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3BBC8"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3847CC49"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3574E430"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6062CCD8"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49595847"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039C8585"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26BAFE1C"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6EB333E3"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6BDA82C0"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38D6E02F"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26633C39"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480A25AE"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48546F49"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6A3E0CA6"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697820EE"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4094487E"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13ADD12F"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0E3EAF86"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15E06B0B"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5D7743C9"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4370581A"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47F0AE5E"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775E2C94" w14:textId="77777777" w:rsidR="00051F6A" w:rsidRPr="00732052" w:rsidRDefault="00051F6A" w:rsidP="00051F6A">
      <w:pPr>
        <w:widowControl w:val="0"/>
        <w:tabs>
          <w:tab w:val="left" w:pos="567"/>
        </w:tabs>
        <w:spacing w:after="0" w:line="260" w:lineRule="exact"/>
        <w:jc w:val="center"/>
        <w:rPr>
          <w:rFonts w:ascii="Times New Roman" w:eastAsia="Times New Roman" w:hAnsi="Times New Roman" w:cs="Times New Roman"/>
        </w:rPr>
      </w:pPr>
    </w:p>
    <w:p w14:paraId="72E12133"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rPr>
      </w:pPr>
      <w:r w:rsidRPr="00732052">
        <w:rPr>
          <w:rFonts w:ascii="Times New Roman" w:eastAsia="Times New Roman" w:hAnsi="Times New Roman" w:cs="Times New Roman"/>
          <w:b/>
        </w:rPr>
        <w:t>I PRIEDAS</w:t>
      </w:r>
    </w:p>
    <w:p w14:paraId="41C3900C"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0679F335"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t>PREPARATO CHARAKTERISTIKŲ SANTRAUKA</w:t>
      </w:r>
    </w:p>
    <w:p w14:paraId="0F73D96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A66F64A" w14:textId="77777777" w:rsidR="00051F6A" w:rsidRPr="00732052" w:rsidRDefault="00051F6A" w:rsidP="00051F6A">
      <w:pPr>
        <w:tabs>
          <w:tab w:val="left" w:pos="567"/>
        </w:tabs>
        <w:spacing w:after="0" w:line="240" w:lineRule="auto"/>
        <w:rPr>
          <w:rFonts w:ascii="Times New Roman" w:eastAsia="Times New Roman" w:hAnsi="Times New Roman" w:cs="Times New Roman"/>
          <w:bCs/>
          <w:iCs/>
        </w:rPr>
      </w:pPr>
      <w:r w:rsidRPr="00732052">
        <w:rPr>
          <w:rFonts w:ascii="Times New Roman" w:eastAsia="Times New Roman" w:hAnsi="Times New Roman" w:cs="Times New Roman"/>
        </w:rPr>
        <w:br w:type="page"/>
      </w:r>
    </w:p>
    <w:p w14:paraId="0B035A7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lastRenderedPageBreak/>
        <w:t>1.</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VAISTINIO</w:t>
      </w:r>
      <w:r w:rsidRPr="00732052">
        <w:rPr>
          <w:rFonts w:ascii="Times New Roman" w:eastAsia="Times New Roman" w:hAnsi="Times New Roman" w:cs="Times New Roman"/>
          <w:b/>
        </w:rPr>
        <w:t xml:space="preserve"> PREPARATO PAVADINIMAS</w:t>
      </w:r>
    </w:p>
    <w:p w14:paraId="1AB32C9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6C1E1F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bookmarkStart w:id="0" w:name="_GoBack"/>
      <w:r w:rsidRPr="00732052">
        <w:rPr>
          <w:rFonts w:ascii="Times New Roman" w:eastAsia="Times New Roman" w:hAnsi="Times New Roman" w:cs="Times New Roman"/>
        </w:rPr>
        <w:t xml:space="preserve">Trimetazidine Actavis </w:t>
      </w:r>
      <w:bookmarkEnd w:id="0"/>
      <w:r w:rsidRPr="00732052">
        <w:rPr>
          <w:rFonts w:ascii="Times New Roman" w:eastAsia="Times New Roman" w:hAnsi="Times New Roman" w:cs="Times New Roman"/>
        </w:rPr>
        <w:t>35 mg modifikuoto atpalaidavimo tabletės</w:t>
      </w:r>
    </w:p>
    <w:p w14:paraId="37067D0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EF817A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EB0BA9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2.</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kokybinė ir kiekybinė sudėtis</w:t>
      </w:r>
    </w:p>
    <w:p w14:paraId="3CF2E09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C9DC68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Kiekvienoje tabletėje yra 35 mg trimetazidino dihidrochlorido (27,5 mg trimetazidino).</w:t>
      </w:r>
    </w:p>
    <w:p w14:paraId="5BD54D0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0F903A6"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 xml:space="preserve">Pagalbinė medžiaga, kurios poveikis žinomas: </w:t>
      </w:r>
    </w:p>
    <w:p w14:paraId="0C0DC5A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kiekvienoje tabletėje yra </w:t>
      </w:r>
      <w:r w:rsidR="00D90211">
        <w:rPr>
          <w:rFonts w:ascii="Times New Roman" w:eastAsia="Times New Roman" w:hAnsi="Times New Roman" w:cs="Times New Roman"/>
        </w:rPr>
        <w:t>54,</w:t>
      </w:r>
      <w:r w:rsidR="00D90211" w:rsidRPr="00D90211">
        <w:rPr>
          <w:rFonts w:ascii="Times New Roman" w:eastAsia="Times New Roman" w:hAnsi="Times New Roman" w:cs="Times New Roman"/>
        </w:rPr>
        <w:t>5 mg</w:t>
      </w:r>
      <w:r w:rsidRPr="00732052">
        <w:rPr>
          <w:rFonts w:ascii="Times New Roman" w:eastAsia="Times New Roman" w:hAnsi="Times New Roman" w:cs="Times New Roman"/>
        </w:rPr>
        <w:t xml:space="preserve"> natrio.</w:t>
      </w:r>
    </w:p>
    <w:p w14:paraId="07657DE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B9BCAA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Visos pagalbinės medžiagos išvardytos 6.1</w:t>
      </w:r>
      <w:r>
        <w:rPr>
          <w:rFonts w:ascii="Times New Roman" w:eastAsia="Times New Roman" w:hAnsi="Times New Roman" w:cs="Times New Roman"/>
        </w:rPr>
        <w:t> </w:t>
      </w:r>
      <w:r w:rsidRPr="00732052">
        <w:rPr>
          <w:rFonts w:ascii="Times New Roman" w:eastAsia="Times New Roman" w:hAnsi="Times New Roman" w:cs="Times New Roman"/>
        </w:rPr>
        <w:t>skyriuje.</w:t>
      </w:r>
    </w:p>
    <w:p w14:paraId="02BA4A4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FC1397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2C5C393" w14:textId="77777777" w:rsidR="00051F6A" w:rsidRPr="00732052" w:rsidRDefault="00051F6A" w:rsidP="00051F6A">
      <w:pPr>
        <w:tabs>
          <w:tab w:val="left" w:pos="567"/>
        </w:tabs>
        <w:spacing w:after="0" w:line="240" w:lineRule="auto"/>
        <w:rPr>
          <w:rFonts w:ascii="Times New Roman" w:eastAsia="Times New Roman" w:hAnsi="Times New Roman" w:cs="Times New Roman"/>
          <w:caps/>
        </w:rPr>
      </w:pPr>
      <w:r w:rsidRPr="00732052">
        <w:rPr>
          <w:rFonts w:ascii="Times New Roman" w:eastAsia="Times New Roman" w:hAnsi="Times New Roman" w:cs="Times New Roman"/>
          <w:b/>
        </w:rPr>
        <w:t>3.</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FARMACINĖ forma</w:t>
      </w:r>
    </w:p>
    <w:p w14:paraId="27ECC43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130DF9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Modifikuoto atpalaidavimo tabletė.</w:t>
      </w:r>
    </w:p>
    <w:p w14:paraId="0AFE09E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ECFCF2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Tabletė yra balta arba balkšva, apvali, abipus išgaubta, 7,6 mm x 3,0 mm, dengta plėvele, abiejų pusių paviršius lygus, viename paviršiuje yra lazeriu padaryta įduba.</w:t>
      </w:r>
    </w:p>
    <w:p w14:paraId="154A968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97EB6C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D37C1EC" w14:textId="77777777" w:rsidR="00051F6A" w:rsidRPr="00732052" w:rsidRDefault="00051F6A" w:rsidP="00051F6A">
      <w:pPr>
        <w:tabs>
          <w:tab w:val="left" w:pos="567"/>
        </w:tabs>
        <w:spacing w:after="0" w:line="240" w:lineRule="auto"/>
        <w:rPr>
          <w:rFonts w:ascii="Times New Roman" w:eastAsia="Times New Roman" w:hAnsi="Times New Roman" w:cs="Times New Roman"/>
          <w:caps/>
        </w:rPr>
      </w:pPr>
      <w:r w:rsidRPr="00732052">
        <w:rPr>
          <w:rFonts w:ascii="Times New Roman" w:eastAsia="Times New Roman" w:hAnsi="Times New Roman" w:cs="Times New Roman"/>
          <w:b/>
          <w:caps/>
        </w:rPr>
        <w:t>4.</w:t>
      </w:r>
      <w:r w:rsidRPr="00732052">
        <w:rPr>
          <w:rFonts w:ascii="Times New Roman" w:eastAsia="Times New Roman" w:hAnsi="Times New Roman" w:cs="Times New Roman"/>
          <w:b/>
          <w:caps/>
        </w:rPr>
        <w:tab/>
        <w:t>klinikinĖ informacija</w:t>
      </w:r>
    </w:p>
    <w:p w14:paraId="1F17405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A0C3FF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4.1</w:t>
      </w:r>
      <w:r w:rsidRPr="00732052">
        <w:rPr>
          <w:rFonts w:ascii="Times New Roman" w:eastAsia="Times New Roman" w:hAnsi="Times New Roman" w:cs="Times New Roman"/>
          <w:b/>
        </w:rPr>
        <w:tab/>
        <w:t>Terapinės indikacijos</w:t>
      </w:r>
    </w:p>
    <w:p w14:paraId="22FFCCD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A6123B9" w14:textId="77777777" w:rsidR="00051F6A" w:rsidRPr="00732052" w:rsidRDefault="00051F6A" w:rsidP="00051F6A">
      <w:pPr>
        <w:widowControl w:val="0"/>
        <w:tabs>
          <w:tab w:val="left" w:pos="0"/>
        </w:tabs>
        <w:autoSpaceDE w:val="0"/>
        <w:autoSpaceDN w:val="0"/>
        <w:adjustRightInd w:val="0"/>
        <w:spacing w:after="0" w:line="260" w:lineRule="exact"/>
        <w:ind w:right="58"/>
        <w:rPr>
          <w:rFonts w:ascii="Times New Roman" w:eastAsia="Times New Roman" w:hAnsi="Times New Roman" w:cs="Times New Roman"/>
          <w:color w:val="000000"/>
        </w:rPr>
      </w:pPr>
      <w:r w:rsidRPr="00732052">
        <w:rPr>
          <w:rFonts w:ascii="Times New Roman" w:eastAsia="Times New Roman" w:hAnsi="Times New Roman" w:cs="Times New Roman"/>
          <w:color w:val="000000"/>
        </w:rPr>
        <w:t>Tr</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etazidinas</w:t>
      </w:r>
      <w:r w:rsidRPr="00732052">
        <w:rPr>
          <w:rFonts w:ascii="Times New Roman" w:eastAsia="Times New Roman" w:hAnsi="Times New Roman" w:cs="Times New Roman"/>
          <w:color w:val="000000"/>
          <w:spacing w:val="-13"/>
        </w:rPr>
        <w:t xml:space="preserve"> </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rPr>
        <w:t>ra</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skirtas</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stabilia</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kr</w:t>
      </w:r>
      <w:r w:rsidRPr="00732052">
        <w:rPr>
          <w:rFonts w:ascii="Times New Roman" w:eastAsia="Times New Roman" w:hAnsi="Times New Roman" w:cs="Times New Roman"/>
          <w:color w:val="000000"/>
          <w:spacing w:val="1"/>
        </w:rPr>
        <w:t>ū</w:t>
      </w:r>
      <w:r w:rsidRPr="00732052">
        <w:rPr>
          <w:rFonts w:ascii="Times New Roman" w:eastAsia="Times New Roman" w:hAnsi="Times New Roman" w:cs="Times New Roman"/>
          <w:color w:val="000000"/>
        </w:rPr>
        <w:t>ti</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ės</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angina</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serga</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čių</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suaugusių</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pacient</w:t>
      </w:r>
      <w:r w:rsidRPr="00732052">
        <w:rPr>
          <w:rFonts w:ascii="Times New Roman" w:eastAsia="Times New Roman" w:hAnsi="Times New Roman" w:cs="Times New Roman"/>
          <w:color w:val="000000"/>
          <w:spacing w:val="1"/>
        </w:rPr>
        <w:t>ų</w:t>
      </w:r>
      <w:r w:rsidRPr="00732052">
        <w:rPr>
          <w:rFonts w:ascii="Times New Roman" w:eastAsia="Times New Roman" w:hAnsi="Times New Roman" w:cs="Times New Roman"/>
          <w:color w:val="000000"/>
        </w:rPr>
        <w:t>,</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rPr>
        <w:t>kurie</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s</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g</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1"/>
        </w:rPr>
        <w:t>d</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o pir</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os</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ei</w:t>
      </w:r>
      <w:r w:rsidRPr="00732052">
        <w:rPr>
          <w:rFonts w:ascii="Times New Roman" w:eastAsia="Times New Roman" w:hAnsi="Times New Roman" w:cs="Times New Roman"/>
          <w:color w:val="000000"/>
          <w:spacing w:val="1"/>
        </w:rPr>
        <w:t>l</w:t>
      </w:r>
      <w:r w:rsidRPr="00732052">
        <w:rPr>
          <w:rFonts w:ascii="Times New Roman" w:eastAsia="Times New Roman" w:hAnsi="Times New Roman" w:cs="Times New Roman"/>
          <w:color w:val="000000"/>
        </w:rPr>
        <w:t>ės</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vaistiniais</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rPr>
        <w:t>preparatais</w:t>
      </w:r>
      <w:r w:rsidRPr="00732052">
        <w:rPr>
          <w:rFonts w:ascii="Times New Roman" w:eastAsia="Times New Roman" w:hAnsi="Times New Roman" w:cs="Times New Roman"/>
          <w:color w:val="000000"/>
          <w:spacing w:val="-10"/>
        </w:rPr>
        <w:t xml:space="preserve"> </w:t>
      </w:r>
      <w:r w:rsidRPr="00732052">
        <w:rPr>
          <w:rFonts w:ascii="Times New Roman" w:eastAsia="Times New Roman" w:hAnsi="Times New Roman" w:cs="Times New Roman"/>
          <w:color w:val="000000"/>
        </w:rPr>
        <w:t>nuo</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k</w:t>
      </w:r>
      <w:r w:rsidRPr="00732052">
        <w:rPr>
          <w:rFonts w:ascii="Times New Roman" w:eastAsia="Times New Roman" w:hAnsi="Times New Roman" w:cs="Times New Roman"/>
          <w:color w:val="000000"/>
          <w:spacing w:val="-1"/>
        </w:rPr>
        <w:t>r</w:t>
      </w:r>
      <w:r w:rsidRPr="00732052">
        <w:rPr>
          <w:rFonts w:ascii="Times New Roman" w:eastAsia="Times New Roman" w:hAnsi="Times New Roman" w:cs="Times New Roman"/>
          <w:color w:val="000000"/>
          <w:spacing w:val="1"/>
        </w:rPr>
        <w:t>ū</w:t>
      </w:r>
      <w:r w:rsidRPr="00732052">
        <w:rPr>
          <w:rFonts w:ascii="Times New Roman" w:eastAsia="Times New Roman" w:hAnsi="Times New Roman" w:cs="Times New Roman"/>
          <w:color w:val="000000"/>
        </w:rPr>
        <w:t>ti</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ės</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ang</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rPr>
        <w:t>nos</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nepakan</w:t>
      </w:r>
      <w:r w:rsidRPr="00732052">
        <w:rPr>
          <w:rFonts w:ascii="Times New Roman" w:eastAsia="Times New Roman" w:hAnsi="Times New Roman" w:cs="Times New Roman"/>
          <w:color w:val="000000"/>
          <w:spacing w:val="-1"/>
        </w:rPr>
        <w:t>k</w:t>
      </w:r>
      <w:r w:rsidRPr="00732052">
        <w:rPr>
          <w:rFonts w:ascii="Times New Roman" w:eastAsia="Times New Roman" w:hAnsi="Times New Roman" w:cs="Times New Roman"/>
          <w:color w:val="000000"/>
        </w:rPr>
        <w:t>a</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rPr>
        <w:t>arba</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toks</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spacing w:val="-1"/>
        </w:rPr>
        <w:t>g</w:t>
      </w:r>
      <w:r w:rsidRPr="00732052">
        <w:rPr>
          <w:rFonts w:ascii="Times New Roman" w:eastAsia="Times New Roman" w:hAnsi="Times New Roman" w:cs="Times New Roman"/>
          <w:color w:val="000000"/>
          <w:spacing w:val="1"/>
        </w:rPr>
        <w:t>y</w:t>
      </w:r>
      <w:r w:rsidRPr="00732052">
        <w:rPr>
          <w:rFonts w:ascii="Times New Roman" w:eastAsia="Times New Roman" w:hAnsi="Times New Roman" w:cs="Times New Roman"/>
          <w:color w:val="000000"/>
          <w:spacing w:val="-1"/>
        </w:rPr>
        <w:t>d</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spacing w:val="1"/>
        </w:rPr>
        <w:t>a</w:t>
      </w:r>
      <w:r w:rsidRPr="00732052">
        <w:rPr>
          <w:rFonts w:ascii="Times New Roman" w:eastAsia="Times New Roman" w:hAnsi="Times New Roman" w:cs="Times New Roman"/>
          <w:color w:val="000000"/>
        </w:rPr>
        <w:t>s</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 xml:space="preserve">netoleruojamas, </w:t>
      </w:r>
      <w:r w:rsidRPr="00732052">
        <w:rPr>
          <w:rFonts w:ascii="Times New Roman" w:eastAsia="Times New Roman" w:hAnsi="Times New Roman" w:cs="Times New Roman"/>
          <w:color w:val="000000"/>
          <w:spacing w:val="1"/>
        </w:rPr>
        <w:t>papildo</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spacing w:val="1"/>
        </w:rPr>
        <w:t>a</w:t>
      </w:r>
      <w:r w:rsidRPr="00732052">
        <w:rPr>
          <w:rFonts w:ascii="Times New Roman" w:eastAsia="Times New Roman" w:hAnsi="Times New Roman" w:cs="Times New Roman"/>
          <w:color w:val="000000"/>
        </w:rPr>
        <w:t>m</w:t>
      </w:r>
      <w:r w:rsidRPr="00732052">
        <w:rPr>
          <w:rFonts w:ascii="Times New Roman" w:eastAsia="Times New Roman" w:hAnsi="Times New Roman" w:cs="Times New Roman"/>
          <w:color w:val="000000"/>
          <w:spacing w:val="-11"/>
        </w:rPr>
        <w:t xml:space="preserve"> </w:t>
      </w:r>
      <w:r w:rsidRPr="00732052">
        <w:rPr>
          <w:rFonts w:ascii="Times New Roman" w:eastAsia="Times New Roman" w:hAnsi="Times New Roman" w:cs="Times New Roman"/>
          <w:color w:val="000000"/>
          <w:spacing w:val="1"/>
        </w:rPr>
        <w:t>si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spacing w:val="1"/>
        </w:rPr>
        <w:t>pt</w:t>
      </w:r>
      <w:r w:rsidRPr="00732052">
        <w:rPr>
          <w:rFonts w:ascii="Times New Roman" w:eastAsia="Times New Roman" w:hAnsi="Times New Roman" w:cs="Times New Roman"/>
          <w:color w:val="000000"/>
          <w:spacing w:val="2"/>
        </w:rPr>
        <w:t>o</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i</w:t>
      </w:r>
      <w:r w:rsidRPr="00732052">
        <w:rPr>
          <w:rFonts w:ascii="Times New Roman" w:eastAsia="Times New Roman" w:hAnsi="Times New Roman" w:cs="Times New Roman"/>
          <w:color w:val="000000"/>
          <w:spacing w:val="1"/>
        </w:rPr>
        <w:t>nia</w:t>
      </w:r>
      <w:r w:rsidRPr="00732052">
        <w:rPr>
          <w:rFonts w:ascii="Times New Roman" w:eastAsia="Times New Roman" w:hAnsi="Times New Roman" w:cs="Times New Roman"/>
          <w:color w:val="000000"/>
        </w:rPr>
        <w:t>m</w:t>
      </w:r>
      <w:r w:rsidRPr="00732052">
        <w:rPr>
          <w:rFonts w:ascii="Times New Roman" w:eastAsia="Times New Roman" w:hAnsi="Times New Roman" w:cs="Times New Roman"/>
          <w:color w:val="000000"/>
          <w:spacing w:val="-14"/>
        </w:rPr>
        <w:t xml:space="preserve"> </w:t>
      </w:r>
      <w:r w:rsidRPr="00732052">
        <w:rPr>
          <w:rFonts w:ascii="Times New Roman" w:eastAsia="Times New Roman" w:hAnsi="Times New Roman" w:cs="Times New Roman"/>
          <w:color w:val="000000"/>
          <w:spacing w:val="1"/>
        </w:rPr>
        <w:t>g</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1"/>
        </w:rPr>
        <w:t>d</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spacing w:val="1"/>
        </w:rPr>
        <w:t>ui.</w:t>
      </w:r>
    </w:p>
    <w:p w14:paraId="0BA45A1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B20A45B"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4.2</w:t>
      </w:r>
      <w:r w:rsidRPr="00732052">
        <w:rPr>
          <w:rFonts w:ascii="Times New Roman" w:eastAsia="Times New Roman" w:hAnsi="Times New Roman" w:cs="Times New Roman"/>
          <w:b/>
        </w:rPr>
        <w:tab/>
        <w:t>Dozavimas ir vartojimo metodas</w:t>
      </w:r>
    </w:p>
    <w:p w14:paraId="6E4E10E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3EB193A"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u w:val="single"/>
        </w:rPr>
        <w:t>Dozavimas</w:t>
      </w:r>
    </w:p>
    <w:p w14:paraId="2D339F9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Dozė yra viena 35 mg trimetazidino tabletė 2</w:t>
      </w:r>
      <w:r>
        <w:rPr>
          <w:rFonts w:ascii="Times New Roman" w:eastAsia="Times New Roman" w:hAnsi="Times New Roman" w:cs="Times New Roman"/>
        </w:rPr>
        <w:t> </w:t>
      </w:r>
      <w:r w:rsidRPr="00732052">
        <w:rPr>
          <w:rFonts w:ascii="Times New Roman" w:eastAsia="Times New Roman" w:hAnsi="Times New Roman" w:cs="Times New Roman"/>
        </w:rPr>
        <w:t>kartus per parą valgio metu.</w:t>
      </w:r>
    </w:p>
    <w:p w14:paraId="307EFFD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3297841"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i/>
          <w:u w:val="single"/>
        </w:rPr>
        <w:t>Ypatingos populiacijos</w:t>
      </w:r>
    </w:p>
    <w:p w14:paraId="38F72257"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Pacientams, kurių inkstų funkcija sutrikusi</w:t>
      </w:r>
    </w:p>
    <w:p w14:paraId="7BED3D7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Pacientams, kuriems yra vidutinio sunkumo inkstų funkcijos sutrikimas (kreatinino klirensas</w:t>
      </w:r>
      <w:r w:rsidRPr="00732052">
        <w:rPr>
          <w:rFonts w:ascii="Times New Roman" w:eastAsia="Times New Roman" w:hAnsi="Times New Roman" w:cs="Times New Roman"/>
          <w:u w:val="single"/>
        </w:rPr>
        <w:t xml:space="preserve"> </w:t>
      </w:r>
      <w:r w:rsidRPr="00732052">
        <w:rPr>
          <w:rFonts w:ascii="Times New Roman" w:eastAsia="Times New Roman" w:hAnsi="Times New Roman" w:cs="Times New Roman"/>
        </w:rPr>
        <w:t>30</w:t>
      </w:r>
      <w:r w:rsidRPr="00732052">
        <w:rPr>
          <w:rFonts w:ascii="Times New Roman" w:eastAsia="Times New Roman" w:hAnsi="Times New Roman" w:cs="Times New Roman"/>
        </w:rPr>
        <w:noBreakHyphen/>
        <w:t>60 ml/min) (žr.</w:t>
      </w:r>
      <w:r>
        <w:rPr>
          <w:rFonts w:ascii="Times New Roman" w:eastAsia="Times New Roman" w:hAnsi="Times New Roman" w:cs="Times New Roman"/>
        </w:rPr>
        <w:t> </w:t>
      </w:r>
      <w:r w:rsidRPr="00732052">
        <w:rPr>
          <w:rFonts w:ascii="Times New Roman" w:eastAsia="Times New Roman" w:hAnsi="Times New Roman" w:cs="Times New Roman"/>
        </w:rPr>
        <w:t>4.4</w:t>
      </w:r>
      <w:r>
        <w:rPr>
          <w:rFonts w:ascii="Times New Roman" w:eastAsia="Times New Roman" w:hAnsi="Times New Roman" w:cs="Times New Roman"/>
        </w:rPr>
        <w:t> </w:t>
      </w:r>
      <w:r w:rsidRPr="00732052">
        <w:rPr>
          <w:rFonts w:ascii="Times New Roman" w:eastAsia="Times New Roman" w:hAnsi="Times New Roman" w:cs="Times New Roman"/>
        </w:rPr>
        <w:t>ir 5.2</w:t>
      </w:r>
      <w:r>
        <w:rPr>
          <w:rFonts w:ascii="Times New Roman" w:eastAsia="Times New Roman" w:hAnsi="Times New Roman" w:cs="Times New Roman"/>
        </w:rPr>
        <w:t> </w:t>
      </w:r>
      <w:r w:rsidRPr="00732052">
        <w:rPr>
          <w:rFonts w:ascii="Times New Roman" w:eastAsia="Times New Roman" w:hAnsi="Times New Roman" w:cs="Times New Roman"/>
        </w:rPr>
        <w:t>skyrius), rekomenduojama dozė yra viena 35 mg tabletė ryte pusryčių metu.</w:t>
      </w:r>
    </w:p>
    <w:p w14:paraId="575B101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B84F588"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Senyviems pacientams</w:t>
      </w:r>
    </w:p>
    <w:p w14:paraId="16CC3E9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Dėl su amžiumi susijusio inkstų funkcijos susilpnėjimo senyviems pacientams gali padidėti trimetazidino ekspozicija (žr.</w:t>
      </w:r>
      <w:r>
        <w:rPr>
          <w:rFonts w:ascii="Times New Roman" w:eastAsia="Times New Roman" w:hAnsi="Times New Roman" w:cs="Times New Roman"/>
        </w:rPr>
        <w:t> </w:t>
      </w:r>
      <w:r w:rsidRPr="00732052">
        <w:rPr>
          <w:rFonts w:ascii="Times New Roman" w:eastAsia="Times New Roman" w:hAnsi="Times New Roman" w:cs="Times New Roman"/>
        </w:rPr>
        <w:t>5.2</w:t>
      </w:r>
      <w:r>
        <w:rPr>
          <w:rFonts w:ascii="Times New Roman" w:eastAsia="Times New Roman" w:hAnsi="Times New Roman" w:cs="Times New Roman"/>
        </w:rPr>
        <w:t> </w:t>
      </w:r>
      <w:r w:rsidRPr="00732052">
        <w:rPr>
          <w:rFonts w:ascii="Times New Roman" w:eastAsia="Times New Roman" w:hAnsi="Times New Roman" w:cs="Times New Roman"/>
        </w:rPr>
        <w:t>skyrių). Vidutinio sunkumo inkstų sutrikimu sergantiems pacientams (kreatinino klirensas</w:t>
      </w:r>
      <w:r w:rsidRPr="00F2510C">
        <w:rPr>
          <w:rFonts w:ascii="Times New Roman" w:eastAsia="Times New Roman" w:hAnsi="Times New Roman" w:cs="Times New Roman"/>
        </w:rPr>
        <w:t xml:space="preserve"> </w:t>
      </w:r>
      <w:r w:rsidRPr="00732052">
        <w:rPr>
          <w:rFonts w:ascii="Times New Roman" w:eastAsia="Times New Roman" w:hAnsi="Times New Roman" w:cs="Times New Roman"/>
        </w:rPr>
        <w:t>30-60</w:t>
      </w:r>
      <w:r>
        <w:rPr>
          <w:rFonts w:ascii="Times New Roman" w:eastAsia="Times New Roman" w:hAnsi="Times New Roman" w:cs="Times New Roman"/>
        </w:rPr>
        <w:t> </w:t>
      </w:r>
      <w:r w:rsidRPr="00732052">
        <w:rPr>
          <w:rFonts w:ascii="Times New Roman" w:eastAsia="Times New Roman" w:hAnsi="Times New Roman" w:cs="Times New Roman"/>
        </w:rPr>
        <w:t>ml/min) rekomenduojama dozė yra viena 35 mg tabletė ryte pusryčių metu. Senyviems pacientams dozę didinti reikia atsargiai (žr.</w:t>
      </w:r>
      <w:r>
        <w:rPr>
          <w:rFonts w:ascii="Times New Roman" w:eastAsia="Times New Roman" w:hAnsi="Times New Roman" w:cs="Times New Roman"/>
        </w:rPr>
        <w:t> </w:t>
      </w:r>
      <w:r w:rsidRPr="00732052">
        <w:rPr>
          <w:rFonts w:ascii="Times New Roman" w:eastAsia="Times New Roman" w:hAnsi="Times New Roman" w:cs="Times New Roman"/>
        </w:rPr>
        <w:t>4.4</w:t>
      </w:r>
      <w:r>
        <w:rPr>
          <w:rFonts w:ascii="Times New Roman" w:eastAsia="Times New Roman" w:hAnsi="Times New Roman" w:cs="Times New Roman"/>
        </w:rPr>
        <w:t> </w:t>
      </w:r>
      <w:r w:rsidRPr="00732052">
        <w:rPr>
          <w:rFonts w:ascii="Times New Roman" w:eastAsia="Times New Roman" w:hAnsi="Times New Roman" w:cs="Times New Roman"/>
        </w:rPr>
        <w:t>skyrių).</w:t>
      </w:r>
    </w:p>
    <w:p w14:paraId="34892A8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D322FF4"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Vaikų populiacija</w:t>
      </w:r>
    </w:p>
    <w:p w14:paraId="5966571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Trimetazidino saugumas ir veiksmingumas vaikams iki 18</w:t>
      </w:r>
      <w:r>
        <w:rPr>
          <w:rFonts w:ascii="Times New Roman" w:eastAsia="Times New Roman" w:hAnsi="Times New Roman" w:cs="Times New Roman"/>
        </w:rPr>
        <w:t> </w:t>
      </w:r>
      <w:r w:rsidRPr="00732052">
        <w:rPr>
          <w:rFonts w:ascii="Times New Roman" w:eastAsia="Times New Roman" w:hAnsi="Times New Roman" w:cs="Times New Roman"/>
        </w:rPr>
        <w:t>metų amžiaus neištirti. Duomenų nėra.</w:t>
      </w:r>
    </w:p>
    <w:p w14:paraId="4628EB9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AE2196E"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u w:val="single"/>
        </w:rPr>
        <w:t>Vartojimo metodas</w:t>
      </w:r>
    </w:p>
    <w:p w14:paraId="3EF65F30" w14:textId="77777777" w:rsidR="00051F6A"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Vartoti per burną.</w:t>
      </w:r>
    </w:p>
    <w:p w14:paraId="0CAE8032" w14:textId="77777777" w:rsidR="00A833E3" w:rsidRDefault="00A833E3" w:rsidP="00051F6A">
      <w:pPr>
        <w:tabs>
          <w:tab w:val="left" w:pos="567"/>
        </w:tabs>
        <w:spacing w:after="0" w:line="240" w:lineRule="auto"/>
        <w:rPr>
          <w:rFonts w:ascii="Times New Roman" w:eastAsia="Times New Roman" w:hAnsi="Times New Roman" w:cs="Times New Roman"/>
        </w:rPr>
      </w:pPr>
    </w:p>
    <w:p w14:paraId="1D78A3C8" w14:textId="77777777" w:rsidR="00A833E3" w:rsidRPr="00A833E3" w:rsidRDefault="00A833E3" w:rsidP="00051F6A">
      <w:pPr>
        <w:tabs>
          <w:tab w:val="left" w:pos="567"/>
        </w:tabs>
        <w:spacing w:after="0" w:line="240" w:lineRule="auto"/>
        <w:rPr>
          <w:rFonts w:ascii="Times New Roman" w:eastAsia="Times New Roman" w:hAnsi="Times New Roman" w:cs="Times New Roman"/>
          <w:u w:val="single"/>
        </w:rPr>
      </w:pPr>
      <w:r w:rsidRPr="00A833E3">
        <w:rPr>
          <w:rFonts w:ascii="Times New Roman" w:eastAsia="Times New Roman" w:hAnsi="Times New Roman" w:cs="Times New Roman"/>
          <w:u w:val="single"/>
        </w:rPr>
        <w:lastRenderedPageBreak/>
        <w:t xml:space="preserve">Pagalbinės medžiagos </w:t>
      </w:r>
    </w:p>
    <w:p w14:paraId="382FEA2D" w14:textId="77777777" w:rsidR="00A833E3" w:rsidRDefault="00A833E3" w:rsidP="00051F6A">
      <w:pPr>
        <w:tabs>
          <w:tab w:val="left" w:pos="567"/>
        </w:tabs>
        <w:spacing w:after="0" w:line="240" w:lineRule="auto"/>
        <w:rPr>
          <w:rFonts w:ascii="Times New Roman" w:eastAsia="Times New Roman" w:hAnsi="Times New Roman" w:cs="Times New Roman"/>
        </w:rPr>
      </w:pPr>
    </w:p>
    <w:p w14:paraId="213794DE" w14:textId="77777777" w:rsidR="00A833E3" w:rsidRPr="00A833E3" w:rsidRDefault="00A833E3" w:rsidP="00051F6A">
      <w:pPr>
        <w:tabs>
          <w:tab w:val="left" w:pos="567"/>
        </w:tabs>
        <w:spacing w:after="0" w:line="240" w:lineRule="auto"/>
        <w:rPr>
          <w:rFonts w:ascii="Times New Roman" w:eastAsia="Times New Roman" w:hAnsi="Times New Roman" w:cs="Times New Roman"/>
          <w:i/>
        </w:rPr>
      </w:pPr>
      <w:r w:rsidRPr="00A833E3">
        <w:rPr>
          <w:rFonts w:ascii="Times New Roman" w:eastAsia="Times New Roman" w:hAnsi="Times New Roman" w:cs="Times New Roman"/>
          <w:i/>
        </w:rPr>
        <w:t>Natris</w:t>
      </w:r>
    </w:p>
    <w:p w14:paraId="6C56DE4A" w14:textId="77777777" w:rsidR="00D90211" w:rsidRDefault="00D90211" w:rsidP="00D90211">
      <w:pPr>
        <w:tabs>
          <w:tab w:val="left" w:pos="567"/>
        </w:tabs>
        <w:spacing w:after="0" w:line="240" w:lineRule="auto"/>
        <w:rPr>
          <w:rFonts w:ascii="Times New Roman" w:eastAsia="Times New Roman" w:hAnsi="Times New Roman" w:cs="Times New Roman"/>
        </w:rPr>
      </w:pPr>
      <w:r w:rsidRPr="00D90211">
        <w:rPr>
          <w:rFonts w:ascii="Times New Roman" w:eastAsia="Times New Roman" w:hAnsi="Times New Roman" w:cs="Times New Roman"/>
        </w:rPr>
        <w:t>Šio vaisti</w:t>
      </w:r>
      <w:r>
        <w:rPr>
          <w:rFonts w:ascii="Times New Roman" w:eastAsia="Times New Roman" w:hAnsi="Times New Roman" w:cs="Times New Roman"/>
        </w:rPr>
        <w:t>nio preparato tabletėje</w:t>
      </w:r>
      <w:r w:rsidRPr="00D90211">
        <w:rPr>
          <w:rFonts w:ascii="Times New Roman" w:eastAsia="Times New Roman" w:hAnsi="Times New Roman" w:cs="Times New Roman"/>
        </w:rPr>
        <w:t xml:space="preserve"> yra </w:t>
      </w:r>
      <w:r>
        <w:rPr>
          <w:rFonts w:ascii="Times New Roman" w:eastAsia="Times New Roman" w:hAnsi="Times New Roman" w:cs="Times New Roman"/>
        </w:rPr>
        <w:t xml:space="preserve">54,5 mg </w:t>
      </w:r>
      <w:r w:rsidRPr="00D90211">
        <w:rPr>
          <w:rFonts w:ascii="Times New Roman" w:eastAsia="Times New Roman" w:hAnsi="Times New Roman" w:cs="Times New Roman"/>
        </w:rPr>
        <w:t xml:space="preserve">natrio, tai atitinka </w:t>
      </w:r>
      <w:r>
        <w:rPr>
          <w:rFonts w:ascii="Times New Roman" w:eastAsia="Times New Roman" w:hAnsi="Times New Roman" w:cs="Times New Roman"/>
        </w:rPr>
        <w:t>2,</w:t>
      </w:r>
      <w:r w:rsidRPr="00D90211">
        <w:rPr>
          <w:rFonts w:ascii="Times New Roman" w:eastAsia="Times New Roman" w:hAnsi="Times New Roman" w:cs="Times New Roman"/>
        </w:rPr>
        <w:t>7</w:t>
      </w:r>
      <w:r>
        <w:rPr>
          <w:rFonts w:ascii="Times New Roman" w:eastAsia="Times New Roman" w:hAnsi="Times New Roman" w:cs="Times New Roman"/>
        </w:rPr>
        <w:t xml:space="preserve"> % didžiausios PSO </w:t>
      </w:r>
      <w:r w:rsidRPr="00D90211">
        <w:rPr>
          <w:rFonts w:ascii="Times New Roman" w:eastAsia="Times New Roman" w:hAnsi="Times New Roman" w:cs="Times New Roman"/>
        </w:rPr>
        <w:t>rekomenduojamos paros normos suau</w:t>
      </w:r>
      <w:r>
        <w:rPr>
          <w:rFonts w:ascii="Times New Roman" w:eastAsia="Times New Roman" w:hAnsi="Times New Roman" w:cs="Times New Roman"/>
        </w:rPr>
        <w:t>gusiesiems, kuri yra 2 g natrio.</w:t>
      </w:r>
    </w:p>
    <w:p w14:paraId="5B9AAE53" w14:textId="77777777" w:rsidR="00D90211" w:rsidRPr="00732052" w:rsidRDefault="00D90211" w:rsidP="00A833E3">
      <w:pPr>
        <w:tabs>
          <w:tab w:val="left" w:pos="567"/>
        </w:tabs>
        <w:spacing w:after="0" w:line="240" w:lineRule="auto"/>
        <w:rPr>
          <w:rFonts w:ascii="Times New Roman" w:eastAsia="Times New Roman" w:hAnsi="Times New Roman" w:cs="Times New Roman"/>
        </w:rPr>
      </w:pPr>
    </w:p>
    <w:p w14:paraId="581E804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4.3</w:t>
      </w:r>
      <w:r w:rsidRPr="00732052">
        <w:rPr>
          <w:rFonts w:ascii="Times New Roman" w:eastAsia="Times New Roman" w:hAnsi="Times New Roman" w:cs="Times New Roman"/>
          <w:b/>
        </w:rPr>
        <w:tab/>
        <w:t>Kontraindikacijos</w:t>
      </w:r>
    </w:p>
    <w:p w14:paraId="252C846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7E138DE" w14:textId="77777777" w:rsidR="00051F6A" w:rsidRPr="00732052" w:rsidRDefault="00051F6A" w:rsidP="00051F6A">
      <w:pPr>
        <w:numPr>
          <w:ilvl w:val="0"/>
          <w:numId w:val="1"/>
        </w:numPr>
        <w:tabs>
          <w:tab w:val="left" w:pos="567"/>
        </w:tabs>
        <w:spacing w:after="0" w:line="240" w:lineRule="auto"/>
        <w:ind w:left="567" w:hanging="567"/>
        <w:contextualSpacing/>
        <w:rPr>
          <w:rFonts w:ascii="Times New Roman" w:eastAsia="Times New Roman" w:hAnsi="Times New Roman" w:cs="Times New Roman"/>
        </w:rPr>
      </w:pPr>
      <w:r w:rsidRPr="00732052">
        <w:rPr>
          <w:rFonts w:ascii="Times New Roman" w:eastAsia="Times New Roman" w:hAnsi="Times New Roman" w:cs="Times New Roman"/>
        </w:rPr>
        <w:t>Padidėjęs organizmo jautrumas veikliajai arba bet kuriai 6.1</w:t>
      </w:r>
      <w:r>
        <w:rPr>
          <w:rFonts w:ascii="Times New Roman" w:eastAsia="Times New Roman" w:hAnsi="Times New Roman" w:cs="Times New Roman"/>
        </w:rPr>
        <w:t> </w:t>
      </w:r>
      <w:r w:rsidRPr="00732052">
        <w:rPr>
          <w:rFonts w:ascii="Times New Roman" w:eastAsia="Times New Roman" w:hAnsi="Times New Roman" w:cs="Times New Roman"/>
        </w:rPr>
        <w:t>skyriuje nurodytai pagalbinei medžiagai.</w:t>
      </w:r>
    </w:p>
    <w:p w14:paraId="564F6C5F" w14:textId="77777777" w:rsidR="00051F6A" w:rsidRPr="00732052" w:rsidRDefault="00051F6A" w:rsidP="00051F6A">
      <w:pPr>
        <w:numPr>
          <w:ilvl w:val="0"/>
          <w:numId w:val="1"/>
        </w:numPr>
        <w:tabs>
          <w:tab w:val="left" w:pos="567"/>
        </w:tabs>
        <w:spacing w:after="0" w:line="240" w:lineRule="auto"/>
        <w:ind w:left="567" w:hanging="567"/>
        <w:contextualSpacing/>
        <w:rPr>
          <w:rFonts w:ascii="Times New Roman" w:eastAsia="Times New Roman" w:hAnsi="Times New Roman" w:cs="Times New Roman"/>
        </w:rPr>
      </w:pPr>
      <w:r w:rsidRPr="00732052">
        <w:rPr>
          <w:rFonts w:ascii="Times New Roman" w:eastAsia="Times New Roman" w:hAnsi="Times New Roman" w:cs="Times New Roman"/>
        </w:rPr>
        <w:t>Parkinsono liga, parkinsonizmo simptomai, tremoras, neramių kojų sindromas ir kiti susiję judesių sutrikimai.</w:t>
      </w:r>
    </w:p>
    <w:p w14:paraId="3FFD5C8B" w14:textId="77777777" w:rsidR="00051F6A" w:rsidRPr="00732052" w:rsidRDefault="00051F6A" w:rsidP="00051F6A">
      <w:pPr>
        <w:numPr>
          <w:ilvl w:val="0"/>
          <w:numId w:val="1"/>
        </w:numPr>
        <w:tabs>
          <w:tab w:val="left" w:pos="567"/>
        </w:tabs>
        <w:spacing w:after="0" w:line="240" w:lineRule="auto"/>
        <w:ind w:left="567" w:hanging="567"/>
        <w:contextualSpacing/>
        <w:rPr>
          <w:rFonts w:ascii="Times New Roman" w:eastAsia="Times New Roman" w:hAnsi="Times New Roman" w:cs="Times New Roman"/>
        </w:rPr>
      </w:pPr>
      <w:r w:rsidRPr="00732052">
        <w:rPr>
          <w:rFonts w:ascii="Times New Roman" w:eastAsia="Times New Roman" w:hAnsi="Times New Roman" w:cs="Times New Roman"/>
        </w:rPr>
        <w:t>Sunkus inkstų funkcijos sutrikimas (kreatinino klirensas &lt;</w:t>
      </w:r>
      <w:r>
        <w:rPr>
          <w:rFonts w:ascii="Times New Roman" w:eastAsia="Times New Roman" w:hAnsi="Times New Roman" w:cs="Times New Roman"/>
        </w:rPr>
        <w:t> </w:t>
      </w:r>
      <w:r w:rsidRPr="00732052">
        <w:rPr>
          <w:rFonts w:ascii="Times New Roman" w:eastAsia="Times New Roman" w:hAnsi="Times New Roman" w:cs="Times New Roman"/>
        </w:rPr>
        <w:t>30ml/min).</w:t>
      </w:r>
    </w:p>
    <w:p w14:paraId="75D406C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214E8A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4.4</w:t>
      </w:r>
      <w:r w:rsidRPr="00732052">
        <w:rPr>
          <w:rFonts w:ascii="Times New Roman" w:eastAsia="Times New Roman" w:hAnsi="Times New Roman" w:cs="Times New Roman"/>
          <w:b/>
        </w:rPr>
        <w:tab/>
        <w:t>Specialūs įspėjimai ir atsargumo priemonės</w:t>
      </w:r>
    </w:p>
    <w:p w14:paraId="572EC302" w14:textId="77777777" w:rsidR="00051F6A" w:rsidRDefault="00051F6A" w:rsidP="00051F6A">
      <w:pPr>
        <w:tabs>
          <w:tab w:val="left" w:pos="567"/>
        </w:tabs>
        <w:spacing w:after="0" w:line="240" w:lineRule="auto"/>
        <w:rPr>
          <w:rFonts w:ascii="Times New Roman" w:eastAsia="Times New Roman" w:hAnsi="Times New Roman" w:cs="Times New Roman"/>
        </w:rPr>
      </w:pPr>
    </w:p>
    <w:p w14:paraId="37FC0A3B" w14:textId="77777777" w:rsidR="00526773" w:rsidRPr="00526773" w:rsidRDefault="00526773" w:rsidP="00526773">
      <w:pPr>
        <w:tabs>
          <w:tab w:val="left" w:pos="567"/>
        </w:tabs>
        <w:spacing w:after="0" w:line="240" w:lineRule="auto"/>
        <w:rPr>
          <w:rFonts w:ascii="Times New Roman" w:eastAsia="Times New Roman" w:hAnsi="Times New Roman" w:cs="Times New Roman"/>
          <w:u w:val="single"/>
        </w:rPr>
      </w:pPr>
      <w:r w:rsidRPr="00526773">
        <w:rPr>
          <w:rFonts w:ascii="Times New Roman" w:eastAsia="Times New Roman" w:hAnsi="Times New Roman" w:cs="Times New Roman"/>
          <w:u w:val="single"/>
        </w:rPr>
        <w:t>Sunkios nepageidaujamos odos reakcijos (SNOR)</w:t>
      </w:r>
    </w:p>
    <w:p w14:paraId="5B213F7D" w14:textId="77777777" w:rsidR="00526773" w:rsidRDefault="00526773" w:rsidP="00526773">
      <w:pPr>
        <w:tabs>
          <w:tab w:val="left" w:pos="567"/>
        </w:tabs>
        <w:spacing w:after="0" w:line="240" w:lineRule="auto"/>
        <w:rPr>
          <w:rFonts w:ascii="Times New Roman" w:eastAsia="Times New Roman" w:hAnsi="Times New Roman" w:cs="Times New Roman"/>
        </w:rPr>
      </w:pPr>
      <w:r w:rsidRPr="00526773">
        <w:rPr>
          <w:rFonts w:ascii="Times New Roman" w:eastAsia="Times New Roman" w:hAnsi="Times New Roman" w:cs="Times New Roman"/>
        </w:rPr>
        <w:t xml:space="preserve">Gauta pranešimų apie su gydymu trimetazidinu susijusias sunkias nepageidaujamas odos reakcijas (SNOR), įskaitant vaistinio preparato reakciją su eozinofilija ir sisteminiais simptomais (angl. </w:t>
      </w:r>
      <w:r w:rsidRPr="00526773">
        <w:rPr>
          <w:rFonts w:ascii="Times New Roman" w:eastAsia="Times New Roman" w:hAnsi="Times New Roman" w:cs="Times New Roman"/>
          <w:i/>
          <w:iCs/>
        </w:rPr>
        <w:t>Drug reaction with eosinophilia and systemic symptoms</w:t>
      </w:r>
      <w:r w:rsidRPr="00526773">
        <w:rPr>
          <w:rFonts w:ascii="Times New Roman" w:eastAsia="Times New Roman" w:hAnsi="Times New Roman" w:cs="Times New Roman"/>
        </w:rPr>
        <w:t xml:space="preserve">, DRESS) ir ūminę generalizuotą egzanteminę pustuliozę (angl. </w:t>
      </w:r>
      <w:r w:rsidRPr="00526773">
        <w:rPr>
          <w:rFonts w:ascii="Times New Roman" w:eastAsia="Times New Roman" w:hAnsi="Times New Roman" w:cs="Times New Roman"/>
          <w:i/>
          <w:iCs/>
        </w:rPr>
        <w:t>Acute generalized exanthematus pustulosis</w:t>
      </w:r>
      <w:r w:rsidRPr="00526773">
        <w:rPr>
          <w:rFonts w:ascii="Times New Roman" w:eastAsia="Times New Roman" w:hAnsi="Times New Roman" w:cs="Times New Roman"/>
        </w:rPr>
        <w:t>, AGEP), kurios gali būti pavojingos gyvybei ar mirtinos. Skiriant vaistinį preparatą, pacientus reikia informuoti apie požymius ir simptomus bei patarti atidžiai stebėti, ar neatsiranda odos reakcijų. Jei atsiranda tokių reakcijų požymių ir simptomų, būtina nedelsiant nutraukti trimetazidino vartojimą ir apsvarstyti alternatyvų gydymą (pagal poreikį).</w:t>
      </w:r>
    </w:p>
    <w:p w14:paraId="258D983F" w14:textId="77777777" w:rsidR="00526773" w:rsidRPr="00732052" w:rsidRDefault="00526773" w:rsidP="00526773">
      <w:pPr>
        <w:tabs>
          <w:tab w:val="left" w:pos="567"/>
        </w:tabs>
        <w:spacing w:after="0" w:line="240" w:lineRule="auto"/>
        <w:rPr>
          <w:rFonts w:ascii="Times New Roman" w:eastAsia="Times New Roman" w:hAnsi="Times New Roman" w:cs="Times New Roman"/>
        </w:rPr>
      </w:pPr>
    </w:p>
    <w:p w14:paraId="441669B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Krūtinės anginos priepuoliui gydyti ir pradiniam nestabiliosios krūtinės anginos ar miokardo infarkto gydymui Trimetazidine Actavis netinka. Šiuo vaistiniu preparatu negalima gydyti prieš guldymą į ligoninę ir pirmosiomis paromis hospitalizavus.</w:t>
      </w:r>
    </w:p>
    <w:p w14:paraId="2AE1D67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4EC5B6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Prasidėjus krūtinės anginos priepuoliui, reikia iš naujo ištirti širdies vainikines kraujagysles ir iš naujo nustatyti gydymą (vaistiniais preparatais, o prireikus ir revaskuliarizacija).</w:t>
      </w:r>
    </w:p>
    <w:p w14:paraId="6A7C758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3B4E14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Trimetazidinas gali sukelti ar pasunkinti parkinsonizmo simptomus (tremorą, akineziją, hipertoniją), kurie turi būti tiriami, ypač senyvo amžiaus pacientams. Abejotinais atvejais, pacientai turi būti nukreipiami pas neurologą atitinkamiems tyrimams.</w:t>
      </w:r>
    </w:p>
    <w:p w14:paraId="0D34487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9CC38D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Pasireiškus judesių sutrikimams, tokiems kaip parkinsonizmo simptomai, neramių kojų sindromas, tremoras, netvirta eisena, trimetazidino vartojimą reikia galutinai nutraukti.</w:t>
      </w:r>
    </w:p>
    <w:p w14:paraId="1AACB05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DF61AE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color w:val="000000"/>
        </w:rPr>
        <w:t>Tokie</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atvejai</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mažai</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paplitę</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ir</w:t>
      </w:r>
      <w:r w:rsidRPr="00732052">
        <w:rPr>
          <w:rFonts w:ascii="Times New Roman" w:eastAsia="Times New Roman" w:hAnsi="Times New Roman" w:cs="Times New Roman"/>
          <w:color w:val="000000"/>
          <w:spacing w:val="-1"/>
        </w:rPr>
        <w:t xml:space="preserve"> </w:t>
      </w:r>
      <w:r w:rsidRPr="00732052">
        <w:rPr>
          <w:rFonts w:ascii="Times New Roman" w:eastAsia="Times New Roman" w:hAnsi="Times New Roman" w:cs="Times New Roman"/>
          <w:color w:val="000000"/>
        </w:rPr>
        <w:t>įprastai,</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n</w:t>
      </w:r>
      <w:r w:rsidRPr="00732052">
        <w:rPr>
          <w:rFonts w:ascii="Times New Roman" w:eastAsia="Times New Roman" w:hAnsi="Times New Roman" w:cs="Times New Roman"/>
          <w:color w:val="000000"/>
          <w:spacing w:val="-1"/>
        </w:rPr>
        <w:t>u</w:t>
      </w:r>
      <w:r w:rsidRPr="00732052">
        <w:rPr>
          <w:rFonts w:ascii="Times New Roman" w:eastAsia="Times New Roman" w:hAnsi="Times New Roman" w:cs="Times New Roman"/>
          <w:color w:val="000000"/>
        </w:rPr>
        <w:t>traukus</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spacing w:val="-1"/>
        </w:rPr>
        <w:t>g</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1"/>
        </w:rPr>
        <w:t>dym</w:t>
      </w:r>
      <w:r w:rsidRPr="00732052">
        <w:rPr>
          <w:rFonts w:ascii="Times New Roman" w:eastAsia="Times New Roman" w:hAnsi="Times New Roman" w:cs="Times New Roman"/>
          <w:color w:val="000000"/>
        </w:rPr>
        <w:t>ą,</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rPr>
        <w:t>ra</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grįžtami</w:t>
      </w:r>
      <w:r w:rsidRPr="00732052">
        <w:rPr>
          <w:rFonts w:ascii="Times New Roman" w:eastAsia="Times New Roman" w:hAnsi="Times New Roman" w:cs="Times New Roman"/>
        </w:rPr>
        <w:t>. Daugumai pasveikusių pacientų simptomai išnyko per 4</w:t>
      </w:r>
      <w:r>
        <w:rPr>
          <w:rFonts w:ascii="Times New Roman" w:eastAsia="Times New Roman" w:hAnsi="Times New Roman" w:cs="Times New Roman"/>
        </w:rPr>
        <w:t> </w:t>
      </w:r>
      <w:r w:rsidRPr="00732052">
        <w:rPr>
          <w:rFonts w:ascii="Times New Roman" w:eastAsia="Times New Roman" w:hAnsi="Times New Roman" w:cs="Times New Roman"/>
        </w:rPr>
        <w:t>mėnesius nutraukus trimetazidino vartojimą. Jeigu parkinsonizmo simptomai išlieka daugiau kaip 4</w:t>
      </w:r>
      <w:r>
        <w:rPr>
          <w:rFonts w:ascii="Times New Roman" w:eastAsia="Times New Roman" w:hAnsi="Times New Roman" w:cs="Times New Roman"/>
        </w:rPr>
        <w:t> </w:t>
      </w:r>
      <w:r w:rsidRPr="00732052">
        <w:rPr>
          <w:rFonts w:ascii="Times New Roman" w:eastAsia="Times New Roman" w:hAnsi="Times New Roman" w:cs="Times New Roman"/>
        </w:rPr>
        <w:t>mėnesius po vartojimo nutraukimo, reikia pasikonsultuoti su neurologu.</w:t>
      </w:r>
    </w:p>
    <w:p w14:paraId="1573D2B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7675714" w14:textId="77777777" w:rsidR="00051F6A" w:rsidRPr="00732052" w:rsidRDefault="00051F6A" w:rsidP="00051F6A">
      <w:pPr>
        <w:widowControl w:val="0"/>
        <w:tabs>
          <w:tab w:val="left" w:pos="567"/>
        </w:tabs>
        <w:autoSpaceDE w:val="0"/>
        <w:autoSpaceDN w:val="0"/>
        <w:adjustRightInd w:val="0"/>
        <w:spacing w:after="0" w:line="240" w:lineRule="auto"/>
        <w:ind w:right="-20"/>
        <w:rPr>
          <w:rFonts w:ascii="Times New Roman" w:eastAsia="Times New Roman" w:hAnsi="Times New Roman" w:cs="Times New Roman"/>
        </w:rPr>
      </w:pPr>
      <w:r w:rsidRPr="00732052">
        <w:rPr>
          <w:rFonts w:ascii="Times New Roman" w:eastAsia="Times New Roman" w:hAnsi="Times New Roman" w:cs="Times New Roman"/>
          <w:color w:val="000000"/>
        </w:rPr>
        <w:t>Gal</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i</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krit</w:t>
      </w:r>
      <w:r w:rsidRPr="00732052">
        <w:rPr>
          <w:rFonts w:ascii="Times New Roman" w:eastAsia="Times New Roman" w:hAnsi="Times New Roman" w:cs="Times New Roman"/>
          <w:color w:val="000000"/>
          <w:spacing w:val="2"/>
        </w:rPr>
        <w:t>i</w:t>
      </w:r>
      <w:r w:rsidRPr="00732052">
        <w:rPr>
          <w:rFonts w:ascii="Times New Roman" w:eastAsia="Times New Roman" w:hAnsi="Times New Roman" w:cs="Times New Roman"/>
          <w:color w:val="000000"/>
        </w:rPr>
        <w:t>mai</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dėl</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netvirtos</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eisenos</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ar</w:t>
      </w:r>
      <w:r w:rsidRPr="00732052">
        <w:rPr>
          <w:rFonts w:ascii="Times New Roman" w:eastAsia="Times New Roman" w:hAnsi="Times New Roman" w:cs="Times New Roman"/>
          <w:color w:val="000000"/>
          <w:spacing w:val="-2"/>
        </w:rPr>
        <w:t xml:space="preserve"> </w:t>
      </w:r>
      <w:r w:rsidRPr="00732052">
        <w:rPr>
          <w:rFonts w:ascii="Times New Roman" w:eastAsia="Times New Roman" w:hAnsi="Times New Roman" w:cs="Times New Roman"/>
          <w:color w:val="000000"/>
        </w:rPr>
        <w:t>arterinės</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hipotenzijos,</w:t>
      </w:r>
      <w:r w:rsidRPr="00732052">
        <w:rPr>
          <w:rFonts w:ascii="Times New Roman" w:eastAsia="Times New Roman" w:hAnsi="Times New Roman" w:cs="Times New Roman"/>
          <w:color w:val="000000"/>
          <w:spacing w:val="-10"/>
        </w:rPr>
        <w:t xml:space="preserve"> </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1"/>
        </w:rPr>
        <w:t>p</w:t>
      </w:r>
      <w:r w:rsidRPr="00732052">
        <w:rPr>
          <w:rFonts w:ascii="Times New Roman" w:eastAsia="Times New Roman" w:hAnsi="Times New Roman" w:cs="Times New Roman"/>
          <w:color w:val="000000"/>
        </w:rPr>
        <w:t>atingai</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kraujos</w:t>
      </w:r>
      <w:r w:rsidRPr="00732052">
        <w:rPr>
          <w:rFonts w:ascii="Times New Roman" w:eastAsia="Times New Roman" w:hAnsi="Times New Roman" w:cs="Times New Roman"/>
          <w:color w:val="000000"/>
          <w:spacing w:val="1"/>
        </w:rPr>
        <w:t>p</w:t>
      </w:r>
      <w:r w:rsidRPr="00732052">
        <w:rPr>
          <w:rFonts w:ascii="Times New Roman" w:eastAsia="Times New Roman" w:hAnsi="Times New Roman" w:cs="Times New Roman"/>
          <w:color w:val="000000"/>
          <w:spacing w:val="-1"/>
        </w:rPr>
        <w:t>ū</w:t>
      </w:r>
      <w:r w:rsidRPr="00732052">
        <w:rPr>
          <w:rFonts w:ascii="Times New Roman" w:eastAsia="Times New Roman" w:hAnsi="Times New Roman" w:cs="Times New Roman"/>
          <w:color w:val="000000"/>
          <w:spacing w:val="1"/>
        </w:rPr>
        <w:t>d</w:t>
      </w:r>
      <w:r w:rsidRPr="00732052">
        <w:rPr>
          <w:rFonts w:ascii="Times New Roman" w:eastAsia="Times New Roman" w:hAnsi="Times New Roman" w:cs="Times New Roman"/>
          <w:color w:val="000000"/>
        </w:rPr>
        <w:t>į</w:t>
      </w:r>
      <w:r w:rsidRPr="00732052">
        <w:rPr>
          <w:rFonts w:ascii="Times New Roman" w:eastAsia="Times New Roman" w:hAnsi="Times New Roman" w:cs="Times New Roman"/>
          <w:color w:val="000000"/>
          <w:spacing w:val="-10"/>
        </w:rPr>
        <w:t xml:space="preserve"> </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spacing w:val="1"/>
        </w:rPr>
        <w:t>a</w:t>
      </w:r>
      <w:r w:rsidRPr="00732052">
        <w:rPr>
          <w:rFonts w:ascii="Times New Roman" w:eastAsia="Times New Roman" w:hAnsi="Times New Roman" w:cs="Times New Roman"/>
          <w:color w:val="000000"/>
        </w:rPr>
        <w:t>ži</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a</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č</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rPr>
        <w:t>ų</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rPr>
        <w:t>vaistų vartojantiems</w:t>
      </w:r>
      <w:r w:rsidRPr="00732052">
        <w:rPr>
          <w:rFonts w:ascii="Times New Roman" w:eastAsia="Times New Roman" w:hAnsi="Times New Roman" w:cs="Times New Roman"/>
          <w:color w:val="000000"/>
          <w:spacing w:val="-11"/>
        </w:rPr>
        <w:t xml:space="preserve"> </w:t>
      </w:r>
      <w:r w:rsidRPr="00732052">
        <w:rPr>
          <w:rFonts w:ascii="Times New Roman" w:eastAsia="Times New Roman" w:hAnsi="Times New Roman" w:cs="Times New Roman"/>
          <w:color w:val="000000"/>
        </w:rPr>
        <w:t>pacienta</w:t>
      </w:r>
      <w:r w:rsidRPr="00732052">
        <w:rPr>
          <w:rFonts w:ascii="Times New Roman" w:eastAsia="Times New Roman" w:hAnsi="Times New Roman" w:cs="Times New Roman"/>
          <w:color w:val="000000"/>
          <w:spacing w:val="-1"/>
        </w:rPr>
        <w:t>m</w:t>
      </w:r>
      <w:r w:rsidRPr="00732052">
        <w:rPr>
          <w:rFonts w:ascii="Times New Roman" w:eastAsia="Times New Roman" w:hAnsi="Times New Roman" w:cs="Times New Roman"/>
          <w:color w:val="000000"/>
        </w:rPr>
        <w:t>s</w:t>
      </w:r>
      <w:r w:rsidRPr="00732052">
        <w:rPr>
          <w:rFonts w:ascii="Times New Roman" w:eastAsia="Times New Roman" w:hAnsi="Times New Roman" w:cs="Times New Roman"/>
          <w:color w:val="000000"/>
          <w:spacing w:val="-10"/>
        </w:rPr>
        <w:t xml:space="preserve"> </w:t>
      </w:r>
      <w:r w:rsidRPr="00732052">
        <w:rPr>
          <w:rFonts w:ascii="Times New Roman" w:eastAsia="Times New Roman" w:hAnsi="Times New Roman" w:cs="Times New Roman"/>
        </w:rPr>
        <w:t>(žr.</w:t>
      </w:r>
      <w:r>
        <w:rPr>
          <w:rFonts w:ascii="Times New Roman" w:eastAsia="Times New Roman" w:hAnsi="Times New Roman" w:cs="Times New Roman"/>
        </w:rPr>
        <w:t> </w:t>
      </w:r>
      <w:r w:rsidRPr="00732052">
        <w:rPr>
          <w:rFonts w:ascii="Times New Roman" w:eastAsia="Times New Roman" w:hAnsi="Times New Roman" w:cs="Times New Roman"/>
        </w:rPr>
        <w:t>4.8</w:t>
      </w:r>
      <w:r>
        <w:rPr>
          <w:rFonts w:ascii="Times New Roman" w:eastAsia="Times New Roman" w:hAnsi="Times New Roman" w:cs="Times New Roman"/>
        </w:rPr>
        <w:t> </w:t>
      </w:r>
      <w:r w:rsidRPr="00732052">
        <w:rPr>
          <w:rFonts w:ascii="Times New Roman" w:eastAsia="Times New Roman" w:hAnsi="Times New Roman" w:cs="Times New Roman"/>
        </w:rPr>
        <w:t>skyrių).</w:t>
      </w:r>
    </w:p>
    <w:p w14:paraId="72844E4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8BB62CA" w14:textId="77777777" w:rsidR="00051F6A" w:rsidRPr="00732052" w:rsidRDefault="00051F6A" w:rsidP="00051F6A">
      <w:pPr>
        <w:widowControl w:val="0"/>
        <w:tabs>
          <w:tab w:val="left" w:pos="567"/>
        </w:tabs>
        <w:autoSpaceDE w:val="0"/>
        <w:autoSpaceDN w:val="0"/>
        <w:adjustRightInd w:val="0"/>
        <w:spacing w:after="0" w:line="240" w:lineRule="auto"/>
        <w:ind w:right="-20"/>
        <w:rPr>
          <w:rFonts w:ascii="Times New Roman" w:eastAsia="Times New Roman" w:hAnsi="Times New Roman" w:cs="Times New Roman"/>
          <w:color w:val="000000"/>
        </w:rPr>
      </w:pPr>
      <w:r w:rsidRPr="00732052">
        <w:rPr>
          <w:rFonts w:ascii="Times New Roman" w:eastAsia="Times New Roman" w:hAnsi="Times New Roman" w:cs="Times New Roman"/>
          <w:color w:val="000000"/>
        </w:rPr>
        <w:t>Atsarg</w:t>
      </w:r>
      <w:r w:rsidRPr="00732052">
        <w:rPr>
          <w:rFonts w:ascii="Times New Roman" w:eastAsia="Times New Roman" w:hAnsi="Times New Roman" w:cs="Times New Roman"/>
          <w:color w:val="000000"/>
          <w:spacing w:val="2"/>
        </w:rPr>
        <w:t>u</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o</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rPr>
        <w:t>prie</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onių</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turi</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spacing w:val="1"/>
        </w:rPr>
        <w:t>bū</w:t>
      </w:r>
      <w:r w:rsidRPr="00732052">
        <w:rPr>
          <w:rFonts w:ascii="Times New Roman" w:eastAsia="Times New Roman" w:hAnsi="Times New Roman" w:cs="Times New Roman"/>
          <w:color w:val="000000"/>
        </w:rPr>
        <w:t>ti</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amasi</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skiriant</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trimetazidiną</w:t>
      </w:r>
      <w:r w:rsidRPr="00732052">
        <w:rPr>
          <w:rFonts w:ascii="Times New Roman" w:eastAsia="Times New Roman" w:hAnsi="Times New Roman" w:cs="Times New Roman"/>
          <w:color w:val="000000"/>
          <w:spacing w:val="-12"/>
        </w:rPr>
        <w:t xml:space="preserve"> </w:t>
      </w:r>
      <w:r w:rsidRPr="00732052">
        <w:rPr>
          <w:rFonts w:ascii="Times New Roman" w:eastAsia="Times New Roman" w:hAnsi="Times New Roman" w:cs="Times New Roman"/>
          <w:color w:val="000000"/>
        </w:rPr>
        <w:t>paci</w:t>
      </w:r>
      <w:r w:rsidRPr="00732052">
        <w:rPr>
          <w:rFonts w:ascii="Times New Roman" w:eastAsia="Times New Roman" w:hAnsi="Times New Roman" w:cs="Times New Roman"/>
          <w:color w:val="000000"/>
          <w:spacing w:val="1"/>
        </w:rPr>
        <w:t>e</w:t>
      </w:r>
      <w:r w:rsidRPr="00732052">
        <w:rPr>
          <w:rFonts w:ascii="Times New Roman" w:eastAsia="Times New Roman" w:hAnsi="Times New Roman" w:cs="Times New Roman"/>
          <w:color w:val="000000"/>
        </w:rPr>
        <w:t>nt</w:t>
      </w:r>
      <w:r w:rsidRPr="00732052">
        <w:rPr>
          <w:rFonts w:ascii="Times New Roman" w:eastAsia="Times New Roman" w:hAnsi="Times New Roman" w:cs="Times New Roman"/>
          <w:color w:val="000000"/>
          <w:spacing w:val="1"/>
        </w:rPr>
        <w:t>a</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s,</w:t>
      </w:r>
      <w:r w:rsidRPr="00732052">
        <w:rPr>
          <w:rFonts w:ascii="Times New Roman" w:eastAsia="Times New Roman" w:hAnsi="Times New Roman" w:cs="Times New Roman"/>
          <w:color w:val="000000"/>
          <w:spacing w:val="-10"/>
        </w:rPr>
        <w:t xml:space="preserve"> </w:t>
      </w:r>
      <w:r w:rsidRPr="00732052">
        <w:rPr>
          <w:rFonts w:ascii="Times New Roman" w:eastAsia="Times New Roman" w:hAnsi="Times New Roman" w:cs="Times New Roman"/>
          <w:color w:val="000000"/>
        </w:rPr>
        <w:t>kuries</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rPr>
        <w:t>ra</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tikėtina</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dides</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ė vaisto</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ekspozicija:</w:t>
      </w:r>
    </w:p>
    <w:p w14:paraId="27C9C25D" w14:textId="77777777" w:rsidR="00051F6A" w:rsidRPr="000C6A32" w:rsidRDefault="00051F6A" w:rsidP="00051F6A">
      <w:pPr>
        <w:pStyle w:val="Sraopastraipa"/>
        <w:numPr>
          <w:ilvl w:val="0"/>
          <w:numId w:val="7"/>
        </w:numPr>
        <w:spacing w:line="240" w:lineRule="auto"/>
        <w:ind w:left="567" w:hanging="567"/>
      </w:pPr>
      <w:r w:rsidRPr="00371BF0">
        <w:t>Kuriems yra vidutinio sunkumo inkstų funkcijos sutrikimas (žr. 4.2 </w:t>
      </w:r>
      <w:r w:rsidRPr="00780225">
        <w:t>ir 5.2</w:t>
      </w:r>
      <w:r w:rsidRPr="002A219A">
        <w:t> </w:t>
      </w:r>
      <w:r w:rsidRPr="000C6A32">
        <w:t>skyrius).</w:t>
      </w:r>
    </w:p>
    <w:p w14:paraId="0232419B" w14:textId="77777777" w:rsidR="00051F6A" w:rsidRPr="00F2510C" w:rsidRDefault="00051F6A" w:rsidP="00051F6A">
      <w:pPr>
        <w:pStyle w:val="Sraopastraipa"/>
        <w:numPr>
          <w:ilvl w:val="0"/>
          <w:numId w:val="7"/>
        </w:numPr>
        <w:spacing w:line="240" w:lineRule="auto"/>
        <w:ind w:left="567" w:hanging="567"/>
      </w:pPr>
      <w:r w:rsidRPr="009F59CA">
        <w:t>S</w:t>
      </w:r>
      <w:r w:rsidRPr="00621F8D">
        <w:t>enyviems pacientams, vyresniems kaip 75 </w:t>
      </w:r>
      <w:r w:rsidRPr="00A71E63">
        <w:t>metų (žr.</w:t>
      </w:r>
      <w:r w:rsidRPr="004961EA">
        <w:t> 4.2 </w:t>
      </w:r>
      <w:r w:rsidRPr="00F2510C">
        <w:t>skyrių).</w:t>
      </w:r>
    </w:p>
    <w:p w14:paraId="5D0B864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E2B9A7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Esant sunkiam kepenų funkcijos sutrikimui, dėl klinikinės patirties trūkumo, trimetazidino skirti nerekomenduojama.</w:t>
      </w:r>
    </w:p>
    <w:p w14:paraId="09D12F4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90EA5A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Kadangi išorinė Trimetazidine Actavis tablečių membrana nevirškinama, panašus į tabletę darinys gali būti pastabėtas paciento išmatose.</w:t>
      </w:r>
    </w:p>
    <w:p w14:paraId="01F5FE1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5218CF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Kiekvienoje šio vaistinio preparato tabletėje yra 2,39 mmol natrio. Tai reikia turėti omenyje gydant pacientus, kurių dietoje kontroliuojamas natrio kiekis.</w:t>
      </w:r>
    </w:p>
    <w:p w14:paraId="032922E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C2C62C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4.5</w:t>
      </w:r>
      <w:r w:rsidRPr="00732052">
        <w:rPr>
          <w:rFonts w:ascii="Times New Roman" w:eastAsia="Times New Roman" w:hAnsi="Times New Roman" w:cs="Times New Roman"/>
          <w:b/>
        </w:rPr>
        <w:tab/>
        <w:t>Sąveika su kitais vaistiniais preparatais ir kitokia sąveika</w:t>
      </w:r>
    </w:p>
    <w:p w14:paraId="2DD6B0A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044F72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Sąveikos su kitais vaistiniais preparatais nepastebėta. Trimetazidino galima vartoti kartu su heparinu, kalciparinu, vitamino K antagonistu, geriamaisiais lipidų kiekį kraujyje mažinančiais preparatais, acetilsalicilo rūgštimi, beta adrenoblokatoriais, kalcio kanalų blokatoriais bei širdį veikiančiais glikozidais.</w:t>
      </w:r>
    </w:p>
    <w:p w14:paraId="10C9606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883A70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4.6</w:t>
      </w:r>
      <w:r w:rsidRPr="00732052">
        <w:rPr>
          <w:rFonts w:ascii="Times New Roman" w:eastAsia="Times New Roman" w:hAnsi="Times New Roman" w:cs="Times New Roman"/>
          <w:b/>
        </w:rPr>
        <w:tab/>
        <w:t>Vaisingumas, nėštumo ir žindymo laikotarpis</w:t>
      </w:r>
    </w:p>
    <w:p w14:paraId="0DABBB6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041C5B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u w:val="single"/>
        </w:rPr>
        <w:t>Nėštumas</w:t>
      </w:r>
    </w:p>
    <w:p w14:paraId="464B197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Tyrimai su gyvūnais teratogeninio poveikio neparodė. Vis dėlto kadangi klinikinių duomenų nėra, apsigimimų rizikos atmesti negalima. Taigi saugumo sumetimais, nėščioms moterims skirti trimetazidino būtina vengti.</w:t>
      </w:r>
    </w:p>
    <w:p w14:paraId="4A1D644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49C63B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u w:val="single"/>
        </w:rPr>
        <w:t>Žindymas</w:t>
      </w:r>
    </w:p>
    <w:p w14:paraId="5EAA233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Gydymo Trimetazidine Actavis metu žindyti nerekomenduojama, kadangi nėra duomenų.</w:t>
      </w:r>
    </w:p>
    <w:p w14:paraId="4016F17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B3A4A4E"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Vaisingumas</w:t>
      </w:r>
    </w:p>
    <w:p w14:paraId="164177A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Toksiškumo reprodukcijai tyrimai neparodė jokio poveikio žiurkių patelių ir patinų vaisingumui (žr.</w:t>
      </w:r>
      <w:r>
        <w:rPr>
          <w:rFonts w:ascii="Times New Roman" w:eastAsia="Times New Roman" w:hAnsi="Times New Roman" w:cs="Times New Roman"/>
        </w:rPr>
        <w:t> </w:t>
      </w:r>
      <w:r w:rsidRPr="00732052">
        <w:rPr>
          <w:rFonts w:ascii="Times New Roman" w:eastAsia="Times New Roman" w:hAnsi="Times New Roman" w:cs="Times New Roman"/>
        </w:rPr>
        <w:t>5.3</w:t>
      </w:r>
      <w:r>
        <w:rPr>
          <w:rFonts w:ascii="Times New Roman" w:eastAsia="Times New Roman" w:hAnsi="Times New Roman" w:cs="Times New Roman"/>
        </w:rPr>
        <w:t> </w:t>
      </w:r>
      <w:r w:rsidRPr="00732052">
        <w:rPr>
          <w:rFonts w:ascii="Times New Roman" w:eastAsia="Times New Roman" w:hAnsi="Times New Roman" w:cs="Times New Roman"/>
        </w:rPr>
        <w:t>skyrių).</w:t>
      </w:r>
    </w:p>
    <w:p w14:paraId="6897983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AB7FE7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4.7</w:t>
      </w:r>
      <w:r w:rsidRPr="00732052">
        <w:rPr>
          <w:rFonts w:ascii="Times New Roman" w:eastAsia="Times New Roman" w:hAnsi="Times New Roman" w:cs="Times New Roman"/>
          <w:b/>
        </w:rPr>
        <w:tab/>
        <w:t>Poveikis gebėjimui vairuoti ir valdyti mechanizmus</w:t>
      </w:r>
    </w:p>
    <w:p w14:paraId="1FAA6F8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88471E4" w14:textId="77777777" w:rsidR="00051F6A" w:rsidRPr="00732052" w:rsidRDefault="00051F6A" w:rsidP="00051F6A">
      <w:pPr>
        <w:widowControl w:val="0"/>
        <w:tabs>
          <w:tab w:val="left" w:pos="567"/>
        </w:tabs>
        <w:autoSpaceDE w:val="0"/>
        <w:autoSpaceDN w:val="0"/>
        <w:adjustRightInd w:val="0"/>
        <w:spacing w:after="0" w:line="237" w:lineRule="auto"/>
        <w:ind w:right="468"/>
        <w:rPr>
          <w:rFonts w:ascii="Times New Roman" w:eastAsia="Times New Roman" w:hAnsi="Times New Roman" w:cs="Times New Roman"/>
          <w:color w:val="000000"/>
        </w:rPr>
      </w:pPr>
      <w:r w:rsidRPr="00732052">
        <w:rPr>
          <w:rFonts w:ascii="Times New Roman" w:eastAsia="Times New Roman" w:hAnsi="Times New Roman" w:cs="Times New Roman"/>
          <w:color w:val="000000"/>
        </w:rPr>
        <w:t>Atliktų</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kl</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spacing w:val="1"/>
        </w:rPr>
        <w:t>n</w:t>
      </w:r>
      <w:r w:rsidRPr="00732052">
        <w:rPr>
          <w:rFonts w:ascii="Times New Roman" w:eastAsia="Times New Roman" w:hAnsi="Times New Roman" w:cs="Times New Roman"/>
          <w:color w:val="000000"/>
        </w:rPr>
        <w:t>ikinių</w:t>
      </w:r>
      <w:r w:rsidRPr="00732052">
        <w:rPr>
          <w:rFonts w:ascii="Times New Roman" w:eastAsia="Times New Roman" w:hAnsi="Times New Roman" w:cs="Times New Roman"/>
          <w:color w:val="000000"/>
          <w:spacing w:val="47"/>
        </w:rPr>
        <w:t xml:space="preserve"> </w:t>
      </w:r>
      <w:r w:rsidRPr="00732052">
        <w:rPr>
          <w:rFonts w:ascii="Times New Roman" w:eastAsia="Times New Roman" w:hAnsi="Times New Roman" w:cs="Times New Roman"/>
          <w:color w:val="000000"/>
          <w:spacing w:val="-1"/>
        </w:rPr>
        <w:t>t</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spacing w:val="-1"/>
        </w:rPr>
        <w:t>r</w:t>
      </w:r>
      <w:r w:rsidRPr="00732052">
        <w:rPr>
          <w:rFonts w:ascii="Times New Roman" w:eastAsia="Times New Roman" w:hAnsi="Times New Roman" w:cs="Times New Roman"/>
          <w:color w:val="000000"/>
        </w:rPr>
        <w:t>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ų</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metu</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tr</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e</w:t>
      </w:r>
      <w:r w:rsidRPr="00732052">
        <w:rPr>
          <w:rFonts w:ascii="Times New Roman" w:eastAsia="Times New Roman" w:hAnsi="Times New Roman" w:cs="Times New Roman"/>
          <w:color w:val="000000"/>
          <w:spacing w:val="1"/>
        </w:rPr>
        <w:t>t</w:t>
      </w:r>
      <w:r w:rsidRPr="00732052">
        <w:rPr>
          <w:rFonts w:ascii="Times New Roman" w:eastAsia="Times New Roman" w:hAnsi="Times New Roman" w:cs="Times New Roman"/>
          <w:color w:val="000000"/>
        </w:rPr>
        <w:t>azidinas</w:t>
      </w:r>
      <w:r w:rsidRPr="00732052">
        <w:rPr>
          <w:rFonts w:ascii="Times New Roman" w:eastAsia="Times New Roman" w:hAnsi="Times New Roman" w:cs="Times New Roman"/>
          <w:color w:val="000000"/>
          <w:spacing w:val="-12"/>
        </w:rPr>
        <w:t xml:space="preserve"> </w:t>
      </w:r>
      <w:r w:rsidRPr="00732052">
        <w:rPr>
          <w:rFonts w:ascii="Times New Roman" w:eastAsia="Times New Roman" w:hAnsi="Times New Roman" w:cs="Times New Roman"/>
          <w:color w:val="000000"/>
        </w:rPr>
        <w:t>nedarė</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rPr>
        <w:t>poveikio</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hemodina</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ikai,</w:t>
      </w:r>
      <w:r w:rsidRPr="00732052">
        <w:rPr>
          <w:rFonts w:ascii="Times New Roman" w:eastAsia="Times New Roman" w:hAnsi="Times New Roman" w:cs="Times New Roman"/>
          <w:color w:val="000000"/>
          <w:spacing w:val="-13"/>
        </w:rPr>
        <w:t xml:space="preserve"> </w:t>
      </w:r>
      <w:r w:rsidRPr="00732052">
        <w:rPr>
          <w:rFonts w:ascii="Times New Roman" w:eastAsia="Times New Roman" w:hAnsi="Times New Roman" w:cs="Times New Roman"/>
          <w:color w:val="000000"/>
        </w:rPr>
        <w:t>t</w:t>
      </w:r>
      <w:r w:rsidRPr="00732052">
        <w:rPr>
          <w:rFonts w:ascii="Times New Roman" w:eastAsia="Times New Roman" w:hAnsi="Times New Roman" w:cs="Times New Roman"/>
          <w:color w:val="000000"/>
          <w:spacing w:val="-1"/>
        </w:rPr>
        <w:t>a</w:t>
      </w:r>
      <w:r w:rsidRPr="00732052">
        <w:rPr>
          <w:rFonts w:ascii="Times New Roman" w:eastAsia="Times New Roman" w:hAnsi="Times New Roman" w:cs="Times New Roman"/>
          <w:color w:val="000000"/>
        </w:rPr>
        <w:t>čiau</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po</w:t>
      </w:r>
      <w:r w:rsidRPr="00732052">
        <w:rPr>
          <w:rFonts w:ascii="Times New Roman" w:eastAsia="Times New Roman" w:hAnsi="Times New Roman" w:cs="Times New Roman"/>
          <w:color w:val="000000"/>
          <w:spacing w:val="-2"/>
        </w:rPr>
        <w:t xml:space="preserve"> </w:t>
      </w:r>
      <w:r w:rsidRPr="00732052">
        <w:rPr>
          <w:rFonts w:ascii="Times New Roman" w:eastAsia="Times New Roman" w:hAnsi="Times New Roman" w:cs="Times New Roman"/>
          <w:color w:val="000000"/>
        </w:rPr>
        <w:t>vaisto pateki</w:t>
      </w:r>
      <w:r w:rsidRPr="00732052">
        <w:rPr>
          <w:rFonts w:ascii="Times New Roman" w:eastAsia="Times New Roman" w:hAnsi="Times New Roman" w:cs="Times New Roman"/>
          <w:color w:val="000000"/>
          <w:spacing w:val="-1"/>
        </w:rPr>
        <w:t>m</w:t>
      </w:r>
      <w:r w:rsidRPr="00732052">
        <w:rPr>
          <w:rFonts w:ascii="Times New Roman" w:eastAsia="Times New Roman" w:hAnsi="Times New Roman" w:cs="Times New Roman"/>
          <w:color w:val="000000"/>
        </w:rPr>
        <w:t>o</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į</w:t>
      </w:r>
      <w:r w:rsidRPr="00732052">
        <w:rPr>
          <w:rFonts w:ascii="Times New Roman" w:eastAsia="Times New Roman" w:hAnsi="Times New Roman" w:cs="Times New Roman"/>
          <w:color w:val="000000"/>
          <w:spacing w:val="-1"/>
        </w:rPr>
        <w:t xml:space="preserve"> </w:t>
      </w:r>
      <w:r w:rsidRPr="00732052">
        <w:rPr>
          <w:rFonts w:ascii="Times New Roman" w:eastAsia="Times New Roman" w:hAnsi="Times New Roman" w:cs="Times New Roman"/>
          <w:color w:val="000000"/>
        </w:rPr>
        <w:t>rinką</w:t>
      </w:r>
      <w:r w:rsidRPr="00732052">
        <w:rPr>
          <w:rFonts w:ascii="Times New Roman" w:eastAsia="Times New Roman" w:hAnsi="Times New Roman" w:cs="Times New Roman"/>
          <w:color w:val="000000"/>
          <w:spacing w:val="-5"/>
        </w:rPr>
        <w:t xml:space="preserve"> </w:t>
      </w:r>
      <w:r w:rsidRPr="00732052">
        <w:rPr>
          <w:rFonts w:ascii="Times New Roman" w:eastAsia="Times New Roman" w:hAnsi="Times New Roman" w:cs="Times New Roman"/>
          <w:color w:val="000000"/>
        </w:rPr>
        <w:t>bu</w:t>
      </w:r>
      <w:r w:rsidRPr="00732052">
        <w:rPr>
          <w:rFonts w:ascii="Times New Roman" w:eastAsia="Times New Roman" w:hAnsi="Times New Roman" w:cs="Times New Roman"/>
          <w:color w:val="000000"/>
          <w:spacing w:val="-1"/>
        </w:rPr>
        <w:t>v</w:t>
      </w:r>
      <w:r w:rsidRPr="00732052">
        <w:rPr>
          <w:rFonts w:ascii="Times New Roman" w:eastAsia="Times New Roman" w:hAnsi="Times New Roman" w:cs="Times New Roman"/>
          <w:color w:val="000000"/>
        </w:rPr>
        <w:t>o</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ga</w:t>
      </w:r>
      <w:r w:rsidRPr="00732052">
        <w:rPr>
          <w:rFonts w:ascii="Times New Roman" w:eastAsia="Times New Roman" w:hAnsi="Times New Roman" w:cs="Times New Roman"/>
          <w:color w:val="000000"/>
          <w:spacing w:val="-1"/>
        </w:rPr>
        <w:t>u</w:t>
      </w:r>
      <w:r w:rsidRPr="00732052">
        <w:rPr>
          <w:rFonts w:ascii="Times New Roman" w:eastAsia="Times New Roman" w:hAnsi="Times New Roman" w:cs="Times New Roman"/>
          <w:color w:val="000000"/>
        </w:rPr>
        <w:t>ta</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praneši</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rPr>
        <w:t>ų</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apie</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svaigulį</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ir</w:t>
      </w:r>
      <w:r w:rsidRPr="00732052">
        <w:rPr>
          <w:rFonts w:ascii="Times New Roman" w:eastAsia="Times New Roman" w:hAnsi="Times New Roman" w:cs="Times New Roman"/>
          <w:color w:val="000000"/>
          <w:spacing w:val="-1"/>
        </w:rPr>
        <w:t xml:space="preserve"> </w:t>
      </w:r>
      <w:r w:rsidRPr="00732052">
        <w:rPr>
          <w:rFonts w:ascii="Times New Roman" w:eastAsia="Times New Roman" w:hAnsi="Times New Roman" w:cs="Times New Roman"/>
          <w:color w:val="000000"/>
          <w:spacing w:val="-2"/>
        </w:rPr>
        <w:t>m</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rPr>
        <w:t>eguistu</w:t>
      </w:r>
      <w:r w:rsidRPr="00732052">
        <w:rPr>
          <w:rFonts w:ascii="Times New Roman" w:eastAsia="Times New Roman" w:hAnsi="Times New Roman" w:cs="Times New Roman"/>
          <w:color w:val="000000"/>
          <w:spacing w:val="-1"/>
        </w:rPr>
        <w:t>m</w:t>
      </w:r>
      <w:r w:rsidRPr="00732052">
        <w:rPr>
          <w:rFonts w:ascii="Times New Roman" w:eastAsia="Times New Roman" w:hAnsi="Times New Roman" w:cs="Times New Roman"/>
          <w:color w:val="000000"/>
        </w:rPr>
        <w:t>ą</w:t>
      </w:r>
      <w:r w:rsidRPr="00732052">
        <w:rPr>
          <w:rFonts w:ascii="Times New Roman" w:eastAsia="Times New Roman" w:hAnsi="Times New Roman" w:cs="Times New Roman"/>
          <w:color w:val="000000"/>
          <w:spacing w:val="-11"/>
        </w:rPr>
        <w:t xml:space="preserve"> </w:t>
      </w:r>
      <w:r w:rsidRPr="00732052">
        <w:rPr>
          <w:rFonts w:ascii="Times New Roman" w:eastAsia="Times New Roman" w:hAnsi="Times New Roman" w:cs="Times New Roman"/>
          <w:color w:val="000000"/>
        </w:rPr>
        <w:t>(žr.</w:t>
      </w:r>
      <w:r>
        <w:rPr>
          <w:rFonts w:ascii="Times New Roman" w:eastAsia="Times New Roman" w:hAnsi="Times New Roman" w:cs="Times New Roman"/>
          <w:color w:val="000000"/>
          <w:spacing w:val="-3"/>
        </w:rPr>
        <w:t> </w:t>
      </w:r>
      <w:r w:rsidRPr="00732052">
        <w:rPr>
          <w:rFonts w:ascii="Times New Roman" w:eastAsia="Times New Roman" w:hAnsi="Times New Roman" w:cs="Times New Roman"/>
          <w:color w:val="000000"/>
        </w:rPr>
        <w:t>4.8</w:t>
      </w:r>
      <w:r>
        <w:rPr>
          <w:rFonts w:ascii="Times New Roman" w:eastAsia="Times New Roman" w:hAnsi="Times New Roman" w:cs="Times New Roman"/>
          <w:color w:val="000000"/>
          <w:spacing w:val="-3"/>
        </w:rPr>
        <w:t> </w:t>
      </w:r>
      <w:r w:rsidRPr="00732052">
        <w:rPr>
          <w:rFonts w:ascii="Times New Roman" w:eastAsia="Times New Roman" w:hAnsi="Times New Roman" w:cs="Times New Roman"/>
          <w:color w:val="000000"/>
        </w:rPr>
        <w:t>sk</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rPr>
        <w:t>r</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spacing w:val="1"/>
        </w:rPr>
        <w:t>ų</w:t>
      </w:r>
      <w:r w:rsidRPr="00732052">
        <w:rPr>
          <w:rFonts w:ascii="Times New Roman" w:eastAsia="Times New Roman" w:hAnsi="Times New Roman" w:cs="Times New Roman"/>
          <w:color w:val="000000"/>
        </w:rPr>
        <w:t>).</w:t>
      </w:r>
      <w:r w:rsidRPr="00732052">
        <w:rPr>
          <w:rFonts w:ascii="Times New Roman" w:eastAsia="Times New Roman" w:hAnsi="Times New Roman" w:cs="Times New Roman"/>
          <w:color w:val="000000"/>
          <w:spacing w:val="-7"/>
        </w:rPr>
        <w:t xml:space="preserve"> </w:t>
      </w:r>
      <w:r w:rsidRPr="00732052">
        <w:rPr>
          <w:rFonts w:ascii="Times New Roman" w:eastAsia="Times New Roman" w:hAnsi="Times New Roman" w:cs="Times New Roman"/>
          <w:color w:val="000000"/>
        </w:rPr>
        <w:t>Tai</w:t>
      </w:r>
      <w:r w:rsidRPr="00732052">
        <w:rPr>
          <w:rFonts w:ascii="Times New Roman" w:eastAsia="Times New Roman" w:hAnsi="Times New Roman" w:cs="Times New Roman"/>
          <w:color w:val="000000"/>
          <w:spacing w:val="-3"/>
        </w:rPr>
        <w:t xml:space="preserve"> </w:t>
      </w:r>
      <w:r w:rsidRPr="00732052">
        <w:rPr>
          <w:rFonts w:ascii="Times New Roman" w:eastAsia="Times New Roman" w:hAnsi="Times New Roman" w:cs="Times New Roman"/>
          <w:color w:val="000000"/>
        </w:rPr>
        <w:t>gali</w:t>
      </w:r>
      <w:r w:rsidRPr="00732052">
        <w:rPr>
          <w:rFonts w:ascii="Times New Roman" w:eastAsia="Times New Roman" w:hAnsi="Times New Roman" w:cs="Times New Roman"/>
          <w:color w:val="000000"/>
          <w:spacing w:val="-4"/>
        </w:rPr>
        <w:t xml:space="preserve"> </w:t>
      </w:r>
      <w:r w:rsidRPr="00732052">
        <w:rPr>
          <w:rFonts w:ascii="Times New Roman" w:eastAsia="Times New Roman" w:hAnsi="Times New Roman" w:cs="Times New Roman"/>
          <w:color w:val="000000"/>
        </w:rPr>
        <w:t>turėti povei</w:t>
      </w:r>
      <w:r w:rsidRPr="00732052">
        <w:rPr>
          <w:rFonts w:ascii="Times New Roman" w:eastAsia="Times New Roman" w:hAnsi="Times New Roman" w:cs="Times New Roman"/>
          <w:color w:val="000000"/>
          <w:spacing w:val="1"/>
        </w:rPr>
        <w:t>k</w:t>
      </w:r>
      <w:r w:rsidRPr="00732052">
        <w:rPr>
          <w:rFonts w:ascii="Times New Roman" w:eastAsia="Times New Roman" w:hAnsi="Times New Roman" w:cs="Times New Roman"/>
          <w:color w:val="000000"/>
        </w:rPr>
        <w:t>į</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ge</w:t>
      </w:r>
      <w:r w:rsidRPr="00732052">
        <w:rPr>
          <w:rFonts w:ascii="Times New Roman" w:eastAsia="Times New Roman" w:hAnsi="Times New Roman" w:cs="Times New Roman"/>
          <w:color w:val="000000"/>
          <w:spacing w:val="1"/>
        </w:rPr>
        <w:t>b</w:t>
      </w:r>
      <w:r w:rsidRPr="00732052">
        <w:rPr>
          <w:rFonts w:ascii="Times New Roman" w:eastAsia="Times New Roman" w:hAnsi="Times New Roman" w:cs="Times New Roman"/>
          <w:color w:val="000000"/>
        </w:rPr>
        <w:t>ėj</w:t>
      </w:r>
      <w:r w:rsidRPr="00732052">
        <w:rPr>
          <w:rFonts w:ascii="Times New Roman" w:eastAsia="Times New Roman" w:hAnsi="Times New Roman" w:cs="Times New Roman"/>
          <w:color w:val="000000"/>
          <w:spacing w:val="1"/>
        </w:rPr>
        <w:t>i</w:t>
      </w:r>
      <w:r w:rsidRPr="00732052">
        <w:rPr>
          <w:rFonts w:ascii="Times New Roman" w:eastAsia="Times New Roman" w:hAnsi="Times New Roman" w:cs="Times New Roman"/>
          <w:color w:val="000000"/>
          <w:spacing w:val="-1"/>
        </w:rPr>
        <w:t>m</w:t>
      </w:r>
      <w:r w:rsidRPr="00732052">
        <w:rPr>
          <w:rFonts w:ascii="Times New Roman" w:eastAsia="Times New Roman" w:hAnsi="Times New Roman" w:cs="Times New Roman"/>
          <w:color w:val="000000"/>
          <w:spacing w:val="1"/>
        </w:rPr>
        <w:t>u</w:t>
      </w:r>
      <w:r w:rsidRPr="00732052">
        <w:rPr>
          <w:rFonts w:ascii="Times New Roman" w:eastAsia="Times New Roman" w:hAnsi="Times New Roman" w:cs="Times New Roman"/>
          <w:color w:val="000000"/>
        </w:rPr>
        <w:t>i</w:t>
      </w:r>
      <w:r w:rsidRPr="00732052">
        <w:rPr>
          <w:rFonts w:ascii="Times New Roman" w:eastAsia="Times New Roman" w:hAnsi="Times New Roman" w:cs="Times New Roman"/>
          <w:color w:val="000000"/>
          <w:spacing w:val="-9"/>
        </w:rPr>
        <w:t xml:space="preserve"> </w:t>
      </w:r>
      <w:r w:rsidRPr="00732052">
        <w:rPr>
          <w:rFonts w:ascii="Times New Roman" w:eastAsia="Times New Roman" w:hAnsi="Times New Roman" w:cs="Times New Roman"/>
          <w:color w:val="000000"/>
        </w:rPr>
        <w:t>vairuoti</w:t>
      </w:r>
      <w:r w:rsidRPr="00732052">
        <w:rPr>
          <w:rFonts w:ascii="Times New Roman" w:eastAsia="Times New Roman" w:hAnsi="Times New Roman" w:cs="Times New Roman"/>
          <w:color w:val="000000"/>
          <w:spacing w:val="-8"/>
        </w:rPr>
        <w:t xml:space="preserve"> </w:t>
      </w:r>
      <w:r w:rsidRPr="00732052">
        <w:rPr>
          <w:rFonts w:ascii="Times New Roman" w:eastAsia="Times New Roman" w:hAnsi="Times New Roman" w:cs="Times New Roman"/>
          <w:color w:val="000000"/>
        </w:rPr>
        <w:t>ir</w:t>
      </w:r>
      <w:r w:rsidRPr="00732052">
        <w:rPr>
          <w:rFonts w:ascii="Times New Roman" w:eastAsia="Times New Roman" w:hAnsi="Times New Roman" w:cs="Times New Roman"/>
          <w:color w:val="000000"/>
          <w:spacing w:val="-1"/>
        </w:rPr>
        <w:t xml:space="preserve"> </w:t>
      </w:r>
      <w:r w:rsidRPr="00732052">
        <w:rPr>
          <w:rFonts w:ascii="Times New Roman" w:eastAsia="Times New Roman" w:hAnsi="Times New Roman" w:cs="Times New Roman"/>
          <w:color w:val="000000"/>
        </w:rPr>
        <w:t>vald</w:t>
      </w:r>
      <w:r w:rsidRPr="00732052">
        <w:rPr>
          <w:rFonts w:ascii="Times New Roman" w:eastAsia="Times New Roman" w:hAnsi="Times New Roman" w:cs="Times New Roman"/>
          <w:color w:val="000000"/>
          <w:spacing w:val="2"/>
        </w:rPr>
        <w:t>y</w:t>
      </w:r>
      <w:r w:rsidRPr="00732052">
        <w:rPr>
          <w:rFonts w:ascii="Times New Roman" w:eastAsia="Times New Roman" w:hAnsi="Times New Roman" w:cs="Times New Roman"/>
          <w:color w:val="000000"/>
        </w:rPr>
        <w:t>ti</w:t>
      </w:r>
      <w:r w:rsidRPr="00732052">
        <w:rPr>
          <w:rFonts w:ascii="Times New Roman" w:eastAsia="Times New Roman" w:hAnsi="Times New Roman" w:cs="Times New Roman"/>
          <w:color w:val="000000"/>
          <w:spacing w:val="-6"/>
        </w:rPr>
        <w:t xml:space="preserve"> </w:t>
      </w:r>
      <w:r w:rsidRPr="00732052">
        <w:rPr>
          <w:rFonts w:ascii="Times New Roman" w:eastAsia="Times New Roman" w:hAnsi="Times New Roman" w:cs="Times New Roman"/>
          <w:color w:val="000000"/>
          <w:spacing w:val="-1"/>
        </w:rPr>
        <w:t>m</w:t>
      </w:r>
      <w:r w:rsidRPr="00732052">
        <w:rPr>
          <w:rFonts w:ascii="Times New Roman" w:eastAsia="Times New Roman" w:hAnsi="Times New Roman" w:cs="Times New Roman"/>
          <w:color w:val="000000"/>
        </w:rPr>
        <w:t>echaniz</w:t>
      </w:r>
      <w:r w:rsidRPr="00732052">
        <w:rPr>
          <w:rFonts w:ascii="Times New Roman" w:eastAsia="Times New Roman" w:hAnsi="Times New Roman" w:cs="Times New Roman"/>
          <w:color w:val="000000"/>
          <w:spacing w:val="-1"/>
        </w:rPr>
        <w:t>m</w:t>
      </w:r>
      <w:r w:rsidRPr="00732052">
        <w:rPr>
          <w:rFonts w:ascii="Times New Roman" w:eastAsia="Times New Roman" w:hAnsi="Times New Roman" w:cs="Times New Roman"/>
          <w:color w:val="000000"/>
          <w:spacing w:val="1"/>
        </w:rPr>
        <w:t>u</w:t>
      </w:r>
      <w:r w:rsidRPr="00732052">
        <w:rPr>
          <w:rFonts w:ascii="Times New Roman" w:eastAsia="Times New Roman" w:hAnsi="Times New Roman" w:cs="Times New Roman"/>
          <w:color w:val="000000"/>
        </w:rPr>
        <w:t>s.</w:t>
      </w:r>
    </w:p>
    <w:p w14:paraId="3C12235A"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1EE30046"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4.8</w:t>
      </w:r>
      <w:r w:rsidRPr="00732052">
        <w:rPr>
          <w:rFonts w:ascii="Times New Roman" w:eastAsia="Times New Roman" w:hAnsi="Times New Roman" w:cs="Times New Roman"/>
          <w:b/>
        </w:rPr>
        <w:tab/>
        <w:t>Nepageidaujamas poveikis</w:t>
      </w:r>
    </w:p>
    <w:p w14:paraId="058E4956"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3EA01BCB"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Nepageidaujamas poveikis, pastebėtas gydymo trimetazidino metu, išvardytas toliau. Jo dažnis apibūdinamas taip: </w:t>
      </w:r>
    </w:p>
    <w:p w14:paraId="1F571363"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labai dažni (</w:t>
      </w:r>
      <w:r w:rsidRPr="00732052">
        <w:rPr>
          <w:rFonts w:ascii="Times New Roman" w:eastAsia="Times New Roman" w:hAnsi="Times New Roman" w:cs="Times New Roman"/>
        </w:rPr>
        <w:sym w:font="Symbol" w:char="F0B3"/>
      </w:r>
      <w:r w:rsidRPr="00732052">
        <w:rPr>
          <w:rFonts w:ascii="Times New Roman" w:eastAsia="Times New Roman" w:hAnsi="Times New Roman" w:cs="Times New Roman"/>
        </w:rPr>
        <w:t xml:space="preserve"> 1/10), </w:t>
      </w:r>
    </w:p>
    <w:p w14:paraId="6A8F923B"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 dažni (nuo </w:t>
      </w:r>
      <w:r w:rsidRPr="00732052">
        <w:rPr>
          <w:rFonts w:ascii="Times New Roman" w:eastAsia="Times New Roman" w:hAnsi="Times New Roman" w:cs="Times New Roman"/>
        </w:rPr>
        <w:sym w:font="Symbol" w:char="F0B3"/>
      </w:r>
      <w:r w:rsidRPr="00732052">
        <w:rPr>
          <w:rFonts w:ascii="Times New Roman" w:eastAsia="Times New Roman" w:hAnsi="Times New Roman" w:cs="Times New Roman"/>
        </w:rPr>
        <w:t> 1/100</w:t>
      </w:r>
      <w:r>
        <w:rPr>
          <w:rFonts w:ascii="Times New Roman" w:eastAsia="Times New Roman" w:hAnsi="Times New Roman" w:cs="Times New Roman"/>
        </w:rPr>
        <w:t> </w:t>
      </w:r>
      <w:r w:rsidRPr="00732052">
        <w:rPr>
          <w:rFonts w:ascii="Times New Roman" w:eastAsia="Times New Roman" w:hAnsi="Times New Roman" w:cs="Times New Roman"/>
        </w:rPr>
        <w:t xml:space="preserve">iki </w:t>
      </w:r>
      <w:r w:rsidRPr="00732052">
        <w:rPr>
          <w:rFonts w:ascii="Times New Roman" w:eastAsia="Times New Roman" w:hAnsi="Times New Roman" w:cs="Times New Roman"/>
        </w:rPr>
        <w:sym w:font="Symbol" w:char="F03C"/>
      </w:r>
      <w:r w:rsidRPr="00732052">
        <w:rPr>
          <w:rFonts w:ascii="Times New Roman" w:eastAsia="Times New Roman" w:hAnsi="Times New Roman" w:cs="Times New Roman"/>
        </w:rPr>
        <w:t xml:space="preserve"> 1/10), </w:t>
      </w:r>
    </w:p>
    <w:p w14:paraId="20E9D666"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 nedažni (nuo </w:t>
      </w:r>
      <w:r w:rsidRPr="00732052">
        <w:rPr>
          <w:rFonts w:ascii="Times New Roman" w:eastAsia="Times New Roman" w:hAnsi="Times New Roman" w:cs="Times New Roman"/>
        </w:rPr>
        <w:sym w:font="Symbol" w:char="F0B3"/>
      </w:r>
      <w:r w:rsidRPr="00732052">
        <w:rPr>
          <w:rFonts w:ascii="Times New Roman" w:eastAsia="Times New Roman" w:hAnsi="Times New Roman" w:cs="Times New Roman"/>
        </w:rPr>
        <w:t xml:space="preserve"> 1/1000 iki </w:t>
      </w:r>
      <w:r w:rsidRPr="00732052">
        <w:rPr>
          <w:rFonts w:ascii="Times New Roman" w:eastAsia="Times New Roman" w:hAnsi="Times New Roman" w:cs="Times New Roman"/>
        </w:rPr>
        <w:sym w:font="Symbol" w:char="F03C"/>
      </w:r>
      <w:r w:rsidRPr="00732052">
        <w:rPr>
          <w:rFonts w:ascii="Times New Roman" w:eastAsia="Times New Roman" w:hAnsi="Times New Roman" w:cs="Times New Roman"/>
        </w:rPr>
        <w:t xml:space="preserve"> 1/100), </w:t>
      </w:r>
    </w:p>
    <w:p w14:paraId="45D2CF49"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 reti (nuo </w:t>
      </w:r>
      <w:r w:rsidRPr="00732052">
        <w:rPr>
          <w:rFonts w:ascii="Times New Roman" w:eastAsia="Times New Roman" w:hAnsi="Times New Roman" w:cs="Times New Roman"/>
        </w:rPr>
        <w:sym w:font="Symbol" w:char="F0B3"/>
      </w:r>
      <w:r w:rsidRPr="00732052">
        <w:rPr>
          <w:rFonts w:ascii="Times New Roman" w:eastAsia="Times New Roman" w:hAnsi="Times New Roman" w:cs="Times New Roman"/>
        </w:rPr>
        <w:t> 1/10000</w:t>
      </w:r>
      <w:r>
        <w:rPr>
          <w:rFonts w:ascii="Times New Roman" w:eastAsia="Times New Roman" w:hAnsi="Times New Roman" w:cs="Times New Roman"/>
        </w:rPr>
        <w:t> </w:t>
      </w:r>
      <w:r w:rsidRPr="00732052">
        <w:rPr>
          <w:rFonts w:ascii="Times New Roman" w:eastAsia="Times New Roman" w:hAnsi="Times New Roman" w:cs="Times New Roman"/>
        </w:rPr>
        <w:t xml:space="preserve">iki </w:t>
      </w:r>
      <w:r w:rsidRPr="00732052">
        <w:rPr>
          <w:rFonts w:ascii="Times New Roman" w:eastAsia="Times New Roman" w:hAnsi="Times New Roman" w:cs="Times New Roman"/>
        </w:rPr>
        <w:sym w:font="Symbol" w:char="F03C"/>
      </w:r>
      <w:r w:rsidRPr="00732052">
        <w:rPr>
          <w:rFonts w:ascii="Times New Roman" w:eastAsia="Times New Roman" w:hAnsi="Times New Roman" w:cs="Times New Roman"/>
        </w:rPr>
        <w:t xml:space="preserve"> 1/1000), </w:t>
      </w:r>
    </w:p>
    <w:p w14:paraId="43670141"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labai reti (</w:t>
      </w:r>
      <w:r w:rsidRPr="00732052">
        <w:rPr>
          <w:rFonts w:ascii="Times New Roman" w:eastAsia="Times New Roman" w:hAnsi="Times New Roman" w:cs="Times New Roman"/>
        </w:rPr>
        <w:sym w:font="Symbol" w:char="F03C"/>
      </w:r>
      <w:r w:rsidRPr="00732052">
        <w:rPr>
          <w:rFonts w:ascii="Times New Roman" w:eastAsia="Times New Roman" w:hAnsi="Times New Roman" w:cs="Times New Roman"/>
        </w:rPr>
        <w:t xml:space="preserve"> 1/10000), </w:t>
      </w:r>
    </w:p>
    <w:p w14:paraId="61A7FD5E"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 dažnis nežinomas (negali būti </w:t>
      </w:r>
      <w:r>
        <w:rPr>
          <w:rFonts w:ascii="Times New Roman" w:eastAsia="Times New Roman" w:hAnsi="Times New Roman" w:cs="Times New Roman"/>
        </w:rPr>
        <w:t>apskaičiuoti</w:t>
      </w:r>
      <w:r w:rsidRPr="00732052">
        <w:rPr>
          <w:rFonts w:ascii="Times New Roman" w:eastAsia="Times New Roman" w:hAnsi="Times New Roman" w:cs="Times New Roman"/>
        </w:rPr>
        <w:t xml:space="preserve"> pagal turimus duomenis).</w:t>
      </w:r>
    </w:p>
    <w:p w14:paraId="04AFE86D"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2869"/>
        <w:gridCol w:w="3979"/>
      </w:tblGrid>
      <w:tr w:rsidR="00051F6A" w:rsidRPr="00732052" w14:paraId="5FC26E21" w14:textId="77777777" w:rsidTr="00500CF9">
        <w:tc>
          <w:tcPr>
            <w:tcW w:w="2622" w:type="dxa"/>
            <w:tcBorders>
              <w:top w:val="single" w:sz="4" w:space="0" w:color="auto"/>
              <w:left w:val="single" w:sz="4" w:space="0" w:color="auto"/>
              <w:bottom w:val="single" w:sz="4" w:space="0" w:color="auto"/>
              <w:right w:val="single" w:sz="4" w:space="0" w:color="auto"/>
            </w:tcBorders>
            <w:hideMark/>
          </w:tcPr>
          <w:p w14:paraId="6B7458F0" w14:textId="77777777" w:rsidR="00051F6A" w:rsidRPr="00732052" w:rsidRDefault="00051F6A" w:rsidP="00500CF9">
            <w:pPr>
              <w:tabs>
                <w:tab w:val="left" w:pos="567"/>
              </w:tabs>
              <w:spacing w:after="0" w:line="260" w:lineRule="exact"/>
              <w:rPr>
                <w:rFonts w:ascii="Times New Roman" w:eastAsia="Times New Roman" w:hAnsi="Times New Roman" w:cs="Times New Roman"/>
                <w:b/>
                <w:vertAlign w:val="superscript"/>
              </w:rPr>
            </w:pPr>
            <w:r w:rsidRPr="00732052">
              <w:rPr>
                <w:rFonts w:ascii="Times New Roman" w:eastAsia="Times New Roman" w:hAnsi="Times New Roman" w:cs="Times New Roman"/>
                <w:b/>
              </w:rPr>
              <w:t>Organų sistemos klasė</w:t>
            </w:r>
          </w:p>
        </w:tc>
        <w:tc>
          <w:tcPr>
            <w:tcW w:w="2977" w:type="dxa"/>
            <w:tcBorders>
              <w:top w:val="single" w:sz="4" w:space="0" w:color="auto"/>
              <w:left w:val="single" w:sz="4" w:space="0" w:color="auto"/>
              <w:bottom w:val="single" w:sz="4" w:space="0" w:color="auto"/>
              <w:right w:val="single" w:sz="4" w:space="0" w:color="auto"/>
            </w:tcBorders>
            <w:hideMark/>
          </w:tcPr>
          <w:p w14:paraId="6984E9FE" w14:textId="77777777" w:rsidR="00051F6A" w:rsidRPr="00732052" w:rsidRDefault="00051F6A" w:rsidP="00500CF9">
            <w:pPr>
              <w:tabs>
                <w:tab w:val="left" w:pos="567"/>
              </w:tabs>
              <w:spacing w:after="0" w:line="260" w:lineRule="exact"/>
              <w:rPr>
                <w:rFonts w:ascii="Times New Roman" w:eastAsia="Times New Roman" w:hAnsi="Times New Roman" w:cs="Times New Roman"/>
                <w:b/>
              </w:rPr>
            </w:pPr>
            <w:r w:rsidRPr="00732052">
              <w:rPr>
                <w:rFonts w:ascii="Times New Roman" w:eastAsia="Times New Roman" w:hAnsi="Times New Roman" w:cs="Times New Roman"/>
                <w:b/>
              </w:rPr>
              <w:t>Dažnis</w:t>
            </w:r>
          </w:p>
        </w:tc>
        <w:tc>
          <w:tcPr>
            <w:tcW w:w="4110" w:type="dxa"/>
            <w:tcBorders>
              <w:top w:val="single" w:sz="4" w:space="0" w:color="auto"/>
              <w:left w:val="single" w:sz="4" w:space="0" w:color="auto"/>
              <w:bottom w:val="single" w:sz="4" w:space="0" w:color="auto"/>
              <w:right w:val="single" w:sz="4" w:space="0" w:color="auto"/>
            </w:tcBorders>
            <w:hideMark/>
          </w:tcPr>
          <w:p w14:paraId="2B11AA63" w14:textId="77777777" w:rsidR="00051F6A" w:rsidRPr="00732052" w:rsidRDefault="00051F6A" w:rsidP="00500CF9">
            <w:pPr>
              <w:tabs>
                <w:tab w:val="left" w:pos="567"/>
              </w:tabs>
              <w:spacing w:after="0" w:line="260" w:lineRule="exact"/>
              <w:rPr>
                <w:rFonts w:ascii="Times New Roman" w:eastAsia="Times New Roman" w:hAnsi="Times New Roman" w:cs="Times New Roman"/>
                <w:b/>
              </w:rPr>
            </w:pPr>
            <w:r w:rsidRPr="00732052">
              <w:rPr>
                <w:rFonts w:ascii="Times New Roman" w:eastAsia="Times New Roman" w:hAnsi="Times New Roman" w:cs="Times New Roman"/>
                <w:b/>
              </w:rPr>
              <w:t>Nepageidaujamos reakcijos</w:t>
            </w:r>
          </w:p>
        </w:tc>
      </w:tr>
      <w:tr w:rsidR="00051F6A" w:rsidRPr="00732052" w14:paraId="35D3E0CC" w14:textId="77777777" w:rsidTr="00500CF9">
        <w:trPr>
          <w:cantSplit/>
        </w:trPr>
        <w:tc>
          <w:tcPr>
            <w:tcW w:w="2622" w:type="dxa"/>
            <w:vMerge w:val="restart"/>
            <w:tcBorders>
              <w:top w:val="single" w:sz="4" w:space="0" w:color="auto"/>
              <w:left w:val="single" w:sz="4" w:space="0" w:color="auto"/>
              <w:bottom w:val="single" w:sz="4" w:space="0" w:color="auto"/>
              <w:right w:val="single" w:sz="4" w:space="0" w:color="auto"/>
            </w:tcBorders>
            <w:hideMark/>
          </w:tcPr>
          <w:p w14:paraId="4107E3D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Nervų sistemos sutrikimai</w:t>
            </w:r>
          </w:p>
        </w:tc>
        <w:tc>
          <w:tcPr>
            <w:tcW w:w="2977" w:type="dxa"/>
            <w:tcBorders>
              <w:top w:val="single" w:sz="4" w:space="0" w:color="auto"/>
              <w:left w:val="single" w:sz="4" w:space="0" w:color="auto"/>
              <w:bottom w:val="single" w:sz="4" w:space="0" w:color="auto"/>
              <w:right w:val="single" w:sz="4" w:space="0" w:color="auto"/>
            </w:tcBorders>
            <w:hideMark/>
          </w:tcPr>
          <w:p w14:paraId="66BCB8F9"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Dažni </w:t>
            </w:r>
          </w:p>
        </w:tc>
        <w:tc>
          <w:tcPr>
            <w:tcW w:w="4110" w:type="dxa"/>
            <w:tcBorders>
              <w:top w:val="single" w:sz="4" w:space="0" w:color="auto"/>
              <w:left w:val="single" w:sz="4" w:space="0" w:color="auto"/>
              <w:bottom w:val="single" w:sz="4" w:space="0" w:color="auto"/>
              <w:right w:val="single" w:sz="4" w:space="0" w:color="auto"/>
            </w:tcBorders>
            <w:hideMark/>
          </w:tcPr>
          <w:p w14:paraId="71110AAF"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Svaigulys, galvos skausmas</w:t>
            </w:r>
          </w:p>
        </w:tc>
      </w:tr>
      <w:tr w:rsidR="00526773" w:rsidRPr="00732052" w14:paraId="16C8CB4B" w14:textId="77777777" w:rsidTr="00500CF9">
        <w:trPr>
          <w:cantSplit/>
        </w:trPr>
        <w:tc>
          <w:tcPr>
            <w:tcW w:w="2622" w:type="dxa"/>
            <w:vMerge/>
            <w:tcBorders>
              <w:top w:val="single" w:sz="4" w:space="0" w:color="auto"/>
              <w:left w:val="single" w:sz="4" w:space="0" w:color="auto"/>
              <w:bottom w:val="single" w:sz="4" w:space="0" w:color="auto"/>
              <w:right w:val="single" w:sz="4" w:space="0" w:color="auto"/>
            </w:tcBorders>
          </w:tcPr>
          <w:p w14:paraId="1C63CA74" w14:textId="77777777" w:rsidR="00526773" w:rsidRPr="00732052" w:rsidRDefault="00526773" w:rsidP="00500CF9">
            <w:pPr>
              <w:tabs>
                <w:tab w:val="left" w:pos="567"/>
              </w:tabs>
              <w:spacing w:after="0" w:line="260" w:lineRule="exact"/>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B5A7D89" w14:textId="77777777" w:rsidR="00526773" w:rsidRPr="00732052" w:rsidRDefault="00526773" w:rsidP="00500CF9">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Nedažni</w:t>
            </w:r>
          </w:p>
        </w:tc>
        <w:tc>
          <w:tcPr>
            <w:tcW w:w="4110" w:type="dxa"/>
            <w:tcBorders>
              <w:top w:val="single" w:sz="4" w:space="0" w:color="auto"/>
              <w:left w:val="single" w:sz="4" w:space="0" w:color="auto"/>
              <w:bottom w:val="single" w:sz="4" w:space="0" w:color="auto"/>
              <w:right w:val="single" w:sz="4" w:space="0" w:color="auto"/>
            </w:tcBorders>
          </w:tcPr>
          <w:p w14:paraId="198ECFDB" w14:textId="77777777" w:rsidR="00526773" w:rsidRPr="00732052" w:rsidRDefault="00526773" w:rsidP="00500CF9">
            <w:pPr>
              <w:tabs>
                <w:tab w:val="left" w:pos="567"/>
              </w:tabs>
              <w:spacing w:after="0" w:line="260" w:lineRule="exact"/>
              <w:rPr>
                <w:rFonts w:ascii="Times New Roman" w:eastAsia="Times New Roman" w:hAnsi="Times New Roman" w:cs="Times New Roman"/>
              </w:rPr>
            </w:pPr>
            <w:r w:rsidRPr="00526773">
              <w:rPr>
                <w:rFonts w:ascii="Times New Roman" w:eastAsia="Times New Roman" w:hAnsi="Times New Roman" w:cs="Times New Roman"/>
              </w:rPr>
              <w:t>Parestezija</w:t>
            </w:r>
          </w:p>
        </w:tc>
      </w:tr>
      <w:tr w:rsidR="00051F6A" w:rsidRPr="00732052" w14:paraId="015662E2" w14:textId="77777777" w:rsidTr="00500CF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BC1B5" w14:textId="77777777" w:rsidR="00051F6A" w:rsidRPr="00732052" w:rsidRDefault="00051F6A" w:rsidP="00500CF9">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19B2FED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hideMark/>
          </w:tcPr>
          <w:p w14:paraId="02E75FE4"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Parkinsonizmo simptomai (tremoras, akinezija, hipertonija), netvirta eisena, neramių kojų sindromas, kiti susiję judesių sutrikimai, kurie paprastai praeina nutraukus šių vaistinių preparatų vartojimą </w:t>
            </w:r>
          </w:p>
        </w:tc>
      </w:tr>
      <w:tr w:rsidR="00051F6A" w:rsidRPr="00732052" w14:paraId="5AC60BC0" w14:textId="77777777" w:rsidTr="00500CF9">
        <w:trPr>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C1C4B" w14:textId="77777777" w:rsidR="00051F6A" w:rsidRPr="00732052" w:rsidRDefault="00051F6A" w:rsidP="00500CF9">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53764FD1"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hideMark/>
          </w:tcPr>
          <w:p w14:paraId="7CE0E535"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Miego sutrikimai (nemiga, mieguistumas)</w:t>
            </w:r>
          </w:p>
        </w:tc>
      </w:tr>
      <w:tr w:rsidR="00051F6A" w:rsidRPr="00732052" w14:paraId="1CBA5A28" w14:textId="77777777" w:rsidTr="00500CF9">
        <w:trPr>
          <w:cantSplit/>
        </w:trPr>
        <w:tc>
          <w:tcPr>
            <w:tcW w:w="2622" w:type="dxa"/>
            <w:tcBorders>
              <w:top w:val="single" w:sz="4" w:space="0" w:color="auto"/>
              <w:left w:val="single" w:sz="4" w:space="0" w:color="auto"/>
              <w:bottom w:val="single" w:sz="4" w:space="0" w:color="auto"/>
              <w:right w:val="single" w:sz="4" w:space="0" w:color="auto"/>
            </w:tcBorders>
          </w:tcPr>
          <w:p w14:paraId="7ABDBB5C"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Ausų ir labirintų sutrikimai</w:t>
            </w:r>
          </w:p>
        </w:tc>
        <w:tc>
          <w:tcPr>
            <w:tcW w:w="2977" w:type="dxa"/>
            <w:tcBorders>
              <w:top w:val="single" w:sz="4" w:space="0" w:color="auto"/>
              <w:left w:val="single" w:sz="4" w:space="0" w:color="auto"/>
              <w:bottom w:val="single" w:sz="4" w:space="0" w:color="auto"/>
              <w:right w:val="single" w:sz="4" w:space="0" w:color="auto"/>
            </w:tcBorders>
          </w:tcPr>
          <w:p w14:paraId="5BC9A6DD"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E32B9A">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tcPr>
          <w:p w14:paraId="6213629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Galvos svaigimas (</w:t>
            </w:r>
            <w:r w:rsidRPr="00A10DDB">
              <w:rPr>
                <w:rFonts w:ascii="Times New Roman" w:eastAsia="Times New Roman" w:hAnsi="Times New Roman" w:cs="Times New Roman"/>
                <w:i/>
              </w:rPr>
              <w:t>vertigo</w:t>
            </w:r>
            <w:r w:rsidRPr="00E32B9A">
              <w:rPr>
                <w:rFonts w:ascii="Times New Roman" w:eastAsia="Times New Roman" w:hAnsi="Times New Roman" w:cs="Times New Roman"/>
              </w:rPr>
              <w:t>)</w:t>
            </w:r>
          </w:p>
        </w:tc>
      </w:tr>
      <w:tr w:rsidR="00051F6A" w:rsidRPr="00732052" w14:paraId="123EB115" w14:textId="77777777" w:rsidTr="00500CF9">
        <w:trPr>
          <w:cantSplit/>
        </w:trPr>
        <w:tc>
          <w:tcPr>
            <w:tcW w:w="2622" w:type="dxa"/>
            <w:tcBorders>
              <w:top w:val="single" w:sz="4" w:space="0" w:color="auto"/>
              <w:left w:val="single" w:sz="4" w:space="0" w:color="auto"/>
              <w:bottom w:val="single" w:sz="4" w:space="0" w:color="auto"/>
              <w:right w:val="single" w:sz="4" w:space="0" w:color="auto"/>
            </w:tcBorders>
            <w:hideMark/>
          </w:tcPr>
          <w:p w14:paraId="34216A74"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Širdies sutrikimai </w:t>
            </w:r>
          </w:p>
        </w:tc>
        <w:tc>
          <w:tcPr>
            <w:tcW w:w="2977" w:type="dxa"/>
            <w:tcBorders>
              <w:top w:val="single" w:sz="4" w:space="0" w:color="auto"/>
              <w:left w:val="single" w:sz="4" w:space="0" w:color="auto"/>
              <w:bottom w:val="single" w:sz="4" w:space="0" w:color="auto"/>
              <w:right w:val="single" w:sz="4" w:space="0" w:color="auto"/>
            </w:tcBorders>
            <w:hideMark/>
          </w:tcPr>
          <w:p w14:paraId="00FDA74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Reti</w:t>
            </w:r>
          </w:p>
        </w:tc>
        <w:tc>
          <w:tcPr>
            <w:tcW w:w="4110" w:type="dxa"/>
            <w:tcBorders>
              <w:top w:val="single" w:sz="4" w:space="0" w:color="auto"/>
              <w:left w:val="single" w:sz="4" w:space="0" w:color="auto"/>
              <w:bottom w:val="single" w:sz="4" w:space="0" w:color="auto"/>
              <w:right w:val="single" w:sz="4" w:space="0" w:color="auto"/>
            </w:tcBorders>
            <w:hideMark/>
          </w:tcPr>
          <w:p w14:paraId="1E071F0B"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Palpitacijos, ekstrasistolės, tachikardija</w:t>
            </w:r>
          </w:p>
        </w:tc>
      </w:tr>
      <w:tr w:rsidR="00051F6A" w:rsidRPr="00732052" w14:paraId="0EC8FF3F" w14:textId="77777777" w:rsidTr="00500CF9">
        <w:trPr>
          <w:cantSplit/>
        </w:trPr>
        <w:tc>
          <w:tcPr>
            <w:tcW w:w="2622" w:type="dxa"/>
            <w:tcBorders>
              <w:top w:val="single" w:sz="4" w:space="0" w:color="auto"/>
              <w:left w:val="single" w:sz="4" w:space="0" w:color="auto"/>
              <w:bottom w:val="single" w:sz="4" w:space="0" w:color="auto"/>
              <w:right w:val="single" w:sz="4" w:space="0" w:color="auto"/>
            </w:tcBorders>
          </w:tcPr>
          <w:p w14:paraId="0A1C2792"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Kraujagyslių sutrikimai</w:t>
            </w:r>
          </w:p>
          <w:p w14:paraId="7526B8F5"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699277F0"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Reti</w:t>
            </w:r>
          </w:p>
        </w:tc>
        <w:tc>
          <w:tcPr>
            <w:tcW w:w="4110" w:type="dxa"/>
            <w:tcBorders>
              <w:top w:val="single" w:sz="4" w:space="0" w:color="auto"/>
              <w:left w:val="single" w:sz="4" w:space="0" w:color="auto"/>
              <w:bottom w:val="single" w:sz="4" w:space="0" w:color="auto"/>
              <w:right w:val="single" w:sz="4" w:space="0" w:color="auto"/>
            </w:tcBorders>
            <w:hideMark/>
          </w:tcPr>
          <w:p w14:paraId="33102E32"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Arterinė hipotenzija, ortostatinė hipotenzija, kuri gali būti susijusi su negalavimu, svaiguliu ar kritimais, ypač kraujospūdį mažinančių vaistų vartojantiems pacientams, veido ir kaklo paraudimas</w:t>
            </w:r>
          </w:p>
        </w:tc>
      </w:tr>
      <w:tr w:rsidR="00051F6A" w:rsidRPr="00732052" w14:paraId="42C60B3B" w14:textId="77777777" w:rsidTr="00500CF9">
        <w:trPr>
          <w:cantSplit/>
        </w:trPr>
        <w:tc>
          <w:tcPr>
            <w:tcW w:w="2622" w:type="dxa"/>
            <w:vMerge w:val="restart"/>
            <w:tcBorders>
              <w:top w:val="single" w:sz="4" w:space="0" w:color="auto"/>
              <w:left w:val="single" w:sz="4" w:space="0" w:color="auto"/>
              <w:bottom w:val="single" w:sz="4" w:space="0" w:color="auto"/>
              <w:right w:val="single" w:sz="4" w:space="0" w:color="auto"/>
            </w:tcBorders>
          </w:tcPr>
          <w:p w14:paraId="4FF4C783"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Virškinimo trakto sutrikimai</w:t>
            </w:r>
          </w:p>
          <w:p w14:paraId="7C96CC32"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402491AD"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w:t>
            </w:r>
          </w:p>
        </w:tc>
        <w:tc>
          <w:tcPr>
            <w:tcW w:w="4110" w:type="dxa"/>
            <w:tcBorders>
              <w:top w:val="single" w:sz="4" w:space="0" w:color="auto"/>
              <w:left w:val="single" w:sz="4" w:space="0" w:color="auto"/>
              <w:bottom w:val="single" w:sz="4" w:space="0" w:color="auto"/>
              <w:right w:val="single" w:sz="4" w:space="0" w:color="auto"/>
            </w:tcBorders>
            <w:hideMark/>
          </w:tcPr>
          <w:p w14:paraId="55F568E5"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Pilvo skausmas, viduriavimas, dispepsija, pykinimas, vėmimas</w:t>
            </w:r>
          </w:p>
        </w:tc>
      </w:tr>
      <w:tr w:rsidR="00051F6A" w:rsidRPr="00732052" w14:paraId="4AA7AC6A" w14:textId="77777777" w:rsidTr="00500CF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9C1CE" w14:textId="77777777" w:rsidR="00051F6A" w:rsidRPr="00732052" w:rsidRDefault="00051F6A" w:rsidP="00500CF9">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057CE0D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hideMark/>
          </w:tcPr>
          <w:p w14:paraId="22CA6C41"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Vidurių užkietėjimas</w:t>
            </w:r>
          </w:p>
        </w:tc>
      </w:tr>
      <w:tr w:rsidR="00051F6A" w:rsidRPr="00732052" w14:paraId="24954D3B" w14:textId="77777777" w:rsidTr="00500CF9">
        <w:trPr>
          <w:cantSplit/>
        </w:trPr>
        <w:tc>
          <w:tcPr>
            <w:tcW w:w="2622" w:type="dxa"/>
            <w:vMerge w:val="restart"/>
            <w:tcBorders>
              <w:top w:val="single" w:sz="4" w:space="0" w:color="auto"/>
              <w:left w:val="single" w:sz="4" w:space="0" w:color="auto"/>
              <w:bottom w:val="single" w:sz="4" w:space="0" w:color="auto"/>
              <w:right w:val="single" w:sz="4" w:space="0" w:color="auto"/>
            </w:tcBorders>
            <w:hideMark/>
          </w:tcPr>
          <w:p w14:paraId="1D8E3E32"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Odos ir poodinio audinio sutrikimai</w:t>
            </w:r>
          </w:p>
        </w:tc>
        <w:tc>
          <w:tcPr>
            <w:tcW w:w="2977" w:type="dxa"/>
            <w:tcBorders>
              <w:top w:val="single" w:sz="4" w:space="0" w:color="auto"/>
              <w:left w:val="single" w:sz="4" w:space="0" w:color="auto"/>
              <w:bottom w:val="single" w:sz="4" w:space="0" w:color="auto"/>
              <w:right w:val="single" w:sz="4" w:space="0" w:color="auto"/>
            </w:tcBorders>
            <w:hideMark/>
          </w:tcPr>
          <w:p w14:paraId="74F4B5EA"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w:t>
            </w:r>
          </w:p>
        </w:tc>
        <w:tc>
          <w:tcPr>
            <w:tcW w:w="4110" w:type="dxa"/>
            <w:tcBorders>
              <w:top w:val="single" w:sz="4" w:space="0" w:color="auto"/>
              <w:left w:val="single" w:sz="4" w:space="0" w:color="auto"/>
              <w:bottom w:val="single" w:sz="4" w:space="0" w:color="auto"/>
              <w:right w:val="single" w:sz="4" w:space="0" w:color="auto"/>
            </w:tcBorders>
            <w:hideMark/>
          </w:tcPr>
          <w:p w14:paraId="6AF3C339"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Išb</w:t>
            </w:r>
            <w:r w:rsidRPr="00732052">
              <w:rPr>
                <w:rFonts w:ascii="Times New Roman" w:eastAsia="Times New Roman" w:hAnsi="Times New Roman" w:cs="Times New Roman"/>
              </w:rPr>
              <w:t>ėrimas, niežėjimas, dilgėlinė</w:t>
            </w:r>
          </w:p>
        </w:tc>
      </w:tr>
      <w:tr w:rsidR="00051F6A" w:rsidRPr="00732052" w14:paraId="00321B49" w14:textId="77777777" w:rsidTr="00500CF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09D17" w14:textId="77777777" w:rsidR="00051F6A" w:rsidRPr="00732052" w:rsidRDefault="00051F6A" w:rsidP="00500CF9">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0E5727DE"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hideMark/>
          </w:tcPr>
          <w:p w14:paraId="40A11F14" w14:textId="73735E21" w:rsidR="00051F6A" w:rsidRPr="00732052" w:rsidRDefault="00526773" w:rsidP="00500CF9">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V</w:t>
            </w:r>
            <w:r w:rsidRPr="00526773">
              <w:rPr>
                <w:rFonts w:ascii="Times New Roman" w:eastAsia="Times New Roman" w:hAnsi="Times New Roman" w:cs="Times New Roman"/>
              </w:rPr>
              <w:t xml:space="preserve">aistinio preparato reakcija su eozinofilija ir sisteminiais simptomais (angl. </w:t>
            </w:r>
            <w:r w:rsidRPr="00526773">
              <w:rPr>
                <w:rFonts w:ascii="Times New Roman" w:eastAsia="Times New Roman" w:hAnsi="Times New Roman" w:cs="Times New Roman"/>
                <w:i/>
                <w:iCs/>
              </w:rPr>
              <w:t>Drug reaction with eosinophilia and systemic symptoms</w:t>
            </w:r>
            <w:r w:rsidRPr="00526773">
              <w:rPr>
                <w:rFonts w:ascii="Times New Roman" w:eastAsia="Times New Roman" w:hAnsi="Times New Roman" w:cs="Times New Roman"/>
              </w:rPr>
              <w:t xml:space="preserve">, DRESS), </w:t>
            </w:r>
            <w:r>
              <w:rPr>
                <w:rFonts w:ascii="Times New Roman" w:eastAsia="Times New Roman" w:hAnsi="Times New Roman" w:cs="Times New Roman"/>
              </w:rPr>
              <w:t>ū</w:t>
            </w:r>
            <w:r w:rsidR="00051F6A" w:rsidRPr="00732052">
              <w:rPr>
                <w:rFonts w:ascii="Times New Roman" w:eastAsia="Times New Roman" w:hAnsi="Times New Roman" w:cs="Times New Roman"/>
              </w:rPr>
              <w:t xml:space="preserve">minė išplitusi egzanteminė pustuliozė (angl. </w:t>
            </w:r>
            <w:r w:rsidR="00051F6A" w:rsidRPr="00732052">
              <w:rPr>
                <w:rFonts w:ascii="Times New Roman" w:eastAsia="Times New Roman" w:hAnsi="Times New Roman" w:cs="Times New Roman"/>
                <w:i/>
              </w:rPr>
              <w:t>Acute generalized exanthematus pustulosis</w:t>
            </w:r>
            <w:r>
              <w:rPr>
                <w:rFonts w:ascii="Times New Roman" w:eastAsia="Times New Roman" w:hAnsi="Times New Roman" w:cs="Times New Roman"/>
                <w:i/>
              </w:rPr>
              <w:t>,</w:t>
            </w:r>
            <w:r w:rsidR="00051F6A" w:rsidRPr="00732052">
              <w:rPr>
                <w:rFonts w:ascii="Times New Roman" w:eastAsia="Times New Roman" w:hAnsi="Times New Roman" w:cs="Times New Roman"/>
              </w:rPr>
              <w:t xml:space="preserve"> AGEP)</w:t>
            </w:r>
            <w:r>
              <w:rPr>
                <w:rFonts w:ascii="Times New Roman" w:eastAsia="Times New Roman" w:hAnsi="Times New Roman" w:cs="Times New Roman"/>
              </w:rPr>
              <w:t xml:space="preserve"> (žr. skyrių 4.4)</w:t>
            </w:r>
            <w:r w:rsidR="00051F6A" w:rsidRPr="00732052">
              <w:rPr>
                <w:rFonts w:ascii="Times New Roman" w:eastAsia="Times New Roman" w:hAnsi="Times New Roman" w:cs="Times New Roman"/>
              </w:rPr>
              <w:t>, angio</w:t>
            </w:r>
            <w:r w:rsidR="00051F6A">
              <w:rPr>
                <w:rFonts w:ascii="Times New Roman" w:eastAsia="Times New Roman" w:hAnsi="Times New Roman" w:cs="Times New Roman"/>
              </w:rPr>
              <w:t xml:space="preserve">neurozinė </w:t>
            </w:r>
            <w:r w:rsidR="00051F6A" w:rsidRPr="00732052">
              <w:rPr>
                <w:rFonts w:ascii="Times New Roman" w:eastAsia="Times New Roman" w:hAnsi="Times New Roman" w:cs="Times New Roman"/>
              </w:rPr>
              <w:t>edema</w:t>
            </w:r>
          </w:p>
        </w:tc>
      </w:tr>
      <w:tr w:rsidR="00051F6A" w:rsidRPr="00732052" w14:paraId="44AAC3DA" w14:textId="77777777" w:rsidTr="00500CF9">
        <w:trPr>
          <w:cantSplit/>
          <w:trHeight w:val="282"/>
        </w:trPr>
        <w:tc>
          <w:tcPr>
            <w:tcW w:w="2622" w:type="dxa"/>
            <w:tcBorders>
              <w:top w:val="single" w:sz="4" w:space="0" w:color="auto"/>
              <w:left w:val="single" w:sz="4" w:space="0" w:color="auto"/>
              <w:bottom w:val="single" w:sz="4" w:space="0" w:color="auto"/>
              <w:right w:val="single" w:sz="4" w:space="0" w:color="auto"/>
            </w:tcBorders>
            <w:hideMark/>
          </w:tcPr>
          <w:p w14:paraId="1D4D6AE8"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Bendrieji sutrikimai ir vartojimo vietos pažeidimai</w:t>
            </w:r>
          </w:p>
        </w:tc>
        <w:tc>
          <w:tcPr>
            <w:tcW w:w="2977" w:type="dxa"/>
            <w:tcBorders>
              <w:top w:val="single" w:sz="4" w:space="0" w:color="auto"/>
              <w:left w:val="single" w:sz="4" w:space="0" w:color="auto"/>
              <w:bottom w:val="single" w:sz="4" w:space="0" w:color="auto"/>
              <w:right w:val="single" w:sz="4" w:space="0" w:color="auto"/>
            </w:tcBorders>
            <w:hideMark/>
          </w:tcPr>
          <w:p w14:paraId="3E0B0047"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w:t>
            </w:r>
          </w:p>
        </w:tc>
        <w:tc>
          <w:tcPr>
            <w:tcW w:w="4110" w:type="dxa"/>
            <w:tcBorders>
              <w:top w:val="single" w:sz="4" w:space="0" w:color="auto"/>
              <w:left w:val="single" w:sz="4" w:space="0" w:color="auto"/>
              <w:bottom w:val="single" w:sz="4" w:space="0" w:color="auto"/>
              <w:right w:val="single" w:sz="4" w:space="0" w:color="auto"/>
            </w:tcBorders>
            <w:hideMark/>
          </w:tcPr>
          <w:p w14:paraId="47167C4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Astenija</w:t>
            </w:r>
          </w:p>
        </w:tc>
      </w:tr>
      <w:tr w:rsidR="00051F6A" w:rsidRPr="00732052" w14:paraId="18CD6A4A" w14:textId="77777777" w:rsidTr="00500CF9">
        <w:trPr>
          <w:cantSplit/>
          <w:trHeight w:val="282"/>
        </w:trPr>
        <w:tc>
          <w:tcPr>
            <w:tcW w:w="2622" w:type="dxa"/>
            <w:tcBorders>
              <w:top w:val="single" w:sz="4" w:space="0" w:color="auto"/>
              <w:left w:val="single" w:sz="4" w:space="0" w:color="auto"/>
              <w:bottom w:val="single" w:sz="4" w:space="0" w:color="auto"/>
              <w:right w:val="single" w:sz="4" w:space="0" w:color="auto"/>
            </w:tcBorders>
            <w:hideMark/>
          </w:tcPr>
          <w:p w14:paraId="66285909"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Kraujo ir limfinės sistemos sutrikimai</w:t>
            </w:r>
          </w:p>
        </w:tc>
        <w:tc>
          <w:tcPr>
            <w:tcW w:w="2977" w:type="dxa"/>
            <w:tcBorders>
              <w:top w:val="single" w:sz="4" w:space="0" w:color="auto"/>
              <w:left w:val="single" w:sz="4" w:space="0" w:color="auto"/>
              <w:bottom w:val="single" w:sz="4" w:space="0" w:color="auto"/>
              <w:right w:val="single" w:sz="4" w:space="0" w:color="auto"/>
            </w:tcBorders>
            <w:hideMark/>
          </w:tcPr>
          <w:p w14:paraId="34EC9C1E"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hideMark/>
          </w:tcPr>
          <w:p w14:paraId="742DE950"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 xml:space="preserve">Agranulocitozė, trombocitopenija, </w:t>
            </w:r>
          </w:p>
          <w:p w14:paraId="205C87AB"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trombocitopeninė purpura</w:t>
            </w:r>
          </w:p>
        </w:tc>
      </w:tr>
      <w:tr w:rsidR="00051F6A" w:rsidRPr="00732052" w14:paraId="02B1562D" w14:textId="77777777" w:rsidTr="00500CF9">
        <w:trPr>
          <w:cantSplit/>
          <w:trHeight w:val="282"/>
        </w:trPr>
        <w:tc>
          <w:tcPr>
            <w:tcW w:w="2622" w:type="dxa"/>
            <w:tcBorders>
              <w:top w:val="single" w:sz="4" w:space="0" w:color="auto"/>
              <w:left w:val="single" w:sz="4" w:space="0" w:color="auto"/>
              <w:bottom w:val="single" w:sz="4" w:space="0" w:color="auto"/>
              <w:right w:val="single" w:sz="4" w:space="0" w:color="auto"/>
            </w:tcBorders>
            <w:hideMark/>
          </w:tcPr>
          <w:p w14:paraId="1B735115" w14:textId="77777777" w:rsidR="00051F6A" w:rsidRPr="00732052" w:rsidRDefault="00051F6A" w:rsidP="00500CF9">
            <w:pPr>
              <w:spacing w:after="0" w:line="240" w:lineRule="auto"/>
              <w:rPr>
                <w:rFonts w:ascii="Times New Roman" w:eastAsia="SimSun" w:hAnsi="Times New Roman" w:cs="Times New Roman"/>
                <w:b/>
              </w:rPr>
            </w:pPr>
            <w:r w:rsidRPr="00732052">
              <w:rPr>
                <w:rFonts w:ascii="Times New Roman" w:eastAsia="SimSun" w:hAnsi="Times New Roman" w:cs="Times New Roman"/>
              </w:rPr>
              <w:t xml:space="preserve">Kepenų, tulžies pūslės ir latakų sutrikimai </w:t>
            </w:r>
          </w:p>
        </w:tc>
        <w:tc>
          <w:tcPr>
            <w:tcW w:w="2977" w:type="dxa"/>
            <w:tcBorders>
              <w:top w:val="single" w:sz="4" w:space="0" w:color="auto"/>
              <w:left w:val="single" w:sz="4" w:space="0" w:color="auto"/>
              <w:bottom w:val="single" w:sz="4" w:space="0" w:color="auto"/>
              <w:right w:val="single" w:sz="4" w:space="0" w:color="auto"/>
            </w:tcBorders>
            <w:hideMark/>
          </w:tcPr>
          <w:p w14:paraId="31FA4EF3" w14:textId="77777777" w:rsidR="00051F6A" w:rsidRPr="00732052" w:rsidRDefault="00051F6A" w:rsidP="00500CF9">
            <w:pPr>
              <w:tabs>
                <w:tab w:val="left" w:pos="567"/>
              </w:tabs>
              <w:autoSpaceDE w:val="0"/>
              <w:autoSpaceDN w:val="0"/>
              <w:adjustRightInd w:val="0"/>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Dažnis nežinomas</w:t>
            </w:r>
          </w:p>
        </w:tc>
        <w:tc>
          <w:tcPr>
            <w:tcW w:w="4110" w:type="dxa"/>
            <w:tcBorders>
              <w:top w:val="single" w:sz="4" w:space="0" w:color="auto"/>
              <w:left w:val="single" w:sz="4" w:space="0" w:color="auto"/>
              <w:bottom w:val="single" w:sz="4" w:space="0" w:color="auto"/>
              <w:right w:val="single" w:sz="4" w:space="0" w:color="auto"/>
            </w:tcBorders>
            <w:hideMark/>
          </w:tcPr>
          <w:p w14:paraId="6AB37C38" w14:textId="77777777" w:rsidR="00051F6A" w:rsidRPr="00732052" w:rsidRDefault="00051F6A" w:rsidP="00500CF9">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Hepatitas</w:t>
            </w:r>
          </w:p>
        </w:tc>
      </w:tr>
    </w:tbl>
    <w:p w14:paraId="6843AA0D" w14:textId="77777777" w:rsidR="00051F6A" w:rsidRPr="00732052" w:rsidRDefault="00051F6A" w:rsidP="00051F6A">
      <w:pPr>
        <w:tabs>
          <w:tab w:val="left" w:pos="567"/>
        </w:tabs>
        <w:spacing w:after="0" w:line="240" w:lineRule="auto"/>
        <w:ind w:left="1695" w:hanging="1695"/>
        <w:rPr>
          <w:rFonts w:ascii="Times New Roman" w:eastAsia="Times New Roman" w:hAnsi="Times New Roman" w:cs="Times New Roman"/>
        </w:rPr>
      </w:pPr>
    </w:p>
    <w:p w14:paraId="06DFAD4A" w14:textId="77777777" w:rsidR="00051F6A" w:rsidRPr="00732052" w:rsidRDefault="00051F6A" w:rsidP="00051F6A">
      <w:pPr>
        <w:tabs>
          <w:tab w:val="left" w:pos="567"/>
        </w:tabs>
        <w:autoSpaceDE w:val="0"/>
        <w:autoSpaceDN w:val="0"/>
        <w:adjustRightInd w:val="0"/>
        <w:spacing w:after="0" w:line="260" w:lineRule="exact"/>
        <w:jc w:val="both"/>
        <w:rPr>
          <w:rFonts w:ascii="Times New Roman" w:eastAsia="Times New Roman" w:hAnsi="Times New Roman" w:cs="Times New Roman"/>
          <w:u w:val="single"/>
        </w:rPr>
      </w:pPr>
      <w:r w:rsidRPr="00732052">
        <w:rPr>
          <w:rFonts w:ascii="Times New Roman" w:eastAsia="Times New Roman" w:hAnsi="Times New Roman" w:cs="Times New Roman"/>
          <w:u w:val="single"/>
        </w:rPr>
        <w:t>Pranešimas apie įtariamas nepageidaujamas reakcijas</w:t>
      </w:r>
    </w:p>
    <w:p w14:paraId="4E079DF7" w14:textId="77777777" w:rsidR="00051F6A" w:rsidRPr="00732052" w:rsidRDefault="00051F6A" w:rsidP="00051F6A">
      <w:pPr>
        <w:tabs>
          <w:tab w:val="left" w:pos="0"/>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732052">
          <w:rPr>
            <w:rFonts w:ascii="Times New Roman" w:eastAsia="Times New Roman" w:hAnsi="Times New Roman" w:cs="Times New Roman"/>
            <w:color w:val="0000FF"/>
            <w:u w:val="single"/>
          </w:rPr>
          <w:t>http://www.vvkt.lt</w:t>
        </w:r>
      </w:hyperlink>
      <w:r w:rsidRPr="00732052">
        <w:rPr>
          <w:rFonts w:ascii="Times New Roman" w:eastAsia="Times New Roman" w:hAnsi="Times New Roman" w:cs="Times New Roman"/>
        </w:rPr>
        <w:t>).</w:t>
      </w:r>
    </w:p>
    <w:p w14:paraId="1543DB68" w14:textId="77777777" w:rsidR="00051F6A" w:rsidRPr="00732052" w:rsidRDefault="00051F6A" w:rsidP="00051F6A">
      <w:pPr>
        <w:tabs>
          <w:tab w:val="left" w:pos="0"/>
        </w:tabs>
        <w:spacing w:after="0" w:line="240" w:lineRule="auto"/>
        <w:rPr>
          <w:rFonts w:ascii="Times New Roman" w:eastAsia="Times New Roman" w:hAnsi="Times New Roman" w:cs="Times New Roman"/>
        </w:rPr>
      </w:pPr>
    </w:p>
    <w:p w14:paraId="6744F3F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4.9</w:t>
      </w:r>
      <w:r w:rsidRPr="00732052">
        <w:rPr>
          <w:rFonts w:ascii="Times New Roman" w:eastAsia="Times New Roman" w:hAnsi="Times New Roman" w:cs="Times New Roman"/>
          <w:b/>
        </w:rPr>
        <w:tab/>
        <w:t>Perdozavimas</w:t>
      </w:r>
    </w:p>
    <w:p w14:paraId="5B50BDC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38E1E3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Pranešimų apie perdozavimą negauta.</w:t>
      </w:r>
    </w:p>
    <w:p w14:paraId="3E2AEFE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042B11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991557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5.</w:t>
      </w:r>
      <w:r w:rsidRPr="00732052">
        <w:rPr>
          <w:rFonts w:ascii="Times New Roman" w:eastAsia="Times New Roman" w:hAnsi="Times New Roman" w:cs="Times New Roman"/>
          <w:b/>
        </w:rPr>
        <w:tab/>
        <w:t xml:space="preserve">FARMAKOLOGINĖS </w:t>
      </w:r>
      <w:r w:rsidRPr="00732052">
        <w:rPr>
          <w:rFonts w:ascii="Times New Roman" w:eastAsia="Times New Roman" w:hAnsi="Times New Roman" w:cs="Times New Roman"/>
          <w:b/>
          <w:caps/>
        </w:rPr>
        <w:t>savybės</w:t>
      </w:r>
    </w:p>
    <w:p w14:paraId="07897FD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0FA365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5.1</w:t>
      </w:r>
      <w:r w:rsidRPr="00732052">
        <w:rPr>
          <w:rFonts w:ascii="Times New Roman" w:eastAsia="Times New Roman" w:hAnsi="Times New Roman" w:cs="Times New Roman"/>
          <w:b/>
        </w:rPr>
        <w:tab/>
        <w:t>Farmakodinaminės savybės</w:t>
      </w:r>
    </w:p>
    <w:p w14:paraId="5A04972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D26A4C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Farmakoterapinė grupė – kiti vaistai, veikiantys širdies ir kraujagyslių sistemą, ATC kodas – C01EB15.</w:t>
      </w:r>
    </w:p>
    <w:p w14:paraId="4E8D482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D16E25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lastRenderedPageBreak/>
        <w:t>Trimetazidinas palaiko energijos apykaitą hipoksijos ar išemijos paveiktose ląstelėse, todėl neleidžia mažėti ATF kiekiui jų viduje. Dėl to užtikrinama tinkama jonų siurblio funkcija ir natrio bei kalio judėjimas per ląstelių membraną, vadinasi, palaikoma ir ląstelių homeostazė.</w:t>
      </w:r>
    </w:p>
    <w:p w14:paraId="11F6882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9D180B4"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Veikimo mechanizmas</w:t>
      </w:r>
    </w:p>
    <w:p w14:paraId="35435900" w14:textId="77777777" w:rsidR="00051F6A" w:rsidRPr="00732052" w:rsidRDefault="00051F6A" w:rsidP="00051F6A">
      <w:pPr>
        <w:widowControl w:val="0"/>
        <w:tabs>
          <w:tab w:val="left" w:pos="567"/>
        </w:tabs>
        <w:autoSpaceDE w:val="0"/>
        <w:autoSpaceDN w:val="0"/>
        <w:adjustRightInd w:val="0"/>
        <w:spacing w:after="0" w:line="240" w:lineRule="auto"/>
        <w:ind w:right="340"/>
        <w:rPr>
          <w:rFonts w:ascii="Times New Roman" w:eastAsia="Times New Roman" w:hAnsi="Times New Roman" w:cs="Times New Roman"/>
          <w:i/>
        </w:rPr>
      </w:pPr>
      <w:r w:rsidRPr="00732052">
        <w:rPr>
          <w:rFonts w:ascii="Times New Roman" w:eastAsia="Times New Roman" w:hAnsi="Times New Roman" w:cs="Times New Roman"/>
        </w:rPr>
        <w:t>Tr</w:t>
      </w:r>
      <w:r w:rsidRPr="00732052">
        <w:rPr>
          <w:rFonts w:ascii="Times New Roman" w:eastAsia="Times New Roman" w:hAnsi="Times New Roman" w:cs="Times New Roman"/>
          <w:spacing w:val="2"/>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zidinas</w:t>
      </w:r>
      <w:r w:rsidRPr="00732052">
        <w:rPr>
          <w:rFonts w:ascii="Times New Roman" w:eastAsia="Times New Roman" w:hAnsi="Times New Roman" w:cs="Times New Roman"/>
          <w:spacing w:val="-13"/>
        </w:rPr>
        <w:t xml:space="preserve"> </w:t>
      </w:r>
      <w:r w:rsidRPr="00732052">
        <w:rPr>
          <w:rFonts w:ascii="Times New Roman" w:eastAsia="Times New Roman" w:hAnsi="Times New Roman" w:cs="Times New Roman"/>
        </w:rPr>
        <w:t>slopina</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riebalų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r</w:t>
      </w:r>
      <w:r w:rsidRPr="00732052">
        <w:rPr>
          <w:rFonts w:ascii="Times New Roman" w:eastAsia="Times New Roman" w:hAnsi="Times New Roman" w:cs="Times New Roman"/>
          <w:spacing w:val="1"/>
        </w:rPr>
        <w:t>ūg</w:t>
      </w:r>
      <w:r w:rsidRPr="00732052">
        <w:rPr>
          <w:rFonts w:ascii="Times New Roman" w:eastAsia="Times New Roman" w:hAnsi="Times New Roman" w:cs="Times New Roman"/>
        </w:rPr>
        <w:t>ščių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beta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oksidaciją,</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nes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jis</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slopina</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ilgos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gra</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di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fe</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en</w:t>
      </w:r>
      <w:r w:rsidRPr="00732052">
        <w:rPr>
          <w:rFonts w:ascii="Times New Roman" w:eastAsia="Times New Roman" w:hAnsi="Times New Roman" w:cs="Times New Roman"/>
          <w:spacing w:val="2"/>
        </w:rPr>
        <w:t>t</w:t>
      </w:r>
      <w:r w:rsidRPr="00732052">
        <w:rPr>
          <w:rFonts w:ascii="Times New Roman" w:eastAsia="Times New Roman" w:hAnsi="Times New Roman" w:cs="Times New Roman"/>
        </w:rPr>
        <w:t>ą</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1"/>
        </w:rPr>
        <w:t>3</w:t>
      </w:r>
      <w:r w:rsidRPr="00732052">
        <w:rPr>
          <w:rFonts w:ascii="Times New Roman" w:eastAsia="Times New Roman" w:hAnsi="Times New Roman" w:cs="Times New Roman"/>
          <w:spacing w:val="1"/>
        </w:rPr>
        <w:noBreakHyphen/>
      </w:r>
      <w:r w:rsidRPr="00732052">
        <w:rPr>
          <w:rFonts w:ascii="Times New Roman" w:eastAsia="Times New Roman" w:hAnsi="Times New Roman" w:cs="Times New Roman"/>
        </w:rPr>
        <w:t>ketoacil-CoA</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tiola</w:t>
      </w:r>
      <w:r w:rsidRPr="00732052">
        <w:rPr>
          <w:rFonts w:ascii="Times New Roman" w:eastAsia="Times New Roman" w:hAnsi="Times New Roman" w:cs="Times New Roman"/>
          <w:spacing w:val="-1"/>
        </w:rPr>
        <w:t>z</w:t>
      </w:r>
      <w:r w:rsidRPr="00732052">
        <w:rPr>
          <w:rFonts w:ascii="Times New Roman" w:eastAsia="Times New Roman" w:hAnsi="Times New Roman" w:cs="Times New Roman"/>
        </w:rPr>
        <w:t>ę.</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Dėl</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to</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padi</w:t>
      </w:r>
      <w:r w:rsidRPr="00732052">
        <w:rPr>
          <w:rFonts w:ascii="Times New Roman" w:eastAsia="Times New Roman" w:hAnsi="Times New Roman" w:cs="Times New Roman"/>
          <w:spacing w:val="1"/>
        </w:rPr>
        <w:t>d</w:t>
      </w:r>
      <w:r w:rsidRPr="00732052">
        <w:rPr>
          <w:rFonts w:ascii="Times New Roman" w:eastAsia="Times New Roman" w:hAnsi="Times New Roman" w:cs="Times New Roman"/>
        </w:rPr>
        <w:t>ėja</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gl</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uko</w:t>
      </w:r>
      <w:r w:rsidRPr="00732052">
        <w:rPr>
          <w:rFonts w:ascii="Times New Roman" w:eastAsia="Times New Roman" w:hAnsi="Times New Roman" w:cs="Times New Roman"/>
          <w:spacing w:val="-1"/>
        </w:rPr>
        <w:t>z</w:t>
      </w:r>
      <w:r w:rsidRPr="00732052">
        <w:rPr>
          <w:rFonts w:ascii="Times New Roman" w:eastAsia="Times New Roman" w:hAnsi="Times New Roman" w:cs="Times New Roman"/>
        </w:rPr>
        <w:t>ės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oksi</w:t>
      </w:r>
      <w:r w:rsidRPr="00732052">
        <w:rPr>
          <w:rFonts w:ascii="Times New Roman" w:eastAsia="Times New Roman" w:hAnsi="Times New Roman" w:cs="Times New Roman"/>
          <w:spacing w:val="-1"/>
        </w:rPr>
        <w:t>d</w:t>
      </w:r>
      <w:r w:rsidRPr="00732052">
        <w:rPr>
          <w:rFonts w:ascii="Times New Roman" w:eastAsia="Times New Roman" w:hAnsi="Times New Roman" w:cs="Times New Roman"/>
        </w:rPr>
        <w:t>acija.</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Energijos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ga</w:t>
      </w:r>
      <w:r w:rsidRPr="00732052">
        <w:rPr>
          <w:rFonts w:ascii="Times New Roman" w:eastAsia="Times New Roman" w:hAnsi="Times New Roman" w:cs="Times New Roman"/>
          <w:spacing w:val="-1"/>
        </w:rPr>
        <w:t>m</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bai</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gliukozės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oksidacijos metu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išemin</w:t>
      </w:r>
      <w:r w:rsidRPr="00732052">
        <w:rPr>
          <w:rFonts w:ascii="Times New Roman" w:eastAsia="Times New Roman" w:hAnsi="Times New Roman" w:cs="Times New Roman"/>
          <w:spacing w:val="1"/>
        </w:rPr>
        <w:t>ė</w:t>
      </w:r>
      <w:r w:rsidRPr="00732052">
        <w:rPr>
          <w:rFonts w:ascii="Times New Roman" w:eastAsia="Times New Roman" w:hAnsi="Times New Roman" w:cs="Times New Roman"/>
        </w:rPr>
        <w:t>se</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ląste</w:t>
      </w:r>
      <w:r w:rsidRPr="00732052">
        <w:rPr>
          <w:rFonts w:ascii="Times New Roman" w:eastAsia="Times New Roman" w:hAnsi="Times New Roman" w:cs="Times New Roman"/>
          <w:spacing w:val="1"/>
        </w:rPr>
        <w:t>l</w:t>
      </w:r>
      <w:r w:rsidRPr="00732052">
        <w:rPr>
          <w:rFonts w:ascii="Times New Roman" w:eastAsia="Times New Roman" w:hAnsi="Times New Roman" w:cs="Times New Roman"/>
        </w:rPr>
        <w:t>ėse</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suvartojama</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mažiau</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deguon</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es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n</w:t>
      </w:r>
      <w:r w:rsidRPr="00732052">
        <w:rPr>
          <w:rFonts w:ascii="Times New Roman" w:eastAsia="Times New Roman" w:hAnsi="Times New Roman" w:cs="Times New Roman"/>
          <w:spacing w:val="-1"/>
        </w:rPr>
        <w:t>e</w:t>
      </w:r>
      <w:r w:rsidRPr="00732052">
        <w:rPr>
          <w:rFonts w:ascii="Times New Roman" w:eastAsia="Times New Roman" w:hAnsi="Times New Roman" w:cs="Times New Roman"/>
        </w:rPr>
        <w:t>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beta</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oksidacijos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etu.</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Gliuko</w:t>
      </w:r>
      <w:r w:rsidRPr="00732052">
        <w:rPr>
          <w:rFonts w:ascii="Times New Roman" w:eastAsia="Times New Roman" w:hAnsi="Times New Roman" w:cs="Times New Roman"/>
          <w:spacing w:val="-1"/>
        </w:rPr>
        <w:t>z</w:t>
      </w:r>
      <w:r w:rsidRPr="00732052">
        <w:rPr>
          <w:rFonts w:ascii="Times New Roman" w:eastAsia="Times New Roman" w:hAnsi="Times New Roman" w:cs="Times New Roman"/>
        </w:rPr>
        <w:t>ės oksidacijos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sustiprini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opti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izuoja</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spacing w:val="1"/>
        </w:rPr>
        <w:t>l</w:t>
      </w:r>
      <w:r w:rsidRPr="00732052">
        <w:rPr>
          <w:rFonts w:ascii="Times New Roman" w:eastAsia="Times New Roman" w:hAnsi="Times New Roman" w:cs="Times New Roman"/>
        </w:rPr>
        <w:t>ąstelių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energijos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ga</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bos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procesus,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todėl</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ra</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palaikomas tinkamas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ene</w:t>
      </w:r>
      <w:r w:rsidRPr="00732052">
        <w:rPr>
          <w:rFonts w:ascii="Times New Roman" w:eastAsia="Times New Roman" w:hAnsi="Times New Roman" w:cs="Times New Roman"/>
          <w:spacing w:val="1"/>
        </w:rPr>
        <w:t>r</w:t>
      </w:r>
      <w:r w:rsidRPr="00732052">
        <w:rPr>
          <w:rFonts w:ascii="Times New Roman" w:eastAsia="Times New Roman" w:hAnsi="Times New Roman" w:cs="Times New Roman"/>
        </w:rPr>
        <w:t>gijos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ab</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liz</w:t>
      </w:r>
      <w:r w:rsidRPr="00732052">
        <w:rPr>
          <w:rFonts w:ascii="Times New Roman" w:eastAsia="Times New Roman" w:hAnsi="Times New Roman" w:cs="Times New Roman"/>
          <w:spacing w:val="-1"/>
        </w:rPr>
        <w:t>m</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s</w:t>
      </w:r>
      <w:r w:rsidRPr="00732052">
        <w:rPr>
          <w:rFonts w:ascii="Times New Roman" w:eastAsia="Times New Roman" w:hAnsi="Times New Roman" w:cs="Times New Roman"/>
          <w:spacing w:val="-12"/>
        </w:rPr>
        <w:t xml:space="preserve"> </w:t>
      </w:r>
      <w:r w:rsidRPr="00732052">
        <w:rPr>
          <w:rFonts w:ascii="Times New Roman" w:eastAsia="Times New Roman" w:hAnsi="Times New Roman" w:cs="Times New Roman"/>
        </w:rPr>
        <w:t>esant</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iše</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ijai.</w:t>
      </w:r>
    </w:p>
    <w:p w14:paraId="73BA2625"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p>
    <w:p w14:paraId="47564EC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u w:val="single"/>
        </w:rPr>
        <w:t>Farmakodinaminis poveikis</w:t>
      </w:r>
    </w:p>
    <w:p w14:paraId="55191384"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rPr>
        <w:t>Iš</w:t>
      </w:r>
      <w:r w:rsidRPr="00732052">
        <w:rPr>
          <w:rFonts w:ascii="Times New Roman" w:eastAsia="Times New Roman" w:hAnsi="Times New Roman" w:cs="Times New Roman"/>
          <w:spacing w:val="1"/>
        </w:rPr>
        <w:t>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ine</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šird</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es</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liga</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serga</w:t>
      </w:r>
      <w:r w:rsidRPr="00732052">
        <w:rPr>
          <w:rFonts w:ascii="Times New Roman" w:eastAsia="Times New Roman" w:hAnsi="Times New Roman" w:cs="Times New Roman"/>
          <w:spacing w:val="2"/>
        </w:rPr>
        <w:t>n</w:t>
      </w:r>
      <w:r w:rsidRPr="00732052">
        <w:rPr>
          <w:rFonts w:ascii="Times New Roman" w:eastAsia="Times New Roman" w:hAnsi="Times New Roman" w:cs="Times New Roman"/>
        </w:rPr>
        <w:t>ti</w:t>
      </w:r>
      <w:r w:rsidRPr="00732052">
        <w:rPr>
          <w:rFonts w:ascii="Times New Roman" w:eastAsia="Times New Roman" w:hAnsi="Times New Roman" w:cs="Times New Roman"/>
          <w:spacing w:val="1"/>
        </w:rPr>
        <w:t>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pac</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ent</w:t>
      </w:r>
      <w:r w:rsidRPr="00732052">
        <w:rPr>
          <w:rFonts w:ascii="Times New Roman" w:eastAsia="Times New Roman" w:hAnsi="Times New Roman" w:cs="Times New Roman"/>
          <w:spacing w:val="1"/>
        </w:rPr>
        <w:t>a</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tr</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met</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z</w:t>
      </w:r>
      <w:r w:rsidRPr="00732052">
        <w:rPr>
          <w:rFonts w:ascii="Times New Roman" w:eastAsia="Times New Roman" w:hAnsi="Times New Roman" w:cs="Times New Roman"/>
          <w:spacing w:val="1"/>
        </w:rPr>
        <w:t>id</w:t>
      </w:r>
      <w:r w:rsidRPr="00732052">
        <w:rPr>
          <w:rFonts w:ascii="Times New Roman" w:eastAsia="Times New Roman" w:hAnsi="Times New Roman" w:cs="Times New Roman"/>
        </w:rPr>
        <w:t>inas</w:t>
      </w:r>
      <w:r w:rsidRPr="00732052">
        <w:rPr>
          <w:rFonts w:ascii="Times New Roman" w:eastAsia="Times New Roman" w:hAnsi="Times New Roman" w:cs="Times New Roman"/>
          <w:spacing w:val="-12"/>
        </w:rPr>
        <w:t xml:space="preserve"> </w:t>
      </w:r>
      <w:r w:rsidRPr="00732052">
        <w:rPr>
          <w:rFonts w:ascii="Times New Roman" w:eastAsia="Times New Roman" w:hAnsi="Times New Roman" w:cs="Times New Roman"/>
        </w:rPr>
        <w:t>dal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vauja</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edžia</w:t>
      </w:r>
      <w:r w:rsidRPr="00732052">
        <w:rPr>
          <w:rFonts w:ascii="Times New Roman" w:eastAsia="Times New Roman" w:hAnsi="Times New Roman" w:cs="Times New Roman"/>
          <w:spacing w:val="1"/>
        </w:rPr>
        <w:t>g</w:t>
      </w:r>
      <w:r w:rsidRPr="00732052">
        <w:rPr>
          <w:rFonts w:ascii="Times New Roman" w:eastAsia="Times New Roman" w:hAnsi="Times New Roman" w:cs="Times New Roman"/>
        </w:rPr>
        <w:t>ų</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ap</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aitoje, palaikydamas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dide</w:t>
      </w:r>
      <w:r w:rsidRPr="00732052">
        <w:rPr>
          <w:rFonts w:ascii="Times New Roman" w:eastAsia="Times New Roman" w:hAnsi="Times New Roman" w:cs="Times New Roman"/>
          <w:spacing w:val="-1"/>
        </w:rPr>
        <w:t>l</w:t>
      </w:r>
      <w:r w:rsidRPr="00732052">
        <w:rPr>
          <w:rFonts w:ascii="Times New Roman" w:eastAsia="Times New Roman" w:hAnsi="Times New Roman" w:cs="Times New Roman"/>
        </w:rPr>
        <w:t>į</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energi</w:t>
      </w:r>
      <w:r w:rsidRPr="00732052">
        <w:rPr>
          <w:rFonts w:ascii="Times New Roman" w:eastAsia="Times New Roman" w:hAnsi="Times New Roman" w:cs="Times New Roman"/>
          <w:spacing w:val="-1"/>
        </w:rPr>
        <w:t>j</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šaltinio</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
        </w:rPr>
        <w:t xml:space="preserve"> f</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sfatų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kie</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į</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iokardo</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lą</w:t>
      </w:r>
      <w:r w:rsidRPr="00732052">
        <w:rPr>
          <w:rFonts w:ascii="Times New Roman" w:eastAsia="Times New Roman" w:hAnsi="Times New Roman" w:cs="Times New Roman"/>
          <w:spacing w:val="1"/>
        </w:rPr>
        <w:t>st</w:t>
      </w:r>
      <w:r w:rsidRPr="00732052">
        <w:rPr>
          <w:rFonts w:ascii="Times New Roman" w:eastAsia="Times New Roman" w:hAnsi="Times New Roman" w:cs="Times New Roman"/>
        </w:rPr>
        <w:t>elėse.</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Antiiše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inio</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pove</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io</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ra pasiekiama</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neveikiant</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he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odina</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ikos.</w:t>
      </w:r>
    </w:p>
    <w:p w14:paraId="3E0E8605"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p>
    <w:p w14:paraId="4E384A34"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Klinikinis veiksmingumas ir saugumas</w:t>
      </w:r>
    </w:p>
    <w:p w14:paraId="6083854E" w14:textId="77777777" w:rsidR="00051F6A" w:rsidRPr="00732052" w:rsidRDefault="00051F6A" w:rsidP="00051F6A">
      <w:pPr>
        <w:widowControl w:val="0"/>
        <w:tabs>
          <w:tab w:val="left" w:pos="567"/>
        </w:tabs>
        <w:autoSpaceDE w:val="0"/>
        <w:autoSpaceDN w:val="0"/>
        <w:adjustRightInd w:val="0"/>
        <w:spacing w:after="0" w:line="237" w:lineRule="auto"/>
        <w:ind w:right="187"/>
        <w:rPr>
          <w:rFonts w:ascii="Times New Roman" w:eastAsia="Times New Roman" w:hAnsi="Times New Roman" w:cs="Times New Roman"/>
        </w:rPr>
      </w:pPr>
      <w:r w:rsidRPr="00732052">
        <w:rPr>
          <w:rFonts w:ascii="Times New Roman" w:eastAsia="Times New Roman" w:hAnsi="Times New Roman" w:cs="Times New Roman"/>
        </w:rPr>
        <w:t>Klinikinių</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etu</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bu</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o</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nusta</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tas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etazid</w:t>
      </w:r>
      <w:r w:rsidRPr="00732052">
        <w:rPr>
          <w:rFonts w:ascii="Times New Roman" w:eastAsia="Times New Roman" w:hAnsi="Times New Roman" w:cs="Times New Roman"/>
          <w:spacing w:val="-2"/>
        </w:rPr>
        <w:t>i</w:t>
      </w:r>
      <w:r w:rsidRPr="00732052">
        <w:rPr>
          <w:rFonts w:ascii="Times New Roman" w:eastAsia="Times New Roman" w:hAnsi="Times New Roman" w:cs="Times New Roman"/>
        </w:rPr>
        <w:t>no</w:t>
      </w:r>
      <w:r w:rsidRPr="00732052">
        <w:rPr>
          <w:rFonts w:ascii="Times New Roman" w:eastAsia="Times New Roman" w:hAnsi="Times New Roman" w:cs="Times New Roman"/>
          <w:spacing w:val="-13"/>
        </w:rPr>
        <w:t xml:space="preserve"> </w:t>
      </w:r>
      <w:r w:rsidRPr="00732052">
        <w:rPr>
          <w:rFonts w:ascii="Times New Roman" w:eastAsia="Times New Roman" w:hAnsi="Times New Roman" w:cs="Times New Roman"/>
        </w:rPr>
        <w:t>veiks</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ingumas</w:t>
      </w:r>
      <w:r w:rsidRPr="00732052">
        <w:rPr>
          <w:rFonts w:ascii="Times New Roman" w:eastAsia="Times New Roman" w:hAnsi="Times New Roman" w:cs="Times New Roman"/>
          <w:spacing w:val="-13"/>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saug</w:t>
      </w:r>
      <w:r w:rsidRPr="00732052">
        <w:rPr>
          <w:rFonts w:ascii="Times New Roman" w:eastAsia="Times New Roman" w:hAnsi="Times New Roman" w:cs="Times New Roman"/>
          <w:spacing w:val="2"/>
        </w:rPr>
        <w:t>u</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gydant</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 xml:space="preserve">lėtine </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ang</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na</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sergančius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pacientus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tiek</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vien</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etazidinu,</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tiek</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artu</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kitu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aistiniu</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preparatu</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 xml:space="preserve">nuo </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ang</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nos,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kur</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o</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1"/>
        </w:rPr>
        <w:t>po</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eikis</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bu</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o</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epakanka</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as.</w:t>
      </w:r>
    </w:p>
    <w:p w14:paraId="309DE810" w14:textId="77777777" w:rsidR="00051F6A" w:rsidRPr="00732052" w:rsidRDefault="00051F6A" w:rsidP="00051F6A">
      <w:pPr>
        <w:widowControl w:val="0"/>
        <w:tabs>
          <w:tab w:val="left" w:pos="567"/>
        </w:tabs>
        <w:autoSpaceDE w:val="0"/>
        <w:autoSpaceDN w:val="0"/>
        <w:adjustRightInd w:val="0"/>
        <w:spacing w:before="14" w:after="0" w:line="240" w:lineRule="exact"/>
        <w:rPr>
          <w:rFonts w:ascii="Times New Roman" w:eastAsia="Times New Roman" w:hAnsi="Times New Roman" w:cs="Times New Roman"/>
        </w:rPr>
      </w:pPr>
    </w:p>
    <w:p w14:paraId="34DC88C7" w14:textId="77777777" w:rsidR="00051F6A" w:rsidRPr="00732052" w:rsidRDefault="00051F6A" w:rsidP="00051F6A">
      <w:pPr>
        <w:widowControl w:val="0"/>
        <w:tabs>
          <w:tab w:val="left" w:pos="567"/>
        </w:tabs>
        <w:autoSpaceDE w:val="0"/>
        <w:autoSpaceDN w:val="0"/>
        <w:adjustRightInd w:val="0"/>
        <w:spacing w:after="0" w:line="240" w:lineRule="auto"/>
        <w:ind w:right="49"/>
        <w:rPr>
          <w:rFonts w:ascii="Times New Roman" w:eastAsia="Times New Roman" w:hAnsi="Times New Roman" w:cs="Times New Roman"/>
        </w:rPr>
      </w:pPr>
      <w:r w:rsidRPr="00732052">
        <w:rPr>
          <w:rFonts w:ascii="Times New Roman" w:eastAsia="Times New Roman" w:hAnsi="Times New Roman" w:cs="Times New Roman"/>
        </w:rPr>
        <w:t xml:space="preserve">Atsitiktinių </w:t>
      </w:r>
      <w:r w:rsidRPr="00732052">
        <w:rPr>
          <w:rFonts w:ascii="Times New Roman" w:eastAsia="Times New Roman" w:hAnsi="Times New Roman" w:cs="Times New Roman"/>
          <w:spacing w:val="-1"/>
        </w:rPr>
        <w:t>im</w:t>
      </w:r>
      <w:r w:rsidRPr="00732052">
        <w:rPr>
          <w:rFonts w:ascii="Times New Roman" w:eastAsia="Times New Roman" w:hAnsi="Times New Roman" w:cs="Times New Roman"/>
        </w:rPr>
        <w:t>čių dvigubai koduoto, placebu kontroliuoja</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 xml:space="preserve">o </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 (TRIMPOL–II), kuriame dalyvavo</w:t>
      </w:r>
      <w:r w:rsidRPr="00732052">
        <w:rPr>
          <w:rFonts w:ascii="Times New Roman" w:eastAsia="Times New Roman" w:hAnsi="Times New Roman" w:cs="Times New Roman"/>
          <w:spacing w:val="20"/>
        </w:rPr>
        <w:t xml:space="preserve"> </w:t>
      </w:r>
      <w:r w:rsidRPr="00732052">
        <w:rPr>
          <w:rFonts w:ascii="Times New Roman" w:eastAsia="Times New Roman" w:hAnsi="Times New Roman" w:cs="Times New Roman"/>
        </w:rPr>
        <w:t>4</w:t>
      </w:r>
      <w:r w:rsidRPr="00732052">
        <w:rPr>
          <w:rFonts w:ascii="Times New Roman" w:eastAsia="Times New Roman" w:hAnsi="Times New Roman" w:cs="Times New Roman"/>
          <w:spacing w:val="-1"/>
        </w:rPr>
        <w:t>2</w:t>
      </w:r>
      <w:r w:rsidRPr="00732052">
        <w:rPr>
          <w:rFonts w:ascii="Times New Roman" w:eastAsia="Times New Roman" w:hAnsi="Times New Roman" w:cs="Times New Roman"/>
        </w:rPr>
        <w:t>6</w:t>
      </w:r>
      <w:r>
        <w:rPr>
          <w:rFonts w:ascii="Times New Roman" w:eastAsia="Times New Roman" w:hAnsi="Times New Roman" w:cs="Times New Roman"/>
          <w:spacing w:val="24"/>
        </w:rPr>
        <w:t> </w:t>
      </w:r>
      <w:r w:rsidRPr="00732052">
        <w:rPr>
          <w:rFonts w:ascii="Times New Roman" w:eastAsia="Times New Roman" w:hAnsi="Times New Roman" w:cs="Times New Roman"/>
        </w:rPr>
        <w:t>pacientai,</w:t>
      </w:r>
      <w:r w:rsidRPr="00732052">
        <w:rPr>
          <w:rFonts w:ascii="Times New Roman" w:eastAsia="Times New Roman" w:hAnsi="Times New Roman" w:cs="Times New Roman"/>
          <w:spacing w:val="21"/>
        </w:rPr>
        <w:t xml:space="preserve"> </w:t>
      </w:r>
      <w:r w:rsidRPr="00732052">
        <w:rPr>
          <w:rFonts w:ascii="Times New Roman" w:eastAsia="Times New Roman" w:hAnsi="Times New Roman" w:cs="Times New Roman"/>
        </w:rPr>
        <w:t>metu</w:t>
      </w:r>
      <w:r w:rsidRPr="00732052">
        <w:rPr>
          <w:rFonts w:ascii="Times New Roman" w:eastAsia="Times New Roman" w:hAnsi="Times New Roman" w:cs="Times New Roman"/>
          <w:spacing w:val="24"/>
        </w:rPr>
        <w:t xml:space="preserve"> </w:t>
      </w:r>
      <w:r w:rsidRPr="00732052">
        <w:rPr>
          <w:rFonts w:ascii="Times New Roman" w:eastAsia="Times New Roman" w:hAnsi="Times New Roman" w:cs="Times New Roman"/>
        </w:rPr>
        <w:t>pacientams,</w:t>
      </w:r>
      <w:r w:rsidRPr="00732052">
        <w:rPr>
          <w:rFonts w:ascii="Times New Roman" w:eastAsia="Times New Roman" w:hAnsi="Times New Roman" w:cs="Times New Roman"/>
          <w:spacing w:val="18"/>
        </w:rPr>
        <w:t xml:space="preserve"> </w:t>
      </w:r>
      <w:r w:rsidRPr="00732052">
        <w:rPr>
          <w:rFonts w:ascii="Times New Roman" w:eastAsia="Times New Roman" w:hAnsi="Times New Roman" w:cs="Times New Roman"/>
        </w:rPr>
        <w:t>v</w:t>
      </w:r>
      <w:r w:rsidRPr="00732052">
        <w:rPr>
          <w:rFonts w:ascii="Times New Roman" w:eastAsia="Times New Roman" w:hAnsi="Times New Roman" w:cs="Times New Roman"/>
          <w:spacing w:val="-2"/>
        </w:rPr>
        <w:t>a</w:t>
      </w:r>
      <w:r w:rsidRPr="00732052">
        <w:rPr>
          <w:rFonts w:ascii="Times New Roman" w:eastAsia="Times New Roman" w:hAnsi="Times New Roman" w:cs="Times New Roman"/>
        </w:rPr>
        <w:t>rtojantie</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s</w:t>
      </w:r>
      <w:r w:rsidRPr="00732052">
        <w:rPr>
          <w:rFonts w:ascii="Times New Roman" w:eastAsia="Times New Roman" w:hAnsi="Times New Roman" w:cs="Times New Roman"/>
          <w:spacing w:val="16"/>
        </w:rPr>
        <w:t xml:space="preserve"> </w:t>
      </w:r>
      <w:r w:rsidRPr="00732052">
        <w:rPr>
          <w:rFonts w:ascii="Times New Roman" w:eastAsia="Times New Roman" w:hAnsi="Times New Roman" w:cs="Times New Roman"/>
        </w:rPr>
        <w:t>100</w:t>
      </w:r>
      <w:r w:rsidRPr="00732052">
        <w:rPr>
          <w:rFonts w:ascii="Times New Roman" w:eastAsia="Times New Roman" w:hAnsi="Times New Roman" w:cs="Times New Roman"/>
          <w:spacing w:val="-2"/>
        </w:rPr>
        <w:t> m</w:t>
      </w:r>
      <w:r w:rsidRPr="00732052">
        <w:rPr>
          <w:rFonts w:ascii="Times New Roman" w:eastAsia="Times New Roman" w:hAnsi="Times New Roman" w:cs="Times New Roman"/>
        </w:rPr>
        <w:t>g</w:t>
      </w:r>
      <w:r w:rsidRPr="00732052">
        <w:rPr>
          <w:rFonts w:ascii="Times New Roman" w:eastAsia="Times New Roman" w:hAnsi="Times New Roman" w:cs="Times New Roman"/>
          <w:spacing w:val="27"/>
        </w:rPr>
        <w:t xml:space="preserve"> </w:t>
      </w:r>
      <w:r w:rsidRPr="00732052">
        <w:rPr>
          <w:rFonts w:ascii="Times New Roman" w:eastAsia="Times New Roman" w:hAnsi="Times New Roman" w:cs="Times New Roman"/>
        </w:rPr>
        <w:t>(50</w:t>
      </w:r>
      <w:r w:rsidRPr="00732052">
        <w:rPr>
          <w:rFonts w:ascii="Times New Roman" w:eastAsia="Times New Roman" w:hAnsi="Times New Roman" w:cs="Times New Roman"/>
          <w:spacing w:val="-2"/>
        </w:rPr>
        <w:t> m</w:t>
      </w:r>
      <w:r w:rsidRPr="00732052">
        <w:rPr>
          <w:rFonts w:ascii="Times New Roman" w:eastAsia="Times New Roman" w:hAnsi="Times New Roman" w:cs="Times New Roman"/>
        </w:rPr>
        <w:t>g</w:t>
      </w:r>
      <w:r w:rsidRPr="00732052">
        <w:rPr>
          <w:rFonts w:ascii="Times New Roman" w:eastAsia="Times New Roman" w:hAnsi="Times New Roman" w:cs="Times New Roman"/>
          <w:spacing w:val="25"/>
        </w:rPr>
        <w:t xml:space="preserve"> </w:t>
      </w:r>
      <w:r w:rsidRPr="00732052">
        <w:rPr>
          <w:rFonts w:ascii="Times New Roman" w:eastAsia="Times New Roman" w:hAnsi="Times New Roman" w:cs="Times New Roman"/>
        </w:rPr>
        <w:t>2</w:t>
      </w:r>
      <w:r>
        <w:rPr>
          <w:rFonts w:ascii="Times New Roman" w:eastAsia="Times New Roman" w:hAnsi="Times New Roman" w:cs="Times New Roman"/>
          <w:spacing w:val="27"/>
        </w:rPr>
        <w:t> </w:t>
      </w:r>
      <w:r w:rsidRPr="00732052">
        <w:rPr>
          <w:rFonts w:ascii="Times New Roman" w:eastAsia="Times New Roman" w:hAnsi="Times New Roman" w:cs="Times New Roman"/>
        </w:rPr>
        <w:t>kartus</w:t>
      </w:r>
      <w:r w:rsidRPr="00732052">
        <w:rPr>
          <w:rFonts w:ascii="Times New Roman" w:eastAsia="Times New Roman" w:hAnsi="Times New Roman" w:cs="Times New Roman"/>
          <w:spacing w:val="23"/>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25"/>
        </w:rPr>
        <w:t xml:space="preserve"> </w:t>
      </w:r>
      <w:r w:rsidRPr="00732052">
        <w:rPr>
          <w:rFonts w:ascii="Times New Roman" w:eastAsia="Times New Roman" w:hAnsi="Times New Roman" w:cs="Times New Roman"/>
        </w:rPr>
        <w:t>pa</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1"/>
        </w:rPr>
        <w:t>ą</w:t>
      </w:r>
      <w:r w:rsidRPr="00732052">
        <w:rPr>
          <w:rFonts w:ascii="Times New Roman" w:eastAsia="Times New Roman" w:hAnsi="Times New Roman" w:cs="Times New Roman"/>
        </w:rPr>
        <w:t>)</w:t>
      </w:r>
      <w:r w:rsidRPr="00732052">
        <w:rPr>
          <w:rFonts w:ascii="Times New Roman" w:eastAsia="Times New Roman" w:hAnsi="Times New Roman" w:cs="Times New Roman"/>
          <w:spacing w:val="23"/>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25"/>
        </w:rPr>
        <w:t xml:space="preserve"> </w:t>
      </w:r>
      <w:r w:rsidRPr="00732052">
        <w:rPr>
          <w:rFonts w:ascii="Times New Roman" w:eastAsia="Times New Roman" w:hAnsi="Times New Roman" w:cs="Times New Roman"/>
        </w:rPr>
        <w:t>parą metoprololio,</w:t>
      </w:r>
      <w:r w:rsidRPr="00732052">
        <w:rPr>
          <w:rFonts w:ascii="Times New Roman" w:eastAsia="Times New Roman" w:hAnsi="Times New Roman" w:cs="Times New Roman"/>
          <w:spacing w:val="27"/>
        </w:rPr>
        <w:t xml:space="preserve"> </w:t>
      </w:r>
      <w:r w:rsidRPr="00732052">
        <w:rPr>
          <w:rFonts w:ascii="Times New Roman" w:eastAsia="Times New Roman" w:hAnsi="Times New Roman" w:cs="Times New Roman"/>
        </w:rPr>
        <w:t>12</w:t>
      </w:r>
      <w:r w:rsidRPr="00732052">
        <w:rPr>
          <w:rFonts w:ascii="Times New Roman" w:eastAsia="Times New Roman" w:hAnsi="Times New Roman" w:cs="Times New Roman"/>
          <w:spacing w:val="38"/>
        </w:rPr>
        <w:t> </w:t>
      </w:r>
      <w:r w:rsidRPr="00732052">
        <w:rPr>
          <w:rFonts w:ascii="Times New Roman" w:eastAsia="Times New Roman" w:hAnsi="Times New Roman" w:cs="Times New Roman"/>
        </w:rPr>
        <w:t>savaičių</w:t>
      </w:r>
      <w:r w:rsidRPr="00732052">
        <w:rPr>
          <w:rFonts w:ascii="Times New Roman" w:eastAsia="Times New Roman" w:hAnsi="Times New Roman" w:cs="Times New Roman"/>
          <w:spacing w:val="33"/>
        </w:rPr>
        <w:t xml:space="preserve"> </w:t>
      </w:r>
      <w:r w:rsidRPr="00732052">
        <w:rPr>
          <w:rFonts w:ascii="Times New Roman" w:eastAsia="Times New Roman" w:hAnsi="Times New Roman" w:cs="Times New Roman"/>
        </w:rPr>
        <w:t>buvo</w:t>
      </w:r>
      <w:r w:rsidRPr="00732052">
        <w:rPr>
          <w:rFonts w:ascii="Times New Roman" w:eastAsia="Times New Roman" w:hAnsi="Times New Roman" w:cs="Times New Roman"/>
          <w:spacing w:val="35"/>
        </w:rPr>
        <w:t xml:space="preserve"> </w:t>
      </w:r>
      <w:r w:rsidRPr="00732052">
        <w:rPr>
          <w:rFonts w:ascii="Times New Roman" w:eastAsia="Times New Roman" w:hAnsi="Times New Roman" w:cs="Times New Roman"/>
        </w:rPr>
        <w:t>paskir</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a</w:t>
      </w:r>
      <w:r w:rsidRPr="00732052">
        <w:rPr>
          <w:rFonts w:ascii="Times New Roman" w:eastAsia="Times New Roman" w:hAnsi="Times New Roman" w:cs="Times New Roman"/>
          <w:spacing w:val="32"/>
        </w:rPr>
        <w:t xml:space="preserve"> </w:t>
      </w:r>
      <w:r w:rsidRPr="00732052">
        <w:rPr>
          <w:rFonts w:ascii="Times New Roman" w:eastAsia="Times New Roman" w:hAnsi="Times New Roman" w:cs="Times New Roman"/>
        </w:rPr>
        <w:t>kartu</w:t>
      </w:r>
      <w:r w:rsidRPr="00732052">
        <w:rPr>
          <w:rFonts w:ascii="Times New Roman" w:eastAsia="Times New Roman" w:hAnsi="Times New Roman" w:cs="Times New Roman"/>
          <w:spacing w:val="35"/>
        </w:rPr>
        <w:t xml:space="preserve"> </w:t>
      </w:r>
      <w:r w:rsidRPr="00732052">
        <w:rPr>
          <w:rFonts w:ascii="Times New Roman" w:eastAsia="Times New Roman" w:hAnsi="Times New Roman" w:cs="Times New Roman"/>
        </w:rPr>
        <w:t>vart</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ti</w:t>
      </w:r>
      <w:r w:rsidRPr="00732052">
        <w:rPr>
          <w:rFonts w:ascii="Times New Roman" w:eastAsia="Times New Roman" w:hAnsi="Times New Roman" w:cs="Times New Roman"/>
          <w:spacing w:val="34"/>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39"/>
        </w:rPr>
        <w:t xml:space="preserve"> </w:t>
      </w:r>
      <w:r w:rsidRPr="00732052">
        <w:rPr>
          <w:rFonts w:ascii="Times New Roman" w:eastAsia="Times New Roman" w:hAnsi="Times New Roman" w:cs="Times New Roman"/>
        </w:rPr>
        <w:t>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etazidino</w:t>
      </w:r>
      <w:r w:rsidRPr="00732052">
        <w:rPr>
          <w:rFonts w:ascii="Times New Roman" w:eastAsia="Times New Roman" w:hAnsi="Times New Roman" w:cs="Times New Roman"/>
          <w:spacing w:val="28"/>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
        </w:rPr>
        <w:t>6</w:t>
      </w:r>
      <w:r w:rsidRPr="00732052">
        <w:rPr>
          <w:rFonts w:ascii="Times New Roman" w:eastAsia="Times New Roman" w:hAnsi="Times New Roman" w:cs="Times New Roman"/>
        </w:rPr>
        <w:t>0</w:t>
      </w:r>
      <w:r w:rsidRPr="00732052">
        <w:rPr>
          <w:rFonts w:ascii="Times New Roman" w:eastAsia="Times New Roman" w:hAnsi="Times New Roman" w:cs="Times New Roman"/>
          <w:spacing w:val="-2"/>
        </w:rPr>
        <w:t> m</w:t>
      </w:r>
      <w:r w:rsidRPr="00732052">
        <w:rPr>
          <w:rFonts w:ascii="Times New Roman" w:eastAsia="Times New Roman" w:hAnsi="Times New Roman" w:cs="Times New Roman"/>
        </w:rPr>
        <w:t>g</w:t>
      </w:r>
      <w:r w:rsidRPr="00732052">
        <w:rPr>
          <w:rFonts w:ascii="Times New Roman" w:eastAsia="Times New Roman" w:hAnsi="Times New Roman" w:cs="Times New Roman"/>
          <w:spacing w:val="37"/>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37"/>
        </w:rPr>
        <w:t xml:space="preserve"> </w:t>
      </w:r>
      <w:r w:rsidRPr="00732052">
        <w:rPr>
          <w:rFonts w:ascii="Times New Roman" w:eastAsia="Times New Roman" w:hAnsi="Times New Roman" w:cs="Times New Roman"/>
        </w:rPr>
        <w:t>pa</w:t>
      </w:r>
      <w:r w:rsidRPr="00732052">
        <w:rPr>
          <w:rFonts w:ascii="Times New Roman" w:eastAsia="Times New Roman" w:hAnsi="Times New Roman" w:cs="Times New Roman"/>
          <w:spacing w:val="-1"/>
        </w:rPr>
        <w:t>r</w:t>
      </w:r>
      <w:r w:rsidRPr="00732052">
        <w:rPr>
          <w:rFonts w:ascii="Times New Roman" w:eastAsia="Times New Roman" w:hAnsi="Times New Roman" w:cs="Times New Roman"/>
        </w:rPr>
        <w:t>ą).</w:t>
      </w:r>
      <w:r w:rsidRPr="00732052">
        <w:rPr>
          <w:rFonts w:ascii="Times New Roman" w:eastAsia="Times New Roman" w:hAnsi="Times New Roman" w:cs="Times New Roman"/>
          <w:spacing w:val="35"/>
        </w:rPr>
        <w:t xml:space="preserve"> </w:t>
      </w:r>
      <w:r w:rsidRPr="00732052">
        <w:rPr>
          <w:rFonts w:ascii="Times New Roman" w:eastAsia="Times New Roman" w:hAnsi="Times New Roman" w:cs="Times New Roman"/>
          <w:spacing w:val="1"/>
        </w:rPr>
        <w:t>Nu</w:t>
      </w:r>
      <w:r w:rsidRPr="00732052">
        <w:rPr>
          <w:rFonts w:ascii="Times New Roman" w:eastAsia="Times New Roman" w:hAnsi="Times New Roman" w:cs="Times New Roman"/>
        </w:rPr>
        <w:t>stat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tas reikš</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ingas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bendrosios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
        </w:rPr>
        <w:t>r</w:t>
      </w:r>
      <w:r w:rsidRPr="00732052">
        <w:rPr>
          <w:rFonts w:ascii="Times New Roman" w:eastAsia="Times New Roman" w:hAnsi="Times New Roman" w:cs="Times New Roman"/>
        </w:rPr>
        <w:t>ati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tolera</w:t>
      </w:r>
      <w:r w:rsidRPr="00732052">
        <w:rPr>
          <w:rFonts w:ascii="Times New Roman" w:eastAsia="Times New Roman" w:hAnsi="Times New Roman" w:cs="Times New Roman"/>
          <w:spacing w:val="2"/>
        </w:rPr>
        <w:t>v</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truk</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ės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pailgėjimas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klinikin</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ų</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t</w:t>
      </w:r>
      <w:r w:rsidRPr="00732052">
        <w:rPr>
          <w:rFonts w:ascii="Times New Roman" w:eastAsia="Times New Roman" w:hAnsi="Times New Roman" w:cs="Times New Roman"/>
          <w:spacing w:val="2"/>
        </w:rPr>
        <w:t>o</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spacing w:val="2"/>
        </w:rPr>
        <w:t>p</w:t>
      </w:r>
      <w:r w:rsidRPr="00732052">
        <w:rPr>
          <w:rFonts w:ascii="Times New Roman" w:eastAsia="Times New Roman" w:hAnsi="Times New Roman" w:cs="Times New Roman"/>
        </w:rPr>
        <w:t>a</w:t>
      </w:r>
      <w:r w:rsidRPr="00732052">
        <w:rPr>
          <w:rFonts w:ascii="Times New Roman" w:eastAsia="Times New Roman" w:hAnsi="Times New Roman" w:cs="Times New Roman"/>
          <w:spacing w:val="1"/>
        </w:rPr>
        <w:t>leng</w:t>
      </w:r>
      <w:r w:rsidRPr="00732052">
        <w:rPr>
          <w:rFonts w:ascii="Times New Roman" w:eastAsia="Times New Roman" w:hAnsi="Times New Roman" w:cs="Times New Roman"/>
        </w:rPr>
        <w:t>vėji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as, palyginti</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lacebu:</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bendroji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prati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tolerav</w:t>
      </w:r>
      <w:r w:rsidRPr="00732052">
        <w:rPr>
          <w:rFonts w:ascii="Times New Roman" w:eastAsia="Times New Roman" w:hAnsi="Times New Roman" w:cs="Times New Roman"/>
          <w:spacing w:val="2"/>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truk</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ė</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20,1</w:t>
      </w:r>
      <w:r>
        <w:rPr>
          <w:rFonts w:ascii="Times New Roman" w:eastAsia="Times New Roman" w:hAnsi="Times New Roman" w:cs="Times New Roman"/>
          <w:spacing w:val="-4"/>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0,023,</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bendrasis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fizinis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k</w:t>
      </w:r>
      <w:r w:rsidRPr="00732052">
        <w:rPr>
          <w:rFonts w:ascii="Times New Roman" w:eastAsia="Times New Roman" w:hAnsi="Times New Roman" w:cs="Times New Roman"/>
          <w:spacing w:val="1"/>
        </w:rPr>
        <w:t>rūvis</w:t>
      </w:r>
      <w:r w:rsidRPr="00732052">
        <w:rPr>
          <w:rFonts w:ascii="Times New Roman" w:eastAsia="Times New Roman" w:hAnsi="Times New Roman" w:cs="Times New Roman"/>
        </w:rPr>
        <w:t xml:space="preserve"> +</w:t>
      </w:r>
      <w:r w:rsidRPr="00732052">
        <w:rPr>
          <w:rFonts w:ascii="Times New Roman" w:eastAsia="Times New Roman" w:hAnsi="Times New Roman" w:cs="Times New Roman"/>
          <w:spacing w:val="26"/>
        </w:rPr>
        <w:t xml:space="preserve"> </w:t>
      </w:r>
      <w:r w:rsidRPr="00732052">
        <w:rPr>
          <w:rFonts w:ascii="Times New Roman" w:eastAsia="Times New Roman" w:hAnsi="Times New Roman" w:cs="Times New Roman"/>
        </w:rPr>
        <w:t>0,54</w:t>
      </w:r>
      <w:r>
        <w:rPr>
          <w:rFonts w:ascii="Times New Roman" w:eastAsia="Times New Roman" w:hAnsi="Times New Roman" w:cs="Times New Roman"/>
          <w:spacing w:val="23"/>
        </w:rPr>
        <w:t> </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eta</w:t>
      </w:r>
      <w:r w:rsidRPr="00732052">
        <w:rPr>
          <w:rFonts w:ascii="Times New Roman" w:eastAsia="Times New Roman" w:hAnsi="Times New Roman" w:cs="Times New Roman"/>
          <w:spacing w:val="2"/>
        </w:rPr>
        <w:t>b</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linio</w:t>
      </w:r>
      <w:r w:rsidRPr="00732052">
        <w:rPr>
          <w:rFonts w:ascii="Times New Roman" w:eastAsia="Times New Roman" w:hAnsi="Times New Roman" w:cs="Times New Roman"/>
          <w:spacing w:val="16"/>
        </w:rPr>
        <w:t xml:space="preserve"> </w:t>
      </w:r>
      <w:r w:rsidRPr="00732052">
        <w:rPr>
          <w:rFonts w:ascii="Times New Roman" w:eastAsia="Times New Roman" w:hAnsi="Times New Roman" w:cs="Times New Roman"/>
        </w:rPr>
        <w:t>e</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viv</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lento,</w:t>
      </w:r>
      <w:r w:rsidRPr="00732052">
        <w:rPr>
          <w:rFonts w:ascii="Times New Roman" w:eastAsia="Times New Roman" w:hAnsi="Times New Roman" w:cs="Times New Roman"/>
          <w:spacing w:val="16"/>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26"/>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26"/>
        </w:rPr>
        <w:t xml:space="preserve"> </w:t>
      </w:r>
      <w:r w:rsidRPr="00732052">
        <w:rPr>
          <w:rFonts w:ascii="Times New Roman" w:eastAsia="Times New Roman" w:hAnsi="Times New Roman" w:cs="Times New Roman"/>
          <w:spacing w:val="-1"/>
        </w:rPr>
        <w:t>0,</w:t>
      </w:r>
      <w:r w:rsidRPr="00732052">
        <w:rPr>
          <w:rFonts w:ascii="Times New Roman" w:eastAsia="Times New Roman" w:hAnsi="Times New Roman" w:cs="Times New Roman"/>
        </w:rPr>
        <w:t>001,</w:t>
      </w:r>
      <w:r w:rsidRPr="00732052">
        <w:rPr>
          <w:rFonts w:ascii="Times New Roman" w:eastAsia="Times New Roman" w:hAnsi="Times New Roman" w:cs="Times New Roman"/>
          <w:spacing w:val="21"/>
        </w:rPr>
        <w:t xml:space="preserve"> </w:t>
      </w:r>
      <w:r w:rsidRPr="00732052">
        <w:rPr>
          <w:rFonts w:ascii="Times New Roman" w:eastAsia="Times New Roman" w:hAnsi="Times New Roman" w:cs="Times New Roman"/>
        </w:rPr>
        <w:t>laikas</w:t>
      </w:r>
      <w:r w:rsidRPr="00732052">
        <w:rPr>
          <w:rFonts w:ascii="Times New Roman" w:eastAsia="Times New Roman" w:hAnsi="Times New Roman" w:cs="Times New Roman"/>
          <w:spacing w:val="22"/>
        </w:rPr>
        <w:t xml:space="preserve"> </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i</w:t>
      </w:r>
      <w:r w:rsidRPr="00732052">
        <w:rPr>
          <w:rFonts w:ascii="Times New Roman" w:eastAsia="Times New Roman" w:hAnsi="Times New Roman" w:cs="Times New Roman"/>
          <w:spacing w:val="25"/>
        </w:rPr>
        <w:t xml:space="preserve"> </w:t>
      </w:r>
      <w:r w:rsidRPr="00732052">
        <w:rPr>
          <w:rFonts w:ascii="Times New Roman" w:eastAsia="Times New Roman" w:hAnsi="Times New Roman" w:cs="Times New Roman"/>
        </w:rPr>
        <w:t>ST</w:t>
      </w:r>
      <w:r w:rsidRPr="00732052">
        <w:rPr>
          <w:rFonts w:ascii="Times New Roman" w:eastAsia="Times New Roman" w:hAnsi="Times New Roman" w:cs="Times New Roman"/>
          <w:spacing w:val="24"/>
        </w:rPr>
        <w:t xml:space="preserve"> </w:t>
      </w:r>
      <w:r w:rsidRPr="00732052">
        <w:rPr>
          <w:rFonts w:ascii="Times New Roman" w:eastAsia="Times New Roman" w:hAnsi="Times New Roman" w:cs="Times New Roman"/>
        </w:rPr>
        <w:t>segmento</w:t>
      </w:r>
      <w:r w:rsidRPr="00732052">
        <w:rPr>
          <w:rFonts w:ascii="Times New Roman" w:eastAsia="Times New Roman" w:hAnsi="Times New Roman" w:cs="Times New Roman"/>
          <w:spacing w:val="19"/>
        </w:rPr>
        <w:t xml:space="preserve"> </w:t>
      </w:r>
      <w:r w:rsidRPr="00732052">
        <w:rPr>
          <w:rFonts w:ascii="Times New Roman" w:eastAsia="Times New Roman" w:hAnsi="Times New Roman" w:cs="Times New Roman"/>
          <w:spacing w:val="-1"/>
        </w:rPr>
        <w:t>n</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sileidi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17"/>
        </w:rPr>
        <w:t xml:space="preserve"> </w:t>
      </w:r>
      <w:r w:rsidRPr="00732052">
        <w:rPr>
          <w:rFonts w:ascii="Times New Roman" w:eastAsia="Times New Roman" w:hAnsi="Times New Roman" w:cs="Times New Roman"/>
        </w:rPr>
        <w:t>1</w:t>
      </w:r>
      <w:r>
        <w:rPr>
          <w:rFonts w:ascii="Times New Roman" w:eastAsia="Times New Roman" w:hAnsi="Times New Roman" w:cs="Times New Roman"/>
          <w:spacing w:val="27"/>
        </w:rPr>
        <w:t> </w:t>
      </w:r>
      <w:r w:rsidRPr="00732052">
        <w:rPr>
          <w:rFonts w:ascii="Times New Roman" w:eastAsia="Times New Roman" w:hAnsi="Times New Roman" w:cs="Times New Roman"/>
        </w:rPr>
        <w:t>mm</w:t>
      </w:r>
      <w:r w:rsidRPr="00732052">
        <w:rPr>
          <w:rFonts w:ascii="Times New Roman" w:eastAsia="Times New Roman" w:hAnsi="Times New Roman" w:cs="Times New Roman"/>
          <w:spacing w:val="24"/>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27"/>
        </w:rPr>
        <w:t xml:space="preserve"> </w:t>
      </w:r>
      <w:r w:rsidRPr="00732052">
        <w:rPr>
          <w:rFonts w:ascii="Times New Roman" w:eastAsia="Times New Roman" w:hAnsi="Times New Roman" w:cs="Times New Roman"/>
        </w:rPr>
        <w:t>33,4</w:t>
      </w:r>
      <w:r>
        <w:rPr>
          <w:rFonts w:ascii="Times New Roman" w:eastAsia="Times New Roman" w:hAnsi="Times New Roman" w:cs="Times New Roman"/>
          <w:spacing w:val="-4"/>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24"/>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26"/>
        </w:rPr>
        <w:t xml:space="preserve"> </w:t>
      </w:r>
      <w:r w:rsidRPr="00732052">
        <w:rPr>
          <w:rFonts w:ascii="Times New Roman" w:eastAsia="Times New Roman" w:hAnsi="Times New Roman" w:cs="Times New Roman"/>
        </w:rPr>
        <w:t>= 0,003, laikas iki k</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 anginos pasireiški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 pradžios</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+ 33,9</w:t>
      </w:r>
      <w:r>
        <w:rPr>
          <w:rFonts w:ascii="Times New Roman" w:eastAsia="Times New Roman" w:hAnsi="Times New Roman" w:cs="Times New Roman"/>
        </w:rPr>
        <w:t> </w:t>
      </w:r>
      <w:r w:rsidRPr="00732052">
        <w:rPr>
          <w:rFonts w:ascii="Times New Roman" w:eastAsia="Times New Roman" w:hAnsi="Times New Roman" w:cs="Times New Roman"/>
        </w:rPr>
        <w:t>s, p &lt; 0,001, k</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 anginos priepuolių</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
        </w:rPr>
        <w:t>e</w:t>
      </w:r>
      <w:r w:rsidRPr="00732052">
        <w:rPr>
          <w:rFonts w:ascii="Times New Roman" w:eastAsia="Times New Roman" w:hAnsi="Times New Roman" w:cs="Times New Roman"/>
        </w:rPr>
        <w:t>r</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savaitę</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0,</w:t>
      </w:r>
      <w:r w:rsidRPr="00732052">
        <w:rPr>
          <w:rFonts w:ascii="Times New Roman" w:eastAsia="Times New Roman" w:hAnsi="Times New Roman" w:cs="Times New Roman"/>
          <w:spacing w:val="-1"/>
        </w:rPr>
        <w:t>7</w:t>
      </w:r>
      <w:r w:rsidRPr="00732052">
        <w:rPr>
          <w:rFonts w:ascii="Times New Roman" w:eastAsia="Times New Roman" w:hAnsi="Times New Roman" w:cs="Times New Roman"/>
          <w:spacing w:val="1"/>
        </w:rPr>
        <w:t>3</w:t>
      </w:r>
      <w:r w:rsidRPr="00732052">
        <w:rPr>
          <w:rFonts w:ascii="Times New Roman" w:eastAsia="Times New Roman" w:hAnsi="Times New Roman" w:cs="Times New Roman"/>
        </w:rPr>
        <w:t>,</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0</w:t>
      </w:r>
      <w:r w:rsidRPr="00732052">
        <w:rPr>
          <w:rFonts w:ascii="Times New Roman" w:eastAsia="Times New Roman" w:hAnsi="Times New Roman" w:cs="Times New Roman"/>
          <w:spacing w:val="-1"/>
        </w:rPr>
        <w:t>,</w:t>
      </w:r>
      <w:r w:rsidRPr="00732052">
        <w:rPr>
          <w:rFonts w:ascii="Times New Roman" w:eastAsia="Times New Roman" w:hAnsi="Times New Roman" w:cs="Times New Roman"/>
        </w:rPr>
        <w:t>01</w:t>
      </w:r>
      <w:r w:rsidRPr="00732052">
        <w:rPr>
          <w:rFonts w:ascii="Times New Roman" w:eastAsia="Times New Roman" w:hAnsi="Times New Roman" w:cs="Times New Roman"/>
          <w:spacing w:val="-1"/>
        </w:rPr>
        <w:t>4</w:t>
      </w:r>
      <w:r w:rsidRPr="00732052">
        <w:rPr>
          <w:rFonts w:ascii="Times New Roman" w:eastAsia="Times New Roman" w:hAnsi="Times New Roman" w:cs="Times New Roman"/>
        </w:rPr>
        <w:t>, ir</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tru</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po</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po</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eikio nitra</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ų</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suvartoji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as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savaitę</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0,63,</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 0,032,</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nesant</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h</w:t>
      </w:r>
      <w:r w:rsidRPr="00732052">
        <w:rPr>
          <w:rFonts w:ascii="Times New Roman" w:eastAsia="Times New Roman" w:hAnsi="Times New Roman" w:cs="Times New Roman"/>
          <w:spacing w:val="1"/>
        </w:rPr>
        <w:t>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odin</w:t>
      </w:r>
      <w:r w:rsidRPr="00732052">
        <w:rPr>
          <w:rFonts w:ascii="Times New Roman" w:eastAsia="Times New Roman" w:hAnsi="Times New Roman" w:cs="Times New Roman"/>
          <w:spacing w:val="1"/>
        </w:rPr>
        <w:t>a</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ų</w:t>
      </w:r>
      <w:r w:rsidRPr="00732052">
        <w:rPr>
          <w:rFonts w:ascii="Times New Roman" w:eastAsia="Times New Roman" w:hAnsi="Times New Roman" w:cs="Times New Roman"/>
          <w:spacing w:val="-13"/>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ok</w:t>
      </w:r>
      <w:r w:rsidRPr="00732052">
        <w:rPr>
          <w:rFonts w:ascii="Times New Roman" w:eastAsia="Times New Roman" w:hAnsi="Times New Roman" w:cs="Times New Roman"/>
          <w:spacing w:val="1"/>
        </w:rPr>
        <w:t>y</w:t>
      </w:r>
      <w:r w:rsidRPr="00732052">
        <w:rPr>
          <w:rFonts w:ascii="Times New Roman" w:eastAsia="Times New Roman" w:hAnsi="Times New Roman" w:cs="Times New Roman"/>
        </w:rPr>
        <w:t>či</w:t>
      </w:r>
      <w:r w:rsidRPr="00732052">
        <w:rPr>
          <w:rFonts w:ascii="Times New Roman" w:eastAsia="Times New Roman" w:hAnsi="Times New Roman" w:cs="Times New Roman"/>
          <w:spacing w:val="1"/>
        </w:rPr>
        <w:t>ų</w:t>
      </w:r>
      <w:r w:rsidRPr="00732052">
        <w:rPr>
          <w:rFonts w:ascii="Times New Roman" w:eastAsia="Times New Roman" w:hAnsi="Times New Roman" w:cs="Times New Roman"/>
        </w:rPr>
        <w:t>.</w:t>
      </w:r>
    </w:p>
    <w:p w14:paraId="0B780167" w14:textId="77777777" w:rsidR="00051F6A" w:rsidRPr="00732052" w:rsidRDefault="00051F6A" w:rsidP="00051F6A">
      <w:pPr>
        <w:widowControl w:val="0"/>
        <w:tabs>
          <w:tab w:val="left" w:pos="567"/>
        </w:tabs>
        <w:autoSpaceDE w:val="0"/>
        <w:autoSpaceDN w:val="0"/>
        <w:adjustRightInd w:val="0"/>
        <w:spacing w:before="13" w:after="0" w:line="240" w:lineRule="exact"/>
        <w:rPr>
          <w:rFonts w:ascii="Times New Roman" w:eastAsia="Times New Roman" w:hAnsi="Times New Roman" w:cs="Times New Roman"/>
        </w:rPr>
      </w:pPr>
    </w:p>
    <w:p w14:paraId="15DA8E5C" w14:textId="77777777" w:rsidR="00051F6A" w:rsidRPr="00732052" w:rsidRDefault="00051F6A" w:rsidP="00051F6A">
      <w:pPr>
        <w:widowControl w:val="0"/>
        <w:tabs>
          <w:tab w:val="left" w:pos="567"/>
        </w:tabs>
        <w:autoSpaceDE w:val="0"/>
        <w:autoSpaceDN w:val="0"/>
        <w:adjustRightInd w:val="0"/>
        <w:spacing w:after="0" w:line="240" w:lineRule="auto"/>
        <w:ind w:right="-20"/>
        <w:rPr>
          <w:rFonts w:ascii="Times New Roman" w:eastAsia="Times New Roman" w:hAnsi="Times New Roman" w:cs="Times New Roman"/>
        </w:rPr>
      </w:pPr>
      <w:r w:rsidRPr="00732052">
        <w:rPr>
          <w:rFonts w:ascii="Times New Roman" w:eastAsia="Times New Roman" w:hAnsi="Times New Roman" w:cs="Times New Roman"/>
        </w:rPr>
        <w:t>Atsitiktinių</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spacing w:val="-1"/>
        </w:rPr>
        <w:t>im</w:t>
      </w:r>
      <w:r w:rsidRPr="00732052">
        <w:rPr>
          <w:rFonts w:ascii="Times New Roman" w:eastAsia="Times New Roman" w:hAnsi="Times New Roman" w:cs="Times New Roman"/>
        </w:rPr>
        <w:t>čių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dvigub</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ko</w:t>
      </w:r>
      <w:r w:rsidRPr="00732052">
        <w:rPr>
          <w:rFonts w:ascii="Times New Roman" w:eastAsia="Times New Roman" w:hAnsi="Times New Roman" w:cs="Times New Roman"/>
          <w:spacing w:val="-1"/>
        </w:rPr>
        <w:t>d</w:t>
      </w:r>
      <w:r w:rsidRPr="00732052">
        <w:rPr>
          <w:rFonts w:ascii="Times New Roman" w:eastAsia="Times New Roman" w:hAnsi="Times New Roman" w:cs="Times New Roman"/>
        </w:rPr>
        <w:t>uoto,</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pl</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cebu</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kontrol</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uoja</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13"/>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t</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2"/>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spacing w:val="-1"/>
        </w:rPr>
        <w:t>(</w:t>
      </w:r>
      <w:r w:rsidRPr="00732052">
        <w:rPr>
          <w:rFonts w:ascii="Times New Roman" w:eastAsia="Times New Roman" w:hAnsi="Times New Roman" w:cs="Times New Roman"/>
          <w:i/>
        </w:rPr>
        <w:t>Sellier</w:t>
      </w:r>
      <w:r w:rsidRPr="00732052">
        <w:rPr>
          <w:rFonts w:ascii="Times New Roman" w:eastAsia="Times New Roman" w:hAnsi="Times New Roman" w:cs="Times New Roman"/>
        </w:rPr>
        <w:t>),</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kuriame</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dalyvavo 223</w:t>
      </w:r>
      <w:r w:rsidRPr="00732052">
        <w:rPr>
          <w:rFonts w:ascii="Times New Roman" w:eastAsia="Times New Roman" w:hAnsi="Times New Roman" w:cs="Times New Roman"/>
          <w:spacing w:val="-4"/>
        </w:rPr>
        <w:t> </w:t>
      </w:r>
      <w:r w:rsidRPr="00732052">
        <w:rPr>
          <w:rFonts w:ascii="Times New Roman" w:eastAsia="Times New Roman" w:hAnsi="Times New Roman" w:cs="Times New Roman"/>
        </w:rPr>
        <w:t>pacientai,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metu</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pacienta</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vartojantiems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50</w:t>
      </w:r>
      <w:r w:rsidRPr="00732052">
        <w:rPr>
          <w:rFonts w:ascii="Times New Roman" w:eastAsia="Times New Roman" w:hAnsi="Times New Roman" w:cs="Times New Roman"/>
          <w:spacing w:val="-2"/>
        </w:rPr>
        <w:t> </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g</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atenololio</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v</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e</w:t>
      </w:r>
      <w:r w:rsidRPr="00732052">
        <w:rPr>
          <w:rFonts w:ascii="Times New Roman" w:eastAsia="Times New Roman" w:hAnsi="Times New Roman" w:cs="Times New Roman"/>
          <w:spacing w:val="-2"/>
        </w:rPr>
        <w:t>n</w:t>
      </w:r>
      <w:r w:rsidRPr="00732052">
        <w:rPr>
          <w:rFonts w:ascii="Times New Roman" w:eastAsia="Times New Roman" w:hAnsi="Times New Roman" w:cs="Times New Roman"/>
        </w:rPr>
        <w:t>ą</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kartą</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parą,</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buvo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paskirta</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8 savaites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kartu</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vartoti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po</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vie</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ą</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35</w:t>
      </w:r>
      <w:r w:rsidRPr="00732052">
        <w:rPr>
          <w:rFonts w:ascii="Times New Roman" w:eastAsia="Times New Roman" w:hAnsi="Times New Roman" w:cs="Times New Roman"/>
          <w:spacing w:val="-1"/>
        </w:rPr>
        <w:t>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etazidino</w:t>
      </w:r>
      <w:r w:rsidRPr="00732052">
        <w:rPr>
          <w:rFonts w:ascii="Times New Roman" w:eastAsia="Times New Roman" w:hAnsi="Times New Roman" w:cs="Times New Roman"/>
          <w:spacing w:val="-12"/>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od</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fikuoto</w:t>
      </w:r>
      <w:r w:rsidRPr="00732052">
        <w:rPr>
          <w:rFonts w:ascii="Times New Roman" w:eastAsia="Times New Roman" w:hAnsi="Times New Roman" w:cs="Times New Roman"/>
          <w:spacing w:val="-12"/>
        </w:rPr>
        <w:t xml:space="preserve"> </w:t>
      </w:r>
      <w:r w:rsidRPr="00732052">
        <w:rPr>
          <w:rFonts w:ascii="Times New Roman" w:eastAsia="Times New Roman" w:hAnsi="Times New Roman" w:cs="Times New Roman"/>
        </w:rPr>
        <w:t>atpalaidavimo</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table</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ę</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du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artus</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per parą.</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Praėjus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12</w:t>
      </w:r>
      <w:r w:rsidRPr="00732052">
        <w:rPr>
          <w:rFonts w:ascii="Times New Roman" w:eastAsia="Times New Roman" w:hAnsi="Times New Roman" w:cs="Times New Roman"/>
          <w:spacing w:val="-1"/>
        </w:rPr>
        <w:t> </w:t>
      </w:r>
      <w:r w:rsidRPr="00732052">
        <w:rPr>
          <w:rFonts w:ascii="Times New Roman" w:eastAsia="Times New Roman" w:hAnsi="Times New Roman" w:cs="Times New Roman"/>
        </w:rPr>
        <w:t>valan</w:t>
      </w:r>
      <w:r w:rsidRPr="00732052">
        <w:rPr>
          <w:rFonts w:ascii="Times New Roman" w:eastAsia="Times New Roman" w:hAnsi="Times New Roman" w:cs="Times New Roman"/>
          <w:spacing w:val="-1"/>
        </w:rPr>
        <w:t>d</w:t>
      </w:r>
      <w:r w:rsidRPr="00732052">
        <w:rPr>
          <w:rFonts w:ascii="Times New Roman" w:eastAsia="Times New Roman" w:hAnsi="Times New Roman" w:cs="Times New Roman"/>
        </w:rPr>
        <w: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o</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vaisto</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vart</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ji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prati</w:t>
      </w:r>
      <w:r w:rsidRPr="00732052">
        <w:rPr>
          <w:rFonts w:ascii="Times New Roman" w:eastAsia="Times New Roman" w:hAnsi="Times New Roman" w:cs="Times New Roman"/>
          <w:spacing w:val="-3"/>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toleravi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metu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pacientų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pogr</w:t>
      </w:r>
      <w:r w:rsidRPr="00732052">
        <w:rPr>
          <w:rFonts w:ascii="Times New Roman" w:eastAsia="Times New Roman" w:hAnsi="Times New Roman" w:cs="Times New Roman"/>
          <w:spacing w:val="-1"/>
        </w:rPr>
        <w:t>u</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yje (n=173)</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spacing w:val="-1"/>
        </w:rPr>
        <w:t>n</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stat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reikš</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ingas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ST</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segmento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nusileidimas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1</w:t>
      </w:r>
      <w:r w:rsidRPr="00732052">
        <w:rPr>
          <w:rFonts w:ascii="Times New Roman" w:eastAsia="Times New Roman" w:hAnsi="Times New Roman" w:cs="Times New Roman"/>
          <w:spacing w:val="1"/>
        </w:rPr>
        <w:t> </w:t>
      </w:r>
      <w:r w:rsidRPr="00732052">
        <w:rPr>
          <w:rFonts w:ascii="Times New Roman" w:eastAsia="Times New Roman" w:hAnsi="Times New Roman" w:cs="Times New Roman"/>
        </w:rPr>
        <w:t>mm</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34,4</w:t>
      </w:r>
      <w:r>
        <w:rPr>
          <w:rFonts w:ascii="Times New Roman" w:eastAsia="Times New Roman" w:hAnsi="Times New Roman" w:cs="Times New Roman"/>
          <w:spacing w:val="-4"/>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0,03),</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pa</w:t>
      </w:r>
      <w:r w:rsidRPr="00732052">
        <w:rPr>
          <w:rFonts w:ascii="Times New Roman" w:eastAsia="Times New Roman" w:hAnsi="Times New Roman" w:cs="Times New Roman"/>
          <w:spacing w:val="-1"/>
        </w:rPr>
        <w:t>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g</w:t>
      </w:r>
      <w:r w:rsidRPr="00732052">
        <w:rPr>
          <w:rFonts w:ascii="Times New Roman" w:eastAsia="Times New Roman" w:hAnsi="Times New Roman" w:cs="Times New Roman"/>
          <w:spacing w:val="-1"/>
        </w:rPr>
        <w:t>in</w:t>
      </w:r>
      <w:r w:rsidRPr="00732052">
        <w:rPr>
          <w:rFonts w:ascii="Times New Roman" w:eastAsia="Times New Roman" w:hAnsi="Times New Roman" w:cs="Times New Roman"/>
        </w:rPr>
        <w:t>ti</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su placebo</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gru</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e.</w:t>
      </w:r>
      <w:r w:rsidRPr="00732052">
        <w:rPr>
          <w:rFonts w:ascii="Times New Roman" w:eastAsia="Times New Roman" w:hAnsi="Times New Roman" w:cs="Times New Roman"/>
          <w:spacing w:val="50"/>
        </w:rPr>
        <w:t xml:space="preserve"> </w:t>
      </w:r>
      <w:r w:rsidRPr="00732052">
        <w:rPr>
          <w:rFonts w:ascii="Times New Roman" w:eastAsia="Times New Roman" w:hAnsi="Times New Roman" w:cs="Times New Roman"/>
        </w:rPr>
        <w:t>Reikš</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ingas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skirt</w:t>
      </w:r>
      <w:r w:rsidRPr="00732052">
        <w:rPr>
          <w:rFonts w:ascii="Times New Roman" w:eastAsia="Times New Roman" w:hAnsi="Times New Roman" w:cs="Times New Roman"/>
          <w:spacing w:val="2"/>
        </w:rPr>
        <w:t>u</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taip</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pat</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bu</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o</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nustat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k</w:t>
      </w:r>
      <w:r w:rsidRPr="00732052">
        <w:rPr>
          <w:rFonts w:ascii="Times New Roman" w:eastAsia="Times New Roman" w:hAnsi="Times New Roman" w:cs="Times New Roman"/>
          <w:spacing w:val="-3"/>
        </w:rPr>
        <w:t>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anginos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atsiradi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atveju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 =</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0,049).</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Tarp</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gru</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nebuvo</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nustat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tas</w:t>
      </w:r>
      <w:r w:rsidRPr="00732052">
        <w:rPr>
          <w:rFonts w:ascii="Times New Roman" w:eastAsia="Times New Roman" w:hAnsi="Times New Roman" w:cs="Times New Roman"/>
          <w:spacing w:val="45"/>
        </w:rPr>
        <w:t xml:space="preserve"> </w:t>
      </w:r>
      <w:r w:rsidRPr="00732052">
        <w:rPr>
          <w:rFonts w:ascii="Times New Roman" w:eastAsia="Times New Roman" w:hAnsi="Times New Roman" w:cs="Times New Roman"/>
        </w:rPr>
        <w:t>reik</w:t>
      </w:r>
      <w:r w:rsidRPr="00732052">
        <w:rPr>
          <w:rFonts w:ascii="Times New Roman" w:eastAsia="Times New Roman" w:hAnsi="Times New Roman" w:cs="Times New Roman"/>
          <w:spacing w:val="1"/>
        </w:rPr>
        <w:t>š</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ingas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ski</w:t>
      </w:r>
      <w:r w:rsidRPr="00732052">
        <w:rPr>
          <w:rFonts w:ascii="Times New Roman" w:eastAsia="Times New Roman" w:hAnsi="Times New Roman" w:cs="Times New Roman"/>
          <w:spacing w:val="-1"/>
        </w:rPr>
        <w:t>r</w:t>
      </w:r>
      <w:r w:rsidRPr="00732052">
        <w:rPr>
          <w:rFonts w:ascii="Times New Roman" w:eastAsia="Times New Roman" w:hAnsi="Times New Roman" w:cs="Times New Roman"/>
        </w:rPr>
        <w:t>tumas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vertinant</w:t>
      </w:r>
      <w:r w:rsidRPr="00732052">
        <w:rPr>
          <w:rFonts w:ascii="Times New Roman" w:eastAsia="Times New Roman" w:hAnsi="Times New Roman" w:cs="Times New Roman"/>
          <w:spacing w:val="48"/>
        </w:rPr>
        <w:t xml:space="preserve"> </w:t>
      </w:r>
      <w:r w:rsidRPr="00732052">
        <w:rPr>
          <w:rFonts w:ascii="Times New Roman" w:eastAsia="Times New Roman" w:hAnsi="Times New Roman" w:cs="Times New Roman"/>
        </w:rPr>
        <w:t>antrin</w:t>
      </w:r>
      <w:r w:rsidRPr="00732052">
        <w:rPr>
          <w:rFonts w:ascii="Times New Roman" w:eastAsia="Times New Roman" w:hAnsi="Times New Roman" w:cs="Times New Roman"/>
          <w:spacing w:val="-1"/>
        </w:rPr>
        <w:t>e</w:t>
      </w:r>
      <w:r w:rsidRPr="00732052">
        <w:rPr>
          <w:rFonts w:ascii="Times New Roman" w:eastAsia="Times New Roman" w:hAnsi="Times New Roman" w:cs="Times New Roman"/>
        </w:rPr>
        <w:t>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vertina</w:t>
      </w:r>
      <w:r w:rsidRPr="00732052">
        <w:rPr>
          <w:rFonts w:ascii="Times New Roman" w:eastAsia="Times New Roman" w:hAnsi="Times New Roman" w:cs="Times New Roman"/>
          <w:spacing w:val="-3"/>
        </w:rPr>
        <w:t>m</w:t>
      </w:r>
      <w:r w:rsidRPr="00732052">
        <w:rPr>
          <w:rFonts w:ascii="Times New Roman" w:eastAsia="Times New Roman" w:hAnsi="Times New Roman" w:cs="Times New Roman"/>
        </w:rPr>
        <w:t>ąs</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as baigtis</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(bend</w:t>
      </w:r>
      <w:r w:rsidRPr="00732052">
        <w:rPr>
          <w:rFonts w:ascii="Times New Roman" w:eastAsia="Times New Roman" w:hAnsi="Times New Roman" w:cs="Times New Roman"/>
          <w:spacing w:val="-2"/>
        </w:rPr>
        <w:t>r</w:t>
      </w:r>
      <w:r w:rsidRPr="00732052">
        <w:rPr>
          <w:rFonts w:ascii="Times New Roman" w:eastAsia="Times New Roman" w:hAnsi="Times New Roman" w:cs="Times New Roman"/>
        </w:rPr>
        <w:t>ąją</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fizinių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prati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tru</w:t>
      </w:r>
      <w:r w:rsidRPr="00732052">
        <w:rPr>
          <w:rFonts w:ascii="Times New Roman" w:eastAsia="Times New Roman" w:hAnsi="Times New Roman" w:cs="Times New Roman"/>
          <w:spacing w:val="2"/>
        </w:rPr>
        <w:t>k</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ę,</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bendrąjį</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fizi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į</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r</w:t>
      </w:r>
      <w:r w:rsidRPr="00732052">
        <w:rPr>
          <w:rFonts w:ascii="Times New Roman" w:eastAsia="Times New Roman" w:hAnsi="Times New Roman" w:cs="Times New Roman"/>
          <w:spacing w:val="1"/>
        </w:rPr>
        <w:t>ūv</w:t>
      </w:r>
      <w:r w:rsidRPr="00732052">
        <w:rPr>
          <w:rFonts w:ascii="Times New Roman" w:eastAsia="Times New Roman" w:hAnsi="Times New Roman" w:cs="Times New Roman"/>
        </w:rPr>
        <w:t>į</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klinikines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baigtis).</w:t>
      </w:r>
    </w:p>
    <w:p w14:paraId="7C940CE6" w14:textId="77777777" w:rsidR="00051F6A" w:rsidRPr="00732052" w:rsidRDefault="00051F6A" w:rsidP="00051F6A">
      <w:pPr>
        <w:widowControl w:val="0"/>
        <w:tabs>
          <w:tab w:val="left" w:pos="567"/>
        </w:tabs>
        <w:autoSpaceDE w:val="0"/>
        <w:autoSpaceDN w:val="0"/>
        <w:adjustRightInd w:val="0"/>
        <w:spacing w:before="12" w:after="0" w:line="240" w:lineRule="exact"/>
        <w:rPr>
          <w:rFonts w:ascii="Times New Roman" w:eastAsia="Times New Roman" w:hAnsi="Times New Roman" w:cs="Times New Roman"/>
        </w:rPr>
      </w:pPr>
    </w:p>
    <w:p w14:paraId="56BFDD92" w14:textId="77777777" w:rsidR="00051F6A" w:rsidRPr="00732052" w:rsidRDefault="00051F6A" w:rsidP="00051F6A">
      <w:pPr>
        <w:widowControl w:val="0"/>
        <w:tabs>
          <w:tab w:val="left" w:pos="567"/>
        </w:tabs>
        <w:autoSpaceDE w:val="0"/>
        <w:autoSpaceDN w:val="0"/>
        <w:adjustRightInd w:val="0"/>
        <w:spacing w:after="0" w:line="240" w:lineRule="auto"/>
        <w:ind w:right="84"/>
        <w:rPr>
          <w:rFonts w:ascii="Times New Roman" w:eastAsia="Times New Roman" w:hAnsi="Times New Roman" w:cs="Times New Roman"/>
        </w:rPr>
      </w:pPr>
      <w:r w:rsidRPr="00732052">
        <w:rPr>
          <w:rFonts w:ascii="Times New Roman" w:eastAsia="Times New Roman" w:hAnsi="Times New Roman" w:cs="Times New Roman"/>
        </w:rPr>
        <w:t>Trijų</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ėnes</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atsitiktinių</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1"/>
        </w:rPr>
        <w:t>im</w:t>
      </w:r>
      <w:r w:rsidRPr="00732052">
        <w:rPr>
          <w:rFonts w:ascii="Times New Roman" w:eastAsia="Times New Roman" w:hAnsi="Times New Roman" w:cs="Times New Roman"/>
        </w:rPr>
        <w:t>či</w:t>
      </w:r>
      <w:r w:rsidRPr="00732052">
        <w:rPr>
          <w:rFonts w:ascii="Times New Roman" w:eastAsia="Times New Roman" w:hAnsi="Times New Roman" w:cs="Times New Roman"/>
          <w:spacing w:val="1"/>
        </w:rPr>
        <w:t>ų</w:t>
      </w:r>
      <w:r w:rsidRPr="00732052">
        <w:rPr>
          <w:rFonts w:ascii="Times New Roman" w:eastAsia="Times New Roman" w:hAnsi="Times New Roman" w:cs="Times New Roman"/>
        </w:rPr>
        <w:t>,</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dvig</w:t>
      </w:r>
      <w:r w:rsidRPr="00732052">
        <w:rPr>
          <w:rFonts w:ascii="Times New Roman" w:eastAsia="Times New Roman" w:hAnsi="Times New Roman" w:cs="Times New Roman"/>
          <w:spacing w:val="-1"/>
        </w:rPr>
        <w:t>ub</w:t>
      </w:r>
      <w:r w:rsidRPr="00732052">
        <w:rPr>
          <w:rFonts w:ascii="Times New Roman" w:eastAsia="Times New Roman" w:hAnsi="Times New Roman" w:cs="Times New Roman"/>
        </w:rPr>
        <w:t>ai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kod</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oto</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spacing w:val="-1"/>
        </w:rPr>
        <w:t>ty</w:t>
      </w:r>
      <w:r w:rsidRPr="00732052">
        <w:rPr>
          <w:rFonts w:ascii="Times New Roman" w:eastAsia="Times New Roman" w:hAnsi="Times New Roman" w:cs="Times New Roman"/>
        </w:rPr>
        <w: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i/>
        </w:rPr>
        <w:t>Vasco</w:t>
      </w:r>
      <w:r w:rsidRPr="00732052">
        <w:rPr>
          <w:rFonts w:ascii="Times New Roman" w:eastAsia="Times New Roman" w:hAnsi="Times New Roman" w:cs="Times New Roman"/>
          <w:i/>
          <w:spacing w:val="-5"/>
        </w:rPr>
        <w:t xml:space="preserve"> </w:t>
      </w:r>
      <w:r w:rsidRPr="00732052">
        <w:rPr>
          <w:rFonts w:ascii="Times New Roman" w:eastAsia="Times New Roman" w:hAnsi="Times New Roman" w:cs="Times New Roman"/>
        </w:rPr>
        <w:t>t</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kuri</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me</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dal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vavo</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1962</w:t>
      </w:r>
      <w:r>
        <w:rPr>
          <w:rFonts w:ascii="Times New Roman" w:eastAsia="Times New Roman" w:hAnsi="Times New Roman" w:cs="Times New Roman"/>
        </w:rPr>
        <w:t> </w:t>
      </w:r>
      <w:r w:rsidRPr="00732052">
        <w:rPr>
          <w:rFonts w:ascii="Times New Roman" w:eastAsia="Times New Roman" w:hAnsi="Times New Roman" w:cs="Times New Roman"/>
        </w:rPr>
        <w:t>pacientai,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e</w:t>
      </w:r>
      <w:r w:rsidRPr="00732052">
        <w:rPr>
          <w:rFonts w:ascii="Times New Roman" w:eastAsia="Times New Roman" w:hAnsi="Times New Roman" w:cs="Times New Roman"/>
        </w:rPr>
        <w:t>tu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dviejų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trimetazidino</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do</w:t>
      </w:r>
      <w:r w:rsidRPr="00732052">
        <w:rPr>
          <w:rFonts w:ascii="Times New Roman" w:eastAsia="Times New Roman" w:hAnsi="Times New Roman" w:cs="Times New Roman"/>
          <w:spacing w:val="-1"/>
        </w:rPr>
        <w:t>z</w:t>
      </w:r>
      <w:r w:rsidRPr="00732052">
        <w:rPr>
          <w:rFonts w:ascii="Times New Roman" w:eastAsia="Times New Roman" w:hAnsi="Times New Roman" w:cs="Times New Roman"/>
        </w:rPr>
        <w:t>avi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varian</w:t>
      </w:r>
      <w:r w:rsidRPr="00732052">
        <w:rPr>
          <w:rFonts w:ascii="Times New Roman" w:eastAsia="Times New Roman" w:hAnsi="Times New Roman" w:cs="Times New Roman"/>
          <w:spacing w:val="-2"/>
        </w:rPr>
        <w:t>t</w:t>
      </w:r>
      <w:r w:rsidRPr="00732052">
        <w:rPr>
          <w:rFonts w:ascii="Times New Roman" w:eastAsia="Times New Roman" w:hAnsi="Times New Roman" w:cs="Times New Roman"/>
        </w:rPr>
        <w: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(70</w:t>
      </w:r>
      <w:r w:rsidRPr="00732052">
        <w:rPr>
          <w:rFonts w:ascii="Times New Roman" w:eastAsia="Times New Roman" w:hAnsi="Times New Roman" w:cs="Times New Roman"/>
          <w:spacing w:val="-3"/>
        </w:rPr>
        <w:t>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parą</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140</w:t>
      </w:r>
      <w:r w:rsidRPr="00732052">
        <w:rPr>
          <w:rFonts w:ascii="Times New Roman" w:eastAsia="Times New Roman" w:hAnsi="Times New Roman" w:cs="Times New Roman"/>
          <w:spacing w:val="-3"/>
        </w:rPr>
        <w:t> </w:t>
      </w:r>
      <w:r w:rsidRPr="00732052">
        <w:rPr>
          <w:rFonts w:ascii="Times New Roman" w:eastAsia="Times New Roman" w:hAnsi="Times New Roman" w:cs="Times New Roman"/>
        </w:rPr>
        <w:t>mg</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parą),</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vartotų kartu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atenololiu</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spacing w:val="-1"/>
        </w:rPr>
        <w:t>(</w:t>
      </w:r>
      <w:r w:rsidRPr="00732052">
        <w:rPr>
          <w:rFonts w:ascii="Times New Roman" w:eastAsia="Times New Roman" w:hAnsi="Times New Roman" w:cs="Times New Roman"/>
        </w:rPr>
        <w:t>50</w:t>
      </w:r>
      <w:r w:rsidRPr="00732052">
        <w:rPr>
          <w:rFonts w:ascii="Times New Roman" w:eastAsia="Times New Roman" w:hAnsi="Times New Roman" w:cs="Times New Roman"/>
          <w:spacing w:val="-3"/>
        </w:rPr>
        <w:t>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per</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w:t>
      </w:r>
      <w:r w:rsidRPr="00732052">
        <w:rPr>
          <w:rFonts w:ascii="Times New Roman" w:eastAsia="Times New Roman" w:hAnsi="Times New Roman" w:cs="Times New Roman"/>
          <w:spacing w:val="-1"/>
        </w:rPr>
        <w:t>r</w:t>
      </w:r>
      <w:r w:rsidRPr="00732052">
        <w:rPr>
          <w:rFonts w:ascii="Times New Roman" w:eastAsia="Times New Roman" w:hAnsi="Times New Roman" w:cs="Times New Roman"/>
        </w:rPr>
        <w:t>ą),</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veikis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bu</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o</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al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g</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ntas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lacebu.</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Bendroje</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po</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uliacijoje, įskaitant</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tiek</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asi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pt</w:t>
      </w:r>
      <w:r w:rsidRPr="00732052">
        <w:rPr>
          <w:rFonts w:ascii="Times New Roman" w:eastAsia="Times New Roman" w:hAnsi="Times New Roman" w:cs="Times New Roman"/>
          <w:spacing w:val="2"/>
        </w:rPr>
        <w:t>o</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inius,</w:t>
      </w:r>
      <w:r w:rsidRPr="00732052">
        <w:rPr>
          <w:rFonts w:ascii="Times New Roman" w:eastAsia="Times New Roman" w:hAnsi="Times New Roman" w:cs="Times New Roman"/>
          <w:spacing w:val="-13"/>
        </w:rPr>
        <w:t xml:space="preserve"> </w:t>
      </w:r>
      <w:r w:rsidRPr="00732052">
        <w:rPr>
          <w:rFonts w:ascii="Times New Roman" w:eastAsia="Times New Roman" w:hAnsi="Times New Roman" w:cs="Times New Roman"/>
        </w:rPr>
        <w:t>tiek</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si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ptominius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acientus,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nenusta</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1"/>
        </w:rPr>
        <w:t>y</w:t>
      </w:r>
      <w:r w:rsidRPr="00732052">
        <w:rPr>
          <w:rFonts w:ascii="Times New Roman" w:eastAsia="Times New Roman" w:hAnsi="Times New Roman" w:cs="Times New Roman"/>
        </w:rPr>
        <w:t>ta</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t</w:t>
      </w:r>
      <w:r w:rsidRPr="00732052">
        <w:rPr>
          <w:rFonts w:ascii="Times New Roman" w:eastAsia="Times New Roman" w:hAnsi="Times New Roman" w:cs="Times New Roman"/>
          <w:spacing w:val="-1"/>
        </w:rPr>
        <w:t>r</w:t>
      </w:r>
      <w:r w:rsidRPr="00732052">
        <w:rPr>
          <w:rFonts w:ascii="Times New Roman" w:eastAsia="Times New Roman" w:hAnsi="Times New Roman" w:cs="Times New Roman"/>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etazidino</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nauda</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nei ergometrinių</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(bendroji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fiz</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nių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prati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truk</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ė,</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laikas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iki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1</w:t>
      </w:r>
      <w:r>
        <w:rPr>
          <w:rFonts w:ascii="Times New Roman" w:eastAsia="Times New Roman" w:hAnsi="Times New Roman" w:cs="Times New Roman"/>
          <w:spacing w:val="-1"/>
        </w:rPr>
        <w:t> </w:t>
      </w:r>
      <w:r w:rsidRPr="00732052">
        <w:rPr>
          <w:rFonts w:ascii="Times New Roman" w:eastAsia="Times New Roman" w:hAnsi="Times New Roman" w:cs="Times New Roman"/>
        </w:rPr>
        <w:t>mm</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ST</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se</w:t>
      </w:r>
      <w:r w:rsidRPr="00732052">
        <w:rPr>
          <w:rFonts w:ascii="Times New Roman" w:eastAsia="Times New Roman" w:hAnsi="Times New Roman" w:cs="Times New Roman"/>
          <w:spacing w:val="2"/>
        </w:rPr>
        <w:t>g</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ento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pok</w:t>
      </w:r>
      <w:r w:rsidRPr="00732052">
        <w:rPr>
          <w:rFonts w:ascii="Times New Roman" w:eastAsia="Times New Roman" w:hAnsi="Times New Roman" w:cs="Times New Roman"/>
          <w:spacing w:val="1"/>
        </w:rPr>
        <w:t>y</w:t>
      </w:r>
      <w:r w:rsidRPr="00732052">
        <w:rPr>
          <w:rFonts w:ascii="Times New Roman" w:eastAsia="Times New Roman" w:hAnsi="Times New Roman" w:cs="Times New Roman"/>
        </w:rPr>
        <w:t>čio</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pradžios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laikas iki</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kr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w:t>
      </w:r>
      <w:r w:rsidRPr="00732052">
        <w:rPr>
          <w:rFonts w:ascii="Times New Roman" w:eastAsia="Times New Roman" w:hAnsi="Times New Roman" w:cs="Times New Roman"/>
          <w:spacing w:val="-4"/>
        </w:rPr>
        <w:t>i</w:t>
      </w:r>
      <w:r w:rsidRPr="00732052">
        <w:rPr>
          <w:rFonts w:ascii="Times New Roman" w:eastAsia="Times New Roman" w:hAnsi="Times New Roman" w:cs="Times New Roman"/>
        </w:rPr>
        <w:t>nės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anginos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atsira</w:t>
      </w:r>
      <w:r w:rsidRPr="00732052">
        <w:rPr>
          <w:rFonts w:ascii="Times New Roman" w:eastAsia="Times New Roman" w:hAnsi="Times New Roman" w:cs="Times New Roman"/>
          <w:spacing w:val="-1"/>
        </w:rPr>
        <w:t>d</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pradžios),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nei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klin</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in</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ų</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vertina</w:t>
      </w:r>
      <w:r w:rsidRPr="00732052">
        <w:rPr>
          <w:rFonts w:ascii="Times New Roman" w:eastAsia="Times New Roman" w:hAnsi="Times New Roman" w:cs="Times New Roman"/>
          <w:spacing w:val="-1"/>
        </w:rPr>
        <w:t>m</w:t>
      </w:r>
      <w:r w:rsidRPr="00732052">
        <w:rPr>
          <w:rFonts w:ascii="Times New Roman" w:eastAsia="Times New Roman" w:hAnsi="Times New Roman" w:cs="Times New Roman"/>
          <w:spacing w:val="1"/>
        </w:rPr>
        <w:t>ų</w:t>
      </w:r>
      <w:r w:rsidRPr="00732052">
        <w:rPr>
          <w:rFonts w:ascii="Times New Roman" w:eastAsia="Times New Roman" w:hAnsi="Times New Roman" w:cs="Times New Roman"/>
        </w:rPr>
        <w:t>jų</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baigčių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atvejais.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Vis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dėlto, s</w:t>
      </w:r>
      <w:r w:rsidRPr="00732052">
        <w:rPr>
          <w:rFonts w:ascii="Times New Roman" w:eastAsia="Times New Roman" w:hAnsi="Times New Roman" w:cs="Times New Roman"/>
          <w:spacing w:val="2"/>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t</w:t>
      </w:r>
      <w:r w:rsidRPr="00732052">
        <w:rPr>
          <w:rFonts w:ascii="Times New Roman" w:eastAsia="Times New Roman" w:hAnsi="Times New Roman" w:cs="Times New Roman"/>
          <w:spacing w:val="2"/>
        </w:rPr>
        <w:t>o</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ių</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pacientų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(n</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1574)</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gru</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ėje</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trimetazidinas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(140</w:t>
      </w:r>
      <w:r w:rsidRPr="00732052">
        <w:rPr>
          <w:rFonts w:ascii="Times New Roman" w:eastAsia="Times New Roman" w:hAnsi="Times New Roman" w:cs="Times New Roman"/>
          <w:spacing w:val="-4"/>
        </w:rPr>
        <w:t> </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g</w:t>
      </w:r>
      <w:r w:rsidRPr="00732052">
        <w:rPr>
          <w:rFonts w:ascii="Times New Roman" w:eastAsia="Times New Roman" w:hAnsi="Times New Roman" w:cs="Times New Roman"/>
        </w:rPr>
        <w:t>)</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reikš</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ingai</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pagerino</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bend</w:t>
      </w:r>
      <w:r w:rsidRPr="00732052">
        <w:rPr>
          <w:rFonts w:ascii="Times New Roman" w:eastAsia="Times New Roman" w:hAnsi="Times New Roman" w:cs="Times New Roman"/>
          <w:spacing w:val="-1"/>
        </w:rPr>
        <w:t>r</w:t>
      </w:r>
      <w:r w:rsidRPr="00732052">
        <w:rPr>
          <w:rFonts w:ascii="Times New Roman" w:eastAsia="Times New Roman" w:hAnsi="Times New Roman" w:cs="Times New Roman"/>
          <w:spacing w:val="-2"/>
        </w:rPr>
        <w:t>ą</w:t>
      </w:r>
      <w:r w:rsidRPr="00732052">
        <w:rPr>
          <w:rFonts w:ascii="Times New Roman" w:eastAsia="Times New Roman" w:hAnsi="Times New Roman" w:cs="Times New Roman"/>
        </w:rPr>
        <w:t>ją fizinių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prati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ų</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truk</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ę</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2"/>
        </w:rPr>
        <w:t>2</w:t>
      </w:r>
      <w:r w:rsidRPr="00732052">
        <w:rPr>
          <w:rFonts w:ascii="Times New Roman" w:eastAsia="Times New Roman" w:hAnsi="Times New Roman" w:cs="Times New Roman"/>
        </w:rPr>
        <w:t>3,8</w:t>
      </w:r>
      <w:r>
        <w:rPr>
          <w:rFonts w:ascii="Times New Roman" w:eastAsia="Times New Roman" w:hAnsi="Times New Roman" w:cs="Times New Roman"/>
          <w:spacing w:val="-6"/>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 xml:space="preserve"> l</w:t>
      </w:r>
      <w:r w:rsidRPr="00732052">
        <w:rPr>
          <w:rFonts w:ascii="Times New Roman" w:eastAsia="Times New Roman" w:hAnsi="Times New Roman" w:cs="Times New Roman"/>
        </w:rPr>
        <w:t>yginant</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13</w:t>
      </w:r>
      <w:r w:rsidRPr="00732052">
        <w:rPr>
          <w:rFonts w:ascii="Times New Roman" w:eastAsia="Times New Roman" w:hAnsi="Times New Roman" w:cs="Times New Roman"/>
          <w:spacing w:val="-1"/>
        </w:rPr>
        <w:t>,</w:t>
      </w:r>
      <w:r w:rsidRPr="00732052">
        <w:rPr>
          <w:rFonts w:ascii="Times New Roman" w:eastAsia="Times New Roman" w:hAnsi="Times New Roman" w:cs="Times New Roman"/>
        </w:rPr>
        <w:t>1</w:t>
      </w:r>
      <w:r>
        <w:rPr>
          <w:rFonts w:ascii="Times New Roman" w:eastAsia="Times New Roman" w:hAnsi="Times New Roman" w:cs="Times New Roman"/>
          <w:spacing w:val="-4"/>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
        </w:rPr>
        <w:t>l</w:t>
      </w:r>
      <w:r w:rsidRPr="00732052">
        <w:rPr>
          <w:rFonts w:ascii="Times New Roman" w:eastAsia="Times New Roman" w:hAnsi="Times New Roman" w:cs="Times New Roman"/>
        </w:rPr>
        <w:t>acebo),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0</w:t>
      </w:r>
      <w:r w:rsidRPr="00732052">
        <w:rPr>
          <w:rFonts w:ascii="Times New Roman" w:eastAsia="Times New Roman" w:hAnsi="Times New Roman" w:cs="Times New Roman"/>
          <w:spacing w:val="-1"/>
        </w:rPr>
        <w:t>,</w:t>
      </w:r>
      <w:r w:rsidRPr="00732052">
        <w:rPr>
          <w:rFonts w:ascii="Times New Roman" w:eastAsia="Times New Roman" w:hAnsi="Times New Roman" w:cs="Times New Roman"/>
        </w:rPr>
        <w:t>001)</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laiką</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r</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ės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anginos atsiradi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pradžios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46,3</w:t>
      </w:r>
      <w:r>
        <w:rPr>
          <w:rFonts w:ascii="Times New Roman" w:eastAsia="Times New Roman" w:hAnsi="Times New Roman" w:cs="Times New Roman"/>
          <w:spacing w:val="-4"/>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 xml:space="preserve"> 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gina</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t</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su</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+32,5</w:t>
      </w:r>
      <w:r>
        <w:rPr>
          <w:rFonts w:ascii="Times New Roman" w:eastAsia="Times New Roman" w:hAnsi="Times New Roman" w:cs="Times New Roman"/>
          <w:spacing w:val="-5"/>
        </w:rPr>
        <w:t>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lacebo);</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p=0,0</w:t>
      </w:r>
      <w:r w:rsidRPr="00732052">
        <w:rPr>
          <w:rFonts w:ascii="Times New Roman" w:eastAsia="Times New Roman" w:hAnsi="Times New Roman" w:cs="Times New Roman"/>
          <w:spacing w:val="-1"/>
        </w:rPr>
        <w:t>0</w:t>
      </w:r>
      <w:r w:rsidRPr="00732052">
        <w:rPr>
          <w:rFonts w:ascii="Times New Roman" w:eastAsia="Times New Roman" w:hAnsi="Times New Roman" w:cs="Times New Roman"/>
        </w:rPr>
        <w:t>5).</w:t>
      </w:r>
    </w:p>
    <w:p w14:paraId="19A41A5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793F99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u w:val="single"/>
        </w:rPr>
        <w:t>Tyrimų su gyvūnais duomenys</w:t>
      </w:r>
    </w:p>
    <w:p w14:paraId="12DBCCB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Trimetazidinas:</w:t>
      </w:r>
    </w:p>
    <w:p w14:paraId="154A13D4"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lastRenderedPageBreak/>
        <w:t>-</w:t>
      </w:r>
      <w:r w:rsidRPr="00732052">
        <w:rPr>
          <w:rFonts w:ascii="Times New Roman" w:eastAsia="Times New Roman" w:hAnsi="Times New Roman" w:cs="Times New Roman"/>
        </w:rPr>
        <w:tab/>
        <w:t>padeda palaikyti energijos apykaitą širdyje ir neurosensoriniuose organuose išemijos ir hipoksijos sąlygomis;</w:t>
      </w:r>
    </w:p>
    <w:p w14:paraId="55E76316"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mažina išemijos sukeltą acidozę ląstelės viduje ir išemijos sukeltus jonų judėjimo per ląstelės membraną pokyčius;</w:t>
      </w:r>
    </w:p>
    <w:p w14:paraId="28D1303D"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mažina daugiabranduolių neutrofilų migraciją ir infiltraciją išeminiame ir reperfuziniame širdies raumenyje.</w:t>
      </w:r>
    </w:p>
    <w:p w14:paraId="7C34678D"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Šį poveikį trimetazidinas sukelia nedarydamas jokio tiesioginio poveikio hemodinamikai.</w:t>
      </w:r>
    </w:p>
    <w:p w14:paraId="017592CC"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p>
    <w:p w14:paraId="168D5848"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b/>
          <w:i/>
        </w:rPr>
      </w:pPr>
      <w:r w:rsidRPr="00732052">
        <w:rPr>
          <w:rFonts w:ascii="Times New Roman" w:eastAsia="Times New Roman" w:hAnsi="Times New Roman" w:cs="Times New Roman"/>
          <w:i/>
          <w:u w:val="single"/>
        </w:rPr>
        <w:t>Tyrimų su žmonėmis duomenys</w:t>
      </w:r>
    </w:p>
    <w:p w14:paraId="4780702A"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i/>
        </w:rPr>
      </w:pPr>
      <w:r w:rsidRPr="00732052">
        <w:rPr>
          <w:rFonts w:ascii="Times New Roman" w:eastAsia="Times New Roman" w:hAnsi="Times New Roman" w:cs="Times New Roman"/>
          <w:i/>
        </w:rPr>
        <w:t>Kardiologiniai duomenys</w:t>
      </w:r>
    </w:p>
    <w:p w14:paraId="255BCE78" w14:textId="77777777" w:rsidR="00051F6A" w:rsidRPr="00732052" w:rsidRDefault="00051F6A" w:rsidP="00051F6A">
      <w:pPr>
        <w:tabs>
          <w:tab w:val="left" w:pos="720"/>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Kontroliuojami klinikiniai tyrimai su pacientais, sergančiais krūtinės angina, parodė, kad trimetazidinas:</w:t>
      </w:r>
    </w:p>
    <w:p w14:paraId="4E0C8D3C"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nuo 15</w:t>
      </w:r>
      <w:r>
        <w:rPr>
          <w:rFonts w:ascii="Times New Roman" w:eastAsia="Times New Roman" w:hAnsi="Times New Roman" w:cs="Times New Roman"/>
        </w:rPr>
        <w:t> </w:t>
      </w:r>
      <w:r w:rsidRPr="00732052">
        <w:rPr>
          <w:rFonts w:ascii="Times New Roman" w:eastAsia="Times New Roman" w:hAnsi="Times New Roman" w:cs="Times New Roman"/>
        </w:rPr>
        <w:t>gydymo paros padidina koronarinės kraujo srovės rezervą, todėl uždelsia fizinio krūvio sukeliamos išemijos pradžią;</w:t>
      </w:r>
    </w:p>
    <w:p w14:paraId="5293271D"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riboja greitus staigius kraujospūdžio svyravimus, reikšmingai nekeisdamas širdies ritmo;</w:t>
      </w:r>
    </w:p>
    <w:p w14:paraId="72506816"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reikšmingai sumažina krūtinės anginos priepuolių dažnį;</w:t>
      </w:r>
    </w:p>
    <w:p w14:paraId="11B60B0E"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palengvina kairiojo širdies skilvelio funkcijos sutrikimą išemijos metu;</w:t>
      </w:r>
    </w:p>
    <w:p w14:paraId="0FD2E3B1"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reikšmingai sumažina nitroglicerino poreikį.</w:t>
      </w:r>
    </w:p>
    <w:p w14:paraId="2875BB58"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p>
    <w:p w14:paraId="47A0E1BB" w14:textId="77777777" w:rsidR="00051F6A" w:rsidRPr="00732052" w:rsidRDefault="00051F6A" w:rsidP="00051F6A">
      <w:pPr>
        <w:tabs>
          <w:tab w:val="left" w:pos="0"/>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Dviejų mėn. trukmės tyrimo metu 50 mg atenololio doze gydomiems pacientams, pradėjusiems vartoti po vieną 35 mg modifikuoto atpalaidavimo trimetazidino tabletę per parą, palyginti su pradėjusiais vartoti placebo, krūvio tyrimo metu laikas iki ST intervalo nusileidimo 1 mm buvo reikšmingai ilgesnis 12</w:t>
      </w:r>
      <w:r>
        <w:rPr>
          <w:rFonts w:ascii="Times New Roman" w:eastAsia="Times New Roman" w:hAnsi="Times New Roman" w:cs="Times New Roman"/>
        </w:rPr>
        <w:t> </w:t>
      </w:r>
      <w:r w:rsidRPr="00732052">
        <w:rPr>
          <w:rFonts w:ascii="Times New Roman" w:eastAsia="Times New Roman" w:hAnsi="Times New Roman" w:cs="Times New Roman"/>
        </w:rPr>
        <w:t>valandų po vaistinio preparato pavartojimo.</w:t>
      </w:r>
    </w:p>
    <w:p w14:paraId="020096B5" w14:textId="77777777" w:rsidR="00051F6A" w:rsidRPr="00732052" w:rsidRDefault="00051F6A" w:rsidP="00051F6A">
      <w:pPr>
        <w:tabs>
          <w:tab w:val="left" w:pos="0"/>
          <w:tab w:val="left" w:pos="567"/>
        </w:tabs>
        <w:spacing w:after="0" w:line="240" w:lineRule="auto"/>
        <w:rPr>
          <w:rFonts w:ascii="Times New Roman" w:eastAsia="Times New Roman" w:hAnsi="Times New Roman" w:cs="Times New Roman"/>
        </w:rPr>
      </w:pPr>
    </w:p>
    <w:p w14:paraId="6BA2541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5.2</w:t>
      </w:r>
      <w:r w:rsidRPr="00732052">
        <w:rPr>
          <w:rFonts w:ascii="Times New Roman" w:eastAsia="Times New Roman" w:hAnsi="Times New Roman" w:cs="Times New Roman"/>
          <w:b/>
        </w:rPr>
        <w:tab/>
        <w:t>Farmakokinetinės savybės</w:t>
      </w:r>
    </w:p>
    <w:p w14:paraId="4D805131"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4EB7B21F"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Absorbcija</w:t>
      </w:r>
    </w:p>
    <w:p w14:paraId="7839299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Tabletę išgėrus, didžiausia koncentracija kraujo plazmoje atsiranda maždaug po 5 val. Per 24 valandas koncentracija būna didesnė arba lygi 75</w:t>
      </w:r>
      <w:r>
        <w:rPr>
          <w:rFonts w:ascii="Times New Roman" w:eastAsia="Times New Roman" w:hAnsi="Times New Roman" w:cs="Times New Roman"/>
        </w:rPr>
        <w:t> </w:t>
      </w:r>
      <w:r w:rsidRPr="00732052">
        <w:rPr>
          <w:rFonts w:ascii="Times New Roman" w:eastAsia="Times New Roman" w:hAnsi="Times New Roman" w:cs="Times New Roman"/>
        </w:rPr>
        <w:sym w:font="Symbol" w:char="F025"/>
      </w:r>
      <w:r w:rsidRPr="00732052">
        <w:rPr>
          <w:rFonts w:ascii="Times New Roman" w:eastAsia="Times New Roman" w:hAnsi="Times New Roman" w:cs="Times New Roman"/>
        </w:rPr>
        <w:t xml:space="preserve"> didžiausios 11</w:t>
      </w:r>
      <w:r>
        <w:rPr>
          <w:rFonts w:ascii="Times New Roman" w:eastAsia="Times New Roman" w:hAnsi="Times New Roman" w:cs="Times New Roman"/>
        </w:rPr>
        <w:t> </w:t>
      </w:r>
      <w:r w:rsidRPr="00732052">
        <w:rPr>
          <w:rFonts w:ascii="Times New Roman" w:eastAsia="Times New Roman" w:hAnsi="Times New Roman" w:cs="Times New Roman"/>
        </w:rPr>
        <w:t>valandų. Pusiausvyrinė koncentracija nusistovi ne vėliau kaip po 60 val.</w:t>
      </w:r>
    </w:p>
    <w:p w14:paraId="43FEBB3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Maistas Trimetazidine Actavis farmakokinetikai įtakos nedaro.</w:t>
      </w:r>
    </w:p>
    <w:p w14:paraId="1E60E99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6EE6A67"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Pasiskirstymas</w:t>
      </w:r>
    </w:p>
    <w:p w14:paraId="0374A06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Tariamasis pasiskirstymo tūris yra 4,8 l/kg. Prie kraujo plazmos baltymų trimetazidino prisijungia mažai. Tyrimų </w:t>
      </w:r>
      <w:r w:rsidRPr="00732052">
        <w:rPr>
          <w:rFonts w:ascii="Times New Roman" w:eastAsia="Times New Roman" w:hAnsi="Times New Roman" w:cs="Times New Roman"/>
          <w:i/>
        </w:rPr>
        <w:t xml:space="preserve">in vitro </w:t>
      </w:r>
      <w:r w:rsidRPr="00732052">
        <w:rPr>
          <w:rFonts w:ascii="Times New Roman" w:eastAsia="Times New Roman" w:hAnsi="Times New Roman" w:cs="Times New Roman"/>
        </w:rPr>
        <w:t>duomenimis, prisijungia 16</w:t>
      </w:r>
      <w:r>
        <w:rPr>
          <w:rFonts w:ascii="Times New Roman" w:eastAsia="Times New Roman" w:hAnsi="Times New Roman" w:cs="Times New Roman"/>
        </w:rPr>
        <w:t> </w:t>
      </w:r>
      <w:r w:rsidRPr="00732052">
        <w:rPr>
          <w:rFonts w:ascii="Times New Roman" w:eastAsia="Times New Roman" w:hAnsi="Times New Roman" w:cs="Times New Roman"/>
        </w:rPr>
        <w:sym w:font="Symbol" w:char="F025"/>
      </w:r>
      <w:r w:rsidRPr="00732052">
        <w:rPr>
          <w:rFonts w:ascii="Times New Roman" w:eastAsia="Times New Roman" w:hAnsi="Times New Roman" w:cs="Times New Roman"/>
        </w:rPr>
        <w:t>.</w:t>
      </w:r>
    </w:p>
    <w:p w14:paraId="2C3A3EA0"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p>
    <w:p w14:paraId="5181443C"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u w:val="single"/>
        </w:rPr>
        <w:t>Eliminacija</w:t>
      </w:r>
    </w:p>
    <w:p w14:paraId="67238FE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Trimetazidinas eliminuojamas visų pirma su šlapimu, daugiausiai nepakitęs.</w:t>
      </w:r>
    </w:p>
    <w:p w14:paraId="5A54968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Sveikų jaunų savanorių organizme trimetazidino vidutinis pusinės eliminacijos laikas yra 7 val., vyresnių negu 65 metų asmenų organizme </w:t>
      </w:r>
      <w:r w:rsidRPr="00732052">
        <w:rPr>
          <w:rFonts w:ascii="Times New Roman" w:eastAsia="Times New Roman" w:hAnsi="Times New Roman" w:cs="Times New Roman"/>
        </w:rPr>
        <w:sym w:font="Symbol" w:char="F02D"/>
      </w:r>
      <w:r w:rsidRPr="00732052">
        <w:rPr>
          <w:rFonts w:ascii="Times New Roman" w:eastAsia="Times New Roman" w:hAnsi="Times New Roman" w:cs="Times New Roman"/>
        </w:rPr>
        <w:t xml:space="preserve"> 12 val. Bendrą trimetazidino klirensą lemia stiprus klirensas inkstuose, kuris tiesiogiai koreliuoja su kreatinino klirensu, mažiau </w:t>
      </w:r>
      <w:r w:rsidRPr="00732052">
        <w:rPr>
          <w:rFonts w:ascii="Times New Roman" w:eastAsia="Times New Roman" w:hAnsi="Times New Roman" w:cs="Times New Roman"/>
        </w:rPr>
        <w:sym w:font="Symbol" w:char="F02D"/>
      </w:r>
      <w:r w:rsidRPr="00732052">
        <w:rPr>
          <w:rFonts w:ascii="Times New Roman" w:eastAsia="Times New Roman" w:hAnsi="Times New Roman" w:cs="Times New Roman"/>
        </w:rPr>
        <w:t xml:space="preserve"> klirensas kepenyse, kuris su amžiumi mažėja.</w:t>
      </w:r>
    </w:p>
    <w:p w14:paraId="7A1F1A9E" w14:textId="77777777" w:rsidR="00051F6A" w:rsidRDefault="00051F6A" w:rsidP="00051F6A">
      <w:pPr>
        <w:tabs>
          <w:tab w:val="left" w:pos="567"/>
        </w:tabs>
        <w:spacing w:after="0" w:line="240" w:lineRule="auto"/>
        <w:rPr>
          <w:rFonts w:ascii="Times New Roman" w:eastAsia="Times New Roman" w:hAnsi="Times New Roman" w:cs="Times New Roman"/>
        </w:rPr>
      </w:pPr>
    </w:p>
    <w:p w14:paraId="164D2958" w14:textId="77777777" w:rsidR="00051F6A" w:rsidRPr="00922866" w:rsidRDefault="00051F6A" w:rsidP="00051F6A">
      <w:pPr>
        <w:tabs>
          <w:tab w:val="left" w:pos="567"/>
        </w:tabs>
        <w:spacing w:after="0" w:line="240" w:lineRule="auto"/>
        <w:rPr>
          <w:rFonts w:ascii="Times New Roman" w:eastAsia="Times New Roman" w:hAnsi="Times New Roman" w:cs="Times New Roman"/>
          <w:u w:val="single"/>
        </w:rPr>
      </w:pPr>
      <w:r w:rsidRPr="00922866">
        <w:rPr>
          <w:rFonts w:ascii="Times New Roman" w:eastAsia="Times New Roman" w:hAnsi="Times New Roman" w:cs="Times New Roman"/>
          <w:u w:val="single"/>
        </w:rPr>
        <w:t>Farmakokinetika ypatingoms populiacijoms</w:t>
      </w:r>
    </w:p>
    <w:p w14:paraId="2937D7E2" w14:textId="77777777" w:rsidR="00051F6A" w:rsidRPr="00922866" w:rsidRDefault="00051F6A" w:rsidP="00051F6A">
      <w:pPr>
        <w:tabs>
          <w:tab w:val="left" w:pos="567"/>
        </w:tabs>
        <w:spacing w:after="0" w:line="240" w:lineRule="auto"/>
        <w:rPr>
          <w:rFonts w:ascii="Times New Roman" w:eastAsia="Times New Roman" w:hAnsi="Times New Roman" w:cs="Times New Roman"/>
        </w:rPr>
      </w:pPr>
    </w:p>
    <w:p w14:paraId="5E61B471" w14:textId="77777777" w:rsidR="00051F6A" w:rsidRPr="00E32B9A" w:rsidRDefault="00051F6A" w:rsidP="00051F6A">
      <w:pPr>
        <w:tabs>
          <w:tab w:val="left" w:pos="567"/>
        </w:tabs>
        <w:spacing w:after="0" w:line="240" w:lineRule="auto"/>
        <w:rPr>
          <w:rFonts w:ascii="Times New Roman" w:eastAsia="Times New Roman" w:hAnsi="Times New Roman" w:cs="Times New Roman"/>
          <w:i/>
        </w:rPr>
      </w:pPr>
      <w:r w:rsidRPr="00E32B9A">
        <w:rPr>
          <w:rFonts w:ascii="Times New Roman" w:eastAsia="Times New Roman" w:hAnsi="Times New Roman" w:cs="Times New Roman"/>
          <w:i/>
        </w:rPr>
        <w:t>Senyviems pacientams</w:t>
      </w:r>
    </w:p>
    <w:p w14:paraId="65544DDB" w14:textId="77777777" w:rsidR="00051F6A" w:rsidRPr="00A10DDB" w:rsidRDefault="00051F6A" w:rsidP="00051F6A">
      <w:pPr>
        <w:tabs>
          <w:tab w:val="left" w:pos="567"/>
        </w:tabs>
        <w:spacing w:after="0" w:line="240" w:lineRule="auto"/>
        <w:rPr>
          <w:rFonts w:ascii="Times New Roman" w:eastAsia="Times New Roman" w:hAnsi="Times New Roman" w:cs="Times New Roman"/>
        </w:rPr>
      </w:pPr>
      <w:r w:rsidRPr="00A10DDB">
        <w:rPr>
          <w:rFonts w:ascii="Times New Roman" w:eastAsia="Times New Roman" w:hAnsi="Times New Roman" w:cs="Times New Roman"/>
        </w:rPr>
        <w:t>Senyviems pacientams bendras klirensas yra mažesnis dėl normalaus su amžiumi susijusio inkstų funkcijos susilpnėjimo. Populiacijos farmakokinetinė analizė parodė, kad amžius trimetazidino farmakokinetikai didelės įtakos nedaro. 55 – 65 metų ir vyresniems nei 75 metų savanoriams ekspozicija padidėjo tik 1,1 ir 1,4 karto atitinkamai, dėl to dozės keisti nereikia.</w:t>
      </w:r>
    </w:p>
    <w:p w14:paraId="6E3BBF98" w14:textId="77777777" w:rsidR="00051F6A" w:rsidRPr="00A10DDB" w:rsidRDefault="00051F6A" w:rsidP="00051F6A">
      <w:pPr>
        <w:tabs>
          <w:tab w:val="left" w:pos="567"/>
        </w:tabs>
        <w:spacing w:after="0" w:line="240" w:lineRule="auto"/>
        <w:rPr>
          <w:rFonts w:ascii="Times New Roman" w:eastAsia="Times New Roman" w:hAnsi="Times New Roman" w:cs="Times New Roman"/>
        </w:rPr>
      </w:pPr>
    </w:p>
    <w:p w14:paraId="05321FC9" w14:textId="77777777" w:rsidR="00051F6A" w:rsidRPr="00A10DDB" w:rsidRDefault="00051F6A" w:rsidP="00051F6A">
      <w:pPr>
        <w:tabs>
          <w:tab w:val="left" w:pos="567"/>
        </w:tabs>
        <w:spacing w:after="0" w:line="240" w:lineRule="auto"/>
        <w:rPr>
          <w:rFonts w:ascii="Times New Roman" w:eastAsia="Times New Roman" w:hAnsi="Times New Roman" w:cs="Times New Roman"/>
        </w:rPr>
      </w:pPr>
      <w:r w:rsidRPr="00A10DDB">
        <w:rPr>
          <w:rFonts w:ascii="Times New Roman" w:eastAsia="Times New Roman" w:hAnsi="Times New Roman" w:cs="Times New Roman"/>
        </w:rPr>
        <w:t>Šiai populiacijai, kaip ir bendrajai populiacijai, su saugumu susijusių atvejų nenustatyta.</w:t>
      </w:r>
    </w:p>
    <w:p w14:paraId="6EFA1558" w14:textId="77777777" w:rsidR="00051F6A" w:rsidRPr="00E32B9A" w:rsidRDefault="00051F6A" w:rsidP="00051F6A">
      <w:pPr>
        <w:tabs>
          <w:tab w:val="left" w:pos="567"/>
        </w:tabs>
        <w:spacing w:after="0" w:line="240" w:lineRule="auto"/>
        <w:rPr>
          <w:rFonts w:ascii="Times New Roman" w:eastAsia="Times New Roman" w:hAnsi="Times New Roman" w:cs="Times New Roman"/>
          <w:i/>
        </w:rPr>
      </w:pPr>
    </w:p>
    <w:p w14:paraId="0B11BB12" w14:textId="77777777" w:rsidR="00051F6A" w:rsidRPr="00E32B9A" w:rsidRDefault="00051F6A" w:rsidP="00051F6A">
      <w:pPr>
        <w:tabs>
          <w:tab w:val="left" w:pos="567"/>
        </w:tabs>
        <w:spacing w:after="0" w:line="240" w:lineRule="auto"/>
        <w:rPr>
          <w:rFonts w:ascii="Times New Roman" w:eastAsia="Times New Roman" w:hAnsi="Times New Roman" w:cs="Times New Roman"/>
          <w:i/>
        </w:rPr>
      </w:pPr>
      <w:r w:rsidRPr="00E32B9A">
        <w:rPr>
          <w:rFonts w:ascii="Times New Roman" w:eastAsia="Times New Roman" w:hAnsi="Times New Roman" w:cs="Times New Roman"/>
          <w:i/>
        </w:rPr>
        <w:t>Sutrikusi inkstų funkcija</w:t>
      </w:r>
    </w:p>
    <w:p w14:paraId="42425CCF" w14:textId="77777777" w:rsidR="00051F6A" w:rsidRPr="00A10DDB" w:rsidRDefault="00051F6A" w:rsidP="00051F6A">
      <w:pPr>
        <w:tabs>
          <w:tab w:val="left" w:pos="567"/>
        </w:tabs>
        <w:spacing w:after="0" w:line="240" w:lineRule="auto"/>
        <w:rPr>
          <w:rFonts w:ascii="Times New Roman" w:eastAsia="Times New Roman" w:hAnsi="Times New Roman" w:cs="Times New Roman"/>
        </w:rPr>
      </w:pPr>
      <w:r w:rsidRPr="00A10DDB">
        <w:rPr>
          <w:rFonts w:ascii="Times New Roman" w:eastAsia="Times New Roman" w:hAnsi="Times New Roman" w:cs="Times New Roman"/>
        </w:rPr>
        <w:lastRenderedPageBreak/>
        <w:t>Pacientams, kuriems nustatytas nesunkus inkstų funkcijos sutrikimas (kreatinino klirensas – 30–60 ml/min.), trimetazidino ekspozicija vidutiniškai didėjo maždaug 2 karto po vienos 35 mg tabletės per parą vartojimo, pacientams, kuriems nustatytas sunkus inkstų funkcijos sutrikimas (kreatinino klirensas mažesnis kaip 30 ml/min.) - vidutiniškai 3,1 karto po vienos 35 mg trimetazidino tabletės vartojimo per parą kiekvieną sekančią dieną , palyginti su sveikais savanoriais, kurių inkstų funkcija normali (žr. 4.2 ir 4.3 skyrius).</w:t>
      </w:r>
    </w:p>
    <w:p w14:paraId="06EF3EAE" w14:textId="77777777" w:rsidR="00051F6A" w:rsidRPr="00E32B9A" w:rsidRDefault="00051F6A" w:rsidP="00051F6A">
      <w:pPr>
        <w:tabs>
          <w:tab w:val="left" w:pos="567"/>
        </w:tabs>
        <w:spacing w:after="0" w:line="240" w:lineRule="auto"/>
        <w:rPr>
          <w:rFonts w:ascii="Times New Roman" w:eastAsia="Times New Roman" w:hAnsi="Times New Roman" w:cs="Times New Roman"/>
          <w:i/>
        </w:rPr>
      </w:pPr>
    </w:p>
    <w:p w14:paraId="234445A5" w14:textId="77777777" w:rsidR="00051F6A" w:rsidRPr="004E41A7" w:rsidRDefault="00051F6A" w:rsidP="00051F6A">
      <w:pPr>
        <w:spacing w:after="0" w:line="240" w:lineRule="auto"/>
        <w:rPr>
          <w:rFonts w:ascii="Times New Roman" w:eastAsia="Times New Roman" w:hAnsi="Times New Roman" w:cs="Times New Roman"/>
          <w:lang w:eastAsia="de-DE"/>
        </w:rPr>
      </w:pPr>
      <w:r w:rsidRPr="004E41A7">
        <w:rPr>
          <w:rFonts w:ascii="Times New Roman" w:eastAsia="Times New Roman" w:hAnsi="Times New Roman" w:cs="Times New Roman"/>
          <w:lang w:eastAsia="de-DE"/>
        </w:rPr>
        <w:t>Šiai populiacijai, kaip ir bendrajai populiacijai, su saugumu susijusių atvejų nenustatyta.</w:t>
      </w:r>
    </w:p>
    <w:p w14:paraId="0D3099C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1C87D15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5.3</w:t>
      </w:r>
      <w:r w:rsidRPr="00732052">
        <w:rPr>
          <w:rFonts w:ascii="Times New Roman" w:eastAsia="Times New Roman" w:hAnsi="Times New Roman" w:cs="Times New Roman"/>
          <w:b/>
        </w:rPr>
        <w:tab/>
        <w:t>Ikiklinikinių saugumo tyrimų duomenys</w:t>
      </w:r>
    </w:p>
    <w:p w14:paraId="2176C7F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4E2A5B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Ūminis toksinis trimetazidino poveikis pelėms, žiurkėms ir jūrų kiaulytėms yra silpnas. Kartotinių trimetazidino dozių toksinio poveikio tyrimų, atliktų su žiurkėmis ir šunimis, metu toksinio poveikio organų-taikinių nenustatyta. Įprastinių tyrimų </w:t>
      </w:r>
      <w:r w:rsidRPr="00732052">
        <w:rPr>
          <w:rFonts w:ascii="Times New Roman" w:eastAsia="Times New Roman" w:hAnsi="Times New Roman" w:cs="Times New Roman"/>
          <w:i/>
        </w:rPr>
        <w:t xml:space="preserve">in vitro </w:t>
      </w:r>
      <w:r w:rsidRPr="00732052">
        <w:rPr>
          <w:rFonts w:ascii="Times New Roman" w:eastAsia="Times New Roman" w:hAnsi="Times New Roman" w:cs="Times New Roman"/>
        </w:rPr>
        <w:t xml:space="preserve">bei </w:t>
      </w:r>
      <w:r w:rsidRPr="00732052">
        <w:rPr>
          <w:rFonts w:ascii="Times New Roman" w:eastAsia="Times New Roman" w:hAnsi="Times New Roman" w:cs="Times New Roman"/>
          <w:i/>
        </w:rPr>
        <w:t xml:space="preserve">in vivo </w:t>
      </w:r>
      <w:r w:rsidRPr="00732052">
        <w:rPr>
          <w:rFonts w:ascii="Times New Roman" w:eastAsia="Times New Roman" w:hAnsi="Times New Roman" w:cs="Times New Roman"/>
        </w:rPr>
        <w:t>metu genotoksinio poveikio trimetazidinas nedarė. Toksinio poveikio reprodukcijai tyrimai, atlikti su žiurkėmis, pelėmis ir triušiais, nepageidaujamo trimetazidino poveikio reprodukcijos funkcijai (ypač teratogeninio poveikio) neparodė. Embriotoksinio poveikio tyrimų, atliktų su žiurkėmis ir triušiais, metu teratogeninio poveikio trimetazidinas nedarė. Tyrimų, atliktų su trijų kartų žiurkėmis, reprodukcijos funkcijų modifikacijos nenustatyta. Poveikio vaisingumui ar prenataliniam ir postnataliniam vystymuisi įprastinių tyrimų neatlikta.</w:t>
      </w:r>
    </w:p>
    <w:p w14:paraId="65FBA2B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19EF6E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A734912"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6.</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farmacinė informacija</w:t>
      </w:r>
    </w:p>
    <w:p w14:paraId="43C71E1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8DB3D6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6.1</w:t>
      </w:r>
      <w:r w:rsidRPr="00732052">
        <w:rPr>
          <w:rFonts w:ascii="Times New Roman" w:eastAsia="Times New Roman" w:hAnsi="Times New Roman" w:cs="Times New Roman"/>
          <w:b/>
        </w:rPr>
        <w:tab/>
        <w:t>Pagalbinių medžiagų sąrašas</w:t>
      </w:r>
    </w:p>
    <w:p w14:paraId="1DCEECA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659E63D"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Tabletės šerdis</w:t>
      </w:r>
    </w:p>
    <w:p w14:paraId="61E279A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Natrio chloridas</w:t>
      </w:r>
    </w:p>
    <w:p w14:paraId="48616D5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Povidonas (PVP K-30)</w:t>
      </w:r>
    </w:p>
    <w:p w14:paraId="5CAD21A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Magnio stearatas</w:t>
      </w:r>
    </w:p>
    <w:p w14:paraId="78F135E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8AE7D4B"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Tabletės dangalas</w:t>
      </w:r>
    </w:p>
    <w:p w14:paraId="3909891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Celiuliozės acetatas</w:t>
      </w:r>
    </w:p>
    <w:p w14:paraId="3DDC8E2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Hipromeliozė</w:t>
      </w:r>
    </w:p>
    <w:p w14:paraId="5145FF0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555845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6.2</w:t>
      </w:r>
      <w:r w:rsidRPr="00732052">
        <w:rPr>
          <w:rFonts w:ascii="Times New Roman" w:eastAsia="Times New Roman" w:hAnsi="Times New Roman" w:cs="Times New Roman"/>
          <w:b/>
        </w:rPr>
        <w:tab/>
        <w:t>Nesuderinamumas</w:t>
      </w:r>
    </w:p>
    <w:p w14:paraId="3CC3AEF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A1B0E2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Duomenys nebūtini.</w:t>
      </w:r>
    </w:p>
    <w:p w14:paraId="3AFA7CE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69787F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6.3</w:t>
      </w:r>
      <w:r w:rsidRPr="00732052">
        <w:rPr>
          <w:rFonts w:ascii="Times New Roman" w:eastAsia="Times New Roman" w:hAnsi="Times New Roman" w:cs="Times New Roman"/>
          <w:b/>
        </w:rPr>
        <w:tab/>
        <w:t>Tinkamumo laikas</w:t>
      </w:r>
    </w:p>
    <w:p w14:paraId="6E4899F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248C877" w14:textId="77777777" w:rsidR="00051F6A" w:rsidRPr="00732052" w:rsidRDefault="008857B6"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051F6A">
        <w:rPr>
          <w:rFonts w:ascii="Times New Roman" w:eastAsia="Times New Roman" w:hAnsi="Times New Roman" w:cs="Times New Roman"/>
        </w:rPr>
        <w:t> </w:t>
      </w:r>
      <w:r w:rsidR="00051F6A" w:rsidRPr="00732052">
        <w:rPr>
          <w:rFonts w:ascii="Times New Roman" w:eastAsia="Times New Roman" w:hAnsi="Times New Roman" w:cs="Times New Roman"/>
        </w:rPr>
        <w:t>metai</w:t>
      </w:r>
      <w:r w:rsidR="00051F6A">
        <w:rPr>
          <w:rFonts w:ascii="Times New Roman" w:eastAsia="Times New Roman" w:hAnsi="Times New Roman" w:cs="Times New Roman"/>
        </w:rPr>
        <w:t>.</w:t>
      </w:r>
    </w:p>
    <w:p w14:paraId="6D3F6EB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588766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6.4</w:t>
      </w:r>
      <w:r w:rsidRPr="00732052">
        <w:rPr>
          <w:rFonts w:ascii="Times New Roman" w:eastAsia="Times New Roman" w:hAnsi="Times New Roman" w:cs="Times New Roman"/>
          <w:b/>
        </w:rPr>
        <w:tab/>
        <w:t>Specialios laikymo sąlygos</w:t>
      </w:r>
    </w:p>
    <w:p w14:paraId="4F33C96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0C248C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Šiam vaistiniam preparatui specialių laikymo sąlygų nereikia.</w:t>
      </w:r>
    </w:p>
    <w:p w14:paraId="086F351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D5486AD"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6.5</w:t>
      </w:r>
      <w:r w:rsidRPr="00732052">
        <w:rPr>
          <w:rFonts w:ascii="Times New Roman" w:eastAsia="Times New Roman" w:hAnsi="Times New Roman" w:cs="Times New Roman"/>
          <w:b/>
        </w:rPr>
        <w:tab/>
        <w:t>Talpyklės pobūdis ir jos turinys</w:t>
      </w:r>
    </w:p>
    <w:p w14:paraId="1EBF741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1D556A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Permatomos PVC/PVDC/aliuminio lizdinės plokštelės.</w:t>
      </w:r>
    </w:p>
    <w:p w14:paraId="6069CBE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5C1816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Pakuotės dydis: 60</w:t>
      </w:r>
      <w:r>
        <w:rPr>
          <w:rFonts w:ascii="Times New Roman" w:eastAsia="Times New Roman" w:hAnsi="Times New Roman" w:cs="Times New Roman"/>
        </w:rPr>
        <w:t> </w:t>
      </w:r>
      <w:r w:rsidRPr="00732052">
        <w:rPr>
          <w:rFonts w:ascii="Times New Roman" w:eastAsia="Times New Roman" w:hAnsi="Times New Roman" w:cs="Times New Roman"/>
        </w:rPr>
        <w:t>tablečių.</w:t>
      </w:r>
    </w:p>
    <w:p w14:paraId="7B8EA76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ABA24B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lastRenderedPageBreak/>
        <w:t>6.6</w:t>
      </w:r>
      <w:r w:rsidRPr="00732052">
        <w:rPr>
          <w:rFonts w:ascii="Times New Roman" w:eastAsia="Times New Roman" w:hAnsi="Times New Roman" w:cs="Times New Roman"/>
          <w:b/>
        </w:rPr>
        <w:tab/>
      </w:r>
      <w:r w:rsidRPr="00732052">
        <w:rPr>
          <w:rFonts w:ascii="Times New Roman" w:eastAsia="Times New Roman" w:hAnsi="Times New Roman" w:cs="Times New Roman"/>
          <w:b/>
          <w:bCs/>
          <w:color w:val="000000"/>
        </w:rPr>
        <w:t>Specialūs reikalavimai atliekoms tvarkyti</w:t>
      </w:r>
    </w:p>
    <w:p w14:paraId="421E6C5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42F683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Specialių reikalavimų nėra.</w:t>
      </w:r>
    </w:p>
    <w:p w14:paraId="49BD4C8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E2D0B3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1141DB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7.</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REGISTRUOTOJAS</w:t>
      </w:r>
    </w:p>
    <w:p w14:paraId="1BC4BC2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5726F91"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Teva B.V.</w:t>
      </w:r>
    </w:p>
    <w:p w14:paraId="722EFA3E"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Swensweg 5</w:t>
      </w:r>
    </w:p>
    <w:p w14:paraId="0F43244C"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2031 GA Haarlem</w:t>
      </w:r>
    </w:p>
    <w:p w14:paraId="1DD4302F" w14:textId="77777777" w:rsidR="00051F6A"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Nyderlandai</w:t>
      </w:r>
    </w:p>
    <w:p w14:paraId="704933DE" w14:textId="77777777" w:rsidR="00F050F2" w:rsidRPr="00732052" w:rsidRDefault="00F050F2" w:rsidP="00F050F2">
      <w:pPr>
        <w:tabs>
          <w:tab w:val="left" w:pos="567"/>
        </w:tabs>
        <w:spacing w:after="0" w:line="240" w:lineRule="auto"/>
        <w:rPr>
          <w:rFonts w:ascii="Times New Roman" w:eastAsia="Times New Roman" w:hAnsi="Times New Roman" w:cs="Times New Roman"/>
        </w:rPr>
      </w:pPr>
    </w:p>
    <w:p w14:paraId="4357BFB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86290E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8.</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REGISTRACIJOS PAŽYMĖJIMO numeris (-IAI)</w:t>
      </w:r>
    </w:p>
    <w:p w14:paraId="185D6AA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2D02FE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LT/1/10/2146/001</w:t>
      </w:r>
    </w:p>
    <w:p w14:paraId="17CA781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D6E465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A8DBA6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9.</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REGISTRAVIMO / PERREGISTRVIMO data</w:t>
      </w:r>
    </w:p>
    <w:p w14:paraId="4A357EE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1522A3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Registravimo data 2010</w:t>
      </w:r>
      <w:r>
        <w:rPr>
          <w:rFonts w:ascii="Times New Roman" w:eastAsia="Times New Roman" w:hAnsi="Times New Roman" w:cs="Times New Roman"/>
        </w:rPr>
        <w:t> </w:t>
      </w:r>
      <w:r w:rsidRPr="00732052">
        <w:rPr>
          <w:rFonts w:ascii="Times New Roman" w:eastAsia="Times New Roman" w:hAnsi="Times New Roman" w:cs="Times New Roman"/>
        </w:rPr>
        <w:t>m. rugpjūčio 13</w:t>
      </w:r>
      <w:r>
        <w:rPr>
          <w:rFonts w:ascii="Times New Roman" w:eastAsia="Times New Roman" w:hAnsi="Times New Roman" w:cs="Times New Roman"/>
        </w:rPr>
        <w:t> </w:t>
      </w:r>
      <w:r w:rsidRPr="00732052">
        <w:rPr>
          <w:rFonts w:ascii="Times New Roman" w:eastAsia="Times New Roman" w:hAnsi="Times New Roman" w:cs="Times New Roman"/>
        </w:rPr>
        <w:t>d.</w:t>
      </w:r>
    </w:p>
    <w:p w14:paraId="4829CEE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Paskutinio perregistravimo data </w:t>
      </w:r>
      <w:r w:rsidRPr="00732052">
        <w:rPr>
          <w:rFonts w:ascii="Times New Roman" w:eastAsia="Calibri" w:hAnsi="Times New Roman" w:cs="Times New Roman"/>
          <w:szCs w:val="20"/>
        </w:rPr>
        <w:t>2015</w:t>
      </w:r>
      <w:r>
        <w:rPr>
          <w:rFonts w:ascii="Times New Roman" w:eastAsia="Calibri" w:hAnsi="Times New Roman" w:cs="Times New Roman"/>
          <w:szCs w:val="20"/>
        </w:rPr>
        <w:t> </w:t>
      </w:r>
      <w:r w:rsidRPr="00732052">
        <w:rPr>
          <w:rFonts w:ascii="Times New Roman" w:eastAsia="Calibri" w:hAnsi="Times New Roman" w:cs="Times New Roman"/>
          <w:szCs w:val="20"/>
        </w:rPr>
        <w:t>m. liepos 28</w:t>
      </w:r>
      <w:r>
        <w:rPr>
          <w:rFonts w:ascii="Times New Roman" w:eastAsia="Calibri" w:hAnsi="Times New Roman" w:cs="Times New Roman"/>
          <w:szCs w:val="20"/>
        </w:rPr>
        <w:t> </w:t>
      </w:r>
      <w:r w:rsidRPr="00732052">
        <w:rPr>
          <w:rFonts w:ascii="Times New Roman" w:eastAsia="Calibri" w:hAnsi="Times New Roman" w:cs="Times New Roman"/>
          <w:szCs w:val="20"/>
        </w:rPr>
        <w:t>d.</w:t>
      </w:r>
    </w:p>
    <w:p w14:paraId="06F34EB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F2046E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44E00FC"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10.</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teksto peržiūros data</w:t>
      </w:r>
    </w:p>
    <w:p w14:paraId="4F88AC4C" w14:textId="77777777" w:rsidR="00051F6A" w:rsidRDefault="00051F6A" w:rsidP="00051F6A">
      <w:pPr>
        <w:tabs>
          <w:tab w:val="left" w:pos="567"/>
        </w:tabs>
        <w:spacing w:after="0" w:line="240" w:lineRule="auto"/>
        <w:rPr>
          <w:rFonts w:ascii="Times New Roman" w:eastAsia="Times New Roman" w:hAnsi="Times New Roman" w:cs="Times New Roman"/>
        </w:rPr>
      </w:pPr>
    </w:p>
    <w:p w14:paraId="4946B6E7" w14:textId="0DD08984" w:rsidR="00051F6A" w:rsidRDefault="005B6F51"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526773">
        <w:rPr>
          <w:rFonts w:ascii="Times New Roman" w:eastAsia="Times New Roman" w:hAnsi="Times New Roman" w:cs="Times New Roman"/>
        </w:rPr>
        <w:t>4</w:t>
      </w:r>
      <w:r>
        <w:rPr>
          <w:rFonts w:ascii="Times New Roman" w:eastAsia="Times New Roman" w:hAnsi="Times New Roman" w:cs="Times New Roman"/>
        </w:rPr>
        <w:t xml:space="preserve"> m. </w:t>
      </w:r>
      <w:r w:rsidR="00526773">
        <w:rPr>
          <w:rFonts w:ascii="Times New Roman" w:eastAsia="Times New Roman" w:hAnsi="Times New Roman" w:cs="Times New Roman"/>
        </w:rPr>
        <w:t>liepos</w:t>
      </w:r>
      <w:r>
        <w:rPr>
          <w:rFonts w:ascii="Times New Roman" w:eastAsia="Times New Roman" w:hAnsi="Times New Roman" w:cs="Times New Roman"/>
        </w:rPr>
        <w:t xml:space="preserve"> </w:t>
      </w:r>
      <w:r w:rsidR="00526773">
        <w:rPr>
          <w:rFonts w:ascii="Times New Roman" w:eastAsia="Times New Roman" w:hAnsi="Times New Roman" w:cs="Times New Roman"/>
        </w:rPr>
        <w:t>2</w:t>
      </w:r>
      <w:r>
        <w:rPr>
          <w:rFonts w:ascii="Times New Roman" w:eastAsia="Times New Roman" w:hAnsi="Times New Roman" w:cs="Times New Roman"/>
        </w:rPr>
        <w:t>3 d.</w:t>
      </w:r>
    </w:p>
    <w:p w14:paraId="38E386D9" w14:textId="77777777" w:rsidR="000013EE" w:rsidRPr="00732052" w:rsidRDefault="000013EE" w:rsidP="00051F6A">
      <w:pPr>
        <w:tabs>
          <w:tab w:val="left" w:pos="567"/>
        </w:tabs>
        <w:spacing w:after="0" w:line="240" w:lineRule="auto"/>
        <w:rPr>
          <w:rFonts w:ascii="Times New Roman" w:eastAsia="Times New Roman" w:hAnsi="Times New Roman" w:cs="Times New Roman"/>
        </w:rPr>
      </w:pPr>
    </w:p>
    <w:p w14:paraId="0BB8FEE3" w14:textId="77777777" w:rsidR="00051F6A" w:rsidRPr="00732052" w:rsidRDefault="00051F6A" w:rsidP="00051F6A">
      <w:pPr>
        <w:tabs>
          <w:tab w:val="left" w:pos="567"/>
          <w:tab w:val="center" w:pos="4153"/>
          <w:tab w:val="right" w:pos="8306"/>
        </w:tabs>
        <w:spacing w:after="0" w:line="240" w:lineRule="auto"/>
        <w:rPr>
          <w:rFonts w:ascii="Times New Roman" w:eastAsia="SimSun" w:hAnsi="Times New Roman" w:cs="Times New Roman"/>
          <w:u w:val="single"/>
        </w:rPr>
      </w:pPr>
      <w:r w:rsidRPr="00732052">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732052">
        <w:rPr>
          <w:rFonts w:ascii="Times New Roman" w:eastAsia="SimSun" w:hAnsi="Times New Roman" w:cs="Times New Roman"/>
          <w:i/>
        </w:rPr>
        <w:t xml:space="preserve"> </w:t>
      </w:r>
      <w:hyperlink r:id="rId9" w:history="1">
        <w:r w:rsidRPr="00732052">
          <w:rPr>
            <w:rFonts w:ascii="Times New Roman" w:eastAsia="SimSun" w:hAnsi="Times New Roman" w:cs="Times New Roman"/>
            <w:color w:val="0000FF"/>
            <w:u w:val="single"/>
          </w:rPr>
          <w:t>http://www.vvkt.lt/</w:t>
        </w:r>
      </w:hyperlink>
      <w:r>
        <w:rPr>
          <w:rFonts w:ascii="Times New Roman" w:eastAsia="SimSun" w:hAnsi="Times New Roman" w:cs="Times New Roman"/>
          <w:u w:val="single"/>
        </w:rPr>
        <w:t>.</w:t>
      </w:r>
    </w:p>
    <w:p w14:paraId="53170BF4"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3632600A" w14:textId="77777777" w:rsidR="00051F6A" w:rsidRPr="00732052" w:rsidRDefault="00051F6A" w:rsidP="00051F6A">
      <w:pPr>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br w:type="page"/>
      </w:r>
    </w:p>
    <w:p w14:paraId="459B35A7" w14:textId="77777777" w:rsidR="00051F6A" w:rsidRPr="00732052" w:rsidRDefault="00051F6A" w:rsidP="00051F6A">
      <w:pPr>
        <w:spacing w:after="0" w:line="240" w:lineRule="auto"/>
        <w:rPr>
          <w:rFonts w:ascii="Times New Roman" w:eastAsia="Times New Roman" w:hAnsi="Times New Roman" w:cs="Times New Roman"/>
        </w:rPr>
      </w:pPr>
    </w:p>
    <w:p w14:paraId="6E660F39" w14:textId="77777777" w:rsidR="00051F6A" w:rsidRPr="00732052" w:rsidRDefault="00051F6A" w:rsidP="00051F6A">
      <w:pPr>
        <w:spacing w:after="0" w:line="240" w:lineRule="auto"/>
        <w:rPr>
          <w:rFonts w:ascii="Times New Roman" w:eastAsia="Times New Roman" w:hAnsi="Times New Roman" w:cs="Times New Roman"/>
        </w:rPr>
      </w:pPr>
    </w:p>
    <w:p w14:paraId="5C62E974" w14:textId="77777777" w:rsidR="00051F6A" w:rsidRPr="00732052" w:rsidRDefault="00051F6A" w:rsidP="00051F6A">
      <w:pPr>
        <w:spacing w:after="0" w:line="240" w:lineRule="auto"/>
        <w:rPr>
          <w:rFonts w:ascii="Times New Roman" w:eastAsia="Times New Roman" w:hAnsi="Times New Roman" w:cs="Times New Roman"/>
        </w:rPr>
      </w:pPr>
    </w:p>
    <w:p w14:paraId="59A2E8C5" w14:textId="77777777" w:rsidR="00051F6A" w:rsidRPr="00732052" w:rsidRDefault="00051F6A" w:rsidP="00051F6A">
      <w:pPr>
        <w:spacing w:after="0" w:line="240" w:lineRule="auto"/>
        <w:rPr>
          <w:rFonts w:ascii="Times New Roman" w:eastAsia="Times New Roman" w:hAnsi="Times New Roman" w:cs="Times New Roman"/>
        </w:rPr>
      </w:pPr>
    </w:p>
    <w:p w14:paraId="59C8C167" w14:textId="77777777" w:rsidR="00051F6A" w:rsidRPr="00732052" w:rsidRDefault="00051F6A" w:rsidP="00051F6A">
      <w:pPr>
        <w:spacing w:after="0" w:line="240" w:lineRule="auto"/>
        <w:rPr>
          <w:rFonts w:ascii="Times New Roman" w:eastAsia="Times New Roman" w:hAnsi="Times New Roman" w:cs="Times New Roman"/>
        </w:rPr>
      </w:pPr>
    </w:p>
    <w:p w14:paraId="05B08595" w14:textId="77777777" w:rsidR="00051F6A" w:rsidRPr="00732052" w:rsidRDefault="00051F6A" w:rsidP="00051F6A">
      <w:pPr>
        <w:spacing w:after="0" w:line="240" w:lineRule="auto"/>
        <w:rPr>
          <w:rFonts w:ascii="Times New Roman" w:eastAsia="Times New Roman" w:hAnsi="Times New Roman" w:cs="Times New Roman"/>
        </w:rPr>
      </w:pPr>
    </w:p>
    <w:p w14:paraId="60014D97" w14:textId="77777777" w:rsidR="00051F6A" w:rsidRPr="00732052" w:rsidRDefault="00051F6A" w:rsidP="00051F6A">
      <w:pPr>
        <w:spacing w:after="0" w:line="240" w:lineRule="auto"/>
        <w:rPr>
          <w:rFonts w:ascii="Times New Roman" w:eastAsia="Times New Roman" w:hAnsi="Times New Roman" w:cs="Times New Roman"/>
        </w:rPr>
      </w:pPr>
    </w:p>
    <w:p w14:paraId="2D0A76FE" w14:textId="77777777" w:rsidR="00051F6A" w:rsidRPr="00732052" w:rsidRDefault="00051F6A" w:rsidP="00051F6A">
      <w:pPr>
        <w:spacing w:after="0" w:line="240" w:lineRule="auto"/>
        <w:rPr>
          <w:rFonts w:ascii="Times New Roman" w:eastAsia="Times New Roman" w:hAnsi="Times New Roman" w:cs="Times New Roman"/>
        </w:rPr>
      </w:pPr>
    </w:p>
    <w:p w14:paraId="0583BFA6" w14:textId="77777777" w:rsidR="00051F6A" w:rsidRPr="00732052" w:rsidRDefault="00051F6A" w:rsidP="00051F6A">
      <w:pPr>
        <w:spacing w:after="0" w:line="240" w:lineRule="auto"/>
        <w:rPr>
          <w:rFonts w:ascii="Times New Roman" w:eastAsia="Times New Roman" w:hAnsi="Times New Roman" w:cs="Times New Roman"/>
        </w:rPr>
      </w:pPr>
    </w:p>
    <w:p w14:paraId="2A5C00D3" w14:textId="77777777" w:rsidR="00051F6A" w:rsidRPr="00732052" w:rsidRDefault="00051F6A" w:rsidP="00051F6A">
      <w:pPr>
        <w:spacing w:after="0" w:line="240" w:lineRule="auto"/>
        <w:rPr>
          <w:rFonts w:ascii="Times New Roman" w:eastAsia="Times New Roman" w:hAnsi="Times New Roman" w:cs="Times New Roman"/>
        </w:rPr>
      </w:pPr>
    </w:p>
    <w:p w14:paraId="26985700" w14:textId="77777777" w:rsidR="00051F6A" w:rsidRPr="00732052" w:rsidRDefault="00051F6A" w:rsidP="00051F6A">
      <w:pPr>
        <w:spacing w:after="0" w:line="240" w:lineRule="auto"/>
        <w:rPr>
          <w:rFonts w:ascii="Times New Roman" w:eastAsia="Times New Roman" w:hAnsi="Times New Roman" w:cs="Times New Roman"/>
        </w:rPr>
      </w:pPr>
    </w:p>
    <w:p w14:paraId="3D4E6541" w14:textId="77777777" w:rsidR="00051F6A" w:rsidRPr="00732052" w:rsidRDefault="00051F6A" w:rsidP="00051F6A">
      <w:pPr>
        <w:spacing w:after="0" w:line="240" w:lineRule="auto"/>
        <w:rPr>
          <w:rFonts w:ascii="Times New Roman" w:eastAsia="Times New Roman" w:hAnsi="Times New Roman" w:cs="Times New Roman"/>
        </w:rPr>
      </w:pPr>
    </w:p>
    <w:p w14:paraId="038F48AE" w14:textId="77777777" w:rsidR="00051F6A" w:rsidRPr="00732052" w:rsidRDefault="00051F6A" w:rsidP="00051F6A">
      <w:pPr>
        <w:spacing w:after="0" w:line="240" w:lineRule="auto"/>
        <w:rPr>
          <w:rFonts w:ascii="Times New Roman" w:eastAsia="Times New Roman" w:hAnsi="Times New Roman" w:cs="Times New Roman"/>
        </w:rPr>
      </w:pPr>
    </w:p>
    <w:p w14:paraId="2AE3FB6D" w14:textId="77777777" w:rsidR="00051F6A" w:rsidRPr="00732052" w:rsidRDefault="00051F6A" w:rsidP="00051F6A">
      <w:pPr>
        <w:spacing w:after="0" w:line="240" w:lineRule="auto"/>
        <w:rPr>
          <w:rFonts w:ascii="Times New Roman" w:eastAsia="Times New Roman" w:hAnsi="Times New Roman" w:cs="Times New Roman"/>
        </w:rPr>
      </w:pPr>
    </w:p>
    <w:p w14:paraId="073151A1" w14:textId="77777777" w:rsidR="00051F6A" w:rsidRPr="00732052" w:rsidRDefault="00051F6A" w:rsidP="00051F6A">
      <w:pPr>
        <w:spacing w:after="0" w:line="240" w:lineRule="auto"/>
        <w:rPr>
          <w:rFonts w:ascii="Times New Roman" w:eastAsia="Times New Roman" w:hAnsi="Times New Roman" w:cs="Times New Roman"/>
        </w:rPr>
      </w:pPr>
    </w:p>
    <w:p w14:paraId="0A15367A" w14:textId="77777777" w:rsidR="00051F6A" w:rsidRPr="00732052" w:rsidRDefault="00051F6A" w:rsidP="00051F6A">
      <w:pPr>
        <w:spacing w:after="0" w:line="240" w:lineRule="auto"/>
        <w:rPr>
          <w:rFonts w:ascii="Times New Roman" w:eastAsia="Times New Roman" w:hAnsi="Times New Roman" w:cs="Times New Roman"/>
        </w:rPr>
      </w:pPr>
    </w:p>
    <w:p w14:paraId="6AD7A781" w14:textId="77777777" w:rsidR="00051F6A" w:rsidRPr="00732052" w:rsidRDefault="00051F6A" w:rsidP="00051F6A">
      <w:pPr>
        <w:spacing w:after="0" w:line="240" w:lineRule="auto"/>
        <w:rPr>
          <w:rFonts w:ascii="Times New Roman" w:eastAsia="Times New Roman" w:hAnsi="Times New Roman" w:cs="Times New Roman"/>
        </w:rPr>
      </w:pPr>
    </w:p>
    <w:p w14:paraId="6E42011D" w14:textId="77777777" w:rsidR="00051F6A" w:rsidRPr="00732052" w:rsidRDefault="00051F6A" w:rsidP="00051F6A">
      <w:pPr>
        <w:spacing w:after="0" w:line="240" w:lineRule="auto"/>
        <w:rPr>
          <w:rFonts w:ascii="Times New Roman" w:eastAsia="Times New Roman" w:hAnsi="Times New Roman" w:cs="Times New Roman"/>
        </w:rPr>
      </w:pPr>
    </w:p>
    <w:p w14:paraId="75319C1C" w14:textId="77777777" w:rsidR="00051F6A" w:rsidRPr="00732052" w:rsidRDefault="00051F6A" w:rsidP="00051F6A">
      <w:pPr>
        <w:spacing w:after="0" w:line="240" w:lineRule="auto"/>
        <w:rPr>
          <w:rFonts w:ascii="Times New Roman" w:eastAsia="Times New Roman" w:hAnsi="Times New Roman" w:cs="Times New Roman"/>
        </w:rPr>
      </w:pPr>
    </w:p>
    <w:p w14:paraId="0B3ED1A4" w14:textId="77777777" w:rsidR="00051F6A" w:rsidRPr="00732052" w:rsidRDefault="00051F6A" w:rsidP="00051F6A">
      <w:pPr>
        <w:spacing w:after="0" w:line="240" w:lineRule="auto"/>
        <w:rPr>
          <w:rFonts w:ascii="Times New Roman" w:eastAsia="Times New Roman" w:hAnsi="Times New Roman" w:cs="Times New Roman"/>
        </w:rPr>
      </w:pPr>
    </w:p>
    <w:p w14:paraId="03FD309C" w14:textId="77777777" w:rsidR="00051F6A" w:rsidRPr="00732052" w:rsidRDefault="00051F6A" w:rsidP="00051F6A">
      <w:pPr>
        <w:spacing w:after="0" w:line="240" w:lineRule="auto"/>
        <w:rPr>
          <w:rFonts w:ascii="Times New Roman" w:eastAsia="Times New Roman" w:hAnsi="Times New Roman" w:cs="Times New Roman"/>
        </w:rPr>
      </w:pPr>
    </w:p>
    <w:p w14:paraId="233E94B5" w14:textId="77777777" w:rsidR="00051F6A" w:rsidRPr="00732052" w:rsidRDefault="00051F6A" w:rsidP="00051F6A">
      <w:pPr>
        <w:spacing w:after="0" w:line="240" w:lineRule="auto"/>
        <w:rPr>
          <w:rFonts w:ascii="Times New Roman" w:eastAsia="Times New Roman" w:hAnsi="Times New Roman" w:cs="Times New Roman"/>
        </w:rPr>
      </w:pPr>
    </w:p>
    <w:p w14:paraId="32DBBAE6" w14:textId="77777777" w:rsidR="00051F6A" w:rsidRPr="00732052" w:rsidRDefault="00051F6A" w:rsidP="00051F6A">
      <w:pPr>
        <w:spacing w:after="0" w:line="240" w:lineRule="auto"/>
        <w:rPr>
          <w:rFonts w:ascii="Times New Roman" w:eastAsia="Times New Roman" w:hAnsi="Times New Roman" w:cs="Times New Roman"/>
        </w:rPr>
      </w:pPr>
    </w:p>
    <w:p w14:paraId="329DC68C" w14:textId="77777777" w:rsidR="00051F6A" w:rsidRPr="00732052" w:rsidRDefault="00051F6A" w:rsidP="00051F6A">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128"/>
      <w:bookmarkStart w:id="2" w:name="_Toc129243253"/>
      <w:r w:rsidRPr="00732052">
        <w:rPr>
          <w:rFonts w:ascii="Times New Roman" w:eastAsia="Times New Roman" w:hAnsi="Times New Roman" w:cs="Times New Roman"/>
          <w:b/>
          <w:caps/>
        </w:rPr>
        <w:t>II PRIEDAS</w:t>
      </w:r>
      <w:bookmarkEnd w:id="1"/>
      <w:bookmarkEnd w:id="2"/>
    </w:p>
    <w:p w14:paraId="69D6BD27" w14:textId="77777777" w:rsidR="00051F6A" w:rsidRPr="00732052" w:rsidRDefault="00051F6A" w:rsidP="00051F6A">
      <w:pPr>
        <w:tabs>
          <w:tab w:val="left" w:pos="567"/>
        </w:tabs>
        <w:spacing w:after="0" w:line="240" w:lineRule="auto"/>
        <w:ind w:left="567" w:hanging="567"/>
        <w:jc w:val="center"/>
        <w:outlineLvl w:val="0"/>
        <w:rPr>
          <w:rFonts w:ascii="Times New Roman" w:eastAsia="Times New Roman" w:hAnsi="Times New Roman" w:cs="Times New Roman"/>
          <w:b/>
          <w:caps/>
        </w:rPr>
      </w:pPr>
    </w:p>
    <w:p w14:paraId="6E236844" w14:textId="77777777" w:rsidR="00051F6A" w:rsidRPr="00732052" w:rsidRDefault="00051F6A" w:rsidP="00051F6A">
      <w:pPr>
        <w:tabs>
          <w:tab w:val="left" w:pos="567"/>
        </w:tabs>
        <w:spacing w:after="0" w:line="240" w:lineRule="auto"/>
        <w:ind w:left="567" w:hanging="567"/>
        <w:jc w:val="center"/>
        <w:outlineLvl w:val="0"/>
        <w:rPr>
          <w:rFonts w:ascii="Times New Roman" w:eastAsia="Times New Roman" w:hAnsi="Times New Roman" w:cs="Times New Roman"/>
          <w:b/>
          <w:caps/>
        </w:rPr>
      </w:pPr>
      <w:r w:rsidRPr="00732052">
        <w:rPr>
          <w:rFonts w:ascii="Times New Roman" w:eastAsia="Times New Roman" w:hAnsi="Times New Roman" w:cs="Times New Roman"/>
          <w:b/>
          <w:caps/>
        </w:rPr>
        <w:t>REGISTRACIJOS SĄLYGOS</w:t>
      </w:r>
    </w:p>
    <w:p w14:paraId="5F63F682" w14:textId="77777777" w:rsidR="00051F6A" w:rsidRPr="00732052" w:rsidRDefault="00051F6A" w:rsidP="00051F6A">
      <w:pPr>
        <w:spacing w:after="0" w:line="240" w:lineRule="auto"/>
        <w:rPr>
          <w:rFonts w:ascii="Times New Roman" w:eastAsia="Times New Roman" w:hAnsi="Times New Roman" w:cs="Times New Roman"/>
          <w:b/>
        </w:rPr>
      </w:pPr>
    </w:p>
    <w:p w14:paraId="18F4B22B" w14:textId="77777777" w:rsidR="00051F6A" w:rsidRPr="00732052" w:rsidRDefault="00051F6A" w:rsidP="00051F6A">
      <w:pPr>
        <w:numPr>
          <w:ilvl w:val="0"/>
          <w:numId w:val="4"/>
        </w:numPr>
        <w:tabs>
          <w:tab w:val="left" w:pos="567"/>
        </w:tabs>
        <w:spacing w:after="0" w:line="240" w:lineRule="auto"/>
        <w:ind w:left="1701" w:right="1416" w:hanging="708"/>
        <w:contextualSpacing/>
        <w:rPr>
          <w:rFonts w:ascii="Times New Roman" w:eastAsia="Times New Roman" w:hAnsi="Times New Roman" w:cs="Times New Roman"/>
          <w:b/>
        </w:rPr>
      </w:pPr>
      <w:r w:rsidRPr="00732052">
        <w:rPr>
          <w:rFonts w:ascii="Times New Roman" w:eastAsia="Times New Roman" w:hAnsi="Times New Roman" w:cs="Times New Roman"/>
          <w:b/>
        </w:rPr>
        <w:t>GAMINTOJAS (-AI), ATSAKINGAS (-I) UŽ SERIJŲ IŠLEIDIMĄ</w:t>
      </w:r>
    </w:p>
    <w:p w14:paraId="7E63E665"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p>
    <w:p w14:paraId="598ABB88" w14:textId="77777777" w:rsidR="00051F6A" w:rsidRPr="00732052" w:rsidRDefault="00051F6A" w:rsidP="00051F6A">
      <w:pPr>
        <w:suppressLineNumbers/>
        <w:tabs>
          <w:tab w:val="left" w:pos="567"/>
        </w:tabs>
        <w:spacing w:after="0" w:line="240" w:lineRule="auto"/>
        <w:ind w:left="1701" w:right="1416" w:hanging="708"/>
        <w:rPr>
          <w:rFonts w:ascii="Times New Roman" w:eastAsia="Times New Roman" w:hAnsi="Times New Roman" w:cs="Times New Roman"/>
        </w:rPr>
      </w:pPr>
      <w:r w:rsidRPr="00732052">
        <w:rPr>
          <w:rFonts w:ascii="Times New Roman" w:eastAsia="Times New Roman" w:hAnsi="Times New Roman" w:cs="Times New Roman"/>
          <w:b/>
        </w:rPr>
        <w:t>B.</w:t>
      </w:r>
      <w:r w:rsidRPr="00732052">
        <w:rPr>
          <w:rFonts w:ascii="Times New Roman" w:eastAsia="Times New Roman" w:hAnsi="Times New Roman" w:cs="Times New Roman"/>
          <w:b/>
        </w:rPr>
        <w:tab/>
        <w:t>TIEKIMO IR VARTOJIMO SĄLYGOS AR APRIBOJIMAI</w:t>
      </w:r>
    </w:p>
    <w:p w14:paraId="3A494093"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p>
    <w:p w14:paraId="273F1E0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3B6F7EC2"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highlight w:val="yellow"/>
        </w:rPr>
      </w:pPr>
    </w:p>
    <w:p w14:paraId="3F5EA341" w14:textId="77777777" w:rsidR="00051F6A" w:rsidRPr="00732052" w:rsidRDefault="00051F6A" w:rsidP="00051F6A">
      <w:pPr>
        <w:tabs>
          <w:tab w:val="left" w:pos="0"/>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br w:type="page"/>
      </w:r>
      <w:r w:rsidRPr="00732052">
        <w:rPr>
          <w:rFonts w:ascii="Times New Roman" w:eastAsia="Times New Roman" w:hAnsi="Times New Roman" w:cs="Times New Roman"/>
          <w:b/>
        </w:rPr>
        <w:lastRenderedPageBreak/>
        <w:t>A.</w:t>
      </w:r>
      <w:r w:rsidRPr="00732052">
        <w:rPr>
          <w:rFonts w:ascii="Times New Roman" w:eastAsia="Times New Roman" w:hAnsi="Times New Roman" w:cs="Times New Roman"/>
          <w:b/>
        </w:rPr>
        <w:tab/>
        <w:t>GAMINTOJAS (-AI), ATSAKINGAS (-I) UŽ SERIJŲ IŠLEIDIMĄ</w:t>
      </w:r>
    </w:p>
    <w:p w14:paraId="2CA9D918" w14:textId="77777777" w:rsidR="00051F6A" w:rsidRPr="00732052" w:rsidRDefault="00051F6A" w:rsidP="00051F6A">
      <w:pPr>
        <w:tabs>
          <w:tab w:val="left" w:pos="567"/>
        </w:tabs>
        <w:spacing w:after="0" w:line="240" w:lineRule="auto"/>
        <w:rPr>
          <w:rFonts w:ascii="Times New Roman" w:eastAsia="Times New Roman" w:hAnsi="Times New Roman" w:cs="Times New Roman"/>
          <w:highlight w:val="yellow"/>
        </w:rPr>
      </w:pPr>
    </w:p>
    <w:p w14:paraId="0AFA377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u w:val="single"/>
        </w:rPr>
        <w:t>Gamintojo (-ų), atsakingo (-ų) už serijų išleidimą, pavadinimas (-ai) ir adresas (-ai)</w:t>
      </w:r>
    </w:p>
    <w:p w14:paraId="3C2E066D" w14:textId="77777777" w:rsidR="00051F6A" w:rsidRPr="00732052" w:rsidRDefault="00051F6A" w:rsidP="00051F6A">
      <w:pPr>
        <w:tabs>
          <w:tab w:val="left" w:pos="567"/>
        </w:tabs>
        <w:spacing w:after="0" w:line="240" w:lineRule="auto"/>
        <w:rPr>
          <w:rFonts w:ascii="Times New Roman" w:eastAsia="Times New Roman" w:hAnsi="Times New Roman" w:cs="Times New Roman"/>
          <w:highlight w:val="yellow"/>
        </w:rPr>
      </w:pPr>
    </w:p>
    <w:p w14:paraId="4CB960A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Balkanpharma- Dupnitsa AD</w:t>
      </w:r>
    </w:p>
    <w:p w14:paraId="7EBDFDC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3 Samokovsko Shosse Str., 2600 Dupnitsa</w:t>
      </w:r>
    </w:p>
    <w:p w14:paraId="59BE631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Bulgarija</w:t>
      </w:r>
    </w:p>
    <w:p w14:paraId="77ED0781" w14:textId="77777777" w:rsidR="00051F6A" w:rsidRPr="00732052" w:rsidRDefault="00051F6A" w:rsidP="00051F6A">
      <w:pPr>
        <w:tabs>
          <w:tab w:val="left" w:pos="567"/>
        </w:tabs>
        <w:spacing w:after="0" w:line="240" w:lineRule="auto"/>
        <w:rPr>
          <w:rFonts w:ascii="Times New Roman" w:eastAsia="Times New Roman" w:hAnsi="Times New Roman" w:cs="Times New Roman"/>
          <w:highlight w:val="yellow"/>
        </w:rPr>
      </w:pPr>
    </w:p>
    <w:p w14:paraId="5B45D400" w14:textId="77777777" w:rsidR="00051F6A" w:rsidRPr="00732052" w:rsidRDefault="00051F6A" w:rsidP="00051F6A">
      <w:pPr>
        <w:tabs>
          <w:tab w:val="left" w:pos="567"/>
        </w:tabs>
        <w:spacing w:after="0" w:line="240" w:lineRule="auto"/>
        <w:rPr>
          <w:rFonts w:ascii="Times New Roman" w:eastAsia="Times New Roman" w:hAnsi="Times New Roman" w:cs="Times New Roman"/>
          <w:highlight w:val="yellow"/>
        </w:rPr>
      </w:pPr>
    </w:p>
    <w:p w14:paraId="20E2F2D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B.</w:t>
      </w:r>
      <w:r w:rsidRPr="00732052">
        <w:rPr>
          <w:rFonts w:ascii="Times New Roman" w:eastAsia="Times New Roman" w:hAnsi="Times New Roman" w:cs="Times New Roman"/>
          <w:b/>
        </w:rPr>
        <w:tab/>
        <w:t xml:space="preserve">TIEKIMO IR VARTOJIMO SĄLYGOS AR APRIBOJIMAI </w:t>
      </w:r>
    </w:p>
    <w:p w14:paraId="3D8A2E9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929471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Receptinis vaistinis preparatas.</w:t>
      </w:r>
    </w:p>
    <w:p w14:paraId="3F984193" w14:textId="77777777" w:rsidR="00051F6A" w:rsidRPr="00732052" w:rsidRDefault="00051F6A" w:rsidP="00051F6A">
      <w:pPr>
        <w:tabs>
          <w:tab w:val="left" w:pos="567"/>
        </w:tabs>
        <w:spacing w:after="0" w:line="240" w:lineRule="auto"/>
        <w:rPr>
          <w:rFonts w:ascii="Times New Roman" w:eastAsia="Times New Roman" w:hAnsi="Times New Roman" w:cs="Times New Roman"/>
          <w:highlight w:val="yellow"/>
        </w:rPr>
      </w:pPr>
    </w:p>
    <w:p w14:paraId="4F187B8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94866D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br w:type="page"/>
      </w:r>
    </w:p>
    <w:p w14:paraId="699E8D7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2A6DB9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642E7E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FC75DA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E611DF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EC6A8E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64B680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5E2F65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F103B2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CB8E8D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CC9F62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AF5BCF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05E43E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B60441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7212FA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F2CDDF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74C72E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AE19CE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C4E1E1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BE54B1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67DCEE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37733D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F0C49E5"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757BB606"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t>III PRIEDAS</w:t>
      </w:r>
    </w:p>
    <w:p w14:paraId="2602EA3C"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58E0C28F"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t>ŽENKLINIMAS IR PAKUOTĖS LAPELIS</w:t>
      </w:r>
    </w:p>
    <w:p w14:paraId="4194BBB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br w:type="page"/>
      </w:r>
    </w:p>
    <w:p w14:paraId="01F25E8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A21555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BD3741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A1ABCB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EC701F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3A324D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4C92A4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4683F1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E48FF8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180351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E8172A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718F6B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3BCC5B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BF98FA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00A321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230B6F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1E6BE1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C17A5A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23B49D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78CAA3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A6A525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BE608C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2EBC270"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698F1E2C"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rPr>
      </w:pPr>
      <w:r w:rsidRPr="00732052">
        <w:rPr>
          <w:rFonts w:ascii="Times New Roman" w:eastAsia="Times New Roman" w:hAnsi="Times New Roman" w:cs="Times New Roman"/>
          <w:b/>
        </w:rPr>
        <w:t>A. ŽENKLINIMAS</w:t>
      </w:r>
    </w:p>
    <w:p w14:paraId="328575D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br w:type="page"/>
      </w:r>
    </w:p>
    <w:p w14:paraId="4507B777"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lastRenderedPageBreak/>
        <w:t>INFORMACIJA ANT IŠORINĖS PAKUOTĖS</w:t>
      </w:r>
    </w:p>
    <w:p w14:paraId="541626B2"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14:paraId="70D76C07"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sidRPr="00732052">
        <w:rPr>
          <w:rFonts w:ascii="Times New Roman" w:eastAsia="Times New Roman" w:hAnsi="Times New Roman" w:cs="Times New Roman"/>
          <w:b/>
        </w:rPr>
        <w:t>KARTONO DĖŽUTĖ</w:t>
      </w:r>
    </w:p>
    <w:p w14:paraId="135841E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BE604D4"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025409CB"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1.</w:t>
      </w:r>
      <w:r w:rsidRPr="00732052">
        <w:rPr>
          <w:rFonts w:ascii="Times New Roman" w:eastAsia="Times New Roman" w:hAnsi="Times New Roman" w:cs="Times New Roman"/>
          <w:b/>
        </w:rPr>
        <w:tab/>
        <w:t>VAISTINIO PREPARATO PAVADINIMAS</w:t>
      </w:r>
    </w:p>
    <w:p w14:paraId="6D085CE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4DFFD0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35 mg modifikuoto atpalaidavimo tabletės</w:t>
      </w:r>
    </w:p>
    <w:p w14:paraId="4FFBE06C" w14:textId="77777777" w:rsidR="00051F6A" w:rsidRPr="00732052" w:rsidRDefault="00A833E3"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051F6A" w:rsidRPr="00732052">
        <w:rPr>
          <w:rFonts w:ascii="Times New Roman" w:eastAsia="Times New Roman" w:hAnsi="Times New Roman" w:cs="Times New Roman"/>
        </w:rPr>
        <w:t>rimetazidini dihydrochloridum</w:t>
      </w:r>
    </w:p>
    <w:p w14:paraId="0CDD5D1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348E44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E69E549"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2.</w:t>
      </w:r>
      <w:r w:rsidRPr="00732052">
        <w:rPr>
          <w:rFonts w:ascii="Times New Roman" w:eastAsia="Times New Roman" w:hAnsi="Times New Roman" w:cs="Times New Roman"/>
          <w:b/>
        </w:rPr>
        <w:tab/>
        <w:t>VEIKLIOJI (-IOS) MEDŽIAGA (-OS) IR JOS (-Ų) KIEKIS (-IAI)</w:t>
      </w:r>
    </w:p>
    <w:p w14:paraId="7F8E008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5B7212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Kiekvienoje tabletėje yra 35 mg trimetazidino dihidrochlorido.</w:t>
      </w:r>
    </w:p>
    <w:p w14:paraId="5D805EA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0BB824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480FF28"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732052">
        <w:rPr>
          <w:rFonts w:ascii="Times New Roman" w:eastAsia="Times New Roman" w:hAnsi="Times New Roman" w:cs="Times New Roman"/>
          <w:b/>
        </w:rPr>
        <w:t>3.</w:t>
      </w:r>
      <w:r w:rsidRPr="00732052">
        <w:rPr>
          <w:rFonts w:ascii="Times New Roman" w:eastAsia="Times New Roman" w:hAnsi="Times New Roman" w:cs="Times New Roman"/>
          <w:b/>
        </w:rPr>
        <w:tab/>
        <w:t>PAGALBINIŲ MEDŽIAGŲ SĄRAŠAS</w:t>
      </w:r>
    </w:p>
    <w:p w14:paraId="73C991E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6EFF64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Sudėtyje yra natrio. Daugiau informacijos pateikta pakuotės lapelyje.</w:t>
      </w:r>
    </w:p>
    <w:p w14:paraId="0EC70EA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589095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538E436"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4.</w:t>
      </w:r>
      <w:r w:rsidRPr="00732052">
        <w:rPr>
          <w:rFonts w:ascii="Times New Roman" w:eastAsia="Times New Roman" w:hAnsi="Times New Roman" w:cs="Times New Roman"/>
          <w:b/>
        </w:rPr>
        <w:tab/>
        <w:t>FARMACINĖ FORMA IR KIEKIS PAKUOTĖJE</w:t>
      </w:r>
    </w:p>
    <w:p w14:paraId="2297EAF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91F0A6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highlight w:val="lightGray"/>
        </w:rPr>
        <w:t>Modifikuoto atpalaidavimo tabletė.</w:t>
      </w:r>
    </w:p>
    <w:p w14:paraId="76DE31F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60 tablečių</w:t>
      </w:r>
    </w:p>
    <w:p w14:paraId="452F747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894122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3897E51"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732052">
        <w:rPr>
          <w:rFonts w:ascii="Times New Roman" w:eastAsia="Times New Roman" w:hAnsi="Times New Roman" w:cs="Times New Roman"/>
          <w:b/>
        </w:rPr>
        <w:t>5.</w:t>
      </w:r>
      <w:r w:rsidRPr="00732052">
        <w:rPr>
          <w:rFonts w:ascii="Times New Roman" w:eastAsia="Times New Roman" w:hAnsi="Times New Roman" w:cs="Times New Roman"/>
          <w:b/>
        </w:rPr>
        <w:tab/>
        <w:t>VARTOJIMO METODAS IR BŪDAS (-AI)</w:t>
      </w:r>
    </w:p>
    <w:p w14:paraId="7CBFD7F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6CC35C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Vartoti per burną</w:t>
      </w:r>
    </w:p>
    <w:p w14:paraId="43371B0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Prieš vartojimą perskaitykite pakuotės lapelį.</w:t>
      </w:r>
    </w:p>
    <w:p w14:paraId="3414EDA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1EE012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2AEF4B5"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b/>
        </w:rPr>
        <w:t>6.</w:t>
      </w:r>
      <w:r w:rsidRPr="00732052">
        <w:rPr>
          <w:rFonts w:ascii="Times New Roman" w:eastAsia="Times New Roman" w:hAnsi="Times New Roman" w:cs="Times New Roman"/>
          <w:b/>
        </w:rPr>
        <w:tab/>
      </w:r>
      <w:r w:rsidRPr="00732052">
        <w:rPr>
          <w:rFonts w:ascii="Times New Roman" w:eastAsia="Times New Roman" w:hAnsi="Times New Roman" w:cs="Times New Roman"/>
          <w:b/>
          <w:bCs/>
        </w:rPr>
        <w:t>SPECIALUS ĮSPĖJIMAS, KAD VAISTINĮ PREPARATĄ BŪTINA LAIKYTI VAIKAMS NEPASTEBIMOJE IR NEPASIEKIAMOJE VIETOJE</w:t>
      </w:r>
    </w:p>
    <w:p w14:paraId="4CEE9EC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94E9FD1" w14:textId="77777777" w:rsidR="00051F6A" w:rsidRPr="00732052" w:rsidRDefault="00051F6A" w:rsidP="00051F6A">
      <w:pPr>
        <w:tabs>
          <w:tab w:val="left" w:pos="567"/>
        </w:tabs>
        <w:spacing w:after="0" w:line="240" w:lineRule="auto"/>
        <w:rPr>
          <w:rFonts w:ascii="Times New Roman" w:eastAsia="Times New Roman" w:hAnsi="Times New Roman" w:cs="Times New Roman"/>
          <w:iCs/>
        </w:rPr>
      </w:pPr>
      <w:r w:rsidRPr="00732052">
        <w:rPr>
          <w:rFonts w:ascii="Times New Roman" w:eastAsia="Times New Roman" w:hAnsi="Times New Roman" w:cs="Times New Roman"/>
          <w:iCs/>
        </w:rPr>
        <w:t>Laikyti vaikams nepastebimoje ir nepasiekiamoje vietoje.</w:t>
      </w:r>
    </w:p>
    <w:p w14:paraId="58561F7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B0212E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99B7592"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732052">
        <w:rPr>
          <w:rFonts w:ascii="Times New Roman" w:eastAsia="Times New Roman" w:hAnsi="Times New Roman" w:cs="Times New Roman"/>
          <w:b/>
        </w:rPr>
        <w:t>7.</w:t>
      </w:r>
      <w:r w:rsidRPr="00732052">
        <w:rPr>
          <w:rFonts w:ascii="Times New Roman" w:eastAsia="Times New Roman" w:hAnsi="Times New Roman" w:cs="Times New Roman"/>
          <w:b/>
        </w:rPr>
        <w:tab/>
      </w:r>
      <w:r w:rsidRPr="00732052">
        <w:rPr>
          <w:rFonts w:ascii="Times New Roman" w:eastAsia="Times New Roman" w:hAnsi="Times New Roman" w:cs="Times New Roman"/>
          <w:b/>
          <w:bCs/>
        </w:rPr>
        <w:t>KITAS (-I) SPECIALUS (-ŪS) ĮSPĖJIMAS (-AI) (JEI REIKIA)</w:t>
      </w:r>
    </w:p>
    <w:p w14:paraId="7BFA131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3BC3EC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7C0A92A"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rPr>
      </w:pPr>
      <w:r w:rsidRPr="00732052">
        <w:rPr>
          <w:rFonts w:ascii="Times New Roman" w:eastAsia="Times New Roman" w:hAnsi="Times New Roman" w:cs="Times New Roman"/>
          <w:b/>
        </w:rPr>
        <w:t>8.</w:t>
      </w:r>
      <w:r w:rsidRPr="00732052">
        <w:rPr>
          <w:rFonts w:ascii="Times New Roman" w:eastAsia="Times New Roman" w:hAnsi="Times New Roman" w:cs="Times New Roman"/>
          <w:b/>
        </w:rPr>
        <w:tab/>
      </w:r>
      <w:r w:rsidRPr="00732052">
        <w:rPr>
          <w:rFonts w:ascii="Times New Roman" w:eastAsia="Times New Roman" w:hAnsi="Times New Roman" w:cs="Times New Roman"/>
          <w:b/>
          <w:bCs/>
        </w:rPr>
        <w:t>TINKAMUMO LAIKAS</w:t>
      </w:r>
    </w:p>
    <w:p w14:paraId="2526806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119E37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AB0FD1">
        <w:rPr>
          <w:rFonts w:ascii="Times New Roman" w:eastAsia="Times New Roman" w:hAnsi="Times New Roman" w:cs="Times New Roman"/>
          <w:highlight w:val="lightGray"/>
        </w:rPr>
        <w:t>/Tinka iki</w:t>
      </w:r>
      <w:r w:rsidRPr="00732052">
        <w:rPr>
          <w:rFonts w:ascii="Times New Roman" w:eastAsia="Times New Roman" w:hAnsi="Times New Roman" w:cs="Times New Roman"/>
        </w:rPr>
        <w:t xml:space="preserve"> {mm</w:t>
      </w:r>
      <w:r>
        <w:rPr>
          <w:rFonts w:ascii="Times New Roman" w:eastAsia="Times New Roman" w:hAnsi="Times New Roman" w:cs="Times New Roman"/>
        </w:rPr>
        <w:t>/</w:t>
      </w:r>
      <w:r w:rsidRPr="00732052">
        <w:rPr>
          <w:rFonts w:ascii="Times New Roman" w:eastAsia="Times New Roman" w:hAnsi="Times New Roman" w:cs="Times New Roman"/>
        </w:rPr>
        <w:t>MMMM}</w:t>
      </w:r>
    </w:p>
    <w:p w14:paraId="6937139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0F80BF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6EE9582"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9.</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SPECIALIOS laikymo sąlygos</w:t>
      </w:r>
    </w:p>
    <w:p w14:paraId="49EA733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2530C3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708E198"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732052">
        <w:rPr>
          <w:rFonts w:ascii="Times New Roman" w:eastAsia="Times New Roman" w:hAnsi="Times New Roman" w:cs="Times New Roman"/>
          <w:b/>
        </w:rPr>
        <w:lastRenderedPageBreak/>
        <w:t>10.</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 xml:space="preserve">specialios atsargumo priemonės DĖL NESUVARTOTO </w:t>
      </w:r>
      <w:r w:rsidRPr="00732052">
        <w:rPr>
          <w:rFonts w:ascii="Times New Roman" w:eastAsia="Times New Roman" w:hAnsi="Times New Roman" w:cs="Times New Roman"/>
          <w:b/>
          <w:bCs/>
          <w:caps/>
        </w:rPr>
        <w:t>VAISTINIO PREPARATO AR JO ATLIEK</w:t>
      </w:r>
      <w:r w:rsidRPr="00732052">
        <w:rPr>
          <w:rFonts w:ascii="Times New Roman" w:eastAsia="Times New Roman" w:hAnsi="Times New Roman" w:cs="Times New Roman"/>
          <w:b/>
        </w:rPr>
        <w:t>Ų</w:t>
      </w:r>
      <w:r w:rsidRPr="00732052">
        <w:rPr>
          <w:rFonts w:ascii="Times New Roman" w:eastAsia="Times New Roman" w:hAnsi="Times New Roman" w:cs="Times New Roman"/>
          <w:caps/>
        </w:rPr>
        <w:t xml:space="preserve"> </w:t>
      </w:r>
      <w:r w:rsidRPr="00732052">
        <w:rPr>
          <w:rFonts w:ascii="Times New Roman" w:eastAsia="Times New Roman" w:hAnsi="Times New Roman" w:cs="Times New Roman"/>
          <w:b/>
          <w:bCs/>
          <w:caps/>
        </w:rPr>
        <w:t>TVARKYMO</w:t>
      </w:r>
      <w:r w:rsidRPr="00732052">
        <w:rPr>
          <w:rFonts w:ascii="Times New Roman" w:eastAsia="Times New Roman" w:hAnsi="Times New Roman" w:cs="Times New Roman"/>
          <w:b/>
          <w:caps/>
        </w:rPr>
        <w:t xml:space="preserve"> (jei reikia)</w:t>
      </w:r>
    </w:p>
    <w:p w14:paraId="7AC3337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D9B809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1A087E8"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11.</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REGISTRUOTOJO pavadinimas ir adresas</w:t>
      </w:r>
    </w:p>
    <w:p w14:paraId="468A967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DBB1C23"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Teva B.V.</w:t>
      </w:r>
    </w:p>
    <w:p w14:paraId="1E333A71"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Swensweg 5</w:t>
      </w:r>
    </w:p>
    <w:p w14:paraId="2E55BEB8"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2031 GA Haarlem</w:t>
      </w:r>
    </w:p>
    <w:p w14:paraId="2A825F21" w14:textId="77777777" w:rsidR="00051F6A"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Nyderlandai</w:t>
      </w:r>
    </w:p>
    <w:p w14:paraId="66883700" w14:textId="77777777" w:rsidR="00F050F2" w:rsidRPr="00732052" w:rsidRDefault="00F050F2" w:rsidP="00F050F2">
      <w:pPr>
        <w:tabs>
          <w:tab w:val="left" w:pos="567"/>
        </w:tabs>
        <w:spacing w:after="0" w:line="240" w:lineRule="auto"/>
        <w:rPr>
          <w:rFonts w:ascii="Times New Roman" w:eastAsia="Times New Roman" w:hAnsi="Times New Roman" w:cs="Times New Roman"/>
        </w:rPr>
      </w:pPr>
    </w:p>
    <w:p w14:paraId="12B2D5D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1C16C18"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12.</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REGISTRACIJOS PAŽYMĖJIMO numeris</w:t>
      </w:r>
      <w:r w:rsidRPr="00732052">
        <w:rPr>
          <w:rFonts w:ascii="Times New Roman" w:eastAsia="Times New Roman" w:hAnsi="Times New Roman" w:cs="Times New Roman"/>
          <w:b/>
        </w:rPr>
        <w:t xml:space="preserve"> (-IAI)</w:t>
      </w:r>
    </w:p>
    <w:p w14:paraId="245CC54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6086E9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LT/1/10/2146/001</w:t>
      </w:r>
    </w:p>
    <w:p w14:paraId="5C8742C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C191D9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A91E3A7"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13.</w:t>
      </w:r>
      <w:r w:rsidRPr="00732052">
        <w:rPr>
          <w:rFonts w:ascii="Times New Roman" w:eastAsia="Times New Roman" w:hAnsi="Times New Roman" w:cs="Times New Roman"/>
          <w:b/>
        </w:rPr>
        <w:tab/>
        <w:t>SERIJOS NUMERIS</w:t>
      </w:r>
    </w:p>
    <w:p w14:paraId="49D772C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95B38E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Pr="00AB0FD1">
        <w:rPr>
          <w:rFonts w:ascii="Times New Roman" w:eastAsia="Times New Roman" w:hAnsi="Times New Roman" w:cs="Times New Roman"/>
          <w:highlight w:val="lightGray"/>
        </w:rPr>
        <w:t>/Serija</w:t>
      </w:r>
    </w:p>
    <w:p w14:paraId="6BA2AC0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AADF4D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E96986C"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14.</w:t>
      </w:r>
      <w:r w:rsidRPr="00732052">
        <w:rPr>
          <w:rFonts w:ascii="Times New Roman" w:eastAsia="Times New Roman" w:hAnsi="Times New Roman" w:cs="Times New Roman"/>
          <w:b/>
        </w:rPr>
        <w:tab/>
        <w:t>PARDAVIMO (IŠDAVIMO)</w:t>
      </w:r>
      <w:r w:rsidRPr="00732052">
        <w:rPr>
          <w:rFonts w:ascii="Times New Roman" w:eastAsia="Times New Roman" w:hAnsi="Times New Roman" w:cs="Times New Roman"/>
          <w:b/>
          <w:caps/>
        </w:rPr>
        <w:t xml:space="preserve"> tvarka</w:t>
      </w:r>
    </w:p>
    <w:p w14:paraId="5262498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FAC18F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Receptinis vaist</w:t>
      </w:r>
      <w:r>
        <w:rPr>
          <w:rFonts w:ascii="Times New Roman" w:eastAsia="Times New Roman" w:hAnsi="Times New Roman" w:cs="Times New Roman"/>
        </w:rPr>
        <w:t>a</w:t>
      </w:r>
      <w:r w:rsidRPr="00732052">
        <w:rPr>
          <w:rFonts w:ascii="Times New Roman" w:eastAsia="Times New Roman" w:hAnsi="Times New Roman" w:cs="Times New Roman"/>
        </w:rPr>
        <w:t>s.</w:t>
      </w:r>
    </w:p>
    <w:p w14:paraId="2846697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047BFE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B9924E8"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15.</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vartojimo instrukcijA</w:t>
      </w:r>
    </w:p>
    <w:p w14:paraId="4D29B00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352A48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47FB547" w14:textId="77777777" w:rsidR="00051F6A" w:rsidRPr="00732052" w:rsidRDefault="00051F6A" w:rsidP="00051F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16.</w:t>
      </w:r>
      <w:r w:rsidRPr="00732052">
        <w:rPr>
          <w:rFonts w:ascii="Times New Roman" w:eastAsia="Times New Roman" w:hAnsi="Times New Roman" w:cs="Times New Roman"/>
          <w:b/>
        </w:rPr>
        <w:tab/>
        <w:t>INFORMACIJA BRAILIO RAŠTU</w:t>
      </w:r>
    </w:p>
    <w:p w14:paraId="525A288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7D1A4AC" w14:textId="77777777" w:rsidR="00051F6A"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trimetazidine actavis </w:t>
      </w:r>
    </w:p>
    <w:p w14:paraId="70A74E52" w14:textId="77777777" w:rsidR="00051F6A" w:rsidRDefault="00051F6A" w:rsidP="00051F6A">
      <w:pPr>
        <w:tabs>
          <w:tab w:val="left" w:pos="567"/>
        </w:tabs>
        <w:spacing w:after="0" w:line="240" w:lineRule="auto"/>
        <w:rPr>
          <w:rFonts w:ascii="Times New Roman" w:eastAsia="Times New Roman" w:hAnsi="Times New Roman" w:cs="Times New Roman"/>
        </w:rPr>
      </w:pPr>
    </w:p>
    <w:p w14:paraId="5D7498F2" w14:textId="77777777" w:rsidR="00051F6A" w:rsidRDefault="00051F6A" w:rsidP="00051F6A">
      <w:pPr>
        <w:tabs>
          <w:tab w:val="left" w:pos="567"/>
        </w:tabs>
        <w:spacing w:after="0" w:line="240" w:lineRule="auto"/>
        <w:rPr>
          <w:rFonts w:ascii="Times New Roman" w:eastAsia="Times New Roman" w:hAnsi="Times New Roman" w:cs="Times New Roman"/>
        </w:rPr>
      </w:pPr>
    </w:p>
    <w:p w14:paraId="5D1C712D" w14:textId="77777777" w:rsidR="00051F6A" w:rsidRPr="002C3863" w:rsidRDefault="00051F6A" w:rsidP="00051F6A">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cs="Times New Roman"/>
          <w:i/>
          <w:noProof/>
          <w:szCs w:val="20"/>
          <w:lang w:eastAsia="lt-LT" w:bidi="lt-LT"/>
        </w:rPr>
      </w:pPr>
      <w:r w:rsidRPr="002C3863">
        <w:rPr>
          <w:rFonts w:ascii="Times New Roman" w:eastAsia="Times New Roman" w:hAnsi="Times New Roman" w:cs="Times New Roman"/>
          <w:b/>
          <w:noProof/>
          <w:szCs w:val="20"/>
          <w:lang w:eastAsia="lt-LT" w:bidi="lt-LT"/>
        </w:rPr>
        <w:t>UNIKALUS IDENTIFIKATORIUS – 2D BRŪKŠNINIS KODAS</w:t>
      </w:r>
    </w:p>
    <w:p w14:paraId="272EAF74" w14:textId="77777777" w:rsidR="00051F6A" w:rsidRPr="002C3863" w:rsidRDefault="00051F6A" w:rsidP="00051F6A">
      <w:pPr>
        <w:spacing w:after="0" w:line="240" w:lineRule="auto"/>
        <w:rPr>
          <w:rFonts w:ascii="Times New Roman" w:eastAsia="Times New Roman" w:hAnsi="Times New Roman" w:cs="Times New Roman"/>
          <w:noProof/>
          <w:szCs w:val="20"/>
          <w:lang w:eastAsia="lt-LT" w:bidi="lt-LT"/>
        </w:rPr>
      </w:pPr>
    </w:p>
    <w:p w14:paraId="450DC264" w14:textId="77777777" w:rsidR="00051F6A" w:rsidRPr="002C3863" w:rsidRDefault="00051F6A" w:rsidP="00051F6A">
      <w:pPr>
        <w:tabs>
          <w:tab w:val="left" w:pos="567"/>
        </w:tabs>
        <w:spacing w:after="0" w:line="240" w:lineRule="auto"/>
        <w:rPr>
          <w:rFonts w:ascii="Times New Roman" w:eastAsia="Times New Roman" w:hAnsi="Times New Roman" w:cs="Times New Roman"/>
          <w:noProof/>
          <w:szCs w:val="20"/>
          <w:lang w:eastAsia="lt-LT" w:bidi="lt-LT"/>
        </w:rPr>
      </w:pPr>
      <w:r w:rsidRPr="002C3863">
        <w:rPr>
          <w:rFonts w:ascii="Times New Roman" w:eastAsia="Times New Roman" w:hAnsi="Times New Roman" w:cs="Times New Roman"/>
          <w:noProof/>
          <w:szCs w:val="20"/>
          <w:highlight w:val="lightGray"/>
          <w:lang w:eastAsia="lt-LT" w:bidi="lt-LT"/>
        </w:rPr>
        <w:t>2D brūkšninis kodas su nurodytu unikaliu identifikatoriumi.</w:t>
      </w:r>
    </w:p>
    <w:p w14:paraId="3BE75A95" w14:textId="77777777" w:rsidR="00051F6A" w:rsidRPr="002C3863" w:rsidRDefault="00051F6A" w:rsidP="00051F6A">
      <w:pPr>
        <w:tabs>
          <w:tab w:val="left" w:pos="567"/>
        </w:tabs>
        <w:spacing w:after="0" w:line="240" w:lineRule="auto"/>
        <w:rPr>
          <w:rFonts w:ascii="Times New Roman" w:eastAsia="Times New Roman" w:hAnsi="Times New Roman" w:cs="Times New Roman"/>
          <w:noProof/>
          <w:szCs w:val="20"/>
          <w:lang w:eastAsia="lt-LT" w:bidi="lt-LT"/>
        </w:rPr>
      </w:pPr>
    </w:p>
    <w:p w14:paraId="358AE151" w14:textId="77777777" w:rsidR="00051F6A" w:rsidRPr="002C3863" w:rsidRDefault="00051F6A" w:rsidP="00051F6A">
      <w:pPr>
        <w:tabs>
          <w:tab w:val="left" w:pos="567"/>
        </w:tabs>
        <w:spacing w:after="0" w:line="240" w:lineRule="auto"/>
        <w:rPr>
          <w:rFonts w:ascii="Times New Roman" w:eastAsia="Times New Roman" w:hAnsi="Times New Roman" w:cs="Times New Roman"/>
          <w:noProof/>
          <w:szCs w:val="20"/>
          <w:lang w:eastAsia="lt-LT" w:bidi="lt-LT"/>
        </w:rPr>
      </w:pPr>
    </w:p>
    <w:p w14:paraId="2BF2BC70" w14:textId="77777777" w:rsidR="00051F6A" w:rsidRPr="002C3863" w:rsidRDefault="00051F6A" w:rsidP="00051F6A">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zCs w:val="20"/>
          <w:lang w:eastAsia="lt-LT" w:bidi="lt-LT"/>
        </w:rPr>
      </w:pPr>
      <w:r w:rsidRPr="002C3863">
        <w:rPr>
          <w:rFonts w:ascii="Times New Roman" w:eastAsia="Times New Roman" w:hAnsi="Times New Roman" w:cs="Times New Roman"/>
          <w:b/>
          <w:noProof/>
          <w:szCs w:val="20"/>
          <w:lang w:eastAsia="lt-LT" w:bidi="lt-LT"/>
        </w:rPr>
        <w:t>UNIKALUS IDENTIFIKATORIUS – ŽMONĖMS SUPRANTAMI DUOMENYS</w:t>
      </w:r>
    </w:p>
    <w:p w14:paraId="1A33F0A1" w14:textId="77777777" w:rsidR="00051F6A" w:rsidRPr="002C3863" w:rsidRDefault="00051F6A" w:rsidP="00051F6A">
      <w:pPr>
        <w:spacing w:after="0" w:line="240" w:lineRule="auto"/>
        <w:rPr>
          <w:rFonts w:ascii="Times New Roman" w:eastAsia="Times New Roman" w:hAnsi="Times New Roman" w:cs="Times New Roman"/>
          <w:noProof/>
          <w:szCs w:val="20"/>
          <w:lang w:eastAsia="lt-LT" w:bidi="lt-LT"/>
        </w:rPr>
      </w:pPr>
    </w:p>
    <w:p w14:paraId="55A2FF18" w14:textId="77777777" w:rsidR="00051F6A" w:rsidRPr="002C3863" w:rsidRDefault="00051F6A" w:rsidP="00051F6A">
      <w:pPr>
        <w:tabs>
          <w:tab w:val="left" w:pos="567"/>
        </w:tabs>
        <w:spacing w:after="0" w:line="260" w:lineRule="exact"/>
        <w:rPr>
          <w:rFonts w:ascii="Times New Roman" w:eastAsia="Times New Roman" w:hAnsi="Times New Roman" w:cs="Times New Roman"/>
          <w:color w:val="008000"/>
          <w:lang w:eastAsia="lt-LT" w:bidi="lt-LT"/>
        </w:rPr>
      </w:pPr>
      <w:r w:rsidRPr="002C3863">
        <w:rPr>
          <w:rFonts w:ascii="Times New Roman" w:eastAsia="Times New Roman" w:hAnsi="Times New Roman" w:cs="Times New Roman"/>
          <w:szCs w:val="20"/>
          <w:lang w:eastAsia="lt-LT" w:bidi="lt-LT"/>
        </w:rPr>
        <w:t xml:space="preserve">PC: {numeris} </w:t>
      </w:r>
    </w:p>
    <w:p w14:paraId="692114CE" w14:textId="77777777" w:rsidR="00051F6A" w:rsidRPr="002C3863" w:rsidRDefault="00051F6A" w:rsidP="00051F6A">
      <w:pPr>
        <w:tabs>
          <w:tab w:val="left" w:pos="567"/>
        </w:tabs>
        <w:spacing w:after="0" w:line="260" w:lineRule="exact"/>
        <w:rPr>
          <w:rFonts w:ascii="Times New Roman" w:eastAsia="Times New Roman" w:hAnsi="Times New Roman" w:cs="Times New Roman"/>
          <w:lang w:eastAsia="lt-LT" w:bidi="lt-LT"/>
        </w:rPr>
      </w:pPr>
      <w:r w:rsidRPr="002C3863">
        <w:rPr>
          <w:rFonts w:ascii="Times New Roman" w:eastAsia="Times New Roman" w:hAnsi="Times New Roman" w:cs="Times New Roman"/>
          <w:szCs w:val="20"/>
          <w:lang w:eastAsia="lt-LT" w:bidi="lt-LT"/>
        </w:rPr>
        <w:t xml:space="preserve">SN: {numeris} </w:t>
      </w:r>
    </w:p>
    <w:p w14:paraId="352821EA" w14:textId="77777777" w:rsidR="00051F6A" w:rsidRPr="002C3863" w:rsidRDefault="00051F6A" w:rsidP="00051F6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94AAC">
        <w:rPr>
          <w:rFonts w:ascii="Times New Roman" w:eastAsia="Times New Roman" w:hAnsi="Times New Roman" w:cs="Times New Roman"/>
          <w:szCs w:val="20"/>
          <w:highlight w:val="lightGray"/>
          <w:lang w:eastAsia="lt-LT" w:bidi="lt-LT"/>
        </w:rPr>
        <w:t>NN: {numeris}</w:t>
      </w:r>
    </w:p>
    <w:p w14:paraId="5FA9EA3E"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148C3D5E"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1F6A" w:rsidRPr="00732052" w14:paraId="6F3151E7" w14:textId="77777777" w:rsidTr="00500CF9">
        <w:trPr>
          <w:trHeight w:val="785"/>
        </w:trPr>
        <w:tc>
          <w:tcPr>
            <w:tcW w:w="9287" w:type="dxa"/>
            <w:tcBorders>
              <w:bottom w:val="single" w:sz="4" w:space="0" w:color="auto"/>
            </w:tcBorders>
          </w:tcPr>
          <w:p w14:paraId="631B07C1"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lastRenderedPageBreak/>
              <w:t xml:space="preserve">MINIMALI </w:t>
            </w:r>
            <w:r w:rsidRPr="00732052">
              <w:rPr>
                <w:rFonts w:ascii="Times New Roman" w:eastAsia="Times New Roman" w:hAnsi="Times New Roman" w:cs="Times New Roman"/>
                <w:b/>
                <w:caps/>
              </w:rPr>
              <w:t xml:space="preserve">informacija ant </w:t>
            </w:r>
            <w:r w:rsidRPr="00732052">
              <w:rPr>
                <w:rFonts w:ascii="Times New Roman" w:eastAsia="Times New Roman" w:hAnsi="Times New Roman" w:cs="Times New Roman"/>
                <w:b/>
              </w:rPr>
              <w:t>LIZDINIŲ PLOKŠTELIŲ ARBA DVISLUOKSNIŲ JUOSTELIŲ</w:t>
            </w:r>
          </w:p>
          <w:p w14:paraId="1F055154"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p>
          <w:p w14:paraId="2A0DD1AB"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LIZDINĖS PLOKŠTELĖS</w:t>
            </w:r>
          </w:p>
        </w:tc>
      </w:tr>
    </w:tbl>
    <w:p w14:paraId="52200161"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30E1C6D2"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1F6A" w:rsidRPr="00732052" w14:paraId="59905ABC" w14:textId="77777777" w:rsidTr="00500CF9">
        <w:tc>
          <w:tcPr>
            <w:tcW w:w="9287" w:type="dxa"/>
          </w:tcPr>
          <w:p w14:paraId="6095454C"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1.</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Vaistinio preparato pavadinimas</w:t>
            </w:r>
          </w:p>
        </w:tc>
      </w:tr>
    </w:tbl>
    <w:p w14:paraId="11F5CE3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DF5E23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35 mg modifikuoto atpalaidavimo tabletės</w:t>
      </w:r>
    </w:p>
    <w:p w14:paraId="7CF4FD19" w14:textId="77777777" w:rsidR="00051F6A" w:rsidRPr="00732052" w:rsidRDefault="00A833E3"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051F6A" w:rsidRPr="00732052">
        <w:rPr>
          <w:rFonts w:ascii="Times New Roman" w:eastAsia="Times New Roman" w:hAnsi="Times New Roman" w:cs="Times New Roman"/>
        </w:rPr>
        <w:t>rimetazidini dihydrochloridum</w:t>
      </w:r>
    </w:p>
    <w:p w14:paraId="5D9E9819"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283DE634"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1F6A" w:rsidRPr="00732052" w14:paraId="63CD4B1E" w14:textId="77777777" w:rsidTr="00500CF9">
        <w:tc>
          <w:tcPr>
            <w:tcW w:w="9287" w:type="dxa"/>
          </w:tcPr>
          <w:p w14:paraId="69B51AAD"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2.</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REGISTRUOTOJO pavadinimas</w:t>
            </w:r>
          </w:p>
        </w:tc>
      </w:tr>
    </w:tbl>
    <w:p w14:paraId="55C7A9CB"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67C9C02A" w14:textId="77777777" w:rsidR="00051F6A" w:rsidRPr="00732052" w:rsidRDefault="00F050F2" w:rsidP="00051F6A">
      <w:pPr>
        <w:tabs>
          <w:tab w:val="left" w:pos="567"/>
        </w:tabs>
        <w:spacing w:after="0" w:line="240" w:lineRule="auto"/>
        <w:rPr>
          <w:rFonts w:ascii="Times New Roman" w:eastAsia="Times New Roman" w:hAnsi="Times New Roman" w:cs="Times New Roman"/>
        </w:rPr>
      </w:pPr>
      <w:r w:rsidRPr="005B6F51">
        <w:rPr>
          <w:rFonts w:ascii="Times New Roman" w:eastAsia="Times New Roman" w:hAnsi="Times New Roman" w:cs="Times New Roman"/>
        </w:rPr>
        <w:t>Teva B.V</w:t>
      </w:r>
      <w:r w:rsidR="00051F6A" w:rsidRPr="005B6F51">
        <w:rPr>
          <w:rFonts w:ascii="Times New Roman" w:eastAsia="Times New Roman" w:hAnsi="Times New Roman" w:cs="Times New Roman"/>
        </w:rPr>
        <w:t xml:space="preserve">. </w:t>
      </w:r>
      <w:r w:rsidR="00051F6A" w:rsidRPr="00AB0FD1">
        <w:rPr>
          <w:rFonts w:ascii="Times New Roman" w:eastAsia="Times New Roman" w:hAnsi="Times New Roman" w:cs="Times New Roman"/>
          <w:highlight w:val="lightGray"/>
        </w:rPr>
        <w:t>[logo]</w:t>
      </w:r>
    </w:p>
    <w:p w14:paraId="41DDE8EB"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793D5B28"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1F6A" w:rsidRPr="00732052" w14:paraId="224D376F" w14:textId="77777777" w:rsidTr="00500CF9">
        <w:tc>
          <w:tcPr>
            <w:tcW w:w="9287" w:type="dxa"/>
          </w:tcPr>
          <w:p w14:paraId="41DEFAED"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3.</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tinkamumo laikas</w:t>
            </w:r>
          </w:p>
        </w:tc>
      </w:tr>
    </w:tbl>
    <w:p w14:paraId="07544EEE"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4864BD6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highlight w:val="lightGray"/>
        </w:rPr>
        <w:t>EXP</w:t>
      </w:r>
      <w:r w:rsidRPr="00732052">
        <w:rPr>
          <w:rFonts w:ascii="Times New Roman" w:eastAsia="Times New Roman" w:hAnsi="Times New Roman" w:cs="Times New Roman"/>
        </w:rPr>
        <w:t xml:space="preserve"> {mm</w:t>
      </w:r>
      <w:r>
        <w:rPr>
          <w:rFonts w:ascii="Times New Roman" w:eastAsia="Times New Roman" w:hAnsi="Times New Roman" w:cs="Times New Roman"/>
        </w:rPr>
        <w:t>/</w:t>
      </w:r>
      <w:r w:rsidRPr="00732052">
        <w:rPr>
          <w:rFonts w:ascii="Times New Roman" w:eastAsia="Times New Roman" w:hAnsi="Times New Roman" w:cs="Times New Roman"/>
        </w:rPr>
        <w:t>MMMM}</w:t>
      </w:r>
    </w:p>
    <w:p w14:paraId="5BC1FF9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C76228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1F6A" w:rsidRPr="00732052" w14:paraId="781AC620" w14:textId="77777777" w:rsidTr="00500CF9">
        <w:tc>
          <w:tcPr>
            <w:tcW w:w="9287" w:type="dxa"/>
          </w:tcPr>
          <w:p w14:paraId="1B17B8D7"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4.</w:t>
            </w:r>
            <w:r w:rsidRPr="00732052">
              <w:rPr>
                <w:rFonts w:ascii="Times New Roman" w:eastAsia="Times New Roman" w:hAnsi="Times New Roman" w:cs="Times New Roman"/>
                <w:b/>
              </w:rPr>
              <w:tab/>
            </w:r>
            <w:r w:rsidRPr="00732052">
              <w:rPr>
                <w:rFonts w:ascii="Times New Roman" w:eastAsia="Times New Roman" w:hAnsi="Times New Roman" w:cs="Times New Roman"/>
                <w:b/>
                <w:caps/>
              </w:rPr>
              <w:t>serijos numeris</w:t>
            </w:r>
          </w:p>
        </w:tc>
      </w:tr>
    </w:tbl>
    <w:p w14:paraId="362FB86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FC22E2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highlight w:val="lightGray"/>
        </w:rPr>
        <w:t>Lot</w:t>
      </w:r>
    </w:p>
    <w:p w14:paraId="37711C6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95B88E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1F6A" w:rsidRPr="00732052" w14:paraId="5683B70C" w14:textId="77777777" w:rsidTr="00500CF9">
        <w:tc>
          <w:tcPr>
            <w:tcW w:w="9287" w:type="dxa"/>
          </w:tcPr>
          <w:p w14:paraId="179F54C5" w14:textId="77777777" w:rsidR="00051F6A" w:rsidRPr="00732052" w:rsidRDefault="00051F6A" w:rsidP="00500CF9">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5.</w:t>
            </w:r>
            <w:r w:rsidRPr="00732052">
              <w:rPr>
                <w:rFonts w:ascii="Times New Roman" w:eastAsia="Times New Roman" w:hAnsi="Times New Roman" w:cs="Times New Roman"/>
                <w:b/>
              </w:rPr>
              <w:tab/>
              <w:t>KITA</w:t>
            </w:r>
          </w:p>
        </w:tc>
      </w:tr>
    </w:tbl>
    <w:p w14:paraId="16122B0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2090242" w14:textId="77777777" w:rsidR="00051F6A" w:rsidRPr="00732052" w:rsidRDefault="00051F6A" w:rsidP="00051F6A">
      <w:pPr>
        <w:spacing w:after="0" w:line="240" w:lineRule="auto"/>
        <w:rPr>
          <w:rFonts w:ascii="Times New Roman" w:eastAsia="Times New Roman" w:hAnsi="Times New Roman" w:cs="Times New Roman"/>
        </w:rPr>
      </w:pPr>
    </w:p>
    <w:p w14:paraId="3EA87498" w14:textId="77777777" w:rsidR="00051F6A" w:rsidRPr="00732052" w:rsidRDefault="00051F6A" w:rsidP="00051F6A">
      <w:pPr>
        <w:rPr>
          <w:rFonts w:ascii="Times New Roman" w:eastAsia="Times New Roman" w:hAnsi="Times New Roman" w:cs="Times New Roman"/>
        </w:rPr>
      </w:pPr>
      <w:r w:rsidRPr="00732052">
        <w:rPr>
          <w:rFonts w:ascii="Times New Roman" w:eastAsia="Times New Roman" w:hAnsi="Times New Roman" w:cs="Times New Roman"/>
        </w:rPr>
        <w:br w:type="page"/>
      </w:r>
    </w:p>
    <w:p w14:paraId="5F8DC428" w14:textId="77777777" w:rsidR="00051F6A" w:rsidRPr="00732052" w:rsidRDefault="00051F6A" w:rsidP="00051F6A">
      <w:pPr>
        <w:spacing w:after="0" w:line="240" w:lineRule="auto"/>
        <w:jc w:val="center"/>
        <w:rPr>
          <w:rFonts w:ascii="Times New Roman" w:eastAsia="Times New Roman" w:hAnsi="Times New Roman" w:cs="Times New Roman"/>
        </w:rPr>
      </w:pPr>
    </w:p>
    <w:p w14:paraId="5CAB23AC" w14:textId="77777777" w:rsidR="00051F6A" w:rsidRPr="00732052" w:rsidRDefault="00051F6A" w:rsidP="00051F6A">
      <w:pPr>
        <w:spacing w:after="0" w:line="240" w:lineRule="auto"/>
        <w:jc w:val="center"/>
        <w:rPr>
          <w:rFonts w:ascii="Times New Roman" w:eastAsia="Times New Roman" w:hAnsi="Times New Roman" w:cs="Times New Roman"/>
        </w:rPr>
      </w:pPr>
    </w:p>
    <w:p w14:paraId="2C8461F7" w14:textId="77777777" w:rsidR="00051F6A" w:rsidRPr="00732052" w:rsidRDefault="00051F6A" w:rsidP="00051F6A">
      <w:pPr>
        <w:spacing w:after="0" w:line="240" w:lineRule="auto"/>
        <w:jc w:val="center"/>
        <w:rPr>
          <w:rFonts w:ascii="Times New Roman" w:eastAsia="Times New Roman" w:hAnsi="Times New Roman" w:cs="Times New Roman"/>
        </w:rPr>
      </w:pPr>
    </w:p>
    <w:p w14:paraId="6DAF0A75"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6F312083"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AB94517"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09C54CE"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86E2752"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4E74F61"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78DD06DD"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525D4931"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5FCDAED8"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70B990B2"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19F10303"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E0D57CA"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70EDC815"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6D21B673"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1615E7A"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F723C2C"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6C7B3342"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D6A4B8F"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01E18C0A"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44C5FC00"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7A6177D2"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rPr>
      </w:pPr>
      <w:r w:rsidRPr="00732052">
        <w:rPr>
          <w:rFonts w:ascii="Times New Roman" w:eastAsia="Times New Roman" w:hAnsi="Times New Roman" w:cs="Times New Roman"/>
          <w:b/>
        </w:rPr>
        <w:t>B. PAKUOTĖS LAPELIS</w:t>
      </w:r>
    </w:p>
    <w:p w14:paraId="083EB2B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85BFBD0"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br w:type="page"/>
      </w:r>
      <w:r w:rsidRPr="00732052">
        <w:rPr>
          <w:rFonts w:ascii="Times New Roman" w:eastAsia="Times New Roman" w:hAnsi="Times New Roman" w:cs="Times New Roman"/>
          <w:b/>
        </w:rPr>
        <w:lastRenderedPageBreak/>
        <w:t>Pakuotės lapelis: informacija vartotojui</w:t>
      </w:r>
    </w:p>
    <w:p w14:paraId="2BD83DC5"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p>
    <w:p w14:paraId="21C674ED"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t>Trimetazidine Actavis 35 mg modifikuoto atpalaidavimo tabletės</w:t>
      </w:r>
    </w:p>
    <w:p w14:paraId="55807114" w14:textId="77777777" w:rsidR="00051F6A" w:rsidRPr="00732052" w:rsidRDefault="00A833E3" w:rsidP="00051F6A">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t</w:t>
      </w:r>
      <w:r w:rsidR="00051F6A" w:rsidRPr="00732052">
        <w:rPr>
          <w:rFonts w:ascii="Times New Roman" w:eastAsia="Times New Roman" w:hAnsi="Times New Roman" w:cs="Times New Roman"/>
        </w:rPr>
        <w:t>rimetazidino dihidrochloridas</w:t>
      </w:r>
    </w:p>
    <w:p w14:paraId="3B7EE2F5" w14:textId="77777777" w:rsidR="00051F6A" w:rsidRPr="00732052" w:rsidRDefault="00051F6A" w:rsidP="00051F6A">
      <w:pPr>
        <w:tabs>
          <w:tab w:val="left" w:pos="567"/>
        </w:tabs>
        <w:spacing w:after="0" w:line="240" w:lineRule="auto"/>
        <w:jc w:val="center"/>
        <w:rPr>
          <w:rFonts w:ascii="Times New Roman" w:eastAsia="Times New Roman" w:hAnsi="Times New Roman" w:cs="Times New Roman"/>
        </w:rPr>
      </w:pPr>
    </w:p>
    <w:p w14:paraId="0DD5B0EA"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Atidžiai perskaitykite visą šį lapelį, prieš pradėdami vartoti vaistą, nes jame pateikiama Jums svarbi informacija.</w:t>
      </w:r>
    </w:p>
    <w:p w14:paraId="59F0C7AA"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Neišmeskite šio lapelio, nes vėl gali prireikti jį perskaityti.</w:t>
      </w:r>
    </w:p>
    <w:p w14:paraId="0528A99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 kiltų daugiau klausimų, kreipkitės į gydytoją arba vaistininką.</w:t>
      </w:r>
    </w:p>
    <w:p w14:paraId="03FFB23F"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365D5EF"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 pasireiškė šalutinis poveikis (net jeigu jis šiame lapelyje nenurodytas) kreipkitės į gydytoją arba vaistininką. Žr. 4 skyrių.</w:t>
      </w:r>
    </w:p>
    <w:p w14:paraId="74CCEA6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44903D9"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Apie ką rašoma šiame lapelyje?</w:t>
      </w:r>
    </w:p>
    <w:p w14:paraId="3025900C"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2C13EBB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1.</w:t>
      </w:r>
      <w:r w:rsidRPr="00732052">
        <w:rPr>
          <w:rFonts w:ascii="Times New Roman" w:eastAsia="Times New Roman" w:hAnsi="Times New Roman" w:cs="Times New Roman"/>
        </w:rPr>
        <w:tab/>
        <w:t>Kas yra Trimetazidine Actavis ir kam jis vartojamas</w:t>
      </w:r>
    </w:p>
    <w:p w14:paraId="1346664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2.</w:t>
      </w:r>
      <w:r w:rsidRPr="00732052">
        <w:rPr>
          <w:rFonts w:ascii="Times New Roman" w:eastAsia="Times New Roman" w:hAnsi="Times New Roman" w:cs="Times New Roman"/>
        </w:rPr>
        <w:tab/>
        <w:t>Kas žinotina prieš vartojant Trimetazidine Actavis</w:t>
      </w:r>
    </w:p>
    <w:p w14:paraId="0ECF993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3.</w:t>
      </w:r>
      <w:r w:rsidRPr="00732052">
        <w:rPr>
          <w:rFonts w:ascii="Times New Roman" w:eastAsia="Times New Roman" w:hAnsi="Times New Roman" w:cs="Times New Roman"/>
        </w:rPr>
        <w:tab/>
        <w:t>Kaip vartoti Trimetazidine Actavis</w:t>
      </w:r>
    </w:p>
    <w:p w14:paraId="4D36063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4.</w:t>
      </w:r>
      <w:r w:rsidRPr="00732052">
        <w:rPr>
          <w:rFonts w:ascii="Times New Roman" w:eastAsia="Times New Roman" w:hAnsi="Times New Roman" w:cs="Times New Roman"/>
        </w:rPr>
        <w:tab/>
        <w:t>Galimas šalutinis poveikis</w:t>
      </w:r>
    </w:p>
    <w:p w14:paraId="2C990BA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5.</w:t>
      </w:r>
      <w:r w:rsidRPr="00732052">
        <w:rPr>
          <w:rFonts w:ascii="Times New Roman" w:eastAsia="Times New Roman" w:hAnsi="Times New Roman" w:cs="Times New Roman"/>
        </w:rPr>
        <w:tab/>
        <w:t>Kaip laikyti Trimetazidine Actavis</w:t>
      </w:r>
    </w:p>
    <w:p w14:paraId="0661BF5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6.</w:t>
      </w:r>
      <w:r w:rsidRPr="00732052">
        <w:rPr>
          <w:rFonts w:ascii="Times New Roman" w:eastAsia="Times New Roman" w:hAnsi="Times New Roman" w:cs="Times New Roman"/>
        </w:rPr>
        <w:tab/>
        <w:t>Pakuotės turinys ir kita informacija</w:t>
      </w:r>
    </w:p>
    <w:p w14:paraId="6EF56D9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87A8B5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040F6CD" w14:textId="77777777" w:rsidR="00051F6A" w:rsidRPr="00732052" w:rsidRDefault="00051F6A" w:rsidP="00051F6A">
      <w:pPr>
        <w:tabs>
          <w:tab w:val="left" w:pos="567"/>
        </w:tabs>
        <w:spacing w:after="0" w:line="240" w:lineRule="auto"/>
        <w:rPr>
          <w:rFonts w:ascii="Times New Roman" w:eastAsia="Times New Roman" w:hAnsi="Times New Roman" w:cs="Times New Roman"/>
          <w:b/>
          <w:caps/>
        </w:rPr>
      </w:pPr>
      <w:r w:rsidRPr="00732052">
        <w:rPr>
          <w:rFonts w:ascii="Times New Roman" w:eastAsia="Times New Roman" w:hAnsi="Times New Roman" w:cs="Times New Roman"/>
          <w:b/>
        </w:rPr>
        <w:t>1.</w:t>
      </w:r>
      <w:r w:rsidRPr="00732052">
        <w:rPr>
          <w:rFonts w:ascii="Times New Roman" w:eastAsia="Times New Roman" w:hAnsi="Times New Roman" w:cs="Times New Roman"/>
          <w:b/>
        </w:rPr>
        <w:tab/>
        <w:t>Kas yra Trimetazidine Actavis ir kam jis vartojamas</w:t>
      </w:r>
    </w:p>
    <w:p w14:paraId="0749010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6B9020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sudėtyje yra veikliosios medžiagos trimetazidino, kuris priskiriamas vaistų, vadinamai kardiologiniais, klasei. Šis vaistas yra skirtas vartoti derinyje su kitais vaistais krūtinės anginai (širdies kraujagyslių ligų sukeltam skausmui) gydyti.</w:t>
      </w:r>
    </w:p>
    <w:p w14:paraId="5290490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44F1E2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A44EBB3" w14:textId="77777777" w:rsidR="00051F6A" w:rsidRPr="00732052" w:rsidRDefault="00051F6A" w:rsidP="00051F6A">
      <w:pPr>
        <w:tabs>
          <w:tab w:val="left" w:pos="567"/>
        </w:tabs>
        <w:spacing w:after="0" w:line="240" w:lineRule="auto"/>
        <w:rPr>
          <w:rFonts w:ascii="Times New Roman" w:eastAsia="Times New Roman" w:hAnsi="Times New Roman" w:cs="Times New Roman"/>
          <w:b/>
          <w:caps/>
        </w:rPr>
      </w:pPr>
      <w:r w:rsidRPr="00732052">
        <w:rPr>
          <w:rFonts w:ascii="Times New Roman" w:eastAsia="Times New Roman" w:hAnsi="Times New Roman" w:cs="Times New Roman"/>
          <w:b/>
        </w:rPr>
        <w:t>2.</w:t>
      </w:r>
      <w:r w:rsidRPr="00732052">
        <w:rPr>
          <w:rFonts w:ascii="Times New Roman" w:eastAsia="Times New Roman" w:hAnsi="Times New Roman" w:cs="Times New Roman"/>
          <w:b/>
        </w:rPr>
        <w:tab/>
        <w:t>Kas žinotina prieš vartojant Trimetazidine Actavis</w:t>
      </w:r>
    </w:p>
    <w:p w14:paraId="711325F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6A36852"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Trimetazidine Actavis vartoti negalima:</w:t>
      </w:r>
    </w:p>
    <w:p w14:paraId="45E5B647" w14:textId="77777777" w:rsidR="00051F6A" w:rsidRPr="00732052" w:rsidRDefault="00051F6A" w:rsidP="00051F6A">
      <w:pPr>
        <w:tabs>
          <w:tab w:val="left" w:pos="567"/>
        </w:tabs>
        <w:spacing w:after="0" w:line="240" w:lineRule="auto"/>
        <w:rPr>
          <w:rFonts w:ascii="Times New Roman" w:eastAsia="Times New Roman" w:hAnsi="Times New Roman" w:cs="Times New Roman"/>
          <w:b/>
          <w:caps/>
        </w:rPr>
      </w:pPr>
    </w:p>
    <w:p w14:paraId="188EAD3E"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 yra alergija trimetazidinui arba bet kuriai pagalbinei šio vaisto medžiagai (jos išvardytos 6 skyriuje);</w:t>
      </w:r>
    </w:p>
    <w:p w14:paraId="3498E922" w14:textId="77777777" w:rsidR="00051F6A" w:rsidRPr="00732052" w:rsidRDefault="00051F6A" w:rsidP="00051F6A">
      <w:pPr>
        <w:widowControl w:val="0"/>
        <w:tabs>
          <w:tab w:val="left" w:pos="567"/>
        </w:tabs>
        <w:autoSpaceDE w:val="0"/>
        <w:autoSpaceDN w:val="0"/>
        <w:adjustRightInd w:val="0"/>
        <w:spacing w:after="0" w:line="247" w:lineRule="exact"/>
        <w:ind w:left="567" w:right="-20"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sergate</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Parkinsono</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l</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ga: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tai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galvos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egenų</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liga,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pasireiškianti</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judesių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sutr</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u</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(drebėj</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u, sustingi</w:t>
      </w:r>
      <w:r w:rsidRPr="00732052">
        <w:rPr>
          <w:rFonts w:ascii="Times New Roman" w:eastAsia="Times New Roman" w:hAnsi="Times New Roman" w:cs="Times New Roman"/>
          <w:spacing w:val="-1"/>
        </w:rPr>
        <w:t>m</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judesių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sulėtė</w:t>
      </w:r>
      <w:r w:rsidRPr="00732052">
        <w:rPr>
          <w:rFonts w:ascii="Times New Roman" w:eastAsia="Times New Roman" w:hAnsi="Times New Roman" w:cs="Times New Roman"/>
          <w:spacing w:val="1"/>
        </w:rPr>
        <w:t>ji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spacing w:val="1"/>
        </w:rPr>
        <w:t>ko</w:t>
      </w:r>
      <w:r w:rsidRPr="00732052">
        <w:rPr>
          <w:rFonts w:ascii="Times New Roman" w:eastAsia="Times New Roman" w:hAnsi="Times New Roman" w:cs="Times New Roman"/>
        </w:rPr>
        <w:t>jų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vilki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u,</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sutrikusia</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eise</w:t>
      </w:r>
      <w:r w:rsidRPr="00732052">
        <w:rPr>
          <w:rFonts w:ascii="Times New Roman" w:eastAsia="Times New Roman" w:hAnsi="Times New Roman" w:cs="Times New Roman"/>
          <w:spacing w:val="2"/>
        </w:rPr>
        <w:t>n</w:t>
      </w:r>
      <w:r w:rsidRPr="00732052">
        <w:rPr>
          <w:rFonts w:ascii="Times New Roman" w:eastAsia="Times New Roman" w:hAnsi="Times New Roman" w:cs="Times New Roman"/>
        </w:rPr>
        <w:t>a), parkinsonizmo simptomais, drebuliu, neramių kojų sindromu ar kitais su judėjimu susijusiais sutrikimais;</w:t>
      </w:r>
    </w:p>
    <w:p w14:paraId="69348D5F" w14:textId="77777777" w:rsidR="00051F6A" w:rsidRPr="00732052" w:rsidRDefault="00051F6A" w:rsidP="00051F6A">
      <w:pPr>
        <w:widowControl w:val="0"/>
        <w:tabs>
          <w:tab w:val="left" w:pos="567"/>
        </w:tabs>
        <w:autoSpaceDE w:val="0"/>
        <w:autoSpaceDN w:val="0"/>
        <w:adjustRightInd w:val="0"/>
        <w:spacing w:after="0" w:line="240" w:lineRule="auto"/>
        <w:ind w:left="567" w:right="-20"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sergate</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sunkio</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inks</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ligo</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is.</w:t>
      </w:r>
    </w:p>
    <w:p w14:paraId="2020756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8453FAC"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Įspėjimai ir atsargumo priemonės</w:t>
      </w:r>
    </w:p>
    <w:p w14:paraId="33A86CFF" w14:textId="77777777" w:rsidR="00051F6A" w:rsidRPr="00732052" w:rsidRDefault="00051F6A" w:rsidP="00051F6A">
      <w:pPr>
        <w:numPr>
          <w:ilvl w:val="12"/>
          <w:numId w:val="0"/>
        </w:numPr>
        <w:tabs>
          <w:tab w:val="left" w:pos="720"/>
        </w:tabs>
        <w:spacing w:after="0" w:line="240" w:lineRule="auto"/>
        <w:ind w:right="-2"/>
        <w:rPr>
          <w:rFonts w:ascii="Times New Roman" w:eastAsia="Times New Roman" w:hAnsi="Times New Roman" w:cs="Times New Roman"/>
        </w:rPr>
      </w:pPr>
      <w:r w:rsidRPr="00732052">
        <w:rPr>
          <w:rFonts w:ascii="Times New Roman" w:eastAsia="Times New Roman" w:hAnsi="Times New Roman" w:cs="Times New Roman"/>
        </w:rPr>
        <w:t>Pasitarkite su gydytoju arba vaistininku, prieš pradėdami vartoti Trimetazidine Actavis.</w:t>
      </w:r>
    </w:p>
    <w:p w14:paraId="5F6A3F5D" w14:textId="77777777" w:rsidR="00051F6A" w:rsidRDefault="00051F6A" w:rsidP="00051F6A">
      <w:pPr>
        <w:tabs>
          <w:tab w:val="left" w:pos="567"/>
        </w:tabs>
        <w:spacing w:after="0" w:line="240" w:lineRule="auto"/>
        <w:rPr>
          <w:rFonts w:ascii="Times New Roman" w:eastAsia="Times New Roman" w:hAnsi="Times New Roman" w:cs="Times New Roman"/>
          <w:b/>
        </w:rPr>
      </w:pPr>
    </w:p>
    <w:p w14:paraId="0A0DACA1" w14:textId="77777777" w:rsidR="00973ECA" w:rsidRPr="00973ECA" w:rsidRDefault="00973ECA" w:rsidP="00051F6A">
      <w:pPr>
        <w:tabs>
          <w:tab w:val="left" w:pos="567"/>
        </w:tabs>
        <w:spacing w:after="0" w:line="240" w:lineRule="auto"/>
        <w:rPr>
          <w:rFonts w:ascii="Times New Roman" w:eastAsia="Times New Roman" w:hAnsi="Times New Roman" w:cs="Times New Roman"/>
          <w:bCs/>
        </w:rPr>
      </w:pPr>
      <w:r w:rsidRPr="00973ECA">
        <w:rPr>
          <w:rFonts w:ascii="Times New Roman" w:eastAsia="Times New Roman" w:hAnsi="Times New Roman" w:cs="Times New Roman"/>
          <w:bCs/>
        </w:rPr>
        <w:t xml:space="preserve">Gauta pranešimų apie su </w:t>
      </w:r>
      <w:r w:rsidRPr="00732052">
        <w:rPr>
          <w:rFonts w:ascii="Times New Roman" w:eastAsia="Times New Roman" w:hAnsi="Times New Roman" w:cs="Times New Roman"/>
        </w:rPr>
        <w:t>Trimetazidine Actavis</w:t>
      </w:r>
      <w:r w:rsidRPr="00973ECA">
        <w:rPr>
          <w:rFonts w:ascii="Times New Roman" w:eastAsia="Times New Roman" w:hAnsi="Times New Roman" w:cs="Times New Roman"/>
          <w:bCs/>
        </w:rPr>
        <w:t xml:space="preserve"> vartojimu susijusias sunkias odos reakcijas, įskaitant vaistinio preparato reakciją su eozinofilija ir sisteminiais simptomais (angl. DRESS) ir ūminę generalizuotą egzanteminę pustuliozę (angl. AGEP). Jeigu pastebėsite bet kurį iš 4 skyriuje aprašytų su tokia sunkia odos reakcija susijusių simptomų, nutraukite </w:t>
      </w:r>
      <w:r w:rsidRPr="00732052">
        <w:rPr>
          <w:rFonts w:ascii="Times New Roman" w:eastAsia="Times New Roman" w:hAnsi="Times New Roman" w:cs="Times New Roman"/>
        </w:rPr>
        <w:t>Trimetazidine Actavis</w:t>
      </w:r>
      <w:r w:rsidRPr="00973ECA">
        <w:rPr>
          <w:rFonts w:ascii="Times New Roman" w:eastAsia="Times New Roman" w:hAnsi="Times New Roman" w:cs="Times New Roman"/>
          <w:bCs/>
        </w:rPr>
        <w:t xml:space="preserve"> vartojimą ir nedelsdami kreipkitės medicinos pagalbos.</w:t>
      </w:r>
    </w:p>
    <w:p w14:paraId="49A447CC" w14:textId="77777777" w:rsidR="00973ECA" w:rsidRPr="00732052" w:rsidRDefault="00973ECA" w:rsidP="00051F6A">
      <w:pPr>
        <w:tabs>
          <w:tab w:val="left" w:pos="567"/>
        </w:tabs>
        <w:spacing w:after="0" w:line="240" w:lineRule="auto"/>
        <w:rPr>
          <w:rFonts w:ascii="Times New Roman" w:eastAsia="Times New Roman" w:hAnsi="Times New Roman" w:cs="Times New Roman"/>
          <w:b/>
        </w:rPr>
      </w:pPr>
    </w:p>
    <w:p w14:paraId="3E63368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lastRenderedPageBreak/>
        <w:t>Trimetazidine Actavis negalima vartoti krūtinės anginos (krūtinės skausmo) priepuoliui gydyti bei pradiniam nestabiliosios krūtinės anginos (krūtinės skausmo) ar širdies priepuolio gydymui. Trimetazidine Actavis negalima vartoti prieš paguldymą į ligoninę bei pirmosiomis paromis paguldžius į ligoninę.</w:t>
      </w:r>
    </w:p>
    <w:p w14:paraId="7F2E9AB9"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39F29D5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Jeigu Trimetazidine Actavis vartojimo metu ištinka krūtinės anginos (krūtinės skausmo) priepuolis, turite susisiekti su savo gydytoju, kuris skirs, jeigu reikia, kitokį gydymą. </w:t>
      </w:r>
    </w:p>
    <w:p w14:paraId="2B8A4535" w14:textId="77777777" w:rsidR="00051F6A" w:rsidRPr="00732052" w:rsidRDefault="00051F6A" w:rsidP="00051F6A">
      <w:pPr>
        <w:widowControl w:val="0"/>
        <w:tabs>
          <w:tab w:val="left" w:pos="567"/>
        </w:tabs>
        <w:autoSpaceDE w:val="0"/>
        <w:autoSpaceDN w:val="0"/>
        <w:adjustRightInd w:val="0"/>
        <w:spacing w:after="0" w:line="200" w:lineRule="exact"/>
        <w:rPr>
          <w:rFonts w:ascii="Times New Roman" w:eastAsia="Times New Roman" w:hAnsi="Times New Roman" w:cs="Times New Roman"/>
        </w:rPr>
      </w:pPr>
    </w:p>
    <w:p w14:paraId="728DC3BD" w14:textId="77777777" w:rsidR="00051F6A" w:rsidRPr="00732052" w:rsidRDefault="00051F6A" w:rsidP="00051F6A">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732052">
        <w:rPr>
          <w:rFonts w:ascii="Times New Roman" w:eastAsia="Times New Roman" w:hAnsi="Times New Roman" w:cs="Times New Roman"/>
        </w:rPr>
        <w:t>Šis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vaistas</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sukelti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arba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pasunkinti</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tokius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t</w:t>
      </w:r>
      <w:r w:rsidRPr="00732052">
        <w:rPr>
          <w:rFonts w:ascii="Times New Roman" w:eastAsia="Times New Roman" w:hAnsi="Times New Roman" w:cs="Times New Roman"/>
          <w:spacing w:val="2"/>
        </w:rPr>
        <w:t>o</w:t>
      </w:r>
      <w:r w:rsidRPr="00732052">
        <w:rPr>
          <w:rFonts w:ascii="Times New Roman" w:eastAsia="Times New Roman" w:hAnsi="Times New Roman" w:cs="Times New Roman"/>
        </w:rPr>
        <w:t>mus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kaip</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drebul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sust</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ngimas,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judesių sulėtėj</w:t>
      </w:r>
      <w:r w:rsidRPr="00732052">
        <w:rPr>
          <w:rFonts w:ascii="Times New Roman" w:eastAsia="Times New Roman" w:hAnsi="Times New Roman" w:cs="Times New Roman"/>
          <w:spacing w:val="2"/>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ir kojų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vilki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as,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yp</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č</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sen</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i</w:t>
      </w:r>
      <w:r w:rsidRPr="00732052">
        <w:rPr>
          <w:rFonts w:ascii="Times New Roman" w:eastAsia="Times New Roman" w:hAnsi="Times New Roman" w:cs="Times New Roman"/>
          <w:spacing w:val="1"/>
        </w:rPr>
        <w:t>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pac</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ent</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ms.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Šie</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pto</w:t>
      </w:r>
      <w:r w:rsidRPr="00732052">
        <w:rPr>
          <w:rFonts w:ascii="Times New Roman" w:eastAsia="Times New Roman" w:hAnsi="Times New Roman" w:cs="Times New Roman"/>
        </w:rPr>
        <w:t>mai</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turi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b</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tiria</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apie</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juos reikia</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praneš</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dytoju</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kad</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jis</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ga</w:t>
      </w:r>
      <w:r w:rsidRPr="00732052">
        <w:rPr>
          <w:rFonts w:ascii="Times New Roman" w:eastAsia="Times New Roman" w:hAnsi="Times New Roman" w:cs="Times New Roman"/>
          <w:spacing w:val="-1"/>
        </w:rPr>
        <w:t>l</w:t>
      </w:r>
      <w:r w:rsidRPr="00732052">
        <w:rPr>
          <w:rFonts w:ascii="Times New Roman" w:eastAsia="Times New Roman" w:hAnsi="Times New Roman" w:cs="Times New Roman"/>
        </w:rPr>
        <w:t>ėtų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iš</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naujo</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į</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erti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g</w:t>
      </w:r>
      <w:r w:rsidRPr="00732052">
        <w:rPr>
          <w:rFonts w:ascii="Times New Roman" w:eastAsia="Times New Roman" w:hAnsi="Times New Roman" w:cs="Times New Roman"/>
          <w:spacing w:val="1"/>
        </w:rPr>
        <w:t>y</w:t>
      </w:r>
      <w:r w:rsidRPr="00732052">
        <w:rPr>
          <w:rFonts w:ascii="Times New Roman" w:eastAsia="Times New Roman" w:hAnsi="Times New Roman" w:cs="Times New Roman"/>
        </w:rPr>
        <w:t>d</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ą.</w:t>
      </w:r>
    </w:p>
    <w:p w14:paraId="439B206C" w14:textId="77777777" w:rsidR="00051F6A" w:rsidRPr="00732052" w:rsidRDefault="00051F6A" w:rsidP="00051F6A">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p>
    <w:p w14:paraId="3137A554" w14:textId="77777777" w:rsidR="00051F6A" w:rsidRPr="00732052" w:rsidRDefault="00051F6A" w:rsidP="00051F6A">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732052">
        <w:rPr>
          <w:rFonts w:ascii="Times New Roman" w:eastAsia="Times New Roman" w:hAnsi="Times New Roman" w:cs="Times New Roman"/>
        </w:rPr>
        <w:t>Pasakykite gydytojui, jei Jūsų inkstų veikla susilpnėjusi.</w:t>
      </w:r>
    </w:p>
    <w:p w14:paraId="3ECE560A" w14:textId="77777777" w:rsidR="00051F6A" w:rsidRPr="00732052" w:rsidRDefault="00051F6A" w:rsidP="00051F6A">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732052">
        <w:rPr>
          <w:rFonts w:ascii="Times New Roman" w:eastAsia="Times New Roman" w:hAnsi="Times New Roman" w:cs="Times New Roman"/>
        </w:rPr>
        <w:t xml:space="preserve">Pasakykite gydytojui, jei sergate sunkia kepenų liga, nes tada Trimetazidine Actavis vartoti nerekomenduojama. </w:t>
      </w:r>
    </w:p>
    <w:p w14:paraId="0CC7A54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21BB6D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 xml:space="preserve">Vaikams ir paaugliams </w:t>
      </w:r>
    </w:p>
    <w:p w14:paraId="5C41EBC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nerekomenduojama vartoti  jaunesniems kaip 18 metų vaikams.</w:t>
      </w:r>
    </w:p>
    <w:p w14:paraId="67FE5E4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24737361"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Kiti vaistai ir Trimetazidine Actavis</w:t>
      </w:r>
    </w:p>
    <w:p w14:paraId="7C1E22C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vartojate ar neseniai vartojote kitų vaistų arba dėl to nesate tikri, apie tai pasakykite gydytojui arba vaistininkui.</w:t>
      </w:r>
    </w:p>
    <w:p w14:paraId="2B2A3F7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 xml:space="preserve"> </w:t>
      </w:r>
    </w:p>
    <w:p w14:paraId="0ED23B4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sąveikos su kitais vaistais nepastebėta.</w:t>
      </w:r>
    </w:p>
    <w:p w14:paraId="32382A3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FB78420"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Nėštumas ir žindymo laikotarpis</w:t>
      </w:r>
    </w:p>
    <w:p w14:paraId="2E548FCD"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732052">
        <w:rPr>
          <w:rFonts w:ascii="Times New Roman" w:eastAsia="Times New Roman" w:hAnsi="Times New Roman" w:cs="Times New Roman"/>
          <w:b/>
        </w:rPr>
        <w:t>.</w:t>
      </w:r>
    </w:p>
    <w:p w14:paraId="7D1D6C9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CDB8A6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Trimetazidine Actavis vartojimo metu kūdikį krūtimi maitinti negalima. </w:t>
      </w:r>
    </w:p>
    <w:p w14:paraId="3D59C8C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3877F353"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Vairavimas ir mechanizmų valdymas</w:t>
      </w:r>
    </w:p>
    <w:p w14:paraId="6CBE951C" w14:textId="77777777" w:rsidR="00051F6A" w:rsidRPr="00732052" w:rsidRDefault="00051F6A" w:rsidP="00051F6A">
      <w:pPr>
        <w:widowControl w:val="0"/>
        <w:tabs>
          <w:tab w:val="left" w:pos="567"/>
        </w:tabs>
        <w:autoSpaceDE w:val="0"/>
        <w:autoSpaceDN w:val="0"/>
        <w:adjustRightInd w:val="0"/>
        <w:spacing w:after="0" w:line="246" w:lineRule="exact"/>
        <w:ind w:right="-20"/>
        <w:rPr>
          <w:rFonts w:ascii="Times New Roman" w:eastAsia="Times New Roman" w:hAnsi="Times New Roman" w:cs="Times New Roman"/>
        </w:rPr>
      </w:pPr>
      <w:r w:rsidRPr="00732052">
        <w:rPr>
          <w:rFonts w:ascii="Times New Roman" w:eastAsia="Times New Roman" w:hAnsi="Times New Roman" w:cs="Times New Roman"/>
        </w:rPr>
        <w:t>Šis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vaistas</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sukelti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svaigulį</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ieguist</w:t>
      </w:r>
      <w:r w:rsidRPr="00732052">
        <w:rPr>
          <w:rFonts w:ascii="Times New Roman" w:eastAsia="Times New Roman" w:hAnsi="Times New Roman" w:cs="Times New Roman"/>
          <w:spacing w:val="2"/>
        </w:rPr>
        <w:t>u</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ą.</w:t>
      </w:r>
      <w:r w:rsidRPr="00732052">
        <w:rPr>
          <w:rFonts w:ascii="Times New Roman" w:eastAsia="Times New Roman" w:hAnsi="Times New Roman" w:cs="Times New Roman"/>
          <w:spacing w:val="-12"/>
        </w:rPr>
        <w:t xml:space="preserve"> </w:t>
      </w:r>
      <w:r w:rsidRPr="00732052">
        <w:rPr>
          <w:rFonts w:ascii="Times New Roman" w:eastAsia="Times New Roman" w:hAnsi="Times New Roman" w:cs="Times New Roman"/>
        </w:rPr>
        <w:t>Tai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turėti</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poveikį</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ge</w:t>
      </w:r>
      <w:r w:rsidRPr="00732052">
        <w:rPr>
          <w:rFonts w:ascii="Times New Roman" w:eastAsia="Times New Roman" w:hAnsi="Times New Roman" w:cs="Times New Roman"/>
          <w:spacing w:val="1"/>
        </w:rPr>
        <w:t>b</w:t>
      </w:r>
      <w:r w:rsidRPr="00732052">
        <w:rPr>
          <w:rFonts w:ascii="Times New Roman" w:eastAsia="Times New Roman" w:hAnsi="Times New Roman" w:cs="Times New Roman"/>
        </w:rPr>
        <w:t>ėji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ui</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vairuoti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va</w:t>
      </w:r>
      <w:r w:rsidRPr="00732052">
        <w:rPr>
          <w:rFonts w:ascii="Times New Roman" w:eastAsia="Times New Roman" w:hAnsi="Times New Roman" w:cs="Times New Roman"/>
          <w:spacing w:val="-1"/>
        </w:rPr>
        <w:t>ld</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ti mechani</w:t>
      </w:r>
      <w:r w:rsidRPr="00732052">
        <w:rPr>
          <w:rFonts w:ascii="Times New Roman" w:eastAsia="Times New Roman" w:hAnsi="Times New Roman" w:cs="Times New Roman"/>
          <w:spacing w:val="1"/>
        </w:rPr>
        <w:t>z</w:t>
      </w:r>
      <w:r w:rsidRPr="00732052">
        <w:rPr>
          <w:rFonts w:ascii="Times New Roman" w:eastAsia="Times New Roman" w:hAnsi="Times New Roman" w:cs="Times New Roman"/>
        </w:rPr>
        <w:t>mu</w:t>
      </w:r>
      <w:r w:rsidRPr="00732052">
        <w:rPr>
          <w:rFonts w:ascii="Times New Roman" w:eastAsia="Times New Roman" w:hAnsi="Times New Roman" w:cs="Times New Roman"/>
          <w:spacing w:val="1"/>
        </w:rPr>
        <w:t>s.</w:t>
      </w:r>
      <w:r w:rsidRPr="00732052">
        <w:rPr>
          <w:rFonts w:ascii="Times New Roman" w:eastAsia="Times New Roman" w:hAnsi="Times New Roman" w:cs="Times New Roman"/>
        </w:rPr>
        <w:t xml:space="preserve"> </w:t>
      </w:r>
    </w:p>
    <w:p w14:paraId="666B4AD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D22AA5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Trimetazidine Actavis sudėtyje yra natrio</w:t>
      </w:r>
    </w:p>
    <w:p w14:paraId="75EE9B95" w14:textId="77777777" w:rsidR="008A30BC" w:rsidRPr="008A30BC" w:rsidRDefault="008A30BC" w:rsidP="008A30B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šio vaisto tabletėje </w:t>
      </w:r>
      <w:r w:rsidRPr="008A30BC">
        <w:rPr>
          <w:rFonts w:ascii="Times New Roman" w:eastAsia="Times New Roman" w:hAnsi="Times New Roman" w:cs="Times New Roman"/>
        </w:rPr>
        <w:t xml:space="preserve">yra </w:t>
      </w:r>
      <w:r>
        <w:rPr>
          <w:rFonts w:ascii="Times New Roman" w:eastAsia="Times New Roman" w:hAnsi="Times New Roman" w:cs="Times New Roman"/>
        </w:rPr>
        <w:t>54,</w:t>
      </w:r>
      <w:r w:rsidRPr="008A30BC">
        <w:rPr>
          <w:rFonts w:ascii="Times New Roman" w:eastAsia="Times New Roman" w:hAnsi="Times New Roman" w:cs="Times New Roman"/>
        </w:rPr>
        <w:t xml:space="preserve">5 </w:t>
      </w:r>
      <w:r>
        <w:rPr>
          <w:rFonts w:ascii="Times New Roman" w:eastAsia="Times New Roman" w:hAnsi="Times New Roman" w:cs="Times New Roman"/>
        </w:rPr>
        <w:t xml:space="preserve">mg </w:t>
      </w:r>
      <w:r w:rsidRPr="008A30BC">
        <w:rPr>
          <w:rFonts w:ascii="Times New Roman" w:eastAsia="Times New Roman" w:hAnsi="Times New Roman" w:cs="Times New Roman"/>
        </w:rPr>
        <w:t>natrio (valgomosios druskos sudedamosios dalies).</w:t>
      </w:r>
    </w:p>
    <w:p w14:paraId="5DD38F40" w14:textId="77777777" w:rsidR="00A833E3" w:rsidRDefault="008A30BC" w:rsidP="008A30BC">
      <w:pPr>
        <w:tabs>
          <w:tab w:val="left" w:pos="567"/>
        </w:tabs>
        <w:spacing w:after="0" w:line="240" w:lineRule="auto"/>
        <w:rPr>
          <w:rFonts w:ascii="Times New Roman" w:eastAsia="Times New Roman" w:hAnsi="Times New Roman" w:cs="Times New Roman"/>
        </w:rPr>
      </w:pPr>
      <w:r w:rsidRPr="008A30BC">
        <w:rPr>
          <w:rFonts w:ascii="Times New Roman" w:eastAsia="Times New Roman" w:hAnsi="Times New Roman" w:cs="Times New Roman"/>
        </w:rPr>
        <w:t xml:space="preserve">Tai atitinka </w:t>
      </w:r>
      <w:r>
        <w:rPr>
          <w:rFonts w:ascii="Times New Roman" w:eastAsia="Times New Roman" w:hAnsi="Times New Roman" w:cs="Times New Roman"/>
        </w:rPr>
        <w:t>2,</w:t>
      </w:r>
      <w:r w:rsidRPr="008A30BC">
        <w:rPr>
          <w:rFonts w:ascii="Times New Roman" w:eastAsia="Times New Roman" w:hAnsi="Times New Roman" w:cs="Times New Roman"/>
        </w:rPr>
        <w:t>7</w:t>
      </w:r>
      <w:r>
        <w:rPr>
          <w:rFonts w:ascii="Times New Roman" w:eastAsia="Times New Roman" w:hAnsi="Times New Roman" w:cs="Times New Roman"/>
        </w:rPr>
        <w:t xml:space="preserve"> % didžiausios rekomenduojamos </w:t>
      </w:r>
      <w:r w:rsidRPr="008A30BC">
        <w:rPr>
          <w:rFonts w:ascii="Times New Roman" w:eastAsia="Times New Roman" w:hAnsi="Times New Roman" w:cs="Times New Roman"/>
        </w:rPr>
        <w:t>natrio paros normos suaugusiesiems.</w:t>
      </w:r>
    </w:p>
    <w:p w14:paraId="182B684A" w14:textId="77777777" w:rsidR="00D90211" w:rsidRPr="00732052" w:rsidRDefault="00D90211" w:rsidP="00051F6A">
      <w:pPr>
        <w:tabs>
          <w:tab w:val="left" w:pos="567"/>
        </w:tabs>
        <w:spacing w:after="0" w:line="240" w:lineRule="auto"/>
        <w:rPr>
          <w:rFonts w:ascii="Times New Roman" w:eastAsia="Times New Roman" w:hAnsi="Times New Roman" w:cs="Times New Roman"/>
        </w:rPr>
      </w:pPr>
    </w:p>
    <w:p w14:paraId="544C90C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85B47D0" w14:textId="77777777" w:rsidR="00051F6A" w:rsidRPr="00732052" w:rsidRDefault="00051F6A" w:rsidP="00051F6A">
      <w:pPr>
        <w:tabs>
          <w:tab w:val="left" w:pos="567"/>
        </w:tabs>
        <w:spacing w:after="0" w:line="240" w:lineRule="auto"/>
        <w:rPr>
          <w:rFonts w:ascii="Times New Roman" w:eastAsia="Times New Roman" w:hAnsi="Times New Roman" w:cs="Times New Roman"/>
          <w:b/>
          <w:caps/>
        </w:rPr>
      </w:pPr>
      <w:r w:rsidRPr="00732052">
        <w:rPr>
          <w:rFonts w:ascii="Times New Roman" w:eastAsia="Times New Roman" w:hAnsi="Times New Roman" w:cs="Times New Roman"/>
          <w:b/>
        </w:rPr>
        <w:t>3.</w:t>
      </w:r>
      <w:r w:rsidRPr="00732052">
        <w:rPr>
          <w:rFonts w:ascii="Times New Roman" w:eastAsia="Times New Roman" w:hAnsi="Times New Roman" w:cs="Times New Roman"/>
          <w:b/>
        </w:rPr>
        <w:tab/>
        <w:t>Kaip vartoti Trimetazidine Actavis</w:t>
      </w:r>
    </w:p>
    <w:p w14:paraId="00DEB36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A95632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Visada vartokite šį vaistą tiksliai, kaip nurodė gydytojas. Jeigu abejojate, kreipkitės į gydytoją arba vaistininką. </w:t>
      </w:r>
    </w:p>
    <w:p w14:paraId="5009250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9DF92A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Rekomenduojama Trimetazidine Actavis 35 mg dozė yra 1 tabletė du kartus per parą pusryčiaujant ar vakarieniaujant.</w:t>
      </w:r>
    </w:p>
    <w:p w14:paraId="610AFC1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D7516BA" w14:textId="77777777" w:rsidR="00051F6A" w:rsidRPr="00732052" w:rsidRDefault="00051F6A" w:rsidP="00051F6A">
      <w:pPr>
        <w:widowControl w:val="0"/>
        <w:tabs>
          <w:tab w:val="left" w:pos="567"/>
        </w:tabs>
        <w:autoSpaceDE w:val="0"/>
        <w:autoSpaceDN w:val="0"/>
        <w:adjustRightInd w:val="0"/>
        <w:spacing w:after="0" w:line="240" w:lineRule="auto"/>
        <w:ind w:right="-20"/>
        <w:rPr>
          <w:rFonts w:ascii="Times New Roman" w:eastAsia="Times New Roman" w:hAnsi="Times New Roman" w:cs="Times New Roman"/>
        </w:rPr>
      </w:pPr>
      <w:r w:rsidRPr="00732052">
        <w:rPr>
          <w:rFonts w:ascii="Times New Roman" w:eastAsia="Times New Roman" w:hAnsi="Times New Roman" w:cs="Times New Roman"/>
        </w:rPr>
        <w:t>Jeigu</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sergate</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inks</w:t>
      </w:r>
      <w:r w:rsidRPr="00732052">
        <w:rPr>
          <w:rFonts w:ascii="Times New Roman" w:eastAsia="Times New Roman" w:hAnsi="Times New Roman" w:cs="Times New Roman"/>
          <w:spacing w:val="-2"/>
        </w:rPr>
        <w:t>t</w:t>
      </w:r>
      <w:r w:rsidRPr="00732052">
        <w:rPr>
          <w:rFonts w:ascii="Times New Roman" w:eastAsia="Times New Roman" w:hAnsi="Times New Roman" w:cs="Times New Roman"/>
        </w:rPr>
        <w: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ligo</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arba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e</w:t>
      </w:r>
      <w:r w:rsidRPr="00732052">
        <w:rPr>
          <w:rFonts w:ascii="Times New Roman" w:eastAsia="Times New Roman" w:hAnsi="Times New Roman" w:cs="Times New Roman"/>
          <w:spacing w:val="1"/>
        </w:rPr>
        <w:t>s</w:t>
      </w:r>
      <w:r w:rsidRPr="00732052">
        <w:rPr>
          <w:rFonts w:ascii="Times New Roman" w:eastAsia="Times New Roman" w:hAnsi="Times New Roman" w:cs="Times New Roman"/>
        </w:rPr>
        <w:t>ate</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resni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kaip</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75</w:t>
      </w:r>
      <w:r w:rsidRPr="00732052">
        <w:rPr>
          <w:rFonts w:ascii="Times New Roman" w:eastAsia="Times New Roman" w:hAnsi="Times New Roman" w:cs="Times New Roman"/>
          <w:spacing w:val="-2"/>
        </w:rPr>
        <w:t xml:space="preserve"> m</w:t>
      </w:r>
      <w:r w:rsidRPr="00732052">
        <w:rPr>
          <w:rFonts w:ascii="Times New Roman" w:eastAsia="Times New Roman" w:hAnsi="Times New Roman" w:cs="Times New Roman"/>
        </w:rPr>
        <w:t>e</w:t>
      </w:r>
      <w:r w:rsidRPr="00732052">
        <w:rPr>
          <w:rFonts w:ascii="Times New Roman" w:eastAsia="Times New Roman" w:hAnsi="Times New Roman" w:cs="Times New Roman"/>
          <w:spacing w:val="-2"/>
        </w:rPr>
        <w:t>t</w:t>
      </w:r>
      <w:r w:rsidRPr="00732052">
        <w:rPr>
          <w:rFonts w:ascii="Times New Roman" w:eastAsia="Times New Roman" w:hAnsi="Times New Roman" w:cs="Times New Roman"/>
          <w:spacing w:val="1"/>
        </w:rPr>
        <w:t>ų</w:t>
      </w:r>
      <w:r w:rsidRPr="00732052">
        <w:rPr>
          <w:rFonts w:ascii="Times New Roman" w:eastAsia="Times New Roman" w:hAnsi="Times New Roman" w:cs="Times New Roman"/>
        </w:rPr>
        <w:t>,</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d</w:t>
      </w:r>
      <w:r w:rsidRPr="00732052">
        <w:rPr>
          <w:rFonts w:ascii="Times New Roman" w:eastAsia="Times New Roman" w:hAnsi="Times New Roman" w:cs="Times New Roman"/>
          <w:spacing w:val="1"/>
        </w:rPr>
        <w:t>y</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jas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pakeisti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rekomenduojamą</w:t>
      </w:r>
      <w:r w:rsidRPr="00732052">
        <w:rPr>
          <w:rFonts w:ascii="Times New Roman" w:eastAsia="Times New Roman" w:hAnsi="Times New Roman" w:cs="Times New Roman"/>
          <w:spacing w:val="1"/>
        </w:rPr>
        <w:t xml:space="preserve"> do</w:t>
      </w:r>
      <w:r w:rsidRPr="00732052">
        <w:rPr>
          <w:rFonts w:ascii="Times New Roman" w:eastAsia="Times New Roman" w:hAnsi="Times New Roman" w:cs="Times New Roman"/>
        </w:rPr>
        <w:t>zę.</w:t>
      </w:r>
    </w:p>
    <w:p w14:paraId="0FF5D5C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516347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Tualete ar išmatose galite pastabėti darinį, atrodantį kaip tabletė. Tai normalu – tai išorinis tabletės apvalkalas, kuris organizme nevirškinamas.</w:t>
      </w:r>
    </w:p>
    <w:p w14:paraId="1FE6990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C89BAC5"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Vartojimas vaikams ir paaugliams</w:t>
      </w:r>
    </w:p>
    <w:p w14:paraId="7ACF02DC"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72ADB65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lastRenderedPageBreak/>
        <w:t>Vaikams trimetazidino saugumas ir veiksmingumas netirtas. Trimetazidine Actavis nerekomenduojama vartoti vaikams.</w:t>
      </w:r>
    </w:p>
    <w:p w14:paraId="0D384022"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420111D2"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Ką daryti pavartojus per didelę Trimetazidine Actavis dozę?</w:t>
      </w:r>
    </w:p>
    <w:p w14:paraId="3E158B5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išgėrėte daugiau tablečių negu reikia, nedelsdami kreipkitės į savo gydytoją arba vaistininką.</w:t>
      </w:r>
    </w:p>
    <w:p w14:paraId="5B8F7194"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290526F7"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Pamiršus pavartoti Trimetazidine Actavis</w:t>
      </w:r>
    </w:p>
    <w:p w14:paraId="45B4904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Jeigu įprastiniu laiku Trimetazidine Actavis tabletę išgerti pamiršote, gerkite ją atėjus kitos dozės vartojimo laikui. </w:t>
      </w:r>
    </w:p>
    <w:p w14:paraId="3B1080C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Negalima vartoti dvigubos dozės norint kompensuoti praleistą dozę</w:t>
      </w:r>
    </w:p>
    <w:p w14:paraId="03297C4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9929BA4"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Nustojus vartoti Trimetazidine Actavis</w:t>
      </w:r>
    </w:p>
    <w:p w14:paraId="3869E49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kiltų daugiau klausimų dėl šio vaisto vartojimo, kreipkitės į gydytoją arba vaistininką.</w:t>
      </w:r>
    </w:p>
    <w:p w14:paraId="5172F83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2A9A99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1DB6ACF" w14:textId="77777777" w:rsidR="00051F6A" w:rsidRPr="00732052" w:rsidRDefault="00051F6A" w:rsidP="00051F6A">
      <w:pPr>
        <w:tabs>
          <w:tab w:val="left" w:pos="567"/>
        </w:tabs>
        <w:spacing w:after="0" w:line="240" w:lineRule="auto"/>
        <w:rPr>
          <w:rFonts w:ascii="Times New Roman" w:eastAsia="Times New Roman" w:hAnsi="Times New Roman" w:cs="Times New Roman"/>
          <w:caps/>
        </w:rPr>
      </w:pPr>
      <w:r w:rsidRPr="00732052">
        <w:rPr>
          <w:rFonts w:ascii="Times New Roman" w:eastAsia="Times New Roman" w:hAnsi="Times New Roman" w:cs="Times New Roman"/>
          <w:b/>
          <w:caps/>
        </w:rPr>
        <w:t>4.</w:t>
      </w:r>
      <w:r w:rsidRPr="00732052">
        <w:rPr>
          <w:rFonts w:ascii="Times New Roman" w:eastAsia="Times New Roman" w:hAnsi="Times New Roman" w:cs="Times New Roman"/>
          <w:b/>
          <w:caps/>
        </w:rPr>
        <w:tab/>
      </w:r>
      <w:r w:rsidRPr="00732052">
        <w:rPr>
          <w:rFonts w:ascii="Times New Roman" w:eastAsia="Times New Roman" w:hAnsi="Times New Roman" w:cs="Times New Roman"/>
          <w:b/>
        </w:rPr>
        <w:t>Galimas šalutinis poveikis</w:t>
      </w:r>
    </w:p>
    <w:p w14:paraId="599D4B1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256543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Šis vaistas, kaip ir visi kiti, gali sukelti šalutinį poveikį, nors jis pasireiškia ne visiems žmonėms.</w:t>
      </w:r>
    </w:p>
    <w:p w14:paraId="44E904C4" w14:textId="77777777" w:rsidR="00973ECA" w:rsidRPr="00973ECA" w:rsidRDefault="00973ECA" w:rsidP="00973ECA">
      <w:pPr>
        <w:tabs>
          <w:tab w:val="left" w:pos="567"/>
        </w:tabs>
        <w:spacing w:after="0" w:line="260" w:lineRule="exact"/>
        <w:rPr>
          <w:rFonts w:ascii="Times New Roman" w:eastAsia="Times New Roman" w:hAnsi="Times New Roman" w:cs="Times New Roman"/>
          <w:b/>
        </w:rPr>
      </w:pPr>
      <w:r w:rsidRPr="00973ECA">
        <w:rPr>
          <w:rFonts w:ascii="Times New Roman" w:eastAsia="Times New Roman" w:hAnsi="Times New Roman" w:cs="Times New Roman"/>
          <w:b/>
        </w:rPr>
        <w:t>Nutraukite Trimetazidine Actavis vartojimą ir nedelsdami kreipkitės į gydytoją, jei pastebėsite bet kurį toliau išvardytą šalutinį poveikį.</w:t>
      </w:r>
    </w:p>
    <w:p w14:paraId="3A689DAF" w14:textId="77777777" w:rsidR="00526773" w:rsidRPr="00973ECA" w:rsidRDefault="00973ECA" w:rsidP="00973ECA">
      <w:pPr>
        <w:tabs>
          <w:tab w:val="left" w:pos="567"/>
        </w:tabs>
        <w:spacing w:after="0" w:line="260" w:lineRule="exact"/>
        <w:rPr>
          <w:rFonts w:ascii="Times New Roman" w:eastAsia="Times New Roman" w:hAnsi="Times New Roman" w:cs="Times New Roman"/>
        </w:rPr>
      </w:pPr>
      <w:r w:rsidRPr="00973ECA">
        <w:rPr>
          <w:rFonts w:ascii="Times New Roman" w:eastAsia="Times New Roman" w:hAnsi="Times New Roman" w:cs="Times New Roman"/>
        </w:rPr>
        <w:t>Šalutinio poveikio reiškiniai, kurių dažnis nežinomas (negali būti apskaičiuotas pagal turimus duomenis)</w:t>
      </w:r>
    </w:p>
    <w:p w14:paraId="5A76222E" w14:textId="77777777" w:rsidR="00526773" w:rsidRPr="00973ECA" w:rsidRDefault="00973ECA" w:rsidP="00BC4DB7">
      <w:pPr>
        <w:numPr>
          <w:ilvl w:val="0"/>
          <w:numId w:val="10"/>
        </w:numPr>
        <w:tabs>
          <w:tab w:val="left" w:pos="567"/>
        </w:tabs>
        <w:spacing w:after="0" w:line="240" w:lineRule="auto"/>
        <w:ind w:left="567" w:hanging="567"/>
        <w:rPr>
          <w:rFonts w:ascii="Times New Roman" w:eastAsia="Times New Roman" w:hAnsi="Times New Roman" w:cs="Times New Roman"/>
        </w:rPr>
      </w:pPr>
      <w:r w:rsidRPr="00973ECA">
        <w:rPr>
          <w:rFonts w:ascii="Times New Roman" w:eastAsia="Times New Roman" w:hAnsi="Times New Roman" w:cs="Times New Roman"/>
        </w:rPr>
        <w:t xml:space="preserve">Išplitęs išbėrimas, aukšta kūno temperatūra, kepenų fermentų aktyvumo padidėjimas, kraujo pakitimai (eozinofilija), padidėję limfmazgiai ir kitų kūno organų pažeidimas (vaistinio preparato reakcija su eozinofilija ir sisteminiais simptomais, dar vadinama </w:t>
      </w:r>
      <w:r w:rsidRPr="00973ECA">
        <w:rPr>
          <w:rFonts w:ascii="Times New Roman" w:eastAsia="Times New Roman" w:hAnsi="Times New Roman" w:cs="Times New Roman"/>
          <w:i/>
          <w:iCs/>
        </w:rPr>
        <w:t>DRESS</w:t>
      </w:r>
      <w:r w:rsidRPr="00973ECA">
        <w:rPr>
          <w:rFonts w:ascii="Times New Roman" w:eastAsia="Times New Roman" w:hAnsi="Times New Roman" w:cs="Times New Roman"/>
        </w:rPr>
        <w:t>). Taip pat žr. 2 skyrių.</w:t>
      </w:r>
    </w:p>
    <w:p w14:paraId="010A363A" w14:textId="77777777" w:rsidR="00526773" w:rsidRPr="00973ECA" w:rsidRDefault="00973ECA" w:rsidP="00BC4DB7">
      <w:pPr>
        <w:numPr>
          <w:ilvl w:val="0"/>
          <w:numId w:val="10"/>
        </w:numPr>
        <w:tabs>
          <w:tab w:val="left" w:pos="567"/>
        </w:tabs>
        <w:spacing w:after="0" w:line="240" w:lineRule="auto"/>
        <w:ind w:left="567" w:hanging="567"/>
        <w:rPr>
          <w:rFonts w:ascii="Times New Roman" w:eastAsia="Times New Roman" w:hAnsi="Times New Roman" w:cs="Times New Roman"/>
        </w:rPr>
      </w:pPr>
      <w:r w:rsidRPr="00973ECA">
        <w:rPr>
          <w:rFonts w:ascii="Times New Roman" w:eastAsia="Times New Roman" w:hAnsi="Times New Roman" w:cs="Times New Roman"/>
        </w:rPr>
        <w:t>Sunkus išplitęs odos išbėrimas raudonomis dėmėmis su pūslėmis.</w:t>
      </w:r>
    </w:p>
    <w:p w14:paraId="7FCEF7AE" w14:textId="77777777" w:rsidR="00526773" w:rsidRPr="00973ECA" w:rsidRDefault="00526773" w:rsidP="00051F6A">
      <w:pPr>
        <w:tabs>
          <w:tab w:val="left" w:pos="567"/>
        </w:tabs>
        <w:spacing w:after="0" w:line="240" w:lineRule="auto"/>
        <w:rPr>
          <w:rFonts w:ascii="Times New Roman" w:eastAsia="Times New Roman" w:hAnsi="Times New Roman" w:cs="Times New Roman"/>
        </w:rPr>
      </w:pPr>
    </w:p>
    <w:p w14:paraId="4200B94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rPr>
        <w:t xml:space="preserve">Dažni (gali pasireikšti iki 1 iš 10 žmonių): </w:t>
      </w:r>
      <w:r w:rsidRPr="00732052">
        <w:rPr>
          <w:rFonts w:ascii="Times New Roman" w:eastAsia="Times New Roman" w:hAnsi="Times New Roman" w:cs="Times New Roman"/>
        </w:rPr>
        <w:t>svaigulys, galvos skausmas, pilvo skausmas, viduriavimas, nevirškinimas, pykinimas, vėmimas, bėrimas, niežulys, dilgėlinė ir silpnumas.</w:t>
      </w:r>
    </w:p>
    <w:p w14:paraId="30D0FA44" w14:textId="77777777" w:rsidR="00051F6A" w:rsidRDefault="00051F6A" w:rsidP="00051F6A">
      <w:pPr>
        <w:tabs>
          <w:tab w:val="left" w:pos="567"/>
        </w:tabs>
        <w:spacing w:after="0" w:line="240" w:lineRule="auto"/>
        <w:rPr>
          <w:rFonts w:ascii="Times New Roman" w:eastAsia="Times New Roman" w:hAnsi="Times New Roman" w:cs="Times New Roman"/>
        </w:rPr>
      </w:pPr>
    </w:p>
    <w:p w14:paraId="5C1DC6E3" w14:textId="77777777" w:rsidR="00526773" w:rsidRPr="00973ECA" w:rsidRDefault="00973ECA" w:rsidP="00526773">
      <w:pPr>
        <w:tabs>
          <w:tab w:val="left" w:pos="567"/>
        </w:tabs>
        <w:spacing w:after="0" w:line="240" w:lineRule="auto"/>
        <w:rPr>
          <w:rFonts w:ascii="Times New Roman" w:eastAsia="Times New Roman" w:hAnsi="Times New Roman" w:cs="Times New Roman"/>
          <w:i/>
          <w:iCs/>
        </w:rPr>
      </w:pPr>
      <w:r w:rsidRPr="00973ECA">
        <w:rPr>
          <w:rFonts w:ascii="Times New Roman" w:eastAsia="Times New Roman" w:hAnsi="Times New Roman" w:cs="Times New Roman"/>
          <w:i/>
          <w:iCs/>
        </w:rPr>
        <w:t xml:space="preserve">Nedažni (gali pasireikšti rečiau kaip 1 iš 100 </w:t>
      </w:r>
      <w:r>
        <w:rPr>
          <w:rFonts w:ascii="Times New Roman" w:eastAsia="Times New Roman" w:hAnsi="Times New Roman" w:cs="Times New Roman"/>
          <w:i/>
          <w:iCs/>
        </w:rPr>
        <w:t>žmonių</w:t>
      </w:r>
      <w:r w:rsidRPr="00973ECA">
        <w:rPr>
          <w:rFonts w:ascii="Times New Roman" w:eastAsia="Times New Roman" w:hAnsi="Times New Roman" w:cs="Times New Roman"/>
          <w:i/>
          <w:iCs/>
        </w:rPr>
        <w:t>):</w:t>
      </w:r>
    </w:p>
    <w:p w14:paraId="7D63D78A" w14:textId="77777777" w:rsidR="00526773" w:rsidRDefault="00973ECA" w:rsidP="0052677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973ECA">
        <w:rPr>
          <w:rFonts w:ascii="Times New Roman" w:eastAsia="Times New Roman" w:hAnsi="Times New Roman" w:cs="Times New Roman"/>
        </w:rPr>
        <w:t>eįprastas pojūtis odoje, pvz., dilgčiojimas ar ropojimo pojūtis (parestezija).</w:t>
      </w:r>
    </w:p>
    <w:p w14:paraId="7A50CA9B" w14:textId="77777777" w:rsidR="00526773" w:rsidRPr="00732052" w:rsidRDefault="00526773" w:rsidP="00526773">
      <w:pPr>
        <w:tabs>
          <w:tab w:val="left" w:pos="567"/>
        </w:tabs>
        <w:spacing w:after="0" w:line="240" w:lineRule="auto"/>
        <w:rPr>
          <w:rFonts w:ascii="Times New Roman" w:eastAsia="Times New Roman" w:hAnsi="Times New Roman" w:cs="Times New Roman"/>
        </w:rPr>
      </w:pPr>
    </w:p>
    <w:p w14:paraId="087997B8"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rPr>
        <w:t xml:space="preserve">Reti (gali pasireikšti iki 1 iš 1 000 žmonių): </w:t>
      </w:r>
      <w:r w:rsidRPr="00732052">
        <w:rPr>
          <w:rFonts w:ascii="Times New Roman" w:eastAsia="Times New Roman" w:hAnsi="Times New Roman" w:cs="Times New Roman"/>
        </w:rPr>
        <w:t>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w:t>
      </w:r>
    </w:p>
    <w:p w14:paraId="3BBE279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9028D9A" w14:textId="77777777" w:rsidR="00051F6A"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rPr>
        <w:t xml:space="preserve">Dažnis nežinomas (negali būti apskaičiuotas pagal turimus duomenis): </w:t>
      </w:r>
      <w:r w:rsidRPr="00732052">
        <w:rPr>
          <w:rFonts w:ascii="Times New Roman" w:eastAsia="Times New Roman" w:hAnsi="Times New Roman" w:cs="Times New Roman"/>
        </w:rPr>
        <w:t>ekstrapiramidiniai simptomai (neįprasti judesiai, įskaitant drebėjimą ir  rankų bei pirštų  drebėjimą, sukamuosius kūno judesius, kojų vilkimą, rankų ir kojų sustingimą, kurie paprastai išnyksta nutraukus gydymą.</w:t>
      </w:r>
    </w:p>
    <w:p w14:paraId="41FEFF13" w14:textId="77777777" w:rsidR="00051F6A" w:rsidRDefault="00051F6A" w:rsidP="00051F6A">
      <w:pPr>
        <w:tabs>
          <w:tab w:val="left" w:pos="567"/>
        </w:tabs>
        <w:spacing w:after="0" w:line="240" w:lineRule="auto"/>
        <w:rPr>
          <w:rFonts w:ascii="Times New Roman" w:eastAsia="Times New Roman" w:hAnsi="Times New Roman" w:cs="Times New Roman"/>
        </w:rPr>
      </w:pPr>
    </w:p>
    <w:p w14:paraId="6E8C433B" w14:textId="77777777" w:rsidR="00051F6A" w:rsidRDefault="00051F6A"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Galvos sukimosi pojūtis (</w:t>
      </w:r>
      <w:r w:rsidRPr="00A10DDB">
        <w:rPr>
          <w:rFonts w:ascii="Times New Roman" w:eastAsia="Times New Roman" w:hAnsi="Times New Roman" w:cs="Times New Roman"/>
          <w:i/>
        </w:rPr>
        <w:t>vertigo</w:t>
      </w:r>
      <w:r>
        <w:rPr>
          <w:rFonts w:ascii="Times New Roman" w:eastAsia="Times New Roman" w:hAnsi="Times New Roman" w:cs="Times New Roman"/>
        </w:rPr>
        <w:t>).</w:t>
      </w:r>
    </w:p>
    <w:p w14:paraId="15FC2BA4"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622FA23" w14:textId="77777777" w:rsidR="00051F6A"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Miego sutrikimai (negalėjimas užmigti, mieguistumas), vidurių užkietėjimas, stiprus išplitęs odos bėrimas raudonomis dėmėmis su pūslėmis, veido, lūpų, liežuvio arba gerklės tinimas, dėl kurio  sunku ryti ar kvėpuoti.</w:t>
      </w:r>
    </w:p>
    <w:p w14:paraId="06E2D61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73C5E90" w14:textId="77777777" w:rsidR="00051F6A"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Sunkus baltųjų kraujo ląstelių skaičiaus sumažėjimas, dėl kurio padidėja infekcijų tikimybė, trombocitų (kraujo plokštelių)  skaičiaus sumažėjimas kraujyje, dėl kurio padidėja kraujavimo ar mėlynių atsiradimo rizika.</w:t>
      </w:r>
    </w:p>
    <w:p w14:paraId="7204A036"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683390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Kepenų liga (pykinimas, vėmimas, apetito praradimas, bloga savijauta, karščiavimas, niežulys, odos ir akių pageltimas, šviesios išmatos, tamsus šlapimas).</w:t>
      </w:r>
    </w:p>
    <w:p w14:paraId="632F42F7"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728E8E1"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Pranešimas apie šalutinį poveikį</w:t>
      </w:r>
    </w:p>
    <w:p w14:paraId="677ACFD6" w14:textId="77777777" w:rsidR="00051F6A" w:rsidRPr="00732052" w:rsidRDefault="00051F6A" w:rsidP="00051F6A">
      <w:pPr>
        <w:tabs>
          <w:tab w:val="left" w:pos="567"/>
        </w:tabs>
        <w:spacing w:after="0" w:line="260" w:lineRule="exact"/>
        <w:ind w:right="-449"/>
        <w:rPr>
          <w:rFonts w:ascii="Times New Roman" w:eastAsia="Times New Roman" w:hAnsi="Times New Roman" w:cs="Times New Roman"/>
        </w:rPr>
      </w:pPr>
      <w:r w:rsidRPr="00732052">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732052">
          <w:rPr>
            <w:rFonts w:ascii="Times New Roman" w:eastAsia="SimSun" w:hAnsi="Times New Roman" w:cs="Times New Roman"/>
            <w:color w:val="0000FF"/>
            <w:u w:val="single"/>
          </w:rPr>
          <w:t>www.vvkt.lt</w:t>
        </w:r>
      </w:hyperlink>
      <w:r w:rsidRPr="00732052">
        <w:rPr>
          <w:rFonts w:ascii="Times New Roman" w:eastAsia="Times New Roman" w:hAnsi="Times New Roman" w:cs="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6D84253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195E04B"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DCA6134"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5.</w:t>
      </w:r>
      <w:r w:rsidRPr="00732052">
        <w:rPr>
          <w:rFonts w:ascii="Times New Roman" w:eastAsia="Times New Roman" w:hAnsi="Times New Roman" w:cs="Times New Roman"/>
          <w:b/>
        </w:rPr>
        <w:tab/>
        <w:t>Kaip laikyti Trimetazidine Actavis</w:t>
      </w:r>
    </w:p>
    <w:p w14:paraId="07FFFE6F" w14:textId="77777777" w:rsidR="00051F6A" w:rsidRPr="00732052" w:rsidRDefault="00051F6A" w:rsidP="00051F6A">
      <w:pPr>
        <w:tabs>
          <w:tab w:val="left" w:pos="567"/>
        </w:tabs>
        <w:spacing w:after="0" w:line="240" w:lineRule="auto"/>
        <w:ind w:left="360"/>
        <w:rPr>
          <w:rFonts w:ascii="Times New Roman" w:eastAsia="Times New Roman" w:hAnsi="Times New Roman" w:cs="Times New Roman"/>
        </w:rPr>
      </w:pPr>
    </w:p>
    <w:p w14:paraId="02D08E9E" w14:textId="77777777" w:rsidR="00051F6A" w:rsidRPr="00732052" w:rsidRDefault="00051F6A" w:rsidP="00051F6A">
      <w:pPr>
        <w:numPr>
          <w:ilvl w:val="12"/>
          <w:numId w:val="0"/>
        </w:numPr>
        <w:tabs>
          <w:tab w:val="left" w:pos="720"/>
        </w:tabs>
        <w:spacing w:after="0" w:line="240" w:lineRule="auto"/>
        <w:ind w:right="-2"/>
        <w:rPr>
          <w:rFonts w:ascii="Times New Roman" w:eastAsia="Times New Roman" w:hAnsi="Times New Roman" w:cs="Times New Roman"/>
        </w:rPr>
      </w:pPr>
      <w:r w:rsidRPr="00732052">
        <w:rPr>
          <w:rFonts w:ascii="Times New Roman" w:eastAsia="Times New Roman" w:hAnsi="Times New Roman" w:cs="Times New Roman"/>
        </w:rPr>
        <w:t>Šį vaistą laikykite vaikams nepastebimoje ir nepasiekiamoje vietoje.</w:t>
      </w:r>
    </w:p>
    <w:p w14:paraId="15FBEFE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D2F6D1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Ant kartono dėžutės </w:t>
      </w:r>
      <w:r>
        <w:rPr>
          <w:rFonts w:ascii="Times New Roman" w:eastAsia="Times New Roman" w:hAnsi="Times New Roman" w:cs="Times New Roman"/>
        </w:rPr>
        <w:t xml:space="preserve">ir ant lizdinės plokštelės </w:t>
      </w:r>
      <w:r w:rsidRPr="00195415">
        <w:rPr>
          <w:rFonts w:ascii="Times New Roman" w:eastAsia="Times New Roman" w:hAnsi="Times New Roman" w:cs="Times New Roman"/>
        </w:rPr>
        <w:t>po „EXP</w:t>
      </w:r>
      <w:r w:rsidRPr="00594AAC">
        <w:rPr>
          <w:rFonts w:ascii="Times New Roman" w:eastAsia="Times New Roman" w:hAnsi="Times New Roman" w:cs="Times New Roman"/>
          <w:highlight w:val="lightGray"/>
        </w:rPr>
        <w:t>/Tinka iki</w:t>
      </w:r>
      <w:r w:rsidRPr="00195415">
        <w:rPr>
          <w:rFonts w:ascii="Times New Roman" w:eastAsia="Times New Roman" w:hAnsi="Times New Roman" w:cs="Times New Roman"/>
        </w:rPr>
        <w:t>“</w:t>
      </w:r>
      <w:r>
        <w:rPr>
          <w:rFonts w:ascii="Times New Roman" w:eastAsia="Times New Roman" w:hAnsi="Times New Roman" w:cs="Times New Roman"/>
        </w:rPr>
        <w:t xml:space="preserve"> </w:t>
      </w:r>
      <w:r w:rsidRPr="00732052">
        <w:rPr>
          <w:rFonts w:ascii="Times New Roman" w:eastAsia="Times New Roman" w:hAnsi="Times New Roman" w:cs="Times New Roman"/>
        </w:rPr>
        <w:t>nurodytam tinkamumo laikui pasibaigus, šio vaisto vartoti negalima. Vaistas tinkamas vartoti iki paskutinės nurodyto mėnesio dienos.</w:t>
      </w:r>
    </w:p>
    <w:p w14:paraId="1F7861E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6851637D"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Šiam vaistiniam preparatui specialių laikymo sąlygų nereikia.</w:t>
      </w:r>
    </w:p>
    <w:p w14:paraId="15629A9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2D04C3A"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Vaistų negalima išmesti į kanalizaciją arba su buitinėmis</w:t>
      </w:r>
      <w:r w:rsidRPr="00732052">
        <w:rPr>
          <w:rFonts w:ascii="Times New Roman" w:eastAsia="Times New Roman" w:hAnsi="Times New Roman" w:cs="Times New Roman"/>
          <w:color w:val="993366"/>
        </w:rPr>
        <w:t xml:space="preserve"> </w:t>
      </w:r>
      <w:r w:rsidRPr="00732052">
        <w:rPr>
          <w:rFonts w:ascii="Times New Roman" w:eastAsia="Times New Roman" w:hAnsi="Times New Roman" w:cs="Times New Roman"/>
        </w:rPr>
        <w:t>atliekomis. Kaip išmesti nereikalingus vaistus, klauskite vaistininko. Šios priemonės padės apsaugoti aplinką.</w:t>
      </w:r>
    </w:p>
    <w:p w14:paraId="0C08EC3E"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D5BCF9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5637556B"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6.</w:t>
      </w:r>
      <w:r w:rsidRPr="00732052">
        <w:rPr>
          <w:rFonts w:ascii="Times New Roman" w:eastAsia="Times New Roman" w:hAnsi="Times New Roman" w:cs="Times New Roman"/>
          <w:b/>
        </w:rPr>
        <w:tab/>
        <w:t>Pakuotės turinys ir kita informacija</w:t>
      </w:r>
    </w:p>
    <w:p w14:paraId="23D4D3A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6C9333E"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b/>
        </w:rPr>
        <w:t xml:space="preserve">Trimetazidine Actavis sudėtis </w:t>
      </w:r>
    </w:p>
    <w:p w14:paraId="5FBFAF7B"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Veiklioji medžiaga yra trimetazidino dihidrochloridas. Kiekvienoje tabletėje yra 35 mg trimetazidino dihidrochlorido.</w:t>
      </w:r>
    </w:p>
    <w:p w14:paraId="57BBF958" w14:textId="77777777" w:rsidR="00051F6A" w:rsidRPr="00732052" w:rsidRDefault="00051F6A" w:rsidP="00051F6A">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 xml:space="preserve">Pagalbinės medžiagos yra natrio chloridas, povidonas (PVP K-30), magnio stearatas, celiuliozės acetatas ir hipromeliozė. </w:t>
      </w:r>
    </w:p>
    <w:p w14:paraId="615981E1"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41D87792"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Trimetazidine Actavis išvaizda ir kiekis pakuotėje</w:t>
      </w:r>
    </w:p>
    <w:p w14:paraId="286FE5E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yra modifikuoto atpalaidavimo tabletės.</w:t>
      </w:r>
    </w:p>
    <w:p w14:paraId="67D445F4" w14:textId="77777777" w:rsidR="00051F6A" w:rsidRPr="00732052" w:rsidRDefault="00051F6A" w:rsidP="00051F6A">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rPr>
        <w:t>Tabletės yra baltos arba balkšvos, apvalios, abipusiai išgaubtos, 7,6 mm x 3,0 mm, dengtos plėvele, abiejų pusių paviršius lygus, viename paviršiuje yra maža įduba.</w:t>
      </w:r>
    </w:p>
    <w:p w14:paraId="558C9CD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E6915C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Tabletės tiekiamos supakuotos į lizdines plokšteles. Kiekvienoje pakuotėje yra 60 tablečių. </w:t>
      </w:r>
    </w:p>
    <w:p w14:paraId="707660CA"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p>
    <w:p w14:paraId="086C273D" w14:textId="77777777"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Registruotojas ir gamintojas</w:t>
      </w:r>
    </w:p>
    <w:p w14:paraId="3829FA6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D77C71D"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Registruotojas</w:t>
      </w:r>
    </w:p>
    <w:p w14:paraId="371E75E2"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Teva B.V.</w:t>
      </w:r>
    </w:p>
    <w:p w14:paraId="269D2A7B"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Swensweg 5</w:t>
      </w:r>
    </w:p>
    <w:p w14:paraId="7673802E" w14:textId="77777777" w:rsidR="00F050F2" w:rsidRPr="00F050F2"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2031 GA Haarlem</w:t>
      </w:r>
    </w:p>
    <w:p w14:paraId="48095A33" w14:textId="77777777" w:rsidR="00051F6A" w:rsidRDefault="00F050F2" w:rsidP="00F050F2">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Nyderlandai</w:t>
      </w:r>
    </w:p>
    <w:p w14:paraId="29D6292D" w14:textId="77777777" w:rsidR="00F050F2" w:rsidRPr="00732052" w:rsidRDefault="00F050F2" w:rsidP="00F050F2">
      <w:pPr>
        <w:tabs>
          <w:tab w:val="left" w:pos="567"/>
        </w:tabs>
        <w:spacing w:after="0" w:line="240" w:lineRule="auto"/>
        <w:rPr>
          <w:rFonts w:ascii="Times New Roman" w:eastAsia="Times New Roman" w:hAnsi="Times New Roman" w:cs="Times New Roman"/>
        </w:rPr>
      </w:pPr>
    </w:p>
    <w:p w14:paraId="17F6643D" w14:textId="77777777" w:rsidR="00051F6A" w:rsidRPr="00732052" w:rsidRDefault="00051F6A" w:rsidP="00051F6A">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Gamintojas</w:t>
      </w:r>
    </w:p>
    <w:p w14:paraId="6270372C"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Balkanpharma- Dupnitsa AD</w:t>
      </w:r>
    </w:p>
    <w:p w14:paraId="060189F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3 Samokovsko Shosse Str., 2600 Dupnitsa</w:t>
      </w:r>
    </w:p>
    <w:p w14:paraId="0416DA05"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Bulgarija</w:t>
      </w:r>
    </w:p>
    <w:p w14:paraId="7BB6AD02"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2A18129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apie šį vaistą norite sužinoti daugiau, kreipkitės į vietinį registruotojo atstovą.</w:t>
      </w:r>
    </w:p>
    <w:p w14:paraId="788E4E92" w14:textId="77777777" w:rsidR="00051F6A" w:rsidRPr="006E5D25" w:rsidRDefault="00051F6A" w:rsidP="00051F6A">
      <w:pPr>
        <w:tabs>
          <w:tab w:val="left" w:pos="567"/>
        </w:tabs>
        <w:spacing w:after="0" w:line="240" w:lineRule="auto"/>
        <w:rPr>
          <w:rFonts w:ascii="Times New Roman" w:eastAsia="Times New Roman" w:hAnsi="Times New Roman" w:cs="Times New Roman"/>
        </w:rPr>
      </w:pPr>
      <w:r w:rsidRPr="006E5D25">
        <w:rPr>
          <w:rFonts w:ascii="Times New Roman" w:eastAsia="Times New Roman" w:hAnsi="Times New Roman" w:cs="Times New Roman"/>
        </w:rPr>
        <w:lastRenderedPageBreak/>
        <w:t xml:space="preserve">UAB </w:t>
      </w:r>
      <w:r w:rsidR="00A833E3">
        <w:rPr>
          <w:rFonts w:ascii="Times New Roman" w:eastAsia="Times New Roman" w:hAnsi="Times New Roman" w:cs="Times New Roman"/>
        </w:rPr>
        <w:t>Teva Baltics</w:t>
      </w:r>
    </w:p>
    <w:p w14:paraId="066932D3" w14:textId="77777777" w:rsidR="00051F6A" w:rsidRPr="006E5D25" w:rsidRDefault="00051F6A" w:rsidP="00051F6A">
      <w:pPr>
        <w:tabs>
          <w:tab w:val="left" w:pos="567"/>
        </w:tabs>
        <w:spacing w:after="0" w:line="240" w:lineRule="auto"/>
        <w:rPr>
          <w:rFonts w:ascii="Times New Roman" w:eastAsia="Times New Roman" w:hAnsi="Times New Roman" w:cs="Times New Roman"/>
        </w:rPr>
      </w:pPr>
      <w:r w:rsidRPr="006E5D25">
        <w:rPr>
          <w:rFonts w:ascii="Times New Roman" w:eastAsia="Times New Roman" w:hAnsi="Times New Roman" w:cs="Times New Roman"/>
        </w:rPr>
        <w:t xml:space="preserve">Molėtų pl. 5 </w:t>
      </w:r>
    </w:p>
    <w:p w14:paraId="0CCF7ED4" w14:textId="77777777" w:rsidR="00051F6A" w:rsidRPr="006E5D25" w:rsidRDefault="00051F6A"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LT-08409 </w:t>
      </w:r>
      <w:r w:rsidRPr="006E5D25">
        <w:rPr>
          <w:rFonts w:ascii="Times New Roman" w:eastAsia="Times New Roman" w:hAnsi="Times New Roman" w:cs="Times New Roman"/>
        </w:rPr>
        <w:t xml:space="preserve">Vilnius </w:t>
      </w:r>
    </w:p>
    <w:p w14:paraId="0F414B02" w14:textId="77777777" w:rsidR="00051F6A" w:rsidRDefault="00051F6A" w:rsidP="00051F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Tel.: +370 5 266 02 </w:t>
      </w:r>
      <w:r w:rsidRPr="006E5D25">
        <w:rPr>
          <w:rFonts w:ascii="Times New Roman" w:eastAsia="Times New Roman" w:hAnsi="Times New Roman" w:cs="Times New Roman"/>
        </w:rPr>
        <w:t>03</w:t>
      </w:r>
    </w:p>
    <w:p w14:paraId="56E743D9"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0122B78C" w14:textId="77777777" w:rsidR="00051F6A"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6520"/>
      </w:tblGrid>
      <w:tr w:rsidR="00051F6A" w14:paraId="19010888" w14:textId="77777777" w:rsidTr="00500CF9">
        <w:tc>
          <w:tcPr>
            <w:tcW w:w="2235" w:type="dxa"/>
          </w:tcPr>
          <w:p w14:paraId="2BE835ED"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Estija</w:t>
            </w:r>
          </w:p>
        </w:tc>
        <w:tc>
          <w:tcPr>
            <w:tcW w:w="6520" w:type="dxa"/>
          </w:tcPr>
          <w:p w14:paraId="06698431"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Trimetazidine Actavis</w:t>
            </w:r>
          </w:p>
        </w:tc>
      </w:tr>
      <w:tr w:rsidR="00051F6A" w14:paraId="2D776111" w14:textId="77777777" w:rsidTr="00500CF9">
        <w:tc>
          <w:tcPr>
            <w:tcW w:w="2235" w:type="dxa"/>
          </w:tcPr>
          <w:p w14:paraId="57B1187E"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Bulgarija</w:t>
            </w:r>
          </w:p>
        </w:tc>
        <w:tc>
          <w:tcPr>
            <w:tcW w:w="6520" w:type="dxa"/>
          </w:tcPr>
          <w:p w14:paraId="40057C1E"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Vascotasin</w:t>
            </w:r>
          </w:p>
        </w:tc>
      </w:tr>
      <w:tr w:rsidR="00051F6A" w14:paraId="4261815B" w14:textId="77777777" w:rsidTr="00500CF9">
        <w:tc>
          <w:tcPr>
            <w:tcW w:w="2235" w:type="dxa"/>
          </w:tcPr>
          <w:p w14:paraId="57D39EAB"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Čekija</w:t>
            </w:r>
          </w:p>
        </w:tc>
        <w:tc>
          <w:tcPr>
            <w:tcW w:w="6520" w:type="dxa"/>
          </w:tcPr>
          <w:p w14:paraId="6C7AE9A0"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Trimetazidin Actavis 35 mg</w:t>
            </w:r>
          </w:p>
        </w:tc>
      </w:tr>
      <w:tr w:rsidR="00051F6A" w14:paraId="6FD41106" w14:textId="77777777" w:rsidTr="00500CF9">
        <w:tc>
          <w:tcPr>
            <w:tcW w:w="2235" w:type="dxa"/>
          </w:tcPr>
          <w:p w14:paraId="31AC5EFE"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Vengrija</w:t>
            </w:r>
          </w:p>
        </w:tc>
        <w:tc>
          <w:tcPr>
            <w:tcW w:w="6520" w:type="dxa"/>
          </w:tcPr>
          <w:p w14:paraId="3CC5156F"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Vascotasin 35 mg módosított hatóanyag-leadású tabletta</w:t>
            </w:r>
          </w:p>
        </w:tc>
      </w:tr>
      <w:tr w:rsidR="00051F6A" w14:paraId="276DDC93" w14:textId="77777777" w:rsidTr="00500CF9">
        <w:tc>
          <w:tcPr>
            <w:tcW w:w="2235" w:type="dxa"/>
          </w:tcPr>
          <w:p w14:paraId="359DFAE2"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Lietuva</w:t>
            </w:r>
          </w:p>
        </w:tc>
        <w:tc>
          <w:tcPr>
            <w:tcW w:w="6520" w:type="dxa"/>
          </w:tcPr>
          <w:p w14:paraId="08AE7291"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Trimetazidine Actavis 35 mg modifikuoto atpalaidavimo tabletės</w:t>
            </w:r>
          </w:p>
        </w:tc>
      </w:tr>
      <w:tr w:rsidR="00051F6A" w14:paraId="2AEC6854" w14:textId="77777777" w:rsidTr="00500CF9">
        <w:tc>
          <w:tcPr>
            <w:tcW w:w="2235" w:type="dxa"/>
          </w:tcPr>
          <w:p w14:paraId="3CB3BA36"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Latvija</w:t>
            </w:r>
          </w:p>
        </w:tc>
        <w:tc>
          <w:tcPr>
            <w:tcW w:w="6520" w:type="dxa"/>
          </w:tcPr>
          <w:p w14:paraId="55FB760B" w14:textId="77777777" w:rsidR="00051F6A"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 xml:space="preserve">Trimetazidine Actavis 35 mg </w:t>
            </w:r>
            <w:r w:rsidRPr="00195415">
              <w:rPr>
                <w:rFonts w:ascii="Times New Roman" w:eastAsia="Times New Roman" w:hAnsi="Times New Roman" w:cs="Times New Roman"/>
              </w:rPr>
              <w:t>ilgstošās darbības tabletes</w:t>
            </w:r>
          </w:p>
        </w:tc>
      </w:tr>
      <w:tr w:rsidR="00051F6A" w14:paraId="03381D2C" w14:textId="77777777" w:rsidTr="00500CF9">
        <w:tc>
          <w:tcPr>
            <w:tcW w:w="2235" w:type="dxa"/>
          </w:tcPr>
          <w:p w14:paraId="4A6B1A4F" w14:textId="77777777" w:rsidR="00051F6A" w:rsidRPr="004A018F"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Lenkija</w:t>
            </w:r>
          </w:p>
        </w:tc>
        <w:tc>
          <w:tcPr>
            <w:tcW w:w="6520" w:type="dxa"/>
          </w:tcPr>
          <w:p w14:paraId="09DD2098" w14:textId="77777777" w:rsidR="00051F6A" w:rsidRPr="004A018F"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Vascotazin</w:t>
            </w:r>
          </w:p>
        </w:tc>
      </w:tr>
      <w:tr w:rsidR="00051F6A" w14:paraId="00AD3EC6" w14:textId="77777777" w:rsidTr="00500CF9">
        <w:tc>
          <w:tcPr>
            <w:tcW w:w="2235" w:type="dxa"/>
          </w:tcPr>
          <w:p w14:paraId="1AC3CC12" w14:textId="77777777" w:rsidR="00051F6A" w:rsidRPr="004A018F"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Slovakija</w:t>
            </w:r>
          </w:p>
        </w:tc>
        <w:tc>
          <w:tcPr>
            <w:tcW w:w="6520" w:type="dxa"/>
          </w:tcPr>
          <w:p w14:paraId="64789306" w14:textId="77777777" w:rsidR="00051F6A" w:rsidRPr="004A018F" w:rsidRDefault="00051F6A" w:rsidP="00A833E3">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Vascotazin 35 mg</w:t>
            </w:r>
          </w:p>
        </w:tc>
      </w:tr>
    </w:tbl>
    <w:p w14:paraId="114DF37F"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683002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1AA9427B" w14:textId="5A281499" w:rsidR="00051F6A" w:rsidRPr="00732052" w:rsidRDefault="00051F6A" w:rsidP="00051F6A">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Šis pakuotės lapelis paskutinį kartą peržiūrėtas</w:t>
      </w:r>
      <w:r w:rsidR="00AE750F">
        <w:rPr>
          <w:rFonts w:ascii="Times New Roman" w:eastAsia="Times New Roman" w:hAnsi="Times New Roman" w:cs="Times New Roman"/>
          <w:b/>
        </w:rPr>
        <w:t xml:space="preserve"> </w:t>
      </w:r>
      <w:r w:rsidR="005B6F51">
        <w:rPr>
          <w:rFonts w:ascii="Times New Roman" w:eastAsia="Times New Roman" w:hAnsi="Times New Roman" w:cs="Times New Roman"/>
          <w:b/>
        </w:rPr>
        <w:t>202</w:t>
      </w:r>
      <w:r w:rsidR="00526773">
        <w:rPr>
          <w:rFonts w:ascii="Times New Roman" w:eastAsia="Times New Roman" w:hAnsi="Times New Roman" w:cs="Times New Roman"/>
          <w:b/>
        </w:rPr>
        <w:t>4</w:t>
      </w:r>
      <w:r w:rsidR="005B6F51">
        <w:rPr>
          <w:rFonts w:ascii="Times New Roman" w:eastAsia="Times New Roman" w:hAnsi="Times New Roman" w:cs="Times New Roman"/>
          <w:b/>
        </w:rPr>
        <w:t>-0</w:t>
      </w:r>
      <w:r w:rsidR="00526773">
        <w:rPr>
          <w:rFonts w:ascii="Times New Roman" w:eastAsia="Times New Roman" w:hAnsi="Times New Roman" w:cs="Times New Roman"/>
          <w:b/>
        </w:rPr>
        <w:t>7</w:t>
      </w:r>
      <w:r w:rsidR="005B6F51">
        <w:rPr>
          <w:rFonts w:ascii="Times New Roman" w:eastAsia="Times New Roman" w:hAnsi="Times New Roman" w:cs="Times New Roman"/>
          <w:b/>
        </w:rPr>
        <w:t>-</w:t>
      </w:r>
      <w:r w:rsidR="00526773">
        <w:rPr>
          <w:rFonts w:ascii="Times New Roman" w:eastAsia="Times New Roman" w:hAnsi="Times New Roman" w:cs="Times New Roman"/>
          <w:b/>
        </w:rPr>
        <w:t>2</w:t>
      </w:r>
      <w:r w:rsidR="005B6F51">
        <w:rPr>
          <w:rFonts w:ascii="Times New Roman" w:eastAsia="Times New Roman" w:hAnsi="Times New Roman" w:cs="Times New Roman"/>
          <w:b/>
        </w:rPr>
        <w:t>3</w:t>
      </w:r>
      <w:r w:rsidR="00AE750F">
        <w:rPr>
          <w:rFonts w:ascii="Times New Roman" w:eastAsia="Times New Roman" w:hAnsi="Times New Roman" w:cs="Times New Roman"/>
          <w:b/>
        </w:rPr>
        <w:t>.</w:t>
      </w:r>
    </w:p>
    <w:p w14:paraId="6A681903"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36946800" w14:textId="77777777" w:rsidR="00051F6A" w:rsidRPr="00732052" w:rsidRDefault="00051F6A" w:rsidP="00051F6A">
      <w:pPr>
        <w:tabs>
          <w:tab w:val="left" w:pos="567"/>
        </w:tabs>
        <w:spacing w:after="0" w:line="240" w:lineRule="auto"/>
        <w:rPr>
          <w:rFonts w:ascii="Times New Roman" w:eastAsia="Times New Roman" w:hAnsi="Times New Roman" w:cs="Times New Roman"/>
        </w:rPr>
      </w:pPr>
    </w:p>
    <w:p w14:paraId="76668EA8"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32052">
        <w:rPr>
          <w:rFonts w:ascii="Times New Roman" w:eastAsia="Times New Roman" w:hAnsi="Times New Roman" w:cs="Times New Roman"/>
          <w:i/>
        </w:rPr>
        <w:t xml:space="preserve"> </w:t>
      </w:r>
      <w:hyperlink r:id="rId11" w:history="1">
        <w:r w:rsidRPr="00732052">
          <w:rPr>
            <w:rFonts w:ascii="Times New Roman" w:eastAsia="Times New Roman" w:hAnsi="Times New Roman" w:cs="Times New Roman"/>
            <w:color w:val="0000FF"/>
            <w:u w:val="single"/>
          </w:rPr>
          <w:t>http://www.vvkt.lt/</w:t>
        </w:r>
      </w:hyperlink>
      <w:r w:rsidRPr="00AB0FD1">
        <w:rPr>
          <w:rFonts w:ascii="Times New Roman" w:eastAsia="Times New Roman" w:hAnsi="Times New Roman" w:cs="Times New Roman"/>
        </w:rPr>
        <w:t>.</w:t>
      </w:r>
    </w:p>
    <w:p w14:paraId="577BA7E2"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p>
    <w:p w14:paraId="3DE475D3" w14:textId="77777777" w:rsidR="00051F6A" w:rsidRPr="00732052" w:rsidRDefault="00051F6A" w:rsidP="00051F6A">
      <w:pPr>
        <w:tabs>
          <w:tab w:val="left" w:pos="567"/>
        </w:tabs>
        <w:spacing w:after="0" w:line="260" w:lineRule="exact"/>
        <w:rPr>
          <w:rFonts w:ascii="Times New Roman" w:eastAsia="Times New Roman" w:hAnsi="Times New Roman" w:cs="Times New Roman"/>
        </w:rPr>
      </w:pPr>
    </w:p>
    <w:p w14:paraId="0088E8A3" w14:textId="77777777" w:rsidR="00051F6A" w:rsidRPr="00732052" w:rsidRDefault="00051F6A" w:rsidP="00051F6A"/>
    <w:p w14:paraId="1F51658C" w14:textId="77777777" w:rsidR="00051F6A" w:rsidRDefault="00051F6A" w:rsidP="00051F6A"/>
    <w:p w14:paraId="10B16569" w14:textId="77777777" w:rsidR="00627922" w:rsidRDefault="00627922"/>
    <w:sectPr w:rsidR="00627922" w:rsidSect="00922866">
      <w:footerReference w:type="default" r:id="rId12"/>
      <w:headerReference w:type="first" r:id="rId13"/>
      <w:footerReference w:type="first" r:id="rId14"/>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1FC3" w14:textId="77777777" w:rsidR="003C413E" w:rsidRDefault="003C413E">
      <w:pPr>
        <w:spacing w:after="0" w:line="240" w:lineRule="auto"/>
      </w:pPr>
      <w:r>
        <w:separator/>
      </w:r>
    </w:p>
  </w:endnote>
  <w:endnote w:type="continuationSeparator" w:id="0">
    <w:p w14:paraId="36F5E603" w14:textId="77777777" w:rsidR="003C413E" w:rsidRDefault="003C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18368701"/>
      <w:docPartObj>
        <w:docPartGallery w:val="Page Numbers (Bottom of Page)"/>
        <w:docPartUnique/>
      </w:docPartObj>
    </w:sdtPr>
    <w:sdtEndPr>
      <w:rPr>
        <w:rFonts w:ascii="Times New Roman" w:hAnsi="Times New Roman"/>
      </w:rPr>
    </w:sdtEndPr>
    <w:sdtContent>
      <w:p w14:paraId="34B987CC" w14:textId="503FCD22" w:rsidR="00B725DD" w:rsidRPr="00D013B9" w:rsidRDefault="008857B6">
        <w:pPr>
          <w:pStyle w:val="Porat"/>
          <w:jc w:val="center"/>
          <w:rPr>
            <w:rFonts w:ascii="Times New Roman" w:hAnsi="Times New Roman"/>
            <w:sz w:val="20"/>
          </w:rPr>
        </w:pPr>
        <w:r w:rsidRPr="00D013B9">
          <w:rPr>
            <w:rFonts w:ascii="Times New Roman" w:hAnsi="Times New Roman"/>
            <w:sz w:val="20"/>
          </w:rPr>
          <w:fldChar w:fldCharType="begin"/>
        </w:r>
        <w:r w:rsidRPr="00D013B9">
          <w:rPr>
            <w:rFonts w:ascii="Times New Roman" w:hAnsi="Times New Roman"/>
            <w:sz w:val="20"/>
          </w:rPr>
          <w:instrText>PAGE   \* MERGEFORMAT</w:instrText>
        </w:r>
        <w:r w:rsidRPr="00D013B9">
          <w:rPr>
            <w:rFonts w:ascii="Times New Roman" w:hAnsi="Times New Roman"/>
            <w:sz w:val="20"/>
          </w:rPr>
          <w:fldChar w:fldCharType="separate"/>
        </w:r>
        <w:r w:rsidR="00BC1BC4">
          <w:rPr>
            <w:rFonts w:ascii="Times New Roman" w:hAnsi="Times New Roman"/>
            <w:noProof/>
            <w:sz w:val="20"/>
          </w:rPr>
          <w:t>9</w:t>
        </w:r>
        <w:r w:rsidRPr="00D013B9">
          <w:rPr>
            <w:rFonts w:ascii="Times New Roman" w:hAnsi="Times New Roman"/>
            <w:sz w:val="20"/>
          </w:rPr>
          <w:fldChar w:fldCharType="end"/>
        </w:r>
      </w:p>
    </w:sdtContent>
  </w:sdt>
  <w:p w14:paraId="4C9B6C62" w14:textId="77777777" w:rsidR="00B725DD" w:rsidRDefault="00B725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867652"/>
      <w:docPartObj>
        <w:docPartGallery w:val="Page Numbers (Bottom of Page)"/>
        <w:docPartUnique/>
      </w:docPartObj>
    </w:sdtPr>
    <w:sdtEndPr>
      <w:rPr>
        <w:rFonts w:ascii="Times New Roman" w:hAnsi="Times New Roman"/>
        <w:sz w:val="20"/>
      </w:rPr>
    </w:sdtEndPr>
    <w:sdtContent>
      <w:p w14:paraId="2233BC58" w14:textId="05EBB31E" w:rsidR="00B725DD" w:rsidRPr="00D013B9" w:rsidRDefault="008857B6">
        <w:pPr>
          <w:pStyle w:val="Porat"/>
          <w:jc w:val="center"/>
          <w:rPr>
            <w:rFonts w:ascii="Times New Roman" w:hAnsi="Times New Roman"/>
            <w:sz w:val="20"/>
          </w:rPr>
        </w:pPr>
        <w:r w:rsidRPr="00D013B9">
          <w:rPr>
            <w:rFonts w:ascii="Times New Roman" w:hAnsi="Times New Roman"/>
            <w:sz w:val="20"/>
          </w:rPr>
          <w:fldChar w:fldCharType="begin"/>
        </w:r>
        <w:r w:rsidRPr="00D013B9">
          <w:rPr>
            <w:rFonts w:ascii="Times New Roman" w:hAnsi="Times New Roman"/>
            <w:sz w:val="20"/>
          </w:rPr>
          <w:instrText>PAGE   \* MERGEFORMAT</w:instrText>
        </w:r>
        <w:r w:rsidRPr="00D013B9">
          <w:rPr>
            <w:rFonts w:ascii="Times New Roman" w:hAnsi="Times New Roman"/>
            <w:sz w:val="20"/>
          </w:rPr>
          <w:fldChar w:fldCharType="separate"/>
        </w:r>
        <w:r w:rsidR="00BC1BC4">
          <w:rPr>
            <w:rFonts w:ascii="Times New Roman" w:hAnsi="Times New Roman"/>
            <w:noProof/>
            <w:sz w:val="20"/>
          </w:rPr>
          <w:t>1</w:t>
        </w:r>
        <w:r w:rsidRPr="00D013B9">
          <w:rPr>
            <w:rFonts w:ascii="Times New Roman" w:hAnsi="Times New Roman"/>
            <w:sz w:val="20"/>
          </w:rPr>
          <w:fldChar w:fldCharType="end"/>
        </w:r>
      </w:p>
    </w:sdtContent>
  </w:sdt>
  <w:p w14:paraId="35CD3DC2" w14:textId="77777777" w:rsidR="00B725DD" w:rsidRDefault="00B725DD" w:rsidP="009228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E544E" w14:textId="77777777" w:rsidR="003C413E" w:rsidRDefault="003C413E">
      <w:pPr>
        <w:spacing w:after="0" w:line="240" w:lineRule="auto"/>
      </w:pPr>
      <w:r>
        <w:separator/>
      </w:r>
    </w:p>
  </w:footnote>
  <w:footnote w:type="continuationSeparator" w:id="0">
    <w:p w14:paraId="3934CA6B" w14:textId="77777777" w:rsidR="003C413E" w:rsidRDefault="003C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39C1" w14:textId="77777777" w:rsidR="006F3188" w:rsidRDefault="006F31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271674803" o:spid="_x0000_i1026" type="#_x0000_t75" alt="BT_1000x858px" style="width:15.75pt;height:14.25pt;visibility:visible;mso-wrap-style:square" o:bullet="t">
        <v:imagedata r:id="rId1" o:title="BT_1000x858px"/>
      </v:shape>
    </w:pict>
  </w:numPicBullet>
  <w:abstractNum w:abstractNumId="0" w15:restartNumberingAfterBreak="0">
    <w:nsid w:val="05750CDC"/>
    <w:multiLevelType w:val="hybridMultilevel"/>
    <w:tmpl w:val="21344768"/>
    <w:lvl w:ilvl="0" w:tplc="F0DCC47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25978CF"/>
    <w:multiLevelType w:val="hybridMultilevel"/>
    <w:tmpl w:val="104C77BE"/>
    <w:lvl w:ilvl="0" w:tplc="F0DCC47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079B7"/>
    <w:multiLevelType w:val="hybridMultilevel"/>
    <w:tmpl w:val="9E0A8DFC"/>
    <w:lvl w:ilvl="0" w:tplc="4FA86CA6">
      <w:start w:val="1"/>
      <w:numFmt w:val="upp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 w15:restartNumberingAfterBreak="0">
    <w:nsid w:val="4FE67C96"/>
    <w:multiLevelType w:val="hybridMultilevel"/>
    <w:tmpl w:val="9BD84216"/>
    <w:lvl w:ilvl="0" w:tplc="0930F706">
      <w:start w:val="1"/>
      <w:numFmt w:val="bullet"/>
      <w:lvlText w:val="-"/>
      <w:lvlJc w:val="left"/>
      <w:pPr>
        <w:ind w:left="720" w:hanging="360"/>
      </w:pPr>
      <w:rPr>
        <w:rFonts w:ascii="Vrinda" w:hAnsi="Vrind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8C5395D"/>
    <w:multiLevelType w:val="hybridMultilevel"/>
    <w:tmpl w:val="ACB06E96"/>
    <w:lvl w:ilvl="0" w:tplc="FAA8CB34">
      <w:start w:val="1"/>
      <w:numFmt w:val="bullet"/>
      <w:lvlText w:val=""/>
      <w:lvlPicBulletId w:val="0"/>
      <w:lvlJc w:val="left"/>
      <w:pPr>
        <w:tabs>
          <w:tab w:val="num" w:pos="644"/>
        </w:tabs>
        <w:ind w:left="644" w:hanging="360"/>
      </w:pPr>
      <w:rPr>
        <w:rFonts w:ascii="Symbol" w:hAnsi="Symbol" w:hint="default"/>
      </w:rPr>
    </w:lvl>
    <w:lvl w:ilvl="1" w:tplc="0ECE438E" w:tentative="1">
      <w:start w:val="1"/>
      <w:numFmt w:val="bullet"/>
      <w:lvlText w:val=""/>
      <w:lvlJc w:val="left"/>
      <w:pPr>
        <w:tabs>
          <w:tab w:val="num" w:pos="1364"/>
        </w:tabs>
        <w:ind w:left="1364" w:hanging="360"/>
      </w:pPr>
      <w:rPr>
        <w:rFonts w:ascii="Symbol" w:hAnsi="Symbol" w:hint="default"/>
      </w:rPr>
    </w:lvl>
    <w:lvl w:ilvl="2" w:tplc="F89C00BE" w:tentative="1">
      <w:start w:val="1"/>
      <w:numFmt w:val="bullet"/>
      <w:lvlText w:val=""/>
      <w:lvlJc w:val="left"/>
      <w:pPr>
        <w:tabs>
          <w:tab w:val="num" w:pos="2084"/>
        </w:tabs>
        <w:ind w:left="2084" w:hanging="360"/>
      </w:pPr>
      <w:rPr>
        <w:rFonts w:ascii="Symbol" w:hAnsi="Symbol" w:hint="default"/>
      </w:rPr>
    </w:lvl>
    <w:lvl w:ilvl="3" w:tplc="E068778C" w:tentative="1">
      <w:start w:val="1"/>
      <w:numFmt w:val="bullet"/>
      <w:lvlText w:val=""/>
      <w:lvlJc w:val="left"/>
      <w:pPr>
        <w:tabs>
          <w:tab w:val="num" w:pos="2804"/>
        </w:tabs>
        <w:ind w:left="2804" w:hanging="360"/>
      </w:pPr>
      <w:rPr>
        <w:rFonts w:ascii="Symbol" w:hAnsi="Symbol" w:hint="default"/>
      </w:rPr>
    </w:lvl>
    <w:lvl w:ilvl="4" w:tplc="BEFC4598" w:tentative="1">
      <w:start w:val="1"/>
      <w:numFmt w:val="bullet"/>
      <w:lvlText w:val=""/>
      <w:lvlJc w:val="left"/>
      <w:pPr>
        <w:tabs>
          <w:tab w:val="num" w:pos="3524"/>
        </w:tabs>
        <w:ind w:left="3524" w:hanging="360"/>
      </w:pPr>
      <w:rPr>
        <w:rFonts w:ascii="Symbol" w:hAnsi="Symbol" w:hint="default"/>
      </w:rPr>
    </w:lvl>
    <w:lvl w:ilvl="5" w:tplc="2C062A34" w:tentative="1">
      <w:start w:val="1"/>
      <w:numFmt w:val="bullet"/>
      <w:lvlText w:val=""/>
      <w:lvlJc w:val="left"/>
      <w:pPr>
        <w:tabs>
          <w:tab w:val="num" w:pos="4244"/>
        </w:tabs>
        <w:ind w:left="4244" w:hanging="360"/>
      </w:pPr>
      <w:rPr>
        <w:rFonts w:ascii="Symbol" w:hAnsi="Symbol" w:hint="default"/>
      </w:rPr>
    </w:lvl>
    <w:lvl w:ilvl="6" w:tplc="544A040A" w:tentative="1">
      <w:start w:val="1"/>
      <w:numFmt w:val="bullet"/>
      <w:lvlText w:val=""/>
      <w:lvlJc w:val="left"/>
      <w:pPr>
        <w:tabs>
          <w:tab w:val="num" w:pos="4964"/>
        </w:tabs>
        <w:ind w:left="4964" w:hanging="360"/>
      </w:pPr>
      <w:rPr>
        <w:rFonts w:ascii="Symbol" w:hAnsi="Symbol" w:hint="default"/>
      </w:rPr>
    </w:lvl>
    <w:lvl w:ilvl="7" w:tplc="323A445E" w:tentative="1">
      <w:start w:val="1"/>
      <w:numFmt w:val="bullet"/>
      <w:lvlText w:val=""/>
      <w:lvlJc w:val="left"/>
      <w:pPr>
        <w:tabs>
          <w:tab w:val="num" w:pos="5684"/>
        </w:tabs>
        <w:ind w:left="5684" w:hanging="360"/>
      </w:pPr>
      <w:rPr>
        <w:rFonts w:ascii="Symbol" w:hAnsi="Symbol" w:hint="default"/>
      </w:rPr>
    </w:lvl>
    <w:lvl w:ilvl="8" w:tplc="5120ACF2" w:tentative="1">
      <w:start w:val="1"/>
      <w:numFmt w:val="bullet"/>
      <w:lvlText w:val=""/>
      <w:lvlJc w:val="left"/>
      <w:pPr>
        <w:tabs>
          <w:tab w:val="num" w:pos="6404"/>
        </w:tabs>
        <w:ind w:left="6404" w:hanging="360"/>
      </w:pPr>
      <w:rPr>
        <w:rFonts w:ascii="Symbol" w:hAnsi="Symbol" w:hint="default"/>
      </w:rPr>
    </w:lvl>
  </w:abstractNum>
  <w:abstractNum w:abstractNumId="6" w15:restartNumberingAfterBreak="0">
    <w:nsid w:val="629F2EAE"/>
    <w:multiLevelType w:val="hybridMultilevel"/>
    <w:tmpl w:val="5A9A5D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067A17"/>
    <w:multiLevelType w:val="hybridMultilevel"/>
    <w:tmpl w:val="380EDA26"/>
    <w:lvl w:ilvl="0" w:tplc="0930F706">
      <w:start w:val="1"/>
      <w:numFmt w:val="bullet"/>
      <w:lvlText w:val="-"/>
      <w:lvlJc w:val="left"/>
      <w:pPr>
        <w:ind w:left="720" w:hanging="360"/>
      </w:pPr>
      <w:rPr>
        <w:rFonts w:ascii="Vrinda" w:hAnsi="Vrind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EDA37A9"/>
    <w:multiLevelType w:val="hybridMultilevel"/>
    <w:tmpl w:val="10B2E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DA"/>
    <w:rsid w:val="000013EE"/>
    <w:rsid w:val="00051F6A"/>
    <w:rsid w:val="000960F1"/>
    <w:rsid w:val="0013479A"/>
    <w:rsid w:val="001D3276"/>
    <w:rsid w:val="002461A0"/>
    <w:rsid w:val="00264BDA"/>
    <w:rsid w:val="002B499D"/>
    <w:rsid w:val="003C413E"/>
    <w:rsid w:val="00495C02"/>
    <w:rsid w:val="00526773"/>
    <w:rsid w:val="005B6F51"/>
    <w:rsid w:val="00627922"/>
    <w:rsid w:val="006F3188"/>
    <w:rsid w:val="00726D43"/>
    <w:rsid w:val="007C269E"/>
    <w:rsid w:val="00847C64"/>
    <w:rsid w:val="008857B6"/>
    <w:rsid w:val="008A30BC"/>
    <w:rsid w:val="00973ECA"/>
    <w:rsid w:val="009A308B"/>
    <w:rsid w:val="009C2F77"/>
    <w:rsid w:val="00A527E5"/>
    <w:rsid w:val="00A833E3"/>
    <w:rsid w:val="00AC2CA3"/>
    <w:rsid w:val="00AD4A5A"/>
    <w:rsid w:val="00AE750F"/>
    <w:rsid w:val="00B725DD"/>
    <w:rsid w:val="00B932CE"/>
    <w:rsid w:val="00BC1BC4"/>
    <w:rsid w:val="00BC4DB7"/>
    <w:rsid w:val="00BF0CA5"/>
    <w:rsid w:val="00C751CF"/>
    <w:rsid w:val="00C879A3"/>
    <w:rsid w:val="00D47F9C"/>
    <w:rsid w:val="00D90211"/>
    <w:rsid w:val="00D97FB6"/>
    <w:rsid w:val="00EE5790"/>
    <w:rsid w:val="00F050F2"/>
    <w:rsid w:val="00FF6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46511C5"/>
  <w15:docId w15:val="{B262B85A-7E44-4807-9FD4-2148111A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F6A"/>
    <w:pPr>
      <w:spacing w:after="200" w:line="276" w:lineRule="auto"/>
    </w:pPr>
  </w:style>
  <w:style w:type="paragraph" w:styleId="Antrat1">
    <w:name w:val="heading 1"/>
    <w:basedOn w:val="prastasis"/>
    <w:next w:val="prastasis"/>
    <w:link w:val="Antrat1Diagrama"/>
    <w:uiPriority w:val="9"/>
    <w:qFormat/>
    <w:rsid w:val="00051F6A"/>
    <w:pPr>
      <w:keepNext/>
      <w:keepLines/>
      <w:tabs>
        <w:tab w:val="left" w:pos="567"/>
      </w:tabs>
      <w:spacing w:before="480" w:after="0" w:line="260" w:lineRule="exact"/>
      <w:outlineLvl w:val="0"/>
    </w:pPr>
    <w:rPr>
      <w:rFonts w:ascii="Cambria" w:eastAsia="Times New Roman" w:hAnsi="Cambria" w:cs="Times New Roman"/>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1F6A"/>
    <w:rPr>
      <w:rFonts w:ascii="Cambria" w:eastAsia="Times New Roman" w:hAnsi="Cambria" w:cs="Times New Roman"/>
      <w:b/>
      <w:bCs/>
      <w:color w:val="365F91"/>
      <w:sz w:val="28"/>
      <w:szCs w:val="28"/>
    </w:rPr>
  </w:style>
  <w:style w:type="numbering" w:customStyle="1" w:styleId="NoList1">
    <w:name w:val="No List1"/>
    <w:next w:val="Sraonra"/>
    <w:uiPriority w:val="99"/>
    <w:semiHidden/>
    <w:unhideWhenUsed/>
    <w:rsid w:val="00051F6A"/>
  </w:style>
  <w:style w:type="character" w:styleId="Hipersaitas">
    <w:name w:val="Hyperlink"/>
    <w:basedOn w:val="Numatytasispastraiposriftas"/>
    <w:unhideWhenUsed/>
    <w:rsid w:val="00051F6A"/>
    <w:rPr>
      <w:color w:val="0000FF"/>
      <w:u w:val="single"/>
    </w:rPr>
  </w:style>
  <w:style w:type="character" w:styleId="Perirtashipersaitas">
    <w:name w:val="FollowedHyperlink"/>
    <w:basedOn w:val="Numatytasispastraiposriftas"/>
    <w:uiPriority w:val="99"/>
    <w:semiHidden/>
    <w:unhideWhenUsed/>
    <w:rsid w:val="00051F6A"/>
    <w:rPr>
      <w:color w:val="954F72" w:themeColor="followedHyperlink"/>
      <w:u w:val="single"/>
    </w:rPr>
  </w:style>
  <w:style w:type="paragraph" w:styleId="Antrats">
    <w:name w:val="header"/>
    <w:basedOn w:val="prastasis"/>
    <w:link w:val="AntratsDiagrama"/>
    <w:uiPriority w:val="99"/>
    <w:unhideWhenUsed/>
    <w:rsid w:val="00051F6A"/>
    <w:pPr>
      <w:tabs>
        <w:tab w:val="center" w:pos="4153"/>
        <w:tab w:val="right" w:pos="8306"/>
      </w:tabs>
      <w:spacing w:after="0" w:line="240" w:lineRule="auto"/>
    </w:pPr>
    <w:rPr>
      <w:rFonts w:ascii="Times New Roman" w:eastAsia="SimSun" w:hAnsi="Times New Roman" w:cs="Times New Roman"/>
      <w:szCs w:val="20"/>
    </w:rPr>
  </w:style>
  <w:style w:type="character" w:customStyle="1" w:styleId="AntratsDiagrama">
    <w:name w:val="Antraštės Diagrama"/>
    <w:basedOn w:val="Numatytasispastraiposriftas"/>
    <w:link w:val="Antrats"/>
    <w:uiPriority w:val="99"/>
    <w:rsid w:val="00051F6A"/>
    <w:rPr>
      <w:rFonts w:ascii="Times New Roman" w:eastAsia="SimSun" w:hAnsi="Times New Roman" w:cs="Times New Roman"/>
      <w:szCs w:val="20"/>
    </w:rPr>
  </w:style>
  <w:style w:type="paragraph" w:styleId="Porat">
    <w:name w:val="footer"/>
    <w:basedOn w:val="prastasis"/>
    <w:link w:val="PoratDiagrama"/>
    <w:uiPriority w:val="99"/>
    <w:unhideWhenUsed/>
    <w:rsid w:val="00051F6A"/>
    <w:pPr>
      <w:tabs>
        <w:tab w:val="left" w:pos="567"/>
        <w:tab w:val="center" w:pos="4536"/>
        <w:tab w:val="center" w:pos="8930"/>
      </w:tabs>
      <w:spacing w:after="0" w:line="240" w:lineRule="auto"/>
    </w:pPr>
    <w:rPr>
      <w:rFonts w:ascii="Helvetica" w:eastAsia="Times New Roman" w:hAnsi="Helvetica" w:cs="Times New Roman"/>
      <w:sz w:val="16"/>
      <w:szCs w:val="20"/>
    </w:rPr>
  </w:style>
  <w:style w:type="character" w:customStyle="1" w:styleId="PoratDiagrama">
    <w:name w:val="Poraštė Diagrama"/>
    <w:basedOn w:val="Numatytasispastraiposriftas"/>
    <w:link w:val="Porat"/>
    <w:uiPriority w:val="99"/>
    <w:rsid w:val="00051F6A"/>
    <w:rPr>
      <w:rFonts w:ascii="Helvetica" w:eastAsia="Times New Roman" w:hAnsi="Helvetica" w:cs="Times New Roman"/>
      <w:sz w:val="16"/>
      <w:szCs w:val="20"/>
    </w:rPr>
  </w:style>
  <w:style w:type="paragraph" w:styleId="Pavadinimas">
    <w:name w:val="Title"/>
    <w:basedOn w:val="prastasis"/>
    <w:link w:val="PavadinimasDiagrama"/>
    <w:uiPriority w:val="99"/>
    <w:qFormat/>
    <w:rsid w:val="00051F6A"/>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051F6A"/>
    <w:rPr>
      <w:rFonts w:ascii="Times New Roman" w:eastAsia="SimSun" w:hAnsi="Times New Roman" w:cs="Times New Roman"/>
      <w:b/>
      <w:szCs w:val="20"/>
      <w:lang w:val="en-GB"/>
    </w:rPr>
  </w:style>
  <w:style w:type="paragraph" w:styleId="Debesliotekstas">
    <w:name w:val="Balloon Text"/>
    <w:basedOn w:val="prastasis"/>
    <w:link w:val="DebesliotekstasDiagrama"/>
    <w:uiPriority w:val="99"/>
    <w:semiHidden/>
    <w:unhideWhenUsed/>
    <w:rsid w:val="00051F6A"/>
    <w:pPr>
      <w:tabs>
        <w:tab w:val="left" w:pos="567"/>
      </w:tabs>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051F6A"/>
    <w:rPr>
      <w:rFonts w:ascii="Tahoma" w:eastAsia="Times New Roman" w:hAnsi="Tahoma" w:cs="Tahoma"/>
      <w:sz w:val="16"/>
      <w:szCs w:val="16"/>
    </w:rPr>
  </w:style>
  <w:style w:type="paragraph" w:styleId="Sraopastraipa">
    <w:name w:val="List Paragraph"/>
    <w:basedOn w:val="prastasis"/>
    <w:uiPriority w:val="34"/>
    <w:qFormat/>
    <w:rsid w:val="00051F6A"/>
    <w:pPr>
      <w:tabs>
        <w:tab w:val="left" w:pos="567"/>
      </w:tabs>
      <w:spacing w:after="0" w:line="260" w:lineRule="exact"/>
      <w:ind w:left="720"/>
      <w:contextualSpacing/>
    </w:pPr>
    <w:rPr>
      <w:rFonts w:ascii="Times New Roman" w:eastAsia="Times New Roman" w:hAnsi="Times New Roman" w:cs="Times New Roman"/>
      <w:szCs w:val="20"/>
    </w:rPr>
  </w:style>
  <w:style w:type="character" w:customStyle="1" w:styleId="BTEMEASMCAChar">
    <w:name w:val="BT EMEA_SMCA Char"/>
    <w:basedOn w:val="Numatytasispastraiposriftas"/>
    <w:link w:val="BTEMEASMCA"/>
    <w:locked/>
    <w:rsid w:val="00051F6A"/>
    <w:rPr>
      <w:rFonts w:ascii="Times New Roman" w:eastAsia="Times New Roman" w:hAnsi="Times New Roman" w:cs="Times New Roman"/>
      <w:noProof/>
    </w:rPr>
  </w:style>
  <w:style w:type="paragraph" w:customStyle="1" w:styleId="BTEMEASMCA">
    <w:name w:val="BT EMEA_SMCA"/>
    <w:basedOn w:val="prastasis"/>
    <w:link w:val="BTEMEASMCAChar"/>
    <w:autoRedefine/>
    <w:rsid w:val="00051F6A"/>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locked/>
    <w:rsid w:val="00051F6A"/>
    <w:rPr>
      <w:rFonts w:ascii="Times New Roman" w:eastAsia="Times New Roman" w:hAnsi="Times New Roman" w:cs="Times New Roman"/>
      <w:b/>
      <w:caps/>
    </w:rPr>
  </w:style>
  <w:style w:type="paragraph" w:customStyle="1" w:styleId="TTEMEASMCA">
    <w:name w:val="TT EMEA_SMCA"/>
    <w:basedOn w:val="Antrat1"/>
    <w:next w:val="BTEMEASMCA"/>
    <w:link w:val="TTEMEASMCAChar"/>
    <w:autoRedefine/>
    <w:rsid w:val="00051F6A"/>
    <w:pPr>
      <w:keepNext w:val="0"/>
      <w:keepLines w:val="0"/>
      <w:spacing w:before="0" w:line="240" w:lineRule="auto"/>
      <w:ind w:left="567" w:hanging="567"/>
      <w:jc w:val="center"/>
    </w:pPr>
    <w:rPr>
      <w:rFonts w:ascii="Times New Roman" w:hAnsi="Times New Roman"/>
      <w:bCs w:val="0"/>
      <w:caps/>
      <w:color w:val="auto"/>
      <w:sz w:val="22"/>
      <w:szCs w:val="22"/>
    </w:rPr>
  </w:style>
  <w:style w:type="paragraph" w:customStyle="1" w:styleId="BTAnIIEMEASMCA">
    <w:name w:val="BT(AnII) EMEA_SMCA"/>
    <w:basedOn w:val="Debesliotekstas"/>
    <w:autoRedefine/>
    <w:rsid w:val="00051F6A"/>
  </w:style>
  <w:style w:type="character" w:styleId="Grietas">
    <w:name w:val="Strong"/>
    <w:basedOn w:val="Numatytasispastraiposriftas"/>
    <w:qFormat/>
    <w:rsid w:val="00051F6A"/>
    <w:rPr>
      <w:b/>
      <w:bCs/>
    </w:rPr>
  </w:style>
  <w:style w:type="numbering" w:customStyle="1" w:styleId="Sraonra1">
    <w:name w:val="Sąrašo nėra1"/>
    <w:next w:val="Sraonra"/>
    <w:uiPriority w:val="99"/>
    <w:semiHidden/>
    <w:unhideWhenUsed/>
    <w:rsid w:val="00051F6A"/>
  </w:style>
  <w:style w:type="character" w:styleId="Puslapionumeris">
    <w:name w:val="page number"/>
    <w:basedOn w:val="Numatytasispastraiposriftas"/>
    <w:rsid w:val="00051F6A"/>
  </w:style>
  <w:style w:type="paragraph" w:customStyle="1" w:styleId="Sraopastraipa1">
    <w:name w:val="Sąrašo pastraipa1"/>
    <w:basedOn w:val="prastasis"/>
    <w:uiPriority w:val="34"/>
    <w:qFormat/>
    <w:rsid w:val="00051F6A"/>
    <w:pPr>
      <w:tabs>
        <w:tab w:val="left" w:pos="567"/>
      </w:tabs>
      <w:spacing w:after="0" w:line="260" w:lineRule="exact"/>
      <w:ind w:left="720"/>
      <w:contextualSpacing/>
    </w:pPr>
    <w:rPr>
      <w:rFonts w:ascii="Times New Roman" w:eastAsia="Times New Roman" w:hAnsi="Times New Roman" w:cs="Times New Roman"/>
      <w:szCs w:val="20"/>
    </w:rPr>
  </w:style>
  <w:style w:type="paragraph" w:customStyle="1" w:styleId="ListParagraph1">
    <w:name w:val="List Paragraph1"/>
    <w:basedOn w:val="prastasis"/>
    <w:uiPriority w:val="34"/>
    <w:qFormat/>
    <w:rsid w:val="00051F6A"/>
    <w:pPr>
      <w:tabs>
        <w:tab w:val="left" w:pos="567"/>
      </w:tabs>
      <w:spacing w:after="0" w:line="260" w:lineRule="exact"/>
      <w:ind w:left="720"/>
      <w:contextualSpacing/>
    </w:pPr>
    <w:rPr>
      <w:rFonts w:ascii="Times New Roman" w:eastAsia="Times New Roman" w:hAnsi="Times New Roman" w:cs="Times New Roman"/>
      <w:szCs w:val="20"/>
    </w:rPr>
  </w:style>
  <w:style w:type="table" w:styleId="Lentelstinklelis">
    <w:name w:val="Table Grid"/>
    <w:basedOn w:val="prastojilentel"/>
    <w:uiPriority w:val="59"/>
    <w:rsid w:val="0005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26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1F19-0611-4D1D-B4FE-52FD7F49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20285</Words>
  <Characters>11564</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2025-05-12T07:26:00Z</dcterms:created>
  <dcterms:modified xsi:type="dcterms:W3CDTF">2025-05-12T07:26:00Z</dcterms:modified>
</cp:coreProperties>
</file>