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F3074" w14:textId="77777777" w:rsidR="009049C2" w:rsidRPr="00CE2D57" w:rsidRDefault="009049C2" w:rsidP="009049C2">
      <w:pPr>
        <w:spacing w:after="0" w:line="240" w:lineRule="auto"/>
        <w:jc w:val="center"/>
        <w:rPr>
          <w:rFonts w:ascii="Times New Roman" w:eastAsia="Times New Roman" w:hAnsi="Times New Roman" w:cs="Times New Roman"/>
          <w:b/>
          <w:color w:val="000000"/>
          <w:lang w:eastAsia="lt-LT"/>
        </w:rPr>
      </w:pPr>
      <w:r w:rsidRPr="00ED3A1C">
        <w:rPr>
          <w:rFonts w:ascii="Times New Roman" w:eastAsia="Times New Roman" w:hAnsi="Times New Roman" w:cs="Times New Roman"/>
          <w:b/>
          <w:color w:val="000000"/>
          <w:lang w:eastAsia="lt-LT"/>
        </w:rPr>
        <w:t>Pakuotės lapeli</w:t>
      </w:r>
      <w:r>
        <w:rPr>
          <w:rFonts w:ascii="Times New Roman" w:eastAsia="Times New Roman" w:hAnsi="Times New Roman" w:cs="Times New Roman"/>
          <w:b/>
          <w:color w:val="000000"/>
          <w:lang w:eastAsia="lt-LT"/>
        </w:rPr>
        <w:t xml:space="preserve">s: informacija </w:t>
      </w:r>
      <w:r w:rsidRPr="00ED3A1C">
        <w:rPr>
          <w:rFonts w:ascii="Times New Roman" w:eastAsia="Times New Roman" w:hAnsi="Times New Roman" w:cs="Times New Roman"/>
          <w:b/>
          <w:color w:val="000000"/>
          <w:lang w:eastAsia="lt-LT"/>
        </w:rPr>
        <w:t>vartotojui</w:t>
      </w:r>
    </w:p>
    <w:p w14:paraId="1DB286AB"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p>
    <w:p w14:paraId="64E50E42" w14:textId="77777777" w:rsidR="009049C2" w:rsidRPr="00CE2D57" w:rsidRDefault="009049C2" w:rsidP="009049C2">
      <w:pPr>
        <w:spacing w:after="0" w:line="240" w:lineRule="auto"/>
        <w:jc w:val="center"/>
        <w:rPr>
          <w:rFonts w:ascii="Times New Roman" w:eastAsia="Times New Roman" w:hAnsi="Times New Roman" w:cs="Times New Roman"/>
          <w:b/>
          <w:color w:val="000000"/>
          <w:lang w:eastAsia="lt-LT"/>
        </w:rPr>
      </w:pPr>
      <w:proofErr w:type="spellStart"/>
      <w:r w:rsidRPr="00CE2D57">
        <w:rPr>
          <w:rFonts w:ascii="Times New Roman" w:eastAsia="Times New Roman" w:hAnsi="Times New Roman" w:cs="Times New Roman"/>
          <w:b/>
          <w:color w:val="000000"/>
          <w:lang w:eastAsia="lt-LT"/>
        </w:rPr>
        <w:t>Dorzolamide</w:t>
      </w:r>
      <w:proofErr w:type="spellEnd"/>
      <w:r w:rsidRPr="00CE2D57">
        <w:rPr>
          <w:rFonts w:ascii="Times New Roman" w:eastAsia="Times New Roman" w:hAnsi="Times New Roman" w:cs="Times New Roman"/>
          <w:b/>
          <w:color w:val="000000"/>
          <w:lang w:eastAsia="lt-LT"/>
        </w:rPr>
        <w:t xml:space="preserve"> </w:t>
      </w:r>
      <w:r w:rsidRPr="00CE2D57">
        <w:rPr>
          <w:rFonts w:ascii="Times New Roman" w:eastAsia="Times New Roman" w:hAnsi="Times New Roman" w:cs="Times New Roman"/>
          <w:b/>
          <w:lang w:eastAsia="el-GR"/>
        </w:rPr>
        <w:t>ELVIM</w:t>
      </w:r>
      <w:r w:rsidRPr="00CE2D57">
        <w:rPr>
          <w:rFonts w:ascii="Times New Roman" w:eastAsia="Times New Roman" w:hAnsi="Times New Roman" w:cs="Times New Roman"/>
          <w:b/>
          <w:color w:val="000000"/>
          <w:lang w:eastAsia="lt-LT"/>
        </w:rPr>
        <w:t xml:space="preserve"> 20 mg/ml akių lašai </w:t>
      </w:r>
      <w:r>
        <w:rPr>
          <w:rFonts w:ascii="Times New Roman" w:eastAsia="Times New Roman" w:hAnsi="Times New Roman" w:cs="Times New Roman"/>
          <w:b/>
          <w:color w:val="000000"/>
          <w:lang w:eastAsia="lt-LT"/>
        </w:rPr>
        <w:t>(</w:t>
      </w:r>
      <w:r w:rsidRPr="00CE2D57">
        <w:rPr>
          <w:rFonts w:ascii="Times New Roman" w:eastAsia="Times New Roman" w:hAnsi="Times New Roman" w:cs="Times New Roman"/>
          <w:b/>
          <w:color w:val="000000"/>
          <w:lang w:eastAsia="lt-LT"/>
        </w:rPr>
        <w:t>tirpalas</w:t>
      </w:r>
      <w:r>
        <w:rPr>
          <w:rFonts w:ascii="Times New Roman" w:eastAsia="Times New Roman" w:hAnsi="Times New Roman" w:cs="Times New Roman"/>
          <w:b/>
          <w:color w:val="000000"/>
          <w:lang w:eastAsia="lt-LT"/>
        </w:rPr>
        <w:t>)</w:t>
      </w:r>
    </w:p>
    <w:p w14:paraId="4260E666" w14:textId="77777777" w:rsidR="009049C2" w:rsidRPr="00CE2D57" w:rsidRDefault="009049C2" w:rsidP="009049C2">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d</w:t>
      </w:r>
      <w:r w:rsidRPr="00CE2D57">
        <w:rPr>
          <w:rFonts w:ascii="Times New Roman" w:eastAsia="Times New Roman" w:hAnsi="Times New Roman" w:cs="Times New Roman"/>
          <w:color w:val="000000"/>
          <w:lang w:eastAsia="lt-LT"/>
        </w:rPr>
        <w:t>orzolamidas</w:t>
      </w:r>
      <w:proofErr w:type="spellEnd"/>
    </w:p>
    <w:p w14:paraId="1A73AA87"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6261BDDB" w14:textId="77777777" w:rsidR="009049C2" w:rsidRPr="00CE2D57" w:rsidRDefault="009049C2" w:rsidP="009049C2">
      <w:pPr>
        <w:spacing w:after="0" w:line="240" w:lineRule="auto"/>
        <w:rPr>
          <w:rFonts w:ascii="Times New Roman" w:eastAsia="Times New Roman" w:hAnsi="Times New Roman" w:cs="Times New Roman"/>
          <w:b/>
          <w:color w:val="000000"/>
        </w:rPr>
      </w:pPr>
      <w:r w:rsidRPr="00CE2D57">
        <w:rPr>
          <w:rFonts w:ascii="Times New Roman" w:eastAsia="Times New Roman" w:hAnsi="Times New Roman" w:cs="Times New Roman"/>
          <w:b/>
          <w:color w:val="000000"/>
        </w:rPr>
        <w:t>Atidžiai perskaitykite visą šį lapelį, prieš pradėdami vartoti vaistą</w:t>
      </w:r>
      <w:r w:rsidRPr="00ED3A1C">
        <w:rPr>
          <w:rFonts w:ascii="Times New Roman" w:eastAsia="Times New Roman" w:hAnsi="Times New Roman" w:cs="Times New Roman"/>
          <w:b/>
          <w:color w:val="000000"/>
        </w:rPr>
        <w:t>, nes jame pateikiama Jums svarbi informacija</w:t>
      </w:r>
      <w:r w:rsidRPr="00CE2D57">
        <w:rPr>
          <w:rFonts w:ascii="Times New Roman" w:eastAsia="Times New Roman" w:hAnsi="Times New Roman" w:cs="Times New Roman"/>
          <w:b/>
          <w:color w:val="000000"/>
        </w:rPr>
        <w:t>.</w:t>
      </w:r>
    </w:p>
    <w:p w14:paraId="5ABD58F8" w14:textId="77777777" w:rsidR="009049C2" w:rsidRPr="00ED3A1C" w:rsidRDefault="009049C2" w:rsidP="009049C2">
      <w:pPr>
        <w:pStyle w:val="Sraopastraipa"/>
        <w:numPr>
          <w:ilvl w:val="0"/>
          <w:numId w:val="2"/>
        </w:numPr>
        <w:spacing w:after="0" w:line="240" w:lineRule="auto"/>
        <w:ind w:left="540" w:hanging="540"/>
        <w:rPr>
          <w:rFonts w:ascii="Times New Roman" w:eastAsia="Times New Roman" w:hAnsi="Times New Roman" w:cs="Times New Roman"/>
          <w:color w:val="000000"/>
        </w:rPr>
      </w:pPr>
      <w:r w:rsidRPr="00ED3A1C">
        <w:rPr>
          <w:rFonts w:ascii="Times New Roman" w:eastAsia="Times New Roman" w:hAnsi="Times New Roman" w:cs="Times New Roman"/>
          <w:color w:val="000000"/>
        </w:rPr>
        <w:t>Neišmeskite šio lapelio, nes vėl gali prireikti jį perskaityti.</w:t>
      </w:r>
    </w:p>
    <w:p w14:paraId="2D0AF6D7" w14:textId="77777777" w:rsidR="009049C2" w:rsidRPr="00ED3A1C" w:rsidRDefault="009049C2" w:rsidP="009049C2">
      <w:pPr>
        <w:pStyle w:val="Sraopastraipa"/>
        <w:numPr>
          <w:ilvl w:val="0"/>
          <w:numId w:val="2"/>
        </w:numPr>
        <w:spacing w:after="0" w:line="240" w:lineRule="auto"/>
        <w:ind w:left="540" w:hanging="540"/>
        <w:rPr>
          <w:rFonts w:ascii="Times New Roman" w:eastAsia="Times New Roman" w:hAnsi="Times New Roman" w:cs="Times New Roman"/>
          <w:color w:val="000000"/>
        </w:rPr>
      </w:pPr>
      <w:r w:rsidRPr="00ED3A1C">
        <w:rPr>
          <w:rFonts w:ascii="Times New Roman" w:eastAsia="Times New Roman" w:hAnsi="Times New Roman" w:cs="Times New Roman"/>
          <w:color w:val="000000"/>
        </w:rPr>
        <w:t>Jeigu kiltų daugiau klausimų, kreipkitės į gydytoją arba vaistininką.</w:t>
      </w:r>
    </w:p>
    <w:p w14:paraId="18AC5A4B" w14:textId="77777777" w:rsidR="009049C2" w:rsidRPr="00ED3A1C" w:rsidRDefault="009049C2" w:rsidP="009049C2">
      <w:pPr>
        <w:pStyle w:val="Sraopastraipa"/>
        <w:numPr>
          <w:ilvl w:val="0"/>
          <w:numId w:val="2"/>
        </w:numPr>
        <w:spacing w:after="0" w:line="240" w:lineRule="auto"/>
        <w:ind w:left="540" w:hanging="540"/>
        <w:rPr>
          <w:rFonts w:ascii="Times New Roman" w:eastAsia="Times New Roman" w:hAnsi="Times New Roman" w:cs="Times New Roman"/>
          <w:color w:val="000000"/>
        </w:rPr>
      </w:pPr>
      <w:r w:rsidRPr="00ED3A1C">
        <w:rPr>
          <w:rFonts w:ascii="Times New Roman" w:eastAsia="Times New Roman" w:hAnsi="Times New Roman" w:cs="Times New Roman"/>
          <w:color w:val="000000"/>
        </w:rPr>
        <w:t xml:space="preserve">Šis vaistas skirtas tik Jums, todėl kitiems žmonėms jo duoti negalima. Vaistas gali jiems pakenkti (net tiems, kurių ligos </w:t>
      </w:r>
      <w:r>
        <w:rPr>
          <w:rFonts w:ascii="Times New Roman" w:eastAsia="Times New Roman" w:hAnsi="Times New Roman" w:cs="Times New Roman"/>
          <w:color w:val="000000"/>
        </w:rPr>
        <w:t>požymiai</w:t>
      </w:r>
      <w:r w:rsidRPr="00ED3A1C">
        <w:rPr>
          <w:rFonts w:ascii="Times New Roman" w:eastAsia="Times New Roman" w:hAnsi="Times New Roman" w:cs="Times New Roman"/>
          <w:color w:val="000000"/>
        </w:rPr>
        <w:t xml:space="preserve"> yra tokie patys kaip Jūsų).</w:t>
      </w:r>
    </w:p>
    <w:p w14:paraId="2710ADF7" w14:textId="77777777" w:rsidR="009049C2" w:rsidRPr="00ED3A1C" w:rsidRDefault="009049C2" w:rsidP="009049C2">
      <w:pPr>
        <w:spacing w:after="0" w:line="240" w:lineRule="auto"/>
        <w:ind w:left="540" w:hanging="540"/>
        <w:rPr>
          <w:rFonts w:ascii="Times New Roman" w:eastAsia="Times New Roman" w:hAnsi="Times New Roman" w:cs="Times New Roman"/>
          <w:color w:val="000000"/>
        </w:rPr>
      </w:pPr>
      <w:r w:rsidRPr="00ED3A1C">
        <w:rPr>
          <w:rFonts w:ascii="Times New Roman" w:eastAsia="Times New Roman" w:hAnsi="Times New Roman" w:cs="Times New Roman"/>
          <w:color w:val="000000"/>
        </w:rPr>
        <w:t>-</w:t>
      </w:r>
      <w:r w:rsidRPr="00ED3A1C">
        <w:rPr>
          <w:rFonts w:ascii="Times New Roman" w:eastAsia="Times New Roman" w:hAnsi="Times New Roman" w:cs="Times New Roman"/>
          <w:color w:val="000000"/>
        </w:rPr>
        <w:tab/>
        <w:t>Jeigu pasireiškė šalutinis poveikis (net jeigu jis šiame lapelyje nenurodytas), kreipkitės į gydytoją</w:t>
      </w:r>
      <w:r>
        <w:rPr>
          <w:rFonts w:ascii="Times New Roman" w:eastAsia="Times New Roman" w:hAnsi="Times New Roman" w:cs="Times New Roman"/>
          <w:color w:val="000000"/>
        </w:rPr>
        <w:t xml:space="preserve"> arba </w:t>
      </w:r>
      <w:r w:rsidRPr="00ED3A1C">
        <w:rPr>
          <w:rFonts w:ascii="Times New Roman" w:eastAsia="Times New Roman" w:hAnsi="Times New Roman" w:cs="Times New Roman"/>
          <w:color w:val="000000"/>
        </w:rPr>
        <w:t>vaistininką. Žr. 4 skyrių.</w:t>
      </w:r>
    </w:p>
    <w:p w14:paraId="45EE917B" w14:textId="77777777" w:rsidR="009049C2" w:rsidRPr="00CE2D57" w:rsidRDefault="009049C2" w:rsidP="009049C2">
      <w:pPr>
        <w:spacing w:after="0" w:line="240" w:lineRule="auto"/>
        <w:jc w:val="both"/>
        <w:rPr>
          <w:rFonts w:ascii="Times New Roman" w:eastAsia="Times New Roman" w:hAnsi="Times New Roman" w:cs="Times New Roman"/>
          <w:color w:val="000000"/>
          <w:lang w:eastAsia="lt-LT"/>
        </w:rPr>
      </w:pPr>
    </w:p>
    <w:p w14:paraId="6C4FF0BA" w14:textId="77777777" w:rsidR="009049C2" w:rsidRPr="00CE2D57" w:rsidRDefault="009049C2" w:rsidP="009049C2">
      <w:pPr>
        <w:spacing w:after="0" w:line="240" w:lineRule="auto"/>
        <w:jc w:val="both"/>
        <w:rPr>
          <w:rFonts w:ascii="Times New Roman" w:eastAsia="Times New Roman" w:hAnsi="Times New Roman" w:cs="Times New Roman"/>
          <w:color w:val="000000"/>
          <w:lang w:eastAsia="lt-LT"/>
        </w:rPr>
      </w:pPr>
    </w:p>
    <w:p w14:paraId="51D2EFA1"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r w:rsidRPr="00ED3A1C">
        <w:rPr>
          <w:rFonts w:ascii="Times New Roman" w:eastAsia="Times New Roman" w:hAnsi="Times New Roman" w:cs="Times New Roman"/>
          <w:b/>
          <w:color w:val="000000"/>
          <w:lang w:eastAsia="lt-LT"/>
        </w:rPr>
        <w:t>Apie ką rašoma šiame lapelyje?</w:t>
      </w:r>
    </w:p>
    <w:p w14:paraId="243FC83C"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1.</w:t>
      </w:r>
      <w:r w:rsidRPr="00CE2D57">
        <w:rPr>
          <w:rFonts w:ascii="Times New Roman" w:eastAsia="Times New Roman" w:hAnsi="Times New Roman" w:cs="Times New Roman"/>
          <w:color w:val="000000"/>
          <w:lang w:eastAsia="lt-LT"/>
        </w:rPr>
        <w:tab/>
        <w:t xml:space="preserve">Kas yra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b/>
          <w:color w:val="000000"/>
          <w:lang w:eastAsia="lt-LT"/>
        </w:rPr>
        <w:t xml:space="preserve"> </w:t>
      </w:r>
      <w:r w:rsidRPr="00CE2D57">
        <w:rPr>
          <w:rFonts w:ascii="Times New Roman" w:eastAsia="Times New Roman" w:hAnsi="Times New Roman" w:cs="Times New Roman"/>
          <w:color w:val="000000"/>
          <w:lang w:eastAsia="lt-LT"/>
        </w:rPr>
        <w:t>ir kam jis vartojamas</w:t>
      </w:r>
    </w:p>
    <w:p w14:paraId="3DF169FB"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2.</w:t>
      </w:r>
      <w:r w:rsidRPr="00CE2D57">
        <w:rPr>
          <w:rFonts w:ascii="Times New Roman" w:eastAsia="Times New Roman" w:hAnsi="Times New Roman" w:cs="Times New Roman"/>
          <w:color w:val="000000"/>
          <w:lang w:eastAsia="lt-LT"/>
        </w:rPr>
        <w:tab/>
        <w:t xml:space="preserve">Kas žinotina prieš vartojant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p>
    <w:p w14:paraId="717BA742"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3.</w:t>
      </w:r>
      <w:r w:rsidRPr="00CE2D57">
        <w:rPr>
          <w:rFonts w:ascii="Times New Roman" w:eastAsia="Times New Roman" w:hAnsi="Times New Roman" w:cs="Times New Roman"/>
          <w:color w:val="000000"/>
          <w:lang w:eastAsia="lt-LT"/>
        </w:rPr>
        <w:tab/>
        <w:t xml:space="preserve">Kaip vartoti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p>
    <w:p w14:paraId="2FCC9074"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4.</w:t>
      </w:r>
      <w:r w:rsidRPr="00CE2D57">
        <w:rPr>
          <w:rFonts w:ascii="Times New Roman" w:eastAsia="Times New Roman" w:hAnsi="Times New Roman" w:cs="Times New Roman"/>
          <w:color w:val="000000"/>
          <w:lang w:eastAsia="lt-LT"/>
        </w:rPr>
        <w:tab/>
        <w:t>Galimas šalutinis poveikis</w:t>
      </w:r>
    </w:p>
    <w:p w14:paraId="55CE872F"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5.</w:t>
      </w:r>
      <w:r w:rsidRPr="00CE2D57">
        <w:rPr>
          <w:rFonts w:ascii="Times New Roman" w:eastAsia="Times New Roman" w:hAnsi="Times New Roman" w:cs="Times New Roman"/>
          <w:color w:val="000000"/>
          <w:lang w:eastAsia="lt-LT"/>
        </w:rPr>
        <w:tab/>
        <w:t xml:space="preserve">Kaip laikyti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p>
    <w:p w14:paraId="6F24F621"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6.</w:t>
      </w:r>
      <w:r w:rsidRPr="00CE2D57">
        <w:rPr>
          <w:rFonts w:ascii="Times New Roman" w:eastAsia="Times New Roman" w:hAnsi="Times New Roman" w:cs="Times New Roman"/>
          <w:color w:val="000000"/>
          <w:lang w:eastAsia="lt-LT"/>
        </w:rPr>
        <w:tab/>
      </w:r>
      <w:r w:rsidRPr="00ED3A1C">
        <w:rPr>
          <w:rFonts w:ascii="Times New Roman" w:eastAsia="Times New Roman" w:hAnsi="Times New Roman" w:cs="Times New Roman"/>
          <w:color w:val="000000"/>
          <w:lang w:eastAsia="lt-LT"/>
        </w:rPr>
        <w:t>Pakuotės turinys ir k</w:t>
      </w:r>
      <w:r w:rsidRPr="00CE2D57">
        <w:rPr>
          <w:rFonts w:ascii="Times New Roman" w:eastAsia="Times New Roman" w:hAnsi="Times New Roman" w:cs="Times New Roman"/>
          <w:color w:val="000000"/>
          <w:lang w:eastAsia="lt-LT"/>
        </w:rPr>
        <w:t>ita informacija</w:t>
      </w:r>
    </w:p>
    <w:p w14:paraId="78034AF1"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p>
    <w:p w14:paraId="315F029A"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p>
    <w:p w14:paraId="24F39BF3" w14:textId="77777777" w:rsidR="009049C2" w:rsidRPr="00CE2D57" w:rsidRDefault="009049C2" w:rsidP="009049C2">
      <w:pPr>
        <w:spacing w:after="0" w:line="240" w:lineRule="auto"/>
        <w:rPr>
          <w:rFonts w:ascii="Times New Roman" w:eastAsia="Times New Roman" w:hAnsi="Times New Roman" w:cs="Times New Roman"/>
          <w:b/>
          <w:caps/>
          <w:color w:val="000000"/>
          <w:lang w:eastAsia="lt-LT"/>
        </w:rPr>
      </w:pPr>
      <w:r w:rsidRPr="00CE2D57">
        <w:rPr>
          <w:rFonts w:ascii="Times New Roman" w:eastAsia="Times New Roman" w:hAnsi="Times New Roman" w:cs="Times New Roman"/>
          <w:b/>
          <w:caps/>
          <w:color w:val="000000"/>
          <w:lang w:eastAsia="lt-LT"/>
        </w:rPr>
        <w:t>1.</w:t>
      </w:r>
      <w:r w:rsidRPr="00CE2D57">
        <w:rPr>
          <w:rFonts w:ascii="Times New Roman" w:eastAsia="Times New Roman" w:hAnsi="Times New Roman" w:cs="Times New Roman"/>
          <w:b/>
          <w:caps/>
          <w:color w:val="000000"/>
          <w:lang w:eastAsia="lt-LT"/>
        </w:rPr>
        <w:tab/>
      </w:r>
      <w:r>
        <w:rPr>
          <w:rFonts w:ascii="Times New Roman" w:eastAsia="Times New Roman" w:hAnsi="Times New Roman" w:cs="Times New Roman"/>
          <w:b/>
          <w:color w:val="000000"/>
          <w:lang w:eastAsia="lt-LT"/>
        </w:rPr>
        <w:t xml:space="preserve">Kas yra </w:t>
      </w:r>
      <w:proofErr w:type="spellStart"/>
      <w:r>
        <w:rPr>
          <w:rFonts w:ascii="Times New Roman" w:eastAsia="Times New Roman" w:hAnsi="Times New Roman" w:cs="Times New Roman"/>
          <w:b/>
          <w:color w:val="000000"/>
          <w:lang w:eastAsia="lt-LT"/>
        </w:rPr>
        <w:t>D</w:t>
      </w:r>
      <w:r w:rsidRPr="00ED3A1C">
        <w:rPr>
          <w:rFonts w:ascii="Times New Roman" w:eastAsia="Times New Roman" w:hAnsi="Times New Roman" w:cs="Times New Roman"/>
          <w:b/>
          <w:color w:val="000000"/>
          <w:lang w:eastAsia="lt-LT"/>
        </w:rPr>
        <w:t>orzolamide</w:t>
      </w:r>
      <w:proofErr w:type="spellEnd"/>
      <w:r w:rsidRPr="00ED3A1C">
        <w:rPr>
          <w:rFonts w:ascii="Times New Roman" w:eastAsia="Times New Roman" w:hAnsi="Times New Roman" w:cs="Times New Roman"/>
          <w:b/>
          <w:color w:val="000000"/>
          <w:lang w:eastAsia="lt-LT"/>
        </w:rPr>
        <w:t xml:space="preserve"> </w:t>
      </w:r>
      <w:r>
        <w:rPr>
          <w:rFonts w:ascii="Times New Roman" w:eastAsia="Times New Roman" w:hAnsi="Times New Roman" w:cs="Times New Roman"/>
          <w:b/>
          <w:color w:val="000000"/>
          <w:lang w:eastAsia="lt-LT"/>
        </w:rPr>
        <w:t xml:space="preserve">ELVIM </w:t>
      </w:r>
      <w:r w:rsidRPr="00ED3A1C">
        <w:rPr>
          <w:rFonts w:ascii="Times New Roman" w:eastAsia="Times New Roman" w:hAnsi="Times New Roman" w:cs="Times New Roman"/>
          <w:b/>
          <w:color w:val="000000"/>
          <w:lang w:eastAsia="lt-LT"/>
        </w:rPr>
        <w:t>ir kam jis vartojamas</w:t>
      </w:r>
    </w:p>
    <w:p w14:paraId="30B27020"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488453F7"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b/>
          <w:color w:val="000000"/>
          <w:lang w:eastAsia="lt-LT"/>
        </w:rPr>
        <w:t xml:space="preserve"> </w:t>
      </w:r>
      <w:r w:rsidRPr="00CE2D57">
        <w:rPr>
          <w:rFonts w:ascii="Times New Roman" w:eastAsia="Times New Roman" w:hAnsi="Times New Roman" w:cs="Times New Roman"/>
          <w:color w:val="000000"/>
          <w:lang w:eastAsia="lt-LT"/>
        </w:rPr>
        <w:t xml:space="preserve">yra sterilūs akių lašai.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sudėtyje yra </w:t>
      </w:r>
      <w:proofErr w:type="spellStart"/>
      <w:r w:rsidRPr="00CE2D57">
        <w:rPr>
          <w:rFonts w:ascii="Times New Roman" w:eastAsia="Times New Roman" w:hAnsi="Times New Roman" w:cs="Times New Roman"/>
          <w:color w:val="000000"/>
          <w:lang w:eastAsia="lt-LT"/>
        </w:rPr>
        <w:t>dorzolamido</w:t>
      </w:r>
      <w:proofErr w:type="spellEnd"/>
      <w:r w:rsidRPr="00CE2D57">
        <w:rPr>
          <w:rFonts w:ascii="Times New Roman" w:eastAsia="Times New Roman" w:hAnsi="Times New Roman" w:cs="Times New Roman"/>
          <w:color w:val="000000"/>
          <w:lang w:eastAsia="lt-LT"/>
        </w:rPr>
        <w:t xml:space="preserve">, </w:t>
      </w:r>
      <w:r w:rsidRPr="009F603F">
        <w:rPr>
          <w:rFonts w:ascii="Times New Roman" w:eastAsia="Times New Roman" w:hAnsi="Times New Roman" w:cs="Times New Roman"/>
          <w:color w:val="000000"/>
          <w:lang w:eastAsia="lt-LT"/>
        </w:rPr>
        <w:t xml:space="preserve">kuris priklauso vaistų, vadinamų </w:t>
      </w:r>
      <w:proofErr w:type="spellStart"/>
      <w:r w:rsidRPr="009F603F">
        <w:rPr>
          <w:rFonts w:ascii="Times New Roman" w:eastAsia="Times New Roman" w:hAnsi="Times New Roman" w:cs="Times New Roman"/>
          <w:color w:val="000000"/>
          <w:lang w:eastAsia="lt-LT"/>
        </w:rPr>
        <w:t>karboanhidrazės</w:t>
      </w:r>
      <w:proofErr w:type="spellEnd"/>
      <w:r w:rsidRPr="009F603F">
        <w:rPr>
          <w:rFonts w:ascii="Times New Roman" w:eastAsia="Times New Roman" w:hAnsi="Times New Roman" w:cs="Times New Roman"/>
          <w:color w:val="000000"/>
          <w:lang w:eastAsia="lt-LT"/>
        </w:rPr>
        <w:t xml:space="preserve"> inhibitoriais, grupei</w:t>
      </w:r>
      <w:r w:rsidRPr="00CE2D57">
        <w:rPr>
          <w:rFonts w:ascii="Times New Roman" w:eastAsia="Times New Roman" w:hAnsi="Times New Roman" w:cs="Times New Roman"/>
          <w:color w:val="000000"/>
          <w:lang w:eastAsia="lt-LT"/>
        </w:rPr>
        <w:t xml:space="preserve">. </w:t>
      </w:r>
    </w:p>
    <w:p w14:paraId="17960A7E"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721D3C7E"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9F603F">
        <w:rPr>
          <w:rFonts w:ascii="Times New Roman" w:eastAsia="Times New Roman" w:hAnsi="Times New Roman" w:cs="Times New Roman"/>
          <w:color w:val="000000"/>
          <w:lang w:eastAsia="lt-LT"/>
        </w:rPr>
        <w:t>Šis vaistas skiriamas sumažinti padidėjusiam spaudimui akyje ir glaukomai gydyti</w:t>
      </w:r>
      <w:r>
        <w:rPr>
          <w:rFonts w:ascii="Times New Roman" w:eastAsia="Times New Roman" w:hAnsi="Times New Roman" w:cs="Times New Roman"/>
          <w:color w:val="000000"/>
          <w:lang w:eastAsia="lt-LT"/>
        </w:rPr>
        <w:t>.</w:t>
      </w:r>
      <w:r w:rsidRPr="00CE2D57" w:rsidDel="009F603F">
        <w:rPr>
          <w:rFonts w:ascii="Times New Roman" w:eastAsia="Times New Roman" w:hAnsi="Times New Roman" w:cs="Times New Roman"/>
          <w:color w:val="000000"/>
          <w:lang w:eastAsia="lt-LT"/>
        </w:rPr>
        <w:t xml:space="preserve"> </w:t>
      </w:r>
    </w:p>
    <w:p w14:paraId="66A69ADE"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20902279"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9F603F">
        <w:rPr>
          <w:rFonts w:ascii="Times New Roman" w:eastAsia="Times New Roman" w:hAnsi="Times New Roman" w:cs="Times New Roman"/>
          <w:color w:val="000000"/>
          <w:lang w:eastAsia="lt-LT"/>
        </w:rPr>
        <w:t>Šį vaistą gydymui</w:t>
      </w:r>
      <w:r>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color w:val="000000"/>
          <w:lang w:eastAsia="lt-LT"/>
        </w:rPr>
        <w:t xml:space="preserve">galima vartoti vieną arba derinant su kitais vaistais, kurie mažina spaudimą akyje (taip vadinami beta </w:t>
      </w:r>
      <w:proofErr w:type="spellStart"/>
      <w:r w:rsidRPr="00CE2D57">
        <w:rPr>
          <w:rFonts w:ascii="Times New Roman" w:eastAsia="Times New Roman" w:hAnsi="Times New Roman" w:cs="Times New Roman"/>
          <w:color w:val="000000"/>
          <w:lang w:eastAsia="lt-LT"/>
        </w:rPr>
        <w:t>adrenoblokatoriai</w:t>
      </w:r>
      <w:proofErr w:type="spellEnd"/>
      <w:r w:rsidRPr="00CE2D57">
        <w:rPr>
          <w:rFonts w:ascii="Times New Roman" w:eastAsia="Times New Roman" w:hAnsi="Times New Roman" w:cs="Times New Roman"/>
          <w:color w:val="000000"/>
          <w:lang w:eastAsia="lt-LT"/>
        </w:rPr>
        <w:t xml:space="preserve">). </w:t>
      </w:r>
    </w:p>
    <w:p w14:paraId="54873E0B"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63640DC7"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107166B5" w14:textId="77777777" w:rsidR="009049C2" w:rsidRPr="00CE2D57" w:rsidRDefault="009049C2" w:rsidP="009049C2">
      <w:pPr>
        <w:spacing w:after="0" w:line="240" w:lineRule="auto"/>
        <w:rPr>
          <w:rFonts w:ascii="Times New Roman" w:eastAsia="Times New Roman" w:hAnsi="Times New Roman" w:cs="Times New Roman"/>
          <w:b/>
          <w:caps/>
          <w:color w:val="000000"/>
          <w:lang w:eastAsia="lt-LT"/>
        </w:rPr>
      </w:pPr>
      <w:r w:rsidRPr="00CE2D57">
        <w:rPr>
          <w:rFonts w:ascii="Times New Roman" w:eastAsia="Times New Roman" w:hAnsi="Times New Roman" w:cs="Times New Roman"/>
          <w:b/>
          <w:caps/>
          <w:color w:val="000000"/>
          <w:lang w:eastAsia="lt-LT"/>
        </w:rPr>
        <w:t>2.</w:t>
      </w:r>
      <w:r w:rsidRPr="00CE2D57">
        <w:rPr>
          <w:rFonts w:ascii="Times New Roman" w:eastAsia="Times New Roman" w:hAnsi="Times New Roman" w:cs="Times New Roman"/>
          <w:b/>
          <w:caps/>
          <w:color w:val="000000"/>
          <w:lang w:eastAsia="lt-LT"/>
        </w:rPr>
        <w:tab/>
      </w:r>
      <w:r>
        <w:rPr>
          <w:rFonts w:ascii="Times New Roman" w:eastAsia="Times New Roman" w:hAnsi="Times New Roman" w:cs="Times New Roman"/>
          <w:b/>
          <w:caps/>
          <w:color w:val="000000"/>
          <w:lang w:eastAsia="lt-LT"/>
        </w:rPr>
        <w:t>K</w:t>
      </w:r>
      <w:r>
        <w:rPr>
          <w:rFonts w:ascii="Times New Roman" w:eastAsia="Times New Roman" w:hAnsi="Times New Roman" w:cs="Times New Roman"/>
          <w:b/>
          <w:color w:val="000000"/>
          <w:lang w:eastAsia="lt-LT"/>
        </w:rPr>
        <w:t xml:space="preserve">as žinotina prieš vartojant </w:t>
      </w:r>
      <w:proofErr w:type="spellStart"/>
      <w:r>
        <w:rPr>
          <w:rFonts w:ascii="Times New Roman" w:eastAsia="Times New Roman" w:hAnsi="Times New Roman" w:cs="Times New Roman"/>
          <w:b/>
          <w:color w:val="000000"/>
          <w:lang w:eastAsia="lt-LT"/>
        </w:rPr>
        <w:t>D</w:t>
      </w:r>
      <w:r w:rsidRPr="00CE2D57">
        <w:rPr>
          <w:rFonts w:ascii="Times New Roman" w:eastAsia="Times New Roman" w:hAnsi="Times New Roman" w:cs="Times New Roman"/>
          <w:b/>
          <w:color w:val="000000"/>
          <w:lang w:eastAsia="lt-LT"/>
        </w:rPr>
        <w:t>orzolamide</w:t>
      </w:r>
      <w:proofErr w:type="spellEnd"/>
      <w:r w:rsidRPr="00CE2D57">
        <w:rPr>
          <w:rFonts w:ascii="Times New Roman" w:eastAsia="Times New Roman" w:hAnsi="Times New Roman" w:cs="Times New Roman"/>
          <w:b/>
          <w:color w:val="000000"/>
          <w:lang w:eastAsia="lt-LT"/>
        </w:rPr>
        <w:t xml:space="preserve"> </w:t>
      </w:r>
      <w:r>
        <w:rPr>
          <w:rFonts w:ascii="Times New Roman" w:eastAsia="Times New Roman" w:hAnsi="Times New Roman" w:cs="Times New Roman"/>
          <w:b/>
          <w:color w:val="000000"/>
          <w:lang w:eastAsia="lt-LT"/>
        </w:rPr>
        <w:t>ELVIM</w:t>
      </w:r>
    </w:p>
    <w:p w14:paraId="697DF84E"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20ABBE46"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proofErr w:type="spellStart"/>
      <w:r w:rsidRPr="00CE2D57">
        <w:rPr>
          <w:rFonts w:ascii="Times New Roman" w:eastAsia="Times New Roman" w:hAnsi="Times New Roman" w:cs="Times New Roman"/>
          <w:b/>
          <w:color w:val="000000"/>
          <w:lang w:eastAsia="lt-LT"/>
        </w:rPr>
        <w:t>Dorzolamide</w:t>
      </w:r>
      <w:proofErr w:type="spellEnd"/>
      <w:r w:rsidRPr="00CE2D57">
        <w:rPr>
          <w:rFonts w:ascii="Times New Roman" w:eastAsia="Times New Roman" w:hAnsi="Times New Roman" w:cs="Times New Roman"/>
          <w:b/>
          <w:color w:val="000000"/>
          <w:lang w:eastAsia="lt-LT"/>
        </w:rPr>
        <w:t xml:space="preserve"> ELVIM vartoti</w:t>
      </w:r>
      <w:r>
        <w:rPr>
          <w:rFonts w:ascii="Times New Roman" w:eastAsia="Times New Roman" w:hAnsi="Times New Roman" w:cs="Times New Roman"/>
          <w:b/>
          <w:color w:val="000000"/>
          <w:lang w:eastAsia="lt-LT"/>
        </w:rPr>
        <w:t xml:space="preserve"> draudžiama</w:t>
      </w:r>
      <w:r w:rsidRPr="00CE2D57">
        <w:rPr>
          <w:rFonts w:ascii="Times New Roman" w:eastAsia="Times New Roman" w:hAnsi="Times New Roman" w:cs="Times New Roman"/>
          <w:b/>
          <w:color w:val="000000"/>
          <w:lang w:eastAsia="lt-LT"/>
        </w:rPr>
        <w:t>:</w:t>
      </w:r>
    </w:p>
    <w:p w14:paraId="77AF5985" w14:textId="77777777" w:rsidR="009049C2" w:rsidRPr="00CE2D57" w:rsidRDefault="009049C2" w:rsidP="009049C2">
      <w:pPr>
        <w:spacing w:after="0" w:line="240" w:lineRule="auto"/>
        <w:ind w:left="540" w:hanging="540"/>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ab/>
      </w:r>
      <w:r w:rsidRPr="00CE2D57">
        <w:rPr>
          <w:rFonts w:ascii="Times New Roman" w:eastAsia="Times New Roman" w:hAnsi="Times New Roman" w:cs="Times New Roman"/>
          <w:color w:val="000000"/>
          <w:lang w:eastAsia="lt-LT"/>
        </w:rPr>
        <w:t xml:space="preserve">jeigu yra alergija </w:t>
      </w:r>
      <w:proofErr w:type="spellStart"/>
      <w:r w:rsidRPr="00CE2D57">
        <w:rPr>
          <w:rFonts w:ascii="Times New Roman" w:eastAsia="Times New Roman" w:hAnsi="Times New Roman" w:cs="Times New Roman"/>
          <w:color w:val="000000"/>
          <w:lang w:eastAsia="lt-LT"/>
        </w:rPr>
        <w:t>dorzolamidui</w:t>
      </w:r>
      <w:proofErr w:type="spellEnd"/>
      <w:r w:rsidRPr="00CE2D57">
        <w:rPr>
          <w:rFonts w:ascii="Times New Roman" w:eastAsia="Times New Roman" w:hAnsi="Times New Roman" w:cs="Times New Roman"/>
          <w:color w:val="000000"/>
          <w:lang w:eastAsia="lt-LT"/>
        </w:rPr>
        <w:t xml:space="preserve"> arba bet kuriai pagalbinei šio </w:t>
      </w:r>
      <w:r>
        <w:rPr>
          <w:rFonts w:ascii="Times New Roman" w:eastAsia="Times New Roman" w:hAnsi="Times New Roman" w:cs="Times New Roman"/>
          <w:color w:val="000000"/>
          <w:lang w:eastAsia="lt-LT"/>
        </w:rPr>
        <w:t xml:space="preserve">vaisto </w:t>
      </w:r>
      <w:r w:rsidRPr="00CE2D57">
        <w:rPr>
          <w:rFonts w:ascii="Times New Roman" w:eastAsia="Times New Roman" w:hAnsi="Times New Roman" w:cs="Times New Roman"/>
          <w:color w:val="000000"/>
          <w:lang w:eastAsia="lt-LT"/>
        </w:rPr>
        <w:t>medžiagai</w:t>
      </w:r>
      <w:r>
        <w:rPr>
          <w:rFonts w:ascii="Times New Roman" w:eastAsia="Times New Roman" w:hAnsi="Times New Roman" w:cs="Times New Roman"/>
          <w:color w:val="000000"/>
          <w:lang w:eastAsia="lt-LT"/>
        </w:rPr>
        <w:t xml:space="preserve"> </w:t>
      </w:r>
      <w:r w:rsidRPr="00ED3A1C">
        <w:rPr>
          <w:rFonts w:ascii="Times New Roman" w:eastAsia="Times New Roman" w:hAnsi="Times New Roman" w:cs="Times New Roman"/>
          <w:color w:val="000000"/>
          <w:lang w:eastAsia="lt-LT"/>
        </w:rPr>
        <w:t>(jos išvardytos 6 skyriuje)</w:t>
      </w:r>
      <w:r w:rsidRPr="00CE2D57">
        <w:rPr>
          <w:rFonts w:ascii="Times New Roman" w:eastAsia="Times New Roman" w:hAnsi="Times New Roman" w:cs="Times New Roman"/>
          <w:color w:val="000000"/>
          <w:lang w:eastAsia="lt-LT"/>
        </w:rPr>
        <w:t>.</w:t>
      </w:r>
    </w:p>
    <w:p w14:paraId="1D0A3835" w14:textId="77777777" w:rsidR="009049C2" w:rsidRPr="00CE2D57" w:rsidRDefault="009049C2" w:rsidP="009049C2">
      <w:pPr>
        <w:spacing w:after="0" w:line="240" w:lineRule="auto"/>
        <w:ind w:left="540" w:hanging="540"/>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CE2D57">
        <w:rPr>
          <w:rFonts w:ascii="Times New Roman" w:eastAsia="Times New Roman" w:hAnsi="Times New Roman" w:cs="Times New Roman"/>
          <w:color w:val="000000"/>
          <w:lang w:eastAsia="lt-LT"/>
        </w:rPr>
        <w:t xml:space="preserve">jeigu </w:t>
      </w:r>
      <w:r w:rsidRPr="009F603F">
        <w:rPr>
          <w:rFonts w:ascii="Times New Roman" w:eastAsia="Times New Roman" w:hAnsi="Times New Roman" w:cs="Times New Roman"/>
          <w:color w:val="000000"/>
          <w:lang w:eastAsia="lt-LT"/>
        </w:rPr>
        <w:t>Jums yra sunki inkstų liga ar anksčiau yra buvę akmenų inkstuose</w:t>
      </w:r>
      <w:r w:rsidRPr="00CE2D57">
        <w:rPr>
          <w:rFonts w:ascii="Times New Roman" w:eastAsia="Times New Roman" w:hAnsi="Times New Roman" w:cs="Times New Roman"/>
          <w:color w:val="000000"/>
          <w:lang w:eastAsia="lt-LT"/>
        </w:rPr>
        <w:t>.</w:t>
      </w:r>
    </w:p>
    <w:p w14:paraId="2C1B0A85" w14:textId="77777777" w:rsidR="009049C2" w:rsidRPr="00CE2D57" w:rsidRDefault="009049C2" w:rsidP="009049C2">
      <w:pPr>
        <w:spacing w:after="0" w:line="240" w:lineRule="auto"/>
        <w:ind w:left="567"/>
        <w:rPr>
          <w:rFonts w:ascii="Times New Roman" w:eastAsia="Times New Roman" w:hAnsi="Times New Roman" w:cs="Times New Roman"/>
          <w:color w:val="000000"/>
          <w:lang w:eastAsia="lt-LT"/>
        </w:rPr>
      </w:pPr>
    </w:p>
    <w:p w14:paraId="246F4BD0" w14:textId="77777777" w:rsidR="009049C2" w:rsidRPr="00E83EDB" w:rsidRDefault="009049C2" w:rsidP="009049C2">
      <w:pPr>
        <w:spacing w:after="0" w:line="240" w:lineRule="auto"/>
        <w:rPr>
          <w:rFonts w:ascii="Times New Roman" w:eastAsia="Times New Roman" w:hAnsi="Times New Roman" w:cs="Times New Roman"/>
          <w:b/>
          <w:color w:val="000000"/>
          <w:lang w:eastAsia="lt-LT"/>
        </w:rPr>
      </w:pPr>
      <w:r w:rsidRPr="00E83EDB">
        <w:rPr>
          <w:rFonts w:ascii="Times New Roman" w:eastAsia="Times New Roman" w:hAnsi="Times New Roman" w:cs="Times New Roman"/>
          <w:b/>
          <w:color w:val="000000"/>
          <w:lang w:eastAsia="lt-LT"/>
        </w:rPr>
        <w:t xml:space="preserve">Įspėjimai ir atsargumo priemonės </w:t>
      </w:r>
    </w:p>
    <w:p w14:paraId="5CBC2694" w14:textId="77777777" w:rsidR="009049C2" w:rsidRPr="00E83EDB" w:rsidRDefault="009049C2" w:rsidP="009049C2">
      <w:pPr>
        <w:spacing w:after="0" w:line="240" w:lineRule="auto"/>
        <w:rPr>
          <w:rFonts w:ascii="Times New Roman" w:eastAsia="Times New Roman" w:hAnsi="Times New Roman" w:cs="Times New Roman"/>
          <w:noProof/>
          <w:color w:val="000000"/>
        </w:rPr>
      </w:pPr>
      <w:r w:rsidRPr="00E83EDB">
        <w:rPr>
          <w:rFonts w:ascii="Times New Roman" w:eastAsia="Times New Roman" w:hAnsi="Times New Roman" w:cs="Times New Roman"/>
          <w:color w:val="000000"/>
          <w:lang w:eastAsia="lt-LT"/>
        </w:rPr>
        <w:t xml:space="preserve">Pasitarkite su gydytoju </w:t>
      </w:r>
      <w:r w:rsidRPr="00C40C93">
        <w:rPr>
          <w:rFonts w:ascii="Times New Roman" w:eastAsia="Times New Roman" w:hAnsi="Times New Roman" w:cs="Times New Roman"/>
          <w:color w:val="000000"/>
          <w:lang w:eastAsia="lt-LT"/>
        </w:rPr>
        <w:t>ar</w:t>
      </w:r>
      <w:r>
        <w:rPr>
          <w:rFonts w:ascii="Times New Roman" w:eastAsia="Times New Roman" w:hAnsi="Times New Roman" w:cs="Times New Roman"/>
          <w:color w:val="000000"/>
          <w:lang w:eastAsia="lt-LT"/>
        </w:rPr>
        <w:t xml:space="preserve"> </w:t>
      </w:r>
      <w:r w:rsidRPr="00E83EDB">
        <w:rPr>
          <w:rFonts w:ascii="Times New Roman" w:eastAsia="Times New Roman" w:hAnsi="Times New Roman" w:cs="Times New Roman"/>
          <w:color w:val="000000"/>
          <w:lang w:eastAsia="lt-LT"/>
        </w:rPr>
        <w:t>vaistininku, prieš pradėdami vartoti</w:t>
      </w:r>
      <w:r w:rsidRPr="00E83EDB" w:rsidDel="00E83EDB">
        <w:rPr>
          <w:rFonts w:ascii="Times New Roman" w:eastAsia="Times New Roman" w:hAnsi="Times New Roman" w:cs="Times New Roman"/>
          <w:b/>
          <w:color w:val="000000"/>
          <w:lang w:eastAsia="lt-LT"/>
        </w:rPr>
        <w:t xml:space="preserve"> </w:t>
      </w:r>
      <w:proofErr w:type="spellStart"/>
      <w:r w:rsidRPr="00E83EDB">
        <w:rPr>
          <w:rFonts w:ascii="Times New Roman" w:eastAsia="Times New Roman" w:hAnsi="Times New Roman" w:cs="Times New Roman"/>
          <w:color w:val="000000"/>
          <w:lang w:eastAsia="lt-LT"/>
        </w:rPr>
        <w:t>Dorzolamide</w:t>
      </w:r>
      <w:proofErr w:type="spellEnd"/>
      <w:r w:rsidRPr="00E83EDB">
        <w:rPr>
          <w:rFonts w:ascii="Times New Roman" w:eastAsia="Times New Roman" w:hAnsi="Times New Roman" w:cs="Times New Roman"/>
          <w:color w:val="000000"/>
          <w:lang w:eastAsia="lt-LT"/>
        </w:rPr>
        <w:t xml:space="preserve"> ELVIM</w:t>
      </w:r>
      <w:r>
        <w:rPr>
          <w:rFonts w:ascii="Times New Roman" w:eastAsia="Times New Roman" w:hAnsi="Times New Roman" w:cs="Times New Roman"/>
          <w:color w:val="000000"/>
          <w:lang w:eastAsia="lt-LT"/>
        </w:rPr>
        <w:t xml:space="preserve"> </w:t>
      </w:r>
      <w:r w:rsidRPr="009F603F">
        <w:rPr>
          <w:rFonts w:ascii="Times New Roman" w:eastAsia="Times New Roman" w:hAnsi="Times New Roman" w:cs="Times New Roman"/>
          <w:color w:val="000000"/>
          <w:lang w:eastAsia="lt-LT"/>
        </w:rPr>
        <w:t>dėl bet kokių esamų ar buvusių praeityje susirgimų, įskaitant akių ligas ir akių operacijas, bei apie bet kokias alergijas bet kokiems vaistams</w:t>
      </w:r>
      <w:r>
        <w:rPr>
          <w:rFonts w:ascii="Times New Roman" w:eastAsia="Times New Roman" w:hAnsi="Times New Roman" w:cs="Times New Roman"/>
          <w:color w:val="000000"/>
          <w:lang w:eastAsia="lt-LT"/>
        </w:rPr>
        <w:t xml:space="preserve">. </w:t>
      </w:r>
    </w:p>
    <w:p w14:paraId="3920E890"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3E86AC43"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Nedelsdami kreipkitės į gydytoją, jeigu akys sudirgsta ar atsiranda naujų akių sutrikimų, tokių kaip akių paraudimas ar vokų patinimas. </w:t>
      </w:r>
    </w:p>
    <w:p w14:paraId="4F8B58E9"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Nebevartokite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ir nedelsdami kreipkitės į gydytoją, jei įtariate, kad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sukėlė alerginę reakciją (pvz., odos bėrimą</w:t>
      </w:r>
      <w:r>
        <w:rPr>
          <w:rFonts w:ascii="Times New Roman" w:eastAsia="Times New Roman" w:hAnsi="Times New Roman" w:cs="Times New Roman"/>
          <w:color w:val="000000"/>
          <w:lang w:eastAsia="lt-LT"/>
        </w:rPr>
        <w:t xml:space="preserve">, </w:t>
      </w:r>
      <w:r w:rsidRPr="006F4118">
        <w:rPr>
          <w:rFonts w:ascii="Times New Roman" w:eastAsia="Times New Roman" w:hAnsi="Times New Roman" w:cs="Times New Roman"/>
          <w:color w:val="000000"/>
          <w:lang w:eastAsia="lt-LT"/>
        </w:rPr>
        <w:t>sunkų odos bėrimą</w:t>
      </w:r>
      <w:r w:rsidRPr="00CE2D57">
        <w:rPr>
          <w:rFonts w:ascii="Times New Roman" w:eastAsia="Times New Roman" w:hAnsi="Times New Roman" w:cs="Times New Roman"/>
          <w:color w:val="000000"/>
          <w:lang w:eastAsia="lt-LT"/>
        </w:rPr>
        <w:t xml:space="preserve"> ar niežėjimą).</w:t>
      </w:r>
    </w:p>
    <w:p w14:paraId="2FDEC2EE"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0FE8E79A" w14:textId="77777777" w:rsidR="009049C2" w:rsidRPr="00C40C93" w:rsidRDefault="009049C2" w:rsidP="009049C2">
      <w:pPr>
        <w:spacing w:after="0" w:line="240" w:lineRule="auto"/>
        <w:rPr>
          <w:rFonts w:ascii="Times New Roman" w:eastAsia="Times New Roman" w:hAnsi="Times New Roman" w:cs="Times New Roman"/>
          <w:b/>
          <w:i/>
          <w:color w:val="000000"/>
          <w:lang w:eastAsia="lt-LT"/>
        </w:rPr>
      </w:pPr>
      <w:r w:rsidRPr="00C40C93">
        <w:rPr>
          <w:rFonts w:ascii="Times New Roman" w:eastAsia="Times New Roman" w:hAnsi="Times New Roman" w:cs="Times New Roman"/>
          <w:b/>
          <w:i/>
          <w:color w:val="000000"/>
          <w:lang w:eastAsia="lt-LT"/>
        </w:rPr>
        <w:t>Vaikams</w:t>
      </w:r>
    </w:p>
    <w:p w14:paraId="7509A8D4" w14:textId="77777777" w:rsidR="009049C2" w:rsidRDefault="009049C2" w:rsidP="009049C2">
      <w:pPr>
        <w:spacing w:after="0" w:line="240" w:lineRule="auto"/>
        <w:rPr>
          <w:rFonts w:ascii="Times New Roman" w:eastAsia="Times New Roman" w:hAnsi="Times New Roman" w:cs="Times New Roman"/>
          <w:color w:val="000000"/>
          <w:lang w:eastAsia="lt-LT"/>
        </w:rPr>
      </w:pPr>
      <w:proofErr w:type="spellStart"/>
      <w:r w:rsidRPr="00CE2D57">
        <w:rPr>
          <w:rFonts w:ascii="Times New Roman" w:eastAsia="Times New Roman" w:hAnsi="Times New Roman" w:cs="Times New Roman"/>
          <w:color w:val="000000"/>
          <w:lang w:eastAsia="lt-LT"/>
        </w:rPr>
        <w:t>Dorzolamid</w:t>
      </w:r>
      <w:r>
        <w:rPr>
          <w:rFonts w:ascii="Times New Roman" w:eastAsia="Times New Roman" w:hAnsi="Times New Roman" w:cs="Times New Roman"/>
          <w:color w:val="000000"/>
          <w:lang w:eastAsia="lt-LT"/>
        </w:rPr>
        <w:t>o</w:t>
      </w:r>
      <w:proofErr w:type="spellEnd"/>
      <w:r w:rsidRPr="00CE2D57">
        <w:rPr>
          <w:rFonts w:ascii="Times New Roman" w:eastAsia="Times New Roman" w:hAnsi="Times New Roman" w:cs="Times New Roman"/>
          <w:color w:val="000000"/>
          <w:lang w:eastAsia="lt-LT"/>
        </w:rPr>
        <w:t xml:space="preserve"> buvo tirtas kūdikiams ir vaikams iki 6 metų amžiaus, kuriems yra padidėjęs akispūdis arba jiems buvo nustatyta glaukoma. Daugiau informacijos klauskite savo gydytojo.</w:t>
      </w:r>
    </w:p>
    <w:p w14:paraId="0E9EBB77" w14:textId="77777777" w:rsidR="009049C2" w:rsidRDefault="009049C2" w:rsidP="009049C2">
      <w:pPr>
        <w:spacing w:after="0" w:line="240" w:lineRule="auto"/>
        <w:rPr>
          <w:rFonts w:ascii="Times New Roman" w:eastAsia="Times New Roman" w:hAnsi="Times New Roman" w:cs="Times New Roman"/>
          <w:color w:val="000000"/>
          <w:lang w:eastAsia="lt-LT"/>
        </w:rPr>
      </w:pPr>
    </w:p>
    <w:p w14:paraId="7A8A6DD0" w14:textId="77777777" w:rsidR="009049C2" w:rsidRPr="006F4118" w:rsidRDefault="009049C2" w:rsidP="009049C2">
      <w:pPr>
        <w:spacing w:after="0" w:line="240" w:lineRule="auto"/>
        <w:rPr>
          <w:rFonts w:ascii="Times New Roman" w:eastAsia="Times New Roman" w:hAnsi="Times New Roman" w:cs="Times New Roman"/>
          <w:b/>
          <w:i/>
          <w:color w:val="000000"/>
          <w:lang w:eastAsia="lt-LT"/>
        </w:rPr>
      </w:pPr>
      <w:r w:rsidRPr="006F4118">
        <w:rPr>
          <w:rFonts w:ascii="Times New Roman" w:eastAsia="Times New Roman" w:hAnsi="Times New Roman" w:cs="Times New Roman"/>
          <w:b/>
          <w:i/>
          <w:color w:val="000000"/>
          <w:lang w:eastAsia="lt-LT"/>
        </w:rPr>
        <w:t>Senyviems žmonėms</w:t>
      </w:r>
    </w:p>
    <w:p w14:paraId="2BA3BD80" w14:textId="77777777" w:rsidR="009049C2" w:rsidRPr="00E3756C" w:rsidRDefault="009049C2" w:rsidP="009049C2">
      <w:pPr>
        <w:spacing w:after="0" w:line="240" w:lineRule="auto"/>
        <w:rPr>
          <w:rFonts w:ascii="Times New Roman" w:eastAsia="Times New Roman" w:hAnsi="Times New Roman" w:cs="Times New Roman"/>
          <w:color w:val="000000"/>
          <w:lang w:eastAsia="lt-LT"/>
        </w:rPr>
      </w:pPr>
      <w:proofErr w:type="spellStart"/>
      <w:r w:rsidRPr="00E3756C">
        <w:rPr>
          <w:rFonts w:ascii="Times New Roman" w:eastAsia="Times New Roman" w:hAnsi="Times New Roman" w:cs="Times New Roman"/>
          <w:color w:val="000000"/>
          <w:lang w:eastAsia="lt-LT"/>
        </w:rPr>
        <w:lastRenderedPageBreak/>
        <w:t>Dorzolamido</w:t>
      </w:r>
      <w:proofErr w:type="spellEnd"/>
      <w:r w:rsidRPr="00E3756C">
        <w:rPr>
          <w:rFonts w:ascii="Times New Roman" w:eastAsia="Times New Roman" w:hAnsi="Times New Roman" w:cs="Times New Roman"/>
          <w:color w:val="000000"/>
          <w:lang w:eastAsia="lt-LT"/>
        </w:rPr>
        <w:t xml:space="preserve"> tyrimų metu jis veikė panašiai tiek vyresnio, tiek ir jaunesnio amžiaus pacientus.</w:t>
      </w:r>
    </w:p>
    <w:p w14:paraId="43A99192" w14:textId="77777777" w:rsidR="009049C2" w:rsidRPr="006F4118" w:rsidRDefault="009049C2" w:rsidP="009049C2">
      <w:pPr>
        <w:spacing w:after="0" w:line="240" w:lineRule="auto"/>
        <w:rPr>
          <w:rFonts w:ascii="Times New Roman" w:eastAsia="Times New Roman" w:hAnsi="Times New Roman" w:cs="Times New Roman"/>
          <w:i/>
          <w:color w:val="000000"/>
          <w:lang w:eastAsia="lt-LT"/>
        </w:rPr>
      </w:pPr>
    </w:p>
    <w:p w14:paraId="5B425F1C" w14:textId="77777777" w:rsidR="009049C2" w:rsidRPr="006F4118" w:rsidRDefault="009049C2" w:rsidP="009049C2">
      <w:pPr>
        <w:spacing w:after="0" w:line="240" w:lineRule="auto"/>
        <w:rPr>
          <w:rFonts w:ascii="Times New Roman" w:eastAsia="Times New Roman" w:hAnsi="Times New Roman" w:cs="Times New Roman"/>
          <w:b/>
          <w:i/>
          <w:color w:val="000000"/>
          <w:lang w:eastAsia="lt-LT"/>
        </w:rPr>
      </w:pPr>
      <w:r w:rsidRPr="006F4118">
        <w:rPr>
          <w:rFonts w:ascii="Times New Roman" w:eastAsia="Times New Roman" w:hAnsi="Times New Roman" w:cs="Times New Roman"/>
          <w:b/>
          <w:i/>
          <w:color w:val="000000"/>
          <w:lang w:eastAsia="lt-LT"/>
        </w:rPr>
        <w:t>Pacientams, kurių kepenų veikla sutrikusi</w:t>
      </w:r>
    </w:p>
    <w:p w14:paraId="1C47A38B" w14:textId="77777777" w:rsidR="009049C2" w:rsidRPr="00E3756C" w:rsidRDefault="009049C2" w:rsidP="009049C2">
      <w:pPr>
        <w:spacing w:after="0" w:line="240" w:lineRule="auto"/>
        <w:rPr>
          <w:rFonts w:ascii="Times New Roman" w:eastAsia="Times New Roman" w:hAnsi="Times New Roman" w:cs="Times New Roman"/>
          <w:color w:val="000000"/>
          <w:lang w:eastAsia="lt-LT"/>
        </w:rPr>
      </w:pPr>
      <w:r w:rsidRPr="00E3756C">
        <w:rPr>
          <w:rFonts w:ascii="Times New Roman" w:eastAsia="Times New Roman" w:hAnsi="Times New Roman" w:cs="Times New Roman"/>
          <w:color w:val="000000"/>
          <w:lang w:eastAsia="lt-LT"/>
        </w:rPr>
        <w:t>Pasakykite savo gydytojui apie bet kokias kepenų ligas, kuriomis sergate dabar ar esate sirgę praeityje.</w:t>
      </w:r>
    </w:p>
    <w:p w14:paraId="0359D455"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p>
    <w:p w14:paraId="28336346"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b/>
          <w:color w:val="000000"/>
          <w:lang w:eastAsia="lt-LT"/>
        </w:rPr>
        <w:t>Kit</w:t>
      </w:r>
      <w:r>
        <w:rPr>
          <w:rFonts w:ascii="Times New Roman" w:eastAsia="Times New Roman" w:hAnsi="Times New Roman" w:cs="Times New Roman"/>
          <w:b/>
          <w:color w:val="000000"/>
          <w:lang w:eastAsia="lt-LT"/>
        </w:rPr>
        <w:t>i</w:t>
      </w:r>
      <w:r w:rsidRPr="00CE2D57">
        <w:rPr>
          <w:rFonts w:ascii="Times New Roman" w:eastAsia="Times New Roman" w:hAnsi="Times New Roman" w:cs="Times New Roman"/>
          <w:b/>
          <w:color w:val="000000"/>
          <w:lang w:eastAsia="lt-LT"/>
        </w:rPr>
        <w:t xml:space="preserve"> vaist</w:t>
      </w:r>
      <w:r>
        <w:rPr>
          <w:rFonts w:ascii="Times New Roman" w:eastAsia="Times New Roman" w:hAnsi="Times New Roman" w:cs="Times New Roman"/>
          <w:b/>
          <w:color w:val="000000"/>
          <w:lang w:eastAsia="lt-LT"/>
        </w:rPr>
        <w:t xml:space="preserve">ai ir </w:t>
      </w:r>
      <w:proofErr w:type="spellStart"/>
      <w:r>
        <w:rPr>
          <w:rFonts w:ascii="Times New Roman" w:eastAsia="Times New Roman" w:hAnsi="Times New Roman" w:cs="Times New Roman"/>
          <w:b/>
          <w:color w:val="000000"/>
          <w:lang w:eastAsia="lt-LT"/>
        </w:rPr>
        <w:t>Dorzolamide</w:t>
      </w:r>
      <w:proofErr w:type="spellEnd"/>
      <w:r>
        <w:rPr>
          <w:rFonts w:ascii="Times New Roman" w:eastAsia="Times New Roman" w:hAnsi="Times New Roman" w:cs="Times New Roman"/>
          <w:b/>
          <w:color w:val="000000"/>
          <w:lang w:eastAsia="lt-LT"/>
        </w:rPr>
        <w:t xml:space="preserve"> ELVIM</w:t>
      </w:r>
      <w:r w:rsidRPr="00CE2D57">
        <w:rPr>
          <w:rFonts w:ascii="Times New Roman" w:eastAsia="Times New Roman" w:hAnsi="Times New Roman" w:cs="Times New Roman"/>
          <w:color w:val="000000"/>
          <w:lang w:eastAsia="lt-LT"/>
        </w:rPr>
        <w:t xml:space="preserve"> </w:t>
      </w:r>
    </w:p>
    <w:p w14:paraId="56743637"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Jeigu vartojate arba neseniai vartojote kitų vaistų</w:t>
      </w:r>
      <w:r>
        <w:rPr>
          <w:rFonts w:ascii="Times New Roman" w:eastAsia="Times New Roman" w:hAnsi="Times New Roman" w:cs="Times New Roman"/>
          <w:color w:val="000000"/>
          <w:lang w:eastAsia="lt-LT"/>
        </w:rPr>
        <w:t xml:space="preserve"> </w:t>
      </w:r>
      <w:r w:rsidRPr="006F4118">
        <w:rPr>
          <w:rFonts w:ascii="Times New Roman" w:eastAsia="Times New Roman" w:hAnsi="Times New Roman" w:cs="Times New Roman"/>
          <w:color w:val="000000"/>
          <w:lang w:eastAsia="lt-LT"/>
        </w:rPr>
        <w:t>(įskaitant akių lašus) arba dėl to nesate tikri, apie tai</w:t>
      </w:r>
      <w:r w:rsidRPr="00CE2D57">
        <w:rPr>
          <w:rFonts w:ascii="Times New Roman" w:eastAsia="Times New Roman" w:hAnsi="Times New Roman" w:cs="Times New Roman"/>
          <w:color w:val="000000"/>
          <w:lang w:eastAsia="lt-LT"/>
        </w:rPr>
        <w:t xml:space="preserve"> pasakykite gydytojui arba vaistininkui.</w:t>
      </w:r>
    </w:p>
    <w:p w14:paraId="4350C841"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0D1F2B26"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Svarbu </w:t>
      </w:r>
      <w:r w:rsidRPr="00CE2D57">
        <w:rPr>
          <w:rFonts w:ascii="Times New Roman" w:eastAsia="Times New Roman" w:hAnsi="Times New Roman" w:cs="Times New Roman"/>
          <w:color w:val="000000"/>
          <w:lang w:eastAsia="lt-LT"/>
        </w:rPr>
        <w:t xml:space="preserve">pasakyti gydytojui, jei vartojate kitų </w:t>
      </w:r>
      <w:proofErr w:type="spellStart"/>
      <w:r w:rsidRPr="00CE2D57">
        <w:rPr>
          <w:rFonts w:ascii="Times New Roman" w:eastAsia="Times New Roman" w:hAnsi="Times New Roman" w:cs="Times New Roman"/>
          <w:color w:val="000000"/>
          <w:lang w:eastAsia="lt-LT"/>
        </w:rPr>
        <w:t>karboanhidrazę</w:t>
      </w:r>
      <w:proofErr w:type="spellEnd"/>
      <w:r w:rsidRPr="00CE2D57">
        <w:rPr>
          <w:rFonts w:ascii="Times New Roman" w:eastAsia="Times New Roman" w:hAnsi="Times New Roman" w:cs="Times New Roman"/>
          <w:color w:val="000000"/>
          <w:lang w:eastAsia="lt-LT"/>
        </w:rPr>
        <w:t xml:space="preserve"> slopinančių vaistų, tokių kaip </w:t>
      </w:r>
      <w:proofErr w:type="spellStart"/>
      <w:r w:rsidRPr="00CE2D57">
        <w:rPr>
          <w:rFonts w:ascii="Times New Roman" w:eastAsia="Times New Roman" w:hAnsi="Times New Roman" w:cs="Times New Roman"/>
          <w:color w:val="000000"/>
          <w:lang w:eastAsia="lt-LT"/>
        </w:rPr>
        <w:t>acetazolamidas</w:t>
      </w:r>
      <w:proofErr w:type="spellEnd"/>
      <w:r>
        <w:rPr>
          <w:rFonts w:ascii="Times New Roman" w:eastAsia="Times New Roman" w:hAnsi="Times New Roman" w:cs="Times New Roman"/>
          <w:color w:val="000000"/>
          <w:lang w:eastAsia="lt-LT"/>
        </w:rPr>
        <w:t xml:space="preserve"> ar </w:t>
      </w:r>
      <w:proofErr w:type="spellStart"/>
      <w:r w:rsidRPr="00C70B39">
        <w:rPr>
          <w:rFonts w:ascii="Times New Roman" w:eastAsia="Times New Roman" w:hAnsi="Times New Roman" w:cs="Times New Roman"/>
          <w:color w:val="000000"/>
          <w:lang w:eastAsia="lt-LT"/>
        </w:rPr>
        <w:t>sulfonamidai</w:t>
      </w:r>
      <w:proofErr w:type="spellEnd"/>
      <w:r w:rsidRPr="00CE2D57">
        <w:rPr>
          <w:rFonts w:ascii="Times New Roman" w:eastAsia="Times New Roman" w:hAnsi="Times New Roman" w:cs="Times New Roman"/>
          <w:color w:val="000000"/>
          <w:lang w:eastAsia="lt-LT"/>
        </w:rPr>
        <w:t xml:space="preserve">. </w:t>
      </w:r>
    </w:p>
    <w:p w14:paraId="7FC719DB"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1437EA96"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r w:rsidRPr="00CE2D57">
        <w:rPr>
          <w:rFonts w:ascii="Times New Roman" w:eastAsia="Times New Roman" w:hAnsi="Times New Roman" w:cs="Times New Roman"/>
          <w:b/>
          <w:color w:val="000000"/>
          <w:lang w:eastAsia="lt-LT"/>
        </w:rPr>
        <w:t>Nėštumas ir žindymo laikotarpis</w:t>
      </w:r>
    </w:p>
    <w:p w14:paraId="402F3211" w14:textId="77777777" w:rsidR="009049C2" w:rsidRPr="001E4308" w:rsidRDefault="009049C2" w:rsidP="009049C2">
      <w:pPr>
        <w:spacing w:after="0" w:line="240" w:lineRule="auto"/>
        <w:rPr>
          <w:rFonts w:ascii="Times New Roman" w:eastAsia="Times New Roman" w:hAnsi="Times New Roman" w:cs="Times New Roman"/>
          <w:color w:val="000000"/>
          <w:lang w:eastAsia="lt-LT"/>
        </w:rPr>
      </w:pPr>
    </w:p>
    <w:p w14:paraId="6DA08B24" w14:textId="77777777" w:rsidR="009049C2" w:rsidRPr="003B782D" w:rsidRDefault="009049C2" w:rsidP="009049C2">
      <w:pPr>
        <w:spacing w:after="0" w:line="240" w:lineRule="auto"/>
        <w:rPr>
          <w:rFonts w:ascii="Times New Roman" w:eastAsia="Times New Roman" w:hAnsi="Times New Roman" w:cs="Times New Roman"/>
          <w:i/>
          <w:color w:val="000000"/>
          <w:lang w:eastAsia="lt-LT"/>
        </w:rPr>
      </w:pPr>
      <w:r w:rsidRPr="003B782D">
        <w:rPr>
          <w:rFonts w:ascii="Times New Roman" w:eastAsia="Times New Roman" w:hAnsi="Times New Roman" w:cs="Times New Roman"/>
          <w:i/>
          <w:color w:val="000000"/>
          <w:lang w:eastAsia="lt-LT"/>
        </w:rPr>
        <w:t>Nėštumas</w:t>
      </w:r>
    </w:p>
    <w:p w14:paraId="4306E388" w14:textId="77777777" w:rsidR="009049C2" w:rsidRPr="001E4308" w:rsidRDefault="009049C2" w:rsidP="009049C2">
      <w:pPr>
        <w:spacing w:after="0" w:line="240" w:lineRule="auto"/>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 xml:space="preserve">Šio vaisto nėštumo metu vartoti negalima. Jeigu esate nėščia, manote, kad galbūt esate nėščia arba planuojate pastoti, tai prieš vartodama šį vaistą pasitarkite su gydytoju ar vaistininku. </w:t>
      </w:r>
    </w:p>
    <w:p w14:paraId="7A53B131" w14:textId="77777777" w:rsidR="009049C2" w:rsidRPr="001E4308" w:rsidRDefault="009049C2" w:rsidP="009049C2">
      <w:pPr>
        <w:spacing w:after="0" w:line="240" w:lineRule="auto"/>
        <w:rPr>
          <w:rFonts w:ascii="Times New Roman" w:eastAsia="Times New Roman" w:hAnsi="Times New Roman" w:cs="Times New Roman"/>
          <w:color w:val="000000"/>
          <w:lang w:eastAsia="lt-LT"/>
        </w:rPr>
      </w:pPr>
    </w:p>
    <w:p w14:paraId="77C1AE5E" w14:textId="77777777" w:rsidR="009049C2" w:rsidRPr="003B782D" w:rsidRDefault="009049C2" w:rsidP="009049C2">
      <w:pPr>
        <w:spacing w:after="0" w:line="240" w:lineRule="auto"/>
        <w:rPr>
          <w:rFonts w:ascii="Times New Roman" w:eastAsia="Times New Roman" w:hAnsi="Times New Roman" w:cs="Times New Roman"/>
          <w:i/>
          <w:color w:val="000000"/>
          <w:lang w:eastAsia="lt-LT"/>
        </w:rPr>
      </w:pPr>
      <w:r w:rsidRPr="003B782D">
        <w:rPr>
          <w:rFonts w:ascii="Times New Roman" w:eastAsia="Times New Roman" w:hAnsi="Times New Roman" w:cs="Times New Roman"/>
          <w:i/>
          <w:color w:val="000000"/>
          <w:lang w:eastAsia="lt-LT"/>
        </w:rPr>
        <w:t>Žindymo laikotarpis</w:t>
      </w:r>
    </w:p>
    <w:p w14:paraId="5C4B38DE"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Jeigu Jums reikalingas gydymas šiuo vaistu, tuomet žindyti nerekomenduojama. Jeigu maitinate krūtimi ar ketinate tai daryti, pasitarkite su savo gydytoju.</w:t>
      </w:r>
    </w:p>
    <w:p w14:paraId="4CD18C11"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1DF745D7"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b/>
          <w:color w:val="000000"/>
          <w:lang w:eastAsia="lt-LT"/>
        </w:rPr>
        <w:t>Vairavimas ir mechanizmų valdymas</w:t>
      </w:r>
      <w:r w:rsidRPr="00CE2D57">
        <w:rPr>
          <w:rFonts w:ascii="Times New Roman" w:eastAsia="Times New Roman" w:hAnsi="Times New Roman" w:cs="Times New Roman"/>
          <w:color w:val="000000"/>
          <w:lang w:eastAsia="lt-LT"/>
        </w:rPr>
        <w:t xml:space="preserve"> </w:t>
      </w:r>
    </w:p>
    <w:p w14:paraId="323EFE88"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FB3903">
        <w:rPr>
          <w:rFonts w:ascii="Times New Roman" w:eastAsia="Times New Roman" w:hAnsi="Times New Roman" w:cs="Times New Roman"/>
          <w:color w:val="000000"/>
          <w:lang w:eastAsia="lt-LT"/>
        </w:rPr>
        <w:t>Poveikio gebėjimui vairuoti ar valdyti mechanizmus tyrimų neatlikta. Šis vaistas gali sukelti šalutinį poveikį, tokį kaip svaigulys ir miglotas matymas, galintį paveikti Jūsų gebėjimą vairuoti ir (arba) valdyti mechanizmus. Kol neįsitikinsite, kad jaučiatės gerai ar matote aiškiai, nevairuokite ar nevaldykite mechanizmų.</w:t>
      </w:r>
      <w:r w:rsidRPr="00CE2D57">
        <w:rPr>
          <w:rFonts w:ascii="Times New Roman" w:eastAsia="Times New Roman" w:hAnsi="Times New Roman" w:cs="Times New Roman"/>
          <w:color w:val="000000"/>
          <w:lang w:eastAsia="lt-LT"/>
        </w:rPr>
        <w:t xml:space="preserve"> </w:t>
      </w:r>
    </w:p>
    <w:p w14:paraId="35B76E70"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p>
    <w:p w14:paraId="5914A005" w14:textId="77777777" w:rsidR="009049C2" w:rsidRDefault="009049C2" w:rsidP="009049C2">
      <w:pPr>
        <w:spacing w:after="0" w:line="240" w:lineRule="auto"/>
        <w:rPr>
          <w:rFonts w:ascii="Times New Roman" w:eastAsia="Times New Roman" w:hAnsi="Times New Roman" w:cs="Times New Roman"/>
          <w:b/>
          <w:color w:val="000000"/>
          <w:lang w:eastAsia="lt-LT"/>
        </w:rPr>
      </w:pPr>
      <w:proofErr w:type="spellStart"/>
      <w:r w:rsidRPr="00C40C93">
        <w:rPr>
          <w:rFonts w:ascii="Times New Roman" w:eastAsia="Times New Roman" w:hAnsi="Times New Roman" w:cs="Times New Roman"/>
          <w:b/>
          <w:color w:val="000000"/>
          <w:lang w:eastAsia="lt-LT"/>
        </w:rPr>
        <w:t>Dorzolamide</w:t>
      </w:r>
      <w:proofErr w:type="spellEnd"/>
      <w:r w:rsidRPr="00C40C93">
        <w:rPr>
          <w:rFonts w:ascii="Times New Roman" w:eastAsia="Times New Roman" w:hAnsi="Times New Roman" w:cs="Times New Roman"/>
          <w:b/>
          <w:color w:val="000000"/>
          <w:lang w:eastAsia="lt-LT"/>
        </w:rPr>
        <w:t xml:space="preserve"> </w:t>
      </w:r>
      <w:r w:rsidRPr="00C40C93">
        <w:rPr>
          <w:rFonts w:ascii="Times New Roman" w:eastAsia="Times New Roman" w:hAnsi="Times New Roman" w:cs="Times New Roman"/>
          <w:b/>
          <w:lang w:eastAsia="el-GR"/>
        </w:rPr>
        <w:t>ELVIM</w:t>
      </w:r>
      <w:r w:rsidRPr="00C40C93">
        <w:rPr>
          <w:rFonts w:ascii="Times New Roman" w:eastAsia="Times New Roman" w:hAnsi="Times New Roman" w:cs="Times New Roman"/>
          <w:b/>
          <w:color w:val="000000"/>
          <w:lang w:eastAsia="lt-LT"/>
        </w:rPr>
        <w:t xml:space="preserve"> sudėtyje yra konservanto </w:t>
      </w:r>
      <w:proofErr w:type="spellStart"/>
      <w:r w:rsidRPr="00C40C93">
        <w:rPr>
          <w:rFonts w:ascii="Times New Roman" w:eastAsia="Times New Roman" w:hAnsi="Times New Roman" w:cs="Times New Roman"/>
          <w:b/>
          <w:color w:val="000000"/>
          <w:lang w:eastAsia="lt-LT"/>
        </w:rPr>
        <w:t>benzalkonio</w:t>
      </w:r>
      <w:proofErr w:type="spellEnd"/>
      <w:r w:rsidRPr="00C40C93">
        <w:rPr>
          <w:rFonts w:ascii="Times New Roman" w:eastAsia="Times New Roman" w:hAnsi="Times New Roman" w:cs="Times New Roman"/>
          <w:b/>
          <w:color w:val="000000"/>
          <w:lang w:eastAsia="lt-LT"/>
        </w:rPr>
        <w:t xml:space="preserve"> chlorido</w:t>
      </w:r>
    </w:p>
    <w:p w14:paraId="074BB7C9" w14:textId="77777777" w:rsidR="009049C2" w:rsidRPr="001E4308" w:rsidRDefault="009049C2" w:rsidP="009049C2">
      <w:pPr>
        <w:spacing w:after="0" w:line="240" w:lineRule="auto"/>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 xml:space="preserve">Viename šio tirpalo ml </w:t>
      </w:r>
      <w:r w:rsidRPr="003B782D">
        <w:rPr>
          <w:rFonts w:ascii="Times New Roman" w:eastAsia="Times New Roman" w:hAnsi="Times New Roman" w:cs="Times New Roman"/>
          <w:color w:val="000000"/>
          <w:lang w:eastAsia="lt-LT"/>
        </w:rPr>
        <w:t>yra</w:t>
      </w:r>
      <w:r w:rsidRPr="001E4308">
        <w:rPr>
          <w:rFonts w:ascii="Times New Roman" w:eastAsia="Times New Roman" w:hAnsi="Times New Roman" w:cs="Times New Roman"/>
          <w:color w:val="000000"/>
          <w:lang w:eastAsia="lt-LT"/>
        </w:rPr>
        <w:t xml:space="preserve"> 0,075 mg</w:t>
      </w:r>
      <w:r w:rsidRPr="003B782D">
        <w:rPr>
          <w:rFonts w:ascii="Times New Roman" w:eastAsia="Times New Roman" w:hAnsi="Times New Roman" w:cs="Times New Roman"/>
          <w:color w:val="000000"/>
          <w:lang w:eastAsia="lt-LT"/>
        </w:rPr>
        <w:t xml:space="preserve"> </w:t>
      </w:r>
      <w:proofErr w:type="spellStart"/>
      <w:r w:rsidRPr="003B782D">
        <w:rPr>
          <w:rFonts w:ascii="Times New Roman" w:eastAsia="Times New Roman" w:hAnsi="Times New Roman" w:cs="Times New Roman"/>
          <w:color w:val="000000"/>
          <w:lang w:eastAsia="lt-LT"/>
        </w:rPr>
        <w:t>benzalkonio</w:t>
      </w:r>
      <w:proofErr w:type="spellEnd"/>
      <w:r w:rsidRPr="003B782D">
        <w:rPr>
          <w:rFonts w:ascii="Times New Roman" w:eastAsia="Times New Roman" w:hAnsi="Times New Roman" w:cs="Times New Roman"/>
          <w:color w:val="000000"/>
          <w:lang w:eastAsia="lt-LT"/>
        </w:rPr>
        <w:t xml:space="preserve"> chlorido. </w:t>
      </w:r>
    </w:p>
    <w:p w14:paraId="7ED656EF" w14:textId="77777777" w:rsidR="009049C2" w:rsidRPr="001E4308" w:rsidRDefault="009049C2" w:rsidP="009049C2">
      <w:pPr>
        <w:spacing w:after="0" w:line="240" w:lineRule="auto"/>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 xml:space="preserve">Minkštieji </w:t>
      </w:r>
      <w:r w:rsidRPr="007C68B7">
        <w:rPr>
          <w:rFonts w:ascii="Times New Roman" w:eastAsia="Times New Roman" w:hAnsi="Times New Roman" w:cs="Times New Roman"/>
          <w:color w:val="000000"/>
          <w:lang w:eastAsia="lt-LT"/>
        </w:rPr>
        <w:t>kontaktiniai</w:t>
      </w:r>
      <w:r>
        <w:rPr>
          <w:rFonts w:ascii="Times New Roman" w:eastAsia="Times New Roman" w:hAnsi="Times New Roman" w:cs="Times New Roman"/>
          <w:color w:val="000000"/>
          <w:lang w:eastAsia="lt-LT"/>
        </w:rPr>
        <w:t xml:space="preserve"> </w:t>
      </w:r>
      <w:r w:rsidRPr="001E4308">
        <w:rPr>
          <w:rFonts w:ascii="Times New Roman" w:eastAsia="Times New Roman" w:hAnsi="Times New Roman" w:cs="Times New Roman"/>
          <w:color w:val="000000"/>
          <w:lang w:eastAsia="lt-LT"/>
        </w:rPr>
        <w:t xml:space="preserve">lęšiai gali absorbuoti </w:t>
      </w:r>
      <w:proofErr w:type="spellStart"/>
      <w:r w:rsidRPr="001E4308">
        <w:rPr>
          <w:rFonts w:ascii="Times New Roman" w:eastAsia="Times New Roman" w:hAnsi="Times New Roman" w:cs="Times New Roman"/>
          <w:color w:val="000000"/>
          <w:lang w:eastAsia="lt-LT"/>
        </w:rPr>
        <w:t>benzalkonio</w:t>
      </w:r>
      <w:proofErr w:type="spellEnd"/>
      <w:r w:rsidRPr="001E4308">
        <w:rPr>
          <w:rFonts w:ascii="Times New Roman" w:eastAsia="Times New Roman" w:hAnsi="Times New Roman" w:cs="Times New Roman"/>
          <w:color w:val="000000"/>
          <w:lang w:eastAsia="lt-LT"/>
        </w:rPr>
        <w:t xml:space="preserve"> chloridą ir dėl to gali pakisti jų spalva. Prieš vartojimą kontaktinius lęšius reikia išimti, vėl juos galima įdėti ne anksčiau kaip po 15 min.</w:t>
      </w:r>
    </w:p>
    <w:p w14:paraId="7FD20283" w14:textId="77777777" w:rsidR="009049C2" w:rsidRPr="00CE2D57" w:rsidRDefault="009049C2" w:rsidP="009049C2">
      <w:pPr>
        <w:spacing w:after="0" w:line="240" w:lineRule="auto"/>
        <w:rPr>
          <w:rFonts w:ascii="Times New Roman" w:eastAsia="Times New Roman" w:hAnsi="Times New Roman" w:cs="Times New Roman"/>
          <w:noProof/>
          <w:color w:val="000000"/>
        </w:rPr>
      </w:pPr>
      <w:proofErr w:type="spellStart"/>
      <w:r w:rsidRPr="001E4308">
        <w:rPr>
          <w:rFonts w:ascii="Times New Roman" w:eastAsia="Times New Roman" w:hAnsi="Times New Roman" w:cs="Times New Roman"/>
          <w:color w:val="000000"/>
          <w:lang w:eastAsia="lt-LT"/>
        </w:rPr>
        <w:t>Benzalkonio</w:t>
      </w:r>
      <w:proofErr w:type="spellEnd"/>
      <w:r w:rsidRPr="001E4308">
        <w:rPr>
          <w:rFonts w:ascii="Times New Roman" w:eastAsia="Times New Roman" w:hAnsi="Times New Roman" w:cs="Times New Roman"/>
          <w:color w:val="000000"/>
          <w:lang w:eastAsia="lt-LT"/>
        </w:rPr>
        <w:t xml:space="preserve"> chloridas taip pat gali</w:t>
      </w:r>
      <w:r w:rsidRPr="003B782D">
        <w:rPr>
          <w:rFonts w:ascii="Times New Roman" w:eastAsia="Times New Roman" w:hAnsi="Times New Roman" w:cs="Times New Roman"/>
          <w:color w:val="000000"/>
          <w:lang w:eastAsia="lt-LT"/>
        </w:rPr>
        <w:t xml:space="preserve"> sudirginti akis</w:t>
      </w:r>
      <w:r w:rsidRPr="001E4308">
        <w:rPr>
          <w:rFonts w:ascii="Times New Roman" w:eastAsia="Times New Roman" w:hAnsi="Times New Roman" w:cs="Times New Roman"/>
          <w:color w:val="000000"/>
          <w:lang w:eastAsia="lt-LT"/>
        </w:rPr>
        <w:t>, ypač jeigu Jūsų akys sausos ar yra ragenos (skaidraus akies priekyje esančio sluoksnio) sutrikimų</w:t>
      </w:r>
      <w:r w:rsidRPr="003B782D">
        <w:rPr>
          <w:rFonts w:ascii="Times New Roman" w:eastAsia="Times New Roman" w:hAnsi="Times New Roman" w:cs="Times New Roman"/>
          <w:color w:val="000000"/>
          <w:lang w:eastAsia="lt-LT"/>
        </w:rPr>
        <w:t xml:space="preserve">. </w:t>
      </w:r>
      <w:r w:rsidRPr="001E4308">
        <w:rPr>
          <w:rFonts w:ascii="Times New Roman" w:eastAsia="Times New Roman" w:hAnsi="Times New Roman" w:cs="Times New Roman"/>
          <w:color w:val="000000"/>
          <w:lang w:eastAsia="lt-LT"/>
        </w:rPr>
        <w:t xml:space="preserve">Jei pavartojus šio vaisto akyje jaučiate neįprastą jausmą, dūrimą ar </w:t>
      </w:r>
      <w:proofErr w:type="spellStart"/>
      <w:r w:rsidRPr="001E4308">
        <w:rPr>
          <w:rFonts w:ascii="Times New Roman" w:eastAsia="Times New Roman" w:hAnsi="Times New Roman" w:cs="Times New Roman"/>
          <w:color w:val="000000"/>
          <w:lang w:eastAsia="lt-LT"/>
        </w:rPr>
        <w:t>skausma</w:t>
      </w:r>
      <w:proofErr w:type="spellEnd"/>
      <w:r w:rsidRPr="001E4308">
        <w:rPr>
          <w:rFonts w:ascii="Times New Roman" w:eastAsia="Times New Roman" w:hAnsi="Times New Roman" w:cs="Times New Roman"/>
          <w:color w:val="000000"/>
          <w:lang w:eastAsia="lt-LT"/>
        </w:rPr>
        <w:t>, pa</w:t>
      </w:r>
      <w:r>
        <w:rPr>
          <w:rFonts w:ascii="Times New Roman" w:eastAsia="Times New Roman" w:hAnsi="Times New Roman" w:cs="Times New Roman"/>
          <w:color w:val="000000"/>
          <w:lang w:eastAsia="lt-LT"/>
        </w:rPr>
        <w:t>s</w:t>
      </w:r>
      <w:r w:rsidRPr="001E4308">
        <w:rPr>
          <w:rFonts w:ascii="Times New Roman" w:eastAsia="Times New Roman" w:hAnsi="Times New Roman" w:cs="Times New Roman"/>
          <w:color w:val="000000"/>
          <w:lang w:eastAsia="lt-LT"/>
        </w:rPr>
        <w:t>itarkite su gydytoju.</w:t>
      </w:r>
    </w:p>
    <w:p w14:paraId="36B746D0"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302470B5"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p>
    <w:p w14:paraId="01048CC0"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b/>
          <w:color w:val="000000"/>
          <w:lang w:eastAsia="lt-LT"/>
        </w:rPr>
        <w:t>3.</w:t>
      </w:r>
      <w:r w:rsidRPr="00CE2D57">
        <w:rPr>
          <w:rFonts w:ascii="Times New Roman" w:eastAsia="Times New Roman" w:hAnsi="Times New Roman" w:cs="Times New Roman"/>
          <w:b/>
          <w:color w:val="000000"/>
          <w:lang w:eastAsia="lt-LT"/>
        </w:rPr>
        <w:tab/>
      </w:r>
      <w:r w:rsidRPr="00287AE0">
        <w:rPr>
          <w:rFonts w:ascii="Times New Roman" w:eastAsia="Times New Roman" w:hAnsi="Times New Roman" w:cs="Times New Roman"/>
          <w:b/>
          <w:color w:val="000000"/>
          <w:lang w:eastAsia="lt-LT"/>
        </w:rPr>
        <w:t xml:space="preserve"> </w:t>
      </w:r>
      <w:r>
        <w:rPr>
          <w:rFonts w:ascii="Times New Roman" w:eastAsia="Times New Roman" w:hAnsi="Times New Roman" w:cs="Times New Roman"/>
          <w:b/>
          <w:color w:val="000000"/>
          <w:lang w:eastAsia="lt-LT"/>
        </w:rPr>
        <w:t>Kaip v</w:t>
      </w:r>
      <w:r w:rsidRPr="00CE2D57">
        <w:rPr>
          <w:rFonts w:ascii="Times New Roman" w:eastAsia="Times New Roman" w:hAnsi="Times New Roman" w:cs="Times New Roman"/>
          <w:b/>
          <w:color w:val="000000"/>
          <w:lang w:eastAsia="lt-LT"/>
        </w:rPr>
        <w:t xml:space="preserve">artoti </w:t>
      </w:r>
      <w:proofErr w:type="spellStart"/>
      <w:r w:rsidRPr="00CE2D57">
        <w:rPr>
          <w:rFonts w:ascii="Times New Roman" w:eastAsia="Times New Roman" w:hAnsi="Times New Roman" w:cs="Times New Roman"/>
          <w:b/>
          <w:color w:val="000000"/>
          <w:lang w:eastAsia="lt-LT"/>
        </w:rPr>
        <w:t>Dorzolamide</w:t>
      </w:r>
      <w:proofErr w:type="spellEnd"/>
      <w:r w:rsidRPr="00CE2D57">
        <w:rPr>
          <w:rFonts w:ascii="Times New Roman" w:eastAsia="Times New Roman" w:hAnsi="Times New Roman" w:cs="Times New Roman"/>
          <w:b/>
          <w:color w:val="000000"/>
          <w:lang w:eastAsia="lt-LT"/>
        </w:rPr>
        <w:t xml:space="preserve"> ELVIM</w:t>
      </w:r>
    </w:p>
    <w:p w14:paraId="26984FAF"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3C35AD50"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w:t>
      </w:r>
      <w:r w:rsidRPr="00CE2D57">
        <w:rPr>
          <w:rFonts w:ascii="Times New Roman" w:eastAsia="Times New Roman" w:hAnsi="Times New Roman" w:cs="Times New Roman"/>
          <w:color w:val="000000"/>
          <w:lang w:eastAsia="lt-LT"/>
        </w:rPr>
        <w:t>isada vartokite</w:t>
      </w:r>
      <w:r>
        <w:rPr>
          <w:rFonts w:ascii="Times New Roman" w:eastAsia="Times New Roman" w:hAnsi="Times New Roman" w:cs="Times New Roman"/>
          <w:color w:val="000000"/>
          <w:lang w:eastAsia="lt-LT"/>
        </w:rPr>
        <w:t xml:space="preserve"> šį vaistą tiksliai</w:t>
      </w:r>
      <w:r w:rsidRPr="00CE2D57">
        <w:rPr>
          <w:rFonts w:ascii="Times New Roman" w:eastAsia="Times New Roman" w:hAnsi="Times New Roman" w:cs="Times New Roman"/>
          <w:color w:val="000000"/>
          <w:lang w:eastAsia="lt-LT"/>
        </w:rPr>
        <w:t xml:space="preserve"> kaip nurodė gydytojas. Jeigu abejojate, kreipkitės į gydytoją arba vaistininką. </w:t>
      </w:r>
    </w:p>
    <w:p w14:paraId="7246B901"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1E3442EB"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Tinkamą dozę ir gydymosi trukmę nustatys gydytojas.</w:t>
      </w:r>
    </w:p>
    <w:p w14:paraId="55F7E60B"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22412870"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Vartojamo vieno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w:t>
      </w:r>
      <w:r w:rsidRPr="00EC6BCC">
        <w:rPr>
          <w:rFonts w:ascii="Times New Roman" w:eastAsia="Times New Roman" w:hAnsi="Times New Roman" w:cs="Times New Roman"/>
          <w:color w:val="000000"/>
          <w:lang w:eastAsia="lt-LT"/>
        </w:rPr>
        <w:t>rekomenduojama</w:t>
      </w:r>
      <w:r w:rsidRPr="00CE2D57">
        <w:rPr>
          <w:rFonts w:ascii="Times New Roman" w:eastAsia="Times New Roman" w:hAnsi="Times New Roman" w:cs="Times New Roman"/>
          <w:color w:val="000000"/>
          <w:lang w:eastAsia="lt-LT"/>
        </w:rPr>
        <w:t xml:space="preserve"> dozė yra vienas lašas į pažeistą akį (-s) ryte, dieną ir vakare.</w:t>
      </w:r>
    </w:p>
    <w:p w14:paraId="38B90E81"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2E6E3F16"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Jei gydytojas </w:t>
      </w:r>
      <w:r w:rsidRPr="00EC6BCC">
        <w:rPr>
          <w:rFonts w:ascii="Times New Roman" w:eastAsia="Times New Roman" w:hAnsi="Times New Roman" w:cs="Times New Roman"/>
          <w:color w:val="000000"/>
          <w:lang w:eastAsia="lt-LT"/>
        </w:rPr>
        <w:t xml:space="preserve">spaudimui akyje mažinti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Jums paskyrė vartoti kartu su beta </w:t>
      </w:r>
      <w:proofErr w:type="spellStart"/>
      <w:r w:rsidRPr="00CE2D57">
        <w:rPr>
          <w:rFonts w:ascii="Times New Roman" w:eastAsia="Times New Roman" w:hAnsi="Times New Roman" w:cs="Times New Roman"/>
          <w:color w:val="000000"/>
          <w:lang w:eastAsia="lt-LT"/>
        </w:rPr>
        <w:t>adrenoblokatoriaus</w:t>
      </w:r>
      <w:proofErr w:type="spellEnd"/>
      <w:r w:rsidRPr="00CE2D57">
        <w:rPr>
          <w:rFonts w:ascii="Times New Roman" w:eastAsia="Times New Roman" w:hAnsi="Times New Roman" w:cs="Times New Roman"/>
          <w:color w:val="000000"/>
          <w:lang w:eastAsia="lt-LT"/>
        </w:rPr>
        <w:t xml:space="preserve"> akių lašais, tada </w:t>
      </w:r>
      <w:r w:rsidRPr="00EC6BCC">
        <w:rPr>
          <w:rFonts w:ascii="Times New Roman" w:eastAsia="Times New Roman" w:hAnsi="Times New Roman" w:cs="Times New Roman"/>
          <w:color w:val="000000"/>
          <w:lang w:eastAsia="lt-LT"/>
        </w:rPr>
        <w:t>rekomenduojama</w:t>
      </w:r>
      <w:r>
        <w:rPr>
          <w:rFonts w:ascii="Times New Roman" w:eastAsia="Times New Roman" w:hAnsi="Times New Roman" w:cs="Times New Roman"/>
          <w:color w:val="000000"/>
          <w:lang w:eastAsia="lt-LT"/>
        </w:rPr>
        <w:t xml:space="preserve">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dozė yra vienas lašas į pažeistą akį (-s) ryte ir vakare.</w:t>
      </w:r>
    </w:p>
    <w:p w14:paraId="5676E8C3"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2ACC5C67"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Jei kartu su </w:t>
      </w:r>
      <w:proofErr w:type="spellStart"/>
      <w:r w:rsidRPr="00CE2D57">
        <w:rPr>
          <w:rFonts w:ascii="Times New Roman" w:eastAsia="Times New Roman" w:hAnsi="Times New Roman" w:cs="Times New Roman"/>
          <w:color w:val="000000"/>
          <w:lang w:eastAsia="lt-LT"/>
        </w:rPr>
        <w:t>Dorzolamide</w:t>
      </w:r>
      <w:proofErr w:type="spellEnd"/>
      <w:r w:rsidRPr="00CE2D57">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vartojate kitus lašus akims, tarp </w:t>
      </w:r>
      <w:r w:rsidRPr="00EC6BCC">
        <w:rPr>
          <w:rFonts w:ascii="Times New Roman" w:eastAsia="Times New Roman" w:hAnsi="Times New Roman" w:cs="Times New Roman"/>
          <w:color w:val="000000"/>
          <w:lang w:eastAsia="lt-LT"/>
        </w:rPr>
        <w:t>skirtingų lašų akims vartojimo</w:t>
      </w:r>
      <w:r w:rsidRPr="00CE2D57">
        <w:rPr>
          <w:rFonts w:ascii="Times New Roman" w:eastAsia="Times New Roman" w:hAnsi="Times New Roman" w:cs="Times New Roman"/>
          <w:color w:val="000000"/>
          <w:lang w:eastAsia="lt-LT"/>
        </w:rPr>
        <w:t xml:space="preserve"> turi praeiti ne mažiau kaip 10 minučių. </w:t>
      </w:r>
    </w:p>
    <w:p w14:paraId="7D01B3E8"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455FB8FA"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Buteliuko galu neprisilieskite prie akies ar greta esanči</w:t>
      </w:r>
      <w:r>
        <w:rPr>
          <w:rFonts w:ascii="Times New Roman" w:eastAsia="Times New Roman" w:hAnsi="Times New Roman" w:cs="Times New Roman"/>
          <w:color w:val="000000"/>
          <w:lang w:eastAsia="lt-LT"/>
        </w:rPr>
        <w:t xml:space="preserve">os </w:t>
      </w:r>
      <w:r w:rsidRPr="006E64BB">
        <w:rPr>
          <w:rFonts w:ascii="Times New Roman" w:eastAsia="Times New Roman" w:hAnsi="Times New Roman" w:cs="Times New Roman"/>
          <w:color w:val="000000"/>
          <w:lang w:eastAsia="lt-LT"/>
        </w:rPr>
        <w:t>srities</w:t>
      </w:r>
      <w:r w:rsidRPr="00CE2D57">
        <w:rPr>
          <w:rFonts w:ascii="Times New Roman" w:eastAsia="Times New Roman" w:hAnsi="Times New Roman" w:cs="Times New Roman"/>
          <w:color w:val="000000"/>
          <w:lang w:eastAsia="lt-LT"/>
        </w:rPr>
        <w:t>. Taip galite buteliuką užteršti bakterijomis, kurios gali sukelti smarkius akių pažeidimus, net regos praradimą. Kad išvengtumėte galimo buteliuko užteršimo</w:t>
      </w:r>
      <w:r>
        <w:rPr>
          <w:rFonts w:ascii="Times New Roman" w:eastAsia="Times New Roman" w:hAnsi="Times New Roman" w:cs="Times New Roman"/>
          <w:color w:val="000000"/>
          <w:lang w:eastAsia="lt-LT"/>
        </w:rPr>
        <w:t xml:space="preserve">, </w:t>
      </w:r>
      <w:r w:rsidRPr="003360ED">
        <w:rPr>
          <w:rFonts w:ascii="Times New Roman" w:eastAsia="Times New Roman" w:hAnsi="Times New Roman" w:cs="Times New Roman"/>
          <w:color w:val="000000"/>
          <w:lang w:eastAsia="lt-LT"/>
        </w:rPr>
        <w:t>prieš lašindami šį vaistą nusiplaukite rankas</w:t>
      </w:r>
      <w:r w:rsidRPr="00CE2D57">
        <w:rPr>
          <w:rFonts w:ascii="Times New Roman" w:eastAsia="Times New Roman" w:hAnsi="Times New Roman" w:cs="Times New Roman"/>
          <w:color w:val="000000"/>
          <w:lang w:eastAsia="lt-LT"/>
        </w:rPr>
        <w:t xml:space="preserve">, laikykite buteliuko galą </w:t>
      </w:r>
      <w:r w:rsidRPr="00CE2D57">
        <w:rPr>
          <w:rFonts w:ascii="Times New Roman" w:eastAsia="Times New Roman" w:hAnsi="Times New Roman" w:cs="Times New Roman"/>
          <w:color w:val="000000"/>
          <w:lang w:eastAsia="lt-LT"/>
        </w:rPr>
        <w:lastRenderedPageBreak/>
        <w:t>nepriliečiant jokių paviršių.</w:t>
      </w:r>
      <w:r w:rsidRPr="006E64BB">
        <w:t xml:space="preserve"> </w:t>
      </w:r>
      <w:r w:rsidRPr="006E64BB">
        <w:rPr>
          <w:rFonts w:ascii="Times New Roman" w:eastAsia="Times New Roman" w:hAnsi="Times New Roman" w:cs="Times New Roman"/>
          <w:color w:val="000000"/>
          <w:lang w:eastAsia="lt-LT"/>
        </w:rPr>
        <w:t>Jei manote, kad vaistas gali būti užterštas arba jei pasireiškia akies infekcija, nedelsiant susisiekite su gydytoju dėl tolimesnio šio buteliuko naudojimo.</w:t>
      </w:r>
      <w:r>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color w:val="000000"/>
          <w:lang w:eastAsia="lt-LT"/>
        </w:rPr>
        <w:t xml:space="preserve"> </w:t>
      </w:r>
    </w:p>
    <w:p w14:paraId="044825AB"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5ED9B23D"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r w:rsidRPr="00CE2D57">
        <w:rPr>
          <w:rFonts w:ascii="Times New Roman" w:eastAsia="Times New Roman" w:hAnsi="Times New Roman" w:cs="Times New Roman"/>
          <w:b/>
          <w:color w:val="000000"/>
          <w:lang w:eastAsia="lt-LT"/>
        </w:rPr>
        <w:t>Vartojimo instrukcijos:</w:t>
      </w:r>
    </w:p>
    <w:p w14:paraId="6097B2F0"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Susilašinti lašus į akis lengviau prieš veidrodį. </w:t>
      </w:r>
    </w:p>
    <w:p w14:paraId="36B886CB" w14:textId="77777777" w:rsidR="009049C2" w:rsidRPr="00CE2D57" w:rsidRDefault="009049C2" w:rsidP="009049C2">
      <w:pPr>
        <w:spacing w:after="0" w:line="240" w:lineRule="auto"/>
        <w:ind w:left="567"/>
        <w:rPr>
          <w:rFonts w:ascii="Times New Roman" w:eastAsia="Times New Roman" w:hAnsi="Times New Roman" w:cs="Times New Roman"/>
          <w:color w:val="000000"/>
          <w:lang w:eastAsia="lt-LT"/>
        </w:rPr>
      </w:pPr>
      <w:r w:rsidRPr="00CE2D57">
        <w:rPr>
          <w:rFonts w:ascii="Times New Roman" w:eastAsia="Times New Roman" w:hAnsi="Times New Roman" w:cs="Times New Roman"/>
          <w:noProof/>
          <w:color w:val="000000"/>
          <w:lang w:eastAsia="lt-LT"/>
        </w:rPr>
        <w:drawing>
          <wp:anchor distT="0" distB="0" distL="114300" distR="114300" simplePos="0" relativeHeight="251659264" behindDoc="0" locked="0" layoutInCell="1" allowOverlap="0" wp14:anchorId="73870DAB" wp14:editId="1F245F65">
            <wp:simplePos x="0" y="0"/>
            <wp:positionH relativeFrom="column">
              <wp:posOffset>2075815</wp:posOffset>
            </wp:positionH>
            <wp:positionV relativeFrom="line">
              <wp:posOffset>125730</wp:posOffset>
            </wp:positionV>
            <wp:extent cx="1485900" cy="1193800"/>
            <wp:effectExtent l="0" t="0" r="0" b="6350"/>
            <wp:wrapSquare wrapText="bothSides"/>
            <wp:docPr id="2" name="Paveikslėlis 2" descr="Demonstrating how to use eye d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monstrating how to use eye drop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7D8E9" w14:textId="77777777" w:rsidR="009049C2" w:rsidRPr="00CE2D57" w:rsidRDefault="009049C2" w:rsidP="009049C2">
      <w:pPr>
        <w:spacing w:after="0" w:line="240" w:lineRule="auto"/>
        <w:ind w:left="567"/>
        <w:rPr>
          <w:rFonts w:ascii="Times New Roman" w:eastAsia="Times New Roman" w:hAnsi="Times New Roman" w:cs="Times New Roman"/>
          <w:color w:val="000000"/>
          <w:lang w:eastAsia="lt-LT"/>
        </w:rPr>
      </w:pPr>
    </w:p>
    <w:p w14:paraId="0DE94135" w14:textId="77777777" w:rsidR="009049C2" w:rsidRPr="00CE2D57" w:rsidRDefault="009049C2" w:rsidP="009049C2">
      <w:pPr>
        <w:spacing w:after="0" w:line="240" w:lineRule="auto"/>
        <w:ind w:left="567"/>
        <w:rPr>
          <w:rFonts w:ascii="Times New Roman" w:eastAsia="Times New Roman" w:hAnsi="Times New Roman" w:cs="Times New Roman"/>
          <w:color w:val="000000"/>
          <w:lang w:eastAsia="lt-LT"/>
        </w:rPr>
      </w:pPr>
    </w:p>
    <w:p w14:paraId="48774A92" w14:textId="77777777" w:rsidR="009049C2" w:rsidRPr="00CE2D57" w:rsidRDefault="009049C2" w:rsidP="009049C2">
      <w:pPr>
        <w:spacing w:after="0" w:line="240" w:lineRule="auto"/>
        <w:ind w:left="567"/>
        <w:rPr>
          <w:rFonts w:ascii="Times New Roman" w:eastAsia="Times New Roman" w:hAnsi="Times New Roman" w:cs="Times New Roman"/>
          <w:color w:val="000000"/>
          <w:lang w:eastAsia="lt-LT"/>
        </w:rPr>
      </w:pPr>
    </w:p>
    <w:p w14:paraId="2374A559" w14:textId="77777777" w:rsidR="009049C2" w:rsidRPr="00CE2D57" w:rsidRDefault="009049C2" w:rsidP="009049C2">
      <w:pPr>
        <w:spacing w:after="0" w:line="240" w:lineRule="auto"/>
        <w:ind w:left="567"/>
        <w:rPr>
          <w:rFonts w:ascii="Times New Roman" w:eastAsia="Times New Roman" w:hAnsi="Times New Roman" w:cs="Times New Roman"/>
          <w:color w:val="000000"/>
          <w:lang w:eastAsia="lt-LT"/>
        </w:rPr>
      </w:pPr>
    </w:p>
    <w:p w14:paraId="4CF806CC" w14:textId="77777777" w:rsidR="009049C2" w:rsidRPr="00CE2D57" w:rsidRDefault="009049C2" w:rsidP="009049C2">
      <w:pPr>
        <w:spacing w:after="0" w:line="240" w:lineRule="auto"/>
        <w:ind w:left="567"/>
        <w:rPr>
          <w:rFonts w:ascii="Times New Roman" w:eastAsia="Times New Roman" w:hAnsi="Times New Roman" w:cs="Times New Roman"/>
          <w:color w:val="000000"/>
          <w:lang w:eastAsia="lt-LT"/>
        </w:rPr>
      </w:pPr>
    </w:p>
    <w:p w14:paraId="6229942D" w14:textId="77777777" w:rsidR="009049C2" w:rsidRPr="00CE2D57" w:rsidRDefault="009049C2" w:rsidP="009049C2">
      <w:pPr>
        <w:spacing w:after="0" w:line="240" w:lineRule="auto"/>
        <w:ind w:left="567"/>
        <w:rPr>
          <w:rFonts w:ascii="Times New Roman" w:eastAsia="Times New Roman" w:hAnsi="Times New Roman" w:cs="Times New Roman"/>
          <w:color w:val="000000"/>
          <w:lang w:eastAsia="lt-LT"/>
        </w:rPr>
      </w:pPr>
    </w:p>
    <w:p w14:paraId="70267AE8" w14:textId="77777777" w:rsidR="009049C2" w:rsidRPr="00CE2D57" w:rsidRDefault="009049C2" w:rsidP="009049C2">
      <w:pPr>
        <w:spacing w:after="0" w:line="240" w:lineRule="auto"/>
        <w:ind w:left="567"/>
        <w:rPr>
          <w:rFonts w:ascii="Times New Roman" w:eastAsia="Times New Roman" w:hAnsi="Times New Roman" w:cs="Times New Roman"/>
          <w:color w:val="000000"/>
          <w:lang w:eastAsia="lt-LT"/>
        </w:rPr>
      </w:pPr>
    </w:p>
    <w:p w14:paraId="0F45FA17" w14:textId="77777777" w:rsidR="009049C2" w:rsidRPr="00CE2D57" w:rsidRDefault="009049C2" w:rsidP="009049C2">
      <w:pPr>
        <w:spacing w:after="0" w:line="240" w:lineRule="auto"/>
        <w:ind w:left="927"/>
        <w:rPr>
          <w:rFonts w:ascii="Times New Roman" w:eastAsia="Times New Roman" w:hAnsi="Times New Roman" w:cs="Times New Roman"/>
          <w:color w:val="000000"/>
          <w:lang w:eastAsia="lt-LT"/>
        </w:rPr>
      </w:pPr>
    </w:p>
    <w:p w14:paraId="0A97F5BD" w14:textId="77777777" w:rsidR="009049C2" w:rsidRPr="00CE2D57" w:rsidRDefault="009049C2" w:rsidP="009049C2">
      <w:pPr>
        <w:numPr>
          <w:ilvl w:val="0"/>
          <w:numId w:val="1"/>
        </w:num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Prieš vartodami vaistą pirmą kartą, patikrinkite, ar nepažeista</w:t>
      </w:r>
      <w:r>
        <w:rPr>
          <w:rFonts w:ascii="Times New Roman" w:eastAsia="Times New Roman" w:hAnsi="Times New Roman" w:cs="Times New Roman"/>
          <w:color w:val="000000"/>
          <w:lang w:eastAsia="lt-LT"/>
        </w:rPr>
        <w:t>s</w:t>
      </w:r>
      <w:r w:rsidRPr="00CE2D57">
        <w:rPr>
          <w:rFonts w:ascii="Times New Roman" w:eastAsia="Times New Roman" w:hAnsi="Times New Roman" w:cs="Times New Roman"/>
          <w:color w:val="000000"/>
          <w:lang w:eastAsia="lt-LT"/>
        </w:rPr>
        <w:t xml:space="preserve"> apsaugin</w:t>
      </w:r>
      <w:r>
        <w:rPr>
          <w:rFonts w:ascii="Times New Roman" w:eastAsia="Times New Roman" w:hAnsi="Times New Roman" w:cs="Times New Roman"/>
          <w:color w:val="000000"/>
          <w:lang w:eastAsia="lt-LT"/>
        </w:rPr>
        <w:t>is</w:t>
      </w:r>
      <w:r w:rsidRPr="00CE2D57">
        <w:rPr>
          <w:rFonts w:ascii="Times New Roman" w:eastAsia="Times New Roman" w:hAnsi="Times New Roman" w:cs="Times New Roman"/>
          <w:color w:val="000000"/>
          <w:lang w:eastAsia="lt-LT"/>
        </w:rPr>
        <w:t xml:space="preserve"> </w:t>
      </w:r>
      <w:r w:rsidRPr="006E64BB">
        <w:rPr>
          <w:rFonts w:ascii="Times New Roman" w:eastAsia="Times New Roman" w:hAnsi="Times New Roman" w:cs="Times New Roman"/>
          <w:color w:val="000000"/>
          <w:lang w:eastAsia="lt-LT"/>
        </w:rPr>
        <w:t>įtaisas</w:t>
      </w:r>
      <w:r>
        <w:rPr>
          <w:rFonts w:ascii="Times New Roman" w:eastAsia="Times New Roman" w:hAnsi="Times New Roman" w:cs="Times New Roman"/>
          <w:color w:val="000000"/>
          <w:lang w:eastAsia="lt-LT"/>
        </w:rPr>
        <w:t xml:space="preserve"> </w:t>
      </w:r>
      <w:r w:rsidRPr="006E64BB">
        <w:rPr>
          <w:rFonts w:ascii="Times New Roman" w:eastAsia="Times New Roman" w:hAnsi="Times New Roman" w:cs="Times New Roman"/>
          <w:color w:val="000000"/>
          <w:lang w:eastAsia="lt-LT"/>
        </w:rPr>
        <w:t>ant</w:t>
      </w:r>
      <w:r>
        <w:rPr>
          <w:rFonts w:ascii="Times New Roman" w:eastAsia="Times New Roman" w:hAnsi="Times New Roman" w:cs="Times New Roman"/>
          <w:color w:val="000000"/>
          <w:lang w:eastAsia="lt-LT"/>
        </w:rPr>
        <w:t xml:space="preserve"> </w:t>
      </w:r>
      <w:r w:rsidRPr="00CE2D57">
        <w:rPr>
          <w:rFonts w:ascii="Times New Roman" w:eastAsia="Times New Roman" w:hAnsi="Times New Roman" w:cs="Times New Roman"/>
          <w:color w:val="000000"/>
          <w:lang w:eastAsia="lt-LT"/>
        </w:rPr>
        <w:t>buteliuko. Tarp neatidaryto buteliuko ir jo kamščio gali būti plyšys, tai normalu.</w:t>
      </w:r>
    </w:p>
    <w:p w14:paraId="02BAFBAD" w14:textId="77777777" w:rsidR="009049C2" w:rsidRDefault="009049C2" w:rsidP="009049C2">
      <w:pPr>
        <w:numPr>
          <w:ilvl w:val="0"/>
          <w:numId w:val="1"/>
        </w:numPr>
        <w:spacing w:after="0" w:line="240" w:lineRule="auto"/>
        <w:rPr>
          <w:rFonts w:ascii="Times New Roman" w:eastAsia="Times New Roman" w:hAnsi="Times New Roman" w:cs="Times New Roman"/>
          <w:color w:val="000000"/>
          <w:lang w:eastAsia="lt-LT"/>
        </w:rPr>
      </w:pPr>
      <w:r w:rsidRPr="00D56893">
        <w:rPr>
          <w:rFonts w:ascii="Times New Roman" w:eastAsia="Times New Roman" w:hAnsi="Times New Roman" w:cs="Times New Roman"/>
          <w:color w:val="000000"/>
          <w:lang w:eastAsia="lt-LT"/>
        </w:rPr>
        <w:t>Nusiplaukite rankas</w:t>
      </w:r>
      <w:r>
        <w:rPr>
          <w:rFonts w:ascii="Times New Roman" w:eastAsia="Times New Roman" w:hAnsi="Times New Roman" w:cs="Times New Roman"/>
          <w:color w:val="000000"/>
          <w:lang w:eastAsia="lt-LT"/>
        </w:rPr>
        <w:t>.</w:t>
      </w:r>
    </w:p>
    <w:p w14:paraId="5A55CF2C" w14:textId="77777777" w:rsidR="009049C2" w:rsidRPr="00CE2D57" w:rsidRDefault="009049C2" w:rsidP="009049C2">
      <w:pPr>
        <w:numPr>
          <w:ilvl w:val="0"/>
          <w:numId w:val="1"/>
        </w:num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Nuimkite buteliuko dangtelį. </w:t>
      </w:r>
    </w:p>
    <w:p w14:paraId="28F9B516" w14:textId="77777777" w:rsidR="009049C2" w:rsidRPr="00CE2D57" w:rsidRDefault="009049C2" w:rsidP="009049C2">
      <w:pPr>
        <w:numPr>
          <w:ilvl w:val="0"/>
          <w:numId w:val="1"/>
        </w:num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Atloškite galvą ir šiek tiek patraukite žemyn apatinį voką, kad tarp voko ir akies susidarytų maišelis.</w:t>
      </w:r>
    </w:p>
    <w:p w14:paraId="0EA4DF44" w14:textId="77777777" w:rsidR="009049C2" w:rsidRDefault="009049C2" w:rsidP="009049C2">
      <w:pPr>
        <w:numPr>
          <w:ilvl w:val="0"/>
          <w:numId w:val="1"/>
        </w:num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Apverskite buteliuką ir jį nestipriai spauskite, kol įlašinsite vieną lašą į akį, kaip nurodė gydytojas. NELIESKITE AKIES AR VOKO BUTELIUKO GALU.</w:t>
      </w:r>
    </w:p>
    <w:p w14:paraId="6615F81C" w14:textId="77777777" w:rsidR="009049C2" w:rsidRDefault="009049C2" w:rsidP="009049C2">
      <w:pPr>
        <w:numPr>
          <w:ilvl w:val="0"/>
          <w:numId w:val="1"/>
        </w:num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Užmerkite akį ir pirštu maždaug </w:t>
      </w:r>
      <w:r w:rsidRPr="00E1319D">
        <w:rPr>
          <w:rFonts w:ascii="Times New Roman" w:eastAsia="Times New Roman" w:hAnsi="Times New Roman" w:cs="Times New Roman"/>
          <w:color w:val="000000"/>
          <w:lang w:eastAsia="lt-LT"/>
        </w:rPr>
        <w:t>2 minu</w:t>
      </w:r>
      <w:r>
        <w:rPr>
          <w:rFonts w:ascii="Times New Roman" w:eastAsia="Times New Roman" w:hAnsi="Times New Roman" w:cs="Times New Roman"/>
          <w:color w:val="000000"/>
          <w:lang w:eastAsia="lt-LT"/>
        </w:rPr>
        <w:t>tes prispauskite vidinį akies kampą. Tai padeda, kad vaisto nepatektų į visą organizmą.</w:t>
      </w:r>
    </w:p>
    <w:p w14:paraId="73DC4427" w14:textId="77777777" w:rsidR="009049C2" w:rsidRDefault="009049C2" w:rsidP="009049C2">
      <w:pPr>
        <w:spacing w:after="0" w:line="240" w:lineRule="auto"/>
        <w:ind w:left="720"/>
        <w:rPr>
          <w:rFonts w:ascii="Times New Roman" w:eastAsia="Times New Roman" w:hAnsi="Times New Roman" w:cs="Times New Roman"/>
          <w:color w:val="000000"/>
          <w:lang w:eastAsia="lt-LT"/>
        </w:rPr>
      </w:pPr>
      <w:r>
        <w:rPr>
          <w:rFonts w:ascii="Times New Roman" w:eastAsia="Times New Roman" w:hAnsi="Times New Roman" w:cs="Times New Roman"/>
          <w:noProof/>
          <w:color w:val="000000"/>
          <w:lang w:eastAsia="lt-LT"/>
        </w:rPr>
        <w:drawing>
          <wp:anchor distT="0" distB="0" distL="114300" distR="114300" simplePos="0" relativeHeight="251660288" behindDoc="1" locked="0" layoutInCell="1" allowOverlap="1" wp14:anchorId="516C6C59" wp14:editId="4785772F">
            <wp:simplePos x="0" y="0"/>
            <wp:positionH relativeFrom="column">
              <wp:posOffset>2244090</wp:posOffset>
            </wp:positionH>
            <wp:positionV relativeFrom="paragraph">
              <wp:posOffset>71755</wp:posOffset>
            </wp:positionV>
            <wp:extent cx="1066800" cy="1030605"/>
            <wp:effectExtent l="0" t="0" r="0" b="0"/>
            <wp:wrapTight wrapText="bothSides">
              <wp:wrapPolygon edited="0">
                <wp:start x="0" y="0"/>
                <wp:lineTo x="0" y="21161"/>
                <wp:lineTo x="21214" y="21161"/>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1030605"/>
                    </a:xfrm>
                    <a:prstGeom prst="rect">
                      <a:avLst/>
                    </a:prstGeom>
                    <a:noFill/>
                  </pic:spPr>
                </pic:pic>
              </a:graphicData>
            </a:graphic>
            <wp14:sizeRelH relativeFrom="page">
              <wp14:pctWidth>0</wp14:pctWidth>
            </wp14:sizeRelH>
            <wp14:sizeRelV relativeFrom="page">
              <wp14:pctHeight>0</wp14:pctHeight>
            </wp14:sizeRelV>
          </wp:anchor>
        </w:drawing>
      </w:r>
    </w:p>
    <w:p w14:paraId="642F8147" w14:textId="77777777" w:rsidR="009049C2" w:rsidRDefault="009049C2" w:rsidP="009049C2">
      <w:pPr>
        <w:spacing w:after="0" w:line="240" w:lineRule="auto"/>
        <w:ind w:left="720"/>
        <w:rPr>
          <w:rFonts w:ascii="Times New Roman" w:eastAsia="Times New Roman" w:hAnsi="Times New Roman" w:cs="Times New Roman"/>
          <w:color w:val="000000"/>
          <w:lang w:eastAsia="lt-LT"/>
        </w:rPr>
      </w:pPr>
    </w:p>
    <w:p w14:paraId="0D7F7D67" w14:textId="77777777" w:rsidR="009049C2" w:rsidRDefault="009049C2" w:rsidP="009049C2">
      <w:pPr>
        <w:spacing w:after="0" w:line="240" w:lineRule="auto"/>
        <w:ind w:left="720"/>
        <w:rPr>
          <w:rFonts w:ascii="Times New Roman" w:eastAsia="Times New Roman" w:hAnsi="Times New Roman" w:cs="Times New Roman"/>
          <w:color w:val="000000"/>
          <w:lang w:eastAsia="lt-LT"/>
        </w:rPr>
      </w:pPr>
    </w:p>
    <w:p w14:paraId="6EFA8E83" w14:textId="77777777" w:rsidR="009049C2" w:rsidRDefault="009049C2" w:rsidP="009049C2">
      <w:pPr>
        <w:spacing w:after="0" w:line="240" w:lineRule="auto"/>
        <w:ind w:left="720"/>
        <w:rPr>
          <w:rFonts w:ascii="Times New Roman" w:eastAsia="Times New Roman" w:hAnsi="Times New Roman" w:cs="Times New Roman"/>
          <w:color w:val="000000"/>
          <w:lang w:eastAsia="lt-LT"/>
        </w:rPr>
      </w:pPr>
    </w:p>
    <w:p w14:paraId="1D3A3D57" w14:textId="77777777" w:rsidR="009049C2" w:rsidRDefault="009049C2" w:rsidP="009049C2">
      <w:pPr>
        <w:spacing w:after="0" w:line="240" w:lineRule="auto"/>
        <w:ind w:left="720"/>
        <w:rPr>
          <w:rFonts w:ascii="Times New Roman" w:eastAsia="Times New Roman" w:hAnsi="Times New Roman" w:cs="Times New Roman"/>
          <w:color w:val="000000"/>
          <w:lang w:eastAsia="lt-LT"/>
        </w:rPr>
      </w:pPr>
    </w:p>
    <w:p w14:paraId="5E4FEEEC" w14:textId="77777777" w:rsidR="009049C2" w:rsidRDefault="009049C2" w:rsidP="009049C2">
      <w:pPr>
        <w:spacing w:after="0" w:line="240" w:lineRule="auto"/>
        <w:ind w:left="720"/>
        <w:rPr>
          <w:rFonts w:ascii="Times New Roman" w:eastAsia="Times New Roman" w:hAnsi="Times New Roman" w:cs="Times New Roman"/>
          <w:color w:val="000000"/>
          <w:lang w:eastAsia="lt-LT"/>
        </w:rPr>
      </w:pPr>
    </w:p>
    <w:p w14:paraId="3B8DB60A" w14:textId="77777777" w:rsidR="009049C2" w:rsidRPr="00CE2D57" w:rsidRDefault="009049C2" w:rsidP="009049C2">
      <w:pPr>
        <w:spacing w:after="0" w:line="240" w:lineRule="auto"/>
        <w:ind w:left="720"/>
        <w:rPr>
          <w:rFonts w:ascii="Times New Roman" w:eastAsia="Times New Roman" w:hAnsi="Times New Roman" w:cs="Times New Roman"/>
          <w:color w:val="000000"/>
          <w:lang w:eastAsia="lt-LT"/>
        </w:rPr>
      </w:pPr>
    </w:p>
    <w:p w14:paraId="468D8376" w14:textId="77777777" w:rsidR="009049C2" w:rsidRPr="00CE2D57" w:rsidRDefault="009049C2" w:rsidP="009049C2">
      <w:pPr>
        <w:numPr>
          <w:ilvl w:val="0"/>
          <w:numId w:val="1"/>
        </w:num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Jei gydytojas nurodė, 4</w:t>
      </w:r>
      <w:r>
        <w:rPr>
          <w:rFonts w:ascii="Times New Roman" w:eastAsia="Times New Roman" w:hAnsi="Times New Roman" w:cs="Times New Roman"/>
          <w:color w:val="000000"/>
          <w:lang w:eastAsia="lt-LT"/>
        </w:rPr>
        <w:t>-6</w:t>
      </w:r>
      <w:r w:rsidRPr="00CE2D57">
        <w:rPr>
          <w:rFonts w:ascii="Times New Roman" w:eastAsia="Times New Roman" w:hAnsi="Times New Roman" w:cs="Times New Roman"/>
          <w:color w:val="000000"/>
          <w:lang w:eastAsia="lt-LT"/>
        </w:rPr>
        <w:t xml:space="preserve"> punktuose nurodytus veiksmus kartokite kitai akiai.</w:t>
      </w:r>
    </w:p>
    <w:p w14:paraId="3DF919F0" w14:textId="77777777" w:rsidR="009049C2" w:rsidRPr="00CE2D57" w:rsidRDefault="009049C2" w:rsidP="009049C2">
      <w:pPr>
        <w:numPr>
          <w:ilvl w:val="0"/>
          <w:numId w:val="1"/>
        </w:num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Uždėkite buteliuko dangtelį atgal ir sandariai uždarykite tuoj po vaisto vartojimo.</w:t>
      </w:r>
    </w:p>
    <w:p w14:paraId="1864DE63"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70B43967"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Ką daryti p</w:t>
      </w:r>
      <w:r w:rsidRPr="00CE2D57">
        <w:rPr>
          <w:rFonts w:ascii="Times New Roman" w:eastAsia="Times New Roman" w:hAnsi="Times New Roman" w:cs="Times New Roman"/>
          <w:b/>
          <w:color w:val="000000"/>
          <w:lang w:eastAsia="lt-LT"/>
        </w:rPr>
        <w:t xml:space="preserve">avartojus per didelę </w:t>
      </w:r>
      <w:proofErr w:type="spellStart"/>
      <w:r w:rsidRPr="00CE2D57">
        <w:rPr>
          <w:rFonts w:ascii="Times New Roman" w:eastAsia="Times New Roman" w:hAnsi="Times New Roman" w:cs="Times New Roman"/>
          <w:b/>
          <w:color w:val="000000"/>
          <w:lang w:eastAsia="lt-LT"/>
        </w:rPr>
        <w:t>Dorzolamide</w:t>
      </w:r>
      <w:proofErr w:type="spellEnd"/>
      <w:r w:rsidRPr="00CE2D57">
        <w:rPr>
          <w:rFonts w:ascii="Times New Roman" w:eastAsia="Times New Roman" w:hAnsi="Times New Roman" w:cs="Times New Roman"/>
          <w:b/>
          <w:color w:val="000000"/>
          <w:lang w:eastAsia="lt-LT"/>
        </w:rPr>
        <w:t xml:space="preserve"> ELVIM dozę</w:t>
      </w:r>
      <w:r>
        <w:rPr>
          <w:rFonts w:ascii="Times New Roman" w:eastAsia="Times New Roman" w:hAnsi="Times New Roman" w:cs="Times New Roman"/>
          <w:b/>
          <w:color w:val="000000"/>
          <w:lang w:eastAsia="lt-LT"/>
        </w:rPr>
        <w:t>?</w:t>
      </w:r>
    </w:p>
    <w:p w14:paraId="4D0B2286"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Jei Jūs įlašinote per daug lašų į akį ar nurijote </w:t>
      </w:r>
      <w:proofErr w:type="spellStart"/>
      <w:r w:rsidRPr="00DA5FA2">
        <w:rPr>
          <w:rFonts w:ascii="Times New Roman" w:eastAsia="Times New Roman" w:hAnsi="Times New Roman" w:cs="Times New Roman"/>
          <w:color w:val="000000"/>
          <w:lang w:eastAsia="lt-LT"/>
        </w:rPr>
        <w:t>talpyklės</w:t>
      </w:r>
      <w:proofErr w:type="spellEnd"/>
      <w:r w:rsidRPr="00DA5FA2">
        <w:rPr>
          <w:rFonts w:ascii="Times New Roman" w:eastAsia="Times New Roman" w:hAnsi="Times New Roman" w:cs="Times New Roman"/>
          <w:color w:val="000000"/>
          <w:lang w:eastAsia="lt-LT"/>
        </w:rPr>
        <w:t xml:space="preserve"> turinio</w:t>
      </w:r>
      <w:r w:rsidRPr="00CE2D57">
        <w:rPr>
          <w:rFonts w:ascii="Times New Roman" w:eastAsia="Times New Roman" w:hAnsi="Times New Roman" w:cs="Times New Roman"/>
          <w:color w:val="000000"/>
          <w:lang w:eastAsia="lt-LT"/>
        </w:rPr>
        <w:t>, tuoj pat kreipkitės į gydytoją.</w:t>
      </w:r>
    </w:p>
    <w:p w14:paraId="3F383D21"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6B8DFBA5"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b/>
          <w:color w:val="000000"/>
          <w:lang w:eastAsia="lt-LT"/>
        </w:rPr>
        <w:t xml:space="preserve">Pamiršus pavartoti </w:t>
      </w:r>
      <w:proofErr w:type="spellStart"/>
      <w:r w:rsidRPr="00CE2D57">
        <w:rPr>
          <w:rFonts w:ascii="Times New Roman" w:eastAsia="Times New Roman" w:hAnsi="Times New Roman" w:cs="Times New Roman"/>
          <w:b/>
          <w:color w:val="000000"/>
          <w:lang w:eastAsia="lt-LT"/>
        </w:rPr>
        <w:t>Dorzolamide</w:t>
      </w:r>
      <w:proofErr w:type="spellEnd"/>
      <w:r w:rsidRPr="00CE2D57">
        <w:rPr>
          <w:rFonts w:ascii="Times New Roman" w:eastAsia="Times New Roman" w:hAnsi="Times New Roman" w:cs="Times New Roman"/>
          <w:b/>
          <w:color w:val="000000"/>
          <w:lang w:eastAsia="lt-LT"/>
        </w:rPr>
        <w:t xml:space="preserve"> ELVIM</w:t>
      </w:r>
    </w:p>
    <w:p w14:paraId="40FBCEEB"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Svarbu </w:t>
      </w:r>
      <w:r w:rsidRPr="00DA5FA2">
        <w:rPr>
          <w:rFonts w:ascii="Times New Roman" w:eastAsia="Times New Roman" w:hAnsi="Times New Roman" w:cs="Times New Roman"/>
          <w:color w:val="000000"/>
          <w:lang w:eastAsia="lt-LT"/>
        </w:rPr>
        <w:t xml:space="preserve">šį vaistą </w:t>
      </w:r>
      <w:r w:rsidRPr="00CE2D57">
        <w:rPr>
          <w:rFonts w:ascii="Times New Roman" w:eastAsia="Times New Roman" w:hAnsi="Times New Roman" w:cs="Times New Roman"/>
          <w:color w:val="000000"/>
          <w:lang w:eastAsia="lt-LT"/>
        </w:rPr>
        <w:t xml:space="preserve">vartoti taip, kaip nurodė gydytojas. </w:t>
      </w:r>
    </w:p>
    <w:p w14:paraId="173DEF74"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3E180610"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Jeigu Jūs praleidote vieną dozę, įlašinkite ją iš karto prisiminę. Tačiau jei beveik laikas vartoti kitą dozę, praleistosios dozės nebelašinkite ir toliau lašinkite kaip įprasta.</w:t>
      </w:r>
    </w:p>
    <w:p w14:paraId="3AAD743F"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2B5165F6"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noProof/>
          <w:color w:val="000000"/>
          <w:lang w:eastAsia="lt-LT"/>
        </w:rPr>
        <w:t>Negalima vartoti dvigubos dozės norint kompensuoti praleistą dozę.</w:t>
      </w:r>
    </w:p>
    <w:p w14:paraId="6CC1565F"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501B69B4"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r w:rsidRPr="00CE2D57">
        <w:rPr>
          <w:rFonts w:ascii="Times New Roman" w:eastAsia="Times New Roman" w:hAnsi="Times New Roman" w:cs="Times New Roman"/>
          <w:b/>
          <w:noProof/>
          <w:color w:val="000000"/>
          <w:lang w:eastAsia="lt-LT"/>
        </w:rPr>
        <w:t>Nustojus vartoti</w:t>
      </w:r>
      <w:r w:rsidRPr="00CE2D57">
        <w:rPr>
          <w:rFonts w:ascii="Times New Roman" w:eastAsia="Times New Roman" w:hAnsi="Times New Roman" w:cs="Times New Roman"/>
          <w:b/>
          <w:color w:val="000000"/>
          <w:lang w:eastAsia="lt-LT"/>
        </w:rPr>
        <w:t xml:space="preserve"> </w:t>
      </w:r>
      <w:proofErr w:type="spellStart"/>
      <w:r w:rsidRPr="00CE2D57">
        <w:rPr>
          <w:rFonts w:ascii="Times New Roman" w:eastAsia="Times New Roman" w:hAnsi="Times New Roman" w:cs="Times New Roman"/>
          <w:b/>
          <w:color w:val="000000"/>
          <w:lang w:eastAsia="lt-LT"/>
        </w:rPr>
        <w:t>Dorzolamide</w:t>
      </w:r>
      <w:proofErr w:type="spellEnd"/>
      <w:r w:rsidRPr="00CE2D57">
        <w:rPr>
          <w:rFonts w:ascii="Times New Roman" w:eastAsia="Times New Roman" w:hAnsi="Times New Roman" w:cs="Times New Roman"/>
          <w:b/>
          <w:color w:val="000000"/>
          <w:lang w:eastAsia="lt-LT"/>
        </w:rPr>
        <w:t xml:space="preserve"> ELVIM</w:t>
      </w:r>
    </w:p>
    <w:p w14:paraId="46B30D82"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DA5FA2">
        <w:rPr>
          <w:rFonts w:ascii="Times New Roman" w:eastAsia="Times New Roman" w:hAnsi="Times New Roman" w:cs="Times New Roman"/>
          <w:color w:val="000000"/>
          <w:lang w:eastAsia="lt-LT"/>
        </w:rPr>
        <w:t>Jei ketinate nutraukti šio vaisto vartojimą, pirmiausiai pasitarkite su gydytoju.</w:t>
      </w:r>
      <w:r w:rsidRPr="00CE2D57">
        <w:rPr>
          <w:rFonts w:ascii="Times New Roman" w:eastAsia="Times New Roman" w:hAnsi="Times New Roman" w:cs="Times New Roman"/>
          <w:color w:val="000000"/>
          <w:lang w:eastAsia="lt-LT"/>
        </w:rPr>
        <w:t xml:space="preserve"> </w:t>
      </w:r>
    </w:p>
    <w:p w14:paraId="5E1A1C60"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2ABF7B26" w14:textId="77777777" w:rsidR="009049C2" w:rsidRPr="00CE2D57" w:rsidRDefault="009049C2" w:rsidP="009049C2">
      <w:pPr>
        <w:spacing w:after="0" w:line="240" w:lineRule="auto"/>
        <w:rPr>
          <w:rFonts w:ascii="Times New Roman" w:eastAsia="Times New Roman" w:hAnsi="Times New Roman" w:cs="Times New Roman"/>
          <w:noProof/>
          <w:color w:val="000000"/>
          <w:lang w:eastAsia="lt-LT"/>
        </w:rPr>
      </w:pPr>
      <w:r w:rsidRPr="00CE2D57">
        <w:rPr>
          <w:rFonts w:ascii="Times New Roman" w:eastAsia="Times New Roman" w:hAnsi="Times New Roman" w:cs="Times New Roman"/>
          <w:noProof/>
          <w:color w:val="000000"/>
          <w:lang w:eastAsia="lt-LT"/>
        </w:rPr>
        <w:t>Jeigu kiltų daugiau klausimų dėl šio vaisto vartojimo, kreipkitės į gydytoją arba vaistininką.</w:t>
      </w:r>
    </w:p>
    <w:p w14:paraId="0EE42657"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619FA0A9"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43E3510E"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r w:rsidRPr="00CE2D57">
        <w:rPr>
          <w:rFonts w:ascii="Times New Roman" w:eastAsia="Times New Roman" w:hAnsi="Times New Roman" w:cs="Times New Roman"/>
          <w:b/>
          <w:color w:val="000000"/>
          <w:lang w:eastAsia="lt-LT"/>
        </w:rPr>
        <w:t>4.</w:t>
      </w:r>
      <w:r w:rsidRPr="00CE2D57">
        <w:rPr>
          <w:rFonts w:ascii="Times New Roman" w:eastAsia="Times New Roman" w:hAnsi="Times New Roman" w:cs="Times New Roman"/>
          <w:b/>
          <w:color w:val="000000"/>
          <w:lang w:eastAsia="lt-LT"/>
        </w:rPr>
        <w:tab/>
      </w:r>
      <w:r>
        <w:rPr>
          <w:rFonts w:ascii="Times New Roman" w:eastAsia="Times New Roman" w:hAnsi="Times New Roman" w:cs="Times New Roman"/>
          <w:b/>
          <w:color w:val="000000"/>
          <w:lang w:eastAsia="lt-LT"/>
        </w:rPr>
        <w:t>G</w:t>
      </w:r>
      <w:r w:rsidRPr="00CE2D57">
        <w:rPr>
          <w:rFonts w:ascii="Times New Roman" w:eastAsia="Times New Roman" w:hAnsi="Times New Roman" w:cs="Times New Roman"/>
          <w:b/>
          <w:color w:val="000000"/>
          <w:lang w:eastAsia="lt-LT"/>
        </w:rPr>
        <w:t xml:space="preserve">alimas šalutinis poveikis   </w:t>
      </w:r>
    </w:p>
    <w:p w14:paraId="02A961E1"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371C9568" w14:textId="77777777" w:rsidR="009049C2" w:rsidRDefault="009049C2" w:rsidP="009049C2">
      <w:pPr>
        <w:spacing w:after="0" w:line="240" w:lineRule="auto"/>
        <w:rPr>
          <w:rFonts w:ascii="Times New Roman" w:eastAsia="Times New Roman" w:hAnsi="Times New Roman" w:cs="Times New Roman"/>
          <w:noProof/>
          <w:color w:val="000000"/>
          <w:lang w:eastAsia="lt-LT"/>
        </w:rPr>
      </w:pPr>
      <w:r>
        <w:rPr>
          <w:rFonts w:ascii="Times New Roman" w:eastAsia="Times New Roman" w:hAnsi="Times New Roman" w:cs="Times New Roman"/>
          <w:color w:val="000000"/>
          <w:lang w:eastAsia="lt-LT"/>
        </w:rPr>
        <w:t>Šis vaistas</w:t>
      </w:r>
      <w:r w:rsidRPr="00CE2D57">
        <w:rPr>
          <w:rFonts w:ascii="Times New Roman" w:eastAsia="Times New Roman" w:hAnsi="Times New Roman" w:cs="Times New Roman"/>
          <w:noProof/>
          <w:color w:val="000000"/>
          <w:lang w:eastAsia="lt-LT"/>
        </w:rPr>
        <w:t xml:space="preserve">, kaip ir </w:t>
      </w:r>
      <w:r>
        <w:rPr>
          <w:rFonts w:ascii="Times New Roman" w:eastAsia="Times New Roman" w:hAnsi="Times New Roman" w:cs="Times New Roman"/>
          <w:noProof/>
          <w:color w:val="000000"/>
          <w:lang w:eastAsia="lt-LT"/>
        </w:rPr>
        <w:t xml:space="preserve">visi </w:t>
      </w:r>
      <w:r w:rsidRPr="00CE2D57">
        <w:rPr>
          <w:rFonts w:ascii="Times New Roman" w:eastAsia="Times New Roman" w:hAnsi="Times New Roman" w:cs="Times New Roman"/>
          <w:noProof/>
          <w:color w:val="000000"/>
          <w:lang w:eastAsia="lt-LT"/>
        </w:rPr>
        <w:t>kiti, gali sukelti šalutinį poveikį, nors jis pasireiškia ne visiems žmonėms.</w:t>
      </w:r>
    </w:p>
    <w:p w14:paraId="5E9C981D" w14:textId="77777777" w:rsidR="009049C2" w:rsidRDefault="009049C2" w:rsidP="009049C2">
      <w:pPr>
        <w:spacing w:after="0" w:line="240" w:lineRule="auto"/>
        <w:rPr>
          <w:rFonts w:ascii="Times New Roman" w:eastAsia="Times New Roman" w:hAnsi="Times New Roman" w:cs="Times New Roman"/>
          <w:noProof/>
          <w:color w:val="000000"/>
          <w:lang w:eastAsia="lt-LT"/>
        </w:rPr>
      </w:pPr>
    </w:p>
    <w:p w14:paraId="38847F81" w14:textId="77777777" w:rsidR="009049C2" w:rsidRPr="00691DEC" w:rsidRDefault="009049C2" w:rsidP="009049C2">
      <w:pPr>
        <w:spacing w:after="0" w:line="240" w:lineRule="auto"/>
        <w:rPr>
          <w:rFonts w:ascii="Times New Roman" w:eastAsia="Times New Roman" w:hAnsi="Times New Roman" w:cs="Times New Roman"/>
          <w:noProof/>
          <w:color w:val="000000"/>
          <w:lang w:eastAsia="lt-LT"/>
        </w:rPr>
      </w:pPr>
      <w:r w:rsidRPr="00691DEC">
        <w:rPr>
          <w:rFonts w:ascii="Times New Roman" w:eastAsia="Times New Roman" w:hAnsi="Times New Roman" w:cs="Times New Roman"/>
          <w:noProof/>
          <w:color w:val="000000"/>
          <w:lang w:eastAsia="lt-LT"/>
        </w:rPr>
        <w:t xml:space="preserve">Daugiau šio vaisto nebevartokite ir nedelsdami kreipkitės medicininės pagalbos, jeigu pasireiškia </w:t>
      </w:r>
    </w:p>
    <w:p w14:paraId="4E1C5214" w14:textId="77777777" w:rsidR="009049C2" w:rsidRPr="00691DEC" w:rsidRDefault="009049C2" w:rsidP="009049C2">
      <w:pPr>
        <w:spacing w:after="0" w:line="240" w:lineRule="auto"/>
        <w:ind w:left="540" w:hanging="540"/>
        <w:rPr>
          <w:rFonts w:ascii="Times New Roman" w:eastAsia="Times New Roman" w:hAnsi="Times New Roman" w:cs="Times New Roman"/>
          <w:noProof/>
          <w:color w:val="000000"/>
          <w:lang w:eastAsia="lt-LT"/>
        </w:rPr>
      </w:pPr>
      <w:r w:rsidRPr="00691DEC">
        <w:rPr>
          <w:rFonts w:ascii="Times New Roman" w:eastAsia="Times New Roman" w:hAnsi="Times New Roman" w:cs="Times New Roman"/>
          <w:noProof/>
          <w:color w:val="000000"/>
          <w:lang w:eastAsia="lt-LT"/>
        </w:rPr>
        <w:lastRenderedPageBreak/>
        <w:t>•</w:t>
      </w:r>
      <w:r w:rsidRPr="00691DEC">
        <w:rPr>
          <w:rFonts w:ascii="Times New Roman" w:eastAsia="Times New Roman" w:hAnsi="Times New Roman" w:cs="Times New Roman"/>
          <w:noProof/>
          <w:color w:val="000000"/>
          <w:lang w:eastAsia="lt-LT"/>
        </w:rPr>
        <w:tab/>
        <w:t>alerginė reakcija, įskaitant dilgėlinę, veido, lūpų, liežuvio ir (arba) gerklės patinimą, kuris gali pasunkinti kvėpavimą ar rijimą</w:t>
      </w:r>
    </w:p>
    <w:p w14:paraId="2F85976B" w14:textId="77777777" w:rsidR="009049C2" w:rsidRDefault="009049C2" w:rsidP="009049C2">
      <w:pPr>
        <w:spacing w:after="0" w:line="240" w:lineRule="auto"/>
        <w:ind w:left="540" w:hanging="540"/>
        <w:rPr>
          <w:rFonts w:ascii="Times New Roman" w:eastAsia="Times New Roman" w:hAnsi="Times New Roman" w:cs="Times New Roman"/>
          <w:noProof/>
          <w:color w:val="000000"/>
          <w:lang w:eastAsia="lt-LT"/>
        </w:rPr>
      </w:pPr>
      <w:r w:rsidRPr="00691DEC">
        <w:rPr>
          <w:rFonts w:ascii="Times New Roman" w:eastAsia="Times New Roman" w:hAnsi="Times New Roman" w:cs="Times New Roman"/>
          <w:noProof/>
          <w:color w:val="000000"/>
          <w:lang w:eastAsia="lt-LT"/>
        </w:rPr>
        <w:t>•</w:t>
      </w:r>
      <w:r w:rsidRPr="00691DEC">
        <w:rPr>
          <w:rFonts w:ascii="Times New Roman" w:eastAsia="Times New Roman" w:hAnsi="Times New Roman" w:cs="Times New Roman"/>
          <w:noProof/>
          <w:color w:val="000000"/>
          <w:lang w:eastAsia="lt-LT"/>
        </w:rPr>
        <w:tab/>
        <w:t>akies (akių) ašarojimas ar niežėjimas (konjunktyvitas)</w:t>
      </w:r>
    </w:p>
    <w:p w14:paraId="330EA8A8" w14:textId="77777777" w:rsidR="009049C2" w:rsidRPr="00691DEC" w:rsidRDefault="009049C2" w:rsidP="009049C2">
      <w:pPr>
        <w:spacing w:after="0" w:line="240" w:lineRule="auto"/>
        <w:ind w:left="540" w:hanging="540"/>
        <w:rPr>
          <w:rFonts w:ascii="Times New Roman" w:eastAsia="Times New Roman" w:hAnsi="Times New Roman" w:cs="Times New Roman"/>
          <w:noProof/>
          <w:color w:val="000000"/>
          <w:lang w:eastAsia="lt-LT"/>
        </w:rPr>
      </w:pPr>
      <w:r w:rsidRPr="00691DEC">
        <w:rPr>
          <w:rFonts w:ascii="Times New Roman" w:eastAsia="Times New Roman" w:hAnsi="Times New Roman" w:cs="Times New Roman"/>
          <w:noProof/>
          <w:color w:val="000000"/>
          <w:lang w:eastAsia="lt-LT"/>
        </w:rPr>
        <w:t>•</w:t>
      </w:r>
      <w:r w:rsidRPr="00691DEC">
        <w:rPr>
          <w:rFonts w:ascii="Times New Roman" w:eastAsia="Times New Roman" w:hAnsi="Times New Roman" w:cs="Times New Roman"/>
          <w:noProof/>
          <w:color w:val="000000"/>
          <w:lang w:eastAsia="lt-LT"/>
        </w:rPr>
        <w:tab/>
        <w:t>akies voko sudirgimas / uždegimas</w:t>
      </w:r>
    </w:p>
    <w:p w14:paraId="54690521" w14:textId="77777777" w:rsidR="009049C2" w:rsidRDefault="009049C2" w:rsidP="009049C2">
      <w:pPr>
        <w:spacing w:after="0" w:line="240" w:lineRule="auto"/>
        <w:ind w:left="540" w:hanging="540"/>
        <w:rPr>
          <w:rFonts w:ascii="Times New Roman" w:eastAsia="Times New Roman" w:hAnsi="Times New Roman" w:cs="Times New Roman"/>
          <w:noProof/>
          <w:color w:val="000000"/>
          <w:lang w:eastAsia="lt-LT"/>
        </w:rPr>
      </w:pPr>
      <w:r w:rsidRPr="00691DEC">
        <w:rPr>
          <w:rFonts w:ascii="Times New Roman" w:eastAsia="Times New Roman" w:hAnsi="Times New Roman" w:cs="Times New Roman"/>
          <w:noProof/>
          <w:color w:val="000000"/>
          <w:lang w:eastAsia="lt-LT"/>
        </w:rPr>
        <w:t>•</w:t>
      </w:r>
      <w:r w:rsidRPr="00691DEC">
        <w:rPr>
          <w:rFonts w:ascii="Times New Roman" w:eastAsia="Times New Roman" w:hAnsi="Times New Roman" w:cs="Times New Roman"/>
          <w:noProof/>
          <w:color w:val="000000"/>
          <w:lang w:eastAsia="lt-LT"/>
        </w:rPr>
        <w:tab/>
        <w:t>sunkios odos reakcijos, tokios kaip pūslių susidarymas ir odos lupimasis (Stiveno-Jonsono [</w:t>
      </w:r>
      <w:r w:rsidRPr="00E3756C">
        <w:rPr>
          <w:rFonts w:ascii="Times New Roman" w:eastAsia="Times New Roman" w:hAnsi="Times New Roman" w:cs="Times New Roman"/>
          <w:i/>
          <w:noProof/>
          <w:color w:val="000000"/>
          <w:lang w:eastAsia="lt-LT"/>
        </w:rPr>
        <w:t>Steven</w:t>
      </w:r>
      <w:r>
        <w:rPr>
          <w:rFonts w:ascii="Times New Roman" w:eastAsia="Times New Roman" w:hAnsi="Times New Roman" w:cs="Times New Roman"/>
          <w:i/>
          <w:noProof/>
          <w:color w:val="000000"/>
          <w:lang w:eastAsia="lt-LT"/>
        </w:rPr>
        <w:t>s</w:t>
      </w:r>
      <w:r w:rsidRPr="00E3756C">
        <w:rPr>
          <w:rFonts w:ascii="Times New Roman" w:eastAsia="Times New Roman" w:hAnsi="Times New Roman" w:cs="Times New Roman"/>
          <w:i/>
          <w:noProof/>
          <w:color w:val="000000"/>
          <w:lang w:eastAsia="lt-LT"/>
        </w:rPr>
        <w:t>-Johnson</w:t>
      </w:r>
      <w:r w:rsidRPr="00691DEC">
        <w:rPr>
          <w:rFonts w:ascii="Times New Roman" w:eastAsia="Times New Roman" w:hAnsi="Times New Roman" w:cs="Times New Roman"/>
          <w:noProof/>
          <w:color w:val="000000"/>
          <w:lang w:eastAsia="lt-LT"/>
        </w:rPr>
        <w:t>] sindromas ir toksinė epidermio nekrolizė).</w:t>
      </w:r>
    </w:p>
    <w:p w14:paraId="5BF6A37F"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1FEB172E"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8C1988">
        <w:rPr>
          <w:rFonts w:ascii="Times New Roman" w:eastAsia="Times New Roman" w:hAnsi="Times New Roman" w:cs="Times New Roman"/>
          <w:color w:val="000000"/>
          <w:lang w:eastAsia="lt-LT"/>
        </w:rPr>
        <w:t xml:space="preserve">Pranešimai apie toliau išvardytus šalutinio poveikio reiškinius buvo gauti klinikinių </w:t>
      </w:r>
      <w:proofErr w:type="spellStart"/>
      <w:r w:rsidRPr="008C1988">
        <w:rPr>
          <w:rFonts w:ascii="Times New Roman" w:eastAsia="Times New Roman" w:hAnsi="Times New Roman" w:cs="Times New Roman"/>
          <w:color w:val="000000"/>
          <w:lang w:eastAsia="lt-LT"/>
        </w:rPr>
        <w:t>dorzolamido</w:t>
      </w:r>
      <w:proofErr w:type="spellEnd"/>
      <w:r w:rsidRPr="008C1988">
        <w:rPr>
          <w:rFonts w:ascii="Times New Roman" w:eastAsia="Times New Roman" w:hAnsi="Times New Roman" w:cs="Times New Roman"/>
          <w:color w:val="000000"/>
          <w:lang w:eastAsia="lt-LT"/>
        </w:rPr>
        <w:t xml:space="preserve"> tyrimų metu arba </w:t>
      </w:r>
      <w:proofErr w:type="spellStart"/>
      <w:r w:rsidRPr="008C1988">
        <w:rPr>
          <w:rFonts w:ascii="Times New Roman" w:eastAsia="Times New Roman" w:hAnsi="Times New Roman" w:cs="Times New Roman"/>
          <w:color w:val="000000"/>
          <w:lang w:eastAsia="lt-LT"/>
        </w:rPr>
        <w:t>poregistraciniu</w:t>
      </w:r>
      <w:proofErr w:type="spellEnd"/>
      <w:r w:rsidRPr="008C1988">
        <w:rPr>
          <w:rFonts w:ascii="Times New Roman" w:eastAsia="Times New Roman" w:hAnsi="Times New Roman" w:cs="Times New Roman"/>
          <w:color w:val="000000"/>
          <w:lang w:eastAsia="lt-LT"/>
        </w:rPr>
        <w:t xml:space="preserve"> laikotarpiu</w:t>
      </w:r>
      <w:r>
        <w:rPr>
          <w:rFonts w:ascii="Times New Roman" w:eastAsia="Times New Roman" w:hAnsi="Times New Roman" w:cs="Times New Roman"/>
          <w:color w:val="000000"/>
          <w:lang w:eastAsia="lt-LT"/>
        </w:rPr>
        <w:t>:</w:t>
      </w:r>
      <w:r w:rsidRPr="00CE2D57">
        <w:rPr>
          <w:rFonts w:ascii="Times New Roman" w:eastAsia="Times New Roman" w:hAnsi="Times New Roman" w:cs="Times New Roman"/>
          <w:color w:val="000000"/>
          <w:lang w:eastAsia="lt-LT"/>
        </w:rPr>
        <w:t xml:space="preserve"> </w:t>
      </w:r>
    </w:p>
    <w:p w14:paraId="18E50399" w14:textId="77777777" w:rsidR="009049C2" w:rsidRDefault="009049C2" w:rsidP="009049C2">
      <w:pPr>
        <w:spacing w:after="0" w:line="240" w:lineRule="auto"/>
        <w:rPr>
          <w:rFonts w:ascii="Times New Roman" w:eastAsia="Times New Roman" w:hAnsi="Times New Roman" w:cs="Times New Roman"/>
          <w:color w:val="000000"/>
          <w:lang w:eastAsia="lt-LT"/>
        </w:rPr>
      </w:pPr>
    </w:p>
    <w:p w14:paraId="24C7CDCA" w14:textId="77777777" w:rsidR="009049C2" w:rsidRPr="001E4308" w:rsidRDefault="009049C2" w:rsidP="009049C2">
      <w:pPr>
        <w:spacing w:after="0" w:line="240" w:lineRule="auto"/>
        <w:rPr>
          <w:rFonts w:ascii="Times New Roman" w:eastAsia="Times New Roman" w:hAnsi="Times New Roman" w:cs="Times New Roman"/>
          <w:b/>
          <w:color w:val="000000"/>
          <w:lang w:eastAsia="lt-LT"/>
        </w:rPr>
      </w:pPr>
      <w:r w:rsidRPr="004E2F09">
        <w:rPr>
          <w:rFonts w:ascii="Times New Roman" w:eastAsia="Times New Roman" w:hAnsi="Times New Roman" w:cs="Times New Roman"/>
          <w:b/>
          <w:bCs/>
          <w:noProof/>
          <w:snapToGrid w:val="0"/>
        </w:rPr>
        <w:t>Labai dažni šalutinio poveikio reiškiniai (gali pasireikšti ne rečiau kaip 1 iš 10 asmenų):</w:t>
      </w:r>
      <w:r w:rsidRPr="001E4308">
        <w:rPr>
          <w:rFonts w:ascii="Times New Roman" w:eastAsia="Times New Roman" w:hAnsi="Times New Roman" w:cs="Times New Roman"/>
          <w:b/>
          <w:color w:val="000000"/>
          <w:lang w:eastAsia="lt-LT"/>
        </w:rPr>
        <w:t xml:space="preserve"> </w:t>
      </w:r>
    </w:p>
    <w:p w14:paraId="202E839E" w14:textId="77777777" w:rsidR="009049C2" w:rsidRPr="001E4308" w:rsidRDefault="009049C2" w:rsidP="009049C2">
      <w:pPr>
        <w:pStyle w:val="Sraopastraipa"/>
        <w:numPr>
          <w:ilvl w:val="0"/>
          <w:numId w:val="4"/>
        </w:numPr>
        <w:spacing w:after="0" w:line="240" w:lineRule="auto"/>
        <w:ind w:left="426" w:hanging="426"/>
        <w:rPr>
          <w:rFonts w:ascii="Times New Roman" w:eastAsia="Times New Roman" w:hAnsi="Times New Roman" w:cs="Times New Roman"/>
          <w:b/>
          <w:color w:val="000000"/>
          <w:lang w:eastAsia="lt-LT"/>
        </w:rPr>
      </w:pPr>
      <w:r w:rsidRPr="001E4308">
        <w:rPr>
          <w:rFonts w:ascii="Times New Roman" w:eastAsia="Times New Roman" w:hAnsi="Times New Roman" w:cs="Times New Roman"/>
          <w:color w:val="000000"/>
          <w:lang w:eastAsia="lt-LT"/>
        </w:rPr>
        <w:t>deginimo bei dilginimo pojūtis akyse</w:t>
      </w:r>
    </w:p>
    <w:p w14:paraId="337C17F2" w14:textId="77777777" w:rsidR="009049C2" w:rsidRPr="001E4308" w:rsidRDefault="009049C2" w:rsidP="009049C2">
      <w:pPr>
        <w:spacing w:after="0" w:line="240" w:lineRule="auto"/>
        <w:rPr>
          <w:rFonts w:ascii="Times New Roman" w:eastAsia="Times New Roman" w:hAnsi="Times New Roman" w:cs="Times New Roman"/>
          <w:color w:val="000000"/>
          <w:lang w:eastAsia="lt-LT"/>
        </w:rPr>
      </w:pPr>
    </w:p>
    <w:p w14:paraId="3AAF66B2" w14:textId="77777777" w:rsidR="009049C2" w:rsidRPr="001E4308" w:rsidRDefault="009049C2" w:rsidP="009049C2">
      <w:pPr>
        <w:spacing w:after="0" w:line="240" w:lineRule="auto"/>
        <w:rPr>
          <w:rFonts w:ascii="Times New Roman" w:eastAsia="Times New Roman" w:hAnsi="Times New Roman" w:cs="Times New Roman"/>
          <w:b/>
          <w:color w:val="000000"/>
          <w:lang w:eastAsia="lt-LT"/>
        </w:rPr>
      </w:pPr>
      <w:r w:rsidRPr="004E2F09">
        <w:rPr>
          <w:rFonts w:ascii="Times New Roman" w:eastAsia="Times New Roman" w:hAnsi="Times New Roman" w:cs="Times New Roman"/>
          <w:b/>
          <w:bCs/>
          <w:noProof/>
          <w:snapToGrid w:val="0"/>
        </w:rPr>
        <w:t>Dažni šalutinio poveikio reiškiniai (gali pasireikšti rečiau kaip 1 iš 10 asmenų)</w:t>
      </w:r>
      <w:r>
        <w:rPr>
          <w:rFonts w:ascii="Times New Roman" w:eastAsia="Times New Roman" w:hAnsi="Times New Roman" w:cs="Times New Roman"/>
          <w:b/>
          <w:color w:val="000000"/>
          <w:lang w:eastAsia="lt-LT"/>
        </w:rPr>
        <w:t>:</w:t>
      </w:r>
    </w:p>
    <w:p w14:paraId="760394F3" w14:textId="77777777" w:rsidR="009049C2" w:rsidRPr="001E4308" w:rsidRDefault="009049C2" w:rsidP="009049C2">
      <w:pPr>
        <w:pStyle w:val="Sraopastraipa"/>
        <w:numPr>
          <w:ilvl w:val="0"/>
          <w:numId w:val="4"/>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 xml:space="preserve">ragenos susirgimai su akių pažeidimu ir miglotu matymu (paviršinis taškinis </w:t>
      </w:r>
      <w:proofErr w:type="spellStart"/>
      <w:r w:rsidRPr="001E4308">
        <w:rPr>
          <w:rFonts w:ascii="Times New Roman" w:eastAsia="Times New Roman" w:hAnsi="Times New Roman" w:cs="Times New Roman"/>
          <w:color w:val="000000"/>
          <w:lang w:eastAsia="lt-LT"/>
        </w:rPr>
        <w:t>keratitas</w:t>
      </w:r>
      <w:proofErr w:type="spellEnd"/>
      <w:r w:rsidRPr="001E4308">
        <w:rPr>
          <w:rFonts w:ascii="Times New Roman" w:eastAsia="Times New Roman" w:hAnsi="Times New Roman" w:cs="Times New Roman"/>
          <w:color w:val="000000"/>
          <w:lang w:eastAsia="lt-LT"/>
        </w:rPr>
        <w:t>),  neryškus matymas</w:t>
      </w:r>
    </w:p>
    <w:p w14:paraId="027629C3" w14:textId="77777777" w:rsidR="009049C2" w:rsidRPr="001E4308" w:rsidRDefault="009049C2" w:rsidP="009049C2">
      <w:pPr>
        <w:pStyle w:val="Sraopastraipa"/>
        <w:numPr>
          <w:ilvl w:val="0"/>
          <w:numId w:val="4"/>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pykinimas, kartus skonis</w:t>
      </w:r>
    </w:p>
    <w:p w14:paraId="0A2CDE82" w14:textId="77777777" w:rsidR="009049C2" w:rsidRPr="001E4308" w:rsidRDefault="009049C2" w:rsidP="009049C2">
      <w:pPr>
        <w:pStyle w:val="Sraopastraipa"/>
        <w:numPr>
          <w:ilvl w:val="0"/>
          <w:numId w:val="4"/>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nuovargis</w:t>
      </w:r>
    </w:p>
    <w:p w14:paraId="7660CB56" w14:textId="77777777" w:rsidR="009049C2" w:rsidRPr="001E4308" w:rsidRDefault="009049C2" w:rsidP="009049C2">
      <w:pPr>
        <w:pStyle w:val="Sraopastraipa"/>
        <w:numPr>
          <w:ilvl w:val="0"/>
          <w:numId w:val="4"/>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galvos skausmas</w:t>
      </w:r>
    </w:p>
    <w:p w14:paraId="7A659638" w14:textId="77777777" w:rsidR="009049C2" w:rsidRPr="001E4308" w:rsidRDefault="009049C2" w:rsidP="009049C2">
      <w:pPr>
        <w:spacing w:after="0" w:line="240" w:lineRule="auto"/>
        <w:ind w:left="426" w:hanging="426"/>
        <w:rPr>
          <w:rFonts w:ascii="Times New Roman" w:eastAsia="Times New Roman" w:hAnsi="Times New Roman" w:cs="Times New Roman"/>
          <w:color w:val="000000"/>
          <w:lang w:eastAsia="lt-LT"/>
        </w:rPr>
      </w:pPr>
    </w:p>
    <w:p w14:paraId="2640DA4E" w14:textId="77777777" w:rsidR="009049C2" w:rsidRPr="001E4308" w:rsidRDefault="009049C2" w:rsidP="009049C2">
      <w:pPr>
        <w:spacing w:after="0" w:line="240" w:lineRule="auto"/>
        <w:rPr>
          <w:rFonts w:ascii="Times New Roman" w:eastAsia="Times New Roman" w:hAnsi="Times New Roman" w:cs="Times New Roman"/>
          <w:b/>
          <w:color w:val="000000"/>
          <w:lang w:eastAsia="lt-LT"/>
        </w:rPr>
      </w:pPr>
      <w:r w:rsidRPr="004E2F09">
        <w:rPr>
          <w:rFonts w:ascii="Times New Roman" w:eastAsia="Times New Roman" w:hAnsi="Times New Roman" w:cs="Times New Roman"/>
          <w:b/>
          <w:bCs/>
          <w:noProof/>
          <w:snapToGrid w:val="0"/>
        </w:rPr>
        <w:t>Nedažni šalutinio poveikio reiškiniai (gali pasireikšt</w:t>
      </w:r>
      <w:r>
        <w:rPr>
          <w:rFonts w:ascii="Times New Roman" w:eastAsia="Times New Roman" w:hAnsi="Times New Roman" w:cs="Times New Roman"/>
          <w:b/>
          <w:bCs/>
          <w:noProof/>
          <w:snapToGrid w:val="0"/>
        </w:rPr>
        <w:t>i rečiau kaip 1 iš 100 asmenų):</w:t>
      </w:r>
    </w:p>
    <w:p w14:paraId="2103B4D6" w14:textId="77777777" w:rsidR="009049C2" w:rsidRPr="001E4308" w:rsidRDefault="009049C2" w:rsidP="009049C2">
      <w:pPr>
        <w:pStyle w:val="Sraopastraipa"/>
        <w:numPr>
          <w:ilvl w:val="0"/>
          <w:numId w:val="5"/>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rainelės uždegimas</w:t>
      </w:r>
    </w:p>
    <w:p w14:paraId="263D28B2" w14:textId="77777777" w:rsidR="009049C2" w:rsidRPr="001E4308" w:rsidRDefault="009049C2" w:rsidP="009049C2">
      <w:pPr>
        <w:spacing w:after="0" w:line="240" w:lineRule="auto"/>
        <w:rPr>
          <w:rFonts w:ascii="Times New Roman" w:eastAsia="Times New Roman" w:hAnsi="Times New Roman" w:cs="Times New Roman"/>
          <w:color w:val="000000"/>
          <w:lang w:eastAsia="lt-LT"/>
        </w:rPr>
      </w:pPr>
    </w:p>
    <w:p w14:paraId="134EFBED" w14:textId="77777777" w:rsidR="009049C2" w:rsidRPr="001E4308" w:rsidRDefault="009049C2" w:rsidP="009049C2">
      <w:pPr>
        <w:spacing w:after="0" w:line="240" w:lineRule="auto"/>
        <w:rPr>
          <w:rFonts w:ascii="Times New Roman" w:eastAsia="Times New Roman" w:hAnsi="Times New Roman" w:cs="Times New Roman"/>
          <w:b/>
          <w:color w:val="000000"/>
          <w:lang w:eastAsia="lt-LT"/>
        </w:rPr>
      </w:pPr>
      <w:r w:rsidRPr="004E2F09">
        <w:rPr>
          <w:rFonts w:ascii="Times New Roman" w:eastAsia="Times New Roman" w:hAnsi="Times New Roman" w:cs="Times New Roman"/>
          <w:b/>
          <w:bCs/>
          <w:noProof/>
          <w:snapToGrid w:val="0"/>
        </w:rPr>
        <w:t xml:space="preserve">Reti šalutinio poveikio reiškiniai (gali pasireikšti </w:t>
      </w:r>
      <w:r>
        <w:rPr>
          <w:rFonts w:ascii="Times New Roman" w:eastAsia="Times New Roman" w:hAnsi="Times New Roman" w:cs="Times New Roman"/>
          <w:b/>
          <w:bCs/>
          <w:noProof/>
          <w:snapToGrid w:val="0"/>
        </w:rPr>
        <w:t>rečiau kaip 1 iš 1 000 asmenų):</w:t>
      </w:r>
    </w:p>
    <w:p w14:paraId="58235C9B" w14:textId="77777777" w:rsidR="009049C2" w:rsidRPr="001E4308" w:rsidRDefault="009049C2" w:rsidP="009049C2">
      <w:pPr>
        <w:pStyle w:val="Sraopastraipa"/>
        <w:numPr>
          <w:ilvl w:val="0"/>
          <w:numId w:val="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plaštakų ar pėdų dilgčiojimas ar tirpimas</w:t>
      </w:r>
    </w:p>
    <w:p w14:paraId="5FA49846" w14:textId="77777777" w:rsidR="009049C2" w:rsidRPr="001E4308" w:rsidRDefault="009049C2" w:rsidP="009049C2">
      <w:pPr>
        <w:pStyle w:val="Sraopastraipa"/>
        <w:numPr>
          <w:ilvl w:val="0"/>
          <w:numId w:val="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praeinanti trumparegystė, kuri gali praeiti nutraukus gydymą</w:t>
      </w:r>
    </w:p>
    <w:p w14:paraId="487299D5" w14:textId="77777777" w:rsidR="009049C2" w:rsidRPr="001E4308" w:rsidRDefault="009049C2" w:rsidP="009049C2">
      <w:pPr>
        <w:pStyle w:val="Sraopastraipa"/>
        <w:numPr>
          <w:ilvl w:val="0"/>
          <w:numId w:val="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skysčio susikaupimas po tinklaine (</w:t>
      </w:r>
      <w:proofErr w:type="spellStart"/>
      <w:r w:rsidRPr="001E4308">
        <w:rPr>
          <w:rFonts w:ascii="Times New Roman" w:eastAsia="Times New Roman" w:hAnsi="Times New Roman" w:cs="Times New Roman"/>
          <w:color w:val="000000"/>
        </w:rPr>
        <w:t>gyslainės</w:t>
      </w:r>
      <w:proofErr w:type="spellEnd"/>
      <w:r w:rsidRPr="001E4308">
        <w:rPr>
          <w:rFonts w:ascii="Times New Roman" w:eastAsia="Times New Roman" w:hAnsi="Times New Roman" w:cs="Times New Roman"/>
          <w:color w:val="000000"/>
        </w:rPr>
        <w:t xml:space="preserve"> atšokimas po akių filtracijos procedūrų</w:t>
      </w:r>
      <w:r w:rsidRPr="001E4308">
        <w:rPr>
          <w:rFonts w:ascii="Times New Roman" w:eastAsia="Times New Roman" w:hAnsi="Times New Roman" w:cs="Times New Roman"/>
          <w:color w:val="000000"/>
          <w:lang w:eastAsia="lt-LT"/>
        </w:rPr>
        <w:t>)</w:t>
      </w:r>
    </w:p>
    <w:p w14:paraId="6F846980" w14:textId="77777777" w:rsidR="009049C2" w:rsidRPr="001E4308" w:rsidRDefault="009049C2" w:rsidP="009049C2">
      <w:pPr>
        <w:pStyle w:val="Sraopastraipa"/>
        <w:numPr>
          <w:ilvl w:val="0"/>
          <w:numId w:val="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akių skausmas</w:t>
      </w:r>
    </w:p>
    <w:p w14:paraId="45D04DA2" w14:textId="77777777" w:rsidR="009049C2" w:rsidRPr="001E4308" w:rsidRDefault="009049C2" w:rsidP="009049C2">
      <w:pPr>
        <w:pStyle w:val="Sraopastraipa"/>
        <w:numPr>
          <w:ilvl w:val="0"/>
          <w:numId w:val="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vokų traiškanojimas</w:t>
      </w:r>
    </w:p>
    <w:p w14:paraId="633F1CB0" w14:textId="77777777" w:rsidR="009049C2" w:rsidRPr="001E4308" w:rsidRDefault="009049C2" w:rsidP="009049C2">
      <w:pPr>
        <w:pStyle w:val="Sraopastraipa"/>
        <w:numPr>
          <w:ilvl w:val="0"/>
          <w:numId w:val="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mažas spaudimas akyje</w:t>
      </w:r>
    </w:p>
    <w:p w14:paraId="073C67CE" w14:textId="77777777" w:rsidR="009049C2" w:rsidRPr="001E4308" w:rsidRDefault="009049C2" w:rsidP="009049C2">
      <w:pPr>
        <w:pStyle w:val="Sraopastraipa"/>
        <w:numPr>
          <w:ilvl w:val="0"/>
          <w:numId w:val="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ragenos pabrinkimas (su regėjimo sutrikimo simptomais)</w:t>
      </w:r>
    </w:p>
    <w:p w14:paraId="3366F179" w14:textId="77777777" w:rsidR="009049C2" w:rsidRPr="001E4308" w:rsidRDefault="009049C2" w:rsidP="009049C2">
      <w:pPr>
        <w:pStyle w:val="Sraopastraipa"/>
        <w:numPr>
          <w:ilvl w:val="0"/>
          <w:numId w:val="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akies sudirginimas, įskaitant paraudimą</w:t>
      </w:r>
    </w:p>
    <w:p w14:paraId="0F4A8C2C" w14:textId="77777777" w:rsidR="009049C2" w:rsidRPr="001E4308" w:rsidRDefault="009049C2" w:rsidP="009049C2">
      <w:pPr>
        <w:pStyle w:val="Sraopastraipa"/>
        <w:numPr>
          <w:ilvl w:val="0"/>
          <w:numId w:val="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akmenys inkstuose</w:t>
      </w:r>
    </w:p>
    <w:p w14:paraId="39F025F6" w14:textId="77777777" w:rsidR="009049C2" w:rsidRPr="001E4308" w:rsidRDefault="009049C2" w:rsidP="009049C2">
      <w:pPr>
        <w:pStyle w:val="Sraopastraipa"/>
        <w:numPr>
          <w:ilvl w:val="0"/>
          <w:numId w:val="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svaigulys</w:t>
      </w:r>
    </w:p>
    <w:p w14:paraId="4CED2E20" w14:textId="77777777" w:rsidR="009049C2" w:rsidRPr="001E4308" w:rsidRDefault="009049C2" w:rsidP="009049C2">
      <w:pPr>
        <w:pStyle w:val="Sraopastraipa"/>
        <w:numPr>
          <w:ilvl w:val="0"/>
          <w:numId w:val="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kraujavimas iš nosies</w:t>
      </w:r>
    </w:p>
    <w:p w14:paraId="420F60B6" w14:textId="77777777" w:rsidR="009049C2" w:rsidRPr="001E4308" w:rsidRDefault="009049C2" w:rsidP="009049C2">
      <w:pPr>
        <w:pStyle w:val="Sraopastraipa"/>
        <w:numPr>
          <w:ilvl w:val="0"/>
          <w:numId w:val="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gerklės sudirginimas</w:t>
      </w:r>
    </w:p>
    <w:p w14:paraId="62FDECD9" w14:textId="77777777" w:rsidR="009049C2" w:rsidRPr="001E4308" w:rsidRDefault="009049C2" w:rsidP="009049C2">
      <w:pPr>
        <w:pStyle w:val="Sraopastraipa"/>
        <w:numPr>
          <w:ilvl w:val="0"/>
          <w:numId w:val="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burnos sausumas</w:t>
      </w:r>
    </w:p>
    <w:p w14:paraId="42742CA7" w14:textId="77777777" w:rsidR="009049C2" w:rsidRPr="00E3756C" w:rsidRDefault="009049C2" w:rsidP="009049C2">
      <w:pPr>
        <w:pStyle w:val="Sraopastraipa"/>
        <w:numPr>
          <w:ilvl w:val="0"/>
          <w:numId w:val="6"/>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rPr>
        <w:t>vietinis odos išbėrimas (kontaktinis dermatitas)</w:t>
      </w:r>
    </w:p>
    <w:p w14:paraId="7DE1EB1D" w14:textId="77777777" w:rsidR="009049C2" w:rsidRPr="001E4308" w:rsidRDefault="009049C2" w:rsidP="009049C2">
      <w:pPr>
        <w:spacing w:after="0" w:line="240" w:lineRule="auto"/>
        <w:rPr>
          <w:rFonts w:ascii="Times New Roman" w:eastAsia="Times New Roman" w:hAnsi="Times New Roman" w:cs="Times New Roman"/>
          <w:color w:val="000000"/>
          <w:lang w:eastAsia="lt-LT"/>
        </w:rPr>
      </w:pPr>
    </w:p>
    <w:p w14:paraId="5F05BFAE" w14:textId="77777777" w:rsidR="009049C2" w:rsidRPr="001E4308" w:rsidRDefault="009049C2" w:rsidP="009049C2">
      <w:pPr>
        <w:spacing w:after="0" w:line="240" w:lineRule="auto"/>
        <w:rPr>
          <w:rFonts w:ascii="Times New Roman" w:eastAsia="Times New Roman" w:hAnsi="Times New Roman" w:cs="Times New Roman"/>
          <w:b/>
          <w:color w:val="000000"/>
          <w:lang w:eastAsia="lt-LT"/>
        </w:rPr>
      </w:pPr>
      <w:r w:rsidRPr="004E2F09">
        <w:rPr>
          <w:rFonts w:ascii="Times New Roman" w:eastAsia="Times New Roman" w:hAnsi="Times New Roman" w:cs="Times New Roman"/>
          <w:b/>
          <w:bCs/>
          <w:noProof/>
          <w:snapToGrid w:val="0"/>
        </w:rPr>
        <w:t>Šalutin</w:t>
      </w:r>
      <w:r>
        <w:rPr>
          <w:rFonts w:ascii="Times New Roman" w:eastAsia="Times New Roman" w:hAnsi="Times New Roman" w:cs="Times New Roman"/>
          <w:b/>
          <w:bCs/>
          <w:noProof/>
          <w:snapToGrid w:val="0"/>
        </w:rPr>
        <w:t>io poveikio reiškiniai, kurių</w:t>
      </w:r>
      <w:r w:rsidRPr="004E2F09">
        <w:rPr>
          <w:rFonts w:ascii="Times New Roman" w:eastAsia="Times New Roman" w:hAnsi="Times New Roman" w:cs="Times New Roman"/>
          <w:b/>
          <w:bCs/>
          <w:noProof/>
          <w:snapToGrid w:val="0"/>
        </w:rPr>
        <w:t xml:space="preserve"> dažnis nežinomas (negali būti apskaičiuotas pagal turimus duomenis): </w:t>
      </w:r>
    </w:p>
    <w:p w14:paraId="7A9751B2" w14:textId="77777777" w:rsidR="009049C2" w:rsidRPr="001E4308" w:rsidRDefault="009049C2" w:rsidP="009049C2">
      <w:pPr>
        <w:pStyle w:val="Sraopastraipa"/>
        <w:numPr>
          <w:ilvl w:val="0"/>
          <w:numId w:val="7"/>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dusulys</w:t>
      </w:r>
    </w:p>
    <w:p w14:paraId="1A26118D" w14:textId="77777777" w:rsidR="009049C2" w:rsidRDefault="009049C2" w:rsidP="009049C2">
      <w:pPr>
        <w:pStyle w:val="Sraopastraipa"/>
        <w:numPr>
          <w:ilvl w:val="0"/>
          <w:numId w:val="7"/>
        </w:numPr>
        <w:spacing w:after="0" w:line="240" w:lineRule="auto"/>
        <w:ind w:left="426" w:hanging="426"/>
        <w:rPr>
          <w:rFonts w:ascii="Times New Roman" w:eastAsia="Times New Roman" w:hAnsi="Times New Roman" w:cs="Times New Roman"/>
          <w:color w:val="000000"/>
          <w:lang w:eastAsia="lt-LT"/>
        </w:rPr>
      </w:pPr>
      <w:r w:rsidRPr="001E4308">
        <w:rPr>
          <w:rFonts w:ascii="Times New Roman" w:eastAsia="Times New Roman" w:hAnsi="Times New Roman" w:cs="Times New Roman"/>
          <w:color w:val="000000"/>
          <w:lang w:eastAsia="lt-LT"/>
        </w:rPr>
        <w:t>svetimkūnio jutimas akyje (jausmas, kad kažkas yra akyje)</w:t>
      </w:r>
    </w:p>
    <w:p w14:paraId="417C19AD" w14:textId="77777777" w:rsidR="009049C2" w:rsidRDefault="009049C2" w:rsidP="009049C2">
      <w:pPr>
        <w:pStyle w:val="Sraopastraipa"/>
        <w:numPr>
          <w:ilvl w:val="0"/>
          <w:numId w:val="7"/>
        </w:numPr>
        <w:spacing w:after="0" w:line="240" w:lineRule="auto"/>
        <w:ind w:left="426" w:hanging="426"/>
        <w:rPr>
          <w:rFonts w:ascii="Times New Roman" w:eastAsia="Times New Roman" w:hAnsi="Times New Roman" w:cs="Times New Roman"/>
          <w:color w:val="000000"/>
          <w:lang w:eastAsia="lt-LT"/>
        </w:rPr>
      </w:pPr>
      <w:r w:rsidRPr="008F769E">
        <w:rPr>
          <w:rFonts w:ascii="Times New Roman" w:eastAsia="Times New Roman" w:hAnsi="Times New Roman" w:cs="Times New Roman"/>
          <w:color w:val="000000"/>
          <w:lang w:eastAsia="lt-LT"/>
        </w:rPr>
        <w:t>stiprus širdies plakimas, kuris gali būti greitas ar nereguliarus (</w:t>
      </w:r>
      <w:proofErr w:type="spellStart"/>
      <w:r w:rsidRPr="008F769E">
        <w:rPr>
          <w:rFonts w:ascii="Times New Roman" w:eastAsia="Times New Roman" w:hAnsi="Times New Roman" w:cs="Times New Roman"/>
          <w:color w:val="000000"/>
          <w:lang w:eastAsia="lt-LT"/>
        </w:rPr>
        <w:t>palpitacijos</w:t>
      </w:r>
      <w:proofErr w:type="spellEnd"/>
      <w:r w:rsidRPr="008F769E">
        <w:rPr>
          <w:rFonts w:ascii="Times New Roman" w:eastAsia="Times New Roman" w:hAnsi="Times New Roman" w:cs="Times New Roman"/>
          <w:color w:val="000000"/>
          <w:lang w:eastAsia="lt-LT"/>
        </w:rPr>
        <w:t>)</w:t>
      </w:r>
    </w:p>
    <w:p w14:paraId="50F1D850" w14:textId="77777777" w:rsidR="009049C2" w:rsidRDefault="009049C2" w:rsidP="009049C2">
      <w:pPr>
        <w:pStyle w:val="Sraopastraipa"/>
        <w:numPr>
          <w:ilvl w:val="0"/>
          <w:numId w:val="7"/>
        </w:numPr>
        <w:spacing w:after="0" w:line="240" w:lineRule="auto"/>
        <w:ind w:left="426" w:hanging="426"/>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Pr="0084271F">
        <w:rPr>
          <w:rFonts w:ascii="Times New Roman" w:eastAsia="Times New Roman" w:hAnsi="Times New Roman" w:cs="Times New Roman"/>
          <w:color w:val="000000"/>
          <w:lang w:eastAsia="lt-LT"/>
        </w:rPr>
        <w:t>adidėjęs širdies susitraukimų dažnis</w:t>
      </w:r>
    </w:p>
    <w:p w14:paraId="6904666D" w14:textId="77777777" w:rsidR="009049C2" w:rsidRDefault="009049C2" w:rsidP="009049C2">
      <w:pPr>
        <w:pStyle w:val="Sraopastraipa"/>
        <w:numPr>
          <w:ilvl w:val="0"/>
          <w:numId w:val="7"/>
        </w:numPr>
        <w:spacing w:after="0" w:line="240" w:lineRule="auto"/>
        <w:ind w:left="426" w:hanging="426"/>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w:t>
      </w:r>
      <w:r w:rsidRPr="0084271F">
        <w:rPr>
          <w:rFonts w:ascii="Times New Roman" w:eastAsia="Times New Roman" w:hAnsi="Times New Roman" w:cs="Times New Roman"/>
          <w:color w:val="000000"/>
          <w:lang w:eastAsia="lt-LT"/>
        </w:rPr>
        <w:t>raujospūdžio padidėjimas</w:t>
      </w:r>
    </w:p>
    <w:p w14:paraId="68DA5CFB" w14:textId="77777777" w:rsidR="009049C2" w:rsidRPr="001E4308" w:rsidRDefault="009049C2" w:rsidP="009049C2">
      <w:pPr>
        <w:pStyle w:val="Sraopastraipa"/>
        <w:numPr>
          <w:ilvl w:val="0"/>
          <w:numId w:val="7"/>
        </w:numPr>
        <w:spacing w:after="0" w:line="240" w:lineRule="auto"/>
        <w:ind w:left="426" w:hanging="426"/>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Pr="007D1ED7">
        <w:rPr>
          <w:rFonts w:ascii="Times New Roman" w:eastAsia="Times New Roman" w:hAnsi="Times New Roman" w:cs="Times New Roman"/>
          <w:color w:val="000000"/>
          <w:lang w:eastAsia="lt-LT"/>
        </w:rPr>
        <w:t>adidėjęs akių jautrumas šviesai</w:t>
      </w:r>
    </w:p>
    <w:p w14:paraId="1C2DECEA" w14:textId="77777777" w:rsidR="009049C2" w:rsidRPr="00CE2D57" w:rsidRDefault="009049C2" w:rsidP="009049C2">
      <w:pPr>
        <w:spacing w:after="0" w:line="240" w:lineRule="auto"/>
        <w:rPr>
          <w:rFonts w:ascii="Times New Roman" w:eastAsia="Times New Roman" w:hAnsi="Times New Roman" w:cs="Times New Roman"/>
          <w:color w:val="000000"/>
        </w:rPr>
      </w:pPr>
    </w:p>
    <w:p w14:paraId="28E69DC8" w14:textId="77777777" w:rsidR="009049C2" w:rsidRPr="00876393" w:rsidRDefault="009049C2" w:rsidP="009049C2">
      <w:pPr>
        <w:numPr>
          <w:ilvl w:val="12"/>
          <w:numId w:val="0"/>
        </w:numPr>
        <w:spacing w:after="0" w:line="240" w:lineRule="auto"/>
        <w:ind w:right="-2"/>
        <w:rPr>
          <w:rFonts w:ascii="Times New Roman" w:eastAsia="Times New Roman" w:hAnsi="Times New Roman" w:cs="Times New Roman"/>
          <w:b/>
          <w:bCs/>
          <w:noProof/>
          <w:color w:val="000000"/>
          <w:lang w:eastAsia="lt-LT"/>
        </w:rPr>
      </w:pPr>
      <w:r w:rsidRPr="00876393">
        <w:rPr>
          <w:rFonts w:ascii="Times New Roman" w:eastAsia="Times New Roman" w:hAnsi="Times New Roman" w:cs="Times New Roman"/>
          <w:b/>
          <w:bCs/>
          <w:noProof/>
          <w:color w:val="000000"/>
          <w:lang w:eastAsia="lt-LT"/>
        </w:rPr>
        <w:t>Pranešimas apie šalutinį poveikį</w:t>
      </w:r>
    </w:p>
    <w:p w14:paraId="323FD427" w14:textId="77777777" w:rsidR="009049C2" w:rsidRPr="00E1319D" w:rsidRDefault="009049C2" w:rsidP="009049C2">
      <w:pPr>
        <w:pStyle w:val="PIStandard"/>
        <w:tabs>
          <w:tab w:val="left" w:pos="567"/>
        </w:tabs>
        <w:spacing w:before="0" w:after="0"/>
        <w:contextualSpacing/>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C45560">
          <w:rPr>
            <w:rStyle w:val="Hipersaitas"/>
            <w:szCs w:val="22"/>
            <w:lang w:eastAsia="lt-LT"/>
          </w:rPr>
          <w:t>https://vvkt.lrv.lt/lt/</w:t>
        </w:r>
      </w:hyperlink>
      <w:r>
        <w:rPr>
          <w:szCs w:val="22"/>
          <w:lang w:eastAsia="lt-LT"/>
        </w:rPr>
        <w:t xml:space="preserve"> nurodytais būdais arba paskambinti nemokamu telefonu +370 800 73 568. Pranešdami apie šalutinį poveikį galite mums padėti gauti daugiau informacijos apie šio vaisto saugumą</w:t>
      </w:r>
      <w:r w:rsidRPr="00F757F7">
        <w:t>.</w:t>
      </w:r>
    </w:p>
    <w:p w14:paraId="55BAB57B"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76D11D4D"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r w:rsidRPr="00CE2D57">
        <w:rPr>
          <w:rFonts w:ascii="Times New Roman" w:eastAsia="Times New Roman" w:hAnsi="Times New Roman" w:cs="Times New Roman"/>
          <w:b/>
          <w:color w:val="000000"/>
          <w:lang w:eastAsia="lt-LT"/>
        </w:rPr>
        <w:lastRenderedPageBreak/>
        <w:t>5.</w:t>
      </w:r>
      <w:r w:rsidRPr="00CE2D57">
        <w:rPr>
          <w:rFonts w:ascii="Times New Roman" w:eastAsia="Times New Roman" w:hAnsi="Times New Roman" w:cs="Times New Roman"/>
          <w:b/>
          <w:color w:val="000000"/>
          <w:lang w:eastAsia="lt-LT"/>
        </w:rPr>
        <w:tab/>
      </w:r>
      <w:r>
        <w:rPr>
          <w:rFonts w:ascii="Times New Roman" w:eastAsia="Times New Roman" w:hAnsi="Times New Roman" w:cs="Times New Roman"/>
          <w:b/>
          <w:color w:val="000000"/>
          <w:lang w:eastAsia="lt-LT"/>
        </w:rPr>
        <w:t>Kaip l</w:t>
      </w:r>
      <w:r w:rsidRPr="00CE2D57">
        <w:rPr>
          <w:rFonts w:ascii="Times New Roman" w:eastAsia="Times New Roman" w:hAnsi="Times New Roman" w:cs="Times New Roman"/>
          <w:b/>
          <w:color w:val="000000"/>
          <w:lang w:eastAsia="lt-LT"/>
        </w:rPr>
        <w:t xml:space="preserve">aikyti </w:t>
      </w:r>
      <w:proofErr w:type="spellStart"/>
      <w:r w:rsidRPr="00CE2D57">
        <w:rPr>
          <w:rFonts w:ascii="Times New Roman" w:eastAsia="Times New Roman" w:hAnsi="Times New Roman" w:cs="Times New Roman"/>
          <w:b/>
          <w:color w:val="000000"/>
          <w:lang w:eastAsia="lt-LT"/>
        </w:rPr>
        <w:t>Dorzolamide</w:t>
      </w:r>
      <w:proofErr w:type="spellEnd"/>
      <w:r w:rsidRPr="00CE2D57">
        <w:rPr>
          <w:rFonts w:ascii="Times New Roman" w:eastAsia="Times New Roman" w:hAnsi="Times New Roman" w:cs="Times New Roman"/>
          <w:b/>
          <w:color w:val="000000"/>
          <w:lang w:eastAsia="lt-LT"/>
        </w:rPr>
        <w:t xml:space="preserve"> ELVIM</w:t>
      </w:r>
    </w:p>
    <w:p w14:paraId="4F5E0935"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6594285E"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Šį vaistą l</w:t>
      </w:r>
      <w:r w:rsidRPr="00CE2D57">
        <w:rPr>
          <w:rFonts w:ascii="Times New Roman" w:eastAsia="Times New Roman" w:hAnsi="Times New Roman" w:cs="Times New Roman"/>
          <w:color w:val="000000"/>
          <w:lang w:eastAsia="lt-LT"/>
        </w:rPr>
        <w:t>aiky</w:t>
      </w:r>
      <w:r>
        <w:rPr>
          <w:rFonts w:ascii="Times New Roman" w:eastAsia="Times New Roman" w:hAnsi="Times New Roman" w:cs="Times New Roman"/>
          <w:color w:val="000000"/>
          <w:lang w:eastAsia="lt-LT"/>
        </w:rPr>
        <w:t>kite</w:t>
      </w:r>
      <w:r w:rsidRPr="00CE2D57">
        <w:rPr>
          <w:rFonts w:ascii="Times New Roman" w:eastAsia="Times New Roman" w:hAnsi="Times New Roman" w:cs="Times New Roman"/>
          <w:color w:val="000000"/>
          <w:lang w:eastAsia="lt-LT"/>
        </w:rPr>
        <w:t xml:space="preserve"> vaikams nepastebimoje ir nepasiekiamoje vietoje.</w:t>
      </w:r>
    </w:p>
    <w:p w14:paraId="7FDD907C"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71FCEC4A" w14:textId="77777777" w:rsidR="009049C2" w:rsidRPr="00CE2D57" w:rsidRDefault="009049C2" w:rsidP="009049C2">
      <w:pPr>
        <w:spacing w:after="0" w:line="240" w:lineRule="auto"/>
        <w:rPr>
          <w:rFonts w:ascii="Times New Roman" w:eastAsia="Times New Roman" w:hAnsi="Times New Roman" w:cs="Times New Roman"/>
          <w:iCs/>
          <w:noProof/>
          <w:color w:val="000000"/>
          <w:lang w:eastAsia="lt-LT"/>
        </w:rPr>
      </w:pPr>
      <w:r w:rsidRPr="00CE2D57">
        <w:rPr>
          <w:rFonts w:ascii="Times New Roman" w:eastAsia="Times New Roman" w:hAnsi="Times New Roman" w:cs="Times New Roman"/>
          <w:iCs/>
          <w:noProof/>
          <w:color w:val="000000"/>
          <w:lang w:eastAsia="lt-LT"/>
        </w:rPr>
        <w:t xml:space="preserve">Ant dėžutės ir buteliuko etiketės po „EXP“ nurodytam tinkamumo laikui pasibaigus, </w:t>
      </w:r>
      <w:r w:rsidRPr="00256DD8">
        <w:rPr>
          <w:rFonts w:ascii="Times New Roman" w:eastAsia="Times New Roman" w:hAnsi="Times New Roman" w:cs="Times New Roman"/>
          <w:iCs/>
          <w:noProof/>
          <w:color w:val="000000"/>
          <w:lang w:eastAsia="lt-LT"/>
        </w:rPr>
        <w:t>šio vaisto</w:t>
      </w:r>
      <w:r>
        <w:rPr>
          <w:rFonts w:ascii="Times New Roman" w:eastAsia="Times New Roman" w:hAnsi="Times New Roman" w:cs="Times New Roman"/>
          <w:iCs/>
          <w:noProof/>
          <w:color w:val="000000"/>
          <w:lang w:eastAsia="lt-LT"/>
        </w:rPr>
        <w:t xml:space="preserve"> </w:t>
      </w:r>
      <w:r w:rsidRPr="00CE2D57">
        <w:rPr>
          <w:rFonts w:ascii="Times New Roman" w:eastAsia="Times New Roman" w:hAnsi="Times New Roman" w:cs="Times New Roman"/>
          <w:iCs/>
          <w:noProof/>
          <w:color w:val="000000"/>
          <w:lang w:eastAsia="lt-LT"/>
        </w:rPr>
        <w:t>vartoti negalima. Vaistas tinka</w:t>
      </w:r>
      <w:r>
        <w:rPr>
          <w:rFonts w:ascii="Times New Roman" w:eastAsia="Times New Roman" w:hAnsi="Times New Roman" w:cs="Times New Roman"/>
          <w:iCs/>
          <w:noProof/>
          <w:color w:val="000000"/>
          <w:lang w:eastAsia="lt-LT"/>
        </w:rPr>
        <w:t>mas</w:t>
      </w:r>
      <w:r w:rsidRPr="00CE2D57">
        <w:rPr>
          <w:rFonts w:ascii="Times New Roman" w:eastAsia="Times New Roman" w:hAnsi="Times New Roman" w:cs="Times New Roman"/>
          <w:iCs/>
          <w:noProof/>
          <w:color w:val="000000"/>
          <w:lang w:eastAsia="lt-LT"/>
        </w:rPr>
        <w:t xml:space="preserve"> vartoti iki paskutinės nurodyto mėnesio dienos. </w:t>
      </w:r>
    </w:p>
    <w:p w14:paraId="0F01CDD8"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53428DCA" w14:textId="77777777" w:rsidR="009049C2" w:rsidRDefault="009049C2" w:rsidP="009049C2">
      <w:pPr>
        <w:keepNext/>
        <w:keepLines/>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Buteliuką laikyti išorinėje dėžutėje, kad </w:t>
      </w:r>
      <w:r>
        <w:rPr>
          <w:rFonts w:ascii="Times New Roman" w:eastAsia="Times New Roman" w:hAnsi="Times New Roman" w:cs="Times New Roman"/>
          <w:color w:val="000000"/>
          <w:lang w:eastAsia="lt-LT"/>
        </w:rPr>
        <w:t>vaistas</w:t>
      </w:r>
      <w:r w:rsidRPr="00CE2D57">
        <w:rPr>
          <w:rFonts w:ascii="Times New Roman" w:eastAsia="Times New Roman" w:hAnsi="Times New Roman" w:cs="Times New Roman"/>
          <w:color w:val="000000"/>
          <w:lang w:eastAsia="lt-LT"/>
        </w:rPr>
        <w:t xml:space="preserve"> būtų apsaugotas nuo šviesos. Laikyti žemesnėje kaip 30 </w:t>
      </w:r>
      <w:r w:rsidRPr="00CE2D57">
        <w:rPr>
          <w:rFonts w:ascii="Times New Roman" w:eastAsia="Times New Roman" w:hAnsi="Times New Roman" w:cs="Times New Roman"/>
          <w:color w:val="000000"/>
          <w:lang w:eastAsia="lt-LT"/>
        </w:rPr>
        <w:sym w:font="Symbol" w:char="F0B0"/>
      </w:r>
      <w:r w:rsidRPr="00CE2D57">
        <w:rPr>
          <w:rFonts w:ascii="Times New Roman" w:eastAsia="Times New Roman" w:hAnsi="Times New Roman" w:cs="Times New Roman"/>
          <w:color w:val="000000"/>
          <w:lang w:eastAsia="lt-LT"/>
        </w:rPr>
        <w:t>C temperatūroje.</w:t>
      </w:r>
    </w:p>
    <w:p w14:paraId="3B4672AC" w14:textId="77777777" w:rsidR="009049C2" w:rsidRPr="00CE2D57" w:rsidRDefault="009049C2" w:rsidP="009049C2">
      <w:pPr>
        <w:keepNext/>
        <w:keepLines/>
        <w:spacing w:after="0" w:line="240" w:lineRule="auto"/>
        <w:rPr>
          <w:rFonts w:ascii="Times New Roman" w:eastAsia="Times New Roman" w:hAnsi="Times New Roman" w:cs="Times New Roman"/>
          <w:color w:val="000000"/>
          <w:lang w:eastAsia="lt-LT"/>
        </w:rPr>
      </w:pPr>
    </w:p>
    <w:p w14:paraId="18AA06BB"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Pirmą kartą atidarius buteliuką, </w:t>
      </w:r>
      <w:r w:rsidRPr="00CE2D57">
        <w:rPr>
          <w:rFonts w:ascii="Times New Roman" w:eastAsia="Times New Roman" w:hAnsi="Times New Roman" w:cs="Times New Roman"/>
          <w:iCs/>
          <w:noProof/>
          <w:color w:val="000000"/>
          <w:lang w:eastAsia="lt-LT"/>
        </w:rPr>
        <w:t xml:space="preserve">Dorzolamide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tirpalo tinkamumo laikas 28 dienos. Todėl Jūs privalote išmesti atidarytą buteliuką po 4 savaičių, net jei tirpalo dar liko. Kad būtų lengviau atsiminti, atidarymo datą užsirašykite ant dėžutės</w:t>
      </w:r>
      <w:r>
        <w:rPr>
          <w:rFonts w:ascii="Times New Roman" w:eastAsia="Times New Roman" w:hAnsi="Times New Roman" w:cs="Times New Roman"/>
          <w:color w:val="000000"/>
          <w:lang w:eastAsia="lt-LT"/>
        </w:rPr>
        <w:t xml:space="preserve"> ir buteliuko</w:t>
      </w:r>
      <w:r w:rsidRPr="00CE2D57">
        <w:rPr>
          <w:rFonts w:ascii="Times New Roman" w:eastAsia="Times New Roman" w:hAnsi="Times New Roman" w:cs="Times New Roman"/>
          <w:color w:val="000000"/>
          <w:lang w:eastAsia="lt-LT"/>
        </w:rPr>
        <w:t xml:space="preserve">. </w:t>
      </w:r>
    </w:p>
    <w:p w14:paraId="4DD0EA08"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62AF144A"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color w:val="000000"/>
          <w:lang w:eastAsia="lt-LT"/>
        </w:rPr>
        <w:t xml:space="preserve">Vaistų negalima </w:t>
      </w:r>
      <w:r>
        <w:rPr>
          <w:rFonts w:ascii="Times New Roman" w:eastAsia="Times New Roman" w:hAnsi="Times New Roman" w:cs="Times New Roman"/>
          <w:color w:val="000000"/>
          <w:lang w:eastAsia="lt-LT"/>
        </w:rPr>
        <w:t>išmesti</w:t>
      </w:r>
      <w:r w:rsidRPr="00CE2D57">
        <w:rPr>
          <w:rFonts w:ascii="Times New Roman" w:eastAsia="Times New Roman" w:hAnsi="Times New Roman" w:cs="Times New Roman"/>
          <w:color w:val="000000"/>
          <w:lang w:eastAsia="lt-LT"/>
        </w:rPr>
        <w:t xml:space="preserve"> į kanalizaciją arba su buitinėmis atliekomis. Kaip </w:t>
      </w:r>
      <w:r>
        <w:rPr>
          <w:rFonts w:ascii="Times New Roman" w:eastAsia="Times New Roman" w:hAnsi="Times New Roman" w:cs="Times New Roman"/>
          <w:color w:val="000000"/>
          <w:lang w:eastAsia="lt-LT"/>
        </w:rPr>
        <w:t>išmesti</w:t>
      </w:r>
      <w:r w:rsidRPr="00CE2D57">
        <w:rPr>
          <w:rFonts w:ascii="Times New Roman" w:eastAsia="Times New Roman" w:hAnsi="Times New Roman" w:cs="Times New Roman"/>
          <w:color w:val="000000"/>
          <w:lang w:eastAsia="lt-LT"/>
        </w:rPr>
        <w:t xml:space="preserve"> nereikalingus vaistus, klauskite vaistininko. Šios priemonės padės apsaugoti aplinką.</w:t>
      </w:r>
    </w:p>
    <w:p w14:paraId="71AA3D7C"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2B05BFC0"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1699EC6A"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r w:rsidRPr="00CE2D57">
        <w:rPr>
          <w:rFonts w:ascii="Times New Roman" w:eastAsia="Times New Roman" w:hAnsi="Times New Roman" w:cs="Times New Roman"/>
          <w:b/>
          <w:color w:val="000000"/>
          <w:lang w:eastAsia="lt-LT"/>
        </w:rPr>
        <w:t>6.</w:t>
      </w:r>
      <w:r w:rsidRPr="00CE2D57">
        <w:rPr>
          <w:rFonts w:ascii="Times New Roman" w:eastAsia="Times New Roman" w:hAnsi="Times New Roman" w:cs="Times New Roman"/>
          <w:b/>
          <w:color w:val="000000"/>
          <w:lang w:eastAsia="lt-LT"/>
        </w:rPr>
        <w:tab/>
      </w:r>
      <w:r w:rsidRPr="00FE2A67">
        <w:rPr>
          <w:rFonts w:ascii="Times New Roman" w:eastAsia="Times New Roman" w:hAnsi="Times New Roman" w:cs="Times New Roman"/>
          <w:b/>
          <w:color w:val="000000"/>
          <w:lang w:eastAsia="lt-LT"/>
        </w:rPr>
        <w:t>Pakuotės turinys ir kita informacija</w:t>
      </w:r>
    </w:p>
    <w:p w14:paraId="2A0F52CF"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28E8A0CC" w14:textId="77777777" w:rsidR="009049C2" w:rsidRPr="00CE2D57" w:rsidRDefault="009049C2" w:rsidP="009049C2">
      <w:pPr>
        <w:spacing w:after="0" w:line="220" w:lineRule="exact"/>
        <w:rPr>
          <w:rFonts w:ascii="Times New Roman" w:eastAsia="Times New Roman" w:hAnsi="Times New Roman" w:cs="Times New Roman"/>
          <w:b/>
          <w:bCs/>
        </w:rPr>
      </w:pPr>
      <w:r w:rsidRPr="00CE2D57">
        <w:rPr>
          <w:rFonts w:ascii="Times New Roman" w:eastAsia="Times New Roman" w:hAnsi="Times New Roman" w:cs="Times New Roman"/>
          <w:b/>
          <w:bCs/>
          <w:iCs/>
          <w:noProof/>
        </w:rPr>
        <w:t>Dorzolamide ELVIM</w:t>
      </w:r>
      <w:r w:rsidRPr="00CE2D57">
        <w:rPr>
          <w:rFonts w:ascii="Times New Roman" w:eastAsia="Times New Roman" w:hAnsi="Times New Roman" w:cs="Times New Roman"/>
          <w:b/>
          <w:bCs/>
        </w:rPr>
        <w:t xml:space="preserve"> sudėtis</w:t>
      </w:r>
    </w:p>
    <w:p w14:paraId="7F6D8487" w14:textId="77777777" w:rsidR="009049C2" w:rsidRPr="00CE2D57" w:rsidRDefault="009049C2" w:rsidP="009049C2">
      <w:pPr>
        <w:spacing w:after="0" w:line="240" w:lineRule="auto"/>
        <w:rPr>
          <w:rFonts w:ascii="Times New Roman" w:eastAsia="Times New Roman" w:hAnsi="Times New Roman" w:cs="Times New Roman"/>
          <w:color w:val="000000"/>
        </w:rPr>
      </w:pPr>
    </w:p>
    <w:p w14:paraId="278227C1" w14:textId="77777777" w:rsidR="009049C2" w:rsidRPr="00FE2A67" w:rsidRDefault="009049C2" w:rsidP="009049C2">
      <w:pPr>
        <w:pStyle w:val="Sraopastraipa"/>
        <w:numPr>
          <w:ilvl w:val="0"/>
          <w:numId w:val="3"/>
        </w:numPr>
        <w:spacing w:after="0" w:line="240" w:lineRule="auto"/>
        <w:ind w:left="540" w:hanging="540"/>
        <w:rPr>
          <w:rFonts w:ascii="Times New Roman" w:eastAsia="Times New Roman" w:hAnsi="Times New Roman" w:cs="Times New Roman"/>
          <w:noProof/>
          <w:color w:val="000000"/>
        </w:rPr>
      </w:pPr>
      <w:r w:rsidRPr="00FE2A67">
        <w:rPr>
          <w:rFonts w:ascii="Times New Roman" w:eastAsia="Times New Roman" w:hAnsi="Times New Roman" w:cs="Times New Roman"/>
          <w:noProof/>
          <w:color w:val="000000"/>
        </w:rPr>
        <w:t xml:space="preserve">Veiklioji medžiaga yra dorzolamidas. </w:t>
      </w:r>
      <w:r>
        <w:rPr>
          <w:rFonts w:ascii="Times New Roman" w:eastAsia="Times New Roman" w:hAnsi="Times New Roman" w:cs="Times New Roman"/>
          <w:noProof/>
          <w:color w:val="000000"/>
        </w:rPr>
        <w:t>Kiekviename</w:t>
      </w:r>
      <w:r w:rsidRPr="00FE2A67">
        <w:rPr>
          <w:rFonts w:ascii="Times New Roman" w:eastAsia="Times New Roman" w:hAnsi="Times New Roman" w:cs="Times New Roman"/>
          <w:noProof/>
          <w:color w:val="000000"/>
        </w:rPr>
        <w:t> ml yra 2</w:t>
      </w:r>
      <w:r>
        <w:rPr>
          <w:rFonts w:ascii="Times New Roman" w:eastAsia="Times New Roman" w:hAnsi="Times New Roman" w:cs="Times New Roman"/>
          <w:noProof/>
          <w:color w:val="000000"/>
        </w:rPr>
        <w:t>2,3</w:t>
      </w:r>
      <w:r w:rsidRPr="00FE2A67">
        <w:rPr>
          <w:rFonts w:ascii="Times New Roman" w:eastAsia="Times New Roman" w:hAnsi="Times New Roman" w:cs="Times New Roman"/>
          <w:noProof/>
          <w:color w:val="000000"/>
        </w:rPr>
        <w:t> mg dorzolamido hidrochlorido</w:t>
      </w:r>
      <w:r>
        <w:rPr>
          <w:rFonts w:ascii="Times New Roman" w:eastAsia="Times New Roman" w:hAnsi="Times New Roman" w:cs="Times New Roman"/>
          <w:noProof/>
          <w:color w:val="000000"/>
        </w:rPr>
        <w:t>,</w:t>
      </w:r>
      <w:r w:rsidRPr="00FE2A67">
        <w:rPr>
          <w:rFonts w:ascii="Times New Roman" w:eastAsia="Times New Roman" w:hAnsi="Times New Roman" w:cs="Times New Roman"/>
          <w:noProof/>
          <w:color w:val="000000"/>
        </w:rPr>
        <w:t xml:space="preserve"> </w:t>
      </w:r>
      <w:r w:rsidRPr="001E694F">
        <w:rPr>
          <w:rFonts w:ascii="Times New Roman" w:eastAsia="Times New Roman" w:hAnsi="Times New Roman" w:cs="Times New Roman"/>
          <w:noProof/>
          <w:color w:val="000000"/>
        </w:rPr>
        <w:t>atitinkančio 20 mg dorzolamido</w:t>
      </w:r>
      <w:r w:rsidRPr="00FE2A67">
        <w:rPr>
          <w:rFonts w:ascii="Times New Roman" w:eastAsia="Times New Roman" w:hAnsi="Times New Roman" w:cs="Times New Roman"/>
          <w:noProof/>
          <w:color w:val="000000"/>
        </w:rPr>
        <w:t>.</w:t>
      </w:r>
    </w:p>
    <w:p w14:paraId="473BE291" w14:textId="77777777" w:rsidR="009049C2" w:rsidRPr="00FE2A67" w:rsidRDefault="009049C2" w:rsidP="009049C2">
      <w:pPr>
        <w:pStyle w:val="Sraopastraipa"/>
        <w:numPr>
          <w:ilvl w:val="0"/>
          <w:numId w:val="3"/>
        </w:numPr>
        <w:spacing w:after="0" w:line="240" w:lineRule="auto"/>
        <w:ind w:left="540" w:hanging="540"/>
        <w:rPr>
          <w:rFonts w:ascii="Times New Roman" w:eastAsia="Times New Roman" w:hAnsi="Times New Roman" w:cs="Times New Roman"/>
          <w:noProof/>
          <w:color w:val="000000"/>
        </w:rPr>
      </w:pPr>
      <w:r w:rsidRPr="00FE2A67">
        <w:rPr>
          <w:rFonts w:ascii="Times New Roman" w:eastAsia="Times New Roman" w:hAnsi="Times New Roman" w:cs="Times New Roman"/>
          <w:noProof/>
          <w:color w:val="000000"/>
        </w:rPr>
        <w:t>Pagalbinės medžiagos yra manitolis</w:t>
      </w:r>
      <w:r>
        <w:rPr>
          <w:rFonts w:ascii="Times New Roman" w:eastAsia="Times New Roman" w:hAnsi="Times New Roman" w:cs="Times New Roman"/>
          <w:noProof/>
          <w:color w:val="000000"/>
        </w:rPr>
        <w:t xml:space="preserve"> (E421)</w:t>
      </w:r>
      <w:r w:rsidRPr="00FE2A67">
        <w:rPr>
          <w:rFonts w:ascii="Times New Roman" w:eastAsia="Times New Roman" w:hAnsi="Times New Roman" w:cs="Times New Roman"/>
          <w:noProof/>
          <w:color w:val="000000"/>
        </w:rPr>
        <w:t>, hidroksietilceliuliozė, benzalkonio chlorid</w:t>
      </w:r>
      <w:r>
        <w:rPr>
          <w:rFonts w:ascii="Times New Roman" w:eastAsia="Times New Roman" w:hAnsi="Times New Roman" w:cs="Times New Roman"/>
          <w:noProof/>
          <w:color w:val="000000"/>
        </w:rPr>
        <w:t>o tirpalas 50 %</w:t>
      </w:r>
      <w:r w:rsidRPr="00FE2A67">
        <w:rPr>
          <w:rFonts w:ascii="Times New Roman" w:eastAsia="Times New Roman" w:hAnsi="Times New Roman" w:cs="Times New Roman"/>
          <w:noProof/>
          <w:color w:val="000000"/>
        </w:rPr>
        <w:t xml:space="preserve"> (konservantas), natrio citratas, natrio hidroksidas (pH koreguoti) ir injekcinis vanduo.</w:t>
      </w:r>
    </w:p>
    <w:p w14:paraId="5F6FAB24" w14:textId="77777777" w:rsidR="009049C2" w:rsidRPr="00CE2D57" w:rsidRDefault="009049C2" w:rsidP="009049C2">
      <w:pPr>
        <w:spacing w:after="0" w:line="240" w:lineRule="auto"/>
        <w:rPr>
          <w:rFonts w:ascii="Times New Roman" w:eastAsia="Times New Roman" w:hAnsi="Times New Roman" w:cs="Times New Roman"/>
          <w:color w:val="000000"/>
        </w:rPr>
      </w:pPr>
    </w:p>
    <w:p w14:paraId="5A057572" w14:textId="77777777" w:rsidR="009049C2" w:rsidRPr="00CE2D57" w:rsidRDefault="009049C2" w:rsidP="009049C2">
      <w:pPr>
        <w:spacing w:after="0" w:line="220" w:lineRule="exact"/>
        <w:rPr>
          <w:rFonts w:ascii="Times New Roman" w:eastAsia="Times New Roman" w:hAnsi="Times New Roman" w:cs="Times New Roman"/>
          <w:b/>
          <w:bCs/>
        </w:rPr>
      </w:pPr>
      <w:r w:rsidRPr="00CE2D57">
        <w:rPr>
          <w:rFonts w:ascii="Times New Roman" w:eastAsia="Times New Roman" w:hAnsi="Times New Roman" w:cs="Times New Roman"/>
          <w:b/>
          <w:bCs/>
          <w:iCs/>
          <w:noProof/>
        </w:rPr>
        <w:t>Dorzolamide ELVIM</w:t>
      </w:r>
      <w:r w:rsidRPr="00CE2D57">
        <w:rPr>
          <w:rFonts w:ascii="Times New Roman" w:eastAsia="Times New Roman" w:hAnsi="Times New Roman" w:cs="Times New Roman"/>
          <w:b/>
          <w:bCs/>
        </w:rPr>
        <w:t xml:space="preserve"> išvaizda ir kiekis pakuotėje</w:t>
      </w:r>
    </w:p>
    <w:p w14:paraId="1E776970" w14:textId="77777777" w:rsidR="009049C2" w:rsidRPr="00CE2D57" w:rsidRDefault="009049C2" w:rsidP="009049C2">
      <w:pPr>
        <w:spacing w:after="0" w:line="240" w:lineRule="auto"/>
        <w:rPr>
          <w:rFonts w:ascii="Times New Roman" w:eastAsia="Times New Roman" w:hAnsi="Times New Roman" w:cs="Times New Roman"/>
          <w:color w:val="000000"/>
        </w:rPr>
      </w:pPr>
    </w:p>
    <w:p w14:paraId="6614AB0D"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iCs/>
          <w:noProof/>
          <w:color w:val="000000"/>
          <w:lang w:eastAsia="lt-LT"/>
        </w:rPr>
        <w:t xml:space="preserve">Dorzolamide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color w:val="000000"/>
          <w:lang w:eastAsia="lt-LT"/>
        </w:rPr>
        <w:t xml:space="preserve"> yra sterilus, </w:t>
      </w:r>
      <w:proofErr w:type="spellStart"/>
      <w:r w:rsidRPr="00CE2D57">
        <w:rPr>
          <w:rFonts w:ascii="Times New Roman" w:eastAsia="Times New Roman" w:hAnsi="Times New Roman" w:cs="Times New Roman"/>
          <w:color w:val="000000"/>
          <w:lang w:eastAsia="lt-LT"/>
        </w:rPr>
        <w:t>izotoninis</w:t>
      </w:r>
      <w:proofErr w:type="spellEnd"/>
      <w:r w:rsidRPr="00CE2D57">
        <w:rPr>
          <w:rFonts w:ascii="Times New Roman" w:eastAsia="Times New Roman" w:hAnsi="Times New Roman" w:cs="Times New Roman"/>
          <w:color w:val="000000"/>
          <w:lang w:eastAsia="lt-LT"/>
        </w:rPr>
        <w:t xml:space="preserve">, buferinis, bespalvis, skaidrus, truputį klampus </w:t>
      </w:r>
      <w:r w:rsidRPr="001E694F">
        <w:rPr>
          <w:rFonts w:ascii="Times New Roman" w:eastAsia="Times New Roman" w:hAnsi="Times New Roman" w:cs="Times New Roman"/>
          <w:color w:val="000000"/>
          <w:lang w:eastAsia="lt-LT"/>
        </w:rPr>
        <w:t xml:space="preserve">vandeninis </w:t>
      </w:r>
      <w:r w:rsidRPr="00CE2D57">
        <w:rPr>
          <w:rFonts w:ascii="Times New Roman" w:eastAsia="Times New Roman" w:hAnsi="Times New Roman" w:cs="Times New Roman"/>
          <w:color w:val="000000"/>
          <w:lang w:eastAsia="lt-LT"/>
        </w:rPr>
        <w:t>tirpalas baltame, matiniame, vidutinio tankio polietileno buteliuke su sandariu lašintuvu ir dviejų dalių užsukamu</w:t>
      </w:r>
      <w:r>
        <w:rPr>
          <w:rFonts w:ascii="Times New Roman" w:eastAsia="Times New Roman" w:hAnsi="Times New Roman" w:cs="Times New Roman"/>
          <w:color w:val="000000"/>
          <w:lang w:eastAsia="lt-LT"/>
        </w:rPr>
        <w:t>oju</w:t>
      </w:r>
      <w:r w:rsidRPr="00CE2D57">
        <w:rPr>
          <w:rFonts w:ascii="Times New Roman" w:eastAsia="Times New Roman" w:hAnsi="Times New Roman" w:cs="Times New Roman"/>
          <w:color w:val="000000"/>
          <w:lang w:eastAsia="lt-LT"/>
        </w:rPr>
        <w:t xml:space="preserve"> dangteliu. Kiekviename buteliuke yra 5 ml akių lašų </w:t>
      </w:r>
      <w:r>
        <w:rPr>
          <w:rFonts w:ascii="Times New Roman" w:eastAsia="Times New Roman" w:hAnsi="Times New Roman" w:cs="Times New Roman"/>
          <w:color w:val="000000"/>
          <w:lang w:eastAsia="lt-LT"/>
        </w:rPr>
        <w:t>(</w:t>
      </w:r>
      <w:r w:rsidRPr="00CE2D57">
        <w:rPr>
          <w:rFonts w:ascii="Times New Roman" w:eastAsia="Times New Roman" w:hAnsi="Times New Roman" w:cs="Times New Roman"/>
          <w:color w:val="000000"/>
          <w:lang w:eastAsia="lt-LT"/>
        </w:rPr>
        <w:t>tirpalo</w:t>
      </w:r>
      <w:r>
        <w:rPr>
          <w:rFonts w:ascii="Times New Roman" w:eastAsia="Times New Roman" w:hAnsi="Times New Roman" w:cs="Times New Roman"/>
          <w:color w:val="000000"/>
          <w:lang w:eastAsia="lt-LT"/>
        </w:rPr>
        <w:t>)</w:t>
      </w:r>
      <w:r w:rsidRPr="00CE2D57">
        <w:rPr>
          <w:rFonts w:ascii="Times New Roman" w:eastAsia="Times New Roman" w:hAnsi="Times New Roman" w:cs="Times New Roman"/>
          <w:color w:val="000000"/>
          <w:lang w:eastAsia="lt-LT"/>
        </w:rPr>
        <w:t xml:space="preserve">. </w:t>
      </w:r>
    </w:p>
    <w:p w14:paraId="41F308DC" w14:textId="77777777" w:rsidR="009049C2" w:rsidRPr="00CE2D57" w:rsidRDefault="009049C2" w:rsidP="009049C2">
      <w:pPr>
        <w:spacing w:after="0" w:line="240" w:lineRule="auto"/>
        <w:rPr>
          <w:rFonts w:ascii="Times New Roman" w:eastAsia="Times New Roman" w:hAnsi="Times New Roman" w:cs="Times New Roman"/>
          <w:lang w:eastAsia="lt-LT"/>
        </w:rPr>
      </w:pPr>
    </w:p>
    <w:p w14:paraId="23A7B26C" w14:textId="77777777" w:rsidR="009049C2" w:rsidRPr="00CE2D57" w:rsidRDefault="009049C2" w:rsidP="009049C2">
      <w:pPr>
        <w:spacing w:after="0" w:line="240" w:lineRule="auto"/>
        <w:rPr>
          <w:rFonts w:ascii="Times New Roman" w:eastAsia="Times New Roman" w:hAnsi="Times New Roman" w:cs="Times New Roman"/>
          <w:lang w:eastAsia="lt-LT"/>
        </w:rPr>
      </w:pPr>
      <w:proofErr w:type="spellStart"/>
      <w:r w:rsidRPr="00CE2D57">
        <w:rPr>
          <w:rFonts w:ascii="Times New Roman" w:eastAsia="Times New Roman" w:hAnsi="Times New Roman" w:cs="Times New Roman"/>
          <w:lang w:eastAsia="lt-LT"/>
        </w:rPr>
        <w:t>Dorzolamide</w:t>
      </w:r>
      <w:proofErr w:type="spellEnd"/>
      <w:r w:rsidRPr="00CE2D57">
        <w:rPr>
          <w:rFonts w:ascii="Times New Roman" w:eastAsia="Times New Roman" w:hAnsi="Times New Roman" w:cs="Times New Roman"/>
          <w:lang w:eastAsia="lt-LT"/>
        </w:rPr>
        <w:t xml:space="preserve"> </w:t>
      </w:r>
      <w:r w:rsidRPr="00CE2D57">
        <w:rPr>
          <w:rFonts w:ascii="Times New Roman" w:eastAsia="Times New Roman" w:hAnsi="Times New Roman" w:cs="Times New Roman"/>
          <w:lang w:eastAsia="el-GR"/>
        </w:rPr>
        <w:t>ELVIM</w:t>
      </w:r>
      <w:r w:rsidRPr="00CE2D57">
        <w:rPr>
          <w:rFonts w:ascii="Times New Roman" w:eastAsia="Times New Roman" w:hAnsi="Times New Roman" w:cs="Times New Roman"/>
          <w:lang w:eastAsia="lt-LT"/>
        </w:rPr>
        <w:t xml:space="preserve"> tiekiamas pakuotėmis po 1 buteliuką, 3 buteliukus ar 6 buteliukus.</w:t>
      </w:r>
    </w:p>
    <w:p w14:paraId="73748C2F" w14:textId="77777777" w:rsidR="009049C2" w:rsidRPr="00CE2D57" w:rsidRDefault="009049C2" w:rsidP="009049C2">
      <w:pPr>
        <w:spacing w:after="0" w:line="240" w:lineRule="auto"/>
        <w:rPr>
          <w:rFonts w:ascii="Times New Roman" w:eastAsia="Times New Roman" w:hAnsi="Times New Roman" w:cs="Times New Roman"/>
          <w:noProof/>
          <w:color w:val="000000"/>
          <w:lang w:eastAsia="lt-LT"/>
        </w:rPr>
      </w:pPr>
    </w:p>
    <w:p w14:paraId="5932D4B1"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r w:rsidRPr="00CE2D57">
        <w:rPr>
          <w:rFonts w:ascii="Times New Roman" w:eastAsia="Times New Roman" w:hAnsi="Times New Roman" w:cs="Times New Roman"/>
          <w:noProof/>
          <w:color w:val="000000"/>
          <w:lang w:eastAsia="lt-LT"/>
        </w:rPr>
        <w:t>Gali būti tiekiamos ne visų dydžių pakuotės.</w:t>
      </w:r>
    </w:p>
    <w:p w14:paraId="0E16809E" w14:textId="77777777" w:rsidR="009049C2" w:rsidRPr="00CE2D57" w:rsidRDefault="009049C2" w:rsidP="009049C2">
      <w:pPr>
        <w:spacing w:after="0" w:line="240" w:lineRule="auto"/>
        <w:rPr>
          <w:rFonts w:ascii="Times New Roman" w:eastAsia="Times New Roman" w:hAnsi="Times New Roman" w:cs="Times New Roman"/>
          <w:color w:val="000000"/>
        </w:rPr>
      </w:pPr>
    </w:p>
    <w:p w14:paraId="1050D99C" w14:textId="77777777" w:rsidR="009049C2" w:rsidRPr="00CE2D57" w:rsidRDefault="009049C2" w:rsidP="009049C2">
      <w:pPr>
        <w:spacing w:after="0" w:line="220" w:lineRule="exact"/>
        <w:rPr>
          <w:rFonts w:ascii="Times New Roman" w:eastAsia="Times New Roman" w:hAnsi="Times New Roman" w:cs="Times New Roman"/>
          <w:b/>
          <w:bCs/>
        </w:rPr>
      </w:pPr>
      <w:r w:rsidRPr="00CE2D57">
        <w:rPr>
          <w:rFonts w:ascii="Times New Roman" w:eastAsia="Times New Roman" w:hAnsi="Times New Roman" w:cs="Times New Roman"/>
          <w:b/>
          <w:bCs/>
        </w:rPr>
        <w:t>R</w:t>
      </w:r>
      <w:r>
        <w:rPr>
          <w:rFonts w:ascii="Times New Roman" w:eastAsia="Times New Roman" w:hAnsi="Times New Roman" w:cs="Times New Roman"/>
          <w:b/>
          <w:bCs/>
        </w:rPr>
        <w:t>egistruotojas</w:t>
      </w:r>
      <w:r w:rsidRPr="00CE2D57">
        <w:rPr>
          <w:rFonts w:ascii="Times New Roman" w:eastAsia="Times New Roman" w:hAnsi="Times New Roman" w:cs="Times New Roman"/>
          <w:b/>
          <w:bCs/>
        </w:rPr>
        <w:t xml:space="preserve"> ir gamintojas</w:t>
      </w:r>
    </w:p>
    <w:p w14:paraId="08B8EF98"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39CC5D5B" w14:textId="77777777" w:rsidR="009049C2" w:rsidRPr="00CE2D57" w:rsidRDefault="009049C2" w:rsidP="009049C2">
      <w:pPr>
        <w:spacing w:after="0" w:line="240" w:lineRule="auto"/>
        <w:rPr>
          <w:rFonts w:ascii="Times New Roman" w:eastAsia="Times New Roman" w:hAnsi="Times New Roman" w:cs="Times New Roman"/>
          <w:i/>
          <w:color w:val="000000"/>
          <w:lang w:eastAsia="lt-LT"/>
        </w:rPr>
      </w:pPr>
      <w:r w:rsidRPr="00CE2D57">
        <w:rPr>
          <w:rFonts w:ascii="Times New Roman" w:eastAsia="Times New Roman" w:hAnsi="Times New Roman" w:cs="Times New Roman"/>
          <w:i/>
          <w:color w:val="000000"/>
          <w:lang w:eastAsia="lt-LT"/>
        </w:rPr>
        <w:t>R</w:t>
      </w:r>
      <w:r>
        <w:rPr>
          <w:rFonts w:ascii="Times New Roman" w:eastAsia="Times New Roman" w:hAnsi="Times New Roman" w:cs="Times New Roman"/>
          <w:i/>
          <w:color w:val="000000"/>
          <w:lang w:eastAsia="lt-LT"/>
        </w:rPr>
        <w:t>egistruotojas</w:t>
      </w:r>
    </w:p>
    <w:p w14:paraId="70263C4E" w14:textId="77777777" w:rsidR="009049C2" w:rsidRPr="00CE2D57" w:rsidRDefault="009049C2" w:rsidP="009049C2">
      <w:pPr>
        <w:spacing w:after="0" w:line="240" w:lineRule="auto"/>
        <w:rPr>
          <w:rFonts w:ascii="Times New Roman" w:eastAsia="Times New Roman" w:hAnsi="Times New Roman" w:cs="Times New Roman"/>
          <w:bCs/>
          <w:color w:val="000000"/>
          <w:lang w:eastAsia="lt-LT"/>
        </w:rPr>
      </w:pPr>
      <w:r w:rsidRPr="00CE2D57">
        <w:rPr>
          <w:rFonts w:ascii="Times New Roman" w:eastAsia="Times New Roman" w:hAnsi="Times New Roman" w:cs="Times New Roman"/>
          <w:bCs/>
          <w:color w:val="000000"/>
          <w:lang w:eastAsia="lt-LT"/>
        </w:rPr>
        <w:t>SIA ELVIM</w:t>
      </w:r>
    </w:p>
    <w:p w14:paraId="05E46AC9" w14:textId="77777777" w:rsidR="009049C2" w:rsidRPr="00CE2D57" w:rsidRDefault="009049C2" w:rsidP="009049C2">
      <w:pPr>
        <w:spacing w:after="0" w:line="240" w:lineRule="auto"/>
        <w:rPr>
          <w:rFonts w:ascii="Times New Roman" w:eastAsia="Times New Roman" w:hAnsi="Times New Roman" w:cs="Times New Roman"/>
          <w:bCs/>
          <w:color w:val="000000"/>
          <w:lang w:eastAsia="lt-LT"/>
        </w:rPr>
      </w:pPr>
      <w:proofErr w:type="spellStart"/>
      <w:r w:rsidRPr="00CE2D57">
        <w:rPr>
          <w:rFonts w:ascii="Times New Roman" w:eastAsia="Times New Roman" w:hAnsi="Times New Roman" w:cs="Times New Roman"/>
          <w:bCs/>
          <w:color w:val="000000"/>
          <w:lang w:eastAsia="lt-LT"/>
        </w:rPr>
        <w:t>Kurzemes</w:t>
      </w:r>
      <w:proofErr w:type="spellEnd"/>
      <w:r w:rsidRPr="00CE2D57">
        <w:rPr>
          <w:rFonts w:ascii="Times New Roman" w:eastAsia="Times New Roman" w:hAnsi="Times New Roman" w:cs="Times New Roman"/>
          <w:bCs/>
          <w:color w:val="000000"/>
          <w:lang w:eastAsia="lt-LT"/>
        </w:rPr>
        <w:t xml:space="preserve"> pr.3G</w:t>
      </w:r>
    </w:p>
    <w:p w14:paraId="26E14A9B" w14:textId="77777777" w:rsidR="009049C2" w:rsidRPr="00CE2D57" w:rsidRDefault="009049C2" w:rsidP="009049C2">
      <w:pPr>
        <w:spacing w:after="0" w:line="240" w:lineRule="auto"/>
        <w:rPr>
          <w:rFonts w:ascii="Times New Roman" w:eastAsia="Times New Roman" w:hAnsi="Times New Roman" w:cs="Times New Roman"/>
          <w:bCs/>
          <w:color w:val="000000"/>
          <w:lang w:eastAsia="lt-LT"/>
        </w:rPr>
      </w:pPr>
      <w:proofErr w:type="spellStart"/>
      <w:r w:rsidRPr="00CE2D57">
        <w:rPr>
          <w:rFonts w:ascii="Times New Roman" w:eastAsia="Times New Roman" w:hAnsi="Times New Roman" w:cs="Times New Roman"/>
          <w:bCs/>
          <w:color w:val="000000"/>
          <w:lang w:eastAsia="lt-LT"/>
        </w:rPr>
        <w:t>Riga</w:t>
      </w:r>
      <w:proofErr w:type="spellEnd"/>
      <w:r w:rsidRPr="00CE2D57">
        <w:rPr>
          <w:rFonts w:ascii="Times New Roman" w:eastAsia="Times New Roman" w:hAnsi="Times New Roman" w:cs="Times New Roman"/>
          <w:bCs/>
          <w:color w:val="000000"/>
          <w:lang w:eastAsia="lt-LT"/>
        </w:rPr>
        <w:t>, LV-1067</w:t>
      </w:r>
    </w:p>
    <w:p w14:paraId="2BF7EEE2" w14:textId="77777777" w:rsidR="009049C2" w:rsidRPr="00CE2D57" w:rsidRDefault="009049C2" w:rsidP="009049C2">
      <w:pPr>
        <w:spacing w:after="0" w:line="240" w:lineRule="auto"/>
        <w:rPr>
          <w:rFonts w:ascii="Times New Roman" w:eastAsia="Arial Unicode MS" w:hAnsi="Times New Roman" w:cs="Times New Roman"/>
          <w:lang w:eastAsia="lt-LT"/>
        </w:rPr>
      </w:pPr>
      <w:r w:rsidRPr="00CE2D57">
        <w:rPr>
          <w:rFonts w:ascii="Times New Roman" w:eastAsia="Times New Roman" w:hAnsi="Times New Roman" w:cs="Times New Roman"/>
          <w:bCs/>
          <w:color w:val="000000"/>
          <w:lang w:eastAsia="lt-LT"/>
        </w:rPr>
        <w:t>Latvija</w:t>
      </w:r>
    </w:p>
    <w:p w14:paraId="61940E05" w14:textId="77777777" w:rsidR="009049C2" w:rsidRPr="00CE2D57" w:rsidRDefault="009049C2" w:rsidP="009049C2">
      <w:pPr>
        <w:spacing w:after="0" w:line="240" w:lineRule="auto"/>
        <w:rPr>
          <w:rFonts w:ascii="Times New Roman" w:eastAsia="Times New Roman" w:hAnsi="Times New Roman" w:cs="Times New Roman"/>
          <w:color w:val="000000"/>
          <w:lang w:val="is-IS" w:eastAsia="lt-LT"/>
        </w:rPr>
      </w:pPr>
    </w:p>
    <w:p w14:paraId="07EABF52" w14:textId="77777777" w:rsidR="009049C2" w:rsidRPr="00CE2D57" w:rsidRDefault="009049C2" w:rsidP="009049C2">
      <w:pPr>
        <w:spacing w:after="0" w:line="240" w:lineRule="auto"/>
        <w:rPr>
          <w:rFonts w:ascii="Times New Roman" w:eastAsia="Times New Roman" w:hAnsi="Times New Roman" w:cs="Times New Roman"/>
          <w:i/>
          <w:color w:val="000000"/>
          <w:lang w:eastAsia="lt-LT"/>
        </w:rPr>
      </w:pPr>
      <w:r w:rsidRPr="00CE2D57">
        <w:rPr>
          <w:rFonts w:ascii="Times New Roman" w:eastAsia="Times New Roman" w:hAnsi="Times New Roman" w:cs="Times New Roman"/>
          <w:i/>
          <w:color w:val="000000"/>
          <w:lang w:eastAsia="lt-LT"/>
        </w:rPr>
        <w:t>Gamintojas</w:t>
      </w:r>
    </w:p>
    <w:p w14:paraId="53BA56AC" w14:textId="77777777" w:rsidR="009049C2" w:rsidRPr="00CE2D57" w:rsidRDefault="009049C2" w:rsidP="009049C2">
      <w:pPr>
        <w:autoSpaceDE w:val="0"/>
        <w:autoSpaceDN w:val="0"/>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Pharmathen S.A.</w:t>
      </w:r>
    </w:p>
    <w:p w14:paraId="2E9BF2EE" w14:textId="77777777" w:rsidR="009049C2" w:rsidRPr="00CE2D57" w:rsidRDefault="009049C2" w:rsidP="009049C2">
      <w:pPr>
        <w:autoSpaceDE w:val="0"/>
        <w:autoSpaceDN w:val="0"/>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6 Dervenakion str.</w:t>
      </w:r>
    </w:p>
    <w:p w14:paraId="2FC36443" w14:textId="77777777" w:rsidR="009049C2" w:rsidRPr="00CE2D57" w:rsidRDefault="009049C2" w:rsidP="009049C2">
      <w:pPr>
        <w:autoSpaceDE w:val="0"/>
        <w:autoSpaceDN w:val="0"/>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15351 Pallini, Attiki</w:t>
      </w:r>
    </w:p>
    <w:p w14:paraId="75EA22F9" w14:textId="77777777" w:rsidR="009049C2" w:rsidRPr="00CE2D57" w:rsidRDefault="009049C2" w:rsidP="009049C2">
      <w:pPr>
        <w:autoSpaceDE w:val="0"/>
        <w:autoSpaceDN w:val="0"/>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 xml:space="preserve">Graikija </w:t>
      </w:r>
    </w:p>
    <w:p w14:paraId="324C92FC" w14:textId="77777777" w:rsidR="009049C2" w:rsidRPr="00CE2D57" w:rsidRDefault="009049C2" w:rsidP="009049C2">
      <w:pPr>
        <w:spacing w:after="0" w:line="240" w:lineRule="auto"/>
        <w:rPr>
          <w:rFonts w:ascii="Times New Roman" w:eastAsia="Times New Roman" w:hAnsi="Times New Roman" w:cs="Times New Roman"/>
          <w:bCs/>
          <w:color w:val="000000"/>
          <w:lang w:val="is-IS" w:eastAsia="lt-LT"/>
        </w:rPr>
      </w:pPr>
    </w:p>
    <w:p w14:paraId="3EAF9002" w14:textId="77777777" w:rsidR="009049C2" w:rsidRPr="00CE2D57" w:rsidRDefault="009049C2" w:rsidP="009049C2">
      <w:pPr>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arba</w:t>
      </w:r>
    </w:p>
    <w:p w14:paraId="70347AFC" w14:textId="77777777" w:rsidR="009049C2" w:rsidRPr="00CE2D57" w:rsidRDefault="009049C2" w:rsidP="009049C2">
      <w:pPr>
        <w:spacing w:after="0" w:line="240" w:lineRule="auto"/>
        <w:rPr>
          <w:rFonts w:ascii="Times New Roman" w:eastAsia="Times New Roman" w:hAnsi="Times New Roman" w:cs="Times New Roman"/>
          <w:bCs/>
          <w:color w:val="000000"/>
          <w:lang w:val="is-IS" w:eastAsia="lt-LT"/>
        </w:rPr>
      </w:pPr>
    </w:p>
    <w:p w14:paraId="285F02B8" w14:textId="77777777" w:rsidR="009049C2" w:rsidRPr="00CE2D57" w:rsidRDefault="009049C2" w:rsidP="009049C2">
      <w:pPr>
        <w:autoSpaceDE w:val="0"/>
        <w:autoSpaceDN w:val="0"/>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Famar S.A.</w:t>
      </w:r>
    </w:p>
    <w:p w14:paraId="5FF81958" w14:textId="77777777" w:rsidR="009049C2" w:rsidRPr="00CE2D57" w:rsidRDefault="009049C2" w:rsidP="009049C2">
      <w:pPr>
        <w:autoSpaceDE w:val="0"/>
        <w:autoSpaceDN w:val="0"/>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63 Agiou Dimitriou str.</w:t>
      </w:r>
    </w:p>
    <w:p w14:paraId="4BF13044" w14:textId="77777777" w:rsidR="009049C2" w:rsidRPr="00CE2D57" w:rsidRDefault="009049C2" w:rsidP="009049C2">
      <w:pPr>
        <w:autoSpaceDE w:val="0"/>
        <w:autoSpaceDN w:val="0"/>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Athens 174 56, Alimos</w:t>
      </w:r>
    </w:p>
    <w:p w14:paraId="7ED57EBC" w14:textId="77777777" w:rsidR="009049C2" w:rsidRPr="00CE2D57" w:rsidRDefault="009049C2" w:rsidP="009049C2">
      <w:pPr>
        <w:autoSpaceDE w:val="0"/>
        <w:autoSpaceDN w:val="0"/>
        <w:spacing w:after="0" w:line="240" w:lineRule="auto"/>
        <w:rPr>
          <w:rFonts w:ascii="Times New Roman" w:eastAsia="Times New Roman" w:hAnsi="Times New Roman" w:cs="Times New Roman"/>
          <w:bCs/>
          <w:color w:val="000000"/>
          <w:lang w:val="is-IS" w:eastAsia="lt-LT"/>
        </w:rPr>
      </w:pPr>
      <w:r w:rsidRPr="00CE2D57">
        <w:rPr>
          <w:rFonts w:ascii="Times New Roman" w:eastAsia="Times New Roman" w:hAnsi="Times New Roman" w:cs="Times New Roman"/>
          <w:bCs/>
          <w:color w:val="000000"/>
          <w:lang w:val="is-IS" w:eastAsia="lt-LT"/>
        </w:rPr>
        <w:t xml:space="preserve">Graikija </w:t>
      </w:r>
    </w:p>
    <w:p w14:paraId="5F6BF0ED"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4B068D0A" w14:textId="77777777" w:rsidR="009049C2" w:rsidRPr="00CE2D57" w:rsidRDefault="009049C2" w:rsidP="009049C2">
      <w:pPr>
        <w:tabs>
          <w:tab w:val="left" w:pos="567"/>
        </w:tabs>
        <w:spacing w:after="0" w:line="240" w:lineRule="auto"/>
        <w:rPr>
          <w:rFonts w:ascii="Times New Roman" w:eastAsia="Times New Roman" w:hAnsi="Times New Roman" w:cs="Times New Roman"/>
          <w:b/>
          <w:color w:val="000000"/>
          <w:lang w:eastAsia="lt-LT"/>
        </w:rPr>
      </w:pPr>
      <w:r w:rsidRPr="00FE2A67">
        <w:rPr>
          <w:rFonts w:ascii="Times New Roman" w:eastAsia="Times New Roman" w:hAnsi="Times New Roman" w:cs="Times New Roman"/>
          <w:b/>
          <w:color w:val="000000"/>
          <w:lang w:eastAsia="lt-LT"/>
        </w:rPr>
        <w:t>Šis vaistas E</w:t>
      </w:r>
      <w:r>
        <w:rPr>
          <w:rFonts w:ascii="Times New Roman" w:eastAsia="Times New Roman" w:hAnsi="Times New Roman" w:cs="Times New Roman"/>
          <w:b/>
          <w:color w:val="000000"/>
          <w:lang w:eastAsia="lt-LT"/>
        </w:rPr>
        <w:t>uropos ekonominės erdvės</w:t>
      </w:r>
      <w:r w:rsidRPr="00FE2A67">
        <w:rPr>
          <w:rFonts w:ascii="Times New Roman" w:eastAsia="Times New Roman" w:hAnsi="Times New Roman" w:cs="Times New Roman"/>
          <w:b/>
          <w:color w:val="000000"/>
          <w:lang w:eastAsia="lt-LT"/>
        </w:rPr>
        <w:t xml:space="preserve"> valstybėse narėse registruotas tokiais pavadinimais:</w:t>
      </w:r>
    </w:p>
    <w:p w14:paraId="555D8369" w14:textId="77777777" w:rsidR="009049C2" w:rsidRPr="00CE2D57" w:rsidRDefault="009049C2" w:rsidP="009049C2">
      <w:pPr>
        <w:tabs>
          <w:tab w:val="left" w:pos="567"/>
        </w:tabs>
        <w:spacing w:after="0" w:line="240" w:lineRule="auto"/>
        <w:rPr>
          <w:rFonts w:ascii="Times New Roman" w:eastAsia="Times New Roman" w:hAnsi="Times New Roman" w:cs="Times New Roman"/>
          <w:b/>
          <w:color w:val="00000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tblGrid>
      <w:tr w:rsidR="009049C2" w:rsidRPr="00CE2D57" w14:paraId="016DBEDC" w14:textId="77777777" w:rsidTr="00D06D01">
        <w:trPr>
          <w:trHeight w:val="20"/>
        </w:trPr>
        <w:tc>
          <w:tcPr>
            <w:tcW w:w="4320" w:type="dxa"/>
            <w:tcBorders>
              <w:top w:val="single" w:sz="4" w:space="0" w:color="FFFFFF"/>
              <w:left w:val="single" w:sz="4" w:space="0" w:color="FFFFFF"/>
              <w:bottom w:val="single" w:sz="4" w:space="0" w:color="FFFFFF"/>
              <w:right w:val="single" w:sz="4" w:space="0" w:color="FFFFFF"/>
            </w:tcBorders>
          </w:tcPr>
          <w:p w14:paraId="7F87379F" w14:textId="77777777" w:rsidR="009049C2" w:rsidRPr="00CE2D57" w:rsidRDefault="009049C2" w:rsidP="00D06D01">
            <w:pPr>
              <w:tabs>
                <w:tab w:val="left" w:pos="567"/>
              </w:tabs>
              <w:spacing w:after="0" w:line="240" w:lineRule="auto"/>
              <w:rPr>
                <w:rFonts w:ascii="Times New Roman" w:eastAsia="Times New Roman" w:hAnsi="Times New Roman" w:cs="Times New Roman"/>
                <w:noProof/>
                <w:szCs w:val="20"/>
                <w:lang w:eastAsia="lt-LT"/>
              </w:rPr>
            </w:pPr>
            <w:r w:rsidRPr="00CE2D57">
              <w:rPr>
                <w:rFonts w:ascii="Times New Roman" w:eastAsia="Times New Roman" w:hAnsi="Times New Roman" w:cs="Times New Roman"/>
                <w:color w:val="000000"/>
                <w:lang w:eastAsia="lt-LT"/>
              </w:rPr>
              <w:t>Estija</w:t>
            </w:r>
            <w:r w:rsidRPr="00CE2D57">
              <w:rPr>
                <w:rFonts w:ascii="Times New Roman" w:eastAsia="Times New Roman" w:hAnsi="Times New Roman" w:cs="Times New Roman"/>
                <w:noProof/>
                <w:szCs w:val="20"/>
                <w:lang w:eastAsia="lt-LT"/>
              </w:rPr>
              <w:t xml:space="preserve">: Dorzolamide </w:t>
            </w:r>
            <w:r w:rsidRPr="00CE2D57">
              <w:rPr>
                <w:rFonts w:ascii="Times New Roman" w:eastAsia="Times New Roman" w:hAnsi="Times New Roman" w:cs="Times New Roman"/>
                <w:lang w:eastAsia="el-GR"/>
              </w:rPr>
              <w:t>ELVIM</w:t>
            </w:r>
          </w:p>
        </w:tc>
      </w:tr>
      <w:tr w:rsidR="009049C2" w:rsidRPr="00CE2D57" w14:paraId="26FE7951" w14:textId="77777777" w:rsidTr="00D06D01">
        <w:trPr>
          <w:trHeight w:val="20"/>
        </w:trPr>
        <w:tc>
          <w:tcPr>
            <w:tcW w:w="4320" w:type="dxa"/>
            <w:tcBorders>
              <w:top w:val="single" w:sz="4" w:space="0" w:color="FFFFFF"/>
              <w:left w:val="single" w:sz="4" w:space="0" w:color="FFFFFF"/>
              <w:bottom w:val="single" w:sz="4" w:space="0" w:color="FFFFFF"/>
              <w:right w:val="single" w:sz="4" w:space="0" w:color="FFFFFF"/>
            </w:tcBorders>
          </w:tcPr>
          <w:p w14:paraId="6A3FA735" w14:textId="77777777" w:rsidR="009049C2" w:rsidRPr="00CE2D57" w:rsidRDefault="009049C2" w:rsidP="00D06D01">
            <w:pPr>
              <w:tabs>
                <w:tab w:val="left" w:pos="567"/>
              </w:tabs>
              <w:spacing w:after="0" w:line="240" w:lineRule="auto"/>
              <w:rPr>
                <w:rFonts w:ascii="Times New Roman" w:eastAsia="Times New Roman" w:hAnsi="Times New Roman" w:cs="Times New Roman"/>
                <w:noProof/>
                <w:szCs w:val="20"/>
                <w:lang w:eastAsia="lt-LT"/>
              </w:rPr>
            </w:pPr>
            <w:r w:rsidRPr="00CE2D57">
              <w:rPr>
                <w:rFonts w:ascii="Times New Roman" w:eastAsia="Times New Roman" w:hAnsi="Times New Roman" w:cs="Times New Roman"/>
                <w:noProof/>
                <w:szCs w:val="20"/>
                <w:lang w:eastAsia="lt-LT"/>
              </w:rPr>
              <w:t xml:space="preserve">Latvija: Dorzolamide </w:t>
            </w:r>
            <w:r w:rsidRPr="00CE2D57">
              <w:rPr>
                <w:rFonts w:ascii="Times New Roman" w:eastAsia="Times New Roman" w:hAnsi="Times New Roman" w:cs="Times New Roman"/>
                <w:lang w:eastAsia="el-GR"/>
              </w:rPr>
              <w:t>ELVIM</w:t>
            </w:r>
          </w:p>
        </w:tc>
      </w:tr>
      <w:tr w:rsidR="009049C2" w:rsidRPr="00CE2D57" w14:paraId="6C42933A" w14:textId="77777777" w:rsidTr="00D06D01">
        <w:trPr>
          <w:trHeight w:val="270"/>
        </w:trPr>
        <w:tc>
          <w:tcPr>
            <w:tcW w:w="4320" w:type="dxa"/>
            <w:tcBorders>
              <w:top w:val="single" w:sz="4" w:space="0" w:color="FFFFFF"/>
              <w:left w:val="single" w:sz="4" w:space="0" w:color="FFFFFF"/>
              <w:bottom w:val="single" w:sz="4" w:space="0" w:color="FFFFFF"/>
              <w:right w:val="single" w:sz="4" w:space="0" w:color="FFFFFF"/>
            </w:tcBorders>
          </w:tcPr>
          <w:p w14:paraId="0B80EE4C" w14:textId="77777777" w:rsidR="009049C2" w:rsidRPr="00CE2D57" w:rsidRDefault="009049C2" w:rsidP="00D06D01">
            <w:pPr>
              <w:tabs>
                <w:tab w:val="left" w:pos="567"/>
              </w:tabs>
              <w:spacing w:after="0" w:line="240" w:lineRule="auto"/>
              <w:rPr>
                <w:rFonts w:ascii="Times New Roman" w:eastAsia="Times New Roman" w:hAnsi="Times New Roman" w:cs="Times New Roman"/>
                <w:noProof/>
                <w:szCs w:val="20"/>
                <w:lang w:eastAsia="lt-LT"/>
              </w:rPr>
            </w:pPr>
            <w:r w:rsidRPr="00CE2D57">
              <w:rPr>
                <w:rFonts w:ascii="Times New Roman" w:eastAsia="Times New Roman" w:hAnsi="Times New Roman" w:cs="Times New Roman"/>
                <w:noProof/>
                <w:szCs w:val="20"/>
                <w:lang w:eastAsia="lt-LT"/>
              </w:rPr>
              <w:t xml:space="preserve">Lietuva: Dorzolamide </w:t>
            </w:r>
            <w:r w:rsidRPr="00CE2D57">
              <w:rPr>
                <w:rFonts w:ascii="Times New Roman" w:eastAsia="Times New Roman" w:hAnsi="Times New Roman" w:cs="Times New Roman"/>
                <w:lang w:eastAsia="el-GR"/>
              </w:rPr>
              <w:t>ELVIM</w:t>
            </w:r>
          </w:p>
        </w:tc>
      </w:tr>
    </w:tbl>
    <w:p w14:paraId="51170C0F"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7C367C2E" w14:textId="77777777" w:rsidR="009049C2" w:rsidRPr="00CE2D57" w:rsidRDefault="009049C2" w:rsidP="009049C2">
      <w:pPr>
        <w:spacing w:after="0" w:line="240" w:lineRule="auto"/>
        <w:rPr>
          <w:rFonts w:ascii="Times New Roman" w:eastAsia="Times New Roman" w:hAnsi="Times New Roman" w:cs="Times New Roman"/>
          <w:color w:val="000000"/>
          <w:lang w:eastAsia="lt-LT"/>
        </w:rPr>
      </w:pPr>
    </w:p>
    <w:p w14:paraId="5146DDA8" w14:textId="77777777" w:rsidR="009049C2" w:rsidRDefault="009049C2" w:rsidP="009049C2">
      <w:pPr>
        <w:spacing w:after="0" w:line="240" w:lineRule="auto"/>
        <w:rPr>
          <w:rFonts w:ascii="Times New Roman" w:eastAsia="Times New Roman" w:hAnsi="Times New Roman" w:cs="Times New Roman"/>
          <w:b/>
          <w:color w:val="000000"/>
          <w:lang w:eastAsia="lt-LT"/>
        </w:rPr>
      </w:pPr>
      <w:r w:rsidRPr="00CE2D57">
        <w:rPr>
          <w:rFonts w:ascii="Times New Roman" w:eastAsia="Times New Roman" w:hAnsi="Times New Roman" w:cs="Times New Roman"/>
          <w:b/>
          <w:bCs/>
          <w:color w:val="000000"/>
          <w:lang w:eastAsia="lt-LT"/>
        </w:rPr>
        <w:t>Šis pakuotės</w:t>
      </w:r>
      <w:r w:rsidRPr="00CE2D57">
        <w:rPr>
          <w:rFonts w:ascii="Times New Roman" w:eastAsia="Times New Roman" w:hAnsi="Times New Roman" w:cs="Times New Roman"/>
          <w:bCs/>
          <w:color w:val="000000"/>
          <w:lang w:eastAsia="lt-LT"/>
        </w:rPr>
        <w:t xml:space="preserve"> </w:t>
      </w:r>
      <w:r w:rsidRPr="00CE2D57">
        <w:rPr>
          <w:rFonts w:ascii="Times New Roman" w:eastAsia="Times New Roman" w:hAnsi="Times New Roman" w:cs="Times New Roman"/>
          <w:b/>
          <w:color w:val="000000"/>
          <w:lang w:eastAsia="lt-LT"/>
        </w:rPr>
        <w:t xml:space="preserve">lapelis paskutinį kartą </w:t>
      </w:r>
      <w:r>
        <w:rPr>
          <w:rFonts w:ascii="Times New Roman" w:eastAsia="Times New Roman" w:hAnsi="Times New Roman" w:cs="Times New Roman"/>
          <w:b/>
          <w:color w:val="000000"/>
          <w:lang w:eastAsia="lt-LT"/>
        </w:rPr>
        <w:t>peržiūrėtas 2026-03-06.</w:t>
      </w:r>
    </w:p>
    <w:p w14:paraId="26B25411"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p>
    <w:p w14:paraId="224FE872" w14:textId="77777777" w:rsidR="009049C2" w:rsidRPr="00CE2D57" w:rsidRDefault="009049C2" w:rsidP="009049C2">
      <w:pPr>
        <w:spacing w:after="0" w:line="240" w:lineRule="auto"/>
        <w:rPr>
          <w:rFonts w:ascii="Times New Roman" w:eastAsia="Times New Roman" w:hAnsi="Times New Roman" w:cs="Times New Roman"/>
          <w:b/>
          <w:color w:val="000000"/>
          <w:lang w:eastAsia="lt-LT"/>
        </w:rPr>
      </w:pPr>
    </w:p>
    <w:p w14:paraId="6E950FD7" w14:textId="77777777" w:rsidR="009049C2" w:rsidRDefault="009049C2" w:rsidP="009049C2">
      <w:pPr>
        <w:rPr>
          <w:rStyle w:val="Hipersaitas"/>
          <w:rFonts w:ascii="Times New Roman" w:eastAsia="Times New Roman" w:hAnsi="Times New Roman" w:cs="Times New Roman"/>
        </w:rPr>
      </w:pPr>
      <w:r w:rsidRPr="00FE2A67">
        <w:rPr>
          <w:rFonts w:ascii="Times New Roman" w:eastAsia="Times New Roman" w:hAnsi="Times New Roman" w:cs="Times New Roman"/>
          <w:color w:val="000000"/>
        </w:rPr>
        <w:t xml:space="preserve">Išsami informacija apie šį vaistą pateikiama Valstybinės vaistų kontrolės tarnybos prie Lietuvos Respublikos sveikatos apsaugos ministerijos tinklalapyje </w:t>
      </w:r>
      <w:hyperlink r:id="rId8" w:history="1">
        <w:r w:rsidRPr="00896292">
          <w:rPr>
            <w:rStyle w:val="Hipersaitas"/>
            <w:rFonts w:ascii="Times New Roman" w:eastAsia="Times New Roman" w:hAnsi="Times New Roman" w:cs="Times New Roman"/>
          </w:rPr>
          <w:t>https://vvkt.lrv.lt/lt/</w:t>
        </w:r>
      </w:hyperlink>
      <w:r>
        <w:rPr>
          <w:rFonts w:ascii="Times New Roman" w:eastAsia="Times New Roman" w:hAnsi="Times New Roman" w:cs="Times New Roman"/>
        </w:rPr>
        <w:t>.</w:t>
      </w:r>
    </w:p>
    <w:p w14:paraId="678D8E4F" w14:textId="77777777" w:rsidR="009049C2" w:rsidRDefault="009049C2" w:rsidP="009049C2">
      <w:pPr>
        <w:rPr>
          <w:rStyle w:val="Hipersaitas"/>
          <w:rFonts w:ascii="Times New Roman" w:eastAsia="Times New Roman" w:hAnsi="Times New Roman" w:cs="Times New Roman"/>
        </w:rPr>
      </w:pPr>
    </w:p>
    <w:p w14:paraId="3C99596C" w14:textId="77777777" w:rsidR="009049C2" w:rsidRDefault="009049C2" w:rsidP="009049C2">
      <w:pPr>
        <w:rPr>
          <w:rFonts w:ascii="Times New Roman" w:eastAsia="Times New Roman" w:hAnsi="Times New Roman" w:cs="Times New Roman"/>
          <w:color w:val="0000FF"/>
        </w:rPr>
      </w:pPr>
    </w:p>
    <w:p w14:paraId="62084D36" w14:textId="77777777" w:rsidR="009049C2" w:rsidRDefault="009049C2" w:rsidP="009049C2"/>
    <w:p w14:paraId="2A307071" w14:textId="77777777" w:rsidR="00222FED" w:rsidRDefault="00222FED"/>
    <w:sectPr w:rsidR="00222FED" w:rsidSect="009049C2">
      <w:footerReference w:type="even" r:id="rId9"/>
      <w:footerReference w:type="default" r:id="rId10"/>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32A5" w14:textId="77777777" w:rsidR="009049C2" w:rsidRDefault="009049C2" w:rsidP="0071630C">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23</w:t>
    </w:r>
    <w:r>
      <w:rPr>
        <w:rStyle w:val="Puslapionumeris"/>
        <w:rFonts w:eastAsiaTheme="majorEastAsia"/>
      </w:rPr>
      <w:fldChar w:fldCharType="end"/>
    </w:r>
  </w:p>
  <w:p w14:paraId="61B5C559" w14:textId="77777777" w:rsidR="009049C2" w:rsidRDefault="009049C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FDDD" w14:textId="77777777" w:rsidR="009049C2" w:rsidRPr="001E46DA" w:rsidRDefault="009049C2" w:rsidP="0071630C">
    <w:pPr>
      <w:pStyle w:val="Porat"/>
      <w:framePr w:wrap="around" w:vAnchor="text" w:hAnchor="margin" w:xAlign="right" w:y="1"/>
      <w:rPr>
        <w:rStyle w:val="Puslapionumeris"/>
        <w:rFonts w:eastAsiaTheme="majorEastAsia"/>
        <w:szCs w:val="22"/>
      </w:rPr>
    </w:pPr>
    <w:r w:rsidRPr="001E46DA">
      <w:rPr>
        <w:rStyle w:val="Puslapionumeris"/>
        <w:rFonts w:eastAsiaTheme="majorEastAsia"/>
        <w:szCs w:val="22"/>
      </w:rPr>
      <w:fldChar w:fldCharType="begin"/>
    </w:r>
    <w:r w:rsidRPr="001E46DA">
      <w:rPr>
        <w:rStyle w:val="Puslapionumeris"/>
        <w:rFonts w:eastAsiaTheme="majorEastAsia"/>
        <w:szCs w:val="22"/>
      </w:rPr>
      <w:instrText xml:space="preserve">PAGE  </w:instrText>
    </w:r>
    <w:r w:rsidRPr="001E46DA">
      <w:rPr>
        <w:rStyle w:val="Puslapionumeris"/>
        <w:rFonts w:eastAsiaTheme="majorEastAsia"/>
        <w:szCs w:val="22"/>
      </w:rPr>
      <w:fldChar w:fldCharType="separate"/>
    </w:r>
    <w:r>
      <w:rPr>
        <w:rStyle w:val="Puslapionumeris"/>
        <w:rFonts w:eastAsiaTheme="majorEastAsia"/>
        <w:noProof/>
        <w:szCs w:val="22"/>
      </w:rPr>
      <w:t>2</w:t>
    </w:r>
    <w:r>
      <w:rPr>
        <w:rStyle w:val="Puslapionumeris"/>
        <w:rFonts w:eastAsiaTheme="majorEastAsia"/>
        <w:noProof/>
        <w:szCs w:val="22"/>
      </w:rPr>
      <w:t>1</w:t>
    </w:r>
    <w:r w:rsidRPr="001E46DA">
      <w:rPr>
        <w:rStyle w:val="Puslapionumeris"/>
        <w:rFonts w:eastAsiaTheme="majorEastAsia"/>
        <w:szCs w:val="22"/>
      </w:rPr>
      <w:fldChar w:fldCharType="end"/>
    </w:r>
  </w:p>
  <w:p w14:paraId="53F1D4FC" w14:textId="77777777" w:rsidR="009049C2" w:rsidRDefault="009049C2">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46E8"/>
    <w:multiLevelType w:val="hybridMultilevel"/>
    <w:tmpl w:val="EA045348"/>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209A5FF8"/>
    <w:multiLevelType w:val="hybridMultilevel"/>
    <w:tmpl w:val="14567F4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30B17"/>
    <w:multiLevelType w:val="hybridMultilevel"/>
    <w:tmpl w:val="4C523F48"/>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409254BA"/>
    <w:multiLevelType w:val="hybridMultilevel"/>
    <w:tmpl w:val="3FE0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F1C97"/>
    <w:multiLevelType w:val="hybridMultilevel"/>
    <w:tmpl w:val="E4D67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91DB3"/>
    <w:multiLevelType w:val="hybridMultilevel"/>
    <w:tmpl w:val="E38ACD4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0E3EE3"/>
    <w:multiLevelType w:val="hybridMultilevel"/>
    <w:tmpl w:val="B3AA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690422">
    <w:abstractNumId w:val="4"/>
  </w:num>
  <w:num w:numId="2" w16cid:durableId="684479003">
    <w:abstractNumId w:val="2"/>
  </w:num>
  <w:num w:numId="3" w16cid:durableId="488978942">
    <w:abstractNumId w:val="0"/>
  </w:num>
  <w:num w:numId="4" w16cid:durableId="1820267554">
    <w:abstractNumId w:val="5"/>
  </w:num>
  <w:num w:numId="5" w16cid:durableId="2079666945">
    <w:abstractNumId w:val="1"/>
  </w:num>
  <w:num w:numId="6" w16cid:durableId="510144947">
    <w:abstractNumId w:val="3"/>
  </w:num>
  <w:num w:numId="7" w16cid:durableId="1278023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C2"/>
    <w:rsid w:val="00222FED"/>
    <w:rsid w:val="00482831"/>
    <w:rsid w:val="005F173E"/>
    <w:rsid w:val="008B3AD4"/>
    <w:rsid w:val="009049C2"/>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AA3E"/>
  <w15:chartTrackingRefBased/>
  <w15:docId w15:val="{3D02F591-4BAD-4AA2-8A75-6B5B33CD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49C2"/>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904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4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49C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49C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49C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049C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49C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49C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49C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49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49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49C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49C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49C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049C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49C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049C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49C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04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49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49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49C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49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49C2"/>
    <w:rPr>
      <w:i/>
      <w:iCs/>
      <w:color w:val="404040" w:themeColor="text1" w:themeTint="BF"/>
    </w:rPr>
  </w:style>
  <w:style w:type="paragraph" w:styleId="Sraopastraipa">
    <w:name w:val="List Paragraph"/>
    <w:basedOn w:val="prastasis"/>
    <w:uiPriority w:val="34"/>
    <w:qFormat/>
    <w:rsid w:val="009049C2"/>
    <w:pPr>
      <w:ind w:left="720"/>
      <w:contextualSpacing/>
    </w:pPr>
  </w:style>
  <w:style w:type="character" w:styleId="Rykuspabraukimas">
    <w:name w:val="Intense Emphasis"/>
    <w:basedOn w:val="Numatytasispastraiposriftas"/>
    <w:uiPriority w:val="21"/>
    <w:qFormat/>
    <w:rsid w:val="009049C2"/>
    <w:rPr>
      <w:i/>
      <w:iCs/>
      <w:color w:val="0F4761" w:themeColor="accent1" w:themeShade="BF"/>
    </w:rPr>
  </w:style>
  <w:style w:type="paragraph" w:styleId="Iskirtacitata">
    <w:name w:val="Intense Quote"/>
    <w:basedOn w:val="prastasis"/>
    <w:next w:val="prastasis"/>
    <w:link w:val="IskirtacitataDiagrama"/>
    <w:uiPriority w:val="30"/>
    <w:qFormat/>
    <w:rsid w:val="00904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49C2"/>
    <w:rPr>
      <w:i/>
      <w:iCs/>
      <w:color w:val="0F4761" w:themeColor="accent1" w:themeShade="BF"/>
    </w:rPr>
  </w:style>
  <w:style w:type="character" w:styleId="Rykinuoroda">
    <w:name w:val="Intense Reference"/>
    <w:basedOn w:val="Numatytasispastraiposriftas"/>
    <w:uiPriority w:val="32"/>
    <w:qFormat/>
    <w:rsid w:val="009049C2"/>
    <w:rPr>
      <w:b/>
      <w:bCs/>
      <w:smallCaps/>
      <w:color w:val="0F4761" w:themeColor="accent1" w:themeShade="BF"/>
      <w:spacing w:val="5"/>
    </w:rPr>
  </w:style>
  <w:style w:type="paragraph" w:styleId="Porat">
    <w:name w:val="footer"/>
    <w:basedOn w:val="prastasis"/>
    <w:link w:val="PoratDiagrama"/>
    <w:rsid w:val="009049C2"/>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9049C2"/>
    <w:rPr>
      <w:rFonts w:eastAsia="Times New Roman"/>
      <w:kern w:val="0"/>
      <w:szCs w:val="20"/>
      <w:lang w:eastAsia="lt-LT"/>
      <w14:ligatures w14:val="none"/>
    </w:rPr>
  </w:style>
  <w:style w:type="character" w:styleId="Puslapionumeris">
    <w:name w:val="page number"/>
    <w:basedOn w:val="Numatytasispastraiposriftas"/>
    <w:rsid w:val="009049C2"/>
  </w:style>
  <w:style w:type="character" w:styleId="Hipersaitas">
    <w:name w:val="Hyperlink"/>
    <w:basedOn w:val="Numatytasispastraiposriftas"/>
    <w:uiPriority w:val="99"/>
    <w:rsid w:val="009049C2"/>
    <w:rPr>
      <w:color w:val="0000FF"/>
      <w:u w:val="single"/>
    </w:rPr>
  </w:style>
  <w:style w:type="paragraph" w:customStyle="1" w:styleId="PIStandard">
    <w:name w:val="PI Standard"/>
    <w:basedOn w:val="prastasis"/>
    <w:link w:val="PIStandardZchn"/>
    <w:rsid w:val="009049C2"/>
    <w:pPr>
      <w:spacing w:before="120" w:after="120" w:line="240" w:lineRule="auto"/>
    </w:pPr>
    <w:rPr>
      <w:rFonts w:ascii="Times New Roman" w:eastAsia="Times New Roman" w:hAnsi="Times New Roman" w:cs="Times New Roman"/>
      <w:szCs w:val="24"/>
      <w:lang w:eastAsia="de-DE"/>
    </w:rPr>
  </w:style>
  <w:style w:type="character" w:customStyle="1" w:styleId="PIStandardZchn">
    <w:name w:val="PI Standard Zchn"/>
    <w:basedOn w:val="Numatytasispastraiposriftas"/>
    <w:link w:val="PIStandard"/>
    <w:rsid w:val="009049C2"/>
    <w:rPr>
      <w:rFonts w:eastAsia="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7761</Words>
  <Characters>4424</Characters>
  <Application>Microsoft Office Word</Application>
  <DocSecurity>0</DocSecurity>
  <Lines>36</Lines>
  <Paragraphs>24</Paragraphs>
  <ScaleCrop>false</ScaleCrop>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2026-04-20T07:54:00Z</dcterms:created>
  <dcterms:modified xsi:type="dcterms:W3CDTF">2026-04-20T07:55:00Z</dcterms:modified>
</cp:coreProperties>
</file>