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0F52" w:rsidRPr="009569BC" w:rsidRDefault="00F50F52" w:rsidP="00F50F52">
      <w:pPr>
        <w:tabs>
          <w:tab w:val="left" w:pos="5103"/>
        </w:tabs>
        <w:spacing w:after="0" w:line="240" w:lineRule="auto"/>
        <w:ind w:right="-2"/>
        <w:jc w:val="center"/>
        <w:rPr>
          <w:rFonts w:ascii="Times New Roman" w:hAnsi="Times New Roman"/>
          <w:b/>
          <w:lang w:val="lt-LT"/>
        </w:rPr>
      </w:pPr>
      <w:r w:rsidRPr="009569BC">
        <w:rPr>
          <w:rFonts w:ascii="Times New Roman" w:hAnsi="Times New Roman"/>
          <w:b/>
          <w:lang w:val="lt-LT"/>
        </w:rPr>
        <w:t>Pakuotės lapelis: informacija vartotojui</w:t>
      </w:r>
    </w:p>
    <w:p w:rsidR="00F50F52" w:rsidRPr="009569BC" w:rsidRDefault="00F50F52" w:rsidP="00F50F52">
      <w:pPr>
        <w:spacing w:after="0" w:line="240" w:lineRule="auto"/>
        <w:jc w:val="both"/>
        <w:rPr>
          <w:rFonts w:ascii="Times New Roman" w:hAnsi="Times New Roman"/>
          <w:b/>
          <w:lang w:val="lt-LT"/>
        </w:rPr>
      </w:pPr>
    </w:p>
    <w:p w:rsidR="00F50F52" w:rsidRPr="009569BC" w:rsidRDefault="00F50F52" w:rsidP="00F50F52">
      <w:pPr>
        <w:spacing w:after="0" w:line="240" w:lineRule="auto"/>
        <w:jc w:val="center"/>
        <w:rPr>
          <w:rFonts w:ascii="Times New Roman" w:hAnsi="Times New Roman"/>
          <w:b/>
          <w:lang w:val="lt-LT"/>
        </w:rPr>
      </w:pPr>
      <w:r w:rsidRPr="009569BC">
        <w:rPr>
          <w:rFonts w:ascii="Times New Roman" w:hAnsi="Times New Roman"/>
          <w:b/>
          <w:lang w:val="lt-LT"/>
        </w:rPr>
        <w:t>Kalcipos-D forte 500 mg/800 TV plėvele dengtos tabletės</w:t>
      </w:r>
    </w:p>
    <w:p w:rsidR="00F50F52" w:rsidRPr="009569BC" w:rsidRDefault="00F50F52" w:rsidP="00F50F52">
      <w:pPr>
        <w:spacing w:after="0" w:line="240" w:lineRule="auto"/>
        <w:jc w:val="center"/>
        <w:rPr>
          <w:rFonts w:ascii="Times New Roman" w:hAnsi="Times New Roman"/>
          <w:lang w:val="lt-LT"/>
        </w:rPr>
      </w:pPr>
      <w:r w:rsidRPr="009569BC">
        <w:rPr>
          <w:rFonts w:ascii="Times New Roman" w:hAnsi="Times New Roman"/>
          <w:lang w:val="lt-LT"/>
        </w:rPr>
        <w:t>Kalcis / Kolekalciferolis (vitaminas D</w:t>
      </w:r>
      <w:r w:rsidRPr="009569BC">
        <w:rPr>
          <w:rFonts w:ascii="Times New Roman" w:hAnsi="Times New Roman"/>
          <w:vertAlign w:val="subscript"/>
          <w:lang w:val="lt-LT"/>
        </w:rPr>
        <w:t>3</w:t>
      </w:r>
      <w:r w:rsidRPr="009569BC">
        <w:rPr>
          <w:rFonts w:ascii="Times New Roman" w:hAnsi="Times New Roman"/>
          <w:lang w:val="lt-LT"/>
        </w:rPr>
        <w:t>)</w:t>
      </w:r>
    </w:p>
    <w:p w:rsidR="00F50F52" w:rsidRPr="009569BC" w:rsidRDefault="00F50F52" w:rsidP="00F50F52">
      <w:pPr>
        <w:spacing w:after="0" w:line="240" w:lineRule="auto"/>
        <w:rPr>
          <w:rFonts w:ascii="Times New Roman" w:hAnsi="Times New Roman"/>
          <w:lang w:val="lt-LT"/>
        </w:rPr>
      </w:pPr>
    </w:p>
    <w:p w:rsidR="00F50F52" w:rsidRPr="00AE758A" w:rsidRDefault="00F50F52" w:rsidP="00F50F52">
      <w:pPr>
        <w:spacing w:after="0" w:line="240" w:lineRule="auto"/>
        <w:rPr>
          <w:lang w:val="lt-LT"/>
        </w:rPr>
      </w:pPr>
      <w:r w:rsidRPr="009569BC">
        <w:rPr>
          <w:rFonts w:ascii="Times New Roman" w:hAnsi="Times New Roman"/>
          <w:b/>
          <w:lang w:val="lt-LT"/>
        </w:rPr>
        <w:t>Atidžiai perskaitykite visą šį lapelį, prieš pradėdami vartoti vaistą, nes jame pateikiama Jums svarbi informacija.</w:t>
      </w:r>
    </w:p>
    <w:p w:rsidR="00F50F52" w:rsidRPr="00AE758A" w:rsidRDefault="00F50F52" w:rsidP="00F50F52">
      <w:pPr>
        <w:tabs>
          <w:tab w:val="num" w:pos="567"/>
          <w:tab w:val="num" w:pos="720"/>
        </w:tabs>
        <w:spacing w:after="0" w:line="240" w:lineRule="auto"/>
        <w:ind w:left="567" w:hanging="567"/>
        <w:rPr>
          <w:lang w:val="lt-LT"/>
        </w:rPr>
      </w:pPr>
      <w:r w:rsidRPr="009569BC">
        <w:rPr>
          <w:rFonts w:ascii="Times New Roman" w:hAnsi="Times New Roman"/>
          <w:lang w:val="lt-LT"/>
        </w:rPr>
        <w:t>Neišmeskite šio lapelio, nes vėl gali prireikti jį perskaityti.</w:t>
      </w:r>
    </w:p>
    <w:p w:rsidR="00F50F52" w:rsidRPr="00AE758A" w:rsidRDefault="00F50F52" w:rsidP="00F50F52">
      <w:pPr>
        <w:tabs>
          <w:tab w:val="num" w:pos="567"/>
          <w:tab w:val="num" w:pos="720"/>
        </w:tabs>
        <w:spacing w:after="0" w:line="240" w:lineRule="auto"/>
        <w:ind w:left="567" w:hanging="567"/>
        <w:rPr>
          <w:lang w:val="lt-LT"/>
        </w:rPr>
      </w:pPr>
      <w:r w:rsidRPr="009569BC">
        <w:rPr>
          <w:rFonts w:ascii="Times New Roman" w:hAnsi="Times New Roman"/>
          <w:lang w:val="lt-LT"/>
        </w:rPr>
        <w:t>Jeigu kiltų daugiau klausimų, kreipkitės į gydytoją arba vaistininką.</w:t>
      </w:r>
    </w:p>
    <w:p w:rsidR="00F50F52" w:rsidRPr="00AE758A" w:rsidRDefault="00F50F52" w:rsidP="00F50F52">
      <w:pPr>
        <w:tabs>
          <w:tab w:val="num" w:pos="567"/>
          <w:tab w:val="num" w:pos="720"/>
        </w:tabs>
        <w:spacing w:after="0" w:line="240" w:lineRule="auto"/>
        <w:ind w:left="567" w:hanging="567"/>
        <w:rPr>
          <w:lang w:val="lt-LT"/>
        </w:rPr>
      </w:pPr>
      <w:r w:rsidRPr="009569BC">
        <w:rPr>
          <w:rFonts w:ascii="Times New Roman" w:hAnsi="Times New Roman"/>
          <w:lang w:val="lt-LT"/>
        </w:rPr>
        <w:t>Šis vaistas skirtas tik Jums, todėl kitiems žmonėms jo duoti negalima. Vaistas gali jiems pakenkti (net tiems, kurių ligos požymiai yra tokie patys kaip Jūsų).</w:t>
      </w:r>
    </w:p>
    <w:p w:rsidR="00F50F52" w:rsidRPr="00AE758A" w:rsidRDefault="00F50F52" w:rsidP="00F50F52">
      <w:pPr>
        <w:tabs>
          <w:tab w:val="num" w:pos="567"/>
          <w:tab w:val="num" w:pos="720"/>
        </w:tabs>
        <w:spacing w:after="0" w:line="240" w:lineRule="auto"/>
        <w:ind w:left="567" w:hanging="567"/>
        <w:rPr>
          <w:lang w:val="lt-LT"/>
        </w:rPr>
      </w:pPr>
      <w:r w:rsidRPr="009569BC">
        <w:rPr>
          <w:rFonts w:ascii="Times New Roman" w:hAnsi="Times New Roman"/>
          <w:lang w:val="lt-LT"/>
        </w:rPr>
        <w:t>Jeigu pasireiškė šalutinis poveikis (net jeigu jis šiame lapelyje nenurodytas), kreipkitės į gydytoją arba vaistininką. Žr. 4 skyrių.</w:t>
      </w:r>
    </w:p>
    <w:p w:rsidR="00F50F52" w:rsidRPr="009569BC" w:rsidRDefault="00F50F52" w:rsidP="00F50F52">
      <w:pPr>
        <w:spacing w:after="0" w:line="240" w:lineRule="auto"/>
        <w:ind w:right="-2"/>
        <w:rPr>
          <w:rFonts w:ascii="Times New Roman" w:hAnsi="Times New Roman"/>
          <w:b/>
          <w:lang w:val="lt-LT"/>
        </w:rPr>
      </w:pPr>
    </w:p>
    <w:p w:rsidR="00F50F52" w:rsidRPr="009569BC" w:rsidRDefault="00F50F52" w:rsidP="00F50F52">
      <w:pPr>
        <w:numPr>
          <w:ilvl w:val="12"/>
          <w:numId w:val="0"/>
        </w:numPr>
        <w:spacing w:after="0" w:line="240" w:lineRule="auto"/>
        <w:ind w:right="-2"/>
        <w:rPr>
          <w:rFonts w:ascii="Times New Roman" w:hAnsi="Times New Roman"/>
          <w:b/>
          <w:lang w:val="lt-LT"/>
        </w:rPr>
      </w:pPr>
    </w:p>
    <w:p w:rsidR="00F50F52" w:rsidRPr="00AE758A" w:rsidRDefault="00F50F52" w:rsidP="00F50F52">
      <w:pPr>
        <w:spacing w:after="0" w:line="240" w:lineRule="auto"/>
        <w:rPr>
          <w:lang w:val="lt-LT"/>
        </w:rPr>
      </w:pPr>
      <w:r w:rsidRPr="009569BC">
        <w:rPr>
          <w:rFonts w:ascii="Times New Roman" w:hAnsi="Times New Roman"/>
          <w:b/>
          <w:lang w:val="lt-LT"/>
        </w:rPr>
        <w:t>Apie ką rašoma šiame lapelyje?</w:t>
      </w:r>
    </w:p>
    <w:p w:rsidR="00F50F52" w:rsidRPr="009569BC" w:rsidRDefault="00F50F52" w:rsidP="00F50F52">
      <w:pPr>
        <w:numPr>
          <w:ilvl w:val="12"/>
          <w:numId w:val="0"/>
        </w:numPr>
        <w:spacing w:after="0" w:line="240" w:lineRule="auto"/>
        <w:ind w:left="567" w:right="-29" w:hanging="567"/>
        <w:rPr>
          <w:rFonts w:ascii="Times New Roman" w:hAnsi="Times New Roman"/>
          <w:lang w:val="lt-LT"/>
        </w:rPr>
      </w:pPr>
      <w:r w:rsidRPr="009569BC">
        <w:rPr>
          <w:rFonts w:ascii="Times New Roman" w:hAnsi="Times New Roman"/>
          <w:lang w:val="lt-LT"/>
        </w:rPr>
        <w:t>1.</w:t>
      </w:r>
      <w:r w:rsidRPr="009569BC">
        <w:rPr>
          <w:rFonts w:ascii="Times New Roman" w:hAnsi="Times New Roman"/>
          <w:lang w:val="lt-LT"/>
        </w:rPr>
        <w:tab/>
        <w:t>Kas yra Kalcipos-D forte ir kam jis vartojamas</w:t>
      </w:r>
    </w:p>
    <w:p w:rsidR="00F50F52" w:rsidRPr="009569BC" w:rsidRDefault="00F50F52" w:rsidP="00F50F52">
      <w:pPr>
        <w:numPr>
          <w:ilvl w:val="12"/>
          <w:numId w:val="0"/>
        </w:numPr>
        <w:spacing w:after="0" w:line="240" w:lineRule="auto"/>
        <w:ind w:left="567" w:right="-29" w:hanging="567"/>
        <w:rPr>
          <w:rFonts w:ascii="Times New Roman" w:hAnsi="Times New Roman"/>
          <w:lang w:val="lt-LT"/>
        </w:rPr>
      </w:pPr>
      <w:r w:rsidRPr="009569BC">
        <w:rPr>
          <w:rFonts w:ascii="Times New Roman" w:hAnsi="Times New Roman"/>
          <w:lang w:val="lt-LT"/>
        </w:rPr>
        <w:t>2.</w:t>
      </w:r>
      <w:r w:rsidRPr="009569BC">
        <w:rPr>
          <w:rFonts w:ascii="Times New Roman" w:hAnsi="Times New Roman"/>
          <w:lang w:val="lt-LT"/>
        </w:rPr>
        <w:tab/>
        <w:t>Kas žinotina prieš vartojant Kalcipos-D forte</w:t>
      </w:r>
    </w:p>
    <w:p w:rsidR="00F50F52" w:rsidRPr="009569BC" w:rsidRDefault="00F50F52" w:rsidP="00F50F52">
      <w:pPr>
        <w:numPr>
          <w:ilvl w:val="12"/>
          <w:numId w:val="0"/>
        </w:numPr>
        <w:spacing w:after="0" w:line="240" w:lineRule="auto"/>
        <w:ind w:left="567" w:right="-29" w:hanging="567"/>
        <w:rPr>
          <w:rFonts w:ascii="Times New Roman" w:hAnsi="Times New Roman"/>
          <w:lang w:val="lt-LT"/>
        </w:rPr>
      </w:pPr>
      <w:r w:rsidRPr="009569BC">
        <w:rPr>
          <w:rFonts w:ascii="Times New Roman" w:hAnsi="Times New Roman"/>
          <w:lang w:val="lt-LT"/>
        </w:rPr>
        <w:t>3.</w:t>
      </w:r>
      <w:r w:rsidRPr="009569BC">
        <w:rPr>
          <w:rFonts w:ascii="Times New Roman" w:hAnsi="Times New Roman"/>
          <w:lang w:val="lt-LT"/>
        </w:rPr>
        <w:tab/>
        <w:t xml:space="preserve">Kaip vartoti Kalcipos-D forte </w:t>
      </w:r>
    </w:p>
    <w:p w:rsidR="00F50F52" w:rsidRPr="009569BC" w:rsidRDefault="00F50F52" w:rsidP="00F50F52">
      <w:pPr>
        <w:numPr>
          <w:ilvl w:val="12"/>
          <w:numId w:val="0"/>
        </w:numPr>
        <w:spacing w:after="0" w:line="240" w:lineRule="auto"/>
        <w:ind w:left="567" w:right="-29" w:hanging="567"/>
        <w:rPr>
          <w:rFonts w:ascii="Times New Roman" w:hAnsi="Times New Roman"/>
          <w:lang w:val="lt-LT"/>
        </w:rPr>
      </w:pPr>
      <w:r w:rsidRPr="009569BC">
        <w:rPr>
          <w:rFonts w:ascii="Times New Roman" w:hAnsi="Times New Roman"/>
          <w:lang w:val="lt-LT"/>
        </w:rPr>
        <w:t>4.</w:t>
      </w:r>
      <w:r w:rsidRPr="009569BC">
        <w:rPr>
          <w:rFonts w:ascii="Times New Roman" w:hAnsi="Times New Roman"/>
          <w:lang w:val="lt-LT"/>
        </w:rPr>
        <w:tab/>
        <w:t>Galimas šalutinis poveikis</w:t>
      </w:r>
    </w:p>
    <w:p w:rsidR="00F50F52" w:rsidRPr="009569BC" w:rsidRDefault="00F50F52" w:rsidP="00F50F52">
      <w:pPr>
        <w:numPr>
          <w:ilvl w:val="12"/>
          <w:numId w:val="0"/>
        </w:numPr>
        <w:spacing w:after="0" w:line="240" w:lineRule="auto"/>
        <w:ind w:left="567" w:right="-29" w:hanging="567"/>
        <w:rPr>
          <w:rFonts w:ascii="Times New Roman" w:hAnsi="Times New Roman"/>
          <w:lang w:val="lt-LT"/>
        </w:rPr>
      </w:pPr>
      <w:r w:rsidRPr="009569BC">
        <w:rPr>
          <w:rFonts w:ascii="Times New Roman" w:hAnsi="Times New Roman"/>
          <w:lang w:val="lt-LT"/>
        </w:rPr>
        <w:t>5.</w:t>
      </w:r>
      <w:r w:rsidRPr="009569BC">
        <w:rPr>
          <w:rFonts w:ascii="Times New Roman" w:hAnsi="Times New Roman"/>
          <w:lang w:val="lt-LT"/>
        </w:rPr>
        <w:tab/>
        <w:t>Kaip laikyti Kalcipos-D forte</w:t>
      </w:r>
    </w:p>
    <w:p w:rsidR="00F50F52" w:rsidRPr="009569BC" w:rsidRDefault="00F50F52" w:rsidP="00F50F52">
      <w:pPr>
        <w:numPr>
          <w:ilvl w:val="12"/>
          <w:numId w:val="0"/>
        </w:numPr>
        <w:spacing w:after="0" w:line="240" w:lineRule="auto"/>
        <w:ind w:left="567" w:right="-29" w:hanging="567"/>
        <w:rPr>
          <w:rFonts w:ascii="Times New Roman" w:hAnsi="Times New Roman"/>
          <w:lang w:val="lt-LT"/>
        </w:rPr>
      </w:pPr>
      <w:r w:rsidRPr="009569BC">
        <w:rPr>
          <w:rFonts w:ascii="Times New Roman" w:hAnsi="Times New Roman"/>
          <w:lang w:val="lt-LT"/>
        </w:rPr>
        <w:t>6.</w:t>
      </w:r>
      <w:r w:rsidRPr="009569BC">
        <w:rPr>
          <w:rFonts w:ascii="Times New Roman" w:hAnsi="Times New Roman"/>
          <w:lang w:val="lt-LT"/>
        </w:rPr>
        <w:tab/>
        <w:t>Pakuotės turinys ir kita informacija</w:t>
      </w:r>
    </w:p>
    <w:p w:rsidR="00F50F52" w:rsidRPr="009569BC" w:rsidRDefault="00F50F52" w:rsidP="00F50F52">
      <w:pPr>
        <w:numPr>
          <w:ilvl w:val="12"/>
          <w:numId w:val="0"/>
        </w:numPr>
        <w:spacing w:after="0" w:line="240" w:lineRule="auto"/>
        <w:ind w:right="-2"/>
        <w:rPr>
          <w:rFonts w:ascii="Times New Roman" w:hAnsi="Times New Roman"/>
          <w:lang w:val="lt-LT"/>
        </w:rPr>
      </w:pPr>
    </w:p>
    <w:p w:rsidR="00F50F52" w:rsidRPr="009569BC" w:rsidRDefault="00F50F52" w:rsidP="00F50F52">
      <w:pPr>
        <w:numPr>
          <w:ilvl w:val="12"/>
          <w:numId w:val="0"/>
        </w:numPr>
        <w:spacing w:after="0" w:line="240" w:lineRule="auto"/>
        <w:ind w:right="-2"/>
        <w:rPr>
          <w:rFonts w:ascii="Times New Roman" w:hAnsi="Times New Roman"/>
          <w:lang w:val="lt-LT"/>
        </w:rPr>
      </w:pPr>
    </w:p>
    <w:p w:rsidR="00F50F52" w:rsidRPr="009569BC" w:rsidRDefault="00F50F52" w:rsidP="00F50F52">
      <w:pPr>
        <w:keepNext/>
        <w:tabs>
          <w:tab w:val="left" w:pos="567"/>
        </w:tabs>
        <w:spacing w:after="0" w:line="240" w:lineRule="auto"/>
        <w:ind w:left="567" w:hanging="567"/>
        <w:outlineLvl w:val="1"/>
      </w:pPr>
      <w:bookmarkStart w:id="0" w:name="_Toc129243264"/>
      <w:bookmarkStart w:id="1" w:name="_Toc129243139"/>
      <w:r w:rsidRPr="009569BC">
        <w:rPr>
          <w:rFonts w:ascii="Times New Roman" w:hAnsi="Times New Roman"/>
          <w:b/>
          <w:lang w:val="lt-LT"/>
        </w:rPr>
        <w:t>1.</w:t>
      </w:r>
      <w:r w:rsidRPr="009569BC">
        <w:rPr>
          <w:rFonts w:ascii="Times New Roman" w:hAnsi="Times New Roman"/>
          <w:b/>
          <w:lang w:val="lt-LT"/>
        </w:rPr>
        <w:tab/>
      </w:r>
      <w:bookmarkEnd w:id="0"/>
      <w:bookmarkEnd w:id="1"/>
      <w:r w:rsidRPr="009569BC">
        <w:rPr>
          <w:rFonts w:ascii="Times New Roman" w:hAnsi="Times New Roman"/>
          <w:b/>
          <w:lang w:val="lt-LT"/>
        </w:rPr>
        <w:t>Kas yra Kalcipos-D forte ir kam jis vartojamas</w:t>
      </w:r>
    </w:p>
    <w:p w:rsidR="00F50F52" w:rsidRPr="009569BC" w:rsidRDefault="00F50F52" w:rsidP="00F50F52">
      <w:pPr>
        <w:numPr>
          <w:ilvl w:val="12"/>
          <w:numId w:val="0"/>
        </w:numPr>
        <w:spacing w:after="0" w:line="240" w:lineRule="auto"/>
        <w:ind w:right="-2"/>
        <w:rPr>
          <w:rFonts w:ascii="Times New Roman" w:hAnsi="Times New Roman"/>
          <w:b/>
          <w:lang w:val="lt-LT"/>
        </w:rPr>
      </w:pPr>
    </w:p>
    <w:p w:rsidR="00F50F52" w:rsidRPr="009569BC" w:rsidRDefault="00F50F52" w:rsidP="00F50F52">
      <w:pPr>
        <w:spacing w:after="0" w:line="240" w:lineRule="auto"/>
        <w:rPr>
          <w:rFonts w:ascii="Times New Roman" w:hAnsi="Times New Roman"/>
          <w:lang w:val="lt-LT"/>
        </w:rPr>
      </w:pPr>
      <w:r w:rsidRPr="009569BC">
        <w:rPr>
          <w:rFonts w:ascii="Times New Roman" w:hAnsi="Times New Roman"/>
          <w:lang w:val="lt-LT"/>
        </w:rPr>
        <w:t>Kalcipos-D forte</w:t>
      </w:r>
      <w:r w:rsidRPr="009569BC">
        <w:rPr>
          <w:rFonts w:ascii="Times New Roman" w:hAnsi="Times New Roman"/>
          <w:i/>
          <w:lang w:val="lt-LT"/>
        </w:rPr>
        <w:t xml:space="preserve"> </w:t>
      </w:r>
      <w:r w:rsidRPr="009569BC">
        <w:rPr>
          <w:rFonts w:ascii="Times New Roman" w:hAnsi="Times New Roman"/>
          <w:lang w:val="lt-LT"/>
        </w:rPr>
        <w:t>vartojamas</w:t>
      </w:r>
      <w:r w:rsidRPr="009569BC">
        <w:rPr>
          <w:rFonts w:ascii="Times New Roman" w:hAnsi="Times New Roman"/>
          <w:i/>
          <w:lang w:val="lt-LT"/>
        </w:rPr>
        <w:t xml:space="preserve"> </w:t>
      </w:r>
      <w:r w:rsidRPr="009569BC">
        <w:rPr>
          <w:rFonts w:ascii="Times New Roman" w:hAnsi="Times New Roman"/>
          <w:lang w:val="lt-LT"/>
        </w:rPr>
        <w:t>profilaktiškai ar gydant senyvus žmones, kuriems trūksta kalcio ir vitamino D. Vitaminas D ir kalcis vartojamas papildant gydymą nuo osteoporozės pacientams, kuriems yra kalcio ir vitamino D stokos pasireiškimo rizika.</w:t>
      </w:r>
    </w:p>
    <w:p w:rsidR="00F50F52" w:rsidRPr="009569BC" w:rsidRDefault="00F50F52" w:rsidP="00F50F52">
      <w:pPr>
        <w:spacing w:after="0" w:line="240" w:lineRule="auto"/>
        <w:rPr>
          <w:rFonts w:ascii="Times New Roman" w:hAnsi="Times New Roman"/>
          <w:lang w:val="lt-LT"/>
        </w:rPr>
      </w:pPr>
    </w:p>
    <w:p w:rsidR="00F50F52" w:rsidRPr="009569BC" w:rsidRDefault="00F50F52" w:rsidP="00F50F52">
      <w:pPr>
        <w:numPr>
          <w:ilvl w:val="12"/>
          <w:numId w:val="0"/>
        </w:numPr>
        <w:spacing w:after="0" w:line="240" w:lineRule="auto"/>
        <w:ind w:right="-2"/>
        <w:rPr>
          <w:rFonts w:ascii="Times New Roman" w:hAnsi="Times New Roman"/>
          <w:lang w:val="lt-LT"/>
        </w:rPr>
      </w:pPr>
      <w:r w:rsidRPr="009569BC">
        <w:rPr>
          <w:rFonts w:ascii="Times New Roman" w:hAnsi="Times New Roman"/>
          <w:lang w:val="lt-LT"/>
        </w:rPr>
        <w:t>Kalcipos-D forte sudėtyje yra kalcio ir vitamino D</w:t>
      </w:r>
      <w:r w:rsidRPr="009569BC">
        <w:rPr>
          <w:rFonts w:ascii="Times New Roman" w:hAnsi="Times New Roman"/>
          <w:vertAlign w:val="subscript"/>
          <w:lang w:val="lt-LT"/>
        </w:rPr>
        <w:t>3</w:t>
      </w:r>
      <w:r w:rsidRPr="009569BC">
        <w:rPr>
          <w:rFonts w:ascii="Times New Roman" w:hAnsi="Times New Roman"/>
          <w:lang w:val="lt-LT"/>
        </w:rPr>
        <w:t>, kurie svarbūs kaulų sandarai. Vitaminas D</w:t>
      </w:r>
      <w:r w:rsidRPr="009569BC">
        <w:rPr>
          <w:rFonts w:ascii="Times New Roman" w:hAnsi="Times New Roman"/>
          <w:vertAlign w:val="subscript"/>
          <w:lang w:val="lt-LT"/>
        </w:rPr>
        <w:t xml:space="preserve">3 </w:t>
      </w:r>
      <w:r w:rsidRPr="009569BC">
        <w:rPr>
          <w:rFonts w:ascii="Times New Roman" w:hAnsi="Times New Roman"/>
          <w:lang w:val="lt-LT"/>
        </w:rPr>
        <w:t xml:space="preserve">reguliuoja kalcio absorbciją ir metabolizmą, o taip pat jo absorbciją kauliniame audinyje. </w:t>
      </w:r>
    </w:p>
    <w:p w:rsidR="00F50F52" w:rsidRPr="009569BC" w:rsidRDefault="00F50F52" w:rsidP="00F50F52">
      <w:pPr>
        <w:numPr>
          <w:ilvl w:val="12"/>
          <w:numId w:val="0"/>
        </w:numPr>
        <w:spacing w:after="0" w:line="240" w:lineRule="auto"/>
        <w:ind w:right="-2"/>
        <w:rPr>
          <w:rFonts w:ascii="Times New Roman" w:hAnsi="Times New Roman"/>
          <w:lang w:val="lt-LT"/>
        </w:rPr>
      </w:pPr>
    </w:p>
    <w:p w:rsidR="00F50F52" w:rsidRPr="009569BC" w:rsidRDefault="00F50F52" w:rsidP="00F50F52">
      <w:pPr>
        <w:numPr>
          <w:ilvl w:val="12"/>
          <w:numId w:val="0"/>
        </w:numPr>
        <w:spacing w:after="0" w:line="240" w:lineRule="auto"/>
        <w:ind w:right="-2"/>
        <w:rPr>
          <w:rFonts w:ascii="Times New Roman" w:hAnsi="Times New Roman"/>
          <w:lang w:val="lt-LT"/>
        </w:rPr>
      </w:pPr>
      <w:r w:rsidRPr="009569BC">
        <w:rPr>
          <w:rFonts w:ascii="Times New Roman" w:hAnsi="Times New Roman"/>
          <w:lang w:val="lt-LT"/>
        </w:rPr>
        <w:t xml:space="preserve">Jei turite daugiau klausimų, kreipkitės į gydytoją, vaistininką ar sveikatos priežiūros specialistą ir visada laikykitės jų nurodymų. </w:t>
      </w:r>
    </w:p>
    <w:p w:rsidR="00F50F52" w:rsidRPr="009569BC" w:rsidRDefault="00F50F52" w:rsidP="00F50F52">
      <w:pPr>
        <w:numPr>
          <w:ilvl w:val="12"/>
          <w:numId w:val="0"/>
        </w:numPr>
        <w:spacing w:after="0" w:line="240" w:lineRule="auto"/>
        <w:ind w:right="-2"/>
        <w:rPr>
          <w:rFonts w:ascii="Times New Roman" w:hAnsi="Times New Roman"/>
          <w:lang w:val="lt-LT"/>
        </w:rPr>
      </w:pPr>
    </w:p>
    <w:p w:rsidR="00F50F52" w:rsidRPr="009569BC" w:rsidRDefault="00F50F52" w:rsidP="00F50F52">
      <w:pPr>
        <w:numPr>
          <w:ilvl w:val="12"/>
          <w:numId w:val="0"/>
        </w:numPr>
        <w:spacing w:after="0" w:line="240" w:lineRule="auto"/>
        <w:ind w:right="-2"/>
        <w:rPr>
          <w:rFonts w:ascii="Times New Roman" w:hAnsi="Times New Roman"/>
          <w:lang w:val="lt-LT"/>
        </w:rPr>
      </w:pPr>
    </w:p>
    <w:p w:rsidR="00F50F52" w:rsidRPr="009569BC" w:rsidRDefault="00F50F52" w:rsidP="00F50F52">
      <w:pPr>
        <w:keepNext/>
        <w:tabs>
          <w:tab w:val="left" w:pos="567"/>
        </w:tabs>
        <w:spacing w:after="0" w:line="240" w:lineRule="auto"/>
        <w:ind w:left="567" w:hanging="567"/>
        <w:outlineLvl w:val="1"/>
      </w:pPr>
      <w:bookmarkStart w:id="2" w:name="_Toc129243265"/>
      <w:bookmarkStart w:id="3" w:name="_Toc129243140"/>
      <w:r w:rsidRPr="009569BC">
        <w:rPr>
          <w:rFonts w:ascii="Times New Roman" w:hAnsi="Times New Roman"/>
          <w:b/>
          <w:lang w:val="lt-LT"/>
        </w:rPr>
        <w:t>2.</w:t>
      </w:r>
      <w:r w:rsidRPr="009569BC">
        <w:rPr>
          <w:rFonts w:ascii="Times New Roman" w:hAnsi="Times New Roman"/>
          <w:b/>
          <w:lang w:val="lt-LT"/>
        </w:rPr>
        <w:tab/>
      </w:r>
      <w:bookmarkEnd w:id="2"/>
      <w:bookmarkEnd w:id="3"/>
      <w:r w:rsidRPr="009569BC">
        <w:rPr>
          <w:rFonts w:ascii="Times New Roman" w:hAnsi="Times New Roman"/>
          <w:b/>
          <w:lang w:val="lt-LT"/>
        </w:rPr>
        <w:t>Kas žinotina prieš vartojant Kalcipos-D forte</w:t>
      </w:r>
    </w:p>
    <w:p w:rsidR="00F50F52" w:rsidRPr="009569BC" w:rsidRDefault="00F50F52" w:rsidP="00F50F52">
      <w:pPr>
        <w:numPr>
          <w:ilvl w:val="12"/>
          <w:numId w:val="0"/>
        </w:numPr>
        <w:spacing w:after="0" w:line="240" w:lineRule="auto"/>
        <w:ind w:right="-2"/>
        <w:rPr>
          <w:rFonts w:ascii="Times New Roman" w:hAnsi="Times New Roman"/>
          <w:b/>
          <w:lang w:val="lt-LT"/>
        </w:rPr>
      </w:pPr>
    </w:p>
    <w:p w:rsidR="00F50F52" w:rsidRPr="009569BC" w:rsidRDefault="00F50F52" w:rsidP="00F50F52">
      <w:pPr>
        <w:numPr>
          <w:ilvl w:val="12"/>
          <w:numId w:val="0"/>
        </w:numPr>
        <w:spacing w:after="0" w:line="240" w:lineRule="auto"/>
        <w:ind w:right="-2"/>
        <w:rPr>
          <w:rFonts w:ascii="Times New Roman" w:hAnsi="Times New Roman"/>
          <w:b/>
          <w:lang w:val="lt-LT"/>
        </w:rPr>
      </w:pPr>
      <w:r w:rsidRPr="009569BC">
        <w:rPr>
          <w:rFonts w:ascii="Times New Roman" w:hAnsi="Times New Roman"/>
          <w:b/>
          <w:lang w:val="lt-LT"/>
        </w:rPr>
        <w:t>Kalcipos-D forte vartoti negalima:</w:t>
      </w:r>
    </w:p>
    <w:p w:rsidR="00F50F52" w:rsidRPr="00AE758A" w:rsidRDefault="00F50F52" w:rsidP="00F50F52">
      <w:pPr>
        <w:pStyle w:val="Sraopastraipa"/>
        <w:numPr>
          <w:ilvl w:val="0"/>
          <w:numId w:val="2"/>
        </w:numPr>
        <w:spacing w:after="0" w:line="240" w:lineRule="auto"/>
        <w:rPr>
          <w:lang w:val="lt-LT"/>
        </w:rPr>
      </w:pPr>
      <w:r w:rsidRPr="009569BC">
        <w:rPr>
          <w:rFonts w:ascii="Times New Roman" w:hAnsi="Times New Roman"/>
          <w:lang w:val="lt-LT"/>
        </w:rPr>
        <w:t>jei Jums yra hiperkalcemija (padidėjęs kalcio kiekis kraujyje) ar hiperkalciurija (padidėjęs kalcio kiekis šlapime);</w:t>
      </w:r>
    </w:p>
    <w:p w:rsidR="00F50F52" w:rsidRPr="009569BC" w:rsidRDefault="00F50F52" w:rsidP="00F50F52">
      <w:pPr>
        <w:pStyle w:val="Sraopastraipa"/>
        <w:numPr>
          <w:ilvl w:val="0"/>
          <w:numId w:val="2"/>
        </w:numPr>
        <w:spacing w:after="0" w:line="240" w:lineRule="auto"/>
      </w:pPr>
      <w:r w:rsidRPr="009569BC">
        <w:rPr>
          <w:rFonts w:ascii="Times New Roman" w:hAnsi="Times New Roman"/>
          <w:lang w:val="lt-LT"/>
        </w:rPr>
        <w:t>jei inkstuose yra akmenų;</w:t>
      </w:r>
    </w:p>
    <w:p w:rsidR="00F50F52" w:rsidRPr="009569BC" w:rsidRDefault="00F50F52" w:rsidP="00F50F52">
      <w:pPr>
        <w:pStyle w:val="Sraopastraipa"/>
        <w:numPr>
          <w:ilvl w:val="0"/>
          <w:numId w:val="2"/>
        </w:numPr>
        <w:spacing w:after="0" w:line="240" w:lineRule="auto"/>
      </w:pPr>
      <w:r w:rsidRPr="009569BC">
        <w:rPr>
          <w:rFonts w:ascii="Times New Roman" w:hAnsi="Times New Roman"/>
          <w:lang w:val="lt-LT"/>
        </w:rPr>
        <w:t>jei inkstuose yra susikaupusio kalcio;</w:t>
      </w:r>
    </w:p>
    <w:p w:rsidR="00F50F52" w:rsidRPr="009569BC" w:rsidRDefault="00F50F52" w:rsidP="00F50F52">
      <w:pPr>
        <w:pStyle w:val="Sraopastraipa"/>
        <w:numPr>
          <w:ilvl w:val="0"/>
          <w:numId w:val="2"/>
        </w:numPr>
        <w:spacing w:after="0" w:line="240" w:lineRule="auto"/>
      </w:pPr>
      <w:r w:rsidRPr="009569BC">
        <w:rPr>
          <w:rFonts w:ascii="Times New Roman" w:hAnsi="Times New Roman"/>
          <w:lang w:val="lt-LT"/>
        </w:rPr>
        <w:t>jei jums yra vitamino D hipervitaminozė (padidėjęs vitamino D kiekis kraujyje);</w:t>
      </w:r>
    </w:p>
    <w:p w:rsidR="00F50F52" w:rsidRPr="009569BC" w:rsidRDefault="00F50F52" w:rsidP="00F50F52">
      <w:pPr>
        <w:pStyle w:val="Sraopastraipa"/>
        <w:numPr>
          <w:ilvl w:val="0"/>
          <w:numId w:val="2"/>
        </w:numPr>
        <w:spacing w:after="0" w:line="240" w:lineRule="auto"/>
      </w:pPr>
      <w:r w:rsidRPr="009569BC">
        <w:rPr>
          <w:rFonts w:ascii="Times New Roman" w:hAnsi="Times New Roman"/>
          <w:lang w:val="lt-LT"/>
        </w:rPr>
        <w:t>jei Jums sunkiai sutrikusi inkstų funkcija/inkstų nepakankamumas;</w:t>
      </w:r>
    </w:p>
    <w:p w:rsidR="00F50F52" w:rsidRPr="009569BC" w:rsidRDefault="00F50F52" w:rsidP="00F50F52">
      <w:pPr>
        <w:pStyle w:val="Sraopastraipa"/>
        <w:numPr>
          <w:ilvl w:val="0"/>
          <w:numId w:val="2"/>
        </w:numPr>
        <w:spacing w:after="0" w:line="240" w:lineRule="auto"/>
      </w:pPr>
      <w:r w:rsidRPr="009569BC">
        <w:rPr>
          <w:rFonts w:ascii="Times New Roman" w:hAnsi="Times New Roman"/>
          <w:lang w:val="lt-LT"/>
        </w:rPr>
        <w:t xml:space="preserve">jeigu </w:t>
      </w:r>
      <w:r>
        <w:rPr>
          <w:rFonts w:ascii="Times New Roman" w:eastAsia="Times New Roman" w:hAnsi="Times New Roman" w:cs="Times New Roman"/>
          <w:noProof/>
          <w:lang w:val="lt-LT"/>
        </w:rPr>
        <w:t xml:space="preserve">Jums </w:t>
      </w:r>
      <w:r w:rsidRPr="009569BC">
        <w:rPr>
          <w:rFonts w:ascii="Times New Roman" w:hAnsi="Times New Roman"/>
          <w:lang w:val="lt-LT"/>
        </w:rPr>
        <w:t>yra alergija kolekalciferoliui (vitaminui D), arba bet kuriai pagalbinei šio vaisto medžiagai (jos išvardytos 6 skyriuje).</w:t>
      </w:r>
    </w:p>
    <w:p w:rsidR="00F50F52" w:rsidRPr="009569BC" w:rsidRDefault="00F50F52" w:rsidP="00F50F52">
      <w:pPr>
        <w:spacing w:after="0" w:line="240" w:lineRule="auto"/>
        <w:ind w:right="-2"/>
        <w:contextualSpacing/>
        <w:rPr>
          <w:rFonts w:ascii="Times New Roman" w:hAnsi="Times New Roman"/>
          <w:b/>
        </w:rPr>
      </w:pPr>
    </w:p>
    <w:p w:rsidR="00F50F52" w:rsidRPr="009569BC" w:rsidRDefault="00F50F52" w:rsidP="00F50F52">
      <w:pPr>
        <w:spacing w:after="0" w:line="220" w:lineRule="exact"/>
      </w:pPr>
      <w:r w:rsidRPr="009569BC">
        <w:rPr>
          <w:rFonts w:ascii="Times New Roman" w:hAnsi="Times New Roman"/>
          <w:b/>
          <w:lang w:val="lt-LT"/>
        </w:rPr>
        <w:t>Įspėjimai ir atsargumo priemonės</w:t>
      </w:r>
    </w:p>
    <w:p w:rsidR="00F50F52" w:rsidRPr="009569BC" w:rsidRDefault="00F50F52" w:rsidP="00F50F52">
      <w:pPr>
        <w:spacing w:after="0" w:line="220" w:lineRule="exact"/>
      </w:pPr>
    </w:p>
    <w:p w:rsidR="00F50F52" w:rsidRPr="009569BC" w:rsidRDefault="00F50F52" w:rsidP="00F50F52">
      <w:pPr>
        <w:spacing w:after="0" w:line="220" w:lineRule="exact"/>
      </w:pPr>
      <w:r w:rsidRPr="009569BC">
        <w:rPr>
          <w:rFonts w:ascii="Times New Roman" w:hAnsi="Times New Roman"/>
          <w:b/>
          <w:lang w:val="lt-LT"/>
        </w:rPr>
        <w:t>Pasitarkite su gydytoju arba vaistininku, prieš pradėdami vartoti Kalcipos-D forte, jei:</w:t>
      </w:r>
    </w:p>
    <w:p w:rsidR="00F50F52" w:rsidRPr="009569BC" w:rsidRDefault="00F50F52" w:rsidP="00F50F52">
      <w:pPr>
        <w:pStyle w:val="Sraopastraipa"/>
        <w:numPr>
          <w:ilvl w:val="0"/>
          <w:numId w:val="3"/>
        </w:numPr>
        <w:spacing w:after="0" w:line="240" w:lineRule="auto"/>
      </w:pPr>
      <w:r w:rsidRPr="009569BC">
        <w:rPr>
          <w:rFonts w:ascii="Times New Roman" w:hAnsi="Times New Roman"/>
          <w:lang w:val="lt-LT"/>
        </w:rPr>
        <w:t xml:space="preserve">sergate sarkoidoze (tam tikros formos jungiamojo audinio liga, kuri paveikia plaučius, odą ir sąnarius); </w:t>
      </w:r>
    </w:p>
    <w:p w:rsidR="00F50F52" w:rsidRPr="009569BC" w:rsidRDefault="00F50F52" w:rsidP="00F50F52">
      <w:pPr>
        <w:pStyle w:val="Sraopastraipa"/>
        <w:numPr>
          <w:ilvl w:val="0"/>
          <w:numId w:val="3"/>
        </w:numPr>
        <w:spacing w:after="0" w:line="240" w:lineRule="auto"/>
      </w:pPr>
      <w:r w:rsidRPr="009569BC">
        <w:rPr>
          <w:rFonts w:ascii="Times New Roman" w:hAnsi="Times New Roman"/>
          <w:lang w:val="lt-LT"/>
        </w:rPr>
        <w:t>vartojate kitus vaistus, kurių sudėtyje yra  kalcio ar vitamino D;</w:t>
      </w:r>
    </w:p>
    <w:p w:rsidR="00F50F52" w:rsidRPr="009569BC" w:rsidRDefault="00F50F52" w:rsidP="00F50F52">
      <w:pPr>
        <w:pStyle w:val="Sraopastraipa"/>
        <w:numPr>
          <w:ilvl w:val="0"/>
          <w:numId w:val="3"/>
        </w:numPr>
        <w:spacing w:after="0" w:line="240" w:lineRule="auto"/>
      </w:pPr>
      <w:r w:rsidRPr="009569BC">
        <w:rPr>
          <w:rFonts w:ascii="Times New Roman" w:hAnsi="Times New Roman"/>
          <w:lang w:val="lt-LT"/>
        </w:rPr>
        <w:t xml:space="preserve">sutrikusi inkstų funkcija arba padidėjusi galimybė susidaryti inkstų akmenims; </w:t>
      </w:r>
    </w:p>
    <w:p w:rsidR="00F50F52" w:rsidRPr="009569BC" w:rsidRDefault="00F50F52" w:rsidP="00F50F52">
      <w:pPr>
        <w:pStyle w:val="Sraopastraipa"/>
        <w:numPr>
          <w:ilvl w:val="0"/>
          <w:numId w:val="3"/>
        </w:numPr>
        <w:spacing w:after="0" w:line="240" w:lineRule="auto"/>
      </w:pPr>
      <w:r w:rsidRPr="009569BC">
        <w:rPr>
          <w:rFonts w:ascii="Times New Roman" w:hAnsi="Times New Roman"/>
          <w:lang w:val="lt-LT"/>
        </w:rPr>
        <w:t>jei negalite judėti ir sergate osteoporoze.</w:t>
      </w:r>
    </w:p>
    <w:p w:rsidR="00F50F52" w:rsidRPr="009569BC" w:rsidRDefault="00F50F52" w:rsidP="00F50F52">
      <w:pPr>
        <w:spacing w:after="0" w:line="240" w:lineRule="auto"/>
        <w:ind w:left="357"/>
      </w:pPr>
    </w:p>
    <w:p w:rsidR="00F50F52" w:rsidRPr="009569BC" w:rsidRDefault="00F50F52" w:rsidP="00F50F52">
      <w:pPr>
        <w:spacing w:after="0" w:line="240" w:lineRule="auto"/>
        <w:rPr>
          <w:rFonts w:ascii="Times New Roman" w:hAnsi="Times New Roman"/>
          <w:b/>
          <w:lang w:val="lt-LT"/>
        </w:rPr>
      </w:pPr>
      <w:r w:rsidRPr="009569BC">
        <w:rPr>
          <w:rFonts w:ascii="Times New Roman" w:hAnsi="Times New Roman"/>
          <w:b/>
          <w:lang w:val="lt-LT"/>
        </w:rPr>
        <w:t>Vaikams ir paaugliams</w:t>
      </w:r>
    </w:p>
    <w:p w:rsidR="00F50F52" w:rsidRPr="009569BC" w:rsidRDefault="00F50F52" w:rsidP="00F50F52">
      <w:pPr>
        <w:spacing w:after="0" w:line="240" w:lineRule="auto"/>
        <w:rPr>
          <w:rFonts w:ascii="Times New Roman" w:hAnsi="Times New Roman"/>
          <w:lang w:val="lt-LT"/>
        </w:rPr>
      </w:pPr>
      <w:r w:rsidRPr="009569BC">
        <w:rPr>
          <w:rFonts w:ascii="Times New Roman" w:hAnsi="Times New Roman"/>
          <w:lang w:val="lt-LT"/>
        </w:rPr>
        <w:t>Neduokite šio vaisto vaikams ir paaugliams, nes nėra tinkamos indikacijos šiai amžiaus grupei.</w:t>
      </w:r>
    </w:p>
    <w:p w:rsidR="00F50F52" w:rsidRPr="009569BC" w:rsidRDefault="00F50F52" w:rsidP="00F50F52">
      <w:pPr>
        <w:spacing w:after="0" w:line="240" w:lineRule="auto"/>
        <w:rPr>
          <w:rFonts w:ascii="Times New Roman" w:hAnsi="Times New Roman"/>
          <w:lang w:val="lt-LT"/>
        </w:rPr>
      </w:pPr>
    </w:p>
    <w:p w:rsidR="00F50F52" w:rsidRPr="009569BC" w:rsidRDefault="00F50F52" w:rsidP="00F50F52">
      <w:pPr>
        <w:spacing w:after="0" w:line="240" w:lineRule="auto"/>
        <w:rPr>
          <w:rFonts w:ascii="Times New Roman" w:hAnsi="Times New Roman"/>
          <w:b/>
          <w:lang w:val="lt-LT"/>
        </w:rPr>
      </w:pPr>
      <w:r w:rsidRPr="009569BC">
        <w:rPr>
          <w:rFonts w:ascii="Times New Roman" w:hAnsi="Times New Roman"/>
          <w:b/>
          <w:lang w:val="lt-LT"/>
        </w:rPr>
        <w:t>Kiti vaistai ir Kalcipos-D forte</w:t>
      </w:r>
    </w:p>
    <w:p w:rsidR="00F50F52" w:rsidRPr="00AE758A" w:rsidRDefault="00F50F52" w:rsidP="00F50F52">
      <w:pPr>
        <w:spacing w:after="0" w:line="240" w:lineRule="auto"/>
        <w:rPr>
          <w:lang w:val="lt-LT"/>
        </w:rPr>
      </w:pPr>
      <w:r w:rsidRPr="009569BC">
        <w:rPr>
          <w:rFonts w:ascii="Times New Roman" w:hAnsi="Times New Roman"/>
          <w:lang w:val="lt-LT"/>
        </w:rPr>
        <w:t>Jeigu vartojate arba neseniai vartojote kitų vaistų arba dėl to nesate tikri, apie tai pasakykite gydytojui arba vaistininkui.</w:t>
      </w:r>
    </w:p>
    <w:p w:rsidR="00F50F52" w:rsidRPr="00AE758A" w:rsidRDefault="00F50F52" w:rsidP="00F50F52">
      <w:pPr>
        <w:spacing w:after="0" w:line="240" w:lineRule="auto"/>
        <w:rPr>
          <w:lang w:val="lt-LT"/>
        </w:rPr>
      </w:pPr>
    </w:p>
    <w:p w:rsidR="00F50F52" w:rsidRPr="009569BC" w:rsidRDefault="00F50F52" w:rsidP="00F50F52">
      <w:pPr>
        <w:spacing w:after="0" w:line="240" w:lineRule="auto"/>
        <w:rPr>
          <w:rFonts w:ascii="Times New Roman" w:hAnsi="Times New Roman"/>
          <w:lang w:val="lt-LT"/>
        </w:rPr>
      </w:pPr>
      <w:r w:rsidRPr="009569BC">
        <w:rPr>
          <w:rFonts w:ascii="Times New Roman" w:hAnsi="Times New Roman"/>
          <w:lang w:val="lt-LT"/>
        </w:rPr>
        <w:t>Gydymo poveikis gali sumažėti, jei kartu su Kalcipos-D forte vartojate vaistus, skirtus gydyti:</w:t>
      </w:r>
    </w:p>
    <w:p w:rsidR="00F50F52" w:rsidRPr="009569BC" w:rsidRDefault="00F50F52" w:rsidP="00F50F52">
      <w:pPr>
        <w:numPr>
          <w:ilvl w:val="0"/>
          <w:numId w:val="1"/>
        </w:numPr>
        <w:spacing w:after="0" w:line="260" w:lineRule="exact"/>
        <w:ind w:left="567" w:hanging="567"/>
        <w:contextualSpacing/>
        <w:rPr>
          <w:rFonts w:ascii="Times New Roman" w:hAnsi="Times New Roman"/>
        </w:rPr>
      </w:pPr>
      <w:r w:rsidRPr="009569BC">
        <w:rPr>
          <w:rFonts w:ascii="Times New Roman" w:hAnsi="Times New Roman"/>
          <w:lang w:val="lt-LT"/>
        </w:rPr>
        <w:t>aukštam kraujospūdžiui (tiazidiniai diuretikai);</w:t>
      </w:r>
    </w:p>
    <w:p w:rsidR="00F50F52" w:rsidRPr="009569BC" w:rsidRDefault="00F50F52" w:rsidP="00F50F52">
      <w:pPr>
        <w:numPr>
          <w:ilvl w:val="0"/>
          <w:numId w:val="1"/>
        </w:numPr>
        <w:spacing w:after="0" w:line="260" w:lineRule="exact"/>
        <w:ind w:left="567" w:hanging="567"/>
        <w:contextualSpacing/>
        <w:rPr>
          <w:rFonts w:ascii="Times New Roman" w:hAnsi="Times New Roman"/>
        </w:rPr>
      </w:pPr>
      <w:r w:rsidRPr="009569BC">
        <w:rPr>
          <w:rFonts w:ascii="Times New Roman" w:hAnsi="Times New Roman"/>
          <w:lang w:val="lt-LT"/>
        </w:rPr>
        <w:t>širdies ligoms (širdį veikiantys glikozidai, pvz., digoksinas);</w:t>
      </w:r>
    </w:p>
    <w:p w:rsidR="00F50F52" w:rsidRPr="009569BC" w:rsidRDefault="00F50F52" w:rsidP="00F50F52">
      <w:pPr>
        <w:numPr>
          <w:ilvl w:val="0"/>
          <w:numId w:val="1"/>
        </w:numPr>
        <w:spacing w:after="0" w:line="260" w:lineRule="exact"/>
        <w:ind w:left="567" w:hanging="567"/>
        <w:contextualSpacing/>
        <w:rPr>
          <w:rFonts w:ascii="Times New Roman" w:hAnsi="Times New Roman"/>
        </w:rPr>
      </w:pPr>
      <w:r w:rsidRPr="009569BC">
        <w:rPr>
          <w:rFonts w:ascii="Times New Roman" w:hAnsi="Times New Roman"/>
          <w:lang w:val="lt-LT"/>
        </w:rPr>
        <w:t xml:space="preserve">cholesterolio kiekio mažinimui (kolestiraminai); </w:t>
      </w:r>
    </w:p>
    <w:p w:rsidR="00F50F52" w:rsidRPr="009569BC" w:rsidRDefault="00F50F52" w:rsidP="00F50F52">
      <w:pPr>
        <w:numPr>
          <w:ilvl w:val="0"/>
          <w:numId w:val="1"/>
        </w:numPr>
        <w:spacing w:after="0" w:line="260" w:lineRule="exact"/>
        <w:ind w:left="567" w:hanging="567"/>
        <w:contextualSpacing/>
        <w:rPr>
          <w:rFonts w:ascii="Times New Roman" w:hAnsi="Times New Roman"/>
        </w:rPr>
      </w:pPr>
      <w:r w:rsidRPr="009569BC">
        <w:rPr>
          <w:rFonts w:ascii="Times New Roman" w:hAnsi="Times New Roman"/>
          <w:lang w:val="lt-LT"/>
        </w:rPr>
        <w:t>vidurių užkietėjimui (vidurius laisvinantys vaistai, tokie kaip skystasis parafinas);</w:t>
      </w:r>
    </w:p>
    <w:p w:rsidR="00F50F52" w:rsidRPr="009569BC" w:rsidRDefault="00F50F52" w:rsidP="00F50F52">
      <w:pPr>
        <w:numPr>
          <w:ilvl w:val="0"/>
          <w:numId w:val="1"/>
        </w:numPr>
        <w:spacing w:after="0" w:line="260" w:lineRule="exact"/>
        <w:ind w:left="567" w:hanging="567"/>
        <w:contextualSpacing/>
        <w:rPr>
          <w:rFonts w:ascii="Times New Roman" w:hAnsi="Times New Roman"/>
        </w:rPr>
      </w:pPr>
      <w:r w:rsidRPr="009569BC">
        <w:rPr>
          <w:rFonts w:ascii="Times New Roman" w:hAnsi="Times New Roman"/>
          <w:lang w:val="lt-LT"/>
        </w:rPr>
        <w:t>epilepsijai (fenitoinas ir barbitūratai);</w:t>
      </w:r>
    </w:p>
    <w:p w:rsidR="00F50F52" w:rsidRPr="009569BC" w:rsidRDefault="00F50F52" w:rsidP="00F50F52">
      <w:pPr>
        <w:numPr>
          <w:ilvl w:val="0"/>
          <w:numId w:val="1"/>
        </w:numPr>
        <w:spacing w:after="0" w:line="260" w:lineRule="exact"/>
        <w:ind w:left="567" w:hanging="567"/>
        <w:contextualSpacing/>
        <w:rPr>
          <w:rFonts w:ascii="Times New Roman" w:hAnsi="Times New Roman"/>
        </w:rPr>
      </w:pPr>
      <w:r w:rsidRPr="009569BC">
        <w:rPr>
          <w:rFonts w:ascii="Times New Roman" w:hAnsi="Times New Roman"/>
          <w:lang w:val="lt-LT"/>
        </w:rPr>
        <w:t>uždegiminėms ligoms/imuninės sistemos slopinimui (kortikosteroidai).</w:t>
      </w:r>
    </w:p>
    <w:p w:rsidR="00F50F52" w:rsidRPr="009569BC" w:rsidRDefault="00F50F52" w:rsidP="00F50F52">
      <w:pPr>
        <w:spacing w:after="0" w:line="240" w:lineRule="auto"/>
        <w:rPr>
          <w:rFonts w:ascii="Times New Roman" w:hAnsi="Times New Roman"/>
          <w:lang w:val="lt-LT"/>
        </w:rPr>
      </w:pPr>
    </w:p>
    <w:p w:rsidR="00F50F52" w:rsidRPr="009569BC" w:rsidRDefault="00F50F52" w:rsidP="00F50F52">
      <w:pPr>
        <w:spacing w:after="0" w:line="240" w:lineRule="auto"/>
        <w:rPr>
          <w:rFonts w:ascii="Times New Roman" w:hAnsi="Times New Roman"/>
          <w:lang w:val="lt-LT"/>
        </w:rPr>
      </w:pPr>
      <w:r w:rsidRPr="009569BC">
        <w:rPr>
          <w:rFonts w:ascii="Times New Roman" w:hAnsi="Times New Roman"/>
          <w:lang w:val="lt-LT"/>
        </w:rPr>
        <w:t>Todėl Jus gydančiam gydytojui būtina žinoti apie vaistus, kuriuos Jūs vartojate papildomai, nes gali prireikti keisti dozę.</w:t>
      </w:r>
    </w:p>
    <w:p w:rsidR="00F50F52" w:rsidRPr="009569BC" w:rsidRDefault="00F50F52" w:rsidP="00F50F52">
      <w:pPr>
        <w:spacing w:after="0" w:line="240" w:lineRule="auto"/>
        <w:rPr>
          <w:rFonts w:ascii="Times New Roman" w:hAnsi="Times New Roman"/>
          <w:lang w:val="lt-LT"/>
        </w:rPr>
      </w:pPr>
    </w:p>
    <w:p w:rsidR="00F50F52" w:rsidRPr="009569BC" w:rsidRDefault="00F50F52" w:rsidP="00F50F52">
      <w:pPr>
        <w:spacing w:after="0" w:line="240" w:lineRule="auto"/>
        <w:rPr>
          <w:rFonts w:ascii="Times New Roman" w:hAnsi="Times New Roman"/>
          <w:lang w:val="lt-LT"/>
        </w:rPr>
      </w:pPr>
      <w:r w:rsidRPr="009569BC">
        <w:rPr>
          <w:rFonts w:ascii="Times New Roman" w:hAnsi="Times New Roman"/>
          <w:lang w:val="lt-LT"/>
        </w:rPr>
        <w:t>Kaip vartoti kartu su kitais vaistais</w:t>
      </w:r>
    </w:p>
    <w:p w:rsidR="00F50F52" w:rsidRPr="009569BC" w:rsidRDefault="00F50F52" w:rsidP="00F50F52">
      <w:pPr>
        <w:spacing w:after="0" w:line="240" w:lineRule="auto"/>
        <w:rPr>
          <w:rFonts w:ascii="Times New Roman" w:hAnsi="Times New Roman"/>
          <w:lang w:val="lt-LT"/>
        </w:rPr>
      </w:pPr>
    </w:p>
    <w:p w:rsidR="00F50F52" w:rsidRPr="009569BC" w:rsidRDefault="00F50F52" w:rsidP="00F50F52">
      <w:pPr>
        <w:spacing w:after="0" w:line="240" w:lineRule="auto"/>
        <w:rPr>
          <w:rFonts w:ascii="Times New Roman" w:hAnsi="Times New Roman"/>
          <w:lang w:val="lt-LT"/>
        </w:rPr>
      </w:pPr>
      <w:r w:rsidRPr="009569BC">
        <w:rPr>
          <w:rFonts w:ascii="Times New Roman" w:hAnsi="Times New Roman"/>
          <w:lang w:val="lt-LT"/>
        </w:rPr>
        <w:t>Jei Jūs kartu vartojate vaistus, skirtus gydyti:</w:t>
      </w:r>
    </w:p>
    <w:p w:rsidR="00F50F52" w:rsidRPr="009569BC" w:rsidRDefault="00F50F52" w:rsidP="00F50F52">
      <w:pPr>
        <w:numPr>
          <w:ilvl w:val="0"/>
          <w:numId w:val="1"/>
        </w:numPr>
        <w:spacing w:after="0" w:line="260" w:lineRule="exact"/>
        <w:ind w:left="567" w:hanging="567"/>
        <w:contextualSpacing/>
        <w:rPr>
          <w:rFonts w:ascii="Times New Roman" w:hAnsi="Times New Roman"/>
        </w:rPr>
      </w:pPr>
      <w:r w:rsidRPr="009569BC">
        <w:rPr>
          <w:rFonts w:ascii="Times New Roman" w:hAnsi="Times New Roman"/>
          <w:lang w:val="lt-LT"/>
        </w:rPr>
        <w:t>osteoporozei (bisfosfonatus), šiuos vaistus vartokite mažiausiai 1 valandą  iki Kalcipos-D forte vartojimo;</w:t>
      </w:r>
    </w:p>
    <w:p w:rsidR="00F50F52" w:rsidRPr="009569BC" w:rsidRDefault="00F50F52" w:rsidP="00F50F52">
      <w:pPr>
        <w:numPr>
          <w:ilvl w:val="0"/>
          <w:numId w:val="1"/>
        </w:numPr>
        <w:spacing w:after="0" w:line="260" w:lineRule="exact"/>
        <w:ind w:left="567" w:hanging="567"/>
        <w:contextualSpacing/>
        <w:rPr>
          <w:rFonts w:ascii="Times New Roman" w:hAnsi="Times New Roman"/>
        </w:rPr>
      </w:pPr>
      <w:r w:rsidRPr="009569BC">
        <w:rPr>
          <w:rFonts w:ascii="Times New Roman" w:hAnsi="Times New Roman"/>
          <w:lang w:val="lt-LT"/>
        </w:rPr>
        <w:t>infekcijai (chinolonus), šiuos vaistus vartokite prieš 2 valandas iki arba po 6 valandų Kalcipos-D forte vartojimo;</w:t>
      </w:r>
    </w:p>
    <w:p w:rsidR="00F50F52" w:rsidRPr="009569BC" w:rsidRDefault="00F50F52" w:rsidP="00F50F52">
      <w:pPr>
        <w:numPr>
          <w:ilvl w:val="0"/>
          <w:numId w:val="1"/>
        </w:numPr>
        <w:spacing w:after="0" w:line="260" w:lineRule="exact"/>
        <w:contextualSpacing/>
        <w:rPr>
          <w:rFonts w:ascii="Times New Roman" w:hAnsi="Times New Roman"/>
        </w:rPr>
      </w:pPr>
      <w:r w:rsidRPr="009569BC">
        <w:rPr>
          <w:rFonts w:ascii="Times New Roman" w:hAnsi="Times New Roman"/>
          <w:lang w:val="lt-LT"/>
        </w:rPr>
        <w:t xml:space="preserve">infekcijai ( tetraciklinus), juos reikia vartoti mažiausiai 2 valandas prieš arba 4–6 valandas po Kalcipos-D forte vartojimo. </w:t>
      </w:r>
    </w:p>
    <w:p w:rsidR="00F50F52" w:rsidRPr="009569BC" w:rsidRDefault="00F50F52" w:rsidP="00F50F52">
      <w:pPr>
        <w:numPr>
          <w:ilvl w:val="0"/>
          <w:numId w:val="1"/>
        </w:numPr>
        <w:spacing w:after="0" w:line="260" w:lineRule="exact"/>
        <w:ind w:left="567" w:hanging="567"/>
        <w:contextualSpacing/>
        <w:rPr>
          <w:rFonts w:ascii="Times New Roman" w:hAnsi="Times New Roman"/>
        </w:rPr>
      </w:pPr>
      <w:r w:rsidRPr="009569BC">
        <w:rPr>
          <w:rFonts w:ascii="Times New Roman" w:hAnsi="Times New Roman"/>
          <w:lang w:val="lt-LT"/>
        </w:rPr>
        <w:t>dantų ėduoniui (natrio floridą), šiuos vaistus vartokite mažiausiai 3 valandas iki Kalcipos-D forte</w:t>
      </w:r>
      <w:r w:rsidRPr="009569BC">
        <w:rPr>
          <w:rFonts w:ascii="Times New Roman" w:hAnsi="Times New Roman"/>
          <w:i/>
          <w:lang w:val="lt-LT"/>
        </w:rPr>
        <w:t xml:space="preserve"> </w:t>
      </w:r>
      <w:r w:rsidRPr="009569BC">
        <w:rPr>
          <w:rFonts w:ascii="Times New Roman" w:hAnsi="Times New Roman"/>
          <w:lang w:val="lt-LT"/>
        </w:rPr>
        <w:t>vartojimo;</w:t>
      </w:r>
    </w:p>
    <w:p w:rsidR="00F50F52" w:rsidRPr="009569BC" w:rsidRDefault="00F50F52" w:rsidP="00F50F52">
      <w:pPr>
        <w:numPr>
          <w:ilvl w:val="0"/>
          <w:numId w:val="1"/>
        </w:numPr>
        <w:spacing w:after="0" w:line="260" w:lineRule="exact"/>
        <w:ind w:left="567" w:hanging="567"/>
        <w:contextualSpacing/>
        <w:rPr>
          <w:rFonts w:ascii="Times New Roman" w:hAnsi="Times New Roman"/>
        </w:rPr>
      </w:pPr>
      <w:r w:rsidRPr="009569BC">
        <w:rPr>
          <w:rFonts w:ascii="Times New Roman" w:hAnsi="Times New Roman"/>
          <w:lang w:val="lt-LT"/>
        </w:rPr>
        <w:t xml:space="preserve">hipotiroidizmui (levotiroksiną) </w:t>
      </w:r>
      <w:r w:rsidRPr="009569BC">
        <w:rPr>
          <w:rFonts w:ascii="Times New Roman" w:hAnsi="Times New Roman"/>
          <w:lang w:val="lt-LT"/>
        </w:rPr>
        <w:sym w:font="Symbol" w:char="F02D"/>
      </w:r>
      <w:r w:rsidRPr="009569BC">
        <w:rPr>
          <w:rFonts w:ascii="Times New Roman" w:hAnsi="Times New Roman"/>
          <w:lang w:val="lt-LT"/>
        </w:rPr>
        <w:t xml:space="preserve"> tarp šių vaistų ir Kalcipos-D forte vartojimo turi būti ne mažesnis kaip 4 valandų laiko tarpas.</w:t>
      </w:r>
    </w:p>
    <w:p w:rsidR="00F50F52" w:rsidRPr="009569BC" w:rsidRDefault="00F50F52" w:rsidP="00F50F52">
      <w:pPr>
        <w:spacing w:after="0" w:line="260" w:lineRule="exact"/>
        <w:contextualSpacing/>
        <w:rPr>
          <w:rFonts w:ascii="Times New Roman" w:hAnsi="Times New Roman"/>
        </w:rPr>
      </w:pPr>
    </w:p>
    <w:p w:rsidR="00F50F52" w:rsidRPr="009569BC" w:rsidRDefault="00F50F52" w:rsidP="00F50F52">
      <w:pPr>
        <w:spacing w:after="0" w:line="240" w:lineRule="auto"/>
        <w:rPr>
          <w:rFonts w:ascii="Times New Roman" w:hAnsi="Times New Roman"/>
          <w:lang w:val="lt-LT"/>
        </w:rPr>
      </w:pPr>
      <w:r w:rsidRPr="009569BC">
        <w:rPr>
          <w:rFonts w:ascii="Times New Roman" w:hAnsi="Times New Roman"/>
          <w:lang w:val="lt-LT"/>
        </w:rPr>
        <w:t>Jeigu kartu vartojate tokius vaistus, kurių sudėtyje yra geležies, cinko ar stroncio ranelato (sunkiai osteoporozei gydyti), juos reikia vartoti mažiausiai po 2 valandų po Kalcipos D forte vartojimo.</w:t>
      </w:r>
    </w:p>
    <w:p w:rsidR="00F50F52" w:rsidRPr="009569BC" w:rsidRDefault="00F50F52" w:rsidP="00F50F52">
      <w:pPr>
        <w:spacing w:after="0" w:line="240" w:lineRule="auto"/>
        <w:rPr>
          <w:rFonts w:ascii="Times New Roman" w:hAnsi="Times New Roman"/>
          <w:lang w:val="lt-LT"/>
        </w:rPr>
      </w:pPr>
    </w:p>
    <w:p w:rsidR="00F50F52" w:rsidRPr="009569BC" w:rsidRDefault="00F50F52" w:rsidP="00F50F52">
      <w:pPr>
        <w:spacing w:after="0" w:line="240" w:lineRule="auto"/>
        <w:rPr>
          <w:rFonts w:ascii="Times New Roman" w:hAnsi="Times New Roman"/>
          <w:lang w:val="lt-LT"/>
        </w:rPr>
      </w:pPr>
      <w:r w:rsidRPr="009569BC">
        <w:rPr>
          <w:rFonts w:ascii="Times New Roman" w:hAnsi="Times New Roman"/>
          <w:lang w:val="lt-LT"/>
        </w:rPr>
        <w:t>Orlistatas (vaistas nuo nutukimo), gali pabloginti riebaluose tirpių vitaminų (pvz., vitaminas D</w:t>
      </w:r>
      <w:r w:rsidRPr="009569BC">
        <w:rPr>
          <w:rFonts w:ascii="Times New Roman" w:hAnsi="Times New Roman"/>
          <w:vertAlign w:val="subscript"/>
          <w:lang w:val="lt-LT"/>
        </w:rPr>
        <w:t>3</w:t>
      </w:r>
      <w:r w:rsidRPr="009569BC">
        <w:rPr>
          <w:rFonts w:ascii="Times New Roman" w:hAnsi="Times New Roman"/>
          <w:lang w:val="lt-LT"/>
        </w:rPr>
        <w:t>) absorbciją.</w:t>
      </w:r>
    </w:p>
    <w:p w:rsidR="00F50F52" w:rsidRPr="009569BC" w:rsidRDefault="00F50F52" w:rsidP="00F50F52">
      <w:pPr>
        <w:spacing w:after="0" w:line="240" w:lineRule="auto"/>
        <w:rPr>
          <w:rFonts w:ascii="Times New Roman" w:hAnsi="Times New Roman"/>
          <w:lang w:val="lt-LT"/>
        </w:rPr>
      </w:pPr>
    </w:p>
    <w:p w:rsidR="00F50F52" w:rsidRPr="009569BC" w:rsidRDefault="00F50F52" w:rsidP="00F50F52">
      <w:pPr>
        <w:spacing w:after="0" w:line="240" w:lineRule="auto"/>
        <w:rPr>
          <w:rFonts w:ascii="Times New Roman" w:hAnsi="Times New Roman"/>
          <w:b/>
          <w:lang w:val="lt-LT"/>
        </w:rPr>
      </w:pPr>
      <w:r w:rsidRPr="009569BC">
        <w:rPr>
          <w:rFonts w:ascii="Times New Roman" w:hAnsi="Times New Roman"/>
          <w:b/>
          <w:lang w:val="lt-LT"/>
        </w:rPr>
        <w:t>Kalcipos-D forte</w:t>
      </w:r>
      <w:r w:rsidRPr="009569BC">
        <w:rPr>
          <w:rFonts w:ascii="Times New Roman" w:hAnsi="Times New Roman"/>
          <w:b/>
          <w:i/>
          <w:lang w:val="lt-LT"/>
        </w:rPr>
        <w:t xml:space="preserve"> </w:t>
      </w:r>
      <w:r w:rsidRPr="009569BC">
        <w:rPr>
          <w:rFonts w:ascii="Times New Roman" w:hAnsi="Times New Roman"/>
          <w:b/>
          <w:lang w:val="lt-LT"/>
        </w:rPr>
        <w:t>vartojimas su maistu ir gėrimais</w:t>
      </w:r>
    </w:p>
    <w:p w:rsidR="00F50F52" w:rsidRPr="009569BC" w:rsidRDefault="00F50F52" w:rsidP="00F50F52">
      <w:pPr>
        <w:spacing w:after="0" w:line="240" w:lineRule="auto"/>
        <w:rPr>
          <w:rFonts w:ascii="Times New Roman" w:hAnsi="Times New Roman"/>
          <w:lang w:val="lt-LT"/>
        </w:rPr>
      </w:pPr>
      <w:r w:rsidRPr="009569BC">
        <w:rPr>
          <w:rFonts w:ascii="Times New Roman" w:hAnsi="Times New Roman"/>
          <w:lang w:val="lt-LT"/>
        </w:rPr>
        <w:t xml:space="preserve">Oksalo rūgštis (yra špinatuose ir rabarbaruose) ir fitino rūgštis (yra rupiuose miltuose) gali sumažinti kalcio absorbciją. Pavalgius produktų, kuriuose gausu oksalo ir fitino rūgšties, Kalcipos-D forte pacientams rekomenduojama vartoti ne anksčiau kaip po dviejų valandų. </w:t>
      </w:r>
    </w:p>
    <w:p w:rsidR="00F50F52" w:rsidRPr="009569BC" w:rsidRDefault="00F50F52" w:rsidP="00F50F52">
      <w:pPr>
        <w:spacing w:after="0" w:line="240" w:lineRule="auto"/>
        <w:rPr>
          <w:rFonts w:ascii="Times New Roman" w:hAnsi="Times New Roman"/>
          <w:lang w:val="lt-LT"/>
        </w:rPr>
      </w:pPr>
    </w:p>
    <w:p w:rsidR="00F50F52" w:rsidRPr="00AE758A" w:rsidRDefault="00F50F52" w:rsidP="00F50F52">
      <w:pPr>
        <w:spacing w:after="0" w:line="220" w:lineRule="exact"/>
        <w:rPr>
          <w:lang w:val="lt-LT"/>
        </w:rPr>
      </w:pPr>
      <w:r w:rsidRPr="009569BC">
        <w:rPr>
          <w:rFonts w:ascii="Times New Roman" w:hAnsi="Times New Roman"/>
          <w:b/>
          <w:lang w:val="lt-LT"/>
        </w:rPr>
        <w:t>Nėštumas ir žindymo laikotarpis</w:t>
      </w:r>
    </w:p>
    <w:p w:rsidR="00F50F52" w:rsidRPr="009569BC" w:rsidRDefault="00F50F52" w:rsidP="00F50F52">
      <w:pPr>
        <w:spacing w:after="0" w:line="240" w:lineRule="auto"/>
        <w:rPr>
          <w:rFonts w:ascii="Times New Roman" w:hAnsi="Times New Roman"/>
          <w:lang w:val="lt-LT"/>
        </w:rPr>
      </w:pPr>
      <w:r w:rsidRPr="009569BC">
        <w:rPr>
          <w:rFonts w:ascii="Times New Roman" w:hAnsi="Times New Roman"/>
          <w:lang w:val="lt-LT"/>
        </w:rPr>
        <w:t>Jeigu esate nėščia, žindote kūdikį, manote, kad galbūt esate nėščia, arba planuojate pastoti, tai prieš vartojant vaistą, būtina pasitarti su gydytoju arba vaistininku.</w:t>
      </w:r>
    </w:p>
    <w:p w:rsidR="00F50F52" w:rsidRDefault="00F50F52" w:rsidP="00F50F52">
      <w:pPr>
        <w:spacing w:after="0" w:line="240" w:lineRule="auto"/>
        <w:rPr>
          <w:rFonts w:ascii="Times New Roman" w:eastAsia="Calibri" w:hAnsi="Times New Roman" w:cs="Times New Roman"/>
          <w:lang w:val="lt-LT"/>
        </w:rPr>
      </w:pPr>
    </w:p>
    <w:p w:rsidR="00F50F52" w:rsidRDefault="00F50F52" w:rsidP="00F50F52">
      <w:pPr>
        <w:spacing w:after="0" w:line="240" w:lineRule="auto"/>
        <w:rPr>
          <w:rFonts w:ascii="Times New Roman" w:eastAsia="Calibri" w:hAnsi="Times New Roman" w:cs="Times New Roman"/>
          <w:lang w:val="lt-LT"/>
        </w:rPr>
      </w:pPr>
      <w:r>
        <w:rPr>
          <w:rFonts w:ascii="Times New Roman" w:eastAsia="Calibri" w:hAnsi="Times New Roman" w:cs="Times New Roman"/>
          <w:lang w:val="lt-LT"/>
        </w:rPr>
        <w:t>Sveikoms moterims n</w:t>
      </w:r>
      <w:r w:rsidRPr="00967711">
        <w:rPr>
          <w:rFonts w:ascii="Times New Roman" w:eastAsia="Calibri" w:hAnsi="Times New Roman" w:cs="Times New Roman"/>
          <w:lang w:val="lt-LT"/>
        </w:rPr>
        <w:t xml:space="preserve">ėštumo metu </w:t>
      </w:r>
      <w:r>
        <w:rPr>
          <w:rFonts w:ascii="Times New Roman" w:eastAsia="Calibri" w:hAnsi="Times New Roman" w:cs="Times New Roman"/>
          <w:lang w:val="lt-LT"/>
        </w:rPr>
        <w:t>papildomai vartojamo kalcio ir vitamino D</w:t>
      </w:r>
      <w:r w:rsidRPr="009569BC">
        <w:rPr>
          <w:rFonts w:ascii="Times New Roman" w:hAnsi="Times New Roman"/>
          <w:lang w:val="lt-LT"/>
        </w:rPr>
        <w:t xml:space="preserve"> dienos dozė neturi viršyti 1500 mg kalcio ir 600 TV vitamino D. Todėl </w:t>
      </w:r>
      <w:r w:rsidRPr="00AE758A">
        <w:rPr>
          <w:rFonts w:ascii="Times New Roman" w:hAnsi="Times New Roman"/>
          <w:lang w:val="lt-LT"/>
        </w:rPr>
        <w:t xml:space="preserve">Kalcipos-D forte </w:t>
      </w:r>
      <w:r>
        <w:rPr>
          <w:rFonts w:ascii="Times New Roman" w:eastAsia="Calibri" w:hAnsi="Times New Roman" w:cs="Times New Roman"/>
          <w:lang w:val="lt-LT"/>
        </w:rPr>
        <w:t xml:space="preserve">neturėtų būti vartojamas </w:t>
      </w:r>
      <w:r w:rsidRPr="009569BC">
        <w:rPr>
          <w:rFonts w:ascii="Times New Roman" w:hAnsi="Times New Roman"/>
          <w:lang w:val="lt-LT"/>
        </w:rPr>
        <w:t xml:space="preserve">kalcio ir vitamino D </w:t>
      </w:r>
      <w:r w:rsidRPr="00AE758A">
        <w:rPr>
          <w:rFonts w:ascii="Times New Roman" w:hAnsi="Times New Roman"/>
          <w:lang w:val="lt-LT"/>
        </w:rPr>
        <w:t>profilaktikai nėštumo metu, bet gali būti vartojamas nėščioms moterims, kurioms yra didelė kalcio ir vitamino D trūkumo rizika arba kurioms toks trūkumas jau yra.</w:t>
      </w:r>
    </w:p>
    <w:p w:rsidR="00F50F52" w:rsidRPr="009569BC" w:rsidRDefault="00F50F52" w:rsidP="00F50F52">
      <w:pPr>
        <w:spacing w:after="0" w:line="240" w:lineRule="auto"/>
        <w:rPr>
          <w:rFonts w:ascii="Times New Roman" w:hAnsi="Times New Roman"/>
          <w:lang w:val="lt-LT"/>
        </w:rPr>
      </w:pPr>
      <w:r w:rsidRPr="009569BC">
        <w:rPr>
          <w:rFonts w:ascii="Times New Roman" w:hAnsi="Times New Roman"/>
          <w:lang w:val="lt-LT"/>
        </w:rPr>
        <w:t xml:space="preserve"> </w:t>
      </w:r>
    </w:p>
    <w:p w:rsidR="00F50F52" w:rsidRPr="009569BC" w:rsidRDefault="00F50F52" w:rsidP="00F50F52">
      <w:pPr>
        <w:spacing w:after="0" w:line="240" w:lineRule="auto"/>
        <w:rPr>
          <w:rFonts w:ascii="Times New Roman" w:hAnsi="Times New Roman"/>
          <w:lang w:val="lt-LT"/>
        </w:rPr>
      </w:pPr>
      <w:r w:rsidRPr="009569BC">
        <w:rPr>
          <w:rFonts w:ascii="Times New Roman" w:hAnsi="Times New Roman"/>
          <w:lang w:val="lt-LT"/>
        </w:rPr>
        <w:t>Kalcipos-D forte</w:t>
      </w:r>
      <w:r w:rsidRPr="009569BC">
        <w:rPr>
          <w:rFonts w:ascii="Times New Roman" w:hAnsi="Times New Roman"/>
          <w:i/>
          <w:lang w:val="lt-LT"/>
        </w:rPr>
        <w:t xml:space="preserve"> </w:t>
      </w:r>
      <w:r w:rsidRPr="009569BC">
        <w:rPr>
          <w:rFonts w:ascii="Times New Roman" w:hAnsi="Times New Roman"/>
          <w:lang w:val="lt-LT"/>
        </w:rPr>
        <w:t>galima vartoti žindymo metu. Kalcio ir D</w:t>
      </w:r>
      <w:r w:rsidRPr="009569BC">
        <w:rPr>
          <w:rFonts w:ascii="Times New Roman" w:hAnsi="Times New Roman"/>
          <w:vertAlign w:val="subscript"/>
          <w:lang w:val="lt-LT"/>
        </w:rPr>
        <w:t>3</w:t>
      </w:r>
      <w:r w:rsidRPr="009569BC">
        <w:rPr>
          <w:rFonts w:ascii="Times New Roman" w:hAnsi="Times New Roman"/>
          <w:lang w:val="lt-LT"/>
        </w:rPr>
        <w:t xml:space="preserve"> vitamino patenka į motinos pieną. Todėl būtina į tai atsižvelgti, kai vaikui papildomai skiriama vitamino D.</w:t>
      </w:r>
    </w:p>
    <w:p w:rsidR="00F50F52" w:rsidRPr="009569BC" w:rsidRDefault="00F50F52" w:rsidP="00F50F52">
      <w:pPr>
        <w:spacing w:after="0" w:line="240" w:lineRule="auto"/>
        <w:rPr>
          <w:rFonts w:ascii="Times New Roman" w:hAnsi="Times New Roman"/>
          <w:lang w:val="lt-LT"/>
        </w:rPr>
      </w:pPr>
    </w:p>
    <w:p w:rsidR="00F50F52" w:rsidRPr="009569BC" w:rsidRDefault="00F50F52" w:rsidP="00F50F52">
      <w:pPr>
        <w:spacing w:after="0" w:line="220" w:lineRule="exact"/>
      </w:pPr>
      <w:r w:rsidRPr="009569BC">
        <w:rPr>
          <w:rFonts w:ascii="Times New Roman" w:hAnsi="Times New Roman"/>
          <w:b/>
          <w:lang w:val="lt-LT"/>
        </w:rPr>
        <w:t>Vairavimas ir mechanizmų valdymas</w:t>
      </w:r>
    </w:p>
    <w:p w:rsidR="00F50F52" w:rsidRPr="009569BC" w:rsidRDefault="00F50F52" w:rsidP="00F50F52">
      <w:pPr>
        <w:spacing w:after="0" w:line="240" w:lineRule="auto"/>
        <w:rPr>
          <w:rFonts w:ascii="Times New Roman" w:hAnsi="Times New Roman"/>
          <w:lang w:val="lt-LT"/>
        </w:rPr>
      </w:pPr>
      <w:r w:rsidRPr="009569BC">
        <w:rPr>
          <w:rFonts w:ascii="Times New Roman" w:hAnsi="Times New Roman"/>
          <w:lang w:val="lt-LT"/>
        </w:rPr>
        <w:lastRenderedPageBreak/>
        <w:t xml:space="preserve">Nenustatyta, kad Kalcipos-D forte turėtų poveikį gebėjimui vairuoti ir valdyti mechanizmus. </w:t>
      </w:r>
    </w:p>
    <w:p w:rsidR="00F50F52" w:rsidRPr="009569BC" w:rsidRDefault="00F50F52" w:rsidP="00F50F52">
      <w:pPr>
        <w:spacing w:after="0" w:line="240" w:lineRule="auto"/>
        <w:rPr>
          <w:rFonts w:ascii="Times New Roman" w:hAnsi="Times New Roman"/>
          <w:b/>
          <w:lang w:val="lt-LT"/>
        </w:rPr>
      </w:pPr>
    </w:p>
    <w:p w:rsidR="00F50F52" w:rsidRPr="009569BC" w:rsidRDefault="00F50F52" w:rsidP="00F50F52">
      <w:pPr>
        <w:spacing w:after="0" w:line="220" w:lineRule="exact"/>
      </w:pPr>
      <w:r w:rsidRPr="009569BC">
        <w:rPr>
          <w:rFonts w:ascii="Times New Roman" w:hAnsi="Times New Roman"/>
          <w:b/>
          <w:lang w:val="lt-LT"/>
        </w:rPr>
        <w:t>Kalcipos-D forte sudėtyje yra sacharozės.</w:t>
      </w:r>
    </w:p>
    <w:p w:rsidR="00F50F52" w:rsidRPr="009569BC" w:rsidRDefault="00F50F52" w:rsidP="00F50F52">
      <w:pPr>
        <w:spacing w:after="0" w:line="240" w:lineRule="auto"/>
        <w:rPr>
          <w:rFonts w:ascii="Times New Roman" w:hAnsi="Times New Roman"/>
          <w:lang w:val="lt-LT"/>
        </w:rPr>
      </w:pPr>
      <w:r w:rsidRPr="009569BC">
        <w:rPr>
          <w:rFonts w:ascii="Times New Roman" w:hAnsi="Times New Roman"/>
          <w:lang w:val="lt-LT"/>
        </w:rPr>
        <w:t>Vienoje Kalcipos-D forte plėvele dengtoje tabletėje yra 1,8 mg sacharozės. Jeigu gydytojas Jums yra sakęs, kad netoleruojate kokių nors angliavandenių, kreipkitės į jį prieš pradėdami vartoti šį vaistą.</w:t>
      </w:r>
    </w:p>
    <w:p w:rsidR="00F50F52" w:rsidRPr="009569BC" w:rsidRDefault="00F50F52" w:rsidP="00F50F52">
      <w:pPr>
        <w:spacing w:after="0" w:line="240" w:lineRule="auto"/>
        <w:rPr>
          <w:rFonts w:ascii="Times New Roman" w:hAnsi="Times New Roman"/>
          <w:lang w:val="lt-LT"/>
        </w:rPr>
      </w:pPr>
    </w:p>
    <w:p w:rsidR="00F50F52" w:rsidRPr="009569BC" w:rsidRDefault="00F50F52" w:rsidP="00F50F52">
      <w:pPr>
        <w:spacing w:after="0" w:line="240" w:lineRule="auto"/>
        <w:rPr>
          <w:rFonts w:ascii="Times New Roman" w:hAnsi="Times New Roman"/>
          <w:lang w:val="lt-LT"/>
        </w:rPr>
      </w:pPr>
    </w:p>
    <w:p w:rsidR="00F50F52" w:rsidRPr="009569BC" w:rsidRDefault="00F50F52" w:rsidP="00F50F52">
      <w:pPr>
        <w:tabs>
          <w:tab w:val="left" w:pos="567"/>
        </w:tabs>
        <w:spacing w:after="0" w:line="240" w:lineRule="auto"/>
        <w:rPr>
          <w:rFonts w:ascii="Times New Roman" w:hAnsi="Times New Roman"/>
          <w:b/>
          <w:i/>
          <w:lang w:val="lt-LT"/>
        </w:rPr>
      </w:pPr>
      <w:r w:rsidRPr="009569BC">
        <w:rPr>
          <w:rFonts w:ascii="Times New Roman" w:hAnsi="Times New Roman"/>
          <w:b/>
          <w:lang w:val="lt-LT"/>
        </w:rPr>
        <w:t>3.</w:t>
      </w:r>
      <w:r w:rsidRPr="009569BC">
        <w:rPr>
          <w:rFonts w:ascii="Times New Roman" w:hAnsi="Times New Roman"/>
          <w:b/>
          <w:lang w:val="lt-LT"/>
        </w:rPr>
        <w:tab/>
        <w:t>Kaip vartoti Kalcipos-D forte</w:t>
      </w:r>
    </w:p>
    <w:p w:rsidR="00F50F52" w:rsidRPr="009569BC" w:rsidRDefault="00F50F52" w:rsidP="00F50F52">
      <w:pPr>
        <w:spacing w:after="0" w:line="240" w:lineRule="auto"/>
        <w:rPr>
          <w:rFonts w:ascii="Times New Roman" w:hAnsi="Times New Roman"/>
          <w:b/>
          <w:i/>
          <w:lang w:val="lt-LT"/>
        </w:rPr>
      </w:pPr>
    </w:p>
    <w:p w:rsidR="00F50F52" w:rsidRPr="009569BC" w:rsidRDefault="00F50F52" w:rsidP="00F50F52">
      <w:pPr>
        <w:spacing w:after="0" w:line="240" w:lineRule="auto"/>
        <w:rPr>
          <w:rFonts w:ascii="Times New Roman" w:hAnsi="Times New Roman"/>
          <w:lang w:val="lt-LT"/>
        </w:rPr>
      </w:pPr>
      <w:r w:rsidRPr="009569BC">
        <w:rPr>
          <w:rFonts w:ascii="Times New Roman" w:hAnsi="Times New Roman"/>
          <w:lang w:val="lt-LT"/>
        </w:rPr>
        <w:t>Visada vartokite šį vaistą tiksliai kaip nurodė gydytojas arba vaistininkas. Jeigu abejojate, kreipkitės į gydytoją arba vaistininką.</w:t>
      </w:r>
    </w:p>
    <w:p w:rsidR="00F50F52" w:rsidRPr="009569BC" w:rsidRDefault="00F50F52" w:rsidP="00F50F52">
      <w:pPr>
        <w:spacing w:after="0" w:line="240" w:lineRule="auto"/>
        <w:rPr>
          <w:rFonts w:ascii="Times New Roman" w:hAnsi="Times New Roman"/>
          <w:lang w:val="lt-LT"/>
        </w:rPr>
      </w:pPr>
      <w:r w:rsidRPr="009569BC">
        <w:rPr>
          <w:rFonts w:ascii="Times New Roman" w:hAnsi="Times New Roman"/>
          <w:lang w:val="lt-LT"/>
        </w:rPr>
        <w:t>Rekomenduojama dozė yra 1 tabletė per parą.</w:t>
      </w:r>
    </w:p>
    <w:p w:rsidR="00F50F52" w:rsidRPr="009569BC" w:rsidRDefault="00F50F52" w:rsidP="00F50F52">
      <w:pPr>
        <w:spacing w:after="0" w:line="240" w:lineRule="auto"/>
        <w:rPr>
          <w:rFonts w:ascii="Times New Roman" w:hAnsi="Times New Roman"/>
          <w:lang w:val="lt-LT"/>
        </w:rPr>
      </w:pPr>
      <w:r w:rsidRPr="009569BC">
        <w:rPr>
          <w:rFonts w:ascii="Times New Roman" w:hAnsi="Times New Roman"/>
          <w:lang w:val="lt-LT"/>
        </w:rPr>
        <w:t>Plėvele dengtą tabletę reikia nuryti užsigeriant vandeniu visą arba padalintą ar susmulkintą.</w:t>
      </w:r>
    </w:p>
    <w:p w:rsidR="00F50F52" w:rsidRPr="009569BC" w:rsidRDefault="00F50F52" w:rsidP="00F50F52">
      <w:pPr>
        <w:spacing w:after="0" w:line="240" w:lineRule="auto"/>
        <w:rPr>
          <w:rFonts w:ascii="Times New Roman" w:hAnsi="Times New Roman"/>
          <w:lang w:val="lt-LT"/>
        </w:rPr>
      </w:pPr>
    </w:p>
    <w:p w:rsidR="00F50F52" w:rsidRPr="009569BC" w:rsidRDefault="00F50F52" w:rsidP="00F50F52">
      <w:pPr>
        <w:spacing w:after="0" w:line="240" w:lineRule="auto"/>
        <w:rPr>
          <w:rFonts w:ascii="Times New Roman" w:hAnsi="Times New Roman"/>
          <w:lang w:val="lt-LT"/>
        </w:rPr>
      </w:pPr>
      <w:r w:rsidRPr="009569BC">
        <w:rPr>
          <w:rFonts w:ascii="Times New Roman" w:hAnsi="Times New Roman"/>
          <w:lang w:val="lt-LT"/>
        </w:rPr>
        <w:t>Kalcio kiekis Kalcipos-D forte tabletėje neviršija rekomenduojamos paros dozės. Todėl Kalcipos-D forte tinka pacientams, kuriems reikalinga papildoma vitamino D dozė ir kurie per parą gauna 500-1000 mg kalcio su maistu. Paros kalcio poreikį su maistu turi nustatyti gydytojas.</w:t>
      </w:r>
    </w:p>
    <w:p w:rsidR="00F50F52" w:rsidRPr="009569BC" w:rsidRDefault="00F50F52" w:rsidP="00F50F52">
      <w:pPr>
        <w:spacing w:after="0" w:line="220" w:lineRule="exact"/>
      </w:pPr>
    </w:p>
    <w:p w:rsidR="00F50F52" w:rsidRPr="009569BC" w:rsidRDefault="00F50F52" w:rsidP="00F50F52">
      <w:pPr>
        <w:spacing w:after="0" w:line="220" w:lineRule="exact"/>
      </w:pPr>
      <w:r w:rsidRPr="009569BC">
        <w:rPr>
          <w:rFonts w:ascii="Times New Roman" w:hAnsi="Times New Roman"/>
          <w:b/>
          <w:lang w:val="lt-LT"/>
        </w:rPr>
        <w:t>Ką daryti pavartojus per didelę Kalcipos-D forte dozę?</w:t>
      </w:r>
    </w:p>
    <w:p w:rsidR="00F50F52" w:rsidRPr="009569BC" w:rsidRDefault="00F50F52" w:rsidP="00F50F52">
      <w:pPr>
        <w:spacing w:after="0" w:line="240" w:lineRule="auto"/>
        <w:rPr>
          <w:rFonts w:ascii="Times New Roman" w:hAnsi="Times New Roman"/>
          <w:lang w:val="lt-LT"/>
        </w:rPr>
      </w:pPr>
      <w:r w:rsidRPr="009569BC">
        <w:rPr>
          <w:rFonts w:ascii="Times New Roman" w:hAnsi="Times New Roman"/>
          <w:lang w:val="lt-LT"/>
        </w:rPr>
        <w:t>Jei suvartojote Kalcipos-D forte daugiau, nei rekomenduojama, arba vaikas netyčia išgėrė šio vaisto, nedelsdami pasitarkite su gydytoju arba kreipkitės į artimiausios ligoninės priėmimo skyrių.</w:t>
      </w:r>
    </w:p>
    <w:p w:rsidR="00F50F52" w:rsidRPr="009569BC" w:rsidRDefault="00F50F52" w:rsidP="00F50F52">
      <w:pPr>
        <w:spacing w:after="0" w:line="240" w:lineRule="auto"/>
        <w:rPr>
          <w:rFonts w:ascii="Times New Roman" w:hAnsi="Times New Roman"/>
          <w:lang w:val="lt-LT"/>
        </w:rPr>
      </w:pPr>
    </w:p>
    <w:p w:rsidR="00F50F52" w:rsidRPr="009569BC" w:rsidRDefault="00F50F52" w:rsidP="00F50F52">
      <w:pPr>
        <w:spacing w:after="0" w:line="240" w:lineRule="auto"/>
        <w:rPr>
          <w:rFonts w:ascii="Times New Roman" w:hAnsi="Times New Roman"/>
          <w:lang w:val="lt-LT"/>
        </w:rPr>
      </w:pPr>
      <w:r w:rsidRPr="009569BC">
        <w:rPr>
          <w:rFonts w:ascii="Times New Roman" w:hAnsi="Times New Roman"/>
          <w:lang w:val="lt-LT"/>
        </w:rPr>
        <w:t xml:space="preserve">Kalcipos-D forte perdozavimas pasireiškia apetito praradimu, troškuliu, padidėjusiu nenormaliu šlapimo išsiskyrimu, pykinimu, vėmimu ar vidurių užkietėjimu. </w:t>
      </w:r>
    </w:p>
    <w:p w:rsidR="00F50F52" w:rsidRPr="009569BC" w:rsidRDefault="00F50F52" w:rsidP="00F50F52">
      <w:pPr>
        <w:spacing w:after="0" w:line="240" w:lineRule="auto"/>
        <w:rPr>
          <w:rFonts w:ascii="Times New Roman" w:hAnsi="Times New Roman"/>
          <w:lang w:val="lt-LT"/>
        </w:rPr>
      </w:pPr>
    </w:p>
    <w:p w:rsidR="00F50F52" w:rsidRPr="009569BC" w:rsidRDefault="00F50F52" w:rsidP="00F50F52">
      <w:pPr>
        <w:spacing w:after="0" w:line="240" w:lineRule="auto"/>
        <w:rPr>
          <w:rFonts w:ascii="Times New Roman" w:hAnsi="Times New Roman"/>
          <w:b/>
          <w:lang w:val="lt-LT"/>
        </w:rPr>
      </w:pPr>
      <w:r w:rsidRPr="009569BC">
        <w:rPr>
          <w:rFonts w:ascii="Times New Roman" w:hAnsi="Times New Roman"/>
          <w:b/>
          <w:lang w:val="lt-LT"/>
        </w:rPr>
        <w:t>Pamiršus pavartoti Kalcipos-D forte</w:t>
      </w:r>
    </w:p>
    <w:p w:rsidR="00F50F52" w:rsidRPr="009569BC" w:rsidRDefault="00F50F52" w:rsidP="00F50F52">
      <w:pPr>
        <w:spacing w:after="0" w:line="240" w:lineRule="auto"/>
        <w:rPr>
          <w:rFonts w:ascii="Times New Roman" w:hAnsi="Times New Roman"/>
          <w:lang w:val="lt-LT"/>
        </w:rPr>
      </w:pPr>
      <w:r w:rsidRPr="009569BC">
        <w:rPr>
          <w:rFonts w:ascii="Times New Roman" w:hAnsi="Times New Roman"/>
          <w:lang w:val="lt-LT"/>
        </w:rPr>
        <w:t>Negalima vartoti dvigubos dozės norint kompensuoti praleistą tabletę.</w:t>
      </w:r>
    </w:p>
    <w:p w:rsidR="00F50F52" w:rsidRPr="009569BC" w:rsidRDefault="00F50F52" w:rsidP="00F50F52">
      <w:pPr>
        <w:spacing w:after="0" w:line="240" w:lineRule="auto"/>
        <w:rPr>
          <w:rFonts w:ascii="Times New Roman" w:hAnsi="Times New Roman"/>
          <w:lang w:val="lt-LT"/>
        </w:rPr>
      </w:pPr>
    </w:p>
    <w:p w:rsidR="00F50F52" w:rsidRPr="009569BC" w:rsidRDefault="00F50F52" w:rsidP="00F50F52">
      <w:pPr>
        <w:spacing w:after="0" w:line="240" w:lineRule="auto"/>
        <w:rPr>
          <w:rFonts w:ascii="Times New Roman" w:hAnsi="Times New Roman"/>
          <w:lang w:val="lt-LT"/>
        </w:rPr>
      </w:pPr>
    </w:p>
    <w:p w:rsidR="00F50F52" w:rsidRPr="00AE758A" w:rsidRDefault="00F50F52" w:rsidP="00F50F52">
      <w:pPr>
        <w:keepNext/>
        <w:tabs>
          <w:tab w:val="left" w:pos="567"/>
        </w:tabs>
        <w:spacing w:after="0" w:line="240" w:lineRule="auto"/>
        <w:ind w:left="567" w:hanging="567"/>
        <w:outlineLvl w:val="1"/>
        <w:rPr>
          <w:lang w:val="lt-LT"/>
        </w:rPr>
      </w:pPr>
      <w:bookmarkStart w:id="4" w:name="_Toc129243267"/>
      <w:bookmarkStart w:id="5" w:name="_Toc129243142"/>
      <w:r w:rsidRPr="009569BC">
        <w:rPr>
          <w:rFonts w:ascii="Times New Roman" w:hAnsi="Times New Roman"/>
          <w:b/>
          <w:lang w:val="lt-LT"/>
        </w:rPr>
        <w:t>4.</w:t>
      </w:r>
      <w:r w:rsidRPr="009569BC">
        <w:rPr>
          <w:rFonts w:ascii="Times New Roman" w:hAnsi="Times New Roman"/>
          <w:b/>
          <w:lang w:val="lt-LT"/>
        </w:rPr>
        <w:tab/>
      </w:r>
      <w:bookmarkEnd w:id="4"/>
      <w:bookmarkEnd w:id="5"/>
      <w:r w:rsidRPr="009569BC">
        <w:rPr>
          <w:rFonts w:ascii="Times New Roman" w:hAnsi="Times New Roman"/>
          <w:b/>
          <w:lang w:val="lt-LT"/>
        </w:rPr>
        <w:t>Galimas šalutinis poveikis</w:t>
      </w:r>
    </w:p>
    <w:p w:rsidR="00F50F52" w:rsidRPr="009569BC" w:rsidRDefault="00F50F52" w:rsidP="00F50F52">
      <w:pPr>
        <w:spacing w:after="0" w:line="240" w:lineRule="auto"/>
        <w:rPr>
          <w:rFonts w:ascii="Times New Roman" w:hAnsi="Times New Roman"/>
          <w:b/>
          <w:lang w:val="lt-LT"/>
        </w:rPr>
      </w:pPr>
    </w:p>
    <w:p w:rsidR="00F50F52" w:rsidRPr="009569BC" w:rsidRDefault="00F50F52" w:rsidP="00F50F52">
      <w:pPr>
        <w:spacing w:after="0" w:line="240" w:lineRule="auto"/>
        <w:rPr>
          <w:rFonts w:ascii="Times New Roman" w:hAnsi="Times New Roman"/>
          <w:lang w:val="lt-LT"/>
        </w:rPr>
      </w:pPr>
      <w:r w:rsidRPr="009569BC">
        <w:rPr>
          <w:rFonts w:ascii="Times New Roman" w:hAnsi="Times New Roman"/>
          <w:lang w:val="lt-LT"/>
        </w:rPr>
        <w:t>Šis vaistas</w:t>
      </w:r>
      <w:r w:rsidRPr="009569BC">
        <w:rPr>
          <w:rFonts w:ascii="Times New Roman" w:hAnsi="Times New Roman"/>
          <w:i/>
          <w:lang w:val="lt-LT"/>
        </w:rPr>
        <w:t>,</w:t>
      </w:r>
      <w:r w:rsidRPr="009569BC">
        <w:rPr>
          <w:rFonts w:ascii="Times New Roman" w:hAnsi="Times New Roman"/>
          <w:lang w:val="lt-LT"/>
        </w:rPr>
        <w:t xml:space="preserve"> kaip ir visi kiti, gali sukelti šalutinį poveikį, nors jis pasireiškia ne visiems žmonėms.</w:t>
      </w:r>
    </w:p>
    <w:p w:rsidR="00F50F52" w:rsidRPr="009569BC" w:rsidRDefault="00F50F52" w:rsidP="00F50F52">
      <w:pPr>
        <w:spacing w:after="0" w:line="240" w:lineRule="auto"/>
        <w:rPr>
          <w:rFonts w:ascii="Times New Roman" w:hAnsi="Times New Roman"/>
          <w:lang w:val="lt-LT"/>
        </w:rPr>
      </w:pPr>
    </w:p>
    <w:p w:rsidR="00F50F52" w:rsidRPr="009569BC" w:rsidRDefault="00F50F52" w:rsidP="00F50F52">
      <w:pPr>
        <w:spacing w:after="0" w:line="240" w:lineRule="auto"/>
        <w:rPr>
          <w:rFonts w:ascii="Times New Roman" w:hAnsi="Times New Roman"/>
          <w:lang w:val="lt-LT"/>
        </w:rPr>
      </w:pPr>
      <w:r w:rsidRPr="009569BC">
        <w:rPr>
          <w:rFonts w:ascii="Times New Roman" w:hAnsi="Times New Roman"/>
          <w:lang w:val="lt-LT"/>
        </w:rPr>
        <w:t>Nustokite vartoti Kalcipos-D forte ir tuojau pat kreipkitės į gydytoją, jeigu pasireiškia šių sunkių alerginių reakcijų  simptomai:</w:t>
      </w:r>
    </w:p>
    <w:p w:rsidR="00F50F52" w:rsidRPr="009569BC" w:rsidRDefault="00F50F52" w:rsidP="00F50F52">
      <w:pPr>
        <w:numPr>
          <w:ilvl w:val="0"/>
          <w:numId w:val="1"/>
        </w:numPr>
        <w:spacing w:after="0" w:line="240" w:lineRule="auto"/>
        <w:rPr>
          <w:rFonts w:ascii="Times New Roman" w:hAnsi="Times New Roman"/>
          <w:lang w:val="lt-LT"/>
        </w:rPr>
      </w:pPr>
      <w:r w:rsidRPr="009569BC">
        <w:rPr>
          <w:rFonts w:ascii="Times New Roman" w:hAnsi="Times New Roman"/>
          <w:lang w:val="lt-LT"/>
        </w:rPr>
        <w:t>veido, lūpų, liežuvio ar gerklų tinimas;</w:t>
      </w:r>
    </w:p>
    <w:p w:rsidR="00F50F52" w:rsidRPr="009569BC" w:rsidRDefault="00F50F52" w:rsidP="00F50F52">
      <w:pPr>
        <w:numPr>
          <w:ilvl w:val="0"/>
          <w:numId w:val="1"/>
        </w:numPr>
        <w:spacing w:after="0" w:line="240" w:lineRule="auto"/>
        <w:rPr>
          <w:rFonts w:ascii="Times New Roman" w:hAnsi="Times New Roman"/>
          <w:lang w:val="lt-LT"/>
        </w:rPr>
      </w:pPr>
      <w:r w:rsidRPr="009569BC">
        <w:rPr>
          <w:rFonts w:ascii="Times New Roman" w:hAnsi="Times New Roman"/>
          <w:lang w:val="lt-LT"/>
        </w:rPr>
        <w:t>sunku ryti;</w:t>
      </w:r>
    </w:p>
    <w:p w:rsidR="00F50F52" w:rsidRPr="009569BC" w:rsidRDefault="00F50F52" w:rsidP="00F50F52">
      <w:pPr>
        <w:numPr>
          <w:ilvl w:val="0"/>
          <w:numId w:val="1"/>
        </w:numPr>
        <w:spacing w:after="0" w:line="240" w:lineRule="auto"/>
        <w:rPr>
          <w:rFonts w:ascii="Times New Roman" w:hAnsi="Times New Roman"/>
          <w:lang w:val="lt-LT"/>
        </w:rPr>
      </w:pPr>
      <w:r w:rsidRPr="009569BC">
        <w:rPr>
          <w:rFonts w:ascii="Times New Roman" w:hAnsi="Times New Roman"/>
          <w:lang w:val="lt-LT"/>
        </w:rPr>
        <w:t>dilgėlinė ir apsunkintas kvėpavimas.</w:t>
      </w:r>
    </w:p>
    <w:p w:rsidR="00F50F52" w:rsidRPr="009569BC" w:rsidRDefault="00F50F52" w:rsidP="00F50F52">
      <w:pPr>
        <w:spacing w:after="0" w:line="240" w:lineRule="auto"/>
        <w:rPr>
          <w:rFonts w:ascii="Times New Roman" w:hAnsi="Times New Roman"/>
          <w:lang w:val="lt-LT"/>
        </w:rPr>
      </w:pPr>
    </w:p>
    <w:p w:rsidR="00F50F52" w:rsidRPr="009569BC" w:rsidRDefault="00F50F52" w:rsidP="00F50F52">
      <w:pPr>
        <w:spacing w:after="0" w:line="240" w:lineRule="auto"/>
        <w:rPr>
          <w:rFonts w:ascii="Times New Roman" w:hAnsi="Times New Roman"/>
          <w:lang w:val="lt-LT"/>
        </w:rPr>
      </w:pPr>
      <w:r w:rsidRPr="009569BC">
        <w:rPr>
          <w:rFonts w:ascii="Times New Roman" w:hAnsi="Times New Roman"/>
          <w:i/>
          <w:lang w:val="lt-LT"/>
        </w:rPr>
        <w:t>Nedažnas šalutinis poveikis (gali pasireikšti mažiau nei 1 pacientui iš 100):</w:t>
      </w:r>
      <w:r w:rsidRPr="009569BC">
        <w:rPr>
          <w:rFonts w:ascii="Times New Roman" w:hAnsi="Times New Roman"/>
          <w:lang w:val="lt-LT"/>
        </w:rPr>
        <w:t xml:space="preserve"> hiperkalcemija (padidėjęs kalcio kiekis kraujo serume) ir (arba) hiperkalciurija (padidėjęs kalcio kiekis šlapime).</w:t>
      </w:r>
    </w:p>
    <w:p w:rsidR="00F50F52" w:rsidRPr="009569BC" w:rsidRDefault="00F50F52" w:rsidP="00F50F52">
      <w:pPr>
        <w:spacing w:after="0" w:line="240" w:lineRule="auto"/>
        <w:rPr>
          <w:rFonts w:ascii="Times New Roman" w:hAnsi="Times New Roman"/>
          <w:lang w:val="lt-LT"/>
        </w:rPr>
      </w:pPr>
    </w:p>
    <w:p w:rsidR="00F50F52" w:rsidRPr="009569BC" w:rsidRDefault="00F50F52" w:rsidP="00F50F52">
      <w:pPr>
        <w:spacing w:after="0" w:line="240" w:lineRule="auto"/>
        <w:rPr>
          <w:rFonts w:ascii="Times New Roman" w:hAnsi="Times New Roman"/>
          <w:lang w:val="lt-LT"/>
        </w:rPr>
      </w:pPr>
      <w:r w:rsidRPr="009569BC">
        <w:rPr>
          <w:rFonts w:ascii="Times New Roman" w:hAnsi="Times New Roman"/>
          <w:i/>
          <w:lang w:val="lt-LT"/>
        </w:rPr>
        <w:t xml:space="preserve">Retas šalutinis poveikis (gali pasireikšti mažiau nei 1 pacientui iš 1000): </w:t>
      </w:r>
      <w:r w:rsidRPr="009569BC">
        <w:rPr>
          <w:rFonts w:ascii="Times New Roman" w:hAnsi="Times New Roman"/>
          <w:lang w:val="lt-LT"/>
        </w:rPr>
        <w:t>vidurių užkietėjimas, dujų susikaupimas virškinimo trakte, pykinimas, pilvo skausmai, viduriavimas, niežulys, bėrimas ir dilgėlinė.</w:t>
      </w:r>
    </w:p>
    <w:p w:rsidR="00F50F52" w:rsidRPr="009569BC" w:rsidRDefault="00F50F52" w:rsidP="00F50F52">
      <w:pPr>
        <w:spacing w:after="0" w:line="240" w:lineRule="auto"/>
        <w:rPr>
          <w:rFonts w:ascii="Times New Roman" w:hAnsi="Times New Roman"/>
          <w:lang w:val="lt-LT"/>
        </w:rPr>
      </w:pPr>
    </w:p>
    <w:p w:rsidR="00F50F52" w:rsidRPr="009569BC" w:rsidRDefault="00F50F52" w:rsidP="00F50F52">
      <w:pPr>
        <w:spacing w:after="0" w:line="240" w:lineRule="auto"/>
        <w:rPr>
          <w:rFonts w:ascii="Times New Roman" w:hAnsi="Times New Roman"/>
          <w:lang w:val="lt-LT"/>
        </w:rPr>
      </w:pPr>
      <w:r w:rsidRPr="009569BC">
        <w:rPr>
          <w:rFonts w:ascii="Times New Roman" w:hAnsi="Times New Roman"/>
          <w:i/>
          <w:lang w:val="lt-LT"/>
        </w:rPr>
        <w:t>Dažnis nežinomas (negali būti apskaičiuotas pagal turimus duomenis):</w:t>
      </w:r>
      <w:r w:rsidRPr="009569BC">
        <w:rPr>
          <w:rFonts w:ascii="Times New Roman" w:hAnsi="Times New Roman"/>
          <w:lang w:val="lt-LT"/>
        </w:rPr>
        <w:t xml:space="preserve"> sunkios alerginės reakcijos. </w:t>
      </w:r>
    </w:p>
    <w:p w:rsidR="00F50F52" w:rsidRPr="009569BC" w:rsidRDefault="00F50F52" w:rsidP="00F50F52">
      <w:pPr>
        <w:spacing w:after="0" w:line="240" w:lineRule="auto"/>
        <w:rPr>
          <w:rFonts w:ascii="Times New Roman" w:hAnsi="Times New Roman"/>
          <w:lang w:val="lt-LT"/>
        </w:rPr>
      </w:pPr>
    </w:p>
    <w:p w:rsidR="00F50F52" w:rsidRPr="009569BC" w:rsidRDefault="00F50F52" w:rsidP="00F50F52">
      <w:pPr>
        <w:spacing w:after="0" w:line="240" w:lineRule="auto"/>
        <w:rPr>
          <w:rFonts w:ascii="Times New Roman" w:hAnsi="Times New Roman"/>
          <w:b/>
          <w:lang w:val="lt-LT"/>
        </w:rPr>
      </w:pPr>
      <w:r w:rsidRPr="009569BC">
        <w:rPr>
          <w:rFonts w:ascii="Times New Roman" w:hAnsi="Times New Roman"/>
          <w:b/>
          <w:lang w:val="lt-LT"/>
        </w:rPr>
        <w:t>Ypatingos populiacijos</w:t>
      </w:r>
    </w:p>
    <w:p w:rsidR="00F50F52" w:rsidRPr="009569BC" w:rsidRDefault="00F50F52" w:rsidP="00F50F52">
      <w:pPr>
        <w:spacing w:after="0" w:line="240" w:lineRule="auto"/>
        <w:rPr>
          <w:rFonts w:ascii="Times New Roman" w:hAnsi="Times New Roman"/>
          <w:lang w:val="lt-LT"/>
        </w:rPr>
      </w:pPr>
      <w:r w:rsidRPr="009569BC">
        <w:rPr>
          <w:rFonts w:ascii="Times New Roman" w:hAnsi="Times New Roman"/>
          <w:lang w:val="lt-LT"/>
        </w:rPr>
        <w:t>Pacientams, kuriems sutrikusi inkstų funkcija, yra rizika neįprastai didelės fosfatų koncentracijos kraujyje  (įprastai be simptomų) padidėjimui, inkstų akmenims ir kalcio nuosėdoms inkstuose susidaryti (pasireiškia šie simptomai: kraujas šlapime, nugaros ar pilvo skausmas).</w:t>
      </w:r>
    </w:p>
    <w:p w:rsidR="00F50F52" w:rsidRPr="009569BC" w:rsidRDefault="00F50F52" w:rsidP="00F50F52">
      <w:pPr>
        <w:spacing w:after="0" w:line="240" w:lineRule="auto"/>
        <w:rPr>
          <w:rFonts w:ascii="Times New Roman" w:hAnsi="Times New Roman"/>
          <w:lang w:val="lt-LT"/>
        </w:rPr>
      </w:pPr>
    </w:p>
    <w:p w:rsidR="00F50F52" w:rsidRPr="009569BC" w:rsidRDefault="00F50F52" w:rsidP="00F50F52">
      <w:pPr>
        <w:spacing w:after="0" w:line="240" w:lineRule="auto"/>
        <w:rPr>
          <w:rFonts w:ascii="Times New Roman" w:hAnsi="Times New Roman"/>
          <w:b/>
          <w:lang w:val="lt-LT"/>
        </w:rPr>
      </w:pPr>
      <w:r w:rsidRPr="009569BC">
        <w:rPr>
          <w:rFonts w:ascii="Times New Roman" w:hAnsi="Times New Roman"/>
          <w:b/>
          <w:lang w:val="lt-LT"/>
        </w:rPr>
        <w:t>Pranešimas apie šalutinį poveikį</w:t>
      </w:r>
    </w:p>
    <w:p w:rsidR="00F50F52" w:rsidRPr="009569BC" w:rsidRDefault="00F50F52" w:rsidP="00F50F52">
      <w:pPr>
        <w:spacing w:after="0" w:line="240" w:lineRule="auto"/>
        <w:ind w:right="-449"/>
        <w:rPr>
          <w:rFonts w:ascii="Times New Roman" w:hAnsi="Times New Roman"/>
          <w:lang w:val="lt-LT"/>
        </w:rPr>
      </w:pPr>
      <w:r w:rsidRPr="009569BC">
        <w:rPr>
          <w:rFonts w:ascii="Times New Roman" w:hAnsi="Times New Roman"/>
          <w:lang w:val="lt-LT"/>
        </w:rPr>
        <w:t xml:space="preserve">Jeigu pasireiškė šalutinis poveikis, įskaitant šiame lapelyje nenurodytą, pasakykite gydytojui arba vaistininkui. Apie šalutinį poveikį taip pat galite pranešti Valstybinei vaistų kontrolės tarnybai prie Lietuvos Respublikos sveikatos apsaugos ministerijos nemokamu telefonu 8 800 73568 arba užpildyti </w:t>
      </w:r>
      <w:r w:rsidRPr="009569BC">
        <w:rPr>
          <w:rFonts w:ascii="Times New Roman" w:hAnsi="Times New Roman"/>
          <w:lang w:val="lt-LT"/>
        </w:rPr>
        <w:lastRenderedPageBreak/>
        <w:t xml:space="preserve">interneto svetainėje </w:t>
      </w:r>
      <w:hyperlink r:id="rId5" w:history="1">
        <w:r w:rsidRPr="009569BC">
          <w:rPr>
            <w:lang w:val="lt-LT"/>
          </w:rPr>
          <w:t>www.vvkt.lt</w:t>
        </w:r>
      </w:hyperlink>
      <w:r w:rsidRPr="009569BC">
        <w:rPr>
          <w:rFonts w:ascii="Times New Roman" w:hAnsi="Times New Roman"/>
          <w:lang w:val="lt-LT"/>
        </w:rPr>
        <w:t xml:space="preserve"> esančią formą ir pateikti ją Valstybinei vaistų kontrolės tarnybai prie Lietuvos Respublikos sveikatos apsaugos ministerijos vienu iš šių būdų: raštu (adresu Žirmūnų g. 139A, LT-09120 Vilnius), nemokamu fakso numeriu 8 800 20131, el. paštu </w:t>
      </w:r>
      <w:hyperlink r:id="rId6" w:history="1">
        <w:r w:rsidRPr="009569BC">
          <w:rPr>
            <w:lang w:val="lt-LT"/>
          </w:rPr>
          <w:t>NepageidaujamaR@vvkt.lt</w:t>
        </w:r>
      </w:hyperlink>
      <w:r w:rsidRPr="009569BC">
        <w:rPr>
          <w:rFonts w:ascii="Times New Roman" w:hAnsi="Times New Roman"/>
          <w:lang w:val="lt-LT"/>
        </w:rPr>
        <w:t xml:space="preserve">, taip pat per Valstybinės vaistų kontrolės tarnybos prie Lietuvos Respublikos sveikatos apsaugos ministerijos interneto svetainę (adresu </w:t>
      </w:r>
      <w:hyperlink r:id="rId7" w:history="1">
        <w:r w:rsidRPr="009569BC">
          <w:rPr>
            <w:lang w:val="lt-LT"/>
          </w:rPr>
          <w:t>http://www.vvkt.lt</w:t>
        </w:r>
      </w:hyperlink>
      <w:r w:rsidRPr="009569BC">
        <w:rPr>
          <w:rFonts w:ascii="Times New Roman" w:hAnsi="Times New Roman"/>
          <w:lang w:val="lt-LT"/>
        </w:rPr>
        <w:t>). Pranešdami apie šalutinį poveikį galite mums padėti gauti daugiau informacijos apie šio vaisto saugumą.</w:t>
      </w:r>
    </w:p>
    <w:p w:rsidR="00F50F52" w:rsidRPr="009569BC" w:rsidRDefault="00F50F52" w:rsidP="00F50F52">
      <w:pPr>
        <w:tabs>
          <w:tab w:val="left" w:pos="567"/>
        </w:tabs>
        <w:spacing w:after="0" w:line="260" w:lineRule="exact"/>
        <w:ind w:right="-449"/>
        <w:rPr>
          <w:rFonts w:ascii="Times New Roman" w:hAnsi="Times New Roman"/>
          <w:lang w:val="lt-LT"/>
        </w:rPr>
      </w:pPr>
    </w:p>
    <w:p w:rsidR="00F50F52" w:rsidRPr="009569BC" w:rsidRDefault="00F50F52" w:rsidP="00F50F52">
      <w:pPr>
        <w:spacing w:after="0" w:line="240" w:lineRule="auto"/>
        <w:rPr>
          <w:rFonts w:ascii="Times New Roman" w:hAnsi="Times New Roman"/>
          <w:b/>
          <w:lang w:val="lt-LT"/>
        </w:rPr>
      </w:pPr>
    </w:p>
    <w:p w:rsidR="00F50F52" w:rsidRPr="009569BC" w:rsidRDefault="00F50F52" w:rsidP="00F50F52">
      <w:pPr>
        <w:tabs>
          <w:tab w:val="left" w:pos="567"/>
        </w:tabs>
        <w:spacing w:after="0" w:line="240" w:lineRule="auto"/>
        <w:rPr>
          <w:rFonts w:ascii="Times New Roman" w:hAnsi="Times New Roman"/>
          <w:b/>
          <w:i/>
          <w:lang w:val="lt-LT"/>
        </w:rPr>
      </w:pPr>
      <w:r w:rsidRPr="009569BC">
        <w:rPr>
          <w:rFonts w:ascii="Times New Roman" w:hAnsi="Times New Roman"/>
          <w:b/>
          <w:lang w:val="lt-LT"/>
        </w:rPr>
        <w:t>5.</w:t>
      </w:r>
      <w:r w:rsidRPr="009569BC">
        <w:rPr>
          <w:rFonts w:ascii="Times New Roman" w:hAnsi="Times New Roman"/>
          <w:b/>
          <w:lang w:val="lt-LT"/>
        </w:rPr>
        <w:tab/>
        <w:t>Kaip laikyti Kalcipos-D forte</w:t>
      </w:r>
    </w:p>
    <w:p w:rsidR="00F50F52" w:rsidRPr="009569BC" w:rsidRDefault="00F50F52" w:rsidP="00F50F52">
      <w:pPr>
        <w:spacing w:after="0" w:line="240" w:lineRule="auto"/>
        <w:rPr>
          <w:rFonts w:ascii="Times New Roman" w:hAnsi="Times New Roman"/>
          <w:lang w:val="lt-LT"/>
        </w:rPr>
      </w:pPr>
    </w:p>
    <w:p w:rsidR="00F50F52" w:rsidRPr="009569BC" w:rsidRDefault="00F50F52" w:rsidP="00F50F52">
      <w:pPr>
        <w:spacing w:after="0" w:line="240" w:lineRule="auto"/>
        <w:rPr>
          <w:rFonts w:ascii="Times New Roman" w:hAnsi="Times New Roman"/>
          <w:lang w:val="lt-LT"/>
        </w:rPr>
      </w:pPr>
      <w:r w:rsidRPr="009569BC">
        <w:rPr>
          <w:rFonts w:ascii="Times New Roman" w:hAnsi="Times New Roman"/>
          <w:lang w:val="lt-LT"/>
        </w:rPr>
        <w:t>Šį vaistą laikykite vaikams nepastebimoje ir nepasiekiamoje vietoje.</w:t>
      </w:r>
    </w:p>
    <w:p w:rsidR="00F50F52" w:rsidRPr="009569BC" w:rsidRDefault="00F50F52" w:rsidP="00F50F52">
      <w:pPr>
        <w:spacing w:after="0" w:line="240" w:lineRule="auto"/>
        <w:rPr>
          <w:rFonts w:ascii="Times New Roman" w:hAnsi="Times New Roman"/>
          <w:lang w:val="lt-LT"/>
        </w:rPr>
      </w:pPr>
      <w:r w:rsidRPr="009569BC">
        <w:rPr>
          <w:rFonts w:ascii="Times New Roman" w:hAnsi="Times New Roman"/>
          <w:lang w:val="lt-LT"/>
        </w:rPr>
        <w:t>Laikyti gamintojo pakuotėje, kad vaistas būtų apsaugotas nuo šviesos. Tablečių talpyklę laikyti sandarią, kad vaistas būtų apsaugotas nuo drėgmės.</w:t>
      </w:r>
    </w:p>
    <w:p w:rsidR="00F50F52" w:rsidRPr="009569BC" w:rsidRDefault="00F50F52" w:rsidP="00F50F52">
      <w:pPr>
        <w:spacing w:after="0" w:line="240" w:lineRule="auto"/>
        <w:rPr>
          <w:rFonts w:ascii="Times New Roman" w:hAnsi="Times New Roman"/>
          <w:lang w:val="lt-LT"/>
        </w:rPr>
      </w:pPr>
    </w:p>
    <w:p w:rsidR="00F50F52" w:rsidRPr="009569BC" w:rsidRDefault="00F50F52" w:rsidP="00F50F52">
      <w:pPr>
        <w:spacing w:after="0" w:line="240" w:lineRule="auto"/>
        <w:rPr>
          <w:rFonts w:ascii="Times New Roman" w:hAnsi="Times New Roman"/>
          <w:lang w:val="lt-LT"/>
        </w:rPr>
      </w:pPr>
      <w:r w:rsidRPr="009569BC">
        <w:rPr>
          <w:rFonts w:ascii="Times New Roman" w:hAnsi="Times New Roman"/>
          <w:lang w:val="lt-LT"/>
        </w:rPr>
        <w:t>Ant etiketės po „</w:t>
      </w:r>
      <w:r>
        <w:rPr>
          <w:rFonts w:ascii="Times New Roman" w:eastAsia="Calibri" w:hAnsi="Times New Roman" w:cs="Times New Roman"/>
          <w:lang w:val="lt-LT"/>
        </w:rPr>
        <w:t>EXP</w:t>
      </w:r>
      <w:r w:rsidRPr="009569BC">
        <w:rPr>
          <w:rFonts w:ascii="Times New Roman" w:hAnsi="Times New Roman"/>
          <w:lang w:val="lt-LT"/>
        </w:rPr>
        <w:t xml:space="preserve">“ nurodytam tinkamumo laikui pasibaigus, šio vaisto vartoti negalima. Vaistas tinkamas vartoti iki paskutinės nurodyto mėnesio dienos. </w:t>
      </w:r>
    </w:p>
    <w:p w:rsidR="00F50F52" w:rsidRPr="009569BC" w:rsidRDefault="00F50F52" w:rsidP="00F50F52">
      <w:pPr>
        <w:spacing w:after="0" w:line="240" w:lineRule="auto"/>
        <w:rPr>
          <w:rFonts w:ascii="Times New Roman" w:hAnsi="Times New Roman"/>
          <w:lang w:val="lt-LT"/>
        </w:rPr>
      </w:pPr>
    </w:p>
    <w:p w:rsidR="00F50F52" w:rsidRPr="009569BC" w:rsidRDefault="00F50F52" w:rsidP="00F50F52">
      <w:pPr>
        <w:spacing w:after="0" w:line="240" w:lineRule="auto"/>
        <w:rPr>
          <w:rFonts w:ascii="Times New Roman" w:hAnsi="Times New Roman"/>
          <w:lang w:val="lt-LT"/>
        </w:rPr>
      </w:pPr>
      <w:r w:rsidRPr="009569BC">
        <w:rPr>
          <w:rFonts w:ascii="Times New Roman" w:hAnsi="Times New Roman"/>
          <w:lang w:val="lt-LT"/>
        </w:rPr>
        <w:t>Vaistų negalima išmesti į kanalizaciją arba su buitinėmis atliekomis. Kaip išmesti nereikalingus vaistus, klauskite vaistininko. Šios priemonės padės apsaugoti aplinką.</w:t>
      </w:r>
    </w:p>
    <w:p w:rsidR="00F50F52" w:rsidRPr="009569BC" w:rsidRDefault="00F50F52" w:rsidP="00F50F52">
      <w:pPr>
        <w:spacing w:after="0" w:line="240" w:lineRule="auto"/>
        <w:rPr>
          <w:rFonts w:ascii="Times New Roman" w:hAnsi="Times New Roman"/>
          <w:lang w:val="lt-LT"/>
        </w:rPr>
      </w:pPr>
    </w:p>
    <w:p w:rsidR="00F50F52" w:rsidRPr="009569BC" w:rsidRDefault="00F50F52" w:rsidP="00F50F52">
      <w:pPr>
        <w:spacing w:after="0" w:line="240" w:lineRule="auto"/>
        <w:rPr>
          <w:rFonts w:ascii="Times New Roman" w:hAnsi="Times New Roman"/>
          <w:lang w:val="lt-LT"/>
        </w:rPr>
      </w:pPr>
    </w:p>
    <w:p w:rsidR="00F50F52" w:rsidRPr="009569BC" w:rsidRDefault="00F50F52" w:rsidP="00F50F52">
      <w:pPr>
        <w:keepNext/>
        <w:tabs>
          <w:tab w:val="left" w:pos="567"/>
        </w:tabs>
        <w:spacing w:after="0" w:line="240" w:lineRule="auto"/>
        <w:ind w:left="567" w:hanging="567"/>
        <w:outlineLvl w:val="1"/>
      </w:pPr>
      <w:bookmarkStart w:id="6" w:name="_Toc129243269"/>
      <w:bookmarkStart w:id="7" w:name="_Toc129243144"/>
      <w:r w:rsidRPr="009569BC">
        <w:rPr>
          <w:rFonts w:ascii="Times New Roman" w:hAnsi="Times New Roman"/>
          <w:b/>
          <w:lang w:val="lt-LT"/>
        </w:rPr>
        <w:t>6.</w:t>
      </w:r>
      <w:r w:rsidRPr="009569BC">
        <w:rPr>
          <w:rFonts w:ascii="Times New Roman" w:hAnsi="Times New Roman"/>
          <w:b/>
          <w:lang w:val="lt-LT"/>
        </w:rPr>
        <w:tab/>
      </w:r>
      <w:bookmarkEnd w:id="6"/>
      <w:bookmarkEnd w:id="7"/>
      <w:r w:rsidRPr="009569BC">
        <w:rPr>
          <w:rFonts w:ascii="Times New Roman" w:hAnsi="Times New Roman"/>
          <w:b/>
          <w:lang w:val="lt-LT"/>
        </w:rPr>
        <w:t>Pakuotės turinys ir kita informacija</w:t>
      </w:r>
    </w:p>
    <w:p w:rsidR="00F50F52" w:rsidRPr="009569BC" w:rsidRDefault="00F50F52" w:rsidP="00F50F52">
      <w:pPr>
        <w:spacing w:after="0" w:line="240" w:lineRule="auto"/>
        <w:rPr>
          <w:rFonts w:ascii="Times New Roman" w:hAnsi="Times New Roman"/>
          <w:lang w:val="lt-LT"/>
        </w:rPr>
      </w:pPr>
    </w:p>
    <w:p w:rsidR="00F50F52" w:rsidRPr="009569BC" w:rsidRDefault="00F50F52" w:rsidP="00F50F52">
      <w:pPr>
        <w:spacing w:after="0" w:line="240" w:lineRule="auto"/>
        <w:rPr>
          <w:rFonts w:ascii="Times New Roman" w:hAnsi="Times New Roman"/>
          <w:b/>
          <w:lang w:val="lt-LT"/>
        </w:rPr>
      </w:pPr>
      <w:r w:rsidRPr="009569BC">
        <w:rPr>
          <w:rFonts w:ascii="Times New Roman" w:hAnsi="Times New Roman"/>
          <w:b/>
          <w:lang w:val="lt-LT"/>
        </w:rPr>
        <w:t>Kalcipos-D forte sudėtis</w:t>
      </w:r>
    </w:p>
    <w:p w:rsidR="00F50F52" w:rsidRPr="009569BC" w:rsidRDefault="00F50F52" w:rsidP="00F50F52">
      <w:pPr>
        <w:spacing w:after="0" w:line="240" w:lineRule="auto"/>
        <w:rPr>
          <w:rFonts w:ascii="Times New Roman" w:hAnsi="Times New Roman"/>
          <w:b/>
          <w:lang w:val="lt-LT"/>
        </w:rPr>
      </w:pPr>
    </w:p>
    <w:p w:rsidR="00F50F52" w:rsidRPr="00AE758A" w:rsidRDefault="00F50F52" w:rsidP="00F50F52">
      <w:pPr>
        <w:numPr>
          <w:ilvl w:val="0"/>
          <w:numId w:val="1"/>
        </w:numPr>
        <w:tabs>
          <w:tab w:val="left" w:pos="567"/>
        </w:tabs>
        <w:spacing w:after="0" w:line="260" w:lineRule="exact"/>
        <w:ind w:left="567" w:hanging="567"/>
        <w:contextualSpacing/>
        <w:rPr>
          <w:rFonts w:ascii="Times New Roman" w:hAnsi="Times New Roman"/>
          <w:lang w:val="lt-LT"/>
        </w:rPr>
      </w:pPr>
      <w:r w:rsidRPr="009569BC">
        <w:rPr>
          <w:rFonts w:ascii="Times New Roman" w:hAnsi="Times New Roman"/>
          <w:lang w:val="lt-LT"/>
        </w:rPr>
        <w:t>Veikliosios medžiagos yra kalcis ir kolekalciferolis (vitaminas D</w:t>
      </w:r>
      <w:r w:rsidRPr="009569BC">
        <w:rPr>
          <w:rFonts w:ascii="Times New Roman" w:hAnsi="Times New Roman"/>
          <w:vertAlign w:val="subscript"/>
          <w:lang w:val="lt-LT"/>
        </w:rPr>
        <w:t>3</w:t>
      </w:r>
      <w:r w:rsidRPr="009569BC">
        <w:rPr>
          <w:rFonts w:ascii="Times New Roman" w:hAnsi="Times New Roman"/>
          <w:lang w:val="lt-LT"/>
        </w:rPr>
        <w:t>). Kiekvienoje tabletėje yra kalcio karbonato, atitinkančio 500 mg kalcio, ir 800 TV (20 mikrogramų) kolekalciferolio (vitamino D</w:t>
      </w:r>
      <w:r w:rsidRPr="009569BC">
        <w:rPr>
          <w:rFonts w:ascii="Times New Roman" w:hAnsi="Times New Roman"/>
          <w:vertAlign w:val="subscript"/>
          <w:lang w:val="lt-LT"/>
        </w:rPr>
        <w:t>3</w:t>
      </w:r>
      <w:r w:rsidRPr="009569BC">
        <w:rPr>
          <w:rFonts w:ascii="Times New Roman" w:hAnsi="Times New Roman"/>
          <w:lang w:val="lt-LT"/>
        </w:rPr>
        <w:t>)</w:t>
      </w:r>
      <w:r w:rsidRPr="009569BC">
        <w:rPr>
          <w:rFonts w:ascii="Times New Roman" w:hAnsi="Times New Roman"/>
          <w:vertAlign w:val="subscript"/>
          <w:lang w:val="lt-LT"/>
        </w:rPr>
        <w:t>.</w:t>
      </w:r>
    </w:p>
    <w:p w:rsidR="00F50F52" w:rsidRPr="009569BC" w:rsidRDefault="00F50F52" w:rsidP="00F50F52">
      <w:pPr>
        <w:numPr>
          <w:ilvl w:val="0"/>
          <w:numId w:val="1"/>
        </w:numPr>
        <w:spacing w:after="0" w:line="240" w:lineRule="auto"/>
        <w:ind w:left="567" w:hanging="567"/>
        <w:rPr>
          <w:lang w:val="lt-LT"/>
        </w:rPr>
      </w:pPr>
      <w:r w:rsidRPr="009569BC">
        <w:rPr>
          <w:lang w:val="lt-LT"/>
        </w:rPr>
        <w:t>Pagalbinės medžiagos yra maltodekstrinas</w:t>
      </w:r>
      <w:r w:rsidRPr="009569BC">
        <w:rPr>
          <w:rFonts w:ascii="Times New Roman" w:hAnsi="Times New Roman"/>
          <w:color w:val="000000"/>
          <w:lang w:val="lt-LT"/>
        </w:rPr>
        <w:t xml:space="preserve">, sacharozė, </w:t>
      </w:r>
      <w:r w:rsidRPr="009569BC">
        <w:rPr>
          <w:rFonts w:ascii="Times New Roman" w:hAnsi="Times New Roman"/>
          <w:lang w:val="lt-LT"/>
        </w:rPr>
        <w:t>visų racematų</w:t>
      </w:r>
      <w:r w:rsidRPr="009569BC">
        <w:rPr>
          <w:rFonts w:ascii="Times New Roman" w:hAnsi="Times New Roman"/>
          <w:color w:val="000000"/>
          <w:lang w:val="lt-LT"/>
        </w:rPr>
        <w:t xml:space="preserve"> alfa-t</w:t>
      </w:r>
      <w:r w:rsidRPr="009569BC">
        <w:rPr>
          <w:lang w:val="lt-LT"/>
        </w:rPr>
        <w:t xml:space="preserve">okoferolis, magnio stearatas, </w:t>
      </w:r>
      <w:r w:rsidRPr="009569BC">
        <w:rPr>
          <w:rFonts w:ascii="Times New Roman" w:hAnsi="Times New Roman"/>
          <w:lang w:val="lt-LT"/>
        </w:rPr>
        <w:t>kroskarmeliozės natrio druska, bevandenis koloidinis silicio dioksidas, hipromeliozė, makrogolis ir parafinas</w:t>
      </w:r>
      <w:r w:rsidRPr="009569BC">
        <w:rPr>
          <w:lang w:val="lt-LT"/>
        </w:rPr>
        <w:t xml:space="preserve">. </w:t>
      </w:r>
      <w:r w:rsidRPr="009569BC">
        <w:rPr>
          <w:rFonts w:ascii="Times New Roman" w:hAnsi="Times New Roman"/>
          <w:lang w:val="lt-LT"/>
        </w:rPr>
        <w:t xml:space="preserve">Vidutinės grandinės trigliceridai, krakmolo natrio oktenilsukcinatas (E1450), silikono dioksidas, natrio askorbatas.     </w:t>
      </w:r>
    </w:p>
    <w:p w:rsidR="00F50F52" w:rsidRPr="009569BC" w:rsidRDefault="00F50F52" w:rsidP="00F50F52">
      <w:pPr>
        <w:spacing w:after="0" w:line="240" w:lineRule="auto"/>
        <w:rPr>
          <w:rFonts w:ascii="Calibri" w:hAnsi="Calibri"/>
          <w:lang w:val="lt-LT"/>
        </w:rPr>
      </w:pPr>
    </w:p>
    <w:p w:rsidR="00F50F52" w:rsidRPr="009569BC" w:rsidRDefault="00F50F52" w:rsidP="00F50F52">
      <w:pPr>
        <w:spacing w:after="0" w:line="240" w:lineRule="auto"/>
        <w:rPr>
          <w:rFonts w:ascii="Times New Roman" w:hAnsi="Times New Roman"/>
          <w:b/>
          <w:lang w:val="lt-LT"/>
        </w:rPr>
      </w:pPr>
      <w:r w:rsidRPr="009569BC">
        <w:rPr>
          <w:rFonts w:ascii="Times New Roman" w:hAnsi="Times New Roman"/>
          <w:b/>
          <w:lang w:val="lt-LT"/>
        </w:rPr>
        <w:t>Kalcipos-D forte išvaizda ir kiekis pakuotėje</w:t>
      </w:r>
    </w:p>
    <w:p w:rsidR="00F50F52" w:rsidRPr="009569BC" w:rsidRDefault="00F50F52" w:rsidP="00F50F52">
      <w:pPr>
        <w:spacing w:after="0" w:line="240" w:lineRule="auto"/>
        <w:rPr>
          <w:rFonts w:ascii="Times New Roman" w:hAnsi="Times New Roman"/>
          <w:b/>
          <w:lang w:val="lt-LT"/>
        </w:rPr>
      </w:pPr>
    </w:p>
    <w:p w:rsidR="00F50F52" w:rsidRPr="009569BC" w:rsidRDefault="00F50F52" w:rsidP="00F50F52">
      <w:pPr>
        <w:spacing w:after="0" w:line="240" w:lineRule="auto"/>
        <w:rPr>
          <w:rFonts w:ascii="Times New Roman" w:hAnsi="Times New Roman"/>
          <w:lang w:val="lt-LT"/>
        </w:rPr>
      </w:pPr>
      <w:r w:rsidRPr="009569BC">
        <w:rPr>
          <w:rFonts w:ascii="Times New Roman" w:hAnsi="Times New Roman"/>
          <w:lang w:val="lt-LT"/>
        </w:rPr>
        <w:t>Kalcipos-D forte</w:t>
      </w:r>
      <w:r w:rsidRPr="009569BC">
        <w:rPr>
          <w:rFonts w:ascii="Times New Roman" w:hAnsi="Times New Roman"/>
          <w:i/>
          <w:lang w:val="lt-LT"/>
        </w:rPr>
        <w:t xml:space="preserve"> </w:t>
      </w:r>
      <w:r w:rsidRPr="009569BC">
        <w:rPr>
          <w:rFonts w:ascii="Times New Roman" w:hAnsi="Times New Roman"/>
          <w:lang w:val="lt-LT"/>
        </w:rPr>
        <w:t>yra ovali, balta plėvele dengta tabletė su įspaudu „R150“ vienoje pusėje.</w:t>
      </w:r>
    </w:p>
    <w:p w:rsidR="00F50F52" w:rsidRPr="009569BC" w:rsidRDefault="00F50F52" w:rsidP="00F50F52">
      <w:pPr>
        <w:spacing w:after="0" w:line="240" w:lineRule="auto"/>
        <w:rPr>
          <w:rFonts w:ascii="Times New Roman" w:hAnsi="Times New Roman"/>
          <w:lang w:val="lt-LT"/>
        </w:rPr>
      </w:pPr>
      <w:r w:rsidRPr="009569BC">
        <w:rPr>
          <w:rFonts w:ascii="Times New Roman" w:hAnsi="Times New Roman"/>
          <w:lang w:val="lt-LT"/>
        </w:rPr>
        <w:t>Tablečių talpyklėje yra 20, 30, 40, 50, 60, 90, 100 ir 180 plėvele dengtų tablečių.</w:t>
      </w:r>
    </w:p>
    <w:p w:rsidR="00F50F52" w:rsidRPr="009569BC" w:rsidRDefault="00F50F52" w:rsidP="00F50F52">
      <w:pPr>
        <w:spacing w:after="0" w:line="240" w:lineRule="auto"/>
        <w:rPr>
          <w:rFonts w:ascii="Times New Roman" w:hAnsi="Times New Roman"/>
          <w:lang w:val="lt-LT"/>
        </w:rPr>
      </w:pPr>
    </w:p>
    <w:p w:rsidR="00F50F52" w:rsidRPr="009569BC" w:rsidRDefault="00F50F52" w:rsidP="00F50F52">
      <w:pPr>
        <w:spacing w:after="0" w:line="240" w:lineRule="auto"/>
        <w:rPr>
          <w:rFonts w:ascii="Times New Roman" w:hAnsi="Times New Roman"/>
          <w:lang w:val="lt-LT"/>
        </w:rPr>
      </w:pPr>
      <w:r w:rsidRPr="009569BC">
        <w:rPr>
          <w:rFonts w:ascii="Times New Roman" w:hAnsi="Times New Roman"/>
          <w:lang w:val="lt-LT"/>
        </w:rPr>
        <w:t>Gali būti tiekiamos ne visų dydžių pakuotės.</w:t>
      </w:r>
    </w:p>
    <w:p w:rsidR="00F50F52" w:rsidRPr="009569BC" w:rsidRDefault="00F50F52" w:rsidP="00F50F52">
      <w:pPr>
        <w:spacing w:after="0" w:line="240" w:lineRule="auto"/>
        <w:rPr>
          <w:rFonts w:ascii="Times New Roman" w:hAnsi="Times New Roman"/>
          <w:b/>
          <w:lang w:val="lt-LT"/>
        </w:rPr>
      </w:pPr>
    </w:p>
    <w:p w:rsidR="00F50F52" w:rsidRPr="009569BC" w:rsidRDefault="00F50F52" w:rsidP="00F50F52">
      <w:pPr>
        <w:spacing w:after="0" w:line="220" w:lineRule="exact"/>
      </w:pPr>
      <w:r w:rsidRPr="009569BC">
        <w:rPr>
          <w:rFonts w:ascii="Times New Roman" w:hAnsi="Times New Roman"/>
          <w:b/>
          <w:lang w:val="lt-LT"/>
        </w:rPr>
        <w:t>Registruotojas ir gamintojas</w:t>
      </w:r>
    </w:p>
    <w:p w:rsidR="00F50F52" w:rsidRPr="009569BC" w:rsidRDefault="00F50F52" w:rsidP="00F50F52">
      <w:pPr>
        <w:spacing w:after="0" w:line="240" w:lineRule="auto"/>
        <w:rPr>
          <w:rFonts w:ascii="Times New Roman" w:hAnsi="Times New Roman"/>
          <w:b/>
          <w:lang w:val="lt-LT"/>
        </w:rPr>
      </w:pPr>
    </w:p>
    <w:p w:rsidR="00F50F52" w:rsidRPr="009569BC" w:rsidRDefault="00F50F52" w:rsidP="00F50F52">
      <w:pPr>
        <w:spacing w:after="0" w:line="240" w:lineRule="auto"/>
        <w:rPr>
          <w:rFonts w:ascii="Times New Roman" w:hAnsi="Times New Roman"/>
          <w:b/>
          <w:i/>
          <w:lang w:val="lt-LT"/>
        </w:rPr>
      </w:pPr>
      <w:r w:rsidRPr="009569BC">
        <w:rPr>
          <w:rFonts w:ascii="Times New Roman" w:hAnsi="Times New Roman"/>
          <w:i/>
          <w:lang w:val="lt-LT"/>
        </w:rPr>
        <w:t>Registruotojas</w:t>
      </w:r>
    </w:p>
    <w:p w:rsidR="00F50F52" w:rsidRPr="009569BC" w:rsidRDefault="00F50F52" w:rsidP="00F50F52">
      <w:pPr>
        <w:spacing w:after="0" w:line="240" w:lineRule="auto"/>
        <w:rPr>
          <w:rFonts w:ascii="Times New Roman" w:hAnsi="Times New Roman"/>
          <w:lang w:val="lt-LT"/>
        </w:rPr>
      </w:pPr>
      <w:r w:rsidRPr="009569BC">
        <w:rPr>
          <w:rFonts w:ascii="Times New Roman" w:hAnsi="Times New Roman"/>
          <w:lang w:val="lt-LT"/>
        </w:rPr>
        <w:t>Meda AB</w:t>
      </w:r>
    </w:p>
    <w:p w:rsidR="00F50F52" w:rsidRPr="009569BC" w:rsidRDefault="00F50F52" w:rsidP="00F50F52">
      <w:pPr>
        <w:spacing w:after="0" w:line="240" w:lineRule="auto"/>
        <w:rPr>
          <w:rFonts w:ascii="Times New Roman" w:hAnsi="Times New Roman"/>
          <w:lang w:val="lt-LT"/>
        </w:rPr>
      </w:pPr>
      <w:r w:rsidRPr="009569BC">
        <w:rPr>
          <w:rFonts w:ascii="Times New Roman" w:hAnsi="Times New Roman"/>
          <w:lang w:val="lt-LT"/>
        </w:rPr>
        <w:t>Pipers väg 2, Box 906</w:t>
      </w:r>
    </w:p>
    <w:p w:rsidR="00F50F52" w:rsidRPr="009569BC" w:rsidRDefault="00F50F52" w:rsidP="00F50F52">
      <w:pPr>
        <w:spacing w:after="0" w:line="240" w:lineRule="auto"/>
        <w:rPr>
          <w:rFonts w:ascii="Times New Roman" w:hAnsi="Times New Roman"/>
          <w:lang w:val="lt-LT"/>
        </w:rPr>
      </w:pPr>
      <w:r w:rsidRPr="009569BC">
        <w:rPr>
          <w:rFonts w:ascii="Times New Roman" w:hAnsi="Times New Roman"/>
          <w:lang w:val="lt-LT"/>
        </w:rPr>
        <w:t>SE-170 09 Solna</w:t>
      </w:r>
    </w:p>
    <w:p w:rsidR="00F50F52" w:rsidRPr="009569BC" w:rsidRDefault="00F50F52" w:rsidP="00F50F52">
      <w:pPr>
        <w:spacing w:after="0" w:line="240" w:lineRule="auto"/>
        <w:rPr>
          <w:rFonts w:ascii="Times New Roman" w:hAnsi="Times New Roman"/>
          <w:vertAlign w:val="subscript"/>
          <w:lang w:val="lt-LT"/>
        </w:rPr>
      </w:pPr>
      <w:r w:rsidRPr="009569BC">
        <w:rPr>
          <w:rFonts w:ascii="Times New Roman" w:hAnsi="Times New Roman"/>
          <w:lang w:val="lt-LT"/>
        </w:rPr>
        <w:t>Švedija</w:t>
      </w:r>
    </w:p>
    <w:p w:rsidR="00F50F52" w:rsidRPr="009569BC" w:rsidRDefault="00F50F52" w:rsidP="00F50F52">
      <w:pPr>
        <w:spacing w:after="0" w:line="240" w:lineRule="auto"/>
        <w:rPr>
          <w:rFonts w:ascii="Times New Roman" w:hAnsi="Times New Roman"/>
          <w:lang w:val="lt-LT"/>
        </w:rPr>
      </w:pPr>
      <w:r w:rsidRPr="009569BC">
        <w:rPr>
          <w:rFonts w:ascii="Times New Roman" w:hAnsi="Times New Roman"/>
          <w:lang w:val="lt-LT"/>
        </w:rPr>
        <w:t>Tel. +46 8 630 1900</w:t>
      </w:r>
    </w:p>
    <w:p w:rsidR="00F50F52" w:rsidRPr="009569BC" w:rsidRDefault="00F50F52" w:rsidP="00F50F52">
      <w:pPr>
        <w:spacing w:after="0" w:line="240" w:lineRule="auto"/>
        <w:rPr>
          <w:rFonts w:ascii="Times New Roman" w:hAnsi="Times New Roman"/>
          <w:lang w:val="lt-LT"/>
        </w:rPr>
      </w:pPr>
      <w:r w:rsidRPr="009569BC">
        <w:rPr>
          <w:rFonts w:ascii="Times New Roman" w:hAnsi="Times New Roman"/>
          <w:lang w:val="lt-LT"/>
        </w:rPr>
        <w:t>Faks. + 46 8 630 1950</w:t>
      </w:r>
    </w:p>
    <w:p w:rsidR="00F50F52" w:rsidRPr="009569BC" w:rsidRDefault="00F50F52" w:rsidP="00F50F52">
      <w:pPr>
        <w:spacing w:after="0" w:line="240" w:lineRule="auto"/>
        <w:rPr>
          <w:rFonts w:ascii="Times New Roman" w:hAnsi="Times New Roman"/>
          <w:b/>
          <w:lang w:val="lt-LT"/>
        </w:rPr>
      </w:pPr>
    </w:p>
    <w:p w:rsidR="00F50F52" w:rsidRPr="009569BC" w:rsidRDefault="00F50F52" w:rsidP="00F50F52">
      <w:pPr>
        <w:spacing w:after="0" w:line="240" w:lineRule="auto"/>
        <w:rPr>
          <w:rFonts w:ascii="Times New Roman" w:hAnsi="Times New Roman"/>
          <w:i/>
          <w:lang w:val="lt-LT"/>
        </w:rPr>
      </w:pPr>
      <w:r w:rsidRPr="009569BC">
        <w:rPr>
          <w:rFonts w:ascii="Times New Roman" w:hAnsi="Times New Roman"/>
          <w:i/>
          <w:lang w:val="lt-LT"/>
        </w:rPr>
        <w:t>Gamintojas</w:t>
      </w:r>
    </w:p>
    <w:p w:rsidR="00F50F52" w:rsidRPr="009569BC" w:rsidRDefault="00F50F52" w:rsidP="00F50F52">
      <w:pPr>
        <w:spacing w:after="0" w:line="240" w:lineRule="auto"/>
        <w:rPr>
          <w:rFonts w:ascii="Times New Roman" w:hAnsi="Times New Roman"/>
          <w:lang w:val="lt-LT"/>
        </w:rPr>
      </w:pPr>
      <w:r w:rsidRPr="009569BC">
        <w:rPr>
          <w:rFonts w:ascii="Times New Roman" w:hAnsi="Times New Roman"/>
          <w:lang w:val="lt-LT"/>
        </w:rPr>
        <w:t xml:space="preserve">Recipharm Stockholm AB </w:t>
      </w:r>
    </w:p>
    <w:p w:rsidR="00F50F52" w:rsidRPr="009569BC" w:rsidRDefault="00F50F52" w:rsidP="00F50F52">
      <w:pPr>
        <w:spacing w:after="0" w:line="240" w:lineRule="auto"/>
        <w:rPr>
          <w:rFonts w:ascii="Times New Roman" w:hAnsi="Times New Roman"/>
          <w:lang w:val="lt-LT"/>
        </w:rPr>
      </w:pPr>
      <w:r w:rsidRPr="009569BC">
        <w:rPr>
          <w:rFonts w:ascii="Times New Roman" w:hAnsi="Times New Roman"/>
          <w:lang w:val="lt-LT"/>
        </w:rPr>
        <w:t xml:space="preserve">Lagervägen 7 </w:t>
      </w:r>
    </w:p>
    <w:p w:rsidR="00F50F52" w:rsidRPr="009569BC" w:rsidRDefault="00F50F52" w:rsidP="00F50F52">
      <w:pPr>
        <w:spacing w:after="0" w:line="240" w:lineRule="auto"/>
        <w:rPr>
          <w:rFonts w:ascii="Times New Roman" w:hAnsi="Times New Roman"/>
          <w:lang w:val="lt-LT"/>
        </w:rPr>
      </w:pPr>
      <w:r w:rsidRPr="009569BC">
        <w:rPr>
          <w:rFonts w:ascii="Times New Roman" w:hAnsi="Times New Roman"/>
          <w:lang w:val="lt-LT"/>
        </w:rPr>
        <w:t xml:space="preserve">SE – 136 50 Jordbro </w:t>
      </w:r>
    </w:p>
    <w:p w:rsidR="00F50F52" w:rsidRPr="009569BC" w:rsidRDefault="00F50F52" w:rsidP="00F50F52">
      <w:pPr>
        <w:spacing w:after="0" w:line="240" w:lineRule="auto"/>
        <w:rPr>
          <w:rFonts w:ascii="Times New Roman" w:hAnsi="Times New Roman"/>
          <w:lang w:val="lt-LT"/>
        </w:rPr>
      </w:pPr>
      <w:r w:rsidRPr="009569BC">
        <w:rPr>
          <w:rFonts w:ascii="Times New Roman" w:hAnsi="Times New Roman"/>
          <w:lang w:val="lt-LT"/>
        </w:rPr>
        <w:t>Švedija</w:t>
      </w:r>
    </w:p>
    <w:p w:rsidR="00F50F52" w:rsidRPr="009569BC" w:rsidRDefault="00F50F52" w:rsidP="00F50F52">
      <w:pPr>
        <w:spacing w:after="0" w:line="240" w:lineRule="auto"/>
        <w:rPr>
          <w:rFonts w:ascii="Times New Roman" w:hAnsi="Times New Roman"/>
          <w:lang w:val="lt-LT"/>
        </w:rPr>
      </w:pPr>
    </w:p>
    <w:p w:rsidR="00F50F52" w:rsidRPr="00AE758A" w:rsidRDefault="00F50F52" w:rsidP="00F50F52">
      <w:pPr>
        <w:spacing w:after="0" w:line="240" w:lineRule="auto"/>
        <w:rPr>
          <w:lang w:val="lt-LT"/>
        </w:rPr>
      </w:pPr>
      <w:r w:rsidRPr="009569BC">
        <w:rPr>
          <w:rFonts w:ascii="Times New Roman" w:hAnsi="Times New Roman"/>
          <w:lang w:val="lt-LT"/>
        </w:rPr>
        <w:t>Jeigu apie šį vaistą norite sužinoti daugiau, kreipkitės į vietinį registruotojo atstovą.</w:t>
      </w:r>
    </w:p>
    <w:p w:rsidR="00F50F52" w:rsidRPr="009569BC" w:rsidRDefault="00F50F52" w:rsidP="00F50F52">
      <w:pPr>
        <w:spacing w:after="0" w:line="240" w:lineRule="auto"/>
        <w:rPr>
          <w:rFonts w:ascii="Times New Roman" w:hAnsi="Times New Roman"/>
          <w:lang w:val="lt-LT"/>
        </w:rPr>
      </w:pPr>
    </w:p>
    <w:p w:rsidR="00F50F52" w:rsidRPr="009569BC" w:rsidRDefault="00F50F52" w:rsidP="00F50F52">
      <w:pPr>
        <w:spacing w:after="0" w:line="240" w:lineRule="auto"/>
        <w:rPr>
          <w:rFonts w:ascii="Times New Roman" w:hAnsi="Times New Roman"/>
          <w:lang w:val="lt-LT"/>
        </w:rPr>
      </w:pPr>
      <w:r w:rsidRPr="009569BC">
        <w:rPr>
          <w:rFonts w:ascii="Times New Roman" w:hAnsi="Times New Roman"/>
          <w:lang w:val="lt-LT"/>
        </w:rPr>
        <w:t>SIA Meda Pharma</w:t>
      </w:r>
    </w:p>
    <w:p w:rsidR="00F50F52" w:rsidRPr="009569BC" w:rsidRDefault="00F50F52" w:rsidP="00F50F52">
      <w:pPr>
        <w:spacing w:after="0" w:line="240" w:lineRule="auto"/>
        <w:rPr>
          <w:rFonts w:ascii="Times New Roman" w:hAnsi="Times New Roman"/>
          <w:lang w:val="lt-LT"/>
        </w:rPr>
      </w:pPr>
      <w:r w:rsidRPr="009569BC">
        <w:rPr>
          <w:rFonts w:ascii="Times New Roman" w:hAnsi="Times New Roman"/>
          <w:lang w:val="lt-LT"/>
        </w:rPr>
        <w:t>Ukmergės g. 369A</w:t>
      </w:r>
    </w:p>
    <w:p w:rsidR="00F50F52" w:rsidRPr="009569BC" w:rsidRDefault="00F50F52" w:rsidP="00F50F52">
      <w:pPr>
        <w:spacing w:after="0" w:line="240" w:lineRule="auto"/>
        <w:rPr>
          <w:rFonts w:ascii="Times New Roman" w:hAnsi="Times New Roman"/>
          <w:lang w:val="lt-LT"/>
        </w:rPr>
      </w:pPr>
      <w:r w:rsidRPr="009569BC">
        <w:rPr>
          <w:rFonts w:ascii="Times New Roman" w:hAnsi="Times New Roman"/>
          <w:lang w:val="lt-LT"/>
        </w:rPr>
        <w:t>LT-12142 Vilnius</w:t>
      </w:r>
    </w:p>
    <w:p w:rsidR="00F50F52" w:rsidRPr="009569BC" w:rsidRDefault="00F50F52" w:rsidP="00F50F52">
      <w:pPr>
        <w:spacing w:after="0" w:line="240" w:lineRule="auto"/>
        <w:rPr>
          <w:rFonts w:ascii="Times New Roman" w:hAnsi="Times New Roman"/>
          <w:lang w:val="lt-LT"/>
        </w:rPr>
      </w:pPr>
      <w:r w:rsidRPr="009569BC">
        <w:rPr>
          <w:rFonts w:ascii="Times New Roman" w:hAnsi="Times New Roman"/>
          <w:lang w:val="lt-LT"/>
        </w:rPr>
        <w:t>Tel.: +370 52059367</w:t>
      </w:r>
    </w:p>
    <w:p w:rsidR="00F50F52" w:rsidRPr="009569BC" w:rsidRDefault="00F50F52" w:rsidP="00F50F52">
      <w:pPr>
        <w:spacing w:after="0" w:line="240" w:lineRule="auto"/>
        <w:rPr>
          <w:rFonts w:ascii="Times New Roman" w:hAnsi="Times New Roman"/>
          <w:lang w:val="lt-LT"/>
        </w:rPr>
      </w:pPr>
      <w:r w:rsidRPr="009569BC">
        <w:rPr>
          <w:rFonts w:ascii="Times New Roman" w:hAnsi="Times New Roman"/>
          <w:lang w:val="lt-LT"/>
        </w:rPr>
        <w:t xml:space="preserve">El. paštas: </w:t>
      </w:r>
      <w:hyperlink r:id="rId8" w:history="1">
        <w:r w:rsidRPr="009569BC">
          <w:rPr>
            <w:lang w:val="lt-LT"/>
          </w:rPr>
          <w:t>info.bb@medapharma.eu</w:t>
        </w:r>
      </w:hyperlink>
    </w:p>
    <w:p w:rsidR="00F50F52" w:rsidRPr="009569BC" w:rsidRDefault="00F50F52" w:rsidP="00F50F52">
      <w:pPr>
        <w:spacing w:after="0" w:line="240" w:lineRule="auto"/>
        <w:rPr>
          <w:rFonts w:ascii="Times New Roman" w:hAnsi="Times New Roman"/>
          <w:lang w:val="lt-LT"/>
        </w:rPr>
      </w:pPr>
    </w:p>
    <w:p w:rsidR="00F50F52" w:rsidRPr="009569BC" w:rsidRDefault="00F50F52" w:rsidP="00F50F52">
      <w:pPr>
        <w:numPr>
          <w:ilvl w:val="12"/>
          <w:numId w:val="0"/>
        </w:numPr>
        <w:spacing w:after="0" w:line="240" w:lineRule="auto"/>
        <w:ind w:right="-2"/>
        <w:rPr>
          <w:rFonts w:ascii="Times New Roman" w:hAnsi="Times New Roman"/>
          <w:b/>
          <w:lang w:val="lt-LT"/>
        </w:rPr>
      </w:pPr>
      <w:r w:rsidRPr="009569BC">
        <w:rPr>
          <w:rFonts w:ascii="Times New Roman" w:hAnsi="Times New Roman"/>
          <w:b/>
          <w:lang w:val="lt-LT"/>
        </w:rPr>
        <w:t>Šis vaistas EEE valstybėse narėse registruotas tokiais pavadinimais:</w:t>
      </w:r>
    </w:p>
    <w:p w:rsidR="00F50F52" w:rsidRPr="009569BC" w:rsidRDefault="00F50F52" w:rsidP="00F50F52">
      <w:pPr>
        <w:tabs>
          <w:tab w:val="left" w:pos="540"/>
        </w:tabs>
        <w:spacing w:after="0" w:line="240" w:lineRule="auto"/>
        <w:rPr>
          <w:rFonts w:ascii="Times New Roman" w:hAnsi="Times New Roman"/>
          <w:sz w:val="24"/>
          <w:lang w:val="lt-LT"/>
        </w:rPr>
      </w:pPr>
      <w:r w:rsidRPr="009569BC">
        <w:rPr>
          <w:rFonts w:ascii="Times New Roman" w:hAnsi="Times New Roman"/>
          <w:lang w:val="lt-LT"/>
        </w:rPr>
        <w:t>Austrija: Calciduran Vit D3 500mg/800IU – Filmtabletten</w:t>
      </w:r>
    </w:p>
    <w:p w:rsidR="00F50F52" w:rsidRPr="009569BC" w:rsidRDefault="00F50F52" w:rsidP="00F50F52">
      <w:pPr>
        <w:tabs>
          <w:tab w:val="left" w:pos="540"/>
        </w:tabs>
        <w:spacing w:after="0" w:line="240" w:lineRule="auto"/>
        <w:rPr>
          <w:rFonts w:ascii="Times New Roman" w:hAnsi="Times New Roman"/>
          <w:lang w:val="lt-LT"/>
        </w:rPr>
      </w:pPr>
      <w:r w:rsidRPr="009569BC">
        <w:rPr>
          <w:rFonts w:ascii="Times New Roman" w:hAnsi="Times New Roman"/>
          <w:lang w:val="lt-LT"/>
        </w:rPr>
        <w:t>Begija, Liuksemburgas: Maxical 500 mg/800 IU comprimés pelliculés</w:t>
      </w:r>
    </w:p>
    <w:p w:rsidR="00F50F52" w:rsidRPr="009569BC" w:rsidRDefault="00F50F52" w:rsidP="00F50F52">
      <w:pPr>
        <w:tabs>
          <w:tab w:val="left" w:pos="540"/>
        </w:tabs>
        <w:spacing w:after="0" w:line="240" w:lineRule="auto"/>
        <w:rPr>
          <w:rFonts w:ascii="Times New Roman" w:hAnsi="Times New Roman"/>
          <w:lang w:val="lt-LT"/>
        </w:rPr>
      </w:pPr>
      <w:r w:rsidRPr="009569BC">
        <w:rPr>
          <w:rFonts w:ascii="Times New Roman" w:hAnsi="Times New Roman"/>
          <w:lang w:val="lt-LT"/>
        </w:rPr>
        <w:t>Danija, Lenkija: Kalcipos-D</w:t>
      </w:r>
    </w:p>
    <w:p w:rsidR="00F50F52" w:rsidRPr="009569BC" w:rsidRDefault="00F50F52" w:rsidP="00F50F52">
      <w:pPr>
        <w:tabs>
          <w:tab w:val="left" w:pos="540"/>
        </w:tabs>
        <w:spacing w:after="0" w:line="240" w:lineRule="auto"/>
        <w:rPr>
          <w:rFonts w:ascii="Times New Roman" w:hAnsi="Times New Roman"/>
          <w:lang w:val="lt-LT"/>
        </w:rPr>
      </w:pPr>
      <w:r w:rsidRPr="009569BC">
        <w:rPr>
          <w:rFonts w:ascii="Times New Roman" w:hAnsi="Times New Roman"/>
          <w:lang w:val="lt-LT"/>
        </w:rPr>
        <w:t>Suomija: Kalcipos-D forte 500 mg/800 IU kalvopäällysteinen tabletti</w:t>
      </w:r>
    </w:p>
    <w:p w:rsidR="00F50F52" w:rsidRPr="009569BC" w:rsidRDefault="00F50F52" w:rsidP="00F50F52">
      <w:pPr>
        <w:tabs>
          <w:tab w:val="left" w:pos="540"/>
        </w:tabs>
        <w:spacing w:after="0" w:line="240" w:lineRule="auto"/>
        <w:rPr>
          <w:rFonts w:ascii="Times New Roman" w:hAnsi="Times New Roman"/>
          <w:lang w:val="lt-LT"/>
        </w:rPr>
      </w:pPr>
      <w:r w:rsidRPr="009569BC">
        <w:rPr>
          <w:rFonts w:ascii="Times New Roman" w:hAnsi="Times New Roman"/>
          <w:lang w:val="lt-LT"/>
        </w:rPr>
        <w:t>Vokietija: Calcipot, 500 mg/800 I.E., Filmtablette</w:t>
      </w:r>
    </w:p>
    <w:p w:rsidR="00F50F52" w:rsidRPr="009569BC" w:rsidRDefault="00F50F52" w:rsidP="00F50F52">
      <w:pPr>
        <w:tabs>
          <w:tab w:val="left" w:pos="540"/>
        </w:tabs>
        <w:spacing w:after="0" w:line="240" w:lineRule="auto"/>
        <w:rPr>
          <w:rFonts w:ascii="Times New Roman" w:hAnsi="Times New Roman"/>
          <w:lang w:val="lt-LT"/>
        </w:rPr>
      </w:pPr>
      <w:r w:rsidRPr="009569BC">
        <w:rPr>
          <w:rFonts w:ascii="Times New Roman" w:hAnsi="Times New Roman"/>
          <w:lang w:val="lt-LT"/>
        </w:rPr>
        <w:t>Graikija: Kalcipos-D forte</w:t>
      </w:r>
    </w:p>
    <w:p w:rsidR="00F50F52" w:rsidRPr="009569BC" w:rsidRDefault="00F50F52" w:rsidP="00F50F52">
      <w:pPr>
        <w:tabs>
          <w:tab w:val="left" w:pos="540"/>
        </w:tabs>
        <w:spacing w:after="0" w:line="240" w:lineRule="auto"/>
        <w:rPr>
          <w:rFonts w:ascii="Times New Roman" w:hAnsi="Times New Roman"/>
          <w:lang w:val="lt-LT"/>
        </w:rPr>
      </w:pPr>
      <w:r w:rsidRPr="009569BC">
        <w:rPr>
          <w:rFonts w:ascii="Times New Roman" w:hAnsi="Times New Roman"/>
          <w:lang w:val="lt-LT"/>
        </w:rPr>
        <w:t>Islandija Kalcipos-D forte 500 mg/ 800 a.e. filmuhúðuð tafla</w:t>
      </w:r>
    </w:p>
    <w:p w:rsidR="00F50F52" w:rsidRPr="009569BC" w:rsidRDefault="00F50F52" w:rsidP="00F50F52">
      <w:pPr>
        <w:tabs>
          <w:tab w:val="left" w:pos="540"/>
        </w:tabs>
        <w:spacing w:after="0" w:line="240" w:lineRule="auto"/>
        <w:rPr>
          <w:rFonts w:ascii="Times New Roman" w:hAnsi="Times New Roman"/>
          <w:lang w:val="lt-LT"/>
        </w:rPr>
      </w:pPr>
      <w:r w:rsidRPr="009569BC">
        <w:rPr>
          <w:rFonts w:ascii="Times New Roman" w:hAnsi="Times New Roman"/>
          <w:lang w:val="lt-LT"/>
        </w:rPr>
        <w:t>Airija, Jungtinė Karalystė: Kalcipos-D Forte 500mg/800IU film coated tablets</w:t>
      </w:r>
    </w:p>
    <w:p w:rsidR="00F50F52" w:rsidRPr="009569BC" w:rsidRDefault="00F50F52" w:rsidP="00F50F52">
      <w:pPr>
        <w:tabs>
          <w:tab w:val="left" w:pos="540"/>
        </w:tabs>
        <w:spacing w:after="0" w:line="240" w:lineRule="auto"/>
        <w:rPr>
          <w:rFonts w:ascii="Times New Roman" w:hAnsi="Times New Roman"/>
          <w:lang w:val="lt-LT"/>
        </w:rPr>
      </w:pPr>
      <w:r w:rsidRPr="009569BC">
        <w:rPr>
          <w:rFonts w:ascii="Times New Roman" w:hAnsi="Times New Roman"/>
          <w:lang w:val="lt-LT"/>
        </w:rPr>
        <w:t>Italija: Calciduran 500 mg + 800 UI compresse rivestite con film</w:t>
      </w:r>
    </w:p>
    <w:p w:rsidR="00F50F52" w:rsidRPr="009569BC" w:rsidRDefault="00F50F52" w:rsidP="00F50F52">
      <w:pPr>
        <w:tabs>
          <w:tab w:val="left" w:pos="540"/>
        </w:tabs>
        <w:spacing w:after="0" w:line="240" w:lineRule="auto"/>
        <w:rPr>
          <w:rFonts w:ascii="Times New Roman" w:hAnsi="Times New Roman"/>
          <w:lang w:val="lt-LT"/>
        </w:rPr>
      </w:pPr>
      <w:r w:rsidRPr="009569BC">
        <w:rPr>
          <w:rFonts w:ascii="Times New Roman" w:hAnsi="Times New Roman"/>
          <w:lang w:val="lt-LT"/>
        </w:rPr>
        <w:t>Latvija: Kalcipos-D forte 500 mg/ 800 SV apvalkotās tabletes</w:t>
      </w:r>
    </w:p>
    <w:p w:rsidR="00F50F52" w:rsidRPr="009569BC" w:rsidRDefault="00F50F52" w:rsidP="00F50F52">
      <w:pPr>
        <w:tabs>
          <w:tab w:val="left" w:pos="540"/>
        </w:tabs>
        <w:spacing w:after="0" w:line="240" w:lineRule="auto"/>
        <w:rPr>
          <w:rFonts w:ascii="Times New Roman" w:hAnsi="Times New Roman"/>
          <w:lang w:val="lt-LT"/>
        </w:rPr>
      </w:pPr>
      <w:r w:rsidRPr="009569BC">
        <w:rPr>
          <w:rFonts w:ascii="Times New Roman" w:hAnsi="Times New Roman"/>
          <w:lang w:val="lt-LT"/>
        </w:rPr>
        <w:t>Lietuva: Kalcipos-D forte 500 mg/800 TV plėvele dengtos tabletės</w:t>
      </w:r>
    </w:p>
    <w:p w:rsidR="00F50F52" w:rsidRPr="009569BC" w:rsidRDefault="00F50F52" w:rsidP="00F50F52">
      <w:pPr>
        <w:tabs>
          <w:tab w:val="left" w:pos="540"/>
        </w:tabs>
        <w:spacing w:after="0" w:line="240" w:lineRule="auto"/>
        <w:rPr>
          <w:rFonts w:ascii="Times New Roman" w:hAnsi="Times New Roman"/>
          <w:lang w:val="lt-LT"/>
        </w:rPr>
      </w:pPr>
      <w:r w:rsidRPr="009569BC">
        <w:rPr>
          <w:rFonts w:ascii="Times New Roman" w:hAnsi="Times New Roman"/>
          <w:lang w:val="lt-LT"/>
        </w:rPr>
        <w:t>Nyderlandai: Kalcipos-D 500 mg/800 IE filmomhulde tablet</w:t>
      </w:r>
    </w:p>
    <w:p w:rsidR="00F50F52" w:rsidRPr="009569BC" w:rsidRDefault="00F50F52" w:rsidP="00F50F52">
      <w:pPr>
        <w:tabs>
          <w:tab w:val="left" w:pos="540"/>
        </w:tabs>
        <w:spacing w:after="0" w:line="240" w:lineRule="auto"/>
        <w:rPr>
          <w:rFonts w:ascii="Times New Roman" w:hAnsi="Times New Roman"/>
          <w:lang w:val="lt-LT"/>
        </w:rPr>
      </w:pPr>
      <w:r w:rsidRPr="009569BC">
        <w:rPr>
          <w:rFonts w:ascii="Times New Roman" w:hAnsi="Times New Roman"/>
          <w:lang w:val="lt-LT"/>
        </w:rPr>
        <w:t>Norvegija: Kalcipos-Vitamin D 500 mg/800 IE filmdrasjerte tabletter</w:t>
      </w:r>
    </w:p>
    <w:p w:rsidR="00F50F52" w:rsidRPr="009569BC" w:rsidRDefault="00F50F52" w:rsidP="00F50F52">
      <w:pPr>
        <w:tabs>
          <w:tab w:val="left" w:pos="540"/>
        </w:tabs>
        <w:spacing w:after="0" w:line="240" w:lineRule="auto"/>
        <w:rPr>
          <w:rFonts w:ascii="Calibri" w:hAnsi="Calibri"/>
          <w:lang w:val="lt-LT"/>
        </w:rPr>
      </w:pPr>
      <w:r w:rsidRPr="009569BC">
        <w:rPr>
          <w:rFonts w:ascii="Times New Roman" w:hAnsi="Times New Roman"/>
          <w:lang w:val="lt-LT"/>
        </w:rPr>
        <w:t>Portugalija</w:t>
      </w:r>
      <w:r w:rsidRPr="009569BC">
        <w:rPr>
          <w:rFonts w:ascii="Calibri" w:hAnsi="Calibri"/>
          <w:lang w:val="lt-LT"/>
        </w:rPr>
        <w:t>: Recifor 500mg/800UI comprimido revestido</w:t>
      </w:r>
    </w:p>
    <w:p w:rsidR="00F50F52" w:rsidRPr="009569BC" w:rsidRDefault="00F50F52" w:rsidP="00F50F52">
      <w:pPr>
        <w:tabs>
          <w:tab w:val="left" w:pos="540"/>
        </w:tabs>
        <w:spacing w:after="0" w:line="240" w:lineRule="auto"/>
        <w:rPr>
          <w:rFonts w:ascii="Times New Roman" w:hAnsi="Times New Roman"/>
          <w:lang w:val="lt-LT"/>
        </w:rPr>
      </w:pPr>
      <w:r w:rsidRPr="009569BC">
        <w:rPr>
          <w:rFonts w:ascii="Calibri" w:hAnsi="Calibri"/>
          <w:lang w:val="lt-LT"/>
        </w:rPr>
        <w:t>Slovaki</w:t>
      </w:r>
      <w:r w:rsidRPr="009569BC">
        <w:rPr>
          <w:rFonts w:ascii="Times New Roman" w:hAnsi="Times New Roman"/>
          <w:lang w:val="lt-LT"/>
        </w:rPr>
        <w:t>ja: Kombi-Kalz 500 mg/800 IU filmom obalené tablety</w:t>
      </w:r>
    </w:p>
    <w:p w:rsidR="00F50F52" w:rsidRPr="009569BC" w:rsidRDefault="00F50F52" w:rsidP="00F50F52">
      <w:pPr>
        <w:tabs>
          <w:tab w:val="left" w:pos="540"/>
        </w:tabs>
        <w:spacing w:after="0" w:line="240" w:lineRule="auto"/>
        <w:rPr>
          <w:rFonts w:ascii="Times New Roman" w:hAnsi="Times New Roman"/>
          <w:lang w:val="lt-LT"/>
        </w:rPr>
      </w:pPr>
      <w:r w:rsidRPr="009569BC">
        <w:rPr>
          <w:rFonts w:ascii="Times New Roman" w:hAnsi="Times New Roman"/>
          <w:lang w:val="lt-LT"/>
        </w:rPr>
        <w:t>Švedija: Recikalc-D forte, 500 mg/800 IE filmdragerad tablett</w:t>
      </w:r>
    </w:p>
    <w:p w:rsidR="00F50F52" w:rsidRPr="009569BC" w:rsidRDefault="00F50F52" w:rsidP="00F50F52">
      <w:pPr>
        <w:spacing w:after="0" w:line="240" w:lineRule="auto"/>
        <w:rPr>
          <w:rFonts w:ascii="Times New Roman" w:hAnsi="Times New Roman"/>
          <w:lang w:val="lt-LT"/>
        </w:rPr>
      </w:pPr>
    </w:p>
    <w:p w:rsidR="00F50F52" w:rsidRPr="009569BC" w:rsidRDefault="00F50F52" w:rsidP="00F50F52">
      <w:pPr>
        <w:spacing w:after="0" w:line="240" w:lineRule="auto"/>
        <w:rPr>
          <w:rFonts w:ascii="Times New Roman" w:hAnsi="Times New Roman"/>
          <w:lang w:val="lt-LT"/>
        </w:rPr>
      </w:pPr>
    </w:p>
    <w:p w:rsidR="00F50F52" w:rsidRPr="009569BC" w:rsidRDefault="00F50F52" w:rsidP="00F50F52">
      <w:pPr>
        <w:spacing w:after="0" w:line="240" w:lineRule="auto"/>
        <w:rPr>
          <w:rFonts w:ascii="Times New Roman" w:hAnsi="Times New Roman"/>
          <w:lang w:val="lt-LT"/>
        </w:rPr>
      </w:pPr>
      <w:r w:rsidRPr="009569BC">
        <w:rPr>
          <w:rFonts w:ascii="Times New Roman" w:hAnsi="Times New Roman"/>
          <w:b/>
          <w:lang w:val="lt-LT"/>
        </w:rPr>
        <w:t xml:space="preserve">Šis pakuotės lapelis paskutinį kartą peržiūrėtas </w:t>
      </w:r>
      <w:r>
        <w:rPr>
          <w:rFonts w:ascii="Times New Roman" w:hAnsi="Times New Roman"/>
          <w:b/>
          <w:lang w:val="lt-LT"/>
        </w:rPr>
        <w:t>2018-09-28.</w:t>
      </w:r>
    </w:p>
    <w:p w:rsidR="00F50F52" w:rsidRPr="009569BC" w:rsidRDefault="00F50F52" w:rsidP="00F50F52">
      <w:pPr>
        <w:spacing w:after="0" w:line="240" w:lineRule="auto"/>
        <w:rPr>
          <w:rFonts w:ascii="Times New Roman" w:hAnsi="Times New Roman"/>
          <w:lang w:val="lt-LT"/>
        </w:rPr>
      </w:pPr>
    </w:p>
    <w:p w:rsidR="00F50F52" w:rsidRPr="009569BC" w:rsidRDefault="00F50F52" w:rsidP="00F50F52">
      <w:pPr>
        <w:spacing w:after="0" w:line="240" w:lineRule="auto"/>
        <w:rPr>
          <w:rFonts w:ascii="Times New Roman" w:hAnsi="Times New Roman"/>
          <w:lang w:val="lt-LT"/>
        </w:rPr>
      </w:pPr>
    </w:p>
    <w:p w:rsidR="00F50F52" w:rsidRPr="00AE758A" w:rsidRDefault="00F50F52" w:rsidP="00F50F52">
      <w:pPr>
        <w:spacing w:after="0" w:line="240" w:lineRule="auto"/>
        <w:rPr>
          <w:lang w:val="lt-LT"/>
        </w:rPr>
      </w:pPr>
      <w:r w:rsidRPr="009569BC">
        <w:rPr>
          <w:rFonts w:ascii="Times New Roman" w:hAnsi="Times New Roman"/>
          <w:lang w:val="lt-LT"/>
        </w:rPr>
        <w:t xml:space="preserve">Išsami informacija apie šį vaistą pateikiama </w:t>
      </w:r>
      <w:r w:rsidRPr="00C76F04">
        <w:rPr>
          <w:rFonts w:ascii="Times New Roman" w:hAnsi="Times New Roman" w:cs="Times New Roman"/>
          <w:lang w:val="lt-LT"/>
        </w:rPr>
        <w:t xml:space="preserve">Valstybinės vaistų kontrolės tarnybos prie Lietuvos Respublikos sveikatos apsaugos ministerijos tinklalapyje </w:t>
      </w:r>
      <w:hyperlink r:id="rId9" w:history="1">
        <w:r w:rsidRPr="00AE758A">
          <w:rPr>
            <w:rFonts w:ascii="Times New Roman" w:hAnsi="Times New Roman" w:cs="Times New Roman"/>
            <w:lang w:val="lt-LT"/>
          </w:rPr>
          <w:t>http://www.vvkt.lt/</w:t>
        </w:r>
      </w:hyperlink>
    </w:p>
    <w:p w:rsidR="00F50F52" w:rsidRPr="00967711" w:rsidRDefault="00F50F52" w:rsidP="00F50F52">
      <w:pPr>
        <w:spacing w:after="0" w:line="240" w:lineRule="auto"/>
        <w:rPr>
          <w:rFonts w:ascii="Calibri" w:eastAsia="Calibri" w:hAnsi="Calibri" w:cs="Times New Roman"/>
          <w:lang w:val="lt-LT"/>
        </w:rPr>
      </w:pPr>
    </w:p>
    <w:p w:rsidR="00D73F13" w:rsidRPr="00F50F52" w:rsidRDefault="00D73F13">
      <w:pPr>
        <w:rPr>
          <w:lang w:val="lt-LT"/>
        </w:rPr>
      </w:pPr>
      <w:bookmarkStart w:id="8" w:name="_GoBack"/>
      <w:bookmarkEnd w:id="8"/>
    </w:p>
    <w:sectPr w:rsidR="00D73F13" w:rsidRPr="00F50F52" w:rsidSect="00967711">
      <w:footerReference w:type="default" r:id="rId10"/>
      <w:pgSz w:w="11906" w:h="16838" w:code="9"/>
      <w:pgMar w:top="1134" w:right="1418" w:bottom="1134" w:left="1418" w:header="737" w:footer="73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11695067"/>
      <w:docPartObj>
        <w:docPartGallery w:val="Page Numbers (Bottom of Page)"/>
        <w:docPartUnique/>
      </w:docPartObj>
    </w:sdtPr>
    <w:sdtEndPr>
      <w:rPr>
        <w:rFonts w:ascii="Times New Roman" w:hAnsi="Times New Roman"/>
      </w:rPr>
    </w:sdtEndPr>
    <w:sdtContent>
      <w:p w:rsidR="00F84EEE" w:rsidRPr="00B7714B" w:rsidRDefault="00F50F52" w:rsidP="00967711">
        <w:pPr>
          <w:pStyle w:val="Porat"/>
          <w:jc w:val="center"/>
          <w:rPr>
            <w:rFonts w:ascii="Times New Roman" w:hAnsi="Times New Roman"/>
          </w:rPr>
        </w:pPr>
        <w:r w:rsidRPr="00B7714B">
          <w:rPr>
            <w:rFonts w:ascii="Times New Roman" w:hAnsi="Times New Roman"/>
          </w:rPr>
          <w:fldChar w:fldCharType="begin"/>
        </w:r>
        <w:r w:rsidRPr="00B7714B">
          <w:rPr>
            <w:rFonts w:ascii="Times New Roman" w:hAnsi="Times New Roman"/>
          </w:rPr>
          <w:instrText>PAGE   \* MERGEFORMAT</w:instrText>
        </w:r>
        <w:r w:rsidRPr="00B7714B">
          <w:rPr>
            <w:rFonts w:ascii="Times New Roman" w:hAnsi="Times New Roman"/>
          </w:rPr>
          <w:fldChar w:fldCharType="separate"/>
        </w:r>
        <w:r>
          <w:rPr>
            <w:rFonts w:ascii="Times New Roman" w:hAnsi="Times New Roman"/>
            <w:noProof/>
          </w:rPr>
          <w:t>5</w:t>
        </w:r>
        <w:r w:rsidRPr="00B7714B">
          <w:rPr>
            <w:rFonts w:ascii="Times New Roman" w:hAnsi="Times New Roman"/>
          </w:rPr>
          <w:fldChar w:fldCharType="end"/>
        </w:r>
      </w:p>
    </w:sdtContent>
  </w:sdt>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pPr>
        <w:ind w:left="0" w:firstLine="0"/>
      </w:pPr>
      <w:rPr>
        <w:rFonts w:cs="Times New Roman"/>
      </w:rPr>
    </w:lvl>
  </w:abstractNum>
  <w:abstractNum w:abstractNumId="1" w15:restartNumberingAfterBreak="0">
    <w:nsid w:val="33130F4E"/>
    <w:multiLevelType w:val="hybridMultilevel"/>
    <w:tmpl w:val="B5CE10F4"/>
    <w:lvl w:ilvl="0" w:tplc="6CE2903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50100E3"/>
    <w:multiLevelType w:val="hybridMultilevel"/>
    <w:tmpl w:val="634237F2"/>
    <w:lvl w:ilvl="0" w:tplc="6CE2903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numFmt w:val="bullet"/>
        <w:lvlText w:val="-"/>
        <w:legacy w:legacy="1" w:legacySpace="0" w:legacyIndent="360"/>
        <w:lvlJc w:val="left"/>
        <w:pPr>
          <w:ind w:left="360" w:hanging="360"/>
        </w:pPr>
        <w:rPr>
          <w:rFonts w:cs="Times New Roman"/>
        </w:rPr>
      </w:lvl>
    </w:lvlOverride>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0F52"/>
    <w:rsid w:val="00D73F13"/>
    <w:rsid w:val="00F50F5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5297053-FCEF-4C9A-8778-C971685C5D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50F52"/>
    <w:rPr>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iPriority w:val="99"/>
    <w:unhideWhenUsed/>
    <w:rsid w:val="00F50F52"/>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F50F52"/>
    <w:rPr>
      <w:lang w:val="en-US"/>
    </w:rPr>
  </w:style>
  <w:style w:type="paragraph" w:styleId="Sraopastraipa">
    <w:name w:val="List Paragraph"/>
    <w:basedOn w:val="prastasis"/>
    <w:uiPriority w:val="34"/>
    <w:qFormat/>
    <w:rsid w:val="00F50F5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bb@medapharma.eu" TargetMode="External"/><Relationship Id="rId3" Type="http://schemas.openxmlformats.org/officeDocument/2006/relationships/settings" Target="settings.xml"/><Relationship Id="rId7" Type="http://schemas.openxmlformats.org/officeDocument/2006/relationships/hyperlink" Target="http://www.vvkt.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epageidaujamaR@vvkt.lt" TargetMode="External"/><Relationship Id="rId11" Type="http://schemas.openxmlformats.org/officeDocument/2006/relationships/fontTable" Target="fontTable.xml"/><Relationship Id="rId5" Type="http://schemas.openxmlformats.org/officeDocument/2006/relationships/hyperlink" Target="http://www.vvkt.lt/" TargetMode="Externa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vvkt.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7840</Words>
  <Characters>4470</Characters>
  <Application>Microsoft Office Word</Application>
  <DocSecurity>0</DocSecurity>
  <Lines>37</Lines>
  <Paragraphs>24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12286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2018-10-09T13:20:00Z</dcterms:created>
  <dcterms:modified xsi:type="dcterms:W3CDTF">2018-10-09T13:21:00Z</dcterms:modified>
</cp:coreProperties>
</file>