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CD2" w:rsidRDefault="00CD1CD2" w:rsidP="00CD1CD2">
      <w:pPr>
        <w:spacing w:after="0" w:line="240" w:lineRule="auto"/>
        <w:jc w:val="center"/>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Pakuotės lapelis: informacija vartotojui</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jc w:val="center"/>
        <w:rPr>
          <w:rFonts w:ascii="Times New Roman" w:eastAsia="Times New Roman" w:hAnsi="Times New Roman" w:cs="Times New Roman"/>
          <w:b/>
          <w:bCs/>
          <w:sz w:val="22"/>
          <w:szCs w:val="22"/>
          <w:lang w:val="lt-LT"/>
        </w:rPr>
      </w:pPr>
      <w:proofErr w:type="spellStart"/>
      <w:r>
        <w:rPr>
          <w:rFonts w:ascii="Times New Roman" w:eastAsia="Times New Roman" w:hAnsi="Times New Roman" w:cs="Times New Roman"/>
          <w:b/>
          <w:bCs/>
          <w:sz w:val="22"/>
          <w:szCs w:val="22"/>
          <w:lang w:val="lt-LT"/>
        </w:rPr>
        <w:t>Voltaren</w:t>
      </w:r>
      <w:proofErr w:type="spellEnd"/>
      <w:r>
        <w:rPr>
          <w:rFonts w:ascii="Times New Roman" w:eastAsia="Times New Roman" w:hAnsi="Times New Roman" w:cs="Times New Roman"/>
          <w:b/>
          <w:bCs/>
          <w:sz w:val="22"/>
          <w:szCs w:val="22"/>
          <w:lang w:val="lt-LT"/>
        </w:rPr>
        <w:t xml:space="preserve"> 75 mg/3 ml injekcinis ar infuzinis tirpalas</w:t>
      </w:r>
    </w:p>
    <w:p w:rsidR="00CD1CD2" w:rsidRDefault="00CD1CD2" w:rsidP="00CD1CD2">
      <w:pPr>
        <w:spacing w:after="0" w:line="240" w:lineRule="auto"/>
        <w:ind w:left="567" w:hanging="567"/>
        <w:jc w:val="center"/>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druska </w:t>
      </w:r>
    </w:p>
    <w:p w:rsidR="00CD1CD2" w:rsidRDefault="00CD1CD2" w:rsidP="00CD1CD2">
      <w:pPr>
        <w:spacing w:after="0" w:line="240" w:lineRule="auto"/>
        <w:jc w:val="center"/>
        <w:rPr>
          <w:rFonts w:ascii="Times New Roman" w:eastAsia="Times New Roman" w:hAnsi="Times New Roman" w:cs="Times New Roman"/>
          <w:b/>
          <w:bCs/>
          <w:i/>
          <w:sz w:val="22"/>
          <w:szCs w:val="22"/>
          <w:lang w:val="lt-LT"/>
        </w:rPr>
      </w:pPr>
    </w:p>
    <w:p w:rsidR="00CD1CD2" w:rsidRDefault="00CD1CD2" w:rsidP="00CD1CD2">
      <w:pPr>
        <w:spacing w:after="0" w:line="240" w:lineRule="auto"/>
        <w:rPr>
          <w:rFonts w:ascii="Times New Roman" w:eastAsia="Times New Roman" w:hAnsi="Times New Roman" w:cs="Times New Roman"/>
          <w:b/>
          <w:bCs/>
          <w:sz w:val="22"/>
          <w:szCs w:val="22"/>
          <w:lang w:val="lt-LT"/>
        </w:rPr>
      </w:pPr>
    </w:p>
    <w:p w:rsidR="00CD1CD2" w:rsidRDefault="00CD1CD2" w:rsidP="00CD1CD2">
      <w:pPr>
        <w:suppressAutoHyphen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Atidžiai perskaitykite visą šį lapelį, prieš pradėdami vartoti vaistą, nes jame pateikiama Jums svarbi informacija.</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Neišmeskite šio lapelio, nes vėl gali prireikti jį perskaityti.</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kiltų daugiau klausimų, kreipkitės į gydytoją arba vaistininką.</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Šis vaistas skirtas tik Jums, todėl kitiems žmonėms jo duoti negalima. Vaistas gali jiems pakenkti (net tiems, kurių ligos požymiai yra tokie patys kaip Jūsų).</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pasireiškė šalutinis poveikis (net jeigu jis šiame lapelyje nenurodytas), kreipkitės į gydytoją arba vaistininką. Žr. 4</w:t>
      </w:r>
      <w:r>
        <w:rPr>
          <w:rFonts w:ascii="Times New Roman" w:eastAsia="Times New Roman" w:hAnsi="Times New Roman" w:cs="Times New Roman"/>
          <w:b/>
          <w:sz w:val="22"/>
          <w:szCs w:val="22"/>
          <w:lang w:val="lt-LT"/>
        </w:rPr>
        <w:t> </w:t>
      </w:r>
      <w:r>
        <w:rPr>
          <w:rFonts w:ascii="Times New Roman" w:eastAsia="Times New Roman" w:hAnsi="Times New Roman" w:cs="Times New Roman"/>
          <w:sz w:val="22"/>
          <w:szCs w:val="22"/>
          <w:lang w:val="lt-LT"/>
        </w:rPr>
        <w:t>skyrių.</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keepNext/>
        <w:spacing w:after="0" w:line="240" w:lineRule="auto"/>
        <w:jc w:val="both"/>
        <w:outlineLvl w:val="3"/>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Apie ką rašoma šiame lapelyje?</w:t>
      </w:r>
    </w:p>
    <w:p w:rsidR="00CD1CD2" w:rsidRDefault="00CD1CD2" w:rsidP="00CD1CD2">
      <w:pPr>
        <w:spacing w:after="0" w:line="240" w:lineRule="auto"/>
        <w:rPr>
          <w:rFonts w:ascii="Times New Roman" w:eastAsia="Times New Roman" w:hAnsi="Times New Roman" w:cs="Times New Roman"/>
          <w:b/>
          <w:bCs/>
          <w:sz w:val="22"/>
          <w:szCs w:val="22"/>
          <w:lang w:val="lt-LT"/>
        </w:rPr>
      </w:pPr>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Kas yra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ir kam jis vartojamas</w:t>
      </w:r>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Kas žinotina prieš vartojant </w:t>
      </w:r>
      <w:proofErr w:type="spellStart"/>
      <w:r>
        <w:rPr>
          <w:rFonts w:ascii="Times New Roman" w:eastAsia="Times New Roman" w:hAnsi="Times New Roman" w:cs="Times New Roman"/>
          <w:sz w:val="22"/>
          <w:szCs w:val="22"/>
          <w:lang w:val="lt-LT"/>
        </w:rPr>
        <w:t>Voltaren</w:t>
      </w:r>
      <w:proofErr w:type="spellEnd"/>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Kaip vartoti </w:t>
      </w:r>
      <w:proofErr w:type="spellStart"/>
      <w:r>
        <w:rPr>
          <w:rFonts w:ascii="Times New Roman" w:eastAsia="Times New Roman" w:hAnsi="Times New Roman" w:cs="Times New Roman"/>
          <w:sz w:val="22"/>
          <w:szCs w:val="22"/>
          <w:lang w:val="lt-LT"/>
        </w:rPr>
        <w:t>Voltaren</w:t>
      </w:r>
      <w:proofErr w:type="spellEnd"/>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Galimas šalutinis poveikis</w:t>
      </w:r>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Kaip laikyti </w:t>
      </w:r>
      <w:proofErr w:type="spellStart"/>
      <w:r>
        <w:rPr>
          <w:rFonts w:ascii="Times New Roman" w:eastAsia="Times New Roman" w:hAnsi="Times New Roman" w:cs="Times New Roman"/>
          <w:sz w:val="22"/>
          <w:szCs w:val="22"/>
          <w:lang w:val="lt-LT"/>
        </w:rPr>
        <w:t>Voltaren</w:t>
      </w:r>
      <w:proofErr w:type="spellEnd"/>
    </w:p>
    <w:p w:rsidR="00CD1CD2" w:rsidRDefault="00CD1CD2" w:rsidP="00CD1CD2">
      <w:pPr>
        <w:numPr>
          <w:ilvl w:val="0"/>
          <w:numId w:val="1"/>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Pakuotės turinys ir kita informacija</w:t>
      </w:r>
    </w:p>
    <w:p w:rsidR="00CD1CD2" w:rsidRDefault="00CD1CD2" w:rsidP="00CD1CD2">
      <w:pPr>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jc w:val="both"/>
        <w:rPr>
          <w:rFonts w:ascii="Times New Roman" w:eastAsia="Times New Roman" w:hAnsi="Times New Roman" w:cs="Times New Roman"/>
          <w:b/>
          <w:sz w:val="22"/>
          <w:szCs w:val="22"/>
          <w:lang w:val="lt-LT"/>
        </w:rPr>
      </w:pPr>
    </w:p>
    <w:p w:rsidR="00CD1CD2" w:rsidRDefault="00CD1CD2" w:rsidP="00CD1CD2">
      <w:pPr>
        <w:spacing w:after="0" w:line="240" w:lineRule="auto"/>
        <w:ind w:left="567" w:hanging="567"/>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w:t>
      </w:r>
      <w:r>
        <w:rPr>
          <w:rFonts w:ascii="Times New Roman" w:eastAsia="Times New Roman" w:hAnsi="Times New Roman" w:cs="Times New Roman"/>
          <w:b/>
          <w:sz w:val="22"/>
          <w:szCs w:val="22"/>
          <w:lang w:val="lt-LT"/>
        </w:rPr>
        <w:tab/>
        <w:t xml:space="preserve">Kas yra </w:t>
      </w: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ir kam jis vartojamas</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vaistas vadinasi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ir yra tiekiamas kaip injekcinis tirpalas ampulėse. Kiekvienoje ampulėje yra 75 mg veikliosios medžiagos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druskos.</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Injekcinis tirpalas vartojamas injekcijoms į raumenis arba, praskiedus, infuzijoms į veną.</w:t>
      </w:r>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priklauso nesteroidinių vaistų nuo uždegimo (NVNU) grupei, kuri vartojama skausmui malšinti ir uždegimui slopinti. </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mažina uždegimo sukeltus simptomus: skausmą ir patinimą, nes slopina medžiagų, sukeliančių uždegimą, skausmą ir karščiavimą (prostaglandinų) susidarymą. Uždegimo arba karščiavimo priežasties vaistas nepanaikina. </w:t>
      </w:r>
    </w:p>
    <w:p w:rsidR="00CD1CD2" w:rsidRDefault="00CD1CD2" w:rsidP="00CD1CD2">
      <w:pPr>
        <w:spacing w:after="0" w:line="240" w:lineRule="auto"/>
        <w:rPr>
          <w:rFonts w:ascii="Times New Roman" w:eastAsia="Times New Roman" w:hAnsi="Times New Roman" w:cs="Times New Roman"/>
          <w:b/>
          <w:bCs/>
          <w:sz w:val="22"/>
          <w:szCs w:val="22"/>
          <w:lang w:val="lt-LT"/>
        </w:rPr>
      </w:pPr>
    </w:p>
    <w:p w:rsidR="00CD1CD2" w:rsidRDefault="00CD1CD2" w:rsidP="00CD1CD2">
      <w:pPr>
        <w:spacing w:after="0" w:line="240" w:lineRule="auto"/>
        <w:rPr>
          <w:rFonts w:ascii="Times New Roman" w:eastAsia="Times New Roman" w:hAnsi="Times New Roman" w:cs="Times New Roman"/>
          <w:bCs/>
          <w:i/>
          <w:sz w:val="22"/>
          <w:szCs w:val="22"/>
          <w:lang w:val="lt-LT"/>
        </w:rPr>
      </w:pPr>
      <w:r>
        <w:rPr>
          <w:rFonts w:ascii="Times New Roman" w:eastAsia="Times New Roman" w:hAnsi="Times New Roman" w:cs="Times New Roman"/>
          <w:bCs/>
          <w:i/>
          <w:sz w:val="22"/>
          <w:szCs w:val="22"/>
          <w:lang w:val="lt-LT"/>
        </w:rPr>
        <w:t xml:space="preserve">Injekcijos į raumenis </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sym w:font="Symbol" w:char="F0B7"/>
      </w:r>
      <w:r>
        <w:rPr>
          <w:rFonts w:ascii="Times New Roman" w:eastAsia="Times New Roman" w:hAnsi="Times New Roman" w:cs="Times New Roman"/>
          <w:sz w:val="22"/>
          <w:szCs w:val="22"/>
          <w:lang w:val="lt-LT"/>
        </w:rPr>
        <w:tab/>
        <w:t xml:space="preserve">Ūminio skausmo malšinimas esant kuriai nors iš šių būklių: inkstų </w:t>
      </w:r>
      <w:proofErr w:type="spellStart"/>
      <w:r>
        <w:rPr>
          <w:rFonts w:ascii="Times New Roman" w:eastAsia="Times New Roman" w:hAnsi="Times New Roman" w:cs="Times New Roman"/>
          <w:sz w:val="22"/>
          <w:szCs w:val="22"/>
          <w:lang w:val="lt-LT"/>
        </w:rPr>
        <w:t>kolikai</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osteoartrito</w:t>
      </w:r>
      <w:proofErr w:type="spellEnd"/>
      <w:r>
        <w:rPr>
          <w:rFonts w:ascii="Times New Roman" w:eastAsia="Times New Roman" w:hAnsi="Times New Roman" w:cs="Times New Roman"/>
          <w:sz w:val="22"/>
          <w:szCs w:val="22"/>
          <w:lang w:val="lt-LT"/>
        </w:rPr>
        <w:t xml:space="preserve"> paūmėjimui, reumatoidinio  artrito paūmėjimui, ūminiam nugaros skausmui, podagros priepuoliui, traumai, kaulo lūžiui, skausmui po chirurginės operacijos. </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Cs/>
          <w:i/>
          <w:sz w:val="22"/>
          <w:szCs w:val="22"/>
          <w:lang w:val="lt-LT"/>
        </w:rPr>
      </w:pPr>
      <w:r>
        <w:rPr>
          <w:rFonts w:ascii="Times New Roman" w:eastAsia="Times New Roman" w:hAnsi="Times New Roman" w:cs="Times New Roman"/>
          <w:bCs/>
          <w:i/>
          <w:sz w:val="22"/>
          <w:szCs w:val="22"/>
          <w:lang w:val="lt-LT"/>
        </w:rPr>
        <w:t>Infuzijos į veną</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Ligoninėje gydomų pacientų pooperacinio skausmo malšinimas ir profilaktika.</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Jums nustatytos širdies ir kraujagyslių ligos arba turite reikšmingų širdies ir kraujagyslių sutrikimų pasireiškimo rizikos veiksnių, Jūsų gydytojas periodiškai iš naujo įvertins kaip ilgai Jūs turite 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w:t>
      </w:r>
      <w:r>
        <w:rPr>
          <w:rFonts w:ascii="Times New Roman" w:eastAsia="Times New Roman" w:hAnsi="Times New Roman" w:cs="Times New Roman"/>
          <w:color w:val="222222"/>
          <w:sz w:val="22"/>
          <w:szCs w:val="22"/>
          <w:lang w:val="lt-LT"/>
        </w:rPr>
        <w:t xml:space="preserve"> ypač tuo atveju, kai pradėtas gydymas </w:t>
      </w:r>
      <w:proofErr w:type="spellStart"/>
      <w:r>
        <w:rPr>
          <w:rFonts w:ascii="Times New Roman" w:eastAsia="Times New Roman" w:hAnsi="Times New Roman" w:cs="Times New Roman"/>
          <w:color w:val="222222"/>
          <w:sz w:val="22"/>
          <w:szCs w:val="22"/>
          <w:lang w:val="lt-LT"/>
        </w:rPr>
        <w:t>Voltaren</w:t>
      </w:r>
      <w:proofErr w:type="spellEnd"/>
      <w:r>
        <w:rPr>
          <w:rFonts w:ascii="Times New Roman" w:eastAsia="Times New Roman" w:hAnsi="Times New Roman" w:cs="Times New Roman"/>
          <w:color w:val="222222"/>
          <w:sz w:val="22"/>
          <w:szCs w:val="22"/>
          <w:lang w:val="lt-LT"/>
        </w:rPr>
        <w:t xml:space="preserve"> injekcijomis tęsiamas </w:t>
      </w:r>
      <w:proofErr w:type="spellStart"/>
      <w:r>
        <w:rPr>
          <w:rFonts w:ascii="Times New Roman" w:eastAsia="Times New Roman" w:hAnsi="Times New Roman" w:cs="Times New Roman"/>
          <w:color w:val="222222"/>
          <w:sz w:val="22"/>
          <w:szCs w:val="22"/>
          <w:lang w:val="lt-LT"/>
        </w:rPr>
        <w:t>Voltaren</w:t>
      </w:r>
      <w:proofErr w:type="spellEnd"/>
      <w:r>
        <w:rPr>
          <w:rFonts w:ascii="Times New Roman" w:eastAsia="Times New Roman" w:hAnsi="Times New Roman" w:cs="Times New Roman"/>
          <w:color w:val="222222"/>
          <w:sz w:val="22"/>
          <w:szCs w:val="22"/>
          <w:lang w:val="lt-LT"/>
        </w:rPr>
        <w:t xml:space="preserve"> tabletėmis.</w:t>
      </w:r>
    </w:p>
    <w:p w:rsidR="00CD1CD2" w:rsidRDefault="00CD1CD2" w:rsidP="00CD1CD2">
      <w:pPr>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Jūs abejojate dėl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veikimo arba kodėl jis buvo Jums paskirtas, klauskite gydytojo.</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ind w:left="567" w:hanging="567"/>
        <w:jc w:val="both"/>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2.</w:t>
      </w:r>
      <w:r>
        <w:rPr>
          <w:rFonts w:ascii="Times New Roman" w:eastAsia="Times New Roman" w:hAnsi="Times New Roman" w:cs="Times New Roman"/>
          <w:b/>
          <w:sz w:val="22"/>
          <w:szCs w:val="22"/>
          <w:lang w:val="lt-LT"/>
        </w:rPr>
        <w:tab/>
        <w:t xml:space="preserve">Kas žinotina prieš vartojant </w:t>
      </w:r>
      <w:proofErr w:type="spellStart"/>
      <w:r>
        <w:rPr>
          <w:rFonts w:ascii="Times New Roman" w:eastAsia="Times New Roman" w:hAnsi="Times New Roman" w:cs="Times New Roman"/>
          <w:b/>
          <w:sz w:val="22"/>
          <w:szCs w:val="22"/>
          <w:lang w:val="lt-LT"/>
        </w:rPr>
        <w:t>Voltaren</w:t>
      </w:r>
      <w:proofErr w:type="spellEnd"/>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roofErr w:type="spellStart"/>
      <w:proofErr w:type="gramStart"/>
      <w:r>
        <w:rPr>
          <w:rFonts w:ascii="Times New Roman" w:eastAsia="Times New Roman" w:hAnsi="Times New Roman" w:cs="Times New Roman"/>
          <w:bCs/>
          <w:sz w:val="22"/>
          <w:szCs w:val="22"/>
        </w:rPr>
        <w:lastRenderedPageBreak/>
        <w:t>Prieš</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suleidžiant</w:t>
      </w:r>
      <w:proofErr w:type="spellEnd"/>
      <w:proofErr w:type="gram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Voltaren</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pasakykite</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savo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gydytojui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jeigu</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jums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neseniai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atlikta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arba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jums</w:t>
      </w:r>
      <w:proofErr w:type="spellEnd"/>
      <w:r>
        <w:rPr>
          <w:rFonts w:ascii="Times New Roman" w:eastAsia="Times New Roman" w:hAnsi="Times New Roman" w:cs="Times New Roman"/>
          <w:bCs/>
          <w:sz w:val="22"/>
          <w:szCs w:val="22"/>
        </w:rPr>
        <w:t xml:space="preserve"> bus </w:t>
      </w:r>
      <w:proofErr w:type="spellStart"/>
      <w:r>
        <w:rPr>
          <w:rFonts w:ascii="Times New Roman" w:eastAsia="Times New Roman" w:hAnsi="Times New Roman" w:cs="Times New Roman"/>
          <w:bCs/>
          <w:sz w:val="22"/>
          <w:szCs w:val="22"/>
        </w:rPr>
        <w:t>atliekama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skrandžio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arba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žarnyno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operacija</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nes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Voltaren</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kartais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gali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pabloginti</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žaizdos</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gijimą</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Jūsų</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virškinimo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trakte</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po</w:t>
      </w:r>
      <w:proofErr w:type="spellEnd"/>
      <w:r>
        <w:rPr>
          <w:rFonts w:ascii="Times New Roman" w:eastAsia="Times New Roman" w:hAnsi="Times New Roman" w:cs="Times New Roman"/>
          <w:bCs/>
          <w:sz w:val="22"/>
          <w:szCs w:val="22"/>
        </w:rPr>
        <w:t xml:space="preserve"> </w:t>
      </w:r>
      <w:proofErr w:type="spellStart"/>
      <w:r>
        <w:rPr>
          <w:rFonts w:ascii="Times New Roman" w:eastAsia="Times New Roman" w:hAnsi="Times New Roman" w:cs="Times New Roman"/>
          <w:bCs/>
          <w:sz w:val="22"/>
          <w:szCs w:val="22"/>
        </w:rPr>
        <w:t>operacijos</w:t>
      </w:r>
      <w:proofErr w:type="spellEnd"/>
      <w:r>
        <w:rPr>
          <w:rFonts w:ascii="Times New Roman" w:eastAsia="Times New Roman" w:hAnsi="Times New Roman" w:cs="Times New Roman"/>
          <w:bCs/>
          <w:sz w:val="22"/>
          <w:szCs w:val="22"/>
        </w:rPr>
        <w:t>.</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vartoti negalima:</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yra alergija (padidėjęs jautrumas) </w:t>
      </w:r>
      <w:proofErr w:type="spellStart"/>
      <w:r>
        <w:rPr>
          <w:rFonts w:ascii="Times New Roman" w:eastAsia="Times New Roman" w:hAnsi="Times New Roman" w:cs="Times New Roman"/>
          <w:sz w:val="22"/>
          <w:szCs w:val="22"/>
          <w:lang w:val="lt-LT"/>
        </w:rPr>
        <w:t>diklofenakui</w:t>
      </w:r>
      <w:proofErr w:type="spellEnd"/>
      <w:r>
        <w:rPr>
          <w:rFonts w:ascii="Times New Roman" w:eastAsia="Times New Roman" w:hAnsi="Times New Roman" w:cs="Times New Roman"/>
          <w:sz w:val="22"/>
          <w:szCs w:val="22"/>
          <w:lang w:val="lt-LT"/>
        </w:rPr>
        <w:t xml:space="preserve">, natrio </w:t>
      </w:r>
      <w:proofErr w:type="spellStart"/>
      <w:r>
        <w:rPr>
          <w:rFonts w:ascii="Times New Roman" w:eastAsia="Times New Roman" w:hAnsi="Times New Roman" w:cs="Times New Roman"/>
          <w:sz w:val="22"/>
          <w:szCs w:val="22"/>
          <w:lang w:val="lt-LT"/>
        </w:rPr>
        <w:t>metabisulfitui</w:t>
      </w:r>
      <w:proofErr w:type="spellEnd"/>
      <w:r>
        <w:rPr>
          <w:rFonts w:ascii="Times New Roman" w:eastAsia="Times New Roman" w:hAnsi="Times New Roman" w:cs="Times New Roman"/>
          <w:sz w:val="22"/>
          <w:szCs w:val="22"/>
          <w:lang w:val="lt-LT"/>
        </w:rPr>
        <w:t xml:space="preserve"> (ar kitiems</w:t>
      </w:r>
    </w:p>
    <w:p w:rsidR="00CD1CD2" w:rsidRDefault="00CD1CD2" w:rsidP="00CD1CD2">
      <w:pPr>
        <w:spacing w:after="0" w:line="240" w:lineRule="auto"/>
        <w:ind w:left="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sulfitams) arba bet kuriai pagalbinei šio vaisto medžiagai (jos išvardytos 6 skyriuje);</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Jums kada nors buvo pasireiškusi alerginė reakcija, pavartojus medikamentų nuo uždegimo arba skausmo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rūgšties,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arba </w:t>
      </w:r>
      <w:proofErr w:type="spellStart"/>
      <w:r>
        <w:rPr>
          <w:rFonts w:ascii="Times New Roman" w:eastAsia="Times New Roman" w:hAnsi="Times New Roman" w:cs="Times New Roman"/>
          <w:sz w:val="22"/>
          <w:szCs w:val="22"/>
          <w:lang w:val="lt-LT"/>
        </w:rPr>
        <w:t>ibuprofeno</w:t>
      </w:r>
      <w:proofErr w:type="spellEnd"/>
      <w:r>
        <w:rPr>
          <w:rFonts w:ascii="Times New Roman" w:eastAsia="Times New Roman" w:hAnsi="Times New Roman" w:cs="Times New Roman"/>
          <w:sz w:val="22"/>
          <w:szCs w:val="22"/>
          <w:lang w:val="lt-LT"/>
        </w:rPr>
        <w:t>). Reakcija galėjo pasireikšti astma, sloga, krūtinės skausmu, odos išbėrimu, veido</w:t>
      </w:r>
      <w:r>
        <w:rPr>
          <w:rFonts w:ascii="Times New Roman" w:eastAsia="Times New Roman" w:hAnsi="Times New Roman" w:cstheme="minorBidi"/>
          <w:sz w:val="22"/>
          <w:szCs w:val="22"/>
          <w:lang w:val="lt-LT"/>
        </w:rPr>
        <w:t>, lūpų, liežuvio, gerklės ir (arba) galūnių patinimu (</w:t>
      </w:r>
      <w:proofErr w:type="spellStart"/>
      <w:r>
        <w:rPr>
          <w:rFonts w:ascii="Times New Roman" w:eastAsia="Times New Roman" w:hAnsi="Times New Roman" w:cstheme="minorBidi"/>
          <w:sz w:val="22"/>
          <w:szCs w:val="22"/>
          <w:lang w:val="lt-LT"/>
        </w:rPr>
        <w:t>angioneurozinės</w:t>
      </w:r>
      <w:proofErr w:type="spellEnd"/>
      <w:r>
        <w:rPr>
          <w:rFonts w:ascii="Times New Roman" w:eastAsia="Times New Roman" w:hAnsi="Times New Roman" w:cstheme="minorBidi"/>
          <w:sz w:val="22"/>
          <w:szCs w:val="22"/>
          <w:lang w:val="lt-LT"/>
        </w:rPr>
        <w:t xml:space="preserve"> edemos požymiai)</w:t>
      </w:r>
      <w:r>
        <w:rPr>
          <w:rFonts w:ascii="Times New Roman" w:eastAsia="Times New Roman" w:hAnsi="Times New Roman" w:cs="Times New Roman"/>
          <w:sz w:val="22"/>
          <w:szCs w:val="22"/>
          <w:lang w:val="lt-LT"/>
        </w:rPr>
        <w:t>. Jeigu Jūs manote, kad galite būti alergiški, pasitarkite su gydytoju; jeigu Jums nustatyta širdies liga ir (arba) galvos smegenų kraujagyslių liga, pavyzdžiui, jeigu Jūs patyrėte širdies smūgį, insultą, „</w:t>
      </w:r>
      <w:proofErr w:type="spellStart"/>
      <w:r>
        <w:rPr>
          <w:rFonts w:ascii="Times New Roman" w:eastAsia="Times New Roman" w:hAnsi="Times New Roman" w:cs="Times New Roman"/>
          <w:sz w:val="22"/>
          <w:szCs w:val="22"/>
          <w:lang w:val="lt-LT"/>
        </w:rPr>
        <w:t>mikroinsultą</w:t>
      </w:r>
      <w:proofErr w:type="spellEnd"/>
      <w:r>
        <w:rPr>
          <w:rFonts w:ascii="Times New Roman" w:eastAsia="Times New Roman" w:hAnsi="Times New Roman" w:cs="Times New Roman"/>
          <w:sz w:val="22"/>
          <w:szCs w:val="22"/>
          <w:lang w:val="lt-LT"/>
        </w:rPr>
        <w:t>“ (praeinantį smegenų išemijos priepuolį) arba Jums buvo užsikimšusios širdies ar galvos smegenų kraujagyslės, arba Jums buvo atlikta operacija siekiant išvalyti arba šuntuoti užsikimšusias kraujagysles;</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Jums yra arba anksčiau buvo sutrikusi kraujotaka (periferinių arterijų liga);</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yra ar yra buvę skrandžio arba dvylikapirštės žarnos opų, ar jos kraujavo (du ar daugiau atskirų išopėjimo ar kraujavimo epizodų);</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 xml:space="preserve">jeigu Jums yra ar yra buvęs kraujavimas į virškinimo traktą ar jis prakiuręs (vėmimas krauju, kraujavimas tuštinimosi metu, šviežias kraujas išmatose ar juodos išmatos); </w:t>
      </w:r>
    </w:p>
    <w:p w:rsidR="00CD1CD2" w:rsidRDefault="00CD1CD2" w:rsidP="00CD1CD2">
      <w:pPr>
        <w:tabs>
          <w:tab w:val="left" w:pos="0"/>
          <w:tab w:val="left" w:pos="567"/>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sergate sunkiu inkstų nepakankamumu;</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sergate sunkiu kepenų nepakankamumu;</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r>
        <w:rPr>
          <w:rFonts w:ascii="Times New Roman" w:eastAsia="Times New Roman" w:hAnsi="Times New Roman" w:cs="Times New Roman"/>
          <w:sz w:val="22"/>
          <w:szCs w:val="22"/>
          <w:lang w:val="lt-LT"/>
        </w:rPr>
        <w:tab/>
        <w:t>jeigu Jūs esate trečiame nėštumo trimestre, nuo šešto nėštumo mėnesio.</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autoSpaceDE w:val="0"/>
        <w:autoSpaceDN w:val="0"/>
        <w:adjustRightInd w:val="0"/>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 xml:space="preserve">Įsitikinkite, kad prieš Jums paskirdamas </w:t>
      </w:r>
      <w:proofErr w:type="spellStart"/>
      <w:r>
        <w:rPr>
          <w:rFonts w:ascii="Times New Roman" w:eastAsia="Calibri" w:hAnsi="Times New Roman" w:cs="Times New Roman"/>
          <w:color w:val="000000"/>
          <w:sz w:val="22"/>
          <w:szCs w:val="22"/>
          <w:lang w:val="lt-LT"/>
        </w:rPr>
        <w:t>diklofenako</w:t>
      </w:r>
      <w:proofErr w:type="spellEnd"/>
      <w:r>
        <w:rPr>
          <w:rFonts w:ascii="Times New Roman" w:eastAsia="Calibri" w:hAnsi="Times New Roman" w:cs="Times New Roman"/>
          <w:color w:val="000000"/>
          <w:sz w:val="22"/>
          <w:szCs w:val="22"/>
          <w:lang w:val="lt-LT"/>
        </w:rPr>
        <w:t xml:space="preserve"> gydytojas žino, jog Jūs: </w:t>
      </w:r>
    </w:p>
    <w:p w:rsidR="00CD1CD2" w:rsidRDefault="00CD1CD2" w:rsidP="00CD1CD2">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rūkote; </w:t>
      </w:r>
    </w:p>
    <w:p w:rsidR="00CD1CD2" w:rsidRDefault="00CD1CD2" w:rsidP="00CD1CD2">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sergate cukriniu diabetu; </w:t>
      </w:r>
    </w:p>
    <w:p w:rsidR="00CD1CD2" w:rsidRDefault="00CD1CD2" w:rsidP="00CD1CD2">
      <w:pPr>
        <w:autoSpaceDE w:val="0"/>
        <w:autoSpaceDN w:val="0"/>
        <w:adjustRightInd w:val="0"/>
        <w:spacing w:after="0" w:line="240" w:lineRule="auto"/>
        <w:ind w:left="567" w:hanging="567"/>
        <w:rPr>
          <w:rFonts w:ascii="Times New Roman" w:eastAsia="Calibri" w:hAnsi="Times New Roman" w:cs="Times New Roman"/>
          <w:color w:val="000000"/>
          <w:sz w:val="22"/>
          <w:szCs w:val="22"/>
          <w:lang w:val="lt-LT"/>
        </w:rPr>
      </w:pPr>
      <w:r>
        <w:rPr>
          <w:rFonts w:ascii="Times New Roman" w:eastAsia="Calibri" w:hAnsi="Times New Roman" w:cs="Times New Roman"/>
          <w:color w:val="000000"/>
          <w:sz w:val="22"/>
          <w:szCs w:val="22"/>
          <w:lang w:val="lt-LT"/>
        </w:rPr>
        <w:t>-</w:t>
      </w:r>
      <w:r>
        <w:rPr>
          <w:rFonts w:ascii="Times New Roman" w:eastAsia="Calibri" w:hAnsi="Times New Roman" w:cs="Times New Roman"/>
          <w:color w:val="000000"/>
          <w:sz w:val="22"/>
          <w:szCs w:val="22"/>
          <w:lang w:val="lt-LT"/>
        </w:rPr>
        <w:tab/>
        <w:t xml:space="preserve">sergate krūtinės angina arba Jums yra susidarę kraujo krešulių, padidėjęs kraujospūdis, padidėjęs cholesterolio kiekis ar padidėjęs </w:t>
      </w:r>
      <w:proofErr w:type="spellStart"/>
      <w:r>
        <w:rPr>
          <w:rFonts w:ascii="Times New Roman" w:eastAsia="Calibri" w:hAnsi="Times New Roman" w:cs="Times New Roman"/>
          <w:color w:val="000000"/>
          <w:sz w:val="22"/>
          <w:szCs w:val="22"/>
          <w:lang w:val="lt-LT"/>
        </w:rPr>
        <w:t>trigliceridų</w:t>
      </w:r>
      <w:proofErr w:type="spellEnd"/>
      <w:r>
        <w:rPr>
          <w:rFonts w:ascii="Times New Roman" w:eastAsia="Calibri" w:hAnsi="Times New Roman" w:cs="Times New Roman"/>
          <w:color w:val="000000"/>
          <w:sz w:val="22"/>
          <w:szCs w:val="22"/>
          <w:lang w:val="lt-LT"/>
        </w:rPr>
        <w:t xml:space="preserve"> kiekis. </w:t>
      </w:r>
    </w:p>
    <w:p w:rsidR="00CD1CD2" w:rsidRDefault="00CD1CD2" w:rsidP="00CD1CD2">
      <w:pPr>
        <w:autoSpaceDE w:val="0"/>
        <w:autoSpaceDN w:val="0"/>
        <w:adjustRightInd w:val="0"/>
        <w:spacing w:after="0" w:line="240" w:lineRule="auto"/>
        <w:rPr>
          <w:rFonts w:ascii="Times New Roman" w:eastAsia="Calibri" w:hAnsi="Times New Roman" w:cs="Times New Roman"/>
          <w:color w:val="000000"/>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Šalutinis poveikis gali pasireikšti rečiau, jeigu vartosite mažiausią veiksmingą dozę kiek įmanoma trumpiausią laikotarpį.</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bet kuris iš šių teiginių Jums tinka, nevartokite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ir pasitarkite su gydytoju.</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manote, kad galite būti alergiškas, pasitarkite su gydytoju.</w:t>
      </w:r>
    </w:p>
    <w:p w:rsidR="00CD1CD2" w:rsidRDefault="00CD1CD2" w:rsidP="00CD1CD2">
      <w:pPr>
        <w:spacing w:after="0" w:line="240" w:lineRule="auto"/>
        <w:jc w:val="both"/>
        <w:rPr>
          <w:rFonts w:ascii="Times New Roman" w:eastAsia="Times New Roman" w:hAnsi="Times New Roman" w:cs="Times New Roman"/>
          <w:i/>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Įspėjimai ir atsargumo priemonės</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Pasitarkite su gydytoju arba vaistininku prieš pradėdami 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sz w:val="22"/>
          <w:szCs w:val="22"/>
          <w:lang w:val="lt-LT"/>
        </w:rPr>
        <w:t>Atsargumas būtinas:</w:t>
      </w:r>
    </w:p>
    <w:p w:rsidR="00CD1CD2" w:rsidRDefault="00CD1CD2" w:rsidP="00CD1CD2">
      <w:pPr>
        <w:numPr>
          <w:ilvl w:val="0"/>
          <w:numId w:val="2"/>
        </w:num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color w:val="222222"/>
          <w:sz w:val="22"/>
          <w:szCs w:val="22"/>
          <w:lang w:val="lt-LT"/>
        </w:rPr>
        <w:t xml:space="preserve">yra labai svarbu vartoti mažiausią </w:t>
      </w:r>
      <w:r>
        <w:rPr>
          <w:rFonts w:ascii="Times New Roman" w:eastAsia="Times New Roman" w:hAnsi="Times New Roman" w:cs="Times New Roman"/>
          <w:sz w:val="22"/>
          <w:szCs w:val="22"/>
          <w:lang w:val="lt-LT"/>
        </w:rPr>
        <w:t xml:space="preserve">veiksmingą </w:t>
      </w:r>
      <w:proofErr w:type="spellStart"/>
      <w:r>
        <w:rPr>
          <w:rFonts w:ascii="Times New Roman" w:eastAsia="Times New Roman" w:hAnsi="Times New Roman" w:cs="Times New Roman"/>
          <w:color w:val="222222"/>
          <w:sz w:val="22"/>
          <w:szCs w:val="22"/>
          <w:lang w:val="lt-LT"/>
        </w:rPr>
        <w:t>Voltaren</w:t>
      </w:r>
      <w:proofErr w:type="spellEnd"/>
      <w:r>
        <w:rPr>
          <w:rFonts w:ascii="Times New Roman" w:eastAsia="Times New Roman" w:hAnsi="Times New Roman" w:cs="Times New Roman"/>
          <w:color w:val="222222"/>
          <w:sz w:val="22"/>
          <w:szCs w:val="22"/>
          <w:lang w:val="lt-LT"/>
        </w:rPr>
        <w:t xml:space="preserve"> dozę, kuri sumažintų skausmą ir (arba) patinimą, ir vartoti trumpiausią įmanomą laiką, siekiant kuo </w:t>
      </w:r>
      <w:r>
        <w:rPr>
          <w:rFonts w:ascii="Times New Roman" w:eastAsia="Times New Roman" w:hAnsi="Times New Roman" w:cs="Times New Roman"/>
          <w:sz w:val="22"/>
          <w:szCs w:val="22"/>
          <w:lang w:val="lt-LT"/>
        </w:rPr>
        <w:t>mažesnės nepageidaujamo poveikio rizikos širdies ir kraujagyslių sistemai</w:t>
      </w:r>
      <w:r>
        <w:rPr>
          <w:rFonts w:ascii="Times New Roman" w:eastAsia="Times New Roman" w:hAnsi="Times New Roman" w:cs="Times New Roman"/>
          <w:color w:val="222222"/>
          <w:sz w:val="22"/>
          <w:szCs w:val="22"/>
          <w:lang w:val="lt-LT"/>
        </w:rPr>
        <w:t>;</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Jūs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kartu su kitais nesteroidiniais vaistais nuo uždegimo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rūgštimi), kortikosteroidais, trombocitų </w:t>
      </w:r>
      <w:proofErr w:type="spellStart"/>
      <w:r>
        <w:rPr>
          <w:rFonts w:ascii="Times New Roman" w:eastAsia="Times New Roman" w:hAnsi="Times New Roman" w:cs="Times New Roman"/>
          <w:sz w:val="22"/>
          <w:szCs w:val="22"/>
          <w:lang w:val="lt-LT"/>
        </w:rPr>
        <w:t>agregaciją</w:t>
      </w:r>
      <w:proofErr w:type="spellEnd"/>
      <w:r>
        <w:rPr>
          <w:rFonts w:ascii="Times New Roman" w:eastAsia="Times New Roman" w:hAnsi="Times New Roman" w:cs="Times New Roman"/>
          <w:sz w:val="22"/>
          <w:szCs w:val="22"/>
          <w:lang w:val="lt-LT"/>
        </w:rPr>
        <w:t xml:space="preserve"> slopinančiais vaistais arba selektyviais </w:t>
      </w:r>
      <w:proofErr w:type="spellStart"/>
      <w:r>
        <w:rPr>
          <w:rFonts w:ascii="Times New Roman" w:eastAsia="Times New Roman" w:hAnsi="Times New Roman" w:cs="Times New Roman"/>
          <w:sz w:val="22"/>
          <w:szCs w:val="22"/>
          <w:lang w:val="lt-LT"/>
        </w:rPr>
        <w:t>serotonino</w:t>
      </w:r>
      <w:proofErr w:type="spellEnd"/>
      <w:r>
        <w:rPr>
          <w:rFonts w:ascii="Times New Roman" w:eastAsia="Times New Roman" w:hAnsi="Times New Roman" w:cs="Times New Roman"/>
          <w:sz w:val="22"/>
          <w:szCs w:val="22"/>
          <w:lang w:val="lt-LT"/>
        </w:rPr>
        <w:t xml:space="preserve"> reabsorbcijos inhibitoriais (žr. „Kitų vaistų vartojimas“);</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sergate astma arba šienlige (sezoninis alerginis rinitas);</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Jūs kada nors turėjote virškinimo trakto sutrikimų, tokių kaip skrandžio opa, kraujavimas arba juodos išmatos arba Jums anksčiau pasireiškė nemalonus pojūtis skrandyje ar rėmuo, pavartojus nesteroidinių vaistų nuo uždegimo; </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sirgote gaubtinės žarnos (opiniu kolitu) arba plonojo žarnyno (Krono liga) uždegimu;</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kai sutrikusi kepenų arba inkstų veikla;</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galite būti netekę daug skysčių (pvz., dėl ligos, viduriavimo, prieš ar po sunkios operacijos);</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kai patinusios pėdos;</w:t>
      </w:r>
    </w:p>
    <w:p w:rsidR="00CD1CD2" w:rsidRDefault="00CD1CD2" w:rsidP="00CD1CD2">
      <w:pPr>
        <w:numPr>
          <w:ilvl w:val="0"/>
          <w:numId w:val="2"/>
        </w:numPr>
        <w:tabs>
          <w:tab w:val="left" w:pos="0"/>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 xml:space="preserve">kai yra sutrikęs kraujavimas ar yra kitų kraujo sutrikimų, tame tarpe ir reta kepenų funkcijos patologija vadinama </w:t>
      </w:r>
      <w:proofErr w:type="spellStart"/>
      <w:r>
        <w:rPr>
          <w:rFonts w:ascii="Times New Roman" w:eastAsia="Times New Roman" w:hAnsi="Times New Roman" w:cs="Times New Roman"/>
          <w:sz w:val="22"/>
          <w:szCs w:val="22"/>
          <w:lang w:val="lt-LT"/>
        </w:rPr>
        <w:t>porfirija</w:t>
      </w:r>
      <w:proofErr w:type="spellEnd"/>
      <w:r>
        <w:rPr>
          <w:rFonts w:ascii="Times New Roman" w:eastAsia="Times New Roman" w:hAnsi="Times New Roman" w:cs="Times New Roman"/>
          <w:sz w:val="22"/>
          <w:szCs w:val="22"/>
          <w:lang w:val="lt-LT"/>
        </w:rPr>
        <w:t>.</w:t>
      </w:r>
    </w:p>
    <w:p w:rsidR="00CD1CD2" w:rsidRDefault="00CD1CD2" w:rsidP="00CD1CD2">
      <w:pPr>
        <w:tabs>
          <w:tab w:val="left" w:pos="0"/>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Jeigu bet kuris iš šių teiginių išvardytų aukščiau Jums tinka, prieš vartodami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pasakykite apie tai gydytoju. </w:t>
      </w:r>
    </w:p>
    <w:p w:rsidR="00CD1CD2" w:rsidRDefault="00CD1CD2" w:rsidP="00CD1CD2">
      <w:pPr>
        <w:numPr>
          <w:ilvl w:val="0"/>
          <w:numId w:val="3"/>
        </w:numPr>
        <w:tabs>
          <w:tab w:val="left" w:pos="-2340"/>
        </w:tabs>
        <w:spacing w:after="0" w:line="240" w:lineRule="auto"/>
        <w:ind w:left="540" w:hanging="540"/>
        <w:rPr>
          <w:rFonts w:ascii="Times New Roman" w:eastAsia="Times New Roman" w:hAnsi="Times New Roman" w:cs="Times New Roman"/>
          <w:sz w:val="22"/>
          <w:szCs w:val="22"/>
          <w:lang w:val="lt-LT"/>
        </w:rPr>
      </w:pPr>
      <w:r>
        <w:rPr>
          <w:rFonts w:ascii="Times New Roman" w:eastAsia="Times New Roman" w:hAnsi="Times New Roman" w:cs="Times New Roman"/>
          <w:color w:val="222222"/>
          <w:sz w:val="22"/>
          <w:szCs w:val="22"/>
          <w:lang w:val="lt-LT"/>
        </w:rPr>
        <w:t xml:space="preserve">Jei bet kuriuo metu, kol vartojate </w:t>
      </w:r>
      <w:proofErr w:type="spellStart"/>
      <w:r>
        <w:rPr>
          <w:rFonts w:ascii="Times New Roman" w:eastAsia="Times New Roman" w:hAnsi="Times New Roman" w:cs="Times New Roman"/>
          <w:color w:val="222222"/>
          <w:sz w:val="22"/>
          <w:szCs w:val="22"/>
          <w:lang w:val="lt-LT"/>
        </w:rPr>
        <w:t>Voltaren</w:t>
      </w:r>
      <w:proofErr w:type="spellEnd"/>
      <w:r>
        <w:rPr>
          <w:rFonts w:ascii="Times New Roman" w:eastAsia="Times New Roman" w:hAnsi="Times New Roman" w:cs="Times New Roman"/>
          <w:color w:val="222222"/>
          <w:sz w:val="22"/>
          <w:szCs w:val="22"/>
          <w:lang w:val="lt-LT"/>
        </w:rPr>
        <w:t xml:space="preserve"> atsirastų kokių nors požymių ar simptomų susijusių su Jūsų širdimi ar kraujagyslėmis, pavyzdžiui, krūtinės skausmas, dusulys, silpnumas ar kalbos sutrikimas, nedelsiant kreipkitės į gydytoją.</w:t>
      </w:r>
    </w:p>
    <w:p w:rsidR="00CD1CD2" w:rsidRDefault="00CD1CD2" w:rsidP="00CD1CD2">
      <w:pPr>
        <w:numPr>
          <w:ilvl w:val="0"/>
          <w:numId w:val="3"/>
        </w:numPr>
        <w:tabs>
          <w:tab w:val="left" w:pos="-2340"/>
        </w:tabs>
        <w:spacing w:after="0" w:line="240" w:lineRule="auto"/>
        <w:ind w:left="540" w:hanging="540"/>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w:t>
      </w:r>
    </w:p>
    <w:p w:rsidR="00CD1CD2" w:rsidRDefault="00CD1CD2" w:rsidP="00CD1CD2">
      <w:pPr>
        <w:numPr>
          <w:ilvl w:val="0"/>
          <w:numId w:val="3"/>
        </w:numPr>
        <w:spacing w:after="0" w:line="240" w:lineRule="auto"/>
        <w:ind w:left="540" w:hanging="540"/>
        <w:rPr>
          <w:rFonts w:ascii="Times New Roman" w:eastAsia="Times New Roman" w:hAnsi="Times New Roman" w:cs="Times New Roman"/>
          <w:sz w:val="22"/>
          <w:szCs w:val="22"/>
          <w:lang w:val="lt-LT"/>
        </w:rPr>
      </w:pPr>
      <w:r>
        <w:rPr>
          <w:rFonts w:ascii="Times New Roman" w:eastAsia="Times New Roman" w:hAnsi="Times New Roman" w:cstheme="minorBidi"/>
          <w:sz w:val="22"/>
          <w:szCs w:val="22"/>
          <w:lang w:val="lt-LT"/>
        </w:rPr>
        <w:t xml:space="preserve">Labai retais atvejais pacientams, vartojantiems </w:t>
      </w:r>
      <w:proofErr w:type="spellStart"/>
      <w:r>
        <w:rPr>
          <w:rFonts w:ascii="Times New Roman" w:eastAsia="Times New Roman" w:hAnsi="Times New Roman" w:cstheme="minorBidi"/>
          <w:sz w:val="22"/>
          <w:szCs w:val="22"/>
          <w:lang w:val="lt-LT"/>
        </w:rPr>
        <w:t>Voltaren</w:t>
      </w:r>
      <w:proofErr w:type="spellEnd"/>
      <w:r>
        <w:rPr>
          <w:rFonts w:ascii="Times New Roman" w:eastAsia="Times New Roman" w:hAnsi="Times New Roman" w:cstheme="minorBidi"/>
          <w:sz w:val="22"/>
          <w:szCs w:val="22"/>
          <w:lang w:val="lt-LT"/>
        </w:rPr>
        <w:t>, kaip ir kitus nesteroidinius vaistus nuo uždegimo, gali pasireikšti sunkios alerginės odos reakcijos (pvz., išbėrimas).</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sz w:val="22"/>
          <w:szCs w:val="22"/>
          <w:lang w:val="lt-LT"/>
        </w:rPr>
        <w:t>Jeigu Jums atsirado bet kuris aukščiau aprašytas simptomas</w:t>
      </w:r>
      <w:r>
        <w:rPr>
          <w:rFonts w:ascii="Times New Roman" w:eastAsia="Times New Roman" w:hAnsi="Times New Roman" w:cs="Times New Roman"/>
          <w:b/>
          <w:bCs/>
          <w:sz w:val="22"/>
          <w:szCs w:val="22"/>
          <w:lang w:val="lt-LT"/>
        </w:rPr>
        <w:t>, nedelsdamas kreipkitės į gydytoją.</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Tokie vaistai, kaip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gali būti susiję su nedideliu širdies priepuolio („miokardo infarkto“) ar insulto pavojaus padidėjimu. Bet koks pavojus yra labiau tikėtinas ilgą laiką vartojant vaistą didelėmis dozėmis. Neviršykite rekomenduotos dozės ar gydymo laiko.</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ind w:left="720" w:hanging="720"/>
        <w:rPr>
          <w:rFonts w:ascii="Times New Roman" w:eastAsia="Times New Roman" w:hAnsi="Times New Roman" w:cs="Times New Roman"/>
          <w:bCs/>
          <w:i/>
          <w:iCs/>
          <w:sz w:val="22"/>
          <w:szCs w:val="22"/>
          <w:lang w:val="lt-LT"/>
        </w:rPr>
      </w:pPr>
      <w:proofErr w:type="spellStart"/>
      <w:r>
        <w:rPr>
          <w:rFonts w:ascii="Times New Roman" w:eastAsia="Times New Roman" w:hAnsi="Times New Roman" w:cs="Times New Roman"/>
          <w:bCs/>
          <w:i/>
          <w:iCs/>
          <w:sz w:val="22"/>
          <w:szCs w:val="22"/>
          <w:lang w:val="lt-LT"/>
        </w:rPr>
        <w:t>Voltaren</w:t>
      </w:r>
      <w:proofErr w:type="spellEnd"/>
      <w:r>
        <w:rPr>
          <w:rFonts w:ascii="Times New Roman" w:eastAsia="Times New Roman" w:hAnsi="Times New Roman" w:cs="Times New Roman"/>
          <w:bCs/>
          <w:i/>
          <w:iCs/>
          <w:sz w:val="22"/>
          <w:szCs w:val="22"/>
          <w:lang w:val="lt-LT"/>
        </w:rPr>
        <w:t xml:space="preserve"> ir senyvi žmonės</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Senyvi pacientai, taip pat per mažo kūno svorio pacientai, į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poveikį gali labiau reaguoti nei kiti suaugę žmonės. Todėl, jie turi tiksliai laikytis gydytojo nurodymų ir vartoti mažiausią dozę, kuri palengvina simptomus. Labai svarbu, kad atsiradus šalutiniam poveikiui pagyvenęs pacientas apie tai nedelsdamas pasakytų gydytojui.</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 xml:space="preserve">Jūsų būklės stebėjimas gydymo </w:t>
      </w:r>
      <w:proofErr w:type="spellStart"/>
      <w:r>
        <w:rPr>
          <w:rFonts w:ascii="Times New Roman" w:eastAsia="Times New Roman" w:hAnsi="Times New Roman" w:cs="Times New Roman"/>
          <w:i/>
          <w:iCs/>
          <w:sz w:val="22"/>
          <w:szCs w:val="22"/>
          <w:lang w:val="lt-LT"/>
        </w:rPr>
        <w:t>Voltaren</w:t>
      </w:r>
      <w:proofErr w:type="spellEnd"/>
      <w:r>
        <w:rPr>
          <w:rFonts w:ascii="Times New Roman" w:eastAsia="Times New Roman" w:hAnsi="Times New Roman" w:cs="Times New Roman"/>
          <w:i/>
          <w:iCs/>
          <w:sz w:val="22"/>
          <w:szCs w:val="22"/>
          <w:lang w:val="lt-LT"/>
        </w:rPr>
        <w:t xml:space="preserve"> metu</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Jums yra bet kokių kepenų, inkstų ar kraujo sutrikimų, gydymo metu Jums bus atliekami kraujo tyrimai. Bus stebima arba kepenų funkcija (</w:t>
      </w:r>
      <w:proofErr w:type="spellStart"/>
      <w:r>
        <w:rPr>
          <w:rFonts w:ascii="Times New Roman" w:eastAsia="Times New Roman" w:hAnsi="Times New Roman" w:cs="Times New Roman"/>
          <w:sz w:val="22"/>
          <w:szCs w:val="22"/>
          <w:lang w:val="lt-LT"/>
        </w:rPr>
        <w:t>transaminazių</w:t>
      </w:r>
      <w:proofErr w:type="spellEnd"/>
      <w:r>
        <w:rPr>
          <w:rFonts w:ascii="Times New Roman" w:eastAsia="Times New Roman" w:hAnsi="Times New Roman" w:cs="Times New Roman"/>
          <w:sz w:val="22"/>
          <w:szCs w:val="22"/>
          <w:lang w:val="lt-LT"/>
        </w:rPr>
        <w:t xml:space="preserve"> kiekis), arba inkstų funkcija (</w:t>
      </w:r>
      <w:proofErr w:type="spellStart"/>
      <w:r>
        <w:rPr>
          <w:rFonts w:ascii="Times New Roman" w:eastAsia="Times New Roman" w:hAnsi="Times New Roman" w:cs="Times New Roman"/>
          <w:sz w:val="22"/>
          <w:szCs w:val="22"/>
          <w:lang w:val="lt-LT"/>
        </w:rPr>
        <w:t>kreatinino</w:t>
      </w:r>
      <w:proofErr w:type="spellEnd"/>
      <w:r>
        <w:rPr>
          <w:rFonts w:ascii="Times New Roman" w:eastAsia="Times New Roman" w:hAnsi="Times New Roman" w:cs="Times New Roman"/>
          <w:sz w:val="22"/>
          <w:szCs w:val="22"/>
          <w:lang w:val="lt-LT"/>
        </w:rPr>
        <w:t xml:space="preserve"> kiekis), arba kraujo ląstelių kiekis (baltųjų ir raudonųjų kraujo ląstelių bei kraujo plokštelių kiekis). Remdamasis šiais kraujo tyrimų rezultatais, gydytojas priims sprendimą, ar nereikia nutraukti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vartojimo ar pakeisti dozės.</w:t>
      </w:r>
    </w:p>
    <w:p w:rsidR="00CD1CD2" w:rsidRDefault="00CD1CD2" w:rsidP="00CD1CD2">
      <w:pPr>
        <w:keepNext/>
        <w:spacing w:after="0" w:line="240" w:lineRule="auto"/>
        <w:outlineLvl w:val="0"/>
        <w:rPr>
          <w:rFonts w:ascii="Times New Roman" w:eastAsia="Times New Roman" w:hAnsi="Times New Roman" w:cs="Times New Roman"/>
          <w:b/>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Vaikams ir paaugliams</w:t>
      </w:r>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draudžiama vartoti vaikams ir paaugliams (iki 18 metų).</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 xml:space="preserve">Kiti vaistai ir </w:t>
      </w:r>
      <w:proofErr w:type="spellStart"/>
      <w:r>
        <w:rPr>
          <w:rFonts w:ascii="Times New Roman" w:eastAsia="Times New Roman" w:hAnsi="Times New Roman" w:cs="Times New Roman"/>
          <w:b/>
          <w:sz w:val="22"/>
          <w:szCs w:val="22"/>
          <w:lang w:val="lt-LT"/>
        </w:rPr>
        <w:t>Voltaren</w:t>
      </w:r>
      <w:proofErr w:type="spellEnd"/>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 vartojate arba neseniai vartojote kitų vaistų, įskaitant įsigytus be recepto, pasakykite gydytojui arba vaistininkui.</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Ypač svarbu pasakyti gydytojui, jei vartojate toliau išvardytų vaistų:</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sym w:font="Symbol" w:char="F0B7"/>
      </w:r>
      <w:r>
        <w:rPr>
          <w:rFonts w:ascii="Times New Roman" w:eastAsia="Times New Roman" w:hAnsi="Times New Roman" w:cs="Times New Roman"/>
          <w:sz w:val="22"/>
          <w:szCs w:val="22"/>
          <w:lang w:val="lt-LT"/>
        </w:rPr>
        <w:tab/>
        <w:t xml:space="preserve">ličio turinčių vaistų arba selektyvių </w:t>
      </w:r>
      <w:proofErr w:type="spellStart"/>
      <w:r>
        <w:rPr>
          <w:rFonts w:ascii="Times New Roman" w:eastAsia="Times New Roman" w:hAnsi="Times New Roman" w:cs="Times New Roman"/>
          <w:sz w:val="22"/>
          <w:szCs w:val="22"/>
          <w:lang w:val="lt-LT"/>
        </w:rPr>
        <w:t>serotonino</w:t>
      </w:r>
      <w:proofErr w:type="spellEnd"/>
      <w:r>
        <w:rPr>
          <w:rFonts w:ascii="Times New Roman" w:eastAsia="Times New Roman" w:hAnsi="Times New Roman" w:cs="Times New Roman"/>
          <w:sz w:val="22"/>
          <w:szCs w:val="22"/>
          <w:lang w:val="lt-LT"/>
        </w:rPr>
        <w:t xml:space="preserve"> reabsorbcijos inhibitorių (SSRI) (vaistai, vartojami gydyti kai kurias depresijos rūšis);</w:t>
      </w:r>
    </w:p>
    <w:p w:rsidR="00CD1CD2" w:rsidRDefault="00CD1CD2" w:rsidP="00CD1CD2">
      <w:pPr>
        <w:numPr>
          <w:ilvl w:val="0"/>
          <w:numId w:val="4"/>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digoksino</w:t>
      </w:r>
      <w:proofErr w:type="spellEnd"/>
      <w:r>
        <w:rPr>
          <w:rFonts w:ascii="Times New Roman" w:eastAsia="Times New Roman" w:hAnsi="Times New Roman" w:cs="Times New Roman"/>
          <w:sz w:val="22"/>
          <w:szCs w:val="22"/>
          <w:lang w:val="lt-LT"/>
        </w:rPr>
        <w:t xml:space="preserve"> (vaistas, vartojamas širdies ligoms gydyti);</w:t>
      </w:r>
    </w:p>
    <w:p w:rsidR="00CD1CD2" w:rsidRDefault="00CD1CD2" w:rsidP="00CD1CD2">
      <w:pPr>
        <w:numPr>
          <w:ilvl w:val="0"/>
          <w:numId w:val="4"/>
        </w:numPr>
        <w:tabs>
          <w:tab w:val="num" w:pos="-2268"/>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diuretikų (vaistai, didinantys šlapimo išsiskyrimą);</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AKF inhibitorių arba beta </w:t>
      </w:r>
      <w:proofErr w:type="spellStart"/>
      <w:r>
        <w:rPr>
          <w:rFonts w:ascii="Times New Roman" w:eastAsia="Times New Roman" w:hAnsi="Times New Roman" w:cs="Times New Roman"/>
          <w:sz w:val="22"/>
          <w:szCs w:val="22"/>
          <w:lang w:val="lt-LT"/>
        </w:rPr>
        <w:t>blokerių</w:t>
      </w:r>
      <w:proofErr w:type="spellEnd"/>
      <w:r>
        <w:rPr>
          <w:rFonts w:ascii="Times New Roman" w:eastAsia="Times New Roman" w:hAnsi="Times New Roman" w:cs="Times New Roman"/>
          <w:sz w:val="22"/>
          <w:szCs w:val="22"/>
          <w:lang w:val="lt-LT"/>
        </w:rPr>
        <w:t xml:space="preserve"> (vaistų grupės, vartojamos aukštam kraujospūdžiui ir širdies</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b/>
        <w:t>nepakankamumui gydyti);</w:t>
      </w:r>
    </w:p>
    <w:p w:rsidR="00CD1CD2" w:rsidRDefault="00CD1CD2" w:rsidP="00CD1CD2">
      <w:pPr>
        <w:numPr>
          <w:ilvl w:val="0"/>
          <w:numId w:val="4"/>
        </w:numPr>
        <w:tabs>
          <w:tab w:val="left" w:pos="-2268"/>
          <w:tab w:val="num" w:pos="-1985"/>
        </w:tabs>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kitokių nesteroidinių vaistų nuo uždegimo, pvz., </w:t>
      </w:r>
      <w:proofErr w:type="spellStart"/>
      <w:r>
        <w:rPr>
          <w:rFonts w:ascii="Times New Roman" w:eastAsia="Times New Roman" w:hAnsi="Times New Roman" w:cs="Times New Roman"/>
          <w:sz w:val="22"/>
          <w:szCs w:val="22"/>
          <w:lang w:val="lt-LT"/>
        </w:rPr>
        <w:t>acetilsalicilo</w:t>
      </w:r>
      <w:proofErr w:type="spellEnd"/>
      <w:r>
        <w:rPr>
          <w:rFonts w:ascii="Times New Roman" w:eastAsia="Times New Roman" w:hAnsi="Times New Roman" w:cs="Times New Roman"/>
          <w:sz w:val="22"/>
          <w:szCs w:val="22"/>
          <w:lang w:val="lt-LT"/>
        </w:rPr>
        <w:t xml:space="preserve"> rūgšties arba </w:t>
      </w:r>
      <w:proofErr w:type="spellStart"/>
      <w:r>
        <w:rPr>
          <w:rFonts w:ascii="Times New Roman" w:eastAsia="Times New Roman" w:hAnsi="Times New Roman" w:cs="Times New Roman"/>
          <w:sz w:val="22"/>
          <w:szCs w:val="22"/>
          <w:lang w:val="lt-LT"/>
        </w:rPr>
        <w:t>ibuprofeno</w:t>
      </w:r>
      <w:proofErr w:type="spellEnd"/>
      <w:r>
        <w:rPr>
          <w:rFonts w:ascii="Times New Roman" w:eastAsia="Times New Roman" w:hAnsi="Times New Roman" w:cs="Times New Roman"/>
          <w:sz w:val="22"/>
          <w:szCs w:val="22"/>
          <w:lang w:val="lt-LT"/>
        </w:rPr>
        <w:t>;</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kortikosteroidų (vaistai, vartojami uždegimui palengvinti);</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kraujo krešėjimą mažinančių vaistų (vaistai, vartojami mažinant kraujo krešėjimą arba antikoaguliantai);</w:t>
      </w:r>
    </w:p>
    <w:p w:rsidR="00CD1CD2" w:rsidRDefault="00CD1CD2" w:rsidP="00CD1CD2">
      <w:p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sym w:font="Symbol" w:char="F0B7"/>
      </w:r>
      <w:r>
        <w:rPr>
          <w:rFonts w:ascii="Times New Roman" w:eastAsia="Times New Roman" w:hAnsi="Times New Roman" w:cs="Times New Roman"/>
          <w:sz w:val="22"/>
          <w:szCs w:val="22"/>
          <w:lang w:val="lt-LT"/>
        </w:rPr>
        <w:tab/>
        <w:t xml:space="preserve">vaistų </w:t>
      </w:r>
      <w:r>
        <w:rPr>
          <w:rFonts w:ascii="Times New Roman" w:eastAsia="Times New Roman" w:hAnsi="Times New Roman" w:cstheme="minorBidi"/>
          <w:sz w:val="22"/>
          <w:szCs w:val="22"/>
          <w:lang w:val="lt-LT"/>
        </w:rPr>
        <w:t xml:space="preserve">(pvz., </w:t>
      </w:r>
      <w:proofErr w:type="spellStart"/>
      <w:r>
        <w:rPr>
          <w:rFonts w:ascii="Times New Roman" w:eastAsia="Times New Roman" w:hAnsi="Times New Roman" w:cstheme="minorBidi"/>
          <w:sz w:val="22"/>
          <w:szCs w:val="22"/>
          <w:lang w:val="lt-LT"/>
        </w:rPr>
        <w:t>metformino</w:t>
      </w:r>
      <w:proofErr w:type="spellEnd"/>
      <w:r>
        <w:rPr>
          <w:rFonts w:ascii="Times New Roman" w:eastAsia="Times New Roman" w:hAnsi="Times New Roman" w:cstheme="minorBidi"/>
          <w:sz w:val="22"/>
          <w:szCs w:val="22"/>
          <w:lang w:val="lt-LT"/>
        </w:rPr>
        <w:t>)</w:t>
      </w:r>
      <w:r>
        <w:rPr>
          <w:rFonts w:ascii="Times New Roman" w:eastAsia="Times New Roman" w:hAnsi="Times New Roman" w:cs="Times New Roman"/>
          <w:sz w:val="22"/>
          <w:szCs w:val="22"/>
          <w:lang w:val="lt-LT"/>
        </w:rPr>
        <w:t xml:space="preserve"> nuo diabeto, išskyrus insuliną;</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lastRenderedPageBreak/>
        <w:t>metotreksato</w:t>
      </w:r>
      <w:proofErr w:type="spellEnd"/>
      <w:r>
        <w:rPr>
          <w:rFonts w:ascii="Times New Roman" w:eastAsia="Times New Roman" w:hAnsi="Times New Roman" w:cs="Times New Roman"/>
          <w:sz w:val="22"/>
          <w:szCs w:val="22"/>
          <w:lang w:val="lt-LT"/>
        </w:rPr>
        <w:t xml:space="preserve"> (vaistas nuo kai kurių vėžio rūšių arba artrito);</w:t>
      </w:r>
    </w:p>
    <w:p w:rsidR="00CD1CD2" w:rsidRDefault="00CD1CD2" w:rsidP="00CD1CD2">
      <w:pPr>
        <w:numPr>
          <w:ilvl w:val="0"/>
          <w:numId w:val="4"/>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ciklosporino</w:t>
      </w:r>
      <w:proofErr w:type="spellEnd"/>
      <w:r>
        <w:rPr>
          <w:rFonts w:ascii="Times New Roman" w:eastAsia="Times New Roman" w:hAnsi="Times New Roman" w:cs="Times New Roman"/>
          <w:sz w:val="22"/>
          <w:szCs w:val="22"/>
          <w:lang w:val="lt-LT"/>
        </w:rPr>
        <w:t xml:space="preserve"> ir </w:t>
      </w:r>
      <w:proofErr w:type="spellStart"/>
      <w:r>
        <w:rPr>
          <w:rFonts w:ascii="Times New Roman" w:eastAsia="Times New Roman" w:hAnsi="Times New Roman" w:cs="Times New Roman"/>
          <w:sz w:val="22"/>
          <w:szCs w:val="22"/>
          <w:lang w:val="lt-LT"/>
        </w:rPr>
        <w:t>takrolimuzo</w:t>
      </w:r>
      <w:proofErr w:type="spellEnd"/>
      <w:r>
        <w:rPr>
          <w:rFonts w:ascii="Times New Roman" w:eastAsia="Times New Roman" w:hAnsi="Times New Roman" w:cs="Times New Roman"/>
          <w:sz w:val="22"/>
          <w:szCs w:val="22"/>
          <w:lang w:val="lt-LT"/>
        </w:rPr>
        <w:t xml:space="preserve"> (vaistai, pirmiausiai vartojami pacientų, kuriems persodinti organai);</w:t>
      </w:r>
    </w:p>
    <w:p w:rsidR="00CD1CD2" w:rsidRDefault="00CD1CD2" w:rsidP="00CD1CD2">
      <w:pPr>
        <w:numPr>
          <w:ilvl w:val="0"/>
          <w:numId w:val="4"/>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trimetoprimo</w:t>
      </w:r>
      <w:proofErr w:type="spellEnd"/>
      <w:r>
        <w:rPr>
          <w:rFonts w:ascii="Times New Roman" w:eastAsia="Times New Roman" w:hAnsi="Times New Roman" w:cs="Times New Roman"/>
          <w:sz w:val="22"/>
          <w:szCs w:val="22"/>
          <w:lang w:val="lt-LT"/>
        </w:rPr>
        <w:t xml:space="preserve"> (vaisto šlapimo takų infekcijai gydyti ar jos profilaktikai);</w:t>
      </w:r>
    </w:p>
    <w:p w:rsidR="00CD1CD2" w:rsidRDefault="00CD1CD2" w:rsidP="00CD1CD2">
      <w:pPr>
        <w:numPr>
          <w:ilvl w:val="0"/>
          <w:numId w:val="4"/>
        </w:numPr>
        <w:tabs>
          <w:tab w:val="left" w:pos="-2268"/>
        </w:tabs>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chinolonų</w:t>
      </w:r>
      <w:proofErr w:type="spellEnd"/>
      <w:r>
        <w:rPr>
          <w:rFonts w:ascii="Times New Roman" w:eastAsia="Times New Roman" w:hAnsi="Times New Roman" w:cs="Times New Roman"/>
          <w:sz w:val="22"/>
          <w:szCs w:val="22"/>
          <w:lang w:val="lt-LT"/>
        </w:rPr>
        <w:t xml:space="preserve"> grupės antibakterinių vaistų (vaistų nuo infekcijos);</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vorikonazolo</w:t>
      </w:r>
      <w:proofErr w:type="spellEnd"/>
      <w:r>
        <w:rPr>
          <w:rFonts w:ascii="Times New Roman" w:eastAsia="Times New Roman" w:hAnsi="Times New Roman" w:cs="Times New Roman"/>
          <w:sz w:val="22"/>
          <w:szCs w:val="22"/>
          <w:lang w:val="lt-LT"/>
        </w:rPr>
        <w:t xml:space="preserve"> (vaistas, skirtas grybelinėms infekcijoms gydyti);</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kolestipolio</w:t>
      </w:r>
      <w:proofErr w:type="spellEnd"/>
      <w:r>
        <w:rPr>
          <w:rFonts w:ascii="Times New Roman" w:eastAsia="Times New Roman" w:hAnsi="Times New Roman" w:cs="Times New Roman"/>
          <w:sz w:val="22"/>
          <w:szCs w:val="22"/>
          <w:lang w:val="lt-LT"/>
        </w:rPr>
        <w:t xml:space="preserve"> ir </w:t>
      </w:r>
      <w:proofErr w:type="spellStart"/>
      <w:r>
        <w:rPr>
          <w:rFonts w:ascii="Times New Roman" w:eastAsia="Times New Roman" w:hAnsi="Times New Roman" w:cs="Times New Roman"/>
          <w:sz w:val="22"/>
          <w:szCs w:val="22"/>
          <w:lang w:val="lt-LT"/>
        </w:rPr>
        <w:t>cholestiramino</w:t>
      </w:r>
      <w:proofErr w:type="spellEnd"/>
      <w:r>
        <w:rPr>
          <w:rFonts w:ascii="Times New Roman" w:eastAsia="Times New Roman" w:hAnsi="Times New Roman" w:cs="Times New Roman"/>
          <w:sz w:val="22"/>
          <w:szCs w:val="22"/>
          <w:lang w:val="lt-LT"/>
        </w:rPr>
        <w:t>;</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fenitoino</w:t>
      </w:r>
      <w:proofErr w:type="spellEnd"/>
      <w:r>
        <w:rPr>
          <w:rFonts w:ascii="Times New Roman" w:eastAsia="Times New Roman" w:hAnsi="Times New Roman" w:cs="Times New Roman"/>
          <w:sz w:val="22"/>
          <w:szCs w:val="22"/>
          <w:lang w:val="lt-LT"/>
        </w:rPr>
        <w:t xml:space="preserve"> (vaistas, vartojamas epilepsijai gydyti);</w:t>
      </w:r>
    </w:p>
    <w:p w:rsidR="00CD1CD2" w:rsidRDefault="00CD1CD2" w:rsidP="00CD1CD2">
      <w:pPr>
        <w:numPr>
          <w:ilvl w:val="0"/>
          <w:numId w:val="4"/>
        </w:numPr>
        <w:spacing w:after="0" w:line="240" w:lineRule="auto"/>
        <w:ind w:left="567" w:hanging="567"/>
        <w:rPr>
          <w:rFonts w:ascii="Times New Roman" w:eastAsia="Times New Roman" w:hAnsi="Times New Roman" w:cs="Times New Roman"/>
          <w:sz w:val="22"/>
          <w:szCs w:val="22"/>
          <w:lang w:val="lt-LT"/>
        </w:rPr>
      </w:pPr>
      <w:proofErr w:type="spellStart"/>
      <w:r>
        <w:rPr>
          <w:rFonts w:ascii="Times New Roman" w:eastAsia="Times New Roman" w:hAnsi="Times New Roman" w:cstheme="minorBidi"/>
          <w:sz w:val="22"/>
          <w:szCs w:val="22"/>
          <w:lang w:val="lt-LT"/>
        </w:rPr>
        <w:t>rifampicino</w:t>
      </w:r>
      <w:proofErr w:type="spellEnd"/>
      <w:r>
        <w:rPr>
          <w:rFonts w:ascii="Times New Roman" w:eastAsia="Times New Roman" w:hAnsi="Times New Roman" w:cstheme="minorBidi"/>
          <w:sz w:val="22"/>
          <w:szCs w:val="22"/>
          <w:lang w:val="lt-LT"/>
        </w:rPr>
        <w:t xml:space="preserve"> (antibiotiko nuo bakterinių infekcijų)</w:t>
      </w:r>
      <w:r>
        <w:rPr>
          <w:rFonts w:ascii="Times New Roman" w:eastAsia="Times New Roman" w:hAnsi="Times New Roman" w:cs="Times New Roman"/>
          <w:sz w:val="22"/>
          <w:szCs w:val="22"/>
          <w:lang w:val="lt-LT"/>
        </w:rPr>
        <w:t>.</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Nėštumas, žindymo laikotarpis ir vaisingumas</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esate nėščia, žindote kūdikį, manote, kad galbūt esate nėščia, arba planuojate pastoti, tai prieš vartodama šį vaistą, pasitarkite su gydytoju.</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nėštumo metu vartoti draudžiama, išskyrus būtinus atvejus.</w:t>
      </w: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kaip ir kitų nesteroidinių vaistų nuo uždegimo, draudžiama vartoti paskutinių 3 nėštumo mėnesių laikotarpiu, nes gali būti labai pažeistas vaisius arba pasunkėti gimdymas.</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Dėl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vartojimo gali būti sunkiau pastoti. Nevartokite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jei planuojate pastoti ar jei Jums sunku pastoti, išskyrus būtinus atvejus. </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Jūs žindote kūdikį, pasakykite gydytojui.</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vartojate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žindyti draudžiama, nes tai gali būti žalinga kūdikiui.</w:t>
      </w: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Gydytojas su Jumis aptars galimą su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vartojimu nėštumo ar žindymo laikotarpiu susijusią riziką.</w:t>
      </w: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b/>
          <w:sz w:val="22"/>
          <w:szCs w:val="22"/>
          <w:lang w:val="lt-LT"/>
        </w:rPr>
        <w:t xml:space="preserve">Vairavimas ir mechanizmų valdymas </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neturėtų sukelti poveikio gebėjimui vairuoti, valdyti mechanizmus ar atlikti kitokius dėmesio reikalaujančius veiksmus.</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numPr>
          <w:ilvl w:val="12"/>
          <w:numId w:val="0"/>
        </w:numPr>
        <w:spacing w:after="0" w:line="240" w:lineRule="auto"/>
        <w:ind w:right="-2"/>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sudėtyje yra natrio </w:t>
      </w:r>
      <w:proofErr w:type="spellStart"/>
      <w:r>
        <w:rPr>
          <w:rFonts w:ascii="Times New Roman" w:eastAsia="Times New Roman" w:hAnsi="Times New Roman" w:cs="Times New Roman"/>
          <w:b/>
          <w:sz w:val="22"/>
          <w:szCs w:val="22"/>
          <w:lang w:val="lt-LT"/>
        </w:rPr>
        <w:t>metabisulfito</w:t>
      </w:r>
      <w:proofErr w:type="spellEnd"/>
      <w:r>
        <w:rPr>
          <w:rFonts w:ascii="Times New Roman" w:eastAsia="Times New Roman" w:hAnsi="Times New Roman" w:cs="Times New Roman"/>
          <w:b/>
          <w:sz w:val="22"/>
          <w:szCs w:val="22"/>
          <w:lang w:val="lt-LT"/>
        </w:rPr>
        <w:t xml:space="preserve"> (E223), </w:t>
      </w:r>
      <w:proofErr w:type="spellStart"/>
      <w:r>
        <w:rPr>
          <w:rFonts w:ascii="Times New Roman" w:eastAsia="Times New Roman" w:hAnsi="Times New Roman" w:cs="Times New Roman"/>
          <w:b/>
          <w:sz w:val="22"/>
          <w:szCs w:val="22"/>
          <w:lang w:val="lt-LT"/>
        </w:rPr>
        <w:t>benzilo</w:t>
      </w:r>
      <w:proofErr w:type="spellEnd"/>
      <w:r>
        <w:rPr>
          <w:rFonts w:ascii="Times New Roman" w:eastAsia="Times New Roman" w:hAnsi="Times New Roman" w:cs="Times New Roman"/>
          <w:b/>
          <w:sz w:val="22"/>
          <w:szCs w:val="22"/>
          <w:lang w:val="lt-LT"/>
        </w:rPr>
        <w:t xml:space="preserve"> alkoholio ir </w:t>
      </w:r>
      <w:proofErr w:type="spellStart"/>
      <w:r>
        <w:rPr>
          <w:rFonts w:ascii="Times New Roman" w:eastAsia="Times New Roman" w:hAnsi="Times New Roman" w:cs="Times New Roman"/>
          <w:b/>
          <w:sz w:val="22"/>
          <w:szCs w:val="22"/>
          <w:lang w:val="lt-LT"/>
        </w:rPr>
        <w:t>propilenglikolio</w:t>
      </w:r>
      <w:proofErr w:type="spellEnd"/>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Natrio </w:t>
      </w:r>
      <w:proofErr w:type="spellStart"/>
      <w:r>
        <w:rPr>
          <w:rFonts w:ascii="Times New Roman" w:eastAsia="Times New Roman" w:hAnsi="Times New Roman" w:cs="Times New Roman"/>
          <w:sz w:val="22"/>
          <w:szCs w:val="22"/>
          <w:lang w:val="lt-LT"/>
        </w:rPr>
        <w:t>metabisulfitas</w:t>
      </w:r>
      <w:proofErr w:type="spellEnd"/>
      <w:r>
        <w:rPr>
          <w:rFonts w:ascii="Times New Roman" w:eastAsia="Times New Roman" w:hAnsi="Times New Roman" w:cs="Times New Roman"/>
          <w:sz w:val="22"/>
          <w:szCs w:val="22"/>
          <w:lang w:val="lt-LT"/>
        </w:rPr>
        <w:t xml:space="preserve"> retais atvejais gali sukelti sunkių padidėjusio jautrumo reakcijų ir bronchų spazmą.</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Kiekvienoje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šio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vaisto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ampulėje</w:t>
      </w:r>
      <w:proofErr w:type="spellEnd"/>
      <w:r>
        <w:rPr>
          <w:rFonts w:ascii="Times New Roman" w:eastAsia="Times New Roman" w:hAnsi="Times New Roman" w:cs="Times New Roman"/>
          <w:sz w:val="22"/>
          <w:szCs w:val="22"/>
        </w:rPr>
        <w:t xml:space="preserve"> (3 ml) </w:t>
      </w:r>
      <w:proofErr w:type="spellStart"/>
      <w:r>
        <w:rPr>
          <w:rFonts w:ascii="Times New Roman" w:eastAsia="Times New Roman" w:hAnsi="Times New Roman" w:cs="Times New Roman"/>
          <w:sz w:val="22"/>
          <w:szCs w:val="22"/>
        </w:rPr>
        <w:t>yra</w:t>
      </w:r>
      <w:proofErr w:type="spellEnd"/>
      <w:r>
        <w:rPr>
          <w:rFonts w:ascii="Times New Roman" w:eastAsia="Times New Roman" w:hAnsi="Times New Roman" w:cs="Times New Roman"/>
          <w:sz w:val="22"/>
          <w:szCs w:val="22"/>
        </w:rPr>
        <w:t xml:space="preserve"> 120 mg </w:t>
      </w:r>
      <w:proofErr w:type="spellStart"/>
      <w:r>
        <w:rPr>
          <w:rFonts w:ascii="Times New Roman" w:eastAsia="Times New Roman" w:hAnsi="Times New Roman" w:cs="Times New Roman"/>
          <w:sz w:val="22"/>
          <w:szCs w:val="22"/>
        </w:rPr>
        <w:t>benzilo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alkoholio</w:t>
      </w:r>
      <w:proofErr w:type="spellEnd"/>
      <w:r>
        <w:rPr>
          <w:rFonts w:ascii="Times New Roman" w:eastAsia="Times New Roman" w:hAnsi="Times New Roman" w:cs="Times New Roman"/>
          <w:sz w:val="22"/>
          <w:szCs w:val="22"/>
        </w:rPr>
        <w:t>.</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rPr>
        <w:t>Benzilo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alkoholis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gali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sukelti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alerginių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reakcijų</w:t>
      </w:r>
      <w:proofErr w:type="spellEnd"/>
      <w:r>
        <w:rPr>
          <w:rFonts w:ascii="Times New Roman" w:eastAsia="Times New Roman" w:hAnsi="Times New Roman" w:cs="Times New Roman"/>
          <w:sz w:val="22"/>
          <w:szCs w:val="22"/>
        </w:rPr>
        <w:t>.</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Pasitarkite su gydytoju arba vaistininku, jeigu esate nėščia arba žindote kūdikį, kadangi didelis </w:t>
      </w:r>
      <w:proofErr w:type="spellStart"/>
      <w:r>
        <w:rPr>
          <w:rFonts w:ascii="Times New Roman" w:eastAsia="Times New Roman" w:hAnsi="Times New Roman" w:cs="Times New Roman"/>
          <w:sz w:val="22"/>
          <w:szCs w:val="22"/>
          <w:lang w:val="lt-LT"/>
        </w:rPr>
        <w:t>benzilo</w:t>
      </w:r>
      <w:proofErr w:type="spellEnd"/>
      <w:r>
        <w:rPr>
          <w:rFonts w:ascii="Times New Roman" w:eastAsia="Times New Roman" w:hAnsi="Times New Roman" w:cs="Times New Roman"/>
          <w:sz w:val="22"/>
          <w:szCs w:val="22"/>
          <w:lang w:val="lt-LT"/>
        </w:rPr>
        <w:t xml:space="preserve"> alkoholio kiekis gali kauptis Jūsų organizme ir sukelti šalutinį poveikį (vadinamąją </w:t>
      </w:r>
      <w:proofErr w:type="spellStart"/>
      <w:r>
        <w:rPr>
          <w:rFonts w:ascii="Times New Roman" w:eastAsia="Times New Roman" w:hAnsi="Times New Roman" w:cs="Times New Roman"/>
          <w:sz w:val="22"/>
          <w:szCs w:val="22"/>
          <w:lang w:val="lt-LT"/>
        </w:rPr>
        <w:t>metabolinę</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acidozę</w:t>
      </w:r>
      <w:proofErr w:type="spellEnd"/>
      <w:r>
        <w:rPr>
          <w:rFonts w:ascii="Times New Roman" w:eastAsia="Times New Roman" w:hAnsi="Times New Roman" w:cs="Times New Roman"/>
          <w:sz w:val="22"/>
          <w:szCs w:val="22"/>
          <w:lang w:val="lt-LT"/>
        </w:rPr>
        <w:t>).</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Pasitarkite su gydytoju arba vaistininku, jeigu sergate kepenų arba inkstų ligomis, kadangi didelis </w:t>
      </w:r>
      <w:proofErr w:type="spellStart"/>
      <w:r>
        <w:rPr>
          <w:rFonts w:ascii="Times New Roman" w:eastAsia="Times New Roman" w:hAnsi="Times New Roman" w:cs="Times New Roman"/>
          <w:sz w:val="22"/>
          <w:szCs w:val="22"/>
          <w:lang w:val="lt-LT"/>
        </w:rPr>
        <w:t>benzilo</w:t>
      </w:r>
      <w:proofErr w:type="spellEnd"/>
      <w:r>
        <w:rPr>
          <w:rFonts w:ascii="Times New Roman" w:eastAsia="Times New Roman" w:hAnsi="Times New Roman" w:cs="Times New Roman"/>
          <w:sz w:val="22"/>
          <w:szCs w:val="22"/>
          <w:lang w:val="lt-LT"/>
        </w:rPr>
        <w:t xml:space="preserve"> alkoholio kiekis gali kauptis Jūsų organizme ir sukelti šalutinį poveikį (vadinamąją </w:t>
      </w:r>
      <w:proofErr w:type="spellStart"/>
      <w:r>
        <w:rPr>
          <w:rFonts w:ascii="Times New Roman" w:eastAsia="Times New Roman" w:hAnsi="Times New Roman" w:cs="Times New Roman"/>
          <w:sz w:val="22"/>
          <w:szCs w:val="22"/>
          <w:lang w:val="lt-LT"/>
        </w:rPr>
        <w:t>metabolinę</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acidozę</w:t>
      </w:r>
      <w:proofErr w:type="spellEnd"/>
      <w:r>
        <w:rPr>
          <w:rFonts w:ascii="Times New Roman" w:eastAsia="Times New Roman" w:hAnsi="Times New Roman" w:cs="Times New Roman"/>
          <w:sz w:val="22"/>
          <w:szCs w:val="22"/>
          <w:lang w:val="lt-LT"/>
        </w:rPr>
        <w:t>).</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rPr>
        <w:t>Kiekvienoje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šio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vaisto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ampulėje</w:t>
      </w:r>
      <w:proofErr w:type="spellEnd"/>
      <w:r>
        <w:rPr>
          <w:rFonts w:ascii="Times New Roman" w:eastAsia="Times New Roman" w:hAnsi="Times New Roman" w:cs="Times New Roman"/>
          <w:sz w:val="22"/>
          <w:szCs w:val="22"/>
        </w:rPr>
        <w:t xml:space="preserve"> (3 ml) </w:t>
      </w:r>
      <w:proofErr w:type="spellStart"/>
      <w:r>
        <w:rPr>
          <w:rFonts w:ascii="Times New Roman" w:eastAsia="Times New Roman" w:hAnsi="Times New Roman" w:cs="Times New Roman"/>
          <w:sz w:val="22"/>
          <w:szCs w:val="22"/>
        </w:rPr>
        <w:t>yra</w:t>
      </w:r>
      <w:proofErr w:type="spellEnd"/>
      <w:r>
        <w:rPr>
          <w:rFonts w:ascii="Times New Roman" w:eastAsia="Times New Roman" w:hAnsi="Times New Roman" w:cs="Times New Roman"/>
          <w:sz w:val="22"/>
          <w:szCs w:val="22"/>
        </w:rPr>
        <w:t xml:space="preserve"> 600 mg </w:t>
      </w:r>
      <w:proofErr w:type="spellStart"/>
      <w:r>
        <w:rPr>
          <w:rFonts w:ascii="Times New Roman" w:eastAsia="Times New Roman" w:hAnsi="Times New Roman" w:cs="Times New Roman"/>
          <w:sz w:val="22"/>
          <w:szCs w:val="22"/>
        </w:rPr>
        <w:t>propilenglikolio</w:t>
      </w:r>
      <w:proofErr w:type="spellEnd"/>
      <w:r>
        <w:rPr>
          <w:rFonts w:ascii="Times New Roman" w:eastAsia="Times New Roman" w:hAnsi="Times New Roman" w:cs="Times New Roman"/>
          <w:sz w:val="22"/>
          <w:szCs w:val="22"/>
        </w:rPr>
        <w:t>.</w:t>
      </w: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b/>
          <w:sz w:val="22"/>
          <w:szCs w:val="22"/>
          <w:lang w:val="lt-LT"/>
        </w:rPr>
      </w:pPr>
    </w:p>
    <w:p w:rsidR="00CD1CD2" w:rsidRDefault="00CD1CD2" w:rsidP="00CD1CD2">
      <w:pPr>
        <w:spacing w:after="0" w:line="240" w:lineRule="auto"/>
        <w:ind w:left="567" w:hanging="567"/>
        <w:jc w:val="both"/>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3.</w:t>
      </w:r>
      <w:r>
        <w:rPr>
          <w:rFonts w:ascii="Times New Roman" w:eastAsia="Times New Roman" w:hAnsi="Times New Roman" w:cs="Times New Roman"/>
          <w:b/>
          <w:sz w:val="22"/>
          <w:szCs w:val="22"/>
          <w:lang w:val="lt-LT"/>
        </w:rPr>
        <w:tab/>
        <w:t xml:space="preserve">Kaip vartoti </w:t>
      </w: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w:t>
      </w:r>
    </w:p>
    <w:p w:rsidR="00CD1CD2" w:rsidRDefault="00CD1CD2" w:rsidP="00CD1CD2">
      <w:pPr>
        <w:spacing w:after="0" w:line="240" w:lineRule="auto"/>
        <w:ind w:left="720" w:hanging="720"/>
        <w:jc w:val="both"/>
        <w:rPr>
          <w:rFonts w:ascii="Times New Roman" w:eastAsia="Times New Roman" w:hAnsi="Times New Roman" w:cs="Times New Roman"/>
          <w:b/>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visada vartokite tiksliai, kaip nurodė gydytojas. Nepasitarus su gydytoju, dozės keisti negalima. Jeigu abejojate, kreipkitės į gydytoją arba vaistininką.</w:t>
      </w: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Kokią dozę vartoti</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Jūsų gydytojo paskirtos dozės viršyti negalima. Svarbu vartoti mažiausią dozę, kuri kontroliuoja Jūsų skausmą ir nevartoti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ilgiau negu reikia.</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Gydytojas pasakys Jums kiek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ampulių vartoti. Priklausomai nuo to, kaip Jūs reaguosite į gydymą, gydytojas gali padidinti arba sumažinti dozę.</w:t>
      </w:r>
    </w:p>
    <w:p w:rsidR="00CD1CD2" w:rsidRDefault="00CD1CD2" w:rsidP="00CD1CD2">
      <w:pPr>
        <w:keepNext/>
        <w:spacing w:after="0" w:line="240" w:lineRule="auto"/>
        <w:jc w:val="both"/>
        <w:outlineLvl w:val="1"/>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Cs/>
          <w:i/>
          <w:sz w:val="22"/>
          <w:szCs w:val="22"/>
          <w:lang w:val="lt-LT"/>
        </w:rPr>
      </w:pPr>
      <w:r>
        <w:rPr>
          <w:rFonts w:ascii="Times New Roman" w:eastAsia="Times New Roman" w:hAnsi="Times New Roman" w:cs="Times New Roman"/>
          <w:bCs/>
          <w:i/>
          <w:sz w:val="22"/>
          <w:szCs w:val="22"/>
          <w:lang w:val="lt-LT"/>
        </w:rPr>
        <w:t>Suaugę žmonės</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 xml:space="preserve">Suaugusiesiems daugiausiai galima </w:t>
      </w:r>
      <w:proofErr w:type="spellStart"/>
      <w:r>
        <w:rPr>
          <w:rFonts w:ascii="Times New Roman" w:eastAsia="Times New Roman" w:hAnsi="Times New Roman" w:cs="Times New Roman"/>
          <w:sz w:val="22"/>
          <w:szCs w:val="22"/>
          <w:lang w:val="lt-LT"/>
        </w:rPr>
        <w:t>injekuoti</w:t>
      </w:r>
      <w:proofErr w:type="spellEnd"/>
      <w:r>
        <w:rPr>
          <w:rFonts w:ascii="Times New Roman" w:eastAsia="Times New Roman" w:hAnsi="Times New Roman" w:cs="Times New Roman"/>
          <w:sz w:val="22"/>
          <w:szCs w:val="22"/>
          <w:lang w:val="lt-LT"/>
        </w:rPr>
        <w:t xml:space="preserve"> po 1 ampulę (jos turinį) per parą 2 paras iš eilės. Kartais galima </w:t>
      </w:r>
      <w:proofErr w:type="spellStart"/>
      <w:r>
        <w:rPr>
          <w:rFonts w:ascii="Times New Roman" w:eastAsia="Times New Roman" w:hAnsi="Times New Roman" w:cs="Times New Roman"/>
          <w:sz w:val="22"/>
          <w:szCs w:val="22"/>
          <w:lang w:val="lt-LT"/>
        </w:rPr>
        <w:t>injekuoti</w:t>
      </w:r>
      <w:proofErr w:type="spellEnd"/>
      <w:r>
        <w:rPr>
          <w:rFonts w:ascii="Times New Roman" w:eastAsia="Times New Roman" w:hAnsi="Times New Roman" w:cs="Times New Roman"/>
          <w:sz w:val="22"/>
          <w:szCs w:val="22"/>
          <w:lang w:val="lt-LT"/>
        </w:rPr>
        <w:t xml:space="preserve"> po 2 ampules (jų turinius) per parą. Vėliau, jeigu reikia gydyti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galima vartoti pvz., jo tablečių arba žvakučių. </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Senyviems pacientams gydytojo sprendimu dozė gali būti sumažinta.</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b/>
          <w:sz w:val="22"/>
          <w:szCs w:val="22"/>
          <w:lang w:val="lt-LT"/>
        </w:rPr>
      </w:pPr>
      <w:r>
        <w:rPr>
          <w:rFonts w:ascii="Times New Roman" w:eastAsia="Times New Roman" w:hAnsi="Times New Roman" w:cs="Times New Roman"/>
          <w:sz w:val="22"/>
          <w:szCs w:val="22"/>
          <w:lang w:val="lt-LT"/>
        </w:rPr>
        <w:t>Gydytojo sprendimu gali būti paskirti papildomi skrandžio gleivinę apsaugantys vaistai (jei anksčiau sirgote virškinimo trakto ligomis, vartojate kitus vaistus ar esate senyvo amžiaus).</w:t>
      </w:r>
    </w:p>
    <w:p w:rsidR="00CD1CD2" w:rsidRDefault="00CD1CD2" w:rsidP="00CD1CD2">
      <w:pPr>
        <w:tabs>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 xml:space="preserve">Kaip vartoti </w:t>
      </w:r>
      <w:proofErr w:type="spellStart"/>
      <w:r>
        <w:rPr>
          <w:rFonts w:ascii="Times New Roman" w:eastAsia="Times New Roman" w:hAnsi="Times New Roman" w:cs="Times New Roman"/>
          <w:bCs/>
          <w:i/>
          <w:iCs/>
          <w:sz w:val="22"/>
          <w:szCs w:val="22"/>
          <w:lang w:val="lt-LT"/>
        </w:rPr>
        <w:t>Voltaren</w:t>
      </w:r>
      <w:proofErr w:type="spellEnd"/>
    </w:p>
    <w:p w:rsidR="00CD1CD2" w:rsidRDefault="00CD1CD2" w:rsidP="00CD1CD2">
      <w:pPr>
        <w:keepNext/>
        <w:spacing w:after="0" w:line="240" w:lineRule="auto"/>
        <w:jc w:val="both"/>
        <w:outlineLvl w:val="1"/>
        <w:rPr>
          <w:rFonts w:ascii="Times New Roman" w:eastAsia="Times New Roman" w:hAnsi="Times New Roman" w:cs="Times New Roman"/>
          <w:b/>
          <w:sz w:val="22"/>
          <w:szCs w:val="22"/>
          <w:lang w:val="lt-LT"/>
        </w:rPr>
      </w:pPr>
    </w:p>
    <w:p w:rsidR="00CD1CD2" w:rsidRDefault="00CD1CD2" w:rsidP="00CD1CD2">
      <w:pPr>
        <w:keepNext/>
        <w:spacing w:after="0" w:line="240" w:lineRule="auto"/>
        <w:jc w:val="both"/>
        <w:outlineLvl w:val="1"/>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Injekcija į raumenis</w:t>
      </w: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Ampulės turinį reikia įsiurbti į švirkštą ir suleisti giliai į sėdmens raumenis.</w:t>
      </w:r>
    </w:p>
    <w:p w:rsidR="00CD1CD2" w:rsidRDefault="00CD1CD2" w:rsidP="00CD1CD2">
      <w:pPr>
        <w:keepNext/>
        <w:spacing w:after="0" w:line="240" w:lineRule="auto"/>
        <w:jc w:val="both"/>
        <w:outlineLvl w:val="1"/>
        <w:rPr>
          <w:rFonts w:ascii="Times New Roman" w:eastAsia="Times New Roman" w:hAnsi="Times New Roman" w:cs="Times New Roman"/>
          <w:sz w:val="22"/>
          <w:szCs w:val="22"/>
          <w:lang w:val="lt-LT"/>
        </w:rPr>
      </w:pPr>
    </w:p>
    <w:p w:rsidR="00CD1CD2" w:rsidRDefault="00CD1CD2" w:rsidP="00CD1CD2">
      <w:pPr>
        <w:keepNext/>
        <w:spacing w:after="0" w:line="240" w:lineRule="auto"/>
        <w:jc w:val="both"/>
        <w:outlineLvl w:val="1"/>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Infuzija į veną</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Vienos ampulės turinį reikia atskiesti mažiausiai 100 ml </w:t>
      </w:r>
      <w:proofErr w:type="spellStart"/>
      <w:r>
        <w:rPr>
          <w:rFonts w:ascii="Times New Roman" w:eastAsia="Times New Roman" w:hAnsi="Times New Roman" w:cs="Times New Roman"/>
          <w:sz w:val="22"/>
          <w:szCs w:val="22"/>
          <w:lang w:val="lt-LT"/>
        </w:rPr>
        <w:t>izotoninio</w:t>
      </w:r>
      <w:proofErr w:type="spellEnd"/>
      <w:r>
        <w:rPr>
          <w:rFonts w:ascii="Times New Roman" w:eastAsia="Times New Roman" w:hAnsi="Times New Roman" w:cs="Times New Roman"/>
          <w:sz w:val="22"/>
          <w:szCs w:val="22"/>
          <w:lang w:val="lt-LT"/>
        </w:rPr>
        <w:t xml:space="preserve"> natrio chlorido arba gliukozės injekcinio tirpalo ir lėtai </w:t>
      </w:r>
      <w:proofErr w:type="spellStart"/>
      <w:r>
        <w:rPr>
          <w:rFonts w:ascii="Times New Roman" w:eastAsia="Times New Roman" w:hAnsi="Times New Roman" w:cs="Times New Roman"/>
          <w:sz w:val="22"/>
          <w:szCs w:val="22"/>
          <w:lang w:val="lt-LT"/>
        </w:rPr>
        <w:t>infuzuoti</w:t>
      </w:r>
      <w:proofErr w:type="spellEnd"/>
      <w:r>
        <w:rPr>
          <w:rFonts w:ascii="Times New Roman" w:eastAsia="Times New Roman" w:hAnsi="Times New Roman" w:cs="Times New Roman"/>
          <w:sz w:val="22"/>
          <w:szCs w:val="22"/>
          <w:lang w:val="lt-LT"/>
        </w:rPr>
        <w:t xml:space="preserve"> į veną. Vaisto į veną leisti greitai negalima. </w:t>
      </w: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bCs/>
          <w:i/>
          <w:iCs/>
          <w:sz w:val="22"/>
          <w:szCs w:val="22"/>
          <w:lang w:val="lt-LT"/>
        </w:rPr>
        <w:t xml:space="preserve">Kaip ilgai vartoti </w:t>
      </w:r>
      <w:proofErr w:type="spellStart"/>
      <w:r>
        <w:rPr>
          <w:rFonts w:ascii="Times New Roman" w:eastAsia="Times New Roman" w:hAnsi="Times New Roman" w:cs="Times New Roman"/>
          <w:bCs/>
          <w:i/>
          <w:iCs/>
          <w:sz w:val="22"/>
          <w:szCs w:val="22"/>
          <w:lang w:val="lt-LT"/>
        </w:rPr>
        <w:t>Voltaren</w:t>
      </w:r>
      <w:proofErr w:type="spellEnd"/>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Tiksliai laikykitės visų gydytojo nurodymų.</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kiltų klausimų apie tai, kiek ilgai reikia vartoti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pakalbėkite su gydytoju arba vaistininku.</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manote, kad Jūs gavote per didelę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dozę, būtinai nedelsiant pasakykite apie tai gydytojui.</w:t>
      </w:r>
    </w:p>
    <w:p w:rsidR="00CD1CD2" w:rsidRDefault="00CD1CD2" w:rsidP="00CD1CD2">
      <w:pPr>
        <w:tabs>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b/>
          <w:sz w:val="22"/>
          <w:szCs w:val="22"/>
          <w:lang w:val="lt-LT"/>
        </w:rPr>
      </w:pPr>
    </w:p>
    <w:p w:rsidR="00CD1CD2" w:rsidRDefault="00CD1CD2" w:rsidP="00CD1CD2">
      <w:pPr>
        <w:spacing w:after="0" w:line="240" w:lineRule="auto"/>
        <w:ind w:left="567" w:hanging="567"/>
        <w:jc w:val="both"/>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4.</w:t>
      </w:r>
      <w:r>
        <w:rPr>
          <w:rFonts w:ascii="Times New Roman" w:eastAsia="Times New Roman" w:hAnsi="Times New Roman" w:cs="Times New Roman"/>
          <w:b/>
          <w:sz w:val="22"/>
          <w:szCs w:val="22"/>
          <w:lang w:val="lt-LT"/>
        </w:rPr>
        <w:tab/>
        <w:t>Galimas šalutinis poveikis</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Šis vaistas, kaip ir visi kiti, gali sukelti šalutinį poveikį, nors jis pasireiškia ne visiems žmonėms.</w:t>
      </w:r>
    </w:p>
    <w:p w:rsidR="00CD1CD2" w:rsidRDefault="00CD1CD2" w:rsidP="00CD1CD2">
      <w:pPr>
        <w:tabs>
          <w:tab w:val="left" w:pos="0"/>
          <w:tab w:val="left" w:pos="567"/>
        </w:tabs>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ind w:left="567" w:hanging="567"/>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Kai kuris šalutinis poveikis gali būti sunkus.</w:t>
      </w:r>
    </w:p>
    <w:p w:rsidR="00CD1CD2" w:rsidRDefault="00CD1CD2" w:rsidP="00CD1CD2">
      <w:pPr>
        <w:spacing w:after="0" w:line="240" w:lineRule="auto"/>
        <w:ind w:left="567" w:hanging="567"/>
        <w:rPr>
          <w:rFonts w:ascii="Times New Roman" w:eastAsia="Times New Roman" w:hAnsi="Times New Roman" w:cs="Times New Roman"/>
          <w:bCs/>
          <w:iCs/>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Nebevartokite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ir nedelsdami pasakykite savo gydytojui, jeigu pastebėtumėte, kad pasireiškė toliau nurodyti reiškiniai:</w:t>
      </w:r>
    </w:p>
    <w:p w:rsidR="00CD1CD2" w:rsidRDefault="00CD1CD2" w:rsidP="00CD1CD2">
      <w:pPr>
        <w:numPr>
          <w:ilvl w:val="0"/>
          <w:numId w:val="5"/>
        </w:numPr>
        <w:spacing w:after="0" w:line="240" w:lineRule="auto"/>
        <w:ind w:left="567" w:hanging="567"/>
        <w:contextualSpacing/>
        <w:rPr>
          <w:rFonts w:ascii="Times New Roman" w:eastAsia="Times New Roman" w:hAnsi="Times New Roman" w:cs="Times New Roman"/>
          <w:bCs/>
          <w:iCs/>
          <w:sz w:val="22"/>
          <w:szCs w:val="22"/>
          <w:lang w:val="lt-LT"/>
        </w:rPr>
      </w:pPr>
      <w:r>
        <w:rPr>
          <w:rFonts w:ascii="Times New Roman" w:eastAsia="Times New Roman" w:hAnsi="Times New Roman" w:cs="Times New Roman"/>
          <w:sz w:val="22"/>
          <w:szCs w:val="22"/>
          <w:lang w:val="lt-LT"/>
        </w:rPr>
        <w:t xml:space="preserve">Nestiprūs pilvo diegliai ir skausmingumas pilvo srityje, prasidedantys netrukus po to, kai pradedamas gydymas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po kurių, paprastai per 24 valandas nuo pilvo skausmo atsiradimo, prasideda kraujavimas iš tiesiosios žarnos arba viduriavimas su krauju (dažnis nežinomas, negali būti įvertintas pagal turimus duomenis).</w:t>
      </w:r>
    </w:p>
    <w:p w:rsidR="00CD1CD2" w:rsidRDefault="00CD1CD2" w:rsidP="00CD1CD2">
      <w:pPr>
        <w:numPr>
          <w:ilvl w:val="0"/>
          <w:numId w:val="5"/>
        </w:numPr>
        <w:spacing w:after="0" w:line="240" w:lineRule="auto"/>
        <w:ind w:left="567" w:hanging="540"/>
        <w:contextualSpacing/>
        <w:rPr>
          <w:rFonts w:ascii="Times New Roman" w:eastAsia="Times New Roman" w:hAnsi="Times New Roman" w:cs="Times New Roman"/>
          <w:bCs/>
          <w:iCs/>
          <w:sz w:val="22"/>
          <w:szCs w:val="22"/>
          <w:lang w:val="lt-LT"/>
        </w:rPr>
      </w:pPr>
      <w:r>
        <w:rPr>
          <w:rFonts w:ascii="Times New Roman" w:eastAsia="Times New Roman" w:hAnsi="Times New Roman" w:cs="Times New Roman"/>
          <w:bCs/>
          <w:iCs/>
          <w:sz w:val="22"/>
          <w:szCs w:val="22"/>
          <w:lang w:val="lt-LT"/>
        </w:rPr>
        <w:t xml:space="preserve">Krūtinės skausmas, kuris gali būti galimai sunkios alerginės reakcijos, vadinamos </w:t>
      </w:r>
      <w:proofErr w:type="spellStart"/>
      <w:r>
        <w:rPr>
          <w:rFonts w:ascii="Times New Roman" w:eastAsia="Times New Roman" w:hAnsi="Times New Roman" w:cs="Times New Roman"/>
          <w:bCs/>
          <w:iCs/>
          <w:sz w:val="22"/>
          <w:szCs w:val="22"/>
          <w:lang w:val="lt-LT"/>
        </w:rPr>
        <w:t>Kounis</w:t>
      </w:r>
      <w:proofErr w:type="spellEnd"/>
      <w:r>
        <w:rPr>
          <w:rFonts w:ascii="Times New Roman" w:eastAsia="Times New Roman" w:hAnsi="Times New Roman" w:cs="Times New Roman"/>
          <w:bCs/>
          <w:iCs/>
          <w:sz w:val="22"/>
          <w:szCs w:val="22"/>
          <w:lang w:val="lt-LT"/>
        </w:rPr>
        <w:t xml:space="preserve"> sindromu, požymis.</w:t>
      </w:r>
    </w:p>
    <w:p w:rsidR="00CD1CD2" w:rsidRDefault="00CD1CD2" w:rsidP="00CD1CD2">
      <w:pPr>
        <w:spacing w:after="0" w:line="240" w:lineRule="auto"/>
        <w:ind w:left="567" w:hanging="567"/>
        <w:rPr>
          <w:rFonts w:ascii="Times New Roman" w:eastAsia="Times New Roman" w:hAnsi="Times New Roman" w:cs="Times New Roman"/>
          <w:bCs/>
          <w:iCs/>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iCs/>
          <w:sz w:val="22"/>
          <w:szCs w:val="22"/>
          <w:lang w:val="lt-LT"/>
        </w:rPr>
      </w:pPr>
      <w:r>
        <w:rPr>
          <w:rFonts w:ascii="Times New Roman" w:eastAsia="Times New Roman" w:hAnsi="Times New Roman" w:cs="Times New Roman"/>
          <w:i/>
          <w:iCs/>
          <w:sz w:val="22"/>
          <w:szCs w:val="22"/>
          <w:lang w:val="lt-LT"/>
        </w:rPr>
        <w:t>Nedažnas šalutinis poveikis (galintis pasireikšti mažiau negu 1</w:t>
      </w:r>
      <w:r>
        <w:rPr>
          <w:rFonts w:ascii="Times New Roman" w:eastAsia="Times New Roman" w:hAnsi="Times New Roman" w:cs="Times New Roman"/>
          <w:i/>
          <w:iCs/>
          <w:sz w:val="22"/>
          <w:szCs w:val="22"/>
          <w:lang w:val="lt-LT"/>
        </w:rPr>
        <w:noBreakHyphen/>
        <w:t>10 iš 1000 pacientų, ypač vartojant didelę dozę per parą (150 mg) ir ilgą laiką</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Staigus ir spaudžiantis krūtinės skausmas (miokardo infarkto arba širdies priepuolio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color w:val="222222"/>
          <w:sz w:val="22"/>
          <w:szCs w:val="22"/>
          <w:lang w:val="lt-LT"/>
        </w:rPr>
        <w:t>Dusulys, kvėpavimo pasunkėjimas gulint, pėdų ar kojų patinimas (širdies nepakankamumo požymiai).</w:t>
      </w:r>
    </w:p>
    <w:p w:rsidR="00CD1CD2" w:rsidRDefault="00CD1CD2" w:rsidP="00CD1CD2">
      <w:pPr>
        <w:spacing w:after="0" w:line="240" w:lineRule="auto"/>
        <w:ind w:left="567"/>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Cs/>
          <w:i/>
          <w:iCs/>
          <w:sz w:val="22"/>
          <w:szCs w:val="22"/>
          <w:lang w:val="lt-LT"/>
        </w:rPr>
      </w:pPr>
      <w:r>
        <w:rPr>
          <w:rFonts w:ascii="Times New Roman" w:eastAsia="Times New Roman" w:hAnsi="Times New Roman" w:cs="Times New Roman"/>
          <w:i/>
          <w:sz w:val="22"/>
          <w:szCs w:val="22"/>
          <w:lang w:val="lt-LT"/>
        </w:rPr>
        <w:t>Retas arba labai retas šalutinis poveikis (</w:t>
      </w:r>
      <w:r>
        <w:rPr>
          <w:rFonts w:ascii="Times New Roman" w:eastAsia="Times New Roman" w:hAnsi="Times New Roman" w:cs="Times New Roman"/>
          <w:bCs/>
          <w:i/>
          <w:iCs/>
          <w:sz w:val="22"/>
          <w:szCs w:val="22"/>
          <w:lang w:val="lt-LT"/>
        </w:rPr>
        <w:t>galintis pasireikšti mažiau negu 1</w:t>
      </w:r>
      <w:r>
        <w:rPr>
          <w:rFonts w:ascii="Times New Roman" w:eastAsia="Times New Roman" w:hAnsi="Times New Roman" w:cs="Times New Roman"/>
          <w:bCs/>
          <w:i/>
          <w:iCs/>
          <w:sz w:val="22"/>
          <w:szCs w:val="22"/>
          <w:lang w:val="lt-LT"/>
        </w:rPr>
        <w:noBreakHyphen/>
        <w:t>10 iš 10000 pacientų)</w:t>
      </w:r>
      <w:r>
        <w:rPr>
          <w:rFonts w:ascii="Times New Roman" w:eastAsia="Times New Roman" w:hAnsi="Times New Roman" w:cs="Times New Roman"/>
          <w:i/>
          <w:sz w:val="22"/>
          <w:szCs w:val="22"/>
          <w:lang w:val="lt-LT"/>
        </w:rPr>
        <w:t>.</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Spontaninis kraujavimas arba kraujosruvų atsiradimas (</w:t>
      </w:r>
      <w:proofErr w:type="spellStart"/>
      <w:r>
        <w:rPr>
          <w:rFonts w:ascii="Times New Roman" w:eastAsia="Times New Roman" w:hAnsi="Times New Roman" w:cs="Times New Roman"/>
          <w:sz w:val="22"/>
          <w:szCs w:val="22"/>
          <w:lang w:val="lt-LT"/>
        </w:rPr>
        <w:t>trombocitopenijos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Karščiavimas, dažnos infekcijos, nuolatinis gerklės skausmas (</w:t>
      </w:r>
      <w:proofErr w:type="spellStart"/>
      <w:r>
        <w:rPr>
          <w:rFonts w:ascii="Times New Roman" w:eastAsia="Times New Roman" w:hAnsi="Times New Roman" w:cs="Times New Roman"/>
          <w:sz w:val="22"/>
          <w:szCs w:val="22"/>
          <w:lang w:val="lt-LT"/>
        </w:rPr>
        <w:t>agranulocitozės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Kvėpavimo ar rijimo pasunkėjimas, išbėrimas, niežulys, dilgėlinė, svaigulys (padidėjusio jautrumo, anafilaksinės arba </w:t>
      </w:r>
      <w:proofErr w:type="spellStart"/>
      <w:r>
        <w:rPr>
          <w:rFonts w:ascii="Times New Roman" w:eastAsia="Times New Roman" w:hAnsi="Times New Roman" w:cs="Times New Roman"/>
          <w:sz w:val="22"/>
          <w:szCs w:val="22"/>
          <w:lang w:val="lt-LT"/>
        </w:rPr>
        <w:t>anafilaktoidinės</w:t>
      </w:r>
      <w:proofErr w:type="spellEnd"/>
      <w:r>
        <w:rPr>
          <w:rFonts w:ascii="Times New Roman" w:eastAsia="Times New Roman" w:hAnsi="Times New Roman" w:cs="Times New Roman"/>
          <w:sz w:val="22"/>
          <w:szCs w:val="22"/>
          <w:lang w:val="lt-LT"/>
        </w:rPr>
        <w:t xml:space="preserve"> reakcijos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Patinimas, daugiausia veido ir gerklės (</w:t>
      </w:r>
      <w:proofErr w:type="spellStart"/>
      <w:r>
        <w:rPr>
          <w:rFonts w:ascii="Times New Roman" w:eastAsia="Times New Roman" w:hAnsi="Times New Roman" w:cs="Times New Roman"/>
          <w:sz w:val="22"/>
          <w:szCs w:val="22"/>
          <w:lang w:val="lt-LT"/>
        </w:rPr>
        <w:t>angioedemos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Mąstymo ar nuotaikos sutrikimai (psichikos sutrikimo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Atminties pablogėjimas (atminties pablogėjimo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Traukuliai (traukulių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Nerimas.</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Sustingęs kaklas, karščiavimas, pykinimas, vėmimas, galvos skausmas (</w:t>
      </w:r>
      <w:proofErr w:type="spellStart"/>
      <w:r>
        <w:rPr>
          <w:rFonts w:ascii="Times New Roman" w:eastAsia="Times New Roman" w:hAnsi="Times New Roman" w:cs="Times New Roman"/>
          <w:sz w:val="22"/>
          <w:szCs w:val="22"/>
          <w:lang w:val="lt-LT"/>
        </w:rPr>
        <w:t>aseptinio</w:t>
      </w:r>
      <w:proofErr w:type="spellEnd"/>
      <w:r>
        <w:rPr>
          <w:rFonts w:ascii="Times New Roman" w:eastAsia="Times New Roman" w:hAnsi="Times New Roman" w:cs="Times New Roman"/>
          <w:sz w:val="22"/>
          <w:szCs w:val="22"/>
          <w:lang w:val="lt-LT"/>
        </w:rPr>
        <w:t xml:space="preserve"> meningito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Staigus ir stiprus galvos skausmas, pykinimas, svaigulys, sustingimas, negalėjimas kalbėti arba kalbos sutrikimas, galūnių ar veido silpnumas ar paralyžius (širdies ir kraujagyslių sutrikimo ar insulto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Klausos pablogėjimas (</w:t>
      </w:r>
      <w:r>
        <w:rPr>
          <w:rFonts w:ascii="Times New Roman" w:eastAsia="Times New Roman" w:hAnsi="Times New Roman" w:cstheme="minorBidi"/>
          <w:sz w:val="22"/>
          <w:szCs w:val="22"/>
          <w:lang w:val="lt-LT"/>
        </w:rPr>
        <w:t>sutrikusios klausos</w:t>
      </w:r>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Galvos skausmas, svaigulys (didelio kraujospūdžio, t. y. hipertenzijos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Išbėrimas, purpurinės ar raudonos dėmės, karščiavimas, niežulys (kraujagyslių uždegimo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Staigus kvėpavimo pasunkėjimas ir ankštumo krūtinėje pojūtis, kartu pasireiškiant švokštimui ar kosuliui (astmos ar </w:t>
      </w:r>
      <w:proofErr w:type="spellStart"/>
      <w:r>
        <w:rPr>
          <w:rFonts w:ascii="Times New Roman" w:eastAsia="Times New Roman" w:hAnsi="Times New Roman" w:cs="Times New Roman"/>
          <w:sz w:val="22"/>
          <w:szCs w:val="22"/>
          <w:lang w:val="lt-LT"/>
        </w:rPr>
        <w:t>pneumonito</w:t>
      </w:r>
      <w:proofErr w:type="spellEnd"/>
      <w:r>
        <w:rPr>
          <w:rFonts w:ascii="Times New Roman" w:eastAsia="Times New Roman" w:hAnsi="Times New Roman" w:cs="Times New Roman"/>
          <w:sz w:val="22"/>
          <w:szCs w:val="22"/>
          <w:lang w:val="lt-LT"/>
        </w:rPr>
        <w:t xml:space="preserve"> (jei karščiuojama)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Vėmimas krauju (</w:t>
      </w:r>
      <w:proofErr w:type="spellStart"/>
      <w:r>
        <w:rPr>
          <w:rFonts w:ascii="Times New Roman" w:eastAsia="Times New Roman" w:hAnsi="Times New Roman" w:cs="Times New Roman"/>
          <w:sz w:val="22"/>
          <w:szCs w:val="22"/>
          <w:lang w:val="lt-LT"/>
        </w:rPr>
        <w:t>hematemezės</w:t>
      </w:r>
      <w:proofErr w:type="spellEnd"/>
      <w:r>
        <w:rPr>
          <w:rFonts w:ascii="Times New Roman" w:eastAsia="Times New Roman" w:hAnsi="Times New Roman" w:cs="Times New Roman"/>
          <w:sz w:val="22"/>
          <w:szCs w:val="22"/>
          <w:lang w:val="lt-LT"/>
        </w:rPr>
        <w:t xml:space="preserve"> požymis) ir (arba) juodos arba kruvinos išmatos (virškinimo trakto kraujavimo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Viduriavimas kraujingomis išmatomis (hemoraginio viduriavimo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Juodos išmatos (</w:t>
      </w:r>
      <w:proofErr w:type="spellStart"/>
      <w:r>
        <w:rPr>
          <w:rFonts w:ascii="Times New Roman" w:eastAsia="Times New Roman" w:hAnsi="Times New Roman" w:cs="Times New Roman"/>
          <w:sz w:val="22"/>
          <w:szCs w:val="22"/>
          <w:lang w:val="lt-LT"/>
        </w:rPr>
        <w:t>melenos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Pilvo skausmas ir pykinimas (virškinimo trakto opų</w:t>
      </w:r>
      <w:r>
        <w:rPr>
          <w:rFonts w:ascii="Times New Roman" w:eastAsia="Times New Roman" w:hAnsi="Times New Roman" w:cstheme="minorBidi"/>
          <w:sz w:val="22"/>
          <w:szCs w:val="22"/>
          <w:lang w:val="lt-LT"/>
        </w:rPr>
        <w:t>, kraujavimo ar prakiurimo požymiai</w:t>
      </w:r>
      <w:r>
        <w:rPr>
          <w:rFonts w:ascii="Times New Roman" w:eastAsia="Times New Roman" w:hAnsi="Times New Roman" w:cs="Times New Roman"/>
          <w:sz w:val="22"/>
          <w:szCs w:val="22"/>
          <w:lang w:val="lt-LT"/>
        </w:rPr>
        <w:t>).</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Viduriavimas, pilvo skausmas, karščiavimas, pykinimas, vėmimas (gaubtinės žarnos uždegimo, įskaitant su kraujavimu susijusį storosios žarnos uždegimą</w:t>
      </w:r>
      <w:r>
        <w:rPr>
          <w:rFonts w:ascii="Times New Roman" w:eastAsia="Times New Roman" w:hAnsi="Times New Roman" w:cstheme="minorBidi"/>
          <w:sz w:val="22"/>
          <w:szCs w:val="22"/>
          <w:lang w:val="lt-LT"/>
        </w:rPr>
        <w:t>, išeminį storosios žarnos uždegimą ir opinio storosios žarnos uždegimo paūmėjimą</w:t>
      </w:r>
      <w:r>
        <w:rPr>
          <w:rFonts w:ascii="Times New Roman" w:eastAsia="Times New Roman" w:hAnsi="Times New Roman" w:cs="Times New Roman"/>
          <w:sz w:val="22"/>
          <w:szCs w:val="22"/>
          <w:lang w:val="lt-LT"/>
        </w:rPr>
        <w:t xml:space="preserve"> ar Krono ligą,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Stiprus viršutinės pilvo dalies skausmas (kasos uždegimo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Odos ar akių pageltimas (geltos požymiai), pykinimas, apetito netekimas, šlapimo patamsėjimas (kepenų uždegimo ar nepakankamumo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Į gripą panašūs simptomai, nuovargio pojūtis, raumenų maudimas, kraujo tyrimais nustatomas kepenų fermentų kiekio padidėjimas (kepenų sutrikimo, įskaitant žaibinį kepenų uždegimą, kepenų nekrozę ir nepakankamumą,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Pūslių atsiradimas (</w:t>
      </w:r>
      <w:proofErr w:type="spellStart"/>
      <w:r>
        <w:rPr>
          <w:rFonts w:ascii="Times New Roman" w:eastAsia="Times New Roman" w:hAnsi="Times New Roman" w:cs="Times New Roman"/>
          <w:sz w:val="22"/>
          <w:szCs w:val="22"/>
          <w:lang w:val="lt-LT"/>
        </w:rPr>
        <w:t>pūslinio</w:t>
      </w:r>
      <w:proofErr w:type="spellEnd"/>
      <w:r>
        <w:rPr>
          <w:rFonts w:ascii="Times New Roman" w:eastAsia="Times New Roman" w:hAnsi="Times New Roman" w:cs="Times New Roman"/>
          <w:sz w:val="22"/>
          <w:szCs w:val="22"/>
          <w:lang w:val="lt-LT"/>
        </w:rPr>
        <w:t xml:space="preserve"> odos uždegimo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Raudona arba purpurinė oda (galimas kraujagyslių uždegimo požymis), pūslių atsiradimas lūpose, akyse ir burnoje, odos uždegimas su pleiskanojimu arba lupimusi (daugiaformės </w:t>
      </w:r>
      <w:proofErr w:type="spellStart"/>
      <w:r>
        <w:rPr>
          <w:rFonts w:ascii="Times New Roman" w:eastAsia="Times New Roman" w:hAnsi="Times New Roman" w:cs="Times New Roman"/>
          <w:sz w:val="22"/>
          <w:szCs w:val="22"/>
          <w:lang w:val="lt-LT"/>
        </w:rPr>
        <w:t>eritemos</w:t>
      </w:r>
      <w:proofErr w:type="spellEnd"/>
      <w:r>
        <w:rPr>
          <w:rFonts w:ascii="Times New Roman" w:eastAsia="Times New Roman" w:hAnsi="Times New Roman" w:cs="Times New Roman"/>
          <w:sz w:val="22"/>
          <w:szCs w:val="22"/>
          <w:lang w:val="lt-LT"/>
        </w:rPr>
        <w:t xml:space="preserve"> ar (jei karščiuojama) </w:t>
      </w:r>
      <w:proofErr w:type="spellStart"/>
      <w:r>
        <w:rPr>
          <w:rFonts w:ascii="Times New Roman" w:eastAsia="Times New Roman" w:hAnsi="Times New Roman" w:cs="Times New Roman"/>
          <w:i/>
          <w:sz w:val="22"/>
          <w:szCs w:val="22"/>
          <w:lang w:val="lt-LT"/>
        </w:rPr>
        <w:t>Stevens-Johnson</w:t>
      </w:r>
      <w:proofErr w:type="spellEnd"/>
      <w:r>
        <w:rPr>
          <w:rFonts w:ascii="Times New Roman" w:eastAsia="Times New Roman" w:hAnsi="Times New Roman" w:cs="Times New Roman"/>
          <w:sz w:val="22"/>
          <w:szCs w:val="22"/>
          <w:lang w:val="lt-LT"/>
        </w:rPr>
        <w:t xml:space="preserve"> sindromo ar toksinės epidermio </w:t>
      </w:r>
      <w:proofErr w:type="spellStart"/>
      <w:r>
        <w:rPr>
          <w:rFonts w:ascii="Times New Roman" w:eastAsia="Times New Roman" w:hAnsi="Times New Roman" w:cs="Times New Roman"/>
          <w:sz w:val="22"/>
          <w:szCs w:val="22"/>
          <w:lang w:val="lt-LT"/>
        </w:rPr>
        <w:t>nekrolizės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Odos išbėrimas su pleiskanojimu ar lupimusi (</w:t>
      </w:r>
      <w:proofErr w:type="spellStart"/>
      <w:r>
        <w:rPr>
          <w:rFonts w:ascii="Times New Roman" w:eastAsia="Times New Roman" w:hAnsi="Times New Roman" w:cs="Times New Roman"/>
          <w:sz w:val="22"/>
          <w:szCs w:val="22"/>
          <w:lang w:val="lt-LT"/>
        </w:rPr>
        <w:t>eksfoliacinio</w:t>
      </w:r>
      <w:proofErr w:type="spellEnd"/>
      <w:r>
        <w:rPr>
          <w:rFonts w:ascii="Times New Roman" w:eastAsia="Times New Roman" w:hAnsi="Times New Roman" w:cs="Times New Roman"/>
          <w:sz w:val="22"/>
          <w:szCs w:val="22"/>
          <w:lang w:val="lt-LT"/>
        </w:rPr>
        <w:t xml:space="preserve"> odos uždegimo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Padidėjęs odos jautrumas šviesai (jautrumo šviesai reakcijos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Violetinės odos dėmės (purpuros ar </w:t>
      </w:r>
      <w:proofErr w:type="spellStart"/>
      <w:r>
        <w:rPr>
          <w:rFonts w:ascii="Times New Roman" w:eastAsia="Times New Roman" w:hAnsi="Times New Roman" w:cs="Times New Roman"/>
          <w:i/>
          <w:sz w:val="22"/>
          <w:szCs w:val="22"/>
          <w:lang w:val="lt-LT"/>
        </w:rPr>
        <w:t>Henoch-Schonlein</w:t>
      </w:r>
      <w:proofErr w:type="spellEnd"/>
      <w:r>
        <w:rPr>
          <w:rFonts w:ascii="Times New Roman" w:eastAsia="Times New Roman" w:hAnsi="Times New Roman" w:cs="Times New Roman"/>
          <w:sz w:val="22"/>
          <w:szCs w:val="22"/>
          <w:lang w:val="lt-LT"/>
        </w:rPr>
        <w:t xml:space="preserve"> purpuros, jei ją sukėlė alergija,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Patinimas, silpnumo pojūtis ar nenormalus </w:t>
      </w:r>
      <w:proofErr w:type="spellStart"/>
      <w:r>
        <w:rPr>
          <w:rFonts w:ascii="Times New Roman" w:eastAsia="Times New Roman" w:hAnsi="Times New Roman" w:cs="Times New Roman"/>
          <w:sz w:val="22"/>
          <w:szCs w:val="22"/>
          <w:lang w:val="lt-LT"/>
        </w:rPr>
        <w:t>šlapinimasis</w:t>
      </w:r>
      <w:proofErr w:type="spellEnd"/>
      <w:r>
        <w:rPr>
          <w:rFonts w:ascii="Times New Roman" w:eastAsia="Times New Roman" w:hAnsi="Times New Roman" w:cs="Times New Roman"/>
          <w:sz w:val="22"/>
          <w:szCs w:val="22"/>
          <w:lang w:val="lt-LT"/>
        </w:rPr>
        <w:t xml:space="preserve"> (ūminio inkstų nepakankamumo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Didelis baltymo kiekis šlapime (</w:t>
      </w:r>
      <w:proofErr w:type="spellStart"/>
      <w:r>
        <w:rPr>
          <w:rFonts w:ascii="Times New Roman" w:eastAsia="Times New Roman" w:hAnsi="Times New Roman" w:cs="Times New Roman"/>
          <w:sz w:val="22"/>
          <w:szCs w:val="22"/>
          <w:lang w:val="lt-LT"/>
        </w:rPr>
        <w:t>proteinurijos</w:t>
      </w:r>
      <w:proofErr w:type="spellEnd"/>
      <w:r>
        <w:rPr>
          <w:rFonts w:ascii="Times New Roman" w:eastAsia="Times New Roman" w:hAnsi="Times New Roman" w:cs="Times New Roman"/>
          <w:sz w:val="22"/>
          <w:szCs w:val="22"/>
          <w:lang w:val="lt-LT"/>
        </w:rPr>
        <w:t xml:space="preserve">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Veido ar pilvo patinimas, didelis kraujospūdis (</w:t>
      </w:r>
      <w:proofErr w:type="spellStart"/>
      <w:r>
        <w:rPr>
          <w:rFonts w:ascii="Times New Roman" w:eastAsia="Times New Roman" w:hAnsi="Times New Roman" w:cs="Times New Roman"/>
          <w:sz w:val="22"/>
          <w:szCs w:val="22"/>
          <w:lang w:val="lt-LT"/>
        </w:rPr>
        <w:t>nefrozinio</w:t>
      </w:r>
      <w:proofErr w:type="spellEnd"/>
      <w:r>
        <w:rPr>
          <w:rFonts w:ascii="Times New Roman" w:eastAsia="Times New Roman" w:hAnsi="Times New Roman" w:cs="Times New Roman"/>
          <w:sz w:val="22"/>
          <w:szCs w:val="22"/>
          <w:lang w:val="lt-LT"/>
        </w:rPr>
        <w:t xml:space="preserve"> sindromo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Padidėjęs ar sumažėjęs išskiriamo šlapimo kiekis, apsnūdimas, minčių susipainiojimas, pykinimas (</w:t>
      </w:r>
      <w:proofErr w:type="spellStart"/>
      <w:r>
        <w:rPr>
          <w:rFonts w:ascii="Times New Roman" w:eastAsia="Times New Roman" w:hAnsi="Times New Roman" w:cs="Times New Roman"/>
          <w:sz w:val="22"/>
          <w:szCs w:val="22"/>
          <w:lang w:val="lt-LT"/>
        </w:rPr>
        <w:t>tubulointersticinio</w:t>
      </w:r>
      <w:proofErr w:type="spellEnd"/>
      <w:r>
        <w:rPr>
          <w:rFonts w:ascii="Times New Roman" w:eastAsia="Times New Roman" w:hAnsi="Times New Roman" w:cs="Times New Roman"/>
          <w:sz w:val="22"/>
          <w:szCs w:val="22"/>
          <w:lang w:val="lt-LT"/>
        </w:rPr>
        <w:t xml:space="preserve"> inkstų uždegimo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Labai sumažėjęs išskiriamo šlapimo kiekis (inkstų spenelių (inkstų audinio) žūties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Išplitęs patinimas (edemos požymiai).</w:t>
      </w:r>
    </w:p>
    <w:p w:rsidR="00CD1CD2" w:rsidRDefault="00CD1CD2" w:rsidP="00CD1CD2">
      <w:pPr>
        <w:numPr>
          <w:ilvl w:val="0"/>
          <w:numId w:val="6"/>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Atsitiktinis krūtinės skausmas ir alerginės reakcijos (</w:t>
      </w:r>
      <w:proofErr w:type="spellStart"/>
      <w:r>
        <w:rPr>
          <w:rFonts w:ascii="Times New Roman" w:eastAsia="Times New Roman" w:hAnsi="Times New Roman" w:cs="Times New Roman"/>
          <w:i/>
          <w:sz w:val="22"/>
          <w:szCs w:val="22"/>
          <w:lang w:val="lt-LT"/>
        </w:rPr>
        <w:t>Kounis</w:t>
      </w:r>
      <w:proofErr w:type="spellEnd"/>
      <w:r>
        <w:rPr>
          <w:rFonts w:ascii="Times New Roman" w:eastAsia="Times New Roman" w:hAnsi="Times New Roman" w:cs="Times New Roman"/>
          <w:i/>
          <w:sz w:val="22"/>
          <w:szCs w:val="22"/>
          <w:lang w:val="lt-LT"/>
        </w:rPr>
        <w:t xml:space="preserve"> </w:t>
      </w:r>
      <w:r>
        <w:rPr>
          <w:rFonts w:ascii="Times New Roman" w:eastAsia="Times New Roman" w:hAnsi="Times New Roman" w:cs="Times New Roman"/>
          <w:sz w:val="22"/>
          <w:szCs w:val="22"/>
          <w:lang w:val="lt-LT"/>
        </w:rPr>
        <w:t>sindromo požymiai).</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Dažnis nežinomas (negali būti įvertintas pagal turimus duomenis).</w:t>
      </w:r>
    </w:p>
    <w:p w:rsidR="00CD1CD2" w:rsidRDefault="00CD1CD2" w:rsidP="00CD1CD2">
      <w:pPr>
        <w:numPr>
          <w:ilvl w:val="0"/>
          <w:numId w:val="7"/>
        </w:numPr>
        <w:spacing w:after="0" w:line="240" w:lineRule="auto"/>
        <w:ind w:left="567" w:hanging="567"/>
        <w:contextualSpacing/>
        <w:rPr>
          <w:rFonts w:ascii="Times New Roman" w:eastAsia="Times New Roman" w:hAnsi="Times New Roman" w:cs="Times New Roman"/>
          <w:i/>
          <w:sz w:val="22"/>
          <w:szCs w:val="22"/>
          <w:lang w:val="lt-LT"/>
        </w:rPr>
      </w:pPr>
      <w:r>
        <w:rPr>
          <w:rFonts w:ascii="Times New Roman" w:eastAsia="Times New Roman" w:hAnsi="Times New Roman" w:cs="Times New Roman"/>
          <w:sz w:val="22"/>
          <w:szCs w:val="22"/>
          <w:lang w:val="lt-LT"/>
        </w:rPr>
        <w:t>Audinių pažeidimas injekcijos vietoje.</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atsirado bet kuris paminėtas šalutinis poveikis, </w:t>
      </w:r>
      <w:r>
        <w:rPr>
          <w:rFonts w:ascii="Times New Roman" w:eastAsia="Times New Roman" w:hAnsi="Times New Roman" w:cs="Times New Roman"/>
          <w:bCs/>
          <w:sz w:val="22"/>
          <w:szCs w:val="22"/>
          <w:lang w:val="lt-LT"/>
        </w:rPr>
        <w:t>nedelsdamas kreipkitės į gydytoją</w:t>
      </w:r>
      <w:r>
        <w:rPr>
          <w:rFonts w:ascii="Times New Roman" w:eastAsia="Times New Roman" w:hAnsi="Times New Roman" w:cs="Times New Roman"/>
          <w:sz w:val="22"/>
          <w:szCs w:val="22"/>
          <w:lang w:val="lt-LT"/>
        </w:rPr>
        <w:t>.</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Dažnas šalutinis poveikis (</w:t>
      </w:r>
      <w:r>
        <w:rPr>
          <w:rFonts w:ascii="Times New Roman" w:eastAsia="Times New Roman" w:hAnsi="Times New Roman" w:cs="Times New Roman"/>
          <w:i/>
          <w:iCs/>
          <w:sz w:val="22"/>
          <w:szCs w:val="22"/>
          <w:lang w:val="lt-LT"/>
        </w:rPr>
        <w:t>galintis pasireikšti</w:t>
      </w:r>
      <w:r>
        <w:rPr>
          <w:rFonts w:ascii="Times New Roman" w:eastAsia="Times New Roman" w:hAnsi="Times New Roman" w:cs="Times New Roman"/>
          <w:i/>
          <w:sz w:val="22"/>
          <w:szCs w:val="22"/>
          <w:lang w:val="lt-LT"/>
        </w:rPr>
        <w:t xml:space="preserve"> 1</w:t>
      </w:r>
      <w:r>
        <w:rPr>
          <w:rFonts w:ascii="Times New Roman" w:eastAsia="Times New Roman" w:hAnsi="Times New Roman" w:cs="Times New Roman"/>
          <w:i/>
          <w:iCs/>
          <w:sz w:val="22"/>
          <w:szCs w:val="22"/>
          <w:lang w:val="lt-LT"/>
        </w:rPr>
        <w:noBreakHyphen/>
      </w:r>
      <w:r>
        <w:rPr>
          <w:rFonts w:ascii="Times New Roman" w:eastAsia="Times New Roman" w:hAnsi="Times New Roman" w:cs="Times New Roman"/>
          <w:i/>
          <w:sz w:val="22"/>
          <w:szCs w:val="22"/>
          <w:lang w:val="lt-LT"/>
        </w:rPr>
        <w:t>10 iš 100 pacientų)</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Galvos skausmas, svaigulys, galvos sukimasis, pykinimas, vėmimas, viduriavimas, virškinimo sutrikimas (dispepsijos požymiai), pilvo skausmas, pilvo pūtimas, apetito netekimas (apetito netekimo požymiai), nenormalūs kepenų funkcijos tyrimo rezultatai (pvz., kepenų fermentų kiekio padidėjimas), odos bėrimas, injekcijos vietos reakcija, skausmas ar sukietėjimas.</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Retas šalutinis poveikis (</w:t>
      </w:r>
      <w:r>
        <w:rPr>
          <w:rFonts w:ascii="Times New Roman" w:eastAsia="Times New Roman" w:hAnsi="Times New Roman" w:cs="Times New Roman"/>
          <w:bCs/>
          <w:i/>
          <w:iCs/>
          <w:sz w:val="22"/>
          <w:szCs w:val="22"/>
          <w:lang w:val="lt-LT"/>
        </w:rPr>
        <w:t>galintis pasireikšti</w:t>
      </w:r>
      <w:r>
        <w:rPr>
          <w:rFonts w:ascii="Times New Roman" w:eastAsia="Times New Roman" w:hAnsi="Times New Roman" w:cs="Times New Roman"/>
          <w:i/>
          <w:sz w:val="22"/>
          <w:szCs w:val="22"/>
          <w:lang w:val="lt-LT"/>
        </w:rPr>
        <w:t xml:space="preserve"> mažiau negu 1</w:t>
      </w:r>
      <w:r>
        <w:rPr>
          <w:rFonts w:ascii="Times New Roman" w:eastAsia="Times New Roman" w:hAnsi="Times New Roman" w:cs="Times New Roman"/>
          <w:bCs/>
          <w:i/>
          <w:iCs/>
          <w:sz w:val="22"/>
          <w:szCs w:val="22"/>
          <w:lang w:val="lt-LT"/>
        </w:rPr>
        <w:noBreakHyphen/>
        <w:t>10</w:t>
      </w:r>
      <w:r>
        <w:rPr>
          <w:rFonts w:ascii="Times New Roman" w:eastAsia="Times New Roman" w:hAnsi="Times New Roman" w:cs="Times New Roman"/>
          <w:i/>
          <w:sz w:val="22"/>
          <w:szCs w:val="22"/>
          <w:lang w:val="lt-LT"/>
        </w:rPr>
        <w:t xml:space="preserve"> iš 10000 pacientų)</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lastRenderedPageBreak/>
        <w:t>Apsnūdimas (stipraus mieguistumo požymiai), pilvo skausmas (skrandžio uždegimo požymiai), kepenų sutrikimas, išbėrimas su niežuliu (dilgėlinės požymiai), injekcijos vietos nekrozė.</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i/>
          <w:sz w:val="22"/>
          <w:szCs w:val="22"/>
          <w:lang w:val="lt-LT"/>
        </w:rPr>
      </w:pPr>
      <w:r>
        <w:rPr>
          <w:rFonts w:ascii="Times New Roman" w:eastAsia="Times New Roman" w:hAnsi="Times New Roman" w:cs="Times New Roman"/>
          <w:i/>
          <w:sz w:val="22"/>
          <w:szCs w:val="22"/>
          <w:lang w:val="lt-LT"/>
        </w:rPr>
        <w:t>Labai retas šalutinis poveikis</w:t>
      </w:r>
      <w:r>
        <w:rPr>
          <w:rFonts w:ascii="Times New Roman" w:eastAsia="Times New Roman" w:hAnsi="Times New Roman" w:cs="Times New Roman"/>
          <w:bCs/>
          <w:i/>
          <w:sz w:val="22"/>
          <w:szCs w:val="22"/>
          <w:lang w:val="lt-LT"/>
        </w:rPr>
        <w:t xml:space="preserve"> (</w:t>
      </w:r>
      <w:r>
        <w:rPr>
          <w:rFonts w:ascii="Times New Roman" w:eastAsia="Times New Roman" w:hAnsi="Times New Roman" w:cs="Times New Roman"/>
          <w:bCs/>
          <w:i/>
          <w:iCs/>
          <w:sz w:val="22"/>
          <w:szCs w:val="22"/>
          <w:lang w:val="lt-LT"/>
        </w:rPr>
        <w:t>galintis pasireikšti</w:t>
      </w:r>
      <w:r>
        <w:rPr>
          <w:rFonts w:ascii="Times New Roman" w:eastAsia="Times New Roman" w:hAnsi="Times New Roman" w:cs="Times New Roman"/>
          <w:i/>
          <w:sz w:val="22"/>
          <w:szCs w:val="22"/>
          <w:lang w:val="lt-LT"/>
        </w:rPr>
        <w:t xml:space="preserve"> mažiau negu 1 iš 10000 pacientų)</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Mažas raudonųjų kraujo ląstelių kiekis (mažakraujystė), mažas baltųjų kraujo ląstelių kiekis (</w:t>
      </w:r>
      <w:proofErr w:type="spellStart"/>
      <w:r>
        <w:rPr>
          <w:rFonts w:ascii="Times New Roman" w:eastAsia="Times New Roman" w:hAnsi="Times New Roman" w:cs="Times New Roman"/>
          <w:sz w:val="22"/>
          <w:szCs w:val="22"/>
          <w:lang w:val="lt-LT"/>
        </w:rPr>
        <w:t>leukopenija</w:t>
      </w:r>
      <w:proofErr w:type="spellEnd"/>
      <w:r>
        <w:rPr>
          <w:rFonts w:ascii="Times New Roman" w:eastAsia="Times New Roman" w:hAnsi="Times New Roman" w:cs="Times New Roman"/>
          <w:sz w:val="22"/>
          <w:szCs w:val="22"/>
          <w:lang w:val="lt-LT"/>
        </w:rPr>
        <w:t>), dezorientacija, depresija, miego sutrikimas (nemigos požymiai), košmariški sapnai, irzlumas, plaštakų ar pėdų dilgčiojimas ar tirpimas (</w:t>
      </w:r>
      <w:proofErr w:type="spellStart"/>
      <w:r>
        <w:rPr>
          <w:rFonts w:ascii="Times New Roman" w:eastAsia="Times New Roman" w:hAnsi="Times New Roman" w:cs="Times New Roman"/>
          <w:sz w:val="22"/>
          <w:szCs w:val="22"/>
          <w:lang w:val="lt-LT"/>
        </w:rPr>
        <w:t>parestezijos</w:t>
      </w:r>
      <w:proofErr w:type="spellEnd"/>
      <w:r>
        <w:rPr>
          <w:rFonts w:ascii="Times New Roman" w:eastAsia="Times New Roman" w:hAnsi="Times New Roman" w:cs="Times New Roman"/>
          <w:sz w:val="22"/>
          <w:szCs w:val="22"/>
          <w:lang w:val="lt-LT"/>
        </w:rPr>
        <w:t xml:space="preserve"> požymiai), drebulys (</w:t>
      </w:r>
      <w:proofErr w:type="spellStart"/>
      <w:r>
        <w:rPr>
          <w:rFonts w:ascii="Times New Roman" w:eastAsia="Times New Roman" w:hAnsi="Times New Roman" w:cs="Times New Roman"/>
          <w:sz w:val="22"/>
          <w:szCs w:val="22"/>
          <w:lang w:val="lt-LT"/>
        </w:rPr>
        <w:t>tremoro</w:t>
      </w:r>
      <w:proofErr w:type="spellEnd"/>
      <w:r>
        <w:rPr>
          <w:rFonts w:ascii="Times New Roman" w:eastAsia="Times New Roman" w:hAnsi="Times New Roman" w:cs="Times New Roman"/>
          <w:sz w:val="22"/>
          <w:szCs w:val="22"/>
          <w:lang w:val="lt-LT"/>
        </w:rPr>
        <w:t xml:space="preserve"> požymiai), skonio jutimo pokytis (</w:t>
      </w:r>
      <w:proofErr w:type="spellStart"/>
      <w:r>
        <w:rPr>
          <w:rFonts w:ascii="Times New Roman" w:eastAsia="Times New Roman" w:hAnsi="Times New Roman" w:cs="Times New Roman"/>
          <w:sz w:val="22"/>
          <w:szCs w:val="22"/>
          <w:lang w:val="lt-LT"/>
        </w:rPr>
        <w:t>disgeuzijos</w:t>
      </w:r>
      <w:proofErr w:type="spellEnd"/>
      <w:r>
        <w:rPr>
          <w:rFonts w:ascii="Times New Roman" w:eastAsia="Times New Roman" w:hAnsi="Times New Roman" w:cs="Times New Roman"/>
          <w:sz w:val="22"/>
          <w:szCs w:val="22"/>
          <w:lang w:val="lt-LT"/>
        </w:rPr>
        <w:t xml:space="preserve"> požymiai), regos sutrikimai</w:t>
      </w:r>
      <w:r>
        <w:rPr>
          <w:rFonts w:ascii="Times New Roman" w:eastAsia="Times New Roman" w:hAnsi="Times New Roman" w:cstheme="minorBidi"/>
          <w:sz w:val="22"/>
          <w:szCs w:val="22"/>
          <w:lang w:val="lt-LT"/>
        </w:rPr>
        <w:t>*</w:t>
      </w:r>
      <w:r>
        <w:rPr>
          <w:rFonts w:ascii="Times New Roman" w:eastAsia="Times New Roman" w:hAnsi="Times New Roman" w:cs="Times New Roman"/>
          <w:sz w:val="22"/>
          <w:szCs w:val="22"/>
          <w:lang w:val="lt-LT"/>
        </w:rPr>
        <w:t xml:space="preserve"> (regos pablogėjimo požymiai, neryškus matomas vaizdas, matomo vaizdo dvigubinimasis), spengimas ausyse, 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(pertvarėlių žarnyne susidarymo - diafragminės žarnyno ligos požymiai), juntamas širdies plakimas, krūtinės skausmas, išbėrimas su niežuliu, paraudimu ir deginimu (egzemos požymiai), odos paraudimas (raudonės požymiai), plaukų slinkimas (</w:t>
      </w:r>
      <w:proofErr w:type="spellStart"/>
      <w:r>
        <w:rPr>
          <w:rFonts w:ascii="Times New Roman" w:eastAsia="Times New Roman" w:hAnsi="Times New Roman" w:cs="Times New Roman"/>
          <w:sz w:val="22"/>
          <w:szCs w:val="22"/>
          <w:lang w:val="lt-LT"/>
        </w:rPr>
        <w:t>alopecija</w:t>
      </w:r>
      <w:proofErr w:type="spellEnd"/>
      <w:r>
        <w:rPr>
          <w:rFonts w:ascii="Times New Roman" w:eastAsia="Times New Roman" w:hAnsi="Times New Roman" w:cs="Times New Roman"/>
          <w:sz w:val="22"/>
          <w:szCs w:val="22"/>
          <w:lang w:val="lt-LT"/>
        </w:rPr>
        <w:t>), niežulys (niežulio požymiai), kraujas šlapime (</w:t>
      </w:r>
      <w:proofErr w:type="spellStart"/>
      <w:r>
        <w:rPr>
          <w:rFonts w:ascii="Times New Roman" w:eastAsia="Times New Roman" w:hAnsi="Times New Roman" w:cs="Times New Roman"/>
          <w:sz w:val="22"/>
          <w:szCs w:val="22"/>
          <w:lang w:val="lt-LT"/>
        </w:rPr>
        <w:t>hematurija</w:t>
      </w:r>
      <w:proofErr w:type="spellEnd"/>
      <w:r>
        <w:rPr>
          <w:rFonts w:ascii="Times New Roman" w:eastAsia="Times New Roman" w:hAnsi="Times New Roman" w:cs="Times New Roman"/>
          <w:sz w:val="22"/>
          <w:szCs w:val="22"/>
          <w:lang w:val="lt-LT"/>
        </w:rPr>
        <w:t>), injekcijos vietos pūlinys.</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Regos sutrikimai:</w:t>
      </w:r>
      <w:r>
        <w:rPr>
          <w:rFonts w:ascii="Times New Roman" w:eastAsia="Times New Roman" w:hAnsi="Times New Roman" w:cs="Times New Roman"/>
          <w:b/>
          <w:sz w:val="22"/>
          <w:szCs w:val="22"/>
          <w:lang w:val="lt-LT"/>
        </w:rPr>
        <w:t xml:space="preserve"> </w:t>
      </w:r>
      <w:r>
        <w:rPr>
          <w:rFonts w:ascii="Times New Roman" w:eastAsia="Times New Roman" w:hAnsi="Times New Roman" w:cs="Times New Roman"/>
          <w:sz w:val="22"/>
          <w:szCs w:val="22"/>
          <w:lang w:val="lt-LT"/>
        </w:rPr>
        <w:t xml:space="preserve">Jei gydymo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metu pasireiškia regos sutrikimo požymių, kreipkitės į gydytoją.</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Jei pasireiškė bet kuris minėtas šalutinis poveikis ir jis yra sunkus, </w:t>
      </w:r>
      <w:r>
        <w:rPr>
          <w:rFonts w:ascii="Times New Roman" w:eastAsia="Times New Roman" w:hAnsi="Times New Roman" w:cs="Times New Roman"/>
          <w:b/>
          <w:sz w:val="22"/>
          <w:szCs w:val="22"/>
          <w:lang w:val="lt-LT"/>
        </w:rPr>
        <w:t>pasakykite gydytojui</w:t>
      </w:r>
      <w:r>
        <w:rPr>
          <w:rFonts w:ascii="Times New Roman" w:eastAsia="Times New Roman" w:hAnsi="Times New Roman" w:cs="Times New Roman"/>
          <w:sz w:val="22"/>
          <w:szCs w:val="22"/>
          <w:lang w:val="lt-LT"/>
        </w:rPr>
        <w:t>.</w:t>
      </w:r>
    </w:p>
    <w:p w:rsidR="00CD1CD2" w:rsidRDefault="00CD1CD2" w:rsidP="00CD1CD2">
      <w:pPr>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rPr>
          <w:rFonts w:ascii="Times New Roman" w:eastAsia="Times New Roman" w:hAnsi="Times New Roman" w:cs="Times New Roman"/>
          <w:bCs/>
          <w:sz w:val="22"/>
          <w:szCs w:val="22"/>
          <w:lang w:val="lt-LT"/>
        </w:rPr>
      </w:pPr>
      <w:r>
        <w:rPr>
          <w:rFonts w:ascii="Times New Roman" w:eastAsia="Times New Roman" w:hAnsi="Times New Roman" w:cs="Times New Roman"/>
          <w:bCs/>
          <w:sz w:val="22"/>
          <w:szCs w:val="22"/>
          <w:lang w:val="lt-LT"/>
        </w:rPr>
        <w:t xml:space="preserve">Jeigu </w:t>
      </w:r>
      <w:proofErr w:type="spellStart"/>
      <w:r>
        <w:rPr>
          <w:rFonts w:ascii="Times New Roman" w:eastAsia="Times New Roman" w:hAnsi="Times New Roman" w:cs="Times New Roman"/>
          <w:bCs/>
          <w:sz w:val="22"/>
          <w:szCs w:val="22"/>
          <w:lang w:val="lt-LT"/>
        </w:rPr>
        <w:t>Voltaren</w:t>
      </w:r>
      <w:proofErr w:type="spellEnd"/>
      <w:r>
        <w:rPr>
          <w:rFonts w:ascii="Times New Roman" w:eastAsia="Times New Roman" w:hAnsi="Times New Roman" w:cs="Times New Roman"/>
          <w:bCs/>
          <w:sz w:val="22"/>
          <w:szCs w:val="22"/>
          <w:lang w:val="lt-LT"/>
        </w:rPr>
        <w:t xml:space="preserve"> vartojate ilgiau kaip kelias savaites, būtina reguliariai lankytis pas gydytoją, kad jis patikrintų, ar neatsirado nepastebimas šalutinis poveikis.</w:t>
      </w:r>
    </w:p>
    <w:p w:rsidR="00CD1CD2" w:rsidRDefault="00CD1CD2" w:rsidP="00CD1CD2">
      <w:pPr>
        <w:spacing w:after="0" w:line="240" w:lineRule="auto"/>
        <w:jc w:val="both"/>
        <w:rPr>
          <w:rFonts w:ascii="Times New Roman" w:eastAsia="Times New Roman" w:hAnsi="Times New Roman" w:cs="Times New Roman"/>
          <w:bCs/>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noProof/>
          <w:sz w:val="22"/>
          <w:szCs w:val="22"/>
          <w:lang w:val="lt-LT"/>
        </w:rPr>
        <w:t>Pranešimas apie šalutinį poveikį</w:t>
      </w:r>
    </w:p>
    <w:p w:rsidR="00CD1CD2" w:rsidRDefault="00CD1CD2" w:rsidP="00CD1CD2">
      <w:pPr>
        <w:spacing w:after="0" w:line="240" w:lineRule="auto"/>
        <w:jc w:val="both"/>
        <w:rPr>
          <w:rFonts w:ascii="Times New Roman" w:eastAsia="Times New Roman" w:hAnsi="Times New Roman" w:cs="Times New Roman"/>
          <w:bCs/>
          <w:sz w:val="22"/>
          <w:szCs w:val="22"/>
          <w:lang w:val="lt-LT"/>
        </w:rPr>
      </w:pPr>
      <w:r>
        <w:rPr>
          <w:rFonts w:ascii="Times New Roman" w:eastAsia="Times New Roman" w:hAnsi="Times New Roman" w:cs="Times New Roman"/>
          <w:sz w:val="22"/>
          <w:szCs w:val="22"/>
          <w:lang w:val="lt-LT"/>
        </w:rPr>
        <w:t xml:space="preserve">Jeigu pasireiškė šalutinis poveikis, įskaitant šiame lapelyje nenurodytą, pasakykite gydytojui arba vaistininkui. </w:t>
      </w:r>
      <w:r>
        <w:rPr>
          <w:rFonts w:ascii="Times New Roman" w:eastAsia="Calibri" w:hAnsi="Times New Roman" w:cs="Times New Roman"/>
          <w:sz w:val="22"/>
          <w:szCs w:val="22"/>
          <w:lang w:val="lt-LT"/>
        </w:rPr>
        <w:t>Apie šalutinį poveikį taip pat galite pranešti Valstybinei vaistų kontrolės tarnybai prie Lietuvos Respublikos sveikatos apsaugos ministerijos nemokamu t</w:t>
      </w:r>
      <w:r>
        <w:rPr>
          <w:rFonts w:ascii="Times New Roman" w:eastAsia="Calibri" w:hAnsi="Times New Roman" w:cs="Times New Roman"/>
          <w:sz w:val="22"/>
          <w:szCs w:val="22"/>
          <w:lang w:val="lt-LT" w:eastAsia="zh-CN"/>
        </w:rPr>
        <w:t>elefonu 8 800 73568</w:t>
      </w:r>
      <w:r>
        <w:rPr>
          <w:rFonts w:ascii="Times New Roman" w:eastAsia="Calibri" w:hAnsi="Times New Roman" w:cs="Times New Roman"/>
          <w:sz w:val="22"/>
          <w:szCs w:val="22"/>
          <w:lang w:val="lt-LT"/>
        </w:rPr>
        <w:t xml:space="preserve"> arba užpildyti interneto svetainėje </w:t>
      </w:r>
      <w:hyperlink r:id="rId5" w:history="1">
        <w:r>
          <w:rPr>
            <w:rStyle w:val="Hipersaitas"/>
            <w:rFonts w:ascii="Times New Roman" w:eastAsia="SimSun" w:hAnsi="Times New Roman" w:cs="Times New Roman"/>
            <w:sz w:val="22"/>
            <w:szCs w:val="22"/>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Calibri" w:hAnsi="Times New Roman" w:cs="Times New Roman"/>
          <w:sz w:val="22"/>
          <w:szCs w:val="22"/>
          <w:lang w:val="lt-LT" w:eastAsia="zh-CN"/>
        </w:rPr>
        <w:t xml:space="preserve">nemokamu </w:t>
      </w:r>
      <w:r>
        <w:rPr>
          <w:rFonts w:ascii="Times New Roman" w:eastAsia="Calibri" w:hAnsi="Times New Roman" w:cs="Times New Roman"/>
          <w:sz w:val="22"/>
          <w:szCs w:val="22"/>
          <w:lang w:val="lt-LT"/>
        </w:rPr>
        <w:t>fakso numeriu 8 800 20131</w:t>
      </w:r>
      <w:r>
        <w:rPr>
          <w:rFonts w:ascii="Times New Roman" w:eastAsia="Calibri" w:hAnsi="Times New Roman" w:cs="Times New Roman"/>
          <w:sz w:val="22"/>
          <w:szCs w:val="22"/>
          <w:lang w:val="lt-LT" w:eastAsia="zh-CN"/>
        </w:rPr>
        <w:t xml:space="preserve">, </w:t>
      </w:r>
      <w:r>
        <w:rPr>
          <w:rFonts w:ascii="Times New Roman" w:eastAsia="Calibri" w:hAnsi="Times New Roman" w:cs="Times New Roman"/>
          <w:sz w:val="22"/>
          <w:szCs w:val="22"/>
          <w:lang w:val="lt-LT"/>
        </w:rPr>
        <w:t xml:space="preserve">el. paštu </w:t>
      </w:r>
      <w:hyperlink r:id="rId6" w:history="1">
        <w:r>
          <w:rPr>
            <w:rStyle w:val="Hipersaitas"/>
            <w:rFonts w:ascii="Times New Roman" w:eastAsia="SimSun" w:hAnsi="Times New Roman" w:cs="Times New Roman"/>
            <w:sz w:val="22"/>
            <w:szCs w:val="22"/>
            <w:lang w:val="lt-LT"/>
          </w:rPr>
          <w:t>NepageidaujamaR@vvkt.lt</w:t>
        </w:r>
      </w:hyperlink>
      <w:r>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7" w:history="1">
        <w:r>
          <w:rPr>
            <w:rStyle w:val="Hipersaitas"/>
            <w:rFonts w:ascii="Times New Roman" w:eastAsia="SimSun" w:hAnsi="Times New Roman" w:cs="Times New Roman"/>
            <w:sz w:val="22"/>
            <w:szCs w:val="22"/>
            <w:lang w:val="lt-LT"/>
          </w:rPr>
          <w:t>http://www.vvkt.lt</w:t>
        </w:r>
      </w:hyperlink>
      <w:r>
        <w:rPr>
          <w:rFonts w:ascii="Times New Roman" w:eastAsia="Calibri" w:hAnsi="Times New Roman" w:cs="Times New Roman"/>
          <w:sz w:val="22"/>
          <w:szCs w:val="22"/>
          <w:lang w:val="lt-LT"/>
        </w:rPr>
        <w:t>). Pranešdami apie šalutinį poveikį galite mums padėti gauti daugiau informacijos apie šio vaisto saugumą.</w:t>
      </w:r>
      <w:r>
        <w:rPr>
          <w:rFonts w:ascii="Calibri" w:eastAsia="Calibri" w:hAnsi="Calibri" w:cs="Times New Roman"/>
          <w:sz w:val="22"/>
          <w:szCs w:val="22"/>
          <w:lang w:val="lt-LT"/>
        </w:rPr>
        <w:t xml:space="preserve"> </w:t>
      </w:r>
    </w:p>
    <w:p w:rsidR="00CD1CD2" w:rsidRDefault="00CD1CD2" w:rsidP="00CD1CD2">
      <w:pPr>
        <w:spacing w:after="0" w:line="240" w:lineRule="auto"/>
        <w:jc w:val="both"/>
        <w:rPr>
          <w:rFonts w:ascii="Times New Roman" w:eastAsia="Times New Roman" w:hAnsi="Times New Roman" w:cs="Times New Roman"/>
          <w:b/>
          <w:sz w:val="22"/>
          <w:szCs w:val="22"/>
          <w:lang w:val="lt-LT"/>
        </w:rPr>
      </w:pPr>
    </w:p>
    <w:p w:rsidR="00CD1CD2" w:rsidRDefault="00CD1CD2" w:rsidP="00CD1CD2">
      <w:pPr>
        <w:numPr>
          <w:ilvl w:val="0"/>
          <w:numId w:val="8"/>
        </w:numPr>
        <w:spacing w:after="0" w:line="240" w:lineRule="auto"/>
        <w:ind w:left="567" w:hanging="567"/>
        <w:jc w:val="both"/>
        <w:rPr>
          <w:rFonts w:ascii="Times New Roman" w:eastAsia="Times New Roman" w:hAnsi="Times New Roman" w:cs="Times New Roman"/>
          <w:b/>
          <w:iCs/>
          <w:sz w:val="22"/>
          <w:szCs w:val="22"/>
          <w:lang w:val="lt-LT"/>
        </w:rPr>
      </w:pPr>
      <w:r>
        <w:rPr>
          <w:rFonts w:ascii="Times New Roman" w:eastAsia="Times New Roman" w:hAnsi="Times New Roman" w:cs="Times New Roman"/>
          <w:b/>
          <w:sz w:val="22"/>
          <w:szCs w:val="22"/>
          <w:lang w:val="lt-LT"/>
        </w:rPr>
        <w:t xml:space="preserve">Kaip laikyti </w:t>
      </w:r>
      <w:proofErr w:type="spellStart"/>
      <w:r>
        <w:rPr>
          <w:rFonts w:ascii="Times New Roman" w:eastAsia="Times New Roman" w:hAnsi="Times New Roman" w:cs="Times New Roman"/>
          <w:b/>
          <w:iCs/>
          <w:sz w:val="22"/>
          <w:szCs w:val="22"/>
          <w:lang w:val="lt-LT"/>
        </w:rPr>
        <w:t>Voltaren</w:t>
      </w:r>
      <w:proofErr w:type="spellEnd"/>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iCs/>
          <w:sz w:val="22"/>
          <w:szCs w:val="22"/>
          <w:lang w:val="lt-LT"/>
        </w:rPr>
      </w:pPr>
      <w:r>
        <w:rPr>
          <w:rFonts w:ascii="Times New Roman" w:eastAsia="Times New Roman" w:hAnsi="Times New Roman" w:cs="Times New Roman"/>
          <w:sz w:val="22"/>
          <w:szCs w:val="22"/>
          <w:lang w:val="lt-LT"/>
        </w:rPr>
        <w:t xml:space="preserve">Laikyti </w:t>
      </w:r>
      <w:r>
        <w:rPr>
          <w:rFonts w:ascii="Times New Roman" w:eastAsia="Times New Roman" w:hAnsi="Times New Roman" w:cs="Times New Roman"/>
          <w:iCs/>
          <w:sz w:val="22"/>
          <w:szCs w:val="22"/>
          <w:lang w:val="lt-LT"/>
        </w:rPr>
        <w:t xml:space="preserve">ne </w:t>
      </w:r>
      <w:r>
        <w:rPr>
          <w:rFonts w:ascii="Times New Roman" w:eastAsia="Times New Roman" w:hAnsi="Times New Roman" w:cs="Times New Roman"/>
          <w:sz w:val="22"/>
          <w:szCs w:val="22"/>
          <w:lang w:val="lt-LT"/>
        </w:rPr>
        <w:t>aukštesnėje kaip 30 </w:t>
      </w:r>
      <w:r>
        <w:rPr>
          <w:rFonts w:ascii="Times New Roman" w:eastAsia="Times New Roman" w:hAnsi="Times New Roman" w:cs="Times New Roman"/>
          <w:sz w:val="22"/>
          <w:szCs w:val="22"/>
          <w:lang w:val="lt-LT"/>
        </w:rPr>
        <w:sym w:font="Symbol" w:char="F0B0"/>
      </w:r>
      <w:r>
        <w:rPr>
          <w:rFonts w:ascii="Times New Roman" w:eastAsia="Times New Roman" w:hAnsi="Times New Roman" w:cs="Times New Roman"/>
          <w:sz w:val="22"/>
          <w:szCs w:val="22"/>
          <w:lang w:val="lt-LT"/>
        </w:rPr>
        <w:t>C temperatūroje.</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Ampules laikyti išorinėje dėžutėje, kad vaistas būtų apsaugotas nuo šviesos.</w:t>
      </w:r>
    </w:p>
    <w:p w:rsidR="00CD1CD2" w:rsidRDefault="00CD1CD2" w:rsidP="00CD1CD2">
      <w:pPr>
        <w:spacing w:after="0" w:line="240" w:lineRule="auto"/>
        <w:jc w:val="both"/>
        <w:rPr>
          <w:rFonts w:ascii="Times New Roman" w:eastAsia="Times New Roman" w:hAnsi="Times New Roman" w:cs="Times New Roman"/>
          <w:iCs/>
          <w:sz w:val="22"/>
          <w:szCs w:val="22"/>
          <w:lang w:val="lt-LT"/>
        </w:rPr>
      </w:pPr>
      <w:r>
        <w:rPr>
          <w:rFonts w:ascii="Times New Roman" w:eastAsia="Times New Roman" w:hAnsi="Times New Roman" w:cs="Times New Roman"/>
          <w:iCs/>
          <w:sz w:val="22"/>
          <w:szCs w:val="22"/>
          <w:lang w:val="lt-LT"/>
        </w:rPr>
        <w:t>Laikyti vaikams nepastebimoje ir nepasiekiamoje vietoje.</w:t>
      </w:r>
    </w:p>
    <w:p w:rsidR="00CD1CD2" w:rsidRDefault="00CD1CD2" w:rsidP="00CD1CD2">
      <w:pPr>
        <w:spacing w:after="0" w:line="240" w:lineRule="auto"/>
        <w:jc w:val="both"/>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Ant ampulės ir dėžutės po „EXP” nurodytam tinkamumo laikui pasibaigus,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vartoti negalima. Vaistas tinkamas vartoti iki paskutinės nurodyto mėnesio dienos.</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Vaistų negalima išmesti į kanalizaciją arba su buitinėmis atliekomis. Kaip išmesti nereikalingus vaistus, klauskite vaistininko. Šios priemonės padės apsaugoti aplinką. </w:t>
      </w:r>
    </w:p>
    <w:p w:rsidR="00CD1CD2" w:rsidRDefault="00CD1CD2" w:rsidP="00CD1CD2">
      <w:pPr>
        <w:tabs>
          <w:tab w:val="left" w:pos="0"/>
          <w:tab w:val="left" w:pos="567"/>
        </w:tabs>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ind w:left="567" w:hanging="567"/>
        <w:jc w:val="both"/>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6.</w:t>
      </w:r>
      <w:r>
        <w:rPr>
          <w:rFonts w:ascii="Times New Roman" w:eastAsia="Times New Roman" w:hAnsi="Times New Roman" w:cs="Times New Roman"/>
          <w:b/>
          <w:bCs/>
          <w:sz w:val="22"/>
          <w:szCs w:val="22"/>
          <w:lang w:val="lt-LT"/>
        </w:rPr>
        <w:tab/>
      </w:r>
      <w:r>
        <w:rPr>
          <w:rFonts w:ascii="Times New Roman" w:eastAsia="Times New Roman" w:hAnsi="Times New Roman" w:cs="Times New Roman"/>
          <w:b/>
          <w:sz w:val="22"/>
          <w:szCs w:val="22"/>
          <w:lang w:val="lt-LT"/>
        </w:rPr>
        <w:t>Pakuotės turinys ir kita informacija</w:t>
      </w:r>
      <w:r>
        <w:rPr>
          <w:rFonts w:ascii="Times New Roman" w:eastAsia="Times New Roman" w:hAnsi="Times New Roman" w:cs="Times New Roman"/>
          <w:b/>
          <w:bCs/>
          <w:sz w:val="22"/>
          <w:szCs w:val="22"/>
          <w:lang w:val="lt-LT"/>
        </w:rPr>
        <w:t xml:space="preserve"> </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sudėtis</w:t>
      </w:r>
    </w:p>
    <w:p w:rsidR="00CD1CD2" w:rsidRDefault="00CD1CD2" w:rsidP="00CD1CD2">
      <w:pPr>
        <w:numPr>
          <w:ilvl w:val="0"/>
          <w:numId w:val="9"/>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Veiklioji medžiaga yra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druska. Vienoje ampulėje (3 ml tirpalo) yra 75 mg </w:t>
      </w:r>
      <w:proofErr w:type="spellStart"/>
      <w:r>
        <w:rPr>
          <w:rFonts w:ascii="Times New Roman" w:eastAsia="Times New Roman" w:hAnsi="Times New Roman" w:cs="Times New Roman"/>
          <w:sz w:val="22"/>
          <w:szCs w:val="22"/>
          <w:lang w:val="lt-LT"/>
        </w:rPr>
        <w:t>diklofenako</w:t>
      </w:r>
      <w:proofErr w:type="spellEnd"/>
      <w:r>
        <w:rPr>
          <w:rFonts w:ascii="Times New Roman" w:eastAsia="Times New Roman" w:hAnsi="Times New Roman" w:cs="Times New Roman"/>
          <w:sz w:val="22"/>
          <w:szCs w:val="22"/>
          <w:lang w:val="lt-LT"/>
        </w:rPr>
        <w:t xml:space="preserve"> natrio druskos.</w:t>
      </w:r>
    </w:p>
    <w:p w:rsidR="00CD1CD2" w:rsidRDefault="00CD1CD2" w:rsidP="00CD1CD2">
      <w:pPr>
        <w:numPr>
          <w:ilvl w:val="0"/>
          <w:numId w:val="9"/>
        </w:numPr>
        <w:spacing w:after="0" w:line="240" w:lineRule="auto"/>
        <w:ind w:left="567" w:hanging="567"/>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Pagalbinės medžiagos yra </w:t>
      </w:r>
      <w:proofErr w:type="spellStart"/>
      <w:r>
        <w:rPr>
          <w:rFonts w:ascii="Times New Roman" w:eastAsia="Times New Roman" w:hAnsi="Times New Roman" w:cs="Times New Roman"/>
          <w:sz w:val="22"/>
          <w:szCs w:val="22"/>
          <w:lang w:val="lt-LT"/>
        </w:rPr>
        <w:t>manitolis</w:t>
      </w:r>
      <w:proofErr w:type="spellEnd"/>
      <w:r>
        <w:rPr>
          <w:rFonts w:ascii="Times New Roman" w:eastAsia="Times New Roman" w:hAnsi="Times New Roman" w:cs="Times New Roman"/>
          <w:sz w:val="22"/>
          <w:szCs w:val="22"/>
          <w:lang w:val="lt-LT"/>
        </w:rPr>
        <w:t xml:space="preserve">, natrio </w:t>
      </w:r>
      <w:proofErr w:type="spellStart"/>
      <w:r>
        <w:rPr>
          <w:rFonts w:ascii="Times New Roman" w:eastAsia="Times New Roman" w:hAnsi="Times New Roman" w:cs="Times New Roman"/>
          <w:sz w:val="22"/>
          <w:szCs w:val="22"/>
          <w:lang w:val="lt-LT"/>
        </w:rPr>
        <w:t>metabisulfitas</w:t>
      </w:r>
      <w:proofErr w:type="spellEnd"/>
      <w:r>
        <w:rPr>
          <w:rFonts w:ascii="Times New Roman" w:eastAsia="Times New Roman" w:hAnsi="Times New Roman" w:cs="Times New Roman"/>
          <w:sz w:val="22"/>
          <w:szCs w:val="22"/>
          <w:lang w:val="lt-LT"/>
        </w:rPr>
        <w:t xml:space="preserve"> (E223), </w:t>
      </w:r>
      <w:proofErr w:type="spellStart"/>
      <w:r>
        <w:rPr>
          <w:rFonts w:ascii="Times New Roman" w:eastAsia="Times New Roman" w:hAnsi="Times New Roman" w:cs="Times New Roman"/>
          <w:sz w:val="22"/>
          <w:szCs w:val="22"/>
          <w:lang w:val="lt-LT"/>
        </w:rPr>
        <w:t>benzilo</w:t>
      </w:r>
      <w:proofErr w:type="spellEnd"/>
      <w:r>
        <w:rPr>
          <w:rFonts w:ascii="Times New Roman" w:eastAsia="Times New Roman" w:hAnsi="Times New Roman" w:cs="Times New Roman"/>
          <w:sz w:val="22"/>
          <w:szCs w:val="22"/>
          <w:lang w:val="lt-LT"/>
        </w:rPr>
        <w:t xml:space="preserve"> alkoholis, </w:t>
      </w:r>
      <w:proofErr w:type="spellStart"/>
      <w:r>
        <w:rPr>
          <w:rFonts w:ascii="Times New Roman" w:eastAsia="Times New Roman" w:hAnsi="Times New Roman" w:cs="Times New Roman"/>
          <w:sz w:val="22"/>
          <w:szCs w:val="22"/>
          <w:lang w:val="lt-LT"/>
        </w:rPr>
        <w:t>propilenglikolis</w:t>
      </w:r>
      <w:proofErr w:type="spellEnd"/>
      <w:r>
        <w:rPr>
          <w:rFonts w:ascii="Times New Roman" w:eastAsia="Times New Roman" w:hAnsi="Times New Roman" w:cs="Times New Roman"/>
          <w:sz w:val="22"/>
          <w:szCs w:val="22"/>
          <w:lang w:val="lt-LT"/>
        </w:rPr>
        <w:t xml:space="preserve">, injekcinis vanduo ir natrio </w:t>
      </w:r>
      <w:proofErr w:type="spellStart"/>
      <w:r>
        <w:rPr>
          <w:rFonts w:ascii="Times New Roman" w:eastAsia="Times New Roman" w:hAnsi="Times New Roman" w:cs="Times New Roman"/>
          <w:sz w:val="22"/>
          <w:szCs w:val="22"/>
          <w:lang w:val="lt-LT"/>
        </w:rPr>
        <w:t>hidroksidas</w:t>
      </w:r>
      <w:proofErr w:type="spellEnd"/>
      <w:r>
        <w:rPr>
          <w:rFonts w:ascii="Times New Roman" w:eastAsia="Times New Roman" w:hAnsi="Times New Roman" w:cs="Times New Roman"/>
          <w:sz w:val="22"/>
          <w:szCs w:val="22"/>
          <w:lang w:val="lt-LT"/>
        </w:rPr>
        <w:t>.</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proofErr w:type="spellStart"/>
      <w:r>
        <w:rPr>
          <w:rFonts w:ascii="Times New Roman" w:eastAsia="Times New Roman" w:hAnsi="Times New Roman" w:cs="Times New Roman"/>
          <w:b/>
          <w:sz w:val="22"/>
          <w:szCs w:val="22"/>
          <w:lang w:val="lt-LT"/>
        </w:rPr>
        <w:t>Voltaren</w:t>
      </w:r>
      <w:proofErr w:type="spellEnd"/>
      <w:r>
        <w:rPr>
          <w:rFonts w:ascii="Times New Roman" w:eastAsia="Times New Roman" w:hAnsi="Times New Roman" w:cs="Times New Roman"/>
          <w:b/>
          <w:sz w:val="22"/>
          <w:szCs w:val="22"/>
          <w:lang w:val="lt-LT"/>
        </w:rPr>
        <w:t xml:space="preserve"> išvaizda ir kiekis pakuotėje</w:t>
      </w:r>
    </w:p>
    <w:p w:rsidR="00CD1CD2" w:rsidRDefault="00CD1CD2" w:rsidP="00CD1CD2">
      <w:pPr>
        <w:spacing w:after="0" w:line="240" w:lineRule="auto"/>
        <w:rPr>
          <w:rFonts w:ascii="Times New Roman" w:eastAsia="Times New Roman" w:hAnsi="Times New Roman" w:cs="Times New Roman"/>
          <w:bCs/>
          <w:sz w:val="22"/>
          <w:szCs w:val="22"/>
          <w:lang w:val="lt-LT"/>
        </w:rPr>
      </w:pPr>
      <w:proofErr w:type="spellStart"/>
      <w:r>
        <w:rPr>
          <w:rFonts w:ascii="Times New Roman" w:eastAsia="Times New Roman" w:hAnsi="Times New Roman" w:cs="Times New Roman"/>
          <w:bCs/>
          <w:sz w:val="22"/>
          <w:szCs w:val="22"/>
          <w:lang w:val="lt-LT"/>
        </w:rPr>
        <w:lastRenderedPageBreak/>
        <w:t>Voltaren</w:t>
      </w:r>
      <w:proofErr w:type="spellEnd"/>
      <w:r>
        <w:rPr>
          <w:rFonts w:ascii="Times New Roman" w:eastAsia="Times New Roman" w:hAnsi="Times New Roman" w:cs="Times New Roman"/>
          <w:bCs/>
          <w:sz w:val="22"/>
          <w:szCs w:val="22"/>
          <w:lang w:val="lt-LT"/>
        </w:rPr>
        <w:t xml:space="preserve"> 75 mg/3 ml injekcinis tirpalas yra </w:t>
      </w:r>
      <w:r>
        <w:rPr>
          <w:rFonts w:ascii="Times New Roman" w:eastAsia="Times New Roman" w:hAnsi="Times New Roman" w:cs="Times New Roman"/>
          <w:sz w:val="22"/>
          <w:szCs w:val="22"/>
          <w:lang w:val="lt-LT"/>
        </w:rPr>
        <w:t>bespalvis ar vos gelsvas tirpalas.</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Pakuotėje yra penkios 3 ml bespalvio stiklo ampulės.</w:t>
      </w:r>
    </w:p>
    <w:p w:rsidR="00CD1CD2" w:rsidRDefault="00CD1CD2" w:rsidP="00CD1CD2">
      <w:pPr>
        <w:spacing w:after="0" w:line="240" w:lineRule="auto"/>
        <w:rPr>
          <w:rFonts w:ascii="Times New Roman" w:eastAsia="Times New Roman" w:hAnsi="Times New Roman" w:cs="Times New Roman"/>
          <w:b/>
          <w:sz w:val="22"/>
          <w:szCs w:val="22"/>
          <w:lang w:val="lt-LT"/>
        </w:rPr>
      </w:pPr>
    </w:p>
    <w:p w:rsidR="00CD1CD2" w:rsidRDefault="00CD1CD2" w:rsidP="00CD1CD2">
      <w:pPr>
        <w:spacing w:after="0" w:line="240" w:lineRule="auto"/>
        <w:ind w:left="567" w:hanging="567"/>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rsidR="00CD1CD2" w:rsidRDefault="00CD1CD2" w:rsidP="00CD1CD2">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 xml:space="preserve">SIA </w:t>
      </w:r>
      <w:r>
        <w:rPr>
          <w:rFonts w:ascii="Times New Roman" w:eastAsia="Times New Roman" w:hAnsi="Times New Roman" w:cs="Times New Roman"/>
          <w:sz w:val="22"/>
          <w:szCs w:val="22"/>
          <w:lang w:val="lt-LT" w:eastAsia="et-EE"/>
        </w:rPr>
        <w:t>„</w:t>
      </w:r>
      <w:r>
        <w:rPr>
          <w:rFonts w:ascii="Times New Roman" w:eastAsia="Times New Roman" w:hAnsi="Times New Roman" w:cs="Times New Roman"/>
          <w:sz w:val="22"/>
          <w:szCs w:val="22"/>
          <w:lang w:val="et-EE" w:eastAsia="et-EE"/>
        </w:rPr>
        <w:t>Novartis Baltics“</w:t>
      </w:r>
    </w:p>
    <w:p w:rsidR="00CD1CD2" w:rsidRDefault="00CD1CD2" w:rsidP="00CD1CD2">
      <w:pPr>
        <w:spacing w:after="0" w:line="240" w:lineRule="auto"/>
        <w:jc w:val="both"/>
        <w:rPr>
          <w:rFonts w:ascii="Times New Roman" w:eastAsia="Times New Roman" w:hAnsi="Times New Roman" w:cs="Times New Roman"/>
          <w:sz w:val="22"/>
          <w:szCs w:val="22"/>
          <w:lang w:val="it-IT" w:eastAsia="et-EE"/>
        </w:rPr>
      </w:pPr>
      <w:r>
        <w:rPr>
          <w:rFonts w:ascii="Times New Roman" w:eastAsia="Times New Roman" w:hAnsi="Times New Roman" w:cs="Times New Roman"/>
          <w:sz w:val="22"/>
          <w:szCs w:val="22"/>
          <w:lang w:val="it-IT" w:eastAsia="et-EE"/>
        </w:rPr>
        <w:t>Gustava Zemgala gatve 76</w:t>
      </w:r>
    </w:p>
    <w:p w:rsidR="00CD1CD2" w:rsidRDefault="00CD1CD2" w:rsidP="00CD1CD2">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 xml:space="preserve">LV-1039, </w:t>
      </w:r>
      <w:proofErr w:type="spellStart"/>
      <w:r>
        <w:rPr>
          <w:rFonts w:ascii="Times New Roman" w:eastAsia="Times New Roman" w:hAnsi="Times New Roman" w:cs="Times New Roman"/>
          <w:sz w:val="22"/>
          <w:szCs w:val="22"/>
          <w:lang w:val="es-ES" w:eastAsia="et-EE"/>
        </w:rPr>
        <w:t>Rīga</w:t>
      </w:r>
      <w:proofErr w:type="spellEnd"/>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Gamintojas</w:t>
      </w:r>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Novartis</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Pharma</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GmbH</w:t>
      </w:r>
      <w:proofErr w:type="spellEnd"/>
    </w:p>
    <w:p w:rsidR="00CD1CD2" w:rsidRDefault="00CD1CD2" w:rsidP="00CD1CD2">
      <w:pPr>
        <w:spacing w:after="0" w:line="240" w:lineRule="auto"/>
        <w:rPr>
          <w:rFonts w:ascii="Times New Roman" w:eastAsia="Times New Roman" w:hAnsi="Times New Roman" w:cs="Times New Roman"/>
          <w:sz w:val="22"/>
          <w:szCs w:val="22"/>
          <w:lang w:val="lt-LT"/>
        </w:rPr>
      </w:pPr>
      <w:proofErr w:type="spellStart"/>
      <w:r>
        <w:rPr>
          <w:rFonts w:ascii="Times New Roman" w:eastAsia="Times New Roman" w:hAnsi="Times New Roman" w:cs="Times New Roman"/>
          <w:sz w:val="22"/>
          <w:szCs w:val="22"/>
          <w:lang w:val="lt-LT"/>
        </w:rPr>
        <w:t>Roonstrasse</w:t>
      </w:r>
      <w:proofErr w:type="spellEnd"/>
      <w:r>
        <w:rPr>
          <w:rFonts w:ascii="Times New Roman" w:eastAsia="Times New Roman" w:hAnsi="Times New Roman" w:cs="Times New Roman"/>
          <w:sz w:val="22"/>
          <w:szCs w:val="22"/>
          <w:lang w:val="lt-LT"/>
        </w:rPr>
        <w:t xml:space="preserve"> 25 </w:t>
      </w:r>
      <w:proofErr w:type="spellStart"/>
      <w:r>
        <w:rPr>
          <w:rFonts w:ascii="Times New Roman" w:eastAsia="Times New Roman" w:hAnsi="Times New Roman" w:cs="Times New Roman"/>
          <w:sz w:val="22"/>
          <w:szCs w:val="22"/>
          <w:lang w:val="lt-LT"/>
        </w:rPr>
        <w:t>and</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Obere</w:t>
      </w:r>
      <w:proofErr w:type="spellEnd"/>
      <w:r>
        <w:rPr>
          <w:rFonts w:ascii="Times New Roman" w:eastAsia="Times New Roman" w:hAnsi="Times New Roman" w:cs="Times New Roman"/>
          <w:sz w:val="22"/>
          <w:szCs w:val="22"/>
          <w:lang w:val="lt-LT"/>
        </w:rPr>
        <w:t xml:space="preserve"> </w:t>
      </w:r>
      <w:proofErr w:type="spellStart"/>
      <w:r>
        <w:rPr>
          <w:rFonts w:ascii="Times New Roman" w:eastAsia="Times New Roman" w:hAnsi="Times New Roman" w:cs="Times New Roman"/>
          <w:sz w:val="22"/>
          <w:szCs w:val="22"/>
          <w:lang w:val="lt-LT"/>
        </w:rPr>
        <w:t>Turnstrasse</w:t>
      </w:r>
      <w:proofErr w:type="spellEnd"/>
      <w:r>
        <w:rPr>
          <w:rFonts w:ascii="Times New Roman" w:eastAsia="Times New Roman" w:hAnsi="Times New Roman" w:cs="Times New Roman"/>
          <w:sz w:val="22"/>
          <w:szCs w:val="22"/>
          <w:lang w:val="lt-LT"/>
        </w:rPr>
        <w:t xml:space="preserve"> 8</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D-90429 </w:t>
      </w:r>
      <w:proofErr w:type="spellStart"/>
      <w:r>
        <w:rPr>
          <w:rFonts w:ascii="Times New Roman" w:eastAsia="Times New Roman" w:hAnsi="Times New Roman" w:cstheme="minorBidi"/>
          <w:sz w:val="22"/>
          <w:szCs w:val="22"/>
          <w:lang w:val="lt-LT"/>
        </w:rPr>
        <w:t>Nürnberg</w:t>
      </w:r>
      <w:proofErr w:type="spellEnd"/>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Vokietija</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Jeigu apie šį vaistą norite sužinoti daugiau, kreipkitės į vietinį registruotojo atstovą:</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SIA „</w:t>
      </w:r>
      <w:r>
        <w:rPr>
          <w:rFonts w:ascii="Times New Roman" w:eastAsia="Calibri" w:hAnsi="Times New Roman" w:cs="Times New Roman"/>
          <w:sz w:val="22"/>
          <w:szCs w:val="22"/>
          <w:lang w:val="et-EE"/>
        </w:rPr>
        <w:t>Novartis Baltics“</w:t>
      </w:r>
      <w:r>
        <w:rPr>
          <w:rFonts w:ascii="Times New Roman" w:eastAsia="Calibri" w:hAnsi="Times New Roman" w:cs="Times New Roman"/>
          <w:sz w:val="22"/>
          <w:szCs w:val="22"/>
          <w:lang w:val="lt-LT"/>
        </w:rPr>
        <w:t xml:space="preserve"> Lietuvos filialas</w:t>
      </w:r>
    </w:p>
    <w:p w:rsidR="00CD1CD2" w:rsidRDefault="00CD1CD2" w:rsidP="00CD1CD2">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Konstitucijos pr. 7</w:t>
      </w:r>
    </w:p>
    <w:p w:rsidR="00CD1CD2" w:rsidRDefault="00CD1CD2" w:rsidP="00CD1CD2">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LT-09308 Vilnius</w:t>
      </w: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Calibri" w:hAnsi="Times New Roman" w:cs="Times New Roman"/>
          <w:bCs/>
          <w:iCs/>
          <w:sz w:val="22"/>
          <w:szCs w:val="22"/>
          <w:lang w:val="lt-LT"/>
        </w:rPr>
        <w:t>Tel. + 370 5 269 1650</w:t>
      </w: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sz w:val="22"/>
          <w:szCs w:val="22"/>
          <w:lang w:val="lt-LT"/>
        </w:rPr>
      </w:pPr>
    </w:p>
    <w:p w:rsidR="00CD1CD2" w:rsidRDefault="00CD1CD2" w:rsidP="00CD1CD2">
      <w:pPr>
        <w:spacing w:after="0" w:line="240" w:lineRule="auto"/>
        <w:jc w:val="both"/>
        <w:rPr>
          <w:rFonts w:ascii="Times New Roman" w:eastAsia="Times New Roman" w:hAnsi="Times New Roman" w:cs="Times New Roman"/>
          <w:bCs/>
          <w:sz w:val="22"/>
          <w:szCs w:val="22"/>
          <w:lang w:val="lt-LT"/>
        </w:rPr>
      </w:pPr>
      <w:r>
        <w:rPr>
          <w:rFonts w:ascii="Times New Roman" w:eastAsia="Times New Roman" w:hAnsi="Times New Roman" w:cs="Times New Roman"/>
          <w:b/>
          <w:sz w:val="22"/>
          <w:szCs w:val="22"/>
          <w:lang w:val="lt-LT"/>
        </w:rPr>
        <w:t>Šis pakuotės lapelis paskutinį kartą peržiūrėtas 2019-12-03.</w:t>
      </w:r>
    </w:p>
    <w:p w:rsidR="00CD1CD2" w:rsidRDefault="00CD1CD2" w:rsidP="00CD1CD2">
      <w:pPr>
        <w:spacing w:after="0" w:line="240" w:lineRule="auto"/>
        <w:rPr>
          <w:rFonts w:ascii="Times New Roman" w:eastAsia="Times New Roman" w:hAnsi="Times New Roman" w:cs="Times New Roman"/>
          <w:bCs/>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8" w:history="1">
        <w:r>
          <w:rPr>
            <w:rStyle w:val="Hipersaitas"/>
            <w:rFonts w:ascii="Times New Roman" w:eastAsia="Times New Roman" w:hAnsi="Times New Roman" w:cs="Times New Roman"/>
            <w:sz w:val="22"/>
            <w:szCs w:val="22"/>
            <w:lang w:val="lt-LT"/>
          </w:rPr>
          <w:t>http://www.vvkt.lt/</w:t>
        </w:r>
      </w:hyperlink>
    </w:p>
    <w:p w:rsidR="00CD1CD2" w:rsidRDefault="00CD1CD2" w:rsidP="00CD1CD2">
      <w:pPr>
        <w:spacing w:after="0" w:line="240" w:lineRule="auto"/>
        <w:rPr>
          <w:rFonts w:ascii="Times New Roman" w:eastAsia="Times New Roman" w:hAnsi="Times New Roman" w:cs="Times New Roman"/>
          <w:bCs/>
          <w:sz w:val="22"/>
          <w:szCs w:val="22"/>
          <w:lang w:val="lt-LT"/>
        </w:rPr>
      </w:pPr>
    </w:p>
    <w:p w:rsidR="00CD1CD2" w:rsidRDefault="00CD1CD2" w:rsidP="00CD1CD2">
      <w:pPr>
        <w:numPr>
          <w:ilvl w:val="12"/>
          <w:numId w:val="0"/>
        </w:numPr>
        <w:spacing w:after="0" w:line="240" w:lineRule="auto"/>
        <w:ind w:right="-2"/>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w:t>
      </w:r>
    </w:p>
    <w:p w:rsidR="00CD1CD2" w:rsidRDefault="00CD1CD2" w:rsidP="00CD1CD2">
      <w:pPr>
        <w:spacing w:after="0" w:line="240" w:lineRule="auto"/>
        <w:rPr>
          <w:rFonts w:ascii="Times New Roman" w:eastAsia="Times New Roman" w:hAnsi="Times New Roman" w:cs="Times New Roman"/>
          <w:bCs/>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Toliau pateikta informacija skirta tik sveikatos priežiūros specialistams:</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Galima leisti giliai į raumenis, į viršutinį šoninį sėdmens kvadratą, arba atskiestą taip, kaip nurodyta, lėtai </w:t>
      </w:r>
      <w:proofErr w:type="spellStart"/>
      <w:r>
        <w:rPr>
          <w:rFonts w:ascii="Times New Roman" w:eastAsia="Times New Roman" w:hAnsi="Times New Roman" w:cs="Times New Roman"/>
          <w:sz w:val="22"/>
          <w:szCs w:val="22"/>
          <w:lang w:val="lt-LT"/>
        </w:rPr>
        <w:t>infuzuoti</w:t>
      </w:r>
      <w:proofErr w:type="spellEnd"/>
      <w:r>
        <w:rPr>
          <w:rFonts w:ascii="Times New Roman" w:eastAsia="Times New Roman" w:hAnsi="Times New Roman" w:cs="Times New Roman"/>
          <w:sz w:val="22"/>
          <w:szCs w:val="22"/>
          <w:lang w:val="lt-LT"/>
        </w:rPr>
        <w:t xml:space="preserve"> į veną laikantis </w:t>
      </w:r>
      <w:proofErr w:type="spellStart"/>
      <w:r>
        <w:rPr>
          <w:rFonts w:ascii="Times New Roman" w:eastAsia="Times New Roman" w:hAnsi="Times New Roman" w:cs="Times New Roman"/>
          <w:sz w:val="22"/>
          <w:szCs w:val="22"/>
          <w:lang w:val="lt-LT"/>
        </w:rPr>
        <w:t>aseptinių</w:t>
      </w:r>
      <w:proofErr w:type="spellEnd"/>
      <w:r>
        <w:rPr>
          <w:rFonts w:ascii="Times New Roman" w:eastAsia="Times New Roman" w:hAnsi="Times New Roman" w:cs="Times New Roman"/>
          <w:sz w:val="22"/>
          <w:szCs w:val="22"/>
          <w:lang w:val="lt-LT"/>
        </w:rPr>
        <w:t xml:space="preserve"> reikalavimų. Kiekviena ampulė yra vienkartinio vartojimo. Tirpalas turi būti vartojamas iš karto atidarius ampulę. Nesuvartotą tirpalą reikia išpilti.</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Priklausomai nuo numatomos infuzijos trukmės vienos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ampulės tirpalą reikia atskiesti 100</w:t>
      </w:r>
      <w:r>
        <w:rPr>
          <w:rFonts w:ascii="Times New Roman" w:eastAsia="Times New Roman" w:hAnsi="Times New Roman" w:cs="Times New Roman"/>
          <w:sz w:val="22"/>
          <w:szCs w:val="22"/>
          <w:lang w:val="lt-LT"/>
        </w:rPr>
        <w:noBreakHyphen/>
        <w:t xml:space="preserve">500 ml 0,9 % natrio chlorido arba 5 % gliukozės tirpalu, kuriame yra natrio vandenilio karbonato (0,5 ml 8,4 %, 1 ml 4,2 % arba atitinkamas kiekis kitokios koncentracijos tirpalo). Skiediklį reikia imti iš naujos pakuotės. </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Galima </w:t>
      </w:r>
      <w:proofErr w:type="spellStart"/>
      <w:r>
        <w:rPr>
          <w:rFonts w:ascii="Times New Roman" w:eastAsia="Times New Roman" w:hAnsi="Times New Roman" w:cs="Times New Roman"/>
          <w:sz w:val="22"/>
          <w:szCs w:val="22"/>
          <w:lang w:val="lt-LT"/>
        </w:rPr>
        <w:t>infuzuoti</w:t>
      </w:r>
      <w:proofErr w:type="spellEnd"/>
      <w:r>
        <w:rPr>
          <w:rFonts w:ascii="Times New Roman" w:eastAsia="Times New Roman" w:hAnsi="Times New Roman" w:cs="Times New Roman"/>
          <w:sz w:val="22"/>
          <w:szCs w:val="22"/>
          <w:lang w:val="lt-LT"/>
        </w:rPr>
        <w:t xml:space="preserve"> tik skaidrų tirpalą. Jeigu yra kristalų arba nuosėdų, jo vartoti negalima.</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Kaip taisyklė, </w:t>
      </w:r>
      <w:proofErr w:type="spellStart"/>
      <w:r>
        <w:rPr>
          <w:rFonts w:ascii="Times New Roman" w:eastAsia="Times New Roman" w:hAnsi="Times New Roman" w:cs="Times New Roman"/>
          <w:sz w:val="22"/>
          <w:szCs w:val="22"/>
          <w:lang w:val="lt-LT"/>
        </w:rPr>
        <w:t>Voltaren</w:t>
      </w:r>
      <w:proofErr w:type="spellEnd"/>
      <w:r>
        <w:rPr>
          <w:rFonts w:ascii="Times New Roman" w:eastAsia="Times New Roman" w:hAnsi="Times New Roman" w:cs="Times New Roman"/>
          <w:sz w:val="22"/>
          <w:szCs w:val="22"/>
          <w:lang w:val="lt-LT"/>
        </w:rPr>
        <w:t xml:space="preserve"> injekcinio tirpalo negalima maišyti su kitais injekciniais tirpalais.</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 xml:space="preserve">Dėl 0,9 % natrio chlorido arba 5 % gliukozės be natrio vandenilio karbonato tirpalų galima padidintos </w:t>
      </w:r>
      <w:proofErr w:type="spellStart"/>
      <w:r>
        <w:rPr>
          <w:rFonts w:ascii="Times New Roman" w:eastAsia="Times New Roman" w:hAnsi="Times New Roman" w:cs="Times New Roman"/>
          <w:sz w:val="22"/>
          <w:szCs w:val="22"/>
          <w:lang w:val="lt-LT"/>
        </w:rPr>
        <w:t>saturacijos</w:t>
      </w:r>
      <w:proofErr w:type="spellEnd"/>
      <w:r>
        <w:rPr>
          <w:rFonts w:ascii="Times New Roman" w:eastAsia="Times New Roman" w:hAnsi="Times New Roman" w:cs="Times New Roman"/>
          <w:sz w:val="22"/>
          <w:szCs w:val="22"/>
          <w:lang w:val="lt-LT"/>
        </w:rPr>
        <w:t>, kuri gali sąlygoti kristalų arba nuosėdų susidarymą, rizika. Injekcinių tirpalų, išskyrus rekomenduotus, vartoti draudžiama.</w:t>
      </w:r>
    </w:p>
    <w:p w:rsidR="00CD1CD2" w:rsidRDefault="00CD1CD2" w:rsidP="00CD1CD2">
      <w:pPr>
        <w:spacing w:after="0" w:line="240" w:lineRule="auto"/>
        <w:rPr>
          <w:rFonts w:ascii="Times New Roman" w:eastAsia="Times New Roman" w:hAnsi="Times New Roman" w:cs="Times New Roman"/>
          <w:sz w:val="22"/>
          <w:szCs w:val="22"/>
          <w:lang w:val="lt-LT"/>
        </w:rPr>
      </w:pPr>
    </w:p>
    <w:p w:rsidR="00CD1CD2" w:rsidRDefault="00CD1CD2" w:rsidP="00CD1CD2">
      <w:pPr>
        <w:spacing w:after="200" w:line="276" w:lineRule="auto"/>
        <w:rPr>
          <w:rFonts w:asciiTheme="minorHAnsi" w:hAnsiTheme="minorHAnsi" w:cstheme="minorBidi"/>
          <w:sz w:val="22"/>
          <w:szCs w:val="22"/>
        </w:rPr>
      </w:pPr>
      <w:r>
        <w:rPr>
          <w:rFonts w:ascii="Times New Roman" w:eastAsia="Times New Roman" w:hAnsi="Times New Roman" w:cs="Times New Roman"/>
          <w:sz w:val="22"/>
          <w:szCs w:val="22"/>
          <w:lang w:val="lt-LT"/>
        </w:rPr>
        <w:t>Infuzijai paruoštą tirpalą reikia vartoti nedelsiant. Laikyti jo negalima.</w:t>
      </w:r>
    </w:p>
    <w:p w:rsidR="00CD1CD2" w:rsidRDefault="00CD1CD2" w:rsidP="00CD1CD2"/>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54C48"/>
    <w:multiLevelType w:val="hybridMultilevel"/>
    <w:tmpl w:val="0EB23694"/>
    <w:lvl w:ilvl="0" w:tplc="2E689EBC">
      <w:start w:val="5"/>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2D6D06"/>
    <w:multiLevelType w:val="hybridMultilevel"/>
    <w:tmpl w:val="9B8A8BA2"/>
    <w:lvl w:ilvl="0" w:tplc="FFFFFFFF">
      <w:start w:val="1"/>
      <w:numFmt w:val="bullet"/>
      <w:lvlText w:val="-"/>
      <w:lvlJc w:val="left"/>
      <w:pPr>
        <w:tabs>
          <w:tab w:val="num" w:pos="998"/>
        </w:tabs>
        <w:ind w:left="998" w:hanging="714"/>
      </w:p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E854AE"/>
    <w:multiLevelType w:val="hybridMultilevel"/>
    <w:tmpl w:val="728010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 w:numId="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D2"/>
    <w:rsid w:val="007D2E28"/>
    <w:rsid w:val="00AA1D8D"/>
    <w:rsid w:val="00CD1C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197C5-3CFA-41E8-90DF-DA989676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1CD2"/>
    <w:pPr>
      <w:spacing w:line="256" w:lineRule="auto"/>
    </w:pPr>
    <w:rPr>
      <w:rFonts w:ascii="Arial"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D1C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8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15594</Words>
  <Characters>8889</Characters>
  <Application>Microsoft Office Word</Application>
  <DocSecurity>0</DocSecurity>
  <Lines>74</Lines>
  <Paragraphs>48</Paragraphs>
  <ScaleCrop>false</ScaleCrop>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2019-12-06T08:19:00Z</dcterms:created>
  <dcterms:modified xsi:type="dcterms:W3CDTF">2019-12-06T08:20:00Z</dcterms:modified>
</cp:coreProperties>
</file>