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7EEDA" w14:textId="77777777" w:rsidR="009A602B" w:rsidRPr="002627A4" w:rsidRDefault="009A602B" w:rsidP="009A602B">
      <w:pPr>
        <w:autoSpaceDE w:val="0"/>
        <w:autoSpaceDN w:val="0"/>
        <w:adjustRightInd w:val="0"/>
        <w:jc w:val="center"/>
        <w:rPr>
          <w:rFonts w:ascii="Times New Roman" w:hAnsi="Times New Roman"/>
          <w:b/>
          <w:sz w:val="22"/>
          <w:lang w:val="en-US"/>
        </w:rPr>
      </w:pPr>
    </w:p>
    <w:p w14:paraId="6542E17B" w14:textId="77777777" w:rsidR="009A602B" w:rsidRPr="00312F4D" w:rsidRDefault="009A602B" w:rsidP="009A602B">
      <w:pPr>
        <w:autoSpaceDE w:val="0"/>
        <w:autoSpaceDN w:val="0"/>
        <w:adjustRightInd w:val="0"/>
        <w:jc w:val="center"/>
        <w:rPr>
          <w:rFonts w:ascii="Times New Roman" w:eastAsia="Times New Roman" w:hAnsi="Times New Roman" w:cs="Times New Roman"/>
          <w:b/>
          <w:bCs/>
          <w:sz w:val="22"/>
          <w:szCs w:val="22"/>
          <w:lang w:val="lt-LT" w:eastAsia="en-US"/>
        </w:rPr>
      </w:pPr>
    </w:p>
    <w:p w14:paraId="51D1260A" w14:textId="77777777" w:rsidR="009A602B" w:rsidRPr="00312F4D" w:rsidRDefault="009A602B" w:rsidP="009A602B">
      <w:pPr>
        <w:autoSpaceDE w:val="0"/>
        <w:autoSpaceDN w:val="0"/>
        <w:adjustRightInd w:val="0"/>
        <w:jc w:val="center"/>
        <w:rPr>
          <w:rFonts w:ascii="Times New Roman" w:eastAsia="Times New Roman" w:hAnsi="Times New Roman" w:cs="Times New Roman"/>
          <w:b/>
          <w:bCs/>
          <w:sz w:val="22"/>
          <w:szCs w:val="22"/>
          <w:lang w:val="lt-LT" w:eastAsia="en-US"/>
        </w:rPr>
      </w:pPr>
    </w:p>
    <w:p w14:paraId="5FAD3F39" w14:textId="77777777" w:rsidR="006E6C78" w:rsidRPr="00312F4D" w:rsidRDefault="006E6C78" w:rsidP="006E6C78">
      <w:pPr>
        <w:jc w:val="center"/>
        <w:rPr>
          <w:rFonts w:ascii="Times New Roman" w:hAnsi="Times New Roman" w:cs="Times New Roman"/>
          <w:noProof/>
          <w:sz w:val="22"/>
          <w:szCs w:val="22"/>
          <w:lang w:val="lt-LT"/>
        </w:rPr>
      </w:pPr>
    </w:p>
    <w:p w14:paraId="145F55A3" w14:textId="77777777" w:rsidR="006E6C78" w:rsidRPr="00312F4D" w:rsidRDefault="006E6C78" w:rsidP="006E6C78">
      <w:pPr>
        <w:jc w:val="center"/>
        <w:rPr>
          <w:rFonts w:ascii="Times New Roman" w:hAnsi="Times New Roman"/>
          <w:sz w:val="22"/>
          <w:lang w:val="lt-LT"/>
        </w:rPr>
      </w:pPr>
    </w:p>
    <w:p w14:paraId="2864FF38" w14:textId="77777777" w:rsidR="006E6C78" w:rsidRPr="00312F4D" w:rsidRDefault="006E6C78" w:rsidP="006E6C78">
      <w:pPr>
        <w:jc w:val="center"/>
        <w:rPr>
          <w:rFonts w:ascii="Times New Roman" w:hAnsi="Times New Roman"/>
          <w:sz w:val="22"/>
          <w:lang w:val="lt-LT"/>
        </w:rPr>
      </w:pPr>
    </w:p>
    <w:p w14:paraId="459FD93E" w14:textId="77777777" w:rsidR="006E6C78" w:rsidRPr="00312F4D" w:rsidRDefault="006E6C78" w:rsidP="006E6C78">
      <w:pPr>
        <w:jc w:val="center"/>
        <w:rPr>
          <w:rFonts w:ascii="Times New Roman" w:hAnsi="Times New Roman"/>
          <w:sz w:val="22"/>
          <w:lang w:val="lt-LT"/>
        </w:rPr>
      </w:pPr>
    </w:p>
    <w:p w14:paraId="205DE775" w14:textId="77777777" w:rsidR="006E6C78" w:rsidRPr="00312F4D" w:rsidRDefault="006E6C78" w:rsidP="006E6C78">
      <w:pPr>
        <w:jc w:val="center"/>
        <w:rPr>
          <w:rFonts w:ascii="Times New Roman" w:hAnsi="Times New Roman"/>
          <w:sz w:val="22"/>
          <w:lang w:val="lt-LT"/>
        </w:rPr>
      </w:pPr>
    </w:p>
    <w:p w14:paraId="4D85355E" w14:textId="77777777" w:rsidR="006E6C78" w:rsidRPr="00312F4D" w:rsidRDefault="006E6C78" w:rsidP="006E6C78">
      <w:pPr>
        <w:jc w:val="center"/>
        <w:rPr>
          <w:rFonts w:ascii="Times New Roman" w:hAnsi="Times New Roman"/>
          <w:sz w:val="22"/>
          <w:lang w:val="lt-LT"/>
        </w:rPr>
      </w:pPr>
    </w:p>
    <w:p w14:paraId="0A5D2407" w14:textId="77777777" w:rsidR="006E6C78" w:rsidRPr="00312F4D" w:rsidRDefault="006E6C78" w:rsidP="006E6C78">
      <w:pPr>
        <w:jc w:val="center"/>
        <w:rPr>
          <w:rFonts w:ascii="Times New Roman" w:hAnsi="Times New Roman"/>
          <w:sz w:val="22"/>
          <w:lang w:val="lt-LT"/>
        </w:rPr>
      </w:pPr>
    </w:p>
    <w:p w14:paraId="323BE1F5" w14:textId="77777777" w:rsidR="006E6C78" w:rsidRPr="00312F4D" w:rsidRDefault="006E6C78" w:rsidP="006E6C78">
      <w:pPr>
        <w:jc w:val="center"/>
        <w:rPr>
          <w:rFonts w:ascii="Times New Roman" w:hAnsi="Times New Roman"/>
          <w:sz w:val="22"/>
          <w:lang w:val="lt-LT"/>
        </w:rPr>
      </w:pPr>
    </w:p>
    <w:p w14:paraId="3E583D6F" w14:textId="77777777" w:rsidR="006E6C78" w:rsidRPr="00312F4D" w:rsidRDefault="006E6C78" w:rsidP="006E6C78">
      <w:pPr>
        <w:jc w:val="center"/>
        <w:rPr>
          <w:rFonts w:ascii="Times New Roman" w:hAnsi="Times New Roman"/>
          <w:sz w:val="22"/>
          <w:lang w:val="lt-LT"/>
        </w:rPr>
      </w:pPr>
    </w:p>
    <w:p w14:paraId="5A39A576" w14:textId="77777777" w:rsidR="006E6C78" w:rsidRPr="00312F4D" w:rsidRDefault="006E6C78" w:rsidP="006E6C78">
      <w:pPr>
        <w:jc w:val="center"/>
        <w:rPr>
          <w:rFonts w:ascii="Times New Roman" w:hAnsi="Times New Roman" w:cs="Times New Roman"/>
          <w:bCs/>
          <w:noProof/>
          <w:sz w:val="22"/>
          <w:szCs w:val="22"/>
          <w:lang w:val="lt-LT"/>
        </w:rPr>
      </w:pPr>
    </w:p>
    <w:p w14:paraId="708D8D69" w14:textId="77777777" w:rsidR="00371D8A" w:rsidRPr="00312F4D" w:rsidRDefault="00371D8A" w:rsidP="006E6C78">
      <w:pPr>
        <w:jc w:val="center"/>
        <w:rPr>
          <w:rFonts w:ascii="Times New Roman" w:hAnsi="Times New Roman" w:cs="Times New Roman"/>
          <w:b/>
          <w:sz w:val="22"/>
          <w:szCs w:val="22"/>
          <w:lang w:val="lt-LT"/>
        </w:rPr>
      </w:pPr>
    </w:p>
    <w:p w14:paraId="0176E46B" w14:textId="77777777" w:rsidR="00371D8A" w:rsidRPr="00312F4D" w:rsidRDefault="00371D8A" w:rsidP="006E6C78">
      <w:pPr>
        <w:jc w:val="center"/>
        <w:rPr>
          <w:rFonts w:ascii="Times New Roman" w:hAnsi="Times New Roman" w:cs="Times New Roman"/>
          <w:b/>
          <w:sz w:val="22"/>
          <w:szCs w:val="22"/>
          <w:lang w:val="lt-LT"/>
        </w:rPr>
      </w:pPr>
    </w:p>
    <w:p w14:paraId="4925864E" w14:textId="77777777" w:rsidR="00371D8A" w:rsidRPr="00312F4D" w:rsidRDefault="00371D8A" w:rsidP="006E6C78">
      <w:pPr>
        <w:jc w:val="center"/>
        <w:rPr>
          <w:rFonts w:ascii="Times New Roman" w:hAnsi="Times New Roman" w:cs="Times New Roman"/>
          <w:b/>
          <w:sz w:val="22"/>
          <w:szCs w:val="22"/>
          <w:lang w:val="lt-LT"/>
        </w:rPr>
      </w:pPr>
    </w:p>
    <w:p w14:paraId="3F9E4956" w14:textId="77777777" w:rsidR="00371D8A" w:rsidRPr="00312F4D" w:rsidRDefault="00371D8A" w:rsidP="006E6C78">
      <w:pPr>
        <w:jc w:val="center"/>
        <w:rPr>
          <w:rFonts w:ascii="Times New Roman" w:hAnsi="Times New Roman" w:cs="Times New Roman"/>
          <w:b/>
          <w:sz w:val="22"/>
          <w:szCs w:val="22"/>
          <w:lang w:val="lt-LT"/>
        </w:rPr>
      </w:pPr>
    </w:p>
    <w:p w14:paraId="367035DE" w14:textId="77777777" w:rsidR="00371D8A" w:rsidRPr="00312F4D" w:rsidRDefault="00371D8A" w:rsidP="006E6C78">
      <w:pPr>
        <w:jc w:val="center"/>
        <w:rPr>
          <w:rFonts w:ascii="Times New Roman" w:hAnsi="Times New Roman" w:cs="Times New Roman"/>
          <w:b/>
          <w:sz w:val="22"/>
          <w:szCs w:val="22"/>
          <w:lang w:val="lt-LT"/>
        </w:rPr>
      </w:pPr>
    </w:p>
    <w:p w14:paraId="09CF6662" w14:textId="77777777" w:rsidR="00371D8A" w:rsidRPr="00312F4D" w:rsidRDefault="00371D8A" w:rsidP="006E6C78">
      <w:pPr>
        <w:jc w:val="center"/>
        <w:rPr>
          <w:rFonts w:ascii="Times New Roman" w:hAnsi="Times New Roman" w:cs="Times New Roman"/>
          <w:b/>
          <w:sz w:val="22"/>
          <w:szCs w:val="22"/>
          <w:lang w:val="lt-LT"/>
        </w:rPr>
      </w:pPr>
    </w:p>
    <w:p w14:paraId="7497842E" w14:textId="77777777" w:rsidR="00371D8A" w:rsidRPr="00312F4D" w:rsidRDefault="00371D8A" w:rsidP="006E6C78">
      <w:pPr>
        <w:jc w:val="center"/>
        <w:rPr>
          <w:rFonts w:ascii="Times New Roman" w:hAnsi="Times New Roman" w:cs="Times New Roman"/>
          <w:b/>
          <w:sz w:val="22"/>
          <w:szCs w:val="22"/>
          <w:lang w:val="lt-LT"/>
        </w:rPr>
      </w:pPr>
    </w:p>
    <w:p w14:paraId="73B6DCF5" w14:textId="77777777" w:rsidR="00371D8A" w:rsidRPr="00312F4D" w:rsidRDefault="00371D8A" w:rsidP="006E6C78">
      <w:pPr>
        <w:jc w:val="center"/>
        <w:rPr>
          <w:rFonts w:ascii="Times New Roman" w:hAnsi="Times New Roman" w:cs="Times New Roman"/>
          <w:b/>
          <w:sz w:val="22"/>
          <w:szCs w:val="22"/>
          <w:lang w:val="lt-LT"/>
        </w:rPr>
      </w:pPr>
    </w:p>
    <w:p w14:paraId="494793C5" w14:textId="77777777" w:rsidR="00AE3D19" w:rsidRPr="00312F4D" w:rsidRDefault="00AE3D19" w:rsidP="006E6C78">
      <w:pPr>
        <w:jc w:val="center"/>
        <w:rPr>
          <w:rFonts w:ascii="Times New Roman" w:hAnsi="Times New Roman" w:cs="Times New Roman"/>
          <w:b/>
          <w:sz w:val="22"/>
          <w:szCs w:val="22"/>
          <w:lang w:val="lt-LT"/>
        </w:rPr>
      </w:pPr>
    </w:p>
    <w:p w14:paraId="59FCD4A4" w14:textId="77777777" w:rsidR="00AE3D19" w:rsidRPr="00312F4D" w:rsidRDefault="00AE3D19" w:rsidP="006E6C78">
      <w:pPr>
        <w:jc w:val="center"/>
        <w:rPr>
          <w:rFonts w:ascii="Times New Roman" w:hAnsi="Times New Roman" w:cs="Times New Roman"/>
          <w:b/>
          <w:sz w:val="22"/>
          <w:szCs w:val="22"/>
          <w:lang w:val="lt-LT"/>
        </w:rPr>
      </w:pPr>
    </w:p>
    <w:p w14:paraId="53767CE1" w14:textId="159E00D0" w:rsidR="00371D8A" w:rsidRPr="00312F4D" w:rsidRDefault="00A70501" w:rsidP="00D43AE2">
      <w:pPr>
        <w:jc w:val="center"/>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I PRIEDAS</w:t>
      </w:r>
    </w:p>
    <w:p w14:paraId="03A1B3C3" w14:textId="77777777" w:rsidR="00371D8A" w:rsidRPr="00312F4D" w:rsidRDefault="00371D8A" w:rsidP="006E6C78">
      <w:pPr>
        <w:jc w:val="center"/>
        <w:rPr>
          <w:rFonts w:ascii="Times New Roman" w:hAnsi="Times New Roman" w:cs="Times New Roman"/>
          <w:b/>
          <w:sz w:val="22"/>
          <w:szCs w:val="22"/>
          <w:lang w:val="lt-LT"/>
        </w:rPr>
      </w:pPr>
    </w:p>
    <w:p w14:paraId="6991E7BA" w14:textId="1BD63474" w:rsidR="00853DC0" w:rsidRPr="00312F4D" w:rsidRDefault="0031481C" w:rsidP="00D43AE2">
      <w:pPr>
        <w:jc w:val="center"/>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PREPARATO CHARAKTERISTIKŲ SANTRAUKA</w:t>
      </w:r>
    </w:p>
    <w:p w14:paraId="36E4E762" w14:textId="77777777" w:rsidR="003D7308" w:rsidRDefault="009358FD" w:rsidP="00C7356D">
      <w:pPr>
        <w:ind w:left="567" w:hanging="567"/>
        <w:rPr>
          <w:rFonts w:ascii="Times New Roman" w:hAnsi="Times New Roman" w:cs="Times New Roman"/>
          <w:b/>
          <w:sz w:val="22"/>
          <w:szCs w:val="22"/>
          <w:lang w:val="lt-LT"/>
        </w:rPr>
      </w:pPr>
      <w:r w:rsidRPr="00312F4D">
        <w:rPr>
          <w:rFonts w:ascii="Times New Roman" w:hAnsi="Times New Roman" w:cs="Times New Roman"/>
          <w:b/>
          <w:sz w:val="22"/>
          <w:szCs w:val="22"/>
          <w:lang w:val="lt-LT"/>
        </w:rPr>
        <w:br w:type="page"/>
      </w:r>
    </w:p>
    <w:p w14:paraId="781E453C" w14:textId="77777777" w:rsidR="003D7308" w:rsidRDefault="003D7308" w:rsidP="00C7356D">
      <w:pPr>
        <w:ind w:left="567" w:hanging="567"/>
        <w:rPr>
          <w:rFonts w:ascii="Times New Roman" w:hAnsi="Times New Roman" w:cs="Times New Roman"/>
          <w:b/>
          <w:sz w:val="22"/>
          <w:szCs w:val="22"/>
          <w:lang w:val="lt-LT"/>
        </w:rPr>
      </w:pPr>
    </w:p>
    <w:p w14:paraId="5ACC353A" w14:textId="77777777" w:rsidR="003D7308" w:rsidRDefault="003D7308" w:rsidP="00DC5FB8">
      <w:pPr>
        <w:ind w:left="567" w:hanging="567"/>
        <w:rPr>
          <w:rFonts w:ascii="Times New Roman" w:hAnsi="Times New Roman" w:cs="Times New Roman"/>
          <w:b/>
          <w:sz w:val="22"/>
          <w:szCs w:val="22"/>
          <w:lang w:val="lt-LT"/>
        </w:rPr>
      </w:pPr>
    </w:p>
    <w:p w14:paraId="77E5F9B6" w14:textId="3C5317FE" w:rsidR="00C7356D" w:rsidRPr="00312F4D" w:rsidRDefault="00C7356D" w:rsidP="00D43AE2">
      <w:pPr>
        <w:ind w:left="567" w:hanging="567"/>
        <w:outlineLvl w:val="0"/>
        <w:rPr>
          <w:rFonts w:ascii="Times New Roman" w:hAnsi="Times New Roman" w:cs="Times New Roman"/>
          <w:sz w:val="22"/>
          <w:szCs w:val="22"/>
          <w:lang w:val="lt-LT"/>
        </w:rPr>
      </w:pPr>
      <w:r w:rsidRPr="00312F4D">
        <w:rPr>
          <w:rFonts w:ascii="Times New Roman" w:hAnsi="Times New Roman" w:cs="Times New Roman"/>
          <w:b/>
          <w:iCs/>
          <w:sz w:val="22"/>
          <w:szCs w:val="22"/>
          <w:lang w:val="lt-LT"/>
        </w:rPr>
        <w:t>1.</w:t>
      </w:r>
      <w:r w:rsidRPr="00312F4D">
        <w:rPr>
          <w:rFonts w:ascii="Times New Roman" w:hAnsi="Times New Roman" w:cs="Times New Roman"/>
          <w:b/>
          <w:iCs/>
          <w:sz w:val="22"/>
          <w:szCs w:val="22"/>
          <w:lang w:val="lt-LT"/>
        </w:rPr>
        <w:tab/>
      </w:r>
      <w:r w:rsidRPr="00312F4D">
        <w:rPr>
          <w:rFonts w:ascii="Times New Roman" w:hAnsi="Times New Roman" w:cs="Times New Roman"/>
          <w:b/>
          <w:sz w:val="22"/>
          <w:szCs w:val="22"/>
          <w:lang w:val="lt-LT"/>
        </w:rPr>
        <w:t>VAISTINIO PREPARATO PAVADINIMAS</w:t>
      </w:r>
    </w:p>
    <w:p w14:paraId="4CA9AB96" w14:textId="77777777" w:rsidR="00C7356D" w:rsidRPr="00312F4D" w:rsidRDefault="00C7356D" w:rsidP="00C7356D">
      <w:pPr>
        <w:rPr>
          <w:rFonts w:ascii="Times New Roman" w:hAnsi="Times New Roman" w:cs="Times New Roman"/>
          <w:iCs/>
          <w:sz w:val="22"/>
          <w:szCs w:val="22"/>
          <w:lang w:val="lt-LT"/>
        </w:rPr>
      </w:pPr>
    </w:p>
    <w:p w14:paraId="242865B2" w14:textId="77777777" w:rsidR="00C7356D" w:rsidRPr="00312F4D" w:rsidRDefault="002B3196" w:rsidP="00D43AE2">
      <w:p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SORTIS</w:t>
      </w:r>
      <w:r w:rsidR="00C7356D" w:rsidRPr="00312F4D">
        <w:rPr>
          <w:rFonts w:ascii="Times New Roman" w:hAnsi="Times New Roman" w:cs="Times New Roman"/>
          <w:sz w:val="22"/>
          <w:szCs w:val="22"/>
          <w:lang w:val="lt-LT"/>
        </w:rPr>
        <w:t xml:space="preserve"> </w:t>
      </w:r>
      <w:r w:rsidR="00C15550" w:rsidRPr="00312F4D">
        <w:rPr>
          <w:rFonts w:ascii="Times New Roman" w:hAnsi="Times New Roman" w:cs="Times New Roman"/>
          <w:sz w:val="22"/>
          <w:szCs w:val="22"/>
          <w:lang w:val="lt-LT"/>
        </w:rPr>
        <w:t>5</w:t>
      </w:r>
      <w:r w:rsidR="00C7356D" w:rsidRPr="00312F4D">
        <w:rPr>
          <w:rFonts w:ascii="Times New Roman" w:hAnsi="Times New Roman" w:cs="Times New Roman"/>
          <w:sz w:val="22"/>
          <w:szCs w:val="22"/>
          <w:lang w:val="lt-LT"/>
        </w:rPr>
        <w:t xml:space="preserve"> mg </w:t>
      </w:r>
      <w:r w:rsidR="00C15550" w:rsidRPr="00312F4D">
        <w:rPr>
          <w:rFonts w:ascii="Times New Roman" w:hAnsi="Times New Roman" w:cs="Times New Roman"/>
          <w:sz w:val="22"/>
          <w:szCs w:val="22"/>
          <w:lang w:val="lt-LT"/>
        </w:rPr>
        <w:t xml:space="preserve">kramtomosios </w:t>
      </w:r>
      <w:r w:rsidR="00C7356D" w:rsidRPr="00312F4D">
        <w:rPr>
          <w:rFonts w:ascii="Times New Roman" w:hAnsi="Times New Roman" w:cs="Times New Roman"/>
          <w:sz w:val="22"/>
          <w:szCs w:val="22"/>
          <w:lang w:val="lt-LT"/>
        </w:rPr>
        <w:t>tabletės</w:t>
      </w:r>
    </w:p>
    <w:p w14:paraId="3CD22D17" w14:textId="77777777" w:rsidR="00C7356D" w:rsidRPr="00312F4D" w:rsidRDefault="002B3196" w:rsidP="00C7356D">
      <w:pPr>
        <w:rPr>
          <w:rFonts w:ascii="Times New Roman" w:hAnsi="Times New Roman" w:cs="Times New Roman"/>
          <w:sz w:val="22"/>
          <w:szCs w:val="22"/>
          <w:lang w:val="lt-LT"/>
        </w:rPr>
      </w:pPr>
      <w:r w:rsidRPr="00312F4D">
        <w:rPr>
          <w:rFonts w:ascii="Times New Roman" w:hAnsi="Times New Roman" w:cs="Times New Roman"/>
          <w:sz w:val="22"/>
          <w:szCs w:val="22"/>
          <w:shd w:val="clear" w:color="auto" w:fill="E6E6E6"/>
          <w:lang w:val="lt-LT"/>
        </w:rPr>
        <w:t>SORTIS</w:t>
      </w:r>
      <w:r w:rsidR="00C7356D" w:rsidRPr="00312F4D">
        <w:rPr>
          <w:rFonts w:ascii="Times New Roman" w:hAnsi="Times New Roman" w:cs="Times New Roman"/>
          <w:sz w:val="22"/>
          <w:szCs w:val="22"/>
          <w:shd w:val="clear" w:color="auto" w:fill="E6E6E6"/>
          <w:lang w:val="lt-LT"/>
        </w:rPr>
        <w:t xml:space="preserve"> </w:t>
      </w:r>
      <w:r w:rsidR="00C15550" w:rsidRPr="00312F4D">
        <w:rPr>
          <w:rFonts w:ascii="Times New Roman" w:hAnsi="Times New Roman" w:cs="Times New Roman"/>
          <w:sz w:val="22"/>
          <w:szCs w:val="22"/>
          <w:shd w:val="clear" w:color="auto" w:fill="E6E6E6"/>
          <w:lang w:val="lt-LT"/>
        </w:rPr>
        <w:t>1</w:t>
      </w:r>
      <w:r w:rsidR="00C7356D" w:rsidRPr="00312F4D">
        <w:rPr>
          <w:rFonts w:ascii="Times New Roman" w:hAnsi="Times New Roman" w:cs="Times New Roman"/>
          <w:sz w:val="22"/>
          <w:szCs w:val="22"/>
          <w:shd w:val="clear" w:color="auto" w:fill="E6E6E6"/>
          <w:lang w:val="lt-LT"/>
        </w:rPr>
        <w:t xml:space="preserve">0 mg </w:t>
      </w:r>
      <w:r w:rsidR="00C15550" w:rsidRPr="00312F4D">
        <w:rPr>
          <w:rFonts w:ascii="Times New Roman" w:hAnsi="Times New Roman" w:cs="Times New Roman"/>
          <w:sz w:val="22"/>
          <w:szCs w:val="22"/>
          <w:shd w:val="clear" w:color="auto" w:fill="E6E6E6"/>
          <w:lang w:val="lt-LT"/>
        </w:rPr>
        <w:t>kramtomosios</w:t>
      </w:r>
      <w:r w:rsidR="00C7356D" w:rsidRPr="00312F4D">
        <w:rPr>
          <w:rFonts w:ascii="Times New Roman" w:hAnsi="Times New Roman" w:cs="Times New Roman"/>
          <w:sz w:val="22"/>
          <w:szCs w:val="22"/>
          <w:shd w:val="clear" w:color="auto" w:fill="E6E6E6"/>
          <w:lang w:val="lt-LT"/>
        </w:rPr>
        <w:t xml:space="preserve"> tabletės</w:t>
      </w:r>
    </w:p>
    <w:p w14:paraId="66189382" w14:textId="77777777" w:rsidR="00C7356D" w:rsidRPr="00312F4D" w:rsidRDefault="002B3196" w:rsidP="00C7356D">
      <w:pPr>
        <w:rPr>
          <w:rFonts w:ascii="Times New Roman" w:hAnsi="Times New Roman" w:cs="Times New Roman"/>
          <w:sz w:val="22"/>
          <w:szCs w:val="22"/>
          <w:lang w:val="lt-LT"/>
        </w:rPr>
      </w:pPr>
      <w:r w:rsidRPr="00312F4D">
        <w:rPr>
          <w:rFonts w:ascii="Times New Roman" w:hAnsi="Times New Roman" w:cs="Times New Roman"/>
          <w:sz w:val="22"/>
          <w:szCs w:val="22"/>
          <w:shd w:val="clear" w:color="auto" w:fill="D9D9D9"/>
          <w:lang w:val="lt-LT"/>
        </w:rPr>
        <w:t>SORTIS</w:t>
      </w:r>
      <w:r w:rsidR="00C7356D" w:rsidRPr="00312F4D">
        <w:rPr>
          <w:rFonts w:ascii="Times New Roman" w:hAnsi="Times New Roman" w:cs="Times New Roman"/>
          <w:sz w:val="22"/>
          <w:szCs w:val="22"/>
          <w:shd w:val="clear" w:color="auto" w:fill="D9D9D9"/>
          <w:lang w:val="lt-LT"/>
        </w:rPr>
        <w:t xml:space="preserve"> </w:t>
      </w:r>
      <w:r w:rsidR="00C15550" w:rsidRPr="00312F4D">
        <w:rPr>
          <w:rFonts w:ascii="Times New Roman" w:hAnsi="Times New Roman" w:cs="Times New Roman"/>
          <w:sz w:val="22"/>
          <w:szCs w:val="22"/>
          <w:shd w:val="clear" w:color="auto" w:fill="D9D9D9"/>
          <w:lang w:val="lt-LT"/>
        </w:rPr>
        <w:t>2</w:t>
      </w:r>
      <w:r w:rsidR="00C7356D" w:rsidRPr="00312F4D">
        <w:rPr>
          <w:rFonts w:ascii="Times New Roman" w:hAnsi="Times New Roman" w:cs="Times New Roman"/>
          <w:sz w:val="22"/>
          <w:szCs w:val="22"/>
          <w:shd w:val="clear" w:color="auto" w:fill="D9D9D9"/>
          <w:lang w:val="lt-LT"/>
        </w:rPr>
        <w:t xml:space="preserve">0 mg </w:t>
      </w:r>
      <w:r w:rsidR="00C15550" w:rsidRPr="00312F4D">
        <w:rPr>
          <w:rFonts w:ascii="Times New Roman" w:hAnsi="Times New Roman" w:cs="Times New Roman"/>
          <w:sz w:val="22"/>
          <w:szCs w:val="22"/>
          <w:shd w:val="clear" w:color="auto" w:fill="D9D9D9"/>
          <w:lang w:val="lt-LT"/>
        </w:rPr>
        <w:t>kramtomosios</w:t>
      </w:r>
      <w:r w:rsidR="00C7356D" w:rsidRPr="00312F4D">
        <w:rPr>
          <w:rFonts w:ascii="Times New Roman" w:hAnsi="Times New Roman" w:cs="Times New Roman"/>
          <w:sz w:val="22"/>
          <w:szCs w:val="22"/>
          <w:shd w:val="clear" w:color="auto" w:fill="D9D9D9"/>
          <w:lang w:val="lt-LT"/>
        </w:rPr>
        <w:t xml:space="preserve"> tabletės</w:t>
      </w:r>
    </w:p>
    <w:p w14:paraId="57DFDF5B" w14:textId="77777777" w:rsidR="00C7356D" w:rsidRPr="00312F4D" w:rsidRDefault="002B3196" w:rsidP="00C7356D">
      <w:pPr>
        <w:rPr>
          <w:rFonts w:ascii="Times New Roman" w:hAnsi="Times New Roman" w:cs="Times New Roman"/>
          <w:sz w:val="22"/>
          <w:szCs w:val="22"/>
          <w:shd w:val="clear" w:color="auto" w:fill="C0C0C0"/>
          <w:lang w:val="lt-LT"/>
        </w:rPr>
      </w:pPr>
      <w:r w:rsidRPr="00312F4D">
        <w:rPr>
          <w:rFonts w:ascii="Times New Roman" w:hAnsi="Times New Roman" w:cs="Times New Roman"/>
          <w:sz w:val="22"/>
          <w:szCs w:val="22"/>
          <w:shd w:val="clear" w:color="auto" w:fill="C0C0C0"/>
          <w:lang w:val="lt-LT"/>
        </w:rPr>
        <w:t>SORTIS</w:t>
      </w:r>
      <w:r w:rsidR="00C7356D" w:rsidRPr="00312F4D">
        <w:rPr>
          <w:rFonts w:ascii="Times New Roman" w:hAnsi="Times New Roman" w:cs="Times New Roman"/>
          <w:sz w:val="22"/>
          <w:szCs w:val="22"/>
          <w:shd w:val="clear" w:color="auto" w:fill="C0C0C0"/>
          <w:lang w:val="lt-LT"/>
        </w:rPr>
        <w:t xml:space="preserve"> </w:t>
      </w:r>
      <w:r w:rsidR="00C15550" w:rsidRPr="00312F4D">
        <w:rPr>
          <w:rFonts w:ascii="Times New Roman" w:hAnsi="Times New Roman" w:cs="Times New Roman"/>
          <w:sz w:val="22"/>
          <w:szCs w:val="22"/>
          <w:shd w:val="clear" w:color="auto" w:fill="C0C0C0"/>
          <w:lang w:val="lt-LT"/>
        </w:rPr>
        <w:t>4</w:t>
      </w:r>
      <w:r w:rsidR="00C7356D" w:rsidRPr="00312F4D">
        <w:rPr>
          <w:rFonts w:ascii="Times New Roman" w:hAnsi="Times New Roman" w:cs="Times New Roman"/>
          <w:sz w:val="22"/>
          <w:szCs w:val="22"/>
          <w:shd w:val="clear" w:color="auto" w:fill="C0C0C0"/>
          <w:lang w:val="lt-LT"/>
        </w:rPr>
        <w:t xml:space="preserve">0 mg </w:t>
      </w:r>
      <w:r w:rsidR="00C15550" w:rsidRPr="00312F4D">
        <w:rPr>
          <w:rFonts w:ascii="Times New Roman" w:hAnsi="Times New Roman" w:cs="Times New Roman"/>
          <w:sz w:val="22"/>
          <w:szCs w:val="22"/>
          <w:shd w:val="clear" w:color="auto" w:fill="C0C0C0"/>
          <w:lang w:val="lt-LT"/>
        </w:rPr>
        <w:t>kramtomosios</w:t>
      </w:r>
      <w:r w:rsidR="00C7356D" w:rsidRPr="00312F4D">
        <w:rPr>
          <w:rFonts w:ascii="Times New Roman" w:hAnsi="Times New Roman" w:cs="Times New Roman"/>
          <w:sz w:val="22"/>
          <w:szCs w:val="22"/>
          <w:shd w:val="clear" w:color="auto" w:fill="C0C0C0"/>
          <w:lang w:val="lt-LT"/>
        </w:rPr>
        <w:t xml:space="preserve"> tabletės</w:t>
      </w:r>
    </w:p>
    <w:p w14:paraId="42888CEF" w14:textId="77777777" w:rsidR="00C7356D" w:rsidRPr="00312F4D" w:rsidRDefault="00C7356D" w:rsidP="00C7356D">
      <w:pPr>
        <w:rPr>
          <w:rFonts w:ascii="Times New Roman" w:hAnsi="Times New Roman" w:cs="Times New Roman"/>
          <w:sz w:val="22"/>
          <w:szCs w:val="22"/>
          <w:lang w:val="lt-LT"/>
        </w:rPr>
      </w:pPr>
    </w:p>
    <w:p w14:paraId="0B9395BA" w14:textId="77777777" w:rsidR="00C7356D" w:rsidRPr="00312F4D" w:rsidRDefault="00C7356D" w:rsidP="00C7356D">
      <w:pPr>
        <w:rPr>
          <w:rFonts w:ascii="Times New Roman" w:hAnsi="Times New Roman" w:cs="Times New Roman"/>
          <w:sz w:val="22"/>
          <w:szCs w:val="22"/>
          <w:lang w:val="lt-LT"/>
        </w:rPr>
      </w:pPr>
    </w:p>
    <w:p w14:paraId="37E3BF70" w14:textId="77777777" w:rsidR="00C7356D" w:rsidRPr="00312F4D" w:rsidRDefault="00C7356D" w:rsidP="00D43AE2">
      <w:pPr>
        <w:ind w:left="567" w:hanging="567"/>
        <w:outlineLvl w:val="0"/>
        <w:rPr>
          <w:rFonts w:ascii="Times New Roman" w:hAnsi="Times New Roman" w:cs="Times New Roman"/>
          <w:sz w:val="22"/>
          <w:szCs w:val="22"/>
          <w:lang w:val="lt-LT"/>
        </w:rPr>
      </w:pPr>
      <w:r w:rsidRPr="00312F4D">
        <w:rPr>
          <w:rFonts w:ascii="Times New Roman" w:hAnsi="Times New Roman" w:cs="Times New Roman"/>
          <w:b/>
          <w:sz w:val="22"/>
          <w:szCs w:val="22"/>
          <w:lang w:val="lt-LT"/>
        </w:rPr>
        <w:t>2.</w:t>
      </w:r>
      <w:r w:rsidRPr="00312F4D">
        <w:rPr>
          <w:rFonts w:ascii="Times New Roman" w:hAnsi="Times New Roman" w:cs="Times New Roman"/>
          <w:b/>
          <w:sz w:val="22"/>
          <w:szCs w:val="22"/>
          <w:lang w:val="lt-LT"/>
        </w:rPr>
        <w:tab/>
        <w:t>KOKYBINĖ IR KIEKYBINĖ SUDĖTIS</w:t>
      </w:r>
    </w:p>
    <w:p w14:paraId="3733EE60" w14:textId="77777777" w:rsidR="00C7356D" w:rsidRPr="00312F4D" w:rsidRDefault="00C7356D" w:rsidP="00C7356D">
      <w:pPr>
        <w:rPr>
          <w:rFonts w:ascii="Times New Roman" w:hAnsi="Times New Roman" w:cs="Times New Roman"/>
          <w:sz w:val="22"/>
          <w:szCs w:val="22"/>
          <w:lang w:val="lt-LT"/>
        </w:rPr>
      </w:pPr>
    </w:p>
    <w:p w14:paraId="5E4CA5AD" w14:textId="77777777" w:rsidR="00C7356D" w:rsidRPr="00312F4D" w:rsidRDefault="00E4040E" w:rsidP="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Kiekv</w:t>
      </w:r>
      <w:r w:rsidR="00C7356D" w:rsidRPr="00312F4D">
        <w:rPr>
          <w:rFonts w:ascii="Times New Roman" w:hAnsi="Times New Roman" w:cs="Times New Roman"/>
          <w:sz w:val="22"/>
          <w:szCs w:val="22"/>
          <w:lang w:val="lt-LT"/>
        </w:rPr>
        <w:t xml:space="preserve">ienoje </w:t>
      </w:r>
      <w:r w:rsidR="00C15550" w:rsidRPr="00312F4D">
        <w:rPr>
          <w:rFonts w:ascii="Times New Roman" w:hAnsi="Times New Roman" w:cs="Times New Roman"/>
          <w:sz w:val="22"/>
          <w:szCs w:val="22"/>
          <w:lang w:val="lt-LT"/>
        </w:rPr>
        <w:t>kramtomoj</w:t>
      </w:r>
      <w:r w:rsidR="00C7356D" w:rsidRPr="00312F4D">
        <w:rPr>
          <w:rFonts w:ascii="Times New Roman" w:hAnsi="Times New Roman" w:cs="Times New Roman"/>
          <w:sz w:val="22"/>
          <w:szCs w:val="22"/>
          <w:lang w:val="lt-LT"/>
        </w:rPr>
        <w:t xml:space="preserve">oje tabletėje yra </w:t>
      </w:r>
      <w:r w:rsidR="00C15550" w:rsidRPr="00312F4D">
        <w:rPr>
          <w:rFonts w:ascii="Times New Roman" w:hAnsi="Times New Roman" w:cs="Times New Roman"/>
          <w:sz w:val="22"/>
          <w:szCs w:val="22"/>
          <w:lang w:val="lt-LT"/>
        </w:rPr>
        <w:t>5</w:t>
      </w:r>
      <w:r w:rsidR="00C7356D" w:rsidRPr="00312F4D">
        <w:rPr>
          <w:rFonts w:ascii="Times New Roman" w:hAnsi="Times New Roman" w:cs="Times New Roman"/>
          <w:sz w:val="22"/>
          <w:szCs w:val="22"/>
          <w:lang w:val="lt-LT"/>
        </w:rPr>
        <w:t xml:space="preserve"> mg </w:t>
      </w:r>
      <w:proofErr w:type="spellStart"/>
      <w:r w:rsidR="00C7356D" w:rsidRPr="00312F4D">
        <w:rPr>
          <w:rFonts w:ascii="Times New Roman" w:hAnsi="Times New Roman" w:cs="Times New Roman"/>
          <w:sz w:val="22"/>
          <w:szCs w:val="22"/>
          <w:lang w:val="lt-LT"/>
        </w:rPr>
        <w:t>atorvastatino</w:t>
      </w:r>
      <w:proofErr w:type="spellEnd"/>
      <w:r w:rsidR="00C7356D" w:rsidRPr="00312F4D">
        <w:rPr>
          <w:rFonts w:ascii="Times New Roman" w:hAnsi="Times New Roman" w:cs="Times New Roman"/>
          <w:sz w:val="22"/>
          <w:szCs w:val="22"/>
          <w:lang w:val="lt-LT"/>
        </w:rPr>
        <w:t xml:space="preserve"> (</w:t>
      </w:r>
      <w:proofErr w:type="spellStart"/>
      <w:r w:rsidR="00C7356D" w:rsidRPr="00312F4D">
        <w:rPr>
          <w:rFonts w:ascii="Times New Roman" w:hAnsi="Times New Roman" w:cs="Times New Roman"/>
          <w:sz w:val="22"/>
          <w:szCs w:val="22"/>
          <w:lang w:val="lt-LT"/>
        </w:rPr>
        <w:t>atorvastatino</w:t>
      </w:r>
      <w:proofErr w:type="spellEnd"/>
      <w:r w:rsidR="00C7356D" w:rsidRPr="00312F4D">
        <w:rPr>
          <w:rFonts w:ascii="Times New Roman" w:hAnsi="Times New Roman" w:cs="Times New Roman"/>
          <w:sz w:val="22"/>
          <w:szCs w:val="22"/>
          <w:lang w:val="lt-LT"/>
        </w:rPr>
        <w:t xml:space="preserve"> kalcio druskos </w:t>
      </w:r>
      <w:proofErr w:type="spellStart"/>
      <w:r w:rsidR="00C7356D" w:rsidRPr="00312F4D">
        <w:rPr>
          <w:rFonts w:ascii="Times New Roman" w:hAnsi="Times New Roman" w:cs="Times New Roman"/>
          <w:sz w:val="22"/>
          <w:szCs w:val="22"/>
          <w:lang w:val="lt-LT"/>
        </w:rPr>
        <w:t>trihidrato</w:t>
      </w:r>
      <w:proofErr w:type="spellEnd"/>
      <w:r w:rsidR="00C7356D" w:rsidRPr="00312F4D">
        <w:rPr>
          <w:rFonts w:ascii="Times New Roman" w:hAnsi="Times New Roman" w:cs="Times New Roman"/>
          <w:sz w:val="22"/>
          <w:szCs w:val="22"/>
          <w:lang w:val="lt-LT"/>
        </w:rPr>
        <w:t xml:space="preserve"> pavidalu).</w:t>
      </w:r>
    </w:p>
    <w:p w14:paraId="3D7CBEA8" w14:textId="77777777" w:rsidR="00C7356D" w:rsidRPr="00312F4D" w:rsidRDefault="00E4040E" w:rsidP="00C7356D">
      <w:pPr>
        <w:rPr>
          <w:rFonts w:ascii="Times New Roman" w:hAnsi="Times New Roman" w:cs="Times New Roman"/>
          <w:sz w:val="22"/>
          <w:szCs w:val="22"/>
          <w:lang w:val="lt-LT"/>
        </w:rPr>
      </w:pPr>
      <w:r w:rsidRPr="00312F4D">
        <w:rPr>
          <w:rFonts w:ascii="Times New Roman" w:hAnsi="Times New Roman" w:cs="Times New Roman"/>
          <w:sz w:val="22"/>
          <w:szCs w:val="22"/>
          <w:shd w:val="clear" w:color="auto" w:fill="E6E6E6"/>
          <w:lang w:val="lt-LT"/>
        </w:rPr>
        <w:t>Kiekv</w:t>
      </w:r>
      <w:r w:rsidR="00C7356D" w:rsidRPr="00312F4D">
        <w:rPr>
          <w:rFonts w:ascii="Times New Roman" w:hAnsi="Times New Roman" w:cs="Times New Roman"/>
          <w:sz w:val="22"/>
          <w:szCs w:val="22"/>
          <w:shd w:val="clear" w:color="auto" w:fill="E6E6E6"/>
          <w:lang w:val="lt-LT"/>
        </w:rPr>
        <w:t xml:space="preserve">ienoje </w:t>
      </w:r>
      <w:r w:rsidR="00C15550" w:rsidRPr="00312F4D">
        <w:rPr>
          <w:rFonts w:ascii="Times New Roman" w:hAnsi="Times New Roman" w:cs="Times New Roman"/>
          <w:sz w:val="22"/>
          <w:szCs w:val="22"/>
          <w:shd w:val="clear" w:color="auto" w:fill="E6E6E6"/>
          <w:lang w:val="lt-LT"/>
        </w:rPr>
        <w:t>kramtomoj</w:t>
      </w:r>
      <w:r w:rsidR="00C7356D" w:rsidRPr="00312F4D">
        <w:rPr>
          <w:rFonts w:ascii="Times New Roman" w:hAnsi="Times New Roman" w:cs="Times New Roman"/>
          <w:sz w:val="22"/>
          <w:szCs w:val="22"/>
          <w:shd w:val="clear" w:color="auto" w:fill="E6E6E6"/>
          <w:lang w:val="lt-LT"/>
        </w:rPr>
        <w:t xml:space="preserve">oje tabletėje yra </w:t>
      </w:r>
      <w:r w:rsidR="00C15550" w:rsidRPr="00312F4D">
        <w:rPr>
          <w:rFonts w:ascii="Times New Roman" w:hAnsi="Times New Roman" w:cs="Times New Roman"/>
          <w:sz w:val="22"/>
          <w:szCs w:val="22"/>
          <w:shd w:val="clear" w:color="auto" w:fill="E6E6E6"/>
          <w:lang w:val="lt-LT"/>
        </w:rPr>
        <w:t>1</w:t>
      </w:r>
      <w:r w:rsidR="00C7356D" w:rsidRPr="00312F4D">
        <w:rPr>
          <w:rFonts w:ascii="Times New Roman" w:hAnsi="Times New Roman" w:cs="Times New Roman"/>
          <w:sz w:val="22"/>
          <w:szCs w:val="22"/>
          <w:shd w:val="clear" w:color="auto" w:fill="E6E6E6"/>
          <w:lang w:val="lt-LT"/>
        </w:rPr>
        <w:t xml:space="preserve">0 mg </w:t>
      </w:r>
      <w:proofErr w:type="spellStart"/>
      <w:r w:rsidR="00C7356D" w:rsidRPr="00312F4D">
        <w:rPr>
          <w:rFonts w:ascii="Times New Roman" w:hAnsi="Times New Roman" w:cs="Times New Roman"/>
          <w:sz w:val="22"/>
          <w:szCs w:val="22"/>
          <w:shd w:val="clear" w:color="auto" w:fill="E6E6E6"/>
          <w:lang w:val="lt-LT"/>
        </w:rPr>
        <w:t>atorvastatino</w:t>
      </w:r>
      <w:proofErr w:type="spellEnd"/>
      <w:r w:rsidR="00C7356D" w:rsidRPr="00312F4D">
        <w:rPr>
          <w:rFonts w:ascii="Times New Roman" w:hAnsi="Times New Roman" w:cs="Times New Roman"/>
          <w:sz w:val="22"/>
          <w:szCs w:val="22"/>
          <w:shd w:val="clear" w:color="auto" w:fill="E6E6E6"/>
          <w:lang w:val="lt-LT"/>
        </w:rPr>
        <w:t xml:space="preserve"> (</w:t>
      </w:r>
      <w:proofErr w:type="spellStart"/>
      <w:r w:rsidR="00C7356D" w:rsidRPr="00312F4D">
        <w:rPr>
          <w:rFonts w:ascii="Times New Roman" w:hAnsi="Times New Roman" w:cs="Times New Roman"/>
          <w:sz w:val="22"/>
          <w:szCs w:val="22"/>
          <w:shd w:val="clear" w:color="auto" w:fill="E6E6E6"/>
          <w:lang w:val="lt-LT"/>
        </w:rPr>
        <w:t>atorvastatino</w:t>
      </w:r>
      <w:proofErr w:type="spellEnd"/>
      <w:r w:rsidR="00C7356D" w:rsidRPr="00312F4D">
        <w:rPr>
          <w:rFonts w:ascii="Times New Roman" w:hAnsi="Times New Roman" w:cs="Times New Roman"/>
          <w:sz w:val="22"/>
          <w:szCs w:val="22"/>
          <w:shd w:val="clear" w:color="auto" w:fill="E6E6E6"/>
          <w:lang w:val="lt-LT"/>
        </w:rPr>
        <w:t xml:space="preserve"> kalcio druskos </w:t>
      </w:r>
      <w:proofErr w:type="spellStart"/>
      <w:r w:rsidR="00C7356D" w:rsidRPr="00312F4D">
        <w:rPr>
          <w:rFonts w:ascii="Times New Roman" w:hAnsi="Times New Roman" w:cs="Times New Roman"/>
          <w:sz w:val="22"/>
          <w:szCs w:val="22"/>
          <w:shd w:val="clear" w:color="auto" w:fill="E6E6E6"/>
          <w:lang w:val="lt-LT"/>
        </w:rPr>
        <w:t>trihidrato</w:t>
      </w:r>
      <w:proofErr w:type="spellEnd"/>
      <w:r w:rsidR="00C7356D" w:rsidRPr="00312F4D">
        <w:rPr>
          <w:rFonts w:ascii="Times New Roman" w:hAnsi="Times New Roman" w:cs="Times New Roman"/>
          <w:sz w:val="22"/>
          <w:szCs w:val="22"/>
          <w:shd w:val="clear" w:color="auto" w:fill="E6E6E6"/>
          <w:lang w:val="lt-LT"/>
        </w:rPr>
        <w:t xml:space="preserve"> pavidalu).</w:t>
      </w:r>
    </w:p>
    <w:p w14:paraId="75AB0094" w14:textId="77777777" w:rsidR="00C7356D" w:rsidRPr="00312F4D" w:rsidRDefault="00E4040E" w:rsidP="00C7356D">
      <w:pPr>
        <w:rPr>
          <w:rFonts w:ascii="Times New Roman" w:hAnsi="Times New Roman" w:cs="Times New Roman"/>
          <w:sz w:val="22"/>
          <w:szCs w:val="22"/>
          <w:lang w:val="lt-LT"/>
        </w:rPr>
      </w:pPr>
      <w:r w:rsidRPr="00312F4D">
        <w:rPr>
          <w:rFonts w:ascii="Times New Roman" w:hAnsi="Times New Roman" w:cs="Times New Roman"/>
          <w:sz w:val="22"/>
          <w:szCs w:val="22"/>
          <w:shd w:val="clear" w:color="auto" w:fill="D9D9D9"/>
          <w:lang w:val="lt-LT"/>
        </w:rPr>
        <w:t>Kiekv</w:t>
      </w:r>
      <w:r w:rsidR="00C7356D" w:rsidRPr="00312F4D">
        <w:rPr>
          <w:rFonts w:ascii="Times New Roman" w:hAnsi="Times New Roman" w:cs="Times New Roman"/>
          <w:sz w:val="22"/>
          <w:szCs w:val="22"/>
          <w:shd w:val="clear" w:color="auto" w:fill="D9D9D9"/>
          <w:lang w:val="lt-LT"/>
        </w:rPr>
        <w:t xml:space="preserve">ienoje </w:t>
      </w:r>
      <w:r w:rsidR="00C15550" w:rsidRPr="00312F4D">
        <w:rPr>
          <w:rFonts w:ascii="Times New Roman" w:hAnsi="Times New Roman" w:cs="Times New Roman"/>
          <w:sz w:val="22"/>
          <w:szCs w:val="22"/>
          <w:shd w:val="clear" w:color="auto" w:fill="D9D9D9"/>
          <w:lang w:val="lt-LT"/>
        </w:rPr>
        <w:t>kramtomoj</w:t>
      </w:r>
      <w:r w:rsidR="00C7356D" w:rsidRPr="00312F4D">
        <w:rPr>
          <w:rFonts w:ascii="Times New Roman" w:hAnsi="Times New Roman" w:cs="Times New Roman"/>
          <w:sz w:val="22"/>
          <w:szCs w:val="22"/>
          <w:shd w:val="clear" w:color="auto" w:fill="D9D9D9"/>
          <w:lang w:val="lt-LT"/>
        </w:rPr>
        <w:t xml:space="preserve">oje tabletėje yra </w:t>
      </w:r>
      <w:r w:rsidR="00C15550" w:rsidRPr="00312F4D">
        <w:rPr>
          <w:rFonts w:ascii="Times New Roman" w:hAnsi="Times New Roman" w:cs="Times New Roman"/>
          <w:sz w:val="22"/>
          <w:szCs w:val="22"/>
          <w:shd w:val="clear" w:color="auto" w:fill="D9D9D9"/>
          <w:lang w:val="lt-LT"/>
        </w:rPr>
        <w:t>2</w:t>
      </w:r>
      <w:r w:rsidR="00C7356D" w:rsidRPr="00312F4D">
        <w:rPr>
          <w:rFonts w:ascii="Times New Roman" w:hAnsi="Times New Roman" w:cs="Times New Roman"/>
          <w:sz w:val="22"/>
          <w:szCs w:val="22"/>
          <w:shd w:val="clear" w:color="auto" w:fill="D9D9D9"/>
          <w:lang w:val="lt-LT"/>
        </w:rPr>
        <w:t xml:space="preserve">0 mg </w:t>
      </w:r>
      <w:proofErr w:type="spellStart"/>
      <w:r w:rsidR="00C7356D" w:rsidRPr="00312F4D">
        <w:rPr>
          <w:rFonts w:ascii="Times New Roman" w:hAnsi="Times New Roman" w:cs="Times New Roman"/>
          <w:sz w:val="22"/>
          <w:szCs w:val="22"/>
          <w:shd w:val="clear" w:color="auto" w:fill="D9D9D9"/>
          <w:lang w:val="lt-LT"/>
        </w:rPr>
        <w:t>atorvastatino</w:t>
      </w:r>
      <w:proofErr w:type="spellEnd"/>
      <w:r w:rsidR="00C7356D" w:rsidRPr="00312F4D">
        <w:rPr>
          <w:rFonts w:ascii="Times New Roman" w:hAnsi="Times New Roman" w:cs="Times New Roman"/>
          <w:sz w:val="22"/>
          <w:szCs w:val="22"/>
          <w:shd w:val="clear" w:color="auto" w:fill="D9D9D9"/>
          <w:lang w:val="lt-LT"/>
        </w:rPr>
        <w:t xml:space="preserve"> (</w:t>
      </w:r>
      <w:proofErr w:type="spellStart"/>
      <w:r w:rsidR="00C7356D" w:rsidRPr="00312F4D">
        <w:rPr>
          <w:rFonts w:ascii="Times New Roman" w:hAnsi="Times New Roman" w:cs="Times New Roman"/>
          <w:sz w:val="22"/>
          <w:szCs w:val="22"/>
          <w:shd w:val="clear" w:color="auto" w:fill="D9D9D9"/>
          <w:lang w:val="lt-LT"/>
        </w:rPr>
        <w:t>atorvastatino</w:t>
      </w:r>
      <w:proofErr w:type="spellEnd"/>
      <w:r w:rsidR="00C7356D" w:rsidRPr="00312F4D">
        <w:rPr>
          <w:rFonts w:ascii="Times New Roman" w:hAnsi="Times New Roman" w:cs="Times New Roman"/>
          <w:sz w:val="22"/>
          <w:szCs w:val="22"/>
          <w:shd w:val="clear" w:color="auto" w:fill="D9D9D9"/>
          <w:lang w:val="lt-LT"/>
        </w:rPr>
        <w:t xml:space="preserve"> kalcio druskos </w:t>
      </w:r>
      <w:proofErr w:type="spellStart"/>
      <w:r w:rsidR="00C7356D" w:rsidRPr="00312F4D">
        <w:rPr>
          <w:rFonts w:ascii="Times New Roman" w:hAnsi="Times New Roman" w:cs="Times New Roman"/>
          <w:sz w:val="22"/>
          <w:szCs w:val="22"/>
          <w:shd w:val="clear" w:color="auto" w:fill="D9D9D9"/>
          <w:lang w:val="lt-LT"/>
        </w:rPr>
        <w:t>trihidrato</w:t>
      </w:r>
      <w:proofErr w:type="spellEnd"/>
      <w:r w:rsidR="00C7356D" w:rsidRPr="00312F4D">
        <w:rPr>
          <w:rFonts w:ascii="Times New Roman" w:hAnsi="Times New Roman" w:cs="Times New Roman"/>
          <w:sz w:val="22"/>
          <w:szCs w:val="22"/>
          <w:shd w:val="clear" w:color="auto" w:fill="D9D9D9"/>
          <w:lang w:val="lt-LT"/>
        </w:rPr>
        <w:t xml:space="preserve"> pavidalu).</w:t>
      </w:r>
    </w:p>
    <w:p w14:paraId="3C422DE5" w14:textId="77777777" w:rsidR="00C7356D" w:rsidRPr="00312F4D" w:rsidRDefault="00E4040E" w:rsidP="00C7356D">
      <w:pPr>
        <w:rPr>
          <w:rFonts w:ascii="Times New Roman" w:hAnsi="Times New Roman" w:cs="Times New Roman"/>
          <w:sz w:val="22"/>
          <w:szCs w:val="22"/>
          <w:shd w:val="clear" w:color="auto" w:fill="C0C0C0"/>
          <w:lang w:val="lt-LT"/>
        </w:rPr>
      </w:pPr>
      <w:r w:rsidRPr="00312F4D">
        <w:rPr>
          <w:rFonts w:ascii="Times New Roman" w:hAnsi="Times New Roman" w:cs="Times New Roman"/>
          <w:sz w:val="22"/>
          <w:szCs w:val="22"/>
          <w:shd w:val="clear" w:color="auto" w:fill="C0C0C0"/>
          <w:lang w:val="lt-LT"/>
        </w:rPr>
        <w:t>Kiekv</w:t>
      </w:r>
      <w:r w:rsidR="00C7356D" w:rsidRPr="00312F4D">
        <w:rPr>
          <w:rFonts w:ascii="Times New Roman" w:hAnsi="Times New Roman" w:cs="Times New Roman"/>
          <w:sz w:val="22"/>
          <w:szCs w:val="22"/>
          <w:shd w:val="clear" w:color="auto" w:fill="C0C0C0"/>
          <w:lang w:val="lt-LT"/>
        </w:rPr>
        <w:t xml:space="preserve">ienoje </w:t>
      </w:r>
      <w:r w:rsidR="00C15550" w:rsidRPr="00312F4D">
        <w:rPr>
          <w:rFonts w:ascii="Times New Roman" w:hAnsi="Times New Roman" w:cs="Times New Roman"/>
          <w:sz w:val="22"/>
          <w:szCs w:val="22"/>
          <w:shd w:val="clear" w:color="auto" w:fill="C0C0C0"/>
          <w:lang w:val="lt-LT"/>
        </w:rPr>
        <w:t>kramtomoj</w:t>
      </w:r>
      <w:r w:rsidR="00C7356D" w:rsidRPr="00312F4D">
        <w:rPr>
          <w:rFonts w:ascii="Times New Roman" w:hAnsi="Times New Roman" w:cs="Times New Roman"/>
          <w:sz w:val="22"/>
          <w:szCs w:val="22"/>
          <w:shd w:val="clear" w:color="auto" w:fill="C0C0C0"/>
          <w:lang w:val="lt-LT"/>
        </w:rPr>
        <w:t xml:space="preserve">oje tabletėje yra </w:t>
      </w:r>
      <w:r w:rsidR="00C15550" w:rsidRPr="00312F4D">
        <w:rPr>
          <w:rFonts w:ascii="Times New Roman" w:hAnsi="Times New Roman" w:cs="Times New Roman"/>
          <w:sz w:val="22"/>
          <w:szCs w:val="22"/>
          <w:shd w:val="clear" w:color="auto" w:fill="C0C0C0"/>
          <w:lang w:val="lt-LT"/>
        </w:rPr>
        <w:t>4</w:t>
      </w:r>
      <w:r w:rsidR="00C7356D" w:rsidRPr="00312F4D">
        <w:rPr>
          <w:rFonts w:ascii="Times New Roman" w:hAnsi="Times New Roman" w:cs="Times New Roman"/>
          <w:sz w:val="22"/>
          <w:szCs w:val="22"/>
          <w:shd w:val="clear" w:color="auto" w:fill="C0C0C0"/>
          <w:lang w:val="lt-LT"/>
        </w:rPr>
        <w:t xml:space="preserve">0 mg </w:t>
      </w:r>
      <w:proofErr w:type="spellStart"/>
      <w:r w:rsidR="00C7356D" w:rsidRPr="00312F4D">
        <w:rPr>
          <w:rFonts w:ascii="Times New Roman" w:hAnsi="Times New Roman" w:cs="Times New Roman"/>
          <w:sz w:val="22"/>
          <w:szCs w:val="22"/>
          <w:shd w:val="clear" w:color="auto" w:fill="C0C0C0"/>
          <w:lang w:val="lt-LT"/>
        </w:rPr>
        <w:t>atorvastatino</w:t>
      </w:r>
      <w:proofErr w:type="spellEnd"/>
      <w:r w:rsidR="00C7356D" w:rsidRPr="00312F4D">
        <w:rPr>
          <w:rFonts w:ascii="Times New Roman" w:hAnsi="Times New Roman" w:cs="Times New Roman"/>
          <w:sz w:val="22"/>
          <w:szCs w:val="22"/>
          <w:shd w:val="clear" w:color="auto" w:fill="C0C0C0"/>
          <w:lang w:val="lt-LT"/>
        </w:rPr>
        <w:t xml:space="preserve"> (</w:t>
      </w:r>
      <w:proofErr w:type="spellStart"/>
      <w:r w:rsidR="00C7356D" w:rsidRPr="00312F4D">
        <w:rPr>
          <w:rFonts w:ascii="Times New Roman" w:hAnsi="Times New Roman" w:cs="Times New Roman"/>
          <w:sz w:val="22"/>
          <w:szCs w:val="22"/>
          <w:shd w:val="clear" w:color="auto" w:fill="C0C0C0"/>
          <w:lang w:val="lt-LT"/>
        </w:rPr>
        <w:t>atorvastatino</w:t>
      </w:r>
      <w:proofErr w:type="spellEnd"/>
      <w:r w:rsidR="00C7356D" w:rsidRPr="00312F4D">
        <w:rPr>
          <w:rFonts w:ascii="Times New Roman" w:hAnsi="Times New Roman" w:cs="Times New Roman"/>
          <w:sz w:val="22"/>
          <w:szCs w:val="22"/>
          <w:shd w:val="clear" w:color="auto" w:fill="C0C0C0"/>
          <w:lang w:val="lt-LT"/>
        </w:rPr>
        <w:t xml:space="preserve"> kalcio druskos </w:t>
      </w:r>
      <w:proofErr w:type="spellStart"/>
      <w:r w:rsidR="00C7356D" w:rsidRPr="00312F4D">
        <w:rPr>
          <w:rFonts w:ascii="Times New Roman" w:hAnsi="Times New Roman" w:cs="Times New Roman"/>
          <w:sz w:val="22"/>
          <w:szCs w:val="22"/>
          <w:shd w:val="clear" w:color="auto" w:fill="C0C0C0"/>
          <w:lang w:val="lt-LT"/>
        </w:rPr>
        <w:t>trihidrato</w:t>
      </w:r>
      <w:proofErr w:type="spellEnd"/>
      <w:r w:rsidR="00C7356D" w:rsidRPr="00312F4D">
        <w:rPr>
          <w:rFonts w:ascii="Times New Roman" w:hAnsi="Times New Roman" w:cs="Times New Roman"/>
          <w:sz w:val="22"/>
          <w:szCs w:val="22"/>
          <w:shd w:val="clear" w:color="auto" w:fill="C0C0C0"/>
          <w:lang w:val="lt-LT"/>
        </w:rPr>
        <w:t xml:space="preserve"> pavidalu).</w:t>
      </w:r>
    </w:p>
    <w:p w14:paraId="51E7750B" w14:textId="77777777" w:rsidR="00C7356D" w:rsidRPr="00312F4D" w:rsidRDefault="00C7356D" w:rsidP="00C7356D">
      <w:pPr>
        <w:rPr>
          <w:rFonts w:ascii="Times New Roman" w:hAnsi="Times New Roman" w:cs="Times New Roman"/>
          <w:sz w:val="22"/>
          <w:szCs w:val="22"/>
          <w:lang w:val="lt-LT"/>
        </w:rPr>
      </w:pPr>
    </w:p>
    <w:p w14:paraId="37821272" w14:textId="16FD9C15" w:rsidR="00C7356D" w:rsidRPr="00312F4D" w:rsidRDefault="00C7356D" w:rsidP="00D43AE2">
      <w:pPr>
        <w:outlineLvl w:val="0"/>
        <w:rPr>
          <w:rFonts w:ascii="Times New Roman" w:hAnsi="Times New Roman" w:cs="Times New Roman"/>
          <w:sz w:val="22"/>
          <w:szCs w:val="22"/>
          <w:u w:val="single"/>
          <w:lang w:val="lt-LT"/>
        </w:rPr>
      </w:pPr>
      <w:r w:rsidRPr="00312F4D">
        <w:rPr>
          <w:rFonts w:ascii="Times New Roman" w:hAnsi="Times New Roman" w:cs="Times New Roman"/>
          <w:sz w:val="22"/>
          <w:szCs w:val="22"/>
          <w:u w:val="single"/>
          <w:lang w:val="lt-LT"/>
        </w:rPr>
        <w:t>Pagalbinės medžiagos</w:t>
      </w:r>
      <w:r w:rsidR="002E1E07" w:rsidRPr="00312F4D">
        <w:rPr>
          <w:rFonts w:ascii="Times New Roman" w:hAnsi="Times New Roman" w:cs="Times New Roman"/>
          <w:sz w:val="22"/>
          <w:szCs w:val="22"/>
          <w:u w:val="single"/>
          <w:lang w:val="lt-LT"/>
        </w:rPr>
        <w:t>, kurių poveikis žinomas</w:t>
      </w:r>
      <w:r w:rsidR="009139D0">
        <w:rPr>
          <w:rFonts w:ascii="Times New Roman" w:hAnsi="Times New Roman" w:cs="Times New Roman"/>
          <w:sz w:val="22"/>
          <w:szCs w:val="22"/>
          <w:u w:val="single"/>
          <w:lang w:val="lt-LT"/>
        </w:rPr>
        <w:t>:</w:t>
      </w:r>
    </w:p>
    <w:p w14:paraId="140A6507" w14:textId="77777777" w:rsidR="004C08B2" w:rsidRPr="00312F4D" w:rsidRDefault="00D505A1" w:rsidP="004C08B2">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Kiekvienoje SORTIS 5 mg kramtomojoje tabletėje yra 0,625 mg </w:t>
      </w:r>
      <w:proofErr w:type="spellStart"/>
      <w:r w:rsidRPr="00312F4D">
        <w:rPr>
          <w:rFonts w:ascii="Times New Roman" w:hAnsi="Times New Roman" w:cs="Times New Roman"/>
          <w:sz w:val="22"/>
          <w:szCs w:val="22"/>
          <w:lang w:val="lt-LT"/>
        </w:rPr>
        <w:t>aspartamo</w:t>
      </w:r>
      <w:proofErr w:type="spellEnd"/>
      <w:r w:rsidR="004C08B2" w:rsidRPr="00312F4D">
        <w:rPr>
          <w:rFonts w:ascii="Times New Roman" w:hAnsi="Times New Roman" w:cs="Times New Roman"/>
          <w:sz w:val="22"/>
          <w:szCs w:val="22"/>
          <w:lang w:val="lt-LT"/>
        </w:rPr>
        <w:t>.</w:t>
      </w:r>
    </w:p>
    <w:p w14:paraId="6DD26733" w14:textId="77777777" w:rsidR="004C08B2" w:rsidRPr="00312F4D" w:rsidRDefault="00D505A1" w:rsidP="004C08B2">
      <w:pPr>
        <w:rPr>
          <w:rFonts w:ascii="Times New Roman" w:hAnsi="Times New Roman" w:cs="Times New Roman"/>
          <w:sz w:val="22"/>
          <w:szCs w:val="22"/>
          <w:highlight w:val="lightGray"/>
          <w:lang w:val="lt-LT"/>
        </w:rPr>
      </w:pPr>
      <w:r w:rsidRPr="00312F4D">
        <w:rPr>
          <w:rFonts w:ascii="Times New Roman" w:hAnsi="Times New Roman" w:cs="Times New Roman"/>
          <w:sz w:val="22"/>
          <w:szCs w:val="22"/>
          <w:highlight w:val="lightGray"/>
          <w:lang w:val="lt-LT"/>
        </w:rPr>
        <w:t xml:space="preserve">Kiekvienoje SORTIS 10 mg kramtomojoje tabletėje yra 1,25 mg </w:t>
      </w:r>
      <w:proofErr w:type="spellStart"/>
      <w:r w:rsidRPr="00312F4D">
        <w:rPr>
          <w:rFonts w:ascii="Times New Roman" w:hAnsi="Times New Roman" w:cs="Times New Roman"/>
          <w:sz w:val="22"/>
          <w:szCs w:val="22"/>
          <w:highlight w:val="lightGray"/>
          <w:lang w:val="lt-LT"/>
        </w:rPr>
        <w:t>aspartamo</w:t>
      </w:r>
      <w:proofErr w:type="spellEnd"/>
      <w:r w:rsidR="004C08B2" w:rsidRPr="00312F4D">
        <w:rPr>
          <w:rFonts w:ascii="Times New Roman" w:hAnsi="Times New Roman" w:cs="Times New Roman"/>
          <w:sz w:val="22"/>
          <w:szCs w:val="22"/>
          <w:highlight w:val="lightGray"/>
          <w:lang w:val="lt-LT"/>
        </w:rPr>
        <w:t>.</w:t>
      </w:r>
    </w:p>
    <w:p w14:paraId="3BCE0F6E" w14:textId="77777777" w:rsidR="004C08B2" w:rsidRPr="00312F4D" w:rsidRDefault="00D505A1" w:rsidP="004C08B2">
      <w:pPr>
        <w:rPr>
          <w:rFonts w:ascii="Times New Roman" w:hAnsi="Times New Roman" w:cs="Times New Roman"/>
          <w:sz w:val="22"/>
          <w:szCs w:val="22"/>
          <w:highlight w:val="lightGray"/>
          <w:lang w:val="lt-LT"/>
        </w:rPr>
      </w:pPr>
      <w:r w:rsidRPr="00312F4D">
        <w:rPr>
          <w:rFonts w:ascii="Times New Roman" w:hAnsi="Times New Roman" w:cs="Times New Roman"/>
          <w:sz w:val="22"/>
          <w:szCs w:val="22"/>
          <w:highlight w:val="lightGray"/>
          <w:lang w:val="lt-LT"/>
        </w:rPr>
        <w:t xml:space="preserve">Kiekvienoje SORTIS 20 mg kramtomojoje tabletėje yra 2,5 mg </w:t>
      </w:r>
      <w:proofErr w:type="spellStart"/>
      <w:r w:rsidRPr="00312F4D">
        <w:rPr>
          <w:rFonts w:ascii="Times New Roman" w:hAnsi="Times New Roman" w:cs="Times New Roman"/>
          <w:sz w:val="22"/>
          <w:szCs w:val="22"/>
          <w:highlight w:val="lightGray"/>
          <w:lang w:val="lt-LT"/>
        </w:rPr>
        <w:t>aspartamo</w:t>
      </w:r>
      <w:proofErr w:type="spellEnd"/>
      <w:r w:rsidR="004C08B2" w:rsidRPr="00312F4D">
        <w:rPr>
          <w:rFonts w:ascii="Times New Roman" w:hAnsi="Times New Roman" w:cs="Times New Roman"/>
          <w:sz w:val="22"/>
          <w:szCs w:val="22"/>
          <w:highlight w:val="lightGray"/>
          <w:lang w:val="lt-LT"/>
        </w:rPr>
        <w:t>.</w:t>
      </w:r>
    </w:p>
    <w:p w14:paraId="6B32CB32" w14:textId="77777777" w:rsidR="00C7356D" w:rsidRPr="00312F4D" w:rsidRDefault="00D505A1" w:rsidP="004C08B2">
      <w:pPr>
        <w:rPr>
          <w:rFonts w:ascii="Times New Roman" w:hAnsi="Times New Roman" w:cs="Times New Roman"/>
          <w:sz w:val="22"/>
          <w:szCs w:val="22"/>
          <w:lang w:val="lt-LT"/>
        </w:rPr>
      </w:pPr>
      <w:r w:rsidRPr="00312F4D">
        <w:rPr>
          <w:rFonts w:ascii="Times New Roman" w:hAnsi="Times New Roman" w:cs="Times New Roman"/>
          <w:sz w:val="22"/>
          <w:szCs w:val="22"/>
          <w:highlight w:val="lightGray"/>
          <w:lang w:val="lt-LT"/>
        </w:rPr>
        <w:t xml:space="preserve">Kiekvienoje SORTIS 40 mg kramtomojoje tabletėje yra 5 mg </w:t>
      </w:r>
      <w:proofErr w:type="spellStart"/>
      <w:r w:rsidRPr="00312F4D">
        <w:rPr>
          <w:rFonts w:ascii="Times New Roman" w:hAnsi="Times New Roman" w:cs="Times New Roman"/>
          <w:sz w:val="22"/>
          <w:szCs w:val="22"/>
          <w:highlight w:val="lightGray"/>
          <w:lang w:val="lt-LT"/>
        </w:rPr>
        <w:t>aspartamo</w:t>
      </w:r>
      <w:proofErr w:type="spellEnd"/>
      <w:r w:rsidR="004C08B2" w:rsidRPr="00312F4D">
        <w:rPr>
          <w:rFonts w:ascii="Times New Roman" w:hAnsi="Times New Roman" w:cs="Times New Roman"/>
          <w:sz w:val="22"/>
          <w:szCs w:val="22"/>
          <w:highlight w:val="lightGray"/>
          <w:lang w:val="lt-LT"/>
        </w:rPr>
        <w:t>.</w:t>
      </w:r>
    </w:p>
    <w:p w14:paraId="16AA2E02" w14:textId="77777777" w:rsidR="00C7356D" w:rsidRPr="00312F4D" w:rsidRDefault="00C7356D" w:rsidP="00C7356D">
      <w:pPr>
        <w:rPr>
          <w:rFonts w:ascii="Times New Roman" w:hAnsi="Times New Roman" w:cs="Times New Roman"/>
          <w:sz w:val="22"/>
          <w:szCs w:val="22"/>
          <w:lang w:val="lt-LT"/>
        </w:rPr>
      </w:pPr>
    </w:p>
    <w:p w14:paraId="19B3CB7C" w14:textId="77777777" w:rsidR="00C7356D" w:rsidRPr="00312F4D" w:rsidRDefault="00C7356D" w:rsidP="00D43AE2">
      <w:p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Visos pagalbinės medžiagos išvardytos 6.1 skyriuje.</w:t>
      </w:r>
    </w:p>
    <w:p w14:paraId="219215D6" w14:textId="77777777" w:rsidR="00C7356D" w:rsidRPr="00312F4D" w:rsidRDefault="00C7356D" w:rsidP="00C7356D">
      <w:pPr>
        <w:rPr>
          <w:rFonts w:ascii="Times New Roman" w:hAnsi="Times New Roman" w:cs="Times New Roman"/>
          <w:sz w:val="22"/>
          <w:szCs w:val="22"/>
          <w:lang w:val="lt-LT"/>
        </w:rPr>
      </w:pPr>
    </w:p>
    <w:p w14:paraId="7C5C78A6" w14:textId="77777777" w:rsidR="00C7356D" w:rsidRPr="00312F4D" w:rsidRDefault="00C7356D" w:rsidP="00C7356D">
      <w:pPr>
        <w:rPr>
          <w:rFonts w:ascii="Times New Roman" w:hAnsi="Times New Roman" w:cs="Times New Roman"/>
          <w:sz w:val="22"/>
          <w:szCs w:val="22"/>
          <w:lang w:val="lt-LT"/>
        </w:rPr>
      </w:pPr>
    </w:p>
    <w:p w14:paraId="028D6435" w14:textId="77777777" w:rsidR="00C7356D" w:rsidRPr="00312F4D" w:rsidRDefault="00C7356D" w:rsidP="00D43AE2">
      <w:pPr>
        <w:ind w:left="567" w:hanging="567"/>
        <w:outlineLvl w:val="0"/>
        <w:rPr>
          <w:rFonts w:ascii="Times New Roman" w:hAnsi="Times New Roman" w:cs="Times New Roman"/>
          <w:b/>
          <w:caps/>
          <w:sz w:val="22"/>
          <w:szCs w:val="22"/>
          <w:lang w:val="lt-LT"/>
        </w:rPr>
      </w:pPr>
      <w:r w:rsidRPr="00312F4D">
        <w:rPr>
          <w:rFonts w:ascii="Times New Roman" w:hAnsi="Times New Roman" w:cs="Times New Roman"/>
          <w:b/>
          <w:sz w:val="22"/>
          <w:szCs w:val="22"/>
          <w:lang w:val="lt-LT"/>
        </w:rPr>
        <w:t>3.</w:t>
      </w:r>
      <w:r w:rsidRPr="00312F4D">
        <w:rPr>
          <w:rFonts w:ascii="Times New Roman" w:hAnsi="Times New Roman" w:cs="Times New Roman"/>
          <w:b/>
          <w:sz w:val="22"/>
          <w:szCs w:val="22"/>
          <w:lang w:val="lt-LT"/>
        </w:rPr>
        <w:tab/>
        <w:t xml:space="preserve">FARMACINĖ </w:t>
      </w:r>
      <w:r w:rsidRPr="00312F4D">
        <w:rPr>
          <w:rFonts w:ascii="Times New Roman" w:hAnsi="Times New Roman" w:cs="Times New Roman"/>
          <w:b/>
          <w:caps/>
          <w:sz w:val="22"/>
          <w:szCs w:val="22"/>
          <w:lang w:val="lt-LT"/>
        </w:rPr>
        <w:t>formA</w:t>
      </w:r>
    </w:p>
    <w:p w14:paraId="0549E7F3" w14:textId="77777777" w:rsidR="00C7356D" w:rsidRPr="00312F4D" w:rsidRDefault="00C7356D" w:rsidP="00C7356D">
      <w:pPr>
        <w:rPr>
          <w:rFonts w:ascii="Times New Roman" w:hAnsi="Times New Roman" w:cs="Times New Roman"/>
          <w:sz w:val="22"/>
          <w:szCs w:val="22"/>
          <w:lang w:val="lt-LT"/>
        </w:rPr>
      </w:pPr>
    </w:p>
    <w:p w14:paraId="7F540C93" w14:textId="77777777" w:rsidR="00302E86" w:rsidRPr="00312F4D" w:rsidRDefault="00302E86" w:rsidP="00D43AE2">
      <w:p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Kramtomoji tabletė.</w:t>
      </w:r>
    </w:p>
    <w:p w14:paraId="5673562F" w14:textId="77777777" w:rsidR="00302E86" w:rsidRPr="00312F4D" w:rsidRDefault="00302E86" w:rsidP="00302E86">
      <w:pPr>
        <w:rPr>
          <w:rFonts w:ascii="Times New Roman" w:hAnsi="Times New Roman" w:cs="Times New Roman"/>
          <w:sz w:val="22"/>
          <w:szCs w:val="22"/>
          <w:lang w:val="lt-LT"/>
        </w:rPr>
      </w:pPr>
    </w:p>
    <w:p w14:paraId="21BE1E45" w14:textId="77777777" w:rsidR="00FC4BF0" w:rsidRPr="00312F4D" w:rsidRDefault="00FC4BF0" w:rsidP="00FC4BF0">
      <w:pPr>
        <w:rPr>
          <w:rFonts w:ascii="Times New Roman" w:hAnsi="Times New Roman" w:cs="Times New Roman"/>
          <w:sz w:val="22"/>
          <w:szCs w:val="22"/>
          <w:lang w:val="lt-LT"/>
        </w:rPr>
      </w:pPr>
      <w:r w:rsidRPr="00312F4D">
        <w:rPr>
          <w:rFonts w:ascii="Times New Roman" w:hAnsi="Times New Roman" w:cs="Times New Roman"/>
          <w:sz w:val="22"/>
          <w:szCs w:val="22"/>
          <w:lang w:val="lt-LT"/>
        </w:rPr>
        <w:t>Baltos arba beveik baltos, apvalios kramtomosios tabletės su rausvos ar purpurinės spalvos taškeliais. Vienoje tabletės pusėje yra užrašas “5”, o kitoje “LCT”. Tabletės skersmuo 5,6 mm.</w:t>
      </w:r>
    </w:p>
    <w:p w14:paraId="159C04B3" w14:textId="77777777" w:rsidR="00FC4BF0" w:rsidRPr="00312F4D" w:rsidRDefault="00FC4BF0" w:rsidP="00FC4BF0">
      <w:pPr>
        <w:rPr>
          <w:rFonts w:ascii="Times New Roman" w:hAnsi="Times New Roman" w:cs="Times New Roman"/>
          <w:sz w:val="22"/>
          <w:szCs w:val="22"/>
          <w:highlight w:val="lightGray"/>
          <w:lang w:val="lt-LT"/>
        </w:rPr>
      </w:pPr>
      <w:r w:rsidRPr="00312F4D">
        <w:rPr>
          <w:rFonts w:ascii="Times New Roman" w:hAnsi="Times New Roman" w:cs="Times New Roman"/>
          <w:sz w:val="22"/>
          <w:szCs w:val="22"/>
          <w:highlight w:val="lightGray"/>
          <w:lang w:val="lt-LT"/>
        </w:rPr>
        <w:t>Baltos arba beveik baltos, apvalios kramtomosios tabletės su rausvos ar purpurinės spalvos taškeliais. Vienoje tabletės pusėje yra užrašas “10”, o kitoje “LCT”. Tabletės skersmuo 7,1 mm.</w:t>
      </w:r>
    </w:p>
    <w:p w14:paraId="1D6D1362" w14:textId="77777777" w:rsidR="00FC4BF0" w:rsidRPr="00312F4D" w:rsidRDefault="00FC4BF0" w:rsidP="00FC4BF0">
      <w:pPr>
        <w:rPr>
          <w:rFonts w:ascii="Times New Roman" w:hAnsi="Times New Roman" w:cs="Times New Roman"/>
          <w:sz w:val="22"/>
          <w:szCs w:val="22"/>
          <w:highlight w:val="lightGray"/>
          <w:lang w:val="lt-LT"/>
        </w:rPr>
      </w:pPr>
      <w:r w:rsidRPr="00312F4D">
        <w:rPr>
          <w:rFonts w:ascii="Times New Roman" w:hAnsi="Times New Roman" w:cs="Times New Roman"/>
          <w:sz w:val="22"/>
          <w:szCs w:val="22"/>
          <w:highlight w:val="lightGray"/>
          <w:lang w:val="lt-LT"/>
        </w:rPr>
        <w:t>Baltos, arba beveik baltos, apvalios kramtomosios tabletės su rausvos ar purpurinės spalvos taškeliais, Vienoje tabletės pusėje yra užrašas “20”, o kitoje “LCT”. Tabletės skersmuo 8,7 mm.</w:t>
      </w:r>
    </w:p>
    <w:p w14:paraId="7C8D4D98" w14:textId="77777777" w:rsidR="00FC4BF0" w:rsidRPr="00312F4D" w:rsidRDefault="00FC4BF0" w:rsidP="00FC4BF0">
      <w:pPr>
        <w:rPr>
          <w:rFonts w:ascii="Times New Roman" w:hAnsi="Times New Roman" w:cs="Times New Roman"/>
          <w:sz w:val="22"/>
          <w:szCs w:val="22"/>
          <w:lang w:val="lt-LT"/>
        </w:rPr>
      </w:pPr>
      <w:r w:rsidRPr="00312F4D">
        <w:rPr>
          <w:rFonts w:ascii="Times New Roman" w:hAnsi="Times New Roman" w:cs="Times New Roman"/>
          <w:sz w:val="22"/>
          <w:szCs w:val="22"/>
          <w:highlight w:val="lightGray"/>
          <w:lang w:val="lt-LT"/>
        </w:rPr>
        <w:t>Baltos arba beveik baltos, apvalios kramtomosios tabletės su rausvos ar purpurinės spalvos taškeliais. Vienoje tabletės pusėje yra užrašas “40”, o kitoje “LCT”. Tabletės skersmuo 10,3 mm.</w:t>
      </w:r>
    </w:p>
    <w:p w14:paraId="53E6CCDC" w14:textId="77777777" w:rsidR="00FC4BF0" w:rsidRPr="00312F4D" w:rsidRDefault="00FC4BF0" w:rsidP="00302E86">
      <w:pPr>
        <w:rPr>
          <w:rFonts w:ascii="Times New Roman" w:hAnsi="Times New Roman" w:cs="Times New Roman"/>
          <w:sz w:val="22"/>
          <w:szCs w:val="22"/>
          <w:u w:val="single"/>
          <w:lang w:val="lt-LT"/>
        </w:rPr>
      </w:pPr>
    </w:p>
    <w:p w14:paraId="584DEB83" w14:textId="77777777" w:rsidR="00C7356D" w:rsidRPr="00312F4D" w:rsidRDefault="00C7356D" w:rsidP="00C7356D">
      <w:pPr>
        <w:rPr>
          <w:rFonts w:ascii="Times New Roman" w:hAnsi="Times New Roman" w:cs="Times New Roman"/>
          <w:sz w:val="22"/>
          <w:szCs w:val="22"/>
          <w:lang w:val="lt-LT"/>
        </w:rPr>
      </w:pPr>
    </w:p>
    <w:p w14:paraId="4050E764" w14:textId="77777777" w:rsidR="00C7356D" w:rsidRPr="00312F4D" w:rsidRDefault="00C7356D" w:rsidP="00D43AE2">
      <w:pPr>
        <w:ind w:left="567" w:hanging="567"/>
        <w:outlineLvl w:val="0"/>
        <w:rPr>
          <w:rFonts w:ascii="Times New Roman" w:hAnsi="Times New Roman" w:cs="Times New Roman"/>
          <w:caps/>
          <w:sz w:val="22"/>
          <w:szCs w:val="22"/>
          <w:lang w:val="lt-LT"/>
        </w:rPr>
      </w:pPr>
      <w:r w:rsidRPr="00312F4D">
        <w:rPr>
          <w:rFonts w:ascii="Times New Roman" w:hAnsi="Times New Roman" w:cs="Times New Roman"/>
          <w:b/>
          <w:caps/>
          <w:sz w:val="22"/>
          <w:szCs w:val="22"/>
          <w:lang w:val="lt-LT"/>
        </w:rPr>
        <w:t>4.</w:t>
      </w:r>
      <w:r w:rsidRPr="00312F4D">
        <w:rPr>
          <w:rFonts w:ascii="Times New Roman" w:hAnsi="Times New Roman" w:cs="Times New Roman"/>
          <w:b/>
          <w:caps/>
          <w:sz w:val="22"/>
          <w:szCs w:val="22"/>
          <w:lang w:val="lt-LT"/>
        </w:rPr>
        <w:tab/>
        <w:t>Klinikinė INFORMACIJA</w:t>
      </w:r>
    </w:p>
    <w:p w14:paraId="7AC9C942" w14:textId="77777777" w:rsidR="00C7356D" w:rsidRPr="00312F4D" w:rsidRDefault="00C7356D" w:rsidP="00E00B57">
      <w:pPr>
        <w:rPr>
          <w:rFonts w:ascii="Times New Roman" w:hAnsi="Times New Roman" w:cs="Times New Roman"/>
          <w:sz w:val="22"/>
          <w:szCs w:val="22"/>
          <w:lang w:val="lt-LT"/>
        </w:rPr>
      </w:pPr>
    </w:p>
    <w:p w14:paraId="2A3AD254" w14:textId="77777777" w:rsidR="00C7356D" w:rsidRPr="00312F4D" w:rsidRDefault="00C7356D" w:rsidP="00D43AE2">
      <w:pPr>
        <w:ind w:left="567" w:hanging="567"/>
        <w:outlineLvl w:val="0"/>
        <w:rPr>
          <w:rFonts w:ascii="Times New Roman" w:hAnsi="Times New Roman" w:cs="Times New Roman"/>
          <w:sz w:val="22"/>
          <w:szCs w:val="22"/>
          <w:lang w:val="lt-LT"/>
        </w:rPr>
      </w:pPr>
      <w:r w:rsidRPr="00312F4D">
        <w:rPr>
          <w:rFonts w:ascii="Times New Roman" w:hAnsi="Times New Roman" w:cs="Times New Roman"/>
          <w:b/>
          <w:sz w:val="22"/>
          <w:szCs w:val="22"/>
          <w:lang w:val="lt-LT"/>
        </w:rPr>
        <w:t>4.1</w:t>
      </w:r>
      <w:r w:rsidRPr="00312F4D">
        <w:rPr>
          <w:rFonts w:ascii="Times New Roman" w:hAnsi="Times New Roman" w:cs="Times New Roman"/>
          <w:b/>
          <w:sz w:val="22"/>
          <w:szCs w:val="22"/>
          <w:lang w:val="lt-LT"/>
        </w:rPr>
        <w:tab/>
        <w:t>Terapinės indikacijos</w:t>
      </w:r>
    </w:p>
    <w:p w14:paraId="2DA3A2FA" w14:textId="77777777" w:rsidR="00C7356D" w:rsidRPr="00312F4D" w:rsidRDefault="00C7356D">
      <w:pPr>
        <w:rPr>
          <w:rFonts w:ascii="Times New Roman" w:hAnsi="Times New Roman" w:cs="Times New Roman"/>
          <w:sz w:val="22"/>
          <w:szCs w:val="22"/>
          <w:lang w:val="lt-LT"/>
        </w:rPr>
      </w:pPr>
    </w:p>
    <w:p w14:paraId="79B02F14" w14:textId="77777777" w:rsidR="00C7356D" w:rsidRDefault="00C7356D" w:rsidP="00D43AE2">
      <w:pPr>
        <w:outlineLvl w:val="0"/>
        <w:rPr>
          <w:rFonts w:ascii="Times New Roman" w:hAnsi="Times New Roman" w:cs="Times New Roman"/>
          <w:sz w:val="22"/>
          <w:szCs w:val="22"/>
          <w:u w:val="single"/>
          <w:lang w:val="lt-LT"/>
        </w:rPr>
      </w:pPr>
      <w:proofErr w:type="spellStart"/>
      <w:r w:rsidRPr="00312F4D">
        <w:rPr>
          <w:rFonts w:ascii="Times New Roman" w:hAnsi="Times New Roman" w:cs="Times New Roman"/>
          <w:sz w:val="22"/>
          <w:szCs w:val="22"/>
          <w:u w:val="single"/>
          <w:lang w:val="lt-LT"/>
        </w:rPr>
        <w:t>Hipercholester</w:t>
      </w:r>
      <w:r w:rsidR="00BA1A7C" w:rsidRPr="00312F4D">
        <w:rPr>
          <w:rFonts w:ascii="Times New Roman" w:hAnsi="Times New Roman" w:cs="Times New Roman"/>
          <w:sz w:val="22"/>
          <w:szCs w:val="22"/>
          <w:u w:val="single"/>
          <w:lang w:val="lt-LT"/>
        </w:rPr>
        <w:t>ol</w:t>
      </w:r>
      <w:r w:rsidRPr="00312F4D">
        <w:rPr>
          <w:rFonts w:ascii="Times New Roman" w:hAnsi="Times New Roman" w:cs="Times New Roman"/>
          <w:sz w:val="22"/>
          <w:szCs w:val="22"/>
          <w:u w:val="single"/>
          <w:lang w:val="lt-LT"/>
        </w:rPr>
        <w:t>emija</w:t>
      </w:r>
      <w:proofErr w:type="spellEnd"/>
    </w:p>
    <w:p w14:paraId="770AFF6F" w14:textId="77777777" w:rsidR="00FB3CE8" w:rsidRPr="00312F4D" w:rsidRDefault="00FB3CE8">
      <w:pPr>
        <w:rPr>
          <w:rFonts w:ascii="Times New Roman" w:hAnsi="Times New Roman" w:cs="Times New Roman"/>
          <w:sz w:val="22"/>
          <w:szCs w:val="22"/>
          <w:lang w:val="lt-LT"/>
        </w:rPr>
      </w:pPr>
    </w:p>
    <w:p w14:paraId="7BF63830"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bCs/>
          <w:sz w:val="22"/>
          <w:szCs w:val="22"/>
          <w:lang w:val="lt-LT"/>
        </w:rPr>
        <w:t>Padidėjusio</w:t>
      </w:r>
      <w:r w:rsidR="00BA1A7C" w:rsidRPr="00312F4D">
        <w:rPr>
          <w:rFonts w:ascii="Times New Roman" w:hAnsi="Times New Roman" w:cs="Times New Roman"/>
          <w:bCs/>
          <w:sz w:val="22"/>
          <w:szCs w:val="22"/>
          <w:lang w:val="lt-LT"/>
        </w:rPr>
        <w:t>s</w:t>
      </w:r>
      <w:r w:rsidRPr="00312F4D">
        <w:rPr>
          <w:rFonts w:ascii="Times New Roman" w:hAnsi="Times New Roman" w:cs="Times New Roman"/>
          <w:sz w:val="22"/>
          <w:szCs w:val="22"/>
          <w:lang w:val="lt-LT"/>
        </w:rPr>
        <w:t xml:space="preserve"> bendrojo cholesterolio</w:t>
      </w:r>
      <w:r w:rsidRPr="00312F4D">
        <w:rPr>
          <w:rFonts w:ascii="Times New Roman" w:hAnsi="Times New Roman" w:cs="Times New Roman"/>
          <w:bCs/>
          <w:sz w:val="22"/>
          <w:szCs w:val="22"/>
          <w:lang w:val="lt-LT"/>
        </w:rPr>
        <w:t xml:space="preserve">, </w:t>
      </w:r>
      <w:r w:rsidR="00D5594B" w:rsidRPr="00312F4D">
        <w:rPr>
          <w:rFonts w:ascii="Times New Roman" w:hAnsi="Times New Roman" w:cs="Times New Roman"/>
          <w:sz w:val="22"/>
          <w:szCs w:val="22"/>
          <w:lang w:val="lt-LT"/>
        </w:rPr>
        <w:t>mažo tankio lipoproteinų</w:t>
      </w:r>
      <w:r w:rsidR="00D5594B" w:rsidRPr="00312F4D">
        <w:rPr>
          <w:rFonts w:ascii="Times New Roman" w:eastAsia="Times New Roman" w:hAnsi="Times New Roman" w:cs="Times New Roman"/>
          <w:lang w:val="lt-LT"/>
        </w:rPr>
        <w:t xml:space="preserve"> (</w:t>
      </w:r>
      <w:r w:rsidRPr="00312F4D">
        <w:rPr>
          <w:rFonts w:ascii="Times New Roman" w:hAnsi="Times New Roman" w:cs="Times New Roman"/>
          <w:bCs/>
          <w:sz w:val="22"/>
          <w:szCs w:val="22"/>
          <w:lang w:val="lt-LT"/>
        </w:rPr>
        <w:t>MTL</w:t>
      </w:r>
      <w:r w:rsidR="00D5594B" w:rsidRPr="00312F4D">
        <w:rPr>
          <w:rFonts w:ascii="Times New Roman" w:hAnsi="Times New Roman" w:cs="Times New Roman"/>
          <w:bCs/>
          <w:sz w:val="22"/>
          <w:szCs w:val="22"/>
          <w:lang w:val="lt-LT"/>
        </w:rPr>
        <w:t>)</w:t>
      </w:r>
      <w:r w:rsidRPr="00312F4D">
        <w:rPr>
          <w:rFonts w:ascii="Times New Roman" w:hAnsi="Times New Roman" w:cs="Times New Roman"/>
          <w:bCs/>
          <w:sz w:val="22"/>
          <w:szCs w:val="22"/>
          <w:lang w:val="lt-LT"/>
        </w:rPr>
        <w:t xml:space="preserve"> cholesterolio, </w:t>
      </w:r>
      <w:proofErr w:type="spellStart"/>
      <w:r w:rsidRPr="00312F4D">
        <w:rPr>
          <w:rFonts w:ascii="Times New Roman" w:hAnsi="Times New Roman" w:cs="Times New Roman"/>
          <w:bCs/>
          <w:sz w:val="22"/>
          <w:szCs w:val="22"/>
          <w:lang w:val="lt-LT"/>
        </w:rPr>
        <w:t>apolipoproteino</w:t>
      </w:r>
      <w:proofErr w:type="spellEnd"/>
      <w:r w:rsidRPr="00312F4D">
        <w:rPr>
          <w:rFonts w:ascii="Times New Roman" w:hAnsi="Times New Roman" w:cs="Times New Roman"/>
          <w:bCs/>
          <w:sz w:val="22"/>
          <w:szCs w:val="22"/>
          <w:lang w:val="lt-LT"/>
        </w:rPr>
        <w:t xml:space="preserve"> B ir trigliceridų koncentracijos mažinimas, vartojant </w:t>
      </w:r>
      <w:r w:rsidR="002B3196" w:rsidRPr="00312F4D">
        <w:rPr>
          <w:rFonts w:ascii="Times New Roman" w:hAnsi="Times New Roman" w:cs="Times New Roman"/>
          <w:sz w:val="22"/>
          <w:szCs w:val="22"/>
          <w:lang w:val="lt-LT"/>
        </w:rPr>
        <w:t>SORTIS</w:t>
      </w:r>
      <w:r w:rsidRPr="00312F4D">
        <w:rPr>
          <w:rFonts w:ascii="Times New Roman" w:hAnsi="Times New Roman" w:cs="Times New Roman"/>
          <w:sz w:val="22"/>
          <w:szCs w:val="22"/>
          <w:lang w:val="lt-LT"/>
        </w:rPr>
        <w:t xml:space="preserve"> </w:t>
      </w:r>
      <w:r w:rsidRPr="00312F4D">
        <w:rPr>
          <w:rFonts w:ascii="Times New Roman" w:hAnsi="Times New Roman" w:cs="Times New Roman"/>
          <w:bCs/>
          <w:sz w:val="22"/>
          <w:szCs w:val="22"/>
          <w:lang w:val="lt-LT"/>
        </w:rPr>
        <w:t xml:space="preserve">papildomai kartu su dieta, </w:t>
      </w:r>
      <w:r w:rsidR="003D6E97" w:rsidRPr="00312F4D">
        <w:rPr>
          <w:rFonts w:ascii="Times New Roman" w:hAnsi="Times New Roman" w:cs="Times New Roman"/>
          <w:bCs/>
          <w:sz w:val="22"/>
          <w:szCs w:val="22"/>
          <w:lang w:val="lt-LT"/>
        </w:rPr>
        <w:t>suaugusie</w:t>
      </w:r>
      <w:r w:rsidR="00D5594B" w:rsidRPr="00312F4D">
        <w:rPr>
          <w:rFonts w:ascii="Times New Roman" w:hAnsi="Times New Roman" w:cs="Times New Roman"/>
          <w:bCs/>
          <w:sz w:val="22"/>
          <w:szCs w:val="22"/>
          <w:lang w:val="lt-LT"/>
        </w:rPr>
        <w:t>sie</w:t>
      </w:r>
      <w:r w:rsidR="003D6E97" w:rsidRPr="00312F4D">
        <w:rPr>
          <w:rFonts w:ascii="Times New Roman" w:hAnsi="Times New Roman" w:cs="Times New Roman"/>
          <w:bCs/>
          <w:sz w:val="22"/>
          <w:szCs w:val="22"/>
          <w:lang w:val="lt-LT"/>
        </w:rPr>
        <w:t xml:space="preserve">ms, 10 metų ar vyresniems vaikams ir paaugliams, </w:t>
      </w:r>
      <w:r w:rsidRPr="00312F4D">
        <w:rPr>
          <w:rFonts w:ascii="Times New Roman" w:hAnsi="Times New Roman" w:cs="Times New Roman"/>
          <w:bCs/>
          <w:sz w:val="22"/>
          <w:szCs w:val="22"/>
          <w:lang w:val="lt-LT"/>
        </w:rPr>
        <w:t xml:space="preserve">sergantiems pirmine </w:t>
      </w:r>
      <w:proofErr w:type="spellStart"/>
      <w:r w:rsidRPr="00312F4D">
        <w:rPr>
          <w:rFonts w:ascii="Times New Roman" w:hAnsi="Times New Roman" w:cs="Times New Roman"/>
          <w:bCs/>
          <w:sz w:val="22"/>
          <w:szCs w:val="22"/>
          <w:lang w:val="lt-LT"/>
        </w:rPr>
        <w:t>hipercholester</w:t>
      </w:r>
      <w:r w:rsidR="0072243B" w:rsidRPr="00312F4D">
        <w:rPr>
          <w:rFonts w:ascii="Times New Roman" w:hAnsi="Times New Roman" w:cs="Times New Roman"/>
          <w:bCs/>
          <w:sz w:val="22"/>
          <w:szCs w:val="22"/>
          <w:lang w:val="lt-LT"/>
        </w:rPr>
        <w:t>ol</w:t>
      </w:r>
      <w:r w:rsidRPr="00312F4D">
        <w:rPr>
          <w:rFonts w:ascii="Times New Roman" w:hAnsi="Times New Roman" w:cs="Times New Roman"/>
          <w:bCs/>
          <w:sz w:val="22"/>
          <w:szCs w:val="22"/>
          <w:lang w:val="lt-LT"/>
        </w:rPr>
        <w:t>emija</w:t>
      </w:r>
      <w:proofErr w:type="spellEnd"/>
      <w:r w:rsidRPr="00312F4D">
        <w:rPr>
          <w:rFonts w:ascii="Times New Roman" w:hAnsi="Times New Roman" w:cs="Times New Roman"/>
          <w:bCs/>
          <w:sz w:val="22"/>
          <w:szCs w:val="22"/>
          <w:lang w:val="lt-LT"/>
        </w:rPr>
        <w:t>, įskaitant šeiminę (</w:t>
      </w:r>
      <w:proofErr w:type="spellStart"/>
      <w:r w:rsidRPr="00312F4D">
        <w:rPr>
          <w:rFonts w:ascii="Times New Roman" w:hAnsi="Times New Roman" w:cs="Times New Roman"/>
          <w:bCs/>
          <w:sz w:val="22"/>
          <w:szCs w:val="22"/>
          <w:lang w:val="lt-LT"/>
        </w:rPr>
        <w:t>heterozigotinę</w:t>
      </w:r>
      <w:proofErr w:type="spellEnd"/>
      <w:r w:rsidRPr="00312F4D">
        <w:rPr>
          <w:rFonts w:ascii="Times New Roman" w:hAnsi="Times New Roman" w:cs="Times New Roman"/>
          <w:bCs/>
          <w:sz w:val="22"/>
          <w:szCs w:val="22"/>
          <w:lang w:val="lt-LT"/>
        </w:rPr>
        <w:t xml:space="preserve">) </w:t>
      </w:r>
      <w:proofErr w:type="spellStart"/>
      <w:r w:rsidRPr="00312F4D">
        <w:rPr>
          <w:rFonts w:ascii="Times New Roman" w:hAnsi="Times New Roman" w:cs="Times New Roman"/>
          <w:bCs/>
          <w:sz w:val="22"/>
          <w:szCs w:val="22"/>
          <w:lang w:val="lt-LT"/>
        </w:rPr>
        <w:t>hipercholester</w:t>
      </w:r>
      <w:r w:rsidR="0072243B" w:rsidRPr="00312F4D">
        <w:rPr>
          <w:rFonts w:ascii="Times New Roman" w:hAnsi="Times New Roman" w:cs="Times New Roman"/>
          <w:bCs/>
          <w:sz w:val="22"/>
          <w:szCs w:val="22"/>
          <w:lang w:val="lt-LT"/>
        </w:rPr>
        <w:t>ol</w:t>
      </w:r>
      <w:r w:rsidRPr="00312F4D">
        <w:rPr>
          <w:rFonts w:ascii="Times New Roman" w:hAnsi="Times New Roman" w:cs="Times New Roman"/>
          <w:bCs/>
          <w:sz w:val="22"/>
          <w:szCs w:val="22"/>
          <w:lang w:val="lt-LT"/>
        </w:rPr>
        <w:t>emiją</w:t>
      </w:r>
      <w:proofErr w:type="spellEnd"/>
      <w:r w:rsidRPr="00312F4D">
        <w:rPr>
          <w:rFonts w:ascii="Times New Roman" w:hAnsi="Times New Roman" w:cs="Times New Roman"/>
          <w:bCs/>
          <w:sz w:val="22"/>
          <w:szCs w:val="22"/>
          <w:lang w:val="lt-LT"/>
        </w:rPr>
        <w:t xml:space="preserve">, arba mišria </w:t>
      </w:r>
      <w:proofErr w:type="spellStart"/>
      <w:r w:rsidRPr="00312F4D">
        <w:rPr>
          <w:rFonts w:ascii="Times New Roman" w:hAnsi="Times New Roman" w:cs="Times New Roman"/>
          <w:bCs/>
          <w:sz w:val="22"/>
          <w:szCs w:val="22"/>
          <w:lang w:val="lt-LT"/>
        </w:rPr>
        <w:t>hiperlipidemija</w:t>
      </w:r>
      <w:proofErr w:type="spellEnd"/>
      <w:r w:rsidRPr="00312F4D">
        <w:rPr>
          <w:rFonts w:ascii="Times New Roman" w:hAnsi="Times New Roman" w:cs="Times New Roman"/>
          <w:bCs/>
          <w:sz w:val="22"/>
          <w:szCs w:val="22"/>
          <w:lang w:val="lt-LT"/>
        </w:rPr>
        <w:t xml:space="preserve"> (atitinka</w:t>
      </w:r>
      <w:r w:rsidR="001B1F62" w:rsidRPr="00312F4D">
        <w:rPr>
          <w:rFonts w:ascii="Times New Roman" w:hAnsi="Times New Roman" w:cs="Times New Roman"/>
          <w:bCs/>
          <w:sz w:val="22"/>
          <w:szCs w:val="22"/>
          <w:lang w:val="lt-LT"/>
        </w:rPr>
        <w:t>nčią</w:t>
      </w:r>
      <w:r w:rsidRPr="00312F4D">
        <w:rPr>
          <w:rFonts w:ascii="Times New Roman" w:hAnsi="Times New Roman" w:cs="Times New Roman"/>
          <w:bCs/>
          <w:sz w:val="22"/>
          <w:szCs w:val="22"/>
          <w:lang w:val="lt-LT"/>
        </w:rPr>
        <w:t xml:space="preserve"> II a arba II b tipą pagal </w:t>
      </w:r>
      <w:proofErr w:type="spellStart"/>
      <w:r w:rsidRPr="00312F4D">
        <w:rPr>
          <w:rFonts w:ascii="Times New Roman" w:hAnsi="Times New Roman" w:cs="Times New Roman"/>
          <w:bCs/>
          <w:sz w:val="22"/>
          <w:szCs w:val="22"/>
          <w:lang w:val="lt-LT"/>
        </w:rPr>
        <w:t>Fridriksono</w:t>
      </w:r>
      <w:proofErr w:type="spellEnd"/>
      <w:r w:rsidR="00D610D3" w:rsidRPr="00312F4D">
        <w:rPr>
          <w:rFonts w:ascii="Times New Roman" w:hAnsi="Times New Roman" w:cs="Times New Roman"/>
          <w:bCs/>
          <w:sz w:val="22"/>
          <w:szCs w:val="22"/>
          <w:lang w:val="lt-LT"/>
        </w:rPr>
        <w:t xml:space="preserve"> (</w:t>
      </w:r>
      <w:proofErr w:type="spellStart"/>
      <w:r w:rsidR="00D610D3" w:rsidRPr="00312F4D">
        <w:rPr>
          <w:rFonts w:ascii="Times New Roman" w:hAnsi="Times New Roman" w:cs="Times New Roman"/>
          <w:bCs/>
          <w:i/>
          <w:sz w:val="22"/>
          <w:szCs w:val="22"/>
          <w:lang w:val="lt-LT"/>
        </w:rPr>
        <w:t>Fredrickson</w:t>
      </w:r>
      <w:proofErr w:type="spellEnd"/>
      <w:r w:rsidR="00D610D3" w:rsidRPr="00312F4D">
        <w:rPr>
          <w:rFonts w:ascii="Times New Roman" w:hAnsi="Times New Roman" w:cs="Times New Roman"/>
          <w:bCs/>
          <w:sz w:val="22"/>
          <w:szCs w:val="22"/>
          <w:lang w:val="lt-LT"/>
        </w:rPr>
        <w:t>)</w:t>
      </w:r>
      <w:r w:rsidRPr="00312F4D">
        <w:rPr>
          <w:rFonts w:ascii="Times New Roman" w:hAnsi="Times New Roman" w:cs="Times New Roman"/>
          <w:bCs/>
          <w:sz w:val="22"/>
          <w:szCs w:val="22"/>
          <w:lang w:val="lt-LT"/>
        </w:rPr>
        <w:t xml:space="preserve"> klasifikaciją) tuo atveju, jeigu gydymas dieta arba kitomis nefarmakologinėmis priemonėmis yra nepakankamai veiksmingas.</w:t>
      </w:r>
    </w:p>
    <w:p w14:paraId="2FD674D0" w14:textId="77777777" w:rsidR="00C7356D" w:rsidRPr="00312F4D" w:rsidRDefault="00C7356D">
      <w:pPr>
        <w:rPr>
          <w:rFonts w:ascii="Times New Roman" w:hAnsi="Times New Roman" w:cs="Times New Roman"/>
          <w:sz w:val="22"/>
          <w:szCs w:val="22"/>
          <w:lang w:val="lt-LT"/>
        </w:rPr>
      </w:pPr>
    </w:p>
    <w:p w14:paraId="514C0E47"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bCs/>
          <w:sz w:val="22"/>
          <w:szCs w:val="22"/>
          <w:lang w:val="lt-LT"/>
        </w:rPr>
        <w:lastRenderedPageBreak/>
        <w:t xml:space="preserve">Bendrojo cholesterolio ir MTL cholesterolio koncentracijos kraujyje mažinimas, vartojant </w:t>
      </w:r>
      <w:r w:rsidR="002B3196" w:rsidRPr="00312F4D">
        <w:rPr>
          <w:rFonts w:ascii="Times New Roman" w:hAnsi="Times New Roman" w:cs="Times New Roman"/>
          <w:sz w:val="22"/>
          <w:szCs w:val="22"/>
          <w:lang w:val="lt-LT"/>
        </w:rPr>
        <w:t>SORTIS</w:t>
      </w:r>
      <w:r w:rsidRPr="00312F4D">
        <w:rPr>
          <w:rFonts w:ascii="Times New Roman" w:hAnsi="Times New Roman" w:cs="Times New Roman"/>
          <w:bCs/>
          <w:sz w:val="22"/>
          <w:szCs w:val="22"/>
          <w:lang w:val="lt-LT"/>
        </w:rPr>
        <w:t xml:space="preserve"> papildomai kartu su kitais lipidų koncentraciją kraujyje mažinančiais būdais (pvz., MTL </w:t>
      </w:r>
      <w:proofErr w:type="spellStart"/>
      <w:r w:rsidRPr="00312F4D">
        <w:rPr>
          <w:rFonts w:ascii="Times New Roman" w:hAnsi="Times New Roman" w:cs="Times New Roman"/>
          <w:bCs/>
          <w:sz w:val="22"/>
          <w:szCs w:val="22"/>
          <w:lang w:val="lt-LT"/>
        </w:rPr>
        <w:t>afereze</w:t>
      </w:r>
      <w:proofErr w:type="spellEnd"/>
      <w:r w:rsidRPr="00312F4D">
        <w:rPr>
          <w:rFonts w:ascii="Times New Roman" w:hAnsi="Times New Roman" w:cs="Times New Roman"/>
          <w:bCs/>
          <w:sz w:val="22"/>
          <w:szCs w:val="22"/>
          <w:lang w:val="lt-LT"/>
        </w:rPr>
        <w:t xml:space="preserve">), arba tuo atveju, jeigu jie negalimi, </w:t>
      </w:r>
      <w:r w:rsidR="001B1F62" w:rsidRPr="00312F4D">
        <w:rPr>
          <w:rFonts w:ascii="Times New Roman" w:hAnsi="Times New Roman" w:cs="Times New Roman"/>
          <w:bCs/>
          <w:sz w:val="22"/>
          <w:szCs w:val="22"/>
          <w:lang w:val="lt-LT"/>
        </w:rPr>
        <w:t>suaugusie</w:t>
      </w:r>
      <w:r w:rsidR="00D5594B" w:rsidRPr="00312F4D">
        <w:rPr>
          <w:rFonts w:ascii="Times New Roman" w:hAnsi="Times New Roman" w:cs="Times New Roman"/>
          <w:bCs/>
          <w:sz w:val="22"/>
          <w:szCs w:val="22"/>
          <w:lang w:val="lt-LT"/>
        </w:rPr>
        <w:t>sie</w:t>
      </w:r>
      <w:r w:rsidR="001B1F62" w:rsidRPr="00312F4D">
        <w:rPr>
          <w:rFonts w:ascii="Times New Roman" w:hAnsi="Times New Roman" w:cs="Times New Roman"/>
          <w:bCs/>
          <w:sz w:val="22"/>
          <w:szCs w:val="22"/>
          <w:lang w:val="lt-LT"/>
        </w:rPr>
        <w:t>ms</w:t>
      </w:r>
      <w:r w:rsidRPr="00312F4D">
        <w:rPr>
          <w:rFonts w:ascii="Times New Roman" w:hAnsi="Times New Roman" w:cs="Times New Roman"/>
          <w:bCs/>
          <w:sz w:val="22"/>
          <w:szCs w:val="22"/>
          <w:lang w:val="lt-LT"/>
        </w:rPr>
        <w:t xml:space="preserve">, sergantiems </w:t>
      </w:r>
      <w:proofErr w:type="spellStart"/>
      <w:r w:rsidRPr="00312F4D">
        <w:rPr>
          <w:rFonts w:ascii="Times New Roman" w:hAnsi="Times New Roman" w:cs="Times New Roman"/>
          <w:bCs/>
          <w:sz w:val="22"/>
          <w:szCs w:val="22"/>
          <w:lang w:val="lt-LT"/>
        </w:rPr>
        <w:t>homozigotine</w:t>
      </w:r>
      <w:proofErr w:type="spellEnd"/>
      <w:r w:rsidRPr="00312F4D">
        <w:rPr>
          <w:rFonts w:ascii="Times New Roman" w:hAnsi="Times New Roman" w:cs="Times New Roman"/>
          <w:bCs/>
          <w:sz w:val="22"/>
          <w:szCs w:val="22"/>
          <w:lang w:val="lt-LT"/>
        </w:rPr>
        <w:t xml:space="preserve"> šeimine </w:t>
      </w:r>
      <w:proofErr w:type="spellStart"/>
      <w:r w:rsidRPr="00312F4D">
        <w:rPr>
          <w:rFonts w:ascii="Times New Roman" w:hAnsi="Times New Roman" w:cs="Times New Roman"/>
          <w:bCs/>
          <w:sz w:val="22"/>
          <w:szCs w:val="22"/>
          <w:lang w:val="lt-LT"/>
        </w:rPr>
        <w:t>hipercholester</w:t>
      </w:r>
      <w:r w:rsidR="00524518" w:rsidRPr="00312F4D">
        <w:rPr>
          <w:rFonts w:ascii="Times New Roman" w:hAnsi="Times New Roman" w:cs="Times New Roman"/>
          <w:bCs/>
          <w:sz w:val="22"/>
          <w:szCs w:val="22"/>
          <w:lang w:val="lt-LT"/>
        </w:rPr>
        <w:t>ol</w:t>
      </w:r>
      <w:r w:rsidRPr="00312F4D">
        <w:rPr>
          <w:rFonts w:ascii="Times New Roman" w:hAnsi="Times New Roman" w:cs="Times New Roman"/>
          <w:bCs/>
          <w:sz w:val="22"/>
          <w:szCs w:val="22"/>
          <w:lang w:val="lt-LT"/>
        </w:rPr>
        <w:t>emija</w:t>
      </w:r>
      <w:proofErr w:type="spellEnd"/>
      <w:r w:rsidRPr="00312F4D">
        <w:rPr>
          <w:rFonts w:ascii="Times New Roman" w:hAnsi="Times New Roman" w:cs="Times New Roman"/>
          <w:bCs/>
          <w:sz w:val="22"/>
          <w:szCs w:val="22"/>
          <w:lang w:val="lt-LT"/>
        </w:rPr>
        <w:t>.</w:t>
      </w:r>
    </w:p>
    <w:p w14:paraId="6DCC94E7" w14:textId="77777777" w:rsidR="00C7356D" w:rsidRPr="00312F4D" w:rsidRDefault="00C7356D">
      <w:pPr>
        <w:rPr>
          <w:rFonts w:ascii="Times New Roman" w:hAnsi="Times New Roman" w:cs="Times New Roman"/>
          <w:sz w:val="22"/>
          <w:szCs w:val="22"/>
          <w:u w:val="single"/>
          <w:lang w:val="lt-LT"/>
        </w:rPr>
      </w:pPr>
    </w:p>
    <w:p w14:paraId="5C795D53" w14:textId="77777777" w:rsidR="00C7356D" w:rsidRDefault="00C7356D" w:rsidP="00D43AE2">
      <w:pPr>
        <w:outlineLvl w:val="0"/>
        <w:rPr>
          <w:rFonts w:ascii="Times New Roman" w:hAnsi="Times New Roman" w:cs="Times New Roman"/>
          <w:bCs/>
          <w:sz w:val="22"/>
          <w:szCs w:val="22"/>
          <w:u w:val="single"/>
          <w:lang w:val="lt-LT"/>
        </w:rPr>
      </w:pPr>
      <w:r w:rsidRPr="00312F4D">
        <w:rPr>
          <w:rFonts w:ascii="Times New Roman" w:hAnsi="Times New Roman" w:cs="Times New Roman"/>
          <w:bCs/>
          <w:sz w:val="22"/>
          <w:szCs w:val="22"/>
          <w:u w:val="single"/>
          <w:lang w:val="lt-LT"/>
        </w:rPr>
        <w:t xml:space="preserve">Kardiovaskulinės ligos </w:t>
      </w:r>
      <w:r w:rsidR="00D5594B" w:rsidRPr="00312F4D">
        <w:rPr>
          <w:rFonts w:ascii="Times New Roman" w:hAnsi="Times New Roman" w:cs="Times New Roman"/>
          <w:bCs/>
          <w:sz w:val="22"/>
          <w:szCs w:val="22"/>
          <w:u w:val="single"/>
          <w:lang w:val="lt-LT"/>
        </w:rPr>
        <w:t xml:space="preserve">reiškinių </w:t>
      </w:r>
      <w:r w:rsidRPr="00312F4D">
        <w:rPr>
          <w:rFonts w:ascii="Times New Roman" w:hAnsi="Times New Roman" w:cs="Times New Roman"/>
          <w:bCs/>
          <w:sz w:val="22"/>
          <w:szCs w:val="22"/>
          <w:u w:val="single"/>
          <w:lang w:val="lt-LT"/>
        </w:rPr>
        <w:t>profilaktika</w:t>
      </w:r>
    </w:p>
    <w:p w14:paraId="36FE1949" w14:textId="77777777" w:rsidR="00FB3CE8" w:rsidRPr="00312F4D" w:rsidRDefault="00FB3CE8">
      <w:pPr>
        <w:rPr>
          <w:rFonts w:ascii="Times New Roman" w:hAnsi="Times New Roman" w:cs="Times New Roman"/>
          <w:bCs/>
          <w:sz w:val="22"/>
          <w:szCs w:val="22"/>
          <w:lang w:val="lt-LT"/>
        </w:rPr>
      </w:pPr>
    </w:p>
    <w:p w14:paraId="4D1CE115"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bCs/>
          <w:sz w:val="22"/>
          <w:szCs w:val="22"/>
          <w:lang w:val="lt-LT"/>
        </w:rPr>
        <w:t xml:space="preserve">Papildoma kardiovaskulinių reiškinių profilaktika </w:t>
      </w:r>
      <w:r w:rsidR="001B1F62" w:rsidRPr="00312F4D">
        <w:rPr>
          <w:rFonts w:ascii="Times New Roman" w:hAnsi="Times New Roman" w:cs="Times New Roman"/>
          <w:bCs/>
          <w:sz w:val="22"/>
          <w:szCs w:val="22"/>
          <w:lang w:val="lt-LT"/>
        </w:rPr>
        <w:t xml:space="preserve">suaugusiems </w:t>
      </w:r>
      <w:r w:rsidRPr="00312F4D">
        <w:rPr>
          <w:rFonts w:ascii="Times New Roman" w:hAnsi="Times New Roman" w:cs="Times New Roman"/>
          <w:bCs/>
          <w:sz w:val="22"/>
          <w:szCs w:val="22"/>
          <w:lang w:val="lt-LT"/>
        </w:rPr>
        <w:t xml:space="preserve">pacientams, kuriems </w:t>
      </w:r>
      <w:r w:rsidR="009C14A8" w:rsidRPr="00312F4D">
        <w:rPr>
          <w:rFonts w:ascii="Times New Roman" w:hAnsi="Times New Roman" w:cs="Times New Roman"/>
          <w:bCs/>
          <w:sz w:val="22"/>
          <w:szCs w:val="22"/>
          <w:lang w:val="lt-LT"/>
        </w:rPr>
        <w:t xml:space="preserve">nustatyta </w:t>
      </w:r>
      <w:r w:rsidRPr="00312F4D">
        <w:rPr>
          <w:rFonts w:ascii="Times New Roman" w:hAnsi="Times New Roman" w:cs="Times New Roman"/>
          <w:bCs/>
          <w:sz w:val="22"/>
          <w:szCs w:val="22"/>
          <w:lang w:val="lt-LT"/>
        </w:rPr>
        <w:t xml:space="preserve">didelė kardiovaskulinių reiškinių atsiradimo pirmą kartą rizika (žr. 5.1 skyrių), </w:t>
      </w:r>
      <w:r w:rsidR="00D5594B" w:rsidRPr="00312F4D">
        <w:rPr>
          <w:rFonts w:ascii="Times New Roman" w:hAnsi="Times New Roman" w:cs="Times New Roman"/>
          <w:sz w:val="22"/>
          <w:szCs w:val="22"/>
          <w:lang w:val="lt-LT"/>
        </w:rPr>
        <w:t>skiriant papildomai kartu su kitų rizikos veiksnių koregavimu</w:t>
      </w:r>
      <w:r w:rsidR="00583512" w:rsidRPr="00312F4D">
        <w:rPr>
          <w:rFonts w:ascii="Times New Roman" w:hAnsi="Times New Roman" w:cs="Times New Roman"/>
          <w:sz w:val="22"/>
          <w:szCs w:val="22"/>
          <w:lang w:val="lt-LT"/>
        </w:rPr>
        <w:t xml:space="preserve">. </w:t>
      </w:r>
      <w:r w:rsidR="00D5594B" w:rsidRPr="00312F4D" w:rsidDel="00D5594B">
        <w:rPr>
          <w:rFonts w:ascii="Times New Roman" w:hAnsi="Times New Roman" w:cs="Times New Roman"/>
          <w:bCs/>
          <w:sz w:val="22"/>
          <w:szCs w:val="22"/>
          <w:lang w:val="lt-LT"/>
        </w:rPr>
        <w:t xml:space="preserve"> </w:t>
      </w:r>
    </w:p>
    <w:p w14:paraId="67F3BB1E" w14:textId="77777777" w:rsidR="00C7356D" w:rsidRPr="00312F4D" w:rsidRDefault="00C7356D">
      <w:pPr>
        <w:rPr>
          <w:rFonts w:ascii="Times New Roman" w:hAnsi="Times New Roman" w:cs="Times New Roman"/>
          <w:sz w:val="22"/>
          <w:szCs w:val="22"/>
          <w:lang w:val="lt-LT"/>
        </w:rPr>
      </w:pPr>
    </w:p>
    <w:p w14:paraId="0C5E5B99" w14:textId="77777777" w:rsidR="00C7356D" w:rsidRPr="00312F4D" w:rsidRDefault="00C7356D" w:rsidP="00D43AE2">
      <w:pPr>
        <w:ind w:left="567" w:hanging="567"/>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4.2</w:t>
      </w:r>
      <w:r w:rsidRPr="00312F4D">
        <w:rPr>
          <w:rFonts w:ascii="Times New Roman" w:hAnsi="Times New Roman" w:cs="Times New Roman"/>
          <w:b/>
          <w:sz w:val="22"/>
          <w:szCs w:val="22"/>
          <w:lang w:val="lt-LT"/>
        </w:rPr>
        <w:tab/>
        <w:t>Dozavimas ir vartojimo metodas</w:t>
      </w:r>
    </w:p>
    <w:p w14:paraId="1AECAD10" w14:textId="77777777" w:rsidR="00C7356D" w:rsidRPr="00312F4D" w:rsidRDefault="00C7356D">
      <w:pPr>
        <w:ind w:left="567" w:hanging="567"/>
        <w:rPr>
          <w:rFonts w:ascii="Times New Roman" w:hAnsi="Times New Roman" w:cs="Times New Roman"/>
          <w:sz w:val="22"/>
          <w:szCs w:val="22"/>
          <w:lang w:val="lt-LT"/>
        </w:rPr>
      </w:pPr>
    </w:p>
    <w:p w14:paraId="04B8064C" w14:textId="77777777" w:rsidR="00C7356D" w:rsidRDefault="00C7356D" w:rsidP="00D43AE2">
      <w:pPr>
        <w:ind w:left="567" w:hanging="567"/>
        <w:outlineLvl w:val="0"/>
        <w:rPr>
          <w:rFonts w:ascii="Times New Roman" w:hAnsi="Times New Roman" w:cs="Times New Roman"/>
          <w:sz w:val="22"/>
          <w:szCs w:val="22"/>
          <w:u w:val="single"/>
          <w:lang w:val="lt-LT"/>
        </w:rPr>
      </w:pPr>
      <w:r w:rsidRPr="00312F4D">
        <w:rPr>
          <w:rFonts w:ascii="Times New Roman" w:hAnsi="Times New Roman" w:cs="Times New Roman"/>
          <w:sz w:val="22"/>
          <w:szCs w:val="22"/>
          <w:u w:val="single"/>
          <w:lang w:val="lt-LT"/>
        </w:rPr>
        <w:t>Dozavimas</w:t>
      </w:r>
    </w:p>
    <w:p w14:paraId="22D65007" w14:textId="77777777" w:rsidR="00FB3CE8" w:rsidRPr="00312F4D" w:rsidRDefault="00FB3CE8">
      <w:pPr>
        <w:ind w:left="567" w:hanging="567"/>
        <w:rPr>
          <w:rFonts w:ascii="Times New Roman" w:hAnsi="Times New Roman" w:cs="Times New Roman"/>
          <w:sz w:val="22"/>
          <w:szCs w:val="22"/>
          <w:lang w:val="lt-LT"/>
        </w:rPr>
      </w:pPr>
    </w:p>
    <w:p w14:paraId="12C8DBC9"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Prieš gydymą </w:t>
      </w:r>
      <w:r w:rsidR="002B3196" w:rsidRPr="00312F4D">
        <w:rPr>
          <w:rFonts w:ascii="Times New Roman" w:hAnsi="Times New Roman" w:cs="Times New Roman"/>
          <w:sz w:val="22"/>
          <w:szCs w:val="22"/>
          <w:lang w:val="lt-LT"/>
        </w:rPr>
        <w:t>SORTIS</w:t>
      </w:r>
      <w:r w:rsidRPr="00312F4D">
        <w:rPr>
          <w:rFonts w:ascii="Times New Roman" w:hAnsi="Times New Roman" w:cs="Times New Roman"/>
          <w:sz w:val="22"/>
          <w:szCs w:val="22"/>
          <w:lang w:val="lt-LT"/>
        </w:rPr>
        <w:t xml:space="preserve"> pacientui reikia skirti cholesterolio koncentraciją kraujyje mažinančią dietą, kurios jis turi laikytis ir gydymo </w:t>
      </w:r>
      <w:r w:rsidR="002B3196" w:rsidRPr="00312F4D">
        <w:rPr>
          <w:rFonts w:ascii="Times New Roman" w:hAnsi="Times New Roman" w:cs="Times New Roman"/>
          <w:sz w:val="22"/>
          <w:szCs w:val="22"/>
          <w:lang w:val="lt-LT"/>
        </w:rPr>
        <w:t>SORTIS</w:t>
      </w:r>
      <w:r w:rsidRPr="00312F4D">
        <w:rPr>
          <w:rFonts w:ascii="Times New Roman" w:hAnsi="Times New Roman" w:cs="Times New Roman"/>
          <w:sz w:val="22"/>
          <w:szCs w:val="22"/>
          <w:lang w:val="lt-LT"/>
        </w:rPr>
        <w:t xml:space="preserve"> metu.</w:t>
      </w:r>
    </w:p>
    <w:p w14:paraId="3EA46D2F" w14:textId="77777777" w:rsidR="00C7356D" w:rsidRPr="00312F4D" w:rsidRDefault="00C7356D">
      <w:pPr>
        <w:rPr>
          <w:rFonts w:ascii="Times New Roman" w:hAnsi="Times New Roman" w:cs="Times New Roman"/>
          <w:sz w:val="22"/>
          <w:szCs w:val="22"/>
          <w:lang w:val="lt-LT"/>
        </w:rPr>
      </w:pPr>
    </w:p>
    <w:p w14:paraId="44FD82A2"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Dozė turi būti nustatoma</w:t>
      </w:r>
      <w:r w:rsidR="009C14A8" w:rsidRPr="00312F4D">
        <w:rPr>
          <w:rFonts w:ascii="Times New Roman" w:hAnsi="Times New Roman" w:cs="Times New Roman"/>
          <w:sz w:val="22"/>
          <w:szCs w:val="22"/>
          <w:lang w:val="lt-LT"/>
        </w:rPr>
        <w:t xml:space="preserve"> individualiai</w:t>
      </w:r>
      <w:r w:rsidRPr="00312F4D">
        <w:rPr>
          <w:rFonts w:ascii="Times New Roman" w:hAnsi="Times New Roman" w:cs="Times New Roman"/>
          <w:sz w:val="22"/>
          <w:szCs w:val="22"/>
          <w:lang w:val="lt-LT"/>
        </w:rPr>
        <w:t>, atsižvelgiant</w:t>
      </w:r>
      <w:r w:rsidRPr="00312F4D">
        <w:rPr>
          <w:rFonts w:ascii="Times New Roman" w:hAnsi="Times New Roman" w:cs="Times New Roman"/>
          <w:sz w:val="22"/>
          <w:szCs w:val="22"/>
          <w:lang w:val="lt-LT" w:bidi="ar-SY"/>
        </w:rPr>
        <w:t xml:space="preserve"> į</w:t>
      </w:r>
      <w:r w:rsidRPr="00312F4D">
        <w:rPr>
          <w:rFonts w:ascii="Times New Roman" w:hAnsi="Times New Roman" w:cs="Times New Roman"/>
          <w:sz w:val="22"/>
          <w:szCs w:val="22"/>
          <w:lang w:val="lt-LT"/>
        </w:rPr>
        <w:t xml:space="preserve"> MTL cholesterolio koncentraciją kraujyje prieš gydymą, gydymo tikslą ir paciento reakciją į vaistinį preparatą.</w:t>
      </w:r>
    </w:p>
    <w:p w14:paraId="4C896388" w14:textId="77777777" w:rsidR="00C7356D" w:rsidRPr="00312F4D" w:rsidRDefault="00C7356D">
      <w:pPr>
        <w:rPr>
          <w:rFonts w:ascii="Times New Roman" w:hAnsi="Times New Roman" w:cs="Times New Roman"/>
          <w:sz w:val="22"/>
          <w:szCs w:val="22"/>
          <w:lang w:val="lt-LT"/>
        </w:rPr>
      </w:pPr>
    </w:p>
    <w:p w14:paraId="4DBC3AB6"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Įprasta pradinė dozė, geriama vieną kartą per parą, yra 10 mg. Ją galima didinti kas 4 savaites ar dar rečiau. Didžiausia dozė, geriama vieną kartą per parą, yra 80 mg.</w:t>
      </w:r>
    </w:p>
    <w:p w14:paraId="49253DF2" w14:textId="77777777" w:rsidR="00C7356D" w:rsidRPr="00312F4D" w:rsidRDefault="00C7356D">
      <w:pPr>
        <w:rPr>
          <w:rFonts w:ascii="Times New Roman" w:hAnsi="Times New Roman" w:cs="Times New Roman"/>
          <w:sz w:val="22"/>
          <w:szCs w:val="22"/>
          <w:lang w:val="lt-LT"/>
        </w:rPr>
      </w:pPr>
    </w:p>
    <w:p w14:paraId="34C640FC" w14:textId="77777777" w:rsidR="00C7356D" w:rsidRPr="00A04D32" w:rsidRDefault="00C7356D" w:rsidP="00D43AE2">
      <w:pPr>
        <w:outlineLvl w:val="0"/>
        <w:rPr>
          <w:rFonts w:ascii="Times New Roman" w:hAnsi="Times New Roman" w:cs="Times New Roman"/>
          <w:sz w:val="22"/>
          <w:szCs w:val="22"/>
          <w:lang w:val="lt-LT"/>
        </w:rPr>
      </w:pPr>
      <w:r w:rsidRPr="00620B14">
        <w:rPr>
          <w:rFonts w:ascii="Times New Roman" w:hAnsi="Times New Roman" w:cs="Times New Roman"/>
          <w:i/>
          <w:sz w:val="22"/>
          <w:szCs w:val="22"/>
          <w:lang w:val="lt-LT"/>
        </w:rPr>
        <w:t xml:space="preserve">Pirminė </w:t>
      </w:r>
      <w:proofErr w:type="spellStart"/>
      <w:r w:rsidRPr="00620B14">
        <w:rPr>
          <w:rFonts w:ascii="Times New Roman" w:hAnsi="Times New Roman" w:cs="Times New Roman"/>
          <w:i/>
          <w:sz w:val="22"/>
          <w:szCs w:val="22"/>
          <w:lang w:val="lt-LT"/>
        </w:rPr>
        <w:t>hipercholester</w:t>
      </w:r>
      <w:r w:rsidR="00A43527" w:rsidRPr="00620B14">
        <w:rPr>
          <w:rFonts w:ascii="Times New Roman" w:hAnsi="Times New Roman" w:cs="Times New Roman"/>
          <w:i/>
          <w:sz w:val="22"/>
          <w:szCs w:val="22"/>
          <w:lang w:val="lt-LT"/>
        </w:rPr>
        <w:t>ol</w:t>
      </w:r>
      <w:r w:rsidRPr="00620B14">
        <w:rPr>
          <w:rFonts w:ascii="Times New Roman" w:hAnsi="Times New Roman" w:cs="Times New Roman"/>
          <w:i/>
          <w:sz w:val="22"/>
          <w:szCs w:val="22"/>
          <w:lang w:val="lt-LT"/>
        </w:rPr>
        <w:t>emija</w:t>
      </w:r>
      <w:proofErr w:type="spellEnd"/>
      <w:r w:rsidRPr="00620B14">
        <w:rPr>
          <w:rFonts w:ascii="Times New Roman" w:hAnsi="Times New Roman" w:cs="Times New Roman"/>
          <w:i/>
          <w:sz w:val="22"/>
          <w:szCs w:val="22"/>
          <w:lang w:val="lt-LT"/>
        </w:rPr>
        <w:t xml:space="preserve"> ir mišri </w:t>
      </w:r>
      <w:proofErr w:type="spellStart"/>
      <w:r w:rsidRPr="00620B14">
        <w:rPr>
          <w:rFonts w:ascii="Times New Roman" w:hAnsi="Times New Roman" w:cs="Times New Roman"/>
          <w:i/>
          <w:sz w:val="22"/>
          <w:szCs w:val="22"/>
          <w:lang w:val="lt-LT"/>
        </w:rPr>
        <w:t>hiperlipidemija</w:t>
      </w:r>
      <w:proofErr w:type="spellEnd"/>
    </w:p>
    <w:p w14:paraId="34B7D5BF"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Daugumai pacientų pakanka vartoti po 10 mg </w:t>
      </w:r>
      <w:r w:rsidR="002B3196" w:rsidRPr="00312F4D">
        <w:rPr>
          <w:rFonts w:ascii="Times New Roman" w:hAnsi="Times New Roman" w:cs="Times New Roman"/>
          <w:sz w:val="22"/>
          <w:szCs w:val="22"/>
          <w:lang w:val="lt-LT"/>
        </w:rPr>
        <w:t>SORTIS</w:t>
      </w:r>
      <w:r w:rsidRPr="00312F4D">
        <w:rPr>
          <w:rFonts w:ascii="Times New Roman" w:hAnsi="Times New Roman" w:cs="Times New Roman"/>
          <w:sz w:val="22"/>
          <w:szCs w:val="22"/>
          <w:lang w:val="lt-LT"/>
        </w:rPr>
        <w:t xml:space="preserve"> vieną kartą per parą. Gydomasis poveikis pasireiškia po 2 savaičių, stipriausias paprastai būna po 4 savaičių. Medikamento vartojant ilgai, organizmo reakcija į jo poveikį išlieka.</w:t>
      </w:r>
    </w:p>
    <w:p w14:paraId="0B8FBDD5" w14:textId="77777777" w:rsidR="00C7356D" w:rsidRPr="00312F4D" w:rsidRDefault="00C7356D">
      <w:pPr>
        <w:rPr>
          <w:rFonts w:ascii="Times New Roman" w:hAnsi="Times New Roman" w:cs="Times New Roman"/>
          <w:sz w:val="22"/>
          <w:szCs w:val="22"/>
          <w:lang w:val="lt-LT"/>
        </w:rPr>
      </w:pPr>
    </w:p>
    <w:p w14:paraId="247245C2" w14:textId="77777777" w:rsidR="00C7356D" w:rsidRPr="00A04D32" w:rsidRDefault="00C7356D" w:rsidP="00D43AE2">
      <w:pPr>
        <w:outlineLvl w:val="0"/>
        <w:rPr>
          <w:rFonts w:ascii="Times New Roman" w:hAnsi="Times New Roman" w:cs="Times New Roman"/>
          <w:sz w:val="22"/>
          <w:szCs w:val="22"/>
          <w:lang w:val="lt-LT"/>
        </w:rPr>
      </w:pPr>
      <w:proofErr w:type="spellStart"/>
      <w:r w:rsidRPr="00620B14">
        <w:rPr>
          <w:rFonts w:ascii="Times New Roman" w:hAnsi="Times New Roman" w:cs="Times New Roman"/>
          <w:i/>
          <w:sz w:val="22"/>
          <w:szCs w:val="22"/>
          <w:lang w:val="lt-LT"/>
        </w:rPr>
        <w:t>Heterozigotinė</w:t>
      </w:r>
      <w:proofErr w:type="spellEnd"/>
      <w:r w:rsidRPr="00620B14">
        <w:rPr>
          <w:rFonts w:ascii="Times New Roman" w:hAnsi="Times New Roman" w:cs="Times New Roman"/>
          <w:i/>
          <w:sz w:val="22"/>
          <w:szCs w:val="22"/>
          <w:lang w:val="lt-LT"/>
        </w:rPr>
        <w:t xml:space="preserve"> šeiminė </w:t>
      </w:r>
      <w:proofErr w:type="spellStart"/>
      <w:r w:rsidRPr="00620B14">
        <w:rPr>
          <w:rFonts w:ascii="Times New Roman" w:hAnsi="Times New Roman" w:cs="Times New Roman"/>
          <w:i/>
          <w:sz w:val="22"/>
          <w:szCs w:val="22"/>
          <w:lang w:val="lt-LT"/>
        </w:rPr>
        <w:t>hipercholester</w:t>
      </w:r>
      <w:r w:rsidR="00A43527" w:rsidRPr="00620B14">
        <w:rPr>
          <w:rFonts w:ascii="Times New Roman" w:hAnsi="Times New Roman" w:cs="Times New Roman"/>
          <w:i/>
          <w:sz w:val="22"/>
          <w:szCs w:val="22"/>
          <w:lang w:val="lt-LT"/>
        </w:rPr>
        <w:t>ol</w:t>
      </w:r>
      <w:r w:rsidRPr="00620B14">
        <w:rPr>
          <w:rFonts w:ascii="Times New Roman" w:hAnsi="Times New Roman" w:cs="Times New Roman"/>
          <w:i/>
          <w:sz w:val="22"/>
          <w:szCs w:val="22"/>
          <w:lang w:val="lt-LT"/>
        </w:rPr>
        <w:t>emija</w:t>
      </w:r>
      <w:proofErr w:type="spellEnd"/>
    </w:p>
    <w:p w14:paraId="4EEAF1DA" w14:textId="77777777" w:rsidR="00C7356D" w:rsidRPr="00312F4D" w:rsidRDefault="009C14A8">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Iš pradžių </w:t>
      </w:r>
      <w:r w:rsidR="00C7356D" w:rsidRPr="00312F4D">
        <w:rPr>
          <w:rFonts w:ascii="Times New Roman" w:hAnsi="Times New Roman" w:cs="Times New Roman"/>
          <w:sz w:val="22"/>
          <w:szCs w:val="22"/>
          <w:lang w:val="lt-LT"/>
        </w:rPr>
        <w:t xml:space="preserve">reikia </w:t>
      </w:r>
      <w:r w:rsidR="00192593" w:rsidRPr="00312F4D">
        <w:rPr>
          <w:rFonts w:ascii="Times New Roman" w:hAnsi="Times New Roman" w:cs="Times New Roman"/>
          <w:sz w:val="22"/>
          <w:szCs w:val="22"/>
          <w:lang w:val="lt-LT"/>
        </w:rPr>
        <w:t xml:space="preserve">vartoti </w:t>
      </w:r>
      <w:r w:rsidR="00C7356D" w:rsidRPr="00312F4D">
        <w:rPr>
          <w:rFonts w:ascii="Times New Roman" w:hAnsi="Times New Roman" w:cs="Times New Roman"/>
          <w:sz w:val="22"/>
          <w:szCs w:val="22"/>
          <w:lang w:val="lt-LT"/>
        </w:rPr>
        <w:t xml:space="preserve">po 10 mg </w:t>
      </w:r>
      <w:r w:rsidR="002B3196" w:rsidRPr="00312F4D">
        <w:rPr>
          <w:rFonts w:ascii="Times New Roman" w:hAnsi="Times New Roman" w:cs="Times New Roman"/>
          <w:sz w:val="22"/>
          <w:szCs w:val="22"/>
          <w:lang w:val="lt-LT"/>
        </w:rPr>
        <w:t>SORTIS</w:t>
      </w:r>
      <w:r w:rsidR="00C7356D" w:rsidRPr="00312F4D">
        <w:rPr>
          <w:rFonts w:ascii="Times New Roman" w:hAnsi="Times New Roman" w:cs="Times New Roman"/>
          <w:sz w:val="22"/>
          <w:szCs w:val="22"/>
          <w:lang w:val="lt-LT"/>
        </w:rPr>
        <w:t xml:space="preserve"> per parą. Paros dozė, atsižvelgiant į paciento būklę, didinama kas 4 savaites iki 40 mg. Po to paros dozę galima arba didinti iki didžiausios, </w:t>
      </w:r>
      <w:proofErr w:type="spellStart"/>
      <w:r w:rsidR="00C7356D" w:rsidRPr="00312F4D">
        <w:rPr>
          <w:rFonts w:ascii="Times New Roman" w:hAnsi="Times New Roman" w:cs="Times New Roman"/>
          <w:sz w:val="22"/>
          <w:szCs w:val="22"/>
          <w:lang w:val="lt-LT"/>
        </w:rPr>
        <w:t>t.y</w:t>
      </w:r>
      <w:proofErr w:type="spellEnd"/>
      <w:r w:rsidR="00C7356D" w:rsidRPr="00312F4D">
        <w:rPr>
          <w:rFonts w:ascii="Times New Roman" w:hAnsi="Times New Roman" w:cs="Times New Roman"/>
          <w:sz w:val="22"/>
          <w:szCs w:val="22"/>
          <w:lang w:val="lt-LT"/>
        </w:rPr>
        <w:t xml:space="preserve">. 80 mg, arba kartu su </w:t>
      </w:r>
      <w:r w:rsidR="00ED7D73" w:rsidRPr="00312F4D">
        <w:rPr>
          <w:rFonts w:ascii="Times New Roman" w:hAnsi="Times New Roman" w:cs="Times New Roman"/>
          <w:sz w:val="22"/>
          <w:szCs w:val="22"/>
          <w:lang w:val="lt-LT"/>
        </w:rPr>
        <w:t xml:space="preserve">kartą per parą vartojama </w:t>
      </w:r>
      <w:r w:rsidR="00C7356D" w:rsidRPr="00312F4D">
        <w:rPr>
          <w:rFonts w:ascii="Times New Roman" w:hAnsi="Times New Roman" w:cs="Times New Roman"/>
          <w:sz w:val="22"/>
          <w:szCs w:val="22"/>
          <w:lang w:val="lt-LT"/>
        </w:rPr>
        <w:t xml:space="preserve">40 mg </w:t>
      </w:r>
      <w:proofErr w:type="spellStart"/>
      <w:r w:rsidR="00E00B57" w:rsidRPr="00312F4D">
        <w:rPr>
          <w:rFonts w:ascii="Times New Roman" w:hAnsi="Times New Roman" w:cs="Times New Roman"/>
          <w:sz w:val="22"/>
          <w:szCs w:val="22"/>
          <w:lang w:val="lt-LT"/>
        </w:rPr>
        <w:t>atorvastatino</w:t>
      </w:r>
      <w:proofErr w:type="spellEnd"/>
      <w:r w:rsidR="00ED7D73" w:rsidRPr="00312F4D">
        <w:rPr>
          <w:rFonts w:ascii="Times New Roman" w:hAnsi="Times New Roman" w:cs="Times New Roman"/>
          <w:sz w:val="22"/>
          <w:szCs w:val="22"/>
          <w:lang w:val="lt-LT"/>
        </w:rPr>
        <w:t xml:space="preserve"> </w:t>
      </w:r>
      <w:r w:rsidR="00C7356D" w:rsidRPr="00312F4D">
        <w:rPr>
          <w:rFonts w:ascii="Times New Roman" w:hAnsi="Times New Roman" w:cs="Times New Roman"/>
          <w:sz w:val="22"/>
          <w:szCs w:val="22"/>
          <w:lang w:val="lt-LT"/>
        </w:rPr>
        <w:t>doze skirti vartoti tulžies rūgštis surišančių preparatų.</w:t>
      </w:r>
    </w:p>
    <w:p w14:paraId="264D11E3" w14:textId="77777777" w:rsidR="00C7356D" w:rsidRPr="00312F4D" w:rsidRDefault="00C7356D">
      <w:pPr>
        <w:rPr>
          <w:rFonts w:ascii="Times New Roman" w:hAnsi="Times New Roman" w:cs="Times New Roman"/>
          <w:sz w:val="22"/>
          <w:szCs w:val="22"/>
          <w:lang w:val="lt-LT"/>
        </w:rPr>
      </w:pPr>
    </w:p>
    <w:p w14:paraId="75B3F532" w14:textId="77777777" w:rsidR="00C7356D" w:rsidRPr="00A04D32" w:rsidRDefault="00C7356D" w:rsidP="00D43AE2">
      <w:pPr>
        <w:outlineLvl w:val="0"/>
        <w:rPr>
          <w:rFonts w:ascii="Times New Roman" w:hAnsi="Times New Roman" w:cs="Times New Roman"/>
          <w:sz w:val="22"/>
          <w:szCs w:val="22"/>
          <w:lang w:val="lt-LT"/>
        </w:rPr>
      </w:pPr>
      <w:proofErr w:type="spellStart"/>
      <w:r w:rsidRPr="00620B14">
        <w:rPr>
          <w:rFonts w:ascii="Times New Roman" w:hAnsi="Times New Roman" w:cs="Times New Roman"/>
          <w:i/>
          <w:sz w:val="22"/>
          <w:szCs w:val="22"/>
          <w:lang w:val="lt-LT"/>
        </w:rPr>
        <w:t>Homozigotinė</w:t>
      </w:r>
      <w:proofErr w:type="spellEnd"/>
      <w:r w:rsidRPr="00620B14">
        <w:rPr>
          <w:rFonts w:ascii="Times New Roman" w:hAnsi="Times New Roman" w:cs="Times New Roman"/>
          <w:i/>
          <w:sz w:val="22"/>
          <w:szCs w:val="22"/>
          <w:lang w:val="lt-LT"/>
        </w:rPr>
        <w:t xml:space="preserve"> šeiminė </w:t>
      </w:r>
      <w:proofErr w:type="spellStart"/>
      <w:r w:rsidRPr="00620B14">
        <w:rPr>
          <w:rFonts w:ascii="Times New Roman" w:hAnsi="Times New Roman" w:cs="Times New Roman"/>
          <w:i/>
          <w:sz w:val="22"/>
          <w:szCs w:val="22"/>
          <w:lang w:val="lt-LT"/>
        </w:rPr>
        <w:t>hipercholester</w:t>
      </w:r>
      <w:r w:rsidR="00A43527" w:rsidRPr="00620B14">
        <w:rPr>
          <w:rFonts w:ascii="Times New Roman" w:hAnsi="Times New Roman" w:cs="Times New Roman"/>
          <w:i/>
          <w:sz w:val="22"/>
          <w:szCs w:val="22"/>
          <w:lang w:val="lt-LT"/>
        </w:rPr>
        <w:t>ol</w:t>
      </w:r>
      <w:r w:rsidRPr="00620B14">
        <w:rPr>
          <w:rFonts w:ascii="Times New Roman" w:hAnsi="Times New Roman" w:cs="Times New Roman"/>
          <w:i/>
          <w:sz w:val="22"/>
          <w:szCs w:val="22"/>
          <w:lang w:val="lt-LT"/>
        </w:rPr>
        <w:t>emija</w:t>
      </w:r>
      <w:proofErr w:type="spellEnd"/>
    </w:p>
    <w:p w14:paraId="13D28729" w14:textId="77777777" w:rsidR="00C7356D" w:rsidRPr="00312F4D" w:rsidRDefault="00C7356D">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Yra tik riboti duomenys (žr. 5.1 skyrių).</w:t>
      </w:r>
    </w:p>
    <w:p w14:paraId="0E97FD73" w14:textId="77777777" w:rsidR="00C7356D" w:rsidRPr="00312F4D" w:rsidRDefault="00C7356D">
      <w:pPr>
        <w:rPr>
          <w:rFonts w:ascii="Times New Roman" w:hAnsi="Times New Roman" w:cs="Times New Roman"/>
          <w:color w:val="000000"/>
          <w:sz w:val="22"/>
          <w:szCs w:val="22"/>
          <w:lang w:val="lt-LT"/>
        </w:rPr>
      </w:pPr>
    </w:p>
    <w:p w14:paraId="77E2D82D" w14:textId="77777777" w:rsidR="00C7356D" w:rsidRPr="00312F4D" w:rsidRDefault="00C7356D">
      <w:pPr>
        <w:rPr>
          <w:rFonts w:ascii="Times New Roman" w:hAnsi="Times New Roman" w:cs="Times New Roman"/>
          <w:sz w:val="22"/>
          <w:szCs w:val="22"/>
          <w:lang w:val="lt-LT"/>
        </w:rPr>
      </w:pP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paros dozė pacientams, sergantiems </w:t>
      </w:r>
      <w:proofErr w:type="spellStart"/>
      <w:r w:rsidRPr="00312F4D">
        <w:rPr>
          <w:rFonts w:ascii="Times New Roman" w:hAnsi="Times New Roman" w:cs="Times New Roman"/>
          <w:sz w:val="22"/>
          <w:szCs w:val="22"/>
          <w:lang w:val="lt-LT"/>
        </w:rPr>
        <w:t>homozigotine</w:t>
      </w:r>
      <w:proofErr w:type="spellEnd"/>
      <w:r w:rsidRPr="00312F4D">
        <w:rPr>
          <w:rFonts w:ascii="Times New Roman" w:hAnsi="Times New Roman" w:cs="Times New Roman"/>
          <w:sz w:val="22"/>
          <w:szCs w:val="22"/>
          <w:lang w:val="lt-LT"/>
        </w:rPr>
        <w:t xml:space="preserve"> šeimine </w:t>
      </w:r>
      <w:proofErr w:type="spellStart"/>
      <w:r w:rsidR="003355A1" w:rsidRPr="00312F4D">
        <w:rPr>
          <w:rFonts w:ascii="Times New Roman" w:hAnsi="Times New Roman" w:cs="Times New Roman"/>
          <w:sz w:val="22"/>
          <w:szCs w:val="22"/>
          <w:lang w:val="lt-LT"/>
        </w:rPr>
        <w:t>hipercholesterolemija</w:t>
      </w:r>
      <w:proofErr w:type="spellEnd"/>
      <w:r w:rsidRPr="00312F4D">
        <w:rPr>
          <w:rFonts w:ascii="Times New Roman" w:hAnsi="Times New Roman" w:cs="Times New Roman"/>
          <w:sz w:val="22"/>
          <w:szCs w:val="22"/>
          <w:lang w:val="lt-LT"/>
        </w:rPr>
        <w:t>, yra 10</w:t>
      </w:r>
      <w:r w:rsidRPr="00312F4D">
        <w:rPr>
          <w:rFonts w:ascii="Times New Roman" w:hAnsi="Times New Roman" w:cs="Times New Roman"/>
          <w:sz w:val="22"/>
          <w:szCs w:val="22"/>
          <w:lang w:val="lt-LT"/>
        </w:rPr>
        <w:noBreakHyphen/>
        <w:t xml:space="preserve">80 mg </w:t>
      </w:r>
      <w:r w:rsidRPr="00312F4D">
        <w:rPr>
          <w:rFonts w:ascii="Times New Roman" w:hAnsi="Times New Roman" w:cs="Times New Roman"/>
          <w:color w:val="000000"/>
          <w:sz w:val="22"/>
          <w:szCs w:val="22"/>
          <w:lang w:val="lt-LT"/>
        </w:rPr>
        <w:t>(žr. 5.1 skyrių)</w:t>
      </w:r>
      <w:r w:rsidRPr="00312F4D">
        <w:rPr>
          <w:rFonts w:ascii="Times New Roman" w:hAnsi="Times New Roman" w:cs="Times New Roman"/>
          <w:sz w:val="22"/>
          <w:szCs w:val="22"/>
          <w:lang w:val="lt-LT"/>
        </w:rPr>
        <w:t xml:space="preserve">. Šiems pacientams </w:t>
      </w:r>
      <w:proofErr w:type="spellStart"/>
      <w:r w:rsidRPr="00312F4D">
        <w:rPr>
          <w:rFonts w:ascii="Times New Roman" w:hAnsi="Times New Roman" w:cs="Times New Roman"/>
          <w:sz w:val="22"/>
          <w:szCs w:val="22"/>
          <w:lang w:val="lt-LT"/>
        </w:rPr>
        <w:t>atorvastatiną</w:t>
      </w:r>
      <w:proofErr w:type="spellEnd"/>
      <w:r w:rsidRPr="00312F4D">
        <w:rPr>
          <w:rFonts w:ascii="Times New Roman" w:hAnsi="Times New Roman" w:cs="Times New Roman"/>
          <w:sz w:val="22"/>
          <w:szCs w:val="22"/>
          <w:lang w:val="lt-LT"/>
        </w:rPr>
        <w:t xml:space="preserve"> reikia vartoti papildomai, kartu taikant kitokius lipidų koncentraciją mažinančius gydymo būdus (pvz.</w:t>
      </w:r>
      <w:r w:rsidR="00316A0F"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 xml:space="preserve"> </w:t>
      </w:r>
      <w:r w:rsidR="00316A0F" w:rsidRPr="00312F4D">
        <w:rPr>
          <w:rFonts w:ascii="Times New Roman" w:hAnsi="Times New Roman" w:cs="Times New Roman"/>
          <w:sz w:val="22"/>
          <w:szCs w:val="22"/>
          <w:lang w:val="lt-LT"/>
        </w:rPr>
        <w:t xml:space="preserve">MTL </w:t>
      </w:r>
      <w:proofErr w:type="spellStart"/>
      <w:r w:rsidRPr="00312F4D">
        <w:rPr>
          <w:rFonts w:ascii="Times New Roman" w:hAnsi="Times New Roman" w:cs="Times New Roman"/>
          <w:sz w:val="22"/>
          <w:szCs w:val="22"/>
          <w:lang w:val="lt-LT"/>
        </w:rPr>
        <w:t>aferezę</w:t>
      </w:r>
      <w:proofErr w:type="spellEnd"/>
      <w:r w:rsidRPr="00312F4D">
        <w:rPr>
          <w:rFonts w:ascii="Times New Roman" w:hAnsi="Times New Roman" w:cs="Times New Roman"/>
          <w:sz w:val="22"/>
          <w:szCs w:val="22"/>
          <w:lang w:val="lt-LT"/>
        </w:rPr>
        <w:t>), arba jeigu tokių gydymo būdų nėra.</w:t>
      </w:r>
    </w:p>
    <w:p w14:paraId="548C276A" w14:textId="77777777" w:rsidR="00C7356D" w:rsidRPr="00312F4D" w:rsidRDefault="00C7356D">
      <w:pPr>
        <w:rPr>
          <w:rFonts w:ascii="Times New Roman" w:hAnsi="Times New Roman" w:cs="Times New Roman"/>
          <w:sz w:val="22"/>
          <w:szCs w:val="22"/>
          <w:lang w:val="lt-LT"/>
        </w:rPr>
      </w:pPr>
    </w:p>
    <w:p w14:paraId="1FD0EB18" w14:textId="77777777" w:rsidR="00C7356D" w:rsidRPr="00A04D32" w:rsidRDefault="00C7356D" w:rsidP="00D43AE2">
      <w:pPr>
        <w:outlineLvl w:val="0"/>
        <w:rPr>
          <w:rFonts w:ascii="Times New Roman" w:hAnsi="Times New Roman" w:cs="Times New Roman"/>
          <w:sz w:val="22"/>
          <w:szCs w:val="22"/>
          <w:lang w:val="lt-LT"/>
        </w:rPr>
      </w:pPr>
      <w:r w:rsidRPr="00620B14">
        <w:rPr>
          <w:rFonts w:ascii="Times New Roman" w:hAnsi="Times New Roman" w:cs="Times New Roman"/>
          <w:bCs/>
          <w:i/>
          <w:iCs/>
          <w:sz w:val="22"/>
          <w:szCs w:val="22"/>
          <w:lang w:val="lt-LT"/>
        </w:rPr>
        <w:t>Kardiovaskulinės ligos profilaktika</w:t>
      </w:r>
    </w:p>
    <w:p w14:paraId="2CD7CC8A"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Pirminės profilaktikos tyrimų metu buvo vartota 10 mg vaistinio preparato paros dozė. Norint pasiekti MTL cholesterolio koncentracijas pagal esamas rekomendacijas, gali prireikti didesnių vaistinio preparato dozių.</w:t>
      </w:r>
    </w:p>
    <w:p w14:paraId="6DCE9549" w14:textId="77777777" w:rsidR="00C7356D" w:rsidRPr="00312F4D" w:rsidRDefault="00C7356D">
      <w:pPr>
        <w:rPr>
          <w:rFonts w:ascii="Times New Roman" w:hAnsi="Times New Roman" w:cs="Times New Roman"/>
          <w:sz w:val="22"/>
          <w:szCs w:val="22"/>
          <w:lang w:val="lt-LT"/>
        </w:rPr>
      </w:pPr>
    </w:p>
    <w:p w14:paraId="2941F27A" w14:textId="77777777" w:rsidR="001A1FB1" w:rsidRPr="00CA2480" w:rsidRDefault="009139D0" w:rsidP="00D43AE2">
      <w:pPr>
        <w:outlineLvl w:val="0"/>
        <w:rPr>
          <w:rFonts w:ascii="Times New Roman" w:hAnsi="Times New Roman" w:cs="Times New Roman"/>
          <w:sz w:val="22"/>
          <w:szCs w:val="22"/>
          <w:lang w:val="lt-LT"/>
        </w:rPr>
      </w:pPr>
      <w:r>
        <w:rPr>
          <w:rFonts w:ascii="Times New Roman" w:hAnsi="Times New Roman" w:cs="Times New Roman"/>
          <w:i/>
          <w:sz w:val="22"/>
          <w:szCs w:val="22"/>
          <w:lang w:val="lt-LT"/>
        </w:rPr>
        <w:t xml:space="preserve">Pacientams, kurių </w:t>
      </w:r>
      <w:r w:rsidR="00724A9A">
        <w:rPr>
          <w:rFonts w:ascii="Times New Roman" w:hAnsi="Times New Roman" w:cs="Times New Roman"/>
          <w:i/>
          <w:sz w:val="22"/>
          <w:szCs w:val="22"/>
          <w:lang w:val="lt-LT"/>
        </w:rPr>
        <w:t>i</w:t>
      </w:r>
      <w:r w:rsidR="001A1FB1" w:rsidRPr="00620B14">
        <w:rPr>
          <w:rFonts w:ascii="Times New Roman" w:hAnsi="Times New Roman" w:cs="Times New Roman"/>
          <w:i/>
          <w:sz w:val="22"/>
          <w:szCs w:val="22"/>
          <w:lang w:val="lt-LT"/>
        </w:rPr>
        <w:t>nkstų funkcij</w:t>
      </w:r>
      <w:r>
        <w:rPr>
          <w:rFonts w:ascii="Times New Roman" w:hAnsi="Times New Roman" w:cs="Times New Roman"/>
          <w:i/>
          <w:sz w:val="22"/>
          <w:szCs w:val="22"/>
          <w:lang w:val="lt-LT"/>
        </w:rPr>
        <w:t>a</w:t>
      </w:r>
      <w:r w:rsidR="001A1FB1" w:rsidRPr="00620B14">
        <w:rPr>
          <w:rFonts w:ascii="Times New Roman" w:hAnsi="Times New Roman" w:cs="Times New Roman"/>
          <w:i/>
          <w:sz w:val="22"/>
          <w:szCs w:val="22"/>
          <w:lang w:val="lt-LT"/>
        </w:rPr>
        <w:t xml:space="preserve"> sutrik</w:t>
      </w:r>
      <w:r>
        <w:rPr>
          <w:rFonts w:ascii="Times New Roman" w:hAnsi="Times New Roman" w:cs="Times New Roman"/>
          <w:i/>
          <w:sz w:val="22"/>
          <w:szCs w:val="22"/>
          <w:lang w:val="lt-LT"/>
        </w:rPr>
        <w:t>us</w:t>
      </w:r>
      <w:r w:rsidR="001A1FB1" w:rsidRPr="00620B14">
        <w:rPr>
          <w:rFonts w:ascii="Times New Roman" w:hAnsi="Times New Roman" w:cs="Times New Roman"/>
          <w:i/>
          <w:sz w:val="22"/>
          <w:szCs w:val="22"/>
          <w:lang w:val="lt-LT"/>
        </w:rPr>
        <w:t>i</w:t>
      </w:r>
    </w:p>
    <w:p w14:paraId="62000DF5" w14:textId="77777777" w:rsidR="001A1FB1" w:rsidRPr="00312F4D" w:rsidRDefault="001A1FB1" w:rsidP="001A1FB1">
      <w:pPr>
        <w:rPr>
          <w:rFonts w:ascii="Times New Roman" w:hAnsi="Times New Roman" w:cs="Times New Roman"/>
          <w:sz w:val="22"/>
          <w:szCs w:val="22"/>
          <w:lang w:val="lt-LT"/>
        </w:rPr>
      </w:pPr>
      <w:r w:rsidRPr="00312F4D">
        <w:rPr>
          <w:rFonts w:ascii="Times New Roman" w:hAnsi="Times New Roman" w:cs="Times New Roman"/>
          <w:sz w:val="22"/>
          <w:szCs w:val="22"/>
          <w:lang w:val="lt-LT"/>
        </w:rPr>
        <w:t>Dozės keisti nebūtina (žr. 4.4 skyrių).</w:t>
      </w:r>
    </w:p>
    <w:p w14:paraId="37244F77" w14:textId="77777777" w:rsidR="001A1FB1" w:rsidRPr="00312F4D" w:rsidRDefault="001A1FB1" w:rsidP="001A1FB1">
      <w:pPr>
        <w:rPr>
          <w:rFonts w:ascii="Times New Roman" w:hAnsi="Times New Roman" w:cs="Times New Roman"/>
          <w:sz w:val="22"/>
          <w:szCs w:val="22"/>
          <w:lang w:val="lt-LT"/>
        </w:rPr>
      </w:pPr>
    </w:p>
    <w:p w14:paraId="07094B72" w14:textId="77777777" w:rsidR="001A1FB1" w:rsidRPr="00CA2480" w:rsidRDefault="009139D0" w:rsidP="00D43AE2">
      <w:pPr>
        <w:outlineLvl w:val="0"/>
        <w:rPr>
          <w:rFonts w:ascii="Times New Roman" w:hAnsi="Times New Roman" w:cs="Times New Roman"/>
          <w:sz w:val="22"/>
          <w:szCs w:val="22"/>
          <w:lang w:val="lt-LT"/>
        </w:rPr>
      </w:pPr>
      <w:r>
        <w:rPr>
          <w:rFonts w:ascii="Times New Roman" w:hAnsi="Times New Roman" w:cs="Times New Roman"/>
          <w:i/>
          <w:sz w:val="22"/>
          <w:szCs w:val="22"/>
          <w:lang w:val="lt-LT"/>
        </w:rPr>
        <w:t>Pacientams, kurių k</w:t>
      </w:r>
      <w:r w:rsidR="001A1FB1" w:rsidRPr="00620B14">
        <w:rPr>
          <w:rFonts w:ascii="Times New Roman" w:hAnsi="Times New Roman" w:cs="Times New Roman"/>
          <w:i/>
          <w:sz w:val="22"/>
          <w:szCs w:val="22"/>
          <w:lang w:val="lt-LT"/>
        </w:rPr>
        <w:t>epenų funkcij</w:t>
      </w:r>
      <w:r>
        <w:rPr>
          <w:rFonts w:ascii="Times New Roman" w:hAnsi="Times New Roman" w:cs="Times New Roman"/>
          <w:i/>
          <w:sz w:val="22"/>
          <w:szCs w:val="22"/>
          <w:lang w:val="lt-LT"/>
        </w:rPr>
        <w:t>a</w:t>
      </w:r>
      <w:r w:rsidR="001A1FB1" w:rsidRPr="00620B14">
        <w:rPr>
          <w:rFonts w:ascii="Times New Roman" w:hAnsi="Times New Roman" w:cs="Times New Roman"/>
          <w:i/>
          <w:sz w:val="22"/>
          <w:szCs w:val="22"/>
          <w:lang w:val="lt-LT"/>
        </w:rPr>
        <w:t xml:space="preserve"> sutrik</w:t>
      </w:r>
      <w:r>
        <w:rPr>
          <w:rFonts w:ascii="Times New Roman" w:hAnsi="Times New Roman" w:cs="Times New Roman"/>
          <w:i/>
          <w:sz w:val="22"/>
          <w:szCs w:val="22"/>
          <w:lang w:val="lt-LT"/>
        </w:rPr>
        <w:t>us</w:t>
      </w:r>
      <w:r w:rsidR="001A1FB1" w:rsidRPr="00620B14">
        <w:rPr>
          <w:rFonts w:ascii="Times New Roman" w:hAnsi="Times New Roman" w:cs="Times New Roman"/>
          <w:i/>
          <w:sz w:val="22"/>
          <w:szCs w:val="22"/>
          <w:lang w:val="lt-LT"/>
        </w:rPr>
        <w:t>i</w:t>
      </w:r>
    </w:p>
    <w:p w14:paraId="0AA00545" w14:textId="77777777" w:rsidR="001A1FB1" w:rsidRPr="00312F4D" w:rsidRDefault="001A1FB1" w:rsidP="001A1FB1">
      <w:pPr>
        <w:rPr>
          <w:rFonts w:ascii="Times New Roman" w:hAnsi="Times New Roman" w:cs="Times New Roman"/>
          <w:sz w:val="22"/>
          <w:szCs w:val="22"/>
          <w:lang w:val="lt-LT"/>
        </w:rPr>
      </w:pPr>
      <w:r w:rsidRPr="00312F4D">
        <w:rPr>
          <w:rFonts w:ascii="Times New Roman" w:hAnsi="Times New Roman" w:cs="Times New Roman"/>
          <w:sz w:val="22"/>
          <w:szCs w:val="22"/>
          <w:lang w:val="lt-LT"/>
        </w:rPr>
        <w:t>Pacientams, kurie serga kepenų funkcijos sutrikimu, SORTIS reikia atsargiai vartoti (žr. 4.4 ir 5.2 skyrius). Pacientams, kurie serga aktyvia kepenų liga SORTIS vartoti negalima (žr. 4.3 skyrių).</w:t>
      </w:r>
    </w:p>
    <w:p w14:paraId="37F6EC07" w14:textId="77777777" w:rsidR="00C7356D" w:rsidRPr="00312F4D" w:rsidRDefault="00C7356D" w:rsidP="00FC51BA">
      <w:pPr>
        <w:rPr>
          <w:rFonts w:ascii="Times New Roman" w:hAnsi="Times New Roman" w:cs="Times New Roman"/>
          <w:sz w:val="22"/>
          <w:szCs w:val="22"/>
          <w:lang w:val="lt-LT"/>
        </w:rPr>
      </w:pPr>
    </w:p>
    <w:p w14:paraId="16C998B8" w14:textId="77777777" w:rsidR="00FC51BA" w:rsidRPr="00290694" w:rsidRDefault="00FC51BA" w:rsidP="00D43AE2">
      <w:pPr>
        <w:outlineLvl w:val="0"/>
        <w:rPr>
          <w:rFonts w:ascii="Times New Roman" w:eastAsia="Verdana" w:hAnsi="Times New Roman"/>
          <w:i/>
          <w:sz w:val="22"/>
          <w:szCs w:val="22"/>
          <w:lang w:val="lt-LT" w:eastAsia="x-none"/>
        </w:rPr>
      </w:pPr>
      <w:r w:rsidRPr="00290694">
        <w:rPr>
          <w:rFonts w:ascii="Times New Roman" w:eastAsia="Verdana" w:hAnsi="Times New Roman"/>
          <w:i/>
          <w:sz w:val="22"/>
          <w:szCs w:val="22"/>
          <w:lang w:val="lt-LT" w:eastAsia="x-none"/>
        </w:rPr>
        <w:t>Vartojimas kartu su kitais vaistiniais preparatais</w:t>
      </w:r>
    </w:p>
    <w:p w14:paraId="4EF48BF5" w14:textId="77777777" w:rsidR="00FC51BA" w:rsidRPr="00290694" w:rsidRDefault="00FC51BA" w:rsidP="00DA3277">
      <w:pPr>
        <w:rPr>
          <w:rFonts w:ascii="Times New Roman" w:eastAsia="Verdana" w:hAnsi="Times New Roman"/>
          <w:sz w:val="22"/>
          <w:szCs w:val="22"/>
          <w:lang w:val="lt-LT" w:eastAsia="x-none"/>
        </w:rPr>
      </w:pPr>
      <w:r w:rsidRPr="00290694">
        <w:rPr>
          <w:rFonts w:ascii="Times New Roman" w:eastAsia="Verdana" w:hAnsi="Times New Roman"/>
          <w:sz w:val="22"/>
          <w:szCs w:val="22"/>
          <w:lang w:val="lt-LT" w:eastAsia="x-none"/>
        </w:rPr>
        <w:lastRenderedPageBreak/>
        <w:t xml:space="preserve">Pacientams, kartu su </w:t>
      </w:r>
      <w:proofErr w:type="spellStart"/>
      <w:r w:rsidRPr="00290694">
        <w:rPr>
          <w:rFonts w:ascii="Times New Roman" w:eastAsia="Verdana" w:hAnsi="Times New Roman"/>
          <w:sz w:val="22"/>
          <w:szCs w:val="22"/>
          <w:lang w:val="lt-LT" w:eastAsia="x-none"/>
        </w:rPr>
        <w:t>atorvastatinu</w:t>
      </w:r>
      <w:proofErr w:type="spellEnd"/>
      <w:r w:rsidRPr="00290694">
        <w:rPr>
          <w:rFonts w:ascii="Times New Roman" w:eastAsia="Verdana" w:hAnsi="Times New Roman"/>
          <w:sz w:val="22"/>
          <w:szCs w:val="22"/>
          <w:lang w:val="lt-LT" w:eastAsia="x-none"/>
        </w:rPr>
        <w:t xml:space="preserve"> vartojantiems antivirusinius vaistinius preparatus nuo hepatito C </w:t>
      </w:r>
      <w:proofErr w:type="spellStart"/>
      <w:r w:rsidRPr="00290694">
        <w:rPr>
          <w:rFonts w:ascii="Times New Roman" w:eastAsia="Verdana" w:hAnsi="Times New Roman"/>
          <w:sz w:val="22"/>
          <w:szCs w:val="22"/>
          <w:lang w:val="lt-LT" w:eastAsia="x-none"/>
        </w:rPr>
        <w:t>elbasvirą</w:t>
      </w:r>
      <w:proofErr w:type="spellEnd"/>
      <w:r w:rsidRPr="00290694">
        <w:rPr>
          <w:rFonts w:ascii="Times New Roman" w:eastAsia="Verdana" w:hAnsi="Times New Roman"/>
          <w:sz w:val="22"/>
          <w:szCs w:val="22"/>
          <w:lang w:val="lt-LT" w:eastAsia="x-none"/>
        </w:rPr>
        <w:t xml:space="preserve"> ir </w:t>
      </w:r>
      <w:proofErr w:type="spellStart"/>
      <w:r w:rsidRPr="00290694">
        <w:rPr>
          <w:rFonts w:ascii="Times New Roman" w:eastAsia="Verdana" w:hAnsi="Times New Roman"/>
          <w:sz w:val="22"/>
          <w:szCs w:val="22"/>
          <w:lang w:val="lt-LT" w:eastAsia="x-none"/>
        </w:rPr>
        <w:t>grazoprevirą</w:t>
      </w:r>
      <w:proofErr w:type="spellEnd"/>
      <w:r w:rsidR="00515E7B" w:rsidRPr="00290694">
        <w:rPr>
          <w:rFonts w:ascii="Times New Roman" w:eastAsia="Verdana" w:hAnsi="Times New Roman"/>
          <w:sz w:val="22"/>
          <w:szCs w:val="22"/>
          <w:lang w:val="lt-LT" w:eastAsia="x-none"/>
        </w:rPr>
        <w:t xml:space="preserve"> arba </w:t>
      </w:r>
      <w:proofErr w:type="spellStart"/>
      <w:r w:rsidR="00515E7B" w:rsidRPr="00290694">
        <w:rPr>
          <w:rFonts w:ascii="Times New Roman" w:eastAsia="Verdana" w:hAnsi="Times New Roman"/>
          <w:sz w:val="22"/>
          <w:szCs w:val="22"/>
          <w:lang w:val="lt-LT" w:eastAsia="x-none"/>
        </w:rPr>
        <w:t>letermovir</w:t>
      </w:r>
      <w:r w:rsidR="00515E7B">
        <w:rPr>
          <w:rFonts w:ascii="Times New Roman" w:eastAsia="Verdana" w:hAnsi="Times New Roman"/>
          <w:sz w:val="22"/>
          <w:szCs w:val="22"/>
          <w:lang w:val="lt-LT" w:eastAsia="x-none"/>
        </w:rPr>
        <w:t>ą</w:t>
      </w:r>
      <w:proofErr w:type="spellEnd"/>
      <w:r w:rsidR="00515E7B">
        <w:rPr>
          <w:rFonts w:ascii="Times New Roman" w:eastAsia="Verdana" w:hAnsi="Times New Roman"/>
          <w:sz w:val="22"/>
          <w:szCs w:val="22"/>
          <w:lang w:val="lt-LT" w:eastAsia="x-none"/>
        </w:rPr>
        <w:t xml:space="preserve"> </w:t>
      </w:r>
      <w:proofErr w:type="spellStart"/>
      <w:r w:rsidR="00515E7B">
        <w:rPr>
          <w:rFonts w:ascii="Times New Roman" w:eastAsia="Verdana" w:hAnsi="Times New Roman"/>
          <w:sz w:val="22"/>
          <w:szCs w:val="22"/>
          <w:lang w:val="lt-LT" w:eastAsia="x-none"/>
        </w:rPr>
        <w:t>citomegalo</w:t>
      </w:r>
      <w:proofErr w:type="spellEnd"/>
      <w:r w:rsidR="00515E7B">
        <w:rPr>
          <w:rFonts w:ascii="Times New Roman" w:eastAsia="Verdana" w:hAnsi="Times New Roman"/>
          <w:sz w:val="22"/>
          <w:szCs w:val="22"/>
          <w:lang w:val="lt-LT" w:eastAsia="x-none"/>
        </w:rPr>
        <w:t xml:space="preserve"> viruso infekcijos profilaktikai</w:t>
      </w:r>
      <w:r w:rsidRPr="00290694">
        <w:rPr>
          <w:rFonts w:ascii="Times New Roman" w:eastAsia="Verdana" w:hAnsi="Times New Roman"/>
          <w:sz w:val="22"/>
          <w:szCs w:val="22"/>
          <w:lang w:val="lt-LT" w:eastAsia="x-none"/>
        </w:rPr>
        <w:t xml:space="preserve">, </w:t>
      </w:r>
      <w:proofErr w:type="spellStart"/>
      <w:r w:rsidRPr="00290694">
        <w:rPr>
          <w:rFonts w:ascii="Times New Roman" w:eastAsia="Verdana" w:hAnsi="Times New Roman"/>
          <w:sz w:val="22"/>
          <w:szCs w:val="22"/>
          <w:lang w:val="lt-LT" w:eastAsia="x-none"/>
        </w:rPr>
        <w:t>atorvastatino</w:t>
      </w:r>
      <w:proofErr w:type="spellEnd"/>
      <w:r w:rsidRPr="00290694">
        <w:rPr>
          <w:rFonts w:ascii="Times New Roman" w:eastAsia="Verdana" w:hAnsi="Times New Roman"/>
          <w:sz w:val="22"/>
          <w:szCs w:val="22"/>
          <w:lang w:val="lt-LT" w:eastAsia="x-none"/>
        </w:rPr>
        <w:t xml:space="preserve"> dozė neturi būti didesnė kaip 20 mg per parą (žr. 4.4 ir 4.5 skyrius).</w:t>
      </w:r>
    </w:p>
    <w:p w14:paraId="16AA09ED" w14:textId="77777777" w:rsidR="00515E7B" w:rsidRPr="00290694" w:rsidRDefault="00515E7B" w:rsidP="00DA3277">
      <w:pPr>
        <w:rPr>
          <w:rFonts w:ascii="Times New Roman" w:eastAsia="Verdana" w:hAnsi="Times New Roman"/>
          <w:sz w:val="22"/>
          <w:szCs w:val="22"/>
          <w:lang w:val="lt-LT" w:eastAsia="x-none"/>
        </w:rPr>
      </w:pPr>
    </w:p>
    <w:p w14:paraId="144B8D5C" w14:textId="77777777" w:rsidR="00515E7B" w:rsidRPr="00290694" w:rsidRDefault="00515E7B" w:rsidP="00515E7B">
      <w:pPr>
        <w:rPr>
          <w:rFonts w:ascii="Times New Roman" w:eastAsia="Verdana" w:hAnsi="Times New Roman"/>
          <w:sz w:val="22"/>
          <w:szCs w:val="22"/>
          <w:lang w:val="lt-LT" w:eastAsia="x-none"/>
        </w:rPr>
      </w:pPr>
      <w:r w:rsidRPr="00290694">
        <w:rPr>
          <w:rFonts w:ascii="Times New Roman" w:eastAsia="Verdana" w:hAnsi="Times New Roman"/>
          <w:sz w:val="22"/>
          <w:szCs w:val="22"/>
          <w:lang w:val="lt-LT" w:eastAsia="x-none"/>
        </w:rPr>
        <w:t xml:space="preserve">Pacientams, kartu su </w:t>
      </w:r>
      <w:proofErr w:type="spellStart"/>
      <w:r w:rsidRPr="00290694">
        <w:rPr>
          <w:rFonts w:ascii="Times New Roman" w:eastAsia="Verdana" w:hAnsi="Times New Roman"/>
          <w:sz w:val="22"/>
          <w:szCs w:val="22"/>
          <w:lang w:val="lt-LT" w:eastAsia="x-none"/>
        </w:rPr>
        <w:t>ciklosporinu</w:t>
      </w:r>
      <w:proofErr w:type="spellEnd"/>
      <w:r w:rsidRPr="00290694">
        <w:rPr>
          <w:rFonts w:ascii="Times New Roman" w:eastAsia="Verdana" w:hAnsi="Times New Roman"/>
          <w:sz w:val="22"/>
          <w:szCs w:val="22"/>
          <w:lang w:val="lt-LT" w:eastAsia="x-none"/>
        </w:rPr>
        <w:t xml:space="preserve"> vartojantiems </w:t>
      </w:r>
      <w:proofErr w:type="spellStart"/>
      <w:r w:rsidRPr="00290694">
        <w:rPr>
          <w:rFonts w:ascii="Times New Roman" w:eastAsia="Verdana" w:hAnsi="Times New Roman"/>
          <w:sz w:val="22"/>
          <w:szCs w:val="22"/>
          <w:lang w:val="lt-LT" w:eastAsia="x-none"/>
        </w:rPr>
        <w:t>letermovir</w:t>
      </w:r>
      <w:r>
        <w:rPr>
          <w:rFonts w:ascii="Times New Roman" w:eastAsia="Verdana" w:hAnsi="Times New Roman"/>
          <w:sz w:val="22"/>
          <w:szCs w:val="22"/>
          <w:lang w:val="lt-LT" w:eastAsia="x-none"/>
        </w:rPr>
        <w:t>ą</w:t>
      </w:r>
      <w:proofErr w:type="spellEnd"/>
      <w:r>
        <w:rPr>
          <w:rFonts w:ascii="Times New Roman" w:eastAsia="Verdana" w:hAnsi="Times New Roman"/>
          <w:sz w:val="22"/>
          <w:szCs w:val="22"/>
          <w:lang w:val="lt-LT" w:eastAsia="x-none"/>
        </w:rPr>
        <w:t xml:space="preserve">, </w:t>
      </w:r>
      <w:proofErr w:type="spellStart"/>
      <w:r>
        <w:rPr>
          <w:rFonts w:ascii="Times New Roman" w:eastAsia="Verdana" w:hAnsi="Times New Roman"/>
          <w:sz w:val="22"/>
          <w:szCs w:val="22"/>
          <w:lang w:val="lt-LT" w:eastAsia="x-none"/>
        </w:rPr>
        <w:t>atorvastatino</w:t>
      </w:r>
      <w:proofErr w:type="spellEnd"/>
      <w:r>
        <w:rPr>
          <w:rFonts w:ascii="Times New Roman" w:eastAsia="Verdana" w:hAnsi="Times New Roman"/>
          <w:sz w:val="22"/>
          <w:szCs w:val="22"/>
          <w:lang w:val="lt-LT" w:eastAsia="x-none"/>
        </w:rPr>
        <w:t xml:space="preserve"> vartoti nerekomenduojama </w:t>
      </w:r>
      <w:r w:rsidRPr="00290694">
        <w:rPr>
          <w:rFonts w:ascii="Times New Roman" w:eastAsia="Verdana" w:hAnsi="Times New Roman"/>
          <w:sz w:val="22"/>
          <w:szCs w:val="22"/>
          <w:lang w:val="lt-LT" w:eastAsia="x-none"/>
        </w:rPr>
        <w:t>(žr. 4.4 ir 4.5 skyrius).</w:t>
      </w:r>
    </w:p>
    <w:p w14:paraId="317AC81B" w14:textId="77777777" w:rsidR="00DA3277" w:rsidRPr="00DA3277" w:rsidRDefault="00DA3277" w:rsidP="00DA3277">
      <w:pPr>
        <w:rPr>
          <w:rFonts w:ascii="Times New Roman" w:hAnsi="Times New Roman" w:cs="Times New Roman"/>
          <w:bCs/>
          <w:i/>
          <w:sz w:val="22"/>
          <w:szCs w:val="22"/>
          <w:lang w:val="lt-LT"/>
        </w:rPr>
      </w:pPr>
    </w:p>
    <w:p w14:paraId="4E5B8ACD" w14:textId="77777777" w:rsidR="00C7356D" w:rsidRPr="00CA2480" w:rsidRDefault="00A22FD6" w:rsidP="00D43AE2">
      <w:pPr>
        <w:outlineLvl w:val="0"/>
        <w:rPr>
          <w:rFonts w:ascii="Times New Roman" w:hAnsi="Times New Roman" w:cs="Times New Roman"/>
          <w:sz w:val="22"/>
          <w:szCs w:val="22"/>
          <w:lang w:val="lt-LT"/>
        </w:rPr>
      </w:pPr>
      <w:r w:rsidRPr="00620B14">
        <w:rPr>
          <w:rFonts w:ascii="Times New Roman" w:hAnsi="Times New Roman" w:cs="Times New Roman"/>
          <w:bCs/>
          <w:i/>
          <w:sz w:val="22"/>
          <w:szCs w:val="22"/>
          <w:lang w:val="lt-LT"/>
        </w:rPr>
        <w:t>S</w:t>
      </w:r>
      <w:r w:rsidR="00C7356D" w:rsidRPr="00620B14">
        <w:rPr>
          <w:rFonts w:ascii="Times New Roman" w:hAnsi="Times New Roman" w:cs="Times New Roman"/>
          <w:i/>
          <w:sz w:val="22"/>
          <w:szCs w:val="22"/>
          <w:lang w:val="lt-LT"/>
        </w:rPr>
        <w:t xml:space="preserve">enyviems </w:t>
      </w:r>
      <w:r w:rsidRPr="00620B14">
        <w:rPr>
          <w:rFonts w:ascii="Times New Roman" w:hAnsi="Times New Roman" w:cs="Times New Roman"/>
          <w:i/>
          <w:sz w:val="22"/>
          <w:szCs w:val="22"/>
          <w:lang w:val="lt-LT"/>
        </w:rPr>
        <w:t>pacientams</w:t>
      </w:r>
    </w:p>
    <w:p w14:paraId="28E8AFE5"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Vyresniems kaip 70 metų žmonėms rekomenduojamos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dozės yra tiek pat veiksmingos ir saugios, kaip jaunesniems.</w:t>
      </w:r>
    </w:p>
    <w:p w14:paraId="01B09A5E" w14:textId="77777777" w:rsidR="00C7356D" w:rsidRPr="00312F4D" w:rsidRDefault="00C7356D">
      <w:pPr>
        <w:rPr>
          <w:rFonts w:ascii="Times New Roman" w:hAnsi="Times New Roman" w:cs="Times New Roman"/>
          <w:sz w:val="22"/>
          <w:szCs w:val="22"/>
          <w:lang w:val="lt-LT"/>
        </w:rPr>
      </w:pPr>
    </w:p>
    <w:p w14:paraId="6F1EC822" w14:textId="77777777" w:rsidR="00C7356D" w:rsidRDefault="003D7C90" w:rsidP="00D43AE2">
      <w:pPr>
        <w:keepNext/>
        <w:autoSpaceDE w:val="0"/>
        <w:autoSpaceDN w:val="0"/>
        <w:adjustRightInd w:val="0"/>
        <w:outlineLvl w:val="0"/>
        <w:rPr>
          <w:rFonts w:ascii="Times New Roman" w:hAnsi="Times New Roman" w:cs="Times New Roman"/>
          <w:bCs/>
          <w:i/>
          <w:sz w:val="22"/>
          <w:szCs w:val="22"/>
          <w:lang w:val="lt-LT"/>
        </w:rPr>
      </w:pPr>
      <w:r w:rsidRPr="00620B14">
        <w:rPr>
          <w:rFonts w:ascii="Times New Roman" w:hAnsi="Times New Roman" w:cs="Times New Roman"/>
          <w:bCs/>
          <w:i/>
          <w:sz w:val="22"/>
          <w:szCs w:val="22"/>
          <w:lang w:val="lt-LT"/>
        </w:rPr>
        <w:t>Vaikų populiacija</w:t>
      </w:r>
    </w:p>
    <w:p w14:paraId="0AF0C535" w14:textId="77777777" w:rsidR="00CA2480" w:rsidRPr="00620B14" w:rsidRDefault="00CA2480" w:rsidP="002C228A">
      <w:pPr>
        <w:keepNext/>
        <w:autoSpaceDE w:val="0"/>
        <w:autoSpaceDN w:val="0"/>
        <w:adjustRightInd w:val="0"/>
        <w:rPr>
          <w:rFonts w:ascii="Times New Roman" w:hAnsi="Times New Roman" w:cs="Times New Roman"/>
          <w:sz w:val="22"/>
          <w:szCs w:val="22"/>
          <w:lang w:val="lt-LT"/>
        </w:rPr>
      </w:pPr>
    </w:p>
    <w:p w14:paraId="51CA283E" w14:textId="77777777" w:rsidR="00C8715C" w:rsidRPr="00620B14" w:rsidRDefault="00C8715C" w:rsidP="00D43AE2">
      <w:pPr>
        <w:autoSpaceDE w:val="0"/>
        <w:autoSpaceDN w:val="0"/>
        <w:adjustRightInd w:val="0"/>
        <w:outlineLvl w:val="0"/>
        <w:rPr>
          <w:rFonts w:ascii="Times New Roman" w:hAnsi="Times New Roman" w:cs="Times New Roman"/>
          <w:i/>
          <w:sz w:val="22"/>
          <w:szCs w:val="22"/>
          <w:u w:val="single"/>
          <w:lang w:val="lt-LT"/>
        </w:rPr>
      </w:pPr>
      <w:proofErr w:type="spellStart"/>
      <w:r w:rsidRPr="00620B14">
        <w:rPr>
          <w:rFonts w:ascii="Times New Roman" w:hAnsi="Times New Roman" w:cs="Times New Roman"/>
          <w:i/>
          <w:sz w:val="22"/>
          <w:szCs w:val="22"/>
          <w:u w:val="single"/>
          <w:lang w:val="lt-LT"/>
        </w:rPr>
        <w:t>Hipercholesterolemija</w:t>
      </w:r>
      <w:proofErr w:type="spellEnd"/>
    </w:p>
    <w:p w14:paraId="5376AFE2" w14:textId="77777777" w:rsidR="00C8715C" w:rsidRPr="00312F4D" w:rsidRDefault="00C8715C" w:rsidP="00E00B57">
      <w:pPr>
        <w:autoSpaceDE w:val="0"/>
        <w:autoSpaceDN w:val="0"/>
        <w:adjustRightInd w:val="0"/>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Vaikus ir paauglius gali gydyti tik gydytojas, turintis vaikų ir paauglių </w:t>
      </w:r>
      <w:proofErr w:type="spellStart"/>
      <w:r w:rsidRPr="00312F4D">
        <w:rPr>
          <w:rFonts w:ascii="Times New Roman" w:hAnsi="Times New Roman" w:cs="Times New Roman"/>
          <w:sz w:val="22"/>
          <w:szCs w:val="22"/>
          <w:lang w:val="lt-LT"/>
        </w:rPr>
        <w:t>hiperlipidemijos</w:t>
      </w:r>
      <w:proofErr w:type="spellEnd"/>
      <w:r w:rsidRPr="00312F4D">
        <w:rPr>
          <w:rFonts w:ascii="Times New Roman" w:hAnsi="Times New Roman" w:cs="Times New Roman"/>
          <w:sz w:val="22"/>
          <w:szCs w:val="22"/>
          <w:lang w:val="lt-LT"/>
        </w:rPr>
        <w:t xml:space="preserve"> gydymo</w:t>
      </w:r>
      <w:r w:rsidR="00DF6AE2"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patirties, ir jis turi reguliariai iš naujo įvertinti tokių pacientų ligos eigą.</w:t>
      </w:r>
    </w:p>
    <w:p w14:paraId="0B465762" w14:textId="77777777" w:rsidR="00A22FD6" w:rsidRPr="00312F4D" w:rsidRDefault="00A22FD6">
      <w:pPr>
        <w:autoSpaceDE w:val="0"/>
        <w:autoSpaceDN w:val="0"/>
        <w:adjustRightInd w:val="0"/>
        <w:rPr>
          <w:rFonts w:ascii="Times New Roman" w:hAnsi="Times New Roman" w:cs="Times New Roman"/>
          <w:sz w:val="22"/>
          <w:szCs w:val="22"/>
          <w:lang w:val="lt-LT"/>
        </w:rPr>
      </w:pPr>
    </w:p>
    <w:p w14:paraId="2492FBC2" w14:textId="77777777" w:rsidR="001A1FB1" w:rsidRPr="00312F4D" w:rsidRDefault="001A1FB1" w:rsidP="00620B14">
      <w:pPr>
        <w:keepNext/>
        <w:autoSpaceDE w:val="0"/>
        <w:autoSpaceDN w:val="0"/>
        <w:adjustRightInd w:val="0"/>
        <w:rPr>
          <w:rFonts w:ascii="Times New Roman" w:hAnsi="Times New Roman" w:cs="Times New Roman"/>
          <w:sz w:val="22"/>
          <w:szCs w:val="22"/>
          <w:lang w:val="lt-LT" w:eastAsia="lt-LT"/>
        </w:rPr>
      </w:pPr>
      <w:r w:rsidRPr="00312F4D">
        <w:rPr>
          <w:rFonts w:ascii="Times New Roman" w:hAnsi="Times New Roman" w:cs="Times New Roman"/>
          <w:sz w:val="22"/>
          <w:szCs w:val="22"/>
          <w:lang w:val="lt-LT" w:eastAsia="lt-LT"/>
        </w:rPr>
        <w:t xml:space="preserve">Rekomenduojama pradinė </w:t>
      </w:r>
      <w:proofErr w:type="spellStart"/>
      <w:r w:rsidRPr="00312F4D">
        <w:rPr>
          <w:rFonts w:ascii="Times New Roman" w:hAnsi="Times New Roman" w:cs="Times New Roman"/>
          <w:sz w:val="22"/>
          <w:szCs w:val="22"/>
          <w:lang w:val="lt-LT" w:eastAsia="lt-LT"/>
        </w:rPr>
        <w:t>atorvastatino</w:t>
      </w:r>
      <w:proofErr w:type="spellEnd"/>
      <w:r w:rsidRPr="00312F4D">
        <w:rPr>
          <w:rFonts w:ascii="Times New Roman" w:hAnsi="Times New Roman" w:cs="Times New Roman"/>
          <w:sz w:val="22"/>
          <w:szCs w:val="22"/>
          <w:lang w:val="lt-LT" w:eastAsia="lt-LT"/>
        </w:rPr>
        <w:t xml:space="preserve"> paros dozė 10 metų ir vyresniems pacientams</w:t>
      </w:r>
      <w:r w:rsidR="00032E2A">
        <w:rPr>
          <w:rFonts w:ascii="Times New Roman" w:hAnsi="Times New Roman" w:cs="Times New Roman"/>
          <w:sz w:val="22"/>
          <w:szCs w:val="22"/>
          <w:lang w:val="lt-LT" w:eastAsia="lt-LT"/>
        </w:rPr>
        <w:t>,</w:t>
      </w:r>
      <w:r w:rsidR="00032E2A" w:rsidRPr="00032E2A">
        <w:rPr>
          <w:rFonts w:ascii="Times New Roman" w:hAnsi="Times New Roman" w:cs="Times New Roman"/>
          <w:sz w:val="22"/>
          <w:szCs w:val="22"/>
          <w:lang w:val="lt-LT"/>
        </w:rPr>
        <w:t xml:space="preserve"> </w:t>
      </w:r>
      <w:r w:rsidR="00032E2A" w:rsidRPr="00312F4D">
        <w:rPr>
          <w:rFonts w:ascii="Times New Roman" w:hAnsi="Times New Roman" w:cs="Times New Roman"/>
          <w:sz w:val="22"/>
          <w:szCs w:val="22"/>
          <w:lang w:val="lt-LT"/>
        </w:rPr>
        <w:t xml:space="preserve">sergantiems </w:t>
      </w:r>
      <w:proofErr w:type="spellStart"/>
      <w:r w:rsidR="00032E2A" w:rsidRPr="00312F4D">
        <w:rPr>
          <w:rFonts w:ascii="Times New Roman" w:hAnsi="Times New Roman" w:cs="Times New Roman"/>
          <w:sz w:val="22"/>
          <w:szCs w:val="22"/>
          <w:lang w:val="lt-LT"/>
        </w:rPr>
        <w:t>heterozigotine</w:t>
      </w:r>
      <w:proofErr w:type="spellEnd"/>
      <w:r w:rsidR="00032E2A" w:rsidRPr="00312F4D">
        <w:rPr>
          <w:rFonts w:ascii="Times New Roman" w:hAnsi="Times New Roman" w:cs="Times New Roman"/>
          <w:sz w:val="22"/>
          <w:szCs w:val="22"/>
          <w:lang w:val="lt-LT"/>
        </w:rPr>
        <w:t xml:space="preserve"> šeimine </w:t>
      </w:r>
      <w:proofErr w:type="spellStart"/>
      <w:r w:rsidR="00032E2A" w:rsidRPr="00312F4D">
        <w:rPr>
          <w:rFonts w:ascii="Times New Roman" w:hAnsi="Times New Roman" w:cs="Times New Roman"/>
          <w:sz w:val="22"/>
          <w:szCs w:val="22"/>
          <w:lang w:val="lt-LT"/>
        </w:rPr>
        <w:t>hipercholesterolemija</w:t>
      </w:r>
      <w:proofErr w:type="spellEnd"/>
      <w:r w:rsidR="00032E2A">
        <w:rPr>
          <w:rFonts w:ascii="Times New Roman" w:hAnsi="Times New Roman" w:cs="Times New Roman"/>
          <w:sz w:val="22"/>
          <w:szCs w:val="22"/>
          <w:lang w:val="lt-LT"/>
        </w:rPr>
        <w:t>,</w:t>
      </w:r>
      <w:r w:rsidRPr="00312F4D">
        <w:rPr>
          <w:rFonts w:ascii="Times New Roman" w:hAnsi="Times New Roman" w:cs="Times New Roman"/>
          <w:sz w:val="22"/>
          <w:szCs w:val="22"/>
          <w:lang w:val="lt-LT" w:eastAsia="lt-LT"/>
        </w:rPr>
        <w:t xml:space="preserve"> yra</w:t>
      </w:r>
      <w:r w:rsidRPr="00312F4D">
        <w:rPr>
          <w:rFonts w:ascii="Times New Roman" w:hAnsi="Times New Roman" w:cs="Times New Roman"/>
          <w:bCs/>
          <w:sz w:val="22"/>
          <w:szCs w:val="22"/>
          <w:lang w:val="lt-LT" w:eastAsia="lt-LT"/>
        </w:rPr>
        <w:t xml:space="preserve"> 10 </w:t>
      </w:r>
      <w:r w:rsidRPr="00312F4D">
        <w:rPr>
          <w:rFonts w:ascii="Times New Roman" w:hAnsi="Times New Roman" w:cs="Times New Roman"/>
          <w:sz w:val="22"/>
          <w:szCs w:val="22"/>
          <w:lang w:val="lt-LT" w:eastAsia="lt-LT"/>
        </w:rPr>
        <w:t xml:space="preserve">mg (žr. 5.1 skyrių). Dozę galima didinti iki 80 mg per parą, atsižvelgiant į atsaką ir toleravimą. </w:t>
      </w:r>
      <w:r w:rsidR="00596592">
        <w:rPr>
          <w:rFonts w:ascii="Times New Roman" w:hAnsi="Times New Roman" w:cs="Times New Roman"/>
          <w:sz w:val="22"/>
          <w:szCs w:val="22"/>
          <w:lang w:val="lt-LT" w:eastAsia="lt-LT"/>
        </w:rPr>
        <w:t xml:space="preserve"> </w:t>
      </w:r>
      <w:r w:rsidRPr="00312F4D">
        <w:rPr>
          <w:rFonts w:ascii="Times New Roman" w:hAnsi="Times New Roman" w:cs="Times New Roman"/>
          <w:sz w:val="22"/>
          <w:lang w:val="lt-LT"/>
        </w:rPr>
        <w:t>Dozes reikia nustatyti individualiai, atsižvelgiant į rekomenduojamą gydymo tikslą.  Dozė koreguojama 4 savaičių arba ilgesniais intervalais.  Remiantis tyrimų rezultatais su suaugusiaisiais ir ribotais klinikinių tyrimų su vaikais</w:t>
      </w:r>
      <w:r w:rsidR="00032E2A">
        <w:rPr>
          <w:rFonts w:ascii="Times New Roman" w:hAnsi="Times New Roman" w:cs="Times New Roman"/>
          <w:sz w:val="22"/>
          <w:lang w:val="lt-LT"/>
        </w:rPr>
        <w:t xml:space="preserve">, sergančiais </w:t>
      </w:r>
      <w:proofErr w:type="spellStart"/>
      <w:r w:rsidR="00032E2A" w:rsidRPr="00312F4D">
        <w:rPr>
          <w:rFonts w:ascii="Times New Roman" w:hAnsi="Times New Roman" w:cs="Times New Roman"/>
          <w:sz w:val="22"/>
          <w:szCs w:val="22"/>
          <w:lang w:val="lt-LT"/>
        </w:rPr>
        <w:t>heterozigotine</w:t>
      </w:r>
      <w:proofErr w:type="spellEnd"/>
      <w:r w:rsidR="00032E2A" w:rsidRPr="00312F4D">
        <w:rPr>
          <w:rFonts w:ascii="Times New Roman" w:hAnsi="Times New Roman" w:cs="Times New Roman"/>
          <w:sz w:val="22"/>
          <w:szCs w:val="22"/>
          <w:lang w:val="lt-LT"/>
        </w:rPr>
        <w:t xml:space="preserve"> šeimine </w:t>
      </w:r>
      <w:proofErr w:type="spellStart"/>
      <w:r w:rsidR="00032E2A" w:rsidRPr="00312F4D">
        <w:rPr>
          <w:rFonts w:ascii="Times New Roman" w:hAnsi="Times New Roman" w:cs="Times New Roman"/>
          <w:sz w:val="22"/>
          <w:szCs w:val="22"/>
          <w:lang w:val="lt-LT"/>
        </w:rPr>
        <w:t>hipercholesterolemija</w:t>
      </w:r>
      <w:proofErr w:type="spellEnd"/>
      <w:r w:rsidR="00032E2A">
        <w:rPr>
          <w:rFonts w:ascii="Times New Roman" w:hAnsi="Times New Roman" w:cs="Times New Roman"/>
          <w:sz w:val="22"/>
          <w:szCs w:val="22"/>
          <w:lang w:val="lt-LT"/>
        </w:rPr>
        <w:t>,</w:t>
      </w:r>
      <w:r w:rsidRPr="00312F4D">
        <w:rPr>
          <w:rFonts w:ascii="Times New Roman" w:hAnsi="Times New Roman" w:cs="Times New Roman"/>
          <w:sz w:val="22"/>
          <w:lang w:val="lt-LT"/>
        </w:rPr>
        <w:t xml:space="preserve"> duomenimis, dozė titruojama </w:t>
      </w:r>
      <w:r w:rsidR="00CA2480" w:rsidRPr="00BB06DF">
        <w:rPr>
          <w:rFonts w:ascii="Times New Roman" w:hAnsi="Times New Roman" w:cs="Times New Roman"/>
          <w:sz w:val="22"/>
          <w:lang w:val="lt-LT"/>
        </w:rPr>
        <w:t>iki</w:t>
      </w:r>
      <w:r w:rsidRPr="00312F4D">
        <w:rPr>
          <w:rFonts w:ascii="Times New Roman" w:hAnsi="Times New Roman" w:cs="Times New Roman"/>
          <w:sz w:val="22"/>
          <w:lang w:val="lt-LT"/>
        </w:rPr>
        <w:t xml:space="preserve"> 80 mg per parą (žr. 4.8 ir 5.1 skyrių).</w:t>
      </w:r>
    </w:p>
    <w:p w14:paraId="35D0FAF3" w14:textId="77777777" w:rsidR="001A1FB1" w:rsidRPr="00312F4D" w:rsidRDefault="001A1FB1" w:rsidP="00620B14">
      <w:pPr>
        <w:keepNext/>
        <w:autoSpaceDE w:val="0"/>
        <w:autoSpaceDN w:val="0"/>
        <w:adjustRightInd w:val="0"/>
        <w:rPr>
          <w:rFonts w:ascii="Times New Roman" w:hAnsi="Times New Roman" w:cs="Times New Roman"/>
          <w:sz w:val="22"/>
          <w:szCs w:val="22"/>
          <w:lang w:val="lt-LT" w:eastAsia="lt-LT"/>
        </w:rPr>
      </w:pPr>
    </w:p>
    <w:p w14:paraId="2D37FBF8" w14:textId="77777777" w:rsidR="001A1FB1" w:rsidRPr="00312F4D" w:rsidRDefault="001A1FB1" w:rsidP="001A1FB1">
      <w:pPr>
        <w:rPr>
          <w:rFonts w:ascii="Times New Roman" w:hAnsi="Times New Roman" w:cs="Times New Roman"/>
          <w:sz w:val="22"/>
          <w:szCs w:val="22"/>
          <w:lang w:val="lt-LT" w:eastAsia="lt-LT"/>
        </w:rPr>
      </w:pPr>
      <w:r w:rsidRPr="00312F4D">
        <w:rPr>
          <w:rFonts w:ascii="Times New Roman" w:hAnsi="Times New Roman" w:cs="Times New Roman"/>
          <w:sz w:val="22"/>
          <w:lang w:val="lt-LT"/>
        </w:rPr>
        <w:t>Iš atvirųjų tyrimų gauti riboti skyrimo 6–10 metų vaikams</w:t>
      </w:r>
      <w:r w:rsidR="003648FA">
        <w:rPr>
          <w:rFonts w:ascii="Times New Roman" w:hAnsi="Times New Roman" w:cs="Times New Roman"/>
          <w:sz w:val="22"/>
          <w:lang w:val="lt-LT"/>
        </w:rPr>
        <w:t xml:space="preserve">, </w:t>
      </w:r>
      <w:r w:rsidR="003648FA" w:rsidRPr="00312F4D">
        <w:rPr>
          <w:rFonts w:ascii="Times New Roman" w:hAnsi="Times New Roman" w:cs="Times New Roman"/>
          <w:sz w:val="22"/>
          <w:szCs w:val="22"/>
          <w:lang w:val="lt-LT"/>
        </w:rPr>
        <w:t xml:space="preserve">sergantiems </w:t>
      </w:r>
      <w:proofErr w:type="spellStart"/>
      <w:r w:rsidR="003648FA" w:rsidRPr="00312F4D">
        <w:rPr>
          <w:rFonts w:ascii="Times New Roman" w:hAnsi="Times New Roman" w:cs="Times New Roman"/>
          <w:sz w:val="22"/>
          <w:szCs w:val="22"/>
          <w:lang w:val="lt-LT"/>
        </w:rPr>
        <w:t>heterozigotine</w:t>
      </w:r>
      <w:proofErr w:type="spellEnd"/>
      <w:r w:rsidR="003648FA" w:rsidRPr="00312F4D">
        <w:rPr>
          <w:rFonts w:ascii="Times New Roman" w:hAnsi="Times New Roman" w:cs="Times New Roman"/>
          <w:sz w:val="22"/>
          <w:szCs w:val="22"/>
          <w:lang w:val="lt-LT"/>
        </w:rPr>
        <w:t xml:space="preserve"> šeimine </w:t>
      </w:r>
      <w:proofErr w:type="spellStart"/>
      <w:r w:rsidR="003648FA" w:rsidRPr="00312F4D">
        <w:rPr>
          <w:rFonts w:ascii="Times New Roman" w:hAnsi="Times New Roman" w:cs="Times New Roman"/>
          <w:sz w:val="22"/>
          <w:szCs w:val="22"/>
          <w:lang w:val="lt-LT"/>
        </w:rPr>
        <w:t>hipercholesterolemija</w:t>
      </w:r>
      <w:proofErr w:type="spellEnd"/>
      <w:r w:rsidR="003648FA">
        <w:rPr>
          <w:rFonts w:ascii="Times New Roman" w:hAnsi="Times New Roman" w:cs="Times New Roman"/>
          <w:sz w:val="22"/>
          <w:szCs w:val="22"/>
          <w:lang w:val="lt-LT"/>
        </w:rPr>
        <w:t>,</w:t>
      </w:r>
      <w:r w:rsidRPr="00312F4D">
        <w:rPr>
          <w:rFonts w:ascii="Times New Roman" w:hAnsi="Times New Roman" w:cs="Times New Roman"/>
          <w:sz w:val="22"/>
          <w:lang w:val="lt-LT"/>
        </w:rPr>
        <w:t xml:space="preserve"> saugumo ir veiksmingumo duomenys.  </w:t>
      </w:r>
      <w:proofErr w:type="spellStart"/>
      <w:r w:rsidRPr="00312F4D">
        <w:rPr>
          <w:rFonts w:ascii="Times New Roman" w:hAnsi="Times New Roman" w:cs="Times New Roman"/>
          <w:sz w:val="22"/>
          <w:lang w:val="lt-LT"/>
        </w:rPr>
        <w:t>Atorvastatinas</w:t>
      </w:r>
      <w:proofErr w:type="spellEnd"/>
      <w:r w:rsidRPr="00312F4D">
        <w:rPr>
          <w:rFonts w:ascii="Times New Roman" w:hAnsi="Times New Roman" w:cs="Times New Roman"/>
          <w:sz w:val="22"/>
          <w:lang w:val="lt-LT"/>
        </w:rPr>
        <w:t xml:space="preserve"> nėra skirtas gydyti jaunesnius kaip 10 metų vaikus.  Šiuo metu turimi duomenys pateikiami 4.8, 5.1 ir 5.2 skyriuose, tačiau dozavimo rekomendacijų pateikti negalima.</w:t>
      </w:r>
    </w:p>
    <w:p w14:paraId="57CA1BB4" w14:textId="77777777" w:rsidR="00C7356D" w:rsidRPr="00312F4D" w:rsidRDefault="00C7356D">
      <w:pPr>
        <w:rPr>
          <w:rFonts w:ascii="Times New Roman" w:hAnsi="Times New Roman" w:cs="Times New Roman"/>
          <w:sz w:val="22"/>
          <w:szCs w:val="22"/>
          <w:lang w:val="lt-LT"/>
        </w:rPr>
      </w:pPr>
    </w:p>
    <w:p w14:paraId="7F95B495" w14:textId="77777777" w:rsidR="00C7356D" w:rsidRDefault="00C7356D" w:rsidP="00D43AE2">
      <w:pPr>
        <w:outlineLvl w:val="0"/>
        <w:rPr>
          <w:rFonts w:ascii="Times New Roman" w:hAnsi="Times New Roman" w:cs="Times New Roman"/>
          <w:color w:val="000000"/>
          <w:sz w:val="22"/>
          <w:szCs w:val="22"/>
          <w:u w:val="single"/>
          <w:lang w:val="lt-LT" w:eastAsia="en-GB"/>
        </w:rPr>
      </w:pPr>
      <w:r w:rsidRPr="00312F4D">
        <w:rPr>
          <w:rFonts w:ascii="Times New Roman" w:hAnsi="Times New Roman" w:cs="Times New Roman"/>
          <w:color w:val="000000"/>
          <w:sz w:val="22"/>
          <w:szCs w:val="22"/>
          <w:u w:val="single"/>
          <w:lang w:val="lt-LT" w:eastAsia="en-GB"/>
        </w:rPr>
        <w:t>Vartojimo metodas</w:t>
      </w:r>
    </w:p>
    <w:p w14:paraId="2D3DC36C" w14:textId="77777777" w:rsidR="00FB3CE8" w:rsidRPr="00312F4D" w:rsidRDefault="00FB3CE8">
      <w:pPr>
        <w:rPr>
          <w:rFonts w:ascii="Times New Roman" w:hAnsi="Times New Roman" w:cs="Times New Roman"/>
          <w:color w:val="000000"/>
          <w:sz w:val="22"/>
          <w:szCs w:val="22"/>
          <w:u w:val="single"/>
          <w:lang w:val="lt-LT" w:eastAsia="en-GB"/>
        </w:rPr>
      </w:pPr>
    </w:p>
    <w:p w14:paraId="357ED37D" w14:textId="77777777" w:rsidR="00C7356D" w:rsidRPr="00312F4D" w:rsidRDefault="002B3196">
      <w:pPr>
        <w:rPr>
          <w:rFonts w:ascii="Times New Roman" w:hAnsi="Times New Roman" w:cs="Times New Roman"/>
          <w:sz w:val="22"/>
          <w:szCs w:val="22"/>
          <w:lang w:val="lt-LT"/>
        </w:rPr>
      </w:pPr>
      <w:r w:rsidRPr="00312F4D">
        <w:rPr>
          <w:rFonts w:ascii="Times New Roman" w:hAnsi="Times New Roman" w:cs="Times New Roman"/>
          <w:sz w:val="22"/>
          <w:szCs w:val="22"/>
          <w:lang w:val="lt-LT"/>
        </w:rPr>
        <w:t>SORTIS</w:t>
      </w:r>
      <w:r w:rsidR="00C7356D" w:rsidRPr="00312F4D">
        <w:rPr>
          <w:rFonts w:ascii="Times New Roman" w:hAnsi="Times New Roman" w:cs="Times New Roman"/>
          <w:sz w:val="22"/>
          <w:szCs w:val="22"/>
          <w:lang w:val="lt-LT"/>
        </w:rPr>
        <w:t xml:space="preserve"> reikia vartoti per burną. </w:t>
      </w:r>
      <w:proofErr w:type="spellStart"/>
      <w:r w:rsidR="00C7356D" w:rsidRPr="00312F4D">
        <w:rPr>
          <w:rFonts w:ascii="Times New Roman" w:hAnsi="Times New Roman" w:cs="Times New Roman"/>
          <w:sz w:val="22"/>
          <w:szCs w:val="22"/>
          <w:lang w:val="lt-LT"/>
        </w:rPr>
        <w:t>Atorvastatino</w:t>
      </w:r>
      <w:proofErr w:type="spellEnd"/>
      <w:r w:rsidR="00C7356D" w:rsidRPr="00312F4D">
        <w:rPr>
          <w:rFonts w:ascii="Times New Roman" w:hAnsi="Times New Roman" w:cs="Times New Roman"/>
          <w:sz w:val="22"/>
          <w:szCs w:val="22"/>
          <w:lang w:val="lt-LT"/>
        </w:rPr>
        <w:t xml:space="preserve"> paros dozė geriama iš karto. </w:t>
      </w:r>
      <w:r w:rsidR="00C17776" w:rsidRPr="00312F4D">
        <w:rPr>
          <w:rFonts w:ascii="Times New Roman" w:hAnsi="Times New Roman" w:cs="Times New Roman"/>
          <w:sz w:val="22"/>
          <w:szCs w:val="22"/>
          <w:lang w:val="lt-LT"/>
        </w:rPr>
        <w:t>SORTIS tabletę galima sukramtyti arba nuryti visą užgeriant vandeniu, galima vartoti bet kuriuo paros metu valgant arba</w:t>
      </w:r>
      <w:r w:rsidR="00A70501" w:rsidRPr="00312F4D">
        <w:rPr>
          <w:rFonts w:ascii="Times New Roman" w:hAnsi="Times New Roman" w:cs="Times New Roman"/>
          <w:sz w:val="22"/>
          <w:szCs w:val="22"/>
          <w:lang w:val="lt-LT"/>
        </w:rPr>
        <w:t xml:space="preserve"> </w:t>
      </w:r>
      <w:r w:rsidR="00E13A33" w:rsidRPr="00312F4D">
        <w:rPr>
          <w:rFonts w:ascii="Times New Roman" w:hAnsi="Times New Roman" w:cs="Times New Roman"/>
          <w:sz w:val="22"/>
          <w:szCs w:val="22"/>
          <w:lang w:val="lt-LT"/>
        </w:rPr>
        <w:t>nevalgius</w:t>
      </w:r>
      <w:r w:rsidR="00C17776" w:rsidRPr="00312F4D">
        <w:rPr>
          <w:rFonts w:ascii="Times New Roman" w:hAnsi="Times New Roman" w:cs="Times New Roman"/>
          <w:sz w:val="22"/>
          <w:szCs w:val="22"/>
          <w:lang w:val="lt-LT"/>
        </w:rPr>
        <w:t>.</w:t>
      </w:r>
    </w:p>
    <w:p w14:paraId="5D84204D" w14:textId="77777777" w:rsidR="00C7356D" w:rsidRPr="00312F4D" w:rsidRDefault="00C7356D">
      <w:pPr>
        <w:rPr>
          <w:rFonts w:ascii="Times New Roman" w:hAnsi="Times New Roman" w:cs="Times New Roman"/>
          <w:sz w:val="22"/>
          <w:szCs w:val="22"/>
          <w:lang w:val="lt-LT"/>
        </w:rPr>
      </w:pPr>
    </w:p>
    <w:p w14:paraId="30D80529" w14:textId="77777777" w:rsidR="00C7356D" w:rsidRPr="00312F4D" w:rsidRDefault="00C7356D" w:rsidP="00D43AE2">
      <w:pPr>
        <w:ind w:left="567" w:hanging="567"/>
        <w:outlineLvl w:val="0"/>
        <w:rPr>
          <w:rFonts w:ascii="Times New Roman" w:hAnsi="Times New Roman" w:cs="Times New Roman"/>
          <w:sz w:val="22"/>
          <w:szCs w:val="22"/>
          <w:lang w:val="lt-LT"/>
        </w:rPr>
      </w:pPr>
      <w:r w:rsidRPr="00312F4D">
        <w:rPr>
          <w:rFonts w:ascii="Times New Roman" w:hAnsi="Times New Roman" w:cs="Times New Roman"/>
          <w:b/>
          <w:sz w:val="22"/>
          <w:szCs w:val="22"/>
          <w:lang w:val="lt-LT"/>
        </w:rPr>
        <w:t>4.3</w:t>
      </w:r>
      <w:r w:rsidRPr="00312F4D">
        <w:rPr>
          <w:rFonts w:ascii="Times New Roman" w:hAnsi="Times New Roman" w:cs="Times New Roman"/>
          <w:b/>
          <w:sz w:val="22"/>
          <w:szCs w:val="22"/>
          <w:lang w:val="lt-LT"/>
        </w:rPr>
        <w:tab/>
        <w:t>Kontraindikacijos</w:t>
      </w:r>
    </w:p>
    <w:p w14:paraId="6A4AD1E7" w14:textId="77777777" w:rsidR="00C7356D" w:rsidRPr="00312F4D" w:rsidRDefault="00C7356D">
      <w:pPr>
        <w:rPr>
          <w:rFonts w:ascii="Times New Roman" w:hAnsi="Times New Roman" w:cs="Times New Roman"/>
          <w:sz w:val="22"/>
          <w:szCs w:val="22"/>
          <w:lang w:val="lt-LT"/>
        </w:rPr>
      </w:pPr>
    </w:p>
    <w:p w14:paraId="53638D38" w14:textId="77777777" w:rsidR="00C7356D" w:rsidRPr="00312F4D" w:rsidRDefault="002B3196">
      <w:pPr>
        <w:rPr>
          <w:rFonts w:ascii="Times New Roman" w:hAnsi="Times New Roman" w:cs="Times New Roman"/>
          <w:sz w:val="22"/>
          <w:szCs w:val="22"/>
          <w:lang w:val="lt-LT"/>
        </w:rPr>
      </w:pPr>
      <w:r w:rsidRPr="00312F4D">
        <w:rPr>
          <w:rFonts w:ascii="Times New Roman" w:hAnsi="Times New Roman" w:cs="Times New Roman"/>
          <w:sz w:val="22"/>
          <w:szCs w:val="22"/>
          <w:lang w:val="lt-LT"/>
        </w:rPr>
        <w:t>SORTIS</w:t>
      </w:r>
      <w:r w:rsidR="00C7356D" w:rsidRPr="00312F4D">
        <w:rPr>
          <w:rFonts w:ascii="Times New Roman" w:hAnsi="Times New Roman" w:cs="Times New Roman"/>
          <w:sz w:val="22"/>
          <w:szCs w:val="22"/>
          <w:lang w:val="lt-LT"/>
        </w:rPr>
        <w:t xml:space="preserve"> vartoti negalima:</w:t>
      </w:r>
    </w:p>
    <w:p w14:paraId="2D2D7250" w14:textId="77777777" w:rsidR="00C7356D" w:rsidRPr="00312F4D" w:rsidRDefault="00C7356D" w:rsidP="002C228A">
      <w:pPr>
        <w:numPr>
          <w:ilvl w:val="0"/>
          <w:numId w:val="10"/>
        </w:numPr>
        <w:tabs>
          <w:tab w:val="clear" w:pos="567"/>
        </w:tabs>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pacientams, kurių yra padidėjęs jautrumas </w:t>
      </w:r>
      <w:r w:rsidR="00B5510C" w:rsidRPr="00312F4D">
        <w:rPr>
          <w:rFonts w:ascii="Times New Roman" w:hAnsi="Times New Roman" w:cs="Times New Roman"/>
          <w:bCs/>
          <w:sz w:val="22"/>
          <w:szCs w:val="22"/>
          <w:lang w:val="lt-LT"/>
        </w:rPr>
        <w:t xml:space="preserve">veikliajai </w:t>
      </w:r>
      <w:r w:rsidRPr="00312F4D">
        <w:rPr>
          <w:rFonts w:ascii="Times New Roman" w:hAnsi="Times New Roman" w:cs="Times New Roman"/>
          <w:bCs/>
          <w:sz w:val="22"/>
          <w:szCs w:val="22"/>
          <w:lang w:val="lt-LT"/>
        </w:rPr>
        <w:t>arba</w:t>
      </w:r>
      <w:r w:rsidRPr="00312F4D">
        <w:rPr>
          <w:rFonts w:ascii="Times New Roman" w:hAnsi="Times New Roman" w:cs="Times New Roman"/>
          <w:sz w:val="22"/>
          <w:szCs w:val="22"/>
          <w:lang w:val="lt-LT"/>
        </w:rPr>
        <w:t xml:space="preserve"> bet kuriai </w:t>
      </w:r>
      <w:r w:rsidR="002E1E07" w:rsidRPr="00312F4D">
        <w:rPr>
          <w:rFonts w:ascii="Times New Roman" w:hAnsi="Times New Roman" w:cs="Times New Roman"/>
          <w:bCs/>
          <w:sz w:val="22"/>
          <w:szCs w:val="22"/>
          <w:lang w:val="lt-LT"/>
        </w:rPr>
        <w:t xml:space="preserve">6.1 skyriuje nurodytai </w:t>
      </w:r>
      <w:r w:rsidRPr="00312F4D">
        <w:rPr>
          <w:rFonts w:ascii="Times New Roman" w:hAnsi="Times New Roman" w:cs="Times New Roman"/>
          <w:bCs/>
          <w:sz w:val="22"/>
          <w:szCs w:val="22"/>
          <w:lang w:val="lt-LT"/>
        </w:rPr>
        <w:t>pagalbinei</w:t>
      </w:r>
      <w:r w:rsidRPr="00312F4D">
        <w:rPr>
          <w:rFonts w:ascii="Times New Roman" w:hAnsi="Times New Roman" w:cs="Times New Roman"/>
          <w:sz w:val="22"/>
          <w:szCs w:val="22"/>
          <w:lang w:val="lt-LT"/>
        </w:rPr>
        <w:t xml:space="preserve"> </w:t>
      </w:r>
      <w:r w:rsidRPr="00312F4D">
        <w:rPr>
          <w:rFonts w:ascii="Times New Roman" w:hAnsi="Times New Roman" w:cs="Times New Roman"/>
          <w:bCs/>
          <w:sz w:val="22"/>
          <w:szCs w:val="22"/>
          <w:lang w:val="lt-LT"/>
        </w:rPr>
        <w:t>medžiagai</w:t>
      </w:r>
      <w:r w:rsidRPr="00312F4D">
        <w:rPr>
          <w:rFonts w:ascii="Times New Roman" w:hAnsi="Times New Roman" w:cs="Times New Roman"/>
          <w:sz w:val="22"/>
          <w:szCs w:val="22"/>
          <w:lang w:val="lt-LT"/>
        </w:rPr>
        <w:t>;</w:t>
      </w:r>
    </w:p>
    <w:p w14:paraId="43874027" w14:textId="77777777" w:rsidR="00C7356D" w:rsidRPr="00312F4D" w:rsidRDefault="00C7356D" w:rsidP="002C228A">
      <w:pPr>
        <w:numPr>
          <w:ilvl w:val="0"/>
          <w:numId w:val="10"/>
        </w:numPr>
        <w:tabs>
          <w:tab w:val="clear" w:pos="567"/>
        </w:tabs>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pacientams, kurie serga aktyvia kepenų liga arba kurių serume yra dėl neaiškios priežasties daugiau kaip 3 kartus didesnis už didžiausią leistiną </w:t>
      </w:r>
      <w:r w:rsidR="00B5510C" w:rsidRPr="00312F4D">
        <w:rPr>
          <w:rFonts w:ascii="Times New Roman" w:hAnsi="Times New Roman" w:cs="Times New Roman"/>
          <w:sz w:val="22"/>
          <w:szCs w:val="22"/>
          <w:lang w:val="lt-LT"/>
        </w:rPr>
        <w:t xml:space="preserve">ribą </w:t>
      </w:r>
      <w:proofErr w:type="spellStart"/>
      <w:r w:rsidRPr="00312F4D">
        <w:rPr>
          <w:rFonts w:ascii="Times New Roman" w:hAnsi="Times New Roman" w:cs="Times New Roman"/>
          <w:sz w:val="22"/>
          <w:szCs w:val="22"/>
          <w:lang w:val="lt-LT"/>
        </w:rPr>
        <w:t>transaminazių</w:t>
      </w:r>
      <w:proofErr w:type="spellEnd"/>
      <w:r w:rsidRPr="00312F4D">
        <w:rPr>
          <w:rFonts w:ascii="Times New Roman" w:hAnsi="Times New Roman" w:cs="Times New Roman"/>
          <w:sz w:val="22"/>
          <w:szCs w:val="22"/>
          <w:lang w:val="lt-LT"/>
        </w:rPr>
        <w:t xml:space="preserve"> aktyvumas;</w:t>
      </w:r>
    </w:p>
    <w:p w14:paraId="36B4F0E2" w14:textId="77777777" w:rsidR="00C7356D" w:rsidRDefault="00C7356D" w:rsidP="002C228A">
      <w:pPr>
        <w:numPr>
          <w:ilvl w:val="0"/>
          <w:numId w:val="10"/>
        </w:numPr>
        <w:tabs>
          <w:tab w:val="clear" w:pos="567"/>
        </w:tabs>
        <w:rPr>
          <w:rFonts w:ascii="Times New Roman" w:hAnsi="Times New Roman" w:cs="Times New Roman"/>
          <w:sz w:val="22"/>
          <w:szCs w:val="22"/>
          <w:lang w:val="lt-LT"/>
        </w:rPr>
      </w:pPr>
      <w:r w:rsidRPr="00312F4D">
        <w:rPr>
          <w:rFonts w:ascii="Times New Roman" w:hAnsi="Times New Roman" w:cs="Times New Roman"/>
          <w:sz w:val="22"/>
          <w:szCs w:val="22"/>
          <w:lang w:val="lt-LT"/>
        </w:rPr>
        <w:t>nėštumo ir žindymo laikotarpiu, vaisingo amžiaus moterims, nesinaudojančioms tinkamomis kontraceptinėmis priemonėmis (žr. 4.6 skyrių)</w:t>
      </w:r>
      <w:r w:rsidR="00FC51BA">
        <w:rPr>
          <w:rFonts w:ascii="Times New Roman" w:hAnsi="Times New Roman" w:cs="Times New Roman"/>
          <w:sz w:val="22"/>
          <w:szCs w:val="22"/>
          <w:lang w:val="lt-LT"/>
        </w:rPr>
        <w:t>;</w:t>
      </w:r>
    </w:p>
    <w:p w14:paraId="5689EA56" w14:textId="77777777" w:rsidR="00FC51BA" w:rsidRPr="00290694" w:rsidRDefault="00FC51BA" w:rsidP="00FC51BA">
      <w:pPr>
        <w:pStyle w:val="Sraopastraipa"/>
        <w:numPr>
          <w:ilvl w:val="0"/>
          <w:numId w:val="10"/>
        </w:numPr>
        <w:spacing w:after="140"/>
        <w:rPr>
          <w:rFonts w:ascii="Times New Roman" w:eastAsia="Verdana" w:hAnsi="Times New Roman"/>
          <w:sz w:val="22"/>
          <w:szCs w:val="22"/>
          <w:lang w:val="lt-LT" w:eastAsia="x-none"/>
        </w:rPr>
      </w:pPr>
      <w:r w:rsidRPr="00290694">
        <w:rPr>
          <w:rFonts w:ascii="Times New Roman" w:eastAsia="Verdana" w:hAnsi="Times New Roman"/>
          <w:sz w:val="22"/>
          <w:szCs w:val="22"/>
          <w:lang w:val="lt-LT" w:eastAsia="x-none"/>
        </w:rPr>
        <w:t xml:space="preserve">gydomiems antivirusiniais vaistiniais preparatais nuo hepatito C </w:t>
      </w:r>
      <w:proofErr w:type="spellStart"/>
      <w:r w:rsidRPr="00290694">
        <w:rPr>
          <w:rFonts w:ascii="Times New Roman" w:eastAsia="Verdana" w:hAnsi="Times New Roman"/>
          <w:sz w:val="22"/>
          <w:szCs w:val="22"/>
          <w:lang w:val="lt-LT" w:eastAsia="x-none"/>
        </w:rPr>
        <w:t>glekapreviru</w:t>
      </w:r>
      <w:proofErr w:type="spellEnd"/>
      <w:r w:rsidRPr="00290694">
        <w:rPr>
          <w:rFonts w:ascii="Times New Roman" w:eastAsia="Verdana" w:hAnsi="Times New Roman"/>
          <w:sz w:val="22"/>
          <w:szCs w:val="22"/>
          <w:lang w:val="lt-LT" w:eastAsia="x-none"/>
        </w:rPr>
        <w:t xml:space="preserve"> ir </w:t>
      </w:r>
      <w:proofErr w:type="spellStart"/>
      <w:r w:rsidRPr="00290694">
        <w:rPr>
          <w:rFonts w:ascii="Times New Roman" w:eastAsia="Verdana" w:hAnsi="Times New Roman"/>
          <w:sz w:val="22"/>
          <w:szCs w:val="22"/>
          <w:lang w:val="lt-LT" w:eastAsia="x-none"/>
        </w:rPr>
        <w:t>pibrentasviru</w:t>
      </w:r>
      <w:proofErr w:type="spellEnd"/>
      <w:r w:rsidRPr="00290694">
        <w:rPr>
          <w:rFonts w:ascii="Times New Roman" w:eastAsia="Verdana" w:hAnsi="Times New Roman"/>
          <w:sz w:val="22"/>
          <w:szCs w:val="22"/>
          <w:lang w:val="lt-LT" w:eastAsia="x-none"/>
        </w:rPr>
        <w:t>.</w:t>
      </w:r>
    </w:p>
    <w:p w14:paraId="03EFD617" w14:textId="77777777" w:rsidR="00FC51BA" w:rsidRPr="00312F4D" w:rsidRDefault="00FC51BA" w:rsidP="00FC51BA">
      <w:pPr>
        <w:rPr>
          <w:rFonts w:ascii="Times New Roman" w:hAnsi="Times New Roman" w:cs="Times New Roman"/>
          <w:sz w:val="22"/>
          <w:szCs w:val="22"/>
          <w:lang w:val="lt-LT"/>
        </w:rPr>
      </w:pPr>
    </w:p>
    <w:p w14:paraId="22F4D29A" w14:textId="77777777" w:rsidR="00C7356D" w:rsidRPr="00312F4D" w:rsidRDefault="00C7356D" w:rsidP="00D43AE2">
      <w:pPr>
        <w:ind w:left="567" w:hanging="567"/>
        <w:outlineLvl w:val="0"/>
        <w:rPr>
          <w:rFonts w:ascii="Times New Roman" w:hAnsi="Times New Roman" w:cs="Times New Roman"/>
          <w:sz w:val="22"/>
          <w:szCs w:val="22"/>
          <w:lang w:val="lt-LT"/>
        </w:rPr>
      </w:pPr>
      <w:r w:rsidRPr="00312F4D">
        <w:rPr>
          <w:rFonts w:ascii="Times New Roman" w:hAnsi="Times New Roman" w:cs="Times New Roman"/>
          <w:b/>
          <w:sz w:val="22"/>
          <w:szCs w:val="22"/>
          <w:lang w:val="lt-LT"/>
        </w:rPr>
        <w:t>4.4</w:t>
      </w:r>
      <w:r w:rsidRPr="00312F4D">
        <w:rPr>
          <w:rFonts w:ascii="Times New Roman" w:hAnsi="Times New Roman" w:cs="Times New Roman"/>
          <w:b/>
          <w:sz w:val="22"/>
          <w:szCs w:val="22"/>
          <w:lang w:val="lt-LT"/>
        </w:rPr>
        <w:tab/>
        <w:t>Specialūs įspėjimai ir atsargumo priemonės</w:t>
      </w:r>
    </w:p>
    <w:p w14:paraId="254011CC" w14:textId="77777777" w:rsidR="00C7356D" w:rsidRPr="00312F4D" w:rsidRDefault="00C7356D">
      <w:pPr>
        <w:rPr>
          <w:rFonts w:ascii="Times New Roman" w:hAnsi="Times New Roman" w:cs="Times New Roman"/>
          <w:sz w:val="22"/>
          <w:szCs w:val="22"/>
          <w:lang w:val="lt-LT"/>
        </w:rPr>
      </w:pPr>
    </w:p>
    <w:p w14:paraId="25F78D43" w14:textId="4905D657" w:rsidR="00C7356D" w:rsidRPr="00FE741E" w:rsidRDefault="00FE741E" w:rsidP="00D43AE2">
      <w:pPr>
        <w:outlineLvl w:val="0"/>
        <w:rPr>
          <w:rFonts w:ascii="Times New Roman" w:hAnsi="Times New Roman" w:cs="Times New Roman"/>
          <w:sz w:val="22"/>
          <w:szCs w:val="22"/>
          <w:u w:val="single"/>
          <w:lang w:val="lt-LT"/>
        </w:rPr>
      </w:pPr>
      <w:r>
        <w:rPr>
          <w:rFonts w:ascii="Times New Roman" w:hAnsi="Times New Roman" w:cs="Times New Roman"/>
          <w:sz w:val="22"/>
          <w:szCs w:val="22"/>
          <w:u w:val="single"/>
          <w:lang w:val="lt-LT"/>
        </w:rPr>
        <w:t>K</w:t>
      </w:r>
      <w:r w:rsidR="00C7356D" w:rsidRPr="00312F4D">
        <w:rPr>
          <w:rFonts w:ascii="Times New Roman" w:hAnsi="Times New Roman" w:cs="Times New Roman"/>
          <w:sz w:val="22"/>
          <w:szCs w:val="22"/>
          <w:u w:val="single"/>
          <w:lang w:val="lt-LT"/>
        </w:rPr>
        <w:t>epen</w:t>
      </w:r>
      <w:r>
        <w:rPr>
          <w:rFonts w:ascii="Times New Roman" w:hAnsi="Times New Roman" w:cs="Times New Roman"/>
          <w:sz w:val="22"/>
          <w:szCs w:val="22"/>
          <w:u w:val="single"/>
          <w:lang w:val="lt-LT"/>
        </w:rPr>
        <w:t>ų funkcijos sutrikimas</w:t>
      </w:r>
    </w:p>
    <w:p w14:paraId="24F30820" w14:textId="77777777" w:rsidR="00FB3CE8" w:rsidRPr="00312F4D" w:rsidRDefault="00FB3CE8">
      <w:pPr>
        <w:rPr>
          <w:rFonts w:ascii="Times New Roman" w:hAnsi="Times New Roman" w:cs="Times New Roman"/>
          <w:sz w:val="22"/>
          <w:szCs w:val="22"/>
          <w:lang w:val="lt-LT"/>
        </w:rPr>
      </w:pPr>
    </w:p>
    <w:p w14:paraId="1A8B83BA"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Prieš gydymą </w:t>
      </w:r>
      <w:proofErr w:type="spellStart"/>
      <w:r w:rsidRPr="00312F4D">
        <w:rPr>
          <w:rFonts w:ascii="Times New Roman" w:hAnsi="Times New Roman" w:cs="Times New Roman"/>
          <w:sz w:val="22"/>
          <w:szCs w:val="22"/>
          <w:lang w:val="lt-LT"/>
        </w:rPr>
        <w:t>atorvastatinu</w:t>
      </w:r>
      <w:proofErr w:type="spellEnd"/>
      <w:r w:rsidRPr="00312F4D">
        <w:rPr>
          <w:rFonts w:ascii="Times New Roman" w:hAnsi="Times New Roman" w:cs="Times New Roman"/>
          <w:sz w:val="22"/>
          <w:szCs w:val="22"/>
          <w:lang w:val="lt-LT"/>
        </w:rPr>
        <w:t xml:space="preserve"> ir periodiškai gydymo metu reikia tirti kepenų funkciją. Jeigu atsiranda bet koks kepenų pažeidimui būdingas požymis ar simptomas, reikia atlikti kepenų funkcijos tyrimus. Pacientus, kurių kraujyje </w:t>
      </w:r>
      <w:r w:rsidR="0000374A" w:rsidRPr="00312F4D">
        <w:rPr>
          <w:rFonts w:ascii="Times New Roman" w:hAnsi="Times New Roman" w:cs="Times New Roman"/>
          <w:sz w:val="22"/>
          <w:szCs w:val="22"/>
          <w:lang w:val="lt-LT"/>
        </w:rPr>
        <w:t xml:space="preserve">atsiranda </w:t>
      </w:r>
      <w:r w:rsidRPr="00312F4D">
        <w:rPr>
          <w:rFonts w:ascii="Times New Roman" w:hAnsi="Times New Roman" w:cs="Times New Roman"/>
          <w:sz w:val="22"/>
          <w:szCs w:val="22"/>
          <w:lang w:val="lt-LT"/>
        </w:rPr>
        <w:t xml:space="preserve">padidėjęs </w:t>
      </w:r>
      <w:proofErr w:type="spellStart"/>
      <w:r w:rsidRPr="00312F4D">
        <w:rPr>
          <w:rFonts w:ascii="Times New Roman" w:hAnsi="Times New Roman" w:cs="Times New Roman"/>
          <w:sz w:val="22"/>
          <w:szCs w:val="22"/>
          <w:lang w:val="lt-LT"/>
        </w:rPr>
        <w:t>transaminazių</w:t>
      </w:r>
      <w:proofErr w:type="spellEnd"/>
      <w:r w:rsidRPr="00312F4D">
        <w:rPr>
          <w:rFonts w:ascii="Times New Roman" w:hAnsi="Times New Roman" w:cs="Times New Roman"/>
          <w:sz w:val="22"/>
          <w:szCs w:val="22"/>
          <w:lang w:val="lt-LT"/>
        </w:rPr>
        <w:t xml:space="preserve"> aktyvumas, reikia stebėti tol, kol jis sunormalės. Jeigu </w:t>
      </w:r>
      <w:proofErr w:type="spellStart"/>
      <w:r w:rsidRPr="00312F4D">
        <w:rPr>
          <w:rFonts w:ascii="Times New Roman" w:hAnsi="Times New Roman" w:cs="Times New Roman"/>
          <w:sz w:val="22"/>
          <w:szCs w:val="22"/>
          <w:lang w:val="lt-LT"/>
        </w:rPr>
        <w:t>transaminazių</w:t>
      </w:r>
      <w:proofErr w:type="spellEnd"/>
      <w:r w:rsidRPr="00312F4D">
        <w:rPr>
          <w:rFonts w:ascii="Times New Roman" w:hAnsi="Times New Roman" w:cs="Times New Roman"/>
          <w:sz w:val="22"/>
          <w:szCs w:val="22"/>
          <w:lang w:val="lt-LT"/>
        </w:rPr>
        <w:t xml:space="preserve"> aktyvumas tampa daugiau kaip tris kartus didesnis už didžiausią leistiną </w:t>
      </w:r>
      <w:r w:rsidR="0000374A" w:rsidRPr="00312F4D">
        <w:rPr>
          <w:rFonts w:ascii="Times New Roman" w:hAnsi="Times New Roman" w:cs="Times New Roman"/>
          <w:sz w:val="22"/>
          <w:szCs w:val="22"/>
          <w:lang w:val="lt-LT"/>
        </w:rPr>
        <w:t xml:space="preserve">ribą </w:t>
      </w:r>
      <w:r w:rsidRPr="00312F4D">
        <w:rPr>
          <w:rFonts w:ascii="Times New Roman" w:hAnsi="Times New Roman" w:cs="Times New Roman"/>
          <w:sz w:val="22"/>
          <w:szCs w:val="22"/>
          <w:lang w:val="lt-LT"/>
        </w:rPr>
        <w:t xml:space="preserve">ir toks išsilaiko, rekomenduojama mažinti </w:t>
      </w:r>
      <w:r w:rsidR="002B3196" w:rsidRPr="00312F4D">
        <w:rPr>
          <w:rFonts w:ascii="Times New Roman" w:hAnsi="Times New Roman" w:cs="Times New Roman"/>
          <w:sz w:val="22"/>
          <w:szCs w:val="22"/>
          <w:lang w:val="lt-LT"/>
        </w:rPr>
        <w:t>SORTIS</w:t>
      </w:r>
      <w:r w:rsidRPr="00312F4D">
        <w:rPr>
          <w:rFonts w:ascii="Times New Roman" w:hAnsi="Times New Roman" w:cs="Times New Roman"/>
          <w:sz w:val="22"/>
          <w:szCs w:val="22"/>
          <w:lang w:val="lt-LT"/>
        </w:rPr>
        <w:t xml:space="preserve"> dozę arba nutraukti jo vartojimą (žr. 4.8 skyrių).</w:t>
      </w:r>
    </w:p>
    <w:p w14:paraId="754930B6" w14:textId="77777777" w:rsidR="00C7356D" w:rsidRPr="00312F4D" w:rsidRDefault="00C7356D">
      <w:pPr>
        <w:rPr>
          <w:rFonts w:ascii="Times New Roman" w:hAnsi="Times New Roman" w:cs="Times New Roman"/>
          <w:sz w:val="22"/>
          <w:szCs w:val="22"/>
          <w:lang w:val="lt-LT"/>
        </w:rPr>
      </w:pPr>
    </w:p>
    <w:p w14:paraId="13DEB486" w14:textId="77777777" w:rsidR="00C7356D" w:rsidRPr="00312F4D" w:rsidRDefault="00C7356D" w:rsidP="00D43AE2">
      <w:p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Daug alkoholio geriančius ir (arba) kepenų liga sirgusius žmones </w:t>
      </w:r>
      <w:r w:rsidR="002B3196" w:rsidRPr="00312F4D">
        <w:rPr>
          <w:rFonts w:ascii="Times New Roman" w:hAnsi="Times New Roman" w:cs="Times New Roman"/>
          <w:sz w:val="22"/>
          <w:szCs w:val="22"/>
          <w:lang w:val="lt-LT"/>
        </w:rPr>
        <w:t>SORTIS</w:t>
      </w:r>
      <w:r w:rsidRPr="00312F4D">
        <w:rPr>
          <w:rFonts w:ascii="Times New Roman" w:hAnsi="Times New Roman" w:cs="Times New Roman"/>
          <w:sz w:val="22"/>
          <w:szCs w:val="22"/>
          <w:lang w:val="lt-LT"/>
        </w:rPr>
        <w:t xml:space="preserve"> reikia gydyti atsargiai.</w:t>
      </w:r>
    </w:p>
    <w:p w14:paraId="61C03CA3" w14:textId="77777777" w:rsidR="00C7356D" w:rsidRPr="00312F4D" w:rsidRDefault="00C7356D">
      <w:pPr>
        <w:rPr>
          <w:rFonts w:ascii="Times New Roman" w:hAnsi="Times New Roman" w:cs="Times New Roman"/>
          <w:bCs/>
          <w:sz w:val="22"/>
          <w:szCs w:val="22"/>
          <w:u w:val="single"/>
          <w:lang w:val="lt-LT"/>
        </w:rPr>
      </w:pPr>
    </w:p>
    <w:p w14:paraId="26E32FC1" w14:textId="77777777" w:rsidR="00C7356D" w:rsidRDefault="00C7356D" w:rsidP="00D43AE2">
      <w:pPr>
        <w:outlineLvl w:val="0"/>
        <w:rPr>
          <w:rFonts w:ascii="Times New Roman" w:hAnsi="Times New Roman" w:cs="Times New Roman"/>
          <w:sz w:val="22"/>
          <w:szCs w:val="22"/>
          <w:u w:val="single"/>
          <w:lang w:val="lt-LT"/>
        </w:rPr>
      </w:pPr>
      <w:r w:rsidRPr="00312F4D">
        <w:rPr>
          <w:rFonts w:ascii="Times New Roman" w:hAnsi="Times New Roman" w:cs="Times New Roman"/>
          <w:sz w:val="22"/>
          <w:szCs w:val="22"/>
          <w:u w:val="single"/>
          <w:lang w:val="lt-LT"/>
        </w:rPr>
        <w:t xml:space="preserve">Insulto profilaktika, smarkiai mažinant cholesterolio koncentraciją (pagal </w:t>
      </w:r>
      <w:r w:rsidRPr="00312F4D">
        <w:rPr>
          <w:rFonts w:ascii="Times New Roman" w:hAnsi="Times New Roman" w:cs="Times New Roman"/>
          <w:i/>
          <w:sz w:val="22"/>
          <w:szCs w:val="22"/>
          <w:u w:val="single"/>
          <w:lang w:val="lt-LT"/>
        </w:rPr>
        <w:t>SPARCL</w:t>
      </w:r>
      <w:r w:rsidRPr="00312F4D">
        <w:rPr>
          <w:rFonts w:ascii="Times New Roman" w:hAnsi="Times New Roman" w:cs="Times New Roman"/>
          <w:sz w:val="22"/>
          <w:szCs w:val="22"/>
          <w:u w:val="single"/>
          <w:lang w:val="lt-LT"/>
        </w:rPr>
        <w:t xml:space="preserve"> tyrimo duomenis)</w:t>
      </w:r>
    </w:p>
    <w:p w14:paraId="74ABC039" w14:textId="77777777" w:rsidR="00FB3CE8" w:rsidRPr="00312F4D" w:rsidRDefault="00FB3CE8">
      <w:pPr>
        <w:rPr>
          <w:rFonts w:ascii="Times New Roman" w:hAnsi="Times New Roman" w:cs="Times New Roman"/>
          <w:sz w:val="22"/>
          <w:szCs w:val="22"/>
          <w:u w:val="single"/>
          <w:lang w:val="lt-LT"/>
        </w:rPr>
      </w:pPr>
    </w:p>
    <w:p w14:paraId="7BFA44FD" w14:textId="77777777" w:rsidR="00C7356D" w:rsidRPr="00312F4D" w:rsidRDefault="00C7356D">
      <w:pPr>
        <w:rPr>
          <w:rFonts w:ascii="Times New Roman" w:hAnsi="Times New Roman" w:cs="Times New Roman"/>
          <w:sz w:val="22"/>
          <w:szCs w:val="22"/>
          <w:u w:val="single"/>
          <w:lang w:val="lt-LT"/>
        </w:rPr>
      </w:pPr>
      <w:r w:rsidRPr="00312F4D">
        <w:rPr>
          <w:rFonts w:ascii="Times New Roman" w:hAnsi="Times New Roman" w:cs="Times New Roman"/>
          <w:sz w:val="22"/>
          <w:szCs w:val="22"/>
          <w:lang w:val="lt-LT"/>
        </w:rPr>
        <w:t>Insulto potipių vėl</w:t>
      </w:r>
      <w:r w:rsidR="00DF6AE2" w:rsidRPr="00312F4D">
        <w:rPr>
          <w:rFonts w:ascii="Times New Roman" w:hAnsi="Times New Roman" w:cs="Times New Roman"/>
          <w:sz w:val="22"/>
          <w:szCs w:val="22"/>
          <w:lang w:val="lt-LT"/>
        </w:rPr>
        <w:t>yvosios</w:t>
      </w:r>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i/>
          <w:sz w:val="22"/>
          <w:szCs w:val="22"/>
          <w:lang w:val="lt-LT"/>
        </w:rPr>
        <w:t>post-hoc</w:t>
      </w:r>
      <w:proofErr w:type="spellEnd"/>
      <w:r w:rsidRPr="00312F4D">
        <w:rPr>
          <w:rFonts w:ascii="Times New Roman" w:hAnsi="Times New Roman" w:cs="Times New Roman"/>
          <w:iCs/>
          <w:sz w:val="22"/>
          <w:szCs w:val="22"/>
          <w:lang w:val="lt-LT"/>
        </w:rPr>
        <w:t>)</w:t>
      </w:r>
      <w:r w:rsidRPr="00312F4D">
        <w:rPr>
          <w:rFonts w:ascii="Times New Roman" w:hAnsi="Times New Roman" w:cs="Times New Roman"/>
          <w:i/>
          <w:sz w:val="22"/>
          <w:szCs w:val="22"/>
          <w:lang w:val="lt-LT"/>
        </w:rPr>
        <w:t xml:space="preserve"> </w:t>
      </w:r>
      <w:r w:rsidRPr="00312F4D">
        <w:rPr>
          <w:rFonts w:ascii="Times New Roman" w:hAnsi="Times New Roman" w:cs="Times New Roman"/>
          <w:sz w:val="22"/>
          <w:szCs w:val="22"/>
          <w:lang w:val="lt-LT"/>
        </w:rPr>
        <w:t xml:space="preserve">analizės duomenimis, pacientams, kurie nesirgo </w:t>
      </w:r>
      <w:r w:rsidR="0000374A" w:rsidRPr="00312F4D">
        <w:rPr>
          <w:rFonts w:ascii="Times New Roman" w:hAnsi="Times New Roman" w:cs="Times New Roman"/>
          <w:sz w:val="22"/>
          <w:szCs w:val="22"/>
          <w:lang w:val="lt-LT"/>
        </w:rPr>
        <w:t xml:space="preserve">koronarine </w:t>
      </w:r>
      <w:r w:rsidRPr="00312F4D">
        <w:rPr>
          <w:rFonts w:ascii="Times New Roman" w:hAnsi="Times New Roman" w:cs="Times New Roman"/>
          <w:sz w:val="22"/>
          <w:szCs w:val="22"/>
          <w:lang w:val="lt-LT"/>
        </w:rPr>
        <w:t xml:space="preserve">širdies liga ir neseniai buvo patyrę insultą ar praeinantįjį smegenų išemijos priepuolį (PSIP), pradėjus gydytis 80 mg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doze, palyginti su placebu, dažniau pasireiškė hemoraginis insultas. Padidėjusi rizika nustatyta </w:t>
      </w:r>
      <w:r w:rsidR="00B61C4D" w:rsidRPr="00312F4D">
        <w:rPr>
          <w:rFonts w:ascii="Times New Roman" w:hAnsi="Times New Roman" w:cs="Times New Roman"/>
          <w:sz w:val="22"/>
          <w:szCs w:val="22"/>
          <w:lang w:val="lt-LT"/>
        </w:rPr>
        <w:t xml:space="preserve">ypatingai tiems </w:t>
      </w:r>
      <w:r w:rsidRPr="00312F4D">
        <w:rPr>
          <w:rFonts w:ascii="Times New Roman" w:hAnsi="Times New Roman" w:cs="Times New Roman"/>
          <w:sz w:val="22"/>
          <w:szCs w:val="22"/>
          <w:lang w:val="lt-LT"/>
        </w:rPr>
        <w:t xml:space="preserve">pacientams, kurie prieš pradedant tyrimą, jau anksčiau buvo patyrę hemoraginį insultą ar </w:t>
      </w:r>
      <w:proofErr w:type="spellStart"/>
      <w:r w:rsidRPr="00312F4D">
        <w:rPr>
          <w:rFonts w:ascii="Times New Roman" w:hAnsi="Times New Roman" w:cs="Times New Roman"/>
          <w:sz w:val="22"/>
          <w:szCs w:val="22"/>
          <w:lang w:val="lt-LT"/>
        </w:rPr>
        <w:t>lakūninį</w:t>
      </w:r>
      <w:proofErr w:type="spellEnd"/>
      <w:r w:rsidRPr="00312F4D">
        <w:rPr>
          <w:rFonts w:ascii="Times New Roman" w:hAnsi="Times New Roman" w:cs="Times New Roman"/>
          <w:sz w:val="22"/>
          <w:szCs w:val="22"/>
          <w:lang w:val="lt-LT"/>
        </w:rPr>
        <w:t xml:space="preserve"> infarktą. Pacientams, anksčiau patyrusiems hemoraginį insultą</w:t>
      </w:r>
      <w:r w:rsidR="00B61C4D" w:rsidRPr="00312F4D">
        <w:rPr>
          <w:rFonts w:ascii="Times New Roman" w:hAnsi="Times New Roman" w:cs="Times New Roman"/>
          <w:sz w:val="22"/>
          <w:szCs w:val="22"/>
          <w:lang w:val="lt-LT"/>
        </w:rPr>
        <w:t xml:space="preserve"> ar </w:t>
      </w:r>
      <w:proofErr w:type="spellStart"/>
      <w:r w:rsidR="00B61C4D" w:rsidRPr="00312F4D">
        <w:rPr>
          <w:rFonts w:ascii="Times New Roman" w:hAnsi="Times New Roman" w:cs="Times New Roman"/>
          <w:sz w:val="22"/>
          <w:szCs w:val="22"/>
          <w:lang w:val="lt-LT"/>
        </w:rPr>
        <w:t>lakūninį</w:t>
      </w:r>
      <w:proofErr w:type="spellEnd"/>
      <w:r w:rsidR="00B61C4D" w:rsidRPr="00312F4D">
        <w:rPr>
          <w:rFonts w:ascii="Times New Roman" w:hAnsi="Times New Roman" w:cs="Times New Roman"/>
          <w:sz w:val="22"/>
          <w:szCs w:val="22"/>
          <w:lang w:val="lt-LT"/>
        </w:rPr>
        <w:t xml:space="preserve"> infarktą</w:t>
      </w:r>
      <w:r w:rsidRPr="00312F4D">
        <w:rPr>
          <w:rFonts w:ascii="Times New Roman" w:hAnsi="Times New Roman" w:cs="Times New Roman"/>
          <w:sz w:val="22"/>
          <w:szCs w:val="22"/>
          <w:lang w:val="lt-LT"/>
        </w:rPr>
        <w:t xml:space="preserve">, gydymo 80 mg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doze rizikos ir naudos santykis nežinomas, taigi prieš pradedant gydymą, reikia atidžiai įvertinti galimą hemoraginio insulto riziką (žr. 5.1 skyrių).</w:t>
      </w:r>
    </w:p>
    <w:p w14:paraId="4B358888" w14:textId="77777777" w:rsidR="00C7356D" w:rsidRPr="00312F4D" w:rsidRDefault="00C7356D">
      <w:pPr>
        <w:rPr>
          <w:rFonts w:ascii="Times New Roman" w:hAnsi="Times New Roman" w:cs="Times New Roman"/>
          <w:sz w:val="22"/>
          <w:szCs w:val="22"/>
          <w:lang w:val="lt-LT"/>
        </w:rPr>
      </w:pPr>
    </w:p>
    <w:p w14:paraId="5FC3B587" w14:textId="77777777" w:rsidR="00C7356D" w:rsidRDefault="00C7356D" w:rsidP="00D43AE2">
      <w:pPr>
        <w:outlineLvl w:val="0"/>
        <w:rPr>
          <w:rFonts w:ascii="Times New Roman" w:hAnsi="Times New Roman" w:cs="Times New Roman"/>
          <w:sz w:val="22"/>
          <w:szCs w:val="22"/>
          <w:u w:val="single"/>
          <w:lang w:val="lt-LT"/>
        </w:rPr>
      </w:pPr>
      <w:r w:rsidRPr="00312F4D">
        <w:rPr>
          <w:rFonts w:ascii="Times New Roman" w:hAnsi="Times New Roman" w:cs="Times New Roman"/>
          <w:sz w:val="22"/>
          <w:szCs w:val="22"/>
          <w:u w:val="single"/>
          <w:lang w:val="lt-LT"/>
        </w:rPr>
        <w:t>Poveikis griaučių raumenims</w:t>
      </w:r>
    </w:p>
    <w:p w14:paraId="7217DA00" w14:textId="77777777" w:rsidR="00FB3CE8" w:rsidRPr="00312F4D" w:rsidRDefault="00FB3CE8">
      <w:pPr>
        <w:rPr>
          <w:rFonts w:ascii="Times New Roman" w:hAnsi="Times New Roman" w:cs="Times New Roman"/>
          <w:sz w:val="22"/>
          <w:szCs w:val="22"/>
          <w:lang w:val="lt-LT"/>
        </w:rPr>
      </w:pPr>
    </w:p>
    <w:p w14:paraId="181329AA" w14:textId="77777777" w:rsidR="00C7356D" w:rsidRPr="00312F4D" w:rsidRDefault="00C7356D">
      <w:pPr>
        <w:rPr>
          <w:rFonts w:ascii="Times New Roman" w:hAnsi="Times New Roman" w:cs="Times New Roman"/>
          <w:sz w:val="22"/>
          <w:szCs w:val="22"/>
          <w:lang w:val="lt-LT"/>
        </w:rPr>
      </w:pPr>
      <w:proofErr w:type="spellStart"/>
      <w:r w:rsidRPr="00312F4D">
        <w:rPr>
          <w:rFonts w:ascii="Times New Roman" w:hAnsi="Times New Roman" w:cs="Times New Roman"/>
          <w:sz w:val="22"/>
          <w:szCs w:val="22"/>
          <w:lang w:val="lt-LT"/>
        </w:rPr>
        <w:t>Atorvastatinas</w:t>
      </w:r>
      <w:proofErr w:type="spellEnd"/>
      <w:r w:rsidRPr="00312F4D">
        <w:rPr>
          <w:rFonts w:ascii="Times New Roman" w:hAnsi="Times New Roman" w:cs="Times New Roman"/>
          <w:sz w:val="22"/>
          <w:szCs w:val="22"/>
          <w:lang w:val="lt-LT"/>
        </w:rPr>
        <w:t>, kaip ir kitokie HMG</w:t>
      </w:r>
      <w:r w:rsidR="00E00B57" w:rsidRPr="00312F4D">
        <w:rPr>
          <w:rFonts w:ascii="Times New Roman" w:hAnsi="Times New Roman" w:cs="Times New Roman"/>
          <w:sz w:val="22"/>
          <w:szCs w:val="22"/>
          <w:lang w:val="lt-LT"/>
        </w:rPr>
        <w:t>-</w:t>
      </w:r>
      <w:proofErr w:type="spellStart"/>
      <w:r w:rsidRPr="00312F4D">
        <w:rPr>
          <w:rFonts w:ascii="Times New Roman" w:hAnsi="Times New Roman" w:cs="Times New Roman"/>
          <w:sz w:val="22"/>
          <w:szCs w:val="22"/>
          <w:lang w:val="lt-LT"/>
        </w:rPr>
        <w:t>CoA</w:t>
      </w:r>
      <w:proofErr w:type="spellEnd"/>
      <w:r w:rsidRPr="00312F4D">
        <w:rPr>
          <w:rFonts w:ascii="Times New Roman" w:hAnsi="Times New Roman" w:cs="Times New Roman"/>
          <w:sz w:val="22"/>
          <w:szCs w:val="22"/>
          <w:lang w:val="lt-LT"/>
        </w:rPr>
        <w:t xml:space="preserve"> reduktazės inhibitoriai, retais atvejais gali daryti poveikį griaučių raumenims ir sukelti </w:t>
      </w:r>
      <w:proofErr w:type="spellStart"/>
      <w:r w:rsidRPr="00312F4D">
        <w:rPr>
          <w:rFonts w:ascii="Times New Roman" w:hAnsi="Times New Roman" w:cs="Times New Roman"/>
          <w:sz w:val="22"/>
          <w:szCs w:val="22"/>
          <w:lang w:val="lt-LT"/>
        </w:rPr>
        <w:t>mialgiją</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miozitą</w:t>
      </w:r>
      <w:proofErr w:type="spellEnd"/>
      <w:r w:rsidRPr="00312F4D">
        <w:rPr>
          <w:rFonts w:ascii="Times New Roman" w:hAnsi="Times New Roman" w:cs="Times New Roman"/>
          <w:sz w:val="22"/>
          <w:szCs w:val="22"/>
          <w:lang w:val="lt-LT"/>
        </w:rPr>
        <w:t xml:space="preserve"> ar </w:t>
      </w:r>
      <w:proofErr w:type="spellStart"/>
      <w:r w:rsidRPr="00312F4D">
        <w:rPr>
          <w:rFonts w:ascii="Times New Roman" w:hAnsi="Times New Roman" w:cs="Times New Roman"/>
          <w:sz w:val="22"/>
          <w:szCs w:val="22"/>
          <w:lang w:val="lt-LT"/>
        </w:rPr>
        <w:t>miopatiją</w:t>
      </w:r>
      <w:proofErr w:type="spellEnd"/>
      <w:r w:rsidRPr="00312F4D">
        <w:rPr>
          <w:rFonts w:ascii="Times New Roman" w:hAnsi="Times New Roman" w:cs="Times New Roman"/>
          <w:sz w:val="22"/>
          <w:szCs w:val="22"/>
          <w:lang w:val="lt-LT"/>
        </w:rPr>
        <w:t xml:space="preserve">, galinčią progresuoti į </w:t>
      </w:r>
      <w:proofErr w:type="spellStart"/>
      <w:r w:rsidRPr="00312F4D">
        <w:rPr>
          <w:rFonts w:ascii="Times New Roman" w:hAnsi="Times New Roman" w:cs="Times New Roman"/>
          <w:sz w:val="22"/>
          <w:szCs w:val="22"/>
          <w:lang w:val="lt-LT"/>
        </w:rPr>
        <w:t>rabdomiolizę</w:t>
      </w:r>
      <w:proofErr w:type="spellEnd"/>
      <w:r w:rsidRPr="00312F4D">
        <w:rPr>
          <w:rFonts w:ascii="Times New Roman" w:hAnsi="Times New Roman" w:cs="Times New Roman"/>
          <w:sz w:val="22"/>
          <w:szCs w:val="22"/>
          <w:lang w:val="lt-LT"/>
        </w:rPr>
        <w:t xml:space="preserve">, t. y. gyvybei pavojingą būklę, pasireiškiančią </w:t>
      </w:r>
      <w:r w:rsidR="00B61C4D" w:rsidRPr="00312F4D">
        <w:rPr>
          <w:rFonts w:ascii="Times New Roman" w:hAnsi="Times New Roman" w:cs="Times New Roman"/>
          <w:sz w:val="22"/>
          <w:szCs w:val="22"/>
          <w:lang w:val="lt-LT"/>
        </w:rPr>
        <w:t xml:space="preserve">ryškiu </w:t>
      </w:r>
      <w:proofErr w:type="spellStart"/>
      <w:r w:rsidRPr="00312F4D">
        <w:rPr>
          <w:rFonts w:ascii="Times New Roman" w:hAnsi="Times New Roman" w:cs="Times New Roman"/>
          <w:sz w:val="22"/>
          <w:szCs w:val="22"/>
          <w:lang w:val="lt-LT"/>
        </w:rPr>
        <w:t>kreatino</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kinazės</w:t>
      </w:r>
      <w:proofErr w:type="spellEnd"/>
      <w:r w:rsidRPr="00312F4D">
        <w:rPr>
          <w:rFonts w:ascii="Times New Roman" w:hAnsi="Times New Roman" w:cs="Times New Roman"/>
          <w:sz w:val="22"/>
          <w:szCs w:val="22"/>
          <w:lang w:val="lt-LT"/>
        </w:rPr>
        <w:t xml:space="preserve"> (KK) suaktyvėjimu (</w:t>
      </w:r>
      <w:r w:rsidRPr="00312F4D">
        <w:rPr>
          <w:rFonts w:ascii="Times New Roman" w:hAnsi="Times New Roman" w:cs="Times New Roman"/>
          <w:sz w:val="22"/>
          <w:szCs w:val="22"/>
          <w:lang w:val="lt-LT"/>
        </w:rPr>
        <w:sym w:font="Symbol" w:char="F0B3"/>
      </w:r>
      <w:r w:rsidRPr="00312F4D">
        <w:rPr>
          <w:rFonts w:ascii="Times New Roman" w:hAnsi="Times New Roman" w:cs="Times New Roman"/>
          <w:sz w:val="22"/>
          <w:szCs w:val="22"/>
          <w:lang w:val="lt-LT"/>
        </w:rPr>
        <w:t xml:space="preserve"> 10 kartų viršijančiu didžiausią leistiną aktyvumą), </w:t>
      </w:r>
      <w:proofErr w:type="spellStart"/>
      <w:r w:rsidRPr="00312F4D">
        <w:rPr>
          <w:rFonts w:ascii="Times New Roman" w:hAnsi="Times New Roman" w:cs="Times New Roman"/>
          <w:sz w:val="22"/>
          <w:szCs w:val="22"/>
          <w:lang w:val="lt-LT"/>
        </w:rPr>
        <w:t>mioglobinemija</w:t>
      </w:r>
      <w:proofErr w:type="spellEnd"/>
      <w:r w:rsidRPr="00312F4D">
        <w:rPr>
          <w:rFonts w:ascii="Times New Roman" w:hAnsi="Times New Roman" w:cs="Times New Roman"/>
          <w:sz w:val="22"/>
          <w:szCs w:val="22"/>
          <w:lang w:val="lt-LT"/>
        </w:rPr>
        <w:t xml:space="preserve"> ir </w:t>
      </w:r>
      <w:proofErr w:type="spellStart"/>
      <w:r w:rsidRPr="00312F4D">
        <w:rPr>
          <w:rFonts w:ascii="Times New Roman" w:hAnsi="Times New Roman" w:cs="Times New Roman"/>
          <w:sz w:val="22"/>
          <w:szCs w:val="22"/>
          <w:lang w:val="lt-LT"/>
        </w:rPr>
        <w:t>mioglobinurija</w:t>
      </w:r>
      <w:proofErr w:type="spellEnd"/>
      <w:r w:rsidRPr="00312F4D">
        <w:rPr>
          <w:rFonts w:ascii="Times New Roman" w:hAnsi="Times New Roman" w:cs="Times New Roman"/>
          <w:sz w:val="22"/>
          <w:szCs w:val="22"/>
          <w:lang w:val="lt-LT"/>
        </w:rPr>
        <w:t>, galinčia sukelti inkstų funkcijos nepakankamumą.</w:t>
      </w:r>
    </w:p>
    <w:p w14:paraId="32321562" w14:textId="77777777" w:rsidR="001A1FB1" w:rsidRPr="00312F4D" w:rsidRDefault="001A1FB1" w:rsidP="001A1FB1">
      <w:pPr>
        <w:rPr>
          <w:rFonts w:ascii="Times New Roman" w:hAnsi="Times New Roman" w:cs="Times New Roman"/>
          <w:sz w:val="22"/>
          <w:szCs w:val="22"/>
          <w:lang w:val="lt-LT"/>
        </w:rPr>
      </w:pPr>
    </w:p>
    <w:p w14:paraId="466B1409" w14:textId="74DAC43F" w:rsidR="001A1FB1" w:rsidRPr="00312F4D" w:rsidRDefault="001A1FB1" w:rsidP="001A1FB1">
      <w:pPr>
        <w:ind w:right="-19"/>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Gauta pranešimų (jie buvo labai reti) apie su imuninėmis reakcijomis siejamą </w:t>
      </w:r>
      <w:proofErr w:type="spellStart"/>
      <w:r w:rsidRPr="00312F4D">
        <w:rPr>
          <w:rFonts w:ascii="Times New Roman" w:hAnsi="Times New Roman" w:cs="Times New Roman"/>
          <w:sz w:val="22"/>
          <w:szCs w:val="22"/>
          <w:lang w:val="lt-LT"/>
        </w:rPr>
        <w:t>nekrozuojančią</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miopatiją</w:t>
      </w:r>
      <w:proofErr w:type="spellEnd"/>
      <w:r w:rsidRPr="00312F4D">
        <w:rPr>
          <w:rFonts w:ascii="Times New Roman" w:hAnsi="Times New Roman" w:cs="Times New Roman"/>
          <w:sz w:val="22"/>
          <w:szCs w:val="22"/>
          <w:lang w:val="lt-LT"/>
        </w:rPr>
        <w:t xml:space="preserve"> (SIRSNM), kuri pasireiškė taikant gydymą kai kuriais </w:t>
      </w:r>
      <w:proofErr w:type="spellStart"/>
      <w:r w:rsidRPr="00312F4D">
        <w:rPr>
          <w:rFonts w:ascii="Times New Roman" w:hAnsi="Times New Roman" w:cs="Times New Roman"/>
          <w:sz w:val="22"/>
          <w:szCs w:val="22"/>
          <w:lang w:val="lt-LT"/>
        </w:rPr>
        <w:t>statinais</w:t>
      </w:r>
      <w:proofErr w:type="spellEnd"/>
      <w:r w:rsidRPr="00312F4D">
        <w:rPr>
          <w:rFonts w:ascii="Times New Roman" w:hAnsi="Times New Roman" w:cs="Times New Roman"/>
          <w:sz w:val="22"/>
          <w:szCs w:val="22"/>
          <w:lang w:val="lt-LT"/>
        </w:rPr>
        <w:t xml:space="preserve"> arba po jo.  Klinikiniai SIRSNM požymiai – tai nuolatinis proksimalinių raumenų silpnumas ir padidėjęs </w:t>
      </w:r>
      <w:proofErr w:type="spellStart"/>
      <w:r w:rsidRPr="00312F4D">
        <w:rPr>
          <w:rFonts w:ascii="Times New Roman" w:hAnsi="Times New Roman" w:cs="Times New Roman"/>
          <w:sz w:val="22"/>
          <w:szCs w:val="22"/>
          <w:lang w:val="lt-LT"/>
        </w:rPr>
        <w:t>kreatino</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kinazės</w:t>
      </w:r>
      <w:proofErr w:type="spellEnd"/>
      <w:r w:rsidRPr="00312F4D">
        <w:rPr>
          <w:rFonts w:ascii="Times New Roman" w:hAnsi="Times New Roman" w:cs="Times New Roman"/>
          <w:sz w:val="22"/>
          <w:szCs w:val="22"/>
          <w:lang w:val="lt-LT"/>
        </w:rPr>
        <w:t xml:space="preserve"> aktyvumas serume, kurie net ir nutraukus gydymą </w:t>
      </w:r>
      <w:proofErr w:type="spellStart"/>
      <w:r w:rsidRPr="00312F4D">
        <w:rPr>
          <w:rFonts w:ascii="Times New Roman" w:hAnsi="Times New Roman" w:cs="Times New Roman"/>
          <w:sz w:val="22"/>
          <w:szCs w:val="22"/>
          <w:lang w:val="lt-LT"/>
        </w:rPr>
        <w:t>statinais</w:t>
      </w:r>
      <w:proofErr w:type="spellEnd"/>
      <w:r w:rsidRPr="00312F4D">
        <w:rPr>
          <w:rFonts w:ascii="Times New Roman" w:hAnsi="Times New Roman" w:cs="Times New Roman"/>
          <w:sz w:val="22"/>
          <w:szCs w:val="22"/>
          <w:lang w:val="lt-LT"/>
        </w:rPr>
        <w:t xml:space="preserve"> neišnyksta</w:t>
      </w:r>
      <w:r w:rsidR="00FE741E">
        <w:rPr>
          <w:rFonts w:ascii="Times New Roman" w:hAnsi="Times New Roman" w:cs="Times New Roman"/>
          <w:sz w:val="22"/>
          <w:szCs w:val="22"/>
          <w:lang w:val="lt-LT"/>
        </w:rPr>
        <w:t xml:space="preserve">, teigiamas </w:t>
      </w:r>
      <w:proofErr w:type="spellStart"/>
      <w:r w:rsidR="00FE741E">
        <w:rPr>
          <w:rFonts w:ascii="Times New Roman" w:hAnsi="Times New Roman" w:cs="Times New Roman"/>
          <w:sz w:val="22"/>
          <w:szCs w:val="22"/>
          <w:lang w:val="lt-LT"/>
        </w:rPr>
        <w:t>anti</w:t>
      </w:r>
      <w:proofErr w:type="spellEnd"/>
      <w:r w:rsidR="00FE741E">
        <w:rPr>
          <w:rFonts w:ascii="Times New Roman" w:hAnsi="Times New Roman" w:cs="Times New Roman"/>
          <w:sz w:val="22"/>
          <w:szCs w:val="22"/>
          <w:lang w:val="lt-LT"/>
        </w:rPr>
        <w:t>-HMG-</w:t>
      </w:r>
      <w:proofErr w:type="spellStart"/>
      <w:r w:rsidR="00FE741E">
        <w:rPr>
          <w:rFonts w:ascii="Times New Roman" w:hAnsi="Times New Roman" w:cs="Times New Roman"/>
          <w:sz w:val="22"/>
          <w:szCs w:val="22"/>
          <w:lang w:val="lt-LT"/>
        </w:rPr>
        <w:t>CoA</w:t>
      </w:r>
      <w:proofErr w:type="spellEnd"/>
      <w:r w:rsidR="00FE741E">
        <w:rPr>
          <w:rFonts w:ascii="Times New Roman" w:hAnsi="Times New Roman" w:cs="Times New Roman"/>
          <w:sz w:val="22"/>
          <w:szCs w:val="22"/>
          <w:lang w:val="lt-LT"/>
        </w:rPr>
        <w:t xml:space="preserve"> reduktazės antikūnų tyrimo rezultatas ir pagerėjimas vartojant imunitetą slopinančius vaistinius preparatus</w:t>
      </w:r>
      <w:r w:rsidRPr="00312F4D">
        <w:rPr>
          <w:rFonts w:ascii="Times New Roman" w:hAnsi="Times New Roman" w:cs="Times New Roman"/>
          <w:sz w:val="22"/>
          <w:szCs w:val="22"/>
          <w:lang w:val="lt-LT"/>
        </w:rPr>
        <w:t>.</w:t>
      </w:r>
    </w:p>
    <w:p w14:paraId="0F9F1681" w14:textId="77777777" w:rsidR="00B54CC1" w:rsidRPr="00312F4D" w:rsidRDefault="00B54CC1">
      <w:pPr>
        <w:rPr>
          <w:rFonts w:ascii="Times New Roman" w:hAnsi="Times New Roman" w:cs="Times New Roman"/>
          <w:sz w:val="22"/>
          <w:szCs w:val="22"/>
          <w:lang w:val="lt-LT"/>
        </w:rPr>
      </w:pPr>
    </w:p>
    <w:p w14:paraId="515F9F4A" w14:textId="77777777" w:rsidR="00C7356D" w:rsidRPr="00620B14" w:rsidRDefault="00C7356D" w:rsidP="00D43AE2">
      <w:pPr>
        <w:keepNext/>
        <w:autoSpaceDE w:val="0"/>
        <w:autoSpaceDN w:val="0"/>
        <w:adjustRightInd w:val="0"/>
        <w:outlineLvl w:val="0"/>
        <w:rPr>
          <w:rFonts w:ascii="Times New Roman" w:hAnsi="Times New Roman" w:cs="Times New Roman"/>
          <w:i/>
          <w:iCs/>
          <w:sz w:val="22"/>
          <w:szCs w:val="22"/>
          <w:lang w:val="lt-LT"/>
        </w:rPr>
      </w:pPr>
      <w:r w:rsidRPr="00620B14">
        <w:rPr>
          <w:rFonts w:ascii="Times New Roman" w:hAnsi="Times New Roman" w:cs="Times New Roman"/>
          <w:i/>
          <w:iCs/>
          <w:sz w:val="22"/>
          <w:szCs w:val="22"/>
          <w:lang w:val="lt-LT"/>
        </w:rPr>
        <w:t>Prieš pradedant gydymą</w:t>
      </w:r>
    </w:p>
    <w:p w14:paraId="5C6EAB2E" w14:textId="77777777" w:rsidR="00C7356D" w:rsidRPr="00312F4D" w:rsidRDefault="00C7356D">
      <w:pPr>
        <w:rPr>
          <w:rFonts w:ascii="Times New Roman" w:hAnsi="Times New Roman" w:cs="Times New Roman"/>
          <w:i/>
          <w:iCs/>
          <w:sz w:val="22"/>
          <w:szCs w:val="22"/>
          <w:u w:val="single"/>
          <w:lang w:val="lt-LT"/>
        </w:rPr>
      </w:pPr>
    </w:p>
    <w:p w14:paraId="1CA9E0A0" w14:textId="77777777" w:rsidR="00C7356D" w:rsidRPr="00312F4D" w:rsidRDefault="00C7356D">
      <w:pPr>
        <w:rPr>
          <w:rFonts w:ascii="Times New Roman" w:hAnsi="Times New Roman" w:cs="Times New Roman"/>
          <w:sz w:val="22"/>
          <w:szCs w:val="22"/>
          <w:lang w:val="lt-LT"/>
        </w:rPr>
      </w:pPr>
      <w:proofErr w:type="spellStart"/>
      <w:r w:rsidRPr="00312F4D">
        <w:rPr>
          <w:rFonts w:ascii="Times New Roman" w:hAnsi="Times New Roman" w:cs="Times New Roman"/>
          <w:sz w:val="22"/>
          <w:szCs w:val="22"/>
          <w:lang w:val="lt-LT"/>
        </w:rPr>
        <w:t>Atorvastatiną</w:t>
      </w:r>
      <w:proofErr w:type="spellEnd"/>
      <w:r w:rsidRPr="00312F4D">
        <w:rPr>
          <w:rFonts w:ascii="Times New Roman" w:hAnsi="Times New Roman" w:cs="Times New Roman"/>
          <w:sz w:val="22"/>
          <w:szCs w:val="22"/>
          <w:lang w:val="lt-LT"/>
        </w:rPr>
        <w:t xml:space="preserve"> reikia atsargiai skirti vartoti pacientams, kuriems yra </w:t>
      </w:r>
      <w:proofErr w:type="spellStart"/>
      <w:r w:rsidRPr="00312F4D">
        <w:rPr>
          <w:rFonts w:ascii="Times New Roman" w:hAnsi="Times New Roman" w:cs="Times New Roman"/>
          <w:sz w:val="22"/>
          <w:szCs w:val="22"/>
          <w:lang w:val="lt-LT"/>
        </w:rPr>
        <w:t>rabdomiolizės</w:t>
      </w:r>
      <w:proofErr w:type="spellEnd"/>
      <w:r w:rsidRPr="00312F4D">
        <w:rPr>
          <w:rFonts w:ascii="Times New Roman" w:hAnsi="Times New Roman" w:cs="Times New Roman"/>
          <w:sz w:val="22"/>
          <w:szCs w:val="22"/>
          <w:lang w:val="lt-LT"/>
        </w:rPr>
        <w:t xml:space="preserve"> </w:t>
      </w:r>
      <w:r w:rsidR="00B61C4D" w:rsidRPr="00312F4D">
        <w:rPr>
          <w:rFonts w:ascii="Times New Roman" w:hAnsi="Times New Roman" w:cs="Times New Roman"/>
          <w:sz w:val="22"/>
          <w:szCs w:val="22"/>
          <w:lang w:val="lt-LT"/>
        </w:rPr>
        <w:t>pasireiškimą skatinančių</w:t>
      </w:r>
      <w:r w:rsidRPr="00312F4D">
        <w:rPr>
          <w:rFonts w:ascii="Times New Roman" w:hAnsi="Times New Roman" w:cs="Times New Roman"/>
          <w:sz w:val="22"/>
          <w:szCs w:val="22"/>
          <w:lang w:val="lt-LT"/>
        </w:rPr>
        <w:t xml:space="preserve"> veiksnių. Prieš pradedant gydymą </w:t>
      </w:r>
      <w:proofErr w:type="spellStart"/>
      <w:r w:rsidRPr="00312F4D">
        <w:rPr>
          <w:rFonts w:ascii="Times New Roman" w:hAnsi="Times New Roman" w:cs="Times New Roman"/>
          <w:sz w:val="22"/>
          <w:szCs w:val="22"/>
          <w:lang w:val="lt-LT"/>
        </w:rPr>
        <w:t>statinais</w:t>
      </w:r>
      <w:proofErr w:type="spellEnd"/>
      <w:r w:rsidRPr="00312F4D">
        <w:rPr>
          <w:rFonts w:ascii="Times New Roman" w:hAnsi="Times New Roman" w:cs="Times New Roman"/>
          <w:sz w:val="22"/>
          <w:szCs w:val="22"/>
          <w:lang w:val="lt-LT"/>
        </w:rPr>
        <w:t>, KK aktyvumą reikia matuoti</w:t>
      </w:r>
      <w:r w:rsidR="00E340C3" w:rsidRPr="00312F4D">
        <w:rPr>
          <w:rFonts w:ascii="Times New Roman" w:hAnsi="Times New Roman" w:cs="Times New Roman"/>
          <w:sz w:val="22"/>
          <w:szCs w:val="22"/>
          <w:lang w:val="lt-LT"/>
        </w:rPr>
        <w:t xml:space="preserve"> toliau</w:t>
      </w:r>
      <w:r w:rsidRPr="00312F4D">
        <w:rPr>
          <w:rFonts w:ascii="Times New Roman" w:hAnsi="Times New Roman" w:cs="Times New Roman"/>
          <w:sz w:val="22"/>
          <w:szCs w:val="22"/>
          <w:lang w:val="lt-LT"/>
        </w:rPr>
        <w:t xml:space="preserve"> išvardytais atvejais.</w:t>
      </w:r>
    </w:p>
    <w:p w14:paraId="3C1B1698" w14:textId="77777777" w:rsidR="00C7356D" w:rsidRPr="00312F4D" w:rsidRDefault="00C7356D" w:rsidP="002C228A">
      <w:pPr>
        <w:numPr>
          <w:ilvl w:val="0"/>
          <w:numId w:val="9"/>
        </w:numPr>
        <w:tabs>
          <w:tab w:val="clear" w:pos="1134"/>
        </w:tabs>
        <w:ind w:left="567"/>
        <w:rPr>
          <w:rFonts w:ascii="Times New Roman" w:hAnsi="Times New Roman" w:cs="Times New Roman"/>
          <w:sz w:val="22"/>
          <w:szCs w:val="22"/>
          <w:lang w:val="lt-LT"/>
        </w:rPr>
      </w:pPr>
      <w:r w:rsidRPr="00312F4D">
        <w:rPr>
          <w:rFonts w:ascii="Times New Roman" w:hAnsi="Times New Roman" w:cs="Times New Roman"/>
          <w:sz w:val="22"/>
          <w:szCs w:val="22"/>
          <w:lang w:val="lt-LT"/>
        </w:rPr>
        <w:t>Inkstų funkcijos sutrikimas.</w:t>
      </w:r>
    </w:p>
    <w:p w14:paraId="763E8F18" w14:textId="77777777" w:rsidR="00C7356D" w:rsidRPr="00312F4D" w:rsidRDefault="00C7356D" w:rsidP="002C228A">
      <w:pPr>
        <w:numPr>
          <w:ilvl w:val="0"/>
          <w:numId w:val="9"/>
        </w:numPr>
        <w:tabs>
          <w:tab w:val="clear" w:pos="1134"/>
        </w:tabs>
        <w:ind w:left="567"/>
        <w:rPr>
          <w:rFonts w:ascii="Times New Roman" w:hAnsi="Times New Roman" w:cs="Times New Roman"/>
          <w:sz w:val="22"/>
          <w:szCs w:val="22"/>
          <w:lang w:val="lt-LT"/>
        </w:rPr>
      </w:pPr>
      <w:proofErr w:type="spellStart"/>
      <w:r w:rsidRPr="00312F4D">
        <w:rPr>
          <w:rFonts w:ascii="Times New Roman" w:hAnsi="Times New Roman" w:cs="Times New Roman"/>
          <w:sz w:val="22"/>
          <w:szCs w:val="22"/>
          <w:lang w:val="lt-LT"/>
        </w:rPr>
        <w:t>Hipotirozė</w:t>
      </w:r>
      <w:proofErr w:type="spellEnd"/>
      <w:r w:rsidRPr="00312F4D">
        <w:rPr>
          <w:rFonts w:ascii="Times New Roman" w:hAnsi="Times New Roman" w:cs="Times New Roman"/>
          <w:sz w:val="22"/>
          <w:szCs w:val="22"/>
          <w:lang w:val="lt-LT"/>
        </w:rPr>
        <w:t>.</w:t>
      </w:r>
    </w:p>
    <w:p w14:paraId="59048FAB" w14:textId="77777777" w:rsidR="00C7356D" w:rsidRPr="00312F4D" w:rsidRDefault="00C7356D" w:rsidP="002C228A">
      <w:pPr>
        <w:pStyle w:val="Bullets"/>
        <w:numPr>
          <w:ilvl w:val="0"/>
          <w:numId w:val="9"/>
        </w:numPr>
        <w:tabs>
          <w:tab w:val="clear" w:pos="1134"/>
        </w:tabs>
        <w:spacing w:line="240" w:lineRule="auto"/>
        <w:ind w:left="567"/>
        <w:rPr>
          <w:szCs w:val="22"/>
          <w:lang w:val="lt-LT"/>
        </w:rPr>
      </w:pPr>
      <w:r w:rsidRPr="00312F4D">
        <w:rPr>
          <w:szCs w:val="22"/>
          <w:lang w:val="lt-LT"/>
        </w:rPr>
        <w:t>Pacientui arba jo kraujo giminaičiams diagnozuota paveldimų raumenų sutrikimų.</w:t>
      </w:r>
    </w:p>
    <w:p w14:paraId="1F086804" w14:textId="77777777" w:rsidR="00C7356D" w:rsidRPr="00312F4D" w:rsidRDefault="00C7356D" w:rsidP="002C228A">
      <w:pPr>
        <w:numPr>
          <w:ilvl w:val="0"/>
          <w:numId w:val="9"/>
        </w:numPr>
        <w:tabs>
          <w:tab w:val="clear" w:pos="1134"/>
        </w:tabs>
        <w:ind w:left="567"/>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Anksčiau vartojant </w:t>
      </w:r>
      <w:proofErr w:type="spellStart"/>
      <w:r w:rsidRPr="00312F4D">
        <w:rPr>
          <w:rFonts w:ascii="Times New Roman" w:hAnsi="Times New Roman" w:cs="Times New Roman"/>
          <w:sz w:val="22"/>
          <w:szCs w:val="22"/>
          <w:lang w:val="lt-LT"/>
        </w:rPr>
        <w:t>statinus</w:t>
      </w:r>
      <w:proofErr w:type="spellEnd"/>
      <w:r w:rsidRPr="00312F4D">
        <w:rPr>
          <w:rFonts w:ascii="Times New Roman" w:hAnsi="Times New Roman" w:cs="Times New Roman"/>
          <w:sz w:val="22"/>
          <w:szCs w:val="22"/>
          <w:lang w:val="lt-LT"/>
        </w:rPr>
        <w:t xml:space="preserve"> ar </w:t>
      </w:r>
      <w:proofErr w:type="spellStart"/>
      <w:r w:rsidRPr="00312F4D">
        <w:rPr>
          <w:rFonts w:ascii="Times New Roman" w:hAnsi="Times New Roman" w:cs="Times New Roman"/>
          <w:sz w:val="22"/>
          <w:szCs w:val="22"/>
          <w:lang w:val="lt-LT"/>
        </w:rPr>
        <w:t>fibratus</w:t>
      </w:r>
      <w:proofErr w:type="spellEnd"/>
      <w:r w:rsidRPr="00312F4D">
        <w:rPr>
          <w:rFonts w:ascii="Times New Roman" w:hAnsi="Times New Roman" w:cs="Times New Roman"/>
          <w:sz w:val="22"/>
          <w:szCs w:val="22"/>
          <w:lang w:val="lt-LT"/>
        </w:rPr>
        <w:t>, pasireiškė toksinis poveikis raumenims.</w:t>
      </w:r>
    </w:p>
    <w:p w14:paraId="208B3394" w14:textId="77777777" w:rsidR="00C7356D" w:rsidRPr="00312F4D" w:rsidRDefault="00C7356D" w:rsidP="002C228A">
      <w:pPr>
        <w:numPr>
          <w:ilvl w:val="0"/>
          <w:numId w:val="9"/>
        </w:numPr>
        <w:tabs>
          <w:tab w:val="clear" w:pos="1134"/>
        </w:tabs>
        <w:ind w:left="567"/>
        <w:rPr>
          <w:rFonts w:ascii="Times New Roman" w:hAnsi="Times New Roman" w:cs="Times New Roman"/>
          <w:sz w:val="22"/>
          <w:szCs w:val="22"/>
          <w:lang w:val="lt-LT"/>
        </w:rPr>
      </w:pPr>
      <w:r w:rsidRPr="00312F4D">
        <w:rPr>
          <w:rFonts w:ascii="Times New Roman" w:hAnsi="Times New Roman" w:cs="Times New Roman"/>
          <w:sz w:val="22"/>
          <w:szCs w:val="22"/>
          <w:lang w:val="lt-LT"/>
        </w:rPr>
        <w:t>Anksčiau diagnozuota kepenų liga ir (arba) pacientas vartoja daug alkoholio.</w:t>
      </w:r>
    </w:p>
    <w:p w14:paraId="17466B3E" w14:textId="77777777" w:rsidR="00C7356D" w:rsidRPr="00312F4D" w:rsidRDefault="00C7356D" w:rsidP="002C228A">
      <w:pPr>
        <w:numPr>
          <w:ilvl w:val="0"/>
          <w:numId w:val="9"/>
        </w:numPr>
        <w:tabs>
          <w:tab w:val="clear" w:pos="1134"/>
        </w:tabs>
        <w:ind w:left="567"/>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Atsižvelgiant į </w:t>
      </w:r>
      <w:proofErr w:type="spellStart"/>
      <w:r w:rsidRPr="00312F4D">
        <w:rPr>
          <w:rFonts w:ascii="Times New Roman" w:hAnsi="Times New Roman" w:cs="Times New Roman"/>
          <w:sz w:val="22"/>
          <w:szCs w:val="22"/>
          <w:lang w:val="lt-LT"/>
        </w:rPr>
        <w:t>rabdomiolizės</w:t>
      </w:r>
      <w:proofErr w:type="spellEnd"/>
      <w:r w:rsidRPr="00312F4D">
        <w:rPr>
          <w:rFonts w:ascii="Times New Roman" w:hAnsi="Times New Roman" w:cs="Times New Roman"/>
          <w:sz w:val="22"/>
          <w:szCs w:val="22"/>
          <w:lang w:val="lt-LT"/>
        </w:rPr>
        <w:t xml:space="preserve"> </w:t>
      </w:r>
      <w:r w:rsidR="00E340C3" w:rsidRPr="00312F4D">
        <w:rPr>
          <w:rFonts w:ascii="Times New Roman" w:hAnsi="Times New Roman" w:cs="Times New Roman"/>
          <w:sz w:val="22"/>
          <w:szCs w:val="22"/>
          <w:lang w:val="lt-LT"/>
        </w:rPr>
        <w:t xml:space="preserve">pasireiškimą skatinančius </w:t>
      </w:r>
      <w:r w:rsidRPr="00312F4D">
        <w:rPr>
          <w:rFonts w:ascii="Times New Roman" w:hAnsi="Times New Roman" w:cs="Times New Roman"/>
          <w:sz w:val="22"/>
          <w:szCs w:val="22"/>
          <w:lang w:val="lt-LT"/>
        </w:rPr>
        <w:t>veiksnius, reikia apgalvoti, ar senyviems pacientams (&gt; 70 metų) būtina atlikti tokius matavimus.</w:t>
      </w:r>
    </w:p>
    <w:p w14:paraId="038CDF07" w14:textId="77777777" w:rsidR="00C7356D" w:rsidRPr="00312F4D" w:rsidRDefault="00C7356D" w:rsidP="002C228A">
      <w:pPr>
        <w:numPr>
          <w:ilvl w:val="0"/>
          <w:numId w:val="9"/>
        </w:numPr>
        <w:tabs>
          <w:tab w:val="clear" w:pos="1134"/>
        </w:tabs>
        <w:ind w:left="567"/>
        <w:rPr>
          <w:rFonts w:ascii="Times New Roman" w:hAnsi="Times New Roman" w:cs="Times New Roman"/>
          <w:sz w:val="22"/>
          <w:szCs w:val="22"/>
          <w:lang w:val="lt-LT"/>
        </w:rPr>
      </w:pPr>
      <w:r w:rsidRPr="00312F4D">
        <w:rPr>
          <w:rFonts w:ascii="Times New Roman" w:hAnsi="Times New Roman" w:cs="Times New Roman"/>
          <w:sz w:val="22"/>
          <w:szCs w:val="22"/>
          <w:lang w:val="lt-LT"/>
        </w:rPr>
        <w:t>Tais atvejais, kai plazmoje yra padidėjęs aktyvumas, pavyzdžiui, dėl sąveikos (žr. 4.5 skyrių) ir specialių grupių pacientams, įskaitant genetinius pogrupius (žr. 5.2 skyrių).</w:t>
      </w:r>
    </w:p>
    <w:p w14:paraId="4E54B72E" w14:textId="77777777" w:rsidR="00C7356D" w:rsidRPr="00312F4D" w:rsidRDefault="00C7356D">
      <w:pPr>
        <w:rPr>
          <w:rFonts w:ascii="Times New Roman" w:hAnsi="Times New Roman" w:cs="Times New Roman"/>
          <w:sz w:val="22"/>
          <w:szCs w:val="22"/>
          <w:lang w:val="lt-LT"/>
        </w:rPr>
      </w:pPr>
    </w:p>
    <w:p w14:paraId="23043CEC"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Tokiais atvejais reikia įvertinti su gydymu susijusios rizikos ir laukiamos naudos santykį</w:t>
      </w:r>
      <w:r w:rsidR="003F4294"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 xml:space="preserve"> ir rekomenduojama stebėti paciento klinikinę būklę.</w:t>
      </w:r>
    </w:p>
    <w:p w14:paraId="74A20212" w14:textId="77777777" w:rsidR="00C7356D" w:rsidRPr="00312F4D" w:rsidRDefault="00C7356D">
      <w:pPr>
        <w:rPr>
          <w:rFonts w:ascii="Times New Roman" w:hAnsi="Times New Roman" w:cs="Times New Roman"/>
          <w:sz w:val="22"/>
          <w:szCs w:val="22"/>
          <w:lang w:val="lt-LT"/>
        </w:rPr>
      </w:pPr>
    </w:p>
    <w:p w14:paraId="063672AA"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Jeigu prieš pradedant gydymą KK aktyvumas yra labai padidėjęs (&gt; 5 kartų virš VNR), gydymo pradėti negalima.</w:t>
      </w:r>
    </w:p>
    <w:p w14:paraId="71D99CA0" w14:textId="77777777" w:rsidR="00C7356D" w:rsidRPr="00312F4D" w:rsidRDefault="00C7356D">
      <w:pPr>
        <w:rPr>
          <w:rFonts w:ascii="Times New Roman" w:hAnsi="Times New Roman" w:cs="Times New Roman"/>
          <w:sz w:val="22"/>
          <w:szCs w:val="22"/>
          <w:lang w:val="lt-LT"/>
        </w:rPr>
      </w:pPr>
    </w:p>
    <w:p w14:paraId="445AA128" w14:textId="77777777" w:rsidR="00C7356D" w:rsidRPr="00620B14" w:rsidRDefault="00C7356D" w:rsidP="00D43AE2">
      <w:pPr>
        <w:outlineLvl w:val="0"/>
        <w:rPr>
          <w:rFonts w:ascii="Times New Roman" w:hAnsi="Times New Roman" w:cs="Times New Roman"/>
          <w:i/>
          <w:sz w:val="22"/>
          <w:szCs w:val="22"/>
          <w:lang w:val="lt-LT"/>
        </w:rPr>
      </w:pPr>
      <w:proofErr w:type="spellStart"/>
      <w:r w:rsidRPr="00620B14">
        <w:rPr>
          <w:rFonts w:ascii="Times New Roman" w:hAnsi="Times New Roman" w:cs="Times New Roman"/>
          <w:i/>
          <w:sz w:val="22"/>
          <w:szCs w:val="22"/>
          <w:lang w:val="lt-LT"/>
        </w:rPr>
        <w:t>Kreatino</w:t>
      </w:r>
      <w:proofErr w:type="spellEnd"/>
      <w:r w:rsidRPr="00620B14">
        <w:rPr>
          <w:rFonts w:ascii="Times New Roman" w:hAnsi="Times New Roman" w:cs="Times New Roman"/>
          <w:i/>
          <w:sz w:val="22"/>
          <w:szCs w:val="22"/>
          <w:lang w:val="lt-LT"/>
        </w:rPr>
        <w:t xml:space="preserve"> </w:t>
      </w:r>
      <w:proofErr w:type="spellStart"/>
      <w:r w:rsidRPr="00620B14">
        <w:rPr>
          <w:rFonts w:ascii="Times New Roman" w:hAnsi="Times New Roman" w:cs="Times New Roman"/>
          <w:i/>
          <w:sz w:val="22"/>
          <w:szCs w:val="22"/>
          <w:lang w:val="lt-LT"/>
        </w:rPr>
        <w:t>kinazės</w:t>
      </w:r>
      <w:proofErr w:type="spellEnd"/>
      <w:r w:rsidRPr="00620B14">
        <w:rPr>
          <w:rFonts w:ascii="Times New Roman" w:hAnsi="Times New Roman" w:cs="Times New Roman"/>
          <w:i/>
          <w:sz w:val="22"/>
          <w:szCs w:val="22"/>
          <w:lang w:val="lt-LT"/>
        </w:rPr>
        <w:t xml:space="preserve"> aktyvumo matavimas</w:t>
      </w:r>
    </w:p>
    <w:p w14:paraId="63E55F42" w14:textId="77777777" w:rsidR="00C7356D" w:rsidRPr="00312F4D" w:rsidRDefault="00C7356D">
      <w:pPr>
        <w:rPr>
          <w:rFonts w:ascii="Times New Roman" w:hAnsi="Times New Roman" w:cs="Times New Roman"/>
          <w:sz w:val="22"/>
          <w:szCs w:val="22"/>
          <w:lang w:val="lt-LT"/>
        </w:rPr>
      </w:pPr>
      <w:proofErr w:type="spellStart"/>
      <w:r w:rsidRPr="00312F4D">
        <w:rPr>
          <w:rFonts w:ascii="Times New Roman" w:hAnsi="Times New Roman" w:cs="Times New Roman"/>
          <w:sz w:val="22"/>
          <w:szCs w:val="22"/>
          <w:lang w:val="lt-LT"/>
        </w:rPr>
        <w:t>Kreatino</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kinazės</w:t>
      </w:r>
      <w:proofErr w:type="spellEnd"/>
      <w:r w:rsidRPr="00312F4D">
        <w:rPr>
          <w:rFonts w:ascii="Times New Roman" w:hAnsi="Times New Roman" w:cs="Times New Roman"/>
          <w:sz w:val="22"/>
          <w:szCs w:val="22"/>
          <w:lang w:val="lt-LT"/>
        </w:rPr>
        <w:t xml:space="preserve"> (KK) aktyvumo negalima matuoti po fizinio krūvio arba jeigu yra kokių nors kitų tikėtinų KK suaktyvėjimo priežasčių, nes tai apsunkina rodmenų vertinimą. Jeigu prieš pradedant gydymą KK aktyvumas yra labai padidėjęs (&gt; 5 kartų virš VNR), aktyvumą rekomenduojama išmatuoti dar kartą po 5</w:t>
      </w:r>
      <w:r w:rsidR="00E00B57"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7 parų ir duomenis patvirtinti.</w:t>
      </w:r>
    </w:p>
    <w:p w14:paraId="71845E1C" w14:textId="77777777" w:rsidR="00C7356D" w:rsidRPr="00312F4D" w:rsidRDefault="00C7356D">
      <w:pPr>
        <w:rPr>
          <w:rFonts w:ascii="Times New Roman" w:hAnsi="Times New Roman" w:cs="Times New Roman"/>
          <w:sz w:val="22"/>
          <w:szCs w:val="22"/>
          <w:lang w:val="lt-LT"/>
        </w:rPr>
      </w:pPr>
    </w:p>
    <w:p w14:paraId="7E1B5107" w14:textId="77777777" w:rsidR="00C7356D" w:rsidRPr="00620B14" w:rsidRDefault="00C7356D" w:rsidP="00D43AE2">
      <w:pPr>
        <w:outlineLvl w:val="0"/>
        <w:rPr>
          <w:rFonts w:ascii="Times New Roman" w:hAnsi="Times New Roman" w:cs="Times New Roman"/>
          <w:i/>
          <w:iCs/>
          <w:sz w:val="22"/>
          <w:szCs w:val="22"/>
          <w:lang w:val="lt-LT"/>
        </w:rPr>
      </w:pPr>
      <w:r w:rsidRPr="00620B14">
        <w:rPr>
          <w:rFonts w:ascii="Times New Roman" w:hAnsi="Times New Roman" w:cs="Times New Roman"/>
          <w:i/>
          <w:iCs/>
          <w:sz w:val="22"/>
          <w:szCs w:val="22"/>
          <w:lang w:val="lt-LT"/>
        </w:rPr>
        <w:t>Gydymo metu</w:t>
      </w:r>
    </w:p>
    <w:p w14:paraId="7900794B" w14:textId="77777777" w:rsidR="00C7356D" w:rsidRPr="00312F4D" w:rsidRDefault="00C7356D" w:rsidP="002C228A">
      <w:pPr>
        <w:numPr>
          <w:ilvl w:val="0"/>
          <w:numId w:val="9"/>
        </w:numPr>
        <w:tabs>
          <w:tab w:val="clear" w:pos="1134"/>
        </w:tabs>
        <w:ind w:left="567"/>
        <w:rPr>
          <w:rFonts w:ascii="Times New Roman" w:hAnsi="Times New Roman" w:cs="Times New Roman"/>
          <w:sz w:val="22"/>
          <w:szCs w:val="22"/>
          <w:lang w:val="lt-LT"/>
        </w:rPr>
      </w:pPr>
      <w:r w:rsidRPr="00312F4D">
        <w:rPr>
          <w:rFonts w:ascii="Times New Roman" w:hAnsi="Times New Roman" w:cs="Times New Roman"/>
          <w:sz w:val="22"/>
          <w:szCs w:val="22"/>
          <w:lang w:val="lt-LT"/>
        </w:rPr>
        <w:lastRenderedPageBreak/>
        <w:t>Pacientams reikia nurodyti, kad nedelsdami kreiptųsi, jeigu pasireikštų raumenų skausmas, mėšlungis ar silpnumas, ypač susijęs su negalavimu ar karščiavimu.</w:t>
      </w:r>
    </w:p>
    <w:p w14:paraId="223A26E9" w14:textId="77777777" w:rsidR="00C7356D" w:rsidRPr="00312F4D" w:rsidRDefault="00C7356D" w:rsidP="002C228A">
      <w:pPr>
        <w:pStyle w:val="Bullets"/>
        <w:numPr>
          <w:ilvl w:val="0"/>
          <w:numId w:val="9"/>
        </w:numPr>
        <w:tabs>
          <w:tab w:val="clear" w:pos="1134"/>
        </w:tabs>
        <w:spacing w:line="240" w:lineRule="auto"/>
        <w:ind w:left="567"/>
        <w:rPr>
          <w:szCs w:val="22"/>
          <w:lang w:val="lt-LT"/>
        </w:rPr>
      </w:pPr>
      <w:r w:rsidRPr="00312F4D">
        <w:rPr>
          <w:szCs w:val="22"/>
          <w:lang w:val="lt-LT"/>
        </w:rPr>
        <w:t xml:space="preserve">Jeigu pacientui vartojant </w:t>
      </w:r>
      <w:proofErr w:type="spellStart"/>
      <w:r w:rsidRPr="00312F4D">
        <w:rPr>
          <w:szCs w:val="22"/>
          <w:lang w:val="lt-LT"/>
        </w:rPr>
        <w:t>atorvastatiną</w:t>
      </w:r>
      <w:proofErr w:type="spellEnd"/>
      <w:r w:rsidRPr="00312F4D">
        <w:rPr>
          <w:szCs w:val="22"/>
          <w:lang w:val="lt-LT"/>
        </w:rPr>
        <w:t xml:space="preserve"> atsiranda tokių simptomų, reikia išmatuoti jų KK aktyvumą. </w:t>
      </w:r>
      <w:r w:rsidR="003F4294" w:rsidRPr="00312F4D">
        <w:rPr>
          <w:szCs w:val="22"/>
          <w:lang w:val="lt-LT"/>
        </w:rPr>
        <w:t>J</w:t>
      </w:r>
      <w:r w:rsidRPr="00312F4D">
        <w:rPr>
          <w:szCs w:val="22"/>
          <w:lang w:val="lt-LT"/>
        </w:rPr>
        <w:t>eigu aktyvumas yra reikšmingai padidėjęs (&gt; 5 kartų virš VNR), gydymą reikia nutraukti.</w:t>
      </w:r>
    </w:p>
    <w:p w14:paraId="2BF38B71" w14:textId="77777777" w:rsidR="00C7356D" w:rsidRPr="00312F4D" w:rsidRDefault="00C7356D" w:rsidP="002C228A">
      <w:pPr>
        <w:numPr>
          <w:ilvl w:val="0"/>
          <w:numId w:val="9"/>
        </w:numPr>
        <w:tabs>
          <w:tab w:val="clear" w:pos="1134"/>
        </w:tabs>
        <w:ind w:left="567"/>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Jeigu raumenų sutrikimo simptomai yra sunkūs arba </w:t>
      </w:r>
      <w:r w:rsidR="00B42CB7" w:rsidRPr="00312F4D">
        <w:rPr>
          <w:rFonts w:ascii="Times New Roman" w:hAnsi="Times New Roman" w:cs="Times New Roman"/>
          <w:sz w:val="22"/>
          <w:szCs w:val="22"/>
          <w:lang w:val="lt-LT"/>
        </w:rPr>
        <w:t xml:space="preserve">kasdien </w:t>
      </w:r>
      <w:r w:rsidRPr="00312F4D">
        <w:rPr>
          <w:rFonts w:ascii="Times New Roman" w:hAnsi="Times New Roman" w:cs="Times New Roman"/>
          <w:sz w:val="22"/>
          <w:szCs w:val="22"/>
          <w:lang w:val="lt-LT"/>
        </w:rPr>
        <w:t xml:space="preserve">kelia diskomfortą, net jeigu KK aktyvumas yra padidėjęs </w:t>
      </w:r>
      <w:r w:rsidRPr="00312F4D">
        <w:rPr>
          <w:rFonts w:ascii="Times New Roman" w:hAnsi="Times New Roman" w:cs="Times New Roman"/>
          <w:sz w:val="22"/>
          <w:szCs w:val="22"/>
          <w:lang w:val="lt-LT"/>
        </w:rPr>
        <w:sym w:font="Symbol" w:char="F0A3"/>
      </w:r>
      <w:r w:rsidRPr="00312F4D">
        <w:rPr>
          <w:rFonts w:ascii="Times New Roman" w:hAnsi="Times New Roman" w:cs="Times New Roman"/>
          <w:sz w:val="22"/>
          <w:szCs w:val="22"/>
          <w:lang w:val="lt-LT"/>
        </w:rPr>
        <w:t> 5 x VNR, reikia apsvarstyti gydymo nutraukimo galimybę.</w:t>
      </w:r>
    </w:p>
    <w:p w14:paraId="39393CE0" w14:textId="77777777" w:rsidR="00C7356D" w:rsidRPr="00312F4D" w:rsidRDefault="00C7356D" w:rsidP="002C228A">
      <w:pPr>
        <w:numPr>
          <w:ilvl w:val="0"/>
          <w:numId w:val="9"/>
        </w:numPr>
        <w:tabs>
          <w:tab w:val="clear" w:pos="1134"/>
        </w:tabs>
        <w:ind w:left="567"/>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Jeigu simptomai išnykta ir KK aktyvumas sunormalėja, reikia apsvarstyti gydymo </w:t>
      </w:r>
      <w:proofErr w:type="spellStart"/>
      <w:r w:rsidRPr="00312F4D">
        <w:rPr>
          <w:rFonts w:ascii="Times New Roman" w:hAnsi="Times New Roman" w:cs="Times New Roman"/>
          <w:sz w:val="22"/>
          <w:szCs w:val="22"/>
          <w:lang w:val="lt-LT"/>
        </w:rPr>
        <w:t>atorvastatinu</w:t>
      </w:r>
      <w:proofErr w:type="spellEnd"/>
      <w:r w:rsidRPr="00312F4D">
        <w:rPr>
          <w:rFonts w:ascii="Times New Roman" w:hAnsi="Times New Roman" w:cs="Times New Roman"/>
          <w:sz w:val="22"/>
          <w:szCs w:val="22"/>
          <w:lang w:val="lt-LT"/>
        </w:rPr>
        <w:t xml:space="preserve"> atnaujinimo arba kitokio </w:t>
      </w:r>
      <w:proofErr w:type="spellStart"/>
      <w:r w:rsidRPr="00312F4D">
        <w:rPr>
          <w:rFonts w:ascii="Times New Roman" w:hAnsi="Times New Roman" w:cs="Times New Roman"/>
          <w:sz w:val="22"/>
          <w:szCs w:val="22"/>
          <w:lang w:val="lt-LT"/>
        </w:rPr>
        <w:t>statino</w:t>
      </w:r>
      <w:proofErr w:type="spellEnd"/>
      <w:r w:rsidRPr="00312F4D">
        <w:rPr>
          <w:rFonts w:ascii="Times New Roman" w:hAnsi="Times New Roman" w:cs="Times New Roman"/>
          <w:sz w:val="22"/>
          <w:szCs w:val="22"/>
          <w:lang w:val="lt-LT"/>
        </w:rPr>
        <w:t xml:space="preserve"> paskyrimo galimybę, skiriant mažiausią dozę ir atidžiai stebint pacientą.</w:t>
      </w:r>
    </w:p>
    <w:p w14:paraId="63E13A82" w14:textId="77777777" w:rsidR="00C7356D" w:rsidRPr="00312F4D" w:rsidRDefault="00C7356D" w:rsidP="002C228A">
      <w:pPr>
        <w:numPr>
          <w:ilvl w:val="0"/>
          <w:numId w:val="9"/>
        </w:numPr>
        <w:tabs>
          <w:tab w:val="clear" w:pos="1134"/>
        </w:tabs>
        <w:ind w:left="567"/>
        <w:rPr>
          <w:rFonts w:ascii="Times New Roman" w:hAnsi="Times New Roman" w:cs="Times New Roman"/>
          <w:sz w:val="22"/>
          <w:szCs w:val="22"/>
          <w:lang w:val="lt-LT"/>
        </w:rPr>
      </w:pP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vartojimą reikia nutraukti, jeigu pasireiškia kliniškai reikšmingas KK aktyvumo padidėjimas (&gt; 10 x VNR) arba diagnozuojama ar įtariama </w:t>
      </w:r>
      <w:proofErr w:type="spellStart"/>
      <w:r w:rsidRPr="00312F4D">
        <w:rPr>
          <w:rFonts w:ascii="Times New Roman" w:hAnsi="Times New Roman" w:cs="Times New Roman"/>
          <w:sz w:val="22"/>
          <w:szCs w:val="22"/>
          <w:lang w:val="lt-LT"/>
        </w:rPr>
        <w:t>rabdomiolizė</w:t>
      </w:r>
      <w:proofErr w:type="spellEnd"/>
      <w:r w:rsidRPr="00312F4D">
        <w:rPr>
          <w:rFonts w:ascii="Times New Roman" w:hAnsi="Times New Roman" w:cs="Times New Roman"/>
          <w:sz w:val="22"/>
          <w:szCs w:val="22"/>
          <w:lang w:val="lt-LT"/>
        </w:rPr>
        <w:t>.</w:t>
      </w:r>
    </w:p>
    <w:p w14:paraId="528E84F6" w14:textId="77777777" w:rsidR="00C7356D" w:rsidRPr="00312F4D" w:rsidRDefault="00C7356D">
      <w:pPr>
        <w:rPr>
          <w:rFonts w:ascii="Times New Roman" w:hAnsi="Times New Roman" w:cs="Times New Roman"/>
          <w:sz w:val="22"/>
          <w:szCs w:val="22"/>
          <w:lang w:val="lt-LT"/>
        </w:rPr>
      </w:pPr>
    </w:p>
    <w:p w14:paraId="408FB53F" w14:textId="77777777" w:rsidR="00C7356D" w:rsidRPr="00620B14" w:rsidRDefault="00C7356D" w:rsidP="00D43AE2">
      <w:pPr>
        <w:keepNext/>
        <w:keepLines/>
        <w:outlineLvl w:val="0"/>
        <w:rPr>
          <w:rFonts w:ascii="Times New Roman" w:hAnsi="Times New Roman" w:cs="Times New Roman"/>
          <w:sz w:val="22"/>
          <w:szCs w:val="22"/>
          <w:u w:val="single"/>
          <w:lang w:val="lt-LT"/>
        </w:rPr>
      </w:pPr>
      <w:r w:rsidRPr="00620B14">
        <w:rPr>
          <w:rFonts w:ascii="Times New Roman" w:hAnsi="Times New Roman" w:cs="Times New Roman"/>
          <w:sz w:val="22"/>
          <w:szCs w:val="22"/>
          <w:u w:val="single"/>
          <w:lang w:val="lt-LT"/>
        </w:rPr>
        <w:t>Kitų vaistinių preparatų vartojimas kartu</w:t>
      </w:r>
    </w:p>
    <w:p w14:paraId="64291098" w14:textId="77777777" w:rsidR="00FB3CE8" w:rsidRPr="00312F4D" w:rsidRDefault="00FB3CE8" w:rsidP="00620B14">
      <w:pPr>
        <w:keepNext/>
        <w:keepLines/>
        <w:rPr>
          <w:rFonts w:ascii="Times New Roman" w:hAnsi="Times New Roman" w:cs="Times New Roman"/>
          <w:i/>
          <w:sz w:val="22"/>
          <w:szCs w:val="22"/>
          <w:u w:val="single"/>
          <w:lang w:val="lt-LT"/>
        </w:rPr>
      </w:pPr>
    </w:p>
    <w:p w14:paraId="166E87D7" w14:textId="2612B79F" w:rsidR="001A1FB1" w:rsidRPr="00312F4D" w:rsidRDefault="001A1FB1" w:rsidP="00620B14">
      <w:pPr>
        <w:keepNext/>
        <w:keepLines/>
        <w:rPr>
          <w:rFonts w:ascii="Times New Roman" w:hAnsi="Times New Roman" w:cs="Times New Roman"/>
          <w:sz w:val="22"/>
          <w:szCs w:val="22"/>
          <w:lang w:val="lt-LT"/>
        </w:rPr>
      </w:pPr>
      <w:proofErr w:type="spellStart"/>
      <w:r w:rsidRPr="00312F4D">
        <w:rPr>
          <w:rFonts w:ascii="Times New Roman" w:hAnsi="Times New Roman" w:cs="Times New Roman"/>
          <w:sz w:val="22"/>
          <w:szCs w:val="22"/>
          <w:lang w:val="lt-LT"/>
        </w:rPr>
        <w:t>Rabdomiolizės</w:t>
      </w:r>
      <w:proofErr w:type="spellEnd"/>
      <w:r w:rsidRPr="00312F4D">
        <w:rPr>
          <w:rFonts w:ascii="Times New Roman" w:hAnsi="Times New Roman" w:cs="Times New Roman"/>
          <w:sz w:val="22"/>
          <w:szCs w:val="22"/>
          <w:lang w:val="lt-LT"/>
        </w:rPr>
        <w:t xml:space="preserve"> rizika yra didesnė, </w:t>
      </w:r>
      <w:proofErr w:type="spellStart"/>
      <w:r w:rsidRPr="00312F4D">
        <w:rPr>
          <w:rFonts w:ascii="Times New Roman" w:hAnsi="Times New Roman" w:cs="Times New Roman"/>
          <w:sz w:val="22"/>
          <w:szCs w:val="22"/>
          <w:lang w:val="lt-LT"/>
        </w:rPr>
        <w:t>atorvastatiną</w:t>
      </w:r>
      <w:proofErr w:type="spellEnd"/>
      <w:r w:rsidRPr="00312F4D">
        <w:rPr>
          <w:rFonts w:ascii="Times New Roman" w:hAnsi="Times New Roman" w:cs="Times New Roman"/>
          <w:sz w:val="22"/>
          <w:szCs w:val="22"/>
          <w:lang w:val="lt-LT"/>
        </w:rPr>
        <w:t xml:space="preserve"> vartojant kartu su tam tikrais vaistiniais preparatais, kurie didina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koncentraciją plazmoje, pavyzdžiui, stipriais CYP3A4 arba pernašos baltymų inhibitoriais (pvz.: </w:t>
      </w:r>
      <w:proofErr w:type="spellStart"/>
      <w:r w:rsidRPr="00312F4D">
        <w:rPr>
          <w:rFonts w:ascii="Times New Roman" w:hAnsi="Times New Roman" w:cs="Times New Roman"/>
          <w:sz w:val="22"/>
          <w:szCs w:val="22"/>
          <w:lang w:val="lt-LT"/>
        </w:rPr>
        <w:t>ciklosporinu</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telitromicinu</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klaritromicinu</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delavirdinu</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stiripentoliu</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ketokonazolu</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vorikonazolu</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itrakonazolu</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pozakonazolu</w:t>
      </w:r>
      <w:proofErr w:type="spellEnd"/>
      <w:r w:rsidR="00515E7B">
        <w:rPr>
          <w:rFonts w:ascii="Times New Roman" w:hAnsi="Times New Roman" w:cs="Times New Roman"/>
          <w:sz w:val="22"/>
          <w:szCs w:val="22"/>
          <w:lang w:val="lt-LT"/>
        </w:rPr>
        <w:t>,</w:t>
      </w:r>
      <w:r w:rsidR="00515E7B" w:rsidRPr="00515E7B">
        <w:rPr>
          <w:rFonts w:ascii="Times New Roman" w:hAnsi="Times New Roman" w:cs="Times New Roman"/>
          <w:sz w:val="22"/>
          <w:szCs w:val="22"/>
          <w:lang w:val="lt-LT"/>
        </w:rPr>
        <w:t xml:space="preserve"> </w:t>
      </w:r>
      <w:proofErr w:type="spellStart"/>
      <w:r w:rsidR="00515E7B">
        <w:rPr>
          <w:rFonts w:ascii="Times New Roman" w:hAnsi="Times New Roman" w:cs="Times New Roman"/>
          <w:sz w:val="22"/>
          <w:szCs w:val="22"/>
          <w:lang w:val="lt-LT"/>
        </w:rPr>
        <w:t>letermoviru</w:t>
      </w:r>
      <w:proofErr w:type="spellEnd"/>
      <w:r w:rsidRPr="00312F4D">
        <w:rPr>
          <w:rFonts w:ascii="Times New Roman" w:hAnsi="Times New Roman" w:cs="Times New Roman"/>
          <w:sz w:val="22"/>
          <w:szCs w:val="22"/>
          <w:lang w:val="lt-LT"/>
        </w:rPr>
        <w:t xml:space="preserve"> ir ŽIV proteazės inhibitoriais, įskaitant ritonavirą, lopinavirą, </w:t>
      </w:r>
      <w:proofErr w:type="spellStart"/>
      <w:r w:rsidRPr="00312F4D">
        <w:rPr>
          <w:rFonts w:ascii="Times New Roman" w:hAnsi="Times New Roman" w:cs="Times New Roman"/>
          <w:sz w:val="22"/>
          <w:szCs w:val="22"/>
          <w:lang w:val="lt-LT"/>
        </w:rPr>
        <w:t>atazanavirą</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indinavirą</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darunavirą</w:t>
      </w:r>
      <w:proofErr w:type="spellEnd"/>
      <w:r w:rsidR="00FC51BA">
        <w:rPr>
          <w:rFonts w:ascii="Times New Roman" w:hAnsi="Times New Roman" w:cs="Times New Roman"/>
          <w:sz w:val="22"/>
          <w:szCs w:val="22"/>
          <w:lang w:val="lt-LT"/>
        </w:rPr>
        <w:t>,</w:t>
      </w:r>
      <w:r w:rsidRPr="00312F4D">
        <w:rPr>
          <w:rFonts w:ascii="Times New Roman" w:hAnsi="Times New Roman" w:cs="Times New Roman"/>
          <w:sz w:val="22"/>
          <w:szCs w:val="22"/>
          <w:lang w:val="lt-LT"/>
        </w:rPr>
        <w:t xml:space="preserve"> </w:t>
      </w:r>
      <w:proofErr w:type="spellStart"/>
      <w:r w:rsidR="00FC51BA" w:rsidRPr="00290694">
        <w:rPr>
          <w:rFonts w:ascii="Times New Roman" w:hAnsi="Times New Roman"/>
          <w:sz w:val="22"/>
          <w:lang w:val="lt-LT"/>
        </w:rPr>
        <w:t>tipranavirą</w:t>
      </w:r>
      <w:proofErr w:type="spellEnd"/>
      <w:r w:rsidR="00FC51BA" w:rsidRPr="00290694">
        <w:rPr>
          <w:rFonts w:ascii="Times New Roman" w:hAnsi="Times New Roman"/>
          <w:sz w:val="22"/>
          <w:lang w:val="lt-LT"/>
        </w:rPr>
        <w:t> ir ritonavirą</w:t>
      </w:r>
      <w:r w:rsidR="00FC51BA" w:rsidRPr="00373184">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 xml:space="preserve">ir kt.). Be to, </w:t>
      </w:r>
      <w:proofErr w:type="spellStart"/>
      <w:r w:rsidRPr="00312F4D">
        <w:rPr>
          <w:rFonts w:ascii="Times New Roman" w:hAnsi="Times New Roman" w:cs="Times New Roman"/>
          <w:sz w:val="22"/>
          <w:szCs w:val="22"/>
          <w:lang w:val="lt-LT"/>
        </w:rPr>
        <w:t>miopatijos</w:t>
      </w:r>
      <w:proofErr w:type="spellEnd"/>
      <w:r w:rsidRPr="00312F4D">
        <w:rPr>
          <w:rFonts w:ascii="Times New Roman" w:hAnsi="Times New Roman" w:cs="Times New Roman"/>
          <w:sz w:val="22"/>
          <w:szCs w:val="22"/>
          <w:lang w:val="lt-LT"/>
        </w:rPr>
        <w:t xml:space="preserve"> rizika gali padidėti ir vartojant kartu </w:t>
      </w:r>
      <w:r w:rsidR="00FC51BA">
        <w:rPr>
          <w:rFonts w:ascii="Times New Roman" w:hAnsi="Times New Roman" w:cs="Times New Roman"/>
          <w:sz w:val="22"/>
          <w:szCs w:val="22"/>
          <w:lang w:val="lt-LT"/>
        </w:rPr>
        <w:t xml:space="preserve">su </w:t>
      </w:r>
      <w:proofErr w:type="spellStart"/>
      <w:r w:rsidRPr="00312F4D">
        <w:rPr>
          <w:rFonts w:ascii="Times New Roman" w:hAnsi="Times New Roman" w:cs="Times New Roman"/>
          <w:sz w:val="22"/>
          <w:szCs w:val="22"/>
          <w:lang w:val="lt-LT"/>
        </w:rPr>
        <w:t>gemfibrozil</w:t>
      </w:r>
      <w:r w:rsidR="00FC51BA">
        <w:rPr>
          <w:rFonts w:ascii="Times New Roman" w:hAnsi="Times New Roman" w:cs="Times New Roman"/>
          <w:sz w:val="22"/>
          <w:szCs w:val="22"/>
          <w:lang w:val="lt-LT"/>
        </w:rPr>
        <w:t>iu</w:t>
      </w:r>
      <w:proofErr w:type="spellEnd"/>
      <w:r w:rsidRPr="00312F4D">
        <w:rPr>
          <w:rFonts w:ascii="Times New Roman" w:hAnsi="Times New Roman" w:cs="Times New Roman"/>
          <w:sz w:val="22"/>
          <w:szCs w:val="22"/>
          <w:lang w:val="lt-LT"/>
        </w:rPr>
        <w:t xml:space="preserve"> </w:t>
      </w:r>
      <w:r w:rsidR="00FC51BA">
        <w:rPr>
          <w:rFonts w:ascii="Times New Roman" w:hAnsi="Times New Roman" w:cs="Times New Roman"/>
          <w:sz w:val="22"/>
          <w:szCs w:val="22"/>
          <w:lang w:val="lt-LT"/>
        </w:rPr>
        <w:t>bei</w:t>
      </w:r>
      <w:r w:rsidRPr="00312F4D">
        <w:rPr>
          <w:rFonts w:ascii="Times New Roman" w:hAnsi="Times New Roman" w:cs="Times New Roman"/>
          <w:sz w:val="22"/>
          <w:szCs w:val="22"/>
          <w:lang w:val="lt-LT"/>
        </w:rPr>
        <w:t xml:space="preserve"> kit</w:t>
      </w:r>
      <w:r w:rsidR="00FC51BA">
        <w:rPr>
          <w:rFonts w:ascii="Times New Roman" w:hAnsi="Times New Roman" w:cs="Times New Roman"/>
          <w:sz w:val="22"/>
          <w:szCs w:val="22"/>
          <w:lang w:val="lt-LT"/>
        </w:rPr>
        <w:t>ais</w:t>
      </w:r>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fibro</w:t>
      </w:r>
      <w:proofErr w:type="spellEnd"/>
      <w:r w:rsidRPr="00312F4D">
        <w:rPr>
          <w:rFonts w:ascii="Times New Roman" w:hAnsi="Times New Roman" w:cs="Times New Roman"/>
          <w:sz w:val="22"/>
          <w:szCs w:val="22"/>
          <w:lang w:val="lt-LT"/>
        </w:rPr>
        <w:t xml:space="preserve"> rūgšties darini</w:t>
      </w:r>
      <w:r w:rsidR="00DA3277">
        <w:rPr>
          <w:rFonts w:ascii="Times New Roman" w:hAnsi="Times New Roman" w:cs="Times New Roman"/>
          <w:sz w:val="22"/>
          <w:szCs w:val="22"/>
          <w:lang w:val="lt-LT"/>
        </w:rPr>
        <w:t>ai</w:t>
      </w:r>
      <w:r w:rsidRPr="00312F4D">
        <w:rPr>
          <w:rFonts w:ascii="Times New Roman" w:hAnsi="Times New Roman" w:cs="Times New Roman"/>
          <w:sz w:val="22"/>
          <w:szCs w:val="22"/>
          <w:lang w:val="lt-LT"/>
        </w:rPr>
        <w:t xml:space="preserve">s, </w:t>
      </w:r>
      <w:r w:rsidR="00FC51BA" w:rsidRPr="00290694">
        <w:rPr>
          <w:rFonts w:ascii="Times New Roman" w:hAnsi="Times New Roman"/>
          <w:sz w:val="22"/>
          <w:lang w:val="lt-LT"/>
        </w:rPr>
        <w:t>antivirusiniais vaistais hepatitui C (HCV) gydyti (</w:t>
      </w:r>
      <w:r w:rsidR="006D6E9C" w:rsidRPr="00290694">
        <w:rPr>
          <w:rFonts w:ascii="Times New Roman" w:hAnsi="Times New Roman"/>
          <w:sz w:val="22"/>
          <w:lang w:val="lt-LT"/>
        </w:rPr>
        <w:t xml:space="preserve">pvz., </w:t>
      </w:r>
      <w:proofErr w:type="spellStart"/>
      <w:r w:rsidRPr="00312F4D">
        <w:rPr>
          <w:rFonts w:ascii="Times New Roman" w:hAnsi="Times New Roman" w:cs="Times New Roman"/>
          <w:sz w:val="22"/>
          <w:szCs w:val="22"/>
          <w:lang w:val="lt-LT"/>
        </w:rPr>
        <w:t>boceprevir</w:t>
      </w:r>
      <w:r w:rsidR="00FC51BA">
        <w:rPr>
          <w:rFonts w:ascii="Times New Roman" w:hAnsi="Times New Roman" w:cs="Times New Roman"/>
          <w:sz w:val="22"/>
          <w:szCs w:val="22"/>
          <w:lang w:val="lt-LT"/>
        </w:rPr>
        <w:t>u</w:t>
      </w:r>
      <w:proofErr w:type="spellEnd"/>
      <w:r w:rsidRPr="00312F4D">
        <w:rPr>
          <w:rFonts w:ascii="Times New Roman" w:hAnsi="Times New Roman" w:cs="Times New Roman"/>
          <w:sz w:val="22"/>
          <w:szCs w:val="22"/>
          <w:lang w:val="lt-LT"/>
        </w:rPr>
        <w:t xml:space="preserve">, </w:t>
      </w:r>
      <w:proofErr w:type="spellStart"/>
      <w:r w:rsidR="00FC51BA" w:rsidRPr="00290694">
        <w:rPr>
          <w:rFonts w:ascii="Times New Roman" w:hAnsi="Times New Roman"/>
          <w:sz w:val="22"/>
          <w:lang w:val="lt-LT"/>
        </w:rPr>
        <w:t>telapreviru</w:t>
      </w:r>
      <w:proofErr w:type="spellEnd"/>
      <w:r w:rsidR="00FC51BA" w:rsidRPr="00290694">
        <w:rPr>
          <w:rFonts w:ascii="Times New Roman" w:hAnsi="Times New Roman"/>
          <w:sz w:val="22"/>
          <w:lang w:val="lt-LT"/>
        </w:rPr>
        <w:t xml:space="preserve">, </w:t>
      </w:r>
      <w:proofErr w:type="spellStart"/>
      <w:r w:rsidR="00FC51BA" w:rsidRPr="00290694">
        <w:rPr>
          <w:rFonts w:ascii="Times New Roman" w:hAnsi="Times New Roman"/>
          <w:sz w:val="22"/>
          <w:lang w:val="lt-LT"/>
        </w:rPr>
        <w:t>elbasvir</w:t>
      </w:r>
      <w:r w:rsidR="00F5375C" w:rsidRPr="00290694">
        <w:rPr>
          <w:rFonts w:ascii="Times New Roman" w:hAnsi="Times New Roman"/>
          <w:sz w:val="22"/>
          <w:lang w:val="lt-LT"/>
        </w:rPr>
        <w:t>o</w:t>
      </w:r>
      <w:proofErr w:type="spellEnd"/>
      <w:r w:rsidR="00FC51BA" w:rsidRPr="00290694">
        <w:rPr>
          <w:rFonts w:ascii="Times New Roman" w:hAnsi="Times New Roman"/>
          <w:sz w:val="22"/>
          <w:lang w:val="lt-LT"/>
        </w:rPr>
        <w:t xml:space="preserve"> ir </w:t>
      </w:r>
      <w:proofErr w:type="spellStart"/>
      <w:r w:rsidR="00FC51BA" w:rsidRPr="00290694">
        <w:rPr>
          <w:rFonts w:ascii="Times New Roman" w:hAnsi="Times New Roman"/>
          <w:sz w:val="22"/>
          <w:lang w:val="lt-LT"/>
        </w:rPr>
        <w:t>grazoprevir</w:t>
      </w:r>
      <w:r w:rsidR="00F5375C" w:rsidRPr="00290694">
        <w:rPr>
          <w:rFonts w:ascii="Times New Roman" w:hAnsi="Times New Roman"/>
          <w:sz w:val="22"/>
          <w:lang w:val="lt-LT"/>
        </w:rPr>
        <w:t>o</w:t>
      </w:r>
      <w:proofErr w:type="spellEnd"/>
      <w:r w:rsidR="00F5375C" w:rsidRPr="00290694">
        <w:rPr>
          <w:rFonts w:ascii="Times New Roman" w:hAnsi="Times New Roman"/>
          <w:sz w:val="22"/>
          <w:lang w:val="lt-LT"/>
        </w:rPr>
        <w:t xml:space="preserve"> deriniu</w:t>
      </w:r>
      <w:r w:rsidR="006D6E9C" w:rsidRPr="00290694">
        <w:rPr>
          <w:rFonts w:ascii="Times New Roman" w:hAnsi="Times New Roman"/>
          <w:sz w:val="22"/>
          <w:lang w:val="lt-LT"/>
        </w:rPr>
        <w:t xml:space="preserve">, </w:t>
      </w:r>
      <w:proofErr w:type="spellStart"/>
      <w:r w:rsidR="006D6E9C" w:rsidRPr="00290694">
        <w:rPr>
          <w:rFonts w:ascii="Times New Roman" w:hAnsi="Times New Roman"/>
          <w:sz w:val="22"/>
          <w:lang w:val="lt-LT"/>
        </w:rPr>
        <w:t>ledipasvir</w:t>
      </w:r>
      <w:r w:rsidR="00F5375C" w:rsidRPr="00290694">
        <w:rPr>
          <w:rFonts w:ascii="Times New Roman" w:hAnsi="Times New Roman"/>
          <w:sz w:val="22"/>
          <w:lang w:val="lt-LT"/>
        </w:rPr>
        <w:t>o</w:t>
      </w:r>
      <w:proofErr w:type="spellEnd"/>
      <w:r w:rsidR="006D6E9C" w:rsidRPr="00290694">
        <w:rPr>
          <w:rFonts w:ascii="Times New Roman" w:hAnsi="Times New Roman"/>
          <w:sz w:val="22"/>
          <w:lang w:val="lt-LT"/>
        </w:rPr>
        <w:t xml:space="preserve"> ir </w:t>
      </w:r>
      <w:proofErr w:type="spellStart"/>
      <w:r w:rsidR="006D6E9C" w:rsidRPr="00290694">
        <w:rPr>
          <w:rFonts w:ascii="Times New Roman" w:hAnsi="Times New Roman"/>
          <w:sz w:val="22"/>
          <w:lang w:val="lt-LT"/>
        </w:rPr>
        <w:t>sofosbuvir</w:t>
      </w:r>
      <w:r w:rsidR="00F5375C" w:rsidRPr="00290694">
        <w:rPr>
          <w:rFonts w:ascii="Times New Roman" w:hAnsi="Times New Roman"/>
          <w:sz w:val="22"/>
          <w:lang w:val="lt-LT"/>
        </w:rPr>
        <w:t>o</w:t>
      </w:r>
      <w:proofErr w:type="spellEnd"/>
      <w:r w:rsidR="00F5375C" w:rsidRPr="00290694">
        <w:rPr>
          <w:rFonts w:ascii="Times New Roman" w:hAnsi="Times New Roman"/>
          <w:sz w:val="22"/>
          <w:lang w:val="lt-LT"/>
        </w:rPr>
        <w:t xml:space="preserve"> deriniu</w:t>
      </w:r>
      <w:r w:rsidR="00FC51BA" w:rsidRPr="00290694">
        <w:rPr>
          <w:rFonts w:ascii="Times New Roman" w:hAnsi="Times New Roman"/>
          <w:sz w:val="22"/>
          <w:lang w:val="lt-LT"/>
        </w:rPr>
        <w:t xml:space="preserve">), </w:t>
      </w:r>
      <w:proofErr w:type="spellStart"/>
      <w:r w:rsidRPr="00312F4D">
        <w:rPr>
          <w:rFonts w:ascii="Times New Roman" w:hAnsi="Times New Roman" w:cs="Times New Roman"/>
          <w:sz w:val="22"/>
          <w:szCs w:val="22"/>
          <w:lang w:val="lt-LT"/>
        </w:rPr>
        <w:t>eritromicin</w:t>
      </w:r>
      <w:r w:rsidR="00FC51BA">
        <w:rPr>
          <w:rFonts w:ascii="Times New Roman" w:hAnsi="Times New Roman" w:cs="Times New Roman"/>
          <w:sz w:val="22"/>
          <w:szCs w:val="22"/>
          <w:lang w:val="lt-LT"/>
        </w:rPr>
        <w:t>u</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niacin</w:t>
      </w:r>
      <w:r w:rsidR="00FC51BA">
        <w:rPr>
          <w:rFonts w:ascii="Times New Roman" w:hAnsi="Times New Roman" w:cs="Times New Roman"/>
          <w:sz w:val="22"/>
          <w:szCs w:val="22"/>
          <w:lang w:val="lt-LT"/>
        </w:rPr>
        <w:t>u</w:t>
      </w:r>
      <w:proofErr w:type="spellEnd"/>
      <w:r w:rsidR="00FC51BA">
        <w:rPr>
          <w:rFonts w:ascii="Times New Roman" w:hAnsi="Times New Roman" w:cs="Times New Roman"/>
          <w:sz w:val="22"/>
          <w:szCs w:val="22"/>
          <w:lang w:val="lt-LT"/>
        </w:rPr>
        <w:t xml:space="preserve"> arba</w:t>
      </w:r>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ezetimib</w:t>
      </w:r>
      <w:r w:rsidR="00FC51BA">
        <w:rPr>
          <w:rFonts w:ascii="Times New Roman" w:hAnsi="Times New Roman" w:cs="Times New Roman"/>
          <w:sz w:val="22"/>
          <w:szCs w:val="22"/>
          <w:lang w:val="lt-LT"/>
        </w:rPr>
        <w:t>u</w:t>
      </w:r>
      <w:proofErr w:type="spellEnd"/>
      <w:r w:rsidRPr="00312F4D">
        <w:rPr>
          <w:rFonts w:ascii="Times New Roman" w:hAnsi="Times New Roman" w:cs="Times New Roman"/>
          <w:sz w:val="22"/>
          <w:szCs w:val="22"/>
          <w:lang w:val="lt-LT"/>
        </w:rPr>
        <w:t>. Jeigu įmanoma, vietoj šių vaistinių preparatų reikia apgalvotai skirti kitokius (nesąveikaujančius) vaistinius preparatus.</w:t>
      </w:r>
    </w:p>
    <w:p w14:paraId="295DF6CF" w14:textId="77777777" w:rsidR="001A1FB1" w:rsidRPr="00312F4D" w:rsidRDefault="001A1FB1" w:rsidP="001A1FB1">
      <w:pPr>
        <w:rPr>
          <w:rFonts w:ascii="Times New Roman" w:hAnsi="Times New Roman" w:cs="Times New Roman"/>
          <w:sz w:val="22"/>
          <w:szCs w:val="22"/>
          <w:lang w:val="lt-LT"/>
        </w:rPr>
      </w:pPr>
    </w:p>
    <w:p w14:paraId="14D2236A" w14:textId="77777777" w:rsidR="001A1FB1" w:rsidRPr="00312F4D" w:rsidRDefault="001A1FB1" w:rsidP="001A1FB1">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Jeigu šiuos vaistinius preparatus būtina skirti vartoti kartu su </w:t>
      </w:r>
      <w:proofErr w:type="spellStart"/>
      <w:r w:rsidRPr="00312F4D">
        <w:rPr>
          <w:rFonts w:ascii="Times New Roman" w:hAnsi="Times New Roman" w:cs="Times New Roman"/>
          <w:sz w:val="22"/>
          <w:szCs w:val="22"/>
          <w:lang w:val="lt-LT"/>
        </w:rPr>
        <w:t>atorvastatinu</w:t>
      </w:r>
      <w:proofErr w:type="spellEnd"/>
      <w:r w:rsidRPr="00312F4D">
        <w:rPr>
          <w:rFonts w:ascii="Times New Roman" w:hAnsi="Times New Roman" w:cs="Times New Roman"/>
          <w:sz w:val="22"/>
          <w:szCs w:val="22"/>
          <w:lang w:val="lt-LT"/>
        </w:rPr>
        <w:t xml:space="preserve">, reikia atidžiai įvertinti gydymo kartu naudą ir riziką. Jeigu pacientai vartoja vaistinių preparatų, kurie didina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koncentracijas plazmoje, rekomenduojama sumažinti didžiausią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dozę. Be to, vartojant kartu su stipriais CYP3A4 inhibitoriais, reikia apgalvotai skirti vartoti mažesnę pradinę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dozę ir rekomenduojama tinkamai stebėti paciento klinikinę būklę (žr. 4.5 skyrių).</w:t>
      </w:r>
    </w:p>
    <w:p w14:paraId="5CA56688" w14:textId="77777777" w:rsidR="001A1FB1" w:rsidRPr="00312F4D" w:rsidRDefault="001A1FB1" w:rsidP="001A1FB1">
      <w:pPr>
        <w:rPr>
          <w:rFonts w:ascii="Times New Roman" w:hAnsi="Times New Roman" w:cs="Times New Roman"/>
          <w:sz w:val="22"/>
          <w:szCs w:val="22"/>
          <w:lang w:val="lt-LT"/>
        </w:rPr>
      </w:pPr>
    </w:p>
    <w:p w14:paraId="4CC7B37B" w14:textId="77777777" w:rsidR="00F1723D" w:rsidRDefault="00F1723D" w:rsidP="001A1FB1">
      <w:pPr>
        <w:rPr>
          <w:rFonts w:ascii="Times New Roman" w:hAnsi="Times New Roman" w:cs="Times New Roman"/>
          <w:sz w:val="22"/>
          <w:szCs w:val="22"/>
          <w:lang w:val="lt-LT"/>
        </w:rPr>
      </w:pPr>
      <w:proofErr w:type="spellStart"/>
      <w:r w:rsidRPr="00E4156B">
        <w:rPr>
          <w:rFonts w:ascii="Times New Roman" w:hAnsi="Times New Roman" w:cs="Times New Roman"/>
          <w:sz w:val="22"/>
          <w:szCs w:val="22"/>
          <w:lang w:val="lt-LT"/>
        </w:rPr>
        <w:t>Miopatijos</w:t>
      </w:r>
      <w:proofErr w:type="spellEnd"/>
      <w:r w:rsidRPr="00E4156B">
        <w:rPr>
          <w:rFonts w:ascii="Times New Roman" w:hAnsi="Times New Roman" w:cs="Times New Roman"/>
          <w:sz w:val="22"/>
          <w:szCs w:val="22"/>
          <w:lang w:val="lt-LT"/>
        </w:rPr>
        <w:t xml:space="preserve"> ir (arba) </w:t>
      </w:r>
      <w:proofErr w:type="spellStart"/>
      <w:r w:rsidRPr="00E4156B">
        <w:rPr>
          <w:rFonts w:ascii="Times New Roman" w:hAnsi="Times New Roman" w:cs="Times New Roman"/>
          <w:sz w:val="22"/>
          <w:szCs w:val="22"/>
          <w:lang w:val="lt-LT"/>
        </w:rPr>
        <w:t>rabdomiolizės</w:t>
      </w:r>
      <w:proofErr w:type="spellEnd"/>
      <w:r w:rsidRPr="00E4156B">
        <w:rPr>
          <w:rFonts w:ascii="Times New Roman" w:hAnsi="Times New Roman" w:cs="Times New Roman"/>
          <w:sz w:val="22"/>
          <w:szCs w:val="22"/>
          <w:lang w:val="lt-LT"/>
        </w:rPr>
        <w:t xml:space="preserve"> rizika gali padidėti skiriant HMG-</w:t>
      </w:r>
      <w:proofErr w:type="spellStart"/>
      <w:r w:rsidR="002343B3">
        <w:rPr>
          <w:rFonts w:ascii="Times New Roman" w:hAnsi="Times New Roman" w:cs="Times New Roman"/>
          <w:sz w:val="22"/>
          <w:szCs w:val="22"/>
          <w:lang w:val="lt-LT"/>
        </w:rPr>
        <w:t>K</w:t>
      </w:r>
      <w:r w:rsidRPr="00E4156B">
        <w:rPr>
          <w:rFonts w:ascii="Times New Roman" w:hAnsi="Times New Roman" w:cs="Times New Roman"/>
          <w:sz w:val="22"/>
          <w:szCs w:val="22"/>
          <w:lang w:val="lt-LT"/>
        </w:rPr>
        <w:t>oA</w:t>
      </w:r>
      <w:proofErr w:type="spellEnd"/>
      <w:r w:rsidRPr="00E4156B">
        <w:rPr>
          <w:rFonts w:ascii="Times New Roman" w:hAnsi="Times New Roman" w:cs="Times New Roman"/>
          <w:sz w:val="22"/>
          <w:szCs w:val="22"/>
          <w:lang w:val="lt-LT"/>
        </w:rPr>
        <w:t xml:space="preserve"> reduktazės inhibitorių</w:t>
      </w:r>
      <w:r>
        <w:rPr>
          <w:rFonts w:ascii="Times New Roman" w:hAnsi="Times New Roman" w:cs="Times New Roman"/>
          <w:sz w:val="22"/>
          <w:szCs w:val="22"/>
          <w:lang w:val="lt-LT"/>
        </w:rPr>
        <w:t xml:space="preserve"> </w:t>
      </w:r>
      <w:r w:rsidRPr="00E4156B">
        <w:rPr>
          <w:rFonts w:ascii="Times New Roman" w:hAnsi="Times New Roman" w:cs="Times New Roman"/>
          <w:sz w:val="22"/>
          <w:szCs w:val="22"/>
          <w:lang w:val="lt-LT"/>
        </w:rPr>
        <w:t xml:space="preserve">(pvz., </w:t>
      </w:r>
      <w:proofErr w:type="spellStart"/>
      <w:r w:rsidRPr="00E4156B">
        <w:rPr>
          <w:rFonts w:ascii="Times New Roman" w:hAnsi="Times New Roman" w:cs="Times New Roman"/>
          <w:sz w:val="22"/>
          <w:szCs w:val="22"/>
          <w:lang w:val="lt-LT"/>
        </w:rPr>
        <w:t>atorvastatino</w:t>
      </w:r>
      <w:proofErr w:type="spellEnd"/>
      <w:r>
        <w:rPr>
          <w:rFonts w:ascii="Times New Roman" w:hAnsi="Times New Roman" w:cs="Times New Roman"/>
          <w:sz w:val="22"/>
          <w:szCs w:val="22"/>
          <w:lang w:val="lt-LT"/>
        </w:rPr>
        <w:t xml:space="preserve">) kartu su </w:t>
      </w:r>
      <w:proofErr w:type="spellStart"/>
      <w:r>
        <w:rPr>
          <w:rFonts w:ascii="Times New Roman" w:hAnsi="Times New Roman" w:cs="Times New Roman"/>
          <w:sz w:val="22"/>
          <w:szCs w:val="22"/>
          <w:lang w:val="lt-LT"/>
        </w:rPr>
        <w:t>daptomicinu</w:t>
      </w:r>
      <w:proofErr w:type="spellEnd"/>
      <w:r>
        <w:rPr>
          <w:rFonts w:ascii="Times New Roman" w:hAnsi="Times New Roman" w:cs="Times New Roman"/>
          <w:sz w:val="22"/>
          <w:szCs w:val="22"/>
          <w:lang w:val="lt-LT"/>
        </w:rPr>
        <w:t xml:space="preserve"> (žr. 4.5 </w:t>
      </w:r>
      <w:r w:rsidRPr="00E4156B">
        <w:rPr>
          <w:rFonts w:ascii="Times New Roman" w:hAnsi="Times New Roman" w:cs="Times New Roman"/>
          <w:sz w:val="22"/>
          <w:szCs w:val="22"/>
          <w:lang w:val="lt-LT"/>
        </w:rPr>
        <w:t>skyrių). Reikia apsvarstyti galimybę laikinai</w:t>
      </w:r>
      <w:r>
        <w:rPr>
          <w:rFonts w:ascii="Times New Roman" w:hAnsi="Times New Roman" w:cs="Times New Roman"/>
          <w:sz w:val="22"/>
          <w:szCs w:val="22"/>
          <w:lang w:val="lt-LT"/>
        </w:rPr>
        <w:t xml:space="preserve"> </w:t>
      </w:r>
      <w:r w:rsidRPr="00E4156B">
        <w:rPr>
          <w:rFonts w:ascii="Times New Roman" w:hAnsi="Times New Roman" w:cs="Times New Roman"/>
          <w:sz w:val="22"/>
          <w:szCs w:val="22"/>
          <w:lang w:val="lt-LT"/>
        </w:rPr>
        <w:t xml:space="preserve">nutraukti </w:t>
      </w:r>
      <w:proofErr w:type="spellStart"/>
      <w:r>
        <w:rPr>
          <w:rFonts w:ascii="Times New Roman" w:hAnsi="Times New Roman" w:cs="Times New Roman"/>
          <w:sz w:val="22"/>
          <w:szCs w:val="22"/>
          <w:lang w:val="lt-LT"/>
        </w:rPr>
        <w:t>Sortis</w:t>
      </w:r>
      <w:proofErr w:type="spellEnd"/>
      <w:r w:rsidRPr="00E4156B">
        <w:rPr>
          <w:rFonts w:ascii="Times New Roman" w:hAnsi="Times New Roman" w:cs="Times New Roman"/>
          <w:sz w:val="22"/>
          <w:szCs w:val="22"/>
          <w:lang w:val="lt-LT"/>
        </w:rPr>
        <w:t xml:space="preserve"> vartojimą pacientams, kurie vartoja </w:t>
      </w:r>
      <w:proofErr w:type="spellStart"/>
      <w:r w:rsidRPr="00E4156B">
        <w:rPr>
          <w:rFonts w:ascii="Times New Roman" w:hAnsi="Times New Roman" w:cs="Times New Roman"/>
          <w:sz w:val="22"/>
          <w:szCs w:val="22"/>
          <w:lang w:val="lt-LT"/>
        </w:rPr>
        <w:t>daptomiciną</w:t>
      </w:r>
      <w:proofErr w:type="spellEnd"/>
      <w:r w:rsidRPr="00E4156B">
        <w:rPr>
          <w:rFonts w:ascii="Times New Roman" w:hAnsi="Times New Roman" w:cs="Times New Roman"/>
          <w:sz w:val="22"/>
          <w:szCs w:val="22"/>
          <w:lang w:val="lt-LT"/>
        </w:rPr>
        <w:t>,</w:t>
      </w:r>
      <w:r>
        <w:rPr>
          <w:rFonts w:ascii="Times New Roman" w:hAnsi="Times New Roman" w:cs="Times New Roman"/>
          <w:sz w:val="22"/>
          <w:szCs w:val="22"/>
          <w:lang w:val="lt-LT"/>
        </w:rPr>
        <w:t xml:space="preserve"> </w:t>
      </w:r>
      <w:r w:rsidRPr="00E4156B">
        <w:rPr>
          <w:rFonts w:ascii="Times New Roman" w:hAnsi="Times New Roman" w:cs="Times New Roman"/>
          <w:sz w:val="22"/>
          <w:szCs w:val="22"/>
          <w:lang w:val="lt-LT"/>
        </w:rPr>
        <w:t>išskyrus atvejus, kai abiejų vaistinių preparatų vartojimo vienu metu nauda viršija riziką. Jei</w:t>
      </w:r>
      <w:r>
        <w:rPr>
          <w:rFonts w:ascii="Times New Roman" w:hAnsi="Times New Roman" w:cs="Times New Roman"/>
          <w:sz w:val="22"/>
          <w:szCs w:val="22"/>
          <w:lang w:val="lt-LT"/>
        </w:rPr>
        <w:t xml:space="preserve"> </w:t>
      </w:r>
      <w:r w:rsidRPr="00E4156B">
        <w:rPr>
          <w:rFonts w:ascii="Times New Roman" w:hAnsi="Times New Roman" w:cs="Times New Roman"/>
          <w:sz w:val="22"/>
          <w:szCs w:val="22"/>
          <w:lang w:val="lt-LT"/>
        </w:rPr>
        <w:t>negalima išvengti abiejų vaistinių preparatų vartojimo vienu metu, 2</w:t>
      </w:r>
      <w:r>
        <w:rPr>
          <w:rFonts w:ascii="Times New Roman" w:hAnsi="Times New Roman" w:cs="Times New Roman"/>
          <w:sz w:val="22"/>
          <w:szCs w:val="22"/>
          <w:lang w:val="lt-LT"/>
        </w:rPr>
        <w:t>–</w:t>
      </w:r>
      <w:r w:rsidRPr="00E4156B">
        <w:rPr>
          <w:rFonts w:ascii="Times New Roman" w:hAnsi="Times New Roman" w:cs="Times New Roman"/>
          <w:sz w:val="22"/>
          <w:szCs w:val="22"/>
          <w:lang w:val="lt-LT"/>
        </w:rPr>
        <w:t>3 kartus per savaitę</w:t>
      </w:r>
      <w:r>
        <w:rPr>
          <w:rFonts w:ascii="Times New Roman" w:hAnsi="Times New Roman" w:cs="Times New Roman"/>
          <w:sz w:val="22"/>
          <w:szCs w:val="22"/>
          <w:lang w:val="lt-LT"/>
        </w:rPr>
        <w:t xml:space="preserve"> </w:t>
      </w:r>
      <w:r w:rsidRPr="00E4156B">
        <w:rPr>
          <w:rFonts w:ascii="Times New Roman" w:hAnsi="Times New Roman" w:cs="Times New Roman"/>
          <w:sz w:val="22"/>
          <w:szCs w:val="22"/>
          <w:lang w:val="lt-LT"/>
        </w:rPr>
        <w:t xml:space="preserve">reikia tirti </w:t>
      </w:r>
      <w:proofErr w:type="spellStart"/>
      <w:r w:rsidRPr="00E4156B">
        <w:rPr>
          <w:rFonts w:ascii="Times New Roman" w:hAnsi="Times New Roman" w:cs="Times New Roman"/>
          <w:sz w:val="22"/>
          <w:szCs w:val="22"/>
          <w:lang w:val="lt-LT"/>
        </w:rPr>
        <w:t>kreatinkinazės</w:t>
      </w:r>
      <w:proofErr w:type="spellEnd"/>
      <w:r w:rsidRPr="00E4156B">
        <w:rPr>
          <w:rFonts w:ascii="Times New Roman" w:hAnsi="Times New Roman" w:cs="Times New Roman"/>
          <w:sz w:val="22"/>
          <w:szCs w:val="22"/>
          <w:lang w:val="lt-LT"/>
        </w:rPr>
        <w:t xml:space="preserve"> (KK) aktyvumą ir atidžiai stebėti, ar pacientams nepasireiškia</w:t>
      </w:r>
      <w:r>
        <w:rPr>
          <w:rFonts w:ascii="Times New Roman" w:hAnsi="Times New Roman" w:cs="Times New Roman"/>
          <w:sz w:val="22"/>
          <w:szCs w:val="22"/>
          <w:lang w:val="lt-LT"/>
        </w:rPr>
        <w:t xml:space="preserve"> </w:t>
      </w:r>
      <w:r w:rsidRPr="00E4156B">
        <w:rPr>
          <w:rFonts w:ascii="Times New Roman" w:hAnsi="Times New Roman" w:cs="Times New Roman"/>
          <w:sz w:val="22"/>
          <w:szCs w:val="22"/>
          <w:lang w:val="lt-LT"/>
        </w:rPr>
        <w:t xml:space="preserve">galimų </w:t>
      </w:r>
      <w:proofErr w:type="spellStart"/>
      <w:r w:rsidRPr="00E4156B">
        <w:rPr>
          <w:rFonts w:ascii="Times New Roman" w:hAnsi="Times New Roman" w:cs="Times New Roman"/>
          <w:sz w:val="22"/>
          <w:szCs w:val="22"/>
          <w:lang w:val="lt-LT"/>
        </w:rPr>
        <w:t>miopatijos</w:t>
      </w:r>
      <w:proofErr w:type="spellEnd"/>
      <w:r w:rsidRPr="00E4156B">
        <w:rPr>
          <w:rFonts w:ascii="Times New Roman" w:hAnsi="Times New Roman" w:cs="Times New Roman"/>
          <w:sz w:val="22"/>
          <w:szCs w:val="22"/>
          <w:lang w:val="lt-LT"/>
        </w:rPr>
        <w:t xml:space="preserve"> požymių ar simptomų.</w:t>
      </w:r>
    </w:p>
    <w:p w14:paraId="243D5F69" w14:textId="77777777" w:rsidR="00F1723D" w:rsidRPr="00312F4D" w:rsidRDefault="00F1723D" w:rsidP="001A1FB1">
      <w:pPr>
        <w:rPr>
          <w:rFonts w:ascii="Times New Roman" w:hAnsi="Times New Roman" w:cs="Times New Roman"/>
          <w:sz w:val="22"/>
          <w:szCs w:val="22"/>
          <w:lang w:val="lt-LT"/>
        </w:rPr>
      </w:pPr>
    </w:p>
    <w:p w14:paraId="505B651E" w14:textId="0B7539B7" w:rsidR="001A1FB1" w:rsidRPr="00312F4D" w:rsidRDefault="001A1FB1" w:rsidP="001A1FB1">
      <w:pPr>
        <w:rPr>
          <w:rFonts w:ascii="Times New Roman" w:hAnsi="Times New Roman" w:cs="Times New Roman"/>
          <w:sz w:val="22"/>
          <w:szCs w:val="22"/>
          <w:lang w:val="lt-LT"/>
        </w:rPr>
      </w:pPr>
      <w:proofErr w:type="spellStart"/>
      <w:r w:rsidRPr="00312F4D">
        <w:rPr>
          <w:rFonts w:ascii="Times New Roman" w:hAnsi="Times New Roman" w:cs="Times New Roman"/>
          <w:sz w:val="22"/>
          <w:lang w:val="lt-LT"/>
        </w:rPr>
        <w:t>Atorvastatino</w:t>
      </w:r>
      <w:proofErr w:type="spellEnd"/>
      <w:r w:rsidRPr="00312F4D">
        <w:rPr>
          <w:rFonts w:ascii="Times New Roman" w:hAnsi="Times New Roman" w:cs="Times New Roman"/>
          <w:sz w:val="22"/>
          <w:lang w:val="lt-LT"/>
        </w:rPr>
        <w:t xml:space="preserve"> negalima skirti kartu su sisteminiais </w:t>
      </w:r>
      <w:proofErr w:type="spellStart"/>
      <w:r w:rsidRPr="00312F4D">
        <w:rPr>
          <w:rFonts w:ascii="Times New Roman" w:hAnsi="Times New Roman" w:cs="Times New Roman"/>
          <w:sz w:val="22"/>
          <w:lang w:val="lt-LT"/>
        </w:rPr>
        <w:t>fuzido</w:t>
      </w:r>
      <w:proofErr w:type="spellEnd"/>
      <w:r w:rsidRPr="00312F4D">
        <w:rPr>
          <w:rFonts w:ascii="Times New Roman" w:hAnsi="Times New Roman" w:cs="Times New Roman"/>
          <w:sz w:val="22"/>
          <w:lang w:val="lt-LT"/>
        </w:rPr>
        <w:t xml:space="preserve"> rūgšties preparatais arba per 7 dienų laikotarpį po gydymo </w:t>
      </w:r>
      <w:proofErr w:type="spellStart"/>
      <w:r w:rsidRPr="00312F4D">
        <w:rPr>
          <w:rFonts w:ascii="Times New Roman" w:hAnsi="Times New Roman" w:cs="Times New Roman"/>
          <w:sz w:val="22"/>
          <w:lang w:val="lt-LT"/>
        </w:rPr>
        <w:t>fuzido</w:t>
      </w:r>
      <w:proofErr w:type="spellEnd"/>
      <w:r w:rsidRPr="00312F4D">
        <w:rPr>
          <w:rFonts w:ascii="Times New Roman" w:hAnsi="Times New Roman" w:cs="Times New Roman"/>
          <w:sz w:val="22"/>
          <w:lang w:val="lt-LT"/>
        </w:rPr>
        <w:t xml:space="preserve"> rūgštimi sustabdymo. Jeigu nusprendžiama, kad pacientui sisteminį </w:t>
      </w:r>
      <w:proofErr w:type="spellStart"/>
      <w:r w:rsidRPr="00312F4D">
        <w:rPr>
          <w:rFonts w:ascii="Times New Roman" w:hAnsi="Times New Roman" w:cs="Times New Roman"/>
          <w:sz w:val="22"/>
          <w:lang w:val="lt-LT"/>
        </w:rPr>
        <w:t>fuzido</w:t>
      </w:r>
      <w:proofErr w:type="spellEnd"/>
      <w:r w:rsidRPr="00312F4D">
        <w:rPr>
          <w:rFonts w:ascii="Times New Roman" w:hAnsi="Times New Roman" w:cs="Times New Roman"/>
          <w:sz w:val="22"/>
          <w:lang w:val="lt-LT"/>
        </w:rPr>
        <w:t xml:space="preserve"> rūgšties preparatą vartoti būtina, </w:t>
      </w:r>
      <w:proofErr w:type="spellStart"/>
      <w:r w:rsidRPr="00312F4D">
        <w:rPr>
          <w:rFonts w:ascii="Times New Roman" w:hAnsi="Times New Roman" w:cs="Times New Roman"/>
          <w:sz w:val="22"/>
          <w:lang w:val="lt-LT"/>
        </w:rPr>
        <w:t>statinų</w:t>
      </w:r>
      <w:proofErr w:type="spellEnd"/>
      <w:r w:rsidRPr="00312F4D">
        <w:rPr>
          <w:rFonts w:ascii="Times New Roman" w:hAnsi="Times New Roman" w:cs="Times New Roman"/>
          <w:sz w:val="22"/>
          <w:lang w:val="lt-LT"/>
        </w:rPr>
        <w:t xml:space="preserve"> terapiją gydymo </w:t>
      </w:r>
      <w:proofErr w:type="spellStart"/>
      <w:r w:rsidRPr="00312F4D">
        <w:rPr>
          <w:rFonts w:ascii="Times New Roman" w:hAnsi="Times New Roman" w:cs="Times New Roman"/>
          <w:sz w:val="22"/>
          <w:lang w:val="lt-LT"/>
        </w:rPr>
        <w:t>fuzido</w:t>
      </w:r>
      <w:proofErr w:type="spellEnd"/>
      <w:r w:rsidRPr="00312F4D">
        <w:rPr>
          <w:rFonts w:ascii="Times New Roman" w:hAnsi="Times New Roman" w:cs="Times New Roman"/>
          <w:sz w:val="22"/>
          <w:lang w:val="lt-LT"/>
        </w:rPr>
        <w:t xml:space="preserve"> rūgštimi metu reikia nutraukti. Gauta pranešimų apie </w:t>
      </w:r>
      <w:proofErr w:type="spellStart"/>
      <w:r w:rsidRPr="00312F4D">
        <w:rPr>
          <w:rFonts w:ascii="Times New Roman" w:hAnsi="Times New Roman" w:cs="Times New Roman"/>
          <w:sz w:val="22"/>
          <w:lang w:val="lt-LT"/>
        </w:rPr>
        <w:t>fuzido</w:t>
      </w:r>
      <w:proofErr w:type="spellEnd"/>
      <w:r w:rsidRPr="00312F4D">
        <w:rPr>
          <w:rFonts w:ascii="Times New Roman" w:hAnsi="Times New Roman" w:cs="Times New Roman"/>
          <w:sz w:val="22"/>
          <w:lang w:val="lt-LT"/>
        </w:rPr>
        <w:t xml:space="preserve"> rūgštį ir </w:t>
      </w:r>
      <w:proofErr w:type="spellStart"/>
      <w:r w:rsidRPr="00312F4D">
        <w:rPr>
          <w:rFonts w:ascii="Times New Roman" w:hAnsi="Times New Roman" w:cs="Times New Roman"/>
          <w:sz w:val="22"/>
          <w:lang w:val="lt-LT"/>
        </w:rPr>
        <w:t>statinus</w:t>
      </w:r>
      <w:proofErr w:type="spellEnd"/>
      <w:r w:rsidRPr="00312F4D">
        <w:rPr>
          <w:rFonts w:ascii="Times New Roman" w:hAnsi="Times New Roman" w:cs="Times New Roman"/>
          <w:sz w:val="22"/>
          <w:lang w:val="lt-LT"/>
        </w:rPr>
        <w:t xml:space="preserve"> kartu vartojusiems pacientams išsivysčiusią </w:t>
      </w:r>
      <w:proofErr w:type="spellStart"/>
      <w:r w:rsidRPr="00312F4D">
        <w:rPr>
          <w:rFonts w:ascii="Times New Roman" w:hAnsi="Times New Roman" w:cs="Times New Roman"/>
          <w:sz w:val="22"/>
          <w:lang w:val="lt-LT"/>
        </w:rPr>
        <w:t>rabdomiolizę</w:t>
      </w:r>
      <w:proofErr w:type="spellEnd"/>
      <w:r w:rsidRPr="00312F4D">
        <w:rPr>
          <w:rFonts w:ascii="Times New Roman" w:hAnsi="Times New Roman" w:cs="Times New Roman"/>
          <w:sz w:val="22"/>
          <w:lang w:val="lt-LT"/>
        </w:rPr>
        <w:t xml:space="preserve"> (įskaitant kelis mirtimi pasibaigusius atvejus) (žr. 4.5 skyrių). Pacientams reikia patarti nedelsiant kreiptis į gydytoją, jeigu pasireiškia bet koks simptomas, susijęs su raumenų silpnumu, skausmu arba jautrumu.</w:t>
      </w:r>
    </w:p>
    <w:p w14:paraId="5D431773" w14:textId="77777777" w:rsidR="001A1FB1" w:rsidRPr="00312F4D" w:rsidRDefault="001A1FB1" w:rsidP="001A1FB1">
      <w:pPr>
        <w:rPr>
          <w:rFonts w:ascii="Times New Roman" w:hAnsi="Times New Roman" w:cs="Times New Roman"/>
          <w:sz w:val="22"/>
          <w:szCs w:val="22"/>
          <w:lang w:val="lt-LT"/>
        </w:rPr>
      </w:pPr>
    </w:p>
    <w:p w14:paraId="71E771AA" w14:textId="77777777" w:rsidR="001A1FB1" w:rsidRPr="00312F4D" w:rsidRDefault="001A1FB1" w:rsidP="001A1FB1">
      <w:pPr>
        <w:rPr>
          <w:rFonts w:ascii="Times New Roman" w:hAnsi="Times New Roman" w:cs="Times New Roman"/>
          <w:sz w:val="22"/>
          <w:szCs w:val="22"/>
          <w:lang w:val="lt-LT"/>
        </w:rPr>
      </w:pPr>
      <w:proofErr w:type="spellStart"/>
      <w:r w:rsidRPr="00312F4D">
        <w:rPr>
          <w:rFonts w:ascii="Times New Roman" w:hAnsi="Times New Roman" w:cs="Times New Roman"/>
          <w:sz w:val="22"/>
          <w:lang w:val="lt-LT"/>
        </w:rPr>
        <w:t>Statinų</w:t>
      </w:r>
      <w:proofErr w:type="spellEnd"/>
      <w:r w:rsidRPr="00312F4D">
        <w:rPr>
          <w:rFonts w:ascii="Times New Roman" w:hAnsi="Times New Roman" w:cs="Times New Roman"/>
          <w:sz w:val="22"/>
          <w:lang w:val="lt-LT"/>
        </w:rPr>
        <w:t xml:space="preserve"> terapiją galima tęsti praėjus septynioms dienoms po paskutinės </w:t>
      </w:r>
      <w:proofErr w:type="spellStart"/>
      <w:r w:rsidRPr="00312F4D">
        <w:rPr>
          <w:rFonts w:ascii="Times New Roman" w:hAnsi="Times New Roman" w:cs="Times New Roman"/>
          <w:sz w:val="22"/>
          <w:lang w:val="lt-LT"/>
        </w:rPr>
        <w:t>fuzido</w:t>
      </w:r>
      <w:proofErr w:type="spellEnd"/>
      <w:r w:rsidRPr="00312F4D">
        <w:rPr>
          <w:rFonts w:ascii="Times New Roman" w:hAnsi="Times New Roman" w:cs="Times New Roman"/>
          <w:sz w:val="22"/>
          <w:lang w:val="lt-LT"/>
        </w:rPr>
        <w:t xml:space="preserve"> rūgšties dozės suvartojimo.</w:t>
      </w:r>
    </w:p>
    <w:p w14:paraId="57006D42" w14:textId="77777777" w:rsidR="001A1FB1" w:rsidRPr="00312F4D" w:rsidRDefault="001A1FB1" w:rsidP="001A1FB1">
      <w:pPr>
        <w:rPr>
          <w:rFonts w:ascii="Times New Roman" w:hAnsi="Times New Roman" w:cs="Times New Roman"/>
          <w:sz w:val="22"/>
          <w:szCs w:val="22"/>
          <w:lang w:val="lt-LT"/>
        </w:rPr>
      </w:pPr>
    </w:p>
    <w:p w14:paraId="466C6966" w14:textId="77777777" w:rsidR="001A1FB1" w:rsidRPr="00312F4D" w:rsidRDefault="001A1FB1" w:rsidP="001A1FB1">
      <w:pPr>
        <w:rPr>
          <w:rFonts w:ascii="Times New Roman" w:hAnsi="Times New Roman" w:cs="Times New Roman"/>
          <w:sz w:val="22"/>
          <w:szCs w:val="22"/>
          <w:lang w:val="lt-LT"/>
        </w:rPr>
      </w:pPr>
      <w:r w:rsidRPr="00312F4D">
        <w:rPr>
          <w:rFonts w:ascii="Times New Roman" w:hAnsi="Times New Roman" w:cs="Times New Roman"/>
          <w:sz w:val="22"/>
          <w:lang w:val="lt-LT"/>
        </w:rPr>
        <w:t xml:space="preserve">Išskirtiniais atvejais, kai sisteminių </w:t>
      </w:r>
      <w:proofErr w:type="spellStart"/>
      <w:r w:rsidRPr="00312F4D">
        <w:rPr>
          <w:rFonts w:ascii="Times New Roman" w:hAnsi="Times New Roman" w:cs="Times New Roman"/>
          <w:sz w:val="22"/>
          <w:lang w:val="lt-LT"/>
        </w:rPr>
        <w:t>fuzido</w:t>
      </w:r>
      <w:proofErr w:type="spellEnd"/>
      <w:r w:rsidRPr="00312F4D">
        <w:rPr>
          <w:rFonts w:ascii="Times New Roman" w:hAnsi="Times New Roman" w:cs="Times New Roman"/>
          <w:sz w:val="22"/>
          <w:lang w:val="lt-LT"/>
        </w:rPr>
        <w:t xml:space="preserve"> rūgšties preparatų reikia vartoti ilgiau (pvz., sunkių infekcijų atvejais), poreikį skirti </w:t>
      </w:r>
      <w:r w:rsidR="00C13713">
        <w:rPr>
          <w:rFonts w:ascii="Times New Roman" w:hAnsi="Times New Roman" w:cs="Times New Roman"/>
          <w:sz w:val="22"/>
          <w:lang w:val="lt-LT"/>
        </w:rPr>
        <w:t>S</w:t>
      </w:r>
      <w:r w:rsidR="00E17F95">
        <w:rPr>
          <w:rFonts w:ascii="Times New Roman" w:hAnsi="Times New Roman" w:cs="Times New Roman"/>
          <w:sz w:val="22"/>
          <w:lang w:val="lt-LT"/>
        </w:rPr>
        <w:t>ORTIS</w:t>
      </w:r>
      <w:r w:rsidRPr="00312F4D">
        <w:rPr>
          <w:rFonts w:ascii="Times New Roman" w:hAnsi="Times New Roman" w:cs="Times New Roman"/>
          <w:sz w:val="22"/>
          <w:lang w:val="lt-LT"/>
        </w:rPr>
        <w:t xml:space="preserve"> ir </w:t>
      </w:r>
      <w:proofErr w:type="spellStart"/>
      <w:r w:rsidRPr="00312F4D">
        <w:rPr>
          <w:rFonts w:ascii="Times New Roman" w:hAnsi="Times New Roman" w:cs="Times New Roman"/>
          <w:sz w:val="22"/>
          <w:lang w:val="lt-LT"/>
        </w:rPr>
        <w:t>fuzido</w:t>
      </w:r>
      <w:proofErr w:type="spellEnd"/>
      <w:r w:rsidRPr="00312F4D">
        <w:rPr>
          <w:rFonts w:ascii="Times New Roman" w:hAnsi="Times New Roman" w:cs="Times New Roman"/>
          <w:sz w:val="22"/>
          <w:lang w:val="lt-LT"/>
        </w:rPr>
        <w:t xml:space="preserve"> rūgštį kartu reikia apsvarstyti tik atsižvelgiant į konkretų atvejį ir vartoti atidžiai stebint sveikatos priežiūros specialistui.</w:t>
      </w:r>
    </w:p>
    <w:p w14:paraId="48144186" w14:textId="77777777" w:rsidR="001A1FB1" w:rsidRPr="00312F4D" w:rsidRDefault="001A1FB1" w:rsidP="001A1FB1">
      <w:pPr>
        <w:rPr>
          <w:rFonts w:ascii="Times New Roman" w:hAnsi="Times New Roman" w:cs="Times New Roman"/>
          <w:sz w:val="22"/>
          <w:szCs w:val="22"/>
          <w:lang w:val="lt-LT"/>
        </w:rPr>
      </w:pPr>
    </w:p>
    <w:p w14:paraId="4C2298DB" w14:textId="77777777" w:rsidR="001A1FB1" w:rsidRPr="00312F4D" w:rsidRDefault="001A1FB1" w:rsidP="00D43AE2">
      <w:pPr>
        <w:autoSpaceDE w:val="0"/>
        <w:autoSpaceDN w:val="0"/>
        <w:adjustRightInd w:val="0"/>
        <w:outlineLvl w:val="0"/>
        <w:rPr>
          <w:rFonts w:ascii="Times New Roman" w:hAnsi="Times New Roman" w:cs="Times New Roman"/>
          <w:sz w:val="22"/>
          <w:szCs w:val="22"/>
          <w:u w:val="single"/>
          <w:lang w:val="lt-LT" w:eastAsia="lt-LT"/>
        </w:rPr>
      </w:pPr>
      <w:r w:rsidRPr="00312F4D">
        <w:rPr>
          <w:rFonts w:ascii="Times New Roman" w:hAnsi="Times New Roman" w:cs="Times New Roman"/>
          <w:sz w:val="22"/>
          <w:szCs w:val="22"/>
          <w:u w:val="single"/>
          <w:lang w:val="lt-LT" w:eastAsia="lt-LT"/>
        </w:rPr>
        <w:t>Vaikų populiacija</w:t>
      </w:r>
    </w:p>
    <w:p w14:paraId="664EE7F7" w14:textId="77777777" w:rsidR="001A1FB1" w:rsidRPr="00312F4D" w:rsidRDefault="001A1FB1" w:rsidP="001A1FB1">
      <w:pPr>
        <w:autoSpaceDE w:val="0"/>
        <w:autoSpaceDN w:val="0"/>
        <w:adjustRightInd w:val="0"/>
        <w:rPr>
          <w:rFonts w:ascii="Times New Roman" w:hAnsi="Times New Roman" w:cs="Times New Roman"/>
          <w:sz w:val="22"/>
          <w:szCs w:val="22"/>
          <w:lang w:val="lt-LT" w:eastAsia="lt-LT"/>
        </w:rPr>
      </w:pPr>
    </w:p>
    <w:p w14:paraId="7C25E9D6" w14:textId="77777777" w:rsidR="001A1FB1" w:rsidRPr="00312F4D" w:rsidRDefault="001A1FB1" w:rsidP="001A1FB1">
      <w:pPr>
        <w:rPr>
          <w:rFonts w:ascii="Times New Roman" w:hAnsi="Times New Roman" w:cs="Times New Roman"/>
          <w:sz w:val="22"/>
          <w:szCs w:val="22"/>
          <w:lang w:val="lt-LT"/>
        </w:rPr>
      </w:pPr>
      <w:r w:rsidRPr="00620B14">
        <w:rPr>
          <w:rFonts w:ascii="Times New Roman" w:hAnsi="Times New Roman" w:cs="Times New Roman"/>
          <w:sz w:val="22"/>
          <w:lang w:val="lt-LT"/>
        </w:rPr>
        <w:lastRenderedPageBreak/>
        <w:t xml:space="preserve">3 metų trukmės tyrime kliniškai reikšmingo poveikio augimui ir lytiniam brendimui nepastebėta. Vertinimas atliktas remiantis bendruoju brendimu ir vystymusi, subrendimo laipsniu pagal </w:t>
      </w:r>
      <w:proofErr w:type="spellStart"/>
      <w:r w:rsidRPr="00620B14">
        <w:rPr>
          <w:rFonts w:ascii="Times New Roman" w:hAnsi="Times New Roman" w:cs="Times New Roman"/>
          <w:i/>
          <w:sz w:val="22"/>
          <w:lang w:val="lt-LT"/>
        </w:rPr>
        <w:t>Tanner</w:t>
      </w:r>
      <w:proofErr w:type="spellEnd"/>
      <w:r w:rsidRPr="00620B14">
        <w:rPr>
          <w:rFonts w:ascii="Times New Roman" w:hAnsi="Times New Roman" w:cs="Times New Roman"/>
          <w:sz w:val="22"/>
          <w:lang w:val="lt-LT"/>
        </w:rPr>
        <w:t xml:space="preserve"> ir ūgio bei svorio matavimu</w:t>
      </w:r>
      <w:r w:rsidRPr="00312F4D">
        <w:rPr>
          <w:rFonts w:ascii="Times New Roman" w:hAnsi="Times New Roman" w:cs="Times New Roman"/>
          <w:sz w:val="22"/>
          <w:szCs w:val="22"/>
          <w:lang w:val="lt-LT" w:eastAsia="lt-LT"/>
        </w:rPr>
        <w:t xml:space="preserve"> (žr. 4.8 skyrių).</w:t>
      </w:r>
    </w:p>
    <w:p w14:paraId="5588A14A" w14:textId="77777777" w:rsidR="00C8134D" w:rsidRPr="00312F4D" w:rsidRDefault="00C8134D">
      <w:pPr>
        <w:rPr>
          <w:rFonts w:ascii="Times New Roman" w:hAnsi="Times New Roman" w:cs="Times New Roman"/>
          <w:sz w:val="22"/>
          <w:szCs w:val="22"/>
          <w:lang w:val="lt-LT"/>
        </w:rPr>
      </w:pPr>
    </w:p>
    <w:p w14:paraId="75A0791C" w14:textId="77777777" w:rsidR="00C7356D" w:rsidRDefault="00C7356D" w:rsidP="00D43AE2">
      <w:pPr>
        <w:outlineLvl w:val="0"/>
        <w:rPr>
          <w:rFonts w:ascii="Times New Roman" w:hAnsi="Times New Roman" w:cs="Times New Roman"/>
          <w:sz w:val="22"/>
          <w:szCs w:val="22"/>
          <w:u w:val="single"/>
          <w:lang w:val="lt-LT"/>
        </w:rPr>
      </w:pPr>
      <w:proofErr w:type="spellStart"/>
      <w:r w:rsidRPr="00312F4D">
        <w:rPr>
          <w:rFonts w:ascii="Times New Roman" w:hAnsi="Times New Roman" w:cs="Times New Roman"/>
          <w:sz w:val="22"/>
          <w:szCs w:val="22"/>
          <w:u w:val="single"/>
          <w:lang w:val="lt-LT"/>
        </w:rPr>
        <w:t>Intersticinė</w:t>
      </w:r>
      <w:proofErr w:type="spellEnd"/>
      <w:r w:rsidRPr="00312F4D">
        <w:rPr>
          <w:rFonts w:ascii="Times New Roman" w:hAnsi="Times New Roman" w:cs="Times New Roman"/>
          <w:sz w:val="22"/>
          <w:szCs w:val="22"/>
          <w:u w:val="single"/>
          <w:lang w:val="lt-LT"/>
        </w:rPr>
        <w:t xml:space="preserve"> plaučių liga</w:t>
      </w:r>
    </w:p>
    <w:p w14:paraId="28531039" w14:textId="77777777" w:rsidR="00FB3CE8" w:rsidRPr="00312F4D" w:rsidRDefault="00FB3CE8">
      <w:pPr>
        <w:rPr>
          <w:rFonts w:ascii="Times New Roman" w:hAnsi="Times New Roman" w:cs="Times New Roman"/>
          <w:sz w:val="22"/>
          <w:szCs w:val="22"/>
          <w:u w:val="single"/>
          <w:lang w:val="lt-LT"/>
        </w:rPr>
      </w:pPr>
    </w:p>
    <w:p w14:paraId="15A227A9"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Vartojant kai kuriuos </w:t>
      </w:r>
      <w:proofErr w:type="spellStart"/>
      <w:r w:rsidRPr="00312F4D">
        <w:rPr>
          <w:rFonts w:ascii="Times New Roman" w:hAnsi="Times New Roman" w:cs="Times New Roman"/>
          <w:sz w:val="22"/>
          <w:szCs w:val="22"/>
          <w:lang w:val="lt-LT"/>
        </w:rPr>
        <w:t>statinus</w:t>
      </w:r>
      <w:proofErr w:type="spellEnd"/>
      <w:r w:rsidRPr="00312F4D">
        <w:rPr>
          <w:rFonts w:ascii="Times New Roman" w:hAnsi="Times New Roman" w:cs="Times New Roman"/>
          <w:sz w:val="22"/>
          <w:szCs w:val="22"/>
          <w:lang w:val="lt-LT"/>
        </w:rPr>
        <w:t xml:space="preserve">, ypač taikant ilgalaikį gydymą, pavieniais atvejais pasireiškė </w:t>
      </w:r>
      <w:proofErr w:type="spellStart"/>
      <w:r w:rsidRPr="00312F4D">
        <w:rPr>
          <w:rFonts w:ascii="Times New Roman" w:hAnsi="Times New Roman" w:cs="Times New Roman"/>
          <w:sz w:val="22"/>
          <w:szCs w:val="22"/>
          <w:lang w:val="lt-LT"/>
        </w:rPr>
        <w:t>intersticinė</w:t>
      </w:r>
      <w:proofErr w:type="spellEnd"/>
      <w:r w:rsidRPr="00312F4D">
        <w:rPr>
          <w:rFonts w:ascii="Times New Roman" w:hAnsi="Times New Roman" w:cs="Times New Roman"/>
          <w:sz w:val="22"/>
          <w:szCs w:val="22"/>
          <w:lang w:val="lt-LT"/>
        </w:rPr>
        <w:t xml:space="preserve"> plaučių liga (žr. 4.8 skyrių). Gali atsirasti tokių simptomų: dusulys, sausas kosulys ir bendros sveikatos būklės pablogėjimas (nuovargis, kūno svorio mažėjimas ir karščiavimas). Jeigu įtariama, kad pacientui pasireiškė </w:t>
      </w:r>
      <w:proofErr w:type="spellStart"/>
      <w:r w:rsidRPr="00312F4D">
        <w:rPr>
          <w:rFonts w:ascii="Times New Roman" w:hAnsi="Times New Roman" w:cs="Times New Roman"/>
          <w:sz w:val="22"/>
          <w:szCs w:val="22"/>
          <w:lang w:val="lt-LT"/>
        </w:rPr>
        <w:t>intersticinė</w:t>
      </w:r>
      <w:proofErr w:type="spellEnd"/>
      <w:r w:rsidRPr="00312F4D">
        <w:rPr>
          <w:rFonts w:ascii="Times New Roman" w:hAnsi="Times New Roman" w:cs="Times New Roman"/>
          <w:sz w:val="22"/>
          <w:szCs w:val="22"/>
          <w:lang w:val="lt-LT"/>
        </w:rPr>
        <w:t xml:space="preserve"> plaučių liga, gydymą </w:t>
      </w:r>
      <w:proofErr w:type="spellStart"/>
      <w:r w:rsidRPr="00312F4D">
        <w:rPr>
          <w:rFonts w:ascii="Times New Roman" w:hAnsi="Times New Roman" w:cs="Times New Roman"/>
          <w:sz w:val="22"/>
          <w:szCs w:val="22"/>
          <w:lang w:val="lt-LT"/>
        </w:rPr>
        <w:t>statinais</w:t>
      </w:r>
      <w:proofErr w:type="spellEnd"/>
      <w:r w:rsidRPr="00312F4D">
        <w:rPr>
          <w:rFonts w:ascii="Times New Roman" w:hAnsi="Times New Roman" w:cs="Times New Roman"/>
          <w:sz w:val="22"/>
          <w:szCs w:val="22"/>
          <w:lang w:val="lt-LT"/>
        </w:rPr>
        <w:t xml:space="preserve"> reikia nutraukti.</w:t>
      </w:r>
    </w:p>
    <w:p w14:paraId="08D846C7" w14:textId="77777777" w:rsidR="00C7356D" w:rsidRPr="00312F4D" w:rsidRDefault="00C7356D">
      <w:pPr>
        <w:rPr>
          <w:rFonts w:ascii="Times New Roman" w:hAnsi="Times New Roman" w:cs="Times New Roman"/>
          <w:sz w:val="22"/>
          <w:szCs w:val="22"/>
          <w:lang w:val="lt-LT"/>
        </w:rPr>
      </w:pPr>
    </w:p>
    <w:p w14:paraId="6C200599" w14:textId="77777777" w:rsidR="004F0080" w:rsidRDefault="004F0080" w:rsidP="00D43AE2">
      <w:pPr>
        <w:outlineLvl w:val="0"/>
        <w:rPr>
          <w:rFonts w:ascii="Times New Roman" w:hAnsi="Times New Roman" w:cs="Times New Roman"/>
          <w:sz w:val="22"/>
          <w:szCs w:val="22"/>
          <w:u w:val="single"/>
          <w:lang w:val="lt-LT"/>
        </w:rPr>
      </w:pPr>
      <w:r w:rsidRPr="00312F4D">
        <w:rPr>
          <w:rFonts w:ascii="Times New Roman" w:hAnsi="Times New Roman" w:cs="Times New Roman"/>
          <w:sz w:val="22"/>
          <w:szCs w:val="22"/>
          <w:u w:val="single"/>
          <w:lang w:val="lt-LT"/>
        </w:rPr>
        <w:t>Cukrinis diabetas</w:t>
      </w:r>
    </w:p>
    <w:p w14:paraId="2383BF76" w14:textId="77777777" w:rsidR="00FB3CE8" w:rsidRPr="00312F4D" w:rsidRDefault="00FB3CE8">
      <w:pPr>
        <w:rPr>
          <w:rFonts w:ascii="Times New Roman" w:hAnsi="Times New Roman" w:cs="Times New Roman"/>
          <w:sz w:val="22"/>
          <w:szCs w:val="22"/>
          <w:u w:val="single"/>
          <w:lang w:val="lt-LT"/>
        </w:rPr>
      </w:pPr>
    </w:p>
    <w:p w14:paraId="1054D588" w14:textId="77777777" w:rsidR="004F0080" w:rsidRPr="00312F4D" w:rsidRDefault="004F0080">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Kai kurie duomenys rodo, kad </w:t>
      </w:r>
      <w:proofErr w:type="spellStart"/>
      <w:r w:rsidRPr="00312F4D">
        <w:rPr>
          <w:rFonts w:ascii="Times New Roman" w:hAnsi="Times New Roman" w:cs="Times New Roman"/>
          <w:sz w:val="22"/>
          <w:szCs w:val="22"/>
          <w:lang w:val="lt-LT"/>
        </w:rPr>
        <w:t>statinų</w:t>
      </w:r>
      <w:proofErr w:type="spellEnd"/>
      <w:r w:rsidRPr="00312F4D">
        <w:rPr>
          <w:rFonts w:ascii="Times New Roman" w:hAnsi="Times New Roman" w:cs="Times New Roman"/>
          <w:sz w:val="22"/>
          <w:szCs w:val="22"/>
          <w:lang w:val="lt-LT"/>
        </w:rPr>
        <w:t xml:space="preserve"> grupės vaistiniai preparatai didina gliukozės koncentraciją kraujyje, o kai kurių pacientų, kuriems yra didelė rizika ateityje susirgti diabetu, kraujyje gali pasiekti hiperglikemijos lygmenį ir tokiems pacientams tinka įprasta diabeto </w:t>
      </w:r>
      <w:r w:rsidR="009228E6" w:rsidRPr="00312F4D">
        <w:rPr>
          <w:rFonts w:ascii="Times New Roman" w:hAnsi="Times New Roman" w:cs="Times New Roman"/>
          <w:sz w:val="22"/>
          <w:szCs w:val="22"/>
          <w:lang w:val="lt-LT"/>
        </w:rPr>
        <w:t>kontrolė</w:t>
      </w:r>
      <w:r w:rsidRPr="00312F4D">
        <w:rPr>
          <w:rFonts w:ascii="Times New Roman" w:hAnsi="Times New Roman" w:cs="Times New Roman"/>
          <w:sz w:val="22"/>
          <w:szCs w:val="22"/>
          <w:lang w:val="lt-LT"/>
        </w:rPr>
        <w:t xml:space="preserve">. Vis dėlto tokią riziką persveria kraujagyslinės rizikos mažinimas vartojant </w:t>
      </w:r>
      <w:proofErr w:type="spellStart"/>
      <w:r w:rsidRPr="00312F4D">
        <w:rPr>
          <w:rFonts w:ascii="Times New Roman" w:hAnsi="Times New Roman" w:cs="Times New Roman"/>
          <w:sz w:val="22"/>
          <w:szCs w:val="22"/>
          <w:lang w:val="lt-LT"/>
        </w:rPr>
        <w:t>statinus</w:t>
      </w:r>
      <w:proofErr w:type="spellEnd"/>
      <w:r w:rsidRPr="00312F4D">
        <w:rPr>
          <w:rFonts w:ascii="Times New Roman" w:hAnsi="Times New Roman" w:cs="Times New Roman"/>
          <w:sz w:val="22"/>
          <w:szCs w:val="22"/>
          <w:lang w:val="lt-LT"/>
        </w:rPr>
        <w:t xml:space="preserve"> ir todėl ši rizika negali būti priežastimi nutraukti gydymą </w:t>
      </w:r>
      <w:proofErr w:type="spellStart"/>
      <w:r w:rsidRPr="00312F4D">
        <w:rPr>
          <w:rFonts w:ascii="Times New Roman" w:hAnsi="Times New Roman" w:cs="Times New Roman"/>
          <w:sz w:val="22"/>
          <w:szCs w:val="22"/>
          <w:lang w:val="lt-LT"/>
        </w:rPr>
        <w:t>statinais</w:t>
      </w:r>
      <w:proofErr w:type="spellEnd"/>
      <w:r w:rsidRPr="00312F4D">
        <w:rPr>
          <w:rFonts w:ascii="Times New Roman" w:hAnsi="Times New Roman" w:cs="Times New Roman"/>
          <w:sz w:val="22"/>
          <w:szCs w:val="22"/>
          <w:lang w:val="lt-LT"/>
        </w:rPr>
        <w:t>. Reikia pagal nacionalines rekomendacijas stebėti pacientų, kuriems yra rizika (gliukozės koncentracija nevalgius 5,6</w:t>
      </w:r>
      <w:r w:rsidR="00E00B57"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6,9 </w:t>
      </w:r>
      <w:proofErr w:type="spellStart"/>
      <w:r w:rsidRPr="00312F4D">
        <w:rPr>
          <w:rFonts w:ascii="Times New Roman" w:hAnsi="Times New Roman" w:cs="Times New Roman"/>
          <w:sz w:val="22"/>
          <w:szCs w:val="22"/>
          <w:lang w:val="lt-LT"/>
        </w:rPr>
        <w:t>mmol</w:t>
      </w:r>
      <w:proofErr w:type="spellEnd"/>
      <w:r w:rsidRPr="00312F4D">
        <w:rPr>
          <w:rFonts w:ascii="Times New Roman" w:hAnsi="Times New Roman" w:cs="Times New Roman"/>
          <w:sz w:val="22"/>
          <w:szCs w:val="22"/>
          <w:lang w:val="lt-LT"/>
        </w:rPr>
        <w:t>/l, KMI &gt; 30 kg/m</w:t>
      </w:r>
      <w:r w:rsidRPr="00312F4D">
        <w:rPr>
          <w:rFonts w:ascii="Times New Roman" w:hAnsi="Times New Roman" w:cs="Times New Roman"/>
          <w:sz w:val="22"/>
          <w:szCs w:val="22"/>
          <w:vertAlign w:val="superscript"/>
          <w:lang w:val="lt-LT"/>
        </w:rPr>
        <w:t>2</w:t>
      </w:r>
      <w:r w:rsidRPr="00312F4D">
        <w:rPr>
          <w:rFonts w:ascii="Times New Roman" w:hAnsi="Times New Roman" w:cs="Times New Roman"/>
          <w:sz w:val="22"/>
          <w:szCs w:val="22"/>
          <w:lang w:val="lt-LT"/>
        </w:rPr>
        <w:t>, padidėjusi trigliceridų koncentracija, hipertenzija), klinikinę būklę ir biocheminių tyrimų rodmenis.</w:t>
      </w:r>
    </w:p>
    <w:p w14:paraId="0CFA0E35" w14:textId="77777777" w:rsidR="00031DEA" w:rsidRDefault="00031DEA" w:rsidP="00031DEA">
      <w:pPr>
        <w:rPr>
          <w:rFonts w:ascii="Times New Roman" w:hAnsi="Times New Roman" w:cs="Times New Roman"/>
          <w:sz w:val="22"/>
          <w:szCs w:val="22"/>
          <w:lang w:val="lt-LT"/>
        </w:rPr>
      </w:pPr>
    </w:p>
    <w:p w14:paraId="4299D35D" w14:textId="252DB1D6" w:rsidR="00031DEA" w:rsidRPr="00031DEA" w:rsidRDefault="00031DEA" w:rsidP="00031DEA">
      <w:pPr>
        <w:rPr>
          <w:rFonts w:ascii="Times New Roman" w:hAnsi="Times New Roman" w:cs="Times New Roman"/>
          <w:sz w:val="22"/>
          <w:szCs w:val="22"/>
          <w:u w:val="single"/>
          <w:lang w:val="lt-LT"/>
        </w:rPr>
      </w:pPr>
      <w:r w:rsidRPr="00031DEA">
        <w:rPr>
          <w:rFonts w:ascii="Times New Roman" w:hAnsi="Times New Roman" w:cs="Times New Roman"/>
          <w:sz w:val="22"/>
          <w:szCs w:val="22"/>
          <w:u w:val="single"/>
          <w:lang w:val="lt-LT"/>
        </w:rPr>
        <w:t xml:space="preserve">Sunkioji </w:t>
      </w:r>
      <w:proofErr w:type="spellStart"/>
      <w:r w:rsidRPr="00031DEA">
        <w:rPr>
          <w:rFonts w:ascii="Times New Roman" w:hAnsi="Times New Roman" w:cs="Times New Roman"/>
          <w:sz w:val="22"/>
          <w:szCs w:val="22"/>
          <w:u w:val="single"/>
          <w:lang w:val="lt-LT"/>
        </w:rPr>
        <w:t>miastenija</w:t>
      </w:r>
      <w:proofErr w:type="spellEnd"/>
    </w:p>
    <w:p w14:paraId="3374DC21" w14:textId="77777777" w:rsidR="00031DEA" w:rsidRDefault="00031DEA" w:rsidP="00031DEA">
      <w:pPr>
        <w:rPr>
          <w:rFonts w:ascii="Times New Roman" w:hAnsi="Times New Roman" w:cs="Times New Roman"/>
          <w:sz w:val="22"/>
          <w:szCs w:val="22"/>
          <w:lang w:val="lt-LT"/>
        </w:rPr>
      </w:pPr>
    </w:p>
    <w:p w14:paraId="6FFFC79D" w14:textId="77777777" w:rsidR="00031DEA" w:rsidRDefault="00031DEA" w:rsidP="00031DEA">
      <w:pPr>
        <w:rPr>
          <w:rFonts w:ascii="Times New Roman" w:hAnsi="Times New Roman" w:cs="Times New Roman"/>
          <w:sz w:val="22"/>
          <w:szCs w:val="22"/>
          <w:lang w:val="lt-LT"/>
        </w:rPr>
      </w:pPr>
      <w:r w:rsidRPr="000B22B3">
        <w:rPr>
          <w:rFonts w:ascii="Times New Roman" w:hAnsi="Times New Roman" w:cs="Times New Roman"/>
          <w:sz w:val="22"/>
          <w:szCs w:val="22"/>
          <w:lang w:val="lt-LT"/>
        </w:rPr>
        <w:t xml:space="preserve">Keliais atvejais gauta pranešimų apie tai, kad </w:t>
      </w:r>
      <w:proofErr w:type="spellStart"/>
      <w:r w:rsidRPr="000B22B3">
        <w:rPr>
          <w:rFonts w:ascii="Times New Roman" w:hAnsi="Times New Roman" w:cs="Times New Roman"/>
          <w:sz w:val="22"/>
          <w:szCs w:val="22"/>
          <w:lang w:val="lt-LT"/>
        </w:rPr>
        <w:t>statinai</w:t>
      </w:r>
      <w:proofErr w:type="spellEnd"/>
      <w:r w:rsidRPr="000B22B3">
        <w:rPr>
          <w:rFonts w:ascii="Times New Roman" w:hAnsi="Times New Roman" w:cs="Times New Roman"/>
          <w:sz w:val="22"/>
          <w:szCs w:val="22"/>
          <w:lang w:val="lt-LT"/>
        </w:rPr>
        <w:t xml:space="preserve"> </w:t>
      </w:r>
      <w:r w:rsidRPr="000B22B3">
        <w:rPr>
          <w:rFonts w:ascii="Times New Roman" w:hAnsi="Times New Roman" w:cs="Times New Roman"/>
          <w:i/>
          <w:sz w:val="22"/>
          <w:szCs w:val="22"/>
          <w:lang w:val="lt-LT"/>
        </w:rPr>
        <w:t xml:space="preserve">de </w:t>
      </w:r>
      <w:proofErr w:type="spellStart"/>
      <w:r w:rsidRPr="000B22B3">
        <w:rPr>
          <w:rFonts w:ascii="Times New Roman" w:hAnsi="Times New Roman" w:cs="Times New Roman"/>
          <w:i/>
          <w:sz w:val="22"/>
          <w:szCs w:val="22"/>
          <w:lang w:val="lt-LT"/>
        </w:rPr>
        <w:t>novo</w:t>
      </w:r>
      <w:proofErr w:type="spellEnd"/>
      <w:r w:rsidRPr="000B22B3">
        <w:rPr>
          <w:rFonts w:ascii="Times New Roman" w:hAnsi="Times New Roman" w:cs="Times New Roman"/>
          <w:sz w:val="22"/>
          <w:szCs w:val="22"/>
          <w:lang w:val="lt-LT"/>
        </w:rPr>
        <w:t xml:space="preserve"> sukelia sunkiąją </w:t>
      </w:r>
      <w:proofErr w:type="spellStart"/>
      <w:r w:rsidRPr="000B22B3">
        <w:rPr>
          <w:rFonts w:ascii="Times New Roman" w:hAnsi="Times New Roman" w:cs="Times New Roman"/>
          <w:sz w:val="22"/>
          <w:szCs w:val="22"/>
          <w:lang w:val="lt-LT"/>
        </w:rPr>
        <w:t>miasteniją</w:t>
      </w:r>
      <w:proofErr w:type="spellEnd"/>
      <w:r w:rsidRPr="000B22B3">
        <w:rPr>
          <w:rFonts w:ascii="Times New Roman" w:hAnsi="Times New Roman" w:cs="Times New Roman"/>
          <w:sz w:val="22"/>
          <w:szCs w:val="22"/>
          <w:lang w:val="lt-LT"/>
        </w:rPr>
        <w:t xml:space="preserve"> ar akių </w:t>
      </w:r>
      <w:proofErr w:type="spellStart"/>
      <w:r w:rsidRPr="000B22B3">
        <w:rPr>
          <w:rFonts w:ascii="Times New Roman" w:hAnsi="Times New Roman" w:cs="Times New Roman"/>
          <w:sz w:val="22"/>
          <w:szCs w:val="22"/>
          <w:lang w:val="lt-LT"/>
        </w:rPr>
        <w:t>miasteniją</w:t>
      </w:r>
      <w:proofErr w:type="spellEnd"/>
      <w:r w:rsidRPr="000B22B3">
        <w:rPr>
          <w:rFonts w:ascii="Times New Roman" w:hAnsi="Times New Roman" w:cs="Times New Roman"/>
          <w:sz w:val="22"/>
          <w:szCs w:val="22"/>
          <w:lang w:val="lt-LT"/>
        </w:rPr>
        <w:t xml:space="preserve"> arba pasunkina šiomis ligomis jau sergančių pacientų būklę (žr. 4.8</w:t>
      </w:r>
      <w:r>
        <w:rPr>
          <w:rFonts w:ascii="Times New Roman" w:hAnsi="Times New Roman" w:cs="Times New Roman"/>
          <w:sz w:val="22"/>
          <w:szCs w:val="22"/>
          <w:lang w:val="lt-LT"/>
        </w:rPr>
        <w:t> </w:t>
      </w:r>
      <w:r w:rsidRPr="000B22B3">
        <w:rPr>
          <w:rFonts w:ascii="Times New Roman" w:hAnsi="Times New Roman" w:cs="Times New Roman"/>
          <w:sz w:val="22"/>
          <w:szCs w:val="22"/>
          <w:lang w:val="lt-LT"/>
        </w:rPr>
        <w:t xml:space="preserve">skyrių). Jeigu ligos simptomai paūmėja, </w:t>
      </w:r>
      <w:r>
        <w:rPr>
          <w:rFonts w:ascii="Times New Roman" w:hAnsi="Times New Roman" w:cs="Times New Roman"/>
          <w:sz w:val="22"/>
          <w:szCs w:val="22"/>
          <w:lang w:val="lt-LT"/>
        </w:rPr>
        <w:t xml:space="preserve">SORTIS </w:t>
      </w:r>
      <w:r w:rsidRPr="000B22B3">
        <w:rPr>
          <w:rFonts w:ascii="Times New Roman" w:hAnsi="Times New Roman" w:cs="Times New Roman"/>
          <w:sz w:val="22"/>
          <w:szCs w:val="22"/>
          <w:lang w:val="lt-LT"/>
        </w:rPr>
        <w:t>vartojimą reikia nutraukti. Gauta pranešimų</w:t>
      </w:r>
      <w:r>
        <w:rPr>
          <w:rFonts w:ascii="Times New Roman" w:hAnsi="Times New Roman" w:cs="Times New Roman"/>
          <w:sz w:val="22"/>
          <w:szCs w:val="22"/>
          <w:lang w:val="lt-LT"/>
        </w:rPr>
        <w:t xml:space="preserve"> </w:t>
      </w:r>
      <w:r w:rsidRPr="000B22B3">
        <w:rPr>
          <w:rFonts w:ascii="Times New Roman" w:hAnsi="Times New Roman" w:cs="Times New Roman"/>
          <w:sz w:val="22"/>
          <w:szCs w:val="22"/>
          <w:lang w:val="lt-LT"/>
        </w:rPr>
        <w:t xml:space="preserve">apie atsinaujinusios ligos atvejus, kai buvo (pakartotinai) vartojamas tas pats arba kitas </w:t>
      </w:r>
      <w:proofErr w:type="spellStart"/>
      <w:r w:rsidRPr="000B22B3">
        <w:rPr>
          <w:rFonts w:ascii="Times New Roman" w:hAnsi="Times New Roman" w:cs="Times New Roman"/>
          <w:sz w:val="22"/>
          <w:szCs w:val="22"/>
          <w:lang w:val="lt-LT"/>
        </w:rPr>
        <w:t>statinų</w:t>
      </w:r>
      <w:proofErr w:type="spellEnd"/>
      <w:r w:rsidRPr="000B22B3">
        <w:rPr>
          <w:rFonts w:ascii="Times New Roman" w:hAnsi="Times New Roman" w:cs="Times New Roman"/>
          <w:sz w:val="22"/>
          <w:szCs w:val="22"/>
          <w:lang w:val="lt-LT"/>
        </w:rPr>
        <w:t xml:space="preserve"> grupės vaistinis preparatas.</w:t>
      </w:r>
    </w:p>
    <w:p w14:paraId="219076B5" w14:textId="77777777" w:rsidR="004F0080" w:rsidRPr="00312F4D" w:rsidRDefault="004F0080">
      <w:pPr>
        <w:rPr>
          <w:rFonts w:ascii="Times New Roman" w:hAnsi="Times New Roman" w:cs="Times New Roman"/>
          <w:sz w:val="22"/>
          <w:szCs w:val="22"/>
          <w:lang w:val="lt-LT"/>
        </w:rPr>
      </w:pPr>
    </w:p>
    <w:p w14:paraId="3E26CF5A" w14:textId="77777777" w:rsidR="00C7356D" w:rsidRDefault="00C7356D" w:rsidP="00D43AE2">
      <w:pPr>
        <w:outlineLvl w:val="0"/>
        <w:rPr>
          <w:rFonts w:ascii="Times New Roman" w:hAnsi="Times New Roman" w:cs="Times New Roman"/>
          <w:sz w:val="22"/>
          <w:szCs w:val="22"/>
          <w:u w:val="single"/>
          <w:lang w:val="lt-LT"/>
        </w:rPr>
      </w:pPr>
      <w:r w:rsidRPr="00312F4D">
        <w:rPr>
          <w:rFonts w:ascii="Times New Roman" w:hAnsi="Times New Roman" w:cs="Times New Roman"/>
          <w:sz w:val="22"/>
          <w:szCs w:val="22"/>
          <w:u w:val="single"/>
          <w:lang w:val="lt-LT"/>
        </w:rPr>
        <w:t>Pagalbinės medžiagos</w:t>
      </w:r>
    </w:p>
    <w:p w14:paraId="71ED821D" w14:textId="77777777" w:rsidR="00FB3CE8" w:rsidRPr="00312F4D" w:rsidRDefault="00FB3CE8">
      <w:pPr>
        <w:rPr>
          <w:rFonts w:ascii="Times New Roman" w:hAnsi="Times New Roman" w:cs="Times New Roman"/>
          <w:sz w:val="22"/>
          <w:szCs w:val="22"/>
          <w:u w:val="single"/>
          <w:lang w:val="lt-LT"/>
        </w:rPr>
      </w:pPr>
    </w:p>
    <w:p w14:paraId="3FA58B3F" w14:textId="77777777" w:rsidR="00C7356D" w:rsidRDefault="006C38B1">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SORTIS kramtomojoje tabletėje yra </w:t>
      </w:r>
      <w:proofErr w:type="spellStart"/>
      <w:r w:rsidRPr="00312F4D">
        <w:rPr>
          <w:rFonts w:ascii="Times New Roman" w:hAnsi="Times New Roman" w:cs="Times New Roman"/>
          <w:sz w:val="22"/>
          <w:szCs w:val="22"/>
          <w:lang w:val="lt-LT"/>
        </w:rPr>
        <w:t>aspartamo</w:t>
      </w:r>
      <w:proofErr w:type="spellEnd"/>
      <w:r w:rsidRPr="00312F4D">
        <w:rPr>
          <w:rFonts w:ascii="Times New Roman" w:hAnsi="Times New Roman" w:cs="Times New Roman"/>
          <w:sz w:val="22"/>
          <w:szCs w:val="22"/>
          <w:lang w:val="lt-LT"/>
        </w:rPr>
        <w:t xml:space="preserve">, iš kurio susidaro </w:t>
      </w:r>
      <w:proofErr w:type="spellStart"/>
      <w:r w:rsidRPr="00312F4D">
        <w:rPr>
          <w:rFonts w:ascii="Times New Roman" w:hAnsi="Times New Roman" w:cs="Times New Roman"/>
          <w:sz w:val="22"/>
          <w:szCs w:val="22"/>
          <w:lang w:val="lt-LT"/>
        </w:rPr>
        <w:t>fenilalaninas</w:t>
      </w:r>
      <w:proofErr w:type="spellEnd"/>
      <w:r w:rsidRPr="00312F4D">
        <w:rPr>
          <w:rFonts w:ascii="Times New Roman" w:hAnsi="Times New Roman" w:cs="Times New Roman"/>
          <w:sz w:val="22"/>
          <w:szCs w:val="22"/>
          <w:lang w:val="lt-LT"/>
        </w:rPr>
        <w:t>. Gali būti kenksmingas sergantiems</w:t>
      </w:r>
      <w:r w:rsidR="00A70501" w:rsidRPr="00312F4D">
        <w:rPr>
          <w:rFonts w:ascii="Times New Roman" w:hAnsi="Times New Roman" w:cs="Times New Roman"/>
          <w:sz w:val="22"/>
          <w:szCs w:val="22"/>
          <w:lang w:val="lt-LT"/>
        </w:rPr>
        <w:t xml:space="preserve"> </w:t>
      </w:r>
      <w:proofErr w:type="spellStart"/>
      <w:r w:rsidR="00E13A33" w:rsidRPr="00312F4D">
        <w:rPr>
          <w:rFonts w:ascii="Times New Roman" w:hAnsi="Times New Roman" w:cs="Times New Roman"/>
          <w:sz w:val="22"/>
          <w:szCs w:val="22"/>
          <w:lang w:val="lt-LT"/>
        </w:rPr>
        <w:t>fenilketonurija</w:t>
      </w:r>
      <w:proofErr w:type="spellEnd"/>
      <w:r w:rsidRPr="00312F4D">
        <w:rPr>
          <w:rFonts w:ascii="Times New Roman" w:hAnsi="Times New Roman" w:cs="Times New Roman"/>
          <w:sz w:val="22"/>
          <w:szCs w:val="22"/>
          <w:lang w:val="lt-LT"/>
        </w:rPr>
        <w:t>.</w:t>
      </w:r>
    </w:p>
    <w:p w14:paraId="4CDBBB57" w14:textId="77777777" w:rsidR="006D6E9C" w:rsidRDefault="006D6E9C">
      <w:pPr>
        <w:rPr>
          <w:rFonts w:ascii="Times New Roman" w:hAnsi="Times New Roman" w:cs="Times New Roman"/>
          <w:sz w:val="22"/>
          <w:szCs w:val="22"/>
          <w:lang w:val="lt-LT"/>
        </w:rPr>
      </w:pPr>
    </w:p>
    <w:p w14:paraId="24AECF13" w14:textId="77777777" w:rsidR="006D6E9C" w:rsidRPr="00312F4D" w:rsidRDefault="006D6E9C" w:rsidP="006D6E9C">
      <w:pPr>
        <w:rPr>
          <w:rFonts w:ascii="Times New Roman" w:hAnsi="Times New Roman" w:cs="Times New Roman"/>
          <w:sz w:val="22"/>
          <w:szCs w:val="22"/>
          <w:lang w:val="lt-LT"/>
        </w:rPr>
      </w:pPr>
      <w:r w:rsidRPr="006D7890">
        <w:rPr>
          <w:rFonts w:ascii="Times New Roman" w:hAnsi="Times New Roman" w:cs="Times New Roman"/>
          <w:sz w:val="22"/>
          <w:szCs w:val="22"/>
          <w:lang w:val="lt-LT"/>
        </w:rPr>
        <w:t>Šio vaistinio preparato</w:t>
      </w:r>
      <w:r w:rsidR="00545BF9">
        <w:rPr>
          <w:rFonts w:ascii="Times New Roman" w:hAnsi="Times New Roman" w:cs="Times New Roman"/>
          <w:sz w:val="22"/>
          <w:szCs w:val="22"/>
          <w:lang w:val="lt-LT"/>
        </w:rPr>
        <w:t xml:space="preserve"> vienoje</w:t>
      </w:r>
      <w:r w:rsidRPr="006D7890">
        <w:rPr>
          <w:rFonts w:ascii="Times New Roman" w:hAnsi="Times New Roman" w:cs="Times New Roman"/>
          <w:sz w:val="22"/>
          <w:szCs w:val="22"/>
          <w:lang w:val="lt-LT"/>
        </w:rPr>
        <w:t xml:space="preserve"> kramtomojoje tabletėje yra mažiau kaip 1 </w:t>
      </w:r>
      <w:proofErr w:type="spellStart"/>
      <w:r w:rsidRPr="006D7890">
        <w:rPr>
          <w:rFonts w:ascii="Times New Roman" w:hAnsi="Times New Roman" w:cs="Times New Roman"/>
          <w:sz w:val="22"/>
          <w:szCs w:val="22"/>
          <w:lang w:val="lt-LT"/>
        </w:rPr>
        <w:t>mmol</w:t>
      </w:r>
      <w:proofErr w:type="spellEnd"/>
      <w:r w:rsidRPr="006D7890">
        <w:rPr>
          <w:rFonts w:ascii="Times New Roman" w:hAnsi="Times New Roman" w:cs="Times New Roman"/>
          <w:sz w:val="22"/>
          <w:szCs w:val="22"/>
          <w:lang w:val="lt-LT"/>
        </w:rPr>
        <w:t xml:space="preserve"> (23 mg) natrio, t. y. jis beveik neturi reikšmės.</w:t>
      </w:r>
    </w:p>
    <w:p w14:paraId="614AD6E7" w14:textId="77777777" w:rsidR="00C7356D" w:rsidRPr="00312F4D" w:rsidRDefault="00C7356D">
      <w:pPr>
        <w:rPr>
          <w:rFonts w:ascii="Times New Roman" w:hAnsi="Times New Roman" w:cs="Times New Roman"/>
          <w:sz w:val="22"/>
          <w:szCs w:val="22"/>
          <w:lang w:val="lt-LT"/>
        </w:rPr>
      </w:pPr>
    </w:p>
    <w:p w14:paraId="0F23554E" w14:textId="77777777" w:rsidR="00C7356D" w:rsidRPr="00312F4D" w:rsidRDefault="00C7356D" w:rsidP="00D43AE2">
      <w:pPr>
        <w:keepNext/>
        <w:keepLines/>
        <w:ind w:left="567" w:hanging="567"/>
        <w:outlineLvl w:val="0"/>
        <w:rPr>
          <w:rFonts w:ascii="Times New Roman" w:hAnsi="Times New Roman" w:cs="Times New Roman"/>
          <w:sz w:val="22"/>
          <w:szCs w:val="22"/>
          <w:lang w:val="lt-LT"/>
        </w:rPr>
      </w:pPr>
      <w:r w:rsidRPr="00312F4D">
        <w:rPr>
          <w:rFonts w:ascii="Times New Roman" w:hAnsi="Times New Roman" w:cs="Times New Roman"/>
          <w:b/>
          <w:sz w:val="22"/>
          <w:szCs w:val="22"/>
          <w:lang w:val="lt-LT"/>
        </w:rPr>
        <w:t>4.5</w:t>
      </w:r>
      <w:r w:rsidRPr="00312F4D">
        <w:rPr>
          <w:rFonts w:ascii="Times New Roman" w:hAnsi="Times New Roman" w:cs="Times New Roman"/>
          <w:b/>
          <w:sz w:val="22"/>
          <w:szCs w:val="22"/>
          <w:lang w:val="lt-LT"/>
        </w:rPr>
        <w:tab/>
        <w:t>Sąveika su kitais vaistiniais preparatais ir kitokia sąveika</w:t>
      </w:r>
    </w:p>
    <w:p w14:paraId="598C4EB3" w14:textId="77777777" w:rsidR="00C7356D" w:rsidRPr="00312F4D" w:rsidRDefault="00C7356D" w:rsidP="00620B14">
      <w:pPr>
        <w:keepNext/>
        <w:keepLines/>
        <w:rPr>
          <w:rFonts w:ascii="Times New Roman" w:hAnsi="Times New Roman" w:cs="Times New Roman"/>
          <w:sz w:val="22"/>
          <w:szCs w:val="22"/>
          <w:lang w:val="lt-LT"/>
        </w:rPr>
      </w:pPr>
    </w:p>
    <w:p w14:paraId="76B42029" w14:textId="77777777" w:rsidR="00C7356D" w:rsidRDefault="00C7356D" w:rsidP="00D43AE2">
      <w:pPr>
        <w:keepNext/>
        <w:keepLines/>
        <w:outlineLvl w:val="0"/>
        <w:rPr>
          <w:rFonts w:ascii="Times New Roman" w:eastAsia="MS Mincho" w:hAnsi="Times New Roman" w:cs="Times New Roman"/>
          <w:sz w:val="22"/>
          <w:szCs w:val="22"/>
          <w:u w:val="single"/>
          <w:lang w:val="lt-LT" w:eastAsia="ja-JP" w:bidi="te-IN"/>
        </w:rPr>
      </w:pPr>
      <w:r w:rsidRPr="00312F4D">
        <w:rPr>
          <w:rFonts w:ascii="Times New Roman" w:eastAsia="MS Mincho" w:hAnsi="Times New Roman" w:cs="Times New Roman"/>
          <w:sz w:val="22"/>
          <w:szCs w:val="22"/>
          <w:u w:val="single"/>
          <w:lang w:val="lt-LT" w:eastAsia="ja-JP" w:bidi="te-IN"/>
        </w:rPr>
        <w:t xml:space="preserve">Kartu vartojamų vaistinių preparatų poveikis </w:t>
      </w:r>
      <w:proofErr w:type="spellStart"/>
      <w:r w:rsidRPr="00312F4D">
        <w:rPr>
          <w:rFonts w:ascii="Times New Roman" w:eastAsia="MS Mincho" w:hAnsi="Times New Roman" w:cs="Times New Roman"/>
          <w:sz w:val="22"/>
          <w:szCs w:val="22"/>
          <w:u w:val="single"/>
          <w:lang w:val="lt-LT" w:eastAsia="ja-JP" w:bidi="te-IN"/>
        </w:rPr>
        <w:t>atorvastatinui</w:t>
      </w:r>
      <w:proofErr w:type="spellEnd"/>
    </w:p>
    <w:p w14:paraId="7742BDC0" w14:textId="77777777" w:rsidR="003A36FC" w:rsidRPr="00312F4D" w:rsidRDefault="003A36FC">
      <w:pPr>
        <w:rPr>
          <w:rFonts w:ascii="Times New Roman" w:hAnsi="Times New Roman" w:cs="Times New Roman"/>
          <w:sz w:val="22"/>
          <w:szCs w:val="22"/>
          <w:lang w:val="lt-LT"/>
        </w:rPr>
      </w:pPr>
    </w:p>
    <w:p w14:paraId="56766E80" w14:textId="1A0F60FC" w:rsidR="00C7356D" w:rsidRPr="00312F4D" w:rsidRDefault="00FC51BA">
      <w:pPr>
        <w:rPr>
          <w:rFonts w:ascii="Times New Roman" w:hAnsi="Times New Roman" w:cs="Times New Roman"/>
          <w:sz w:val="22"/>
          <w:szCs w:val="22"/>
          <w:lang w:val="lt-LT"/>
        </w:rPr>
      </w:pPr>
      <w:proofErr w:type="spellStart"/>
      <w:r w:rsidRPr="00290694">
        <w:rPr>
          <w:rFonts w:ascii="Times New Roman" w:eastAsia="Verdana" w:hAnsi="Times New Roman"/>
          <w:sz w:val="22"/>
          <w:szCs w:val="22"/>
          <w:lang w:val="lt-LT" w:eastAsia="x-none"/>
        </w:rPr>
        <w:t>Atorvastatinas</w:t>
      </w:r>
      <w:proofErr w:type="spellEnd"/>
      <w:r w:rsidRPr="00290694">
        <w:rPr>
          <w:rFonts w:ascii="Times New Roman" w:eastAsia="Verdana" w:hAnsi="Times New Roman"/>
          <w:sz w:val="22"/>
          <w:szCs w:val="22"/>
          <w:lang w:val="lt-LT" w:eastAsia="x-none"/>
        </w:rPr>
        <w:t xml:space="preserve"> </w:t>
      </w:r>
      <w:proofErr w:type="spellStart"/>
      <w:r w:rsidRPr="00290694">
        <w:rPr>
          <w:rFonts w:ascii="Times New Roman" w:eastAsia="Verdana" w:hAnsi="Times New Roman"/>
          <w:sz w:val="22"/>
          <w:szCs w:val="22"/>
          <w:lang w:val="lt-LT" w:eastAsia="x-none"/>
        </w:rPr>
        <w:t>metabolizuojamas</w:t>
      </w:r>
      <w:proofErr w:type="spellEnd"/>
      <w:r w:rsidRPr="00290694">
        <w:rPr>
          <w:rFonts w:ascii="Times New Roman" w:eastAsia="Verdana" w:hAnsi="Times New Roman"/>
          <w:sz w:val="22"/>
          <w:szCs w:val="22"/>
          <w:lang w:val="lt-LT" w:eastAsia="x-none"/>
        </w:rPr>
        <w:t xml:space="preserve"> </w:t>
      </w:r>
      <w:proofErr w:type="spellStart"/>
      <w:r w:rsidRPr="00290694">
        <w:rPr>
          <w:rFonts w:ascii="Times New Roman" w:eastAsia="Verdana" w:hAnsi="Times New Roman"/>
          <w:sz w:val="22"/>
          <w:szCs w:val="22"/>
          <w:lang w:val="lt-LT" w:eastAsia="x-none"/>
        </w:rPr>
        <w:t>citochromo</w:t>
      </w:r>
      <w:proofErr w:type="spellEnd"/>
      <w:r w:rsidRPr="00290694">
        <w:rPr>
          <w:rFonts w:ascii="Times New Roman" w:eastAsia="Verdana" w:hAnsi="Times New Roman"/>
          <w:sz w:val="22"/>
          <w:szCs w:val="22"/>
          <w:lang w:val="lt-LT" w:eastAsia="x-none"/>
        </w:rPr>
        <w:t xml:space="preserve"> P450 3A4 (CYP3A4) ir yra </w:t>
      </w:r>
      <w:proofErr w:type="spellStart"/>
      <w:r w:rsidRPr="00290694">
        <w:rPr>
          <w:rFonts w:ascii="Times New Roman" w:eastAsia="Verdana" w:hAnsi="Times New Roman"/>
          <w:sz w:val="22"/>
          <w:szCs w:val="22"/>
          <w:lang w:val="lt-LT" w:eastAsia="x-none"/>
        </w:rPr>
        <w:t>hepatinių</w:t>
      </w:r>
      <w:proofErr w:type="spellEnd"/>
      <w:r w:rsidRPr="00290694">
        <w:rPr>
          <w:rFonts w:ascii="Times New Roman" w:eastAsia="Verdana" w:hAnsi="Times New Roman"/>
          <w:sz w:val="22"/>
          <w:szCs w:val="22"/>
          <w:lang w:val="lt-LT" w:eastAsia="x-none"/>
        </w:rPr>
        <w:t xml:space="preserve"> nešiklių substratas, organinių anijonų pernašos </w:t>
      </w:r>
      <w:proofErr w:type="spellStart"/>
      <w:r w:rsidRPr="00290694">
        <w:rPr>
          <w:rFonts w:ascii="Times New Roman" w:eastAsia="Verdana" w:hAnsi="Times New Roman"/>
          <w:sz w:val="22"/>
          <w:szCs w:val="22"/>
          <w:lang w:val="lt-LT" w:eastAsia="x-none"/>
        </w:rPr>
        <w:t>polipeptidų</w:t>
      </w:r>
      <w:proofErr w:type="spellEnd"/>
      <w:r w:rsidRPr="00290694">
        <w:rPr>
          <w:rFonts w:ascii="Times New Roman" w:eastAsia="Verdana" w:hAnsi="Times New Roman"/>
          <w:sz w:val="22"/>
          <w:szCs w:val="22"/>
          <w:lang w:val="lt-LT" w:eastAsia="x-none"/>
        </w:rPr>
        <w:t xml:space="preserve"> 1B1 (angl. OATP1B1) ir 1B3 (OATP1B3) nešiklis. </w:t>
      </w:r>
      <w:proofErr w:type="spellStart"/>
      <w:r w:rsidRPr="00290694">
        <w:rPr>
          <w:rFonts w:ascii="Times New Roman" w:eastAsia="Verdana" w:hAnsi="Times New Roman"/>
          <w:sz w:val="22"/>
          <w:szCs w:val="22"/>
          <w:lang w:val="lt-LT" w:eastAsia="x-none"/>
        </w:rPr>
        <w:t>Atorvastatino</w:t>
      </w:r>
      <w:proofErr w:type="spellEnd"/>
      <w:r w:rsidRPr="00290694">
        <w:rPr>
          <w:rFonts w:ascii="Times New Roman" w:eastAsia="Verdana" w:hAnsi="Times New Roman"/>
          <w:sz w:val="22"/>
          <w:szCs w:val="22"/>
          <w:lang w:val="lt-LT" w:eastAsia="x-none"/>
        </w:rPr>
        <w:t xml:space="preserve"> metabolitai yra OATP1B1 substratai. Taip pat nustatyta, kad </w:t>
      </w:r>
      <w:proofErr w:type="spellStart"/>
      <w:r w:rsidRPr="00290694">
        <w:rPr>
          <w:rFonts w:ascii="Times New Roman" w:eastAsia="Verdana" w:hAnsi="Times New Roman"/>
          <w:sz w:val="22"/>
          <w:szCs w:val="22"/>
          <w:lang w:val="lt-LT" w:eastAsia="x-none"/>
        </w:rPr>
        <w:t>atorvastatinas</w:t>
      </w:r>
      <w:proofErr w:type="spellEnd"/>
      <w:r w:rsidRPr="00290694">
        <w:rPr>
          <w:rFonts w:ascii="Times New Roman" w:eastAsia="Verdana" w:hAnsi="Times New Roman"/>
          <w:sz w:val="22"/>
          <w:szCs w:val="22"/>
          <w:lang w:val="lt-LT" w:eastAsia="x-none"/>
        </w:rPr>
        <w:t xml:space="preserve"> yra </w:t>
      </w:r>
      <w:proofErr w:type="spellStart"/>
      <w:r w:rsidR="00073A16" w:rsidRPr="00290694">
        <w:rPr>
          <w:rFonts w:ascii="Times New Roman" w:hAnsi="Times New Roman"/>
          <w:sz w:val="22"/>
          <w:lang w:val="lt-LT"/>
        </w:rPr>
        <w:t>efliukso</w:t>
      </w:r>
      <w:proofErr w:type="spellEnd"/>
      <w:r w:rsidR="00073A16" w:rsidRPr="00290694">
        <w:rPr>
          <w:rFonts w:ascii="Times New Roman" w:hAnsi="Times New Roman"/>
          <w:sz w:val="22"/>
          <w:lang w:val="lt-LT"/>
        </w:rPr>
        <w:t xml:space="preserve"> nešiklių P-</w:t>
      </w:r>
      <w:proofErr w:type="spellStart"/>
      <w:r w:rsidR="00073A16" w:rsidRPr="00290694">
        <w:rPr>
          <w:rFonts w:ascii="Times New Roman" w:hAnsi="Times New Roman"/>
          <w:sz w:val="22"/>
          <w:lang w:val="lt-LT"/>
        </w:rPr>
        <w:t>glikoproteino</w:t>
      </w:r>
      <w:proofErr w:type="spellEnd"/>
      <w:r w:rsidR="00073A16" w:rsidRPr="00290694">
        <w:rPr>
          <w:rFonts w:ascii="Times New Roman" w:hAnsi="Times New Roman"/>
          <w:sz w:val="22"/>
          <w:lang w:val="lt-LT"/>
        </w:rPr>
        <w:t xml:space="preserve"> (P-</w:t>
      </w:r>
      <w:proofErr w:type="spellStart"/>
      <w:r w:rsidR="00073A16" w:rsidRPr="00290694">
        <w:rPr>
          <w:rFonts w:ascii="Times New Roman" w:hAnsi="Times New Roman"/>
          <w:sz w:val="22"/>
          <w:lang w:val="lt-LT"/>
        </w:rPr>
        <w:t>gp</w:t>
      </w:r>
      <w:proofErr w:type="spellEnd"/>
      <w:r w:rsidR="00073A16" w:rsidRPr="00290694">
        <w:rPr>
          <w:rFonts w:ascii="Times New Roman" w:hAnsi="Times New Roman"/>
          <w:sz w:val="22"/>
          <w:lang w:val="lt-LT"/>
        </w:rPr>
        <w:t>)</w:t>
      </w:r>
      <w:r w:rsidRPr="00290694">
        <w:rPr>
          <w:rFonts w:ascii="Times New Roman" w:eastAsia="Verdana" w:hAnsi="Times New Roman"/>
          <w:sz w:val="22"/>
          <w:szCs w:val="22"/>
          <w:lang w:val="lt-LT" w:eastAsia="x-none"/>
        </w:rPr>
        <w:t xml:space="preserve"> ir krūties vėžio atsparumo baltymo (angl. BCRP) substratas, todėl gali sumažėti </w:t>
      </w:r>
      <w:proofErr w:type="spellStart"/>
      <w:r w:rsidRPr="00290694">
        <w:rPr>
          <w:rFonts w:ascii="Times New Roman" w:eastAsia="Verdana" w:hAnsi="Times New Roman"/>
          <w:sz w:val="22"/>
          <w:szCs w:val="22"/>
          <w:lang w:val="lt-LT" w:eastAsia="x-none"/>
        </w:rPr>
        <w:t>atorvastatino</w:t>
      </w:r>
      <w:proofErr w:type="spellEnd"/>
      <w:r w:rsidRPr="00290694">
        <w:rPr>
          <w:rFonts w:ascii="Times New Roman" w:eastAsia="Verdana" w:hAnsi="Times New Roman"/>
          <w:sz w:val="22"/>
          <w:szCs w:val="22"/>
          <w:lang w:val="lt-LT" w:eastAsia="x-none"/>
        </w:rPr>
        <w:t xml:space="preserve"> absorbcija žarnose ir klirensas per tulžį (žr. 5.2 skyrių). </w:t>
      </w:r>
      <w:r w:rsidR="00C7356D" w:rsidRPr="00312F4D">
        <w:rPr>
          <w:rFonts w:ascii="Times New Roman" w:hAnsi="Times New Roman" w:cs="Times New Roman"/>
          <w:sz w:val="22"/>
          <w:szCs w:val="22"/>
          <w:lang w:val="lt-LT"/>
        </w:rPr>
        <w:t xml:space="preserve">Kartu </w:t>
      </w:r>
      <w:r w:rsidR="00A72AC5" w:rsidRPr="00312F4D">
        <w:rPr>
          <w:rFonts w:ascii="Times New Roman" w:hAnsi="Times New Roman" w:cs="Times New Roman"/>
          <w:sz w:val="22"/>
          <w:szCs w:val="22"/>
          <w:lang w:val="lt-LT"/>
        </w:rPr>
        <w:t xml:space="preserve">su </w:t>
      </w:r>
      <w:r w:rsidR="00C7356D" w:rsidRPr="00312F4D">
        <w:rPr>
          <w:rFonts w:ascii="Times New Roman" w:hAnsi="Times New Roman" w:cs="Times New Roman"/>
          <w:sz w:val="22"/>
          <w:szCs w:val="22"/>
          <w:lang w:val="lt-LT"/>
        </w:rPr>
        <w:t xml:space="preserve">vaistiniais preparatais, kurie yra CYP3A4 arba pernašos baltymų inhibitoriai, vartojamo </w:t>
      </w:r>
      <w:proofErr w:type="spellStart"/>
      <w:r w:rsidR="00C7356D" w:rsidRPr="00312F4D">
        <w:rPr>
          <w:rFonts w:ascii="Times New Roman" w:hAnsi="Times New Roman" w:cs="Times New Roman"/>
          <w:sz w:val="22"/>
          <w:szCs w:val="22"/>
          <w:lang w:val="lt-LT"/>
        </w:rPr>
        <w:t>atorvastatino</w:t>
      </w:r>
      <w:proofErr w:type="spellEnd"/>
      <w:r w:rsidR="00C7356D" w:rsidRPr="00312F4D">
        <w:rPr>
          <w:rFonts w:ascii="Times New Roman" w:hAnsi="Times New Roman" w:cs="Times New Roman"/>
          <w:sz w:val="22"/>
          <w:szCs w:val="22"/>
          <w:lang w:val="lt-LT"/>
        </w:rPr>
        <w:t xml:space="preserve"> koncentracijos plazmoje gali padidėti ir padidėti </w:t>
      </w:r>
      <w:proofErr w:type="spellStart"/>
      <w:r w:rsidR="00C7356D" w:rsidRPr="00312F4D">
        <w:rPr>
          <w:rFonts w:ascii="Times New Roman" w:hAnsi="Times New Roman" w:cs="Times New Roman"/>
          <w:sz w:val="22"/>
          <w:szCs w:val="22"/>
          <w:lang w:val="lt-LT"/>
        </w:rPr>
        <w:t>miopatijos</w:t>
      </w:r>
      <w:proofErr w:type="spellEnd"/>
      <w:r w:rsidR="00C7356D" w:rsidRPr="00312F4D">
        <w:rPr>
          <w:rFonts w:ascii="Times New Roman" w:hAnsi="Times New Roman" w:cs="Times New Roman"/>
          <w:sz w:val="22"/>
          <w:szCs w:val="22"/>
          <w:lang w:val="lt-LT"/>
        </w:rPr>
        <w:t xml:space="preserve"> rizika. Rizika gali padidėti ir </w:t>
      </w:r>
      <w:proofErr w:type="spellStart"/>
      <w:r w:rsidR="00C7356D" w:rsidRPr="00312F4D">
        <w:rPr>
          <w:rFonts w:ascii="Times New Roman" w:hAnsi="Times New Roman" w:cs="Times New Roman"/>
          <w:sz w:val="22"/>
          <w:szCs w:val="22"/>
          <w:lang w:val="lt-LT"/>
        </w:rPr>
        <w:t>atorvastatiną</w:t>
      </w:r>
      <w:proofErr w:type="spellEnd"/>
      <w:r w:rsidR="00C7356D" w:rsidRPr="00312F4D">
        <w:rPr>
          <w:rFonts w:ascii="Times New Roman" w:hAnsi="Times New Roman" w:cs="Times New Roman"/>
          <w:sz w:val="22"/>
          <w:szCs w:val="22"/>
          <w:lang w:val="lt-LT"/>
        </w:rPr>
        <w:t xml:space="preserve"> vartojant kartu su kitais vaistiniais preparatais, kurie gali sukelti </w:t>
      </w:r>
      <w:proofErr w:type="spellStart"/>
      <w:r w:rsidR="00C7356D" w:rsidRPr="00312F4D">
        <w:rPr>
          <w:rFonts w:ascii="Times New Roman" w:hAnsi="Times New Roman" w:cs="Times New Roman"/>
          <w:sz w:val="22"/>
          <w:szCs w:val="22"/>
          <w:lang w:val="lt-LT"/>
        </w:rPr>
        <w:t>miopatiją</w:t>
      </w:r>
      <w:proofErr w:type="spellEnd"/>
      <w:r w:rsidR="00C7356D" w:rsidRPr="00312F4D">
        <w:rPr>
          <w:rFonts w:ascii="Times New Roman" w:hAnsi="Times New Roman" w:cs="Times New Roman"/>
          <w:sz w:val="22"/>
          <w:szCs w:val="22"/>
          <w:lang w:val="lt-LT"/>
        </w:rPr>
        <w:t xml:space="preserve">, pavyzdžiui, </w:t>
      </w:r>
      <w:proofErr w:type="spellStart"/>
      <w:r w:rsidR="00C7356D" w:rsidRPr="00312F4D">
        <w:rPr>
          <w:rFonts w:ascii="Times New Roman" w:hAnsi="Times New Roman" w:cs="Times New Roman"/>
          <w:sz w:val="22"/>
          <w:szCs w:val="22"/>
          <w:lang w:val="lt-LT"/>
        </w:rPr>
        <w:t>fibro</w:t>
      </w:r>
      <w:proofErr w:type="spellEnd"/>
      <w:r w:rsidR="00C7356D" w:rsidRPr="00312F4D">
        <w:rPr>
          <w:rFonts w:ascii="Times New Roman" w:hAnsi="Times New Roman" w:cs="Times New Roman"/>
          <w:sz w:val="22"/>
          <w:szCs w:val="22"/>
          <w:lang w:val="lt-LT"/>
        </w:rPr>
        <w:t xml:space="preserve"> rūgšties dariniais ir </w:t>
      </w:r>
      <w:proofErr w:type="spellStart"/>
      <w:r w:rsidR="00C7356D" w:rsidRPr="00312F4D">
        <w:rPr>
          <w:rFonts w:ascii="Times New Roman" w:hAnsi="Times New Roman" w:cs="Times New Roman"/>
          <w:sz w:val="22"/>
          <w:szCs w:val="22"/>
          <w:lang w:val="lt-LT"/>
        </w:rPr>
        <w:t>ezetimibu</w:t>
      </w:r>
      <w:proofErr w:type="spellEnd"/>
      <w:r w:rsidR="00C7356D" w:rsidRPr="00312F4D">
        <w:rPr>
          <w:rFonts w:ascii="Times New Roman" w:hAnsi="Times New Roman" w:cs="Times New Roman"/>
          <w:sz w:val="22"/>
          <w:szCs w:val="22"/>
          <w:lang w:val="lt-LT"/>
        </w:rPr>
        <w:t xml:space="preserve"> (žr.</w:t>
      </w:r>
      <w:r>
        <w:rPr>
          <w:rFonts w:ascii="Times New Roman" w:hAnsi="Times New Roman" w:cs="Times New Roman"/>
          <w:sz w:val="22"/>
          <w:szCs w:val="22"/>
          <w:lang w:val="lt-LT"/>
        </w:rPr>
        <w:t xml:space="preserve"> 4.3 ir</w:t>
      </w:r>
      <w:r w:rsidR="00C7356D" w:rsidRPr="00312F4D">
        <w:rPr>
          <w:rFonts w:ascii="Times New Roman" w:hAnsi="Times New Roman" w:cs="Times New Roman"/>
          <w:sz w:val="22"/>
          <w:szCs w:val="22"/>
          <w:lang w:val="lt-LT"/>
        </w:rPr>
        <w:t xml:space="preserve"> 4.4 skyri</w:t>
      </w:r>
      <w:r w:rsidR="00A6405F">
        <w:rPr>
          <w:rFonts w:ascii="Times New Roman" w:hAnsi="Times New Roman" w:cs="Times New Roman"/>
          <w:sz w:val="22"/>
          <w:szCs w:val="22"/>
          <w:lang w:val="lt-LT"/>
        </w:rPr>
        <w:t>us</w:t>
      </w:r>
      <w:r w:rsidR="00C7356D" w:rsidRPr="00312F4D">
        <w:rPr>
          <w:rFonts w:ascii="Times New Roman" w:hAnsi="Times New Roman" w:cs="Times New Roman"/>
          <w:sz w:val="22"/>
          <w:szCs w:val="22"/>
          <w:lang w:val="lt-LT"/>
        </w:rPr>
        <w:t>).</w:t>
      </w:r>
    </w:p>
    <w:p w14:paraId="187A192B" w14:textId="77777777" w:rsidR="00C7356D" w:rsidRPr="00312F4D" w:rsidRDefault="00C7356D">
      <w:pPr>
        <w:rPr>
          <w:rFonts w:ascii="Times New Roman" w:hAnsi="Times New Roman" w:cs="Times New Roman"/>
          <w:sz w:val="22"/>
          <w:szCs w:val="22"/>
          <w:lang w:val="lt-LT"/>
        </w:rPr>
      </w:pPr>
    </w:p>
    <w:p w14:paraId="1F2432FB" w14:textId="77777777" w:rsidR="00C7356D" w:rsidRPr="00E17F95" w:rsidRDefault="00C7356D" w:rsidP="00D43AE2">
      <w:pPr>
        <w:outlineLvl w:val="0"/>
        <w:rPr>
          <w:rFonts w:ascii="Times New Roman" w:hAnsi="Times New Roman" w:cs="Times New Roman"/>
          <w:sz w:val="22"/>
          <w:szCs w:val="22"/>
          <w:lang w:val="lt-LT"/>
        </w:rPr>
      </w:pPr>
      <w:r w:rsidRPr="00620B14">
        <w:rPr>
          <w:rFonts w:ascii="Times New Roman" w:hAnsi="Times New Roman" w:cs="Times New Roman"/>
          <w:i/>
          <w:iCs/>
          <w:sz w:val="22"/>
          <w:szCs w:val="22"/>
          <w:lang w:val="lt-LT"/>
        </w:rPr>
        <w:t>CYP3A4 inhibitoriai</w:t>
      </w:r>
    </w:p>
    <w:p w14:paraId="4AC48F0A" w14:textId="77777777" w:rsidR="00C7356D" w:rsidRPr="00312F4D" w:rsidRDefault="00A72AC5" w:rsidP="00E00B57">
      <w:pPr>
        <w:rPr>
          <w:rFonts w:ascii="Times New Roman" w:hAnsi="Times New Roman" w:cs="Times New Roman"/>
          <w:sz w:val="22"/>
          <w:szCs w:val="22"/>
          <w:lang w:val="lt-LT"/>
        </w:rPr>
      </w:pPr>
      <w:r w:rsidRPr="00312F4D">
        <w:rPr>
          <w:rFonts w:ascii="Times New Roman" w:hAnsi="Times New Roman" w:cs="Times New Roman"/>
          <w:sz w:val="22"/>
          <w:szCs w:val="22"/>
          <w:lang w:val="lt-LT"/>
        </w:rPr>
        <w:t>Nustatyta, kad s</w:t>
      </w:r>
      <w:r w:rsidR="00C7356D" w:rsidRPr="00312F4D">
        <w:rPr>
          <w:rFonts w:ascii="Times New Roman" w:hAnsi="Times New Roman" w:cs="Times New Roman"/>
          <w:sz w:val="22"/>
          <w:szCs w:val="22"/>
          <w:lang w:val="lt-LT"/>
        </w:rPr>
        <w:t xml:space="preserve">tiprūs CYP3A4 inhibitoriai žymiai padidina </w:t>
      </w:r>
      <w:proofErr w:type="spellStart"/>
      <w:r w:rsidR="00C7356D" w:rsidRPr="00312F4D">
        <w:rPr>
          <w:rFonts w:ascii="Times New Roman" w:hAnsi="Times New Roman" w:cs="Times New Roman"/>
          <w:sz w:val="22"/>
          <w:szCs w:val="22"/>
          <w:lang w:val="lt-LT"/>
        </w:rPr>
        <w:t>atorvastatino</w:t>
      </w:r>
      <w:proofErr w:type="spellEnd"/>
      <w:r w:rsidR="00C7356D" w:rsidRPr="00312F4D">
        <w:rPr>
          <w:rFonts w:ascii="Times New Roman" w:hAnsi="Times New Roman" w:cs="Times New Roman"/>
          <w:sz w:val="22"/>
          <w:szCs w:val="22"/>
          <w:lang w:val="lt-LT"/>
        </w:rPr>
        <w:t xml:space="preserve"> koncentracijas (žr. lentelę Nr. 1 ir toliau esančią specifinę informaciją). Jeigu įmanoma, reikia vengti vartoti kartu su stipriais CYP3A4 inhibitoriais (pvz.: </w:t>
      </w:r>
      <w:proofErr w:type="spellStart"/>
      <w:r w:rsidR="00C7356D" w:rsidRPr="00312F4D">
        <w:rPr>
          <w:rFonts w:ascii="Times New Roman" w:hAnsi="Times New Roman" w:cs="Times New Roman"/>
          <w:sz w:val="22"/>
          <w:szCs w:val="22"/>
          <w:lang w:val="lt-LT"/>
        </w:rPr>
        <w:t>ciklosporinu</w:t>
      </w:r>
      <w:proofErr w:type="spellEnd"/>
      <w:r w:rsidR="00C7356D" w:rsidRPr="00312F4D">
        <w:rPr>
          <w:rFonts w:ascii="Times New Roman" w:hAnsi="Times New Roman" w:cs="Times New Roman"/>
          <w:sz w:val="22"/>
          <w:szCs w:val="22"/>
          <w:lang w:val="lt-LT"/>
        </w:rPr>
        <w:t xml:space="preserve">, </w:t>
      </w:r>
      <w:proofErr w:type="spellStart"/>
      <w:r w:rsidR="00C7356D" w:rsidRPr="00312F4D">
        <w:rPr>
          <w:rFonts w:ascii="Times New Roman" w:hAnsi="Times New Roman" w:cs="Times New Roman"/>
          <w:sz w:val="22"/>
          <w:szCs w:val="22"/>
          <w:lang w:val="lt-LT"/>
        </w:rPr>
        <w:t>telitromicinu</w:t>
      </w:r>
      <w:proofErr w:type="spellEnd"/>
      <w:r w:rsidR="00C7356D" w:rsidRPr="00312F4D">
        <w:rPr>
          <w:rFonts w:ascii="Times New Roman" w:hAnsi="Times New Roman" w:cs="Times New Roman"/>
          <w:sz w:val="22"/>
          <w:szCs w:val="22"/>
          <w:lang w:val="lt-LT"/>
        </w:rPr>
        <w:t xml:space="preserve">, </w:t>
      </w:r>
      <w:proofErr w:type="spellStart"/>
      <w:r w:rsidR="00C7356D" w:rsidRPr="00312F4D">
        <w:rPr>
          <w:rFonts w:ascii="Times New Roman" w:hAnsi="Times New Roman" w:cs="Times New Roman"/>
          <w:sz w:val="22"/>
          <w:szCs w:val="22"/>
          <w:lang w:val="lt-LT"/>
        </w:rPr>
        <w:t>klaritromicinu</w:t>
      </w:r>
      <w:proofErr w:type="spellEnd"/>
      <w:r w:rsidR="00C7356D" w:rsidRPr="00312F4D">
        <w:rPr>
          <w:rFonts w:ascii="Times New Roman" w:hAnsi="Times New Roman" w:cs="Times New Roman"/>
          <w:sz w:val="22"/>
          <w:szCs w:val="22"/>
          <w:lang w:val="lt-LT"/>
        </w:rPr>
        <w:t xml:space="preserve">, </w:t>
      </w:r>
      <w:proofErr w:type="spellStart"/>
      <w:r w:rsidR="00C7356D" w:rsidRPr="00312F4D">
        <w:rPr>
          <w:rFonts w:ascii="Times New Roman" w:hAnsi="Times New Roman" w:cs="Times New Roman"/>
          <w:sz w:val="22"/>
          <w:szCs w:val="22"/>
          <w:lang w:val="lt-LT"/>
        </w:rPr>
        <w:t>delavirdinu</w:t>
      </w:r>
      <w:proofErr w:type="spellEnd"/>
      <w:r w:rsidR="00C7356D" w:rsidRPr="00312F4D">
        <w:rPr>
          <w:rFonts w:ascii="Times New Roman" w:hAnsi="Times New Roman" w:cs="Times New Roman"/>
          <w:sz w:val="22"/>
          <w:szCs w:val="22"/>
          <w:lang w:val="lt-LT"/>
        </w:rPr>
        <w:t xml:space="preserve">, </w:t>
      </w:r>
      <w:proofErr w:type="spellStart"/>
      <w:r w:rsidR="00C7356D" w:rsidRPr="00312F4D">
        <w:rPr>
          <w:rFonts w:ascii="Times New Roman" w:hAnsi="Times New Roman" w:cs="Times New Roman"/>
          <w:sz w:val="22"/>
          <w:szCs w:val="22"/>
          <w:lang w:val="lt-LT"/>
        </w:rPr>
        <w:t>stiripentoliu</w:t>
      </w:r>
      <w:proofErr w:type="spellEnd"/>
      <w:r w:rsidR="00C7356D" w:rsidRPr="00312F4D">
        <w:rPr>
          <w:rFonts w:ascii="Times New Roman" w:hAnsi="Times New Roman" w:cs="Times New Roman"/>
          <w:sz w:val="22"/>
          <w:szCs w:val="22"/>
          <w:lang w:val="lt-LT"/>
        </w:rPr>
        <w:t xml:space="preserve">, </w:t>
      </w:r>
      <w:proofErr w:type="spellStart"/>
      <w:r w:rsidR="00C7356D" w:rsidRPr="00312F4D">
        <w:rPr>
          <w:rFonts w:ascii="Times New Roman" w:hAnsi="Times New Roman" w:cs="Times New Roman"/>
          <w:sz w:val="22"/>
          <w:szCs w:val="22"/>
          <w:lang w:val="lt-LT"/>
        </w:rPr>
        <w:t>ketokonazolu</w:t>
      </w:r>
      <w:proofErr w:type="spellEnd"/>
      <w:r w:rsidR="00C7356D" w:rsidRPr="00312F4D">
        <w:rPr>
          <w:rFonts w:ascii="Times New Roman" w:hAnsi="Times New Roman" w:cs="Times New Roman"/>
          <w:sz w:val="22"/>
          <w:szCs w:val="22"/>
          <w:lang w:val="lt-LT"/>
        </w:rPr>
        <w:t xml:space="preserve">, </w:t>
      </w:r>
      <w:proofErr w:type="spellStart"/>
      <w:r w:rsidR="00C7356D" w:rsidRPr="00312F4D">
        <w:rPr>
          <w:rFonts w:ascii="Times New Roman" w:hAnsi="Times New Roman" w:cs="Times New Roman"/>
          <w:sz w:val="22"/>
          <w:szCs w:val="22"/>
          <w:lang w:val="lt-LT"/>
        </w:rPr>
        <w:t>vorikonazolu</w:t>
      </w:r>
      <w:proofErr w:type="spellEnd"/>
      <w:r w:rsidR="00C7356D" w:rsidRPr="00312F4D">
        <w:rPr>
          <w:rFonts w:ascii="Times New Roman" w:hAnsi="Times New Roman" w:cs="Times New Roman"/>
          <w:sz w:val="22"/>
          <w:szCs w:val="22"/>
          <w:lang w:val="lt-LT"/>
        </w:rPr>
        <w:t xml:space="preserve">, </w:t>
      </w:r>
      <w:proofErr w:type="spellStart"/>
      <w:r w:rsidR="00C7356D" w:rsidRPr="00312F4D">
        <w:rPr>
          <w:rFonts w:ascii="Times New Roman" w:hAnsi="Times New Roman" w:cs="Times New Roman"/>
          <w:sz w:val="22"/>
          <w:szCs w:val="22"/>
          <w:lang w:val="lt-LT"/>
        </w:rPr>
        <w:t>itrakonazolu</w:t>
      </w:r>
      <w:proofErr w:type="spellEnd"/>
      <w:r w:rsidR="00C7356D" w:rsidRPr="00312F4D">
        <w:rPr>
          <w:rFonts w:ascii="Times New Roman" w:hAnsi="Times New Roman" w:cs="Times New Roman"/>
          <w:sz w:val="22"/>
          <w:szCs w:val="22"/>
          <w:lang w:val="lt-LT"/>
        </w:rPr>
        <w:t xml:space="preserve">, </w:t>
      </w:r>
      <w:proofErr w:type="spellStart"/>
      <w:r w:rsidR="00C7356D" w:rsidRPr="00312F4D">
        <w:rPr>
          <w:rFonts w:ascii="Times New Roman" w:hAnsi="Times New Roman" w:cs="Times New Roman"/>
          <w:sz w:val="22"/>
          <w:szCs w:val="22"/>
          <w:lang w:val="lt-LT"/>
        </w:rPr>
        <w:t>pozakonazolu</w:t>
      </w:r>
      <w:proofErr w:type="spellEnd"/>
      <w:r w:rsidR="00A700AD">
        <w:rPr>
          <w:rFonts w:ascii="Times New Roman" w:hAnsi="Times New Roman" w:cs="Times New Roman"/>
          <w:sz w:val="22"/>
          <w:szCs w:val="22"/>
          <w:lang w:val="lt-LT"/>
        </w:rPr>
        <w:t xml:space="preserve">, </w:t>
      </w:r>
      <w:r w:rsidR="00A700AD" w:rsidRPr="00290694">
        <w:rPr>
          <w:rFonts w:ascii="Times New Roman" w:hAnsi="Times New Roman"/>
          <w:sz w:val="22"/>
          <w:lang w:val="lt-LT"/>
        </w:rPr>
        <w:t xml:space="preserve">tam tikrais HCV gydyti skirtais antivirusiniais vaistais (pvz., </w:t>
      </w:r>
      <w:proofErr w:type="spellStart"/>
      <w:r w:rsidR="00A700AD" w:rsidRPr="00290694">
        <w:rPr>
          <w:rFonts w:ascii="Times New Roman" w:hAnsi="Times New Roman"/>
          <w:sz w:val="22"/>
          <w:lang w:val="lt-LT"/>
        </w:rPr>
        <w:t>elbasviru</w:t>
      </w:r>
      <w:proofErr w:type="spellEnd"/>
      <w:r w:rsidR="00A700AD" w:rsidRPr="00290694">
        <w:rPr>
          <w:rFonts w:ascii="Times New Roman" w:hAnsi="Times New Roman"/>
          <w:sz w:val="22"/>
          <w:lang w:val="lt-LT"/>
        </w:rPr>
        <w:t xml:space="preserve"> / </w:t>
      </w:r>
      <w:proofErr w:type="spellStart"/>
      <w:r w:rsidR="00A700AD" w:rsidRPr="00290694">
        <w:rPr>
          <w:rFonts w:ascii="Times New Roman" w:hAnsi="Times New Roman"/>
          <w:sz w:val="22"/>
          <w:lang w:val="lt-LT"/>
        </w:rPr>
        <w:t>grazopreviru</w:t>
      </w:r>
      <w:proofErr w:type="spellEnd"/>
      <w:r w:rsidR="00A700AD" w:rsidRPr="00290694">
        <w:rPr>
          <w:rFonts w:ascii="Times New Roman" w:hAnsi="Times New Roman"/>
          <w:sz w:val="22"/>
          <w:lang w:val="lt-LT"/>
        </w:rPr>
        <w:t>)</w:t>
      </w:r>
      <w:r w:rsidR="00C7356D" w:rsidRPr="00312F4D">
        <w:rPr>
          <w:rFonts w:ascii="Times New Roman" w:hAnsi="Times New Roman" w:cs="Times New Roman"/>
          <w:sz w:val="22"/>
          <w:szCs w:val="22"/>
          <w:lang w:val="lt-LT"/>
        </w:rPr>
        <w:t xml:space="preserve"> ir ŽIV proteazės inhibitoriais, įskaitant ritonavirą, lopinavirą, </w:t>
      </w:r>
      <w:proofErr w:type="spellStart"/>
      <w:r w:rsidR="00C7356D" w:rsidRPr="00312F4D">
        <w:rPr>
          <w:rFonts w:ascii="Times New Roman" w:hAnsi="Times New Roman" w:cs="Times New Roman"/>
          <w:sz w:val="22"/>
          <w:szCs w:val="22"/>
          <w:lang w:val="lt-LT"/>
        </w:rPr>
        <w:t>atazanavirą</w:t>
      </w:r>
      <w:proofErr w:type="spellEnd"/>
      <w:r w:rsidR="00C7356D" w:rsidRPr="00312F4D">
        <w:rPr>
          <w:rFonts w:ascii="Times New Roman" w:hAnsi="Times New Roman" w:cs="Times New Roman"/>
          <w:sz w:val="22"/>
          <w:szCs w:val="22"/>
          <w:lang w:val="lt-LT"/>
        </w:rPr>
        <w:t xml:space="preserve">, </w:t>
      </w:r>
      <w:proofErr w:type="spellStart"/>
      <w:r w:rsidR="00C7356D" w:rsidRPr="00312F4D">
        <w:rPr>
          <w:rFonts w:ascii="Times New Roman" w:hAnsi="Times New Roman" w:cs="Times New Roman"/>
          <w:sz w:val="22"/>
          <w:szCs w:val="22"/>
          <w:lang w:val="lt-LT"/>
        </w:rPr>
        <w:t>indinavirą</w:t>
      </w:r>
      <w:proofErr w:type="spellEnd"/>
      <w:r w:rsidR="00C7356D" w:rsidRPr="00312F4D">
        <w:rPr>
          <w:rFonts w:ascii="Times New Roman" w:hAnsi="Times New Roman" w:cs="Times New Roman"/>
          <w:sz w:val="22"/>
          <w:szCs w:val="22"/>
          <w:lang w:val="lt-LT"/>
        </w:rPr>
        <w:t xml:space="preserve">, </w:t>
      </w:r>
      <w:proofErr w:type="spellStart"/>
      <w:r w:rsidR="00C7356D" w:rsidRPr="00312F4D">
        <w:rPr>
          <w:rFonts w:ascii="Times New Roman" w:hAnsi="Times New Roman" w:cs="Times New Roman"/>
          <w:sz w:val="22"/>
          <w:szCs w:val="22"/>
          <w:lang w:val="lt-LT"/>
        </w:rPr>
        <w:t>darunavirą</w:t>
      </w:r>
      <w:proofErr w:type="spellEnd"/>
      <w:r w:rsidR="00C7356D" w:rsidRPr="00312F4D">
        <w:rPr>
          <w:rFonts w:ascii="Times New Roman" w:hAnsi="Times New Roman" w:cs="Times New Roman"/>
          <w:sz w:val="22"/>
          <w:szCs w:val="22"/>
          <w:lang w:val="lt-LT"/>
        </w:rPr>
        <w:t xml:space="preserve"> ir kt.). Jeigu negalima išvengti šių vaistinių </w:t>
      </w:r>
      <w:r w:rsidR="00C7356D" w:rsidRPr="00312F4D">
        <w:rPr>
          <w:rFonts w:ascii="Times New Roman" w:hAnsi="Times New Roman" w:cs="Times New Roman"/>
          <w:sz w:val="22"/>
          <w:szCs w:val="22"/>
          <w:lang w:val="lt-LT"/>
        </w:rPr>
        <w:lastRenderedPageBreak/>
        <w:t xml:space="preserve">preparatų vartojimo kartu su </w:t>
      </w:r>
      <w:proofErr w:type="spellStart"/>
      <w:r w:rsidR="00C7356D" w:rsidRPr="00312F4D">
        <w:rPr>
          <w:rFonts w:ascii="Times New Roman" w:hAnsi="Times New Roman" w:cs="Times New Roman"/>
          <w:sz w:val="22"/>
          <w:szCs w:val="22"/>
          <w:lang w:val="lt-LT"/>
        </w:rPr>
        <w:t>atorvastatinu</w:t>
      </w:r>
      <w:proofErr w:type="spellEnd"/>
      <w:r w:rsidR="00C7356D" w:rsidRPr="00312F4D">
        <w:rPr>
          <w:rFonts w:ascii="Times New Roman" w:hAnsi="Times New Roman" w:cs="Times New Roman"/>
          <w:sz w:val="22"/>
          <w:szCs w:val="22"/>
          <w:lang w:val="lt-LT"/>
        </w:rPr>
        <w:t xml:space="preserve">, reikia apgalvotai skirti vartoti mažesnę pradinę ir didžiausią </w:t>
      </w:r>
      <w:proofErr w:type="spellStart"/>
      <w:r w:rsidR="00C7356D" w:rsidRPr="00312F4D">
        <w:rPr>
          <w:rFonts w:ascii="Times New Roman" w:hAnsi="Times New Roman" w:cs="Times New Roman"/>
          <w:sz w:val="22"/>
          <w:szCs w:val="22"/>
          <w:lang w:val="lt-LT"/>
        </w:rPr>
        <w:t>atorvastatino</w:t>
      </w:r>
      <w:proofErr w:type="spellEnd"/>
      <w:r w:rsidR="00C7356D" w:rsidRPr="00312F4D">
        <w:rPr>
          <w:rFonts w:ascii="Times New Roman" w:hAnsi="Times New Roman" w:cs="Times New Roman"/>
          <w:sz w:val="22"/>
          <w:szCs w:val="22"/>
          <w:lang w:val="lt-LT"/>
        </w:rPr>
        <w:t xml:space="preserve"> dozes</w:t>
      </w:r>
      <w:r w:rsidR="009F6F2D" w:rsidRPr="00312F4D">
        <w:rPr>
          <w:rFonts w:ascii="Times New Roman" w:hAnsi="Times New Roman" w:cs="Times New Roman"/>
          <w:sz w:val="22"/>
          <w:szCs w:val="22"/>
          <w:lang w:val="lt-LT"/>
        </w:rPr>
        <w:t>,</w:t>
      </w:r>
      <w:r w:rsidR="00C7356D" w:rsidRPr="00312F4D">
        <w:rPr>
          <w:rFonts w:ascii="Times New Roman" w:hAnsi="Times New Roman" w:cs="Times New Roman"/>
          <w:sz w:val="22"/>
          <w:szCs w:val="22"/>
          <w:lang w:val="lt-LT"/>
        </w:rPr>
        <w:t xml:space="preserve"> ir rekomenduojama tinkamai stebėti pacientą (žr. lentelę Nr. 1).</w:t>
      </w:r>
    </w:p>
    <w:p w14:paraId="71B053E3" w14:textId="77777777" w:rsidR="00C7356D" w:rsidRPr="00312F4D" w:rsidRDefault="00C7356D">
      <w:pPr>
        <w:rPr>
          <w:rFonts w:ascii="Times New Roman" w:hAnsi="Times New Roman" w:cs="Times New Roman"/>
          <w:sz w:val="22"/>
          <w:szCs w:val="22"/>
          <w:lang w:val="lt-LT"/>
        </w:rPr>
      </w:pPr>
    </w:p>
    <w:p w14:paraId="148F22D4"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Vidutinio stiprumo CYP3A4 inhibitoriai (pvz.: </w:t>
      </w:r>
      <w:proofErr w:type="spellStart"/>
      <w:r w:rsidRPr="00312F4D">
        <w:rPr>
          <w:rFonts w:ascii="Times New Roman" w:hAnsi="Times New Roman" w:cs="Times New Roman"/>
          <w:sz w:val="22"/>
          <w:szCs w:val="22"/>
          <w:lang w:val="lt-LT"/>
        </w:rPr>
        <w:t>eritromicinas</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diltiazemas</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verapamilis</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flukonazolas</w:t>
      </w:r>
      <w:proofErr w:type="spellEnd"/>
      <w:r w:rsidRPr="00312F4D">
        <w:rPr>
          <w:rFonts w:ascii="Times New Roman" w:hAnsi="Times New Roman" w:cs="Times New Roman"/>
          <w:sz w:val="22"/>
          <w:szCs w:val="22"/>
          <w:lang w:val="lt-LT"/>
        </w:rPr>
        <w:t xml:space="preserve">) gali padidinti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koncentracijas plazmoje (žr. lentelę Nr. 1). </w:t>
      </w:r>
      <w:proofErr w:type="spellStart"/>
      <w:r w:rsidRPr="00312F4D">
        <w:rPr>
          <w:rFonts w:ascii="Times New Roman" w:hAnsi="Times New Roman" w:cs="Times New Roman"/>
          <w:sz w:val="22"/>
          <w:szCs w:val="22"/>
          <w:lang w:val="lt-LT"/>
        </w:rPr>
        <w:t>Eritromiciną</w:t>
      </w:r>
      <w:proofErr w:type="spellEnd"/>
      <w:r w:rsidRPr="00312F4D">
        <w:rPr>
          <w:rFonts w:ascii="Times New Roman" w:hAnsi="Times New Roman" w:cs="Times New Roman"/>
          <w:sz w:val="22"/>
          <w:szCs w:val="22"/>
          <w:lang w:val="lt-LT"/>
        </w:rPr>
        <w:t xml:space="preserve"> vartojant kartu su </w:t>
      </w:r>
      <w:proofErr w:type="spellStart"/>
      <w:r w:rsidRPr="00312F4D">
        <w:rPr>
          <w:rFonts w:ascii="Times New Roman" w:hAnsi="Times New Roman" w:cs="Times New Roman"/>
          <w:sz w:val="22"/>
          <w:szCs w:val="22"/>
          <w:lang w:val="lt-LT"/>
        </w:rPr>
        <w:t>statinais</w:t>
      </w:r>
      <w:proofErr w:type="spellEnd"/>
      <w:r w:rsidRPr="00312F4D">
        <w:rPr>
          <w:rFonts w:ascii="Times New Roman" w:hAnsi="Times New Roman" w:cs="Times New Roman"/>
          <w:sz w:val="22"/>
          <w:szCs w:val="22"/>
          <w:lang w:val="lt-LT"/>
        </w:rPr>
        <w:t xml:space="preserve">, pastebėtas </w:t>
      </w:r>
      <w:proofErr w:type="spellStart"/>
      <w:r w:rsidRPr="00312F4D">
        <w:rPr>
          <w:rFonts w:ascii="Times New Roman" w:hAnsi="Times New Roman" w:cs="Times New Roman"/>
          <w:sz w:val="22"/>
          <w:szCs w:val="22"/>
          <w:lang w:val="lt-LT"/>
        </w:rPr>
        <w:t>miopatijos</w:t>
      </w:r>
      <w:proofErr w:type="spellEnd"/>
      <w:r w:rsidRPr="00312F4D">
        <w:rPr>
          <w:rFonts w:ascii="Times New Roman" w:hAnsi="Times New Roman" w:cs="Times New Roman"/>
          <w:sz w:val="22"/>
          <w:szCs w:val="22"/>
          <w:lang w:val="lt-LT"/>
        </w:rPr>
        <w:t xml:space="preserve"> rizikos padidėjimas. Sąveikos tyrimų, kuriais būtų įvertintas </w:t>
      </w:r>
      <w:proofErr w:type="spellStart"/>
      <w:r w:rsidRPr="00312F4D">
        <w:rPr>
          <w:rFonts w:ascii="Times New Roman" w:hAnsi="Times New Roman" w:cs="Times New Roman"/>
          <w:sz w:val="22"/>
          <w:szCs w:val="22"/>
          <w:lang w:val="lt-LT"/>
        </w:rPr>
        <w:t>amjodarono</w:t>
      </w:r>
      <w:proofErr w:type="spellEnd"/>
      <w:r w:rsidRPr="00312F4D">
        <w:rPr>
          <w:rFonts w:ascii="Times New Roman" w:hAnsi="Times New Roman" w:cs="Times New Roman"/>
          <w:sz w:val="22"/>
          <w:szCs w:val="22"/>
          <w:lang w:val="lt-LT"/>
        </w:rPr>
        <w:t xml:space="preserve"> ar </w:t>
      </w:r>
      <w:proofErr w:type="spellStart"/>
      <w:r w:rsidRPr="00312F4D">
        <w:rPr>
          <w:rFonts w:ascii="Times New Roman" w:hAnsi="Times New Roman" w:cs="Times New Roman"/>
          <w:sz w:val="22"/>
          <w:szCs w:val="22"/>
          <w:lang w:val="lt-LT"/>
        </w:rPr>
        <w:t>verapamilio</w:t>
      </w:r>
      <w:proofErr w:type="spellEnd"/>
      <w:r w:rsidRPr="00312F4D">
        <w:rPr>
          <w:rFonts w:ascii="Times New Roman" w:hAnsi="Times New Roman" w:cs="Times New Roman"/>
          <w:sz w:val="22"/>
          <w:szCs w:val="22"/>
          <w:lang w:val="lt-LT"/>
        </w:rPr>
        <w:t xml:space="preserve"> poveikis </w:t>
      </w:r>
      <w:proofErr w:type="spellStart"/>
      <w:r w:rsidRPr="00312F4D">
        <w:rPr>
          <w:rFonts w:ascii="Times New Roman" w:hAnsi="Times New Roman" w:cs="Times New Roman"/>
          <w:sz w:val="22"/>
          <w:szCs w:val="22"/>
          <w:lang w:val="lt-LT"/>
        </w:rPr>
        <w:t>atorvastatinui</w:t>
      </w:r>
      <w:proofErr w:type="spellEnd"/>
      <w:r w:rsidRPr="00312F4D">
        <w:rPr>
          <w:rFonts w:ascii="Times New Roman" w:hAnsi="Times New Roman" w:cs="Times New Roman"/>
          <w:sz w:val="22"/>
          <w:szCs w:val="22"/>
          <w:lang w:val="lt-LT"/>
        </w:rPr>
        <w:t xml:space="preserve">, neatlikta. Ir </w:t>
      </w:r>
      <w:proofErr w:type="spellStart"/>
      <w:r w:rsidRPr="00312F4D">
        <w:rPr>
          <w:rFonts w:ascii="Times New Roman" w:hAnsi="Times New Roman" w:cs="Times New Roman"/>
          <w:sz w:val="22"/>
          <w:szCs w:val="22"/>
          <w:lang w:val="lt-LT"/>
        </w:rPr>
        <w:t>amjodaronas</w:t>
      </w:r>
      <w:proofErr w:type="spellEnd"/>
      <w:r w:rsidRPr="00312F4D">
        <w:rPr>
          <w:rFonts w:ascii="Times New Roman" w:hAnsi="Times New Roman" w:cs="Times New Roman"/>
          <w:sz w:val="22"/>
          <w:szCs w:val="22"/>
          <w:lang w:val="lt-LT"/>
        </w:rPr>
        <w:t xml:space="preserve">, ir </w:t>
      </w:r>
      <w:proofErr w:type="spellStart"/>
      <w:r w:rsidRPr="00312F4D">
        <w:rPr>
          <w:rFonts w:ascii="Times New Roman" w:hAnsi="Times New Roman" w:cs="Times New Roman"/>
          <w:sz w:val="22"/>
          <w:szCs w:val="22"/>
          <w:lang w:val="lt-LT"/>
        </w:rPr>
        <w:t>verapamilis</w:t>
      </w:r>
      <w:proofErr w:type="spellEnd"/>
      <w:r w:rsidRPr="00312F4D">
        <w:rPr>
          <w:rFonts w:ascii="Times New Roman" w:hAnsi="Times New Roman" w:cs="Times New Roman"/>
          <w:sz w:val="22"/>
          <w:szCs w:val="22"/>
          <w:lang w:val="lt-LT"/>
        </w:rPr>
        <w:t xml:space="preserve"> slopina CYP3A4 aktyvumą, taigi vartojant kartu su </w:t>
      </w:r>
      <w:proofErr w:type="spellStart"/>
      <w:r w:rsidRPr="00312F4D">
        <w:rPr>
          <w:rFonts w:ascii="Times New Roman" w:hAnsi="Times New Roman" w:cs="Times New Roman"/>
          <w:sz w:val="22"/>
          <w:szCs w:val="22"/>
          <w:lang w:val="lt-LT"/>
        </w:rPr>
        <w:t>atorvastatinu</w:t>
      </w:r>
      <w:proofErr w:type="spellEnd"/>
      <w:r w:rsidRPr="00312F4D">
        <w:rPr>
          <w:rFonts w:ascii="Times New Roman" w:hAnsi="Times New Roman" w:cs="Times New Roman"/>
          <w:sz w:val="22"/>
          <w:szCs w:val="22"/>
          <w:lang w:val="lt-LT"/>
        </w:rPr>
        <w:t xml:space="preserve">, gali padidėti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ekspozicija. Todėl jeigu pacientas kartu vartoja vidutinio stiprumo CYP3A4 inhibitorių, reikia apgalvotai skirti mažesnę didžiausią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dozę ir rekomenduojama tinkamai stebėti paciento klinikinę būklę. Tinkamai stebėti paciento klinikinę būklę rekomenduojama pradėjus gydymą arba pakeitus </w:t>
      </w:r>
      <w:r w:rsidR="009F6F2D" w:rsidRPr="00312F4D">
        <w:rPr>
          <w:rFonts w:ascii="Times New Roman" w:hAnsi="Times New Roman" w:cs="Times New Roman"/>
          <w:sz w:val="22"/>
          <w:szCs w:val="22"/>
          <w:lang w:val="lt-LT"/>
        </w:rPr>
        <w:t xml:space="preserve">šio </w:t>
      </w:r>
      <w:r w:rsidRPr="00312F4D">
        <w:rPr>
          <w:rFonts w:ascii="Times New Roman" w:hAnsi="Times New Roman" w:cs="Times New Roman"/>
          <w:sz w:val="22"/>
          <w:szCs w:val="22"/>
          <w:lang w:val="lt-LT"/>
        </w:rPr>
        <w:t>inhibitoriaus dozę.</w:t>
      </w:r>
    </w:p>
    <w:p w14:paraId="5237E021" w14:textId="77777777" w:rsidR="00C7356D" w:rsidRPr="00312F4D" w:rsidRDefault="00C7356D">
      <w:pPr>
        <w:rPr>
          <w:rFonts w:ascii="Times New Roman" w:hAnsi="Times New Roman" w:cs="Times New Roman"/>
          <w:sz w:val="22"/>
          <w:szCs w:val="22"/>
          <w:lang w:val="lt-LT"/>
        </w:rPr>
      </w:pPr>
    </w:p>
    <w:p w14:paraId="449E25E8" w14:textId="77777777" w:rsidR="00C7356D" w:rsidRPr="00E17F95" w:rsidRDefault="00C7356D" w:rsidP="00D43AE2">
      <w:pPr>
        <w:outlineLvl w:val="0"/>
        <w:rPr>
          <w:rFonts w:ascii="Times New Roman" w:hAnsi="Times New Roman" w:cs="Times New Roman"/>
          <w:sz w:val="22"/>
          <w:szCs w:val="22"/>
          <w:lang w:val="lt-LT"/>
        </w:rPr>
      </w:pPr>
      <w:r w:rsidRPr="00620B14">
        <w:rPr>
          <w:rFonts w:ascii="Times New Roman" w:hAnsi="Times New Roman" w:cs="Times New Roman"/>
          <w:i/>
          <w:iCs/>
          <w:sz w:val="22"/>
          <w:szCs w:val="22"/>
          <w:lang w:val="lt-LT"/>
        </w:rPr>
        <w:t xml:space="preserve">CYP3A4 </w:t>
      </w:r>
      <w:proofErr w:type="spellStart"/>
      <w:r w:rsidRPr="00620B14">
        <w:rPr>
          <w:rFonts w:ascii="Times New Roman" w:hAnsi="Times New Roman" w:cs="Times New Roman"/>
          <w:i/>
          <w:iCs/>
          <w:sz w:val="22"/>
          <w:szCs w:val="22"/>
          <w:lang w:val="lt-LT"/>
        </w:rPr>
        <w:t>izofermentus</w:t>
      </w:r>
      <w:proofErr w:type="spellEnd"/>
      <w:r w:rsidRPr="00620B14">
        <w:rPr>
          <w:rFonts w:ascii="Times New Roman" w:hAnsi="Times New Roman" w:cs="Times New Roman"/>
          <w:i/>
          <w:iCs/>
          <w:sz w:val="22"/>
          <w:szCs w:val="22"/>
          <w:lang w:val="lt-LT"/>
        </w:rPr>
        <w:t xml:space="preserve"> sužadinantys vaistiniai preparatai</w:t>
      </w:r>
    </w:p>
    <w:p w14:paraId="02211FE9" w14:textId="77777777" w:rsidR="00C7356D" w:rsidRPr="00312F4D" w:rsidRDefault="00C7356D">
      <w:pPr>
        <w:rPr>
          <w:rFonts w:ascii="Times New Roman" w:hAnsi="Times New Roman" w:cs="Times New Roman"/>
          <w:sz w:val="22"/>
          <w:szCs w:val="22"/>
          <w:lang w:val="lt-LT"/>
        </w:rPr>
      </w:pPr>
      <w:proofErr w:type="spellStart"/>
      <w:r w:rsidRPr="00312F4D">
        <w:rPr>
          <w:rFonts w:ascii="Times New Roman" w:hAnsi="Times New Roman" w:cs="Times New Roman"/>
          <w:sz w:val="22"/>
          <w:szCs w:val="22"/>
          <w:lang w:val="lt-LT"/>
        </w:rPr>
        <w:t>Atorvastatiną</w:t>
      </w:r>
      <w:proofErr w:type="spellEnd"/>
      <w:r w:rsidRPr="00312F4D">
        <w:rPr>
          <w:rFonts w:ascii="Times New Roman" w:hAnsi="Times New Roman" w:cs="Times New Roman"/>
          <w:sz w:val="22"/>
          <w:szCs w:val="22"/>
          <w:lang w:val="lt-LT"/>
        </w:rPr>
        <w:t xml:space="preserve"> vartojant kartu su </w:t>
      </w:r>
      <w:proofErr w:type="spellStart"/>
      <w:r w:rsidRPr="00312F4D">
        <w:rPr>
          <w:rFonts w:ascii="Times New Roman" w:hAnsi="Times New Roman" w:cs="Times New Roman"/>
          <w:sz w:val="22"/>
          <w:szCs w:val="22"/>
          <w:lang w:val="lt-LT"/>
        </w:rPr>
        <w:t>citochromo</w:t>
      </w:r>
      <w:proofErr w:type="spellEnd"/>
      <w:r w:rsidRPr="00312F4D">
        <w:rPr>
          <w:rFonts w:ascii="Times New Roman" w:hAnsi="Times New Roman" w:cs="Times New Roman"/>
          <w:sz w:val="22"/>
          <w:szCs w:val="22"/>
          <w:lang w:val="lt-LT"/>
        </w:rPr>
        <w:t xml:space="preserve"> P450 3A </w:t>
      </w:r>
      <w:proofErr w:type="spellStart"/>
      <w:r w:rsidRPr="00312F4D">
        <w:rPr>
          <w:rFonts w:ascii="Times New Roman" w:hAnsi="Times New Roman" w:cs="Times New Roman"/>
          <w:sz w:val="22"/>
          <w:szCs w:val="22"/>
          <w:lang w:val="lt-LT"/>
        </w:rPr>
        <w:t>izofermentus</w:t>
      </w:r>
      <w:proofErr w:type="spellEnd"/>
      <w:r w:rsidRPr="00312F4D">
        <w:rPr>
          <w:rFonts w:ascii="Times New Roman" w:hAnsi="Times New Roman" w:cs="Times New Roman"/>
          <w:sz w:val="22"/>
          <w:szCs w:val="22"/>
          <w:lang w:val="lt-LT"/>
        </w:rPr>
        <w:t xml:space="preserve"> sužadinančiais vaistiniais preparatais (pvz.: </w:t>
      </w:r>
      <w:proofErr w:type="spellStart"/>
      <w:r w:rsidRPr="00312F4D">
        <w:rPr>
          <w:rFonts w:ascii="Times New Roman" w:hAnsi="Times New Roman" w:cs="Times New Roman"/>
          <w:sz w:val="22"/>
          <w:szCs w:val="22"/>
          <w:lang w:val="lt-LT"/>
        </w:rPr>
        <w:t>efavirenzu</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rifampinu</w:t>
      </w:r>
      <w:proofErr w:type="spellEnd"/>
      <w:r w:rsidRPr="00312F4D">
        <w:rPr>
          <w:rFonts w:ascii="Times New Roman" w:hAnsi="Times New Roman" w:cs="Times New Roman"/>
          <w:sz w:val="22"/>
          <w:szCs w:val="22"/>
          <w:lang w:val="lt-LT"/>
        </w:rPr>
        <w:t xml:space="preserve">, jonažolės preparatais), gali įvairiai sumažėti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koncentracijos plazmoje. Dėl dvejopo sąveikos su </w:t>
      </w:r>
      <w:proofErr w:type="spellStart"/>
      <w:r w:rsidRPr="00312F4D">
        <w:rPr>
          <w:rFonts w:ascii="Times New Roman" w:hAnsi="Times New Roman" w:cs="Times New Roman"/>
          <w:sz w:val="22"/>
          <w:szCs w:val="22"/>
          <w:lang w:val="lt-LT"/>
        </w:rPr>
        <w:t>rifampinu</w:t>
      </w:r>
      <w:proofErr w:type="spellEnd"/>
      <w:r w:rsidRPr="00312F4D">
        <w:rPr>
          <w:rFonts w:ascii="Times New Roman" w:hAnsi="Times New Roman" w:cs="Times New Roman"/>
          <w:sz w:val="22"/>
          <w:szCs w:val="22"/>
          <w:lang w:val="lt-LT"/>
        </w:rPr>
        <w:t xml:space="preserve"> mechanizmo (</w:t>
      </w:r>
      <w:proofErr w:type="spellStart"/>
      <w:r w:rsidRPr="00312F4D">
        <w:rPr>
          <w:rFonts w:ascii="Times New Roman" w:hAnsi="Times New Roman" w:cs="Times New Roman"/>
          <w:sz w:val="22"/>
          <w:szCs w:val="22"/>
          <w:lang w:val="lt-LT"/>
        </w:rPr>
        <w:t>citochromo</w:t>
      </w:r>
      <w:proofErr w:type="spellEnd"/>
      <w:r w:rsidRPr="00312F4D">
        <w:rPr>
          <w:rFonts w:ascii="Times New Roman" w:hAnsi="Times New Roman" w:cs="Times New Roman"/>
          <w:sz w:val="22"/>
          <w:szCs w:val="22"/>
          <w:lang w:val="lt-LT"/>
        </w:rPr>
        <w:t xml:space="preserve"> P450 3A </w:t>
      </w:r>
      <w:proofErr w:type="spellStart"/>
      <w:r w:rsidRPr="00312F4D">
        <w:rPr>
          <w:rFonts w:ascii="Times New Roman" w:hAnsi="Times New Roman" w:cs="Times New Roman"/>
          <w:sz w:val="22"/>
          <w:szCs w:val="22"/>
          <w:lang w:val="lt-LT"/>
        </w:rPr>
        <w:t>izofermentų</w:t>
      </w:r>
      <w:proofErr w:type="spellEnd"/>
      <w:r w:rsidRPr="00312F4D">
        <w:rPr>
          <w:rFonts w:ascii="Times New Roman" w:hAnsi="Times New Roman" w:cs="Times New Roman"/>
          <w:sz w:val="22"/>
          <w:szCs w:val="22"/>
          <w:lang w:val="lt-LT"/>
        </w:rPr>
        <w:t xml:space="preserve"> sužadinimas ir </w:t>
      </w:r>
      <w:proofErr w:type="spellStart"/>
      <w:r w:rsidRPr="00312F4D">
        <w:rPr>
          <w:rFonts w:ascii="Times New Roman" w:hAnsi="Times New Roman" w:cs="Times New Roman"/>
          <w:sz w:val="22"/>
          <w:szCs w:val="22"/>
          <w:lang w:val="lt-LT"/>
        </w:rPr>
        <w:t>hepatocitų</w:t>
      </w:r>
      <w:proofErr w:type="spellEnd"/>
      <w:r w:rsidRPr="00312F4D">
        <w:rPr>
          <w:rFonts w:ascii="Times New Roman" w:hAnsi="Times New Roman" w:cs="Times New Roman"/>
          <w:sz w:val="22"/>
          <w:szCs w:val="22"/>
          <w:lang w:val="lt-LT"/>
        </w:rPr>
        <w:t xml:space="preserve"> apykaitos OATP1B1 nešiklio slopinimas), </w:t>
      </w:r>
      <w:proofErr w:type="spellStart"/>
      <w:r w:rsidRPr="00312F4D">
        <w:rPr>
          <w:rFonts w:ascii="Times New Roman" w:hAnsi="Times New Roman" w:cs="Times New Roman"/>
          <w:sz w:val="22"/>
          <w:szCs w:val="22"/>
          <w:lang w:val="lt-LT"/>
        </w:rPr>
        <w:t>atorvastatiną</w:t>
      </w:r>
      <w:proofErr w:type="spellEnd"/>
      <w:r w:rsidRPr="00312F4D">
        <w:rPr>
          <w:rFonts w:ascii="Times New Roman" w:hAnsi="Times New Roman" w:cs="Times New Roman"/>
          <w:sz w:val="22"/>
          <w:szCs w:val="22"/>
          <w:lang w:val="lt-LT"/>
        </w:rPr>
        <w:t xml:space="preserve"> </w:t>
      </w:r>
      <w:r w:rsidR="009F6F2D" w:rsidRPr="00312F4D">
        <w:rPr>
          <w:rFonts w:ascii="Times New Roman" w:hAnsi="Times New Roman" w:cs="Times New Roman"/>
          <w:sz w:val="22"/>
          <w:szCs w:val="22"/>
          <w:lang w:val="lt-LT"/>
        </w:rPr>
        <w:t xml:space="preserve">kartu su </w:t>
      </w:r>
      <w:proofErr w:type="spellStart"/>
      <w:r w:rsidR="009F6F2D" w:rsidRPr="00312F4D">
        <w:rPr>
          <w:rFonts w:ascii="Times New Roman" w:hAnsi="Times New Roman" w:cs="Times New Roman"/>
          <w:sz w:val="22"/>
          <w:szCs w:val="22"/>
          <w:lang w:val="lt-LT"/>
        </w:rPr>
        <w:t>rifampinu</w:t>
      </w:r>
      <w:proofErr w:type="spellEnd"/>
      <w:r w:rsidR="009F6F2D"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 xml:space="preserve">rekomenduojama vartoti vienu laiku, nes praėjus kiek laiko po </w:t>
      </w:r>
      <w:proofErr w:type="spellStart"/>
      <w:r w:rsidRPr="00312F4D">
        <w:rPr>
          <w:rFonts w:ascii="Times New Roman" w:hAnsi="Times New Roman" w:cs="Times New Roman"/>
          <w:sz w:val="22"/>
          <w:szCs w:val="22"/>
          <w:lang w:val="lt-LT"/>
        </w:rPr>
        <w:t>rifampino</w:t>
      </w:r>
      <w:proofErr w:type="spellEnd"/>
      <w:r w:rsidRPr="00312F4D">
        <w:rPr>
          <w:rFonts w:ascii="Times New Roman" w:hAnsi="Times New Roman" w:cs="Times New Roman"/>
          <w:sz w:val="22"/>
          <w:szCs w:val="22"/>
          <w:lang w:val="lt-LT"/>
        </w:rPr>
        <w:t xml:space="preserve"> pavartojimo ir pavartojus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smarkiai sumažėja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koncentracija plazmoje. Vis dėlto </w:t>
      </w:r>
      <w:proofErr w:type="spellStart"/>
      <w:r w:rsidRPr="00312F4D">
        <w:rPr>
          <w:rFonts w:ascii="Times New Roman" w:hAnsi="Times New Roman" w:cs="Times New Roman"/>
          <w:sz w:val="22"/>
          <w:szCs w:val="22"/>
          <w:lang w:val="lt-LT"/>
        </w:rPr>
        <w:t>rifampino</w:t>
      </w:r>
      <w:proofErr w:type="spellEnd"/>
      <w:r w:rsidRPr="00312F4D">
        <w:rPr>
          <w:rFonts w:ascii="Times New Roman" w:hAnsi="Times New Roman" w:cs="Times New Roman"/>
          <w:sz w:val="22"/>
          <w:szCs w:val="22"/>
          <w:lang w:val="lt-LT"/>
        </w:rPr>
        <w:t xml:space="preserve"> įtaka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koncentracijoms </w:t>
      </w:r>
      <w:proofErr w:type="spellStart"/>
      <w:r w:rsidRPr="00312F4D">
        <w:rPr>
          <w:rFonts w:ascii="Times New Roman" w:hAnsi="Times New Roman" w:cs="Times New Roman"/>
          <w:sz w:val="22"/>
          <w:szCs w:val="22"/>
          <w:lang w:val="lt-LT"/>
        </w:rPr>
        <w:t>hepatocituose</w:t>
      </w:r>
      <w:proofErr w:type="spellEnd"/>
      <w:r w:rsidRPr="00312F4D">
        <w:rPr>
          <w:rFonts w:ascii="Times New Roman" w:hAnsi="Times New Roman" w:cs="Times New Roman"/>
          <w:sz w:val="22"/>
          <w:szCs w:val="22"/>
          <w:lang w:val="lt-LT"/>
        </w:rPr>
        <w:t xml:space="preserve"> nežinoma, todėl jeigu negalima išvengti vartojimo kartu, reikia tinkamai stebėti vaistinio preparato veiksmingumą pacientui.</w:t>
      </w:r>
    </w:p>
    <w:p w14:paraId="4BD1CCF7" w14:textId="77777777" w:rsidR="00C7356D" w:rsidRPr="00312F4D" w:rsidRDefault="00C7356D">
      <w:pPr>
        <w:rPr>
          <w:rFonts w:ascii="Times New Roman" w:hAnsi="Times New Roman" w:cs="Times New Roman"/>
          <w:sz w:val="22"/>
          <w:szCs w:val="22"/>
          <w:lang w:val="lt-LT"/>
        </w:rPr>
      </w:pPr>
    </w:p>
    <w:p w14:paraId="4AB0F6B9" w14:textId="371B25C1" w:rsidR="00C7356D" w:rsidRPr="00E17F95" w:rsidRDefault="007B4DF7" w:rsidP="00D43AE2">
      <w:pPr>
        <w:outlineLvl w:val="0"/>
        <w:rPr>
          <w:rFonts w:ascii="Times New Roman" w:hAnsi="Times New Roman" w:cs="Times New Roman"/>
          <w:sz w:val="22"/>
          <w:szCs w:val="22"/>
          <w:lang w:val="lt-LT"/>
        </w:rPr>
      </w:pPr>
      <w:r>
        <w:rPr>
          <w:rFonts w:ascii="Times New Roman" w:hAnsi="Times New Roman" w:cs="Times New Roman"/>
          <w:i/>
          <w:iCs/>
          <w:sz w:val="22"/>
          <w:szCs w:val="22"/>
          <w:lang w:val="lt-LT"/>
        </w:rPr>
        <w:t>Nešiklio</w:t>
      </w:r>
      <w:r w:rsidR="00C7356D" w:rsidRPr="00620B14">
        <w:rPr>
          <w:rFonts w:ascii="Times New Roman" w:hAnsi="Times New Roman" w:cs="Times New Roman"/>
          <w:i/>
          <w:iCs/>
          <w:sz w:val="22"/>
          <w:szCs w:val="22"/>
          <w:lang w:val="lt-LT"/>
        </w:rPr>
        <w:t xml:space="preserve"> inhibitoriai</w:t>
      </w:r>
    </w:p>
    <w:p w14:paraId="01F603A2" w14:textId="135E5CF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Pernašos baltymų inhibitoriai gali didinti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sisteminę ekspoziciją. </w:t>
      </w:r>
      <w:proofErr w:type="spellStart"/>
      <w:r w:rsidR="007B4DF7">
        <w:rPr>
          <w:rFonts w:ascii="Times New Roman" w:hAnsi="Times New Roman" w:cs="Times New Roman"/>
          <w:sz w:val="22"/>
          <w:szCs w:val="22"/>
          <w:lang w:val="lt-LT"/>
        </w:rPr>
        <w:t>Ciklosporinas</w:t>
      </w:r>
      <w:proofErr w:type="spellEnd"/>
      <w:r w:rsidR="007B4DF7">
        <w:rPr>
          <w:rFonts w:ascii="Times New Roman" w:hAnsi="Times New Roman" w:cs="Times New Roman"/>
          <w:sz w:val="22"/>
          <w:szCs w:val="22"/>
          <w:lang w:val="lt-LT"/>
        </w:rPr>
        <w:t xml:space="preserve"> ir </w:t>
      </w:r>
      <w:proofErr w:type="spellStart"/>
      <w:r w:rsidR="007B4DF7">
        <w:rPr>
          <w:rFonts w:ascii="Times New Roman" w:hAnsi="Times New Roman" w:cs="Times New Roman"/>
          <w:sz w:val="22"/>
          <w:szCs w:val="22"/>
          <w:lang w:val="lt-LT"/>
        </w:rPr>
        <w:t>letermoviras</w:t>
      </w:r>
      <w:proofErr w:type="spellEnd"/>
      <w:r w:rsidR="007B4DF7">
        <w:rPr>
          <w:rFonts w:ascii="Times New Roman" w:hAnsi="Times New Roman" w:cs="Times New Roman"/>
          <w:sz w:val="22"/>
          <w:szCs w:val="22"/>
          <w:lang w:val="lt-LT"/>
        </w:rPr>
        <w:t xml:space="preserve"> yra nešiklių, </w:t>
      </w:r>
      <w:r w:rsidR="007B4DF7" w:rsidRPr="00290694">
        <w:rPr>
          <w:rFonts w:ascii="Times New Roman" w:hAnsi="Times New Roman" w:cs="Times New Roman"/>
          <w:sz w:val="22"/>
          <w:szCs w:val="22"/>
          <w:lang w:val="lt-LT"/>
        </w:rPr>
        <w:t>dalyvaujan</w:t>
      </w:r>
      <w:r w:rsidR="007B4DF7">
        <w:rPr>
          <w:rFonts w:ascii="Times New Roman" w:hAnsi="Times New Roman" w:cs="Times New Roman"/>
          <w:sz w:val="22"/>
          <w:szCs w:val="22"/>
          <w:lang w:val="lt-LT"/>
        </w:rPr>
        <w:t xml:space="preserve">čių </w:t>
      </w:r>
      <w:proofErr w:type="spellStart"/>
      <w:r w:rsidR="007B4DF7">
        <w:rPr>
          <w:rFonts w:ascii="Times New Roman" w:hAnsi="Times New Roman" w:cs="Times New Roman"/>
          <w:sz w:val="22"/>
          <w:szCs w:val="22"/>
          <w:lang w:val="lt-LT"/>
        </w:rPr>
        <w:t>atorvastatino</w:t>
      </w:r>
      <w:proofErr w:type="spellEnd"/>
      <w:r w:rsidR="007B4DF7">
        <w:rPr>
          <w:rFonts w:ascii="Times New Roman" w:hAnsi="Times New Roman" w:cs="Times New Roman"/>
          <w:sz w:val="22"/>
          <w:szCs w:val="22"/>
          <w:lang w:val="lt-LT"/>
        </w:rPr>
        <w:t xml:space="preserve"> paskirstyme</w:t>
      </w:r>
      <w:r w:rsidR="007B18AA">
        <w:rPr>
          <w:rFonts w:ascii="Times New Roman" w:hAnsi="Times New Roman" w:cs="Times New Roman"/>
          <w:sz w:val="22"/>
          <w:szCs w:val="22"/>
          <w:lang w:val="lt-LT"/>
        </w:rPr>
        <w:t xml:space="preserve"> (</w:t>
      </w:r>
      <w:proofErr w:type="spellStart"/>
      <w:r w:rsidR="007B18AA">
        <w:rPr>
          <w:rFonts w:ascii="Times New Roman" w:hAnsi="Times New Roman" w:cs="Times New Roman"/>
          <w:sz w:val="22"/>
          <w:szCs w:val="22"/>
          <w:lang w:val="lt-LT"/>
        </w:rPr>
        <w:t>t.y</w:t>
      </w:r>
      <w:proofErr w:type="spellEnd"/>
      <w:r w:rsidR="007B18AA">
        <w:rPr>
          <w:rFonts w:ascii="Times New Roman" w:hAnsi="Times New Roman" w:cs="Times New Roman"/>
          <w:sz w:val="22"/>
          <w:szCs w:val="22"/>
          <w:lang w:val="lt-LT"/>
        </w:rPr>
        <w:t>. OATP1B1/1B3</w:t>
      </w:r>
      <w:r w:rsidR="007B18AA" w:rsidRPr="00290694">
        <w:rPr>
          <w:rFonts w:ascii="Times New Roman" w:hAnsi="Times New Roman" w:cs="Times New Roman"/>
          <w:sz w:val="22"/>
          <w:szCs w:val="22"/>
          <w:lang w:val="lt-LT"/>
        </w:rPr>
        <w:t>, P-</w:t>
      </w:r>
      <w:proofErr w:type="spellStart"/>
      <w:r w:rsidR="007B18AA" w:rsidRPr="00290694">
        <w:rPr>
          <w:rFonts w:ascii="Times New Roman" w:hAnsi="Times New Roman" w:cs="Times New Roman"/>
          <w:sz w:val="22"/>
          <w:szCs w:val="22"/>
          <w:lang w:val="lt-LT"/>
        </w:rPr>
        <w:t>gp</w:t>
      </w:r>
      <w:proofErr w:type="spellEnd"/>
      <w:r w:rsidR="007B18AA" w:rsidRPr="00290694">
        <w:rPr>
          <w:rFonts w:ascii="Times New Roman" w:hAnsi="Times New Roman" w:cs="Times New Roman"/>
          <w:sz w:val="22"/>
          <w:szCs w:val="22"/>
          <w:lang w:val="lt-LT"/>
        </w:rPr>
        <w:t xml:space="preserve"> ir BCRP)</w:t>
      </w:r>
      <w:r w:rsidR="00AB296E" w:rsidRPr="00290694">
        <w:rPr>
          <w:rFonts w:ascii="Times New Roman" w:hAnsi="Times New Roman" w:cs="Times New Roman"/>
          <w:sz w:val="22"/>
          <w:szCs w:val="22"/>
          <w:lang w:val="lt-LT"/>
        </w:rPr>
        <w:t>,</w:t>
      </w:r>
      <w:r w:rsidR="007B18AA" w:rsidRPr="00290694">
        <w:rPr>
          <w:rFonts w:ascii="Times New Roman" w:hAnsi="Times New Roman" w:cs="Times New Roman"/>
          <w:sz w:val="22"/>
          <w:szCs w:val="22"/>
          <w:lang w:val="lt-LT"/>
        </w:rPr>
        <w:t xml:space="preserve"> inhibitoriai, didinantys sisteminę </w:t>
      </w:r>
      <w:proofErr w:type="spellStart"/>
      <w:r w:rsidR="007B18AA" w:rsidRPr="00290694">
        <w:rPr>
          <w:rFonts w:ascii="Times New Roman" w:hAnsi="Times New Roman" w:cs="Times New Roman"/>
          <w:sz w:val="22"/>
          <w:szCs w:val="22"/>
          <w:lang w:val="lt-LT"/>
        </w:rPr>
        <w:t>atorvastatino</w:t>
      </w:r>
      <w:proofErr w:type="spellEnd"/>
      <w:r w:rsidR="007B18AA" w:rsidRPr="00290694">
        <w:rPr>
          <w:rFonts w:ascii="Times New Roman" w:hAnsi="Times New Roman" w:cs="Times New Roman"/>
          <w:sz w:val="22"/>
          <w:szCs w:val="22"/>
          <w:lang w:val="lt-LT"/>
        </w:rPr>
        <w:t xml:space="preserve"> ekspoziciją</w:t>
      </w:r>
      <w:r w:rsidR="007B18AA" w:rsidRPr="00290694">
        <w:rPr>
          <w:rFonts w:ascii="Times New Roman" w:hAnsi="Times New Roman"/>
          <w:sz w:val="22"/>
          <w:lang w:val="lt-LT"/>
        </w:rPr>
        <w:t xml:space="preserve"> (žr. lentelę Nr.1). </w:t>
      </w:r>
      <w:r w:rsidRPr="00312F4D">
        <w:rPr>
          <w:rFonts w:ascii="Times New Roman" w:hAnsi="Times New Roman" w:cs="Times New Roman"/>
          <w:sz w:val="22"/>
          <w:szCs w:val="22"/>
          <w:lang w:val="lt-LT"/>
        </w:rPr>
        <w:t xml:space="preserve">Kepenų apykaitos nešiklių slopinimo įtaka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w:t>
      </w:r>
      <w:r w:rsidR="00AF2F74">
        <w:rPr>
          <w:rFonts w:ascii="Times New Roman" w:hAnsi="Times New Roman" w:cs="Times New Roman"/>
          <w:sz w:val="22"/>
          <w:szCs w:val="22"/>
          <w:lang w:val="lt-LT"/>
        </w:rPr>
        <w:t>ekspozicijai</w:t>
      </w:r>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hepatocituose</w:t>
      </w:r>
      <w:proofErr w:type="spellEnd"/>
      <w:r w:rsidRPr="00312F4D">
        <w:rPr>
          <w:rFonts w:ascii="Times New Roman" w:hAnsi="Times New Roman" w:cs="Times New Roman"/>
          <w:sz w:val="22"/>
          <w:szCs w:val="22"/>
          <w:lang w:val="lt-LT"/>
        </w:rPr>
        <w:t xml:space="preserve"> nežinoma. Jeigu vartojimo kartu išvengti negalima, rekomenduojama sumažinti dozę ir stebėti veiksmingumą (žr. lentelę Nr. 1).</w:t>
      </w:r>
    </w:p>
    <w:p w14:paraId="55F60AF5" w14:textId="77777777" w:rsidR="00C7356D" w:rsidRDefault="00C7356D">
      <w:pPr>
        <w:rPr>
          <w:rFonts w:ascii="Times New Roman" w:hAnsi="Times New Roman" w:cs="Times New Roman"/>
          <w:sz w:val="22"/>
          <w:szCs w:val="22"/>
          <w:lang w:val="lt-LT"/>
        </w:rPr>
      </w:pPr>
    </w:p>
    <w:p w14:paraId="5B0F402E" w14:textId="77777777" w:rsidR="00515E7B" w:rsidRPr="00290694" w:rsidRDefault="00515E7B" w:rsidP="00515E7B">
      <w:pPr>
        <w:rPr>
          <w:rFonts w:ascii="Times New Roman" w:eastAsia="Verdana" w:hAnsi="Times New Roman"/>
          <w:sz w:val="22"/>
          <w:szCs w:val="22"/>
          <w:lang w:val="lt-LT" w:eastAsia="x-none"/>
        </w:rPr>
      </w:pPr>
      <w:bookmarkStart w:id="0" w:name="_Hlk18400946"/>
      <w:r w:rsidRPr="00290694">
        <w:rPr>
          <w:rFonts w:ascii="Times New Roman" w:eastAsia="Verdana" w:hAnsi="Times New Roman"/>
          <w:sz w:val="22"/>
          <w:szCs w:val="22"/>
          <w:lang w:val="lt-LT" w:eastAsia="x-none"/>
        </w:rPr>
        <w:t xml:space="preserve">Pacientams, kartu su </w:t>
      </w:r>
      <w:proofErr w:type="spellStart"/>
      <w:r w:rsidRPr="00290694">
        <w:rPr>
          <w:rFonts w:ascii="Times New Roman" w:eastAsia="Verdana" w:hAnsi="Times New Roman"/>
          <w:sz w:val="22"/>
          <w:szCs w:val="22"/>
          <w:lang w:val="lt-LT" w:eastAsia="x-none"/>
        </w:rPr>
        <w:t>ciklosporinu</w:t>
      </w:r>
      <w:proofErr w:type="spellEnd"/>
      <w:r w:rsidRPr="00290694">
        <w:rPr>
          <w:rFonts w:ascii="Times New Roman" w:eastAsia="Verdana" w:hAnsi="Times New Roman"/>
          <w:sz w:val="22"/>
          <w:szCs w:val="22"/>
          <w:lang w:val="lt-LT" w:eastAsia="x-none"/>
        </w:rPr>
        <w:t xml:space="preserve"> vartojantiems </w:t>
      </w:r>
      <w:proofErr w:type="spellStart"/>
      <w:r w:rsidRPr="00290694">
        <w:rPr>
          <w:rFonts w:ascii="Times New Roman" w:eastAsia="Verdana" w:hAnsi="Times New Roman"/>
          <w:sz w:val="22"/>
          <w:szCs w:val="22"/>
          <w:lang w:val="lt-LT" w:eastAsia="x-none"/>
        </w:rPr>
        <w:t>letermovir</w:t>
      </w:r>
      <w:r>
        <w:rPr>
          <w:rFonts w:ascii="Times New Roman" w:eastAsia="Verdana" w:hAnsi="Times New Roman"/>
          <w:sz w:val="22"/>
          <w:szCs w:val="22"/>
          <w:lang w:val="lt-LT" w:eastAsia="x-none"/>
        </w:rPr>
        <w:t>ą</w:t>
      </w:r>
      <w:proofErr w:type="spellEnd"/>
      <w:r>
        <w:rPr>
          <w:rFonts w:ascii="Times New Roman" w:eastAsia="Verdana" w:hAnsi="Times New Roman"/>
          <w:sz w:val="22"/>
          <w:szCs w:val="22"/>
          <w:lang w:val="lt-LT" w:eastAsia="x-none"/>
        </w:rPr>
        <w:t xml:space="preserve">, </w:t>
      </w:r>
      <w:proofErr w:type="spellStart"/>
      <w:r>
        <w:rPr>
          <w:rFonts w:ascii="Times New Roman" w:eastAsia="Verdana" w:hAnsi="Times New Roman"/>
          <w:sz w:val="22"/>
          <w:szCs w:val="22"/>
          <w:lang w:val="lt-LT" w:eastAsia="x-none"/>
        </w:rPr>
        <w:t>atorvastatino</w:t>
      </w:r>
      <w:proofErr w:type="spellEnd"/>
      <w:r>
        <w:rPr>
          <w:rFonts w:ascii="Times New Roman" w:eastAsia="Verdana" w:hAnsi="Times New Roman"/>
          <w:sz w:val="22"/>
          <w:szCs w:val="22"/>
          <w:lang w:val="lt-LT" w:eastAsia="x-none"/>
        </w:rPr>
        <w:t xml:space="preserve"> vartoti nerekomenduojama </w:t>
      </w:r>
      <w:r w:rsidRPr="00290694">
        <w:rPr>
          <w:rFonts w:ascii="Times New Roman" w:eastAsia="Verdana" w:hAnsi="Times New Roman"/>
          <w:sz w:val="22"/>
          <w:szCs w:val="22"/>
          <w:lang w:val="lt-LT" w:eastAsia="x-none"/>
        </w:rPr>
        <w:t>(žr. 4.4 skyrių).</w:t>
      </w:r>
    </w:p>
    <w:bookmarkEnd w:id="0"/>
    <w:p w14:paraId="731E1A1F" w14:textId="77777777" w:rsidR="00515E7B" w:rsidRPr="00312F4D" w:rsidRDefault="00515E7B">
      <w:pPr>
        <w:rPr>
          <w:rFonts w:ascii="Times New Roman" w:hAnsi="Times New Roman" w:cs="Times New Roman"/>
          <w:sz w:val="22"/>
          <w:szCs w:val="22"/>
          <w:lang w:val="lt-LT"/>
        </w:rPr>
      </w:pPr>
    </w:p>
    <w:p w14:paraId="64DD094D" w14:textId="77777777" w:rsidR="00C7356D" w:rsidRPr="00E17F95" w:rsidRDefault="00E00B57" w:rsidP="00D43AE2">
      <w:pPr>
        <w:outlineLvl w:val="0"/>
        <w:rPr>
          <w:rFonts w:ascii="Times New Roman" w:hAnsi="Times New Roman" w:cs="Times New Roman"/>
          <w:sz w:val="22"/>
          <w:szCs w:val="22"/>
          <w:lang w:val="lt-LT"/>
        </w:rPr>
      </w:pPr>
      <w:proofErr w:type="spellStart"/>
      <w:r w:rsidRPr="00620B14">
        <w:rPr>
          <w:rFonts w:ascii="Times New Roman" w:hAnsi="Times New Roman" w:cs="Times New Roman"/>
          <w:i/>
          <w:sz w:val="22"/>
          <w:szCs w:val="22"/>
          <w:lang w:val="lt-LT"/>
        </w:rPr>
        <w:t>Gemfibrozilis</w:t>
      </w:r>
      <w:proofErr w:type="spellEnd"/>
      <w:r w:rsidR="00C7356D" w:rsidRPr="00620B14">
        <w:rPr>
          <w:rFonts w:ascii="Times New Roman" w:hAnsi="Times New Roman" w:cs="Times New Roman"/>
          <w:i/>
          <w:sz w:val="22"/>
          <w:szCs w:val="22"/>
          <w:lang w:val="lt-LT"/>
        </w:rPr>
        <w:t xml:space="preserve"> / </w:t>
      </w:r>
      <w:proofErr w:type="spellStart"/>
      <w:r w:rsidR="00C7356D" w:rsidRPr="00620B14">
        <w:rPr>
          <w:rFonts w:ascii="Times New Roman" w:hAnsi="Times New Roman" w:cs="Times New Roman"/>
          <w:i/>
          <w:sz w:val="22"/>
          <w:szCs w:val="22"/>
          <w:lang w:val="lt-LT"/>
        </w:rPr>
        <w:t>fibro</w:t>
      </w:r>
      <w:proofErr w:type="spellEnd"/>
      <w:r w:rsidRPr="00620B14">
        <w:rPr>
          <w:rFonts w:ascii="Times New Roman" w:hAnsi="Times New Roman" w:cs="Times New Roman"/>
          <w:i/>
          <w:sz w:val="22"/>
          <w:szCs w:val="22"/>
          <w:lang w:val="lt-LT"/>
        </w:rPr>
        <w:t xml:space="preserve"> </w:t>
      </w:r>
      <w:r w:rsidR="00C7356D" w:rsidRPr="00620B14">
        <w:rPr>
          <w:rFonts w:ascii="Times New Roman" w:hAnsi="Times New Roman" w:cs="Times New Roman"/>
          <w:i/>
          <w:sz w:val="22"/>
          <w:szCs w:val="22"/>
          <w:lang w:val="lt-LT"/>
        </w:rPr>
        <w:t>rūgšties dariniai</w:t>
      </w:r>
    </w:p>
    <w:p w14:paraId="0EBABA80"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Vienų </w:t>
      </w:r>
      <w:proofErr w:type="spellStart"/>
      <w:r w:rsidRPr="00312F4D">
        <w:rPr>
          <w:rFonts w:ascii="Times New Roman" w:hAnsi="Times New Roman" w:cs="Times New Roman"/>
          <w:sz w:val="22"/>
          <w:szCs w:val="22"/>
          <w:lang w:val="lt-LT"/>
        </w:rPr>
        <w:t>fibratų</w:t>
      </w:r>
      <w:proofErr w:type="spellEnd"/>
      <w:r w:rsidRPr="00312F4D">
        <w:rPr>
          <w:rFonts w:ascii="Times New Roman" w:hAnsi="Times New Roman" w:cs="Times New Roman"/>
          <w:sz w:val="22"/>
          <w:szCs w:val="22"/>
          <w:lang w:val="lt-LT"/>
        </w:rPr>
        <w:t xml:space="preserve"> vartojimas pavieniais atvejais buvo susijęs su raumenų sutrikimais, įskaitant </w:t>
      </w:r>
      <w:proofErr w:type="spellStart"/>
      <w:r w:rsidRPr="00312F4D">
        <w:rPr>
          <w:rFonts w:ascii="Times New Roman" w:hAnsi="Times New Roman" w:cs="Times New Roman"/>
          <w:sz w:val="22"/>
          <w:szCs w:val="22"/>
          <w:lang w:val="lt-LT"/>
        </w:rPr>
        <w:t>rabdomiolizę</w:t>
      </w:r>
      <w:proofErr w:type="spellEnd"/>
      <w:r w:rsidRPr="00312F4D">
        <w:rPr>
          <w:rFonts w:ascii="Times New Roman" w:hAnsi="Times New Roman" w:cs="Times New Roman"/>
          <w:b/>
          <w:bCs/>
          <w:sz w:val="22"/>
          <w:szCs w:val="22"/>
          <w:lang w:val="lt-LT"/>
        </w:rPr>
        <w:t xml:space="preserve">. </w:t>
      </w:r>
      <w:proofErr w:type="spellStart"/>
      <w:r w:rsidRPr="00312F4D">
        <w:rPr>
          <w:rFonts w:ascii="Times New Roman" w:hAnsi="Times New Roman" w:cs="Times New Roman"/>
          <w:sz w:val="22"/>
          <w:szCs w:val="22"/>
          <w:lang w:val="lt-LT"/>
        </w:rPr>
        <w:t>Atorvastatiną</w:t>
      </w:r>
      <w:proofErr w:type="spellEnd"/>
      <w:r w:rsidRPr="00312F4D">
        <w:rPr>
          <w:rFonts w:ascii="Times New Roman" w:hAnsi="Times New Roman" w:cs="Times New Roman"/>
          <w:sz w:val="22"/>
          <w:szCs w:val="22"/>
          <w:lang w:val="lt-LT"/>
        </w:rPr>
        <w:t xml:space="preserve"> vartojant kartu su </w:t>
      </w:r>
      <w:proofErr w:type="spellStart"/>
      <w:r w:rsidRPr="00312F4D">
        <w:rPr>
          <w:rFonts w:ascii="Times New Roman" w:hAnsi="Times New Roman" w:cs="Times New Roman"/>
          <w:sz w:val="22"/>
          <w:szCs w:val="22"/>
          <w:lang w:val="lt-LT"/>
        </w:rPr>
        <w:t>fibro</w:t>
      </w:r>
      <w:proofErr w:type="spellEnd"/>
      <w:r w:rsidRPr="00312F4D">
        <w:rPr>
          <w:rFonts w:ascii="Times New Roman" w:hAnsi="Times New Roman" w:cs="Times New Roman"/>
          <w:sz w:val="22"/>
          <w:szCs w:val="22"/>
          <w:lang w:val="lt-LT"/>
        </w:rPr>
        <w:t xml:space="preserve"> rūgšties dariniais, šių sutrikimų rizika gali padidėti. Jeigu vartojimo kartu išvengti negalima, reikia skirti mažiausią gydomąjį poveikį sukeliančią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dozę ir pacientą tinkamai stebėti (žr. 4.4 skyrių).</w:t>
      </w:r>
    </w:p>
    <w:p w14:paraId="2C9166B7" w14:textId="77777777" w:rsidR="00C7356D" w:rsidRPr="00312F4D" w:rsidRDefault="00C7356D">
      <w:pPr>
        <w:rPr>
          <w:rFonts w:ascii="Times New Roman" w:hAnsi="Times New Roman" w:cs="Times New Roman"/>
          <w:sz w:val="22"/>
          <w:szCs w:val="22"/>
          <w:lang w:val="lt-LT"/>
        </w:rPr>
      </w:pPr>
    </w:p>
    <w:p w14:paraId="611E4662" w14:textId="77777777" w:rsidR="00C7356D" w:rsidRPr="00E17F95" w:rsidRDefault="00C7356D" w:rsidP="00D43AE2">
      <w:pPr>
        <w:keepNext/>
        <w:keepLines/>
        <w:outlineLvl w:val="0"/>
        <w:rPr>
          <w:rFonts w:ascii="Times New Roman" w:hAnsi="Times New Roman" w:cs="Times New Roman"/>
          <w:sz w:val="22"/>
          <w:szCs w:val="22"/>
          <w:lang w:val="lt-LT"/>
        </w:rPr>
      </w:pPr>
      <w:proofErr w:type="spellStart"/>
      <w:r w:rsidRPr="00620B14">
        <w:rPr>
          <w:rFonts w:ascii="Times New Roman" w:hAnsi="Times New Roman" w:cs="Times New Roman"/>
          <w:i/>
          <w:iCs/>
          <w:sz w:val="22"/>
          <w:szCs w:val="22"/>
          <w:lang w:val="lt-LT"/>
        </w:rPr>
        <w:t>Ezetimibas</w:t>
      </w:r>
      <w:proofErr w:type="spellEnd"/>
    </w:p>
    <w:p w14:paraId="617EF784" w14:textId="77777777" w:rsidR="00C7356D" w:rsidRPr="00312F4D" w:rsidRDefault="00C7356D" w:rsidP="00620B14">
      <w:pPr>
        <w:keepNext/>
        <w:keepLines/>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Vieno </w:t>
      </w:r>
      <w:proofErr w:type="spellStart"/>
      <w:r w:rsidRPr="00312F4D">
        <w:rPr>
          <w:rFonts w:ascii="Times New Roman" w:hAnsi="Times New Roman" w:cs="Times New Roman"/>
          <w:sz w:val="22"/>
          <w:szCs w:val="22"/>
          <w:lang w:val="lt-LT"/>
        </w:rPr>
        <w:t>ezetimibo</w:t>
      </w:r>
      <w:proofErr w:type="spellEnd"/>
      <w:r w:rsidRPr="00312F4D">
        <w:rPr>
          <w:rFonts w:ascii="Times New Roman" w:hAnsi="Times New Roman" w:cs="Times New Roman"/>
          <w:sz w:val="22"/>
          <w:szCs w:val="22"/>
          <w:lang w:val="lt-LT"/>
        </w:rPr>
        <w:t xml:space="preserve"> vartojimas susijęs su raumenų sutrikimais, įskaitant </w:t>
      </w:r>
      <w:proofErr w:type="spellStart"/>
      <w:r w:rsidRPr="00312F4D">
        <w:rPr>
          <w:rFonts w:ascii="Times New Roman" w:hAnsi="Times New Roman" w:cs="Times New Roman"/>
          <w:sz w:val="22"/>
          <w:szCs w:val="22"/>
          <w:lang w:val="lt-LT"/>
        </w:rPr>
        <w:t>rabdomiolizę</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Atorvastatiną</w:t>
      </w:r>
      <w:proofErr w:type="spellEnd"/>
      <w:r w:rsidRPr="00312F4D">
        <w:rPr>
          <w:rFonts w:ascii="Times New Roman" w:hAnsi="Times New Roman" w:cs="Times New Roman"/>
          <w:sz w:val="22"/>
          <w:szCs w:val="22"/>
          <w:lang w:val="lt-LT"/>
        </w:rPr>
        <w:t xml:space="preserve"> vartojant kartu su </w:t>
      </w:r>
      <w:proofErr w:type="spellStart"/>
      <w:r w:rsidRPr="00312F4D">
        <w:rPr>
          <w:rFonts w:ascii="Times New Roman" w:hAnsi="Times New Roman" w:cs="Times New Roman"/>
          <w:sz w:val="22"/>
          <w:szCs w:val="22"/>
          <w:lang w:val="lt-LT"/>
        </w:rPr>
        <w:t>ezetimibu</w:t>
      </w:r>
      <w:proofErr w:type="spellEnd"/>
      <w:r w:rsidRPr="00312F4D">
        <w:rPr>
          <w:rFonts w:ascii="Times New Roman" w:hAnsi="Times New Roman" w:cs="Times New Roman"/>
          <w:sz w:val="22"/>
          <w:szCs w:val="22"/>
          <w:lang w:val="lt-LT"/>
        </w:rPr>
        <w:t>, šių sutrikimų rizika gali padidėti. Rekomenduojama tinkamai stebėti tokių pacientų klinikinę būklę.</w:t>
      </w:r>
    </w:p>
    <w:p w14:paraId="5EEA5B97" w14:textId="77777777" w:rsidR="00C7356D" w:rsidRPr="00312F4D" w:rsidRDefault="00C7356D">
      <w:pPr>
        <w:rPr>
          <w:rFonts w:ascii="Times New Roman" w:hAnsi="Times New Roman" w:cs="Times New Roman"/>
          <w:sz w:val="22"/>
          <w:szCs w:val="22"/>
          <w:lang w:val="lt-LT"/>
        </w:rPr>
      </w:pPr>
    </w:p>
    <w:p w14:paraId="5FC8AB7C" w14:textId="77777777" w:rsidR="001A1FB1" w:rsidRPr="00E17F95" w:rsidRDefault="001A1FB1" w:rsidP="00D43AE2">
      <w:pPr>
        <w:keepNext/>
        <w:outlineLvl w:val="0"/>
        <w:rPr>
          <w:rFonts w:ascii="Times New Roman" w:hAnsi="Times New Roman" w:cs="Times New Roman"/>
          <w:sz w:val="22"/>
          <w:szCs w:val="22"/>
          <w:lang w:val="lt-LT"/>
        </w:rPr>
      </w:pPr>
      <w:proofErr w:type="spellStart"/>
      <w:r w:rsidRPr="00620B14">
        <w:rPr>
          <w:rFonts w:ascii="Times New Roman" w:hAnsi="Times New Roman" w:cs="Times New Roman"/>
          <w:i/>
          <w:sz w:val="22"/>
          <w:szCs w:val="22"/>
          <w:lang w:val="lt-LT"/>
        </w:rPr>
        <w:t>Kolestipolis</w:t>
      </w:r>
      <w:proofErr w:type="spellEnd"/>
    </w:p>
    <w:p w14:paraId="3067A903" w14:textId="77777777" w:rsidR="001A1FB1" w:rsidRPr="00312F4D" w:rsidRDefault="001A1FB1" w:rsidP="00620B14">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SORTIS vartojant kartu su </w:t>
      </w:r>
      <w:proofErr w:type="spellStart"/>
      <w:r w:rsidRPr="00312F4D">
        <w:rPr>
          <w:rFonts w:ascii="Times New Roman" w:hAnsi="Times New Roman" w:cs="Times New Roman"/>
          <w:sz w:val="22"/>
          <w:szCs w:val="22"/>
          <w:lang w:val="lt-LT"/>
        </w:rPr>
        <w:t>kolestipoliu</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ir jo veikliųjų metabolitų koncentracijos plazmoje buvo mažesnės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koncentracijos rodiklis: 0,74). Vis dėlto SORTIS vartojant kartu su </w:t>
      </w:r>
      <w:proofErr w:type="spellStart"/>
      <w:r w:rsidRPr="00312F4D">
        <w:rPr>
          <w:rFonts w:ascii="Times New Roman" w:hAnsi="Times New Roman" w:cs="Times New Roman"/>
          <w:sz w:val="22"/>
          <w:szCs w:val="22"/>
          <w:lang w:val="lt-LT"/>
        </w:rPr>
        <w:t>kolestipoliu</w:t>
      </w:r>
      <w:proofErr w:type="spellEnd"/>
      <w:r w:rsidRPr="00312F4D">
        <w:rPr>
          <w:rFonts w:ascii="Times New Roman" w:hAnsi="Times New Roman" w:cs="Times New Roman"/>
          <w:sz w:val="22"/>
          <w:szCs w:val="22"/>
          <w:lang w:val="lt-LT"/>
        </w:rPr>
        <w:t>, poveikis lipidams buvo stipresnis nei vartojant kiekvieną vaistinį preparatą atskirai.</w:t>
      </w:r>
    </w:p>
    <w:p w14:paraId="13CBA053" w14:textId="77777777" w:rsidR="001A1FB1" w:rsidRPr="00312F4D" w:rsidRDefault="001A1FB1" w:rsidP="001A1FB1">
      <w:pPr>
        <w:rPr>
          <w:rFonts w:ascii="Times New Roman" w:hAnsi="Times New Roman" w:cs="Times New Roman"/>
          <w:sz w:val="22"/>
          <w:szCs w:val="22"/>
          <w:lang w:val="lt-LT"/>
        </w:rPr>
      </w:pPr>
    </w:p>
    <w:p w14:paraId="05D24787" w14:textId="77777777" w:rsidR="001A1FB1" w:rsidRPr="00E17F95" w:rsidRDefault="001A1FB1" w:rsidP="00D43AE2">
      <w:pPr>
        <w:outlineLvl w:val="0"/>
        <w:rPr>
          <w:rFonts w:ascii="Times New Roman" w:hAnsi="Times New Roman" w:cs="Times New Roman"/>
          <w:sz w:val="22"/>
          <w:szCs w:val="22"/>
          <w:lang w:val="lt-LT"/>
        </w:rPr>
      </w:pPr>
      <w:proofErr w:type="spellStart"/>
      <w:r w:rsidRPr="00620B14">
        <w:rPr>
          <w:rFonts w:ascii="Times New Roman" w:hAnsi="Times New Roman" w:cs="Times New Roman"/>
          <w:i/>
          <w:sz w:val="22"/>
          <w:szCs w:val="22"/>
          <w:lang w:val="lt-LT"/>
        </w:rPr>
        <w:t>Fuzido</w:t>
      </w:r>
      <w:proofErr w:type="spellEnd"/>
      <w:r w:rsidRPr="00620B14">
        <w:rPr>
          <w:rFonts w:ascii="Times New Roman" w:hAnsi="Times New Roman" w:cs="Times New Roman"/>
          <w:i/>
          <w:sz w:val="22"/>
          <w:szCs w:val="22"/>
          <w:lang w:val="lt-LT"/>
        </w:rPr>
        <w:t xml:space="preserve"> rūgštis</w:t>
      </w:r>
    </w:p>
    <w:p w14:paraId="6F0EC26F" w14:textId="77777777" w:rsidR="001A1FB1" w:rsidRPr="00312F4D" w:rsidRDefault="001A1FB1" w:rsidP="001A1FB1">
      <w:pPr>
        <w:rPr>
          <w:rFonts w:ascii="Times New Roman" w:hAnsi="Times New Roman" w:cs="Times New Roman"/>
          <w:sz w:val="22"/>
          <w:szCs w:val="22"/>
          <w:lang w:val="lt-LT"/>
        </w:rPr>
      </w:pPr>
      <w:proofErr w:type="spellStart"/>
      <w:r w:rsidRPr="00312F4D">
        <w:rPr>
          <w:rFonts w:ascii="Times New Roman" w:hAnsi="Times New Roman" w:cs="Times New Roman"/>
          <w:sz w:val="22"/>
          <w:lang w:val="lt-LT"/>
        </w:rPr>
        <w:t>Miopatijos</w:t>
      </w:r>
      <w:proofErr w:type="spellEnd"/>
      <w:r w:rsidRPr="00312F4D">
        <w:rPr>
          <w:rFonts w:ascii="Times New Roman" w:hAnsi="Times New Roman" w:cs="Times New Roman"/>
          <w:sz w:val="22"/>
          <w:lang w:val="lt-LT"/>
        </w:rPr>
        <w:t xml:space="preserve">, įskaitant </w:t>
      </w:r>
      <w:proofErr w:type="spellStart"/>
      <w:r w:rsidRPr="00312F4D">
        <w:rPr>
          <w:rFonts w:ascii="Times New Roman" w:hAnsi="Times New Roman" w:cs="Times New Roman"/>
          <w:sz w:val="22"/>
          <w:lang w:val="lt-LT"/>
        </w:rPr>
        <w:t>rabdomiolizę</w:t>
      </w:r>
      <w:proofErr w:type="spellEnd"/>
      <w:r w:rsidR="00F42D83">
        <w:rPr>
          <w:rFonts w:ascii="Times New Roman" w:hAnsi="Times New Roman" w:cs="Times New Roman"/>
          <w:sz w:val="22"/>
          <w:lang w:val="lt-LT"/>
        </w:rPr>
        <w:t>,</w:t>
      </w:r>
      <w:r w:rsidRPr="00312F4D">
        <w:rPr>
          <w:rFonts w:ascii="Times New Roman" w:hAnsi="Times New Roman" w:cs="Times New Roman"/>
          <w:sz w:val="22"/>
          <w:lang w:val="lt-LT"/>
        </w:rPr>
        <w:t xml:space="preserve"> rizika gali padidėti sisteminius </w:t>
      </w:r>
      <w:proofErr w:type="spellStart"/>
      <w:r w:rsidRPr="00312F4D">
        <w:rPr>
          <w:rFonts w:ascii="Times New Roman" w:hAnsi="Times New Roman" w:cs="Times New Roman"/>
          <w:sz w:val="22"/>
          <w:lang w:val="lt-LT"/>
        </w:rPr>
        <w:t>fuzido</w:t>
      </w:r>
      <w:proofErr w:type="spellEnd"/>
      <w:r w:rsidRPr="00312F4D">
        <w:rPr>
          <w:rFonts w:ascii="Times New Roman" w:hAnsi="Times New Roman" w:cs="Times New Roman"/>
          <w:sz w:val="22"/>
          <w:lang w:val="lt-LT"/>
        </w:rPr>
        <w:t xml:space="preserve"> rūgšties preparatus vartojant kartu su </w:t>
      </w:r>
      <w:proofErr w:type="spellStart"/>
      <w:r w:rsidRPr="00312F4D">
        <w:rPr>
          <w:rFonts w:ascii="Times New Roman" w:hAnsi="Times New Roman" w:cs="Times New Roman"/>
          <w:sz w:val="22"/>
          <w:lang w:val="lt-LT"/>
        </w:rPr>
        <w:t>statinais</w:t>
      </w:r>
      <w:proofErr w:type="spellEnd"/>
      <w:r w:rsidRPr="00312F4D">
        <w:rPr>
          <w:rFonts w:ascii="Times New Roman" w:hAnsi="Times New Roman" w:cs="Times New Roman"/>
          <w:sz w:val="22"/>
          <w:lang w:val="lt-LT"/>
        </w:rPr>
        <w:t xml:space="preserve">. Šios sąveikos mechanizmas (ar jis </w:t>
      </w:r>
      <w:proofErr w:type="spellStart"/>
      <w:r w:rsidRPr="00312F4D">
        <w:rPr>
          <w:rFonts w:ascii="Times New Roman" w:hAnsi="Times New Roman" w:cs="Times New Roman"/>
          <w:sz w:val="22"/>
          <w:lang w:val="lt-LT"/>
        </w:rPr>
        <w:t>farmakodinaminis</w:t>
      </w:r>
      <w:proofErr w:type="spellEnd"/>
      <w:r w:rsidRPr="00312F4D">
        <w:rPr>
          <w:rFonts w:ascii="Times New Roman" w:hAnsi="Times New Roman" w:cs="Times New Roman"/>
          <w:sz w:val="22"/>
          <w:lang w:val="lt-LT"/>
        </w:rPr>
        <w:t xml:space="preserve">, </w:t>
      </w:r>
      <w:proofErr w:type="spellStart"/>
      <w:r w:rsidRPr="00312F4D">
        <w:rPr>
          <w:rFonts w:ascii="Times New Roman" w:hAnsi="Times New Roman" w:cs="Times New Roman"/>
          <w:sz w:val="22"/>
          <w:lang w:val="lt-LT"/>
        </w:rPr>
        <w:t>farmakokinetinis</w:t>
      </w:r>
      <w:proofErr w:type="spellEnd"/>
      <w:r w:rsidRPr="00312F4D">
        <w:rPr>
          <w:rFonts w:ascii="Times New Roman" w:hAnsi="Times New Roman" w:cs="Times New Roman"/>
          <w:sz w:val="22"/>
          <w:lang w:val="lt-LT"/>
        </w:rPr>
        <w:t xml:space="preserve">, ar jų derinys) dar nežinomas. Gauta pranešimų apie šių vaistų derinį vartojusiems pacientams išsivysčiusią </w:t>
      </w:r>
      <w:proofErr w:type="spellStart"/>
      <w:r w:rsidRPr="00312F4D">
        <w:rPr>
          <w:rFonts w:ascii="Times New Roman" w:hAnsi="Times New Roman" w:cs="Times New Roman"/>
          <w:sz w:val="22"/>
          <w:lang w:val="lt-LT"/>
        </w:rPr>
        <w:t>rabdomiolizę</w:t>
      </w:r>
      <w:proofErr w:type="spellEnd"/>
      <w:r w:rsidRPr="00312F4D">
        <w:rPr>
          <w:rFonts w:ascii="Times New Roman" w:hAnsi="Times New Roman" w:cs="Times New Roman"/>
          <w:sz w:val="22"/>
          <w:lang w:val="lt-LT"/>
        </w:rPr>
        <w:t xml:space="preserve"> (įskaitant kelis mirtimi pasibaigusius atvejus).</w:t>
      </w:r>
    </w:p>
    <w:p w14:paraId="2446059A" w14:textId="77777777" w:rsidR="001A1FB1" w:rsidRPr="00312F4D" w:rsidRDefault="001A1FB1" w:rsidP="001A1FB1">
      <w:pPr>
        <w:rPr>
          <w:rFonts w:ascii="Times New Roman" w:hAnsi="Times New Roman" w:cs="Times New Roman"/>
          <w:sz w:val="22"/>
          <w:szCs w:val="22"/>
          <w:lang w:val="lt-LT"/>
        </w:rPr>
      </w:pPr>
    </w:p>
    <w:p w14:paraId="2D51A05D" w14:textId="77777777" w:rsidR="001A1FB1" w:rsidRPr="00312F4D" w:rsidRDefault="001A1FB1" w:rsidP="001A1FB1">
      <w:pPr>
        <w:rPr>
          <w:rFonts w:ascii="Times New Roman" w:hAnsi="Times New Roman" w:cs="Times New Roman"/>
          <w:sz w:val="22"/>
          <w:szCs w:val="22"/>
          <w:lang w:val="lt-LT"/>
        </w:rPr>
      </w:pPr>
      <w:r w:rsidRPr="00312F4D">
        <w:rPr>
          <w:rFonts w:ascii="Times New Roman" w:hAnsi="Times New Roman" w:cs="Times New Roman"/>
          <w:sz w:val="22"/>
          <w:lang w:val="lt-LT"/>
        </w:rPr>
        <w:lastRenderedPageBreak/>
        <w:t xml:space="preserve">Jeigu sisteminį </w:t>
      </w:r>
      <w:proofErr w:type="spellStart"/>
      <w:r w:rsidRPr="00312F4D">
        <w:rPr>
          <w:rFonts w:ascii="Times New Roman" w:hAnsi="Times New Roman" w:cs="Times New Roman"/>
          <w:sz w:val="22"/>
          <w:lang w:val="lt-LT"/>
        </w:rPr>
        <w:t>fuzido</w:t>
      </w:r>
      <w:proofErr w:type="spellEnd"/>
      <w:r w:rsidRPr="00312F4D">
        <w:rPr>
          <w:rFonts w:ascii="Times New Roman" w:hAnsi="Times New Roman" w:cs="Times New Roman"/>
          <w:sz w:val="22"/>
          <w:lang w:val="lt-LT"/>
        </w:rPr>
        <w:t xml:space="preserve"> rūgšties preparatą vartoti būtina, </w:t>
      </w:r>
      <w:proofErr w:type="spellStart"/>
      <w:r w:rsidR="004728D4">
        <w:rPr>
          <w:rFonts w:ascii="Times New Roman" w:hAnsi="Times New Roman" w:cs="Times New Roman"/>
          <w:sz w:val="22"/>
          <w:lang w:val="lt-LT"/>
        </w:rPr>
        <w:t>atorvastatino</w:t>
      </w:r>
      <w:proofErr w:type="spellEnd"/>
      <w:r w:rsidRPr="00312F4D">
        <w:rPr>
          <w:rFonts w:ascii="Times New Roman" w:hAnsi="Times New Roman" w:cs="Times New Roman"/>
          <w:sz w:val="22"/>
          <w:lang w:val="lt-LT"/>
        </w:rPr>
        <w:t xml:space="preserve"> ter</w:t>
      </w:r>
      <w:r w:rsidR="00596592">
        <w:rPr>
          <w:rFonts w:ascii="Times New Roman" w:hAnsi="Times New Roman" w:cs="Times New Roman"/>
          <w:sz w:val="22"/>
          <w:lang w:val="lt-LT"/>
        </w:rPr>
        <w:t>a</w:t>
      </w:r>
      <w:r w:rsidRPr="00312F4D">
        <w:rPr>
          <w:rFonts w:ascii="Times New Roman" w:hAnsi="Times New Roman" w:cs="Times New Roman"/>
          <w:sz w:val="22"/>
          <w:lang w:val="lt-LT"/>
        </w:rPr>
        <w:t xml:space="preserve">piją gydymo </w:t>
      </w:r>
      <w:proofErr w:type="spellStart"/>
      <w:r w:rsidRPr="00312F4D">
        <w:rPr>
          <w:rFonts w:ascii="Times New Roman" w:hAnsi="Times New Roman" w:cs="Times New Roman"/>
          <w:sz w:val="22"/>
          <w:lang w:val="lt-LT"/>
        </w:rPr>
        <w:t>fuzido</w:t>
      </w:r>
      <w:proofErr w:type="spellEnd"/>
      <w:r w:rsidRPr="00312F4D">
        <w:rPr>
          <w:rFonts w:ascii="Times New Roman" w:hAnsi="Times New Roman" w:cs="Times New Roman"/>
          <w:sz w:val="22"/>
          <w:lang w:val="lt-LT"/>
        </w:rPr>
        <w:t xml:space="preserve"> rūgštimi metu reikia nutraukti (žr. 4.4 skyrių).</w:t>
      </w:r>
    </w:p>
    <w:p w14:paraId="2F81EB33" w14:textId="77777777" w:rsidR="00C7356D" w:rsidRPr="00312F4D" w:rsidRDefault="00C7356D">
      <w:pPr>
        <w:rPr>
          <w:rFonts w:ascii="Times New Roman" w:hAnsi="Times New Roman" w:cs="Times New Roman"/>
          <w:sz w:val="22"/>
          <w:szCs w:val="22"/>
          <w:lang w:val="lt-LT"/>
        </w:rPr>
      </w:pPr>
    </w:p>
    <w:p w14:paraId="2628CE15" w14:textId="77777777" w:rsidR="004F0080" w:rsidRPr="004728D4" w:rsidRDefault="004F0080" w:rsidP="00D43AE2">
      <w:pPr>
        <w:outlineLvl w:val="0"/>
        <w:rPr>
          <w:rFonts w:ascii="Times New Roman" w:hAnsi="Times New Roman" w:cs="Times New Roman"/>
          <w:sz w:val="22"/>
          <w:szCs w:val="22"/>
          <w:lang w:val="lt-LT"/>
        </w:rPr>
      </w:pPr>
      <w:proofErr w:type="spellStart"/>
      <w:r w:rsidRPr="00620B14">
        <w:rPr>
          <w:rFonts w:ascii="Times New Roman" w:hAnsi="Times New Roman" w:cs="Times New Roman"/>
          <w:i/>
          <w:sz w:val="22"/>
          <w:szCs w:val="22"/>
          <w:lang w:val="lt-LT"/>
        </w:rPr>
        <w:t>Kolchicinas</w:t>
      </w:r>
      <w:proofErr w:type="spellEnd"/>
      <w:r w:rsidRPr="00620B14">
        <w:rPr>
          <w:rFonts w:ascii="Times New Roman" w:hAnsi="Times New Roman" w:cs="Times New Roman"/>
          <w:i/>
          <w:sz w:val="22"/>
          <w:szCs w:val="22"/>
          <w:lang w:val="lt-LT"/>
        </w:rPr>
        <w:t xml:space="preserve"> </w:t>
      </w:r>
    </w:p>
    <w:p w14:paraId="0676CB35" w14:textId="77777777" w:rsidR="004F0080" w:rsidRPr="00312F4D" w:rsidRDefault="004F0080">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Nors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ir </w:t>
      </w:r>
      <w:proofErr w:type="spellStart"/>
      <w:r w:rsidRPr="00312F4D">
        <w:rPr>
          <w:rFonts w:ascii="Times New Roman" w:hAnsi="Times New Roman" w:cs="Times New Roman"/>
          <w:sz w:val="22"/>
          <w:szCs w:val="22"/>
          <w:lang w:val="lt-LT"/>
        </w:rPr>
        <w:t>kolchicino</w:t>
      </w:r>
      <w:proofErr w:type="spellEnd"/>
      <w:r w:rsidRPr="00312F4D">
        <w:rPr>
          <w:rFonts w:ascii="Times New Roman" w:hAnsi="Times New Roman" w:cs="Times New Roman"/>
          <w:sz w:val="22"/>
          <w:szCs w:val="22"/>
          <w:lang w:val="lt-LT"/>
        </w:rPr>
        <w:t xml:space="preserve"> sąveikos tyrimų neatlikta, </w:t>
      </w:r>
      <w:r w:rsidRPr="006B77FB">
        <w:rPr>
          <w:rStyle w:val="hps"/>
          <w:rFonts w:ascii="Times New Roman" w:hAnsi="Times New Roman"/>
          <w:sz w:val="22"/>
          <w:lang w:val="lt-LT"/>
        </w:rPr>
        <w:t>buvo</w:t>
      </w:r>
      <w:r w:rsidRPr="00312F4D">
        <w:rPr>
          <w:rFonts w:ascii="Times New Roman" w:hAnsi="Times New Roman" w:cs="Times New Roman"/>
          <w:sz w:val="22"/>
          <w:szCs w:val="22"/>
          <w:lang w:val="lt-LT"/>
        </w:rPr>
        <w:t xml:space="preserve"> </w:t>
      </w:r>
      <w:r w:rsidRPr="006B77FB">
        <w:rPr>
          <w:rStyle w:val="hps"/>
          <w:rFonts w:ascii="Times New Roman" w:hAnsi="Times New Roman"/>
          <w:sz w:val="22"/>
          <w:lang w:val="lt-LT"/>
        </w:rPr>
        <w:t xml:space="preserve">pranešta apie </w:t>
      </w:r>
      <w:proofErr w:type="spellStart"/>
      <w:r w:rsidRPr="006B77FB">
        <w:rPr>
          <w:rStyle w:val="hps"/>
          <w:rFonts w:ascii="Times New Roman" w:hAnsi="Times New Roman"/>
          <w:sz w:val="22"/>
          <w:lang w:val="lt-LT"/>
        </w:rPr>
        <w:t>miopatijos</w:t>
      </w:r>
      <w:proofErr w:type="spellEnd"/>
      <w:r w:rsidRPr="00312F4D">
        <w:rPr>
          <w:rFonts w:ascii="Times New Roman" w:hAnsi="Times New Roman" w:cs="Times New Roman"/>
          <w:sz w:val="22"/>
          <w:szCs w:val="22"/>
          <w:lang w:val="lt-LT"/>
        </w:rPr>
        <w:t xml:space="preserve"> </w:t>
      </w:r>
      <w:r w:rsidRPr="006B77FB">
        <w:rPr>
          <w:rStyle w:val="hps"/>
          <w:rFonts w:ascii="Times New Roman" w:hAnsi="Times New Roman"/>
          <w:sz w:val="22"/>
          <w:lang w:val="lt-LT"/>
        </w:rPr>
        <w:t>atvejus,</w:t>
      </w:r>
      <w:r w:rsidRPr="00312F4D">
        <w:rPr>
          <w:rFonts w:ascii="Times New Roman" w:hAnsi="Times New Roman" w:cs="Times New Roman"/>
          <w:sz w:val="22"/>
          <w:szCs w:val="22"/>
          <w:lang w:val="lt-LT"/>
        </w:rPr>
        <w:t xml:space="preserve"> </w:t>
      </w:r>
      <w:r w:rsidRPr="006B77FB">
        <w:rPr>
          <w:rStyle w:val="hps"/>
          <w:rFonts w:ascii="Times New Roman" w:hAnsi="Times New Roman"/>
          <w:sz w:val="22"/>
          <w:lang w:val="lt-LT"/>
        </w:rPr>
        <w:t xml:space="preserve">kai </w:t>
      </w:r>
      <w:proofErr w:type="spellStart"/>
      <w:r w:rsidRPr="006B77FB">
        <w:rPr>
          <w:rStyle w:val="hps"/>
          <w:rFonts w:ascii="Times New Roman" w:hAnsi="Times New Roman"/>
          <w:sz w:val="22"/>
          <w:lang w:val="lt-LT"/>
        </w:rPr>
        <w:t>atorvastatinas</w:t>
      </w:r>
      <w:proofErr w:type="spellEnd"/>
      <w:r w:rsidRPr="00312F4D">
        <w:rPr>
          <w:rFonts w:ascii="Times New Roman" w:hAnsi="Times New Roman" w:cs="Times New Roman"/>
          <w:sz w:val="22"/>
          <w:szCs w:val="22"/>
          <w:lang w:val="lt-LT"/>
        </w:rPr>
        <w:t xml:space="preserve"> buvo </w:t>
      </w:r>
      <w:r w:rsidRPr="006B77FB">
        <w:rPr>
          <w:rStyle w:val="hps"/>
          <w:rFonts w:ascii="Times New Roman" w:hAnsi="Times New Roman"/>
          <w:sz w:val="22"/>
          <w:lang w:val="lt-LT"/>
        </w:rPr>
        <w:t>vartojamas kartu su</w:t>
      </w:r>
      <w:r w:rsidRPr="00312F4D">
        <w:rPr>
          <w:rFonts w:ascii="Times New Roman" w:hAnsi="Times New Roman" w:cs="Times New Roman"/>
          <w:sz w:val="22"/>
          <w:szCs w:val="22"/>
          <w:lang w:val="lt-LT"/>
        </w:rPr>
        <w:t xml:space="preserve"> </w:t>
      </w:r>
      <w:proofErr w:type="spellStart"/>
      <w:r w:rsidRPr="00312F4D">
        <w:rPr>
          <w:rStyle w:val="hpsalt-edited"/>
          <w:rFonts w:ascii="Times New Roman" w:hAnsi="Times New Roman" w:cs="Times New Roman"/>
          <w:sz w:val="22"/>
          <w:szCs w:val="22"/>
          <w:lang w:val="lt-LT"/>
        </w:rPr>
        <w:t>kolchicinu</w:t>
      </w:r>
      <w:proofErr w:type="spellEnd"/>
      <w:r w:rsidRPr="00312F4D">
        <w:rPr>
          <w:rFonts w:ascii="Times New Roman" w:hAnsi="Times New Roman" w:cs="Times New Roman"/>
          <w:sz w:val="22"/>
          <w:szCs w:val="22"/>
          <w:lang w:val="lt-LT"/>
        </w:rPr>
        <w:t xml:space="preserve">, </w:t>
      </w:r>
      <w:r w:rsidRPr="006B77FB">
        <w:rPr>
          <w:rStyle w:val="hps"/>
          <w:rFonts w:ascii="Times New Roman" w:hAnsi="Times New Roman"/>
          <w:sz w:val="22"/>
          <w:lang w:val="lt-LT"/>
        </w:rPr>
        <w:t>todėl, skiriant</w:t>
      </w:r>
      <w:r w:rsidRPr="00312F4D">
        <w:rPr>
          <w:rFonts w:ascii="Times New Roman" w:hAnsi="Times New Roman" w:cs="Times New Roman"/>
          <w:sz w:val="22"/>
          <w:szCs w:val="22"/>
          <w:lang w:val="lt-LT"/>
        </w:rPr>
        <w:t xml:space="preserve"> </w:t>
      </w:r>
      <w:proofErr w:type="spellStart"/>
      <w:r w:rsidRPr="00312F4D">
        <w:rPr>
          <w:rStyle w:val="hpsalt-edited"/>
          <w:rFonts w:ascii="Times New Roman" w:hAnsi="Times New Roman" w:cs="Times New Roman"/>
          <w:sz w:val="22"/>
          <w:szCs w:val="22"/>
          <w:lang w:val="lt-LT"/>
        </w:rPr>
        <w:t>atorvastatiną</w:t>
      </w:r>
      <w:proofErr w:type="spellEnd"/>
      <w:r w:rsidRPr="00312F4D">
        <w:rPr>
          <w:rFonts w:ascii="Times New Roman" w:hAnsi="Times New Roman" w:cs="Times New Roman"/>
          <w:sz w:val="22"/>
          <w:szCs w:val="22"/>
          <w:lang w:val="lt-LT"/>
        </w:rPr>
        <w:t xml:space="preserve"> </w:t>
      </w:r>
      <w:r w:rsidRPr="00312F4D">
        <w:rPr>
          <w:rStyle w:val="hpsalt-edited"/>
          <w:rFonts w:ascii="Times New Roman" w:hAnsi="Times New Roman" w:cs="Times New Roman"/>
          <w:sz w:val="22"/>
          <w:szCs w:val="22"/>
          <w:lang w:val="lt-LT"/>
        </w:rPr>
        <w:t xml:space="preserve">su </w:t>
      </w:r>
      <w:proofErr w:type="spellStart"/>
      <w:r w:rsidRPr="00312F4D">
        <w:rPr>
          <w:rStyle w:val="hpsalt-edited"/>
          <w:rFonts w:ascii="Times New Roman" w:hAnsi="Times New Roman" w:cs="Times New Roman"/>
          <w:sz w:val="22"/>
          <w:szCs w:val="22"/>
          <w:lang w:val="lt-LT"/>
        </w:rPr>
        <w:t>kolchicinu</w:t>
      </w:r>
      <w:proofErr w:type="spellEnd"/>
      <w:r w:rsidRPr="00312F4D">
        <w:rPr>
          <w:rStyle w:val="hpsalt-edited"/>
          <w:rFonts w:ascii="Times New Roman" w:hAnsi="Times New Roman" w:cs="Times New Roman"/>
          <w:sz w:val="22"/>
          <w:szCs w:val="22"/>
          <w:lang w:val="lt-LT"/>
        </w:rPr>
        <w:t xml:space="preserve">, </w:t>
      </w:r>
      <w:r w:rsidRPr="006B77FB">
        <w:rPr>
          <w:rStyle w:val="hps"/>
          <w:rFonts w:ascii="Times New Roman" w:hAnsi="Times New Roman"/>
          <w:sz w:val="22"/>
          <w:lang w:val="lt-LT"/>
        </w:rPr>
        <w:t>reikia būti atsargiems</w:t>
      </w:r>
      <w:r w:rsidRPr="00312F4D">
        <w:rPr>
          <w:rFonts w:ascii="Times New Roman" w:hAnsi="Times New Roman" w:cs="Times New Roman"/>
          <w:sz w:val="22"/>
          <w:szCs w:val="22"/>
          <w:lang w:val="lt-LT"/>
        </w:rPr>
        <w:t>.</w:t>
      </w:r>
    </w:p>
    <w:p w14:paraId="165E5FFC" w14:textId="77777777" w:rsidR="004F0080" w:rsidRPr="00312F4D" w:rsidRDefault="004F0080">
      <w:pPr>
        <w:rPr>
          <w:rFonts w:ascii="Times New Roman" w:hAnsi="Times New Roman" w:cs="Times New Roman"/>
          <w:sz w:val="22"/>
          <w:szCs w:val="22"/>
          <w:lang w:val="lt-LT"/>
        </w:rPr>
      </w:pPr>
    </w:p>
    <w:p w14:paraId="6181FDEF" w14:textId="77777777" w:rsidR="00F1723D" w:rsidRPr="008D4274" w:rsidRDefault="00F1723D" w:rsidP="00F1723D">
      <w:pPr>
        <w:rPr>
          <w:rFonts w:ascii="Times New Roman" w:hAnsi="Times New Roman" w:cs="Times New Roman"/>
          <w:i/>
          <w:sz w:val="22"/>
          <w:szCs w:val="22"/>
          <w:lang w:val="lt-LT"/>
        </w:rPr>
      </w:pPr>
      <w:proofErr w:type="spellStart"/>
      <w:r w:rsidRPr="008D4274">
        <w:rPr>
          <w:rFonts w:ascii="Times New Roman" w:hAnsi="Times New Roman" w:cs="Times New Roman"/>
          <w:i/>
          <w:sz w:val="22"/>
          <w:szCs w:val="22"/>
          <w:lang w:val="lt-LT"/>
        </w:rPr>
        <w:t>Daptom</w:t>
      </w:r>
      <w:r>
        <w:rPr>
          <w:rFonts w:ascii="Times New Roman" w:hAnsi="Times New Roman" w:cs="Times New Roman"/>
          <w:i/>
          <w:sz w:val="22"/>
          <w:szCs w:val="22"/>
          <w:lang w:val="lt-LT"/>
        </w:rPr>
        <w:t>icinas</w:t>
      </w:r>
      <w:proofErr w:type="spellEnd"/>
    </w:p>
    <w:p w14:paraId="52F79BE8" w14:textId="77777777" w:rsidR="00F1723D" w:rsidRDefault="00F1723D" w:rsidP="00F1723D">
      <w:pPr>
        <w:rPr>
          <w:rFonts w:ascii="Times New Roman" w:hAnsi="Times New Roman" w:cs="Times New Roman"/>
          <w:sz w:val="22"/>
          <w:szCs w:val="22"/>
          <w:lang w:val="lt-LT"/>
        </w:rPr>
      </w:pPr>
      <w:r w:rsidRPr="004E102D">
        <w:rPr>
          <w:rFonts w:ascii="Times New Roman" w:hAnsi="Times New Roman" w:cs="Times New Roman"/>
          <w:sz w:val="22"/>
          <w:szCs w:val="22"/>
          <w:lang w:val="lt-LT"/>
        </w:rPr>
        <w:t xml:space="preserve">Gauta pranešimų apie </w:t>
      </w:r>
      <w:proofErr w:type="spellStart"/>
      <w:r w:rsidRPr="004E102D">
        <w:rPr>
          <w:rFonts w:ascii="Times New Roman" w:hAnsi="Times New Roman" w:cs="Times New Roman"/>
          <w:sz w:val="22"/>
          <w:szCs w:val="22"/>
          <w:lang w:val="lt-LT"/>
        </w:rPr>
        <w:t>miopatijos</w:t>
      </w:r>
      <w:proofErr w:type="spellEnd"/>
      <w:r w:rsidRPr="004E102D">
        <w:rPr>
          <w:rFonts w:ascii="Times New Roman" w:hAnsi="Times New Roman" w:cs="Times New Roman"/>
          <w:sz w:val="22"/>
          <w:szCs w:val="22"/>
          <w:lang w:val="lt-LT"/>
        </w:rPr>
        <w:t xml:space="preserve"> ir (arba) </w:t>
      </w:r>
      <w:proofErr w:type="spellStart"/>
      <w:r w:rsidRPr="004E102D">
        <w:rPr>
          <w:rFonts w:ascii="Times New Roman" w:hAnsi="Times New Roman" w:cs="Times New Roman"/>
          <w:sz w:val="22"/>
          <w:szCs w:val="22"/>
          <w:lang w:val="lt-LT"/>
        </w:rPr>
        <w:t>rabdomiolizės</w:t>
      </w:r>
      <w:proofErr w:type="spellEnd"/>
      <w:r w:rsidRPr="004E102D">
        <w:rPr>
          <w:rFonts w:ascii="Times New Roman" w:hAnsi="Times New Roman" w:cs="Times New Roman"/>
          <w:sz w:val="22"/>
          <w:szCs w:val="22"/>
          <w:lang w:val="lt-LT"/>
        </w:rPr>
        <w:t xml:space="preserve"> atvejus HMG-</w:t>
      </w:r>
      <w:proofErr w:type="spellStart"/>
      <w:r w:rsidR="002343B3">
        <w:rPr>
          <w:rFonts w:ascii="Times New Roman" w:hAnsi="Times New Roman" w:cs="Times New Roman"/>
          <w:sz w:val="22"/>
          <w:szCs w:val="22"/>
          <w:lang w:val="lt-LT"/>
        </w:rPr>
        <w:t>K</w:t>
      </w:r>
      <w:r w:rsidRPr="004E102D">
        <w:rPr>
          <w:rFonts w:ascii="Times New Roman" w:hAnsi="Times New Roman" w:cs="Times New Roman"/>
          <w:sz w:val="22"/>
          <w:szCs w:val="22"/>
          <w:lang w:val="lt-LT"/>
        </w:rPr>
        <w:t>oA</w:t>
      </w:r>
      <w:proofErr w:type="spellEnd"/>
      <w:r>
        <w:rPr>
          <w:rFonts w:ascii="Times New Roman" w:hAnsi="Times New Roman" w:cs="Times New Roman"/>
          <w:sz w:val="22"/>
          <w:szCs w:val="22"/>
          <w:lang w:val="lt-LT"/>
        </w:rPr>
        <w:t xml:space="preserve"> </w:t>
      </w:r>
      <w:r w:rsidRPr="004E102D">
        <w:rPr>
          <w:rFonts w:ascii="Times New Roman" w:hAnsi="Times New Roman" w:cs="Times New Roman"/>
          <w:sz w:val="22"/>
          <w:szCs w:val="22"/>
          <w:lang w:val="lt-LT"/>
        </w:rPr>
        <w:t xml:space="preserve">reduktazės inhibitorių (pvz., </w:t>
      </w:r>
      <w:proofErr w:type="spellStart"/>
      <w:r w:rsidRPr="004E102D">
        <w:rPr>
          <w:rFonts w:ascii="Times New Roman" w:hAnsi="Times New Roman" w:cs="Times New Roman"/>
          <w:sz w:val="22"/>
          <w:szCs w:val="22"/>
          <w:lang w:val="lt-LT"/>
        </w:rPr>
        <w:t>atorvastatino</w:t>
      </w:r>
      <w:proofErr w:type="spellEnd"/>
      <w:r w:rsidRPr="004E102D">
        <w:rPr>
          <w:rFonts w:ascii="Times New Roman" w:hAnsi="Times New Roman" w:cs="Times New Roman"/>
          <w:sz w:val="22"/>
          <w:szCs w:val="22"/>
          <w:lang w:val="lt-LT"/>
        </w:rPr>
        <w:t xml:space="preserve">) vartojant kartu su </w:t>
      </w:r>
      <w:proofErr w:type="spellStart"/>
      <w:r w:rsidRPr="004E102D">
        <w:rPr>
          <w:rFonts w:ascii="Times New Roman" w:hAnsi="Times New Roman" w:cs="Times New Roman"/>
          <w:sz w:val="22"/>
          <w:szCs w:val="22"/>
          <w:lang w:val="lt-LT"/>
        </w:rPr>
        <w:t>daptociminu</w:t>
      </w:r>
      <w:proofErr w:type="spellEnd"/>
      <w:r w:rsidRPr="004E102D">
        <w:rPr>
          <w:rFonts w:ascii="Times New Roman" w:hAnsi="Times New Roman" w:cs="Times New Roman"/>
          <w:sz w:val="22"/>
          <w:szCs w:val="22"/>
          <w:lang w:val="lt-LT"/>
        </w:rPr>
        <w:t>. Jei negalima</w:t>
      </w:r>
      <w:r>
        <w:rPr>
          <w:rFonts w:ascii="Times New Roman" w:hAnsi="Times New Roman" w:cs="Times New Roman"/>
          <w:sz w:val="22"/>
          <w:szCs w:val="22"/>
          <w:lang w:val="lt-LT"/>
        </w:rPr>
        <w:t xml:space="preserve"> </w:t>
      </w:r>
      <w:r w:rsidRPr="004E102D">
        <w:rPr>
          <w:rFonts w:ascii="Times New Roman" w:hAnsi="Times New Roman" w:cs="Times New Roman"/>
          <w:sz w:val="22"/>
          <w:szCs w:val="22"/>
          <w:lang w:val="lt-LT"/>
        </w:rPr>
        <w:t>išvengti abiejų vaistinių preparatų vartojimo vienu metu, rekomenduojama taikyti tinkamą</w:t>
      </w:r>
      <w:r>
        <w:rPr>
          <w:rFonts w:ascii="Times New Roman" w:hAnsi="Times New Roman" w:cs="Times New Roman"/>
          <w:sz w:val="22"/>
          <w:szCs w:val="22"/>
          <w:lang w:val="lt-LT"/>
        </w:rPr>
        <w:t xml:space="preserve"> </w:t>
      </w:r>
      <w:r w:rsidRPr="004E102D">
        <w:rPr>
          <w:rFonts w:ascii="Times New Roman" w:hAnsi="Times New Roman" w:cs="Times New Roman"/>
          <w:sz w:val="22"/>
          <w:szCs w:val="22"/>
          <w:lang w:val="lt-LT"/>
        </w:rPr>
        <w:t>klinikinį</w:t>
      </w:r>
      <w:r w:rsidR="002343B3">
        <w:rPr>
          <w:rFonts w:ascii="Times New Roman" w:hAnsi="Times New Roman" w:cs="Times New Roman"/>
          <w:sz w:val="22"/>
          <w:szCs w:val="22"/>
          <w:lang w:val="lt-LT"/>
        </w:rPr>
        <w:t xml:space="preserve"> paciento</w:t>
      </w:r>
      <w:r w:rsidRPr="004E102D">
        <w:rPr>
          <w:rFonts w:ascii="Times New Roman" w:hAnsi="Times New Roman" w:cs="Times New Roman"/>
          <w:sz w:val="22"/>
          <w:szCs w:val="22"/>
          <w:lang w:val="lt-LT"/>
        </w:rPr>
        <w:t xml:space="preserve"> stebėjimą (žr. 4.4 skyrių).</w:t>
      </w:r>
    </w:p>
    <w:p w14:paraId="0024E435" w14:textId="77777777" w:rsidR="00F1723D" w:rsidRPr="00312F4D" w:rsidRDefault="00F1723D">
      <w:pPr>
        <w:rPr>
          <w:rFonts w:ascii="Times New Roman" w:hAnsi="Times New Roman" w:cs="Times New Roman"/>
          <w:sz w:val="22"/>
          <w:szCs w:val="22"/>
          <w:lang w:val="lt-LT"/>
        </w:rPr>
      </w:pPr>
    </w:p>
    <w:p w14:paraId="3D951512" w14:textId="77777777" w:rsidR="00C7356D" w:rsidRDefault="00C7356D" w:rsidP="00D43AE2">
      <w:pPr>
        <w:keepNext/>
        <w:keepLines/>
        <w:outlineLvl w:val="0"/>
        <w:rPr>
          <w:rFonts w:ascii="Times New Roman" w:hAnsi="Times New Roman" w:cs="Times New Roman"/>
          <w:sz w:val="22"/>
          <w:szCs w:val="22"/>
          <w:u w:val="single"/>
          <w:lang w:val="lt-LT"/>
        </w:rPr>
      </w:pPr>
      <w:proofErr w:type="spellStart"/>
      <w:r w:rsidRPr="00312F4D">
        <w:rPr>
          <w:rFonts w:ascii="Times New Roman" w:hAnsi="Times New Roman" w:cs="Times New Roman"/>
          <w:sz w:val="22"/>
          <w:szCs w:val="22"/>
          <w:u w:val="single"/>
          <w:lang w:val="lt-LT"/>
        </w:rPr>
        <w:t>Atorvastatino</w:t>
      </w:r>
      <w:proofErr w:type="spellEnd"/>
      <w:r w:rsidRPr="00312F4D">
        <w:rPr>
          <w:rFonts w:ascii="Times New Roman" w:hAnsi="Times New Roman" w:cs="Times New Roman"/>
          <w:sz w:val="22"/>
          <w:szCs w:val="22"/>
          <w:u w:val="single"/>
          <w:lang w:val="lt-LT"/>
        </w:rPr>
        <w:t xml:space="preserve"> poveikis kartu vartojamiems vaistiniams preparatams</w:t>
      </w:r>
    </w:p>
    <w:p w14:paraId="1B563B2B" w14:textId="77777777" w:rsidR="003A36FC" w:rsidRPr="00312F4D" w:rsidRDefault="003A36FC" w:rsidP="00620B14">
      <w:pPr>
        <w:keepNext/>
        <w:keepLines/>
        <w:rPr>
          <w:rFonts w:ascii="Times New Roman" w:hAnsi="Times New Roman" w:cs="Times New Roman"/>
          <w:b/>
          <w:sz w:val="22"/>
          <w:szCs w:val="22"/>
          <w:u w:val="single"/>
          <w:lang w:val="lt-LT"/>
        </w:rPr>
      </w:pPr>
    </w:p>
    <w:p w14:paraId="56289C1D" w14:textId="77777777" w:rsidR="00C7356D" w:rsidRPr="004728D4" w:rsidRDefault="00C7356D" w:rsidP="00D43AE2">
      <w:pPr>
        <w:outlineLvl w:val="0"/>
        <w:rPr>
          <w:rFonts w:ascii="Times New Roman" w:hAnsi="Times New Roman" w:cs="Times New Roman"/>
          <w:sz w:val="22"/>
          <w:szCs w:val="22"/>
          <w:lang w:val="lt-LT"/>
        </w:rPr>
      </w:pPr>
      <w:proofErr w:type="spellStart"/>
      <w:r w:rsidRPr="00620B14">
        <w:rPr>
          <w:rFonts w:ascii="Times New Roman" w:hAnsi="Times New Roman" w:cs="Times New Roman"/>
          <w:i/>
          <w:sz w:val="22"/>
          <w:szCs w:val="22"/>
          <w:lang w:val="lt-LT"/>
        </w:rPr>
        <w:t>Digoksinas</w:t>
      </w:r>
      <w:proofErr w:type="spellEnd"/>
    </w:p>
    <w:p w14:paraId="6EF9E6EA"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Vartojant kartotines </w:t>
      </w:r>
      <w:proofErr w:type="spellStart"/>
      <w:r w:rsidRPr="00312F4D">
        <w:rPr>
          <w:rFonts w:ascii="Times New Roman" w:hAnsi="Times New Roman" w:cs="Times New Roman"/>
          <w:sz w:val="22"/>
          <w:szCs w:val="22"/>
          <w:lang w:val="lt-LT"/>
        </w:rPr>
        <w:t>digoksino</w:t>
      </w:r>
      <w:proofErr w:type="spellEnd"/>
      <w:r w:rsidRPr="00312F4D">
        <w:rPr>
          <w:rFonts w:ascii="Times New Roman" w:hAnsi="Times New Roman" w:cs="Times New Roman"/>
          <w:sz w:val="22"/>
          <w:szCs w:val="22"/>
          <w:lang w:val="lt-LT"/>
        </w:rPr>
        <w:t xml:space="preserve"> dozes kartu su 10 mg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paros doze, </w:t>
      </w:r>
      <w:proofErr w:type="spellStart"/>
      <w:r w:rsidRPr="00312F4D">
        <w:rPr>
          <w:rFonts w:ascii="Times New Roman" w:hAnsi="Times New Roman" w:cs="Times New Roman"/>
          <w:sz w:val="22"/>
          <w:szCs w:val="22"/>
          <w:lang w:val="lt-LT"/>
        </w:rPr>
        <w:t>digoksino</w:t>
      </w:r>
      <w:proofErr w:type="spellEnd"/>
      <w:r w:rsidRPr="00312F4D">
        <w:rPr>
          <w:rFonts w:ascii="Times New Roman" w:hAnsi="Times New Roman" w:cs="Times New Roman"/>
          <w:sz w:val="22"/>
          <w:szCs w:val="22"/>
          <w:lang w:val="lt-LT"/>
        </w:rPr>
        <w:t xml:space="preserve"> pusiausvyros apykaitos koncentracijos šiek tiek padidėjo. </w:t>
      </w:r>
      <w:proofErr w:type="spellStart"/>
      <w:r w:rsidRPr="00312F4D">
        <w:rPr>
          <w:rFonts w:ascii="Times New Roman" w:hAnsi="Times New Roman" w:cs="Times New Roman"/>
          <w:sz w:val="22"/>
          <w:szCs w:val="22"/>
          <w:lang w:val="lt-LT"/>
        </w:rPr>
        <w:t>Digoksiną</w:t>
      </w:r>
      <w:proofErr w:type="spellEnd"/>
      <w:r w:rsidRPr="00312F4D">
        <w:rPr>
          <w:rFonts w:ascii="Times New Roman" w:hAnsi="Times New Roman" w:cs="Times New Roman"/>
          <w:sz w:val="22"/>
          <w:szCs w:val="22"/>
          <w:lang w:val="lt-LT"/>
        </w:rPr>
        <w:t xml:space="preserve"> vartojančius pacientus reikia tinkamai stebėti.</w:t>
      </w:r>
    </w:p>
    <w:p w14:paraId="041C8BCF" w14:textId="77777777" w:rsidR="00C7356D" w:rsidRPr="00312F4D" w:rsidRDefault="00C7356D">
      <w:pPr>
        <w:rPr>
          <w:rFonts w:ascii="Times New Roman" w:hAnsi="Times New Roman" w:cs="Times New Roman"/>
          <w:sz w:val="22"/>
          <w:szCs w:val="22"/>
          <w:lang w:val="lt-LT"/>
        </w:rPr>
      </w:pPr>
    </w:p>
    <w:p w14:paraId="562C2DC9" w14:textId="77777777" w:rsidR="00C7356D" w:rsidRPr="004728D4" w:rsidRDefault="00C7356D" w:rsidP="00D43AE2">
      <w:pPr>
        <w:outlineLvl w:val="0"/>
        <w:rPr>
          <w:rFonts w:ascii="Times New Roman" w:hAnsi="Times New Roman" w:cs="Times New Roman"/>
          <w:sz w:val="22"/>
          <w:szCs w:val="22"/>
          <w:lang w:val="lt-LT"/>
        </w:rPr>
      </w:pPr>
      <w:r w:rsidRPr="00620B14">
        <w:rPr>
          <w:rFonts w:ascii="Times New Roman" w:hAnsi="Times New Roman" w:cs="Times New Roman"/>
          <w:i/>
          <w:sz w:val="22"/>
          <w:szCs w:val="22"/>
          <w:lang w:val="lt-LT"/>
        </w:rPr>
        <w:t>Geriamieji kontraceptikai</w:t>
      </w:r>
    </w:p>
    <w:p w14:paraId="77E54A96" w14:textId="77777777" w:rsidR="00C7356D" w:rsidRPr="00312F4D" w:rsidRDefault="002B3196">
      <w:pPr>
        <w:rPr>
          <w:rFonts w:ascii="Times New Roman" w:hAnsi="Times New Roman" w:cs="Times New Roman"/>
          <w:sz w:val="22"/>
          <w:szCs w:val="22"/>
          <w:lang w:val="lt-LT"/>
        </w:rPr>
      </w:pPr>
      <w:r w:rsidRPr="00312F4D">
        <w:rPr>
          <w:rFonts w:ascii="Times New Roman" w:hAnsi="Times New Roman" w:cs="Times New Roman"/>
          <w:sz w:val="22"/>
          <w:szCs w:val="22"/>
          <w:lang w:val="lt-LT"/>
        </w:rPr>
        <w:t>SORTIS</w:t>
      </w:r>
      <w:r w:rsidR="00C7356D" w:rsidRPr="00312F4D">
        <w:rPr>
          <w:rFonts w:ascii="Times New Roman" w:hAnsi="Times New Roman" w:cs="Times New Roman"/>
          <w:sz w:val="22"/>
          <w:szCs w:val="22"/>
          <w:lang w:val="lt-LT"/>
        </w:rPr>
        <w:t xml:space="preserve"> vartojant kartu su geriamaisiais kontraceptikais, </w:t>
      </w:r>
      <w:proofErr w:type="spellStart"/>
      <w:r w:rsidR="00C7356D" w:rsidRPr="00312F4D">
        <w:rPr>
          <w:rFonts w:ascii="Times New Roman" w:hAnsi="Times New Roman" w:cs="Times New Roman"/>
          <w:sz w:val="22"/>
          <w:szCs w:val="22"/>
          <w:lang w:val="lt-LT"/>
        </w:rPr>
        <w:t>noretindrono</w:t>
      </w:r>
      <w:proofErr w:type="spellEnd"/>
      <w:r w:rsidR="00C7356D" w:rsidRPr="00312F4D">
        <w:rPr>
          <w:rFonts w:ascii="Times New Roman" w:hAnsi="Times New Roman" w:cs="Times New Roman"/>
          <w:sz w:val="22"/>
          <w:szCs w:val="22"/>
          <w:lang w:val="lt-LT"/>
        </w:rPr>
        <w:t xml:space="preserve"> ir </w:t>
      </w:r>
      <w:proofErr w:type="spellStart"/>
      <w:r w:rsidR="00C7356D" w:rsidRPr="00312F4D">
        <w:rPr>
          <w:rFonts w:ascii="Times New Roman" w:hAnsi="Times New Roman" w:cs="Times New Roman"/>
          <w:sz w:val="22"/>
          <w:szCs w:val="22"/>
          <w:lang w:val="lt-LT"/>
        </w:rPr>
        <w:t>etinilestradiolio</w:t>
      </w:r>
      <w:proofErr w:type="spellEnd"/>
      <w:r w:rsidR="00C7356D" w:rsidRPr="00312F4D">
        <w:rPr>
          <w:rFonts w:ascii="Times New Roman" w:hAnsi="Times New Roman" w:cs="Times New Roman"/>
          <w:sz w:val="22"/>
          <w:szCs w:val="22"/>
          <w:lang w:val="lt-LT"/>
        </w:rPr>
        <w:t xml:space="preserve"> koncentracijos plazmoje padidėjo.</w:t>
      </w:r>
    </w:p>
    <w:p w14:paraId="326B6324" w14:textId="77777777" w:rsidR="00C7356D" w:rsidRPr="00312F4D" w:rsidRDefault="00C7356D">
      <w:pPr>
        <w:rPr>
          <w:rFonts w:ascii="Times New Roman" w:hAnsi="Times New Roman" w:cs="Times New Roman"/>
          <w:sz w:val="22"/>
          <w:szCs w:val="22"/>
          <w:lang w:val="lt-LT"/>
        </w:rPr>
      </w:pPr>
    </w:p>
    <w:p w14:paraId="5CC71F4A" w14:textId="77777777" w:rsidR="00C7356D" w:rsidRPr="004728D4" w:rsidRDefault="00C7356D" w:rsidP="00D43AE2">
      <w:pPr>
        <w:outlineLvl w:val="0"/>
        <w:rPr>
          <w:rFonts w:ascii="Times New Roman" w:hAnsi="Times New Roman" w:cs="Times New Roman"/>
          <w:sz w:val="22"/>
          <w:szCs w:val="22"/>
          <w:lang w:val="lt-LT"/>
        </w:rPr>
      </w:pPr>
      <w:r w:rsidRPr="00620B14">
        <w:rPr>
          <w:rFonts w:ascii="Times New Roman" w:hAnsi="Times New Roman" w:cs="Times New Roman"/>
          <w:i/>
          <w:sz w:val="22"/>
          <w:szCs w:val="22"/>
          <w:lang w:val="lt-LT"/>
        </w:rPr>
        <w:t>Varfarinas</w:t>
      </w:r>
    </w:p>
    <w:p w14:paraId="5E083119"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Klinikinio tyrimo, kuriame dalyvavo pacientai, kuriems taikytas ilgalaikis gydymas varfarinu, duomenimis, 80 mg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paros dozę vartojant kartu su varfarinu, per pirmąsias 4 šių dozių vartojimo paras nedaug maždaug 1,7 sekundės pailgėjo </w:t>
      </w:r>
      <w:proofErr w:type="spellStart"/>
      <w:r w:rsidRPr="00312F4D">
        <w:rPr>
          <w:rFonts w:ascii="Times New Roman" w:hAnsi="Times New Roman" w:cs="Times New Roman"/>
          <w:sz w:val="22"/>
          <w:szCs w:val="22"/>
          <w:lang w:val="lt-LT"/>
        </w:rPr>
        <w:t>protrombino</w:t>
      </w:r>
      <w:proofErr w:type="spellEnd"/>
      <w:r w:rsidRPr="00312F4D">
        <w:rPr>
          <w:rFonts w:ascii="Times New Roman" w:hAnsi="Times New Roman" w:cs="Times New Roman"/>
          <w:sz w:val="22"/>
          <w:szCs w:val="22"/>
          <w:lang w:val="lt-LT"/>
        </w:rPr>
        <w:t xml:space="preserve"> laikas, kuris sunormalėjo per 15 gydymo </w:t>
      </w:r>
      <w:proofErr w:type="spellStart"/>
      <w:r w:rsidRPr="00312F4D">
        <w:rPr>
          <w:rFonts w:ascii="Times New Roman" w:hAnsi="Times New Roman" w:cs="Times New Roman"/>
          <w:sz w:val="22"/>
          <w:szCs w:val="22"/>
          <w:lang w:val="lt-LT"/>
        </w:rPr>
        <w:t>atorvastatinu</w:t>
      </w:r>
      <w:proofErr w:type="spellEnd"/>
      <w:r w:rsidRPr="00312F4D">
        <w:rPr>
          <w:rFonts w:ascii="Times New Roman" w:hAnsi="Times New Roman" w:cs="Times New Roman"/>
          <w:sz w:val="22"/>
          <w:szCs w:val="22"/>
          <w:lang w:val="lt-LT"/>
        </w:rPr>
        <w:t xml:space="preserve"> parų. Kliniškai reikšmingas poveikis krešėjimui pasireiškė tik labai retais atvejais, </w:t>
      </w:r>
      <w:r w:rsidR="00641411" w:rsidRPr="00312F4D">
        <w:rPr>
          <w:rFonts w:ascii="Times New Roman" w:hAnsi="Times New Roman" w:cs="Times New Roman"/>
          <w:sz w:val="22"/>
          <w:szCs w:val="22"/>
          <w:lang w:val="lt-LT"/>
        </w:rPr>
        <w:t xml:space="preserve">tačiau </w:t>
      </w:r>
      <w:r w:rsidRPr="00312F4D">
        <w:rPr>
          <w:rFonts w:ascii="Times New Roman" w:hAnsi="Times New Roman" w:cs="Times New Roman"/>
          <w:sz w:val="22"/>
          <w:szCs w:val="22"/>
          <w:lang w:val="lt-LT"/>
        </w:rPr>
        <w:t xml:space="preserve">pacientams, kurie vartoja kumarino grupės antikoaguliantų, prieš pradedant vartoti </w:t>
      </w:r>
      <w:proofErr w:type="spellStart"/>
      <w:r w:rsidRPr="00312F4D">
        <w:rPr>
          <w:rFonts w:ascii="Times New Roman" w:hAnsi="Times New Roman" w:cs="Times New Roman"/>
          <w:sz w:val="22"/>
          <w:szCs w:val="22"/>
          <w:lang w:val="lt-LT"/>
        </w:rPr>
        <w:t>atorvastatiną</w:t>
      </w:r>
      <w:proofErr w:type="spellEnd"/>
      <w:r w:rsidRPr="00312F4D">
        <w:rPr>
          <w:rFonts w:ascii="Times New Roman" w:hAnsi="Times New Roman" w:cs="Times New Roman"/>
          <w:sz w:val="22"/>
          <w:szCs w:val="22"/>
          <w:lang w:val="lt-LT"/>
        </w:rPr>
        <w:t xml:space="preserve">, reikia išmatuoti </w:t>
      </w:r>
      <w:proofErr w:type="spellStart"/>
      <w:r w:rsidRPr="00312F4D">
        <w:rPr>
          <w:rFonts w:ascii="Times New Roman" w:hAnsi="Times New Roman" w:cs="Times New Roman"/>
          <w:sz w:val="22"/>
          <w:szCs w:val="22"/>
          <w:lang w:val="lt-LT"/>
        </w:rPr>
        <w:t>protrombino</w:t>
      </w:r>
      <w:proofErr w:type="spellEnd"/>
      <w:r w:rsidRPr="00312F4D">
        <w:rPr>
          <w:rFonts w:ascii="Times New Roman" w:hAnsi="Times New Roman" w:cs="Times New Roman"/>
          <w:sz w:val="22"/>
          <w:szCs w:val="22"/>
          <w:lang w:val="lt-LT"/>
        </w:rPr>
        <w:t xml:space="preserve"> laiką ir gydymo pradžioje jį dažnai tikrinti, kad būtų galima įsitikinti, jog nėra reikšmingo </w:t>
      </w:r>
      <w:proofErr w:type="spellStart"/>
      <w:r w:rsidRPr="00312F4D">
        <w:rPr>
          <w:rFonts w:ascii="Times New Roman" w:hAnsi="Times New Roman" w:cs="Times New Roman"/>
          <w:sz w:val="22"/>
          <w:szCs w:val="22"/>
          <w:lang w:val="lt-LT"/>
        </w:rPr>
        <w:t>protrombino</w:t>
      </w:r>
      <w:proofErr w:type="spellEnd"/>
      <w:r w:rsidRPr="00312F4D">
        <w:rPr>
          <w:rFonts w:ascii="Times New Roman" w:hAnsi="Times New Roman" w:cs="Times New Roman"/>
          <w:sz w:val="22"/>
          <w:szCs w:val="22"/>
          <w:lang w:val="lt-LT"/>
        </w:rPr>
        <w:t xml:space="preserve"> laiko pailgėjimo. Kai tik nustatoma, kad </w:t>
      </w:r>
      <w:proofErr w:type="spellStart"/>
      <w:r w:rsidRPr="00312F4D">
        <w:rPr>
          <w:rFonts w:ascii="Times New Roman" w:hAnsi="Times New Roman" w:cs="Times New Roman"/>
          <w:sz w:val="22"/>
          <w:szCs w:val="22"/>
          <w:lang w:val="lt-LT"/>
        </w:rPr>
        <w:t>protrombino</w:t>
      </w:r>
      <w:proofErr w:type="spellEnd"/>
      <w:r w:rsidRPr="00312F4D">
        <w:rPr>
          <w:rFonts w:ascii="Times New Roman" w:hAnsi="Times New Roman" w:cs="Times New Roman"/>
          <w:sz w:val="22"/>
          <w:szCs w:val="22"/>
          <w:lang w:val="lt-LT"/>
        </w:rPr>
        <w:t xml:space="preserve"> laikas daugiau nebekinta, </w:t>
      </w:r>
      <w:proofErr w:type="spellStart"/>
      <w:r w:rsidRPr="00312F4D">
        <w:rPr>
          <w:rFonts w:ascii="Times New Roman" w:hAnsi="Times New Roman" w:cs="Times New Roman"/>
          <w:sz w:val="22"/>
          <w:szCs w:val="22"/>
          <w:lang w:val="lt-LT"/>
        </w:rPr>
        <w:t>protrombino</w:t>
      </w:r>
      <w:proofErr w:type="spellEnd"/>
      <w:r w:rsidRPr="00312F4D">
        <w:rPr>
          <w:rFonts w:ascii="Times New Roman" w:hAnsi="Times New Roman" w:cs="Times New Roman"/>
          <w:sz w:val="22"/>
          <w:szCs w:val="22"/>
          <w:lang w:val="lt-LT"/>
        </w:rPr>
        <w:t xml:space="preserve"> laiką gali</w:t>
      </w:r>
      <w:r w:rsidR="00641411" w:rsidRPr="00312F4D">
        <w:rPr>
          <w:rFonts w:ascii="Times New Roman" w:hAnsi="Times New Roman" w:cs="Times New Roman"/>
          <w:sz w:val="22"/>
          <w:szCs w:val="22"/>
          <w:lang w:val="lt-LT"/>
        </w:rPr>
        <w:t>ma</w:t>
      </w:r>
      <w:r w:rsidRPr="00312F4D">
        <w:rPr>
          <w:rFonts w:ascii="Times New Roman" w:hAnsi="Times New Roman" w:cs="Times New Roman"/>
          <w:sz w:val="22"/>
          <w:szCs w:val="22"/>
          <w:lang w:val="lt-LT"/>
        </w:rPr>
        <w:t xml:space="preserve"> stebėti tokiais laiko intervalais, kokiais paprastai rekomenduojama tikrinti kumarino grupės antikoaguliantų vartojantiems pacientams. Jeigu keičiama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dozė arba </w:t>
      </w:r>
      <w:r w:rsidR="00641411" w:rsidRPr="00312F4D">
        <w:rPr>
          <w:rFonts w:ascii="Times New Roman" w:hAnsi="Times New Roman" w:cs="Times New Roman"/>
          <w:sz w:val="22"/>
          <w:szCs w:val="22"/>
          <w:lang w:val="lt-LT"/>
        </w:rPr>
        <w:t xml:space="preserve">jo </w:t>
      </w:r>
      <w:r w:rsidRPr="00312F4D">
        <w:rPr>
          <w:rFonts w:ascii="Times New Roman" w:hAnsi="Times New Roman" w:cs="Times New Roman"/>
          <w:sz w:val="22"/>
          <w:szCs w:val="22"/>
          <w:lang w:val="lt-LT"/>
        </w:rPr>
        <w:t xml:space="preserve">vartojimas nutraukiamas, reikia kartoti tą pačią procedūrą. Gydymas </w:t>
      </w:r>
      <w:proofErr w:type="spellStart"/>
      <w:r w:rsidRPr="00312F4D">
        <w:rPr>
          <w:rFonts w:ascii="Times New Roman" w:hAnsi="Times New Roman" w:cs="Times New Roman"/>
          <w:sz w:val="22"/>
          <w:szCs w:val="22"/>
          <w:lang w:val="lt-LT"/>
        </w:rPr>
        <w:t>atorvastatinu</w:t>
      </w:r>
      <w:proofErr w:type="spellEnd"/>
      <w:r w:rsidRPr="00312F4D">
        <w:rPr>
          <w:rFonts w:ascii="Times New Roman" w:hAnsi="Times New Roman" w:cs="Times New Roman"/>
          <w:sz w:val="22"/>
          <w:szCs w:val="22"/>
          <w:lang w:val="lt-LT"/>
        </w:rPr>
        <w:t xml:space="preserve"> nebuvo susijęs su kraujavimu ar </w:t>
      </w:r>
      <w:proofErr w:type="spellStart"/>
      <w:r w:rsidRPr="00312F4D">
        <w:rPr>
          <w:rFonts w:ascii="Times New Roman" w:hAnsi="Times New Roman" w:cs="Times New Roman"/>
          <w:sz w:val="22"/>
          <w:szCs w:val="22"/>
          <w:lang w:val="lt-LT"/>
        </w:rPr>
        <w:t>protrombino</w:t>
      </w:r>
      <w:proofErr w:type="spellEnd"/>
      <w:r w:rsidRPr="00312F4D">
        <w:rPr>
          <w:rFonts w:ascii="Times New Roman" w:hAnsi="Times New Roman" w:cs="Times New Roman"/>
          <w:sz w:val="22"/>
          <w:szCs w:val="22"/>
          <w:lang w:val="lt-LT"/>
        </w:rPr>
        <w:t xml:space="preserve"> laiko pokyčiais pacientams, nevartojantiems antikoaguliantų.</w:t>
      </w:r>
    </w:p>
    <w:p w14:paraId="7B507667" w14:textId="77777777" w:rsidR="00C8134D" w:rsidRPr="00312F4D" w:rsidRDefault="00C8134D">
      <w:pPr>
        <w:rPr>
          <w:rFonts w:ascii="Times New Roman" w:hAnsi="Times New Roman" w:cs="Times New Roman"/>
          <w:sz w:val="22"/>
          <w:szCs w:val="22"/>
          <w:lang w:val="lt-LT"/>
        </w:rPr>
      </w:pPr>
    </w:p>
    <w:p w14:paraId="58DB43F4" w14:textId="77777777" w:rsidR="001A1FB1" w:rsidRPr="00312F4D" w:rsidRDefault="001A1FB1" w:rsidP="00D43AE2">
      <w:pPr>
        <w:autoSpaceDE w:val="0"/>
        <w:autoSpaceDN w:val="0"/>
        <w:adjustRightInd w:val="0"/>
        <w:outlineLvl w:val="0"/>
        <w:rPr>
          <w:rFonts w:ascii="Times New Roman" w:hAnsi="Times New Roman" w:cs="Times New Roman"/>
          <w:sz w:val="22"/>
          <w:szCs w:val="22"/>
          <w:u w:val="single"/>
          <w:lang w:val="lt-LT" w:eastAsia="lt-LT"/>
        </w:rPr>
      </w:pPr>
      <w:r w:rsidRPr="00312F4D">
        <w:rPr>
          <w:rFonts w:ascii="Times New Roman" w:hAnsi="Times New Roman" w:cs="Times New Roman"/>
          <w:sz w:val="22"/>
          <w:szCs w:val="22"/>
          <w:u w:val="single"/>
          <w:lang w:val="lt-LT" w:eastAsia="lt-LT"/>
        </w:rPr>
        <w:t>Vaikų populiacija</w:t>
      </w:r>
    </w:p>
    <w:p w14:paraId="6ECACF44" w14:textId="77777777" w:rsidR="001A1FB1" w:rsidRPr="00312F4D" w:rsidRDefault="001A1FB1" w:rsidP="001A1FB1">
      <w:pPr>
        <w:autoSpaceDE w:val="0"/>
        <w:autoSpaceDN w:val="0"/>
        <w:adjustRightInd w:val="0"/>
        <w:rPr>
          <w:rFonts w:ascii="Times New Roman" w:hAnsi="Times New Roman" w:cs="Times New Roman"/>
          <w:sz w:val="22"/>
          <w:szCs w:val="22"/>
          <w:lang w:val="lt-LT" w:eastAsia="lt-LT"/>
        </w:rPr>
      </w:pPr>
    </w:p>
    <w:p w14:paraId="757E458E" w14:textId="77777777" w:rsidR="001A1FB1" w:rsidRPr="00312F4D" w:rsidRDefault="001A1FB1" w:rsidP="00620B14">
      <w:pPr>
        <w:keepNext/>
        <w:autoSpaceDE w:val="0"/>
        <w:autoSpaceDN w:val="0"/>
        <w:adjustRightInd w:val="0"/>
        <w:rPr>
          <w:rFonts w:ascii="Times New Roman" w:hAnsi="Times New Roman" w:cs="Times New Roman"/>
          <w:sz w:val="22"/>
          <w:szCs w:val="22"/>
          <w:lang w:val="lt-LT"/>
        </w:rPr>
      </w:pPr>
      <w:r w:rsidRPr="00312F4D">
        <w:rPr>
          <w:rFonts w:ascii="Times New Roman" w:hAnsi="Times New Roman" w:cs="Times New Roman"/>
          <w:sz w:val="22"/>
          <w:szCs w:val="22"/>
          <w:lang w:val="lt-LT" w:eastAsia="lt-LT"/>
        </w:rPr>
        <w:t>Sąveikos tyrimai atlikti tik suaugusiesiems. Sąveikos apimtis vaikų ir paauglių organizme nežinoma. Gydant vaikus ir paauglius, reikia atsižvelgti į anksčiau nurodytą sąveiką suaugusiųjų organizme ir įspėjimus 4.4 skyriuje.</w:t>
      </w:r>
    </w:p>
    <w:p w14:paraId="083F617C" w14:textId="77777777" w:rsidR="003A36FC" w:rsidRDefault="003A36FC" w:rsidP="003A36FC">
      <w:pPr>
        <w:rPr>
          <w:rFonts w:ascii="Times New Roman" w:eastAsia="MS Mincho" w:hAnsi="Times New Roman" w:cs="Times New Roman"/>
          <w:sz w:val="22"/>
          <w:szCs w:val="22"/>
          <w:u w:val="single"/>
          <w:lang w:val="lt-LT" w:eastAsia="ja-JP" w:bidi="te-IN"/>
        </w:rPr>
      </w:pPr>
    </w:p>
    <w:p w14:paraId="028B8022" w14:textId="77777777" w:rsidR="003A36FC" w:rsidRPr="00312F4D" w:rsidRDefault="003A36FC" w:rsidP="00D43AE2">
      <w:pPr>
        <w:outlineLvl w:val="0"/>
        <w:rPr>
          <w:rFonts w:ascii="Times New Roman" w:eastAsia="MS Mincho" w:hAnsi="Times New Roman" w:cs="Times New Roman"/>
          <w:sz w:val="22"/>
          <w:szCs w:val="22"/>
          <w:u w:val="single"/>
          <w:lang w:val="lt-LT" w:eastAsia="ja-JP" w:bidi="te-IN"/>
        </w:rPr>
      </w:pPr>
      <w:r w:rsidRPr="00312F4D">
        <w:rPr>
          <w:rFonts w:ascii="Times New Roman" w:eastAsia="MS Mincho" w:hAnsi="Times New Roman" w:cs="Times New Roman"/>
          <w:sz w:val="22"/>
          <w:szCs w:val="22"/>
          <w:u w:val="single"/>
          <w:lang w:val="lt-LT" w:eastAsia="ja-JP" w:bidi="te-IN"/>
        </w:rPr>
        <w:t>Vaistų sąveika</w:t>
      </w:r>
    </w:p>
    <w:p w14:paraId="3CBF40AA" w14:textId="77777777" w:rsidR="001A1FB1" w:rsidRPr="00312F4D" w:rsidRDefault="001A1FB1" w:rsidP="001A1FB1">
      <w:pPr>
        <w:rPr>
          <w:rFonts w:ascii="Times New Roman" w:hAnsi="Times New Roman" w:cs="Times New Roman"/>
          <w:sz w:val="22"/>
          <w:szCs w:val="22"/>
          <w:lang w:val="lt-LT"/>
        </w:rPr>
      </w:pPr>
    </w:p>
    <w:p w14:paraId="102088F6" w14:textId="77777777" w:rsidR="00C7356D" w:rsidRPr="00C5007B" w:rsidRDefault="001A1FB1" w:rsidP="00D43AE2">
      <w:pPr>
        <w:outlineLvl w:val="0"/>
        <w:rPr>
          <w:rFonts w:ascii="Times New Roman" w:eastAsia="MS Mincho" w:hAnsi="Times New Roman" w:cs="Times New Roman"/>
          <w:b/>
          <w:sz w:val="22"/>
          <w:szCs w:val="22"/>
          <w:u w:val="single"/>
          <w:lang w:val="lt-LT" w:eastAsia="ja-JP" w:bidi="te-IN"/>
        </w:rPr>
      </w:pPr>
      <w:r w:rsidRPr="00C5007B">
        <w:rPr>
          <w:rFonts w:ascii="Times New Roman" w:eastAsia="MS Mincho" w:hAnsi="Times New Roman" w:cs="Times New Roman"/>
          <w:b/>
          <w:sz w:val="22"/>
          <w:szCs w:val="22"/>
          <w:u w:val="single"/>
          <w:lang w:val="lt-LT" w:eastAsia="ja-JP" w:bidi="te-IN"/>
        </w:rPr>
        <w:t xml:space="preserve">Lentelė Nr. 1. Kartu vartojamų vaistinių preparatų poveikis </w:t>
      </w:r>
      <w:proofErr w:type="spellStart"/>
      <w:r w:rsidRPr="00C5007B">
        <w:rPr>
          <w:rFonts w:ascii="Times New Roman" w:eastAsia="MS Mincho" w:hAnsi="Times New Roman" w:cs="Times New Roman"/>
          <w:b/>
          <w:sz w:val="22"/>
          <w:szCs w:val="22"/>
          <w:u w:val="single"/>
          <w:lang w:val="lt-LT" w:eastAsia="ja-JP" w:bidi="te-IN"/>
        </w:rPr>
        <w:t>atorvastatino</w:t>
      </w:r>
      <w:proofErr w:type="spellEnd"/>
      <w:r w:rsidRPr="00C5007B">
        <w:rPr>
          <w:rFonts w:ascii="Times New Roman" w:eastAsia="MS Mincho" w:hAnsi="Times New Roman" w:cs="Times New Roman"/>
          <w:b/>
          <w:sz w:val="22"/>
          <w:szCs w:val="22"/>
          <w:u w:val="single"/>
          <w:lang w:val="lt-LT" w:eastAsia="ja-JP" w:bidi="te-IN"/>
        </w:rPr>
        <w:t xml:space="preserve"> farmakokinetikai</w:t>
      </w:r>
    </w:p>
    <w:tbl>
      <w:tblPr>
        <w:tblpPr w:leftFromText="180" w:rightFromText="180" w:vertAnchor="text" w:tblpXSpec="center" w:tblpY="1"/>
        <w:tblOverlap w:val="never"/>
        <w:tblW w:w="8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63"/>
        <w:gridCol w:w="1729"/>
        <w:gridCol w:w="1537"/>
        <w:gridCol w:w="2739"/>
      </w:tblGrid>
      <w:tr w:rsidR="001A1FB1" w:rsidRPr="00312F4D" w14:paraId="2D102AAF" w14:textId="77777777" w:rsidTr="00A4690B">
        <w:tc>
          <w:tcPr>
            <w:tcW w:w="2863" w:type="dxa"/>
            <w:vMerge w:val="restart"/>
          </w:tcPr>
          <w:p w14:paraId="4B330F9F" w14:textId="77777777" w:rsidR="001A1FB1" w:rsidRPr="00312F4D" w:rsidRDefault="001A1FB1" w:rsidP="001A1FB1">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Kartu vartojamas vaistinis preparatas ir dozavimo planas</w:t>
            </w:r>
          </w:p>
        </w:tc>
        <w:tc>
          <w:tcPr>
            <w:tcW w:w="6005" w:type="dxa"/>
            <w:gridSpan w:val="3"/>
          </w:tcPr>
          <w:p w14:paraId="00EB20D4" w14:textId="77777777" w:rsidR="001A1FB1" w:rsidRPr="00312F4D" w:rsidRDefault="001A1FB1" w:rsidP="001A1FB1">
            <w:pPr>
              <w:jc w:val="center"/>
              <w:rPr>
                <w:rFonts w:ascii="Times New Roman" w:eastAsia="MS Mincho" w:hAnsi="Times New Roman" w:cs="Times New Roman"/>
                <w:color w:val="000000"/>
                <w:sz w:val="22"/>
                <w:szCs w:val="22"/>
                <w:lang w:val="lt-LT" w:eastAsia="ja-JP" w:bidi="te-IN"/>
              </w:rPr>
            </w:pPr>
            <w:proofErr w:type="spellStart"/>
            <w:r w:rsidRPr="00312F4D">
              <w:rPr>
                <w:rFonts w:ascii="Times New Roman" w:eastAsia="MS Mincho" w:hAnsi="Times New Roman" w:cs="Times New Roman"/>
                <w:color w:val="000000"/>
                <w:sz w:val="22"/>
                <w:szCs w:val="22"/>
                <w:lang w:val="lt-LT" w:eastAsia="ja-JP" w:bidi="te-IN"/>
              </w:rPr>
              <w:t>Atorvastatinas</w:t>
            </w:r>
            <w:proofErr w:type="spellEnd"/>
          </w:p>
          <w:p w14:paraId="5757253A" w14:textId="77777777" w:rsidR="001A1FB1" w:rsidRPr="00312F4D" w:rsidRDefault="001A1FB1" w:rsidP="001A1FB1">
            <w:pPr>
              <w:jc w:val="center"/>
              <w:rPr>
                <w:rFonts w:ascii="Times New Roman" w:eastAsia="MS Mincho" w:hAnsi="Times New Roman" w:cs="Times New Roman"/>
                <w:color w:val="000000"/>
                <w:sz w:val="22"/>
                <w:szCs w:val="22"/>
                <w:lang w:val="lt-LT" w:eastAsia="ja-JP" w:bidi="te-IN"/>
              </w:rPr>
            </w:pPr>
          </w:p>
          <w:p w14:paraId="453C1576" w14:textId="77777777" w:rsidR="001A1FB1" w:rsidRPr="00312F4D" w:rsidRDefault="001A1FB1" w:rsidP="001A1FB1">
            <w:pPr>
              <w:jc w:val="center"/>
              <w:rPr>
                <w:rFonts w:ascii="Times New Roman" w:hAnsi="Times New Roman" w:cs="Times New Roman"/>
                <w:color w:val="000000"/>
                <w:sz w:val="22"/>
                <w:szCs w:val="22"/>
                <w:lang w:val="lt-LT"/>
              </w:rPr>
            </w:pPr>
          </w:p>
        </w:tc>
      </w:tr>
      <w:tr w:rsidR="001A1FB1" w:rsidRPr="00312F4D" w14:paraId="6F2AE35A" w14:textId="77777777" w:rsidTr="00A4690B">
        <w:tc>
          <w:tcPr>
            <w:tcW w:w="2863" w:type="dxa"/>
            <w:vMerge/>
          </w:tcPr>
          <w:p w14:paraId="604234BE" w14:textId="77777777" w:rsidR="001A1FB1" w:rsidRPr="00312F4D" w:rsidRDefault="001A1FB1" w:rsidP="001A1FB1">
            <w:pPr>
              <w:rPr>
                <w:rFonts w:ascii="Times New Roman" w:hAnsi="Times New Roman" w:cs="Times New Roman"/>
                <w:color w:val="000000"/>
                <w:sz w:val="22"/>
                <w:szCs w:val="22"/>
                <w:lang w:val="lt-LT"/>
              </w:rPr>
            </w:pPr>
          </w:p>
        </w:tc>
        <w:tc>
          <w:tcPr>
            <w:tcW w:w="1729" w:type="dxa"/>
          </w:tcPr>
          <w:p w14:paraId="66EE4D90" w14:textId="77777777" w:rsidR="001A1FB1" w:rsidRPr="00312F4D" w:rsidRDefault="001A1FB1" w:rsidP="001A1FB1">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Dozė (mg)</w:t>
            </w:r>
          </w:p>
        </w:tc>
        <w:tc>
          <w:tcPr>
            <w:tcW w:w="1537" w:type="dxa"/>
          </w:tcPr>
          <w:p w14:paraId="5F2286C5" w14:textId="77777777" w:rsidR="001A1FB1" w:rsidRPr="00312F4D" w:rsidRDefault="001A1FB1" w:rsidP="001A1FB1">
            <w:pPr>
              <w:rPr>
                <w:rFonts w:ascii="Times New Roman" w:hAnsi="Times New Roman" w:cs="Times New Roman"/>
                <w:color w:val="000000"/>
                <w:sz w:val="22"/>
                <w:szCs w:val="22"/>
                <w:lang w:val="lt-LT" w:bidi="te-IN"/>
              </w:rPr>
            </w:pPr>
            <w:r w:rsidRPr="00312F4D">
              <w:rPr>
                <w:rFonts w:ascii="Times New Roman" w:hAnsi="Times New Roman" w:cs="Times New Roman"/>
                <w:color w:val="000000"/>
                <w:sz w:val="22"/>
                <w:szCs w:val="22"/>
                <w:lang w:val="lt-LT"/>
              </w:rPr>
              <w:t>AUC rodiklis</w:t>
            </w:r>
            <w:r w:rsidRPr="00312F4D">
              <w:rPr>
                <w:rFonts w:ascii="Times New Roman" w:hAnsi="Times New Roman" w:cs="Times New Roman"/>
                <w:color w:val="000000"/>
                <w:sz w:val="22"/>
                <w:szCs w:val="22"/>
                <w:vertAlign w:val="superscript"/>
                <w:lang w:val="lt-LT"/>
              </w:rPr>
              <w:t>&amp;</w:t>
            </w:r>
          </w:p>
        </w:tc>
        <w:tc>
          <w:tcPr>
            <w:tcW w:w="2739" w:type="dxa"/>
          </w:tcPr>
          <w:p w14:paraId="4A991E44" w14:textId="77777777" w:rsidR="001A1FB1" w:rsidRPr="00312F4D" w:rsidRDefault="001A1FB1" w:rsidP="001A1FB1">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Klinikinės rekomendacijos</w:t>
            </w:r>
            <w:r w:rsidRPr="00312F4D">
              <w:rPr>
                <w:rFonts w:ascii="Times New Roman" w:hAnsi="Times New Roman" w:cs="Times New Roman"/>
                <w:color w:val="000000"/>
                <w:sz w:val="22"/>
                <w:szCs w:val="22"/>
                <w:vertAlign w:val="superscript"/>
                <w:lang w:val="lt-LT"/>
              </w:rPr>
              <w:t>#</w:t>
            </w:r>
          </w:p>
        </w:tc>
      </w:tr>
      <w:tr w:rsidR="00A700AD" w:rsidRPr="00CE303E" w14:paraId="5A875A8F" w14:textId="77777777" w:rsidTr="00A4690B">
        <w:trPr>
          <w:trHeight w:val="735"/>
        </w:trPr>
        <w:tc>
          <w:tcPr>
            <w:tcW w:w="2863" w:type="dxa"/>
          </w:tcPr>
          <w:p w14:paraId="5B60ECEE" w14:textId="77777777" w:rsidR="00A700AD" w:rsidRPr="00312F4D" w:rsidRDefault="00A700AD" w:rsidP="001A1FB1">
            <w:pPr>
              <w:rPr>
                <w:rFonts w:ascii="Times New Roman" w:hAnsi="Times New Roman" w:cs="Times New Roman"/>
                <w:color w:val="000000"/>
                <w:sz w:val="22"/>
                <w:szCs w:val="22"/>
                <w:lang w:val="lt-LT"/>
              </w:rPr>
            </w:pPr>
            <w:r w:rsidRPr="00290694">
              <w:rPr>
                <w:rFonts w:ascii="Times New Roman" w:eastAsia="Verdana" w:hAnsi="Times New Roman"/>
                <w:sz w:val="22"/>
                <w:szCs w:val="22"/>
                <w:lang w:val="es-ES" w:eastAsia="x-none"/>
              </w:rPr>
              <w:t>Glekapreviras 400 mg x 1 ir pibrentasviras 120 mg x 1, 7 paras</w:t>
            </w:r>
          </w:p>
        </w:tc>
        <w:tc>
          <w:tcPr>
            <w:tcW w:w="1729" w:type="dxa"/>
          </w:tcPr>
          <w:p w14:paraId="306E3C68" w14:textId="77777777" w:rsidR="00A700AD" w:rsidRPr="00312F4D" w:rsidRDefault="00A700AD" w:rsidP="001A1FB1">
            <w:pPr>
              <w:rPr>
                <w:rFonts w:ascii="Times New Roman" w:hAnsi="Times New Roman" w:cs="Times New Roman"/>
                <w:color w:val="000000"/>
                <w:sz w:val="22"/>
                <w:szCs w:val="22"/>
                <w:lang w:val="lt-LT"/>
              </w:rPr>
            </w:pPr>
            <w:r w:rsidRPr="008F7BE8">
              <w:rPr>
                <w:rFonts w:ascii="Times New Roman" w:eastAsia="Verdana" w:hAnsi="Times New Roman"/>
                <w:sz w:val="22"/>
                <w:szCs w:val="22"/>
                <w:lang w:eastAsia="x-none"/>
              </w:rPr>
              <w:t>10 mg x 1, 7 paras</w:t>
            </w:r>
          </w:p>
        </w:tc>
        <w:tc>
          <w:tcPr>
            <w:tcW w:w="1537" w:type="dxa"/>
          </w:tcPr>
          <w:p w14:paraId="1010225F" w14:textId="77777777" w:rsidR="00A700AD" w:rsidRPr="00312F4D" w:rsidRDefault="00A700AD" w:rsidP="001A1FB1">
            <w:pPr>
              <w:rPr>
                <w:rFonts w:ascii="Times New Roman" w:hAnsi="Times New Roman" w:cs="Times New Roman"/>
                <w:color w:val="000000"/>
                <w:sz w:val="22"/>
                <w:szCs w:val="22"/>
                <w:lang w:val="lt-LT" w:bidi="te-IN"/>
              </w:rPr>
            </w:pPr>
            <w:r w:rsidRPr="008F7BE8">
              <w:rPr>
                <w:rFonts w:ascii="Times New Roman" w:eastAsia="Verdana" w:hAnsi="Times New Roman"/>
                <w:sz w:val="22"/>
                <w:szCs w:val="22"/>
                <w:lang w:eastAsia="x-none"/>
              </w:rPr>
              <w:t>8,3</w:t>
            </w:r>
          </w:p>
        </w:tc>
        <w:tc>
          <w:tcPr>
            <w:tcW w:w="2739" w:type="dxa"/>
          </w:tcPr>
          <w:p w14:paraId="56036004" w14:textId="77777777" w:rsidR="00A700AD" w:rsidRPr="00312F4D" w:rsidRDefault="00A700AD" w:rsidP="001A1FB1">
            <w:pPr>
              <w:rPr>
                <w:rFonts w:ascii="Times New Roman" w:hAnsi="Times New Roman" w:cs="Times New Roman"/>
                <w:color w:val="000000"/>
                <w:sz w:val="22"/>
                <w:szCs w:val="22"/>
                <w:lang w:val="lt-LT"/>
              </w:rPr>
            </w:pPr>
            <w:r w:rsidRPr="00290694">
              <w:rPr>
                <w:rFonts w:ascii="Times New Roman" w:hAnsi="Times New Roman"/>
                <w:sz w:val="22"/>
                <w:lang w:val="lt-LT"/>
              </w:rPr>
              <w:t xml:space="preserve">Skirti su vaistiniais preparatais, kurių sudėtyje yra </w:t>
            </w:r>
            <w:proofErr w:type="spellStart"/>
            <w:r w:rsidRPr="00290694">
              <w:rPr>
                <w:rFonts w:ascii="Times New Roman" w:hAnsi="Times New Roman"/>
                <w:sz w:val="22"/>
                <w:lang w:val="lt-LT"/>
              </w:rPr>
              <w:t>glekapreviro</w:t>
            </w:r>
            <w:proofErr w:type="spellEnd"/>
            <w:r w:rsidRPr="00290694">
              <w:rPr>
                <w:rFonts w:ascii="Times New Roman" w:hAnsi="Times New Roman"/>
                <w:sz w:val="22"/>
                <w:lang w:val="lt-LT"/>
              </w:rPr>
              <w:t xml:space="preserve"> arba </w:t>
            </w:r>
            <w:proofErr w:type="spellStart"/>
            <w:r w:rsidRPr="00290694">
              <w:rPr>
                <w:rFonts w:ascii="Times New Roman" w:hAnsi="Times New Roman"/>
                <w:sz w:val="22"/>
                <w:lang w:val="lt-LT"/>
              </w:rPr>
              <w:t>pibrentasviro</w:t>
            </w:r>
            <w:proofErr w:type="spellEnd"/>
            <w:r w:rsidRPr="00290694">
              <w:rPr>
                <w:rFonts w:ascii="Times New Roman" w:hAnsi="Times New Roman"/>
                <w:sz w:val="22"/>
                <w:lang w:val="lt-LT"/>
              </w:rPr>
              <w:t>, draudžiama (žr. 4.3 skyrių).</w:t>
            </w:r>
          </w:p>
        </w:tc>
      </w:tr>
      <w:tr w:rsidR="001A1FB1" w:rsidRPr="00312F4D" w14:paraId="24887F5D" w14:textId="77777777" w:rsidTr="00A4690B">
        <w:trPr>
          <w:trHeight w:val="735"/>
        </w:trPr>
        <w:tc>
          <w:tcPr>
            <w:tcW w:w="2863" w:type="dxa"/>
          </w:tcPr>
          <w:p w14:paraId="15AA0960" w14:textId="77777777" w:rsidR="001A1FB1" w:rsidRPr="00312F4D" w:rsidRDefault="001A1FB1" w:rsidP="001A1FB1">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lastRenderedPageBreak/>
              <w:t xml:space="preserve">500 mg </w:t>
            </w:r>
            <w:proofErr w:type="spellStart"/>
            <w:r w:rsidRPr="00312F4D">
              <w:rPr>
                <w:rFonts w:ascii="Times New Roman" w:hAnsi="Times New Roman" w:cs="Times New Roman"/>
                <w:color w:val="000000"/>
                <w:sz w:val="22"/>
                <w:szCs w:val="22"/>
                <w:lang w:val="lt-LT"/>
              </w:rPr>
              <w:t>tipranaviro</w:t>
            </w:r>
            <w:proofErr w:type="spellEnd"/>
            <w:r w:rsidRPr="00312F4D">
              <w:rPr>
                <w:rFonts w:ascii="Times New Roman" w:hAnsi="Times New Roman" w:cs="Times New Roman"/>
                <w:color w:val="000000"/>
                <w:sz w:val="22"/>
                <w:szCs w:val="22"/>
                <w:lang w:val="lt-LT"/>
              </w:rPr>
              <w:t xml:space="preserve"> x 2/ 200 mg ritonaviro x 2, 8 paras (14</w:t>
            </w:r>
            <w:r w:rsidRPr="00312F4D">
              <w:rPr>
                <w:rFonts w:ascii="Times New Roman" w:hAnsi="Times New Roman" w:cs="Times New Roman"/>
                <w:color w:val="000000"/>
                <w:sz w:val="22"/>
                <w:szCs w:val="22"/>
                <w:lang w:val="lt-LT"/>
              </w:rPr>
              <w:noBreakHyphen/>
              <w:t>21 paromis)</w:t>
            </w:r>
          </w:p>
        </w:tc>
        <w:tc>
          <w:tcPr>
            <w:tcW w:w="1729" w:type="dxa"/>
          </w:tcPr>
          <w:p w14:paraId="37367128" w14:textId="77777777" w:rsidR="001A1FB1" w:rsidRPr="00312F4D" w:rsidRDefault="001A1FB1" w:rsidP="001A1FB1">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40 mg pirmą parą, 10 mg 20-tą parą</w:t>
            </w:r>
          </w:p>
        </w:tc>
        <w:tc>
          <w:tcPr>
            <w:tcW w:w="1537" w:type="dxa"/>
          </w:tcPr>
          <w:p w14:paraId="3E9FD7BC" w14:textId="77777777" w:rsidR="001A1FB1" w:rsidRPr="00312F4D" w:rsidRDefault="001A1FB1" w:rsidP="001A1FB1">
            <w:pPr>
              <w:rPr>
                <w:rFonts w:ascii="Times New Roman" w:hAnsi="Times New Roman" w:cs="Times New Roman"/>
                <w:color w:val="000000"/>
                <w:sz w:val="22"/>
                <w:szCs w:val="22"/>
                <w:lang w:val="lt-LT" w:bidi="te-IN"/>
              </w:rPr>
            </w:pPr>
            <w:r w:rsidRPr="00312F4D">
              <w:rPr>
                <w:rFonts w:ascii="Times New Roman" w:hAnsi="Times New Roman" w:cs="Times New Roman"/>
                <w:color w:val="000000"/>
                <w:sz w:val="22"/>
                <w:szCs w:val="22"/>
                <w:lang w:val="lt-LT" w:bidi="te-IN"/>
              </w:rPr>
              <w:t>9,4</w:t>
            </w:r>
          </w:p>
        </w:tc>
        <w:tc>
          <w:tcPr>
            <w:tcW w:w="2739" w:type="dxa"/>
            <w:vMerge w:val="restart"/>
          </w:tcPr>
          <w:p w14:paraId="152416B9" w14:textId="77777777" w:rsidR="001A1FB1" w:rsidRPr="00312F4D" w:rsidRDefault="001A1FB1" w:rsidP="001A1FB1">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 xml:space="preserve">Tais atvejais, kai vartoti kartu su </w:t>
            </w:r>
            <w:proofErr w:type="spellStart"/>
            <w:r w:rsidRPr="00312F4D">
              <w:rPr>
                <w:rFonts w:ascii="Times New Roman" w:hAnsi="Times New Roman" w:cs="Times New Roman"/>
                <w:color w:val="000000"/>
                <w:sz w:val="22"/>
                <w:szCs w:val="22"/>
                <w:lang w:val="lt-LT"/>
              </w:rPr>
              <w:t>atorvastatinu</w:t>
            </w:r>
            <w:proofErr w:type="spellEnd"/>
            <w:r w:rsidRPr="00312F4D">
              <w:rPr>
                <w:rFonts w:ascii="Times New Roman" w:hAnsi="Times New Roman" w:cs="Times New Roman"/>
                <w:color w:val="000000"/>
                <w:sz w:val="22"/>
                <w:szCs w:val="22"/>
                <w:lang w:val="lt-LT"/>
              </w:rPr>
              <w:t xml:space="preserve"> būtina, negalima vartoti didesnės kaip 10 mg </w:t>
            </w:r>
            <w:proofErr w:type="spellStart"/>
            <w:r w:rsidRPr="00312F4D">
              <w:rPr>
                <w:rFonts w:ascii="Times New Roman" w:hAnsi="Times New Roman" w:cs="Times New Roman"/>
                <w:color w:val="000000"/>
                <w:sz w:val="22"/>
                <w:szCs w:val="22"/>
                <w:lang w:val="lt-LT"/>
              </w:rPr>
              <w:t>atorvastatino</w:t>
            </w:r>
            <w:proofErr w:type="spellEnd"/>
            <w:r w:rsidRPr="00312F4D">
              <w:rPr>
                <w:rFonts w:ascii="Times New Roman" w:hAnsi="Times New Roman" w:cs="Times New Roman"/>
                <w:color w:val="000000"/>
                <w:sz w:val="22"/>
                <w:szCs w:val="22"/>
                <w:lang w:val="lt-LT"/>
              </w:rPr>
              <w:t xml:space="preserve"> paros dozės. Rekomenduojama stebėti tokių pacientų klinikinę būklę.</w:t>
            </w:r>
          </w:p>
        </w:tc>
      </w:tr>
      <w:tr w:rsidR="001A1FB1" w:rsidRPr="00312F4D" w14:paraId="5E315F31" w14:textId="77777777" w:rsidTr="00A4690B">
        <w:trPr>
          <w:trHeight w:val="510"/>
        </w:trPr>
        <w:tc>
          <w:tcPr>
            <w:tcW w:w="2863" w:type="dxa"/>
          </w:tcPr>
          <w:p w14:paraId="238AE98E" w14:textId="77777777" w:rsidR="001A1FB1" w:rsidRPr="00312F4D" w:rsidRDefault="001A1FB1" w:rsidP="001A1FB1">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 xml:space="preserve">750 mg </w:t>
            </w:r>
            <w:proofErr w:type="spellStart"/>
            <w:r w:rsidRPr="00312F4D">
              <w:rPr>
                <w:rFonts w:ascii="Times New Roman" w:hAnsi="Times New Roman" w:cs="Times New Roman"/>
                <w:color w:val="000000"/>
                <w:sz w:val="22"/>
                <w:szCs w:val="22"/>
                <w:lang w:val="lt-LT"/>
              </w:rPr>
              <w:t>telapreviro</w:t>
            </w:r>
            <w:proofErr w:type="spellEnd"/>
            <w:r w:rsidRPr="00312F4D">
              <w:rPr>
                <w:rFonts w:ascii="Times New Roman" w:hAnsi="Times New Roman" w:cs="Times New Roman"/>
                <w:color w:val="000000"/>
                <w:sz w:val="22"/>
                <w:szCs w:val="22"/>
                <w:lang w:val="lt-LT"/>
              </w:rPr>
              <w:t xml:space="preserve"> kas 8 val., 10 parų</w:t>
            </w:r>
          </w:p>
        </w:tc>
        <w:tc>
          <w:tcPr>
            <w:tcW w:w="1729" w:type="dxa"/>
          </w:tcPr>
          <w:p w14:paraId="232EAD1A" w14:textId="77777777" w:rsidR="001A1FB1" w:rsidRPr="00312F4D" w:rsidRDefault="001A1FB1" w:rsidP="001A1FB1">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20 mg VD</w:t>
            </w:r>
          </w:p>
        </w:tc>
        <w:tc>
          <w:tcPr>
            <w:tcW w:w="1537" w:type="dxa"/>
          </w:tcPr>
          <w:p w14:paraId="50B380FB" w14:textId="77777777" w:rsidR="001A1FB1" w:rsidRPr="00312F4D" w:rsidRDefault="001A1FB1" w:rsidP="001A1FB1">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7,9</w:t>
            </w:r>
          </w:p>
        </w:tc>
        <w:tc>
          <w:tcPr>
            <w:tcW w:w="2739" w:type="dxa"/>
            <w:vMerge/>
          </w:tcPr>
          <w:p w14:paraId="1168026A" w14:textId="77777777" w:rsidR="001A1FB1" w:rsidRPr="00312F4D" w:rsidRDefault="001A1FB1" w:rsidP="001A1FB1">
            <w:pPr>
              <w:rPr>
                <w:rFonts w:ascii="Times New Roman" w:hAnsi="Times New Roman" w:cs="Times New Roman"/>
                <w:color w:val="000000"/>
                <w:sz w:val="22"/>
                <w:szCs w:val="22"/>
                <w:lang w:val="lt-LT"/>
              </w:rPr>
            </w:pPr>
          </w:p>
        </w:tc>
      </w:tr>
      <w:tr w:rsidR="001A1FB1" w:rsidRPr="00312F4D" w14:paraId="0A1F1F50" w14:textId="77777777" w:rsidTr="00A4690B">
        <w:tc>
          <w:tcPr>
            <w:tcW w:w="2863" w:type="dxa"/>
          </w:tcPr>
          <w:p w14:paraId="271DCDF8" w14:textId="77777777" w:rsidR="001A1FB1" w:rsidRPr="00312F4D" w:rsidRDefault="001A1FB1" w:rsidP="001A1FB1">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 xml:space="preserve">5,2 mg </w:t>
            </w:r>
            <w:proofErr w:type="spellStart"/>
            <w:r w:rsidRPr="00312F4D">
              <w:rPr>
                <w:rFonts w:ascii="Times New Roman" w:hAnsi="Times New Roman" w:cs="Times New Roman"/>
                <w:color w:val="000000"/>
                <w:sz w:val="22"/>
                <w:szCs w:val="22"/>
                <w:lang w:val="lt-LT"/>
              </w:rPr>
              <w:t>ciklosporino</w:t>
            </w:r>
            <w:proofErr w:type="spellEnd"/>
            <w:r w:rsidRPr="00312F4D">
              <w:rPr>
                <w:rFonts w:ascii="Times New Roman" w:hAnsi="Times New Roman" w:cs="Times New Roman"/>
                <w:color w:val="000000"/>
                <w:sz w:val="22"/>
                <w:szCs w:val="22"/>
                <w:lang w:val="lt-LT"/>
              </w:rPr>
              <w:t xml:space="preserve"> kg kūno svorio per parą, pastovi dozė</w:t>
            </w:r>
          </w:p>
        </w:tc>
        <w:tc>
          <w:tcPr>
            <w:tcW w:w="1729" w:type="dxa"/>
          </w:tcPr>
          <w:p w14:paraId="3D735D8A" w14:textId="77777777" w:rsidR="001A1FB1" w:rsidRPr="00312F4D" w:rsidRDefault="001A1FB1" w:rsidP="001A1FB1">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10 mg x 1 28 paras</w:t>
            </w:r>
          </w:p>
        </w:tc>
        <w:tc>
          <w:tcPr>
            <w:tcW w:w="1537" w:type="dxa"/>
          </w:tcPr>
          <w:p w14:paraId="0DD844B0" w14:textId="77777777" w:rsidR="001A1FB1" w:rsidRPr="00312F4D" w:rsidRDefault="001A1FB1" w:rsidP="001A1FB1">
            <w:pPr>
              <w:rPr>
                <w:rFonts w:ascii="Times New Roman" w:hAnsi="Times New Roman" w:cs="Times New Roman"/>
                <w:color w:val="000000"/>
                <w:sz w:val="22"/>
                <w:szCs w:val="22"/>
                <w:lang w:val="lt-LT" w:bidi="te-IN"/>
              </w:rPr>
            </w:pPr>
            <w:r w:rsidRPr="00312F4D">
              <w:rPr>
                <w:rFonts w:ascii="Times New Roman" w:hAnsi="Times New Roman" w:cs="Times New Roman"/>
                <w:color w:val="000000"/>
                <w:sz w:val="22"/>
                <w:szCs w:val="22"/>
                <w:lang w:val="lt-LT" w:bidi="te-IN"/>
              </w:rPr>
              <w:t>8,7</w:t>
            </w:r>
          </w:p>
        </w:tc>
        <w:tc>
          <w:tcPr>
            <w:tcW w:w="2739" w:type="dxa"/>
            <w:vMerge/>
          </w:tcPr>
          <w:p w14:paraId="3CCFC757" w14:textId="77777777" w:rsidR="001A1FB1" w:rsidRPr="00312F4D" w:rsidRDefault="001A1FB1" w:rsidP="001A1FB1">
            <w:pPr>
              <w:rPr>
                <w:rFonts w:ascii="Times New Roman" w:hAnsi="Times New Roman" w:cs="Times New Roman"/>
                <w:color w:val="000000"/>
                <w:sz w:val="22"/>
                <w:szCs w:val="22"/>
                <w:lang w:val="lt-LT"/>
              </w:rPr>
            </w:pPr>
          </w:p>
        </w:tc>
      </w:tr>
      <w:tr w:rsidR="001A1FB1" w:rsidRPr="00CE303E" w14:paraId="5978721F" w14:textId="77777777" w:rsidTr="00A4690B">
        <w:tc>
          <w:tcPr>
            <w:tcW w:w="2863" w:type="dxa"/>
          </w:tcPr>
          <w:p w14:paraId="6700F735" w14:textId="77777777" w:rsidR="001A1FB1" w:rsidRPr="00312F4D" w:rsidRDefault="001A1FB1" w:rsidP="001A1FB1">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400 mg lopinaviro x 2/</w:t>
            </w:r>
          </w:p>
          <w:p w14:paraId="2B18A078" w14:textId="77777777" w:rsidR="001A1FB1" w:rsidRPr="00312F4D" w:rsidRDefault="001A1FB1" w:rsidP="001A1FB1">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100 mg ritonaviro x 2, 14 parų</w:t>
            </w:r>
          </w:p>
        </w:tc>
        <w:tc>
          <w:tcPr>
            <w:tcW w:w="1729" w:type="dxa"/>
          </w:tcPr>
          <w:p w14:paraId="6AD0EADE" w14:textId="77777777" w:rsidR="001A1FB1" w:rsidRPr="00312F4D" w:rsidRDefault="001A1FB1" w:rsidP="001A1FB1">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20 mg x 1 keturias paras</w:t>
            </w:r>
          </w:p>
        </w:tc>
        <w:tc>
          <w:tcPr>
            <w:tcW w:w="1537" w:type="dxa"/>
          </w:tcPr>
          <w:p w14:paraId="6BCF273B" w14:textId="77777777" w:rsidR="001A1FB1" w:rsidRPr="00312F4D" w:rsidRDefault="001A1FB1" w:rsidP="001A1FB1">
            <w:pPr>
              <w:rPr>
                <w:rFonts w:ascii="Times New Roman" w:hAnsi="Times New Roman" w:cs="Times New Roman"/>
                <w:color w:val="000000"/>
                <w:sz w:val="22"/>
                <w:szCs w:val="22"/>
                <w:lang w:val="lt-LT" w:bidi="te-IN"/>
              </w:rPr>
            </w:pPr>
            <w:r w:rsidRPr="00312F4D">
              <w:rPr>
                <w:rFonts w:ascii="Times New Roman" w:hAnsi="Times New Roman" w:cs="Times New Roman"/>
                <w:color w:val="000000"/>
                <w:sz w:val="22"/>
                <w:szCs w:val="22"/>
                <w:lang w:val="lt-LT" w:bidi="te-IN"/>
              </w:rPr>
              <w:t>5,9</w:t>
            </w:r>
          </w:p>
        </w:tc>
        <w:tc>
          <w:tcPr>
            <w:tcW w:w="2739" w:type="dxa"/>
            <w:vMerge w:val="restart"/>
          </w:tcPr>
          <w:p w14:paraId="0520E186" w14:textId="77777777" w:rsidR="001A1FB1" w:rsidRPr="00312F4D" w:rsidRDefault="001A1FB1" w:rsidP="001A1FB1">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 xml:space="preserve">Tais atvejais, kai vartoti kartu su </w:t>
            </w:r>
            <w:proofErr w:type="spellStart"/>
            <w:r w:rsidRPr="00312F4D">
              <w:rPr>
                <w:rFonts w:ascii="Times New Roman" w:hAnsi="Times New Roman" w:cs="Times New Roman"/>
                <w:color w:val="000000"/>
                <w:sz w:val="22"/>
                <w:szCs w:val="22"/>
                <w:lang w:val="lt-LT"/>
              </w:rPr>
              <w:t>atorvastatinu</w:t>
            </w:r>
            <w:proofErr w:type="spellEnd"/>
            <w:r w:rsidRPr="00312F4D">
              <w:rPr>
                <w:rFonts w:ascii="Times New Roman" w:hAnsi="Times New Roman" w:cs="Times New Roman"/>
                <w:color w:val="000000"/>
                <w:sz w:val="22"/>
                <w:szCs w:val="22"/>
                <w:lang w:val="lt-LT"/>
              </w:rPr>
              <w:t xml:space="preserve"> būtina, rekomenduojama skirti mažesnę palaikomąją </w:t>
            </w:r>
            <w:proofErr w:type="spellStart"/>
            <w:r w:rsidRPr="00312F4D">
              <w:rPr>
                <w:rFonts w:ascii="Times New Roman" w:hAnsi="Times New Roman" w:cs="Times New Roman"/>
                <w:color w:val="000000"/>
                <w:sz w:val="22"/>
                <w:szCs w:val="22"/>
                <w:lang w:val="lt-LT"/>
              </w:rPr>
              <w:t>atorvastatino</w:t>
            </w:r>
            <w:proofErr w:type="spellEnd"/>
            <w:r w:rsidRPr="00312F4D">
              <w:rPr>
                <w:rFonts w:ascii="Times New Roman" w:hAnsi="Times New Roman" w:cs="Times New Roman"/>
                <w:color w:val="000000"/>
                <w:sz w:val="22"/>
                <w:szCs w:val="22"/>
                <w:lang w:val="lt-LT"/>
              </w:rPr>
              <w:t xml:space="preserve"> dozę. Vartojant didesnes kaip 20 mg </w:t>
            </w:r>
            <w:proofErr w:type="spellStart"/>
            <w:r w:rsidRPr="00312F4D">
              <w:rPr>
                <w:rFonts w:ascii="Times New Roman" w:hAnsi="Times New Roman" w:cs="Times New Roman"/>
                <w:color w:val="000000"/>
                <w:sz w:val="22"/>
                <w:szCs w:val="22"/>
                <w:lang w:val="lt-LT"/>
              </w:rPr>
              <w:t>atorvastatino</w:t>
            </w:r>
            <w:proofErr w:type="spellEnd"/>
            <w:r w:rsidRPr="00312F4D">
              <w:rPr>
                <w:rFonts w:ascii="Times New Roman" w:hAnsi="Times New Roman" w:cs="Times New Roman"/>
                <w:color w:val="000000"/>
                <w:sz w:val="22"/>
                <w:szCs w:val="22"/>
                <w:lang w:val="lt-LT"/>
              </w:rPr>
              <w:t xml:space="preserve"> dozes, rekomenduojama stebėti pacientų klinikinę būklę</w:t>
            </w:r>
            <w:r w:rsidRPr="00312F4D">
              <w:rPr>
                <w:rFonts w:ascii="Times New Roman" w:hAnsi="Times New Roman" w:cs="Times New Roman"/>
                <w:i/>
                <w:color w:val="000000"/>
                <w:sz w:val="22"/>
                <w:szCs w:val="22"/>
                <w:lang w:val="lt-LT"/>
              </w:rPr>
              <w:t>.</w:t>
            </w:r>
          </w:p>
        </w:tc>
      </w:tr>
      <w:tr w:rsidR="001A1FB1" w:rsidRPr="00312F4D" w14:paraId="75B8A2B0" w14:textId="77777777" w:rsidTr="00A4690B">
        <w:tc>
          <w:tcPr>
            <w:tcW w:w="2863" w:type="dxa"/>
          </w:tcPr>
          <w:p w14:paraId="7CBF020C" w14:textId="77777777" w:rsidR="001A1FB1" w:rsidRPr="00312F4D" w:rsidRDefault="001A1FB1" w:rsidP="001A1FB1">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 xml:space="preserve">500 mg </w:t>
            </w:r>
            <w:proofErr w:type="spellStart"/>
            <w:r w:rsidRPr="00312F4D">
              <w:rPr>
                <w:rFonts w:ascii="Times New Roman" w:hAnsi="Times New Roman" w:cs="Times New Roman"/>
                <w:color w:val="000000"/>
                <w:sz w:val="22"/>
                <w:szCs w:val="22"/>
                <w:lang w:val="lt-LT"/>
              </w:rPr>
              <w:t>klaritromicino</w:t>
            </w:r>
            <w:proofErr w:type="spellEnd"/>
            <w:r w:rsidRPr="00312F4D">
              <w:rPr>
                <w:rFonts w:ascii="Times New Roman" w:hAnsi="Times New Roman" w:cs="Times New Roman"/>
                <w:color w:val="000000"/>
                <w:sz w:val="22"/>
                <w:szCs w:val="22"/>
                <w:lang w:val="lt-LT"/>
              </w:rPr>
              <w:t xml:space="preserve"> x 2, 9 paras</w:t>
            </w:r>
          </w:p>
        </w:tc>
        <w:tc>
          <w:tcPr>
            <w:tcW w:w="1729" w:type="dxa"/>
          </w:tcPr>
          <w:p w14:paraId="46BE910D" w14:textId="77777777" w:rsidR="001A1FB1" w:rsidRPr="00312F4D" w:rsidRDefault="001A1FB1" w:rsidP="001A1FB1">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80 mg x 1 aštuonias paras</w:t>
            </w:r>
          </w:p>
        </w:tc>
        <w:tc>
          <w:tcPr>
            <w:tcW w:w="1537" w:type="dxa"/>
          </w:tcPr>
          <w:p w14:paraId="17CF81F5" w14:textId="77777777" w:rsidR="001A1FB1" w:rsidRPr="00312F4D" w:rsidRDefault="001A1FB1" w:rsidP="001A1FB1">
            <w:pPr>
              <w:rPr>
                <w:rFonts w:ascii="Times New Roman" w:hAnsi="Times New Roman" w:cs="Times New Roman"/>
                <w:color w:val="000000"/>
                <w:sz w:val="22"/>
                <w:szCs w:val="22"/>
                <w:lang w:val="lt-LT" w:bidi="te-IN"/>
              </w:rPr>
            </w:pPr>
            <w:r w:rsidRPr="00312F4D">
              <w:rPr>
                <w:rFonts w:ascii="Times New Roman" w:hAnsi="Times New Roman" w:cs="Times New Roman"/>
                <w:color w:val="000000"/>
                <w:sz w:val="22"/>
                <w:szCs w:val="22"/>
                <w:lang w:val="lt-LT" w:bidi="te-IN"/>
              </w:rPr>
              <w:t>4,5</w:t>
            </w:r>
          </w:p>
        </w:tc>
        <w:tc>
          <w:tcPr>
            <w:tcW w:w="2739" w:type="dxa"/>
            <w:vMerge/>
          </w:tcPr>
          <w:p w14:paraId="0EB94C81" w14:textId="77777777" w:rsidR="001A1FB1" w:rsidRPr="00312F4D" w:rsidRDefault="001A1FB1" w:rsidP="001A1FB1">
            <w:pPr>
              <w:rPr>
                <w:rFonts w:ascii="Times New Roman" w:hAnsi="Times New Roman" w:cs="Times New Roman"/>
                <w:color w:val="000000"/>
                <w:sz w:val="22"/>
                <w:szCs w:val="22"/>
                <w:lang w:val="lt-LT"/>
              </w:rPr>
            </w:pPr>
          </w:p>
        </w:tc>
      </w:tr>
      <w:tr w:rsidR="001A1FB1" w:rsidRPr="00CE303E" w14:paraId="2E591520" w14:textId="77777777" w:rsidTr="00A4690B">
        <w:tc>
          <w:tcPr>
            <w:tcW w:w="2863" w:type="dxa"/>
          </w:tcPr>
          <w:p w14:paraId="4746321F" w14:textId="77777777" w:rsidR="001A1FB1" w:rsidRPr="00312F4D" w:rsidRDefault="001A1FB1" w:rsidP="001A1FB1">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400 mg </w:t>
            </w:r>
            <w:proofErr w:type="spellStart"/>
            <w:r w:rsidRPr="00312F4D">
              <w:rPr>
                <w:rFonts w:ascii="Times New Roman" w:hAnsi="Times New Roman" w:cs="Times New Roman"/>
                <w:sz w:val="22"/>
                <w:szCs w:val="22"/>
                <w:lang w:val="lt-LT"/>
              </w:rPr>
              <w:t>sakvinaviro</w:t>
            </w:r>
            <w:proofErr w:type="spellEnd"/>
            <w:r w:rsidRPr="00312F4D">
              <w:rPr>
                <w:rFonts w:ascii="Times New Roman" w:hAnsi="Times New Roman" w:cs="Times New Roman"/>
                <w:sz w:val="22"/>
                <w:szCs w:val="22"/>
                <w:lang w:val="lt-LT"/>
              </w:rPr>
              <w:t xml:space="preserve"> x 2/ 300 mg</w:t>
            </w:r>
            <w:r w:rsidRPr="00312F4D">
              <w:rPr>
                <w:rFonts w:ascii="Times New Roman" w:hAnsi="Times New Roman" w:cs="Times New Roman"/>
                <w:color w:val="000000"/>
                <w:sz w:val="22"/>
                <w:szCs w:val="22"/>
                <w:lang w:val="lt-LT"/>
              </w:rPr>
              <w:t xml:space="preserve"> ritonaviro x 2</w:t>
            </w:r>
            <w:r w:rsidRPr="00312F4D">
              <w:rPr>
                <w:rFonts w:ascii="Times New Roman" w:hAnsi="Times New Roman" w:cs="Times New Roman"/>
                <w:sz w:val="22"/>
                <w:szCs w:val="22"/>
                <w:lang w:val="lt-LT"/>
              </w:rPr>
              <w:t xml:space="preserve"> nuo 5</w:t>
            </w:r>
            <w:r w:rsidRPr="00312F4D">
              <w:rPr>
                <w:rFonts w:ascii="Times New Roman" w:hAnsi="Times New Roman" w:cs="Times New Roman"/>
                <w:sz w:val="22"/>
                <w:szCs w:val="22"/>
                <w:lang w:val="lt-LT"/>
              </w:rPr>
              <w:noBreakHyphen/>
              <w:t xml:space="preserve">7-tos paros, padidinant iki 400 mg </w:t>
            </w:r>
            <w:r w:rsidRPr="00312F4D">
              <w:rPr>
                <w:rFonts w:ascii="Times New Roman" w:hAnsi="Times New Roman" w:cs="Times New Roman"/>
                <w:color w:val="000000"/>
                <w:sz w:val="22"/>
                <w:szCs w:val="22"/>
                <w:lang w:val="lt-LT"/>
              </w:rPr>
              <w:t>x 2</w:t>
            </w:r>
            <w:r w:rsidRPr="00312F4D">
              <w:rPr>
                <w:rFonts w:ascii="Times New Roman" w:hAnsi="Times New Roman" w:cs="Times New Roman"/>
                <w:sz w:val="22"/>
                <w:szCs w:val="22"/>
                <w:lang w:val="lt-LT"/>
              </w:rPr>
              <w:t xml:space="preserve"> 8-tą parą), 4</w:t>
            </w:r>
            <w:r w:rsidRPr="00312F4D">
              <w:rPr>
                <w:rFonts w:ascii="Times New Roman" w:hAnsi="Times New Roman" w:cs="Times New Roman"/>
                <w:sz w:val="22"/>
                <w:szCs w:val="22"/>
                <w:lang w:val="lt-LT"/>
              </w:rPr>
              <w:noBreakHyphen/>
              <w:t xml:space="preserve">18-tą paromis, 30 min. po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dozės pavartojimo</w:t>
            </w:r>
          </w:p>
        </w:tc>
        <w:tc>
          <w:tcPr>
            <w:tcW w:w="1729" w:type="dxa"/>
          </w:tcPr>
          <w:p w14:paraId="6AFDB696" w14:textId="77777777" w:rsidR="001A1FB1" w:rsidRPr="00312F4D" w:rsidRDefault="001A1FB1" w:rsidP="001A1FB1">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40 mg x 1 keturias paras</w:t>
            </w:r>
          </w:p>
        </w:tc>
        <w:tc>
          <w:tcPr>
            <w:tcW w:w="1537" w:type="dxa"/>
          </w:tcPr>
          <w:p w14:paraId="225284D7" w14:textId="77777777" w:rsidR="001A1FB1" w:rsidRPr="00312F4D" w:rsidRDefault="001A1FB1" w:rsidP="001A1FB1">
            <w:pPr>
              <w:rPr>
                <w:rFonts w:ascii="Times New Roman" w:hAnsi="Times New Roman" w:cs="Times New Roman"/>
                <w:color w:val="000000"/>
                <w:sz w:val="22"/>
                <w:szCs w:val="22"/>
                <w:lang w:val="lt-LT" w:bidi="te-IN"/>
              </w:rPr>
            </w:pPr>
            <w:r w:rsidRPr="00312F4D">
              <w:rPr>
                <w:rFonts w:ascii="Times New Roman" w:hAnsi="Times New Roman" w:cs="Times New Roman"/>
                <w:color w:val="000000"/>
                <w:sz w:val="22"/>
                <w:szCs w:val="22"/>
                <w:lang w:val="lt-LT" w:bidi="te-IN"/>
              </w:rPr>
              <w:t>3,9</w:t>
            </w:r>
          </w:p>
        </w:tc>
        <w:tc>
          <w:tcPr>
            <w:tcW w:w="2739" w:type="dxa"/>
            <w:vMerge w:val="restart"/>
          </w:tcPr>
          <w:p w14:paraId="52BEF8C2" w14:textId="77777777" w:rsidR="001A1FB1" w:rsidRPr="00312F4D" w:rsidRDefault="001A1FB1" w:rsidP="001A1FB1">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 xml:space="preserve">Tais atvejais, kai vartoti kartu su </w:t>
            </w:r>
            <w:proofErr w:type="spellStart"/>
            <w:r w:rsidRPr="00312F4D">
              <w:rPr>
                <w:rFonts w:ascii="Times New Roman" w:hAnsi="Times New Roman" w:cs="Times New Roman"/>
                <w:color w:val="000000"/>
                <w:sz w:val="22"/>
                <w:szCs w:val="22"/>
                <w:lang w:val="lt-LT"/>
              </w:rPr>
              <w:t>atorvastatinu</w:t>
            </w:r>
            <w:proofErr w:type="spellEnd"/>
            <w:r w:rsidRPr="00312F4D">
              <w:rPr>
                <w:rFonts w:ascii="Times New Roman" w:hAnsi="Times New Roman" w:cs="Times New Roman"/>
                <w:color w:val="000000"/>
                <w:sz w:val="22"/>
                <w:szCs w:val="22"/>
                <w:lang w:val="lt-LT"/>
              </w:rPr>
              <w:t xml:space="preserve"> būtina, rekomenduojama skirti mažesnę palaikomąją </w:t>
            </w:r>
            <w:proofErr w:type="spellStart"/>
            <w:r w:rsidRPr="00312F4D">
              <w:rPr>
                <w:rFonts w:ascii="Times New Roman" w:hAnsi="Times New Roman" w:cs="Times New Roman"/>
                <w:color w:val="000000"/>
                <w:sz w:val="22"/>
                <w:szCs w:val="22"/>
                <w:lang w:val="lt-LT"/>
              </w:rPr>
              <w:t>atorvastatino</w:t>
            </w:r>
            <w:proofErr w:type="spellEnd"/>
            <w:r w:rsidRPr="00312F4D">
              <w:rPr>
                <w:rFonts w:ascii="Times New Roman" w:hAnsi="Times New Roman" w:cs="Times New Roman"/>
                <w:color w:val="000000"/>
                <w:sz w:val="22"/>
                <w:szCs w:val="22"/>
                <w:lang w:val="lt-LT"/>
              </w:rPr>
              <w:t xml:space="preserve"> dozę. Vartojant didesnes kaip 40 mg </w:t>
            </w:r>
            <w:proofErr w:type="spellStart"/>
            <w:r w:rsidRPr="00312F4D">
              <w:rPr>
                <w:rFonts w:ascii="Times New Roman" w:hAnsi="Times New Roman" w:cs="Times New Roman"/>
                <w:color w:val="000000"/>
                <w:sz w:val="22"/>
                <w:szCs w:val="22"/>
                <w:lang w:val="lt-LT"/>
              </w:rPr>
              <w:t>atorvastatino</w:t>
            </w:r>
            <w:proofErr w:type="spellEnd"/>
            <w:r w:rsidRPr="00312F4D">
              <w:rPr>
                <w:rFonts w:ascii="Times New Roman" w:hAnsi="Times New Roman" w:cs="Times New Roman"/>
                <w:color w:val="000000"/>
                <w:sz w:val="22"/>
                <w:szCs w:val="22"/>
                <w:lang w:val="lt-LT"/>
              </w:rPr>
              <w:t xml:space="preserve"> dozes, rekomenduojama stebėti pacientų klinikinę būklę</w:t>
            </w:r>
            <w:r w:rsidRPr="00312F4D">
              <w:rPr>
                <w:rFonts w:ascii="Times New Roman" w:hAnsi="Times New Roman" w:cs="Times New Roman"/>
                <w:i/>
                <w:color w:val="000000"/>
                <w:sz w:val="22"/>
                <w:szCs w:val="22"/>
                <w:lang w:val="lt-LT"/>
              </w:rPr>
              <w:t>.</w:t>
            </w:r>
          </w:p>
          <w:p w14:paraId="0359FD5A" w14:textId="77777777" w:rsidR="001A1FB1" w:rsidRPr="00312F4D" w:rsidRDefault="001A1FB1" w:rsidP="001A1FB1">
            <w:pPr>
              <w:rPr>
                <w:rFonts w:ascii="Times New Roman" w:hAnsi="Times New Roman" w:cs="Times New Roman"/>
                <w:color w:val="000000"/>
                <w:sz w:val="22"/>
                <w:szCs w:val="22"/>
                <w:lang w:val="lt-LT"/>
              </w:rPr>
            </w:pPr>
          </w:p>
        </w:tc>
      </w:tr>
      <w:tr w:rsidR="001A1FB1" w:rsidRPr="00312F4D" w14:paraId="44789513" w14:textId="77777777" w:rsidTr="00A4690B">
        <w:tc>
          <w:tcPr>
            <w:tcW w:w="2863" w:type="dxa"/>
          </w:tcPr>
          <w:p w14:paraId="2A8C45A4" w14:textId="77777777" w:rsidR="001A1FB1" w:rsidRPr="00312F4D" w:rsidRDefault="001A1FB1" w:rsidP="001A1FB1">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 xml:space="preserve">300 mg </w:t>
            </w:r>
            <w:proofErr w:type="spellStart"/>
            <w:r w:rsidRPr="00312F4D">
              <w:rPr>
                <w:rFonts w:ascii="Times New Roman" w:hAnsi="Times New Roman" w:cs="Times New Roman"/>
                <w:color w:val="000000"/>
                <w:sz w:val="22"/>
                <w:szCs w:val="22"/>
                <w:lang w:val="lt-LT"/>
              </w:rPr>
              <w:t>darunaviro</w:t>
            </w:r>
            <w:proofErr w:type="spellEnd"/>
            <w:r w:rsidRPr="00312F4D">
              <w:rPr>
                <w:rFonts w:ascii="Times New Roman" w:hAnsi="Times New Roman" w:cs="Times New Roman"/>
                <w:color w:val="000000"/>
                <w:sz w:val="22"/>
                <w:szCs w:val="22"/>
                <w:lang w:val="lt-LT"/>
              </w:rPr>
              <w:t xml:space="preserve"> x 2/</w:t>
            </w:r>
          </w:p>
          <w:p w14:paraId="62587653" w14:textId="77777777" w:rsidR="001A1FB1" w:rsidRPr="00312F4D" w:rsidRDefault="001A1FB1" w:rsidP="001A1FB1">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100 mg ritonaviro x 2, 9 paras</w:t>
            </w:r>
          </w:p>
        </w:tc>
        <w:tc>
          <w:tcPr>
            <w:tcW w:w="1729" w:type="dxa"/>
          </w:tcPr>
          <w:p w14:paraId="76C02E82" w14:textId="77777777" w:rsidR="001A1FB1" w:rsidRPr="00312F4D" w:rsidRDefault="001A1FB1" w:rsidP="001A1FB1">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10 mg x 1 keturias paras</w:t>
            </w:r>
          </w:p>
        </w:tc>
        <w:tc>
          <w:tcPr>
            <w:tcW w:w="1537" w:type="dxa"/>
          </w:tcPr>
          <w:p w14:paraId="45C521B2" w14:textId="77777777" w:rsidR="001A1FB1" w:rsidRPr="00312F4D" w:rsidRDefault="001A1FB1" w:rsidP="001A1FB1">
            <w:pPr>
              <w:rPr>
                <w:rFonts w:ascii="Times New Roman" w:hAnsi="Times New Roman" w:cs="Times New Roman"/>
                <w:color w:val="000000"/>
                <w:sz w:val="22"/>
                <w:szCs w:val="22"/>
                <w:lang w:val="lt-LT" w:bidi="te-IN"/>
              </w:rPr>
            </w:pPr>
            <w:r w:rsidRPr="00312F4D">
              <w:rPr>
                <w:rFonts w:ascii="Times New Roman" w:hAnsi="Times New Roman" w:cs="Times New Roman"/>
                <w:color w:val="000000"/>
                <w:sz w:val="22"/>
                <w:szCs w:val="22"/>
                <w:lang w:val="lt-LT" w:bidi="te-IN"/>
              </w:rPr>
              <w:t>3,4</w:t>
            </w:r>
          </w:p>
        </w:tc>
        <w:tc>
          <w:tcPr>
            <w:tcW w:w="2739" w:type="dxa"/>
            <w:vMerge/>
          </w:tcPr>
          <w:p w14:paraId="36AA75DE" w14:textId="77777777" w:rsidR="001A1FB1" w:rsidRPr="00312F4D" w:rsidRDefault="001A1FB1" w:rsidP="001A1FB1">
            <w:pPr>
              <w:rPr>
                <w:rFonts w:ascii="Times New Roman" w:hAnsi="Times New Roman" w:cs="Times New Roman"/>
                <w:color w:val="000000"/>
                <w:sz w:val="22"/>
                <w:szCs w:val="22"/>
                <w:lang w:val="lt-LT"/>
              </w:rPr>
            </w:pPr>
          </w:p>
        </w:tc>
      </w:tr>
      <w:tr w:rsidR="001A1FB1" w:rsidRPr="00312F4D" w14:paraId="2A9713BC" w14:textId="77777777" w:rsidTr="00A4690B">
        <w:tc>
          <w:tcPr>
            <w:tcW w:w="2863" w:type="dxa"/>
          </w:tcPr>
          <w:p w14:paraId="60FBC20E" w14:textId="77777777" w:rsidR="001A1FB1" w:rsidRPr="00312F4D" w:rsidRDefault="001A1FB1" w:rsidP="001A1FB1">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 xml:space="preserve">200 mg </w:t>
            </w:r>
            <w:proofErr w:type="spellStart"/>
            <w:r w:rsidRPr="00312F4D">
              <w:rPr>
                <w:rFonts w:ascii="Times New Roman" w:hAnsi="Times New Roman" w:cs="Times New Roman"/>
                <w:color w:val="000000"/>
                <w:sz w:val="22"/>
                <w:szCs w:val="22"/>
                <w:lang w:val="lt-LT"/>
              </w:rPr>
              <w:t>itrakonazolo</w:t>
            </w:r>
            <w:proofErr w:type="spellEnd"/>
            <w:r w:rsidRPr="00312F4D">
              <w:rPr>
                <w:rFonts w:ascii="Times New Roman" w:hAnsi="Times New Roman" w:cs="Times New Roman"/>
                <w:color w:val="000000"/>
                <w:sz w:val="22"/>
                <w:szCs w:val="22"/>
                <w:lang w:val="lt-LT"/>
              </w:rPr>
              <w:t xml:space="preserve"> x 1, 4 paras</w:t>
            </w:r>
          </w:p>
        </w:tc>
        <w:tc>
          <w:tcPr>
            <w:tcW w:w="1729" w:type="dxa"/>
          </w:tcPr>
          <w:p w14:paraId="35509038" w14:textId="77777777" w:rsidR="001A1FB1" w:rsidRPr="00312F4D" w:rsidRDefault="001A1FB1" w:rsidP="001A1FB1">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40 mg VD</w:t>
            </w:r>
          </w:p>
        </w:tc>
        <w:tc>
          <w:tcPr>
            <w:tcW w:w="1537" w:type="dxa"/>
          </w:tcPr>
          <w:p w14:paraId="6EB974DB" w14:textId="77777777" w:rsidR="001A1FB1" w:rsidRPr="00312F4D" w:rsidRDefault="001A1FB1" w:rsidP="001A1FB1">
            <w:pPr>
              <w:rPr>
                <w:rFonts w:ascii="Times New Roman" w:hAnsi="Times New Roman" w:cs="Times New Roman"/>
                <w:color w:val="000000"/>
                <w:sz w:val="22"/>
                <w:szCs w:val="22"/>
                <w:lang w:val="lt-LT" w:bidi="te-IN"/>
              </w:rPr>
            </w:pPr>
            <w:r w:rsidRPr="00312F4D">
              <w:rPr>
                <w:rFonts w:ascii="Times New Roman" w:hAnsi="Times New Roman" w:cs="Times New Roman"/>
                <w:color w:val="000000"/>
                <w:sz w:val="22"/>
                <w:szCs w:val="22"/>
                <w:lang w:val="lt-LT" w:bidi="te-IN"/>
              </w:rPr>
              <w:t>3,3</w:t>
            </w:r>
          </w:p>
        </w:tc>
        <w:tc>
          <w:tcPr>
            <w:tcW w:w="2739" w:type="dxa"/>
            <w:vMerge/>
          </w:tcPr>
          <w:p w14:paraId="5BC4DE75" w14:textId="77777777" w:rsidR="001A1FB1" w:rsidRPr="00312F4D" w:rsidRDefault="001A1FB1" w:rsidP="001A1FB1">
            <w:pPr>
              <w:rPr>
                <w:rFonts w:ascii="Times New Roman" w:hAnsi="Times New Roman" w:cs="Times New Roman"/>
                <w:color w:val="000000"/>
                <w:sz w:val="22"/>
                <w:szCs w:val="22"/>
                <w:lang w:val="lt-LT"/>
              </w:rPr>
            </w:pPr>
          </w:p>
        </w:tc>
      </w:tr>
      <w:tr w:rsidR="001A1FB1" w:rsidRPr="00312F4D" w14:paraId="37904467" w14:textId="77777777" w:rsidTr="00A4690B">
        <w:tc>
          <w:tcPr>
            <w:tcW w:w="2863" w:type="dxa"/>
          </w:tcPr>
          <w:p w14:paraId="00DCD5FD" w14:textId="77777777" w:rsidR="001A1FB1" w:rsidRPr="00312F4D" w:rsidRDefault="001A1FB1" w:rsidP="001A1FB1">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 xml:space="preserve">700 mg </w:t>
            </w:r>
            <w:proofErr w:type="spellStart"/>
            <w:r w:rsidRPr="00312F4D">
              <w:rPr>
                <w:rFonts w:ascii="Times New Roman" w:hAnsi="Times New Roman" w:cs="Times New Roman"/>
                <w:color w:val="000000"/>
                <w:sz w:val="22"/>
                <w:szCs w:val="22"/>
                <w:lang w:val="lt-LT"/>
              </w:rPr>
              <w:t>fosamprenaviro</w:t>
            </w:r>
            <w:proofErr w:type="spellEnd"/>
            <w:r w:rsidRPr="00312F4D">
              <w:rPr>
                <w:rFonts w:ascii="Times New Roman" w:hAnsi="Times New Roman" w:cs="Times New Roman"/>
                <w:color w:val="000000"/>
                <w:sz w:val="22"/>
                <w:szCs w:val="22"/>
                <w:lang w:val="lt-LT"/>
              </w:rPr>
              <w:t xml:space="preserve"> x 2/ 100 mg ritonaviro x 2, 14 parų</w:t>
            </w:r>
          </w:p>
        </w:tc>
        <w:tc>
          <w:tcPr>
            <w:tcW w:w="1729" w:type="dxa"/>
          </w:tcPr>
          <w:p w14:paraId="3309F159" w14:textId="77777777" w:rsidR="001A1FB1" w:rsidRPr="00312F4D" w:rsidRDefault="001A1FB1" w:rsidP="001A1FB1">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10 mg x 1 keturias paras</w:t>
            </w:r>
          </w:p>
        </w:tc>
        <w:tc>
          <w:tcPr>
            <w:tcW w:w="1537" w:type="dxa"/>
          </w:tcPr>
          <w:p w14:paraId="1F7CC425" w14:textId="77777777" w:rsidR="001A1FB1" w:rsidRPr="00312F4D" w:rsidRDefault="001A1FB1" w:rsidP="001A1FB1">
            <w:pPr>
              <w:rPr>
                <w:rFonts w:ascii="Times New Roman" w:hAnsi="Times New Roman" w:cs="Times New Roman"/>
                <w:color w:val="000000"/>
                <w:sz w:val="22"/>
                <w:szCs w:val="22"/>
                <w:lang w:val="lt-LT" w:bidi="te-IN"/>
              </w:rPr>
            </w:pPr>
            <w:r w:rsidRPr="00312F4D">
              <w:rPr>
                <w:rFonts w:ascii="Times New Roman" w:hAnsi="Times New Roman" w:cs="Times New Roman"/>
                <w:color w:val="000000"/>
                <w:sz w:val="22"/>
                <w:szCs w:val="22"/>
                <w:lang w:val="lt-LT" w:bidi="te-IN"/>
              </w:rPr>
              <w:t>2,5</w:t>
            </w:r>
          </w:p>
        </w:tc>
        <w:tc>
          <w:tcPr>
            <w:tcW w:w="2739" w:type="dxa"/>
            <w:vMerge/>
          </w:tcPr>
          <w:p w14:paraId="107D7222" w14:textId="77777777" w:rsidR="001A1FB1" w:rsidRPr="00312F4D" w:rsidRDefault="001A1FB1" w:rsidP="001A1FB1">
            <w:pPr>
              <w:rPr>
                <w:rFonts w:ascii="Times New Roman" w:hAnsi="Times New Roman" w:cs="Times New Roman"/>
                <w:color w:val="000000"/>
                <w:sz w:val="22"/>
                <w:szCs w:val="22"/>
                <w:lang w:val="lt-LT"/>
              </w:rPr>
            </w:pPr>
          </w:p>
        </w:tc>
      </w:tr>
      <w:tr w:rsidR="001A1FB1" w:rsidRPr="00312F4D" w14:paraId="62D577AC" w14:textId="77777777" w:rsidTr="00A4690B">
        <w:tc>
          <w:tcPr>
            <w:tcW w:w="2863" w:type="dxa"/>
          </w:tcPr>
          <w:p w14:paraId="349CEE89" w14:textId="77777777" w:rsidR="001A1FB1" w:rsidRPr="00312F4D" w:rsidRDefault="001A1FB1" w:rsidP="001A1FB1">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 xml:space="preserve">1400 mg </w:t>
            </w:r>
            <w:proofErr w:type="spellStart"/>
            <w:r w:rsidRPr="00312F4D">
              <w:rPr>
                <w:rFonts w:ascii="Times New Roman" w:hAnsi="Times New Roman" w:cs="Times New Roman"/>
                <w:color w:val="000000"/>
                <w:sz w:val="22"/>
                <w:szCs w:val="22"/>
                <w:lang w:val="lt-LT"/>
              </w:rPr>
              <w:t>fosamprenaviro</w:t>
            </w:r>
            <w:proofErr w:type="spellEnd"/>
            <w:r w:rsidRPr="00312F4D">
              <w:rPr>
                <w:rFonts w:ascii="Times New Roman" w:hAnsi="Times New Roman" w:cs="Times New Roman"/>
                <w:color w:val="000000"/>
                <w:sz w:val="22"/>
                <w:szCs w:val="22"/>
                <w:lang w:val="lt-LT"/>
              </w:rPr>
              <w:t xml:space="preserve"> x 2, 14 parų</w:t>
            </w:r>
          </w:p>
        </w:tc>
        <w:tc>
          <w:tcPr>
            <w:tcW w:w="1729" w:type="dxa"/>
          </w:tcPr>
          <w:p w14:paraId="0377C81A" w14:textId="77777777" w:rsidR="001A1FB1" w:rsidRPr="00312F4D" w:rsidRDefault="001A1FB1" w:rsidP="001A1FB1">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10 mg x 1 keturias paras</w:t>
            </w:r>
          </w:p>
        </w:tc>
        <w:tc>
          <w:tcPr>
            <w:tcW w:w="1537" w:type="dxa"/>
          </w:tcPr>
          <w:p w14:paraId="2544481E" w14:textId="77777777" w:rsidR="001A1FB1" w:rsidRPr="00312F4D" w:rsidRDefault="001A1FB1" w:rsidP="001A1FB1">
            <w:pPr>
              <w:rPr>
                <w:rFonts w:ascii="Times New Roman" w:hAnsi="Times New Roman" w:cs="Times New Roman"/>
                <w:color w:val="000000"/>
                <w:sz w:val="22"/>
                <w:szCs w:val="22"/>
                <w:lang w:val="lt-LT" w:bidi="te-IN"/>
              </w:rPr>
            </w:pPr>
            <w:r w:rsidRPr="00312F4D">
              <w:rPr>
                <w:rFonts w:ascii="Times New Roman" w:hAnsi="Times New Roman" w:cs="Times New Roman"/>
                <w:color w:val="000000"/>
                <w:sz w:val="22"/>
                <w:szCs w:val="22"/>
                <w:lang w:val="lt-LT" w:bidi="te-IN"/>
              </w:rPr>
              <w:t>2,3</w:t>
            </w:r>
          </w:p>
        </w:tc>
        <w:tc>
          <w:tcPr>
            <w:tcW w:w="2739" w:type="dxa"/>
            <w:vMerge/>
          </w:tcPr>
          <w:p w14:paraId="478F62FE" w14:textId="77777777" w:rsidR="001A1FB1" w:rsidRPr="00312F4D" w:rsidRDefault="001A1FB1" w:rsidP="001A1FB1">
            <w:pPr>
              <w:rPr>
                <w:rFonts w:ascii="Times New Roman" w:hAnsi="Times New Roman" w:cs="Times New Roman"/>
                <w:color w:val="000000"/>
                <w:sz w:val="22"/>
                <w:szCs w:val="22"/>
                <w:lang w:val="lt-LT"/>
              </w:rPr>
            </w:pPr>
          </w:p>
        </w:tc>
      </w:tr>
      <w:tr w:rsidR="00837557" w:rsidRPr="00CE303E" w14:paraId="608ED58C" w14:textId="77777777" w:rsidTr="00A4690B">
        <w:tc>
          <w:tcPr>
            <w:tcW w:w="2863" w:type="dxa"/>
          </w:tcPr>
          <w:p w14:paraId="325CF3AD" w14:textId="77777777" w:rsidR="00837557" w:rsidRPr="00290694" w:rsidRDefault="00837557" w:rsidP="00837557">
            <w:pPr>
              <w:spacing w:after="140"/>
              <w:rPr>
                <w:rFonts w:ascii="Times New Roman" w:eastAsia="Verdana" w:hAnsi="Times New Roman"/>
                <w:sz w:val="22"/>
                <w:szCs w:val="22"/>
                <w:lang w:val="es-ES" w:eastAsia="x-none"/>
              </w:rPr>
            </w:pPr>
            <w:r w:rsidRPr="00290694">
              <w:rPr>
                <w:rFonts w:ascii="Times New Roman" w:eastAsia="Verdana" w:hAnsi="Times New Roman"/>
                <w:sz w:val="22"/>
                <w:szCs w:val="22"/>
                <w:lang w:val="es-ES" w:eastAsia="x-none"/>
              </w:rPr>
              <w:t>Elbasviras 50 mg x 1 ir grazopreviras 200 mg x 1, 13 parų</w:t>
            </w:r>
          </w:p>
          <w:p w14:paraId="32FD06CB" w14:textId="77777777" w:rsidR="00837557" w:rsidRPr="00312F4D" w:rsidRDefault="00837557" w:rsidP="001A1FB1">
            <w:pPr>
              <w:rPr>
                <w:rFonts w:ascii="Times New Roman" w:hAnsi="Times New Roman" w:cs="Times New Roman"/>
                <w:color w:val="000000"/>
                <w:sz w:val="22"/>
                <w:szCs w:val="22"/>
                <w:lang w:val="lt-LT"/>
              </w:rPr>
            </w:pPr>
          </w:p>
        </w:tc>
        <w:tc>
          <w:tcPr>
            <w:tcW w:w="1729" w:type="dxa"/>
          </w:tcPr>
          <w:p w14:paraId="2FFA7682" w14:textId="77777777" w:rsidR="00837557" w:rsidRPr="00496C0F" w:rsidRDefault="00837557" w:rsidP="00837557">
            <w:pPr>
              <w:spacing w:after="140"/>
              <w:rPr>
                <w:rFonts w:ascii="Times New Roman" w:eastAsia="Verdana" w:hAnsi="Times New Roman"/>
                <w:sz w:val="22"/>
                <w:szCs w:val="22"/>
                <w:lang w:eastAsia="x-none"/>
              </w:rPr>
            </w:pPr>
            <w:r w:rsidRPr="00496C0F">
              <w:rPr>
                <w:rFonts w:ascii="Times New Roman" w:eastAsia="Verdana" w:hAnsi="Times New Roman"/>
                <w:sz w:val="22"/>
                <w:szCs w:val="22"/>
                <w:lang w:eastAsia="x-none"/>
              </w:rPr>
              <w:t>10 mg VD</w:t>
            </w:r>
          </w:p>
          <w:p w14:paraId="36A12E1F" w14:textId="77777777" w:rsidR="00837557" w:rsidRPr="00312F4D" w:rsidRDefault="00837557" w:rsidP="001A1FB1">
            <w:pPr>
              <w:rPr>
                <w:rFonts w:ascii="Times New Roman" w:hAnsi="Times New Roman" w:cs="Times New Roman"/>
                <w:color w:val="000000"/>
                <w:sz w:val="22"/>
                <w:szCs w:val="22"/>
                <w:lang w:val="lt-LT"/>
              </w:rPr>
            </w:pPr>
          </w:p>
        </w:tc>
        <w:tc>
          <w:tcPr>
            <w:tcW w:w="1537" w:type="dxa"/>
          </w:tcPr>
          <w:p w14:paraId="60732D62" w14:textId="77777777" w:rsidR="00837557" w:rsidRPr="00312F4D" w:rsidRDefault="00837557" w:rsidP="001A1FB1">
            <w:pPr>
              <w:rPr>
                <w:rFonts w:ascii="Times New Roman" w:hAnsi="Times New Roman" w:cs="Times New Roman"/>
                <w:color w:val="000000"/>
                <w:sz w:val="22"/>
                <w:szCs w:val="22"/>
                <w:lang w:val="lt-LT" w:bidi="te-IN"/>
              </w:rPr>
            </w:pPr>
            <w:r w:rsidRPr="00496C0F">
              <w:rPr>
                <w:rFonts w:ascii="Times New Roman" w:eastAsia="Verdana" w:hAnsi="Times New Roman"/>
                <w:sz w:val="22"/>
                <w:szCs w:val="22"/>
                <w:lang w:eastAsia="x-none"/>
              </w:rPr>
              <w:t>1,95</w:t>
            </w:r>
          </w:p>
        </w:tc>
        <w:tc>
          <w:tcPr>
            <w:tcW w:w="2739" w:type="dxa"/>
          </w:tcPr>
          <w:p w14:paraId="3DA0E570" w14:textId="77777777" w:rsidR="00837557" w:rsidRPr="00312F4D" w:rsidRDefault="00BE4682" w:rsidP="001A1FB1">
            <w:pPr>
              <w:rPr>
                <w:rFonts w:ascii="Times New Roman" w:hAnsi="Times New Roman" w:cs="Times New Roman"/>
                <w:color w:val="000000"/>
                <w:sz w:val="22"/>
                <w:szCs w:val="22"/>
                <w:lang w:val="lt-LT"/>
              </w:rPr>
            </w:pPr>
            <w:r w:rsidRPr="00290694">
              <w:rPr>
                <w:rFonts w:ascii="Times New Roman" w:hAnsi="Times New Roman"/>
                <w:sz w:val="22"/>
                <w:lang w:val="lt-LT"/>
              </w:rPr>
              <w:t xml:space="preserve">Skiriant kartu su vaistiniais preparatais, kurių sudėtyje yra </w:t>
            </w:r>
            <w:proofErr w:type="spellStart"/>
            <w:r w:rsidRPr="00290694">
              <w:rPr>
                <w:rFonts w:ascii="Times New Roman" w:hAnsi="Times New Roman"/>
                <w:sz w:val="22"/>
                <w:lang w:val="lt-LT"/>
              </w:rPr>
              <w:t>elbasviro</w:t>
            </w:r>
            <w:proofErr w:type="spellEnd"/>
            <w:r w:rsidRPr="00290694">
              <w:rPr>
                <w:rFonts w:ascii="Times New Roman" w:hAnsi="Times New Roman"/>
                <w:sz w:val="22"/>
                <w:lang w:val="lt-LT"/>
              </w:rPr>
              <w:t xml:space="preserve"> arba </w:t>
            </w:r>
            <w:proofErr w:type="spellStart"/>
            <w:r w:rsidRPr="00290694">
              <w:rPr>
                <w:rFonts w:ascii="Times New Roman" w:hAnsi="Times New Roman"/>
                <w:sz w:val="22"/>
                <w:lang w:val="lt-LT"/>
              </w:rPr>
              <w:t>grazopreviro</w:t>
            </w:r>
            <w:proofErr w:type="spellEnd"/>
            <w:r w:rsidRPr="00290694">
              <w:rPr>
                <w:rFonts w:ascii="Times New Roman" w:hAnsi="Times New Roman"/>
                <w:sz w:val="22"/>
                <w:lang w:val="lt-LT"/>
              </w:rPr>
              <w:t xml:space="preserve">, </w:t>
            </w:r>
            <w:proofErr w:type="spellStart"/>
            <w:r w:rsidRPr="00290694">
              <w:rPr>
                <w:rFonts w:ascii="Times New Roman" w:hAnsi="Times New Roman"/>
                <w:sz w:val="22"/>
                <w:lang w:val="lt-LT"/>
              </w:rPr>
              <w:t>atorvastatino</w:t>
            </w:r>
            <w:proofErr w:type="spellEnd"/>
            <w:r w:rsidRPr="00290694">
              <w:rPr>
                <w:rFonts w:ascii="Times New Roman" w:hAnsi="Times New Roman"/>
                <w:sz w:val="22"/>
                <w:lang w:val="lt-LT"/>
              </w:rPr>
              <w:t xml:space="preserve"> dozė neturi būti didesnė kaip 20 mg per parą.</w:t>
            </w:r>
          </w:p>
        </w:tc>
      </w:tr>
      <w:tr w:rsidR="00515E7B" w:rsidRPr="00CE303E" w14:paraId="5477FB75" w14:textId="77777777" w:rsidTr="00A4690B">
        <w:tc>
          <w:tcPr>
            <w:tcW w:w="2863" w:type="dxa"/>
          </w:tcPr>
          <w:p w14:paraId="62A35039" w14:textId="77777777" w:rsidR="00515E7B" w:rsidRPr="00312F4D" w:rsidRDefault="00515E7B" w:rsidP="001A1FB1">
            <w:pPr>
              <w:rPr>
                <w:rFonts w:ascii="Times New Roman" w:hAnsi="Times New Roman" w:cs="Times New Roman"/>
                <w:color w:val="000000"/>
                <w:sz w:val="22"/>
                <w:szCs w:val="22"/>
                <w:lang w:val="lt-LT"/>
              </w:rPr>
            </w:pPr>
            <w:proofErr w:type="spellStart"/>
            <w:r w:rsidRPr="008539C3">
              <w:rPr>
                <w:rFonts w:ascii="Times New Roman" w:hAnsi="Times New Roman" w:cs="Times New Roman"/>
                <w:color w:val="000000"/>
                <w:sz w:val="22"/>
                <w:szCs w:val="22"/>
              </w:rPr>
              <w:t>Letermovir</w:t>
            </w:r>
            <w:r w:rsidR="00BC1ACA">
              <w:rPr>
                <w:rFonts w:ascii="Times New Roman" w:hAnsi="Times New Roman" w:cs="Times New Roman"/>
                <w:color w:val="000000"/>
                <w:sz w:val="22"/>
                <w:szCs w:val="22"/>
              </w:rPr>
              <w:t>as</w:t>
            </w:r>
            <w:proofErr w:type="spellEnd"/>
            <w:r w:rsidRPr="008539C3">
              <w:rPr>
                <w:rFonts w:ascii="Times New Roman" w:hAnsi="Times New Roman" w:cs="Times New Roman"/>
                <w:color w:val="000000"/>
                <w:sz w:val="22"/>
                <w:szCs w:val="22"/>
              </w:rPr>
              <w:t xml:space="preserve"> 480 mg </w:t>
            </w:r>
            <w:r>
              <w:rPr>
                <w:rFonts w:ascii="Times New Roman" w:hAnsi="Times New Roman" w:cs="Times New Roman"/>
                <w:color w:val="000000"/>
                <w:sz w:val="22"/>
                <w:szCs w:val="22"/>
              </w:rPr>
              <w:t>x 1</w:t>
            </w:r>
            <w:r w:rsidRPr="008539C3">
              <w:rPr>
                <w:rFonts w:ascii="Times New Roman" w:hAnsi="Times New Roman" w:cs="Times New Roman"/>
                <w:color w:val="000000"/>
                <w:sz w:val="22"/>
                <w:szCs w:val="22"/>
              </w:rPr>
              <w:t>, 10 </w:t>
            </w:r>
            <w:proofErr w:type="spellStart"/>
            <w:r w:rsidRPr="008539C3">
              <w:rPr>
                <w:rFonts w:ascii="Times New Roman" w:hAnsi="Times New Roman" w:cs="Times New Roman"/>
                <w:color w:val="000000"/>
                <w:sz w:val="22"/>
                <w:szCs w:val="22"/>
              </w:rPr>
              <w:t>d</w:t>
            </w:r>
            <w:r>
              <w:rPr>
                <w:rFonts w:ascii="Times New Roman" w:hAnsi="Times New Roman" w:cs="Times New Roman"/>
                <w:color w:val="000000"/>
                <w:sz w:val="22"/>
                <w:szCs w:val="22"/>
              </w:rPr>
              <w:t>ienų</w:t>
            </w:r>
            <w:proofErr w:type="spellEnd"/>
          </w:p>
        </w:tc>
        <w:tc>
          <w:tcPr>
            <w:tcW w:w="1729" w:type="dxa"/>
          </w:tcPr>
          <w:p w14:paraId="2E4977EB" w14:textId="77777777" w:rsidR="00515E7B" w:rsidRPr="00312F4D" w:rsidRDefault="00515E7B" w:rsidP="001A1FB1">
            <w:pPr>
              <w:rPr>
                <w:rFonts w:ascii="Times New Roman" w:hAnsi="Times New Roman" w:cs="Times New Roman"/>
                <w:color w:val="000000"/>
                <w:sz w:val="22"/>
                <w:szCs w:val="22"/>
                <w:lang w:val="lt-LT"/>
              </w:rPr>
            </w:pPr>
            <w:r>
              <w:rPr>
                <w:rFonts w:ascii="Times New Roman" w:hAnsi="Times New Roman" w:cs="Times New Roman"/>
                <w:color w:val="000000"/>
                <w:sz w:val="22"/>
                <w:szCs w:val="22"/>
                <w:lang w:val="lt-LT"/>
              </w:rPr>
              <w:t>20 mg VD</w:t>
            </w:r>
          </w:p>
        </w:tc>
        <w:tc>
          <w:tcPr>
            <w:tcW w:w="1537" w:type="dxa"/>
          </w:tcPr>
          <w:p w14:paraId="538A4AB6" w14:textId="77777777" w:rsidR="00515E7B" w:rsidRPr="00312F4D" w:rsidRDefault="00515E7B" w:rsidP="001A1FB1">
            <w:pPr>
              <w:rPr>
                <w:rFonts w:ascii="Times New Roman" w:hAnsi="Times New Roman" w:cs="Times New Roman"/>
                <w:color w:val="000000"/>
                <w:sz w:val="22"/>
                <w:szCs w:val="22"/>
                <w:lang w:val="lt-LT" w:bidi="te-IN"/>
              </w:rPr>
            </w:pPr>
            <w:r>
              <w:rPr>
                <w:rFonts w:ascii="Times New Roman" w:hAnsi="Times New Roman" w:cs="Times New Roman"/>
                <w:color w:val="000000"/>
                <w:sz w:val="22"/>
                <w:szCs w:val="22"/>
                <w:lang w:val="lt-LT" w:bidi="te-IN"/>
              </w:rPr>
              <w:t>3,29</w:t>
            </w:r>
          </w:p>
        </w:tc>
        <w:tc>
          <w:tcPr>
            <w:tcW w:w="2739" w:type="dxa"/>
          </w:tcPr>
          <w:p w14:paraId="7B6107DF" w14:textId="77777777" w:rsidR="00515E7B" w:rsidRPr="00312F4D" w:rsidRDefault="00515E7B" w:rsidP="001A1FB1">
            <w:pPr>
              <w:rPr>
                <w:rFonts w:ascii="Times New Roman" w:hAnsi="Times New Roman" w:cs="Times New Roman"/>
                <w:color w:val="000000"/>
                <w:sz w:val="22"/>
                <w:szCs w:val="22"/>
                <w:lang w:val="lt-LT"/>
              </w:rPr>
            </w:pPr>
            <w:r w:rsidRPr="00290694">
              <w:rPr>
                <w:rFonts w:ascii="Times New Roman" w:hAnsi="Times New Roman"/>
                <w:sz w:val="22"/>
                <w:lang w:val="lt-LT"/>
              </w:rPr>
              <w:t xml:space="preserve">Skiriant kartu su vaistiniais preparatais, kurių sudėtyje yra </w:t>
            </w:r>
            <w:proofErr w:type="spellStart"/>
            <w:r w:rsidRPr="00290694">
              <w:rPr>
                <w:rFonts w:ascii="Times New Roman" w:hAnsi="Times New Roman"/>
                <w:sz w:val="22"/>
                <w:lang w:val="lt-LT"/>
              </w:rPr>
              <w:t>letermoviro</w:t>
            </w:r>
            <w:proofErr w:type="spellEnd"/>
            <w:r w:rsidRPr="00290694">
              <w:rPr>
                <w:rFonts w:ascii="Times New Roman" w:hAnsi="Times New Roman"/>
                <w:sz w:val="22"/>
                <w:lang w:val="lt-LT"/>
              </w:rPr>
              <w:t xml:space="preserve">, </w:t>
            </w:r>
            <w:proofErr w:type="spellStart"/>
            <w:r w:rsidRPr="00290694">
              <w:rPr>
                <w:rFonts w:ascii="Times New Roman" w:hAnsi="Times New Roman"/>
                <w:sz w:val="22"/>
                <w:lang w:val="lt-LT"/>
              </w:rPr>
              <w:t>atorvastatino</w:t>
            </w:r>
            <w:proofErr w:type="spellEnd"/>
            <w:r w:rsidRPr="00290694">
              <w:rPr>
                <w:rFonts w:ascii="Times New Roman" w:hAnsi="Times New Roman"/>
                <w:sz w:val="22"/>
                <w:lang w:val="lt-LT"/>
              </w:rPr>
              <w:t xml:space="preserve"> dozė neturi būti didesnė kaip 20 mg per parą.</w:t>
            </w:r>
          </w:p>
        </w:tc>
      </w:tr>
      <w:tr w:rsidR="001A1FB1" w:rsidRPr="00312F4D" w14:paraId="4C346CBE" w14:textId="77777777" w:rsidTr="00A4690B">
        <w:tc>
          <w:tcPr>
            <w:tcW w:w="2863" w:type="dxa"/>
          </w:tcPr>
          <w:p w14:paraId="19F6A4AD" w14:textId="77777777" w:rsidR="001A1FB1" w:rsidRPr="00312F4D" w:rsidRDefault="001A1FB1" w:rsidP="001A1FB1">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 xml:space="preserve">1250 mg </w:t>
            </w:r>
            <w:proofErr w:type="spellStart"/>
            <w:r w:rsidRPr="00312F4D">
              <w:rPr>
                <w:rFonts w:ascii="Times New Roman" w:hAnsi="Times New Roman" w:cs="Times New Roman"/>
                <w:color w:val="000000"/>
                <w:sz w:val="22"/>
                <w:szCs w:val="22"/>
                <w:lang w:val="lt-LT"/>
              </w:rPr>
              <w:t>n</w:t>
            </w:r>
            <w:r w:rsidRPr="00312F4D">
              <w:rPr>
                <w:rFonts w:ascii="Times New Roman" w:hAnsi="Times New Roman" w:cs="Times New Roman"/>
                <w:bCs/>
                <w:color w:val="000000"/>
                <w:sz w:val="22"/>
                <w:szCs w:val="22"/>
                <w:lang w:val="lt-LT"/>
              </w:rPr>
              <w:t>elfinaviro</w:t>
            </w:r>
            <w:proofErr w:type="spellEnd"/>
            <w:r w:rsidRPr="00312F4D">
              <w:rPr>
                <w:rFonts w:ascii="Times New Roman" w:hAnsi="Times New Roman" w:cs="Times New Roman"/>
                <w:bCs/>
                <w:color w:val="000000"/>
                <w:sz w:val="22"/>
                <w:szCs w:val="22"/>
                <w:lang w:val="lt-LT"/>
              </w:rPr>
              <w:t xml:space="preserve"> </w:t>
            </w:r>
            <w:r w:rsidRPr="00312F4D">
              <w:rPr>
                <w:rFonts w:ascii="Times New Roman" w:hAnsi="Times New Roman" w:cs="Times New Roman"/>
                <w:color w:val="000000"/>
                <w:sz w:val="22"/>
                <w:szCs w:val="22"/>
                <w:lang w:val="lt-LT"/>
              </w:rPr>
              <w:t>x 2, 14 parų</w:t>
            </w:r>
          </w:p>
        </w:tc>
        <w:tc>
          <w:tcPr>
            <w:tcW w:w="1729" w:type="dxa"/>
          </w:tcPr>
          <w:p w14:paraId="26184D47" w14:textId="77777777" w:rsidR="001A1FB1" w:rsidRPr="00312F4D" w:rsidRDefault="001A1FB1" w:rsidP="001A1FB1">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10 mg x 1 28 paras</w:t>
            </w:r>
          </w:p>
        </w:tc>
        <w:tc>
          <w:tcPr>
            <w:tcW w:w="1537" w:type="dxa"/>
          </w:tcPr>
          <w:p w14:paraId="0D595AC3" w14:textId="77777777" w:rsidR="001A1FB1" w:rsidRPr="00312F4D" w:rsidRDefault="001A1FB1" w:rsidP="001A1FB1">
            <w:pPr>
              <w:rPr>
                <w:rFonts w:ascii="Times New Roman" w:hAnsi="Times New Roman" w:cs="Times New Roman"/>
                <w:color w:val="000000"/>
                <w:sz w:val="22"/>
                <w:szCs w:val="22"/>
                <w:lang w:val="lt-LT" w:bidi="te-IN"/>
              </w:rPr>
            </w:pPr>
            <w:r w:rsidRPr="00312F4D">
              <w:rPr>
                <w:rFonts w:ascii="Times New Roman" w:hAnsi="Times New Roman" w:cs="Times New Roman"/>
                <w:color w:val="000000"/>
                <w:sz w:val="22"/>
                <w:szCs w:val="22"/>
                <w:lang w:val="lt-LT" w:bidi="te-IN"/>
              </w:rPr>
              <w:t>1,74</w:t>
            </w:r>
          </w:p>
        </w:tc>
        <w:tc>
          <w:tcPr>
            <w:tcW w:w="2739" w:type="dxa"/>
          </w:tcPr>
          <w:p w14:paraId="37FBA6A2" w14:textId="77777777" w:rsidR="001A1FB1" w:rsidRPr="00312F4D" w:rsidRDefault="001A1FB1" w:rsidP="001A1FB1">
            <w:pPr>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Specialių rekomendacijų nėra.</w:t>
            </w:r>
          </w:p>
        </w:tc>
      </w:tr>
      <w:tr w:rsidR="001A1FB1" w:rsidRPr="00CE303E" w14:paraId="3E1B9F60" w14:textId="77777777" w:rsidTr="00A4690B">
        <w:tc>
          <w:tcPr>
            <w:tcW w:w="2863" w:type="dxa"/>
          </w:tcPr>
          <w:p w14:paraId="123C9157" w14:textId="77777777" w:rsidR="001A1FB1" w:rsidRPr="00312F4D" w:rsidRDefault="001A1FB1" w:rsidP="001A1FB1">
            <w:pPr>
              <w:rPr>
                <w:rFonts w:ascii="Times New Roman" w:hAnsi="Times New Roman" w:cs="Times New Roman"/>
                <w:sz w:val="22"/>
                <w:szCs w:val="22"/>
                <w:lang w:val="lt-LT"/>
              </w:rPr>
            </w:pPr>
            <w:r w:rsidRPr="00312F4D">
              <w:rPr>
                <w:rFonts w:ascii="Times New Roman" w:hAnsi="Times New Roman" w:cs="Times New Roman"/>
                <w:sz w:val="22"/>
                <w:szCs w:val="22"/>
                <w:lang w:val="lt-LT"/>
              </w:rPr>
              <w:t>Greipfrutų sultys, 240 ml</w:t>
            </w:r>
            <w:r w:rsidRPr="00312F4D">
              <w:rPr>
                <w:rFonts w:ascii="Times New Roman" w:hAnsi="Times New Roman" w:cs="Times New Roman"/>
                <w:color w:val="000000"/>
                <w:sz w:val="22"/>
                <w:szCs w:val="22"/>
                <w:lang w:val="lt-LT"/>
              </w:rPr>
              <w:t xml:space="preserve"> x 1</w:t>
            </w:r>
            <w:r w:rsidRPr="00312F4D">
              <w:rPr>
                <w:rFonts w:ascii="Times New Roman" w:hAnsi="Times New Roman" w:cs="Times New Roman"/>
                <w:sz w:val="22"/>
                <w:szCs w:val="22"/>
                <w:lang w:val="lt-LT"/>
              </w:rPr>
              <w:t>*</w:t>
            </w:r>
          </w:p>
        </w:tc>
        <w:tc>
          <w:tcPr>
            <w:tcW w:w="1729" w:type="dxa"/>
          </w:tcPr>
          <w:p w14:paraId="38A061B1" w14:textId="77777777" w:rsidR="001A1FB1" w:rsidRPr="00312F4D" w:rsidRDefault="001A1FB1" w:rsidP="001A1FB1">
            <w:pPr>
              <w:rPr>
                <w:rFonts w:ascii="Times New Roman" w:hAnsi="Times New Roman" w:cs="Times New Roman"/>
                <w:sz w:val="22"/>
                <w:szCs w:val="22"/>
                <w:lang w:val="lt-LT"/>
              </w:rPr>
            </w:pPr>
            <w:r w:rsidRPr="00312F4D">
              <w:rPr>
                <w:rFonts w:ascii="Times New Roman" w:hAnsi="Times New Roman" w:cs="Times New Roman"/>
                <w:sz w:val="22"/>
                <w:szCs w:val="22"/>
                <w:lang w:val="lt-LT"/>
              </w:rPr>
              <w:t>40 mg, VD</w:t>
            </w:r>
          </w:p>
        </w:tc>
        <w:tc>
          <w:tcPr>
            <w:tcW w:w="1537" w:type="dxa"/>
          </w:tcPr>
          <w:p w14:paraId="7BD087C8" w14:textId="77777777" w:rsidR="001A1FB1" w:rsidRPr="00312F4D" w:rsidRDefault="001A1FB1" w:rsidP="001A1FB1">
            <w:pPr>
              <w:rPr>
                <w:rFonts w:ascii="Times New Roman" w:hAnsi="Times New Roman" w:cs="Times New Roman"/>
                <w:sz w:val="22"/>
                <w:szCs w:val="22"/>
                <w:lang w:val="lt-LT" w:bidi="te-IN"/>
              </w:rPr>
            </w:pPr>
            <w:r w:rsidRPr="00312F4D">
              <w:rPr>
                <w:rFonts w:ascii="Times New Roman" w:hAnsi="Times New Roman" w:cs="Times New Roman"/>
                <w:sz w:val="22"/>
                <w:szCs w:val="22"/>
                <w:lang w:val="lt-LT" w:bidi="te-IN"/>
              </w:rPr>
              <w:t>1,37</w:t>
            </w:r>
          </w:p>
        </w:tc>
        <w:tc>
          <w:tcPr>
            <w:tcW w:w="2739" w:type="dxa"/>
          </w:tcPr>
          <w:p w14:paraId="09F6049D" w14:textId="77777777" w:rsidR="001A1FB1" w:rsidRPr="00312F4D" w:rsidRDefault="001A1FB1" w:rsidP="001A1FB1">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Vartojant </w:t>
            </w:r>
            <w:proofErr w:type="spellStart"/>
            <w:r w:rsidRPr="00312F4D">
              <w:rPr>
                <w:rFonts w:ascii="Times New Roman" w:hAnsi="Times New Roman" w:cs="Times New Roman"/>
                <w:sz w:val="22"/>
                <w:szCs w:val="22"/>
                <w:lang w:val="lt-LT"/>
              </w:rPr>
              <w:t>atorvastatiną</w:t>
            </w:r>
            <w:proofErr w:type="spellEnd"/>
            <w:r w:rsidRPr="00312F4D">
              <w:rPr>
                <w:rFonts w:ascii="Times New Roman" w:hAnsi="Times New Roman" w:cs="Times New Roman"/>
                <w:sz w:val="22"/>
                <w:szCs w:val="22"/>
                <w:lang w:val="lt-LT"/>
              </w:rPr>
              <w:t>, nerekomenduojama kartu gerti daug greipfrutų sulčių.</w:t>
            </w:r>
          </w:p>
        </w:tc>
      </w:tr>
      <w:tr w:rsidR="001A1FB1" w:rsidRPr="00CE303E" w14:paraId="707DED2E" w14:textId="77777777" w:rsidTr="00A4690B">
        <w:tc>
          <w:tcPr>
            <w:tcW w:w="2863" w:type="dxa"/>
          </w:tcPr>
          <w:p w14:paraId="44BE0363" w14:textId="77777777" w:rsidR="001A1FB1" w:rsidRPr="00312F4D" w:rsidRDefault="001A1FB1" w:rsidP="001A1FB1">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240 mg </w:t>
            </w:r>
            <w:proofErr w:type="spellStart"/>
            <w:r w:rsidRPr="00312F4D">
              <w:rPr>
                <w:rFonts w:ascii="Times New Roman" w:hAnsi="Times New Roman" w:cs="Times New Roman"/>
                <w:sz w:val="22"/>
                <w:szCs w:val="22"/>
                <w:lang w:val="lt-LT"/>
              </w:rPr>
              <w:t>diltiazemo</w:t>
            </w:r>
            <w:proofErr w:type="spellEnd"/>
            <w:r w:rsidRPr="00312F4D">
              <w:rPr>
                <w:rFonts w:ascii="Times New Roman" w:hAnsi="Times New Roman" w:cs="Times New Roman"/>
                <w:color w:val="000000"/>
                <w:sz w:val="22"/>
                <w:szCs w:val="22"/>
                <w:lang w:val="lt-LT"/>
              </w:rPr>
              <w:t xml:space="preserve"> x 1</w:t>
            </w:r>
            <w:r w:rsidRPr="00312F4D">
              <w:rPr>
                <w:rFonts w:ascii="Times New Roman" w:hAnsi="Times New Roman" w:cs="Times New Roman"/>
                <w:sz w:val="22"/>
                <w:szCs w:val="22"/>
                <w:lang w:val="lt-LT"/>
              </w:rPr>
              <w:t>, 28 paras</w:t>
            </w:r>
          </w:p>
        </w:tc>
        <w:tc>
          <w:tcPr>
            <w:tcW w:w="1729" w:type="dxa"/>
          </w:tcPr>
          <w:p w14:paraId="4894BAD1" w14:textId="77777777" w:rsidR="001A1FB1" w:rsidRPr="00312F4D" w:rsidRDefault="001A1FB1" w:rsidP="001A1FB1">
            <w:pPr>
              <w:rPr>
                <w:rFonts w:ascii="Times New Roman" w:hAnsi="Times New Roman" w:cs="Times New Roman"/>
                <w:sz w:val="22"/>
                <w:szCs w:val="22"/>
                <w:lang w:val="lt-LT"/>
              </w:rPr>
            </w:pPr>
            <w:r w:rsidRPr="00312F4D">
              <w:rPr>
                <w:rFonts w:ascii="Times New Roman" w:hAnsi="Times New Roman" w:cs="Times New Roman"/>
                <w:sz w:val="22"/>
                <w:szCs w:val="22"/>
                <w:lang w:val="lt-LT"/>
              </w:rPr>
              <w:t>40 mg, VD</w:t>
            </w:r>
          </w:p>
        </w:tc>
        <w:tc>
          <w:tcPr>
            <w:tcW w:w="1537" w:type="dxa"/>
          </w:tcPr>
          <w:p w14:paraId="0CCFB334" w14:textId="77777777" w:rsidR="001A1FB1" w:rsidRPr="00312F4D" w:rsidRDefault="001A1FB1" w:rsidP="001A1FB1">
            <w:pPr>
              <w:rPr>
                <w:rFonts w:ascii="Times New Roman" w:hAnsi="Times New Roman" w:cs="Times New Roman"/>
                <w:sz w:val="22"/>
                <w:szCs w:val="22"/>
                <w:lang w:val="lt-LT" w:bidi="te-IN"/>
              </w:rPr>
            </w:pPr>
            <w:r w:rsidRPr="00312F4D">
              <w:rPr>
                <w:rFonts w:ascii="Times New Roman" w:hAnsi="Times New Roman" w:cs="Times New Roman"/>
                <w:sz w:val="22"/>
                <w:szCs w:val="22"/>
                <w:lang w:val="lt-LT" w:bidi="te-IN"/>
              </w:rPr>
              <w:t>1,51</w:t>
            </w:r>
          </w:p>
        </w:tc>
        <w:tc>
          <w:tcPr>
            <w:tcW w:w="2739" w:type="dxa"/>
          </w:tcPr>
          <w:p w14:paraId="171A8C1D" w14:textId="77777777" w:rsidR="001A1FB1" w:rsidRPr="00312F4D" w:rsidRDefault="001A1FB1" w:rsidP="001A1FB1">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Pradėjus vartoti arba pakeitus </w:t>
            </w:r>
            <w:proofErr w:type="spellStart"/>
            <w:r w:rsidRPr="00312F4D">
              <w:rPr>
                <w:rFonts w:ascii="Times New Roman" w:hAnsi="Times New Roman" w:cs="Times New Roman"/>
                <w:sz w:val="22"/>
                <w:szCs w:val="22"/>
                <w:lang w:val="lt-LT"/>
              </w:rPr>
              <w:t>diltiazemo</w:t>
            </w:r>
            <w:proofErr w:type="spellEnd"/>
            <w:r w:rsidRPr="00312F4D">
              <w:rPr>
                <w:rFonts w:ascii="Times New Roman" w:hAnsi="Times New Roman" w:cs="Times New Roman"/>
                <w:sz w:val="22"/>
                <w:szCs w:val="22"/>
                <w:lang w:val="lt-LT"/>
              </w:rPr>
              <w:t xml:space="preserve"> dozę, </w:t>
            </w:r>
            <w:r w:rsidRPr="00312F4D">
              <w:rPr>
                <w:rFonts w:ascii="Times New Roman" w:hAnsi="Times New Roman" w:cs="Times New Roman"/>
                <w:color w:val="000000"/>
                <w:sz w:val="22"/>
                <w:szCs w:val="22"/>
                <w:lang w:val="lt-LT"/>
              </w:rPr>
              <w:t>rekomenduojama tinkamai stebėti pacientų klinikinę būklę</w:t>
            </w:r>
            <w:r w:rsidRPr="00312F4D">
              <w:rPr>
                <w:rFonts w:ascii="Times New Roman" w:hAnsi="Times New Roman" w:cs="Times New Roman"/>
                <w:sz w:val="22"/>
                <w:szCs w:val="22"/>
                <w:lang w:val="lt-LT"/>
              </w:rPr>
              <w:t>.</w:t>
            </w:r>
          </w:p>
        </w:tc>
      </w:tr>
      <w:tr w:rsidR="001A1FB1" w:rsidRPr="00CE303E" w14:paraId="743A0C45" w14:textId="77777777" w:rsidTr="00A4690B">
        <w:tc>
          <w:tcPr>
            <w:tcW w:w="2863" w:type="dxa"/>
          </w:tcPr>
          <w:p w14:paraId="2A00E3D7" w14:textId="77777777" w:rsidR="001A1FB1" w:rsidRPr="00312F4D" w:rsidRDefault="001A1FB1" w:rsidP="001A1FB1">
            <w:pPr>
              <w:keepNext/>
              <w:rPr>
                <w:rFonts w:ascii="Times New Roman" w:hAnsi="Times New Roman" w:cs="Times New Roman"/>
                <w:sz w:val="22"/>
                <w:szCs w:val="22"/>
                <w:lang w:val="lt-LT"/>
              </w:rPr>
            </w:pPr>
            <w:proofErr w:type="spellStart"/>
            <w:r w:rsidRPr="00312F4D">
              <w:rPr>
                <w:rFonts w:ascii="Times New Roman" w:hAnsi="Times New Roman" w:cs="Times New Roman"/>
                <w:sz w:val="22"/>
                <w:szCs w:val="22"/>
                <w:lang w:val="lt-LT"/>
              </w:rPr>
              <w:lastRenderedPageBreak/>
              <w:t>Eritromicino</w:t>
            </w:r>
            <w:proofErr w:type="spellEnd"/>
            <w:r w:rsidRPr="00312F4D">
              <w:rPr>
                <w:rFonts w:ascii="Times New Roman" w:hAnsi="Times New Roman" w:cs="Times New Roman"/>
                <w:sz w:val="22"/>
                <w:szCs w:val="22"/>
                <w:lang w:val="lt-LT"/>
              </w:rPr>
              <w:t xml:space="preserve"> 500 mg </w:t>
            </w:r>
            <w:proofErr w:type="spellStart"/>
            <w:r w:rsidRPr="00312F4D">
              <w:rPr>
                <w:rFonts w:ascii="Times New Roman" w:hAnsi="Times New Roman" w:cs="Times New Roman"/>
                <w:sz w:val="22"/>
                <w:szCs w:val="22"/>
                <w:lang w:val="lt-LT"/>
              </w:rPr>
              <w:t>eritromicino</w:t>
            </w:r>
            <w:proofErr w:type="spellEnd"/>
            <w:r w:rsidRPr="00312F4D">
              <w:rPr>
                <w:rFonts w:ascii="Times New Roman" w:hAnsi="Times New Roman" w:cs="Times New Roman"/>
                <w:sz w:val="22"/>
                <w:szCs w:val="22"/>
                <w:lang w:val="lt-LT"/>
              </w:rPr>
              <w:t xml:space="preserve"> x 4, 7 paras</w:t>
            </w:r>
          </w:p>
        </w:tc>
        <w:tc>
          <w:tcPr>
            <w:tcW w:w="1729" w:type="dxa"/>
          </w:tcPr>
          <w:p w14:paraId="7F3178C2" w14:textId="77777777" w:rsidR="001A1FB1" w:rsidRPr="00312F4D" w:rsidRDefault="001A1FB1" w:rsidP="001A1FB1">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10 mg, VD</w:t>
            </w:r>
          </w:p>
        </w:tc>
        <w:tc>
          <w:tcPr>
            <w:tcW w:w="1537" w:type="dxa"/>
          </w:tcPr>
          <w:p w14:paraId="27F29986" w14:textId="77777777" w:rsidR="001A1FB1" w:rsidRPr="00312F4D" w:rsidRDefault="001A1FB1" w:rsidP="001A1FB1">
            <w:pPr>
              <w:keepNext/>
              <w:rPr>
                <w:rFonts w:ascii="Times New Roman" w:hAnsi="Times New Roman" w:cs="Times New Roman"/>
                <w:sz w:val="22"/>
                <w:szCs w:val="22"/>
                <w:lang w:val="lt-LT" w:bidi="te-IN"/>
              </w:rPr>
            </w:pPr>
            <w:r w:rsidRPr="00312F4D">
              <w:rPr>
                <w:rFonts w:ascii="Times New Roman" w:hAnsi="Times New Roman" w:cs="Times New Roman"/>
                <w:sz w:val="22"/>
                <w:szCs w:val="22"/>
                <w:lang w:val="lt-LT" w:bidi="te-IN"/>
              </w:rPr>
              <w:t>1,33</w:t>
            </w:r>
          </w:p>
        </w:tc>
        <w:tc>
          <w:tcPr>
            <w:tcW w:w="2739" w:type="dxa"/>
          </w:tcPr>
          <w:p w14:paraId="20F864A7" w14:textId="77777777" w:rsidR="001A1FB1" w:rsidRPr="00312F4D" w:rsidRDefault="001A1FB1" w:rsidP="001A1FB1">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Rekomenduojama skirti mažesnę didžiausią dozę ir </w:t>
            </w:r>
            <w:r w:rsidRPr="00312F4D">
              <w:rPr>
                <w:rFonts w:ascii="Times New Roman" w:hAnsi="Times New Roman" w:cs="Times New Roman"/>
                <w:color w:val="000000"/>
                <w:sz w:val="22"/>
                <w:szCs w:val="22"/>
                <w:lang w:val="lt-LT"/>
              </w:rPr>
              <w:t>stebėti pacientų klinikinę būklę</w:t>
            </w:r>
            <w:r w:rsidRPr="00312F4D">
              <w:rPr>
                <w:rFonts w:ascii="Times New Roman" w:hAnsi="Times New Roman" w:cs="Times New Roman"/>
                <w:sz w:val="22"/>
                <w:szCs w:val="22"/>
                <w:lang w:val="lt-LT"/>
              </w:rPr>
              <w:t>.</w:t>
            </w:r>
          </w:p>
        </w:tc>
      </w:tr>
      <w:tr w:rsidR="001A1FB1" w:rsidRPr="00312F4D" w14:paraId="7B3D4A8F" w14:textId="77777777" w:rsidTr="00A4690B">
        <w:trPr>
          <w:trHeight w:val="218"/>
        </w:trPr>
        <w:tc>
          <w:tcPr>
            <w:tcW w:w="2863" w:type="dxa"/>
          </w:tcPr>
          <w:p w14:paraId="71F59658" w14:textId="77777777" w:rsidR="001A1FB1" w:rsidRPr="00312F4D" w:rsidRDefault="001A1FB1" w:rsidP="001A1FB1">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10 mg </w:t>
            </w:r>
            <w:proofErr w:type="spellStart"/>
            <w:r w:rsidRPr="00312F4D">
              <w:rPr>
                <w:rFonts w:ascii="Times New Roman" w:hAnsi="Times New Roman" w:cs="Times New Roman"/>
                <w:sz w:val="22"/>
                <w:szCs w:val="22"/>
                <w:lang w:val="lt-LT"/>
              </w:rPr>
              <w:t>amlodipino</w:t>
            </w:r>
            <w:proofErr w:type="spellEnd"/>
            <w:r w:rsidRPr="00312F4D">
              <w:rPr>
                <w:rFonts w:ascii="Times New Roman" w:hAnsi="Times New Roman" w:cs="Times New Roman"/>
                <w:sz w:val="22"/>
                <w:szCs w:val="22"/>
                <w:lang w:val="lt-LT"/>
              </w:rPr>
              <w:t xml:space="preserve">, vienkartinė dozė </w:t>
            </w:r>
          </w:p>
        </w:tc>
        <w:tc>
          <w:tcPr>
            <w:tcW w:w="1729" w:type="dxa"/>
          </w:tcPr>
          <w:p w14:paraId="7595A1BB" w14:textId="77777777" w:rsidR="001A1FB1" w:rsidRPr="00312F4D" w:rsidRDefault="001A1FB1" w:rsidP="001A1FB1">
            <w:pPr>
              <w:rPr>
                <w:rFonts w:ascii="Times New Roman" w:hAnsi="Times New Roman" w:cs="Times New Roman"/>
                <w:sz w:val="22"/>
                <w:szCs w:val="22"/>
                <w:lang w:val="lt-LT"/>
              </w:rPr>
            </w:pPr>
            <w:r w:rsidRPr="00312F4D">
              <w:rPr>
                <w:rFonts w:ascii="Times New Roman" w:hAnsi="Times New Roman" w:cs="Times New Roman"/>
                <w:sz w:val="22"/>
                <w:szCs w:val="22"/>
                <w:lang w:val="lt-LT"/>
              </w:rPr>
              <w:t>80 mg, VD</w:t>
            </w:r>
          </w:p>
        </w:tc>
        <w:tc>
          <w:tcPr>
            <w:tcW w:w="1537" w:type="dxa"/>
          </w:tcPr>
          <w:p w14:paraId="086A7534" w14:textId="77777777" w:rsidR="001A1FB1" w:rsidRPr="00312F4D" w:rsidRDefault="001A1FB1" w:rsidP="001A1FB1">
            <w:pPr>
              <w:rPr>
                <w:rFonts w:ascii="Times New Roman" w:hAnsi="Times New Roman" w:cs="Times New Roman"/>
                <w:sz w:val="22"/>
                <w:szCs w:val="22"/>
                <w:lang w:val="lt-LT" w:bidi="te-IN"/>
              </w:rPr>
            </w:pPr>
            <w:r w:rsidRPr="00312F4D">
              <w:rPr>
                <w:rFonts w:ascii="Times New Roman" w:hAnsi="Times New Roman" w:cs="Times New Roman"/>
                <w:sz w:val="22"/>
                <w:szCs w:val="22"/>
                <w:lang w:val="lt-LT" w:bidi="te-IN"/>
              </w:rPr>
              <w:t>1,18</w:t>
            </w:r>
          </w:p>
        </w:tc>
        <w:tc>
          <w:tcPr>
            <w:tcW w:w="2739" w:type="dxa"/>
          </w:tcPr>
          <w:p w14:paraId="771EFF83" w14:textId="77777777" w:rsidR="001A1FB1" w:rsidRPr="00312F4D" w:rsidRDefault="001A1FB1" w:rsidP="001A1FB1">
            <w:pPr>
              <w:rPr>
                <w:rFonts w:ascii="Times New Roman" w:hAnsi="Times New Roman" w:cs="Times New Roman"/>
                <w:sz w:val="22"/>
                <w:szCs w:val="22"/>
                <w:lang w:val="lt-LT"/>
              </w:rPr>
            </w:pPr>
            <w:r w:rsidRPr="00312F4D">
              <w:rPr>
                <w:rFonts w:ascii="Times New Roman" w:hAnsi="Times New Roman" w:cs="Times New Roman"/>
                <w:color w:val="000000"/>
                <w:sz w:val="22"/>
                <w:szCs w:val="22"/>
                <w:lang w:val="lt-LT"/>
              </w:rPr>
              <w:t>Specialių rekomendacijų nėra</w:t>
            </w:r>
            <w:r w:rsidRPr="00312F4D">
              <w:rPr>
                <w:rFonts w:ascii="Times New Roman" w:hAnsi="Times New Roman" w:cs="Times New Roman"/>
                <w:sz w:val="22"/>
                <w:szCs w:val="22"/>
                <w:lang w:val="lt-LT"/>
              </w:rPr>
              <w:t>.</w:t>
            </w:r>
          </w:p>
        </w:tc>
      </w:tr>
      <w:tr w:rsidR="001A1FB1" w:rsidRPr="00312F4D" w14:paraId="78E892D3" w14:textId="77777777" w:rsidTr="00A4690B">
        <w:tc>
          <w:tcPr>
            <w:tcW w:w="2863" w:type="dxa"/>
          </w:tcPr>
          <w:p w14:paraId="79624775" w14:textId="77777777" w:rsidR="001A1FB1" w:rsidRPr="00312F4D" w:rsidRDefault="001A1FB1" w:rsidP="001A1FB1">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300 mg </w:t>
            </w:r>
            <w:proofErr w:type="spellStart"/>
            <w:r w:rsidRPr="00312F4D">
              <w:rPr>
                <w:rFonts w:ascii="Times New Roman" w:hAnsi="Times New Roman" w:cs="Times New Roman"/>
                <w:sz w:val="22"/>
                <w:szCs w:val="22"/>
                <w:lang w:val="lt-LT"/>
              </w:rPr>
              <w:t>cimetidino</w:t>
            </w:r>
            <w:proofErr w:type="spellEnd"/>
            <w:r w:rsidRPr="00312F4D">
              <w:rPr>
                <w:rFonts w:ascii="Times New Roman" w:hAnsi="Times New Roman" w:cs="Times New Roman"/>
                <w:sz w:val="22"/>
                <w:szCs w:val="22"/>
                <w:lang w:val="lt-LT"/>
              </w:rPr>
              <w:t xml:space="preserve"> x 4, 2 savaites</w:t>
            </w:r>
          </w:p>
        </w:tc>
        <w:tc>
          <w:tcPr>
            <w:tcW w:w="1729" w:type="dxa"/>
          </w:tcPr>
          <w:p w14:paraId="4A5C48EB" w14:textId="77777777" w:rsidR="001A1FB1" w:rsidRPr="00312F4D" w:rsidRDefault="001A1FB1" w:rsidP="001A1FB1">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10 mg</w:t>
            </w:r>
            <w:r w:rsidRPr="00312F4D">
              <w:rPr>
                <w:rFonts w:ascii="Times New Roman" w:hAnsi="Times New Roman" w:cs="Times New Roman"/>
                <w:color w:val="000000"/>
                <w:sz w:val="22"/>
                <w:szCs w:val="22"/>
                <w:lang w:val="lt-LT"/>
              </w:rPr>
              <w:t xml:space="preserve"> x 1 </w:t>
            </w:r>
            <w:r w:rsidRPr="00312F4D">
              <w:rPr>
                <w:rFonts w:ascii="Times New Roman" w:hAnsi="Times New Roman" w:cs="Times New Roman"/>
                <w:sz w:val="22"/>
                <w:szCs w:val="22"/>
                <w:lang w:val="lt-LT"/>
              </w:rPr>
              <w:t>2 savaites</w:t>
            </w:r>
          </w:p>
        </w:tc>
        <w:tc>
          <w:tcPr>
            <w:tcW w:w="1537" w:type="dxa"/>
          </w:tcPr>
          <w:p w14:paraId="51662B1F" w14:textId="77777777" w:rsidR="001A1FB1" w:rsidRPr="00312F4D" w:rsidRDefault="001A1FB1" w:rsidP="001A1FB1">
            <w:pPr>
              <w:keepNext/>
              <w:rPr>
                <w:rFonts w:ascii="Times New Roman" w:hAnsi="Times New Roman" w:cs="Times New Roman"/>
                <w:sz w:val="22"/>
                <w:szCs w:val="22"/>
                <w:lang w:val="lt-LT" w:bidi="te-IN"/>
              </w:rPr>
            </w:pPr>
            <w:r w:rsidRPr="00312F4D">
              <w:rPr>
                <w:rFonts w:ascii="Times New Roman" w:hAnsi="Times New Roman" w:cs="Times New Roman"/>
                <w:sz w:val="22"/>
                <w:szCs w:val="22"/>
                <w:lang w:val="lt-LT" w:bidi="te-IN"/>
              </w:rPr>
              <w:t>1,00</w:t>
            </w:r>
          </w:p>
        </w:tc>
        <w:tc>
          <w:tcPr>
            <w:tcW w:w="2739" w:type="dxa"/>
          </w:tcPr>
          <w:p w14:paraId="5791369A" w14:textId="77777777" w:rsidR="001A1FB1" w:rsidRPr="00312F4D" w:rsidRDefault="001A1FB1" w:rsidP="001A1FB1">
            <w:pPr>
              <w:keepNext/>
              <w:rPr>
                <w:rFonts w:ascii="Times New Roman" w:hAnsi="Times New Roman" w:cs="Times New Roman"/>
                <w:sz w:val="22"/>
                <w:szCs w:val="22"/>
                <w:lang w:val="lt-LT"/>
              </w:rPr>
            </w:pPr>
            <w:r w:rsidRPr="00312F4D">
              <w:rPr>
                <w:rFonts w:ascii="Times New Roman" w:hAnsi="Times New Roman" w:cs="Times New Roman"/>
                <w:color w:val="000000"/>
                <w:sz w:val="22"/>
                <w:szCs w:val="22"/>
                <w:lang w:val="lt-LT"/>
              </w:rPr>
              <w:t>Specialių rekomendacijų nėra.</w:t>
            </w:r>
          </w:p>
        </w:tc>
      </w:tr>
      <w:tr w:rsidR="001A1FB1" w:rsidRPr="00312F4D" w14:paraId="34778B4B" w14:textId="77777777" w:rsidTr="00A4690B">
        <w:tc>
          <w:tcPr>
            <w:tcW w:w="2863" w:type="dxa"/>
            <w:vAlign w:val="center"/>
          </w:tcPr>
          <w:p w14:paraId="0D55A38A" w14:textId="77777777" w:rsidR="001A1FB1" w:rsidRPr="00312F4D" w:rsidRDefault="001A1FB1" w:rsidP="001A1FB1">
            <w:pPr>
              <w:keepNext/>
              <w:rPr>
                <w:rFonts w:ascii="Times New Roman" w:hAnsi="Times New Roman" w:cs="Times New Roman"/>
                <w:sz w:val="22"/>
                <w:szCs w:val="22"/>
                <w:lang w:val="lt-LT"/>
              </w:rPr>
            </w:pPr>
            <w:r w:rsidRPr="00312F4D">
              <w:rPr>
                <w:rFonts w:ascii="Times New Roman" w:hAnsi="Times New Roman" w:cs="Times New Roman"/>
                <w:sz w:val="22"/>
                <w:lang w:val="lt-LT"/>
              </w:rPr>
              <w:t xml:space="preserve">10 g </w:t>
            </w:r>
            <w:proofErr w:type="spellStart"/>
            <w:r w:rsidRPr="00312F4D">
              <w:rPr>
                <w:rFonts w:ascii="Times New Roman" w:hAnsi="Times New Roman" w:cs="Times New Roman"/>
                <w:sz w:val="22"/>
                <w:lang w:val="lt-LT"/>
              </w:rPr>
              <w:t>kolestipolio</w:t>
            </w:r>
            <w:proofErr w:type="spellEnd"/>
            <w:r w:rsidRPr="00312F4D">
              <w:rPr>
                <w:rFonts w:ascii="Times New Roman" w:hAnsi="Times New Roman" w:cs="Times New Roman"/>
                <w:sz w:val="22"/>
                <w:lang w:val="lt-LT"/>
              </w:rPr>
              <w:t xml:space="preserve"> x 2, 2</w:t>
            </w:r>
            <w:r w:rsidR="00D9150D">
              <w:rPr>
                <w:rFonts w:ascii="Times New Roman" w:hAnsi="Times New Roman" w:cs="Times New Roman"/>
                <w:sz w:val="22"/>
                <w:lang w:val="lt-LT"/>
              </w:rPr>
              <w:t>4</w:t>
            </w:r>
            <w:r w:rsidRPr="00312F4D">
              <w:rPr>
                <w:rFonts w:ascii="Times New Roman" w:hAnsi="Times New Roman" w:cs="Times New Roman"/>
                <w:sz w:val="22"/>
                <w:lang w:val="lt-LT"/>
              </w:rPr>
              <w:t xml:space="preserve"> savaites </w:t>
            </w:r>
          </w:p>
        </w:tc>
        <w:tc>
          <w:tcPr>
            <w:tcW w:w="1729" w:type="dxa"/>
            <w:vAlign w:val="center"/>
          </w:tcPr>
          <w:p w14:paraId="296F946A" w14:textId="77777777" w:rsidR="001A1FB1" w:rsidRPr="00312F4D" w:rsidRDefault="001A1FB1" w:rsidP="001A1FB1">
            <w:pPr>
              <w:keepNext/>
              <w:rPr>
                <w:rFonts w:ascii="Times New Roman" w:hAnsi="Times New Roman" w:cs="Times New Roman"/>
                <w:sz w:val="22"/>
                <w:szCs w:val="22"/>
                <w:lang w:val="lt-LT"/>
              </w:rPr>
            </w:pPr>
            <w:r w:rsidRPr="00312F4D">
              <w:rPr>
                <w:rFonts w:ascii="Times New Roman" w:hAnsi="Times New Roman" w:cs="Times New Roman"/>
                <w:sz w:val="22"/>
                <w:lang w:val="lt-LT"/>
              </w:rPr>
              <w:t>40 mg x 1, 8 savaites</w:t>
            </w:r>
          </w:p>
        </w:tc>
        <w:tc>
          <w:tcPr>
            <w:tcW w:w="1537" w:type="dxa"/>
            <w:vAlign w:val="center"/>
          </w:tcPr>
          <w:p w14:paraId="389D7196" w14:textId="77777777" w:rsidR="001A1FB1" w:rsidRPr="00312F4D" w:rsidRDefault="001A1FB1" w:rsidP="001A1FB1">
            <w:pPr>
              <w:keepNext/>
              <w:rPr>
                <w:rFonts w:ascii="Times New Roman" w:hAnsi="Times New Roman" w:cs="Times New Roman"/>
                <w:sz w:val="22"/>
                <w:szCs w:val="22"/>
                <w:lang w:val="lt-LT" w:bidi="te-IN"/>
              </w:rPr>
            </w:pPr>
            <w:r w:rsidRPr="00620B14">
              <w:rPr>
                <w:rFonts w:ascii="Times New Roman" w:hAnsi="Times New Roman" w:cs="Times New Roman"/>
                <w:sz w:val="22"/>
                <w:lang w:val="lt-LT"/>
              </w:rPr>
              <w:t>0,74**</w:t>
            </w:r>
          </w:p>
        </w:tc>
        <w:tc>
          <w:tcPr>
            <w:tcW w:w="2739" w:type="dxa"/>
            <w:vAlign w:val="center"/>
          </w:tcPr>
          <w:p w14:paraId="0B1B617C" w14:textId="77777777" w:rsidR="001A1FB1" w:rsidRPr="00312F4D" w:rsidRDefault="001A1FB1" w:rsidP="001A1FB1">
            <w:pPr>
              <w:keepNext/>
              <w:rPr>
                <w:rFonts w:ascii="Times New Roman" w:hAnsi="Times New Roman" w:cs="Times New Roman"/>
                <w:color w:val="000000"/>
                <w:sz w:val="22"/>
                <w:szCs w:val="22"/>
                <w:lang w:val="lt-LT"/>
              </w:rPr>
            </w:pPr>
            <w:r w:rsidRPr="00620B14">
              <w:rPr>
                <w:rFonts w:ascii="Times New Roman" w:hAnsi="Times New Roman" w:cs="Times New Roman"/>
                <w:sz w:val="22"/>
                <w:lang w:val="lt-LT"/>
              </w:rPr>
              <w:t>Specialių rekomendacijų nėra.</w:t>
            </w:r>
          </w:p>
        </w:tc>
      </w:tr>
      <w:tr w:rsidR="001A1FB1" w:rsidRPr="00312F4D" w14:paraId="43E719DB" w14:textId="77777777" w:rsidTr="00A4690B">
        <w:tc>
          <w:tcPr>
            <w:tcW w:w="2863" w:type="dxa"/>
          </w:tcPr>
          <w:p w14:paraId="69278D64" w14:textId="77777777" w:rsidR="001A1FB1" w:rsidRPr="00312F4D" w:rsidRDefault="001A1FB1" w:rsidP="001A1FB1">
            <w:pPr>
              <w:keepNext/>
              <w:rPr>
                <w:rFonts w:ascii="Times New Roman" w:hAnsi="Times New Roman" w:cs="Times New Roman"/>
                <w:sz w:val="22"/>
                <w:szCs w:val="22"/>
                <w:lang w:val="lt-LT"/>
              </w:rPr>
            </w:pPr>
            <w:proofErr w:type="spellStart"/>
            <w:r w:rsidRPr="00312F4D">
              <w:rPr>
                <w:rFonts w:ascii="Times New Roman" w:hAnsi="Times New Roman" w:cs="Times New Roman"/>
                <w:sz w:val="22"/>
                <w:szCs w:val="22"/>
                <w:lang w:val="lt-LT"/>
              </w:rPr>
              <w:t>Antacidinė</w:t>
            </w:r>
            <w:proofErr w:type="spellEnd"/>
            <w:r w:rsidRPr="00312F4D">
              <w:rPr>
                <w:rFonts w:ascii="Times New Roman" w:hAnsi="Times New Roman" w:cs="Times New Roman"/>
                <w:sz w:val="22"/>
                <w:szCs w:val="22"/>
                <w:lang w:val="lt-LT"/>
              </w:rPr>
              <w:t xml:space="preserve"> magnio ir aliuminio hidroksidų suspensija, 30 ml x 4, 17 parų</w:t>
            </w:r>
          </w:p>
        </w:tc>
        <w:tc>
          <w:tcPr>
            <w:tcW w:w="1729" w:type="dxa"/>
          </w:tcPr>
          <w:p w14:paraId="2D682AAB" w14:textId="77777777" w:rsidR="001A1FB1" w:rsidRPr="00312F4D" w:rsidRDefault="001A1FB1" w:rsidP="00596592">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10 mg x 1</w:t>
            </w:r>
            <w:r w:rsidR="00596592">
              <w:rPr>
                <w:rFonts w:ascii="Times New Roman" w:hAnsi="Times New Roman" w:cs="Times New Roman"/>
                <w:sz w:val="22"/>
                <w:szCs w:val="22"/>
                <w:lang w:val="lt-LT"/>
              </w:rPr>
              <w:t>, 15 parų</w:t>
            </w:r>
          </w:p>
        </w:tc>
        <w:tc>
          <w:tcPr>
            <w:tcW w:w="1537" w:type="dxa"/>
          </w:tcPr>
          <w:p w14:paraId="1039A6D5" w14:textId="77777777" w:rsidR="001A1FB1" w:rsidRPr="00312F4D" w:rsidRDefault="001A1FB1" w:rsidP="001A1FB1">
            <w:pPr>
              <w:keepNext/>
              <w:rPr>
                <w:rFonts w:ascii="Times New Roman" w:hAnsi="Times New Roman" w:cs="Times New Roman"/>
                <w:sz w:val="22"/>
                <w:szCs w:val="22"/>
                <w:lang w:val="lt-LT" w:bidi="te-IN"/>
              </w:rPr>
            </w:pPr>
            <w:r w:rsidRPr="00312F4D">
              <w:rPr>
                <w:rFonts w:ascii="Times New Roman" w:hAnsi="Times New Roman" w:cs="Times New Roman"/>
                <w:sz w:val="22"/>
                <w:szCs w:val="22"/>
                <w:lang w:val="lt-LT" w:bidi="te-IN"/>
              </w:rPr>
              <w:t>0,66</w:t>
            </w:r>
          </w:p>
        </w:tc>
        <w:tc>
          <w:tcPr>
            <w:tcW w:w="2739" w:type="dxa"/>
          </w:tcPr>
          <w:p w14:paraId="0EC20283" w14:textId="77777777" w:rsidR="001A1FB1" w:rsidRPr="00312F4D" w:rsidRDefault="001A1FB1" w:rsidP="001A1FB1">
            <w:pPr>
              <w:keepNext/>
              <w:rPr>
                <w:rFonts w:ascii="Times New Roman" w:hAnsi="Times New Roman" w:cs="Times New Roman"/>
                <w:sz w:val="22"/>
                <w:szCs w:val="22"/>
                <w:lang w:val="lt-LT"/>
              </w:rPr>
            </w:pPr>
            <w:r w:rsidRPr="00312F4D">
              <w:rPr>
                <w:rFonts w:ascii="Times New Roman" w:hAnsi="Times New Roman" w:cs="Times New Roman"/>
                <w:color w:val="000000"/>
                <w:sz w:val="22"/>
                <w:szCs w:val="22"/>
                <w:lang w:val="lt-LT"/>
              </w:rPr>
              <w:t>Specialių rekomendacijų nėra.</w:t>
            </w:r>
          </w:p>
        </w:tc>
      </w:tr>
      <w:tr w:rsidR="001A1FB1" w:rsidRPr="00312F4D" w14:paraId="31690646" w14:textId="77777777" w:rsidTr="00A4690B">
        <w:tc>
          <w:tcPr>
            <w:tcW w:w="2863" w:type="dxa"/>
          </w:tcPr>
          <w:p w14:paraId="13D7BE3A" w14:textId="77777777" w:rsidR="001A1FB1" w:rsidRPr="00312F4D" w:rsidRDefault="001A1FB1" w:rsidP="001A1FB1">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600 mg </w:t>
            </w:r>
            <w:proofErr w:type="spellStart"/>
            <w:r w:rsidRPr="00312F4D">
              <w:rPr>
                <w:rFonts w:ascii="Times New Roman" w:hAnsi="Times New Roman" w:cs="Times New Roman"/>
                <w:sz w:val="22"/>
                <w:szCs w:val="22"/>
                <w:lang w:val="lt-LT"/>
              </w:rPr>
              <w:t>efavirenzo</w:t>
            </w:r>
            <w:proofErr w:type="spellEnd"/>
            <w:r w:rsidRPr="00312F4D">
              <w:rPr>
                <w:rFonts w:ascii="Times New Roman" w:hAnsi="Times New Roman" w:cs="Times New Roman"/>
                <w:color w:val="000000"/>
                <w:sz w:val="22"/>
                <w:szCs w:val="22"/>
                <w:lang w:val="lt-LT"/>
              </w:rPr>
              <w:t xml:space="preserve"> x 1</w:t>
            </w:r>
            <w:r w:rsidRPr="00312F4D">
              <w:rPr>
                <w:rFonts w:ascii="Times New Roman" w:hAnsi="Times New Roman" w:cs="Times New Roman"/>
                <w:sz w:val="22"/>
                <w:szCs w:val="22"/>
                <w:lang w:val="lt-LT"/>
              </w:rPr>
              <w:t>, 14 parų</w:t>
            </w:r>
          </w:p>
        </w:tc>
        <w:tc>
          <w:tcPr>
            <w:tcW w:w="1729" w:type="dxa"/>
          </w:tcPr>
          <w:p w14:paraId="56A97E7A" w14:textId="77777777" w:rsidR="001A1FB1" w:rsidRPr="00312F4D" w:rsidRDefault="001A1FB1" w:rsidP="001A1FB1">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10 mg 3 paras</w:t>
            </w:r>
          </w:p>
        </w:tc>
        <w:tc>
          <w:tcPr>
            <w:tcW w:w="1537" w:type="dxa"/>
          </w:tcPr>
          <w:p w14:paraId="3F65EC22" w14:textId="77777777" w:rsidR="001A1FB1" w:rsidRPr="00312F4D" w:rsidRDefault="001A1FB1" w:rsidP="001A1FB1">
            <w:pPr>
              <w:keepNext/>
              <w:rPr>
                <w:rFonts w:ascii="Times New Roman" w:hAnsi="Times New Roman" w:cs="Times New Roman"/>
                <w:sz w:val="22"/>
                <w:szCs w:val="22"/>
                <w:lang w:val="lt-LT" w:bidi="te-IN"/>
              </w:rPr>
            </w:pPr>
            <w:r w:rsidRPr="00312F4D">
              <w:rPr>
                <w:rFonts w:ascii="Times New Roman" w:hAnsi="Times New Roman" w:cs="Times New Roman"/>
                <w:sz w:val="22"/>
                <w:szCs w:val="22"/>
                <w:lang w:val="lt-LT" w:bidi="te-IN"/>
              </w:rPr>
              <w:t>0,59</w:t>
            </w:r>
          </w:p>
        </w:tc>
        <w:tc>
          <w:tcPr>
            <w:tcW w:w="2739" w:type="dxa"/>
          </w:tcPr>
          <w:p w14:paraId="442097B6" w14:textId="77777777" w:rsidR="001A1FB1" w:rsidRPr="00312F4D" w:rsidRDefault="001A1FB1" w:rsidP="001A1FB1">
            <w:pPr>
              <w:keepNext/>
              <w:rPr>
                <w:rFonts w:ascii="Times New Roman" w:hAnsi="Times New Roman" w:cs="Times New Roman"/>
                <w:sz w:val="22"/>
                <w:szCs w:val="22"/>
                <w:lang w:val="lt-LT"/>
              </w:rPr>
            </w:pPr>
            <w:r w:rsidRPr="00312F4D">
              <w:rPr>
                <w:rFonts w:ascii="Times New Roman" w:hAnsi="Times New Roman" w:cs="Times New Roman"/>
                <w:color w:val="000000"/>
                <w:sz w:val="22"/>
                <w:szCs w:val="22"/>
                <w:lang w:val="lt-LT"/>
              </w:rPr>
              <w:t>Specialių rekomendacijų nėra.</w:t>
            </w:r>
          </w:p>
        </w:tc>
      </w:tr>
      <w:tr w:rsidR="001A1FB1" w:rsidRPr="00CE303E" w14:paraId="2FAFACB2" w14:textId="77777777" w:rsidTr="00A4690B">
        <w:trPr>
          <w:trHeight w:val="254"/>
        </w:trPr>
        <w:tc>
          <w:tcPr>
            <w:tcW w:w="2863" w:type="dxa"/>
          </w:tcPr>
          <w:p w14:paraId="25226726" w14:textId="77777777" w:rsidR="001A1FB1" w:rsidRPr="00312F4D" w:rsidRDefault="001A1FB1" w:rsidP="001A1FB1">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600 mg </w:t>
            </w:r>
            <w:proofErr w:type="spellStart"/>
            <w:r w:rsidRPr="00312F4D">
              <w:rPr>
                <w:rFonts w:ascii="Times New Roman" w:hAnsi="Times New Roman" w:cs="Times New Roman"/>
                <w:sz w:val="22"/>
                <w:szCs w:val="22"/>
                <w:lang w:val="lt-LT"/>
              </w:rPr>
              <w:t>rifampino</w:t>
            </w:r>
            <w:proofErr w:type="spellEnd"/>
            <w:r w:rsidRPr="00312F4D">
              <w:rPr>
                <w:rFonts w:ascii="Times New Roman" w:hAnsi="Times New Roman" w:cs="Times New Roman"/>
                <w:color w:val="000000"/>
                <w:sz w:val="22"/>
                <w:szCs w:val="22"/>
                <w:lang w:val="lt-LT"/>
              </w:rPr>
              <w:t xml:space="preserve"> x 1</w:t>
            </w:r>
            <w:r w:rsidRPr="00312F4D">
              <w:rPr>
                <w:rFonts w:ascii="Times New Roman" w:hAnsi="Times New Roman" w:cs="Times New Roman"/>
                <w:sz w:val="22"/>
                <w:szCs w:val="22"/>
                <w:lang w:val="lt-LT"/>
              </w:rPr>
              <w:t xml:space="preserve">, 7 paras (vartojant kartu) </w:t>
            </w:r>
          </w:p>
        </w:tc>
        <w:tc>
          <w:tcPr>
            <w:tcW w:w="1729" w:type="dxa"/>
          </w:tcPr>
          <w:p w14:paraId="33DBEDBA" w14:textId="77777777" w:rsidR="001A1FB1" w:rsidRPr="00312F4D" w:rsidRDefault="001A1FB1" w:rsidP="001A1FB1">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40 mg VD</w:t>
            </w:r>
          </w:p>
        </w:tc>
        <w:tc>
          <w:tcPr>
            <w:tcW w:w="1537" w:type="dxa"/>
          </w:tcPr>
          <w:p w14:paraId="173BD901" w14:textId="77777777" w:rsidR="001A1FB1" w:rsidRPr="00312F4D" w:rsidRDefault="001A1FB1" w:rsidP="001A1FB1">
            <w:pPr>
              <w:keepNext/>
              <w:rPr>
                <w:rFonts w:ascii="Times New Roman" w:hAnsi="Times New Roman" w:cs="Times New Roman"/>
                <w:sz w:val="22"/>
                <w:szCs w:val="22"/>
                <w:lang w:val="lt-LT" w:bidi="te-IN"/>
              </w:rPr>
            </w:pPr>
            <w:r w:rsidRPr="00312F4D">
              <w:rPr>
                <w:rFonts w:ascii="Times New Roman" w:hAnsi="Times New Roman" w:cs="Times New Roman"/>
                <w:sz w:val="22"/>
                <w:szCs w:val="22"/>
                <w:lang w:val="lt-LT" w:bidi="te-IN"/>
              </w:rPr>
              <w:t>1,12</w:t>
            </w:r>
          </w:p>
        </w:tc>
        <w:tc>
          <w:tcPr>
            <w:tcW w:w="2739" w:type="dxa"/>
            <w:vMerge w:val="restart"/>
          </w:tcPr>
          <w:p w14:paraId="6E00CC6F" w14:textId="77777777" w:rsidR="001A1FB1" w:rsidRPr="00312F4D" w:rsidRDefault="001A1FB1" w:rsidP="001A1FB1">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Jeigu vartojimo kartu išvengti neįmanoma, </w:t>
            </w:r>
            <w:proofErr w:type="spellStart"/>
            <w:r w:rsidRPr="00312F4D">
              <w:rPr>
                <w:rFonts w:ascii="Times New Roman" w:hAnsi="Times New Roman" w:cs="Times New Roman"/>
                <w:bCs/>
                <w:sz w:val="22"/>
                <w:szCs w:val="22"/>
                <w:lang w:val="lt-LT"/>
              </w:rPr>
              <w:t>atorvastatiną</w:t>
            </w:r>
            <w:proofErr w:type="spellEnd"/>
            <w:r w:rsidRPr="00312F4D">
              <w:rPr>
                <w:rFonts w:ascii="Times New Roman" w:hAnsi="Times New Roman" w:cs="Times New Roman"/>
                <w:bCs/>
                <w:sz w:val="22"/>
                <w:szCs w:val="22"/>
                <w:lang w:val="lt-LT"/>
              </w:rPr>
              <w:t xml:space="preserve"> rekomenduojama išgerti tuo pačiu laiku su </w:t>
            </w:r>
            <w:proofErr w:type="spellStart"/>
            <w:r w:rsidRPr="00312F4D">
              <w:rPr>
                <w:rFonts w:ascii="Times New Roman" w:hAnsi="Times New Roman" w:cs="Times New Roman"/>
                <w:bCs/>
                <w:sz w:val="22"/>
                <w:szCs w:val="22"/>
                <w:lang w:val="lt-LT"/>
              </w:rPr>
              <w:t>rifampinu</w:t>
            </w:r>
            <w:proofErr w:type="spellEnd"/>
            <w:r w:rsidRPr="00312F4D">
              <w:rPr>
                <w:rFonts w:ascii="Times New Roman" w:hAnsi="Times New Roman" w:cs="Times New Roman"/>
                <w:bCs/>
                <w:sz w:val="22"/>
                <w:szCs w:val="22"/>
                <w:lang w:val="lt-LT"/>
              </w:rPr>
              <w:t xml:space="preserve"> ir stebėti paciento klinikinę būklę.</w:t>
            </w:r>
          </w:p>
        </w:tc>
      </w:tr>
      <w:tr w:rsidR="001A1FB1" w:rsidRPr="00312F4D" w14:paraId="1302EBD6" w14:textId="77777777" w:rsidTr="00A4690B">
        <w:tc>
          <w:tcPr>
            <w:tcW w:w="2863" w:type="dxa"/>
          </w:tcPr>
          <w:p w14:paraId="0180F193" w14:textId="77777777" w:rsidR="001A1FB1" w:rsidRPr="00312F4D" w:rsidRDefault="001A1FB1" w:rsidP="001A1FB1">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600 mg </w:t>
            </w:r>
            <w:proofErr w:type="spellStart"/>
            <w:r w:rsidRPr="00312F4D">
              <w:rPr>
                <w:rFonts w:ascii="Times New Roman" w:hAnsi="Times New Roman" w:cs="Times New Roman"/>
                <w:sz w:val="22"/>
                <w:szCs w:val="22"/>
                <w:lang w:val="lt-LT"/>
              </w:rPr>
              <w:t>rifampino</w:t>
            </w:r>
            <w:proofErr w:type="spellEnd"/>
            <w:r w:rsidRPr="00312F4D">
              <w:rPr>
                <w:rFonts w:ascii="Times New Roman" w:hAnsi="Times New Roman" w:cs="Times New Roman"/>
                <w:color w:val="000000"/>
                <w:sz w:val="22"/>
                <w:szCs w:val="22"/>
                <w:lang w:val="lt-LT"/>
              </w:rPr>
              <w:t xml:space="preserve"> x 1</w:t>
            </w:r>
            <w:r w:rsidRPr="00312F4D">
              <w:rPr>
                <w:rFonts w:ascii="Times New Roman" w:hAnsi="Times New Roman" w:cs="Times New Roman"/>
                <w:sz w:val="22"/>
                <w:szCs w:val="22"/>
                <w:lang w:val="lt-LT"/>
              </w:rPr>
              <w:t>, 5 paras (dozes vartojant ne vienu laiku)</w:t>
            </w:r>
          </w:p>
        </w:tc>
        <w:tc>
          <w:tcPr>
            <w:tcW w:w="1729" w:type="dxa"/>
          </w:tcPr>
          <w:p w14:paraId="4AC03DC3" w14:textId="77777777" w:rsidR="001A1FB1" w:rsidRPr="00312F4D" w:rsidRDefault="001A1FB1" w:rsidP="001A1FB1">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40 mg VD</w:t>
            </w:r>
          </w:p>
        </w:tc>
        <w:tc>
          <w:tcPr>
            <w:tcW w:w="1537" w:type="dxa"/>
          </w:tcPr>
          <w:p w14:paraId="4C0E45DF" w14:textId="77777777" w:rsidR="001A1FB1" w:rsidRPr="00312F4D" w:rsidRDefault="001A1FB1" w:rsidP="001A1FB1">
            <w:pPr>
              <w:keepNext/>
              <w:rPr>
                <w:rFonts w:ascii="Times New Roman" w:hAnsi="Times New Roman" w:cs="Times New Roman"/>
                <w:sz w:val="22"/>
                <w:szCs w:val="22"/>
                <w:lang w:val="lt-LT" w:bidi="te-IN"/>
              </w:rPr>
            </w:pPr>
            <w:r w:rsidRPr="00312F4D">
              <w:rPr>
                <w:rFonts w:ascii="Times New Roman" w:hAnsi="Times New Roman" w:cs="Times New Roman"/>
                <w:sz w:val="22"/>
                <w:szCs w:val="22"/>
                <w:lang w:val="lt-LT" w:bidi="te-IN"/>
              </w:rPr>
              <w:t>0,20</w:t>
            </w:r>
          </w:p>
        </w:tc>
        <w:tc>
          <w:tcPr>
            <w:tcW w:w="2739" w:type="dxa"/>
            <w:vMerge/>
          </w:tcPr>
          <w:p w14:paraId="5A9B4DC2" w14:textId="77777777" w:rsidR="001A1FB1" w:rsidRPr="00312F4D" w:rsidRDefault="001A1FB1" w:rsidP="001A1FB1">
            <w:pPr>
              <w:keepNext/>
              <w:rPr>
                <w:rFonts w:ascii="Times New Roman" w:hAnsi="Times New Roman" w:cs="Times New Roman"/>
                <w:sz w:val="22"/>
                <w:szCs w:val="22"/>
                <w:lang w:val="lt-LT"/>
              </w:rPr>
            </w:pPr>
          </w:p>
        </w:tc>
      </w:tr>
      <w:tr w:rsidR="001A1FB1" w:rsidRPr="00CE303E" w14:paraId="204079DB" w14:textId="77777777" w:rsidTr="00A4690B">
        <w:tc>
          <w:tcPr>
            <w:tcW w:w="2863" w:type="dxa"/>
          </w:tcPr>
          <w:p w14:paraId="721E3AD8" w14:textId="77777777" w:rsidR="001A1FB1" w:rsidRPr="00312F4D" w:rsidRDefault="001A1FB1" w:rsidP="001A1FB1">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600 mg </w:t>
            </w:r>
            <w:proofErr w:type="spellStart"/>
            <w:r w:rsidRPr="00312F4D">
              <w:rPr>
                <w:rFonts w:ascii="Times New Roman" w:hAnsi="Times New Roman" w:cs="Times New Roman"/>
                <w:sz w:val="22"/>
                <w:szCs w:val="22"/>
                <w:lang w:val="lt-LT"/>
              </w:rPr>
              <w:t>gemfibrozilio</w:t>
            </w:r>
            <w:proofErr w:type="spellEnd"/>
            <w:r w:rsidRPr="00312F4D">
              <w:rPr>
                <w:rFonts w:ascii="Times New Roman" w:hAnsi="Times New Roman" w:cs="Times New Roman"/>
                <w:color w:val="000000"/>
                <w:sz w:val="22"/>
                <w:szCs w:val="22"/>
                <w:lang w:val="lt-LT"/>
              </w:rPr>
              <w:t xml:space="preserve"> x 2</w:t>
            </w:r>
            <w:r w:rsidRPr="00312F4D">
              <w:rPr>
                <w:rFonts w:ascii="Times New Roman" w:hAnsi="Times New Roman" w:cs="Times New Roman"/>
                <w:sz w:val="22"/>
                <w:szCs w:val="22"/>
                <w:lang w:val="lt-LT"/>
              </w:rPr>
              <w:t xml:space="preserve">, 7 paras </w:t>
            </w:r>
          </w:p>
        </w:tc>
        <w:tc>
          <w:tcPr>
            <w:tcW w:w="1729" w:type="dxa"/>
          </w:tcPr>
          <w:p w14:paraId="0CC462F6" w14:textId="77777777" w:rsidR="001A1FB1" w:rsidRPr="00312F4D" w:rsidRDefault="001A1FB1" w:rsidP="001A1FB1">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40 mg VD</w:t>
            </w:r>
          </w:p>
        </w:tc>
        <w:tc>
          <w:tcPr>
            <w:tcW w:w="1537" w:type="dxa"/>
          </w:tcPr>
          <w:p w14:paraId="65153FD2" w14:textId="77777777" w:rsidR="001A1FB1" w:rsidRPr="00312F4D" w:rsidRDefault="001A1FB1" w:rsidP="001A1FB1">
            <w:pPr>
              <w:keepNext/>
              <w:rPr>
                <w:rFonts w:ascii="Times New Roman" w:hAnsi="Times New Roman" w:cs="Times New Roman"/>
                <w:sz w:val="22"/>
                <w:szCs w:val="22"/>
                <w:lang w:val="lt-LT" w:bidi="te-IN"/>
              </w:rPr>
            </w:pPr>
            <w:r w:rsidRPr="00312F4D">
              <w:rPr>
                <w:rFonts w:ascii="Times New Roman" w:hAnsi="Times New Roman" w:cs="Times New Roman"/>
                <w:sz w:val="22"/>
                <w:szCs w:val="22"/>
                <w:lang w:val="lt-LT"/>
              </w:rPr>
              <w:t>1,35</w:t>
            </w:r>
          </w:p>
        </w:tc>
        <w:tc>
          <w:tcPr>
            <w:tcW w:w="2739" w:type="dxa"/>
          </w:tcPr>
          <w:p w14:paraId="7B3E4DED" w14:textId="77777777" w:rsidR="001A1FB1" w:rsidRPr="00312F4D" w:rsidRDefault="001A1FB1" w:rsidP="001A1FB1">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Rekomenduojama skirti mažesnę pradinę dozę ir </w:t>
            </w:r>
            <w:r w:rsidRPr="00312F4D">
              <w:rPr>
                <w:rFonts w:ascii="Times New Roman" w:hAnsi="Times New Roman" w:cs="Times New Roman"/>
                <w:color w:val="000000"/>
                <w:sz w:val="22"/>
                <w:szCs w:val="22"/>
                <w:lang w:val="lt-LT"/>
              </w:rPr>
              <w:t>stebėti pacientų klinikinę būklę</w:t>
            </w:r>
            <w:r w:rsidRPr="00312F4D">
              <w:rPr>
                <w:rFonts w:ascii="Times New Roman" w:hAnsi="Times New Roman" w:cs="Times New Roman"/>
                <w:sz w:val="22"/>
                <w:szCs w:val="22"/>
                <w:lang w:val="lt-LT"/>
              </w:rPr>
              <w:t>.</w:t>
            </w:r>
          </w:p>
        </w:tc>
      </w:tr>
      <w:tr w:rsidR="001A1FB1" w:rsidRPr="00CE303E" w14:paraId="50AE32D5" w14:textId="77777777" w:rsidTr="00A4690B">
        <w:tc>
          <w:tcPr>
            <w:tcW w:w="2863" w:type="dxa"/>
          </w:tcPr>
          <w:p w14:paraId="648F8AAB" w14:textId="77777777" w:rsidR="001A1FB1" w:rsidRPr="00312F4D" w:rsidRDefault="001A1FB1" w:rsidP="001A1FB1">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160 mg</w:t>
            </w:r>
            <w:r w:rsidRPr="00312F4D">
              <w:rPr>
                <w:rFonts w:ascii="Times New Roman" w:hAnsi="Times New Roman" w:cs="Times New Roman"/>
                <w:color w:val="000000"/>
                <w:sz w:val="22"/>
                <w:szCs w:val="22"/>
                <w:lang w:val="lt-LT"/>
              </w:rPr>
              <w:t xml:space="preserve"> </w:t>
            </w:r>
            <w:proofErr w:type="spellStart"/>
            <w:r w:rsidRPr="00312F4D">
              <w:rPr>
                <w:rFonts w:ascii="Times New Roman" w:hAnsi="Times New Roman" w:cs="Times New Roman"/>
                <w:color w:val="000000"/>
                <w:sz w:val="22"/>
                <w:szCs w:val="22"/>
                <w:lang w:val="lt-LT"/>
              </w:rPr>
              <w:t>f</w:t>
            </w:r>
            <w:r w:rsidRPr="00312F4D">
              <w:rPr>
                <w:rFonts w:ascii="Times New Roman" w:hAnsi="Times New Roman" w:cs="Times New Roman"/>
                <w:sz w:val="22"/>
                <w:szCs w:val="22"/>
                <w:lang w:val="lt-LT"/>
              </w:rPr>
              <w:t>enofibrato</w:t>
            </w:r>
            <w:proofErr w:type="spellEnd"/>
            <w:r w:rsidRPr="00312F4D">
              <w:rPr>
                <w:rFonts w:ascii="Times New Roman" w:hAnsi="Times New Roman" w:cs="Times New Roman"/>
                <w:color w:val="000000"/>
                <w:sz w:val="22"/>
                <w:szCs w:val="22"/>
                <w:lang w:val="lt-LT"/>
              </w:rPr>
              <w:t xml:space="preserve"> x 1</w:t>
            </w:r>
            <w:r w:rsidRPr="00312F4D">
              <w:rPr>
                <w:rFonts w:ascii="Times New Roman" w:hAnsi="Times New Roman" w:cs="Times New Roman"/>
                <w:sz w:val="22"/>
                <w:szCs w:val="22"/>
                <w:lang w:val="lt-LT"/>
              </w:rPr>
              <w:t>, 7 paras</w:t>
            </w:r>
          </w:p>
        </w:tc>
        <w:tc>
          <w:tcPr>
            <w:tcW w:w="1729" w:type="dxa"/>
          </w:tcPr>
          <w:p w14:paraId="71C7A03A" w14:textId="77777777" w:rsidR="001A1FB1" w:rsidRPr="00312F4D" w:rsidRDefault="001A1FB1" w:rsidP="001A1FB1">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40 mg VD</w:t>
            </w:r>
          </w:p>
        </w:tc>
        <w:tc>
          <w:tcPr>
            <w:tcW w:w="1537" w:type="dxa"/>
          </w:tcPr>
          <w:p w14:paraId="125AD6AC" w14:textId="77777777" w:rsidR="001A1FB1" w:rsidRPr="00312F4D" w:rsidRDefault="001A1FB1" w:rsidP="001A1FB1">
            <w:pPr>
              <w:keepNext/>
              <w:rPr>
                <w:rFonts w:ascii="Times New Roman" w:hAnsi="Times New Roman" w:cs="Times New Roman"/>
                <w:sz w:val="22"/>
                <w:szCs w:val="22"/>
                <w:lang w:val="lt-LT" w:bidi="te-IN"/>
              </w:rPr>
            </w:pPr>
            <w:r w:rsidRPr="00312F4D">
              <w:rPr>
                <w:rFonts w:ascii="Times New Roman" w:hAnsi="Times New Roman" w:cs="Times New Roman"/>
                <w:sz w:val="22"/>
                <w:szCs w:val="22"/>
                <w:lang w:val="lt-LT"/>
              </w:rPr>
              <w:t>1,03</w:t>
            </w:r>
          </w:p>
        </w:tc>
        <w:tc>
          <w:tcPr>
            <w:tcW w:w="2739" w:type="dxa"/>
          </w:tcPr>
          <w:p w14:paraId="41EA32DD" w14:textId="77777777" w:rsidR="001A1FB1" w:rsidRPr="00312F4D" w:rsidRDefault="001A1FB1" w:rsidP="001A1FB1">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Rekomenduojama skirti mažesnę pradinę dozę ir </w:t>
            </w:r>
            <w:r w:rsidRPr="00312F4D">
              <w:rPr>
                <w:rFonts w:ascii="Times New Roman" w:hAnsi="Times New Roman" w:cs="Times New Roman"/>
                <w:color w:val="000000"/>
                <w:sz w:val="22"/>
                <w:szCs w:val="22"/>
                <w:lang w:val="lt-LT"/>
              </w:rPr>
              <w:t>stebėti pacientų klinikinę būklę</w:t>
            </w:r>
            <w:r w:rsidRPr="00312F4D">
              <w:rPr>
                <w:rFonts w:ascii="Times New Roman" w:hAnsi="Times New Roman" w:cs="Times New Roman"/>
                <w:sz w:val="22"/>
                <w:szCs w:val="22"/>
                <w:lang w:val="lt-LT"/>
              </w:rPr>
              <w:t>.</w:t>
            </w:r>
          </w:p>
        </w:tc>
      </w:tr>
      <w:tr w:rsidR="001A1FB1" w:rsidRPr="00CE303E" w14:paraId="527554EA" w14:textId="77777777" w:rsidTr="00A4690B">
        <w:tc>
          <w:tcPr>
            <w:tcW w:w="2863" w:type="dxa"/>
          </w:tcPr>
          <w:p w14:paraId="45E0FA75" w14:textId="77777777" w:rsidR="001A1FB1" w:rsidRPr="00312F4D" w:rsidRDefault="001A1FB1" w:rsidP="001A1FB1">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800 mg</w:t>
            </w:r>
            <w:r w:rsidRPr="00312F4D">
              <w:rPr>
                <w:rFonts w:ascii="Times New Roman" w:hAnsi="Times New Roman" w:cs="Times New Roman"/>
                <w:color w:val="000000"/>
                <w:sz w:val="22"/>
                <w:szCs w:val="22"/>
                <w:lang w:val="lt-LT"/>
              </w:rPr>
              <w:t xml:space="preserve"> </w:t>
            </w:r>
            <w:proofErr w:type="spellStart"/>
            <w:r w:rsidRPr="00312F4D">
              <w:rPr>
                <w:rFonts w:ascii="Times New Roman" w:hAnsi="Times New Roman" w:cs="Times New Roman"/>
                <w:color w:val="000000"/>
                <w:sz w:val="22"/>
                <w:szCs w:val="22"/>
                <w:lang w:val="lt-LT"/>
              </w:rPr>
              <w:t>bocepreviro</w:t>
            </w:r>
            <w:proofErr w:type="spellEnd"/>
            <w:r w:rsidRPr="00312F4D">
              <w:rPr>
                <w:rFonts w:ascii="Times New Roman" w:hAnsi="Times New Roman" w:cs="Times New Roman"/>
                <w:color w:val="000000"/>
                <w:sz w:val="22"/>
                <w:szCs w:val="22"/>
                <w:lang w:val="lt-LT"/>
              </w:rPr>
              <w:t xml:space="preserve"> x 3</w:t>
            </w:r>
            <w:r w:rsidRPr="00312F4D">
              <w:rPr>
                <w:rFonts w:ascii="Times New Roman" w:hAnsi="Times New Roman" w:cs="Times New Roman"/>
                <w:sz w:val="22"/>
                <w:szCs w:val="22"/>
                <w:lang w:val="lt-LT"/>
              </w:rPr>
              <w:t>, 7 paras</w:t>
            </w:r>
          </w:p>
        </w:tc>
        <w:tc>
          <w:tcPr>
            <w:tcW w:w="1729" w:type="dxa"/>
          </w:tcPr>
          <w:p w14:paraId="62F5359D" w14:textId="77777777" w:rsidR="001A1FB1" w:rsidRPr="00312F4D" w:rsidRDefault="001A1FB1" w:rsidP="001A1FB1">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40 mg VD</w:t>
            </w:r>
          </w:p>
        </w:tc>
        <w:tc>
          <w:tcPr>
            <w:tcW w:w="1537" w:type="dxa"/>
          </w:tcPr>
          <w:p w14:paraId="7416C370" w14:textId="77777777" w:rsidR="001A1FB1" w:rsidRPr="00312F4D" w:rsidRDefault="001A1FB1" w:rsidP="001A1FB1">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2,3</w:t>
            </w:r>
          </w:p>
        </w:tc>
        <w:tc>
          <w:tcPr>
            <w:tcW w:w="2739" w:type="dxa"/>
          </w:tcPr>
          <w:p w14:paraId="2854A61C" w14:textId="77777777" w:rsidR="001A1FB1" w:rsidRPr="00312F4D" w:rsidRDefault="001A1FB1" w:rsidP="001A1FB1">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Rekomenduojama skirti mažesnę pradinę dozę ir </w:t>
            </w:r>
            <w:r w:rsidRPr="00312F4D">
              <w:rPr>
                <w:rFonts w:ascii="Times New Roman" w:hAnsi="Times New Roman" w:cs="Times New Roman"/>
                <w:color w:val="000000"/>
                <w:sz w:val="22"/>
                <w:szCs w:val="22"/>
                <w:lang w:val="lt-LT"/>
              </w:rPr>
              <w:t>stebėti pacientų klinikinę būklę</w:t>
            </w:r>
            <w:r w:rsidRPr="00312F4D">
              <w:rPr>
                <w:rFonts w:ascii="Times New Roman" w:hAnsi="Times New Roman" w:cs="Times New Roman"/>
                <w:sz w:val="22"/>
                <w:szCs w:val="22"/>
                <w:lang w:val="lt-LT"/>
              </w:rPr>
              <w:t xml:space="preserve">. Vartojant kartu su </w:t>
            </w:r>
            <w:proofErr w:type="spellStart"/>
            <w:r w:rsidRPr="00312F4D">
              <w:rPr>
                <w:rFonts w:ascii="Times New Roman" w:hAnsi="Times New Roman" w:cs="Times New Roman"/>
                <w:sz w:val="22"/>
                <w:szCs w:val="22"/>
                <w:lang w:val="lt-LT"/>
              </w:rPr>
              <w:t>bocepreviru</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dozė neturėtų būti didesnė nei 20 mg per parą.</w:t>
            </w:r>
          </w:p>
        </w:tc>
      </w:tr>
    </w:tbl>
    <w:p w14:paraId="7A477F8D" w14:textId="77777777" w:rsidR="001A1FB1" w:rsidRPr="00312F4D" w:rsidRDefault="001A1FB1" w:rsidP="001A1FB1">
      <w:pPr>
        <w:ind w:right="966"/>
        <w:rPr>
          <w:rFonts w:ascii="Times New Roman" w:hAnsi="Times New Roman" w:cs="Times New Roman"/>
          <w:sz w:val="22"/>
          <w:szCs w:val="22"/>
          <w:u w:val="single"/>
          <w:vertAlign w:val="superscript"/>
          <w:lang w:val="lt-LT" w:bidi="te-IN"/>
        </w:rPr>
      </w:pPr>
    </w:p>
    <w:p w14:paraId="23F54FAB" w14:textId="77777777" w:rsidR="001A1FB1" w:rsidRPr="00312F4D" w:rsidRDefault="001A1FB1" w:rsidP="001A1FB1">
      <w:pPr>
        <w:autoSpaceDE w:val="0"/>
        <w:autoSpaceDN w:val="0"/>
        <w:adjustRightInd w:val="0"/>
        <w:ind w:left="360" w:hanging="360"/>
        <w:rPr>
          <w:rFonts w:ascii="Times New Roman" w:hAnsi="Times New Roman" w:cs="Times New Roman"/>
          <w:sz w:val="22"/>
          <w:szCs w:val="22"/>
          <w:lang w:val="lt-LT" w:bidi="te-IN"/>
        </w:rPr>
      </w:pPr>
      <w:r w:rsidRPr="00312F4D">
        <w:rPr>
          <w:rFonts w:ascii="Times New Roman" w:hAnsi="Times New Roman" w:cs="Times New Roman"/>
          <w:sz w:val="22"/>
          <w:szCs w:val="22"/>
          <w:vertAlign w:val="superscript"/>
          <w:lang w:val="lt-LT" w:bidi="te-IN"/>
        </w:rPr>
        <w:t>&amp;</w:t>
      </w:r>
      <w:r w:rsidRPr="00312F4D">
        <w:rPr>
          <w:rFonts w:ascii="Times New Roman" w:hAnsi="Times New Roman" w:cs="Times New Roman"/>
          <w:sz w:val="22"/>
          <w:szCs w:val="22"/>
          <w:lang w:val="lt-LT" w:bidi="te-IN"/>
        </w:rPr>
        <w:t xml:space="preserve"> </w:t>
      </w:r>
      <w:r w:rsidRPr="00620B14">
        <w:rPr>
          <w:rFonts w:ascii="Times New Roman" w:hAnsi="Times New Roman" w:cs="Times New Roman"/>
          <w:sz w:val="22"/>
          <w:szCs w:val="22"/>
          <w:lang w:val="lt-LT"/>
        </w:rPr>
        <w:t xml:space="preserve">Rodo </w:t>
      </w:r>
      <w:proofErr w:type="spellStart"/>
      <w:r w:rsidRPr="00620B14">
        <w:rPr>
          <w:rFonts w:ascii="Times New Roman" w:hAnsi="Times New Roman" w:cs="Times New Roman"/>
          <w:sz w:val="22"/>
          <w:szCs w:val="22"/>
          <w:lang w:val="lt-LT"/>
        </w:rPr>
        <w:t>terapijų</w:t>
      </w:r>
      <w:proofErr w:type="spellEnd"/>
      <w:r w:rsidRPr="00620B14">
        <w:rPr>
          <w:rFonts w:ascii="Times New Roman" w:hAnsi="Times New Roman" w:cs="Times New Roman"/>
          <w:sz w:val="22"/>
          <w:szCs w:val="22"/>
          <w:lang w:val="lt-LT"/>
        </w:rPr>
        <w:t xml:space="preserve"> rodiklį (kartu skiriamas vaist</w:t>
      </w:r>
      <w:r w:rsidR="00E93F79">
        <w:rPr>
          <w:rFonts w:ascii="Times New Roman" w:hAnsi="Times New Roman" w:cs="Times New Roman"/>
          <w:sz w:val="22"/>
          <w:szCs w:val="22"/>
          <w:lang w:val="lt-LT"/>
        </w:rPr>
        <w:t>inis preparat</w:t>
      </w:r>
      <w:r w:rsidRPr="00620B14">
        <w:rPr>
          <w:rFonts w:ascii="Times New Roman" w:hAnsi="Times New Roman" w:cs="Times New Roman"/>
          <w:sz w:val="22"/>
          <w:szCs w:val="22"/>
          <w:lang w:val="lt-LT"/>
        </w:rPr>
        <w:t xml:space="preserve">as </w:t>
      </w:r>
      <w:r w:rsidR="00E93F79">
        <w:rPr>
          <w:rFonts w:ascii="Times New Roman" w:hAnsi="Times New Roman" w:cs="Times New Roman"/>
          <w:sz w:val="22"/>
          <w:szCs w:val="22"/>
          <w:lang w:val="lt-LT"/>
        </w:rPr>
        <w:t>ir</w:t>
      </w:r>
      <w:r w:rsidR="00E93F79" w:rsidRPr="00620B14">
        <w:rPr>
          <w:rFonts w:ascii="Times New Roman" w:hAnsi="Times New Roman" w:cs="Times New Roman"/>
          <w:sz w:val="22"/>
          <w:szCs w:val="22"/>
          <w:lang w:val="lt-LT"/>
        </w:rPr>
        <w:t xml:space="preserve"> </w:t>
      </w:r>
      <w:proofErr w:type="spellStart"/>
      <w:r w:rsidRPr="00620B14">
        <w:rPr>
          <w:rFonts w:ascii="Times New Roman" w:hAnsi="Times New Roman" w:cs="Times New Roman"/>
          <w:sz w:val="22"/>
          <w:szCs w:val="22"/>
          <w:lang w:val="lt-LT"/>
        </w:rPr>
        <w:t>atorvastatinas</w:t>
      </w:r>
      <w:proofErr w:type="spellEnd"/>
      <w:r w:rsidRPr="00620B14">
        <w:rPr>
          <w:rFonts w:ascii="Times New Roman" w:hAnsi="Times New Roman" w:cs="Times New Roman"/>
          <w:sz w:val="22"/>
          <w:szCs w:val="22"/>
          <w:lang w:val="lt-LT"/>
        </w:rPr>
        <w:t xml:space="preserve">, palyginti su tik </w:t>
      </w:r>
      <w:proofErr w:type="spellStart"/>
      <w:r w:rsidRPr="00620B14">
        <w:rPr>
          <w:rFonts w:ascii="Times New Roman" w:hAnsi="Times New Roman" w:cs="Times New Roman"/>
          <w:sz w:val="22"/>
          <w:szCs w:val="22"/>
          <w:lang w:val="lt-LT"/>
        </w:rPr>
        <w:t>atorvastatino</w:t>
      </w:r>
      <w:proofErr w:type="spellEnd"/>
      <w:r w:rsidRPr="00620B14">
        <w:rPr>
          <w:rFonts w:ascii="Times New Roman" w:hAnsi="Times New Roman" w:cs="Times New Roman"/>
          <w:sz w:val="22"/>
          <w:szCs w:val="22"/>
          <w:lang w:val="lt-LT"/>
        </w:rPr>
        <w:t xml:space="preserve"> terapija)</w:t>
      </w:r>
      <w:r w:rsidRPr="00312F4D">
        <w:rPr>
          <w:rFonts w:ascii="Times New Roman" w:hAnsi="Times New Roman" w:cs="Times New Roman"/>
          <w:sz w:val="22"/>
          <w:szCs w:val="22"/>
          <w:lang w:val="lt-LT"/>
        </w:rPr>
        <w:t>.</w:t>
      </w:r>
    </w:p>
    <w:p w14:paraId="14FE07F3" w14:textId="77777777" w:rsidR="001A1FB1" w:rsidRPr="00312F4D" w:rsidRDefault="001A1FB1" w:rsidP="001A1FB1">
      <w:pPr>
        <w:ind w:left="360" w:right="966" w:hanging="360"/>
        <w:rPr>
          <w:rFonts w:ascii="Times New Roman" w:hAnsi="Times New Roman" w:cs="Times New Roman"/>
          <w:sz w:val="22"/>
          <w:szCs w:val="22"/>
          <w:lang w:val="lt-LT" w:bidi="te-IN"/>
        </w:rPr>
      </w:pPr>
      <w:r w:rsidRPr="00312F4D">
        <w:rPr>
          <w:rFonts w:ascii="Times New Roman" w:hAnsi="Times New Roman" w:cs="Times New Roman"/>
          <w:sz w:val="22"/>
          <w:szCs w:val="22"/>
          <w:vertAlign w:val="superscript"/>
          <w:lang w:val="lt-LT"/>
        </w:rPr>
        <w:t>#</w:t>
      </w:r>
      <w:r w:rsidRPr="00312F4D">
        <w:rPr>
          <w:rFonts w:ascii="Times New Roman" w:hAnsi="Times New Roman" w:cs="Times New Roman"/>
          <w:sz w:val="22"/>
          <w:szCs w:val="22"/>
          <w:lang w:val="lt-LT" w:bidi="te-IN"/>
        </w:rPr>
        <w:t xml:space="preserve"> Klinikinę reikšmę žr. 4.4 ir 4.5 skyriuose.</w:t>
      </w:r>
    </w:p>
    <w:p w14:paraId="7083AAEC" w14:textId="77777777" w:rsidR="001A1FB1" w:rsidRPr="00312F4D" w:rsidRDefault="001A1FB1" w:rsidP="001A1FB1">
      <w:pPr>
        <w:ind w:left="360" w:right="966" w:hanging="360"/>
        <w:rPr>
          <w:rFonts w:ascii="Times New Roman" w:hAnsi="Times New Roman" w:cs="Times New Roman"/>
          <w:sz w:val="22"/>
          <w:szCs w:val="22"/>
          <w:lang w:val="lt-LT" w:bidi="te-IN"/>
        </w:rPr>
      </w:pPr>
      <w:r w:rsidRPr="00312F4D">
        <w:rPr>
          <w:rFonts w:ascii="Times New Roman" w:hAnsi="Times New Roman" w:cs="Times New Roman"/>
          <w:sz w:val="22"/>
          <w:szCs w:val="22"/>
          <w:lang w:val="lt-LT" w:bidi="te-IN"/>
        </w:rPr>
        <w:t>* Yra viena ar daugiau medžiagų, kurios slopina</w:t>
      </w:r>
      <w:r w:rsidRPr="00312F4D">
        <w:rPr>
          <w:rFonts w:ascii="Times New Roman" w:hAnsi="Times New Roman" w:cs="Times New Roman"/>
          <w:sz w:val="22"/>
          <w:szCs w:val="22"/>
          <w:lang w:val="lt-LT"/>
        </w:rPr>
        <w:t xml:space="preserve"> CYP3A4 ir didina vaistinių preparatų, kurių metabolizmą veikia CYP3A4, koncentracijas plazmoje. Be to, išgėrus vieną 240 ml stiklinę greipfrutų sulčių, 20,4 % sumažėjo aktyvaus </w:t>
      </w:r>
      <w:proofErr w:type="spellStart"/>
      <w:r w:rsidRPr="00312F4D">
        <w:rPr>
          <w:rFonts w:ascii="Times New Roman" w:hAnsi="Times New Roman" w:cs="Times New Roman"/>
          <w:sz w:val="22"/>
          <w:szCs w:val="22"/>
          <w:lang w:val="lt-LT"/>
        </w:rPr>
        <w:t>ortohidroksimetabolito</w:t>
      </w:r>
      <w:proofErr w:type="spellEnd"/>
      <w:r w:rsidRPr="00312F4D">
        <w:rPr>
          <w:rFonts w:ascii="Times New Roman" w:hAnsi="Times New Roman" w:cs="Times New Roman"/>
          <w:sz w:val="22"/>
          <w:szCs w:val="22"/>
          <w:lang w:val="lt-LT"/>
        </w:rPr>
        <w:t xml:space="preserve"> AUC. Dideli greipfrutų sulčių kiekiai (daugiau kaip 1,2 l per parą 5 paras)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AUC padidino 2,5 karto ir taip pat aktyvios frakcijos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ir metabolitų) HMG-</w:t>
      </w:r>
      <w:proofErr w:type="spellStart"/>
      <w:r w:rsidRPr="00312F4D">
        <w:rPr>
          <w:rFonts w:ascii="Times New Roman" w:hAnsi="Times New Roman" w:cs="Times New Roman"/>
          <w:sz w:val="22"/>
          <w:szCs w:val="22"/>
          <w:lang w:val="lt-LT"/>
        </w:rPr>
        <w:t>CoA</w:t>
      </w:r>
      <w:proofErr w:type="spellEnd"/>
      <w:r w:rsidRPr="00312F4D">
        <w:rPr>
          <w:rFonts w:ascii="Times New Roman" w:hAnsi="Times New Roman" w:cs="Times New Roman"/>
          <w:sz w:val="22"/>
          <w:szCs w:val="22"/>
          <w:lang w:val="lt-LT"/>
        </w:rPr>
        <w:t xml:space="preserve"> reduktazės inhibitorių AUC padidino 1,3 karto.</w:t>
      </w:r>
    </w:p>
    <w:p w14:paraId="0641220A" w14:textId="77777777" w:rsidR="001A1FB1" w:rsidRPr="00312F4D" w:rsidRDefault="001A1FB1" w:rsidP="001A1FB1">
      <w:pPr>
        <w:ind w:left="360" w:right="966" w:hanging="360"/>
        <w:rPr>
          <w:rFonts w:ascii="Times New Roman" w:hAnsi="Times New Roman" w:cs="Times New Roman"/>
          <w:sz w:val="22"/>
          <w:szCs w:val="22"/>
          <w:lang w:val="lt-LT" w:bidi="te-IN"/>
        </w:rPr>
      </w:pPr>
      <w:r w:rsidRPr="00620B14">
        <w:rPr>
          <w:rFonts w:ascii="Times New Roman" w:hAnsi="Times New Roman" w:cs="Times New Roman"/>
          <w:sz w:val="22"/>
          <w:szCs w:val="22"/>
          <w:lang w:val="lt-LT"/>
        </w:rPr>
        <w:t>** Rodiklis pagal vieną mėginį, paimtą 8–16 </w:t>
      </w:r>
      <w:r w:rsidR="00F15516">
        <w:rPr>
          <w:rFonts w:ascii="Times New Roman" w:hAnsi="Times New Roman" w:cs="Times New Roman"/>
          <w:sz w:val="22"/>
          <w:szCs w:val="22"/>
          <w:lang w:val="lt-LT"/>
        </w:rPr>
        <w:t>val.</w:t>
      </w:r>
      <w:r w:rsidRPr="00620B14">
        <w:rPr>
          <w:rFonts w:ascii="Times New Roman" w:hAnsi="Times New Roman" w:cs="Times New Roman"/>
          <w:sz w:val="22"/>
          <w:szCs w:val="22"/>
          <w:lang w:val="lt-LT"/>
        </w:rPr>
        <w:t xml:space="preserve"> po dozės.</w:t>
      </w:r>
    </w:p>
    <w:p w14:paraId="0BC38851" w14:textId="77777777" w:rsidR="001A1FB1" w:rsidRPr="00312F4D" w:rsidRDefault="001A1FB1" w:rsidP="001A1FB1">
      <w:pPr>
        <w:rPr>
          <w:rFonts w:ascii="Times New Roman" w:hAnsi="Times New Roman" w:cs="Times New Roman"/>
          <w:sz w:val="22"/>
          <w:szCs w:val="22"/>
          <w:lang w:val="lt-LT"/>
        </w:rPr>
      </w:pPr>
      <w:r w:rsidRPr="00312F4D">
        <w:rPr>
          <w:rFonts w:ascii="Times New Roman" w:hAnsi="Times New Roman" w:cs="Times New Roman"/>
          <w:sz w:val="22"/>
          <w:szCs w:val="22"/>
          <w:lang w:val="lt-LT"/>
        </w:rPr>
        <w:t>x 1 = vieną kartą per parą; VD = vienkartinė dozė; x 2 = du kartus per parą; x 3 = tris kartus per parą, x 4 = keturis kartus per parą.</w:t>
      </w:r>
    </w:p>
    <w:p w14:paraId="6751451E" w14:textId="77777777" w:rsidR="00C7356D" w:rsidRPr="00312F4D" w:rsidRDefault="00C7356D">
      <w:pPr>
        <w:pStyle w:val="Paragraph"/>
        <w:spacing w:after="0"/>
        <w:rPr>
          <w:rFonts w:eastAsia="MS Mincho"/>
          <w:sz w:val="22"/>
          <w:szCs w:val="22"/>
          <w:lang w:val="lt-LT"/>
        </w:rPr>
      </w:pPr>
    </w:p>
    <w:p w14:paraId="33D58ADB" w14:textId="77777777" w:rsidR="00C7356D" w:rsidRPr="00C5007B" w:rsidRDefault="00C7356D" w:rsidP="00D43AE2">
      <w:pPr>
        <w:pStyle w:val="Paragraph"/>
        <w:keepNext/>
        <w:spacing w:after="0"/>
        <w:outlineLvl w:val="0"/>
        <w:rPr>
          <w:rFonts w:eastAsia="MS Mincho"/>
          <w:b/>
          <w:sz w:val="22"/>
          <w:szCs w:val="22"/>
          <w:u w:val="single"/>
          <w:lang w:val="lt-LT" w:eastAsia="ja-JP" w:bidi="te-IN"/>
        </w:rPr>
      </w:pPr>
      <w:r w:rsidRPr="00C5007B">
        <w:rPr>
          <w:rFonts w:eastAsia="MS Mincho"/>
          <w:b/>
          <w:sz w:val="22"/>
          <w:szCs w:val="22"/>
          <w:u w:val="single"/>
          <w:lang w:val="lt-LT" w:eastAsia="ja-JP" w:bidi="te-IN"/>
        </w:rPr>
        <w:lastRenderedPageBreak/>
        <w:t xml:space="preserve">Lentelė Nr. 2. </w:t>
      </w:r>
      <w:proofErr w:type="spellStart"/>
      <w:r w:rsidRPr="00C5007B">
        <w:rPr>
          <w:rFonts w:eastAsia="MS Mincho"/>
          <w:b/>
          <w:sz w:val="22"/>
          <w:szCs w:val="22"/>
          <w:u w:val="single"/>
          <w:lang w:val="lt-LT" w:eastAsia="ja-JP" w:bidi="te-IN"/>
        </w:rPr>
        <w:t>Atorvastatino</w:t>
      </w:r>
      <w:proofErr w:type="spellEnd"/>
      <w:r w:rsidRPr="00C5007B">
        <w:rPr>
          <w:rFonts w:eastAsia="MS Mincho"/>
          <w:b/>
          <w:sz w:val="22"/>
          <w:szCs w:val="22"/>
          <w:u w:val="single"/>
          <w:lang w:val="lt-LT" w:eastAsia="ja-JP" w:bidi="te-IN"/>
        </w:rPr>
        <w:t xml:space="preserve"> poveikis kartu vartojamų vaistinių preparatų farmakokinetikai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1"/>
        <w:gridCol w:w="3202"/>
        <w:gridCol w:w="1087"/>
        <w:gridCol w:w="3081"/>
      </w:tblGrid>
      <w:tr w:rsidR="002C228A" w:rsidRPr="00312F4D" w14:paraId="487D6DEA" w14:textId="77777777" w:rsidTr="00A4690B">
        <w:tc>
          <w:tcPr>
            <w:tcW w:w="933" w:type="pct"/>
            <w:vMerge w:val="restart"/>
          </w:tcPr>
          <w:p w14:paraId="223CD02C" w14:textId="77777777" w:rsidR="00C7356D" w:rsidRPr="00312F4D" w:rsidRDefault="00C7356D" w:rsidP="00E00B57">
            <w:pPr>
              <w:keepNext/>
              <w:rPr>
                <w:rFonts w:ascii="Times New Roman" w:hAnsi="Times New Roman" w:cs="Times New Roman"/>
                <w:sz w:val="22"/>
                <w:szCs w:val="22"/>
                <w:lang w:val="lt-LT" w:bidi="te-IN"/>
              </w:rPr>
            </w:pPr>
            <w:proofErr w:type="spellStart"/>
            <w:r w:rsidRPr="00312F4D">
              <w:rPr>
                <w:rFonts w:ascii="Times New Roman" w:hAnsi="Times New Roman" w:cs="Times New Roman"/>
                <w:bCs/>
                <w:sz w:val="22"/>
                <w:szCs w:val="22"/>
                <w:lang w:val="lt-LT" w:bidi="te-IN"/>
              </w:rPr>
              <w:t>Atorvastatinas</w:t>
            </w:r>
            <w:proofErr w:type="spellEnd"/>
            <w:r w:rsidRPr="00312F4D">
              <w:rPr>
                <w:rFonts w:ascii="Times New Roman" w:hAnsi="Times New Roman" w:cs="Times New Roman"/>
                <w:bCs/>
                <w:sz w:val="22"/>
                <w:szCs w:val="22"/>
                <w:lang w:val="lt-LT" w:bidi="te-IN"/>
              </w:rPr>
              <w:t xml:space="preserve"> ir jo dozavimo planas</w:t>
            </w:r>
          </w:p>
        </w:tc>
        <w:tc>
          <w:tcPr>
            <w:tcW w:w="4067" w:type="pct"/>
            <w:gridSpan w:val="3"/>
          </w:tcPr>
          <w:p w14:paraId="120AEEF2" w14:textId="77777777" w:rsidR="00C7356D" w:rsidRPr="00312F4D" w:rsidRDefault="00C7356D" w:rsidP="00E00B57">
            <w:pPr>
              <w:keepNext/>
              <w:jc w:val="center"/>
              <w:rPr>
                <w:rFonts w:ascii="Times New Roman" w:hAnsi="Times New Roman" w:cs="Times New Roman"/>
                <w:bCs/>
                <w:sz w:val="22"/>
                <w:szCs w:val="22"/>
                <w:lang w:val="lt-LT" w:bidi="te-IN"/>
              </w:rPr>
            </w:pPr>
            <w:r w:rsidRPr="00312F4D">
              <w:rPr>
                <w:rFonts w:ascii="Times New Roman" w:hAnsi="Times New Roman" w:cs="Times New Roman"/>
                <w:bCs/>
                <w:sz w:val="22"/>
                <w:szCs w:val="22"/>
                <w:lang w:val="lt-LT" w:bidi="te-IN"/>
              </w:rPr>
              <w:t>Kartu vartojamas vaistinis preparatas</w:t>
            </w:r>
          </w:p>
        </w:tc>
      </w:tr>
      <w:tr w:rsidR="001A1FB1" w:rsidRPr="00312F4D" w14:paraId="4E965ECC" w14:textId="77777777" w:rsidTr="00A4690B">
        <w:tc>
          <w:tcPr>
            <w:tcW w:w="933" w:type="pct"/>
            <w:vMerge/>
          </w:tcPr>
          <w:p w14:paraId="0EEE8619" w14:textId="77777777" w:rsidR="001A1FB1" w:rsidRPr="00312F4D" w:rsidRDefault="001A1FB1" w:rsidP="001A1FB1">
            <w:pPr>
              <w:keepNext/>
              <w:rPr>
                <w:rFonts w:ascii="Times New Roman" w:hAnsi="Times New Roman" w:cs="Times New Roman"/>
                <w:sz w:val="22"/>
                <w:szCs w:val="22"/>
                <w:lang w:val="lt-LT" w:bidi="te-IN"/>
              </w:rPr>
            </w:pPr>
          </w:p>
        </w:tc>
        <w:tc>
          <w:tcPr>
            <w:tcW w:w="1767" w:type="pct"/>
          </w:tcPr>
          <w:p w14:paraId="6F9B299F" w14:textId="77777777" w:rsidR="001A1FB1" w:rsidRPr="00312F4D" w:rsidRDefault="001A1FB1" w:rsidP="001A1FB1">
            <w:pPr>
              <w:keepNext/>
              <w:rPr>
                <w:rFonts w:ascii="Times New Roman" w:hAnsi="Times New Roman" w:cs="Times New Roman"/>
                <w:bCs/>
                <w:sz w:val="22"/>
                <w:szCs w:val="22"/>
                <w:lang w:val="lt-LT" w:bidi="te-IN"/>
              </w:rPr>
            </w:pPr>
            <w:r w:rsidRPr="00312F4D">
              <w:rPr>
                <w:rFonts w:ascii="Times New Roman" w:hAnsi="Times New Roman" w:cs="Times New Roman"/>
                <w:bCs/>
                <w:sz w:val="22"/>
                <w:szCs w:val="22"/>
                <w:lang w:val="lt-LT" w:bidi="te-IN"/>
              </w:rPr>
              <w:t>Vaistinis preparatas/dozė (mg)</w:t>
            </w:r>
          </w:p>
        </w:tc>
        <w:tc>
          <w:tcPr>
            <w:tcW w:w="600" w:type="pct"/>
          </w:tcPr>
          <w:p w14:paraId="2E98AFF9" w14:textId="77777777" w:rsidR="001A1FB1" w:rsidRPr="00312F4D" w:rsidRDefault="001A1FB1" w:rsidP="001A1FB1">
            <w:pPr>
              <w:keepNext/>
              <w:rPr>
                <w:rFonts w:ascii="Times New Roman" w:hAnsi="Times New Roman" w:cs="Times New Roman"/>
                <w:bCs/>
                <w:sz w:val="22"/>
                <w:szCs w:val="22"/>
                <w:vertAlign w:val="superscript"/>
                <w:lang w:val="lt-LT" w:bidi="te-IN"/>
              </w:rPr>
            </w:pPr>
            <w:r w:rsidRPr="00312F4D">
              <w:rPr>
                <w:rFonts w:ascii="Times New Roman" w:hAnsi="Times New Roman" w:cs="Times New Roman"/>
                <w:bCs/>
                <w:sz w:val="22"/>
                <w:szCs w:val="22"/>
                <w:lang w:val="lt-LT" w:bidi="te-IN"/>
              </w:rPr>
              <w:t>AUC rodiklis</w:t>
            </w:r>
            <w:r w:rsidRPr="00312F4D">
              <w:rPr>
                <w:rFonts w:ascii="Times New Roman" w:hAnsi="Times New Roman" w:cs="Times New Roman"/>
                <w:bCs/>
                <w:sz w:val="22"/>
                <w:szCs w:val="22"/>
                <w:vertAlign w:val="superscript"/>
                <w:lang w:val="lt-LT" w:bidi="te-IN"/>
              </w:rPr>
              <w:t>&amp;</w:t>
            </w:r>
          </w:p>
        </w:tc>
        <w:tc>
          <w:tcPr>
            <w:tcW w:w="1700" w:type="pct"/>
          </w:tcPr>
          <w:p w14:paraId="32A3BCFF" w14:textId="77777777" w:rsidR="001A1FB1" w:rsidRPr="00312F4D" w:rsidRDefault="001A1FB1" w:rsidP="001A1FB1">
            <w:pPr>
              <w:keepNext/>
              <w:rPr>
                <w:rFonts w:ascii="Times New Roman" w:hAnsi="Times New Roman" w:cs="Times New Roman"/>
                <w:bCs/>
                <w:sz w:val="22"/>
                <w:szCs w:val="22"/>
                <w:lang w:val="lt-LT" w:bidi="te-IN"/>
              </w:rPr>
            </w:pPr>
            <w:r w:rsidRPr="00312F4D">
              <w:rPr>
                <w:rFonts w:ascii="Times New Roman" w:hAnsi="Times New Roman" w:cs="Times New Roman"/>
                <w:bCs/>
                <w:sz w:val="22"/>
                <w:szCs w:val="22"/>
                <w:lang w:val="lt-LT" w:bidi="te-IN"/>
              </w:rPr>
              <w:t>Klinikinės rekomendacijos</w:t>
            </w:r>
          </w:p>
        </w:tc>
      </w:tr>
      <w:tr w:rsidR="001A1FB1" w:rsidRPr="00CE303E" w14:paraId="23C7440D" w14:textId="77777777" w:rsidTr="00A4690B">
        <w:tc>
          <w:tcPr>
            <w:tcW w:w="933" w:type="pct"/>
          </w:tcPr>
          <w:p w14:paraId="79BFA1FB" w14:textId="77777777" w:rsidR="001A1FB1" w:rsidRPr="00312F4D" w:rsidRDefault="001A1FB1" w:rsidP="001A1FB1">
            <w:pPr>
              <w:keepNext/>
              <w:rPr>
                <w:rFonts w:ascii="Times New Roman" w:hAnsi="Times New Roman" w:cs="Times New Roman"/>
                <w:sz w:val="22"/>
                <w:szCs w:val="22"/>
                <w:lang w:val="lt-LT" w:bidi="te-IN"/>
              </w:rPr>
            </w:pPr>
            <w:r w:rsidRPr="00312F4D">
              <w:rPr>
                <w:rFonts w:ascii="Times New Roman" w:hAnsi="Times New Roman" w:cs="Times New Roman"/>
                <w:sz w:val="22"/>
                <w:szCs w:val="22"/>
                <w:lang w:val="lt-LT" w:bidi="te-IN"/>
              </w:rPr>
              <w:t>80 mg x 1 10 parų</w:t>
            </w:r>
          </w:p>
        </w:tc>
        <w:tc>
          <w:tcPr>
            <w:tcW w:w="1767" w:type="pct"/>
          </w:tcPr>
          <w:p w14:paraId="47B60D46" w14:textId="77777777" w:rsidR="001A1FB1" w:rsidRPr="00312F4D" w:rsidRDefault="001A1FB1" w:rsidP="001A1FB1">
            <w:pPr>
              <w:keepNext/>
              <w:rPr>
                <w:rFonts w:ascii="Times New Roman" w:hAnsi="Times New Roman" w:cs="Times New Roman"/>
                <w:sz w:val="22"/>
                <w:szCs w:val="22"/>
                <w:lang w:val="lt-LT" w:bidi="te-IN"/>
              </w:rPr>
            </w:pPr>
            <w:r w:rsidRPr="00312F4D">
              <w:rPr>
                <w:rFonts w:ascii="Times New Roman" w:hAnsi="Times New Roman" w:cs="Times New Roman"/>
                <w:sz w:val="22"/>
                <w:szCs w:val="22"/>
                <w:lang w:val="lt-LT" w:bidi="te-IN"/>
              </w:rPr>
              <w:t xml:space="preserve">0,25 mg </w:t>
            </w:r>
            <w:proofErr w:type="spellStart"/>
            <w:r w:rsidRPr="00312F4D">
              <w:rPr>
                <w:rFonts w:ascii="Times New Roman" w:hAnsi="Times New Roman" w:cs="Times New Roman"/>
                <w:sz w:val="22"/>
                <w:szCs w:val="22"/>
                <w:lang w:val="lt-LT" w:bidi="te-IN"/>
              </w:rPr>
              <w:t>digoksino</w:t>
            </w:r>
            <w:proofErr w:type="spellEnd"/>
            <w:r w:rsidRPr="00312F4D">
              <w:rPr>
                <w:rFonts w:ascii="Times New Roman" w:hAnsi="Times New Roman" w:cs="Times New Roman"/>
                <w:sz w:val="22"/>
                <w:szCs w:val="22"/>
                <w:lang w:val="lt-LT" w:bidi="te-IN"/>
              </w:rPr>
              <w:t xml:space="preserve"> x 1, 20 parų</w:t>
            </w:r>
          </w:p>
        </w:tc>
        <w:tc>
          <w:tcPr>
            <w:tcW w:w="600" w:type="pct"/>
          </w:tcPr>
          <w:p w14:paraId="2E281045" w14:textId="77777777" w:rsidR="001A1FB1" w:rsidRPr="00312F4D" w:rsidRDefault="001A1FB1" w:rsidP="001A1FB1">
            <w:pPr>
              <w:keepNext/>
              <w:rPr>
                <w:rFonts w:ascii="Times New Roman" w:hAnsi="Times New Roman" w:cs="Times New Roman"/>
                <w:sz w:val="22"/>
                <w:szCs w:val="22"/>
                <w:lang w:val="lt-LT" w:bidi="te-IN"/>
              </w:rPr>
            </w:pPr>
            <w:r w:rsidRPr="00312F4D">
              <w:rPr>
                <w:rFonts w:ascii="Times New Roman" w:hAnsi="Times New Roman" w:cs="Times New Roman"/>
                <w:sz w:val="22"/>
                <w:szCs w:val="22"/>
                <w:lang w:val="lt-LT" w:bidi="te-IN"/>
              </w:rPr>
              <w:t>1,15</w:t>
            </w:r>
          </w:p>
        </w:tc>
        <w:tc>
          <w:tcPr>
            <w:tcW w:w="1700" w:type="pct"/>
          </w:tcPr>
          <w:p w14:paraId="5204F8BD" w14:textId="77777777" w:rsidR="001A1FB1" w:rsidRPr="00312F4D" w:rsidRDefault="001A1FB1" w:rsidP="001A1FB1">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Pacientus, vartojančius </w:t>
            </w:r>
            <w:proofErr w:type="spellStart"/>
            <w:r w:rsidRPr="00312F4D">
              <w:rPr>
                <w:rFonts w:ascii="Times New Roman" w:hAnsi="Times New Roman" w:cs="Times New Roman"/>
                <w:sz w:val="22"/>
                <w:szCs w:val="22"/>
                <w:lang w:val="lt-LT"/>
              </w:rPr>
              <w:t>digoksiną</w:t>
            </w:r>
            <w:proofErr w:type="spellEnd"/>
            <w:r w:rsidRPr="00312F4D">
              <w:rPr>
                <w:rFonts w:ascii="Times New Roman" w:hAnsi="Times New Roman" w:cs="Times New Roman"/>
                <w:sz w:val="22"/>
                <w:szCs w:val="22"/>
                <w:lang w:val="lt-LT"/>
              </w:rPr>
              <w:t>, reikia tinkamai stebėti.</w:t>
            </w:r>
          </w:p>
        </w:tc>
      </w:tr>
      <w:tr w:rsidR="001A1FB1" w:rsidRPr="00312F4D" w14:paraId="702FCD4C" w14:textId="77777777" w:rsidTr="00A4690B">
        <w:tc>
          <w:tcPr>
            <w:tcW w:w="933" w:type="pct"/>
          </w:tcPr>
          <w:p w14:paraId="2E8A74F3" w14:textId="77777777" w:rsidR="001A1FB1" w:rsidRPr="00312F4D" w:rsidRDefault="001A1FB1" w:rsidP="001A1FB1">
            <w:pPr>
              <w:keepNext/>
              <w:rPr>
                <w:rFonts w:ascii="Times New Roman" w:hAnsi="Times New Roman" w:cs="Times New Roman"/>
                <w:sz w:val="22"/>
                <w:szCs w:val="22"/>
                <w:lang w:val="lt-LT" w:bidi="te-IN"/>
              </w:rPr>
            </w:pPr>
            <w:r w:rsidRPr="00312F4D">
              <w:rPr>
                <w:rFonts w:ascii="Times New Roman" w:hAnsi="Times New Roman" w:cs="Times New Roman"/>
                <w:sz w:val="22"/>
                <w:szCs w:val="22"/>
                <w:lang w:val="lt-LT" w:bidi="te-IN"/>
              </w:rPr>
              <w:t>40 mg x 1 22 paras</w:t>
            </w:r>
          </w:p>
        </w:tc>
        <w:tc>
          <w:tcPr>
            <w:tcW w:w="1767" w:type="pct"/>
          </w:tcPr>
          <w:p w14:paraId="10B55A08" w14:textId="77777777" w:rsidR="001A1FB1" w:rsidRPr="00312F4D" w:rsidRDefault="001A1FB1" w:rsidP="001A1FB1">
            <w:pPr>
              <w:keepNext/>
              <w:rPr>
                <w:rFonts w:ascii="Times New Roman" w:hAnsi="Times New Roman" w:cs="Times New Roman"/>
                <w:sz w:val="22"/>
                <w:szCs w:val="22"/>
                <w:vertAlign w:val="superscript"/>
                <w:lang w:val="lt-LT" w:bidi="te-IN"/>
              </w:rPr>
            </w:pPr>
            <w:r w:rsidRPr="00312F4D">
              <w:rPr>
                <w:rFonts w:ascii="Times New Roman" w:hAnsi="Times New Roman" w:cs="Times New Roman"/>
                <w:sz w:val="22"/>
                <w:szCs w:val="22"/>
                <w:lang w:val="lt-LT" w:bidi="te-IN"/>
              </w:rPr>
              <w:t>Geriamieji kontraceptikai x 1, 2 mėnesius</w:t>
            </w:r>
          </w:p>
          <w:p w14:paraId="184BB0E3" w14:textId="77777777" w:rsidR="001A1FB1" w:rsidRPr="00312F4D" w:rsidRDefault="001A1FB1" w:rsidP="001A1FB1">
            <w:pPr>
              <w:keepNext/>
              <w:rPr>
                <w:rFonts w:ascii="Times New Roman" w:hAnsi="Times New Roman" w:cs="Times New Roman"/>
                <w:sz w:val="22"/>
                <w:szCs w:val="22"/>
                <w:lang w:val="lt-LT" w:bidi="te-IN"/>
              </w:rPr>
            </w:pPr>
            <w:r w:rsidRPr="00312F4D">
              <w:rPr>
                <w:rFonts w:ascii="Times New Roman" w:hAnsi="Times New Roman" w:cs="Times New Roman"/>
                <w:sz w:val="22"/>
                <w:szCs w:val="22"/>
                <w:lang w:val="lt-LT" w:bidi="te-IN"/>
              </w:rPr>
              <w:t xml:space="preserve">- 1 mg </w:t>
            </w:r>
            <w:proofErr w:type="spellStart"/>
            <w:r w:rsidRPr="00312F4D">
              <w:rPr>
                <w:rFonts w:ascii="Times New Roman" w:hAnsi="Times New Roman" w:cs="Times New Roman"/>
                <w:sz w:val="22"/>
                <w:szCs w:val="22"/>
                <w:lang w:val="lt-LT" w:bidi="te-IN"/>
              </w:rPr>
              <w:t>noretindrono</w:t>
            </w:r>
            <w:proofErr w:type="spellEnd"/>
          </w:p>
          <w:p w14:paraId="2ACDAEFC" w14:textId="77777777" w:rsidR="001A1FB1" w:rsidRPr="00312F4D" w:rsidRDefault="001A1FB1" w:rsidP="001A1FB1">
            <w:pPr>
              <w:keepNext/>
              <w:rPr>
                <w:rFonts w:ascii="Times New Roman" w:hAnsi="Times New Roman" w:cs="Times New Roman"/>
                <w:sz w:val="22"/>
                <w:szCs w:val="22"/>
                <w:lang w:val="lt-LT" w:bidi="te-IN"/>
              </w:rPr>
            </w:pPr>
            <w:r w:rsidRPr="00312F4D">
              <w:rPr>
                <w:rFonts w:ascii="Times New Roman" w:hAnsi="Times New Roman" w:cs="Times New Roman"/>
                <w:sz w:val="22"/>
                <w:szCs w:val="22"/>
                <w:lang w:val="lt-LT" w:bidi="te-IN"/>
              </w:rPr>
              <w:t>- 35</w:t>
            </w:r>
            <w:r w:rsidRPr="00312F4D">
              <w:rPr>
                <w:rFonts w:ascii="Times New Roman" w:hAnsi="Times New Roman" w:cs="Times New Roman"/>
                <w:sz w:val="22"/>
                <w:szCs w:val="22"/>
                <w:lang w:val="lt-LT"/>
              </w:rPr>
              <w:t> </w:t>
            </w:r>
            <w:r w:rsidRPr="00312F4D">
              <w:rPr>
                <w:rFonts w:ascii="Times New Roman" w:hAnsi="Times New Roman" w:cs="Times New Roman"/>
                <w:sz w:val="22"/>
                <w:szCs w:val="22"/>
                <w:lang w:val="lt-LT" w:bidi="te-IN"/>
              </w:rPr>
              <w:t xml:space="preserve">µg </w:t>
            </w:r>
            <w:proofErr w:type="spellStart"/>
            <w:r w:rsidRPr="00312F4D">
              <w:rPr>
                <w:rFonts w:ascii="Times New Roman" w:hAnsi="Times New Roman" w:cs="Times New Roman"/>
                <w:sz w:val="22"/>
                <w:szCs w:val="22"/>
                <w:lang w:val="lt-LT" w:bidi="te-IN"/>
              </w:rPr>
              <w:t>etinilestradiolio</w:t>
            </w:r>
            <w:proofErr w:type="spellEnd"/>
          </w:p>
        </w:tc>
        <w:tc>
          <w:tcPr>
            <w:tcW w:w="600" w:type="pct"/>
          </w:tcPr>
          <w:p w14:paraId="2FBECE11" w14:textId="77777777" w:rsidR="001A1FB1" w:rsidRPr="00312F4D" w:rsidRDefault="001A1FB1" w:rsidP="001A1FB1">
            <w:pPr>
              <w:keepNext/>
              <w:rPr>
                <w:rFonts w:ascii="Times New Roman" w:hAnsi="Times New Roman" w:cs="Times New Roman"/>
                <w:sz w:val="22"/>
                <w:szCs w:val="22"/>
                <w:lang w:val="lt-LT" w:bidi="te-IN"/>
              </w:rPr>
            </w:pPr>
          </w:p>
          <w:p w14:paraId="45F437D2" w14:textId="77777777" w:rsidR="001A1FB1" w:rsidRPr="00312F4D" w:rsidRDefault="001A1FB1" w:rsidP="001A1FB1">
            <w:pPr>
              <w:keepNext/>
              <w:rPr>
                <w:rFonts w:ascii="Times New Roman" w:hAnsi="Times New Roman" w:cs="Times New Roman"/>
                <w:sz w:val="22"/>
                <w:szCs w:val="22"/>
                <w:lang w:val="lt-LT" w:bidi="te-IN"/>
              </w:rPr>
            </w:pPr>
          </w:p>
          <w:p w14:paraId="450E3E5E" w14:textId="77777777" w:rsidR="001A1FB1" w:rsidRPr="00312F4D" w:rsidRDefault="001A1FB1" w:rsidP="001A1FB1">
            <w:pPr>
              <w:keepNext/>
              <w:rPr>
                <w:rFonts w:ascii="Times New Roman" w:hAnsi="Times New Roman" w:cs="Times New Roman"/>
                <w:sz w:val="22"/>
                <w:szCs w:val="22"/>
                <w:lang w:val="lt-LT" w:bidi="te-IN"/>
              </w:rPr>
            </w:pPr>
            <w:r w:rsidRPr="00312F4D">
              <w:rPr>
                <w:rFonts w:ascii="Times New Roman" w:hAnsi="Times New Roman" w:cs="Times New Roman"/>
                <w:sz w:val="22"/>
                <w:szCs w:val="22"/>
                <w:lang w:val="lt-LT" w:bidi="te-IN"/>
              </w:rPr>
              <w:t>1,28</w:t>
            </w:r>
          </w:p>
          <w:p w14:paraId="4E7B7623" w14:textId="77777777" w:rsidR="001A1FB1" w:rsidRPr="00312F4D" w:rsidRDefault="001A1FB1" w:rsidP="001A1FB1">
            <w:pPr>
              <w:keepNext/>
              <w:rPr>
                <w:rFonts w:ascii="Times New Roman" w:hAnsi="Times New Roman" w:cs="Times New Roman"/>
                <w:sz w:val="22"/>
                <w:szCs w:val="22"/>
                <w:lang w:val="lt-LT" w:bidi="te-IN"/>
              </w:rPr>
            </w:pPr>
            <w:r w:rsidRPr="00312F4D">
              <w:rPr>
                <w:rFonts w:ascii="Times New Roman" w:hAnsi="Times New Roman" w:cs="Times New Roman"/>
                <w:sz w:val="22"/>
                <w:szCs w:val="22"/>
                <w:lang w:val="lt-LT" w:bidi="te-IN"/>
              </w:rPr>
              <w:t>1,19</w:t>
            </w:r>
          </w:p>
        </w:tc>
        <w:tc>
          <w:tcPr>
            <w:tcW w:w="1700" w:type="pct"/>
          </w:tcPr>
          <w:p w14:paraId="716FFC52" w14:textId="77777777" w:rsidR="001A1FB1" w:rsidRPr="00312F4D" w:rsidRDefault="001A1FB1" w:rsidP="001A1FB1">
            <w:pPr>
              <w:keepNext/>
              <w:rPr>
                <w:rFonts w:ascii="Times New Roman" w:hAnsi="Times New Roman" w:cs="Times New Roman"/>
                <w:sz w:val="22"/>
                <w:szCs w:val="22"/>
                <w:lang w:val="lt-LT" w:bidi="te-IN"/>
              </w:rPr>
            </w:pPr>
            <w:r w:rsidRPr="00312F4D">
              <w:rPr>
                <w:rFonts w:ascii="Times New Roman" w:hAnsi="Times New Roman" w:cs="Times New Roman"/>
                <w:color w:val="000000"/>
                <w:sz w:val="22"/>
                <w:szCs w:val="22"/>
                <w:lang w:val="lt-LT"/>
              </w:rPr>
              <w:t>Specialių rekomendacijų nėra.</w:t>
            </w:r>
          </w:p>
        </w:tc>
      </w:tr>
      <w:tr w:rsidR="001A1FB1" w:rsidRPr="00312F4D" w14:paraId="754CD977" w14:textId="77777777" w:rsidTr="00A4690B">
        <w:tc>
          <w:tcPr>
            <w:tcW w:w="933" w:type="pct"/>
          </w:tcPr>
          <w:p w14:paraId="74E3D205" w14:textId="77777777" w:rsidR="001A1FB1" w:rsidRPr="00312F4D" w:rsidRDefault="001A1FB1" w:rsidP="001A1FB1">
            <w:pPr>
              <w:keepNext/>
              <w:rPr>
                <w:rFonts w:ascii="Times New Roman" w:hAnsi="Times New Roman" w:cs="Times New Roman"/>
                <w:sz w:val="22"/>
                <w:szCs w:val="22"/>
                <w:lang w:val="lt-LT" w:bidi="te-IN"/>
              </w:rPr>
            </w:pPr>
            <w:r w:rsidRPr="00312F4D">
              <w:rPr>
                <w:rFonts w:ascii="Times New Roman" w:hAnsi="Times New Roman" w:cs="Times New Roman"/>
                <w:sz w:val="22"/>
                <w:szCs w:val="22"/>
                <w:lang w:val="lt-LT" w:bidi="te-IN"/>
              </w:rPr>
              <w:t>80 mg x 1 15 parų</w:t>
            </w:r>
          </w:p>
        </w:tc>
        <w:tc>
          <w:tcPr>
            <w:tcW w:w="1767" w:type="pct"/>
          </w:tcPr>
          <w:p w14:paraId="62FCFBEE" w14:textId="77777777" w:rsidR="001A1FB1" w:rsidRPr="00312F4D" w:rsidRDefault="001A1FB1" w:rsidP="001A1FB1">
            <w:pPr>
              <w:keepNext/>
              <w:rPr>
                <w:rFonts w:ascii="Times New Roman" w:hAnsi="Times New Roman" w:cs="Times New Roman"/>
                <w:sz w:val="22"/>
                <w:szCs w:val="22"/>
                <w:lang w:val="lt-LT" w:bidi="te-IN"/>
              </w:rPr>
            </w:pPr>
            <w:r w:rsidRPr="00312F4D">
              <w:rPr>
                <w:rFonts w:ascii="Times New Roman" w:hAnsi="Times New Roman" w:cs="Times New Roman"/>
                <w:sz w:val="22"/>
                <w:szCs w:val="22"/>
                <w:lang w:val="lt-LT" w:bidi="te-IN"/>
              </w:rPr>
              <w:t xml:space="preserve">*, 600 mg </w:t>
            </w:r>
            <w:proofErr w:type="spellStart"/>
            <w:r w:rsidRPr="00312F4D">
              <w:rPr>
                <w:rFonts w:ascii="Times New Roman" w:hAnsi="Times New Roman" w:cs="Times New Roman"/>
                <w:sz w:val="22"/>
                <w:szCs w:val="22"/>
                <w:lang w:val="lt-LT" w:bidi="te-IN"/>
              </w:rPr>
              <w:t>fenazono</w:t>
            </w:r>
            <w:proofErr w:type="spellEnd"/>
            <w:r w:rsidRPr="00312F4D">
              <w:rPr>
                <w:rFonts w:ascii="Times New Roman" w:hAnsi="Times New Roman" w:cs="Times New Roman"/>
                <w:sz w:val="22"/>
                <w:szCs w:val="22"/>
                <w:lang w:val="lt-LT" w:bidi="te-IN"/>
              </w:rPr>
              <w:t xml:space="preserve"> VD</w:t>
            </w:r>
          </w:p>
        </w:tc>
        <w:tc>
          <w:tcPr>
            <w:tcW w:w="600" w:type="pct"/>
          </w:tcPr>
          <w:p w14:paraId="1E59CBE1" w14:textId="77777777" w:rsidR="001A1FB1" w:rsidRPr="00312F4D" w:rsidRDefault="001A1FB1" w:rsidP="001A1FB1">
            <w:pPr>
              <w:keepNext/>
              <w:rPr>
                <w:rFonts w:ascii="Times New Roman" w:hAnsi="Times New Roman" w:cs="Times New Roman"/>
                <w:sz w:val="22"/>
                <w:szCs w:val="22"/>
                <w:lang w:val="lt-LT" w:bidi="te-IN"/>
              </w:rPr>
            </w:pPr>
            <w:r w:rsidRPr="00312F4D">
              <w:rPr>
                <w:rFonts w:ascii="Times New Roman" w:hAnsi="Times New Roman" w:cs="Times New Roman"/>
                <w:sz w:val="22"/>
                <w:szCs w:val="22"/>
                <w:lang w:val="lt-LT" w:bidi="te-IN"/>
              </w:rPr>
              <w:t>1,03</w:t>
            </w:r>
          </w:p>
        </w:tc>
        <w:tc>
          <w:tcPr>
            <w:tcW w:w="1700" w:type="pct"/>
          </w:tcPr>
          <w:p w14:paraId="75EF3839" w14:textId="77777777" w:rsidR="001A1FB1" w:rsidRPr="00312F4D" w:rsidRDefault="001A1FB1" w:rsidP="001A1FB1">
            <w:pPr>
              <w:keepNext/>
              <w:rPr>
                <w:rFonts w:ascii="Times New Roman" w:hAnsi="Times New Roman" w:cs="Times New Roman"/>
                <w:sz w:val="22"/>
                <w:szCs w:val="22"/>
                <w:lang w:val="lt-LT" w:bidi="te-IN"/>
              </w:rPr>
            </w:pPr>
            <w:r w:rsidRPr="00312F4D">
              <w:rPr>
                <w:rFonts w:ascii="Times New Roman" w:hAnsi="Times New Roman" w:cs="Times New Roman"/>
                <w:color w:val="000000"/>
                <w:sz w:val="22"/>
                <w:szCs w:val="22"/>
                <w:lang w:val="lt-LT"/>
              </w:rPr>
              <w:t>Specialių rekomendacijų nėra.</w:t>
            </w:r>
          </w:p>
        </w:tc>
      </w:tr>
      <w:tr w:rsidR="00A4690B" w:rsidRPr="00312F4D" w14:paraId="37235C26" w14:textId="77777777" w:rsidTr="00A4690B">
        <w:tc>
          <w:tcPr>
            <w:tcW w:w="933" w:type="pct"/>
            <w:tcBorders>
              <w:top w:val="single" w:sz="4" w:space="0" w:color="auto"/>
              <w:left w:val="single" w:sz="4" w:space="0" w:color="auto"/>
              <w:bottom w:val="single" w:sz="4" w:space="0" w:color="auto"/>
              <w:right w:val="single" w:sz="4" w:space="0" w:color="auto"/>
            </w:tcBorders>
          </w:tcPr>
          <w:p w14:paraId="203FA6B0" w14:textId="77777777" w:rsidR="001A1FB1" w:rsidRPr="00312F4D" w:rsidRDefault="001A1FB1" w:rsidP="001A1FB1">
            <w:pPr>
              <w:keepNext/>
              <w:rPr>
                <w:rFonts w:ascii="Times New Roman" w:hAnsi="Times New Roman" w:cs="Times New Roman"/>
                <w:sz w:val="22"/>
                <w:szCs w:val="22"/>
                <w:lang w:val="lt-LT" w:bidi="te-IN"/>
              </w:rPr>
            </w:pPr>
            <w:r w:rsidRPr="00312F4D">
              <w:rPr>
                <w:rFonts w:ascii="Times New Roman" w:hAnsi="Times New Roman" w:cs="Times New Roman"/>
                <w:sz w:val="22"/>
                <w:szCs w:val="22"/>
                <w:lang w:val="lt-LT" w:bidi="te-IN"/>
              </w:rPr>
              <w:t>10 mg VD</w:t>
            </w:r>
          </w:p>
        </w:tc>
        <w:tc>
          <w:tcPr>
            <w:tcW w:w="1767" w:type="pct"/>
            <w:tcBorders>
              <w:top w:val="single" w:sz="4" w:space="0" w:color="auto"/>
              <w:left w:val="single" w:sz="4" w:space="0" w:color="auto"/>
              <w:bottom w:val="single" w:sz="4" w:space="0" w:color="auto"/>
              <w:right w:val="single" w:sz="4" w:space="0" w:color="auto"/>
            </w:tcBorders>
          </w:tcPr>
          <w:p w14:paraId="44EA7C8A" w14:textId="77777777" w:rsidR="001A1FB1" w:rsidRPr="00312F4D" w:rsidRDefault="001A1FB1" w:rsidP="001A1FB1">
            <w:pPr>
              <w:keepNext/>
              <w:rPr>
                <w:rFonts w:ascii="Times New Roman" w:hAnsi="Times New Roman" w:cs="Times New Roman"/>
                <w:sz w:val="22"/>
                <w:szCs w:val="22"/>
                <w:lang w:val="lt-LT" w:bidi="te-IN"/>
              </w:rPr>
            </w:pPr>
            <w:proofErr w:type="spellStart"/>
            <w:r w:rsidRPr="00312F4D">
              <w:rPr>
                <w:rFonts w:ascii="Times New Roman" w:hAnsi="Times New Roman" w:cs="Times New Roman"/>
                <w:sz w:val="22"/>
                <w:szCs w:val="22"/>
                <w:lang w:val="lt-LT" w:bidi="te-IN"/>
              </w:rPr>
              <w:t>Tipranaviro</w:t>
            </w:r>
            <w:proofErr w:type="spellEnd"/>
            <w:r w:rsidRPr="00312F4D">
              <w:rPr>
                <w:rFonts w:ascii="Times New Roman" w:hAnsi="Times New Roman" w:cs="Times New Roman"/>
                <w:sz w:val="22"/>
                <w:szCs w:val="22"/>
                <w:lang w:val="lt-LT" w:bidi="te-IN"/>
              </w:rPr>
              <w:t xml:space="preserve"> 500 mg x 2 / ritonaviro 200 mg x 2, 7 paras</w:t>
            </w:r>
          </w:p>
        </w:tc>
        <w:tc>
          <w:tcPr>
            <w:tcW w:w="600" w:type="pct"/>
            <w:tcBorders>
              <w:top w:val="single" w:sz="4" w:space="0" w:color="auto"/>
              <w:left w:val="single" w:sz="4" w:space="0" w:color="auto"/>
              <w:bottom w:val="single" w:sz="4" w:space="0" w:color="auto"/>
              <w:right w:val="single" w:sz="4" w:space="0" w:color="auto"/>
            </w:tcBorders>
          </w:tcPr>
          <w:p w14:paraId="72B8825C" w14:textId="77777777" w:rsidR="001A1FB1" w:rsidRPr="00312F4D" w:rsidRDefault="001A1FB1" w:rsidP="001A1FB1">
            <w:pPr>
              <w:rPr>
                <w:rFonts w:ascii="Times New Roman" w:hAnsi="Times New Roman" w:cs="Times New Roman"/>
                <w:sz w:val="22"/>
                <w:szCs w:val="22"/>
                <w:lang w:val="lt-LT" w:bidi="te-IN"/>
              </w:rPr>
            </w:pPr>
            <w:r w:rsidRPr="00312F4D">
              <w:rPr>
                <w:rFonts w:ascii="Times New Roman" w:hAnsi="Times New Roman" w:cs="Times New Roman"/>
                <w:sz w:val="22"/>
                <w:szCs w:val="22"/>
                <w:lang w:val="lt-LT" w:bidi="te-IN"/>
              </w:rPr>
              <w:t>1,08</w:t>
            </w:r>
          </w:p>
        </w:tc>
        <w:tc>
          <w:tcPr>
            <w:tcW w:w="1700" w:type="pct"/>
            <w:tcBorders>
              <w:top w:val="single" w:sz="4" w:space="0" w:color="auto"/>
              <w:left w:val="single" w:sz="4" w:space="0" w:color="auto"/>
              <w:bottom w:val="single" w:sz="4" w:space="0" w:color="auto"/>
              <w:right w:val="single" w:sz="4" w:space="0" w:color="auto"/>
            </w:tcBorders>
          </w:tcPr>
          <w:p w14:paraId="2B6E0786" w14:textId="77777777" w:rsidR="001A1FB1" w:rsidRPr="00312F4D" w:rsidRDefault="001A1FB1" w:rsidP="001A1FB1">
            <w:pPr>
              <w:keepNext/>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Specialių rekomendacijų nėra.</w:t>
            </w:r>
          </w:p>
        </w:tc>
      </w:tr>
      <w:tr w:rsidR="00A4690B" w:rsidRPr="00312F4D" w14:paraId="7740ADE1" w14:textId="77777777" w:rsidTr="00A4690B">
        <w:tc>
          <w:tcPr>
            <w:tcW w:w="933" w:type="pct"/>
            <w:tcBorders>
              <w:top w:val="single" w:sz="4" w:space="0" w:color="auto"/>
              <w:left w:val="single" w:sz="4" w:space="0" w:color="auto"/>
              <w:bottom w:val="single" w:sz="4" w:space="0" w:color="auto"/>
              <w:right w:val="single" w:sz="4" w:space="0" w:color="auto"/>
            </w:tcBorders>
          </w:tcPr>
          <w:p w14:paraId="6292E7AF" w14:textId="77777777" w:rsidR="001A1FB1" w:rsidRPr="00312F4D" w:rsidRDefault="001A1FB1" w:rsidP="001A1FB1">
            <w:pPr>
              <w:keepNext/>
              <w:rPr>
                <w:rFonts w:ascii="Times New Roman" w:hAnsi="Times New Roman" w:cs="Times New Roman"/>
                <w:sz w:val="22"/>
                <w:szCs w:val="22"/>
                <w:lang w:val="lt-LT" w:bidi="te-IN"/>
              </w:rPr>
            </w:pPr>
            <w:r w:rsidRPr="00312F4D">
              <w:rPr>
                <w:rFonts w:ascii="Times New Roman" w:hAnsi="Times New Roman" w:cs="Times New Roman"/>
                <w:sz w:val="22"/>
                <w:szCs w:val="22"/>
                <w:lang w:val="lt-LT" w:bidi="te-IN"/>
              </w:rPr>
              <w:t>10 mg x 1 4 paras</w:t>
            </w:r>
          </w:p>
        </w:tc>
        <w:tc>
          <w:tcPr>
            <w:tcW w:w="1767" w:type="pct"/>
            <w:tcBorders>
              <w:top w:val="single" w:sz="4" w:space="0" w:color="auto"/>
              <w:left w:val="single" w:sz="4" w:space="0" w:color="auto"/>
              <w:bottom w:val="single" w:sz="4" w:space="0" w:color="auto"/>
              <w:right w:val="single" w:sz="4" w:space="0" w:color="auto"/>
            </w:tcBorders>
          </w:tcPr>
          <w:p w14:paraId="38CF0229" w14:textId="77777777" w:rsidR="001A1FB1" w:rsidRPr="00312F4D" w:rsidRDefault="001A1FB1" w:rsidP="001A1FB1">
            <w:pPr>
              <w:keepNext/>
              <w:rPr>
                <w:rFonts w:ascii="Times New Roman" w:hAnsi="Times New Roman" w:cs="Times New Roman"/>
                <w:sz w:val="22"/>
                <w:szCs w:val="22"/>
                <w:lang w:val="lt-LT" w:bidi="te-IN"/>
              </w:rPr>
            </w:pPr>
            <w:proofErr w:type="spellStart"/>
            <w:r w:rsidRPr="00312F4D">
              <w:rPr>
                <w:rFonts w:ascii="Times New Roman" w:hAnsi="Times New Roman" w:cs="Times New Roman"/>
                <w:sz w:val="22"/>
                <w:szCs w:val="22"/>
                <w:lang w:val="lt-LT" w:bidi="te-IN"/>
              </w:rPr>
              <w:t>Fosamprenaviro</w:t>
            </w:r>
            <w:proofErr w:type="spellEnd"/>
            <w:r w:rsidRPr="00312F4D">
              <w:rPr>
                <w:rFonts w:ascii="Times New Roman" w:hAnsi="Times New Roman" w:cs="Times New Roman"/>
                <w:sz w:val="22"/>
                <w:szCs w:val="22"/>
                <w:lang w:val="lt-LT" w:bidi="te-IN"/>
              </w:rPr>
              <w:t xml:space="preserve"> 1400 mg x 2, 14 parų</w:t>
            </w:r>
          </w:p>
        </w:tc>
        <w:tc>
          <w:tcPr>
            <w:tcW w:w="600" w:type="pct"/>
            <w:tcBorders>
              <w:top w:val="single" w:sz="4" w:space="0" w:color="auto"/>
              <w:left w:val="single" w:sz="4" w:space="0" w:color="auto"/>
              <w:bottom w:val="single" w:sz="4" w:space="0" w:color="auto"/>
              <w:right w:val="single" w:sz="4" w:space="0" w:color="auto"/>
            </w:tcBorders>
          </w:tcPr>
          <w:p w14:paraId="7892B3B6" w14:textId="77777777" w:rsidR="001A1FB1" w:rsidRPr="00312F4D" w:rsidRDefault="001A1FB1" w:rsidP="001A1FB1">
            <w:pPr>
              <w:rPr>
                <w:rFonts w:ascii="Times New Roman" w:hAnsi="Times New Roman" w:cs="Times New Roman"/>
                <w:sz w:val="22"/>
                <w:szCs w:val="22"/>
                <w:lang w:val="lt-LT" w:bidi="te-IN"/>
              </w:rPr>
            </w:pPr>
            <w:r w:rsidRPr="00312F4D">
              <w:rPr>
                <w:rFonts w:ascii="Times New Roman" w:hAnsi="Times New Roman" w:cs="Times New Roman"/>
                <w:sz w:val="22"/>
                <w:szCs w:val="22"/>
                <w:lang w:val="lt-LT" w:bidi="te-IN"/>
              </w:rPr>
              <w:t>0,73</w:t>
            </w:r>
          </w:p>
        </w:tc>
        <w:tc>
          <w:tcPr>
            <w:tcW w:w="1700" w:type="pct"/>
            <w:tcBorders>
              <w:top w:val="single" w:sz="4" w:space="0" w:color="auto"/>
              <w:left w:val="single" w:sz="4" w:space="0" w:color="auto"/>
              <w:bottom w:val="single" w:sz="4" w:space="0" w:color="auto"/>
              <w:right w:val="single" w:sz="4" w:space="0" w:color="auto"/>
            </w:tcBorders>
          </w:tcPr>
          <w:p w14:paraId="2F053EA3" w14:textId="77777777" w:rsidR="001A1FB1" w:rsidRPr="00312F4D" w:rsidRDefault="001A1FB1" w:rsidP="001A1FB1">
            <w:pPr>
              <w:keepNext/>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Specialių rekomendacijų nėra.</w:t>
            </w:r>
          </w:p>
        </w:tc>
      </w:tr>
      <w:tr w:rsidR="00A4690B" w:rsidRPr="00312F4D" w14:paraId="3391DD19" w14:textId="77777777" w:rsidTr="00A4690B">
        <w:tc>
          <w:tcPr>
            <w:tcW w:w="933" w:type="pct"/>
            <w:tcBorders>
              <w:top w:val="single" w:sz="4" w:space="0" w:color="auto"/>
              <w:left w:val="single" w:sz="4" w:space="0" w:color="auto"/>
              <w:bottom w:val="single" w:sz="4" w:space="0" w:color="auto"/>
              <w:right w:val="single" w:sz="4" w:space="0" w:color="auto"/>
            </w:tcBorders>
          </w:tcPr>
          <w:p w14:paraId="075B9990" w14:textId="77777777" w:rsidR="001A1FB1" w:rsidRPr="00312F4D" w:rsidRDefault="001A1FB1" w:rsidP="001A1FB1">
            <w:pPr>
              <w:keepNext/>
              <w:rPr>
                <w:rFonts w:ascii="Times New Roman" w:hAnsi="Times New Roman" w:cs="Times New Roman"/>
                <w:sz w:val="22"/>
                <w:szCs w:val="22"/>
                <w:lang w:val="lt-LT" w:bidi="te-IN"/>
              </w:rPr>
            </w:pPr>
            <w:r w:rsidRPr="00312F4D">
              <w:rPr>
                <w:rFonts w:ascii="Times New Roman" w:hAnsi="Times New Roman" w:cs="Times New Roman"/>
                <w:sz w:val="22"/>
                <w:szCs w:val="22"/>
                <w:lang w:val="lt-LT" w:bidi="te-IN"/>
              </w:rPr>
              <w:t xml:space="preserve">10 mg x 1 </w:t>
            </w:r>
          </w:p>
          <w:p w14:paraId="601ED080" w14:textId="77777777" w:rsidR="001A1FB1" w:rsidRPr="00312F4D" w:rsidRDefault="001A1FB1" w:rsidP="001A1FB1">
            <w:pPr>
              <w:keepNext/>
              <w:rPr>
                <w:rFonts w:ascii="Times New Roman" w:hAnsi="Times New Roman" w:cs="Times New Roman"/>
                <w:sz w:val="22"/>
                <w:szCs w:val="22"/>
                <w:lang w:val="lt-LT" w:bidi="te-IN"/>
              </w:rPr>
            </w:pPr>
            <w:r w:rsidRPr="00312F4D">
              <w:rPr>
                <w:rFonts w:ascii="Times New Roman" w:hAnsi="Times New Roman" w:cs="Times New Roman"/>
                <w:sz w:val="22"/>
                <w:szCs w:val="22"/>
                <w:lang w:val="lt-LT" w:bidi="te-IN"/>
              </w:rPr>
              <w:t>4 paras</w:t>
            </w:r>
          </w:p>
        </w:tc>
        <w:tc>
          <w:tcPr>
            <w:tcW w:w="1767" w:type="pct"/>
            <w:tcBorders>
              <w:top w:val="single" w:sz="4" w:space="0" w:color="auto"/>
              <w:left w:val="single" w:sz="4" w:space="0" w:color="auto"/>
              <w:bottom w:val="single" w:sz="4" w:space="0" w:color="auto"/>
              <w:right w:val="single" w:sz="4" w:space="0" w:color="auto"/>
            </w:tcBorders>
          </w:tcPr>
          <w:p w14:paraId="19319844" w14:textId="77777777" w:rsidR="001A1FB1" w:rsidRPr="00312F4D" w:rsidRDefault="001A1FB1" w:rsidP="001A1FB1">
            <w:pPr>
              <w:keepNext/>
              <w:rPr>
                <w:rFonts w:ascii="Times New Roman" w:hAnsi="Times New Roman" w:cs="Times New Roman"/>
                <w:sz w:val="22"/>
                <w:szCs w:val="22"/>
                <w:lang w:val="lt-LT" w:bidi="te-IN"/>
              </w:rPr>
            </w:pPr>
            <w:proofErr w:type="spellStart"/>
            <w:r w:rsidRPr="00312F4D">
              <w:rPr>
                <w:rFonts w:ascii="Times New Roman" w:hAnsi="Times New Roman" w:cs="Times New Roman"/>
                <w:sz w:val="22"/>
                <w:szCs w:val="22"/>
                <w:lang w:val="lt-LT" w:bidi="te-IN"/>
              </w:rPr>
              <w:t>Fosamprenaviro</w:t>
            </w:r>
            <w:proofErr w:type="spellEnd"/>
            <w:r w:rsidRPr="00312F4D">
              <w:rPr>
                <w:rFonts w:ascii="Times New Roman" w:hAnsi="Times New Roman" w:cs="Times New Roman"/>
                <w:sz w:val="22"/>
                <w:szCs w:val="22"/>
                <w:lang w:val="lt-LT" w:bidi="te-IN"/>
              </w:rPr>
              <w:t xml:space="preserve"> 700 mg x 2/ritonaviro 100 mg x 2, 14 parų</w:t>
            </w:r>
          </w:p>
        </w:tc>
        <w:tc>
          <w:tcPr>
            <w:tcW w:w="600" w:type="pct"/>
            <w:tcBorders>
              <w:top w:val="single" w:sz="4" w:space="0" w:color="auto"/>
              <w:left w:val="single" w:sz="4" w:space="0" w:color="auto"/>
              <w:bottom w:val="single" w:sz="4" w:space="0" w:color="auto"/>
              <w:right w:val="single" w:sz="4" w:space="0" w:color="auto"/>
            </w:tcBorders>
          </w:tcPr>
          <w:p w14:paraId="1EAB3369" w14:textId="77777777" w:rsidR="001A1FB1" w:rsidRPr="00312F4D" w:rsidRDefault="001A1FB1" w:rsidP="001A1FB1">
            <w:pPr>
              <w:rPr>
                <w:rFonts w:ascii="Times New Roman" w:hAnsi="Times New Roman" w:cs="Times New Roman"/>
                <w:sz w:val="22"/>
                <w:szCs w:val="22"/>
                <w:lang w:val="lt-LT" w:bidi="te-IN"/>
              </w:rPr>
            </w:pPr>
            <w:r w:rsidRPr="00312F4D">
              <w:rPr>
                <w:rFonts w:ascii="Times New Roman" w:hAnsi="Times New Roman" w:cs="Times New Roman"/>
                <w:sz w:val="22"/>
                <w:szCs w:val="22"/>
                <w:lang w:val="lt-LT" w:bidi="te-IN"/>
              </w:rPr>
              <w:t>0,99</w:t>
            </w:r>
          </w:p>
        </w:tc>
        <w:tc>
          <w:tcPr>
            <w:tcW w:w="1700" w:type="pct"/>
            <w:tcBorders>
              <w:top w:val="single" w:sz="4" w:space="0" w:color="auto"/>
              <w:left w:val="single" w:sz="4" w:space="0" w:color="auto"/>
              <w:bottom w:val="single" w:sz="4" w:space="0" w:color="auto"/>
              <w:right w:val="single" w:sz="4" w:space="0" w:color="auto"/>
            </w:tcBorders>
          </w:tcPr>
          <w:p w14:paraId="28DFFA4B" w14:textId="77777777" w:rsidR="001A1FB1" w:rsidRPr="00312F4D" w:rsidRDefault="001A1FB1" w:rsidP="001A1FB1">
            <w:pPr>
              <w:keepNext/>
              <w:rPr>
                <w:rFonts w:ascii="Times New Roman" w:hAnsi="Times New Roman" w:cs="Times New Roman"/>
                <w:color w:val="000000"/>
                <w:sz w:val="22"/>
                <w:szCs w:val="22"/>
                <w:lang w:val="lt-LT"/>
              </w:rPr>
            </w:pPr>
            <w:r w:rsidRPr="00312F4D">
              <w:rPr>
                <w:rFonts w:ascii="Times New Roman" w:hAnsi="Times New Roman" w:cs="Times New Roman"/>
                <w:color w:val="000000"/>
                <w:sz w:val="22"/>
                <w:szCs w:val="22"/>
                <w:lang w:val="lt-LT"/>
              </w:rPr>
              <w:t>Specialių rekomendacijų nėra.</w:t>
            </w:r>
          </w:p>
        </w:tc>
      </w:tr>
    </w:tbl>
    <w:p w14:paraId="7DDBD75A" w14:textId="77777777" w:rsidR="006E12FA" w:rsidRPr="00312F4D" w:rsidRDefault="006E12FA" w:rsidP="006E12FA">
      <w:pPr>
        <w:keepNext/>
        <w:ind w:left="240" w:hanging="240"/>
        <w:rPr>
          <w:rFonts w:ascii="Times New Roman" w:hAnsi="Times New Roman" w:cs="Times New Roman"/>
          <w:sz w:val="22"/>
          <w:szCs w:val="22"/>
          <w:vertAlign w:val="superscript"/>
          <w:lang w:val="lt-LT" w:bidi="te-IN"/>
        </w:rPr>
      </w:pPr>
    </w:p>
    <w:p w14:paraId="75E19EA3" w14:textId="77777777" w:rsidR="006E12FA" w:rsidRPr="00312F4D" w:rsidRDefault="006E12FA" w:rsidP="006E12FA">
      <w:pPr>
        <w:ind w:left="360" w:right="966" w:hanging="360"/>
        <w:rPr>
          <w:rFonts w:ascii="Times New Roman" w:hAnsi="Times New Roman" w:cs="Times New Roman"/>
          <w:sz w:val="22"/>
          <w:szCs w:val="22"/>
          <w:lang w:val="lt-LT" w:bidi="te-IN"/>
        </w:rPr>
      </w:pPr>
      <w:r w:rsidRPr="00312F4D">
        <w:rPr>
          <w:rFonts w:ascii="Times New Roman" w:hAnsi="Times New Roman" w:cs="Times New Roman"/>
          <w:sz w:val="22"/>
          <w:szCs w:val="22"/>
          <w:vertAlign w:val="superscript"/>
          <w:lang w:val="lt-LT" w:bidi="te-IN"/>
        </w:rPr>
        <w:t xml:space="preserve">&amp; </w:t>
      </w:r>
      <w:r w:rsidRPr="00620B14">
        <w:rPr>
          <w:rFonts w:ascii="Times New Roman" w:hAnsi="Times New Roman" w:cs="Times New Roman"/>
          <w:sz w:val="22"/>
          <w:szCs w:val="22"/>
          <w:lang w:val="lt-LT"/>
        </w:rPr>
        <w:t xml:space="preserve">Rodo </w:t>
      </w:r>
      <w:proofErr w:type="spellStart"/>
      <w:r w:rsidRPr="00620B14">
        <w:rPr>
          <w:rFonts w:ascii="Times New Roman" w:hAnsi="Times New Roman" w:cs="Times New Roman"/>
          <w:sz w:val="22"/>
          <w:szCs w:val="22"/>
          <w:lang w:val="lt-LT"/>
        </w:rPr>
        <w:t>terapijų</w:t>
      </w:r>
      <w:proofErr w:type="spellEnd"/>
      <w:r w:rsidRPr="00620B14">
        <w:rPr>
          <w:rFonts w:ascii="Times New Roman" w:hAnsi="Times New Roman" w:cs="Times New Roman"/>
          <w:sz w:val="22"/>
          <w:szCs w:val="22"/>
          <w:lang w:val="lt-LT"/>
        </w:rPr>
        <w:t xml:space="preserve"> rodiklį (kartu skiriamas vaist</w:t>
      </w:r>
      <w:r w:rsidR="00E93F79">
        <w:rPr>
          <w:rFonts w:ascii="Times New Roman" w:hAnsi="Times New Roman" w:cs="Times New Roman"/>
          <w:sz w:val="22"/>
          <w:szCs w:val="22"/>
          <w:lang w:val="lt-LT"/>
        </w:rPr>
        <w:t>inis preparat</w:t>
      </w:r>
      <w:r w:rsidRPr="00620B14">
        <w:rPr>
          <w:rFonts w:ascii="Times New Roman" w:hAnsi="Times New Roman" w:cs="Times New Roman"/>
          <w:sz w:val="22"/>
          <w:szCs w:val="22"/>
          <w:lang w:val="lt-LT"/>
        </w:rPr>
        <w:t xml:space="preserve">as </w:t>
      </w:r>
      <w:r w:rsidR="00E93F79">
        <w:rPr>
          <w:rFonts w:ascii="Times New Roman" w:hAnsi="Times New Roman" w:cs="Times New Roman"/>
          <w:sz w:val="22"/>
          <w:szCs w:val="22"/>
          <w:lang w:val="lt-LT"/>
        </w:rPr>
        <w:t>ir</w:t>
      </w:r>
      <w:r w:rsidR="00E93F79" w:rsidRPr="00620B14">
        <w:rPr>
          <w:rFonts w:ascii="Times New Roman" w:hAnsi="Times New Roman" w:cs="Times New Roman"/>
          <w:sz w:val="22"/>
          <w:szCs w:val="22"/>
          <w:lang w:val="lt-LT"/>
        </w:rPr>
        <w:t xml:space="preserve"> </w:t>
      </w:r>
      <w:proofErr w:type="spellStart"/>
      <w:r w:rsidRPr="00620B14">
        <w:rPr>
          <w:rFonts w:ascii="Times New Roman" w:hAnsi="Times New Roman" w:cs="Times New Roman"/>
          <w:sz w:val="22"/>
          <w:szCs w:val="22"/>
          <w:lang w:val="lt-LT"/>
        </w:rPr>
        <w:t>atorvastatinas</w:t>
      </w:r>
      <w:proofErr w:type="spellEnd"/>
      <w:r w:rsidRPr="00620B14">
        <w:rPr>
          <w:rFonts w:ascii="Times New Roman" w:hAnsi="Times New Roman" w:cs="Times New Roman"/>
          <w:sz w:val="22"/>
          <w:szCs w:val="22"/>
          <w:lang w:val="lt-LT"/>
        </w:rPr>
        <w:t xml:space="preserve">, palyginti su tik </w:t>
      </w:r>
      <w:proofErr w:type="spellStart"/>
      <w:r w:rsidRPr="00620B14">
        <w:rPr>
          <w:rFonts w:ascii="Times New Roman" w:hAnsi="Times New Roman" w:cs="Times New Roman"/>
          <w:sz w:val="22"/>
          <w:szCs w:val="22"/>
          <w:lang w:val="lt-LT"/>
        </w:rPr>
        <w:t>atorvastatino</w:t>
      </w:r>
      <w:proofErr w:type="spellEnd"/>
      <w:r w:rsidRPr="00620B14">
        <w:rPr>
          <w:rFonts w:ascii="Times New Roman" w:hAnsi="Times New Roman" w:cs="Times New Roman"/>
          <w:sz w:val="22"/>
          <w:szCs w:val="22"/>
          <w:lang w:val="lt-LT"/>
        </w:rPr>
        <w:t xml:space="preserve"> terapija).</w:t>
      </w:r>
    </w:p>
    <w:p w14:paraId="6B8FD8A9" w14:textId="77777777" w:rsidR="006E12FA" w:rsidRPr="00312F4D" w:rsidRDefault="006E12FA" w:rsidP="006E12FA">
      <w:pPr>
        <w:ind w:left="360" w:right="966" w:hanging="360"/>
        <w:rPr>
          <w:rFonts w:ascii="Times New Roman" w:hAnsi="Times New Roman" w:cs="Times New Roman"/>
          <w:sz w:val="22"/>
          <w:szCs w:val="22"/>
          <w:lang w:val="lt-LT" w:bidi="te-IN"/>
        </w:rPr>
      </w:pPr>
      <w:r w:rsidRPr="00312F4D">
        <w:rPr>
          <w:rFonts w:ascii="Times New Roman" w:hAnsi="Times New Roman" w:cs="Times New Roman"/>
          <w:sz w:val="22"/>
          <w:szCs w:val="22"/>
          <w:lang w:val="lt-LT" w:bidi="te-IN"/>
        </w:rPr>
        <w:t xml:space="preserve">* Kartotines </w:t>
      </w:r>
      <w:proofErr w:type="spellStart"/>
      <w:r w:rsidRPr="00312F4D">
        <w:rPr>
          <w:rFonts w:ascii="Times New Roman" w:hAnsi="Times New Roman" w:cs="Times New Roman"/>
          <w:sz w:val="22"/>
          <w:szCs w:val="22"/>
          <w:lang w:val="lt-LT" w:bidi="te-IN"/>
        </w:rPr>
        <w:t>atorvastatino</w:t>
      </w:r>
      <w:proofErr w:type="spellEnd"/>
      <w:r w:rsidRPr="00312F4D">
        <w:rPr>
          <w:rFonts w:ascii="Times New Roman" w:hAnsi="Times New Roman" w:cs="Times New Roman"/>
          <w:sz w:val="22"/>
          <w:szCs w:val="22"/>
          <w:lang w:val="lt-LT" w:bidi="te-IN"/>
        </w:rPr>
        <w:t xml:space="preserve"> dozes vartojant kartu su </w:t>
      </w:r>
      <w:proofErr w:type="spellStart"/>
      <w:r w:rsidRPr="00312F4D">
        <w:rPr>
          <w:rFonts w:ascii="Times New Roman" w:hAnsi="Times New Roman" w:cs="Times New Roman"/>
          <w:sz w:val="22"/>
          <w:szCs w:val="22"/>
          <w:lang w:val="lt-LT" w:bidi="te-IN"/>
        </w:rPr>
        <w:t>fenazonu</w:t>
      </w:r>
      <w:proofErr w:type="spellEnd"/>
      <w:r w:rsidRPr="00312F4D">
        <w:rPr>
          <w:rFonts w:ascii="Times New Roman" w:hAnsi="Times New Roman" w:cs="Times New Roman"/>
          <w:sz w:val="22"/>
          <w:szCs w:val="22"/>
          <w:lang w:val="lt-LT" w:bidi="te-IN"/>
        </w:rPr>
        <w:t xml:space="preserve">, </w:t>
      </w:r>
      <w:proofErr w:type="spellStart"/>
      <w:r w:rsidRPr="00312F4D">
        <w:rPr>
          <w:rFonts w:ascii="Times New Roman" w:hAnsi="Times New Roman" w:cs="Times New Roman"/>
          <w:sz w:val="22"/>
          <w:szCs w:val="22"/>
          <w:lang w:val="lt-LT" w:bidi="te-IN"/>
        </w:rPr>
        <w:t>fenazono</w:t>
      </w:r>
      <w:proofErr w:type="spellEnd"/>
      <w:r w:rsidRPr="00312F4D">
        <w:rPr>
          <w:rFonts w:ascii="Times New Roman" w:hAnsi="Times New Roman" w:cs="Times New Roman"/>
          <w:sz w:val="22"/>
          <w:szCs w:val="22"/>
          <w:lang w:val="lt-LT" w:bidi="te-IN"/>
        </w:rPr>
        <w:t xml:space="preserve"> klirensui poveikio nebuvo arba jis buvo nenustatomas.</w:t>
      </w:r>
    </w:p>
    <w:p w14:paraId="0877B892" w14:textId="77777777" w:rsidR="006E12FA" w:rsidRPr="00312F4D" w:rsidRDefault="006E12FA" w:rsidP="006E12FA">
      <w:pPr>
        <w:rPr>
          <w:rFonts w:ascii="Times New Roman" w:hAnsi="Times New Roman" w:cs="Times New Roman"/>
          <w:sz w:val="22"/>
          <w:szCs w:val="22"/>
          <w:lang w:val="lt-LT"/>
        </w:rPr>
      </w:pPr>
      <w:r w:rsidRPr="00312F4D">
        <w:rPr>
          <w:rFonts w:ascii="Times New Roman" w:hAnsi="Times New Roman" w:cs="Times New Roman"/>
          <w:sz w:val="22"/>
          <w:szCs w:val="22"/>
          <w:lang w:val="lt-LT"/>
        </w:rPr>
        <w:t>x 1 = vieną kartą per parą; VD = vienkartinė dozė; x 2 = du kartus per parą.</w:t>
      </w:r>
    </w:p>
    <w:p w14:paraId="73F05F2D" w14:textId="77777777" w:rsidR="00C7356D" w:rsidRPr="00312F4D" w:rsidRDefault="00C7356D">
      <w:pPr>
        <w:jc w:val="both"/>
        <w:rPr>
          <w:rFonts w:ascii="Times New Roman" w:hAnsi="Times New Roman" w:cs="Times New Roman"/>
          <w:sz w:val="22"/>
          <w:szCs w:val="22"/>
          <w:lang w:val="lt-LT"/>
        </w:rPr>
      </w:pPr>
    </w:p>
    <w:p w14:paraId="67802CA5" w14:textId="77777777" w:rsidR="00C7356D" w:rsidRPr="00312F4D" w:rsidRDefault="00C7356D" w:rsidP="00D43AE2">
      <w:pPr>
        <w:ind w:left="540" w:hanging="540"/>
        <w:jc w:val="both"/>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4.6</w:t>
      </w:r>
      <w:r w:rsidRPr="00312F4D">
        <w:rPr>
          <w:rFonts w:ascii="Times New Roman" w:hAnsi="Times New Roman" w:cs="Times New Roman"/>
          <w:b/>
          <w:sz w:val="22"/>
          <w:szCs w:val="22"/>
          <w:lang w:val="lt-LT"/>
        </w:rPr>
        <w:tab/>
        <w:t>Vaisingumas, nėštumo ir žindymo laikotarpis</w:t>
      </w:r>
    </w:p>
    <w:p w14:paraId="3B3D93FA" w14:textId="77777777" w:rsidR="00C7356D" w:rsidRPr="00312F4D" w:rsidRDefault="00C7356D">
      <w:pPr>
        <w:rPr>
          <w:rFonts w:ascii="Times New Roman" w:hAnsi="Times New Roman" w:cs="Times New Roman"/>
          <w:sz w:val="22"/>
          <w:szCs w:val="22"/>
          <w:lang w:val="lt-LT"/>
        </w:rPr>
      </w:pPr>
    </w:p>
    <w:p w14:paraId="4462B616" w14:textId="77777777" w:rsidR="006E12FA" w:rsidRPr="00312F4D" w:rsidRDefault="006E12FA" w:rsidP="00D43AE2">
      <w:pPr>
        <w:outlineLvl w:val="0"/>
        <w:rPr>
          <w:rFonts w:ascii="Times New Roman" w:hAnsi="Times New Roman" w:cs="Times New Roman"/>
          <w:sz w:val="22"/>
          <w:szCs w:val="22"/>
          <w:u w:val="single"/>
          <w:lang w:val="lt-LT"/>
        </w:rPr>
      </w:pPr>
      <w:r w:rsidRPr="00312F4D">
        <w:rPr>
          <w:rFonts w:ascii="Times New Roman" w:hAnsi="Times New Roman" w:cs="Times New Roman"/>
          <w:sz w:val="22"/>
          <w:szCs w:val="22"/>
          <w:u w:val="single"/>
          <w:lang w:val="lt-LT"/>
        </w:rPr>
        <w:t>Vaisingos moterys</w:t>
      </w:r>
    </w:p>
    <w:p w14:paraId="19F042C9" w14:textId="77777777" w:rsidR="006E12FA" w:rsidRPr="00312F4D" w:rsidRDefault="006E12FA" w:rsidP="006E12FA">
      <w:pPr>
        <w:rPr>
          <w:rFonts w:ascii="Times New Roman" w:hAnsi="Times New Roman" w:cs="Times New Roman"/>
          <w:sz w:val="22"/>
          <w:szCs w:val="22"/>
          <w:u w:val="single"/>
          <w:lang w:val="lt-LT"/>
        </w:rPr>
      </w:pPr>
    </w:p>
    <w:p w14:paraId="313ED5DD" w14:textId="77777777" w:rsidR="006E12FA" w:rsidRPr="00312F4D" w:rsidRDefault="006E12FA" w:rsidP="006E12FA">
      <w:pPr>
        <w:rPr>
          <w:rFonts w:ascii="Times New Roman" w:hAnsi="Times New Roman" w:cs="Times New Roman"/>
          <w:sz w:val="22"/>
          <w:szCs w:val="22"/>
          <w:lang w:val="lt-LT"/>
        </w:rPr>
      </w:pPr>
      <w:r w:rsidRPr="00312F4D">
        <w:rPr>
          <w:rFonts w:ascii="Times New Roman" w:hAnsi="Times New Roman" w:cs="Times New Roman"/>
          <w:sz w:val="22"/>
          <w:szCs w:val="22"/>
          <w:lang w:val="lt-LT"/>
        </w:rPr>
        <w:t>Vaisingo amžiaus moterys turi naudoti veiksmingą kontracepcijos metodą gydymo metu (žr. 4.3 skyrių).</w:t>
      </w:r>
    </w:p>
    <w:p w14:paraId="529F45A4" w14:textId="77777777" w:rsidR="006E12FA" w:rsidRPr="00312F4D" w:rsidRDefault="006E12FA" w:rsidP="006E12FA">
      <w:pPr>
        <w:jc w:val="both"/>
        <w:rPr>
          <w:rFonts w:ascii="Times New Roman" w:hAnsi="Times New Roman" w:cs="Times New Roman"/>
          <w:sz w:val="22"/>
          <w:szCs w:val="22"/>
          <w:lang w:val="lt-LT"/>
        </w:rPr>
      </w:pPr>
    </w:p>
    <w:p w14:paraId="433F93EC" w14:textId="77777777" w:rsidR="006E12FA" w:rsidRPr="00312F4D" w:rsidRDefault="006E12FA" w:rsidP="00D43AE2">
      <w:pPr>
        <w:jc w:val="both"/>
        <w:outlineLvl w:val="0"/>
        <w:rPr>
          <w:rFonts w:ascii="Times New Roman" w:hAnsi="Times New Roman" w:cs="Times New Roman"/>
          <w:sz w:val="22"/>
          <w:szCs w:val="22"/>
          <w:u w:val="single"/>
          <w:lang w:val="lt-LT"/>
        </w:rPr>
      </w:pPr>
      <w:r w:rsidRPr="00312F4D">
        <w:rPr>
          <w:rFonts w:ascii="Times New Roman" w:hAnsi="Times New Roman" w:cs="Times New Roman"/>
          <w:sz w:val="22"/>
          <w:szCs w:val="22"/>
          <w:u w:val="single"/>
          <w:lang w:val="lt-LT"/>
        </w:rPr>
        <w:t>Nėštumas</w:t>
      </w:r>
    </w:p>
    <w:p w14:paraId="791A9B6C" w14:textId="77777777" w:rsidR="006E12FA" w:rsidRPr="00312F4D" w:rsidRDefault="006E12FA" w:rsidP="006E12FA">
      <w:pPr>
        <w:jc w:val="both"/>
        <w:rPr>
          <w:rFonts w:ascii="Times New Roman" w:hAnsi="Times New Roman" w:cs="Times New Roman"/>
          <w:sz w:val="22"/>
          <w:szCs w:val="22"/>
          <w:lang w:val="lt-LT"/>
        </w:rPr>
      </w:pPr>
    </w:p>
    <w:p w14:paraId="0CC98482" w14:textId="77777777" w:rsidR="006E12FA" w:rsidRPr="00312F4D" w:rsidRDefault="006E12FA" w:rsidP="006E12FA">
      <w:pPr>
        <w:rPr>
          <w:rFonts w:ascii="Times New Roman" w:hAnsi="Times New Roman" w:cs="Times New Roman"/>
          <w:sz w:val="22"/>
          <w:szCs w:val="22"/>
          <w:lang w:val="lt-LT"/>
        </w:rPr>
      </w:pPr>
      <w:r w:rsidRPr="00312F4D">
        <w:rPr>
          <w:rFonts w:ascii="Times New Roman" w:hAnsi="Times New Roman" w:cs="Times New Roman"/>
          <w:sz w:val="22"/>
          <w:szCs w:val="22"/>
          <w:lang w:val="lt-LT"/>
        </w:rPr>
        <w:t>SORTIS nėštumo metu vartoti negalima (žr. 4.3 skyrių). Vartojimo nėščioms moterims saugumas nenustatytas. Klinikinių kontroliuojamųjų tyrimų su nėščiomis moterimis neatlikta. Retais atvejais dėl HMG-</w:t>
      </w:r>
      <w:proofErr w:type="spellStart"/>
      <w:r w:rsidRPr="00312F4D">
        <w:rPr>
          <w:rFonts w:ascii="Times New Roman" w:hAnsi="Times New Roman" w:cs="Times New Roman"/>
          <w:sz w:val="22"/>
          <w:szCs w:val="22"/>
          <w:lang w:val="lt-LT"/>
        </w:rPr>
        <w:t>CoA</w:t>
      </w:r>
      <w:proofErr w:type="spellEnd"/>
      <w:r w:rsidRPr="00312F4D">
        <w:rPr>
          <w:rFonts w:ascii="Times New Roman" w:hAnsi="Times New Roman" w:cs="Times New Roman"/>
          <w:sz w:val="22"/>
          <w:szCs w:val="22"/>
          <w:lang w:val="lt-LT"/>
        </w:rPr>
        <w:t xml:space="preserve"> reduktazės inhibitorių ekspozicijos gimdoje, nustatyta apsigimimų. Tyrimai su gyvūnais parodė toksinį poveikį reprodukcijai (žr. 5.3 skyrių).</w:t>
      </w:r>
    </w:p>
    <w:p w14:paraId="29ED35E3" w14:textId="77777777" w:rsidR="006E12FA" w:rsidRPr="00312F4D" w:rsidRDefault="006E12FA" w:rsidP="006E12FA">
      <w:pPr>
        <w:rPr>
          <w:rFonts w:ascii="Times New Roman" w:hAnsi="Times New Roman" w:cs="Times New Roman"/>
          <w:sz w:val="22"/>
          <w:szCs w:val="22"/>
          <w:lang w:val="lt-LT"/>
        </w:rPr>
      </w:pPr>
    </w:p>
    <w:p w14:paraId="0C3903F5" w14:textId="77777777" w:rsidR="00C7356D" w:rsidRPr="00312F4D" w:rsidRDefault="00C7356D">
      <w:pPr>
        <w:rPr>
          <w:rFonts w:ascii="Times New Roman" w:hAnsi="Times New Roman" w:cs="Times New Roman"/>
          <w:sz w:val="22"/>
          <w:szCs w:val="22"/>
          <w:lang w:val="lt-LT"/>
        </w:rPr>
      </w:pPr>
    </w:p>
    <w:p w14:paraId="02599437"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Motinos gydymas </w:t>
      </w:r>
      <w:proofErr w:type="spellStart"/>
      <w:r w:rsidRPr="00312F4D">
        <w:rPr>
          <w:rFonts w:ascii="Times New Roman" w:hAnsi="Times New Roman" w:cs="Times New Roman"/>
          <w:sz w:val="22"/>
          <w:szCs w:val="22"/>
          <w:lang w:val="lt-LT"/>
        </w:rPr>
        <w:t>atorvastatinu</w:t>
      </w:r>
      <w:proofErr w:type="spellEnd"/>
      <w:r w:rsidRPr="00312F4D">
        <w:rPr>
          <w:rFonts w:ascii="Times New Roman" w:hAnsi="Times New Roman" w:cs="Times New Roman"/>
          <w:sz w:val="22"/>
          <w:szCs w:val="22"/>
          <w:lang w:val="lt-LT"/>
        </w:rPr>
        <w:t xml:space="preserve"> gali mažinti </w:t>
      </w:r>
      <w:proofErr w:type="spellStart"/>
      <w:r w:rsidRPr="00312F4D">
        <w:rPr>
          <w:rFonts w:ascii="Times New Roman" w:hAnsi="Times New Roman" w:cs="Times New Roman"/>
          <w:sz w:val="22"/>
          <w:szCs w:val="22"/>
          <w:lang w:val="lt-LT"/>
        </w:rPr>
        <w:t>mevalonato</w:t>
      </w:r>
      <w:proofErr w:type="spellEnd"/>
      <w:r w:rsidRPr="00312F4D">
        <w:rPr>
          <w:rFonts w:ascii="Times New Roman" w:hAnsi="Times New Roman" w:cs="Times New Roman"/>
          <w:sz w:val="22"/>
          <w:szCs w:val="22"/>
          <w:lang w:val="lt-LT"/>
        </w:rPr>
        <w:t xml:space="preserve">, iš kurio organizme sintezuojamas cholesterolis, koncentraciją vaisiaus organizme. Aterosklerozė yra lėtinis procesas, taigi nėštumo metu laikinai pertraukus lipidų koncentraciją mažinantį gydymą didelės įtakos ilgalaikei rizikai, susijusiai su pirmine </w:t>
      </w:r>
      <w:proofErr w:type="spellStart"/>
      <w:r w:rsidRPr="00312F4D">
        <w:rPr>
          <w:rFonts w:ascii="Times New Roman" w:hAnsi="Times New Roman" w:cs="Times New Roman"/>
          <w:sz w:val="22"/>
          <w:szCs w:val="22"/>
          <w:lang w:val="lt-LT"/>
        </w:rPr>
        <w:t>hipercholester</w:t>
      </w:r>
      <w:r w:rsidR="00886FA3" w:rsidRPr="00312F4D">
        <w:rPr>
          <w:rFonts w:ascii="Times New Roman" w:hAnsi="Times New Roman" w:cs="Times New Roman"/>
          <w:sz w:val="22"/>
          <w:szCs w:val="22"/>
          <w:lang w:val="lt-LT"/>
        </w:rPr>
        <w:t>ol</w:t>
      </w:r>
      <w:r w:rsidRPr="00312F4D">
        <w:rPr>
          <w:rFonts w:ascii="Times New Roman" w:hAnsi="Times New Roman" w:cs="Times New Roman"/>
          <w:sz w:val="22"/>
          <w:szCs w:val="22"/>
          <w:lang w:val="lt-LT"/>
        </w:rPr>
        <w:t>emija</w:t>
      </w:r>
      <w:proofErr w:type="spellEnd"/>
      <w:r w:rsidRPr="00312F4D">
        <w:rPr>
          <w:rFonts w:ascii="Times New Roman" w:hAnsi="Times New Roman" w:cs="Times New Roman"/>
          <w:sz w:val="22"/>
          <w:szCs w:val="22"/>
          <w:lang w:val="lt-LT"/>
        </w:rPr>
        <w:t>, neturėtų būti.</w:t>
      </w:r>
    </w:p>
    <w:p w14:paraId="4197BD06" w14:textId="77777777" w:rsidR="00C7356D" w:rsidRPr="00312F4D" w:rsidRDefault="00C7356D">
      <w:pPr>
        <w:rPr>
          <w:rFonts w:ascii="Times New Roman" w:hAnsi="Times New Roman" w:cs="Times New Roman"/>
          <w:sz w:val="22"/>
          <w:szCs w:val="22"/>
          <w:lang w:val="lt-LT"/>
        </w:rPr>
      </w:pPr>
    </w:p>
    <w:p w14:paraId="753B6E1D"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Todėl </w:t>
      </w:r>
      <w:r w:rsidR="002B3196" w:rsidRPr="00312F4D">
        <w:rPr>
          <w:rFonts w:ascii="Times New Roman" w:hAnsi="Times New Roman" w:cs="Times New Roman"/>
          <w:sz w:val="22"/>
          <w:szCs w:val="22"/>
          <w:lang w:val="lt-LT"/>
        </w:rPr>
        <w:t>SORTIS</w:t>
      </w:r>
      <w:r w:rsidRPr="00312F4D">
        <w:rPr>
          <w:rFonts w:ascii="Times New Roman" w:hAnsi="Times New Roman" w:cs="Times New Roman"/>
          <w:sz w:val="22"/>
          <w:szCs w:val="22"/>
          <w:lang w:val="lt-LT"/>
        </w:rPr>
        <w:t xml:space="preserve"> nėštumo metu, planuojančioms pastoti moterims arba galvojančioms, kad gali būti nėščios, moterims vartoti negalima. Gydymą </w:t>
      </w:r>
      <w:r w:rsidR="002B3196" w:rsidRPr="00312F4D">
        <w:rPr>
          <w:rFonts w:ascii="Times New Roman" w:hAnsi="Times New Roman" w:cs="Times New Roman"/>
          <w:sz w:val="22"/>
          <w:szCs w:val="22"/>
          <w:lang w:val="lt-LT"/>
        </w:rPr>
        <w:t>SORTIS</w:t>
      </w:r>
      <w:r w:rsidRPr="00312F4D">
        <w:rPr>
          <w:rFonts w:ascii="Times New Roman" w:hAnsi="Times New Roman" w:cs="Times New Roman"/>
          <w:sz w:val="22"/>
          <w:szCs w:val="22"/>
          <w:lang w:val="lt-LT"/>
        </w:rPr>
        <w:t xml:space="preserve"> nėštumo metu reikia pristabdyti arba iki tol, kol paaiškėja, kad moteris ne nėščia (žr. 4.3 skyrių).</w:t>
      </w:r>
    </w:p>
    <w:p w14:paraId="03FC44B3" w14:textId="77777777" w:rsidR="00C7356D" w:rsidRPr="00312F4D" w:rsidRDefault="00C7356D">
      <w:pPr>
        <w:rPr>
          <w:rFonts w:ascii="Times New Roman" w:hAnsi="Times New Roman" w:cs="Times New Roman"/>
          <w:sz w:val="22"/>
          <w:szCs w:val="22"/>
          <w:lang w:val="lt-LT"/>
        </w:rPr>
      </w:pPr>
    </w:p>
    <w:p w14:paraId="7FE44BBC" w14:textId="77777777" w:rsidR="006E12FA" w:rsidRPr="00312F4D" w:rsidRDefault="006E12FA" w:rsidP="00D43AE2">
      <w:pPr>
        <w:keepNext/>
        <w:outlineLvl w:val="0"/>
        <w:rPr>
          <w:rFonts w:ascii="Times New Roman" w:hAnsi="Times New Roman" w:cs="Times New Roman"/>
          <w:sz w:val="22"/>
          <w:szCs w:val="22"/>
          <w:u w:val="single"/>
          <w:lang w:val="lt-LT"/>
        </w:rPr>
      </w:pPr>
      <w:r w:rsidRPr="00312F4D">
        <w:rPr>
          <w:rFonts w:ascii="Times New Roman" w:hAnsi="Times New Roman" w:cs="Times New Roman"/>
          <w:sz w:val="22"/>
          <w:szCs w:val="22"/>
          <w:u w:val="single"/>
          <w:lang w:val="lt-LT"/>
        </w:rPr>
        <w:t>Žindymas</w:t>
      </w:r>
    </w:p>
    <w:p w14:paraId="743A5ACA" w14:textId="77777777" w:rsidR="006E12FA" w:rsidRPr="00312F4D" w:rsidRDefault="006E12FA" w:rsidP="00620B14">
      <w:pPr>
        <w:keepNext/>
        <w:rPr>
          <w:rFonts w:ascii="Times New Roman" w:hAnsi="Times New Roman" w:cs="Times New Roman"/>
          <w:sz w:val="22"/>
          <w:szCs w:val="22"/>
          <w:lang w:val="lt-LT"/>
        </w:rPr>
      </w:pPr>
    </w:p>
    <w:p w14:paraId="7DB9DC02" w14:textId="77777777" w:rsidR="006E12FA" w:rsidRPr="00312F4D" w:rsidRDefault="006E12FA" w:rsidP="00620B14">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Nežinoma, ar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bei jo metabolitų išsiskiria į motinos pieną.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ir jo veikliojo metabolito koncentracijos žiurkių plazmoje buvo panašios kaip piene (žr. 5.3 skyrių). Dėl sunkių </w:t>
      </w:r>
      <w:r w:rsidRPr="00312F4D">
        <w:rPr>
          <w:rFonts w:ascii="Times New Roman" w:hAnsi="Times New Roman" w:cs="Times New Roman"/>
          <w:sz w:val="22"/>
          <w:szCs w:val="22"/>
          <w:lang w:val="lt-LT"/>
        </w:rPr>
        <w:lastRenderedPageBreak/>
        <w:t xml:space="preserve">nepageidaujamų reakcijų tikimybės, moterims, vartojančioms SORTIS, žindyti kūdikio negalima (žr. 4.3 skyrių).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žindymo laikotarpiu vartoti negalima (žr. 4.3 skyrių).</w:t>
      </w:r>
    </w:p>
    <w:p w14:paraId="5E3A36D4" w14:textId="77777777" w:rsidR="006E12FA" w:rsidRPr="00312F4D" w:rsidRDefault="006E12FA" w:rsidP="006E12FA">
      <w:pPr>
        <w:jc w:val="both"/>
        <w:rPr>
          <w:rFonts w:ascii="Times New Roman" w:hAnsi="Times New Roman" w:cs="Times New Roman"/>
          <w:sz w:val="22"/>
          <w:szCs w:val="22"/>
          <w:lang w:val="lt-LT"/>
        </w:rPr>
      </w:pPr>
    </w:p>
    <w:p w14:paraId="7A5657D3" w14:textId="77777777" w:rsidR="006E12FA" w:rsidRPr="00312F4D" w:rsidRDefault="006E12FA" w:rsidP="00D43AE2">
      <w:pPr>
        <w:jc w:val="both"/>
        <w:outlineLvl w:val="0"/>
        <w:rPr>
          <w:rFonts w:ascii="Times New Roman" w:hAnsi="Times New Roman" w:cs="Times New Roman"/>
          <w:sz w:val="22"/>
          <w:szCs w:val="22"/>
          <w:u w:val="single"/>
          <w:lang w:val="lt-LT"/>
        </w:rPr>
      </w:pPr>
      <w:r w:rsidRPr="00312F4D">
        <w:rPr>
          <w:rFonts w:ascii="Times New Roman" w:hAnsi="Times New Roman" w:cs="Times New Roman"/>
          <w:sz w:val="22"/>
          <w:szCs w:val="22"/>
          <w:u w:val="single"/>
          <w:lang w:val="lt-LT"/>
        </w:rPr>
        <w:t>Vaisingumas</w:t>
      </w:r>
    </w:p>
    <w:p w14:paraId="5D7440AC" w14:textId="77777777" w:rsidR="006E12FA" w:rsidRPr="00312F4D" w:rsidRDefault="006E12FA">
      <w:pPr>
        <w:rPr>
          <w:rFonts w:ascii="Times New Roman" w:hAnsi="Times New Roman" w:cs="Times New Roman"/>
          <w:sz w:val="22"/>
          <w:szCs w:val="22"/>
          <w:lang w:val="lt-LT"/>
        </w:rPr>
      </w:pPr>
    </w:p>
    <w:p w14:paraId="4FE1EC9C"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Su gyvūnais atliktų tyrimų duomenimis, </w:t>
      </w:r>
      <w:proofErr w:type="spellStart"/>
      <w:r w:rsidRPr="00312F4D">
        <w:rPr>
          <w:rFonts w:ascii="Times New Roman" w:hAnsi="Times New Roman" w:cs="Times New Roman"/>
          <w:sz w:val="22"/>
          <w:szCs w:val="22"/>
          <w:lang w:val="lt-LT"/>
        </w:rPr>
        <w:t>atorvastatinas</w:t>
      </w:r>
      <w:proofErr w:type="spellEnd"/>
      <w:r w:rsidRPr="00312F4D">
        <w:rPr>
          <w:rFonts w:ascii="Times New Roman" w:hAnsi="Times New Roman" w:cs="Times New Roman"/>
          <w:sz w:val="22"/>
          <w:szCs w:val="22"/>
          <w:lang w:val="lt-LT"/>
        </w:rPr>
        <w:t xml:space="preserve"> neveikia </w:t>
      </w:r>
      <w:r w:rsidR="0092429C" w:rsidRPr="00312F4D">
        <w:rPr>
          <w:rFonts w:ascii="Times New Roman" w:hAnsi="Times New Roman" w:cs="Times New Roman"/>
          <w:sz w:val="22"/>
          <w:szCs w:val="22"/>
          <w:lang w:val="lt-LT"/>
        </w:rPr>
        <w:t xml:space="preserve">patelių </w:t>
      </w:r>
      <w:r w:rsidRPr="00312F4D">
        <w:rPr>
          <w:rFonts w:ascii="Times New Roman" w:hAnsi="Times New Roman" w:cs="Times New Roman"/>
          <w:sz w:val="22"/>
          <w:szCs w:val="22"/>
          <w:lang w:val="lt-LT"/>
        </w:rPr>
        <w:t xml:space="preserve">ar </w:t>
      </w:r>
      <w:r w:rsidR="0092429C" w:rsidRPr="00312F4D">
        <w:rPr>
          <w:rFonts w:ascii="Times New Roman" w:hAnsi="Times New Roman" w:cs="Times New Roman"/>
          <w:sz w:val="22"/>
          <w:szCs w:val="22"/>
          <w:lang w:val="lt-LT"/>
        </w:rPr>
        <w:t xml:space="preserve">patinų </w:t>
      </w:r>
      <w:r w:rsidRPr="00312F4D">
        <w:rPr>
          <w:rFonts w:ascii="Times New Roman" w:hAnsi="Times New Roman" w:cs="Times New Roman"/>
          <w:sz w:val="22"/>
          <w:szCs w:val="22"/>
          <w:lang w:val="lt-LT"/>
        </w:rPr>
        <w:t>vaisingumo (žr. 5.3 skyrių).</w:t>
      </w:r>
    </w:p>
    <w:p w14:paraId="293F0C9E" w14:textId="77777777" w:rsidR="00C7356D" w:rsidRPr="00312F4D" w:rsidRDefault="00C7356D">
      <w:pPr>
        <w:rPr>
          <w:rFonts w:ascii="Times New Roman" w:hAnsi="Times New Roman" w:cs="Times New Roman"/>
          <w:sz w:val="22"/>
          <w:szCs w:val="22"/>
          <w:lang w:val="lt-LT"/>
        </w:rPr>
      </w:pPr>
    </w:p>
    <w:p w14:paraId="72D3CB1C" w14:textId="77777777" w:rsidR="00C7356D" w:rsidRPr="00312F4D" w:rsidRDefault="00C7356D" w:rsidP="00D43AE2">
      <w:pPr>
        <w:ind w:left="540" w:hanging="540"/>
        <w:jc w:val="both"/>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4.7</w:t>
      </w:r>
      <w:r w:rsidRPr="00312F4D">
        <w:rPr>
          <w:rFonts w:ascii="Times New Roman" w:hAnsi="Times New Roman" w:cs="Times New Roman"/>
          <w:b/>
          <w:sz w:val="22"/>
          <w:szCs w:val="22"/>
          <w:lang w:val="lt-LT"/>
        </w:rPr>
        <w:tab/>
        <w:t>Poveikis gebėjimui vairuoti ir valdyti mechanizmus</w:t>
      </w:r>
    </w:p>
    <w:p w14:paraId="4223D67A" w14:textId="77777777" w:rsidR="00C7356D" w:rsidRPr="00312F4D" w:rsidRDefault="00C7356D">
      <w:pPr>
        <w:rPr>
          <w:rFonts w:ascii="Times New Roman" w:hAnsi="Times New Roman" w:cs="Times New Roman"/>
          <w:sz w:val="22"/>
          <w:szCs w:val="22"/>
          <w:lang w:val="lt-LT"/>
        </w:rPr>
      </w:pPr>
    </w:p>
    <w:p w14:paraId="73E7CFF9" w14:textId="77777777" w:rsidR="00C7356D" w:rsidRPr="00312F4D" w:rsidRDefault="002B3196" w:rsidP="00D43AE2">
      <w:p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SORTIS</w:t>
      </w:r>
      <w:r w:rsidR="00C7356D" w:rsidRPr="00312F4D">
        <w:rPr>
          <w:rFonts w:ascii="Times New Roman" w:hAnsi="Times New Roman" w:cs="Times New Roman"/>
          <w:sz w:val="22"/>
          <w:szCs w:val="22"/>
          <w:lang w:val="lt-LT"/>
        </w:rPr>
        <w:t xml:space="preserve"> gebėjimą vairuoti ir valdyti mechanizmus veikia silpnai.</w:t>
      </w:r>
    </w:p>
    <w:p w14:paraId="1F227281" w14:textId="77777777" w:rsidR="00C7356D" w:rsidRPr="00312F4D" w:rsidRDefault="00C7356D">
      <w:pPr>
        <w:rPr>
          <w:rFonts w:ascii="Times New Roman" w:hAnsi="Times New Roman" w:cs="Times New Roman"/>
          <w:sz w:val="22"/>
          <w:szCs w:val="22"/>
          <w:lang w:val="lt-LT"/>
        </w:rPr>
      </w:pPr>
    </w:p>
    <w:p w14:paraId="078F79D6" w14:textId="77777777" w:rsidR="00C7356D" w:rsidRPr="00312F4D" w:rsidRDefault="00C7356D" w:rsidP="00D43AE2">
      <w:pPr>
        <w:ind w:left="540" w:hanging="540"/>
        <w:jc w:val="both"/>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4.8</w:t>
      </w:r>
      <w:r w:rsidRPr="00312F4D">
        <w:rPr>
          <w:rFonts w:ascii="Times New Roman" w:hAnsi="Times New Roman" w:cs="Times New Roman"/>
          <w:b/>
          <w:sz w:val="22"/>
          <w:szCs w:val="22"/>
          <w:lang w:val="lt-LT"/>
        </w:rPr>
        <w:tab/>
        <w:t>Nepageidaujamas poveikis</w:t>
      </w:r>
    </w:p>
    <w:p w14:paraId="2641B859" w14:textId="77777777" w:rsidR="00C7356D" w:rsidRPr="00312F4D" w:rsidRDefault="00C7356D">
      <w:pPr>
        <w:rPr>
          <w:rFonts w:ascii="Times New Roman" w:hAnsi="Times New Roman" w:cs="Times New Roman"/>
          <w:sz w:val="22"/>
          <w:szCs w:val="22"/>
          <w:lang w:val="lt-LT"/>
        </w:rPr>
      </w:pPr>
    </w:p>
    <w:p w14:paraId="4249EB40"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Placebu kontroliuojamųjų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klinikinių tyrimų, kuriuose dalyvavo</w:t>
      </w:r>
      <w:r w:rsidR="00415770"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 xml:space="preserve">16 066 (8755 </w:t>
      </w:r>
      <w:proofErr w:type="spellStart"/>
      <w:r w:rsidRPr="00312F4D">
        <w:rPr>
          <w:rFonts w:ascii="Times New Roman" w:hAnsi="Times New Roman" w:cs="Times New Roman"/>
          <w:sz w:val="22"/>
          <w:szCs w:val="22"/>
          <w:lang w:val="lt-LT"/>
        </w:rPr>
        <w:t>Lipitor</w:t>
      </w:r>
      <w:proofErr w:type="spellEnd"/>
      <w:r w:rsidRPr="00312F4D">
        <w:rPr>
          <w:rFonts w:ascii="Times New Roman" w:hAnsi="Times New Roman" w:cs="Times New Roman"/>
          <w:sz w:val="22"/>
          <w:szCs w:val="22"/>
          <w:lang w:val="lt-LT"/>
        </w:rPr>
        <w:t xml:space="preserve"> grupės pacientų, palyginti su 7311 placebo grupės pacientų) pacientų, gydytų vidutiniškai 53 savaites, duomenimis, 5,2 % pacientų nutraukė gydymą </w:t>
      </w:r>
      <w:proofErr w:type="spellStart"/>
      <w:r w:rsidRPr="00312F4D">
        <w:rPr>
          <w:rFonts w:ascii="Times New Roman" w:hAnsi="Times New Roman" w:cs="Times New Roman"/>
          <w:sz w:val="22"/>
          <w:szCs w:val="22"/>
          <w:lang w:val="lt-LT"/>
        </w:rPr>
        <w:t>atorvastatinu</w:t>
      </w:r>
      <w:proofErr w:type="spellEnd"/>
      <w:r w:rsidRPr="00312F4D">
        <w:rPr>
          <w:rFonts w:ascii="Times New Roman" w:hAnsi="Times New Roman" w:cs="Times New Roman"/>
          <w:sz w:val="22"/>
          <w:szCs w:val="22"/>
          <w:lang w:val="lt-LT"/>
        </w:rPr>
        <w:t xml:space="preserve"> dėl nepageidaujamų reakcijų, palyginti su 4,0 % pacientų placebo grupėje.</w:t>
      </w:r>
    </w:p>
    <w:p w14:paraId="28D2C394" w14:textId="77777777" w:rsidR="00C7356D" w:rsidRPr="00312F4D" w:rsidRDefault="00C7356D">
      <w:pPr>
        <w:rPr>
          <w:rFonts w:ascii="Times New Roman" w:hAnsi="Times New Roman" w:cs="Times New Roman"/>
          <w:sz w:val="22"/>
          <w:szCs w:val="22"/>
          <w:lang w:val="lt-LT"/>
        </w:rPr>
      </w:pPr>
    </w:p>
    <w:p w14:paraId="38A5C9A0"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Remiantis klinikinių tyrimų ir gausiais stebėjimo po vaistinio preparato patekimo į rinką duomenimis, toliau esančioje lentelėje išvardytos nepageidaujamos reakcijos į </w:t>
      </w:r>
      <w:r w:rsidR="002B3196" w:rsidRPr="00312F4D">
        <w:rPr>
          <w:rFonts w:ascii="Times New Roman" w:hAnsi="Times New Roman" w:cs="Times New Roman"/>
          <w:sz w:val="22"/>
          <w:szCs w:val="22"/>
          <w:lang w:val="lt-LT"/>
        </w:rPr>
        <w:t>SORTIS</w:t>
      </w:r>
      <w:r w:rsidRPr="00312F4D">
        <w:rPr>
          <w:rFonts w:ascii="Times New Roman" w:hAnsi="Times New Roman" w:cs="Times New Roman"/>
          <w:sz w:val="22"/>
          <w:szCs w:val="22"/>
          <w:lang w:val="lt-LT"/>
        </w:rPr>
        <w:t>.</w:t>
      </w:r>
    </w:p>
    <w:p w14:paraId="4B34D631" w14:textId="77777777" w:rsidR="00C7356D" w:rsidRPr="00312F4D" w:rsidRDefault="00C7356D">
      <w:pPr>
        <w:rPr>
          <w:rFonts w:ascii="Times New Roman" w:hAnsi="Times New Roman" w:cs="Times New Roman"/>
          <w:sz w:val="22"/>
          <w:szCs w:val="22"/>
          <w:lang w:val="lt-LT"/>
        </w:rPr>
      </w:pPr>
    </w:p>
    <w:p w14:paraId="4509F230" w14:textId="77777777" w:rsidR="00C7356D" w:rsidRPr="00312F4D" w:rsidRDefault="00964BE4">
      <w:pPr>
        <w:rPr>
          <w:rFonts w:ascii="Times New Roman" w:hAnsi="Times New Roman" w:cs="Times New Roman"/>
          <w:sz w:val="22"/>
          <w:szCs w:val="22"/>
          <w:lang w:val="lt-LT"/>
        </w:rPr>
      </w:pPr>
      <w:r w:rsidRPr="00312F4D">
        <w:rPr>
          <w:rFonts w:ascii="Times New Roman" w:hAnsi="Times New Roman" w:cs="Times New Roman"/>
          <w:sz w:val="22"/>
          <w:szCs w:val="22"/>
          <w:lang w:val="lt-LT"/>
        </w:rPr>
        <w:t>Nepageidaujamo poveikio dažnis apibūdinamas taip: dažnas (nuo ≥ 1/100 iki &lt; 1/10), nedažnas (nuo ≥ 1/1000 iki &lt; 1/100), retas (nuo ≥ 1/10000 iki &lt; 1/1000), labai retas (&lt; 1/10000) ir nežinomas (negali būti apskaičiuotas pagal turimus duomenis)</w:t>
      </w:r>
    </w:p>
    <w:p w14:paraId="299CF3DB" w14:textId="77777777" w:rsidR="00C7356D" w:rsidRPr="00312F4D" w:rsidRDefault="00C7356D">
      <w:pPr>
        <w:rPr>
          <w:rFonts w:ascii="Times New Roman" w:hAnsi="Times New Roman" w:cs="Times New Roman"/>
          <w:sz w:val="22"/>
          <w:szCs w:val="22"/>
          <w:lang w:val="lt-LT"/>
        </w:rPr>
      </w:pPr>
    </w:p>
    <w:p w14:paraId="0543D8ED" w14:textId="77777777" w:rsidR="00C7356D" w:rsidRPr="00312F4D" w:rsidRDefault="00C7356D" w:rsidP="00D43AE2">
      <w:pPr>
        <w:keepNext/>
        <w:outlineLvl w:val="0"/>
        <w:rPr>
          <w:rFonts w:ascii="Times New Roman" w:hAnsi="Times New Roman" w:cs="Times New Roman"/>
          <w:sz w:val="22"/>
          <w:szCs w:val="22"/>
          <w:u w:val="single"/>
          <w:lang w:val="lt-LT"/>
        </w:rPr>
      </w:pPr>
      <w:r w:rsidRPr="00312F4D">
        <w:rPr>
          <w:rFonts w:ascii="Times New Roman" w:hAnsi="Times New Roman" w:cs="Times New Roman"/>
          <w:sz w:val="22"/>
          <w:szCs w:val="22"/>
          <w:u w:val="single"/>
          <w:lang w:val="lt-LT"/>
        </w:rPr>
        <w:t xml:space="preserve">Infekcijos ir </w:t>
      </w:r>
      <w:proofErr w:type="spellStart"/>
      <w:r w:rsidRPr="00312F4D">
        <w:rPr>
          <w:rFonts w:ascii="Times New Roman" w:hAnsi="Times New Roman" w:cs="Times New Roman"/>
          <w:sz w:val="22"/>
          <w:szCs w:val="22"/>
          <w:u w:val="single"/>
          <w:lang w:val="lt-LT"/>
        </w:rPr>
        <w:t>infestacijos</w:t>
      </w:r>
      <w:proofErr w:type="spellEnd"/>
    </w:p>
    <w:p w14:paraId="16E5B0B3" w14:textId="77777777" w:rsidR="00C7356D" w:rsidRPr="00312F4D" w:rsidRDefault="00C7356D" w:rsidP="00D43AE2">
      <w:pPr>
        <w:keepNext/>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Dažn</w:t>
      </w:r>
      <w:r w:rsidR="00964BE4" w:rsidRPr="00312F4D">
        <w:rPr>
          <w:rFonts w:ascii="Times New Roman" w:hAnsi="Times New Roman" w:cs="Times New Roman"/>
          <w:sz w:val="22"/>
          <w:szCs w:val="22"/>
          <w:lang w:val="lt-LT"/>
        </w:rPr>
        <w:t>as</w:t>
      </w:r>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nazofaringitas</w:t>
      </w:r>
      <w:proofErr w:type="spellEnd"/>
      <w:r w:rsidRPr="00312F4D">
        <w:rPr>
          <w:rFonts w:ascii="Times New Roman" w:hAnsi="Times New Roman" w:cs="Times New Roman"/>
          <w:sz w:val="22"/>
          <w:szCs w:val="22"/>
          <w:lang w:val="lt-LT"/>
        </w:rPr>
        <w:t>.</w:t>
      </w:r>
    </w:p>
    <w:p w14:paraId="04B88A23" w14:textId="77777777" w:rsidR="00C7356D" w:rsidRPr="00312F4D" w:rsidRDefault="00C7356D">
      <w:pPr>
        <w:rPr>
          <w:rFonts w:ascii="Times New Roman" w:hAnsi="Times New Roman" w:cs="Times New Roman"/>
          <w:sz w:val="22"/>
          <w:szCs w:val="22"/>
          <w:lang w:val="lt-LT"/>
        </w:rPr>
      </w:pPr>
    </w:p>
    <w:p w14:paraId="369822A7" w14:textId="77777777" w:rsidR="00C7356D" w:rsidRPr="00312F4D" w:rsidRDefault="00C7356D" w:rsidP="00D43AE2">
      <w:pPr>
        <w:outlineLvl w:val="0"/>
        <w:rPr>
          <w:rFonts w:ascii="Times New Roman" w:hAnsi="Times New Roman" w:cs="Times New Roman"/>
          <w:sz w:val="22"/>
          <w:szCs w:val="22"/>
          <w:u w:val="single"/>
          <w:lang w:val="lt-LT"/>
        </w:rPr>
      </w:pPr>
      <w:r w:rsidRPr="00312F4D">
        <w:rPr>
          <w:rFonts w:ascii="Times New Roman" w:hAnsi="Times New Roman" w:cs="Times New Roman"/>
          <w:sz w:val="22"/>
          <w:szCs w:val="22"/>
          <w:u w:val="single"/>
          <w:lang w:val="lt-LT"/>
        </w:rPr>
        <w:t>Kraujo ir limfinės sistemos sutrikimai</w:t>
      </w:r>
    </w:p>
    <w:p w14:paraId="05763484" w14:textId="77777777" w:rsidR="00C7356D" w:rsidRPr="00312F4D" w:rsidRDefault="00C7356D" w:rsidP="00D43AE2">
      <w:p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Ret</w:t>
      </w:r>
      <w:r w:rsidR="00964BE4" w:rsidRPr="00312F4D">
        <w:rPr>
          <w:rFonts w:ascii="Times New Roman" w:hAnsi="Times New Roman" w:cs="Times New Roman"/>
          <w:sz w:val="22"/>
          <w:szCs w:val="22"/>
          <w:lang w:val="lt-LT"/>
        </w:rPr>
        <w:t>as</w:t>
      </w:r>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trombocitopenija</w:t>
      </w:r>
      <w:proofErr w:type="spellEnd"/>
      <w:r w:rsidRPr="00312F4D">
        <w:rPr>
          <w:rFonts w:ascii="Times New Roman" w:hAnsi="Times New Roman" w:cs="Times New Roman"/>
          <w:sz w:val="22"/>
          <w:szCs w:val="22"/>
          <w:lang w:val="lt-LT"/>
        </w:rPr>
        <w:t>.</w:t>
      </w:r>
    </w:p>
    <w:p w14:paraId="22C9693F" w14:textId="77777777" w:rsidR="00C7356D" w:rsidRPr="00312F4D" w:rsidRDefault="00C7356D">
      <w:pPr>
        <w:rPr>
          <w:rFonts w:ascii="Times New Roman" w:hAnsi="Times New Roman" w:cs="Times New Roman"/>
          <w:sz w:val="22"/>
          <w:szCs w:val="22"/>
          <w:lang w:val="lt-LT"/>
        </w:rPr>
      </w:pPr>
    </w:p>
    <w:p w14:paraId="23D75FB1" w14:textId="77777777" w:rsidR="00C7356D" w:rsidRPr="00312F4D" w:rsidRDefault="00C7356D" w:rsidP="00D43AE2">
      <w:pPr>
        <w:outlineLvl w:val="0"/>
        <w:rPr>
          <w:rFonts w:ascii="Times New Roman" w:hAnsi="Times New Roman" w:cs="Times New Roman"/>
          <w:sz w:val="22"/>
          <w:szCs w:val="22"/>
          <w:u w:val="single"/>
          <w:lang w:val="lt-LT"/>
        </w:rPr>
      </w:pPr>
      <w:r w:rsidRPr="00312F4D">
        <w:rPr>
          <w:rFonts w:ascii="Times New Roman" w:hAnsi="Times New Roman" w:cs="Times New Roman"/>
          <w:sz w:val="22"/>
          <w:szCs w:val="22"/>
          <w:u w:val="single"/>
          <w:lang w:val="lt-LT"/>
        </w:rPr>
        <w:t>Imuninės sistemos sutrikimai</w:t>
      </w:r>
    </w:p>
    <w:p w14:paraId="187EDFEC"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Dažn</w:t>
      </w:r>
      <w:r w:rsidR="00964BE4" w:rsidRPr="00312F4D">
        <w:rPr>
          <w:rFonts w:ascii="Times New Roman" w:hAnsi="Times New Roman" w:cs="Times New Roman"/>
          <w:sz w:val="22"/>
          <w:szCs w:val="22"/>
          <w:lang w:val="lt-LT"/>
        </w:rPr>
        <w:t>as</w:t>
      </w:r>
      <w:r w:rsidRPr="00312F4D">
        <w:rPr>
          <w:rFonts w:ascii="Times New Roman" w:hAnsi="Times New Roman" w:cs="Times New Roman"/>
          <w:sz w:val="22"/>
          <w:szCs w:val="22"/>
          <w:lang w:val="lt-LT"/>
        </w:rPr>
        <w:t>: alerginės reakcijos.</w:t>
      </w:r>
    </w:p>
    <w:p w14:paraId="5661134F"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Labai ret</w:t>
      </w:r>
      <w:r w:rsidR="00964BE4" w:rsidRPr="00312F4D">
        <w:rPr>
          <w:rFonts w:ascii="Times New Roman" w:hAnsi="Times New Roman" w:cs="Times New Roman"/>
          <w:sz w:val="22"/>
          <w:szCs w:val="22"/>
          <w:lang w:val="lt-LT"/>
        </w:rPr>
        <w:t>as</w:t>
      </w:r>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anafilaksija</w:t>
      </w:r>
      <w:proofErr w:type="spellEnd"/>
      <w:r w:rsidRPr="00312F4D">
        <w:rPr>
          <w:rFonts w:ascii="Times New Roman" w:hAnsi="Times New Roman" w:cs="Times New Roman"/>
          <w:sz w:val="22"/>
          <w:szCs w:val="22"/>
          <w:lang w:val="lt-LT"/>
        </w:rPr>
        <w:t>.</w:t>
      </w:r>
    </w:p>
    <w:p w14:paraId="652EAED7" w14:textId="77777777" w:rsidR="00C7356D" w:rsidRPr="00312F4D" w:rsidRDefault="00C7356D">
      <w:pPr>
        <w:rPr>
          <w:rFonts w:ascii="Times New Roman" w:hAnsi="Times New Roman" w:cs="Times New Roman"/>
          <w:sz w:val="22"/>
          <w:szCs w:val="22"/>
          <w:lang w:val="lt-LT"/>
        </w:rPr>
      </w:pPr>
    </w:p>
    <w:p w14:paraId="4AF65295" w14:textId="77777777" w:rsidR="00C7356D" w:rsidRPr="00312F4D" w:rsidRDefault="00C7356D" w:rsidP="00D43AE2">
      <w:pPr>
        <w:outlineLvl w:val="0"/>
        <w:rPr>
          <w:rFonts w:ascii="Times New Roman" w:hAnsi="Times New Roman" w:cs="Times New Roman"/>
          <w:sz w:val="22"/>
          <w:szCs w:val="22"/>
          <w:u w:val="single"/>
          <w:lang w:val="lt-LT"/>
        </w:rPr>
      </w:pPr>
      <w:r w:rsidRPr="00312F4D">
        <w:rPr>
          <w:rFonts w:ascii="Times New Roman" w:hAnsi="Times New Roman" w:cs="Times New Roman"/>
          <w:sz w:val="22"/>
          <w:szCs w:val="22"/>
          <w:u w:val="single"/>
          <w:lang w:val="lt-LT"/>
        </w:rPr>
        <w:t>Metabolizmo ir mitybos sutrikimai</w:t>
      </w:r>
    </w:p>
    <w:p w14:paraId="66CB0E38"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Dažn</w:t>
      </w:r>
      <w:r w:rsidR="00964BE4" w:rsidRPr="00312F4D">
        <w:rPr>
          <w:rFonts w:ascii="Times New Roman" w:hAnsi="Times New Roman" w:cs="Times New Roman"/>
          <w:sz w:val="22"/>
          <w:szCs w:val="22"/>
          <w:lang w:val="lt-LT"/>
        </w:rPr>
        <w:t>as</w:t>
      </w:r>
      <w:r w:rsidRPr="00312F4D">
        <w:rPr>
          <w:rFonts w:ascii="Times New Roman" w:hAnsi="Times New Roman" w:cs="Times New Roman"/>
          <w:sz w:val="22"/>
          <w:szCs w:val="22"/>
          <w:lang w:val="lt-LT"/>
        </w:rPr>
        <w:t>: hiperglikemija.</w:t>
      </w:r>
    </w:p>
    <w:p w14:paraId="16ED705C"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Nedažn</w:t>
      </w:r>
      <w:r w:rsidR="00964BE4" w:rsidRPr="00312F4D">
        <w:rPr>
          <w:rFonts w:ascii="Times New Roman" w:hAnsi="Times New Roman" w:cs="Times New Roman"/>
          <w:sz w:val="22"/>
          <w:szCs w:val="22"/>
          <w:lang w:val="lt-LT"/>
        </w:rPr>
        <w:t>as</w:t>
      </w:r>
      <w:r w:rsidRPr="00312F4D">
        <w:rPr>
          <w:rFonts w:ascii="Times New Roman" w:hAnsi="Times New Roman" w:cs="Times New Roman"/>
          <w:sz w:val="22"/>
          <w:szCs w:val="22"/>
          <w:lang w:val="lt-LT"/>
        </w:rPr>
        <w:t>: hipoglikemija, kūno svorio didėjimas, anoreksija.</w:t>
      </w:r>
    </w:p>
    <w:p w14:paraId="2DFC301F" w14:textId="77777777" w:rsidR="00C7356D" w:rsidRPr="00312F4D" w:rsidRDefault="00C7356D">
      <w:pPr>
        <w:rPr>
          <w:rFonts w:ascii="Times New Roman" w:hAnsi="Times New Roman" w:cs="Times New Roman"/>
          <w:sz w:val="22"/>
          <w:szCs w:val="22"/>
          <w:lang w:val="lt-LT"/>
        </w:rPr>
      </w:pPr>
    </w:p>
    <w:p w14:paraId="3ECEDFAA" w14:textId="77777777" w:rsidR="00C7356D" w:rsidRPr="00312F4D" w:rsidRDefault="00C7356D" w:rsidP="00D43AE2">
      <w:pPr>
        <w:outlineLvl w:val="0"/>
        <w:rPr>
          <w:rFonts w:ascii="Times New Roman" w:hAnsi="Times New Roman" w:cs="Times New Roman"/>
          <w:sz w:val="22"/>
          <w:szCs w:val="22"/>
          <w:u w:val="single"/>
          <w:lang w:val="lt-LT"/>
        </w:rPr>
      </w:pPr>
      <w:r w:rsidRPr="00312F4D">
        <w:rPr>
          <w:rFonts w:ascii="Times New Roman" w:hAnsi="Times New Roman" w:cs="Times New Roman"/>
          <w:sz w:val="22"/>
          <w:szCs w:val="22"/>
          <w:u w:val="single"/>
          <w:lang w:val="lt-LT"/>
        </w:rPr>
        <w:t>Psichikos sutrikimai</w:t>
      </w:r>
    </w:p>
    <w:p w14:paraId="216764C3" w14:textId="77777777" w:rsidR="00C7356D" w:rsidRPr="00312F4D" w:rsidRDefault="00C7356D" w:rsidP="00D43AE2">
      <w:p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Dažn</w:t>
      </w:r>
      <w:r w:rsidR="00964BE4" w:rsidRPr="00312F4D">
        <w:rPr>
          <w:rFonts w:ascii="Times New Roman" w:hAnsi="Times New Roman" w:cs="Times New Roman"/>
          <w:sz w:val="22"/>
          <w:szCs w:val="22"/>
          <w:lang w:val="lt-LT"/>
        </w:rPr>
        <w:t>as</w:t>
      </w:r>
      <w:r w:rsidRPr="00312F4D">
        <w:rPr>
          <w:rFonts w:ascii="Times New Roman" w:hAnsi="Times New Roman" w:cs="Times New Roman"/>
          <w:sz w:val="22"/>
          <w:szCs w:val="22"/>
          <w:lang w:val="lt-LT"/>
        </w:rPr>
        <w:t>: košmarai, nemiga.</w:t>
      </w:r>
    </w:p>
    <w:p w14:paraId="169144D0" w14:textId="77777777" w:rsidR="00C7356D" w:rsidRPr="00312F4D" w:rsidRDefault="00C7356D">
      <w:pPr>
        <w:rPr>
          <w:rFonts w:ascii="Times New Roman" w:hAnsi="Times New Roman" w:cs="Times New Roman"/>
          <w:sz w:val="22"/>
          <w:szCs w:val="22"/>
          <w:u w:val="single"/>
          <w:lang w:val="lt-LT"/>
        </w:rPr>
      </w:pPr>
    </w:p>
    <w:p w14:paraId="5E09AD56" w14:textId="77777777" w:rsidR="00C7356D" w:rsidRPr="00312F4D" w:rsidRDefault="00C7356D" w:rsidP="00D43AE2">
      <w:pPr>
        <w:outlineLvl w:val="0"/>
        <w:rPr>
          <w:rFonts w:ascii="Times New Roman" w:hAnsi="Times New Roman" w:cs="Times New Roman"/>
          <w:sz w:val="22"/>
          <w:szCs w:val="22"/>
          <w:u w:val="single"/>
          <w:lang w:val="lt-LT"/>
        </w:rPr>
      </w:pPr>
      <w:r w:rsidRPr="00312F4D">
        <w:rPr>
          <w:rFonts w:ascii="Times New Roman" w:hAnsi="Times New Roman" w:cs="Times New Roman"/>
          <w:sz w:val="22"/>
          <w:szCs w:val="22"/>
          <w:u w:val="single"/>
          <w:lang w:val="lt-LT"/>
        </w:rPr>
        <w:t>Nervų sistemos sutrikimai</w:t>
      </w:r>
    </w:p>
    <w:p w14:paraId="344BAAEA"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Dažn</w:t>
      </w:r>
      <w:r w:rsidR="00964BE4" w:rsidRPr="00312F4D">
        <w:rPr>
          <w:rFonts w:ascii="Times New Roman" w:hAnsi="Times New Roman" w:cs="Times New Roman"/>
          <w:sz w:val="22"/>
          <w:szCs w:val="22"/>
          <w:lang w:val="lt-LT"/>
        </w:rPr>
        <w:t>as</w:t>
      </w:r>
      <w:r w:rsidRPr="00312F4D">
        <w:rPr>
          <w:rFonts w:ascii="Times New Roman" w:hAnsi="Times New Roman" w:cs="Times New Roman"/>
          <w:sz w:val="22"/>
          <w:szCs w:val="22"/>
          <w:lang w:val="lt-LT"/>
        </w:rPr>
        <w:t>: galvos skausmas.</w:t>
      </w:r>
    </w:p>
    <w:p w14:paraId="55E89159" w14:textId="4023E76E"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Nedažn</w:t>
      </w:r>
      <w:r w:rsidR="00964BE4" w:rsidRPr="00312F4D">
        <w:rPr>
          <w:rFonts w:ascii="Times New Roman" w:hAnsi="Times New Roman" w:cs="Times New Roman"/>
          <w:sz w:val="22"/>
          <w:szCs w:val="22"/>
          <w:lang w:val="lt-LT"/>
        </w:rPr>
        <w:t>as</w:t>
      </w:r>
      <w:r w:rsidRPr="00312F4D">
        <w:rPr>
          <w:rFonts w:ascii="Times New Roman" w:hAnsi="Times New Roman" w:cs="Times New Roman"/>
          <w:sz w:val="22"/>
          <w:szCs w:val="22"/>
          <w:lang w:val="lt-LT"/>
        </w:rPr>
        <w:t xml:space="preserve">: </w:t>
      </w:r>
      <w:r w:rsidR="00583512" w:rsidRPr="00312F4D">
        <w:rPr>
          <w:rFonts w:ascii="Times New Roman" w:hAnsi="Times New Roman" w:cs="Times New Roman"/>
          <w:sz w:val="22"/>
          <w:szCs w:val="22"/>
          <w:lang w:val="lt-LT"/>
        </w:rPr>
        <w:t>svaigulys</w:t>
      </w:r>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parestezija</w:t>
      </w:r>
      <w:proofErr w:type="spellEnd"/>
      <w:r w:rsidRPr="00312F4D">
        <w:rPr>
          <w:rFonts w:ascii="Times New Roman" w:hAnsi="Times New Roman" w:cs="Times New Roman"/>
          <w:sz w:val="22"/>
          <w:szCs w:val="22"/>
          <w:lang w:val="lt-LT"/>
        </w:rPr>
        <w:t xml:space="preserve">, </w:t>
      </w:r>
      <w:proofErr w:type="spellStart"/>
      <w:r w:rsidR="0026784F" w:rsidRPr="00312F4D">
        <w:rPr>
          <w:rFonts w:ascii="Times New Roman" w:hAnsi="Times New Roman" w:cs="Times New Roman"/>
          <w:sz w:val="22"/>
          <w:szCs w:val="22"/>
          <w:lang w:val="lt-LT"/>
        </w:rPr>
        <w:t>hipestezija</w:t>
      </w:r>
      <w:proofErr w:type="spellEnd"/>
      <w:r w:rsidRPr="00312F4D">
        <w:rPr>
          <w:rFonts w:ascii="Times New Roman" w:hAnsi="Times New Roman" w:cs="Times New Roman"/>
          <w:sz w:val="22"/>
          <w:szCs w:val="22"/>
          <w:lang w:val="lt-LT"/>
        </w:rPr>
        <w:t>, skonio pojūčio sutrikimas, amnezija</w:t>
      </w:r>
      <w:r w:rsidR="00B54CC1">
        <w:rPr>
          <w:rFonts w:ascii="Times New Roman" w:hAnsi="Times New Roman" w:cs="Times New Roman"/>
          <w:sz w:val="22"/>
          <w:szCs w:val="22"/>
          <w:lang w:val="lt-LT"/>
        </w:rPr>
        <w:t>.</w:t>
      </w:r>
    </w:p>
    <w:p w14:paraId="561CE1F7" w14:textId="77777777" w:rsidR="00C7356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Ret</w:t>
      </w:r>
      <w:r w:rsidR="00964BE4" w:rsidRPr="00312F4D">
        <w:rPr>
          <w:rFonts w:ascii="Times New Roman" w:hAnsi="Times New Roman" w:cs="Times New Roman"/>
          <w:sz w:val="22"/>
          <w:szCs w:val="22"/>
          <w:lang w:val="lt-LT"/>
        </w:rPr>
        <w:t>as</w:t>
      </w:r>
      <w:r w:rsidRPr="00312F4D">
        <w:rPr>
          <w:rFonts w:ascii="Times New Roman" w:hAnsi="Times New Roman" w:cs="Times New Roman"/>
          <w:sz w:val="22"/>
          <w:szCs w:val="22"/>
          <w:lang w:val="lt-LT"/>
        </w:rPr>
        <w:t>: periferinė neuropatija.</w:t>
      </w:r>
    </w:p>
    <w:p w14:paraId="57890F7C" w14:textId="077D1B04" w:rsidR="00B54CC1" w:rsidRPr="00312F4D" w:rsidRDefault="00B54CC1">
      <w:pPr>
        <w:rPr>
          <w:rFonts w:ascii="Times New Roman" w:hAnsi="Times New Roman" w:cs="Times New Roman"/>
          <w:sz w:val="22"/>
          <w:szCs w:val="22"/>
          <w:lang w:val="lt-LT"/>
        </w:rPr>
      </w:pPr>
      <w:r>
        <w:rPr>
          <w:rFonts w:ascii="Times New Roman" w:hAnsi="Times New Roman" w:cs="Times New Roman"/>
          <w:sz w:val="22"/>
          <w:szCs w:val="22"/>
          <w:lang w:val="lt-LT"/>
        </w:rPr>
        <w:t xml:space="preserve">Dažnis nežinomas: sunkioji </w:t>
      </w:r>
      <w:proofErr w:type="spellStart"/>
      <w:r>
        <w:rPr>
          <w:rFonts w:ascii="Times New Roman" w:hAnsi="Times New Roman" w:cs="Times New Roman"/>
          <w:sz w:val="22"/>
          <w:szCs w:val="22"/>
          <w:lang w:val="lt-LT"/>
        </w:rPr>
        <w:t>miastenija</w:t>
      </w:r>
      <w:proofErr w:type="spellEnd"/>
      <w:r>
        <w:rPr>
          <w:rFonts w:ascii="Times New Roman" w:hAnsi="Times New Roman" w:cs="Times New Roman"/>
          <w:sz w:val="22"/>
          <w:szCs w:val="22"/>
          <w:lang w:val="lt-LT"/>
        </w:rPr>
        <w:t>.</w:t>
      </w:r>
    </w:p>
    <w:p w14:paraId="2D15AA61" w14:textId="77777777" w:rsidR="00C7356D" w:rsidRPr="00312F4D" w:rsidRDefault="00C7356D">
      <w:pPr>
        <w:rPr>
          <w:rFonts w:ascii="Times New Roman" w:hAnsi="Times New Roman" w:cs="Times New Roman"/>
          <w:sz w:val="22"/>
          <w:szCs w:val="22"/>
          <w:lang w:val="lt-LT"/>
        </w:rPr>
      </w:pPr>
    </w:p>
    <w:p w14:paraId="3336296D" w14:textId="77777777" w:rsidR="00C7356D" w:rsidRPr="00312F4D" w:rsidRDefault="00C7356D" w:rsidP="00D43AE2">
      <w:pPr>
        <w:outlineLvl w:val="0"/>
        <w:rPr>
          <w:rFonts w:ascii="Times New Roman" w:hAnsi="Times New Roman" w:cs="Times New Roman"/>
          <w:sz w:val="22"/>
          <w:szCs w:val="22"/>
          <w:lang w:val="lt-LT"/>
        </w:rPr>
      </w:pPr>
      <w:r w:rsidRPr="00312F4D">
        <w:rPr>
          <w:rFonts w:ascii="Times New Roman" w:hAnsi="Times New Roman" w:cs="Times New Roman"/>
          <w:sz w:val="22"/>
          <w:szCs w:val="22"/>
          <w:u w:val="single"/>
          <w:lang w:val="lt-LT"/>
        </w:rPr>
        <w:t>Akių sutrikimai</w:t>
      </w:r>
    </w:p>
    <w:p w14:paraId="3FDFFA70"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Nedažn</w:t>
      </w:r>
      <w:r w:rsidR="00964BE4" w:rsidRPr="00312F4D">
        <w:rPr>
          <w:rFonts w:ascii="Times New Roman" w:hAnsi="Times New Roman" w:cs="Times New Roman"/>
          <w:sz w:val="22"/>
          <w:szCs w:val="22"/>
          <w:lang w:val="lt-LT"/>
        </w:rPr>
        <w:t>as</w:t>
      </w:r>
      <w:r w:rsidRPr="00312F4D">
        <w:rPr>
          <w:rFonts w:ascii="Times New Roman" w:hAnsi="Times New Roman" w:cs="Times New Roman"/>
          <w:sz w:val="22"/>
          <w:szCs w:val="22"/>
          <w:lang w:val="lt-LT"/>
        </w:rPr>
        <w:t>: miglotas matymas.</w:t>
      </w:r>
    </w:p>
    <w:p w14:paraId="0E976B3D" w14:textId="77777777" w:rsidR="00C7356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Ret</w:t>
      </w:r>
      <w:r w:rsidR="00964BE4" w:rsidRPr="00312F4D">
        <w:rPr>
          <w:rFonts w:ascii="Times New Roman" w:hAnsi="Times New Roman" w:cs="Times New Roman"/>
          <w:sz w:val="22"/>
          <w:szCs w:val="22"/>
          <w:lang w:val="lt-LT"/>
        </w:rPr>
        <w:t>as</w:t>
      </w:r>
      <w:r w:rsidRPr="00312F4D">
        <w:rPr>
          <w:rFonts w:ascii="Times New Roman" w:hAnsi="Times New Roman" w:cs="Times New Roman"/>
          <w:sz w:val="22"/>
          <w:szCs w:val="22"/>
          <w:lang w:val="lt-LT"/>
        </w:rPr>
        <w:t>: regos sutrikimas.</w:t>
      </w:r>
    </w:p>
    <w:p w14:paraId="31501F3C" w14:textId="69CB12D7" w:rsidR="00B54CC1" w:rsidRPr="00312F4D" w:rsidRDefault="00B54CC1">
      <w:pPr>
        <w:rPr>
          <w:rFonts w:ascii="Times New Roman" w:hAnsi="Times New Roman" w:cs="Times New Roman"/>
          <w:sz w:val="22"/>
          <w:szCs w:val="22"/>
          <w:lang w:val="lt-LT"/>
        </w:rPr>
      </w:pPr>
      <w:r>
        <w:rPr>
          <w:rFonts w:ascii="Times New Roman" w:hAnsi="Times New Roman" w:cs="Times New Roman"/>
          <w:sz w:val="22"/>
          <w:szCs w:val="22"/>
          <w:lang w:val="lt-LT"/>
        </w:rPr>
        <w:t xml:space="preserve">Dažnis nežinomas: akių </w:t>
      </w:r>
      <w:proofErr w:type="spellStart"/>
      <w:r>
        <w:rPr>
          <w:rFonts w:ascii="Times New Roman" w:hAnsi="Times New Roman" w:cs="Times New Roman"/>
          <w:sz w:val="22"/>
          <w:szCs w:val="22"/>
          <w:lang w:val="lt-LT"/>
        </w:rPr>
        <w:t>miastenija</w:t>
      </w:r>
      <w:proofErr w:type="spellEnd"/>
      <w:r>
        <w:rPr>
          <w:rFonts w:ascii="Times New Roman" w:hAnsi="Times New Roman" w:cs="Times New Roman"/>
          <w:sz w:val="22"/>
          <w:szCs w:val="22"/>
          <w:lang w:val="lt-LT"/>
        </w:rPr>
        <w:t>.</w:t>
      </w:r>
    </w:p>
    <w:p w14:paraId="61F9C0C0" w14:textId="77777777" w:rsidR="00C7356D" w:rsidRPr="00312F4D" w:rsidRDefault="00C7356D">
      <w:pPr>
        <w:rPr>
          <w:rFonts w:ascii="Times New Roman" w:hAnsi="Times New Roman" w:cs="Times New Roman"/>
          <w:sz w:val="22"/>
          <w:szCs w:val="22"/>
          <w:lang w:val="lt-LT"/>
        </w:rPr>
      </w:pPr>
    </w:p>
    <w:p w14:paraId="45646B6D" w14:textId="77777777" w:rsidR="006E12FA" w:rsidRPr="00312F4D" w:rsidRDefault="006E12FA" w:rsidP="00D43AE2">
      <w:pPr>
        <w:keepNext/>
        <w:outlineLvl w:val="0"/>
        <w:rPr>
          <w:rFonts w:ascii="Times New Roman" w:hAnsi="Times New Roman" w:cs="Times New Roman"/>
          <w:sz w:val="22"/>
          <w:szCs w:val="22"/>
          <w:u w:val="single"/>
          <w:lang w:val="lt-LT"/>
        </w:rPr>
      </w:pPr>
      <w:r w:rsidRPr="00312F4D">
        <w:rPr>
          <w:rFonts w:ascii="Times New Roman" w:hAnsi="Times New Roman" w:cs="Times New Roman"/>
          <w:sz w:val="22"/>
          <w:szCs w:val="22"/>
          <w:u w:val="single"/>
          <w:lang w:val="lt-LT"/>
        </w:rPr>
        <w:lastRenderedPageBreak/>
        <w:t>Ausų ir labirintų sutrikimai:</w:t>
      </w:r>
    </w:p>
    <w:p w14:paraId="387A2118" w14:textId="77777777" w:rsidR="006E12FA" w:rsidRPr="00312F4D" w:rsidRDefault="006E12FA" w:rsidP="00620B14">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Nedažnas: ūžesys.</w:t>
      </w:r>
    </w:p>
    <w:p w14:paraId="40547028" w14:textId="77777777" w:rsidR="006E12FA" w:rsidRPr="00312F4D" w:rsidRDefault="006E12FA" w:rsidP="00620B14">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Labai retas: prikurtimas.</w:t>
      </w:r>
    </w:p>
    <w:p w14:paraId="025F9197" w14:textId="77777777" w:rsidR="00C7356D" w:rsidRPr="00312F4D" w:rsidRDefault="00C7356D">
      <w:pPr>
        <w:rPr>
          <w:rFonts w:ascii="Times New Roman" w:hAnsi="Times New Roman" w:cs="Times New Roman"/>
          <w:sz w:val="22"/>
          <w:szCs w:val="22"/>
          <w:lang w:val="lt-LT"/>
        </w:rPr>
      </w:pPr>
    </w:p>
    <w:p w14:paraId="27610647" w14:textId="77777777" w:rsidR="00C7356D" w:rsidRPr="00312F4D" w:rsidRDefault="00C7356D" w:rsidP="00D43AE2">
      <w:pPr>
        <w:outlineLvl w:val="0"/>
        <w:rPr>
          <w:rFonts w:ascii="Times New Roman" w:hAnsi="Times New Roman" w:cs="Times New Roman"/>
          <w:sz w:val="22"/>
          <w:szCs w:val="22"/>
          <w:u w:val="single"/>
          <w:lang w:val="lt-LT"/>
        </w:rPr>
      </w:pPr>
      <w:r w:rsidRPr="00312F4D">
        <w:rPr>
          <w:rFonts w:ascii="Times New Roman" w:hAnsi="Times New Roman" w:cs="Times New Roman"/>
          <w:sz w:val="22"/>
          <w:szCs w:val="22"/>
          <w:u w:val="single"/>
          <w:lang w:val="lt-LT"/>
        </w:rPr>
        <w:t>Kvėpavimo sistemos, krūtinės ląstos ir tarpuplaučio sutrikimai</w:t>
      </w:r>
    </w:p>
    <w:p w14:paraId="503AA304" w14:textId="77777777" w:rsidR="00C7356D" w:rsidRPr="00312F4D" w:rsidRDefault="00C7356D" w:rsidP="00D43AE2">
      <w:p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Dažn</w:t>
      </w:r>
      <w:r w:rsidR="00964BE4" w:rsidRPr="00312F4D">
        <w:rPr>
          <w:rFonts w:ascii="Times New Roman" w:hAnsi="Times New Roman" w:cs="Times New Roman"/>
          <w:sz w:val="22"/>
          <w:szCs w:val="22"/>
          <w:lang w:val="lt-LT"/>
        </w:rPr>
        <w:t>as</w:t>
      </w:r>
      <w:r w:rsidRPr="00312F4D">
        <w:rPr>
          <w:rFonts w:ascii="Times New Roman" w:hAnsi="Times New Roman" w:cs="Times New Roman"/>
          <w:sz w:val="22"/>
          <w:szCs w:val="22"/>
          <w:lang w:val="lt-LT"/>
        </w:rPr>
        <w:t>: ryklės ir gerklės skausmas, kraujavimas iš nosies.</w:t>
      </w:r>
    </w:p>
    <w:p w14:paraId="748CBD65" w14:textId="77777777" w:rsidR="00C7356D" w:rsidRPr="00312F4D" w:rsidRDefault="00C7356D">
      <w:pPr>
        <w:rPr>
          <w:rFonts w:ascii="Times New Roman" w:hAnsi="Times New Roman" w:cs="Times New Roman"/>
          <w:sz w:val="22"/>
          <w:szCs w:val="22"/>
          <w:lang w:val="lt-LT"/>
        </w:rPr>
      </w:pPr>
    </w:p>
    <w:p w14:paraId="564ACFF0" w14:textId="77777777" w:rsidR="00C7356D" w:rsidRPr="00312F4D" w:rsidRDefault="00C7356D" w:rsidP="00D43AE2">
      <w:pPr>
        <w:keepNext/>
        <w:keepLines/>
        <w:outlineLvl w:val="0"/>
        <w:rPr>
          <w:rFonts w:ascii="Times New Roman" w:hAnsi="Times New Roman" w:cs="Times New Roman"/>
          <w:sz w:val="22"/>
          <w:szCs w:val="22"/>
          <w:u w:val="single"/>
          <w:lang w:val="lt-LT"/>
        </w:rPr>
      </w:pPr>
      <w:r w:rsidRPr="00312F4D">
        <w:rPr>
          <w:rFonts w:ascii="Times New Roman" w:hAnsi="Times New Roman" w:cs="Times New Roman"/>
          <w:sz w:val="22"/>
          <w:szCs w:val="22"/>
          <w:u w:val="single"/>
          <w:lang w:val="lt-LT"/>
        </w:rPr>
        <w:t>Virškinimo trakto sutrikimai</w:t>
      </w:r>
    </w:p>
    <w:p w14:paraId="0F181AF5" w14:textId="77777777" w:rsidR="00C7356D" w:rsidRPr="00312F4D" w:rsidRDefault="00C7356D" w:rsidP="00620B14">
      <w:pPr>
        <w:keepNext/>
        <w:keepLines/>
        <w:rPr>
          <w:rFonts w:ascii="Times New Roman" w:hAnsi="Times New Roman" w:cs="Times New Roman"/>
          <w:sz w:val="22"/>
          <w:szCs w:val="22"/>
          <w:lang w:val="lt-LT"/>
        </w:rPr>
      </w:pPr>
      <w:r w:rsidRPr="00312F4D">
        <w:rPr>
          <w:rFonts w:ascii="Times New Roman" w:hAnsi="Times New Roman" w:cs="Times New Roman"/>
          <w:sz w:val="22"/>
          <w:szCs w:val="22"/>
          <w:lang w:val="lt-LT"/>
        </w:rPr>
        <w:t>Dažn</w:t>
      </w:r>
      <w:r w:rsidR="00964BE4" w:rsidRPr="00312F4D">
        <w:rPr>
          <w:rFonts w:ascii="Times New Roman" w:hAnsi="Times New Roman" w:cs="Times New Roman"/>
          <w:sz w:val="22"/>
          <w:szCs w:val="22"/>
          <w:lang w:val="lt-LT"/>
        </w:rPr>
        <w:t>as</w:t>
      </w:r>
      <w:r w:rsidRPr="00312F4D">
        <w:rPr>
          <w:rFonts w:ascii="Times New Roman" w:hAnsi="Times New Roman" w:cs="Times New Roman"/>
          <w:sz w:val="22"/>
          <w:szCs w:val="22"/>
          <w:lang w:val="lt-LT"/>
        </w:rPr>
        <w:t>: vidurių užkietėjimas, dujų susikaupimas virškinimo trakte, dispepsija, pykinimas, viduriavimas.</w:t>
      </w:r>
    </w:p>
    <w:p w14:paraId="2ACEEAA5" w14:textId="77777777" w:rsidR="00C7356D" w:rsidRPr="00312F4D" w:rsidRDefault="00C7356D" w:rsidP="00620B14">
      <w:pPr>
        <w:keepNext/>
        <w:keepLines/>
        <w:rPr>
          <w:rFonts w:ascii="Times New Roman" w:hAnsi="Times New Roman" w:cs="Times New Roman"/>
          <w:sz w:val="22"/>
          <w:szCs w:val="22"/>
          <w:lang w:val="lt-LT"/>
        </w:rPr>
      </w:pPr>
      <w:r w:rsidRPr="00312F4D">
        <w:rPr>
          <w:rFonts w:ascii="Times New Roman" w:hAnsi="Times New Roman" w:cs="Times New Roman"/>
          <w:sz w:val="22"/>
          <w:szCs w:val="22"/>
          <w:lang w:val="lt-LT"/>
        </w:rPr>
        <w:t>Nedažn</w:t>
      </w:r>
      <w:r w:rsidR="00964BE4" w:rsidRPr="00312F4D">
        <w:rPr>
          <w:rFonts w:ascii="Times New Roman" w:hAnsi="Times New Roman" w:cs="Times New Roman"/>
          <w:sz w:val="22"/>
          <w:szCs w:val="22"/>
          <w:lang w:val="lt-LT"/>
        </w:rPr>
        <w:t>as</w:t>
      </w:r>
      <w:r w:rsidRPr="00312F4D">
        <w:rPr>
          <w:rFonts w:ascii="Times New Roman" w:hAnsi="Times New Roman" w:cs="Times New Roman"/>
          <w:sz w:val="22"/>
          <w:szCs w:val="22"/>
          <w:lang w:val="lt-LT"/>
        </w:rPr>
        <w:t xml:space="preserve">: vėmimas, viršutinės </w:t>
      </w:r>
      <w:r w:rsidR="001B19A3" w:rsidRPr="00312F4D">
        <w:rPr>
          <w:rFonts w:ascii="Times New Roman" w:hAnsi="Times New Roman" w:cs="Times New Roman"/>
          <w:sz w:val="22"/>
          <w:szCs w:val="22"/>
          <w:lang w:val="lt-LT"/>
        </w:rPr>
        <w:t xml:space="preserve">ar apatinės </w:t>
      </w:r>
      <w:r w:rsidRPr="00312F4D">
        <w:rPr>
          <w:rFonts w:ascii="Times New Roman" w:hAnsi="Times New Roman" w:cs="Times New Roman"/>
          <w:sz w:val="22"/>
          <w:szCs w:val="22"/>
          <w:lang w:val="lt-LT"/>
        </w:rPr>
        <w:t>pilvo dalies skausmas, raugėjimas, pankreatitas.</w:t>
      </w:r>
    </w:p>
    <w:p w14:paraId="5F0C73E9" w14:textId="77777777" w:rsidR="00C7356D" w:rsidRPr="00312F4D" w:rsidRDefault="00C7356D">
      <w:pPr>
        <w:rPr>
          <w:rFonts w:ascii="Times New Roman" w:hAnsi="Times New Roman" w:cs="Times New Roman"/>
          <w:sz w:val="22"/>
          <w:szCs w:val="22"/>
          <w:lang w:val="lt-LT"/>
        </w:rPr>
      </w:pPr>
    </w:p>
    <w:p w14:paraId="7BC7A5C8" w14:textId="77777777" w:rsidR="00CF46BB" w:rsidRPr="00312F4D" w:rsidRDefault="00CF46BB" w:rsidP="00D43AE2">
      <w:pPr>
        <w:outlineLvl w:val="0"/>
        <w:rPr>
          <w:rFonts w:ascii="Times New Roman" w:hAnsi="Times New Roman" w:cs="Times New Roman"/>
          <w:sz w:val="22"/>
          <w:szCs w:val="22"/>
          <w:u w:val="single"/>
          <w:lang w:val="lt-LT"/>
        </w:rPr>
      </w:pPr>
      <w:r w:rsidRPr="00312F4D">
        <w:rPr>
          <w:rFonts w:ascii="Times New Roman" w:hAnsi="Times New Roman" w:cs="Times New Roman"/>
          <w:sz w:val="22"/>
          <w:szCs w:val="22"/>
          <w:u w:val="single"/>
          <w:lang w:val="lt-LT"/>
        </w:rPr>
        <w:t>Kepenų, tulžies pūslės ir latakų sutrikimai</w:t>
      </w:r>
    </w:p>
    <w:p w14:paraId="352FD854" w14:textId="77777777" w:rsidR="00CF46BB" w:rsidRPr="00312F4D" w:rsidRDefault="00CF46BB">
      <w:pPr>
        <w:rPr>
          <w:rFonts w:ascii="Times New Roman" w:hAnsi="Times New Roman" w:cs="Times New Roman"/>
          <w:sz w:val="22"/>
          <w:szCs w:val="22"/>
          <w:lang w:val="lt-LT"/>
        </w:rPr>
      </w:pPr>
      <w:r w:rsidRPr="00312F4D">
        <w:rPr>
          <w:rFonts w:ascii="Times New Roman" w:hAnsi="Times New Roman" w:cs="Times New Roman"/>
          <w:sz w:val="22"/>
          <w:szCs w:val="22"/>
          <w:lang w:val="lt-LT"/>
        </w:rPr>
        <w:t>Nedažn</w:t>
      </w:r>
      <w:r w:rsidR="00964BE4" w:rsidRPr="00312F4D">
        <w:rPr>
          <w:rFonts w:ascii="Times New Roman" w:hAnsi="Times New Roman" w:cs="Times New Roman"/>
          <w:sz w:val="22"/>
          <w:szCs w:val="22"/>
          <w:lang w:val="lt-LT"/>
        </w:rPr>
        <w:t>as</w:t>
      </w:r>
      <w:r w:rsidRPr="00312F4D">
        <w:rPr>
          <w:rFonts w:ascii="Times New Roman" w:hAnsi="Times New Roman" w:cs="Times New Roman"/>
          <w:sz w:val="22"/>
          <w:szCs w:val="22"/>
          <w:lang w:val="lt-LT"/>
        </w:rPr>
        <w:t>: hepatitas.</w:t>
      </w:r>
    </w:p>
    <w:p w14:paraId="078ACCEF" w14:textId="77777777" w:rsidR="00CF46BB" w:rsidRPr="00312F4D" w:rsidRDefault="00CF46BB">
      <w:pPr>
        <w:rPr>
          <w:rFonts w:ascii="Times New Roman" w:hAnsi="Times New Roman" w:cs="Times New Roman"/>
          <w:sz w:val="22"/>
          <w:szCs w:val="22"/>
          <w:lang w:val="lt-LT"/>
        </w:rPr>
      </w:pPr>
      <w:r w:rsidRPr="00312F4D">
        <w:rPr>
          <w:rFonts w:ascii="Times New Roman" w:hAnsi="Times New Roman" w:cs="Times New Roman"/>
          <w:sz w:val="22"/>
          <w:szCs w:val="22"/>
          <w:lang w:val="lt-LT"/>
        </w:rPr>
        <w:t>Ret</w:t>
      </w:r>
      <w:r w:rsidR="00964BE4" w:rsidRPr="00312F4D">
        <w:rPr>
          <w:rFonts w:ascii="Times New Roman" w:hAnsi="Times New Roman" w:cs="Times New Roman"/>
          <w:sz w:val="22"/>
          <w:szCs w:val="22"/>
          <w:lang w:val="lt-LT"/>
        </w:rPr>
        <w:t>as</w:t>
      </w:r>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cholestazė</w:t>
      </w:r>
      <w:proofErr w:type="spellEnd"/>
      <w:r w:rsidRPr="00312F4D">
        <w:rPr>
          <w:rFonts w:ascii="Times New Roman" w:hAnsi="Times New Roman" w:cs="Times New Roman"/>
          <w:sz w:val="22"/>
          <w:szCs w:val="22"/>
          <w:lang w:val="lt-LT"/>
        </w:rPr>
        <w:t>.</w:t>
      </w:r>
    </w:p>
    <w:p w14:paraId="72E4AC10" w14:textId="77777777" w:rsidR="00CF46BB" w:rsidRPr="00312F4D" w:rsidRDefault="00CF46BB">
      <w:pPr>
        <w:rPr>
          <w:rFonts w:ascii="Times New Roman" w:hAnsi="Times New Roman" w:cs="Times New Roman"/>
          <w:sz w:val="22"/>
          <w:szCs w:val="22"/>
          <w:lang w:val="lt-LT"/>
        </w:rPr>
      </w:pPr>
      <w:r w:rsidRPr="00312F4D">
        <w:rPr>
          <w:rFonts w:ascii="Times New Roman" w:hAnsi="Times New Roman" w:cs="Times New Roman"/>
          <w:sz w:val="22"/>
          <w:szCs w:val="22"/>
          <w:lang w:val="lt-LT"/>
        </w:rPr>
        <w:t>Labai ret</w:t>
      </w:r>
      <w:r w:rsidR="00964BE4" w:rsidRPr="00312F4D">
        <w:rPr>
          <w:rFonts w:ascii="Times New Roman" w:hAnsi="Times New Roman" w:cs="Times New Roman"/>
          <w:sz w:val="22"/>
          <w:szCs w:val="22"/>
          <w:lang w:val="lt-LT"/>
        </w:rPr>
        <w:t>as</w:t>
      </w:r>
      <w:r w:rsidRPr="00312F4D">
        <w:rPr>
          <w:rFonts w:ascii="Times New Roman" w:hAnsi="Times New Roman" w:cs="Times New Roman"/>
          <w:sz w:val="22"/>
          <w:szCs w:val="22"/>
          <w:lang w:val="lt-LT"/>
        </w:rPr>
        <w:t>: kepenų nepakankamumas.</w:t>
      </w:r>
    </w:p>
    <w:p w14:paraId="49A9C757" w14:textId="77777777" w:rsidR="00CF46BB" w:rsidRPr="00312F4D" w:rsidRDefault="00CF46BB">
      <w:pPr>
        <w:rPr>
          <w:rFonts w:ascii="Times New Roman" w:hAnsi="Times New Roman" w:cs="Times New Roman"/>
          <w:sz w:val="22"/>
          <w:szCs w:val="22"/>
          <w:u w:val="single"/>
          <w:lang w:val="lt-LT"/>
        </w:rPr>
      </w:pPr>
    </w:p>
    <w:p w14:paraId="1151333E" w14:textId="77777777" w:rsidR="00C7356D" w:rsidRPr="00312F4D" w:rsidRDefault="00C7356D" w:rsidP="00D43AE2">
      <w:pPr>
        <w:outlineLvl w:val="0"/>
        <w:rPr>
          <w:rFonts w:ascii="Times New Roman" w:hAnsi="Times New Roman" w:cs="Times New Roman"/>
          <w:sz w:val="22"/>
          <w:szCs w:val="22"/>
          <w:u w:val="single"/>
          <w:lang w:val="lt-LT"/>
        </w:rPr>
      </w:pPr>
      <w:r w:rsidRPr="00312F4D">
        <w:rPr>
          <w:rFonts w:ascii="Times New Roman" w:hAnsi="Times New Roman" w:cs="Times New Roman"/>
          <w:sz w:val="22"/>
          <w:szCs w:val="22"/>
          <w:u w:val="single"/>
          <w:lang w:val="lt-LT"/>
        </w:rPr>
        <w:t>Odos ir poodinio audinio sutrikimai</w:t>
      </w:r>
    </w:p>
    <w:p w14:paraId="732794CE"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Nedažn</w:t>
      </w:r>
      <w:r w:rsidR="00964BE4" w:rsidRPr="00312F4D">
        <w:rPr>
          <w:rFonts w:ascii="Times New Roman" w:hAnsi="Times New Roman" w:cs="Times New Roman"/>
          <w:sz w:val="22"/>
          <w:szCs w:val="22"/>
          <w:lang w:val="lt-LT"/>
        </w:rPr>
        <w:t>as</w:t>
      </w:r>
      <w:r w:rsidRPr="00312F4D">
        <w:rPr>
          <w:rFonts w:ascii="Times New Roman" w:hAnsi="Times New Roman" w:cs="Times New Roman"/>
          <w:sz w:val="22"/>
          <w:szCs w:val="22"/>
          <w:lang w:val="lt-LT"/>
        </w:rPr>
        <w:t xml:space="preserve">: dilgėlinė, odos išbėrimas, niežulys, </w:t>
      </w:r>
      <w:proofErr w:type="spellStart"/>
      <w:r w:rsidRPr="00312F4D">
        <w:rPr>
          <w:rFonts w:ascii="Times New Roman" w:hAnsi="Times New Roman" w:cs="Times New Roman"/>
          <w:sz w:val="22"/>
          <w:szCs w:val="22"/>
          <w:lang w:val="lt-LT"/>
        </w:rPr>
        <w:t>alopecija</w:t>
      </w:r>
      <w:proofErr w:type="spellEnd"/>
      <w:r w:rsidRPr="00312F4D">
        <w:rPr>
          <w:rFonts w:ascii="Times New Roman" w:hAnsi="Times New Roman" w:cs="Times New Roman"/>
          <w:sz w:val="22"/>
          <w:szCs w:val="22"/>
          <w:lang w:val="lt-LT"/>
        </w:rPr>
        <w:t>.</w:t>
      </w:r>
    </w:p>
    <w:p w14:paraId="5084A762" w14:textId="29366566"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Ret</w:t>
      </w:r>
      <w:r w:rsidR="00964BE4" w:rsidRPr="00312F4D">
        <w:rPr>
          <w:rFonts w:ascii="Times New Roman" w:hAnsi="Times New Roman" w:cs="Times New Roman"/>
          <w:sz w:val="22"/>
          <w:szCs w:val="22"/>
          <w:lang w:val="lt-LT"/>
        </w:rPr>
        <w:t>as</w:t>
      </w:r>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angioneurozinė</w:t>
      </w:r>
      <w:proofErr w:type="spellEnd"/>
      <w:r w:rsidRPr="00312F4D">
        <w:rPr>
          <w:rFonts w:ascii="Times New Roman" w:hAnsi="Times New Roman" w:cs="Times New Roman"/>
          <w:sz w:val="22"/>
          <w:szCs w:val="22"/>
          <w:lang w:val="lt-LT"/>
        </w:rPr>
        <w:t xml:space="preserve"> edema, </w:t>
      </w:r>
      <w:proofErr w:type="spellStart"/>
      <w:r w:rsidRPr="00312F4D">
        <w:rPr>
          <w:rFonts w:ascii="Times New Roman" w:hAnsi="Times New Roman" w:cs="Times New Roman"/>
          <w:sz w:val="22"/>
          <w:szCs w:val="22"/>
          <w:lang w:val="lt-LT"/>
        </w:rPr>
        <w:t>pūslinis</w:t>
      </w:r>
      <w:proofErr w:type="spellEnd"/>
      <w:r w:rsidRPr="00312F4D">
        <w:rPr>
          <w:rFonts w:ascii="Times New Roman" w:hAnsi="Times New Roman" w:cs="Times New Roman"/>
          <w:sz w:val="22"/>
          <w:szCs w:val="22"/>
          <w:lang w:val="lt-LT"/>
        </w:rPr>
        <w:t xml:space="preserve"> dermatitas, įskaitant daugiaformę </w:t>
      </w:r>
      <w:proofErr w:type="spellStart"/>
      <w:r w:rsidRPr="00312F4D">
        <w:rPr>
          <w:rFonts w:ascii="Times New Roman" w:hAnsi="Times New Roman" w:cs="Times New Roman"/>
          <w:sz w:val="22"/>
          <w:szCs w:val="22"/>
          <w:lang w:val="lt-LT"/>
        </w:rPr>
        <w:t>eritem</w:t>
      </w:r>
      <w:r w:rsidR="00523674" w:rsidRPr="00312F4D">
        <w:rPr>
          <w:rFonts w:ascii="Times New Roman" w:hAnsi="Times New Roman" w:cs="Times New Roman"/>
          <w:sz w:val="22"/>
          <w:szCs w:val="22"/>
          <w:lang w:val="lt-LT"/>
        </w:rPr>
        <w:t>ą</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Stivenso</w:t>
      </w:r>
      <w:proofErr w:type="spellEnd"/>
      <w:r w:rsidRPr="00312F4D">
        <w:rPr>
          <w:rFonts w:ascii="Times New Roman" w:hAnsi="Times New Roman" w:cs="Times New Roman"/>
          <w:sz w:val="22"/>
          <w:szCs w:val="22"/>
          <w:lang w:val="lt-LT"/>
        </w:rPr>
        <w:t xml:space="preserve"> </w:t>
      </w:r>
      <w:r w:rsidR="00583512"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 xml:space="preserve">Džonsono </w:t>
      </w:r>
      <w:r w:rsidR="009228E6" w:rsidRPr="00312F4D">
        <w:rPr>
          <w:rFonts w:ascii="Times New Roman" w:hAnsi="Times New Roman" w:cs="Times New Roman"/>
          <w:sz w:val="22"/>
          <w:szCs w:val="22"/>
          <w:lang w:val="lt-LT"/>
        </w:rPr>
        <w:t>(</w:t>
      </w:r>
      <w:proofErr w:type="spellStart"/>
      <w:r w:rsidR="009228E6" w:rsidRPr="00312F4D">
        <w:rPr>
          <w:rFonts w:ascii="Times New Roman" w:hAnsi="Times New Roman" w:cs="Times New Roman"/>
          <w:i/>
          <w:sz w:val="22"/>
          <w:szCs w:val="22"/>
          <w:lang w:val="lt-LT"/>
        </w:rPr>
        <w:t>Stevens-Johnson</w:t>
      </w:r>
      <w:proofErr w:type="spellEnd"/>
      <w:r w:rsidR="009228E6"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sindrom</w:t>
      </w:r>
      <w:r w:rsidR="00523674" w:rsidRPr="00312F4D">
        <w:rPr>
          <w:rFonts w:ascii="Times New Roman" w:hAnsi="Times New Roman" w:cs="Times New Roman"/>
          <w:sz w:val="22"/>
          <w:szCs w:val="22"/>
          <w:lang w:val="lt-LT"/>
        </w:rPr>
        <w:t>ą</w:t>
      </w:r>
      <w:r w:rsidR="00F1723D">
        <w:rPr>
          <w:rFonts w:ascii="Times New Roman" w:hAnsi="Times New Roman" w:cs="Times New Roman"/>
          <w:sz w:val="22"/>
          <w:szCs w:val="22"/>
          <w:lang w:val="lt-LT"/>
        </w:rPr>
        <w:t>,</w:t>
      </w:r>
      <w:r w:rsidRPr="00312F4D">
        <w:rPr>
          <w:rFonts w:ascii="Times New Roman" w:hAnsi="Times New Roman" w:cs="Times New Roman"/>
          <w:sz w:val="22"/>
          <w:szCs w:val="22"/>
          <w:lang w:val="lt-LT"/>
        </w:rPr>
        <w:t xml:space="preserve"> toksin</w:t>
      </w:r>
      <w:r w:rsidR="00523674" w:rsidRPr="00312F4D">
        <w:rPr>
          <w:rFonts w:ascii="Times New Roman" w:hAnsi="Times New Roman" w:cs="Times New Roman"/>
          <w:sz w:val="22"/>
          <w:szCs w:val="22"/>
          <w:lang w:val="lt-LT"/>
        </w:rPr>
        <w:t>ę</w:t>
      </w:r>
      <w:r w:rsidRPr="00312F4D">
        <w:rPr>
          <w:rFonts w:ascii="Times New Roman" w:hAnsi="Times New Roman" w:cs="Times New Roman"/>
          <w:sz w:val="22"/>
          <w:szCs w:val="22"/>
          <w:lang w:val="lt-LT"/>
        </w:rPr>
        <w:t xml:space="preserve"> epidermio </w:t>
      </w:r>
      <w:proofErr w:type="spellStart"/>
      <w:r w:rsidRPr="00312F4D">
        <w:rPr>
          <w:rFonts w:ascii="Times New Roman" w:hAnsi="Times New Roman" w:cs="Times New Roman"/>
          <w:sz w:val="22"/>
          <w:szCs w:val="22"/>
          <w:lang w:val="lt-LT"/>
        </w:rPr>
        <w:t>nekroliz</w:t>
      </w:r>
      <w:r w:rsidR="00523674" w:rsidRPr="00312F4D">
        <w:rPr>
          <w:rFonts w:ascii="Times New Roman" w:hAnsi="Times New Roman" w:cs="Times New Roman"/>
          <w:sz w:val="22"/>
          <w:szCs w:val="22"/>
          <w:lang w:val="lt-LT"/>
        </w:rPr>
        <w:t>ę</w:t>
      </w:r>
      <w:proofErr w:type="spellEnd"/>
      <w:r w:rsidR="00F1723D">
        <w:rPr>
          <w:rFonts w:ascii="Times New Roman" w:hAnsi="Times New Roman" w:cs="Times New Roman"/>
          <w:sz w:val="22"/>
          <w:szCs w:val="22"/>
          <w:lang w:val="lt-LT"/>
        </w:rPr>
        <w:t>,</w:t>
      </w:r>
      <w:r w:rsidR="00F1723D" w:rsidRPr="00F1723D">
        <w:rPr>
          <w:rFonts w:ascii="Times New Roman" w:hAnsi="Times New Roman" w:cs="Times New Roman"/>
          <w:sz w:val="22"/>
          <w:szCs w:val="22"/>
          <w:lang w:val="lt-LT"/>
        </w:rPr>
        <w:t xml:space="preserve"> </w:t>
      </w:r>
      <w:r w:rsidR="00F1723D">
        <w:rPr>
          <w:rFonts w:ascii="Times New Roman" w:hAnsi="Times New Roman" w:cs="Times New Roman"/>
          <w:sz w:val="22"/>
          <w:szCs w:val="22"/>
          <w:lang w:val="lt-LT"/>
        </w:rPr>
        <w:t xml:space="preserve">ir </w:t>
      </w:r>
      <w:proofErr w:type="spellStart"/>
      <w:r w:rsidR="00F1723D">
        <w:rPr>
          <w:rFonts w:ascii="Times New Roman" w:hAnsi="Times New Roman" w:cs="Times New Roman"/>
          <w:sz w:val="22"/>
          <w:szCs w:val="22"/>
          <w:lang w:val="lt-LT"/>
        </w:rPr>
        <w:t>l</w:t>
      </w:r>
      <w:r w:rsidR="00F1723D" w:rsidRPr="008D4274">
        <w:rPr>
          <w:rFonts w:ascii="Times New Roman" w:hAnsi="Times New Roman" w:cs="Times New Roman"/>
          <w:sz w:val="22"/>
          <w:szCs w:val="22"/>
          <w:lang w:val="lt-LT"/>
        </w:rPr>
        <w:t>ichenoidinė</w:t>
      </w:r>
      <w:r w:rsidR="00F1723D">
        <w:rPr>
          <w:rFonts w:ascii="Times New Roman" w:hAnsi="Times New Roman" w:cs="Times New Roman"/>
          <w:sz w:val="22"/>
          <w:szCs w:val="22"/>
          <w:lang w:val="lt-LT"/>
        </w:rPr>
        <w:t>s</w:t>
      </w:r>
      <w:proofErr w:type="spellEnd"/>
      <w:r w:rsidR="00F1723D" w:rsidRPr="008D4274">
        <w:rPr>
          <w:rFonts w:ascii="Times New Roman" w:hAnsi="Times New Roman" w:cs="Times New Roman"/>
          <w:sz w:val="22"/>
          <w:szCs w:val="22"/>
          <w:lang w:val="lt-LT"/>
        </w:rPr>
        <w:t xml:space="preserve"> (</w:t>
      </w:r>
      <w:proofErr w:type="spellStart"/>
      <w:r w:rsidR="00F1723D" w:rsidRPr="008D4274">
        <w:rPr>
          <w:rFonts w:ascii="Times New Roman" w:hAnsi="Times New Roman" w:cs="Times New Roman"/>
          <w:sz w:val="22"/>
          <w:szCs w:val="22"/>
          <w:lang w:val="lt-LT"/>
        </w:rPr>
        <w:t>kerpligišk</w:t>
      </w:r>
      <w:r w:rsidR="00F1723D">
        <w:rPr>
          <w:rFonts w:ascii="Times New Roman" w:hAnsi="Times New Roman" w:cs="Times New Roman"/>
          <w:sz w:val="22"/>
          <w:szCs w:val="22"/>
          <w:lang w:val="lt-LT"/>
        </w:rPr>
        <w:t>os</w:t>
      </w:r>
      <w:proofErr w:type="spellEnd"/>
      <w:r w:rsidR="00F1723D" w:rsidRPr="008D4274">
        <w:rPr>
          <w:rFonts w:ascii="Times New Roman" w:hAnsi="Times New Roman" w:cs="Times New Roman"/>
          <w:sz w:val="22"/>
          <w:szCs w:val="22"/>
          <w:lang w:val="lt-LT"/>
        </w:rPr>
        <w:t>) reakcij</w:t>
      </w:r>
      <w:r w:rsidR="00F1723D">
        <w:rPr>
          <w:rFonts w:ascii="Times New Roman" w:hAnsi="Times New Roman" w:cs="Times New Roman"/>
          <w:sz w:val="22"/>
          <w:szCs w:val="22"/>
          <w:lang w:val="lt-LT"/>
        </w:rPr>
        <w:t>os</w:t>
      </w:r>
      <w:r w:rsidR="00F1723D" w:rsidRPr="008D4274">
        <w:rPr>
          <w:rFonts w:ascii="Times New Roman" w:hAnsi="Times New Roman" w:cs="Times New Roman"/>
          <w:sz w:val="22"/>
          <w:szCs w:val="22"/>
          <w:lang w:val="lt-LT"/>
        </w:rPr>
        <w:t xml:space="preserve"> į </w:t>
      </w:r>
      <w:r w:rsidR="00F1723D">
        <w:rPr>
          <w:rFonts w:ascii="Times New Roman" w:hAnsi="Times New Roman" w:cs="Times New Roman"/>
          <w:sz w:val="22"/>
          <w:szCs w:val="22"/>
          <w:lang w:val="lt-LT"/>
        </w:rPr>
        <w:t>vaistinį preparatą</w:t>
      </w:r>
      <w:r w:rsidRPr="00312F4D">
        <w:rPr>
          <w:rFonts w:ascii="Times New Roman" w:hAnsi="Times New Roman" w:cs="Times New Roman"/>
          <w:sz w:val="22"/>
          <w:szCs w:val="22"/>
          <w:lang w:val="lt-LT"/>
        </w:rPr>
        <w:t>.</w:t>
      </w:r>
    </w:p>
    <w:p w14:paraId="0C1640E2" w14:textId="77777777" w:rsidR="00C7356D" w:rsidRPr="00312F4D" w:rsidRDefault="00C7356D">
      <w:pPr>
        <w:rPr>
          <w:rFonts w:ascii="Times New Roman" w:hAnsi="Times New Roman" w:cs="Times New Roman"/>
          <w:sz w:val="22"/>
          <w:szCs w:val="22"/>
          <w:lang w:val="lt-LT"/>
        </w:rPr>
      </w:pPr>
    </w:p>
    <w:p w14:paraId="4CC3CF41" w14:textId="77777777" w:rsidR="00C7356D" w:rsidRPr="00312F4D" w:rsidRDefault="00C7356D" w:rsidP="00D43AE2">
      <w:pPr>
        <w:outlineLvl w:val="0"/>
        <w:rPr>
          <w:rFonts w:ascii="Times New Roman" w:hAnsi="Times New Roman" w:cs="Times New Roman"/>
          <w:sz w:val="22"/>
          <w:szCs w:val="22"/>
          <w:u w:val="single"/>
          <w:lang w:val="lt-LT"/>
        </w:rPr>
      </w:pPr>
      <w:r w:rsidRPr="00312F4D">
        <w:rPr>
          <w:rFonts w:ascii="Times New Roman" w:hAnsi="Times New Roman" w:cs="Times New Roman"/>
          <w:sz w:val="22"/>
          <w:szCs w:val="22"/>
          <w:u w:val="single"/>
          <w:lang w:val="lt-LT"/>
        </w:rPr>
        <w:t>Skeleto, raumenų ir jungiamojo audinio sutrikimai</w:t>
      </w:r>
    </w:p>
    <w:p w14:paraId="0EF2D073"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Dažn</w:t>
      </w:r>
      <w:r w:rsidR="00964BE4" w:rsidRPr="00312F4D">
        <w:rPr>
          <w:rFonts w:ascii="Times New Roman" w:hAnsi="Times New Roman" w:cs="Times New Roman"/>
          <w:sz w:val="22"/>
          <w:szCs w:val="22"/>
          <w:lang w:val="lt-LT"/>
        </w:rPr>
        <w:t>as</w:t>
      </w:r>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mialgija</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artralgija</w:t>
      </w:r>
      <w:proofErr w:type="spellEnd"/>
      <w:r w:rsidRPr="00312F4D">
        <w:rPr>
          <w:rFonts w:ascii="Times New Roman" w:hAnsi="Times New Roman" w:cs="Times New Roman"/>
          <w:sz w:val="22"/>
          <w:szCs w:val="22"/>
          <w:lang w:val="lt-LT"/>
        </w:rPr>
        <w:t>, galūnių skausmas, raumenų spazmai, sąnarių patinimas, nugaros skausmas.</w:t>
      </w:r>
    </w:p>
    <w:p w14:paraId="14338B78"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Nedažn</w:t>
      </w:r>
      <w:r w:rsidR="00964BE4" w:rsidRPr="00312F4D">
        <w:rPr>
          <w:rFonts w:ascii="Times New Roman" w:hAnsi="Times New Roman" w:cs="Times New Roman"/>
          <w:sz w:val="22"/>
          <w:szCs w:val="22"/>
          <w:lang w:val="lt-LT"/>
        </w:rPr>
        <w:t>as</w:t>
      </w:r>
      <w:r w:rsidRPr="00312F4D">
        <w:rPr>
          <w:rFonts w:ascii="Times New Roman" w:hAnsi="Times New Roman" w:cs="Times New Roman"/>
          <w:sz w:val="22"/>
          <w:szCs w:val="22"/>
          <w:lang w:val="lt-LT"/>
        </w:rPr>
        <w:t>: kaklo skausmas, raumenų nuovargis.</w:t>
      </w:r>
    </w:p>
    <w:p w14:paraId="187A3D35" w14:textId="77777777" w:rsidR="00C7356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Ret</w:t>
      </w:r>
      <w:r w:rsidR="00964BE4" w:rsidRPr="00312F4D">
        <w:rPr>
          <w:rFonts w:ascii="Times New Roman" w:hAnsi="Times New Roman" w:cs="Times New Roman"/>
          <w:sz w:val="22"/>
          <w:szCs w:val="22"/>
          <w:lang w:val="lt-LT"/>
        </w:rPr>
        <w:t>as</w:t>
      </w:r>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miopatija</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miozitas</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rabdomiolizė</w:t>
      </w:r>
      <w:proofErr w:type="spellEnd"/>
      <w:r w:rsidRPr="00312F4D">
        <w:rPr>
          <w:rFonts w:ascii="Times New Roman" w:hAnsi="Times New Roman" w:cs="Times New Roman"/>
          <w:sz w:val="22"/>
          <w:szCs w:val="22"/>
          <w:lang w:val="lt-LT"/>
        </w:rPr>
        <w:t xml:space="preserve">, </w:t>
      </w:r>
      <w:r w:rsidR="0062116F">
        <w:rPr>
          <w:rFonts w:ascii="Times New Roman" w:hAnsi="Times New Roman" w:cs="Times New Roman"/>
          <w:sz w:val="22"/>
          <w:szCs w:val="22"/>
          <w:lang w:val="lt-LT"/>
        </w:rPr>
        <w:t xml:space="preserve">raumenų plyšimas, </w:t>
      </w:r>
      <w:proofErr w:type="spellStart"/>
      <w:r w:rsidRPr="00312F4D">
        <w:rPr>
          <w:rFonts w:ascii="Times New Roman" w:hAnsi="Times New Roman" w:cs="Times New Roman"/>
          <w:sz w:val="22"/>
          <w:szCs w:val="22"/>
          <w:lang w:val="lt-LT"/>
        </w:rPr>
        <w:t>tendopatija</w:t>
      </w:r>
      <w:proofErr w:type="spellEnd"/>
      <w:r w:rsidRPr="00312F4D">
        <w:rPr>
          <w:rFonts w:ascii="Times New Roman" w:hAnsi="Times New Roman" w:cs="Times New Roman"/>
          <w:sz w:val="22"/>
          <w:szCs w:val="22"/>
          <w:lang w:val="lt-LT"/>
        </w:rPr>
        <w:t>, kartais besikomplikuojanti sausgyslių plyšimu.</w:t>
      </w:r>
    </w:p>
    <w:p w14:paraId="248AE017" w14:textId="77777777" w:rsidR="00B82661" w:rsidRPr="00312F4D" w:rsidRDefault="00B82661">
      <w:pPr>
        <w:rPr>
          <w:rFonts w:ascii="Times New Roman" w:hAnsi="Times New Roman" w:cs="Times New Roman"/>
          <w:sz w:val="22"/>
          <w:szCs w:val="22"/>
          <w:lang w:val="lt-LT"/>
        </w:rPr>
      </w:pPr>
      <w:r w:rsidRPr="00B82661">
        <w:rPr>
          <w:rFonts w:ascii="Times New Roman" w:hAnsi="Times New Roman" w:cs="Times New Roman"/>
          <w:sz w:val="22"/>
          <w:szCs w:val="22"/>
          <w:lang w:val="lt-LT"/>
        </w:rPr>
        <w:t>Labai retas: į vilkligę panašus sindromas.</w:t>
      </w:r>
    </w:p>
    <w:p w14:paraId="7EC390EB" w14:textId="77777777" w:rsidR="00C7356D" w:rsidRPr="00312F4D" w:rsidRDefault="00EF0741">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Dažnis nežinomas: </w:t>
      </w:r>
      <w:r w:rsidR="00B70172" w:rsidRPr="00312F4D">
        <w:rPr>
          <w:rFonts w:ascii="Times New Roman" w:hAnsi="Times New Roman" w:cs="Times New Roman"/>
          <w:sz w:val="22"/>
          <w:szCs w:val="22"/>
          <w:lang w:val="lt-LT"/>
        </w:rPr>
        <w:t xml:space="preserve">su imuninėmis reakcijomis siejama </w:t>
      </w:r>
      <w:proofErr w:type="spellStart"/>
      <w:r w:rsidR="00B70172" w:rsidRPr="00312F4D">
        <w:rPr>
          <w:rFonts w:ascii="Times New Roman" w:hAnsi="Times New Roman" w:cs="Times New Roman"/>
          <w:sz w:val="22"/>
          <w:szCs w:val="22"/>
          <w:lang w:val="lt-LT"/>
        </w:rPr>
        <w:t>nekrozuojanti</w:t>
      </w:r>
      <w:proofErr w:type="spellEnd"/>
      <w:r w:rsidR="00B70172" w:rsidRPr="00312F4D">
        <w:rPr>
          <w:rFonts w:ascii="Times New Roman" w:hAnsi="Times New Roman" w:cs="Times New Roman"/>
          <w:sz w:val="22"/>
          <w:szCs w:val="22"/>
          <w:lang w:val="lt-LT"/>
        </w:rPr>
        <w:t xml:space="preserve"> </w:t>
      </w:r>
      <w:proofErr w:type="spellStart"/>
      <w:r w:rsidR="00B70172" w:rsidRPr="00312F4D">
        <w:rPr>
          <w:rFonts w:ascii="Times New Roman" w:hAnsi="Times New Roman" w:cs="Times New Roman"/>
          <w:sz w:val="22"/>
          <w:szCs w:val="22"/>
          <w:lang w:val="lt-LT"/>
        </w:rPr>
        <w:t>miopatija</w:t>
      </w:r>
      <w:proofErr w:type="spellEnd"/>
      <w:r w:rsidR="00B70172" w:rsidRPr="00312F4D">
        <w:rPr>
          <w:rFonts w:ascii="Times New Roman" w:hAnsi="Times New Roman" w:cs="Times New Roman"/>
          <w:sz w:val="22"/>
          <w:szCs w:val="22"/>
          <w:lang w:val="lt-LT"/>
        </w:rPr>
        <w:t xml:space="preserve"> (žr. 4.4 skyrių).</w:t>
      </w:r>
    </w:p>
    <w:p w14:paraId="2F9B7AE9" w14:textId="77777777" w:rsidR="00EF0741" w:rsidRPr="00312F4D" w:rsidRDefault="00EF0741">
      <w:pPr>
        <w:rPr>
          <w:rFonts w:ascii="Times New Roman" w:hAnsi="Times New Roman" w:cs="Times New Roman"/>
          <w:sz w:val="22"/>
          <w:szCs w:val="22"/>
          <w:lang w:val="lt-LT"/>
        </w:rPr>
      </w:pPr>
    </w:p>
    <w:p w14:paraId="7AC71A14" w14:textId="77777777" w:rsidR="00C7356D" w:rsidRPr="00312F4D" w:rsidRDefault="00C7356D" w:rsidP="00D43AE2">
      <w:pPr>
        <w:outlineLvl w:val="0"/>
        <w:rPr>
          <w:rFonts w:ascii="Times New Roman" w:hAnsi="Times New Roman" w:cs="Times New Roman"/>
          <w:sz w:val="22"/>
          <w:szCs w:val="22"/>
          <w:u w:val="single"/>
          <w:lang w:val="lt-LT"/>
        </w:rPr>
      </w:pPr>
      <w:r w:rsidRPr="00312F4D">
        <w:rPr>
          <w:rFonts w:ascii="Times New Roman" w:hAnsi="Times New Roman" w:cs="Times New Roman"/>
          <w:sz w:val="22"/>
          <w:szCs w:val="22"/>
          <w:u w:val="single"/>
          <w:lang w:val="lt-LT"/>
        </w:rPr>
        <w:t>Lytinės sistemos ir krūties sutrikimai</w:t>
      </w:r>
    </w:p>
    <w:p w14:paraId="43405E83" w14:textId="77777777" w:rsidR="00C7356D" w:rsidRPr="00312F4D" w:rsidRDefault="00C7356D" w:rsidP="00D43AE2">
      <w:p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Labai ret</w:t>
      </w:r>
      <w:r w:rsidR="00964BE4" w:rsidRPr="00312F4D">
        <w:rPr>
          <w:rFonts w:ascii="Times New Roman" w:hAnsi="Times New Roman" w:cs="Times New Roman"/>
          <w:sz w:val="22"/>
          <w:szCs w:val="22"/>
          <w:lang w:val="lt-LT"/>
        </w:rPr>
        <w:t>as</w:t>
      </w:r>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ginekomastija</w:t>
      </w:r>
      <w:proofErr w:type="spellEnd"/>
      <w:r w:rsidRPr="00312F4D">
        <w:rPr>
          <w:rFonts w:ascii="Times New Roman" w:hAnsi="Times New Roman" w:cs="Times New Roman"/>
          <w:sz w:val="22"/>
          <w:szCs w:val="22"/>
          <w:lang w:val="lt-LT"/>
        </w:rPr>
        <w:t>.</w:t>
      </w:r>
    </w:p>
    <w:p w14:paraId="17769B23" w14:textId="77777777" w:rsidR="00C7356D" w:rsidRPr="00312F4D" w:rsidRDefault="00C7356D">
      <w:pPr>
        <w:rPr>
          <w:rFonts w:ascii="Times New Roman" w:hAnsi="Times New Roman" w:cs="Times New Roman"/>
          <w:sz w:val="22"/>
          <w:szCs w:val="22"/>
          <w:lang w:val="lt-LT"/>
        </w:rPr>
      </w:pPr>
    </w:p>
    <w:p w14:paraId="0C39DB77" w14:textId="77777777" w:rsidR="00DD1DFB" w:rsidRPr="008D4274" w:rsidRDefault="00DD1DFB" w:rsidP="00DD1DFB">
      <w:pPr>
        <w:rPr>
          <w:rFonts w:ascii="Times New Roman" w:hAnsi="Times New Roman" w:cs="Times New Roman"/>
          <w:sz w:val="22"/>
          <w:szCs w:val="22"/>
          <w:u w:val="single"/>
          <w:lang w:val="lt-LT"/>
        </w:rPr>
      </w:pPr>
      <w:r w:rsidRPr="008D4274">
        <w:rPr>
          <w:rFonts w:ascii="Times New Roman" w:hAnsi="Times New Roman" w:cs="Times New Roman"/>
          <w:sz w:val="22"/>
          <w:szCs w:val="22"/>
          <w:u w:val="single"/>
          <w:lang w:val="lt-LT"/>
        </w:rPr>
        <w:t>Kraujagyslių sutrikimai</w:t>
      </w:r>
    </w:p>
    <w:p w14:paraId="22A52858" w14:textId="77777777" w:rsidR="00DD1DFB" w:rsidRDefault="00DD1DFB" w:rsidP="00DD1DFB">
      <w:pPr>
        <w:rPr>
          <w:rFonts w:ascii="Times New Roman" w:hAnsi="Times New Roman" w:cs="Times New Roman"/>
          <w:sz w:val="22"/>
          <w:szCs w:val="22"/>
          <w:lang w:val="lt-LT"/>
        </w:rPr>
      </w:pPr>
      <w:r>
        <w:rPr>
          <w:rFonts w:ascii="Times New Roman" w:hAnsi="Times New Roman" w:cs="Times New Roman"/>
          <w:sz w:val="22"/>
          <w:szCs w:val="22"/>
          <w:lang w:val="lt-LT"/>
        </w:rPr>
        <w:t xml:space="preserve">Retas: </w:t>
      </w:r>
      <w:proofErr w:type="spellStart"/>
      <w:r>
        <w:rPr>
          <w:rFonts w:ascii="Times New Roman" w:hAnsi="Times New Roman" w:cs="Times New Roman"/>
          <w:sz w:val="22"/>
          <w:szCs w:val="22"/>
          <w:lang w:val="lt-LT"/>
        </w:rPr>
        <w:t>vaskulitas</w:t>
      </w:r>
      <w:proofErr w:type="spellEnd"/>
      <w:r>
        <w:rPr>
          <w:rFonts w:ascii="Times New Roman" w:hAnsi="Times New Roman" w:cs="Times New Roman"/>
          <w:sz w:val="22"/>
          <w:szCs w:val="22"/>
          <w:lang w:val="lt-LT"/>
        </w:rPr>
        <w:t>.</w:t>
      </w:r>
    </w:p>
    <w:p w14:paraId="35096FB7" w14:textId="77777777" w:rsidR="00DD1DFB" w:rsidRPr="00312F4D" w:rsidRDefault="00DD1DFB">
      <w:pPr>
        <w:rPr>
          <w:rFonts w:ascii="Times New Roman" w:hAnsi="Times New Roman" w:cs="Times New Roman"/>
          <w:sz w:val="22"/>
          <w:szCs w:val="22"/>
          <w:lang w:val="lt-LT"/>
        </w:rPr>
      </w:pPr>
    </w:p>
    <w:p w14:paraId="3C2A557F" w14:textId="77777777" w:rsidR="00C7356D" w:rsidRPr="00312F4D" w:rsidRDefault="00C7356D" w:rsidP="00D43AE2">
      <w:pPr>
        <w:outlineLvl w:val="0"/>
        <w:rPr>
          <w:rFonts w:ascii="Times New Roman" w:hAnsi="Times New Roman" w:cs="Times New Roman"/>
          <w:sz w:val="22"/>
          <w:szCs w:val="22"/>
          <w:u w:val="single"/>
          <w:lang w:val="lt-LT"/>
        </w:rPr>
      </w:pPr>
      <w:r w:rsidRPr="00312F4D">
        <w:rPr>
          <w:rFonts w:ascii="Times New Roman" w:hAnsi="Times New Roman" w:cs="Times New Roman"/>
          <w:sz w:val="22"/>
          <w:szCs w:val="22"/>
          <w:u w:val="single"/>
          <w:lang w:val="lt-LT"/>
        </w:rPr>
        <w:t>Bendrieji sutrikimai ir vartojimo vietos pažeidimai</w:t>
      </w:r>
    </w:p>
    <w:p w14:paraId="3F1EC36D" w14:textId="77777777" w:rsidR="00C7356D" w:rsidRPr="00312F4D" w:rsidRDefault="00C7356D" w:rsidP="00D43AE2">
      <w:p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Nedažn</w:t>
      </w:r>
      <w:r w:rsidR="00964BE4" w:rsidRPr="00312F4D">
        <w:rPr>
          <w:rFonts w:ascii="Times New Roman" w:hAnsi="Times New Roman" w:cs="Times New Roman"/>
          <w:sz w:val="22"/>
          <w:szCs w:val="22"/>
          <w:lang w:val="lt-LT"/>
        </w:rPr>
        <w:t>as</w:t>
      </w:r>
      <w:r w:rsidRPr="00312F4D">
        <w:rPr>
          <w:rFonts w:ascii="Times New Roman" w:hAnsi="Times New Roman" w:cs="Times New Roman"/>
          <w:sz w:val="22"/>
          <w:szCs w:val="22"/>
          <w:lang w:val="lt-LT"/>
        </w:rPr>
        <w:t xml:space="preserve">: negalavimas, </w:t>
      </w:r>
      <w:proofErr w:type="spellStart"/>
      <w:r w:rsidRPr="00312F4D">
        <w:rPr>
          <w:rFonts w:ascii="Times New Roman" w:hAnsi="Times New Roman" w:cs="Times New Roman"/>
          <w:sz w:val="22"/>
          <w:szCs w:val="22"/>
          <w:lang w:val="lt-LT"/>
        </w:rPr>
        <w:t>astenija</w:t>
      </w:r>
      <w:proofErr w:type="spellEnd"/>
      <w:r w:rsidRPr="00312F4D">
        <w:rPr>
          <w:rFonts w:ascii="Times New Roman" w:hAnsi="Times New Roman" w:cs="Times New Roman"/>
          <w:sz w:val="22"/>
          <w:szCs w:val="22"/>
          <w:lang w:val="lt-LT"/>
        </w:rPr>
        <w:t>, krūtinės skausmas, periferinė edema, nuovargis, karščiavimas.</w:t>
      </w:r>
    </w:p>
    <w:p w14:paraId="1A3C01B8" w14:textId="77777777" w:rsidR="00C7356D" w:rsidRPr="00312F4D" w:rsidRDefault="00C7356D">
      <w:pPr>
        <w:rPr>
          <w:rFonts w:ascii="Times New Roman" w:hAnsi="Times New Roman" w:cs="Times New Roman"/>
          <w:sz w:val="22"/>
          <w:szCs w:val="22"/>
          <w:lang w:val="lt-LT"/>
        </w:rPr>
      </w:pPr>
    </w:p>
    <w:p w14:paraId="0B1AB083" w14:textId="77777777" w:rsidR="00C7356D" w:rsidRPr="00312F4D" w:rsidRDefault="00C7356D" w:rsidP="00D43AE2">
      <w:pPr>
        <w:outlineLvl w:val="0"/>
        <w:rPr>
          <w:rFonts w:ascii="Times New Roman" w:hAnsi="Times New Roman" w:cs="Times New Roman"/>
          <w:sz w:val="22"/>
          <w:szCs w:val="22"/>
          <w:u w:val="single"/>
          <w:lang w:val="lt-LT"/>
        </w:rPr>
      </w:pPr>
      <w:r w:rsidRPr="00312F4D">
        <w:rPr>
          <w:rFonts w:ascii="Times New Roman" w:hAnsi="Times New Roman" w:cs="Times New Roman"/>
          <w:sz w:val="22"/>
          <w:szCs w:val="22"/>
          <w:u w:val="single"/>
          <w:lang w:val="lt-LT"/>
        </w:rPr>
        <w:t>Tyrim</w:t>
      </w:r>
      <w:r w:rsidR="00ED2490" w:rsidRPr="00312F4D">
        <w:rPr>
          <w:rFonts w:ascii="Times New Roman" w:hAnsi="Times New Roman" w:cs="Times New Roman"/>
          <w:sz w:val="22"/>
          <w:szCs w:val="22"/>
          <w:u w:val="single"/>
          <w:lang w:val="lt-LT"/>
        </w:rPr>
        <w:t>ai</w:t>
      </w:r>
    </w:p>
    <w:p w14:paraId="19F23BB4"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Dažn</w:t>
      </w:r>
      <w:r w:rsidR="00964BE4" w:rsidRPr="00312F4D">
        <w:rPr>
          <w:rFonts w:ascii="Times New Roman" w:hAnsi="Times New Roman" w:cs="Times New Roman"/>
          <w:sz w:val="22"/>
          <w:szCs w:val="22"/>
          <w:lang w:val="lt-LT"/>
        </w:rPr>
        <w:t>as</w:t>
      </w:r>
      <w:r w:rsidRPr="00312F4D">
        <w:rPr>
          <w:rFonts w:ascii="Times New Roman" w:hAnsi="Times New Roman" w:cs="Times New Roman"/>
          <w:sz w:val="22"/>
          <w:szCs w:val="22"/>
          <w:lang w:val="lt-LT"/>
        </w:rPr>
        <w:t xml:space="preserve">: nenormalūs kepenų funkcijos tyrimų rodmenys, </w:t>
      </w:r>
      <w:proofErr w:type="spellStart"/>
      <w:r w:rsidRPr="00312F4D">
        <w:rPr>
          <w:rFonts w:ascii="Times New Roman" w:hAnsi="Times New Roman" w:cs="Times New Roman"/>
          <w:sz w:val="22"/>
          <w:szCs w:val="22"/>
          <w:lang w:val="lt-LT"/>
        </w:rPr>
        <w:t>kreatino</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kinazės</w:t>
      </w:r>
      <w:proofErr w:type="spellEnd"/>
      <w:r w:rsidRPr="00312F4D">
        <w:rPr>
          <w:rFonts w:ascii="Times New Roman" w:hAnsi="Times New Roman" w:cs="Times New Roman"/>
          <w:sz w:val="22"/>
          <w:szCs w:val="22"/>
          <w:lang w:val="lt-LT"/>
        </w:rPr>
        <w:t xml:space="preserve"> suaktyvėjimas kraujyje.</w:t>
      </w:r>
    </w:p>
    <w:p w14:paraId="7CE91F03" w14:textId="77777777" w:rsidR="00C7356D" w:rsidRPr="00312F4D" w:rsidRDefault="00194E2D">
      <w:pPr>
        <w:rPr>
          <w:rFonts w:ascii="Times New Roman" w:hAnsi="Times New Roman" w:cs="Times New Roman"/>
          <w:sz w:val="22"/>
          <w:szCs w:val="22"/>
          <w:lang w:val="lt-LT"/>
        </w:rPr>
      </w:pPr>
      <w:r w:rsidRPr="00312F4D">
        <w:rPr>
          <w:rFonts w:ascii="Times New Roman" w:hAnsi="Times New Roman" w:cs="Times New Roman"/>
          <w:sz w:val="22"/>
          <w:szCs w:val="22"/>
          <w:lang w:val="lt-LT"/>
        </w:rPr>
        <w:t>N</w:t>
      </w:r>
      <w:r w:rsidR="00C7356D" w:rsidRPr="00312F4D">
        <w:rPr>
          <w:rFonts w:ascii="Times New Roman" w:hAnsi="Times New Roman" w:cs="Times New Roman"/>
          <w:sz w:val="22"/>
          <w:szCs w:val="22"/>
          <w:lang w:val="lt-LT"/>
        </w:rPr>
        <w:t>edažn</w:t>
      </w:r>
      <w:r w:rsidR="00964BE4" w:rsidRPr="00312F4D">
        <w:rPr>
          <w:rFonts w:ascii="Times New Roman" w:hAnsi="Times New Roman" w:cs="Times New Roman"/>
          <w:sz w:val="22"/>
          <w:szCs w:val="22"/>
          <w:lang w:val="lt-LT"/>
        </w:rPr>
        <w:t>as</w:t>
      </w:r>
      <w:r w:rsidR="00C7356D" w:rsidRPr="00312F4D">
        <w:rPr>
          <w:rFonts w:ascii="Times New Roman" w:hAnsi="Times New Roman" w:cs="Times New Roman"/>
          <w:sz w:val="22"/>
          <w:szCs w:val="22"/>
          <w:lang w:val="lt-LT"/>
        </w:rPr>
        <w:t>: baltųjų kraujo ląstelių radimas šlapime.</w:t>
      </w:r>
    </w:p>
    <w:p w14:paraId="16579FE4" w14:textId="77777777" w:rsidR="00194E2D" w:rsidRPr="00312F4D" w:rsidRDefault="00194E2D">
      <w:pPr>
        <w:rPr>
          <w:rFonts w:ascii="Times New Roman" w:hAnsi="Times New Roman" w:cs="Times New Roman"/>
          <w:sz w:val="22"/>
          <w:szCs w:val="22"/>
          <w:lang w:val="lt-LT"/>
        </w:rPr>
      </w:pPr>
    </w:p>
    <w:p w14:paraId="3A9DB396"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Nustatyta, kad </w:t>
      </w:r>
      <w:r w:rsidR="002B3196" w:rsidRPr="00312F4D">
        <w:rPr>
          <w:rFonts w:ascii="Times New Roman" w:hAnsi="Times New Roman" w:cs="Times New Roman"/>
          <w:sz w:val="22"/>
          <w:szCs w:val="22"/>
          <w:lang w:val="lt-LT"/>
        </w:rPr>
        <w:t>SORTIS</w:t>
      </w:r>
      <w:r w:rsidRPr="00312F4D">
        <w:rPr>
          <w:rFonts w:ascii="Times New Roman" w:hAnsi="Times New Roman" w:cs="Times New Roman"/>
          <w:sz w:val="22"/>
          <w:szCs w:val="22"/>
          <w:lang w:val="lt-LT"/>
        </w:rPr>
        <w:t>, kaip ir kitokius HMG-</w:t>
      </w:r>
      <w:proofErr w:type="spellStart"/>
      <w:r w:rsidRPr="00312F4D">
        <w:rPr>
          <w:rFonts w:ascii="Times New Roman" w:hAnsi="Times New Roman" w:cs="Times New Roman"/>
          <w:sz w:val="22"/>
          <w:szCs w:val="22"/>
          <w:lang w:val="lt-LT"/>
        </w:rPr>
        <w:t>CoA</w:t>
      </w:r>
      <w:proofErr w:type="spellEnd"/>
      <w:r w:rsidRPr="00312F4D">
        <w:rPr>
          <w:rFonts w:ascii="Times New Roman" w:hAnsi="Times New Roman" w:cs="Times New Roman"/>
          <w:sz w:val="22"/>
          <w:szCs w:val="22"/>
          <w:lang w:val="lt-LT"/>
        </w:rPr>
        <w:t xml:space="preserve"> reduktazės inhibitorius, vartojančių pacientų serume suaktyvėja </w:t>
      </w:r>
      <w:proofErr w:type="spellStart"/>
      <w:r w:rsidRPr="00312F4D">
        <w:rPr>
          <w:rFonts w:ascii="Times New Roman" w:hAnsi="Times New Roman" w:cs="Times New Roman"/>
          <w:sz w:val="22"/>
          <w:szCs w:val="22"/>
          <w:lang w:val="lt-LT"/>
        </w:rPr>
        <w:t>transaminazės</w:t>
      </w:r>
      <w:proofErr w:type="spellEnd"/>
      <w:r w:rsidRPr="00312F4D">
        <w:rPr>
          <w:rFonts w:ascii="Times New Roman" w:hAnsi="Times New Roman" w:cs="Times New Roman"/>
          <w:sz w:val="22"/>
          <w:szCs w:val="22"/>
          <w:lang w:val="lt-LT"/>
        </w:rPr>
        <w:t xml:space="preserve">. Paprastai tokie pokyčiai buvo </w:t>
      </w:r>
      <w:r w:rsidR="00F92D86" w:rsidRPr="00312F4D">
        <w:rPr>
          <w:rFonts w:ascii="Times New Roman" w:hAnsi="Times New Roman" w:cs="Times New Roman"/>
          <w:sz w:val="22"/>
          <w:szCs w:val="22"/>
          <w:lang w:val="lt-LT"/>
        </w:rPr>
        <w:t xml:space="preserve">nesunkūs </w:t>
      </w:r>
      <w:r w:rsidRPr="00312F4D">
        <w:rPr>
          <w:rFonts w:ascii="Times New Roman" w:hAnsi="Times New Roman" w:cs="Times New Roman"/>
          <w:sz w:val="22"/>
          <w:szCs w:val="22"/>
          <w:lang w:val="lt-LT"/>
        </w:rPr>
        <w:t xml:space="preserve">ir trumpalaikiai, gydymo dėl jų nutraukti neprireikė. Kliniškai reikšmingas (&gt; 3 kartus didesnis už didžiausią leistiną aktyvumą) </w:t>
      </w:r>
      <w:proofErr w:type="spellStart"/>
      <w:r w:rsidRPr="00312F4D">
        <w:rPr>
          <w:rFonts w:ascii="Times New Roman" w:hAnsi="Times New Roman" w:cs="Times New Roman"/>
          <w:sz w:val="22"/>
          <w:szCs w:val="22"/>
          <w:lang w:val="lt-LT"/>
        </w:rPr>
        <w:t>transaminazių</w:t>
      </w:r>
      <w:proofErr w:type="spellEnd"/>
      <w:r w:rsidRPr="00312F4D">
        <w:rPr>
          <w:rFonts w:ascii="Times New Roman" w:hAnsi="Times New Roman" w:cs="Times New Roman"/>
          <w:sz w:val="22"/>
          <w:szCs w:val="22"/>
          <w:lang w:val="lt-LT"/>
        </w:rPr>
        <w:t xml:space="preserve"> suaktyvėjimas</w:t>
      </w:r>
      <w:r w:rsidRPr="00312F4D" w:rsidDel="00EC67F8">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 xml:space="preserve">serume pasireiškė tik 0,8 % </w:t>
      </w:r>
      <w:r w:rsidR="002B3196" w:rsidRPr="00312F4D">
        <w:rPr>
          <w:rFonts w:ascii="Times New Roman" w:hAnsi="Times New Roman" w:cs="Times New Roman"/>
          <w:sz w:val="22"/>
          <w:szCs w:val="22"/>
          <w:lang w:val="lt-LT"/>
        </w:rPr>
        <w:t>SORTIS</w:t>
      </w:r>
      <w:r w:rsidRPr="00312F4D">
        <w:rPr>
          <w:rFonts w:ascii="Times New Roman" w:hAnsi="Times New Roman" w:cs="Times New Roman"/>
          <w:sz w:val="22"/>
          <w:szCs w:val="22"/>
          <w:lang w:val="lt-LT"/>
        </w:rPr>
        <w:t xml:space="preserve"> vartojusių pacientų. Toks suaktyvėjimas priklausė nuo dozės ir buvo grįžtamas visų pacientų organizme.</w:t>
      </w:r>
    </w:p>
    <w:p w14:paraId="4EFF5F74" w14:textId="77777777" w:rsidR="00C7356D" w:rsidRPr="00312F4D" w:rsidRDefault="00C7356D">
      <w:pPr>
        <w:rPr>
          <w:rFonts w:ascii="Times New Roman" w:hAnsi="Times New Roman" w:cs="Times New Roman"/>
          <w:sz w:val="22"/>
          <w:szCs w:val="22"/>
          <w:lang w:val="lt-LT"/>
        </w:rPr>
      </w:pPr>
    </w:p>
    <w:p w14:paraId="35FDB670"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Klinikinių tyrimų duomenimis, 2,5 % </w:t>
      </w:r>
      <w:r w:rsidR="002B3196" w:rsidRPr="00312F4D">
        <w:rPr>
          <w:rFonts w:ascii="Times New Roman" w:hAnsi="Times New Roman" w:cs="Times New Roman"/>
          <w:sz w:val="22"/>
          <w:szCs w:val="22"/>
          <w:lang w:val="lt-LT"/>
        </w:rPr>
        <w:t>SORTIS</w:t>
      </w:r>
      <w:r w:rsidRPr="00312F4D">
        <w:rPr>
          <w:rFonts w:ascii="Times New Roman" w:hAnsi="Times New Roman" w:cs="Times New Roman"/>
          <w:sz w:val="22"/>
          <w:szCs w:val="22"/>
          <w:lang w:val="lt-LT"/>
        </w:rPr>
        <w:t>, kaip ir kitokių HMG-</w:t>
      </w:r>
      <w:proofErr w:type="spellStart"/>
      <w:r w:rsidRPr="00312F4D">
        <w:rPr>
          <w:rFonts w:ascii="Times New Roman" w:hAnsi="Times New Roman" w:cs="Times New Roman"/>
          <w:sz w:val="22"/>
          <w:szCs w:val="22"/>
          <w:lang w:val="lt-LT"/>
        </w:rPr>
        <w:t>CoA</w:t>
      </w:r>
      <w:proofErr w:type="spellEnd"/>
      <w:r w:rsidRPr="00312F4D">
        <w:rPr>
          <w:rFonts w:ascii="Times New Roman" w:hAnsi="Times New Roman" w:cs="Times New Roman"/>
          <w:sz w:val="22"/>
          <w:szCs w:val="22"/>
          <w:lang w:val="lt-LT"/>
        </w:rPr>
        <w:t xml:space="preserve"> reduktazės inhibitorių, vartojusių pacientų serume </w:t>
      </w:r>
      <w:proofErr w:type="spellStart"/>
      <w:r w:rsidRPr="00312F4D">
        <w:rPr>
          <w:rFonts w:ascii="Times New Roman" w:hAnsi="Times New Roman" w:cs="Times New Roman"/>
          <w:sz w:val="22"/>
          <w:szCs w:val="22"/>
          <w:lang w:val="lt-LT"/>
        </w:rPr>
        <w:t>kreatino</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kinazės</w:t>
      </w:r>
      <w:proofErr w:type="spellEnd"/>
      <w:r w:rsidRPr="00312F4D">
        <w:rPr>
          <w:rFonts w:ascii="Times New Roman" w:hAnsi="Times New Roman" w:cs="Times New Roman"/>
          <w:sz w:val="22"/>
          <w:szCs w:val="22"/>
          <w:lang w:val="lt-LT"/>
        </w:rPr>
        <w:t xml:space="preserve"> (KK) aktyvumas tapo daugiau kaip 3 kartus didesnis už didžiausią leistiną aktyvumą. Aktyvumas tapo daugiau kaip 10 kartų didesnis už didžiausią leistiną 0,4</w:t>
      </w:r>
      <w:r w:rsidR="007E5EF5" w:rsidRPr="00312F4D">
        <w:rPr>
          <w:rFonts w:ascii="Times New Roman" w:hAnsi="Times New Roman" w:cs="Times New Roman"/>
          <w:sz w:val="22"/>
          <w:szCs w:val="22"/>
          <w:lang w:val="lt-LT"/>
        </w:rPr>
        <w:t> </w:t>
      </w:r>
      <w:r w:rsidRPr="00312F4D">
        <w:rPr>
          <w:rFonts w:ascii="Times New Roman" w:hAnsi="Times New Roman" w:cs="Times New Roman"/>
          <w:sz w:val="22"/>
          <w:szCs w:val="22"/>
          <w:lang w:val="lt-LT"/>
        </w:rPr>
        <w:t xml:space="preserve">% </w:t>
      </w:r>
      <w:r w:rsidR="002B3196" w:rsidRPr="00312F4D">
        <w:rPr>
          <w:rFonts w:ascii="Times New Roman" w:hAnsi="Times New Roman" w:cs="Times New Roman"/>
          <w:sz w:val="22"/>
          <w:szCs w:val="22"/>
          <w:lang w:val="lt-LT"/>
        </w:rPr>
        <w:t>SORTIS</w:t>
      </w:r>
      <w:r w:rsidRPr="00312F4D">
        <w:rPr>
          <w:rFonts w:ascii="Times New Roman" w:hAnsi="Times New Roman" w:cs="Times New Roman"/>
          <w:sz w:val="22"/>
          <w:szCs w:val="22"/>
          <w:lang w:val="lt-LT"/>
        </w:rPr>
        <w:t xml:space="preserve"> gydytų pacientų (žr. 4.4 skyrių).</w:t>
      </w:r>
    </w:p>
    <w:p w14:paraId="614CC399" w14:textId="77777777" w:rsidR="00C7356D" w:rsidRPr="00312F4D" w:rsidRDefault="00C7356D">
      <w:pPr>
        <w:jc w:val="both"/>
        <w:rPr>
          <w:rFonts w:ascii="Times New Roman" w:hAnsi="Times New Roman" w:cs="Times New Roman"/>
          <w:sz w:val="22"/>
          <w:szCs w:val="22"/>
          <w:lang w:val="lt-LT"/>
        </w:rPr>
      </w:pPr>
    </w:p>
    <w:p w14:paraId="58F8A769" w14:textId="77777777" w:rsidR="006E12FA" w:rsidRPr="00312F4D" w:rsidRDefault="006E12FA" w:rsidP="00D43AE2">
      <w:pPr>
        <w:autoSpaceDE w:val="0"/>
        <w:autoSpaceDN w:val="0"/>
        <w:adjustRightInd w:val="0"/>
        <w:outlineLvl w:val="0"/>
        <w:rPr>
          <w:rFonts w:ascii="Times New Roman" w:hAnsi="Times New Roman" w:cs="Times New Roman"/>
          <w:sz w:val="22"/>
          <w:szCs w:val="22"/>
          <w:u w:val="single"/>
          <w:lang w:val="lt-LT" w:eastAsia="lt-LT"/>
        </w:rPr>
      </w:pPr>
      <w:r w:rsidRPr="00312F4D">
        <w:rPr>
          <w:rFonts w:ascii="Times New Roman" w:hAnsi="Times New Roman" w:cs="Times New Roman"/>
          <w:sz w:val="22"/>
          <w:szCs w:val="22"/>
          <w:u w:val="single"/>
          <w:lang w:val="lt-LT" w:eastAsia="lt-LT"/>
        </w:rPr>
        <w:t>Vaikų populiacija</w:t>
      </w:r>
    </w:p>
    <w:p w14:paraId="563B5763" w14:textId="77777777" w:rsidR="006E12FA" w:rsidRPr="00312F4D" w:rsidRDefault="006E12FA" w:rsidP="006E12FA">
      <w:pPr>
        <w:rPr>
          <w:rFonts w:ascii="Times New Roman" w:hAnsi="Times New Roman" w:cs="Times New Roman"/>
          <w:sz w:val="22"/>
          <w:u w:val="single"/>
          <w:lang w:val="lt-LT"/>
        </w:rPr>
      </w:pPr>
    </w:p>
    <w:p w14:paraId="3D944E8D" w14:textId="77777777" w:rsidR="006E12FA" w:rsidRPr="00312F4D" w:rsidRDefault="006E12FA" w:rsidP="006E12FA">
      <w:pPr>
        <w:rPr>
          <w:rFonts w:ascii="Times New Roman" w:hAnsi="Times New Roman" w:cs="Times New Roman"/>
          <w:sz w:val="22"/>
          <w:lang w:val="lt-LT"/>
        </w:rPr>
      </w:pPr>
      <w:proofErr w:type="spellStart"/>
      <w:r w:rsidRPr="00312F4D">
        <w:rPr>
          <w:rFonts w:ascii="Times New Roman" w:hAnsi="Times New Roman" w:cs="Times New Roman"/>
          <w:sz w:val="22"/>
          <w:lang w:val="lt-LT"/>
        </w:rPr>
        <w:t>Atorvastatinu</w:t>
      </w:r>
      <w:proofErr w:type="spellEnd"/>
      <w:r w:rsidRPr="00312F4D">
        <w:rPr>
          <w:rFonts w:ascii="Times New Roman" w:hAnsi="Times New Roman" w:cs="Times New Roman"/>
          <w:sz w:val="22"/>
          <w:lang w:val="lt-LT"/>
        </w:rPr>
        <w:t xml:space="preserve"> gydytiems 10–17 metų amžiaus pacientams vaikams pasireiškusių nepageidaujamų reakcijų profilis iš esmės buvo panašus į placebu gydytų pacientų – dažn</w:t>
      </w:r>
      <w:r w:rsidR="00A946E5">
        <w:rPr>
          <w:rFonts w:ascii="Times New Roman" w:hAnsi="Times New Roman" w:cs="Times New Roman"/>
          <w:sz w:val="22"/>
          <w:lang w:val="lt-LT"/>
        </w:rPr>
        <w:t>iausiai</w:t>
      </w:r>
      <w:r w:rsidRPr="00312F4D">
        <w:rPr>
          <w:rFonts w:ascii="Times New Roman" w:hAnsi="Times New Roman" w:cs="Times New Roman"/>
          <w:sz w:val="22"/>
          <w:lang w:val="lt-LT"/>
        </w:rPr>
        <w:t xml:space="preserve"> pasireiškusi</w:t>
      </w:r>
      <w:r w:rsidR="00A946E5">
        <w:rPr>
          <w:rFonts w:ascii="Times New Roman" w:hAnsi="Times New Roman" w:cs="Times New Roman"/>
          <w:sz w:val="22"/>
          <w:lang w:val="lt-LT"/>
        </w:rPr>
        <w:t>os</w:t>
      </w:r>
      <w:r w:rsidRPr="00312F4D">
        <w:rPr>
          <w:rFonts w:ascii="Times New Roman" w:hAnsi="Times New Roman" w:cs="Times New Roman"/>
          <w:sz w:val="22"/>
          <w:lang w:val="lt-LT"/>
        </w:rPr>
        <w:t xml:space="preserve"> nepageidaujam</w:t>
      </w:r>
      <w:r w:rsidR="00A946E5">
        <w:rPr>
          <w:rFonts w:ascii="Times New Roman" w:hAnsi="Times New Roman" w:cs="Times New Roman"/>
          <w:sz w:val="22"/>
          <w:lang w:val="lt-LT"/>
        </w:rPr>
        <w:t>os</w:t>
      </w:r>
      <w:r w:rsidRPr="00312F4D">
        <w:rPr>
          <w:rFonts w:ascii="Times New Roman" w:hAnsi="Times New Roman" w:cs="Times New Roman"/>
          <w:sz w:val="22"/>
          <w:lang w:val="lt-LT"/>
        </w:rPr>
        <w:t xml:space="preserve"> reakcij</w:t>
      </w:r>
      <w:r w:rsidR="00A946E5">
        <w:rPr>
          <w:rFonts w:ascii="Times New Roman" w:hAnsi="Times New Roman" w:cs="Times New Roman"/>
          <w:sz w:val="22"/>
          <w:lang w:val="lt-LT"/>
        </w:rPr>
        <w:t>os</w:t>
      </w:r>
      <w:r w:rsidRPr="00312F4D">
        <w:rPr>
          <w:rFonts w:ascii="Times New Roman" w:hAnsi="Times New Roman" w:cs="Times New Roman"/>
          <w:sz w:val="22"/>
          <w:lang w:val="lt-LT"/>
        </w:rPr>
        <w:t>, stebėt</w:t>
      </w:r>
      <w:r w:rsidR="00A946E5">
        <w:rPr>
          <w:rFonts w:ascii="Times New Roman" w:hAnsi="Times New Roman" w:cs="Times New Roman"/>
          <w:sz w:val="22"/>
          <w:lang w:val="lt-LT"/>
        </w:rPr>
        <w:t>os</w:t>
      </w:r>
      <w:r w:rsidRPr="00312F4D">
        <w:rPr>
          <w:rFonts w:ascii="Times New Roman" w:hAnsi="Times New Roman" w:cs="Times New Roman"/>
          <w:sz w:val="22"/>
          <w:lang w:val="lt-LT"/>
        </w:rPr>
        <w:t xml:space="preserve"> abiejose grupėse, neatsižvelgiant į priežastį</w:t>
      </w:r>
      <w:r w:rsidR="00FF0C49">
        <w:rPr>
          <w:rFonts w:ascii="Times New Roman" w:hAnsi="Times New Roman" w:cs="Times New Roman"/>
          <w:sz w:val="22"/>
          <w:lang w:val="lt-LT"/>
        </w:rPr>
        <w:t>,</w:t>
      </w:r>
      <w:r w:rsidRPr="00312F4D">
        <w:rPr>
          <w:rFonts w:ascii="Times New Roman" w:hAnsi="Times New Roman" w:cs="Times New Roman"/>
          <w:sz w:val="22"/>
          <w:lang w:val="lt-LT"/>
        </w:rPr>
        <w:t xml:space="preserve"> buvo infekci</w:t>
      </w:r>
      <w:r w:rsidR="00596592">
        <w:rPr>
          <w:rFonts w:ascii="Times New Roman" w:hAnsi="Times New Roman" w:cs="Times New Roman"/>
          <w:sz w:val="22"/>
          <w:lang w:val="lt-LT"/>
        </w:rPr>
        <w:t>jo</w:t>
      </w:r>
      <w:r w:rsidRPr="00312F4D">
        <w:rPr>
          <w:rFonts w:ascii="Times New Roman" w:hAnsi="Times New Roman" w:cs="Times New Roman"/>
          <w:sz w:val="22"/>
          <w:lang w:val="lt-LT"/>
        </w:rPr>
        <w:t xml:space="preserve">s. 3 metų trukmės tyrime kliniškai reikšmingo poveikio augimui ir lytiniam brendimui nepastebėta. Vertinimas atliktas remiantis bendruoju brendimu ir vystymusi, subrendimo laipsniu pagal </w:t>
      </w:r>
      <w:proofErr w:type="spellStart"/>
      <w:r w:rsidRPr="00312F4D">
        <w:rPr>
          <w:rFonts w:ascii="Times New Roman" w:hAnsi="Times New Roman" w:cs="Times New Roman"/>
          <w:i/>
          <w:sz w:val="22"/>
          <w:lang w:val="lt-LT"/>
        </w:rPr>
        <w:t>Tanner</w:t>
      </w:r>
      <w:proofErr w:type="spellEnd"/>
      <w:r w:rsidRPr="00312F4D">
        <w:rPr>
          <w:rFonts w:ascii="Times New Roman" w:hAnsi="Times New Roman" w:cs="Times New Roman"/>
          <w:sz w:val="22"/>
          <w:lang w:val="lt-LT"/>
        </w:rPr>
        <w:t xml:space="preserve"> ir ūgio bei svorio matavimu. Saugumo ir toleravimo profilis, nustatytas pacientams vaikams, buvo panašus į žinomą </w:t>
      </w:r>
      <w:proofErr w:type="spellStart"/>
      <w:r w:rsidRPr="00312F4D">
        <w:rPr>
          <w:rFonts w:ascii="Times New Roman" w:hAnsi="Times New Roman" w:cs="Times New Roman"/>
          <w:sz w:val="22"/>
          <w:lang w:val="lt-LT"/>
        </w:rPr>
        <w:t>atorvastatino</w:t>
      </w:r>
      <w:proofErr w:type="spellEnd"/>
      <w:r w:rsidRPr="00312F4D">
        <w:rPr>
          <w:rFonts w:ascii="Times New Roman" w:hAnsi="Times New Roman" w:cs="Times New Roman"/>
          <w:sz w:val="22"/>
          <w:lang w:val="lt-LT"/>
        </w:rPr>
        <w:t xml:space="preserve"> saugumo profilį, nustatytą suaugusiems pacientams.</w:t>
      </w:r>
    </w:p>
    <w:p w14:paraId="7D964C0A" w14:textId="77777777" w:rsidR="006E12FA" w:rsidRPr="00312F4D" w:rsidRDefault="006E12FA" w:rsidP="006E12FA">
      <w:pPr>
        <w:autoSpaceDE w:val="0"/>
        <w:autoSpaceDN w:val="0"/>
        <w:adjustRightInd w:val="0"/>
        <w:rPr>
          <w:rFonts w:ascii="Times New Roman" w:hAnsi="Times New Roman" w:cs="Times New Roman"/>
          <w:sz w:val="22"/>
          <w:szCs w:val="22"/>
          <w:lang w:val="lt-LT" w:eastAsia="lt-LT"/>
        </w:rPr>
      </w:pPr>
    </w:p>
    <w:p w14:paraId="09F00D27" w14:textId="77777777" w:rsidR="006E12FA" w:rsidRPr="00312F4D" w:rsidRDefault="006E12FA" w:rsidP="006E12FA">
      <w:pPr>
        <w:autoSpaceDE w:val="0"/>
        <w:autoSpaceDN w:val="0"/>
        <w:adjustRightInd w:val="0"/>
        <w:rPr>
          <w:rFonts w:ascii="Times New Roman" w:hAnsi="Times New Roman" w:cs="Times New Roman"/>
          <w:sz w:val="22"/>
          <w:szCs w:val="22"/>
          <w:lang w:val="lt-LT" w:eastAsia="lt-LT"/>
        </w:rPr>
      </w:pPr>
      <w:r w:rsidRPr="00312F4D">
        <w:rPr>
          <w:rFonts w:ascii="Times New Roman" w:hAnsi="Times New Roman" w:cs="Times New Roman"/>
          <w:sz w:val="22"/>
          <w:szCs w:val="22"/>
          <w:lang w:val="lt-LT" w:eastAsia="lt-LT"/>
        </w:rPr>
        <w:t>Klinikinių tyrimų saugumo duomenų bazėje yra saugumo duomenys apie 520 vaikų ir</w:t>
      </w:r>
      <w:r w:rsidRPr="00312F4D">
        <w:rPr>
          <w:rFonts w:ascii="Times New Roman" w:hAnsi="Times New Roman" w:cs="Times New Roman"/>
          <w:bCs/>
          <w:sz w:val="22"/>
          <w:szCs w:val="22"/>
          <w:lang w:val="lt-LT"/>
        </w:rPr>
        <w:t xml:space="preserve"> </w:t>
      </w:r>
      <w:r w:rsidRPr="00312F4D">
        <w:rPr>
          <w:rFonts w:ascii="Times New Roman" w:hAnsi="Times New Roman" w:cs="Times New Roman"/>
          <w:sz w:val="22"/>
          <w:szCs w:val="22"/>
          <w:lang w:val="lt-LT" w:eastAsia="lt-LT"/>
        </w:rPr>
        <w:t xml:space="preserve">paauglių, kurie vartojo </w:t>
      </w:r>
      <w:proofErr w:type="spellStart"/>
      <w:r w:rsidRPr="00312F4D">
        <w:rPr>
          <w:rFonts w:ascii="Times New Roman" w:hAnsi="Times New Roman" w:cs="Times New Roman"/>
          <w:sz w:val="22"/>
          <w:szCs w:val="22"/>
          <w:lang w:val="lt-LT" w:eastAsia="lt-LT"/>
        </w:rPr>
        <w:t>atorvastatiną</w:t>
      </w:r>
      <w:proofErr w:type="spellEnd"/>
      <w:r w:rsidRPr="00312F4D">
        <w:rPr>
          <w:rFonts w:ascii="Times New Roman" w:hAnsi="Times New Roman" w:cs="Times New Roman"/>
          <w:sz w:val="22"/>
          <w:szCs w:val="22"/>
          <w:lang w:val="lt-LT" w:eastAsia="lt-LT"/>
        </w:rPr>
        <w:t>, iš jų 7 pacientai buvo jaunesni kaip 6 metų, 121 paciento</w:t>
      </w:r>
      <w:r w:rsidRPr="00312F4D">
        <w:rPr>
          <w:rFonts w:ascii="Times New Roman" w:hAnsi="Times New Roman" w:cs="Times New Roman"/>
          <w:bCs/>
          <w:sz w:val="22"/>
          <w:szCs w:val="22"/>
          <w:lang w:val="lt-LT"/>
        </w:rPr>
        <w:t xml:space="preserve"> </w:t>
      </w:r>
      <w:r w:rsidRPr="00312F4D">
        <w:rPr>
          <w:rFonts w:ascii="Times New Roman" w:hAnsi="Times New Roman" w:cs="Times New Roman"/>
          <w:sz w:val="22"/>
          <w:szCs w:val="22"/>
          <w:lang w:val="lt-LT" w:eastAsia="lt-LT"/>
        </w:rPr>
        <w:t>amžius buvo nuo 6 iki 9 metų, o 392 pacientų amžius buvo nuo 10 iki 17 metų.</w:t>
      </w:r>
      <w:r w:rsidRPr="00312F4D">
        <w:rPr>
          <w:rFonts w:ascii="Times New Roman" w:hAnsi="Times New Roman" w:cs="Times New Roman"/>
          <w:sz w:val="22"/>
          <w:lang w:val="lt-LT"/>
        </w:rPr>
        <w:t xml:space="preserve">  Remiantis turimais duomenimis, vaikams pasireiškiančių nepageidaujamų reakcijų dažnis, pobūdis ir sunkumas panašus kaip suaugusiųjų.</w:t>
      </w:r>
    </w:p>
    <w:p w14:paraId="59354BD6" w14:textId="77777777" w:rsidR="006E12FA" w:rsidRPr="00312F4D" w:rsidRDefault="006E12FA" w:rsidP="00620B14">
      <w:pPr>
        <w:autoSpaceDE w:val="0"/>
        <w:autoSpaceDN w:val="0"/>
        <w:adjustRightInd w:val="0"/>
        <w:rPr>
          <w:rFonts w:ascii="Times New Roman" w:hAnsi="Times New Roman" w:cs="Times New Roman"/>
          <w:sz w:val="22"/>
          <w:szCs w:val="22"/>
          <w:lang w:val="lt-LT"/>
        </w:rPr>
      </w:pPr>
    </w:p>
    <w:p w14:paraId="6CAB3332" w14:textId="77777777" w:rsidR="006E12FA" w:rsidRPr="00620B14" w:rsidRDefault="006E12FA" w:rsidP="00D43AE2">
      <w:pPr>
        <w:outlineLvl w:val="0"/>
        <w:rPr>
          <w:rFonts w:ascii="Times New Roman" w:hAnsi="Times New Roman" w:cs="Times New Roman"/>
          <w:sz w:val="22"/>
          <w:szCs w:val="22"/>
          <w:u w:val="single"/>
          <w:lang w:val="lt-LT"/>
        </w:rPr>
      </w:pPr>
      <w:r w:rsidRPr="00620B14">
        <w:rPr>
          <w:rFonts w:ascii="Times New Roman" w:hAnsi="Times New Roman" w:cs="Times New Roman"/>
          <w:sz w:val="22"/>
          <w:szCs w:val="22"/>
          <w:u w:val="single"/>
          <w:lang w:val="lt-LT"/>
        </w:rPr>
        <w:t xml:space="preserve">Vartojant kai kuriuos </w:t>
      </w:r>
      <w:proofErr w:type="spellStart"/>
      <w:r w:rsidRPr="00620B14">
        <w:rPr>
          <w:rFonts w:ascii="Times New Roman" w:hAnsi="Times New Roman" w:cs="Times New Roman"/>
          <w:sz w:val="22"/>
          <w:szCs w:val="22"/>
          <w:u w:val="single"/>
          <w:lang w:val="lt-LT"/>
        </w:rPr>
        <w:t>statinus</w:t>
      </w:r>
      <w:proofErr w:type="spellEnd"/>
      <w:r w:rsidRPr="00620B14">
        <w:rPr>
          <w:rFonts w:ascii="Times New Roman" w:hAnsi="Times New Roman" w:cs="Times New Roman"/>
          <w:sz w:val="22"/>
          <w:szCs w:val="22"/>
          <w:u w:val="single"/>
          <w:lang w:val="lt-LT"/>
        </w:rPr>
        <w:t>, pranešta apie toliau išvardytus nepageidaujamus reiškinius.</w:t>
      </w:r>
    </w:p>
    <w:p w14:paraId="7ED7F8ED" w14:textId="77777777" w:rsidR="00C7356D" w:rsidRPr="00312F4D" w:rsidRDefault="00C7356D">
      <w:pPr>
        <w:rPr>
          <w:rFonts w:ascii="Times New Roman" w:hAnsi="Times New Roman" w:cs="Times New Roman"/>
          <w:sz w:val="22"/>
          <w:szCs w:val="22"/>
          <w:lang w:val="lt-LT"/>
        </w:rPr>
      </w:pPr>
    </w:p>
    <w:p w14:paraId="3E758E5D" w14:textId="77777777" w:rsidR="00C7356D" w:rsidRPr="00312F4D" w:rsidRDefault="00C7356D" w:rsidP="002C228A">
      <w:pPr>
        <w:numPr>
          <w:ilvl w:val="0"/>
          <w:numId w:val="32"/>
        </w:numPr>
        <w:tabs>
          <w:tab w:val="clear" w:pos="720"/>
          <w:tab w:val="num" w:pos="540"/>
        </w:tabs>
        <w:ind w:left="540" w:hanging="540"/>
        <w:jc w:val="both"/>
        <w:rPr>
          <w:rFonts w:ascii="Times New Roman" w:hAnsi="Times New Roman" w:cs="Times New Roman"/>
          <w:sz w:val="22"/>
          <w:szCs w:val="22"/>
          <w:lang w:val="lt-LT"/>
        </w:rPr>
      </w:pPr>
      <w:r w:rsidRPr="00312F4D">
        <w:rPr>
          <w:rFonts w:ascii="Times New Roman" w:hAnsi="Times New Roman" w:cs="Times New Roman"/>
          <w:sz w:val="22"/>
          <w:szCs w:val="22"/>
          <w:lang w:val="lt-LT"/>
        </w:rPr>
        <w:t>Lytinės funkcijos sutrikimas</w:t>
      </w:r>
    </w:p>
    <w:p w14:paraId="3EE35FC6" w14:textId="77777777" w:rsidR="00C7356D" w:rsidRPr="00312F4D" w:rsidRDefault="00C7356D" w:rsidP="002C228A">
      <w:pPr>
        <w:numPr>
          <w:ilvl w:val="0"/>
          <w:numId w:val="32"/>
        </w:numPr>
        <w:tabs>
          <w:tab w:val="clear" w:pos="720"/>
          <w:tab w:val="num" w:pos="540"/>
        </w:tabs>
        <w:ind w:left="540" w:hanging="540"/>
        <w:jc w:val="both"/>
        <w:rPr>
          <w:rFonts w:ascii="Times New Roman" w:hAnsi="Times New Roman" w:cs="Times New Roman"/>
          <w:sz w:val="22"/>
          <w:szCs w:val="22"/>
          <w:lang w:val="lt-LT"/>
        </w:rPr>
      </w:pPr>
      <w:r w:rsidRPr="00312F4D">
        <w:rPr>
          <w:rFonts w:ascii="Times New Roman" w:hAnsi="Times New Roman" w:cs="Times New Roman"/>
          <w:sz w:val="22"/>
          <w:szCs w:val="22"/>
          <w:lang w:val="lt-LT"/>
        </w:rPr>
        <w:t>Depresija</w:t>
      </w:r>
    </w:p>
    <w:p w14:paraId="33DE0E8A" w14:textId="77777777" w:rsidR="00C7356D" w:rsidRPr="00312F4D" w:rsidRDefault="00C7356D" w:rsidP="002C228A">
      <w:pPr>
        <w:numPr>
          <w:ilvl w:val="0"/>
          <w:numId w:val="32"/>
        </w:numPr>
        <w:tabs>
          <w:tab w:val="clear" w:pos="720"/>
          <w:tab w:val="num" w:pos="540"/>
        </w:tabs>
        <w:ind w:left="540" w:hanging="540"/>
        <w:jc w:val="both"/>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Pavieniai </w:t>
      </w:r>
      <w:proofErr w:type="spellStart"/>
      <w:r w:rsidRPr="00312F4D">
        <w:rPr>
          <w:rFonts w:ascii="Times New Roman" w:hAnsi="Times New Roman" w:cs="Times New Roman"/>
          <w:sz w:val="22"/>
          <w:szCs w:val="22"/>
          <w:lang w:val="lt-LT"/>
        </w:rPr>
        <w:t>intersticinės</w:t>
      </w:r>
      <w:proofErr w:type="spellEnd"/>
      <w:r w:rsidRPr="00312F4D">
        <w:rPr>
          <w:rFonts w:ascii="Times New Roman" w:hAnsi="Times New Roman" w:cs="Times New Roman"/>
          <w:sz w:val="22"/>
          <w:szCs w:val="22"/>
          <w:lang w:val="lt-LT"/>
        </w:rPr>
        <w:t xml:space="preserve"> plaučių ligos atvejai, ypač taikant ilgalaikį gydymą (žr. 4.4 skyrių).</w:t>
      </w:r>
    </w:p>
    <w:p w14:paraId="68E09547" w14:textId="77777777" w:rsidR="00FA79C7" w:rsidRPr="00312F4D" w:rsidRDefault="00FA79C7" w:rsidP="002C228A">
      <w:pPr>
        <w:numPr>
          <w:ilvl w:val="0"/>
          <w:numId w:val="32"/>
        </w:numPr>
        <w:tabs>
          <w:tab w:val="clear" w:pos="720"/>
          <w:tab w:val="num" w:pos="540"/>
        </w:tabs>
        <w:ind w:left="540" w:hanging="540"/>
        <w:jc w:val="both"/>
        <w:rPr>
          <w:rFonts w:ascii="Times New Roman" w:hAnsi="Times New Roman" w:cs="Times New Roman"/>
          <w:sz w:val="22"/>
          <w:szCs w:val="22"/>
          <w:lang w:val="lt-LT"/>
        </w:rPr>
      </w:pPr>
      <w:r w:rsidRPr="00312F4D">
        <w:rPr>
          <w:rFonts w:ascii="Times New Roman" w:hAnsi="Times New Roman" w:cs="Times New Roman"/>
          <w:sz w:val="22"/>
          <w:szCs w:val="22"/>
          <w:lang w:val="lt-LT"/>
        </w:rPr>
        <w:t>Cukrinis diabetas. Dažnis priklauso nuo rizikos veiksnių (gliukozės koncentracija nevalgius ≥ 5,6 </w:t>
      </w:r>
      <w:proofErr w:type="spellStart"/>
      <w:r w:rsidRPr="00312F4D">
        <w:rPr>
          <w:rFonts w:ascii="Times New Roman" w:hAnsi="Times New Roman" w:cs="Times New Roman"/>
          <w:sz w:val="22"/>
          <w:szCs w:val="22"/>
          <w:lang w:val="lt-LT"/>
        </w:rPr>
        <w:t>mmol</w:t>
      </w:r>
      <w:proofErr w:type="spellEnd"/>
      <w:r w:rsidRPr="00312F4D">
        <w:rPr>
          <w:rFonts w:ascii="Times New Roman" w:hAnsi="Times New Roman" w:cs="Times New Roman"/>
          <w:sz w:val="22"/>
          <w:szCs w:val="22"/>
          <w:lang w:val="lt-LT"/>
        </w:rPr>
        <w:t>/l, KMI &gt; 30 kg/m</w:t>
      </w:r>
      <w:r w:rsidRPr="00312F4D">
        <w:rPr>
          <w:rFonts w:ascii="Times New Roman" w:hAnsi="Times New Roman" w:cs="Times New Roman"/>
          <w:sz w:val="22"/>
          <w:szCs w:val="22"/>
          <w:vertAlign w:val="superscript"/>
          <w:lang w:val="lt-LT"/>
        </w:rPr>
        <w:t>2</w:t>
      </w:r>
      <w:r w:rsidRPr="00312F4D">
        <w:rPr>
          <w:rFonts w:ascii="Times New Roman" w:hAnsi="Times New Roman" w:cs="Times New Roman"/>
          <w:sz w:val="22"/>
          <w:szCs w:val="22"/>
          <w:lang w:val="lt-LT"/>
        </w:rPr>
        <w:t>, padidėjusi trigliceridų koncentracija, hipertenzijos istorija) buvimo ar nebuvimo.</w:t>
      </w:r>
    </w:p>
    <w:p w14:paraId="0ACBBA22" w14:textId="77777777" w:rsidR="00C7356D" w:rsidRPr="00312F4D" w:rsidRDefault="00C7356D">
      <w:pPr>
        <w:jc w:val="both"/>
        <w:rPr>
          <w:rFonts w:ascii="Times New Roman" w:hAnsi="Times New Roman" w:cs="Times New Roman"/>
          <w:sz w:val="22"/>
          <w:szCs w:val="22"/>
          <w:lang w:val="lt-LT"/>
        </w:rPr>
      </w:pPr>
    </w:p>
    <w:p w14:paraId="44B06F10" w14:textId="77777777" w:rsidR="00FA79C7" w:rsidRPr="00312F4D" w:rsidRDefault="00FA79C7" w:rsidP="00D43AE2">
      <w:pPr>
        <w:outlineLvl w:val="0"/>
        <w:rPr>
          <w:rStyle w:val="hpsalt-edited"/>
          <w:rFonts w:ascii="Times New Roman" w:hAnsi="Times New Roman" w:cs="Times New Roman"/>
          <w:sz w:val="22"/>
          <w:szCs w:val="22"/>
          <w:u w:val="single"/>
          <w:lang w:val="lt-LT"/>
        </w:rPr>
      </w:pPr>
      <w:r w:rsidRPr="00312F4D">
        <w:rPr>
          <w:rFonts w:ascii="Times New Roman" w:hAnsi="Times New Roman" w:cs="Times New Roman"/>
          <w:sz w:val="22"/>
          <w:szCs w:val="22"/>
          <w:u w:val="single"/>
          <w:lang w:val="lt-LT"/>
        </w:rPr>
        <w:t>Pranešimas apie įtariamas nepageidaujamas reakcijas</w:t>
      </w:r>
    </w:p>
    <w:p w14:paraId="3FA181F1" w14:textId="3955ED42" w:rsidR="00FA79C7" w:rsidRPr="00312F4D" w:rsidRDefault="00583512" w:rsidP="002C228A">
      <w:pPr>
        <w:rPr>
          <w:rFonts w:ascii="Times New Roman" w:hAnsi="Times New Roman" w:cs="Times New Roman"/>
          <w:sz w:val="22"/>
          <w:szCs w:val="22"/>
          <w:lang w:val="lt-LT"/>
        </w:rPr>
      </w:pPr>
      <w:r w:rsidRPr="00312F4D">
        <w:rPr>
          <w:rFonts w:ascii="Times New Roman" w:hAnsi="Times New Roman" w:cs="Times New Roman"/>
          <w:noProof/>
          <w:sz w:val="22"/>
          <w:szCs w:val="22"/>
          <w:lang w:val="lt-LT"/>
        </w:rPr>
        <w:t>Svarbu pranešti apie įtariamas nepageidaujamas reakcijas, pastebėtas po vaistinio preparato registracijos, nes tai leidžia nuolat stebėti vaistinio preparato naudos ir rizikos santykį.</w:t>
      </w:r>
      <w:r w:rsidRPr="00312F4D">
        <w:rPr>
          <w:rFonts w:ascii="Times New Roman" w:hAnsi="Times New Roman" w:cs="Times New Roman"/>
          <w:sz w:val="22"/>
          <w:szCs w:val="22"/>
          <w:lang w:val="lt-LT"/>
        </w:rPr>
        <w:t xml:space="preserve"> </w:t>
      </w:r>
      <w:r w:rsidRPr="00312F4D">
        <w:rPr>
          <w:rFonts w:ascii="Times New Roman" w:hAnsi="Times New Roman" w:cs="Times New Roman"/>
          <w:noProof/>
          <w:sz w:val="22"/>
          <w:szCs w:val="22"/>
          <w:lang w:val="lt-LT"/>
        </w:rPr>
        <w:t xml:space="preserve">Sveikatos priežiūros </w:t>
      </w:r>
      <w:r w:rsidR="00DD1DFB" w:rsidRPr="00EA1806">
        <w:rPr>
          <w:rFonts w:ascii="Times New Roman" w:hAnsi="Times New Roman" w:cs="Times New Roman"/>
          <w:noProof/>
          <w:sz w:val="22"/>
          <w:szCs w:val="22"/>
          <w:lang w:val="lt-LT"/>
        </w:rPr>
        <w:t xml:space="preserve">ar farmacijos </w:t>
      </w:r>
      <w:r w:rsidRPr="00312F4D">
        <w:rPr>
          <w:rFonts w:ascii="Times New Roman" w:hAnsi="Times New Roman" w:cs="Times New Roman"/>
          <w:noProof/>
          <w:sz w:val="22"/>
          <w:szCs w:val="22"/>
          <w:lang w:val="lt-LT"/>
        </w:rPr>
        <w:t>specialistai turi pranešti apie bet kokias įtariamas nepageidaujamas reakcijas</w:t>
      </w:r>
      <w:r w:rsidRPr="00727C15">
        <w:rPr>
          <w:rFonts w:ascii="Times New Roman" w:hAnsi="Times New Roman" w:cs="Times New Roman"/>
          <w:noProof/>
          <w:sz w:val="22"/>
          <w:szCs w:val="22"/>
          <w:lang w:val="lt-LT"/>
        </w:rPr>
        <w:t>,</w:t>
      </w:r>
      <w:r w:rsidRPr="00312F4D">
        <w:rPr>
          <w:rFonts w:ascii="Times New Roman" w:hAnsi="Times New Roman" w:cs="Times New Roman"/>
          <w:noProof/>
          <w:sz w:val="22"/>
          <w:szCs w:val="22"/>
          <w:lang w:val="lt-LT"/>
        </w:rPr>
        <w:t xml:space="preserve"> užpildę </w:t>
      </w:r>
      <w:r w:rsidR="00DD1DFB" w:rsidRPr="00EA1806">
        <w:rPr>
          <w:rFonts w:ascii="Times New Roman" w:hAnsi="Times New Roman" w:cs="Times New Roman"/>
          <w:noProof/>
          <w:sz w:val="22"/>
          <w:szCs w:val="22"/>
          <w:lang w:val="lt-LT"/>
        </w:rPr>
        <w:t>ir pateikę pranešimo</w:t>
      </w:r>
      <w:r w:rsidRPr="00312F4D">
        <w:rPr>
          <w:rFonts w:ascii="Times New Roman" w:hAnsi="Times New Roman" w:cs="Times New Roman"/>
          <w:noProof/>
          <w:sz w:val="22"/>
          <w:szCs w:val="22"/>
          <w:lang w:val="lt-LT"/>
        </w:rPr>
        <w:t xml:space="preserve"> formą</w:t>
      </w:r>
      <w:r w:rsidR="00DD1DFB" w:rsidRPr="00EA1806">
        <w:rPr>
          <w:rFonts w:ascii="Times New Roman" w:hAnsi="Times New Roman" w:cs="Times New Roman"/>
          <w:noProof/>
          <w:sz w:val="22"/>
          <w:szCs w:val="22"/>
          <w:lang w:val="lt-LT"/>
        </w:rPr>
        <w:t xml:space="preserve"> Valstybinės</w:t>
      </w:r>
      <w:r w:rsidRPr="00312F4D">
        <w:rPr>
          <w:rFonts w:ascii="Times New Roman" w:hAnsi="Times New Roman" w:cs="Times New Roman"/>
          <w:noProof/>
          <w:sz w:val="22"/>
          <w:szCs w:val="22"/>
          <w:lang w:val="lt-LT"/>
        </w:rPr>
        <w:t xml:space="preserve"> vaistų kontrolės </w:t>
      </w:r>
      <w:r w:rsidR="00DD1DFB" w:rsidRPr="00EA1806">
        <w:rPr>
          <w:rFonts w:ascii="Times New Roman" w:hAnsi="Times New Roman" w:cs="Times New Roman"/>
          <w:noProof/>
          <w:sz w:val="22"/>
          <w:szCs w:val="22"/>
          <w:lang w:val="lt-LT"/>
        </w:rPr>
        <w:t>tarnybos</w:t>
      </w:r>
      <w:r w:rsidRPr="00312F4D">
        <w:rPr>
          <w:rFonts w:ascii="Times New Roman" w:hAnsi="Times New Roman" w:cs="Times New Roman"/>
          <w:noProof/>
          <w:sz w:val="22"/>
          <w:szCs w:val="22"/>
          <w:lang w:val="lt-LT"/>
        </w:rPr>
        <w:t xml:space="preserve"> prie Lietuvos Respublikos sveikatos apsaugos ministerijos </w:t>
      </w:r>
      <w:r w:rsidR="00DD1DFB" w:rsidRPr="00EA1806">
        <w:rPr>
          <w:rFonts w:ascii="Times New Roman" w:hAnsi="Times New Roman" w:cs="Times New Roman"/>
          <w:noProof/>
          <w:sz w:val="22"/>
          <w:szCs w:val="22"/>
          <w:lang w:val="lt-LT"/>
        </w:rPr>
        <w:t xml:space="preserve">tinklalapyje </w:t>
      </w:r>
      <w:hyperlink r:id="rId8" w:history="1">
        <w:r w:rsidR="00BF35B3" w:rsidRPr="00DC09F4">
          <w:rPr>
            <w:rStyle w:val="Hipersaitas"/>
            <w:rFonts w:ascii="Times New Roman" w:hAnsi="Times New Roman" w:cs="Times New Roman"/>
            <w:noProof/>
            <w:sz w:val="22"/>
            <w:szCs w:val="22"/>
            <w:lang w:val="lt-LT"/>
          </w:rPr>
          <w:t>https://vvkt.lrv.lt/lt/</w:t>
        </w:r>
      </w:hyperlink>
      <w:r w:rsidR="00BF35B3">
        <w:rPr>
          <w:rFonts w:ascii="Times New Roman" w:hAnsi="Times New Roman" w:cs="Times New Roman"/>
          <w:noProof/>
          <w:sz w:val="22"/>
          <w:szCs w:val="22"/>
          <w:lang w:val="lt-LT"/>
        </w:rPr>
        <w:t xml:space="preserve"> </w:t>
      </w:r>
      <w:r w:rsidR="00DD1DFB" w:rsidRPr="00EA1806">
        <w:rPr>
          <w:rFonts w:ascii="Times New Roman" w:hAnsi="Times New Roman" w:cs="Times New Roman"/>
          <w:noProof/>
          <w:sz w:val="22"/>
          <w:szCs w:val="22"/>
          <w:lang w:val="lt-LT"/>
        </w:rPr>
        <w:t>nurodytais būdais.</w:t>
      </w:r>
    </w:p>
    <w:p w14:paraId="3202DF2E" w14:textId="77777777" w:rsidR="00FA79C7" w:rsidRPr="00312F4D" w:rsidRDefault="00FA79C7" w:rsidP="002C228A">
      <w:pPr>
        <w:rPr>
          <w:rFonts w:ascii="Times New Roman" w:hAnsi="Times New Roman" w:cs="Times New Roman"/>
          <w:sz w:val="22"/>
          <w:szCs w:val="22"/>
          <w:lang w:val="lt-LT"/>
        </w:rPr>
      </w:pPr>
    </w:p>
    <w:p w14:paraId="3338BF61" w14:textId="77777777" w:rsidR="00C7356D" w:rsidRPr="00312F4D" w:rsidRDefault="00C7356D" w:rsidP="00D43AE2">
      <w:pPr>
        <w:ind w:left="540" w:hanging="540"/>
        <w:jc w:val="both"/>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4.9</w:t>
      </w:r>
      <w:r w:rsidRPr="00312F4D">
        <w:rPr>
          <w:rFonts w:ascii="Times New Roman" w:hAnsi="Times New Roman" w:cs="Times New Roman"/>
          <w:b/>
          <w:sz w:val="22"/>
          <w:szCs w:val="22"/>
          <w:lang w:val="lt-LT"/>
        </w:rPr>
        <w:tab/>
        <w:t>Perdozavimas</w:t>
      </w:r>
    </w:p>
    <w:p w14:paraId="2312B3A6" w14:textId="77777777" w:rsidR="00C7356D" w:rsidRPr="00312F4D" w:rsidRDefault="00C7356D" w:rsidP="00E00B57">
      <w:pPr>
        <w:rPr>
          <w:rFonts w:ascii="Times New Roman" w:hAnsi="Times New Roman" w:cs="Times New Roman"/>
          <w:sz w:val="22"/>
          <w:szCs w:val="22"/>
          <w:lang w:val="lt-LT"/>
        </w:rPr>
      </w:pPr>
    </w:p>
    <w:p w14:paraId="1F829EC1"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Specifinio gydymo perdozavus </w:t>
      </w:r>
      <w:r w:rsidR="002B3196" w:rsidRPr="00312F4D">
        <w:rPr>
          <w:rFonts w:ascii="Times New Roman" w:hAnsi="Times New Roman" w:cs="Times New Roman"/>
          <w:sz w:val="22"/>
          <w:szCs w:val="22"/>
          <w:lang w:val="lt-LT"/>
        </w:rPr>
        <w:t>SORTIS</w:t>
      </w:r>
      <w:r w:rsidRPr="00312F4D">
        <w:rPr>
          <w:rFonts w:ascii="Times New Roman" w:hAnsi="Times New Roman" w:cs="Times New Roman"/>
          <w:sz w:val="22"/>
          <w:szCs w:val="22"/>
          <w:lang w:val="lt-LT"/>
        </w:rPr>
        <w:t xml:space="preserve"> nėra. Perdozavimo atveju pacientui turi būti taikomos simptominio ir palaikomojo gydymo priemonės. Reikia tirti kepenų funkciją, nustatinėti KK aktyvumą serume. Daug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prisijungia prie plazmos baltymų, todėl</w:t>
      </w:r>
      <w:r w:rsidRPr="00312F4D" w:rsidDel="003C7C92">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hemodializė jo klirensui didesnės įtakos neturėtų daryti.</w:t>
      </w:r>
    </w:p>
    <w:p w14:paraId="71111579" w14:textId="77777777" w:rsidR="00C7356D" w:rsidRPr="00312F4D" w:rsidRDefault="00C7356D">
      <w:pPr>
        <w:rPr>
          <w:rFonts w:ascii="Times New Roman" w:hAnsi="Times New Roman" w:cs="Times New Roman"/>
          <w:sz w:val="22"/>
          <w:szCs w:val="22"/>
          <w:lang w:val="lt-LT"/>
        </w:rPr>
      </w:pPr>
    </w:p>
    <w:p w14:paraId="3771A81C" w14:textId="77777777" w:rsidR="00C7356D" w:rsidRPr="00312F4D" w:rsidRDefault="00C7356D">
      <w:pPr>
        <w:rPr>
          <w:rFonts w:ascii="Times New Roman" w:hAnsi="Times New Roman" w:cs="Times New Roman"/>
          <w:sz w:val="22"/>
          <w:szCs w:val="22"/>
          <w:lang w:val="lt-LT"/>
        </w:rPr>
      </w:pPr>
    </w:p>
    <w:p w14:paraId="1E4B1C68" w14:textId="77777777" w:rsidR="00C7356D" w:rsidRPr="00312F4D" w:rsidRDefault="00C7356D" w:rsidP="00D43AE2">
      <w:pPr>
        <w:ind w:left="540" w:hanging="540"/>
        <w:jc w:val="both"/>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5.</w:t>
      </w:r>
      <w:r w:rsidRPr="00312F4D">
        <w:rPr>
          <w:rFonts w:ascii="Times New Roman" w:hAnsi="Times New Roman" w:cs="Times New Roman"/>
          <w:b/>
          <w:sz w:val="22"/>
          <w:szCs w:val="22"/>
          <w:lang w:val="lt-LT"/>
        </w:rPr>
        <w:tab/>
        <w:t>FARMAKOLOGINĖS SAVYBĖS</w:t>
      </w:r>
    </w:p>
    <w:p w14:paraId="428D7A47" w14:textId="77777777" w:rsidR="00C7356D" w:rsidRPr="00312F4D" w:rsidRDefault="00C7356D">
      <w:pPr>
        <w:jc w:val="both"/>
        <w:rPr>
          <w:rFonts w:ascii="Times New Roman" w:hAnsi="Times New Roman" w:cs="Times New Roman"/>
          <w:b/>
          <w:sz w:val="22"/>
          <w:szCs w:val="22"/>
          <w:lang w:val="lt-LT"/>
        </w:rPr>
      </w:pPr>
    </w:p>
    <w:p w14:paraId="4898CDFC" w14:textId="77777777" w:rsidR="00C7356D" w:rsidRPr="00312F4D" w:rsidRDefault="00C7356D" w:rsidP="00D43AE2">
      <w:pPr>
        <w:ind w:left="540" w:hanging="540"/>
        <w:jc w:val="both"/>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5.1</w:t>
      </w:r>
      <w:r w:rsidRPr="00312F4D">
        <w:rPr>
          <w:rFonts w:ascii="Times New Roman" w:hAnsi="Times New Roman" w:cs="Times New Roman"/>
          <w:b/>
          <w:sz w:val="22"/>
          <w:szCs w:val="22"/>
          <w:lang w:val="lt-LT"/>
        </w:rPr>
        <w:tab/>
      </w:r>
      <w:proofErr w:type="spellStart"/>
      <w:r w:rsidRPr="00312F4D">
        <w:rPr>
          <w:rFonts w:ascii="Times New Roman" w:hAnsi="Times New Roman" w:cs="Times New Roman"/>
          <w:b/>
          <w:sz w:val="22"/>
          <w:szCs w:val="22"/>
          <w:lang w:val="lt-LT"/>
        </w:rPr>
        <w:t>Farmakodinaminės</w:t>
      </w:r>
      <w:proofErr w:type="spellEnd"/>
      <w:r w:rsidRPr="00312F4D">
        <w:rPr>
          <w:rFonts w:ascii="Times New Roman" w:hAnsi="Times New Roman" w:cs="Times New Roman"/>
          <w:b/>
          <w:sz w:val="22"/>
          <w:szCs w:val="22"/>
          <w:lang w:val="lt-LT"/>
        </w:rPr>
        <w:t xml:space="preserve"> savybės</w:t>
      </w:r>
    </w:p>
    <w:p w14:paraId="29230E5F" w14:textId="77777777" w:rsidR="00C7356D" w:rsidRPr="00312F4D" w:rsidRDefault="00C7356D">
      <w:pPr>
        <w:jc w:val="both"/>
        <w:rPr>
          <w:rFonts w:ascii="Times New Roman" w:hAnsi="Times New Roman" w:cs="Times New Roman"/>
          <w:sz w:val="22"/>
          <w:szCs w:val="22"/>
          <w:lang w:val="lt-LT"/>
        </w:rPr>
      </w:pPr>
    </w:p>
    <w:p w14:paraId="40EB137A" w14:textId="2190D475" w:rsidR="00C7356D" w:rsidRPr="00290694" w:rsidRDefault="00C7356D">
      <w:pPr>
        <w:rPr>
          <w:rFonts w:ascii="Times New Roman" w:hAnsi="Times New Roman" w:cs="Times New Roman"/>
          <w:sz w:val="22"/>
          <w:szCs w:val="22"/>
          <w:lang w:val="lt-LT"/>
        </w:rPr>
      </w:pPr>
      <w:proofErr w:type="spellStart"/>
      <w:r w:rsidRPr="00312F4D">
        <w:rPr>
          <w:rFonts w:ascii="Times New Roman" w:hAnsi="Times New Roman" w:cs="Times New Roman"/>
          <w:sz w:val="22"/>
          <w:szCs w:val="22"/>
          <w:lang w:val="lt-LT"/>
        </w:rPr>
        <w:t>Farmakoterapinė</w:t>
      </w:r>
      <w:proofErr w:type="spellEnd"/>
      <w:r w:rsidRPr="00312F4D">
        <w:rPr>
          <w:rFonts w:ascii="Times New Roman" w:hAnsi="Times New Roman" w:cs="Times New Roman"/>
          <w:sz w:val="22"/>
          <w:szCs w:val="22"/>
          <w:lang w:val="lt-LT"/>
        </w:rPr>
        <w:t xml:space="preserve"> grupė – lipidų koncentraciją reguliuojantys vaistiniai preparatai, HMG-</w:t>
      </w:r>
      <w:proofErr w:type="spellStart"/>
      <w:r w:rsidRPr="00312F4D">
        <w:rPr>
          <w:rFonts w:ascii="Times New Roman" w:hAnsi="Times New Roman" w:cs="Times New Roman"/>
          <w:sz w:val="22"/>
          <w:szCs w:val="22"/>
          <w:lang w:val="lt-LT"/>
        </w:rPr>
        <w:t>CoA</w:t>
      </w:r>
      <w:proofErr w:type="spellEnd"/>
      <w:r w:rsidRPr="00312F4D">
        <w:rPr>
          <w:rFonts w:ascii="Times New Roman" w:hAnsi="Times New Roman" w:cs="Times New Roman"/>
          <w:sz w:val="22"/>
          <w:szCs w:val="22"/>
          <w:lang w:val="lt-LT"/>
        </w:rPr>
        <w:t xml:space="preserve"> reduktazės </w:t>
      </w:r>
      <w:r w:rsidRPr="00312F4D">
        <w:rPr>
          <w:rFonts w:ascii="Times New Roman" w:hAnsi="Times New Roman" w:cs="Times New Roman"/>
          <w:bCs/>
          <w:sz w:val="22"/>
          <w:szCs w:val="22"/>
          <w:lang w:val="lt-LT"/>
        </w:rPr>
        <w:t>inhibitoriai</w:t>
      </w:r>
      <w:r w:rsidRPr="00312F4D">
        <w:rPr>
          <w:rFonts w:ascii="Times New Roman" w:hAnsi="Times New Roman" w:cs="Times New Roman"/>
          <w:sz w:val="22"/>
          <w:szCs w:val="22"/>
          <w:lang w:val="lt-LT"/>
        </w:rPr>
        <w:t>, ATC kodas – C10AA05</w:t>
      </w:r>
      <w:r w:rsidR="0069037F">
        <w:rPr>
          <w:rFonts w:ascii="Times New Roman" w:hAnsi="Times New Roman" w:cs="Times New Roman"/>
          <w:sz w:val="22"/>
          <w:szCs w:val="22"/>
          <w:lang w:val="lt-LT"/>
        </w:rPr>
        <w:t>.</w:t>
      </w:r>
    </w:p>
    <w:p w14:paraId="1556F54E" w14:textId="77777777" w:rsidR="00C7356D" w:rsidRPr="00312F4D" w:rsidRDefault="00C7356D">
      <w:pPr>
        <w:rPr>
          <w:rFonts w:ascii="Times New Roman" w:hAnsi="Times New Roman" w:cs="Times New Roman"/>
          <w:sz w:val="22"/>
          <w:szCs w:val="22"/>
          <w:lang w:val="lt-LT"/>
        </w:rPr>
      </w:pPr>
    </w:p>
    <w:p w14:paraId="440D7DD6" w14:textId="77777777" w:rsidR="00C7356D" w:rsidRPr="00312F4D" w:rsidRDefault="00C7356D">
      <w:pPr>
        <w:rPr>
          <w:rFonts w:ascii="Times New Roman" w:hAnsi="Times New Roman" w:cs="Times New Roman"/>
          <w:sz w:val="22"/>
          <w:szCs w:val="22"/>
          <w:lang w:val="lt-LT"/>
        </w:rPr>
      </w:pPr>
      <w:proofErr w:type="spellStart"/>
      <w:r w:rsidRPr="00312F4D">
        <w:rPr>
          <w:rFonts w:ascii="Times New Roman" w:hAnsi="Times New Roman" w:cs="Times New Roman"/>
          <w:sz w:val="22"/>
          <w:szCs w:val="22"/>
          <w:lang w:val="lt-LT"/>
        </w:rPr>
        <w:t>Atorvastatinas</w:t>
      </w:r>
      <w:proofErr w:type="spellEnd"/>
      <w:r w:rsidRPr="00312F4D">
        <w:rPr>
          <w:rFonts w:ascii="Times New Roman" w:hAnsi="Times New Roman" w:cs="Times New Roman"/>
          <w:sz w:val="22"/>
          <w:szCs w:val="22"/>
          <w:lang w:val="lt-LT"/>
        </w:rPr>
        <w:t xml:space="preserve"> selektyviai konkurenciniu būdu slopina sintezės greitį ribojančio fermento HMG-</w:t>
      </w:r>
      <w:proofErr w:type="spellStart"/>
      <w:r w:rsidRPr="00312F4D">
        <w:rPr>
          <w:rFonts w:ascii="Times New Roman" w:hAnsi="Times New Roman" w:cs="Times New Roman"/>
          <w:sz w:val="22"/>
          <w:szCs w:val="22"/>
          <w:lang w:val="lt-LT"/>
        </w:rPr>
        <w:t>CoA</w:t>
      </w:r>
      <w:proofErr w:type="spellEnd"/>
      <w:r w:rsidRPr="00312F4D">
        <w:rPr>
          <w:rFonts w:ascii="Times New Roman" w:hAnsi="Times New Roman" w:cs="Times New Roman"/>
          <w:sz w:val="22"/>
          <w:szCs w:val="22"/>
          <w:lang w:val="lt-LT"/>
        </w:rPr>
        <w:t xml:space="preserve"> reduktazės, kuri 3-hidroksi-3-metilgliutarilkofermentą A verčiančia </w:t>
      </w:r>
      <w:proofErr w:type="spellStart"/>
      <w:r w:rsidRPr="00312F4D">
        <w:rPr>
          <w:rFonts w:ascii="Times New Roman" w:hAnsi="Times New Roman" w:cs="Times New Roman"/>
          <w:sz w:val="22"/>
          <w:szCs w:val="22"/>
          <w:lang w:val="lt-LT"/>
        </w:rPr>
        <w:t>mevalonatu</w:t>
      </w:r>
      <w:proofErr w:type="spellEnd"/>
      <w:r w:rsidRPr="00312F4D">
        <w:rPr>
          <w:rFonts w:ascii="Times New Roman" w:hAnsi="Times New Roman" w:cs="Times New Roman"/>
          <w:sz w:val="22"/>
          <w:szCs w:val="22"/>
          <w:lang w:val="lt-LT"/>
        </w:rPr>
        <w:t xml:space="preserve"> (t. y. pirminė medžiaga, iš kurios gaminami </w:t>
      </w:r>
      <w:proofErr w:type="spellStart"/>
      <w:r w:rsidRPr="00312F4D">
        <w:rPr>
          <w:rFonts w:ascii="Times New Roman" w:hAnsi="Times New Roman" w:cs="Times New Roman"/>
          <w:sz w:val="22"/>
          <w:szCs w:val="22"/>
          <w:lang w:val="lt-LT"/>
        </w:rPr>
        <w:t>steroliai</w:t>
      </w:r>
      <w:proofErr w:type="spellEnd"/>
      <w:r w:rsidRPr="00312F4D">
        <w:rPr>
          <w:rFonts w:ascii="Times New Roman" w:hAnsi="Times New Roman" w:cs="Times New Roman"/>
          <w:sz w:val="22"/>
          <w:szCs w:val="22"/>
          <w:lang w:val="lt-LT"/>
        </w:rPr>
        <w:t xml:space="preserve">, įskaitant cholesterolį), aktyvumą. Kepenyse trigliceridai ir cholesterolis inkorporuojami į labai mažo tankio lipoproteinus (LMTL), kurie išskiriami į kraują ir kartu su juo patenka į periferinius audinius. MTL sintetinami iš LMTL. MTL </w:t>
      </w:r>
      <w:proofErr w:type="spellStart"/>
      <w:r w:rsidRPr="00312F4D">
        <w:rPr>
          <w:rFonts w:ascii="Times New Roman" w:hAnsi="Times New Roman" w:cs="Times New Roman"/>
          <w:sz w:val="22"/>
          <w:szCs w:val="22"/>
          <w:lang w:val="lt-LT"/>
        </w:rPr>
        <w:t>katabolizmui</w:t>
      </w:r>
      <w:proofErr w:type="spellEnd"/>
      <w:r w:rsidRPr="00312F4D">
        <w:rPr>
          <w:rFonts w:ascii="Times New Roman" w:hAnsi="Times New Roman" w:cs="Times New Roman"/>
          <w:sz w:val="22"/>
          <w:szCs w:val="22"/>
          <w:lang w:val="lt-LT"/>
        </w:rPr>
        <w:t xml:space="preserve"> visų pirma svarbūs receptoriai, kurių trauka šiems lipoproteinams yra didelė (MTL receptoriai).</w:t>
      </w:r>
    </w:p>
    <w:p w14:paraId="54A1660A" w14:textId="77777777" w:rsidR="00C7356D" w:rsidRPr="00312F4D" w:rsidRDefault="00C7356D">
      <w:pPr>
        <w:rPr>
          <w:rFonts w:ascii="Times New Roman" w:hAnsi="Times New Roman" w:cs="Times New Roman"/>
          <w:sz w:val="22"/>
          <w:szCs w:val="22"/>
          <w:lang w:val="lt-LT"/>
        </w:rPr>
      </w:pPr>
    </w:p>
    <w:p w14:paraId="4ED46BAB" w14:textId="77777777" w:rsidR="00C7356D" w:rsidRPr="00312F4D" w:rsidRDefault="00C7356D">
      <w:pPr>
        <w:rPr>
          <w:rFonts w:ascii="Times New Roman" w:hAnsi="Times New Roman" w:cs="Times New Roman"/>
          <w:sz w:val="22"/>
          <w:szCs w:val="22"/>
          <w:lang w:val="lt-LT"/>
        </w:rPr>
      </w:pPr>
      <w:proofErr w:type="spellStart"/>
      <w:r w:rsidRPr="00312F4D">
        <w:rPr>
          <w:rFonts w:ascii="Times New Roman" w:hAnsi="Times New Roman" w:cs="Times New Roman"/>
          <w:sz w:val="22"/>
          <w:szCs w:val="22"/>
          <w:lang w:val="lt-LT"/>
        </w:rPr>
        <w:t>Atorvastatinas</w:t>
      </w:r>
      <w:proofErr w:type="spellEnd"/>
      <w:r w:rsidRPr="00312F4D">
        <w:rPr>
          <w:rFonts w:ascii="Times New Roman" w:hAnsi="Times New Roman" w:cs="Times New Roman"/>
          <w:sz w:val="22"/>
          <w:szCs w:val="22"/>
          <w:lang w:val="lt-LT"/>
        </w:rPr>
        <w:t xml:space="preserve"> mažina cholesterolio ir lipoproteinų koncentracijas serume, nes slopina HMG-</w:t>
      </w:r>
      <w:proofErr w:type="spellStart"/>
      <w:r w:rsidRPr="00312F4D">
        <w:rPr>
          <w:rFonts w:ascii="Times New Roman" w:hAnsi="Times New Roman" w:cs="Times New Roman"/>
          <w:sz w:val="22"/>
          <w:szCs w:val="22"/>
          <w:lang w:val="lt-LT"/>
        </w:rPr>
        <w:t>CoA</w:t>
      </w:r>
      <w:proofErr w:type="spellEnd"/>
      <w:r w:rsidRPr="00312F4D">
        <w:rPr>
          <w:rFonts w:ascii="Times New Roman" w:hAnsi="Times New Roman" w:cs="Times New Roman"/>
          <w:sz w:val="22"/>
          <w:szCs w:val="22"/>
          <w:lang w:val="lt-LT"/>
        </w:rPr>
        <w:t xml:space="preserve"> reduktazės aktyvumą, dėl to mažėja cholesterolio </w:t>
      </w:r>
      <w:proofErr w:type="spellStart"/>
      <w:r w:rsidRPr="00312F4D">
        <w:rPr>
          <w:rFonts w:ascii="Times New Roman" w:hAnsi="Times New Roman" w:cs="Times New Roman"/>
          <w:sz w:val="22"/>
          <w:szCs w:val="22"/>
          <w:lang w:val="lt-LT"/>
        </w:rPr>
        <w:t>biosintezė</w:t>
      </w:r>
      <w:proofErr w:type="spellEnd"/>
      <w:r w:rsidRPr="00312F4D">
        <w:rPr>
          <w:rFonts w:ascii="Times New Roman" w:hAnsi="Times New Roman" w:cs="Times New Roman"/>
          <w:sz w:val="22"/>
          <w:szCs w:val="22"/>
          <w:lang w:val="lt-LT"/>
        </w:rPr>
        <w:t xml:space="preserve"> kepenyse, be to, medikamentas kepenų ląstelių paviršiuje didina MTL receptorių kiekį, todėl į jas patenka daugiau MTL ir daugiau jų </w:t>
      </w:r>
      <w:proofErr w:type="spellStart"/>
      <w:r w:rsidRPr="00312F4D">
        <w:rPr>
          <w:rFonts w:ascii="Times New Roman" w:hAnsi="Times New Roman" w:cs="Times New Roman"/>
          <w:sz w:val="22"/>
          <w:szCs w:val="22"/>
          <w:lang w:val="lt-LT"/>
        </w:rPr>
        <w:t>katabolizuojama</w:t>
      </w:r>
      <w:proofErr w:type="spellEnd"/>
      <w:r w:rsidRPr="00312F4D">
        <w:rPr>
          <w:rFonts w:ascii="Times New Roman" w:hAnsi="Times New Roman" w:cs="Times New Roman"/>
          <w:sz w:val="22"/>
          <w:szCs w:val="22"/>
          <w:lang w:val="lt-LT"/>
        </w:rPr>
        <w:t>.</w:t>
      </w:r>
    </w:p>
    <w:p w14:paraId="46335763" w14:textId="77777777" w:rsidR="00C7356D" w:rsidRPr="00312F4D" w:rsidRDefault="00C7356D">
      <w:pPr>
        <w:rPr>
          <w:rFonts w:ascii="Times New Roman" w:hAnsi="Times New Roman" w:cs="Times New Roman"/>
          <w:sz w:val="22"/>
          <w:szCs w:val="22"/>
          <w:lang w:val="lt-LT"/>
        </w:rPr>
      </w:pPr>
    </w:p>
    <w:p w14:paraId="3AAC49C1" w14:textId="77777777" w:rsidR="00C7356D" w:rsidRPr="00312F4D" w:rsidRDefault="00C7356D">
      <w:pPr>
        <w:rPr>
          <w:rFonts w:ascii="Times New Roman" w:hAnsi="Times New Roman" w:cs="Times New Roman"/>
          <w:sz w:val="22"/>
          <w:szCs w:val="22"/>
          <w:lang w:val="lt-LT"/>
        </w:rPr>
      </w:pPr>
      <w:proofErr w:type="spellStart"/>
      <w:r w:rsidRPr="00312F4D">
        <w:rPr>
          <w:rFonts w:ascii="Times New Roman" w:hAnsi="Times New Roman" w:cs="Times New Roman"/>
          <w:sz w:val="22"/>
          <w:szCs w:val="22"/>
          <w:lang w:val="lt-LT"/>
        </w:rPr>
        <w:lastRenderedPageBreak/>
        <w:t>Atorvastatinas</w:t>
      </w:r>
      <w:proofErr w:type="spellEnd"/>
      <w:r w:rsidRPr="00312F4D">
        <w:rPr>
          <w:rFonts w:ascii="Times New Roman" w:hAnsi="Times New Roman" w:cs="Times New Roman"/>
          <w:sz w:val="22"/>
          <w:szCs w:val="22"/>
          <w:lang w:val="lt-LT"/>
        </w:rPr>
        <w:t xml:space="preserve"> mažina MTL sintezę ir MTL dalelių kiekį. Jis ženkliai ir ilgam padidina MTL receptorių aktyvumą, nuo kurio priklauso naudingas kokybinis kraujyje esančių MTL dalelių pokytis. Medikamentas veiksmingai mažina MTL cholesterolio kiekį</w:t>
      </w:r>
      <w:r w:rsidRPr="00312F4D" w:rsidDel="00CB17D9">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 xml:space="preserve">pacientų, sergančių </w:t>
      </w:r>
      <w:proofErr w:type="spellStart"/>
      <w:r w:rsidRPr="00312F4D">
        <w:rPr>
          <w:rFonts w:ascii="Times New Roman" w:hAnsi="Times New Roman" w:cs="Times New Roman"/>
          <w:sz w:val="22"/>
          <w:szCs w:val="22"/>
          <w:lang w:val="lt-LT"/>
        </w:rPr>
        <w:t>homozigotine</w:t>
      </w:r>
      <w:proofErr w:type="spellEnd"/>
      <w:r w:rsidRPr="00312F4D">
        <w:rPr>
          <w:rFonts w:ascii="Times New Roman" w:hAnsi="Times New Roman" w:cs="Times New Roman"/>
          <w:sz w:val="22"/>
          <w:szCs w:val="22"/>
          <w:lang w:val="lt-LT"/>
        </w:rPr>
        <w:t xml:space="preserve"> šeimine </w:t>
      </w:r>
      <w:proofErr w:type="spellStart"/>
      <w:r w:rsidR="003355A1" w:rsidRPr="00312F4D">
        <w:rPr>
          <w:rFonts w:ascii="Times New Roman" w:hAnsi="Times New Roman" w:cs="Times New Roman"/>
          <w:sz w:val="22"/>
          <w:szCs w:val="22"/>
          <w:lang w:val="lt-LT"/>
        </w:rPr>
        <w:t>hipercholesterolemija</w:t>
      </w:r>
      <w:proofErr w:type="spellEnd"/>
      <w:r w:rsidRPr="00312F4D">
        <w:rPr>
          <w:rFonts w:ascii="Times New Roman" w:hAnsi="Times New Roman" w:cs="Times New Roman"/>
          <w:sz w:val="22"/>
          <w:szCs w:val="22"/>
          <w:lang w:val="lt-LT"/>
        </w:rPr>
        <w:t>, kraujyje. Kiti lipidų koncentraciją kraujyje mažinantys vaistiniai preparatai tokiems pacientams paprastai būna neveiksmingi.</w:t>
      </w:r>
    </w:p>
    <w:p w14:paraId="7E965451" w14:textId="77777777" w:rsidR="00C7356D" w:rsidRPr="00312F4D" w:rsidRDefault="00C7356D">
      <w:pPr>
        <w:rPr>
          <w:rFonts w:ascii="Times New Roman" w:hAnsi="Times New Roman" w:cs="Times New Roman"/>
          <w:sz w:val="22"/>
          <w:szCs w:val="22"/>
          <w:lang w:val="lt-LT"/>
        </w:rPr>
      </w:pPr>
    </w:p>
    <w:p w14:paraId="682D9425"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Tiriant poveikio priklausomumą nuo dozės, nustatyta, kad </w:t>
      </w:r>
      <w:proofErr w:type="spellStart"/>
      <w:r w:rsidRPr="00312F4D">
        <w:rPr>
          <w:rFonts w:ascii="Times New Roman" w:hAnsi="Times New Roman" w:cs="Times New Roman"/>
          <w:sz w:val="22"/>
          <w:szCs w:val="22"/>
          <w:lang w:val="lt-LT"/>
        </w:rPr>
        <w:t>atorvastatinas</w:t>
      </w:r>
      <w:proofErr w:type="spellEnd"/>
      <w:r w:rsidRPr="00312F4D">
        <w:rPr>
          <w:rFonts w:ascii="Times New Roman" w:hAnsi="Times New Roman" w:cs="Times New Roman"/>
          <w:sz w:val="22"/>
          <w:szCs w:val="22"/>
          <w:lang w:val="lt-LT"/>
        </w:rPr>
        <w:t xml:space="preserve"> mažina bendrojo cholesterolio (30</w:t>
      </w:r>
      <w:r w:rsidRPr="00312F4D">
        <w:rPr>
          <w:rFonts w:ascii="Times New Roman" w:hAnsi="Times New Roman" w:cs="Times New Roman"/>
          <w:sz w:val="22"/>
          <w:szCs w:val="22"/>
          <w:lang w:val="lt-LT"/>
        </w:rPr>
        <w:noBreakHyphen/>
        <w:t>46 %), MTL cholesterolio (41</w:t>
      </w:r>
      <w:r w:rsidRPr="00312F4D">
        <w:rPr>
          <w:rFonts w:ascii="Times New Roman" w:hAnsi="Times New Roman" w:cs="Times New Roman"/>
          <w:sz w:val="22"/>
          <w:szCs w:val="22"/>
          <w:lang w:val="lt-LT"/>
        </w:rPr>
        <w:noBreakHyphen/>
        <w:t xml:space="preserve">61 %), </w:t>
      </w:r>
      <w:proofErr w:type="spellStart"/>
      <w:r w:rsidRPr="00312F4D">
        <w:rPr>
          <w:rFonts w:ascii="Times New Roman" w:hAnsi="Times New Roman" w:cs="Times New Roman"/>
          <w:sz w:val="22"/>
          <w:szCs w:val="22"/>
          <w:lang w:val="lt-LT"/>
        </w:rPr>
        <w:t>apolipoproteino</w:t>
      </w:r>
      <w:proofErr w:type="spellEnd"/>
      <w:r w:rsidRPr="00312F4D">
        <w:rPr>
          <w:rFonts w:ascii="Times New Roman" w:hAnsi="Times New Roman" w:cs="Times New Roman"/>
          <w:sz w:val="22"/>
          <w:szCs w:val="22"/>
          <w:lang w:val="lt-LT"/>
        </w:rPr>
        <w:t xml:space="preserve"> B (34</w:t>
      </w:r>
      <w:r w:rsidRPr="00312F4D">
        <w:rPr>
          <w:rFonts w:ascii="Times New Roman" w:hAnsi="Times New Roman" w:cs="Times New Roman"/>
          <w:sz w:val="22"/>
          <w:szCs w:val="22"/>
          <w:lang w:val="lt-LT"/>
        </w:rPr>
        <w:noBreakHyphen/>
        <w:t>50 %) ir trigliceridų (14</w:t>
      </w:r>
      <w:r w:rsidRPr="00312F4D">
        <w:rPr>
          <w:rFonts w:ascii="Times New Roman" w:hAnsi="Times New Roman" w:cs="Times New Roman"/>
          <w:sz w:val="22"/>
          <w:szCs w:val="22"/>
          <w:lang w:val="lt-LT"/>
        </w:rPr>
        <w:softHyphen/>
      </w:r>
      <w:r w:rsidR="00D85DF3"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33 %) koncentracijas, nevienodai</w:t>
      </w:r>
      <w:r w:rsidRPr="00312F4D" w:rsidDel="00CB17D9">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 xml:space="preserve">didina DTL cholesterolio ir </w:t>
      </w:r>
      <w:proofErr w:type="spellStart"/>
      <w:r w:rsidRPr="00312F4D">
        <w:rPr>
          <w:rFonts w:ascii="Times New Roman" w:hAnsi="Times New Roman" w:cs="Times New Roman"/>
          <w:sz w:val="22"/>
          <w:szCs w:val="22"/>
          <w:lang w:val="lt-LT"/>
        </w:rPr>
        <w:t>apolipoproteino</w:t>
      </w:r>
      <w:proofErr w:type="spellEnd"/>
      <w:r w:rsidRPr="00312F4D">
        <w:rPr>
          <w:rFonts w:ascii="Times New Roman" w:hAnsi="Times New Roman" w:cs="Times New Roman"/>
          <w:sz w:val="22"/>
          <w:szCs w:val="22"/>
          <w:lang w:val="lt-LT"/>
        </w:rPr>
        <w:t xml:space="preserve"> A1 koncentracijas. Toks poveikis būna pastovus pacientams, sergantiems </w:t>
      </w:r>
      <w:proofErr w:type="spellStart"/>
      <w:r w:rsidRPr="00312F4D">
        <w:rPr>
          <w:rFonts w:ascii="Times New Roman" w:hAnsi="Times New Roman" w:cs="Times New Roman"/>
          <w:sz w:val="22"/>
          <w:szCs w:val="22"/>
          <w:lang w:val="lt-LT"/>
        </w:rPr>
        <w:t>heterozigotine</w:t>
      </w:r>
      <w:proofErr w:type="spellEnd"/>
      <w:r w:rsidRPr="00312F4D">
        <w:rPr>
          <w:rFonts w:ascii="Times New Roman" w:hAnsi="Times New Roman" w:cs="Times New Roman"/>
          <w:sz w:val="22"/>
          <w:szCs w:val="22"/>
          <w:lang w:val="lt-LT"/>
        </w:rPr>
        <w:t xml:space="preserve"> šeimine </w:t>
      </w:r>
      <w:proofErr w:type="spellStart"/>
      <w:r w:rsidRPr="00312F4D">
        <w:rPr>
          <w:rFonts w:ascii="Times New Roman" w:hAnsi="Times New Roman" w:cs="Times New Roman"/>
          <w:sz w:val="22"/>
          <w:szCs w:val="22"/>
          <w:lang w:val="lt-LT"/>
        </w:rPr>
        <w:t>hipercholester</w:t>
      </w:r>
      <w:r w:rsidR="00D13E2F" w:rsidRPr="00312F4D">
        <w:rPr>
          <w:rFonts w:ascii="Times New Roman" w:hAnsi="Times New Roman" w:cs="Times New Roman"/>
          <w:sz w:val="22"/>
          <w:szCs w:val="22"/>
          <w:lang w:val="lt-LT"/>
        </w:rPr>
        <w:t>ol</w:t>
      </w:r>
      <w:r w:rsidRPr="00312F4D">
        <w:rPr>
          <w:rFonts w:ascii="Times New Roman" w:hAnsi="Times New Roman" w:cs="Times New Roman"/>
          <w:sz w:val="22"/>
          <w:szCs w:val="22"/>
          <w:lang w:val="lt-LT"/>
        </w:rPr>
        <w:t>emija</w:t>
      </w:r>
      <w:proofErr w:type="spellEnd"/>
      <w:r w:rsidRPr="00312F4D">
        <w:rPr>
          <w:rFonts w:ascii="Times New Roman" w:hAnsi="Times New Roman" w:cs="Times New Roman"/>
          <w:sz w:val="22"/>
          <w:szCs w:val="22"/>
          <w:lang w:val="lt-LT"/>
        </w:rPr>
        <w:t xml:space="preserve">, nešeimine </w:t>
      </w:r>
      <w:proofErr w:type="spellStart"/>
      <w:r w:rsidRPr="00312F4D">
        <w:rPr>
          <w:rFonts w:ascii="Times New Roman" w:hAnsi="Times New Roman" w:cs="Times New Roman"/>
          <w:sz w:val="22"/>
          <w:szCs w:val="22"/>
          <w:lang w:val="lt-LT"/>
        </w:rPr>
        <w:t>hipercholester</w:t>
      </w:r>
      <w:r w:rsidR="00D13E2F" w:rsidRPr="00312F4D">
        <w:rPr>
          <w:rFonts w:ascii="Times New Roman" w:hAnsi="Times New Roman" w:cs="Times New Roman"/>
          <w:sz w:val="22"/>
          <w:szCs w:val="22"/>
          <w:lang w:val="lt-LT"/>
        </w:rPr>
        <w:t>ol</w:t>
      </w:r>
      <w:r w:rsidRPr="00312F4D">
        <w:rPr>
          <w:rFonts w:ascii="Times New Roman" w:hAnsi="Times New Roman" w:cs="Times New Roman"/>
          <w:sz w:val="22"/>
          <w:szCs w:val="22"/>
          <w:lang w:val="lt-LT"/>
        </w:rPr>
        <w:t>emija</w:t>
      </w:r>
      <w:proofErr w:type="spellEnd"/>
      <w:r w:rsidRPr="00312F4D">
        <w:rPr>
          <w:rFonts w:ascii="Times New Roman" w:hAnsi="Times New Roman" w:cs="Times New Roman"/>
          <w:sz w:val="22"/>
          <w:szCs w:val="22"/>
          <w:lang w:val="lt-LT"/>
        </w:rPr>
        <w:t xml:space="preserve"> ar mišria </w:t>
      </w:r>
      <w:proofErr w:type="spellStart"/>
      <w:r w:rsidRPr="00312F4D">
        <w:rPr>
          <w:rFonts w:ascii="Times New Roman" w:hAnsi="Times New Roman" w:cs="Times New Roman"/>
          <w:sz w:val="22"/>
          <w:szCs w:val="22"/>
          <w:lang w:val="lt-LT"/>
        </w:rPr>
        <w:t>hiperlipidemija</w:t>
      </w:r>
      <w:proofErr w:type="spellEnd"/>
      <w:r w:rsidRPr="00312F4D">
        <w:rPr>
          <w:rFonts w:ascii="Times New Roman" w:hAnsi="Times New Roman" w:cs="Times New Roman"/>
          <w:sz w:val="22"/>
          <w:szCs w:val="22"/>
          <w:lang w:val="lt-LT"/>
        </w:rPr>
        <w:t>, įskaitant ir pacientus, sergančius nuo insulino nepriklausomu cukriniu diabetu.</w:t>
      </w:r>
    </w:p>
    <w:p w14:paraId="37993EDC" w14:textId="77777777" w:rsidR="00C7356D" w:rsidRPr="00312F4D" w:rsidRDefault="00C7356D">
      <w:pPr>
        <w:rPr>
          <w:rFonts w:ascii="Times New Roman" w:hAnsi="Times New Roman" w:cs="Times New Roman"/>
          <w:sz w:val="22"/>
          <w:szCs w:val="22"/>
          <w:lang w:val="lt-LT"/>
        </w:rPr>
      </w:pPr>
    </w:p>
    <w:p w14:paraId="0D0D5B96"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Įrodyta, jog sumažėjus bendrojo cholesterolio, MTL cholesterolio ir </w:t>
      </w:r>
      <w:proofErr w:type="spellStart"/>
      <w:r w:rsidRPr="00312F4D">
        <w:rPr>
          <w:rFonts w:ascii="Times New Roman" w:hAnsi="Times New Roman" w:cs="Times New Roman"/>
          <w:sz w:val="22"/>
          <w:szCs w:val="22"/>
          <w:lang w:val="lt-LT"/>
        </w:rPr>
        <w:t>apolipoproteino</w:t>
      </w:r>
      <w:proofErr w:type="spellEnd"/>
      <w:r w:rsidRPr="00312F4D">
        <w:rPr>
          <w:rFonts w:ascii="Times New Roman" w:hAnsi="Times New Roman" w:cs="Times New Roman"/>
          <w:sz w:val="22"/>
          <w:szCs w:val="22"/>
          <w:lang w:val="lt-LT"/>
        </w:rPr>
        <w:t xml:space="preserve"> B koncentracijoms, mažėja kardiovaskulinių reiškinių rizika ir kardiovaskulinis mirtingumas.</w:t>
      </w:r>
    </w:p>
    <w:p w14:paraId="547F3EEA" w14:textId="77777777" w:rsidR="00C7356D" w:rsidRPr="00312F4D" w:rsidRDefault="00C7356D">
      <w:pPr>
        <w:rPr>
          <w:rFonts w:ascii="Times New Roman" w:hAnsi="Times New Roman" w:cs="Times New Roman"/>
          <w:sz w:val="22"/>
          <w:szCs w:val="22"/>
          <w:u w:val="single"/>
          <w:lang w:val="lt-LT"/>
        </w:rPr>
      </w:pPr>
    </w:p>
    <w:p w14:paraId="309D8468" w14:textId="77777777" w:rsidR="006E12FA" w:rsidRPr="00312F4D" w:rsidRDefault="006E12FA" w:rsidP="00D43AE2">
      <w:pPr>
        <w:outlineLvl w:val="0"/>
        <w:rPr>
          <w:rFonts w:ascii="Times New Roman" w:hAnsi="Times New Roman" w:cs="Times New Roman"/>
          <w:sz w:val="22"/>
          <w:szCs w:val="22"/>
          <w:u w:val="single"/>
          <w:lang w:val="lt-LT"/>
        </w:rPr>
      </w:pPr>
      <w:proofErr w:type="spellStart"/>
      <w:r w:rsidRPr="00312F4D">
        <w:rPr>
          <w:rFonts w:ascii="Times New Roman" w:hAnsi="Times New Roman" w:cs="Times New Roman"/>
          <w:sz w:val="22"/>
          <w:szCs w:val="22"/>
          <w:u w:val="single"/>
          <w:lang w:val="lt-LT"/>
        </w:rPr>
        <w:t>Homozigotinė</w:t>
      </w:r>
      <w:proofErr w:type="spellEnd"/>
      <w:r w:rsidRPr="00312F4D">
        <w:rPr>
          <w:rFonts w:ascii="Times New Roman" w:hAnsi="Times New Roman" w:cs="Times New Roman"/>
          <w:sz w:val="22"/>
          <w:szCs w:val="22"/>
          <w:u w:val="single"/>
          <w:lang w:val="lt-LT"/>
        </w:rPr>
        <w:t xml:space="preserve"> šeiminė </w:t>
      </w:r>
      <w:proofErr w:type="spellStart"/>
      <w:r w:rsidRPr="00312F4D">
        <w:rPr>
          <w:rFonts w:ascii="Times New Roman" w:hAnsi="Times New Roman" w:cs="Times New Roman"/>
          <w:sz w:val="22"/>
          <w:szCs w:val="22"/>
          <w:u w:val="single"/>
          <w:lang w:val="lt-LT"/>
        </w:rPr>
        <w:t>hipercholesterolemija</w:t>
      </w:r>
      <w:proofErr w:type="spellEnd"/>
    </w:p>
    <w:p w14:paraId="25ED44C0" w14:textId="77777777" w:rsidR="006E12FA" w:rsidRPr="00312F4D" w:rsidRDefault="006E12FA" w:rsidP="006E12FA">
      <w:pPr>
        <w:rPr>
          <w:rFonts w:ascii="Times New Roman" w:hAnsi="Times New Roman" w:cs="Times New Roman"/>
          <w:sz w:val="22"/>
          <w:szCs w:val="22"/>
          <w:lang w:val="lt-LT"/>
        </w:rPr>
      </w:pPr>
    </w:p>
    <w:p w14:paraId="1A7351B8" w14:textId="77777777" w:rsidR="006E12FA" w:rsidRPr="00312F4D" w:rsidRDefault="006E12FA" w:rsidP="006E12FA">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Keliuose centruose atliktame 8 savaičių trukmės atvirame labdaringo vartojimo tyrime su neprivaloma įvairios trukmės pratęsimo faze dalyvavo 335 pacientai, iš jų 89 buvo diagnozuota </w:t>
      </w:r>
      <w:proofErr w:type="spellStart"/>
      <w:r w:rsidRPr="00312F4D">
        <w:rPr>
          <w:rFonts w:ascii="Times New Roman" w:hAnsi="Times New Roman" w:cs="Times New Roman"/>
          <w:sz w:val="22"/>
          <w:szCs w:val="22"/>
          <w:lang w:val="lt-LT"/>
        </w:rPr>
        <w:t>homozigotinė</w:t>
      </w:r>
      <w:proofErr w:type="spellEnd"/>
      <w:r w:rsidRPr="00312F4D">
        <w:rPr>
          <w:rFonts w:ascii="Times New Roman" w:hAnsi="Times New Roman" w:cs="Times New Roman"/>
          <w:sz w:val="22"/>
          <w:szCs w:val="22"/>
          <w:lang w:val="lt-LT"/>
        </w:rPr>
        <w:t xml:space="preserve"> šeiminė </w:t>
      </w:r>
      <w:proofErr w:type="spellStart"/>
      <w:r w:rsidRPr="00312F4D">
        <w:rPr>
          <w:rFonts w:ascii="Times New Roman" w:hAnsi="Times New Roman" w:cs="Times New Roman"/>
          <w:sz w:val="22"/>
          <w:szCs w:val="22"/>
          <w:lang w:val="lt-LT"/>
        </w:rPr>
        <w:t>hipercholesterolemija</w:t>
      </w:r>
      <w:proofErr w:type="spellEnd"/>
      <w:r w:rsidRPr="00312F4D">
        <w:rPr>
          <w:rFonts w:ascii="Times New Roman" w:hAnsi="Times New Roman" w:cs="Times New Roman"/>
          <w:sz w:val="22"/>
          <w:szCs w:val="22"/>
          <w:lang w:val="lt-LT"/>
        </w:rPr>
        <w:t xml:space="preserve">. Iš šių 89 pacientų MTL cholesterolio koncentracijos sumažėjimo vidurkis buvo maždaug 20 %. Buvo vartotos iki 80 mg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paros dozės.</w:t>
      </w:r>
    </w:p>
    <w:p w14:paraId="5512BCC2" w14:textId="77777777" w:rsidR="006E12FA" w:rsidRPr="00312F4D" w:rsidRDefault="006E12FA" w:rsidP="006E12FA">
      <w:pPr>
        <w:rPr>
          <w:rFonts w:ascii="Times New Roman" w:hAnsi="Times New Roman" w:cs="Times New Roman"/>
          <w:sz w:val="22"/>
          <w:szCs w:val="22"/>
          <w:lang w:val="lt-LT"/>
        </w:rPr>
      </w:pPr>
    </w:p>
    <w:p w14:paraId="4AE0522A" w14:textId="77777777" w:rsidR="006E12FA" w:rsidRPr="00312F4D" w:rsidRDefault="006E12FA" w:rsidP="00D43AE2">
      <w:pPr>
        <w:outlineLvl w:val="0"/>
        <w:rPr>
          <w:rFonts w:ascii="Times New Roman" w:hAnsi="Times New Roman" w:cs="Times New Roman"/>
          <w:sz w:val="22"/>
          <w:szCs w:val="22"/>
          <w:u w:val="single"/>
          <w:lang w:val="lt-LT"/>
        </w:rPr>
      </w:pPr>
      <w:r w:rsidRPr="00312F4D">
        <w:rPr>
          <w:rFonts w:ascii="Times New Roman" w:hAnsi="Times New Roman" w:cs="Times New Roman"/>
          <w:sz w:val="22"/>
          <w:szCs w:val="22"/>
          <w:u w:val="single"/>
          <w:lang w:val="lt-LT"/>
        </w:rPr>
        <w:t>Aterosklerozė</w:t>
      </w:r>
    </w:p>
    <w:p w14:paraId="1ABD007C" w14:textId="77777777" w:rsidR="006E12FA" w:rsidRPr="00312F4D" w:rsidRDefault="006E12FA" w:rsidP="006E12FA">
      <w:pPr>
        <w:rPr>
          <w:rFonts w:ascii="Times New Roman" w:hAnsi="Times New Roman" w:cs="Times New Roman"/>
          <w:sz w:val="22"/>
          <w:szCs w:val="22"/>
          <w:lang w:val="lt-LT"/>
        </w:rPr>
      </w:pPr>
    </w:p>
    <w:p w14:paraId="5FC845C0"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Aterosklerozės mažinimo, taikant intensyvų lipidų mažinimą, tyrimo (angl. </w:t>
      </w:r>
      <w:proofErr w:type="spellStart"/>
      <w:r w:rsidRPr="00312F4D">
        <w:rPr>
          <w:rFonts w:ascii="Times New Roman" w:hAnsi="Times New Roman" w:cs="Times New Roman"/>
          <w:i/>
          <w:iCs/>
          <w:sz w:val="22"/>
          <w:szCs w:val="22"/>
          <w:lang w:val="lt-LT"/>
        </w:rPr>
        <w:t>the</w:t>
      </w:r>
      <w:proofErr w:type="spellEnd"/>
      <w:r w:rsidRPr="00312F4D">
        <w:rPr>
          <w:rFonts w:ascii="Times New Roman" w:hAnsi="Times New Roman" w:cs="Times New Roman"/>
          <w:i/>
          <w:iCs/>
          <w:sz w:val="22"/>
          <w:szCs w:val="22"/>
          <w:lang w:val="lt-LT"/>
        </w:rPr>
        <w:t xml:space="preserve"> </w:t>
      </w:r>
      <w:proofErr w:type="spellStart"/>
      <w:r w:rsidRPr="00312F4D">
        <w:rPr>
          <w:rFonts w:ascii="Times New Roman" w:hAnsi="Times New Roman" w:cs="Times New Roman"/>
          <w:i/>
          <w:iCs/>
          <w:sz w:val="22"/>
          <w:szCs w:val="22"/>
          <w:lang w:val="lt-LT"/>
        </w:rPr>
        <w:t>Reversing</w:t>
      </w:r>
      <w:proofErr w:type="spellEnd"/>
      <w:r w:rsidRPr="00312F4D">
        <w:rPr>
          <w:rFonts w:ascii="Times New Roman" w:hAnsi="Times New Roman" w:cs="Times New Roman"/>
          <w:i/>
          <w:iCs/>
          <w:sz w:val="22"/>
          <w:szCs w:val="22"/>
          <w:lang w:val="lt-LT"/>
        </w:rPr>
        <w:t xml:space="preserve"> </w:t>
      </w:r>
      <w:proofErr w:type="spellStart"/>
      <w:r w:rsidRPr="00312F4D">
        <w:rPr>
          <w:rFonts w:ascii="Times New Roman" w:hAnsi="Times New Roman" w:cs="Times New Roman"/>
          <w:i/>
          <w:iCs/>
          <w:sz w:val="22"/>
          <w:szCs w:val="22"/>
          <w:lang w:val="lt-LT"/>
        </w:rPr>
        <w:t>Atherosclerosis</w:t>
      </w:r>
      <w:proofErr w:type="spellEnd"/>
      <w:r w:rsidRPr="00312F4D">
        <w:rPr>
          <w:rFonts w:ascii="Times New Roman" w:hAnsi="Times New Roman" w:cs="Times New Roman"/>
          <w:i/>
          <w:iCs/>
          <w:sz w:val="22"/>
          <w:szCs w:val="22"/>
          <w:lang w:val="lt-LT"/>
        </w:rPr>
        <w:t xml:space="preserve"> </w:t>
      </w:r>
      <w:proofErr w:type="spellStart"/>
      <w:r w:rsidRPr="00312F4D">
        <w:rPr>
          <w:rFonts w:ascii="Times New Roman" w:hAnsi="Times New Roman" w:cs="Times New Roman"/>
          <w:i/>
          <w:iCs/>
          <w:sz w:val="22"/>
          <w:szCs w:val="22"/>
          <w:lang w:val="lt-LT"/>
        </w:rPr>
        <w:t>with</w:t>
      </w:r>
      <w:proofErr w:type="spellEnd"/>
      <w:r w:rsidRPr="00312F4D">
        <w:rPr>
          <w:rFonts w:ascii="Times New Roman" w:hAnsi="Times New Roman" w:cs="Times New Roman"/>
          <w:i/>
          <w:iCs/>
          <w:sz w:val="22"/>
          <w:szCs w:val="22"/>
          <w:lang w:val="lt-LT"/>
        </w:rPr>
        <w:t xml:space="preserve"> </w:t>
      </w:r>
      <w:proofErr w:type="spellStart"/>
      <w:r w:rsidRPr="00312F4D">
        <w:rPr>
          <w:rFonts w:ascii="Times New Roman" w:hAnsi="Times New Roman" w:cs="Times New Roman"/>
          <w:i/>
          <w:iCs/>
          <w:sz w:val="22"/>
          <w:szCs w:val="22"/>
          <w:lang w:val="lt-LT"/>
        </w:rPr>
        <w:t>Aggressive</w:t>
      </w:r>
      <w:proofErr w:type="spellEnd"/>
      <w:r w:rsidRPr="00312F4D">
        <w:rPr>
          <w:rFonts w:ascii="Times New Roman" w:hAnsi="Times New Roman" w:cs="Times New Roman"/>
          <w:i/>
          <w:iCs/>
          <w:sz w:val="22"/>
          <w:szCs w:val="22"/>
          <w:lang w:val="lt-LT"/>
        </w:rPr>
        <w:t xml:space="preserve"> </w:t>
      </w:r>
      <w:proofErr w:type="spellStart"/>
      <w:r w:rsidRPr="00312F4D">
        <w:rPr>
          <w:rFonts w:ascii="Times New Roman" w:hAnsi="Times New Roman" w:cs="Times New Roman"/>
          <w:i/>
          <w:iCs/>
          <w:sz w:val="22"/>
          <w:szCs w:val="22"/>
          <w:lang w:val="lt-LT"/>
        </w:rPr>
        <w:t>Lipid</w:t>
      </w:r>
      <w:proofErr w:type="spellEnd"/>
      <w:r w:rsidRPr="00312F4D">
        <w:rPr>
          <w:rFonts w:ascii="Times New Roman" w:hAnsi="Times New Roman" w:cs="Times New Roman"/>
          <w:i/>
          <w:iCs/>
          <w:sz w:val="22"/>
          <w:szCs w:val="22"/>
          <w:lang w:val="lt-LT"/>
        </w:rPr>
        <w:t xml:space="preserve">- </w:t>
      </w:r>
      <w:proofErr w:type="spellStart"/>
      <w:r w:rsidRPr="00312F4D">
        <w:rPr>
          <w:rFonts w:ascii="Times New Roman" w:hAnsi="Times New Roman" w:cs="Times New Roman"/>
          <w:i/>
          <w:iCs/>
          <w:sz w:val="22"/>
          <w:szCs w:val="22"/>
          <w:lang w:val="lt-LT"/>
        </w:rPr>
        <w:t>Lowering</w:t>
      </w:r>
      <w:proofErr w:type="spellEnd"/>
      <w:r w:rsidRPr="00312F4D">
        <w:rPr>
          <w:rFonts w:ascii="Times New Roman" w:hAnsi="Times New Roman" w:cs="Times New Roman"/>
          <w:i/>
          <w:iCs/>
          <w:sz w:val="22"/>
          <w:szCs w:val="22"/>
          <w:lang w:val="lt-LT"/>
        </w:rPr>
        <w:t xml:space="preserve"> </w:t>
      </w:r>
      <w:proofErr w:type="spellStart"/>
      <w:r w:rsidRPr="00312F4D">
        <w:rPr>
          <w:rFonts w:ascii="Times New Roman" w:hAnsi="Times New Roman" w:cs="Times New Roman"/>
          <w:i/>
          <w:iCs/>
          <w:sz w:val="22"/>
          <w:szCs w:val="22"/>
          <w:lang w:val="lt-LT"/>
        </w:rPr>
        <w:t>Study</w:t>
      </w:r>
      <w:proofErr w:type="spellEnd"/>
      <w:r w:rsidRPr="00312F4D">
        <w:rPr>
          <w:rFonts w:ascii="Times New Roman" w:hAnsi="Times New Roman" w:cs="Times New Roman"/>
          <w:i/>
          <w:iCs/>
          <w:sz w:val="22"/>
          <w:szCs w:val="22"/>
          <w:lang w:val="lt-LT"/>
        </w:rPr>
        <w:t xml:space="preserve"> [REVERSAL]</w:t>
      </w:r>
      <w:r w:rsidRPr="00312F4D">
        <w:rPr>
          <w:rFonts w:ascii="Times New Roman" w:hAnsi="Times New Roman" w:cs="Times New Roman"/>
          <w:sz w:val="22"/>
          <w:szCs w:val="22"/>
          <w:lang w:val="lt-LT"/>
        </w:rPr>
        <w:t xml:space="preserve">) duomenimis, intensyvaus lipidų koncentracijos mažinimo 80 mg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doze ir įprasto intensyvumo lipidų koncentracijos mažinimo 40 mg </w:t>
      </w:r>
      <w:proofErr w:type="spellStart"/>
      <w:r w:rsidRPr="00312F4D">
        <w:rPr>
          <w:rFonts w:ascii="Times New Roman" w:hAnsi="Times New Roman" w:cs="Times New Roman"/>
          <w:sz w:val="22"/>
          <w:szCs w:val="22"/>
          <w:lang w:val="lt-LT"/>
        </w:rPr>
        <w:t>pravastatino</w:t>
      </w:r>
      <w:proofErr w:type="spellEnd"/>
      <w:r w:rsidRPr="00312F4D">
        <w:rPr>
          <w:rFonts w:ascii="Times New Roman" w:hAnsi="Times New Roman" w:cs="Times New Roman"/>
          <w:sz w:val="22"/>
          <w:szCs w:val="22"/>
          <w:lang w:val="lt-LT"/>
        </w:rPr>
        <w:t xml:space="preserve"> doze įtaka vainikinių arterijų aterosklerozei buvo įvertinta </w:t>
      </w:r>
      <w:proofErr w:type="spellStart"/>
      <w:r w:rsidRPr="00312F4D">
        <w:rPr>
          <w:rFonts w:ascii="Times New Roman" w:hAnsi="Times New Roman" w:cs="Times New Roman"/>
          <w:sz w:val="22"/>
          <w:szCs w:val="22"/>
          <w:lang w:val="lt-LT"/>
        </w:rPr>
        <w:t>intravaskuliniu</w:t>
      </w:r>
      <w:proofErr w:type="spellEnd"/>
      <w:r w:rsidRPr="00312F4D">
        <w:rPr>
          <w:rFonts w:ascii="Times New Roman" w:hAnsi="Times New Roman" w:cs="Times New Roman"/>
          <w:sz w:val="22"/>
          <w:szCs w:val="22"/>
          <w:lang w:val="lt-LT"/>
        </w:rPr>
        <w:t xml:space="preserve"> ultragarsu (IVUG) angiografijos metu pacientams, sergantiems </w:t>
      </w:r>
      <w:r w:rsidR="00D9361E" w:rsidRPr="00312F4D">
        <w:rPr>
          <w:rFonts w:ascii="Times New Roman" w:hAnsi="Times New Roman" w:cs="Times New Roman"/>
          <w:sz w:val="22"/>
          <w:szCs w:val="22"/>
          <w:lang w:val="lt-LT"/>
        </w:rPr>
        <w:t xml:space="preserve">koronarine </w:t>
      </w:r>
      <w:r w:rsidRPr="00312F4D">
        <w:rPr>
          <w:rFonts w:ascii="Times New Roman" w:hAnsi="Times New Roman" w:cs="Times New Roman"/>
          <w:sz w:val="22"/>
          <w:szCs w:val="22"/>
          <w:lang w:val="lt-LT"/>
        </w:rPr>
        <w:t>širdies liga. Šio atsitiktinių imčių, dvigubai akl</w:t>
      </w:r>
      <w:r w:rsidR="004C585B" w:rsidRPr="00312F4D">
        <w:rPr>
          <w:rFonts w:ascii="Times New Roman" w:hAnsi="Times New Roman" w:cs="Times New Roman"/>
          <w:sz w:val="22"/>
          <w:szCs w:val="22"/>
          <w:lang w:val="lt-LT"/>
        </w:rPr>
        <w:t>u būdu atlikt</w:t>
      </w:r>
      <w:r w:rsidRPr="00312F4D">
        <w:rPr>
          <w:rFonts w:ascii="Times New Roman" w:hAnsi="Times New Roman" w:cs="Times New Roman"/>
          <w:sz w:val="22"/>
          <w:szCs w:val="22"/>
          <w:lang w:val="lt-LT"/>
        </w:rPr>
        <w:t xml:space="preserve">o, keliuose centruose atlikto, kontroliuojamojo klinikinio tyrimo metu IVUG buvo atliktas 502 pacientams prieš pradedant gydymą ir 18-tą mėnesį.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grupėje (n = 253) aterosklerozė neprogresavo.</w:t>
      </w:r>
    </w:p>
    <w:p w14:paraId="2128B324" w14:textId="77777777" w:rsidR="00C7356D" w:rsidRPr="00312F4D" w:rsidRDefault="00C7356D">
      <w:pPr>
        <w:rPr>
          <w:rFonts w:ascii="Times New Roman" w:hAnsi="Times New Roman" w:cs="Times New Roman"/>
          <w:sz w:val="22"/>
          <w:szCs w:val="22"/>
          <w:lang w:val="lt-LT"/>
        </w:rPr>
      </w:pPr>
    </w:p>
    <w:p w14:paraId="316D1E22"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Bendrojo ateromos tūrio (pirminis tyrimo kriterijus) vidutinis procentinis pokytis, palyginti su pradiniu,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grupėje buvo -0,4 % (p = 0,98), o </w:t>
      </w:r>
      <w:proofErr w:type="spellStart"/>
      <w:r w:rsidRPr="00312F4D">
        <w:rPr>
          <w:rFonts w:ascii="Times New Roman" w:hAnsi="Times New Roman" w:cs="Times New Roman"/>
          <w:sz w:val="22"/>
          <w:szCs w:val="22"/>
          <w:lang w:val="lt-LT"/>
        </w:rPr>
        <w:t>pravastatino</w:t>
      </w:r>
      <w:proofErr w:type="spellEnd"/>
      <w:r w:rsidRPr="00312F4D">
        <w:rPr>
          <w:rFonts w:ascii="Times New Roman" w:hAnsi="Times New Roman" w:cs="Times New Roman"/>
          <w:sz w:val="22"/>
          <w:szCs w:val="22"/>
          <w:lang w:val="lt-LT"/>
        </w:rPr>
        <w:t xml:space="preserve"> grupėje +2,7 % (p = 0,001) (n = 249).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poveikis, palyginti su </w:t>
      </w:r>
      <w:proofErr w:type="spellStart"/>
      <w:r w:rsidRPr="00312F4D">
        <w:rPr>
          <w:rFonts w:ascii="Times New Roman" w:hAnsi="Times New Roman" w:cs="Times New Roman"/>
          <w:sz w:val="22"/>
          <w:szCs w:val="22"/>
          <w:lang w:val="lt-LT"/>
        </w:rPr>
        <w:t>pravastatinu</w:t>
      </w:r>
      <w:proofErr w:type="spellEnd"/>
      <w:r w:rsidRPr="00312F4D">
        <w:rPr>
          <w:rFonts w:ascii="Times New Roman" w:hAnsi="Times New Roman" w:cs="Times New Roman"/>
          <w:sz w:val="22"/>
          <w:szCs w:val="22"/>
          <w:lang w:val="lt-LT"/>
        </w:rPr>
        <w:t xml:space="preserve">, buvo statistiškai reikšmingas (p = 0,02). </w:t>
      </w:r>
      <w:r w:rsidR="007A53DF" w:rsidRPr="00312F4D">
        <w:rPr>
          <w:rFonts w:ascii="Times New Roman" w:hAnsi="Times New Roman" w:cs="Times New Roman"/>
          <w:sz w:val="22"/>
          <w:szCs w:val="22"/>
          <w:lang w:val="lt-LT"/>
        </w:rPr>
        <w:t>Intensyvaus</w:t>
      </w:r>
      <w:r w:rsidRPr="00312F4D">
        <w:rPr>
          <w:rFonts w:ascii="Times New Roman" w:hAnsi="Times New Roman" w:cs="Times New Roman"/>
          <w:sz w:val="22"/>
          <w:szCs w:val="22"/>
          <w:lang w:val="lt-LT"/>
        </w:rPr>
        <w:t xml:space="preserve"> lipidų koncentracijos mažinimo įtaka kardiovaskulinėms vertinamosios baigtims (t. y. </w:t>
      </w:r>
      <w:proofErr w:type="spellStart"/>
      <w:r w:rsidRPr="00312F4D">
        <w:rPr>
          <w:rFonts w:ascii="Times New Roman" w:hAnsi="Times New Roman" w:cs="Times New Roman"/>
          <w:sz w:val="22"/>
          <w:szCs w:val="22"/>
          <w:lang w:val="lt-LT"/>
        </w:rPr>
        <w:t>revaskuliarizacijos</w:t>
      </w:r>
      <w:proofErr w:type="spellEnd"/>
      <w:r w:rsidRPr="00312F4D">
        <w:rPr>
          <w:rFonts w:ascii="Times New Roman" w:hAnsi="Times New Roman" w:cs="Times New Roman"/>
          <w:sz w:val="22"/>
          <w:szCs w:val="22"/>
          <w:lang w:val="lt-LT"/>
        </w:rPr>
        <w:t xml:space="preserve"> būtinybė, nemirtinas miokardo infarktas, mirtis dėl </w:t>
      </w:r>
      <w:r w:rsidR="004C585B" w:rsidRPr="00312F4D">
        <w:rPr>
          <w:rFonts w:ascii="Times New Roman" w:hAnsi="Times New Roman" w:cs="Times New Roman"/>
          <w:sz w:val="22"/>
          <w:szCs w:val="22"/>
          <w:lang w:val="lt-LT"/>
        </w:rPr>
        <w:t>vainikinių arterijų ligos</w:t>
      </w:r>
      <w:r w:rsidRPr="00312F4D">
        <w:rPr>
          <w:rFonts w:ascii="Times New Roman" w:hAnsi="Times New Roman" w:cs="Times New Roman"/>
          <w:sz w:val="22"/>
          <w:szCs w:val="22"/>
          <w:lang w:val="lt-LT"/>
        </w:rPr>
        <w:t>) šio tyrimo metu netirta.</w:t>
      </w:r>
    </w:p>
    <w:p w14:paraId="4229BEB7" w14:textId="77777777" w:rsidR="00C7356D" w:rsidRPr="00312F4D" w:rsidRDefault="00C7356D">
      <w:pPr>
        <w:rPr>
          <w:rFonts w:ascii="Times New Roman" w:hAnsi="Times New Roman" w:cs="Times New Roman"/>
          <w:sz w:val="22"/>
          <w:szCs w:val="22"/>
          <w:lang w:val="lt-LT"/>
        </w:rPr>
      </w:pPr>
    </w:p>
    <w:p w14:paraId="56864D71" w14:textId="77777777" w:rsidR="006E12FA" w:rsidRPr="00312F4D" w:rsidRDefault="006E12FA" w:rsidP="006E12FA">
      <w:pPr>
        <w:rPr>
          <w:rFonts w:ascii="Times New Roman" w:hAnsi="Times New Roman" w:cs="Times New Roman"/>
          <w:sz w:val="22"/>
          <w:szCs w:val="22"/>
          <w:lang w:val="lt-LT"/>
        </w:rPr>
      </w:pP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grupėje vidutinė MTL cholesterolio koncentracija sumažėjo iki 2,04 </w:t>
      </w:r>
      <w:proofErr w:type="spellStart"/>
      <w:r w:rsidRPr="00312F4D">
        <w:rPr>
          <w:rFonts w:ascii="Times New Roman" w:hAnsi="Times New Roman" w:cs="Times New Roman"/>
          <w:sz w:val="22"/>
          <w:szCs w:val="22"/>
          <w:lang w:val="lt-LT"/>
        </w:rPr>
        <w:t>mmol</w:t>
      </w:r>
      <w:proofErr w:type="spellEnd"/>
      <w:r w:rsidRPr="00312F4D">
        <w:rPr>
          <w:rFonts w:ascii="Times New Roman" w:hAnsi="Times New Roman" w:cs="Times New Roman"/>
          <w:sz w:val="22"/>
          <w:szCs w:val="22"/>
          <w:lang w:val="lt-LT"/>
        </w:rPr>
        <w:t>/l ± 0,8 (78,9 mg/dl ± 30), nuo pradinės 3,89 </w:t>
      </w:r>
      <w:proofErr w:type="spellStart"/>
      <w:r w:rsidRPr="00312F4D">
        <w:rPr>
          <w:rFonts w:ascii="Times New Roman" w:hAnsi="Times New Roman" w:cs="Times New Roman"/>
          <w:sz w:val="22"/>
          <w:szCs w:val="22"/>
          <w:lang w:val="lt-LT"/>
        </w:rPr>
        <w:t>mmol</w:t>
      </w:r>
      <w:proofErr w:type="spellEnd"/>
      <w:r w:rsidRPr="00312F4D">
        <w:rPr>
          <w:rFonts w:ascii="Times New Roman" w:hAnsi="Times New Roman" w:cs="Times New Roman"/>
          <w:sz w:val="22"/>
          <w:szCs w:val="22"/>
          <w:lang w:val="lt-LT"/>
        </w:rPr>
        <w:t xml:space="preserve">/l ± 0,7 (150 mg/dl ± 28), o </w:t>
      </w:r>
      <w:proofErr w:type="spellStart"/>
      <w:r w:rsidRPr="00312F4D">
        <w:rPr>
          <w:rFonts w:ascii="Times New Roman" w:hAnsi="Times New Roman" w:cs="Times New Roman"/>
          <w:sz w:val="22"/>
          <w:szCs w:val="22"/>
          <w:lang w:val="lt-LT"/>
        </w:rPr>
        <w:t>pravastatino</w:t>
      </w:r>
      <w:proofErr w:type="spellEnd"/>
      <w:r w:rsidRPr="00312F4D">
        <w:rPr>
          <w:rFonts w:ascii="Times New Roman" w:hAnsi="Times New Roman" w:cs="Times New Roman"/>
          <w:sz w:val="22"/>
          <w:szCs w:val="22"/>
          <w:lang w:val="lt-LT"/>
        </w:rPr>
        <w:t xml:space="preserve"> grupėje vidutinė MTL cholesterolio koncentracija sumažėjo iki 2,85 </w:t>
      </w:r>
      <w:proofErr w:type="spellStart"/>
      <w:r w:rsidRPr="00312F4D">
        <w:rPr>
          <w:rFonts w:ascii="Times New Roman" w:hAnsi="Times New Roman" w:cs="Times New Roman"/>
          <w:sz w:val="22"/>
          <w:szCs w:val="22"/>
          <w:lang w:val="lt-LT"/>
        </w:rPr>
        <w:t>mmol</w:t>
      </w:r>
      <w:proofErr w:type="spellEnd"/>
      <w:r w:rsidRPr="00312F4D">
        <w:rPr>
          <w:rFonts w:ascii="Times New Roman" w:hAnsi="Times New Roman" w:cs="Times New Roman"/>
          <w:sz w:val="22"/>
          <w:szCs w:val="22"/>
          <w:lang w:val="lt-LT"/>
        </w:rPr>
        <w:t>/l ± 0,7 (110 mg/dl ± 26), nuo pradinės 3,89 </w:t>
      </w:r>
      <w:proofErr w:type="spellStart"/>
      <w:r w:rsidRPr="00312F4D">
        <w:rPr>
          <w:rFonts w:ascii="Times New Roman" w:hAnsi="Times New Roman" w:cs="Times New Roman"/>
          <w:sz w:val="22"/>
          <w:szCs w:val="22"/>
          <w:lang w:val="lt-LT"/>
        </w:rPr>
        <w:t>mmol</w:t>
      </w:r>
      <w:proofErr w:type="spellEnd"/>
      <w:r w:rsidRPr="00312F4D">
        <w:rPr>
          <w:rFonts w:ascii="Times New Roman" w:hAnsi="Times New Roman" w:cs="Times New Roman"/>
          <w:sz w:val="22"/>
          <w:szCs w:val="22"/>
          <w:lang w:val="lt-LT"/>
        </w:rPr>
        <w:t xml:space="preserve">/l ± 0,7 (150 mg/dl ± 26) (p&lt;0,0001). Be to, </w:t>
      </w:r>
      <w:proofErr w:type="spellStart"/>
      <w:r w:rsidRPr="00312F4D">
        <w:rPr>
          <w:rFonts w:ascii="Times New Roman" w:hAnsi="Times New Roman" w:cs="Times New Roman"/>
          <w:sz w:val="22"/>
          <w:szCs w:val="22"/>
          <w:lang w:val="lt-LT"/>
        </w:rPr>
        <w:t>atorvastatinas</w:t>
      </w:r>
      <w:proofErr w:type="spellEnd"/>
      <w:r w:rsidRPr="00312F4D">
        <w:rPr>
          <w:rFonts w:ascii="Times New Roman" w:hAnsi="Times New Roman" w:cs="Times New Roman"/>
          <w:sz w:val="22"/>
          <w:szCs w:val="22"/>
          <w:lang w:val="lt-LT"/>
        </w:rPr>
        <w:t xml:space="preserve"> reikšmingai sumažino vidutinę bendrojo cholesterolio koncentraciją 34,1 % (</w:t>
      </w:r>
      <w:proofErr w:type="spellStart"/>
      <w:r w:rsidRPr="00312F4D">
        <w:rPr>
          <w:rFonts w:ascii="Times New Roman" w:hAnsi="Times New Roman" w:cs="Times New Roman"/>
          <w:sz w:val="22"/>
          <w:szCs w:val="22"/>
          <w:lang w:val="lt-LT"/>
        </w:rPr>
        <w:t>pravastatinas</w:t>
      </w:r>
      <w:proofErr w:type="spellEnd"/>
      <w:r w:rsidRPr="00312F4D">
        <w:rPr>
          <w:rFonts w:ascii="Times New Roman" w:hAnsi="Times New Roman" w:cs="Times New Roman"/>
          <w:sz w:val="22"/>
          <w:szCs w:val="22"/>
          <w:lang w:val="lt-LT"/>
        </w:rPr>
        <w:t>: -18,4 %, p&lt;0,0001), vidutinę TG koncentraciją 20 % (</w:t>
      </w:r>
      <w:proofErr w:type="spellStart"/>
      <w:r w:rsidRPr="00312F4D">
        <w:rPr>
          <w:rFonts w:ascii="Times New Roman" w:hAnsi="Times New Roman" w:cs="Times New Roman"/>
          <w:sz w:val="22"/>
          <w:szCs w:val="22"/>
          <w:lang w:val="lt-LT"/>
        </w:rPr>
        <w:t>pravastatinas</w:t>
      </w:r>
      <w:proofErr w:type="spellEnd"/>
      <w:r w:rsidRPr="00312F4D">
        <w:rPr>
          <w:rFonts w:ascii="Times New Roman" w:hAnsi="Times New Roman" w:cs="Times New Roman"/>
          <w:sz w:val="22"/>
          <w:szCs w:val="22"/>
          <w:lang w:val="lt-LT"/>
        </w:rPr>
        <w:t xml:space="preserve">: -6,8 %, p&lt;0,0009) ir vidutinę </w:t>
      </w:r>
      <w:proofErr w:type="spellStart"/>
      <w:r w:rsidRPr="00312F4D">
        <w:rPr>
          <w:rFonts w:ascii="Times New Roman" w:hAnsi="Times New Roman" w:cs="Times New Roman"/>
          <w:sz w:val="22"/>
          <w:szCs w:val="22"/>
          <w:lang w:val="lt-LT"/>
        </w:rPr>
        <w:t>apolipoproteino</w:t>
      </w:r>
      <w:proofErr w:type="spellEnd"/>
      <w:r w:rsidRPr="00312F4D">
        <w:rPr>
          <w:rFonts w:ascii="Times New Roman" w:hAnsi="Times New Roman" w:cs="Times New Roman"/>
          <w:sz w:val="22"/>
          <w:szCs w:val="22"/>
          <w:lang w:val="lt-LT"/>
        </w:rPr>
        <w:t xml:space="preserve"> B koncentraciją 39,1 % (</w:t>
      </w:r>
      <w:proofErr w:type="spellStart"/>
      <w:r w:rsidRPr="00312F4D">
        <w:rPr>
          <w:rFonts w:ascii="Times New Roman" w:hAnsi="Times New Roman" w:cs="Times New Roman"/>
          <w:sz w:val="22"/>
          <w:szCs w:val="22"/>
          <w:lang w:val="lt-LT"/>
        </w:rPr>
        <w:t>pravastatinas</w:t>
      </w:r>
      <w:proofErr w:type="spellEnd"/>
      <w:r w:rsidRPr="00312F4D">
        <w:rPr>
          <w:rFonts w:ascii="Times New Roman" w:hAnsi="Times New Roman" w:cs="Times New Roman"/>
          <w:sz w:val="22"/>
          <w:szCs w:val="22"/>
          <w:lang w:val="lt-LT"/>
        </w:rPr>
        <w:t xml:space="preserve">: -22,0 %, p&lt;0,0001). </w:t>
      </w:r>
      <w:proofErr w:type="spellStart"/>
      <w:r w:rsidRPr="00312F4D">
        <w:rPr>
          <w:rFonts w:ascii="Times New Roman" w:hAnsi="Times New Roman" w:cs="Times New Roman"/>
          <w:sz w:val="22"/>
          <w:szCs w:val="22"/>
          <w:lang w:val="lt-LT"/>
        </w:rPr>
        <w:t>Atorvastatinas</w:t>
      </w:r>
      <w:proofErr w:type="spellEnd"/>
      <w:r w:rsidRPr="00312F4D">
        <w:rPr>
          <w:rFonts w:ascii="Times New Roman" w:hAnsi="Times New Roman" w:cs="Times New Roman"/>
          <w:sz w:val="22"/>
          <w:szCs w:val="22"/>
          <w:lang w:val="lt-LT"/>
        </w:rPr>
        <w:t xml:space="preserve"> padidino vidutinę DTL cholesterolio koncentraciją 2,9 % (</w:t>
      </w:r>
      <w:proofErr w:type="spellStart"/>
      <w:r w:rsidRPr="00312F4D">
        <w:rPr>
          <w:rFonts w:ascii="Times New Roman" w:hAnsi="Times New Roman" w:cs="Times New Roman"/>
          <w:sz w:val="22"/>
          <w:szCs w:val="22"/>
          <w:lang w:val="lt-LT"/>
        </w:rPr>
        <w:t>pravastatinas</w:t>
      </w:r>
      <w:proofErr w:type="spellEnd"/>
      <w:r w:rsidRPr="00312F4D">
        <w:rPr>
          <w:rFonts w:ascii="Times New Roman" w:hAnsi="Times New Roman" w:cs="Times New Roman"/>
          <w:sz w:val="22"/>
          <w:szCs w:val="22"/>
          <w:lang w:val="lt-LT"/>
        </w:rPr>
        <w:t xml:space="preserve">: +5,6 %, p=NR). CRB vidutinis sumažėjimas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grupėje buvo 36,4 %, palyginti su 5,2 % sumažėjimu </w:t>
      </w:r>
      <w:proofErr w:type="spellStart"/>
      <w:r w:rsidRPr="00312F4D">
        <w:rPr>
          <w:rFonts w:ascii="Times New Roman" w:hAnsi="Times New Roman" w:cs="Times New Roman"/>
          <w:sz w:val="22"/>
          <w:szCs w:val="22"/>
          <w:lang w:val="lt-LT"/>
        </w:rPr>
        <w:t>pravastatino</w:t>
      </w:r>
      <w:proofErr w:type="spellEnd"/>
      <w:r w:rsidRPr="00312F4D">
        <w:rPr>
          <w:rFonts w:ascii="Times New Roman" w:hAnsi="Times New Roman" w:cs="Times New Roman"/>
          <w:sz w:val="22"/>
          <w:szCs w:val="22"/>
          <w:lang w:val="lt-LT"/>
        </w:rPr>
        <w:t xml:space="preserve"> grupėje (p&lt;0,0001).</w:t>
      </w:r>
    </w:p>
    <w:p w14:paraId="7955D585" w14:textId="77777777" w:rsidR="00C7356D" w:rsidRPr="00312F4D" w:rsidRDefault="00C7356D">
      <w:pPr>
        <w:rPr>
          <w:rFonts w:ascii="Times New Roman" w:hAnsi="Times New Roman" w:cs="Times New Roman"/>
          <w:sz w:val="22"/>
          <w:szCs w:val="22"/>
          <w:lang w:val="lt-LT"/>
        </w:rPr>
      </w:pPr>
    </w:p>
    <w:p w14:paraId="6CED379D" w14:textId="77777777" w:rsidR="00C7356D" w:rsidRPr="00312F4D" w:rsidRDefault="00C7356D" w:rsidP="00D43AE2">
      <w:p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Tyrimo duomenys gauti vartojant 80 mg dozę. Todėl jų negalima </w:t>
      </w:r>
      <w:proofErr w:type="spellStart"/>
      <w:r w:rsidRPr="00312F4D">
        <w:rPr>
          <w:rFonts w:ascii="Times New Roman" w:hAnsi="Times New Roman" w:cs="Times New Roman"/>
          <w:sz w:val="22"/>
          <w:szCs w:val="22"/>
          <w:lang w:val="lt-LT"/>
        </w:rPr>
        <w:t>ekstrapoliuoti</w:t>
      </w:r>
      <w:proofErr w:type="spellEnd"/>
      <w:r w:rsidRPr="00312F4D">
        <w:rPr>
          <w:rFonts w:ascii="Times New Roman" w:hAnsi="Times New Roman" w:cs="Times New Roman"/>
          <w:sz w:val="22"/>
          <w:szCs w:val="22"/>
          <w:lang w:val="lt-LT"/>
        </w:rPr>
        <w:t xml:space="preserve"> mažesnėms dozėms.</w:t>
      </w:r>
    </w:p>
    <w:p w14:paraId="637B7C3E" w14:textId="77777777" w:rsidR="00C7356D" w:rsidRPr="00312F4D" w:rsidRDefault="00C7356D">
      <w:pPr>
        <w:rPr>
          <w:rFonts w:ascii="Times New Roman" w:hAnsi="Times New Roman" w:cs="Times New Roman"/>
          <w:sz w:val="22"/>
          <w:szCs w:val="22"/>
          <w:lang w:val="lt-LT"/>
        </w:rPr>
      </w:pPr>
    </w:p>
    <w:p w14:paraId="135A3A42" w14:textId="77777777" w:rsidR="00C7356D" w:rsidRPr="00312F4D" w:rsidRDefault="00E474D3" w:rsidP="00D43AE2">
      <w:p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V</w:t>
      </w:r>
      <w:r w:rsidR="00C7356D" w:rsidRPr="00312F4D">
        <w:rPr>
          <w:rFonts w:ascii="Times New Roman" w:hAnsi="Times New Roman" w:cs="Times New Roman"/>
          <w:sz w:val="22"/>
          <w:szCs w:val="22"/>
          <w:lang w:val="lt-LT"/>
        </w:rPr>
        <w:t>aistinio preparato saugumas ir toleravimas dviejose gydymo grupėse buvo panašūs.</w:t>
      </w:r>
    </w:p>
    <w:p w14:paraId="0779A064" w14:textId="77777777" w:rsidR="00C7356D" w:rsidRPr="00312F4D" w:rsidRDefault="00C7356D">
      <w:pPr>
        <w:rPr>
          <w:rFonts w:ascii="Times New Roman" w:hAnsi="Times New Roman" w:cs="Times New Roman"/>
          <w:sz w:val="22"/>
          <w:szCs w:val="22"/>
          <w:lang w:val="lt-LT"/>
        </w:rPr>
      </w:pPr>
    </w:p>
    <w:p w14:paraId="600AC876"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lastRenderedPageBreak/>
        <w:t>Intensyvaus lipidų koncentracijos mažinimo poveikis kardiovaskulinėms vertinamosioms baigtims šio tyrimo metu netirtas. Todėl klinikinė šių vaizdingų rezultatų reikšmė pirminei ir antrinei kardiovaskulinių reiškinių profilaktikai nežinoma.</w:t>
      </w:r>
    </w:p>
    <w:p w14:paraId="18B9302F" w14:textId="77777777" w:rsidR="00C7356D" w:rsidRPr="00312F4D" w:rsidRDefault="00C7356D">
      <w:pPr>
        <w:rPr>
          <w:rFonts w:ascii="Times New Roman" w:hAnsi="Times New Roman" w:cs="Times New Roman"/>
          <w:sz w:val="22"/>
          <w:szCs w:val="22"/>
          <w:lang w:val="lt-LT"/>
        </w:rPr>
      </w:pPr>
    </w:p>
    <w:p w14:paraId="137A4256" w14:textId="77777777" w:rsidR="006E12FA" w:rsidRPr="00312F4D" w:rsidRDefault="006E12FA" w:rsidP="00D43AE2">
      <w:pPr>
        <w:keepNext/>
        <w:outlineLvl w:val="0"/>
        <w:rPr>
          <w:rFonts w:ascii="Times New Roman" w:hAnsi="Times New Roman" w:cs="Times New Roman"/>
          <w:sz w:val="22"/>
          <w:szCs w:val="22"/>
          <w:u w:val="single"/>
          <w:lang w:val="lt-LT"/>
        </w:rPr>
      </w:pPr>
      <w:r w:rsidRPr="00312F4D">
        <w:rPr>
          <w:rFonts w:ascii="Times New Roman" w:hAnsi="Times New Roman" w:cs="Times New Roman"/>
          <w:sz w:val="22"/>
          <w:szCs w:val="22"/>
          <w:u w:val="single"/>
          <w:lang w:val="lt-LT"/>
        </w:rPr>
        <w:t>Ūminis koronarinis sindromas</w:t>
      </w:r>
    </w:p>
    <w:p w14:paraId="544F86C0" w14:textId="77777777" w:rsidR="006E12FA" w:rsidRPr="00312F4D" w:rsidRDefault="006E12FA" w:rsidP="00620B14">
      <w:pPr>
        <w:keepNext/>
        <w:rPr>
          <w:rFonts w:ascii="Times New Roman" w:hAnsi="Times New Roman" w:cs="Times New Roman"/>
          <w:sz w:val="22"/>
          <w:szCs w:val="22"/>
          <w:lang w:val="lt-LT"/>
        </w:rPr>
      </w:pPr>
    </w:p>
    <w:p w14:paraId="09F165B8" w14:textId="77777777" w:rsidR="006E12FA" w:rsidRPr="00312F4D" w:rsidRDefault="006E12FA" w:rsidP="00620B14">
      <w:pPr>
        <w:keepNext/>
        <w:rPr>
          <w:rFonts w:ascii="Times New Roman" w:hAnsi="Times New Roman" w:cs="Times New Roman"/>
          <w:sz w:val="22"/>
          <w:szCs w:val="22"/>
          <w:lang w:val="lt-LT"/>
        </w:rPr>
      </w:pPr>
      <w:r w:rsidRPr="00312F4D">
        <w:rPr>
          <w:rFonts w:ascii="Times New Roman" w:hAnsi="Times New Roman" w:cs="Times New Roman"/>
          <w:i/>
          <w:iCs/>
          <w:sz w:val="22"/>
          <w:szCs w:val="22"/>
          <w:lang w:val="lt-LT"/>
        </w:rPr>
        <w:t>MIRACL</w:t>
      </w:r>
      <w:r w:rsidRPr="00312F4D">
        <w:rPr>
          <w:rFonts w:ascii="Times New Roman" w:hAnsi="Times New Roman" w:cs="Times New Roman"/>
          <w:sz w:val="22"/>
          <w:szCs w:val="22"/>
          <w:lang w:val="lt-LT"/>
        </w:rPr>
        <w:t xml:space="preserve"> tyrimo metu įvertintas 80 mg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vartojimas 3086 pacientų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n = 1538, placebo n = 1548), sergančių ūminiu koronariniu sindromu (ne Q bangos MI ar nestabiliąja angina). Gydymas buvo pradėtas ūminės fazės metu pacientui patekus į ligoninę ir tęstas 16 savaičių. Gydymas 80 mg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paros doze ilgino laiką iki pirminės jungtinės vertinamosios baigties, kurią sudarė mirtis nuo bet kurių priežasčių, nemirtinas MI, atgaivinimas po širdies sustojimo ar krūtinės angina su miokardo išemijos požymiais, dėl kurių teko gydyti ligoninėje, ir sumažino riziką 16 % (p = 0,048). Rizika sumažėjo daugiausiai dėl pakartotinio gydymo ligoninėje dėl krūtinės anginos su miokardo išemijos požymiais sumažėjimo 26 % (p = 0,018). Kitos antrinės vertinamosios baigtys nepasiekė statistinio reikšmingumo (bendrai: placebas: 22,2 %, </w:t>
      </w:r>
      <w:proofErr w:type="spellStart"/>
      <w:r w:rsidRPr="00312F4D">
        <w:rPr>
          <w:rFonts w:ascii="Times New Roman" w:hAnsi="Times New Roman" w:cs="Times New Roman"/>
          <w:sz w:val="22"/>
          <w:szCs w:val="22"/>
          <w:lang w:val="lt-LT"/>
        </w:rPr>
        <w:t>atorvastatinas</w:t>
      </w:r>
      <w:proofErr w:type="spellEnd"/>
      <w:r w:rsidRPr="00312F4D">
        <w:rPr>
          <w:rFonts w:ascii="Times New Roman" w:hAnsi="Times New Roman" w:cs="Times New Roman"/>
          <w:sz w:val="22"/>
          <w:szCs w:val="22"/>
          <w:lang w:val="lt-LT"/>
        </w:rPr>
        <w:t>: 22,4 %).</w:t>
      </w:r>
    </w:p>
    <w:p w14:paraId="0CD801E3" w14:textId="77777777" w:rsidR="00C7356D" w:rsidRPr="00312F4D" w:rsidRDefault="00C7356D">
      <w:pPr>
        <w:rPr>
          <w:rFonts w:ascii="Times New Roman" w:hAnsi="Times New Roman" w:cs="Times New Roman"/>
          <w:sz w:val="22"/>
          <w:szCs w:val="22"/>
          <w:lang w:val="lt-LT"/>
        </w:rPr>
      </w:pPr>
    </w:p>
    <w:p w14:paraId="55CD243A" w14:textId="77777777" w:rsidR="00C7356D" w:rsidRPr="00312F4D" w:rsidRDefault="00C7356D" w:rsidP="00D43AE2">
      <w:pPr>
        <w:outlineLvl w:val="0"/>
        <w:rPr>
          <w:rFonts w:ascii="Times New Roman" w:hAnsi="Times New Roman" w:cs="Times New Roman"/>
          <w:sz w:val="22"/>
          <w:szCs w:val="22"/>
          <w:lang w:val="lt-LT"/>
        </w:rPr>
      </w:pP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saugumo savybės </w:t>
      </w:r>
      <w:r w:rsidRPr="00312F4D">
        <w:rPr>
          <w:rFonts w:ascii="Times New Roman" w:hAnsi="Times New Roman" w:cs="Times New Roman"/>
          <w:i/>
          <w:iCs/>
          <w:sz w:val="22"/>
          <w:szCs w:val="22"/>
          <w:lang w:val="lt-LT"/>
        </w:rPr>
        <w:t>MIRACL</w:t>
      </w:r>
      <w:r w:rsidRPr="00312F4D">
        <w:rPr>
          <w:rFonts w:ascii="Times New Roman" w:hAnsi="Times New Roman" w:cs="Times New Roman"/>
          <w:sz w:val="22"/>
          <w:szCs w:val="22"/>
          <w:lang w:val="lt-LT"/>
        </w:rPr>
        <w:t xml:space="preserve"> tyrimo metu atitiko aprašytas 4.8 skyriuje.</w:t>
      </w:r>
    </w:p>
    <w:p w14:paraId="39F398D7" w14:textId="77777777" w:rsidR="00C7356D" w:rsidRPr="00312F4D" w:rsidRDefault="00C7356D">
      <w:pPr>
        <w:rPr>
          <w:rFonts w:ascii="Times New Roman" w:hAnsi="Times New Roman" w:cs="Times New Roman"/>
          <w:sz w:val="22"/>
          <w:szCs w:val="22"/>
          <w:lang w:val="lt-LT"/>
        </w:rPr>
      </w:pPr>
    </w:p>
    <w:p w14:paraId="513B4CCB" w14:textId="77777777" w:rsidR="006E12FA" w:rsidRPr="00312F4D" w:rsidRDefault="006E12FA" w:rsidP="00D43AE2">
      <w:pPr>
        <w:outlineLvl w:val="0"/>
        <w:rPr>
          <w:rFonts w:ascii="Times New Roman" w:hAnsi="Times New Roman" w:cs="Times New Roman"/>
          <w:sz w:val="22"/>
          <w:szCs w:val="22"/>
          <w:u w:val="single"/>
          <w:lang w:val="lt-LT"/>
        </w:rPr>
      </w:pPr>
      <w:r w:rsidRPr="00312F4D">
        <w:rPr>
          <w:rFonts w:ascii="Times New Roman" w:hAnsi="Times New Roman" w:cs="Times New Roman"/>
          <w:sz w:val="22"/>
          <w:szCs w:val="22"/>
          <w:u w:val="single"/>
          <w:lang w:val="lt-LT"/>
        </w:rPr>
        <w:t>Kardiovaskulinės ligos profilaktika</w:t>
      </w:r>
    </w:p>
    <w:p w14:paraId="6AFDD5AB" w14:textId="77777777" w:rsidR="006E12FA" w:rsidRPr="00312F4D" w:rsidRDefault="006E12FA">
      <w:pPr>
        <w:rPr>
          <w:rFonts w:ascii="Times New Roman" w:hAnsi="Times New Roman" w:cs="Times New Roman"/>
          <w:sz w:val="22"/>
          <w:szCs w:val="22"/>
          <w:lang w:val="lt-LT"/>
        </w:rPr>
      </w:pPr>
    </w:p>
    <w:p w14:paraId="26FAFDBB" w14:textId="77777777" w:rsidR="00C7356D" w:rsidRPr="00312F4D" w:rsidRDefault="00C7356D">
      <w:pPr>
        <w:rPr>
          <w:rFonts w:ascii="Times New Roman" w:hAnsi="Times New Roman" w:cs="Times New Roman"/>
          <w:sz w:val="22"/>
          <w:szCs w:val="22"/>
          <w:lang w:val="lt-LT"/>
        </w:rPr>
      </w:pP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įtaka mirtinai ir nemirtinai </w:t>
      </w:r>
      <w:r w:rsidR="00E474D3" w:rsidRPr="00312F4D">
        <w:rPr>
          <w:rFonts w:ascii="Times New Roman" w:hAnsi="Times New Roman" w:cs="Times New Roman"/>
          <w:sz w:val="22"/>
          <w:szCs w:val="22"/>
          <w:lang w:val="lt-LT"/>
        </w:rPr>
        <w:t xml:space="preserve">koronarinei </w:t>
      </w:r>
      <w:r w:rsidRPr="00312F4D">
        <w:rPr>
          <w:rFonts w:ascii="Times New Roman" w:hAnsi="Times New Roman" w:cs="Times New Roman"/>
          <w:sz w:val="22"/>
          <w:szCs w:val="22"/>
          <w:lang w:val="lt-LT"/>
        </w:rPr>
        <w:t>širdies ligai buvo įvertinta atsitiktinių imčių, dvigubai akl</w:t>
      </w:r>
      <w:r w:rsidR="004E79B8" w:rsidRPr="00312F4D">
        <w:rPr>
          <w:rFonts w:ascii="Times New Roman" w:hAnsi="Times New Roman" w:cs="Times New Roman"/>
          <w:sz w:val="22"/>
          <w:szCs w:val="22"/>
          <w:lang w:val="lt-LT"/>
        </w:rPr>
        <w:t>u būdu atlikt</w:t>
      </w:r>
      <w:r w:rsidRPr="00312F4D">
        <w:rPr>
          <w:rFonts w:ascii="Times New Roman" w:hAnsi="Times New Roman" w:cs="Times New Roman"/>
          <w:sz w:val="22"/>
          <w:szCs w:val="22"/>
          <w:lang w:val="lt-LT"/>
        </w:rPr>
        <w:t xml:space="preserve">o, placebu kontroliuojamojo Anglijos ir Skandinavijos širdies vertinamųjų baigčių tyrimo lipidų koncentracijos mažinimo grupės (angl. </w:t>
      </w:r>
      <w:proofErr w:type="spellStart"/>
      <w:r w:rsidRPr="00312F4D">
        <w:rPr>
          <w:rFonts w:ascii="Times New Roman" w:hAnsi="Times New Roman" w:cs="Times New Roman"/>
          <w:i/>
          <w:iCs/>
          <w:sz w:val="22"/>
          <w:szCs w:val="22"/>
          <w:lang w:val="lt-LT"/>
        </w:rPr>
        <w:t>the</w:t>
      </w:r>
      <w:proofErr w:type="spellEnd"/>
      <w:r w:rsidRPr="00312F4D">
        <w:rPr>
          <w:rFonts w:ascii="Times New Roman" w:hAnsi="Times New Roman" w:cs="Times New Roman"/>
          <w:i/>
          <w:iCs/>
          <w:sz w:val="22"/>
          <w:szCs w:val="22"/>
          <w:lang w:val="lt-LT"/>
        </w:rPr>
        <w:t xml:space="preserve"> Anglo-</w:t>
      </w:r>
      <w:proofErr w:type="spellStart"/>
      <w:r w:rsidRPr="00312F4D">
        <w:rPr>
          <w:rFonts w:ascii="Times New Roman" w:hAnsi="Times New Roman" w:cs="Times New Roman"/>
          <w:i/>
          <w:iCs/>
          <w:sz w:val="22"/>
          <w:szCs w:val="22"/>
          <w:lang w:val="lt-LT"/>
        </w:rPr>
        <w:t>Scandinavian</w:t>
      </w:r>
      <w:proofErr w:type="spellEnd"/>
      <w:r w:rsidRPr="00312F4D">
        <w:rPr>
          <w:rFonts w:ascii="Times New Roman" w:hAnsi="Times New Roman" w:cs="Times New Roman"/>
          <w:i/>
          <w:iCs/>
          <w:sz w:val="22"/>
          <w:szCs w:val="22"/>
          <w:lang w:val="lt-LT"/>
        </w:rPr>
        <w:t xml:space="preserve"> </w:t>
      </w:r>
      <w:proofErr w:type="spellStart"/>
      <w:r w:rsidRPr="00312F4D">
        <w:rPr>
          <w:rFonts w:ascii="Times New Roman" w:hAnsi="Times New Roman" w:cs="Times New Roman"/>
          <w:i/>
          <w:iCs/>
          <w:sz w:val="22"/>
          <w:szCs w:val="22"/>
          <w:lang w:val="lt-LT"/>
        </w:rPr>
        <w:t>Cardiac</w:t>
      </w:r>
      <w:proofErr w:type="spellEnd"/>
      <w:r w:rsidRPr="00312F4D">
        <w:rPr>
          <w:rFonts w:ascii="Times New Roman" w:hAnsi="Times New Roman" w:cs="Times New Roman"/>
          <w:i/>
          <w:iCs/>
          <w:sz w:val="22"/>
          <w:szCs w:val="22"/>
          <w:lang w:val="lt-LT"/>
        </w:rPr>
        <w:t xml:space="preserve"> </w:t>
      </w:r>
      <w:proofErr w:type="spellStart"/>
      <w:r w:rsidRPr="00312F4D">
        <w:rPr>
          <w:rFonts w:ascii="Times New Roman" w:hAnsi="Times New Roman" w:cs="Times New Roman"/>
          <w:i/>
          <w:iCs/>
          <w:sz w:val="22"/>
          <w:szCs w:val="22"/>
          <w:lang w:val="lt-LT"/>
        </w:rPr>
        <w:t>Outcomes</w:t>
      </w:r>
      <w:proofErr w:type="spellEnd"/>
      <w:r w:rsidRPr="00312F4D">
        <w:rPr>
          <w:rFonts w:ascii="Times New Roman" w:hAnsi="Times New Roman" w:cs="Times New Roman"/>
          <w:i/>
          <w:iCs/>
          <w:sz w:val="22"/>
          <w:szCs w:val="22"/>
          <w:lang w:val="lt-LT"/>
        </w:rPr>
        <w:t xml:space="preserve"> </w:t>
      </w:r>
      <w:proofErr w:type="spellStart"/>
      <w:r w:rsidRPr="00312F4D">
        <w:rPr>
          <w:rFonts w:ascii="Times New Roman" w:hAnsi="Times New Roman" w:cs="Times New Roman"/>
          <w:i/>
          <w:iCs/>
          <w:sz w:val="22"/>
          <w:szCs w:val="22"/>
          <w:lang w:val="lt-LT"/>
        </w:rPr>
        <w:t>Trial</w:t>
      </w:r>
      <w:proofErr w:type="spellEnd"/>
      <w:r w:rsidRPr="00312F4D">
        <w:rPr>
          <w:rFonts w:ascii="Times New Roman" w:hAnsi="Times New Roman" w:cs="Times New Roman"/>
          <w:i/>
          <w:iCs/>
          <w:sz w:val="22"/>
          <w:szCs w:val="22"/>
          <w:lang w:val="lt-LT"/>
        </w:rPr>
        <w:t xml:space="preserve"> </w:t>
      </w:r>
      <w:proofErr w:type="spellStart"/>
      <w:r w:rsidRPr="00312F4D">
        <w:rPr>
          <w:rFonts w:ascii="Times New Roman" w:hAnsi="Times New Roman" w:cs="Times New Roman"/>
          <w:i/>
          <w:iCs/>
          <w:sz w:val="22"/>
          <w:szCs w:val="22"/>
          <w:lang w:val="lt-LT"/>
        </w:rPr>
        <w:t>Lipid</w:t>
      </w:r>
      <w:proofErr w:type="spellEnd"/>
      <w:r w:rsidRPr="00312F4D">
        <w:rPr>
          <w:rFonts w:ascii="Times New Roman" w:hAnsi="Times New Roman" w:cs="Times New Roman"/>
          <w:i/>
          <w:iCs/>
          <w:sz w:val="22"/>
          <w:szCs w:val="22"/>
          <w:lang w:val="lt-LT"/>
        </w:rPr>
        <w:t xml:space="preserve"> </w:t>
      </w:r>
      <w:proofErr w:type="spellStart"/>
      <w:r w:rsidRPr="00312F4D">
        <w:rPr>
          <w:rFonts w:ascii="Times New Roman" w:hAnsi="Times New Roman" w:cs="Times New Roman"/>
          <w:i/>
          <w:iCs/>
          <w:sz w:val="22"/>
          <w:szCs w:val="22"/>
          <w:lang w:val="lt-LT"/>
        </w:rPr>
        <w:t>Lowering</w:t>
      </w:r>
      <w:proofErr w:type="spellEnd"/>
      <w:r w:rsidRPr="00312F4D">
        <w:rPr>
          <w:rFonts w:ascii="Times New Roman" w:hAnsi="Times New Roman" w:cs="Times New Roman"/>
          <w:i/>
          <w:iCs/>
          <w:sz w:val="22"/>
          <w:szCs w:val="22"/>
          <w:lang w:val="lt-LT"/>
        </w:rPr>
        <w:t xml:space="preserve"> </w:t>
      </w:r>
      <w:proofErr w:type="spellStart"/>
      <w:r w:rsidRPr="00312F4D">
        <w:rPr>
          <w:rFonts w:ascii="Times New Roman" w:hAnsi="Times New Roman" w:cs="Times New Roman"/>
          <w:i/>
          <w:iCs/>
          <w:sz w:val="22"/>
          <w:szCs w:val="22"/>
          <w:lang w:val="lt-LT"/>
        </w:rPr>
        <w:t>Arm</w:t>
      </w:r>
      <w:proofErr w:type="spellEnd"/>
      <w:r w:rsidRPr="00312F4D">
        <w:rPr>
          <w:rFonts w:ascii="Times New Roman" w:hAnsi="Times New Roman" w:cs="Times New Roman"/>
          <w:i/>
          <w:iCs/>
          <w:sz w:val="22"/>
          <w:szCs w:val="22"/>
          <w:lang w:val="lt-LT"/>
        </w:rPr>
        <w:t xml:space="preserve"> [ASCOT-LLA]</w:t>
      </w:r>
      <w:r w:rsidRPr="00312F4D">
        <w:rPr>
          <w:rFonts w:ascii="Times New Roman" w:hAnsi="Times New Roman" w:cs="Times New Roman"/>
          <w:sz w:val="22"/>
          <w:szCs w:val="22"/>
          <w:lang w:val="lt-LT"/>
        </w:rPr>
        <w:t>) tyrimo metu. Pacientai sirgo hipertenzija, buvo 40</w:t>
      </w:r>
      <w:r w:rsidRPr="00312F4D">
        <w:rPr>
          <w:rFonts w:ascii="Times New Roman" w:hAnsi="Times New Roman" w:cs="Times New Roman"/>
          <w:sz w:val="22"/>
          <w:szCs w:val="22"/>
          <w:lang w:val="lt-LT"/>
        </w:rPr>
        <w:noBreakHyphen/>
        <w:t>79 metų, anksčiau nebuvo patyrę miokardo infarkto ir nebuvo gydyti nuo krūtinės anginos, jų bendrojo cholesterolio koncentracija ≤ 6,5 </w:t>
      </w:r>
      <w:proofErr w:type="spellStart"/>
      <w:r w:rsidRPr="00312F4D">
        <w:rPr>
          <w:rFonts w:ascii="Times New Roman" w:hAnsi="Times New Roman" w:cs="Times New Roman"/>
          <w:sz w:val="22"/>
          <w:szCs w:val="22"/>
          <w:lang w:val="lt-LT"/>
        </w:rPr>
        <w:t>mmol</w:t>
      </w:r>
      <w:proofErr w:type="spellEnd"/>
      <w:r w:rsidRPr="00312F4D">
        <w:rPr>
          <w:rFonts w:ascii="Times New Roman" w:hAnsi="Times New Roman" w:cs="Times New Roman"/>
          <w:sz w:val="22"/>
          <w:szCs w:val="22"/>
          <w:lang w:val="lt-LT"/>
        </w:rPr>
        <w:t xml:space="preserve">/l (251 mg/dl). Visiems pacientams buvo nustatyti ne mažiau kaip 3 iš anksto numatyti kardiovaskulinės rizikos veiksniai: vyriška lytis, ≥ 55 metų, rūkymas, diabetas, </w:t>
      </w:r>
      <w:r w:rsidR="001C2682" w:rsidRPr="00312F4D">
        <w:rPr>
          <w:rFonts w:ascii="Times New Roman" w:hAnsi="Times New Roman" w:cs="Times New Roman"/>
          <w:sz w:val="22"/>
          <w:szCs w:val="22"/>
          <w:lang w:val="lt-LT"/>
        </w:rPr>
        <w:t>K</w:t>
      </w:r>
      <w:r w:rsidRPr="00312F4D">
        <w:rPr>
          <w:rFonts w:ascii="Times New Roman" w:hAnsi="Times New Roman" w:cs="Times New Roman"/>
          <w:sz w:val="22"/>
          <w:szCs w:val="22"/>
          <w:lang w:val="lt-LT"/>
        </w:rPr>
        <w:t>ŠL anamnez</w:t>
      </w:r>
      <w:r w:rsidR="001C2682" w:rsidRPr="00312F4D">
        <w:rPr>
          <w:rFonts w:ascii="Times New Roman" w:hAnsi="Times New Roman" w:cs="Times New Roman"/>
          <w:sz w:val="22"/>
          <w:szCs w:val="22"/>
          <w:lang w:val="lt-LT"/>
        </w:rPr>
        <w:t>ė</w:t>
      </w:r>
      <w:r w:rsidRPr="00312F4D">
        <w:rPr>
          <w:rFonts w:ascii="Times New Roman" w:hAnsi="Times New Roman" w:cs="Times New Roman"/>
          <w:sz w:val="22"/>
          <w:szCs w:val="22"/>
          <w:lang w:val="lt-LT"/>
        </w:rPr>
        <w:t xml:space="preserve"> pirmos kartos kraujo giminaičiams, bendrojo cholesterolio: DTL cholesterolio </w:t>
      </w:r>
      <w:r w:rsidR="001C2682" w:rsidRPr="00312F4D">
        <w:rPr>
          <w:rFonts w:ascii="Times New Roman" w:hAnsi="Times New Roman" w:cs="Times New Roman"/>
          <w:sz w:val="22"/>
          <w:szCs w:val="22"/>
          <w:lang w:val="lt-LT"/>
        </w:rPr>
        <w:t xml:space="preserve">santykis </w:t>
      </w:r>
      <w:r w:rsidRPr="00312F4D">
        <w:rPr>
          <w:rFonts w:ascii="Times New Roman" w:hAnsi="Times New Roman" w:cs="Times New Roman"/>
          <w:sz w:val="22"/>
          <w:szCs w:val="22"/>
          <w:lang w:val="lt-LT"/>
        </w:rPr>
        <w:t xml:space="preserve">&gt; 6, periferinių kraujagyslių liga, kairiojo skilvelio hipertrofija, anksčiau patirtas </w:t>
      </w:r>
      <w:proofErr w:type="spellStart"/>
      <w:r w:rsidRPr="00312F4D">
        <w:rPr>
          <w:rFonts w:ascii="Times New Roman" w:hAnsi="Times New Roman" w:cs="Times New Roman"/>
          <w:sz w:val="22"/>
          <w:szCs w:val="22"/>
          <w:lang w:val="lt-LT"/>
        </w:rPr>
        <w:t>cerebrovaskulinis</w:t>
      </w:r>
      <w:proofErr w:type="spellEnd"/>
      <w:r w:rsidRPr="00312F4D">
        <w:rPr>
          <w:rFonts w:ascii="Times New Roman" w:hAnsi="Times New Roman" w:cs="Times New Roman"/>
          <w:sz w:val="22"/>
          <w:szCs w:val="22"/>
          <w:lang w:val="lt-LT"/>
        </w:rPr>
        <w:t xml:space="preserve"> reiškinys, specifiniai EKG pokyčiai, </w:t>
      </w:r>
      <w:proofErr w:type="spellStart"/>
      <w:r w:rsidRPr="00312F4D">
        <w:rPr>
          <w:rFonts w:ascii="Times New Roman" w:hAnsi="Times New Roman" w:cs="Times New Roman"/>
          <w:sz w:val="22"/>
          <w:szCs w:val="22"/>
          <w:lang w:val="lt-LT"/>
        </w:rPr>
        <w:t>proteinurija</w:t>
      </w:r>
      <w:proofErr w:type="spellEnd"/>
      <w:r w:rsidRPr="00312F4D">
        <w:rPr>
          <w:rFonts w:ascii="Times New Roman" w:hAnsi="Times New Roman" w:cs="Times New Roman"/>
          <w:sz w:val="22"/>
          <w:szCs w:val="22"/>
          <w:lang w:val="lt-LT"/>
        </w:rPr>
        <w:t>/</w:t>
      </w:r>
      <w:proofErr w:type="spellStart"/>
      <w:r w:rsidRPr="00312F4D">
        <w:rPr>
          <w:rFonts w:ascii="Times New Roman" w:hAnsi="Times New Roman" w:cs="Times New Roman"/>
          <w:sz w:val="22"/>
          <w:szCs w:val="22"/>
          <w:lang w:val="lt-LT"/>
        </w:rPr>
        <w:t>albuminurija</w:t>
      </w:r>
      <w:proofErr w:type="spellEnd"/>
      <w:r w:rsidRPr="00312F4D">
        <w:rPr>
          <w:rFonts w:ascii="Times New Roman" w:hAnsi="Times New Roman" w:cs="Times New Roman"/>
          <w:sz w:val="22"/>
          <w:szCs w:val="22"/>
          <w:lang w:val="lt-LT"/>
        </w:rPr>
        <w:t xml:space="preserve">. Ne visiems į tyrimą </w:t>
      </w:r>
      <w:r w:rsidR="001C2682" w:rsidRPr="00312F4D">
        <w:rPr>
          <w:rFonts w:ascii="Times New Roman" w:hAnsi="Times New Roman" w:cs="Times New Roman"/>
          <w:sz w:val="22"/>
          <w:szCs w:val="22"/>
          <w:lang w:val="lt-LT"/>
        </w:rPr>
        <w:t xml:space="preserve">įtrauktiems </w:t>
      </w:r>
      <w:r w:rsidRPr="00312F4D">
        <w:rPr>
          <w:rFonts w:ascii="Times New Roman" w:hAnsi="Times New Roman" w:cs="Times New Roman"/>
          <w:sz w:val="22"/>
          <w:szCs w:val="22"/>
          <w:lang w:val="lt-LT"/>
        </w:rPr>
        <w:t>pacientams nustatyta didelė pirmųjų kardiovaskulinių reiškinių rizika.</w:t>
      </w:r>
    </w:p>
    <w:p w14:paraId="05E4A51C" w14:textId="77777777" w:rsidR="00C7356D" w:rsidRPr="00312F4D" w:rsidRDefault="00C7356D">
      <w:pPr>
        <w:rPr>
          <w:rFonts w:ascii="Times New Roman" w:hAnsi="Times New Roman" w:cs="Times New Roman"/>
          <w:sz w:val="22"/>
          <w:szCs w:val="22"/>
          <w:lang w:val="lt-LT"/>
        </w:rPr>
      </w:pPr>
    </w:p>
    <w:p w14:paraId="2F9EE329"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Pacientams buvo taikytas </w:t>
      </w:r>
      <w:proofErr w:type="spellStart"/>
      <w:r w:rsidRPr="00312F4D">
        <w:rPr>
          <w:rFonts w:ascii="Times New Roman" w:hAnsi="Times New Roman" w:cs="Times New Roman"/>
          <w:sz w:val="22"/>
          <w:szCs w:val="22"/>
          <w:lang w:val="lt-LT"/>
        </w:rPr>
        <w:t>antihipertenzinis</w:t>
      </w:r>
      <w:proofErr w:type="spellEnd"/>
      <w:r w:rsidRPr="00312F4D">
        <w:rPr>
          <w:rFonts w:ascii="Times New Roman" w:hAnsi="Times New Roman" w:cs="Times New Roman"/>
          <w:sz w:val="22"/>
          <w:szCs w:val="22"/>
          <w:lang w:val="lt-LT"/>
        </w:rPr>
        <w:t xml:space="preserve"> gydymas (pagal planą, kurio pagrindą sudarė arba </w:t>
      </w:r>
      <w:proofErr w:type="spellStart"/>
      <w:r w:rsidRPr="00312F4D">
        <w:rPr>
          <w:rFonts w:ascii="Times New Roman" w:hAnsi="Times New Roman" w:cs="Times New Roman"/>
          <w:sz w:val="22"/>
          <w:szCs w:val="22"/>
          <w:lang w:val="lt-LT"/>
        </w:rPr>
        <w:t>amlodipinas</w:t>
      </w:r>
      <w:proofErr w:type="spellEnd"/>
      <w:r w:rsidRPr="00312F4D">
        <w:rPr>
          <w:rFonts w:ascii="Times New Roman" w:hAnsi="Times New Roman" w:cs="Times New Roman"/>
          <w:sz w:val="22"/>
          <w:szCs w:val="22"/>
          <w:lang w:val="lt-LT"/>
        </w:rPr>
        <w:t xml:space="preserve">, arba </w:t>
      </w:r>
      <w:proofErr w:type="spellStart"/>
      <w:r w:rsidRPr="00312F4D">
        <w:rPr>
          <w:rFonts w:ascii="Times New Roman" w:hAnsi="Times New Roman" w:cs="Times New Roman"/>
          <w:sz w:val="22"/>
          <w:szCs w:val="22"/>
          <w:lang w:val="lt-LT"/>
        </w:rPr>
        <w:t>atenololis</w:t>
      </w:r>
      <w:proofErr w:type="spellEnd"/>
      <w:r w:rsidRPr="00312F4D">
        <w:rPr>
          <w:rFonts w:ascii="Times New Roman" w:hAnsi="Times New Roman" w:cs="Times New Roman"/>
          <w:sz w:val="22"/>
          <w:szCs w:val="22"/>
          <w:lang w:val="lt-LT"/>
        </w:rPr>
        <w:t xml:space="preserve">) ir skirta vartoti arba 10 mg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paros dozė (n = 5168), arba placebas (n = 5137).</w:t>
      </w:r>
    </w:p>
    <w:p w14:paraId="7D7D7A60" w14:textId="77777777" w:rsidR="00C7356D" w:rsidRPr="00312F4D" w:rsidRDefault="00C7356D">
      <w:pPr>
        <w:rPr>
          <w:rFonts w:ascii="Times New Roman" w:hAnsi="Times New Roman" w:cs="Times New Roman"/>
          <w:sz w:val="22"/>
          <w:szCs w:val="22"/>
          <w:lang w:val="lt-LT"/>
        </w:rPr>
      </w:pPr>
    </w:p>
    <w:p w14:paraId="51CCB6F3" w14:textId="77777777" w:rsidR="00C7356D" w:rsidRPr="00312F4D" w:rsidRDefault="00C7356D">
      <w:pPr>
        <w:keepNext/>
        <w:rPr>
          <w:rFonts w:ascii="Times New Roman" w:hAnsi="Times New Roman" w:cs="Times New Roman"/>
          <w:sz w:val="22"/>
          <w:szCs w:val="22"/>
          <w:lang w:val="lt-LT"/>
        </w:rPr>
      </w:pP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įtaka absoliučios ir santykinės rizikos sumažėjimui buvo tokia:</w:t>
      </w:r>
    </w:p>
    <w:p w14:paraId="35936EB5" w14:textId="77777777" w:rsidR="00C7356D" w:rsidRPr="00312F4D" w:rsidRDefault="00C7356D">
      <w:pPr>
        <w:keepNext/>
        <w:rPr>
          <w:rFonts w:ascii="Times New Roman" w:hAnsi="Times New Roman" w:cs="Times New Roman"/>
          <w:sz w:val="22"/>
          <w:szCs w:val="22"/>
          <w:lang w:val="lt-LT"/>
        </w:rPr>
      </w:pPr>
    </w:p>
    <w:tbl>
      <w:tblPr>
        <w:tblW w:w="0" w:type="auto"/>
        <w:jc w:val="center"/>
        <w:tblBorders>
          <w:top w:val="single" w:sz="4" w:space="0" w:color="auto"/>
          <w:bottom w:val="single" w:sz="4" w:space="0" w:color="auto"/>
          <w:insideH w:val="single" w:sz="4" w:space="0" w:color="auto"/>
        </w:tblBorders>
        <w:tblLook w:val="0000" w:firstRow="0" w:lastRow="0" w:firstColumn="0" w:lastColumn="0" w:noHBand="0" w:noVBand="0"/>
      </w:tblPr>
      <w:tblGrid>
        <w:gridCol w:w="3240"/>
        <w:gridCol w:w="1353"/>
        <w:gridCol w:w="1610"/>
        <w:gridCol w:w="1440"/>
        <w:gridCol w:w="1260"/>
      </w:tblGrid>
      <w:tr w:rsidR="00C7356D" w:rsidRPr="00312F4D" w14:paraId="2F81523C" w14:textId="77777777" w:rsidTr="00A4690B">
        <w:trPr>
          <w:jc w:val="center"/>
        </w:trPr>
        <w:tc>
          <w:tcPr>
            <w:tcW w:w="3240" w:type="dxa"/>
          </w:tcPr>
          <w:p w14:paraId="740AD4D7" w14:textId="77777777" w:rsidR="00C7356D" w:rsidRPr="00312F4D" w:rsidRDefault="00C7356D">
            <w:pPr>
              <w:keepNext/>
              <w:rPr>
                <w:rFonts w:ascii="Times New Roman" w:hAnsi="Times New Roman" w:cs="Times New Roman"/>
                <w:sz w:val="22"/>
                <w:szCs w:val="22"/>
                <w:lang w:val="lt-LT"/>
              </w:rPr>
            </w:pPr>
          </w:p>
          <w:p w14:paraId="5E943A0F" w14:textId="77777777" w:rsidR="00C7356D" w:rsidRPr="00312F4D" w:rsidRDefault="00C7356D">
            <w:pPr>
              <w:keepNext/>
              <w:rPr>
                <w:rFonts w:ascii="Times New Roman" w:hAnsi="Times New Roman" w:cs="Times New Roman"/>
                <w:sz w:val="22"/>
                <w:szCs w:val="22"/>
                <w:lang w:val="lt-LT"/>
              </w:rPr>
            </w:pPr>
          </w:p>
          <w:p w14:paraId="77843853" w14:textId="77777777" w:rsidR="00C7356D" w:rsidRPr="00312F4D" w:rsidRDefault="00C7356D">
            <w:pPr>
              <w:keepNext/>
              <w:rPr>
                <w:rFonts w:ascii="Times New Roman" w:hAnsi="Times New Roman" w:cs="Times New Roman"/>
                <w:sz w:val="22"/>
                <w:szCs w:val="22"/>
                <w:lang w:val="lt-LT"/>
              </w:rPr>
            </w:pPr>
          </w:p>
          <w:p w14:paraId="2671B10E" w14:textId="77777777" w:rsidR="00C7356D" w:rsidRPr="00312F4D" w:rsidRDefault="00C7356D">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Reiškinys </w:t>
            </w:r>
          </w:p>
        </w:tc>
        <w:tc>
          <w:tcPr>
            <w:tcW w:w="1353" w:type="dxa"/>
          </w:tcPr>
          <w:p w14:paraId="72A224F3" w14:textId="77777777" w:rsidR="00C7356D" w:rsidRPr="00312F4D" w:rsidRDefault="00C7356D">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Santykinės rizikos sumažėjimas (%)</w:t>
            </w:r>
          </w:p>
        </w:tc>
        <w:tc>
          <w:tcPr>
            <w:tcW w:w="1610" w:type="dxa"/>
          </w:tcPr>
          <w:p w14:paraId="51706753" w14:textId="77777777" w:rsidR="00C7356D" w:rsidRPr="00312F4D" w:rsidRDefault="00C7356D">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Reiškinių skaičius (</w:t>
            </w:r>
            <w:proofErr w:type="spellStart"/>
            <w:r w:rsidRPr="00312F4D">
              <w:rPr>
                <w:rFonts w:ascii="Times New Roman" w:hAnsi="Times New Roman" w:cs="Times New Roman"/>
                <w:sz w:val="22"/>
                <w:szCs w:val="22"/>
                <w:lang w:val="lt-LT"/>
              </w:rPr>
              <w:t>atorvastatinas</w:t>
            </w:r>
            <w:proofErr w:type="spellEnd"/>
            <w:r w:rsidRPr="00312F4D">
              <w:rPr>
                <w:rFonts w:ascii="Times New Roman" w:hAnsi="Times New Roman" w:cs="Times New Roman"/>
                <w:sz w:val="22"/>
                <w:szCs w:val="22"/>
                <w:lang w:val="lt-LT"/>
              </w:rPr>
              <w:t>, palyginti su placebu)</w:t>
            </w:r>
          </w:p>
        </w:tc>
        <w:tc>
          <w:tcPr>
            <w:tcW w:w="1440" w:type="dxa"/>
          </w:tcPr>
          <w:p w14:paraId="6038CE77" w14:textId="77777777" w:rsidR="00C7356D" w:rsidRPr="00312F4D" w:rsidRDefault="00C7356D">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Absoliučios rizikos sumažėjimas</w:t>
            </w:r>
            <w:r w:rsidRPr="00312F4D">
              <w:rPr>
                <w:rFonts w:ascii="Times New Roman" w:hAnsi="Times New Roman" w:cs="Times New Roman"/>
                <w:sz w:val="22"/>
                <w:szCs w:val="22"/>
                <w:vertAlign w:val="superscript"/>
                <w:lang w:val="lt-LT"/>
              </w:rPr>
              <w:t>1</w:t>
            </w:r>
            <w:r w:rsidRPr="00312F4D">
              <w:rPr>
                <w:rFonts w:ascii="Times New Roman" w:hAnsi="Times New Roman" w:cs="Times New Roman"/>
                <w:sz w:val="22"/>
                <w:szCs w:val="22"/>
                <w:lang w:val="lt-LT"/>
              </w:rPr>
              <w:t xml:space="preserve"> (%)</w:t>
            </w:r>
          </w:p>
        </w:tc>
        <w:tc>
          <w:tcPr>
            <w:tcW w:w="1260" w:type="dxa"/>
          </w:tcPr>
          <w:p w14:paraId="7E5599F9" w14:textId="77777777" w:rsidR="00C7356D" w:rsidRPr="00312F4D" w:rsidRDefault="00C7356D">
            <w:pPr>
              <w:keepNext/>
              <w:rPr>
                <w:rFonts w:ascii="Times New Roman" w:hAnsi="Times New Roman" w:cs="Times New Roman"/>
                <w:sz w:val="22"/>
                <w:szCs w:val="22"/>
                <w:lang w:val="lt-LT"/>
              </w:rPr>
            </w:pPr>
          </w:p>
          <w:p w14:paraId="3500D121" w14:textId="77777777" w:rsidR="00C7356D" w:rsidRPr="00312F4D" w:rsidRDefault="00C7356D">
            <w:pPr>
              <w:keepNext/>
              <w:rPr>
                <w:rFonts w:ascii="Times New Roman" w:hAnsi="Times New Roman" w:cs="Times New Roman"/>
                <w:sz w:val="22"/>
                <w:szCs w:val="22"/>
                <w:lang w:val="lt-LT"/>
              </w:rPr>
            </w:pPr>
          </w:p>
          <w:p w14:paraId="7B63B993" w14:textId="77777777" w:rsidR="00C7356D" w:rsidRPr="00312F4D" w:rsidRDefault="00C7356D">
            <w:pPr>
              <w:keepNext/>
              <w:rPr>
                <w:rFonts w:ascii="Times New Roman" w:hAnsi="Times New Roman" w:cs="Times New Roman"/>
                <w:sz w:val="22"/>
                <w:szCs w:val="22"/>
                <w:lang w:val="lt-LT"/>
              </w:rPr>
            </w:pPr>
          </w:p>
          <w:p w14:paraId="3BD32D65" w14:textId="77777777" w:rsidR="00C7356D" w:rsidRPr="00312F4D" w:rsidRDefault="00C7356D">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p-reikšmė</w:t>
            </w:r>
          </w:p>
        </w:tc>
      </w:tr>
      <w:tr w:rsidR="00C7356D" w:rsidRPr="00312F4D" w14:paraId="164E8F8A" w14:textId="77777777" w:rsidTr="00A4690B">
        <w:trPr>
          <w:jc w:val="center"/>
        </w:trPr>
        <w:tc>
          <w:tcPr>
            <w:tcW w:w="3240" w:type="dxa"/>
          </w:tcPr>
          <w:p w14:paraId="0F3C99C6" w14:textId="77777777" w:rsidR="00C7356D" w:rsidRPr="00312F4D" w:rsidRDefault="00C7356D" w:rsidP="00E00B57">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Mirtina </w:t>
            </w:r>
            <w:r w:rsidR="002519B7" w:rsidRPr="00312F4D">
              <w:rPr>
                <w:rFonts w:ascii="Times New Roman" w:hAnsi="Times New Roman" w:cs="Times New Roman"/>
                <w:sz w:val="22"/>
                <w:szCs w:val="22"/>
                <w:lang w:val="lt-LT"/>
              </w:rPr>
              <w:t>K</w:t>
            </w:r>
            <w:r w:rsidRPr="00312F4D">
              <w:rPr>
                <w:rFonts w:ascii="Times New Roman" w:hAnsi="Times New Roman" w:cs="Times New Roman"/>
                <w:sz w:val="22"/>
                <w:szCs w:val="22"/>
                <w:lang w:val="lt-LT"/>
              </w:rPr>
              <w:t>ŠL plius nemirtinas MI</w:t>
            </w:r>
          </w:p>
          <w:p w14:paraId="22E3E978" w14:textId="77777777" w:rsidR="00C7356D" w:rsidRPr="00312F4D" w:rsidRDefault="00C7356D" w:rsidP="00E00B57">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Bendrieji kardiovaskuliniai reiškiniai ir </w:t>
            </w:r>
            <w:proofErr w:type="spellStart"/>
            <w:r w:rsidRPr="00312F4D">
              <w:rPr>
                <w:rFonts w:ascii="Times New Roman" w:hAnsi="Times New Roman" w:cs="Times New Roman"/>
                <w:sz w:val="22"/>
                <w:szCs w:val="22"/>
                <w:lang w:val="lt-LT"/>
              </w:rPr>
              <w:t>revaskuliarizacijos</w:t>
            </w:r>
            <w:proofErr w:type="spellEnd"/>
            <w:r w:rsidRPr="00312F4D">
              <w:rPr>
                <w:rFonts w:ascii="Times New Roman" w:hAnsi="Times New Roman" w:cs="Times New Roman"/>
                <w:sz w:val="22"/>
                <w:szCs w:val="22"/>
                <w:lang w:val="lt-LT"/>
              </w:rPr>
              <w:t xml:space="preserve"> procedūros</w:t>
            </w:r>
          </w:p>
          <w:p w14:paraId="1C805E56" w14:textId="77777777" w:rsidR="00C7356D" w:rsidRPr="00312F4D" w:rsidRDefault="00C7356D">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Bendrieji vainikinių kraujagyslių reiškiniai</w:t>
            </w:r>
          </w:p>
        </w:tc>
        <w:tc>
          <w:tcPr>
            <w:tcW w:w="1353" w:type="dxa"/>
          </w:tcPr>
          <w:p w14:paraId="03AFD67F" w14:textId="77777777" w:rsidR="00C7356D" w:rsidRPr="00312F4D" w:rsidRDefault="00C7356D">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36</w:t>
            </w:r>
            <w:r w:rsidR="007E0C0D" w:rsidRPr="00312F4D">
              <w:rPr>
                <w:rFonts w:ascii="Times New Roman" w:hAnsi="Times New Roman" w:cs="Times New Roman"/>
                <w:sz w:val="22"/>
                <w:szCs w:val="22"/>
                <w:lang w:val="lt-LT"/>
              </w:rPr>
              <w:t> %</w:t>
            </w:r>
          </w:p>
          <w:p w14:paraId="0BC48408" w14:textId="77777777" w:rsidR="002519B7" w:rsidRPr="00312F4D" w:rsidRDefault="002519B7">
            <w:pPr>
              <w:keepNext/>
              <w:rPr>
                <w:rFonts w:ascii="Times New Roman" w:hAnsi="Times New Roman" w:cs="Times New Roman"/>
                <w:sz w:val="22"/>
                <w:szCs w:val="22"/>
                <w:lang w:val="lt-LT"/>
              </w:rPr>
            </w:pPr>
          </w:p>
          <w:p w14:paraId="0D09DBBC" w14:textId="77777777" w:rsidR="00C7356D" w:rsidRPr="00312F4D" w:rsidRDefault="00C7356D">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20</w:t>
            </w:r>
            <w:r w:rsidR="007E0C0D" w:rsidRPr="00312F4D">
              <w:rPr>
                <w:rFonts w:ascii="Times New Roman" w:hAnsi="Times New Roman" w:cs="Times New Roman"/>
                <w:sz w:val="22"/>
                <w:szCs w:val="22"/>
                <w:lang w:val="lt-LT"/>
              </w:rPr>
              <w:t> %</w:t>
            </w:r>
          </w:p>
          <w:p w14:paraId="4E3F70F2" w14:textId="77777777" w:rsidR="00C7356D" w:rsidRPr="00312F4D" w:rsidRDefault="00C7356D">
            <w:pPr>
              <w:keepNext/>
              <w:rPr>
                <w:rFonts w:ascii="Times New Roman" w:hAnsi="Times New Roman" w:cs="Times New Roman"/>
                <w:sz w:val="22"/>
                <w:szCs w:val="22"/>
                <w:lang w:val="lt-LT"/>
              </w:rPr>
            </w:pPr>
          </w:p>
          <w:p w14:paraId="72DCCFD9" w14:textId="77777777" w:rsidR="002519B7" w:rsidRPr="00312F4D" w:rsidRDefault="002519B7">
            <w:pPr>
              <w:keepNext/>
              <w:rPr>
                <w:rFonts w:ascii="Times New Roman" w:hAnsi="Times New Roman" w:cs="Times New Roman"/>
                <w:sz w:val="22"/>
                <w:szCs w:val="22"/>
                <w:lang w:val="lt-LT"/>
              </w:rPr>
            </w:pPr>
          </w:p>
          <w:p w14:paraId="1C1EB32B" w14:textId="77777777" w:rsidR="00C7356D" w:rsidRPr="00312F4D" w:rsidRDefault="00C7356D">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29</w:t>
            </w:r>
            <w:r w:rsidR="007E0C0D" w:rsidRPr="00312F4D">
              <w:rPr>
                <w:rFonts w:ascii="Times New Roman" w:hAnsi="Times New Roman" w:cs="Times New Roman"/>
                <w:sz w:val="22"/>
                <w:szCs w:val="22"/>
                <w:lang w:val="lt-LT"/>
              </w:rPr>
              <w:t> %</w:t>
            </w:r>
          </w:p>
        </w:tc>
        <w:tc>
          <w:tcPr>
            <w:tcW w:w="1610" w:type="dxa"/>
          </w:tcPr>
          <w:p w14:paraId="60CC2B7F" w14:textId="77777777" w:rsidR="00C7356D" w:rsidRPr="00312F4D" w:rsidRDefault="00C7356D">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100, palyginti 154</w:t>
            </w:r>
          </w:p>
          <w:p w14:paraId="13AD8DCB" w14:textId="77777777" w:rsidR="00C7356D" w:rsidRPr="00312F4D" w:rsidRDefault="00C7356D">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389, palyginti 483</w:t>
            </w:r>
          </w:p>
          <w:p w14:paraId="04255262" w14:textId="77777777" w:rsidR="00C7356D" w:rsidRPr="00312F4D" w:rsidRDefault="00C7356D">
            <w:pPr>
              <w:keepNext/>
              <w:rPr>
                <w:rFonts w:ascii="Times New Roman" w:hAnsi="Times New Roman" w:cs="Times New Roman"/>
                <w:sz w:val="22"/>
                <w:szCs w:val="22"/>
                <w:lang w:val="lt-LT"/>
              </w:rPr>
            </w:pPr>
          </w:p>
          <w:p w14:paraId="26D61E78" w14:textId="77777777" w:rsidR="00C7356D" w:rsidRPr="00312F4D" w:rsidRDefault="00C7356D">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178, palyginti 247</w:t>
            </w:r>
          </w:p>
        </w:tc>
        <w:tc>
          <w:tcPr>
            <w:tcW w:w="1440" w:type="dxa"/>
          </w:tcPr>
          <w:p w14:paraId="7F5BA327" w14:textId="77777777" w:rsidR="00C7356D" w:rsidRPr="00312F4D" w:rsidRDefault="00C7356D">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1,1</w:t>
            </w:r>
            <w:r w:rsidR="007E0C0D" w:rsidRPr="00312F4D">
              <w:rPr>
                <w:rFonts w:ascii="Times New Roman" w:hAnsi="Times New Roman" w:cs="Times New Roman"/>
                <w:sz w:val="22"/>
                <w:szCs w:val="22"/>
                <w:lang w:val="lt-LT"/>
              </w:rPr>
              <w:t> %</w:t>
            </w:r>
          </w:p>
          <w:p w14:paraId="798F0CE5" w14:textId="77777777" w:rsidR="00C7356D" w:rsidRPr="00312F4D" w:rsidRDefault="00C7356D">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1,9</w:t>
            </w:r>
            <w:r w:rsidR="007E0C0D" w:rsidRPr="00312F4D">
              <w:rPr>
                <w:rFonts w:ascii="Times New Roman" w:hAnsi="Times New Roman" w:cs="Times New Roman"/>
                <w:sz w:val="22"/>
                <w:szCs w:val="22"/>
                <w:lang w:val="lt-LT"/>
              </w:rPr>
              <w:t> %</w:t>
            </w:r>
          </w:p>
          <w:p w14:paraId="7FEEA599" w14:textId="77777777" w:rsidR="00C7356D" w:rsidRPr="00312F4D" w:rsidRDefault="00C7356D">
            <w:pPr>
              <w:keepNext/>
              <w:rPr>
                <w:rFonts w:ascii="Times New Roman" w:hAnsi="Times New Roman" w:cs="Times New Roman"/>
                <w:sz w:val="22"/>
                <w:szCs w:val="22"/>
                <w:lang w:val="lt-LT"/>
              </w:rPr>
            </w:pPr>
          </w:p>
          <w:p w14:paraId="0153DAE4" w14:textId="77777777" w:rsidR="00C7356D" w:rsidRPr="00312F4D" w:rsidRDefault="00C7356D">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1,4</w:t>
            </w:r>
            <w:r w:rsidR="007E0C0D" w:rsidRPr="00312F4D">
              <w:rPr>
                <w:rFonts w:ascii="Times New Roman" w:hAnsi="Times New Roman" w:cs="Times New Roman"/>
                <w:sz w:val="22"/>
                <w:szCs w:val="22"/>
                <w:lang w:val="lt-LT"/>
              </w:rPr>
              <w:t> %</w:t>
            </w:r>
          </w:p>
        </w:tc>
        <w:tc>
          <w:tcPr>
            <w:tcW w:w="1260" w:type="dxa"/>
          </w:tcPr>
          <w:p w14:paraId="09011D7F" w14:textId="77777777" w:rsidR="00C7356D" w:rsidRPr="00312F4D" w:rsidRDefault="00C7356D">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0,0005</w:t>
            </w:r>
          </w:p>
          <w:p w14:paraId="0AD53B40" w14:textId="77777777" w:rsidR="00C7356D" w:rsidRPr="00312F4D" w:rsidRDefault="00C7356D">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0,0008</w:t>
            </w:r>
          </w:p>
          <w:p w14:paraId="314EC860" w14:textId="77777777" w:rsidR="00C7356D" w:rsidRPr="00312F4D" w:rsidRDefault="00C7356D">
            <w:pPr>
              <w:keepNext/>
              <w:rPr>
                <w:rFonts w:ascii="Times New Roman" w:hAnsi="Times New Roman" w:cs="Times New Roman"/>
                <w:sz w:val="22"/>
                <w:szCs w:val="22"/>
                <w:lang w:val="lt-LT"/>
              </w:rPr>
            </w:pPr>
          </w:p>
          <w:p w14:paraId="3669DCF6" w14:textId="77777777" w:rsidR="00C7356D" w:rsidRPr="00312F4D" w:rsidRDefault="00C7356D">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0,0006</w:t>
            </w:r>
          </w:p>
        </w:tc>
      </w:tr>
    </w:tbl>
    <w:p w14:paraId="5EE56BE9" w14:textId="77777777" w:rsidR="006E12FA" w:rsidRPr="00620B14" w:rsidRDefault="006E12FA" w:rsidP="006E12FA">
      <w:pPr>
        <w:keepNext/>
        <w:rPr>
          <w:rFonts w:ascii="Times New Roman" w:hAnsi="Times New Roman" w:cs="Times New Roman"/>
          <w:lang w:val="lt-LT"/>
        </w:rPr>
      </w:pPr>
      <w:r w:rsidRPr="00620B14">
        <w:rPr>
          <w:rFonts w:ascii="Times New Roman" w:hAnsi="Times New Roman" w:cs="Times New Roman"/>
          <w:vertAlign w:val="superscript"/>
          <w:lang w:val="lt-LT"/>
        </w:rPr>
        <w:t>1</w:t>
      </w:r>
      <w:r w:rsidRPr="00620B14">
        <w:rPr>
          <w:rFonts w:ascii="Times New Roman" w:hAnsi="Times New Roman" w:cs="Times New Roman"/>
          <w:lang w:val="lt-LT"/>
        </w:rPr>
        <w:t xml:space="preserve"> Remiantis grubių reiškinių, kurie pasireiškė per vidutinį 3,3 metų stebėjimo laikotarpį, dažnio skirtumu.</w:t>
      </w:r>
    </w:p>
    <w:p w14:paraId="2269AE20" w14:textId="77777777" w:rsidR="006E12FA" w:rsidRPr="00620B14" w:rsidRDefault="006E12FA" w:rsidP="00620B14">
      <w:pPr>
        <w:keepNext/>
        <w:rPr>
          <w:rFonts w:ascii="Times New Roman" w:hAnsi="Times New Roman" w:cs="Times New Roman"/>
          <w:lang w:val="lt-LT"/>
        </w:rPr>
      </w:pPr>
      <w:r w:rsidRPr="00620B14">
        <w:rPr>
          <w:rFonts w:ascii="Times New Roman" w:hAnsi="Times New Roman" w:cs="Times New Roman"/>
          <w:lang w:val="lt-LT"/>
        </w:rPr>
        <w:t>KŠL = koronarinė širdies liga, MI = miokardo infarktas.</w:t>
      </w:r>
    </w:p>
    <w:p w14:paraId="4B49CB5B" w14:textId="77777777" w:rsidR="00C7356D" w:rsidRPr="00312F4D" w:rsidRDefault="00C7356D" w:rsidP="00620B14">
      <w:pPr>
        <w:keepNext/>
        <w:rPr>
          <w:rFonts w:ascii="Times New Roman" w:hAnsi="Times New Roman" w:cs="Times New Roman"/>
          <w:sz w:val="22"/>
          <w:szCs w:val="22"/>
          <w:lang w:val="lt-LT"/>
        </w:rPr>
      </w:pPr>
    </w:p>
    <w:p w14:paraId="690B31B5" w14:textId="77777777" w:rsidR="00C7356D" w:rsidRPr="00312F4D" w:rsidRDefault="00C7356D">
      <w:pPr>
        <w:pStyle w:val="Default"/>
        <w:rPr>
          <w:color w:val="auto"/>
          <w:sz w:val="22"/>
          <w:szCs w:val="22"/>
          <w:lang w:val="lt-LT"/>
        </w:rPr>
      </w:pPr>
      <w:r w:rsidRPr="00312F4D">
        <w:rPr>
          <w:color w:val="auto"/>
          <w:sz w:val="22"/>
          <w:szCs w:val="22"/>
          <w:lang w:val="lt-LT"/>
        </w:rPr>
        <w:t xml:space="preserve">Bendrasis mirtingumas ir kardiovaskulinis mirtingumas sumažėjo nereikšmingai (185, palyginti su 212 reiškinių, p = 0,17 ir 74, palyginti su 82 reiškiniais, p = 0,51). Analizuojant pogrupį pagal lytį (81 % vyrų, 19 % moterų), palankus </w:t>
      </w:r>
      <w:proofErr w:type="spellStart"/>
      <w:r w:rsidRPr="00312F4D">
        <w:rPr>
          <w:color w:val="auto"/>
          <w:sz w:val="22"/>
          <w:szCs w:val="22"/>
          <w:lang w:val="lt-LT"/>
        </w:rPr>
        <w:t>atorvastatino</w:t>
      </w:r>
      <w:proofErr w:type="spellEnd"/>
      <w:r w:rsidRPr="00312F4D">
        <w:rPr>
          <w:color w:val="auto"/>
          <w:sz w:val="22"/>
          <w:szCs w:val="22"/>
          <w:lang w:val="lt-LT"/>
        </w:rPr>
        <w:t xml:space="preserve"> poveikis pasireiškė vyrams, bet negalėjo būti nustatytas moterims dėl mažo reiškinių dažnio moterų pogrupyje. Moterų bendrasis ir kardiovaskulinis </w:t>
      </w:r>
      <w:r w:rsidRPr="00312F4D">
        <w:rPr>
          <w:color w:val="auto"/>
          <w:sz w:val="22"/>
          <w:szCs w:val="22"/>
          <w:lang w:val="lt-LT"/>
        </w:rPr>
        <w:lastRenderedPageBreak/>
        <w:t xml:space="preserve">mirtingumas buvo daug didesni (38, palyginti su 30, ir 17, palyginti su 12), bet skirtumas statistiškai nereikšmingas. Pasireiškė žymi vaistinių preparatų sąveika su taikytu pradiniu </w:t>
      </w:r>
      <w:proofErr w:type="spellStart"/>
      <w:r w:rsidRPr="00312F4D">
        <w:rPr>
          <w:color w:val="auto"/>
          <w:sz w:val="22"/>
          <w:szCs w:val="22"/>
          <w:lang w:val="lt-LT"/>
        </w:rPr>
        <w:t>antihipertenziniu</w:t>
      </w:r>
      <w:proofErr w:type="spellEnd"/>
      <w:r w:rsidRPr="00312F4D">
        <w:rPr>
          <w:color w:val="auto"/>
          <w:sz w:val="22"/>
          <w:szCs w:val="22"/>
          <w:lang w:val="lt-LT"/>
        </w:rPr>
        <w:t xml:space="preserve"> gydymu. Svarbiausia vertinamoji baigtis (mirtina </w:t>
      </w:r>
      <w:r w:rsidR="00501D15" w:rsidRPr="00312F4D">
        <w:rPr>
          <w:color w:val="auto"/>
          <w:sz w:val="22"/>
          <w:szCs w:val="22"/>
          <w:lang w:val="lt-LT"/>
        </w:rPr>
        <w:t>K</w:t>
      </w:r>
      <w:r w:rsidRPr="00312F4D">
        <w:rPr>
          <w:color w:val="auto"/>
          <w:sz w:val="22"/>
          <w:szCs w:val="22"/>
          <w:lang w:val="lt-LT"/>
        </w:rPr>
        <w:t xml:space="preserve">ŠL + nemirtinas MI) reikšmingai sumažėjo pacientams, gydytiems </w:t>
      </w:r>
      <w:proofErr w:type="spellStart"/>
      <w:r w:rsidRPr="00312F4D">
        <w:rPr>
          <w:color w:val="auto"/>
          <w:sz w:val="22"/>
          <w:szCs w:val="22"/>
          <w:lang w:val="lt-LT"/>
        </w:rPr>
        <w:t>amlodipinu</w:t>
      </w:r>
      <w:proofErr w:type="spellEnd"/>
      <w:r w:rsidRPr="00312F4D">
        <w:rPr>
          <w:color w:val="auto"/>
          <w:sz w:val="22"/>
          <w:szCs w:val="22"/>
          <w:lang w:val="lt-LT"/>
        </w:rPr>
        <w:t xml:space="preserve"> (SR 0,47 [0,32</w:t>
      </w:r>
      <w:r w:rsidRPr="00312F4D">
        <w:rPr>
          <w:color w:val="auto"/>
          <w:sz w:val="22"/>
          <w:szCs w:val="22"/>
          <w:lang w:val="lt-LT"/>
        </w:rPr>
        <w:noBreakHyphen/>
        <w:t xml:space="preserve">0,69], p = 0,00008), bet ne tiems, kurie vartojo </w:t>
      </w:r>
      <w:proofErr w:type="spellStart"/>
      <w:r w:rsidRPr="00312F4D">
        <w:rPr>
          <w:color w:val="auto"/>
          <w:sz w:val="22"/>
          <w:szCs w:val="22"/>
          <w:lang w:val="lt-LT"/>
        </w:rPr>
        <w:t>atenololį</w:t>
      </w:r>
      <w:proofErr w:type="spellEnd"/>
      <w:r w:rsidRPr="00312F4D">
        <w:rPr>
          <w:color w:val="auto"/>
          <w:sz w:val="22"/>
          <w:szCs w:val="22"/>
          <w:lang w:val="lt-LT"/>
        </w:rPr>
        <w:t xml:space="preserve"> (SR 0,83 [0,59</w:t>
      </w:r>
      <w:r w:rsidRPr="00312F4D">
        <w:rPr>
          <w:color w:val="auto"/>
          <w:sz w:val="22"/>
          <w:szCs w:val="22"/>
          <w:lang w:val="lt-LT"/>
        </w:rPr>
        <w:noBreakHyphen/>
        <w:t>1,17], p = 0,287).</w:t>
      </w:r>
    </w:p>
    <w:p w14:paraId="6D7EC9D0" w14:textId="77777777" w:rsidR="00C7356D" w:rsidRPr="00312F4D" w:rsidRDefault="00C7356D">
      <w:pPr>
        <w:pStyle w:val="Default"/>
        <w:rPr>
          <w:color w:val="auto"/>
          <w:sz w:val="22"/>
          <w:szCs w:val="22"/>
          <w:lang w:val="lt-LT"/>
        </w:rPr>
      </w:pPr>
    </w:p>
    <w:p w14:paraId="34112155" w14:textId="77777777" w:rsidR="00C7356D" w:rsidRPr="00312F4D" w:rsidRDefault="00C7356D">
      <w:pPr>
        <w:pStyle w:val="Default"/>
        <w:rPr>
          <w:color w:val="auto"/>
          <w:sz w:val="22"/>
          <w:szCs w:val="22"/>
          <w:lang w:val="lt-LT"/>
        </w:rPr>
      </w:pPr>
      <w:proofErr w:type="spellStart"/>
      <w:r w:rsidRPr="00312F4D">
        <w:rPr>
          <w:color w:val="auto"/>
          <w:sz w:val="22"/>
          <w:szCs w:val="22"/>
          <w:lang w:val="lt-LT"/>
        </w:rPr>
        <w:t>Atorvastatino</w:t>
      </w:r>
      <w:proofErr w:type="spellEnd"/>
      <w:r w:rsidRPr="00312F4D">
        <w:rPr>
          <w:color w:val="auto"/>
          <w:sz w:val="22"/>
          <w:szCs w:val="22"/>
          <w:lang w:val="lt-LT"/>
        </w:rPr>
        <w:t xml:space="preserve"> įtaka mirtinai ir nemirtinai kardiovaskulinei ligai buvo įvertinta dvigubai aklu būdu atliktu atsitiktinių imčių </w:t>
      </w:r>
      <w:proofErr w:type="spellStart"/>
      <w:r w:rsidRPr="00312F4D">
        <w:rPr>
          <w:color w:val="auto"/>
          <w:sz w:val="22"/>
          <w:szCs w:val="22"/>
          <w:lang w:val="lt-LT"/>
        </w:rPr>
        <w:t>daugiacentriu</w:t>
      </w:r>
      <w:proofErr w:type="spellEnd"/>
      <w:r w:rsidRPr="00312F4D">
        <w:rPr>
          <w:color w:val="auto"/>
          <w:sz w:val="22"/>
          <w:szCs w:val="22"/>
          <w:lang w:val="lt-LT"/>
        </w:rPr>
        <w:t xml:space="preserve"> placebu kontroliuojamuoju cukriniu diabetu sergančių ligonių gydymo </w:t>
      </w:r>
      <w:proofErr w:type="spellStart"/>
      <w:r w:rsidRPr="00312F4D">
        <w:rPr>
          <w:color w:val="auto"/>
          <w:sz w:val="22"/>
          <w:szCs w:val="22"/>
          <w:lang w:val="lt-LT"/>
        </w:rPr>
        <w:t>atorvastatinu</w:t>
      </w:r>
      <w:proofErr w:type="spellEnd"/>
      <w:r w:rsidRPr="00312F4D">
        <w:rPr>
          <w:color w:val="auto"/>
          <w:sz w:val="22"/>
          <w:szCs w:val="22"/>
          <w:lang w:val="lt-LT"/>
        </w:rPr>
        <w:t xml:space="preserve"> bendradarbiavimo tyrimu (angl., </w:t>
      </w:r>
      <w:proofErr w:type="spellStart"/>
      <w:r w:rsidRPr="00312F4D">
        <w:rPr>
          <w:i/>
          <w:color w:val="auto"/>
          <w:sz w:val="22"/>
          <w:szCs w:val="22"/>
          <w:lang w:val="lt-LT"/>
        </w:rPr>
        <w:t>The</w:t>
      </w:r>
      <w:proofErr w:type="spellEnd"/>
      <w:r w:rsidRPr="00312F4D">
        <w:rPr>
          <w:i/>
          <w:color w:val="auto"/>
          <w:sz w:val="22"/>
          <w:szCs w:val="22"/>
          <w:lang w:val="lt-LT"/>
        </w:rPr>
        <w:t xml:space="preserve"> </w:t>
      </w:r>
      <w:proofErr w:type="spellStart"/>
      <w:r w:rsidRPr="00312F4D">
        <w:rPr>
          <w:i/>
          <w:color w:val="auto"/>
          <w:sz w:val="22"/>
          <w:szCs w:val="22"/>
          <w:lang w:val="lt-LT"/>
        </w:rPr>
        <w:t>Collaborative</w:t>
      </w:r>
      <w:proofErr w:type="spellEnd"/>
      <w:r w:rsidRPr="00312F4D">
        <w:rPr>
          <w:i/>
          <w:color w:val="auto"/>
          <w:sz w:val="22"/>
          <w:szCs w:val="22"/>
          <w:lang w:val="lt-LT"/>
        </w:rPr>
        <w:t xml:space="preserve"> </w:t>
      </w:r>
      <w:proofErr w:type="spellStart"/>
      <w:r w:rsidRPr="00312F4D">
        <w:rPr>
          <w:i/>
          <w:color w:val="auto"/>
          <w:sz w:val="22"/>
          <w:szCs w:val="22"/>
          <w:lang w:val="lt-LT"/>
        </w:rPr>
        <w:t>Atorvastatin</w:t>
      </w:r>
      <w:proofErr w:type="spellEnd"/>
      <w:r w:rsidRPr="00312F4D">
        <w:rPr>
          <w:i/>
          <w:color w:val="auto"/>
          <w:sz w:val="22"/>
          <w:szCs w:val="22"/>
          <w:lang w:val="lt-LT"/>
        </w:rPr>
        <w:t xml:space="preserve"> </w:t>
      </w:r>
      <w:proofErr w:type="spellStart"/>
      <w:r w:rsidRPr="00312F4D">
        <w:rPr>
          <w:i/>
          <w:color w:val="auto"/>
          <w:sz w:val="22"/>
          <w:szCs w:val="22"/>
          <w:lang w:val="lt-LT"/>
        </w:rPr>
        <w:t>Diabetes</w:t>
      </w:r>
      <w:proofErr w:type="spellEnd"/>
      <w:r w:rsidRPr="00312F4D">
        <w:rPr>
          <w:i/>
          <w:color w:val="auto"/>
          <w:sz w:val="22"/>
          <w:szCs w:val="22"/>
          <w:lang w:val="lt-LT"/>
        </w:rPr>
        <w:t xml:space="preserve"> </w:t>
      </w:r>
      <w:proofErr w:type="spellStart"/>
      <w:r w:rsidRPr="00312F4D">
        <w:rPr>
          <w:i/>
          <w:color w:val="auto"/>
          <w:sz w:val="22"/>
          <w:szCs w:val="22"/>
          <w:lang w:val="lt-LT"/>
        </w:rPr>
        <w:t>Study</w:t>
      </w:r>
      <w:proofErr w:type="spellEnd"/>
      <w:r w:rsidRPr="00312F4D">
        <w:rPr>
          <w:i/>
          <w:color w:val="auto"/>
          <w:sz w:val="22"/>
          <w:szCs w:val="22"/>
          <w:lang w:val="lt-LT"/>
        </w:rPr>
        <w:t xml:space="preserve"> [CARDS]</w:t>
      </w:r>
      <w:r w:rsidRPr="00312F4D">
        <w:rPr>
          <w:color w:val="auto"/>
          <w:sz w:val="22"/>
          <w:szCs w:val="22"/>
          <w:lang w:val="lt-LT"/>
        </w:rPr>
        <w:t>) su 40</w:t>
      </w:r>
      <w:r w:rsidRPr="00312F4D">
        <w:rPr>
          <w:color w:val="auto"/>
          <w:sz w:val="22"/>
          <w:szCs w:val="22"/>
          <w:lang w:val="lt-LT"/>
        </w:rPr>
        <w:noBreakHyphen/>
        <w:t>75 metų pacientais, sergančiais 2 tipo cukriniu diabetu, kuriems anksčiau nebuvo diagnozuota kardiovaskulinė liga ir kurių MTL cholesterolio koncentracija kraujyje buvo ≤ 4,14 </w:t>
      </w:r>
      <w:proofErr w:type="spellStart"/>
      <w:r w:rsidRPr="00312F4D">
        <w:rPr>
          <w:color w:val="auto"/>
          <w:sz w:val="22"/>
          <w:szCs w:val="22"/>
          <w:lang w:val="lt-LT"/>
        </w:rPr>
        <w:t>mmol</w:t>
      </w:r>
      <w:proofErr w:type="spellEnd"/>
      <w:r w:rsidRPr="00312F4D">
        <w:rPr>
          <w:color w:val="auto"/>
          <w:sz w:val="22"/>
          <w:szCs w:val="22"/>
          <w:lang w:val="lt-LT"/>
        </w:rPr>
        <w:t>/l (160 mg/dl), o trigliceridų koncentracija kraujyje ≤ 6,78 </w:t>
      </w:r>
      <w:proofErr w:type="spellStart"/>
      <w:r w:rsidRPr="00312F4D">
        <w:rPr>
          <w:color w:val="auto"/>
          <w:sz w:val="22"/>
          <w:szCs w:val="22"/>
          <w:lang w:val="lt-LT"/>
        </w:rPr>
        <w:t>mmol</w:t>
      </w:r>
      <w:proofErr w:type="spellEnd"/>
      <w:r w:rsidRPr="00312F4D">
        <w:rPr>
          <w:color w:val="auto"/>
          <w:sz w:val="22"/>
          <w:szCs w:val="22"/>
          <w:lang w:val="lt-LT"/>
        </w:rPr>
        <w:t xml:space="preserve">/l (600 mg/dl). </w:t>
      </w:r>
    </w:p>
    <w:p w14:paraId="10387B98" w14:textId="77777777" w:rsidR="00C7356D" w:rsidRPr="00312F4D" w:rsidRDefault="00C7356D">
      <w:pPr>
        <w:pStyle w:val="Default"/>
        <w:rPr>
          <w:color w:val="auto"/>
          <w:sz w:val="22"/>
          <w:szCs w:val="22"/>
          <w:lang w:val="lt-LT"/>
        </w:rPr>
      </w:pPr>
      <w:r w:rsidRPr="00312F4D">
        <w:rPr>
          <w:color w:val="auto"/>
          <w:sz w:val="22"/>
          <w:szCs w:val="22"/>
          <w:lang w:val="lt-LT"/>
        </w:rPr>
        <w:t xml:space="preserve">Visiems pacientams nustatytas bent vienas iš šių rizikos veiksnių: hipertenzija, rūkymas šiuo metu, </w:t>
      </w:r>
      <w:proofErr w:type="spellStart"/>
      <w:r w:rsidRPr="00312F4D">
        <w:rPr>
          <w:color w:val="auto"/>
          <w:sz w:val="22"/>
          <w:szCs w:val="22"/>
          <w:lang w:val="lt-LT"/>
        </w:rPr>
        <w:t>retinopatija</w:t>
      </w:r>
      <w:proofErr w:type="spellEnd"/>
      <w:r w:rsidRPr="00312F4D">
        <w:rPr>
          <w:color w:val="auto"/>
          <w:sz w:val="22"/>
          <w:szCs w:val="22"/>
          <w:lang w:val="lt-LT"/>
        </w:rPr>
        <w:t xml:space="preserve">, </w:t>
      </w:r>
      <w:proofErr w:type="spellStart"/>
      <w:r w:rsidRPr="00312F4D">
        <w:rPr>
          <w:color w:val="auto"/>
          <w:sz w:val="22"/>
          <w:szCs w:val="22"/>
          <w:lang w:val="lt-LT"/>
        </w:rPr>
        <w:t>mikroalbuminurija</w:t>
      </w:r>
      <w:proofErr w:type="spellEnd"/>
      <w:r w:rsidRPr="00312F4D">
        <w:rPr>
          <w:color w:val="auto"/>
          <w:sz w:val="22"/>
          <w:szCs w:val="22"/>
          <w:lang w:val="lt-LT"/>
        </w:rPr>
        <w:t xml:space="preserve"> ar </w:t>
      </w:r>
      <w:proofErr w:type="spellStart"/>
      <w:r w:rsidRPr="00312F4D">
        <w:rPr>
          <w:color w:val="auto"/>
          <w:sz w:val="22"/>
          <w:szCs w:val="22"/>
          <w:lang w:val="lt-LT"/>
        </w:rPr>
        <w:t>makroalbuminurija</w:t>
      </w:r>
      <w:proofErr w:type="spellEnd"/>
      <w:r w:rsidRPr="00312F4D">
        <w:rPr>
          <w:color w:val="auto"/>
          <w:sz w:val="22"/>
          <w:szCs w:val="22"/>
          <w:lang w:val="lt-LT"/>
        </w:rPr>
        <w:t>.</w:t>
      </w:r>
    </w:p>
    <w:p w14:paraId="61EA3528" w14:textId="77777777" w:rsidR="00C7356D" w:rsidRPr="00312F4D" w:rsidRDefault="00C7356D">
      <w:pPr>
        <w:pStyle w:val="Default"/>
        <w:rPr>
          <w:color w:val="auto"/>
          <w:sz w:val="22"/>
          <w:szCs w:val="22"/>
          <w:lang w:val="lt-LT"/>
        </w:rPr>
      </w:pPr>
    </w:p>
    <w:p w14:paraId="71062F8C" w14:textId="77777777" w:rsidR="00C7356D" w:rsidRPr="00312F4D" w:rsidRDefault="00C7356D">
      <w:pPr>
        <w:pStyle w:val="Default"/>
        <w:rPr>
          <w:color w:val="auto"/>
          <w:sz w:val="22"/>
          <w:szCs w:val="22"/>
          <w:lang w:val="lt-LT"/>
        </w:rPr>
      </w:pPr>
      <w:r w:rsidRPr="00312F4D">
        <w:rPr>
          <w:color w:val="auto"/>
          <w:sz w:val="22"/>
          <w:szCs w:val="22"/>
          <w:lang w:val="lt-LT"/>
        </w:rPr>
        <w:t xml:space="preserve">Pacientai vartojo arba 10 mg </w:t>
      </w:r>
      <w:proofErr w:type="spellStart"/>
      <w:r w:rsidRPr="00312F4D">
        <w:rPr>
          <w:color w:val="auto"/>
          <w:sz w:val="22"/>
          <w:szCs w:val="22"/>
          <w:lang w:val="lt-LT"/>
        </w:rPr>
        <w:t>atorvastatino</w:t>
      </w:r>
      <w:proofErr w:type="spellEnd"/>
      <w:r w:rsidRPr="00312F4D">
        <w:rPr>
          <w:color w:val="auto"/>
          <w:sz w:val="22"/>
          <w:szCs w:val="22"/>
          <w:lang w:val="lt-LT"/>
        </w:rPr>
        <w:t xml:space="preserve"> paros dozę (n = 1428), arba placebą (n = 1410) vidutiniškai 3,9 stebėjimo metus.</w:t>
      </w:r>
    </w:p>
    <w:p w14:paraId="155AFCE8" w14:textId="77777777" w:rsidR="00C7356D" w:rsidRPr="00312F4D" w:rsidRDefault="00C7356D">
      <w:pPr>
        <w:pStyle w:val="Default"/>
        <w:rPr>
          <w:color w:val="auto"/>
          <w:sz w:val="22"/>
          <w:szCs w:val="22"/>
          <w:lang w:val="lt-LT"/>
        </w:rPr>
      </w:pPr>
    </w:p>
    <w:p w14:paraId="5EA50B40" w14:textId="77777777" w:rsidR="00C7356D" w:rsidRPr="00312F4D" w:rsidRDefault="00C7356D">
      <w:pPr>
        <w:pStyle w:val="Default"/>
        <w:keepNext/>
        <w:jc w:val="both"/>
        <w:rPr>
          <w:color w:val="auto"/>
          <w:sz w:val="22"/>
          <w:szCs w:val="22"/>
          <w:lang w:val="lt-LT"/>
        </w:rPr>
      </w:pPr>
      <w:r w:rsidRPr="00312F4D">
        <w:rPr>
          <w:color w:val="auto"/>
          <w:sz w:val="22"/>
          <w:szCs w:val="22"/>
          <w:lang w:val="lt-LT"/>
        </w:rPr>
        <w:t xml:space="preserve">Absoliučios ir santykinės rizikos sumažėjimas, vartojant </w:t>
      </w:r>
      <w:proofErr w:type="spellStart"/>
      <w:r w:rsidRPr="00312F4D">
        <w:rPr>
          <w:color w:val="auto"/>
          <w:sz w:val="22"/>
          <w:szCs w:val="22"/>
          <w:lang w:val="lt-LT"/>
        </w:rPr>
        <w:t>atorvastatiną</w:t>
      </w:r>
      <w:proofErr w:type="spellEnd"/>
      <w:r w:rsidRPr="00312F4D">
        <w:rPr>
          <w:color w:val="auto"/>
          <w:sz w:val="22"/>
          <w:szCs w:val="22"/>
          <w:lang w:val="lt-LT"/>
        </w:rPr>
        <w:t>:</w:t>
      </w:r>
    </w:p>
    <w:p w14:paraId="7CAD6E36" w14:textId="77777777" w:rsidR="00C7356D" w:rsidRPr="00312F4D" w:rsidRDefault="00C7356D">
      <w:pPr>
        <w:pStyle w:val="Default"/>
        <w:keepNext/>
        <w:jc w:val="both"/>
        <w:rPr>
          <w:color w:val="auto"/>
          <w:sz w:val="22"/>
          <w:szCs w:val="22"/>
          <w:lang w:val="lt-LT"/>
        </w:rPr>
      </w:pPr>
    </w:p>
    <w:tbl>
      <w:tblPr>
        <w:tblW w:w="51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4"/>
        <w:gridCol w:w="1541"/>
        <w:gridCol w:w="1766"/>
        <w:gridCol w:w="1541"/>
        <w:gridCol w:w="1201"/>
        <w:gridCol w:w="230"/>
      </w:tblGrid>
      <w:tr w:rsidR="00C7356D" w:rsidRPr="00312F4D" w14:paraId="481FD81F" w14:textId="77777777" w:rsidTr="00A4690B">
        <w:trPr>
          <w:gridAfter w:val="1"/>
          <w:wAfter w:w="124" w:type="pct"/>
        </w:trPr>
        <w:tc>
          <w:tcPr>
            <w:tcW w:w="1622" w:type="pct"/>
          </w:tcPr>
          <w:p w14:paraId="246A1743" w14:textId="77777777" w:rsidR="00C7356D" w:rsidRPr="00312F4D" w:rsidRDefault="00C7356D">
            <w:pPr>
              <w:pStyle w:val="Default"/>
              <w:keepNext/>
              <w:rPr>
                <w:i/>
                <w:color w:val="auto"/>
                <w:sz w:val="22"/>
                <w:szCs w:val="22"/>
                <w:lang w:val="lt-LT"/>
              </w:rPr>
            </w:pPr>
            <w:r w:rsidRPr="00312F4D">
              <w:rPr>
                <w:i/>
                <w:color w:val="auto"/>
                <w:sz w:val="22"/>
                <w:szCs w:val="22"/>
                <w:lang w:val="lt-LT"/>
              </w:rPr>
              <w:t>Reiškinys</w:t>
            </w:r>
          </w:p>
        </w:tc>
        <w:tc>
          <w:tcPr>
            <w:tcW w:w="829" w:type="pct"/>
          </w:tcPr>
          <w:p w14:paraId="150B32BE" w14:textId="77777777" w:rsidR="00C7356D" w:rsidRPr="00312F4D" w:rsidRDefault="00C7356D">
            <w:pPr>
              <w:pStyle w:val="Default"/>
              <w:keepNext/>
              <w:rPr>
                <w:i/>
                <w:color w:val="auto"/>
                <w:sz w:val="22"/>
                <w:szCs w:val="22"/>
                <w:lang w:val="lt-LT"/>
              </w:rPr>
            </w:pPr>
            <w:r w:rsidRPr="00312F4D">
              <w:rPr>
                <w:i/>
                <w:color w:val="auto"/>
                <w:sz w:val="22"/>
                <w:szCs w:val="22"/>
                <w:lang w:val="lt-LT"/>
              </w:rPr>
              <w:t>Santykinės rizikos sumažėjimas (%)</w:t>
            </w:r>
          </w:p>
        </w:tc>
        <w:tc>
          <w:tcPr>
            <w:tcW w:w="950" w:type="pct"/>
          </w:tcPr>
          <w:p w14:paraId="69A66ED9" w14:textId="77777777" w:rsidR="00C7356D" w:rsidRPr="00312F4D" w:rsidRDefault="00C7356D">
            <w:pPr>
              <w:pStyle w:val="Default"/>
              <w:keepNext/>
              <w:rPr>
                <w:i/>
                <w:color w:val="auto"/>
                <w:sz w:val="22"/>
                <w:szCs w:val="22"/>
                <w:lang w:val="lt-LT"/>
              </w:rPr>
            </w:pPr>
            <w:r w:rsidRPr="00312F4D">
              <w:rPr>
                <w:i/>
                <w:color w:val="auto"/>
                <w:sz w:val="22"/>
                <w:szCs w:val="22"/>
                <w:lang w:val="lt-LT"/>
              </w:rPr>
              <w:t>Reiškinių skaičius (</w:t>
            </w:r>
            <w:proofErr w:type="spellStart"/>
            <w:r w:rsidRPr="00312F4D">
              <w:rPr>
                <w:i/>
                <w:color w:val="auto"/>
                <w:sz w:val="22"/>
                <w:szCs w:val="22"/>
                <w:lang w:val="lt-LT"/>
              </w:rPr>
              <w:t>atorvastatinas</w:t>
            </w:r>
            <w:proofErr w:type="spellEnd"/>
            <w:r w:rsidRPr="00312F4D">
              <w:rPr>
                <w:i/>
                <w:color w:val="auto"/>
                <w:sz w:val="22"/>
                <w:szCs w:val="22"/>
                <w:lang w:val="lt-LT"/>
              </w:rPr>
              <w:t>, palyginti su placebu)</w:t>
            </w:r>
          </w:p>
        </w:tc>
        <w:tc>
          <w:tcPr>
            <w:tcW w:w="829" w:type="pct"/>
          </w:tcPr>
          <w:p w14:paraId="30F77424" w14:textId="77777777" w:rsidR="00C7356D" w:rsidRPr="00312F4D" w:rsidRDefault="00C7356D">
            <w:pPr>
              <w:pStyle w:val="Default"/>
              <w:keepNext/>
              <w:rPr>
                <w:i/>
                <w:color w:val="auto"/>
                <w:sz w:val="22"/>
                <w:szCs w:val="22"/>
                <w:vertAlign w:val="superscript"/>
                <w:lang w:val="lt-LT"/>
              </w:rPr>
            </w:pPr>
            <w:r w:rsidRPr="00312F4D">
              <w:rPr>
                <w:i/>
                <w:color w:val="auto"/>
                <w:sz w:val="22"/>
                <w:szCs w:val="22"/>
                <w:lang w:val="lt-LT"/>
              </w:rPr>
              <w:t>Absoliučios rizikos sumažėjimas</w:t>
            </w:r>
            <w:r w:rsidRPr="00312F4D">
              <w:rPr>
                <w:i/>
                <w:color w:val="auto"/>
                <w:sz w:val="22"/>
                <w:szCs w:val="22"/>
                <w:vertAlign w:val="superscript"/>
                <w:lang w:val="lt-LT"/>
              </w:rPr>
              <w:t xml:space="preserve"> 1</w:t>
            </w:r>
          </w:p>
          <w:p w14:paraId="202F65D7" w14:textId="77777777" w:rsidR="00C7356D" w:rsidRPr="00312F4D" w:rsidRDefault="00C7356D">
            <w:pPr>
              <w:pStyle w:val="Default"/>
              <w:keepNext/>
              <w:rPr>
                <w:i/>
                <w:color w:val="auto"/>
                <w:sz w:val="22"/>
                <w:szCs w:val="22"/>
                <w:lang w:val="lt-LT"/>
              </w:rPr>
            </w:pPr>
            <w:r w:rsidRPr="00312F4D">
              <w:rPr>
                <w:i/>
                <w:color w:val="auto"/>
                <w:sz w:val="22"/>
                <w:szCs w:val="22"/>
                <w:lang w:val="lt-LT"/>
              </w:rPr>
              <w:t>(%)</w:t>
            </w:r>
          </w:p>
        </w:tc>
        <w:tc>
          <w:tcPr>
            <w:tcW w:w="646" w:type="pct"/>
          </w:tcPr>
          <w:p w14:paraId="5562BE00" w14:textId="77777777" w:rsidR="00C7356D" w:rsidRPr="00312F4D" w:rsidRDefault="00C7356D">
            <w:pPr>
              <w:pStyle w:val="Default"/>
              <w:keepNext/>
              <w:rPr>
                <w:i/>
                <w:color w:val="auto"/>
                <w:sz w:val="22"/>
                <w:szCs w:val="22"/>
                <w:lang w:val="lt-LT"/>
              </w:rPr>
            </w:pPr>
            <w:r w:rsidRPr="00312F4D">
              <w:rPr>
                <w:i/>
                <w:color w:val="auto"/>
                <w:sz w:val="22"/>
                <w:szCs w:val="22"/>
                <w:lang w:val="lt-LT"/>
              </w:rPr>
              <w:t>p-reikšmė</w:t>
            </w:r>
          </w:p>
        </w:tc>
      </w:tr>
      <w:tr w:rsidR="00C7356D" w:rsidRPr="00312F4D" w14:paraId="36284455" w14:textId="77777777" w:rsidTr="00A4690B">
        <w:trPr>
          <w:gridAfter w:val="1"/>
          <w:wAfter w:w="124" w:type="pct"/>
        </w:trPr>
        <w:tc>
          <w:tcPr>
            <w:tcW w:w="1622" w:type="pct"/>
          </w:tcPr>
          <w:p w14:paraId="08B2FA1A" w14:textId="77777777" w:rsidR="00C7356D" w:rsidRPr="00312F4D" w:rsidRDefault="00C7356D" w:rsidP="00E00B57">
            <w:pPr>
              <w:pStyle w:val="Default"/>
              <w:keepNext/>
              <w:rPr>
                <w:color w:val="auto"/>
                <w:sz w:val="22"/>
                <w:szCs w:val="22"/>
                <w:lang w:val="lt-LT"/>
              </w:rPr>
            </w:pPr>
            <w:r w:rsidRPr="00312F4D">
              <w:rPr>
                <w:color w:val="auto"/>
                <w:sz w:val="22"/>
                <w:szCs w:val="22"/>
                <w:lang w:val="lt-LT"/>
              </w:rPr>
              <w:t xml:space="preserve">Didieji kardiovaskuliniai reiškiniai (mirtinas ir nemirtinas ŪMI, </w:t>
            </w:r>
            <w:proofErr w:type="spellStart"/>
            <w:r w:rsidRPr="00312F4D">
              <w:rPr>
                <w:color w:val="auto"/>
                <w:sz w:val="22"/>
                <w:szCs w:val="22"/>
                <w:lang w:val="lt-LT"/>
              </w:rPr>
              <w:t>besimptominis</w:t>
            </w:r>
            <w:proofErr w:type="spellEnd"/>
            <w:r w:rsidRPr="00312F4D">
              <w:rPr>
                <w:color w:val="auto"/>
                <w:sz w:val="22"/>
                <w:szCs w:val="22"/>
                <w:lang w:val="lt-LT"/>
              </w:rPr>
              <w:t xml:space="preserve"> MI, ūminė mirtis dėl </w:t>
            </w:r>
            <w:r w:rsidR="00501D15" w:rsidRPr="00312F4D">
              <w:rPr>
                <w:color w:val="auto"/>
                <w:sz w:val="22"/>
                <w:szCs w:val="22"/>
                <w:lang w:val="lt-LT"/>
              </w:rPr>
              <w:t>K</w:t>
            </w:r>
            <w:r w:rsidRPr="00312F4D">
              <w:rPr>
                <w:color w:val="auto"/>
                <w:sz w:val="22"/>
                <w:szCs w:val="22"/>
                <w:lang w:val="lt-LT"/>
              </w:rPr>
              <w:t xml:space="preserve">ŠL, nestabilioji krūtinės angina, KŠO, PTKA, </w:t>
            </w:r>
            <w:proofErr w:type="spellStart"/>
            <w:r w:rsidRPr="00312F4D">
              <w:rPr>
                <w:color w:val="auto"/>
                <w:sz w:val="22"/>
                <w:szCs w:val="22"/>
                <w:lang w:val="lt-LT"/>
              </w:rPr>
              <w:t>revaskuliarizacijos</w:t>
            </w:r>
            <w:proofErr w:type="spellEnd"/>
            <w:r w:rsidRPr="00312F4D">
              <w:rPr>
                <w:color w:val="auto"/>
                <w:sz w:val="22"/>
                <w:szCs w:val="22"/>
                <w:lang w:val="lt-LT"/>
              </w:rPr>
              <w:t xml:space="preserve"> procedūra, insultas)</w:t>
            </w:r>
          </w:p>
        </w:tc>
        <w:tc>
          <w:tcPr>
            <w:tcW w:w="829" w:type="pct"/>
          </w:tcPr>
          <w:p w14:paraId="55316CF1" w14:textId="77777777" w:rsidR="00C7356D" w:rsidRPr="00312F4D" w:rsidRDefault="00C7356D" w:rsidP="00E00B57">
            <w:pPr>
              <w:pStyle w:val="Default"/>
              <w:keepNext/>
              <w:rPr>
                <w:color w:val="auto"/>
                <w:sz w:val="22"/>
                <w:szCs w:val="22"/>
                <w:lang w:val="lt-LT"/>
              </w:rPr>
            </w:pPr>
            <w:r w:rsidRPr="00312F4D">
              <w:rPr>
                <w:color w:val="auto"/>
                <w:sz w:val="22"/>
                <w:szCs w:val="22"/>
                <w:lang w:val="lt-LT"/>
              </w:rPr>
              <w:t>37</w:t>
            </w:r>
            <w:r w:rsidR="007E0C0D" w:rsidRPr="00312F4D">
              <w:rPr>
                <w:color w:val="auto"/>
                <w:sz w:val="22"/>
                <w:szCs w:val="22"/>
                <w:lang w:val="lt-LT"/>
              </w:rPr>
              <w:t> %</w:t>
            </w:r>
          </w:p>
        </w:tc>
        <w:tc>
          <w:tcPr>
            <w:tcW w:w="950" w:type="pct"/>
          </w:tcPr>
          <w:p w14:paraId="642D4DEA" w14:textId="77777777" w:rsidR="00C7356D" w:rsidRPr="00312F4D" w:rsidRDefault="00C7356D">
            <w:pPr>
              <w:pStyle w:val="Default"/>
              <w:keepNext/>
              <w:rPr>
                <w:color w:val="auto"/>
                <w:sz w:val="22"/>
                <w:szCs w:val="22"/>
                <w:lang w:val="lt-LT"/>
              </w:rPr>
            </w:pPr>
            <w:r w:rsidRPr="00312F4D">
              <w:rPr>
                <w:color w:val="auto"/>
                <w:sz w:val="22"/>
                <w:szCs w:val="22"/>
                <w:lang w:val="lt-LT"/>
              </w:rPr>
              <w:t>83, palyginti su 127</w:t>
            </w:r>
          </w:p>
        </w:tc>
        <w:tc>
          <w:tcPr>
            <w:tcW w:w="829" w:type="pct"/>
          </w:tcPr>
          <w:p w14:paraId="3912E738" w14:textId="77777777" w:rsidR="00C7356D" w:rsidRPr="00312F4D" w:rsidRDefault="00C7356D">
            <w:pPr>
              <w:pStyle w:val="Default"/>
              <w:keepNext/>
              <w:rPr>
                <w:color w:val="auto"/>
                <w:sz w:val="22"/>
                <w:szCs w:val="22"/>
                <w:lang w:val="lt-LT"/>
              </w:rPr>
            </w:pPr>
            <w:r w:rsidRPr="00312F4D">
              <w:rPr>
                <w:color w:val="auto"/>
                <w:sz w:val="22"/>
                <w:szCs w:val="22"/>
                <w:lang w:val="lt-LT"/>
              </w:rPr>
              <w:t>3,2</w:t>
            </w:r>
            <w:r w:rsidR="007E0C0D" w:rsidRPr="00312F4D">
              <w:rPr>
                <w:color w:val="auto"/>
                <w:sz w:val="22"/>
                <w:szCs w:val="22"/>
                <w:lang w:val="lt-LT"/>
              </w:rPr>
              <w:t> %</w:t>
            </w:r>
          </w:p>
        </w:tc>
        <w:tc>
          <w:tcPr>
            <w:tcW w:w="646" w:type="pct"/>
          </w:tcPr>
          <w:p w14:paraId="253D27B0" w14:textId="77777777" w:rsidR="00C7356D" w:rsidRPr="00312F4D" w:rsidRDefault="00C7356D">
            <w:pPr>
              <w:pStyle w:val="Default"/>
              <w:keepNext/>
              <w:rPr>
                <w:color w:val="auto"/>
                <w:sz w:val="22"/>
                <w:szCs w:val="22"/>
                <w:lang w:val="lt-LT"/>
              </w:rPr>
            </w:pPr>
            <w:r w:rsidRPr="00312F4D">
              <w:rPr>
                <w:color w:val="auto"/>
                <w:sz w:val="22"/>
                <w:szCs w:val="22"/>
                <w:lang w:val="lt-LT"/>
              </w:rPr>
              <w:t>0,0010</w:t>
            </w:r>
          </w:p>
        </w:tc>
      </w:tr>
      <w:tr w:rsidR="00C7356D" w:rsidRPr="00312F4D" w14:paraId="08F08CCE" w14:textId="77777777" w:rsidTr="00A4690B">
        <w:trPr>
          <w:gridAfter w:val="1"/>
          <w:wAfter w:w="124" w:type="pct"/>
        </w:trPr>
        <w:tc>
          <w:tcPr>
            <w:tcW w:w="1622" w:type="pct"/>
          </w:tcPr>
          <w:p w14:paraId="41D24FF7" w14:textId="77777777" w:rsidR="00C7356D" w:rsidRPr="00312F4D" w:rsidRDefault="00C7356D" w:rsidP="00E00B57">
            <w:pPr>
              <w:pStyle w:val="Default"/>
              <w:keepNext/>
              <w:rPr>
                <w:color w:val="auto"/>
                <w:sz w:val="22"/>
                <w:szCs w:val="22"/>
                <w:lang w:val="lt-LT"/>
              </w:rPr>
            </w:pPr>
            <w:r w:rsidRPr="00312F4D">
              <w:rPr>
                <w:color w:val="auto"/>
                <w:sz w:val="22"/>
                <w:szCs w:val="22"/>
                <w:lang w:val="lt-LT"/>
              </w:rPr>
              <w:t xml:space="preserve">MI (mirtinas ir nemirtinas ŪMI, </w:t>
            </w:r>
            <w:proofErr w:type="spellStart"/>
            <w:r w:rsidRPr="00312F4D">
              <w:rPr>
                <w:color w:val="auto"/>
                <w:sz w:val="22"/>
                <w:szCs w:val="22"/>
                <w:lang w:val="lt-LT"/>
              </w:rPr>
              <w:t>besimptominis</w:t>
            </w:r>
            <w:proofErr w:type="spellEnd"/>
            <w:r w:rsidRPr="00312F4D">
              <w:rPr>
                <w:color w:val="auto"/>
                <w:sz w:val="22"/>
                <w:szCs w:val="22"/>
                <w:lang w:val="lt-LT"/>
              </w:rPr>
              <w:t xml:space="preserve"> MI)</w:t>
            </w:r>
          </w:p>
        </w:tc>
        <w:tc>
          <w:tcPr>
            <w:tcW w:w="829" w:type="pct"/>
          </w:tcPr>
          <w:p w14:paraId="3C527D77" w14:textId="77777777" w:rsidR="00C7356D" w:rsidRPr="00312F4D" w:rsidRDefault="00C7356D" w:rsidP="00E00B57">
            <w:pPr>
              <w:pStyle w:val="Default"/>
              <w:keepNext/>
              <w:rPr>
                <w:color w:val="auto"/>
                <w:sz w:val="22"/>
                <w:szCs w:val="22"/>
                <w:lang w:val="lt-LT"/>
              </w:rPr>
            </w:pPr>
            <w:r w:rsidRPr="00312F4D">
              <w:rPr>
                <w:color w:val="auto"/>
                <w:sz w:val="22"/>
                <w:szCs w:val="22"/>
                <w:lang w:val="lt-LT"/>
              </w:rPr>
              <w:t>42</w:t>
            </w:r>
            <w:r w:rsidR="007E0C0D" w:rsidRPr="00312F4D">
              <w:rPr>
                <w:color w:val="auto"/>
                <w:sz w:val="22"/>
                <w:szCs w:val="22"/>
                <w:lang w:val="lt-LT"/>
              </w:rPr>
              <w:t> %</w:t>
            </w:r>
          </w:p>
        </w:tc>
        <w:tc>
          <w:tcPr>
            <w:tcW w:w="950" w:type="pct"/>
          </w:tcPr>
          <w:p w14:paraId="43A403B0" w14:textId="77777777" w:rsidR="00C7356D" w:rsidRPr="00312F4D" w:rsidRDefault="00C7356D">
            <w:pPr>
              <w:pStyle w:val="Default"/>
              <w:keepNext/>
              <w:rPr>
                <w:color w:val="auto"/>
                <w:sz w:val="22"/>
                <w:szCs w:val="22"/>
                <w:lang w:val="lt-LT"/>
              </w:rPr>
            </w:pPr>
            <w:r w:rsidRPr="00312F4D">
              <w:rPr>
                <w:color w:val="auto"/>
                <w:sz w:val="22"/>
                <w:szCs w:val="22"/>
                <w:lang w:val="lt-LT"/>
              </w:rPr>
              <w:t>38, palyginti su 64</w:t>
            </w:r>
          </w:p>
        </w:tc>
        <w:tc>
          <w:tcPr>
            <w:tcW w:w="829" w:type="pct"/>
          </w:tcPr>
          <w:p w14:paraId="062E5F64" w14:textId="77777777" w:rsidR="00C7356D" w:rsidRPr="00312F4D" w:rsidRDefault="00C7356D">
            <w:pPr>
              <w:pStyle w:val="Default"/>
              <w:keepNext/>
              <w:rPr>
                <w:color w:val="auto"/>
                <w:sz w:val="22"/>
                <w:szCs w:val="22"/>
                <w:lang w:val="lt-LT"/>
              </w:rPr>
            </w:pPr>
            <w:r w:rsidRPr="00312F4D">
              <w:rPr>
                <w:color w:val="auto"/>
                <w:sz w:val="22"/>
                <w:szCs w:val="22"/>
                <w:lang w:val="lt-LT"/>
              </w:rPr>
              <w:t>1,9</w:t>
            </w:r>
            <w:r w:rsidR="007E0C0D" w:rsidRPr="00312F4D">
              <w:rPr>
                <w:color w:val="auto"/>
                <w:sz w:val="22"/>
                <w:szCs w:val="22"/>
                <w:lang w:val="lt-LT"/>
              </w:rPr>
              <w:t> %</w:t>
            </w:r>
          </w:p>
        </w:tc>
        <w:tc>
          <w:tcPr>
            <w:tcW w:w="646" w:type="pct"/>
          </w:tcPr>
          <w:p w14:paraId="3C0E3ABF" w14:textId="77777777" w:rsidR="00C7356D" w:rsidRPr="00312F4D" w:rsidRDefault="00C7356D">
            <w:pPr>
              <w:pStyle w:val="Default"/>
              <w:keepNext/>
              <w:rPr>
                <w:color w:val="auto"/>
                <w:sz w:val="22"/>
                <w:szCs w:val="22"/>
                <w:lang w:val="lt-LT"/>
              </w:rPr>
            </w:pPr>
            <w:r w:rsidRPr="00312F4D">
              <w:rPr>
                <w:color w:val="auto"/>
                <w:sz w:val="22"/>
                <w:szCs w:val="22"/>
                <w:lang w:val="lt-LT"/>
              </w:rPr>
              <w:t>0,0070</w:t>
            </w:r>
          </w:p>
        </w:tc>
      </w:tr>
      <w:tr w:rsidR="002C228A" w:rsidRPr="00312F4D" w14:paraId="108BEE0C" w14:textId="77777777" w:rsidTr="00A4690B">
        <w:trPr>
          <w:gridAfter w:val="1"/>
          <w:wAfter w:w="124" w:type="pct"/>
        </w:trPr>
        <w:tc>
          <w:tcPr>
            <w:tcW w:w="1622" w:type="pct"/>
            <w:tcBorders>
              <w:bottom w:val="single" w:sz="4" w:space="0" w:color="auto"/>
            </w:tcBorders>
          </w:tcPr>
          <w:p w14:paraId="0F565F08" w14:textId="77777777" w:rsidR="00C7356D" w:rsidRPr="00312F4D" w:rsidRDefault="00C7356D" w:rsidP="00E00B57">
            <w:pPr>
              <w:pStyle w:val="Default"/>
              <w:keepNext/>
              <w:rPr>
                <w:color w:val="auto"/>
                <w:sz w:val="22"/>
                <w:szCs w:val="22"/>
                <w:lang w:val="lt-LT"/>
              </w:rPr>
            </w:pPr>
            <w:r w:rsidRPr="00312F4D">
              <w:rPr>
                <w:color w:val="auto"/>
                <w:sz w:val="22"/>
                <w:szCs w:val="22"/>
                <w:lang w:val="lt-LT"/>
              </w:rPr>
              <w:t>Insultai (mirtinas ir nemirtinas)</w:t>
            </w:r>
          </w:p>
        </w:tc>
        <w:tc>
          <w:tcPr>
            <w:tcW w:w="829" w:type="pct"/>
            <w:tcBorders>
              <w:bottom w:val="single" w:sz="4" w:space="0" w:color="auto"/>
            </w:tcBorders>
          </w:tcPr>
          <w:p w14:paraId="7F885F1D" w14:textId="77777777" w:rsidR="00C7356D" w:rsidRPr="00312F4D" w:rsidRDefault="00C7356D" w:rsidP="00E00B57">
            <w:pPr>
              <w:pStyle w:val="Default"/>
              <w:keepNext/>
              <w:rPr>
                <w:color w:val="auto"/>
                <w:sz w:val="22"/>
                <w:szCs w:val="22"/>
                <w:lang w:val="lt-LT"/>
              </w:rPr>
            </w:pPr>
            <w:r w:rsidRPr="00312F4D">
              <w:rPr>
                <w:color w:val="auto"/>
                <w:sz w:val="22"/>
                <w:szCs w:val="22"/>
                <w:lang w:val="lt-LT"/>
              </w:rPr>
              <w:t>48</w:t>
            </w:r>
            <w:r w:rsidR="007E0C0D" w:rsidRPr="00312F4D">
              <w:rPr>
                <w:color w:val="auto"/>
                <w:sz w:val="22"/>
                <w:szCs w:val="22"/>
                <w:lang w:val="lt-LT"/>
              </w:rPr>
              <w:t> %</w:t>
            </w:r>
          </w:p>
        </w:tc>
        <w:tc>
          <w:tcPr>
            <w:tcW w:w="950" w:type="pct"/>
            <w:tcBorders>
              <w:bottom w:val="single" w:sz="4" w:space="0" w:color="auto"/>
            </w:tcBorders>
          </w:tcPr>
          <w:p w14:paraId="2DB5D7FE" w14:textId="77777777" w:rsidR="00C7356D" w:rsidRPr="00312F4D" w:rsidRDefault="00C7356D">
            <w:pPr>
              <w:pStyle w:val="Default"/>
              <w:keepNext/>
              <w:rPr>
                <w:color w:val="auto"/>
                <w:sz w:val="22"/>
                <w:szCs w:val="22"/>
                <w:lang w:val="lt-LT"/>
              </w:rPr>
            </w:pPr>
            <w:r w:rsidRPr="00312F4D">
              <w:rPr>
                <w:color w:val="auto"/>
                <w:sz w:val="22"/>
                <w:szCs w:val="22"/>
                <w:lang w:val="lt-LT"/>
              </w:rPr>
              <w:t>21, palyginti su 39</w:t>
            </w:r>
          </w:p>
        </w:tc>
        <w:tc>
          <w:tcPr>
            <w:tcW w:w="829" w:type="pct"/>
            <w:tcBorders>
              <w:bottom w:val="single" w:sz="4" w:space="0" w:color="auto"/>
            </w:tcBorders>
          </w:tcPr>
          <w:p w14:paraId="342BF9E0" w14:textId="77777777" w:rsidR="00C7356D" w:rsidRPr="00312F4D" w:rsidRDefault="00C7356D">
            <w:pPr>
              <w:pStyle w:val="Default"/>
              <w:keepNext/>
              <w:rPr>
                <w:color w:val="auto"/>
                <w:sz w:val="22"/>
                <w:szCs w:val="22"/>
                <w:lang w:val="lt-LT"/>
              </w:rPr>
            </w:pPr>
            <w:r w:rsidRPr="00312F4D">
              <w:rPr>
                <w:color w:val="auto"/>
                <w:sz w:val="22"/>
                <w:szCs w:val="22"/>
                <w:lang w:val="lt-LT"/>
              </w:rPr>
              <w:t>1,3</w:t>
            </w:r>
            <w:r w:rsidR="007E0C0D" w:rsidRPr="00312F4D">
              <w:rPr>
                <w:color w:val="auto"/>
                <w:sz w:val="22"/>
                <w:szCs w:val="22"/>
                <w:lang w:val="lt-LT"/>
              </w:rPr>
              <w:t> %</w:t>
            </w:r>
          </w:p>
        </w:tc>
        <w:tc>
          <w:tcPr>
            <w:tcW w:w="646" w:type="pct"/>
            <w:tcBorders>
              <w:bottom w:val="single" w:sz="4" w:space="0" w:color="auto"/>
            </w:tcBorders>
          </w:tcPr>
          <w:p w14:paraId="161DCE9C" w14:textId="77777777" w:rsidR="00C7356D" w:rsidRPr="00312F4D" w:rsidRDefault="00C7356D">
            <w:pPr>
              <w:pStyle w:val="Default"/>
              <w:keepNext/>
              <w:rPr>
                <w:color w:val="auto"/>
                <w:sz w:val="22"/>
                <w:szCs w:val="22"/>
                <w:lang w:val="lt-LT"/>
              </w:rPr>
            </w:pPr>
            <w:r w:rsidRPr="00312F4D">
              <w:rPr>
                <w:color w:val="auto"/>
                <w:sz w:val="22"/>
                <w:szCs w:val="22"/>
                <w:lang w:val="lt-LT"/>
              </w:rPr>
              <w:t>0,0163</w:t>
            </w:r>
          </w:p>
        </w:tc>
      </w:tr>
      <w:tr w:rsidR="006E12FA" w:rsidRPr="00312F4D" w14:paraId="7634F505" w14:textId="77777777" w:rsidTr="00A4690B">
        <w:tc>
          <w:tcPr>
            <w:tcW w:w="5000" w:type="pct"/>
            <w:gridSpan w:val="6"/>
            <w:tcBorders>
              <w:top w:val="single" w:sz="4" w:space="0" w:color="auto"/>
              <w:left w:val="nil"/>
              <w:bottom w:val="nil"/>
              <w:right w:val="nil"/>
            </w:tcBorders>
          </w:tcPr>
          <w:p w14:paraId="6337FEC0" w14:textId="77777777" w:rsidR="006E12FA" w:rsidRPr="00620B14" w:rsidRDefault="006E12FA" w:rsidP="00C641FA">
            <w:pPr>
              <w:pStyle w:val="Default"/>
              <w:keepNext/>
              <w:spacing w:after="57" w:line="240" w:lineRule="exact"/>
              <w:rPr>
                <w:color w:val="auto"/>
                <w:sz w:val="18"/>
                <w:szCs w:val="18"/>
                <w:lang w:val="lt-LT"/>
              </w:rPr>
            </w:pPr>
            <w:r w:rsidRPr="00620B14">
              <w:rPr>
                <w:color w:val="auto"/>
                <w:sz w:val="18"/>
                <w:szCs w:val="18"/>
                <w:vertAlign w:val="superscript"/>
                <w:lang w:val="lt-LT"/>
              </w:rPr>
              <w:t xml:space="preserve">1 </w:t>
            </w:r>
            <w:r w:rsidRPr="00620B14">
              <w:rPr>
                <w:color w:val="auto"/>
                <w:sz w:val="18"/>
                <w:szCs w:val="18"/>
                <w:lang w:val="lt-LT"/>
              </w:rPr>
              <w:t>Remiantis reiškinių, kurie pasireiškė per vidutiniškai 3,9 metų stebėjimo laikotarpį, dažnio skirtumu.</w:t>
            </w:r>
          </w:p>
        </w:tc>
      </w:tr>
      <w:tr w:rsidR="006E12FA" w:rsidRPr="00DD7EF3" w14:paraId="2E2F80E9" w14:textId="77777777" w:rsidTr="00A4690B">
        <w:tc>
          <w:tcPr>
            <w:tcW w:w="5000" w:type="pct"/>
            <w:gridSpan w:val="6"/>
            <w:tcBorders>
              <w:top w:val="nil"/>
              <w:left w:val="nil"/>
              <w:bottom w:val="nil"/>
              <w:right w:val="nil"/>
            </w:tcBorders>
          </w:tcPr>
          <w:p w14:paraId="68A8C8E2" w14:textId="77777777" w:rsidR="006E12FA" w:rsidRPr="00620B14" w:rsidRDefault="006E12FA" w:rsidP="00C641FA">
            <w:pPr>
              <w:pStyle w:val="Default"/>
              <w:keepNext/>
              <w:spacing w:after="57" w:line="240" w:lineRule="exact"/>
              <w:rPr>
                <w:color w:val="auto"/>
                <w:sz w:val="18"/>
                <w:szCs w:val="18"/>
                <w:lang w:val="lt-LT"/>
              </w:rPr>
            </w:pPr>
            <w:r w:rsidRPr="00620B14">
              <w:rPr>
                <w:color w:val="auto"/>
                <w:sz w:val="18"/>
                <w:szCs w:val="18"/>
                <w:lang w:val="lt-LT"/>
              </w:rPr>
              <w:t xml:space="preserve">ŪMI = ūminis miokardo infarktas. KŠO = </w:t>
            </w:r>
            <w:proofErr w:type="spellStart"/>
            <w:r w:rsidRPr="00620B14">
              <w:rPr>
                <w:color w:val="auto"/>
                <w:sz w:val="18"/>
                <w:szCs w:val="18"/>
                <w:lang w:val="lt-LT"/>
              </w:rPr>
              <w:t>koronarų</w:t>
            </w:r>
            <w:proofErr w:type="spellEnd"/>
            <w:r w:rsidRPr="00620B14">
              <w:rPr>
                <w:color w:val="auto"/>
                <w:sz w:val="18"/>
                <w:szCs w:val="18"/>
                <w:lang w:val="lt-LT"/>
              </w:rPr>
              <w:t xml:space="preserve"> šuntavimo operacija. KŠL = koronarinė širdies liga. MI = miokardo infarktas. PTKA = </w:t>
            </w:r>
            <w:proofErr w:type="spellStart"/>
            <w:r w:rsidRPr="00620B14">
              <w:rPr>
                <w:color w:val="auto"/>
                <w:sz w:val="18"/>
                <w:szCs w:val="18"/>
                <w:lang w:val="lt-LT"/>
              </w:rPr>
              <w:t>perkutaninė</w:t>
            </w:r>
            <w:proofErr w:type="spellEnd"/>
            <w:r w:rsidRPr="00620B14">
              <w:rPr>
                <w:color w:val="auto"/>
                <w:sz w:val="18"/>
                <w:szCs w:val="18"/>
                <w:lang w:val="lt-LT"/>
              </w:rPr>
              <w:t xml:space="preserve"> </w:t>
            </w:r>
            <w:proofErr w:type="spellStart"/>
            <w:r w:rsidRPr="00620B14">
              <w:rPr>
                <w:color w:val="auto"/>
                <w:sz w:val="18"/>
                <w:szCs w:val="18"/>
                <w:lang w:val="lt-LT"/>
              </w:rPr>
              <w:t>transliuminalinė</w:t>
            </w:r>
            <w:proofErr w:type="spellEnd"/>
            <w:r w:rsidRPr="00620B14">
              <w:rPr>
                <w:color w:val="auto"/>
                <w:sz w:val="18"/>
                <w:szCs w:val="18"/>
                <w:lang w:val="lt-LT"/>
              </w:rPr>
              <w:t xml:space="preserve"> koronarinė angioplastika.</w:t>
            </w:r>
          </w:p>
        </w:tc>
      </w:tr>
    </w:tbl>
    <w:p w14:paraId="6F713951" w14:textId="77777777" w:rsidR="00C7356D" w:rsidRPr="00312F4D" w:rsidRDefault="00C7356D" w:rsidP="00E00B57">
      <w:pPr>
        <w:pStyle w:val="Default"/>
        <w:jc w:val="both"/>
        <w:rPr>
          <w:color w:val="auto"/>
          <w:sz w:val="22"/>
          <w:szCs w:val="22"/>
          <w:lang w:val="lt-LT"/>
        </w:rPr>
      </w:pPr>
    </w:p>
    <w:p w14:paraId="65B0CDFC" w14:textId="77777777" w:rsidR="00C7356D" w:rsidRPr="00312F4D" w:rsidRDefault="00C7356D" w:rsidP="00E00B57">
      <w:pPr>
        <w:pStyle w:val="Default"/>
        <w:rPr>
          <w:color w:val="auto"/>
          <w:sz w:val="22"/>
          <w:szCs w:val="22"/>
          <w:lang w:val="lt-LT"/>
        </w:rPr>
      </w:pPr>
      <w:r w:rsidRPr="00312F4D">
        <w:rPr>
          <w:color w:val="auto"/>
          <w:sz w:val="22"/>
          <w:szCs w:val="22"/>
          <w:lang w:val="lt-LT"/>
        </w:rPr>
        <w:t xml:space="preserve">Skirtumų dėl pacientų lyties, amžiaus ar pradinės MTL cholesterolio koncentracijos kraujyje nepastebėta. Stebėtos palankios mirtingumo tendencijos (82 mirties atvejai placebo grupėje, palyginti su 61 mirties atveju </w:t>
      </w:r>
      <w:proofErr w:type="spellStart"/>
      <w:r w:rsidRPr="00312F4D">
        <w:rPr>
          <w:color w:val="auto"/>
          <w:sz w:val="22"/>
          <w:szCs w:val="22"/>
          <w:lang w:val="lt-LT"/>
        </w:rPr>
        <w:t>atorvastatino</w:t>
      </w:r>
      <w:proofErr w:type="spellEnd"/>
      <w:r w:rsidRPr="00312F4D">
        <w:rPr>
          <w:color w:val="auto"/>
          <w:sz w:val="22"/>
          <w:szCs w:val="22"/>
          <w:lang w:val="lt-LT"/>
        </w:rPr>
        <w:t xml:space="preserve"> grupėje, p</w:t>
      </w:r>
      <w:r w:rsidRPr="00312F4D">
        <w:rPr>
          <w:sz w:val="22"/>
          <w:szCs w:val="22"/>
          <w:lang w:val="lt-LT"/>
        </w:rPr>
        <w:t> </w:t>
      </w:r>
      <w:r w:rsidRPr="00312F4D">
        <w:rPr>
          <w:color w:val="auto"/>
          <w:sz w:val="22"/>
          <w:szCs w:val="22"/>
          <w:lang w:val="lt-LT"/>
        </w:rPr>
        <w:t>= 0,0592).</w:t>
      </w:r>
    </w:p>
    <w:p w14:paraId="4ADB3C99" w14:textId="77777777" w:rsidR="00C7356D" w:rsidRPr="00312F4D" w:rsidRDefault="00C7356D">
      <w:pPr>
        <w:rPr>
          <w:rFonts w:ascii="Times New Roman" w:hAnsi="Times New Roman" w:cs="Times New Roman"/>
          <w:b/>
          <w:sz w:val="22"/>
          <w:szCs w:val="22"/>
          <w:lang w:val="lt-LT"/>
        </w:rPr>
      </w:pPr>
    </w:p>
    <w:p w14:paraId="57B0A3AE" w14:textId="77777777" w:rsidR="006E12FA" w:rsidRPr="00312F4D" w:rsidRDefault="006E12FA" w:rsidP="00D43AE2">
      <w:pPr>
        <w:pStyle w:val="Default"/>
        <w:outlineLvl w:val="0"/>
        <w:rPr>
          <w:iCs/>
          <w:sz w:val="22"/>
          <w:szCs w:val="22"/>
          <w:u w:val="single"/>
          <w:lang w:val="lt-LT"/>
        </w:rPr>
      </w:pPr>
      <w:r w:rsidRPr="00312F4D">
        <w:rPr>
          <w:iCs/>
          <w:sz w:val="22"/>
          <w:szCs w:val="22"/>
          <w:u w:val="single"/>
          <w:lang w:val="lt-LT"/>
        </w:rPr>
        <w:t>Pasikartojantys insultai</w:t>
      </w:r>
    </w:p>
    <w:p w14:paraId="2E842BD8" w14:textId="77777777" w:rsidR="006E12FA" w:rsidRPr="00312F4D" w:rsidRDefault="006E12FA">
      <w:pPr>
        <w:pStyle w:val="Default"/>
        <w:rPr>
          <w:color w:val="auto"/>
          <w:sz w:val="22"/>
          <w:szCs w:val="22"/>
          <w:lang w:val="lt-LT"/>
        </w:rPr>
      </w:pPr>
    </w:p>
    <w:p w14:paraId="1F92CAF2" w14:textId="77777777" w:rsidR="00C7356D" w:rsidRPr="00312F4D" w:rsidRDefault="00C7356D">
      <w:pPr>
        <w:pStyle w:val="Default"/>
        <w:rPr>
          <w:color w:val="auto"/>
          <w:sz w:val="22"/>
          <w:szCs w:val="22"/>
          <w:lang w:val="lt-LT"/>
        </w:rPr>
      </w:pPr>
      <w:r w:rsidRPr="00312F4D">
        <w:rPr>
          <w:color w:val="auto"/>
          <w:sz w:val="22"/>
          <w:szCs w:val="22"/>
          <w:lang w:val="lt-LT"/>
        </w:rPr>
        <w:t xml:space="preserve">Insulto profilaktikos, intensyviai mažinant cholesterolio koncentraciją kraujyje, tyrimo (angl., </w:t>
      </w:r>
      <w:proofErr w:type="spellStart"/>
      <w:r w:rsidRPr="00312F4D">
        <w:rPr>
          <w:i/>
          <w:color w:val="auto"/>
          <w:sz w:val="22"/>
          <w:szCs w:val="22"/>
          <w:lang w:val="lt-LT"/>
        </w:rPr>
        <w:t>The</w:t>
      </w:r>
      <w:proofErr w:type="spellEnd"/>
      <w:r w:rsidRPr="00312F4D">
        <w:rPr>
          <w:i/>
          <w:color w:val="auto"/>
          <w:sz w:val="22"/>
          <w:szCs w:val="22"/>
          <w:lang w:val="lt-LT"/>
        </w:rPr>
        <w:t xml:space="preserve"> </w:t>
      </w:r>
      <w:proofErr w:type="spellStart"/>
      <w:r w:rsidRPr="00312F4D">
        <w:rPr>
          <w:i/>
          <w:color w:val="auto"/>
          <w:sz w:val="22"/>
          <w:szCs w:val="22"/>
          <w:lang w:val="lt-LT"/>
        </w:rPr>
        <w:t>Stroke</w:t>
      </w:r>
      <w:proofErr w:type="spellEnd"/>
      <w:r w:rsidRPr="00312F4D">
        <w:rPr>
          <w:i/>
          <w:color w:val="auto"/>
          <w:sz w:val="22"/>
          <w:szCs w:val="22"/>
          <w:lang w:val="lt-LT"/>
        </w:rPr>
        <w:t xml:space="preserve"> </w:t>
      </w:r>
      <w:proofErr w:type="spellStart"/>
      <w:r w:rsidRPr="00312F4D">
        <w:rPr>
          <w:i/>
          <w:color w:val="auto"/>
          <w:sz w:val="22"/>
          <w:szCs w:val="22"/>
          <w:lang w:val="lt-LT"/>
        </w:rPr>
        <w:t>Prevention</w:t>
      </w:r>
      <w:proofErr w:type="spellEnd"/>
      <w:r w:rsidRPr="00312F4D">
        <w:rPr>
          <w:i/>
          <w:color w:val="auto"/>
          <w:sz w:val="22"/>
          <w:szCs w:val="22"/>
          <w:lang w:val="lt-LT"/>
        </w:rPr>
        <w:t xml:space="preserve"> </w:t>
      </w:r>
      <w:proofErr w:type="spellStart"/>
      <w:r w:rsidRPr="00312F4D">
        <w:rPr>
          <w:i/>
          <w:color w:val="auto"/>
          <w:sz w:val="22"/>
          <w:szCs w:val="22"/>
          <w:lang w:val="lt-LT"/>
        </w:rPr>
        <w:t>by</w:t>
      </w:r>
      <w:proofErr w:type="spellEnd"/>
      <w:r w:rsidRPr="00312F4D">
        <w:rPr>
          <w:i/>
          <w:color w:val="auto"/>
          <w:sz w:val="22"/>
          <w:szCs w:val="22"/>
          <w:lang w:val="lt-LT"/>
        </w:rPr>
        <w:t xml:space="preserve"> </w:t>
      </w:r>
      <w:proofErr w:type="spellStart"/>
      <w:r w:rsidRPr="00312F4D">
        <w:rPr>
          <w:i/>
          <w:color w:val="auto"/>
          <w:sz w:val="22"/>
          <w:szCs w:val="22"/>
          <w:lang w:val="lt-LT"/>
        </w:rPr>
        <w:t>Aggressive</w:t>
      </w:r>
      <w:proofErr w:type="spellEnd"/>
      <w:r w:rsidRPr="00312F4D">
        <w:rPr>
          <w:i/>
          <w:color w:val="auto"/>
          <w:sz w:val="22"/>
          <w:szCs w:val="22"/>
          <w:lang w:val="lt-LT"/>
        </w:rPr>
        <w:t xml:space="preserve"> </w:t>
      </w:r>
      <w:proofErr w:type="spellStart"/>
      <w:r w:rsidRPr="00312F4D">
        <w:rPr>
          <w:i/>
          <w:color w:val="auto"/>
          <w:sz w:val="22"/>
          <w:szCs w:val="22"/>
          <w:lang w:val="lt-LT"/>
        </w:rPr>
        <w:t>Reduction</w:t>
      </w:r>
      <w:proofErr w:type="spellEnd"/>
      <w:r w:rsidRPr="00312F4D">
        <w:rPr>
          <w:i/>
          <w:color w:val="auto"/>
          <w:sz w:val="22"/>
          <w:szCs w:val="22"/>
          <w:lang w:val="lt-LT"/>
        </w:rPr>
        <w:t xml:space="preserve"> </w:t>
      </w:r>
      <w:proofErr w:type="spellStart"/>
      <w:r w:rsidRPr="00312F4D">
        <w:rPr>
          <w:i/>
          <w:color w:val="auto"/>
          <w:sz w:val="22"/>
          <w:szCs w:val="22"/>
          <w:lang w:val="lt-LT"/>
        </w:rPr>
        <w:t>in</w:t>
      </w:r>
      <w:proofErr w:type="spellEnd"/>
      <w:r w:rsidRPr="00312F4D">
        <w:rPr>
          <w:i/>
          <w:color w:val="auto"/>
          <w:sz w:val="22"/>
          <w:szCs w:val="22"/>
          <w:lang w:val="lt-LT"/>
        </w:rPr>
        <w:t xml:space="preserve"> </w:t>
      </w:r>
      <w:proofErr w:type="spellStart"/>
      <w:r w:rsidRPr="00312F4D">
        <w:rPr>
          <w:i/>
          <w:color w:val="auto"/>
          <w:sz w:val="22"/>
          <w:szCs w:val="22"/>
          <w:lang w:val="lt-LT"/>
        </w:rPr>
        <w:t>Cholesterol</w:t>
      </w:r>
      <w:proofErr w:type="spellEnd"/>
      <w:r w:rsidRPr="00312F4D">
        <w:rPr>
          <w:i/>
          <w:color w:val="auto"/>
          <w:sz w:val="22"/>
          <w:szCs w:val="22"/>
          <w:lang w:val="lt-LT"/>
        </w:rPr>
        <w:t xml:space="preserve"> </w:t>
      </w:r>
      <w:proofErr w:type="spellStart"/>
      <w:r w:rsidRPr="00312F4D">
        <w:rPr>
          <w:i/>
          <w:color w:val="auto"/>
          <w:sz w:val="22"/>
          <w:szCs w:val="22"/>
          <w:lang w:val="lt-LT"/>
        </w:rPr>
        <w:t>Levels</w:t>
      </w:r>
      <w:proofErr w:type="spellEnd"/>
      <w:r w:rsidRPr="00312F4D">
        <w:rPr>
          <w:i/>
          <w:color w:val="auto"/>
          <w:sz w:val="22"/>
          <w:szCs w:val="22"/>
          <w:lang w:val="lt-LT"/>
        </w:rPr>
        <w:t xml:space="preserve"> [SPARCL]</w:t>
      </w:r>
      <w:r w:rsidRPr="00312F4D">
        <w:rPr>
          <w:color w:val="auto"/>
          <w:sz w:val="22"/>
          <w:szCs w:val="22"/>
          <w:lang w:val="lt-LT"/>
        </w:rPr>
        <w:t xml:space="preserve">), kuriame dalyvavo 4731 pacientas, kurie per anksčiau buvusius 6 mėnesius patyrė insultą arba praeinantįjį smegenų išemijos priepuolį (PSIP) ir nesirgo išemine širdies liga (IŠL), metu buvo įvertinta 80 mg </w:t>
      </w:r>
      <w:proofErr w:type="spellStart"/>
      <w:r w:rsidRPr="00312F4D">
        <w:rPr>
          <w:color w:val="auto"/>
          <w:sz w:val="22"/>
          <w:szCs w:val="22"/>
          <w:lang w:val="lt-LT"/>
        </w:rPr>
        <w:t>atorvastatino</w:t>
      </w:r>
      <w:proofErr w:type="spellEnd"/>
      <w:r w:rsidRPr="00312F4D">
        <w:rPr>
          <w:color w:val="auto"/>
          <w:sz w:val="22"/>
          <w:szCs w:val="22"/>
          <w:lang w:val="lt-LT"/>
        </w:rPr>
        <w:t xml:space="preserve"> paros dozės ar placebo įtaka insultui. 60 % pacientų buvo 21</w:t>
      </w:r>
      <w:r w:rsidRPr="00312F4D">
        <w:rPr>
          <w:color w:val="auto"/>
          <w:sz w:val="22"/>
          <w:szCs w:val="22"/>
          <w:lang w:val="lt-LT"/>
        </w:rPr>
        <w:noBreakHyphen/>
        <w:t>92 metų (vidutinis amžius 63 metai) vyrai, kurių vidutinė MTL koncentracija kraujyje prieš pradedant tyrimą buvo 133 mg/dl (3,4 </w:t>
      </w:r>
      <w:proofErr w:type="spellStart"/>
      <w:r w:rsidRPr="00312F4D">
        <w:rPr>
          <w:color w:val="auto"/>
          <w:sz w:val="22"/>
          <w:szCs w:val="22"/>
          <w:lang w:val="lt-LT"/>
        </w:rPr>
        <w:t>mmol</w:t>
      </w:r>
      <w:proofErr w:type="spellEnd"/>
      <w:r w:rsidRPr="00312F4D">
        <w:rPr>
          <w:color w:val="auto"/>
          <w:sz w:val="22"/>
          <w:szCs w:val="22"/>
          <w:lang w:val="lt-LT"/>
        </w:rPr>
        <w:t xml:space="preserve">/l). Vidutinė MTL cholesterolio koncentracija kraujyje gydymo </w:t>
      </w:r>
      <w:proofErr w:type="spellStart"/>
      <w:r w:rsidRPr="00312F4D">
        <w:rPr>
          <w:color w:val="auto"/>
          <w:sz w:val="22"/>
          <w:szCs w:val="22"/>
          <w:lang w:val="lt-LT"/>
        </w:rPr>
        <w:t>atorvastatinu</w:t>
      </w:r>
      <w:proofErr w:type="spellEnd"/>
      <w:r w:rsidRPr="00312F4D">
        <w:rPr>
          <w:color w:val="auto"/>
          <w:sz w:val="22"/>
          <w:szCs w:val="22"/>
          <w:lang w:val="lt-LT"/>
        </w:rPr>
        <w:t xml:space="preserve"> metu buvo 73 mg/dl (1,9 </w:t>
      </w:r>
      <w:proofErr w:type="spellStart"/>
      <w:r w:rsidRPr="00312F4D">
        <w:rPr>
          <w:color w:val="auto"/>
          <w:sz w:val="22"/>
          <w:szCs w:val="22"/>
          <w:lang w:val="lt-LT"/>
        </w:rPr>
        <w:t>mmol</w:t>
      </w:r>
      <w:proofErr w:type="spellEnd"/>
      <w:r w:rsidRPr="00312F4D">
        <w:rPr>
          <w:color w:val="auto"/>
          <w:sz w:val="22"/>
          <w:szCs w:val="22"/>
          <w:lang w:val="lt-LT"/>
        </w:rPr>
        <w:t>/l) ir 129 mg/dl (3,3 </w:t>
      </w:r>
      <w:proofErr w:type="spellStart"/>
      <w:r w:rsidRPr="00312F4D">
        <w:rPr>
          <w:color w:val="auto"/>
          <w:sz w:val="22"/>
          <w:szCs w:val="22"/>
          <w:lang w:val="lt-LT"/>
        </w:rPr>
        <w:t>mmol</w:t>
      </w:r>
      <w:proofErr w:type="spellEnd"/>
      <w:r w:rsidRPr="00312F4D">
        <w:rPr>
          <w:color w:val="auto"/>
          <w:sz w:val="22"/>
          <w:szCs w:val="22"/>
          <w:lang w:val="lt-LT"/>
        </w:rPr>
        <w:t>/l), vartojant placebą. Vidutinė stebėjimo trukmė – 4,9 metų.</w:t>
      </w:r>
    </w:p>
    <w:p w14:paraId="5D8078B5" w14:textId="77777777" w:rsidR="00C7356D" w:rsidRPr="00312F4D" w:rsidRDefault="00C7356D">
      <w:pPr>
        <w:pStyle w:val="Default"/>
        <w:rPr>
          <w:color w:val="auto"/>
          <w:sz w:val="22"/>
          <w:szCs w:val="22"/>
          <w:lang w:val="lt-LT"/>
        </w:rPr>
      </w:pPr>
    </w:p>
    <w:p w14:paraId="24A3ACF2" w14:textId="77777777" w:rsidR="00C7356D" w:rsidRPr="00312F4D" w:rsidRDefault="00C7356D">
      <w:pPr>
        <w:pStyle w:val="Default"/>
        <w:rPr>
          <w:color w:val="auto"/>
          <w:sz w:val="22"/>
          <w:szCs w:val="22"/>
          <w:lang w:val="lt-LT"/>
        </w:rPr>
      </w:pPr>
      <w:r w:rsidRPr="00312F4D">
        <w:rPr>
          <w:color w:val="auto"/>
          <w:sz w:val="22"/>
          <w:szCs w:val="22"/>
          <w:lang w:val="lt-LT"/>
        </w:rPr>
        <w:lastRenderedPageBreak/>
        <w:t xml:space="preserve">80 mg </w:t>
      </w:r>
      <w:proofErr w:type="spellStart"/>
      <w:r w:rsidRPr="00312F4D">
        <w:rPr>
          <w:color w:val="auto"/>
          <w:sz w:val="22"/>
          <w:szCs w:val="22"/>
          <w:lang w:val="lt-LT"/>
        </w:rPr>
        <w:t>atorvastatino</w:t>
      </w:r>
      <w:proofErr w:type="spellEnd"/>
      <w:r w:rsidRPr="00312F4D">
        <w:rPr>
          <w:color w:val="auto"/>
          <w:sz w:val="22"/>
          <w:szCs w:val="22"/>
          <w:lang w:val="lt-LT"/>
        </w:rPr>
        <w:t xml:space="preserve"> sumažino pirminės vertinamosios baigties mirtino ar nemirtino insulto riziką 15</w:t>
      </w:r>
      <w:r w:rsidR="007E0C0D" w:rsidRPr="00312F4D">
        <w:rPr>
          <w:color w:val="auto"/>
          <w:sz w:val="22"/>
          <w:szCs w:val="22"/>
          <w:lang w:val="lt-LT"/>
        </w:rPr>
        <w:t> %</w:t>
      </w:r>
      <w:r w:rsidRPr="00312F4D">
        <w:rPr>
          <w:color w:val="auto"/>
          <w:sz w:val="22"/>
          <w:szCs w:val="22"/>
          <w:lang w:val="lt-LT"/>
        </w:rPr>
        <w:t xml:space="preserve"> (SR 0,85, 95 % PI, 0,72</w:t>
      </w:r>
      <w:r w:rsidRPr="00312F4D">
        <w:rPr>
          <w:color w:val="auto"/>
          <w:sz w:val="22"/>
          <w:szCs w:val="22"/>
          <w:lang w:val="lt-LT"/>
        </w:rPr>
        <w:noBreakHyphen/>
        <w:t>1,00, p = 0,05 arba 0,84, 95 % PI, 0,71</w:t>
      </w:r>
      <w:r w:rsidRPr="00312F4D">
        <w:rPr>
          <w:color w:val="auto"/>
          <w:sz w:val="22"/>
          <w:szCs w:val="22"/>
          <w:lang w:val="lt-LT"/>
        </w:rPr>
        <w:noBreakHyphen/>
        <w:t xml:space="preserve">0,99, p = 0,03, koregavus pagal pradinius veiksnius), palyginti su placebu. </w:t>
      </w:r>
      <w:r w:rsidR="003A36FC">
        <w:rPr>
          <w:color w:val="auto"/>
          <w:sz w:val="22"/>
          <w:szCs w:val="22"/>
          <w:lang w:val="lt-LT"/>
        </w:rPr>
        <w:t xml:space="preserve"> </w:t>
      </w:r>
      <w:r w:rsidRPr="00312F4D">
        <w:rPr>
          <w:color w:val="auto"/>
          <w:sz w:val="22"/>
          <w:szCs w:val="22"/>
          <w:lang w:val="lt-LT"/>
        </w:rPr>
        <w:t xml:space="preserve">Mirtingumas dėl bet kurios priežasties vartojant </w:t>
      </w:r>
      <w:proofErr w:type="spellStart"/>
      <w:r w:rsidRPr="00312F4D">
        <w:rPr>
          <w:color w:val="auto"/>
          <w:sz w:val="22"/>
          <w:szCs w:val="22"/>
          <w:lang w:val="lt-LT"/>
        </w:rPr>
        <w:t>atorvastatiną</w:t>
      </w:r>
      <w:proofErr w:type="spellEnd"/>
      <w:r w:rsidRPr="00312F4D">
        <w:rPr>
          <w:color w:val="auto"/>
          <w:sz w:val="22"/>
          <w:szCs w:val="22"/>
          <w:lang w:val="lt-LT"/>
        </w:rPr>
        <w:t xml:space="preserve"> buvo 9,1 % (216/2365), palyginti su 8,9 % (211/2366), vartojant placebą.</w:t>
      </w:r>
    </w:p>
    <w:p w14:paraId="362E76B0" w14:textId="77777777" w:rsidR="00C7356D" w:rsidRPr="00312F4D" w:rsidRDefault="00C7356D">
      <w:pPr>
        <w:pStyle w:val="Default"/>
        <w:rPr>
          <w:color w:val="auto"/>
          <w:sz w:val="22"/>
          <w:szCs w:val="22"/>
          <w:lang w:val="lt-LT"/>
        </w:rPr>
      </w:pPr>
    </w:p>
    <w:p w14:paraId="2F8C0F50" w14:textId="77777777" w:rsidR="00C7356D" w:rsidRPr="00312F4D" w:rsidRDefault="00C7356D">
      <w:pPr>
        <w:pStyle w:val="Default"/>
        <w:rPr>
          <w:color w:val="auto"/>
          <w:sz w:val="22"/>
          <w:szCs w:val="22"/>
          <w:lang w:val="lt-LT"/>
        </w:rPr>
      </w:pPr>
      <w:r w:rsidRPr="00312F4D">
        <w:rPr>
          <w:color w:val="auto"/>
          <w:sz w:val="22"/>
          <w:szCs w:val="22"/>
          <w:lang w:val="lt-LT"/>
        </w:rPr>
        <w:t xml:space="preserve">Vėlyvoji (angl. </w:t>
      </w:r>
      <w:proofErr w:type="spellStart"/>
      <w:r w:rsidRPr="00312F4D">
        <w:rPr>
          <w:i/>
          <w:color w:val="auto"/>
          <w:sz w:val="22"/>
          <w:szCs w:val="22"/>
          <w:lang w:val="lt-LT"/>
        </w:rPr>
        <w:t>post-hoc</w:t>
      </w:r>
      <w:proofErr w:type="spellEnd"/>
      <w:r w:rsidRPr="00312F4D">
        <w:rPr>
          <w:color w:val="auto"/>
          <w:sz w:val="22"/>
          <w:szCs w:val="22"/>
          <w:lang w:val="lt-LT"/>
        </w:rPr>
        <w:t xml:space="preserve">) analizė parodė, kad vartojant 80 mg </w:t>
      </w:r>
      <w:proofErr w:type="spellStart"/>
      <w:r w:rsidRPr="00312F4D">
        <w:rPr>
          <w:color w:val="auto"/>
          <w:sz w:val="22"/>
          <w:szCs w:val="22"/>
          <w:lang w:val="lt-LT"/>
        </w:rPr>
        <w:t>atorvastatino</w:t>
      </w:r>
      <w:proofErr w:type="spellEnd"/>
      <w:r w:rsidRPr="00312F4D">
        <w:rPr>
          <w:color w:val="auto"/>
          <w:sz w:val="22"/>
          <w:szCs w:val="22"/>
          <w:lang w:val="lt-LT"/>
        </w:rPr>
        <w:t>, išeminis insultas pasireiškė rečiau (218/2365, 9,2 %, palyginti su 274/2366, 11,6 %, p = 0,01), o hemoraginis insultas dažniau (55/2365, 2,3 %, palyginti 33/2366, 1,4 %, p = 0,02), palyginti su placebu.</w:t>
      </w:r>
    </w:p>
    <w:p w14:paraId="2B342D95" w14:textId="77777777" w:rsidR="00C7356D" w:rsidRPr="00312F4D" w:rsidRDefault="00C7356D">
      <w:pPr>
        <w:pStyle w:val="Default"/>
        <w:rPr>
          <w:color w:val="auto"/>
          <w:sz w:val="22"/>
          <w:szCs w:val="22"/>
          <w:lang w:val="lt-LT"/>
        </w:rPr>
      </w:pPr>
    </w:p>
    <w:p w14:paraId="0BC5657A" w14:textId="77777777" w:rsidR="00C7356D" w:rsidRPr="00312F4D" w:rsidRDefault="00C7356D">
      <w:pPr>
        <w:pStyle w:val="Default"/>
        <w:numPr>
          <w:ilvl w:val="0"/>
          <w:numId w:val="33"/>
        </w:numPr>
        <w:rPr>
          <w:color w:val="auto"/>
          <w:sz w:val="22"/>
          <w:szCs w:val="22"/>
          <w:lang w:val="lt-LT"/>
        </w:rPr>
      </w:pPr>
      <w:r w:rsidRPr="00312F4D">
        <w:rPr>
          <w:color w:val="auto"/>
          <w:sz w:val="22"/>
          <w:szCs w:val="22"/>
          <w:lang w:val="lt-LT"/>
        </w:rPr>
        <w:t xml:space="preserve">Hemoraginio insulto rizika pacientams, kurie prieš pradedant tyrimą buvo patyrę hemoraginį insultą, padidėjo (7/45, vartojant </w:t>
      </w:r>
      <w:proofErr w:type="spellStart"/>
      <w:r w:rsidRPr="00312F4D">
        <w:rPr>
          <w:color w:val="auto"/>
          <w:sz w:val="22"/>
          <w:szCs w:val="22"/>
          <w:lang w:val="lt-LT"/>
        </w:rPr>
        <w:t>atorvastatiną</w:t>
      </w:r>
      <w:proofErr w:type="spellEnd"/>
      <w:r w:rsidRPr="00312F4D">
        <w:rPr>
          <w:color w:val="auto"/>
          <w:sz w:val="22"/>
          <w:szCs w:val="22"/>
          <w:lang w:val="lt-LT"/>
        </w:rPr>
        <w:t>, palyginti su 2/48, vartojant placebą; SR 4,06, 95 % PI, 0,84</w:t>
      </w:r>
      <w:r w:rsidRPr="00312F4D">
        <w:rPr>
          <w:color w:val="auto"/>
          <w:sz w:val="22"/>
          <w:szCs w:val="22"/>
          <w:lang w:val="lt-LT"/>
        </w:rPr>
        <w:noBreakHyphen/>
        <w:t xml:space="preserve">19,57), išeminio insulto rizika abiejose grupėse buvo panaši (3/45, vartojant </w:t>
      </w:r>
      <w:proofErr w:type="spellStart"/>
      <w:r w:rsidRPr="00312F4D">
        <w:rPr>
          <w:color w:val="auto"/>
          <w:sz w:val="22"/>
          <w:szCs w:val="22"/>
          <w:lang w:val="lt-LT"/>
        </w:rPr>
        <w:t>atorvastatiną</w:t>
      </w:r>
      <w:proofErr w:type="spellEnd"/>
      <w:r w:rsidRPr="00312F4D">
        <w:rPr>
          <w:color w:val="auto"/>
          <w:sz w:val="22"/>
          <w:szCs w:val="22"/>
          <w:lang w:val="lt-LT"/>
        </w:rPr>
        <w:t>, palyginti su 2/48, vartojant placebą; SR 1,64; 95 % PI, 0,27</w:t>
      </w:r>
      <w:r w:rsidRPr="00312F4D">
        <w:rPr>
          <w:color w:val="auto"/>
          <w:sz w:val="22"/>
          <w:szCs w:val="22"/>
          <w:lang w:val="lt-LT"/>
        </w:rPr>
        <w:noBreakHyphen/>
        <w:t>9,82).</w:t>
      </w:r>
    </w:p>
    <w:p w14:paraId="2ED2C393" w14:textId="77777777" w:rsidR="00C7356D" w:rsidRPr="00312F4D" w:rsidRDefault="00C7356D">
      <w:pPr>
        <w:pStyle w:val="Default"/>
        <w:rPr>
          <w:color w:val="auto"/>
          <w:sz w:val="22"/>
          <w:szCs w:val="22"/>
          <w:lang w:val="lt-LT"/>
        </w:rPr>
      </w:pPr>
    </w:p>
    <w:p w14:paraId="66A5B877" w14:textId="77777777" w:rsidR="006E12FA" w:rsidRPr="00312F4D" w:rsidRDefault="006E12FA" w:rsidP="006E12FA">
      <w:pPr>
        <w:pStyle w:val="Default"/>
        <w:numPr>
          <w:ilvl w:val="0"/>
          <w:numId w:val="33"/>
        </w:numPr>
        <w:rPr>
          <w:color w:val="auto"/>
          <w:sz w:val="22"/>
          <w:szCs w:val="22"/>
          <w:lang w:val="lt-LT"/>
        </w:rPr>
      </w:pPr>
      <w:r w:rsidRPr="00312F4D">
        <w:rPr>
          <w:color w:val="auto"/>
          <w:sz w:val="22"/>
          <w:szCs w:val="22"/>
          <w:lang w:val="lt-LT"/>
        </w:rPr>
        <w:t xml:space="preserve">Hemoraginio insulto rizika pacientams, kurie prieš pradedant tyrimą buvo patyrę </w:t>
      </w:r>
      <w:proofErr w:type="spellStart"/>
      <w:r w:rsidRPr="00312F4D">
        <w:rPr>
          <w:color w:val="auto"/>
          <w:sz w:val="22"/>
          <w:szCs w:val="22"/>
          <w:lang w:val="lt-LT"/>
        </w:rPr>
        <w:t>lakūninį</w:t>
      </w:r>
      <w:proofErr w:type="spellEnd"/>
      <w:r w:rsidRPr="00312F4D">
        <w:rPr>
          <w:color w:val="auto"/>
          <w:sz w:val="22"/>
          <w:szCs w:val="22"/>
          <w:lang w:val="lt-LT"/>
        </w:rPr>
        <w:t xml:space="preserve"> infarktą, padidėjo (20/708, vartojant </w:t>
      </w:r>
      <w:proofErr w:type="spellStart"/>
      <w:r w:rsidRPr="00312F4D">
        <w:rPr>
          <w:color w:val="auto"/>
          <w:sz w:val="22"/>
          <w:szCs w:val="22"/>
          <w:lang w:val="lt-LT"/>
        </w:rPr>
        <w:t>atorvastatiną</w:t>
      </w:r>
      <w:proofErr w:type="spellEnd"/>
      <w:r w:rsidRPr="00312F4D">
        <w:rPr>
          <w:color w:val="auto"/>
          <w:sz w:val="22"/>
          <w:szCs w:val="22"/>
          <w:lang w:val="lt-LT"/>
        </w:rPr>
        <w:t xml:space="preserve">, palyginti su 4/701, vartojant placebą; SR 4,99; 95 % PI, 1,71–14,61), bet šiems pacientams sumažėjo išeminio insulto rizika (79/708, vartojant </w:t>
      </w:r>
      <w:proofErr w:type="spellStart"/>
      <w:r w:rsidRPr="00312F4D">
        <w:rPr>
          <w:color w:val="auto"/>
          <w:sz w:val="22"/>
          <w:szCs w:val="22"/>
          <w:lang w:val="lt-LT"/>
        </w:rPr>
        <w:t>atorvastatiną</w:t>
      </w:r>
      <w:proofErr w:type="spellEnd"/>
      <w:r w:rsidRPr="00312F4D">
        <w:rPr>
          <w:color w:val="auto"/>
          <w:sz w:val="22"/>
          <w:szCs w:val="22"/>
          <w:lang w:val="lt-LT"/>
        </w:rPr>
        <w:t>, palyginti su 102/701, vartojant placebą; SR 0,76; 95 % PI, 0,57</w:t>
      </w:r>
      <w:r w:rsidRPr="00312F4D">
        <w:rPr>
          <w:color w:val="auto"/>
          <w:sz w:val="22"/>
          <w:szCs w:val="22"/>
          <w:lang w:val="lt-LT"/>
        </w:rPr>
        <w:noBreakHyphen/>
        <w:t xml:space="preserve">1,02). Yra tikimybė, kad ši rizika pacientams, kurie anksčiau patyrė </w:t>
      </w:r>
      <w:proofErr w:type="spellStart"/>
      <w:r w:rsidRPr="00312F4D">
        <w:rPr>
          <w:color w:val="auto"/>
          <w:sz w:val="22"/>
          <w:szCs w:val="22"/>
          <w:lang w:val="lt-LT"/>
        </w:rPr>
        <w:t>lakūninį</w:t>
      </w:r>
      <w:proofErr w:type="spellEnd"/>
      <w:r w:rsidRPr="00312F4D">
        <w:rPr>
          <w:color w:val="auto"/>
          <w:sz w:val="22"/>
          <w:szCs w:val="22"/>
          <w:lang w:val="lt-LT"/>
        </w:rPr>
        <w:t xml:space="preserve"> infarktą, gali padidėti vartojant 80 mg </w:t>
      </w:r>
      <w:proofErr w:type="spellStart"/>
      <w:r w:rsidRPr="00312F4D">
        <w:rPr>
          <w:color w:val="auto"/>
          <w:sz w:val="22"/>
          <w:szCs w:val="22"/>
          <w:lang w:val="lt-LT"/>
        </w:rPr>
        <w:t>atorvastatino</w:t>
      </w:r>
      <w:proofErr w:type="spellEnd"/>
      <w:r w:rsidRPr="00312F4D">
        <w:rPr>
          <w:color w:val="auto"/>
          <w:sz w:val="22"/>
          <w:szCs w:val="22"/>
          <w:lang w:val="lt-LT"/>
        </w:rPr>
        <w:t xml:space="preserve"> paros dozę.</w:t>
      </w:r>
    </w:p>
    <w:p w14:paraId="7EA293CE" w14:textId="77777777" w:rsidR="00C7356D" w:rsidRPr="00312F4D" w:rsidRDefault="00C7356D">
      <w:pPr>
        <w:pStyle w:val="Default"/>
        <w:rPr>
          <w:color w:val="auto"/>
          <w:sz w:val="22"/>
          <w:szCs w:val="22"/>
          <w:lang w:val="lt-LT"/>
        </w:rPr>
      </w:pPr>
    </w:p>
    <w:p w14:paraId="3E0D393A" w14:textId="77777777" w:rsidR="00C7356D" w:rsidRPr="00312F4D" w:rsidRDefault="00C7356D">
      <w:pPr>
        <w:pStyle w:val="Default"/>
        <w:rPr>
          <w:color w:val="auto"/>
          <w:sz w:val="22"/>
          <w:szCs w:val="22"/>
          <w:lang w:val="lt-LT"/>
        </w:rPr>
      </w:pPr>
      <w:r w:rsidRPr="00312F4D">
        <w:rPr>
          <w:color w:val="auto"/>
          <w:sz w:val="22"/>
          <w:szCs w:val="22"/>
          <w:lang w:val="lt-LT"/>
        </w:rPr>
        <w:t xml:space="preserve">Mirtingumas dėl bet kurios priežasties pacientų, kurie anksčiau patyrė hemoraginį insultą, pogrupyje vartojant </w:t>
      </w:r>
      <w:proofErr w:type="spellStart"/>
      <w:r w:rsidRPr="00312F4D">
        <w:rPr>
          <w:color w:val="auto"/>
          <w:sz w:val="22"/>
          <w:szCs w:val="22"/>
          <w:lang w:val="lt-LT"/>
        </w:rPr>
        <w:t>atorvastatiną</w:t>
      </w:r>
      <w:proofErr w:type="spellEnd"/>
      <w:r w:rsidRPr="00312F4D">
        <w:rPr>
          <w:color w:val="auto"/>
          <w:sz w:val="22"/>
          <w:szCs w:val="22"/>
          <w:lang w:val="lt-LT"/>
        </w:rPr>
        <w:t xml:space="preserve"> buvo 15,6 % (7/45), palyginti su 10,4 % (5/48). Mirtingumas dėl bet kurios priežasties pacientų, kurie anksčiau patyrė </w:t>
      </w:r>
      <w:proofErr w:type="spellStart"/>
      <w:r w:rsidRPr="00312F4D">
        <w:rPr>
          <w:color w:val="auto"/>
          <w:sz w:val="22"/>
          <w:szCs w:val="22"/>
          <w:lang w:val="lt-LT"/>
        </w:rPr>
        <w:t>lakūninį</w:t>
      </w:r>
      <w:proofErr w:type="spellEnd"/>
      <w:r w:rsidRPr="00312F4D">
        <w:rPr>
          <w:color w:val="auto"/>
          <w:sz w:val="22"/>
          <w:szCs w:val="22"/>
          <w:lang w:val="lt-LT"/>
        </w:rPr>
        <w:t xml:space="preserve"> </w:t>
      </w:r>
      <w:bookmarkStart w:id="1" w:name="OLE_LINK3"/>
      <w:bookmarkStart w:id="2" w:name="OLE_LINK4"/>
      <w:r w:rsidRPr="00312F4D">
        <w:rPr>
          <w:color w:val="auto"/>
          <w:sz w:val="22"/>
          <w:szCs w:val="22"/>
          <w:lang w:val="lt-LT"/>
        </w:rPr>
        <w:t>infarktą</w:t>
      </w:r>
      <w:bookmarkEnd w:id="1"/>
      <w:bookmarkEnd w:id="2"/>
      <w:r w:rsidRPr="00312F4D">
        <w:rPr>
          <w:color w:val="auto"/>
          <w:sz w:val="22"/>
          <w:szCs w:val="22"/>
          <w:lang w:val="lt-LT"/>
        </w:rPr>
        <w:t xml:space="preserve">, pogrupyje vartojant </w:t>
      </w:r>
      <w:proofErr w:type="spellStart"/>
      <w:r w:rsidRPr="00312F4D">
        <w:rPr>
          <w:color w:val="auto"/>
          <w:sz w:val="22"/>
          <w:szCs w:val="22"/>
          <w:lang w:val="lt-LT"/>
        </w:rPr>
        <w:t>atorvastatiną</w:t>
      </w:r>
      <w:proofErr w:type="spellEnd"/>
      <w:r w:rsidRPr="00312F4D">
        <w:rPr>
          <w:color w:val="auto"/>
          <w:sz w:val="22"/>
          <w:szCs w:val="22"/>
          <w:lang w:val="lt-LT"/>
        </w:rPr>
        <w:t xml:space="preserve"> buvo 10,9 % (77/708), palyginti su 9,1 % (64/701), vartojant placebą.</w:t>
      </w:r>
    </w:p>
    <w:p w14:paraId="1C59356C" w14:textId="77777777" w:rsidR="00C7356D" w:rsidRPr="00312F4D" w:rsidRDefault="00C7356D">
      <w:pPr>
        <w:rPr>
          <w:rFonts w:ascii="Times New Roman" w:hAnsi="Times New Roman" w:cs="Times New Roman"/>
          <w:b/>
          <w:sz w:val="22"/>
          <w:szCs w:val="22"/>
          <w:lang w:val="lt-LT"/>
        </w:rPr>
      </w:pPr>
    </w:p>
    <w:p w14:paraId="2563316D" w14:textId="77777777" w:rsidR="006E12FA" w:rsidRPr="00312F4D" w:rsidRDefault="006E12FA" w:rsidP="00D43AE2">
      <w:pPr>
        <w:autoSpaceDE w:val="0"/>
        <w:autoSpaceDN w:val="0"/>
        <w:adjustRightInd w:val="0"/>
        <w:outlineLvl w:val="0"/>
        <w:rPr>
          <w:rFonts w:ascii="Times New Roman" w:hAnsi="Times New Roman" w:cs="Times New Roman"/>
          <w:sz w:val="22"/>
          <w:szCs w:val="22"/>
          <w:u w:val="single"/>
          <w:lang w:val="lt-LT" w:eastAsia="lt-LT"/>
        </w:rPr>
      </w:pPr>
      <w:r w:rsidRPr="00312F4D">
        <w:rPr>
          <w:rFonts w:ascii="Times New Roman" w:hAnsi="Times New Roman" w:cs="Times New Roman"/>
          <w:sz w:val="22"/>
          <w:szCs w:val="22"/>
          <w:u w:val="single"/>
          <w:lang w:val="lt-LT" w:eastAsia="lt-LT"/>
        </w:rPr>
        <w:t>Vaikų populiacija</w:t>
      </w:r>
    </w:p>
    <w:p w14:paraId="696BD71F" w14:textId="77777777" w:rsidR="006E12FA" w:rsidRPr="00312F4D" w:rsidRDefault="006E12FA" w:rsidP="006E12FA">
      <w:pPr>
        <w:autoSpaceDE w:val="0"/>
        <w:autoSpaceDN w:val="0"/>
        <w:adjustRightInd w:val="0"/>
        <w:rPr>
          <w:rFonts w:ascii="Times New Roman" w:hAnsi="Times New Roman" w:cs="Times New Roman"/>
          <w:sz w:val="22"/>
          <w:szCs w:val="22"/>
          <w:u w:val="single"/>
          <w:lang w:val="lt-LT" w:eastAsia="lt-LT"/>
        </w:rPr>
      </w:pPr>
    </w:p>
    <w:p w14:paraId="6928A6C3" w14:textId="77777777" w:rsidR="006E12FA" w:rsidRDefault="006E12FA" w:rsidP="006E12FA">
      <w:pPr>
        <w:autoSpaceDE w:val="0"/>
        <w:autoSpaceDN w:val="0"/>
        <w:adjustRightInd w:val="0"/>
        <w:rPr>
          <w:rFonts w:ascii="Times New Roman" w:hAnsi="Times New Roman" w:cs="Times New Roman"/>
          <w:i/>
          <w:sz w:val="22"/>
          <w:szCs w:val="22"/>
          <w:lang w:val="lt-LT" w:eastAsia="lt-LT"/>
        </w:rPr>
      </w:pPr>
      <w:r w:rsidRPr="00620B14">
        <w:rPr>
          <w:rFonts w:ascii="Times New Roman" w:hAnsi="Times New Roman" w:cs="Times New Roman"/>
          <w:i/>
          <w:sz w:val="22"/>
          <w:szCs w:val="22"/>
          <w:lang w:val="lt-LT" w:eastAsia="lt-LT"/>
        </w:rPr>
        <w:t xml:space="preserve">6-17 metų vaikai ir paaugliai, sergantys </w:t>
      </w:r>
      <w:proofErr w:type="spellStart"/>
      <w:r w:rsidRPr="00620B14">
        <w:rPr>
          <w:rFonts w:ascii="Times New Roman" w:hAnsi="Times New Roman" w:cs="Times New Roman"/>
          <w:i/>
          <w:sz w:val="22"/>
          <w:szCs w:val="22"/>
          <w:lang w:val="lt-LT" w:eastAsia="lt-LT"/>
        </w:rPr>
        <w:t>heterozigotine</w:t>
      </w:r>
      <w:proofErr w:type="spellEnd"/>
      <w:r w:rsidRPr="00620B14">
        <w:rPr>
          <w:rFonts w:ascii="Times New Roman" w:hAnsi="Times New Roman" w:cs="Times New Roman"/>
          <w:i/>
          <w:sz w:val="22"/>
          <w:szCs w:val="22"/>
          <w:lang w:val="lt-LT" w:eastAsia="lt-LT"/>
        </w:rPr>
        <w:t xml:space="preserve"> šeimine </w:t>
      </w:r>
      <w:proofErr w:type="spellStart"/>
      <w:r w:rsidRPr="00620B14">
        <w:rPr>
          <w:rFonts w:ascii="Times New Roman" w:hAnsi="Times New Roman" w:cs="Times New Roman"/>
          <w:i/>
          <w:sz w:val="22"/>
          <w:szCs w:val="22"/>
          <w:lang w:val="lt-LT" w:eastAsia="lt-LT"/>
        </w:rPr>
        <w:t>hipercholesterolemija</w:t>
      </w:r>
      <w:proofErr w:type="spellEnd"/>
    </w:p>
    <w:p w14:paraId="57927343" w14:textId="77777777" w:rsidR="00140A4D" w:rsidRPr="00620B14" w:rsidRDefault="00140A4D" w:rsidP="006E12FA">
      <w:pPr>
        <w:autoSpaceDE w:val="0"/>
        <w:autoSpaceDN w:val="0"/>
        <w:adjustRightInd w:val="0"/>
        <w:rPr>
          <w:rFonts w:ascii="Times New Roman" w:hAnsi="Times New Roman" w:cs="Times New Roman"/>
          <w:i/>
          <w:sz w:val="22"/>
          <w:szCs w:val="22"/>
          <w:lang w:val="lt-LT" w:eastAsia="lt-LT"/>
        </w:rPr>
      </w:pPr>
    </w:p>
    <w:p w14:paraId="285CA4D0" w14:textId="77777777" w:rsidR="006E12FA" w:rsidRPr="00312F4D" w:rsidRDefault="006E12FA" w:rsidP="006E12FA">
      <w:pPr>
        <w:autoSpaceDE w:val="0"/>
        <w:autoSpaceDN w:val="0"/>
        <w:adjustRightInd w:val="0"/>
        <w:rPr>
          <w:rFonts w:ascii="Times New Roman" w:hAnsi="Times New Roman" w:cs="Times New Roman"/>
          <w:sz w:val="22"/>
          <w:szCs w:val="22"/>
          <w:lang w:val="lt-LT" w:eastAsia="lt-LT"/>
        </w:rPr>
      </w:pPr>
      <w:r w:rsidRPr="00312F4D">
        <w:rPr>
          <w:rFonts w:ascii="Times New Roman" w:hAnsi="Times New Roman" w:cs="Times New Roman"/>
          <w:sz w:val="22"/>
          <w:szCs w:val="22"/>
          <w:lang w:val="lt-LT" w:eastAsia="lt-LT"/>
        </w:rPr>
        <w:t xml:space="preserve">Atliktas atviras 8 savaičių trukmės </w:t>
      </w:r>
      <w:proofErr w:type="spellStart"/>
      <w:r w:rsidRPr="00312F4D">
        <w:rPr>
          <w:rFonts w:ascii="Times New Roman" w:hAnsi="Times New Roman" w:cs="Times New Roman"/>
          <w:sz w:val="22"/>
          <w:szCs w:val="22"/>
          <w:lang w:val="lt-LT" w:eastAsia="lt-LT"/>
        </w:rPr>
        <w:t>atorvastatino</w:t>
      </w:r>
      <w:proofErr w:type="spellEnd"/>
      <w:r w:rsidRPr="00312F4D">
        <w:rPr>
          <w:rFonts w:ascii="Times New Roman" w:hAnsi="Times New Roman" w:cs="Times New Roman"/>
          <w:sz w:val="22"/>
          <w:szCs w:val="22"/>
          <w:lang w:val="lt-LT" w:eastAsia="lt-LT"/>
        </w:rPr>
        <w:t xml:space="preserve"> farmakokinetikos, farmakodinamikos bei saugumo ir toleravimo įvertinimo tyrimas su vaikais ir paaugliais, kuriems genetiniais tyrimais buvo patvirtinta </w:t>
      </w:r>
      <w:proofErr w:type="spellStart"/>
      <w:r w:rsidRPr="00312F4D">
        <w:rPr>
          <w:rFonts w:ascii="Times New Roman" w:hAnsi="Times New Roman" w:cs="Times New Roman"/>
          <w:sz w:val="22"/>
          <w:szCs w:val="22"/>
          <w:lang w:val="lt-LT" w:eastAsia="lt-LT"/>
        </w:rPr>
        <w:t>heterozigotinė</w:t>
      </w:r>
      <w:proofErr w:type="spellEnd"/>
      <w:r w:rsidRPr="00312F4D">
        <w:rPr>
          <w:rFonts w:ascii="Times New Roman" w:hAnsi="Times New Roman" w:cs="Times New Roman"/>
          <w:sz w:val="22"/>
          <w:szCs w:val="22"/>
          <w:lang w:val="lt-LT" w:eastAsia="lt-LT"/>
        </w:rPr>
        <w:t xml:space="preserve"> šeiminė </w:t>
      </w:r>
      <w:proofErr w:type="spellStart"/>
      <w:r w:rsidRPr="00312F4D">
        <w:rPr>
          <w:rFonts w:ascii="Times New Roman" w:hAnsi="Times New Roman" w:cs="Times New Roman"/>
          <w:sz w:val="22"/>
          <w:szCs w:val="22"/>
          <w:lang w:val="lt-LT" w:eastAsia="lt-LT"/>
        </w:rPr>
        <w:t>hipercholesterolemija</w:t>
      </w:r>
      <w:proofErr w:type="spellEnd"/>
      <w:r w:rsidRPr="00312F4D">
        <w:rPr>
          <w:rFonts w:ascii="Times New Roman" w:hAnsi="Times New Roman" w:cs="Times New Roman"/>
          <w:sz w:val="22"/>
          <w:szCs w:val="22"/>
          <w:lang w:val="lt-LT" w:eastAsia="lt-LT"/>
        </w:rPr>
        <w:t xml:space="preserve"> ir nustatyta pradinė MTL </w:t>
      </w:r>
      <w:r w:rsidRPr="00312F4D">
        <w:rPr>
          <w:rFonts w:ascii="Times New Roman" w:hAnsi="Times New Roman" w:cs="Times New Roman"/>
          <w:bCs/>
          <w:sz w:val="22"/>
          <w:szCs w:val="22"/>
          <w:lang w:val="lt-LT" w:eastAsia="lt-LT"/>
        </w:rPr>
        <w:t xml:space="preserve">cholesterolio koncentracija </w:t>
      </w:r>
      <w:r w:rsidRPr="00312F4D">
        <w:rPr>
          <w:rFonts w:ascii="Times New Roman" w:hAnsi="Times New Roman" w:cs="Times New Roman"/>
          <w:sz w:val="22"/>
          <w:szCs w:val="22"/>
          <w:lang w:val="lt-LT" w:eastAsia="lt-LT"/>
        </w:rPr>
        <w:t>≥</w:t>
      </w:r>
      <w:r w:rsidRPr="00312F4D">
        <w:rPr>
          <w:rFonts w:ascii="Times New Roman" w:hAnsi="Times New Roman" w:cs="Times New Roman"/>
          <w:bCs/>
          <w:sz w:val="22"/>
          <w:szCs w:val="22"/>
          <w:lang w:val="lt-LT" w:eastAsia="lt-LT"/>
        </w:rPr>
        <w:t>4 </w:t>
      </w:r>
      <w:proofErr w:type="spellStart"/>
      <w:r w:rsidRPr="00312F4D">
        <w:rPr>
          <w:rFonts w:ascii="Times New Roman" w:hAnsi="Times New Roman" w:cs="Times New Roman"/>
          <w:sz w:val="22"/>
          <w:szCs w:val="22"/>
          <w:lang w:val="lt-LT" w:eastAsia="lt-LT"/>
        </w:rPr>
        <w:t>mmol</w:t>
      </w:r>
      <w:proofErr w:type="spellEnd"/>
      <w:r w:rsidRPr="00312F4D">
        <w:rPr>
          <w:rFonts w:ascii="Times New Roman" w:hAnsi="Times New Roman" w:cs="Times New Roman"/>
          <w:sz w:val="22"/>
          <w:szCs w:val="22"/>
          <w:lang w:val="lt-LT" w:eastAsia="lt-LT"/>
        </w:rPr>
        <w:t>/l. Į tyrimą iš viso buvo įtraukti 39 vaikai ir paaugliai (6</w:t>
      </w:r>
      <w:r w:rsidRPr="00312F4D">
        <w:rPr>
          <w:rFonts w:ascii="Times New Roman" w:hAnsi="Times New Roman" w:cs="Times New Roman"/>
          <w:bCs/>
          <w:sz w:val="22"/>
          <w:szCs w:val="22"/>
          <w:lang w:val="lt-LT" w:eastAsia="lt-LT"/>
        </w:rPr>
        <w:t xml:space="preserve">-17 </w:t>
      </w:r>
      <w:r w:rsidRPr="00312F4D">
        <w:rPr>
          <w:rFonts w:ascii="Times New Roman" w:hAnsi="Times New Roman" w:cs="Times New Roman"/>
          <w:sz w:val="22"/>
          <w:szCs w:val="22"/>
          <w:lang w:val="lt-LT" w:eastAsia="lt-LT"/>
        </w:rPr>
        <w:t xml:space="preserve">metų). A kohortoje buvo </w:t>
      </w:r>
      <w:r w:rsidRPr="00312F4D">
        <w:rPr>
          <w:rFonts w:ascii="Times New Roman" w:hAnsi="Times New Roman" w:cs="Times New Roman"/>
          <w:bCs/>
          <w:sz w:val="22"/>
          <w:szCs w:val="22"/>
          <w:lang w:val="lt-LT" w:eastAsia="lt-LT"/>
        </w:rPr>
        <w:t xml:space="preserve">15 </w:t>
      </w:r>
      <w:r w:rsidRPr="00312F4D">
        <w:rPr>
          <w:rFonts w:ascii="Times New Roman" w:hAnsi="Times New Roman" w:cs="Times New Roman"/>
          <w:sz w:val="22"/>
          <w:szCs w:val="22"/>
          <w:lang w:val="lt-LT" w:eastAsia="lt-LT"/>
        </w:rPr>
        <w:t>vaikų (6</w:t>
      </w:r>
      <w:r w:rsidRPr="00312F4D">
        <w:rPr>
          <w:rFonts w:ascii="Times New Roman" w:hAnsi="Times New Roman" w:cs="Times New Roman"/>
          <w:bCs/>
          <w:sz w:val="22"/>
          <w:szCs w:val="22"/>
          <w:lang w:val="lt-LT" w:eastAsia="lt-LT"/>
        </w:rPr>
        <w:t>-</w:t>
      </w:r>
      <w:r w:rsidRPr="00312F4D">
        <w:rPr>
          <w:rFonts w:ascii="Times New Roman" w:hAnsi="Times New Roman" w:cs="Times New Roman"/>
          <w:sz w:val="22"/>
          <w:szCs w:val="22"/>
          <w:lang w:val="lt-LT" w:eastAsia="lt-LT"/>
        </w:rPr>
        <w:t xml:space="preserve">12 metų), kuriems nustatytas 1 laipsnio subrendimas pagal </w:t>
      </w:r>
      <w:proofErr w:type="spellStart"/>
      <w:r w:rsidRPr="00312F4D">
        <w:rPr>
          <w:rFonts w:ascii="Times New Roman" w:hAnsi="Times New Roman" w:cs="Times New Roman"/>
          <w:i/>
          <w:sz w:val="22"/>
          <w:szCs w:val="22"/>
          <w:lang w:val="lt-LT" w:eastAsia="lt-LT"/>
        </w:rPr>
        <w:t>Tanner</w:t>
      </w:r>
      <w:proofErr w:type="spellEnd"/>
      <w:r w:rsidRPr="00312F4D">
        <w:rPr>
          <w:rFonts w:ascii="Times New Roman" w:hAnsi="Times New Roman" w:cs="Times New Roman"/>
          <w:sz w:val="22"/>
          <w:szCs w:val="22"/>
          <w:lang w:val="lt-LT" w:eastAsia="lt-LT"/>
        </w:rPr>
        <w:t xml:space="preserve">. B kohortoje buvo </w:t>
      </w:r>
      <w:r w:rsidRPr="00312F4D">
        <w:rPr>
          <w:rFonts w:ascii="Times New Roman" w:hAnsi="Times New Roman" w:cs="Times New Roman"/>
          <w:bCs/>
          <w:sz w:val="22"/>
          <w:szCs w:val="22"/>
          <w:lang w:val="lt-LT" w:eastAsia="lt-LT"/>
        </w:rPr>
        <w:t xml:space="preserve">24 </w:t>
      </w:r>
      <w:r w:rsidRPr="00312F4D">
        <w:rPr>
          <w:rFonts w:ascii="Times New Roman" w:hAnsi="Times New Roman" w:cs="Times New Roman"/>
          <w:sz w:val="22"/>
          <w:szCs w:val="22"/>
          <w:lang w:val="lt-LT" w:eastAsia="lt-LT"/>
        </w:rPr>
        <w:t>vaikai ir paaugliai (10</w:t>
      </w:r>
      <w:r w:rsidRPr="00312F4D">
        <w:rPr>
          <w:rFonts w:ascii="Times New Roman" w:hAnsi="Times New Roman" w:cs="Times New Roman"/>
          <w:bCs/>
          <w:sz w:val="22"/>
          <w:szCs w:val="22"/>
          <w:lang w:val="lt-LT" w:eastAsia="lt-LT"/>
        </w:rPr>
        <w:t>-</w:t>
      </w:r>
      <w:r w:rsidRPr="00312F4D">
        <w:rPr>
          <w:rFonts w:ascii="Times New Roman" w:hAnsi="Times New Roman" w:cs="Times New Roman"/>
          <w:sz w:val="22"/>
          <w:szCs w:val="22"/>
          <w:lang w:val="lt-LT" w:eastAsia="lt-LT"/>
        </w:rPr>
        <w:t xml:space="preserve">17 metų), kuriems nustatytas ≥2 laipsnio subrendimas pagal </w:t>
      </w:r>
      <w:proofErr w:type="spellStart"/>
      <w:r w:rsidRPr="00312F4D">
        <w:rPr>
          <w:rFonts w:ascii="Times New Roman" w:hAnsi="Times New Roman" w:cs="Times New Roman"/>
          <w:i/>
          <w:sz w:val="22"/>
          <w:szCs w:val="22"/>
          <w:lang w:val="lt-LT" w:eastAsia="lt-LT"/>
        </w:rPr>
        <w:t>Tanner</w:t>
      </w:r>
      <w:proofErr w:type="spellEnd"/>
      <w:r w:rsidRPr="00312F4D">
        <w:rPr>
          <w:rFonts w:ascii="Times New Roman" w:hAnsi="Times New Roman" w:cs="Times New Roman"/>
          <w:sz w:val="22"/>
          <w:szCs w:val="22"/>
          <w:lang w:val="lt-LT" w:eastAsia="lt-LT"/>
        </w:rPr>
        <w:t>.</w:t>
      </w:r>
    </w:p>
    <w:p w14:paraId="052B8061" w14:textId="77777777" w:rsidR="006E12FA" w:rsidRPr="00312F4D" w:rsidRDefault="006E12FA" w:rsidP="006E12FA">
      <w:pPr>
        <w:autoSpaceDE w:val="0"/>
        <w:autoSpaceDN w:val="0"/>
        <w:adjustRightInd w:val="0"/>
        <w:rPr>
          <w:rFonts w:ascii="Times New Roman" w:hAnsi="Times New Roman" w:cs="Times New Roman"/>
          <w:sz w:val="22"/>
          <w:szCs w:val="22"/>
          <w:lang w:val="lt-LT" w:eastAsia="lt-LT"/>
        </w:rPr>
      </w:pPr>
    </w:p>
    <w:p w14:paraId="70E8C148" w14:textId="77777777" w:rsidR="006E12FA" w:rsidRPr="00312F4D" w:rsidRDefault="006E12FA" w:rsidP="006E12FA">
      <w:pPr>
        <w:autoSpaceDE w:val="0"/>
        <w:autoSpaceDN w:val="0"/>
        <w:adjustRightInd w:val="0"/>
        <w:rPr>
          <w:rFonts w:ascii="Times New Roman" w:hAnsi="Times New Roman" w:cs="Times New Roman"/>
          <w:sz w:val="22"/>
          <w:szCs w:val="22"/>
          <w:lang w:val="lt-LT" w:eastAsia="lt-LT"/>
        </w:rPr>
      </w:pPr>
      <w:r w:rsidRPr="00312F4D">
        <w:rPr>
          <w:rFonts w:ascii="Times New Roman" w:hAnsi="Times New Roman" w:cs="Times New Roman"/>
          <w:sz w:val="22"/>
          <w:szCs w:val="22"/>
          <w:lang w:val="lt-LT" w:eastAsia="lt-LT"/>
        </w:rPr>
        <w:t xml:space="preserve">Pradinė </w:t>
      </w:r>
      <w:proofErr w:type="spellStart"/>
      <w:r w:rsidRPr="00312F4D">
        <w:rPr>
          <w:rFonts w:ascii="Times New Roman" w:hAnsi="Times New Roman" w:cs="Times New Roman"/>
          <w:sz w:val="22"/>
          <w:szCs w:val="22"/>
          <w:lang w:val="lt-LT" w:eastAsia="lt-LT"/>
        </w:rPr>
        <w:t>atorvastatino</w:t>
      </w:r>
      <w:proofErr w:type="spellEnd"/>
      <w:r w:rsidRPr="00312F4D">
        <w:rPr>
          <w:rFonts w:ascii="Times New Roman" w:hAnsi="Times New Roman" w:cs="Times New Roman"/>
          <w:sz w:val="22"/>
          <w:szCs w:val="22"/>
          <w:lang w:val="lt-LT" w:eastAsia="lt-LT"/>
        </w:rPr>
        <w:t xml:space="preserve"> dozė A kohortoje buvo </w:t>
      </w:r>
      <w:r w:rsidRPr="00312F4D">
        <w:rPr>
          <w:rFonts w:ascii="Times New Roman" w:hAnsi="Times New Roman" w:cs="Times New Roman"/>
          <w:bCs/>
          <w:sz w:val="22"/>
          <w:szCs w:val="22"/>
          <w:lang w:val="lt-LT" w:eastAsia="lt-LT"/>
        </w:rPr>
        <w:t>5 </w:t>
      </w:r>
      <w:r w:rsidRPr="00312F4D">
        <w:rPr>
          <w:rFonts w:ascii="Times New Roman" w:hAnsi="Times New Roman" w:cs="Times New Roman"/>
          <w:sz w:val="22"/>
          <w:szCs w:val="22"/>
          <w:lang w:val="lt-LT" w:eastAsia="lt-LT"/>
        </w:rPr>
        <w:t>mg kramtomoji tabletė per parą, o B kohortoje</w:t>
      </w:r>
      <w:r w:rsidRPr="00312F4D">
        <w:rPr>
          <w:rFonts w:ascii="Times New Roman" w:hAnsi="Times New Roman" w:cs="Times New Roman"/>
          <w:bCs/>
          <w:sz w:val="22"/>
          <w:szCs w:val="22"/>
          <w:lang w:val="lt-LT" w:eastAsia="lt-LT"/>
        </w:rPr>
        <w:t xml:space="preserve"> 10 </w:t>
      </w:r>
      <w:r w:rsidRPr="00312F4D">
        <w:rPr>
          <w:rFonts w:ascii="Times New Roman" w:hAnsi="Times New Roman" w:cs="Times New Roman"/>
          <w:sz w:val="22"/>
          <w:szCs w:val="22"/>
          <w:lang w:val="lt-LT" w:eastAsia="lt-LT"/>
        </w:rPr>
        <w:t xml:space="preserve">mg tabletė per parą. Jeigu tiriamojo MTL-cholesterolio koncentracija 4-tą savaitę nesumažėjo žemiau numatyto </w:t>
      </w:r>
      <w:r w:rsidRPr="00312F4D">
        <w:rPr>
          <w:rFonts w:ascii="Times New Roman" w:hAnsi="Times New Roman" w:cs="Times New Roman"/>
          <w:bCs/>
          <w:sz w:val="22"/>
          <w:szCs w:val="22"/>
          <w:lang w:val="lt-LT" w:eastAsia="lt-LT"/>
        </w:rPr>
        <w:t xml:space="preserve">&lt; </w:t>
      </w:r>
      <w:r w:rsidRPr="00312F4D">
        <w:rPr>
          <w:rFonts w:ascii="Times New Roman" w:hAnsi="Times New Roman" w:cs="Times New Roman"/>
          <w:sz w:val="22"/>
          <w:szCs w:val="22"/>
          <w:lang w:val="lt-LT" w:eastAsia="lt-LT"/>
        </w:rPr>
        <w:t>3,</w:t>
      </w:r>
      <w:r w:rsidRPr="00312F4D">
        <w:rPr>
          <w:rFonts w:ascii="Times New Roman" w:hAnsi="Times New Roman" w:cs="Times New Roman"/>
          <w:bCs/>
          <w:sz w:val="22"/>
          <w:szCs w:val="22"/>
          <w:lang w:val="lt-LT" w:eastAsia="lt-LT"/>
        </w:rPr>
        <w:t>35 </w:t>
      </w:r>
      <w:proofErr w:type="spellStart"/>
      <w:r w:rsidRPr="00312F4D">
        <w:rPr>
          <w:rFonts w:ascii="Times New Roman" w:hAnsi="Times New Roman" w:cs="Times New Roman"/>
          <w:sz w:val="22"/>
          <w:szCs w:val="22"/>
          <w:lang w:val="lt-LT" w:eastAsia="lt-LT"/>
        </w:rPr>
        <w:t>mmol</w:t>
      </w:r>
      <w:proofErr w:type="spellEnd"/>
      <w:r w:rsidRPr="00312F4D">
        <w:rPr>
          <w:rFonts w:ascii="Times New Roman" w:hAnsi="Times New Roman" w:cs="Times New Roman"/>
          <w:sz w:val="22"/>
          <w:szCs w:val="22"/>
          <w:lang w:val="lt-LT" w:eastAsia="lt-LT"/>
        </w:rPr>
        <w:t xml:space="preserve">/l lygmens ir </w:t>
      </w:r>
      <w:proofErr w:type="spellStart"/>
      <w:r w:rsidRPr="00312F4D">
        <w:rPr>
          <w:rFonts w:ascii="Times New Roman" w:hAnsi="Times New Roman" w:cs="Times New Roman"/>
          <w:sz w:val="22"/>
          <w:szCs w:val="22"/>
          <w:lang w:val="lt-LT" w:eastAsia="lt-LT"/>
        </w:rPr>
        <w:t>atorvastatinas</w:t>
      </w:r>
      <w:proofErr w:type="spellEnd"/>
      <w:r w:rsidRPr="00312F4D">
        <w:rPr>
          <w:rFonts w:ascii="Times New Roman" w:hAnsi="Times New Roman" w:cs="Times New Roman"/>
          <w:sz w:val="22"/>
          <w:szCs w:val="22"/>
          <w:lang w:val="lt-LT" w:eastAsia="lt-LT"/>
        </w:rPr>
        <w:t xml:space="preserve"> buvo gerai toleruojamas, </w:t>
      </w:r>
      <w:proofErr w:type="spellStart"/>
      <w:r w:rsidRPr="00312F4D">
        <w:rPr>
          <w:rFonts w:ascii="Times New Roman" w:hAnsi="Times New Roman" w:cs="Times New Roman"/>
          <w:sz w:val="22"/>
          <w:szCs w:val="22"/>
          <w:lang w:val="lt-LT" w:eastAsia="lt-LT"/>
        </w:rPr>
        <w:t>atorvastatino</w:t>
      </w:r>
      <w:proofErr w:type="spellEnd"/>
      <w:r w:rsidRPr="00312F4D">
        <w:rPr>
          <w:rFonts w:ascii="Times New Roman" w:hAnsi="Times New Roman" w:cs="Times New Roman"/>
          <w:sz w:val="22"/>
          <w:szCs w:val="22"/>
          <w:lang w:val="lt-LT" w:eastAsia="lt-LT"/>
        </w:rPr>
        <w:t xml:space="preserve"> dozė buvo padvigubinta.</w:t>
      </w:r>
    </w:p>
    <w:p w14:paraId="2C4BE244" w14:textId="77777777" w:rsidR="000F1175" w:rsidRPr="00312F4D" w:rsidRDefault="000F1175">
      <w:pPr>
        <w:autoSpaceDE w:val="0"/>
        <w:autoSpaceDN w:val="0"/>
        <w:adjustRightInd w:val="0"/>
        <w:rPr>
          <w:rFonts w:ascii="Times New Roman" w:hAnsi="Times New Roman" w:cs="Times New Roman"/>
          <w:sz w:val="22"/>
          <w:szCs w:val="22"/>
          <w:lang w:val="lt-LT"/>
        </w:rPr>
      </w:pPr>
    </w:p>
    <w:p w14:paraId="76340EF6" w14:textId="77777777" w:rsidR="000F1175" w:rsidRPr="00312F4D" w:rsidRDefault="000F1175">
      <w:pPr>
        <w:autoSpaceDE w:val="0"/>
        <w:autoSpaceDN w:val="0"/>
        <w:adjustRightInd w:val="0"/>
        <w:rPr>
          <w:rFonts w:ascii="Times New Roman" w:hAnsi="Times New Roman" w:cs="Times New Roman"/>
          <w:sz w:val="22"/>
          <w:szCs w:val="22"/>
          <w:lang w:val="lt-LT"/>
        </w:rPr>
      </w:pPr>
      <w:r w:rsidRPr="00312F4D">
        <w:rPr>
          <w:rFonts w:ascii="Times New Roman" w:hAnsi="Times New Roman" w:cs="Times New Roman"/>
          <w:sz w:val="22"/>
          <w:szCs w:val="22"/>
          <w:lang w:val="lt-LT"/>
        </w:rPr>
        <w:t>Visų tiriamųjų vidutiniai MTL-cholesterolio, bendrojo cholesterolio, LMTL-cholesterolio ir</w:t>
      </w:r>
      <w:r w:rsidR="009228E6"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apolipoproteino</w:t>
      </w:r>
      <w:proofErr w:type="spellEnd"/>
      <w:r w:rsidRPr="00312F4D">
        <w:rPr>
          <w:rFonts w:ascii="Times New Roman" w:hAnsi="Times New Roman" w:cs="Times New Roman"/>
          <w:sz w:val="22"/>
          <w:szCs w:val="22"/>
          <w:lang w:val="lt-LT"/>
        </w:rPr>
        <w:t xml:space="preserve"> B rodmenys 2-ąją savaitę buvo sumažėję. Tiriamųjų, kuriems dozė buvo</w:t>
      </w:r>
      <w:r w:rsidR="009228E6"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padvigubinta, padidinus dozę, praėjus 2 savaitėms po ankstesnio įvertinimo, rodmenys</w:t>
      </w:r>
      <w:r w:rsidR="009228E6"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sumažėjo papildomai. Vidutinis procentinis lipidų rodmenų sumažėjimas abiejose kohortose</w:t>
      </w:r>
      <w:r w:rsidR="009228E6"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buvo panašus, nežiūrint, ar toliau buvo vartota pradinė dozė, ar dozė buvo padvigubinta. 8-tą</w:t>
      </w:r>
      <w:r w:rsidR="009228E6"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savaitę procentinis MTL-cholesterolio ir bendrojo cholesterolio pokytis, palyginti su pradiniu,</w:t>
      </w:r>
      <w:r w:rsidR="009228E6"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buvo atitinkamai maždaug 40 % ir 30 % įvairių ekspozicijų ribose.</w:t>
      </w:r>
    </w:p>
    <w:p w14:paraId="462EDF6A" w14:textId="77777777" w:rsidR="006E12FA" w:rsidRPr="00312F4D" w:rsidRDefault="006E12FA" w:rsidP="006E12FA">
      <w:pPr>
        <w:autoSpaceDE w:val="0"/>
        <w:autoSpaceDN w:val="0"/>
        <w:adjustRightInd w:val="0"/>
        <w:rPr>
          <w:rFonts w:ascii="Times New Roman" w:hAnsi="Times New Roman" w:cs="Times New Roman"/>
          <w:sz w:val="22"/>
          <w:szCs w:val="22"/>
          <w:lang w:val="lt-LT" w:eastAsia="lt-LT"/>
        </w:rPr>
      </w:pPr>
    </w:p>
    <w:p w14:paraId="0F3DBCA7" w14:textId="77777777" w:rsidR="006E12FA" w:rsidRPr="00312F4D" w:rsidRDefault="006E12FA" w:rsidP="006E12FA">
      <w:pPr>
        <w:rPr>
          <w:rFonts w:ascii="Times New Roman" w:hAnsi="Times New Roman" w:cs="Times New Roman"/>
          <w:sz w:val="22"/>
          <w:szCs w:val="22"/>
          <w:lang w:val="lt-LT"/>
        </w:rPr>
      </w:pPr>
      <w:r w:rsidRPr="00312F4D">
        <w:rPr>
          <w:rFonts w:ascii="Times New Roman" w:hAnsi="Times New Roman" w:cs="Times New Roman"/>
          <w:sz w:val="22"/>
          <w:lang w:val="lt-LT"/>
        </w:rPr>
        <w:t xml:space="preserve">Antrajame atvirajame vienos grupės tyrime dalyvavo ir iki trejų metų </w:t>
      </w:r>
      <w:proofErr w:type="spellStart"/>
      <w:r w:rsidRPr="00312F4D">
        <w:rPr>
          <w:rFonts w:ascii="Times New Roman" w:hAnsi="Times New Roman" w:cs="Times New Roman"/>
          <w:sz w:val="22"/>
          <w:lang w:val="lt-LT"/>
        </w:rPr>
        <w:t>atorvastatiną</w:t>
      </w:r>
      <w:proofErr w:type="spellEnd"/>
      <w:r w:rsidRPr="00312F4D">
        <w:rPr>
          <w:rFonts w:ascii="Times New Roman" w:hAnsi="Times New Roman" w:cs="Times New Roman"/>
          <w:sz w:val="22"/>
          <w:lang w:val="lt-LT"/>
        </w:rPr>
        <w:t xml:space="preserve"> vartojo 271 </w:t>
      </w:r>
      <w:proofErr w:type="spellStart"/>
      <w:r w:rsidRPr="00312F4D">
        <w:rPr>
          <w:rFonts w:ascii="Times New Roman" w:hAnsi="Times New Roman" w:cs="Times New Roman"/>
          <w:sz w:val="22"/>
          <w:lang w:val="lt-LT"/>
        </w:rPr>
        <w:t>heterozigotine</w:t>
      </w:r>
      <w:proofErr w:type="spellEnd"/>
      <w:r w:rsidRPr="00312F4D">
        <w:rPr>
          <w:rFonts w:ascii="Times New Roman" w:hAnsi="Times New Roman" w:cs="Times New Roman"/>
          <w:sz w:val="22"/>
          <w:lang w:val="lt-LT"/>
        </w:rPr>
        <w:t xml:space="preserve"> šeimine </w:t>
      </w:r>
      <w:proofErr w:type="spellStart"/>
      <w:r w:rsidRPr="00312F4D">
        <w:rPr>
          <w:rFonts w:ascii="Times New Roman" w:hAnsi="Times New Roman" w:cs="Times New Roman"/>
          <w:sz w:val="22"/>
          <w:lang w:val="lt-LT"/>
        </w:rPr>
        <w:t>hipercholesterolemija</w:t>
      </w:r>
      <w:proofErr w:type="spellEnd"/>
      <w:r w:rsidRPr="00312F4D">
        <w:rPr>
          <w:rFonts w:ascii="Times New Roman" w:hAnsi="Times New Roman" w:cs="Times New Roman"/>
          <w:sz w:val="22"/>
          <w:lang w:val="lt-LT"/>
        </w:rPr>
        <w:t xml:space="preserve"> (</w:t>
      </w:r>
      <w:proofErr w:type="spellStart"/>
      <w:r w:rsidRPr="00312F4D">
        <w:rPr>
          <w:rFonts w:ascii="Times New Roman" w:hAnsi="Times New Roman" w:cs="Times New Roman"/>
          <w:sz w:val="22"/>
          <w:lang w:val="lt-LT"/>
        </w:rPr>
        <w:t>HeŠH</w:t>
      </w:r>
      <w:proofErr w:type="spellEnd"/>
      <w:r w:rsidRPr="00312F4D">
        <w:rPr>
          <w:rFonts w:ascii="Times New Roman" w:hAnsi="Times New Roman" w:cs="Times New Roman"/>
          <w:sz w:val="22"/>
          <w:lang w:val="lt-LT"/>
        </w:rPr>
        <w:t xml:space="preserve">) sergantis 6–15 metų amžiaus vaikas (berniukai ir mergaitės). Į tyrimą įtraukti vaikai su patvirtinta </w:t>
      </w:r>
      <w:proofErr w:type="spellStart"/>
      <w:r w:rsidRPr="00312F4D">
        <w:rPr>
          <w:rFonts w:ascii="Times New Roman" w:hAnsi="Times New Roman" w:cs="Times New Roman"/>
          <w:sz w:val="22"/>
          <w:lang w:val="lt-LT"/>
        </w:rPr>
        <w:t>HeŠH</w:t>
      </w:r>
      <w:proofErr w:type="spellEnd"/>
      <w:r w:rsidRPr="00312F4D">
        <w:rPr>
          <w:rFonts w:ascii="Times New Roman" w:hAnsi="Times New Roman" w:cs="Times New Roman"/>
          <w:sz w:val="22"/>
          <w:lang w:val="lt-LT"/>
        </w:rPr>
        <w:t xml:space="preserve">, kurių MTL cholesterolio koncentracija prieš gydymą buvo </w:t>
      </w:r>
      <w:r w:rsidRPr="00312F4D">
        <w:rPr>
          <w:rFonts w:ascii="Times New Roman" w:hAnsi="Times New Roman" w:cs="Times New Roman"/>
          <w:sz w:val="22"/>
          <w:szCs w:val="22"/>
          <w:lang w:val="lt-LT"/>
        </w:rPr>
        <w:sym w:font="Symbol" w:char="F0B3"/>
      </w:r>
      <w:r w:rsidRPr="00312F4D">
        <w:rPr>
          <w:rFonts w:ascii="Times New Roman" w:hAnsi="Times New Roman" w:cs="Times New Roman"/>
          <w:sz w:val="22"/>
          <w:lang w:val="lt-LT"/>
        </w:rPr>
        <w:t xml:space="preserve"> 4 </w:t>
      </w:r>
      <w:proofErr w:type="spellStart"/>
      <w:r w:rsidRPr="00312F4D">
        <w:rPr>
          <w:rFonts w:ascii="Times New Roman" w:hAnsi="Times New Roman" w:cs="Times New Roman"/>
          <w:sz w:val="22"/>
          <w:lang w:val="lt-LT"/>
        </w:rPr>
        <w:t>mmol</w:t>
      </w:r>
      <w:proofErr w:type="spellEnd"/>
      <w:r w:rsidRPr="00312F4D">
        <w:rPr>
          <w:rFonts w:ascii="Times New Roman" w:hAnsi="Times New Roman" w:cs="Times New Roman"/>
          <w:sz w:val="22"/>
          <w:lang w:val="lt-LT"/>
        </w:rPr>
        <w:t xml:space="preserve">/l (apie 152 mg/dl). Tyrime dalyvavo 139 vaikai, kurių subrendimas įvertintas 1 laipsniu pagal </w:t>
      </w:r>
      <w:proofErr w:type="spellStart"/>
      <w:r w:rsidRPr="00312F4D">
        <w:rPr>
          <w:rFonts w:ascii="Times New Roman" w:hAnsi="Times New Roman" w:cs="Times New Roman"/>
          <w:i/>
          <w:sz w:val="22"/>
          <w:lang w:val="lt-LT"/>
        </w:rPr>
        <w:t>Tanner</w:t>
      </w:r>
      <w:proofErr w:type="spellEnd"/>
      <w:r w:rsidRPr="00312F4D">
        <w:rPr>
          <w:rFonts w:ascii="Times New Roman" w:hAnsi="Times New Roman" w:cs="Times New Roman"/>
          <w:sz w:val="22"/>
          <w:lang w:val="lt-LT"/>
        </w:rPr>
        <w:t xml:space="preserve"> (vaikai buvo iš esmės 6–10 metų amžiaus). Jaunesniems kaip 10 metų vaikams </w:t>
      </w:r>
      <w:proofErr w:type="spellStart"/>
      <w:r w:rsidRPr="00312F4D">
        <w:rPr>
          <w:rFonts w:ascii="Times New Roman" w:hAnsi="Times New Roman" w:cs="Times New Roman"/>
          <w:sz w:val="22"/>
          <w:lang w:val="lt-LT"/>
        </w:rPr>
        <w:t>atorvastatino</w:t>
      </w:r>
      <w:proofErr w:type="spellEnd"/>
      <w:r w:rsidRPr="00312F4D">
        <w:rPr>
          <w:rFonts w:ascii="Times New Roman" w:hAnsi="Times New Roman" w:cs="Times New Roman"/>
          <w:sz w:val="22"/>
          <w:lang w:val="lt-LT"/>
        </w:rPr>
        <w:t xml:space="preserve"> terapija (vieną kartą per parą) pradėta 5 mg dozėmis (vartojant kramtomąsias tabletes). 10 metų ir vyresni vaikai pradėjo gydymą 10 mg </w:t>
      </w:r>
      <w:proofErr w:type="spellStart"/>
      <w:r w:rsidRPr="00312F4D">
        <w:rPr>
          <w:rFonts w:ascii="Times New Roman" w:hAnsi="Times New Roman" w:cs="Times New Roman"/>
          <w:sz w:val="22"/>
          <w:lang w:val="lt-LT"/>
        </w:rPr>
        <w:t>atorvastatino</w:t>
      </w:r>
      <w:proofErr w:type="spellEnd"/>
      <w:r w:rsidRPr="00312F4D">
        <w:rPr>
          <w:rFonts w:ascii="Times New Roman" w:hAnsi="Times New Roman" w:cs="Times New Roman"/>
          <w:sz w:val="22"/>
          <w:lang w:val="lt-LT"/>
        </w:rPr>
        <w:t xml:space="preserve"> </w:t>
      </w:r>
      <w:r w:rsidRPr="00312F4D">
        <w:rPr>
          <w:rFonts w:ascii="Times New Roman" w:hAnsi="Times New Roman" w:cs="Times New Roman"/>
          <w:sz w:val="22"/>
          <w:lang w:val="lt-LT"/>
        </w:rPr>
        <w:lastRenderedPageBreak/>
        <w:t xml:space="preserve">(vieną kartą per </w:t>
      </w:r>
      <w:r w:rsidR="00707DDA">
        <w:rPr>
          <w:rFonts w:ascii="Times New Roman" w:hAnsi="Times New Roman" w:cs="Times New Roman"/>
          <w:sz w:val="22"/>
          <w:lang w:val="lt-LT"/>
        </w:rPr>
        <w:t>parą</w:t>
      </w:r>
      <w:r w:rsidRPr="00312F4D">
        <w:rPr>
          <w:rFonts w:ascii="Times New Roman" w:hAnsi="Times New Roman" w:cs="Times New Roman"/>
          <w:sz w:val="22"/>
          <w:lang w:val="lt-LT"/>
        </w:rPr>
        <w:t>). Visiems vaikams galima buvo atlikti didinamąjį dozių titravimą, kad pasiektų tikslinę &lt;3,35 </w:t>
      </w:r>
      <w:proofErr w:type="spellStart"/>
      <w:r w:rsidRPr="00312F4D">
        <w:rPr>
          <w:rFonts w:ascii="Times New Roman" w:hAnsi="Times New Roman" w:cs="Times New Roman"/>
          <w:sz w:val="22"/>
          <w:lang w:val="lt-LT"/>
        </w:rPr>
        <w:t>mmol</w:t>
      </w:r>
      <w:proofErr w:type="spellEnd"/>
      <w:r w:rsidRPr="00312F4D">
        <w:rPr>
          <w:rFonts w:ascii="Times New Roman" w:hAnsi="Times New Roman" w:cs="Times New Roman"/>
          <w:sz w:val="22"/>
          <w:lang w:val="lt-LT"/>
        </w:rPr>
        <w:t>/l MTL cholesterolio vertę. Vidutinė svertinė dozė 6–9 metų vaikams siekė 19,6 mg, o vidutinė svertinė dozė 10 metų ir vyresniems vaikams – 23,9 mg.</w:t>
      </w:r>
    </w:p>
    <w:p w14:paraId="4E7B0FA9" w14:textId="77777777" w:rsidR="006E12FA" w:rsidRPr="00312F4D" w:rsidRDefault="006E12FA" w:rsidP="006E12FA">
      <w:pPr>
        <w:rPr>
          <w:rFonts w:ascii="Times New Roman" w:hAnsi="Times New Roman" w:cs="Times New Roman"/>
          <w:sz w:val="22"/>
          <w:szCs w:val="22"/>
          <w:lang w:val="lt-LT"/>
        </w:rPr>
      </w:pPr>
    </w:p>
    <w:p w14:paraId="62149AB0" w14:textId="77777777" w:rsidR="006E12FA" w:rsidRPr="00312F4D" w:rsidRDefault="006E12FA" w:rsidP="006E12FA">
      <w:pPr>
        <w:rPr>
          <w:rFonts w:ascii="Times New Roman" w:hAnsi="Times New Roman" w:cs="Times New Roman"/>
          <w:sz w:val="22"/>
          <w:szCs w:val="22"/>
          <w:lang w:val="lt-LT"/>
        </w:rPr>
      </w:pPr>
      <w:r w:rsidRPr="00312F4D">
        <w:rPr>
          <w:rFonts w:ascii="Times New Roman" w:hAnsi="Times New Roman" w:cs="Times New Roman"/>
          <w:sz w:val="22"/>
          <w:lang w:val="lt-LT"/>
        </w:rPr>
        <w:t>Vidutinė (+/– SN) MTL cholesterolio vertė prieš gydymą buvo 6,12 (1,26) </w:t>
      </w:r>
      <w:proofErr w:type="spellStart"/>
      <w:r w:rsidRPr="00312F4D">
        <w:rPr>
          <w:rFonts w:ascii="Times New Roman" w:hAnsi="Times New Roman" w:cs="Times New Roman"/>
          <w:sz w:val="22"/>
          <w:lang w:val="lt-LT"/>
        </w:rPr>
        <w:t>mmol</w:t>
      </w:r>
      <w:proofErr w:type="spellEnd"/>
      <w:r w:rsidRPr="00312F4D">
        <w:rPr>
          <w:rFonts w:ascii="Times New Roman" w:hAnsi="Times New Roman" w:cs="Times New Roman"/>
          <w:sz w:val="22"/>
          <w:lang w:val="lt-LT"/>
        </w:rPr>
        <w:t xml:space="preserve">/l, kuri maždaug atitiko 233 (48) mg/dl. Galutiniai rezultatai pateikiami </w:t>
      </w:r>
      <w:r w:rsidR="00447B94">
        <w:rPr>
          <w:rFonts w:ascii="Times New Roman" w:hAnsi="Times New Roman" w:cs="Times New Roman"/>
          <w:sz w:val="22"/>
          <w:lang w:val="lt-LT"/>
        </w:rPr>
        <w:t>3</w:t>
      </w:r>
      <w:r w:rsidRPr="00312F4D">
        <w:rPr>
          <w:rFonts w:ascii="Times New Roman" w:hAnsi="Times New Roman" w:cs="Times New Roman"/>
          <w:sz w:val="22"/>
          <w:lang w:val="lt-LT"/>
        </w:rPr>
        <w:t> lentelėje toliau.</w:t>
      </w:r>
    </w:p>
    <w:p w14:paraId="4B7F390A" w14:textId="77777777" w:rsidR="006E12FA" w:rsidRPr="00312F4D" w:rsidRDefault="006E12FA" w:rsidP="006E12FA">
      <w:pPr>
        <w:rPr>
          <w:rFonts w:ascii="Times New Roman" w:hAnsi="Times New Roman" w:cs="Times New Roman"/>
          <w:sz w:val="22"/>
          <w:szCs w:val="22"/>
          <w:lang w:val="lt-LT"/>
        </w:rPr>
      </w:pPr>
    </w:p>
    <w:p w14:paraId="6ABC0C12" w14:textId="77777777" w:rsidR="006E12FA" w:rsidRPr="00312F4D" w:rsidRDefault="006E12FA" w:rsidP="006E12FA">
      <w:pPr>
        <w:rPr>
          <w:rFonts w:ascii="Times New Roman" w:hAnsi="Times New Roman" w:cs="Times New Roman"/>
          <w:sz w:val="22"/>
          <w:szCs w:val="22"/>
          <w:lang w:val="lt-LT"/>
        </w:rPr>
      </w:pPr>
      <w:r w:rsidRPr="00312F4D">
        <w:rPr>
          <w:rFonts w:ascii="Times New Roman" w:hAnsi="Times New Roman" w:cs="Times New Roman"/>
          <w:sz w:val="22"/>
          <w:lang w:val="lt-LT"/>
        </w:rPr>
        <w:t xml:space="preserve">Vaikų ir paauglių, sergančių </w:t>
      </w:r>
      <w:proofErr w:type="spellStart"/>
      <w:r w:rsidRPr="00312F4D">
        <w:rPr>
          <w:rFonts w:ascii="Times New Roman" w:hAnsi="Times New Roman" w:cs="Times New Roman"/>
          <w:sz w:val="22"/>
          <w:lang w:val="lt-LT"/>
        </w:rPr>
        <w:t>HeŠH</w:t>
      </w:r>
      <w:proofErr w:type="spellEnd"/>
      <w:r w:rsidRPr="00312F4D">
        <w:rPr>
          <w:rFonts w:ascii="Times New Roman" w:hAnsi="Times New Roman" w:cs="Times New Roman"/>
          <w:sz w:val="22"/>
          <w:lang w:val="lt-LT"/>
        </w:rPr>
        <w:t xml:space="preserve"> ir vartojusių </w:t>
      </w:r>
      <w:proofErr w:type="spellStart"/>
      <w:r w:rsidRPr="00312F4D">
        <w:rPr>
          <w:rFonts w:ascii="Times New Roman" w:hAnsi="Times New Roman" w:cs="Times New Roman"/>
          <w:sz w:val="22"/>
          <w:lang w:val="lt-LT"/>
        </w:rPr>
        <w:t>atorvastatiną</w:t>
      </w:r>
      <w:proofErr w:type="spellEnd"/>
      <w:r w:rsidRPr="00312F4D">
        <w:rPr>
          <w:rFonts w:ascii="Times New Roman" w:hAnsi="Times New Roman" w:cs="Times New Roman"/>
          <w:sz w:val="22"/>
          <w:lang w:val="lt-LT"/>
        </w:rPr>
        <w:t xml:space="preserve"> per 3 metų tyrimą, duomenys atitiko poveikį kiekvienam augimo ir vystymosi parametrui (t. y. ūgiui, kūno svoriui, KMI, laipsniui pagal </w:t>
      </w:r>
      <w:proofErr w:type="spellStart"/>
      <w:r w:rsidRPr="00312F4D">
        <w:rPr>
          <w:rFonts w:ascii="Times New Roman" w:hAnsi="Times New Roman" w:cs="Times New Roman"/>
          <w:i/>
          <w:sz w:val="22"/>
          <w:lang w:val="lt-LT"/>
        </w:rPr>
        <w:t>Tanner</w:t>
      </w:r>
      <w:proofErr w:type="spellEnd"/>
      <w:r w:rsidRPr="00312F4D">
        <w:rPr>
          <w:rFonts w:ascii="Times New Roman" w:hAnsi="Times New Roman" w:cs="Times New Roman"/>
          <w:sz w:val="22"/>
          <w:lang w:val="lt-LT"/>
        </w:rPr>
        <w:t>, tyrėjo bendrajam brendimo ir vystymosi vertinimui) vaisto nevartojant. Vizitų metu tyrėjai nenustatė vaisto poveikio ūgiui, kūno svoriui ir KMI pagal amžių ar pagal lytį.</w:t>
      </w:r>
    </w:p>
    <w:p w14:paraId="4B280DC4" w14:textId="77777777" w:rsidR="006E12FA" w:rsidRPr="00312F4D" w:rsidRDefault="006E12FA" w:rsidP="006E12FA">
      <w:pPr>
        <w:keepNext/>
        <w:rPr>
          <w:rFonts w:ascii="Times New Roman" w:hAnsi="Times New Roman" w:cs="Times New Roman"/>
          <w:sz w:val="22"/>
          <w:szCs w:val="22"/>
          <w:lang w:val="lt-LT"/>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3"/>
        <w:gridCol w:w="685"/>
        <w:gridCol w:w="1350"/>
        <w:gridCol w:w="1620"/>
        <w:gridCol w:w="1675"/>
        <w:gridCol w:w="1385"/>
        <w:gridCol w:w="1620"/>
      </w:tblGrid>
      <w:tr w:rsidR="006E12FA" w:rsidRPr="00DD7EF3" w14:paraId="0759057B" w14:textId="77777777" w:rsidTr="00A4690B">
        <w:tc>
          <w:tcPr>
            <w:tcW w:w="9648" w:type="dxa"/>
            <w:gridSpan w:val="7"/>
          </w:tcPr>
          <w:p w14:paraId="5AA50260" w14:textId="77777777" w:rsidR="006E12FA" w:rsidRPr="00312F4D" w:rsidRDefault="0013110E" w:rsidP="00707DDA">
            <w:pPr>
              <w:keepNext/>
              <w:jc w:val="center"/>
              <w:rPr>
                <w:rFonts w:ascii="Times New Roman" w:hAnsi="Times New Roman" w:cs="Times New Roman"/>
                <w:b/>
                <w:sz w:val="22"/>
                <w:szCs w:val="22"/>
                <w:lang w:val="lt-LT"/>
              </w:rPr>
            </w:pPr>
            <w:r>
              <w:rPr>
                <w:rFonts w:ascii="Times New Roman" w:hAnsi="Times New Roman" w:cs="Times New Roman"/>
                <w:b/>
                <w:sz w:val="22"/>
                <w:lang w:val="lt-LT"/>
              </w:rPr>
              <w:t>3</w:t>
            </w:r>
            <w:r w:rsidR="006E12FA" w:rsidRPr="00312F4D">
              <w:rPr>
                <w:rFonts w:ascii="Times New Roman" w:hAnsi="Times New Roman" w:cs="Times New Roman"/>
                <w:b/>
                <w:sz w:val="22"/>
                <w:lang w:val="lt-LT"/>
              </w:rPr>
              <w:t> LENTELĖ.</w:t>
            </w:r>
            <w:r w:rsidR="006E12FA" w:rsidRPr="00312F4D">
              <w:rPr>
                <w:rFonts w:ascii="Times New Roman" w:hAnsi="Times New Roman" w:cs="Times New Roman"/>
                <w:b/>
                <w:sz w:val="22"/>
                <w:vertAlign w:val="superscript"/>
                <w:lang w:val="lt-LT"/>
              </w:rPr>
              <w:t xml:space="preserve"> </w:t>
            </w:r>
            <w:proofErr w:type="spellStart"/>
            <w:r w:rsidR="006E12FA" w:rsidRPr="00312F4D">
              <w:rPr>
                <w:rFonts w:ascii="Times New Roman" w:hAnsi="Times New Roman" w:cs="Times New Roman"/>
                <w:b/>
                <w:sz w:val="22"/>
                <w:u w:val="single"/>
                <w:lang w:val="lt-LT"/>
              </w:rPr>
              <w:t>Atorvastatino</w:t>
            </w:r>
            <w:proofErr w:type="spellEnd"/>
            <w:r w:rsidR="006E12FA" w:rsidRPr="00312F4D">
              <w:rPr>
                <w:rFonts w:ascii="Times New Roman" w:hAnsi="Times New Roman" w:cs="Times New Roman"/>
                <w:b/>
                <w:sz w:val="22"/>
                <w:u w:val="single"/>
                <w:lang w:val="lt-LT"/>
              </w:rPr>
              <w:t xml:space="preserve"> lipidų mažinamasis poveikis paaugliams ir paauglėms, sergantiems </w:t>
            </w:r>
            <w:proofErr w:type="spellStart"/>
            <w:r w:rsidR="006E12FA" w:rsidRPr="00312F4D">
              <w:rPr>
                <w:rFonts w:ascii="Times New Roman" w:hAnsi="Times New Roman" w:cs="Times New Roman"/>
                <w:b/>
                <w:sz w:val="22"/>
                <w:u w:val="single"/>
                <w:lang w:val="lt-LT"/>
              </w:rPr>
              <w:t>heterozigotine</w:t>
            </w:r>
            <w:proofErr w:type="spellEnd"/>
            <w:r w:rsidR="006E12FA" w:rsidRPr="00312F4D">
              <w:rPr>
                <w:rFonts w:ascii="Times New Roman" w:hAnsi="Times New Roman" w:cs="Times New Roman"/>
                <w:b/>
                <w:sz w:val="22"/>
                <w:u w:val="single"/>
                <w:lang w:val="lt-LT"/>
              </w:rPr>
              <w:t xml:space="preserve"> šeimine </w:t>
            </w:r>
            <w:proofErr w:type="spellStart"/>
            <w:r w:rsidR="006E12FA" w:rsidRPr="00312F4D">
              <w:rPr>
                <w:rFonts w:ascii="Times New Roman" w:hAnsi="Times New Roman" w:cs="Times New Roman"/>
                <w:b/>
                <w:sz w:val="22"/>
                <w:u w:val="single"/>
                <w:lang w:val="lt-LT"/>
              </w:rPr>
              <w:t>hipercholesterolemija</w:t>
            </w:r>
            <w:proofErr w:type="spellEnd"/>
            <w:r w:rsidR="006E12FA" w:rsidRPr="00312F4D">
              <w:rPr>
                <w:rFonts w:ascii="Times New Roman" w:hAnsi="Times New Roman" w:cs="Times New Roman"/>
                <w:b/>
                <w:sz w:val="22"/>
                <w:u w:val="single"/>
                <w:lang w:val="lt-LT"/>
              </w:rPr>
              <w:t xml:space="preserve"> (</w:t>
            </w:r>
            <w:proofErr w:type="spellStart"/>
            <w:r w:rsidR="006E12FA" w:rsidRPr="00312F4D">
              <w:rPr>
                <w:rFonts w:ascii="Times New Roman" w:hAnsi="Times New Roman" w:cs="Times New Roman"/>
                <w:b/>
                <w:sz w:val="22"/>
                <w:u w:val="single"/>
                <w:lang w:val="lt-LT"/>
              </w:rPr>
              <w:t>mmol</w:t>
            </w:r>
            <w:proofErr w:type="spellEnd"/>
            <w:r w:rsidR="006E12FA" w:rsidRPr="00312F4D">
              <w:rPr>
                <w:rFonts w:ascii="Times New Roman" w:hAnsi="Times New Roman" w:cs="Times New Roman"/>
                <w:b/>
                <w:sz w:val="22"/>
                <w:u w:val="single"/>
                <w:lang w:val="lt-LT"/>
              </w:rPr>
              <w:t>/l)</w:t>
            </w:r>
          </w:p>
        </w:tc>
      </w:tr>
      <w:tr w:rsidR="006E12FA" w:rsidRPr="00312F4D" w14:paraId="62A951E7" w14:textId="77777777" w:rsidTr="00A4690B">
        <w:tc>
          <w:tcPr>
            <w:tcW w:w="1313" w:type="dxa"/>
          </w:tcPr>
          <w:p w14:paraId="7D33E2AC" w14:textId="77777777" w:rsidR="006E12FA" w:rsidRPr="00312F4D" w:rsidRDefault="006E12FA" w:rsidP="00C641FA">
            <w:pPr>
              <w:keepNext/>
              <w:rPr>
                <w:rFonts w:ascii="Times New Roman" w:hAnsi="Times New Roman" w:cs="Times New Roman"/>
                <w:b/>
                <w:sz w:val="22"/>
                <w:szCs w:val="22"/>
                <w:lang w:val="lt-LT"/>
              </w:rPr>
            </w:pPr>
            <w:r w:rsidRPr="00312F4D">
              <w:rPr>
                <w:rFonts w:ascii="Times New Roman" w:hAnsi="Times New Roman" w:cs="Times New Roman"/>
                <w:sz w:val="22"/>
                <w:lang w:val="lt-LT"/>
              </w:rPr>
              <w:t>Laikas</w:t>
            </w:r>
          </w:p>
        </w:tc>
        <w:tc>
          <w:tcPr>
            <w:tcW w:w="685" w:type="dxa"/>
          </w:tcPr>
          <w:p w14:paraId="4A8BDA05" w14:textId="77777777" w:rsidR="006E12FA" w:rsidRPr="00312F4D" w:rsidRDefault="006E12FA" w:rsidP="00C641FA">
            <w:pPr>
              <w:keepNext/>
              <w:rPr>
                <w:rFonts w:ascii="Times New Roman" w:hAnsi="Times New Roman" w:cs="Times New Roman"/>
                <w:b/>
                <w:sz w:val="22"/>
                <w:szCs w:val="22"/>
                <w:lang w:val="lt-LT"/>
              </w:rPr>
            </w:pPr>
            <w:r w:rsidRPr="00312F4D">
              <w:rPr>
                <w:rFonts w:ascii="Times New Roman" w:hAnsi="Times New Roman" w:cs="Times New Roman"/>
                <w:sz w:val="22"/>
                <w:lang w:val="lt-LT"/>
              </w:rPr>
              <w:t>N</w:t>
            </w:r>
          </w:p>
        </w:tc>
        <w:tc>
          <w:tcPr>
            <w:tcW w:w="1350" w:type="dxa"/>
          </w:tcPr>
          <w:p w14:paraId="7237BD44" w14:textId="77777777" w:rsidR="006E12FA" w:rsidRPr="00312F4D" w:rsidRDefault="006E12FA" w:rsidP="00707DDA">
            <w:pPr>
              <w:keepNext/>
              <w:rPr>
                <w:rFonts w:ascii="Times New Roman" w:hAnsi="Times New Roman" w:cs="Times New Roman"/>
                <w:b/>
                <w:sz w:val="22"/>
                <w:szCs w:val="22"/>
                <w:lang w:val="lt-LT"/>
              </w:rPr>
            </w:pPr>
            <w:proofErr w:type="spellStart"/>
            <w:r w:rsidRPr="00312F4D">
              <w:rPr>
                <w:rFonts w:ascii="Times New Roman" w:hAnsi="Times New Roman" w:cs="Times New Roman"/>
                <w:sz w:val="22"/>
                <w:lang w:val="lt-LT"/>
              </w:rPr>
              <w:t>BCh</w:t>
            </w:r>
            <w:proofErr w:type="spellEnd"/>
            <w:r w:rsidRPr="00312F4D">
              <w:rPr>
                <w:rFonts w:ascii="Times New Roman" w:hAnsi="Times New Roman" w:cs="Times New Roman"/>
                <w:sz w:val="22"/>
                <w:lang w:val="lt-LT"/>
              </w:rPr>
              <w:t xml:space="preserve"> (</w:t>
            </w:r>
            <w:r w:rsidR="00707DDA">
              <w:rPr>
                <w:rFonts w:ascii="Times New Roman" w:hAnsi="Times New Roman" w:cs="Times New Roman"/>
                <w:sz w:val="22"/>
                <w:lang w:val="lt-LT"/>
              </w:rPr>
              <w:t>SN</w:t>
            </w:r>
            <w:r w:rsidRPr="00312F4D">
              <w:rPr>
                <w:rFonts w:ascii="Times New Roman" w:hAnsi="Times New Roman" w:cs="Times New Roman"/>
                <w:sz w:val="22"/>
                <w:lang w:val="lt-LT"/>
              </w:rPr>
              <w:t>)</w:t>
            </w:r>
          </w:p>
        </w:tc>
        <w:tc>
          <w:tcPr>
            <w:tcW w:w="1620" w:type="dxa"/>
          </w:tcPr>
          <w:p w14:paraId="5F64D688" w14:textId="77777777" w:rsidR="006E12FA" w:rsidRPr="00312F4D" w:rsidRDefault="006E12FA" w:rsidP="00707DDA">
            <w:pPr>
              <w:keepNext/>
              <w:rPr>
                <w:rFonts w:ascii="Times New Roman" w:hAnsi="Times New Roman" w:cs="Times New Roman"/>
                <w:b/>
                <w:sz w:val="22"/>
                <w:szCs w:val="22"/>
                <w:lang w:val="lt-LT"/>
              </w:rPr>
            </w:pPr>
            <w:r w:rsidRPr="00312F4D">
              <w:rPr>
                <w:rFonts w:ascii="Times New Roman" w:hAnsi="Times New Roman" w:cs="Times New Roman"/>
                <w:sz w:val="22"/>
                <w:lang w:val="lt-LT"/>
              </w:rPr>
              <w:t>MTL </w:t>
            </w:r>
            <w:proofErr w:type="spellStart"/>
            <w:r w:rsidRPr="00312F4D">
              <w:rPr>
                <w:rFonts w:ascii="Times New Roman" w:hAnsi="Times New Roman" w:cs="Times New Roman"/>
                <w:sz w:val="22"/>
                <w:lang w:val="lt-LT"/>
              </w:rPr>
              <w:t>Ch</w:t>
            </w:r>
            <w:proofErr w:type="spellEnd"/>
            <w:r w:rsidRPr="00312F4D">
              <w:rPr>
                <w:rFonts w:ascii="Times New Roman" w:hAnsi="Times New Roman" w:cs="Times New Roman"/>
                <w:sz w:val="22"/>
                <w:lang w:val="lt-LT"/>
              </w:rPr>
              <w:t xml:space="preserve"> (</w:t>
            </w:r>
            <w:r w:rsidR="00707DDA">
              <w:rPr>
                <w:rFonts w:ascii="Times New Roman" w:hAnsi="Times New Roman" w:cs="Times New Roman"/>
                <w:sz w:val="22"/>
                <w:lang w:val="lt-LT"/>
              </w:rPr>
              <w:t>SN</w:t>
            </w:r>
            <w:r w:rsidRPr="00312F4D">
              <w:rPr>
                <w:rFonts w:ascii="Times New Roman" w:hAnsi="Times New Roman" w:cs="Times New Roman"/>
                <w:sz w:val="22"/>
                <w:lang w:val="lt-LT"/>
              </w:rPr>
              <w:t>)</w:t>
            </w:r>
          </w:p>
        </w:tc>
        <w:tc>
          <w:tcPr>
            <w:tcW w:w="1675" w:type="dxa"/>
          </w:tcPr>
          <w:p w14:paraId="3A8710EC" w14:textId="77777777" w:rsidR="006E12FA" w:rsidRPr="00312F4D" w:rsidRDefault="006E12FA" w:rsidP="00707DDA">
            <w:pPr>
              <w:keepNext/>
              <w:rPr>
                <w:rFonts w:ascii="Times New Roman" w:hAnsi="Times New Roman" w:cs="Times New Roman"/>
                <w:b/>
                <w:sz w:val="22"/>
                <w:szCs w:val="22"/>
                <w:lang w:val="lt-LT"/>
              </w:rPr>
            </w:pPr>
            <w:r w:rsidRPr="00312F4D">
              <w:rPr>
                <w:rFonts w:ascii="Times New Roman" w:hAnsi="Times New Roman" w:cs="Times New Roman"/>
                <w:sz w:val="22"/>
                <w:lang w:val="lt-LT"/>
              </w:rPr>
              <w:t>DTL </w:t>
            </w:r>
            <w:proofErr w:type="spellStart"/>
            <w:r w:rsidRPr="00312F4D">
              <w:rPr>
                <w:rFonts w:ascii="Times New Roman" w:hAnsi="Times New Roman" w:cs="Times New Roman"/>
                <w:sz w:val="22"/>
                <w:lang w:val="lt-LT"/>
              </w:rPr>
              <w:t>Ch</w:t>
            </w:r>
            <w:proofErr w:type="spellEnd"/>
            <w:r w:rsidRPr="00312F4D">
              <w:rPr>
                <w:rFonts w:ascii="Times New Roman" w:hAnsi="Times New Roman" w:cs="Times New Roman"/>
                <w:sz w:val="22"/>
                <w:lang w:val="lt-LT"/>
              </w:rPr>
              <w:t xml:space="preserve"> (</w:t>
            </w:r>
            <w:r w:rsidR="00707DDA">
              <w:rPr>
                <w:rFonts w:ascii="Times New Roman" w:hAnsi="Times New Roman" w:cs="Times New Roman"/>
                <w:sz w:val="22"/>
                <w:lang w:val="lt-LT"/>
              </w:rPr>
              <w:t>SN</w:t>
            </w:r>
            <w:r w:rsidRPr="00312F4D">
              <w:rPr>
                <w:rFonts w:ascii="Times New Roman" w:hAnsi="Times New Roman" w:cs="Times New Roman"/>
                <w:sz w:val="22"/>
                <w:lang w:val="lt-LT"/>
              </w:rPr>
              <w:t>)</w:t>
            </w:r>
          </w:p>
        </w:tc>
        <w:tc>
          <w:tcPr>
            <w:tcW w:w="1385" w:type="dxa"/>
          </w:tcPr>
          <w:p w14:paraId="6AA10EB0" w14:textId="77777777" w:rsidR="006E12FA" w:rsidRPr="00312F4D" w:rsidRDefault="006E12FA" w:rsidP="00707DDA">
            <w:pPr>
              <w:keepNext/>
              <w:rPr>
                <w:rFonts w:ascii="Times New Roman" w:hAnsi="Times New Roman" w:cs="Times New Roman"/>
                <w:b/>
                <w:sz w:val="22"/>
                <w:szCs w:val="22"/>
                <w:lang w:val="lt-LT"/>
              </w:rPr>
            </w:pPr>
            <w:r w:rsidRPr="00312F4D">
              <w:rPr>
                <w:rFonts w:ascii="Times New Roman" w:hAnsi="Times New Roman" w:cs="Times New Roman"/>
                <w:sz w:val="22"/>
                <w:lang w:val="lt-LT"/>
              </w:rPr>
              <w:t>TG (</w:t>
            </w:r>
            <w:r w:rsidR="00707DDA">
              <w:rPr>
                <w:rFonts w:ascii="Times New Roman" w:hAnsi="Times New Roman" w:cs="Times New Roman"/>
                <w:sz w:val="22"/>
                <w:lang w:val="lt-LT"/>
              </w:rPr>
              <w:t>SN</w:t>
            </w:r>
            <w:r w:rsidRPr="00312F4D">
              <w:rPr>
                <w:rFonts w:ascii="Times New Roman" w:hAnsi="Times New Roman" w:cs="Times New Roman"/>
                <w:sz w:val="22"/>
                <w:lang w:val="lt-LT"/>
              </w:rPr>
              <w:t>)</w:t>
            </w:r>
          </w:p>
        </w:tc>
        <w:tc>
          <w:tcPr>
            <w:tcW w:w="1620" w:type="dxa"/>
          </w:tcPr>
          <w:p w14:paraId="3FBD77CA" w14:textId="77777777" w:rsidR="006E12FA" w:rsidRPr="00312F4D" w:rsidRDefault="006E12FA" w:rsidP="00707DDA">
            <w:pPr>
              <w:keepNext/>
              <w:rPr>
                <w:rFonts w:ascii="Times New Roman" w:hAnsi="Times New Roman" w:cs="Times New Roman"/>
                <w:b/>
                <w:sz w:val="22"/>
                <w:szCs w:val="22"/>
                <w:lang w:val="lt-LT"/>
              </w:rPr>
            </w:pPr>
            <w:proofErr w:type="spellStart"/>
            <w:r w:rsidRPr="00312F4D">
              <w:rPr>
                <w:rFonts w:ascii="Times New Roman" w:hAnsi="Times New Roman" w:cs="Times New Roman"/>
                <w:sz w:val="22"/>
                <w:lang w:val="lt-LT"/>
              </w:rPr>
              <w:t>Apo</w:t>
            </w:r>
            <w:proofErr w:type="spellEnd"/>
            <w:r w:rsidRPr="00312F4D">
              <w:rPr>
                <w:rFonts w:ascii="Times New Roman" w:hAnsi="Times New Roman" w:cs="Times New Roman"/>
                <w:sz w:val="22"/>
                <w:lang w:val="lt-LT"/>
              </w:rPr>
              <w:t> B (</w:t>
            </w:r>
            <w:r w:rsidR="00707DDA">
              <w:rPr>
                <w:rFonts w:ascii="Times New Roman" w:hAnsi="Times New Roman" w:cs="Times New Roman"/>
                <w:sz w:val="22"/>
                <w:lang w:val="lt-LT"/>
              </w:rPr>
              <w:t>SN</w:t>
            </w:r>
            <w:r w:rsidRPr="00312F4D">
              <w:rPr>
                <w:rFonts w:ascii="Times New Roman" w:hAnsi="Times New Roman" w:cs="Times New Roman"/>
                <w:sz w:val="22"/>
                <w:lang w:val="lt-LT"/>
              </w:rPr>
              <w:t>) #</w:t>
            </w:r>
          </w:p>
        </w:tc>
      </w:tr>
      <w:tr w:rsidR="006E12FA" w:rsidRPr="00312F4D" w14:paraId="19D9ADF5" w14:textId="77777777" w:rsidTr="00A4690B">
        <w:tc>
          <w:tcPr>
            <w:tcW w:w="1313" w:type="dxa"/>
          </w:tcPr>
          <w:p w14:paraId="14B7FCBD" w14:textId="77777777" w:rsidR="006E12FA" w:rsidRPr="00312F4D" w:rsidRDefault="006E12FA" w:rsidP="00C641FA">
            <w:pPr>
              <w:keepNext/>
              <w:rPr>
                <w:rFonts w:ascii="Times New Roman" w:hAnsi="Times New Roman" w:cs="Times New Roman"/>
                <w:b/>
                <w:sz w:val="22"/>
                <w:szCs w:val="22"/>
                <w:lang w:val="lt-LT"/>
              </w:rPr>
            </w:pPr>
            <w:r w:rsidRPr="00312F4D">
              <w:rPr>
                <w:rFonts w:ascii="Times New Roman" w:hAnsi="Times New Roman" w:cs="Times New Roman"/>
                <w:sz w:val="22"/>
                <w:lang w:val="lt-LT"/>
              </w:rPr>
              <w:t>Prieš gydymą</w:t>
            </w:r>
          </w:p>
        </w:tc>
        <w:tc>
          <w:tcPr>
            <w:tcW w:w="685" w:type="dxa"/>
          </w:tcPr>
          <w:p w14:paraId="71678EC3" w14:textId="77777777" w:rsidR="006E12FA" w:rsidRPr="00312F4D" w:rsidRDefault="006E12FA" w:rsidP="00C641FA">
            <w:pPr>
              <w:keepNext/>
              <w:rPr>
                <w:rFonts w:ascii="Times New Roman" w:hAnsi="Times New Roman" w:cs="Times New Roman"/>
                <w:b/>
                <w:sz w:val="22"/>
                <w:szCs w:val="22"/>
                <w:lang w:val="lt-LT"/>
              </w:rPr>
            </w:pPr>
            <w:r w:rsidRPr="00312F4D">
              <w:rPr>
                <w:rFonts w:ascii="Times New Roman" w:hAnsi="Times New Roman" w:cs="Times New Roman"/>
                <w:sz w:val="22"/>
                <w:lang w:val="lt-LT"/>
              </w:rPr>
              <w:t>271</w:t>
            </w:r>
          </w:p>
        </w:tc>
        <w:tc>
          <w:tcPr>
            <w:tcW w:w="1350" w:type="dxa"/>
          </w:tcPr>
          <w:p w14:paraId="2CDCC035" w14:textId="77777777" w:rsidR="006E12FA" w:rsidRPr="00312F4D" w:rsidRDefault="006E12FA" w:rsidP="00C641FA">
            <w:pPr>
              <w:keepNext/>
              <w:rPr>
                <w:rFonts w:ascii="Times New Roman" w:hAnsi="Times New Roman" w:cs="Times New Roman"/>
                <w:b/>
                <w:sz w:val="22"/>
                <w:szCs w:val="22"/>
                <w:lang w:val="lt-LT"/>
              </w:rPr>
            </w:pPr>
            <w:r w:rsidRPr="00312F4D">
              <w:rPr>
                <w:rFonts w:ascii="Times New Roman" w:hAnsi="Times New Roman" w:cs="Times New Roman"/>
                <w:sz w:val="22"/>
                <w:lang w:val="lt-LT"/>
              </w:rPr>
              <w:t>7,86 (1,30)</w:t>
            </w:r>
          </w:p>
        </w:tc>
        <w:tc>
          <w:tcPr>
            <w:tcW w:w="1620" w:type="dxa"/>
          </w:tcPr>
          <w:p w14:paraId="2BC6845A" w14:textId="77777777" w:rsidR="006E12FA" w:rsidRPr="00312F4D" w:rsidRDefault="006E12FA" w:rsidP="00C641FA">
            <w:pPr>
              <w:keepNext/>
              <w:rPr>
                <w:rFonts w:ascii="Times New Roman" w:hAnsi="Times New Roman" w:cs="Times New Roman"/>
                <w:b/>
                <w:sz w:val="22"/>
                <w:szCs w:val="22"/>
                <w:lang w:val="lt-LT"/>
              </w:rPr>
            </w:pPr>
            <w:r w:rsidRPr="00312F4D">
              <w:rPr>
                <w:rFonts w:ascii="Times New Roman" w:hAnsi="Times New Roman" w:cs="Times New Roman"/>
                <w:sz w:val="22"/>
                <w:lang w:val="lt-LT"/>
              </w:rPr>
              <w:t>6,12 (1,26)</w:t>
            </w:r>
          </w:p>
        </w:tc>
        <w:tc>
          <w:tcPr>
            <w:tcW w:w="1675" w:type="dxa"/>
          </w:tcPr>
          <w:p w14:paraId="79D03507" w14:textId="77777777" w:rsidR="006E12FA" w:rsidRPr="00312F4D" w:rsidRDefault="006E12FA" w:rsidP="00C641FA">
            <w:pPr>
              <w:keepNext/>
              <w:rPr>
                <w:rFonts w:ascii="Times New Roman" w:hAnsi="Times New Roman" w:cs="Times New Roman"/>
                <w:b/>
                <w:sz w:val="22"/>
                <w:szCs w:val="22"/>
                <w:lang w:val="lt-LT"/>
              </w:rPr>
            </w:pPr>
            <w:r w:rsidRPr="00312F4D">
              <w:rPr>
                <w:rFonts w:ascii="Times New Roman" w:hAnsi="Times New Roman" w:cs="Times New Roman"/>
                <w:sz w:val="22"/>
                <w:lang w:val="lt-LT"/>
              </w:rPr>
              <w:t>1,314 (0,2663)</w:t>
            </w:r>
          </w:p>
        </w:tc>
        <w:tc>
          <w:tcPr>
            <w:tcW w:w="1385" w:type="dxa"/>
          </w:tcPr>
          <w:p w14:paraId="438F408F" w14:textId="77777777" w:rsidR="006E12FA" w:rsidRPr="00312F4D" w:rsidRDefault="006E12FA" w:rsidP="00C641FA">
            <w:pPr>
              <w:keepNext/>
              <w:rPr>
                <w:rFonts w:ascii="Times New Roman" w:hAnsi="Times New Roman" w:cs="Times New Roman"/>
                <w:b/>
                <w:sz w:val="22"/>
                <w:szCs w:val="22"/>
                <w:lang w:val="lt-LT"/>
              </w:rPr>
            </w:pPr>
            <w:r w:rsidRPr="00312F4D">
              <w:rPr>
                <w:rFonts w:ascii="Times New Roman" w:hAnsi="Times New Roman" w:cs="Times New Roman"/>
                <w:sz w:val="22"/>
                <w:lang w:val="lt-LT"/>
              </w:rPr>
              <w:t>0,93 (0,47)</w:t>
            </w:r>
          </w:p>
        </w:tc>
        <w:tc>
          <w:tcPr>
            <w:tcW w:w="1620" w:type="dxa"/>
          </w:tcPr>
          <w:p w14:paraId="69AC80E5" w14:textId="77777777" w:rsidR="006E12FA" w:rsidRPr="00312F4D" w:rsidRDefault="006E12FA" w:rsidP="00C641FA">
            <w:pPr>
              <w:keepNext/>
              <w:rPr>
                <w:rFonts w:ascii="Times New Roman" w:hAnsi="Times New Roman" w:cs="Times New Roman"/>
                <w:b/>
                <w:sz w:val="22"/>
                <w:szCs w:val="22"/>
                <w:lang w:val="lt-LT"/>
              </w:rPr>
            </w:pPr>
            <w:r w:rsidRPr="00312F4D">
              <w:rPr>
                <w:rFonts w:ascii="Times New Roman" w:hAnsi="Times New Roman" w:cs="Times New Roman"/>
                <w:sz w:val="22"/>
                <w:lang w:val="lt-LT"/>
              </w:rPr>
              <w:t>1,42 (0,28)**</w:t>
            </w:r>
          </w:p>
        </w:tc>
      </w:tr>
      <w:tr w:rsidR="006E12FA" w:rsidRPr="00312F4D" w14:paraId="6A766054" w14:textId="77777777" w:rsidTr="00A4690B">
        <w:tc>
          <w:tcPr>
            <w:tcW w:w="1313" w:type="dxa"/>
          </w:tcPr>
          <w:p w14:paraId="4EF33E89" w14:textId="77777777" w:rsidR="006E12FA" w:rsidRPr="00312F4D" w:rsidRDefault="006E12FA" w:rsidP="00C641FA">
            <w:pPr>
              <w:keepNext/>
              <w:rPr>
                <w:rFonts w:ascii="Times New Roman" w:hAnsi="Times New Roman" w:cs="Times New Roman"/>
                <w:b/>
                <w:sz w:val="22"/>
                <w:szCs w:val="22"/>
                <w:lang w:val="lt-LT"/>
              </w:rPr>
            </w:pPr>
            <w:r w:rsidRPr="00312F4D">
              <w:rPr>
                <w:rFonts w:ascii="Times New Roman" w:hAnsi="Times New Roman" w:cs="Times New Roman"/>
                <w:sz w:val="22"/>
                <w:lang w:val="lt-LT"/>
              </w:rPr>
              <w:t>30 mėnuo</w:t>
            </w:r>
          </w:p>
        </w:tc>
        <w:tc>
          <w:tcPr>
            <w:tcW w:w="685" w:type="dxa"/>
          </w:tcPr>
          <w:p w14:paraId="64B2DFE4" w14:textId="77777777" w:rsidR="006E12FA" w:rsidRPr="00312F4D" w:rsidRDefault="006E12FA" w:rsidP="00C641FA">
            <w:pPr>
              <w:keepNext/>
              <w:rPr>
                <w:rFonts w:ascii="Times New Roman" w:hAnsi="Times New Roman" w:cs="Times New Roman"/>
                <w:b/>
                <w:sz w:val="22"/>
                <w:szCs w:val="22"/>
                <w:lang w:val="lt-LT"/>
              </w:rPr>
            </w:pPr>
            <w:r w:rsidRPr="00312F4D">
              <w:rPr>
                <w:rFonts w:ascii="Times New Roman" w:hAnsi="Times New Roman" w:cs="Times New Roman"/>
                <w:sz w:val="22"/>
                <w:lang w:val="lt-LT"/>
              </w:rPr>
              <w:t>206</w:t>
            </w:r>
          </w:p>
        </w:tc>
        <w:tc>
          <w:tcPr>
            <w:tcW w:w="1350" w:type="dxa"/>
          </w:tcPr>
          <w:p w14:paraId="3D440AAA" w14:textId="77777777" w:rsidR="006E12FA" w:rsidRPr="00312F4D" w:rsidRDefault="006E12FA" w:rsidP="00C641FA">
            <w:pPr>
              <w:keepNext/>
              <w:rPr>
                <w:rFonts w:ascii="Times New Roman" w:hAnsi="Times New Roman" w:cs="Times New Roman"/>
                <w:b/>
                <w:sz w:val="22"/>
                <w:szCs w:val="22"/>
                <w:lang w:val="lt-LT"/>
              </w:rPr>
            </w:pPr>
            <w:r w:rsidRPr="00312F4D">
              <w:rPr>
                <w:rFonts w:ascii="Times New Roman" w:hAnsi="Times New Roman" w:cs="Times New Roman"/>
                <w:sz w:val="22"/>
                <w:lang w:val="lt-LT"/>
              </w:rPr>
              <w:t>4,95 (0,77)*</w:t>
            </w:r>
          </w:p>
        </w:tc>
        <w:tc>
          <w:tcPr>
            <w:tcW w:w="1620" w:type="dxa"/>
          </w:tcPr>
          <w:p w14:paraId="7659F79E" w14:textId="77777777" w:rsidR="006E12FA" w:rsidRPr="00312F4D" w:rsidRDefault="006E12FA" w:rsidP="00C641FA">
            <w:pPr>
              <w:keepNext/>
              <w:rPr>
                <w:rFonts w:ascii="Times New Roman" w:hAnsi="Times New Roman" w:cs="Times New Roman"/>
                <w:b/>
                <w:sz w:val="22"/>
                <w:szCs w:val="22"/>
                <w:lang w:val="lt-LT"/>
              </w:rPr>
            </w:pPr>
            <w:r w:rsidRPr="00312F4D">
              <w:rPr>
                <w:rFonts w:ascii="Times New Roman" w:hAnsi="Times New Roman" w:cs="Times New Roman"/>
                <w:sz w:val="22"/>
                <w:lang w:val="lt-LT"/>
              </w:rPr>
              <w:t>3,25 (0,67)</w:t>
            </w:r>
          </w:p>
        </w:tc>
        <w:tc>
          <w:tcPr>
            <w:tcW w:w="1675" w:type="dxa"/>
          </w:tcPr>
          <w:p w14:paraId="747D5CC2" w14:textId="77777777" w:rsidR="006E12FA" w:rsidRPr="00312F4D" w:rsidRDefault="006E12FA" w:rsidP="00C641FA">
            <w:pPr>
              <w:keepNext/>
              <w:rPr>
                <w:rFonts w:ascii="Times New Roman" w:hAnsi="Times New Roman" w:cs="Times New Roman"/>
                <w:b/>
                <w:sz w:val="22"/>
                <w:szCs w:val="22"/>
                <w:lang w:val="lt-LT"/>
              </w:rPr>
            </w:pPr>
            <w:r w:rsidRPr="00312F4D">
              <w:rPr>
                <w:rFonts w:ascii="Times New Roman" w:hAnsi="Times New Roman" w:cs="Times New Roman"/>
                <w:sz w:val="22"/>
                <w:lang w:val="lt-LT"/>
              </w:rPr>
              <w:t>1,327 (0,2796)</w:t>
            </w:r>
          </w:p>
        </w:tc>
        <w:tc>
          <w:tcPr>
            <w:tcW w:w="1385" w:type="dxa"/>
          </w:tcPr>
          <w:p w14:paraId="085C8221" w14:textId="77777777" w:rsidR="006E12FA" w:rsidRPr="00312F4D" w:rsidRDefault="006E12FA" w:rsidP="00C641FA">
            <w:pPr>
              <w:keepNext/>
              <w:rPr>
                <w:rFonts w:ascii="Times New Roman" w:hAnsi="Times New Roman" w:cs="Times New Roman"/>
                <w:b/>
                <w:sz w:val="22"/>
                <w:szCs w:val="22"/>
                <w:lang w:val="lt-LT"/>
              </w:rPr>
            </w:pPr>
            <w:r w:rsidRPr="00312F4D">
              <w:rPr>
                <w:rFonts w:ascii="Times New Roman" w:hAnsi="Times New Roman" w:cs="Times New Roman"/>
                <w:sz w:val="22"/>
                <w:lang w:val="lt-LT"/>
              </w:rPr>
              <w:t>0,79 (0,38)*</w:t>
            </w:r>
          </w:p>
        </w:tc>
        <w:tc>
          <w:tcPr>
            <w:tcW w:w="1620" w:type="dxa"/>
          </w:tcPr>
          <w:p w14:paraId="5FF8E502" w14:textId="77777777" w:rsidR="006E12FA" w:rsidRPr="00312F4D" w:rsidRDefault="006E12FA" w:rsidP="00C641FA">
            <w:pPr>
              <w:keepNext/>
              <w:rPr>
                <w:rFonts w:ascii="Times New Roman" w:hAnsi="Times New Roman" w:cs="Times New Roman"/>
                <w:b/>
                <w:sz w:val="22"/>
                <w:szCs w:val="22"/>
                <w:lang w:val="lt-LT"/>
              </w:rPr>
            </w:pPr>
            <w:r w:rsidRPr="00312F4D">
              <w:rPr>
                <w:rFonts w:ascii="Times New Roman" w:hAnsi="Times New Roman" w:cs="Times New Roman"/>
                <w:sz w:val="22"/>
                <w:lang w:val="lt-LT"/>
              </w:rPr>
              <w:t>0,90 (0,17)*</w:t>
            </w:r>
          </w:p>
        </w:tc>
      </w:tr>
      <w:tr w:rsidR="006E12FA" w:rsidRPr="00312F4D" w14:paraId="62AAAD42" w14:textId="77777777" w:rsidTr="00A4690B">
        <w:tc>
          <w:tcPr>
            <w:tcW w:w="1313" w:type="dxa"/>
          </w:tcPr>
          <w:p w14:paraId="5A5A7837" w14:textId="77777777" w:rsidR="006E12FA" w:rsidRPr="00312F4D" w:rsidRDefault="006E12FA" w:rsidP="00C641FA">
            <w:pPr>
              <w:keepNext/>
              <w:rPr>
                <w:rFonts w:ascii="Times New Roman" w:hAnsi="Times New Roman" w:cs="Times New Roman"/>
                <w:b/>
                <w:sz w:val="22"/>
                <w:szCs w:val="22"/>
                <w:lang w:val="lt-LT"/>
              </w:rPr>
            </w:pPr>
            <w:r w:rsidRPr="00312F4D">
              <w:rPr>
                <w:rFonts w:ascii="Times New Roman" w:hAnsi="Times New Roman" w:cs="Times New Roman"/>
                <w:sz w:val="22"/>
                <w:lang w:val="lt-LT"/>
              </w:rPr>
              <w:t>36 mėnuo / pabaiga</w:t>
            </w:r>
          </w:p>
        </w:tc>
        <w:tc>
          <w:tcPr>
            <w:tcW w:w="685" w:type="dxa"/>
          </w:tcPr>
          <w:p w14:paraId="5BC2BFED" w14:textId="77777777" w:rsidR="006E12FA" w:rsidRPr="00312F4D" w:rsidRDefault="006E12FA" w:rsidP="00C641FA">
            <w:pPr>
              <w:keepNext/>
              <w:rPr>
                <w:rFonts w:ascii="Times New Roman" w:hAnsi="Times New Roman" w:cs="Times New Roman"/>
                <w:b/>
                <w:sz w:val="22"/>
                <w:szCs w:val="22"/>
                <w:lang w:val="lt-LT"/>
              </w:rPr>
            </w:pPr>
            <w:r w:rsidRPr="00312F4D">
              <w:rPr>
                <w:rFonts w:ascii="Times New Roman" w:hAnsi="Times New Roman" w:cs="Times New Roman"/>
                <w:sz w:val="22"/>
                <w:lang w:val="lt-LT"/>
              </w:rPr>
              <w:t>240</w:t>
            </w:r>
          </w:p>
        </w:tc>
        <w:tc>
          <w:tcPr>
            <w:tcW w:w="1350" w:type="dxa"/>
          </w:tcPr>
          <w:p w14:paraId="5949E128" w14:textId="77777777" w:rsidR="006E12FA" w:rsidRPr="00312F4D" w:rsidRDefault="006E12FA" w:rsidP="00C641FA">
            <w:pPr>
              <w:keepNext/>
              <w:rPr>
                <w:rFonts w:ascii="Times New Roman" w:hAnsi="Times New Roman" w:cs="Times New Roman"/>
                <w:b/>
                <w:sz w:val="22"/>
                <w:szCs w:val="22"/>
                <w:lang w:val="lt-LT"/>
              </w:rPr>
            </w:pPr>
            <w:r w:rsidRPr="00312F4D">
              <w:rPr>
                <w:rFonts w:ascii="Times New Roman" w:hAnsi="Times New Roman" w:cs="Times New Roman"/>
                <w:sz w:val="22"/>
                <w:lang w:val="lt-LT"/>
              </w:rPr>
              <w:t>5,12 (0,86)</w:t>
            </w:r>
          </w:p>
        </w:tc>
        <w:tc>
          <w:tcPr>
            <w:tcW w:w="1620" w:type="dxa"/>
          </w:tcPr>
          <w:p w14:paraId="024F9141" w14:textId="77777777" w:rsidR="006E12FA" w:rsidRPr="00312F4D" w:rsidRDefault="006E12FA" w:rsidP="00C641FA">
            <w:pPr>
              <w:keepNext/>
              <w:rPr>
                <w:rFonts w:ascii="Times New Roman" w:hAnsi="Times New Roman" w:cs="Times New Roman"/>
                <w:b/>
                <w:sz w:val="22"/>
                <w:szCs w:val="22"/>
                <w:lang w:val="lt-LT"/>
              </w:rPr>
            </w:pPr>
            <w:r w:rsidRPr="00312F4D">
              <w:rPr>
                <w:rFonts w:ascii="Times New Roman" w:hAnsi="Times New Roman" w:cs="Times New Roman"/>
                <w:sz w:val="22"/>
                <w:lang w:val="lt-LT"/>
              </w:rPr>
              <w:t>3,45 (0,81)</w:t>
            </w:r>
          </w:p>
        </w:tc>
        <w:tc>
          <w:tcPr>
            <w:tcW w:w="1675" w:type="dxa"/>
          </w:tcPr>
          <w:p w14:paraId="4184164C" w14:textId="77777777" w:rsidR="006E12FA" w:rsidRPr="00312F4D" w:rsidRDefault="006E12FA" w:rsidP="00C641FA">
            <w:pPr>
              <w:keepNext/>
              <w:rPr>
                <w:rFonts w:ascii="Times New Roman" w:hAnsi="Times New Roman" w:cs="Times New Roman"/>
                <w:b/>
                <w:sz w:val="22"/>
                <w:szCs w:val="22"/>
                <w:lang w:val="lt-LT"/>
              </w:rPr>
            </w:pPr>
            <w:r w:rsidRPr="00312F4D">
              <w:rPr>
                <w:rFonts w:ascii="Times New Roman" w:hAnsi="Times New Roman" w:cs="Times New Roman"/>
                <w:sz w:val="22"/>
                <w:lang w:val="lt-LT"/>
              </w:rPr>
              <w:t>1,308 (0,2739)</w:t>
            </w:r>
          </w:p>
        </w:tc>
        <w:tc>
          <w:tcPr>
            <w:tcW w:w="1385" w:type="dxa"/>
          </w:tcPr>
          <w:p w14:paraId="0358377C" w14:textId="77777777" w:rsidR="006E12FA" w:rsidRPr="00312F4D" w:rsidRDefault="006E12FA" w:rsidP="00C641FA">
            <w:pPr>
              <w:keepNext/>
              <w:rPr>
                <w:rFonts w:ascii="Times New Roman" w:hAnsi="Times New Roman" w:cs="Times New Roman"/>
                <w:b/>
                <w:sz w:val="22"/>
                <w:szCs w:val="22"/>
                <w:lang w:val="lt-LT"/>
              </w:rPr>
            </w:pPr>
            <w:r w:rsidRPr="00312F4D">
              <w:rPr>
                <w:rFonts w:ascii="Times New Roman" w:hAnsi="Times New Roman" w:cs="Times New Roman"/>
                <w:sz w:val="22"/>
                <w:lang w:val="lt-LT"/>
              </w:rPr>
              <w:t>0,78 (0,41)</w:t>
            </w:r>
          </w:p>
        </w:tc>
        <w:tc>
          <w:tcPr>
            <w:tcW w:w="1620" w:type="dxa"/>
          </w:tcPr>
          <w:p w14:paraId="6A553A4E" w14:textId="77777777" w:rsidR="006E12FA" w:rsidRPr="00312F4D" w:rsidRDefault="006E12FA" w:rsidP="00C641FA">
            <w:pPr>
              <w:keepNext/>
              <w:rPr>
                <w:rFonts w:ascii="Times New Roman" w:hAnsi="Times New Roman" w:cs="Times New Roman"/>
                <w:b/>
                <w:sz w:val="22"/>
                <w:szCs w:val="22"/>
                <w:lang w:val="lt-LT"/>
              </w:rPr>
            </w:pPr>
            <w:r w:rsidRPr="00312F4D">
              <w:rPr>
                <w:rFonts w:ascii="Times New Roman" w:hAnsi="Times New Roman" w:cs="Times New Roman"/>
                <w:sz w:val="22"/>
                <w:lang w:val="lt-LT"/>
              </w:rPr>
              <w:t>0,93 (0,20)***</w:t>
            </w:r>
          </w:p>
        </w:tc>
      </w:tr>
      <w:tr w:rsidR="006E12FA" w:rsidRPr="00312F4D" w14:paraId="605FB447" w14:textId="77777777" w:rsidTr="00A4690B">
        <w:tc>
          <w:tcPr>
            <w:tcW w:w="9648" w:type="dxa"/>
            <w:gridSpan w:val="7"/>
          </w:tcPr>
          <w:p w14:paraId="48C59E88" w14:textId="77777777" w:rsidR="006E12FA" w:rsidRPr="00312F4D" w:rsidRDefault="006E12FA" w:rsidP="00C641FA">
            <w:pPr>
              <w:keepNext/>
              <w:rPr>
                <w:rFonts w:ascii="Times New Roman" w:hAnsi="Times New Roman" w:cs="Times New Roman"/>
                <w:b/>
                <w:lang w:val="lt-LT"/>
              </w:rPr>
            </w:pPr>
            <w:proofErr w:type="spellStart"/>
            <w:r w:rsidRPr="00312F4D">
              <w:rPr>
                <w:rFonts w:ascii="Times New Roman" w:hAnsi="Times New Roman" w:cs="Times New Roman"/>
                <w:lang w:val="lt-LT"/>
              </w:rPr>
              <w:t>BCh</w:t>
            </w:r>
            <w:proofErr w:type="spellEnd"/>
            <w:r w:rsidRPr="00312F4D">
              <w:rPr>
                <w:rFonts w:ascii="Times New Roman" w:hAnsi="Times New Roman" w:cs="Times New Roman"/>
                <w:lang w:val="lt-LT"/>
              </w:rPr>
              <w:t> = bendrasis cholesterolis; MTL </w:t>
            </w:r>
            <w:proofErr w:type="spellStart"/>
            <w:r w:rsidRPr="00312F4D">
              <w:rPr>
                <w:rFonts w:ascii="Times New Roman" w:hAnsi="Times New Roman" w:cs="Times New Roman"/>
                <w:lang w:val="lt-LT"/>
              </w:rPr>
              <w:t>Ch</w:t>
            </w:r>
            <w:proofErr w:type="spellEnd"/>
            <w:r w:rsidRPr="00312F4D">
              <w:rPr>
                <w:rFonts w:ascii="Times New Roman" w:hAnsi="Times New Roman" w:cs="Times New Roman"/>
                <w:lang w:val="lt-LT"/>
              </w:rPr>
              <w:t> = mažo tankio lipoproteinų cholesterolis; DTL </w:t>
            </w:r>
            <w:proofErr w:type="spellStart"/>
            <w:r w:rsidRPr="00312F4D">
              <w:rPr>
                <w:rFonts w:ascii="Times New Roman" w:hAnsi="Times New Roman" w:cs="Times New Roman"/>
                <w:lang w:val="lt-LT"/>
              </w:rPr>
              <w:t>Ch</w:t>
            </w:r>
            <w:proofErr w:type="spellEnd"/>
            <w:r w:rsidRPr="00312F4D">
              <w:rPr>
                <w:rFonts w:ascii="Times New Roman" w:hAnsi="Times New Roman" w:cs="Times New Roman"/>
                <w:lang w:val="lt-LT"/>
              </w:rPr>
              <w:t xml:space="preserve"> = didelio tankio lipoproteinų cholesterolis; TG = trigliceridai; </w:t>
            </w:r>
            <w:proofErr w:type="spellStart"/>
            <w:r w:rsidRPr="00312F4D">
              <w:rPr>
                <w:rFonts w:ascii="Times New Roman" w:hAnsi="Times New Roman" w:cs="Times New Roman"/>
                <w:lang w:val="lt-LT"/>
              </w:rPr>
              <w:t>Apo</w:t>
            </w:r>
            <w:proofErr w:type="spellEnd"/>
            <w:r w:rsidRPr="00312F4D">
              <w:rPr>
                <w:rFonts w:ascii="Times New Roman" w:hAnsi="Times New Roman" w:cs="Times New Roman"/>
                <w:lang w:val="lt-LT"/>
              </w:rPr>
              <w:t xml:space="preserve"> B = </w:t>
            </w:r>
            <w:proofErr w:type="spellStart"/>
            <w:r w:rsidRPr="00312F4D">
              <w:rPr>
                <w:rFonts w:ascii="Times New Roman" w:hAnsi="Times New Roman" w:cs="Times New Roman"/>
                <w:lang w:val="lt-LT"/>
              </w:rPr>
              <w:t>apolipoproteinas</w:t>
            </w:r>
            <w:proofErr w:type="spellEnd"/>
            <w:r w:rsidRPr="00312F4D">
              <w:rPr>
                <w:rFonts w:ascii="Times New Roman" w:hAnsi="Times New Roman" w:cs="Times New Roman"/>
                <w:lang w:val="lt-LT"/>
              </w:rPr>
              <w:t xml:space="preserve"> B; į laikotarpį „36 mėnuo / pabaiga“ įtraukti asmenų, nutraukusių dalyvavimą tyrime prieš 36-ąjį mėnesį, galutinio vizito duomenys bei visi 36 mėnesių duomenys, gauti iš asmenų, baigusių 36 mėnesių tyrimą; „*“ = 30-ąjį mėnesį šio parametro N buvo 207; „**“ = šio parametro N prieš gydymą buvo 270; „***“ = 36-ąjį mėnesį / pabaigoje šio parametro N buvo 243; „#“ = </w:t>
            </w:r>
            <w:proofErr w:type="spellStart"/>
            <w:r w:rsidRPr="00312F4D">
              <w:rPr>
                <w:rFonts w:ascii="Times New Roman" w:hAnsi="Times New Roman" w:cs="Times New Roman"/>
                <w:lang w:val="lt-LT"/>
              </w:rPr>
              <w:t>Apo</w:t>
            </w:r>
            <w:proofErr w:type="spellEnd"/>
            <w:r w:rsidRPr="00312F4D">
              <w:rPr>
                <w:rFonts w:ascii="Times New Roman" w:hAnsi="Times New Roman" w:cs="Times New Roman"/>
                <w:lang w:val="lt-LT"/>
              </w:rPr>
              <w:t> B vertė g/l.</w:t>
            </w:r>
          </w:p>
        </w:tc>
      </w:tr>
    </w:tbl>
    <w:p w14:paraId="5293DEB5" w14:textId="77777777" w:rsidR="000F1175" w:rsidRPr="00312F4D" w:rsidRDefault="000F1175">
      <w:pPr>
        <w:autoSpaceDE w:val="0"/>
        <w:autoSpaceDN w:val="0"/>
        <w:adjustRightInd w:val="0"/>
        <w:rPr>
          <w:rFonts w:ascii="Times New Roman" w:hAnsi="Times New Roman" w:cs="Times New Roman"/>
          <w:sz w:val="22"/>
          <w:szCs w:val="22"/>
          <w:lang w:val="lt-LT"/>
        </w:rPr>
      </w:pPr>
    </w:p>
    <w:p w14:paraId="0DD3BA92" w14:textId="77777777" w:rsidR="006E12FA" w:rsidRDefault="006E12FA" w:rsidP="006E12FA">
      <w:pPr>
        <w:autoSpaceDE w:val="0"/>
        <w:autoSpaceDN w:val="0"/>
        <w:adjustRightInd w:val="0"/>
        <w:rPr>
          <w:rFonts w:ascii="Times New Roman" w:hAnsi="Times New Roman" w:cs="Times New Roman"/>
          <w:i/>
          <w:sz w:val="22"/>
          <w:szCs w:val="22"/>
          <w:lang w:val="lt-LT" w:eastAsia="lt-LT"/>
        </w:rPr>
      </w:pPr>
      <w:r w:rsidRPr="00620B14">
        <w:rPr>
          <w:rFonts w:ascii="Times New Roman" w:hAnsi="Times New Roman" w:cs="Times New Roman"/>
          <w:i/>
          <w:sz w:val="22"/>
          <w:szCs w:val="22"/>
          <w:lang w:val="lt-LT" w:eastAsia="lt-LT"/>
        </w:rPr>
        <w:t xml:space="preserve">10-17 metų vaikai ir paaugliai, sergantys </w:t>
      </w:r>
      <w:proofErr w:type="spellStart"/>
      <w:r w:rsidRPr="00620B14">
        <w:rPr>
          <w:rFonts w:ascii="Times New Roman" w:hAnsi="Times New Roman" w:cs="Times New Roman"/>
          <w:i/>
          <w:sz w:val="22"/>
          <w:szCs w:val="22"/>
          <w:lang w:val="lt-LT" w:eastAsia="lt-LT"/>
        </w:rPr>
        <w:t>heterozigotine</w:t>
      </w:r>
      <w:proofErr w:type="spellEnd"/>
      <w:r w:rsidRPr="00620B14">
        <w:rPr>
          <w:rFonts w:ascii="Times New Roman" w:hAnsi="Times New Roman" w:cs="Times New Roman"/>
          <w:i/>
          <w:sz w:val="22"/>
          <w:szCs w:val="22"/>
          <w:lang w:val="lt-LT" w:eastAsia="lt-LT"/>
        </w:rPr>
        <w:t xml:space="preserve"> šeimine </w:t>
      </w:r>
      <w:proofErr w:type="spellStart"/>
      <w:r w:rsidRPr="00620B14">
        <w:rPr>
          <w:rFonts w:ascii="Times New Roman" w:hAnsi="Times New Roman" w:cs="Times New Roman"/>
          <w:i/>
          <w:sz w:val="22"/>
          <w:szCs w:val="22"/>
          <w:lang w:val="lt-LT" w:eastAsia="lt-LT"/>
        </w:rPr>
        <w:t>hipercholesterolemija</w:t>
      </w:r>
      <w:proofErr w:type="spellEnd"/>
    </w:p>
    <w:p w14:paraId="0EA92D56" w14:textId="77777777" w:rsidR="003B2D8F" w:rsidRPr="003B2D8F" w:rsidRDefault="003B2D8F" w:rsidP="006E12FA">
      <w:pPr>
        <w:autoSpaceDE w:val="0"/>
        <w:autoSpaceDN w:val="0"/>
        <w:adjustRightInd w:val="0"/>
        <w:rPr>
          <w:rFonts w:ascii="Times New Roman" w:hAnsi="Times New Roman" w:cs="Times New Roman"/>
          <w:i/>
          <w:sz w:val="22"/>
          <w:szCs w:val="22"/>
          <w:lang w:val="lt-LT" w:eastAsia="lt-LT"/>
        </w:rPr>
      </w:pPr>
    </w:p>
    <w:p w14:paraId="0B3CFBDC" w14:textId="77777777" w:rsidR="006E12FA" w:rsidRPr="00312F4D" w:rsidRDefault="006E12FA" w:rsidP="006E12FA">
      <w:pPr>
        <w:autoSpaceDE w:val="0"/>
        <w:autoSpaceDN w:val="0"/>
        <w:adjustRightInd w:val="0"/>
        <w:rPr>
          <w:rFonts w:ascii="Times New Roman" w:hAnsi="Times New Roman" w:cs="Times New Roman"/>
          <w:sz w:val="22"/>
          <w:szCs w:val="22"/>
          <w:lang w:val="lt-LT" w:eastAsia="lt-LT"/>
        </w:rPr>
      </w:pPr>
      <w:r w:rsidRPr="00312F4D">
        <w:rPr>
          <w:rFonts w:ascii="Times New Roman" w:hAnsi="Times New Roman" w:cs="Times New Roman"/>
          <w:sz w:val="22"/>
          <w:szCs w:val="22"/>
          <w:lang w:val="lt-LT" w:eastAsia="lt-LT"/>
        </w:rPr>
        <w:t>Dvigubai aklo placebu kontroliuojamojo tyrimo, atlikto po atviros fazės, metu 187 10-</w:t>
      </w:r>
      <w:r w:rsidRPr="00312F4D">
        <w:rPr>
          <w:rFonts w:ascii="Times New Roman" w:hAnsi="Times New Roman" w:cs="Times New Roman"/>
          <w:bCs/>
          <w:sz w:val="22"/>
          <w:szCs w:val="22"/>
          <w:lang w:val="lt-LT" w:eastAsia="lt-LT"/>
        </w:rPr>
        <w:t xml:space="preserve">17 </w:t>
      </w:r>
      <w:r w:rsidRPr="00312F4D">
        <w:rPr>
          <w:rFonts w:ascii="Times New Roman" w:hAnsi="Times New Roman" w:cs="Times New Roman"/>
          <w:sz w:val="22"/>
          <w:szCs w:val="22"/>
          <w:lang w:val="lt-LT" w:eastAsia="lt-LT"/>
        </w:rPr>
        <w:t xml:space="preserve">metų berniukai ir mergaitės po </w:t>
      </w:r>
      <w:proofErr w:type="spellStart"/>
      <w:r w:rsidRPr="00312F4D">
        <w:rPr>
          <w:rFonts w:ascii="Times New Roman" w:hAnsi="Times New Roman" w:cs="Times New Roman"/>
          <w:sz w:val="22"/>
          <w:szCs w:val="22"/>
          <w:lang w:val="lt-LT" w:eastAsia="lt-LT"/>
        </w:rPr>
        <w:t>menarchės</w:t>
      </w:r>
      <w:proofErr w:type="spellEnd"/>
      <w:r w:rsidRPr="00312F4D">
        <w:rPr>
          <w:rFonts w:ascii="Times New Roman" w:hAnsi="Times New Roman" w:cs="Times New Roman"/>
          <w:sz w:val="22"/>
          <w:szCs w:val="22"/>
          <w:lang w:val="lt-LT" w:eastAsia="lt-LT"/>
        </w:rPr>
        <w:t xml:space="preserve"> (vidutinis amžius 14,</w:t>
      </w:r>
      <w:r w:rsidRPr="00312F4D">
        <w:rPr>
          <w:rFonts w:ascii="Times New Roman" w:hAnsi="Times New Roman" w:cs="Times New Roman"/>
          <w:bCs/>
          <w:sz w:val="22"/>
          <w:szCs w:val="22"/>
          <w:lang w:val="lt-LT" w:eastAsia="lt-LT"/>
        </w:rPr>
        <w:t xml:space="preserve">1 </w:t>
      </w:r>
      <w:r w:rsidRPr="00312F4D">
        <w:rPr>
          <w:rFonts w:ascii="Times New Roman" w:hAnsi="Times New Roman" w:cs="Times New Roman"/>
          <w:sz w:val="22"/>
          <w:szCs w:val="22"/>
          <w:lang w:val="lt-LT" w:eastAsia="lt-LT"/>
        </w:rPr>
        <w:t xml:space="preserve">metų), sergantys </w:t>
      </w:r>
      <w:proofErr w:type="spellStart"/>
      <w:r w:rsidRPr="00312F4D">
        <w:rPr>
          <w:rFonts w:ascii="Times New Roman" w:hAnsi="Times New Roman" w:cs="Times New Roman"/>
          <w:sz w:val="22"/>
          <w:szCs w:val="22"/>
          <w:lang w:val="lt-LT" w:eastAsia="lt-LT"/>
        </w:rPr>
        <w:t>heterozigotine</w:t>
      </w:r>
      <w:proofErr w:type="spellEnd"/>
      <w:r w:rsidRPr="00312F4D">
        <w:rPr>
          <w:rFonts w:ascii="Times New Roman" w:hAnsi="Times New Roman" w:cs="Times New Roman"/>
          <w:sz w:val="22"/>
          <w:szCs w:val="22"/>
          <w:lang w:val="lt-LT" w:eastAsia="lt-LT"/>
        </w:rPr>
        <w:t xml:space="preserve"> šeimine </w:t>
      </w:r>
      <w:proofErr w:type="spellStart"/>
      <w:r w:rsidRPr="00312F4D">
        <w:rPr>
          <w:rFonts w:ascii="Times New Roman" w:hAnsi="Times New Roman" w:cs="Times New Roman"/>
          <w:sz w:val="22"/>
          <w:szCs w:val="22"/>
          <w:lang w:val="lt-LT" w:eastAsia="lt-LT"/>
        </w:rPr>
        <w:t>hipercholesterolemija</w:t>
      </w:r>
      <w:proofErr w:type="spellEnd"/>
      <w:r w:rsidRPr="00312F4D">
        <w:rPr>
          <w:rFonts w:ascii="Times New Roman" w:hAnsi="Times New Roman" w:cs="Times New Roman"/>
          <w:sz w:val="22"/>
          <w:szCs w:val="22"/>
          <w:lang w:val="lt-LT" w:eastAsia="lt-LT"/>
        </w:rPr>
        <w:t xml:space="preserve"> (ŠH) arba sunkia </w:t>
      </w:r>
      <w:proofErr w:type="spellStart"/>
      <w:r w:rsidRPr="00312F4D">
        <w:rPr>
          <w:rFonts w:ascii="Times New Roman" w:hAnsi="Times New Roman" w:cs="Times New Roman"/>
          <w:sz w:val="22"/>
          <w:szCs w:val="22"/>
          <w:lang w:val="lt-LT" w:eastAsia="lt-LT"/>
        </w:rPr>
        <w:t>hipercholesterolemija</w:t>
      </w:r>
      <w:proofErr w:type="spellEnd"/>
      <w:r w:rsidRPr="00312F4D">
        <w:rPr>
          <w:rFonts w:ascii="Times New Roman" w:hAnsi="Times New Roman" w:cs="Times New Roman"/>
          <w:sz w:val="22"/>
          <w:szCs w:val="22"/>
          <w:lang w:val="lt-LT" w:eastAsia="lt-LT"/>
        </w:rPr>
        <w:t xml:space="preserve">, atsitiktiniu būdu buvo paskirstyti į grupes ir 26 savaites vartojo </w:t>
      </w:r>
      <w:proofErr w:type="spellStart"/>
      <w:r w:rsidRPr="00312F4D">
        <w:rPr>
          <w:rFonts w:ascii="Times New Roman" w:hAnsi="Times New Roman" w:cs="Times New Roman"/>
          <w:sz w:val="22"/>
          <w:szCs w:val="22"/>
          <w:lang w:val="lt-LT" w:eastAsia="lt-LT"/>
        </w:rPr>
        <w:t>atorvastatiną</w:t>
      </w:r>
      <w:proofErr w:type="spellEnd"/>
      <w:r w:rsidRPr="00312F4D">
        <w:rPr>
          <w:rFonts w:ascii="Times New Roman" w:hAnsi="Times New Roman" w:cs="Times New Roman"/>
          <w:sz w:val="22"/>
          <w:szCs w:val="22"/>
          <w:lang w:val="lt-LT" w:eastAsia="lt-LT"/>
        </w:rPr>
        <w:t xml:space="preserve"> (</w:t>
      </w:r>
      <w:r w:rsidRPr="00312F4D">
        <w:rPr>
          <w:rFonts w:ascii="Times New Roman" w:hAnsi="Times New Roman" w:cs="Times New Roman"/>
          <w:bCs/>
          <w:sz w:val="22"/>
          <w:szCs w:val="22"/>
          <w:lang w:val="lt-LT" w:eastAsia="lt-LT"/>
        </w:rPr>
        <w:t xml:space="preserve">n = </w:t>
      </w:r>
      <w:r w:rsidRPr="00312F4D">
        <w:rPr>
          <w:rFonts w:ascii="Times New Roman" w:hAnsi="Times New Roman" w:cs="Times New Roman"/>
          <w:sz w:val="22"/>
          <w:szCs w:val="22"/>
          <w:lang w:val="lt-LT" w:eastAsia="lt-LT"/>
        </w:rPr>
        <w:t>140) arba placebą (</w:t>
      </w:r>
      <w:r w:rsidRPr="00312F4D">
        <w:rPr>
          <w:rFonts w:ascii="Times New Roman" w:hAnsi="Times New Roman" w:cs="Times New Roman"/>
          <w:bCs/>
          <w:sz w:val="22"/>
          <w:szCs w:val="22"/>
          <w:lang w:val="lt-LT" w:eastAsia="lt-LT"/>
        </w:rPr>
        <w:t xml:space="preserve">n = </w:t>
      </w:r>
      <w:r w:rsidRPr="00312F4D">
        <w:rPr>
          <w:rFonts w:ascii="Times New Roman" w:hAnsi="Times New Roman" w:cs="Times New Roman"/>
          <w:sz w:val="22"/>
          <w:szCs w:val="22"/>
          <w:lang w:val="lt-LT" w:eastAsia="lt-LT"/>
        </w:rPr>
        <w:t>47), o kitas</w:t>
      </w:r>
      <w:r w:rsidRPr="00312F4D">
        <w:rPr>
          <w:rFonts w:ascii="Times New Roman" w:hAnsi="Times New Roman" w:cs="Times New Roman"/>
          <w:bCs/>
          <w:sz w:val="22"/>
          <w:szCs w:val="22"/>
          <w:lang w:val="lt-LT" w:eastAsia="lt-LT"/>
        </w:rPr>
        <w:t xml:space="preserve"> 26 </w:t>
      </w:r>
      <w:r w:rsidRPr="00312F4D">
        <w:rPr>
          <w:rFonts w:ascii="Times New Roman" w:hAnsi="Times New Roman" w:cs="Times New Roman"/>
          <w:sz w:val="22"/>
          <w:szCs w:val="22"/>
          <w:lang w:val="lt-LT" w:eastAsia="lt-LT"/>
        </w:rPr>
        <w:t xml:space="preserve">savaites visi vartojo </w:t>
      </w:r>
      <w:proofErr w:type="spellStart"/>
      <w:r w:rsidRPr="00312F4D">
        <w:rPr>
          <w:rFonts w:ascii="Times New Roman" w:hAnsi="Times New Roman" w:cs="Times New Roman"/>
          <w:sz w:val="22"/>
          <w:szCs w:val="22"/>
          <w:lang w:val="lt-LT" w:eastAsia="lt-LT"/>
        </w:rPr>
        <w:t>atorvastatiną</w:t>
      </w:r>
      <w:proofErr w:type="spellEnd"/>
      <w:r w:rsidRPr="00312F4D">
        <w:rPr>
          <w:rFonts w:ascii="Times New Roman" w:hAnsi="Times New Roman" w:cs="Times New Roman"/>
          <w:sz w:val="22"/>
          <w:szCs w:val="22"/>
          <w:lang w:val="lt-LT" w:eastAsia="lt-LT"/>
        </w:rPr>
        <w:t xml:space="preserve">. </w:t>
      </w:r>
      <w:proofErr w:type="spellStart"/>
      <w:r w:rsidRPr="00312F4D">
        <w:rPr>
          <w:rFonts w:ascii="Times New Roman" w:hAnsi="Times New Roman" w:cs="Times New Roman"/>
          <w:sz w:val="22"/>
          <w:szCs w:val="22"/>
          <w:lang w:val="lt-LT" w:eastAsia="lt-LT"/>
        </w:rPr>
        <w:t>Atorvastatino</w:t>
      </w:r>
      <w:proofErr w:type="spellEnd"/>
      <w:r w:rsidRPr="00312F4D">
        <w:rPr>
          <w:rFonts w:ascii="Times New Roman" w:hAnsi="Times New Roman" w:cs="Times New Roman"/>
          <w:sz w:val="22"/>
          <w:szCs w:val="22"/>
          <w:lang w:val="lt-LT" w:eastAsia="lt-LT"/>
        </w:rPr>
        <w:t xml:space="preserve"> (vieną kartą per parą) dozė pirmas 4 savaites buvo </w:t>
      </w:r>
      <w:r w:rsidRPr="00312F4D">
        <w:rPr>
          <w:rFonts w:ascii="Times New Roman" w:hAnsi="Times New Roman" w:cs="Times New Roman"/>
          <w:bCs/>
          <w:sz w:val="22"/>
          <w:szCs w:val="22"/>
          <w:lang w:val="lt-LT" w:eastAsia="lt-LT"/>
        </w:rPr>
        <w:t>10 </w:t>
      </w:r>
      <w:r w:rsidRPr="00312F4D">
        <w:rPr>
          <w:rFonts w:ascii="Times New Roman" w:hAnsi="Times New Roman" w:cs="Times New Roman"/>
          <w:sz w:val="22"/>
          <w:szCs w:val="22"/>
          <w:lang w:val="lt-LT" w:eastAsia="lt-LT"/>
        </w:rPr>
        <w:t xml:space="preserve">mg ir padidinta iki </w:t>
      </w:r>
      <w:r w:rsidRPr="00312F4D">
        <w:rPr>
          <w:rFonts w:ascii="Times New Roman" w:hAnsi="Times New Roman" w:cs="Times New Roman"/>
          <w:bCs/>
          <w:sz w:val="22"/>
          <w:szCs w:val="22"/>
          <w:lang w:val="lt-LT" w:eastAsia="lt-LT"/>
        </w:rPr>
        <w:t>20 </w:t>
      </w:r>
      <w:r w:rsidRPr="00312F4D">
        <w:rPr>
          <w:rFonts w:ascii="Times New Roman" w:hAnsi="Times New Roman" w:cs="Times New Roman"/>
          <w:sz w:val="22"/>
          <w:szCs w:val="22"/>
          <w:lang w:val="lt-LT" w:eastAsia="lt-LT"/>
        </w:rPr>
        <w:t>mg, jeigu MTL-cholesterolio koncentracija buvo</w:t>
      </w:r>
      <w:r w:rsidRPr="00312F4D">
        <w:rPr>
          <w:rFonts w:ascii="Times New Roman" w:hAnsi="Times New Roman" w:cs="Times New Roman"/>
          <w:bCs/>
          <w:sz w:val="22"/>
          <w:szCs w:val="22"/>
          <w:lang w:val="lt-LT" w:eastAsia="lt-LT"/>
        </w:rPr>
        <w:t xml:space="preserve"> &gt; </w:t>
      </w:r>
      <w:r w:rsidRPr="00312F4D">
        <w:rPr>
          <w:rFonts w:ascii="Times New Roman" w:hAnsi="Times New Roman" w:cs="Times New Roman"/>
          <w:sz w:val="22"/>
          <w:szCs w:val="22"/>
          <w:lang w:val="lt-LT" w:eastAsia="lt-LT"/>
        </w:rPr>
        <w:t>3,</w:t>
      </w:r>
      <w:r w:rsidRPr="00312F4D">
        <w:rPr>
          <w:rFonts w:ascii="Times New Roman" w:hAnsi="Times New Roman" w:cs="Times New Roman"/>
          <w:bCs/>
          <w:sz w:val="22"/>
          <w:szCs w:val="22"/>
          <w:lang w:val="lt-LT" w:eastAsia="lt-LT"/>
        </w:rPr>
        <w:t>36 </w:t>
      </w:r>
      <w:proofErr w:type="spellStart"/>
      <w:r w:rsidRPr="00312F4D">
        <w:rPr>
          <w:rFonts w:ascii="Times New Roman" w:hAnsi="Times New Roman" w:cs="Times New Roman"/>
          <w:sz w:val="22"/>
          <w:szCs w:val="22"/>
          <w:lang w:val="lt-LT" w:eastAsia="lt-LT"/>
        </w:rPr>
        <w:t>mmol</w:t>
      </w:r>
      <w:proofErr w:type="spellEnd"/>
      <w:r w:rsidRPr="00312F4D">
        <w:rPr>
          <w:rFonts w:ascii="Times New Roman" w:hAnsi="Times New Roman" w:cs="Times New Roman"/>
          <w:sz w:val="22"/>
          <w:szCs w:val="22"/>
          <w:lang w:val="lt-LT" w:eastAsia="lt-LT"/>
        </w:rPr>
        <w:t xml:space="preserve">/l. </w:t>
      </w:r>
      <w:proofErr w:type="spellStart"/>
      <w:r w:rsidRPr="00312F4D">
        <w:rPr>
          <w:rFonts w:ascii="Times New Roman" w:hAnsi="Times New Roman" w:cs="Times New Roman"/>
          <w:sz w:val="22"/>
          <w:szCs w:val="22"/>
          <w:lang w:val="lt-LT" w:eastAsia="lt-LT"/>
        </w:rPr>
        <w:t>Atorvastatinas</w:t>
      </w:r>
      <w:proofErr w:type="spellEnd"/>
      <w:r w:rsidRPr="00312F4D">
        <w:rPr>
          <w:rFonts w:ascii="Times New Roman" w:hAnsi="Times New Roman" w:cs="Times New Roman"/>
          <w:sz w:val="22"/>
          <w:szCs w:val="22"/>
          <w:lang w:val="lt-LT" w:eastAsia="lt-LT"/>
        </w:rPr>
        <w:t xml:space="preserve"> per 26 savaičių dvigubai aklą fazę reikšmingai sumažino bendrojo cholesterolio, MTL-cholesterolio, trigliceridų ir </w:t>
      </w:r>
      <w:proofErr w:type="spellStart"/>
      <w:r w:rsidRPr="00312F4D">
        <w:rPr>
          <w:rFonts w:ascii="Times New Roman" w:hAnsi="Times New Roman" w:cs="Times New Roman"/>
          <w:sz w:val="22"/>
          <w:szCs w:val="22"/>
          <w:lang w:val="lt-LT" w:eastAsia="lt-LT"/>
        </w:rPr>
        <w:t>apolipoproteino</w:t>
      </w:r>
      <w:proofErr w:type="spellEnd"/>
      <w:r w:rsidRPr="00312F4D">
        <w:rPr>
          <w:rFonts w:ascii="Times New Roman" w:hAnsi="Times New Roman" w:cs="Times New Roman"/>
          <w:sz w:val="22"/>
          <w:szCs w:val="22"/>
          <w:lang w:val="lt-LT" w:eastAsia="lt-LT"/>
        </w:rPr>
        <w:t xml:space="preserve"> B koncentracijas. Vidutinė pasiekta MTL-cholesterolio koncentracija per 26 savaičių dvigubai aklą fazę </w:t>
      </w:r>
      <w:proofErr w:type="spellStart"/>
      <w:r w:rsidRPr="00312F4D">
        <w:rPr>
          <w:rFonts w:ascii="Times New Roman" w:hAnsi="Times New Roman" w:cs="Times New Roman"/>
          <w:sz w:val="22"/>
          <w:szCs w:val="22"/>
          <w:lang w:val="lt-LT" w:eastAsia="lt-LT"/>
        </w:rPr>
        <w:t>atorvastatino</w:t>
      </w:r>
      <w:proofErr w:type="spellEnd"/>
      <w:r w:rsidRPr="00312F4D">
        <w:rPr>
          <w:rFonts w:ascii="Times New Roman" w:hAnsi="Times New Roman" w:cs="Times New Roman"/>
          <w:sz w:val="22"/>
          <w:szCs w:val="22"/>
          <w:lang w:val="lt-LT" w:eastAsia="lt-LT"/>
        </w:rPr>
        <w:t xml:space="preserve"> grupėje buvo 3,</w:t>
      </w:r>
      <w:r w:rsidRPr="00312F4D">
        <w:rPr>
          <w:rFonts w:ascii="Times New Roman" w:hAnsi="Times New Roman" w:cs="Times New Roman"/>
          <w:bCs/>
          <w:sz w:val="22"/>
          <w:szCs w:val="22"/>
          <w:lang w:val="lt-LT" w:eastAsia="lt-LT"/>
        </w:rPr>
        <w:t>38 </w:t>
      </w:r>
      <w:proofErr w:type="spellStart"/>
      <w:r w:rsidRPr="00312F4D">
        <w:rPr>
          <w:rFonts w:ascii="Times New Roman" w:hAnsi="Times New Roman" w:cs="Times New Roman"/>
          <w:sz w:val="22"/>
          <w:szCs w:val="22"/>
          <w:lang w:val="lt-LT" w:eastAsia="lt-LT"/>
        </w:rPr>
        <w:t>mmol</w:t>
      </w:r>
      <w:proofErr w:type="spellEnd"/>
      <w:r w:rsidRPr="00312F4D">
        <w:rPr>
          <w:rFonts w:ascii="Times New Roman" w:hAnsi="Times New Roman" w:cs="Times New Roman"/>
          <w:sz w:val="22"/>
          <w:szCs w:val="22"/>
          <w:lang w:val="lt-LT" w:eastAsia="lt-LT"/>
        </w:rPr>
        <w:t>/l (ribos: 1,81</w:t>
      </w:r>
      <w:r w:rsidRPr="00312F4D">
        <w:rPr>
          <w:rFonts w:ascii="Times New Roman" w:hAnsi="Times New Roman" w:cs="Times New Roman"/>
          <w:bCs/>
          <w:sz w:val="22"/>
          <w:szCs w:val="22"/>
          <w:lang w:val="lt-LT" w:eastAsia="lt-LT"/>
        </w:rPr>
        <w:t>-</w:t>
      </w:r>
      <w:r w:rsidRPr="00312F4D">
        <w:rPr>
          <w:rFonts w:ascii="Times New Roman" w:hAnsi="Times New Roman" w:cs="Times New Roman"/>
          <w:sz w:val="22"/>
          <w:szCs w:val="22"/>
          <w:lang w:val="lt-LT" w:eastAsia="lt-LT"/>
        </w:rPr>
        <w:t>6,</w:t>
      </w:r>
      <w:r w:rsidRPr="00312F4D">
        <w:rPr>
          <w:rFonts w:ascii="Times New Roman" w:hAnsi="Times New Roman" w:cs="Times New Roman"/>
          <w:bCs/>
          <w:sz w:val="22"/>
          <w:szCs w:val="22"/>
          <w:lang w:val="lt-LT" w:eastAsia="lt-LT"/>
        </w:rPr>
        <w:t>26 </w:t>
      </w:r>
      <w:proofErr w:type="spellStart"/>
      <w:r w:rsidRPr="00312F4D">
        <w:rPr>
          <w:rFonts w:ascii="Times New Roman" w:hAnsi="Times New Roman" w:cs="Times New Roman"/>
          <w:sz w:val="22"/>
          <w:szCs w:val="22"/>
          <w:lang w:val="lt-LT" w:eastAsia="lt-LT"/>
        </w:rPr>
        <w:t>mmol</w:t>
      </w:r>
      <w:proofErr w:type="spellEnd"/>
      <w:r w:rsidRPr="00312F4D">
        <w:rPr>
          <w:rFonts w:ascii="Times New Roman" w:hAnsi="Times New Roman" w:cs="Times New Roman"/>
          <w:sz w:val="22"/>
          <w:szCs w:val="22"/>
          <w:lang w:val="lt-LT" w:eastAsia="lt-LT"/>
        </w:rPr>
        <w:t>/l), palyginti su 5,</w:t>
      </w:r>
      <w:r w:rsidRPr="00312F4D">
        <w:rPr>
          <w:rFonts w:ascii="Times New Roman" w:hAnsi="Times New Roman" w:cs="Times New Roman"/>
          <w:bCs/>
          <w:sz w:val="22"/>
          <w:szCs w:val="22"/>
          <w:lang w:val="lt-LT" w:eastAsia="lt-LT"/>
        </w:rPr>
        <w:t>91 </w:t>
      </w:r>
      <w:proofErr w:type="spellStart"/>
      <w:r w:rsidRPr="00312F4D">
        <w:rPr>
          <w:rFonts w:ascii="Times New Roman" w:hAnsi="Times New Roman" w:cs="Times New Roman"/>
          <w:sz w:val="22"/>
          <w:szCs w:val="22"/>
          <w:lang w:val="lt-LT" w:eastAsia="lt-LT"/>
        </w:rPr>
        <w:t>mmol</w:t>
      </w:r>
      <w:proofErr w:type="spellEnd"/>
      <w:r w:rsidRPr="00312F4D">
        <w:rPr>
          <w:rFonts w:ascii="Times New Roman" w:hAnsi="Times New Roman" w:cs="Times New Roman"/>
          <w:sz w:val="22"/>
          <w:szCs w:val="22"/>
          <w:lang w:val="lt-LT" w:eastAsia="lt-LT"/>
        </w:rPr>
        <w:t>/l (ribos: 3,93</w:t>
      </w:r>
      <w:r w:rsidRPr="00312F4D">
        <w:rPr>
          <w:rFonts w:ascii="Times New Roman" w:hAnsi="Times New Roman" w:cs="Times New Roman"/>
          <w:bCs/>
          <w:sz w:val="22"/>
          <w:szCs w:val="22"/>
          <w:lang w:val="lt-LT" w:eastAsia="lt-LT"/>
        </w:rPr>
        <w:t>-</w:t>
      </w:r>
      <w:r w:rsidRPr="00312F4D">
        <w:rPr>
          <w:rFonts w:ascii="Times New Roman" w:hAnsi="Times New Roman" w:cs="Times New Roman"/>
          <w:sz w:val="22"/>
          <w:szCs w:val="22"/>
          <w:lang w:val="lt-LT" w:eastAsia="lt-LT"/>
        </w:rPr>
        <w:t>9,</w:t>
      </w:r>
      <w:r w:rsidRPr="00312F4D">
        <w:rPr>
          <w:rFonts w:ascii="Times New Roman" w:hAnsi="Times New Roman" w:cs="Times New Roman"/>
          <w:bCs/>
          <w:sz w:val="22"/>
          <w:szCs w:val="22"/>
          <w:lang w:val="lt-LT" w:eastAsia="lt-LT"/>
        </w:rPr>
        <w:t>96 </w:t>
      </w:r>
      <w:proofErr w:type="spellStart"/>
      <w:r w:rsidRPr="00312F4D">
        <w:rPr>
          <w:rFonts w:ascii="Times New Roman" w:hAnsi="Times New Roman" w:cs="Times New Roman"/>
          <w:sz w:val="22"/>
          <w:szCs w:val="22"/>
          <w:lang w:val="lt-LT" w:eastAsia="lt-LT"/>
        </w:rPr>
        <w:t>mmol</w:t>
      </w:r>
      <w:proofErr w:type="spellEnd"/>
      <w:r w:rsidRPr="00312F4D">
        <w:rPr>
          <w:rFonts w:ascii="Times New Roman" w:hAnsi="Times New Roman" w:cs="Times New Roman"/>
          <w:sz w:val="22"/>
          <w:szCs w:val="22"/>
          <w:lang w:val="lt-LT" w:eastAsia="lt-LT"/>
        </w:rPr>
        <w:t>/l) placebo grupėje.</w:t>
      </w:r>
    </w:p>
    <w:p w14:paraId="3D96E291" w14:textId="77777777" w:rsidR="000F1175" w:rsidRPr="00312F4D" w:rsidRDefault="000F1175">
      <w:pPr>
        <w:autoSpaceDE w:val="0"/>
        <w:autoSpaceDN w:val="0"/>
        <w:adjustRightInd w:val="0"/>
        <w:rPr>
          <w:rFonts w:ascii="Times New Roman" w:hAnsi="Times New Roman" w:cs="Times New Roman"/>
          <w:sz w:val="22"/>
          <w:szCs w:val="22"/>
          <w:lang w:val="lt-LT"/>
        </w:rPr>
      </w:pPr>
    </w:p>
    <w:p w14:paraId="607E9EA1" w14:textId="77777777" w:rsidR="000F1175" w:rsidRPr="00312F4D" w:rsidRDefault="000F1175">
      <w:pPr>
        <w:autoSpaceDE w:val="0"/>
        <w:autoSpaceDN w:val="0"/>
        <w:adjustRightInd w:val="0"/>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Papildomas tyrimas, kurio metu </w:t>
      </w:r>
      <w:proofErr w:type="spellStart"/>
      <w:r w:rsidRPr="00312F4D">
        <w:rPr>
          <w:rFonts w:ascii="Times New Roman" w:hAnsi="Times New Roman" w:cs="Times New Roman"/>
          <w:sz w:val="22"/>
          <w:szCs w:val="22"/>
          <w:lang w:val="lt-LT"/>
        </w:rPr>
        <w:t>atorvastatinas</w:t>
      </w:r>
      <w:proofErr w:type="spellEnd"/>
      <w:r w:rsidRPr="00312F4D">
        <w:rPr>
          <w:rFonts w:ascii="Times New Roman" w:hAnsi="Times New Roman" w:cs="Times New Roman"/>
          <w:sz w:val="22"/>
          <w:szCs w:val="22"/>
          <w:lang w:val="lt-LT"/>
        </w:rPr>
        <w:t xml:space="preserve"> palygintas su </w:t>
      </w:r>
      <w:proofErr w:type="spellStart"/>
      <w:r w:rsidRPr="00312F4D">
        <w:rPr>
          <w:rFonts w:ascii="Times New Roman" w:hAnsi="Times New Roman" w:cs="Times New Roman"/>
          <w:sz w:val="22"/>
          <w:szCs w:val="22"/>
          <w:lang w:val="lt-LT"/>
        </w:rPr>
        <w:t>kolestipoliu</w:t>
      </w:r>
      <w:proofErr w:type="spellEnd"/>
      <w:r w:rsidRPr="00312F4D">
        <w:rPr>
          <w:rFonts w:ascii="Times New Roman" w:hAnsi="Times New Roman" w:cs="Times New Roman"/>
          <w:sz w:val="22"/>
          <w:szCs w:val="22"/>
          <w:lang w:val="lt-LT"/>
        </w:rPr>
        <w:t>, su 10-18 metų vaikais</w:t>
      </w:r>
      <w:r w:rsidR="009228E6"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 xml:space="preserve">ir paaugliais, sergančiais </w:t>
      </w:r>
      <w:proofErr w:type="spellStart"/>
      <w:r w:rsidRPr="00312F4D">
        <w:rPr>
          <w:rFonts w:ascii="Times New Roman" w:hAnsi="Times New Roman" w:cs="Times New Roman"/>
          <w:sz w:val="22"/>
          <w:szCs w:val="22"/>
          <w:lang w:val="lt-LT"/>
        </w:rPr>
        <w:t>hipercholesterolemija</w:t>
      </w:r>
      <w:proofErr w:type="spellEnd"/>
      <w:r w:rsidRPr="00312F4D">
        <w:rPr>
          <w:rFonts w:ascii="Times New Roman" w:hAnsi="Times New Roman" w:cs="Times New Roman"/>
          <w:sz w:val="22"/>
          <w:szCs w:val="22"/>
          <w:lang w:val="lt-LT"/>
        </w:rPr>
        <w:t xml:space="preserve">, parodė, kad </w:t>
      </w:r>
      <w:proofErr w:type="spellStart"/>
      <w:r w:rsidRPr="00312F4D">
        <w:rPr>
          <w:rFonts w:ascii="Times New Roman" w:hAnsi="Times New Roman" w:cs="Times New Roman"/>
          <w:sz w:val="22"/>
          <w:szCs w:val="22"/>
          <w:lang w:val="lt-LT"/>
        </w:rPr>
        <w:t>atorvastatinas</w:t>
      </w:r>
      <w:proofErr w:type="spellEnd"/>
      <w:r w:rsidRPr="00312F4D">
        <w:rPr>
          <w:rFonts w:ascii="Times New Roman" w:hAnsi="Times New Roman" w:cs="Times New Roman"/>
          <w:sz w:val="22"/>
          <w:szCs w:val="22"/>
          <w:lang w:val="lt-LT"/>
        </w:rPr>
        <w:t xml:space="preserve"> (n = 25) reikšmingai</w:t>
      </w:r>
      <w:r w:rsidR="009228E6"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 xml:space="preserve">sumažino MTL-cholesterolio koncentraciją 26-tą savaitę (p &lt; 0,05), palyginti su </w:t>
      </w:r>
      <w:proofErr w:type="spellStart"/>
      <w:r w:rsidRPr="00312F4D">
        <w:rPr>
          <w:rFonts w:ascii="Times New Roman" w:hAnsi="Times New Roman" w:cs="Times New Roman"/>
          <w:sz w:val="22"/>
          <w:szCs w:val="22"/>
          <w:lang w:val="lt-LT"/>
        </w:rPr>
        <w:t>kolestipoliu</w:t>
      </w:r>
      <w:proofErr w:type="spellEnd"/>
      <w:r w:rsidR="009228E6"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(n = 31).</w:t>
      </w:r>
    </w:p>
    <w:p w14:paraId="74986B0A" w14:textId="77777777" w:rsidR="000F1175" w:rsidRPr="00312F4D" w:rsidRDefault="000F1175">
      <w:pPr>
        <w:autoSpaceDE w:val="0"/>
        <w:autoSpaceDN w:val="0"/>
        <w:adjustRightInd w:val="0"/>
        <w:rPr>
          <w:rFonts w:ascii="Times New Roman" w:hAnsi="Times New Roman" w:cs="Times New Roman"/>
          <w:sz w:val="22"/>
          <w:szCs w:val="22"/>
          <w:lang w:val="lt-LT"/>
        </w:rPr>
      </w:pPr>
    </w:p>
    <w:p w14:paraId="164F55B2" w14:textId="77777777" w:rsidR="000F1175" w:rsidRPr="00312F4D" w:rsidRDefault="000F1175">
      <w:pPr>
        <w:autoSpaceDE w:val="0"/>
        <w:autoSpaceDN w:val="0"/>
        <w:adjustRightInd w:val="0"/>
        <w:rPr>
          <w:rFonts w:ascii="Times New Roman" w:hAnsi="Times New Roman" w:cs="Times New Roman"/>
          <w:sz w:val="22"/>
          <w:szCs w:val="22"/>
          <w:lang w:val="lt-LT"/>
        </w:rPr>
      </w:pPr>
      <w:r w:rsidRPr="00312F4D">
        <w:rPr>
          <w:rFonts w:ascii="Times New Roman" w:hAnsi="Times New Roman" w:cs="Times New Roman"/>
          <w:sz w:val="22"/>
          <w:szCs w:val="22"/>
          <w:lang w:val="lt-LT"/>
        </w:rPr>
        <w:t>“Paskutinės vilties” vaisto vartojimo tyrime su pacientais, kurie serga sunkia</w:t>
      </w:r>
      <w:r w:rsidR="009228E6"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hipercholesterolemija</w:t>
      </w:r>
      <w:proofErr w:type="spellEnd"/>
      <w:r w:rsidRPr="00312F4D">
        <w:rPr>
          <w:rFonts w:ascii="Times New Roman" w:hAnsi="Times New Roman" w:cs="Times New Roman"/>
          <w:sz w:val="22"/>
          <w:szCs w:val="22"/>
          <w:lang w:val="lt-LT"/>
        </w:rPr>
        <w:t xml:space="preserve"> (įskaitant </w:t>
      </w:r>
      <w:proofErr w:type="spellStart"/>
      <w:r w:rsidRPr="00312F4D">
        <w:rPr>
          <w:rFonts w:ascii="Times New Roman" w:hAnsi="Times New Roman" w:cs="Times New Roman"/>
          <w:sz w:val="22"/>
          <w:szCs w:val="22"/>
          <w:lang w:val="lt-LT"/>
        </w:rPr>
        <w:t>homozigotine</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hipercholesterolemija</w:t>
      </w:r>
      <w:proofErr w:type="spellEnd"/>
      <w:r w:rsidRPr="00312F4D">
        <w:rPr>
          <w:rFonts w:ascii="Times New Roman" w:hAnsi="Times New Roman" w:cs="Times New Roman"/>
          <w:sz w:val="22"/>
          <w:szCs w:val="22"/>
          <w:lang w:val="lt-LT"/>
        </w:rPr>
        <w:t>), dalyvavo 46 vaikai ir</w:t>
      </w:r>
      <w:r w:rsidR="009228E6"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 xml:space="preserve">paaugliai, kurie vartojo pagal atsaką palaipsniui pritaikytą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dozę (kai kurie</w:t>
      </w:r>
      <w:r w:rsidR="009228E6"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 xml:space="preserve">tiriamieji vartojo 80 mg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per parą). Tyrimas truko 3 metus. MTL-cholesterolio</w:t>
      </w:r>
      <w:r w:rsidR="009228E6"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koncentracija sumažėjo 36 %.</w:t>
      </w:r>
    </w:p>
    <w:p w14:paraId="7C975943" w14:textId="77777777" w:rsidR="000F1175" w:rsidRPr="00312F4D" w:rsidRDefault="000F1175">
      <w:pPr>
        <w:autoSpaceDE w:val="0"/>
        <w:autoSpaceDN w:val="0"/>
        <w:adjustRightInd w:val="0"/>
        <w:rPr>
          <w:rFonts w:ascii="Times New Roman" w:hAnsi="Times New Roman" w:cs="Times New Roman"/>
          <w:sz w:val="22"/>
          <w:szCs w:val="22"/>
          <w:lang w:val="lt-LT"/>
        </w:rPr>
      </w:pPr>
    </w:p>
    <w:p w14:paraId="55486A1B" w14:textId="77777777" w:rsidR="000F1175" w:rsidRPr="00312F4D" w:rsidRDefault="000F1175">
      <w:pPr>
        <w:autoSpaceDE w:val="0"/>
        <w:autoSpaceDN w:val="0"/>
        <w:adjustRightInd w:val="0"/>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Ilgalaikis gydymo </w:t>
      </w:r>
      <w:proofErr w:type="spellStart"/>
      <w:r w:rsidRPr="00312F4D">
        <w:rPr>
          <w:rFonts w:ascii="Times New Roman" w:hAnsi="Times New Roman" w:cs="Times New Roman"/>
          <w:sz w:val="22"/>
          <w:szCs w:val="22"/>
          <w:lang w:val="lt-LT"/>
        </w:rPr>
        <w:t>atorvastatinu</w:t>
      </w:r>
      <w:proofErr w:type="spellEnd"/>
      <w:r w:rsidRPr="00312F4D">
        <w:rPr>
          <w:rFonts w:ascii="Times New Roman" w:hAnsi="Times New Roman" w:cs="Times New Roman"/>
          <w:sz w:val="22"/>
          <w:szCs w:val="22"/>
          <w:lang w:val="lt-LT"/>
        </w:rPr>
        <w:t xml:space="preserve"> vaikystėje veiksmingumas mažinant sergamumą ir mirtingumą</w:t>
      </w:r>
      <w:r w:rsidR="009228E6"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netirtas.</w:t>
      </w:r>
    </w:p>
    <w:p w14:paraId="561B76EF" w14:textId="77777777" w:rsidR="000F1175" w:rsidRPr="00312F4D" w:rsidRDefault="000F1175">
      <w:pPr>
        <w:autoSpaceDE w:val="0"/>
        <w:autoSpaceDN w:val="0"/>
        <w:adjustRightInd w:val="0"/>
        <w:rPr>
          <w:rFonts w:ascii="Times New Roman" w:hAnsi="Times New Roman" w:cs="Times New Roman"/>
          <w:sz w:val="22"/>
          <w:szCs w:val="22"/>
          <w:lang w:val="lt-LT"/>
        </w:rPr>
      </w:pPr>
    </w:p>
    <w:p w14:paraId="76AE8297" w14:textId="44F1D8C7" w:rsidR="000F1175" w:rsidRPr="00312F4D" w:rsidRDefault="000F1175" w:rsidP="002C228A">
      <w:pPr>
        <w:autoSpaceDE w:val="0"/>
        <w:autoSpaceDN w:val="0"/>
        <w:adjustRightInd w:val="0"/>
        <w:rPr>
          <w:rFonts w:ascii="Times New Roman" w:hAnsi="Times New Roman" w:cs="Times New Roman"/>
          <w:sz w:val="22"/>
          <w:szCs w:val="22"/>
          <w:lang w:val="lt-LT"/>
        </w:rPr>
      </w:pPr>
      <w:r w:rsidRPr="00312F4D">
        <w:rPr>
          <w:rFonts w:ascii="Times New Roman" w:hAnsi="Times New Roman" w:cs="Times New Roman"/>
          <w:sz w:val="22"/>
          <w:szCs w:val="22"/>
          <w:lang w:val="lt-LT"/>
        </w:rPr>
        <w:t>Europos vaistų agentūra at</w:t>
      </w:r>
      <w:r w:rsidR="0070671B">
        <w:rPr>
          <w:rFonts w:ascii="Times New Roman" w:hAnsi="Times New Roman" w:cs="Times New Roman"/>
          <w:sz w:val="22"/>
          <w:szCs w:val="22"/>
          <w:lang w:val="lt-LT"/>
        </w:rPr>
        <w:t>leido nuo</w:t>
      </w:r>
      <w:r w:rsidRPr="00312F4D">
        <w:rPr>
          <w:rFonts w:ascii="Times New Roman" w:hAnsi="Times New Roman" w:cs="Times New Roman"/>
          <w:sz w:val="22"/>
          <w:szCs w:val="22"/>
          <w:lang w:val="lt-LT"/>
        </w:rPr>
        <w:t xml:space="preserve"> įpareigojim</w:t>
      </w:r>
      <w:r w:rsidR="0070671B">
        <w:rPr>
          <w:rFonts w:ascii="Times New Roman" w:hAnsi="Times New Roman" w:cs="Times New Roman"/>
          <w:sz w:val="22"/>
          <w:szCs w:val="22"/>
          <w:lang w:val="lt-LT"/>
        </w:rPr>
        <w:t>o</w:t>
      </w:r>
      <w:r w:rsidRPr="00312F4D">
        <w:rPr>
          <w:rFonts w:ascii="Times New Roman" w:hAnsi="Times New Roman" w:cs="Times New Roman"/>
          <w:sz w:val="22"/>
          <w:szCs w:val="22"/>
          <w:lang w:val="lt-LT"/>
        </w:rPr>
        <w:t xml:space="preserve"> pateikti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tyrimų rezultatus, gydant</w:t>
      </w:r>
      <w:r w:rsidR="009228E6"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kūdikius ir vaikus</w:t>
      </w:r>
      <w:r w:rsidR="009228E6" w:rsidRPr="00312F4D">
        <w:rPr>
          <w:rFonts w:ascii="Times New Roman" w:hAnsi="Times New Roman" w:cs="Times New Roman"/>
          <w:sz w:val="22"/>
          <w:szCs w:val="22"/>
          <w:lang w:val="lt-LT"/>
        </w:rPr>
        <w:t xml:space="preserve"> iki 6 metų</w:t>
      </w:r>
      <w:r w:rsidRPr="00312F4D">
        <w:rPr>
          <w:rFonts w:ascii="Times New Roman" w:hAnsi="Times New Roman" w:cs="Times New Roman"/>
          <w:sz w:val="22"/>
          <w:szCs w:val="22"/>
          <w:lang w:val="lt-LT"/>
        </w:rPr>
        <w:t xml:space="preserve">, sergančius </w:t>
      </w:r>
      <w:proofErr w:type="spellStart"/>
      <w:r w:rsidRPr="00312F4D">
        <w:rPr>
          <w:rFonts w:ascii="Times New Roman" w:hAnsi="Times New Roman" w:cs="Times New Roman"/>
          <w:sz w:val="22"/>
          <w:szCs w:val="22"/>
          <w:lang w:val="lt-LT"/>
        </w:rPr>
        <w:t>heterozigotine</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hipercholesterolemija</w:t>
      </w:r>
      <w:proofErr w:type="spellEnd"/>
      <w:r w:rsidRPr="00312F4D">
        <w:rPr>
          <w:rFonts w:ascii="Times New Roman" w:hAnsi="Times New Roman" w:cs="Times New Roman"/>
          <w:sz w:val="22"/>
          <w:szCs w:val="22"/>
          <w:lang w:val="lt-LT"/>
        </w:rPr>
        <w:t>, ir gydant kūdikius, vaikus ir paauglius</w:t>
      </w:r>
      <w:r w:rsidR="009228E6" w:rsidRPr="00312F4D">
        <w:rPr>
          <w:rFonts w:ascii="Times New Roman" w:hAnsi="Times New Roman" w:cs="Times New Roman"/>
          <w:sz w:val="22"/>
          <w:szCs w:val="22"/>
          <w:lang w:val="lt-LT"/>
        </w:rPr>
        <w:t xml:space="preserve"> iki 18 metų</w:t>
      </w:r>
      <w:r w:rsidRPr="00312F4D">
        <w:rPr>
          <w:rFonts w:ascii="Times New Roman" w:hAnsi="Times New Roman" w:cs="Times New Roman"/>
          <w:sz w:val="22"/>
          <w:szCs w:val="22"/>
          <w:lang w:val="lt-LT"/>
        </w:rPr>
        <w:t xml:space="preserve">, sergančius </w:t>
      </w:r>
      <w:proofErr w:type="spellStart"/>
      <w:r w:rsidRPr="00312F4D">
        <w:rPr>
          <w:rFonts w:ascii="Times New Roman" w:hAnsi="Times New Roman" w:cs="Times New Roman"/>
          <w:sz w:val="22"/>
          <w:szCs w:val="22"/>
          <w:lang w:val="lt-LT"/>
        </w:rPr>
        <w:t>homozigotine</w:t>
      </w:r>
      <w:proofErr w:type="spellEnd"/>
      <w:r w:rsidRPr="00312F4D">
        <w:rPr>
          <w:rFonts w:ascii="Times New Roman" w:hAnsi="Times New Roman" w:cs="Times New Roman"/>
          <w:sz w:val="22"/>
          <w:szCs w:val="22"/>
          <w:lang w:val="lt-LT"/>
        </w:rPr>
        <w:t xml:space="preserve"> šeimine</w:t>
      </w:r>
      <w:r w:rsidR="009228E6"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hipercholesterolemija</w:t>
      </w:r>
      <w:proofErr w:type="spellEnd"/>
      <w:r w:rsidRPr="00312F4D">
        <w:rPr>
          <w:rFonts w:ascii="Times New Roman" w:hAnsi="Times New Roman" w:cs="Times New Roman"/>
          <w:sz w:val="22"/>
          <w:szCs w:val="22"/>
          <w:lang w:val="lt-LT"/>
        </w:rPr>
        <w:t xml:space="preserve">, mišria </w:t>
      </w:r>
      <w:proofErr w:type="spellStart"/>
      <w:r w:rsidRPr="00312F4D">
        <w:rPr>
          <w:rFonts w:ascii="Times New Roman" w:hAnsi="Times New Roman" w:cs="Times New Roman"/>
          <w:sz w:val="22"/>
          <w:szCs w:val="22"/>
          <w:lang w:val="lt-LT"/>
        </w:rPr>
        <w:t>hipercholesterolemija</w:t>
      </w:r>
      <w:proofErr w:type="spellEnd"/>
      <w:r w:rsidRPr="00312F4D">
        <w:rPr>
          <w:rFonts w:ascii="Times New Roman" w:hAnsi="Times New Roman" w:cs="Times New Roman"/>
          <w:sz w:val="22"/>
          <w:szCs w:val="22"/>
          <w:lang w:val="lt-LT"/>
        </w:rPr>
        <w:t xml:space="preserve">, pirmine </w:t>
      </w:r>
      <w:proofErr w:type="spellStart"/>
      <w:r w:rsidRPr="00312F4D">
        <w:rPr>
          <w:rFonts w:ascii="Times New Roman" w:hAnsi="Times New Roman" w:cs="Times New Roman"/>
          <w:sz w:val="22"/>
          <w:szCs w:val="22"/>
          <w:lang w:val="lt-LT"/>
        </w:rPr>
        <w:t>hipercholesterolemija</w:t>
      </w:r>
      <w:proofErr w:type="spellEnd"/>
      <w:r w:rsidRPr="00312F4D">
        <w:rPr>
          <w:rFonts w:ascii="Times New Roman" w:hAnsi="Times New Roman" w:cs="Times New Roman"/>
          <w:sz w:val="22"/>
          <w:szCs w:val="22"/>
          <w:lang w:val="lt-LT"/>
        </w:rPr>
        <w:t>, ir vartojant</w:t>
      </w:r>
      <w:r w:rsidR="009228E6"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vaistinį preparatą kardiovaskulinių reiškinių profilaktikai (</w:t>
      </w:r>
      <w:r w:rsidR="00AC0BF7" w:rsidRPr="00AC0BF7">
        <w:rPr>
          <w:rFonts w:ascii="Times New Roman" w:hAnsi="Times New Roman" w:cs="Times New Roman"/>
          <w:sz w:val="22"/>
          <w:szCs w:val="22"/>
          <w:lang w:val="lt-LT"/>
        </w:rPr>
        <w:t>vartojimo vaikams informacija pateikiama 4.2</w:t>
      </w:r>
      <w:r w:rsidR="00AC0BF7">
        <w:rPr>
          <w:rFonts w:ascii="Times New Roman" w:hAnsi="Times New Roman" w:cs="Times New Roman"/>
          <w:sz w:val="22"/>
          <w:szCs w:val="22"/>
          <w:lang w:val="lt-LT"/>
        </w:rPr>
        <w:t> </w:t>
      </w:r>
      <w:r w:rsidR="00AC0BF7" w:rsidRPr="00AC0BF7">
        <w:rPr>
          <w:rFonts w:ascii="Times New Roman" w:hAnsi="Times New Roman" w:cs="Times New Roman"/>
          <w:sz w:val="22"/>
          <w:szCs w:val="22"/>
          <w:lang w:val="lt-LT"/>
        </w:rPr>
        <w:t>skyriuje</w:t>
      </w:r>
      <w:r w:rsidRPr="00312F4D">
        <w:rPr>
          <w:rFonts w:ascii="Times New Roman" w:hAnsi="Times New Roman" w:cs="Times New Roman"/>
          <w:sz w:val="22"/>
          <w:szCs w:val="22"/>
          <w:lang w:val="lt-LT"/>
        </w:rPr>
        <w:t>).</w:t>
      </w:r>
    </w:p>
    <w:p w14:paraId="1FD4DDE8" w14:textId="77777777" w:rsidR="000F1175" w:rsidRPr="00312F4D" w:rsidRDefault="000F1175" w:rsidP="00E00B57">
      <w:pPr>
        <w:rPr>
          <w:rFonts w:ascii="Times New Roman" w:hAnsi="Times New Roman" w:cs="Times New Roman"/>
          <w:b/>
          <w:sz w:val="22"/>
          <w:szCs w:val="22"/>
          <w:lang w:val="lt-LT"/>
        </w:rPr>
      </w:pPr>
    </w:p>
    <w:p w14:paraId="4451DB48" w14:textId="77777777" w:rsidR="00C7356D" w:rsidRPr="00312F4D" w:rsidRDefault="00C7356D" w:rsidP="00D43AE2">
      <w:pPr>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5.2</w:t>
      </w:r>
      <w:r w:rsidRPr="00312F4D">
        <w:rPr>
          <w:rFonts w:ascii="Times New Roman" w:hAnsi="Times New Roman" w:cs="Times New Roman"/>
          <w:b/>
          <w:sz w:val="22"/>
          <w:szCs w:val="22"/>
          <w:lang w:val="lt-LT"/>
        </w:rPr>
        <w:tab/>
      </w:r>
      <w:proofErr w:type="spellStart"/>
      <w:r w:rsidRPr="00312F4D">
        <w:rPr>
          <w:rFonts w:ascii="Times New Roman" w:hAnsi="Times New Roman" w:cs="Times New Roman"/>
          <w:b/>
          <w:sz w:val="22"/>
          <w:szCs w:val="22"/>
          <w:lang w:val="lt-LT"/>
        </w:rPr>
        <w:t>Farmakokinetinės</w:t>
      </w:r>
      <w:proofErr w:type="spellEnd"/>
      <w:r w:rsidRPr="00312F4D">
        <w:rPr>
          <w:rFonts w:ascii="Times New Roman" w:hAnsi="Times New Roman" w:cs="Times New Roman"/>
          <w:b/>
          <w:sz w:val="22"/>
          <w:szCs w:val="22"/>
          <w:lang w:val="lt-LT"/>
        </w:rPr>
        <w:t xml:space="preserve"> savybės</w:t>
      </w:r>
    </w:p>
    <w:p w14:paraId="1356365F" w14:textId="77777777" w:rsidR="00C7356D" w:rsidRPr="00312F4D" w:rsidRDefault="00C7356D">
      <w:pPr>
        <w:rPr>
          <w:rFonts w:ascii="Times New Roman" w:hAnsi="Times New Roman" w:cs="Times New Roman"/>
          <w:b/>
          <w:sz w:val="22"/>
          <w:szCs w:val="22"/>
          <w:lang w:val="lt-LT"/>
        </w:rPr>
      </w:pPr>
    </w:p>
    <w:p w14:paraId="6D708C7D" w14:textId="28211F3F" w:rsidR="006E12FA" w:rsidRPr="00312F4D" w:rsidRDefault="006E12FA" w:rsidP="00D43AE2">
      <w:pPr>
        <w:outlineLvl w:val="0"/>
        <w:rPr>
          <w:rFonts w:ascii="Times New Roman" w:hAnsi="Times New Roman" w:cs="Times New Roman"/>
          <w:sz w:val="22"/>
          <w:szCs w:val="22"/>
          <w:lang w:val="lt-LT"/>
        </w:rPr>
      </w:pPr>
      <w:r w:rsidRPr="00312F4D">
        <w:rPr>
          <w:rFonts w:ascii="Times New Roman" w:hAnsi="Times New Roman" w:cs="Times New Roman"/>
          <w:sz w:val="22"/>
          <w:szCs w:val="22"/>
          <w:u w:val="single"/>
          <w:lang w:val="lt-LT"/>
        </w:rPr>
        <w:t>Absorbcija</w:t>
      </w:r>
    </w:p>
    <w:p w14:paraId="11CA772C" w14:textId="77777777" w:rsidR="006E12FA" w:rsidRPr="00312F4D" w:rsidRDefault="006E12FA">
      <w:pPr>
        <w:rPr>
          <w:rFonts w:ascii="Times New Roman" w:hAnsi="Times New Roman" w:cs="Times New Roman"/>
          <w:sz w:val="22"/>
          <w:szCs w:val="22"/>
          <w:lang w:val="lt-LT"/>
        </w:rPr>
      </w:pPr>
    </w:p>
    <w:p w14:paraId="1F4A8BDB"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Išgertas </w:t>
      </w:r>
      <w:proofErr w:type="spellStart"/>
      <w:r w:rsidRPr="00312F4D">
        <w:rPr>
          <w:rFonts w:ascii="Times New Roman" w:hAnsi="Times New Roman" w:cs="Times New Roman"/>
          <w:sz w:val="22"/>
          <w:szCs w:val="22"/>
          <w:lang w:val="lt-LT"/>
        </w:rPr>
        <w:t>atorvastatinas</w:t>
      </w:r>
      <w:proofErr w:type="spellEnd"/>
      <w:r w:rsidRPr="00312F4D">
        <w:rPr>
          <w:rFonts w:ascii="Times New Roman" w:hAnsi="Times New Roman" w:cs="Times New Roman"/>
          <w:sz w:val="22"/>
          <w:szCs w:val="22"/>
          <w:lang w:val="lt-LT"/>
        </w:rPr>
        <w:t xml:space="preserve"> absorbuojamas greitai, didžiausia koncentracija kraujo plazmoje atsiranda per 1 - 2 valandas. Absorbcijos dydis didėja proporcingai dozei. Išgertų plėvele dengtų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tablečių biologinis prieinamumas yra 95 – 99</w:t>
      </w:r>
      <w:r w:rsidR="007E0C0D" w:rsidRPr="00312F4D">
        <w:rPr>
          <w:rFonts w:ascii="Times New Roman" w:hAnsi="Times New Roman" w:cs="Times New Roman"/>
          <w:sz w:val="22"/>
          <w:szCs w:val="22"/>
          <w:lang w:val="lt-LT"/>
        </w:rPr>
        <w:t> %</w:t>
      </w:r>
      <w:r w:rsidRPr="00312F4D">
        <w:rPr>
          <w:rFonts w:ascii="Times New Roman" w:hAnsi="Times New Roman" w:cs="Times New Roman"/>
          <w:sz w:val="22"/>
          <w:szCs w:val="22"/>
          <w:lang w:val="lt-LT"/>
        </w:rPr>
        <w:t xml:space="preserve"> geriamojo tirpalo prieinamumo. Absoliutus biologinis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prieinamumas yra maždaug 12</w:t>
      </w:r>
      <w:r w:rsidR="007E0C0D" w:rsidRPr="00312F4D">
        <w:rPr>
          <w:rFonts w:ascii="Times New Roman" w:hAnsi="Times New Roman" w:cs="Times New Roman"/>
          <w:sz w:val="22"/>
          <w:szCs w:val="22"/>
          <w:lang w:val="lt-LT"/>
        </w:rPr>
        <w:t> %</w:t>
      </w:r>
      <w:r w:rsidRPr="00312F4D">
        <w:rPr>
          <w:rFonts w:ascii="Times New Roman" w:hAnsi="Times New Roman" w:cs="Times New Roman"/>
          <w:sz w:val="22"/>
          <w:szCs w:val="22"/>
          <w:lang w:val="lt-LT"/>
        </w:rPr>
        <w:t>, aktyvios HMG-</w:t>
      </w:r>
      <w:proofErr w:type="spellStart"/>
      <w:r w:rsidRPr="00312F4D">
        <w:rPr>
          <w:rFonts w:ascii="Times New Roman" w:hAnsi="Times New Roman" w:cs="Times New Roman"/>
          <w:sz w:val="22"/>
          <w:szCs w:val="22"/>
          <w:lang w:val="lt-LT"/>
        </w:rPr>
        <w:t>CoA</w:t>
      </w:r>
      <w:proofErr w:type="spellEnd"/>
      <w:r w:rsidRPr="00312F4D">
        <w:rPr>
          <w:rFonts w:ascii="Times New Roman" w:hAnsi="Times New Roman" w:cs="Times New Roman"/>
          <w:sz w:val="22"/>
          <w:szCs w:val="22"/>
          <w:lang w:val="lt-LT"/>
        </w:rPr>
        <w:t xml:space="preserve"> reduktazės slopinamosios frakcijos sisteminis prieinamumas</w:t>
      </w:r>
      <w:r w:rsidR="006B27BE"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 maždaug 30</w:t>
      </w:r>
      <w:r w:rsidR="007E0C0D" w:rsidRPr="00312F4D">
        <w:rPr>
          <w:rFonts w:ascii="Times New Roman" w:hAnsi="Times New Roman" w:cs="Times New Roman"/>
          <w:sz w:val="22"/>
          <w:szCs w:val="22"/>
          <w:lang w:val="lt-LT"/>
        </w:rPr>
        <w:t> %</w:t>
      </w:r>
      <w:r w:rsidRPr="00312F4D">
        <w:rPr>
          <w:rFonts w:ascii="Times New Roman" w:hAnsi="Times New Roman" w:cs="Times New Roman"/>
          <w:sz w:val="22"/>
          <w:szCs w:val="22"/>
          <w:lang w:val="lt-LT"/>
        </w:rPr>
        <w:t xml:space="preserve">. Mažą sisteminį prieinamumą lemia </w:t>
      </w:r>
      <w:proofErr w:type="spellStart"/>
      <w:r w:rsidRPr="00312F4D">
        <w:rPr>
          <w:rFonts w:ascii="Times New Roman" w:hAnsi="Times New Roman" w:cs="Times New Roman"/>
          <w:sz w:val="22"/>
          <w:szCs w:val="22"/>
          <w:lang w:val="lt-LT"/>
        </w:rPr>
        <w:t>ikisisteminis</w:t>
      </w:r>
      <w:proofErr w:type="spellEnd"/>
      <w:r w:rsidRPr="00312F4D">
        <w:rPr>
          <w:rFonts w:ascii="Times New Roman" w:hAnsi="Times New Roman" w:cs="Times New Roman"/>
          <w:sz w:val="22"/>
          <w:szCs w:val="22"/>
          <w:lang w:val="lt-LT"/>
        </w:rPr>
        <w:t xml:space="preserve"> klirensas virškinimo trakto gleivinėje ir (ar) kepenyse, prieš metabolizmą.</w:t>
      </w:r>
    </w:p>
    <w:p w14:paraId="09E4253B" w14:textId="77777777" w:rsidR="00C7356D" w:rsidRPr="00312F4D" w:rsidRDefault="00C7356D">
      <w:pPr>
        <w:rPr>
          <w:rFonts w:ascii="Times New Roman" w:hAnsi="Times New Roman" w:cs="Times New Roman"/>
          <w:b/>
          <w:sz w:val="22"/>
          <w:szCs w:val="22"/>
          <w:lang w:val="lt-LT"/>
        </w:rPr>
      </w:pPr>
    </w:p>
    <w:p w14:paraId="107505A7" w14:textId="54CF1086" w:rsidR="006E12FA" w:rsidRPr="00312F4D" w:rsidRDefault="006E12FA" w:rsidP="00D43AE2">
      <w:pPr>
        <w:keepNext/>
        <w:outlineLvl w:val="0"/>
        <w:rPr>
          <w:rFonts w:ascii="Times New Roman" w:hAnsi="Times New Roman" w:cs="Times New Roman"/>
          <w:sz w:val="22"/>
          <w:szCs w:val="22"/>
          <w:lang w:val="lt-LT"/>
        </w:rPr>
      </w:pPr>
      <w:r w:rsidRPr="00312F4D">
        <w:rPr>
          <w:rFonts w:ascii="Times New Roman" w:hAnsi="Times New Roman" w:cs="Times New Roman"/>
          <w:sz w:val="22"/>
          <w:szCs w:val="22"/>
          <w:u w:val="single"/>
          <w:lang w:val="lt-LT"/>
        </w:rPr>
        <w:t>Pasiskirstymas</w:t>
      </w:r>
    </w:p>
    <w:p w14:paraId="74669A80" w14:textId="77777777" w:rsidR="006E12FA" w:rsidRPr="00312F4D" w:rsidRDefault="006E12FA" w:rsidP="00620B14">
      <w:pPr>
        <w:keepNext/>
        <w:rPr>
          <w:rFonts w:ascii="Times New Roman" w:hAnsi="Times New Roman" w:cs="Times New Roman"/>
          <w:sz w:val="22"/>
          <w:szCs w:val="22"/>
          <w:lang w:val="lt-LT"/>
        </w:rPr>
      </w:pPr>
    </w:p>
    <w:p w14:paraId="1F42219B" w14:textId="77777777" w:rsidR="006E12FA" w:rsidRPr="00312F4D" w:rsidRDefault="006E12FA" w:rsidP="00620B14">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Vidutinis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pasiskirstymo tūris yra maždaug 381 l, prie kraujo plazmos baltymų jo jungiasi </w:t>
      </w:r>
      <w:r w:rsidRPr="00312F4D">
        <w:rPr>
          <w:rFonts w:ascii="Times New Roman" w:hAnsi="Times New Roman" w:cs="Times New Roman"/>
          <w:sz w:val="22"/>
          <w:szCs w:val="22"/>
          <w:lang w:val="lt-LT"/>
        </w:rPr>
        <w:sym w:font="Symbol" w:char="F0B3"/>
      </w:r>
      <w:r w:rsidRPr="00312F4D">
        <w:rPr>
          <w:rFonts w:ascii="Times New Roman" w:hAnsi="Times New Roman" w:cs="Times New Roman"/>
          <w:sz w:val="22"/>
          <w:szCs w:val="22"/>
          <w:lang w:val="lt-LT"/>
        </w:rPr>
        <w:t> 98 %.</w:t>
      </w:r>
    </w:p>
    <w:p w14:paraId="470FE996" w14:textId="77777777" w:rsidR="006E12FA" w:rsidRPr="00312F4D" w:rsidRDefault="006E12FA" w:rsidP="006E12FA">
      <w:pPr>
        <w:rPr>
          <w:rFonts w:ascii="Times New Roman" w:hAnsi="Times New Roman" w:cs="Times New Roman"/>
          <w:sz w:val="22"/>
          <w:szCs w:val="22"/>
          <w:lang w:val="lt-LT"/>
        </w:rPr>
      </w:pPr>
    </w:p>
    <w:p w14:paraId="4880F4C3" w14:textId="26B9B647" w:rsidR="006E12FA" w:rsidRPr="00312F4D" w:rsidRDefault="006E12FA" w:rsidP="00D43AE2">
      <w:pPr>
        <w:outlineLvl w:val="0"/>
        <w:rPr>
          <w:rFonts w:ascii="Times New Roman" w:hAnsi="Times New Roman" w:cs="Times New Roman"/>
          <w:sz w:val="22"/>
          <w:szCs w:val="22"/>
          <w:lang w:val="lt-LT"/>
        </w:rPr>
      </w:pPr>
      <w:proofErr w:type="spellStart"/>
      <w:r w:rsidRPr="00312F4D">
        <w:rPr>
          <w:rFonts w:ascii="Times New Roman" w:hAnsi="Times New Roman" w:cs="Times New Roman"/>
          <w:sz w:val="22"/>
          <w:szCs w:val="22"/>
          <w:u w:val="single"/>
          <w:lang w:val="lt-LT"/>
        </w:rPr>
        <w:t>Biotransformacija</w:t>
      </w:r>
      <w:proofErr w:type="spellEnd"/>
    </w:p>
    <w:p w14:paraId="163AAB71" w14:textId="77777777" w:rsidR="006E12FA" w:rsidRPr="00312F4D" w:rsidRDefault="006E12FA" w:rsidP="006E12FA">
      <w:pPr>
        <w:rPr>
          <w:rFonts w:ascii="Times New Roman" w:hAnsi="Times New Roman" w:cs="Times New Roman"/>
          <w:sz w:val="22"/>
          <w:szCs w:val="22"/>
          <w:lang w:val="lt-LT"/>
        </w:rPr>
      </w:pPr>
    </w:p>
    <w:p w14:paraId="63CFD648" w14:textId="77777777" w:rsidR="006E12FA" w:rsidRPr="00312F4D" w:rsidRDefault="006E12FA" w:rsidP="006E12FA">
      <w:pPr>
        <w:rPr>
          <w:rFonts w:ascii="Times New Roman" w:hAnsi="Times New Roman" w:cs="Times New Roman"/>
          <w:sz w:val="22"/>
          <w:szCs w:val="22"/>
          <w:lang w:val="lt-LT"/>
        </w:rPr>
      </w:pPr>
      <w:proofErr w:type="spellStart"/>
      <w:r w:rsidRPr="00312F4D">
        <w:rPr>
          <w:rFonts w:ascii="Times New Roman" w:hAnsi="Times New Roman" w:cs="Times New Roman"/>
          <w:sz w:val="22"/>
          <w:szCs w:val="22"/>
          <w:lang w:val="lt-LT"/>
        </w:rPr>
        <w:t>Atorvastatiną</w:t>
      </w:r>
      <w:proofErr w:type="spellEnd"/>
      <w:r w:rsidRPr="00312F4D">
        <w:rPr>
          <w:rFonts w:ascii="Times New Roman" w:hAnsi="Times New Roman" w:cs="Times New Roman"/>
          <w:sz w:val="22"/>
          <w:szCs w:val="22"/>
          <w:lang w:val="lt-LT"/>
        </w:rPr>
        <w:t xml:space="preserve"> į </w:t>
      </w:r>
      <w:proofErr w:type="spellStart"/>
      <w:r w:rsidRPr="00312F4D">
        <w:rPr>
          <w:rFonts w:ascii="Times New Roman" w:hAnsi="Times New Roman" w:cs="Times New Roman"/>
          <w:sz w:val="22"/>
          <w:szCs w:val="22"/>
          <w:lang w:val="lt-LT"/>
        </w:rPr>
        <w:t>ortohidroksilintus</w:t>
      </w:r>
      <w:proofErr w:type="spellEnd"/>
      <w:r w:rsidRPr="00312F4D">
        <w:rPr>
          <w:rFonts w:ascii="Times New Roman" w:hAnsi="Times New Roman" w:cs="Times New Roman"/>
          <w:sz w:val="22"/>
          <w:szCs w:val="22"/>
          <w:lang w:val="lt-LT"/>
        </w:rPr>
        <w:t xml:space="preserve"> ir </w:t>
      </w:r>
      <w:proofErr w:type="spellStart"/>
      <w:r w:rsidRPr="00312F4D">
        <w:rPr>
          <w:rFonts w:ascii="Times New Roman" w:hAnsi="Times New Roman" w:cs="Times New Roman"/>
          <w:sz w:val="22"/>
          <w:szCs w:val="22"/>
          <w:lang w:val="lt-LT"/>
        </w:rPr>
        <w:t>parahidroksilintus</w:t>
      </w:r>
      <w:proofErr w:type="spellEnd"/>
      <w:r w:rsidRPr="00312F4D">
        <w:rPr>
          <w:rFonts w:ascii="Times New Roman" w:hAnsi="Times New Roman" w:cs="Times New Roman"/>
          <w:sz w:val="22"/>
          <w:szCs w:val="22"/>
          <w:lang w:val="lt-LT"/>
        </w:rPr>
        <w:t xml:space="preserve"> darinius bei įvairius beta oksidacijos produktus </w:t>
      </w:r>
      <w:proofErr w:type="spellStart"/>
      <w:r w:rsidRPr="00312F4D">
        <w:rPr>
          <w:rFonts w:ascii="Times New Roman" w:hAnsi="Times New Roman" w:cs="Times New Roman"/>
          <w:sz w:val="22"/>
          <w:szCs w:val="22"/>
          <w:lang w:val="lt-LT"/>
        </w:rPr>
        <w:t>metabolizuoja</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citochromo</w:t>
      </w:r>
      <w:proofErr w:type="spellEnd"/>
      <w:r w:rsidRPr="00312F4D">
        <w:rPr>
          <w:rFonts w:ascii="Times New Roman" w:hAnsi="Times New Roman" w:cs="Times New Roman"/>
          <w:sz w:val="22"/>
          <w:szCs w:val="22"/>
          <w:lang w:val="lt-LT"/>
        </w:rPr>
        <w:t xml:space="preserve"> P 450 3A4 fermentai. Toliau šios medžiagos yra </w:t>
      </w:r>
      <w:proofErr w:type="spellStart"/>
      <w:r w:rsidRPr="00312F4D">
        <w:rPr>
          <w:rFonts w:ascii="Times New Roman" w:hAnsi="Times New Roman" w:cs="Times New Roman"/>
          <w:sz w:val="22"/>
          <w:szCs w:val="22"/>
          <w:lang w:val="lt-LT"/>
        </w:rPr>
        <w:t>metabolizuojamos</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gliukuronizuojant</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i/>
          <w:sz w:val="22"/>
          <w:szCs w:val="22"/>
          <w:lang w:val="lt-LT"/>
        </w:rPr>
        <w:t>In</w:t>
      </w:r>
      <w:proofErr w:type="spellEnd"/>
      <w:r w:rsidRPr="00312F4D">
        <w:rPr>
          <w:rFonts w:ascii="Times New Roman" w:hAnsi="Times New Roman" w:cs="Times New Roman"/>
          <w:i/>
          <w:sz w:val="22"/>
          <w:szCs w:val="22"/>
          <w:lang w:val="lt-LT"/>
        </w:rPr>
        <w:t xml:space="preserve"> </w:t>
      </w:r>
      <w:proofErr w:type="spellStart"/>
      <w:r w:rsidRPr="00312F4D">
        <w:rPr>
          <w:rFonts w:ascii="Times New Roman" w:hAnsi="Times New Roman" w:cs="Times New Roman"/>
          <w:i/>
          <w:sz w:val="22"/>
          <w:szCs w:val="22"/>
          <w:lang w:val="lt-LT"/>
        </w:rPr>
        <w:t>vitro</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ortohidroksilinti</w:t>
      </w:r>
      <w:proofErr w:type="spellEnd"/>
      <w:r w:rsidRPr="00312F4D">
        <w:rPr>
          <w:rFonts w:ascii="Times New Roman" w:hAnsi="Times New Roman" w:cs="Times New Roman"/>
          <w:sz w:val="22"/>
          <w:szCs w:val="22"/>
          <w:lang w:val="lt-LT"/>
        </w:rPr>
        <w:t xml:space="preserve"> ir </w:t>
      </w:r>
      <w:proofErr w:type="spellStart"/>
      <w:r w:rsidRPr="00312F4D">
        <w:rPr>
          <w:rFonts w:ascii="Times New Roman" w:hAnsi="Times New Roman" w:cs="Times New Roman"/>
          <w:sz w:val="22"/>
          <w:szCs w:val="22"/>
          <w:lang w:val="lt-LT"/>
        </w:rPr>
        <w:t>parahidroksilinti</w:t>
      </w:r>
      <w:proofErr w:type="spellEnd"/>
      <w:r w:rsidRPr="00312F4D">
        <w:rPr>
          <w:rFonts w:ascii="Times New Roman" w:hAnsi="Times New Roman" w:cs="Times New Roman"/>
          <w:sz w:val="22"/>
          <w:szCs w:val="22"/>
          <w:lang w:val="lt-LT"/>
        </w:rPr>
        <w:t xml:space="preserve"> metabolitai HMG-</w:t>
      </w:r>
      <w:proofErr w:type="spellStart"/>
      <w:r w:rsidRPr="00312F4D">
        <w:rPr>
          <w:rFonts w:ascii="Times New Roman" w:hAnsi="Times New Roman" w:cs="Times New Roman"/>
          <w:sz w:val="22"/>
          <w:szCs w:val="22"/>
          <w:lang w:val="lt-LT"/>
        </w:rPr>
        <w:t>CoA</w:t>
      </w:r>
      <w:proofErr w:type="spellEnd"/>
      <w:r w:rsidRPr="00312F4D">
        <w:rPr>
          <w:rFonts w:ascii="Times New Roman" w:hAnsi="Times New Roman" w:cs="Times New Roman"/>
          <w:sz w:val="22"/>
          <w:szCs w:val="22"/>
          <w:lang w:val="lt-LT"/>
        </w:rPr>
        <w:t xml:space="preserve"> reduktazės aktyvumą slopina panašiai kaip </w:t>
      </w:r>
      <w:proofErr w:type="spellStart"/>
      <w:r w:rsidRPr="00312F4D">
        <w:rPr>
          <w:rFonts w:ascii="Times New Roman" w:hAnsi="Times New Roman" w:cs="Times New Roman"/>
          <w:sz w:val="22"/>
          <w:szCs w:val="22"/>
          <w:lang w:val="lt-LT"/>
        </w:rPr>
        <w:t>atorvastatinas</w:t>
      </w:r>
      <w:proofErr w:type="spellEnd"/>
      <w:r w:rsidRPr="00312F4D">
        <w:rPr>
          <w:rFonts w:ascii="Times New Roman" w:hAnsi="Times New Roman" w:cs="Times New Roman"/>
          <w:sz w:val="22"/>
          <w:szCs w:val="22"/>
          <w:lang w:val="lt-LT"/>
        </w:rPr>
        <w:t>. Maždaug 70 % HMG-</w:t>
      </w:r>
      <w:proofErr w:type="spellStart"/>
      <w:r w:rsidRPr="00312F4D">
        <w:rPr>
          <w:rFonts w:ascii="Times New Roman" w:hAnsi="Times New Roman" w:cs="Times New Roman"/>
          <w:sz w:val="22"/>
          <w:szCs w:val="22"/>
          <w:lang w:val="lt-LT"/>
        </w:rPr>
        <w:t>CoA</w:t>
      </w:r>
      <w:proofErr w:type="spellEnd"/>
      <w:r w:rsidRPr="00312F4D">
        <w:rPr>
          <w:rFonts w:ascii="Times New Roman" w:hAnsi="Times New Roman" w:cs="Times New Roman"/>
          <w:sz w:val="22"/>
          <w:szCs w:val="22"/>
          <w:lang w:val="lt-LT"/>
        </w:rPr>
        <w:t xml:space="preserve"> reduktazės slopinamojo aktyvumo priklauso nuo veikliųjų metabolitų.</w:t>
      </w:r>
    </w:p>
    <w:p w14:paraId="375C65E4" w14:textId="77777777" w:rsidR="006E12FA" w:rsidRPr="00312F4D" w:rsidRDefault="006E12FA" w:rsidP="006E12FA">
      <w:pPr>
        <w:rPr>
          <w:rFonts w:ascii="Times New Roman" w:hAnsi="Times New Roman" w:cs="Times New Roman"/>
          <w:sz w:val="22"/>
          <w:szCs w:val="22"/>
          <w:lang w:val="lt-LT"/>
        </w:rPr>
      </w:pPr>
    </w:p>
    <w:p w14:paraId="6EBDBE95" w14:textId="3B4CD454" w:rsidR="006E12FA" w:rsidRPr="00312F4D" w:rsidRDefault="006E12FA" w:rsidP="00D43AE2">
      <w:pPr>
        <w:keepNext/>
        <w:outlineLvl w:val="0"/>
        <w:rPr>
          <w:rFonts w:ascii="Times New Roman" w:hAnsi="Times New Roman" w:cs="Times New Roman"/>
          <w:sz w:val="22"/>
          <w:szCs w:val="22"/>
          <w:lang w:val="lt-LT"/>
        </w:rPr>
      </w:pPr>
      <w:r w:rsidRPr="00312F4D">
        <w:rPr>
          <w:rFonts w:ascii="Times New Roman" w:hAnsi="Times New Roman" w:cs="Times New Roman"/>
          <w:color w:val="000000"/>
          <w:sz w:val="22"/>
          <w:szCs w:val="22"/>
          <w:u w:val="single"/>
          <w:lang w:val="lt-LT"/>
        </w:rPr>
        <w:t>Eliminacija</w:t>
      </w:r>
    </w:p>
    <w:p w14:paraId="00454368" w14:textId="77777777" w:rsidR="006E12FA" w:rsidRPr="00312F4D" w:rsidRDefault="006E12FA" w:rsidP="00620B14">
      <w:pPr>
        <w:keepNext/>
        <w:rPr>
          <w:rFonts w:ascii="Times New Roman" w:hAnsi="Times New Roman" w:cs="Times New Roman"/>
          <w:sz w:val="22"/>
          <w:szCs w:val="22"/>
          <w:lang w:val="lt-LT"/>
        </w:rPr>
      </w:pPr>
    </w:p>
    <w:p w14:paraId="7C37A832" w14:textId="77777777" w:rsidR="006E12FA" w:rsidRDefault="006E12FA" w:rsidP="00620B14">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Kepenyse ir (arba) ne kepenyse </w:t>
      </w:r>
      <w:proofErr w:type="spellStart"/>
      <w:r w:rsidRPr="00312F4D">
        <w:rPr>
          <w:rFonts w:ascii="Times New Roman" w:hAnsi="Times New Roman" w:cs="Times New Roman"/>
          <w:sz w:val="22"/>
          <w:szCs w:val="22"/>
          <w:lang w:val="lt-LT"/>
        </w:rPr>
        <w:t>metabolizuotas</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atorvastatinas</w:t>
      </w:r>
      <w:proofErr w:type="spellEnd"/>
      <w:r w:rsidRPr="00312F4D">
        <w:rPr>
          <w:rFonts w:ascii="Times New Roman" w:hAnsi="Times New Roman" w:cs="Times New Roman"/>
          <w:sz w:val="22"/>
          <w:szCs w:val="22"/>
          <w:lang w:val="lt-LT"/>
        </w:rPr>
        <w:t xml:space="preserve"> eliminuojamas daugiausiai su tulžimi, tačiau į pakartotinį kepenų kraujotakos ratą daug jo nepatenka. Vidutinis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pusinės eliminacijos laikas kraujo plazmoje yra maždaug 14 val. Pusinis HMG-</w:t>
      </w:r>
      <w:proofErr w:type="spellStart"/>
      <w:r w:rsidRPr="00312F4D">
        <w:rPr>
          <w:rFonts w:ascii="Times New Roman" w:hAnsi="Times New Roman" w:cs="Times New Roman"/>
          <w:sz w:val="22"/>
          <w:szCs w:val="22"/>
          <w:lang w:val="lt-LT"/>
        </w:rPr>
        <w:t>CoA</w:t>
      </w:r>
      <w:proofErr w:type="spellEnd"/>
      <w:r w:rsidRPr="00312F4D">
        <w:rPr>
          <w:rFonts w:ascii="Times New Roman" w:hAnsi="Times New Roman" w:cs="Times New Roman"/>
          <w:sz w:val="22"/>
          <w:szCs w:val="22"/>
          <w:lang w:val="lt-LT"/>
        </w:rPr>
        <w:t xml:space="preserve"> reduktazę slopinančio aktyvumo laikas yra 20 – 30 val., kadangi jis priklauso ir nuo aktyviųjų metabolitų. </w:t>
      </w:r>
    </w:p>
    <w:p w14:paraId="7E3C87F0" w14:textId="77777777" w:rsidR="00AF2F74" w:rsidRPr="00312F4D" w:rsidRDefault="00AF2F74" w:rsidP="00620B14">
      <w:pPr>
        <w:keepNext/>
        <w:rPr>
          <w:rFonts w:ascii="Times New Roman" w:hAnsi="Times New Roman" w:cs="Times New Roman"/>
          <w:sz w:val="22"/>
          <w:szCs w:val="22"/>
          <w:lang w:val="lt-LT"/>
        </w:rPr>
      </w:pPr>
    </w:p>
    <w:p w14:paraId="7338017D" w14:textId="262120F6" w:rsidR="002A504D" w:rsidRPr="00290694" w:rsidRDefault="002A504D" w:rsidP="002A504D">
      <w:pPr>
        <w:rPr>
          <w:rFonts w:ascii="Times New Roman" w:hAnsi="Times New Roman"/>
          <w:sz w:val="22"/>
          <w:lang w:val="lt-LT"/>
        </w:rPr>
      </w:pPr>
      <w:proofErr w:type="spellStart"/>
      <w:r w:rsidRPr="00290694">
        <w:rPr>
          <w:rFonts w:ascii="Times New Roman" w:hAnsi="Times New Roman"/>
          <w:sz w:val="22"/>
          <w:lang w:val="lt-LT"/>
        </w:rPr>
        <w:t>Atorvastatinas</w:t>
      </w:r>
      <w:proofErr w:type="spellEnd"/>
      <w:r w:rsidRPr="00290694">
        <w:rPr>
          <w:rFonts w:ascii="Times New Roman" w:hAnsi="Times New Roman"/>
          <w:sz w:val="22"/>
          <w:lang w:val="lt-LT"/>
        </w:rPr>
        <w:t xml:space="preserve"> yra </w:t>
      </w:r>
      <w:proofErr w:type="spellStart"/>
      <w:r w:rsidRPr="00290694">
        <w:rPr>
          <w:rFonts w:ascii="Times New Roman" w:hAnsi="Times New Roman"/>
          <w:sz w:val="22"/>
          <w:lang w:val="lt-LT"/>
        </w:rPr>
        <w:t>hepatinių</w:t>
      </w:r>
      <w:proofErr w:type="spellEnd"/>
      <w:r w:rsidRPr="00290694">
        <w:rPr>
          <w:rFonts w:ascii="Times New Roman" w:hAnsi="Times New Roman"/>
          <w:sz w:val="22"/>
          <w:lang w:val="lt-LT"/>
        </w:rPr>
        <w:t xml:space="preserve"> nešiklių substratas, organinių anijonų pernašos </w:t>
      </w:r>
      <w:proofErr w:type="spellStart"/>
      <w:r w:rsidRPr="00290694">
        <w:rPr>
          <w:rFonts w:ascii="Times New Roman" w:hAnsi="Times New Roman"/>
          <w:sz w:val="22"/>
          <w:lang w:val="lt-LT"/>
        </w:rPr>
        <w:t>polipeptidų</w:t>
      </w:r>
      <w:proofErr w:type="spellEnd"/>
      <w:r w:rsidRPr="00290694">
        <w:rPr>
          <w:rFonts w:ascii="Times New Roman" w:hAnsi="Times New Roman"/>
          <w:sz w:val="22"/>
          <w:lang w:val="lt-LT"/>
        </w:rPr>
        <w:t xml:space="preserve"> 1B1 (OATP1B1) ir 1B3 (OATP1B3) nešiklis. </w:t>
      </w:r>
      <w:proofErr w:type="spellStart"/>
      <w:r w:rsidRPr="00290694">
        <w:rPr>
          <w:rFonts w:ascii="Times New Roman" w:hAnsi="Times New Roman"/>
          <w:sz w:val="22"/>
          <w:lang w:val="lt-LT"/>
        </w:rPr>
        <w:t>Atorvastatino</w:t>
      </w:r>
      <w:proofErr w:type="spellEnd"/>
      <w:r w:rsidRPr="00290694">
        <w:rPr>
          <w:rFonts w:ascii="Times New Roman" w:hAnsi="Times New Roman"/>
          <w:sz w:val="22"/>
          <w:lang w:val="lt-LT"/>
        </w:rPr>
        <w:t xml:space="preserve"> metabolitai yra OATP1B1 substratai. Taip pat nustatyta, kad </w:t>
      </w:r>
      <w:proofErr w:type="spellStart"/>
      <w:r w:rsidRPr="00290694">
        <w:rPr>
          <w:rFonts w:ascii="Times New Roman" w:hAnsi="Times New Roman"/>
          <w:sz w:val="22"/>
          <w:lang w:val="lt-LT"/>
        </w:rPr>
        <w:t>atorvastatinas</w:t>
      </w:r>
      <w:proofErr w:type="spellEnd"/>
      <w:r w:rsidRPr="00290694">
        <w:rPr>
          <w:rFonts w:ascii="Times New Roman" w:hAnsi="Times New Roman"/>
          <w:sz w:val="22"/>
          <w:lang w:val="lt-LT"/>
        </w:rPr>
        <w:t xml:space="preserve"> yra </w:t>
      </w:r>
      <w:proofErr w:type="spellStart"/>
      <w:r w:rsidRPr="00290694">
        <w:rPr>
          <w:rFonts w:ascii="Times New Roman" w:hAnsi="Times New Roman"/>
          <w:sz w:val="22"/>
          <w:lang w:val="lt-LT"/>
        </w:rPr>
        <w:t>efliukso</w:t>
      </w:r>
      <w:proofErr w:type="spellEnd"/>
      <w:r w:rsidRPr="00290694">
        <w:rPr>
          <w:rFonts w:ascii="Times New Roman" w:hAnsi="Times New Roman"/>
          <w:sz w:val="22"/>
          <w:lang w:val="lt-LT"/>
        </w:rPr>
        <w:t xml:space="preserve"> nešiklių </w:t>
      </w:r>
      <w:r w:rsidR="00AF2F74" w:rsidRPr="00290694">
        <w:rPr>
          <w:rFonts w:ascii="Times New Roman" w:hAnsi="Times New Roman"/>
          <w:sz w:val="22"/>
          <w:lang w:val="lt-LT"/>
        </w:rPr>
        <w:t>P-</w:t>
      </w:r>
      <w:proofErr w:type="spellStart"/>
      <w:r w:rsidR="00AF2F74" w:rsidRPr="00290694">
        <w:rPr>
          <w:rFonts w:ascii="Times New Roman" w:hAnsi="Times New Roman"/>
          <w:sz w:val="22"/>
          <w:lang w:val="lt-LT"/>
        </w:rPr>
        <w:t>glikoproteino</w:t>
      </w:r>
      <w:proofErr w:type="spellEnd"/>
      <w:r w:rsidR="00AF2F74" w:rsidRPr="00290694">
        <w:rPr>
          <w:rFonts w:ascii="Times New Roman" w:hAnsi="Times New Roman"/>
          <w:sz w:val="22"/>
          <w:lang w:val="lt-LT"/>
        </w:rPr>
        <w:t xml:space="preserve"> (P-</w:t>
      </w:r>
      <w:proofErr w:type="spellStart"/>
      <w:r w:rsidR="00AF2F74" w:rsidRPr="00290694">
        <w:rPr>
          <w:rFonts w:ascii="Times New Roman" w:hAnsi="Times New Roman"/>
          <w:sz w:val="22"/>
          <w:lang w:val="lt-LT"/>
        </w:rPr>
        <w:t>gp</w:t>
      </w:r>
      <w:proofErr w:type="spellEnd"/>
      <w:r w:rsidR="00AF2F74" w:rsidRPr="00290694">
        <w:rPr>
          <w:rFonts w:ascii="Times New Roman" w:hAnsi="Times New Roman"/>
          <w:sz w:val="22"/>
          <w:lang w:val="lt-LT"/>
        </w:rPr>
        <w:t>)</w:t>
      </w:r>
      <w:r w:rsidRPr="00290694">
        <w:rPr>
          <w:rFonts w:ascii="Times New Roman" w:hAnsi="Times New Roman"/>
          <w:sz w:val="22"/>
          <w:lang w:val="lt-LT"/>
        </w:rPr>
        <w:t xml:space="preserve"> ir krūties vėžio atsparumo baltymo (BCRP) substratas, todėl gali sumažėti </w:t>
      </w:r>
      <w:proofErr w:type="spellStart"/>
      <w:r w:rsidRPr="00290694">
        <w:rPr>
          <w:rFonts w:ascii="Times New Roman" w:hAnsi="Times New Roman"/>
          <w:sz w:val="22"/>
          <w:lang w:val="lt-LT"/>
        </w:rPr>
        <w:t>atorvastatino</w:t>
      </w:r>
      <w:proofErr w:type="spellEnd"/>
      <w:r w:rsidRPr="00290694">
        <w:rPr>
          <w:rFonts w:ascii="Times New Roman" w:hAnsi="Times New Roman"/>
          <w:sz w:val="22"/>
          <w:lang w:val="lt-LT"/>
        </w:rPr>
        <w:t xml:space="preserve"> absorbcija žarnose ir klirensas per tulžį.</w:t>
      </w:r>
    </w:p>
    <w:p w14:paraId="469E09A0" w14:textId="77777777" w:rsidR="006E12FA" w:rsidRPr="00312F4D" w:rsidRDefault="006E12FA" w:rsidP="006E12FA">
      <w:pPr>
        <w:rPr>
          <w:rFonts w:ascii="Times New Roman" w:hAnsi="Times New Roman" w:cs="Times New Roman"/>
          <w:sz w:val="22"/>
          <w:szCs w:val="22"/>
          <w:lang w:val="lt-LT"/>
        </w:rPr>
      </w:pPr>
    </w:p>
    <w:p w14:paraId="37E42AA6" w14:textId="77777777" w:rsidR="006E12FA" w:rsidRPr="00312F4D" w:rsidRDefault="006E12FA" w:rsidP="00D43AE2">
      <w:pPr>
        <w:outlineLvl w:val="0"/>
        <w:rPr>
          <w:rFonts w:ascii="Times New Roman" w:hAnsi="Times New Roman" w:cs="Times New Roman"/>
          <w:bCs/>
          <w:sz w:val="22"/>
          <w:szCs w:val="22"/>
          <w:u w:val="single"/>
          <w:lang w:val="lt-LT"/>
        </w:rPr>
      </w:pPr>
      <w:r w:rsidRPr="00312F4D">
        <w:rPr>
          <w:rFonts w:ascii="Times New Roman" w:hAnsi="Times New Roman" w:cs="Times New Roman"/>
          <w:bCs/>
          <w:sz w:val="22"/>
          <w:szCs w:val="22"/>
          <w:u w:val="single"/>
          <w:lang w:val="lt-LT"/>
        </w:rPr>
        <w:t>Ypatingos populiacijos</w:t>
      </w:r>
    </w:p>
    <w:p w14:paraId="4744EEE2" w14:textId="77777777" w:rsidR="006E12FA" w:rsidRPr="00312F4D" w:rsidRDefault="006E12FA" w:rsidP="006E12FA">
      <w:pPr>
        <w:rPr>
          <w:rFonts w:ascii="Times New Roman" w:hAnsi="Times New Roman" w:cs="Times New Roman"/>
          <w:b/>
          <w:sz w:val="22"/>
          <w:szCs w:val="22"/>
          <w:lang w:val="lt-LT"/>
        </w:rPr>
      </w:pPr>
    </w:p>
    <w:p w14:paraId="3A8D2001" w14:textId="77777777" w:rsidR="003B2D8F" w:rsidRDefault="006E12FA" w:rsidP="00D43AE2">
      <w:pPr>
        <w:outlineLvl w:val="0"/>
        <w:rPr>
          <w:rFonts w:ascii="Times New Roman" w:hAnsi="Times New Roman" w:cs="Times New Roman"/>
          <w:sz w:val="22"/>
          <w:szCs w:val="22"/>
          <w:lang w:val="lt-LT"/>
        </w:rPr>
      </w:pPr>
      <w:r w:rsidRPr="00620B14">
        <w:rPr>
          <w:rFonts w:ascii="Times New Roman" w:hAnsi="Times New Roman" w:cs="Times New Roman"/>
          <w:i/>
          <w:sz w:val="22"/>
          <w:szCs w:val="22"/>
          <w:lang w:val="lt-LT"/>
        </w:rPr>
        <w:t>Senyvi pacientai</w:t>
      </w:r>
      <w:r w:rsidRPr="00312F4D">
        <w:rPr>
          <w:rFonts w:ascii="Times New Roman" w:hAnsi="Times New Roman" w:cs="Times New Roman"/>
          <w:sz w:val="22"/>
          <w:szCs w:val="22"/>
          <w:lang w:val="lt-LT"/>
        </w:rPr>
        <w:t xml:space="preserve"> </w:t>
      </w:r>
    </w:p>
    <w:p w14:paraId="5311A047" w14:textId="77777777" w:rsidR="006E12FA" w:rsidRPr="00312F4D" w:rsidRDefault="006E12FA" w:rsidP="006E12FA">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Sveikų senyvų pacientų kraujyje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ir aktyviųjų jo metabolitų koncentracija būna didesnė, tačiau poveikis lipidams panašus kaip jaunesnių suaugusių žmonių organizme.</w:t>
      </w:r>
    </w:p>
    <w:p w14:paraId="663E9C6E" w14:textId="77777777" w:rsidR="006E12FA" w:rsidRPr="00312F4D" w:rsidRDefault="006E12FA" w:rsidP="006E12FA">
      <w:pPr>
        <w:rPr>
          <w:rFonts w:ascii="Times New Roman" w:hAnsi="Times New Roman" w:cs="Times New Roman"/>
          <w:b/>
          <w:sz w:val="22"/>
          <w:szCs w:val="22"/>
          <w:lang w:val="lt-LT"/>
        </w:rPr>
      </w:pPr>
    </w:p>
    <w:p w14:paraId="0B042399" w14:textId="77777777" w:rsidR="003B2D8F" w:rsidRDefault="006E12FA" w:rsidP="00D43AE2">
      <w:pPr>
        <w:outlineLvl w:val="0"/>
        <w:rPr>
          <w:rFonts w:ascii="Times New Roman" w:hAnsi="Times New Roman" w:cs="Times New Roman"/>
          <w:sz w:val="22"/>
          <w:szCs w:val="22"/>
          <w:lang w:val="lt-LT"/>
        </w:rPr>
      </w:pPr>
      <w:r w:rsidRPr="00620B14">
        <w:rPr>
          <w:rFonts w:ascii="Times New Roman" w:hAnsi="Times New Roman" w:cs="Times New Roman"/>
          <w:i/>
          <w:sz w:val="22"/>
          <w:szCs w:val="22"/>
          <w:lang w:val="lt-LT"/>
        </w:rPr>
        <w:t>Vaikų populiacija</w:t>
      </w:r>
      <w:r w:rsidRPr="00312F4D">
        <w:rPr>
          <w:rFonts w:ascii="Times New Roman" w:hAnsi="Times New Roman" w:cs="Times New Roman"/>
          <w:sz w:val="22"/>
          <w:szCs w:val="22"/>
          <w:lang w:val="lt-LT"/>
        </w:rPr>
        <w:t xml:space="preserve"> </w:t>
      </w:r>
    </w:p>
    <w:p w14:paraId="38D64CD2" w14:textId="77777777" w:rsidR="006E12FA" w:rsidRPr="00312F4D" w:rsidRDefault="006E12FA" w:rsidP="006E12FA">
      <w:pPr>
        <w:rPr>
          <w:rFonts w:ascii="Times New Roman" w:hAnsi="Times New Roman" w:cs="Times New Roman"/>
          <w:sz w:val="22"/>
          <w:szCs w:val="22"/>
          <w:lang w:val="lt-LT"/>
        </w:rPr>
      </w:pPr>
      <w:r w:rsidRPr="00312F4D">
        <w:rPr>
          <w:rFonts w:ascii="Times New Roman" w:hAnsi="Times New Roman" w:cs="Times New Roman"/>
          <w:sz w:val="22"/>
          <w:szCs w:val="22"/>
          <w:lang w:val="lt-LT" w:eastAsia="lt-LT"/>
        </w:rPr>
        <w:t>Atviro 8 savaičių trukmės tyrimo metu vaikai ir paaugliai (6-17 metų),</w:t>
      </w:r>
      <w:r w:rsidRPr="00312F4D">
        <w:rPr>
          <w:rFonts w:ascii="Times New Roman" w:hAnsi="Times New Roman" w:cs="Times New Roman"/>
          <w:bCs/>
          <w:sz w:val="22"/>
          <w:szCs w:val="22"/>
          <w:lang w:val="lt-LT" w:eastAsia="lt-LT"/>
        </w:rPr>
        <w:t xml:space="preserve"> </w:t>
      </w:r>
      <w:r w:rsidRPr="00312F4D">
        <w:rPr>
          <w:rFonts w:ascii="Times New Roman" w:hAnsi="Times New Roman" w:cs="Times New Roman"/>
          <w:sz w:val="22"/>
          <w:szCs w:val="22"/>
          <w:lang w:val="lt-LT" w:eastAsia="lt-LT"/>
        </w:rPr>
        <w:t>kuriems nustatytas 1 (</w:t>
      </w:r>
      <w:r w:rsidRPr="00312F4D">
        <w:rPr>
          <w:rFonts w:ascii="Times New Roman" w:hAnsi="Times New Roman" w:cs="Times New Roman"/>
          <w:bCs/>
          <w:sz w:val="22"/>
          <w:szCs w:val="22"/>
          <w:lang w:val="lt-LT" w:eastAsia="lt-LT"/>
        </w:rPr>
        <w:t xml:space="preserve">n = </w:t>
      </w:r>
      <w:r w:rsidRPr="00312F4D">
        <w:rPr>
          <w:rFonts w:ascii="Times New Roman" w:hAnsi="Times New Roman" w:cs="Times New Roman"/>
          <w:sz w:val="22"/>
          <w:szCs w:val="22"/>
          <w:lang w:val="lt-LT" w:eastAsia="lt-LT"/>
        </w:rPr>
        <w:t>15) ar ≥2 (</w:t>
      </w:r>
      <w:r w:rsidRPr="00312F4D">
        <w:rPr>
          <w:rFonts w:ascii="Times New Roman" w:hAnsi="Times New Roman" w:cs="Times New Roman"/>
          <w:bCs/>
          <w:sz w:val="22"/>
          <w:szCs w:val="22"/>
          <w:lang w:val="lt-LT" w:eastAsia="lt-LT"/>
        </w:rPr>
        <w:t xml:space="preserve">n = </w:t>
      </w:r>
      <w:r w:rsidRPr="00312F4D">
        <w:rPr>
          <w:rFonts w:ascii="Times New Roman" w:hAnsi="Times New Roman" w:cs="Times New Roman"/>
          <w:sz w:val="22"/>
          <w:szCs w:val="22"/>
          <w:lang w:val="lt-LT" w:eastAsia="lt-LT"/>
        </w:rPr>
        <w:t xml:space="preserve">24) laipsnio subrendimas pagal </w:t>
      </w:r>
      <w:proofErr w:type="spellStart"/>
      <w:r w:rsidRPr="00312F4D">
        <w:rPr>
          <w:rFonts w:ascii="Times New Roman" w:hAnsi="Times New Roman" w:cs="Times New Roman"/>
          <w:i/>
          <w:sz w:val="22"/>
          <w:szCs w:val="22"/>
          <w:lang w:val="lt-LT" w:eastAsia="lt-LT"/>
        </w:rPr>
        <w:t>Tanner</w:t>
      </w:r>
      <w:proofErr w:type="spellEnd"/>
      <w:r w:rsidRPr="00312F4D">
        <w:rPr>
          <w:rFonts w:ascii="Times New Roman" w:hAnsi="Times New Roman" w:cs="Times New Roman"/>
          <w:sz w:val="22"/>
          <w:szCs w:val="22"/>
          <w:lang w:val="lt-LT" w:eastAsia="lt-LT"/>
        </w:rPr>
        <w:t xml:space="preserve">, sergantys </w:t>
      </w:r>
      <w:proofErr w:type="spellStart"/>
      <w:r w:rsidRPr="00312F4D">
        <w:rPr>
          <w:rFonts w:ascii="Times New Roman" w:hAnsi="Times New Roman" w:cs="Times New Roman"/>
          <w:sz w:val="22"/>
          <w:szCs w:val="22"/>
          <w:lang w:val="lt-LT" w:eastAsia="lt-LT"/>
        </w:rPr>
        <w:t>heterozigotine</w:t>
      </w:r>
      <w:proofErr w:type="spellEnd"/>
      <w:r w:rsidRPr="00312F4D">
        <w:rPr>
          <w:rFonts w:ascii="Times New Roman" w:hAnsi="Times New Roman" w:cs="Times New Roman"/>
          <w:sz w:val="22"/>
          <w:szCs w:val="22"/>
          <w:lang w:val="lt-LT" w:eastAsia="lt-LT"/>
        </w:rPr>
        <w:t xml:space="preserve"> šeimine </w:t>
      </w:r>
      <w:proofErr w:type="spellStart"/>
      <w:r w:rsidRPr="00312F4D">
        <w:rPr>
          <w:rFonts w:ascii="Times New Roman" w:hAnsi="Times New Roman" w:cs="Times New Roman"/>
          <w:sz w:val="22"/>
          <w:szCs w:val="22"/>
          <w:lang w:val="lt-LT" w:eastAsia="lt-LT"/>
        </w:rPr>
        <w:t>hipercholesterolemija</w:t>
      </w:r>
      <w:proofErr w:type="spellEnd"/>
      <w:r w:rsidRPr="00312F4D">
        <w:rPr>
          <w:rFonts w:ascii="Times New Roman" w:hAnsi="Times New Roman" w:cs="Times New Roman"/>
          <w:sz w:val="22"/>
          <w:szCs w:val="22"/>
          <w:lang w:val="lt-LT" w:eastAsia="lt-LT"/>
        </w:rPr>
        <w:t xml:space="preserve"> ir kurių pradinė MTL-cholesterolio koncentracija buvo ≥</w:t>
      </w:r>
      <w:r w:rsidRPr="00312F4D">
        <w:rPr>
          <w:rFonts w:ascii="Times New Roman" w:hAnsi="Times New Roman" w:cs="Times New Roman"/>
          <w:bCs/>
          <w:sz w:val="22"/>
          <w:szCs w:val="22"/>
          <w:lang w:val="lt-LT" w:eastAsia="lt-LT"/>
        </w:rPr>
        <w:t xml:space="preserve">4 </w:t>
      </w:r>
      <w:proofErr w:type="spellStart"/>
      <w:r w:rsidRPr="00312F4D">
        <w:rPr>
          <w:rFonts w:ascii="Times New Roman" w:hAnsi="Times New Roman" w:cs="Times New Roman"/>
          <w:sz w:val="22"/>
          <w:szCs w:val="22"/>
          <w:lang w:val="lt-LT" w:eastAsia="lt-LT"/>
        </w:rPr>
        <w:t>mmol</w:t>
      </w:r>
      <w:proofErr w:type="spellEnd"/>
      <w:r w:rsidRPr="00312F4D">
        <w:rPr>
          <w:rFonts w:ascii="Times New Roman" w:hAnsi="Times New Roman" w:cs="Times New Roman"/>
          <w:sz w:val="22"/>
          <w:szCs w:val="22"/>
          <w:lang w:val="lt-LT" w:eastAsia="lt-LT"/>
        </w:rPr>
        <w:t xml:space="preserve">/l, vartojo atitinkamai </w:t>
      </w:r>
      <w:r w:rsidRPr="00312F4D">
        <w:rPr>
          <w:rFonts w:ascii="Times New Roman" w:hAnsi="Times New Roman" w:cs="Times New Roman"/>
          <w:bCs/>
          <w:sz w:val="22"/>
          <w:szCs w:val="22"/>
          <w:lang w:val="lt-LT" w:eastAsia="lt-LT"/>
        </w:rPr>
        <w:t xml:space="preserve">5 </w:t>
      </w:r>
      <w:r w:rsidRPr="00312F4D">
        <w:rPr>
          <w:rFonts w:ascii="Times New Roman" w:hAnsi="Times New Roman" w:cs="Times New Roman"/>
          <w:sz w:val="22"/>
          <w:szCs w:val="22"/>
          <w:lang w:val="lt-LT" w:eastAsia="lt-LT"/>
        </w:rPr>
        <w:t xml:space="preserve">mg ar </w:t>
      </w:r>
      <w:r w:rsidRPr="00312F4D">
        <w:rPr>
          <w:rFonts w:ascii="Times New Roman" w:hAnsi="Times New Roman" w:cs="Times New Roman"/>
          <w:bCs/>
          <w:sz w:val="22"/>
          <w:szCs w:val="22"/>
          <w:lang w:val="lt-LT" w:eastAsia="lt-LT"/>
        </w:rPr>
        <w:t>10 </w:t>
      </w:r>
      <w:r w:rsidRPr="00312F4D">
        <w:rPr>
          <w:rFonts w:ascii="Times New Roman" w:hAnsi="Times New Roman" w:cs="Times New Roman"/>
          <w:sz w:val="22"/>
          <w:szCs w:val="22"/>
          <w:lang w:val="lt-LT" w:eastAsia="lt-LT"/>
        </w:rPr>
        <w:t xml:space="preserve">mg kramtomųjų tablečių arba </w:t>
      </w:r>
      <w:r w:rsidRPr="00312F4D">
        <w:rPr>
          <w:rFonts w:ascii="Times New Roman" w:hAnsi="Times New Roman" w:cs="Times New Roman"/>
          <w:bCs/>
          <w:sz w:val="22"/>
          <w:szCs w:val="22"/>
          <w:lang w:val="lt-LT" w:eastAsia="lt-LT"/>
        </w:rPr>
        <w:t>10 </w:t>
      </w:r>
      <w:r w:rsidRPr="00312F4D">
        <w:rPr>
          <w:rFonts w:ascii="Times New Roman" w:hAnsi="Times New Roman" w:cs="Times New Roman"/>
          <w:sz w:val="22"/>
          <w:szCs w:val="22"/>
          <w:lang w:val="lt-LT" w:eastAsia="lt-LT"/>
        </w:rPr>
        <w:t xml:space="preserve">mg ar </w:t>
      </w:r>
      <w:r w:rsidRPr="00312F4D">
        <w:rPr>
          <w:rFonts w:ascii="Times New Roman" w:hAnsi="Times New Roman" w:cs="Times New Roman"/>
          <w:bCs/>
          <w:sz w:val="22"/>
          <w:szCs w:val="22"/>
          <w:lang w:val="lt-LT" w:eastAsia="lt-LT"/>
        </w:rPr>
        <w:t>20 </w:t>
      </w:r>
      <w:r w:rsidRPr="00312F4D">
        <w:rPr>
          <w:rFonts w:ascii="Times New Roman" w:hAnsi="Times New Roman" w:cs="Times New Roman"/>
          <w:sz w:val="22"/>
          <w:szCs w:val="22"/>
          <w:lang w:val="lt-LT" w:eastAsia="lt-LT"/>
        </w:rPr>
        <w:t xml:space="preserve">mg plėvele dengtų </w:t>
      </w:r>
      <w:proofErr w:type="spellStart"/>
      <w:r w:rsidRPr="00312F4D">
        <w:rPr>
          <w:rFonts w:ascii="Times New Roman" w:hAnsi="Times New Roman" w:cs="Times New Roman"/>
          <w:sz w:val="22"/>
          <w:szCs w:val="22"/>
          <w:lang w:val="lt-LT" w:eastAsia="lt-LT"/>
        </w:rPr>
        <w:t>atorvastatino</w:t>
      </w:r>
      <w:proofErr w:type="spellEnd"/>
      <w:r w:rsidRPr="00312F4D">
        <w:rPr>
          <w:rFonts w:ascii="Times New Roman" w:hAnsi="Times New Roman" w:cs="Times New Roman"/>
          <w:sz w:val="22"/>
          <w:szCs w:val="22"/>
          <w:lang w:val="lt-LT" w:eastAsia="lt-LT"/>
        </w:rPr>
        <w:t xml:space="preserve"> tablečių dozę vieną kartą per parą. Vienintelis reikšmingas kovariacijos kintamasis </w:t>
      </w:r>
      <w:proofErr w:type="spellStart"/>
      <w:r w:rsidRPr="00312F4D">
        <w:rPr>
          <w:rFonts w:ascii="Times New Roman" w:hAnsi="Times New Roman" w:cs="Times New Roman"/>
          <w:sz w:val="22"/>
          <w:szCs w:val="22"/>
          <w:lang w:val="lt-LT" w:eastAsia="lt-LT"/>
        </w:rPr>
        <w:t>atorvastatino</w:t>
      </w:r>
      <w:proofErr w:type="spellEnd"/>
      <w:r w:rsidRPr="00312F4D">
        <w:rPr>
          <w:rFonts w:ascii="Times New Roman" w:hAnsi="Times New Roman" w:cs="Times New Roman"/>
          <w:sz w:val="22"/>
          <w:szCs w:val="22"/>
          <w:lang w:val="lt-LT" w:eastAsia="lt-LT"/>
        </w:rPr>
        <w:t xml:space="preserve"> farmakokinetikos populiacijos modeliuose buvo kūno svoris. Pasirodė, kad apskaičiavus pagal kūno svorį, menamas per burną pavartoto </w:t>
      </w:r>
      <w:proofErr w:type="spellStart"/>
      <w:r w:rsidRPr="00312F4D">
        <w:rPr>
          <w:rFonts w:ascii="Times New Roman" w:hAnsi="Times New Roman" w:cs="Times New Roman"/>
          <w:sz w:val="22"/>
          <w:szCs w:val="22"/>
          <w:lang w:val="lt-LT" w:eastAsia="lt-LT"/>
        </w:rPr>
        <w:t>atorvastatino</w:t>
      </w:r>
      <w:proofErr w:type="spellEnd"/>
      <w:r w:rsidRPr="00312F4D">
        <w:rPr>
          <w:rFonts w:ascii="Times New Roman" w:hAnsi="Times New Roman" w:cs="Times New Roman"/>
          <w:sz w:val="22"/>
          <w:szCs w:val="22"/>
          <w:lang w:val="lt-LT" w:eastAsia="lt-LT"/>
        </w:rPr>
        <w:t xml:space="preserve"> klirensas iš vaikų ir paauglių organizmo buvo panašus į suaugusiųjų. Stebėtas pastovus MTL-cholesterolio ir bendrojo cholesterolio koncentracijų sumažėjimas įvairių </w:t>
      </w:r>
      <w:proofErr w:type="spellStart"/>
      <w:r w:rsidRPr="00312F4D">
        <w:rPr>
          <w:rFonts w:ascii="Times New Roman" w:hAnsi="Times New Roman" w:cs="Times New Roman"/>
          <w:sz w:val="22"/>
          <w:szCs w:val="22"/>
          <w:lang w:val="lt-LT" w:eastAsia="lt-LT"/>
        </w:rPr>
        <w:t>atorvastatino</w:t>
      </w:r>
      <w:proofErr w:type="spellEnd"/>
      <w:r w:rsidRPr="00312F4D">
        <w:rPr>
          <w:rFonts w:ascii="Times New Roman" w:hAnsi="Times New Roman" w:cs="Times New Roman"/>
          <w:sz w:val="22"/>
          <w:szCs w:val="22"/>
          <w:lang w:val="lt-LT" w:eastAsia="lt-LT"/>
        </w:rPr>
        <w:t xml:space="preserve"> ir o-</w:t>
      </w:r>
      <w:proofErr w:type="spellStart"/>
      <w:r w:rsidRPr="00312F4D">
        <w:rPr>
          <w:rFonts w:ascii="Times New Roman" w:hAnsi="Times New Roman" w:cs="Times New Roman"/>
          <w:sz w:val="22"/>
          <w:szCs w:val="22"/>
          <w:lang w:val="lt-LT" w:eastAsia="lt-LT"/>
        </w:rPr>
        <w:t>hidroksiatorvastatino</w:t>
      </w:r>
      <w:proofErr w:type="spellEnd"/>
      <w:r w:rsidRPr="00312F4D">
        <w:rPr>
          <w:rFonts w:ascii="Times New Roman" w:hAnsi="Times New Roman" w:cs="Times New Roman"/>
          <w:sz w:val="22"/>
          <w:szCs w:val="22"/>
          <w:lang w:val="lt-LT" w:eastAsia="lt-LT"/>
        </w:rPr>
        <w:t xml:space="preserve"> ekspozicijų ribose.</w:t>
      </w:r>
    </w:p>
    <w:p w14:paraId="104DDC86" w14:textId="77777777" w:rsidR="006E12FA" w:rsidRPr="00312F4D" w:rsidRDefault="006E12FA" w:rsidP="006E12FA">
      <w:pPr>
        <w:rPr>
          <w:rFonts w:ascii="Times New Roman" w:hAnsi="Times New Roman" w:cs="Times New Roman"/>
          <w:b/>
          <w:sz w:val="22"/>
          <w:szCs w:val="22"/>
          <w:lang w:val="lt-LT"/>
        </w:rPr>
      </w:pPr>
    </w:p>
    <w:p w14:paraId="1611B80E" w14:textId="77777777" w:rsidR="003B2D8F" w:rsidRDefault="006E12FA" w:rsidP="00D43AE2">
      <w:pPr>
        <w:outlineLvl w:val="0"/>
        <w:rPr>
          <w:rFonts w:ascii="Times New Roman" w:hAnsi="Times New Roman" w:cs="Times New Roman"/>
          <w:sz w:val="22"/>
          <w:szCs w:val="22"/>
          <w:lang w:val="lt-LT"/>
        </w:rPr>
      </w:pPr>
      <w:r w:rsidRPr="00620B14">
        <w:rPr>
          <w:rFonts w:ascii="Times New Roman" w:hAnsi="Times New Roman" w:cs="Times New Roman"/>
          <w:i/>
          <w:sz w:val="22"/>
          <w:szCs w:val="22"/>
          <w:lang w:val="lt-LT"/>
        </w:rPr>
        <w:t>Lytis</w:t>
      </w:r>
      <w:r w:rsidRPr="00312F4D">
        <w:rPr>
          <w:rFonts w:ascii="Times New Roman" w:hAnsi="Times New Roman" w:cs="Times New Roman"/>
          <w:sz w:val="22"/>
          <w:szCs w:val="22"/>
          <w:lang w:val="lt-LT"/>
        </w:rPr>
        <w:t xml:space="preserve"> </w:t>
      </w:r>
    </w:p>
    <w:p w14:paraId="40CEAD7A" w14:textId="77777777" w:rsidR="006E12FA" w:rsidRPr="00312F4D" w:rsidRDefault="006E12FA" w:rsidP="003A36FC">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Moterų kraujo plazmoje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ir aktyviųjų jo metabolitų koncentracija būna kitokia negu vyrų (Moterys: </w:t>
      </w:r>
      <w:proofErr w:type="spellStart"/>
      <w:r w:rsidRPr="00312F4D">
        <w:rPr>
          <w:rFonts w:ascii="Times New Roman" w:hAnsi="Times New Roman" w:cs="Times New Roman"/>
          <w:sz w:val="22"/>
          <w:szCs w:val="22"/>
          <w:lang w:val="lt-LT"/>
        </w:rPr>
        <w:t>C</w:t>
      </w:r>
      <w:r w:rsidRPr="00312F4D">
        <w:rPr>
          <w:rFonts w:ascii="Times New Roman" w:hAnsi="Times New Roman" w:cs="Times New Roman"/>
          <w:sz w:val="22"/>
          <w:szCs w:val="22"/>
          <w:vertAlign w:val="subscript"/>
          <w:lang w:val="lt-LT"/>
        </w:rPr>
        <w:t>max</w:t>
      </w:r>
      <w:proofErr w:type="spellEnd"/>
      <w:r w:rsidRPr="00312F4D">
        <w:rPr>
          <w:rFonts w:ascii="Times New Roman" w:hAnsi="Times New Roman" w:cs="Times New Roman"/>
          <w:sz w:val="22"/>
          <w:szCs w:val="22"/>
          <w:lang w:val="lt-LT"/>
        </w:rPr>
        <w:t xml:space="preserve"> apie 20 % didesnė, AUC apie 10 % mažesnis). Toks skirtumas klinikai nėra reikšmingas, todėl poveikis lipidų kiekiui moterų ir vyrų kraujyje reikšmingai nesiskiria. </w:t>
      </w:r>
    </w:p>
    <w:p w14:paraId="53E20A98" w14:textId="77777777" w:rsidR="00C7356D" w:rsidRPr="00312F4D" w:rsidRDefault="00C7356D">
      <w:pPr>
        <w:rPr>
          <w:rFonts w:ascii="Times New Roman" w:hAnsi="Times New Roman" w:cs="Times New Roman"/>
          <w:sz w:val="22"/>
          <w:szCs w:val="22"/>
          <w:lang w:val="lt-LT"/>
        </w:rPr>
      </w:pPr>
    </w:p>
    <w:p w14:paraId="21BD4AED" w14:textId="77777777" w:rsidR="003B2D8F" w:rsidRDefault="008617B5" w:rsidP="00D43AE2">
      <w:pPr>
        <w:keepNext/>
        <w:outlineLvl w:val="0"/>
        <w:rPr>
          <w:rFonts w:ascii="Times New Roman" w:hAnsi="Times New Roman" w:cs="Times New Roman"/>
          <w:sz w:val="22"/>
          <w:szCs w:val="22"/>
          <w:lang w:val="lt-LT"/>
        </w:rPr>
      </w:pPr>
      <w:r w:rsidRPr="006B77FB">
        <w:rPr>
          <w:rStyle w:val="hps"/>
          <w:rFonts w:ascii="Times New Roman" w:hAnsi="Times New Roman"/>
          <w:i/>
          <w:sz w:val="22"/>
          <w:lang w:val="lt-LT"/>
        </w:rPr>
        <w:lastRenderedPageBreak/>
        <w:t>Sutrikusi</w:t>
      </w:r>
      <w:r w:rsidR="00064610" w:rsidRPr="006B77FB">
        <w:rPr>
          <w:rStyle w:val="hps"/>
          <w:rFonts w:ascii="Times New Roman" w:hAnsi="Times New Roman"/>
          <w:i/>
          <w:sz w:val="22"/>
          <w:lang w:val="lt-LT"/>
        </w:rPr>
        <w:t xml:space="preserve"> inkstų funkcija</w:t>
      </w:r>
      <w:r w:rsidR="00C7356D" w:rsidRPr="00312F4D">
        <w:rPr>
          <w:rFonts w:ascii="Times New Roman" w:hAnsi="Times New Roman" w:cs="Times New Roman"/>
          <w:sz w:val="22"/>
          <w:szCs w:val="22"/>
          <w:lang w:val="lt-LT"/>
        </w:rPr>
        <w:t xml:space="preserve"> </w:t>
      </w:r>
    </w:p>
    <w:p w14:paraId="75F03A8A" w14:textId="77777777" w:rsidR="00C7356D" w:rsidRPr="00312F4D" w:rsidRDefault="00C7356D" w:rsidP="00620B14">
      <w:pPr>
        <w:keepNext/>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Inkstų ligos įtakos nedaro nei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ir aktyviųjų jo metabolitų kiekiui, nei poveikiui lipidų kiekiui kraujo plazmoje.</w:t>
      </w:r>
    </w:p>
    <w:p w14:paraId="1C02B52C" w14:textId="77777777" w:rsidR="00C7356D" w:rsidRPr="00312F4D" w:rsidRDefault="00C7356D">
      <w:pPr>
        <w:rPr>
          <w:rFonts w:ascii="Times New Roman" w:hAnsi="Times New Roman" w:cs="Times New Roman"/>
          <w:sz w:val="22"/>
          <w:szCs w:val="22"/>
          <w:lang w:val="lt-LT"/>
        </w:rPr>
      </w:pPr>
    </w:p>
    <w:p w14:paraId="2EED2856" w14:textId="77777777" w:rsidR="003B2D8F" w:rsidRDefault="008617B5" w:rsidP="00D43AE2">
      <w:pPr>
        <w:outlineLvl w:val="0"/>
        <w:rPr>
          <w:rFonts w:ascii="Times New Roman" w:hAnsi="Times New Roman" w:cs="Times New Roman"/>
          <w:sz w:val="22"/>
          <w:szCs w:val="22"/>
          <w:lang w:val="lt-LT"/>
        </w:rPr>
      </w:pPr>
      <w:r w:rsidRPr="00620B14">
        <w:rPr>
          <w:rFonts w:ascii="Times New Roman" w:hAnsi="Times New Roman" w:cs="Times New Roman"/>
          <w:i/>
          <w:sz w:val="22"/>
          <w:szCs w:val="22"/>
          <w:lang w:val="lt-LT"/>
        </w:rPr>
        <w:t xml:space="preserve">Sutrikusi </w:t>
      </w:r>
      <w:r w:rsidR="00064610" w:rsidRPr="00620B14">
        <w:rPr>
          <w:rFonts w:ascii="Times New Roman" w:hAnsi="Times New Roman" w:cs="Times New Roman"/>
          <w:i/>
          <w:sz w:val="22"/>
          <w:szCs w:val="22"/>
          <w:lang w:val="lt-LT"/>
        </w:rPr>
        <w:t>kepenų funkcija</w:t>
      </w:r>
      <w:r w:rsidR="00C7356D" w:rsidRPr="00312F4D">
        <w:rPr>
          <w:rFonts w:ascii="Times New Roman" w:hAnsi="Times New Roman" w:cs="Times New Roman"/>
          <w:sz w:val="22"/>
          <w:szCs w:val="22"/>
          <w:lang w:val="lt-LT"/>
        </w:rPr>
        <w:t xml:space="preserve"> </w:t>
      </w:r>
    </w:p>
    <w:p w14:paraId="5B312C6E"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Lėtine alkoholine kepenų liga (</w:t>
      </w:r>
      <w:proofErr w:type="spellStart"/>
      <w:r w:rsidRPr="00312F4D">
        <w:rPr>
          <w:rFonts w:ascii="Times New Roman" w:hAnsi="Times New Roman" w:cs="Times New Roman"/>
          <w:i/>
          <w:iCs/>
          <w:sz w:val="22"/>
          <w:szCs w:val="22"/>
          <w:lang w:val="lt-LT"/>
        </w:rPr>
        <w:t>Child-Pugh</w:t>
      </w:r>
      <w:proofErr w:type="spellEnd"/>
      <w:r w:rsidRPr="00312F4D">
        <w:rPr>
          <w:rFonts w:ascii="Times New Roman" w:hAnsi="Times New Roman" w:cs="Times New Roman"/>
          <w:sz w:val="22"/>
          <w:szCs w:val="22"/>
          <w:lang w:val="lt-LT"/>
        </w:rPr>
        <w:t xml:space="preserve"> B) sergančių ligonių kraujo plazmoje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ir aktyviųjų jo metabolitų koncentracija būna reikšmingai didesnė (</w:t>
      </w:r>
      <w:proofErr w:type="spellStart"/>
      <w:r w:rsidRPr="00312F4D">
        <w:rPr>
          <w:rFonts w:ascii="Times New Roman" w:hAnsi="Times New Roman" w:cs="Times New Roman"/>
          <w:sz w:val="22"/>
          <w:szCs w:val="22"/>
          <w:lang w:val="lt-LT"/>
        </w:rPr>
        <w:t>C</w:t>
      </w:r>
      <w:r w:rsidRPr="00312F4D">
        <w:rPr>
          <w:rFonts w:ascii="Times New Roman" w:hAnsi="Times New Roman" w:cs="Times New Roman"/>
          <w:sz w:val="22"/>
          <w:szCs w:val="22"/>
          <w:vertAlign w:val="subscript"/>
          <w:lang w:val="lt-LT"/>
        </w:rPr>
        <w:t>max</w:t>
      </w:r>
      <w:proofErr w:type="spellEnd"/>
      <w:r w:rsidRPr="00312F4D">
        <w:rPr>
          <w:rFonts w:ascii="Times New Roman" w:hAnsi="Times New Roman" w:cs="Times New Roman"/>
          <w:sz w:val="22"/>
          <w:szCs w:val="22"/>
          <w:lang w:val="lt-LT"/>
        </w:rPr>
        <w:t xml:space="preserve"> apie 16 kartų, AUC apie 11 kartų).</w:t>
      </w:r>
    </w:p>
    <w:p w14:paraId="088252DA" w14:textId="77777777" w:rsidR="00C7356D" w:rsidRPr="00312F4D" w:rsidRDefault="00C7356D">
      <w:pPr>
        <w:rPr>
          <w:rFonts w:ascii="Times New Roman" w:hAnsi="Times New Roman" w:cs="Times New Roman"/>
          <w:sz w:val="22"/>
          <w:szCs w:val="22"/>
          <w:lang w:val="lt-LT"/>
        </w:rPr>
      </w:pPr>
    </w:p>
    <w:p w14:paraId="0AB13556" w14:textId="77777777" w:rsidR="003B2D8F" w:rsidRDefault="00C7356D" w:rsidP="00D43AE2">
      <w:pPr>
        <w:outlineLvl w:val="0"/>
        <w:rPr>
          <w:rFonts w:ascii="Times New Roman" w:eastAsia="Times New Roman" w:hAnsi="Times New Roman" w:cs="Times New Roman"/>
          <w:sz w:val="22"/>
          <w:szCs w:val="22"/>
          <w:lang w:val="lt-LT" w:eastAsia="lt-LT"/>
        </w:rPr>
      </w:pPr>
      <w:r w:rsidRPr="00620B14">
        <w:rPr>
          <w:rFonts w:ascii="Times New Roman" w:eastAsia="Times New Roman" w:hAnsi="Times New Roman" w:cs="Times New Roman"/>
          <w:i/>
          <w:sz w:val="22"/>
          <w:szCs w:val="22"/>
          <w:lang w:val="lt-LT" w:eastAsia="lt-LT"/>
        </w:rPr>
        <w:t>SLOC1B1 polimorfizmas</w:t>
      </w:r>
      <w:r w:rsidRPr="00312F4D">
        <w:rPr>
          <w:rFonts w:ascii="Times New Roman" w:eastAsia="Times New Roman" w:hAnsi="Times New Roman" w:cs="Times New Roman"/>
          <w:sz w:val="22"/>
          <w:szCs w:val="22"/>
          <w:lang w:val="lt-LT" w:eastAsia="lt-LT"/>
        </w:rPr>
        <w:t xml:space="preserve"> </w:t>
      </w:r>
    </w:p>
    <w:p w14:paraId="4B57EA4D" w14:textId="77777777" w:rsidR="00C7356D" w:rsidRPr="00312F4D" w:rsidRDefault="00C7356D">
      <w:pPr>
        <w:rPr>
          <w:rFonts w:ascii="Times New Roman" w:hAnsi="Times New Roman" w:cs="Times New Roman"/>
          <w:sz w:val="22"/>
          <w:szCs w:val="22"/>
          <w:lang w:val="lt-LT"/>
        </w:rPr>
      </w:pPr>
      <w:r w:rsidRPr="00312F4D">
        <w:rPr>
          <w:rFonts w:ascii="Times New Roman" w:eastAsia="Times New Roman" w:hAnsi="Times New Roman" w:cs="Times New Roman"/>
          <w:bCs/>
          <w:sz w:val="22"/>
          <w:szCs w:val="22"/>
          <w:lang w:val="lt-LT" w:eastAsia="lt-LT"/>
        </w:rPr>
        <w:t>HMG-</w:t>
      </w:r>
      <w:proofErr w:type="spellStart"/>
      <w:r w:rsidRPr="00312F4D">
        <w:rPr>
          <w:rFonts w:ascii="Times New Roman" w:eastAsia="Times New Roman" w:hAnsi="Times New Roman" w:cs="Times New Roman"/>
          <w:bCs/>
          <w:sz w:val="22"/>
          <w:szCs w:val="22"/>
          <w:lang w:val="lt-LT" w:eastAsia="lt-LT"/>
        </w:rPr>
        <w:t>CoA</w:t>
      </w:r>
      <w:proofErr w:type="spellEnd"/>
      <w:r w:rsidRPr="00312F4D">
        <w:rPr>
          <w:rFonts w:ascii="Times New Roman" w:eastAsia="Times New Roman" w:hAnsi="Times New Roman" w:cs="Times New Roman"/>
          <w:bCs/>
          <w:sz w:val="22"/>
          <w:szCs w:val="22"/>
          <w:lang w:val="lt-LT" w:eastAsia="lt-LT"/>
        </w:rPr>
        <w:t xml:space="preserve"> reduktazės inhibitori</w:t>
      </w:r>
      <w:r w:rsidR="001C6330" w:rsidRPr="00312F4D">
        <w:rPr>
          <w:rFonts w:ascii="Times New Roman" w:eastAsia="Times New Roman" w:hAnsi="Times New Roman" w:cs="Times New Roman"/>
          <w:bCs/>
          <w:sz w:val="22"/>
          <w:szCs w:val="22"/>
          <w:lang w:val="lt-LT" w:eastAsia="lt-LT"/>
        </w:rPr>
        <w:t>ų</w:t>
      </w:r>
      <w:r w:rsidRPr="00312F4D">
        <w:rPr>
          <w:rFonts w:ascii="Times New Roman" w:eastAsia="Times New Roman" w:hAnsi="Times New Roman" w:cs="Times New Roman"/>
          <w:bCs/>
          <w:sz w:val="22"/>
          <w:szCs w:val="22"/>
          <w:lang w:val="lt-LT" w:eastAsia="lt-LT"/>
        </w:rPr>
        <w:t xml:space="preserve">, įskaitant ir </w:t>
      </w:r>
      <w:proofErr w:type="spellStart"/>
      <w:r w:rsidRPr="00312F4D">
        <w:rPr>
          <w:rFonts w:ascii="Times New Roman" w:eastAsia="Times New Roman" w:hAnsi="Times New Roman" w:cs="Times New Roman"/>
          <w:bCs/>
          <w:sz w:val="22"/>
          <w:szCs w:val="22"/>
          <w:lang w:val="lt-LT" w:eastAsia="lt-LT"/>
        </w:rPr>
        <w:t>atorvastatiną</w:t>
      </w:r>
      <w:proofErr w:type="spellEnd"/>
      <w:r w:rsidRPr="00312F4D">
        <w:rPr>
          <w:rFonts w:ascii="Times New Roman" w:eastAsia="Times New Roman" w:hAnsi="Times New Roman" w:cs="Times New Roman"/>
          <w:bCs/>
          <w:sz w:val="22"/>
          <w:szCs w:val="22"/>
          <w:lang w:val="lt-LT" w:eastAsia="lt-LT"/>
        </w:rPr>
        <w:t xml:space="preserve">, </w:t>
      </w:r>
      <w:r w:rsidR="001C6330" w:rsidRPr="00312F4D">
        <w:rPr>
          <w:rFonts w:ascii="Times New Roman" w:eastAsia="Times New Roman" w:hAnsi="Times New Roman" w:cs="Times New Roman"/>
          <w:bCs/>
          <w:sz w:val="22"/>
          <w:szCs w:val="22"/>
          <w:lang w:val="lt-LT" w:eastAsia="lt-LT"/>
        </w:rPr>
        <w:t xml:space="preserve">patekimas į kepenis </w:t>
      </w:r>
      <w:r w:rsidRPr="00312F4D">
        <w:rPr>
          <w:rFonts w:ascii="Times New Roman" w:eastAsia="Times New Roman" w:hAnsi="Times New Roman" w:cs="Times New Roman"/>
          <w:bCs/>
          <w:sz w:val="22"/>
          <w:szCs w:val="22"/>
          <w:lang w:val="lt-LT" w:eastAsia="lt-LT"/>
        </w:rPr>
        <w:t xml:space="preserve">apima ir </w:t>
      </w:r>
      <w:r w:rsidRPr="00312F4D">
        <w:rPr>
          <w:rFonts w:ascii="Times New Roman" w:eastAsia="Times New Roman" w:hAnsi="Times New Roman" w:cs="Times New Roman"/>
          <w:sz w:val="22"/>
          <w:szCs w:val="22"/>
          <w:lang w:val="lt-LT" w:eastAsia="lt-LT"/>
        </w:rPr>
        <w:t xml:space="preserve">OATP1B1 pernešimą. Pacientams, turintiems SLCO1B1 polimorfizmą, yra pavojus, kad gali padidėti </w:t>
      </w:r>
      <w:proofErr w:type="spellStart"/>
      <w:r w:rsidRPr="00312F4D">
        <w:rPr>
          <w:rFonts w:ascii="Times New Roman" w:eastAsia="Times New Roman" w:hAnsi="Times New Roman" w:cs="Times New Roman"/>
          <w:sz w:val="22"/>
          <w:szCs w:val="22"/>
          <w:lang w:val="lt-LT" w:eastAsia="lt-LT"/>
        </w:rPr>
        <w:t>atorvastatino</w:t>
      </w:r>
      <w:proofErr w:type="spellEnd"/>
      <w:r w:rsidRPr="00312F4D">
        <w:rPr>
          <w:rFonts w:ascii="Times New Roman" w:eastAsia="Times New Roman" w:hAnsi="Times New Roman" w:cs="Times New Roman"/>
          <w:sz w:val="22"/>
          <w:szCs w:val="22"/>
          <w:lang w:val="lt-LT" w:eastAsia="lt-LT"/>
        </w:rPr>
        <w:t xml:space="preserve"> poveikis ir tai gali padidinti </w:t>
      </w:r>
      <w:proofErr w:type="spellStart"/>
      <w:r w:rsidRPr="00312F4D">
        <w:rPr>
          <w:rFonts w:ascii="Times New Roman" w:eastAsia="Times New Roman" w:hAnsi="Times New Roman" w:cs="Times New Roman"/>
          <w:sz w:val="22"/>
          <w:szCs w:val="22"/>
          <w:lang w:val="lt-LT" w:eastAsia="lt-LT"/>
        </w:rPr>
        <w:t>rabdomiolizės</w:t>
      </w:r>
      <w:proofErr w:type="spellEnd"/>
      <w:r w:rsidRPr="00312F4D">
        <w:rPr>
          <w:rFonts w:ascii="Times New Roman" w:eastAsia="Times New Roman" w:hAnsi="Times New Roman" w:cs="Times New Roman"/>
          <w:sz w:val="22"/>
          <w:szCs w:val="22"/>
          <w:lang w:val="lt-LT" w:eastAsia="lt-LT"/>
        </w:rPr>
        <w:t xml:space="preserve"> pavojų (žr. 4.4. skyrių). </w:t>
      </w:r>
      <w:r w:rsidR="00A103D0" w:rsidRPr="00312F4D">
        <w:rPr>
          <w:rFonts w:ascii="Times New Roman" w:eastAsia="Times New Roman" w:hAnsi="Times New Roman" w:cs="Times New Roman"/>
          <w:sz w:val="22"/>
          <w:szCs w:val="22"/>
          <w:lang w:val="lt-LT" w:eastAsia="lt-LT"/>
        </w:rPr>
        <w:t>Asmenims</w:t>
      </w:r>
      <w:r w:rsidRPr="00312F4D">
        <w:rPr>
          <w:rFonts w:ascii="Times New Roman" w:eastAsia="Times New Roman" w:hAnsi="Times New Roman" w:cs="Times New Roman"/>
          <w:sz w:val="22"/>
          <w:szCs w:val="22"/>
          <w:lang w:val="lt-LT" w:eastAsia="lt-LT"/>
        </w:rPr>
        <w:t xml:space="preserve">, turintiems geno OATP1B1 (SLCO1B1 c.521CC) polimorfizmą, </w:t>
      </w:r>
      <w:proofErr w:type="spellStart"/>
      <w:r w:rsidRPr="00312F4D">
        <w:rPr>
          <w:rFonts w:ascii="Times New Roman" w:eastAsia="Times New Roman" w:hAnsi="Times New Roman" w:cs="Times New Roman"/>
          <w:sz w:val="22"/>
          <w:szCs w:val="22"/>
          <w:lang w:val="lt-LT" w:eastAsia="lt-LT"/>
        </w:rPr>
        <w:t>atorvastatino</w:t>
      </w:r>
      <w:proofErr w:type="spellEnd"/>
      <w:r w:rsidRPr="00312F4D">
        <w:rPr>
          <w:rFonts w:ascii="Times New Roman" w:eastAsia="Times New Roman" w:hAnsi="Times New Roman" w:cs="Times New Roman"/>
          <w:sz w:val="22"/>
          <w:szCs w:val="22"/>
          <w:lang w:val="lt-LT" w:eastAsia="lt-LT"/>
        </w:rPr>
        <w:t xml:space="preserve"> </w:t>
      </w:r>
      <w:r w:rsidR="00DB548B" w:rsidRPr="00312F4D">
        <w:rPr>
          <w:rFonts w:ascii="Times New Roman" w:eastAsia="Times New Roman" w:hAnsi="Times New Roman" w:cs="Times New Roman"/>
          <w:sz w:val="22"/>
          <w:szCs w:val="22"/>
          <w:lang w:val="lt-LT" w:eastAsia="lt-LT"/>
        </w:rPr>
        <w:t>ekspozicija (AUC)</w:t>
      </w:r>
      <w:r w:rsidRPr="00312F4D">
        <w:rPr>
          <w:rFonts w:ascii="Times New Roman" w:eastAsia="Times New Roman" w:hAnsi="Times New Roman" w:cs="Times New Roman"/>
          <w:sz w:val="22"/>
          <w:szCs w:val="22"/>
          <w:lang w:val="lt-LT" w:eastAsia="lt-LT"/>
        </w:rPr>
        <w:t xml:space="preserve"> yra </w:t>
      </w:r>
      <w:r w:rsidR="00DB548B" w:rsidRPr="00312F4D">
        <w:rPr>
          <w:rFonts w:ascii="Times New Roman" w:eastAsia="Times New Roman" w:hAnsi="Times New Roman" w:cs="Times New Roman"/>
          <w:sz w:val="22"/>
          <w:szCs w:val="22"/>
          <w:lang w:val="lt-LT" w:eastAsia="lt-LT"/>
        </w:rPr>
        <w:t xml:space="preserve">2,4 karto </w:t>
      </w:r>
      <w:r w:rsidRPr="00312F4D">
        <w:rPr>
          <w:rFonts w:ascii="Times New Roman" w:eastAsia="Times New Roman" w:hAnsi="Times New Roman" w:cs="Times New Roman"/>
          <w:sz w:val="22"/>
          <w:szCs w:val="22"/>
          <w:lang w:val="lt-LT" w:eastAsia="lt-LT"/>
        </w:rPr>
        <w:t>stipresn</w:t>
      </w:r>
      <w:r w:rsidR="00DB548B" w:rsidRPr="00312F4D">
        <w:rPr>
          <w:rFonts w:ascii="Times New Roman" w:eastAsia="Times New Roman" w:hAnsi="Times New Roman" w:cs="Times New Roman"/>
          <w:sz w:val="22"/>
          <w:szCs w:val="22"/>
          <w:lang w:val="lt-LT" w:eastAsia="lt-LT"/>
        </w:rPr>
        <w:t>ė</w:t>
      </w:r>
      <w:r w:rsidRPr="00312F4D">
        <w:rPr>
          <w:rFonts w:ascii="Times New Roman" w:eastAsia="Times New Roman" w:hAnsi="Times New Roman" w:cs="Times New Roman"/>
          <w:sz w:val="22"/>
          <w:szCs w:val="22"/>
          <w:lang w:val="lt-LT" w:eastAsia="lt-LT"/>
        </w:rPr>
        <w:t xml:space="preserve"> nei asmenims, neturintiems šio genotipo (c.521TT). Gali būti, kad genetiškai </w:t>
      </w:r>
      <w:r w:rsidR="001C6330" w:rsidRPr="00312F4D">
        <w:rPr>
          <w:rFonts w:ascii="Times New Roman" w:eastAsia="Times New Roman" w:hAnsi="Times New Roman" w:cs="Times New Roman"/>
          <w:sz w:val="22"/>
          <w:szCs w:val="22"/>
          <w:lang w:val="lt-LT" w:eastAsia="lt-LT"/>
        </w:rPr>
        <w:t xml:space="preserve">šiems pacientams sutrinka </w:t>
      </w:r>
      <w:proofErr w:type="spellStart"/>
      <w:r w:rsidR="001C6330" w:rsidRPr="00312F4D">
        <w:rPr>
          <w:rFonts w:ascii="Times New Roman" w:eastAsia="Times New Roman" w:hAnsi="Times New Roman" w:cs="Times New Roman"/>
          <w:sz w:val="22"/>
          <w:szCs w:val="22"/>
          <w:lang w:val="lt-LT" w:eastAsia="lt-LT"/>
        </w:rPr>
        <w:t>atorvastatino</w:t>
      </w:r>
      <w:proofErr w:type="spellEnd"/>
      <w:r w:rsidR="001C6330" w:rsidRPr="00312F4D">
        <w:rPr>
          <w:rFonts w:ascii="Times New Roman" w:eastAsia="Times New Roman" w:hAnsi="Times New Roman" w:cs="Times New Roman"/>
          <w:sz w:val="22"/>
          <w:szCs w:val="22"/>
          <w:lang w:val="lt-LT" w:eastAsia="lt-LT"/>
        </w:rPr>
        <w:t xml:space="preserve"> patekimas į kepenis</w:t>
      </w:r>
      <w:r w:rsidRPr="00312F4D">
        <w:rPr>
          <w:rFonts w:ascii="Times New Roman" w:eastAsia="Times New Roman" w:hAnsi="Times New Roman" w:cs="Times New Roman"/>
          <w:sz w:val="22"/>
          <w:szCs w:val="22"/>
          <w:lang w:val="lt-LT" w:eastAsia="lt-LT"/>
        </w:rPr>
        <w:t xml:space="preserve">. Galimos tokio </w:t>
      </w:r>
      <w:r w:rsidR="00BB458C" w:rsidRPr="00312F4D">
        <w:rPr>
          <w:rFonts w:ascii="Times New Roman" w:eastAsia="Times New Roman" w:hAnsi="Times New Roman" w:cs="Times New Roman"/>
          <w:sz w:val="22"/>
          <w:szCs w:val="22"/>
          <w:lang w:val="lt-LT" w:eastAsia="lt-LT"/>
        </w:rPr>
        <w:t xml:space="preserve">pokyčio </w:t>
      </w:r>
      <w:r w:rsidRPr="00312F4D">
        <w:rPr>
          <w:rFonts w:ascii="Times New Roman" w:eastAsia="Times New Roman" w:hAnsi="Times New Roman" w:cs="Times New Roman"/>
          <w:sz w:val="22"/>
          <w:szCs w:val="22"/>
          <w:lang w:val="lt-LT" w:eastAsia="lt-LT"/>
        </w:rPr>
        <w:t xml:space="preserve">pasekmės </w:t>
      </w:r>
      <w:r w:rsidR="00BB458C" w:rsidRPr="00312F4D">
        <w:rPr>
          <w:rFonts w:ascii="Times New Roman" w:eastAsia="Times New Roman" w:hAnsi="Times New Roman" w:cs="Times New Roman"/>
          <w:sz w:val="22"/>
          <w:szCs w:val="22"/>
          <w:lang w:val="lt-LT" w:eastAsia="lt-LT"/>
        </w:rPr>
        <w:t xml:space="preserve">veiksmingumui </w:t>
      </w:r>
      <w:r w:rsidRPr="00312F4D">
        <w:rPr>
          <w:rFonts w:ascii="Times New Roman" w:eastAsia="Times New Roman" w:hAnsi="Times New Roman" w:cs="Times New Roman"/>
          <w:sz w:val="22"/>
          <w:szCs w:val="22"/>
          <w:lang w:val="lt-LT" w:eastAsia="lt-LT"/>
        </w:rPr>
        <w:t>nėra žinomos.</w:t>
      </w:r>
    </w:p>
    <w:p w14:paraId="06C45F72" w14:textId="77777777" w:rsidR="00C7356D" w:rsidRPr="00312F4D" w:rsidRDefault="00C7356D">
      <w:pPr>
        <w:rPr>
          <w:rFonts w:ascii="Times New Roman" w:hAnsi="Times New Roman" w:cs="Times New Roman"/>
          <w:sz w:val="22"/>
          <w:szCs w:val="22"/>
          <w:lang w:val="lt-LT"/>
        </w:rPr>
      </w:pPr>
    </w:p>
    <w:p w14:paraId="368E593A" w14:textId="77777777" w:rsidR="00C7356D" w:rsidRPr="00312F4D" w:rsidRDefault="00C7356D" w:rsidP="00D43AE2">
      <w:pPr>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5.3</w:t>
      </w:r>
      <w:r w:rsidRPr="00312F4D">
        <w:rPr>
          <w:rFonts w:ascii="Times New Roman" w:hAnsi="Times New Roman" w:cs="Times New Roman"/>
          <w:b/>
          <w:sz w:val="22"/>
          <w:szCs w:val="22"/>
          <w:lang w:val="lt-LT"/>
        </w:rPr>
        <w:tab/>
      </w:r>
      <w:proofErr w:type="spellStart"/>
      <w:r w:rsidRPr="00312F4D">
        <w:rPr>
          <w:rFonts w:ascii="Times New Roman" w:hAnsi="Times New Roman" w:cs="Times New Roman"/>
          <w:b/>
          <w:sz w:val="22"/>
          <w:szCs w:val="22"/>
          <w:lang w:val="lt-LT"/>
        </w:rPr>
        <w:t>Ikiklinikinių</w:t>
      </w:r>
      <w:proofErr w:type="spellEnd"/>
      <w:r w:rsidRPr="00312F4D">
        <w:rPr>
          <w:rFonts w:ascii="Times New Roman" w:hAnsi="Times New Roman" w:cs="Times New Roman"/>
          <w:b/>
          <w:sz w:val="22"/>
          <w:szCs w:val="22"/>
          <w:lang w:val="lt-LT"/>
        </w:rPr>
        <w:t xml:space="preserve"> saugumo tyrimų duomenys</w:t>
      </w:r>
    </w:p>
    <w:p w14:paraId="0E01E47C" w14:textId="77777777" w:rsidR="00C7356D" w:rsidRPr="00312F4D" w:rsidRDefault="00C7356D">
      <w:pPr>
        <w:rPr>
          <w:rFonts w:ascii="Times New Roman" w:hAnsi="Times New Roman" w:cs="Times New Roman"/>
          <w:sz w:val="22"/>
          <w:szCs w:val="22"/>
          <w:highlight w:val="green"/>
          <w:lang w:val="lt-LT"/>
        </w:rPr>
      </w:pPr>
    </w:p>
    <w:p w14:paraId="79A7176D"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4 tyrimų </w:t>
      </w:r>
      <w:proofErr w:type="spellStart"/>
      <w:r w:rsidRPr="00312F4D">
        <w:rPr>
          <w:rFonts w:ascii="Times New Roman" w:hAnsi="Times New Roman" w:cs="Times New Roman"/>
          <w:i/>
          <w:sz w:val="22"/>
          <w:szCs w:val="22"/>
          <w:lang w:val="lt-LT"/>
        </w:rPr>
        <w:t>in</w:t>
      </w:r>
      <w:proofErr w:type="spellEnd"/>
      <w:r w:rsidRPr="00312F4D">
        <w:rPr>
          <w:rFonts w:ascii="Times New Roman" w:hAnsi="Times New Roman" w:cs="Times New Roman"/>
          <w:i/>
          <w:sz w:val="22"/>
          <w:szCs w:val="22"/>
          <w:lang w:val="lt-LT"/>
        </w:rPr>
        <w:t xml:space="preserve"> </w:t>
      </w:r>
      <w:proofErr w:type="spellStart"/>
      <w:r w:rsidRPr="00312F4D">
        <w:rPr>
          <w:rFonts w:ascii="Times New Roman" w:hAnsi="Times New Roman" w:cs="Times New Roman"/>
          <w:i/>
          <w:sz w:val="22"/>
          <w:szCs w:val="22"/>
          <w:lang w:val="lt-LT"/>
        </w:rPr>
        <w:t>vitro</w:t>
      </w:r>
      <w:proofErr w:type="spellEnd"/>
      <w:r w:rsidRPr="00312F4D">
        <w:rPr>
          <w:rFonts w:ascii="Times New Roman" w:hAnsi="Times New Roman" w:cs="Times New Roman"/>
          <w:sz w:val="22"/>
          <w:szCs w:val="22"/>
          <w:lang w:val="lt-LT"/>
        </w:rPr>
        <w:t xml:space="preserve"> ir vieno tyrimo </w:t>
      </w:r>
      <w:proofErr w:type="spellStart"/>
      <w:r w:rsidRPr="00312F4D">
        <w:rPr>
          <w:rFonts w:ascii="Times New Roman" w:hAnsi="Times New Roman" w:cs="Times New Roman"/>
          <w:i/>
          <w:sz w:val="22"/>
          <w:szCs w:val="22"/>
          <w:lang w:val="lt-LT"/>
        </w:rPr>
        <w:t>in</w:t>
      </w:r>
      <w:proofErr w:type="spellEnd"/>
      <w:r w:rsidRPr="00312F4D">
        <w:rPr>
          <w:rFonts w:ascii="Times New Roman" w:hAnsi="Times New Roman" w:cs="Times New Roman"/>
          <w:i/>
          <w:sz w:val="22"/>
          <w:szCs w:val="22"/>
          <w:lang w:val="lt-LT"/>
        </w:rPr>
        <w:t xml:space="preserve"> </w:t>
      </w:r>
      <w:proofErr w:type="spellStart"/>
      <w:r w:rsidRPr="00312F4D">
        <w:rPr>
          <w:rFonts w:ascii="Times New Roman" w:hAnsi="Times New Roman" w:cs="Times New Roman"/>
          <w:i/>
          <w:sz w:val="22"/>
          <w:szCs w:val="22"/>
          <w:lang w:val="lt-LT"/>
        </w:rPr>
        <w:t>vivo</w:t>
      </w:r>
      <w:proofErr w:type="spellEnd"/>
      <w:r w:rsidRPr="00312F4D">
        <w:rPr>
          <w:rFonts w:ascii="Times New Roman" w:hAnsi="Times New Roman" w:cs="Times New Roman"/>
          <w:i/>
          <w:sz w:val="22"/>
          <w:szCs w:val="22"/>
          <w:lang w:val="lt-LT"/>
        </w:rPr>
        <w:t xml:space="preserve"> </w:t>
      </w:r>
      <w:r w:rsidRPr="00312F4D">
        <w:rPr>
          <w:rFonts w:ascii="Times New Roman" w:hAnsi="Times New Roman" w:cs="Times New Roman"/>
          <w:iCs/>
          <w:sz w:val="22"/>
          <w:szCs w:val="22"/>
          <w:lang w:val="lt-LT"/>
        </w:rPr>
        <w:t xml:space="preserve">metu </w:t>
      </w:r>
      <w:r w:rsidRPr="00312F4D">
        <w:rPr>
          <w:rFonts w:ascii="Times New Roman" w:hAnsi="Times New Roman" w:cs="Times New Roman"/>
          <w:sz w:val="22"/>
          <w:szCs w:val="22"/>
          <w:lang w:val="lt-LT"/>
        </w:rPr>
        <w:t xml:space="preserve">mutageninio ir </w:t>
      </w:r>
      <w:proofErr w:type="spellStart"/>
      <w:r w:rsidRPr="00312F4D">
        <w:rPr>
          <w:rFonts w:ascii="Times New Roman" w:hAnsi="Times New Roman" w:cs="Times New Roman"/>
          <w:sz w:val="22"/>
          <w:szCs w:val="22"/>
          <w:lang w:val="lt-LT"/>
        </w:rPr>
        <w:t>klastogeninio</w:t>
      </w:r>
      <w:proofErr w:type="spellEnd"/>
      <w:r w:rsidRPr="00312F4D">
        <w:rPr>
          <w:rFonts w:ascii="Times New Roman" w:hAnsi="Times New Roman" w:cs="Times New Roman"/>
          <w:sz w:val="22"/>
          <w:szCs w:val="22"/>
          <w:lang w:val="lt-LT"/>
        </w:rPr>
        <w:t xml:space="preserve"> poveikio </w:t>
      </w:r>
      <w:proofErr w:type="spellStart"/>
      <w:r w:rsidRPr="00312F4D">
        <w:rPr>
          <w:rFonts w:ascii="Times New Roman" w:hAnsi="Times New Roman" w:cs="Times New Roman"/>
          <w:sz w:val="22"/>
          <w:szCs w:val="22"/>
          <w:lang w:val="lt-LT"/>
        </w:rPr>
        <w:t>atorvastatinas</w:t>
      </w:r>
      <w:proofErr w:type="spellEnd"/>
      <w:r w:rsidRPr="00312F4D">
        <w:rPr>
          <w:rFonts w:ascii="Times New Roman" w:hAnsi="Times New Roman" w:cs="Times New Roman"/>
          <w:sz w:val="22"/>
          <w:szCs w:val="22"/>
          <w:lang w:val="lt-LT"/>
        </w:rPr>
        <w:t xml:space="preserve"> nedarė.</w:t>
      </w:r>
    </w:p>
    <w:p w14:paraId="1A3A9B26"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Žiurkėms kancerogeninio poveikio </w:t>
      </w:r>
      <w:proofErr w:type="spellStart"/>
      <w:r w:rsidRPr="00312F4D">
        <w:rPr>
          <w:rFonts w:ascii="Times New Roman" w:hAnsi="Times New Roman" w:cs="Times New Roman"/>
          <w:sz w:val="22"/>
          <w:szCs w:val="22"/>
          <w:lang w:val="lt-LT"/>
        </w:rPr>
        <w:t>atorvastatinas</w:t>
      </w:r>
      <w:proofErr w:type="spellEnd"/>
      <w:r w:rsidRPr="00312F4D">
        <w:rPr>
          <w:rFonts w:ascii="Times New Roman" w:hAnsi="Times New Roman" w:cs="Times New Roman"/>
          <w:sz w:val="22"/>
          <w:szCs w:val="22"/>
          <w:lang w:val="lt-LT"/>
        </w:rPr>
        <w:t xml:space="preserve"> nesukėlė, bet didelės dozės pelių patinams padažnino </w:t>
      </w:r>
      <w:proofErr w:type="spellStart"/>
      <w:r w:rsidRPr="00312F4D">
        <w:rPr>
          <w:rFonts w:ascii="Times New Roman" w:hAnsi="Times New Roman" w:cs="Times New Roman"/>
          <w:sz w:val="22"/>
          <w:szCs w:val="22"/>
          <w:lang w:val="lt-LT"/>
        </w:rPr>
        <w:t>hepatoceliulinės</w:t>
      </w:r>
      <w:proofErr w:type="spellEnd"/>
      <w:r w:rsidRPr="00312F4D">
        <w:rPr>
          <w:rFonts w:ascii="Times New Roman" w:hAnsi="Times New Roman" w:cs="Times New Roman"/>
          <w:sz w:val="22"/>
          <w:szCs w:val="22"/>
          <w:lang w:val="lt-LT"/>
        </w:rPr>
        <w:t xml:space="preserve"> adenomos, patelėms – </w:t>
      </w:r>
      <w:proofErr w:type="spellStart"/>
      <w:r w:rsidRPr="00312F4D">
        <w:rPr>
          <w:rFonts w:ascii="Times New Roman" w:hAnsi="Times New Roman" w:cs="Times New Roman"/>
          <w:sz w:val="22"/>
          <w:szCs w:val="22"/>
          <w:lang w:val="lt-LT"/>
        </w:rPr>
        <w:t>hepatoceliulinės</w:t>
      </w:r>
      <w:proofErr w:type="spellEnd"/>
      <w:r w:rsidRPr="00312F4D">
        <w:rPr>
          <w:rFonts w:ascii="Times New Roman" w:hAnsi="Times New Roman" w:cs="Times New Roman"/>
          <w:sz w:val="22"/>
          <w:szCs w:val="22"/>
          <w:lang w:val="lt-LT"/>
        </w:rPr>
        <w:t xml:space="preserve"> karcinomos atsiradimą (preparato kiekis, atsižvelgiant į AUC</w:t>
      </w:r>
      <w:r w:rsidRPr="00312F4D">
        <w:rPr>
          <w:rFonts w:ascii="Times New Roman" w:hAnsi="Times New Roman" w:cs="Times New Roman"/>
          <w:sz w:val="22"/>
          <w:szCs w:val="22"/>
          <w:vertAlign w:val="subscript"/>
          <w:lang w:val="lt-LT"/>
        </w:rPr>
        <w:t>(0-24)</w:t>
      </w:r>
      <w:r w:rsidRPr="00312F4D">
        <w:rPr>
          <w:rFonts w:ascii="Times New Roman" w:hAnsi="Times New Roman" w:cs="Times New Roman"/>
          <w:sz w:val="22"/>
          <w:szCs w:val="22"/>
          <w:lang w:val="lt-LT"/>
        </w:rPr>
        <w:t xml:space="preserve">, buvo 6 - 11 kartų didesnis </w:t>
      </w:r>
      <w:r w:rsidR="00624C82" w:rsidRPr="00312F4D">
        <w:rPr>
          <w:rFonts w:ascii="Times New Roman" w:hAnsi="Times New Roman" w:cs="Times New Roman"/>
          <w:sz w:val="22"/>
          <w:szCs w:val="22"/>
          <w:lang w:val="lt-LT"/>
        </w:rPr>
        <w:t xml:space="preserve">nei </w:t>
      </w:r>
      <w:r w:rsidRPr="00312F4D">
        <w:rPr>
          <w:rFonts w:ascii="Times New Roman" w:hAnsi="Times New Roman" w:cs="Times New Roman"/>
          <w:sz w:val="22"/>
          <w:szCs w:val="22"/>
          <w:lang w:val="lt-LT"/>
        </w:rPr>
        <w:t>pasiekus didžiausią paros dozę, rekomenduojamą vartoti žmogui).</w:t>
      </w:r>
    </w:p>
    <w:p w14:paraId="555EBFAB" w14:textId="77777777" w:rsidR="0075606C" w:rsidRPr="00312F4D" w:rsidRDefault="0075606C">
      <w:pPr>
        <w:rPr>
          <w:rFonts w:ascii="Times New Roman" w:hAnsi="Times New Roman" w:cs="Times New Roman"/>
          <w:sz w:val="22"/>
          <w:szCs w:val="22"/>
          <w:lang w:val="lt-LT"/>
        </w:rPr>
      </w:pPr>
    </w:p>
    <w:p w14:paraId="2EEBEC2C" w14:textId="77777777" w:rsidR="00C7356D" w:rsidRPr="00312F4D" w:rsidRDefault="00C7356D">
      <w:pPr>
        <w:rPr>
          <w:rFonts w:ascii="Times New Roman" w:hAnsi="Times New Roman" w:cs="Times New Roman"/>
          <w:sz w:val="22"/>
          <w:szCs w:val="22"/>
          <w:lang w:val="lt-LT"/>
        </w:rPr>
      </w:pPr>
      <w:r w:rsidRPr="00312F4D">
        <w:rPr>
          <w:rFonts w:ascii="Times New Roman" w:hAnsi="Times New Roman" w:cs="Times New Roman"/>
          <w:sz w:val="22"/>
          <w:szCs w:val="22"/>
          <w:lang w:val="lt-LT"/>
        </w:rPr>
        <w:t>Tyrimų su gyvūnais rezultatai rodo, kad HMG-</w:t>
      </w:r>
      <w:proofErr w:type="spellStart"/>
      <w:r w:rsidRPr="00312F4D">
        <w:rPr>
          <w:rFonts w:ascii="Times New Roman" w:hAnsi="Times New Roman" w:cs="Times New Roman"/>
          <w:sz w:val="22"/>
          <w:szCs w:val="22"/>
          <w:lang w:val="lt-LT"/>
        </w:rPr>
        <w:t>CoA</w:t>
      </w:r>
      <w:proofErr w:type="spellEnd"/>
      <w:r w:rsidRPr="00312F4D">
        <w:rPr>
          <w:rFonts w:ascii="Times New Roman" w:hAnsi="Times New Roman" w:cs="Times New Roman"/>
          <w:sz w:val="22"/>
          <w:szCs w:val="22"/>
          <w:lang w:val="lt-LT"/>
        </w:rPr>
        <w:t xml:space="preserve"> reduktazės inhibitoriai gali neigiamai paveikti embriono ar vaisiaus vystym</w:t>
      </w:r>
      <w:r w:rsidR="00455859" w:rsidRPr="00312F4D">
        <w:rPr>
          <w:rFonts w:ascii="Times New Roman" w:hAnsi="Times New Roman" w:cs="Times New Roman"/>
          <w:sz w:val="22"/>
          <w:szCs w:val="22"/>
          <w:lang w:val="lt-LT"/>
        </w:rPr>
        <w:t>ą</w:t>
      </w:r>
      <w:r w:rsidRPr="00312F4D">
        <w:rPr>
          <w:rFonts w:ascii="Times New Roman" w:hAnsi="Times New Roman" w:cs="Times New Roman"/>
          <w:sz w:val="22"/>
          <w:szCs w:val="22"/>
          <w:lang w:val="lt-LT"/>
        </w:rPr>
        <w:t xml:space="preserve">si. </w:t>
      </w:r>
      <w:proofErr w:type="spellStart"/>
      <w:r w:rsidRPr="00312F4D">
        <w:rPr>
          <w:rFonts w:ascii="Times New Roman" w:hAnsi="Times New Roman" w:cs="Times New Roman"/>
          <w:sz w:val="22"/>
          <w:szCs w:val="22"/>
          <w:lang w:val="lt-LT"/>
        </w:rPr>
        <w:t>Atorvastatinas</w:t>
      </w:r>
      <w:proofErr w:type="spellEnd"/>
      <w:r w:rsidRPr="00312F4D">
        <w:rPr>
          <w:rFonts w:ascii="Times New Roman" w:hAnsi="Times New Roman" w:cs="Times New Roman"/>
          <w:sz w:val="22"/>
          <w:szCs w:val="22"/>
          <w:lang w:val="lt-LT"/>
        </w:rPr>
        <w:t xml:space="preserve"> neįtakojo žiurkių, triušių ir šunų vaisingumo ir nesukėlė </w:t>
      </w:r>
      <w:proofErr w:type="spellStart"/>
      <w:r w:rsidR="001755E6" w:rsidRPr="00312F4D">
        <w:rPr>
          <w:rFonts w:ascii="Times New Roman" w:hAnsi="Times New Roman" w:cs="Times New Roman"/>
          <w:sz w:val="22"/>
          <w:szCs w:val="22"/>
          <w:lang w:val="lt-LT"/>
        </w:rPr>
        <w:t>teratogeninio</w:t>
      </w:r>
      <w:proofErr w:type="spellEnd"/>
      <w:r w:rsidRPr="00312F4D">
        <w:rPr>
          <w:rFonts w:ascii="Times New Roman" w:hAnsi="Times New Roman" w:cs="Times New Roman"/>
          <w:sz w:val="22"/>
          <w:szCs w:val="22"/>
          <w:lang w:val="lt-LT"/>
        </w:rPr>
        <w:t xml:space="preserve"> poveikio, tačiau žiurkių ir triušių patelėms duotos toksinės dozės turėjo poveikį</w:t>
      </w:r>
      <w:r w:rsidR="007E0C0D"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vaisiaus vystymuisi.</w:t>
      </w:r>
      <w:r w:rsidR="007E0C0D"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 xml:space="preserve">Žiurkių jauniklių </w:t>
      </w:r>
      <w:r w:rsidR="001755E6" w:rsidRPr="00312F4D">
        <w:rPr>
          <w:rFonts w:ascii="Times New Roman" w:hAnsi="Times New Roman" w:cs="Times New Roman"/>
          <w:sz w:val="22"/>
          <w:szCs w:val="22"/>
          <w:lang w:val="lt-LT"/>
        </w:rPr>
        <w:t>vystymasis</w:t>
      </w:r>
      <w:r w:rsidRPr="00312F4D">
        <w:rPr>
          <w:rFonts w:ascii="Times New Roman" w:hAnsi="Times New Roman" w:cs="Times New Roman"/>
          <w:sz w:val="22"/>
          <w:szCs w:val="22"/>
          <w:lang w:val="lt-LT"/>
        </w:rPr>
        <w:t xml:space="preserve"> buvo sulėtėjęs ir jų gyvybingumas</w:t>
      </w:r>
      <w:r w:rsidR="007E0C0D"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po gimimo buvo</w:t>
      </w:r>
      <w:r w:rsidR="007E0C0D"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gerokai mažesnis tais atvejais, kai vaisingoms patelėms buvo skiriamos</w:t>
      </w:r>
      <w:r w:rsidR="007E0C0D"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 xml:space="preserve">didelės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dozės. Yra įrodymų, kad žiurkių patelėms preparatas praėjo </w:t>
      </w:r>
      <w:r w:rsidR="001755E6" w:rsidRPr="00312F4D">
        <w:rPr>
          <w:rFonts w:ascii="Times New Roman" w:hAnsi="Times New Roman" w:cs="Times New Roman"/>
          <w:sz w:val="22"/>
          <w:szCs w:val="22"/>
          <w:lang w:val="lt-LT"/>
        </w:rPr>
        <w:t>placentą</w:t>
      </w:r>
      <w:r w:rsidRPr="00312F4D">
        <w:rPr>
          <w:rFonts w:ascii="Times New Roman" w:hAnsi="Times New Roman" w:cs="Times New Roman"/>
          <w:sz w:val="22"/>
          <w:szCs w:val="22"/>
          <w:lang w:val="lt-LT"/>
        </w:rPr>
        <w:t>. Nustatyta, kad žiur</w:t>
      </w:r>
      <w:r w:rsidR="00A55BAA" w:rsidRPr="00312F4D">
        <w:rPr>
          <w:rFonts w:ascii="Times New Roman" w:hAnsi="Times New Roman" w:cs="Times New Roman"/>
          <w:sz w:val="22"/>
          <w:szCs w:val="22"/>
          <w:lang w:val="lt-LT"/>
        </w:rPr>
        <w:t>k</w:t>
      </w:r>
      <w:r w:rsidRPr="00312F4D">
        <w:rPr>
          <w:rFonts w:ascii="Times New Roman" w:hAnsi="Times New Roman" w:cs="Times New Roman"/>
          <w:sz w:val="22"/>
          <w:szCs w:val="22"/>
          <w:lang w:val="lt-LT"/>
        </w:rPr>
        <w:t xml:space="preserve">ių plazmoje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koncentracija buvo tokia pat kaip ir jų piene. Nežinoma, ar </w:t>
      </w:r>
      <w:proofErr w:type="spellStart"/>
      <w:r w:rsidRPr="00312F4D">
        <w:rPr>
          <w:rFonts w:ascii="Times New Roman" w:hAnsi="Times New Roman" w:cs="Times New Roman"/>
          <w:sz w:val="22"/>
          <w:szCs w:val="22"/>
          <w:lang w:val="lt-LT"/>
        </w:rPr>
        <w:t>atorvastatin</w:t>
      </w:r>
      <w:r w:rsidR="00455859" w:rsidRPr="00312F4D">
        <w:rPr>
          <w:rFonts w:ascii="Times New Roman" w:hAnsi="Times New Roman" w:cs="Times New Roman"/>
          <w:sz w:val="22"/>
          <w:szCs w:val="22"/>
          <w:lang w:val="lt-LT"/>
        </w:rPr>
        <w:t>o</w:t>
      </w:r>
      <w:proofErr w:type="spellEnd"/>
      <w:r w:rsidRPr="00312F4D">
        <w:rPr>
          <w:rFonts w:ascii="Times New Roman" w:hAnsi="Times New Roman" w:cs="Times New Roman"/>
          <w:sz w:val="22"/>
          <w:szCs w:val="22"/>
          <w:lang w:val="lt-LT"/>
        </w:rPr>
        <w:t xml:space="preserve"> ir jo metabolit</w:t>
      </w:r>
      <w:r w:rsidR="00455859" w:rsidRPr="00312F4D">
        <w:rPr>
          <w:rFonts w:ascii="Times New Roman" w:hAnsi="Times New Roman" w:cs="Times New Roman"/>
          <w:sz w:val="22"/>
          <w:szCs w:val="22"/>
          <w:lang w:val="lt-LT"/>
        </w:rPr>
        <w:t>ų</w:t>
      </w:r>
      <w:r w:rsidRPr="00312F4D">
        <w:rPr>
          <w:rFonts w:ascii="Times New Roman" w:hAnsi="Times New Roman" w:cs="Times New Roman"/>
          <w:sz w:val="22"/>
          <w:szCs w:val="22"/>
          <w:lang w:val="lt-LT"/>
        </w:rPr>
        <w:t xml:space="preserve"> </w:t>
      </w:r>
      <w:r w:rsidR="00455859" w:rsidRPr="00312F4D">
        <w:rPr>
          <w:rFonts w:ascii="Times New Roman" w:hAnsi="Times New Roman" w:cs="Times New Roman"/>
          <w:sz w:val="22"/>
          <w:szCs w:val="22"/>
          <w:lang w:val="lt-LT"/>
        </w:rPr>
        <w:t xml:space="preserve">išsiskiria </w:t>
      </w:r>
      <w:r w:rsidRPr="00312F4D">
        <w:rPr>
          <w:rFonts w:ascii="Times New Roman" w:hAnsi="Times New Roman" w:cs="Times New Roman"/>
          <w:sz w:val="22"/>
          <w:szCs w:val="22"/>
          <w:lang w:val="lt-LT"/>
        </w:rPr>
        <w:t>su moters pienu.</w:t>
      </w:r>
      <w:r w:rsidR="007E0C0D" w:rsidRPr="00312F4D">
        <w:rPr>
          <w:rFonts w:ascii="Times New Roman" w:hAnsi="Times New Roman" w:cs="Times New Roman"/>
          <w:sz w:val="22"/>
          <w:szCs w:val="22"/>
          <w:lang w:val="lt-LT"/>
        </w:rPr>
        <w:t xml:space="preserve"> </w:t>
      </w:r>
    </w:p>
    <w:p w14:paraId="2BD020CA" w14:textId="77777777" w:rsidR="00C7356D" w:rsidRPr="00312F4D" w:rsidRDefault="00C7356D">
      <w:pPr>
        <w:rPr>
          <w:rFonts w:ascii="Times New Roman" w:hAnsi="Times New Roman" w:cs="Times New Roman"/>
          <w:sz w:val="22"/>
          <w:szCs w:val="22"/>
          <w:highlight w:val="green"/>
          <w:lang w:val="lt-LT"/>
        </w:rPr>
      </w:pPr>
    </w:p>
    <w:p w14:paraId="6A869FD3" w14:textId="77777777" w:rsidR="00C7356D" w:rsidRPr="00312F4D" w:rsidRDefault="00C7356D">
      <w:pPr>
        <w:rPr>
          <w:rFonts w:ascii="Times New Roman" w:hAnsi="Times New Roman" w:cs="Times New Roman"/>
          <w:sz w:val="22"/>
          <w:szCs w:val="22"/>
          <w:highlight w:val="green"/>
          <w:lang w:val="lt-LT"/>
        </w:rPr>
      </w:pPr>
    </w:p>
    <w:p w14:paraId="49AE5591" w14:textId="77777777" w:rsidR="00C7356D" w:rsidRPr="00312F4D" w:rsidRDefault="00C7356D" w:rsidP="00D43AE2">
      <w:pPr>
        <w:ind w:left="567" w:hanging="567"/>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6.</w:t>
      </w:r>
      <w:r w:rsidRPr="00312F4D">
        <w:rPr>
          <w:rFonts w:ascii="Times New Roman" w:hAnsi="Times New Roman" w:cs="Times New Roman"/>
          <w:b/>
          <w:sz w:val="22"/>
          <w:szCs w:val="22"/>
          <w:lang w:val="lt-LT"/>
        </w:rPr>
        <w:tab/>
        <w:t>FARMACINĖ INFORMACIJA</w:t>
      </w:r>
    </w:p>
    <w:p w14:paraId="40157571" w14:textId="77777777" w:rsidR="00C7356D" w:rsidRPr="00312F4D" w:rsidRDefault="00C7356D" w:rsidP="00C7356D">
      <w:pPr>
        <w:rPr>
          <w:rFonts w:ascii="Times New Roman" w:hAnsi="Times New Roman" w:cs="Times New Roman"/>
          <w:bCs/>
          <w:sz w:val="22"/>
          <w:szCs w:val="22"/>
          <w:lang w:val="lt-LT"/>
        </w:rPr>
      </w:pPr>
    </w:p>
    <w:p w14:paraId="12473AC2" w14:textId="77777777" w:rsidR="00C7356D" w:rsidRPr="00312F4D" w:rsidRDefault="00C7356D" w:rsidP="00D43AE2">
      <w:pPr>
        <w:ind w:left="567" w:hanging="567"/>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6.1</w:t>
      </w:r>
      <w:r w:rsidRPr="00312F4D">
        <w:rPr>
          <w:rFonts w:ascii="Times New Roman" w:hAnsi="Times New Roman" w:cs="Times New Roman"/>
          <w:b/>
          <w:sz w:val="22"/>
          <w:szCs w:val="22"/>
          <w:lang w:val="lt-LT"/>
        </w:rPr>
        <w:tab/>
        <w:t>Pagalbinių medžiagų sąrašas</w:t>
      </w:r>
    </w:p>
    <w:p w14:paraId="51A5DB9F" w14:textId="77777777" w:rsidR="00C7356D" w:rsidRPr="00312F4D" w:rsidRDefault="00C7356D" w:rsidP="00C7356D">
      <w:pPr>
        <w:rPr>
          <w:rFonts w:ascii="Times New Roman" w:hAnsi="Times New Roman" w:cs="Times New Roman"/>
          <w:sz w:val="22"/>
          <w:szCs w:val="22"/>
          <w:lang w:val="lt-LT"/>
        </w:rPr>
      </w:pPr>
    </w:p>
    <w:p w14:paraId="62E756F9" w14:textId="77777777" w:rsidR="00624A03" w:rsidRPr="00312F4D" w:rsidRDefault="00624A03" w:rsidP="00D43AE2">
      <w:pPr>
        <w:jc w:val="both"/>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Kalcio karbonatas</w:t>
      </w:r>
    </w:p>
    <w:p w14:paraId="60008418" w14:textId="77777777" w:rsidR="00624A03" w:rsidRPr="00312F4D" w:rsidRDefault="00624A03" w:rsidP="00624A03">
      <w:pPr>
        <w:jc w:val="both"/>
        <w:rPr>
          <w:rFonts w:ascii="Times New Roman" w:hAnsi="Times New Roman" w:cs="Times New Roman"/>
          <w:sz w:val="22"/>
          <w:szCs w:val="22"/>
          <w:lang w:val="lt-LT"/>
        </w:rPr>
      </w:pPr>
      <w:proofErr w:type="spellStart"/>
      <w:r w:rsidRPr="00312F4D">
        <w:rPr>
          <w:rFonts w:ascii="Times New Roman" w:hAnsi="Times New Roman" w:cs="Times New Roman"/>
          <w:sz w:val="22"/>
          <w:szCs w:val="22"/>
          <w:lang w:val="lt-LT"/>
        </w:rPr>
        <w:t>Mikrokristalinė</w:t>
      </w:r>
      <w:proofErr w:type="spellEnd"/>
      <w:r w:rsidRPr="00312F4D">
        <w:rPr>
          <w:rFonts w:ascii="Times New Roman" w:hAnsi="Times New Roman" w:cs="Times New Roman"/>
          <w:sz w:val="22"/>
          <w:szCs w:val="22"/>
          <w:lang w:val="lt-LT"/>
        </w:rPr>
        <w:t xml:space="preserve"> celiuliozė</w:t>
      </w:r>
    </w:p>
    <w:p w14:paraId="0ED86D4E" w14:textId="77777777" w:rsidR="00624A03" w:rsidRPr="00312F4D" w:rsidRDefault="00624A03" w:rsidP="00624A03">
      <w:pPr>
        <w:jc w:val="both"/>
        <w:rPr>
          <w:rFonts w:ascii="Times New Roman" w:hAnsi="Times New Roman" w:cs="Times New Roman"/>
          <w:sz w:val="22"/>
          <w:szCs w:val="22"/>
          <w:lang w:val="lt-LT"/>
        </w:rPr>
      </w:pPr>
      <w:proofErr w:type="spellStart"/>
      <w:r w:rsidRPr="00312F4D">
        <w:rPr>
          <w:rFonts w:ascii="Times New Roman" w:hAnsi="Times New Roman" w:cs="Times New Roman"/>
          <w:sz w:val="22"/>
          <w:szCs w:val="22"/>
          <w:lang w:val="lt-LT"/>
        </w:rPr>
        <w:t>Kroskarmeliozės</w:t>
      </w:r>
      <w:proofErr w:type="spellEnd"/>
      <w:r w:rsidRPr="00312F4D">
        <w:rPr>
          <w:rFonts w:ascii="Times New Roman" w:hAnsi="Times New Roman" w:cs="Times New Roman"/>
          <w:sz w:val="22"/>
          <w:szCs w:val="22"/>
          <w:lang w:val="lt-LT"/>
        </w:rPr>
        <w:t xml:space="preserve"> natrio druska</w:t>
      </w:r>
    </w:p>
    <w:p w14:paraId="1FE601FC" w14:textId="77777777" w:rsidR="00624A03" w:rsidRPr="00312F4D" w:rsidRDefault="00624A03" w:rsidP="00624A03">
      <w:pPr>
        <w:jc w:val="both"/>
        <w:rPr>
          <w:rFonts w:ascii="Times New Roman" w:hAnsi="Times New Roman" w:cs="Times New Roman"/>
          <w:sz w:val="22"/>
          <w:szCs w:val="22"/>
          <w:lang w:val="lt-LT"/>
        </w:rPr>
      </w:pPr>
      <w:proofErr w:type="spellStart"/>
      <w:r w:rsidRPr="00312F4D">
        <w:rPr>
          <w:rFonts w:ascii="Times New Roman" w:hAnsi="Times New Roman" w:cs="Times New Roman"/>
          <w:sz w:val="22"/>
          <w:szCs w:val="22"/>
          <w:lang w:val="lt-LT"/>
        </w:rPr>
        <w:t>Polisorbatas</w:t>
      </w:r>
      <w:proofErr w:type="spellEnd"/>
      <w:r w:rsidRPr="00312F4D">
        <w:rPr>
          <w:rFonts w:ascii="Times New Roman" w:hAnsi="Times New Roman" w:cs="Times New Roman"/>
          <w:sz w:val="22"/>
          <w:szCs w:val="22"/>
          <w:lang w:val="lt-LT"/>
        </w:rPr>
        <w:t xml:space="preserve"> 80</w:t>
      </w:r>
    </w:p>
    <w:p w14:paraId="55E6E04F" w14:textId="77777777" w:rsidR="00624A03" w:rsidRPr="00312F4D" w:rsidRDefault="00624A03" w:rsidP="00624A03">
      <w:pPr>
        <w:jc w:val="both"/>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Magnio </w:t>
      </w:r>
      <w:proofErr w:type="spellStart"/>
      <w:r w:rsidRPr="00312F4D">
        <w:rPr>
          <w:rFonts w:ascii="Times New Roman" w:hAnsi="Times New Roman" w:cs="Times New Roman"/>
          <w:sz w:val="22"/>
          <w:szCs w:val="22"/>
          <w:lang w:val="lt-LT"/>
        </w:rPr>
        <w:t>stearatas</w:t>
      </w:r>
      <w:proofErr w:type="spellEnd"/>
    </w:p>
    <w:p w14:paraId="153826A5" w14:textId="77777777" w:rsidR="00624A03" w:rsidRPr="00312F4D" w:rsidRDefault="00624A03" w:rsidP="00624A03">
      <w:pPr>
        <w:jc w:val="both"/>
        <w:rPr>
          <w:rFonts w:ascii="Times New Roman" w:hAnsi="Times New Roman" w:cs="Times New Roman"/>
          <w:sz w:val="22"/>
          <w:szCs w:val="22"/>
          <w:lang w:val="lt-LT"/>
        </w:rPr>
      </w:pPr>
      <w:proofErr w:type="spellStart"/>
      <w:r w:rsidRPr="00312F4D">
        <w:rPr>
          <w:rFonts w:ascii="Times New Roman" w:hAnsi="Times New Roman" w:cs="Times New Roman"/>
          <w:sz w:val="22"/>
          <w:szCs w:val="22"/>
          <w:lang w:val="lt-LT"/>
        </w:rPr>
        <w:t>Hidroksipropilceliuliozė</w:t>
      </w:r>
      <w:proofErr w:type="spellEnd"/>
    </w:p>
    <w:p w14:paraId="262F49A8" w14:textId="77777777" w:rsidR="00624A03" w:rsidRPr="00312F4D" w:rsidRDefault="00624A03" w:rsidP="00624A03">
      <w:pPr>
        <w:rPr>
          <w:rFonts w:ascii="Times New Roman" w:hAnsi="Times New Roman" w:cs="Times New Roman"/>
          <w:sz w:val="22"/>
          <w:szCs w:val="22"/>
          <w:lang w:val="lt-LT"/>
        </w:rPr>
      </w:pPr>
      <w:proofErr w:type="spellStart"/>
      <w:r w:rsidRPr="00312F4D">
        <w:rPr>
          <w:rFonts w:ascii="Times New Roman" w:hAnsi="Times New Roman" w:cs="Times New Roman"/>
          <w:sz w:val="22"/>
          <w:szCs w:val="22"/>
          <w:lang w:val="lt-LT"/>
        </w:rPr>
        <w:t>Pregelifikuotas</w:t>
      </w:r>
      <w:proofErr w:type="spellEnd"/>
      <w:r w:rsidRPr="00312F4D">
        <w:rPr>
          <w:rFonts w:ascii="Times New Roman" w:hAnsi="Times New Roman" w:cs="Times New Roman"/>
          <w:sz w:val="22"/>
          <w:szCs w:val="22"/>
          <w:lang w:val="lt-LT"/>
        </w:rPr>
        <w:t xml:space="preserve"> </w:t>
      </w:r>
      <w:r w:rsidR="007D7A59" w:rsidRPr="00312F4D">
        <w:rPr>
          <w:rFonts w:ascii="Times New Roman" w:hAnsi="Times New Roman" w:cs="Times New Roman"/>
          <w:sz w:val="22"/>
          <w:szCs w:val="22"/>
          <w:lang w:val="lt-LT"/>
        </w:rPr>
        <w:t xml:space="preserve">kukurūzų </w:t>
      </w:r>
      <w:r w:rsidRPr="00312F4D">
        <w:rPr>
          <w:rFonts w:ascii="Times New Roman" w:hAnsi="Times New Roman" w:cs="Times New Roman"/>
          <w:sz w:val="22"/>
          <w:szCs w:val="22"/>
          <w:lang w:val="lt-LT"/>
        </w:rPr>
        <w:t>krakmolas</w:t>
      </w:r>
    </w:p>
    <w:p w14:paraId="7F2970F8" w14:textId="2ABBE79F" w:rsidR="00624A03" w:rsidRPr="00312F4D" w:rsidRDefault="00624A03" w:rsidP="00624A03">
      <w:pPr>
        <w:rPr>
          <w:rFonts w:ascii="Times New Roman" w:hAnsi="Times New Roman" w:cs="Times New Roman"/>
          <w:sz w:val="22"/>
          <w:szCs w:val="22"/>
          <w:lang w:val="lt-LT"/>
        </w:rPr>
      </w:pPr>
      <w:proofErr w:type="spellStart"/>
      <w:r w:rsidRPr="00312F4D">
        <w:rPr>
          <w:rFonts w:ascii="Times New Roman" w:hAnsi="Times New Roman" w:cs="Times New Roman"/>
          <w:sz w:val="22"/>
          <w:szCs w:val="22"/>
          <w:lang w:val="lt-LT"/>
        </w:rPr>
        <w:t>Manitolis</w:t>
      </w:r>
      <w:proofErr w:type="spellEnd"/>
      <w:r w:rsidRPr="00312F4D">
        <w:rPr>
          <w:rFonts w:ascii="Times New Roman" w:hAnsi="Times New Roman" w:cs="Times New Roman"/>
          <w:sz w:val="22"/>
          <w:szCs w:val="22"/>
          <w:lang w:val="lt-LT"/>
        </w:rPr>
        <w:t xml:space="preserve"> (E</w:t>
      </w:r>
      <w:r w:rsidR="00A6405F">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421)</w:t>
      </w:r>
    </w:p>
    <w:p w14:paraId="73DFCA1C" w14:textId="05B199BB" w:rsidR="00624A03" w:rsidRPr="00312F4D" w:rsidRDefault="00624A03" w:rsidP="00624A03">
      <w:pPr>
        <w:autoSpaceDE w:val="0"/>
        <w:autoSpaceDN w:val="0"/>
        <w:adjustRightInd w:val="0"/>
        <w:rPr>
          <w:rFonts w:ascii="Times New Roman" w:hAnsi="Times New Roman" w:cs="Times New Roman"/>
          <w:sz w:val="22"/>
          <w:szCs w:val="22"/>
          <w:lang w:val="lt-LT" w:eastAsia="en-GB"/>
        </w:rPr>
      </w:pPr>
      <w:proofErr w:type="spellStart"/>
      <w:r w:rsidRPr="00312F4D">
        <w:rPr>
          <w:rFonts w:ascii="Times New Roman" w:hAnsi="Times New Roman" w:cs="Times New Roman"/>
          <w:sz w:val="22"/>
          <w:szCs w:val="22"/>
          <w:lang w:val="lt-LT"/>
        </w:rPr>
        <w:t>Aspartamas</w:t>
      </w:r>
      <w:proofErr w:type="spellEnd"/>
      <w:r w:rsidRPr="00312F4D">
        <w:rPr>
          <w:rFonts w:ascii="Times New Roman" w:hAnsi="Times New Roman" w:cs="Times New Roman"/>
          <w:bCs/>
          <w:sz w:val="22"/>
          <w:szCs w:val="22"/>
          <w:lang w:val="lt-LT" w:eastAsia="en-GB"/>
        </w:rPr>
        <w:t xml:space="preserve"> (E</w:t>
      </w:r>
      <w:r w:rsidR="00A6405F">
        <w:rPr>
          <w:rFonts w:ascii="Times New Roman" w:hAnsi="Times New Roman" w:cs="Times New Roman"/>
          <w:bCs/>
          <w:sz w:val="22"/>
          <w:szCs w:val="22"/>
          <w:lang w:val="lt-LT" w:eastAsia="en-GB"/>
        </w:rPr>
        <w:t xml:space="preserve"> </w:t>
      </w:r>
      <w:r w:rsidRPr="00312F4D">
        <w:rPr>
          <w:rFonts w:ascii="Times New Roman" w:hAnsi="Times New Roman" w:cs="Times New Roman"/>
          <w:bCs/>
          <w:sz w:val="22"/>
          <w:szCs w:val="22"/>
          <w:lang w:val="lt-LT" w:eastAsia="en-GB"/>
        </w:rPr>
        <w:t>951)</w:t>
      </w:r>
    </w:p>
    <w:p w14:paraId="6B59834A" w14:textId="09633BAE" w:rsidR="00624A03" w:rsidRPr="00312F4D" w:rsidRDefault="00624A03" w:rsidP="00624A03">
      <w:pPr>
        <w:jc w:val="both"/>
        <w:rPr>
          <w:rFonts w:ascii="Times New Roman" w:hAnsi="Times New Roman" w:cs="Times New Roman"/>
          <w:sz w:val="22"/>
          <w:szCs w:val="22"/>
          <w:lang w:val="lt-LT"/>
        </w:rPr>
      </w:pPr>
      <w:proofErr w:type="spellStart"/>
      <w:r w:rsidRPr="00312F4D">
        <w:rPr>
          <w:rFonts w:ascii="Times New Roman" w:hAnsi="Times New Roman" w:cs="Times New Roman"/>
          <w:sz w:val="22"/>
          <w:szCs w:val="22"/>
          <w:lang w:val="lt-LT"/>
        </w:rPr>
        <w:t>Sukralozė</w:t>
      </w:r>
      <w:proofErr w:type="spellEnd"/>
      <w:r w:rsidRPr="00312F4D">
        <w:rPr>
          <w:rFonts w:ascii="Times New Roman" w:hAnsi="Times New Roman" w:cs="Times New Roman"/>
          <w:sz w:val="22"/>
          <w:szCs w:val="22"/>
          <w:lang w:val="lt-LT"/>
        </w:rPr>
        <w:t xml:space="preserve"> (E</w:t>
      </w:r>
      <w:r w:rsidR="00A6405F">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955)</w:t>
      </w:r>
    </w:p>
    <w:p w14:paraId="640E961B" w14:textId="77777777" w:rsidR="00C7356D" w:rsidRPr="00312F4D" w:rsidRDefault="00624A03" w:rsidP="00624A03">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Vynuogių </w:t>
      </w:r>
      <w:r w:rsidR="007D7A59" w:rsidRPr="00312F4D">
        <w:rPr>
          <w:rFonts w:ascii="Times New Roman" w:hAnsi="Times New Roman" w:cs="Times New Roman"/>
          <w:sz w:val="22"/>
          <w:szCs w:val="22"/>
          <w:lang w:val="lt-LT"/>
        </w:rPr>
        <w:t xml:space="preserve">aromatinė </w:t>
      </w:r>
      <w:r w:rsidRPr="00312F4D">
        <w:rPr>
          <w:rFonts w:ascii="Times New Roman" w:hAnsi="Times New Roman" w:cs="Times New Roman"/>
          <w:sz w:val="22"/>
          <w:szCs w:val="22"/>
          <w:lang w:val="lt-LT"/>
        </w:rPr>
        <w:t>medžiaga</w:t>
      </w:r>
      <w:r w:rsidRPr="00312F4D" w:rsidDel="00886FA3">
        <w:rPr>
          <w:rFonts w:ascii="Times New Roman" w:hAnsi="Times New Roman" w:cs="Times New Roman"/>
          <w:sz w:val="22"/>
          <w:szCs w:val="22"/>
          <w:lang w:val="lt-LT"/>
        </w:rPr>
        <w:t xml:space="preserve"> </w:t>
      </w:r>
      <w:r w:rsidR="0075606C" w:rsidRPr="00312F4D">
        <w:rPr>
          <w:rFonts w:ascii="Times New Roman" w:hAnsi="Times New Roman" w:cs="Times New Roman"/>
          <w:sz w:val="22"/>
          <w:szCs w:val="22"/>
          <w:lang w:val="lt-LT"/>
        </w:rPr>
        <w:t>(</w:t>
      </w:r>
      <w:proofErr w:type="spellStart"/>
      <w:r w:rsidR="0075606C" w:rsidRPr="00312F4D">
        <w:rPr>
          <w:rFonts w:ascii="Times New Roman" w:hAnsi="Times New Roman" w:cs="Times New Roman"/>
          <w:sz w:val="22"/>
          <w:szCs w:val="22"/>
          <w:lang w:val="lt-LT"/>
        </w:rPr>
        <w:t>maltodekstrinas</w:t>
      </w:r>
      <w:proofErr w:type="spellEnd"/>
      <w:r w:rsidR="0075606C" w:rsidRPr="00312F4D">
        <w:rPr>
          <w:rFonts w:ascii="Times New Roman" w:hAnsi="Times New Roman" w:cs="Times New Roman"/>
          <w:sz w:val="22"/>
          <w:szCs w:val="22"/>
          <w:lang w:val="lt-LT"/>
        </w:rPr>
        <w:t xml:space="preserve">, </w:t>
      </w:r>
      <w:r w:rsidR="006315B5" w:rsidRPr="00312F4D">
        <w:rPr>
          <w:rFonts w:ascii="Times New Roman" w:hAnsi="Times New Roman" w:cs="Times New Roman"/>
          <w:sz w:val="22"/>
          <w:szCs w:val="22"/>
          <w:lang w:val="lt-LT"/>
        </w:rPr>
        <w:t>vynuogių</w:t>
      </w:r>
      <w:r w:rsidR="0075606C" w:rsidRPr="00312F4D">
        <w:rPr>
          <w:rFonts w:ascii="Times New Roman" w:hAnsi="Times New Roman" w:cs="Times New Roman"/>
          <w:sz w:val="22"/>
          <w:szCs w:val="22"/>
          <w:lang w:val="lt-LT"/>
        </w:rPr>
        <w:t xml:space="preserve"> sulčių koncentratas, </w:t>
      </w:r>
      <w:proofErr w:type="spellStart"/>
      <w:r w:rsidR="007D7A59" w:rsidRPr="00312F4D">
        <w:rPr>
          <w:rFonts w:ascii="Times New Roman" w:hAnsi="Times New Roman" w:cs="Times New Roman"/>
          <w:sz w:val="22"/>
          <w:szCs w:val="22"/>
          <w:lang w:val="lt-LT"/>
        </w:rPr>
        <w:t>gumiarabikas</w:t>
      </w:r>
      <w:proofErr w:type="spellEnd"/>
      <w:r w:rsidR="006315B5" w:rsidRPr="00312F4D">
        <w:rPr>
          <w:rFonts w:ascii="Times New Roman" w:hAnsi="Times New Roman" w:cs="Times New Roman"/>
          <w:sz w:val="22"/>
          <w:szCs w:val="22"/>
          <w:lang w:val="lt-LT"/>
        </w:rPr>
        <w:t>, ananasų sulčių koncentratas, citrin</w:t>
      </w:r>
      <w:r w:rsidR="007D7A59" w:rsidRPr="00312F4D">
        <w:rPr>
          <w:rFonts w:ascii="Times New Roman" w:hAnsi="Times New Roman" w:cs="Times New Roman"/>
          <w:sz w:val="22"/>
          <w:szCs w:val="22"/>
          <w:lang w:val="lt-LT"/>
        </w:rPr>
        <w:t>ų</w:t>
      </w:r>
      <w:r w:rsidR="006315B5" w:rsidRPr="00312F4D">
        <w:rPr>
          <w:rFonts w:ascii="Times New Roman" w:hAnsi="Times New Roman" w:cs="Times New Roman"/>
          <w:sz w:val="22"/>
          <w:szCs w:val="22"/>
          <w:lang w:val="lt-LT"/>
        </w:rPr>
        <w:t xml:space="preserve"> rūgštis, natūrali </w:t>
      </w:r>
      <w:r w:rsidR="007D7A59" w:rsidRPr="00312F4D">
        <w:rPr>
          <w:rFonts w:ascii="Times New Roman" w:hAnsi="Times New Roman" w:cs="Times New Roman"/>
          <w:sz w:val="22"/>
          <w:szCs w:val="22"/>
          <w:lang w:val="lt-LT"/>
        </w:rPr>
        <w:t xml:space="preserve">aromatinė </w:t>
      </w:r>
      <w:r w:rsidR="006315B5" w:rsidRPr="00312F4D">
        <w:rPr>
          <w:rFonts w:ascii="Times New Roman" w:hAnsi="Times New Roman" w:cs="Times New Roman"/>
          <w:sz w:val="22"/>
          <w:szCs w:val="22"/>
          <w:lang w:val="lt-LT"/>
        </w:rPr>
        <w:t xml:space="preserve">medžiaga) </w:t>
      </w:r>
    </w:p>
    <w:p w14:paraId="1EA17D20" w14:textId="77777777" w:rsidR="00C7356D" w:rsidRPr="00312F4D" w:rsidRDefault="00C7356D" w:rsidP="00C7356D">
      <w:pPr>
        <w:rPr>
          <w:rFonts w:ascii="Times New Roman" w:hAnsi="Times New Roman" w:cs="Times New Roman"/>
          <w:sz w:val="22"/>
          <w:szCs w:val="22"/>
          <w:lang w:val="lt-LT"/>
        </w:rPr>
      </w:pPr>
    </w:p>
    <w:p w14:paraId="3449FD02" w14:textId="77777777" w:rsidR="00C7356D" w:rsidRPr="00312F4D" w:rsidRDefault="00C7356D" w:rsidP="00D43AE2">
      <w:pPr>
        <w:ind w:left="567" w:hanging="567"/>
        <w:outlineLvl w:val="0"/>
        <w:rPr>
          <w:rFonts w:ascii="Times New Roman" w:hAnsi="Times New Roman" w:cs="Times New Roman"/>
          <w:sz w:val="22"/>
          <w:szCs w:val="22"/>
          <w:lang w:val="lt-LT"/>
        </w:rPr>
      </w:pPr>
      <w:r w:rsidRPr="00312F4D">
        <w:rPr>
          <w:rFonts w:ascii="Times New Roman" w:hAnsi="Times New Roman" w:cs="Times New Roman"/>
          <w:b/>
          <w:sz w:val="22"/>
          <w:szCs w:val="22"/>
          <w:lang w:val="lt-LT"/>
        </w:rPr>
        <w:t>6.2</w:t>
      </w:r>
      <w:r w:rsidRPr="00312F4D">
        <w:rPr>
          <w:rFonts w:ascii="Times New Roman" w:hAnsi="Times New Roman" w:cs="Times New Roman"/>
          <w:b/>
          <w:sz w:val="22"/>
          <w:szCs w:val="22"/>
          <w:lang w:val="lt-LT"/>
        </w:rPr>
        <w:tab/>
        <w:t>Nesuderinamumas</w:t>
      </w:r>
    </w:p>
    <w:p w14:paraId="157BFB0A" w14:textId="77777777" w:rsidR="00C7356D" w:rsidRPr="00312F4D" w:rsidRDefault="00C7356D" w:rsidP="00C7356D">
      <w:pPr>
        <w:rPr>
          <w:rFonts w:ascii="Times New Roman" w:hAnsi="Times New Roman" w:cs="Times New Roman"/>
          <w:sz w:val="22"/>
          <w:szCs w:val="22"/>
          <w:lang w:val="lt-LT"/>
        </w:rPr>
      </w:pPr>
    </w:p>
    <w:p w14:paraId="505A62C8" w14:textId="77777777" w:rsidR="00C7356D" w:rsidRPr="00312F4D" w:rsidRDefault="00C7356D" w:rsidP="00D43AE2">
      <w:p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Duomenys nebūtini.</w:t>
      </w:r>
    </w:p>
    <w:p w14:paraId="368C7CAE" w14:textId="77777777" w:rsidR="00C7356D" w:rsidRPr="00312F4D" w:rsidRDefault="00C7356D" w:rsidP="00C7356D">
      <w:pPr>
        <w:rPr>
          <w:rFonts w:ascii="Times New Roman" w:hAnsi="Times New Roman" w:cs="Times New Roman"/>
          <w:sz w:val="22"/>
          <w:szCs w:val="22"/>
          <w:lang w:val="lt-LT"/>
        </w:rPr>
      </w:pPr>
    </w:p>
    <w:p w14:paraId="4697F9E0" w14:textId="77777777" w:rsidR="00C7356D" w:rsidRPr="00312F4D" w:rsidRDefault="00C7356D" w:rsidP="00D43AE2">
      <w:pPr>
        <w:keepNext/>
        <w:keepLines/>
        <w:ind w:left="567" w:hanging="567"/>
        <w:outlineLvl w:val="0"/>
        <w:rPr>
          <w:rFonts w:ascii="Times New Roman" w:hAnsi="Times New Roman" w:cs="Times New Roman"/>
          <w:sz w:val="22"/>
          <w:szCs w:val="22"/>
          <w:lang w:val="lt-LT"/>
        </w:rPr>
      </w:pPr>
      <w:r w:rsidRPr="00312F4D">
        <w:rPr>
          <w:rFonts w:ascii="Times New Roman" w:hAnsi="Times New Roman" w:cs="Times New Roman"/>
          <w:b/>
          <w:sz w:val="22"/>
          <w:szCs w:val="22"/>
          <w:lang w:val="lt-LT"/>
        </w:rPr>
        <w:t>6.3</w:t>
      </w:r>
      <w:r w:rsidRPr="00312F4D">
        <w:rPr>
          <w:rFonts w:ascii="Times New Roman" w:hAnsi="Times New Roman" w:cs="Times New Roman"/>
          <w:b/>
          <w:sz w:val="22"/>
          <w:szCs w:val="22"/>
          <w:lang w:val="lt-LT"/>
        </w:rPr>
        <w:tab/>
        <w:t>Tinkamumo laikas</w:t>
      </w:r>
    </w:p>
    <w:p w14:paraId="4F59D7F9" w14:textId="77777777" w:rsidR="00C7356D" w:rsidRDefault="00C7356D" w:rsidP="00620B14">
      <w:pPr>
        <w:keepNext/>
        <w:keepLines/>
        <w:rPr>
          <w:rFonts w:ascii="Times New Roman" w:hAnsi="Times New Roman" w:cs="Times New Roman"/>
          <w:sz w:val="22"/>
          <w:szCs w:val="22"/>
          <w:lang w:val="lt-LT"/>
        </w:rPr>
      </w:pPr>
    </w:p>
    <w:p w14:paraId="44BF3DE1" w14:textId="3EF54426" w:rsidR="00491BC3" w:rsidRPr="00FB51EF" w:rsidRDefault="00491BC3" w:rsidP="00491BC3">
      <w:pPr>
        <w:keepNext/>
        <w:keepLines/>
        <w:rPr>
          <w:rFonts w:ascii="Times New Roman" w:hAnsi="Times New Roman"/>
          <w:sz w:val="22"/>
          <w:lang w:val="lt-LT"/>
        </w:rPr>
      </w:pPr>
      <w:r w:rsidRPr="00312F4D">
        <w:rPr>
          <w:rFonts w:ascii="Times New Roman" w:hAnsi="Times New Roman" w:cs="Times New Roman"/>
          <w:sz w:val="22"/>
          <w:szCs w:val="22"/>
          <w:lang w:val="lt-LT"/>
        </w:rPr>
        <w:t>2</w:t>
      </w:r>
      <w:r w:rsidR="00E65E2F">
        <w:rPr>
          <w:rFonts w:ascii="Times New Roman" w:hAnsi="Times New Roman" w:cs="Times New Roman"/>
          <w:sz w:val="22"/>
          <w:szCs w:val="22"/>
          <w:lang w:val="lt-LT"/>
        </w:rPr>
        <w:t> </w:t>
      </w:r>
      <w:r w:rsidRPr="00312F4D">
        <w:rPr>
          <w:rFonts w:ascii="Times New Roman" w:hAnsi="Times New Roman" w:cs="Times New Roman"/>
          <w:sz w:val="22"/>
          <w:szCs w:val="22"/>
          <w:lang w:val="lt-LT"/>
        </w:rPr>
        <w:t>metai</w:t>
      </w:r>
      <w:r>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 xml:space="preserve">5 </w:t>
      </w:r>
      <w:r>
        <w:rPr>
          <w:rFonts w:ascii="Times New Roman" w:hAnsi="Times New Roman" w:cs="Times New Roman"/>
          <w:sz w:val="22"/>
          <w:szCs w:val="22"/>
          <w:lang w:val="lt-LT"/>
        </w:rPr>
        <w:t>ir 40</w:t>
      </w:r>
      <w:r w:rsidR="00E65E2F">
        <w:rPr>
          <w:rFonts w:ascii="Times New Roman" w:hAnsi="Times New Roman" w:cs="Times New Roman"/>
          <w:sz w:val="22"/>
          <w:szCs w:val="22"/>
          <w:lang w:val="lt-LT"/>
        </w:rPr>
        <w:t> </w:t>
      </w:r>
      <w:r w:rsidRPr="00312F4D">
        <w:rPr>
          <w:rFonts w:ascii="Times New Roman" w:hAnsi="Times New Roman" w:cs="Times New Roman"/>
          <w:sz w:val="22"/>
          <w:szCs w:val="22"/>
          <w:lang w:val="lt-LT"/>
        </w:rPr>
        <w:t>mg kramtomosios tabletės</w:t>
      </w:r>
      <w:r>
        <w:rPr>
          <w:rFonts w:ascii="Times New Roman" w:hAnsi="Times New Roman" w:cs="Times New Roman"/>
          <w:sz w:val="22"/>
          <w:szCs w:val="22"/>
          <w:lang w:val="lt-LT"/>
        </w:rPr>
        <w:t>)</w:t>
      </w:r>
      <w:r w:rsidR="00A6405F">
        <w:rPr>
          <w:rFonts w:ascii="Times New Roman" w:hAnsi="Times New Roman" w:cs="Times New Roman"/>
          <w:sz w:val="22"/>
          <w:szCs w:val="22"/>
          <w:lang w:val="lt-LT"/>
        </w:rPr>
        <w:t>.</w:t>
      </w:r>
    </w:p>
    <w:p w14:paraId="77B5B315" w14:textId="624439A6" w:rsidR="00491BC3" w:rsidRPr="00312F4D" w:rsidRDefault="00491BC3" w:rsidP="00491BC3">
      <w:pPr>
        <w:keepNext/>
        <w:keepLines/>
        <w:rPr>
          <w:rFonts w:ascii="Times New Roman" w:hAnsi="Times New Roman" w:cs="Times New Roman"/>
          <w:strike/>
          <w:sz w:val="22"/>
          <w:szCs w:val="22"/>
          <w:lang w:val="lt-LT"/>
        </w:rPr>
      </w:pPr>
      <w:r>
        <w:rPr>
          <w:rFonts w:ascii="Times New Roman" w:hAnsi="Times New Roman" w:cs="Times New Roman"/>
          <w:sz w:val="22"/>
          <w:szCs w:val="22"/>
          <w:lang w:val="lt-LT"/>
        </w:rPr>
        <w:t>3</w:t>
      </w:r>
      <w:r w:rsidR="00E65E2F">
        <w:rPr>
          <w:rFonts w:ascii="Times New Roman" w:hAnsi="Times New Roman" w:cs="Times New Roman"/>
          <w:sz w:val="22"/>
          <w:szCs w:val="22"/>
          <w:lang w:val="lt-LT"/>
        </w:rPr>
        <w:t> </w:t>
      </w:r>
      <w:r>
        <w:rPr>
          <w:rFonts w:ascii="Times New Roman" w:hAnsi="Times New Roman" w:cs="Times New Roman"/>
          <w:sz w:val="22"/>
          <w:szCs w:val="22"/>
          <w:lang w:val="lt-LT"/>
        </w:rPr>
        <w:t>metai (10 ir 20</w:t>
      </w:r>
      <w:r w:rsidR="00E65E2F">
        <w:rPr>
          <w:rFonts w:ascii="Times New Roman" w:hAnsi="Times New Roman" w:cs="Times New Roman"/>
          <w:sz w:val="22"/>
          <w:szCs w:val="22"/>
          <w:lang w:val="lt-LT"/>
        </w:rPr>
        <w:t> </w:t>
      </w:r>
      <w:r w:rsidRPr="00312F4D">
        <w:rPr>
          <w:rFonts w:ascii="Times New Roman" w:hAnsi="Times New Roman" w:cs="Times New Roman"/>
          <w:sz w:val="22"/>
          <w:szCs w:val="22"/>
          <w:lang w:val="lt-LT"/>
        </w:rPr>
        <w:t>mg kramtomosios tabletės</w:t>
      </w:r>
      <w:r>
        <w:rPr>
          <w:rFonts w:ascii="Times New Roman" w:hAnsi="Times New Roman" w:cs="Times New Roman"/>
          <w:sz w:val="22"/>
          <w:szCs w:val="22"/>
          <w:lang w:val="lt-LT"/>
        </w:rPr>
        <w:t>)</w:t>
      </w:r>
      <w:r w:rsidR="00A6405F">
        <w:rPr>
          <w:rFonts w:ascii="Times New Roman" w:hAnsi="Times New Roman" w:cs="Times New Roman"/>
          <w:sz w:val="22"/>
          <w:szCs w:val="22"/>
          <w:lang w:val="lt-LT"/>
        </w:rPr>
        <w:t>.</w:t>
      </w:r>
    </w:p>
    <w:p w14:paraId="10A41E60" w14:textId="77777777" w:rsidR="00C7356D" w:rsidRPr="00312F4D" w:rsidRDefault="00C7356D" w:rsidP="00C7356D">
      <w:pPr>
        <w:rPr>
          <w:rFonts w:ascii="Times New Roman" w:hAnsi="Times New Roman" w:cs="Times New Roman"/>
          <w:bCs/>
          <w:sz w:val="22"/>
          <w:szCs w:val="22"/>
          <w:lang w:val="lt-LT"/>
        </w:rPr>
      </w:pPr>
    </w:p>
    <w:p w14:paraId="032DF22A" w14:textId="77777777" w:rsidR="00C7356D" w:rsidRPr="00312F4D" w:rsidRDefault="00C7356D" w:rsidP="00D43AE2">
      <w:pPr>
        <w:numPr>
          <w:ilvl w:val="1"/>
          <w:numId w:val="12"/>
        </w:numPr>
        <w:tabs>
          <w:tab w:val="clear" w:pos="570"/>
        </w:tabs>
        <w:outlineLvl w:val="0"/>
        <w:rPr>
          <w:rFonts w:ascii="Times New Roman" w:hAnsi="Times New Roman" w:cs="Times New Roman"/>
          <w:b/>
          <w:sz w:val="22"/>
          <w:szCs w:val="22"/>
          <w:lang w:val="lt-LT"/>
        </w:rPr>
      </w:pPr>
      <w:r w:rsidRPr="00312F4D">
        <w:rPr>
          <w:rFonts w:ascii="Times New Roman" w:hAnsi="Times New Roman" w:cs="Times New Roman"/>
          <w:b/>
          <w:bCs/>
          <w:sz w:val="22"/>
          <w:szCs w:val="22"/>
          <w:lang w:val="lt-LT"/>
        </w:rPr>
        <w:t>Specialios laikymo sąlygos</w:t>
      </w:r>
    </w:p>
    <w:p w14:paraId="14AFEBF5" w14:textId="77777777" w:rsidR="00C7356D" w:rsidRPr="00312F4D" w:rsidRDefault="00C7356D" w:rsidP="00C7356D">
      <w:pPr>
        <w:rPr>
          <w:rFonts w:ascii="Times New Roman" w:hAnsi="Times New Roman" w:cs="Times New Roman"/>
          <w:bCs/>
          <w:sz w:val="22"/>
          <w:szCs w:val="22"/>
          <w:lang w:val="lt-LT"/>
        </w:rPr>
      </w:pPr>
    </w:p>
    <w:p w14:paraId="3BFBE069" w14:textId="77777777" w:rsidR="00C7356D" w:rsidRPr="00312F4D" w:rsidRDefault="00C7356D" w:rsidP="00D43AE2">
      <w:p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Šiam vaistiniam preparatui specialių laikymo sąlygų nereikia.</w:t>
      </w:r>
    </w:p>
    <w:p w14:paraId="48DCF4C9" w14:textId="77777777" w:rsidR="00C7356D" w:rsidRPr="00312F4D" w:rsidRDefault="00C7356D" w:rsidP="00C7356D">
      <w:pPr>
        <w:rPr>
          <w:rFonts w:ascii="Times New Roman" w:hAnsi="Times New Roman" w:cs="Times New Roman"/>
          <w:sz w:val="22"/>
          <w:szCs w:val="22"/>
          <w:lang w:val="lt-LT"/>
        </w:rPr>
      </w:pPr>
    </w:p>
    <w:p w14:paraId="5FA79849" w14:textId="77777777" w:rsidR="00C7356D" w:rsidRPr="00312F4D" w:rsidRDefault="002168CD" w:rsidP="00D43AE2">
      <w:pPr>
        <w:numPr>
          <w:ilvl w:val="1"/>
          <w:numId w:val="12"/>
        </w:numPr>
        <w:tabs>
          <w:tab w:val="clear" w:pos="570"/>
        </w:tabs>
        <w:outlineLvl w:val="0"/>
        <w:rPr>
          <w:rFonts w:ascii="Times New Roman" w:hAnsi="Times New Roman" w:cs="Times New Roman"/>
          <w:b/>
          <w:sz w:val="22"/>
          <w:szCs w:val="22"/>
          <w:lang w:val="lt-LT"/>
        </w:rPr>
      </w:pPr>
      <w:proofErr w:type="spellStart"/>
      <w:r w:rsidRPr="00312F4D">
        <w:rPr>
          <w:rFonts w:ascii="Times New Roman" w:hAnsi="Times New Roman" w:cs="Times New Roman"/>
          <w:b/>
          <w:sz w:val="22"/>
          <w:szCs w:val="22"/>
          <w:lang w:val="lt-LT"/>
        </w:rPr>
        <w:t>Talpyklės</w:t>
      </w:r>
      <w:proofErr w:type="spellEnd"/>
      <w:r w:rsidRPr="00312F4D">
        <w:rPr>
          <w:rFonts w:ascii="Times New Roman" w:hAnsi="Times New Roman" w:cs="Times New Roman"/>
          <w:b/>
          <w:sz w:val="22"/>
          <w:szCs w:val="22"/>
          <w:lang w:val="lt-LT"/>
        </w:rPr>
        <w:t xml:space="preserve"> pobūdis </w:t>
      </w:r>
      <w:r w:rsidR="00C7356D" w:rsidRPr="00312F4D">
        <w:rPr>
          <w:rFonts w:ascii="Times New Roman" w:hAnsi="Times New Roman" w:cs="Times New Roman"/>
          <w:b/>
          <w:sz w:val="22"/>
          <w:szCs w:val="22"/>
          <w:lang w:val="lt-LT"/>
        </w:rPr>
        <w:t>ir jos turinys</w:t>
      </w:r>
    </w:p>
    <w:p w14:paraId="3B8A1D7C" w14:textId="77777777" w:rsidR="00C7356D" w:rsidRPr="00312F4D" w:rsidRDefault="00C7356D" w:rsidP="00C7356D">
      <w:pPr>
        <w:rPr>
          <w:rFonts w:ascii="Times New Roman" w:hAnsi="Times New Roman" w:cs="Times New Roman"/>
          <w:sz w:val="22"/>
          <w:szCs w:val="22"/>
          <w:lang w:val="lt-LT"/>
        </w:rPr>
      </w:pPr>
    </w:p>
    <w:p w14:paraId="3C99E647" w14:textId="66EEA1E0" w:rsidR="007F53DC" w:rsidRPr="00312F4D" w:rsidRDefault="007F53DC" w:rsidP="007F53DC">
      <w:pPr>
        <w:rPr>
          <w:rFonts w:ascii="Times New Roman" w:hAnsi="Times New Roman"/>
          <w:sz w:val="22"/>
          <w:lang w:val="lt-LT"/>
        </w:rPr>
      </w:pPr>
      <w:r w:rsidRPr="00312F4D">
        <w:rPr>
          <w:rFonts w:ascii="Times New Roman" w:hAnsi="Times New Roman"/>
          <w:sz w:val="22"/>
          <w:lang w:val="lt-LT"/>
        </w:rPr>
        <w:t>30</w:t>
      </w:r>
      <w:r w:rsidR="00E65E2F">
        <w:rPr>
          <w:rFonts w:ascii="Times New Roman" w:hAnsi="Times New Roman"/>
          <w:sz w:val="22"/>
          <w:lang w:val="lt-LT"/>
        </w:rPr>
        <w:t> </w:t>
      </w:r>
      <w:r w:rsidRPr="00312F4D">
        <w:rPr>
          <w:rFonts w:ascii="Times New Roman" w:hAnsi="Times New Roman"/>
          <w:sz w:val="22"/>
          <w:lang w:val="lt-LT"/>
        </w:rPr>
        <w:t>kramtomųjų tablečių lizdinės plokštelės.</w:t>
      </w:r>
    </w:p>
    <w:p w14:paraId="77240F86" w14:textId="77777777" w:rsidR="007F53DC" w:rsidRPr="00312F4D" w:rsidRDefault="007F53DC" w:rsidP="007F53DC">
      <w:pPr>
        <w:rPr>
          <w:rFonts w:ascii="Times New Roman" w:hAnsi="Times New Roman"/>
          <w:sz w:val="22"/>
          <w:lang w:val="lt-LT"/>
        </w:rPr>
      </w:pPr>
    </w:p>
    <w:p w14:paraId="3D7490CD" w14:textId="77777777" w:rsidR="007F53DC" w:rsidRPr="00312F4D" w:rsidRDefault="007F53DC" w:rsidP="007F53DC">
      <w:pPr>
        <w:rPr>
          <w:rFonts w:ascii="Times New Roman" w:hAnsi="Times New Roman"/>
          <w:sz w:val="22"/>
          <w:lang w:val="lt-LT"/>
        </w:rPr>
      </w:pPr>
      <w:r w:rsidRPr="00312F4D">
        <w:rPr>
          <w:rFonts w:ascii="Times New Roman" w:hAnsi="Times New Roman"/>
          <w:sz w:val="22"/>
          <w:lang w:val="lt-LT"/>
        </w:rPr>
        <w:t>Lizdinės plokštelės, pagamintos iš formuotos poliamido/aliuminio/</w:t>
      </w:r>
      <w:proofErr w:type="spellStart"/>
      <w:r w:rsidRPr="00312F4D">
        <w:rPr>
          <w:rFonts w:ascii="Times New Roman" w:hAnsi="Times New Roman"/>
          <w:sz w:val="22"/>
          <w:lang w:val="lt-LT"/>
        </w:rPr>
        <w:t>polivinilchlorido</w:t>
      </w:r>
      <w:proofErr w:type="spellEnd"/>
      <w:r w:rsidRPr="00312F4D">
        <w:rPr>
          <w:rFonts w:ascii="Times New Roman" w:hAnsi="Times New Roman"/>
          <w:sz w:val="22"/>
          <w:lang w:val="lt-LT"/>
        </w:rPr>
        <w:t xml:space="preserve"> folijos, uždengtos ir karštu būdu užsandarintos aliuminio/vinilo/akrilo folija.</w:t>
      </w:r>
    </w:p>
    <w:p w14:paraId="3BE3CB89" w14:textId="77777777" w:rsidR="007F53DC" w:rsidRPr="00312F4D" w:rsidRDefault="007F53DC" w:rsidP="007F53DC">
      <w:pPr>
        <w:rPr>
          <w:rFonts w:ascii="Times New Roman" w:hAnsi="Times New Roman"/>
          <w:sz w:val="22"/>
          <w:lang w:val="lt-LT"/>
        </w:rPr>
      </w:pPr>
    </w:p>
    <w:p w14:paraId="2D04100D" w14:textId="77777777" w:rsidR="00C7356D" w:rsidRPr="00312F4D" w:rsidRDefault="00C7356D" w:rsidP="00D43AE2">
      <w:pPr>
        <w:ind w:left="567" w:hanging="567"/>
        <w:outlineLvl w:val="0"/>
        <w:rPr>
          <w:rFonts w:ascii="Times New Roman" w:hAnsi="Times New Roman" w:cs="Times New Roman"/>
          <w:sz w:val="22"/>
          <w:szCs w:val="22"/>
          <w:lang w:val="lt-LT"/>
        </w:rPr>
      </w:pPr>
      <w:r w:rsidRPr="00312F4D">
        <w:rPr>
          <w:rFonts w:ascii="Times New Roman" w:hAnsi="Times New Roman" w:cs="Times New Roman"/>
          <w:b/>
          <w:sz w:val="22"/>
          <w:szCs w:val="22"/>
          <w:lang w:val="lt-LT"/>
        </w:rPr>
        <w:t>6.6</w:t>
      </w:r>
      <w:r w:rsidRPr="00312F4D">
        <w:rPr>
          <w:rFonts w:ascii="Times New Roman" w:hAnsi="Times New Roman" w:cs="Times New Roman"/>
          <w:b/>
          <w:sz w:val="22"/>
          <w:szCs w:val="22"/>
          <w:lang w:val="lt-LT"/>
        </w:rPr>
        <w:tab/>
        <w:t>Specialūs reikalavimai atliekoms tvarkyti</w:t>
      </w:r>
    </w:p>
    <w:p w14:paraId="0FE88EEE" w14:textId="77777777" w:rsidR="00C7356D" w:rsidRPr="00312F4D" w:rsidRDefault="00C7356D" w:rsidP="00C7356D">
      <w:pPr>
        <w:rPr>
          <w:rFonts w:ascii="Times New Roman" w:hAnsi="Times New Roman" w:cs="Times New Roman"/>
          <w:sz w:val="22"/>
          <w:szCs w:val="22"/>
          <w:lang w:val="lt-LT"/>
        </w:rPr>
      </w:pPr>
    </w:p>
    <w:p w14:paraId="67BFE985" w14:textId="77777777" w:rsidR="00C7356D" w:rsidRPr="00312F4D" w:rsidRDefault="00C7356D" w:rsidP="00D43AE2">
      <w:p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Specialių reikalavimų nėra.</w:t>
      </w:r>
    </w:p>
    <w:p w14:paraId="486E81D6" w14:textId="77777777" w:rsidR="00C7356D" w:rsidRPr="00312F4D" w:rsidRDefault="00C7356D" w:rsidP="00C7356D">
      <w:pPr>
        <w:rPr>
          <w:rFonts w:ascii="Times New Roman" w:hAnsi="Times New Roman" w:cs="Times New Roman"/>
          <w:sz w:val="22"/>
          <w:szCs w:val="22"/>
          <w:lang w:val="lt-LT"/>
        </w:rPr>
      </w:pPr>
    </w:p>
    <w:p w14:paraId="5277C582" w14:textId="77777777" w:rsidR="00C7356D" w:rsidRPr="00312F4D" w:rsidRDefault="00C7356D" w:rsidP="00C7356D">
      <w:pPr>
        <w:ind w:left="567" w:hanging="567"/>
        <w:rPr>
          <w:rFonts w:ascii="Times New Roman" w:hAnsi="Times New Roman" w:cs="Times New Roman"/>
          <w:b/>
          <w:sz w:val="22"/>
          <w:szCs w:val="22"/>
          <w:lang w:val="lt-LT"/>
        </w:rPr>
      </w:pPr>
    </w:p>
    <w:p w14:paraId="57E0F31A" w14:textId="77777777" w:rsidR="00C7356D" w:rsidRPr="00312F4D" w:rsidRDefault="00C7356D" w:rsidP="00D43AE2">
      <w:pPr>
        <w:ind w:left="567" w:hanging="567"/>
        <w:outlineLvl w:val="0"/>
        <w:rPr>
          <w:rFonts w:ascii="Times New Roman" w:hAnsi="Times New Roman" w:cs="Times New Roman"/>
          <w:sz w:val="22"/>
          <w:szCs w:val="22"/>
          <w:lang w:val="lt-LT"/>
        </w:rPr>
      </w:pPr>
      <w:r w:rsidRPr="00312F4D">
        <w:rPr>
          <w:rFonts w:ascii="Times New Roman" w:hAnsi="Times New Roman" w:cs="Times New Roman"/>
          <w:b/>
          <w:sz w:val="22"/>
          <w:szCs w:val="22"/>
          <w:lang w:val="lt-LT"/>
        </w:rPr>
        <w:t>7.</w:t>
      </w:r>
      <w:r w:rsidRPr="00312F4D">
        <w:rPr>
          <w:rFonts w:ascii="Times New Roman" w:hAnsi="Times New Roman" w:cs="Times New Roman"/>
          <w:b/>
          <w:sz w:val="22"/>
          <w:szCs w:val="22"/>
          <w:lang w:val="lt-LT"/>
        </w:rPr>
        <w:tab/>
      </w:r>
      <w:r w:rsidR="003364BA" w:rsidRPr="00312F4D">
        <w:rPr>
          <w:rFonts w:ascii="Times New Roman" w:hAnsi="Times New Roman"/>
          <w:b/>
          <w:sz w:val="22"/>
          <w:lang w:val="lt-LT"/>
        </w:rPr>
        <w:t>REGISTRUOTOJAS</w:t>
      </w:r>
    </w:p>
    <w:p w14:paraId="6BDB1558" w14:textId="77777777" w:rsidR="00C7356D" w:rsidRPr="00312F4D" w:rsidRDefault="00C7356D" w:rsidP="00DF50C9">
      <w:pPr>
        <w:outlineLvl w:val="0"/>
        <w:rPr>
          <w:rFonts w:ascii="Times New Roman" w:hAnsi="Times New Roman" w:cs="Times New Roman"/>
          <w:sz w:val="22"/>
          <w:szCs w:val="22"/>
          <w:lang w:val="lt-LT"/>
        </w:rPr>
      </w:pPr>
    </w:p>
    <w:p w14:paraId="2AC1927B" w14:textId="77777777" w:rsidR="00CE0E6B" w:rsidRPr="00CE0E6B" w:rsidRDefault="00CE0E6B" w:rsidP="00CE0E6B">
      <w:pPr>
        <w:outlineLvl w:val="0"/>
        <w:rPr>
          <w:rFonts w:ascii="Times New Roman" w:hAnsi="Times New Roman" w:cs="Times New Roman"/>
          <w:sz w:val="22"/>
          <w:szCs w:val="22"/>
          <w:lang w:val="lt-LT"/>
        </w:rPr>
      </w:pPr>
      <w:proofErr w:type="spellStart"/>
      <w:r w:rsidRPr="00CE0E6B">
        <w:rPr>
          <w:rFonts w:ascii="Times New Roman" w:hAnsi="Times New Roman" w:cs="Times New Roman"/>
          <w:sz w:val="22"/>
          <w:szCs w:val="22"/>
          <w:lang w:val="lt-LT"/>
        </w:rPr>
        <w:t>Viatris</w:t>
      </w:r>
      <w:proofErr w:type="spellEnd"/>
      <w:r w:rsidRPr="00CE0E6B">
        <w:rPr>
          <w:rFonts w:ascii="Times New Roman" w:hAnsi="Times New Roman" w:cs="Times New Roman"/>
          <w:sz w:val="22"/>
          <w:szCs w:val="22"/>
          <w:lang w:val="lt-LT"/>
        </w:rPr>
        <w:t xml:space="preserve"> SIA</w:t>
      </w:r>
    </w:p>
    <w:p w14:paraId="5F1D39CB" w14:textId="77777777" w:rsidR="00CE0E6B" w:rsidRPr="00CE0E6B" w:rsidRDefault="00CE0E6B" w:rsidP="00CE0E6B">
      <w:pPr>
        <w:outlineLvl w:val="0"/>
        <w:rPr>
          <w:rFonts w:ascii="Times New Roman" w:hAnsi="Times New Roman" w:cs="Times New Roman"/>
          <w:sz w:val="22"/>
          <w:szCs w:val="22"/>
          <w:lang w:val="lt-LT"/>
        </w:rPr>
      </w:pPr>
      <w:proofErr w:type="spellStart"/>
      <w:r w:rsidRPr="00CE0E6B">
        <w:rPr>
          <w:rFonts w:ascii="Times New Roman" w:hAnsi="Times New Roman" w:cs="Times New Roman"/>
          <w:sz w:val="22"/>
          <w:szCs w:val="22"/>
          <w:lang w:val="lt-LT"/>
        </w:rPr>
        <w:t>Mūkusalas</w:t>
      </w:r>
      <w:proofErr w:type="spellEnd"/>
      <w:r w:rsidRPr="00CE0E6B">
        <w:rPr>
          <w:rFonts w:ascii="Times New Roman" w:hAnsi="Times New Roman" w:cs="Times New Roman"/>
          <w:sz w:val="22"/>
          <w:szCs w:val="22"/>
          <w:lang w:val="lt-LT"/>
        </w:rPr>
        <w:t xml:space="preserve"> </w:t>
      </w:r>
      <w:proofErr w:type="spellStart"/>
      <w:r w:rsidRPr="00CE0E6B">
        <w:rPr>
          <w:rFonts w:ascii="Times New Roman" w:hAnsi="Times New Roman" w:cs="Times New Roman"/>
          <w:sz w:val="22"/>
          <w:szCs w:val="22"/>
          <w:lang w:val="lt-LT"/>
        </w:rPr>
        <w:t>iela</w:t>
      </w:r>
      <w:proofErr w:type="spellEnd"/>
      <w:r w:rsidRPr="00CE0E6B">
        <w:rPr>
          <w:rFonts w:ascii="Times New Roman" w:hAnsi="Times New Roman" w:cs="Times New Roman"/>
          <w:sz w:val="22"/>
          <w:szCs w:val="22"/>
          <w:lang w:val="lt-LT"/>
        </w:rPr>
        <w:t xml:space="preserve"> 101</w:t>
      </w:r>
    </w:p>
    <w:p w14:paraId="7F3F1B07" w14:textId="77777777" w:rsidR="00CE0E6B" w:rsidRPr="00CE0E6B" w:rsidRDefault="00CE0E6B" w:rsidP="00CE0E6B">
      <w:pPr>
        <w:outlineLvl w:val="0"/>
        <w:rPr>
          <w:rFonts w:ascii="Times New Roman" w:hAnsi="Times New Roman" w:cs="Times New Roman"/>
          <w:sz w:val="22"/>
          <w:szCs w:val="22"/>
          <w:lang w:val="lt-LT"/>
        </w:rPr>
      </w:pPr>
      <w:proofErr w:type="spellStart"/>
      <w:r w:rsidRPr="00CE0E6B">
        <w:rPr>
          <w:rFonts w:ascii="Times New Roman" w:hAnsi="Times New Roman" w:cs="Times New Roman"/>
          <w:sz w:val="22"/>
          <w:szCs w:val="22"/>
          <w:lang w:val="lt-LT"/>
        </w:rPr>
        <w:t>Rīga</w:t>
      </w:r>
      <w:proofErr w:type="spellEnd"/>
      <w:r w:rsidRPr="00CE0E6B">
        <w:rPr>
          <w:rFonts w:ascii="Times New Roman" w:hAnsi="Times New Roman" w:cs="Times New Roman"/>
          <w:sz w:val="22"/>
          <w:szCs w:val="22"/>
          <w:lang w:val="lt-LT"/>
        </w:rPr>
        <w:t>, LV-1004</w:t>
      </w:r>
    </w:p>
    <w:p w14:paraId="35DB5281" w14:textId="066E29D0" w:rsidR="008F1454" w:rsidRPr="00290694" w:rsidRDefault="00CE0E6B" w:rsidP="00542F44">
      <w:pPr>
        <w:rPr>
          <w:rFonts w:ascii="Times New Roman" w:hAnsi="Times New Roman" w:cs="Times New Roman"/>
          <w:sz w:val="22"/>
          <w:szCs w:val="22"/>
          <w:lang w:val="de-DE"/>
        </w:rPr>
      </w:pPr>
      <w:r w:rsidRPr="00CE0E6B">
        <w:rPr>
          <w:rFonts w:ascii="Times New Roman" w:hAnsi="Times New Roman" w:cs="Times New Roman"/>
          <w:sz w:val="22"/>
          <w:szCs w:val="22"/>
          <w:lang w:val="lt-LT"/>
        </w:rPr>
        <w:t>Latvija</w:t>
      </w:r>
    </w:p>
    <w:p w14:paraId="39F8FABA" w14:textId="77777777" w:rsidR="00542F44" w:rsidRPr="00312F4D" w:rsidRDefault="00542F44" w:rsidP="00542F44">
      <w:pPr>
        <w:rPr>
          <w:rFonts w:ascii="Times New Roman" w:hAnsi="Times New Roman" w:cs="Times New Roman"/>
          <w:sz w:val="22"/>
          <w:szCs w:val="22"/>
          <w:lang w:val="lt-LT"/>
        </w:rPr>
      </w:pPr>
    </w:p>
    <w:p w14:paraId="1FB77F93" w14:textId="77777777" w:rsidR="0000307E" w:rsidRPr="00312F4D" w:rsidRDefault="0000307E" w:rsidP="00C7356D">
      <w:pPr>
        <w:rPr>
          <w:rFonts w:ascii="Times New Roman" w:hAnsi="Times New Roman" w:cs="Times New Roman"/>
          <w:sz w:val="22"/>
          <w:szCs w:val="22"/>
          <w:lang w:val="lt-LT"/>
        </w:rPr>
      </w:pPr>
    </w:p>
    <w:p w14:paraId="5DA5E140" w14:textId="77777777" w:rsidR="00C7356D" w:rsidRPr="00312F4D" w:rsidRDefault="00C7356D" w:rsidP="00D43AE2">
      <w:pPr>
        <w:keepNext/>
        <w:ind w:left="567" w:hanging="567"/>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8.</w:t>
      </w:r>
      <w:r w:rsidRPr="00312F4D">
        <w:rPr>
          <w:rFonts w:ascii="Times New Roman" w:hAnsi="Times New Roman" w:cs="Times New Roman"/>
          <w:b/>
          <w:sz w:val="22"/>
          <w:szCs w:val="22"/>
          <w:lang w:val="lt-LT"/>
        </w:rPr>
        <w:tab/>
      </w:r>
      <w:r w:rsidR="003364BA" w:rsidRPr="00312F4D">
        <w:rPr>
          <w:rFonts w:ascii="Times New Roman" w:hAnsi="Times New Roman" w:cs="Times New Roman"/>
          <w:b/>
          <w:sz w:val="22"/>
          <w:szCs w:val="22"/>
          <w:lang w:val="lt-LT"/>
        </w:rPr>
        <w:t>R</w:t>
      </w:r>
      <w:r w:rsidR="003364BA" w:rsidRPr="00312F4D">
        <w:rPr>
          <w:rFonts w:ascii="Times New Roman" w:hAnsi="Times New Roman"/>
          <w:b/>
          <w:sz w:val="22"/>
          <w:lang w:val="lt-LT"/>
        </w:rPr>
        <w:t>EGISTRACIJOS</w:t>
      </w:r>
      <w:r w:rsidRPr="00312F4D">
        <w:rPr>
          <w:rFonts w:ascii="Times New Roman" w:hAnsi="Times New Roman" w:cs="Times New Roman"/>
          <w:b/>
          <w:sz w:val="22"/>
          <w:szCs w:val="22"/>
          <w:lang w:val="lt-LT"/>
        </w:rPr>
        <w:t xml:space="preserve"> PAŽYMĖJIMO NUMERIS (-IAI)</w:t>
      </w:r>
    </w:p>
    <w:p w14:paraId="3FBF2C97" w14:textId="77777777" w:rsidR="00C7356D" w:rsidRPr="00312F4D" w:rsidRDefault="00C7356D" w:rsidP="00C7356D">
      <w:pPr>
        <w:keepNext/>
        <w:rPr>
          <w:rFonts w:ascii="Times New Roman" w:hAnsi="Times New Roman" w:cs="Times New Roman"/>
          <w:sz w:val="22"/>
          <w:szCs w:val="22"/>
          <w:lang w:val="lt-LT"/>
        </w:rPr>
      </w:pPr>
    </w:p>
    <w:p w14:paraId="241E7C9E" w14:textId="6BC503C9" w:rsidR="007F53DC" w:rsidRPr="00312F4D" w:rsidRDefault="007F53DC" w:rsidP="00D43AE2">
      <w:p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SORTIS 5</w:t>
      </w:r>
      <w:r w:rsidR="00E65E2F">
        <w:rPr>
          <w:rFonts w:ascii="Times New Roman" w:hAnsi="Times New Roman" w:cs="Times New Roman"/>
          <w:sz w:val="22"/>
          <w:szCs w:val="22"/>
          <w:lang w:val="lt-LT"/>
        </w:rPr>
        <w:t> </w:t>
      </w:r>
      <w:r w:rsidRPr="00312F4D">
        <w:rPr>
          <w:rFonts w:ascii="Times New Roman" w:hAnsi="Times New Roman" w:cs="Times New Roman"/>
          <w:sz w:val="22"/>
          <w:szCs w:val="22"/>
          <w:lang w:val="lt-LT"/>
        </w:rPr>
        <w:t>mg kramtomosios tabletės – LT/1/98/2147/001</w:t>
      </w:r>
    </w:p>
    <w:p w14:paraId="409F721F" w14:textId="002F2811" w:rsidR="007F53DC" w:rsidRPr="00312F4D" w:rsidRDefault="007F53DC" w:rsidP="007F53DC">
      <w:pPr>
        <w:rPr>
          <w:rFonts w:ascii="Times New Roman" w:hAnsi="Times New Roman" w:cs="Times New Roman"/>
          <w:sz w:val="22"/>
          <w:szCs w:val="22"/>
          <w:lang w:val="lt-LT"/>
        </w:rPr>
      </w:pPr>
      <w:r w:rsidRPr="00312F4D">
        <w:rPr>
          <w:rFonts w:ascii="Times New Roman" w:hAnsi="Times New Roman" w:cs="Times New Roman"/>
          <w:sz w:val="22"/>
          <w:szCs w:val="22"/>
          <w:lang w:val="lt-LT"/>
        </w:rPr>
        <w:t>SORTIS 10</w:t>
      </w:r>
      <w:r w:rsidR="00E65E2F">
        <w:rPr>
          <w:rFonts w:ascii="Times New Roman" w:hAnsi="Times New Roman" w:cs="Times New Roman"/>
          <w:sz w:val="22"/>
          <w:szCs w:val="22"/>
          <w:lang w:val="lt-LT"/>
        </w:rPr>
        <w:t> </w:t>
      </w:r>
      <w:r w:rsidRPr="00312F4D">
        <w:rPr>
          <w:rFonts w:ascii="Times New Roman" w:hAnsi="Times New Roman" w:cs="Times New Roman"/>
          <w:sz w:val="22"/>
          <w:szCs w:val="22"/>
          <w:lang w:val="lt-LT"/>
        </w:rPr>
        <w:t>mg kramtomosios tabletės – LT/1/98/2147/002</w:t>
      </w:r>
    </w:p>
    <w:p w14:paraId="3FE9D5FF" w14:textId="77777777" w:rsidR="007F53DC" w:rsidRPr="00312F4D" w:rsidRDefault="007F53DC" w:rsidP="007F53DC">
      <w:pPr>
        <w:rPr>
          <w:rFonts w:ascii="Times New Roman" w:hAnsi="Times New Roman" w:cs="Times New Roman"/>
          <w:sz w:val="22"/>
          <w:szCs w:val="22"/>
          <w:lang w:val="lt-LT"/>
        </w:rPr>
      </w:pPr>
      <w:r w:rsidRPr="00312F4D">
        <w:rPr>
          <w:rFonts w:ascii="Times New Roman" w:hAnsi="Times New Roman" w:cs="Times New Roman"/>
          <w:sz w:val="22"/>
          <w:szCs w:val="22"/>
          <w:lang w:val="lt-LT"/>
        </w:rPr>
        <w:t>SORTIS 20 mg kramtomosios tabletės – LT/1/98/2147/003</w:t>
      </w:r>
    </w:p>
    <w:p w14:paraId="08C35D19" w14:textId="77777777" w:rsidR="00C7356D" w:rsidRPr="00312F4D" w:rsidRDefault="007F53DC" w:rsidP="007F53DC">
      <w:pPr>
        <w:rPr>
          <w:rFonts w:ascii="Times New Roman" w:hAnsi="Times New Roman" w:cs="Times New Roman"/>
          <w:sz w:val="22"/>
          <w:szCs w:val="22"/>
          <w:lang w:val="lt-LT"/>
        </w:rPr>
      </w:pPr>
      <w:r w:rsidRPr="00312F4D">
        <w:rPr>
          <w:rFonts w:ascii="Times New Roman" w:hAnsi="Times New Roman" w:cs="Times New Roman"/>
          <w:sz w:val="22"/>
          <w:szCs w:val="22"/>
          <w:lang w:val="lt-LT"/>
        </w:rPr>
        <w:t>SORTIS 40 mg kramtomosios tabletės – LT/1/98/2147/004</w:t>
      </w:r>
      <w:r w:rsidRPr="00312F4D" w:rsidDel="003B31B0">
        <w:rPr>
          <w:rFonts w:ascii="Times New Roman" w:hAnsi="Times New Roman" w:cs="Times New Roman"/>
          <w:sz w:val="22"/>
          <w:szCs w:val="22"/>
          <w:lang w:val="lt-LT"/>
        </w:rPr>
        <w:t xml:space="preserve"> </w:t>
      </w:r>
    </w:p>
    <w:p w14:paraId="49D74A2B" w14:textId="77777777" w:rsidR="00C7356D" w:rsidRPr="00312F4D" w:rsidRDefault="00C7356D" w:rsidP="00C7356D">
      <w:pPr>
        <w:keepNext/>
        <w:rPr>
          <w:rFonts w:ascii="Times New Roman" w:hAnsi="Times New Roman" w:cs="Times New Roman"/>
          <w:sz w:val="22"/>
          <w:szCs w:val="22"/>
          <w:lang w:val="lt-LT"/>
        </w:rPr>
      </w:pPr>
    </w:p>
    <w:p w14:paraId="63453567" w14:textId="77777777" w:rsidR="00C7356D" w:rsidRPr="00312F4D" w:rsidRDefault="00C7356D" w:rsidP="00C7356D">
      <w:pPr>
        <w:rPr>
          <w:rFonts w:ascii="Times New Roman" w:hAnsi="Times New Roman" w:cs="Times New Roman"/>
          <w:sz w:val="22"/>
          <w:szCs w:val="22"/>
          <w:lang w:val="lt-LT"/>
        </w:rPr>
      </w:pPr>
    </w:p>
    <w:p w14:paraId="711E8BD4" w14:textId="77777777" w:rsidR="00C7356D" w:rsidRPr="00312F4D" w:rsidRDefault="00C7356D" w:rsidP="00D43AE2">
      <w:pPr>
        <w:ind w:left="540" w:hanging="540"/>
        <w:jc w:val="both"/>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9.</w:t>
      </w:r>
      <w:r w:rsidRPr="00312F4D">
        <w:rPr>
          <w:rFonts w:ascii="Times New Roman" w:hAnsi="Times New Roman" w:cs="Times New Roman"/>
          <w:b/>
          <w:sz w:val="22"/>
          <w:szCs w:val="22"/>
          <w:lang w:val="lt-LT"/>
        </w:rPr>
        <w:tab/>
      </w:r>
      <w:r w:rsidR="003364BA" w:rsidRPr="00312F4D">
        <w:rPr>
          <w:rFonts w:ascii="Times New Roman" w:hAnsi="Times New Roman"/>
          <w:b/>
          <w:sz w:val="22"/>
          <w:lang w:val="lt-LT"/>
        </w:rPr>
        <w:t>REGISTRAVIMO / PERREGISTRAVIMO</w:t>
      </w:r>
      <w:r w:rsidRPr="00312F4D">
        <w:rPr>
          <w:rFonts w:ascii="Times New Roman" w:hAnsi="Times New Roman" w:cs="Times New Roman"/>
          <w:b/>
          <w:sz w:val="22"/>
          <w:szCs w:val="22"/>
          <w:lang w:val="lt-LT"/>
        </w:rPr>
        <w:t xml:space="preserve"> DATA</w:t>
      </w:r>
    </w:p>
    <w:p w14:paraId="3BE734EF" w14:textId="77777777" w:rsidR="00C7356D" w:rsidRPr="00312F4D" w:rsidRDefault="00C7356D" w:rsidP="00C7356D">
      <w:pPr>
        <w:jc w:val="both"/>
        <w:rPr>
          <w:rFonts w:ascii="Times New Roman" w:hAnsi="Times New Roman" w:cs="Times New Roman"/>
          <w:sz w:val="22"/>
          <w:szCs w:val="22"/>
          <w:lang w:val="lt-LT"/>
        </w:rPr>
      </w:pPr>
    </w:p>
    <w:p w14:paraId="2FE68479" w14:textId="77777777" w:rsidR="00064610" w:rsidRPr="00312F4D" w:rsidRDefault="003364BA" w:rsidP="00064610">
      <w:pPr>
        <w:rPr>
          <w:rFonts w:ascii="Times New Roman" w:hAnsi="Times New Roman" w:cs="Times New Roman"/>
          <w:sz w:val="22"/>
          <w:szCs w:val="22"/>
          <w:lang w:val="lt-LT"/>
        </w:rPr>
      </w:pPr>
      <w:r w:rsidRPr="00312F4D">
        <w:rPr>
          <w:rFonts w:ascii="Times New Roman" w:hAnsi="Times New Roman" w:cs="Times New Roman"/>
          <w:noProof/>
          <w:sz w:val="22"/>
          <w:szCs w:val="22"/>
          <w:lang w:val="lt-LT"/>
        </w:rPr>
        <w:t>Registravimo data</w:t>
      </w:r>
      <w:r w:rsidR="00064610" w:rsidRPr="00312F4D">
        <w:rPr>
          <w:rFonts w:ascii="Times New Roman" w:hAnsi="Times New Roman" w:cs="Times New Roman"/>
          <w:noProof/>
          <w:sz w:val="22"/>
          <w:szCs w:val="22"/>
          <w:lang w:val="lt-LT"/>
        </w:rPr>
        <w:t xml:space="preserve"> 2010 m. rugpjūčio </w:t>
      </w:r>
      <w:r w:rsidR="00064610" w:rsidRPr="00312F4D">
        <w:rPr>
          <w:rFonts w:ascii="Times New Roman" w:hAnsi="Times New Roman" w:cs="Times New Roman"/>
          <w:sz w:val="22"/>
          <w:szCs w:val="22"/>
          <w:lang w:val="lt-LT"/>
        </w:rPr>
        <w:t>13</w:t>
      </w:r>
      <w:r w:rsidR="00064610" w:rsidRPr="00312F4D">
        <w:rPr>
          <w:rFonts w:ascii="Times New Roman" w:hAnsi="Times New Roman" w:cs="Times New Roman"/>
          <w:noProof/>
          <w:sz w:val="22"/>
          <w:szCs w:val="22"/>
          <w:lang w:val="lt-LT"/>
        </w:rPr>
        <w:t> d.</w:t>
      </w:r>
    </w:p>
    <w:p w14:paraId="3974F305" w14:textId="7D7EC708" w:rsidR="008F3FAF" w:rsidRPr="00312F4D" w:rsidRDefault="003364BA" w:rsidP="008F3FAF">
      <w:pPr>
        <w:tabs>
          <w:tab w:val="left" w:pos="0"/>
          <w:tab w:val="left" w:pos="567"/>
        </w:tabs>
        <w:rPr>
          <w:rFonts w:ascii="Times New Roman" w:eastAsia="Times New Roman" w:hAnsi="Times New Roman" w:cs="Times New Roman"/>
          <w:bCs/>
          <w:sz w:val="22"/>
          <w:szCs w:val="22"/>
          <w:lang w:val="lt-LT" w:eastAsia="ar-SA"/>
        </w:rPr>
      </w:pPr>
      <w:r w:rsidRPr="00312F4D">
        <w:rPr>
          <w:rFonts w:ascii="Times New Roman" w:hAnsi="Times New Roman" w:cs="Times New Roman"/>
          <w:noProof/>
          <w:sz w:val="22"/>
          <w:szCs w:val="22"/>
          <w:lang w:val="lt-LT"/>
        </w:rPr>
        <w:t>Paskutinio perregistravimo data</w:t>
      </w:r>
      <w:r w:rsidR="00064610" w:rsidRPr="00312F4D">
        <w:rPr>
          <w:rFonts w:ascii="Times New Roman" w:hAnsi="Times New Roman" w:cs="Times New Roman"/>
          <w:noProof/>
          <w:sz w:val="22"/>
          <w:szCs w:val="22"/>
          <w:lang w:val="lt-LT"/>
        </w:rPr>
        <w:t xml:space="preserve"> </w:t>
      </w:r>
      <w:r w:rsidR="008F3FAF" w:rsidRPr="00312F4D">
        <w:rPr>
          <w:rFonts w:ascii="Times New Roman" w:eastAsia="Times New Roman" w:hAnsi="Times New Roman" w:cs="Times New Roman"/>
          <w:bCs/>
          <w:sz w:val="22"/>
          <w:szCs w:val="22"/>
          <w:lang w:val="lt-LT" w:eastAsia="ar-SA"/>
        </w:rPr>
        <w:t>2015</w:t>
      </w:r>
      <w:r w:rsidR="00E65E2F">
        <w:rPr>
          <w:rFonts w:ascii="Times New Roman" w:eastAsia="Times New Roman" w:hAnsi="Times New Roman" w:cs="Times New Roman"/>
          <w:bCs/>
          <w:sz w:val="22"/>
          <w:szCs w:val="22"/>
          <w:lang w:val="lt-LT" w:eastAsia="ar-SA"/>
        </w:rPr>
        <w:t> </w:t>
      </w:r>
      <w:r w:rsidR="008F3FAF" w:rsidRPr="00312F4D">
        <w:rPr>
          <w:rFonts w:ascii="Times New Roman" w:eastAsia="Times New Roman" w:hAnsi="Times New Roman" w:cs="Times New Roman"/>
          <w:bCs/>
          <w:sz w:val="22"/>
          <w:szCs w:val="22"/>
          <w:lang w:val="lt-LT" w:eastAsia="ar-SA"/>
        </w:rPr>
        <w:t>m. rugsėjo 30</w:t>
      </w:r>
      <w:r w:rsidR="00E65E2F">
        <w:rPr>
          <w:rFonts w:ascii="Times New Roman" w:eastAsia="Times New Roman" w:hAnsi="Times New Roman" w:cs="Times New Roman"/>
          <w:bCs/>
          <w:sz w:val="22"/>
          <w:szCs w:val="22"/>
          <w:lang w:val="lt-LT" w:eastAsia="ar-SA"/>
        </w:rPr>
        <w:t> </w:t>
      </w:r>
      <w:r w:rsidR="008F3FAF" w:rsidRPr="00312F4D">
        <w:rPr>
          <w:rFonts w:ascii="Times New Roman" w:eastAsia="Times New Roman" w:hAnsi="Times New Roman" w:cs="Times New Roman"/>
          <w:bCs/>
          <w:sz w:val="22"/>
          <w:szCs w:val="22"/>
          <w:lang w:val="lt-LT" w:eastAsia="ar-SA"/>
        </w:rPr>
        <w:t>d.</w:t>
      </w:r>
    </w:p>
    <w:p w14:paraId="569BD138" w14:textId="77777777" w:rsidR="00C7356D" w:rsidRPr="00312F4D" w:rsidRDefault="00C7356D" w:rsidP="00C7356D">
      <w:pPr>
        <w:rPr>
          <w:rFonts w:ascii="Times New Roman" w:hAnsi="Times New Roman" w:cs="Times New Roman"/>
          <w:sz w:val="22"/>
          <w:szCs w:val="22"/>
          <w:lang w:val="lt-LT"/>
        </w:rPr>
      </w:pPr>
    </w:p>
    <w:p w14:paraId="32B63958" w14:textId="77777777" w:rsidR="0000307E" w:rsidRPr="00312F4D" w:rsidRDefault="0000307E" w:rsidP="00C7356D">
      <w:pPr>
        <w:rPr>
          <w:rFonts w:ascii="Times New Roman" w:hAnsi="Times New Roman" w:cs="Times New Roman"/>
          <w:sz w:val="22"/>
          <w:szCs w:val="22"/>
          <w:lang w:val="lt-LT"/>
        </w:rPr>
      </w:pPr>
    </w:p>
    <w:p w14:paraId="13C2C34E" w14:textId="77777777" w:rsidR="00C7356D" w:rsidRPr="00312F4D" w:rsidRDefault="00C7356D" w:rsidP="00D43AE2">
      <w:pPr>
        <w:ind w:left="567" w:hanging="567"/>
        <w:outlineLvl w:val="0"/>
        <w:rPr>
          <w:rFonts w:ascii="Times New Roman" w:hAnsi="Times New Roman" w:cs="Times New Roman"/>
          <w:sz w:val="22"/>
          <w:szCs w:val="22"/>
          <w:lang w:val="lt-LT"/>
        </w:rPr>
      </w:pPr>
      <w:r w:rsidRPr="00312F4D">
        <w:rPr>
          <w:rFonts w:ascii="Times New Roman" w:hAnsi="Times New Roman" w:cs="Times New Roman"/>
          <w:b/>
          <w:sz w:val="22"/>
          <w:szCs w:val="22"/>
          <w:lang w:val="lt-LT"/>
        </w:rPr>
        <w:t>10.</w:t>
      </w:r>
      <w:r w:rsidRPr="00312F4D">
        <w:rPr>
          <w:rFonts w:ascii="Times New Roman" w:hAnsi="Times New Roman" w:cs="Times New Roman"/>
          <w:b/>
          <w:sz w:val="22"/>
          <w:szCs w:val="22"/>
          <w:lang w:val="lt-LT"/>
        </w:rPr>
        <w:tab/>
        <w:t>TEKSTO PERŽIŪROS DATA</w:t>
      </w:r>
    </w:p>
    <w:p w14:paraId="441823A9" w14:textId="7E1F63B2" w:rsidR="00A905FF" w:rsidRDefault="00A905FF" w:rsidP="00A905FF">
      <w:pPr>
        <w:rPr>
          <w:rFonts w:ascii="Times New Roman" w:hAnsi="Times New Roman" w:cs="Times New Roman"/>
          <w:noProof/>
          <w:sz w:val="22"/>
          <w:szCs w:val="22"/>
          <w:lang w:val="lt-LT"/>
        </w:rPr>
      </w:pPr>
    </w:p>
    <w:p w14:paraId="1C8C79D0" w14:textId="4894289A" w:rsidR="00C24C2C" w:rsidRDefault="00B67A5A" w:rsidP="00C7356D">
      <w:pPr>
        <w:rPr>
          <w:rFonts w:ascii="Times New Roman" w:hAnsi="Times New Roman" w:cs="Times New Roman"/>
          <w:noProof/>
          <w:sz w:val="22"/>
          <w:szCs w:val="22"/>
          <w:lang w:val="lt-LT"/>
        </w:rPr>
      </w:pPr>
      <w:r>
        <w:rPr>
          <w:rFonts w:ascii="Times New Roman" w:eastAsia="Times New Roman" w:hAnsi="Times New Roman" w:cs="Times New Roman"/>
          <w:sz w:val="22"/>
          <w:lang w:val="lt-LT"/>
        </w:rPr>
        <w:t>202</w:t>
      </w:r>
      <w:r w:rsidR="00CE0E6B">
        <w:rPr>
          <w:rFonts w:ascii="Times New Roman" w:eastAsia="Times New Roman" w:hAnsi="Times New Roman" w:cs="Times New Roman"/>
          <w:sz w:val="22"/>
          <w:lang w:val="lt-LT"/>
        </w:rPr>
        <w:t>6</w:t>
      </w:r>
      <w:r w:rsidR="0080252C">
        <w:rPr>
          <w:rFonts w:ascii="Times New Roman" w:eastAsia="Times New Roman" w:hAnsi="Times New Roman" w:cs="Times New Roman"/>
          <w:sz w:val="22"/>
          <w:lang w:val="lt-LT"/>
        </w:rPr>
        <w:t xml:space="preserve"> m. </w:t>
      </w:r>
      <w:r w:rsidR="00CE0E6B">
        <w:rPr>
          <w:rFonts w:ascii="Times New Roman" w:eastAsia="Times New Roman" w:hAnsi="Times New Roman" w:cs="Times New Roman"/>
          <w:sz w:val="22"/>
          <w:lang w:val="lt-LT"/>
        </w:rPr>
        <w:t>birželio</w:t>
      </w:r>
      <w:r>
        <w:rPr>
          <w:rFonts w:ascii="Times New Roman" w:eastAsia="Times New Roman" w:hAnsi="Times New Roman" w:cs="Times New Roman"/>
          <w:sz w:val="22"/>
          <w:lang w:val="lt-LT"/>
        </w:rPr>
        <w:t xml:space="preserve"> </w:t>
      </w:r>
      <w:r w:rsidR="00CE0E6B">
        <w:rPr>
          <w:rFonts w:ascii="Times New Roman" w:eastAsia="Times New Roman" w:hAnsi="Times New Roman" w:cs="Times New Roman"/>
          <w:sz w:val="22"/>
          <w:lang w:val="lt-LT"/>
        </w:rPr>
        <w:t>1</w:t>
      </w:r>
      <w:r w:rsidR="0080252C">
        <w:rPr>
          <w:rFonts w:ascii="Times New Roman" w:eastAsia="Times New Roman" w:hAnsi="Times New Roman" w:cs="Times New Roman"/>
          <w:sz w:val="22"/>
          <w:lang w:val="lt-LT"/>
        </w:rPr>
        <w:t> d.</w:t>
      </w:r>
    </w:p>
    <w:p w14:paraId="6C751708" w14:textId="77777777" w:rsidR="000A3B49" w:rsidRDefault="000A3B49" w:rsidP="00C7356D">
      <w:pPr>
        <w:rPr>
          <w:rFonts w:ascii="Times New Roman" w:hAnsi="Times New Roman" w:cs="Times New Roman"/>
          <w:noProof/>
          <w:sz w:val="22"/>
          <w:szCs w:val="22"/>
          <w:lang w:val="lt-LT"/>
        </w:rPr>
      </w:pPr>
    </w:p>
    <w:p w14:paraId="5429D8D5" w14:textId="4807E048" w:rsidR="00C7356D" w:rsidRPr="00312F4D" w:rsidRDefault="00064610" w:rsidP="00C7356D">
      <w:pPr>
        <w:rPr>
          <w:rFonts w:ascii="Times New Roman" w:hAnsi="Times New Roman" w:cs="Times New Roman"/>
          <w:sz w:val="22"/>
          <w:szCs w:val="22"/>
          <w:lang w:val="lt-LT"/>
        </w:rPr>
      </w:pPr>
      <w:r w:rsidRPr="00312F4D">
        <w:rPr>
          <w:rFonts w:ascii="Times New Roman" w:hAnsi="Times New Roman" w:cs="Times New Roman"/>
          <w:noProof/>
          <w:sz w:val="22"/>
          <w:szCs w:val="22"/>
          <w:lang w:val="lt-LT"/>
        </w:rPr>
        <w:t>Išsami informacija apie šį vaistinį preparatą pateikiama Valstybinės vaistų kontrolės tarnybos prie Lietuvos Respublikos</w:t>
      </w:r>
      <w:r w:rsidR="007E0C0D" w:rsidRPr="00312F4D">
        <w:rPr>
          <w:rFonts w:ascii="Times New Roman" w:hAnsi="Times New Roman" w:cs="Times New Roman"/>
          <w:noProof/>
          <w:sz w:val="22"/>
          <w:szCs w:val="22"/>
          <w:lang w:val="lt-LT"/>
        </w:rPr>
        <w:t xml:space="preserve"> </w:t>
      </w:r>
      <w:r w:rsidRPr="00312F4D">
        <w:rPr>
          <w:rFonts w:ascii="Times New Roman" w:hAnsi="Times New Roman" w:cs="Times New Roman"/>
          <w:noProof/>
          <w:sz w:val="22"/>
          <w:szCs w:val="22"/>
          <w:lang w:val="lt-LT"/>
        </w:rPr>
        <w:t xml:space="preserve">sveikatos apsaugos ministerijos tinklalapyje </w:t>
      </w:r>
      <w:r w:rsidR="001F01B7" w:rsidRPr="001F01B7">
        <w:rPr>
          <w:rFonts w:ascii="Times New Roman" w:eastAsia="Times New Roman" w:hAnsi="Times New Roman" w:cs="Times New Roman"/>
          <w:color w:val="0000EE"/>
          <w:sz w:val="22"/>
          <w:szCs w:val="22"/>
          <w:u w:val="single"/>
          <w:lang w:val="lt-LT" w:eastAsia="lt-LT"/>
        </w:rPr>
        <w:t>https://vvkt.lrv.lt/lt/</w:t>
      </w:r>
    </w:p>
    <w:p w14:paraId="64704D07" w14:textId="77777777" w:rsidR="00C7356D" w:rsidRPr="00312F4D" w:rsidRDefault="00C7356D" w:rsidP="00C7356D">
      <w:pPr>
        <w:ind w:left="567" w:hanging="567"/>
        <w:rPr>
          <w:rFonts w:ascii="Times New Roman" w:hAnsi="Times New Roman" w:cs="Times New Roman"/>
          <w:sz w:val="22"/>
          <w:szCs w:val="22"/>
          <w:lang w:val="lt-LT"/>
        </w:rPr>
      </w:pPr>
    </w:p>
    <w:p w14:paraId="4347E3BA" w14:textId="77777777" w:rsidR="009358FD" w:rsidRPr="00312F4D" w:rsidRDefault="009358FD" w:rsidP="009358FD">
      <w:pPr>
        <w:rPr>
          <w:rFonts w:ascii="Times New Roman" w:hAnsi="Times New Roman" w:cs="Times New Roman"/>
          <w:sz w:val="22"/>
          <w:szCs w:val="22"/>
          <w:lang w:val="lt-LT"/>
        </w:rPr>
      </w:pPr>
    </w:p>
    <w:p w14:paraId="37F83CC6" w14:textId="77777777" w:rsidR="009358FD" w:rsidRPr="00312F4D" w:rsidRDefault="009358FD" w:rsidP="009358FD">
      <w:pPr>
        <w:ind w:left="567" w:hanging="567"/>
        <w:rPr>
          <w:rFonts w:ascii="Times New Roman" w:hAnsi="Times New Roman" w:cs="Times New Roman"/>
          <w:sz w:val="22"/>
          <w:szCs w:val="22"/>
          <w:lang w:val="lt-LT"/>
        </w:rPr>
      </w:pPr>
    </w:p>
    <w:p w14:paraId="4940487A" w14:textId="77777777" w:rsidR="00180A93" w:rsidRPr="00312F4D" w:rsidRDefault="009358FD" w:rsidP="00180A93">
      <w:pPr>
        <w:ind w:left="567" w:hanging="567"/>
        <w:rPr>
          <w:rFonts w:ascii="Times New Roman" w:hAnsi="Times New Roman" w:cs="Times New Roman"/>
          <w:noProof/>
          <w:sz w:val="22"/>
          <w:szCs w:val="22"/>
          <w:lang w:val="lt-LT"/>
        </w:rPr>
      </w:pPr>
      <w:r w:rsidRPr="00312F4D">
        <w:rPr>
          <w:rFonts w:ascii="Times New Roman" w:hAnsi="Times New Roman" w:cs="Times New Roman"/>
          <w:bCs/>
          <w:iCs/>
          <w:noProof/>
          <w:sz w:val="22"/>
          <w:szCs w:val="22"/>
          <w:lang w:val="lt-LT"/>
        </w:rPr>
        <w:br w:type="page"/>
      </w:r>
    </w:p>
    <w:p w14:paraId="42295446" w14:textId="77777777" w:rsidR="004B4A44" w:rsidRPr="00312F4D" w:rsidRDefault="004B4A44" w:rsidP="004B4A44">
      <w:pPr>
        <w:jc w:val="center"/>
        <w:rPr>
          <w:rFonts w:ascii="Times New Roman" w:hAnsi="Times New Roman"/>
          <w:b/>
          <w:sz w:val="22"/>
          <w:lang w:val="lt-LT"/>
        </w:rPr>
      </w:pPr>
    </w:p>
    <w:p w14:paraId="4692E71B" w14:textId="77777777" w:rsidR="004B4A44" w:rsidRPr="00312F4D" w:rsidRDefault="004B4A44" w:rsidP="004B4A44">
      <w:pPr>
        <w:jc w:val="center"/>
        <w:rPr>
          <w:rFonts w:ascii="Times New Roman" w:hAnsi="Times New Roman"/>
          <w:b/>
          <w:sz w:val="22"/>
          <w:lang w:val="lt-LT"/>
        </w:rPr>
      </w:pPr>
    </w:p>
    <w:p w14:paraId="0CB8E34F" w14:textId="77777777" w:rsidR="004B4A44" w:rsidRPr="00312F4D" w:rsidRDefault="004B4A44" w:rsidP="004B4A44">
      <w:pPr>
        <w:jc w:val="center"/>
        <w:rPr>
          <w:rFonts w:ascii="Times New Roman" w:hAnsi="Times New Roman"/>
          <w:b/>
          <w:sz w:val="22"/>
          <w:lang w:val="lt-LT"/>
        </w:rPr>
      </w:pPr>
    </w:p>
    <w:p w14:paraId="2BF501C7" w14:textId="77777777" w:rsidR="004B4A44" w:rsidRPr="00312F4D" w:rsidRDefault="004B4A44" w:rsidP="004B4A44">
      <w:pPr>
        <w:jc w:val="center"/>
        <w:rPr>
          <w:rFonts w:ascii="Times New Roman" w:hAnsi="Times New Roman"/>
          <w:b/>
          <w:sz w:val="22"/>
          <w:lang w:val="lt-LT"/>
        </w:rPr>
      </w:pPr>
    </w:p>
    <w:p w14:paraId="7151EBFB" w14:textId="77777777" w:rsidR="004B4A44" w:rsidRPr="00312F4D" w:rsidRDefault="004B4A44" w:rsidP="004B4A44">
      <w:pPr>
        <w:jc w:val="center"/>
        <w:rPr>
          <w:rFonts w:ascii="Times New Roman" w:hAnsi="Times New Roman"/>
          <w:b/>
          <w:sz w:val="22"/>
          <w:lang w:val="lt-LT"/>
        </w:rPr>
      </w:pPr>
    </w:p>
    <w:p w14:paraId="6ED70154" w14:textId="77777777" w:rsidR="004B4A44" w:rsidRPr="00312F4D" w:rsidRDefault="004B4A44" w:rsidP="004B4A44">
      <w:pPr>
        <w:jc w:val="center"/>
        <w:rPr>
          <w:rFonts w:ascii="Times New Roman" w:hAnsi="Times New Roman"/>
          <w:b/>
          <w:sz w:val="22"/>
          <w:lang w:val="lt-LT"/>
        </w:rPr>
      </w:pPr>
    </w:p>
    <w:p w14:paraId="495AEB2D" w14:textId="77777777" w:rsidR="004B4A44" w:rsidRPr="00312F4D" w:rsidRDefault="004B4A44" w:rsidP="004B4A44">
      <w:pPr>
        <w:jc w:val="center"/>
        <w:rPr>
          <w:rFonts w:ascii="Times New Roman" w:hAnsi="Times New Roman"/>
          <w:b/>
          <w:sz w:val="22"/>
          <w:lang w:val="lt-LT"/>
        </w:rPr>
      </w:pPr>
    </w:p>
    <w:p w14:paraId="3FFCFA56" w14:textId="77777777" w:rsidR="004B4A44" w:rsidRPr="00312F4D" w:rsidRDefault="004B4A44" w:rsidP="004B4A44">
      <w:pPr>
        <w:jc w:val="center"/>
        <w:rPr>
          <w:rFonts w:ascii="Times New Roman" w:hAnsi="Times New Roman"/>
          <w:b/>
          <w:sz w:val="22"/>
          <w:lang w:val="lt-LT"/>
        </w:rPr>
      </w:pPr>
    </w:p>
    <w:p w14:paraId="671C78AD" w14:textId="77777777" w:rsidR="004B4A44" w:rsidRPr="00312F4D" w:rsidRDefault="004B4A44" w:rsidP="004B4A44">
      <w:pPr>
        <w:jc w:val="center"/>
        <w:rPr>
          <w:rFonts w:ascii="Times New Roman" w:hAnsi="Times New Roman"/>
          <w:b/>
          <w:sz w:val="22"/>
          <w:lang w:val="lt-LT"/>
        </w:rPr>
      </w:pPr>
    </w:p>
    <w:p w14:paraId="4A4E70F8" w14:textId="77777777" w:rsidR="004B4A44" w:rsidRPr="00312F4D" w:rsidRDefault="004B4A44" w:rsidP="004B4A44">
      <w:pPr>
        <w:jc w:val="center"/>
        <w:rPr>
          <w:rFonts w:ascii="Times New Roman" w:hAnsi="Times New Roman"/>
          <w:b/>
          <w:sz w:val="22"/>
          <w:lang w:val="lt-LT"/>
        </w:rPr>
      </w:pPr>
    </w:p>
    <w:p w14:paraId="3E50B80E" w14:textId="77777777" w:rsidR="004B4A44" w:rsidRPr="00312F4D" w:rsidRDefault="004B4A44" w:rsidP="004B4A44">
      <w:pPr>
        <w:jc w:val="center"/>
        <w:rPr>
          <w:rFonts w:ascii="Times New Roman" w:hAnsi="Times New Roman"/>
          <w:b/>
          <w:sz w:val="22"/>
          <w:lang w:val="lt-LT"/>
        </w:rPr>
      </w:pPr>
    </w:p>
    <w:p w14:paraId="39B1C262" w14:textId="77777777" w:rsidR="004B4A44" w:rsidRPr="00312F4D" w:rsidRDefault="004B4A44" w:rsidP="004B4A44">
      <w:pPr>
        <w:jc w:val="center"/>
        <w:rPr>
          <w:rFonts w:ascii="Times New Roman" w:hAnsi="Times New Roman"/>
          <w:b/>
          <w:sz w:val="22"/>
          <w:lang w:val="lt-LT"/>
        </w:rPr>
      </w:pPr>
    </w:p>
    <w:p w14:paraId="737B0683" w14:textId="77777777" w:rsidR="004B4A44" w:rsidRPr="00312F4D" w:rsidRDefault="004B4A44" w:rsidP="004B4A44">
      <w:pPr>
        <w:jc w:val="center"/>
        <w:rPr>
          <w:rFonts w:ascii="Times New Roman" w:hAnsi="Times New Roman"/>
          <w:b/>
          <w:sz w:val="22"/>
          <w:lang w:val="lt-LT"/>
        </w:rPr>
      </w:pPr>
    </w:p>
    <w:p w14:paraId="51B5B26B" w14:textId="77777777" w:rsidR="004B4A44" w:rsidRPr="00312F4D" w:rsidRDefault="004B4A44" w:rsidP="004B4A44">
      <w:pPr>
        <w:jc w:val="center"/>
        <w:rPr>
          <w:rFonts w:ascii="Times New Roman" w:hAnsi="Times New Roman"/>
          <w:b/>
          <w:sz w:val="22"/>
          <w:lang w:val="lt-LT"/>
        </w:rPr>
      </w:pPr>
    </w:p>
    <w:p w14:paraId="428AA330" w14:textId="77777777" w:rsidR="004B4A44" w:rsidRPr="00312F4D" w:rsidRDefault="004B4A44" w:rsidP="004B4A44">
      <w:pPr>
        <w:jc w:val="center"/>
        <w:rPr>
          <w:rFonts w:ascii="Times New Roman" w:hAnsi="Times New Roman"/>
          <w:b/>
          <w:sz w:val="22"/>
          <w:lang w:val="lt-LT"/>
        </w:rPr>
      </w:pPr>
    </w:p>
    <w:p w14:paraId="5BA34CFD" w14:textId="77777777" w:rsidR="004B4A44" w:rsidRPr="00312F4D" w:rsidRDefault="004B4A44" w:rsidP="004B4A44">
      <w:pPr>
        <w:jc w:val="center"/>
        <w:rPr>
          <w:rFonts w:ascii="Times New Roman" w:hAnsi="Times New Roman"/>
          <w:b/>
          <w:sz w:val="22"/>
          <w:lang w:val="lt-LT"/>
        </w:rPr>
      </w:pPr>
    </w:p>
    <w:p w14:paraId="22CD7CF9" w14:textId="77777777" w:rsidR="004B4A44" w:rsidRPr="00312F4D" w:rsidRDefault="004B4A44" w:rsidP="004B4A44">
      <w:pPr>
        <w:jc w:val="center"/>
        <w:rPr>
          <w:rFonts w:ascii="Times New Roman" w:hAnsi="Times New Roman"/>
          <w:b/>
          <w:sz w:val="22"/>
          <w:lang w:val="lt-LT"/>
        </w:rPr>
      </w:pPr>
    </w:p>
    <w:p w14:paraId="404027FC" w14:textId="77777777" w:rsidR="004B4A44" w:rsidRPr="00312F4D" w:rsidRDefault="004B4A44" w:rsidP="004B4A44">
      <w:pPr>
        <w:jc w:val="center"/>
        <w:rPr>
          <w:rFonts w:ascii="Times New Roman" w:hAnsi="Times New Roman"/>
          <w:b/>
          <w:sz w:val="22"/>
          <w:lang w:val="lt-LT"/>
        </w:rPr>
      </w:pPr>
    </w:p>
    <w:p w14:paraId="784ACBFB" w14:textId="77777777" w:rsidR="004B4A44" w:rsidRPr="00312F4D" w:rsidRDefault="004B4A44" w:rsidP="004B4A44">
      <w:pPr>
        <w:jc w:val="center"/>
        <w:rPr>
          <w:rFonts w:ascii="Times New Roman" w:hAnsi="Times New Roman"/>
          <w:b/>
          <w:sz w:val="22"/>
          <w:lang w:val="lt-LT"/>
        </w:rPr>
      </w:pPr>
    </w:p>
    <w:p w14:paraId="6880496D" w14:textId="77777777" w:rsidR="004B4A44" w:rsidRPr="00312F4D" w:rsidRDefault="004B4A44" w:rsidP="004B4A44">
      <w:pPr>
        <w:jc w:val="center"/>
        <w:rPr>
          <w:rFonts w:ascii="Times New Roman" w:hAnsi="Times New Roman"/>
          <w:b/>
          <w:sz w:val="22"/>
          <w:lang w:val="lt-LT"/>
        </w:rPr>
      </w:pPr>
    </w:p>
    <w:p w14:paraId="1C8DD482" w14:textId="77777777" w:rsidR="004B4A44" w:rsidRPr="00312F4D" w:rsidRDefault="004B4A44" w:rsidP="004B4A44">
      <w:pPr>
        <w:jc w:val="center"/>
        <w:rPr>
          <w:rFonts w:ascii="Times New Roman" w:hAnsi="Times New Roman"/>
          <w:b/>
          <w:sz w:val="22"/>
          <w:lang w:val="lt-LT"/>
        </w:rPr>
      </w:pPr>
    </w:p>
    <w:p w14:paraId="081E4703" w14:textId="77777777" w:rsidR="004B4A44" w:rsidRPr="00312F4D" w:rsidRDefault="004B4A44" w:rsidP="004B4A44">
      <w:pPr>
        <w:jc w:val="center"/>
        <w:rPr>
          <w:rFonts w:ascii="Times New Roman" w:hAnsi="Times New Roman"/>
          <w:b/>
          <w:sz w:val="22"/>
          <w:lang w:val="lt-LT"/>
        </w:rPr>
      </w:pPr>
    </w:p>
    <w:p w14:paraId="0C96F205" w14:textId="77777777" w:rsidR="00F95909" w:rsidRPr="00312F4D" w:rsidRDefault="00F95909" w:rsidP="004B4A44">
      <w:pPr>
        <w:tabs>
          <w:tab w:val="left" w:pos="567"/>
        </w:tabs>
        <w:jc w:val="center"/>
        <w:outlineLvl w:val="0"/>
        <w:rPr>
          <w:rFonts w:ascii="Times New Roman" w:hAnsi="Times New Roman" w:cs="Times New Roman"/>
          <w:b/>
          <w:sz w:val="22"/>
          <w:szCs w:val="22"/>
          <w:lang w:val="lt-LT"/>
        </w:rPr>
      </w:pPr>
    </w:p>
    <w:p w14:paraId="15CF5893" w14:textId="17F000CF" w:rsidR="004B4A44" w:rsidRPr="00312F4D" w:rsidRDefault="004B4A44" w:rsidP="00D43AE2">
      <w:pPr>
        <w:tabs>
          <w:tab w:val="left" w:pos="567"/>
        </w:tabs>
        <w:jc w:val="center"/>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II PRIEDAS</w:t>
      </w:r>
    </w:p>
    <w:p w14:paraId="4E85C011" w14:textId="6D5BC988" w:rsidR="004B4A44" w:rsidRPr="00312F4D" w:rsidRDefault="004B4A44" w:rsidP="004B4A44">
      <w:pPr>
        <w:pStyle w:val="TTEMEASMCA"/>
        <w:rPr>
          <w:lang w:val="lt-LT"/>
        </w:rPr>
      </w:pPr>
    </w:p>
    <w:p w14:paraId="7C261CA5" w14:textId="59EB5C8C" w:rsidR="004B4A44" w:rsidRPr="00312F4D" w:rsidRDefault="003364BA" w:rsidP="00D43AE2">
      <w:pPr>
        <w:pStyle w:val="TTEMEASMCA"/>
        <w:rPr>
          <w:lang w:val="lt-LT"/>
        </w:rPr>
      </w:pPr>
      <w:r w:rsidRPr="00312F4D">
        <w:rPr>
          <w:lang w:val="lt-LT"/>
        </w:rPr>
        <w:t>REGISTRACIJOS</w:t>
      </w:r>
      <w:r w:rsidR="004B4A44" w:rsidRPr="00312F4D">
        <w:rPr>
          <w:lang w:val="lt-LT"/>
        </w:rPr>
        <w:t xml:space="preserve"> SĄLYGOS</w:t>
      </w:r>
    </w:p>
    <w:p w14:paraId="5D25E94A" w14:textId="354A42B9" w:rsidR="004B4A44" w:rsidRPr="00312F4D" w:rsidRDefault="004B4A44" w:rsidP="004B4A44">
      <w:pPr>
        <w:tabs>
          <w:tab w:val="left" w:pos="567"/>
        </w:tabs>
        <w:rPr>
          <w:rFonts w:ascii="Times New Roman" w:hAnsi="Times New Roman" w:cs="Times New Roman"/>
          <w:b/>
          <w:sz w:val="22"/>
          <w:szCs w:val="22"/>
          <w:lang w:val="lt-LT"/>
        </w:rPr>
      </w:pPr>
    </w:p>
    <w:p w14:paraId="1273A5C2" w14:textId="670792A2" w:rsidR="00F95909" w:rsidRPr="00312F4D" w:rsidRDefault="00F95909" w:rsidP="00F95909">
      <w:pPr>
        <w:tabs>
          <w:tab w:val="left" w:pos="1701"/>
        </w:tabs>
        <w:spacing w:line="260" w:lineRule="exact"/>
        <w:ind w:left="1701" w:right="567" w:hanging="567"/>
        <w:rPr>
          <w:rFonts w:ascii="Times New Roman" w:eastAsia="Times New Roman" w:hAnsi="Times New Roman" w:cs="Times New Roman"/>
          <w:b/>
          <w:noProof/>
          <w:snapToGrid w:val="0"/>
          <w:sz w:val="22"/>
          <w:szCs w:val="24"/>
          <w:lang w:val="lt-LT" w:eastAsia="en-US"/>
        </w:rPr>
      </w:pPr>
      <w:r w:rsidRPr="00312F4D">
        <w:rPr>
          <w:rFonts w:ascii="Times New Roman" w:eastAsia="Times New Roman" w:hAnsi="Times New Roman" w:cs="Times New Roman"/>
          <w:b/>
          <w:noProof/>
          <w:snapToGrid w:val="0"/>
          <w:sz w:val="22"/>
          <w:szCs w:val="24"/>
          <w:lang w:val="lt-LT" w:eastAsia="en-US"/>
        </w:rPr>
        <w:t>A.</w:t>
      </w:r>
      <w:r w:rsidRPr="00312F4D">
        <w:rPr>
          <w:rFonts w:ascii="Times New Roman" w:eastAsia="Times New Roman" w:hAnsi="Times New Roman" w:cs="Times New Roman"/>
          <w:b/>
          <w:noProof/>
          <w:snapToGrid w:val="0"/>
          <w:sz w:val="22"/>
          <w:szCs w:val="24"/>
          <w:lang w:val="lt-LT" w:eastAsia="en-US"/>
        </w:rPr>
        <w:tab/>
        <w:t>GAMINTOJAS (-AI), ATSAKINGAS (-I) UŽ SERIJŲ IŠLEIDIMĄ</w:t>
      </w:r>
    </w:p>
    <w:p w14:paraId="79AAD033" w14:textId="28913794" w:rsidR="00F95909" w:rsidRPr="00312F4D" w:rsidRDefault="00F95909" w:rsidP="00F95909">
      <w:pPr>
        <w:tabs>
          <w:tab w:val="left" w:pos="1701"/>
        </w:tabs>
        <w:spacing w:line="260" w:lineRule="exact"/>
        <w:ind w:left="567" w:right="567" w:hanging="567"/>
        <w:rPr>
          <w:rFonts w:ascii="Times New Roman" w:eastAsia="Times New Roman" w:hAnsi="Times New Roman" w:cs="Times New Roman"/>
          <w:noProof/>
          <w:snapToGrid w:val="0"/>
          <w:sz w:val="22"/>
          <w:szCs w:val="24"/>
          <w:lang w:val="lt-LT" w:eastAsia="en-US"/>
        </w:rPr>
      </w:pPr>
    </w:p>
    <w:p w14:paraId="290234BB" w14:textId="42B1E40A" w:rsidR="00F95909" w:rsidRPr="00312F4D" w:rsidRDefault="00F95909" w:rsidP="00F95909">
      <w:pPr>
        <w:tabs>
          <w:tab w:val="left" w:pos="1701"/>
        </w:tabs>
        <w:spacing w:line="260" w:lineRule="exact"/>
        <w:ind w:left="1701" w:right="567" w:hanging="567"/>
        <w:rPr>
          <w:rFonts w:ascii="Times New Roman" w:eastAsia="Times New Roman" w:hAnsi="Times New Roman" w:cs="Times New Roman"/>
          <w:b/>
          <w:snapToGrid w:val="0"/>
          <w:sz w:val="22"/>
          <w:szCs w:val="20"/>
          <w:lang w:val="lt-LT" w:eastAsia="en-US"/>
        </w:rPr>
      </w:pPr>
      <w:r w:rsidRPr="00312F4D">
        <w:rPr>
          <w:rFonts w:ascii="Times New Roman" w:eastAsia="Times New Roman" w:hAnsi="Times New Roman" w:cs="Times New Roman"/>
          <w:b/>
          <w:snapToGrid w:val="0"/>
          <w:sz w:val="22"/>
          <w:szCs w:val="20"/>
          <w:lang w:val="lt-LT" w:eastAsia="en-US"/>
        </w:rPr>
        <w:t>B.</w:t>
      </w:r>
      <w:r w:rsidRPr="00312F4D">
        <w:rPr>
          <w:rFonts w:ascii="Times New Roman" w:eastAsia="Times New Roman" w:hAnsi="Times New Roman" w:cs="Times New Roman"/>
          <w:b/>
          <w:snapToGrid w:val="0"/>
          <w:sz w:val="22"/>
          <w:szCs w:val="20"/>
          <w:lang w:val="lt-LT" w:eastAsia="en-US"/>
        </w:rPr>
        <w:tab/>
        <w:t>TIEKIMO IR VARTOJIMO SĄLYGOS AR APRIBOJIMAI</w:t>
      </w:r>
    </w:p>
    <w:p w14:paraId="54ADBBAE" w14:textId="00961E1A" w:rsidR="004B4A44" w:rsidRPr="00312F4D" w:rsidRDefault="004B4A44" w:rsidP="004B4A44">
      <w:pPr>
        <w:ind w:left="567" w:hanging="567"/>
        <w:rPr>
          <w:rFonts w:ascii="Times New Roman" w:hAnsi="Times New Roman" w:cs="Times New Roman"/>
          <w:noProof/>
          <w:sz w:val="22"/>
          <w:szCs w:val="22"/>
          <w:lang w:val="lt-LT"/>
        </w:rPr>
      </w:pPr>
      <w:r w:rsidRPr="00312F4D">
        <w:rPr>
          <w:rFonts w:ascii="Times New Roman" w:hAnsi="Times New Roman" w:cs="Times New Roman"/>
          <w:noProof/>
          <w:sz w:val="22"/>
          <w:szCs w:val="22"/>
          <w:lang w:val="lt-LT"/>
        </w:rPr>
        <w:br w:type="page"/>
      </w:r>
      <w:r w:rsidRPr="00312F4D">
        <w:rPr>
          <w:rFonts w:ascii="Times New Roman" w:hAnsi="Times New Roman" w:cs="Times New Roman"/>
          <w:b/>
          <w:noProof/>
          <w:sz w:val="22"/>
          <w:szCs w:val="22"/>
          <w:lang w:val="lt-LT"/>
        </w:rPr>
        <w:lastRenderedPageBreak/>
        <w:t>A.</w:t>
      </w:r>
      <w:r w:rsidRPr="00312F4D">
        <w:rPr>
          <w:rFonts w:ascii="Times New Roman" w:hAnsi="Times New Roman" w:cs="Times New Roman"/>
          <w:b/>
          <w:noProof/>
          <w:sz w:val="22"/>
          <w:szCs w:val="22"/>
          <w:lang w:val="lt-LT"/>
        </w:rPr>
        <w:tab/>
      </w:r>
      <w:r w:rsidR="00F95909" w:rsidRPr="00312F4D">
        <w:rPr>
          <w:rFonts w:ascii="Times New Roman" w:hAnsi="Times New Roman" w:cs="Times New Roman"/>
          <w:b/>
          <w:noProof/>
          <w:sz w:val="22"/>
          <w:szCs w:val="22"/>
          <w:lang w:val="lt-LT"/>
        </w:rPr>
        <w:t>GAMINTOJAS (-AI), ATSAKINGAS (-I) UŽ SERIJŲ IŠLEIDIMĄ</w:t>
      </w:r>
    </w:p>
    <w:p w14:paraId="2805E292" w14:textId="1A0D7BB4" w:rsidR="004B4A44" w:rsidRPr="00312F4D" w:rsidRDefault="004B4A44" w:rsidP="004B4A44">
      <w:pPr>
        <w:ind w:left="567" w:hanging="567"/>
        <w:rPr>
          <w:rFonts w:ascii="Times New Roman" w:hAnsi="Times New Roman" w:cs="Times New Roman"/>
          <w:noProof/>
          <w:sz w:val="22"/>
          <w:szCs w:val="22"/>
          <w:highlight w:val="yellow"/>
          <w:lang w:val="lt-LT"/>
        </w:rPr>
      </w:pPr>
    </w:p>
    <w:p w14:paraId="04D1C526" w14:textId="0404D9A5" w:rsidR="004B4A44" w:rsidRPr="00312F4D" w:rsidRDefault="004B4A44" w:rsidP="00D43AE2">
      <w:pPr>
        <w:jc w:val="both"/>
        <w:outlineLvl w:val="0"/>
        <w:rPr>
          <w:rFonts w:ascii="Times New Roman" w:hAnsi="Times New Roman" w:cs="Times New Roman"/>
          <w:noProof/>
          <w:sz w:val="22"/>
          <w:szCs w:val="22"/>
          <w:lang w:val="lt-LT"/>
        </w:rPr>
      </w:pPr>
      <w:r w:rsidRPr="00312F4D">
        <w:rPr>
          <w:rFonts w:ascii="Times New Roman" w:hAnsi="Times New Roman" w:cs="Times New Roman"/>
          <w:noProof/>
          <w:sz w:val="22"/>
          <w:szCs w:val="22"/>
          <w:u w:val="single"/>
          <w:lang w:val="lt-LT"/>
        </w:rPr>
        <w:t>Gamintojo (-ų), atsakingo (-ų) už serijų išleidimą, pavadinimas (-ai) ir adresas (-ai)</w:t>
      </w:r>
    </w:p>
    <w:p w14:paraId="7E84E891" w14:textId="491E32B8" w:rsidR="004B4A44" w:rsidRPr="00312F4D" w:rsidRDefault="004B4A44" w:rsidP="004B4A44">
      <w:pPr>
        <w:rPr>
          <w:rFonts w:ascii="Times New Roman" w:hAnsi="Times New Roman" w:cs="Times New Roman"/>
          <w:noProof/>
          <w:sz w:val="22"/>
          <w:szCs w:val="22"/>
          <w:highlight w:val="yellow"/>
          <w:lang w:val="lt-LT"/>
        </w:rPr>
      </w:pPr>
    </w:p>
    <w:p w14:paraId="4BDAF17F" w14:textId="7BD509D3" w:rsidR="004B4A44" w:rsidRPr="00312F4D" w:rsidRDefault="004B4A44" w:rsidP="00D43AE2">
      <w:p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Pfizer Manufacturing </w:t>
      </w:r>
      <w:proofErr w:type="spellStart"/>
      <w:r w:rsidRPr="00312F4D">
        <w:rPr>
          <w:rFonts w:ascii="Times New Roman" w:hAnsi="Times New Roman" w:cs="Times New Roman"/>
          <w:sz w:val="22"/>
          <w:szCs w:val="22"/>
          <w:lang w:val="lt-LT"/>
        </w:rPr>
        <w:t>Deutschland</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GmbH</w:t>
      </w:r>
      <w:proofErr w:type="spellEnd"/>
    </w:p>
    <w:p w14:paraId="0D7877DE" w14:textId="627B6153" w:rsidR="005B215F" w:rsidRPr="00DC5FB8" w:rsidRDefault="005B215F" w:rsidP="005B215F">
      <w:pPr>
        <w:rPr>
          <w:rFonts w:ascii="Times New Roman" w:hAnsi="Times New Roman"/>
          <w:sz w:val="22"/>
          <w:lang w:val="de-DE"/>
        </w:rPr>
      </w:pPr>
      <w:r w:rsidRPr="00DC5FB8">
        <w:rPr>
          <w:rFonts w:ascii="Times New Roman" w:hAnsi="Times New Roman"/>
          <w:sz w:val="22"/>
          <w:lang w:val="de-DE"/>
        </w:rPr>
        <w:t>Mooswaldallee 1</w:t>
      </w:r>
    </w:p>
    <w:p w14:paraId="4844CCD8" w14:textId="3251977A" w:rsidR="004B4A44" w:rsidRPr="00312F4D" w:rsidRDefault="005B215F" w:rsidP="004B4A44">
      <w:pPr>
        <w:rPr>
          <w:rFonts w:ascii="Times New Roman" w:hAnsi="Times New Roman" w:cs="Times New Roman"/>
          <w:sz w:val="22"/>
          <w:szCs w:val="22"/>
          <w:lang w:val="lt-LT"/>
        </w:rPr>
      </w:pPr>
      <w:r w:rsidRPr="00035B2A">
        <w:rPr>
          <w:rFonts w:ascii="Times New Roman" w:hAnsi="Times New Roman" w:cs="Times New Roman"/>
          <w:sz w:val="22"/>
          <w:szCs w:val="22"/>
          <w:lang w:val="de-DE"/>
        </w:rPr>
        <w:t>79108</w:t>
      </w:r>
      <w:r w:rsidRPr="00DC5FB8">
        <w:rPr>
          <w:rFonts w:ascii="Times New Roman" w:hAnsi="Times New Roman"/>
          <w:sz w:val="22"/>
          <w:lang w:val="de-DE"/>
        </w:rPr>
        <w:t xml:space="preserve"> Freiburg </w:t>
      </w:r>
      <w:r w:rsidRPr="00035B2A">
        <w:rPr>
          <w:rFonts w:ascii="Times New Roman" w:hAnsi="Times New Roman" w:cs="Times New Roman"/>
          <w:sz w:val="22"/>
          <w:szCs w:val="22"/>
          <w:lang w:val="de-DE"/>
        </w:rPr>
        <w:t>Im Breisgau</w:t>
      </w:r>
    </w:p>
    <w:p w14:paraId="127351FD" w14:textId="725E0CFD" w:rsidR="004B4A44" w:rsidRPr="00312F4D" w:rsidRDefault="004B4A44" w:rsidP="004B4A44">
      <w:pPr>
        <w:rPr>
          <w:rFonts w:ascii="Times New Roman" w:hAnsi="Times New Roman" w:cs="Times New Roman"/>
          <w:sz w:val="22"/>
          <w:szCs w:val="22"/>
          <w:lang w:val="lt-LT"/>
        </w:rPr>
      </w:pPr>
      <w:r w:rsidRPr="00312F4D">
        <w:rPr>
          <w:rFonts w:ascii="Times New Roman" w:hAnsi="Times New Roman" w:cs="Times New Roman"/>
          <w:sz w:val="22"/>
          <w:szCs w:val="22"/>
          <w:lang w:val="lt-LT"/>
        </w:rPr>
        <w:t>Vokietija</w:t>
      </w:r>
    </w:p>
    <w:p w14:paraId="6D1D1061" w14:textId="1D254D4F" w:rsidR="004B4A44" w:rsidRPr="00312F4D" w:rsidRDefault="004B4A44" w:rsidP="004B4A44">
      <w:pPr>
        <w:rPr>
          <w:rFonts w:ascii="Times New Roman" w:hAnsi="Times New Roman" w:cs="Times New Roman"/>
          <w:noProof/>
          <w:sz w:val="22"/>
          <w:szCs w:val="22"/>
          <w:highlight w:val="yellow"/>
          <w:lang w:val="lt-LT"/>
        </w:rPr>
      </w:pPr>
    </w:p>
    <w:p w14:paraId="0F0A3F4B" w14:textId="3B138BDE" w:rsidR="004B4A44" w:rsidRPr="00312F4D" w:rsidRDefault="004B4A44" w:rsidP="004B4A44">
      <w:pPr>
        <w:rPr>
          <w:rFonts w:ascii="Times New Roman" w:hAnsi="Times New Roman" w:cs="Times New Roman"/>
          <w:noProof/>
          <w:sz w:val="22"/>
          <w:szCs w:val="22"/>
          <w:highlight w:val="yellow"/>
          <w:lang w:val="lt-LT"/>
        </w:rPr>
      </w:pPr>
    </w:p>
    <w:p w14:paraId="172AE303" w14:textId="6A0DF81C" w:rsidR="00F95909" w:rsidRPr="00312F4D" w:rsidRDefault="00F95909" w:rsidP="00F95909">
      <w:pPr>
        <w:tabs>
          <w:tab w:val="left" w:pos="567"/>
        </w:tabs>
        <w:ind w:left="567" w:hanging="567"/>
        <w:rPr>
          <w:rFonts w:ascii="Times New Roman" w:eastAsia="Times New Roman" w:hAnsi="Times New Roman" w:cs="Times New Roman"/>
          <w:snapToGrid w:val="0"/>
          <w:sz w:val="22"/>
          <w:szCs w:val="24"/>
          <w:lang w:val="lt-LT" w:eastAsia="en-US"/>
        </w:rPr>
      </w:pPr>
      <w:r w:rsidRPr="00312F4D">
        <w:rPr>
          <w:rFonts w:ascii="Times New Roman" w:eastAsia="Times New Roman" w:hAnsi="Times New Roman" w:cs="Times New Roman"/>
          <w:b/>
          <w:noProof/>
          <w:snapToGrid w:val="0"/>
          <w:sz w:val="22"/>
          <w:szCs w:val="24"/>
          <w:lang w:val="lt-LT" w:eastAsia="en-US"/>
        </w:rPr>
        <w:t>B.</w:t>
      </w:r>
      <w:r w:rsidRPr="00312F4D">
        <w:rPr>
          <w:rFonts w:ascii="Times New Roman" w:eastAsia="Times New Roman" w:hAnsi="Times New Roman" w:cs="Times New Roman"/>
          <w:b/>
          <w:snapToGrid w:val="0"/>
          <w:sz w:val="22"/>
          <w:szCs w:val="24"/>
          <w:lang w:val="lt-LT" w:eastAsia="en-US"/>
        </w:rPr>
        <w:tab/>
      </w:r>
      <w:r w:rsidRPr="00312F4D">
        <w:rPr>
          <w:rFonts w:ascii="Times New Roman" w:eastAsia="Times New Roman" w:hAnsi="Times New Roman" w:cs="Times New Roman"/>
          <w:b/>
          <w:noProof/>
          <w:snapToGrid w:val="0"/>
          <w:sz w:val="22"/>
          <w:szCs w:val="24"/>
          <w:lang w:val="lt-LT" w:eastAsia="en-US"/>
        </w:rPr>
        <w:t>TIEKIMO IR VARTOJIMO SĄLYGOS AR APRIBOJIMAI</w:t>
      </w:r>
    </w:p>
    <w:p w14:paraId="6353977F" w14:textId="34F42CB4" w:rsidR="004B4A44" w:rsidRPr="00312F4D" w:rsidRDefault="004B4A44" w:rsidP="004B4A44">
      <w:pPr>
        <w:rPr>
          <w:rFonts w:ascii="Times New Roman" w:hAnsi="Times New Roman" w:cs="Times New Roman"/>
          <w:noProof/>
          <w:sz w:val="22"/>
          <w:szCs w:val="22"/>
          <w:lang w:val="lt-LT"/>
        </w:rPr>
      </w:pPr>
    </w:p>
    <w:p w14:paraId="18E7BFD3" w14:textId="0D40058D" w:rsidR="004B4A44" w:rsidRPr="00312F4D" w:rsidRDefault="004B4A44" w:rsidP="00D43AE2">
      <w:pPr>
        <w:numPr>
          <w:ilvl w:val="12"/>
          <w:numId w:val="0"/>
        </w:numPr>
        <w:outlineLvl w:val="0"/>
        <w:rPr>
          <w:rFonts w:ascii="Times New Roman" w:hAnsi="Times New Roman" w:cs="Times New Roman"/>
          <w:noProof/>
          <w:sz w:val="22"/>
          <w:szCs w:val="22"/>
          <w:lang w:val="lt-LT"/>
        </w:rPr>
      </w:pPr>
      <w:r w:rsidRPr="00312F4D">
        <w:rPr>
          <w:rFonts w:ascii="Times New Roman" w:hAnsi="Times New Roman" w:cs="Times New Roman"/>
          <w:noProof/>
          <w:sz w:val="22"/>
          <w:szCs w:val="22"/>
          <w:lang w:val="lt-LT"/>
        </w:rPr>
        <w:t>Receptinis vaistinis preparatas.</w:t>
      </w:r>
    </w:p>
    <w:p w14:paraId="0DB6CF95" w14:textId="6C219F2D" w:rsidR="004B4A44" w:rsidRPr="00312F4D" w:rsidRDefault="004B4A44" w:rsidP="004B4A44">
      <w:pPr>
        <w:numPr>
          <w:ilvl w:val="12"/>
          <w:numId w:val="0"/>
        </w:numPr>
        <w:rPr>
          <w:rFonts w:ascii="Times New Roman" w:hAnsi="Times New Roman" w:cs="Times New Roman"/>
          <w:noProof/>
          <w:sz w:val="22"/>
          <w:szCs w:val="22"/>
          <w:highlight w:val="yellow"/>
          <w:lang w:val="lt-LT"/>
        </w:rPr>
      </w:pPr>
    </w:p>
    <w:p w14:paraId="39463702" w14:textId="3933D101" w:rsidR="00180A93" w:rsidRPr="00312F4D" w:rsidRDefault="004B4A44" w:rsidP="004B4A44">
      <w:pPr>
        <w:rPr>
          <w:rFonts w:ascii="Times New Roman" w:hAnsi="Times New Roman" w:cs="Times New Roman"/>
          <w:noProof/>
          <w:sz w:val="22"/>
          <w:szCs w:val="22"/>
          <w:lang w:val="lt-LT"/>
        </w:rPr>
      </w:pPr>
      <w:r w:rsidRPr="00312F4D">
        <w:rPr>
          <w:rFonts w:ascii="Times New Roman" w:hAnsi="Times New Roman" w:cs="Times New Roman"/>
          <w:b/>
          <w:noProof/>
          <w:sz w:val="22"/>
          <w:szCs w:val="22"/>
          <w:lang w:val="lt-LT"/>
        </w:rPr>
        <w:br w:type="page"/>
      </w:r>
    </w:p>
    <w:p w14:paraId="55B92430" w14:textId="13E5EE54" w:rsidR="00180A93" w:rsidRPr="00312F4D" w:rsidRDefault="00180A93" w:rsidP="00180A93">
      <w:pPr>
        <w:rPr>
          <w:rFonts w:ascii="Times New Roman" w:hAnsi="Times New Roman" w:cs="Times New Roman"/>
          <w:noProof/>
          <w:sz w:val="22"/>
          <w:szCs w:val="22"/>
          <w:lang w:val="lt-LT"/>
        </w:rPr>
      </w:pPr>
    </w:p>
    <w:p w14:paraId="3AAE24D2" w14:textId="76F4D39F" w:rsidR="00180A93" w:rsidRPr="00312F4D" w:rsidRDefault="00180A93" w:rsidP="00180A93">
      <w:pPr>
        <w:rPr>
          <w:rFonts w:ascii="Times New Roman" w:hAnsi="Times New Roman" w:cs="Times New Roman"/>
          <w:noProof/>
          <w:sz w:val="22"/>
          <w:szCs w:val="22"/>
          <w:lang w:val="lt-LT"/>
        </w:rPr>
      </w:pPr>
    </w:p>
    <w:p w14:paraId="45C76EE5" w14:textId="29676310" w:rsidR="00180A93" w:rsidRPr="00312F4D" w:rsidRDefault="00180A93" w:rsidP="00180A93">
      <w:pPr>
        <w:rPr>
          <w:rFonts w:ascii="Times New Roman" w:hAnsi="Times New Roman" w:cs="Times New Roman"/>
          <w:noProof/>
          <w:sz w:val="22"/>
          <w:szCs w:val="22"/>
          <w:lang w:val="lt-LT"/>
        </w:rPr>
      </w:pPr>
    </w:p>
    <w:p w14:paraId="0EF62288" w14:textId="7E5030A7" w:rsidR="00180A93" w:rsidRPr="00312F4D" w:rsidRDefault="00180A93" w:rsidP="00180A93">
      <w:pPr>
        <w:rPr>
          <w:rFonts w:ascii="Times New Roman" w:hAnsi="Times New Roman" w:cs="Times New Roman"/>
          <w:noProof/>
          <w:sz w:val="22"/>
          <w:szCs w:val="22"/>
          <w:lang w:val="lt-LT"/>
        </w:rPr>
      </w:pPr>
    </w:p>
    <w:p w14:paraId="13977EFF" w14:textId="656780AF" w:rsidR="00180A93" w:rsidRPr="00312F4D" w:rsidRDefault="00180A93" w:rsidP="00180A93">
      <w:pPr>
        <w:rPr>
          <w:rFonts w:ascii="Times New Roman" w:hAnsi="Times New Roman" w:cs="Times New Roman"/>
          <w:noProof/>
          <w:sz w:val="22"/>
          <w:szCs w:val="22"/>
          <w:lang w:val="lt-LT"/>
        </w:rPr>
      </w:pPr>
    </w:p>
    <w:p w14:paraId="35EFA9F8" w14:textId="4EC0A9BE" w:rsidR="00180A93" w:rsidRPr="00312F4D" w:rsidRDefault="00180A93" w:rsidP="00180A93">
      <w:pPr>
        <w:rPr>
          <w:rFonts w:ascii="Times New Roman" w:hAnsi="Times New Roman" w:cs="Times New Roman"/>
          <w:noProof/>
          <w:sz w:val="22"/>
          <w:szCs w:val="22"/>
          <w:lang w:val="lt-LT"/>
        </w:rPr>
      </w:pPr>
    </w:p>
    <w:p w14:paraId="465864D0" w14:textId="503CB4A4" w:rsidR="00180A93" w:rsidRPr="00312F4D" w:rsidRDefault="00180A93" w:rsidP="00180A93">
      <w:pPr>
        <w:rPr>
          <w:rFonts w:ascii="Times New Roman" w:hAnsi="Times New Roman" w:cs="Times New Roman"/>
          <w:noProof/>
          <w:sz w:val="22"/>
          <w:szCs w:val="22"/>
          <w:lang w:val="lt-LT"/>
        </w:rPr>
      </w:pPr>
    </w:p>
    <w:p w14:paraId="4820519C" w14:textId="43EAD085" w:rsidR="00180A93" w:rsidRPr="00312F4D" w:rsidRDefault="00180A93" w:rsidP="00180A93">
      <w:pPr>
        <w:rPr>
          <w:rFonts w:ascii="Times New Roman" w:hAnsi="Times New Roman" w:cs="Times New Roman"/>
          <w:noProof/>
          <w:sz w:val="22"/>
          <w:szCs w:val="22"/>
          <w:lang w:val="lt-LT"/>
        </w:rPr>
      </w:pPr>
    </w:p>
    <w:p w14:paraId="1AE7A38B" w14:textId="224E4919" w:rsidR="00180A93" w:rsidRPr="00312F4D" w:rsidRDefault="00180A93" w:rsidP="00180A93">
      <w:pPr>
        <w:rPr>
          <w:rFonts w:ascii="Times New Roman" w:hAnsi="Times New Roman" w:cs="Times New Roman"/>
          <w:noProof/>
          <w:sz w:val="22"/>
          <w:szCs w:val="22"/>
          <w:lang w:val="lt-LT"/>
        </w:rPr>
      </w:pPr>
    </w:p>
    <w:p w14:paraId="4379C51E" w14:textId="30570233" w:rsidR="00180A93" w:rsidRPr="00312F4D" w:rsidRDefault="00180A93" w:rsidP="00180A93">
      <w:pPr>
        <w:rPr>
          <w:rFonts w:ascii="Times New Roman" w:hAnsi="Times New Roman" w:cs="Times New Roman"/>
          <w:noProof/>
          <w:sz w:val="22"/>
          <w:szCs w:val="22"/>
          <w:lang w:val="lt-LT"/>
        </w:rPr>
      </w:pPr>
    </w:p>
    <w:p w14:paraId="318BDD86" w14:textId="14FC2842" w:rsidR="00180A93" w:rsidRPr="00312F4D" w:rsidRDefault="00180A93" w:rsidP="00180A93">
      <w:pPr>
        <w:rPr>
          <w:rFonts w:ascii="Times New Roman" w:hAnsi="Times New Roman" w:cs="Times New Roman"/>
          <w:noProof/>
          <w:sz w:val="22"/>
          <w:szCs w:val="22"/>
          <w:lang w:val="lt-LT"/>
        </w:rPr>
      </w:pPr>
    </w:p>
    <w:p w14:paraId="5DBE3E69" w14:textId="28A13BA1" w:rsidR="00180A93" w:rsidRPr="00312F4D" w:rsidRDefault="00180A93" w:rsidP="00180A93">
      <w:pPr>
        <w:rPr>
          <w:rFonts w:ascii="Times New Roman" w:hAnsi="Times New Roman" w:cs="Times New Roman"/>
          <w:noProof/>
          <w:sz w:val="22"/>
          <w:szCs w:val="22"/>
          <w:lang w:val="lt-LT"/>
        </w:rPr>
      </w:pPr>
    </w:p>
    <w:p w14:paraId="666D2F17" w14:textId="4C79462F" w:rsidR="00180A93" w:rsidRPr="00312F4D" w:rsidRDefault="00180A93" w:rsidP="00180A93">
      <w:pPr>
        <w:rPr>
          <w:rFonts w:ascii="Times New Roman" w:hAnsi="Times New Roman" w:cs="Times New Roman"/>
          <w:noProof/>
          <w:sz w:val="22"/>
          <w:szCs w:val="22"/>
          <w:lang w:val="lt-LT"/>
        </w:rPr>
      </w:pPr>
    </w:p>
    <w:p w14:paraId="05B4633F" w14:textId="638669D7" w:rsidR="00180A93" w:rsidRPr="00312F4D" w:rsidRDefault="00180A93" w:rsidP="00180A93">
      <w:pPr>
        <w:rPr>
          <w:rFonts w:ascii="Times New Roman" w:hAnsi="Times New Roman" w:cs="Times New Roman"/>
          <w:noProof/>
          <w:sz w:val="22"/>
          <w:szCs w:val="22"/>
          <w:lang w:val="lt-LT"/>
        </w:rPr>
      </w:pPr>
    </w:p>
    <w:p w14:paraId="74500BD9" w14:textId="3697451B" w:rsidR="00180A93" w:rsidRPr="00312F4D" w:rsidRDefault="00180A93" w:rsidP="00180A93">
      <w:pPr>
        <w:rPr>
          <w:rFonts w:ascii="Times New Roman" w:hAnsi="Times New Roman" w:cs="Times New Roman"/>
          <w:noProof/>
          <w:sz w:val="22"/>
          <w:szCs w:val="22"/>
          <w:lang w:val="lt-LT"/>
        </w:rPr>
      </w:pPr>
    </w:p>
    <w:p w14:paraId="3DE38B3A" w14:textId="6442FB24" w:rsidR="00180A93" w:rsidRPr="00312F4D" w:rsidRDefault="00180A93" w:rsidP="00180A93">
      <w:pPr>
        <w:rPr>
          <w:rFonts w:ascii="Times New Roman" w:hAnsi="Times New Roman" w:cs="Times New Roman"/>
          <w:noProof/>
          <w:sz w:val="22"/>
          <w:szCs w:val="22"/>
          <w:lang w:val="lt-LT"/>
        </w:rPr>
      </w:pPr>
    </w:p>
    <w:p w14:paraId="5D611299" w14:textId="78A98837" w:rsidR="00180A93" w:rsidRPr="00312F4D" w:rsidRDefault="00180A93" w:rsidP="00180A93">
      <w:pPr>
        <w:rPr>
          <w:rFonts w:ascii="Times New Roman" w:hAnsi="Times New Roman" w:cs="Times New Roman"/>
          <w:noProof/>
          <w:sz w:val="22"/>
          <w:szCs w:val="22"/>
          <w:lang w:val="lt-LT"/>
        </w:rPr>
      </w:pPr>
    </w:p>
    <w:p w14:paraId="70137250" w14:textId="1ADB94A7" w:rsidR="00180A93" w:rsidRPr="00312F4D" w:rsidRDefault="00180A93" w:rsidP="00180A93">
      <w:pPr>
        <w:rPr>
          <w:rFonts w:ascii="Times New Roman" w:hAnsi="Times New Roman" w:cs="Times New Roman"/>
          <w:noProof/>
          <w:sz w:val="22"/>
          <w:szCs w:val="22"/>
          <w:lang w:val="lt-LT"/>
        </w:rPr>
      </w:pPr>
    </w:p>
    <w:p w14:paraId="35155522" w14:textId="74E28915" w:rsidR="00180A93" w:rsidRPr="00312F4D" w:rsidRDefault="00180A93" w:rsidP="00180A93">
      <w:pPr>
        <w:rPr>
          <w:rFonts w:ascii="Times New Roman" w:hAnsi="Times New Roman" w:cs="Times New Roman"/>
          <w:noProof/>
          <w:sz w:val="22"/>
          <w:szCs w:val="22"/>
          <w:lang w:val="lt-LT"/>
        </w:rPr>
      </w:pPr>
    </w:p>
    <w:p w14:paraId="0E6FCCC0" w14:textId="77777777" w:rsidR="00AE3D19" w:rsidRPr="00312F4D" w:rsidRDefault="00AE3D19" w:rsidP="00AE3D19">
      <w:pPr>
        <w:jc w:val="center"/>
        <w:rPr>
          <w:rFonts w:ascii="Times New Roman" w:hAnsi="Times New Roman"/>
          <w:b/>
          <w:sz w:val="22"/>
          <w:lang w:val="lt-LT"/>
        </w:rPr>
      </w:pPr>
    </w:p>
    <w:p w14:paraId="720E9B98" w14:textId="77777777" w:rsidR="00AE3D19" w:rsidRPr="00312F4D" w:rsidRDefault="00AE3D19" w:rsidP="00AE3D19">
      <w:pPr>
        <w:jc w:val="center"/>
        <w:rPr>
          <w:rFonts w:ascii="Times New Roman" w:hAnsi="Times New Roman"/>
          <w:b/>
          <w:sz w:val="22"/>
          <w:lang w:val="lt-LT"/>
        </w:rPr>
      </w:pPr>
    </w:p>
    <w:p w14:paraId="3573F8C0" w14:textId="77777777" w:rsidR="004B4A44" w:rsidRPr="00312F4D" w:rsidRDefault="004B4A44" w:rsidP="00AE3D19">
      <w:pPr>
        <w:jc w:val="center"/>
        <w:rPr>
          <w:rFonts w:ascii="Times New Roman" w:hAnsi="Times New Roman"/>
          <w:b/>
          <w:sz w:val="22"/>
          <w:lang w:val="lt-LT"/>
        </w:rPr>
      </w:pPr>
    </w:p>
    <w:p w14:paraId="3D1AB232" w14:textId="77777777" w:rsidR="00F95909" w:rsidRPr="00312F4D" w:rsidRDefault="00F95909" w:rsidP="00AE3D19">
      <w:pPr>
        <w:jc w:val="center"/>
        <w:rPr>
          <w:rFonts w:ascii="Times New Roman" w:hAnsi="Times New Roman"/>
          <w:b/>
          <w:sz w:val="22"/>
          <w:lang w:val="lt-LT"/>
        </w:rPr>
      </w:pPr>
    </w:p>
    <w:p w14:paraId="4432F6D7" w14:textId="0D8E4CF7" w:rsidR="00180A93" w:rsidRPr="00312F4D" w:rsidRDefault="00AE3D19" w:rsidP="00D43AE2">
      <w:pPr>
        <w:jc w:val="center"/>
        <w:outlineLvl w:val="0"/>
        <w:rPr>
          <w:rFonts w:ascii="Times New Roman" w:hAnsi="Times New Roman" w:cs="Times New Roman"/>
          <w:noProof/>
          <w:sz w:val="22"/>
          <w:szCs w:val="22"/>
          <w:lang w:val="lt-LT"/>
        </w:rPr>
      </w:pPr>
      <w:r w:rsidRPr="00312F4D">
        <w:rPr>
          <w:rFonts w:ascii="Times New Roman" w:hAnsi="Times New Roman"/>
          <w:b/>
          <w:sz w:val="22"/>
          <w:lang w:val="lt-LT"/>
        </w:rPr>
        <w:t>III PRIEDAS</w:t>
      </w:r>
    </w:p>
    <w:p w14:paraId="7234654D" w14:textId="77777777" w:rsidR="00180A93" w:rsidRPr="00312F4D" w:rsidRDefault="00180A93" w:rsidP="00180A93">
      <w:pPr>
        <w:rPr>
          <w:rFonts w:ascii="Times New Roman" w:hAnsi="Times New Roman" w:cs="Times New Roman"/>
          <w:noProof/>
          <w:sz w:val="22"/>
          <w:szCs w:val="22"/>
          <w:lang w:val="lt-LT"/>
        </w:rPr>
      </w:pPr>
    </w:p>
    <w:p w14:paraId="5F1F3AF3" w14:textId="584A02AA" w:rsidR="00180A93" w:rsidRPr="00312F4D" w:rsidRDefault="007D2C87" w:rsidP="00D43AE2">
      <w:pPr>
        <w:jc w:val="center"/>
        <w:outlineLvl w:val="0"/>
        <w:rPr>
          <w:rFonts w:ascii="Times New Roman" w:hAnsi="Times New Roman" w:cs="Times New Roman"/>
          <w:b/>
          <w:noProof/>
          <w:sz w:val="22"/>
          <w:szCs w:val="22"/>
          <w:lang w:val="lt-LT"/>
        </w:rPr>
      </w:pPr>
      <w:r w:rsidRPr="00312F4D">
        <w:rPr>
          <w:rFonts w:ascii="Times New Roman" w:hAnsi="Times New Roman" w:cs="Times New Roman"/>
          <w:b/>
          <w:noProof/>
          <w:sz w:val="22"/>
          <w:szCs w:val="22"/>
          <w:lang w:val="lt-LT"/>
        </w:rPr>
        <w:t>ŽENKLINIMAS IR PAKUOTĖS LAPELIS</w:t>
      </w:r>
    </w:p>
    <w:p w14:paraId="4C255F68" w14:textId="77777777" w:rsidR="00180A93" w:rsidRPr="00312F4D" w:rsidRDefault="00180A93" w:rsidP="00180A93">
      <w:pPr>
        <w:numPr>
          <w:ilvl w:val="12"/>
          <w:numId w:val="0"/>
        </w:numPr>
        <w:ind w:right="-2"/>
        <w:rPr>
          <w:rFonts w:ascii="Times New Roman" w:hAnsi="Times New Roman" w:cs="Times New Roman"/>
          <w:noProof/>
          <w:sz w:val="22"/>
          <w:szCs w:val="22"/>
          <w:lang w:val="lt-LT"/>
        </w:rPr>
      </w:pPr>
      <w:r w:rsidRPr="00312F4D">
        <w:rPr>
          <w:rFonts w:ascii="Times New Roman" w:hAnsi="Times New Roman" w:cs="Times New Roman"/>
          <w:noProof/>
          <w:sz w:val="22"/>
          <w:szCs w:val="22"/>
          <w:lang w:val="lt-LT"/>
        </w:rPr>
        <w:br w:type="page"/>
      </w:r>
    </w:p>
    <w:p w14:paraId="50C9FE88" w14:textId="77777777" w:rsidR="00180A93" w:rsidRPr="00312F4D" w:rsidRDefault="00180A93" w:rsidP="00180A93">
      <w:pPr>
        <w:numPr>
          <w:ilvl w:val="12"/>
          <w:numId w:val="0"/>
        </w:numPr>
        <w:ind w:right="-2"/>
        <w:rPr>
          <w:rFonts w:ascii="Times New Roman" w:hAnsi="Times New Roman" w:cs="Times New Roman"/>
          <w:noProof/>
          <w:sz w:val="22"/>
          <w:szCs w:val="22"/>
          <w:lang w:val="lt-LT"/>
        </w:rPr>
      </w:pPr>
    </w:p>
    <w:p w14:paraId="70369ADE" w14:textId="77777777" w:rsidR="00180A93" w:rsidRPr="00312F4D" w:rsidRDefault="00180A93" w:rsidP="00180A93">
      <w:pPr>
        <w:numPr>
          <w:ilvl w:val="12"/>
          <w:numId w:val="0"/>
        </w:numPr>
        <w:ind w:right="-2"/>
        <w:rPr>
          <w:rFonts w:ascii="Times New Roman" w:hAnsi="Times New Roman" w:cs="Times New Roman"/>
          <w:noProof/>
          <w:sz w:val="22"/>
          <w:szCs w:val="22"/>
          <w:lang w:val="lt-LT"/>
        </w:rPr>
      </w:pPr>
    </w:p>
    <w:p w14:paraId="79E03353" w14:textId="77777777" w:rsidR="00180A93" w:rsidRPr="00312F4D" w:rsidRDefault="00180A93" w:rsidP="00180A93">
      <w:pPr>
        <w:numPr>
          <w:ilvl w:val="12"/>
          <w:numId w:val="0"/>
        </w:numPr>
        <w:ind w:right="-2"/>
        <w:rPr>
          <w:rFonts w:ascii="Times New Roman" w:hAnsi="Times New Roman" w:cs="Times New Roman"/>
          <w:noProof/>
          <w:sz w:val="22"/>
          <w:szCs w:val="22"/>
          <w:lang w:val="lt-LT"/>
        </w:rPr>
      </w:pPr>
    </w:p>
    <w:p w14:paraId="291E00F2" w14:textId="77777777" w:rsidR="00180A93" w:rsidRPr="00312F4D" w:rsidRDefault="00180A93" w:rsidP="00180A93">
      <w:pPr>
        <w:numPr>
          <w:ilvl w:val="12"/>
          <w:numId w:val="0"/>
        </w:numPr>
        <w:ind w:right="-2"/>
        <w:rPr>
          <w:rFonts w:ascii="Times New Roman" w:hAnsi="Times New Roman" w:cs="Times New Roman"/>
          <w:noProof/>
          <w:sz w:val="22"/>
          <w:szCs w:val="22"/>
          <w:lang w:val="lt-LT"/>
        </w:rPr>
      </w:pPr>
    </w:p>
    <w:p w14:paraId="7F171F40" w14:textId="77777777" w:rsidR="00180A93" w:rsidRPr="00312F4D" w:rsidRDefault="00180A93" w:rsidP="00180A93">
      <w:pPr>
        <w:numPr>
          <w:ilvl w:val="12"/>
          <w:numId w:val="0"/>
        </w:numPr>
        <w:ind w:right="-2"/>
        <w:rPr>
          <w:rFonts w:ascii="Times New Roman" w:hAnsi="Times New Roman" w:cs="Times New Roman"/>
          <w:noProof/>
          <w:sz w:val="22"/>
          <w:szCs w:val="22"/>
          <w:lang w:val="lt-LT"/>
        </w:rPr>
      </w:pPr>
    </w:p>
    <w:p w14:paraId="3516C433" w14:textId="77777777" w:rsidR="00180A93" w:rsidRPr="00312F4D" w:rsidRDefault="00180A93" w:rsidP="00180A93">
      <w:pPr>
        <w:rPr>
          <w:rFonts w:ascii="Times New Roman" w:hAnsi="Times New Roman" w:cs="Times New Roman"/>
          <w:noProof/>
          <w:sz w:val="22"/>
          <w:szCs w:val="22"/>
          <w:lang w:val="lt-LT"/>
        </w:rPr>
      </w:pPr>
    </w:p>
    <w:p w14:paraId="4571AC5F" w14:textId="77777777" w:rsidR="00180A93" w:rsidRPr="00312F4D" w:rsidRDefault="00180A93" w:rsidP="00180A93">
      <w:pPr>
        <w:rPr>
          <w:rFonts w:ascii="Times New Roman" w:hAnsi="Times New Roman" w:cs="Times New Roman"/>
          <w:noProof/>
          <w:sz w:val="22"/>
          <w:szCs w:val="22"/>
          <w:lang w:val="lt-LT"/>
        </w:rPr>
      </w:pPr>
    </w:p>
    <w:p w14:paraId="34EE9C2B" w14:textId="77777777" w:rsidR="00180A93" w:rsidRPr="00312F4D" w:rsidRDefault="00180A93" w:rsidP="00180A93">
      <w:pPr>
        <w:rPr>
          <w:rFonts w:ascii="Times New Roman" w:hAnsi="Times New Roman" w:cs="Times New Roman"/>
          <w:noProof/>
          <w:sz w:val="22"/>
          <w:szCs w:val="22"/>
          <w:lang w:val="lt-LT"/>
        </w:rPr>
      </w:pPr>
    </w:p>
    <w:p w14:paraId="40E9E76D" w14:textId="77777777" w:rsidR="00180A93" w:rsidRPr="00312F4D" w:rsidRDefault="00180A93" w:rsidP="00180A93">
      <w:pPr>
        <w:rPr>
          <w:rFonts w:ascii="Times New Roman" w:hAnsi="Times New Roman" w:cs="Times New Roman"/>
          <w:noProof/>
          <w:sz w:val="22"/>
          <w:szCs w:val="22"/>
          <w:lang w:val="lt-LT"/>
        </w:rPr>
      </w:pPr>
    </w:p>
    <w:p w14:paraId="68601736" w14:textId="77777777" w:rsidR="00180A93" w:rsidRPr="00312F4D" w:rsidRDefault="00180A93" w:rsidP="00180A93">
      <w:pPr>
        <w:rPr>
          <w:rFonts w:ascii="Times New Roman" w:hAnsi="Times New Roman" w:cs="Times New Roman"/>
          <w:noProof/>
          <w:sz w:val="22"/>
          <w:szCs w:val="22"/>
          <w:lang w:val="lt-LT"/>
        </w:rPr>
      </w:pPr>
    </w:p>
    <w:p w14:paraId="496771EC" w14:textId="77777777" w:rsidR="00180A93" w:rsidRPr="00312F4D" w:rsidRDefault="00180A93" w:rsidP="00180A93">
      <w:pPr>
        <w:rPr>
          <w:rFonts w:ascii="Times New Roman" w:hAnsi="Times New Roman" w:cs="Times New Roman"/>
          <w:noProof/>
          <w:sz w:val="22"/>
          <w:szCs w:val="22"/>
          <w:lang w:val="lt-LT"/>
        </w:rPr>
      </w:pPr>
    </w:p>
    <w:p w14:paraId="208A3584" w14:textId="77777777" w:rsidR="00180A93" w:rsidRPr="00312F4D" w:rsidRDefault="00180A93" w:rsidP="00180A93">
      <w:pPr>
        <w:rPr>
          <w:rFonts w:ascii="Times New Roman" w:hAnsi="Times New Roman" w:cs="Times New Roman"/>
          <w:noProof/>
          <w:sz w:val="22"/>
          <w:szCs w:val="22"/>
          <w:lang w:val="lt-LT"/>
        </w:rPr>
      </w:pPr>
    </w:p>
    <w:p w14:paraId="7133C711" w14:textId="77777777" w:rsidR="00180A93" w:rsidRPr="00312F4D" w:rsidRDefault="00180A93" w:rsidP="00180A93">
      <w:pPr>
        <w:rPr>
          <w:rFonts w:ascii="Times New Roman" w:hAnsi="Times New Roman" w:cs="Times New Roman"/>
          <w:noProof/>
          <w:sz w:val="22"/>
          <w:szCs w:val="22"/>
          <w:lang w:val="lt-LT"/>
        </w:rPr>
      </w:pPr>
    </w:p>
    <w:p w14:paraId="6A68C744" w14:textId="77777777" w:rsidR="00180A93" w:rsidRPr="00312F4D" w:rsidRDefault="00180A93" w:rsidP="00180A93">
      <w:pPr>
        <w:rPr>
          <w:rFonts w:ascii="Times New Roman" w:hAnsi="Times New Roman" w:cs="Times New Roman"/>
          <w:noProof/>
          <w:sz w:val="22"/>
          <w:szCs w:val="22"/>
          <w:lang w:val="lt-LT"/>
        </w:rPr>
      </w:pPr>
    </w:p>
    <w:p w14:paraId="50B171B7" w14:textId="77777777" w:rsidR="00180A93" w:rsidRPr="00312F4D" w:rsidRDefault="00180A93" w:rsidP="00180A93">
      <w:pPr>
        <w:rPr>
          <w:rFonts w:ascii="Times New Roman" w:hAnsi="Times New Roman" w:cs="Times New Roman"/>
          <w:noProof/>
          <w:sz w:val="22"/>
          <w:szCs w:val="22"/>
          <w:lang w:val="lt-LT"/>
        </w:rPr>
      </w:pPr>
    </w:p>
    <w:p w14:paraId="4264568B" w14:textId="77777777" w:rsidR="00180A93" w:rsidRPr="00312F4D" w:rsidRDefault="00180A93" w:rsidP="00180A93">
      <w:pPr>
        <w:rPr>
          <w:rFonts w:ascii="Times New Roman" w:hAnsi="Times New Roman" w:cs="Times New Roman"/>
          <w:noProof/>
          <w:sz w:val="22"/>
          <w:szCs w:val="22"/>
          <w:lang w:val="lt-LT"/>
        </w:rPr>
      </w:pPr>
    </w:p>
    <w:p w14:paraId="1E58DCE7" w14:textId="77777777" w:rsidR="00180A93" w:rsidRPr="00312F4D" w:rsidRDefault="00180A93" w:rsidP="00180A93">
      <w:pPr>
        <w:rPr>
          <w:rFonts w:ascii="Times New Roman" w:hAnsi="Times New Roman" w:cs="Times New Roman"/>
          <w:noProof/>
          <w:sz w:val="22"/>
          <w:szCs w:val="22"/>
          <w:lang w:val="lt-LT"/>
        </w:rPr>
      </w:pPr>
    </w:p>
    <w:p w14:paraId="521F4B8E" w14:textId="77777777" w:rsidR="00180A93" w:rsidRPr="00312F4D" w:rsidRDefault="00180A93" w:rsidP="00180A93">
      <w:pPr>
        <w:rPr>
          <w:rFonts w:ascii="Times New Roman" w:hAnsi="Times New Roman" w:cs="Times New Roman"/>
          <w:noProof/>
          <w:sz w:val="22"/>
          <w:szCs w:val="22"/>
          <w:lang w:val="lt-LT"/>
        </w:rPr>
      </w:pPr>
    </w:p>
    <w:p w14:paraId="15A264EC" w14:textId="77777777" w:rsidR="00180A93" w:rsidRPr="00312F4D" w:rsidRDefault="00180A93" w:rsidP="00180A93">
      <w:pPr>
        <w:rPr>
          <w:rFonts w:ascii="Times New Roman" w:hAnsi="Times New Roman" w:cs="Times New Roman"/>
          <w:noProof/>
          <w:sz w:val="22"/>
          <w:szCs w:val="22"/>
          <w:lang w:val="lt-LT"/>
        </w:rPr>
      </w:pPr>
    </w:p>
    <w:p w14:paraId="12067F83" w14:textId="77777777" w:rsidR="00180A93" w:rsidRPr="00312F4D" w:rsidRDefault="00180A93" w:rsidP="00180A93">
      <w:pPr>
        <w:rPr>
          <w:rFonts w:ascii="Times New Roman" w:hAnsi="Times New Roman" w:cs="Times New Roman"/>
          <w:noProof/>
          <w:sz w:val="22"/>
          <w:szCs w:val="22"/>
          <w:lang w:val="lt-LT"/>
        </w:rPr>
      </w:pPr>
    </w:p>
    <w:p w14:paraId="1E568CE6" w14:textId="77777777" w:rsidR="00180A93" w:rsidRPr="00312F4D" w:rsidRDefault="00180A93" w:rsidP="00180A93">
      <w:pPr>
        <w:rPr>
          <w:rFonts w:ascii="Times New Roman" w:hAnsi="Times New Roman" w:cs="Times New Roman"/>
          <w:noProof/>
          <w:sz w:val="22"/>
          <w:szCs w:val="22"/>
          <w:lang w:val="lt-LT"/>
        </w:rPr>
      </w:pPr>
    </w:p>
    <w:p w14:paraId="796811E4" w14:textId="77777777" w:rsidR="00180A93" w:rsidRPr="00312F4D" w:rsidRDefault="00180A93" w:rsidP="00180A93">
      <w:pPr>
        <w:rPr>
          <w:rFonts w:ascii="Times New Roman" w:hAnsi="Times New Roman" w:cs="Times New Roman"/>
          <w:noProof/>
          <w:sz w:val="22"/>
          <w:szCs w:val="22"/>
          <w:lang w:val="lt-LT"/>
        </w:rPr>
      </w:pPr>
    </w:p>
    <w:p w14:paraId="28835CD4" w14:textId="77777777" w:rsidR="00F95909" w:rsidRPr="00312F4D" w:rsidRDefault="00F95909" w:rsidP="00180A93">
      <w:pPr>
        <w:jc w:val="center"/>
        <w:outlineLvl w:val="0"/>
        <w:rPr>
          <w:rFonts w:ascii="Times New Roman" w:hAnsi="Times New Roman" w:cs="Times New Roman"/>
          <w:b/>
          <w:noProof/>
          <w:sz w:val="22"/>
          <w:szCs w:val="22"/>
          <w:lang w:val="lt-LT"/>
        </w:rPr>
      </w:pPr>
    </w:p>
    <w:p w14:paraId="528CF460" w14:textId="28D5EA4F" w:rsidR="00180A93" w:rsidRPr="00312F4D" w:rsidRDefault="00994A20" w:rsidP="00D43AE2">
      <w:pPr>
        <w:jc w:val="center"/>
        <w:outlineLvl w:val="0"/>
        <w:rPr>
          <w:rFonts w:ascii="Times New Roman" w:hAnsi="Times New Roman" w:cs="Times New Roman"/>
          <w:noProof/>
          <w:sz w:val="22"/>
          <w:szCs w:val="22"/>
          <w:lang w:val="lt-LT"/>
        </w:rPr>
      </w:pPr>
      <w:r w:rsidRPr="00312F4D">
        <w:rPr>
          <w:rFonts w:ascii="Times New Roman" w:hAnsi="Times New Roman" w:cs="Times New Roman"/>
          <w:b/>
          <w:noProof/>
          <w:sz w:val="22"/>
          <w:szCs w:val="22"/>
          <w:lang w:val="lt-LT"/>
        </w:rPr>
        <w:t xml:space="preserve">A. </w:t>
      </w:r>
      <w:r w:rsidR="0081291E" w:rsidRPr="00312F4D">
        <w:rPr>
          <w:rFonts w:ascii="Times New Roman" w:hAnsi="Times New Roman" w:cs="Times New Roman"/>
          <w:b/>
          <w:noProof/>
          <w:sz w:val="22"/>
          <w:szCs w:val="22"/>
          <w:lang w:val="lt-LT"/>
        </w:rPr>
        <w:t>ŽENKLINIMAS</w:t>
      </w:r>
    </w:p>
    <w:p w14:paraId="0487EC08" w14:textId="77777777" w:rsidR="00180A93" w:rsidRPr="00312F4D" w:rsidRDefault="00180A93" w:rsidP="00180A93">
      <w:pPr>
        <w:shd w:val="clear" w:color="auto" w:fill="FFFFFF"/>
        <w:rPr>
          <w:rFonts w:ascii="Times New Roman" w:hAnsi="Times New Roman" w:cs="Times New Roman"/>
          <w:noProof/>
          <w:sz w:val="22"/>
          <w:szCs w:val="22"/>
          <w:lang w:val="lt-LT"/>
        </w:rPr>
      </w:pPr>
      <w:r w:rsidRPr="00312F4D">
        <w:rPr>
          <w:rFonts w:ascii="Times New Roman" w:hAnsi="Times New Roman" w:cs="Times New Roman"/>
          <w:noProof/>
          <w:sz w:val="22"/>
          <w:szCs w:val="22"/>
          <w:lang w:val="lt-LT"/>
        </w:rPr>
        <w:br w:type="page"/>
      </w:r>
    </w:p>
    <w:p w14:paraId="6D76AA9F" w14:textId="77777777" w:rsidR="00180A93" w:rsidRPr="00312F4D" w:rsidRDefault="00F9576C" w:rsidP="00D43AE2">
      <w:pPr>
        <w:pBdr>
          <w:top w:val="single" w:sz="4" w:space="1" w:color="auto"/>
          <w:left w:val="single" w:sz="4" w:space="4" w:color="auto"/>
          <w:bottom w:val="single" w:sz="4" w:space="1" w:color="auto"/>
          <w:right w:val="single" w:sz="4" w:space="4" w:color="auto"/>
        </w:pBdr>
        <w:outlineLvl w:val="0"/>
        <w:rPr>
          <w:rFonts w:ascii="Times New Roman" w:hAnsi="Times New Roman" w:cs="Times New Roman"/>
          <w:b/>
          <w:noProof/>
          <w:sz w:val="22"/>
          <w:szCs w:val="22"/>
          <w:lang w:val="lt-LT"/>
        </w:rPr>
      </w:pPr>
      <w:r w:rsidRPr="00312F4D">
        <w:rPr>
          <w:rFonts w:ascii="Times New Roman" w:hAnsi="Times New Roman" w:cs="Times New Roman"/>
          <w:b/>
          <w:sz w:val="22"/>
          <w:szCs w:val="22"/>
          <w:lang w:val="lt-LT"/>
        </w:rPr>
        <w:lastRenderedPageBreak/>
        <w:t>INFORMACIJA ANT IŠORINĖS PAKUOTĖS</w:t>
      </w:r>
    </w:p>
    <w:p w14:paraId="7C7C8D0B" w14:textId="77777777" w:rsidR="00180A93" w:rsidRPr="00312F4D" w:rsidRDefault="00180A93" w:rsidP="00180A93">
      <w:pPr>
        <w:pBdr>
          <w:top w:val="single" w:sz="4" w:space="1" w:color="auto"/>
          <w:left w:val="single" w:sz="4" w:space="4" w:color="auto"/>
          <w:bottom w:val="single" w:sz="4" w:space="1" w:color="auto"/>
          <w:right w:val="single" w:sz="4" w:space="4" w:color="auto"/>
        </w:pBdr>
        <w:ind w:left="567" w:hanging="567"/>
        <w:rPr>
          <w:rFonts w:ascii="Times New Roman" w:hAnsi="Times New Roman" w:cs="Times New Roman"/>
          <w:bCs/>
          <w:noProof/>
          <w:sz w:val="22"/>
          <w:szCs w:val="22"/>
          <w:lang w:val="lt-LT"/>
        </w:rPr>
      </w:pPr>
    </w:p>
    <w:p w14:paraId="513BE5CB" w14:textId="77777777" w:rsidR="00180A93" w:rsidRPr="00312F4D" w:rsidRDefault="00F9576C" w:rsidP="00D43AE2">
      <w:pPr>
        <w:pBdr>
          <w:top w:val="single" w:sz="4" w:space="1" w:color="auto"/>
          <w:left w:val="single" w:sz="4" w:space="4" w:color="auto"/>
          <w:bottom w:val="single" w:sz="4" w:space="1" w:color="auto"/>
          <w:right w:val="single" w:sz="4" w:space="4" w:color="auto"/>
        </w:pBdr>
        <w:outlineLvl w:val="0"/>
        <w:rPr>
          <w:rFonts w:ascii="Times New Roman" w:hAnsi="Times New Roman" w:cs="Times New Roman"/>
          <w:bCs/>
          <w:noProof/>
          <w:sz w:val="22"/>
          <w:szCs w:val="22"/>
          <w:lang w:val="lt-LT"/>
        </w:rPr>
      </w:pPr>
      <w:r w:rsidRPr="00312F4D">
        <w:rPr>
          <w:rFonts w:ascii="Times New Roman" w:hAnsi="Times New Roman" w:cs="Times New Roman"/>
          <w:b/>
          <w:sz w:val="22"/>
          <w:szCs w:val="22"/>
          <w:lang w:val="lt-LT"/>
        </w:rPr>
        <w:t>KARTONO DĖŽUTĖ</w:t>
      </w:r>
    </w:p>
    <w:p w14:paraId="01EB6DE6" w14:textId="77777777" w:rsidR="00180A93" w:rsidRPr="00312F4D" w:rsidRDefault="00180A93" w:rsidP="00180A93">
      <w:pPr>
        <w:rPr>
          <w:rFonts w:ascii="Times New Roman" w:hAnsi="Times New Roman" w:cs="Times New Roman"/>
          <w:noProof/>
          <w:sz w:val="22"/>
          <w:szCs w:val="22"/>
          <w:lang w:val="lt-LT"/>
        </w:rPr>
      </w:pPr>
    </w:p>
    <w:p w14:paraId="3FE3B92B" w14:textId="77777777" w:rsidR="00180A93" w:rsidRPr="00312F4D" w:rsidRDefault="00180A93" w:rsidP="00180A93">
      <w:pPr>
        <w:rPr>
          <w:rFonts w:ascii="Times New Roman" w:hAnsi="Times New Roman" w:cs="Times New Roman"/>
          <w:noProof/>
          <w:sz w:val="22"/>
          <w:szCs w:val="22"/>
          <w:lang w:val="lt-LT"/>
        </w:rPr>
      </w:pPr>
    </w:p>
    <w:p w14:paraId="1E436B56" w14:textId="77777777" w:rsidR="00180A93" w:rsidRPr="00312F4D" w:rsidRDefault="00180A93" w:rsidP="00180A93">
      <w:pPr>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cs="Times New Roman"/>
          <w:noProof/>
          <w:sz w:val="22"/>
          <w:szCs w:val="22"/>
          <w:lang w:val="lt-LT"/>
        </w:rPr>
      </w:pPr>
      <w:r w:rsidRPr="00312F4D">
        <w:rPr>
          <w:rFonts w:ascii="Times New Roman" w:hAnsi="Times New Roman" w:cs="Times New Roman"/>
          <w:b/>
          <w:noProof/>
          <w:sz w:val="22"/>
          <w:szCs w:val="22"/>
          <w:lang w:val="lt-LT"/>
        </w:rPr>
        <w:t>1.</w:t>
      </w:r>
      <w:r w:rsidRPr="00312F4D">
        <w:rPr>
          <w:rFonts w:ascii="Times New Roman" w:hAnsi="Times New Roman" w:cs="Times New Roman"/>
          <w:b/>
          <w:noProof/>
          <w:sz w:val="22"/>
          <w:szCs w:val="22"/>
          <w:lang w:val="lt-LT"/>
        </w:rPr>
        <w:tab/>
      </w:r>
      <w:r w:rsidR="00F9576C" w:rsidRPr="00312F4D">
        <w:rPr>
          <w:rFonts w:ascii="Times New Roman" w:hAnsi="Times New Roman" w:cs="Times New Roman"/>
          <w:b/>
          <w:sz w:val="22"/>
          <w:szCs w:val="22"/>
          <w:lang w:val="lt-LT"/>
        </w:rPr>
        <w:t>VAISTINIO PREPARATO PAVADINIMAS</w:t>
      </w:r>
    </w:p>
    <w:p w14:paraId="1B797C04" w14:textId="77777777" w:rsidR="00180A93" w:rsidRPr="00312F4D" w:rsidRDefault="00180A93" w:rsidP="00180A93">
      <w:pPr>
        <w:rPr>
          <w:rFonts w:ascii="Times New Roman" w:hAnsi="Times New Roman" w:cs="Times New Roman"/>
          <w:noProof/>
          <w:sz w:val="22"/>
          <w:szCs w:val="22"/>
          <w:lang w:val="lt-LT"/>
        </w:rPr>
      </w:pPr>
    </w:p>
    <w:p w14:paraId="1E975AA8" w14:textId="77777777" w:rsidR="00FB0076" w:rsidRPr="00312F4D" w:rsidRDefault="002B3196" w:rsidP="00D43AE2">
      <w:p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SORTIS</w:t>
      </w:r>
      <w:r w:rsidR="00FB0076" w:rsidRPr="00312F4D">
        <w:rPr>
          <w:rFonts w:ascii="Times New Roman" w:hAnsi="Times New Roman" w:cs="Times New Roman"/>
          <w:sz w:val="22"/>
          <w:szCs w:val="22"/>
          <w:lang w:val="lt-LT"/>
        </w:rPr>
        <w:t xml:space="preserve"> </w:t>
      </w:r>
      <w:r w:rsidR="001043A4" w:rsidRPr="00312F4D">
        <w:rPr>
          <w:rFonts w:ascii="Times New Roman" w:hAnsi="Times New Roman" w:cs="Times New Roman"/>
          <w:sz w:val="22"/>
          <w:szCs w:val="22"/>
          <w:lang w:val="lt-LT"/>
        </w:rPr>
        <w:t>5</w:t>
      </w:r>
      <w:r w:rsidR="00FB0076" w:rsidRPr="00312F4D">
        <w:rPr>
          <w:rFonts w:ascii="Times New Roman" w:hAnsi="Times New Roman" w:cs="Times New Roman"/>
          <w:sz w:val="22"/>
          <w:szCs w:val="22"/>
          <w:lang w:val="lt-LT"/>
        </w:rPr>
        <w:t xml:space="preserve"> mg </w:t>
      </w:r>
      <w:r w:rsidR="001043A4" w:rsidRPr="00312F4D">
        <w:rPr>
          <w:rFonts w:ascii="Times New Roman" w:hAnsi="Times New Roman" w:cs="Times New Roman"/>
          <w:sz w:val="22"/>
          <w:szCs w:val="22"/>
          <w:lang w:val="lt-LT"/>
        </w:rPr>
        <w:t>kramtomosi</w:t>
      </w:r>
      <w:r w:rsidR="00FB0076" w:rsidRPr="00312F4D">
        <w:rPr>
          <w:rFonts w:ascii="Times New Roman" w:hAnsi="Times New Roman" w:cs="Times New Roman"/>
          <w:sz w:val="22"/>
          <w:szCs w:val="22"/>
          <w:lang w:val="lt-LT"/>
        </w:rPr>
        <w:t>os tabletės</w:t>
      </w:r>
    </w:p>
    <w:p w14:paraId="2F7D9129" w14:textId="77777777" w:rsidR="00FB0076" w:rsidRPr="00312F4D" w:rsidRDefault="002B3196" w:rsidP="00FB0076">
      <w:pPr>
        <w:rPr>
          <w:rFonts w:ascii="Times New Roman" w:hAnsi="Times New Roman" w:cs="Times New Roman"/>
          <w:sz w:val="22"/>
          <w:szCs w:val="22"/>
          <w:lang w:val="lt-LT"/>
        </w:rPr>
      </w:pPr>
      <w:r w:rsidRPr="00312F4D">
        <w:rPr>
          <w:rFonts w:ascii="Times New Roman" w:hAnsi="Times New Roman" w:cs="Times New Roman"/>
          <w:sz w:val="22"/>
          <w:szCs w:val="22"/>
          <w:shd w:val="clear" w:color="auto" w:fill="E6E6E6"/>
          <w:lang w:val="lt-LT"/>
        </w:rPr>
        <w:t>SORTIS</w:t>
      </w:r>
      <w:r w:rsidR="00FB0076" w:rsidRPr="00312F4D">
        <w:rPr>
          <w:rFonts w:ascii="Times New Roman" w:hAnsi="Times New Roman" w:cs="Times New Roman"/>
          <w:sz w:val="22"/>
          <w:szCs w:val="22"/>
          <w:shd w:val="clear" w:color="auto" w:fill="E6E6E6"/>
          <w:lang w:val="lt-LT"/>
        </w:rPr>
        <w:t xml:space="preserve"> </w:t>
      </w:r>
      <w:r w:rsidR="001043A4" w:rsidRPr="00312F4D">
        <w:rPr>
          <w:rFonts w:ascii="Times New Roman" w:hAnsi="Times New Roman" w:cs="Times New Roman"/>
          <w:sz w:val="22"/>
          <w:szCs w:val="22"/>
          <w:shd w:val="clear" w:color="auto" w:fill="E6E6E6"/>
          <w:lang w:val="lt-LT"/>
        </w:rPr>
        <w:t>1</w:t>
      </w:r>
      <w:r w:rsidR="00FB0076" w:rsidRPr="00312F4D">
        <w:rPr>
          <w:rFonts w:ascii="Times New Roman" w:hAnsi="Times New Roman" w:cs="Times New Roman"/>
          <w:sz w:val="22"/>
          <w:szCs w:val="22"/>
          <w:shd w:val="clear" w:color="auto" w:fill="E6E6E6"/>
          <w:lang w:val="lt-LT"/>
        </w:rPr>
        <w:t xml:space="preserve">0 mg </w:t>
      </w:r>
      <w:r w:rsidR="001043A4" w:rsidRPr="00312F4D">
        <w:rPr>
          <w:rFonts w:ascii="Times New Roman" w:hAnsi="Times New Roman" w:cs="Times New Roman"/>
          <w:sz w:val="22"/>
          <w:szCs w:val="22"/>
          <w:shd w:val="clear" w:color="auto" w:fill="E6E6E6"/>
          <w:lang w:val="lt-LT"/>
        </w:rPr>
        <w:t>kramtomosi</w:t>
      </w:r>
      <w:r w:rsidR="00FB0076" w:rsidRPr="00312F4D">
        <w:rPr>
          <w:rFonts w:ascii="Times New Roman" w:hAnsi="Times New Roman" w:cs="Times New Roman"/>
          <w:sz w:val="22"/>
          <w:szCs w:val="22"/>
          <w:shd w:val="clear" w:color="auto" w:fill="E6E6E6"/>
          <w:lang w:val="lt-LT"/>
        </w:rPr>
        <w:t>os tabletės</w:t>
      </w:r>
    </w:p>
    <w:p w14:paraId="7F369939" w14:textId="77777777" w:rsidR="00FB0076" w:rsidRPr="00312F4D" w:rsidRDefault="002B3196" w:rsidP="00FB0076">
      <w:pPr>
        <w:rPr>
          <w:rFonts w:ascii="Times New Roman" w:hAnsi="Times New Roman" w:cs="Times New Roman"/>
          <w:sz w:val="22"/>
          <w:szCs w:val="22"/>
          <w:lang w:val="lt-LT"/>
        </w:rPr>
      </w:pPr>
      <w:r w:rsidRPr="00312F4D">
        <w:rPr>
          <w:rFonts w:ascii="Times New Roman" w:hAnsi="Times New Roman" w:cs="Times New Roman"/>
          <w:sz w:val="22"/>
          <w:szCs w:val="22"/>
          <w:shd w:val="clear" w:color="auto" w:fill="D9D9D9"/>
          <w:lang w:val="lt-LT"/>
        </w:rPr>
        <w:t>SORTIS</w:t>
      </w:r>
      <w:r w:rsidR="00FB0076" w:rsidRPr="00312F4D">
        <w:rPr>
          <w:rFonts w:ascii="Times New Roman" w:hAnsi="Times New Roman" w:cs="Times New Roman"/>
          <w:sz w:val="22"/>
          <w:szCs w:val="22"/>
          <w:shd w:val="clear" w:color="auto" w:fill="D9D9D9"/>
          <w:lang w:val="lt-LT"/>
        </w:rPr>
        <w:t xml:space="preserve"> </w:t>
      </w:r>
      <w:r w:rsidR="001043A4" w:rsidRPr="00312F4D">
        <w:rPr>
          <w:rFonts w:ascii="Times New Roman" w:hAnsi="Times New Roman" w:cs="Times New Roman"/>
          <w:sz w:val="22"/>
          <w:szCs w:val="22"/>
          <w:shd w:val="clear" w:color="auto" w:fill="D9D9D9"/>
          <w:lang w:val="lt-LT"/>
        </w:rPr>
        <w:t>2</w:t>
      </w:r>
      <w:r w:rsidR="00FB0076" w:rsidRPr="00312F4D">
        <w:rPr>
          <w:rFonts w:ascii="Times New Roman" w:hAnsi="Times New Roman" w:cs="Times New Roman"/>
          <w:sz w:val="22"/>
          <w:szCs w:val="22"/>
          <w:shd w:val="clear" w:color="auto" w:fill="D9D9D9"/>
          <w:lang w:val="lt-LT"/>
        </w:rPr>
        <w:t xml:space="preserve">0 mg </w:t>
      </w:r>
      <w:r w:rsidR="001043A4" w:rsidRPr="00312F4D">
        <w:rPr>
          <w:rFonts w:ascii="Times New Roman" w:hAnsi="Times New Roman" w:cs="Times New Roman"/>
          <w:sz w:val="22"/>
          <w:szCs w:val="22"/>
          <w:shd w:val="clear" w:color="auto" w:fill="D9D9D9"/>
          <w:lang w:val="lt-LT"/>
        </w:rPr>
        <w:t>kramtomosi</w:t>
      </w:r>
      <w:r w:rsidR="00FB0076" w:rsidRPr="00312F4D">
        <w:rPr>
          <w:rFonts w:ascii="Times New Roman" w:hAnsi="Times New Roman" w:cs="Times New Roman"/>
          <w:sz w:val="22"/>
          <w:szCs w:val="22"/>
          <w:shd w:val="clear" w:color="auto" w:fill="D9D9D9"/>
          <w:lang w:val="lt-LT"/>
        </w:rPr>
        <w:t>os tabletės</w:t>
      </w:r>
    </w:p>
    <w:p w14:paraId="6CA11CE9" w14:textId="77777777" w:rsidR="00F9576C" w:rsidRPr="00312F4D" w:rsidRDefault="002B3196" w:rsidP="00FB0076">
      <w:pPr>
        <w:rPr>
          <w:rFonts w:ascii="Times New Roman" w:hAnsi="Times New Roman" w:cs="Times New Roman"/>
          <w:b/>
          <w:sz w:val="22"/>
          <w:szCs w:val="22"/>
          <w:shd w:val="clear" w:color="auto" w:fill="C0C0C0"/>
          <w:lang w:val="lt-LT"/>
        </w:rPr>
      </w:pPr>
      <w:r w:rsidRPr="00312F4D">
        <w:rPr>
          <w:rFonts w:ascii="Times New Roman" w:hAnsi="Times New Roman" w:cs="Times New Roman"/>
          <w:sz w:val="22"/>
          <w:szCs w:val="22"/>
          <w:shd w:val="clear" w:color="auto" w:fill="C0C0C0"/>
          <w:lang w:val="lt-LT"/>
        </w:rPr>
        <w:t>SORTIS</w:t>
      </w:r>
      <w:r w:rsidR="00FB0076" w:rsidRPr="00312F4D">
        <w:rPr>
          <w:rFonts w:ascii="Times New Roman" w:hAnsi="Times New Roman" w:cs="Times New Roman"/>
          <w:sz w:val="22"/>
          <w:szCs w:val="22"/>
          <w:shd w:val="clear" w:color="auto" w:fill="C0C0C0"/>
          <w:lang w:val="lt-LT"/>
        </w:rPr>
        <w:t xml:space="preserve"> </w:t>
      </w:r>
      <w:r w:rsidR="001043A4" w:rsidRPr="00312F4D">
        <w:rPr>
          <w:rFonts w:ascii="Times New Roman" w:hAnsi="Times New Roman" w:cs="Times New Roman"/>
          <w:sz w:val="22"/>
          <w:szCs w:val="22"/>
          <w:shd w:val="clear" w:color="auto" w:fill="C0C0C0"/>
          <w:lang w:val="lt-LT"/>
        </w:rPr>
        <w:t>4</w:t>
      </w:r>
      <w:r w:rsidR="00FB0076" w:rsidRPr="00312F4D">
        <w:rPr>
          <w:rFonts w:ascii="Times New Roman" w:hAnsi="Times New Roman" w:cs="Times New Roman"/>
          <w:sz w:val="22"/>
          <w:szCs w:val="22"/>
          <w:shd w:val="clear" w:color="auto" w:fill="C0C0C0"/>
          <w:lang w:val="lt-LT"/>
        </w:rPr>
        <w:t xml:space="preserve">0 mg </w:t>
      </w:r>
      <w:r w:rsidR="001043A4" w:rsidRPr="00312F4D">
        <w:rPr>
          <w:rFonts w:ascii="Times New Roman" w:hAnsi="Times New Roman" w:cs="Times New Roman"/>
          <w:sz w:val="22"/>
          <w:szCs w:val="22"/>
          <w:shd w:val="clear" w:color="auto" w:fill="C0C0C0"/>
          <w:lang w:val="lt-LT"/>
        </w:rPr>
        <w:t>kramtomosi</w:t>
      </w:r>
      <w:r w:rsidR="00FB0076" w:rsidRPr="00312F4D">
        <w:rPr>
          <w:rFonts w:ascii="Times New Roman" w:hAnsi="Times New Roman" w:cs="Times New Roman"/>
          <w:sz w:val="22"/>
          <w:szCs w:val="22"/>
          <w:shd w:val="clear" w:color="auto" w:fill="C0C0C0"/>
          <w:lang w:val="lt-LT"/>
        </w:rPr>
        <w:t>os tabletės</w:t>
      </w:r>
    </w:p>
    <w:p w14:paraId="7BDF0490" w14:textId="77777777" w:rsidR="00F9576C" w:rsidRPr="00312F4D" w:rsidRDefault="00F9576C" w:rsidP="00F9576C">
      <w:pPr>
        <w:rPr>
          <w:rFonts w:ascii="Times New Roman" w:hAnsi="Times New Roman" w:cs="Times New Roman"/>
          <w:b/>
          <w:sz w:val="22"/>
          <w:szCs w:val="22"/>
          <w:lang w:val="lt-LT"/>
        </w:rPr>
      </w:pPr>
      <w:r w:rsidRPr="00312F4D" w:rsidDel="00414B25">
        <w:rPr>
          <w:rFonts w:ascii="Times New Roman" w:hAnsi="Times New Roman" w:cs="Times New Roman"/>
          <w:b/>
          <w:sz w:val="22"/>
          <w:szCs w:val="22"/>
          <w:lang w:val="lt-LT"/>
        </w:rPr>
        <w:t xml:space="preserve"> </w:t>
      </w:r>
    </w:p>
    <w:p w14:paraId="35BEF423" w14:textId="68F13054" w:rsidR="00180A93" w:rsidRPr="00312F4D" w:rsidRDefault="00180A93" w:rsidP="00D43AE2">
      <w:pPr>
        <w:outlineLvl w:val="0"/>
        <w:rPr>
          <w:rFonts w:ascii="Times New Roman" w:hAnsi="Times New Roman" w:cs="Times New Roman"/>
          <w:sz w:val="22"/>
          <w:szCs w:val="22"/>
          <w:lang w:val="lt-LT"/>
        </w:rPr>
      </w:pPr>
      <w:proofErr w:type="spellStart"/>
      <w:r w:rsidRPr="00312F4D">
        <w:rPr>
          <w:rFonts w:ascii="Times New Roman" w:hAnsi="Times New Roman" w:cs="Times New Roman"/>
          <w:sz w:val="22"/>
          <w:szCs w:val="22"/>
          <w:lang w:val="lt-LT"/>
        </w:rPr>
        <w:t>Atorvastatin</w:t>
      </w:r>
      <w:r w:rsidR="00F9576C" w:rsidRPr="00312F4D">
        <w:rPr>
          <w:rFonts w:ascii="Times New Roman" w:hAnsi="Times New Roman" w:cs="Times New Roman"/>
          <w:sz w:val="22"/>
          <w:szCs w:val="22"/>
          <w:lang w:val="lt-LT"/>
        </w:rPr>
        <w:t>as</w:t>
      </w:r>
      <w:proofErr w:type="spellEnd"/>
    </w:p>
    <w:p w14:paraId="79A8A4E0" w14:textId="77777777" w:rsidR="00180A93" w:rsidRPr="00312F4D" w:rsidRDefault="00180A93" w:rsidP="00180A93">
      <w:pPr>
        <w:rPr>
          <w:rFonts w:ascii="Times New Roman" w:hAnsi="Times New Roman" w:cs="Times New Roman"/>
          <w:noProof/>
          <w:sz w:val="22"/>
          <w:szCs w:val="22"/>
          <w:lang w:val="lt-LT"/>
        </w:rPr>
      </w:pPr>
    </w:p>
    <w:p w14:paraId="55CA0E20" w14:textId="77777777" w:rsidR="00180A93" w:rsidRPr="00312F4D" w:rsidRDefault="00180A93" w:rsidP="00180A93">
      <w:pPr>
        <w:rPr>
          <w:rFonts w:ascii="Times New Roman" w:hAnsi="Times New Roman" w:cs="Times New Roman"/>
          <w:noProof/>
          <w:sz w:val="22"/>
          <w:szCs w:val="22"/>
          <w:lang w:val="lt-LT"/>
        </w:rPr>
      </w:pPr>
    </w:p>
    <w:p w14:paraId="438CB911" w14:textId="77777777" w:rsidR="00180A93" w:rsidRPr="00312F4D" w:rsidRDefault="00180A93" w:rsidP="00180A93">
      <w:pPr>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cs="Times New Roman"/>
          <w:b/>
          <w:noProof/>
          <w:sz w:val="22"/>
          <w:szCs w:val="22"/>
          <w:lang w:val="lt-LT"/>
        </w:rPr>
      </w:pPr>
      <w:r w:rsidRPr="00312F4D">
        <w:rPr>
          <w:rFonts w:ascii="Times New Roman" w:hAnsi="Times New Roman" w:cs="Times New Roman"/>
          <w:b/>
          <w:noProof/>
          <w:sz w:val="22"/>
          <w:szCs w:val="22"/>
          <w:lang w:val="lt-LT"/>
        </w:rPr>
        <w:t>2.</w:t>
      </w:r>
      <w:r w:rsidRPr="00312F4D">
        <w:rPr>
          <w:rFonts w:ascii="Times New Roman" w:hAnsi="Times New Roman" w:cs="Times New Roman"/>
          <w:b/>
          <w:noProof/>
          <w:sz w:val="22"/>
          <w:szCs w:val="22"/>
          <w:lang w:val="lt-LT"/>
        </w:rPr>
        <w:tab/>
      </w:r>
      <w:r w:rsidR="00200F94" w:rsidRPr="00312F4D">
        <w:rPr>
          <w:rFonts w:ascii="Times New Roman" w:hAnsi="Times New Roman" w:cs="Times New Roman"/>
          <w:b/>
          <w:sz w:val="22"/>
          <w:szCs w:val="22"/>
          <w:lang w:val="lt-LT"/>
        </w:rPr>
        <w:t>VEIKLIOJI (-IOS) MEDŽIAGA (-OS) IR JOS (-Ų) KIEKIS (-IAI)</w:t>
      </w:r>
    </w:p>
    <w:p w14:paraId="08A49A0B" w14:textId="77777777" w:rsidR="00180A93" w:rsidRPr="00312F4D" w:rsidRDefault="00180A93" w:rsidP="00180A93">
      <w:pPr>
        <w:rPr>
          <w:rFonts w:ascii="Times New Roman" w:hAnsi="Times New Roman" w:cs="Times New Roman"/>
          <w:noProof/>
          <w:sz w:val="22"/>
          <w:szCs w:val="22"/>
          <w:lang w:val="lt-LT"/>
        </w:rPr>
      </w:pPr>
    </w:p>
    <w:p w14:paraId="2DB65BCF" w14:textId="77777777" w:rsidR="005941B3" w:rsidRPr="00312F4D" w:rsidRDefault="006315B5" w:rsidP="005941B3">
      <w:pPr>
        <w:rPr>
          <w:rFonts w:ascii="Times New Roman" w:hAnsi="Times New Roman" w:cs="Times New Roman"/>
          <w:sz w:val="22"/>
          <w:szCs w:val="22"/>
          <w:lang w:val="lt-LT"/>
        </w:rPr>
      </w:pPr>
      <w:r w:rsidRPr="00312F4D">
        <w:rPr>
          <w:rFonts w:ascii="Times New Roman" w:hAnsi="Times New Roman" w:cs="Times New Roman"/>
          <w:sz w:val="22"/>
          <w:szCs w:val="22"/>
          <w:lang w:val="lt-LT"/>
        </w:rPr>
        <w:t>Kiekv</w:t>
      </w:r>
      <w:r w:rsidR="005941B3" w:rsidRPr="00312F4D">
        <w:rPr>
          <w:rFonts w:ascii="Times New Roman" w:hAnsi="Times New Roman" w:cs="Times New Roman"/>
          <w:sz w:val="22"/>
          <w:szCs w:val="22"/>
          <w:lang w:val="lt-LT"/>
        </w:rPr>
        <w:t xml:space="preserve">ienoje </w:t>
      </w:r>
      <w:r w:rsidR="001F0970" w:rsidRPr="00312F4D">
        <w:rPr>
          <w:rFonts w:ascii="Times New Roman" w:hAnsi="Times New Roman" w:cs="Times New Roman"/>
          <w:sz w:val="22"/>
          <w:szCs w:val="22"/>
          <w:lang w:val="lt-LT"/>
        </w:rPr>
        <w:t>kramtomoj</w:t>
      </w:r>
      <w:r w:rsidR="005941B3" w:rsidRPr="00312F4D">
        <w:rPr>
          <w:rFonts w:ascii="Times New Roman" w:hAnsi="Times New Roman" w:cs="Times New Roman"/>
          <w:sz w:val="22"/>
          <w:szCs w:val="22"/>
          <w:lang w:val="lt-LT"/>
        </w:rPr>
        <w:t xml:space="preserve">oje tabletėje yra </w:t>
      </w:r>
      <w:r w:rsidR="001F0970" w:rsidRPr="00312F4D">
        <w:rPr>
          <w:rFonts w:ascii="Times New Roman" w:hAnsi="Times New Roman" w:cs="Times New Roman"/>
          <w:sz w:val="22"/>
          <w:szCs w:val="22"/>
          <w:lang w:val="lt-LT"/>
        </w:rPr>
        <w:t>5</w:t>
      </w:r>
      <w:r w:rsidR="005941B3" w:rsidRPr="00312F4D">
        <w:rPr>
          <w:rFonts w:ascii="Times New Roman" w:hAnsi="Times New Roman" w:cs="Times New Roman"/>
          <w:sz w:val="22"/>
          <w:szCs w:val="22"/>
          <w:lang w:val="lt-LT"/>
        </w:rPr>
        <w:t xml:space="preserve"> mg </w:t>
      </w:r>
      <w:proofErr w:type="spellStart"/>
      <w:r w:rsidR="005941B3" w:rsidRPr="00312F4D">
        <w:rPr>
          <w:rFonts w:ascii="Times New Roman" w:hAnsi="Times New Roman" w:cs="Times New Roman"/>
          <w:sz w:val="22"/>
          <w:szCs w:val="22"/>
          <w:lang w:val="lt-LT"/>
        </w:rPr>
        <w:t>atorvastatino</w:t>
      </w:r>
      <w:proofErr w:type="spellEnd"/>
      <w:r w:rsidR="005941B3" w:rsidRPr="00312F4D">
        <w:rPr>
          <w:rFonts w:ascii="Times New Roman" w:hAnsi="Times New Roman" w:cs="Times New Roman"/>
          <w:sz w:val="22"/>
          <w:szCs w:val="22"/>
          <w:lang w:val="lt-LT"/>
        </w:rPr>
        <w:t xml:space="preserve"> (</w:t>
      </w:r>
      <w:proofErr w:type="spellStart"/>
      <w:r w:rsidR="005941B3" w:rsidRPr="00312F4D">
        <w:rPr>
          <w:rFonts w:ascii="Times New Roman" w:hAnsi="Times New Roman" w:cs="Times New Roman"/>
          <w:sz w:val="22"/>
          <w:szCs w:val="22"/>
          <w:lang w:val="lt-LT"/>
        </w:rPr>
        <w:t>atorvastatino</w:t>
      </w:r>
      <w:proofErr w:type="spellEnd"/>
      <w:r w:rsidR="005941B3" w:rsidRPr="00312F4D">
        <w:rPr>
          <w:rFonts w:ascii="Times New Roman" w:hAnsi="Times New Roman" w:cs="Times New Roman"/>
          <w:sz w:val="22"/>
          <w:szCs w:val="22"/>
          <w:lang w:val="lt-LT"/>
        </w:rPr>
        <w:t xml:space="preserve"> kalcio druskos </w:t>
      </w:r>
      <w:proofErr w:type="spellStart"/>
      <w:r w:rsidR="005941B3" w:rsidRPr="00312F4D">
        <w:rPr>
          <w:rFonts w:ascii="Times New Roman" w:hAnsi="Times New Roman" w:cs="Times New Roman"/>
          <w:sz w:val="22"/>
          <w:szCs w:val="22"/>
          <w:lang w:val="lt-LT"/>
        </w:rPr>
        <w:t>trihidrato</w:t>
      </w:r>
      <w:proofErr w:type="spellEnd"/>
      <w:r w:rsidR="005941B3" w:rsidRPr="00312F4D">
        <w:rPr>
          <w:rFonts w:ascii="Times New Roman" w:hAnsi="Times New Roman" w:cs="Times New Roman"/>
          <w:sz w:val="22"/>
          <w:szCs w:val="22"/>
          <w:lang w:val="lt-LT"/>
        </w:rPr>
        <w:t xml:space="preserve"> pavidalu).</w:t>
      </w:r>
    </w:p>
    <w:p w14:paraId="47ECD670" w14:textId="77777777" w:rsidR="005941B3" w:rsidRPr="00312F4D" w:rsidRDefault="006315B5" w:rsidP="005941B3">
      <w:pPr>
        <w:rPr>
          <w:rFonts w:ascii="Times New Roman" w:hAnsi="Times New Roman" w:cs="Times New Roman"/>
          <w:sz w:val="22"/>
          <w:szCs w:val="22"/>
          <w:lang w:val="lt-LT"/>
        </w:rPr>
      </w:pPr>
      <w:r w:rsidRPr="00312F4D">
        <w:rPr>
          <w:rFonts w:ascii="Times New Roman" w:hAnsi="Times New Roman" w:cs="Times New Roman"/>
          <w:sz w:val="22"/>
          <w:szCs w:val="22"/>
          <w:shd w:val="clear" w:color="auto" w:fill="E6E6E6"/>
          <w:lang w:val="lt-LT"/>
        </w:rPr>
        <w:t>Kiekv</w:t>
      </w:r>
      <w:r w:rsidR="005941B3" w:rsidRPr="00312F4D">
        <w:rPr>
          <w:rFonts w:ascii="Times New Roman" w:hAnsi="Times New Roman" w:cs="Times New Roman"/>
          <w:sz w:val="22"/>
          <w:szCs w:val="22"/>
          <w:shd w:val="clear" w:color="auto" w:fill="E6E6E6"/>
          <w:lang w:val="lt-LT"/>
        </w:rPr>
        <w:t xml:space="preserve">ienoje </w:t>
      </w:r>
      <w:r w:rsidR="001F0970" w:rsidRPr="00312F4D">
        <w:rPr>
          <w:rFonts w:ascii="Times New Roman" w:hAnsi="Times New Roman" w:cs="Times New Roman"/>
          <w:sz w:val="22"/>
          <w:szCs w:val="22"/>
          <w:shd w:val="clear" w:color="auto" w:fill="E6E6E6"/>
          <w:lang w:val="lt-LT"/>
        </w:rPr>
        <w:t>kramtomoj</w:t>
      </w:r>
      <w:r w:rsidR="005941B3" w:rsidRPr="00312F4D">
        <w:rPr>
          <w:rFonts w:ascii="Times New Roman" w:hAnsi="Times New Roman" w:cs="Times New Roman"/>
          <w:sz w:val="22"/>
          <w:szCs w:val="22"/>
          <w:shd w:val="clear" w:color="auto" w:fill="E6E6E6"/>
          <w:lang w:val="lt-LT"/>
        </w:rPr>
        <w:t xml:space="preserve">oje tabletėje yra </w:t>
      </w:r>
      <w:r w:rsidR="001F0970" w:rsidRPr="00312F4D">
        <w:rPr>
          <w:rFonts w:ascii="Times New Roman" w:hAnsi="Times New Roman" w:cs="Times New Roman"/>
          <w:sz w:val="22"/>
          <w:szCs w:val="22"/>
          <w:shd w:val="clear" w:color="auto" w:fill="E6E6E6"/>
          <w:lang w:val="lt-LT"/>
        </w:rPr>
        <w:t>1</w:t>
      </w:r>
      <w:r w:rsidR="005941B3" w:rsidRPr="00312F4D">
        <w:rPr>
          <w:rFonts w:ascii="Times New Roman" w:hAnsi="Times New Roman" w:cs="Times New Roman"/>
          <w:sz w:val="22"/>
          <w:szCs w:val="22"/>
          <w:shd w:val="clear" w:color="auto" w:fill="E6E6E6"/>
          <w:lang w:val="lt-LT"/>
        </w:rPr>
        <w:t xml:space="preserve">0 mg </w:t>
      </w:r>
      <w:proofErr w:type="spellStart"/>
      <w:r w:rsidR="005941B3" w:rsidRPr="00312F4D">
        <w:rPr>
          <w:rFonts w:ascii="Times New Roman" w:hAnsi="Times New Roman" w:cs="Times New Roman"/>
          <w:sz w:val="22"/>
          <w:szCs w:val="22"/>
          <w:shd w:val="clear" w:color="auto" w:fill="E6E6E6"/>
          <w:lang w:val="lt-LT"/>
        </w:rPr>
        <w:t>atorvastatino</w:t>
      </w:r>
      <w:proofErr w:type="spellEnd"/>
      <w:r w:rsidR="005941B3" w:rsidRPr="00312F4D">
        <w:rPr>
          <w:rFonts w:ascii="Times New Roman" w:hAnsi="Times New Roman" w:cs="Times New Roman"/>
          <w:sz w:val="22"/>
          <w:szCs w:val="22"/>
          <w:shd w:val="clear" w:color="auto" w:fill="E6E6E6"/>
          <w:lang w:val="lt-LT"/>
        </w:rPr>
        <w:t xml:space="preserve"> (</w:t>
      </w:r>
      <w:proofErr w:type="spellStart"/>
      <w:r w:rsidR="005941B3" w:rsidRPr="00312F4D">
        <w:rPr>
          <w:rFonts w:ascii="Times New Roman" w:hAnsi="Times New Roman" w:cs="Times New Roman"/>
          <w:sz w:val="22"/>
          <w:szCs w:val="22"/>
          <w:shd w:val="clear" w:color="auto" w:fill="E6E6E6"/>
          <w:lang w:val="lt-LT"/>
        </w:rPr>
        <w:t>atorvastatino</w:t>
      </w:r>
      <w:proofErr w:type="spellEnd"/>
      <w:r w:rsidR="005941B3" w:rsidRPr="00312F4D">
        <w:rPr>
          <w:rFonts w:ascii="Times New Roman" w:hAnsi="Times New Roman" w:cs="Times New Roman"/>
          <w:sz w:val="22"/>
          <w:szCs w:val="22"/>
          <w:shd w:val="clear" w:color="auto" w:fill="E6E6E6"/>
          <w:lang w:val="lt-LT"/>
        </w:rPr>
        <w:t xml:space="preserve"> kalcio druskos </w:t>
      </w:r>
      <w:proofErr w:type="spellStart"/>
      <w:r w:rsidR="005941B3" w:rsidRPr="00312F4D">
        <w:rPr>
          <w:rFonts w:ascii="Times New Roman" w:hAnsi="Times New Roman" w:cs="Times New Roman"/>
          <w:sz w:val="22"/>
          <w:szCs w:val="22"/>
          <w:shd w:val="clear" w:color="auto" w:fill="E6E6E6"/>
          <w:lang w:val="lt-LT"/>
        </w:rPr>
        <w:t>trihidrato</w:t>
      </w:r>
      <w:proofErr w:type="spellEnd"/>
      <w:r w:rsidR="005941B3" w:rsidRPr="00312F4D">
        <w:rPr>
          <w:rFonts w:ascii="Times New Roman" w:hAnsi="Times New Roman" w:cs="Times New Roman"/>
          <w:sz w:val="22"/>
          <w:szCs w:val="22"/>
          <w:shd w:val="clear" w:color="auto" w:fill="E6E6E6"/>
          <w:lang w:val="lt-LT"/>
        </w:rPr>
        <w:t xml:space="preserve"> pavidalu).</w:t>
      </w:r>
      <w:r w:rsidR="005941B3" w:rsidRPr="00312F4D">
        <w:rPr>
          <w:rFonts w:ascii="Times New Roman" w:hAnsi="Times New Roman" w:cs="Times New Roman"/>
          <w:sz w:val="22"/>
          <w:szCs w:val="22"/>
          <w:lang w:val="lt-LT"/>
        </w:rPr>
        <w:t xml:space="preserve"> </w:t>
      </w:r>
    </w:p>
    <w:p w14:paraId="63EB500A" w14:textId="77777777" w:rsidR="005941B3" w:rsidRPr="00312F4D" w:rsidRDefault="006315B5" w:rsidP="005941B3">
      <w:pPr>
        <w:rPr>
          <w:rFonts w:ascii="Times New Roman" w:hAnsi="Times New Roman" w:cs="Times New Roman"/>
          <w:sz w:val="22"/>
          <w:szCs w:val="22"/>
          <w:lang w:val="lt-LT"/>
        </w:rPr>
      </w:pPr>
      <w:r w:rsidRPr="00312F4D">
        <w:rPr>
          <w:rFonts w:ascii="Times New Roman" w:hAnsi="Times New Roman" w:cs="Times New Roman"/>
          <w:sz w:val="22"/>
          <w:szCs w:val="22"/>
          <w:shd w:val="clear" w:color="auto" w:fill="D9D9D9"/>
          <w:lang w:val="lt-LT"/>
        </w:rPr>
        <w:t>Kiekv</w:t>
      </w:r>
      <w:r w:rsidR="005941B3" w:rsidRPr="00312F4D">
        <w:rPr>
          <w:rFonts w:ascii="Times New Roman" w:hAnsi="Times New Roman" w:cs="Times New Roman"/>
          <w:sz w:val="22"/>
          <w:szCs w:val="22"/>
          <w:shd w:val="clear" w:color="auto" w:fill="D9D9D9"/>
          <w:lang w:val="lt-LT"/>
        </w:rPr>
        <w:t xml:space="preserve">ienoje </w:t>
      </w:r>
      <w:r w:rsidR="001F0970" w:rsidRPr="00312F4D">
        <w:rPr>
          <w:rFonts w:ascii="Times New Roman" w:hAnsi="Times New Roman" w:cs="Times New Roman"/>
          <w:sz w:val="22"/>
          <w:szCs w:val="22"/>
          <w:shd w:val="clear" w:color="auto" w:fill="D9D9D9"/>
          <w:lang w:val="lt-LT"/>
        </w:rPr>
        <w:t>kramtomoj</w:t>
      </w:r>
      <w:r w:rsidR="005941B3" w:rsidRPr="00312F4D">
        <w:rPr>
          <w:rFonts w:ascii="Times New Roman" w:hAnsi="Times New Roman" w:cs="Times New Roman"/>
          <w:sz w:val="22"/>
          <w:szCs w:val="22"/>
          <w:shd w:val="clear" w:color="auto" w:fill="D9D9D9"/>
          <w:lang w:val="lt-LT"/>
        </w:rPr>
        <w:t xml:space="preserve">oje tabletėje yra </w:t>
      </w:r>
      <w:r w:rsidR="001F0970" w:rsidRPr="00312F4D">
        <w:rPr>
          <w:rFonts w:ascii="Times New Roman" w:hAnsi="Times New Roman" w:cs="Times New Roman"/>
          <w:sz w:val="22"/>
          <w:szCs w:val="22"/>
          <w:shd w:val="clear" w:color="auto" w:fill="D9D9D9"/>
          <w:lang w:val="lt-LT"/>
        </w:rPr>
        <w:t>2</w:t>
      </w:r>
      <w:r w:rsidR="005941B3" w:rsidRPr="00312F4D">
        <w:rPr>
          <w:rFonts w:ascii="Times New Roman" w:hAnsi="Times New Roman" w:cs="Times New Roman"/>
          <w:sz w:val="22"/>
          <w:szCs w:val="22"/>
          <w:shd w:val="clear" w:color="auto" w:fill="D9D9D9"/>
          <w:lang w:val="lt-LT"/>
        </w:rPr>
        <w:t xml:space="preserve">0 mg </w:t>
      </w:r>
      <w:proofErr w:type="spellStart"/>
      <w:r w:rsidR="005941B3" w:rsidRPr="00312F4D">
        <w:rPr>
          <w:rFonts w:ascii="Times New Roman" w:hAnsi="Times New Roman" w:cs="Times New Roman"/>
          <w:sz w:val="22"/>
          <w:szCs w:val="22"/>
          <w:shd w:val="clear" w:color="auto" w:fill="D9D9D9"/>
          <w:lang w:val="lt-LT"/>
        </w:rPr>
        <w:t>atorvastatino</w:t>
      </w:r>
      <w:proofErr w:type="spellEnd"/>
      <w:r w:rsidR="005941B3" w:rsidRPr="00312F4D">
        <w:rPr>
          <w:rFonts w:ascii="Times New Roman" w:hAnsi="Times New Roman" w:cs="Times New Roman"/>
          <w:sz w:val="22"/>
          <w:szCs w:val="22"/>
          <w:shd w:val="clear" w:color="auto" w:fill="D9D9D9"/>
          <w:lang w:val="lt-LT"/>
        </w:rPr>
        <w:t xml:space="preserve"> (</w:t>
      </w:r>
      <w:proofErr w:type="spellStart"/>
      <w:r w:rsidR="005941B3" w:rsidRPr="00312F4D">
        <w:rPr>
          <w:rFonts w:ascii="Times New Roman" w:hAnsi="Times New Roman" w:cs="Times New Roman"/>
          <w:sz w:val="22"/>
          <w:szCs w:val="22"/>
          <w:shd w:val="clear" w:color="auto" w:fill="D9D9D9"/>
          <w:lang w:val="lt-LT"/>
        </w:rPr>
        <w:t>atorvastatino</w:t>
      </w:r>
      <w:proofErr w:type="spellEnd"/>
      <w:r w:rsidR="005941B3" w:rsidRPr="00312F4D">
        <w:rPr>
          <w:rFonts w:ascii="Times New Roman" w:hAnsi="Times New Roman" w:cs="Times New Roman"/>
          <w:sz w:val="22"/>
          <w:szCs w:val="22"/>
          <w:shd w:val="clear" w:color="auto" w:fill="D9D9D9"/>
          <w:lang w:val="lt-LT"/>
        </w:rPr>
        <w:t xml:space="preserve"> kalcio druskos </w:t>
      </w:r>
      <w:proofErr w:type="spellStart"/>
      <w:r w:rsidR="005941B3" w:rsidRPr="00312F4D">
        <w:rPr>
          <w:rFonts w:ascii="Times New Roman" w:hAnsi="Times New Roman" w:cs="Times New Roman"/>
          <w:sz w:val="22"/>
          <w:szCs w:val="22"/>
          <w:shd w:val="clear" w:color="auto" w:fill="D9D9D9"/>
          <w:lang w:val="lt-LT"/>
        </w:rPr>
        <w:t>trihidrato</w:t>
      </w:r>
      <w:proofErr w:type="spellEnd"/>
      <w:r w:rsidR="005941B3" w:rsidRPr="00312F4D">
        <w:rPr>
          <w:rFonts w:ascii="Times New Roman" w:hAnsi="Times New Roman" w:cs="Times New Roman"/>
          <w:sz w:val="22"/>
          <w:szCs w:val="22"/>
          <w:shd w:val="clear" w:color="auto" w:fill="D9D9D9"/>
          <w:lang w:val="lt-LT"/>
        </w:rPr>
        <w:t xml:space="preserve"> pavidalu).</w:t>
      </w:r>
      <w:r w:rsidR="005941B3" w:rsidRPr="00312F4D">
        <w:rPr>
          <w:rFonts w:ascii="Times New Roman" w:hAnsi="Times New Roman" w:cs="Times New Roman"/>
          <w:sz w:val="22"/>
          <w:szCs w:val="22"/>
          <w:lang w:val="lt-LT"/>
        </w:rPr>
        <w:t xml:space="preserve"> </w:t>
      </w:r>
    </w:p>
    <w:p w14:paraId="556A892A" w14:textId="77777777" w:rsidR="00180A93" w:rsidRPr="00312F4D" w:rsidRDefault="006315B5" w:rsidP="005941B3">
      <w:pPr>
        <w:rPr>
          <w:rFonts w:ascii="Times New Roman" w:hAnsi="Times New Roman" w:cs="Times New Roman"/>
          <w:sz w:val="22"/>
          <w:szCs w:val="22"/>
          <w:shd w:val="clear" w:color="auto" w:fill="C0C0C0"/>
          <w:lang w:val="lt-LT"/>
        </w:rPr>
      </w:pPr>
      <w:r w:rsidRPr="00312F4D">
        <w:rPr>
          <w:rFonts w:ascii="Times New Roman" w:hAnsi="Times New Roman" w:cs="Times New Roman"/>
          <w:sz w:val="22"/>
          <w:szCs w:val="22"/>
          <w:shd w:val="clear" w:color="auto" w:fill="C0C0C0"/>
          <w:lang w:val="lt-LT"/>
        </w:rPr>
        <w:t>Kiekv</w:t>
      </w:r>
      <w:r w:rsidR="005941B3" w:rsidRPr="00312F4D">
        <w:rPr>
          <w:rFonts w:ascii="Times New Roman" w:hAnsi="Times New Roman" w:cs="Times New Roman"/>
          <w:sz w:val="22"/>
          <w:szCs w:val="22"/>
          <w:shd w:val="clear" w:color="auto" w:fill="C0C0C0"/>
          <w:lang w:val="lt-LT"/>
        </w:rPr>
        <w:t xml:space="preserve">ienoje </w:t>
      </w:r>
      <w:r w:rsidR="001F0970" w:rsidRPr="00312F4D">
        <w:rPr>
          <w:rFonts w:ascii="Times New Roman" w:hAnsi="Times New Roman" w:cs="Times New Roman"/>
          <w:sz w:val="22"/>
          <w:szCs w:val="22"/>
          <w:shd w:val="clear" w:color="auto" w:fill="C0C0C0"/>
          <w:lang w:val="lt-LT"/>
        </w:rPr>
        <w:t>kramtomoj</w:t>
      </w:r>
      <w:r w:rsidR="005941B3" w:rsidRPr="00312F4D">
        <w:rPr>
          <w:rFonts w:ascii="Times New Roman" w:hAnsi="Times New Roman" w:cs="Times New Roman"/>
          <w:sz w:val="22"/>
          <w:szCs w:val="22"/>
          <w:shd w:val="clear" w:color="auto" w:fill="C0C0C0"/>
          <w:lang w:val="lt-LT"/>
        </w:rPr>
        <w:t xml:space="preserve">oje tabletėje yra </w:t>
      </w:r>
      <w:r w:rsidR="001F0970" w:rsidRPr="00312F4D">
        <w:rPr>
          <w:rFonts w:ascii="Times New Roman" w:hAnsi="Times New Roman" w:cs="Times New Roman"/>
          <w:sz w:val="22"/>
          <w:szCs w:val="22"/>
          <w:shd w:val="clear" w:color="auto" w:fill="C0C0C0"/>
          <w:lang w:val="lt-LT"/>
        </w:rPr>
        <w:t>4</w:t>
      </w:r>
      <w:r w:rsidR="005941B3" w:rsidRPr="00312F4D">
        <w:rPr>
          <w:rFonts w:ascii="Times New Roman" w:hAnsi="Times New Roman" w:cs="Times New Roman"/>
          <w:sz w:val="22"/>
          <w:szCs w:val="22"/>
          <w:shd w:val="clear" w:color="auto" w:fill="C0C0C0"/>
          <w:lang w:val="lt-LT"/>
        </w:rPr>
        <w:t xml:space="preserve">0 mg </w:t>
      </w:r>
      <w:proofErr w:type="spellStart"/>
      <w:r w:rsidR="005941B3" w:rsidRPr="00312F4D">
        <w:rPr>
          <w:rFonts w:ascii="Times New Roman" w:hAnsi="Times New Roman" w:cs="Times New Roman"/>
          <w:sz w:val="22"/>
          <w:szCs w:val="22"/>
          <w:shd w:val="clear" w:color="auto" w:fill="C0C0C0"/>
          <w:lang w:val="lt-LT"/>
        </w:rPr>
        <w:t>atorvastatino</w:t>
      </w:r>
      <w:proofErr w:type="spellEnd"/>
      <w:r w:rsidR="005941B3" w:rsidRPr="00312F4D">
        <w:rPr>
          <w:rFonts w:ascii="Times New Roman" w:hAnsi="Times New Roman" w:cs="Times New Roman"/>
          <w:sz w:val="22"/>
          <w:szCs w:val="22"/>
          <w:shd w:val="clear" w:color="auto" w:fill="C0C0C0"/>
          <w:lang w:val="lt-LT"/>
        </w:rPr>
        <w:t xml:space="preserve"> (</w:t>
      </w:r>
      <w:proofErr w:type="spellStart"/>
      <w:r w:rsidR="005941B3" w:rsidRPr="00312F4D">
        <w:rPr>
          <w:rFonts w:ascii="Times New Roman" w:hAnsi="Times New Roman" w:cs="Times New Roman"/>
          <w:sz w:val="22"/>
          <w:szCs w:val="22"/>
          <w:shd w:val="clear" w:color="auto" w:fill="C0C0C0"/>
          <w:lang w:val="lt-LT"/>
        </w:rPr>
        <w:t>atorvastatino</w:t>
      </w:r>
      <w:proofErr w:type="spellEnd"/>
      <w:r w:rsidR="005941B3" w:rsidRPr="00312F4D">
        <w:rPr>
          <w:rFonts w:ascii="Times New Roman" w:hAnsi="Times New Roman" w:cs="Times New Roman"/>
          <w:sz w:val="22"/>
          <w:szCs w:val="22"/>
          <w:shd w:val="clear" w:color="auto" w:fill="C0C0C0"/>
          <w:lang w:val="lt-LT"/>
        </w:rPr>
        <w:t xml:space="preserve"> kalcio druskos </w:t>
      </w:r>
      <w:proofErr w:type="spellStart"/>
      <w:r w:rsidR="005941B3" w:rsidRPr="00312F4D">
        <w:rPr>
          <w:rFonts w:ascii="Times New Roman" w:hAnsi="Times New Roman" w:cs="Times New Roman"/>
          <w:sz w:val="22"/>
          <w:szCs w:val="22"/>
          <w:shd w:val="clear" w:color="auto" w:fill="C0C0C0"/>
          <w:lang w:val="lt-LT"/>
        </w:rPr>
        <w:t>trihidrato</w:t>
      </w:r>
      <w:proofErr w:type="spellEnd"/>
      <w:r w:rsidR="005941B3" w:rsidRPr="00312F4D">
        <w:rPr>
          <w:rFonts w:ascii="Times New Roman" w:hAnsi="Times New Roman" w:cs="Times New Roman"/>
          <w:sz w:val="22"/>
          <w:szCs w:val="22"/>
          <w:shd w:val="clear" w:color="auto" w:fill="C0C0C0"/>
          <w:lang w:val="lt-LT"/>
        </w:rPr>
        <w:t xml:space="preserve"> pavidalu).</w:t>
      </w:r>
      <w:r w:rsidR="00180A93" w:rsidRPr="00312F4D">
        <w:rPr>
          <w:rFonts w:ascii="Times New Roman" w:hAnsi="Times New Roman" w:cs="Times New Roman"/>
          <w:sz w:val="22"/>
          <w:szCs w:val="22"/>
          <w:shd w:val="clear" w:color="auto" w:fill="C0C0C0"/>
          <w:lang w:val="lt-LT"/>
        </w:rPr>
        <w:t xml:space="preserve"> </w:t>
      </w:r>
    </w:p>
    <w:p w14:paraId="731D01EC" w14:textId="77777777" w:rsidR="00180A93" w:rsidRPr="00312F4D" w:rsidRDefault="00180A93" w:rsidP="00180A93">
      <w:pPr>
        <w:rPr>
          <w:rFonts w:ascii="Times New Roman" w:hAnsi="Times New Roman" w:cs="Times New Roman"/>
          <w:sz w:val="22"/>
          <w:szCs w:val="22"/>
          <w:shd w:val="clear" w:color="auto" w:fill="C0C0C0"/>
          <w:lang w:val="lt-LT"/>
        </w:rPr>
      </w:pPr>
    </w:p>
    <w:p w14:paraId="3ADFA9A1" w14:textId="77777777" w:rsidR="00180A93" w:rsidRPr="00312F4D" w:rsidRDefault="00180A93" w:rsidP="00180A93">
      <w:pPr>
        <w:rPr>
          <w:rFonts w:ascii="Times New Roman" w:hAnsi="Times New Roman" w:cs="Times New Roman"/>
          <w:noProof/>
          <w:sz w:val="22"/>
          <w:szCs w:val="22"/>
          <w:lang w:val="lt-LT"/>
        </w:rPr>
      </w:pPr>
    </w:p>
    <w:p w14:paraId="317B58BC" w14:textId="77777777" w:rsidR="00180A93" w:rsidRPr="00312F4D" w:rsidRDefault="00180A93" w:rsidP="00180A93">
      <w:pPr>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sz w:val="22"/>
          <w:highlight w:val="lightGray"/>
          <w:lang w:val="lt-LT"/>
        </w:rPr>
      </w:pPr>
      <w:r w:rsidRPr="00312F4D">
        <w:rPr>
          <w:rFonts w:ascii="Times New Roman" w:hAnsi="Times New Roman" w:cs="Times New Roman"/>
          <w:b/>
          <w:noProof/>
          <w:sz w:val="22"/>
          <w:szCs w:val="22"/>
          <w:lang w:val="lt-LT"/>
        </w:rPr>
        <w:t>3.</w:t>
      </w:r>
      <w:r w:rsidRPr="00312F4D">
        <w:rPr>
          <w:rFonts w:ascii="Times New Roman" w:hAnsi="Times New Roman" w:cs="Times New Roman"/>
          <w:b/>
          <w:noProof/>
          <w:sz w:val="22"/>
          <w:szCs w:val="22"/>
          <w:lang w:val="lt-LT"/>
        </w:rPr>
        <w:tab/>
      </w:r>
      <w:r w:rsidR="005941B3" w:rsidRPr="00312F4D">
        <w:rPr>
          <w:rFonts w:ascii="Times New Roman" w:hAnsi="Times New Roman" w:cs="Times New Roman"/>
          <w:b/>
          <w:sz w:val="22"/>
          <w:szCs w:val="22"/>
          <w:lang w:val="lt-LT"/>
        </w:rPr>
        <w:t>PAGALBINIŲ MEDŽIAGŲ SĄRAŠAS</w:t>
      </w:r>
    </w:p>
    <w:p w14:paraId="6407F691" w14:textId="77777777" w:rsidR="00180A93" w:rsidRPr="00312F4D" w:rsidRDefault="00180A93" w:rsidP="00180A93">
      <w:pPr>
        <w:rPr>
          <w:rFonts w:ascii="Times New Roman" w:hAnsi="Times New Roman" w:cs="Times New Roman"/>
          <w:noProof/>
          <w:sz w:val="22"/>
          <w:szCs w:val="22"/>
          <w:lang w:val="lt-LT"/>
        </w:rPr>
      </w:pPr>
    </w:p>
    <w:p w14:paraId="208B0373" w14:textId="57359812" w:rsidR="00180A93" w:rsidRPr="00312F4D" w:rsidRDefault="008252E4" w:rsidP="00D43AE2">
      <w:pPr>
        <w:outlineLvl w:val="0"/>
        <w:rPr>
          <w:rFonts w:ascii="Times New Roman" w:hAnsi="Times New Roman" w:cs="Times New Roman"/>
          <w:noProof/>
          <w:sz w:val="22"/>
          <w:szCs w:val="22"/>
          <w:lang w:val="lt-LT"/>
        </w:rPr>
      </w:pPr>
      <w:r w:rsidRPr="00312F4D">
        <w:rPr>
          <w:rFonts w:ascii="Times New Roman" w:hAnsi="Times New Roman" w:cs="Times New Roman"/>
          <w:sz w:val="22"/>
          <w:szCs w:val="22"/>
          <w:lang w:val="lt-LT"/>
        </w:rPr>
        <w:t xml:space="preserve">Sudėtyje yra </w:t>
      </w:r>
      <w:proofErr w:type="spellStart"/>
      <w:r w:rsidR="001F0970" w:rsidRPr="00312F4D">
        <w:rPr>
          <w:rFonts w:ascii="Times New Roman" w:hAnsi="Times New Roman" w:cs="Times New Roman"/>
          <w:sz w:val="22"/>
          <w:szCs w:val="22"/>
          <w:lang w:val="lt-LT"/>
        </w:rPr>
        <w:t>aspartam</w:t>
      </w:r>
      <w:r w:rsidRPr="00312F4D">
        <w:rPr>
          <w:rFonts w:ascii="Times New Roman" w:hAnsi="Times New Roman" w:cs="Times New Roman"/>
          <w:sz w:val="22"/>
          <w:szCs w:val="22"/>
          <w:lang w:val="lt-LT"/>
        </w:rPr>
        <w:t>o</w:t>
      </w:r>
      <w:proofErr w:type="spellEnd"/>
      <w:r w:rsidR="00AF2F74">
        <w:rPr>
          <w:rFonts w:ascii="Times New Roman" w:hAnsi="Times New Roman" w:cs="Times New Roman"/>
          <w:sz w:val="22"/>
          <w:szCs w:val="22"/>
          <w:lang w:val="lt-LT"/>
        </w:rPr>
        <w:t xml:space="preserve"> (E 951)</w:t>
      </w:r>
      <w:r w:rsidRPr="00312F4D">
        <w:rPr>
          <w:rFonts w:ascii="Times New Roman" w:hAnsi="Times New Roman" w:cs="Times New Roman"/>
          <w:sz w:val="22"/>
          <w:szCs w:val="22"/>
          <w:lang w:val="lt-LT"/>
        </w:rPr>
        <w:t>. Išsamią informaciją žr. pakuotės lapelyje.</w:t>
      </w:r>
    </w:p>
    <w:p w14:paraId="10102667" w14:textId="77777777" w:rsidR="00180A93" w:rsidRPr="00312F4D" w:rsidRDefault="00180A93" w:rsidP="00180A93">
      <w:pPr>
        <w:rPr>
          <w:rFonts w:ascii="Times New Roman" w:hAnsi="Times New Roman" w:cs="Times New Roman"/>
          <w:noProof/>
          <w:sz w:val="22"/>
          <w:szCs w:val="22"/>
          <w:lang w:val="lt-LT"/>
        </w:rPr>
      </w:pPr>
    </w:p>
    <w:p w14:paraId="569DE5CE" w14:textId="77777777" w:rsidR="00180A93" w:rsidRPr="00312F4D" w:rsidRDefault="00180A93" w:rsidP="00180A93">
      <w:pPr>
        <w:rPr>
          <w:rFonts w:ascii="Times New Roman" w:hAnsi="Times New Roman" w:cs="Times New Roman"/>
          <w:noProof/>
          <w:sz w:val="22"/>
          <w:szCs w:val="22"/>
          <w:lang w:val="lt-LT"/>
        </w:rPr>
      </w:pPr>
    </w:p>
    <w:p w14:paraId="0285E602" w14:textId="77777777" w:rsidR="00180A93" w:rsidRPr="00312F4D" w:rsidRDefault="00180A93" w:rsidP="00180A93">
      <w:pPr>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cs="Times New Roman"/>
          <w:noProof/>
          <w:sz w:val="22"/>
          <w:szCs w:val="22"/>
          <w:lang w:val="lt-LT"/>
        </w:rPr>
      </w:pPr>
      <w:r w:rsidRPr="00312F4D">
        <w:rPr>
          <w:rFonts w:ascii="Times New Roman" w:hAnsi="Times New Roman" w:cs="Times New Roman"/>
          <w:b/>
          <w:noProof/>
          <w:sz w:val="22"/>
          <w:szCs w:val="22"/>
          <w:lang w:val="lt-LT"/>
        </w:rPr>
        <w:t>4.</w:t>
      </w:r>
      <w:r w:rsidRPr="00312F4D">
        <w:rPr>
          <w:rFonts w:ascii="Times New Roman" w:hAnsi="Times New Roman" w:cs="Times New Roman"/>
          <w:b/>
          <w:noProof/>
          <w:sz w:val="22"/>
          <w:szCs w:val="22"/>
          <w:lang w:val="lt-LT"/>
        </w:rPr>
        <w:tab/>
      </w:r>
      <w:r w:rsidR="008B5305" w:rsidRPr="00312F4D">
        <w:rPr>
          <w:rFonts w:ascii="Times New Roman" w:hAnsi="Times New Roman" w:cs="Times New Roman"/>
          <w:b/>
          <w:sz w:val="22"/>
          <w:szCs w:val="22"/>
          <w:lang w:val="lt-LT"/>
        </w:rPr>
        <w:t>FARMACINĖ FORMA IR KIEKIS PAKUOTĖJE</w:t>
      </w:r>
    </w:p>
    <w:p w14:paraId="65D589DB" w14:textId="77777777" w:rsidR="00180A93" w:rsidRPr="00312F4D" w:rsidRDefault="00180A93" w:rsidP="00180A93">
      <w:pPr>
        <w:rPr>
          <w:rFonts w:ascii="Times New Roman" w:hAnsi="Times New Roman" w:cs="Times New Roman"/>
          <w:noProof/>
          <w:sz w:val="22"/>
          <w:szCs w:val="22"/>
          <w:lang w:val="lt-LT"/>
        </w:rPr>
      </w:pPr>
    </w:p>
    <w:p w14:paraId="4C167A11" w14:textId="77777777" w:rsidR="00180A93" w:rsidRPr="00312F4D" w:rsidRDefault="001F0970" w:rsidP="008252E4">
      <w:pPr>
        <w:rPr>
          <w:rFonts w:ascii="Times New Roman" w:hAnsi="Times New Roman" w:cs="Times New Roman"/>
          <w:sz w:val="22"/>
          <w:szCs w:val="22"/>
          <w:lang w:val="lt-LT"/>
        </w:rPr>
      </w:pPr>
      <w:r w:rsidRPr="00312F4D">
        <w:rPr>
          <w:rFonts w:ascii="Times New Roman" w:hAnsi="Times New Roman" w:cs="Times New Roman"/>
          <w:noProof/>
          <w:sz w:val="22"/>
          <w:szCs w:val="22"/>
          <w:lang w:val="lt-LT"/>
        </w:rPr>
        <w:t>30 kramtomųjų tablečių.</w:t>
      </w:r>
      <w:r w:rsidRPr="00312F4D" w:rsidDel="008252E4">
        <w:rPr>
          <w:rFonts w:ascii="Times New Roman" w:hAnsi="Times New Roman" w:cs="Times New Roman"/>
          <w:sz w:val="22"/>
          <w:szCs w:val="22"/>
          <w:lang w:val="lt-LT"/>
        </w:rPr>
        <w:t xml:space="preserve"> </w:t>
      </w:r>
    </w:p>
    <w:p w14:paraId="1555B10D" w14:textId="77777777" w:rsidR="00180A93" w:rsidRPr="00312F4D" w:rsidRDefault="00180A93" w:rsidP="00180A93">
      <w:pPr>
        <w:rPr>
          <w:rFonts w:ascii="Times New Roman" w:hAnsi="Times New Roman" w:cs="Times New Roman"/>
          <w:noProof/>
          <w:sz w:val="22"/>
          <w:szCs w:val="22"/>
          <w:lang w:val="lt-LT"/>
        </w:rPr>
      </w:pPr>
    </w:p>
    <w:p w14:paraId="1375EF28" w14:textId="77777777" w:rsidR="00180A93" w:rsidRPr="00312F4D" w:rsidRDefault="00180A93" w:rsidP="00180A93">
      <w:pPr>
        <w:rPr>
          <w:rFonts w:ascii="Times New Roman" w:hAnsi="Times New Roman" w:cs="Times New Roman"/>
          <w:noProof/>
          <w:sz w:val="22"/>
          <w:szCs w:val="22"/>
          <w:lang w:val="lt-LT"/>
        </w:rPr>
      </w:pPr>
    </w:p>
    <w:p w14:paraId="2E64842F" w14:textId="77777777" w:rsidR="00180A93" w:rsidRPr="00312F4D" w:rsidRDefault="00180A93" w:rsidP="00180A93">
      <w:pPr>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sz w:val="22"/>
          <w:highlight w:val="lightGray"/>
          <w:lang w:val="lt-LT"/>
        </w:rPr>
      </w:pPr>
      <w:r w:rsidRPr="00312F4D">
        <w:rPr>
          <w:rFonts w:ascii="Times New Roman" w:hAnsi="Times New Roman" w:cs="Times New Roman"/>
          <w:b/>
          <w:noProof/>
          <w:sz w:val="22"/>
          <w:szCs w:val="22"/>
          <w:lang w:val="lt-LT"/>
        </w:rPr>
        <w:t>5.</w:t>
      </w:r>
      <w:r w:rsidRPr="00312F4D">
        <w:rPr>
          <w:rFonts w:ascii="Times New Roman" w:hAnsi="Times New Roman" w:cs="Times New Roman"/>
          <w:b/>
          <w:noProof/>
          <w:sz w:val="22"/>
          <w:szCs w:val="22"/>
          <w:lang w:val="lt-LT"/>
        </w:rPr>
        <w:tab/>
      </w:r>
      <w:r w:rsidR="008B5305" w:rsidRPr="00312F4D">
        <w:rPr>
          <w:rFonts w:ascii="Times New Roman" w:hAnsi="Times New Roman" w:cs="Times New Roman"/>
          <w:b/>
          <w:sz w:val="22"/>
          <w:szCs w:val="22"/>
          <w:lang w:val="lt-LT"/>
        </w:rPr>
        <w:t>VARTOJIMO METODAS IR BŪDAS (-AI)</w:t>
      </w:r>
    </w:p>
    <w:p w14:paraId="612FD0D2" w14:textId="77777777" w:rsidR="00180A93" w:rsidRPr="00312F4D" w:rsidRDefault="00180A93" w:rsidP="00180A93">
      <w:pPr>
        <w:rPr>
          <w:rFonts w:ascii="Times New Roman" w:hAnsi="Times New Roman" w:cs="Times New Roman"/>
          <w:i/>
          <w:noProof/>
          <w:sz w:val="22"/>
          <w:szCs w:val="22"/>
          <w:lang w:val="lt-LT"/>
        </w:rPr>
      </w:pPr>
    </w:p>
    <w:p w14:paraId="026AE8A7" w14:textId="77777777" w:rsidR="008B5305" w:rsidRPr="00312F4D" w:rsidRDefault="008B5305" w:rsidP="008B5305">
      <w:pPr>
        <w:rPr>
          <w:rFonts w:ascii="Times New Roman" w:hAnsi="Times New Roman" w:cs="Times New Roman"/>
          <w:sz w:val="22"/>
          <w:szCs w:val="22"/>
          <w:lang w:val="lt-LT"/>
        </w:rPr>
      </w:pPr>
      <w:r w:rsidRPr="00312F4D">
        <w:rPr>
          <w:rFonts w:ascii="Times New Roman" w:hAnsi="Times New Roman" w:cs="Times New Roman"/>
          <w:sz w:val="22"/>
          <w:szCs w:val="22"/>
          <w:lang w:val="lt-LT"/>
        </w:rPr>
        <w:t>Prieš vartojimą perskaitykite pakuotės lapelį.</w:t>
      </w:r>
    </w:p>
    <w:p w14:paraId="5A6BF268" w14:textId="77777777" w:rsidR="00180A93" w:rsidRPr="00312F4D" w:rsidRDefault="008B5305" w:rsidP="008B5305">
      <w:pPr>
        <w:rPr>
          <w:rFonts w:ascii="Times New Roman" w:hAnsi="Times New Roman" w:cs="Times New Roman"/>
          <w:noProof/>
          <w:sz w:val="22"/>
          <w:szCs w:val="22"/>
          <w:lang w:val="lt-LT"/>
        </w:rPr>
      </w:pPr>
      <w:r w:rsidRPr="00312F4D">
        <w:rPr>
          <w:rFonts w:ascii="Times New Roman" w:hAnsi="Times New Roman" w:cs="Times New Roman"/>
          <w:sz w:val="22"/>
          <w:szCs w:val="22"/>
          <w:lang w:val="lt-LT"/>
        </w:rPr>
        <w:t>Vartoti per burną.</w:t>
      </w:r>
    </w:p>
    <w:p w14:paraId="7A3F7245" w14:textId="77777777" w:rsidR="00180A93" w:rsidRPr="00312F4D" w:rsidRDefault="00180A93" w:rsidP="00180A93">
      <w:pPr>
        <w:rPr>
          <w:rFonts w:ascii="Times New Roman" w:hAnsi="Times New Roman" w:cs="Times New Roman"/>
          <w:noProof/>
          <w:sz w:val="22"/>
          <w:szCs w:val="22"/>
          <w:lang w:val="lt-LT"/>
        </w:rPr>
      </w:pPr>
    </w:p>
    <w:p w14:paraId="6F0FC6E3" w14:textId="77777777" w:rsidR="00180A93" w:rsidRPr="00312F4D" w:rsidRDefault="00180A93" w:rsidP="00180A93">
      <w:pPr>
        <w:rPr>
          <w:rFonts w:ascii="Times New Roman" w:hAnsi="Times New Roman" w:cs="Times New Roman"/>
          <w:noProof/>
          <w:sz w:val="22"/>
          <w:szCs w:val="22"/>
          <w:lang w:val="lt-LT"/>
        </w:rPr>
      </w:pPr>
    </w:p>
    <w:p w14:paraId="4B4DDC30" w14:textId="77777777" w:rsidR="00180A93" w:rsidRPr="00312F4D" w:rsidRDefault="00180A93" w:rsidP="00180A93">
      <w:pPr>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cs="Times New Roman"/>
          <w:noProof/>
          <w:sz w:val="22"/>
          <w:szCs w:val="22"/>
          <w:lang w:val="lt-LT"/>
        </w:rPr>
      </w:pPr>
      <w:r w:rsidRPr="00312F4D">
        <w:rPr>
          <w:rFonts w:ascii="Times New Roman" w:hAnsi="Times New Roman" w:cs="Times New Roman"/>
          <w:b/>
          <w:noProof/>
          <w:sz w:val="22"/>
          <w:szCs w:val="22"/>
          <w:lang w:val="lt-LT"/>
        </w:rPr>
        <w:t>6.</w:t>
      </w:r>
      <w:r w:rsidRPr="00312F4D">
        <w:rPr>
          <w:rFonts w:ascii="Times New Roman" w:hAnsi="Times New Roman" w:cs="Times New Roman"/>
          <w:b/>
          <w:noProof/>
          <w:sz w:val="22"/>
          <w:szCs w:val="22"/>
          <w:lang w:val="lt-LT"/>
        </w:rPr>
        <w:tab/>
      </w:r>
      <w:r w:rsidR="008C7944" w:rsidRPr="00312F4D">
        <w:rPr>
          <w:rFonts w:ascii="Times New Roman" w:hAnsi="Times New Roman" w:cs="Times New Roman"/>
          <w:b/>
          <w:sz w:val="22"/>
          <w:szCs w:val="22"/>
          <w:lang w:val="lt-LT"/>
        </w:rPr>
        <w:t xml:space="preserve">SPECIALUS ĮSPĖJIMAS, KAD VAISTINĮ PREPARATĄ BŪTINA LAIKYTI VAIKAMS </w:t>
      </w:r>
      <w:r w:rsidR="00734859" w:rsidRPr="00312F4D">
        <w:rPr>
          <w:rFonts w:ascii="Times New Roman" w:hAnsi="Times New Roman" w:cs="Times New Roman"/>
          <w:b/>
          <w:sz w:val="22"/>
          <w:szCs w:val="22"/>
          <w:lang w:val="lt-LT"/>
        </w:rPr>
        <w:t xml:space="preserve">NEPASTEBIMOJE IR </w:t>
      </w:r>
      <w:r w:rsidR="008C7944" w:rsidRPr="00312F4D">
        <w:rPr>
          <w:rFonts w:ascii="Times New Roman" w:hAnsi="Times New Roman" w:cs="Times New Roman"/>
          <w:b/>
          <w:sz w:val="22"/>
          <w:szCs w:val="22"/>
          <w:lang w:val="lt-LT"/>
        </w:rPr>
        <w:t>NEPASIEKIAMOJE VIETOJE</w:t>
      </w:r>
    </w:p>
    <w:p w14:paraId="050502AB" w14:textId="77777777" w:rsidR="00180A93" w:rsidRPr="00312F4D" w:rsidRDefault="00180A93" w:rsidP="00180A93">
      <w:pPr>
        <w:rPr>
          <w:rFonts w:ascii="Times New Roman" w:hAnsi="Times New Roman" w:cs="Times New Roman"/>
          <w:noProof/>
          <w:sz w:val="22"/>
          <w:szCs w:val="22"/>
          <w:lang w:val="lt-LT"/>
        </w:rPr>
      </w:pPr>
    </w:p>
    <w:p w14:paraId="2C441CCF" w14:textId="77777777" w:rsidR="00180A93" w:rsidRPr="00312F4D" w:rsidRDefault="008C7944" w:rsidP="00D43AE2">
      <w:pPr>
        <w:outlineLvl w:val="0"/>
        <w:rPr>
          <w:rFonts w:ascii="Times New Roman" w:hAnsi="Times New Roman" w:cs="Times New Roman"/>
          <w:noProof/>
          <w:sz w:val="22"/>
          <w:szCs w:val="22"/>
          <w:lang w:val="lt-LT"/>
        </w:rPr>
      </w:pPr>
      <w:r w:rsidRPr="00312F4D">
        <w:rPr>
          <w:rFonts w:ascii="Times New Roman" w:hAnsi="Times New Roman" w:cs="Times New Roman"/>
          <w:sz w:val="22"/>
          <w:szCs w:val="22"/>
          <w:lang w:val="lt-LT"/>
        </w:rPr>
        <w:t xml:space="preserve">Laikyti vaikams </w:t>
      </w:r>
      <w:r w:rsidR="00734859" w:rsidRPr="00312F4D">
        <w:rPr>
          <w:rFonts w:ascii="Times New Roman" w:hAnsi="Times New Roman" w:cs="Times New Roman"/>
          <w:sz w:val="22"/>
          <w:szCs w:val="22"/>
          <w:lang w:val="lt-LT"/>
        </w:rPr>
        <w:t xml:space="preserve">nepastebimoje ir </w:t>
      </w:r>
      <w:r w:rsidRPr="00312F4D">
        <w:rPr>
          <w:rFonts w:ascii="Times New Roman" w:hAnsi="Times New Roman" w:cs="Times New Roman"/>
          <w:sz w:val="22"/>
          <w:szCs w:val="22"/>
          <w:lang w:val="lt-LT"/>
        </w:rPr>
        <w:t>nepasiekiamoje vietoje.</w:t>
      </w:r>
    </w:p>
    <w:p w14:paraId="4C11FE00" w14:textId="77777777" w:rsidR="00180A93" w:rsidRPr="00312F4D" w:rsidRDefault="00180A93" w:rsidP="00180A93">
      <w:pPr>
        <w:outlineLvl w:val="0"/>
        <w:rPr>
          <w:rFonts w:ascii="Times New Roman" w:hAnsi="Times New Roman" w:cs="Times New Roman"/>
          <w:noProof/>
          <w:sz w:val="22"/>
          <w:szCs w:val="22"/>
          <w:lang w:val="lt-LT"/>
        </w:rPr>
      </w:pPr>
    </w:p>
    <w:p w14:paraId="694A26CE" w14:textId="77777777" w:rsidR="00180A93" w:rsidRPr="00312F4D" w:rsidRDefault="00180A93" w:rsidP="00180A93">
      <w:pPr>
        <w:rPr>
          <w:rFonts w:ascii="Times New Roman" w:hAnsi="Times New Roman" w:cs="Times New Roman"/>
          <w:noProof/>
          <w:sz w:val="22"/>
          <w:szCs w:val="22"/>
          <w:lang w:val="lt-LT"/>
        </w:rPr>
      </w:pPr>
    </w:p>
    <w:p w14:paraId="5CBFA0C0" w14:textId="77777777" w:rsidR="00180A93" w:rsidRPr="00312F4D" w:rsidRDefault="00180A93" w:rsidP="008F1454">
      <w:pPr>
        <w:keepNext/>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sz w:val="22"/>
          <w:highlight w:val="lightGray"/>
          <w:lang w:val="lt-LT"/>
        </w:rPr>
      </w:pPr>
      <w:r w:rsidRPr="00312F4D">
        <w:rPr>
          <w:rFonts w:ascii="Times New Roman" w:hAnsi="Times New Roman" w:cs="Times New Roman"/>
          <w:b/>
          <w:noProof/>
          <w:sz w:val="22"/>
          <w:szCs w:val="22"/>
          <w:lang w:val="lt-LT"/>
        </w:rPr>
        <w:t>7.</w:t>
      </w:r>
      <w:r w:rsidRPr="00312F4D">
        <w:rPr>
          <w:rFonts w:ascii="Times New Roman" w:hAnsi="Times New Roman" w:cs="Times New Roman"/>
          <w:b/>
          <w:noProof/>
          <w:sz w:val="22"/>
          <w:szCs w:val="22"/>
          <w:lang w:val="lt-LT"/>
        </w:rPr>
        <w:tab/>
      </w:r>
      <w:r w:rsidR="008C7944" w:rsidRPr="00312F4D">
        <w:rPr>
          <w:rFonts w:ascii="Times New Roman" w:hAnsi="Times New Roman" w:cs="Times New Roman"/>
          <w:b/>
          <w:sz w:val="22"/>
          <w:szCs w:val="22"/>
          <w:lang w:val="lt-LT"/>
        </w:rPr>
        <w:t>KITAS (-I) SPECIALUS (-ŪS) ĮSPĖJIMAS (-AI) (JEI REIKIA)</w:t>
      </w:r>
    </w:p>
    <w:p w14:paraId="3E86BF84" w14:textId="4F0C5ACB" w:rsidR="00180A93" w:rsidRDefault="00180A93" w:rsidP="008F1454">
      <w:pPr>
        <w:keepNext/>
        <w:rPr>
          <w:rFonts w:ascii="Times New Roman" w:hAnsi="Times New Roman" w:cs="Times New Roman"/>
          <w:noProof/>
          <w:sz w:val="22"/>
          <w:szCs w:val="22"/>
          <w:lang w:val="lt-LT"/>
        </w:rPr>
      </w:pPr>
    </w:p>
    <w:p w14:paraId="42F6F841" w14:textId="3E512CDC" w:rsidR="00A6405F" w:rsidRPr="00290694" w:rsidRDefault="00A6405F" w:rsidP="00A6405F">
      <w:pPr>
        <w:rPr>
          <w:rFonts w:ascii="Times New Roman" w:eastAsia="Times New Roman" w:hAnsi="Times New Roman" w:cs="Times New Roman"/>
          <w:noProof/>
          <w:sz w:val="22"/>
          <w:szCs w:val="24"/>
          <w:lang w:val="it-IT" w:eastAsia="en-US"/>
        </w:rPr>
      </w:pPr>
      <w:r w:rsidRPr="00290694">
        <w:rPr>
          <w:rFonts w:ascii="Times New Roman" w:eastAsia="Times New Roman" w:hAnsi="Times New Roman" w:cs="Times New Roman"/>
          <w:sz w:val="22"/>
          <w:szCs w:val="24"/>
          <w:lang w:val="it-IT" w:eastAsia="en-US"/>
        </w:rPr>
        <w:t>&lt;[</w:t>
      </w:r>
      <w:r w:rsidRPr="00290694">
        <w:rPr>
          <w:rFonts w:ascii="Times New Roman" w:eastAsia="Times New Roman" w:hAnsi="Times New Roman" w:cs="Times New Roman"/>
          <w:noProof/>
          <w:sz w:val="22"/>
          <w:szCs w:val="24"/>
          <w:lang w:val="it-IT" w:eastAsia="en-US"/>
        </w:rPr>
        <w:t>Sandari pakuotė.</w:t>
      </w:r>
    </w:p>
    <w:p w14:paraId="2803FFE8" w14:textId="65650908" w:rsidR="00A6405F" w:rsidRPr="00312F4D" w:rsidRDefault="00A6405F" w:rsidP="00D43AE2">
      <w:pPr>
        <w:keepNext/>
        <w:outlineLvl w:val="0"/>
        <w:rPr>
          <w:rFonts w:ascii="Times New Roman" w:hAnsi="Times New Roman" w:cs="Times New Roman"/>
          <w:noProof/>
          <w:sz w:val="22"/>
          <w:szCs w:val="22"/>
          <w:lang w:val="lt-LT"/>
        </w:rPr>
      </w:pPr>
      <w:r w:rsidRPr="00290694">
        <w:rPr>
          <w:rFonts w:ascii="Times New Roman" w:eastAsia="Times New Roman" w:hAnsi="Times New Roman" w:cs="Times New Roman"/>
          <w:noProof/>
          <w:sz w:val="22"/>
          <w:szCs w:val="24"/>
          <w:lang w:val="it-IT" w:eastAsia="en-US"/>
        </w:rPr>
        <w:t>Nenaudoti, jei dėžutė buvo atidaryta.</w:t>
      </w:r>
      <w:r w:rsidRPr="00290694">
        <w:rPr>
          <w:rFonts w:ascii="Times New Roman" w:eastAsia="Times New Roman" w:hAnsi="Times New Roman" w:cs="Times New Roman"/>
          <w:sz w:val="22"/>
          <w:szCs w:val="24"/>
          <w:lang w:val="it-IT" w:eastAsia="en-US"/>
        </w:rPr>
        <w:t>]&gt;</w:t>
      </w:r>
    </w:p>
    <w:p w14:paraId="526DF5A8" w14:textId="77777777" w:rsidR="00180A93" w:rsidRPr="00312F4D" w:rsidRDefault="00180A93" w:rsidP="00180A93">
      <w:pPr>
        <w:rPr>
          <w:rFonts w:ascii="Times New Roman" w:hAnsi="Times New Roman" w:cs="Times New Roman"/>
          <w:noProof/>
          <w:sz w:val="22"/>
          <w:szCs w:val="22"/>
          <w:lang w:val="lt-LT"/>
        </w:rPr>
      </w:pPr>
    </w:p>
    <w:p w14:paraId="5F760B8A" w14:textId="77777777" w:rsidR="00180A93" w:rsidRPr="00312F4D" w:rsidRDefault="00180A93" w:rsidP="00C96168">
      <w:pPr>
        <w:keepNext/>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sz w:val="22"/>
          <w:highlight w:val="lightGray"/>
          <w:lang w:val="lt-LT"/>
        </w:rPr>
      </w:pPr>
      <w:r w:rsidRPr="00312F4D">
        <w:rPr>
          <w:rFonts w:ascii="Times New Roman" w:hAnsi="Times New Roman" w:cs="Times New Roman"/>
          <w:b/>
          <w:noProof/>
          <w:sz w:val="22"/>
          <w:szCs w:val="22"/>
          <w:lang w:val="lt-LT"/>
        </w:rPr>
        <w:lastRenderedPageBreak/>
        <w:t>8.</w:t>
      </w:r>
      <w:r w:rsidRPr="00312F4D">
        <w:rPr>
          <w:rFonts w:ascii="Times New Roman" w:hAnsi="Times New Roman" w:cs="Times New Roman"/>
          <w:b/>
          <w:noProof/>
          <w:sz w:val="22"/>
          <w:szCs w:val="22"/>
          <w:lang w:val="lt-LT"/>
        </w:rPr>
        <w:tab/>
      </w:r>
      <w:r w:rsidR="008C7944" w:rsidRPr="00312F4D">
        <w:rPr>
          <w:rFonts w:ascii="Times New Roman" w:hAnsi="Times New Roman" w:cs="Times New Roman"/>
          <w:b/>
          <w:sz w:val="22"/>
          <w:szCs w:val="22"/>
          <w:lang w:val="lt-LT"/>
        </w:rPr>
        <w:t>TINKAMUMO LAIKAS</w:t>
      </w:r>
    </w:p>
    <w:p w14:paraId="4EA5A159" w14:textId="77777777" w:rsidR="00180A93" w:rsidRPr="00312F4D" w:rsidRDefault="00180A93" w:rsidP="00C96168">
      <w:pPr>
        <w:keepNext/>
        <w:rPr>
          <w:rFonts w:ascii="Times New Roman" w:hAnsi="Times New Roman" w:cs="Times New Roman"/>
          <w:noProof/>
          <w:sz w:val="22"/>
          <w:szCs w:val="22"/>
          <w:lang w:val="lt-LT"/>
        </w:rPr>
      </w:pPr>
    </w:p>
    <w:p w14:paraId="432BA29B" w14:textId="77777777" w:rsidR="00180A93" w:rsidRPr="00312F4D" w:rsidRDefault="008C7944" w:rsidP="00D43AE2">
      <w:pPr>
        <w:keepNext/>
        <w:outlineLvl w:val="0"/>
        <w:rPr>
          <w:rFonts w:ascii="Times New Roman" w:hAnsi="Times New Roman" w:cs="Times New Roman"/>
          <w:noProof/>
          <w:sz w:val="22"/>
          <w:szCs w:val="22"/>
          <w:lang w:val="lt-LT"/>
        </w:rPr>
      </w:pPr>
      <w:r w:rsidRPr="00312F4D">
        <w:rPr>
          <w:rFonts w:ascii="Times New Roman" w:hAnsi="Times New Roman" w:cs="Times New Roman"/>
          <w:noProof/>
          <w:sz w:val="22"/>
          <w:szCs w:val="22"/>
          <w:lang w:val="lt-LT"/>
        </w:rPr>
        <w:t>Tinka iki</w:t>
      </w:r>
      <w:r w:rsidR="00994A20" w:rsidRPr="00312F4D">
        <w:rPr>
          <w:rFonts w:ascii="Times New Roman" w:hAnsi="Times New Roman" w:cs="Times New Roman"/>
          <w:noProof/>
          <w:sz w:val="22"/>
          <w:szCs w:val="22"/>
          <w:lang w:val="lt-LT"/>
        </w:rPr>
        <w:t xml:space="preserve"> mm/MMMM</w:t>
      </w:r>
      <w:r w:rsidR="00FE717F" w:rsidRPr="00312F4D">
        <w:rPr>
          <w:rFonts w:ascii="Times New Roman" w:hAnsi="Times New Roman" w:cs="Times New Roman"/>
          <w:noProof/>
          <w:sz w:val="22"/>
          <w:szCs w:val="22"/>
          <w:lang w:val="lt-LT"/>
        </w:rPr>
        <w:t xml:space="preserve"> </w:t>
      </w:r>
    </w:p>
    <w:p w14:paraId="7C09F4E3" w14:textId="77777777" w:rsidR="00180A93" w:rsidRPr="00312F4D" w:rsidRDefault="00801DB9" w:rsidP="00180A93">
      <w:pPr>
        <w:rPr>
          <w:rFonts w:ascii="Times New Roman" w:hAnsi="Times New Roman" w:cs="Times New Roman"/>
          <w:noProof/>
          <w:sz w:val="22"/>
          <w:szCs w:val="22"/>
          <w:lang w:val="lt-LT"/>
        </w:rPr>
      </w:pPr>
      <w:r w:rsidRPr="00801DB9">
        <w:rPr>
          <w:rFonts w:ascii="Times New Roman" w:hAnsi="Times New Roman" w:cs="Times New Roman"/>
          <w:noProof/>
          <w:sz w:val="22"/>
          <w:szCs w:val="22"/>
          <w:highlight w:val="lightGray"/>
          <w:lang w:val="lt-LT"/>
        </w:rPr>
        <w:t>EXP</w:t>
      </w:r>
    </w:p>
    <w:p w14:paraId="2504ADD7" w14:textId="77777777" w:rsidR="00180A93" w:rsidRDefault="00180A93" w:rsidP="00180A93">
      <w:pPr>
        <w:rPr>
          <w:rFonts w:ascii="Times New Roman" w:hAnsi="Times New Roman" w:cs="Times New Roman"/>
          <w:noProof/>
          <w:sz w:val="22"/>
          <w:szCs w:val="22"/>
          <w:lang w:val="lt-LT"/>
        </w:rPr>
      </w:pPr>
    </w:p>
    <w:p w14:paraId="3F8DD0DF" w14:textId="77777777" w:rsidR="006012A1" w:rsidRPr="00312F4D" w:rsidRDefault="006012A1" w:rsidP="00180A93">
      <w:pPr>
        <w:rPr>
          <w:rFonts w:ascii="Times New Roman" w:hAnsi="Times New Roman" w:cs="Times New Roman"/>
          <w:noProof/>
          <w:sz w:val="22"/>
          <w:szCs w:val="22"/>
          <w:lang w:val="lt-LT"/>
        </w:rPr>
      </w:pPr>
    </w:p>
    <w:p w14:paraId="3E92C497" w14:textId="77777777" w:rsidR="00180A93" w:rsidRPr="00312F4D" w:rsidRDefault="00180A93" w:rsidP="00180A93">
      <w:pPr>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cs="Times New Roman"/>
          <w:noProof/>
          <w:sz w:val="22"/>
          <w:szCs w:val="22"/>
          <w:lang w:val="lt-LT"/>
        </w:rPr>
      </w:pPr>
      <w:r w:rsidRPr="00312F4D">
        <w:rPr>
          <w:rFonts w:ascii="Times New Roman" w:hAnsi="Times New Roman" w:cs="Times New Roman"/>
          <w:b/>
          <w:noProof/>
          <w:sz w:val="22"/>
          <w:szCs w:val="22"/>
          <w:lang w:val="lt-LT"/>
        </w:rPr>
        <w:t>9.</w:t>
      </w:r>
      <w:r w:rsidRPr="00312F4D">
        <w:rPr>
          <w:rFonts w:ascii="Times New Roman" w:hAnsi="Times New Roman" w:cs="Times New Roman"/>
          <w:b/>
          <w:noProof/>
          <w:sz w:val="22"/>
          <w:szCs w:val="22"/>
          <w:lang w:val="lt-LT"/>
        </w:rPr>
        <w:tab/>
      </w:r>
      <w:r w:rsidR="008C7944" w:rsidRPr="00312F4D">
        <w:rPr>
          <w:rFonts w:ascii="Times New Roman" w:hAnsi="Times New Roman" w:cs="Times New Roman"/>
          <w:b/>
          <w:sz w:val="22"/>
          <w:szCs w:val="22"/>
          <w:lang w:val="lt-LT"/>
        </w:rPr>
        <w:t>SPECIALIOS LAIKYMO SĄLYGOS</w:t>
      </w:r>
    </w:p>
    <w:p w14:paraId="72C23E80" w14:textId="77777777" w:rsidR="00A6405F" w:rsidRPr="00312F4D" w:rsidRDefault="00A6405F" w:rsidP="00180A93">
      <w:pPr>
        <w:rPr>
          <w:rFonts w:ascii="Times New Roman" w:hAnsi="Times New Roman" w:cs="Times New Roman"/>
          <w:noProof/>
          <w:sz w:val="22"/>
          <w:szCs w:val="22"/>
          <w:lang w:val="lt-LT"/>
        </w:rPr>
      </w:pPr>
    </w:p>
    <w:p w14:paraId="7538DBC3" w14:textId="77777777" w:rsidR="00180A93" w:rsidRPr="00312F4D" w:rsidRDefault="00180A93" w:rsidP="00180A93">
      <w:pPr>
        <w:rPr>
          <w:rFonts w:ascii="Times New Roman" w:hAnsi="Times New Roman" w:cs="Times New Roman"/>
          <w:noProof/>
          <w:sz w:val="22"/>
          <w:szCs w:val="22"/>
          <w:lang w:val="lt-LT"/>
        </w:rPr>
      </w:pPr>
    </w:p>
    <w:p w14:paraId="2153B7DC" w14:textId="77777777" w:rsidR="00180A93" w:rsidRPr="00312F4D" w:rsidRDefault="00180A93" w:rsidP="00180A93">
      <w:pPr>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cs="Times New Roman"/>
          <w:b/>
          <w:noProof/>
          <w:sz w:val="22"/>
          <w:szCs w:val="22"/>
          <w:lang w:val="lt-LT"/>
        </w:rPr>
      </w:pPr>
      <w:r w:rsidRPr="00312F4D">
        <w:rPr>
          <w:rFonts w:ascii="Times New Roman" w:hAnsi="Times New Roman" w:cs="Times New Roman"/>
          <w:b/>
          <w:noProof/>
          <w:sz w:val="22"/>
          <w:szCs w:val="22"/>
          <w:lang w:val="lt-LT"/>
        </w:rPr>
        <w:t>10.</w:t>
      </w:r>
      <w:r w:rsidRPr="00312F4D">
        <w:rPr>
          <w:rFonts w:ascii="Times New Roman" w:hAnsi="Times New Roman" w:cs="Times New Roman"/>
          <w:b/>
          <w:noProof/>
          <w:sz w:val="22"/>
          <w:szCs w:val="22"/>
          <w:lang w:val="lt-LT"/>
        </w:rPr>
        <w:tab/>
      </w:r>
      <w:r w:rsidR="008C7944" w:rsidRPr="00312F4D">
        <w:rPr>
          <w:rFonts w:ascii="Times New Roman" w:hAnsi="Times New Roman" w:cs="Times New Roman"/>
          <w:b/>
          <w:sz w:val="22"/>
          <w:szCs w:val="22"/>
          <w:lang w:val="lt-LT"/>
        </w:rPr>
        <w:t>SPECIALIOS ATSARGUMO PRIEMONĖS DĖL NESUVARTOTO VAISTINIO PREPARATO AR JO ATLIEKŲ TVARKYMO</w:t>
      </w:r>
      <w:r w:rsidR="007E0C0D" w:rsidRPr="00312F4D">
        <w:rPr>
          <w:rFonts w:ascii="Times New Roman" w:hAnsi="Times New Roman" w:cs="Times New Roman"/>
          <w:b/>
          <w:sz w:val="22"/>
          <w:szCs w:val="22"/>
          <w:lang w:val="lt-LT"/>
        </w:rPr>
        <w:t xml:space="preserve"> </w:t>
      </w:r>
      <w:r w:rsidR="008C7944" w:rsidRPr="00312F4D">
        <w:rPr>
          <w:rFonts w:ascii="Times New Roman" w:hAnsi="Times New Roman" w:cs="Times New Roman"/>
          <w:b/>
          <w:sz w:val="22"/>
          <w:szCs w:val="22"/>
          <w:lang w:val="lt-LT"/>
        </w:rPr>
        <w:t>(JEI REIKIA)</w:t>
      </w:r>
    </w:p>
    <w:p w14:paraId="7FB33D9E" w14:textId="77777777" w:rsidR="00A6405F" w:rsidRPr="00312F4D" w:rsidRDefault="00A6405F" w:rsidP="00180A93">
      <w:pPr>
        <w:rPr>
          <w:rFonts w:ascii="Times New Roman" w:hAnsi="Times New Roman" w:cs="Times New Roman"/>
          <w:noProof/>
          <w:sz w:val="22"/>
          <w:szCs w:val="22"/>
          <w:lang w:val="lt-LT"/>
        </w:rPr>
      </w:pPr>
    </w:p>
    <w:p w14:paraId="471B43FF" w14:textId="77777777" w:rsidR="00180A93" w:rsidRPr="00312F4D" w:rsidRDefault="00180A93" w:rsidP="00180A93">
      <w:pPr>
        <w:rPr>
          <w:rFonts w:ascii="Times New Roman" w:hAnsi="Times New Roman" w:cs="Times New Roman"/>
          <w:noProof/>
          <w:sz w:val="22"/>
          <w:szCs w:val="22"/>
          <w:lang w:val="lt-LT"/>
        </w:rPr>
      </w:pPr>
    </w:p>
    <w:p w14:paraId="7C0C79E8" w14:textId="77777777" w:rsidR="00180A93" w:rsidRPr="00312F4D" w:rsidRDefault="00180A93" w:rsidP="00180A93">
      <w:pPr>
        <w:pBdr>
          <w:top w:val="single" w:sz="4" w:space="1" w:color="auto"/>
          <w:left w:val="single" w:sz="4" w:space="4" w:color="auto"/>
          <w:bottom w:val="single" w:sz="4" w:space="1" w:color="auto"/>
          <w:right w:val="single" w:sz="4" w:space="4" w:color="auto"/>
        </w:pBdr>
        <w:outlineLvl w:val="0"/>
        <w:rPr>
          <w:rFonts w:ascii="Times New Roman" w:hAnsi="Times New Roman" w:cs="Times New Roman"/>
          <w:b/>
          <w:noProof/>
          <w:sz w:val="22"/>
          <w:szCs w:val="22"/>
          <w:lang w:val="lt-LT"/>
        </w:rPr>
      </w:pPr>
      <w:r w:rsidRPr="00312F4D">
        <w:rPr>
          <w:rFonts w:ascii="Times New Roman" w:hAnsi="Times New Roman" w:cs="Times New Roman"/>
          <w:b/>
          <w:noProof/>
          <w:sz w:val="22"/>
          <w:szCs w:val="22"/>
          <w:lang w:val="lt-LT"/>
        </w:rPr>
        <w:t>11.</w:t>
      </w:r>
      <w:r w:rsidRPr="00312F4D">
        <w:rPr>
          <w:rFonts w:ascii="Times New Roman" w:hAnsi="Times New Roman" w:cs="Times New Roman"/>
          <w:b/>
          <w:noProof/>
          <w:sz w:val="22"/>
          <w:szCs w:val="22"/>
          <w:lang w:val="lt-LT"/>
        </w:rPr>
        <w:tab/>
      </w:r>
      <w:r w:rsidR="003364BA" w:rsidRPr="00312F4D">
        <w:rPr>
          <w:rFonts w:ascii="Times New Roman" w:hAnsi="Times New Roman" w:cs="Times New Roman"/>
          <w:b/>
          <w:caps/>
          <w:noProof/>
          <w:sz w:val="22"/>
          <w:szCs w:val="22"/>
          <w:lang w:val="lt-LT"/>
        </w:rPr>
        <w:t>REGISTRUOTOJO</w:t>
      </w:r>
      <w:r w:rsidR="001A0031" w:rsidRPr="00312F4D">
        <w:rPr>
          <w:rFonts w:ascii="Times New Roman" w:hAnsi="Times New Roman" w:cs="Times New Roman"/>
          <w:b/>
          <w:sz w:val="22"/>
          <w:szCs w:val="22"/>
          <w:lang w:val="lt-LT"/>
        </w:rPr>
        <w:t xml:space="preserve"> PAVADINIMAS IR ADRESAS</w:t>
      </w:r>
    </w:p>
    <w:p w14:paraId="05ADA52F" w14:textId="77777777" w:rsidR="00180A93" w:rsidRPr="00312F4D" w:rsidRDefault="00180A93" w:rsidP="00180A93">
      <w:pPr>
        <w:rPr>
          <w:rFonts w:ascii="Times New Roman" w:hAnsi="Times New Roman" w:cs="Times New Roman"/>
          <w:noProof/>
          <w:sz w:val="22"/>
          <w:szCs w:val="22"/>
          <w:lang w:val="lt-LT"/>
        </w:rPr>
      </w:pPr>
    </w:p>
    <w:p w14:paraId="00A56F37" w14:textId="77777777" w:rsidR="00CE0E6B" w:rsidRPr="00CE0E6B" w:rsidRDefault="00CE0E6B" w:rsidP="00CE0E6B">
      <w:pPr>
        <w:outlineLvl w:val="0"/>
        <w:rPr>
          <w:rFonts w:ascii="Times New Roman" w:hAnsi="Times New Roman" w:cs="Times New Roman"/>
          <w:sz w:val="22"/>
          <w:szCs w:val="22"/>
          <w:lang w:val="es-ES"/>
        </w:rPr>
      </w:pPr>
      <w:r w:rsidRPr="00CE0E6B">
        <w:rPr>
          <w:rFonts w:ascii="Times New Roman" w:hAnsi="Times New Roman" w:cs="Times New Roman"/>
          <w:sz w:val="22"/>
          <w:szCs w:val="22"/>
          <w:lang w:val="es-ES"/>
        </w:rPr>
        <w:t>Viatris SIA</w:t>
      </w:r>
    </w:p>
    <w:p w14:paraId="65A84A73" w14:textId="77777777" w:rsidR="00CE0E6B" w:rsidRPr="00CE0E6B" w:rsidRDefault="00CE0E6B" w:rsidP="00CE0E6B">
      <w:pPr>
        <w:outlineLvl w:val="0"/>
        <w:rPr>
          <w:rFonts w:ascii="Times New Roman" w:hAnsi="Times New Roman" w:cs="Times New Roman"/>
          <w:sz w:val="22"/>
          <w:szCs w:val="22"/>
          <w:lang w:val="es-ES"/>
        </w:rPr>
      </w:pPr>
      <w:r w:rsidRPr="00CE0E6B">
        <w:rPr>
          <w:rFonts w:ascii="Times New Roman" w:hAnsi="Times New Roman" w:cs="Times New Roman"/>
          <w:sz w:val="22"/>
          <w:szCs w:val="22"/>
          <w:lang w:val="es-ES"/>
        </w:rPr>
        <w:t>Mūkusalas iela 101</w:t>
      </w:r>
    </w:p>
    <w:p w14:paraId="043D03D6" w14:textId="77777777" w:rsidR="00CE0E6B" w:rsidRPr="00CE0E6B" w:rsidRDefault="00CE0E6B" w:rsidP="00CE0E6B">
      <w:pPr>
        <w:outlineLvl w:val="0"/>
        <w:rPr>
          <w:rFonts w:ascii="Times New Roman" w:hAnsi="Times New Roman" w:cs="Times New Roman"/>
          <w:sz w:val="22"/>
          <w:szCs w:val="22"/>
          <w:lang w:val="es-ES"/>
        </w:rPr>
      </w:pPr>
      <w:r w:rsidRPr="00CE0E6B">
        <w:rPr>
          <w:rFonts w:ascii="Times New Roman" w:hAnsi="Times New Roman" w:cs="Times New Roman"/>
          <w:sz w:val="22"/>
          <w:szCs w:val="22"/>
          <w:lang w:val="es-ES"/>
        </w:rPr>
        <w:t>Rīga, LV-1004</w:t>
      </w:r>
    </w:p>
    <w:p w14:paraId="320B63AD" w14:textId="3B5804AA" w:rsidR="00542F44" w:rsidRPr="00DF50C9" w:rsidRDefault="00CE0E6B" w:rsidP="00DF50C9">
      <w:pPr>
        <w:numPr>
          <w:ilvl w:val="12"/>
          <w:numId w:val="0"/>
        </w:numPr>
        <w:ind w:right="-2"/>
        <w:rPr>
          <w:rFonts w:ascii="Times New Roman" w:hAnsi="Times New Roman"/>
          <w:sz w:val="22"/>
          <w:lang w:val="lt-LT"/>
        </w:rPr>
      </w:pPr>
      <w:r w:rsidRPr="00CE0E6B">
        <w:rPr>
          <w:rFonts w:ascii="Times New Roman" w:hAnsi="Times New Roman" w:cs="Times New Roman"/>
          <w:sz w:val="22"/>
          <w:szCs w:val="22"/>
          <w:lang w:val="es-ES"/>
        </w:rPr>
        <w:t>Latvija</w:t>
      </w:r>
    </w:p>
    <w:p w14:paraId="79FBBCEF" w14:textId="77777777" w:rsidR="00180A93" w:rsidRPr="00312F4D" w:rsidRDefault="00180A93" w:rsidP="00180A93">
      <w:pPr>
        <w:rPr>
          <w:rFonts w:ascii="Times New Roman" w:hAnsi="Times New Roman" w:cs="Times New Roman"/>
          <w:noProof/>
          <w:sz w:val="22"/>
          <w:szCs w:val="22"/>
          <w:lang w:val="lt-LT"/>
        </w:rPr>
      </w:pPr>
    </w:p>
    <w:p w14:paraId="498C1BE7" w14:textId="77777777" w:rsidR="00180A93" w:rsidRPr="00312F4D" w:rsidRDefault="00180A93" w:rsidP="00180A93">
      <w:pPr>
        <w:rPr>
          <w:rFonts w:ascii="Times New Roman" w:hAnsi="Times New Roman" w:cs="Times New Roman"/>
          <w:noProof/>
          <w:sz w:val="22"/>
          <w:szCs w:val="22"/>
          <w:lang w:val="lt-LT"/>
        </w:rPr>
      </w:pPr>
    </w:p>
    <w:p w14:paraId="1F174928" w14:textId="77777777" w:rsidR="00180A93" w:rsidRPr="00312F4D" w:rsidRDefault="00180A93" w:rsidP="00180A93">
      <w:pPr>
        <w:pBdr>
          <w:top w:val="single" w:sz="4" w:space="1" w:color="auto"/>
          <w:left w:val="single" w:sz="4" w:space="4" w:color="auto"/>
          <w:bottom w:val="single" w:sz="4" w:space="1" w:color="auto"/>
          <w:right w:val="single" w:sz="4" w:space="4" w:color="auto"/>
        </w:pBdr>
        <w:outlineLvl w:val="0"/>
        <w:rPr>
          <w:rFonts w:ascii="Times New Roman" w:hAnsi="Times New Roman" w:cs="Times New Roman"/>
          <w:noProof/>
          <w:sz w:val="22"/>
          <w:szCs w:val="22"/>
          <w:lang w:val="lt-LT"/>
        </w:rPr>
      </w:pPr>
      <w:r w:rsidRPr="00312F4D">
        <w:rPr>
          <w:rFonts w:ascii="Times New Roman" w:hAnsi="Times New Roman" w:cs="Times New Roman"/>
          <w:b/>
          <w:noProof/>
          <w:sz w:val="22"/>
          <w:szCs w:val="22"/>
          <w:lang w:val="lt-LT"/>
        </w:rPr>
        <w:t>12.</w:t>
      </w:r>
      <w:r w:rsidRPr="00312F4D">
        <w:rPr>
          <w:rFonts w:ascii="Times New Roman" w:hAnsi="Times New Roman" w:cs="Times New Roman"/>
          <w:b/>
          <w:noProof/>
          <w:sz w:val="22"/>
          <w:szCs w:val="22"/>
          <w:lang w:val="lt-LT"/>
        </w:rPr>
        <w:tab/>
      </w:r>
      <w:r w:rsidR="003364BA" w:rsidRPr="00312F4D">
        <w:rPr>
          <w:rFonts w:ascii="Times New Roman" w:hAnsi="Times New Roman" w:cs="Times New Roman"/>
          <w:b/>
          <w:sz w:val="22"/>
          <w:szCs w:val="22"/>
          <w:lang w:val="lt-LT"/>
        </w:rPr>
        <w:t>REGISTRACIJOS</w:t>
      </w:r>
      <w:r w:rsidR="001A0031" w:rsidRPr="00312F4D">
        <w:rPr>
          <w:rFonts w:ascii="Times New Roman" w:hAnsi="Times New Roman" w:cs="Times New Roman"/>
          <w:b/>
          <w:sz w:val="22"/>
          <w:szCs w:val="22"/>
          <w:lang w:val="lt-LT"/>
        </w:rPr>
        <w:t xml:space="preserve"> </w:t>
      </w:r>
      <w:r w:rsidR="000C2745" w:rsidRPr="00312F4D">
        <w:rPr>
          <w:rFonts w:ascii="Times New Roman" w:hAnsi="Times New Roman" w:cs="Times New Roman"/>
          <w:b/>
          <w:sz w:val="22"/>
          <w:szCs w:val="22"/>
          <w:lang w:val="lt-LT"/>
        </w:rPr>
        <w:t xml:space="preserve">PAŽYMĖJIMO </w:t>
      </w:r>
      <w:r w:rsidR="001A0031" w:rsidRPr="00312F4D">
        <w:rPr>
          <w:rFonts w:ascii="Times New Roman" w:hAnsi="Times New Roman" w:cs="Times New Roman"/>
          <w:b/>
          <w:sz w:val="22"/>
          <w:szCs w:val="22"/>
          <w:lang w:val="lt-LT"/>
        </w:rPr>
        <w:t>NUMERIS</w:t>
      </w:r>
      <w:r w:rsidRPr="00312F4D">
        <w:rPr>
          <w:rFonts w:ascii="Times New Roman" w:hAnsi="Times New Roman" w:cs="Times New Roman"/>
          <w:b/>
          <w:noProof/>
          <w:sz w:val="22"/>
          <w:szCs w:val="22"/>
          <w:lang w:val="lt-LT"/>
        </w:rPr>
        <w:t xml:space="preserve"> </w:t>
      </w:r>
      <w:r w:rsidR="000C2745" w:rsidRPr="00312F4D">
        <w:rPr>
          <w:rFonts w:ascii="Times New Roman" w:hAnsi="Times New Roman" w:cs="Times New Roman"/>
          <w:b/>
          <w:noProof/>
          <w:sz w:val="22"/>
          <w:szCs w:val="22"/>
          <w:lang w:val="lt-LT"/>
        </w:rPr>
        <w:t>(-IAI)</w:t>
      </w:r>
    </w:p>
    <w:p w14:paraId="5B5E4E02" w14:textId="77777777" w:rsidR="00180A93" w:rsidRPr="00312F4D" w:rsidRDefault="00180A93" w:rsidP="00180A93">
      <w:pPr>
        <w:rPr>
          <w:rFonts w:ascii="Times New Roman" w:hAnsi="Times New Roman" w:cs="Times New Roman"/>
          <w:noProof/>
          <w:sz w:val="22"/>
          <w:szCs w:val="22"/>
          <w:lang w:val="lt-LT"/>
        </w:rPr>
      </w:pPr>
    </w:p>
    <w:p w14:paraId="4BE391B2" w14:textId="77777777" w:rsidR="00180A93" w:rsidRPr="00312F4D" w:rsidRDefault="001F0970" w:rsidP="00D43AE2">
      <w:p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LT/1/98/2147/001</w:t>
      </w:r>
      <w:r w:rsidRPr="00312F4D" w:rsidDel="008252E4">
        <w:rPr>
          <w:rFonts w:ascii="Times New Roman" w:hAnsi="Times New Roman" w:cs="Times New Roman"/>
          <w:sz w:val="22"/>
          <w:szCs w:val="22"/>
          <w:lang w:val="lt-LT"/>
        </w:rPr>
        <w:t xml:space="preserve"> </w:t>
      </w:r>
    </w:p>
    <w:p w14:paraId="745933E0" w14:textId="77777777" w:rsidR="001F0970" w:rsidRPr="00312F4D" w:rsidRDefault="001F0970" w:rsidP="00D43AE2">
      <w:p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LT/1/98/2147/002</w:t>
      </w:r>
    </w:p>
    <w:p w14:paraId="1D280CE4" w14:textId="77777777" w:rsidR="001F0970" w:rsidRPr="00312F4D" w:rsidRDefault="001F0970" w:rsidP="00180A93">
      <w:pPr>
        <w:rPr>
          <w:rFonts w:ascii="Times New Roman" w:hAnsi="Times New Roman" w:cs="Times New Roman"/>
          <w:sz w:val="22"/>
          <w:szCs w:val="22"/>
          <w:lang w:val="lt-LT"/>
        </w:rPr>
      </w:pPr>
      <w:r w:rsidRPr="00312F4D">
        <w:rPr>
          <w:rFonts w:ascii="Times New Roman" w:hAnsi="Times New Roman" w:cs="Times New Roman"/>
          <w:sz w:val="22"/>
          <w:szCs w:val="22"/>
          <w:lang w:val="lt-LT"/>
        </w:rPr>
        <w:t>LT/1/98/2147/003</w:t>
      </w:r>
    </w:p>
    <w:p w14:paraId="24834BB0" w14:textId="77777777" w:rsidR="001F0970" w:rsidRPr="00312F4D" w:rsidRDefault="001F0970" w:rsidP="00180A93">
      <w:pPr>
        <w:rPr>
          <w:rFonts w:ascii="Times New Roman" w:hAnsi="Times New Roman" w:cs="Times New Roman"/>
          <w:noProof/>
          <w:sz w:val="22"/>
          <w:szCs w:val="22"/>
          <w:lang w:val="lt-LT"/>
        </w:rPr>
      </w:pPr>
      <w:r w:rsidRPr="00312F4D">
        <w:rPr>
          <w:rFonts w:ascii="Times New Roman" w:hAnsi="Times New Roman" w:cs="Times New Roman"/>
          <w:sz w:val="22"/>
          <w:szCs w:val="22"/>
          <w:lang w:val="lt-LT"/>
        </w:rPr>
        <w:t>LT/1/98/2147/004</w:t>
      </w:r>
    </w:p>
    <w:p w14:paraId="5BFB7601" w14:textId="77777777" w:rsidR="00180A93" w:rsidRPr="00312F4D" w:rsidRDefault="00180A93" w:rsidP="00180A93">
      <w:pPr>
        <w:rPr>
          <w:rFonts w:ascii="Times New Roman" w:hAnsi="Times New Roman" w:cs="Times New Roman"/>
          <w:noProof/>
          <w:sz w:val="22"/>
          <w:szCs w:val="22"/>
          <w:lang w:val="lt-LT"/>
        </w:rPr>
      </w:pPr>
    </w:p>
    <w:p w14:paraId="58EAE0C0" w14:textId="77777777" w:rsidR="00F95909" w:rsidRPr="00312F4D" w:rsidRDefault="00F95909" w:rsidP="00180A93">
      <w:pPr>
        <w:rPr>
          <w:rFonts w:ascii="Times New Roman" w:hAnsi="Times New Roman" w:cs="Times New Roman"/>
          <w:noProof/>
          <w:sz w:val="22"/>
          <w:szCs w:val="22"/>
          <w:lang w:val="lt-LT"/>
        </w:rPr>
      </w:pPr>
    </w:p>
    <w:p w14:paraId="45BCFE2A" w14:textId="77777777" w:rsidR="00180A93" w:rsidRPr="00312F4D" w:rsidRDefault="00180A93" w:rsidP="00180A93">
      <w:pPr>
        <w:pBdr>
          <w:top w:val="single" w:sz="4" w:space="1" w:color="auto"/>
          <w:left w:val="single" w:sz="4" w:space="4" w:color="auto"/>
          <w:bottom w:val="single" w:sz="4" w:space="1" w:color="auto"/>
          <w:right w:val="single" w:sz="4" w:space="4" w:color="auto"/>
        </w:pBdr>
        <w:outlineLvl w:val="0"/>
        <w:rPr>
          <w:rFonts w:ascii="Times New Roman" w:hAnsi="Times New Roman" w:cs="Times New Roman"/>
          <w:noProof/>
          <w:sz w:val="22"/>
          <w:szCs w:val="22"/>
          <w:lang w:val="lt-LT"/>
        </w:rPr>
      </w:pPr>
      <w:r w:rsidRPr="00312F4D">
        <w:rPr>
          <w:rFonts w:ascii="Times New Roman" w:hAnsi="Times New Roman" w:cs="Times New Roman"/>
          <w:b/>
          <w:noProof/>
          <w:sz w:val="22"/>
          <w:szCs w:val="22"/>
          <w:lang w:val="lt-LT"/>
        </w:rPr>
        <w:t>13.</w:t>
      </w:r>
      <w:r w:rsidRPr="00312F4D">
        <w:rPr>
          <w:rFonts w:ascii="Times New Roman" w:hAnsi="Times New Roman" w:cs="Times New Roman"/>
          <w:b/>
          <w:noProof/>
          <w:sz w:val="22"/>
          <w:szCs w:val="22"/>
          <w:lang w:val="lt-LT"/>
        </w:rPr>
        <w:tab/>
      </w:r>
      <w:r w:rsidR="001A0031" w:rsidRPr="00312F4D">
        <w:rPr>
          <w:rFonts w:ascii="Times New Roman" w:hAnsi="Times New Roman" w:cs="Times New Roman"/>
          <w:b/>
          <w:sz w:val="22"/>
          <w:szCs w:val="22"/>
          <w:lang w:val="lt-LT"/>
        </w:rPr>
        <w:t>SERIJOS NUMERIS</w:t>
      </w:r>
    </w:p>
    <w:p w14:paraId="7E6F77FB" w14:textId="77777777" w:rsidR="00180A93" w:rsidRPr="00312F4D" w:rsidRDefault="00180A93" w:rsidP="00180A93">
      <w:pPr>
        <w:rPr>
          <w:rFonts w:ascii="Times New Roman" w:hAnsi="Times New Roman" w:cs="Times New Roman"/>
          <w:noProof/>
          <w:sz w:val="22"/>
          <w:szCs w:val="22"/>
          <w:lang w:val="lt-LT"/>
        </w:rPr>
      </w:pPr>
    </w:p>
    <w:p w14:paraId="155AD983" w14:textId="77777777" w:rsidR="00180A93" w:rsidRPr="00312F4D" w:rsidRDefault="001A0031" w:rsidP="00D43AE2">
      <w:pPr>
        <w:outlineLvl w:val="0"/>
        <w:rPr>
          <w:rFonts w:ascii="Times New Roman" w:hAnsi="Times New Roman" w:cs="Times New Roman"/>
          <w:noProof/>
          <w:sz w:val="22"/>
          <w:szCs w:val="22"/>
          <w:lang w:val="lt-LT"/>
        </w:rPr>
      </w:pPr>
      <w:r w:rsidRPr="00312F4D">
        <w:rPr>
          <w:rFonts w:ascii="Times New Roman" w:hAnsi="Times New Roman" w:cs="Times New Roman"/>
          <w:noProof/>
          <w:sz w:val="22"/>
          <w:szCs w:val="22"/>
          <w:lang w:val="lt-LT"/>
        </w:rPr>
        <w:t>Serija</w:t>
      </w:r>
    </w:p>
    <w:p w14:paraId="59573DD8" w14:textId="77777777" w:rsidR="00180A93" w:rsidRPr="00312F4D" w:rsidRDefault="006012A1" w:rsidP="00180A93">
      <w:pPr>
        <w:rPr>
          <w:rFonts w:ascii="Times New Roman" w:hAnsi="Times New Roman" w:cs="Times New Roman"/>
          <w:noProof/>
          <w:sz w:val="22"/>
          <w:szCs w:val="22"/>
          <w:lang w:val="lt-LT"/>
        </w:rPr>
      </w:pPr>
      <w:r w:rsidRPr="006012A1">
        <w:rPr>
          <w:rFonts w:ascii="Times New Roman" w:hAnsi="Times New Roman" w:cs="Times New Roman"/>
          <w:noProof/>
          <w:sz w:val="22"/>
          <w:szCs w:val="22"/>
          <w:highlight w:val="lightGray"/>
          <w:lang w:val="lt-LT"/>
        </w:rPr>
        <w:t>Lot</w:t>
      </w:r>
    </w:p>
    <w:p w14:paraId="02EC7DB6" w14:textId="77777777" w:rsidR="00180A93" w:rsidRDefault="00180A93" w:rsidP="00180A93">
      <w:pPr>
        <w:rPr>
          <w:rFonts w:ascii="Times New Roman" w:hAnsi="Times New Roman" w:cs="Times New Roman"/>
          <w:noProof/>
          <w:sz w:val="22"/>
          <w:szCs w:val="22"/>
          <w:lang w:val="lt-LT"/>
        </w:rPr>
      </w:pPr>
    </w:p>
    <w:p w14:paraId="459F545B" w14:textId="77777777" w:rsidR="006012A1" w:rsidRPr="00312F4D" w:rsidRDefault="006012A1" w:rsidP="00180A93">
      <w:pPr>
        <w:rPr>
          <w:rFonts w:ascii="Times New Roman" w:hAnsi="Times New Roman" w:cs="Times New Roman"/>
          <w:noProof/>
          <w:sz w:val="22"/>
          <w:szCs w:val="22"/>
          <w:lang w:val="lt-LT"/>
        </w:rPr>
      </w:pPr>
    </w:p>
    <w:p w14:paraId="0C740B78" w14:textId="77777777" w:rsidR="00180A93" w:rsidRPr="00312F4D" w:rsidRDefault="00180A93" w:rsidP="00180A93">
      <w:pPr>
        <w:pBdr>
          <w:top w:val="single" w:sz="4" w:space="1" w:color="auto"/>
          <w:left w:val="single" w:sz="4" w:space="4" w:color="auto"/>
          <w:bottom w:val="single" w:sz="4" w:space="1" w:color="auto"/>
          <w:right w:val="single" w:sz="4" w:space="4" w:color="auto"/>
        </w:pBdr>
        <w:outlineLvl w:val="0"/>
        <w:rPr>
          <w:rFonts w:ascii="Times New Roman" w:hAnsi="Times New Roman" w:cs="Times New Roman"/>
          <w:noProof/>
          <w:sz w:val="22"/>
          <w:szCs w:val="22"/>
          <w:lang w:val="lt-LT"/>
        </w:rPr>
      </w:pPr>
      <w:r w:rsidRPr="00312F4D">
        <w:rPr>
          <w:rFonts w:ascii="Times New Roman" w:hAnsi="Times New Roman" w:cs="Times New Roman"/>
          <w:b/>
          <w:noProof/>
          <w:sz w:val="22"/>
          <w:szCs w:val="22"/>
          <w:lang w:val="lt-LT"/>
        </w:rPr>
        <w:t>14.</w:t>
      </w:r>
      <w:r w:rsidRPr="00312F4D">
        <w:rPr>
          <w:rFonts w:ascii="Times New Roman" w:hAnsi="Times New Roman" w:cs="Times New Roman"/>
          <w:b/>
          <w:noProof/>
          <w:sz w:val="22"/>
          <w:szCs w:val="22"/>
          <w:lang w:val="lt-LT"/>
        </w:rPr>
        <w:tab/>
      </w:r>
      <w:r w:rsidR="001A0031" w:rsidRPr="00312F4D">
        <w:rPr>
          <w:rFonts w:ascii="Times New Roman" w:hAnsi="Times New Roman" w:cs="Times New Roman"/>
          <w:b/>
          <w:sz w:val="22"/>
          <w:szCs w:val="22"/>
          <w:lang w:val="lt-LT"/>
        </w:rPr>
        <w:t>PARDAVIMO (IŠDAVIMO) TVARKA</w:t>
      </w:r>
    </w:p>
    <w:p w14:paraId="5AE8ADFE" w14:textId="77777777" w:rsidR="00180A93" w:rsidRPr="00312F4D" w:rsidRDefault="00180A93" w:rsidP="00180A93">
      <w:pPr>
        <w:rPr>
          <w:rFonts w:ascii="Times New Roman" w:hAnsi="Times New Roman" w:cs="Times New Roman"/>
          <w:noProof/>
          <w:sz w:val="22"/>
          <w:szCs w:val="22"/>
          <w:lang w:val="lt-LT"/>
        </w:rPr>
      </w:pPr>
    </w:p>
    <w:p w14:paraId="2B67DA58" w14:textId="77777777" w:rsidR="008252E4" w:rsidRPr="00312F4D" w:rsidRDefault="008252E4" w:rsidP="00D43AE2">
      <w:p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Receptinis vaist</w:t>
      </w:r>
      <w:r w:rsidR="00F704C4">
        <w:rPr>
          <w:rFonts w:ascii="Times New Roman" w:hAnsi="Times New Roman" w:cs="Times New Roman"/>
          <w:sz w:val="22"/>
          <w:szCs w:val="22"/>
          <w:lang w:val="lt-LT"/>
        </w:rPr>
        <w:t>as</w:t>
      </w:r>
      <w:r w:rsidRPr="00312F4D">
        <w:rPr>
          <w:rFonts w:ascii="Times New Roman" w:hAnsi="Times New Roman" w:cs="Times New Roman"/>
          <w:sz w:val="22"/>
          <w:szCs w:val="22"/>
          <w:lang w:val="lt-LT"/>
        </w:rPr>
        <w:t>.</w:t>
      </w:r>
    </w:p>
    <w:p w14:paraId="4A30191E" w14:textId="77777777" w:rsidR="00180A93" w:rsidRPr="00312F4D" w:rsidRDefault="00180A93" w:rsidP="00180A93">
      <w:pPr>
        <w:rPr>
          <w:rFonts w:ascii="Times New Roman" w:hAnsi="Times New Roman" w:cs="Times New Roman"/>
          <w:noProof/>
          <w:sz w:val="22"/>
          <w:szCs w:val="22"/>
          <w:lang w:val="lt-LT"/>
        </w:rPr>
      </w:pPr>
    </w:p>
    <w:p w14:paraId="324061C0" w14:textId="77777777" w:rsidR="00180A93" w:rsidRPr="00312F4D" w:rsidRDefault="00180A93" w:rsidP="00180A93">
      <w:pPr>
        <w:rPr>
          <w:rFonts w:ascii="Times New Roman" w:hAnsi="Times New Roman" w:cs="Times New Roman"/>
          <w:noProof/>
          <w:sz w:val="22"/>
          <w:szCs w:val="22"/>
          <w:lang w:val="lt-LT"/>
        </w:rPr>
      </w:pPr>
    </w:p>
    <w:p w14:paraId="6AF2D206" w14:textId="77777777" w:rsidR="00180A93" w:rsidRPr="00312F4D" w:rsidRDefault="00180A93" w:rsidP="00180A93">
      <w:pPr>
        <w:pBdr>
          <w:top w:val="single" w:sz="4" w:space="1" w:color="auto"/>
          <w:left w:val="single" w:sz="4" w:space="4" w:color="auto"/>
          <w:bottom w:val="single" w:sz="4" w:space="1" w:color="auto"/>
          <w:right w:val="single" w:sz="4" w:space="4" w:color="auto"/>
        </w:pBdr>
        <w:outlineLvl w:val="0"/>
        <w:rPr>
          <w:rFonts w:ascii="Times New Roman" w:hAnsi="Times New Roman" w:cs="Times New Roman"/>
          <w:noProof/>
          <w:sz w:val="22"/>
          <w:szCs w:val="22"/>
          <w:lang w:val="lt-LT"/>
        </w:rPr>
      </w:pPr>
      <w:r w:rsidRPr="00312F4D">
        <w:rPr>
          <w:rFonts w:ascii="Times New Roman" w:hAnsi="Times New Roman" w:cs="Times New Roman"/>
          <w:b/>
          <w:noProof/>
          <w:sz w:val="22"/>
          <w:szCs w:val="22"/>
          <w:lang w:val="lt-LT"/>
        </w:rPr>
        <w:t>15.</w:t>
      </w:r>
      <w:r w:rsidRPr="00312F4D">
        <w:rPr>
          <w:rFonts w:ascii="Times New Roman" w:hAnsi="Times New Roman" w:cs="Times New Roman"/>
          <w:b/>
          <w:noProof/>
          <w:sz w:val="22"/>
          <w:szCs w:val="22"/>
          <w:lang w:val="lt-LT"/>
        </w:rPr>
        <w:tab/>
      </w:r>
      <w:r w:rsidR="001A0031" w:rsidRPr="00312F4D">
        <w:rPr>
          <w:rFonts w:ascii="Times New Roman" w:hAnsi="Times New Roman" w:cs="Times New Roman"/>
          <w:b/>
          <w:sz w:val="22"/>
          <w:szCs w:val="22"/>
          <w:lang w:val="lt-LT"/>
        </w:rPr>
        <w:t>VARTOJIMO INSTRUKCIJA</w:t>
      </w:r>
    </w:p>
    <w:p w14:paraId="007010C4" w14:textId="77777777" w:rsidR="00180A93" w:rsidRPr="00312F4D" w:rsidRDefault="00180A93" w:rsidP="00180A93">
      <w:pPr>
        <w:rPr>
          <w:rFonts w:ascii="Times New Roman" w:hAnsi="Times New Roman" w:cs="Times New Roman"/>
          <w:noProof/>
          <w:sz w:val="22"/>
          <w:szCs w:val="22"/>
          <w:lang w:val="lt-LT"/>
        </w:rPr>
      </w:pPr>
    </w:p>
    <w:p w14:paraId="663FE7EC" w14:textId="77777777" w:rsidR="00180A93" w:rsidRPr="00312F4D" w:rsidRDefault="00180A93" w:rsidP="00180A93">
      <w:pPr>
        <w:rPr>
          <w:rFonts w:ascii="Times New Roman" w:hAnsi="Times New Roman" w:cs="Times New Roman"/>
          <w:noProof/>
          <w:sz w:val="22"/>
          <w:szCs w:val="22"/>
          <w:lang w:val="lt-LT"/>
        </w:rPr>
      </w:pPr>
    </w:p>
    <w:p w14:paraId="3CB135D5" w14:textId="77777777" w:rsidR="00180A93" w:rsidRPr="00312F4D" w:rsidRDefault="00180A93" w:rsidP="00180A93">
      <w:pPr>
        <w:pBdr>
          <w:top w:val="single" w:sz="4" w:space="1" w:color="auto"/>
          <w:left w:val="single" w:sz="4" w:space="4" w:color="auto"/>
          <w:bottom w:val="single" w:sz="4" w:space="1" w:color="auto"/>
          <w:right w:val="single" w:sz="4" w:space="4" w:color="auto"/>
        </w:pBdr>
        <w:outlineLvl w:val="0"/>
        <w:rPr>
          <w:rFonts w:ascii="Times New Roman" w:hAnsi="Times New Roman" w:cs="Times New Roman"/>
          <w:noProof/>
          <w:sz w:val="22"/>
          <w:szCs w:val="22"/>
          <w:lang w:val="lt-LT"/>
        </w:rPr>
      </w:pPr>
      <w:r w:rsidRPr="00312F4D">
        <w:rPr>
          <w:rFonts w:ascii="Times New Roman" w:hAnsi="Times New Roman" w:cs="Times New Roman"/>
          <w:b/>
          <w:noProof/>
          <w:sz w:val="22"/>
          <w:szCs w:val="22"/>
          <w:lang w:val="lt-LT"/>
        </w:rPr>
        <w:t>16.</w:t>
      </w:r>
      <w:r w:rsidRPr="00312F4D">
        <w:rPr>
          <w:rFonts w:ascii="Times New Roman" w:hAnsi="Times New Roman" w:cs="Times New Roman"/>
          <w:b/>
          <w:noProof/>
          <w:sz w:val="22"/>
          <w:szCs w:val="22"/>
          <w:lang w:val="lt-LT"/>
        </w:rPr>
        <w:tab/>
      </w:r>
      <w:r w:rsidR="001A0031" w:rsidRPr="00312F4D">
        <w:rPr>
          <w:rFonts w:ascii="Times New Roman" w:hAnsi="Times New Roman" w:cs="Times New Roman"/>
          <w:b/>
          <w:sz w:val="22"/>
          <w:szCs w:val="22"/>
          <w:lang w:val="lt-LT"/>
        </w:rPr>
        <w:t>INFORMACIJA BRAILIO RAŠTU</w:t>
      </w:r>
    </w:p>
    <w:p w14:paraId="756AFD4C" w14:textId="77777777" w:rsidR="00180A93" w:rsidRPr="00312F4D" w:rsidRDefault="00180A93" w:rsidP="00180A93">
      <w:pPr>
        <w:rPr>
          <w:rFonts w:ascii="Times New Roman" w:hAnsi="Times New Roman" w:cs="Times New Roman"/>
          <w:sz w:val="22"/>
          <w:szCs w:val="22"/>
          <w:lang w:val="lt-LT"/>
        </w:rPr>
      </w:pPr>
    </w:p>
    <w:p w14:paraId="24845368" w14:textId="77777777" w:rsidR="001F0970" w:rsidRPr="00312F4D" w:rsidRDefault="001F0970" w:rsidP="00D43AE2">
      <w:p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SORTIS 5 mg kramtomosios tabletės</w:t>
      </w:r>
    </w:p>
    <w:p w14:paraId="03808DEF" w14:textId="77777777" w:rsidR="001F0970" w:rsidRPr="00312F4D" w:rsidRDefault="001F0970" w:rsidP="001F0970">
      <w:pPr>
        <w:rPr>
          <w:rFonts w:ascii="Times New Roman" w:hAnsi="Times New Roman" w:cs="Times New Roman"/>
          <w:sz w:val="22"/>
          <w:szCs w:val="22"/>
          <w:lang w:val="lt-LT"/>
        </w:rPr>
      </w:pPr>
      <w:r w:rsidRPr="00312F4D">
        <w:rPr>
          <w:rFonts w:ascii="Times New Roman" w:hAnsi="Times New Roman" w:cs="Times New Roman"/>
          <w:sz w:val="22"/>
          <w:szCs w:val="22"/>
          <w:shd w:val="clear" w:color="auto" w:fill="E6E6E6"/>
          <w:lang w:val="lt-LT"/>
        </w:rPr>
        <w:t>SORTIS 10 mg kramtomosios tabletės</w:t>
      </w:r>
    </w:p>
    <w:p w14:paraId="75D1B26F" w14:textId="77777777" w:rsidR="001F0970" w:rsidRPr="00312F4D" w:rsidRDefault="001F0970" w:rsidP="001F0970">
      <w:pPr>
        <w:rPr>
          <w:rFonts w:ascii="Times New Roman" w:hAnsi="Times New Roman" w:cs="Times New Roman"/>
          <w:sz w:val="22"/>
          <w:szCs w:val="22"/>
          <w:lang w:val="lt-LT"/>
        </w:rPr>
      </w:pPr>
      <w:r w:rsidRPr="00312F4D">
        <w:rPr>
          <w:rFonts w:ascii="Times New Roman" w:hAnsi="Times New Roman" w:cs="Times New Roman"/>
          <w:sz w:val="22"/>
          <w:szCs w:val="22"/>
          <w:shd w:val="clear" w:color="auto" w:fill="D9D9D9"/>
          <w:lang w:val="lt-LT"/>
        </w:rPr>
        <w:t>SORTIS 20 mg kramtomosios tabletės</w:t>
      </w:r>
    </w:p>
    <w:p w14:paraId="08B73767" w14:textId="77777777" w:rsidR="00180A93" w:rsidRPr="00312F4D" w:rsidRDefault="001F0970" w:rsidP="001F0970">
      <w:pPr>
        <w:rPr>
          <w:rFonts w:ascii="Times New Roman" w:hAnsi="Times New Roman" w:cs="Times New Roman"/>
          <w:sz w:val="22"/>
          <w:szCs w:val="22"/>
          <w:lang w:val="lt-LT"/>
        </w:rPr>
      </w:pPr>
      <w:r w:rsidRPr="00312F4D">
        <w:rPr>
          <w:rFonts w:ascii="Times New Roman" w:hAnsi="Times New Roman" w:cs="Times New Roman"/>
          <w:sz w:val="22"/>
          <w:szCs w:val="22"/>
          <w:shd w:val="clear" w:color="auto" w:fill="C0C0C0"/>
          <w:lang w:val="lt-LT"/>
        </w:rPr>
        <w:t>SORTIS 40 mg kramtomosios tabletės</w:t>
      </w:r>
      <w:r w:rsidRPr="00312F4D" w:rsidDel="008252E4">
        <w:rPr>
          <w:rFonts w:ascii="Times New Roman" w:hAnsi="Times New Roman" w:cs="Times New Roman"/>
          <w:sz w:val="22"/>
          <w:szCs w:val="22"/>
          <w:lang w:val="lt-LT"/>
        </w:rPr>
        <w:t xml:space="preserve"> </w:t>
      </w:r>
    </w:p>
    <w:p w14:paraId="77D50D42" w14:textId="77777777" w:rsidR="00180A93" w:rsidRPr="00312F4D" w:rsidRDefault="00180A93" w:rsidP="00180A93">
      <w:pPr>
        <w:rPr>
          <w:rFonts w:ascii="Times New Roman" w:hAnsi="Times New Roman" w:cs="Times New Roman"/>
          <w:noProof/>
          <w:sz w:val="22"/>
          <w:szCs w:val="22"/>
          <w:lang w:val="lt-LT"/>
        </w:rPr>
      </w:pPr>
    </w:p>
    <w:p w14:paraId="436A8893" w14:textId="77777777" w:rsidR="001233EC" w:rsidRPr="00290694" w:rsidRDefault="001233EC" w:rsidP="001233EC">
      <w:pPr>
        <w:rPr>
          <w:noProof/>
          <w:szCs w:val="22"/>
          <w:shd w:val="clear" w:color="auto" w:fill="CCCCCC"/>
          <w:lang w:val="lt-LT"/>
        </w:rPr>
      </w:pPr>
    </w:p>
    <w:p w14:paraId="690642F2" w14:textId="77777777" w:rsidR="00F704C4" w:rsidRPr="00290694" w:rsidRDefault="00F704C4" w:rsidP="00F704C4">
      <w:pPr>
        <w:keepNext/>
        <w:pBdr>
          <w:top w:val="single" w:sz="4" w:space="1" w:color="auto"/>
          <w:left w:val="single" w:sz="4" w:space="4" w:color="auto"/>
          <w:bottom w:val="single" w:sz="4" w:space="1" w:color="auto"/>
          <w:right w:val="single" w:sz="4" w:space="4" w:color="auto"/>
        </w:pBdr>
        <w:tabs>
          <w:tab w:val="left" w:pos="0"/>
        </w:tabs>
        <w:outlineLvl w:val="0"/>
        <w:rPr>
          <w:rFonts w:ascii="Times New Roman" w:hAnsi="Times New Roman" w:cs="Times New Roman"/>
          <w:i/>
          <w:noProof/>
          <w:sz w:val="22"/>
          <w:szCs w:val="22"/>
          <w:lang w:val="lt-LT"/>
        </w:rPr>
      </w:pPr>
      <w:r w:rsidRPr="00290694">
        <w:rPr>
          <w:rFonts w:ascii="Times New Roman" w:hAnsi="Times New Roman" w:cs="Times New Roman"/>
          <w:b/>
          <w:noProof/>
          <w:sz w:val="22"/>
          <w:szCs w:val="22"/>
          <w:lang w:val="lt-LT"/>
        </w:rPr>
        <w:t>17.     UNIKALUS IDENTIFIKATORIUS – 2D BRŪKŠNINIS KODAS</w:t>
      </w:r>
    </w:p>
    <w:p w14:paraId="30432C0F" w14:textId="77777777" w:rsidR="00F704C4" w:rsidRPr="00290694" w:rsidRDefault="00F704C4" w:rsidP="00F704C4">
      <w:pPr>
        <w:rPr>
          <w:rFonts w:ascii="Times New Roman" w:hAnsi="Times New Roman" w:cs="Times New Roman"/>
          <w:noProof/>
          <w:sz w:val="22"/>
          <w:szCs w:val="22"/>
          <w:lang w:val="lt-LT"/>
        </w:rPr>
      </w:pPr>
    </w:p>
    <w:p w14:paraId="1BFE15BE" w14:textId="77777777" w:rsidR="00F704C4" w:rsidRPr="00290694" w:rsidRDefault="00F704C4" w:rsidP="00D43AE2">
      <w:pPr>
        <w:outlineLvl w:val="0"/>
        <w:rPr>
          <w:rFonts w:ascii="Times New Roman" w:hAnsi="Times New Roman" w:cs="Times New Roman"/>
          <w:noProof/>
          <w:sz w:val="22"/>
          <w:szCs w:val="22"/>
          <w:shd w:val="clear" w:color="auto" w:fill="CCCCCC"/>
          <w:lang w:val="lt-LT"/>
        </w:rPr>
      </w:pPr>
      <w:r w:rsidRPr="00290694">
        <w:rPr>
          <w:rFonts w:ascii="Times New Roman" w:hAnsi="Times New Roman" w:cs="Times New Roman"/>
          <w:noProof/>
          <w:sz w:val="22"/>
          <w:szCs w:val="22"/>
          <w:highlight w:val="lightGray"/>
          <w:lang w:val="lt-LT"/>
        </w:rPr>
        <w:t>2D brūkšninis kodas su nurodytu unikaliu identifikatoriumi.</w:t>
      </w:r>
    </w:p>
    <w:p w14:paraId="7D94C8C6" w14:textId="77777777" w:rsidR="00F704C4" w:rsidRPr="00290694" w:rsidRDefault="00F704C4" w:rsidP="00F704C4">
      <w:pPr>
        <w:rPr>
          <w:rFonts w:ascii="Times New Roman" w:hAnsi="Times New Roman" w:cs="Times New Roman"/>
          <w:noProof/>
          <w:sz w:val="22"/>
          <w:szCs w:val="22"/>
          <w:lang w:val="lt-LT"/>
        </w:rPr>
      </w:pPr>
    </w:p>
    <w:p w14:paraId="4FE76152" w14:textId="77777777" w:rsidR="00F704C4" w:rsidRPr="00290694" w:rsidRDefault="00F704C4" w:rsidP="00F704C4">
      <w:pPr>
        <w:rPr>
          <w:rFonts w:ascii="Times New Roman" w:hAnsi="Times New Roman" w:cs="Times New Roman"/>
          <w:noProof/>
          <w:sz w:val="22"/>
          <w:szCs w:val="22"/>
          <w:lang w:val="lt-LT"/>
        </w:rPr>
      </w:pPr>
    </w:p>
    <w:p w14:paraId="7A8D5755" w14:textId="77777777" w:rsidR="00F704C4" w:rsidRPr="00290694" w:rsidRDefault="00F704C4" w:rsidP="00F704C4">
      <w:pPr>
        <w:keepNext/>
        <w:pBdr>
          <w:top w:val="single" w:sz="4" w:space="1" w:color="auto"/>
          <w:left w:val="single" w:sz="4" w:space="4" w:color="auto"/>
          <w:bottom w:val="single" w:sz="4" w:space="1" w:color="auto"/>
          <w:right w:val="single" w:sz="4" w:space="4" w:color="auto"/>
        </w:pBdr>
        <w:tabs>
          <w:tab w:val="left" w:pos="0"/>
        </w:tabs>
        <w:outlineLvl w:val="0"/>
        <w:rPr>
          <w:rFonts w:ascii="Times New Roman" w:hAnsi="Times New Roman" w:cs="Times New Roman"/>
          <w:i/>
          <w:noProof/>
          <w:sz w:val="22"/>
          <w:szCs w:val="22"/>
          <w:lang w:val="lt-LT"/>
        </w:rPr>
      </w:pPr>
      <w:r w:rsidRPr="00290694">
        <w:rPr>
          <w:rFonts w:ascii="Times New Roman" w:hAnsi="Times New Roman" w:cs="Times New Roman"/>
          <w:b/>
          <w:noProof/>
          <w:sz w:val="22"/>
          <w:szCs w:val="22"/>
          <w:lang w:val="lt-LT"/>
        </w:rPr>
        <w:t>18.     UNIKALUS IDENTIFIKATORIUS – ŽMONĖMS SUPRANTAMI DUOMENYS</w:t>
      </w:r>
    </w:p>
    <w:p w14:paraId="1B5C6233" w14:textId="77777777" w:rsidR="00F704C4" w:rsidRPr="00290694" w:rsidRDefault="00F704C4" w:rsidP="00F704C4">
      <w:pPr>
        <w:rPr>
          <w:rFonts w:ascii="Times New Roman" w:hAnsi="Times New Roman" w:cs="Times New Roman"/>
          <w:noProof/>
          <w:sz w:val="22"/>
          <w:szCs w:val="22"/>
          <w:lang w:val="lt-LT"/>
        </w:rPr>
      </w:pPr>
    </w:p>
    <w:p w14:paraId="422FFDFE" w14:textId="77777777" w:rsidR="00F704C4" w:rsidRPr="00290694" w:rsidRDefault="00F704C4" w:rsidP="00D43AE2">
      <w:pPr>
        <w:outlineLvl w:val="0"/>
        <w:rPr>
          <w:rFonts w:ascii="Times New Roman" w:hAnsi="Times New Roman" w:cs="Times New Roman"/>
          <w:color w:val="008000"/>
          <w:sz w:val="22"/>
          <w:szCs w:val="22"/>
          <w:lang w:val="lt-LT"/>
        </w:rPr>
      </w:pPr>
      <w:r w:rsidRPr="00290694">
        <w:rPr>
          <w:rFonts w:ascii="Times New Roman" w:hAnsi="Times New Roman" w:cs="Times New Roman"/>
          <w:sz w:val="22"/>
          <w:szCs w:val="22"/>
          <w:lang w:val="lt-LT"/>
        </w:rPr>
        <w:t xml:space="preserve">PC: {numeris} </w:t>
      </w:r>
    </w:p>
    <w:p w14:paraId="462FCD58" w14:textId="77777777" w:rsidR="00F704C4" w:rsidRPr="00DC5FB8" w:rsidRDefault="00F704C4" w:rsidP="00F704C4">
      <w:pPr>
        <w:rPr>
          <w:rFonts w:ascii="Times New Roman" w:hAnsi="Times New Roman"/>
          <w:sz w:val="22"/>
        </w:rPr>
      </w:pPr>
      <w:r w:rsidRPr="00DC5FB8">
        <w:rPr>
          <w:rFonts w:ascii="Times New Roman" w:hAnsi="Times New Roman"/>
          <w:sz w:val="22"/>
        </w:rPr>
        <w:t>SN: {</w:t>
      </w:r>
      <w:proofErr w:type="spellStart"/>
      <w:r w:rsidRPr="00DC5FB8">
        <w:rPr>
          <w:rFonts w:ascii="Times New Roman" w:hAnsi="Times New Roman"/>
          <w:sz w:val="22"/>
        </w:rPr>
        <w:t>numeris</w:t>
      </w:r>
      <w:proofErr w:type="spellEnd"/>
      <w:r w:rsidRPr="00DC5FB8">
        <w:rPr>
          <w:rFonts w:ascii="Times New Roman" w:hAnsi="Times New Roman"/>
          <w:sz w:val="22"/>
        </w:rPr>
        <w:t xml:space="preserve">} </w:t>
      </w:r>
    </w:p>
    <w:p w14:paraId="32E57B2B" w14:textId="77777777" w:rsidR="00F704C4" w:rsidRPr="00F704C4" w:rsidRDefault="00F704C4" w:rsidP="00F704C4">
      <w:pPr>
        <w:rPr>
          <w:rFonts w:ascii="Times New Roman" w:hAnsi="Times New Roman" w:cs="Times New Roman"/>
          <w:noProof/>
          <w:vanish/>
          <w:sz w:val="22"/>
          <w:szCs w:val="22"/>
        </w:rPr>
      </w:pPr>
      <w:r w:rsidRPr="00F704C4">
        <w:rPr>
          <w:rFonts w:ascii="Times New Roman" w:hAnsi="Times New Roman" w:cs="Times New Roman"/>
          <w:sz w:val="22"/>
          <w:szCs w:val="22"/>
          <w:highlight w:val="lightGray"/>
        </w:rPr>
        <w:t>NN: {</w:t>
      </w:r>
      <w:proofErr w:type="spellStart"/>
      <w:r w:rsidRPr="00F704C4">
        <w:rPr>
          <w:rFonts w:ascii="Times New Roman" w:hAnsi="Times New Roman" w:cs="Times New Roman"/>
          <w:sz w:val="22"/>
          <w:szCs w:val="22"/>
          <w:highlight w:val="lightGray"/>
        </w:rPr>
        <w:t>numeris</w:t>
      </w:r>
      <w:proofErr w:type="spellEnd"/>
      <w:r w:rsidRPr="00F704C4">
        <w:rPr>
          <w:rFonts w:ascii="Times New Roman" w:hAnsi="Times New Roman" w:cs="Times New Roman"/>
          <w:sz w:val="22"/>
          <w:szCs w:val="22"/>
          <w:highlight w:val="lightGray"/>
        </w:rPr>
        <w:t xml:space="preserve">} </w:t>
      </w:r>
    </w:p>
    <w:p w14:paraId="28B2DE10" w14:textId="77777777" w:rsidR="00F704C4" w:rsidRPr="00F704C4" w:rsidRDefault="00F704C4" w:rsidP="00F704C4">
      <w:pPr>
        <w:rPr>
          <w:rFonts w:ascii="Times New Roman" w:hAnsi="Times New Roman" w:cs="Times New Roman"/>
          <w:noProof/>
          <w:vanish/>
          <w:sz w:val="22"/>
          <w:szCs w:val="22"/>
        </w:rPr>
      </w:pPr>
    </w:p>
    <w:p w14:paraId="70FDE38D" w14:textId="77777777" w:rsidR="00F704C4" w:rsidRPr="00F704C4" w:rsidRDefault="00F704C4" w:rsidP="00F704C4">
      <w:pPr>
        <w:rPr>
          <w:rFonts w:ascii="Times New Roman" w:hAnsi="Times New Roman" w:cs="Times New Roman"/>
          <w:noProof/>
          <w:vanish/>
          <w:sz w:val="22"/>
          <w:szCs w:val="22"/>
        </w:rPr>
      </w:pPr>
    </w:p>
    <w:p w14:paraId="570F8CF6" w14:textId="77777777" w:rsidR="001233EC" w:rsidRPr="00F704C4" w:rsidRDefault="00F704C4" w:rsidP="00F704C4">
      <w:pPr>
        <w:ind w:left="-198"/>
        <w:rPr>
          <w:rFonts w:ascii="Times New Roman" w:hAnsi="Times New Roman" w:cs="Times New Roman"/>
          <w:szCs w:val="22"/>
        </w:rPr>
      </w:pPr>
      <w:r w:rsidRPr="00F704C4">
        <w:rPr>
          <w:rFonts w:ascii="Times New Roman" w:hAnsi="Times New Roman" w:cs="Times New Roman"/>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80A93" w:rsidRPr="00312F4D" w14:paraId="3594E48A" w14:textId="77777777" w:rsidTr="00DC5FB8">
        <w:trPr>
          <w:trHeight w:val="785"/>
        </w:trPr>
        <w:tc>
          <w:tcPr>
            <w:tcW w:w="9287" w:type="dxa"/>
            <w:tcBorders>
              <w:bottom w:val="single" w:sz="4" w:space="0" w:color="auto"/>
            </w:tcBorders>
          </w:tcPr>
          <w:p w14:paraId="66382912" w14:textId="77777777" w:rsidR="00180A93" w:rsidRPr="00312F4D" w:rsidRDefault="00F60BEC" w:rsidP="00093A97">
            <w:pPr>
              <w:rPr>
                <w:rFonts w:ascii="Times New Roman" w:hAnsi="Times New Roman" w:cs="Times New Roman"/>
                <w:b/>
                <w:noProof/>
                <w:sz w:val="22"/>
                <w:szCs w:val="22"/>
                <w:lang w:val="lt-LT"/>
              </w:rPr>
            </w:pPr>
            <w:r w:rsidRPr="00312F4D">
              <w:rPr>
                <w:rFonts w:ascii="Times New Roman" w:hAnsi="Times New Roman" w:cs="Times New Roman"/>
                <w:b/>
                <w:sz w:val="22"/>
                <w:szCs w:val="22"/>
                <w:lang w:val="lt-LT"/>
              </w:rPr>
              <w:lastRenderedPageBreak/>
              <w:t>MINIMALI INFORMACIJA ANT LIZDINIŲ PLOKŠTELIŲ ARBA DVISLUOKSNIŲ JUOSTELIŲ</w:t>
            </w:r>
          </w:p>
          <w:p w14:paraId="138C7893" w14:textId="77777777" w:rsidR="00180A93" w:rsidRPr="00312F4D" w:rsidRDefault="00180A93" w:rsidP="00093A97">
            <w:pPr>
              <w:rPr>
                <w:rFonts w:ascii="Times New Roman" w:hAnsi="Times New Roman" w:cs="Times New Roman"/>
                <w:b/>
                <w:noProof/>
                <w:sz w:val="22"/>
                <w:szCs w:val="22"/>
                <w:lang w:val="lt-LT"/>
              </w:rPr>
            </w:pPr>
          </w:p>
          <w:p w14:paraId="0EFA5B80" w14:textId="77777777" w:rsidR="00180A93" w:rsidRPr="00312F4D" w:rsidRDefault="00F60BEC" w:rsidP="00D33515">
            <w:pPr>
              <w:rPr>
                <w:rFonts w:ascii="Times New Roman" w:hAnsi="Times New Roman" w:cs="Times New Roman"/>
                <w:b/>
                <w:noProof/>
                <w:sz w:val="22"/>
                <w:szCs w:val="22"/>
                <w:lang w:val="lt-LT"/>
              </w:rPr>
            </w:pPr>
            <w:r w:rsidRPr="00312F4D">
              <w:rPr>
                <w:rFonts w:ascii="Times New Roman" w:hAnsi="Times New Roman" w:cs="Times New Roman"/>
                <w:b/>
                <w:sz w:val="22"/>
                <w:szCs w:val="22"/>
                <w:lang w:val="lt-LT"/>
              </w:rPr>
              <w:t>LIZDINĖ PLOKŠTELĖ</w:t>
            </w:r>
          </w:p>
        </w:tc>
      </w:tr>
    </w:tbl>
    <w:p w14:paraId="2C104DF6" w14:textId="77777777" w:rsidR="00180A93" w:rsidRPr="00312F4D" w:rsidRDefault="00180A93" w:rsidP="00180A93">
      <w:pPr>
        <w:rPr>
          <w:rFonts w:ascii="Times New Roman" w:hAnsi="Times New Roman" w:cs="Times New Roman"/>
          <w:b/>
          <w:noProof/>
          <w:sz w:val="22"/>
          <w:szCs w:val="22"/>
          <w:lang w:val="lt-LT"/>
        </w:rPr>
      </w:pPr>
    </w:p>
    <w:p w14:paraId="088BA951" w14:textId="77777777" w:rsidR="00180A93" w:rsidRPr="00312F4D" w:rsidRDefault="00180A93" w:rsidP="00180A93">
      <w:pPr>
        <w:rPr>
          <w:rFonts w:ascii="Times New Roman" w:hAnsi="Times New Roman" w:cs="Times New Roman"/>
          <w:b/>
          <w:noProof/>
          <w:sz w:val="22"/>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80A93" w:rsidRPr="00312F4D" w14:paraId="0BD5F98D" w14:textId="77777777" w:rsidTr="00DC5FB8">
        <w:tc>
          <w:tcPr>
            <w:tcW w:w="9287" w:type="dxa"/>
          </w:tcPr>
          <w:p w14:paraId="70EB3ED2" w14:textId="77777777" w:rsidR="00180A93" w:rsidRPr="00312F4D" w:rsidRDefault="00180A93" w:rsidP="00093A97">
            <w:pPr>
              <w:ind w:left="567" w:hanging="567"/>
              <w:rPr>
                <w:rFonts w:ascii="Times New Roman" w:hAnsi="Times New Roman" w:cs="Times New Roman"/>
                <w:b/>
                <w:noProof/>
                <w:sz w:val="22"/>
                <w:szCs w:val="22"/>
                <w:lang w:val="lt-LT"/>
              </w:rPr>
            </w:pPr>
            <w:r w:rsidRPr="00312F4D">
              <w:rPr>
                <w:rFonts w:ascii="Times New Roman" w:hAnsi="Times New Roman" w:cs="Times New Roman"/>
                <w:b/>
                <w:noProof/>
                <w:sz w:val="22"/>
                <w:szCs w:val="22"/>
                <w:lang w:val="lt-LT"/>
              </w:rPr>
              <w:t>1.</w:t>
            </w:r>
            <w:r w:rsidRPr="00312F4D">
              <w:rPr>
                <w:rFonts w:ascii="Times New Roman" w:hAnsi="Times New Roman" w:cs="Times New Roman"/>
                <w:b/>
                <w:noProof/>
                <w:sz w:val="22"/>
                <w:szCs w:val="22"/>
                <w:lang w:val="lt-LT"/>
              </w:rPr>
              <w:tab/>
            </w:r>
            <w:r w:rsidR="00F60BEC" w:rsidRPr="00312F4D">
              <w:rPr>
                <w:rFonts w:ascii="Times New Roman" w:hAnsi="Times New Roman" w:cs="Times New Roman"/>
                <w:b/>
                <w:sz w:val="22"/>
                <w:szCs w:val="22"/>
                <w:lang w:val="lt-LT"/>
              </w:rPr>
              <w:t>VAISTINIO PREPARATO PAVADINIMAS</w:t>
            </w:r>
          </w:p>
        </w:tc>
      </w:tr>
    </w:tbl>
    <w:p w14:paraId="2AD3420F" w14:textId="77777777" w:rsidR="00180A93" w:rsidRPr="00312F4D" w:rsidRDefault="00180A93" w:rsidP="00180A93">
      <w:pPr>
        <w:ind w:left="567" w:hanging="567"/>
        <w:rPr>
          <w:rFonts w:ascii="Times New Roman" w:hAnsi="Times New Roman" w:cs="Times New Roman"/>
          <w:noProof/>
          <w:sz w:val="22"/>
          <w:szCs w:val="22"/>
          <w:lang w:val="lt-LT"/>
        </w:rPr>
      </w:pPr>
    </w:p>
    <w:p w14:paraId="0599F6E5" w14:textId="77777777" w:rsidR="001F0970" w:rsidRPr="00312F4D" w:rsidRDefault="001F0970" w:rsidP="00D43AE2">
      <w:p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SORTIS 5 mg kramtomosios tabletės</w:t>
      </w:r>
    </w:p>
    <w:p w14:paraId="7EA16091" w14:textId="77777777" w:rsidR="001F0970" w:rsidRPr="00312F4D" w:rsidRDefault="001F0970" w:rsidP="001F0970">
      <w:pPr>
        <w:rPr>
          <w:rFonts w:ascii="Times New Roman" w:hAnsi="Times New Roman" w:cs="Times New Roman"/>
          <w:sz w:val="22"/>
          <w:szCs w:val="22"/>
          <w:lang w:val="lt-LT"/>
        </w:rPr>
      </w:pPr>
      <w:r w:rsidRPr="00312F4D">
        <w:rPr>
          <w:rFonts w:ascii="Times New Roman" w:hAnsi="Times New Roman" w:cs="Times New Roman"/>
          <w:sz w:val="22"/>
          <w:szCs w:val="22"/>
          <w:shd w:val="clear" w:color="auto" w:fill="E6E6E6"/>
          <w:lang w:val="lt-LT"/>
        </w:rPr>
        <w:t>SORTIS 10 mg kramtomosios tabletės</w:t>
      </w:r>
    </w:p>
    <w:p w14:paraId="10028F6B" w14:textId="77777777" w:rsidR="001F0970" w:rsidRPr="00312F4D" w:rsidRDefault="001F0970" w:rsidP="001F0970">
      <w:pPr>
        <w:rPr>
          <w:rFonts w:ascii="Times New Roman" w:hAnsi="Times New Roman" w:cs="Times New Roman"/>
          <w:sz w:val="22"/>
          <w:szCs w:val="22"/>
          <w:lang w:val="lt-LT"/>
        </w:rPr>
      </w:pPr>
      <w:r w:rsidRPr="00312F4D">
        <w:rPr>
          <w:rFonts w:ascii="Times New Roman" w:hAnsi="Times New Roman" w:cs="Times New Roman"/>
          <w:sz w:val="22"/>
          <w:szCs w:val="22"/>
          <w:shd w:val="clear" w:color="auto" w:fill="D9D9D9"/>
          <w:lang w:val="lt-LT"/>
        </w:rPr>
        <w:t>SORTIS 20 mg kramtomosios tabletės</w:t>
      </w:r>
    </w:p>
    <w:p w14:paraId="4D44AF59" w14:textId="77777777" w:rsidR="00F60BEC" w:rsidRPr="00312F4D" w:rsidRDefault="001F0970" w:rsidP="00FB0076">
      <w:pPr>
        <w:rPr>
          <w:rFonts w:ascii="Times New Roman" w:hAnsi="Times New Roman" w:cs="Times New Roman"/>
          <w:b/>
          <w:sz w:val="22"/>
          <w:szCs w:val="22"/>
          <w:shd w:val="clear" w:color="auto" w:fill="C0C0C0"/>
          <w:lang w:val="lt-LT"/>
        </w:rPr>
      </w:pPr>
      <w:r w:rsidRPr="00312F4D">
        <w:rPr>
          <w:rFonts w:ascii="Times New Roman" w:hAnsi="Times New Roman" w:cs="Times New Roman"/>
          <w:sz w:val="22"/>
          <w:szCs w:val="22"/>
          <w:shd w:val="clear" w:color="auto" w:fill="C0C0C0"/>
          <w:lang w:val="lt-LT"/>
        </w:rPr>
        <w:t>SORTIS 40 mg kramtomosios tabletės</w:t>
      </w:r>
    </w:p>
    <w:p w14:paraId="5F07BB01" w14:textId="77777777" w:rsidR="00F60BEC" w:rsidRPr="00312F4D" w:rsidRDefault="00F60BEC" w:rsidP="00F60BEC">
      <w:pPr>
        <w:rPr>
          <w:rFonts w:ascii="Times New Roman" w:hAnsi="Times New Roman" w:cs="Times New Roman"/>
          <w:b/>
          <w:sz w:val="22"/>
          <w:szCs w:val="22"/>
          <w:lang w:val="lt-LT"/>
        </w:rPr>
      </w:pPr>
      <w:r w:rsidRPr="00312F4D" w:rsidDel="00414B25">
        <w:rPr>
          <w:rFonts w:ascii="Times New Roman" w:hAnsi="Times New Roman" w:cs="Times New Roman"/>
          <w:b/>
          <w:sz w:val="22"/>
          <w:szCs w:val="22"/>
          <w:lang w:val="lt-LT"/>
        </w:rPr>
        <w:t xml:space="preserve"> </w:t>
      </w:r>
    </w:p>
    <w:p w14:paraId="469DEEC1" w14:textId="39FEBE44" w:rsidR="00F60BEC" w:rsidRPr="00312F4D" w:rsidRDefault="00F60BEC" w:rsidP="00D43AE2">
      <w:pPr>
        <w:outlineLvl w:val="0"/>
        <w:rPr>
          <w:rFonts w:ascii="Times New Roman" w:hAnsi="Times New Roman" w:cs="Times New Roman"/>
          <w:sz w:val="22"/>
          <w:szCs w:val="22"/>
          <w:lang w:val="lt-LT"/>
        </w:rPr>
      </w:pPr>
      <w:proofErr w:type="spellStart"/>
      <w:r w:rsidRPr="00312F4D">
        <w:rPr>
          <w:rFonts w:ascii="Times New Roman" w:hAnsi="Times New Roman" w:cs="Times New Roman"/>
          <w:sz w:val="22"/>
          <w:szCs w:val="22"/>
          <w:lang w:val="lt-LT"/>
        </w:rPr>
        <w:t>Atorvastatinas</w:t>
      </w:r>
      <w:proofErr w:type="spellEnd"/>
    </w:p>
    <w:p w14:paraId="33DD3057" w14:textId="77777777" w:rsidR="00180A93" w:rsidRPr="00312F4D" w:rsidRDefault="00180A93" w:rsidP="00180A93">
      <w:pPr>
        <w:rPr>
          <w:rFonts w:ascii="Times New Roman" w:hAnsi="Times New Roman" w:cs="Times New Roman"/>
          <w:sz w:val="22"/>
          <w:szCs w:val="22"/>
          <w:lang w:val="lt-LT"/>
        </w:rPr>
      </w:pPr>
    </w:p>
    <w:p w14:paraId="4794455C" w14:textId="77777777" w:rsidR="00180A93" w:rsidRPr="00312F4D" w:rsidRDefault="00180A93" w:rsidP="00180A93">
      <w:pPr>
        <w:rPr>
          <w:rFonts w:ascii="Times New Roman" w:hAnsi="Times New Roman" w:cs="Times New Roman"/>
          <w:b/>
          <w:noProof/>
          <w:sz w:val="22"/>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80A93" w:rsidRPr="00312F4D" w14:paraId="0B3D77F1" w14:textId="77777777" w:rsidTr="00DC5FB8">
        <w:tc>
          <w:tcPr>
            <w:tcW w:w="9287" w:type="dxa"/>
          </w:tcPr>
          <w:p w14:paraId="1E35A667" w14:textId="77777777" w:rsidR="00180A93" w:rsidRPr="00312F4D" w:rsidRDefault="00180A93" w:rsidP="00093A97">
            <w:pPr>
              <w:ind w:left="567" w:hanging="567"/>
              <w:rPr>
                <w:rFonts w:ascii="Times New Roman" w:hAnsi="Times New Roman" w:cs="Times New Roman"/>
                <w:b/>
                <w:noProof/>
                <w:sz w:val="22"/>
                <w:szCs w:val="22"/>
                <w:lang w:val="lt-LT"/>
              </w:rPr>
            </w:pPr>
            <w:r w:rsidRPr="00312F4D">
              <w:rPr>
                <w:rFonts w:ascii="Times New Roman" w:hAnsi="Times New Roman" w:cs="Times New Roman"/>
                <w:b/>
                <w:noProof/>
                <w:sz w:val="22"/>
                <w:szCs w:val="22"/>
                <w:lang w:val="lt-LT"/>
              </w:rPr>
              <w:t>2.</w:t>
            </w:r>
            <w:r w:rsidRPr="00312F4D">
              <w:rPr>
                <w:rFonts w:ascii="Times New Roman" w:hAnsi="Times New Roman" w:cs="Times New Roman"/>
                <w:b/>
                <w:noProof/>
                <w:sz w:val="22"/>
                <w:szCs w:val="22"/>
                <w:lang w:val="lt-LT"/>
              </w:rPr>
              <w:tab/>
            </w:r>
            <w:r w:rsidR="003364BA" w:rsidRPr="00312F4D">
              <w:rPr>
                <w:rFonts w:ascii="Times New Roman" w:hAnsi="Times New Roman" w:cs="Times New Roman"/>
                <w:b/>
                <w:caps/>
                <w:noProof/>
                <w:sz w:val="22"/>
                <w:szCs w:val="22"/>
                <w:lang w:val="lt-LT"/>
              </w:rPr>
              <w:t>REGISTRUOTOJO</w:t>
            </w:r>
            <w:r w:rsidR="00F60BEC" w:rsidRPr="00312F4D">
              <w:rPr>
                <w:rFonts w:ascii="Times New Roman" w:hAnsi="Times New Roman" w:cs="Times New Roman"/>
                <w:b/>
                <w:sz w:val="22"/>
                <w:szCs w:val="22"/>
                <w:lang w:val="lt-LT"/>
              </w:rPr>
              <w:t xml:space="preserve"> PAVADINIMAS</w:t>
            </w:r>
          </w:p>
        </w:tc>
      </w:tr>
    </w:tbl>
    <w:p w14:paraId="502F06B5" w14:textId="77777777" w:rsidR="00180A93" w:rsidRPr="00312F4D" w:rsidRDefault="00180A93" w:rsidP="00180A93">
      <w:pPr>
        <w:rPr>
          <w:rFonts w:ascii="Times New Roman" w:hAnsi="Times New Roman" w:cs="Times New Roman"/>
          <w:b/>
          <w:noProof/>
          <w:sz w:val="22"/>
          <w:szCs w:val="22"/>
          <w:lang w:val="lt-LT"/>
        </w:rPr>
      </w:pPr>
    </w:p>
    <w:p w14:paraId="37212366" w14:textId="16AD5A6F" w:rsidR="00180A93" w:rsidRPr="00312F4D" w:rsidRDefault="00CE0E6B" w:rsidP="00D43AE2">
      <w:pPr>
        <w:suppressAutoHyphens/>
        <w:outlineLvl w:val="0"/>
        <w:rPr>
          <w:rFonts w:ascii="Times New Roman" w:hAnsi="Times New Roman" w:cs="Times New Roman"/>
          <w:sz w:val="22"/>
          <w:szCs w:val="22"/>
          <w:lang w:val="lt-LT"/>
        </w:rPr>
      </w:pPr>
      <w:proofErr w:type="spellStart"/>
      <w:r>
        <w:rPr>
          <w:rFonts w:ascii="Times New Roman" w:hAnsi="Times New Roman" w:cs="Times New Roman"/>
          <w:sz w:val="22"/>
          <w:szCs w:val="22"/>
          <w:lang w:val="lt-LT"/>
        </w:rPr>
        <w:t>Viatris</w:t>
      </w:r>
      <w:proofErr w:type="spellEnd"/>
    </w:p>
    <w:p w14:paraId="0D57CB23" w14:textId="77777777" w:rsidR="00180A93" w:rsidRPr="00312F4D" w:rsidRDefault="00180A93" w:rsidP="00180A93">
      <w:pPr>
        <w:suppressAutoHyphens/>
        <w:rPr>
          <w:rFonts w:ascii="Times New Roman" w:hAnsi="Times New Roman" w:cs="Times New Roman"/>
          <w:sz w:val="22"/>
          <w:szCs w:val="22"/>
          <w:lang w:val="lt-LT"/>
        </w:rPr>
      </w:pPr>
    </w:p>
    <w:p w14:paraId="7C18B156" w14:textId="77777777" w:rsidR="00180A93" w:rsidRPr="00312F4D" w:rsidRDefault="00180A93" w:rsidP="00620B14">
      <w:pPr>
        <w:rPr>
          <w:rFonts w:ascii="Times New Roman" w:hAnsi="Times New Roman" w:cs="Times New Roman"/>
          <w:b/>
          <w:noProof/>
          <w:sz w:val="22"/>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80A93" w:rsidRPr="00312F4D" w14:paraId="0524AD22" w14:textId="77777777" w:rsidTr="00DC5FB8">
        <w:tc>
          <w:tcPr>
            <w:tcW w:w="9287" w:type="dxa"/>
          </w:tcPr>
          <w:p w14:paraId="5A583636" w14:textId="77777777" w:rsidR="00180A93" w:rsidRPr="00312F4D" w:rsidRDefault="00180A93" w:rsidP="00093A97">
            <w:pPr>
              <w:ind w:left="567" w:hanging="567"/>
              <w:rPr>
                <w:rFonts w:ascii="Times New Roman" w:hAnsi="Times New Roman" w:cs="Times New Roman"/>
                <w:b/>
                <w:noProof/>
                <w:sz w:val="22"/>
                <w:szCs w:val="22"/>
                <w:lang w:val="lt-LT"/>
              </w:rPr>
            </w:pPr>
            <w:r w:rsidRPr="00312F4D">
              <w:rPr>
                <w:rFonts w:ascii="Times New Roman" w:hAnsi="Times New Roman" w:cs="Times New Roman"/>
                <w:b/>
                <w:noProof/>
                <w:sz w:val="22"/>
                <w:szCs w:val="22"/>
                <w:lang w:val="lt-LT"/>
              </w:rPr>
              <w:t>3.</w:t>
            </w:r>
            <w:r w:rsidRPr="00312F4D">
              <w:rPr>
                <w:rFonts w:ascii="Times New Roman" w:hAnsi="Times New Roman" w:cs="Times New Roman"/>
                <w:b/>
                <w:noProof/>
                <w:sz w:val="22"/>
                <w:szCs w:val="22"/>
                <w:lang w:val="lt-LT"/>
              </w:rPr>
              <w:tab/>
            </w:r>
            <w:r w:rsidR="00F60BEC" w:rsidRPr="00312F4D">
              <w:rPr>
                <w:rFonts w:ascii="Times New Roman" w:hAnsi="Times New Roman" w:cs="Times New Roman"/>
                <w:b/>
                <w:sz w:val="22"/>
                <w:szCs w:val="22"/>
                <w:lang w:val="lt-LT"/>
              </w:rPr>
              <w:t>TINKAMUMO LAIKAS</w:t>
            </w:r>
          </w:p>
        </w:tc>
      </w:tr>
    </w:tbl>
    <w:p w14:paraId="6B1299F6" w14:textId="77777777" w:rsidR="00180A93" w:rsidRPr="00312F4D" w:rsidRDefault="00180A93" w:rsidP="00180A93">
      <w:pPr>
        <w:rPr>
          <w:rFonts w:ascii="Times New Roman" w:hAnsi="Times New Roman" w:cs="Times New Roman"/>
          <w:bCs/>
          <w:noProof/>
          <w:sz w:val="22"/>
          <w:szCs w:val="22"/>
          <w:lang w:val="lt-LT"/>
        </w:rPr>
      </w:pPr>
    </w:p>
    <w:p w14:paraId="43A95D71" w14:textId="77777777" w:rsidR="00180A93" w:rsidRPr="00312F4D" w:rsidRDefault="00F60BEC" w:rsidP="00D43AE2">
      <w:pPr>
        <w:outlineLvl w:val="0"/>
        <w:rPr>
          <w:rFonts w:ascii="Times New Roman" w:hAnsi="Times New Roman" w:cs="Times New Roman"/>
          <w:bCs/>
          <w:noProof/>
          <w:sz w:val="22"/>
          <w:szCs w:val="22"/>
          <w:lang w:val="lt-LT"/>
        </w:rPr>
      </w:pPr>
      <w:r w:rsidRPr="00312F4D">
        <w:rPr>
          <w:rFonts w:ascii="Times New Roman" w:hAnsi="Times New Roman" w:cs="Times New Roman"/>
          <w:bCs/>
          <w:noProof/>
          <w:sz w:val="22"/>
          <w:szCs w:val="22"/>
          <w:lang w:val="lt-LT"/>
        </w:rPr>
        <w:t>Tinka iki</w:t>
      </w:r>
      <w:r w:rsidR="00994A20" w:rsidRPr="00312F4D">
        <w:rPr>
          <w:rFonts w:ascii="Times New Roman" w:hAnsi="Times New Roman" w:cs="Times New Roman"/>
          <w:bCs/>
          <w:noProof/>
          <w:sz w:val="22"/>
          <w:szCs w:val="22"/>
          <w:lang w:val="lt-LT"/>
        </w:rPr>
        <w:t xml:space="preserve"> mm/MMMM</w:t>
      </w:r>
    </w:p>
    <w:p w14:paraId="53728141" w14:textId="77777777" w:rsidR="00180A93" w:rsidRDefault="006012A1" w:rsidP="00180A93">
      <w:pPr>
        <w:rPr>
          <w:rFonts w:ascii="Times New Roman" w:hAnsi="Times New Roman" w:cs="Times New Roman"/>
          <w:bCs/>
          <w:noProof/>
          <w:sz w:val="22"/>
          <w:szCs w:val="22"/>
          <w:lang w:val="lt-LT"/>
        </w:rPr>
      </w:pPr>
      <w:r w:rsidRPr="006012A1">
        <w:rPr>
          <w:rFonts w:ascii="Times New Roman" w:hAnsi="Times New Roman" w:cs="Times New Roman"/>
          <w:bCs/>
          <w:noProof/>
          <w:sz w:val="22"/>
          <w:szCs w:val="22"/>
          <w:highlight w:val="lightGray"/>
          <w:lang w:val="lt-LT"/>
        </w:rPr>
        <w:t>EXP</w:t>
      </w:r>
    </w:p>
    <w:p w14:paraId="6AD58635" w14:textId="77777777" w:rsidR="006012A1" w:rsidRPr="00312F4D" w:rsidRDefault="006012A1" w:rsidP="00180A93">
      <w:pPr>
        <w:rPr>
          <w:rFonts w:ascii="Times New Roman" w:hAnsi="Times New Roman" w:cs="Times New Roman"/>
          <w:bCs/>
          <w:noProof/>
          <w:sz w:val="22"/>
          <w:szCs w:val="22"/>
          <w:lang w:val="lt-LT"/>
        </w:rPr>
      </w:pPr>
    </w:p>
    <w:p w14:paraId="1C8A992A" w14:textId="77777777" w:rsidR="00180A93" w:rsidRPr="00312F4D" w:rsidRDefault="00180A93" w:rsidP="00180A93">
      <w:pPr>
        <w:rPr>
          <w:rFonts w:ascii="Times New Roman" w:hAnsi="Times New Roman" w:cs="Times New Roman"/>
          <w:noProof/>
          <w:sz w:val="22"/>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80A93" w:rsidRPr="00312F4D" w14:paraId="289841CB" w14:textId="77777777" w:rsidTr="00DC5FB8">
        <w:tc>
          <w:tcPr>
            <w:tcW w:w="9287" w:type="dxa"/>
          </w:tcPr>
          <w:p w14:paraId="0C22A81E" w14:textId="77777777" w:rsidR="00180A93" w:rsidRPr="00312F4D" w:rsidRDefault="00180A93" w:rsidP="00093A97">
            <w:pPr>
              <w:ind w:left="567" w:hanging="567"/>
              <w:rPr>
                <w:rFonts w:ascii="Times New Roman" w:hAnsi="Times New Roman" w:cs="Times New Roman"/>
                <w:b/>
                <w:noProof/>
                <w:sz w:val="22"/>
                <w:szCs w:val="22"/>
                <w:lang w:val="lt-LT"/>
              </w:rPr>
            </w:pPr>
            <w:r w:rsidRPr="00312F4D">
              <w:rPr>
                <w:rFonts w:ascii="Times New Roman" w:hAnsi="Times New Roman" w:cs="Times New Roman"/>
                <w:b/>
                <w:noProof/>
                <w:sz w:val="22"/>
                <w:szCs w:val="22"/>
                <w:lang w:val="lt-LT"/>
              </w:rPr>
              <w:t>4.</w:t>
            </w:r>
            <w:r w:rsidRPr="00312F4D">
              <w:rPr>
                <w:rFonts w:ascii="Times New Roman" w:hAnsi="Times New Roman" w:cs="Times New Roman"/>
                <w:b/>
                <w:noProof/>
                <w:sz w:val="22"/>
                <w:szCs w:val="22"/>
                <w:lang w:val="lt-LT"/>
              </w:rPr>
              <w:tab/>
            </w:r>
            <w:r w:rsidR="00F60BEC" w:rsidRPr="00312F4D">
              <w:rPr>
                <w:rFonts w:ascii="Times New Roman" w:hAnsi="Times New Roman" w:cs="Times New Roman"/>
                <w:b/>
                <w:sz w:val="22"/>
                <w:szCs w:val="22"/>
                <w:lang w:val="lt-LT"/>
              </w:rPr>
              <w:t>SERIJOS NUMERIS</w:t>
            </w:r>
          </w:p>
        </w:tc>
      </w:tr>
    </w:tbl>
    <w:p w14:paraId="7420D9BE" w14:textId="77777777" w:rsidR="00180A93" w:rsidRPr="00312F4D" w:rsidRDefault="00180A93" w:rsidP="00180A93">
      <w:pPr>
        <w:ind w:right="113"/>
        <w:rPr>
          <w:rFonts w:ascii="Times New Roman" w:hAnsi="Times New Roman" w:cs="Times New Roman"/>
          <w:noProof/>
          <w:sz w:val="22"/>
          <w:szCs w:val="22"/>
          <w:lang w:val="lt-LT"/>
        </w:rPr>
      </w:pPr>
    </w:p>
    <w:p w14:paraId="2B4E356D" w14:textId="77777777" w:rsidR="00180A93" w:rsidRPr="00312F4D" w:rsidRDefault="00F60BEC" w:rsidP="00D43AE2">
      <w:pPr>
        <w:ind w:right="113"/>
        <w:outlineLvl w:val="0"/>
        <w:rPr>
          <w:rFonts w:ascii="Times New Roman" w:hAnsi="Times New Roman" w:cs="Times New Roman"/>
          <w:noProof/>
          <w:sz w:val="22"/>
          <w:szCs w:val="22"/>
          <w:lang w:val="lt-LT"/>
        </w:rPr>
      </w:pPr>
      <w:r w:rsidRPr="00312F4D">
        <w:rPr>
          <w:rFonts w:ascii="Times New Roman" w:hAnsi="Times New Roman" w:cs="Times New Roman"/>
          <w:noProof/>
          <w:sz w:val="22"/>
          <w:szCs w:val="22"/>
          <w:lang w:val="lt-LT"/>
        </w:rPr>
        <w:t>Serija</w:t>
      </w:r>
    </w:p>
    <w:p w14:paraId="7264638C" w14:textId="77777777" w:rsidR="00180A93" w:rsidRDefault="006012A1" w:rsidP="00180A93">
      <w:pPr>
        <w:ind w:right="113"/>
        <w:rPr>
          <w:rFonts w:ascii="Times New Roman" w:hAnsi="Times New Roman" w:cs="Times New Roman"/>
          <w:noProof/>
          <w:sz w:val="22"/>
          <w:szCs w:val="22"/>
          <w:lang w:val="lt-LT"/>
        </w:rPr>
      </w:pPr>
      <w:r w:rsidRPr="006012A1">
        <w:rPr>
          <w:rFonts w:ascii="Times New Roman" w:hAnsi="Times New Roman" w:cs="Times New Roman"/>
          <w:noProof/>
          <w:sz w:val="22"/>
          <w:szCs w:val="22"/>
          <w:highlight w:val="lightGray"/>
          <w:lang w:val="lt-LT"/>
        </w:rPr>
        <w:t>Lot</w:t>
      </w:r>
    </w:p>
    <w:p w14:paraId="104BE09B" w14:textId="77777777" w:rsidR="006012A1" w:rsidRPr="00312F4D" w:rsidRDefault="006012A1" w:rsidP="00180A93">
      <w:pPr>
        <w:ind w:right="113"/>
        <w:rPr>
          <w:rFonts w:ascii="Times New Roman" w:hAnsi="Times New Roman" w:cs="Times New Roman"/>
          <w:noProof/>
          <w:sz w:val="22"/>
          <w:szCs w:val="22"/>
          <w:lang w:val="lt-LT"/>
        </w:rPr>
      </w:pPr>
    </w:p>
    <w:p w14:paraId="49F45FC4" w14:textId="77777777" w:rsidR="00180A93" w:rsidRPr="00312F4D" w:rsidRDefault="00180A93" w:rsidP="00180A93">
      <w:pPr>
        <w:ind w:right="113"/>
        <w:rPr>
          <w:rFonts w:ascii="Times New Roman" w:hAnsi="Times New Roman" w:cs="Times New Roman"/>
          <w:noProof/>
          <w:sz w:val="22"/>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80A93" w:rsidRPr="00312F4D" w14:paraId="1C0D4A74" w14:textId="77777777" w:rsidTr="00DC5FB8">
        <w:tc>
          <w:tcPr>
            <w:tcW w:w="9287" w:type="dxa"/>
          </w:tcPr>
          <w:p w14:paraId="3F0ACAA7" w14:textId="77777777" w:rsidR="00180A93" w:rsidRPr="00312F4D" w:rsidRDefault="00180A93" w:rsidP="00093A97">
            <w:pPr>
              <w:ind w:left="567" w:hanging="567"/>
              <w:rPr>
                <w:rFonts w:ascii="Times New Roman" w:hAnsi="Times New Roman" w:cs="Times New Roman"/>
                <w:b/>
                <w:noProof/>
                <w:sz w:val="22"/>
                <w:szCs w:val="22"/>
                <w:lang w:val="lt-LT"/>
              </w:rPr>
            </w:pPr>
            <w:r w:rsidRPr="00312F4D">
              <w:rPr>
                <w:rFonts w:ascii="Times New Roman" w:hAnsi="Times New Roman" w:cs="Times New Roman"/>
                <w:b/>
                <w:noProof/>
                <w:sz w:val="22"/>
                <w:szCs w:val="22"/>
                <w:lang w:val="lt-LT"/>
              </w:rPr>
              <w:t>5.</w:t>
            </w:r>
            <w:r w:rsidRPr="00312F4D">
              <w:rPr>
                <w:rFonts w:ascii="Times New Roman" w:hAnsi="Times New Roman" w:cs="Times New Roman"/>
                <w:b/>
                <w:noProof/>
                <w:sz w:val="22"/>
                <w:szCs w:val="22"/>
                <w:lang w:val="lt-LT"/>
              </w:rPr>
              <w:tab/>
            </w:r>
            <w:r w:rsidR="00F60BEC" w:rsidRPr="00312F4D">
              <w:rPr>
                <w:rFonts w:ascii="Times New Roman" w:hAnsi="Times New Roman" w:cs="Times New Roman"/>
                <w:b/>
                <w:noProof/>
                <w:sz w:val="22"/>
                <w:szCs w:val="22"/>
                <w:lang w:val="lt-LT"/>
              </w:rPr>
              <w:t>KITA</w:t>
            </w:r>
          </w:p>
        </w:tc>
      </w:tr>
    </w:tbl>
    <w:p w14:paraId="44EDF931" w14:textId="77777777" w:rsidR="00180A93" w:rsidRPr="00312F4D" w:rsidRDefault="00180A93" w:rsidP="00180A93">
      <w:pPr>
        <w:numPr>
          <w:ilvl w:val="12"/>
          <w:numId w:val="0"/>
        </w:numPr>
        <w:ind w:right="-2"/>
        <w:rPr>
          <w:rFonts w:ascii="Times New Roman" w:hAnsi="Times New Roman" w:cs="Times New Roman"/>
          <w:noProof/>
          <w:sz w:val="22"/>
          <w:szCs w:val="22"/>
          <w:lang w:val="lt-LT"/>
        </w:rPr>
      </w:pPr>
    </w:p>
    <w:p w14:paraId="787D975A" w14:textId="77777777" w:rsidR="00180A93" w:rsidRPr="00312F4D" w:rsidRDefault="00180A93" w:rsidP="00180A93">
      <w:pPr>
        <w:numPr>
          <w:ilvl w:val="12"/>
          <w:numId w:val="0"/>
        </w:numPr>
        <w:ind w:right="-2"/>
        <w:rPr>
          <w:rFonts w:ascii="Times New Roman" w:hAnsi="Times New Roman" w:cs="Times New Roman"/>
          <w:noProof/>
          <w:sz w:val="22"/>
          <w:szCs w:val="22"/>
          <w:lang w:val="lt-LT"/>
        </w:rPr>
      </w:pPr>
    </w:p>
    <w:p w14:paraId="05244DA3" w14:textId="77777777" w:rsidR="00180A93" w:rsidRPr="00312F4D" w:rsidRDefault="00180A93" w:rsidP="00180A93">
      <w:pPr>
        <w:numPr>
          <w:ilvl w:val="12"/>
          <w:numId w:val="0"/>
        </w:numPr>
        <w:ind w:right="-2"/>
        <w:rPr>
          <w:rFonts w:ascii="Times New Roman" w:hAnsi="Times New Roman" w:cs="Times New Roman"/>
          <w:noProof/>
          <w:sz w:val="22"/>
          <w:szCs w:val="22"/>
          <w:lang w:val="lt-LT"/>
        </w:rPr>
      </w:pPr>
    </w:p>
    <w:p w14:paraId="5CC31618" w14:textId="77777777" w:rsidR="00180A93" w:rsidRPr="00312F4D" w:rsidRDefault="00180A93" w:rsidP="00180A93">
      <w:pPr>
        <w:shd w:val="clear" w:color="auto" w:fill="FFFFFF"/>
        <w:rPr>
          <w:rFonts w:ascii="Times New Roman" w:hAnsi="Times New Roman" w:cs="Times New Roman"/>
          <w:noProof/>
          <w:sz w:val="22"/>
          <w:szCs w:val="22"/>
          <w:lang w:val="lt-LT"/>
        </w:rPr>
      </w:pPr>
      <w:r w:rsidRPr="00312F4D">
        <w:rPr>
          <w:rFonts w:ascii="Times New Roman" w:hAnsi="Times New Roman" w:cs="Times New Roman"/>
          <w:noProof/>
          <w:sz w:val="22"/>
          <w:szCs w:val="22"/>
          <w:lang w:val="lt-LT"/>
        </w:rPr>
        <w:br w:type="page"/>
      </w:r>
    </w:p>
    <w:p w14:paraId="4333732E" w14:textId="77777777" w:rsidR="00180A93" w:rsidRPr="00312F4D" w:rsidRDefault="00180A93" w:rsidP="00180A93">
      <w:pPr>
        <w:shd w:val="clear" w:color="auto" w:fill="FFFFFF"/>
        <w:rPr>
          <w:rFonts w:ascii="Times New Roman" w:hAnsi="Times New Roman" w:cs="Times New Roman"/>
          <w:noProof/>
          <w:sz w:val="22"/>
          <w:szCs w:val="22"/>
          <w:lang w:val="lt-LT"/>
        </w:rPr>
      </w:pPr>
    </w:p>
    <w:p w14:paraId="27D68B19" w14:textId="77777777" w:rsidR="00180A93" w:rsidRPr="00312F4D" w:rsidRDefault="00180A93" w:rsidP="00180A93">
      <w:pPr>
        <w:numPr>
          <w:ilvl w:val="12"/>
          <w:numId w:val="0"/>
        </w:numPr>
        <w:ind w:right="-2"/>
        <w:rPr>
          <w:rFonts w:ascii="Times New Roman" w:hAnsi="Times New Roman" w:cs="Times New Roman"/>
          <w:noProof/>
          <w:sz w:val="22"/>
          <w:szCs w:val="22"/>
          <w:lang w:val="lt-LT"/>
        </w:rPr>
      </w:pPr>
    </w:p>
    <w:p w14:paraId="6CA2FA52" w14:textId="77777777" w:rsidR="00180A93" w:rsidRPr="00312F4D" w:rsidRDefault="00180A93" w:rsidP="00180A93">
      <w:pPr>
        <w:numPr>
          <w:ilvl w:val="12"/>
          <w:numId w:val="0"/>
        </w:numPr>
        <w:ind w:right="-2"/>
        <w:rPr>
          <w:rFonts w:ascii="Times New Roman" w:hAnsi="Times New Roman" w:cs="Times New Roman"/>
          <w:noProof/>
          <w:sz w:val="22"/>
          <w:szCs w:val="22"/>
          <w:lang w:val="lt-LT"/>
        </w:rPr>
      </w:pPr>
    </w:p>
    <w:p w14:paraId="436A1D7D" w14:textId="77777777" w:rsidR="00180A93" w:rsidRPr="00312F4D" w:rsidRDefault="00180A93" w:rsidP="00180A93">
      <w:pPr>
        <w:numPr>
          <w:ilvl w:val="12"/>
          <w:numId w:val="0"/>
        </w:numPr>
        <w:ind w:right="-2"/>
        <w:rPr>
          <w:rFonts w:ascii="Times New Roman" w:hAnsi="Times New Roman" w:cs="Times New Roman"/>
          <w:noProof/>
          <w:sz w:val="22"/>
          <w:szCs w:val="22"/>
          <w:lang w:val="lt-LT"/>
        </w:rPr>
      </w:pPr>
    </w:p>
    <w:p w14:paraId="58FA2E6F" w14:textId="77777777" w:rsidR="00180A93" w:rsidRPr="00312F4D" w:rsidRDefault="00180A93" w:rsidP="00180A93">
      <w:pPr>
        <w:numPr>
          <w:ilvl w:val="12"/>
          <w:numId w:val="0"/>
        </w:numPr>
        <w:ind w:right="-2"/>
        <w:rPr>
          <w:rFonts w:ascii="Times New Roman" w:hAnsi="Times New Roman" w:cs="Times New Roman"/>
          <w:noProof/>
          <w:sz w:val="22"/>
          <w:szCs w:val="22"/>
          <w:lang w:val="lt-LT"/>
        </w:rPr>
      </w:pPr>
    </w:p>
    <w:p w14:paraId="10D432FE" w14:textId="77777777" w:rsidR="00180A93" w:rsidRPr="00312F4D" w:rsidRDefault="00180A93" w:rsidP="00180A93">
      <w:pPr>
        <w:numPr>
          <w:ilvl w:val="12"/>
          <w:numId w:val="0"/>
        </w:numPr>
        <w:ind w:right="-2"/>
        <w:rPr>
          <w:rFonts w:ascii="Times New Roman" w:hAnsi="Times New Roman" w:cs="Times New Roman"/>
          <w:noProof/>
          <w:sz w:val="22"/>
          <w:szCs w:val="22"/>
          <w:lang w:val="lt-LT"/>
        </w:rPr>
      </w:pPr>
    </w:p>
    <w:p w14:paraId="37B4E582" w14:textId="77777777" w:rsidR="00180A93" w:rsidRPr="00312F4D" w:rsidRDefault="00180A93" w:rsidP="00180A93">
      <w:pPr>
        <w:numPr>
          <w:ilvl w:val="12"/>
          <w:numId w:val="0"/>
        </w:numPr>
        <w:ind w:right="-2"/>
        <w:rPr>
          <w:rFonts w:ascii="Times New Roman" w:hAnsi="Times New Roman" w:cs="Times New Roman"/>
          <w:noProof/>
          <w:sz w:val="22"/>
          <w:szCs w:val="22"/>
          <w:lang w:val="lt-LT"/>
        </w:rPr>
      </w:pPr>
    </w:p>
    <w:p w14:paraId="31D57EA6" w14:textId="77777777" w:rsidR="00180A93" w:rsidRPr="00312F4D" w:rsidRDefault="00180A93" w:rsidP="00180A93">
      <w:pPr>
        <w:numPr>
          <w:ilvl w:val="12"/>
          <w:numId w:val="0"/>
        </w:numPr>
        <w:ind w:right="-2"/>
        <w:rPr>
          <w:rFonts w:ascii="Times New Roman" w:hAnsi="Times New Roman" w:cs="Times New Roman"/>
          <w:noProof/>
          <w:sz w:val="22"/>
          <w:szCs w:val="22"/>
          <w:lang w:val="lt-LT"/>
        </w:rPr>
      </w:pPr>
    </w:p>
    <w:p w14:paraId="666878A6" w14:textId="77777777" w:rsidR="00180A93" w:rsidRPr="00312F4D" w:rsidRDefault="00180A93" w:rsidP="00180A93">
      <w:pPr>
        <w:numPr>
          <w:ilvl w:val="12"/>
          <w:numId w:val="0"/>
        </w:numPr>
        <w:ind w:right="-2"/>
        <w:rPr>
          <w:rFonts w:ascii="Times New Roman" w:hAnsi="Times New Roman" w:cs="Times New Roman"/>
          <w:noProof/>
          <w:sz w:val="22"/>
          <w:szCs w:val="22"/>
          <w:lang w:val="lt-LT"/>
        </w:rPr>
      </w:pPr>
    </w:p>
    <w:p w14:paraId="50E96A0C" w14:textId="77777777" w:rsidR="00180A93" w:rsidRPr="00312F4D" w:rsidRDefault="00180A93" w:rsidP="00180A93">
      <w:pPr>
        <w:numPr>
          <w:ilvl w:val="12"/>
          <w:numId w:val="0"/>
        </w:numPr>
        <w:ind w:right="-2"/>
        <w:rPr>
          <w:rFonts w:ascii="Times New Roman" w:hAnsi="Times New Roman" w:cs="Times New Roman"/>
          <w:noProof/>
          <w:sz w:val="22"/>
          <w:szCs w:val="22"/>
          <w:lang w:val="lt-LT"/>
        </w:rPr>
      </w:pPr>
    </w:p>
    <w:p w14:paraId="25961DDC" w14:textId="77777777" w:rsidR="00180A93" w:rsidRPr="00312F4D" w:rsidRDefault="00180A93" w:rsidP="00180A93">
      <w:pPr>
        <w:numPr>
          <w:ilvl w:val="12"/>
          <w:numId w:val="0"/>
        </w:numPr>
        <w:ind w:right="-2"/>
        <w:rPr>
          <w:rFonts w:ascii="Times New Roman" w:hAnsi="Times New Roman" w:cs="Times New Roman"/>
          <w:noProof/>
          <w:sz w:val="22"/>
          <w:szCs w:val="22"/>
          <w:lang w:val="lt-LT"/>
        </w:rPr>
      </w:pPr>
    </w:p>
    <w:p w14:paraId="0B04500D" w14:textId="77777777" w:rsidR="00180A93" w:rsidRPr="00312F4D" w:rsidRDefault="00180A93" w:rsidP="00180A93">
      <w:pPr>
        <w:numPr>
          <w:ilvl w:val="12"/>
          <w:numId w:val="0"/>
        </w:numPr>
        <w:ind w:right="-2"/>
        <w:rPr>
          <w:rFonts w:ascii="Times New Roman" w:hAnsi="Times New Roman" w:cs="Times New Roman"/>
          <w:noProof/>
          <w:sz w:val="22"/>
          <w:szCs w:val="22"/>
          <w:lang w:val="lt-LT"/>
        </w:rPr>
      </w:pPr>
    </w:p>
    <w:p w14:paraId="3F7FAF01" w14:textId="77777777" w:rsidR="00180A93" w:rsidRPr="00312F4D" w:rsidRDefault="00180A93" w:rsidP="00180A93">
      <w:pPr>
        <w:numPr>
          <w:ilvl w:val="12"/>
          <w:numId w:val="0"/>
        </w:numPr>
        <w:ind w:right="-2"/>
        <w:rPr>
          <w:rFonts w:ascii="Times New Roman" w:hAnsi="Times New Roman" w:cs="Times New Roman"/>
          <w:noProof/>
          <w:sz w:val="22"/>
          <w:szCs w:val="22"/>
          <w:lang w:val="lt-LT"/>
        </w:rPr>
      </w:pPr>
    </w:p>
    <w:p w14:paraId="2069A09E" w14:textId="77777777" w:rsidR="00180A93" w:rsidRPr="00312F4D" w:rsidRDefault="00180A93" w:rsidP="00180A93">
      <w:pPr>
        <w:numPr>
          <w:ilvl w:val="12"/>
          <w:numId w:val="0"/>
        </w:numPr>
        <w:ind w:right="-2"/>
        <w:rPr>
          <w:rFonts w:ascii="Times New Roman" w:hAnsi="Times New Roman" w:cs="Times New Roman"/>
          <w:noProof/>
          <w:sz w:val="22"/>
          <w:szCs w:val="22"/>
          <w:lang w:val="lt-LT"/>
        </w:rPr>
      </w:pPr>
    </w:p>
    <w:p w14:paraId="0F438C6B" w14:textId="77777777" w:rsidR="00180A93" w:rsidRPr="00312F4D" w:rsidRDefault="00180A93" w:rsidP="00180A93">
      <w:pPr>
        <w:numPr>
          <w:ilvl w:val="12"/>
          <w:numId w:val="0"/>
        </w:numPr>
        <w:ind w:right="-2"/>
        <w:rPr>
          <w:rFonts w:ascii="Times New Roman" w:hAnsi="Times New Roman" w:cs="Times New Roman"/>
          <w:noProof/>
          <w:sz w:val="22"/>
          <w:szCs w:val="22"/>
          <w:lang w:val="lt-LT"/>
        </w:rPr>
      </w:pPr>
    </w:p>
    <w:p w14:paraId="2D6E8F22" w14:textId="77777777" w:rsidR="00180A93" w:rsidRPr="00312F4D" w:rsidRDefault="00180A93" w:rsidP="00180A93">
      <w:pPr>
        <w:numPr>
          <w:ilvl w:val="12"/>
          <w:numId w:val="0"/>
        </w:numPr>
        <w:ind w:right="-2"/>
        <w:rPr>
          <w:rFonts w:ascii="Times New Roman" w:hAnsi="Times New Roman" w:cs="Times New Roman"/>
          <w:noProof/>
          <w:sz w:val="22"/>
          <w:szCs w:val="22"/>
          <w:lang w:val="lt-LT"/>
        </w:rPr>
      </w:pPr>
    </w:p>
    <w:p w14:paraId="0575CFEA" w14:textId="77777777" w:rsidR="00180A93" w:rsidRPr="00312F4D" w:rsidRDefault="00180A93" w:rsidP="00180A93">
      <w:pPr>
        <w:numPr>
          <w:ilvl w:val="12"/>
          <w:numId w:val="0"/>
        </w:numPr>
        <w:ind w:right="-2"/>
        <w:rPr>
          <w:rFonts w:ascii="Times New Roman" w:hAnsi="Times New Roman" w:cs="Times New Roman"/>
          <w:noProof/>
          <w:sz w:val="22"/>
          <w:szCs w:val="22"/>
          <w:lang w:val="lt-LT"/>
        </w:rPr>
      </w:pPr>
    </w:p>
    <w:p w14:paraId="13B5FF34" w14:textId="77777777" w:rsidR="00180A93" w:rsidRPr="00312F4D" w:rsidRDefault="00180A93" w:rsidP="00180A93">
      <w:pPr>
        <w:numPr>
          <w:ilvl w:val="12"/>
          <w:numId w:val="0"/>
        </w:numPr>
        <w:ind w:right="-2"/>
        <w:rPr>
          <w:rFonts w:ascii="Times New Roman" w:hAnsi="Times New Roman" w:cs="Times New Roman"/>
          <w:noProof/>
          <w:sz w:val="22"/>
          <w:szCs w:val="22"/>
          <w:lang w:val="lt-LT"/>
        </w:rPr>
      </w:pPr>
    </w:p>
    <w:p w14:paraId="480C3466" w14:textId="77777777" w:rsidR="00180A93" w:rsidRPr="00312F4D" w:rsidRDefault="00180A93" w:rsidP="00180A93">
      <w:pPr>
        <w:numPr>
          <w:ilvl w:val="12"/>
          <w:numId w:val="0"/>
        </w:numPr>
        <w:ind w:right="-2"/>
        <w:rPr>
          <w:rFonts w:ascii="Times New Roman" w:hAnsi="Times New Roman" w:cs="Times New Roman"/>
          <w:noProof/>
          <w:sz w:val="22"/>
          <w:szCs w:val="22"/>
          <w:lang w:val="lt-LT"/>
        </w:rPr>
      </w:pPr>
    </w:p>
    <w:p w14:paraId="174303F9" w14:textId="77777777" w:rsidR="00180A93" w:rsidRPr="00312F4D" w:rsidRDefault="00180A93" w:rsidP="00180A93">
      <w:pPr>
        <w:numPr>
          <w:ilvl w:val="12"/>
          <w:numId w:val="0"/>
        </w:numPr>
        <w:ind w:right="-2"/>
        <w:rPr>
          <w:rFonts w:ascii="Times New Roman" w:hAnsi="Times New Roman" w:cs="Times New Roman"/>
          <w:noProof/>
          <w:sz w:val="22"/>
          <w:szCs w:val="22"/>
          <w:lang w:val="lt-LT"/>
        </w:rPr>
      </w:pPr>
    </w:p>
    <w:p w14:paraId="00FC35E9" w14:textId="77777777" w:rsidR="00180A93" w:rsidRPr="00312F4D" w:rsidRDefault="00180A93" w:rsidP="00180A93">
      <w:pPr>
        <w:numPr>
          <w:ilvl w:val="12"/>
          <w:numId w:val="0"/>
        </w:numPr>
        <w:ind w:right="-2"/>
        <w:rPr>
          <w:rFonts w:ascii="Times New Roman" w:hAnsi="Times New Roman" w:cs="Times New Roman"/>
          <w:noProof/>
          <w:sz w:val="22"/>
          <w:szCs w:val="22"/>
          <w:lang w:val="lt-LT"/>
        </w:rPr>
      </w:pPr>
    </w:p>
    <w:p w14:paraId="66ACE5F0" w14:textId="77777777" w:rsidR="00180A93" w:rsidRPr="00312F4D" w:rsidRDefault="00180A93" w:rsidP="00180A93">
      <w:pPr>
        <w:numPr>
          <w:ilvl w:val="12"/>
          <w:numId w:val="0"/>
        </w:numPr>
        <w:ind w:right="-2"/>
        <w:rPr>
          <w:rFonts w:ascii="Times New Roman" w:hAnsi="Times New Roman" w:cs="Times New Roman"/>
          <w:noProof/>
          <w:sz w:val="22"/>
          <w:szCs w:val="22"/>
          <w:lang w:val="lt-LT"/>
        </w:rPr>
      </w:pPr>
    </w:p>
    <w:p w14:paraId="11FE0E2B" w14:textId="77777777" w:rsidR="008F354B" w:rsidRPr="00312F4D" w:rsidRDefault="008F354B" w:rsidP="00620B14">
      <w:pPr>
        <w:rPr>
          <w:rFonts w:ascii="Times New Roman" w:hAnsi="Times New Roman" w:cs="Times New Roman"/>
          <w:b/>
          <w:sz w:val="22"/>
          <w:szCs w:val="22"/>
          <w:lang w:val="lt-LT"/>
        </w:rPr>
      </w:pPr>
    </w:p>
    <w:p w14:paraId="5A724EBA" w14:textId="77777777" w:rsidR="00180A93" w:rsidRPr="00312F4D" w:rsidRDefault="007A6D61" w:rsidP="00D43AE2">
      <w:pPr>
        <w:jc w:val="center"/>
        <w:outlineLvl w:val="0"/>
        <w:rPr>
          <w:rFonts w:ascii="Times New Roman" w:hAnsi="Times New Roman" w:cs="Times New Roman"/>
          <w:b/>
          <w:bCs/>
          <w:noProof/>
          <w:sz w:val="22"/>
          <w:szCs w:val="22"/>
          <w:lang w:val="lt-LT"/>
        </w:rPr>
      </w:pPr>
      <w:r w:rsidRPr="00312F4D">
        <w:rPr>
          <w:rFonts w:ascii="Times New Roman" w:hAnsi="Times New Roman" w:cs="Times New Roman"/>
          <w:b/>
          <w:sz w:val="22"/>
          <w:szCs w:val="22"/>
          <w:lang w:val="lt-LT"/>
        </w:rPr>
        <w:t xml:space="preserve">B. </w:t>
      </w:r>
      <w:r w:rsidR="00F9576C" w:rsidRPr="00312F4D">
        <w:rPr>
          <w:rFonts w:ascii="Times New Roman" w:hAnsi="Times New Roman" w:cs="Times New Roman"/>
          <w:b/>
          <w:sz w:val="22"/>
          <w:szCs w:val="22"/>
          <w:lang w:val="lt-LT"/>
        </w:rPr>
        <w:t>PAKUOTĖS LAPELIS</w:t>
      </w:r>
    </w:p>
    <w:p w14:paraId="6E431DDE" w14:textId="77777777" w:rsidR="00C96168" w:rsidRPr="00312F4D" w:rsidRDefault="00180A93" w:rsidP="00D43AE2">
      <w:pPr>
        <w:jc w:val="center"/>
        <w:outlineLvl w:val="0"/>
        <w:rPr>
          <w:rFonts w:ascii="Times New Roman" w:hAnsi="Times New Roman" w:cs="Times New Roman"/>
          <w:b/>
          <w:noProof/>
          <w:sz w:val="22"/>
          <w:szCs w:val="22"/>
          <w:lang w:val="lt-LT"/>
        </w:rPr>
      </w:pPr>
      <w:r w:rsidRPr="00312F4D">
        <w:rPr>
          <w:rFonts w:ascii="Times New Roman" w:hAnsi="Times New Roman" w:cs="Times New Roman"/>
          <w:noProof/>
          <w:sz w:val="22"/>
          <w:szCs w:val="22"/>
          <w:lang w:val="lt-LT"/>
        </w:rPr>
        <w:br w:type="page"/>
      </w:r>
      <w:bookmarkStart w:id="3" w:name="_Toc129243138"/>
      <w:bookmarkStart w:id="4" w:name="_Toc129243263"/>
      <w:r w:rsidR="007B0673" w:rsidRPr="00312F4D">
        <w:rPr>
          <w:rFonts w:ascii="Times New Roman" w:hAnsi="Times New Roman" w:cs="Times New Roman"/>
          <w:b/>
          <w:sz w:val="22"/>
          <w:szCs w:val="22"/>
          <w:lang w:val="lt-LT"/>
        </w:rPr>
        <w:lastRenderedPageBreak/>
        <w:t>Pakuotės lapelis: informacija vartotojui</w:t>
      </w:r>
      <w:bookmarkEnd w:id="3"/>
      <w:bookmarkEnd w:id="4"/>
    </w:p>
    <w:p w14:paraId="1FDDC7DC" w14:textId="77777777" w:rsidR="00C96168" w:rsidRPr="00312F4D" w:rsidRDefault="00C96168" w:rsidP="00C96168">
      <w:pPr>
        <w:jc w:val="center"/>
        <w:outlineLvl w:val="0"/>
        <w:rPr>
          <w:rFonts w:ascii="Times New Roman" w:hAnsi="Times New Roman" w:cs="Times New Roman"/>
          <w:b/>
          <w:noProof/>
          <w:sz w:val="22"/>
          <w:szCs w:val="22"/>
          <w:lang w:val="lt-LT"/>
        </w:rPr>
      </w:pPr>
    </w:p>
    <w:p w14:paraId="1A49004A" w14:textId="77777777" w:rsidR="0081291E" w:rsidRPr="00312F4D" w:rsidRDefault="002B3196" w:rsidP="00D43AE2">
      <w:pPr>
        <w:jc w:val="center"/>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SORTIS</w:t>
      </w:r>
      <w:r w:rsidR="0081291E" w:rsidRPr="00312F4D">
        <w:rPr>
          <w:rFonts w:ascii="Times New Roman" w:hAnsi="Times New Roman" w:cs="Times New Roman"/>
          <w:b/>
          <w:sz w:val="22"/>
          <w:szCs w:val="22"/>
          <w:lang w:val="lt-LT"/>
        </w:rPr>
        <w:t xml:space="preserve"> </w:t>
      </w:r>
      <w:r w:rsidR="009D178A" w:rsidRPr="00312F4D">
        <w:rPr>
          <w:rFonts w:ascii="Times New Roman" w:hAnsi="Times New Roman" w:cs="Times New Roman"/>
          <w:b/>
          <w:sz w:val="22"/>
          <w:szCs w:val="22"/>
          <w:lang w:val="lt-LT"/>
        </w:rPr>
        <w:t>5</w:t>
      </w:r>
      <w:r w:rsidR="0081291E" w:rsidRPr="00312F4D">
        <w:rPr>
          <w:rFonts w:ascii="Times New Roman" w:hAnsi="Times New Roman" w:cs="Times New Roman"/>
          <w:b/>
          <w:sz w:val="22"/>
          <w:szCs w:val="22"/>
          <w:lang w:val="lt-LT"/>
        </w:rPr>
        <w:t xml:space="preserve"> mg </w:t>
      </w:r>
      <w:r w:rsidR="009D178A" w:rsidRPr="00312F4D">
        <w:rPr>
          <w:rFonts w:ascii="Times New Roman" w:hAnsi="Times New Roman" w:cs="Times New Roman"/>
          <w:b/>
          <w:sz w:val="22"/>
          <w:szCs w:val="22"/>
          <w:lang w:val="lt-LT"/>
        </w:rPr>
        <w:t>kramtomosi</w:t>
      </w:r>
      <w:r w:rsidR="0081291E" w:rsidRPr="00312F4D">
        <w:rPr>
          <w:rFonts w:ascii="Times New Roman" w:hAnsi="Times New Roman" w:cs="Times New Roman"/>
          <w:b/>
          <w:sz w:val="22"/>
          <w:szCs w:val="22"/>
          <w:lang w:val="lt-LT"/>
        </w:rPr>
        <w:t>os tabletės</w:t>
      </w:r>
    </w:p>
    <w:p w14:paraId="7D9CE7A7" w14:textId="77777777" w:rsidR="0081291E" w:rsidRPr="00312F4D" w:rsidRDefault="002B3196" w:rsidP="0081291E">
      <w:pPr>
        <w:jc w:val="center"/>
        <w:rPr>
          <w:rFonts w:ascii="Times New Roman" w:hAnsi="Times New Roman" w:cs="Times New Roman"/>
          <w:b/>
          <w:sz w:val="22"/>
          <w:szCs w:val="22"/>
          <w:lang w:val="lt-LT"/>
        </w:rPr>
      </w:pPr>
      <w:r w:rsidRPr="00312F4D">
        <w:rPr>
          <w:rFonts w:ascii="Times New Roman" w:hAnsi="Times New Roman" w:cs="Times New Roman"/>
          <w:b/>
          <w:sz w:val="22"/>
          <w:szCs w:val="22"/>
          <w:shd w:val="clear" w:color="auto" w:fill="E6E6E6"/>
          <w:lang w:val="lt-LT"/>
        </w:rPr>
        <w:t xml:space="preserve">SORTIS </w:t>
      </w:r>
      <w:r w:rsidR="009D178A" w:rsidRPr="00312F4D">
        <w:rPr>
          <w:rFonts w:ascii="Times New Roman" w:hAnsi="Times New Roman" w:cs="Times New Roman"/>
          <w:b/>
          <w:sz w:val="22"/>
          <w:szCs w:val="22"/>
          <w:shd w:val="clear" w:color="auto" w:fill="E6E6E6"/>
          <w:lang w:val="lt-LT"/>
        </w:rPr>
        <w:t>1</w:t>
      </w:r>
      <w:r w:rsidR="0081291E" w:rsidRPr="00312F4D">
        <w:rPr>
          <w:rFonts w:ascii="Times New Roman" w:hAnsi="Times New Roman" w:cs="Times New Roman"/>
          <w:b/>
          <w:sz w:val="22"/>
          <w:szCs w:val="22"/>
          <w:shd w:val="clear" w:color="auto" w:fill="E6E6E6"/>
          <w:lang w:val="lt-LT"/>
        </w:rPr>
        <w:t xml:space="preserve">0 mg </w:t>
      </w:r>
      <w:r w:rsidR="009D178A" w:rsidRPr="00312F4D">
        <w:rPr>
          <w:rFonts w:ascii="Times New Roman" w:hAnsi="Times New Roman" w:cs="Times New Roman"/>
          <w:b/>
          <w:sz w:val="22"/>
          <w:szCs w:val="22"/>
          <w:shd w:val="clear" w:color="auto" w:fill="E6E6E6"/>
          <w:lang w:val="lt-LT"/>
        </w:rPr>
        <w:t>kramtomosi</w:t>
      </w:r>
      <w:r w:rsidR="0081291E" w:rsidRPr="00312F4D">
        <w:rPr>
          <w:rFonts w:ascii="Times New Roman" w:hAnsi="Times New Roman" w:cs="Times New Roman"/>
          <w:b/>
          <w:sz w:val="22"/>
          <w:szCs w:val="22"/>
          <w:shd w:val="clear" w:color="auto" w:fill="E6E6E6"/>
          <w:lang w:val="lt-LT"/>
        </w:rPr>
        <w:t>os tabletės</w:t>
      </w:r>
    </w:p>
    <w:p w14:paraId="076FEA88" w14:textId="77777777" w:rsidR="0081291E" w:rsidRPr="00312F4D" w:rsidRDefault="002B3196" w:rsidP="0081291E">
      <w:pPr>
        <w:jc w:val="center"/>
        <w:rPr>
          <w:rFonts w:ascii="Times New Roman" w:hAnsi="Times New Roman" w:cs="Times New Roman"/>
          <w:b/>
          <w:sz w:val="22"/>
          <w:szCs w:val="22"/>
          <w:lang w:val="lt-LT"/>
        </w:rPr>
      </w:pPr>
      <w:r w:rsidRPr="00312F4D">
        <w:rPr>
          <w:rFonts w:ascii="Times New Roman" w:hAnsi="Times New Roman" w:cs="Times New Roman"/>
          <w:b/>
          <w:sz w:val="22"/>
          <w:szCs w:val="22"/>
          <w:shd w:val="clear" w:color="auto" w:fill="D9D9D9"/>
          <w:lang w:val="lt-LT"/>
        </w:rPr>
        <w:t>SORTIS</w:t>
      </w:r>
      <w:r w:rsidR="0081291E" w:rsidRPr="00312F4D">
        <w:rPr>
          <w:rFonts w:ascii="Times New Roman" w:hAnsi="Times New Roman" w:cs="Times New Roman"/>
          <w:b/>
          <w:sz w:val="22"/>
          <w:szCs w:val="22"/>
          <w:shd w:val="clear" w:color="auto" w:fill="D9D9D9"/>
          <w:lang w:val="lt-LT"/>
        </w:rPr>
        <w:t xml:space="preserve"> </w:t>
      </w:r>
      <w:r w:rsidR="009D178A" w:rsidRPr="00312F4D">
        <w:rPr>
          <w:rFonts w:ascii="Times New Roman" w:hAnsi="Times New Roman" w:cs="Times New Roman"/>
          <w:b/>
          <w:sz w:val="22"/>
          <w:szCs w:val="22"/>
          <w:shd w:val="clear" w:color="auto" w:fill="D9D9D9"/>
          <w:lang w:val="lt-LT"/>
        </w:rPr>
        <w:t>2</w:t>
      </w:r>
      <w:r w:rsidR="0081291E" w:rsidRPr="00312F4D">
        <w:rPr>
          <w:rFonts w:ascii="Times New Roman" w:hAnsi="Times New Roman" w:cs="Times New Roman"/>
          <w:b/>
          <w:sz w:val="22"/>
          <w:szCs w:val="22"/>
          <w:shd w:val="clear" w:color="auto" w:fill="D9D9D9"/>
          <w:lang w:val="lt-LT"/>
        </w:rPr>
        <w:t>0 </w:t>
      </w:r>
      <w:r w:rsidR="009D178A" w:rsidRPr="00312F4D">
        <w:rPr>
          <w:rFonts w:ascii="Times New Roman" w:hAnsi="Times New Roman" w:cs="Times New Roman"/>
          <w:b/>
          <w:sz w:val="22"/>
          <w:szCs w:val="22"/>
          <w:shd w:val="clear" w:color="auto" w:fill="D9D9D9"/>
          <w:lang w:val="lt-LT"/>
        </w:rPr>
        <w:t>mg kramtomosi</w:t>
      </w:r>
      <w:r w:rsidR="0081291E" w:rsidRPr="00312F4D">
        <w:rPr>
          <w:rFonts w:ascii="Times New Roman" w:hAnsi="Times New Roman" w:cs="Times New Roman"/>
          <w:b/>
          <w:sz w:val="22"/>
          <w:szCs w:val="22"/>
          <w:shd w:val="clear" w:color="auto" w:fill="D9D9D9"/>
          <w:lang w:val="lt-LT"/>
        </w:rPr>
        <w:t>os tabletės</w:t>
      </w:r>
    </w:p>
    <w:p w14:paraId="6B85166E" w14:textId="77777777" w:rsidR="00C96168" w:rsidRPr="00312F4D" w:rsidRDefault="002B3196" w:rsidP="0081291E">
      <w:pPr>
        <w:jc w:val="center"/>
        <w:rPr>
          <w:rFonts w:ascii="Times New Roman" w:hAnsi="Times New Roman"/>
          <w:b/>
          <w:sz w:val="22"/>
          <w:shd w:val="clear" w:color="auto" w:fill="C0C0C0"/>
          <w:lang w:val="lt-LT"/>
        </w:rPr>
      </w:pPr>
      <w:r w:rsidRPr="00312F4D">
        <w:rPr>
          <w:rFonts w:ascii="Times New Roman" w:hAnsi="Times New Roman"/>
          <w:b/>
          <w:sz w:val="22"/>
          <w:shd w:val="clear" w:color="auto" w:fill="C0C0C0"/>
          <w:lang w:val="lt-LT"/>
        </w:rPr>
        <w:t>SORTIS</w:t>
      </w:r>
      <w:r w:rsidR="0081291E" w:rsidRPr="00312F4D">
        <w:rPr>
          <w:rFonts w:ascii="Times New Roman" w:hAnsi="Times New Roman"/>
          <w:b/>
          <w:sz w:val="22"/>
          <w:shd w:val="clear" w:color="auto" w:fill="C0C0C0"/>
          <w:lang w:val="lt-LT"/>
        </w:rPr>
        <w:t xml:space="preserve"> </w:t>
      </w:r>
      <w:r w:rsidR="009D178A" w:rsidRPr="00312F4D">
        <w:rPr>
          <w:rFonts w:ascii="Times New Roman" w:hAnsi="Times New Roman"/>
          <w:b/>
          <w:sz w:val="22"/>
          <w:shd w:val="clear" w:color="auto" w:fill="C0C0C0"/>
          <w:lang w:val="lt-LT"/>
        </w:rPr>
        <w:t>4</w:t>
      </w:r>
      <w:r w:rsidR="0081291E" w:rsidRPr="00312F4D">
        <w:rPr>
          <w:rFonts w:ascii="Times New Roman" w:hAnsi="Times New Roman"/>
          <w:b/>
          <w:sz w:val="22"/>
          <w:shd w:val="clear" w:color="auto" w:fill="C0C0C0"/>
          <w:lang w:val="lt-LT"/>
        </w:rPr>
        <w:t xml:space="preserve">0 mg </w:t>
      </w:r>
      <w:r w:rsidR="009D178A" w:rsidRPr="00312F4D">
        <w:rPr>
          <w:rFonts w:ascii="Times New Roman" w:hAnsi="Times New Roman"/>
          <w:b/>
          <w:sz w:val="22"/>
          <w:shd w:val="clear" w:color="auto" w:fill="C0C0C0"/>
          <w:lang w:val="lt-LT"/>
        </w:rPr>
        <w:t>kramtomosi</w:t>
      </w:r>
      <w:r w:rsidR="0081291E" w:rsidRPr="00312F4D">
        <w:rPr>
          <w:rFonts w:ascii="Times New Roman" w:hAnsi="Times New Roman"/>
          <w:b/>
          <w:sz w:val="22"/>
          <w:shd w:val="clear" w:color="auto" w:fill="C0C0C0"/>
          <w:lang w:val="lt-LT"/>
        </w:rPr>
        <w:t>os tabletės</w:t>
      </w:r>
    </w:p>
    <w:p w14:paraId="6BBA6E8C" w14:textId="7F2CF37D" w:rsidR="00C96168" w:rsidRPr="00312F4D" w:rsidRDefault="00C96168" w:rsidP="00C96168">
      <w:pPr>
        <w:jc w:val="center"/>
        <w:rPr>
          <w:rFonts w:ascii="Times New Roman" w:hAnsi="Times New Roman"/>
          <w:sz w:val="22"/>
          <w:lang w:val="lt-LT"/>
        </w:rPr>
      </w:pPr>
    </w:p>
    <w:p w14:paraId="6A2FE2F9" w14:textId="0D7A65E6" w:rsidR="00C96168" w:rsidRPr="00312F4D" w:rsidRDefault="00A6405F" w:rsidP="00C96168">
      <w:pPr>
        <w:numPr>
          <w:ilvl w:val="12"/>
          <w:numId w:val="0"/>
        </w:numPr>
        <w:jc w:val="center"/>
        <w:rPr>
          <w:rFonts w:ascii="Times New Roman" w:hAnsi="Times New Roman"/>
          <w:sz w:val="22"/>
          <w:lang w:val="lt-LT"/>
        </w:rPr>
      </w:pPr>
      <w:proofErr w:type="spellStart"/>
      <w:r>
        <w:rPr>
          <w:rFonts w:ascii="Times New Roman" w:hAnsi="Times New Roman"/>
          <w:sz w:val="22"/>
          <w:lang w:val="lt-LT"/>
        </w:rPr>
        <w:t>a</w:t>
      </w:r>
      <w:r w:rsidR="00C96168" w:rsidRPr="00312F4D">
        <w:rPr>
          <w:rFonts w:ascii="Times New Roman" w:hAnsi="Times New Roman"/>
          <w:sz w:val="22"/>
          <w:lang w:val="lt-LT"/>
        </w:rPr>
        <w:t>torvastatin</w:t>
      </w:r>
      <w:r w:rsidR="0081291E" w:rsidRPr="00312F4D">
        <w:rPr>
          <w:rFonts w:ascii="Times New Roman" w:hAnsi="Times New Roman"/>
          <w:sz w:val="22"/>
          <w:lang w:val="lt-LT"/>
        </w:rPr>
        <w:t>as</w:t>
      </w:r>
      <w:proofErr w:type="spellEnd"/>
    </w:p>
    <w:p w14:paraId="1C87069A" w14:textId="17DBFBC6" w:rsidR="00853DC0" w:rsidRPr="00312F4D" w:rsidRDefault="00853DC0" w:rsidP="00C96168">
      <w:pPr>
        <w:jc w:val="center"/>
        <w:rPr>
          <w:rFonts w:ascii="Times New Roman" w:hAnsi="Times New Roman"/>
          <w:sz w:val="22"/>
          <w:lang w:val="lt-LT"/>
        </w:rPr>
      </w:pPr>
    </w:p>
    <w:p w14:paraId="49AEBEDD" w14:textId="77777777" w:rsidR="0081291E" w:rsidRPr="00312F4D" w:rsidRDefault="0081291E" w:rsidP="0081291E">
      <w:pPr>
        <w:rPr>
          <w:rFonts w:ascii="Times New Roman" w:hAnsi="Times New Roman"/>
          <w:b/>
          <w:sz w:val="22"/>
          <w:lang w:val="lt-LT"/>
        </w:rPr>
      </w:pPr>
      <w:r w:rsidRPr="00312F4D">
        <w:rPr>
          <w:rFonts w:ascii="Times New Roman" w:hAnsi="Times New Roman"/>
          <w:b/>
          <w:sz w:val="22"/>
          <w:lang w:val="lt-LT"/>
        </w:rPr>
        <w:t>Atidžiai perskaitykite visą šį lapelį, prieš pradėdami vartoti vaistą</w:t>
      </w:r>
      <w:r w:rsidR="007B0673" w:rsidRPr="00312F4D">
        <w:rPr>
          <w:rFonts w:ascii="Times New Roman" w:hAnsi="Times New Roman"/>
          <w:b/>
          <w:sz w:val="22"/>
          <w:lang w:val="lt-LT"/>
        </w:rPr>
        <w:t xml:space="preserve">, </w:t>
      </w:r>
      <w:r w:rsidR="007B0673" w:rsidRPr="00312F4D">
        <w:rPr>
          <w:rFonts w:ascii="Times New Roman" w:hAnsi="Times New Roman" w:cs="Times New Roman"/>
          <w:b/>
          <w:sz w:val="22"/>
          <w:szCs w:val="22"/>
          <w:lang w:val="lt-LT"/>
        </w:rPr>
        <w:t>nes jame pateikiama Jums svarbi informacija</w:t>
      </w:r>
      <w:r w:rsidRPr="00312F4D">
        <w:rPr>
          <w:rFonts w:ascii="Times New Roman" w:hAnsi="Times New Roman"/>
          <w:b/>
          <w:sz w:val="22"/>
          <w:lang w:val="lt-LT"/>
        </w:rPr>
        <w:t>.</w:t>
      </w:r>
    </w:p>
    <w:p w14:paraId="4FDCF4AF" w14:textId="77777777" w:rsidR="0081291E" w:rsidRPr="00312F4D" w:rsidRDefault="0081291E" w:rsidP="0081291E">
      <w:pPr>
        <w:ind w:left="540" w:hanging="540"/>
        <w:rPr>
          <w:rFonts w:ascii="Times New Roman" w:hAnsi="Times New Roman"/>
          <w:sz w:val="22"/>
          <w:lang w:val="lt-LT"/>
        </w:rPr>
      </w:pPr>
      <w:r w:rsidRPr="00312F4D">
        <w:rPr>
          <w:rFonts w:ascii="Times New Roman" w:hAnsi="Times New Roman"/>
          <w:sz w:val="22"/>
          <w:lang w:val="lt-LT"/>
        </w:rPr>
        <w:t>-</w:t>
      </w:r>
      <w:r w:rsidRPr="00312F4D">
        <w:rPr>
          <w:rFonts w:ascii="Times New Roman" w:hAnsi="Times New Roman"/>
          <w:sz w:val="22"/>
          <w:lang w:val="lt-LT"/>
        </w:rPr>
        <w:tab/>
        <w:t>Neišmeskite šio lapelio, nes vėl gali prireikti jį perskaityti.</w:t>
      </w:r>
    </w:p>
    <w:p w14:paraId="6AA3B397" w14:textId="77777777" w:rsidR="0081291E" w:rsidRPr="00312F4D" w:rsidRDefault="0081291E" w:rsidP="0081291E">
      <w:pPr>
        <w:ind w:left="540" w:hanging="540"/>
        <w:rPr>
          <w:rFonts w:ascii="Times New Roman" w:hAnsi="Times New Roman"/>
          <w:sz w:val="22"/>
          <w:lang w:val="lt-LT"/>
        </w:rPr>
      </w:pPr>
      <w:r w:rsidRPr="00312F4D">
        <w:rPr>
          <w:rFonts w:ascii="Times New Roman" w:hAnsi="Times New Roman"/>
          <w:sz w:val="22"/>
          <w:lang w:val="lt-LT"/>
        </w:rPr>
        <w:t>-</w:t>
      </w:r>
      <w:r w:rsidRPr="00312F4D">
        <w:rPr>
          <w:rFonts w:ascii="Times New Roman" w:hAnsi="Times New Roman"/>
          <w:sz w:val="22"/>
          <w:lang w:val="lt-LT"/>
        </w:rPr>
        <w:tab/>
        <w:t>Jeigu kiltų daugiau klausimų, kreipkitės į gydytoją</w:t>
      </w:r>
      <w:r w:rsidR="007B0673" w:rsidRPr="00312F4D">
        <w:rPr>
          <w:rFonts w:ascii="Times New Roman" w:hAnsi="Times New Roman"/>
          <w:sz w:val="22"/>
          <w:lang w:val="lt-LT"/>
        </w:rPr>
        <w:t>,</w:t>
      </w:r>
      <w:r w:rsidRPr="00312F4D">
        <w:rPr>
          <w:rFonts w:ascii="Times New Roman" w:hAnsi="Times New Roman"/>
          <w:sz w:val="22"/>
          <w:lang w:val="lt-LT"/>
        </w:rPr>
        <w:t xml:space="preserve"> vaistininką</w:t>
      </w:r>
      <w:r w:rsidR="007B0673" w:rsidRPr="00312F4D">
        <w:rPr>
          <w:rFonts w:ascii="Times New Roman" w:hAnsi="Times New Roman"/>
          <w:sz w:val="22"/>
          <w:lang w:val="lt-LT"/>
        </w:rPr>
        <w:t xml:space="preserve"> </w:t>
      </w:r>
      <w:r w:rsidR="007B0673" w:rsidRPr="00312F4D">
        <w:rPr>
          <w:rFonts w:ascii="Times New Roman" w:hAnsi="Times New Roman" w:cs="Times New Roman"/>
          <w:sz w:val="22"/>
          <w:szCs w:val="22"/>
          <w:lang w:val="lt-LT"/>
        </w:rPr>
        <w:t>arba slaugytoją</w:t>
      </w:r>
      <w:r w:rsidRPr="00312F4D">
        <w:rPr>
          <w:rFonts w:ascii="Times New Roman" w:hAnsi="Times New Roman"/>
          <w:sz w:val="22"/>
          <w:lang w:val="lt-LT"/>
        </w:rPr>
        <w:t>.</w:t>
      </w:r>
    </w:p>
    <w:p w14:paraId="252D95C7" w14:textId="77777777" w:rsidR="0081291E" w:rsidRPr="00312F4D" w:rsidRDefault="0081291E" w:rsidP="0081291E">
      <w:pPr>
        <w:ind w:left="540" w:hanging="540"/>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t xml:space="preserve">Šis vaistas skirtas </w:t>
      </w:r>
      <w:r w:rsidR="007B0673" w:rsidRPr="00312F4D">
        <w:rPr>
          <w:rFonts w:ascii="Times New Roman" w:hAnsi="Times New Roman" w:cs="Times New Roman"/>
          <w:sz w:val="22"/>
          <w:szCs w:val="22"/>
          <w:lang w:val="lt-LT"/>
        </w:rPr>
        <w:t xml:space="preserve">tik </w:t>
      </w:r>
      <w:r w:rsidRPr="00312F4D">
        <w:rPr>
          <w:rFonts w:ascii="Times New Roman" w:hAnsi="Times New Roman" w:cs="Times New Roman"/>
          <w:sz w:val="22"/>
          <w:szCs w:val="22"/>
          <w:lang w:val="lt-LT"/>
        </w:rPr>
        <w:t xml:space="preserve">Jums, todėl kitiems žmonėms jo duoti negalima. Vaistas gali jiems pakenkti (net tiems, kurių ligos </w:t>
      </w:r>
      <w:r w:rsidR="005A1C84" w:rsidRPr="00312F4D">
        <w:rPr>
          <w:rFonts w:ascii="Times New Roman" w:hAnsi="Times New Roman" w:cs="Times New Roman"/>
          <w:sz w:val="22"/>
          <w:szCs w:val="22"/>
          <w:lang w:val="lt-LT"/>
        </w:rPr>
        <w:t>požymiai</w:t>
      </w:r>
      <w:r w:rsidRPr="00312F4D">
        <w:rPr>
          <w:rFonts w:ascii="Times New Roman" w:hAnsi="Times New Roman" w:cs="Times New Roman"/>
          <w:sz w:val="22"/>
          <w:szCs w:val="22"/>
          <w:lang w:val="lt-LT"/>
        </w:rPr>
        <w:t xml:space="preserve"> yra tokie patys kaip Jūsų).</w:t>
      </w:r>
    </w:p>
    <w:p w14:paraId="60D7B8AD" w14:textId="2F0C5BD3" w:rsidR="00C96168" w:rsidRPr="00312F4D" w:rsidRDefault="0081291E" w:rsidP="00C51867">
      <w:pPr>
        <w:ind w:left="540" w:right="-2" w:hanging="540"/>
        <w:rPr>
          <w:rFonts w:ascii="Times New Roman" w:hAnsi="Times New Roman" w:cs="Times New Roman"/>
          <w:noProof/>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t xml:space="preserve">Jeigu pasireiškė šalutinis </w:t>
      </w:r>
      <w:r w:rsidR="005A1C84" w:rsidRPr="00312F4D">
        <w:rPr>
          <w:rFonts w:ascii="Times New Roman" w:hAnsi="Times New Roman"/>
          <w:sz w:val="22"/>
          <w:lang w:val="lt-LT"/>
        </w:rPr>
        <w:t xml:space="preserve">poveikis </w:t>
      </w:r>
      <w:r w:rsidR="005A1C84" w:rsidRPr="00312F4D">
        <w:rPr>
          <w:rFonts w:ascii="Times New Roman" w:hAnsi="Times New Roman" w:cs="Times New Roman"/>
          <w:sz w:val="22"/>
          <w:szCs w:val="22"/>
          <w:lang w:val="lt-LT"/>
        </w:rPr>
        <w:t>(net jeigu jis</w:t>
      </w:r>
      <w:r w:rsidR="005A1C84" w:rsidRPr="00312F4D">
        <w:rPr>
          <w:rFonts w:ascii="Times New Roman" w:hAnsi="Times New Roman"/>
          <w:sz w:val="22"/>
          <w:lang w:val="lt-LT"/>
        </w:rPr>
        <w:t xml:space="preserve"> </w:t>
      </w:r>
      <w:r w:rsidRPr="00312F4D">
        <w:rPr>
          <w:rFonts w:ascii="Times New Roman" w:hAnsi="Times New Roman" w:cs="Times New Roman"/>
          <w:sz w:val="22"/>
          <w:szCs w:val="22"/>
          <w:lang w:val="lt-LT"/>
        </w:rPr>
        <w:t>šiame lapelyje nenurodyt</w:t>
      </w:r>
      <w:r w:rsidR="005A1C84" w:rsidRPr="00312F4D">
        <w:rPr>
          <w:rFonts w:ascii="Times New Roman" w:hAnsi="Times New Roman" w:cs="Times New Roman"/>
          <w:sz w:val="22"/>
          <w:szCs w:val="22"/>
          <w:lang w:val="lt-LT"/>
        </w:rPr>
        <w:t>as)</w:t>
      </w:r>
      <w:r w:rsidR="002C747B">
        <w:rPr>
          <w:rFonts w:ascii="Times New Roman" w:hAnsi="Times New Roman" w:cs="Times New Roman"/>
          <w:sz w:val="22"/>
          <w:szCs w:val="22"/>
          <w:lang w:val="lt-LT"/>
        </w:rPr>
        <w:t>,</w:t>
      </w:r>
      <w:r w:rsidR="005A1C84" w:rsidRPr="00312F4D">
        <w:rPr>
          <w:rFonts w:ascii="Times New Roman" w:hAnsi="Times New Roman" w:cs="Times New Roman"/>
          <w:sz w:val="22"/>
          <w:szCs w:val="22"/>
          <w:lang w:val="lt-LT"/>
        </w:rPr>
        <w:t xml:space="preserve"> kreipkitės į</w:t>
      </w:r>
      <w:r w:rsidRPr="00312F4D">
        <w:rPr>
          <w:rFonts w:ascii="Times New Roman" w:hAnsi="Times New Roman" w:cs="Times New Roman"/>
          <w:sz w:val="22"/>
          <w:szCs w:val="22"/>
          <w:lang w:val="lt-LT"/>
        </w:rPr>
        <w:t xml:space="preserve"> gydytoj</w:t>
      </w:r>
      <w:r w:rsidR="005A1C84" w:rsidRPr="00312F4D">
        <w:rPr>
          <w:rFonts w:ascii="Times New Roman" w:hAnsi="Times New Roman" w:cs="Times New Roman"/>
          <w:sz w:val="22"/>
          <w:szCs w:val="22"/>
          <w:lang w:val="lt-LT"/>
        </w:rPr>
        <w:t>ą,</w:t>
      </w:r>
      <w:r w:rsidR="002C747B">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vaistinink</w:t>
      </w:r>
      <w:r w:rsidR="005A1C84" w:rsidRPr="00312F4D">
        <w:rPr>
          <w:rFonts w:ascii="Times New Roman" w:hAnsi="Times New Roman" w:cs="Times New Roman"/>
          <w:sz w:val="22"/>
          <w:szCs w:val="22"/>
          <w:lang w:val="lt-LT"/>
        </w:rPr>
        <w:t>ą arba slaugytoją. Žr. 4 skyrių</w:t>
      </w:r>
      <w:r w:rsidRPr="00312F4D">
        <w:rPr>
          <w:rFonts w:ascii="Times New Roman" w:hAnsi="Times New Roman" w:cs="Times New Roman"/>
          <w:sz w:val="22"/>
          <w:szCs w:val="22"/>
          <w:lang w:val="lt-LT"/>
        </w:rPr>
        <w:t>.</w:t>
      </w:r>
    </w:p>
    <w:p w14:paraId="4ED4A654" w14:textId="77777777" w:rsidR="00C96168" w:rsidRPr="00312F4D" w:rsidRDefault="00C96168" w:rsidP="00C96168">
      <w:pPr>
        <w:ind w:right="-2"/>
        <w:rPr>
          <w:rFonts w:ascii="Times New Roman" w:hAnsi="Times New Roman" w:cs="Times New Roman"/>
          <w:noProof/>
          <w:sz w:val="22"/>
          <w:szCs w:val="22"/>
          <w:lang w:val="lt-LT"/>
        </w:rPr>
      </w:pPr>
    </w:p>
    <w:p w14:paraId="4EFDCA6B" w14:textId="77777777" w:rsidR="00C96168" w:rsidRPr="00312F4D" w:rsidRDefault="00C96168" w:rsidP="00C96168">
      <w:pPr>
        <w:rPr>
          <w:rFonts w:ascii="Times New Roman" w:hAnsi="Times New Roman" w:cs="Times New Roman"/>
          <w:sz w:val="22"/>
          <w:szCs w:val="22"/>
          <w:lang w:val="lt-LT"/>
        </w:rPr>
      </w:pPr>
    </w:p>
    <w:p w14:paraId="794B45E8" w14:textId="41B5CE21" w:rsidR="0081291E" w:rsidRDefault="00761849" w:rsidP="00D43AE2">
      <w:pPr>
        <w:jc w:val="both"/>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Apie ką rašoma šiame lapelyje?</w:t>
      </w:r>
    </w:p>
    <w:p w14:paraId="76B18C9F" w14:textId="77777777" w:rsidR="0048271D" w:rsidRPr="00312F4D" w:rsidRDefault="0048271D" w:rsidP="0081291E">
      <w:pPr>
        <w:jc w:val="both"/>
        <w:rPr>
          <w:rFonts w:ascii="Times New Roman" w:hAnsi="Times New Roman" w:cs="Times New Roman"/>
          <w:b/>
          <w:sz w:val="22"/>
          <w:szCs w:val="22"/>
          <w:lang w:val="lt-LT"/>
        </w:rPr>
      </w:pPr>
    </w:p>
    <w:p w14:paraId="57C5C9B8" w14:textId="77777777" w:rsidR="0081291E" w:rsidRPr="00312F4D" w:rsidRDefault="0081291E" w:rsidP="0081291E">
      <w:pPr>
        <w:ind w:left="540" w:hanging="540"/>
        <w:jc w:val="both"/>
        <w:rPr>
          <w:rFonts w:ascii="Times New Roman" w:hAnsi="Times New Roman" w:cs="Times New Roman"/>
          <w:sz w:val="22"/>
          <w:szCs w:val="22"/>
          <w:lang w:val="lt-LT"/>
        </w:rPr>
      </w:pPr>
      <w:r w:rsidRPr="00312F4D">
        <w:rPr>
          <w:rFonts w:ascii="Times New Roman" w:hAnsi="Times New Roman" w:cs="Times New Roman"/>
          <w:sz w:val="22"/>
          <w:szCs w:val="22"/>
          <w:lang w:val="lt-LT"/>
        </w:rPr>
        <w:t>1.</w:t>
      </w:r>
      <w:r w:rsidRPr="00312F4D">
        <w:rPr>
          <w:rFonts w:ascii="Times New Roman" w:hAnsi="Times New Roman" w:cs="Times New Roman"/>
          <w:sz w:val="22"/>
          <w:szCs w:val="22"/>
          <w:lang w:val="lt-LT"/>
        </w:rPr>
        <w:tab/>
        <w:t xml:space="preserve">Kas yra </w:t>
      </w:r>
      <w:r w:rsidR="002B3196" w:rsidRPr="00312F4D">
        <w:rPr>
          <w:rFonts w:ascii="Times New Roman" w:hAnsi="Times New Roman" w:cs="Times New Roman"/>
          <w:sz w:val="22"/>
          <w:szCs w:val="22"/>
          <w:lang w:val="lt-LT"/>
        </w:rPr>
        <w:t>SORTIS</w:t>
      </w:r>
      <w:r w:rsidRPr="00312F4D">
        <w:rPr>
          <w:rFonts w:ascii="Times New Roman" w:hAnsi="Times New Roman" w:cs="Times New Roman"/>
          <w:sz w:val="22"/>
          <w:szCs w:val="22"/>
          <w:lang w:val="lt-LT"/>
        </w:rPr>
        <w:t xml:space="preserve"> ir kam jis vartojamas</w:t>
      </w:r>
    </w:p>
    <w:p w14:paraId="59D87C2C" w14:textId="77777777" w:rsidR="0081291E" w:rsidRPr="00312F4D" w:rsidRDefault="0081291E" w:rsidP="0081291E">
      <w:pPr>
        <w:ind w:left="540" w:hanging="540"/>
        <w:jc w:val="both"/>
        <w:rPr>
          <w:rFonts w:ascii="Times New Roman" w:hAnsi="Times New Roman" w:cs="Times New Roman"/>
          <w:sz w:val="22"/>
          <w:szCs w:val="22"/>
          <w:lang w:val="lt-LT"/>
        </w:rPr>
      </w:pPr>
      <w:r w:rsidRPr="00312F4D">
        <w:rPr>
          <w:rFonts w:ascii="Times New Roman" w:hAnsi="Times New Roman" w:cs="Times New Roman"/>
          <w:sz w:val="22"/>
          <w:szCs w:val="22"/>
          <w:lang w:val="lt-LT"/>
        </w:rPr>
        <w:t>2.</w:t>
      </w:r>
      <w:r w:rsidRPr="00312F4D">
        <w:rPr>
          <w:rFonts w:ascii="Times New Roman" w:hAnsi="Times New Roman" w:cs="Times New Roman"/>
          <w:sz w:val="22"/>
          <w:szCs w:val="22"/>
          <w:lang w:val="lt-LT"/>
        </w:rPr>
        <w:tab/>
        <w:t xml:space="preserve">Kas žinotina prieš vartojant </w:t>
      </w:r>
      <w:r w:rsidR="002B3196" w:rsidRPr="00312F4D">
        <w:rPr>
          <w:rFonts w:ascii="Times New Roman" w:hAnsi="Times New Roman" w:cs="Times New Roman"/>
          <w:sz w:val="22"/>
          <w:szCs w:val="22"/>
          <w:lang w:val="lt-LT"/>
        </w:rPr>
        <w:t>SORTIS</w:t>
      </w:r>
      <w:r w:rsidRPr="00312F4D">
        <w:rPr>
          <w:rFonts w:ascii="Times New Roman" w:hAnsi="Times New Roman" w:cs="Times New Roman"/>
          <w:sz w:val="22"/>
          <w:szCs w:val="22"/>
          <w:lang w:val="lt-LT"/>
        </w:rPr>
        <w:t xml:space="preserve"> </w:t>
      </w:r>
    </w:p>
    <w:p w14:paraId="61208624" w14:textId="77777777" w:rsidR="0081291E" w:rsidRPr="00312F4D" w:rsidRDefault="0081291E" w:rsidP="0081291E">
      <w:pPr>
        <w:ind w:left="540" w:hanging="540"/>
        <w:jc w:val="both"/>
        <w:rPr>
          <w:rFonts w:ascii="Times New Roman" w:hAnsi="Times New Roman" w:cs="Times New Roman"/>
          <w:sz w:val="22"/>
          <w:szCs w:val="22"/>
          <w:lang w:val="lt-LT"/>
        </w:rPr>
      </w:pPr>
      <w:r w:rsidRPr="00312F4D">
        <w:rPr>
          <w:rFonts w:ascii="Times New Roman" w:hAnsi="Times New Roman" w:cs="Times New Roman"/>
          <w:sz w:val="22"/>
          <w:szCs w:val="22"/>
          <w:lang w:val="lt-LT"/>
        </w:rPr>
        <w:t>3.</w:t>
      </w:r>
      <w:r w:rsidRPr="00312F4D">
        <w:rPr>
          <w:rFonts w:ascii="Times New Roman" w:hAnsi="Times New Roman" w:cs="Times New Roman"/>
          <w:sz w:val="22"/>
          <w:szCs w:val="22"/>
          <w:lang w:val="lt-LT"/>
        </w:rPr>
        <w:tab/>
        <w:t xml:space="preserve">Kaip vartoti </w:t>
      </w:r>
      <w:r w:rsidR="002B3196" w:rsidRPr="00312F4D">
        <w:rPr>
          <w:rFonts w:ascii="Times New Roman" w:hAnsi="Times New Roman" w:cs="Times New Roman"/>
          <w:sz w:val="22"/>
          <w:szCs w:val="22"/>
          <w:lang w:val="lt-LT"/>
        </w:rPr>
        <w:t>SORTIS</w:t>
      </w:r>
    </w:p>
    <w:p w14:paraId="37C6EAF8" w14:textId="77777777" w:rsidR="0081291E" w:rsidRPr="00312F4D" w:rsidRDefault="0081291E" w:rsidP="0081291E">
      <w:pPr>
        <w:ind w:left="540" w:hanging="540"/>
        <w:jc w:val="both"/>
        <w:rPr>
          <w:rFonts w:ascii="Times New Roman" w:hAnsi="Times New Roman" w:cs="Times New Roman"/>
          <w:sz w:val="22"/>
          <w:szCs w:val="22"/>
          <w:lang w:val="lt-LT"/>
        </w:rPr>
      </w:pPr>
      <w:r w:rsidRPr="00312F4D">
        <w:rPr>
          <w:rFonts w:ascii="Times New Roman" w:hAnsi="Times New Roman" w:cs="Times New Roman"/>
          <w:sz w:val="22"/>
          <w:szCs w:val="22"/>
          <w:lang w:val="lt-LT"/>
        </w:rPr>
        <w:t>4.</w:t>
      </w:r>
      <w:r w:rsidRPr="00312F4D">
        <w:rPr>
          <w:rFonts w:ascii="Times New Roman" w:hAnsi="Times New Roman" w:cs="Times New Roman"/>
          <w:sz w:val="22"/>
          <w:szCs w:val="22"/>
          <w:lang w:val="lt-LT"/>
        </w:rPr>
        <w:tab/>
        <w:t>Galimas šalutinis poveikis</w:t>
      </w:r>
    </w:p>
    <w:p w14:paraId="65310867" w14:textId="77777777" w:rsidR="0081291E" w:rsidRPr="00312F4D" w:rsidRDefault="0081291E" w:rsidP="0081291E">
      <w:pPr>
        <w:ind w:left="540" w:hanging="540"/>
        <w:jc w:val="both"/>
        <w:rPr>
          <w:rFonts w:ascii="Times New Roman" w:hAnsi="Times New Roman" w:cs="Times New Roman"/>
          <w:sz w:val="22"/>
          <w:szCs w:val="22"/>
          <w:lang w:val="lt-LT"/>
        </w:rPr>
      </w:pPr>
      <w:r w:rsidRPr="00312F4D">
        <w:rPr>
          <w:rFonts w:ascii="Times New Roman" w:hAnsi="Times New Roman" w:cs="Times New Roman"/>
          <w:sz w:val="22"/>
          <w:szCs w:val="22"/>
          <w:lang w:val="lt-LT"/>
        </w:rPr>
        <w:t>5.</w:t>
      </w:r>
      <w:r w:rsidRPr="00312F4D">
        <w:rPr>
          <w:rFonts w:ascii="Times New Roman" w:hAnsi="Times New Roman" w:cs="Times New Roman"/>
          <w:sz w:val="22"/>
          <w:szCs w:val="22"/>
          <w:lang w:val="lt-LT"/>
        </w:rPr>
        <w:tab/>
        <w:t xml:space="preserve">Kaip laikyti </w:t>
      </w:r>
      <w:r w:rsidR="002B3196" w:rsidRPr="00312F4D">
        <w:rPr>
          <w:rFonts w:ascii="Times New Roman" w:hAnsi="Times New Roman" w:cs="Times New Roman"/>
          <w:sz w:val="22"/>
          <w:szCs w:val="22"/>
          <w:lang w:val="lt-LT"/>
        </w:rPr>
        <w:t>SORTIS</w:t>
      </w:r>
    </w:p>
    <w:p w14:paraId="251C4F3B" w14:textId="77777777" w:rsidR="00C96168" w:rsidRPr="00312F4D" w:rsidRDefault="0081291E" w:rsidP="0081291E">
      <w:pPr>
        <w:jc w:val="both"/>
        <w:outlineLvl w:val="0"/>
        <w:rPr>
          <w:rFonts w:ascii="Times New Roman" w:hAnsi="Times New Roman" w:cs="Times New Roman"/>
          <w:noProof/>
          <w:sz w:val="22"/>
          <w:szCs w:val="22"/>
          <w:lang w:val="lt-LT"/>
        </w:rPr>
      </w:pPr>
      <w:r w:rsidRPr="00312F4D">
        <w:rPr>
          <w:rFonts w:ascii="Times New Roman" w:hAnsi="Times New Roman" w:cs="Times New Roman"/>
          <w:sz w:val="22"/>
          <w:szCs w:val="22"/>
          <w:lang w:val="lt-LT"/>
        </w:rPr>
        <w:t>6.</w:t>
      </w:r>
      <w:r w:rsidRPr="00312F4D">
        <w:rPr>
          <w:rFonts w:ascii="Times New Roman" w:hAnsi="Times New Roman" w:cs="Times New Roman"/>
          <w:sz w:val="22"/>
          <w:szCs w:val="22"/>
          <w:lang w:val="lt-LT"/>
        </w:rPr>
        <w:tab/>
      </w:r>
      <w:r w:rsidR="00761849" w:rsidRPr="00312F4D">
        <w:rPr>
          <w:rFonts w:ascii="Times New Roman" w:hAnsi="Times New Roman" w:cs="Times New Roman"/>
          <w:sz w:val="22"/>
          <w:szCs w:val="22"/>
          <w:lang w:val="lt-LT"/>
        </w:rPr>
        <w:t>Pakuotės turinys ir kita</w:t>
      </w:r>
      <w:r w:rsidR="00761849" w:rsidRPr="00312F4D">
        <w:rPr>
          <w:rFonts w:ascii="Times New Roman" w:hAnsi="Times New Roman"/>
          <w:b/>
          <w:sz w:val="22"/>
          <w:lang w:val="lt-LT"/>
        </w:rPr>
        <w:t xml:space="preserve"> </w:t>
      </w:r>
      <w:r w:rsidRPr="00312F4D">
        <w:rPr>
          <w:rFonts w:ascii="Times New Roman" w:hAnsi="Times New Roman" w:cs="Times New Roman"/>
          <w:sz w:val="22"/>
          <w:szCs w:val="22"/>
          <w:lang w:val="lt-LT"/>
        </w:rPr>
        <w:t>informacija</w:t>
      </w:r>
    </w:p>
    <w:p w14:paraId="4A184EEB" w14:textId="77777777" w:rsidR="00C96168" w:rsidRPr="00312F4D" w:rsidRDefault="00C96168" w:rsidP="00C96168">
      <w:pPr>
        <w:jc w:val="both"/>
        <w:outlineLvl w:val="0"/>
        <w:rPr>
          <w:rFonts w:ascii="Times New Roman" w:hAnsi="Times New Roman" w:cs="Times New Roman"/>
          <w:bCs/>
          <w:sz w:val="22"/>
          <w:szCs w:val="22"/>
          <w:lang w:val="lt-LT"/>
        </w:rPr>
      </w:pPr>
    </w:p>
    <w:p w14:paraId="219867F6" w14:textId="77777777" w:rsidR="008F3FAF" w:rsidRPr="00312F4D" w:rsidRDefault="008F3FAF" w:rsidP="00C96168">
      <w:pPr>
        <w:jc w:val="both"/>
        <w:outlineLvl w:val="0"/>
        <w:rPr>
          <w:rFonts w:ascii="Times New Roman" w:hAnsi="Times New Roman" w:cs="Times New Roman"/>
          <w:bCs/>
          <w:sz w:val="22"/>
          <w:szCs w:val="22"/>
          <w:lang w:val="lt-LT"/>
        </w:rPr>
      </w:pPr>
    </w:p>
    <w:p w14:paraId="6ED912FE" w14:textId="77777777" w:rsidR="00C96168" w:rsidRPr="00312F4D" w:rsidRDefault="00024192" w:rsidP="00C96168">
      <w:pPr>
        <w:numPr>
          <w:ilvl w:val="0"/>
          <w:numId w:val="16"/>
        </w:numPr>
        <w:tabs>
          <w:tab w:val="clear" w:pos="570"/>
        </w:tabs>
        <w:ind w:right="-2"/>
        <w:rPr>
          <w:rFonts w:ascii="Times New Roman" w:hAnsi="Times New Roman" w:cs="Times New Roman"/>
          <w:b/>
          <w:sz w:val="22"/>
          <w:szCs w:val="22"/>
          <w:lang w:val="lt-LT"/>
        </w:rPr>
      </w:pPr>
      <w:r w:rsidRPr="00312F4D">
        <w:rPr>
          <w:rFonts w:ascii="Times New Roman" w:hAnsi="Times New Roman" w:cs="Times New Roman"/>
          <w:b/>
          <w:sz w:val="22"/>
          <w:szCs w:val="22"/>
          <w:lang w:val="lt-LT"/>
        </w:rPr>
        <w:t>Kas yra</w:t>
      </w:r>
      <w:r w:rsidRPr="00312F4D">
        <w:rPr>
          <w:rFonts w:ascii="Times New Roman" w:hAnsi="Times New Roman"/>
          <w:b/>
          <w:sz w:val="22"/>
          <w:lang w:val="lt-LT"/>
        </w:rPr>
        <w:t xml:space="preserve"> SORTIS </w:t>
      </w:r>
      <w:r w:rsidRPr="00312F4D">
        <w:rPr>
          <w:rFonts w:ascii="Times New Roman" w:hAnsi="Times New Roman" w:cs="Times New Roman"/>
          <w:b/>
          <w:sz w:val="22"/>
          <w:szCs w:val="22"/>
          <w:lang w:val="lt-LT"/>
        </w:rPr>
        <w:t>ir kam jis vartojamas</w:t>
      </w:r>
    </w:p>
    <w:p w14:paraId="18BA972E" w14:textId="77777777" w:rsidR="00C96168" w:rsidRPr="00312F4D" w:rsidRDefault="00C96168" w:rsidP="00C96168">
      <w:pPr>
        <w:numPr>
          <w:ilvl w:val="12"/>
          <w:numId w:val="0"/>
        </w:numPr>
        <w:rPr>
          <w:rFonts w:ascii="Times New Roman" w:hAnsi="Times New Roman" w:cs="Times New Roman"/>
          <w:sz w:val="22"/>
          <w:szCs w:val="22"/>
          <w:lang w:val="lt-LT"/>
        </w:rPr>
      </w:pPr>
    </w:p>
    <w:p w14:paraId="494691C2" w14:textId="77777777" w:rsidR="00C96168" w:rsidRPr="00312F4D" w:rsidRDefault="002B3196" w:rsidP="00C96168">
      <w:pPr>
        <w:numPr>
          <w:ilvl w:val="12"/>
          <w:numId w:val="0"/>
        </w:numPr>
        <w:rPr>
          <w:rFonts w:ascii="Times New Roman" w:hAnsi="Times New Roman" w:cs="Times New Roman"/>
          <w:sz w:val="22"/>
          <w:szCs w:val="22"/>
          <w:lang w:val="lt-LT"/>
        </w:rPr>
      </w:pPr>
      <w:r w:rsidRPr="00312F4D">
        <w:rPr>
          <w:rFonts w:ascii="Times New Roman" w:hAnsi="Times New Roman" w:cs="Times New Roman"/>
          <w:sz w:val="22"/>
          <w:szCs w:val="22"/>
          <w:lang w:val="lt-LT"/>
        </w:rPr>
        <w:t>SORTIS</w:t>
      </w:r>
      <w:r w:rsidR="00C96168" w:rsidRPr="00312F4D">
        <w:rPr>
          <w:rFonts w:ascii="Times New Roman" w:hAnsi="Times New Roman" w:cs="Times New Roman"/>
          <w:sz w:val="22"/>
          <w:szCs w:val="22"/>
          <w:lang w:val="lt-LT"/>
        </w:rPr>
        <w:t xml:space="preserve"> </w:t>
      </w:r>
      <w:r w:rsidR="00C5118C" w:rsidRPr="00312F4D">
        <w:rPr>
          <w:rFonts w:ascii="Times New Roman" w:hAnsi="Times New Roman" w:cs="Times New Roman"/>
          <w:sz w:val="22"/>
          <w:szCs w:val="22"/>
          <w:lang w:val="lt-LT" w:bidi="ar-SY"/>
        </w:rPr>
        <w:t xml:space="preserve">priklauso vaistų, vadinamų </w:t>
      </w:r>
      <w:proofErr w:type="spellStart"/>
      <w:r w:rsidR="00C5118C" w:rsidRPr="00312F4D">
        <w:rPr>
          <w:rFonts w:ascii="Times New Roman" w:hAnsi="Times New Roman" w:cs="Times New Roman"/>
          <w:sz w:val="22"/>
          <w:szCs w:val="22"/>
          <w:lang w:val="lt-LT" w:bidi="ar-SY"/>
        </w:rPr>
        <w:t>statinais</w:t>
      </w:r>
      <w:proofErr w:type="spellEnd"/>
      <w:r w:rsidR="00C5118C" w:rsidRPr="00312F4D">
        <w:rPr>
          <w:rFonts w:ascii="Times New Roman" w:hAnsi="Times New Roman" w:cs="Times New Roman"/>
          <w:sz w:val="22"/>
          <w:szCs w:val="22"/>
          <w:lang w:val="lt-LT" w:bidi="ar-SY"/>
        </w:rPr>
        <w:t xml:space="preserve">, grupei. Tai </w:t>
      </w:r>
      <w:r w:rsidR="00C5118C" w:rsidRPr="00312F4D">
        <w:rPr>
          <w:rFonts w:ascii="Times New Roman" w:hAnsi="Times New Roman" w:cs="Times New Roman"/>
          <w:sz w:val="22"/>
          <w:szCs w:val="22"/>
          <w:lang w:val="lt-LT"/>
        </w:rPr>
        <w:t>vaistai padid</w:t>
      </w:r>
      <w:r w:rsidR="00C5118C" w:rsidRPr="00312F4D">
        <w:rPr>
          <w:rFonts w:ascii="Times New Roman" w:hAnsi="Times New Roman" w:cs="Times New Roman"/>
          <w:sz w:val="22"/>
          <w:szCs w:val="22"/>
          <w:lang w:val="lt-LT" w:bidi="ar-SY"/>
        </w:rPr>
        <w:t>ėjusiam lipidų kiekiui kraujyje mažinti.</w:t>
      </w:r>
    </w:p>
    <w:p w14:paraId="33529558" w14:textId="77777777" w:rsidR="00C96168" w:rsidRPr="00312F4D" w:rsidRDefault="00C96168" w:rsidP="00C96168">
      <w:pPr>
        <w:numPr>
          <w:ilvl w:val="12"/>
          <w:numId w:val="0"/>
        </w:numPr>
        <w:rPr>
          <w:rFonts w:ascii="Times New Roman" w:hAnsi="Times New Roman" w:cs="Times New Roman"/>
          <w:sz w:val="22"/>
          <w:szCs w:val="22"/>
          <w:lang w:val="lt-LT"/>
        </w:rPr>
      </w:pPr>
    </w:p>
    <w:p w14:paraId="023830F5" w14:textId="77777777" w:rsidR="00C96168" w:rsidRPr="00312F4D" w:rsidRDefault="002B3196" w:rsidP="00C96168">
      <w:pPr>
        <w:numPr>
          <w:ilvl w:val="12"/>
          <w:numId w:val="0"/>
        </w:numPr>
        <w:rPr>
          <w:rFonts w:ascii="Times New Roman" w:hAnsi="Times New Roman" w:cs="Times New Roman"/>
          <w:sz w:val="22"/>
          <w:szCs w:val="22"/>
          <w:lang w:val="lt-LT"/>
        </w:rPr>
      </w:pPr>
      <w:r w:rsidRPr="00312F4D">
        <w:rPr>
          <w:rFonts w:ascii="Times New Roman" w:hAnsi="Times New Roman" w:cs="Times New Roman"/>
          <w:sz w:val="22"/>
          <w:szCs w:val="22"/>
          <w:lang w:val="lt-LT"/>
        </w:rPr>
        <w:t>SORTIS</w:t>
      </w:r>
      <w:r w:rsidR="00C96168" w:rsidRPr="00312F4D">
        <w:rPr>
          <w:rFonts w:ascii="Times New Roman" w:hAnsi="Times New Roman" w:cs="Times New Roman"/>
          <w:sz w:val="22"/>
          <w:szCs w:val="22"/>
          <w:lang w:val="lt-LT"/>
        </w:rPr>
        <w:t xml:space="preserve"> </w:t>
      </w:r>
      <w:r w:rsidR="009D1860" w:rsidRPr="00312F4D">
        <w:rPr>
          <w:rFonts w:ascii="Times New Roman" w:hAnsi="Times New Roman" w:cs="Times New Roman"/>
          <w:sz w:val="22"/>
          <w:szCs w:val="22"/>
          <w:lang w:val="lt-LT"/>
        </w:rPr>
        <w:t>vartojamos padidėjusiam cholesterolio ir trigliceridų kiekiui kraujyje mažinti tuo atveju, jeigu kitos gydymo priemonės (gydytojo skirta dieta, fiziniai pratimai, kūno svorio mažinimas) yra nepakankamai veiksmingos.</w:t>
      </w:r>
      <w:r w:rsidR="00271D18" w:rsidRPr="00312F4D">
        <w:rPr>
          <w:rFonts w:ascii="Times New Roman" w:hAnsi="Times New Roman" w:cs="Times New Roman"/>
          <w:sz w:val="22"/>
          <w:szCs w:val="22"/>
          <w:lang w:val="lt-LT"/>
        </w:rPr>
        <w:t xml:space="preserve"> Jeigu Jums yra padidėjusi širdies ligų rizika, </w:t>
      </w:r>
      <w:r w:rsidRPr="00312F4D">
        <w:rPr>
          <w:rFonts w:ascii="Times New Roman" w:hAnsi="Times New Roman" w:cs="Times New Roman"/>
          <w:sz w:val="22"/>
          <w:szCs w:val="22"/>
          <w:lang w:val="lt-LT"/>
        </w:rPr>
        <w:t>SORTIS</w:t>
      </w:r>
      <w:r w:rsidR="00271D18" w:rsidRPr="00312F4D">
        <w:rPr>
          <w:rFonts w:ascii="Times New Roman" w:hAnsi="Times New Roman" w:cs="Times New Roman"/>
          <w:sz w:val="22"/>
          <w:szCs w:val="22"/>
          <w:lang w:val="lt-LT"/>
        </w:rPr>
        <w:t xml:space="preserve"> gali būti vartojamas šios rizikos sumažinimui, net jeigu Jūsų cholesterolio kiekis kraujyje yra normalus. Gydymo metu Jūs turėtumėte laikytis standartinės cholesterolio mažinančios dietos.</w:t>
      </w:r>
      <w:r w:rsidR="00A50715" w:rsidRPr="00312F4D">
        <w:rPr>
          <w:rFonts w:ascii="Times New Roman" w:hAnsi="Times New Roman" w:cs="Times New Roman"/>
          <w:sz w:val="22"/>
          <w:szCs w:val="22"/>
          <w:lang w:val="lt-LT"/>
        </w:rPr>
        <w:t xml:space="preserve"> </w:t>
      </w:r>
    </w:p>
    <w:p w14:paraId="40BACE44" w14:textId="77777777" w:rsidR="00C96168" w:rsidRPr="00312F4D" w:rsidRDefault="00C96168" w:rsidP="00C96168">
      <w:pPr>
        <w:numPr>
          <w:ilvl w:val="12"/>
          <w:numId w:val="0"/>
        </w:numPr>
        <w:rPr>
          <w:rFonts w:ascii="Times New Roman" w:hAnsi="Times New Roman" w:cs="Times New Roman"/>
          <w:sz w:val="22"/>
          <w:szCs w:val="22"/>
          <w:lang w:val="lt-LT"/>
        </w:rPr>
      </w:pPr>
    </w:p>
    <w:p w14:paraId="5987E770" w14:textId="77777777" w:rsidR="008F3FAF" w:rsidRPr="00312F4D" w:rsidRDefault="008F3FAF" w:rsidP="00C96168">
      <w:pPr>
        <w:numPr>
          <w:ilvl w:val="12"/>
          <w:numId w:val="0"/>
        </w:numPr>
        <w:rPr>
          <w:rFonts w:ascii="Times New Roman" w:hAnsi="Times New Roman" w:cs="Times New Roman"/>
          <w:sz w:val="22"/>
          <w:szCs w:val="22"/>
          <w:lang w:val="lt-LT"/>
        </w:rPr>
      </w:pPr>
    </w:p>
    <w:p w14:paraId="4DC69146" w14:textId="77777777" w:rsidR="006E12FA" w:rsidRPr="00312F4D" w:rsidRDefault="006E12FA" w:rsidP="006E12FA">
      <w:pPr>
        <w:numPr>
          <w:ilvl w:val="0"/>
          <w:numId w:val="16"/>
        </w:numPr>
        <w:tabs>
          <w:tab w:val="clear" w:pos="570"/>
        </w:tabs>
        <w:ind w:right="-2"/>
        <w:rPr>
          <w:rFonts w:ascii="Times New Roman" w:hAnsi="Times New Roman" w:cs="Times New Roman"/>
          <w:b/>
          <w:sz w:val="22"/>
          <w:szCs w:val="22"/>
          <w:lang w:val="lt-LT"/>
        </w:rPr>
      </w:pPr>
      <w:r w:rsidRPr="00312F4D">
        <w:rPr>
          <w:rFonts w:ascii="Times New Roman" w:hAnsi="Times New Roman" w:cs="Times New Roman"/>
          <w:b/>
          <w:sz w:val="22"/>
          <w:szCs w:val="22"/>
          <w:lang w:val="lt-LT"/>
        </w:rPr>
        <w:t>Kas žinotina prieš vartojant SORTIS</w:t>
      </w:r>
    </w:p>
    <w:p w14:paraId="55BFFF3F" w14:textId="77777777" w:rsidR="006E12FA" w:rsidRPr="00312F4D" w:rsidRDefault="006E12FA" w:rsidP="006E12FA">
      <w:pPr>
        <w:numPr>
          <w:ilvl w:val="12"/>
          <w:numId w:val="0"/>
        </w:numPr>
        <w:ind w:right="-2"/>
        <w:rPr>
          <w:rFonts w:ascii="Times New Roman" w:hAnsi="Times New Roman" w:cs="Times New Roman"/>
          <w:sz w:val="22"/>
          <w:szCs w:val="22"/>
          <w:lang w:val="lt-LT"/>
        </w:rPr>
      </w:pPr>
    </w:p>
    <w:p w14:paraId="41B00567" w14:textId="7A86103F" w:rsidR="006E12FA" w:rsidRPr="00312F4D" w:rsidRDefault="006E12FA" w:rsidP="00D43AE2">
      <w:pPr>
        <w:numPr>
          <w:ilvl w:val="12"/>
          <w:numId w:val="0"/>
        </w:numPr>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 xml:space="preserve">SORTIS vartoti </w:t>
      </w:r>
      <w:r w:rsidR="005B215F">
        <w:rPr>
          <w:rFonts w:ascii="Times New Roman" w:hAnsi="Times New Roman" w:cs="Times New Roman"/>
          <w:b/>
          <w:sz w:val="22"/>
          <w:szCs w:val="22"/>
          <w:lang w:val="lt-LT"/>
        </w:rPr>
        <w:t>draudžiama</w:t>
      </w:r>
    </w:p>
    <w:p w14:paraId="18CC2161" w14:textId="70022A3C" w:rsidR="006E12FA" w:rsidRPr="00312F4D" w:rsidRDefault="006E12FA" w:rsidP="006E12FA">
      <w:pPr>
        <w:ind w:left="540" w:hanging="540"/>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t xml:space="preserve">jeigu yra alergija </w:t>
      </w:r>
      <w:proofErr w:type="spellStart"/>
      <w:r w:rsidRPr="00312F4D">
        <w:rPr>
          <w:rFonts w:ascii="Times New Roman" w:hAnsi="Times New Roman" w:cs="Times New Roman"/>
          <w:sz w:val="22"/>
          <w:szCs w:val="22"/>
          <w:lang w:val="lt-LT"/>
        </w:rPr>
        <w:t>atorvastatinui</w:t>
      </w:r>
      <w:proofErr w:type="spellEnd"/>
      <w:r w:rsidRPr="00312F4D">
        <w:rPr>
          <w:rFonts w:ascii="Times New Roman" w:hAnsi="Times New Roman" w:cs="Times New Roman"/>
          <w:sz w:val="22"/>
          <w:szCs w:val="22"/>
          <w:lang w:val="lt-LT"/>
        </w:rPr>
        <w:t xml:space="preserve"> arba bet kuriai pagalbinei šio vaisto medžiagai (jos išvardytos 6</w:t>
      </w:r>
      <w:r w:rsidR="0048271D">
        <w:rPr>
          <w:rFonts w:ascii="Times New Roman" w:hAnsi="Times New Roman" w:cs="Times New Roman"/>
          <w:sz w:val="22"/>
          <w:szCs w:val="22"/>
          <w:lang w:val="lt-LT"/>
        </w:rPr>
        <w:t> </w:t>
      </w:r>
      <w:r w:rsidRPr="00312F4D">
        <w:rPr>
          <w:rFonts w:ascii="Times New Roman" w:hAnsi="Times New Roman" w:cs="Times New Roman"/>
          <w:sz w:val="22"/>
          <w:szCs w:val="22"/>
          <w:lang w:val="lt-LT"/>
        </w:rPr>
        <w:t>skyriuje);</w:t>
      </w:r>
    </w:p>
    <w:p w14:paraId="6A293B5C" w14:textId="77777777" w:rsidR="006E12FA" w:rsidRPr="00312F4D" w:rsidRDefault="006E12FA" w:rsidP="006E12FA">
      <w:pPr>
        <w:ind w:left="540" w:hanging="540"/>
        <w:jc w:val="both"/>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t xml:space="preserve">jeigu sergate arba sirgote kepenų liga; </w:t>
      </w:r>
    </w:p>
    <w:p w14:paraId="4AD7304F" w14:textId="77777777" w:rsidR="006E12FA" w:rsidRPr="00312F4D" w:rsidRDefault="006E12FA" w:rsidP="006E12FA">
      <w:pPr>
        <w:ind w:left="540" w:hanging="540"/>
        <w:jc w:val="both"/>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t>jeigu dėl neaiškios priežasties buvo nenormalūs kepenų funkcijos kraujo tyrimai;</w:t>
      </w:r>
    </w:p>
    <w:p w14:paraId="3C651227" w14:textId="77777777" w:rsidR="006E12FA" w:rsidRPr="00312F4D" w:rsidRDefault="006E12FA" w:rsidP="006E12FA">
      <w:pPr>
        <w:ind w:left="540" w:hanging="540"/>
        <w:jc w:val="both"/>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t>jeigu esate galinti pastoti moteris ir nevartojate tinkamos kontracepcijos;</w:t>
      </w:r>
    </w:p>
    <w:p w14:paraId="0C7638A4" w14:textId="77777777" w:rsidR="006E12FA" w:rsidRPr="00312F4D" w:rsidRDefault="006E12FA" w:rsidP="006E12FA">
      <w:pPr>
        <w:ind w:left="540" w:hanging="540"/>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t>jeigu esate nėščia arba ketinate pastoti;</w:t>
      </w:r>
    </w:p>
    <w:p w14:paraId="2E679038" w14:textId="77777777" w:rsidR="006E12FA" w:rsidRDefault="006E12FA" w:rsidP="006E12FA">
      <w:pPr>
        <w:suppressAutoHyphens/>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t>jeigu krūtimi maitinate kūdikį</w:t>
      </w:r>
      <w:r w:rsidR="002A504D">
        <w:rPr>
          <w:rFonts w:ascii="Times New Roman" w:hAnsi="Times New Roman" w:cs="Times New Roman"/>
          <w:sz w:val="22"/>
          <w:szCs w:val="22"/>
          <w:lang w:val="lt-LT"/>
        </w:rPr>
        <w:t>;</w:t>
      </w:r>
    </w:p>
    <w:p w14:paraId="5614875D" w14:textId="4380D522" w:rsidR="002A504D" w:rsidRPr="00290694" w:rsidRDefault="002A504D" w:rsidP="002A504D">
      <w:pPr>
        <w:pStyle w:val="BodytextAgency"/>
        <w:spacing w:after="0" w:line="240" w:lineRule="auto"/>
        <w:rPr>
          <w:rFonts w:ascii="Times New Roman" w:hAnsi="Times New Roman"/>
          <w:sz w:val="22"/>
          <w:lang w:val="lt-LT"/>
        </w:rPr>
      </w:pPr>
      <w:r w:rsidRPr="00290694">
        <w:rPr>
          <w:rFonts w:ascii="Times New Roman" w:hAnsi="Times New Roman"/>
          <w:sz w:val="22"/>
          <w:lang w:val="lt-LT"/>
        </w:rPr>
        <w:t>-</w:t>
      </w:r>
      <w:r w:rsidR="00B54CC1">
        <w:rPr>
          <w:rFonts w:ascii="Times New Roman" w:hAnsi="Times New Roman"/>
          <w:sz w:val="22"/>
          <w:lang w:val="lt-LT"/>
        </w:rPr>
        <w:tab/>
      </w:r>
      <w:r w:rsidRPr="00290694">
        <w:rPr>
          <w:rFonts w:ascii="Times New Roman" w:hAnsi="Times New Roman"/>
          <w:sz w:val="22"/>
          <w:lang w:val="lt-LT"/>
        </w:rPr>
        <w:t xml:space="preserve">jeigu vartojate vaistų </w:t>
      </w:r>
      <w:proofErr w:type="spellStart"/>
      <w:r w:rsidRPr="00290694">
        <w:rPr>
          <w:rFonts w:ascii="Times New Roman" w:hAnsi="Times New Roman"/>
          <w:sz w:val="22"/>
          <w:lang w:val="lt-LT"/>
        </w:rPr>
        <w:t>glekapreviro</w:t>
      </w:r>
      <w:proofErr w:type="spellEnd"/>
      <w:r w:rsidRPr="00290694">
        <w:rPr>
          <w:rFonts w:ascii="Times New Roman" w:hAnsi="Times New Roman"/>
          <w:sz w:val="22"/>
          <w:lang w:val="lt-LT"/>
        </w:rPr>
        <w:t xml:space="preserve"> ir </w:t>
      </w:r>
      <w:proofErr w:type="spellStart"/>
      <w:r w:rsidRPr="00290694">
        <w:rPr>
          <w:rFonts w:ascii="Times New Roman" w:hAnsi="Times New Roman"/>
          <w:sz w:val="22"/>
          <w:lang w:val="lt-LT"/>
        </w:rPr>
        <w:t>pibrentasviro</w:t>
      </w:r>
      <w:proofErr w:type="spellEnd"/>
      <w:r w:rsidRPr="00290694">
        <w:rPr>
          <w:rFonts w:ascii="Times New Roman" w:hAnsi="Times New Roman"/>
          <w:sz w:val="22"/>
          <w:lang w:val="lt-LT"/>
        </w:rPr>
        <w:t xml:space="preserve"> derinį hepatitui C gydyti. </w:t>
      </w:r>
    </w:p>
    <w:p w14:paraId="65FA3EB9" w14:textId="77777777" w:rsidR="00C96168" w:rsidRPr="00312F4D" w:rsidRDefault="00C96168" w:rsidP="00DC5FB8">
      <w:pPr>
        <w:numPr>
          <w:ilvl w:val="12"/>
          <w:numId w:val="0"/>
        </w:numPr>
        <w:ind w:right="-2"/>
        <w:outlineLvl w:val="0"/>
        <w:rPr>
          <w:rFonts w:ascii="Times New Roman" w:hAnsi="Times New Roman" w:cs="Times New Roman"/>
          <w:bCs/>
          <w:sz w:val="22"/>
          <w:szCs w:val="22"/>
          <w:lang w:val="lt-LT"/>
        </w:rPr>
      </w:pPr>
    </w:p>
    <w:p w14:paraId="4C453837" w14:textId="77777777" w:rsidR="00024192" w:rsidRPr="00312F4D" w:rsidRDefault="00024192" w:rsidP="00D43AE2">
      <w:pPr>
        <w:numPr>
          <w:ilvl w:val="12"/>
          <w:numId w:val="0"/>
        </w:numPr>
        <w:ind w:right="-2"/>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Įspėjimai ir atsargumo priemonės</w:t>
      </w:r>
    </w:p>
    <w:p w14:paraId="168A7D3C" w14:textId="77777777" w:rsidR="00024192" w:rsidRPr="00312F4D" w:rsidRDefault="00024192" w:rsidP="00C96168">
      <w:pPr>
        <w:numPr>
          <w:ilvl w:val="12"/>
          <w:numId w:val="0"/>
        </w:numPr>
        <w:ind w:right="-2"/>
        <w:outlineLvl w:val="0"/>
        <w:rPr>
          <w:rFonts w:ascii="Times New Roman" w:hAnsi="Times New Roman" w:cs="Times New Roman"/>
          <w:b/>
          <w:sz w:val="22"/>
          <w:szCs w:val="22"/>
          <w:lang w:val="lt-LT"/>
        </w:rPr>
      </w:pPr>
    </w:p>
    <w:p w14:paraId="59F325CF" w14:textId="72F1223E" w:rsidR="00C641FA" w:rsidRPr="00312F4D" w:rsidRDefault="00C641FA" w:rsidP="00D43AE2">
      <w:pPr>
        <w:numPr>
          <w:ilvl w:val="12"/>
          <w:numId w:val="0"/>
        </w:num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Pasitarkite su gydytoju, vaistininku arba slaugytoj</w:t>
      </w:r>
      <w:r w:rsidR="0048271D">
        <w:rPr>
          <w:rFonts w:ascii="Times New Roman" w:hAnsi="Times New Roman" w:cs="Times New Roman"/>
          <w:sz w:val="22"/>
          <w:szCs w:val="22"/>
          <w:lang w:val="lt-LT"/>
        </w:rPr>
        <w:t>u</w:t>
      </w:r>
      <w:r w:rsidRPr="00312F4D">
        <w:rPr>
          <w:rFonts w:ascii="Times New Roman" w:hAnsi="Times New Roman" w:cs="Times New Roman"/>
          <w:sz w:val="22"/>
          <w:szCs w:val="22"/>
          <w:lang w:val="lt-LT"/>
        </w:rPr>
        <w:t>, prieš pradėdami vartoti SORTIS</w:t>
      </w:r>
    </w:p>
    <w:p w14:paraId="5FFE6D2F" w14:textId="77777777" w:rsidR="00C641FA" w:rsidRPr="00312F4D" w:rsidRDefault="00C641FA" w:rsidP="00C641FA">
      <w:pPr>
        <w:keepNext/>
        <w:keepLines/>
        <w:numPr>
          <w:ilvl w:val="0"/>
          <w:numId w:val="26"/>
        </w:numPr>
        <w:rPr>
          <w:rFonts w:ascii="Times New Roman" w:hAnsi="Times New Roman" w:cs="Times New Roman"/>
          <w:sz w:val="22"/>
          <w:szCs w:val="22"/>
          <w:lang w:val="lt-LT"/>
        </w:rPr>
      </w:pPr>
      <w:r w:rsidRPr="00312F4D">
        <w:rPr>
          <w:rFonts w:ascii="Times New Roman" w:hAnsi="Times New Roman" w:cs="Times New Roman"/>
          <w:sz w:val="22"/>
          <w:lang w:val="lt-LT"/>
        </w:rPr>
        <w:lastRenderedPageBreak/>
        <w:t>jeigu sergate sunkiu kvėpavimo nepakankamumu;</w:t>
      </w:r>
    </w:p>
    <w:p w14:paraId="3EAF8EFF" w14:textId="407D41F5" w:rsidR="00C641FA" w:rsidRPr="00312F4D" w:rsidRDefault="00C641FA" w:rsidP="00C641FA">
      <w:pPr>
        <w:keepNext/>
        <w:keepLines/>
        <w:numPr>
          <w:ilvl w:val="0"/>
          <w:numId w:val="26"/>
        </w:numPr>
        <w:rPr>
          <w:rFonts w:ascii="Times New Roman" w:hAnsi="Times New Roman" w:cs="Times New Roman"/>
          <w:sz w:val="22"/>
          <w:szCs w:val="22"/>
          <w:lang w:val="lt-LT"/>
        </w:rPr>
      </w:pPr>
      <w:r w:rsidRPr="00312F4D">
        <w:rPr>
          <w:rFonts w:ascii="Times New Roman" w:hAnsi="Times New Roman" w:cs="Times New Roman"/>
          <w:sz w:val="22"/>
          <w:lang w:val="lt-LT"/>
        </w:rPr>
        <w:t xml:space="preserve">jeigu vartojate arba per pastarąsias 7 dienas per burną arba injekcijos būdu vartojote vaistą, vadinamą </w:t>
      </w:r>
      <w:proofErr w:type="spellStart"/>
      <w:r w:rsidRPr="00312F4D">
        <w:rPr>
          <w:rFonts w:ascii="Times New Roman" w:hAnsi="Times New Roman" w:cs="Times New Roman"/>
          <w:sz w:val="22"/>
          <w:lang w:val="lt-LT"/>
        </w:rPr>
        <w:t>fuzido</w:t>
      </w:r>
      <w:proofErr w:type="spellEnd"/>
      <w:r w:rsidRPr="00312F4D">
        <w:rPr>
          <w:rFonts w:ascii="Times New Roman" w:hAnsi="Times New Roman" w:cs="Times New Roman"/>
          <w:sz w:val="22"/>
          <w:lang w:val="lt-LT"/>
        </w:rPr>
        <w:t xml:space="preserve"> rūgštimi (tai vaistas nuo bakterinės infekcijos). </w:t>
      </w:r>
      <w:proofErr w:type="spellStart"/>
      <w:r w:rsidRPr="00312F4D">
        <w:rPr>
          <w:rFonts w:ascii="Times New Roman" w:hAnsi="Times New Roman" w:cs="Times New Roman"/>
          <w:sz w:val="22"/>
          <w:lang w:val="lt-LT"/>
        </w:rPr>
        <w:t>Fuzido</w:t>
      </w:r>
      <w:proofErr w:type="spellEnd"/>
      <w:r w:rsidRPr="00312F4D">
        <w:rPr>
          <w:rFonts w:ascii="Times New Roman" w:hAnsi="Times New Roman" w:cs="Times New Roman"/>
          <w:sz w:val="22"/>
          <w:lang w:val="lt-LT"/>
        </w:rPr>
        <w:t xml:space="preserve"> rūgšties ir </w:t>
      </w:r>
      <w:r w:rsidR="007E23D9">
        <w:rPr>
          <w:rFonts w:ascii="Times New Roman" w:hAnsi="Times New Roman" w:cs="Times New Roman"/>
          <w:sz w:val="22"/>
          <w:lang w:val="lt-LT"/>
        </w:rPr>
        <w:t>SORTIS</w:t>
      </w:r>
      <w:r w:rsidRPr="00312F4D">
        <w:rPr>
          <w:rFonts w:ascii="Times New Roman" w:hAnsi="Times New Roman" w:cs="Times New Roman"/>
          <w:sz w:val="22"/>
          <w:lang w:val="lt-LT"/>
        </w:rPr>
        <w:t xml:space="preserve"> derinys gali sukelti sunkių raumenų sutrikimų (</w:t>
      </w:r>
      <w:proofErr w:type="spellStart"/>
      <w:r w:rsidRPr="00312F4D">
        <w:rPr>
          <w:rFonts w:ascii="Times New Roman" w:hAnsi="Times New Roman" w:cs="Times New Roman"/>
          <w:sz w:val="22"/>
          <w:lang w:val="lt-LT"/>
        </w:rPr>
        <w:t>rabdomiolizę</w:t>
      </w:r>
      <w:proofErr w:type="spellEnd"/>
      <w:r w:rsidRPr="00312F4D">
        <w:rPr>
          <w:rFonts w:ascii="Times New Roman" w:hAnsi="Times New Roman" w:cs="Times New Roman"/>
          <w:sz w:val="22"/>
          <w:lang w:val="lt-LT"/>
        </w:rPr>
        <w:t>);</w:t>
      </w:r>
    </w:p>
    <w:p w14:paraId="700DAE31" w14:textId="77777777" w:rsidR="00C641FA" w:rsidRPr="00312F4D" w:rsidRDefault="00C641FA" w:rsidP="00C641FA">
      <w:pPr>
        <w:numPr>
          <w:ilvl w:val="0"/>
          <w:numId w:val="19"/>
        </w:numPr>
        <w:tabs>
          <w:tab w:val="clear" w:pos="567"/>
        </w:tabs>
        <w:rPr>
          <w:rFonts w:ascii="Times New Roman" w:hAnsi="Times New Roman" w:cs="Times New Roman"/>
          <w:color w:val="000000"/>
          <w:sz w:val="22"/>
          <w:szCs w:val="22"/>
          <w:lang w:val="lt-LT"/>
        </w:rPr>
      </w:pPr>
      <w:r w:rsidRPr="00312F4D">
        <w:rPr>
          <w:rFonts w:ascii="Times New Roman" w:hAnsi="Times New Roman" w:cs="Times New Roman"/>
          <w:bCs/>
          <w:color w:val="000000"/>
          <w:sz w:val="22"/>
          <w:szCs w:val="22"/>
          <w:lang w:val="lt-LT"/>
        </w:rPr>
        <w:t xml:space="preserve">jeigu Jūs anksčiau turėjote insultą su kraujavimu į smegenis ar turite mažų skysčio kišenių smegenyse po ankstesnio insulto; </w:t>
      </w:r>
    </w:p>
    <w:p w14:paraId="57E07AAC" w14:textId="77777777" w:rsidR="00C641FA" w:rsidRPr="00312F4D" w:rsidRDefault="00C641FA" w:rsidP="00C641FA">
      <w:pPr>
        <w:numPr>
          <w:ilvl w:val="0"/>
          <w:numId w:val="19"/>
        </w:numPr>
        <w:tabs>
          <w:tab w:val="clear" w:pos="567"/>
        </w:tabs>
        <w:rPr>
          <w:rFonts w:ascii="Times New Roman" w:hAnsi="Times New Roman" w:cs="Times New Roman"/>
          <w:sz w:val="22"/>
          <w:szCs w:val="22"/>
          <w:lang w:val="lt-LT"/>
        </w:rPr>
      </w:pPr>
      <w:r w:rsidRPr="00312F4D">
        <w:rPr>
          <w:rFonts w:ascii="Times New Roman" w:hAnsi="Times New Roman" w:cs="Times New Roman"/>
          <w:sz w:val="22"/>
          <w:szCs w:val="22"/>
          <w:lang w:val="lt-LT"/>
        </w:rPr>
        <w:t>jeigu sutrikusi inkstų veikla;</w:t>
      </w:r>
    </w:p>
    <w:p w14:paraId="59CEEF7A" w14:textId="77777777" w:rsidR="00C641FA" w:rsidRPr="00312F4D" w:rsidRDefault="00C641FA" w:rsidP="00C641FA">
      <w:pPr>
        <w:numPr>
          <w:ilvl w:val="0"/>
          <w:numId w:val="19"/>
        </w:numPr>
        <w:tabs>
          <w:tab w:val="clear" w:pos="567"/>
        </w:tabs>
        <w:rPr>
          <w:rFonts w:ascii="Times New Roman" w:hAnsi="Times New Roman" w:cs="Times New Roman"/>
          <w:sz w:val="22"/>
          <w:szCs w:val="22"/>
          <w:lang w:val="lt-LT"/>
        </w:rPr>
      </w:pPr>
      <w:r w:rsidRPr="00312F4D">
        <w:rPr>
          <w:rFonts w:ascii="Times New Roman" w:hAnsi="Times New Roman" w:cs="Times New Roman"/>
          <w:sz w:val="22"/>
          <w:szCs w:val="22"/>
          <w:lang w:val="lt-LT"/>
        </w:rPr>
        <w:t>jeigu yra pernelyg sumažėjęs skydliaukės aktyvumas (</w:t>
      </w:r>
      <w:proofErr w:type="spellStart"/>
      <w:r w:rsidRPr="00312F4D">
        <w:rPr>
          <w:rFonts w:ascii="Times New Roman" w:hAnsi="Times New Roman" w:cs="Times New Roman"/>
          <w:sz w:val="22"/>
          <w:szCs w:val="22"/>
          <w:lang w:val="lt-LT"/>
        </w:rPr>
        <w:t>hipotirozė</w:t>
      </w:r>
      <w:proofErr w:type="spellEnd"/>
      <w:r w:rsidRPr="00312F4D">
        <w:rPr>
          <w:rFonts w:ascii="Times New Roman" w:hAnsi="Times New Roman" w:cs="Times New Roman"/>
          <w:sz w:val="22"/>
          <w:szCs w:val="22"/>
          <w:lang w:val="lt-LT"/>
        </w:rPr>
        <w:t>);</w:t>
      </w:r>
    </w:p>
    <w:p w14:paraId="72C5F0BC" w14:textId="77777777" w:rsidR="00C641FA" w:rsidRPr="00312F4D" w:rsidRDefault="00C641FA" w:rsidP="00C641FA">
      <w:pPr>
        <w:numPr>
          <w:ilvl w:val="0"/>
          <w:numId w:val="19"/>
        </w:numPr>
        <w:tabs>
          <w:tab w:val="clear" w:pos="567"/>
        </w:tabs>
        <w:rPr>
          <w:rFonts w:ascii="Times New Roman" w:hAnsi="Times New Roman" w:cs="Times New Roman"/>
          <w:sz w:val="22"/>
          <w:szCs w:val="22"/>
          <w:lang w:val="lt-LT"/>
        </w:rPr>
      </w:pPr>
      <w:r w:rsidRPr="00312F4D">
        <w:rPr>
          <w:rFonts w:ascii="Times New Roman" w:hAnsi="Times New Roman" w:cs="Times New Roman"/>
          <w:sz w:val="22"/>
          <w:szCs w:val="22"/>
          <w:lang w:val="lt-LT"/>
        </w:rPr>
        <w:t>jeigu kartojasi nepaaiškinami raumenų diegliai ar skausmai, Jums ar Jūsų kraujo giminaičiams buvo diagnozuotas raumenų sutrikimas;</w:t>
      </w:r>
    </w:p>
    <w:p w14:paraId="2EB15F33" w14:textId="77777777" w:rsidR="00C641FA" w:rsidRPr="00312F4D" w:rsidRDefault="00C641FA" w:rsidP="00C641FA">
      <w:pPr>
        <w:numPr>
          <w:ilvl w:val="0"/>
          <w:numId w:val="19"/>
        </w:numPr>
        <w:tabs>
          <w:tab w:val="clear" w:pos="567"/>
        </w:tabs>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jeigu anksčiau vartojant </w:t>
      </w:r>
      <w:r w:rsidRPr="00312F4D">
        <w:rPr>
          <w:rFonts w:ascii="Times New Roman" w:hAnsi="Times New Roman" w:cs="Times New Roman"/>
          <w:sz w:val="22"/>
          <w:szCs w:val="22"/>
          <w:lang w:val="lt-LT" w:bidi="ar-SY"/>
        </w:rPr>
        <w:t xml:space="preserve">lipidų kiekį kraujyje mažinančių vaistų (pvz., kitų </w:t>
      </w:r>
      <w:proofErr w:type="spellStart"/>
      <w:r w:rsidRPr="00312F4D">
        <w:rPr>
          <w:rFonts w:ascii="Times New Roman" w:hAnsi="Times New Roman" w:cs="Times New Roman"/>
          <w:sz w:val="22"/>
          <w:szCs w:val="22"/>
          <w:lang w:val="lt-LT" w:bidi="ar-SY"/>
        </w:rPr>
        <w:t>statinų</w:t>
      </w:r>
      <w:proofErr w:type="spellEnd"/>
      <w:r w:rsidRPr="00312F4D">
        <w:rPr>
          <w:rFonts w:ascii="Times New Roman" w:hAnsi="Times New Roman" w:cs="Times New Roman"/>
          <w:sz w:val="22"/>
          <w:szCs w:val="22"/>
          <w:lang w:val="lt-LT" w:bidi="ar-SY"/>
        </w:rPr>
        <w:t xml:space="preserve"> ar </w:t>
      </w:r>
      <w:proofErr w:type="spellStart"/>
      <w:r w:rsidRPr="00312F4D">
        <w:rPr>
          <w:rFonts w:ascii="Times New Roman" w:hAnsi="Times New Roman" w:cs="Times New Roman"/>
          <w:sz w:val="22"/>
          <w:szCs w:val="22"/>
          <w:lang w:val="lt-LT" w:bidi="ar-SY"/>
        </w:rPr>
        <w:t>fibratų</w:t>
      </w:r>
      <w:proofErr w:type="spellEnd"/>
      <w:r w:rsidRPr="00312F4D">
        <w:rPr>
          <w:rFonts w:ascii="Times New Roman" w:hAnsi="Times New Roman" w:cs="Times New Roman"/>
          <w:sz w:val="22"/>
          <w:szCs w:val="22"/>
          <w:lang w:val="lt-LT" w:bidi="ar-SY"/>
        </w:rPr>
        <w:t xml:space="preserve">), pasireiškė </w:t>
      </w:r>
      <w:r w:rsidRPr="00312F4D">
        <w:rPr>
          <w:rFonts w:ascii="Times New Roman" w:hAnsi="Times New Roman" w:cs="Times New Roman"/>
          <w:sz w:val="22"/>
          <w:szCs w:val="22"/>
          <w:lang w:val="lt-LT"/>
        </w:rPr>
        <w:t>raumenų sutrikimas;</w:t>
      </w:r>
    </w:p>
    <w:p w14:paraId="659DE797" w14:textId="77777777" w:rsidR="00C641FA" w:rsidRPr="00312F4D" w:rsidRDefault="00C641FA" w:rsidP="00C641FA">
      <w:pPr>
        <w:numPr>
          <w:ilvl w:val="0"/>
          <w:numId w:val="19"/>
        </w:numPr>
        <w:tabs>
          <w:tab w:val="clear" w:pos="567"/>
        </w:tabs>
        <w:rPr>
          <w:rFonts w:ascii="Times New Roman" w:hAnsi="Times New Roman" w:cs="Times New Roman"/>
          <w:sz w:val="22"/>
          <w:szCs w:val="22"/>
          <w:lang w:val="lt-LT"/>
        </w:rPr>
      </w:pPr>
      <w:r w:rsidRPr="00312F4D">
        <w:rPr>
          <w:rFonts w:ascii="Times New Roman" w:hAnsi="Times New Roman" w:cs="Times New Roman"/>
          <w:sz w:val="22"/>
          <w:szCs w:val="22"/>
          <w:lang w:val="lt-LT"/>
        </w:rPr>
        <w:t>jeigu reguliariai geriate daug alkoholio;</w:t>
      </w:r>
    </w:p>
    <w:p w14:paraId="75CA714E" w14:textId="77777777" w:rsidR="00C641FA" w:rsidRPr="00312F4D" w:rsidRDefault="00C641FA" w:rsidP="00C641FA">
      <w:pPr>
        <w:numPr>
          <w:ilvl w:val="0"/>
          <w:numId w:val="19"/>
        </w:numPr>
        <w:tabs>
          <w:tab w:val="clear" w:pos="567"/>
        </w:tabs>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jeigu Jūs kada nors sirgote kepenų liga; </w:t>
      </w:r>
    </w:p>
    <w:p w14:paraId="22F369C7" w14:textId="77777777" w:rsidR="00B54CC1" w:rsidRDefault="00C641FA" w:rsidP="00C641FA">
      <w:pPr>
        <w:numPr>
          <w:ilvl w:val="0"/>
          <w:numId w:val="19"/>
        </w:numPr>
        <w:tabs>
          <w:tab w:val="clear" w:pos="567"/>
        </w:tabs>
        <w:rPr>
          <w:rFonts w:ascii="Times New Roman" w:hAnsi="Times New Roman" w:cs="Times New Roman"/>
          <w:sz w:val="22"/>
          <w:szCs w:val="22"/>
          <w:lang w:val="lt-LT"/>
        </w:rPr>
      </w:pPr>
      <w:r w:rsidRPr="00312F4D">
        <w:rPr>
          <w:rFonts w:ascii="Times New Roman" w:hAnsi="Times New Roman" w:cs="Times New Roman"/>
          <w:sz w:val="22"/>
          <w:szCs w:val="22"/>
          <w:lang w:val="lt-LT"/>
        </w:rPr>
        <w:t>jeigu esate vyresni negu 70</w:t>
      </w:r>
      <w:r w:rsidR="00E65E2F">
        <w:rPr>
          <w:rFonts w:ascii="Times New Roman" w:hAnsi="Times New Roman" w:cs="Times New Roman"/>
          <w:sz w:val="22"/>
          <w:szCs w:val="22"/>
          <w:lang w:val="lt-LT"/>
        </w:rPr>
        <w:t> </w:t>
      </w:r>
      <w:r w:rsidRPr="00312F4D">
        <w:rPr>
          <w:rFonts w:ascii="Times New Roman" w:hAnsi="Times New Roman" w:cs="Times New Roman"/>
          <w:sz w:val="22"/>
          <w:szCs w:val="22"/>
          <w:lang w:val="lt-LT"/>
        </w:rPr>
        <w:t>metų</w:t>
      </w:r>
      <w:r w:rsidR="00B54CC1">
        <w:rPr>
          <w:rFonts w:ascii="Times New Roman" w:hAnsi="Times New Roman" w:cs="Times New Roman"/>
          <w:sz w:val="22"/>
          <w:szCs w:val="22"/>
          <w:lang w:val="lt-LT"/>
        </w:rPr>
        <w:t>;</w:t>
      </w:r>
    </w:p>
    <w:p w14:paraId="7269BB4A" w14:textId="68788CE9" w:rsidR="00C641FA" w:rsidRPr="00312F4D" w:rsidRDefault="00B54CC1" w:rsidP="00C641FA">
      <w:pPr>
        <w:numPr>
          <w:ilvl w:val="0"/>
          <w:numId w:val="19"/>
        </w:numPr>
        <w:tabs>
          <w:tab w:val="clear" w:pos="567"/>
        </w:tabs>
        <w:rPr>
          <w:rFonts w:ascii="Times New Roman" w:hAnsi="Times New Roman" w:cs="Times New Roman"/>
          <w:sz w:val="22"/>
          <w:szCs w:val="22"/>
          <w:lang w:val="lt-LT"/>
        </w:rPr>
      </w:pPr>
      <w:r w:rsidRPr="0034303F">
        <w:rPr>
          <w:rFonts w:ascii="Times New Roman" w:hAnsi="Times New Roman" w:cs="Times New Roman"/>
          <w:sz w:val="22"/>
          <w:szCs w:val="22"/>
          <w:lang w:val="lt-LT"/>
        </w:rPr>
        <w:t xml:space="preserve">jeigu sergate arba sirgote </w:t>
      </w:r>
      <w:proofErr w:type="spellStart"/>
      <w:r w:rsidRPr="0034303F">
        <w:rPr>
          <w:rFonts w:ascii="Times New Roman" w:hAnsi="Times New Roman" w:cs="Times New Roman"/>
          <w:sz w:val="22"/>
          <w:szCs w:val="22"/>
          <w:lang w:val="lt-LT"/>
        </w:rPr>
        <w:t>miastenija</w:t>
      </w:r>
      <w:proofErr w:type="spellEnd"/>
      <w:r w:rsidRPr="0034303F">
        <w:rPr>
          <w:rFonts w:ascii="Times New Roman" w:hAnsi="Times New Roman" w:cs="Times New Roman"/>
          <w:sz w:val="22"/>
          <w:szCs w:val="22"/>
          <w:lang w:val="lt-LT"/>
        </w:rPr>
        <w:t xml:space="preserve"> (liga, sukeliančia bendrą raumenų silpnumą, įskaitant kai kuriais atvejais, kvėpuojant naudojamus raumenis) arba akių </w:t>
      </w:r>
      <w:proofErr w:type="spellStart"/>
      <w:r w:rsidRPr="0034303F">
        <w:rPr>
          <w:rFonts w:ascii="Times New Roman" w:hAnsi="Times New Roman" w:cs="Times New Roman"/>
          <w:sz w:val="22"/>
          <w:szCs w:val="22"/>
          <w:lang w:val="lt-LT"/>
        </w:rPr>
        <w:t>miastenija</w:t>
      </w:r>
      <w:proofErr w:type="spellEnd"/>
      <w:r w:rsidRPr="0034303F">
        <w:rPr>
          <w:rFonts w:ascii="Times New Roman" w:hAnsi="Times New Roman" w:cs="Times New Roman"/>
          <w:sz w:val="22"/>
          <w:szCs w:val="22"/>
          <w:lang w:val="lt-LT"/>
        </w:rPr>
        <w:t xml:space="preserve"> (liga, sukeliančia akių raumenų silpnumą), nes </w:t>
      </w:r>
      <w:proofErr w:type="spellStart"/>
      <w:r w:rsidRPr="0034303F">
        <w:rPr>
          <w:rFonts w:ascii="Times New Roman" w:hAnsi="Times New Roman" w:cs="Times New Roman"/>
          <w:sz w:val="22"/>
          <w:szCs w:val="22"/>
          <w:lang w:val="lt-LT"/>
        </w:rPr>
        <w:t>statinai</w:t>
      </w:r>
      <w:proofErr w:type="spellEnd"/>
      <w:r w:rsidRPr="0034303F">
        <w:rPr>
          <w:rFonts w:ascii="Times New Roman" w:hAnsi="Times New Roman" w:cs="Times New Roman"/>
          <w:sz w:val="22"/>
          <w:szCs w:val="22"/>
          <w:lang w:val="lt-LT"/>
        </w:rPr>
        <w:t xml:space="preserve"> kartais gali sukelti </w:t>
      </w:r>
      <w:proofErr w:type="spellStart"/>
      <w:r w:rsidRPr="0034303F">
        <w:rPr>
          <w:rFonts w:ascii="Times New Roman" w:hAnsi="Times New Roman" w:cs="Times New Roman"/>
          <w:sz w:val="22"/>
          <w:szCs w:val="22"/>
          <w:lang w:val="lt-LT"/>
        </w:rPr>
        <w:t>miasten</w:t>
      </w:r>
      <w:r>
        <w:rPr>
          <w:rFonts w:ascii="Times New Roman" w:hAnsi="Times New Roman" w:cs="Times New Roman"/>
          <w:sz w:val="22"/>
          <w:szCs w:val="22"/>
          <w:lang w:val="lt-LT"/>
        </w:rPr>
        <w:t>iją</w:t>
      </w:r>
      <w:proofErr w:type="spellEnd"/>
      <w:r>
        <w:rPr>
          <w:rFonts w:ascii="Times New Roman" w:hAnsi="Times New Roman" w:cs="Times New Roman"/>
          <w:sz w:val="22"/>
          <w:szCs w:val="22"/>
          <w:lang w:val="lt-LT"/>
        </w:rPr>
        <w:t xml:space="preserve"> arba pasunkinti ligą (žr. 4 </w:t>
      </w:r>
      <w:r w:rsidRPr="0034303F">
        <w:rPr>
          <w:rFonts w:ascii="Times New Roman" w:hAnsi="Times New Roman" w:cs="Times New Roman"/>
          <w:sz w:val="22"/>
          <w:szCs w:val="22"/>
          <w:lang w:val="lt-LT"/>
        </w:rPr>
        <w:t>skyrių)</w:t>
      </w:r>
      <w:r w:rsidR="00C641FA" w:rsidRPr="00312F4D">
        <w:rPr>
          <w:rFonts w:ascii="Times New Roman" w:hAnsi="Times New Roman" w:cs="Times New Roman"/>
          <w:sz w:val="22"/>
          <w:szCs w:val="22"/>
          <w:lang w:val="lt-LT"/>
        </w:rPr>
        <w:t>.</w:t>
      </w:r>
    </w:p>
    <w:p w14:paraId="6B81B773" w14:textId="77777777" w:rsidR="00C641FA" w:rsidRPr="00312F4D" w:rsidRDefault="00C641FA" w:rsidP="00C641FA">
      <w:pPr>
        <w:rPr>
          <w:rFonts w:ascii="Times New Roman" w:hAnsi="Times New Roman" w:cs="Times New Roman"/>
          <w:sz w:val="22"/>
          <w:szCs w:val="22"/>
          <w:lang w:val="lt-LT"/>
        </w:rPr>
      </w:pPr>
    </w:p>
    <w:p w14:paraId="6A67A2F9" w14:textId="348FE3FA" w:rsidR="00C96168" w:rsidRPr="00312F4D" w:rsidRDefault="00E72DDF" w:rsidP="00C96168">
      <w:pPr>
        <w:suppressAutoHyphens/>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Jeigu yra nurodytų aplinkybių, prieš pradedant gydymą šiuo medikamentu ir periodiškai gydymo </w:t>
      </w:r>
      <w:r w:rsidR="002B3196" w:rsidRPr="00312F4D">
        <w:rPr>
          <w:rFonts w:ascii="Times New Roman" w:hAnsi="Times New Roman" w:cs="Times New Roman"/>
          <w:sz w:val="22"/>
          <w:szCs w:val="22"/>
          <w:lang w:val="lt-LT"/>
        </w:rPr>
        <w:t>SORTIS</w:t>
      </w:r>
      <w:r w:rsidRPr="00312F4D">
        <w:rPr>
          <w:rFonts w:ascii="Times New Roman" w:hAnsi="Times New Roman" w:cs="Times New Roman"/>
          <w:sz w:val="22"/>
          <w:szCs w:val="22"/>
          <w:lang w:val="lt-LT"/>
        </w:rPr>
        <w:t xml:space="preserve"> metu, gydytojas turės atlikti Jums kraujo tyrimus ir numatyti su raumenimis susijusio šalutinio poveikio riziką. Su raumenimis susijusio šalutinio poveikio, pavyzdžiui, </w:t>
      </w:r>
      <w:proofErr w:type="spellStart"/>
      <w:r w:rsidRPr="00312F4D">
        <w:rPr>
          <w:rFonts w:ascii="Times New Roman" w:hAnsi="Times New Roman" w:cs="Times New Roman"/>
          <w:sz w:val="22"/>
          <w:szCs w:val="22"/>
          <w:lang w:val="lt-LT"/>
        </w:rPr>
        <w:t>rabdomiolizės</w:t>
      </w:r>
      <w:proofErr w:type="spellEnd"/>
      <w:r w:rsidR="00E668D3"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 xml:space="preserve"> rizika būna didesnė, vartojant kartu kai kurių vaistų (žr. 2</w:t>
      </w:r>
      <w:r w:rsidR="00E65E2F">
        <w:rPr>
          <w:rFonts w:ascii="Times New Roman" w:hAnsi="Times New Roman" w:cs="Times New Roman"/>
          <w:sz w:val="22"/>
          <w:szCs w:val="22"/>
          <w:lang w:val="lt-LT"/>
        </w:rPr>
        <w:t> </w:t>
      </w:r>
      <w:r w:rsidRPr="00312F4D">
        <w:rPr>
          <w:rFonts w:ascii="Times New Roman" w:hAnsi="Times New Roman" w:cs="Times New Roman"/>
          <w:sz w:val="22"/>
          <w:szCs w:val="22"/>
          <w:lang w:val="lt-LT"/>
        </w:rPr>
        <w:t>skyriuje skyrelį ,,</w:t>
      </w:r>
      <w:r w:rsidR="00024192" w:rsidRPr="00312F4D">
        <w:rPr>
          <w:rFonts w:ascii="Times New Roman" w:hAnsi="Times New Roman" w:cs="Times New Roman"/>
          <w:sz w:val="22"/>
          <w:szCs w:val="22"/>
          <w:lang w:val="lt-LT"/>
        </w:rPr>
        <w:t xml:space="preserve"> Kiti vaistai ir</w:t>
      </w:r>
      <w:r w:rsidR="00024192" w:rsidRPr="00312F4D">
        <w:rPr>
          <w:rFonts w:ascii="Times New Roman" w:hAnsi="Times New Roman" w:cs="Times New Roman"/>
          <w:b/>
          <w:bCs/>
          <w:sz w:val="22"/>
          <w:szCs w:val="22"/>
          <w:lang w:val="lt-LT"/>
        </w:rPr>
        <w:t xml:space="preserve"> </w:t>
      </w:r>
      <w:r w:rsidR="00024192" w:rsidRPr="00312F4D">
        <w:rPr>
          <w:rFonts w:ascii="Times New Roman" w:hAnsi="Times New Roman" w:cs="Times New Roman"/>
          <w:sz w:val="22"/>
          <w:szCs w:val="22"/>
          <w:lang w:val="lt-LT"/>
        </w:rPr>
        <w:t>SORTIS</w:t>
      </w:r>
      <w:r w:rsidRPr="00312F4D">
        <w:rPr>
          <w:rFonts w:ascii="Times New Roman" w:hAnsi="Times New Roman" w:cs="Times New Roman"/>
          <w:sz w:val="22"/>
          <w:szCs w:val="22"/>
          <w:lang w:val="lt-LT"/>
        </w:rPr>
        <w:t>“).</w:t>
      </w:r>
    </w:p>
    <w:p w14:paraId="24E40F63" w14:textId="77777777" w:rsidR="00C96168" w:rsidRPr="00312F4D" w:rsidRDefault="00C96168" w:rsidP="00C96168">
      <w:pPr>
        <w:numPr>
          <w:ilvl w:val="12"/>
          <w:numId w:val="0"/>
        </w:numPr>
        <w:rPr>
          <w:rFonts w:ascii="Times New Roman" w:hAnsi="Times New Roman" w:cs="Times New Roman"/>
          <w:sz w:val="22"/>
          <w:szCs w:val="22"/>
          <w:lang w:val="lt-LT"/>
        </w:rPr>
      </w:pPr>
    </w:p>
    <w:p w14:paraId="5C2F1624" w14:textId="77777777" w:rsidR="00C542A5" w:rsidRPr="00312F4D" w:rsidRDefault="00C542A5" w:rsidP="00C96168">
      <w:pPr>
        <w:numPr>
          <w:ilvl w:val="12"/>
          <w:numId w:val="0"/>
        </w:numPr>
        <w:rPr>
          <w:rFonts w:ascii="Times New Roman" w:hAnsi="Times New Roman" w:cs="Times New Roman"/>
          <w:sz w:val="22"/>
          <w:szCs w:val="22"/>
          <w:lang w:val="lt-LT"/>
        </w:rPr>
      </w:pPr>
      <w:r w:rsidRPr="00312F4D">
        <w:rPr>
          <w:rFonts w:ascii="Times New Roman" w:hAnsi="Times New Roman" w:cs="Times New Roman"/>
          <w:sz w:val="22"/>
          <w:szCs w:val="22"/>
          <w:lang w:val="lt-LT"/>
        </w:rPr>
        <w:t>Taip pat pasakykite gydytojui arba vaistininkui, jeigu jaučiate nuolatinį raumenų silpnumą. Šiam sutrikimui diagnozuoti ir gydyti gali prireikti papildomų tyrimų ir vaistų.</w:t>
      </w:r>
    </w:p>
    <w:p w14:paraId="1571405E" w14:textId="77777777" w:rsidR="00C542A5" w:rsidRPr="00312F4D" w:rsidRDefault="00C542A5" w:rsidP="00C96168">
      <w:pPr>
        <w:numPr>
          <w:ilvl w:val="12"/>
          <w:numId w:val="0"/>
        </w:numPr>
        <w:rPr>
          <w:rFonts w:ascii="Times New Roman" w:hAnsi="Times New Roman" w:cs="Times New Roman"/>
          <w:sz w:val="22"/>
          <w:szCs w:val="22"/>
          <w:lang w:val="lt-LT"/>
        </w:rPr>
      </w:pPr>
    </w:p>
    <w:p w14:paraId="34BF0F18" w14:textId="77777777" w:rsidR="00024192" w:rsidRPr="00312F4D" w:rsidRDefault="00024192" w:rsidP="00C96168">
      <w:pPr>
        <w:numPr>
          <w:ilvl w:val="12"/>
          <w:numId w:val="0"/>
        </w:numPr>
        <w:rPr>
          <w:rFonts w:ascii="Times New Roman" w:hAnsi="Times New Roman" w:cs="Times New Roman"/>
          <w:sz w:val="22"/>
          <w:szCs w:val="22"/>
          <w:lang w:val="lt-LT"/>
        </w:rPr>
      </w:pPr>
      <w:r w:rsidRPr="00312F4D">
        <w:rPr>
          <w:rFonts w:ascii="Times New Roman" w:hAnsi="Times New Roman" w:cs="Times New Roman"/>
          <w:sz w:val="22"/>
          <w:szCs w:val="22"/>
          <w:lang w:val="lt-LT"/>
        </w:rPr>
        <w:t>Jeigu sergate arba yra rizika susirgti diabetu, vartojant šį vaistą, gydytojas Jus atidžiai stebės. Jums kyla diabeto atsiradimo rizika, jeigu yra didelė gliukozės arba riebiųjų medžiagų koncentracija kraujyje, turite antsvorio arba yra padidėjęs kraujospūdis.</w:t>
      </w:r>
    </w:p>
    <w:p w14:paraId="20B2E75C" w14:textId="77777777" w:rsidR="00024192" w:rsidRPr="00312F4D" w:rsidRDefault="00024192" w:rsidP="00C96168">
      <w:pPr>
        <w:numPr>
          <w:ilvl w:val="12"/>
          <w:numId w:val="0"/>
        </w:numPr>
        <w:rPr>
          <w:rFonts w:ascii="Times New Roman" w:hAnsi="Times New Roman" w:cs="Times New Roman"/>
          <w:sz w:val="22"/>
          <w:szCs w:val="22"/>
          <w:lang w:val="lt-LT"/>
        </w:rPr>
      </w:pPr>
    </w:p>
    <w:p w14:paraId="0A626D85" w14:textId="49B4E348" w:rsidR="00024192" w:rsidRDefault="00024192" w:rsidP="00D43AE2">
      <w:pPr>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Kiti vaistai ir SORTIS</w:t>
      </w:r>
    </w:p>
    <w:p w14:paraId="3B8012DE" w14:textId="77777777" w:rsidR="00BE3CA6" w:rsidRPr="00312F4D" w:rsidRDefault="00BE3CA6" w:rsidP="00024192">
      <w:pPr>
        <w:rPr>
          <w:rFonts w:ascii="Times New Roman" w:hAnsi="Times New Roman" w:cs="Times New Roman"/>
          <w:b/>
          <w:sz w:val="22"/>
          <w:szCs w:val="22"/>
          <w:lang w:val="lt-LT"/>
        </w:rPr>
      </w:pPr>
    </w:p>
    <w:p w14:paraId="7D104A86" w14:textId="27BB8BC7" w:rsidR="00C96168" w:rsidRPr="00312F4D" w:rsidRDefault="006F6BEA" w:rsidP="00C96168">
      <w:pPr>
        <w:numPr>
          <w:ilvl w:val="12"/>
          <w:numId w:val="0"/>
        </w:numPr>
        <w:rPr>
          <w:rFonts w:ascii="Times New Roman" w:hAnsi="Times New Roman" w:cs="Times New Roman"/>
          <w:sz w:val="22"/>
          <w:szCs w:val="22"/>
          <w:highlight w:val="yellow"/>
          <w:lang w:val="lt-LT"/>
        </w:rPr>
      </w:pPr>
      <w:r w:rsidRPr="006F6BEA">
        <w:rPr>
          <w:rFonts w:ascii="Times New Roman" w:hAnsi="Times New Roman" w:cs="Times New Roman"/>
          <w:sz w:val="22"/>
          <w:szCs w:val="22"/>
          <w:lang w:val="lt-LT"/>
        </w:rPr>
        <w:t>Jeigu vartojate ar neseniai vartojote kitų vaistų arba dėl to nesate tikri, apie tai pasakykite gydytojui</w:t>
      </w:r>
      <w:r>
        <w:rPr>
          <w:rFonts w:ascii="Times New Roman" w:hAnsi="Times New Roman" w:cs="Times New Roman"/>
          <w:sz w:val="22"/>
          <w:szCs w:val="22"/>
          <w:lang w:val="lt-LT"/>
        </w:rPr>
        <w:t xml:space="preserve"> </w:t>
      </w:r>
      <w:r w:rsidRPr="006F6BEA">
        <w:rPr>
          <w:rFonts w:ascii="Times New Roman" w:hAnsi="Times New Roman" w:cs="Times New Roman"/>
          <w:sz w:val="22"/>
          <w:szCs w:val="22"/>
          <w:lang w:val="lt-LT"/>
        </w:rPr>
        <w:t>arba vaistininkui</w:t>
      </w:r>
      <w:r w:rsidR="00024192" w:rsidRPr="00312F4D">
        <w:rPr>
          <w:rFonts w:ascii="Times New Roman" w:hAnsi="Times New Roman" w:cs="Times New Roman"/>
          <w:sz w:val="22"/>
          <w:szCs w:val="22"/>
          <w:lang w:val="lt-LT"/>
        </w:rPr>
        <w:t xml:space="preserve">. </w:t>
      </w:r>
      <w:r w:rsidR="00E72DDF" w:rsidRPr="00312F4D">
        <w:rPr>
          <w:rFonts w:ascii="Times New Roman" w:hAnsi="Times New Roman" w:cs="Times New Roman"/>
          <w:sz w:val="22"/>
          <w:szCs w:val="22"/>
          <w:lang w:val="lt-LT"/>
        </w:rPr>
        <w:t>Kai kurie vaistai gali keisti</w:t>
      </w:r>
      <w:r w:rsidR="00E72DDF" w:rsidRPr="00312F4D">
        <w:rPr>
          <w:rFonts w:ascii="Times New Roman" w:hAnsi="Times New Roman"/>
          <w:sz w:val="22"/>
          <w:lang w:val="lt-LT"/>
        </w:rPr>
        <w:t xml:space="preserve"> </w:t>
      </w:r>
      <w:r w:rsidR="002B3196" w:rsidRPr="00312F4D">
        <w:rPr>
          <w:rFonts w:ascii="Times New Roman" w:hAnsi="Times New Roman" w:cs="Times New Roman"/>
          <w:sz w:val="22"/>
          <w:szCs w:val="22"/>
          <w:lang w:val="lt-LT"/>
        </w:rPr>
        <w:t>SORTIS</w:t>
      </w:r>
      <w:r w:rsidR="00622A42" w:rsidRPr="00312F4D">
        <w:rPr>
          <w:rFonts w:ascii="Times New Roman" w:hAnsi="Times New Roman" w:cs="Times New Roman"/>
          <w:sz w:val="22"/>
          <w:szCs w:val="22"/>
          <w:lang w:val="lt-LT"/>
        </w:rPr>
        <w:t xml:space="preserve"> poveikį</w:t>
      </w:r>
      <w:r w:rsidR="00E72DDF" w:rsidRPr="00312F4D">
        <w:rPr>
          <w:rFonts w:ascii="Times New Roman" w:hAnsi="Times New Roman" w:cs="Times New Roman"/>
          <w:sz w:val="22"/>
          <w:szCs w:val="22"/>
          <w:lang w:val="lt-LT"/>
        </w:rPr>
        <w:t xml:space="preserve"> arba jų poveikį gali keisti </w:t>
      </w:r>
      <w:r w:rsidR="002B3196" w:rsidRPr="00312F4D">
        <w:rPr>
          <w:rFonts w:ascii="Times New Roman" w:hAnsi="Times New Roman" w:cs="Times New Roman"/>
          <w:sz w:val="22"/>
          <w:szCs w:val="22"/>
          <w:lang w:val="lt-LT"/>
        </w:rPr>
        <w:t>SORTIS</w:t>
      </w:r>
      <w:r w:rsidR="00E72DDF" w:rsidRPr="00312F4D">
        <w:rPr>
          <w:rFonts w:ascii="Times New Roman" w:hAnsi="Times New Roman" w:cs="Times New Roman"/>
          <w:sz w:val="22"/>
          <w:szCs w:val="22"/>
          <w:lang w:val="lt-LT"/>
        </w:rPr>
        <w:t xml:space="preserve">. Dėl tokios sąveikos gali sumažėti vieno arba abiejų kartu vartojamų vaistų veiksmingumas. Be to, gali padidėti šalutinio poveikio, įskaitant svarbios būklės, dėl kurios nyksta raumenys, vadinamos </w:t>
      </w:r>
      <w:proofErr w:type="spellStart"/>
      <w:r w:rsidR="00E72DDF" w:rsidRPr="00312F4D">
        <w:rPr>
          <w:rFonts w:ascii="Times New Roman" w:hAnsi="Times New Roman" w:cs="Times New Roman"/>
          <w:sz w:val="22"/>
          <w:szCs w:val="22"/>
          <w:lang w:val="lt-LT"/>
        </w:rPr>
        <w:t>rabdomiolize</w:t>
      </w:r>
      <w:proofErr w:type="spellEnd"/>
      <w:r w:rsidR="00E72DDF" w:rsidRPr="00312F4D">
        <w:rPr>
          <w:rFonts w:ascii="Times New Roman" w:hAnsi="Times New Roman" w:cs="Times New Roman"/>
          <w:sz w:val="22"/>
          <w:szCs w:val="22"/>
          <w:lang w:val="lt-LT"/>
        </w:rPr>
        <w:t xml:space="preserve"> (ši būklė aprašyta 4 skyriuje), rizika arba toks poveikis pasunkėti.</w:t>
      </w:r>
      <w:r w:rsidR="00622A42" w:rsidRPr="00312F4D">
        <w:rPr>
          <w:rFonts w:ascii="Times New Roman" w:hAnsi="Times New Roman" w:cs="Times New Roman"/>
          <w:sz w:val="22"/>
          <w:szCs w:val="22"/>
          <w:lang w:val="lt-LT"/>
        </w:rPr>
        <w:t xml:space="preserve"> </w:t>
      </w:r>
    </w:p>
    <w:p w14:paraId="7507F442" w14:textId="77777777" w:rsidR="00A53D8F" w:rsidRPr="00312F4D" w:rsidRDefault="00A53D8F" w:rsidP="00A53D8F">
      <w:pPr>
        <w:ind w:left="540" w:hanging="540"/>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t>Vaistai, kurie veikia imuninę sistemą (</w:t>
      </w:r>
      <w:bookmarkStart w:id="5" w:name="OLE_LINK2"/>
      <w:r w:rsidRPr="00312F4D">
        <w:rPr>
          <w:rFonts w:ascii="Times New Roman" w:hAnsi="Times New Roman" w:cs="Times New Roman"/>
          <w:sz w:val="22"/>
          <w:szCs w:val="22"/>
          <w:lang w:val="lt-LT"/>
        </w:rPr>
        <w:t>pvz</w:t>
      </w:r>
      <w:bookmarkEnd w:id="5"/>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ciklosporinas</w:t>
      </w:r>
      <w:proofErr w:type="spellEnd"/>
      <w:r w:rsidRPr="00312F4D">
        <w:rPr>
          <w:rFonts w:ascii="Times New Roman" w:hAnsi="Times New Roman" w:cs="Times New Roman"/>
          <w:sz w:val="22"/>
          <w:szCs w:val="22"/>
          <w:lang w:val="lt-LT"/>
        </w:rPr>
        <w:t>).</w:t>
      </w:r>
    </w:p>
    <w:p w14:paraId="4D32724D" w14:textId="77777777" w:rsidR="00A53D8F" w:rsidRPr="00312F4D" w:rsidRDefault="00A53D8F" w:rsidP="00A53D8F">
      <w:pPr>
        <w:ind w:left="540" w:hanging="540"/>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t xml:space="preserve">Kai kurie antibiotikai ar priešgrybeliniai vaistai (pvz.: </w:t>
      </w:r>
      <w:proofErr w:type="spellStart"/>
      <w:r w:rsidRPr="00312F4D">
        <w:rPr>
          <w:rFonts w:ascii="Times New Roman" w:hAnsi="Times New Roman" w:cs="Times New Roman"/>
          <w:sz w:val="22"/>
          <w:szCs w:val="22"/>
          <w:lang w:val="lt-LT"/>
        </w:rPr>
        <w:t>eritromicinas</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klaritromicinas</w:t>
      </w:r>
      <w:proofErr w:type="spellEnd"/>
      <w:r w:rsidRPr="00312F4D">
        <w:rPr>
          <w:rFonts w:ascii="Times New Roman" w:hAnsi="Times New Roman" w:cs="Times New Roman"/>
          <w:sz w:val="22"/>
          <w:szCs w:val="22"/>
          <w:lang w:val="lt-LT"/>
        </w:rPr>
        <w:t xml:space="preserve">, </w:t>
      </w:r>
      <w:proofErr w:type="spellStart"/>
      <w:r w:rsidR="00CF1A62" w:rsidRPr="00312F4D">
        <w:rPr>
          <w:rFonts w:ascii="Times New Roman" w:hAnsi="Times New Roman" w:cs="Times New Roman"/>
          <w:sz w:val="22"/>
          <w:szCs w:val="22"/>
          <w:lang w:val="lt-LT"/>
        </w:rPr>
        <w:t>telitromicinas</w:t>
      </w:r>
      <w:proofErr w:type="spellEnd"/>
      <w:r w:rsidR="0044665A"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ketokonazolas</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itrakonazolas</w:t>
      </w:r>
      <w:proofErr w:type="spellEnd"/>
      <w:r w:rsidRPr="00312F4D">
        <w:rPr>
          <w:rFonts w:ascii="Times New Roman" w:hAnsi="Times New Roman" w:cs="Times New Roman"/>
          <w:sz w:val="22"/>
          <w:szCs w:val="22"/>
          <w:lang w:val="lt-LT"/>
        </w:rPr>
        <w:t xml:space="preserve">, </w:t>
      </w:r>
      <w:proofErr w:type="spellStart"/>
      <w:r w:rsidR="0044665A" w:rsidRPr="00312F4D">
        <w:rPr>
          <w:rFonts w:ascii="Times New Roman" w:hAnsi="Times New Roman" w:cs="Times New Roman"/>
          <w:sz w:val="22"/>
          <w:szCs w:val="22"/>
          <w:lang w:val="lt-LT"/>
        </w:rPr>
        <w:t>vorikonazolas</w:t>
      </w:r>
      <w:proofErr w:type="spellEnd"/>
      <w:r w:rsidR="0044665A" w:rsidRPr="00312F4D">
        <w:rPr>
          <w:rFonts w:ascii="Times New Roman" w:hAnsi="Times New Roman" w:cs="Times New Roman"/>
          <w:sz w:val="22"/>
          <w:szCs w:val="22"/>
          <w:lang w:val="lt-LT"/>
        </w:rPr>
        <w:t xml:space="preserve">, </w:t>
      </w:r>
      <w:proofErr w:type="spellStart"/>
      <w:r w:rsidR="0044665A" w:rsidRPr="00312F4D">
        <w:rPr>
          <w:rFonts w:ascii="Times New Roman" w:hAnsi="Times New Roman" w:cs="Times New Roman"/>
          <w:sz w:val="22"/>
          <w:szCs w:val="22"/>
          <w:lang w:val="lt-LT"/>
        </w:rPr>
        <w:t>flukonazolas</w:t>
      </w:r>
      <w:proofErr w:type="spellEnd"/>
      <w:r w:rsidR="0044665A" w:rsidRPr="00312F4D">
        <w:rPr>
          <w:rFonts w:ascii="Times New Roman" w:hAnsi="Times New Roman" w:cs="Times New Roman"/>
          <w:sz w:val="22"/>
          <w:szCs w:val="22"/>
          <w:lang w:val="lt-LT"/>
        </w:rPr>
        <w:t xml:space="preserve">, </w:t>
      </w:r>
      <w:proofErr w:type="spellStart"/>
      <w:r w:rsidR="0044665A" w:rsidRPr="00312F4D">
        <w:rPr>
          <w:rFonts w:ascii="Times New Roman" w:hAnsi="Times New Roman" w:cs="Times New Roman"/>
          <w:sz w:val="22"/>
          <w:szCs w:val="22"/>
          <w:lang w:val="lt-LT"/>
        </w:rPr>
        <w:t>p</w:t>
      </w:r>
      <w:r w:rsidR="00E668D3" w:rsidRPr="00312F4D">
        <w:rPr>
          <w:rFonts w:ascii="Times New Roman" w:hAnsi="Times New Roman" w:cs="Times New Roman"/>
          <w:sz w:val="22"/>
          <w:szCs w:val="22"/>
          <w:lang w:val="lt-LT"/>
        </w:rPr>
        <w:t>oza</w:t>
      </w:r>
      <w:r w:rsidR="0044665A" w:rsidRPr="00312F4D">
        <w:rPr>
          <w:rFonts w:ascii="Times New Roman" w:hAnsi="Times New Roman" w:cs="Times New Roman"/>
          <w:sz w:val="22"/>
          <w:szCs w:val="22"/>
          <w:lang w:val="lt-LT"/>
        </w:rPr>
        <w:t>konazolas</w:t>
      </w:r>
      <w:proofErr w:type="spellEnd"/>
      <w:r w:rsidR="0044665A"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rifampicinas</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fuzido</w:t>
      </w:r>
      <w:proofErr w:type="spellEnd"/>
      <w:r w:rsidRPr="00312F4D">
        <w:rPr>
          <w:rFonts w:ascii="Times New Roman" w:hAnsi="Times New Roman" w:cs="Times New Roman"/>
          <w:sz w:val="22"/>
          <w:szCs w:val="22"/>
          <w:lang w:val="lt-LT"/>
        </w:rPr>
        <w:t xml:space="preserve"> rūgštis).</w:t>
      </w:r>
    </w:p>
    <w:p w14:paraId="2357C439" w14:textId="77777777" w:rsidR="00A53D8F" w:rsidRPr="00312F4D" w:rsidRDefault="00A53D8F" w:rsidP="00A53D8F">
      <w:pPr>
        <w:ind w:left="540" w:hanging="540"/>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t xml:space="preserve">Kiti vaistai, kurie reguliuoja lipidų kiekį organizme (pvz.: </w:t>
      </w:r>
      <w:proofErr w:type="spellStart"/>
      <w:r w:rsidR="00CF1A62" w:rsidRPr="00312F4D">
        <w:rPr>
          <w:rFonts w:ascii="Times New Roman" w:hAnsi="Times New Roman" w:cs="Times New Roman"/>
          <w:sz w:val="22"/>
          <w:szCs w:val="22"/>
          <w:lang w:val="lt-LT"/>
        </w:rPr>
        <w:t>gemfibrozilis</w:t>
      </w:r>
      <w:proofErr w:type="spellEnd"/>
      <w:r w:rsidRPr="00312F4D">
        <w:rPr>
          <w:rFonts w:ascii="Times New Roman" w:hAnsi="Times New Roman" w:cs="Times New Roman"/>
          <w:sz w:val="22"/>
          <w:szCs w:val="22"/>
          <w:lang w:val="lt-LT"/>
        </w:rPr>
        <w:t xml:space="preserve">, kiti </w:t>
      </w:r>
      <w:proofErr w:type="spellStart"/>
      <w:r w:rsidRPr="00312F4D">
        <w:rPr>
          <w:rFonts w:ascii="Times New Roman" w:hAnsi="Times New Roman" w:cs="Times New Roman"/>
          <w:sz w:val="22"/>
          <w:szCs w:val="22"/>
          <w:lang w:val="lt-LT"/>
        </w:rPr>
        <w:t>fibratai</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kolestipolis</w:t>
      </w:r>
      <w:proofErr w:type="spellEnd"/>
      <w:r w:rsidRPr="00312F4D">
        <w:rPr>
          <w:rFonts w:ascii="Times New Roman" w:hAnsi="Times New Roman" w:cs="Times New Roman"/>
          <w:sz w:val="22"/>
          <w:szCs w:val="22"/>
          <w:lang w:val="lt-LT"/>
        </w:rPr>
        <w:t>).</w:t>
      </w:r>
    </w:p>
    <w:p w14:paraId="790F86C9" w14:textId="77777777" w:rsidR="00A53D8F" w:rsidRDefault="00A53D8F" w:rsidP="0044665A">
      <w:pPr>
        <w:ind w:left="540" w:hanging="540"/>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t xml:space="preserve">Kai kurie kalcio kanalų blokatoriai, kuriais gydoma krūtinės angina ar padidėjęs kraujospūdis (pvz.: </w:t>
      </w:r>
      <w:proofErr w:type="spellStart"/>
      <w:r w:rsidR="0044665A" w:rsidRPr="00312F4D">
        <w:rPr>
          <w:rFonts w:ascii="Times New Roman" w:hAnsi="Times New Roman" w:cs="Times New Roman"/>
          <w:sz w:val="22"/>
          <w:szCs w:val="22"/>
          <w:lang w:val="lt-LT"/>
        </w:rPr>
        <w:t>amlodipinas</w:t>
      </w:r>
      <w:proofErr w:type="spellEnd"/>
      <w:r w:rsidR="0044665A" w:rsidRPr="00312F4D">
        <w:rPr>
          <w:rFonts w:ascii="Times New Roman" w:hAnsi="Times New Roman" w:cs="Times New Roman"/>
          <w:sz w:val="22"/>
          <w:szCs w:val="22"/>
          <w:lang w:val="lt-LT"/>
        </w:rPr>
        <w:t xml:space="preserve">, </w:t>
      </w:r>
      <w:proofErr w:type="spellStart"/>
      <w:r w:rsidR="0044665A" w:rsidRPr="00312F4D">
        <w:rPr>
          <w:rFonts w:ascii="Times New Roman" w:hAnsi="Times New Roman" w:cs="Times New Roman"/>
          <w:sz w:val="22"/>
          <w:szCs w:val="22"/>
          <w:lang w:val="lt-LT"/>
        </w:rPr>
        <w:t>diltiazemas</w:t>
      </w:r>
      <w:proofErr w:type="spellEnd"/>
      <w:r w:rsidRPr="00312F4D">
        <w:rPr>
          <w:rFonts w:ascii="Times New Roman" w:hAnsi="Times New Roman" w:cs="Times New Roman"/>
          <w:sz w:val="22"/>
          <w:szCs w:val="22"/>
          <w:lang w:val="lt-LT"/>
        </w:rPr>
        <w:t xml:space="preserve">), vaistai, kurie reguliuoja širdies plakimą (pvz., </w:t>
      </w:r>
      <w:proofErr w:type="spellStart"/>
      <w:r w:rsidRPr="00312F4D">
        <w:rPr>
          <w:rFonts w:ascii="Times New Roman" w:hAnsi="Times New Roman" w:cs="Times New Roman"/>
          <w:sz w:val="22"/>
          <w:szCs w:val="22"/>
          <w:lang w:val="lt-LT"/>
        </w:rPr>
        <w:t>digoksinas</w:t>
      </w:r>
      <w:proofErr w:type="spellEnd"/>
      <w:r w:rsidR="0044665A" w:rsidRPr="00312F4D">
        <w:rPr>
          <w:rFonts w:ascii="Times New Roman" w:hAnsi="Times New Roman" w:cs="Times New Roman"/>
          <w:sz w:val="22"/>
          <w:szCs w:val="22"/>
          <w:lang w:val="lt-LT"/>
        </w:rPr>
        <w:t xml:space="preserve">, </w:t>
      </w:r>
      <w:proofErr w:type="spellStart"/>
      <w:r w:rsidR="0044665A" w:rsidRPr="00312F4D">
        <w:rPr>
          <w:rFonts w:ascii="Times New Roman" w:hAnsi="Times New Roman" w:cs="Times New Roman"/>
          <w:sz w:val="22"/>
          <w:szCs w:val="22"/>
          <w:lang w:val="lt-LT"/>
        </w:rPr>
        <w:t>verapamilis</w:t>
      </w:r>
      <w:proofErr w:type="spellEnd"/>
      <w:r w:rsidR="0044665A" w:rsidRPr="00312F4D">
        <w:rPr>
          <w:rFonts w:ascii="Times New Roman" w:hAnsi="Times New Roman" w:cs="Times New Roman"/>
          <w:sz w:val="22"/>
          <w:szCs w:val="22"/>
          <w:lang w:val="lt-LT"/>
        </w:rPr>
        <w:t xml:space="preserve">, </w:t>
      </w:r>
      <w:proofErr w:type="spellStart"/>
      <w:r w:rsidR="0044665A" w:rsidRPr="00312F4D">
        <w:rPr>
          <w:rFonts w:ascii="Times New Roman" w:hAnsi="Times New Roman" w:cs="Times New Roman"/>
          <w:sz w:val="22"/>
          <w:szCs w:val="22"/>
          <w:lang w:val="lt-LT"/>
        </w:rPr>
        <w:t>am</w:t>
      </w:r>
      <w:r w:rsidR="00E668D3" w:rsidRPr="00312F4D">
        <w:rPr>
          <w:rFonts w:ascii="Times New Roman" w:hAnsi="Times New Roman" w:cs="Times New Roman"/>
          <w:sz w:val="22"/>
          <w:szCs w:val="22"/>
          <w:lang w:val="lt-LT"/>
        </w:rPr>
        <w:t>j</w:t>
      </w:r>
      <w:r w:rsidR="0044665A" w:rsidRPr="00312F4D">
        <w:rPr>
          <w:rFonts w:ascii="Times New Roman" w:hAnsi="Times New Roman" w:cs="Times New Roman"/>
          <w:sz w:val="22"/>
          <w:szCs w:val="22"/>
          <w:lang w:val="lt-LT"/>
        </w:rPr>
        <w:t>odaronas</w:t>
      </w:r>
      <w:proofErr w:type="spellEnd"/>
      <w:r w:rsidRPr="00312F4D">
        <w:rPr>
          <w:rFonts w:ascii="Times New Roman" w:hAnsi="Times New Roman" w:cs="Times New Roman"/>
          <w:sz w:val="22"/>
          <w:szCs w:val="22"/>
          <w:lang w:val="lt-LT"/>
        </w:rPr>
        <w:t>).</w:t>
      </w:r>
    </w:p>
    <w:p w14:paraId="63B2C32E" w14:textId="20582E38" w:rsidR="00515E7B" w:rsidRPr="00312F4D" w:rsidRDefault="00515E7B" w:rsidP="0044665A">
      <w:pPr>
        <w:ind w:left="540" w:hanging="540"/>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00B54CC1">
        <w:rPr>
          <w:rFonts w:ascii="Times New Roman" w:hAnsi="Times New Roman" w:cs="Times New Roman"/>
          <w:sz w:val="22"/>
          <w:szCs w:val="22"/>
          <w:lang w:val="lt-LT"/>
        </w:rPr>
        <w:tab/>
      </w:r>
      <w:proofErr w:type="spellStart"/>
      <w:r w:rsidRPr="00290694">
        <w:rPr>
          <w:rFonts w:ascii="Times New Roman" w:hAnsi="Times New Roman" w:cs="Times New Roman"/>
          <w:sz w:val="22"/>
          <w:szCs w:val="22"/>
          <w:lang w:val="lt-LT"/>
        </w:rPr>
        <w:t>Letermoviras</w:t>
      </w:r>
      <w:proofErr w:type="spellEnd"/>
      <w:r w:rsidRPr="00290694">
        <w:rPr>
          <w:rFonts w:ascii="Times New Roman" w:hAnsi="Times New Roman" w:cs="Times New Roman"/>
          <w:sz w:val="22"/>
          <w:szCs w:val="22"/>
          <w:lang w:val="lt-LT"/>
        </w:rPr>
        <w:t xml:space="preserve"> (vaistas, kuris apsaugo nuo susirgimo </w:t>
      </w:r>
      <w:proofErr w:type="spellStart"/>
      <w:r w:rsidRPr="00290694">
        <w:rPr>
          <w:rFonts w:ascii="Times New Roman" w:hAnsi="Times New Roman" w:cs="Times New Roman"/>
          <w:sz w:val="22"/>
          <w:szCs w:val="22"/>
          <w:lang w:val="lt-LT"/>
        </w:rPr>
        <w:t>citomegalo</w:t>
      </w:r>
      <w:proofErr w:type="spellEnd"/>
      <w:r w:rsidRPr="00290694">
        <w:rPr>
          <w:rFonts w:ascii="Times New Roman" w:hAnsi="Times New Roman" w:cs="Times New Roman"/>
          <w:sz w:val="22"/>
          <w:szCs w:val="22"/>
          <w:lang w:val="lt-LT"/>
        </w:rPr>
        <w:t xml:space="preserve"> virusine infekcija).</w:t>
      </w:r>
    </w:p>
    <w:p w14:paraId="5BF6A6C8" w14:textId="77777777" w:rsidR="00A53D8F" w:rsidRPr="00312F4D" w:rsidRDefault="00A53D8F" w:rsidP="00A53D8F">
      <w:pPr>
        <w:ind w:left="540" w:hanging="540"/>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r>
      <w:r w:rsidR="00E668D3" w:rsidRPr="00312F4D">
        <w:rPr>
          <w:rFonts w:ascii="Times New Roman" w:hAnsi="Times New Roman" w:cs="Times New Roman"/>
          <w:sz w:val="22"/>
          <w:szCs w:val="22"/>
          <w:lang w:val="lt-LT"/>
        </w:rPr>
        <w:t>Vaistai</w:t>
      </w:r>
      <w:r w:rsidRPr="00312F4D">
        <w:rPr>
          <w:rFonts w:ascii="Times New Roman" w:hAnsi="Times New Roman" w:cs="Times New Roman"/>
          <w:sz w:val="22"/>
          <w:szCs w:val="22"/>
          <w:lang w:val="lt-LT"/>
        </w:rPr>
        <w:t>, kuriais gydoma ŽIV infekcija</w:t>
      </w:r>
      <w:r w:rsidR="0044665A" w:rsidRPr="00312F4D">
        <w:rPr>
          <w:rFonts w:ascii="Times New Roman" w:hAnsi="Times New Roman" w:cs="Times New Roman"/>
          <w:sz w:val="22"/>
          <w:szCs w:val="22"/>
          <w:lang w:val="lt-LT"/>
        </w:rPr>
        <w:t xml:space="preserve"> (pvz.: ritonaviras, lopinaviras, </w:t>
      </w:r>
      <w:proofErr w:type="spellStart"/>
      <w:r w:rsidR="0044665A" w:rsidRPr="00312F4D">
        <w:rPr>
          <w:rFonts w:ascii="Times New Roman" w:hAnsi="Times New Roman" w:cs="Times New Roman"/>
          <w:sz w:val="22"/>
          <w:szCs w:val="22"/>
          <w:lang w:val="lt-LT"/>
        </w:rPr>
        <w:t>atazanaviras</w:t>
      </w:r>
      <w:proofErr w:type="spellEnd"/>
      <w:r w:rsidR="0044665A" w:rsidRPr="00312F4D">
        <w:rPr>
          <w:rFonts w:ascii="Times New Roman" w:hAnsi="Times New Roman" w:cs="Times New Roman"/>
          <w:sz w:val="22"/>
          <w:szCs w:val="22"/>
          <w:lang w:val="lt-LT"/>
        </w:rPr>
        <w:t xml:space="preserve">, </w:t>
      </w:r>
      <w:proofErr w:type="spellStart"/>
      <w:r w:rsidR="0044665A" w:rsidRPr="00312F4D">
        <w:rPr>
          <w:rFonts w:ascii="Times New Roman" w:hAnsi="Times New Roman" w:cs="Times New Roman"/>
          <w:sz w:val="22"/>
          <w:szCs w:val="22"/>
          <w:lang w:val="lt-LT"/>
        </w:rPr>
        <w:t>indinaviras</w:t>
      </w:r>
      <w:proofErr w:type="spellEnd"/>
      <w:r w:rsidR="0044665A" w:rsidRPr="00312F4D">
        <w:rPr>
          <w:rFonts w:ascii="Times New Roman" w:hAnsi="Times New Roman" w:cs="Times New Roman"/>
          <w:sz w:val="22"/>
          <w:szCs w:val="22"/>
          <w:lang w:val="lt-LT"/>
        </w:rPr>
        <w:t xml:space="preserve">, </w:t>
      </w:r>
      <w:proofErr w:type="spellStart"/>
      <w:r w:rsidR="0044665A" w:rsidRPr="00312F4D">
        <w:rPr>
          <w:rFonts w:ascii="Times New Roman" w:hAnsi="Times New Roman" w:cs="Times New Roman"/>
          <w:sz w:val="22"/>
          <w:szCs w:val="22"/>
          <w:lang w:val="lt-LT"/>
        </w:rPr>
        <w:t>darunaviras</w:t>
      </w:r>
      <w:proofErr w:type="spellEnd"/>
      <w:r w:rsidR="00024192" w:rsidRPr="00312F4D">
        <w:rPr>
          <w:rFonts w:ascii="Times New Roman" w:hAnsi="Times New Roman" w:cs="Times New Roman"/>
          <w:sz w:val="22"/>
          <w:szCs w:val="22"/>
          <w:lang w:val="lt-LT"/>
        </w:rPr>
        <w:t xml:space="preserve">, </w:t>
      </w:r>
      <w:proofErr w:type="spellStart"/>
      <w:r w:rsidR="00024192" w:rsidRPr="00312F4D">
        <w:rPr>
          <w:rFonts w:ascii="Times New Roman" w:hAnsi="Times New Roman" w:cs="Times New Roman"/>
          <w:sz w:val="22"/>
          <w:szCs w:val="22"/>
          <w:lang w:val="lt-LT"/>
        </w:rPr>
        <w:t>tipranaviro</w:t>
      </w:r>
      <w:proofErr w:type="spellEnd"/>
      <w:r w:rsidR="00024192" w:rsidRPr="00312F4D">
        <w:rPr>
          <w:rFonts w:ascii="Times New Roman" w:hAnsi="Times New Roman" w:cs="Times New Roman"/>
          <w:sz w:val="22"/>
          <w:szCs w:val="22"/>
          <w:lang w:val="lt-LT"/>
        </w:rPr>
        <w:t xml:space="preserve"> ir ritonaviro derinys</w:t>
      </w:r>
      <w:r w:rsidR="0044665A" w:rsidRPr="00312F4D">
        <w:rPr>
          <w:rFonts w:ascii="Times New Roman" w:hAnsi="Times New Roman" w:cs="Times New Roman"/>
          <w:sz w:val="22"/>
          <w:szCs w:val="22"/>
          <w:lang w:val="lt-LT"/>
        </w:rPr>
        <w:t xml:space="preserve"> ir kt.)</w:t>
      </w:r>
      <w:r w:rsidRPr="00312F4D">
        <w:rPr>
          <w:rFonts w:ascii="Times New Roman" w:hAnsi="Times New Roman" w:cs="Times New Roman"/>
          <w:sz w:val="22"/>
          <w:szCs w:val="22"/>
          <w:lang w:val="lt-LT"/>
        </w:rPr>
        <w:t>.</w:t>
      </w:r>
    </w:p>
    <w:p w14:paraId="20693627" w14:textId="0F29ADBD" w:rsidR="00024192" w:rsidRPr="00312F4D" w:rsidRDefault="00024192" w:rsidP="00024192">
      <w:pPr>
        <w:ind w:left="540" w:hanging="540"/>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t>Kai kurie vaistai, vartojami</w:t>
      </w:r>
      <w:r w:rsidR="007E0C0D"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 xml:space="preserve">hepatitui C gydyti, pvz., </w:t>
      </w:r>
      <w:proofErr w:type="spellStart"/>
      <w:r w:rsidRPr="00312F4D">
        <w:rPr>
          <w:rFonts w:ascii="Times New Roman" w:hAnsi="Times New Roman" w:cs="Times New Roman"/>
          <w:sz w:val="22"/>
          <w:szCs w:val="22"/>
          <w:lang w:val="lt-LT"/>
        </w:rPr>
        <w:t>telapreviras</w:t>
      </w:r>
      <w:proofErr w:type="spellEnd"/>
      <w:r w:rsidR="002A504D">
        <w:rPr>
          <w:rFonts w:ascii="Times New Roman" w:hAnsi="Times New Roman" w:cs="Times New Roman"/>
          <w:sz w:val="22"/>
          <w:szCs w:val="22"/>
          <w:lang w:val="lt-LT"/>
        </w:rPr>
        <w:t xml:space="preserve">, </w:t>
      </w:r>
      <w:proofErr w:type="spellStart"/>
      <w:r w:rsidR="002A504D" w:rsidRPr="00290694">
        <w:rPr>
          <w:rFonts w:ascii="Times New Roman" w:hAnsi="Times New Roman"/>
          <w:sz w:val="22"/>
          <w:szCs w:val="22"/>
          <w:lang w:val="lt-LT"/>
        </w:rPr>
        <w:t>bocepreviras</w:t>
      </w:r>
      <w:proofErr w:type="spellEnd"/>
      <w:r w:rsidR="002A504D" w:rsidRPr="00290694">
        <w:rPr>
          <w:rFonts w:ascii="Times New Roman" w:hAnsi="Times New Roman"/>
          <w:sz w:val="22"/>
          <w:szCs w:val="22"/>
          <w:lang w:val="lt-LT"/>
        </w:rPr>
        <w:t xml:space="preserve">, </w:t>
      </w:r>
      <w:proofErr w:type="spellStart"/>
      <w:r w:rsidR="002A504D" w:rsidRPr="00290694">
        <w:rPr>
          <w:rFonts w:ascii="Times New Roman" w:hAnsi="Times New Roman"/>
          <w:sz w:val="22"/>
          <w:szCs w:val="22"/>
          <w:lang w:val="lt-LT"/>
        </w:rPr>
        <w:t>elbasviro</w:t>
      </w:r>
      <w:proofErr w:type="spellEnd"/>
      <w:r w:rsidR="002A504D" w:rsidRPr="00290694">
        <w:rPr>
          <w:rFonts w:ascii="Times New Roman" w:hAnsi="Times New Roman"/>
          <w:sz w:val="22"/>
          <w:szCs w:val="22"/>
          <w:lang w:val="lt-LT"/>
        </w:rPr>
        <w:t xml:space="preserve"> ir </w:t>
      </w:r>
      <w:proofErr w:type="spellStart"/>
      <w:r w:rsidR="002A504D" w:rsidRPr="00290694">
        <w:rPr>
          <w:rFonts w:ascii="Times New Roman" w:hAnsi="Times New Roman"/>
          <w:sz w:val="22"/>
          <w:szCs w:val="22"/>
          <w:lang w:val="lt-LT"/>
        </w:rPr>
        <w:t>grazopreviro</w:t>
      </w:r>
      <w:proofErr w:type="spellEnd"/>
      <w:r w:rsidR="002A504D" w:rsidRPr="00290694">
        <w:rPr>
          <w:rFonts w:ascii="Times New Roman" w:hAnsi="Times New Roman"/>
          <w:sz w:val="22"/>
          <w:szCs w:val="22"/>
          <w:lang w:val="lt-LT"/>
        </w:rPr>
        <w:t xml:space="preserve"> derinys</w:t>
      </w:r>
      <w:r w:rsidR="00F5375C" w:rsidRPr="00290694">
        <w:rPr>
          <w:rFonts w:ascii="Times New Roman" w:hAnsi="Times New Roman"/>
          <w:sz w:val="22"/>
          <w:szCs w:val="22"/>
          <w:lang w:val="lt-LT"/>
        </w:rPr>
        <w:t xml:space="preserve">, </w:t>
      </w:r>
      <w:proofErr w:type="spellStart"/>
      <w:r w:rsidR="00F5375C" w:rsidRPr="00290694">
        <w:rPr>
          <w:rFonts w:ascii="Times New Roman" w:hAnsi="Times New Roman"/>
          <w:sz w:val="22"/>
          <w:szCs w:val="22"/>
          <w:lang w:val="lt-LT"/>
        </w:rPr>
        <w:t>ledipasviro</w:t>
      </w:r>
      <w:proofErr w:type="spellEnd"/>
      <w:r w:rsidR="00F5375C" w:rsidRPr="00290694">
        <w:rPr>
          <w:rFonts w:ascii="Times New Roman" w:hAnsi="Times New Roman"/>
          <w:sz w:val="22"/>
          <w:szCs w:val="22"/>
          <w:lang w:val="lt-LT"/>
        </w:rPr>
        <w:t xml:space="preserve"> ir </w:t>
      </w:r>
      <w:proofErr w:type="spellStart"/>
      <w:r w:rsidR="00F5375C" w:rsidRPr="00290694">
        <w:rPr>
          <w:rFonts w:ascii="Times New Roman" w:hAnsi="Times New Roman"/>
          <w:sz w:val="22"/>
          <w:szCs w:val="22"/>
          <w:lang w:val="lt-LT"/>
        </w:rPr>
        <w:t>sofosbuviro</w:t>
      </w:r>
      <w:proofErr w:type="spellEnd"/>
      <w:r w:rsidR="00F5375C" w:rsidRPr="00290694">
        <w:rPr>
          <w:rFonts w:ascii="Times New Roman" w:hAnsi="Times New Roman"/>
          <w:sz w:val="22"/>
          <w:szCs w:val="22"/>
          <w:lang w:val="lt-LT"/>
        </w:rPr>
        <w:t xml:space="preserve"> derinys</w:t>
      </w:r>
      <w:r w:rsidRPr="00312F4D">
        <w:rPr>
          <w:rFonts w:ascii="Times New Roman" w:hAnsi="Times New Roman" w:cs="Times New Roman"/>
          <w:sz w:val="22"/>
          <w:szCs w:val="22"/>
          <w:lang w:val="lt-LT"/>
        </w:rPr>
        <w:t>.</w:t>
      </w:r>
    </w:p>
    <w:p w14:paraId="7F4F346E" w14:textId="77777777" w:rsidR="00C96168" w:rsidRPr="00312F4D" w:rsidRDefault="00A53D8F" w:rsidP="00841FF3">
      <w:pPr>
        <w:ind w:left="540" w:hanging="540"/>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r>
      <w:r w:rsidR="002A504D" w:rsidRPr="00290694">
        <w:rPr>
          <w:rFonts w:ascii="Times New Roman" w:hAnsi="Times New Roman"/>
          <w:sz w:val="22"/>
          <w:lang w:val="lt-LT"/>
        </w:rPr>
        <w:t>Kiti vaistai, apie kurių sąveiką su</w:t>
      </w:r>
      <w:r w:rsidRPr="00312F4D">
        <w:rPr>
          <w:rFonts w:ascii="Times New Roman" w:hAnsi="Times New Roman" w:cs="Times New Roman"/>
          <w:sz w:val="22"/>
          <w:szCs w:val="22"/>
          <w:lang w:val="lt-LT"/>
        </w:rPr>
        <w:t xml:space="preserve"> </w:t>
      </w:r>
      <w:r w:rsidR="002B3196" w:rsidRPr="00312F4D">
        <w:rPr>
          <w:rFonts w:ascii="Times New Roman" w:hAnsi="Times New Roman" w:cs="Times New Roman"/>
          <w:sz w:val="22"/>
          <w:szCs w:val="22"/>
          <w:lang w:val="lt-LT"/>
        </w:rPr>
        <w:t>SORTIS</w:t>
      </w:r>
      <w:r w:rsidRPr="00312F4D">
        <w:rPr>
          <w:rFonts w:ascii="Times New Roman" w:hAnsi="Times New Roman" w:cs="Times New Roman"/>
          <w:sz w:val="22"/>
          <w:szCs w:val="22"/>
          <w:lang w:val="lt-LT"/>
        </w:rPr>
        <w:t xml:space="preserve"> </w:t>
      </w:r>
      <w:r w:rsidR="00F44970">
        <w:rPr>
          <w:rFonts w:ascii="Times New Roman" w:hAnsi="Times New Roman" w:cs="Times New Roman"/>
          <w:sz w:val="22"/>
          <w:szCs w:val="22"/>
          <w:lang w:val="lt-LT"/>
        </w:rPr>
        <w:t>žinoma</w:t>
      </w:r>
      <w:r w:rsidR="002A504D">
        <w:rPr>
          <w:rFonts w:ascii="Times New Roman" w:hAnsi="Times New Roman" w:cs="Times New Roman"/>
          <w:sz w:val="22"/>
          <w:szCs w:val="22"/>
          <w:lang w:val="lt-LT"/>
        </w:rPr>
        <w:t xml:space="preserve">, yra </w:t>
      </w:r>
      <w:proofErr w:type="spellStart"/>
      <w:r w:rsidR="00841FF3" w:rsidRPr="00312F4D">
        <w:rPr>
          <w:rFonts w:ascii="Times New Roman" w:hAnsi="Times New Roman" w:cs="Times New Roman"/>
          <w:sz w:val="22"/>
          <w:szCs w:val="22"/>
          <w:lang w:val="lt-LT"/>
        </w:rPr>
        <w:t>ezetimib</w:t>
      </w:r>
      <w:r w:rsidR="002A504D">
        <w:rPr>
          <w:rFonts w:ascii="Times New Roman" w:hAnsi="Times New Roman" w:cs="Times New Roman"/>
          <w:sz w:val="22"/>
          <w:szCs w:val="22"/>
          <w:lang w:val="lt-LT"/>
        </w:rPr>
        <w:t>as</w:t>
      </w:r>
      <w:proofErr w:type="spellEnd"/>
      <w:r w:rsidR="00841FF3" w:rsidRPr="00312F4D">
        <w:rPr>
          <w:rFonts w:ascii="Times New Roman" w:hAnsi="Times New Roman" w:cs="Times New Roman"/>
          <w:sz w:val="22"/>
          <w:szCs w:val="22"/>
          <w:lang w:val="lt-LT"/>
        </w:rPr>
        <w:t xml:space="preserve"> (kuris mažina cholesterolio kiekį), </w:t>
      </w:r>
      <w:r w:rsidRPr="00312F4D">
        <w:rPr>
          <w:rFonts w:ascii="Times New Roman" w:hAnsi="Times New Roman" w:cs="Times New Roman"/>
          <w:sz w:val="22"/>
          <w:szCs w:val="22"/>
          <w:lang w:val="lt-LT"/>
        </w:rPr>
        <w:t>varfarin</w:t>
      </w:r>
      <w:r w:rsidR="002A504D">
        <w:rPr>
          <w:rFonts w:ascii="Times New Roman" w:hAnsi="Times New Roman" w:cs="Times New Roman"/>
          <w:sz w:val="22"/>
          <w:szCs w:val="22"/>
          <w:lang w:val="lt-LT"/>
        </w:rPr>
        <w:t>as</w:t>
      </w:r>
      <w:r w:rsidRPr="00312F4D">
        <w:rPr>
          <w:rFonts w:ascii="Times New Roman" w:hAnsi="Times New Roman" w:cs="Times New Roman"/>
          <w:sz w:val="22"/>
          <w:szCs w:val="22"/>
          <w:lang w:val="lt-LT"/>
        </w:rPr>
        <w:t xml:space="preserve"> (kuris mažina kraujo krešėjimą), </w:t>
      </w:r>
      <w:r w:rsidR="002A504D" w:rsidRPr="00290694">
        <w:rPr>
          <w:rFonts w:ascii="Times New Roman" w:hAnsi="Times New Roman"/>
          <w:sz w:val="22"/>
          <w:lang w:val="lt-LT"/>
        </w:rPr>
        <w:t>per burną vartojami kontraceptikai</w:t>
      </w:r>
      <w:r w:rsidRPr="00312F4D">
        <w:rPr>
          <w:rFonts w:ascii="Times New Roman" w:hAnsi="Times New Roman" w:cs="Times New Roman"/>
          <w:sz w:val="22"/>
          <w:szCs w:val="22"/>
          <w:lang w:val="lt-LT"/>
        </w:rPr>
        <w:t>,</w:t>
      </w:r>
      <w:r w:rsidR="00464AA1" w:rsidRPr="00312F4D">
        <w:rPr>
          <w:rFonts w:ascii="Times New Roman" w:hAnsi="Times New Roman" w:cs="Times New Roman"/>
          <w:sz w:val="22"/>
          <w:szCs w:val="22"/>
          <w:lang w:val="lt-LT"/>
        </w:rPr>
        <w:t xml:space="preserve"> </w:t>
      </w:r>
      <w:proofErr w:type="spellStart"/>
      <w:r w:rsidR="00CF1A62" w:rsidRPr="00312F4D">
        <w:rPr>
          <w:rFonts w:ascii="Times New Roman" w:hAnsi="Times New Roman" w:cs="Times New Roman"/>
          <w:sz w:val="22"/>
          <w:szCs w:val="22"/>
          <w:lang w:val="lt-LT"/>
        </w:rPr>
        <w:t>stiripentol</w:t>
      </w:r>
      <w:r w:rsidR="00F44970">
        <w:rPr>
          <w:rFonts w:ascii="Times New Roman" w:hAnsi="Times New Roman" w:cs="Times New Roman"/>
          <w:sz w:val="22"/>
          <w:szCs w:val="22"/>
          <w:lang w:val="lt-LT"/>
        </w:rPr>
        <w:t>is</w:t>
      </w:r>
      <w:proofErr w:type="spellEnd"/>
      <w:r w:rsidR="00464AA1" w:rsidRPr="00312F4D">
        <w:rPr>
          <w:rFonts w:ascii="Times New Roman" w:hAnsi="Times New Roman" w:cs="Times New Roman"/>
          <w:sz w:val="22"/>
          <w:szCs w:val="22"/>
          <w:lang w:val="lt-LT"/>
        </w:rPr>
        <w:t xml:space="preserve"> (</w:t>
      </w:r>
      <w:proofErr w:type="spellStart"/>
      <w:r w:rsidR="00464AA1" w:rsidRPr="00312F4D">
        <w:rPr>
          <w:rFonts w:ascii="Times New Roman" w:hAnsi="Times New Roman" w:cs="Times New Roman"/>
          <w:sz w:val="22"/>
          <w:szCs w:val="22"/>
          <w:lang w:val="lt-LT"/>
        </w:rPr>
        <w:t>prieštraukulin</w:t>
      </w:r>
      <w:r w:rsidR="00F44970">
        <w:rPr>
          <w:rFonts w:ascii="Times New Roman" w:hAnsi="Times New Roman" w:cs="Times New Roman"/>
          <w:sz w:val="22"/>
          <w:szCs w:val="22"/>
          <w:lang w:val="lt-LT"/>
        </w:rPr>
        <w:t>is</w:t>
      </w:r>
      <w:proofErr w:type="spellEnd"/>
      <w:r w:rsidR="00464AA1" w:rsidRPr="00312F4D">
        <w:rPr>
          <w:rFonts w:ascii="Times New Roman" w:hAnsi="Times New Roman" w:cs="Times New Roman"/>
          <w:sz w:val="22"/>
          <w:szCs w:val="22"/>
          <w:lang w:val="lt-LT"/>
        </w:rPr>
        <w:t xml:space="preserve"> epilepsijai gydyti vartojam</w:t>
      </w:r>
      <w:r w:rsidR="00F44970">
        <w:rPr>
          <w:rFonts w:ascii="Times New Roman" w:hAnsi="Times New Roman" w:cs="Times New Roman"/>
          <w:sz w:val="22"/>
          <w:szCs w:val="22"/>
          <w:lang w:val="lt-LT"/>
        </w:rPr>
        <w:t>as</w:t>
      </w:r>
      <w:r w:rsidR="00464AA1" w:rsidRPr="00312F4D">
        <w:rPr>
          <w:rFonts w:ascii="Times New Roman" w:hAnsi="Times New Roman" w:cs="Times New Roman"/>
          <w:sz w:val="22"/>
          <w:szCs w:val="22"/>
          <w:lang w:val="lt-LT"/>
        </w:rPr>
        <w:t xml:space="preserve"> vaist</w:t>
      </w:r>
      <w:r w:rsidR="00F44970">
        <w:rPr>
          <w:rFonts w:ascii="Times New Roman" w:hAnsi="Times New Roman" w:cs="Times New Roman"/>
          <w:sz w:val="22"/>
          <w:szCs w:val="22"/>
          <w:lang w:val="lt-LT"/>
        </w:rPr>
        <w:t>as</w:t>
      </w:r>
      <w:r w:rsidR="00464AA1" w:rsidRPr="00312F4D">
        <w:rPr>
          <w:rFonts w:ascii="Times New Roman" w:hAnsi="Times New Roman" w:cs="Times New Roman"/>
          <w:sz w:val="22"/>
          <w:szCs w:val="22"/>
          <w:lang w:val="lt-LT"/>
        </w:rPr>
        <w:t xml:space="preserve">), </w:t>
      </w:r>
      <w:proofErr w:type="spellStart"/>
      <w:r w:rsidR="00464AA1" w:rsidRPr="00312F4D">
        <w:rPr>
          <w:rFonts w:ascii="Times New Roman" w:hAnsi="Times New Roman" w:cs="Times New Roman"/>
          <w:color w:val="000000"/>
          <w:sz w:val="22"/>
          <w:szCs w:val="22"/>
          <w:lang w:val="lt-LT"/>
        </w:rPr>
        <w:t>cimetidin</w:t>
      </w:r>
      <w:r w:rsidR="00F44970">
        <w:rPr>
          <w:rFonts w:ascii="Times New Roman" w:hAnsi="Times New Roman" w:cs="Times New Roman"/>
          <w:color w:val="000000"/>
          <w:sz w:val="22"/>
          <w:szCs w:val="22"/>
          <w:lang w:val="lt-LT"/>
        </w:rPr>
        <w:t>as</w:t>
      </w:r>
      <w:proofErr w:type="spellEnd"/>
      <w:r w:rsidR="00464AA1" w:rsidRPr="00312F4D">
        <w:rPr>
          <w:rFonts w:ascii="Times New Roman" w:hAnsi="Times New Roman" w:cs="Times New Roman"/>
          <w:color w:val="000000"/>
          <w:sz w:val="22"/>
          <w:szCs w:val="22"/>
          <w:lang w:val="lt-LT"/>
        </w:rPr>
        <w:t xml:space="preserve"> (rėmeniui ir skrandžio opaligei gydyti vartojam</w:t>
      </w:r>
      <w:r w:rsidR="00F44970">
        <w:rPr>
          <w:rFonts w:ascii="Times New Roman" w:hAnsi="Times New Roman" w:cs="Times New Roman"/>
          <w:color w:val="000000"/>
          <w:sz w:val="22"/>
          <w:szCs w:val="22"/>
          <w:lang w:val="lt-LT"/>
        </w:rPr>
        <w:t>as</w:t>
      </w:r>
      <w:r w:rsidR="00464AA1" w:rsidRPr="00312F4D">
        <w:rPr>
          <w:rFonts w:ascii="Times New Roman" w:hAnsi="Times New Roman" w:cs="Times New Roman"/>
          <w:color w:val="000000"/>
          <w:sz w:val="22"/>
          <w:szCs w:val="22"/>
          <w:lang w:val="lt-LT"/>
        </w:rPr>
        <w:t xml:space="preserve"> vaist</w:t>
      </w:r>
      <w:r w:rsidR="00F44970">
        <w:rPr>
          <w:rFonts w:ascii="Times New Roman" w:hAnsi="Times New Roman" w:cs="Times New Roman"/>
          <w:color w:val="000000"/>
          <w:sz w:val="22"/>
          <w:szCs w:val="22"/>
          <w:lang w:val="lt-LT"/>
        </w:rPr>
        <w:t>as</w:t>
      </w:r>
      <w:r w:rsidR="00464AA1" w:rsidRPr="00312F4D">
        <w:rPr>
          <w:rFonts w:ascii="Times New Roman" w:hAnsi="Times New Roman" w:cs="Times New Roman"/>
          <w:color w:val="000000"/>
          <w:sz w:val="22"/>
          <w:szCs w:val="22"/>
          <w:lang w:val="lt-LT"/>
        </w:rPr>
        <w:t xml:space="preserve">), </w:t>
      </w:r>
      <w:proofErr w:type="spellStart"/>
      <w:r w:rsidR="00464AA1" w:rsidRPr="00312F4D">
        <w:rPr>
          <w:rFonts w:ascii="Times New Roman" w:hAnsi="Times New Roman" w:cs="Times New Roman"/>
          <w:color w:val="000000"/>
          <w:sz w:val="22"/>
          <w:szCs w:val="22"/>
          <w:lang w:val="lt-LT"/>
        </w:rPr>
        <w:t>fenazon</w:t>
      </w:r>
      <w:r w:rsidR="00F44970">
        <w:rPr>
          <w:rFonts w:ascii="Times New Roman" w:hAnsi="Times New Roman" w:cs="Times New Roman"/>
          <w:color w:val="000000"/>
          <w:sz w:val="22"/>
          <w:szCs w:val="22"/>
          <w:lang w:val="lt-LT"/>
        </w:rPr>
        <w:t>as</w:t>
      </w:r>
      <w:proofErr w:type="spellEnd"/>
      <w:r w:rsidR="00464AA1" w:rsidRPr="00312F4D">
        <w:rPr>
          <w:rFonts w:ascii="Times New Roman" w:hAnsi="Times New Roman" w:cs="Times New Roman"/>
          <w:color w:val="000000"/>
          <w:sz w:val="22"/>
          <w:szCs w:val="22"/>
          <w:lang w:val="lt-LT"/>
        </w:rPr>
        <w:t xml:space="preserve"> (vaist</w:t>
      </w:r>
      <w:r w:rsidR="00F44970">
        <w:rPr>
          <w:rFonts w:ascii="Times New Roman" w:hAnsi="Times New Roman" w:cs="Times New Roman"/>
          <w:color w:val="000000"/>
          <w:sz w:val="22"/>
          <w:szCs w:val="22"/>
          <w:lang w:val="lt-LT"/>
        </w:rPr>
        <w:t>as</w:t>
      </w:r>
      <w:r w:rsidR="00464AA1" w:rsidRPr="00312F4D">
        <w:rPr>
          <w:rFonts w:ascii="Times New Roman" w:hAnsi="Times New Roman" w:cs="Times New Roman"/>
          <w:color w:val="000000"/>
          <w:sz w:val="22"/>
          <w:szCs w:val="22"/>
          <w:lang w:val="lt-LT"/>
        </w:rPr>
        <w:t xml:space="preserve"> nuo skausmo)</w:t>
      </w:r>
      <w:r w:rsidR="003202FF" w:rsidRPr="00312F4D">
        <w:rPr>
          <w:rFonts w:ascii="Times New Roman" w:hAnsi="Times New Roman" w:cs="Times New Roman"/>
          <w:color w:val="000000"/>
          <w:sz w:val="22"/>
          <w:szCs w:val="22"/>
          <w:lang w:val="lt-LT"/>
        </w:rPr>
        <w:t xml:space="preserve">, </w:t>
      </w:r>
      <w:proofErr w:type="spellStart"/>
      <w:r w:rsidR="003202FF" w:rsidRPr="00312F4D">
        <w:rPr>
          <w:rFonts w:ascii="Times New Roman" w:hAnsi="Times New Roman" w:cs="Times New Roman"/>
          <w:color w:val="000000"/>
          <w:sz w:val="22"/>
          <w:szCs w:val="22"/>
          <w:lang w:val="lt-LT"/>
        </w:rPr>
        <w:t>kolchicin</w:t>
      </w:r>
      <w:r w:rsidR="00F44970">
        <w:rPr>
          <w:rFonts w:ascii="Times New Roman" w:hAnsi="Times New Roman" w:cs="Times New Roman"/>
          <w:color w:val="000000"/>
          <w:sz w:val="22"/>
          <w:szCs w:val="22"/>
          <w:lang w:val="lt-LT"/>
        </w:rPr>
        <w:t>as</w:t>
      </w:r>
      <w:proofErr w:type="spellEnd"/>
      <w:r w:rsidR="003202FF" w:rsidRPr="00312F4D">
        <w:rPr>
          <w:rFonts w:ascii="Times New Roman" w:hAnsi="Times New Roman" w:cs="Times New Roman"/>
          <w:color w:val="000000"/>
          <w:sz w:val="22"/>
          <w:szCs w:val="22"/>
          <w:lang w:val="lt-LT"/>
        </w:rPr>
        <w:t xml:space="preserve"> </w:t>
      </w:r>
      <w:r w:rsidR="003202FF" w:rsidRPr="00312F4D">
        <w:rPr>
          <w:rFonts w:ascii="Times New Roman" w:hAnsi="Times New Roman" w:cs="Times New Roman"/>
          <w:color w:val="000000"/>
          <w:sz w:val="22"/>
          <w:szCs w:val="22"/>
          <w:lang w:val="lt-LT"/>
        </w:rPr>
        <w:lastRenderedPageBreak/>
        <w:t>(podagrai gydyti)</w:t>
      </w:r>
      <w:r w:rsidR="00F44970">
        <w:rPr>
          <w:rFonts w:ascii="Times New Roman" w:hAnsi="Times New Roman" w:cs="Times New Roman"/>
          <w:color w:val="000000"/>
          <w:sz w:val="22"/>
          <w:szCs w:val="22"/>
          <w:lang w:val="lt-LT"/>
        </w:rPr>
        <w:t xml:space="preserve"> ir</w:t>
      </w:r>
      <w:r w:rsidR="00464AA1" w:rsidRPr="00312F4D">
        <w:rPr>
          <w:rFonts w:ascii="Times New Roman" w:hAnsi="Times New Roman" w:cs="Times New Roman"/>
          <w:sz w:val="22"/>
          <w:szCs w:val="22"/>
          <w:lang w:val="lt-LT"/>
        </w:rPr>
        <w:t xml:space="preserve"> </w:t>
      </w:r>
      <w:proofErr w:type="spellStart"/>
      <w:r w:rsidR="00464AA1" w:rsidRPr="00312F4D">
        <w:rPr>
          <w:rFonts w:ascii="Times New Roman" w:hAnsi="Times New Roman" w:cs="Times New Roman"/>
          <w:color w:val="000000"/>
          <w:sz w:val="22"/>
          <w:szCs w:val="22"/>
          <w:lang w:val="lt-LT"/>
        </w:rPr>
        <w:t>antacid</w:t>
      </w:r>
      <w:r w:rsidR="00F44970">
        <w:rPr>
          <w:rFonts w:ascii="Times New Roman" w:hAnsi="Times New Roman" w:cs="Times New Roman"/>
          <w:color w:val="000000"/>
          <w:sz w:val="22"/>
          <w:szCs w:val="22"/>
          <w:lang w:val="lt-LT"/>
        </w:rPr>
        <w:t>a</w:t>
      </w:r>
      <w:r w:rsidR="00464AA1" w:rsidRPr="00312F4D">
        <w:rPr>
          <w:rFonts w:ascii="Times New Roman" w:hAnsi="Times New Roman" w:cs="Times New Roman"/>
          <w:color w:val="000000"/>
          <w:sz w:val="22"/>
          <w:szCs w:val="22"/>
          <w:lang w:val="lt-LT"/>
        </w:rPr>
        <w:t>i</w:t>
      </w:r>
      <w:proofErr w:type="spellEnd"/>
      <w:r w:rsidR="00464AA1" w:rsidRPr="00312F4D">
        <w:rPr>
          <w:rFonts w:ascii="Times New Roman" w:hAnsi="Times New Roman" w:cs="Times New Roman"/>
          <w:color w:val="000000"/>
          <w:sz w:val="22"/>
          <w:szCs w:val="22"/>
          <w:lang w:val="lt-LT"/>
        </w:rPr>
        <w:t xml:space="preserve"> (vaist</w:t>
      </w:r>
      <w:r w:rsidR="00886CBD">
        <w:rPr>
          <w:rFonts w:ascii="Times New Roman" w:hAnsi="Times New Roman" w:cs="Times New Roman"/>
          <w:color w:val="000000"/>
          <w:sz w:val="22"/>
          <w:szCs w:val="22"/>
          <w:lang w:val="lt-LT"/>
        </w:rPr>
        <w:t>ai</w:t>
      </w:r>
      <w:r w:rsidR="00464AA1" w:rsidRPr="00312F4D">
        <w:rPr>
          <w:rFonts w:ascii="Times New Roman" w:hAnsi="Times New Roman" w:cs="Times New Roman"/>
          <w:color w:val="000000"/>
          <w:sz w:val="22"/>
          <w:szCs w:val="22"/>
          <w:lang w:val="lt-LT"/>
        </w:rPr>
        <w:t xml:space="preserve"> nuo virškinimo sutrikimų, kurių sudėtyje yra aliuminio ar magnio)</w:t>
      </w:r>
      <w:r w:rsidRPr="00312F4D">
        <w:rPr>
          <w:rFonts w:ascii="Times New Roman" w:hAnsi="Times New Roman" w:cs="Times New Roman"/>
          <w:sz w:val="22"/>
          <w:szCs w:val="22"/>
          <w:lang w:val="lt-LT"/>
        </w:rPr>
        <w:t>.</w:t>
      </w:r>
    </w:p>
    <w:p w14:paraId="1C9B5DFE" w14:textId="77777777" w:rsidR="00C641FA" w:rsidRPr="00312F4D" w:rsidRDefault="00C641FA" w:rsidP="00C641FA">
      <w:pPr>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t>Nereceptiniai vaistiniai preparatai, kurių sudėtyje yra jonažolės.</w:t>
      </w:r>
    </w:p>
    <w:p w14:paraId="0F71A0D5" w14:textId="77777777" w:rsidR="00707DDA" w:rsidRDefault="00C641FA" w:rsidP="00C641FA">
      <w:pPr>
        <w:ind w:left="567" w:hanging="567"/>
        <w:rPr>
          <w:rFonts w:ascii="Times New Roman" w:hAnsi="Times New Roman" w:cs="Times New Roman"/>
          <w:color w:val="000000"/>
          <w:sz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r>
      <w:r w:rsidRPr="00312F4D">
        <w:rPr>
          <w:rFonts w:ascii="Times New Roman" w:hAnsi="Times New Roman" w:cs="Times New Roman"/>
          <w:color w:val="000000"/>
          <w:sz w:val="22"/>
          <w:lang w:val="lt-LT"/>
        </w:rPr>
        <w:t xml:space="preserve">Jeigu turite per burną vartoti </w:t>
      </w:r>
      <w:proofErr w:type="spellStart"/>
      <w:r w:rsidRPr="00312F4D">
        <w:rPr>
          <w:rFonts w:ascii="Times New Roman" w:hAnsi="Times New Roman" w:cs="Times New Roman"/>
          <w:color w:val="000000"/>
          <w:sz w:val="22"/>
          <w:lang w:val="lt-LT"/>
        </w:rPr>
        <w:t>fuzido</w:t>
      </w:r>
      <w:proofErr w:type="spellEnd"/>
      <w:r w:rsidRPr="00312F4D">
        <w:rPr>
          <w:rFonts w:ascii="Times New Roman" w:hAnsi="Times New Roman" w:cs="Times New Roman"/>
          <w:color w:val="000000"/>
          <w:sz w:val="22"/>
          <w:lang w:val="lt-LT"/>
        </w:rPr>
        <w:t xml:space="preserve"> rūgštį bakterinei infekcijai gydyti, reikės laikinai nutraukti šio vaisto vartojimą. Jūsų gydytojas pasakys, kada saugu vėl pradėti vartoti </w:t>
      </w:r>
      <w:r w:rsidR="007E23D9">
        <w:rPr>
          <w:rFonts w:ascii="Times New Roman" w:hAnsi="Times New Roman" w:cs="Times New Roman"/>
          <w:color w:val="000000"/>
          <w:sz w:val="22"/>
          <w:lang w:val="lt-LT"/>
        </w:rPr>
        <w:t>SORTIS</w:t>
      </w:r>
      <w:r w:rsidRPr="00312F4D">
        <w:rPr>
          <w:rFonts w:ascii="Times New Roman" w:hAnsi="Times New Roman" w:cs="Times New Roman"/>
          <w:color w:val="000000"/>
          <w:sz w:val="22"/>
          <w:lang w:val="lt-LT"/>
        </w:rPr>
        <w:t xml:space="preserve">. Vartojant </w:t>
      </w:r>
      <w:r w:rsidR="007E23D9">
        <w:rPr>
          <w:rFonts w:ascii="Times New Roman" w:hAnsi="Times New Roman" w:cs="Times New Roman"/>
          <w:color w:val="000000"/>
          <w:sz w:val="22"/>
          <w:lang w:val="lt-LT"/>
        </w:rPr>
        <w:t>SORTIS</w:t>
      </w:r>
      <w:r w:rsidRPr="00312F4D">
        <w:rPr>
          <w:rFonts w:ascii="Times New Roman" w:hAnsi="Times New Roman" w:cs="Times New Roman"/>
          <w:color w:val="000000"/>
          <w:sz w:val="22"/>
          <w:lang w:val="lt-LT"/>
        </w:rPr>
        <w:t xml:space="preserve"> kartu su </w:t>
      </w:r>
      <w:proofErr w:type="spellStart"/>
      <w:r w:rsidRPr="00312F4D">
        <w:rPr>
          <w:rFonts w:ascii="Times New Roman" w:hAnsi="Times New Roman" w:cs="Times New Roman"/>
          <w:color w:val="000000"/>
          <w:sz w:val="22"/>
          <w:lang w:val="lt-LT"/>
        </w:rPr>
        <w:t>fuzido</w:t>
      </w:r>
      <w:proofErr w:type="spellEnd"/>
      <w:r w:rsidRPr="00312F4D">
        <w:rPr>
          <w:rFonts w:ascii="Times New Roman" w:hAnsi="Times New Roman" w:cs="Times New Roman"/>
          <w:color w:val="000000"/>
          <w:sz w:val="22"/>
          <w:lang w:val="lt-LT"/>
        </w:rPr>
        <w:t xml:space="preserve"> rūgštimi, retais atvejais gali išsivystyti raumenų silpnumas, jautrumas arba skausmas (</w:t>
      </w:r>
      <w:proofErr w:type="spellStart"/>
      <w:r w:rsidRPr="00312F4D">
        <w:rPr>
          <w:rFonts w:ascii="Times New Roman" w:hAnsi="Times New Roman" w:cs="Times New Roman"/>
          <w:color w:val="000000"/>
          <w:sz w:val="22"/>
          <w:lang w:val="lt-LT"/>
        </w:rPr>
        <w:t>rabdomiolizė</w:t>
      </w:r>
      <w:proofErr w:type="spellEnd"/>
      <w:r w:rsidRPr="00312F4D">
        <w:rPr>
          <w:rFonts w:ascii="Times New Roman" w:hAnsi="Times New Roman" w:cs="Times New Roman"/>
          <w:color w:val="000000"/>
          <w:sz w:val="22"/>
          <w:lang w:val="lt-LT"/>
        </w:rPr>
        <w:t xml:space="preserve">). Daugiau informacijos apie </w:t>
      </w:r>
      <w:proofErr w:type="spellStart"/>
      <w:r w:rsidRPr="00312F4D">
        <w:rPr>
          <w:rFonts w:ascii="Times New Roman" w:hAnsi="Times New Roman" w:cs="Times New Roman"/>
          <w:color w:val="000000"/>
          <w:sz w:val="22"/>
          <w:lang w:val="lt-LT"/>
        </w:rPr>
        <w:t>rabdomiolizę</w:t>
      </w:r>
      <w:proofErr w:type="spellEnd"/>
      <w:r w:rsidRPr="00312F4D">
        <w:rPr>
          <w:rFonts w:ascii="Times New Roman" w:hAnsi="Times New Roman" w:cs="Times New Roman"/>
          <w:color w:val="000000"/>
          <w:sz w:val="22"/>
          <w:lang w:val="lt-LT"/>
        </w:rPr>
        <w:t xml:space="preserve"> žr. 4 skyriuje.</w:t>
      </w:r>
    </w:p>
    <w:p w14:paraId="47186D51" w14:textId="77777777" w:rsidR="00DD1DFB" w:rsidRPr="00DD1DFB" w:rsidRDefault="00DD1DFB" w:rsidP="00DD1DFB">
      <w:pPr>
        <w:pStyle w:val="Sraopastraipa"/>
        <w:numPr>
          <w:ilvl w:val="0"/>
          <w:numId w:val="39"/>
        </w:numPr>
        <w:ind w:left="540" w:hanging="540"/>
        <w:rPr>
          <w:rFonts w:ascii="Times New Roman" w:hAnsi="Times New Roman" w:cs="Times New Roman"/>
          <w:color w:val="000000"/>
          <w:sz w:val="22"/>
          <w:lang w:val="lt-LT"/>
        </w:rPr>
      </w:pPr>
      <w:proofErr w:type="spellStart"/>
      <w:r w:rsidRPr="00DD1DFB">
        <w:rPr>
          <w:rFonts w:ascii="Times New Roman" w:hAnsi="Times New Roman"/>
          <w:color w:val="000000"/>
          <w:sz w:val="22"/>
          <w:lang w:val="lt-LT"/>
        </w:rPr>
        <w:t>Daptomicinas</w:t>
      </w:r>
      <w:proofErr w:type="spellEnd"/>
      <w:r w:rsidRPr="00DD1DFB">
        <w:rPr>
          <w:rFonts w:ascii="Times New Roman" w:hAnsi="Times New Roman"/>
          <w:color w:val="000000"/>
          <w:sz w:val="22"/>
          <w:lang w:val="lt-LT"/>
        </w:rPr>
        <w:t xml:space="preserve"> (vaistas, vartojamas esant sunkioms (komplikuotoms) odos ir odos struktūrų infekcinėms ligoms gydyti bei kraujyje esančioms bakterijoms naikinti).</w:t>
      </w:r>
    </w:p>
    <w:p w14:paraId="1533D0C4" w14:textId="77777777" w:rsidR="00C96168" w:rsidRPr="00312F4D" w:rsidRDefault="00C96168" w:rsidP="00C96168">
      <w:pPr>
        <w:pStyle w:val="Pagrindinistekstas3"/>
        <w:rPr>
          <w:sz w:val="22"/>
          <w:szCs w:val="22"/>
          <w:lang w:val="lt-LT"/>
        </w:rPr>
      </w:pPr>
    </w:p>
    <w:p w14:paraId="7FDCAA51" w14:textId="6B717906" w:rsidR="00C96168" w:rsidRDefault="002B3196" w:rsidP="00D43AE2">
      <w:pPr>
        <w:numPr>
          <w:ilvl w:val="12"/>
          <w:numId w:val="0"/>
        </w:numPr>
        <w:ind w:right="-2"/>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SORTIS</w:t>
      </w:r>
      <w:r w:rsidR="00B01F16" w:rsidRPr="00312F4D">
        <w:rPr>
          <w:rFonts w:ascii="Times New Roman" w:hAnsi="Times New Roman" w:cs="Times New Roman"/>
          <w:b/>
          <w:sz w:val="22"/>
          <w:szCs w:val="22"/>
          <w:lang w:val="lt-LT"/>
        </w:rPr>
        <w:t xml:space="preserve"> vartojimas su maistu ir gėrimais</w:t>
      </w:r>
    </w:p>
    <w:p w14:paraId="7B3CC50D" w14:textId="77777777" w:rsidR="001245A7" w:rsidRPr="00312F4D" w:rsidRDefault="001245A7" w:rsidP="00C96168">
      <w:pPr>
        <w:numPr>
          <w:ilvl w:val="12"/>
          <w:numId w:val="0"/>
        </w:numPr>
        <w:ind w:right="-2"/>
        <w:rPr>
          <w:rFonts w:ascii="Times New Roman" w:hAnsi="Times New Roman" w:cs="Times New Roman"/>
          <w:b/>
          <w:bCs/>
          <w:sz w:val="22"/>
          <w:szCs w:val="22"/>
          <w:lang w:val="lt-LT"/>
        </w:rPr>
      </w:pPr>
    </w:p>
    <w:p w14:paraId="4F7EF1B1" w14:textId="77777777" w:rsidR="00433AD8" w:rsidRPr="00312F4D" w:rsidRDefault="00433AD8" w:rsidP="00433AD8">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Nurodymus, kaip vartoti </w:t>
      </w:r>
      <w:r w:rsidR="002B3196" w:rsidRPr="00312F4D">
        <w:rPr>
          <w:rFonts w:ascii="Times New Roman" w:hAnsi="Times New Roman" w:cs="Times New Roman"/>
          <w:sz w:val="22"/>
          <w:szCs w:val="22"/>
          <w:lang w:val="lt-LT"/>
        </w:rPr>
        <w:t>SORTIS</w:t>
      </w:r>
      <w:r w:rsidRPr="00312F4D">
        <w:rPr>
          <w:rFonts w:ascii="Times New Roman" w:hAnsi="Times New Roman" w:cs="Times New Roman"/>
          <w:sz w:val="22"/>
          <w:szCs w:val="22"/>
          <w:lang w:val="lt-LT"/>
        </w:rPr>
        <w:t>, žr. 3 skyriuje. Be to, atkreipkite dėmesį į toliau išvardytas aplinkybes.</w:t>
      </w:r>
    </w:p>
    <w:p w14:paraId="540AEE56" w14:textId="77777777" w:rsidR="00C96168" w:rsidRPr="00312F4D" w:rsidRDefault="00C96168" w:rsidP="00C96168">
      <w:pPr>
        <w:numPr>
          <w:ilvl w:val="12"/>
          <w:numId w:val="0"/>
        </w:numPr>
        <w:ind w:right="-2"/>
        <w:rPr>
          <w:rFonts w:ascii="Times New Roman" w:hAnsi="Times New Roman" w:cs="Times New Roman"/>
          <w:bCs/>
          <w:sz w:val="22"/>
          <w:szCs w:val="22"/>
          <w:lang w:val="lt-LT"/>
        </w:rPr>
      </w:pPr>
    </w:p>
    <w:p w14:paraId="42664DAE" w14:textId="77777777" w:rsidR="00C96168" w:rsidRPr="00312F4D" w:rsidRDefault="00B01F16" w:rsidP="00D43AE2">
      <w:pPr>
        <w:outlineLvl w:val="0"/>
        <w:rPr>
          <w:rFonts w:ascii="Times New Roman" w:hAnsi="Times New Roman" w:cs="Times New Roman"/>
          <w:i/>
          <w:iCs/>
          <w:sz w:val="22"/>
          <w:szCs w:val="22"/>
          <w:lang w:val="lt-LT"/>
        </w:rPr>
      </w:pPr>
      <w:r w:rsidRPr="00312F4D">
        <w:rPr>
          <w:rFonts w:ascii="Times New Roman" w:hAnsi="Times New Roman" w:cs="Times New Roman"/>
          <w:i/>
          <w:sz w:val="22"/>
          <w:szCs w:val="22"/>
          <w:lang w:val="lt-LT"/>
        </w:rPr>
        <w:t>Greipfrutų sultys</w:t>
      </w:r>
    </w:p>
    <w:p w14:paraId="69BEF063" w14:textId="77777777" w:rsidR="00C96168" w:rsidRPr="00312F4D" w:rsidRDefault="003928DF" w:rsidP="00C96168">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Greipfrutų sultyse yra medžiagų, galinčių keisti </w:t>
      </w:r>
      <w:r w:rsidR="002B3196" w:rsidRPr="00312F4D">
        <w:rPr>
          <w:rFonts w:ascii="Times New Roman" w:hAnsi="Times New Roman" w:cs="Times New Roman"/>
          <w:sz w:val="22"/>
          <w:szCs w:val="22"/>
          <w:lang w:val="lt-LT"/>
        </w:rPr>
        <w:t>SORTIS</w:t>
      </w:r>
      <w:r w:rsidRPr="00312F4D">
        <w:rPr>
          <w:rFonts w:ascii="Times New Roman" w:hAnsi="Times New Roman" w:cs="Times New Roman"/>
          <w:sz w:val="22"/>
          <w:szCs w:val="22"/>
          <w:lang w:val="lt-LT"/>
        </w:rPr>
        <w:t xml:space="preserve"> veikimą. Gydantis </w:t>
      </w:r>
      <w:r w:rsidR="002B3196" w:rsidRPr="00312F4D">
        <w:rPr>
          <w:rFonts w:ascii="Times New Roman" w:hAnsi="Times New Roman" w:cs="Times New Roman"/>
          <w:sz w:val="22"/>
          <w:szCs w:val="22"/>
          <w:lang w:val="lt-LT"/>
        </w:rPr>
        <w:t>SORTIS</w:t>
      </w:r>
      <w:r w:rsidRPr="00312F4D">
        <w:rPr>
          <w:rFonts w:ascii="Times New Roman" w:hAnsi="Times New Roman" w:cs="Times New Roman"/>
          <w:sz w:val="22"/>
          <w:szCs w:val="22"/>
          <w:lang w:val="lt-LT"/>
        </w:rPr>
        <w:t xml:space="preserve"> tabletėmis, negalima gerti daugiau kaip vienos arba dviejų mažų stiklinių greipfrutų sulčių per parą.</w:t>
      </w:r>
      <w:r w:rsidR="00FC5934" w:rsidRPr="00312F4D">
        <w:rPr>
          <w:rFonts w:ascii="Times New Roman" w:hAnsi="Times New Roman" w:cs="Times New Roman"/>
          <w:sz w:val="22"/>
          <w:szCs w:val="22"/>
          <w:lang w:val="lt-LT"/>
        </w:rPr>
        <w:t xml:space="preserve"> </w:t>
      </w:r>
    </w:p>
    <w:p w14:paraId="5D19008C" w14:textId="77777777" w:rsidR="00C96168" w:rsidRPr="00312F4D" w:rsidRDefault="00C96168" w:rsidP="00C96168">
      <w:pPr>
        <w:rPr>
          <w:rFonts w:ascii="Times New Roman" w:hAnsi="Times New Roman" w:cs="Times New Roman"/>
          <w:sz w:val="22"/>
          <w:szCs w:val="22"/>
          <w:lang w:val="lt-LT"/>
        </w:rPr>
      </w:pPr>
    </w:p>
    <w:p w14:paraId="2336DAFF" w14:textId="77777777" w:rsidR="00C96168" w:rsidRPr="00312F4D" w:rsidRDefault="00B01F16" w:rsidP="00D43AE2">
      <w:pPr>
        <w:outlineLvl w:val="0"/>
        <w:rPr>
          <w:rFonts w:ascii="Times New Roman" w:hAnsi="Times New Roman" w:cs="Times New Roman"/>
          <w:i/>
          <w:iCs/>
          <w:sz w:val="22"/>
          <w:szCs w:val="22"/>
          <w:lang w:val="lt-LT"/>
        </w:rPr>
      </w:pPr>
      <w:r w:rsidRPr="00312F4D">
        <w:rPr>
          <w:rFonts w:ascii="Times New Roman" w:hAnsi="Times New Roman" w:cs="Times New Roman"/>
          <w:i/>
          <w:sz w:val="22"/>
          <w:szCs w:val="22"/>
          <w:lang w:val="lt-LT"/>
        </w:rPr>
        <w:t>Alkoholis</w:t>
      </w:r>
    </w:p>
    <w:p w14:paraId="0A7C1DD7" w14:textId="71F1E87E" w:rsidR="00C96168" w:rsidRPr="00312F4D" w:rsidRDefault="00AE0CA8" w:rsidP="00C96168">
      <w:pPr>
        <w:rPr>
          <w:rFonts w:ascii="Times New Roman" w:hAnsi="Times New Roman" w:cs="Times New Roman"/>
          <w:sz w:val="22"/>
          <w:szCs w:val="22"/>
          <w:lang w:val="lt-LT"/>
        </w:rPr>
      </w:pPr>
      <w:r w:rsidRPr="00312F4D">
        <w:rPr>
          <w:rFonts w:ascii="Times New Roman" w:hAnsi="Times New Roman" w:cs="Times New Roman"/>
          <w:sz w:val="22"/>
          <w:szCs w:val="22"/>
          <w:lang w:val="lt-LT"/>
        </w:rPr>
        <w:t>Vartojant šį vaistą, nevartokite daug alkoholio. Išsamią informaciją žr. 2 skyriuje</w:t>
      </w:r>
      <w:r w:rsidR="00FC5934" w:rsidRPr="00312F4D">
        <w:rPr>
          <w:rFonts w:ascii="Times New Roman" w:hAnsi="Times New Roman" w:cs="Times New Roman"/>
          <w:sz w:val="22"/>
          <w:szCs w:val="22"/>
          <w:lang w:val="lt-LT"/>
        </w:rPr>
        <w:t xml:space="preserve"> ,,</w:t>
      </w:r>
      <w:r w:rsidR="00860118" w:rsidRPr="00312F4D">
        <w:rPr>
          <w:rFonts w:ascii="Times New Roman" w:hAnsi="Times New Roman" w:cs="Times New Roman"/>
          <w:sz w:val="22"/>
          <w:szCs w:val="22"/>
          <w:lang w:val="lt-LT"/>
        </w:rPr>
        <w:t>Įspėjimai ir</w:t>
      </w:r>
      <w:r w:rsidR="00860118" w:rsidRPr="00312F4D">
        <w:rPr>
          <w:rFonts w:ascii="Times New Roman" w:hAnsi="Times New Roman"/>
          <w:sz w:val="22"/>
          <w:lang w:val="lt-LT"/>
        </w:rPr>
        <w:t xml:space="preserve"> atsargumo </w:t>
      </w:r>
      <w:r w:rsidR="00860118" w:rsidRPr="00312F4D">
        <w:rPr>
          <w:rFonts w:ascii="Times New Roman" w:hAnsi="Times New Roman" w:cs="Times New Roman"/>
          <w:sz w:val="22"/>
          <w:szCs w:val="22"/>
          <w:lang w:val="lt-LT"/>
        </w:rPr>
        <w:t>priemonės</w:t>
      </w:r>
      <w:r w:rsidR="00FC5934" w:rsidRPr="00312F4D">
        <w:rPr>
          <w:rFonts w:ascii="Times New Roman" w:hAnsi="Times New Roman" w:cs="Times New Roman"/>
          <w:sz w:val="22"/>
          <w:szCs w:val="22"/>
          <w:lang w:val="lt-LT"/>
        </w:rPr>
        <w:t>“.</w:t>
      </w:r>
    </w:p>
    <w:p w14:paraId="5691733B" w14:textId="77777777" w:rsidR="00C96168" w:rsidRPr="00312F4D" w:rsidRDefault="00C96168" w:rsidP="00C96168">
      <w:pPr>
        <w:rPr>
          <w:rFonts w:ascii="Times New Roman" w:hAnsi="Times New Roman" w:cs="Times New Roman"/>
          <w:sz w:val="22"/>
          <w:szCs w:val="22"/>
          <w:lang w:val="lt-LT"/>
        </w:rPr>
      </w:pPr>
    </w:p>
    <w:p w14:paraId="24FE8C21" w14:textId="0E398D64" w:rsidR="00C96168" w:rsidRDefault="00B01F16" w:rsidP="00D43AE2">
      <w:pPr>
        <w:keepNext/>
        <w:numPr>
          <w:ilvl w:val="12"/>
          <w:numId w:val="0"/>
        </w:numPr>
        <w:ind w:right="-2"/>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Nėštumas ir žindymo laikotarpis</w:t>
      </w:r>
    </w:p>
    <w:p w14:paraId="50F1E881" w14:textId="77777777" w:rsidR="001245A7" w:rsidRPr="00312F4D" w:rsidRDefault="001245A7" w:rsidP="008F1454">
      <w:pPr>
        <w:keepNext/>
        <w:numPr>
          <w:ilvl w:val="12"/>
          <w:numId w:val="0"/>
        </w:numPr>
        <w:ind w:right="-2"/>
        <w:outlineLvl w:val="0"/>
        <w:rPr>
          <w:rFonts w:ascii="Times New Roman" w:hAnsi="Times New Roman" w:cs="Times New Roman"/>
          <w:b/>
          <w:sz w:val="22"/>
          <w:szCs w:val="22"/>
          <w:lang w:val="lt-LT"/>
        </w:rPr>
      </w:pPr>
    </w:p>
    <w:p w14:paraId="5452A4D4" w14:textId="77777777" w:rsidR="00C96168" w:rsidRPr="00312F4D" w:rsidRDefault="002B7DE2" w:rsidP="008F1454">
      <w:pPr>
        <w:keepNext/>
        <w:numPr>
          <w:ilvl w:val="12"/>
          <w:numId w:val="0"/>
        </w:numPr>
        <w:rPr>
          <w:rFonts w:ascii="Times New Roman" w:hAnsi="Times New Roman" w:cs="Times New Roman"/>
          <w:sz w:val="22"/>
          <w:szCs w:val="22"/>
          <w:lang w:val="lt-LT"/>
        </w:rPr>
      </w:pPr>
      <w:r w:rsidRPr="00312F4D">
        <w:rPr>
          <w:rFonts w:ascii="Times New Roman" w:hAnsi="Times New Roman" w:cs="Times New Roman"/>
          <w:sz w:val="22"/>
          <w:szCs w:val="22"/>
          <w:lang w:val="lt-LT"/>
        </w:rPr>
        <w:t>Jeigu esate nėščia arba planuojate pastoti,</w:t>
      </w:r>
      <w:r w:rsidRPr="00312F4D">
        <w:rPr>
          <w:rFonts w:ascii="Times New Roman" w:hAnsi="Times New Roman"/>
          <w:sz w:val="22"/>
          <w:lang w:val="lt-LT"/>
        </w:rPr>
        <w:t xml:space="preserve"> </w:t>
      </w:r>
      <w:r w:rsidR="002B3196" w:rsidRPr="00312F4D">
        <w:rPr>
          <w:rFonts w:ascii="Times New Roman" w:hAnsi="Times New Roman" w:cs="Times New Roman"/>
          <w:sz w:val="22"/>
          <w:szCs w:val="22"/>
          <w:lang w:val="lt-LT"/>
        </w:rPr>
        <w:t>SORTIS</w:t>
      </w:r>
      <w:r w:rsidR="00FC5934" w:rsidRPr="00312F4D">
        <w:rPr>
          <w:rFonts w:ascii="Times New Roman" w:hAnsi="Times New Roman" w:cs="Times New Roman"/>
          <w:sz w:val="22"/>
          <w:szCs w:val="22"/>
          <w:lang w:val="lt-LT"/>
        </w:rPr>
        <w:t xml:space="preserve"> vartoti negalima</w:t>
      </w:r>
      <w:r w:rsidRPr="00312F4D">
        <w:rPr>
          <w:rFonts w:ascii="Times New Roman" w:hAnsi="Times New Roman" w:cs="Times New Roman"/>
          <w:sz w:val="22"/>
          <w:szCs w:val="22"/>
          <w:lang w:val="lt-LT"/>
        </w:rPr>
        <w:t>.</w:t>
      </w:r>
      <w:r w:rsidR="00FC5934" w:rsidRPr="00312F4D">
        <w:rPr>
          <w:rFonts w:ascii="Times New Roman" w:hAnsi="Times New Roman" w:cs="Times New Roman"/>
          <w:sz w:val="22"/>
          <w:szCs w:val="22"/>
          <w:lang w:val="lt-LT"/>
        </w:rPr>
        <w:t xml:space="preserve"> </w:t>
      </w:r>
    </w:p>
    <w:p w14:paraId="018A46DD" w14:textId="77777777" w:rsidR="00C96168" w:rsidRPr="00312F4D" w:rsidRDefault="002B7DE2" w:rsidP="00C96168">
      <w:pPr>
        <w:numPr>
          <w:ilvl w:val="12"/>
          <w:numId w:val="0"/>
        </w:num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Vaisingoms moterims </w:t>
      </w:r>
      <w:r w:rsidR="002B3196" w:rsidRPr="00312F4D">
        <w:rPr>
          <w:rFonts w:ascii="Times New Roman" w:hAnsi="Times New Roman" w:cs="Times New Roman"/>
          <w:sz w:val="22"/>
          <w:szCs w:val="22"/>
          <w:lang w:val="lt-LT"/>
        </w:rPr>
        <w:t>SORTIS</w:t>
      </w:r>
      <w:r w:rsidR="00D93D0C"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vartoti negalima, išskyrus</w:t>
      </w:r>
      <w:r w:rsidRPr="00312F4D" w:rsidDel="00D92965">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atvejus, kai naudojamas patikimas kontracepcijos būdas.</w:t>
      </w:r>
    </w:p>
    <w:p w14:paraId="30CD4AB4" w14:textId="77777777" w:rsidR="00C96168" w:rsidRPr="00312F4D" w:rsidRDefault="00D93D0C" w:rsidP="00C96168">
      <w:pPr>
        <w:numPr>
          <w:ilvl w:val="12"/>
          <w:numId w:val="0"/>
        </w:num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Žindymo laikotarpiu </w:t>
      </w:r>
      <w:r w:rsidR="002B3196" w:rsidRPr="00312F4D">
        <w:rPr>
          <w:rFonts w:ascii="Times New Roman" w:hAnsi="Times New Roman" w:cs="Times New Roman"/>
          <w:sz w:val="22"/>
          <w:szCs w:val="22"/>
          <w:lang w:val="lt-LT"/>
        </w:rPr>
        <w:t>SORTIS</w:t>
      </w:r>
      <w:r w:rsidRPr="00312F4D">
        <w:rPr>
          <w:rFonts w:ascii="Times New Roman" w:hAnsi="Times New Roman" w:cs="Times New Roman"/>
          <w:sz w:val="22"/>
          <w:szCs w:val="22"/>
          <w:lang w:val="lt-LT"/>
        </w:rPr>
        <w:t xml:space="preserve"> vartoti negalima. </w:t>
      </w:r>
    </w:p>
    <w:p w14:paraId="4EB79AA1" w14:textId="77777777" w:rsidR="00C96168" w:rsidRPr="00312F4D" w:rsidRDefault="008D6039" w:rsidP="00C96168">
      <w:pPr>
        <w:numPr>
          <w:ilvl w:val="12"/>
          <w:numId w:val="0"/>
        </w:num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Nėštumo ir žindymo laikotarpiu vartojamo </w:t>
      </w:r>
      <w:r w:rsidR="002B3196" w:rsidRPr="00312F4D">
        <w:rPr>
          <w:rFonts w:ascii="Times New Roman" w:hAnsi="Times New Roman" w:cs="Times New Roman"/>
          <w:sz w:val="22"/>
          <w:szCs w:val="22"/>
          <w:lang w:val="lt-LT"/>
        </w:rPr>
        <w:t>SORTIS</w:t>
      </w:r>
      <w:r w:rsidRPr="00312F4D">
        <w:rPr>
          <w:rFonts w:ascii="Times New Roman" w:hAnsi="Times New Roman" w:cs="Times New Roman"/>
          <w:sz w:val="22"/>
          <w:szCs w:val="22"/>
          <w:lang w:val="lt-LT"/>
        </w:rPr>
        <w:t xml:space="preserve"> saugumas iki šiol neįrodytas.</w:t>
      </w:r>
      <w:r w:rsidR="007E0C0D"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Prieš vartojant bet kokį vaistą būtina pasitarti su gydytoju arba vaistininku.</w:t>
      </w:r>
    </w:p>
    <w:p w14:paraId="74B40384" w14:textId="77777777" w:rsidR="00C96168" w:rsidRPr="00312F4D" w:rsidRDefault="00C96168" w:rsidP="00C96168">
      <w:pPr>
        <w:numPr>
          <w:ilvl w:val="12"/>
          <w:numId w:val="0"/>
        </w:numPr>
        <w:ind w:right="-2"/>
        <w:outlineLvl w:val="0"/>
        <w:rPr>
          <w:rFonts w:ascii="Times New Roman" w:hAnsi="Times New Roman" w:cs="Times New Roman"/>
          <w:b/>
          <w:sz w:val="22"/>
          <w:szCs w:val="22"/>
          <w:lang w:val="lt-LT"/>
        </w:rPr>
      </w:pPr>
    </w:p>
    <w:p w14:paraId="38F7CC33" w14:textId="093C72A9" w:rsidR="00C96168" w:rsidRDefault="00B01F16" w:rsidP="00D43AE2">
      <w:pPr>
        <w:numPr>
          <w:ilvl w:val="12"/>
          <w:numId w:val="0"/>
        </w:numPr>
        <w:ind w:right="-2"/>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Vairavimas ir mechanizmų valdymas</w:t>
      </w:r>
    </w:p>
    <w:p w14:paraId="6F078300" w14:textId="77777777" w:rsidR="001245A7" w:rsidRPr="00312F4D" w:rsidRDefault="001245A7" w:rsidP="00C96168">
      <w:pPr>
        <w:numPr>
          <w:ilvl w:val="12"/>
          <w:numId w:val="0"/>
        </w:numPr>
        <w:ind w:right="-2"/>
        <w:outlineLvl w:val="0"/>
        <w:rPr>
          <w:rFonts w:ascii="Times New Roman" w:hAnsi="Times New Roman" w:cs="Times New Roman"/>
          <w:b/>
          <w:sz w:val="22"/>
          <w:szCs w:val="22"/>
          <w:lang w:val="lt-LT"/>
        </w:rPr>
      </w:pPr>
    </w:p>
    <w:p w14:paraId="15619413" w14:textId="77777777" w:rsidR="00C96168" w:rsidRPr="00312F4D" w:rsidRDefault="008D6039" w:rsidP="00C96168">
      <w:pPr>
        <w:numPr>
          <w:ilvl w:val="12"/>
          <w:numId w:val="0"/>
        </w:numPr>
        <w:rPr>
          <w:rFonts w:ascii="Times New Roman" w:hAnsi="Times New Roman" w:cs="Times New Roman"/>
          <w:sz w:val="22"/>
          <w:szCs w:val="22"/>
          <w:lang w:val="lt-LT"/>
        </w:rPr>
      </w:pPr>
      <w:r w:rsidRPr="00312F4D">
        <w:rPr>
          <w:rFonts w:ascii="Times New Roman" w:hAnsi="Times New Roman" w:cs="Times New Roman"/>
          <w:color w:val="000000"/>
          <w:sz w:val="22"/>
          <w:szCs w:val="22"/>
          <w:lang w:val="lt-LT"/>
        </w:rPr>
        <w:t>Paprastai šis vaistinis preparatas neįtakoja gebėjim</w:t>
      </w:r>
      <w:r w:rsidR="00877CFC" w:rsidRPr="00312F4D">
        <w:rPr>
          <w:rFonts w:ascii="Times New Roman" w:hAnsi="Times New Roman" w:cs="Times New Roman"/>
          <w:color w:val="000000"/>
          <w:sz w:val="22"/>
          <w:szCs w:val="22"/>
          <w:lang w:val="lt-LT"/>
        </w:rPr>
        <w:t>o</w:t>
      </w:r>
      <w:r w:rsidRPr="00312F4D">
        <w:rPr>
          <w:rFonts w:ascii="Times New Roman" w:hAnsi="Times New Roman" w:cs="Times New Roman"/>
          <w:color w:val="000000"/>
          <w:sz w:val="22"/>
          <w:szCs w:val="22"/>
          <w:lang w:val="lt-LT"/>
        </w:rPr>
        <w:t xml:space="preserve"> vairuoti</w:t>
      </w:r>
      <w:r w:rsidR="00877CFC" w:rsidRPr="00312F4D">
        <w:rPr>
          <w:rFonts w:ascii="Times New Roman" w:hAnsi="Times New Roman" w:cs="Times New Roman"/>
          <w:color w:val="000000"/>
          <w:sz w:val="22"/>
          <w:szCs w:val="22"/>
          <w:lang w:val="lt-LT"/>
        </w:rPr>
        <w:t xml:space="preserve"> ir valdyti mechanizmus</w:t>
      </w:r>
      <w:r w:rsidRPr="00312F4D">
        <w:rPr>
          <w:rFonts w:ascii="Times New Roman" w:hAnsi="Times New Roman" w:cs="Times New Roman"/>
          <w:color w:val="000000"/>
          <w:sz w:val="22"/>
          <w:szCs w:val="22"/>
          <w:lang w:val="lt-LT"/>
        </w:rPr>
        <w:t xml:space="preserve">. Bet </w:t>
      </w:r>
      <w:r w:rsidR="00685D35" w:rsidRPr="00312F4D">
        <w:rPr>
          <w:rFonts w:ascii="Times New Roman" w:hAnsi="Times New Roman" w:cs="Times New Roman"/>
          <w:color w:val="000000"/>
          <w:sz w:val="22"/>
          <w:szCs w:val="22"/>
          <w:lang w:val="lt-LT"/>
        </w:rPr>
        <w:t>j</w:t>
      </w:r>
      <w:r w:rsidR="00685D35" w:rsidRPr="00312F4D">
        <w:rPr>
          <w:rFonts w:ascii="Times New Roman" w:hAnsi="Times New Roman" w:cs="Times New Roman"/>
          <w:sz w:val="22"/>
          <w:szCs w:val="22"/>
          <w:lang w:val="lt-LT"/>
        </w:rPr>
        <w:t>eigu vaistas veikia Jūsų gebėjimą vairuoti arba valdyti mechanizmus ar įrenginius, vairuoti ir mechanizmų valdyti negalima.</w:t>
      </w:r>
    </w:p>
    <w:p w14:paraId="5B7A64AF" w14:textId="77777777" w:rsidR="00C96168" w:rsidRPr="00312F4D" w:rsidRDefault="00C96168" w:rsidP="00C96168">
      <w:pPr>
        <w:numPr>
          <w:ilvl w:val="12"/>
          <w:numId w:val="0"/>
        </w:numPr>
        <w:rPr>
          <w:rFonts w:ascii="Times New Roman" w:hAnsi="Times New Roman" w:cs="Times New Roman"/>
          <w:sz w:val="22"/>
          <w:szCs w:val="22"/>
          <w:lang w:val="lt-LT"/>
        </w:rPr>
      </w:pPr>
    </w:p>
    <w:p w14:paraId="017567DE" w14:textId="34A25BE4" w:rsidR="00B01F16" w:rsidRDefault="002B3196" w:rsidP="00D43AE2">
      <w:pPr>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SORTIS</w:t>
      </w:r>
      <w:r w:rsidR="00B01F16" w:rsidRPr="00312F4D">
        <w:rPr>
          <w:rFonts w:ascii="Times New Roman" w:hAnsi="Times New Roman" w:cs="Times New Roman"/>
          <w:b/>
          <w:sz w:val="22"/>
          <w:szCs w:val="22"/>
          <w:lang w:val="lt-LT"/>
        </w:rPr>
        <w:t xml:space="preserve"> </w:t>
      </w:r>
      <w:r w:rsidR="007174CC" w:rsidRPr="00312F4D">
        <w:rPr>
          <w:rFonts w:ascii="Times New Roman" w:hAnsi="Times New Roman" w:cs="Times New Roman"/>
          <w:b/>
          <w:sz w:val="22"/>
          <w:szCs w:val="22"/>
          <w:lang w:val="lt-LT"/>
        </w:rPr>
        <w:t xml:space="preserve">sudėtyje yra </w:t>
      </w:r>
      <w:proofErr w:type="spellStart"/>
      <w:r w:rsidR="007174CC" w:rsidRPr="00312F4D">
        <w:rPr>
          <w:rFonts w:ascii="Times New Roman" w:hAnsi="Times New Roman" w:cs="Times New Roman"/>
          <w:b/>
          <w:sz w:val="22"/>
          <w:szCs w:val="22"/>
          <w:lang w:val="lt-LT"/>
        </w:rPr>
        <w:t>aspartamo</w:t>
      </w:r>
      <w:proofErr w:type="spellEnd"/>
    </w:p>
    <w:p w14:paraId="53AC04AE" w14:textId="77777777" w:rsidR="001245A7" w:rsidRPr="00312F4D" w:rsidRDefault="001245A7" w:rsidP="00B01F16">
      <w:pPr>
        <w:rPr>
          <w:rFonts w:ascii="Times New Roman" w:hAnsi="Times New Roman" w:cs="Times New Roman"/>
          <w:b/>
          <w:sz w:val="22"/>
          <w:szCs w:val="22"/>
          <w:lang w:val="lt-LT"/>
        </w:rPr>
      </w:pPr>
    </w:p>
    <w:p w14:paraId="101E5E68" w14:textId="4CFADCD0" w:rsidR="00F5375C" w:rsidRPr="006D7890" w:rsidRDefault="00F5375C" w:rsidP="00F5375C">
      <w:pPr>
        <w:numPr>
          <w:ilvl w:val="12"/>
          <w:numId w:val="0"/>
        </w:numPr>
        <w:rPr>
          <w:rFonts w:ascii="Times New Roman" w:hAnsi="Times New Roman" w:cs="Times New Roman"/>
          <w:b/>
          <w:bCs/>
          <w:sz w:val="22"/>
          <w:szCs w:val="22"/>
          <w:lang w:val="lt-LT"/>
        </w:rPr>
      </w:pPr>
      <w:r w:rsidRPr="006D7890">
        <w:rPr>
          <w:rFonts w:ascii="Times New Roman" w:hAnsi="Times New Roman" w:cs="Times New Roman"/>
          <w:sz w:val="22"/>
          <w:szCs w:val="22"/>
          <w:lang w:val="lt-LT"/>
        </w:rPr>
        <w:t>5 mg kramtomo</w:t>
      </w:r>
      <w:r>
        <w:rPr>
          <w:rFonts w:ascii="Times New Roman" w:hAnsi="Times New Roman" w:cs="Times New Roman"/>
          <w:sz w:val="22"/>
          <w:szCs w:val="22"/>
          <w:lang w:val="lt-LT"/>
        </w:rPr>
        <w:t>ji</w:t>
      </w:r>
      <w:r w:rsidRPr="006D7890">
        <w:rPr>
          <w:rFonts w:ascii="Times New Roman" w:hAnsi="Times New Roman" w:cs="Times New Roman"/>
          <w:sz w:val="22"/>
          <w:szCs w:val="22"/>
          <w:lang w:val="lt-LT"/>
        </w:rPr>
        <w:t xml:space="preserve"> tabletė</w:t>
      </w:r>
    </w:p>
    <w:p w14:paraId="78187C71" w14:textId="4EF5F765" w:rsidR="00F5375C" w:rsidRPr="006D7890" w:rsidRDefault="00F5375C" w:rsidP="00F5375C">
      <w:pPr>
        <w:numPr>
          <w:ilvl w:val="12"/>
          <w:numId w:val="0"/>
        </w:numPr>
        <w:rPr>
          <w:rFonts w:ascii="Times New Roman" w:hAnsi="Times New Roman" w:cs="Times New Roman"/>
          <w:sz w:val="22"/>
          <w:szCs w:val="22"/>
          <w:lang w:val="lt-LT"/>
        </w:rPr>
      </w:pPr>
      <w:r w:rsidRPr="006D7890">
        <w:rPr>
          <w:rFonts w:ascii="Times New Roman" w:hAnsi="Times New Roman" w:cs="Times New Roman"/>
          <w:sz w:val="22"/>
          <w:szCs w:val="22"/>
          <w:lang w:val="lt-LT"/>
        </w:rPr>
        <w:t xml:space="preserve">Kiekvienoje šio vaisto kramtomojoje tabletėje yra 0,625 mg </w:t>
      </w:r>
      <w:proofErr w:type="spellStart"/>
      <w:r w:rsidRPr="006D7890">
        <w:rPr>
          <w:rFonts w:ascii="Times New Roman" w:hAnsi="Times New Roman" w:cs="Times New Roman"/>
          <w:sz w:val="22"/>
          <w:szCs w:val="22"/>
          <w:lang w:val="lt-LT"/>
        </w:rPr>
        <w:t>aspartamo</w:t>
      </w:r>
      <w:proofErr w:type="spellEnd"/>
      <w:r w:rsidRPr="006D7890">
        <w:rPr>
          <w:rFonts w:ascii="Times New Roman" w:hAnsi="Times New Roman" w:cs="Times New Roman"/>
          <w:sz w:val="22"/>
          <w:szCs w:val="22"/>
          <w:lang w:val="lt-LT"/>
        </w:rPr>
        <w:t>.</w:t>
      </w:r>
    </w:p>
    <w:p w14:paraId="5E6AFD63" w14:textId="77777777" w:rsidR="00F5375C" w:rsidRPr="006D7890" w:rsidRDefault="00F5375C" w:rsidP="00F5375C">
      <w:pPr>
        <w:numPr>
          <w:ilvl w:val="12"/>
          <w:numId w:val="0"/>
        </w:numPr>
        <w:rPr>
          <w:rFonts w:ascii="Times New Roman" w:hAnsi="Times New Roman" w:cs="Times New Roman"/>
          <w:b/>
          <w:bCs/>
          <w:sz w:val="22"/>
          <w:szCs w:val="22"/>
          <w:lang w:val="lt-LT"/>
        </w:rPr>
      </w:pPr>
    </w:p>
    <w:p w14:paraId="4987AAA3" w14:textId="77777777" w:rsidR="00F5375C" w:rsidRPr="006D7890" w:rsidRDefault="00F5375C" w:rsidP="00F5375C">
      <w:pPr>
        <w:numPr>
          <w:ilvl w:val="12"/>
          <w:numId w:val="0"/>
        </w:numPr>
        <w:rPr>
          <w:rFonts w:ascii="Times New Roman" w:hAnsi="Times New Roman" w:cs="Times New Roman"/>
          <w:b/>
          <w:bCs/>
          <w:sz w:val="22"/>
          <w:szCs w:val="22"/>
          <w:lang w:val="lt-LT"/>
        </w:rPr>
      </w:pPr>
      <w:r w:rsidRPr="006D7890">
        <w:rPr>
          <w:rFonts w:ascii="Times New Roman" w:hAnsi="Times New Roman" w:cs="Times New Roman"/>
          <w:sz w:val="22"/>
          <w:szCs w:val="22"/>
          <w:lang w:val="lt-LT"/>
        </w:rPr>
        <w:t>10 mg kramtomo</w:t>
      </w:r>
      <w:r>
        <w:rPr>
          <w:rFonts w:ascii="Times New Roman" w:hAnsi="Times New Roman" w:cs="Times New Roman"/>
          <w:sz w:val="22"/>
          <w:szCs w:val="22"/>
          <w:lang w:val="lt-LT"/>
        </w:rPr>
        <w:t>ji</w:t>
      </w:r>
      <w:r w:rsidRPr="006D7890">
        <w:rPr>
          <w:rFonts w:ascii="Times New Roman" w:hAnsi="Times New Roman" w:cs="Times New Roman"/>
          <w:sz w:val="22"/>
          <w:szCs w:val="22"/>
          <w:lang w:val="lt-LT"/>
        </w:rPr>
        <w:t xml:space="preserve"> tabletė</w:t>
      </w:r>
    </w:p>
    <w:p w14:paraId="74AA09BA" w14:textId="77777777" w:rsidR="00F5375C" w:rsidRPr="006D7890" w:rsidRDefault="00F5375C" w:rsidP="00F5375C">
      <w:pPr>
        <w:numPr>
          <w:ilvl w:val="12"/>
          <w:numId w:val="0"/>
        </w:numPr>
        <w:rPr>
          <w:rFonts w:ascii="Times New Roman" w:hAnsi="Times New Roman" w:cs="Times New Roman"/>
          <w:sz w:val="22"/>
          <w:szCs w:val="22"/>
          <w:lang w:val="lt-LT"/>
        </w:rPr>
      </w:pPr>
      <w:r w:rsidRPr="006D7890">
        <w:rPr>
          <w:rFonts w:ascii="Times New Roman" w:hAnsi="Times New Roman" w:cs="Times New Roman"/>
          <w:sz w:val="22"/>
          <w:szCs w:val="22"/>
          <w:lang w:val="lt-LT"/>
        </w:rPr>
        <w:t xml:space="preserve">Kiekvienoje šio vaisto kramtomojoje tabletėje yra 1,25 mg </w:t>
      </w:r>
      <w:proofErr w:type="spellStart"/>
      <w:r w:rsidRPr="006D7890">
        <w:rPr>
          <w:rFonts w:ascii="Times New Roman" w:hAnsi="Times New Roman" w:cs="Times New Roman"/>
          <w:sz w:val="22"/>
          <w:szCs w:val="22"/>
          <w:lang w:val="lt-LT"/>
        </w:rPr>
        <w:t>aspartamo</w:t>
      </w:r>
      <w:proofErr w:type="spellEnd"/>
      <w:r w:rsidRPr="006D7890">
        <w:rPr>
          <w:rFonts w:ascii="Times New Roman" w:hAnsi="Times New Roman" w:cs="Times New Roman"/>
          <w:sz w:val="22"/>
          <w:szCs w:val="22"/>
          <w:lang w:val="lt-LT"/>
        </w:rPr>
        <w:t>.</w:t>
      </w:r>
    </w:p>
    <w:p w14:paraId="3A440E98" w14:textId="77777777" w:rsidR="00F5375C" w:rsidRPr="006D7890" w:rsidRDefault="00F5375C" w:rsidP="00F5375C">
      <w:pPr>
        <w:numPr>
          <w:ilvl w:val="12"/>
          <w:numId w:val="0"/>
        </w:numPr>
        <w:rPr>
          <w:rFonts w:ascii="Times New Roman" w:hAnsi="Times New Roman" w:cs="Times New Roman"/>
          <w:b/>
          <w:bCs/>
          <w:sz w:val="22"/>
          <w:szCs w:val="22"/>
          <w:lang w:val="lt-LT"/>
        </w:rPr>
      </w:pPr>
    </w:p>
    <w:p w14:paraId="5FF0B7F5" w14:textId="77777777" w:rsidR="00F5375C" w:rsidRPr="006D7890" w:rsidRDefault="00F5375C" w:rsidP="00F5375C">
      <w:pPr>
        <w:numPr>
          <w:ilvl w:val="12"/>
          <w:numId w:val="0"/>
        </w:numPr>
        <w:rPr>
          <w:rFonts w:ascii="Times New Roman" w:hAnsi="Times New Roman" w:cs="Times New Roman"/>
          <w:b/>
          <w:bCs/>
          <w:sz w:val="22"/>
          <w:szCs w:val="22"/>
          <w:lang w:val="lt-LT"/>
        </w:rPr>
      </w:pPr>
      <w:r w:rsidRPr="006D7890">
        <w:rPr>
          <w:rFonts w:ascii="Times New Roman" w:hAnsi="Times New Roman" w:cs="Times New Roman"/>
          <w:sz w:val="22"/>
          <w:szCs w:val="22"/>
          <w:lang w:val="lt-LT"/>
        </w:rPr>
        <w:t>20 mg kramtomo</w:t>
      </w:r>
      <w:r>
        <w:rPr>
          <w:rFonts w:ascii="Times New Roman" w:hAnsi="Times New Roman" w:cs="Times New Roman"/>
          <w:sz w:val="22"/>
          <w:szCs w:val="22"/>
          <w:lang w:val="lt-LT"/>
        </w:rPr>
        <w:t>ji</w:t>
      </w:r>
      <w:r w:rsidRPr="006D7890">
        <w:rPr>
          <w:rFonts w:ascii="Times New Roman" w:hAnsi="Times New Roman" w:cs="Times New Roman"/>
          <w:sz w:val="22"/>
          <w:szCs w:val="22"/>
          <w:lang w:val="lt-LT"/>
        </w:rPr>
        <w:t xml:space="preserve"> tabletė</w:t>
      </w:r>
    </w:p>
    <w:p w14:paraId="30CE0A92" w14:textId="77777777" w:rsidR="00F5375C" w:rsidRPr="006D7890" w:rsidRDefault="00F5375C" w:rsidP="00F5375C">
      <w:pPr>
        <w:numPr>
          <w:ilvl w:val="12"/>
          <w:numId w:val="0"/>
        </w:numPr>
        <w:rPr>
          <w:rFonts w:ascii="Times New Roman" w:hAnsi="Times New Roman" w:cs="Times New Roman"/>
          <w:sz w:val="22"/>
          <w:szCs w:val="22"/>
          <w:lang w:val="lt-LT"/>
        </w:rPr>
      </w:pPr>
      <w:r w:rsidRPr="006D7890">
        <w:rPr>
          <w:rFonts w:ascii="Times New Roman" w:hAnsi="Times New Roman" w:cs="Times New Roman"/>
          <w:sz w:val="22"/>
          <w:szCs w:val="22"/>
          <w:lang w:val="lt-LT"/>
        </w:rPr>
        <w:t xml:space="preserve">Kiekvienoje šio vaisto kramtomojoje tabletėje yra 2,5 mg </w:t>
      </w:r>
      <w:proofErr w:type="spellStart"/>
      <w:r w:rsidRPr="006D7890">
        <w:rPr>
          <w:rFonts w:ascii="Times New Roman" w:hAnsi="Times New Roman" w:cs="Times New Roman"/>
          <w:sz w:val="22"/>
          <w:szCs w:val="22"/>
          <w:lang w:val="lt-LT"/>
        </w:rPr>
        <w:t>aspartamo</w:t>
      </w:r>
      <w:proofErr w:type="spellEnd"/>
      <w:r w:rsidRPr="006D7890">
        <w:rPr>
          <w:rFonts w:ascii="Times New Roman" w:hAnsi="Times New Roman" w:cs="Times New Roman"/>
          <w:sz w:val="22"/>
          <w:szCs w:val="22"/>
          <w:lang w:val="lt-LT"/>
        </w:rPr>
        <w:t>.</w:t>
      </w:r>
    </w:p>
    <w:p w14:paraId="6B785156" w14:textId="77777777" w:rsidR="00F5375C" w:rsidRPr="006D7890" w:rsidRDefault="00F5375C" w:rsidP="00F5375C">
      <w:pPr>
        <w:numPr>
          <w:ilvl w:val="12"/>
          <w:numId w:val="0"/>
        </w:numPr>
        <w:rPr>
          <w:rFonts w:ascii="Times New Roman" w:hAnsi="Times New Roman" w:cs="Times New Roman"/>
          <w:b/>
          <w:bCs/>
          <w:sz w:val="22"/>
          <w:szCs w:val="22"/>
          <w:lang w:val="lt-LT"/>
        </w:rPr>
      </w:pPr>
    </w:p>
    <w:p w14:paraId="01D54955" w14:textId="77777777" w:rsidR="00F5375C" w:rsidRPr="006D7890" w:rsidRDefault="00F5375C" w:rsidP="00F5375C">
      <w:pPr>
        <w:numPr>
          <w:ilvl w:val="12"/>
          <w:numId w:val="0"/>
        </w:numPr>
        <w:rPr>
          <w:rFonts w:ascii="Times New Roman" w:hAnsi="Times New Roman" w:cs="Times New Roman"/>
          <w:b/>
          <w:bCs/>
          <w:sz w:val="22"/>
          <w:szCs w:val="22"/>
          <w:lang w:val="lt-LT"/>
        </w:rPr>
      </w:pPr>
      <w:r w:rsidRPr="006D7890">
        <w:rPr>
          <w:rFonts w:ascii="Times New Roman" w:hAnsi="Times New Roman" w:cs="Times New Roman"/>
          <w:sz w:val="22"/>
          <w:szCs w:val="22"/>
          <w:lang w:val="lt-LT"/>
        </w:rPr>
        <w:t>40 mg kramtomo</w:t>
      </w:r>
      <w:r>
        <w:rPr>
          <w:rFonts w:ascii="Times New Roman" w:hAnsi="Times New Roman" w:cs="Times New Roman"/>
          <w:sz w:val="22"/>
          <w:szCs w:val="22"/>
          <w:lang w:val="lt-LT"/>
        </w:rPr>
        <w:t>ji</w:t>
      </w:r>
      <w:r w:rsidRPr="006D7890">
        <w:rPr>
          <w:rFonts w:ascii="Times New Roman" w:hAnsi="Times New Roman" w:cs="Times New Roman"/>
          <w:sz w:val="22"/>
          <w:szCs w:val="22"/>
          <w:lang w:val="lt-LT"/>
        </w:rPr>
        <w:t xml:space="preserve"> tabletė</w:t>
      </w:r>
    </w:p>
    <w:p w14:paraId="6E6AE35F" w14:textId="77777777" w:rsidR="00F5375C" w:rsidRPr="006D7890" w:rsidRDefault="00F5375C" w:rsidP="00F5375C">
      <w:pPr>
        <w:numPr>
          <w:ilvl w:val="12"/>
          <w:numId w:val="0"/>
        </w:numPr>
        <w:rPr>
          <w:rFonts w:ascii="Times New Roman" w:hAnsi="Times New Roman" w:cs="Times New Roman"/>
          <w:sz w:val="22"/>
          <w:szCs w:val="22"/>
          <w:lang w:val="lt-LT"/>
        </w:rPr>
      </w:pPr>
      <w:r w:rsidRPr="006D7890">
        <w:rPr>
          <w:rFonts w:ascii="Times New Roman" w:hAnsi="Times New Roman" w:cs="Times New Roman"/>
          <w:sz w:val="22"/>
          <w:szCs w:val="22"/>
          <w:lang w:val="lt-LT"/>
        </w:rPr>
        <w:t xml:space="preserve">Kiekvienoje šio vaisto kramtomojoje tabletėje yra 5 mg </w:t>
      </w:r>
      <w:proofErr w:type="spellStart"/>
      <w:r w:rsidRPr="006D7890">
        <w:rPr>
          <w:rFonts w:ascii="Times New Roman" w:hAnsi="Times New Roman" w:cs="Times New Roman"/>
          <w:sz w:val="22"/>
          <w:szCs w:val="22"/>
          <w:lang w:val="lt-LT"/>
        </w:rPr>
        <w:t>aspartamo</w:t>
      </w:r>
      <w:proofErr w:type="spellEnd"/>
      <w:r w:rsidRPr="006D7890">
        <w:rPr>
          <w:rFonts w:ascii="Times New Roman" w:hAnsi="Times New Roman" w:cs="Times New Roman"/>
          <w:sz w:val="22"/>
          <w:szCs w:val="22"/>
          <w:lang w:val="lt-LT"/>
        </w:rPr>
        <w:t>.</w:t>
      </w:r>
    </w:p>
    <w:p w14:paraId="15A194C6" w14:textId="77777777" w:rsidR="00F5375C" w:rsidRPr="006D7890" w:rsidRDefault="00F5375C" w:rsidP="00F5375C">
      <w:pPr>
        <w:numPr>
          <w:ilvl w:val="12"/>
          <w:numId w:val="0"/>
        </w:numPr>
        <w:rPr>
          <w:rFonts w:ascii="Times New Roman" w:hAnsi="Times New Roman" w:cs="Times New Roman"/>
          <w:sz w:val="22"/>
          <w:szCs w:val="22"/>
          <w:lang w:val="lt-LT"/>
        </w:rPr>
      </w:pPr>
    </w:p>
    <w:p w14:paraId="72D531A4" w14:textId="4D20C3BE" w:rsidR="00F5375C" w:rsidRPr="006D7890" w:rsidRDefault="00F5375C" w:rsidP="00F5375C">
      <w:pPr>
        <w:numPr>
          <w:ilvl w:val="12"/>
          <w:numId w:val="0"/>
        </w:numPr>
        <w:rPr>
          <w:rFonts w:ascii="Times New Roman" w:hAnsi="Times New Roman" w:cs="Times New Roman"/>
          <w:sz w:val="22"/>
          <w:szCs w:val="22"/>
          <w:lang w:val="lt-LT"/>
        </w:rPr>
      </w:pPr>
      <w:proofErr w:type="spellStart"/>
      <w:r w:rsidRPr="006D7890">
        <w:rPr>
          <w:rFonts w:ascii="Times New Roman" w:hAnsi="Times New Roman" w:cs="Times New Roman"/>
          <w:sz w:val="22"/>
          <w:szCs w:val="22"/>
          <w:lang w:val="lt-LT"/>
        </w:rPr>
        <w:t>Aspartamas</w:t>
      </w:r>
      <w:proofErr w:type="spellEnd"/>
      <w:r w:rsidRPr="006D7890">
        <w:rPr>
          <w:rFonts w:ascii="Times New Roman" w:hAnsi="Times New Roman" w:cs="Times New Roman"/>
          <w:sz w:val="22"/>
          <w:szCs w:val="22"/>
          <w:lang w:val="lt-LT"/>
        </w:rPr>
        <w:t xml:space="preserve"> yra </w:t>
      </w:r>
      <w:proofErr w:type="spellStart"/>
      <w:r w:rsidRPr="006D7890">
        <w:rPr>
          <w:rFonts w:ascii="Times New Roman" w:hAnsi="Times New Roman" w:cs="Times New Roman"/>
          <w:sz w:val="22"/>
          <w:szCs w:val="22"/>
          <w:lang w:val="lt-LT"/>
        </w:rPr>
        <w:t>fenilalanino</w:t>
      </w:r>
      <w:proofErr w:type="spellEnd"/>
      <w:r w:rsidRPr="006D7890">
        <w:rPr>
          <w:rFonts w:ascii="Times New Roman" w:hAnsi="Times New Roman" w:cs="Times New Roman"/>
          <w:sz w:val="22"/>
          <w:szCs w:val="22"/>
          <w:lang w:val="lt-LT"/>
        </w:rPr>
        <w:t xml:space="preserve"> šaltinis. Jis gali būti kenksmingas sergantiems </w:t>
      </w:r>
      <w:proofErr w:type="spellStart"/>
      <w:r w:rsidRPr="006D7890">
        <w:rPr>
          <w:rFonts w:ascii="Times New Roman" w:hAnsi="Times New Roman" w:cs="Times New Roman"/>
          <w:sz w:val="22"/>
          <w:szCs w:val="22"/>
          <w:lang w:val="lt-LT"/>
        </w:rPr>
        <w:t>fenilketonurija</w:t>
      </w:r>
      <w:proofErr w:type="spellEnd"/>
      <w:r w:rsidRPr="006D7890">
        <w:rPr>
          <w:rFonts w:ascii="Times New Roman" w:hAnsi="Times New Roman" w:cs="Times New Roman"/>
          <w:sz w:val="22"/>
          <w:szCs w:val="22"/>
          <w:lang w:val="lt-LT"/>
        </w:rPr>
        <w:t xml:space="preserve">, reta genetine liga, kuria sergant </w:t>
      </w:r>
      <w:proofErr w:type="spellStart"/>
      <w:r w:rsidRPr="006D7890">
        <w:rPr>
          <w:rFonts w:ascii="Times New Roman" w:hAnsi="Times New Roman" w:cs="Times New Roman"/>
          <w:sz w:val="22"/>
          <w:szCs w:val="22"/>
          <w:lang w:val="lt-LT"/>
        </w:rPr>
        <w:t>fenila</w:t>
      </w:r>
      <w:r w:rsidR="00BA073A">
        <w:rPr>
          <w:rFonts w:ascii="Times New Roman" w:hAnsi="Times New Roman" w:cs="Times New Roman"/>
          <w:sz w:val="22"/>
          <w:szCs w:val="22"/>
          <w:lang w:val="lt-LT"/>
        </w:rPr>
        <w:t>la</w:t>
      </w:r>
      <w:r w:rsidRPr="006D7890">
        <w:rPr>
          <w:rFonts w:ascii="Times New Roman" w:hAnsi="Times New Roman" w:cs="Times New Roman"/>
          <w:sz w:val="22"/>
          <w:szCs w:val="22"/>
          <w:lang w:val="lt-LT"/>
        </w:rPr>
        <w:t>ninas</w:t>
      </w:r>
      <w:proofErr w:type="spellEnd"/>
      <w:r w:rsidRPr="006D7890">
        <w:rPr>
          <w:rFonts w:ascii="Times New Roman" w:hAnsi="Times New Roman" w:cs="Times New Roman"/>
          <w:sz w:val="22"/>
          <w:szCs w:val="22"/>
          <w:lang w:val="lt-LT"/>
        </w:rPr>
        <w:t xml:space="preserve"> kaupiasi organizme, nes organizmas negali jo tinkamai pašalinti. </w:t>
      </w:r>
    </w:p>
    <w:p w14:paraId="77DE45E1" w14:textId="77777777" w:rsidR="00F5375C" w:rsidRPr="006D7890" w:rsidRDefault="00F5375C" w:rsidP="00F5375C">
      <w:pPr>
        <w:numPr>
          <w:ilvl w:val="12"/>
          <w:numId w:val="0"/>
        </w:numPr>
        <w:rPr>
          <w:rFonts w:ascii="Times New Roman" w:hAnsi="Times New Roman" w:cs="Times New Roman"/>
          <w:sz w:val="22"/>
          <w:szCs w:val="22"/>
          <w:lang w:val="lt-LT"/>
        </w:rPr>
      </w:pPr>
    </w:p>
    <w:p w14:paraId="252BB8C2" w14:textId="6306AB1B" w:rsidR="00F5375C" w:rsidRDefault="00F5375C" w:rsidP="00D43AE2">
      <w:pPr>
        <w:numPr>
          <w:ilvl w:val="12"/>
          <w:numId w:val="0"/>
        </w:numPr>
        <w:outlineLvl w:val="0"/>
        <w:rPr>
          <w:rFonts w:ascii="Times New Roman" w:hAnsi="Times New Roman" w:cs="Times New Roman"/>
          <w:b/>
          <w:sz w:val="22"/>
          <w:szCs w:val="22"/>
          <w:lang w:val="lt-LT"/>
        </w:rPr>
      </w:pPr>
      <w:r w:rsidRPr="006D7890">
        <w:rPr>
          <w:rFonts w:ascii="Times New Roman" w:hAnsi="Times New Roman" w:cs="Times New Roman"/>
          <w:b/>
          <w:sz w:val="22"/>
          <w:szCs w:val="22"/>
          <w:lang w:val="lt-LT"/>
        </w:rPr>
        <w:t>SORTIS sudėtyje yra natrio</w:t>
      </w:r>
    </w:p>
    <w:p w14:paraId="11DF0A7F" w14:textId="77777777" w:rsidR="001245A7" w:rsidRPr="006D7890" w:rsidRDefault="001245A7" w:rsidP="00F5375C">
      <w:pPr>
        <w:numPr>
          <w:ilvl w:val="12"/>
          <w:numId w:val="0"/>
        </w:numPr>
        <w:rPr>
          <w:rFonts w:ascii="Times New Roman" w:hAnsi="Times New Roman" w:cs="Times New Roman"/>
          <w:sz w:val="22"/>
          <w:szCs w:val="22"/>
          <w:lang w:val="lt-LT"/>
        </w:rPr>
      </w:pPr>
    </w:p>
    <w:p w14:paraId="195BB33C" w14:textId="77777777" w:rsidR="00F5375C" w:rsidRPr="006D7890" w:rsidRDefault="00F5375C" w:rsidP="00F5375C">
      <w:pPr>
        <w:numPr>
          <w:ilvl w:val="12"/>
          <w:numId w:val="0"/>
        </w:numPr>
        <w:rPr>
          <w:rFonts w:ascii="Times New Roman" w:hAnsi="Times New Roman" w:cs="Times New Roman"/>
          <w:sz w:val="22"/>
          <w:szCs w:val="22"/>
          <w:lang w:val="lt-LT"/>
        </w:rPr>
      </w:pPr>
      <w:r w:rsidRPr="006D7890">
        <w:rPr>
          <w:rFonts w:ascii="Times New Roman" w:hAnsi="Times New Roman" w:cs="Times New Roman"/>
          <w:sz w:val="22"/>
          <w:szCs w:val="22"/>
          <w:lang w:val="lt-LT"/>
        </w:rPr>
        <w:t xml:space="preserve">Šio vaisto </w:t>
      </w:r>
      <w:r w:rsidR="00545BF9">
        <w:rPr>
          <w:rFonts w:ascii="Times New Roman" w:hAnsi="Times New Roman" w:cs="Times New Roman"/>
          <w:sz w:val="22"/>
          <w:szCs w:val="22"/>
          <w:lang w:val="lt-LT"/>
        </w:rPr>
        <w:t xml:space="preserve">vienoje </w:t>
      </w:r>
      <w:r w:rsidRPr="006D7890">
        <w:rPr>
          <w:rFonts w:ascii="Times New Roman" w:hAnsi="Times New Roman" w:cs="Times New Roman"/>
          <w:sz w:val="22"/>
          <w:szCs w:val="22"/>
          <w:lang w:val="lt-LT"/>
        </w:rPr>
        <w:t>kramtomojoje tabletėje yra mažiau kaip 1 </w:t>
      </w:r>
      <w:proofErr w:type="spellStart"/>
      <w:r w:rsidRPr="006D7890">
        <w:rPr>
          <w:rFonts w:ascii="Times New Roman" w:hAnsi="Times New Roman" w:cs="Times New Roman"/>
          <w:sz w:val="22"/>
          <w:szCs w:val="22"/>
          <w:lang w:val="lt-LT"/>
        </w:rPr>
        <w:t>mmol</w:t>
      </w:r>
      <w:proofErr w:type="spellEnd"/>
      <w:r w:rsidRPr="006D7890">
        <w:rPr>
          <w:rFonts w:ascii="Times New Roman" w:hAnsi="Times New Roman" w:cs="Times New Roman"/>
          <w:sz w:val="22"/>
          <w:szCs w:val="22"/>
          <w:lang w:val="lt-LT"/>
        </w:rPr>
        <w:t xml:space="preserve"> (23 mg) natrio, t. y. jis beveik neturi reikšmės.</w:t>
      </w:r>
    </w:p>
    <w:p w14:paraId="6DF7C695" w14:textId="77777777" w:rsidR="00C96168" w:rsidRPr="00312F4D" w:rsidRDefault="00C96168" w:rsidP="00C96168">
      <w:pPr>
        <w:numPr>
          <w:ilvl w:val="12"/>
          <w:numId w:val="0"/>
        </w:numPr>
        <w:rPr>
          <w:rFonts w:ascii="Times New Roman" w:hAnsi="Times New Roman" w:cs="Times New Roman"/>
          <w:sz w:val="22"/>
          <w:szCs w:val="22"/>
          <w:lang w:val="lt-LT"/>
        </w:rPr>
      </w:pPr>
    </w:p>
    <w:p w14:paraId="558A2E66" w14:textId="77777777" w:rsidR="00C96168" w:rsidRPr="00312F4D" w:rsidRDefault="00C96168" w:rsidP="00C96168">
      <w:pPr>
        <w:numPr>
          <w:ilvl w:val="12"/>
          <w:numId w:val="0"/>
        </w:numPr>
        <w:rPr>
          <w:rFonts w:ascii="Times New Roman" w:hAnsi="Times New Roman" w:cs="Times New Roman"/>
          <w:sz w:val="22"/>
          <w:szCs w:val="22"/>
          <w:lang w:val="lt-LT"/>
        </w:rPr>
      </w:pPr>
    </w:p>
    <w:p w14:paraId="3122EB07" w14:textId="77777777" w:rsidR="00C96168" w:rsidRPr="00312F4D" w:rsidRDefault="00860118" w:rsidP="00C96168">
      <w:pPr>
        <w:numPr>
          <w:ilvl w:val="0"/>
          <w:numId w:val="16"/>
        </w:numPr>
        <w:tabs>
          <w:tab w:val="clear" w:pos="570"/>
        </w:tabs>
        <w:ind w:right="-2"/>
        <w:rPr>
          <w:rFonts w:ascii="Times New Roman" w:hAnsi="Times New Roman" w:cs="Times New Roman"/>
          <w:b/>
          <w:sz w:val="22"/>
          <w:szCs w:val="22"/>
          <w:lang w:val="lt-LT"/>
        </w:rPr>
      </w:pPr>
      <w:r w:rsidRPr="00312F4D">
        <w:rPr>
          <w:rFonts w:ascii="Times New Roman" w:hAnsi="Times New Roman" w:cs="Times New Roman"/>
          <w:b/>
          <w:sz w:val="22"/>
          <w:szCs w:val="22"/>
          <w:lang w:val="lt-LT"/>
        </w:rPr>
        <w:t xml:space="preserve">Kaip vartoti </w:t>
      </w:r>
      <w:r w:rsidR="002B3196" w:rsidRPr="00312F4D">
        <w:rPr>
          <w:rFonts w:ascii="Times New Roman" w:hAnsi="Times New Roman" w:cs="Times New Roman"/>
          <w:b/>
          <w:sz w:val="22"/>
          <w:szCs w:val="22"/>
          <w:lang w:val="lt-LT"/>
        </w:rPr>
        <w:t>SORTIS</w:t>
      </w:r>
    </w:p>
    <w:p w14:paraId="239F3B92" w14:textId="77777777" w:rsidR="00C96168" w:rsidRPr="00312F4D" w:rsidRDefault="00C96168" w:rsidP="00C96168">
      <w:pPr>
        <w:ind w:right="-2"/>
        <w:rPr>
          <w:rFonts w:ascii="Times New Roman" w:hAnsi="Times New Roman" w:cs="Times New Roman"/>
          <w:sz w:val="22"/>
          <w:szCs w:val="22"/>
          <w:lang w:val="lt-LT"/>
        </w:rPr>
      </w:pPr>
    </w:p>
    <w:p w14:paraId="2EBD0337" w14:textId="77777777" w:rsidR="00C96168" w:rsidRPr="00312F4D" w:rsidRDefault="00192595" w:rsidP="00C96168">
      <w:pPr>
        <w:numPr>
          <w:ilvl w:val="12"/>
          <w:numId w:val="0"/>
        </w:numPr>
        <w:ind w:right="-2"/>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Prieš gydymą </w:t>
      </w:r>
      <w:r w:rsidR="002B3196" w:rsidRPr="00312F4D">
        <w:rPr>
          <w:rFonts w:ascii="Times New Roman" w:hAnsi="Times New Roman" w:cs="Times New Roman"/>
          <w:sz w:val="22"/>
          <w:szCs w:val="22"/>
          <w:lang w:val="lt-LT"/>
        </w:rPr>
        <w:t>SORTIS</w:t>
      </w:r>
      <w:r w:rsidR="00B64CCF"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 xml:space="preserve">gydytojas lieps valgyti maistą, kuriame mažai cholesterolio. Tokios dietos būtina laikytis ir visą </w:t>
      </w:r>
      <w:r w:rsidR="002B3196" w:rsidRPr="00312F4D">
        <w:rPr>
          <w:rFonts w:ascii="Times New Roman" w:hAnsi="Times New Roman" w:cs="Times New Roman"/>
          <w:sz w:val="22"/>
          <w:szCs w:val="22"/>
          <w:lang w:val="lt-LT"/>
        </w:rPr>
        <w:t>SORTIS</w:t>
      </w:r>
      <w:r w:rsidRPr="00312F4D">
        <w:rPr>
          <w:rFonts w:ascii="Times New Roman" w:hAnsi="Times New Roman" w:cs="Times New Roman"/>
          <w:sz w:val="22"/>
          <w:szCs w:val="22"/>
          <w:lang w:val="lt-LT"/>
        </w:rPr>
        <w:t xml:space="preserve"> gydymo laikotarpį.</w:t>
      </w:r>
    </w:p>
    <w:p w14:paraId="24313125" w14:textId="77777777" w:rsidR="00C96168" w:rsidRPr="00312F4D" w:rsidRDefault="00C96168" w:rsidP="00C96168">
      <w:pPr>
        <w:numPr>
          <w:ilvl w:val="12"/>
          <w:numId w:val="0"/>
        </w:numPr>
        <w:ind w:right="-2"/>
        <w:rPr>
          <w:rFonts w:ascii="Times New Roman" w:hAnsi="Times New Roman" w:cs="Times New Roman"/>
          <w:sz w:val="22"/>
          <w:szCs w:val="22"/>
          <w:lang w:val="lt-LT"/>
        </w:rPr>
      </w:pPr>
    </w:p>
    <w:p w14:paraId="0E371BF5" w14:textId="77777777" w:rsidR="00C641FA" w:rsidRPr="00312F4D" w:rsidRDefault="00C641FA" w:rsidP="00C641FA">
      <w:pPr>
        <w:ind w:right="-2"/>
        <w:rPr>
          <w:rFonts w:ascii="Times New Roman" w:hAnsi="Times New Roman" w:cs="Times New Roman"/>
          <w:sz w:val="22"/>
          <w:szCs w:val="22"/>
          <w:lang w:val="lt-LT"/>
        </w:rPr>
      </w:pPr>
      <w:r w:rsidRPr="00312F4D">
        <w:rPr>
          <w:rFonts w:ascii="Times New Roman" w:hAnsi="Times New Roman" w:cs="Times New Roman"/>
          <w:sz w:val="22"/>
          <w:szCs w:val="22"/>
          <w:lang w:val="lt-LT" w:bidi="ar-SY"/>
        </w:rPr>
        <w:t xml:space="preserve">Įprasta pradinė </w:t>
      </w:r>
      <w:r w:rsidRPr="00312F4D">
        <w:rPr>
          <w:rFonts w:ascii="Times New Roman" w:hAnsi="Times New Roman" w:cs="Times New Roman"/>
          <w:sz w:val="22"/>
          <w:szCs w:val="22"/>
          <w:lang w:val="lt-LT"/>
        </w:rPr>
        <w:t>SORTIS</w:t>
      </w:r>
      <w:r w:rsidRPr="00312F4D">
        <w:rPr>
          <w:rFonts w:ascii="Times New Roman" w:hAnsi="Times New Roman" w:cs="Times New Roman"/>
          <w:sz w:val="22"/>
          <w:szCs w:val="22"/>
          <w:lang w:val="lt-LT" w:bidi="ar-SY"/>
        </w:rPr>
        <w:t xml:space="preserve"> dozė suaugusiems ir 10 metų ar vyresniems vaikams ir paaugliams yra </w:t>
      </w:r>
      <w:r w:rsidRPr="00312F4D">
        <w:rPr>
          <w:rFonts w:ascii="Times New Roman" w:hAnsi="Times New Roman" w:cs="Times New Roman"/>
          <w:sz w:val="22"/>
          <w:szCs w:val="22"/>
          <w:lang w:val="lt-LT"/>
        </w:rPr>
        <w:t xml:space="preserve">10 mg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vieną kartą per parą. Prireikus, gydytojas gali dozę didinti iki tokios, kurios Jums reikia. Gydytojas dozę keis kas 4 savaites ar rečiau. Didžiausia SORTIS dozė yra 80 mg vieną kartą per parą.</w:t>
      </w:r>
    </w:p>
    <w:p w14:paraId="73382C5D" w14:textId="77777777" w:rsidR="00C96168" w:rsidRPr="00312F4D" w:rsidRDefault="00C96168" w:rsidP="00C96168">
      <w:pPr>
        <w:ind w:right="-2"/>
        <w:rPr>
          <w:rFonts w:ascii="Times New Roman" w:hAnsi="Times New Roman" w:cs="Times New Roman"/>
          <w:sz w:val="22"/>
          <w:szCs w:val="22"/>
          <w:lang w:val="lt-LT"/>
        </w:rPr>
      </w:pPr>
    </w:p>
    <w:p w14:paraId="4D0AEBFD" w14:textId="77777777" w:rsidR="00C96168" w:rsidRPr="00312F4D" w:rsidRDefault="002B3196" w:rsidP="00C96168">
      <w:pPr>
        <w:ind w:right="-2"/>
        <w:rPr>
          <w:rFonts w:ascii="Times New Roman" w:hAnsi="Times New Roman" w:cs="Times New Roman"/>
          <w:sz w:val="22"/>
          <w:szCs w:val="22"/>
          <w:lang w:val="lt-LT"/>
        </w:rPr>
      </w:pPr>
      <w:r w:rsidRPr="00312F4D">
        <w:rPr>
          <w:rFonts w:ascii="Times New Roman" w:hAnsi="Times New Roman" w:cs="Times New Roman"/>
          <w:sz w:val="22"/>
          <w:szCs w:val="22"/>
          <w:lang w:val="lt-LT"/>
        </w:rPr>
        <w:t>SORTIS</w:t>
      </w:r>
      <w:r w:rsidR="00C96168" w:rsidRPr="00312F4D">
        <w:rPr>
          <w:rFonts w:ascii="Times New Roman" w:hAnsi="Times New Roman" w:cs="Times New Roman"/>
          <w:sz w:val="22"/>
          <w:szCs w:val="22"/>
          <w:lang w:val="lt-LT"/>
        </w:rPr>
        <w:t xml:space="preserve"> tablet</w:t>
      </w:r>
      <w:r w:rsidR="0049137A" w:rsidRPr="00312F4D">
        <w:rPr>
          <w:rFonts w:ascii="Times New Roman" w:hAnsi="Times New Roman" w:cs="Times New Roman"/>
          <w:sz w:val="22"/>
          <w:szCs w:val="22"/>
          <w:lang w:val="lt-LT"/>
        </w:rPr>
        <w:t xml:space="preserve">ę </w:t>
      </w:r>
      <w:r w:rsidR="009D178A" w:rsidRPr="00312F4D">
        <w:rPr>
          <w:rFonts w:ascii="Times New Roman" w:hAnsi="Times New Roman" w:cs="Times New Roman"/>
          <w:sz w:val="22"/>
          <w:szCs w:val="22"/>
          <w:lang w:val="lt-LT"/>
        </w:rPr>
        <w:t xml:space="preserve">galima kramtyti arba </w:t>
      </w:r>
      <w:r w:rsidR="0049137A" w:rsidRPr="00312F4D">
        <w:rPr>
          <w:rFonts w:ascii="Times New Roman" w:hAnsi="Times New Roman" w:cs="Times New Roman"/>
          <w:sz w:val="22"/>
          <w:szCs w:val="22"/>
          <w:lang w:val="lt-LT"/>
        </w:rPr>
        <w:t xml:space="preserve">nuryti visą, užgeriant vandeniu, </w:t>
      </w:r>
      <w:r w:rsidR="00A16E5C" w:rsidRPr="00312F4D">
        <w:rPr>
          <w:rFonts w:ascii="Times New Roman" w:hAnsi="Times New Roman" w:cs="Times New Roman"/>
          <w:sz w:val="22"/>
          <w:szCs w:val="22"/>
          <w:lang w:val="lt-LT"/>
        </w:rPr>
        <w:t xml:space="preserve">ją </w:t>
      </w:r>
      <w:r w:rsidR="0049137A" w:rsidRPr="00312F4D">
        <w:rPr>
          <w:rFonts w:ascii="Times New Roman" w:hAnsi="Times New Roman" w:cs="Times New Roman"/>
          <w:sz w:val="22"/>
          <w:szCs w:val="22"/>
          <w:lang w:val="lt-LT"/>
        </w:rPr>
        <w:t xml:space="preserve">galima vartoti bet kuriuo paros metu valgant arba </w:t>
      </w:r>
      <w:r w:rsidR="00A16E5C" w:rsidRPr="00312F4D">
        <w:rPr>
          <w:rFonts w:ascii="Times New Roman" w:hAnsi="Times New Roman" w:cs="Times New Roman"/>
          <w:sz w:val="22"/>
          <w:szCs w:val="22"/>
          <w:lang w:val="lt-LT"/>
        </w:rPr>
        <w:t>nevalgius</w:t>
      </w:r>
      <w:r w:rsidR="0049137A" w:rsidRPr="00312F4D">
        <w:rPr>
          <w:rFonts w:ascii="Times New Roman" w:hAnsi="Times New Roman" w:cs="Times New Roman"/>
          <w:sz w:val="22"/>
          <w:szCs w:val="22"/>
          <w:lang w:val="lt-LT"/>
        </w:rPr>
        <w:t>. Vis dėlto stenkitės vartoti tabletes kiekvieną dieną tuo pačiu metu.</w:t>
      </w:r>
    </w:p>
    <w:p w14:paraId="370C1AA8" w14:textId="77777777" w:rsidR="00C96168" w:rsidRPr="00312F4D" w:rsidRDefault="00C96168" w:rsidP="00C96168">
      <w:pPr>
        <w:ind w:right="-2"/>
        <w:rPr>
          <w:rFonts w:ascii="Times New Roman" w:hAnsi="Times New Roman" w:cs="Times New Roman"/>
          <w:sz w:val="22"/>
          <w:szCs w:val="22"/>
          <w:lang w:val="lt-LT"/>
        </w:rPr>
      </w:pPr>
    </w:p>
    <w:p w14:paraId="66677F63" w14:textId="7CD60DFE" w:rsidR="00C96168" w:rsidRPr="00312F4D" w:rsidRDefault="00860118" w:rsidP="00C96168">
      <w:pPr>
        <w:numPr>
          <w:ilvl w:val="12"/>
          <w:numId w:val="0"/>
        </w:numPr>
        <w:ind w:right="-2"/>
        <w:rPr>
          <w:rFonts w:ascii="Times New Roman" w:hAnsi="Times New Roman" w:cs="Times New Roman"/>
          <w:sz w:val="22"/>
          <w:szCs w:val="22"/>
          <w:lang w:val="lt-LT"/>
        </w:rPr>
      </w:pPr>
      <w:r w:rsidRPr="00312F4D">
        <w:rPr>
          <w:rFonts w:ascii="Times New Roman" w:hAnsi="Times New Roman" w:cs="Times New Roman"/>
          <w:sz w:val="22"/>
          <w:szCs w:val="22"/>
          <w:lang w:val="lt-LT"/>
        </w:rPr>
        <w:t>V</w:t>
      </w:r>
      <w:r w:rsidR="0049137A" w:rsidRPr="00312F4D">
        <w:rPr>
          <w:rFonts w:ascii="Times New Roman" w:hAnsi="Times New Roman" w:cs="Times New Roman"/>
          <w:sz w:val="22"/>
          <w:szCs w:val="22"/>
          <w:lang w:val="lt-LT"/>
        </w:rPr>
        <w:t xml:space="preserve">isada vartokite </w:t>
      </w:r>
      <w:r w:rsidRPr="00312F4D">
        <w:rPr>
          <w:rFonts w:ascii="Times New Roman" w:hAnsi="Times New Roman" w:cs="Times New Roman"/>
          <w:sz w:val="22"/>
          <w:szCs w:val="22"/>
          <w:lang w:val="lt-LT"/>
        </w:rPr>
        <w:t xml:space="preserve">šį vaistą </w:t>
      </w:r>
      <w:r w:rsidR="0049137A" w:rsidRPr="00312F4D">
        <w:rPr>
          <w:rFonts w:ascii="Times New Roman" w:hAnsi="Times New Roman" w:cs="Times New Roman"/>
          <w:sz w:val="22"/>
          <w:szCs w:val="22"/>
          <w:lang w:val="lt-LT"/>
        </w:rPr>
        <w:t>tiksliai kaip nurodė gydytojas</w:t>
      </w:r>
      <w:r w:rsidRPr="00312F4D">
        <w:rPr>
          <w:rFonts w:ascii="Times New Roman" w:hAnsi="Times New Roman" w:cs="Times New Roman"/>
          <w:sz w:val="22"/>
          <w:szCs w:val="22"/>
          <w:lang w:val="lt-LT"/>
        </w:rPr>
        <w:t xml:space="preserve"> arba vaistininkas</w:t>
      </w:r>
      <w:r w:rsidR="0049137A" w:rsidRPr="00312F4D">
        <w:rPr>
          <w:rFonts w:ascii="Times New Roman" w:hAnsi="Times New Roman" w:cs="Times New Roman"/>
          <w:sz w:val="22"/>
          <w:szCs w:val="22"/>
          <w:lang w:val="lt-LT"/>
        </w:rPr>
        <w:t>. Jeigu abejojate, kreipkitės į gydytoją arba vaistininką.</w:t>
      </w:r>
      <w:r w:rsidR="00C96168" w:rsidRPr="00312F4D">
        <w:rPr>
          <w:rFonts w:ascii="Times New Roman" w:hAnsi="Times New Roman" w:cs="Times New Roman"/>
          <w:sz w:val="22"/>
          <w:szCs w:val="22"/>
          <w:lang w:val="lt-LT"/>
        </w:rPr>
        <w:t xml:space="preserve"> </w:t>
      </w:r>
    </w:p>
    <w:p w14:paraId="2B8EE96F" w14:textId="77777777" w:rsidR="00C96168" w:rsidRPr="00312F4D" w:rsidRDefault="00C96168" w:rsidP="00C96168">
      <w:pPr>
        <w:numPr>
          <w:ilvl w:val="12"/>
          <w:numId w:val="0"/>
        </w:numPr>
        <w:ind w:right="-2"/>
        <w:rPr>
          <w:rFonts w:ascii="Times New Roman" w:hAnsi="Times New Roman" w:cs="Times New Roman"/>
          <w:sz w:val="22"/>
          <w:szCs w:val="22"/>
          <w:lang w:val="lt-LT"/>
        </w:rPr>
      </w:pPr>
    </w:p>
    <w:p w14:paraId="249E1374" w14:textId="77777777" w:rsidR="00C96168" w:rsidRPr="00312F4D" w:rsidRDefault="001277DE" w:rsidP="00D43AE2">
      <w:pPr>
        <w:pStyle w:val="Pagrindinistekstas3"/>
        <w:outlineLvl w:val="0"/>
        <w:rPr>
          <w:i w:val="0"/>
          <w:sz w:val="22"/>
          <w:szCs w:val="22"/>
          <w:lang w:val="lt-LT"/>
        </w:rPr>
      </w:pPr>
      <w:r w:rsidRPr="00312F4D">
        <w:rPr>
          <w:i w:val="0"/>
          <w:sz w:val="22"/>
          <w:szCs w:val="22"/>
          <w:lang w:val="lt-LT"/>
        </w:rPr>
        <w:t xml:space="preserve">Gydymo </w:t>
      </w:r>
      <w:r w:rsidR="002B3196" w:rsidRPr="00312F4D">
        <w:rPr>
          <w:i w:val="0"/>
          <w:sz w:val="22"/>
          <w:szCs w:val="22"/>
          <w:lang w:val="lt-LT"/>
        </w:rPr>
        <w:t>SORTIS</w:t>
      </w:r>
      <w:r w:rsidRPr="00312F4D">
        <w:rPr>
          <w:i w:val="0"/>
          <w:sz w:val="22"/>
          <w:szCs w:val="22"/>
          <w:lang w:val="lt-LT"/>
        </w:rPr>
        <w:t xml:space="preserve"> </w:t>
      </w:r>
      <w:r w:rsidR="00C31D4C" w:rsidRPr="00312F4D">
        <w:rPr>
          <w:i w:val="0"/>
          <w:sz w:val="22"/>
          <w:szCs w:val="22"/>
          <w:lang w:val="lt-LT"/>
        </w:rPr>
        <w:t>trukmę nustato gydytojas</w:t>
      </w:r>
    </w:p>
    <w:p w14:paraId="5F5D1198" w14:textId="77777777" w:rsidR="00C96168" w:rsidRPr="00312F4D" w:rsidRDefault="00C96168" w:rsidP="00C96168">
      <w:pPr>
        <w:numPr>
          <w:ilvl w:val="12"/>
          <w:numId w:val="0"/>
        </w:numPr>
        <w:ind w:right="-2"/>
        <w:rPr>
          <w:rFonts w:ascii="Times New Roman" w:hAnsi="Times New Roman" w:cs="Times New Roman"/>
          <w:sz w:val="22"/>
          <w:szCs w:val="22"/>
          <w:lang w:val="lt-LT"/>
        </w:rPr>
      </w:pPr>
    </w:p>
    <w:p w14:paraId="1078E6DD" w14:textId="77777777" w:rsidR="00C96168" w:rsidRPr="00312F4D" w:rsidRDefault="00C31D4C" w:rsidP="00D43AE2">
      <w:pPr>
        <w:numPr>
          <w:ilvl w:val="12"/>
          <w:numId w:val="0"/>
        </w:numPr>
        <w:ind w:right="-2"/>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Jeigu galvojate, kad </w:t>
      </w:r>
      <w:r w:rsidR="002B3196" w:rsidRPr="00312F4D">
        <w:rPr>
          <w:rFonts w:ascii="Times New Roman" w:hAnsi="Times New Roman" w:cs="Times New Roman"/>
          <w:sz w:val="22"/>
          <w:szCs w:val="22"/>
          <w:lang w:val="lt-LT"/>
        </w:rPr>
        <w:t>SORTIS</w:t>
      </w:r>
      <w:r w:rsidRPr="00312F4D">
        <w:rPr>
          <w:rFonts w:ascii="Times New Roman" w:hAnsi="Times New Roman" w:cs="Times New Roman"/>
          <w:sz w:val="22"/>
          <w:szCs w:val="22"/>
          <w:lang w:val="lt-LT"/>
        </w:rPr>
        <w:t xml:space="preserve"> veikia per stipriai arba per silpnai, pasakykite gydytojui.</w:t>
      </w:r>
    </w:p>
    <w:p w14:paraId="093D5C51" w14:textId="77777777" w:rsidR="00C31D4C" w:rsidRPr="00312F4D" w:rsidRDefault="00C31D4C" w:rsidP="00C96168">
      <w:pPr>
        <w:numPr>
          <w:ilvl w:val="12"/>
          <w:numId w:val="0"/>
        </w:numPr>
        <w:ind w:right="-2"/>
        <w:rPr>
          <w:rFonts w:ascii="Times New Roman" w:hAnsi="Times New Roman" w:cs="Times New Roman"/>
          <w:sz w:val="22"/>
          <w:szCs w:val="22"/>
          <w:lang w:val="lt-LT"/>
        </w:rPr>
      </w:pPr>
    </w:p>
    <w:p w14:paraId="120B5377" w14:textId="244906D7" w:rsidR="00C96168" w:rsidRDefault="000D1820" w:rsidP="00D43AE2">
      <w:pPr>
        <w:numPr>
          <w:ilvl w:val="12"/>
          <w:numId w:val="0"/>
        </w:numPr>
        <w:ind w:right="-2"/>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Ką daryti p</w:t>
      </w:r>
      <w:r w:rsidR="00822225" w:rsidRPr="00312F4D">
        <w:rPr>
          <w:rFonts w:ascii="Times New Roman" w:hAnsi="Times New Roman" w:cs="Times New Roman"/>
          <w:b/>
          <w:sz w:val="22"/>
          <w:szCs w:val="22"/>
          <w:lang w:val="lt-LT"/>
        </w:rPr>
        <w:t>avartojus per didelę</w:t>
      </w:r>
      <w:r w:rsidR="00C96168" w:rsidRPr="00312F4D">
        <w:rPr>
          <w:rFonts w:ascii="Times New Roman" w:hAnsi="Times New Roman" w:cs="Times New Roman"/>
          <w:b/>
          <w:sz w:val="22"/>
          <w:szCs w:val="22"/>
          <w:lang w:val="lt-LT"/>
        </w:rPr>
        <w:t xml:space="preserve"> </w:t>
      </w:r>
      <w:r w:rsidR="002B3196" w:rsidRPr="00312F4D">
        <w:rPr>
          <w:rFonts w:ascii="Times New Roman" w:hAnsi="Times New Roman" w:cs="Times New Roman"/>
          <w:b/>
          <w:sz w:val="22"/>
          <w:szCs w:val="22"/>
          <w:lang w:val="lt-LT"/>
        </w:rPr>
        <w:t>SORTIS</w:t>
      </w:r>
      <w:r w:rsidR="00C96168" w:rsidRPr="00312F4D">
        <w:rPr>
          <w:rFonts w:ascii="Times New Roman" w:hAnsi="Times New Roman" w:cs="Times New Roman"/>
          <w:b/>
          <w:sz w:val="22"/>
          <w:szCs w:val="22"/>
          <w:lang w:val="lt-LT"/>
        </w:rPr>
        <w:t xml:space="preserve"> </w:t>
      </w:r>
      <w:r w:rsidR="00822225" w:rsidRPr="00312F4D">
        <w:rPr>
          <w:rFonts w:ascii="Times New Roman" w:hAnsi="Times New Roman" w:cs="Times New Roman"/>
          <w:b/>
          <w:sz w:val="22"/>
          <w:szCs w:val="22"/>
          <w:lang w:val="lt-LT"/>
        </w:rPr>
        <w:t>dozę</w:t>
      </w:r>
      <w:r w:rsidR="00AC51BF">
        <w:rPr>
          <w:rFonts w:ascii="Times New Roman" w:hAnsi="Times New Roman" w:cs="Times New Roman"/>
          <w:b/>
          <w:sz w:val="22"/>
          <w:szCs w:val="22"/>
          <w:lang w:val="lt-LT"/>
        </w:rPr>
        <w:t>?</w:t>
      </w:r>
    </w:p>
    <w:p w14:paraId="20982A11" w14:textId="77777777" w:rsidR="00FB40DF" w:rsidRPr="00AC51BF" w:rsidRDefault="00FB40DF" w:rsidP="00C96168">
      <w:pPr>
        <w:numPr>
          <w:ilvl w:val="12"/>
          <w:numId w:val="0"/>
        </w:numPr>
        <w:ind w:right="-2"/>
        <w:outlineLvl w:val="0"/>
        <w:rPr>
          <w:rFonts w:ascii="Times New Roman" w:hAnsi="Times New Roman" w:cs="Times New Roman"/>
          <w:b/>
          <w:sz w:val="22"/>
          <w:szCs w:val="22"/>
          <w:lang w:val="lt-LT"/>
        </w:rPr>
      </w:pPr>
    </w:p>
    <w:p w14:paraId="578DAD02" w14:textId="77777777" w:rsidR="00C96168" w:rsidRPr="00312F4D" w:rsidRDefault="009358A0" w:rsidP="00C96168">
      <w:pPr>
        <w:ind w:right="-2"/>
        <w:rPr>
          <w:rFonts w:ascii="Times New Roman" w:hAnsi="Times New Roman" w:cs="Times New Roman"/>
          <w:bCs/>
          <w:sz w:val="22"/>
          <w:szCs w:val="22"/>
          <w:lang w:val="lt-LT"/>
        </w:rPr>
      </w:pPr>
      <w:r w:rsidRPr="00312F4D">
        <w:rPr>
          <w:rFonts w:ascii="Times New Roman" w:hAnsi="Times New Roman" w:cs="Times New Roman"/>
          <w:sz w:val="22"/>
          <w:szCs w:val="22"/>
          <w:lang w:val="lt-LT"/>
        </w:rPr>
        <w:t xml:space="preserve">Jeigu atsitiktinai išgėrėte per daug </w:t>
      </w:r>
      <w:r w:rsidR="002B3196" w:rsidRPr="00312F4D">
        <w:rPr>
          <w:rFonts w:ascii="Times New Roman" w:hAnsi="Times New Roman" w:cs="Times New Roman"/>
          <w:sz w:val="22"/>
          <w:szCs w:val="22"/>
          <w:lang w:val="lt-LT"/>
        </w:rPr>
        <w:t>SORTIS</w:t>
      </w:r>
      <w:r w:rsidRPr="00312F4D">
        <w:rPr>
          <w:rFonts w:ascii="Times New Roman" w:hAnsi="Times New Roman" w:cs="Times New Roman"/>
          <w:sz w:val="22"/>
          <w:szCs w:val="22"/>
          <w:lang w:val="lt-LT"/>
        </w:rPr>
        <w:t xml:space="preserve"> tablečių (didesnę už įprastą paros dozę), kreipkitės į gydytoją arba artimiausią ligo</w:t>
      </w:r>
      <w:r w:rsidR="008D752B" w:rsidRPr="00312F4D">
        <w:rPr>
          <w:rFonts w:ascii="Times New Roman" w:hAnsi="Times New Roman" w:cs="Times New Roman"/>
          <w:sz w:val="22"/>
          <w:szCs w:val="22"/>
          <w:lang w:val="lt-LT"/>
        </w:rPr>
        <w:t>n</w:t>
      </w:r>
      <w:r w:rsidRPr="00312F4D">
        <w:rPr>
          <w:rFonts w:ascii="Times New Roman" w:hAnsi="Times New Roman" w:cs="Times New Roman"/>
          <w:sz w:val="22"/>
          <w:szCs w:val="22"/>
          <w:lang w:val="lt-LT"/>
        </w:rPr>
        <w:t>inę.</w:t>
      </w:r>
    </w:p>
    <w:p w14:paraId="71330914" w14:textId="77777777" w:rsidR="00C96168" w:rsidRPr="00312F4D" w:rsidRDefault="00C96168" w:rsidP="00C96168">
      <w:pPr>
        <w:ind w:right="-2"/>
        <w:rPr>
          <w:rFonts w:ascii="Times New Roman" w:hAnsi="Times New Roman" w:cs="Times New Roman"/>
          <w:bCs/>
          <w:sz w:val="22"/>
          <w:szCs w:val="22"/>
          <w:lang w:val="lt-LT"/>
        </w:rPr>
      </w:pPr>
    </w:p>
    <w:p w14:paraId="4DF03EEC" w14:textId="4C4CA578" w:rsidR="003B7728" w:rsidRDefault="003B7728" w:rsidP="00D43AE2">
      <w:pPr>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 xml:space="preserve">Pamiršus pavartoti </w:t>
      </w:r>
      <w:r w:rsidR="002B3196" w:rsidRPr="00312F4D">
        <w:rPr>
          <w:rFonts w:ascii="Times New Roman" w:hAnsi="Times New Roman" w:cs="Times New Roman"/>
          <w:b/>
          <w:sz w:val="22"/>
          <w:szCs w:val="22"/>
          <w:lang w:val="lt-LT"/>
        </w:rPr>
        <w:t>SORTIS</w:t>
      </w:r>
    </w:p>
    <w:p w14:paraId="3374D62B" w14:textId="77777777" w:rsidR="00FB40DF" w:rsidRPr="00312F4D" w:rsidRDefault="00FB40DF" w:rsidP="003B7728">
      <w:pPr>
        <w:rPr>
          <w:rFonts w:ascii="Times New Roman" w:hAnsi="Times New Roman" w:cs="Times New Roman"/>
          <w:sz w:val="22"/>
          <w:szCs w:val="22"/>
          <w:lang w:val="lt-LT"/>
        </w:rPr>
      </w:pPr>
    </w:p>
    <w:p w14:paraId="14AACAEA" w14:textId="77777777" w:rsidR="00C96168" w:rsidRPr="00312F4D" w:rsidRDefault="008D752B" w:rsidP="003B7728">
      <w:pPr>
        <w:numPr>
          <w:ilvl w:val="12"/>
          <w:numId w:val="0"/>
        </w:numPr>
        <w:rPr>
          <w:rFonts w:ascii="Times New Roman" w:hAnsi="Times New Roman" w:cs="Times New Roman"/>
          <w:sz w:val="22"/>
          <w:szCs w:val="22"/>
          <w:lang w:val="lt-LT"/>
        </w:rPr>
      </w:pPr>
      <w:r w:rsidRPr="00312F4D">
        <w:rPr>
          <w:rFonts w:ascii="Times New Roman" w:hAnsi="Times New Roman" w:cs="Times New Roman"/>
          <w:sz w:val="22"/>
          <w:szCs w:val="22"/>
          <w:lang w:val="lt-LT"/>
        </w:rPr>
        <w:t>Jeigu pamiršote išgerti dozę, paprasčiausiai išgerkite kitą dozę reikiamu laiku. Negalima vartoti dvigubos dozės norint kompensuoti praleistą dozę.</w:t>
      </w:r>
    </w:p>
    <w:p w14:paraId="77372B0D" w14:textId="77777777" w:rsidR="00C96168" w:rsidRPr="00312F4D" w:rsidRDefault="00C96168" w:rsidP="00C96168">
      <w:pPr>
        <w:numPr>
          <w:ilvl w:val="12"/>
          <w:numId w:val="0"/>
        </w:numPr>
        <w:ind w:right="-2"/>
        <w:outlineLvl w:val="0"/>
        <w:rPr>
          <w:rFonts w:ascii="Times New Roman" w:hAnsi="Times New Roman" w:cs="Times New Roman"/>
          <w:bCs/>
          <w:sz w:val="22"/>
          <w:szCs w:val="22"/>
          <w:lang w:val="lt-LT"/>
        </w:rPr>
      </w:pPr>
    </w:p>
    <w:p w14:paraId="1A7B8CD5" w14:textId="22D0716D" w:rsidR="00822225" w:rsidRDefault="00822225" w:rsidP="00D43AE2">
      <w:pPr>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 xml:space="preserve">Nustojus vartoti </w:t>
      </w:r>
      <w:r w:rsidR="002B3196" w:rsidRPr="00312F4D">
        <w:rPr>
          <w:rFonts w:ascii="Times New Roman" w:hAnsi="Times New Roman" w:cs="Times New Roman"/>
          <w:b/>
          <w:sz w:val="22"/>
          <w:szCs w:val="22"/>
          <w:lang w:val="lt-LT"/>
        </w:rPr>
        <w:t>SORTIS</w:t>
      </w:r>
    </w:p>
    <w:p w14:paraId="319C17DF" w14:textId="77777777" w:rsidR="00FB40DF" w:rsidRPr="00312F4D" w:rsidRDefault="00FB40DF" w:rsidP="00822225">
      <w:pPr>
        <w:rPr>
          <w:rFonts w:ascii="Times New Roman" w:hAnsi="Times New Roman" w:cs="Times New Roman"/>
          <w:b/>
          <w:sz w:val="22"/>
          <w:szCs w:val="22"/>
          <w:lang w:val="lt-LT"/>
        </w:rPr>
      </w:pPr>
    </w:p>
    <w:p w14:paraId="10D68BA4" w14:textId="77777777" w:rsidR="00C96168" w:rsidRPr="00312F4D" w:rsidRDefault="00822225" w:rsidP="00822225">
      <w:pPr>
        <w:ind w:right="-2"/>
        <w:rPr>
          <w:rFonts w:ascii="Times New Roman" w:hAnsi="Times New Roman" w:cs="Times New Roman"/>
          <w:sz w:val="22"/>
          <w:szCs w:val="22"/>
          <w:lang w:val="lt-LT"/>
        </w:rPr>
      </w:pPr>
      <w:r w:rsidRPr="00312F4D">
        <w:rPr>
          <w:rFonts w:ascii="Times New Roman" w:hAnsi="Times New Roman" w:cs="Times New Roman"/>
          <w:sz w:val="22"/>
          <w:szCs w:val="22"/>
          <w:lang w:val="lt-LT"/>
        </w:rPr>
        <w:t>Jeigu kiltų daugiau klausimų dėl šio vaisto vartojimo ar norite nutraukti gydymą, kreipkitės į gydytoją arba vaistininką.</w:t>
      </w:r>
    </w:p>
    <w:p w14:paraId="11B7D844" w14:textId="77777777" w:rsidR="00C96168" w:rsidRPr="00312F4D" w:rsidRDefault="00C96168" w:rsidP="00C96168">
      <w:pPr>
        <w:ind w:right="-2"/>
        <w:rPr>
          <w:rFonts w:ascii="Times New Roman" w:hAnsi="Times New Roman" w:cs="Times New Roman"/>
          <w:bCs/>
          <w:sz w:val="22"/>
          <w:szCs w:val="22"/>
          <w:lang w:val="lt-LT"/>
        </w:rPr>
      </w:pPr>
    </w:p>
    <w:p w14:paraId="54F05955" w14:textId="77777777" w:rsidR="00C96168" w:rsidRPr="00312F4D" w:rsidRDefault="00C96168" w:rsidP="00C96168">
      <w:pPr>
        <w:ind w:right="-2"/>
        <w:rPr>
          <w:rFonts w:ascii="Times New Roman" w:hAnsi="Times New Roman" w:cs="Times New Roman"/>
          <w:bCs/>
          <w:sz w:val="22"/>
          <w:szCs w:val="22"/>
          <w:lang w:val="lt-LT"/>
        </w:rPr>
      </w:pPr>
    </w:p>
    <w:p w14:paraId="239FE74D" w14:textId="77777777" w:rsidR="00C96168" w:rsidRPr="00312F4D" w:rsidRDefault="00C96168" w:rsidP="00C96168">
      <w:pPr>
        <w:numPr>
          <w:ilvl w:val="12"/>
          <w:numId w:val="0"/>
        </w:numPr>
        <w:ind w:left="567" w:right="-2" w:hanging="567"/>
        <w:rPr>
          <w:rFonts w:ascii="Times New Roman" w:hAnsi="Times New Roman" w:cs="Times New Roman"/>
          <w:sz w:val="22"/>
          <w:szCs w:val="22"/>
          <w:lang w:val="lt-LT"/>
        </w:rPr>
      </w:pPr>
      <w:r w:rsidRPr="00312F4D">
        <w:rPr>
          <w:rFonts w:ascii="Times New Roman" w:hAnsi="Times New Roman" w:cs="Times New Roman"/>
          <w:b/>
          <w:sz w:val="22"/>
          <w:szCs w:val="22"/>
          <w:lang w:val="lt-LT"/>
        </w:rPr>
        <w:t>4.</w:t>
      </w:r>
      <w:r w:rsidRPr="00312F4D">
        <w:rPr>
          <w:rFonts w:ascii="Times New Roman" w:hAnsi="Times New Roman" w:cs="Times New Roman"/>
          <w:b/>
          <w:sz w:val="22"/>
          <w:szCs w:val="22"/>
          <w:lang w:val="lt-LT"/>
        </w:rPr>
        <w:tab/>
      </w:r>
      <w:r w:rsidR="000D1820" w:rsidRPr="00312F4D">
        <w:rPr>
          <w:rFonts w:ascii="Times New Roman" w:hAnsi="Times New Roman" w:cs="Times New Roman"/>
          <w:b/>
          <w:sz w:val="22"/>
          <w:szCs w:val="22"/>
          <w:lang w:val="lt-LT"/>
        </w:rPr>
        <w:t>Galimas šalutinis poveikis</w:t>
      </w:r>
    </w:p>
    <w:p w14:paraId="48792B25" w14:textId="77777777" w:rsidR="00C96168" w:rsidRPr="00312F4D" w:rsidRDefault="00C96168" w:rsidP="00C96168">
      <w:pPr>
        <w:numPr>
          <w:ilvl w:val="12"/>
          <w:numId w:val="0"/>
        </w:numPr>
        <w:ind w:right="-2"/>
        <w:rPr>
          <w:rFonts w:ascii="Times New Roman" w:hAnsi="Times New Roman" w:cs="Times New Roman"/>
          <w:sz w:val="22"/>
          <w:szCs w:val="22"/>
          <w:lang w:val="lt-LT"/>
        </w:rPr>
      </w:pPr>
    </w:p>
    <w:p w14:paraId="6B7910CB" w14:textId="77777777" w:rsidR="00C96168" w:rsidRPr="00312F4D" w:rsidRDefault="000D1820" w:rsidP="00D43AE2">
      <w:pPr>
        <w:numPr>
          <w:ilvl w:val="12"/>
          <w:numId w:val="0"/>
        </w:numPr>
        <w:ind w:right="-2"/>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Šis vaistas</w:t>
      </w:r>
      <w:r w:rsidR="003B7728" w:rsidRPr="00312F4D">
        <w:rPr>
          <w:rFonts w:ascii="Times New Roman" w:hAnsi="Times New Roman" w:cs="Times New Roman"/>
          <w:sz w:val="22"/>
          <w:szCs w:val="22"/>
          <w:lang w:val="lt-LT"/>
        </w:rPr>
        <w:t>, kaip ir visi kiti, gali sukelti šalutinį poveikį, nors jis pasireiškia ne visiems žmonėms.</w:t>
      </w:r>
      <w:r w:rsidR="007E0C0D" w:rsidRPr="00312F4D">
        <w:rPr>
          <w:rFonts w:ascii="Times New Roman" w:hAnsi="Times New Roman" w:cs="Times New Roman"/>
          <w:sz w:val="22"/>
          <w:szCs w:val="22"/>
          <w:lang w:val="lt-LT"/>
        </w:rPr>
        <w:t xml:space="preserve"> </w:t>
      </w:r>
    </w:p>
    <w:p w14:paraId="1E861A3C" w14:textId="77777777" w:rsidR="00C96168" w:rsidRPr="00312F4D" w:rsidRDefault="00C96168" w:rsidP="00C96168">
      <w:pPr>
        <w:numPr>
          <w:ilvl w:val="12"/>
          <w:numId w:val="0"/>
        </w:numPr>
        <w:ind w:right="-2"/>
        <w:rPr>
          <w:rFonts w:ascii="Times New Roman" w:hAnsi="Times New Roman" w:cs="Times New Roman"/>
          <w:sz w:val="22"/>
          <w:szCs w:val="22"/>
          <w:lang w:val="lt-LT"/>
        </w:rPr>
      </w:pPr>
    </w:p>
    <w:p w14:paraId="19A92539" w14:textId="77777777" w:rsidR="00DA6E2A" w:rsidRPr="00312F4D" w:rsidRDefault="00DA6E2A" w:rsidP="00DA6E2A">
      <w:pPr>
        <w:rPr>
          <w:rFonts w:ascii="Times New Roman" w:hAnsi="Times New Roman" w:cs="Times New Roman"/>
          <w:b/>
          <w:sz w:val="22"/>
          <w:szCs w:val="22"/>
          <w:lang w:val="lt-LT"/>
        </w:rPr>
      </w:pPr>
      <w:r w:rsidRPr="00312F4D">
        <w:rPr>
          <w:rFonts w:ascii="Times New Roman" w:hAnsi="Times New Roman" w:cs="Times New Roman"/>
          <w:b/>
          <w:sz w:val="22"/>
          <w:szCs w:val="22"/>
          <w:lang w:val="lt-LT"/>
        </w:rPr>
        <w:t xml:space="preserve">Jeigu pasireiškė </w:t>
      </w:r>
      <w:r w:rsidR="00577319" w:rsidRPr="00312F4D">
        <w:rPr>
          <w:rFonts w:ascii="Times New Roman" w:hAnsi="Times New Roman" w:cs="Times New Roman"/>
          <w:b/>
          <w:sz w:val="22"/>
          <w:szCs w:val="22"/>
          <w:lang w:val="lt-LT"/>
        </w:rPr>
        <w:t xml:space="preserve">bet kuris iš toliau nurodytų </w:t>
      </w:r>
      <w:r w:rsidRPr="00312F4D">
        <w:rPr>
          <w:rFonts w:ascii="Times New Roman" w:hAnsi="Times New Roman" w:cs="Times New Roman"/>
          <w:b/>
          <w:sz w:val="22"/>
          <w:szCs w:val="22"/>
          <w:lang w:val="lt-LT"/>
        </w:rPr>
        <w:t>sunk</w:t>
      </w:r>
      <w:r w:rsidR="00577319" w:rsidRPr="00312F4D">
        <w:rPr>
          <w:rFonts w:ascii="Times New Roman" w:hAnsi="Times New Roman" w:cs="Times New Roman"/>
          <w:b/>
          <w:sz w:val="22"/>
          <w:szCs w:val="22"/>
          <w:lang w:val="lt-LT"/>
        </w:rPr>
        <w:t>ių</w:t>
      </w:r>
      <w:r w:rsidRPr="00312F4D">
        <w:rPr>
          <w:rFonts w:ascii="Times New Roman" w:hAnsi="Times New Roman" w:cs="Times New Roman"/>
          <w:b/>
          <w:sz w:val="22"/>
          <w:szCs w:val="22"/>
          <w:lang w:val="lt-LT"/>
        </w:rPr>
        <w:t xml:space="preserve"> šalutini</w:t>
      </w:r>
      <w:r w:rsidR="00577319" w:rsidRPr="00312F4D">
        <w:rPr>
          <w:rFonts w:ascii="Times New Roman" w:hAnsi="Times New Roman" w:cs="Times New Roman"/>
          <w:b/>
          <w:sz w:val="22"/>
          <w:szCs w:val="22"/>
          <w:lang w:val="lt-LT"/>
        </w:rPr>
        <w:t>ų</w:t>
      </w:r>
      <w:r w:rsidRPr="00312F4D">
        <w:rPr>
          <w:rFonts w:ascii="Times New Roman" w:hAnsi="Times New Roman" w:cs="Times New Roman"/>
          <w:b/>
          <w:sz w:val="22"/>
          <w:szCs w:val="22"/>
          <w:lang w:val="lt-LT"/>
        </w:rPr>
        <w:t xml:space="preserve"> poveiki</w:t>
      </w:r>
      <w:r w:rsidR="00577319" w:rsidRPr="00312F4D">
        <w:rPr>
          <w:rFonts w:ascii="Times New Roman" w:hAnsi="Times New Roman" w:cs="Times New Roman"/>
          <w:b/>
          <w:sz w:val="22"/>
          <w:szCs w:val="22"/>
          <w:lang w:val="lt-LT"/>
        </w:rPr>
        <w:t>ų</w:t>
      </w:r>
      <w:r w:rsidR="00515E7B">
        <w:rPr>
          <w:rFonts w:ascii="Times New Roman" w:hAnsi="Times New Roman" w:cs="Times New Roman"/>
          <w:b/>
          <w:sz w:val="22"/>
          <w:szCs w:val="22"/>
          <w:lang w:val="lt-LT"/>
        </w:rPr>
        <w:t xml:space="preserve"> ar simptomų</w:t>
      </w:r>
      <w:r w:rsidR="00577319" w:rsidRPr="00312F4D">
        <w:rPr>
          <w:rFonts w:ascii="Times New Roman" w:hAnsi="Times New Roman" w:cs="Times New Roman"/>
          <w:b/>
          <w:sz w:val="22"/>
          <w:szCs w:val="22"/>
          <w:lang w:val="lt-LT"/>
        </w:rPr>
        <w:t xml:space="preserve">, </w:t>
      </w:r>
      <w:r w:rsidRPr="00312F4D">
        <w:rPr>
          <w:rFonts w:ascii="Times New Roman" w:hAnsi="Times New Roman" w:cs="Times New Roman"/>
          <w:b/>
          <w:sz w:val="22"/>
          <w:szCs w:val="22"/>
          <w:lang w:val="lt-LT"/>
        </w:rPr>
        <w:t>nutraukit</w:t>
      </w:r>
      <w:r w:rsidR="00577319" w:rsidRPr="00312F4D">
        <w:rPr>
          <w:rFonts w:ascii="Times New Roman" w:hAnsi="Times New Roman" w:cs="Times New Roman"/>
          <w:b/>
          <w:sz w:val="22"/>
          <w:szCs w:val="22"/>
          <w:lang w:val="lt-LT"/>
        </w:rPr>
        <w:t>e</w:t>
      </w:r>
      <w:r w:rsidRPr="00312F4D">
        <w:rPr>
          <w:rFonts w:ascii="Times New Roman" w:hAnsi="Times New Roman" w:cs="Times New Roman"/>
          <w:b/>
          <w:sz w:val="22"/>
          <w:szCs w:val="22"/>
          <w:lang w:val="lt-LT"/>
        </w:rPr>
        <w:t xml:space="preserve"> tablečių vartojimą ir nedelsiant pasakykite gydytojui arba vykite į artimiausios ligoninės skubios medicinos pagalbos skyrių.</w:t>
      </w:r>
    </w:p>
    <w:p w14:paraId="0905C2BE" w14:textId="77777777" w:rsidR="00C96168" w:rsidRPr="00312F4D" w:rsidRDefault="00C96168" w:rsidP="00C96168">
      <w:pPr>
        <w:rPr>
          <w:rFonts w:ascii="Times New Roman" w:hAnsi="Times New Roman" w:cs="Times New Roman"/>
          <w:sz w:val="22"/>
          <w:szCs w:val="22"/>
          <w:lang w:val="lt-LT"/>
        </w:rPr>
      </w:pPr>
    </w:p>
    <w:p w14:paraId="3D0CADFE" w14:textId="042A3B40" w:rsidR="00C96168" w:rsidRPr="00312F4D" w:rsidRDefault="005B215F" w:rsidP="00C96168">
      <w:pPr>
        <w:rPr>
          <w:rFonts w:ascii="Times New Roman" w:hAnsi="Times New Roman" w:cs="Times New Roman"/>
          <w:bCs/>
          <w:sz w:val="22"/>
          <w:szCs w:val="22"/>
          <w:lang w:val="lt-LT"/>
        </w:rPr>
      </w:pPr>
      <w:r w:rsidRPr="005B215F">
        <w:rPr>
          <w:rFonts w:ascii="Times New Roman" w:hAnsi="Times New Roman" w:cs="Times New Roman"/>
          <w:bCs/>
          <w:sz w:val="22"/>
          <w:szCs w:val="22"/>
          <w:lang w:val="lt-LT"/>
        </w:rPr>
        <w:t>Reti šalutinio poveikio reiškiniai (gali pasireikšti rečiau kaip 1 iš 1 000 asmenų)</w:t>
      </w:r>
    </w:p>
    <w:p w14:paraId="2A7BC13E" w14:textId="77777777" w:rsidR="00C96168" w:rsidRPr="00E11034" w:rsidRDefault="002526EF" w:rsidP="00620B14">
      <w:pPr>
        <w:numPr>
          <w:ilvl w:val="0"/>
          <w:numId w:val="21"/>
        </w:numPr>
        <w:tabs>
          <w:tab w:val="clear" w:pos="567"/>
        </w:tabs>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Staigi alerginė reakcija, kuri sukelia veido, liežuvio ar gerklės tinimą, dėl ko gali labai pasunkėti kvėpavimas </w:t>
      </w:r>
    </w:p>
    <w:p w14:paraId="68B12470" w14:textId="77777777" w:rsidR="00C96168" w:rsidRPr="00E11034" w:rsidRDefault="00537B6A" w:rsidP="00620B14">
      <w:pPr>
        <w:pStyle w:val="Pagrindinistekstas"/>
        <w:numPr>
          <w:ilvl w:val="0"/>
          <w:numId w:val="21"/>
        </w:numPr>
        <w:tabs>
          <w:tab w:val="clear" w:pos="567"/>
        </w:tabs>
        <w:spacing w:after="0" w:line="240" w:lineRule="auto"/>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Sunki odos būklė, kuri </w:t>
      </w:r>
      <w:r w:rsidR="001461E2" w:rsidRPr="00312F4D">
        <w:rPr>
          <w:rFonts w:ascii="Times New Roman" w:hAnsi="Times New Roman" w:cs="Times New Roman"/>
          <w:sz w:val="22"/>
          <w:szCs w:val="22"/>
          <w:lang w:val="lt-LT"/>
        </w:rPr>
        <w:t xml:space="preserve">pasireiškia odos </w:t>
      </w:r>
      <w:r w:rsidRPr="00312F4D">
        <w:rPr>
          <w:rFonts w:ascii="Times New Roman" w:hAnsi="Times New Roman" w:cs="Times New Roman"/>
          <w:sz w:val="22"/>
          <w:szCs w:val="22"/>
          <w:lang w:val="lt-LT"/>
        </w:rPr>
        <w:t>lup</w:t>
      </w:r>
      <w:r w:rsidR="001461E2" w:rsidRPr="00312F4D">
        <w:rPr>
          <w:rFonts w:ascii="Times New Roman" w:hAnsi="Times New Roman" w:cs="Times New Roman"/>
          <w:sz w:val="22"/>
          <w:szCs w:val="22"/>
          <w:lang w:val="lt-LT"/>
        </w:rPr>
        <w:t>imusi</w:t>
      </w:r>
      <w:r w:rsidR="00DD034F" w:rsidRPr="00312F4D">
        <w:rPr>
          <w:rFonts w:ascii="Times New Roman" w:hAnsi="Times New Roman" w:cs="Times New Roman"/>
          <w:sz w:val="22"/>
          <w:szCs w:val="22"/>
          <w:lang w:val="lt-LT"/>
        </w:rPr>
        <w:t xml:space="preserve"> ir tinimu</w:t>
      </w:r>
      <w:r w:rsidR="001461E2" w:rsidRPr="00312F4D">
        <w:rPr>
          <w:rFonts w:ascii="Times New Roman" w:hAnsi="Times New Roman" w:cs="Times New Roman"/>
          <w:sz w:val="22"/>
          <w:szCs w:val="22"/>
          <w:lang w:val="lt-LT"/>
        </w:rPr>
        <w:t xml:space="preserve">, </w:t>
      </w:r>
      <w:r w:rsidR="00DD034F" w:rsidRPr="00312F4D">
        <w:rPr>
          <w:rFonts w:ascii="Times New Roman" w:hAnsi="Times New Roman" w:cs="Times New Roman"/>
          <w:sz w:val="22"/>
          <w:szCs w:val="22"/>
          <w:lang w:val="lt-LT"/>
        </w:rPr>
        <w:t xml:space="preserve">pūslių susidarymu ant </w:t>
      </w:r>
      <w:r w:rsidRPr="00312F4D">
        <w:rPr>
          <w:rFonts w:ascii="Times New Roman" w:hAnsi="Times New Roman" w:cs="Times New Roman"/>
          <w:sz w:val="22"/>
          <w:szCs w:val="22"/>
          <w:lang w:val="lt-LT"/>
        </w:rPr>
        <w:t>od</w:t>
      </w:r>
      <w:r w:rsidR="001461E2" w:rsidRPr="00312F4D">
        <w:rPr>
          <w:rFonts w:ascii="Times New Roman" w:hAnsi="Times New Roman" w:cs="Times New Roman"/>
          <w:sz w:val="22"/>
          <w:szCs w:val="22"/>
          <w:lang w:val="lt-LT"/>
        </w:rPr>
        <w:t xml:space="preserve">os, burnos, akių, lytinių organų </w:t>
      </w:r>
      <w:r w:rsidRPr="00312F4D">
        <w:rPr>
          <w:rFonts w:ascii="Times New Roman" w:hAnsi="Times New Roman" w:cs="Times New Roman"/>
          <w:sz w:val="22"/>
          <w:szCs w:val="22"/>
          <w:lang w:val="lt-LT"/>
        </w:rPr>
        <w:t>ir</w:t>
      </w:r>
      <w:r w:rsidR="001461E2" w:rsidRPr="00312F4D">
        <w:rPr>
          <w:rFonts w:ascii="Times New Roman" w:hAnsi="Times New Roman" w:cs="Times New Roman"/>
          <w:sz w:val="22"/>
          <w:szCs w:val="22"/>
          <w:lang w:val="lt-LT"/>
        </w:rPr>
        <w:t xml:space="preserve"> karščiavimu.</w:t>
      </w:r>
      <w:r w:rsidR="0086026F" w:rsidRPr="00312F4D">
        <w:rPr>
          <w:rFonts w:ascii="Times New Roman" w:hAnsi="Times New Roman" w:cs="Times New Roman"/>
          <w:sz w:val="22"/>
          <w:szCs w:val="22"/>
          <w:lang w:val="lt-LT"/>
        </w:rPr>
        <w:t xml:space="preserve"> Odos išbėrimas, nevienodomis rausvomis dėmėmis, ypač delnų ir padų srityje, kurios gali </w:t>
      </w:r>
      <w:r w:rsidR="00DD034F" w:rsidRPr="00312F4D">
        <w:rPr>
          <w:rFonts w:ascii="Times New Roman" w:hAnsi="Times New Roman" w:cs="Times New Roman"/>
          <w:sz w:val="22"/>
          <w:szCs w:val="22"/>
          <w:lang w:val="lt-LT"/>
        </w:rPr>
        <w:t>virsti pūslėmis</w:t>
      </w:r>
      <w:r w:rsidR="007E0C0D" w:rsidRPr="00312F4D">
        <w:rPr>
          <w:rFonts w:ascii="Times New Roman" w:hAnsi="Times New Roman" w:cs="Times New Roman"/>
          <w:sz w:val="22"/>
          <w:szCs w:val="22"/>
          <w:lang w:val="lt-LT"/>
        </w:rPr>
        <w:t xml:space="preserve"> </w:t>
      </w:r>
    </w:p>
    <w:p w14:paraId="6ECFD060" w14:textId="77777777" w:rsidR="00C96168" w:rsidRPr="00312F4D" w:rsidRDefault="002526EF" w:rsidP="00C96168">
      <w:pPr>
        <w:pStyle w:val="Pagrindinistekstas"/>
        <w:numPr>
          <w:ilvl w:val="0"/>
          <w:numId w:val="21"/>
        </w:numPr>
        <w:tabs>
          <w:tab w:val="clear" w:pos="567"/>
        </w:tabs>
        <w:spacing w:after="0" w:line="240" w:lineRule="auto"/>
        <w:rPr>
          <w:rFonts w:ascii="Times New Roman" w:hAnsi="Times New Roman" w:cs="Times New Roman"/>
          <w:sz w:val="22"/>
          <w:szCs w:val="22"/>
          <w:lang w:val="lt-LT"/>
        </w:rPr>
      </w:pPr>
      <w:r w:rsidRPr="00312F4D">
        <w:rPr>
          <w:rFonts w:ascii="Times New Roman" w:hAnsi="Times New Roman" w:cs="Times New Roman"/>
          <w:sz w:val="22"/>
          <w:szCs w:val="22"/>
          <w:lang w:val="lt-LT"/>
        </w:rPr>
        <w:t>Raumenų silpnumas, jautrumas</w:t>
      </w:r>
      <w:r w:rsidR="0062116F">
        <w:rPr>
          <w:rFonts w:ascii="Times New Roman" w:hAnsi="Times New Roman" w:cs="Times New Roman"/>
          <w:sz w:val="22"/>
          <w:szCs w:val="22"/>
          <w:lang w:val="lt-LT"/>
        </w:rPr>
        <w:t>,</w:t>
      </w:r>
      <w:r w:rsidRPr="00312F4D">
        <w:rPr>
          <w:rFonts w:ascii="Times New Roman" w:hAnsi="Times New Roman" w:cs="Times New Roman"/>
          <w:sz w:val="22"/>
          <w:szCs w:val="22"/>
          <w:lang w:val="lt-LT"/>
        </w:rPr>
        <w:t xml:space="preserve"> skausmas</w:t>
      </w:r>
      <w:r w:rsidR="0062116F">
        <w:rPr>
          <w:rFonts w:ascii="Times New Roman" w:hAnsi="Times New Roman" w:cs="Times New Roman"/>
          <w:sz w:val="22"/>
          <w:szCs w:val="22"/>
          <w:lang w:val="lt-LT"/>
        </w:rPr>
        <w:t xml:space="preserve"> ar plyšimas</w:t>
      </w:r>
      <w:r w:rsidR="004E44B0">
        <w:rPr>
          <w:rFonts w:ascii="Times New Roman" w:hAnsi="Times New Roman" w:cs="Times New Roman"/>
          <w:sz w:val="22"/>
          <w:szCs w:val="22"/>
          <w:lang w:val="lt-LT"/>
        </w:rPr>
        <w:t xml:space="preserve"> </w:t>
      </w:r>
      <w:bookmarkStart w:id="6" w:name="_Hlk18401771"/>
      <w:r w:rsidR="004E44B0">
        <w:rPr>
          <w:rFonts w:ascii="Times New Roman" w:hAnsi="Times New Roman" w:cs="Times New Roman"/>
          <w:sz w:val="22"/>
          <w:szCs w:val="22"/>
          <w:lang w:val="lt-LT"/>
        </w:rPr>
        <w:t>arba raudonai rudos spalvos šlapimas</w:t>
      </w:r>
      <w:bookmarkEnd w:id="6"/>
      <w:r w:rsidR="00537B6A"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 xml:space="preserve"> ypač, jeigu tuo pačiu metu jaučiatės prastai arba pakilo aukšta temperatūra, </w:t>
      </w:r>
      <w:r w:rsidR="00537B6A" w:rsidRPr="00312F4D">
        <w:rPr>
          <w:rFonts w:ascii="Times New Roman" w:hAnsi="Times New Roman" w:cs="Times New Roman"/>
          <w:sz w:val="22"/>
          <w:szCs w:val="22"/>
          <w:lang w:val="lt-LT"/>
        </w:rPr>
        <w:t xml:space="preserve">gali </w:t>
      </w:r>
      <w:r w:rsidRPr="00312F4D">
        <w:rPr>
          <w:rFonts w:ascii="Times New Roman" w:hAnsi="Times New Roman" w:cs="Times New Roman"/>
          <w:sz w:val="22"/>
          <w:szCs w:val="22"/>
          <w:lang w:val="lt-LT"/>
        </w:rPr>
        <w:t>atsir</w:t>
      </w:r>
      <w:r w:rsidR="00537B6A" w:rsidRPr="00312F4D">
        <w:rPr>
          <w:rFonts w:ascii="Times New Roman" w:hAnsi="Times New Roman" w:cs="Times New Roman"/>
          <w:sz w:val="22"/>
          <w:szCs w:val="22"/>
          <w:lang w:val="lt-LT"/>
        </w:rPr>
        <w:t>asti</w:t>
      </w:r>
      <w:r w:rsidRPr="00312F4D">
        <w:rPr>
          <w:rFonts w:ascii="Times New Roman" w:hAnsi="Times New Roman" w:cs="Times New Roman"/>
          <w:sz w:val="22"/>
          <w:szCs w:val="22"/>
          <w:lang w:val="lt-LT"/>
        </w:rPr>
        <w:t xml:space="preserve"> dėl nenormalaus raumenų </w:t>
      </w:r>
      <w:r w:rsidR="00483EA9" w:rsidRPr="00312F4D">
        <w:rPr>
          <w:rFonts w:ascii="Times New Roman" w:hAnsi="Times New Roman" w:cs="Times New Roman"/>
          <w:sz w:val="22"/>
          <w:szCs w:val="22"/>
          <w:lang w:val="lt-LT"/>
        </w:rPr>
        <w:t>irimo</w:t>
      </w:r>
      <w:r w:rsidR="00F072E8">
        <w:rPr>
          <w:rFonts w:ascii="Times New Roman" w:hAnsi="Times New Roman" w:cs="Times New Roman"/>
          <w:sz w:val="22"/>
          <w:szCs w:val="22"/>
          <w:lang w:val="lt-LT"/>
        </w:rPr>
        <w:t xml:space="preserve"> (</w:t>
      </w:r>
      <w:proofErr w:type="spellStart"/>
      <w:r w:rsidR="00F072E8">
        <w:rPr>
          <w:rFonts w:ascii="Times New Roman" w:hAnsi="Times New Roman" w:cs="Times New Roman"/>
          <w:sz w:val="22"/>
          <w:szCs w:val="22"/>
          <w:lang w:val="lt-LT"/>
        </w:rPr>
        <w:t>rabdomiolizės</w:t>
      </w:r>
      <w:proofErr w:type="spellEnd"/>
      <w:r w:rsidR="00F072E8">
        <w:rPr>
          <w:rFonts w:ascii="Times New Roman" w:hAnsi="Times New Roman" w:cs="Times New Roman"/>
          <w:sz w:val="22"/>
          <w:szCs w:val="22"/>
          <w:lang w:val="lt-LT"/>
        </w:rPr>
        <w:t>)</w:t>
      </w:r>
      <w:r w:rsidR="002168CD" w:rsidRPr="00312F4D">
        <w:rPr>
          <w:rFonts w:ascii="Times New Roman" w:hAnsi="Times New Roman" w:cs="Times New Roman"/>
          <w:sz w:val="22"/>
          <w:szCs w:val="22"/>
          <w:lang w:val="lt-LT"/>
        </w:rPr>
        <w:t xml:space="preserve">. Nenormalus raumenų irimas ne visada praeina, net </w:t>
      </w:r>
      <w:r w:rsidR="002168CD" w:rsidRPr="00312F4D">
        <w:rPr>
          <w:rFonts w:ascii="Times New Roman" w:hAnsi="Times New Roman" w:cs="Times New Roman"/>
          <w:sz w:val="22"/>
          <w:szCs w:val="22"/>
          <w:lang w:val="lt-LT"/>
        </w:rPr>
        <w:lastRenderedPageBreak/>
        <w:t xml:space="preserve">jeigu nustojote vartoti </w:t>
      </w:r>
      <w:proofErr w:type="spellStart"/>
      <w:r w:rsidR="002168CD" w:rsidRPr="00312F4D">
        <w:rPr>
          <w:rFonts w:ascii="Times New Roman" w:hAnsi="Times New Roman" w:cs="Times New Roman"/>
          <w:sz w:val="22"/>
          <w:szCs w:val="22"/>
          <w:lang w:val="lt-LT"/>
        </w:rPr>
        <w:t>atorvastatiną</w:t>
      </w:r>
      <w:proofErr w:type="spellEnd"/>
      <w:r w:rsidR="002168CD" w:rsidRPr="00312F4D">
        <w:rPr>
          <w:rFonts w:ascii="Times New Roman" w:hAnsi="Times New Roman" w:cs="Times New Roman"/>
          <w:sz w:val="22"/>
          <w:szCs w:val="22"/>
          <w:lang w:val="lt-LT"/>
        </w:rPr>
        <w:t>, ir</w:t>
      </w:r>
      <w:r w:rsidRPr="00312F4D">
        <w:rPr>
          <w:rFonts w:ascii="Times New Roman" w:hAnsi="Times New Roman" w:cs="Times New Roman"/>
          <w:sz w:val="22"/>
          <w:szCs w:val="22"/>
          <w:lang w:val="lt-LT"/>
        </w:rPr>
        <w:t xml:space="preserve"> tai gali </w:t>
      </w:r>
      <w:r w:rsidR="00537B6A" w:rsidRPr="00312F4D">
        <w:rPr>
          <w:rFonts w:ascii="Times New Roman" w:hAnsi="Times New Roman" w:cs="Times New Roman"/>
          <w:sz w:val="22"/>
          <w:szCs w:val="22"/>
          <w:lang w:val="lt-LT"/>
        </w:rPr>
        <w:t>pasireikšti sunkia gyvybei pavojinga būkle sukeliančia</w:t>
      </w:r>
      <w:r w:rsidRPr="00312F4D">
        <w:rPr>
          <w:rFonts w:ascii="Times New Roman" w:hAnsi="Times New Roman" w:cs="Times New Roman"/>
          <w:sz w:val="22"/>
          <w:szCs w:val="22"/>
          <w:lang w:val="lt-LT"/>
        </w:rPr>
        <w:t xml:space="preserve"> inkst</w:t>
      </w:r>
      <w:r w:rsidR="00483EA9" w:rsidRPr="00312F4D">
        <w:rPr>
          <w:rFonts w:ascii="Times New Roman" w:hAnsi="Times New Roman" w:cs="Times New Roman"/>
          <w:sz w:val="22"/>
          <w:szCs w:val="22"/>
          <w:lang w:val="lt-LT"/>
        </w:rPr>
        <w:t>ų sutrikimus</w:t>
      </w:r>
      <w:r w:rsidRPr="00312F4D">
        <w:rPr>
          <w:rFonts w:ascii="Times New Roman" w:hAnsi="Times New Roman" w:cs="Times New Roman"/>
          <w:sz w:val="22"/>
          <w:szCs w:val="22"/>
          <w:lang w:val="lt-LT"/>
        </w:rPr>
        <w:t xml:space="preserve">. </w:t>
      </w:r>
    </w:p>
    <w:p w14:paraId="3579DE19" w14:textId="77777777" w:rsidR="00C96168" w:rsidRPr="00312F4D" w:rsidRDefault="00C96168" w:rsidP="00620B14">
      <w:pPr>
        <w:pStyle w:val="Pagrindinistekstas"/>
        <w:spacing w:after="0" w:line="240" w:lineRule="auto"/>
        <w:rPr>
          <w:rFonts w:ascii="Times New Roman" w:hAnsi="Times New Roman" w:cs="Times New Roman"/>
          <w:sz w:val="22"/>
          <w:szCs w:val="22"/>
          <w:lang w:val="lt-LT"/>
        </w:rPr>
      </w:pPr>
    </w:p>
    <w:p w14:paraId="1F4A3C3A" w14:textId="5BAE64E5" w:rsidR="00C96168" w:rsidRPr="00312F4D" w:rsidRDefault="005B215F" w:rsidP="00A905FF">
      <w:pPr>
        <w:pStyle w:val="Pagrindinistekstas"/>
        <w:keepNext/>
        <w:numPr>
          <w:ilvl w:val="12"/>
          <w:numId w:val="0"/>
        </w:numPr>
        <w:spacing w:after="0" w:line="240" w:lineRule="auto"/>
        <w:rPr>
          <w:lang w:val="lt-LT"/>
        </w:rPr>
      </w:pPr>
      <w:r w:rsidRPr="005B215F">
        <w:rPr>
          <w:rFonts w:ascii="Times New Roman" w:hAnsi="Times New Roman" w:cs="Times New Roman"/>
          <w:sz w:val="22"/>
          <w:szCs w:val="22"/>
          <w:lang w:val="lt-LT"/>
        </w:rPr>
        <w:t>Labai reti šalutinio poveikio reiškiniai (gali pasireikšti rečiau kaip 1 iš 10 000 asmenų)</w:t>
      </w:r>
    </w:p>
    <w:p w14:paraId="7DF53A0F" w14:textId="77777777" w:rsidR="00C96168" w:rsidRPr="00312F4D" w:rsidRDefault="003E2E16" w:rsidP="00C96168">
      <w:pPr>
        <w:numPr>
          <w:ilvl w:val="0"/>
          <w:numId w:val="25"/>
        </w:numPr>
        <w:tabs>
          <w:tab w:val="clear" w:pos="567"/>
        </w:tabs>
        <w:rPr>
          <w:rFonts w:ascii="Times New Roman" w:hAnsi="Times New Roman" w:cs="Times New Roman"/>
          <w:sz w:val="22"/>
          <w:szCs w:val="22"/>
          <w:lang w:val="lt-LT"/>
        </w:rPr>
      </w:pPr>
      <w:r w:rsidRPr="00312F4D">
        <w:rPr>
          <w:rFonts w:ascii="Times New Roman" w:hAnsi="Times New Roman" w:cs="Times New Roman"/>
          <w:sz w:val="22"/>
          <w:szCs w:val="22"/>
          <w:lang w:val="lt-LT"/>
        </w:rPr>
        <w:t>Jeigu dėl nepaaiškinamų priežasčių pasireiškia neįprastas kraujavimas arba atsiranda mėlynių, tai gali rodyti kepenų funkcijos sutrikimą. Turite kiek galima greičiau kreiptis į gydytoją.</w:t>
      </w:r>
    </w:p>
    <w:p w14:paraId="43C14C1B" w14:textId="77777777" w:rsidR="0090498C" w:rsidRPr="0090498C" w:rsidRDefault="0090498C" w:rsidP="003601D2">
      <w:pPr>
        <w:numPr>
          <w:ilvl w:val="0"/>
          <w:numId w:val="25"/>
        </w:numPr>
        <w:rPr>
          <w:rFonts w:ascii="Times New Roman" w:hAnsi="Times New Roman" w:cs="Times New Roman"/>
          <w:color w:val="000000" w:themeColor="text1"/>
          <w:sz w:val="22"/>
          <w:szCs w:val="22"/>
          <w:lang w:val="lt-LT"/>
        </w:rPr>
      </w:pPr>
      <w:r w:rsidRPr="0090498C">
        <w:rPr>
          <w:rFonts w:ascii="Times New Roman" w:hAnsi="Times New Roman" w:cs="Times New Roman"/>
          <w:sz w:val="22"/>
          <w:szCs w:val="22"/>
          <w:lang w:val="lt-LT"/>
        </w:rPr>
        <w:t xml:space="preserve">Į vilkligę panašus ligos sindromas </w:t>
      </w:r>
      <w:r w:rsidRPr="0090498C">
        <w:rPr>
          <w:rFonts w:ascii="Times New Roman" w:hAnsi="Times New Roman" w:cs="Times New Roman"/>
          <w:color w:val="000000" w:themeColor="text1"/>
          <w:sz w:val="22"/>
          <w:szCs w:val="22"/>
          <w:lang w:val="lt-LT"/>
        </w:rPr>
        <w:t>(</w:t>
      </w:r>
      <w:r w:rsidRPr="00290694">
        <w:rPr>
          <w:rFonts w:ascii="Times New Roman" w:hAnsi="Times New Roman" w:cs="Times New Roman"/>
          <w:color w:val="000000" w:themeColor="text1"/>
          <w:sz w:val="22"/>
          <w:szCs w:val="22"/>
          <w:lang w:val="lt-LT"/>
        </w:rPr>
        <w:t>įskaitant bėrimą,</w:t>
      </w:r>
      <w:r w:rsidR="003601D2" w:rsidRPr="00290694">
        <w:rPr>
          <w:lang w:val="lt-LT"/>
        </w:rPr>
        <w:t xml:space="preserve"> </w:t>
      </w:r>
      <w:r w:rsidR="003601D2" w:rsidRPr="00290694">
        <w:rPr>
          <w:rFonts w:ascii="Times New Roman" w:hAnsi="Times New Roman" w:cs="Times New Roman"/>
          <w:color w:val="000000" w:themeColor="text1"/>
          <w:sz w:val="22"/>
          <w:szCs w:val="22"/>
          <w:lang w:val="lt-LT"/>
        </w:rPr>
        <w:t>sąnarių pakenkimą</w:t>
      </w:r>
      <w:r w:rsidRPr="00290694">
        <w:rPr>
          <w:rFonts w:ascii="Times New Roman" w:hAnsi="Times New Roman" w:cs="Times New Roman"/>
          <w:color w:val="000000" w:themeColor="text1"/>
          <w:sz w:val="22"/>
          <w:szCs w:val="22"/>
          <w:lang w:val="lt-LT"/>
        </w:rPr>
        <w:t xml:space="preserve"> ir poveikį kraujo ląstelėms).</w:t>
      </w:r>
    </w:p>
    <w:p w14:paraId="69918EFC" w14:textId="77777777" w:rsidR="00C96168" w:rsidRPr="00312F4D" w:rsidRDefault="00C96168" w:rsidP="00C96168">
      <w:pPr>
        <w:numPr>
          <w:ilvl w:val="12"/>
          <w:numId w:val="0"/>
        </w:numPr>
        <w:rPr>
          <w:rFonts w:ascii="Times New Roman" w:hAnsi="Times New Roman" w:cs="Times New Roman"/>
          <w:sz w:val="22"/>
          <w:szCs w:val="22"/>
          <w:lang w:val="lt-LT"/>
        </w:rPr>
      </w:pPr>
    </w:p>
    <w:p w14:paraId="102737F6" w14:textId="77777777" w:rsidR="00C96168" w:rsidRPr="00312F4D" w:rsidRDefault="00C521D0" w:rsidP="00D43AE2">
      <w:pPr>
        <w:numPr>
          <w:ilvl w:val="12"/>
          <w:numId w:val="0"/>
        </w:numPr>
        <w:outlineLvl w:val="0"/>
        <w:rPr>
          <w:rFonts w:ascii="Times New Roman" w:hAnsi="Times New Roman" w:cs="Times New Roman"/>
          <w:b/>
          <w:bCs/>
          <w:sz w:val="22"/>
          <w:szCs w:val="22"/>
          <w:lang w:val="lt-LT"/>
        </w:rPr>
      </w:pPr>
      <w:r w:rsidRPr="00312F4D">
        <w:rPr>
          <w:rFonts w:ascii="Times New Roman" w:hAnsi="Times New Roman" w:cs="Times New Roman"/>
          <w:b/>
          <w:sz w:val="22"/>
          <w:szCs w:val="22"/>
          <w:lang w:val="lt-LT"/>
        </w:rPr>
        <w:t xml:space="preserve">Kitas galimas šalutinis poveikis vartojant </w:t>
      </w:r>
      <w:r w:rsidR="002B3196" w:rsidRPr="00312F4D">
        <w:rPr>
          <w:rFonts w:ascii="Times New Roman" w:hAnsi="Times New Roman" w:cs="Times New Roman"/>
          <w:b/>
          <w:sz w:val="22"/>
          <w:szCs w:val="22"/>
          <w:lang w:val="lt-LT"/>
        </w:rPr>
        <w:t>SORTIS</w:t>
      </w:r>
      <w:r w:rsidR="00C96168" w:rsidRPr="00312F4D">
        <w:rPr>
          <w:rFonts w:ascii="Times New Roman" w:hAnsi="Times New Roman" w:cs="Times New Roman"/>
          <w:b/>
          <w:bCs/>
          <w:sz w:val="22"/>
          <w:szCs w:val="22"/>
          <w:lang w:val="lt-LT"/>
        </w:rPr>
        <w:t>:</w:t>
      </w:r>
    </w:p>
    <w:p w14:paraId="4B9A86BF" w14:textId="77777777" w:rsidR="00C96168" w:rsidRPr="00312F4D" w:rsidRDefault="00C96168" w:rsidP="00C96168">
      <w:pPr>
        <w:numPr>
          <w:ilvl w:val="12"/>
          <w:numId w:val="0"/>
        </w:numPr>
        <w:rPr>
          <w:rFonts w:ascii="Times New Roman" w:hAnsi="Times New Roman" w:cs="Times New Roman"/>
          <w:b/>
          <w:bCs/>
          <w:sz w:val="22"/>
          <w:szCs w:val="22"/>
          <w:lang w:val="lt-LT"/>
        </w:rPr>
      </w:pPr>
    </w:p>
    <w:p w14:paraId="023037F0" w14:textId="55DCCA59" w:rsidR="00C641FA" w:rsidRPr="00312F4D" w:rsidRDefault="005B215F" w:rsidP="00C641FA">
      <w:pPr>
        <w:numPr>
          <w:ilvl w:val="12"/>
          <w:numId w:val="0"/>
        </w:numPr>
        <w:rPr>
          <w:rFonts w:ascii="Times New Roman" w:hAnsi="Times New Roman" w:cs="Times New Roman"/>
          <w:sz w:val="22"/>
          <w:szCs w:val="22"/>
          <w:lang w:val="lt-LT"/>
        </w:rPr>
      </w:pPr>
      <w:r w:rsidRPr="005B215F">
        <w:rPr>
          <w:rFonts w:ascii="Times New Roman" w:hAnsi="Times New Roman" w:cs="Times New Roman"/>
          <w:sz w:val="22"/>
          <w:szCs w:val="22"/>
          <w:lang w:val="lt-LT"/>
        </w:rPr>
        <w:t>Dažni šalutinio poveikio reiškiniai (gali pasireikšti rečiau kaip 1 iš 10 asmenų)</w:t>
      </w:r>
    </w:p>
    <w:p w14:paraId="0EDEB0E8" w14:textId="77777777" w:rsidR="00C96168" w:rsidRPr="00312F4D" w:rsidRDefault="00C521D0" w:rsidP="00C96168">
      <w:pPr>
        <w:pStyle w:val="Bullets"/>
        <w:numPr>
          <w:ilvl w:val="0"/>
          <w:numId w:val="27"/>
        </w:numPr>
        <w:tabs>
          <w:tab w:val="clear" w:pos="720"/>
        </w:tabs>
        <w:spacing w:line="240" w:lineRule="auto"/>
        <w:ind w:left="539" w:hanging="539"/>
        <w:rPr>
          <w:szCs w:val="22"/>
          <w:lang w:val="lt-LT"/>
        </w:rPr>
      </w:pPr>
      <w:r w:rsidRPr="00312F4D">
        <w:rPr>
          <w:szCs w:val="22"/>
          <w:lang w:val="lt-LT"/>
        </w:rPr>
        <w:t>Nosies ančių uždegimas, gerklės skausmas, kraujavimas iš nosies</w:t>
      </w:r>
    </w:p>
    <w:p w14:paraId="10356909" w14:textId="77777777" w:rsidR="00C96168" w:rsidRPr="00312F4D" w:rsidRDefault="00AD373A" w:rsidP="00C96168">
      <w:pPr>
        <w:pStyle w:val="Bullets"/>
        <w:numPr>
          <w:ilvl w:val="0"/>
          <w:numId w:val="27"/>
        </w:numPr>
        <w:tabs>
          <w:tab w:val="clear" w:pos="720"/>
        </w:tabs>
        <w:spacing w:line="240" w:lineRule="auto"/>
        <w:ind w:left="539" w:hanging="539"/>
        <w:rPr>
          <w:szCs w:val="22"/>
          <w:lang w:val="lt-LT"/>
        </w:rPr>
      </w:pPr>
      <w:r w:rsidRPr="00312F4D">
        <w:rPr>
          <w:szCs w:val="22"/>
          <w:lang w:val="lt-LT"/>
        </w:rPr>
        <w:t>A</w:t>
      </w:r>
      <w:r w:rsidR="00C96168" w:rsidRPr="00312F4D">
        <w:rPr>
          <w:szCs w:val="22"/>
          <w:lang w:val="lt-LT"/>
        </w:rPr>
        <w:t>l</w:t>
      </w:r>
      <w:r w:rsidRPr="00312F4D">
        <w:rPr>
          <w:szCs w:val="22"/>
          <w:lang w:val="lt-LT"/>
        </w:rPr>
        <w:t>erginės reakcijos</w:t>
      </w:r>
    </w:p>
    <w:p w14:paraId="6C0B43F3" w14:textId="51A87AC0" w:rsidR="00C96168" w:rsidRPr="00312F4D" w:rsidRDefault="00A83ABD" w:rsidP="00C96168">
      <w:pPr>
        <w:pStyle w:val="Bullets"/>
        <w:numPr>
          <w:ilvl w:val="0"/>
          <w:numId w:val="27"/>
        </w:numPr>
        <w:tabs>
          <w:tab w:val="clear" w:pos="720"/>
        </w:tabs>
        <w:spacing w:line="240" w:lineRule="auto"/>
        <w:ind w:left="539" w:hanging="539"/>
        <w:rPr>
          <w:szCs w:val="22"/>
          <w:lang w:val="lt-LT"/>
        </w:rPr>
      </w:pPr>
      <w:r w:rsidRPr="00312F4D">
        <w:rPr>
          <w:szCs w:val="22"/>
          <w:lang w:val="lt-LT"/>
        </w:rPr>
        <w:t xml:space="preserve">Gliukozės koncentracijos kraujyje padidėjimas (jeigu sergate diabetu, reikia ir toliau atidžiai stebėti gliukozės koncentraciją kraujyje), </w:t>
      </w:r>
      <w:proofErr w:type="spellStart"/>
      <w:r w:rsidRPr="00312F4D">
        <w:rPr>
          <w:szCs w:val="22"/>
          <w:lang w:val="lt-LT"/>
        </w:rPr>
        <w:t>kreatinkinazės</w:t>
      </w:r>
      <w:proofErr w:type="spellEnd"/>
      <w:r w:rsidRPr="00312F4D">
        <w:rPr>
          <w:szCs w:val="22"/>
          <w:lang w:val="lt-LT"/>
        </w:rPr>
        <w:t xml:space="preserve"> padaugėjimas kraujyje</w:t>
      </w:r>
    </w:p>
    <w:p w14:paraId="073ABEA3" w14:textId="77777777" w:rsidR="00A83ABD" w:rsidRPr="00312F4D" w:rsidRDefault="00A71744" w:rsidP="00C96168">
      <w:pPr>
        <w:pStyle w:val="Bullets"/>
        <w:numPr>
          <w:ilvl w:val="0"/>
          <w:numId w:val="27"/>
        </w:numPr>
        <w:tabs>
          <w:tab w:val="clear" w:pos="720"/>
        </w:tabs>
        <w:spacing w:line="240" w:lineRule="auto"/>
        <w:ind w:left="539" w:hanging="539"/>
        <w:rPr>
          <w:szCs w:val="22"/>
          <w:lang w:val="lt-LT"/>
        </w:rPr>
      </w:pPr>
      <w:r w:rsidRPr="00312F4D">
        <w:rPr>
          <w:szCs w:val="22"/>
          <w:lang w:val="lt-LT"/>
        </w:rPr>
        <w:t>G</w:t>
      </w:r>
      <w:r w:rsidR="00A83ABD" w:rsidRPr="00312F4D">
        <w:rPr>
          <w:szCs w:val="22"/>
          <w:lang w:val="lt-LT"/>
        </w:rPr>
        <w:t>alvos skausmas</w:t>
      </w:r>
    </w:p>
    <w:p w14:paraId="73B02258" w14:textId="77777777" w:rsidR="00C96168" w:rsidRPr="00312F4D" w:rsidRDefault="00A71744" w:rsidP="00C96168">
      <w:pPr>
        <w:pStyle w:val="Bullets"/>
        <w:numPr>
          <w:ilvl w:val="0"/>
          <w:numId w:val="27"/>
        </w:numPr>
        <w:tabs>
          <w:tab w:val="clear" w:pos="720"/>
        </w:tabs>
        <w:spacing w:line="240" w:lineRule="auto"/>
        <w:ind w:left="539" w:hanging="539"/>
        <w:rPr>
          <w:szCs w:val="22"/>
          <w:lang w:val="lt-LT"/>
        </w:rPr>
      </w:pPr>
      <w:r w:rsidRPr="00312F4D">
        <w:rPr>
          <w:szCs w:val="22"/>
          <w:lang w:val="lt-LT"/>
        </w:rPr>
        <w:t>P</w:t>
      </w:r>
      <w:r w:rsidR="00A83ABD" w:rsidRPr="00312F4D">
        <w:rPr>
          <w:szCs w:val="22"/>
          <w:lang w:val="lt-LT"/>
        </w:rPr>
        <w:t xml:space="preserve">ykinimas, vidurių užkietėjimas, dujų susikaupimas virškinimo trakte, </w:t>
      </w:r>
      <w:proofErr w:type="spellStart"/>
      <w:r w:rsidR="00A83ABD" w:rsidRPr="00312F4D">
        <w:rPr>
          <w:szCs w:val="22"/>
          <w:lang w:val="lt-LT"/>
        </w:rPr>
        <w:t>nevirškinimas</w:t>
      </w:r>
      <w:proofErr w:type="spellEnd"/>
      <w:r w:rsidR="00A83ABD" w:rsidRPr="00312F4D">
        <w:rPr>
          <w:szCs w:val="22"/>
          <w:lang w:val="lt-LT"/>
        </w:rPr>
        <w:t>, viduriavimas</w:t>
      </w:r>
    </w:p>
    <w:p w14:paraId="47226D79" w14:textId="77777777" w:rsidR="00C96168" w:rsidRPr="00312F4D" w:rsidRDefault="00A71744" w:rsidP="00C96168">
      <w:pPr>
        <w:pStyle w:val="Bullets"/>
        <w:numPr>
          <w:ilvl w:val="0"/>
          <w:numId w:val="27"/>
        </w:numPr>
        <w:tabs>
          <w:tab w:val="clear" w:pos="720"/>
        </w:tabs>
        <w:spacing w:line="240" w:lineRule="auto"/>
        <w:ind w:left="539" w:hanging="539"/>
        <w:rPr>
          <w:szCs w:val="22"/>
          <w:lang w:val="lt-LT"/>
        </w:rPr>
      </w:pPr>
      <w:r w:rsidRPr="00312F4D">
        <w:rPr>
          <w:szCs w:val="22"/>
          <w:lang w:val="lt-LT"/>
        </w:rPr>
        <w:t xml:space="preserve">Sąnarių skausmas, </w:t>
      </w:r>
      <w:r w:rsidR="00483EA9" w:rsidRPr="00312F4D">
        <w:rPr>
          <w:szCs w:val="22"/>
          <w:lang w:val="lt-LT"/>
        </w:rPr>
        <w:t xml:space="preserve">raumenų skausmas, </w:t>
      </w:r>
      <w:r w:rsidRPr="00312F4D">
        <w:rPr>
          <w:szCs w:val="22"/>
          <w:lang w:val="lt-LT"/>
        </w:rPr>
        <w:t>nugaros skausmas</w:t>
      </w:r>
    </w:p>
    <w:p w14:paraId="0ECE9D31" w14:textId="77777777" w:rsidR="00C96168" w:rsidRPr="00312F4D" w:rsidRDefault="00E74025" w:rsidP="00C96168">
      <w:pPr>
        <w:pStyle w:val="Bullets"/>
        <w:numPr>
          <w:ilvl w:val="0"/>
          <w:numId w:val="27"/>
        </w:numPr>
        <w:tabs>
          <w:tab w:val="clear" w:pos="720"/>
        </w:tabs>
        <w:spacing w:line="240" w:lineRule="auto"/>
        <w:ind w:left="539" w:hanging="539"/>
        <w:rPr>
          <w:szCs w:val="22"/>
          <w:lang w:val="lt-LT"/>
        </w:rPr>
      </w:pPr>
      <w:r w:rsidRPr="00312F4D">
        <w:rPr>
          <w:szCs w:val="22"/>
          <w:lang w:val="lt-LT"/>
        </w:rPr>
        <w:t>Gali būti nenormalūs kepenų funkcijos tyrimų kraujyje rodmenys</w:t>
      </w:r>
    </w:p>
    <w:p w14:paraId="2771194C" w14:textId="77777777" w:rsidR="00C96168" w:rsidRPr="00312F4D" w:rsidRDefault="00C96168" w:rsidP="00C96168">
      <w:pPr>
        <w:pStyle w:val="Bullets"/>
        <w:numPr>
          <w:ilvl w:val="0"/>
          <w:numId w:val="0"/>
        </w:numPr>
        <w:spacing w:line="240" w:lineRule="auto"/>
        <w:ind w:left="539" w:hanging="539"/>
        <w:rPr>
          <w:szCs w:val="22"/>
          <w:highlight w:val="yellow"/>
          <w:lang w:val="lt-LT"/>
        </w:rPr>
      </w:pPr>
    </w:p>
    <w:p w14:paraId="38E450CD" w14:textId="7C49C494" w:rsidR="00C641FA" w:rsidRDefault="005B215F" w:rsidP="00620B14">
      <w:pPr>
        <w:pStyle w:val="Bullets"/>
        <w:numPr>
          <w:ilvl w:val="0"/>
          <w:numId w:val="0"/>
        </w:numPr>
        <w:spacing w:line="240" w:lineRule="auto"/>
        <w:rPr>
          <w:szCs w:val="22"/>
          <w:lang w:val="lt-LT"/>
        </w:rPr>
      </w:pPr>
      <w:r w:rsidRPr="005B215F">
        <w:rPr>
          <w:szCs w:val="22"/>
          <w:lang w:val="lt-LT"/>
        </w:rPr>
        <w:t>Nedažni šalutinio poveikio reiškiniai (gali pasireikšti rečiau kaip 1 iš 100 asmenų)</w:t>
      </w:r>
    </w:p>
    <w:p w14:paraId="29FC9A4C" w14:textId="77777777" w:rsidR="00C96168" w:rsidRPr="00312F4D" w:rsidRDefault="00ED53AF" w:rsidP="00C96168">
      <w:pPr>
        <w:numPr>
          <w:ilvl w:val="0"/>
          <w:numId w:val="28"/>
        </w:numPr>
        <w:tabs>
          <w:tab w:val="clear" w:pos="720"/>
        </w:tabs>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Anoreksija (apetito išnykimas), kūno svorio padidėjimas, gliukozės koncentracijos sumažėjimas kraujyje (jeigu sergate diabetu, reikia ir toliau atidžiai stebėti gliukozės ko</w:t>
      </w:r>
      <w:r w:rsidR="00EF0874" w:rsidRPr="00312F4D">
        <w:rPr>
          <w:rFonts w:ascii="Times New Roman" w:hAnsi="Times New Roman" w:cs="Times New Roman"/>
          <w:sz w:val="22"/>
          <w:szCs w:val="22"/>
          <w:lang w:val="lt-LT"/>
        </w:rPr>
        <w:t>ncentraciją kraujyje)</w:t>
      </w:r>
    </w:p>
    <w:p w14:paraId="5AB81692" w14:textId="77777777" w:rsidR="00C96168" w:rsidRPr="00312F4D" w:rsidRDefault="00EF0874" w:rsidP="00C96168">
      <w:pPr>
        <w:numPr>
          <w:ilvl w:val="0"/>
          <w:numId w:val="28"/>
        </w:numPr>
        <w:tabs>
          <w:tab w:val="clear" w:pos="720"/>
        </w:tabs>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Košmarai, nemiga</w:t>
      </w:r>
    </w:p>
    <w:p w14:paraId="6346CB62" w14:textId="77777777" w:rsidR="00C96168" w:rsidRPr="00312F4D" w:rsidRDefault="00D72F9F" w:rsidP="00C96168">
      <w:pPr>
        <w:numPr>
          <w:ilvl w:val="0"/>
          <w:numId w:val="28"/>
        </w:numPr>
        <w:tabs>
          <w:tab w:val="clear" w:pos="720"/>
        </w:tabs>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Galvos svaigimas, rankų ir kojų pirštų nutirpimas ar dilgčiojimas, skausmo ar lytėjimo jutimų susilpnėjimas, skonio pojūčio pakitimai, atminties praradimas</w:t>
      </w:r>
    </w:p>
    <w:p w14:paraId="2DF56178" w14:textId="77777777" w:rsidR="00C96168" w:rsidRPr="00312F4D" w:rsidRDefault="00D72F9F" w:rsidP="00C96168">
      <w:pPr>
        <w:numPr>
          <w:ilvl w:val="0"/>
          <w:numId w:val="28"/>
        </w:numPr>
        <w:tabs>
          <w:tab w:val="clear" w:pos="720"/>
        </w:tabs>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Miglotas matymas</w:t>
      </w:r>
      <w:r w:rsidR="00C96168" w:rsidRPr="00312F4D" w:rsidDel="00E3635B">
        <w:rPr>
          <w:rFonts w:ascii="Times New Roman" w:hAnsi="Times New Roman" w:cs="Times New Roman"/>
          <w:sz w:val="22"/>
          <w:szCs w:val="22"/>
          <w:lang w:val="lt-LT"/>
        </w:rPr>
        <w:t xml:space="preserve"> </w:t>
      </w:r>
    </w:p>
    <w:p w14:paraId="39A8FD87" w14:textId="77777777" w:rsidR="00C96168" w:rsidRPr="00312F4D" w:rsidRDefault="00D72F9F" w:rsidP="00C96168">
      <w:pPr>
        <w:numPr>
          <w:ilvl w:val="0"/>
          <w:numId w:val="28"/>
        </w:numPr>
        <w:tabs>
          <w:tab w:val="clear" w:pos="720"/>
        </w:tabs>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Skambėjimas ausyse ir (arba) galvoje</w:t>
      </w:r>
      <w:r w:rsidR="00C96168" w:rsidRPr="00312F4D" w:rsidDel="00E3635B">
        <w:rPr>
          <w:rFonts w:ascii="Times New Roman" w:hAnsi="Times New Roman" w:cs="Times New Roman"/>
          <w:sz w:val="22"/>
          <w:szCs w:val="22"/>
          <w:lang w:val="lt-LT"/>
        </w:rPr>
        <w:t xml:space="preserve"> </w:t>
      </w:r>
    </w:p>
    <w:p w14:paraId="23130214" w14:textId="77777777" w:rsidR="00C96168" w:rsidRPr="00312F4D" w:rsidRDefault="00D72F9F" w:rsidP="00C96168">
      <w:pPr>
        <w:numPr>
          <w:ilvl w:val="0"/>
          <w:numId w:val="28"/>
        </w:numPr>
        <w:tabs>
          <w:tab w:val="clear" w:pos="720"/>
        </w:tabs>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Vėmimas, raugėjimas, pilvo skausmai viršutinėje ir apatinėje dalyje, pankreatitas (kasos uždegimas</w:t>
      </w:r>
      <w:r w:rsidR="005A7EEB"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 xml:space="preserve"> dėl kurio pasireiškia pilvo skausmas)</w:t>
      </w:r>
    </w:p>
    <w:p w14:paraId="2B439188" w14:textId="77777777" w:rsidR="00C96168" w:rsidRPr="00312F4D" w:rsidRDefault="00720296" w:rsidP="00C96168">
      <w:pPr>
        <w:numPr>
          <w:ilvl w:val="0"/>
          <w:numId w:val="28"/>
        </w:numPr>
        <w:tabs>
          <w:tab w:val="clear" w:pos="720"/>
        </w:tabs>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H</w:t>
      </w:r>
      <w:r w:rsidR="00D72F9F" w:rsidRPr="00312F4D">
        <w:rPr>
          <w:rFonts w:ascii="Times New Roman" w:hAnsi="Times New Roman" w:cs="Times New Roman"/>
          <w:sz w:val="22"/>
          <w:szCs w:val="22"/>
          <w:lang w:val="lt-LT"/>
        </w:rPr>
        <w:t>epatitas</w:t>
      </w:r>
      <w:r w:rsidR="00C96168" w:rsidRPr="00312F4D">
        <w:rPr>
          <w:rFonts w:ascii="Times New Roman" w:hAnsi="Times New Roman" w:cs="Times New Roman"/>
          <w:sz w:val="22"/>
          <w:szCs w:val="22"/>
          <w:lang w:val="lt-LT"/>
        </w:rPr>
        <w:t xml:space="preserve"> (</w:t>
      </w:r>
      <w:r w:rsidR="00D72F9F" w:rsidRPr="00312F4D">
        <w:rPr>
          <w:rFonts w:ascii="Times New Roman" w:hAnsi="Times New Roman" w:cs="Times New Roman"/>
          <w:sz w:val="22"/>
          <w:szCs w:val="22"/>
          <w:lang w:val="lt-LT"/>
        </w:rPr>
        <w:t>kepenų uždegimas</w:t>
      </w:r>
      <w:r w:rsidR="00C96168" w:rsidRPr="00312F4D">
        <w:rPr>
          <w:rFonts w:ascii="Times New Roman" w:hAnsi="Times New Roman" w:cs="Times New Roman"/>
          <w:sz w:val="22"/>
          <w:szCs w:val="22"/>
          <w:lang w:val="lt-LT"/>
        </w:rPr>
        <w:t>)</w:t>
      </w:r>
    </w:p>
    <w:p w14:paraId="5A32E732" w14:textId="77777777" w:rsidR="00C96168" w:rsidRPr="00312F4D" w:rsidRDefault="00720296" w:rsidP="00C96168">
      <w:pPr>
        <w:numPr>
          <w:ilvl w:val="0"/>
          <w:numId w:val="28"/>
        </w:numPr>
        <w:tabs>
          <w:tab w:val="clear" w:pos="720"/>
        </w:tabs>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O</w:t>
      </w:r>
      <w:r w:rsidR="00D72F9F" w:rsidRPr="00312F4D">
        <w:rPr>
          <w:rFonts w:ascii="Times New Roman" w:hAnsi="Times New Roman" w:cs="Times New Roman"/>
          <w:sz w:val="22"/>
          <w:szCs w:val="22"/>
          <w:lang w:val="lt-LT"/>
        </w:rPr>
        <w:t xml:space="preserve">dos išbėrimas, niežulys, dilgėlinė, plaukų slinkimas </w:t>
      </w:r>
    </w:p>
    <w:p w14:paraId="6DDC4C5E" w14:textId="77777777" w:rsidR="00C96168" w:rsidRPr="00312F4D" w:rsidRDefault="00720296" w:rsidP="00C96168">
      <w:pPr>
        <w:numPr>
          <w:ilvl w:val="0"/>
          <w:numId w:val="28"/>
        </w:numPr>
        <w:tabs>
          <w:tab w:val="clear" w:pos="720"/>
        </w:tabs>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Kaklo skausmas</w:t>
      </w:r>
      <w:r w:rsidR="00C96168"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raumenų nuovargis</w:t>
      </w:r>
    </w:p>
    <w:p w14:paraId="376A9EDF" w14:textId="77777777" w:rsidR="00C96168" w:rsidRPr="00312F4D" w:rsidRDefault="00720296" w:rsidP="00C96168">
      <w:pPr>
        <w:numPr>
          <w:ilvl w:val="0"/>
          <w:numId w:val="28"/>
        </w:numPr>
        <w:tabs>
          <w:tab w:val="clear" w:pos="720"/>
        </w:tabs>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Nuovargis</w:t>
      </w:r>
      <w:r w:rsidR="00C96168" w:rsidRPr="00312F4D">
        <w:rPr>
          <w:rFonts w:ascii="Times New Roman" w:hAnsi="Times New Roman" w:cs="Times New Roman"/>
          <w:sz w:val="22"/>
          <w:szCs w:val="22"/>
          <w:lang w:val="lt-LT"/>
        </w:rPr>
        <w:t>,</w:t>
      </w:r>
      <w:r w:rsidR="00C96168" w:rsidRPr="00312F4D" w:rsidDel="00E3635B">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bloga savijauta,</w:t>
      </w:r>
      <w:r w:rsidR="00C96168" w:rsidRPr="00312F4D">
        <w:rPr>
          <w:rFonts w:ascii="Times New Roman" w:hAnsi="Times New Roman" w:cs="Times New Roman"/>
          <w:sz w:val="22"/>
          <w:szCs w:val="22"/>
          <w:lang w:val="lt-LT"/>
        </w:rPr>
        <w:t xml:space="preserve"> </w:t>
      </w:r>
      <w:r w:rsidR="005A7EEB" w:rsidRPr="00312F4D">
        <w:rPr>
          <w:rFonts w:ascii="Times New Roman" w:hAnsi="Times New Roman" w:cs="Times New Roman"/>
          <w:sz w:val="22"/>
          <w:szCs w:val="22"/>
          <w:lang w:val="lt-LT"/>
        </w:rPr>
        <w:t xml:space="preserve">silpnumas, </w:t>
      </w:r>
      <w:r w:rsidRPr="00312F4D">
        <w:rPr>
          <w:rFonts w:ascii="Times New Roman" w:hAnsi="Times New Roman" w:cs="Times New Roman"/>
          <w:sz w:val="22"/>
          <w:szCs w:val="22"/>
          <w:lang w:val="lt-LT"/>
        </w:rPr>
        <w:t>krūtinės skausmas</w:t>
      </w:r>
      <w:r w:rsidR="00C96168"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patinimas (edema), ypač kulkšnių,</w:t>
      </w:r>
      <w:r w:rsidR="00C96168"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kūno temperatūros padidėjimas</w:t>
      </w:r>
      <w:r w:rsidR="00C96168" w:rsidRPr="00312F4D" w:rsidDel="00E3635B">
        <w:rPr>
          <w:rFonts w:ascii="Times New Roman" w:hAnsi="Times New Roman" w:cs="Times New Roman"/>
          <w:sz w:val="22"/>
          <w:szCs w:val="22"/>
          <w:lang w:val="lt-LT"/>
        </w:rPr>
        <w:t xml:space="preserve"> </w:t>
      </w:r>
    </w:p>
    <w:p w14:paraId="105D9A12" w14:textId="77777777" w:rsidR="00C96168" w:rsidRPr="00312F4D" w:rsidRDefault="00720296" w:rsidP="00C96168">
      <w:pPr>
        <w:numPr>
          <w:ilvl w:val="0"/>
          <w:numId w:val="28"/>
        </w:numPr>
        <w:tabs>
          <w:tab w:val="clear" w:pos="720"/>
        </w:tabs>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Baltųjų kraujo ląstelių aptikimas šlapime</w:t>
      </w:r>
      <w:r w:rsidR="00C96168" w:rsidRPr="00312F4D">
        <w:rPr>
          <w:rFonts w:ascii="Times New Roman" w:hAnsi="Times New Roman" w:cs="Times New Roman"/>
          <w:sz w:val="22"/>
          <w:szCs w:val="22"/>
          <w:lang w:val="lt-LT"/>
        </w:rPr>
        <w:t xml:space="preserve"> </w:t>
      </w:r>
    </w:p>
    <w:p w14:paraId="71EC5BD5" w14:textId="77777777" w:rsidR="00C96168" w:rsidRPr="00312F4D" w:rsidRDefault="00C96168" w:rsidP="00C96168">
      <w:pPr>
        <w:ind w:left="539" w:hanging="539"/>
        <w:rPr>
          <w:rFonts w:ascii="Times New Roman" w:hAnsi="Times New Roman" w:cs="Times New Roman"/>
          <w:sz w:val="22"/>
          <w:szCs w:val="22"/>
          <w:highlight w:val="yellow"/>
          <w:lang w:val="lt-LT"/>
        </w:rPr>
      </w:pPr>
    </w:p>
    <w:p w14:paraId="138BFC88" w14:textId="600B72CE" w:rsidR="00C641FA" w:rsidRPr="00312F4D" w:rsidRDefault="005B215F" w:rsidP="00620B14">
      <w:pPr>
        <w:keepNext/>
        <w:rPr>
          <w:rFonts w:ascii="Times New Roman" w:hAnsi="Times New Roman" w:cs="Times New Roman"/>
          <w:sz w:val="22"/>
          <w:szCs w:val="22"/>
          <w:lang w:val="lt-LT"/>
        </w:rPr>
      </w:pPr>
      <w:r w:rsidRPr="005B215F">
        <w:rPr>
          <w:rFonts w:ascii="Times New Roman" w:hAnsi="Times New Roman" w:cs="Times New Roman"/>
          <w:sz w:val="22"/>
          <w:szCs w:val="22"/>
          <w:lang w:val="lt-LT"/>
        </w:rPr>
        <w:t>Reti šalutinio poveikio reiškiniai (gali pasireikšti rečiau kaip 1 iš 1 000 asmenų)</w:t>
      </w:r>
    </w:p>
    <w:p w14:paraId="7C63B483" w14:textId="77777777" w:rsidR="00C96168" w:rsidRPr="00312F4D" w:rsidRDefault="002E1F59" w:rsidP="008F1454">
      <w:pPr>
        <w:keepNext/>
        <w:numPr>
          <w:ilvl w:val="0"/>
          <w:numId w:val="29"/>
        </w:numPr>
        <w:tabs>
          <w:tab w:val="clear" w:pos="720"/>
        </w:tabs>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Regėjimo sutrikimas</w:t>
      </w:r>
    </w:p>
    <w:p w14:paraId="1810EDE5" w14:textId="77777777" w:rsidR="00C96168" w:rsidRPr="00312F4D" w:rsidRDefault="00802046" w:rsidP="00C96168">
      <w:pPr>
        <w:numPr>
          <w:ilvl w:val="0"/>
          <w:numId w:val="29"/>
        </w:numPr>
        <w:tabs>
          <w:tab w:val="clear" w:pos="720"/>
        </w:tabs>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N</w:t>
      </w:r>
      <w:r w:rsidR="002E1F59" w:rsidRPr="00312F4D">
        <w:rPr>
          <w:rFonts w:ascii="Times New Roman" w:hAnsi="Times New Roman" w:cs="Times New Roman"/>
          <w:sz w:val="22"/>
          <w:szCs w:val="22"/>
          <w:lang w:val="lt-LT"/>
        </w:rPr>
        <w:t>epaaiškinamas kraujavimas ar mėlynių atsiradimas</w:t>
      </w:r>
    </w:p>
    <w:p w14:paraId="5C8317AC" w14:textId="77777777" w:rsidR="00C96168" w:rsidRPr="00312F4D" w:rsidRDefault="00802046" w:rsidP="00C96168">
      <w:pPr>
        <w:numPr>
          <w:ilvl w:val="0"/>
          <w:numId w:val="29"/>
        </w:numPr>
        <w:tabs>
          <w:tab w:val="clear" w:pos="720"/>
        </w:tabs>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Gelta (odos ir akių baltymo pageltimas)</w:t>
      </w:r>
      <w:r w:rsidR="00C96168" w:rsidRPr="00312F4D">
        <w:rPr>
          <w:rFonts w:ascii="Times New Roman" w:hAnsi="Times New Roman" w:cs="Times New Roman"/>
          <w:sz w:val="22"/>
          <w:szCs w:val="22"/>
          <w:lang w:val="lt-LT"/>
        </w:rPr>
        <w:t xml:space="preserve"> </w:t>
      </w:r>
    </w:p>
    <w:p w14:paraId="2C300524" w14:textId="77777777" w:rsidR="00C96168" w:rsidRPr="00312F4D" w:rsidRDefault="00AB144F" w:rsidP="00C96168">
      <w:pPr>
        <w:numPr>
          <w:ilvl w:val="0"/>
          <w:numId w:val="29"/>
        </w:numPr>
        <w:tabs>
          <w:tab w:val="clear" w:pos="720"/>
        </w:tabs>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Sausgyslių trauma</w:t>
      </w:r>
    </w:p>
    <w:p w14:paraId="58D36077" w14:textId="77777777" w:rsidR="00DD1DFB" w:rsidRPr="007545D7" w:rsidRDefault="00DD1DFB" w:rsidP="00DD1DFB">
      <w:pPr>
        <w:numPr>
          <w:ilvl w:val="0"/>
          <w:numId w:val="29"/>
        </w:numPr>
        <w:tabs>
          <w:tab w:val="clear" w:pos="720"/>
        </w:tabs>
        <w:ind w:left="540" w:hanging="540"/>
        <w:rPr>
          <w:rFonts w:ascii="Times New Roman" w:hAnsi="Times New Roman" w:cs="Times New Roman"/>
          <w:sz w:val="22"/>
          <w:szCs w:val="22"/>
          <w:lang w:val="lt-LT"/>
        </w:rPr>
      </w:pPr>
      <w:r>
        <w:rPr>
          <w:rFonts w:ascii="Times New Roman" w:hAnsi="Times New Roman" w:cs="Times New Roman"/>
          <w:sz w:val="22"/>
          <w:szCs w:val="22"/>
          <w:lang w:val="lt-LT"/>
        </w:rPr>
        <w:t>I</w:t>
      </w:r>
      <w:r w:rsidRPr="007545D7">
        <w:rPr>
          <w:rFonts w:ascii="Times New Roman" w:hAnsi="Times New Roman" w:cs="Times New Roman"/>
          <w:sz w:val="22"/>
          <w:szCs w:val="22"/>
          <w:lang w:val="lt-LT"/>
        </w:rPr>
        <w:t>šbėrimas, kuris gali atsirasti ant odos, arba burnos žaizdos (</w:t>
      </w:r>
      <w:proofErr w:type="spellStart"/>
      <w:r w:rsidRPr="007545D7">
        <w:rPr>
          <w:rFonts w:ascii="Times New Roman" w:hAnsi="Times New Roman" w:cs="Times New Roman"/>
          <w:sz w:val="22"/>
          <w:szCs w:val="22"/>
          <w:lang w:val="lt-LT"/>
        </w:rPr>
        <w:t>lichenoidinė</w:t>
      </w:r>
      <w:proofErr w:type="spellEnd"/>
      <w:r w:rsidRPr="007545D7">
        <w:rPr>
          <w:rFonts w:ascii="Times New Roman" w:hAnsi="Times New Roman" w:cs="Times New Roman"/>
          <w:sz w:val="22"/>
          <w:szCs w:val="22"/>
          <w:lang w:val="lt-LT"/>
        </w:rPr>
        <w:t xml:space="preserve"> [</w:t>
      </w:r>
      <w:proofErr w:type="spellStart"/>
      <w:r w:rsidRPr="007545D7">
        <w:rPr>
          <w:rFonts w:ascii="Times New Roman" w:hAnsi="Times New Roman" w:cs="Times New Roman"/>
          <w:sz w:val="22"/>
          <w:szCs w:val="22"/>
          <w:lang w:val="lt-LT"/>
        </w:rPr>
        <w:t>kerpligiška</w:t>
      </w:r>
      <w:proofErr w:type="spellEnd"/>
      <w:r w:rsidRPr="007545D7">
        <w:rPr>
          <w:rFonts w:ascii="Times New Roman" w:hAnsi="Times New Roman" w:cs="Times New Roman"/>
          <w:sz w:val="22"/>
          <w:szCs w:val="22"/>
          <w:lang w:val="lt-LT"/>
        </w:rPr>
        <w:t>] reakcija į vaistą)</w:t>
      </w:r>
    </w:p>
    <w:p w14:paraId="4028A673" w14:textId="77777777" w:rsidR="00DD1DFB" w:rsidRPr="00312F4D" w:rsidRDefault="00DD1DFB" w:rsidP="00DD1DFB">
      <w:pPr>
        <w:numPr>
          <w:ilvl w:val="0"/>
          <w:numId w:val="29"/>
        </w:numPr>
        <w:tabs>
          <w:tab w:val="clear" w:pos="720"/>
        </w:tabs>
        <w:ind w:left="539" w:hanging="539"/>
        <w:rPr>
          <w:rFonts w:ascii="Times New Roman" w:hAnsi="Times New Roman" w:cs="Times New Roman"/>
          <w:sz w:val="22"/>
          <w:szCs w:val="22"/>
          <w:lang w:val="lt-LT"/>
        </w:rPr>
      </w:pPr>
      <w:r>
        <w:rPr>
          <w:rFonts w:ascii="Times New Roman" w:hAnsi="Times New Roman" w:cs="Times New Roman"/>
          <w:sz w:val="22"/>
          <w:szCs w:val="22"/>
          <w:lang w:val="lt-LT"/>
        </w:rPr>
        <w:t>V</w:t>
      </w:r>
      <w:r w:rsidRPr="007545D7">
        <w:rPr>
          <w:rFonts w:ascii="Times New Roman" w:hAnsi="Times New Roman" w:cs="Times New Roman"/>
          <w:sz w:val="22"/>
          <w:szCs w:val="22"/>
          <w:lang w:val="lt-LT"/>
        </w:rPr>
        <w:t>ioletin</w:t>
      </w:r>
      <w:r w:rsidR="00986A5F">
        <w:rPr>
          <w:rFonts w:ascii="Times New Roman" w:hAnsi="Times New Roman" w:cs="Times New Roman"/>
          <w:sz w:val="22"/>
          <w:szCs w:val="22"/>
          <w:lang w:val="lt-LT"/>
        </w:rPr>
        <w:t xml:space="preserve">ės </w:t>
      </w:r>
      <w:r w:rsidR="00294E67">
        <w:rPr>
          <w:rFonts w:ascii="Times New Roman" w:hAnsi="Times New Roman" w:cs="Times New Roman"/>
          <w:sz w:val="22"/>
          <w:szCs w:val="22"/>
          <w:lang w:val="lt-LT"/>
        </w:rPr>
        <w:t>spalvos</w:t>
      </w:r>
      <w:r w:rsidRPr="007545D7">
        <w:rPr>
          <w:rFonts w:ascii="Times New Roman" w:hAnsi="Times New Roman" w:cs="Times New Roman"/>
          <w:sz w:val="22"/>
          <w:szCs w:val="22"/>
          <w:lang w:val="lt-LT"/>
        </w:rPr>
        <w:t xml:space="preserve"> odos pažeidimai (kraujagyslių uždegimo požymiai, </w:t>
      </w:r>
      <w:proofErr w:type="spellStart"/>
      <w:r w:rsidRPr="007545D7">
        <w:rPr>
          <w:rFonts w:ascii="Times New Roman" w:hAnsi="Times New Roman" w:cs="Times New Roman"/>
          <w:sz w:val="22"/>
          <w:szCs w:val="22"/>
          <w:lang w:val="lt-LT"/>
        </w:rPr>
        <w:t>vaskulitas</w:t>
      </w:r>
      <w:proofErr w:type="spellEnd"/>
      <w:r w:rsidRPr="007545D7">
        <w:rPr>
          <w:rFonts w:ascii="Times New Roman" w:hAnsi="Times New Roman" w:cs="Times New Roman"/>
          <w:sz w:val="22"/>
          <w:szCs w:val="22"/>
          <w:lang w:val="lt-LT"/>
        </w:rPr>
        <w:t>)</w:t>
      </w:r>
    </w:p>
    <w:p w14:paraId="4941FFE2" w14:textId="77777777" w:rsidR="00FB3CE8" w:rsidRPr="00FB3CE8" w:rsidRDefault="00FB3CE8" w:rsidP="00FB3CE8">
      <w:pPr>
        <w:rPr>
          <w:rFonts w:ascii="Times New Roman" w:hAnsi="Times New Roman" w:cs="Times New Roman"/>
          <w:sz w:val="22"/>
          <w:szCs w:val="22"/>
          <w:lang w:val="lt-LT"/>
        </w:rPr>
      </w:pPr>
    </w:p>
    <w:p w14:paraId="040257B9" w14:textId="55C51C42" w:rsidR="00FB3CE8" w:rsidRPr="00FB3CE8" w:rsidRDefault="005B215F" w:rsidP="00FB3CE8">
      <w:pPr>
        <w:rPr>
          <w:rFonts w:ascii="Times New Roman" w:hAnsi="Times New Roman" w:cs="Times New Roman"/>
          <w:sz w:val="22"/>
          <w:szCs w:val="22"/>
          <w:lang w:val="lt-LT"/>
        </w:rPr>
      </w:pPr>
      <w:r w:rsidRPr="005B215F">
        <w:rPr>
          <w:rFonts w:ascii="Times New Roman" w:hAnsi="Times New Roman" w:cs="Times New Roman"/>
          <w:sz w:val="22"/>
          <w:szCs w:val="22"/>
          <w:lang w:val="lt-LT"/>
        </w:rPr>
        <w:t>Labai reti šalutinio poveikio reiškiniai (gali pasireikšti rečiau kaip 1</w:t>
      </w:r>
      <w:r w:rsidR="00E43F1C">
        <w:rPr>
          <w:rFonts w:ascii="Times New Roman" w:hAnsi="Times New Roman" w:cs="Times New Roman"/>
          <w:sz w:val="22"/>
          <w:szCs w:val="22"/>
          <w:lang w:val="lt-LT"/>
        </w:rPr>
        <w:t> </w:t>
      </w:r>
      <w:r w:rsidRPr="005B215F">
        <w:rPr>
          <w:rFonts w:ascii="Times New Roman" w:hAnsi="Times New Roman" w:cs="Times New Roman"/>
          <w:sz w:val="22"/>
          <w:szCs w:val="22"/>
          <w:lang w:val="lt-LT"/>
        </w:rPr>
        <w:t>iš 10</w:t>
      </w:r>
      <w:r w:rsidR="00E43F1C">
        <w:rPr>
          <w:rFonts w:ascii="Times New Roman" w:hAnsi="Times New Roman" w:cs="Times New Roman"/>
          <w:sz w:val="22"/>
          <w:szCs w:val="22"/>
          <w:lang w:val="lt-LT"/>
        </w:rPr>
        <w:t> </w:t>
      </w:r>
      <w:r w:rsidRPr="005B215F">
        <w:rPr>
          <w:rFonts w:ascii="Times New Roman" w:hAnsi="Times New Roman" w:cs="Times New Roman"/>
          <w:sz w:val="22"/>
          <w:szCs w:val="22"/>
          <w:lang w:val="lt-LT"/>
        </w:rPr>
        <w:t>000</w:t>
      </w:r>
      <w:r w:rsidR="00E43F1C">
        <w:rPr>
          <w:rFonts w:ascii="Times New Roman" w:hAnsi="Times New Roman" w:cs="Times New Roman"/>
          <w:sz w:val="22"/>
          <w:szCs w:val="22"/>
          <w:lang w:val="lt-LT"/>
        </w:rPr>
        <w:t> </w:t>
      </w:r>
      <w:r w:rsidRPr="005B215F">
        <w:rPr>
          <w:rFonts w:ascii="Times New Roman" w:hAnsi="Times New Roman" w:cs="Times New Roman"/>
          <w:sz w:val="22"/>
          <w:szCs w:val="22"/>
          <w:lang w:val="lt-LT"/>
        </w:rPr>
        <w:t>asmenų)</w:t>
      </w:r>
    </w:p>
    <w:p w14:paraId="68EC06C8" w14:textId="77777777" w:rsidR="00C96168" w:rsidRPr="00312F4D" w:rsidRDefault="00773F3F" w:rsidP="008D1833">
      <w:pPr>
        <w:numPr>
          <w:ilvl w:val="0"/>
          <w:numId w:val="30"/>
        </w:num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Alerginė reakcija, kurios simptomais gali būti staigus dusulys ir krūtinės skausmas ar veržimas, akių vokų, veido, lūpų, burnos, liežuvio ar gerklės tinimas, kvėpavimo pasunkėjimas, apalpimas </w:t>
      </w:r>
    </w:p>
    <w:p w14:paraId="41CD17CC" w14:textId="77777777" w:rsidR="00C96168" w:rsidRPr="00312F4D" w:rsidRDefault="00773F3F" w:rsidP="00C96168">
      <w:pPr>
        <w:numPr>
          <w:ilvl w:val="0"/>
          <w:numId w:val="30"/>
        </w:numPr>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Prikurtimas</w:t>
      </w:r>
    </w:p>
    <w:p w14:paraId="7416D196" w14:textId="77777777" w:rsidR="00C96168" w:rsidRPr="00312F4D" w:rsidRDefault="00773F3F" w:rsidP="00C96168">
      <w:pPr>
        <w:numPr>
          <w:ilvl w:val="0"/>
          <w:numId w:val="30"/>
        </w:numPr>
        <w:ind w:left="539" w:hanging="539"/>
        <w:rPr>
          <w:rFonts w:ascii="Times New Roman" w:hAnsi="Times New Roman" w:cs="Times New Roman"/>
          <w:sz w:val="22"/>
          <w:szCs w:val="22"/>
          <w:lang w:val="lt-LT"/>
        </w:rPr>
      </w:pPr>
      <w:proofErr w:type="spellStart"/>
      <w:r w:rsidRPr="00312F4D">
        <w:rPr>
          <w:rFonts w:ascii="Times New Roman" w:hAnsi="Times New Roman" w:cs="Times New Roman"/>
          <w:sz w:val="22"/>
          <w:szCs w:val="22"/>
          <w:lang w:val="lt-LT"/>
        </w:rPr>
        <w:t>Ginekomastija</w:t>
      </w:r>
      <w:proofErr w:type="spellEnd"/>
      <w:r w:rsidRPr="00312F4D">
        <w:rPr>
          <w:rFonts w:ascii="Times New Roman" w:hAnsi="Times New Roman" w:cs="Times New Roman"/>
          <w:sz w:val="22"/>
          <w:szCs w:val="22"/>
          <w:lang w:val="lt-LT"/>
        </w:rPr>
        <w:t xml:space="preserve"> (vyrų krūtų padidėjimas).</w:t>
      </w:r>
    </w:p>
    <w:p w14:paraId="2A735796" w14:textId="77777777" w:rsidR="008D1833" w:rsidRPr="00312F4D" w:rsidRDefault="008D1833" w:rsidP="008D1833">
      <w:pPr>
        <w:rPr>
          <w:rFonts w:ascii="Times New Roman" w:hAnsi="Times New Roman" w:cs="Times New Roman"/>
          <w:sz w:val="22"/>
          <w:szCs w:val="22"/>
          <w:lang w:val="lt-LT"/>
        </w:rPr>
      </w:pPr>
    </w:p>
    <w:p w14:paraId="765FC8E4" w14:textId="77777777" w:rsidR="00B54CC1" w:rsidRDefault="00FB3CE8" w:rsidP="00B54CC1">
      <w:pPr>
        <w:outlineLvl w:val="0"/>
        <w:rPr>
          <w:rFonts w:ascii="Times New Roman" w:hAnsi="Times New Roman" w:cs="Times New Roman"/>
          <w:sz w:val="22"/>
          <w:szCs w:val="22"/>
          <w:lang w:val="lt-LT"/>
        </w:rPr>
      </w:pPr>
      <w:r>
        <w:rPr>
          <w:rFonts w:ascii="Times New Roman" w:hAnsi="Times New Roman" w:cs="Times New Roman"/>
          <w:sz w:val="22"/>
          <w:szCs w:val="22"/>
          <w:lang w:val="lt-LT"/>
        </w:rPr>
        <w:t>D</w:t>
      </w:r>
      <w:r w:rsidRPr="005C0C40">
        <w:rPr>
          <w:rFonts w:ascii="Times New Roman" w:hAnsi="Times New Roman" w:cs="Times New Roman"/>
          <w:sz w:val="22"/>
          <w:szCs w:val="22"/>
          <w:lang w:val="lt-LT"/>
        </w:rPr>
        <w:t>ažnis nežinomas</w:t>
      </w:r>
      <w:r w:rsidR="00B1003B">
        <w:rPr>
          <w:rFonts w:ascii="Times New Roman" w:hAnsi="Times New Roman" w:cs="Times New Roman"/>
          <w:sz w:val="22"/>
          <w:szCs w:val="22"/>
          <w:lang w:val="lt-LT"/>
        </w:rPr>
        <w:t xml:space="preserve"> </w:t>
      </w:r>
      <w:r w:rsidR="00E11034">
        <w:rPr>
          <w:rFonts w:ascii="Times New Roman" w:hAnsi="Times New Roman" w:cs="Times New Roman"/>
          <w:sz w:val="22"/>
          <w:szCs w:val="22"/>
          <w:lang w:val="lt-LT"/>
        </w:rPr>
        <w:t>(</w:t>
      </w:r>
      <w:r w:rsidR="00FF0C49">
        <w:rPr>
          <w:rFonts w:ascii="Times New Roman" w:hAnsi="Times New Roman" w:cs="Times New Roman"/>
          <w:sz w:val="22"/>
          <w:szCs w:val="22"/>
          <w:lang w:val="lt-LT"/>
        </w:rPr>
        <w:t xml:space="preserve">negali būti </w:t>
      </w:r>
      <w:r w:rsidR="006D0D17">
        <w:rPr>
          <w:rFonts w:ascii="Times New Roman" w:hAnsi="Times New Roman" w:cs="Times New Roman"/>
          <w:sz w:val="22"/>
          <w:szCs w:val="22"/>
          <w:lang w:val="lt-LT"/>
        </w:rPr>
        <w:t xml:space="preserve">apskaičiuotas </w:t>
      </w:r>
      <w:r w:rsidR="00FF0C49">
        <w:rPr>
          <w:rFonts w:ascii="Times New Roman" w:hAnsi="Times New Roman" w:cs="Times New Roman"/>
          <w:sz w:val="22"/>
          <w:szCs w:val="22"/>
          <w:lang w:val="lt-LT"/>
        </w:rPr>
        <w:t>pagal turimus duomenis</w:t>
      </w:r>
      <w:r w:rsidR="00E11034">
        <w:rPr>
          <w:rFonts w:ascii="Times New Roman" w:hAnsi="Times New Roman" w:cs="Times New Roman"/>
          <w:sz w:val="22"/>
          <w:szCs w:val="22"/>
          <w:lang w:val="lt-LT"/>
        </w:rPr>
        <w:t>)</w:t>
      </w:r>
      <w:r w:rsidRPr="005C0C40">
        <w:rPr>
          <w:rFonts w:ascii="Times New Roman" w:hAnsi="Times New Roman" w:cs="Times New Roman"/>
          <w:sz w:val="22"/>
          <w:szCs w:val="22"/>
          <w:lang w:val="lt-LT"/>
        </w:rPr>
        <w:t xml:space="preserve">: </w:t>
      </w:r>
    </w:p>
    <w:p w14:paraId="53AAD846" w14:textId="687114EB" w:rsidR="00B54CC1" w:rsidRPr="0080252C" w:rsidRDefault="00B54CC1" w:rsidP="0080252C">
      <w:pPr>
        <w:pStyle w:val="Sraopastraipa"/>
        <w:numPr>
          <w:ilvl w:val="0"/>
          <w:numId w:val="38"/>
        </w:numPr>
        <w:ind w:left="540" w:hanging="540"/>
        <w:outlineLvl w:val="0"/>
        <w:rPr>
          <w:rFonts w:ascii="Times New Roman" w:hAnsi="Times New Roman" w:cs="Times New Roman"/>
          <w:sz w:val="22"/>
          <w:szCs w:val="22"/>
          <w:lang w:val="lt-LT"/>
        </w:rPr>
      </w:pPr>
      <w:r w:rsidRPr="0080252C">
        <w:rPr>
          <w:rFonts w:ascii="Times New Roman" w:hAnsi="Times New Roman" w:cs="Times New Roman"/>
          <w:sz w:val="22"/>
          <w:szCs w:val="22"/>
          <w:lang w:val="lt-LT"/>
        </w:rPr>
        <w:lastRenderedPageBreak/>
        <w:t>Nuolatinis raumenų silpnumas</w:t>
      </w:r>
    </w:p>
    <w:p w14:paraId="5C37E299" w14:textId="77777777" w:rsidR="00B54CC1" w:rsidRPr="0080252C" w:rsidRDefault="00B54CC1" w:rsidP="0080252C">
      <w:pPr>
        <w:pStyle w:val="Sraopastraipa"/>
        <w:numPr>
          <w:ilvl w:val="0"/>
          <w:numId w:val="38"/>
        </w:numPr>
        <w:ind w:left="540" w:hanging="540"/>
        <w:outlineLvl w:val="0"/>
        <w:rPr>
          <w:rFonts w:ascii="Times New Roman" w:hAnsi="Times New Roman" w:cs="Times New Roman"/>
          <w:sz w:val="22"/>
          <w:szCs w:val="22"/>
          <w:lang w:val="lt-LT"/>
        </w:rPr>
      </w:pPr>
      <w:r w:rsidRPr="0080252C">
        <w:rPr>
          <w:rFonts w:ascii="Times New Roman" w:hAnsi="Times New Roman" w:cs="Times New Roman"/>
          <w:sz w:val="22"/>
          <w:szCs w:val="22"/>
          <w:lang w:val="lt-LT"/>
        </w:rPr>
        <w:t xml:space="preserve">Sunkioji </w:t>
      </w:r>
      <w:proofErr w:type="spellStart"/>
      <w:r w:rsidRPr="0080252C">
        <w:rPr>
          <w:rFonts w:ascii="Times New Roman" w:hAnsi="Times New Roman" w:cs="Times New Roman"/>
          <w:sz w:val="22"/>
          <w:szCs w:val="22"/>
          <w:lang w:val="lt-LT"/>
        </w:rPr>
        <w:t>miastenija</w:t>
      </w:r>
      <w:proofErr w:type="spellEnd"/>
      <w:r w:rsidRPr="0080252C">
        <w:rPr>
          <w:rFonts w:ascii="Times New Roman" w:hAnsi="Times New Roman" w:cs="Times New Roman"/>
          <w:sz w:val="22"/>
          <w:szCs w:val="22"/>
          <w:lang w:val="lt-LT"/>
        </w:rPr>
        <w:t xml:space="preserve"> (liga, sukelianti bendrą raumenų, įskaitant kai kuriais atvejais, kvėpuojant</w:t>
      </w:r>
      <w:r w:rsidRPr="0056475B">
        <w:rPr>
          <w:rFonts w:ascii="Times New Roman" w:hAnsi="Times New Roman" w:cs="Times New Roman"/>
          <w:sz w:val="22"/>
          <w:szCs w:val="22"/>
          <w:lang w:val="lt-LT"/>
        </w:rPr>
        <w:t xml:space="preserve"> naudojamus raumenis, silpnumą)</w:t>
      </w:r>
    </w:p>
    <w:p w14:paraId="66FCFA5F" w14:textId="77777777" w:rsidR="00B54CC1" w:rsidRPr="0080252C" w:rsidRDefault="00B54CC1" w:rsidP="0080252C">
      <w:pPr>
        <w:pStyle w:val="Sraopastraipa"/>
        <w:numPr>
          <w:ilvl w:val="0"/>
          <w:numId w:val="38"/>
        </w:numPr>
        <w:ind w:left="540" w:hanging="540"/>
        <w:outlineLvl w:val="0"/>
        <w:rPr>
          <w:rFonts w:ascii="Times New Roman" w:hAnsi="Times New Roman" w:cs="Times New Roman"/>
          <w:sz w:val="22"/>
          <w:szCs w:val="22"/>
          <w:lang w:val="lt-LT"/>
        </w:rPr>
      </w:pPr>
      <w:r w:rsidRPr="0080252C">
        <w:rPr>
          <w:rFonts w:ascii="Times New Roman" w:hAnsi="Times New Roman" w:cs="Times New Roman"/>
          <w:sz w:val="22"/>
          <w:szCs w:val="22"/>
          <w:lang w:val="lt-LT"/>
        </w:rPr>
        <w:t xml:space="preserve">Akių </w:t>
      </w:r>
      <w:proofErr w:type="spellStart"/>
      <w:r w:rsidRPr="0080252C">
        <w:rPr>
          <w:rFonts w:ascii="Times New Roman" w:hAnsi="Times New Roman" w:cs="Times New Roman"/>
          <w:sz w:val="22"/>
          <w:szCs w:val="22"/>
          <w:lang w:val="lt-LT"/>
        </w:rPr>
        <w:t>miastenija</w:t>
      </w:r>
      <w:proofErr w:type="spellEnd"/>
      <w:r w:rsidRPr="0080252C">
        <w:rPr>
          <w:rFonts w:ascii="Times New Roman" w:hAnsi="Times New Roman" w:cs="Times New Roman"/>
          <w:sz w:val="22"/>
          <w:szCs w:val="22"/>
          <w:lang w:val="lt-LT"/>
        </w:rPr>
        <w:t xml:space="preserve"> (akių raumenų silpnumą sukelianti liga).</w:t>
      </w:r>
    </w:p>
    <w:p w14:paraId="25F3E525" w14:textId="121DF2D8" w:rsidR="00FB3CE8" w:rsidRPr="005C0C40" w:rsidRDefault="00B54CC1" w:rsidP="00031DEA">
      <w:pPr>
        <w:ind w:left="540"/>
        <w:outlineLvl w:val="0"/>
        <w:rPr>
          <w:rFonts w:ascii="Times New Roman" w:hAnsi="Times New Roman" w:cs="Times New Roman"/>
          <w:sz w:val="22"/>
          <w:szCs w:val="22"/>
          <w:lang w:val="lt-LT"/>
        </w:rPr>
      </w:pPr>
      <w:r w:rsidRPr="0034303F">
        <w:rPr>
          <w:rFonts w:ascii="Times New Roman" w:hAnsi="Times New Roman" w:cs="Times New Roman"/>
          <w:sz w:val="22"/>
          <w:szCs w:val="22"/>
          <w:lang w:val="lt-LT"/>
        </w:rPr>
        <w:t>Pasitarkite su gydytoju, jei jaučiate rankų ar kojų silpnumą, kuris pasunkėja aktyviau pajudėjus, jei dvejinasi akyse arba užkrenta akių vokai, sunku ryti arba pasireiškia dusulys.</w:t>
      </w:r>
    </w:p>
    <w:p w14:paraId="18AA7324" w14:textId="77777777" w:rsidR="00C542A5" w:rsidRPr="00312F4D" w:rsidRDefault="00C542A5" w:rsidP="008D1833">
      <w:pPr>
        <w:rPr>
          <w:rFonts w:ascii="Times New Roman" w:hAnsi="Times New Roman" w:cs="Times New Roman"/>
          <w:sz w:val="22"/>
          <w:szCs w:val="22"/>
          <w:lang w:val="lt-LT"/>
        </w:rPr>
      </w:pPr>
    </w:p>
    <w:p w14:paraId="5E0FF67B" w14:textId="77777777" w:rsidR="00C96168" w:rsidRPr="00312F4D" w:rsidRDefault="008D1833" w:rsidP="008D1833">
      <w:pPr>
        <w:autoSpaceDE w:val="0"/>
        <w:autoSpaceDN w:val="0"/>
        <w:adjustRightInd w:val="0"/>
        <w:ind w:firstLine="1"/>
        <w:rPr>
          <w:rFonts w:ascii="Times New Roman" w:hAnsi="Times New Roman" w:cs="Times New Roman"/>
          <w:b/>
          <w:bCs/>
          <w:sz w:val="22"/>
          <w:szCs w:val="22"/>
          <w:lang w:val="lt-LT" w:eastAsia="en-GB"/>
        </w:rPr>
      </w:pPr>
      <w:r w:rsidRPr="00312F4D">
        <w:rPr>
          <w:rFonts w:ascii="Times New Roman" w:hAnsi="Times New Roman" w:cs="Times New Roman"/>
          <w:sz w:val="22"/>
          <w:szCs w:val="22"/>
          <w:lang w:val="lt-LT"/>
        </w:rPr>
        <w:t xml:space="preserve">Vartojant kai kuriuos </w:t>
      </w:r>
      <w:proofErr w:type="spellStart"/>
      <w:r w:rsidRPr="00312F4D">
        <w:rPr>
          <w:rFonts w:ascii="Times New Roman" w:hAnsi="Times New Roman" w:cs="Times New Roman"/>
          <w:sz w:val="22"/>
          <w:szCs w:val="22"/>
          <w:lang w:val="lt-LT"/>
        </w:rPr>
        <w:t>statinus</w:t>
      </w:r>
      <w:proofErr w:type="spellEnd"/>
      <w:r w:rsidRPr="00312F4D">
        <w:rPr>
          <w:rFonts w:ascii="Times New Roman" w:hAnsi="Times New Roman" w:cs="Times New Roman"/>
          <w:sz w:val="22"/>
          <w:szCs w:val="22"/>
          <w:lang w:val="lt-LT"/>
        </w:rPr>
        <w:t xml:space="preserve"> (tam tikros grupės vaistai, kurie mažina lipidų kiekį organizme), gali pasireikšti </w:t>
      </w:r>
      <w:r w:rsidR="00E066F6" w:rsidRPr="00312F4D">
        <w:rPr>
          <w:rFonts w:ascii="Times New Roman" w:hAnsi="Times New Roman" w:cs="Times New Roman"/>
          <w:sz w:val="22"/>
          <w:szCs w:val="22"/>
          <w:lang w:val="lt-LT"/>
        </w:rPr>
        <w:t xml:space="preserve">toliau </w:t>
      </w:r>
      <w:r w:rsidRPr="00312F4D">
        <w:rPr>
          <w:rFonts w:ascii="Times New Roman" w:hAnsi="Times New Roman" w:cs="Times New Roman"/>
          <w:sz w:val="22"/>
          <w:szCs w:val="22"/>
          <w:lang w:val="lt-LT"/>
        </w:rPr>
        <w:t>išvardytas šalutinis poveikis</w:t>
      </w:r>
      <w:r w:rsidR="00377173" w:rsidRPr="00312F4D">
        <w:rPr>
          <w:rFonts w:ascii="Times New Roman" w:hAnsi="Times New Roman" w:cs="Times New Roman"/>
          <w:sz w:val="22"/>
          <w:szCs w:val="22"/>
          <w:lang w:val="lt-LT"/>
        </w:rPr>
        <w:t>:</w:t>
      </w:r>
    </w:p>
    <w:p w14:paraId="256FB4B0" w14:textId="77777777" w:rsidR="00C96168" w:rsidRPr="00312F4D" w:rsidRDefault="00256494" w:rsidP="00B70172">
      <w:pPr>
        <w:numPr>
          <w:ilvl w:val="0"/>
          <w:numId w:val="24"/>
        </w:numPr>
        <w:autoSpaceDE w:val="0"/>
        <w:autoSpaceDN w:val="0"/>
        <w:adjustRightInd w:val="0"/>
        <w:ind w:left="539" w:hanging="539"/>
        <w:rPr>
          <w:rFonts w:ascii="Times New Roman" w:hAnsi="Times New Roman" w:cs="Times New Roman"/>
          <w:sz w:val="22"/>
          <w:szCs w:val="22"/>
          <w:lang w:val="lt-LT" w:eastAsia="en-GB"/>
        </w:rPr>
      </w:pPr>
      <w:r w:rsidRPr="00312F4D">
        <w:rPr>
          <w:rFonts w:ascii="Times New Roman" w:hAnsi="Times New Roman" w:cs="Times New Roman"/>
          <w:sz w:val="22"/>
          <w:szCs w:val="22"/>
          <w:lang w:val="lt-LT"/>
        </w:rPr>
        <w:t>Lytinės funkcijos sutrikimas</w:t>
      </w:r>
    </w:p>
    <w:p w14:paraId="49737BE9" w14:textId="77777777" w:rsidR="00C96168" w:rsidRPr="00312F4D" w:rsidRDefault="00C96168" w:rsidP="00B70172">
      <w:pPr>
        <w:numPr>
          <w:ilvl w:val="0"/>
          <w:numId w:val="24"/>
        </w:numPr>
        <w:autoSpaceDE w:val="0"/>
        <w:autoSpaceDN w:val="0"/>
        <w:adjustRightInd w:val="0"/>
        <w:ind w:left="539" w:hanging="539"/>
        <w:rPr>
          <w:rFonts w:ascii="Times New Roman" w:hAnsi="Times New Roman" w:cs="Times New Roman"/>
          <w:sz w:val="22"/>
          <w:szCs w:val="22"/>
          <w:lang w:val="lt-LT" w:eastAsia="en-GB"/>
        </w:rPr>
      </w:pPr>
      <w:r w:rsidRPr="00312F4D">
        <w:rPr>
          <w:rFonts w:ascii="Times New Roman" w:hAnsi="Times New Roman" w:cs="Times New Roman"/>
          <w:sz w:val="22"/>
          <w:szCs w:val="22"/>
          <w:lang w:val="lt-LT" w:eastAsia="en-GB"/>
        </w:rPr>
        <w:t>Depre</w:t>
      </w:r>
      <w:r w:rsidR="001156D6" w:rsidRPr="00312F4D">
        <w:rPr>
          <w:rFonts w:ascii="Times New Roman" w:hAnsi="Times New Roman" w:cs="Times New Roman"/>
          <w:sz w:val="22"/>
          <w:szCs w:val="22"/>
          <w:lang w:val="lt-LT" w:eastAsia="en-GB"/>
        </w:rPr>
        <w:t>s</w:t>
      </w:r>
      <w:r w:rsidR="00256494" w:rsidRPr="00312F4D">
        <w:rPr>
          <w:rFonts w:ascii="Times New Roman" w:hAnsi="Times New Roman" w:cs="Times New Roman"/>
          <w:sz w:val="22"/>
          <w:szCs w:val="22"/>
          <w:lang w:val="lt-LT" w:eastAsia="en-GB"/>
        </w:rPr>
        <w:t>ija</w:t>
      </w:r>
    </w:p>
    <w:p w14:paraId="6E65676B" w14:textId="77777777" w:rsidR="00C96168" w:rsidRPr="00312F4D" w:rsidRDefault="00256494" w:rsidP="00B70172">
      <w:pPr>
        <w:numPr>
          <w:ilvl w:val="0"/>
          <w:numId w:val="24"/>
        </w:numPr>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Kvėpavimo sutrikimas, įskaitant nuolatinį kosulį ir (arba) kvėpavimo pasunkėjimą ar karščiavimą</w:t>
      </w:r>
    </w:p>
    <w:p w14:paraId="433D628A" w14:textId="77777777" w:rsidR="000D1820" w:rsidRPr="00312F4D" w:rsidRDefault="000D1820" w:rsidP="000D1820">
      <w:pPr>
        <w:numPr>
          <w:ilvl w:val="0"/>
          <w:numId w:val="24"/>
        </w:numPr>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Diabetas. Tikimybė susirgti yra didesnė, jeigu Jūsų kraujyje yra padidėjusios gliukozės ir riebiųjų medžiagų koncentracijos, turite antsvorio arba yra padidėjęs kraujospūdis. Vartojant šį vaistą, gydytojas Jus stebės.</w:t>
      </w:r>
    </w:p>
    <w:p w14:paraId="24FA2CEA" w14:textId="77777777" w:rsidR="000D1820" w:rsidRPr="00312F4D" w:rsidRDefault="000D1820" w:rsidP="00572033">
      <w:pPr>
        <w:rPr>
          <w:rFonts w:ascii="Times New Roman" w:hAnsi="Times New Roman" w:cs="Times New Roman"/>
          <w:sz w:val="22"/>
          <w:szCs w:val="22"/>
          <w:lang w:val="lt-LT"/>
        </w:rPr>
      </w:pPr>
    </w:p>
    <w:p w14:paraId="2C99CC40" w14:textId="0EA275E0" w:rsidR="000D1820" w:rsidRDefault="000D1820" w:rsidP="00D43AE2">
      <w:pPr>
        <w:numPr>
          <w:ilvl w:val="12"/>
          <w:numId w:val="0"/>
        </w:numPr>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Pranešimas apie šalutinį poveikį</w:t>
      </w:r>
    </w:p>
    <w:p w14:paraId="0990DA29" w14:textId="2F082C5D" w:rsidR="00EB2E75" w:rsidRPr="00312F4D" w:rsidRDefault="00EB2E75" w:rsidP="000D1820">
      <w:pPr>
        <w:numPr>
          <w:ilvl w:val="12"/>
          <w:numId w:val="0"/>
        </w:numPr>
        <w:outlineLvl w:val="0"/>
        <w:rPr>
          <w:rFonts w:ascii="Times New Roman" w:hAnsi="Times New Roman" w:cs="Times New Roman"/>
          <w:b/>
          <w:sz w:val="22"/>
          <w:szCs w:val="22"/>
          <w:lang w:val="lt-LT"/>
        </w:rPr>
      </w:pPr>
    </w:p>
    <w:p w14:paraId="233D726B" w14:textId="481F4845" w:rsidR="00C96168" w:rsidRPr="00312F4D" w:rsidRDefault="000D1820" w:rsidP="00C96168">
      <w:pPr>
        <w:numPr>
          <w:ilvl w:val="12"/>
          <w:numId w:val="0"/>
        </w:numPr>
        <w:ind w:right="-2"/>
        <w:rPr>
          <w:rFonts w:ascii="Times New Roman" w:hAnsi="Times New Roman" w:cs="Times New Roman"/>
          <w:sz w:val="22"/>
          <w:szCs w:val="22"/>
          <w:lang w:val="lt-LT"/>
        </w:rPr>
      </w:pPr>
      <w:r w:rsidRPr="00312F4D">
        <w:rPr>
          <w:rFonts w:ascii="Times New Roman" w:hAnsi="Times New Roman"/>
          <w:sz w:val="22"/>
          <w:lang w:val="lt-LT"/>
        </w:rPr>
        <w:t>Jeigu pasireiškė šalutinis poveikis</w:t>
      </w:r>
      <w:r w:rsidRPr="00312F4D">
        <w:rPr>
          <w:rFonts w:ascii="Times New Roman" w:hAnsi="Times New Roman" w:cs="Times New Roman"/>
          <w:sz w:val="22"/>
          <w:szCs w:val="22"/>
          <w:lang w:val="lt-LT"/>
        </w:rPr>
        <w:t>, įskaitant</w:t>
      </w:r>
      <w:r w:rsidRPr="00312F4D">
        <w:rPr>
          <w:rFonts w:ascii="Times New Roman" w:hAnsi="Times New Roman"/>
          <w:sz w:val="22"/>
          <w:lang w:val="lt-LT"/>
        </w:rPr>
        <w:t xml:space="preserve"> šiame lapelyje nenurodytą, pasakykite gydytojui</w:t>
      </w:r>
      <w:r w:rsidRPr="00312F4D">
        <w:rPr>
          <w:rFonts w:ascii="Times New Roman" w:hAnsi="Times New Roman" w:cs="Times New Roman"/>
          <w:sz w:val="22"/>
          <w:szCs w:val="22"/>
          <w:lang w:val="lt-LT"/>
        </w:rPr>
        <w:t>,</w:t>
      </w:r>
      <w:r w:rsidRPr="00312F4D">
        <w:rPr>
          <w:rFonts w:ascii="Times New Roman" w:hAnsi="Times New Roman"/>
          <w:sz w:val="22"/>
          <w:lang w:val="lt-LT"/>
        </w:rPr>
        <w:t xml:space="preserve"> vaistininkui</w:t>
      </w:r>
      <w:r w:rsidRPr="00312F4D">
        <w:rPr>
          <w:rFonts w:ascii="Times New Roman" w:hAnsi="Times New Roman" w:cs="Times New Roman"/>
          <w:sz w:val="22"/>
          <w:szCs w:val="22"/>
          <w:lang w:val="lt-LT"/>
        </w:rPr>
        <w:t xml:space="preserve"> arba slaugytojui. </w:t>
      </w:r>
      <w:r w:rsidR="005B215F" w:rsidRPr="005B215F">
        <w:rPr>
          <w:rFonts w:ascii="Times New Roman" w:hAnsi="Times New Roman" w:cs="Times New Roman"/>
          <w:sz w:val="22"/>
          <w:szCs w:val="22"/>
          <w:lang w:val="lt-LT"/>
        </w:rPr>
        <w:t xml:space="preserve">Pranešimą apie šalutinį poveikį galite užpildyti ir pateikti Valstybinės vaistų kontrolės tarnybos prie Lietuvos Respublikos sveikatos apsaugos ministerijos tinklalapyje https://vvkt.lrv.lt/lt/ nurodytais būdais arba paskambinti nemokamu telefonu </w:t>
      </w:r>
      <w:r w:rsidR="00BF35B3">
        <w:rPr>
          <w:rFonts w:ascii="Times New Roman" w:hAnsi="Times New Roman" w:cs="Times New Roman"/>
          <w:sz w:val="22"/>
          <w:szCs w:val="22"/>
          <w:lang w:val="lt-LT"/>
        </w:rPr>
        <w:t>+370</w:t>
      </w:r>
      <w:r w:rsidR="005B215F" w:rsidRPr="005B215F">
        <w:rPr>
          <w:rFonts w:ascii="Times New Roman" w:hAnsi="Times New Roman" w:cs="Times New Roman"/>
          <w:sz w:val="22"/>
          <w:szCs w:val="22"/>
          <w:lang w:val="lt-LT"/>
        </w:rPr>
        <w:t xml:space="preserve"> 800 73 568. </w:t>
      </w:r>
      <w:r w:rsidR="007346BC" w:rsidRPr="00312F4D">
        <w:rPr>
          <w:rFonts w:ascii="Times New Roman" w:hAnsi="Times New Roman" w:cs="Times New Roman"/>
          <w:sz w:val="22"/>
          <w:szCs w:val="22"/>
          <w:lang w:val="lt-LT"/>
        </w:rPr>
        <w:t>Pranešdami apie šalutinį poveikį galite mums padėti gauti daugiau informacijos apie šio vaisto saugumą.</w:t>
      </w:r>
    </w:p>
    <w:p w14:paraId="075B2B12" w14:textId="77777777" w:rsidR="00C96168" w:rsidRPr="00312F4D" w:rsidRDefault="00C96168" w:rsidP="00C96168">
      <w:pPr>
        <w:rPr>
          <w:rFonts w:ascii="Times New Roman" w:hAnsi="Times New Roman" w:cs="Times New Roman"/>
          <w:sz w:val="22"/>
          <w:szCs w:val="22"/>
          <w:lang w:val="lt-LT"/>
        </w:rPr>
      </w:pPr>
    </w:p>
    <w:p w14:paraId="4F900DDB" w14:textId="77777777" w:rsidR="00C96168" w:rsidRPr="00312F4D" w:rsidRDefault="00C96168" w:rsidP="00C96168">
      <w:pPr>
        <w:rPr>
          <w:rFonts w:ascii="Times New Roman" w:hAnsi="Times New Roman" w:cs="Times New Roman"/>
          <w:sz w:val="22"/>
          <w:szCs w:val="22"/>
          <w:lang w:val="lt-LT"/>
        </w:rPr>
      </w:pPr>
    </w:p>
    <w:p w14:paraId="64706CDD" w14:textId="77777777" w:rsidR="00C96168" w:rsidRPr="00312F4D" w:rsidRDefault="00C96168" w:rsidP="00C96168">
      <w:pPr>
        <w:numPr>
          <w:ilvl w:val="12"/>
          <w:numId w:val="0"/>
        </w:numPr>
        <w:ind w:left="567" w:right="-2" w:hanging="567"/>
        <w:rPr>
          <w:rFonts w:ascii="Times New Roman" w:hAnsi="Times New Roman" w:cs="Times New Roman"/>
          <w:b/>
          <w:noProof/>
          <w:sz w:val="22"/>
          <w:szCs w:val="22"/>
          <w:lang w:val="lt-LT"/>
        </w:rPr>
      </w:pPr>
      <w:r w:rsidRPr="00312F4D">
        <w:rPr>
          <w:rFonts w:ascii="Times New Roman" w:hAnsi="Times New Roman" w:cs="Times New Roman"/>
          <w:b/>
          <w:noProof/>
          <w:sz w:val="22"/>
          <w:szCs w:val="22"/>
          <w:lang w:val="lt-LT"/>
        </w:rPr>
        <w:t>5.</w:t>
      </w:r>
      <w:r w:rsidRPr="00312F4D">
        <w:rPr>
          <w:rFonts w:ascii="Times New Roman" w:hAnsi="Times New Roman" w:cs="Times New Roman"/>
          <w:b/>
          <w:noProof/>
          <w:sz w:val="22"/>
          <w:szCs w:val="22"/>
          <w:lang w:val="lt-LT"/>
        </w:rPr>
        <w:tab/>
      </w:r>
      <w:r w:rsidR="00D15165" w:rsidRPr="00312F4D">
        <w:rPr>
          <w:rFonts w:ascii="Times New Roman" w:hAnsi="Times New Roman" w:cs="Times New Roman"/>
          <w:b/>
          <w:sz w:val="22"/>
          <w:szCs w:val="22"/>
          <w:lang w:val="lt-LT"/>
        </w:rPr>
        <w:t>K</w:t>
      </w:r>
      <w:r w:rsidR="00945527" w:rsidRPr="00312F4D">
        <w:rPr>
          <w:rFonts w:ascii="Times New Roman" w:hAnsi="Times New Roman" w:cs="Times New Roman"/>
          <w:b/>
          <w:sz w:val="22"/>
          <w:szCs w:val="22"/>
          <w:lang w:val="lt-LT"/>
        </w:rPr>
        <w:t>aip laikyti</w:t>
      </w:r>
      <w:r w:rsidR="00D15165" w:rsidRPr="00312F4D">
        <w:rPr>
          <w:rFonts w:ascii="Times New Roman" w:hAnsi="Times New Roman" w:cs="Times New Roman"/>
          <w:b/>
          <w:sz w:val="22"/>
          <w:szCs w:val="22"/>
          <w:lang w:val="lt-LT"/>
        </w:rPr>
        <w:t xml:space="preserve"> </w:t>
      </w:r>
      <w:r w:rsidR="002B3196" w:rsidRPr="00312F4D">
        <w:rPr>
          <w:rFonts w:ascii="Times New Roman" w:hAnsi="Times New Roman" w:cs="Times New Roman"/>
          <w:b/>
          <w:sz w:val="22"/>
          <w:szCs w:val="22"/>
          <w:lang w:val="lt-LT"/>
        </w:rPr>
        <w:t>SORTIS</w:t>
      </w:r>
    </w:p>
    <w:p w14:paraId="480D401D" w14:textId="77777777" w:rsidR="00C96168" w:rsidRPr="00312F4D" w:rsidRDefault="00C96168" w:rsidP="00C96168">
      <w:pPr>
        <w:numPr>
          <w:ilvl w:val="12"/>
          <w:numId w:val="0"/>
        </w:numPr>
        <w:ind w:left="567" w:right="-2" w:hanging="567"/>
        <w:rPr>
          <w:rFonts w:ascii="Times New Roman" w:hAnsi="Times New Roman" w:cs="Times New Roman"/>
          <w:noProof/>
          <w:sz w:val="22"/>
          <w:szCs w:val="22"/>
          <w:lang w:val="lt-LT"/>
        </w:rPr>
      </w:pPr>
    </w:p>
    <w:p w14:paraId="3F616C9B" w14:textId="77777777" w:rsidR="00D15165" w:rsidRPr="00312F4D" w:rsidRDefault="00945527" w:rsidP="00D43AE2">
      <w:p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Šį vaistą laikykite vaikams nepastebimoje ir nepasiekiamoje vietoje.</w:t>
      </w:r>
    </w:p>
    <w:p w14:paraId="17904882" w14:textId="77777777" w:rsidR="00C96168" w:rsidRPr="00312F4D" w:rsidRDefault="00C96168" w:rsidP="00C96168">
      <w:pPr>
        <w:numPr>
          <w:ilvl w:val="12"/>
          <w:numId w:val="0"/>
        </w:numPr>
        <w:ind w:right="-2"/>
        <w:rPr>
          <w:rFonts w:ascii="Times New Roman" w:hAnsi="Times New Roman" w:cs="Times New Roman"/>
          <w:noProof/>
          <w:sz w:val="22"/>
          <w:szCs w:val="22"/>
          <w:lang w:val="lt-LT"/>
        </w:rPr>
      </w:pPr>
    </w:p>
    <w:p w14:paraId="153A60AC" w14:textId="77777777" w:rsidR="00C96168" w:rsidRPr="00312F4D" w:rsidRDefault="00D15165" w:rsidP="00C96168">
      <w:pPr>
        <w:numPr>
          <w:ilvl w:val="12"/>
          <w:numId w:val="0"/>
        </w:numPr>
        <w:ind w:right="-2"/>
        <w:rPr>
          <w:rFonts w:ascii="Times New Roman" w:hAnsi="Times New Roman" w:cs="Times New Roman"/>
          <w:noProof/>
          <w:sz w:val="22"/>
          <w:szCs w:val="22"/>
          <w:lang w:val="lt-LT"/>
        </w:rPr>
      </w:pPr>
      <w:r w:rsidRPr="00312F4D">
        <w:rPr>
          <w:rFonts w:ascii="Times New Roman" w:hAnsi="Times New Roman" w:cs="Times New Roman"/>
          <w:sz w:val="22"/>
          <w:szCs w:val="22"/>
          <w:lang w:val="lt-LT"/>
        </w:rPr>
        <w:t>Ant lizdinės plokštelės ir dėžutės po ,,</w:t>
      </w:r>
      <w:r w:rsidR="007E767B" w:rsidRPr="00312F4D">
        <w:rPr>
          <w:rFonts w:ascii="Times New Roman" w:hAnsi="Times New Roman" w:cs="Times New Roman"/>
          <w:sz w:val="22"/>
          <w:szCs w:val="22"/>
          <w:lang w:val="lt-LT"/>
        </w:rPr>
        <w:t>T</w:t>
      </w:r>
      <w:r w:rsidRPr="00312F4D">
        <w:rPr>
          <w:rFonts w:ascii="Times New Roman" w:hAnsi="Times New Roman" w:cs="Times New Roman"/>
          <w:sz w:val="22"/>
          <w:szCs w:val="22"/>
          <w:lang w:val="lt-LT"/>
        </w:rPr>
        <w:t>inka iki“</w:t>
      </w:r>
      <w:r w:rsidR="006012A1">
        <w:rPr>
          <w:rFonts w:ascii="Times New Roman" w:hAnsi="Times New Roman" w:cs="Times New Roman"/>
          <w:sz w:val="22"/>
          <w:szCs w:val="22"/>
          <w:lang w:val="lt-LT"/>
        </w:rPr>
        <w:t xml:space="preserve"> arba „EXP“</w:t>
      </w:r>
      <w:r w:rsidRPr="00312F4D">
        <w:rPr>
          <w:rFonts w:ascii="Times New Roman" w:hAnsi="Times New Roman" w:cs="Times New Roman"/>
          <w:sz w:val="22"/>
          <w:szCs w:val="22"/>
          <w:lang w:val="lt-LT"/>
        </w:rPr>
        <w:t xml:space="preserve"> nurodytam tinkamumo laikui pasibaigus, </w:t>
      </w:r>
      <w:r w:rsidR="00945527" w:rsidRPr="00312F4D">
        <w:rPr>
          <w:rFonts w:ascii="Times New Roman" w:hAnsi="Times New Roman" w:cs="Times New Roman"/>
          <w:sz w:val="22"/>
          <w:szCs w:val="22"/>
          <w:lang w:val="lt-LT"/>
        </w:rPr>
        <w:t xml:space="preserve">šio vaisto </w:t>
      </w:r>
      <w:r w:rsidRPr="00312F4D">
        <w:rPr>
          <w:rFonts w:ascii="Times New Roman" w:hAnsi="Times New Roman" w:cs="Times New Roman"/>
          <w:sz w:val="22"/>
          <w:szCs w:val="22"/>
          <w:lang w:val="lt-LT"/>
        </w:rPr>
        <w:t>vartoti negalima. Vaist</w:t>
      </w:r>
      <w:r w:rsidR="001A5F15" w:rsidRPr="00312F4D">
        <w:rPr>
          <w:rFonts w:ascii="Times New Roman" w:hAnsi="Times New Roman" w:cs="Times New Roman"/>
          <w:sz w:val="22"/>
          <w:szCs w:val="22"/>
          <w:lang w:val="lt-LT"/>
        </w:rPr>
        <w:t>as</w:t>
      </w:r>
      <w:r w:rsidRPr="00312F4D">
        <w:rPr>
          <w:rFonts w:ascii="Times New Roman" w:hAnsi="Times New Roman" w:cs="Times New Roman"/>
          <w:sz w:val="22"/>
          <w:szCs w:val="22"/>
          <w:lang w:val="lt-LT"/>
        </w:rPr>
        <w:t xml:space="preserve"> </w:t>
      </w:r>
      <w:r w:rsidR="001A5F15" w:rsidRPr="00312F4D">
        <w:rPr>
          <w:rFonts w:ascii="Times New Roman" w:hAnsi="Times New Roman" w:cs="Times New Roman"/>
          <w:sz w:val="22"/>
          <w:szCs w:val="22"/>
          <w:lang w:val="lt-LT"/>
        </w:rPr>
        <w:t>tinkamas</w:t>
      </w:r>
      <w:r w:rsidRPr="00312F4D">
        <w:rPr>
          <w:rFonts w:ascii="Times New Roman" w:hAnsi="Times New Roman" w:cs="Times New Roman"/>
          <w:sz w:val="22"/>
          <w:szCs w:val="22"/>
          <w:lang w:val="lt-LT"/>
        </w:rPr>
        <w:t xml:space="preserve"> vartoti iki paskutinės nurodyto mėnesio dienos.</w:t>
      </w:r>
    </w:p>
    <w:p w14:paraId="7B9B57DC" w14:textId="77777777" w:rsidR="00A76CE1" w:rsidRPr="00312F4D" w:rsidRDefault="00A76CE1" w:rsidP="00A76CE1">
      <w:pPr>
        <w:rPr>
          <w:rFonts w:ascii="Times New Roman" w:hAnsi="Times New Roman" w:cs="Times New Roman"/>
          <w:sz w:val="22"/>
          <w:szCs w:val="22"/>
          <w:lang w:val="lt-LT"/>
        </w:rPr>
      </w:pPr>
    </w:p>
    <w:p w14:paraId="118687AA" w14:textId="77777777" w:rsidR="00A76CE1" w:rsidRPr="00312F4D" w:rsidRDefault="00A76CE1" w:rsidP="00D43AE2">
      <w:p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Šiam </w:t>
      </w:r>
      <w:r w:rsidR="006D0D17" w:rsidRPr="00312F4D">
        <w:rPr>
          <w:rFonts w:ascii="Times New Roman" w:hAnsi="Times New Roman" w:cs="Times New Roman"/>
          <w:sz w:val="22"/>
          <w:szCs w:val="22"/>
          <w:lang w:val="lt-LT"/>
        </w:rPr>
        <w:t>vaist</w:t>
      </w:r>
      <w:r w:rsidR="006D0D17">
        <w:rPr>
          <w:rFonts w:ascii="Times New Roman" w:hAnsi="Times New Roman" w:cs="Times New Roman"/>
          <w:sz w:val="22"/>
          <w:szCs w:val="22"/>
          <w:lang w:val="lt-LT"/>
        </w:rPr>
        <w:t>ui</w:t>
      </w:r>
      <w:r w:rsidR="006D0D17" w:rsidRPr="00312F4D">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specialių laikymo sąlygų nereikia.</w:t>
      </w:r>
    </w:p>
    <w:p w14:paraId="710F383B" w14:textId="77777777" w:rsidR="00C96168" w:rsidRPr="00312F4D" w:rsidRDefault="00C96168" w:rsidP="00C96168">
      <w:pPr>
        <w:numPr>
          <w:ilvl w:val="12"/>
          <w:numId w:val="0"/>
        </w:numPr>
        <w:ind w:right="-2"/>
        <w:rPr>
          <w:rFonts w:ascii="Times New Roman" w:hAnsi="Times New Roman" w:cs="Times New Roman"/>
          <w:noProof/>
          <w:sz w:val="22"/>
          <w:szCs w:val="22"/>
          <w:lang w:val="lt-LT"/>
        </w:rPr>
      </w:pPr>
    </w:p>
    <w:p w14:paraId="6FED2777" w14:textId="77777777" w:rsidR="00C96168" w:rsidRPr="00312F4D" w:rsidRDefault="00D15165" w:rsidP="00C96168">
      <w:pPr>
        <w:numPr>
          <w:ilvl w:val="12"/>
          <w:numId w:val="0"/>
        </w:numPr>
        <w:ind w:right="-2"/>
        <w:rPr>
          <w:rFonts w:ascii="Times New Roman" w:hAnsi="Times New Roman" w:cs="Times New Roman"/>
          <w:noProof/>
          <w:sz w:val="22"/>
          <w:szCs w:val="22"/>
          <w:lang w:val="lt-LT"/>
        </w:rPr>
      </w:pPr>
      <w:r w:rsidRPr="00312F4D">
        <w:rPr>
          <w:rFonts w:ascii="Times New Roman" w:hAnsi="Times New Roman" w:cs="Times New Roman"/>
          <w:sz w:val="22"/>
          <w:szCs w:val="22"/>
          <w:lang w:val="lt-LT"/>
        </w:rPr>
        <w:t>Vaistų negalima iš</w:t>
      </w:r>
      <w:r w:rsidR="00945527" w:rsidRPr="00312F4D">
        <w:rPr>
          <w:rFonts w:ascii="Times New Roman" w:hAnsi="Times New Roman" w:cs="Times New Roman"/>
          <w:sz w:val="22"/>
          <w:szCs w:val="22"/>
          <w:lang w:val="lt-LT"/>
        </w:rPr>
        <w:t>mes</w:t>
      </w:r>
      <w:r w:rsidRPr="00312F4D">
        <w:rPr>
          <w:rFonts w:ascii="Times New Roman" w:hAnsi="Times New Roman" w:cs="Times New Roman"/>
          <w:sz w:val="22"/>
          <w:szCs w:val="22"/>
          <w:lang w:val="lt-LT"/>
        </w:rPr>
        <w:t xml:space="preserve">ti į kanalizaciją arba su buitinėmis atliekomis. Kaip </w:t>
      </w:r>
      <w:r w:rsidR="00945527" w:rsidRPr="00312F4D">
        <w:rPr>
          <w:rFonts w:ascii="Times New Roman" w:hAnsi="Times New Roman" w:cs="Times New Roman"/>
          <w:sz w:val="22"/>
          <w:szCs w:val="22"/>
          <w:lang w:val="lt-LT"/>
        </w:rPr>
        <w:t xml:space="preserve">išmesti </w:t>
      </w:r>
      <w:r w:rsidRPr="00312F4D">
        <w:rPr>
          <w:rFonts w:ascii="Times New Roman" w:hAnsi="Times New Roman" w:cs="Times New Roman"/>
          <w:sz w:val="22"/>
          <w:szCs w:val="22"/>
          <w:lang w:val="lt-LT"/>
        </w:rPr>
        <w:t>nereikalingus vaistus, klauskite vaistininko. Šios priemonės padės apsaugoti aplinką.</w:t>
      </w:r>
    </w:p>
    <w:p w14:paraId="78100021" w14:textId="77777777" w:rsidR="00C96168" w:rsidRPr="00312F4D" w:rsidRDefault="00C96168" w:rsidP="00C96168">
      <w:pPr>
        <w:rPr>
          <w:rFonts w:ascii="Times New Roman" w:hAnsi="Times New Roman" w:cs="Times New Roman"/>
          <w:sz w:val="22"/>
          <w:szCs w:val="22"/>
          <w:lang w:val="lt-LT"/>
        </w:rPr>
      </w:pPr>
    </w:p>
    <w:p w14:paraId="18E1F497" w14:textId="77777777" w:rsidR="00C96168" w:rsidRPr="00312F4D" w:rsidRDefault="00C96168" w:rsidP="00C96168">
      <w:pPr>
        <w:rPr>
          <w:rFonts w:ascii="Times New Roman" w:hAnsi="Times New Roman" w:cs="Times New Roman"/>
          <w:sz w:val="22"/>
          <w:szCs w:val="22"/>
          <w:lang w:val="lt-LT"/>
        </w:rPr>
      </w:pPr>
    </w:p>
    <w:p w14:paraId="2F710F69" w14:textId="77777777" w:rsidR="00C96168" w:rsidRPr="00312F4D" w:rsidRDefault="00C96168" w:rsidP="00C96168">
      <w:pPr>
        <w:numPr>
          <w:ilvl w:val="12"/>
          <w:numId w:val="0"/>
        </w:numPr>
        <w:ind w:right="-2"/>
        <w:rPr>
          <w:rFonts w:ascii="Times New Roman" w:hAnsi="Times New Roman" w:cs="Times New Roman"/>
          <w:b/>
          <w:noProof/>
          <w:sz w:val="22"/>
          <w:szCs w:val="22"/>
          <w:lang w:val="lt-LT"/>
        </w:rPr>
      </w:pPr>
      <w:r w:rsidRPr="00312F4D">
        <w:rPr>
          <w:rFonts w:ascii="Times New Roman" w:hAnsi="Times New Roman" w:cs="Times New Roman"/>
          <w:b/>
          <w:noProof/>
          <w:sz w:val="22"/>
          <w:szCs w:val="22"/>
          <w:lang w:val="lt-LT"/>
        </w:rPr>
        <w:t>6.</w:t>
      </w:r>
      <w:r w:rsidRPr="00312F4D">
        <w:rPr>
          <w:rFonts w:ascii="Times New Roman" w:hAnsi="Times New Roman" w:cs="Times New Roman"/>
          <w:b/>
          <w:noProof/>
          <w:sz w:val="22"/>
          <w:szCs w:val="22"/>
          <w:lang w:val="lt-LT"/>
        </w:rPr>
        <w:tab/>
      </w:r>
      <w:r w:rsidR="007A10B6" w:rsidRPr="00312F4D">
        <w:rPr>
          <w:rFonts w:ascii="Times New Roman" w:hAnsi="Times New Roman" w:cs="Times New Roman"/>
          <w:b/>
          <w:bCs/>
          <w:sz w:val="22"/>
          <w:szCs w:val="22"/>
          <w:lang w:val="lt-LT"/>
        </w:rPr>
        <w:t>Pakuotės turinys ir kita informacija</w:t>
      </w:r>
    </w:p>
    <w:p w14:paraId="1F68FEB8" w14:textId="77777777" w:rsidR="00C96168" w:rsidRPr="00312F4D" w:rsidRDefault="00C96168" w:rsidP="00C96168">
      <w:pPr>
        <w:numPr>
          <w:ilvl w:val="12"/>
          <w:numId w:val="0"/>
        </w:numPr>
        <w:ind w:right="-2"/>
        <w:rPr>
          <w:rFonts w:ascii="Times New Roman" w:hAnsi="Times New Roman" w:cs="Times New Roman"/>
          <w:noProof/>
          <w:sz w:val="22"/>
          <w:szCs w:val="22"/>
          <w:lang w:val="lt-LT"/>
        </w:rPr>
      </w:pPr>
    </w:p>
    <w:p w14:paraId="1A00AEF0" w14:textId="77777777" w:rsidR="00C96168" w:rsidRPr="00312F4D" w:rsidRDefault="002B3196" w:rsidP="00D43AE2">
      <w:pPr>
        <w:numPr>
          <w:ilvl w:val="12"/>
          <w:numId w:val="0"/>
        </w:numPr>
        <w:ind w:right="-2"/>
        <w:outlineLvl w:val="0"/>
        <w:rPr>
          <w:rFonts w:ascii="Times New Roman" w:hAnsi="Times New Roman" w:cs="Times New Roman"/>
          <w:b/>
          <w:bCs/>
          <w:noProof/>
          <w:sz w:val="22"/>
          <w:szCs w:val="22"/>
          <w:lang w:val="lt-LT"/>
        </w:rPr>
      </w:pPr>
      <w:r w:rsidRPr="00312F4D">
        <w:rPr>
          <w:rFonts w:ascii="Times New Roman" w:hAnsi="Times New Roman" w:cs="Times New Roman"/>
          <w:b/>
          <w:sz w:val="22"/>
          <w:szCs w:val="22"/>
          <w:lang w:val="lt-LT"/>
        </w:rPr>
        <w:t>SORTIS</w:t>
      </w:r>
      <w:r w:rsidR="00515382" w:rsidRPr="00312F4D">
        <w:rPr>
          <w:rFonts w:ascii="Times New Roman" w:hAnsi="Times New Roman" w:cs="Times New Roman"/>
          <w:b/>
          <w:sz w:val="22"/>
          <w:szCs w:val="22"/>
          <w:lang w:val="lt-LT"/>
        </w:rPr>
        <w:t xml:space="preserve"> sudėtis </w:t>
      </w:r>
    </w:p>
    <w:p w14:paraId="2743FBB7" w14:textId="77777777" w:rsidR="00515382" w:rsidRPr="00312F4D" w:rsidRDefault="00C10101" w:rsidP="00515382">
      <w:pPr>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r>
      <w:r w:rsidR="00515382" w:rsidRPr="00312F4D">
        <w:rPr>
          <w:rFonts w:ascii="Times New Roman" w:hAnsi="Times New Roman" w:cs="Times New Roman"/>
          <w:sz w:val="22"/>
          <w:szCs w:val="22"/>
          <w:lang w:val="lt-LT"/>
        </w:rPr>
        <w:t xml:space="preserve">Veiklioji medžiaga yra </w:t>
      </w:r>
      <w:proofErr w:type="spellStart"/>
      <w:r w:rsidR="00515382" w:rsidRPr="00312F4D">
        <w:rPr>
          <w:rFonts w:ascii="Times New Roman" w:hAnsi="Times New Roman" w:cs="Times New Roman"/>
          <w:sz w:val="22"/>
          <w:szCs w:val="22"/>
          <w:lang w:val="lt-LT"/>
        </w:rPr>
        <w:t>atorvastatinas</w:t>
      </w:r>
      <w:proofErr w:type="spellEnd"/>
      <w:r w:rsidR="00515382" w:rsidRPr="00312F4D">
        <w:rPr>
          <w:rFonts w:ascii="Times New Roman" w:hAnsi="Times New Roman" w:cs="Times New Roman"/>
          <w:sz w:val="22"/>
          <w:szCs w:val="22"/>
          <w:lang w:val="lt-LT"/>
        </w:rPr>
        <w:t xml:space="preserve">. </w:t>
      </w:r>
    </w:p>
    <w:p w14:paraId="761C5CBD" w14:textId="77777777" w:rsidR="009D178A" w:rsidRPr="00312F4D" w:rsidRDefault="00A76CE1" w:rsidP="009D178A">
      <w:pPr>
        <w:rPr>
          <w:rFonts w:ascii="Times New Roman" w:hAnsi="Times New Roman" w:cs="Times New Roman"/>
          <w:sz w:val="22"/>
          <w:szCs w:val="22"/>
          <w:lang w:val="lt-LT"/>
        </w:rPr>
      </w:pPr>
      <w:r w:rsidRPr="00312F4D">
        <w:rPr>
          <w:rFonts w:ascii="Times New Roman" w:hAnsi="Times New Roman" w:cs="Times New Roman"/>
          <w:sz w:val="22"/>
          <w:szCs w:val="22"/>
          <w:lang w:val="lt-LT"/>
        </w:rPr>
        <w:t>Kiekv</w:t>
      </w:r>
      <w:r w:rsidR="009D178A" w:rsidRPr="00312F4D">
        <w:rPr>
          <w:rFonts w:ascii="Times New Roman" w:hAnsi="Times New Roman" w:cs="Times New Roman"/>
          <w:sz w:val="22"/>
          <w:szCs w:val="22"/>
          <w:lang w:val="lt-LT"/>
        </w:rPr>
        <w:t xml:space="preserve">ienoje tabletėje yra 5 mg </w:t>
      </w:r>
      <w:proofErr w:type="spellStart"/>
      <w:r w:rsidR="009D178A" w:rsidRPr="00312F4D">
        <w:rPr>
          <w:rFonts w:ascii="Times New Roman" w:hAnsi="Times New Roman" w:cs="Times New Roman"/>
          <w:sz w:val="22"/>
          <w:szCs w:val="22"/>
          <w:lang w:val="lt-LT"/>
        </w:rPr>
        <w:t>atorvastatino</w:t>
      </w:r>
      <w:proofErr w:type="spellEnd"/>
      <w:r w:rsidR="009D178A" w:rsidRPr="00312F4D">
        <w:rPr>
          <w:rFonts w:ascii="Times New Roman" w:hAnsi="Times New Roman" w:cs="Times New Roman"/>
          <w:sz w:val="22"/>
          <w:szCs w:val="22"/>
          <w:lang w:val="lt-LT"/>
        </w:rPr>
        <w:t xml:space="preserve"> (</w:t>
      </w:r>
      <w:proofErr w:type="spellStart"/>
      <w:r w:rsidR="009D178A" w:rsidRPr="00312F4D">
        <w:rPr>
          <w:rFonts w:ascii="Times New Roman" w:hAnsi="Times New Roman" w:cs="Times New Roman"/>
          <w:sz w:val="22"/>
          <w:szCs w:val="22"/>
          <w:lang w:val="lt-LT"/>
        </w:rPr>
        <w:t>atorvastatino</w:t>
      </w:r>
      <w:proofErr w:type="spellEnd"/>
      <w:r w:rsidR="009D178A" w:rsidRPr="00312F4D">
        <w:rPr>
          <w:rFonts w:ascii="Times New Roman" w:hAnsi="Times New Roman" w:cs="Times New Roman"/>
          <w:sz w:val="22"/>
          <w:szCs w:val="22"/>
          <w:lang w:val="lt-LT"/>
        </w:rPr>
        <w:t xml:space="preserve"> kalcio druskos </w:t>
      </w:r>
      <w:proofErr w:type="spellStart"/>
      <w:r w:rsidR="009D178A" w:rsidRPr="00312F4D">
        <w:rPr>
          <w:rFonts w:ascii="Times New Roman" w:hAnsi="Times New Roman" w:cs="Times New Roman"/>
          <w:sz w:val="22"/>
          <w:szCs w:val="22"/>
          <w:lang w:val="lt-LT"/>
        </w:rPr>
        <w:t>trihidrato</w:t>
      </w:r>
      <w:proofErr w:type="spellEnd"/>
      <w:r w:rsidR="009D178A" w:rsidRPr="00312F4D">
        <w:rPr>
          <w:rFonts w:ascii="Times New Roman" w:hAnsi="Times New Roman" w:cs="Times New Roman"/>
          <w:sz w:val="22"/>
          <w:szCs w:val="22"/>
          <w:lang w:val="lt-LT"/>
        </w:rPr>
        <w:t xml:space="preserve"> pavidalu).</w:t>
      </w:r>
    </w:p>
    <w:p w14:paraId="391EC6E1" w14:textId="77777777" w:rsidR="009D178A" w:rsidRPr="00312F4D" w:rsidRDefault="00A76CE1" w:rsidP="009D178A">
      <w:pPr>
        <w:rPr>
          <w:rFonts w:ascii="Times New Roman" w:hAnsi="Times New Roman" w:cs="Times New Roman"/>
          <w:sz w:val="22"/>
          <w:szCs w:val="22"/>
          <w:lang w:val="lt-LT"/>
        </w:rPr>
      </w:pPr>
      <w:r w:rsidRPr="00312F4D">
        <w:rPr>
          <w:rFonts w:ascii="Times New Roman" w:hAnsi="Times New Roman" w:cs="Times New Roman"/>
          <w:sz w:val="22"/>
          <w:szCs w:val="22"/>
          <w:shd w:val="clear" w:color="auto" w:fill="E6E6E6"/>
          <w:lang w:val="lt-LT"/>
        </w:rPr>
        <w:t>Kiekv</w:t>
      </w:r>
      <w:r w:rsidR="009D178A" w:rsidRPr="00312F4D">
        <w:rPr>
          <w:rFonts w:ascii="Times New Roman" w:hAnsi="Times New Roman" w:cs="Times New Roman"/>
          <w:sz w:val="22"/>
          <w:szCs w:val="22"/>
          <w:shd w:val="clear" w:color="auto" w:fill="E6E6E6"/>
          <w:lang w:val="lt-LT"/>
        </w:rPr>
        <w:t xml:space="preserve">ienoje tabletėje yra 10 mg </w:t>
      </w:r>
      <w:proofErr w:type="spellStart"/>
      <w:r w:rsidR="009D178A" w:rsidRPr="00312F4D">
        <w:rPr>
          <w:rFonts w:ascii="Times New Roman" w:hAnsi="Times New Roman" w:cs="Times New Roman"/>
          <w:sz w:val="22"/>
          <w:szCs w:val="22"/>
          <w:shd w:val="clear" w:color="auto" w:fill="E6E6E6"/>
          <w:lang w:val="lt-LT"/>
        </w:rPr>
        <w:t>atorvastatino</w:t>
      </w:r>
      <w:proofErr w:type="spellEnd"/>
      <w:r w:rsidR="009D178A" w:rsidRPr="00312F4D">
        <w:rPr>
          <w:rFonts w:ascii="Times New Roman" w:hAnsi="Times New Roman" w:cs="Times New Roman"/>
          <w:sz w:val="22"/>
          <w:szCs w:val="22"/>
          <w:shd w:val="clear" w:color="auto" w:fill="E6E6E6"/>
          <w:lang w:val="lt-LT"/>
        </w:rPr>
        <w:t xml:space="preserve"> (</w:t>
      </w:r>
      <w:proofErr w:type="spellStart"/>
      <w:r w:rsidR="009D178A" w:rsidRPr="00312F4D">
        <w:rPr>
          <w:rFonts w:ascii="Times New Roman" w:hAnsi="Times New Roman" w:cs="Times New Roman"/>
          <w:sz w:val="22"/>
          <w:szCs w:val="22"/>
          <w:shd w:val="clear" w:color="auto" w:fill="E6E6E6"/>
          <w:lang w:val="lt-LT"/>
        </w:rPr>
        <w:t>atorvastatino</w:t>
      </w:r>
      <w:proofErr w:type="spellEnd"/>
      <w:r w:rsidR="009D178A" w:rsidRPr="00312F4D">
        <w:rPr>
          <w:rFonts w:ascii="Times New Roman" w:hAnsi="Times New Roman" w:cs="Times New Roman"/>
          <w:sz w:val="22"/>
          <w:szCs w:val="22"/>
          <w:shd w:val="clear" w:color="auto" w:fill="E6E6E6"/>
          <w:lang w:val="lt-LT"/>
        </w:rPr>
        <w:t xml:space="preserve"> kalcio druskos </w:t>
      </w:r>
      <w:proofErr w:type="spellStart"/>
      <w:r w:rsidR="009D178A" w:rsidRPr="00312F4D">
        <w:rPr>
          <w:rFonts w:ascii="Times New Roman" w:hAnsi="Times New Roman" w:cs="Times New Roman"/>
          <w:sz w:val="22"/>
          <w:szCs w:val="22"/>
          <w:shd w:val="clear" w:color="auto" w:fill="E6E6E6"/>
          <w:lang w:val="lt-LT"/>
        </w:rPr>
        <w:t>trihidrato</w:t>
      </w:r>
      <w:proofErr w:type="spellEnd"/>
      <w:r w:rsidR="009D178A" w:rsidRPr="00312F4D">
        <w:rPr>
          <w:rFonts w:ascii="Times New Roman" w:hAnsi="Times New Roman" w:cs="Times New Roman"/>
          <w:sz w:val="22"/>
          <w:szCs w:val="22"/>
          <w:shd w:val="clear" w:color="auto" w:fill="E6E6E6"/>
          <w:lang w:val="lt-LT"/>
        </w:rPr>
        <w:t xml:space="preserve"> pavidalu).</w:t>
      </w:r>
    </w:p>
    <w:p w14:paraId="6CC08844" w14:textId="77777777" w:rsidR="009D178A" w:rsidRPr="00312F4D" w:rsidRDefault="00A76CE1" w:rsidP="009D178A">
      <w:pPr>
        <w:rPr>
          <w:rFonts w:ascii="Times New Roman" w:hAnsi="Times New Roman" w:cs="Times New Roman"/>
          <w:sz w:val="22"/>
          <w:szCs w:val="22"/>
          <w:lang w:val="lt-LT"/>
        </w:rPr>
      </w:pPr>
      <w:r w:rsidRPr="00312F4D">
        <w:rPr>
          <w:rFonts w:ascii="Times New Roman" w:hAnsi="Times New Roman" w:cs="Times New Roman"/>
          <w:sz w:val="22"/>
          <w:szCs w:val="22"/>
          <w:shd w:val="clear" w:color="auto" w:fill="D9D9D9"/>
          <w:lang w:val="lt-LT"/>
        </w:rPr>
        <w:t>Kiekv</w:t>
      </w:r>
      <w:r w:rsidR="009D178A" w:rsidRPr="00312F4D">
        <w:rPr>
          <w:rFonts w:ascii="Times New Roman" w:hAnsi="Times New Roman" w:cs="Times New Roman"/>
          <w:sz w:val="22"/>
          <w:szCs w:val="22"/>
          <w:shd w:val="clear" w:color="auto" w:fill="D9D9D9"/>
          <w:lang w:val="lt-LT"/>
        </w:rPr>
        <w:t xml:space="preserve">ienoje tabletėje yra 20 mg </w:t>
      </w:r>
      <w:proofErr w:type="spellStart"/>
      <w:r w:rsidR="009D178A" w:rsidRPr="00312F4D">
        <w:rPr>
          <w:rFonts w:ascii="Times New Roman" w:hAnsi="Times New Roman" w:cs="Times New Roman"/>
          <w:sz w:val="22"/>
          <w:szCs w:val="22"/>
          <w:shd w:val="clear" w:color="auto" w:fill="D9D9D9"/>
          <w:lang w:val="lt-LT"/>
        </w:rPr>
        <w:t>atorvastatino</w:t>
      </w:r>
      <w:proofErr w:type="spellEnd"/>
      <w:r w:rsidR="009D178A" w:rsidRPr="00312F4D">
        <w:rPr>
          <w:rFonts w:ascii="Times New Roman" w:hAnsi="Times New Roman" w:cs="Times New Roman"/>
          <w:sz w:val="22"/>
          <w:szCs w:val="22"/>
          <w:shd w:val="clear" w:color="auto" w:fill="D9D9D9"/>
          <w:lang w:val="lt-LT"/>
        </w:rPr>
        <w:t xml:space="preserve"> (</w:t>
      </w:r>
      <w:proofErr w:type="spellStart"/>
      <w:r w:rsidR="009D178A" w:rsidRPr="00312F4D">
        <w:rPr>
          <w:rFonts w:ascii="Times New Roman" w:hAnsi="Times New Roman" w:cs="Times New Roman"/>
          <w:sz w:val="22"/>
          <w:szCs w:val="22"/>
          <w:shd w:val="clear" w:color="auto" w:fill="D9D9D9"/>
          <w:lang w:val="lt-LT"/>
        </w:rPr>
        <w:t>atorvastatino</w:t>
      </w:r>
      <w:proofErr w:type="spellEnd"/>
      <w:r w:rsidR="009D178A" w:rsidRPr="00312F4D">
        <w:rPr>
          <w:rFonts w:ascii="Times New Roman" w:hAnsi="Times New Roman" w:cs="Times New Roman"/>
          <w:sz w:val="22"/>
          <w:szCs w:val="22"/>
          <w:shd w:val="clear" w:color="auto" w:fill="D9D9D9"/>
          <w:lang w:val="lt-LT"/>
        </w:rPr>
        <w:t xml:space="preserve"> kalcio druskos </w:t>
      </w:r>
      <w:proofErr w:type="spellStart"/>
      <w:r w:rsidR="009D178A" w:rsidRPr="00312F4D">
        <w:rPr>
          <w:rFonts w:ascii="Times New Roman" w:hAnsi="Times New Roman" w:cs="Times New Roman"/>
          <w:sz w:val="22"/>
          <w:szCs w:val="22"/>
          <w:shd w:val="clear" w:color="auto" w:fill="D9D9D9"/>
          <w:lang w:val="lt-LT"/>
        </w:rPr>
        <w:t>trihidrato</w:t>
      </w:r>
      <w:proofErr w:type="spellEnd"/>
      <w:r w:rsidR="009D178A" w:rsidRPr="00312F4D">
        <w:rPr>
          <w:rFonts w:ascii="Times New Roman" w:hAnsi="Times New Roman" w:cs="Times New Roman"/>
          <w:sz w:val="22"/>
          <w:szCs w:val="22"/>
          <w:shd w:val="clear" w:color="auto" w:fill="D9D9D9"/>
          <w:lang w:val="lt-LT"/>
        </w:rPr>
        <w:t xml:space="preserve"> pavidalu).</w:t>
      </w:r>
    </w:p>
    <w:p w14:paraId="31389370" w14:textId="77777777" w:rsidR="009D178A" w:rsidRPr="00312F4D" w:rsidRDefault="00A76CE1" w:rsidP="009D178A">
      <w:pPr>
        <w:rPr>
          <w:rFonts w:ascii="Times New Roman" w:hAnsi="Times New Roman" w:cs="Times New Roman"/>
          <w:sz w:val="22"/>
          <w:szCs w:val="22"/>
          <w:shd w:val="clear" w:color="auto" w:fill="C0C0C0"/>
          <w:lang w:val="lt-LT"/>
        </w:rPr>
      </w:pPr>
      <w:r w:rsidRPr="00312F4D">
        <w:rPr>
          <w:rFonts w:ascii="Times New Roman" w:hAnsi="Times New Roman" w:cs="Times New Roman"/>
          <w:sz w:val="22"/>
          <w:szCs w:val="22"/>
          <w:shd w:val="clear" w:color="auto" w:fill="C0C0C0"/>
          <w:lang w:val="lt-LT"/>
        </w:rPr>
        <w:t>Kiekv</w:t>
      </w:r>
      <w:r w:rsidR="009D178A" w:rsidRPr="00312F4D">
        <w:rPr>
          <w:rFonts w:ascii="Times New Roman" w:hAnsi="Times New Roman" w:cs="Times New Roman"/>
          <w:sz w:val="22"/>
          <w:szCs w:val="22"/>
          <w:shd w:val="clear" w:color="auto" w:fill="C0C0C0"/>
          <w:lang w:val="lt-LT"/>
        </w:rPr>
        <w:t xml:space="preserve">ienoje tabletėje yra 40 mg </w:t>
      </w:r>
      <w:proofErr w:type="spellStart"/>
      <w:r w:rsidR="009D178A" w:rsidRPr="00312F4D">
        <w:rPr>
          <w:rFonts w:ascii="Times New Roman" w:hAnsi="Times New Roman" w:cs="Times New Roman"/>
          <w:sz w:val="22"/>
          <w:szCs w:val="22"/>
          <w:shd w:val="clear" w:color="auto" w:fill="C0C0C0"/>
          <w:lang w:val="lt-LT"/>
        </w:rPr>
        <w:t>atorvastatino</w:t>
      </w:r>
      <w:proofErr w:type="spellEnd"/>
      <w:r w:rsidR="009D178A" w:rsidRPr="00312F4D">
        <w:rPr>
          <w:rFonts w:ascii="Times New Roman" w:hAnsi="Times New Roman" w:cs="Times New Roman"/>
          <w:sz w:val="22"/>
          <w:szCs w:val="22"/>
          <w:shd w:val="clear" w:color="auto" w:fill="C0C0C0"/>
          <w:lang w:val="lt-LT"/>
        </w:rPr>
        <w:t xml:space="preserve"> (</w:t>
      </w:r>
      <w:proofErr w:type="spellStart"/>
      <w:r w:rsidR="009D178A" w:rsidRPr="00312F4D">
        <w:rPr>
          <w:rFonts w:ascii="Times New Roman" w:hAnsi="Times New Roman" w:cs="Times New Roman"/>
          <w:sz w:val="22"/>
          <w:szCs w:val="22"/>
          <w:shd w:val="clear" w:color="auto" w:fill="C0C0C0"/>
          <w:lang w:val="lt-LT"/>
        </w:rPr>
        <w:t>atorvastatino</w:t>
      </w:r>
      <w:proofErr w:type="spellEnd"/>
      <w:r w:rsidR="009D178A" w:rsidRPr="00312F4D">
        <w:rPr>
          <w:rFonts w:ascii="Times New Roman" w:hAnsi="Times New Roman" w:cs="Times New Roman"/>
          <w:sz w:val="22"/>
          <w:szCs w:val="22"/>
          <w:shd w:val="clear" w:color="auto" w:fill="C0C0C0"/>
          <w:lang w:val="lt-LT"/>
        </w:rPr>
        <w:t xml:space="preserve"> kalcio druskos </w:t>
      </w:r>
      <w:proofErr w:type="spellStart"/>
      <w:r w:rsidR="009D178A" w:rsidRPr="00312F4D">
        <w:rPr>
          <w:rFonts w:ascii="Times New Roman" w:hAnsi="Times New Roman" w:cs="Times New Roman"/>
          <w:sz w:val="22"/>
          <w:szCs w:val="22"/>
          <w:shd w:val="clear" w:color="auto" w:fill="C0C0C0"/>
          <w:lang w:val="lt-LT"/>
        </w:rPr>
        <w:t>trihidrato</w:t>
      </w:r>
      <w:proofErr w:type="spellEnd"/>
      <w:r w:rsidR="009D178A" w:rsidRPr="00312F4D">
        <w:rPr>
          <w:rFonts w:ascii="Times New Roman" w:hAnsi="Times New Roman" w:cs="Times New Roman"/>
          <w:sz w:val="22"/>
          <w:szCs w:val="22"/>
          <w:shd w:val="clear" w:color="auto" w:fill="C0C0C0"/>
          <w:lang w:val="lt-LT"/>
        </w:rPr>
        <w:t xml:space="preserve"> pavidalu).</w:t>
      </w:r>
    </w:p>
    <w:p w14:paraId="627CF78B" w14:textId="7D0238FF" w:rsidR="00C96168" w:rsidRPr="00312F4D" w:rsidRDefault="00F072E8" w:rsidP="002C228A">
      <w:pPr>
        <w:numPr>
          <w:ilvl w:val="0"/>
          <w:numId w:val="23"/>
        </w:numPr>
        <w:tabs>
          <w:tab w:val="clear" w:pos="363"/>
        </w:tabs>
        <w:ind w:left="426" w:right="-2"/>
        <w:rPr>
          <w:rFonts w:ascii="Times New Roman" w:hAnsi="Times New Roman" w:cs="Times New Roman"/>
          <w:noProof/>
          <w:sz w:val="22"/>
          <w:szCs w:val="22"/>
          <w:lang w:val="lt-LT"/>
        </w:rPr>
      </w:pPr>
      <w:r>
        <w:rPr>
          <w:rFonts w:ascii="Times New Roman" w:hAnsi="Times New Roman" w:cs="Times New Roman"/>
          <w:noProof/>
          <w:sz w:val="22"/>
          <w:szCs w:val="22"/>
          <w:lang w:val="lt-LT"/>
        </w:rPr>
        <w:t>P</w:t>
      </w:r>
      <w:r w:rsidR="00515382" w:rsidRPr="00312F4D">
        <w:rPr>
          <w:rFonts w:ascii="Times New Roman" w:hAnsi="Times New Roman" w:cs="Times New Roman"/>
          <w:noProof/>
          <w:sz w:val="22"/>
          <w:szCs w:val="22"/>
          <w:lang w:val="lt-LT"/>
        </w:rPr>
        <w:t>agalbinės medžiagos</w:t>
      </w:r>
      <w:r w:rsidR="00C96168" w:rsidRPr="00312F4D">
        <w:rPr>
          <w:rFonts w:ascii="Times New Roman" w:hAnsi="Times New Roman" w:cs="Times New Roman"/>
          <w:noProof/>
          <w:sz w:val="22"/>
          <w:szCs w:val="22"/>
          <w:lang w:val="lt-LT"/>
        </w:rPr>
        <w:t xml:space="preserve"> </w:t>
      </w:r>
      <w:r w:rsidR="009236AE" w:rsidRPr="00312F4D">
        <w:rPr>
          <w:rFonts w:ascii="Times New Roman" w:hAnsi="Times New Roman" w:cs="Times New Roman"/>
          <w:noProof/>
          <w:sz w:val="22"/>
          <w:szCs w:val="22"/>
          <w:lang w:val="lt-LT"/>
        </w:rPr>
        <w:t>yra</w:t>
      </w:r>
      <w:r w:rsidR="00C10101" w:rsidRPr="00312F4D">
        <w:rPr>
          <w:rFonts w:ascii="Times New Roman" w:hAnsi="Times New Roman" w:cs="Times New Roman"/>
          <w:sz w:val="22"/>
          <w:szCs w:val="22"/>
          <w:lang w:val="lt-LT"/>
        </w:rPr>
        <w:t xml:space="preserve"> </w:t>
      </w:r>
      <w:r w:rsidR="00E348F0" w:rsidRPr="00312F4D">
        <w:rPr>
          <w:rFonts w:ascii="Times New Roman" w:hAnsi="Times New Roman" w:cs="Times New Roman"/>
          <w:sz w:val="22"/>
          <w:szCs w:val="22"/>
          <w:lang w:val="lt-LT"/>
        </w:rPr>
        <w:t xml:space="preserve">kalcio karbonatas, </w:t>
      </w:r>
      <w:proofErr w:type="spellStart"/>
      <w:r w:rsidR="00E348F0" w:rsidRPr="00312F4D">
        <w:rPr>
          <w:rFonts w:ascii="Times New Roman" w:hAnsi="Times New Roman" w:cs="Times New Roman"/>
          <w:sz w:val="22"/>
          <w:szCs w:val="22"/>
          <w:lang w:val="lt-LT"/>
        </w:rPr>
        <w:t>mikrokristalinė</w:t>
      </w:r>
      <w:proofErr w:type="spellEnd"/>
      <w:r w:rsidR="00E348F0" w:rsidRPr="00312F4D">
        <w:rPr>
          <w:rFonts w:ascii="Times New Roman" w:hAnsi="Times New Roman" w:cs="Times New Roman"/>
          <w:sz w:val="22"/>
          <w:szCs w:val="22"/>
          <w:lang w:val="lt-LT"/>
        </w:rPr>
        <w:t xml:space="preserve"> celiuliozė, </w:t>
      </w:r>
      <w:proofErr w:type="spellStart"/>
      <w:r w:rsidR="00E348F0" w:rsidRPr="00312F4D">
        <w:rPr>
          <w:rFonts w:ascii="Times New Roman" w:hAnsi="Times New Roman" w:cs="Times New Roman"/>
          <w:sz w:val="22"/>
          <w:szCs w:val="22"/>
          <w:lang w:val="lt-LT"/>
        </w:rPr>
        <w:t>kroskarmeliozės</w:t>
      </w:r>
      <w:proofErr w:type="spellEnd"/>
      <w:r w:rsidR="00E348F0" w:rsidRPr="00312F4D">
        <w:rPr>
          <w:rFonts w:ascii="Times New Roman" w:hAnsi="Times New Roman" w:cs="Times New Roman"/>
          <w:sz w:val="22"/>
          <w:szCs w:val="22"/>
          <w:lang w:val="lt-LT"/>
        </w:rPr>
        <w:t xml:space="preserve"> natrio druska, </w:t>
      </w:r>
      <w:proofErr w:type="spellStart"/>
      <w:r w:rsidR="00E348F0" w:rsidRPr="00312F4D">
        <w:rPr>
          <w:rFonts w:ascii="Times New Roman" w:hAnsi="Times New Roman" w:cs="Times New Roman"/>
          <w:sz w:val="22"/>
          <w:szCs w:val="22"/>
          <w:lang w:val="lt-LT"/>
        </w:rPr>
        <w:t>polisorbatas</w:t>
      </w:r>
      <w:proofErr w:type="spellEnd"/>
      <w:r w:rsidR="00E348F0" w:rsidRPr="00312F4D">
        <w:rPr>
          <w:rFonts w:ascii="Times New Roman" w:hAnsi="Times New Roman" w:cs="Times New Roman"/>
          <w:sz w:val="22"/>
          <w:szCs w:val="22"/>
          <w:lang w:val="lt-LT"/>
        </w:rPr>
        <w:t xml:space="preserve"> 80, </w:t>
      </w:r>
      <w:proofErr w:type="spellStart"/>
      <w:r w:rsidR="00E348F0" w:rsidRPr="00312F4D">
        <w:rPr>
          <w:rFonts w:ascii="Times New Roman" w:hAnsi="Times New Roman" w:cs="Times New Roman"/>
          <w:sz w:val="22"/>
          <w:szCs w:val="22"/>
          <w:lang w:val="lt-LT"/>
        </w:rPr>
        <w:t>hidroksipropilceliuliozė</w:t>
      </w:r>
      <w:proofErr w:type="spellEnd"/>
      <w:r w:rsidR="00E348F0" w:rsidRPr="00312F4D">
        <w:rPr>
          <w:rFonts w:ascii="Times New Roman" w:hAnsi="Times New Roman" w:cs="Times New Roman"/>
          <w:sz w:val="22"/>
          <w:szCs w:val="22"/>
          <w:lang w:val="lt-LT"/>
        </w:rPr>
        <w:t xml:space="preserve">, </w:t>
      </w:r>
      <w:proofErr w:type="spellStart"/>
      <w:r w:rsidR="00E348F0" w:rsidRPr="00312F4D">
        <w:rPr>
          <w:rFonts w:ascii="Times New Roman" w:hAnsi="Times New Roman" w:cs="Times New Roman"/>
          <w:sz w:val="22"/>
          <w:szCs w:val="22"/>
          <w:lang w:val="lt-LT"/>
        </w:rPr>
        <w:t>pregelifikuotas</w:t>
      </w:r>
      <w:proofErr w:type="spellEnd"/>
      <w:r w:rsidR="00E348F0" w:rsidRPr="00312F4D">
        <w:rPr>
          <w:rFonts w:ascii="Times New Roman" w:hAnsi="Times New Roman" w:cs="Times New Roman"/>
          <w:sz w:val="22"/>
          <w:szCs w:val="22"/>
          <w:lang w:val="lt-LT"/>
        </w:rPr>
        <w:t xml:space="preserve"> </w:t>
      </w:r>
      <w:r w:rsidR="00F95909" w:rsidRPr="00312F4D">
        <w:rPr>
          <w:rFonts w:ascii="Times New Roman" w:hAnsi="Times New Roman" w:cs="Times New Roman"/>
          <w:sz w:val="22"/>
          <w:szCs w:val="22"/>
          <w:lang w:val="lt-LT"/>
        </w:rPr>
        <w:t xml:space="preserve">kukurūzų </w:t>
      </w:r>
      <w:r w:rsidR="00E348F0" w:rsidRPr="00312F4D">
        <w:rPr>
          <w:rFonts w:ascii="Times New Roman" w:hAnsi="Times New Roman" w:cs="Times New Roman"/>
          <w:sz w:val="22"/>
          <w:szCs w:val="22"/>
          <w:lang w:val="lt-LT"/>
        </w:rPr>
        <w:t xml:space="preserve">krakmolas, </w:t>
      </w:r>
      <w:proofErr w:type="spellStart"/>
      <w:r w:rsidR="00E348F0" w:rsidRPr="00312F4D">
        <w:rPr>
          <w:rFonts w:ascii="Times New Roman" w:hAnsi="Times New Roman" w:cs="Times New Roman"/>
          <w:sz w:val="22"/>
          <w:szCs w:val="22"/>
          <w:lang w:val="lt-LT"/>
        </w:rPr>
        <w:t>manitolis</w:t>
      </w:r>
      <w:proofErr w:type="spellEnd"/>
      <w:r w:rsidR="00E348F0" w:rsidRPr="00312F4D">
        <w:rPr>
          <w:rFonts w:ascii="Times New Roman" w:hAnsi="Times New Roman" w:cs="Times New Roman"/>
          <w:sz w:val="22"/>
          <w:szCs w:val="22"/>
          <w:lang w:val="lt-LT"/>
        </w:rPr>
        <w:t xml:space="preserve">, </w:t>
      </w:r>
      <w:proofErr w:type="spellStart"/>
      <w:r w:rsidR="00E348F0" w:rsidRPr="00312F4D">
        <w:rPr>
          <w:rFonts w:ascii="Times New Roman" w:hAnsi="Times New Roman" w:cs="Times New Roman"/>
          <w:sz w:val="22"/>
          <w:szCs w:val="22"/>
          <w:lang w:val="lt-LT"/>
        </w:rPr>
        <w:t>aspartamas</w:t>
      </w:r>
      <w:proofErr w:type="spellEnd"/>
      <w:r w:rsidR="00BA073A">
        <w:rPr>
          <w:rFonts w:ascii="Times New Roman" w:hAnsi="Times New Roman" w:cs="Times New Roman"/>
          <w:sz w:val="22"/>
          <w:szCs w:val="22"/>
          <w:lang w:val="lt-LT"/>
        </w:rPr>
        <w:t xml:space="preserve"> (E 951)</w:t>
      </w:r>
      <w:r w:rsidR="00E348F0" w:rsidRPr="00312F4D">
        <w:rPr>
          <w:rFonts w:ascii="Times New Roman" w:hAnsi="Times New Roman" w:cs="Times New Roman"/>
          <w:sz w:val="22"/>
          <w:szCs w:val="22"/>
          <w:lang w:val="lt-LT"/>
        </w:rPr>
        <w:t xml:space="preserve">, </w:t>
      </w:r>
      <w:proofErr w:type="spellStart"/>
      <w:r w:rsidR="00E348F0" w:rsidRPr="00312F4D">
        <w:rPr>
          <w:rFonts w:ascii="Times New Roman" w:hAnsi="Times New Roman" w:cs="Times New Roman"/>
          <w:sz w:val="22"/>
          <w:szCs w:val="22"/>
          <w:lang w:val="lt-LT"/>
        </w:rPr>
        <w:t>sukralozė</w:t>
      </w:r>
      <w:proofErr w:type="spellEnd"/>
      <w:r w:rsidR="00E348F0" w:rsidRPr="00312F4D">
        <w:rPr>
          <w:rFonts w:ascii="Times New Roman" w:hAnsi="Times New Roman" w:cs="Times New Roman"/>
          <w:sz w:val="22"/>
          <w:szCs w:val="22"/>
          <w:lang w:val="lt-LT"/>
        </w:rPr>
        <w:t xml:space="preserve">, vynuogių </w:t>
      </w:r>
      <w:r w:rsidR="00F95909" w:rsidRPr="00312F4D">
        <w:rPr>
          <w:rFonts w:ascii="Times New Roman" w:hAnsi="Times New Roman" w:cs="Times New Roman"/>
          <w:sz w:val="22"/>
          <w:szCs w:val="22"/>
          <w:lang w:val="lt-LT"/>
        </w:rPr>
        <w:t xml:space="preserve">aromatinė </w:t>
      </w:r>
      <w:r w:rsidR="00E348F0" w:rsidRPr="00312F4D">
        <w:rPr>
          <w:rFonts w:ascii="Times New Roman" w:hAnsi="Times New Roman" w:cs="Times New Roman"/>
          <w:sz w:val="22"/>
          <w:szCs w:val="22"/>
          <w:lang w:val="lt-LT"/>
        </w:rPr>
        <w:t>medžiaga</w:t>
      </w:r>
      <w:r w:rsidR="00A76CE1" w:rsidRPr="00312F4D">
        <w:rPr>
          <w:rFonts w:ascii="Times New Roman" w:hAnsi="Times New Roman" w:cs="Times New Roman"/>
          <w:sz w:val="22"/>
          <w:szCs w:val="22"/>
          <w:lang w:val="lt-LT"/>
        </w:rPr>
        <w:t xml:space="preserve"> (</w:t>
      </w:r>
      <w:proofErr w:type="spellStart"/>
      <w:r w:rsidR="00A76CE1" w:rsidRPr="00312F4D">
        <w:rPr>
          <w:rFonts w:ascii="Times New Roman" w:hAnsi="Times New Roman" w:cs="Times New Roman"/>
          <w:sz w:val="22"/>
          <w:szCs w:val="22"/>
          <w:lang w:val="lt-LT"/>
        </w:rPr>
        <w:t>maltodekstrinas</w:t>
      </w:r>
      <w:proofErr w:type="spellEnd"/>
      <w:r w:rsidR="00A76CE1" w:rsidRPr="00312F4D">
        <w:rPr>
          <w:rFonts w:ascii="Times New Roman" w:hAnsi="Times New Roman" w:cs="Times New Roman"/>
          <w:sz w:val="22"/>
          <w:szCs w:val="22"/>
          <w:lang w:val="lt-LT"/>
        </w:rPr>
        <w:t xml:space="preserve">, vynuogių sulčių koncentratas, </w:t>
      </w:r>
      <w:proofErr w:type="spellStart"/>
      <w:r w:rsidR="00F95909" w:rsidRPr="00312F4D">
        <w:rPr>
          <w:rFonts w:ascii="Times New Roman" w:hAnsi="Times New Roman" w:cs="Times New Roman"/>
          <w:sz w:val="22"/>
          <w:szCs w:val="22"/>
          <w:lang w:val="lt-LT"/>
        </w:rPr>
        <w:t>gumiarabikas</w:t>
      </w:r>
      <w:proofErr w:type="spellEnd"/>
      <w:r w:rsidR="00A76CE1" w:rsidRPr="00312F4D">
        <w:rPr>
          <w:rFonts w:ascii="Times New Roman" w:hAnsi="Times New Roman" w:cs="Times New Roman"/>
          <w:sz w:val="22"/>
          <w:szCs w:val="22"/>
          <w:lang w:val="lt-LT"/>
        </w:rPr>
        <w:t>, ananasų sulčių koncentratas, citrin</w:t>
      </w:r>
      <w:r w:rsidR="00F95909" w:rsidRPr="00312F4D">
        <w:rPr>
          <w:rFonts w:ascii="Times New Roman" w:hAnsi="Times New Roman" w:cs="Times New Roman"/>
          <w:sz w:val="22"/>
          <w:szCs w:val="22"/>
          <w:lang w:val="lt-LT"/>
        </w:rPr>
        <w:t>ų</w:t>
      </w:r>
      <w:r w:rsidR="00A76CE1" w:rsidRPr="00312F4D">
        <w:rPr>
          <w:rFonts w:ascii="Times New Roman" w:hAnsi="Times New Roman" w:cs="Times New Roman"/>
          <w:sz w:val="22"/>
          <w:szCs w:val="22"/>
          <w:lang w:val="lt-LT"/>
        </w:rPr>
        <w:t xml:space="preserve"> rūgštis, natūrali </w:t>
      </w:r>
      <w:r w:rsidR="00F95909" w:rsidRPr="00312F4D">
        <w:rPr>
          <w:rFonts w:ascii="Times New Roman" w:hAnsi="Times New Roman" w:cs="Times New Roman"/>
          <w:sz w:val="22"/>
          <w:szCs w:val="22"/>
          <w:lang w:val="lt-LT"/>
        </w:rPr>
        <w:t xml:space="preserve">aromatinė </w:t>
      </w:r>
      <w:r w:rsidR="00A76CE1" w:rsidRPr="00312F4D">
        <w:rPr>
          <w:rFonts w:ascii="Times New Roman" w:hAnsi="Times New Roman" w:cs="Times New Roman"/>
          <w:sz w:val="22"/>
          <w:szCs w:val="22"/>
          <w:lang w:val="lt-LT"/>
        </w:rPr>
        <w:t>medžiaga)</w:t>
      </w:r>
      <w:r w:rsidR="00E348F0" w:rsidRPr="00312F4D">
        <w:rPr>
          <w:rFonts w:ascii="Times New Roman" w:hAnsi="Times New Roman" w:cs="Times New Roman"/>
          <w:sz w:val="22"/>
          <w:szCs w:val="22"/>
          <w:lang w:val="lt-LT"/>
        </w:rPr>
        <w:t xml:space="preserve"> ir magnio </w:t>
      </w:r>
      <w:proofErr w:type="spellStart"/>
      <w:r w:rsidR="00E348F0" w:rsidRPr="00312F4D">
        <w:rPr>
          <w:rFonts w:ascii="Times New Roman" w:hAnsi="Times New Roman" w:cs="Times New Roman"/>
          <w:sz w:val="22"/>
          <w:szCs w:val="22"/>
          <w:lang w:val="lt-LT"/>
        </w:rPr>
        <w:t>stearatas</w:t>
      </w:r>
      <w:proofErr w:type="spellEnd"/>
      <w:r w:rsidR="002B3196" w:rsidRPr="00312F4D">
        <w:rPr>
          <w:rFonts w:ascii="Times New Roman" w:hAnsi="Times New Roman" w:cs="Times New Roman"/>
          <w:sz w:val="22"/>
          <w:szCs w:val="22"/>
          <w:lang w:val="lt-LT"/>
        </w:rPr>
        <w:t>.</w:t>
      </w:r>
    </w:p>
    <w:p w14:paraId="6F3170C0" w14:textId="77777777" w:rsidR="00C96168" w:rsidRPr="00312F4D" w:rsidRDefault="00C96168" w:rsidP="00C96168">
      <w:pPr>
        <w:numPr>
          <w:ilvl w:val="12"/>
          <w:numId w:val="0"/>
        </w:numPr>
        <w:ind w:right="-2"/>
        <w:rPr>
          <w:rFonts w:ascii="Times New Roman" w:hAnsi="Times New Roman" w:cs="Times New Roman"/>
          <w:iCs/>
          <w:noProof/>
          <w:sz w:val="22"/>
          <w:szCs w:val="22"/>
          <w:lang w:val="lt-LT"/>
        </w:rPr>
      </w:pPr>
    </w:p>
    <w:p w14:paraId="56BF6D1C" w14:textId="77777777" w:rsidR="00C96168" w:rsidRPr="00312F4D" w:rsidRDefault="002B3196" w:rsidP="00D43AE2">
      <w:pPr>
        <w:numPr>
          <w:ilvl w:val="12"/>
          <w:numId w:val="0"/>
        </w:numPr>
        <w:ind w:right="-2"/>
        <w:outlineLvl w:val="0"/>
        <w:rPr>
          <w:rFonts w:ascii="Times New Roman" w:hAnsi="Times New Roman" w:cs="Times New Roman"/>
          <w:b/>
          <w:bCs/>
          <w:noProof/>
          <w:sz w:val="22"/>
          <w:szCs w:val="22"/>
          <w:lang w:val="lt-LT"/>
        </w:rPr>
      </w:pPr>
      <w:r w:rsidRPr="00312F4D">
        <w:rPr>
          <w:rFonts w:ascii="Times New Roman" w:hAnsi="Times New Roman" w:cs="Times New Roman"/>
          <w:b/>
          <w:sz w:val="22"/>
          <w:szCs w:val="22"/>
          <w:lang w:val="lt-LT"/>
        </w:rPr>
        <w:t>SORTIS</w:t>
      </w:r>
      <w:r w:rsidR="009236AE" w:rsidRPr="00312F4D">
        <w:rPr>
          <w:rFonts w:ascii="Times New Roman" w:hAnsi="Times New Roman" w:cs="Times New Roman"/>
          <w:b/>
          <w:sz w:val="22"/>
          <w:szCs w:val="22"/>
          <w:lang w:val="lt-LT"/>
        </w:rPr>
        <w:t xml:space="preserve"> išvaizda ir kiekis pakuotėje</w:t>
      </w:r>
    </w:p>
    <w:p w14:paraId="08C9B2A7" w14:textId="77777777" w:rsidR="00FC4BF0" w:rsidRPr="00312F4D" w:rsidRDefault="00C10101" w:rsidP="00FC4BF0">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SORTIS 5 mg yra baltos </w:t>
      </w:r>
      <w:r w:rsidR="00FC4BF0" w:rsidRPr="00312F4D">
        <w:rPr>
          <w:rFonts w:ascii="Times New Roman" w:hAnsi="Times New Roman" w:cs="Times New Roman"/>
          <w:sz w:val="22"/>
          <w:szCs w:val="22"/>
          <w:lang w:val="lt-LT"/>
        </w:rPr>
        <w:t xml:space="preserve">arba beveik baltos, apvalios kramtomosios tabletės su rausvos ar purpurinės spalvos taškeliais. Vienoje tabletės pusėje yra užrašas “5”, o kitoje “LCT”. </w:t>
      </w:r>
    </w:p>
    <w:p w14:paraId="3CD75E3A" w14:textId="77777777" w:rsidR="00FC4BF0" w:rsidRPr="00312F4D" w:rsidRDefault="00C10101" w:rsidP="00FC4BF0">
      <w:pPr>
        <w:rPr>
          <w:rFonts w:ascii="Times New Roman" w:hAnsi="Times New Roman" w:cs="Times New Roman"/>
          <w:sz w:val="22"/>
          <w:szCs w:val="22"/>
          <w:highlight w:val="lightGray"/>
          <w:lang w:val="lt-LT"/>
        </w:rPr>
      </w:pPr>
      <w:r w:rsidRPr="00312F4D">
        <w:rPr>
          <w:rFonts w:ascii="Times New Roman" w:hAnsi="Times New Roman" w:cs="Times New Roman"/>
          <w:sz w:val="22"/>
          <w:szCs w:val="22"/>
          <w:highlight w:val="lightGray"/>
          <w:lang w:val="lt-LT"/>
        </w:rPr>
        <w:lastRenderedPageBreak/>
        <w:t xml:space="preserve">SORTIS 10 mg yra baltos </w:t>
      </w:r>
      <w:r w:rsidR="00FC4BF0" w:rsidRPr="00312F4D">
        <w:rPr>
          <w:rFonts w:ascii="Times New Roman" w:hAnsi="Times New Roman" w:cs="Times New Roman"/>
          <w:sz w:val="22"/>
          <w:szCs w:val="22"/>
          <w:highlight w:val="lightGray"/>
          <w:lang w:val="lt-LT"/>
        </w:rPr>
        <w:t xml:space="preserve">arba beveik baltos, apvalios kramtomosios tabletės su rausvos ar purpurinės spalvos taškeliais. Vienoje tabletės pusėje yra užrašas “10”, o kitoje “LCT”. </w:t>
      </w:r>
    </w:p>
    <w:p w14:paraId="2D469B55" w14:textId="77777777" w:rsidR="00FC4BF0" w:rsidRPr="00312F4D" w:rsidRDefault="00C10101" w:rsidP="00FC4BF0">
      <w:pPr>
        <w:rPr>
          <w:rFonts w:ascii="Times New Roman" w:hAnsi="Times New Roman" w:cs="Times New Roman"/>
          <w:sz w:val="22"/>
          <w:szCs w:val="22"/>
          <w:highlight w:val="lightGray"/>
          <w:lang w:val="lt-LT"/>
        </w:rPr>
      </w:pPr>
      <w:r w:rsidRPr="00312F4D">
        <w:rPr>
          <w:rFonts w:ascii="Times New Roman" w:hAnsi="Times New Roman" w:cs="Times New Roman"/>
          <w:sz w:val="22"/>
          <w:szCs w:val="22"/>
          <w:highlight w:val="lightGray"/>
          <w:lang w:val="lt-LT"/>
        </w:rPr>
        <w:t>SORTIS 20 mg yra baltos</w:t>
      </w:r>
      <w:r w:rsidR="00FC4BF0" w:rsidRPr="00312F4D">
        <w:rPr>
          <w:rFonts w:ascii="Times New Roman" w:hAnsi="Times New Roman" w:cs="Times New Roman"/>
          <w:sz w:val="22"/>
          <w:szCs w:val="22"/>
          <w:highlight w:val="lightGray"/>
          <w:lang w:val="lt-LT"/>
        </w:rPr>
        <w:t xml:space="preserve">, arba beveik baltos, apvalios kramtomosios tabletės su rausvos ar purpurinės spalvos taškeliais, Vienoje tabletės pusėje yra užrašas “20”, o kitoje “LCT”. </w:t>
      </w:r>
    </w:p>
    <w:p w14:paraId="08C1D191" w14:textId="77777777" w:rsidR="00FC4BF0" w:rsidRPr="00312F4D" w:rsidRDefault="00C10101" w:rsidP="00FC4BF0">
      <w:pPr>
        <w:rPr>
          <w:rFonts w:ascii="Times New Roman" w:hAnsi="Times New Roman" w:cs="Times New Roman"/>
          <w:sz w:val="22"/>
          <w:szCs w:val="22"/>
          <w:lang w:val="lt-LT"/>
        </w:rPr>
      </w:pPr>
      <w:r w:rsidRPr="00312F4D">
        <w:rPr>
          <w:rFonts w:ascii="Times New Roman" w:hAnsi="Times New Roman" w:cs="Times New Roman"/>
          <w:sz w:val="22"/>
          <w:szCs w:val="22"/>
          <w:highlight w:val="lightGray"/>
          <w:lang w:val="lt-LT"/>
        </w:rPr>
        <w:t xml:space="preserve">SORTIS 40 mg yra baltos </w:t>
      </w:r>
      <w:r w:rsidR="00FC4BF0" w:rsidRPr="00312F4D">
        <w:rPr>
          <w:rFonts w:ascii="Times New Roman" w:hAnsi="Times New Roman" w:cs="Times New Roman"/>
          <w:sz w:val="22"/>
          <w:szCs w:val="22"/>
          <w:highlight w:val="lightGray"/>
          <w:lang w:val="lt-LT"/>
        </w:rPr>
        <w:t>arba beveik baltos, apvalios kramtomosios tabletės su rausvos ar purpurinės spalvos taškeliais. Vienoje tabletės pusėje yra užrašas “40”, o kitoje “LCT”.</w:t>
      </w:r>
      <w:r w:rsidR="00FC4BF0" w:rsidRPr="00312F4D">
        <w:rPr>
          <w:rFonts w:ascii="Times New Roman" w:hAnsi="Times New Roman" w:cs="Times New Roman"/>
          <w:sz w:val="22"/>
          <w:szCs w:val="22"/>
          <w:lang w:val="lt-LT"/>
        </w:rPr>
        <w:t xml:space="preserve"> </w:t>
      </w:r>
    </w:p>
    <w:p w14:paraId="0E91584F" w14:textId="77777777" w:rsidR="00C96168" w:rsidRPr="00312F4D" w:rsidRDefault="00C96168" w:rsidP="00C96168">
      <w:pPr>
        <w:ind w:left="567" w:hanging="567"/>
        <w:rPr>
          <w:rFonts w:ascii="Times New Roman" w:hAnsi="Times New Roman" w:cs="Times New Roman"/>
          <w:sz w:val="22"/>
          <w:szCs w:val="22"/>
          <w:lang w:val="lt-LT"/>
        </w:rPr>
      </w:pPr>
    </w:p>
    <w:p w14:paraId="78F57DC0" w14:textId="77777777" w:rsidR="002B3196" w:rsidRPr="00312F4D" w:rsidRDefault="009833DA" w:rsidP="00D43AE2">
      <w:p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SORTIS </w:t>
      </w:r>
      <w:r w:rsidR="00F95909" w:rsidRPr="00312F4D">
        <w:rPr>
          <w:rFonts w:ascii="Times New Roman" w:hAnsi="Times New Roman" w:cs="Times New Roman"/>
          <w:sz w:val="22"/>
          <w:szCs w:val="22"/>
          <w:lang w:val="lt-LT"/>
        </w:rPr>
        <w:t xml:space="preserve">tiekiamas </w:t>
      </w:r>
      <w:r w:rsidRPr="00312F4D">
        <w:rPr>
          <w:rFonts w:ascii="Times New Roman" w:hAnsi="Times New Roman" w:cs="Times New Roman"/>
          <w:sz w:val="22"/>
          <w:szCs w:val="22"/>
          <w:lang w:val="lt-LT"/>
        </w:rPr>
        <w:t>lizdinė</w:t>
      </w:r>
      <w:r w:rsidR="00F95909" w:rsidRPr="00312F4D">
        <w:rPr>
          <w:rFonts w:ascii="Times New Roman" w:hAnsi="Times New Roman" w:cs="Times New Roman"/>
          <w:sz w:val="22"/>
          <w:szCs w:val="22"/>
          <w:lang w:val="lt-LT"/>
        </w:rPr>
        <w:t>mis</w:t>
      </w:r>
      <w:r w:rsidRPr="00312F4D">
        <w:rPr>
          <w:rFonts w:ascii="Times New Roman" w:hAnsi="Times New Roman" w:cs="Times New Roman"/>
          <w:sz w:val="22"/>
          <w:szCs w:val="22"/>
          <w:lang w:val="lt-LT"/>
        </w:rPr>
        <w:t xml:space="preserve"> plokštelė</w:t>
      </w:r>
      <w:r w:rsidR="00F95909" w:rsidRPr="00312F4D">
        <w:rPr>
          <w:rFonts w:ascii="Times New Roman" w:hAnsi="Times New Roman" w:cs="Times New Roman"/>
          <w:sz w:val="22"/>
          <w:szCs w:val="22"/>
          <w:lang w:val="lt-LT"/>
        </w:rPr>
        <w:t>mis</w:t>
      </w:r>
      <w:r w:rsidRPr="00312F4D">
        <w:rPr>
          <w:rFonts w:ascii="Times New Roman" w:hAnsi="Times New Roman" w:cs="Times New Roman"/>
          <w:sz w:val="22"/>
          <w:szCs w:val="22"/>
          <w:lang w:val="lt-LT"/>
        </w:rPr>
        <w:t>, kuriose yra 30 kramtomųjų tablečių.</w:t>
      </w:r>
    </w:p>
    <w:p w14:paraId="7CE631A5" w14:textId="77777777" w:rsidR="002B3196" w:rsidRPr="00312F4D" w:rsidRDefault="002B3196" w:rsidP="002B3196">
      <w:pPr>
        <w:rPr>
          <w:rFonts w:ascii="Times New Roman" w:hAnsi="Times New Roman"/>
          <w:sz w:val="22"/>
          <w:lang w:val="lt-LT"/>
        </w:rPr>
      </w:pPr>
    </w:p>
    <w:p w14:paraId="260B93BC" w14:textId="77777777" w:rsidR="00C96168" w:rsidRPr="00312F4D" w:rsidRDefault="003364BA" w:rsidP="00D43AE2">
      <w:pPr>
        <w:keepNext/>
        <w:numPr>
          <w:ilvl w:val="12"/>
          <w:numId w:val="0"/>
        </w:numPr>
        <w:outlineLvl w:val="0"/>
        <w:rPr>
          <w:rFonts w:ascii="Times New Roman" w:hAnsi="Times New Roman" w:cs="Times New Roman"/>
          <w:b/>
          <w:bCs/>
          <w:noProof/>
          <w:sz w:val="22"/>
          <w:szCs w:val="22"/>
          <w:lang w:val="lt-LT"/>
        </w:rPr>
      </w:pPr>
      <w:r w:rsidRPr="00312F4D">
        <w:rPr>
          <w:rFonts w:ascii="Times New Roman" w:hAnsi="Times New Roman"/>
          <w:b/>
          <w:sz w:val="22"/>
          <w:lang w:val="lt-LT"/>
        </w:rPr>
        <w:t>Registruotojas</w:t>
      </w:r>
      <w:r w:rsidR="003D43B0" w:rsidRPr="00312F4D">
        <w:rPr>
          <w:rFonts w:ascii="Times New Roman" w:hAnsi="Times New Roman" w:cs="Times New Roman"/>
          <w:b/>
          <w:sz w:val="22"/>
          <w:szCs w:val="22"/>
          <w:lang w:val="lt-LT"/>
        </w:rPr>
        <w:t xml:space="preserve"> ir gamintojas</w:t>
      </w:r>
    </w:p>
    <w:p w14:paraId="252F5277" w14:textId="77777777" w:rsidR="00F95909" w:rsidRPr="00312F4D" w:rsidRDefault="00F95909" w:rsidP="002B3196">
      <w:pPr>
        <w:rPr>
          <w:rFonts w:ascii="Times New Roman" w:hAnsi="Times New Roman" w:cs="Times New Roman"/>
          <w:i/>
          <w:sz w:val="22"/>
          <w:szCs w:val="22"/>
          <w:lang w:val="lt-LT"/>
        </w:rPr>
      </w:pPr>
    </w:p>
    <w:p w14:paraId="237B576E" w14:textId="77777777" w:rsidR="002B3196" w:rsidRPr="00A905FF" w:rsidRDefault="0080604B" w:rsidP="00D43AE2">
      <w:pPr>
        <w:outlineLvl w:val="0"/>
        <w:rPr>
          <w:rFonts w:ascii="Times New Roman" w:hAnsi="Times New Roman" w:cs="Times New Roman"/>
          <w:b/>
          <w:bCs/>
          <w:iCs/>
          <w:sz w:val="22"/>
          <w:szCs w:val="22"/>
          <w:lang w:val="lt-LT"/>
        </w:rPr>
      </w:pPr>
      <w:r w:rsidRPr="00A905FF">
        <w:rPr>
          <w:rFonts w:ascii="Times New Roman" w:hAnsi="Times New Roman"/>
          <w:b/>
          <w:bCs/>
          <w:iCs/>
          <w:sz w:val="22"/>
          <w:lang w:val="lt-LT"/>
        </w:rPr>
        <w:t>Registruotojas</w:t>
      </w:r>
    </w:p>
    <w:p w14:paraId="7D0ABFF9" w14:textId="77777777" w:rsidR="00CE0E6B" w:rsidRPr="00CE0E6B" w:rsidRDefault="00CE0E6B" w:rsidP="00CE0E6B">
      <w:pPr>
        <w:outlineLvl w:val="0"/>
        <w:rPr>
          <w:rFonts w:ascii="Times New Roman" w:hAnsi="Times New Roman" w:cs="Times New Roman"/>
          <w:sz w:val="22"/>
          <w:szCs w:val="22"/>
          <w:lang w:val="es-ES"/>
        </w:rPr>
      </w:pPr>
      <w:r w:rsidRPr="00CE0E6B">
        <w:rPr>
          <w:rFonts w:ascii="Times New Roman" w:hAnsi="Times New Roman" w:cs="Times New Roman"/>
          <w:sz w:val="22"/>
          <w:szCs w:val="22"/>
          <w:lang w:val="es-ES"/>
        </w:rPr>
        <w:t>Viatris SIA</w:t>
      </w:r>
    </w:p>
    <w:p w14:paraId="2073A9D9" w14:textId="77777777" w:rsidR="00CE0E6B" w:rsidRPr="00CE0E6B" w:rsidRDefault="00CE0E6B" w:rsidP="00CE0E6B">
      <w:pPr>
        <w:outlineLvl w:val="0"/>
        <w:rPr>
          <w:rFonts w:ascii="Times New Roman" w:hAnsi="Times New Roman" w:cs="Times New Roman"/>
          <w:sz w:val="22"/>
          <w:szCs w:val="22"/>
          <w:lang w:val="es-ES"/>
        </w:rPr>
      </w:pPr>
      <w:r w:rsidRPr="00CE0E6B">
        <w:rPr>
          <w:rFonts w:ascii="Times New Roman" w:hAnsi="Times New Roman" w:cs="Times New Roman"/>
          <w:sz w:val="22"/>
          <w:szCs w:val="22"/>
          <w:lang w:val="es-ES"/>
        </w:rPr>
        <w:t>Mūkusalas iela 101</w:t>
      </w:r>
    </w:p>
    <w:p w14:paraId="10479D03" w14:textId="77777777" w:rsidR="00CE0E6B" w:rsidRPr="00CE0E6B" w:rsidRDefault="00CE0E6B" w:rsidP="00CE0E6B">
      <w:pPr>
        <w:outlineLvl w:val="0"/>
        <w:rPr>
          <w:rFonts w:ascii="Times New Roman" w:hAnsi="Times New Roman" w:cs="Times New Roman"/>
          <w:sz w:val="22"/>
          <w:szCs w:val="22"/>
          <w:lang w:val="es-ES"/>
        </w:rPr>
      </w:pPr>
      <w:r w:rsidRPr="00CE0E6B">
        <w:rPr>
          <w:rFonts w:ascii="Times New Roman" w:hAnsi="Times New Roman" w:cs="Times New Roman"/>
          <w:sz w:val="22"/>
          <w:szCs w:val="22"/>
          <w:lang w:val="es-ES"/>
        </w:rPr>
        <w:t>Rīga, LV-1004</w:t>
      </w:r>
    </w:p>
    <w:p w14:paraId="4474E9AD" w14:textId="77F1A4FA" w:rsidR="002B3196" w:rsidRPr="00312F4D" w:rsidRDefault="00CE0E6B" w:rsidP="002B3196">
      <w:pPr>
        <w:rPr>
          <w:rFonts w:ascii="Times New Roman" w:hAnsi="Times New Roman" w:cs="Times New Roman"/>
          <w:sz w:val="22"/>
          <w:szCs w:val="22"/>
          <w:lang w:val="lt-LT"/>
        </w:rPr>
      </w:pPr>
      <w:r w:rsidRPr="00CE0E6B">
        <w:rPr>
          <w:rFonts w:ascii="Times New Roman" w:hAnsi="Times New Roman" w:cs="Times New Roman"/>
          <w:sz w:val="22"/>
          <w:szCs w:val="22"/>
          <w:lang w:val="es-ES"/>
        </w:rPr>
        <w:t>Latvija</w:t>
      </w:r>
    </w:p>
    <w:p w14:paraId="543575A7" w14:textId="77777777" w:rsidR="002B3196" w:rsidRPr="00A905FF" w:rsidRDefault="002B3196" w:rsidP="00D43AE2">
      <w:pPr>
        <w:outlineLvl w:val="0"/>
        <w:rPr>
          <w:rFonts w:ascii="Times New Roman" w:hAnsi="Times New Roman" w:cs="Times New Roman"/>
          <w:b/>
          <w:bCs/>
          <w:iCs/>
          <w:sz w:val="22"/>
          <w:szCs w:val="22"/>
          <w:lang w:val="lt-LT"/>
        </w:rPr>
      </w:pPr>
      <w:r w:rsidRPr="00A905FF">
        <w:rPr>
          <w:rFonts w:ascii="Times New Roman" w:hAnsi="Times New Roman" w:cs="Times New Roman"/>
          <w:b/>
          <w:bCs/>
          <w:iCs/>
          <w:sz w:val="22"/>
          <w:szCs w:val="22"/>
          <w:lang w:val="lt-LT"/>
        </w:rPr>
        <w:t>Gamintojas</w:t>
      </w:r>
    </w:p>
    <w:p w14:paraId="21EF6AE0" w14:textId="77777777" w:rsidR="002B3196" w:rsidRPr="00312F4D" w:rsidRDefault="002B3196" w:rsidP="00D43AE2">
      <w:p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Pfizer Manufacturing </w:t>
      </w:r>
      <w:proofErr w:type="spellStart"/>
      <w:r w:rsidRPr="00312F4D">
        <w:rPr>
          <w:rFonts w:ascii="Times New Roman" w:hAnsi="Times New Roman" w:cs="Times New Roman"/>
          <w:sz w:val="22"/>
          <w:szCs w:val="22"/>
          <w:lang w:val="lt-LT"/>
        </w:rPr>
        <w:t>Deutschland</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GmbH</w:t>
      </w:r>
      <w:proofErr w:type="spellEnd"/>
    </w:p>
    <w:p w14:paraId="7E4FF5A3" w14:textId="44AFD36A" w:rsidR="005B215F" w:rsidRPr="005B215F" w:rsidRDefault="005B215F" w:rsidP="005B215F">
      <w:pPr>
        <w:rPr>
          <w:rFonts w:ascii="Times New Roman" w:hAnsi="Times New Roman" w:cs="Times New Roman"/>
          <w:sz w:val="22"/>
          <w:szCs w:val="22"/>
          <w:lang w:val="lt-LT"/>
        </w:rPr>
      </w:pPr>
      <w:proofErr w:type="spellStart"/>
      <w:r w:rsidRPr="005B215F">
        <w:rPr>
          <w:rFonts w:ascii="Times New Roman" w:hAnsi="Times New Roman" w:cs="Times New Roman"/>
          <w:sz w:val="22"/>
          <w:szCs w:val="22"/>
          <w:lang w:val="lt-LT"/>
        </w:rPr>
        <w:t>Mooswaldallee</w:t>
      </w:r>
      <w:proofErr w:type="spellEnd"/>
      <w:r w:rsidRPr="005B215F">
        <w:rPr>
          <w:rFonts w:ascii="Times New Roman" w:hAnsi="Times New Roman" w:cs="Times New Roman"/>
          <w:sz w:val="22"/>
          <w:szCs w:val="22"/>
          <w:lang w:val="lt-LT"/>
        </w:rPr>
        <w:t xml:space="preserve"> 1</w:t>
      </w:r>
    </w:p>
    <w:p w14:paraId="1670DCA3" w14:textId="284E515E" w:rsidR="002B3196" w:rsidRPr="00312F4D" w:rsidRDefault="005B215F" w:rsidP="002B3196">
      <w:pPr>
        <w:rPr>
          <w:rFonts w:ascii="Times New Roman" w:hAnsi="Times New Roman" w:cs="Times New Roman"/>
          <w:sz w:val="22"/>
          <w:szCs w:val="22"/>
          <w:lang w:val="lt-LT"/>
        </w:rPr>
      </w:pPr>
      <w:r w:rsidRPr="005B215F">
        <w:rPr>
          <w:rFonts w:ascii="Times New Roman" w:hAnsi="Times New Roman" w:cs="Times New Roman"/>
          <w:sz w:val="22"/>
          <w:szCs w:val="22"/>
          <w:lang w:val="lt-LT"/>
        </w:rPr>
        <w:t xml:space="preserve">79108 </w:t>
      </w:r>
      <w:proofErr w:type="spellStart"/>
      <w:r w:rsidRPr="005B215F">
        <w:rPr>
          <w:rFonts w:ascii="Times New Roman" w:hAnsi="Times New Roman" w:cs="Times New Roman"/>
          <w:sz w:val="22"/>
          <w:szCs w:val="22"/>
          <w:lang w:val="lt-LT"/>
        </w:rPr>
        <w:t>Freiburg</w:t>
      </w:r>
      <w:proofErr w:type="spellEnd"/>
      <w:r w:rsidRPr="005B215F">
        <w:rPr>
          <w:rFonts w:ascii="Times New Roman" w:hAnsi="Times New Roman" w:cs="Times New Roman"/>
          <w:sz w:val="22"/>
          <w:szCs w:val="22"/>
          <w:lang w:val="lt-LT"/>
        </w:rPr>
        <w:t xml:space="preserve"> </w:t>
      </w:r>
      <w:proofErr w:type="spellStart"/>
      <w:r w:rsidRPr="005B215F">
        <w:rPr>
          <w:rFonts w:ascii="Times New Roman" w:hAnsi="Times New Roman" w:cs="Times New Roman"/>
          <w:sz w:val="22"/>
          <w:szCs w:val="22"/>
          <w:lang w:val="lt-LT"/>
        </w:rPr>
        <w:t>Im</w:t>
      </w:r>
      <w:proofErr w:type="spellEnd"/>
      <w:r w:rsidRPr="005B215F">
        <w:rPr>
          <w:rFonts w:ascii="Times New Roman" w:hAnsi="Times New Roman" w:cs="Times New Roman"/>
          <w:sz w:val="22"/>
          <w:szCs w:val="22"/>
          <w:lang w:val="lt-LT"/>
        </w:rPr>
        <w:t xml:space="preserve"> </w:t>
      </w:r>
      <w:proofErr w:type="spellStart"/>
      <w:r w:rsidRPr="005B215F">
        <w:rPr>
          <w:rFonts w:ascii="Times New Roman" w:hAnsi="Times New Roman" w:cs="Times New Roman"/>
          <w:sz w:val="22"/>
          <w:szCs w:val="22"/>
          <w:lang w:val="lt-LT"/>
        </w:rPr>
        <w:t>Breisgau</w:t>
      </w:r>
      <w:proofErr w:type="spellEnd"/>
    </w:p>
    <w:p w14:paraId="02CD20B3" w14:textId="77777777" w:rsidR="00C96168" w:rsidRPr="00312F4D" w:rsidRDefault="002B3196" w:rsidP="003D43B0">
      <w:pPr>
        <w:numPr>
          <w:ilvl w:val="12"/>
          <w:numId w:val="0"/>
        </w:numPr>
        <w:ind w:right="-2"/>
        <w:rPr>
          <w:rFonts w:ascii="Times New Roman" w:hAnsi="Times New Roman" w:cs="Times New Roman"/>
          <w:noProof/>
          <w:sz w:val="22"/>
          <w:szCs w:val="22"/>
          <w:lang w:val="lt-LT"/>
        </w:rPr>
      </w:pPr>
      <w:r w:rsidRPr="00312F4D">
        <w:rPr>
          <w:rFonts w:ascii="Times New Roman" w:hAnsi="Times New Roman" w:cs="Times New Roman"/>
          <w:sz w:val="22"/>
          <w:szCs w:val="22"/>
          <w:lang w:val="lt-LT"/>
        </w:rPr>
        <w:t>Vokietija</w:t>
      </w:r>
    </w:p>
    <w:p w14:paraId="126C3172" w14:textId="77777777" w:rsidR="00AF1487" w:rsidRPr="00312F4D" w:rsidRDefault="00AF1487" w:rsidP="003D43B0">
      <w:pPr>
        <w:numPr>
          <w:ilvl w:val="12"/>
          <w:numId w:val="0"/>
        </w:numPr>
        <w:ind w:right="-2"/>
        <w:rPr>
          <w:rFonts w:ascii="Times New Roman" w:hAnsi="Times New Roman" w:cs="Times New Roman"/>
          <w:noProof/>
          <w:sz w:val="22"/>
          <w:szCs w:val="22"/>
          <w:lang w:val="lt-LT"/>
        </w:rPr>
      </w:pPr>
    </w:p>
    <w:p w14:paraId="2191AAE5" w14:textId="77777777" w:rsidR="00E665B6" w:rsidRPr="00312F4D" w:rsidRDefault="00E665B6" w:rsidP="00E665B6">
      <w:pPr>
        <w:outlineLvl w:val="0"/>
        <w:rPr>
          <w:rFonts w:ascii="Times New Roman" w:hAnsi="Times New Roman"/>
          <w:sz w:val="22"/>
          <w:lang w:val="lt-LT"/>
        </w:rPr>
      </w:pPr>
      <w:r w:rsidRPr="00312F4D">
        <w:rPr>
          <w:rFonts w:ascii="Times New Roman" w:hAnsi="Times New Roman"/>
          <w:sz w:val="22"/>
          <w:lang w:val="lt-LT"/>
        </w:rPr>
        <w:t xml:space="preserve">Jeigu apie šį vaistą norite sužinoti daugiau, kreipkitės į vietinį </w:t>
      </w:r>
      <w:r w:rsidRPr="00312F4D">
        <w:rPr>
          <w:rFonts w:ascii="Times New Roman" w:hAnsi="Times New Roman" w:cs="Times New Roman"/>
          <w:sz w:val="22"/>
          <w:szCs w:val="22"/>
          <w:lang w:val="lt-LT"/>
        </w:rPr>
        <w:t xml:space="preserve">registruotojo </w:t>
      </w:r>
      <w:r w:rsidRPr="00312F4D">
        <w:rPr>
          <w:rFonts w:ascii="Times New Roman" w:hAnsi="Times New Roman"/>
          <w:sz w:val="22"/>
          <w:lang w:val="lt-LT"/>
        </w:rPr>
        <w:t>atstovą.</w:t>
      </w:r>
    </w:p>
    <w:p w14:paraId="6C55CAA3" w14:textId="77777777" w:rsidR="00E665B6" w:rsidRPr="00312F4D" w:rsidRDefault="00E665B6" w:rsidP="00E665B6">
      <w:pPr>
        <w:rPr>
          <w:rFonts w:ascii="Times New Roman" w:hAnsi="Times New Roman"/>
          <w:sz w:val="22"/>
          <w:lang w:val="lt-LT"/>
        </w:rPr>
      </w:pPr>
    </w:p>
    <w:tbl>
      <w:tblPr>
        <w:tblW w:w="4678" w:type="dxa"/>
        <w:tblInd w:w="-34" w:type="dxa"/>
        <w:tblLayout w:type="fixed"/>
        <w:tblLook w:val="0000" w:firstRow="0" w:lastRow="0" w:firstColumn="0" w:lastColumn="0" w:noHBand="0" w:noVBand="0"/>
      </w:tblPr>
      <w:tblGrid>
        <w:gridCol w:w="4678"/>
      </w:tblGrid>
      <w:tr w:rsidR="00E665B6" w:rsidRPr="00312F4D" w14:paraId="68D02F8E" w14:textId="77777777" w:rsidTr="00DC5FB8">
        <w:tc>
          <w:tcPr>
            <w:tcW w:w="4678" w:type="dxa"/>
          </w:tcPr>
          <w:p w14:paraId="324BB8F1" w14:textId="77777777" w:rsidR="00E665B6" w:rsidRDefault="00E665B6" w:rsidP="00FD11B6">
            <w:pPr>
              <w:rPr>
                <w:rFonts w:ascii="Times New Roman" w:hAnsi="Times New Roman" w:cs="Times New Roman"/>
                <w:sz w:val="22"/>
                <w:szCs w:val="22"/>
                <w:lang w:val="lt-LT"/>
              </w:rPr>
            </w:pPr>
            <w:proofErr w:type="spellStart"/>
            <w:r>
              <w:rPr>
                <w:rFonts w:ascii="Times New Roman" w:hAnsi="Times New Roman" w:cs="Times New Roman"/>
                <w:sz w:val="22"/>
                <w:szCs w:val="22"/>
                <w:lang w:val="lt-LT"/>
              </w:rPr>
              <w:t>Viatris</w:t>
            </w:r>
            <w:proofErr w:type="spellEnd"/>
            <w:r>
              <w:rPr>
                <w:rFonts w:ascii="Times New Roman" w:hAnsi="Times New Roman" w:cs="Times New Roman"/>
                <w:sz w:val="22"/>
                <w:szCs w:val="22"/>
                <w:lang w:val="lt-LT"/>
              </w:rPr>
              <w:t xml:space="preserve"> UAB</w:t>
            </w:r>
          </w:p>
          <w:p w14:paraId="1E02B46B" w14:textId="77777777" w:rsidR="00E665B6" w:rsidRPr="00312F4D" w:rsidRDefault="00E665B6" w:rsidP="00FD11B6">
            <w:pPr>
              <w:rPr>
                <w:rFonts w:ascii="Times New Roman" w:hAnsi="Times New Roman" w:cs="Times New Roman"/>
                <w:sz w:val="22"/>
                <w:szCs w:val="22"/>
                <w:lang w:val="lt-LT"/>
              </w:rPr>
            </w:pPr>
            <w:r>
              <w:rPr>
                <w:rFonts w:ascii="Times New Roman" w:hAnsi="Times New Roman" w:cs="Times New Roman"/>
                <w:sz w:val="22"/>
                <w:szCs w:val="22"/>
                <w:lang w:val="lt-LT"/>
              </w:rPr>
              <w:t>Tel. +370 5 205 12 88</w:t>
            </w:r>
          </w:p>
        </w:tc>
      </w:tr>
    </w:tbl>
    <w:p w14:paraId="15BD4DC1" w14:textId="77777777" w:rsidR="00E665B6" w:rsidRDefault="00E665B6" w:rsidP="00E665B6">
      <w:pPr>
        <w:rPr>
          <w:rFonts w:ascii="Times New Roman" w:hAnsi="Times New Roman" w:cs="Times New Roman"/>
          <w:b/>
          <w:sz w:val="22"/>
          <w:szCs w:val="22"/>
          <w:lang w:val="lt-LT"/>
        </w:rPr>
      </w:pPr>
    </w:p>
    <w:p w14:paraId="1A5C9F8F" w14:textId="77777777" w:rsidR="00E665B6" w:rsidRPr="00290694" w:rsidRDefault="00E665B6" w:rsidP="00E665B6">
      <w:pPr>
        <w:outlineLvl w:val="0"/>
        <w:rPr>
          <w:rFonts w:ascii="Times New Roman" w:hAnsi="Times New Roman" w:cs="Times New Roman"/>
          <w:b/>
          <w:noProof/>
          <w:sz w:val="22"/>
          <w:szCs w:val="22"/>
          <w:lang w:val="lt-LT"/>
        </w:rPr>
      </w:pPr>
      <w:r w:rsidRPr="000D5F7D">
        <w:rPr>
          <w:rFonts w:ascii="Times New Roman" w:hAnsi="Times New Roman" w:cs="Times New Roman"/>
          <w:b/>
          <w:sz w:val="22"/>
          <w:szCs w:val="22"/>
          <w:lang w:val="lt-LT"/>
        </w:rPr>
        <w:t>Šis vaistas</w:t>
      </w:r>
      <w:r w:rsidRPr="005E4262">
        <w:rPr>
          <w:rFonts w:ascii="Times New Roman" w:hAnsi="Times New Roman"/>
          <w:b/>
          <w:sz w:val="22"/>
          <w:lang w:val="lt-LT"/>
        </w:rPr>
        <w:t xml:space="preserve"> EEE valstybėse narėse </w:t>
      </w:r>
      <w:r w:rsidRPr="000D5F7D">
        <w:rPr>
          <w:rFonts w:ascii="Times New Roman" w:hAnsi="Times New Roman" w:cs="Times New Roman"/>
          <w:b/>
          <w:sz w:val="22"/>
          <w:szCs w:val="22"/>
          <w:lang w:val="lt-LT"/>
        </w:rPr>
        <w:t>registruotas</w:t>
      </w:r>
      <w:r w:rsidRPr="005E4262">
        <w:rPr>
          <w:rFonts w:ascii="Times New Roman" w:hAnsi="Times New Roman"/>
          <w:b/>
          <w:sz w:val="22"/>
          <w:lang w:val="lt-LT"/>
        </w:rPr>
        <w:t xml:space="preserve"> tokiais pavadinimais</w:t>
      </w:r>
      <w:r w:rsidRPr="00F50289">
        <w:rPr>
          <w:rFonts w:ascii="Times New Roman" w:hAnsi="Times New Roman"/>
          <w:b/>
          <w:sz w:val="22"/>
          <w:lang w:val="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6"/>
        <w:gridCol w:w="4525"/>
      </w:tblGrid>
      <w:tr w:rsidR="00E665B6" w:rsidRPr="00E86EF1" w14:paraId="5625A008" w14:textId="77777777" w:rsidTr="00DC5FB8">
        <w:tc>
          <w:tcPr>
            <w:tcW w:w="4643" w:type="dxa"/>
          </w:tcPr>
          <w:p w14:paraId="6E61FE7F" w14:textId="77777777" w:rsidR="00E665B6" w:rsidRPr="00290694" w:rsidRDefault="00E665B6" w:rsidP="00FD11B6">
            <w:pPr>
              <w:rPr>
                <w:rFonts w:ascii="Times New Roman" w:hAnsi="Times New Roman" w:cs="Times New Roman"/>
                <w:iCs/>
                <w:noProof/>
                <w:sz w:val="22"/>
                <w:szCs w:val="22"/>
                <w:lang w:val="lt-LT"/>
              </w:rPr>
            </w:pPr>
            <w:r w:rsidRPr="00290694">
              <w:rPr>
                <w:rFonts w:ascii="Times New Roman" w:hAnsi="Times New Roman" w:cs="Times New Roman"/>
                <w:iCs/>
                <w:noProof/>
                <w:sz w:val="22"/>
                <w:szCs w:val="22"/>
                <w:lang w:val="lt-LT"/>
              </w:rPr>
              <w:t xml:space="preserve">Austrija, Bulgarija, Čekija, Estija, </w:t>
            </w:r>
          </w:p>
          <w:p w14:paraId="406D4E44" w14:textId="77777777" w:rsidR="00E665B6" w:rsidRPr="00290694" w:rsidRDefault="00E665B6" w:rsidP="00FD11B6">
            <w:pPr>
              <w:rPr>
                <w:rFonts w:ascii="Times New Roman" w:hAnsi="Times New Roman"/>
                <w:b/>
                <w:sz w:val="22"/>
                <w:lang w:val="lt-LT"/>
              </w:rPr>
            </w:pPr>
            <w:r w:rsidRPr="00290694">
              <w:rPr>
                <w:rFonts w:ascii="Times New Roman" w:hAnsi="Times New Roman" w:cs="Times New Roman"/>
                <w:iCs/>
                <w:noProof/>
                <w:sz w:val="22"/>
                <w:szCs w:val="22"/>
                <w:lang w:val="lt-LT"/>
              </w:rPr>
              <w:t xml:space="preserve">Vengrija, Latvija, Lietuva, </w:t>
            </w:r>
            <w:r w:rsidRPr="00290694">
              <w:rPr>
                <w:rFonts w:ascii="Times New Roman" w:hAnsi="Times New Roman"/>
                <w:sz w:val="22"/>
                <w:lang w:val="lt-LT"/>
              </w:rPr>
              <w:t>Lenkija, Rumunija, Slovakija, Slovėnija</w:t>
            </w:r>
          </w:p>
        </w:tc>
        <w:tc>
          <w:tcPr>
            <w:tcW w:w="4644" w:type="dxa"/>
          </w:tcPr>
          <w:p w14:paraId="3C60518F" w14:textId="77777777" w:rsidR="00E665B6" w:rsidRPr="00E86EF1" w:rsidRDefault="00E665B6" w:rsidP="00FD11B6">
            <w:pPr>
              <w:rPr>
                <w:rFonts w:ascii="Times New Roman" w:hAnsi="Times New Roman" w:cs="Times New Roman"/>
                <w:b/>
                <w:noProof/>
                <w:sz w:val="22"/>
                <w:szCs w:val="22"/>
              </w:rPr>
            </w:pPr>
            <w:r w:rsidRPr="00E86EF1">
              <w:rPr>
                <w:rFonts w:ascii="Times New Roman" w:hAnsi="Times New Roman" w:cs="Times New Roman"/>
                <w:iCs/>
                <w:noProof/>
                <w:sz w:val="22"/>
                <w:szCs w:val="22"/>
              </w:rPr>
              <w:t>Sortis</w:t>
            </w:r>
          </w:p>
        </w:tc>
      </w:tr>
      <w:tr w:rsidR="00E665B6" w:rsidRPr="00E86EF1" w14:paraId="6312CB61" w14:textId="77777777" w:rsidTr="00DC5FB8">
        <w:tc>
          <w:tcPr>
            <w:tcW w:w="4643" w:type="dxa"/>
          </w:tcPr>
          <w:p w14:paraId="7C793EE0" w14:textId="77777777" w:rsidR="00E665B6" w:rsidRPr="00E86EF1" w:rsidRDefault="00E665B6" w:rsidP="00FD11B6">
            <w:pPr>
              <w:rPr>
                <w:rFonts w:ascii="Times New Roman" w:hAnsi="Times New Roman" w:cs="Times New Roman"/>
                <w:b/>
                <w:noProof/>
                <w:sz w:val="22"/>
                <w:szCs w:val="22"/>
              </w:rPr>
            </w:pPr>
            <w:r w:rsidRPr="00E86EF1">
              <w:rPr>
                <w:rFonts w:ascii="Times New Roman" w:hAnsi="Times New Roman" w:cs="Times New Roman"/>
                <w:iCs/>
                <w:noProof/>
                <w:sz w:val="22"/>
                <w:szCs w:val="22"/>
              </w:rPr>
              <w:t>Belgija, Kipras, Suomija, Graikija, Airija, Liuksemburgas, Malta, Nyderlandai, Norvegija, Švedija, Jungtinė Karalystė</w:t>
            </w:r>
          </w:p>
        </w:tc>
        <w:tc>
          <w:tcPr>
            <w:tcW w:w="4644" w:type="dxa"/>
          </w:tcPr>
          <w:p w14:paraId="526E0DC3" w14:textId="77777777" w:rsidR="00E665B6" w:rsidRPr="00E86EF1" w:rsidRDefault="00E665B6" w:rsidP="00FD11B6">
            <w:pPr>
              <w:rPr>
                <w:rFonts w:ascii="Times New Roman" w:hAnsi="Times New Roman" w:cs="Times New Roman"/>
                <w:b/>
                <w:noProof/>
                <w:sz w:val="22"/>
                <w:szCs w:val="22"/>
              </w:rPr>
            </w:pPr>
            <w:r w:rsidRPr="00E86EF1">
              <w:rPr>
                <w:rFonts w:ascii="Times New Roman" w:hAnsi="Times New Roman" w:cs="Times New Roman"/>
                <w:iCs/>
                <w:noProof/>
                <w:sz w:val="22"/>
                <w:szCs w:val="22"/>
              </w:rPr>
              <w:t>Lipitor</w:t>
            </w:r>
          </w:p>
        </w:tc>
      </w:tr>
      <w:tr w:rsidR="00E665B6" w:rsidRPr="00E86EF1" w14:paraId="6FE3E52F" w14:textId="77777777" w:rsidTr="00DC5FB8">
        <w:tc>
          <w:tcPr>
            <w:tcW w:w="4643" w:type="dxa"/>
          </w:tcPr>
          <w:p w14:paraId="63112466" w14:textId="77777777" w:rsidR="00E665B6" w:rsidRPr="00E86EF1" w:rsidRDefault="00E665B6" w:rsidP="00FD11B6">
            <w:pPr>
              <w:rPr>
                <w:rFonts w:ascii="Times New Roman" w:hAnsi="Times New Roman" w:cs="Times New Roman"/>
                <w:b/>
                <w:noProof/>
                <w:sz w:val="22"/>
                <w:szCs w:val="22"/>
                <w:lang w:val="de-DE"/>
              </w:rPr>
            </w:pPr>
            <w:r w:rsidRPr="00E86EF1">
              <w:rPr>
                <w:rFonts w:ascii="Times New Roman" w:hAnsi="Times New Roman" w:cs="Times New Roman"/>
                <w:iCs/>
                <w:noProof/>
                <w:sz w:val="22"/>
                <w:szCs w:val="22"/>
                <w:lang w:val="de-DE"/>
              </w:rPr>
              <w:t>Danija, Islandija, Portugalija, Ispanija</w:t>
            </w:r>
          </w:p>
        </w:tc>
        <w:tc>
          <w:tcPr>
            <w:tcW w:w="4644" w:type="dxa"/>
          </w:tcPr>
          <w:p w14:paraId="23AE46EE" w14:textId="77777777" w:rsidR="00E665B6" w:rsidRPr="00E86EF1" w:rsidRDefault="00E665B6" w:rsidP="00FD11B6">
            <w:pPr>
              <w:rPr>
                <w:rFonts w:ascii="Times New Roman" w:hAnsi="Times New Roman" w:cs="Times New Roman"/>
                <w:b/>
                <w:noProof/>
                <w:sz w:val="22"/>
                <w:szCs w:val="22"/>
              </w:rPr>
            </w:pPr>
            <w:r w:rsidRPr="00E86EF1">
              <w:rPr>
                <w:rFonts w:ascii="Times New Roman" w:hAnsi="Times New Roman" w:cs="Times New Roman"/>
                <w:iCs/>
                <w:noProof/>
                <w:sz w:val="22"/>
                <w:szCs w:val="22"/>
              </w:rPr>
              <w:t>Zarator</w:t>
            </w:r>
          </w:p>
        </w:tc>
      </w:tr>
      <w:tr w:rsidR="00E665B6" w:rsidRPr="00E86EF1" w14:paraId="2B3C2B7E" w14:textId="77777777" w:rsidTr="00DC5FB8">
        <w:trPr>
          <w:trHeight w:val="273"/>
        </w:trPr>
        <w:tc>
          <w:tcPr>
            <w:tcW w:w="4643" w:type="dxa"/>
          </w:tcPr>
          <w:p w14:paraId="14DC3C48" w14:textId="77777777" w:rsidR="00E665B6" w:rsidRPr="00E86EF1" w:rsidRDefault="00E665B6" w:rsidP="00FD11B6">
            <w:pPr>
              <w:rPr>
                <w:rFonts w:ascii="Times New Roman" w:hAnsi="Times New Roman" w:cs="Times New Roman"/>
                <w:noProof/>
                <w:sz w:val="22"/>
                <w:szCs w:val="22"/>
              </w:rPr>
            </w:pPr>
            <w:r w:rsidRPr="00E86EF1">
              <w:rPr>
                <w:rFonts w:ascii="Times New Roman" w:hAnsi="Times New Roman" w:cs="Times New Roman"/>
                <w:iCs/>
                <w:noProof/>
                <w:sz w:val="22"/>
                <w:szCs w:val="22"/>
              </w:rPr>
              <w:t>Prancūzija</w:t>
            </w:r>
          </w:p>
        </w:tc>
        <w:tc>
          <w:tcPr>
            <w:tcW w:w="4644" w:type="dxa"/>
          </w:tcPr>
          <w:p w14:paraId="6001418A" w14:textId="77777777" w:rsidR="00E665B6" w:rsidRPr="00E86EF1" w:rsidRDefault="00E665B6" w:rsidP="00FD11B6">
            <w:pPr>
              <w:rPr>
                <w:rFonts w:ascii="Times New Roman" w:hAnsi="Times New Roman" w:cs="Times New Roman"/>
                <w:b/>
                <w:noProof/>
                <w:sz w:val="22"/>
                <w:szCs w:val="22"/>
              </w:rPr>
            </w:pPr>
            <w:r w:rsidRPr="00E86EF1">
              <w:rPr>
                <w:rFonts w:ascii="Times New Roman" w:hAnsi="Times New Roman" w:cs="Times New Roman"/>
                <w:iCs/>
                <w:noProof/>
                <w:sz w:val="22"/>
                <w:szCs w:val="22"/>
              </w:rPr>
              <w:t xml:space="preserve">Tahor </w:t>
            </w:r>
          </w:p>
        </w:tc>
      </w:tr>
      <w:tr w:rsidR="00E665B6" w:rsidRPr="00E86EF1" w14:paraId="6F66BE1A" w14:textId="77777777" w:rsidTr="00DC5FB8">
        <w:tc>
          <w:tcPr>
            <w:tcW w:w="4643" w:type="dxa"/>
          </w:tcPr>
          <w:p w14:paraId="3E5D4AE1" w14:textId="77777777" w:rsidR="00E665B6" w:rsidRPr="00E86EF1" w:rsidRDefault="00E665B6" w:rsidP="00FD11B6">
            <w:pPr>
              <w:rPr>
                <w:rFonts w:ascii="Times New Roman" w:hAnsi="Times New Roman" w:cs="Times New Roman"/>
                <w:iCs/>
                <w:noProof/>
                <w:sz w:val="22"/>
                <w:szCs w:val="22"/>
              </w:rPr>
            </w:pPr>
            <w:r w:rsidRPr="00E86EF1">
              <w:rPr>
                <w:rFonts w:ascii="Times New Roman" w:hAnsi="Times New Roman" w:cs="Times New Roman"/>
                <w:iCs/>
                <w:noProof/>
                <w:sz w:val="22"/>
                <w:szCs w:val="22"/>
              </w:rPr>
              <w:t>Vokietija</w:t>
            </w:r>
          </w:p>
        </w:tc>
        <w:tc>
          <w:tcPr>
            <w:tcW w:w="4644" w:type="dxa"/>
          </w:tcPr>
          <w:p w14:paraId="1C0E65DE" w14:textId="77777777" w:rsidR="00E665B6" w:rsidRPr="00E86EF1" w:rsidRDefault="00E665B6" w:rsidP="00FD11B6">
            <w:pPr>
              <w:rPr>
                <w:rFonts w:ascii="Times New Roman" w:hAnsi="Times New Roman" w:cs="Times New Roman"/>
                <w:iCs/>
                <w:noProof/>
                <w:sz w:val="22"/>
                <w:szCs w:val="22"/>
              </w:rPr>
            </w:pPr>
            <w:r w:rsidRPr="00E86EF1">
              <w:rPr>
                <w:rFonts w:ascii="Times New Roman" w:hAnsi="Times New Roman" w:cs="Times New Roman"/>
                <w:iCs/>
                <w:noProof/>
                <w:sz w:val="22"/>
                <w:szCs w:val="22"/>
              </w:rPr>
              <w:t xml:space="preserve">Atorvastatin </w:t>
            </w:r>
            <w:r>
              <w:rPr>
                <w:rFonts w:ascii="Times New Roman" w:hAnsi="Times New Roman" w:cs="Times New Roman"/>
                <w:iCs/>
                <w:noProof/>
                <w:sz w:val="22"/>
                <w:szCs w:val="22"/>
              </w:rPr>
              <w:t>Viatris</w:t>
            </w:r>
          </w:p>
        </w:tc>
      </w:tr>
      <w:tr w:rsidR="00E665B6" w:rsidRPr="00E86EF1" w14:paraId="382D01BE" w14:textId="77777777" w:rsidTr="00DC5FB8">
        <w:trPr>
          <w:trHeight w:val="341"/>
        </w:trPr>
        <w:tc>
          <w:tcPr>
            <w:tcW w:w="4643" w:type="dxa"/>
          </w:tcPr>
          <w:p w14:paraId="5397DE16" w14:textId="77777777" w:rsidR="00E665B6" w:rsidRPr="00E86EF1" w:rsidRDefault="00E665B6" w:rsidP="00FD11B6">
            <w:pPr>
              <w:rPr>
                <w:rFonts w:ascii="Times New Roman" w:hAnsi="Times New Roman" w:cs="Times New Roman"/>
                <w:iCs/>
                <w:noProof/>
                <w:sz w:val="22"/>
                <w:szCs w:val="22"/>
              </w:rPr>
            </w:pPr>
            <w:r w:rsidRPr="00E86EF1">
              <w:rPr>
                <w:rFonts w:ascii="Times New Roman" w:hAnsi="Times New Roman" w:cs="Times New Roman"/>
                <w:iCs/>
                <w:noProof/>
                <w:sz w:val="22"/>
                <w:szCs w:val="22"/>
              </w:rPr>
              <w:t>Italija</w:t>
            </w:r>
          </w:p>
        </w:tc>
        <w:tc>
          <w:tcPr>
            <w:tcW w:w="4644" w:type="dxa"/>
          </w:tcPr>
          <w:p w14:paraId="042FC88A" w14:textId="77777777" w:rsidR="00E665B6" w:rsidRPr="00E86EF1" w:rsidRDefault="00E665B6" w:rsidP="00FD11B6">
            <w:pPr>
              <w:rPr>
                <w:rFonts w:ascii="Times New Roman" w:hAnsi="Times New Roman" w:cs="Times New Roman"/>
                <w:iCs/>
                <w:noProof/>
                <w:sz w:val="22"/>
                <w:szCs w:val="22"/>
              </w:rPr>
            </w:pPr>
            <w:r w:rsidRPr="00E86EF1">
              <w:rPr>
                <w:rFonts w:ascii="Times New Roman" w:hAnsi="Times New Roman" w:cs="Times New Roman"/>
                <w:iCs/>
                <w:noProof/>
                <w:sz w:val="22"/>
                <w:szCs w:val="22"/>
              </w:rPr>
              <w:t>Xarator</w:t>
            </w:r>
          </w:p>
        </w:tc>
      </w:tr>
    </w:tbl>
    <w:p w14:paraId="2DCBD5D7" w14:textId="77777777" w:rsidR="00E665B6" w:rsidRDefault="00E665B6" w:rsidP="00E665B6">
      <w:pPr>
        <w:rPr>
          <w:rFonts w:ascii="Times New Roman" w:hAnsi="Times New Roman" w:cs="Times New Roman"/>
          <w:b/>
          <w:sz w:val="22"/>
          <w:szCs w:val="22"/>
          <w:lang w:val="lt-LT"/>
        </w:rPr>
      </w:pPr>
    </w:p>
    <w:p w14:paraId="7FD7665A" w14:textId="2BB1C6A4" w:rsidR="00E665B6" w:rsidRPr="00290694" w:rsidRDefault="00E665B6" w:rsidP="00E665B6">
      <w:pPr>
        <w:numPr>
          <w:ilvl w:val="12"/>
          <w:numId w:val="0"/>
        </w:numPr>
        <w:ind w:right="-2"/>
        <w:outlineLvl w:val="0"/>
        <w:rPr>
          <w:rFonts w:ascii="Times New Roman" w:hAnsi="Times New Roman"/>
          <w:sz w:val="22"/>
          <w:lang w:val="lt-LT"/>
        </w:rPr>
      </w:pPr>
      <w:r w:rsidRPr="00312F4D">
        <w:rPr>
          <w:rFonts w:ascii="Times New Roman" w:hAnsi="Times New Roman" w:cs="Times New Roman"/>
          <w:b/>
          <w:bCs/>
          <w:sz w:val="22"/>
          <w:szCs w:val="22"/>
          <w:lang w:val="lt-LT"/>
        </w:rPr>
        <w:t>Šis pakuotės lapelis</w:t>
      </w:r>
      <w:r w:rsidRPr="00312F4D">
        <w:rPr>
          <w:rFonts w:ascii="Times New Roman" w:hAnsi="Times New Roman" w:cs="Times New Roman"/>
          <w:b/>
          <w:sz w:val="22"/>
          <w:szCs w:val="22"/>
          <w:lang w:val="lt-LT"/>
        </w:rPr>
        <w:t xml:space="preserve"> paskutinį kartą peržiūrėtas</w:t>
      </w:r>
      <w:r>
        <w:rPr>
          <w:rFonts w:ascii="Times New Roman" w:hAnsi="Times New Roman" w:cs="Times New Roman"/>
          <w:b/>
          <w:sz w:val="22"/>
          <w:szCs w:val="22"/>
          <w:lang w:val="lt-LT"/>
        </w:rPr>
        <w:t xml:space="preserve"> </w:t>
      </w:r>
      <w:r w:rsidR="00A4690B">
        <w:rPr>
          <w:rFonts w:ascii="Times New Roman" w:hAnsi="Times New Roman" w:cs="Times New Roman"/>
          <w:b/>
          <w:sz w:val="22"/>
          <w:szCs w:val="22"/>
          <w:lang w:val="lt-LT"/>
        </w:rPr>
        <w:t>202</w:t>
      </w:r>
      <w:r w:rsidR="00CE0E6B">
        <w:rPr>
          <w:rFonts w:ascii="Times New Roman" w:hAnsi="Times New Roman" w:cs="Times New Roman"/>
          <w:b/>
          <w:sz w:val="22"/>
          <w:szCs w:val="22"/>
          <w:lang w:val="lt-LT"/>
        </w:rPr>
        <w:t>6</w:t>
      </w:r>
      <w:r w:rsidR="00A4690B">
        <w:rPr>
          <w:rFonts w:ascii="Times New Roman" w:hAnsi="Times New Roman" w:cs="Times New Roman"/>
          <w:b/>
          <w:sz w:val="22"/>
          <w:szCs w:val="22"/>
          <w:lang w:val="lt-LT"/>
        </w:rPr>
        <w:t>-0</w:t>
      </w:r>
      <w:r w:rsidR="00CE0E6B">
        <w:rPr>
          <w:rFonts w:ascii="Times New Roman" w:hAnsi="Times New Roman" w:cs="Times New Roman"/>
          <w:b/>
          <w:sz w:val="22"/>
          <w:szCs w:val="22"/>
          <w:lang w:val="lt-LT"/>
        </w:rPr>
        <w:t>6</w:t>
      </w:r>
      <w:r w:rsidR="00A4690B">
        <w:rPr>
          <w:rFonts w:ascii="Times New Roman" w:hAnsi="Times New Roman" w:cs="Times New Roman"/>
          <w:b/>
          <w:sz w:val="22"/>
          <w:szCs w:val="22"/>
          <w:lang w:val="lt-LT"/>
        </w:rPr>
        <w:t>-</w:t>
      </w:r>
      <w:r w:rsidR="00CE0E6B">
        <w:rPr>
          <w:rFonts w:ascii="Times New Roman" w:hAnsi="Times New Roman" w:cs="Times New Roman"/>
          <w:b/>
          <w:sz w:val="22"/>
          <w:szCs w:val="22"/>
          <w:lang w:val="lt-LT"/>
        </w:rPr>
        <w:t>01</w:t>
      </w:r>
      <w:r w:rsidR="00A4690B">
        <w:rPr>
          <w:rFonts w:ascii="Times New Roman" w:hAnsi="Times New Roman" w:cs="Times New Roman"/>
          <w:b/>
          <w:sz w:val="22"/>
          <w:szCs w:val="22"/>
          <w:lang w:val="lt-LT"/>
        </w:rPr>
        <w:t>.</w:t>
      </w:r>
    </w:p>
    <w:p w14:paraId="057E9551" w14:textId="77777777" w:rsidR="00E665B6" w:rsidRPr="00312F4D" w:rsidRDefault="00E665B6" w:rsidP="00E665B6">
      <w:pPr>
        <w:rPr>
          <w:rFonts w:ascii="Times New Roman" w:hAnsi="Times New Roman" w:cs="Times New Roman"/>
          <w:sz w:val="22"/>
          <w:szCs w:val="22"/>
          <w:lang w:val="lt-LT"/>
        </w:rPr>
      </w:pPr>
    </w:p>
    <w:p w14:paraId="6432F966" w14:textId="77777777" w:rsidR="00E665B6" w:rsidRPr="00312F4D" w:rsidRDefault="00E665B6" w:rsidP="00E665B6">
      <w:pPr>
        <w:rPr>
          <w:rFonts w:ascii="Times New Roman" w:hAnsi="Times New Roman" w:cs="Times New Roman"/>
          <w:sz w:val="22"/>
          <w:szCs w:val="22"/>
          <w:lang w:val="lt-LT"/>
        </w:rPr>
      </w:pPr>
    </w:p>
    <w:p w14:paraId="1296A802" w14:textId="74176330" w:rsidR="00E665B6" w:rsidRPr="00DC5FB8" w:rsidRDefault="00E665B6" w:rsidP="00E665B6">
      <w:pPr>
        <w:rPr>
          <w:rFonts w:ascii="Times New Roman" w:hAnsi="Times New Roman"/>
          <w:color w:val="0000FF"/>
          <w:sz w:val="22"/>
          <w:lang w:val="lt-LT"/>
        </w:rPr>
      </w:pPr>
      <w:r w:rsidRPr="00312F4D">
        <w:rPr>
          <w:rFonts w:ascii="Times New Roman" w:hAnsi="Times New Roman" w:cs="Times New Roman"/>
          <w:sz w:val="22"/>
          <w:szCs w:val="22"/>
          <w:lang w:val="lt-LT"/>
        </w:rPr>
        <w:t>Išsami informacija apie šį vaistą</w:t>
      </w:r>
      <w:r w:rsidRPr="00312F4D">
        <w:rPr>
          <w:rFonts w:ascii="Times New Roman" w:hAnsi="Times New Roman"/>
          <w:sz w:val="22"/>
          <w:lang w:val="lt-LT"/>
        </w:rPr>
        <w:t xml:space="preserve"> pateikiama Valstybinės vaistų kontrolės tarnybos prie Lietuvos Respublikos sveikatos apsaugos ministerijos </w:t>
      </w:r>
      <w:r w:rsidRPr="00312F4D">
        <w:rPr>
          <w:rFonts w:ascii="Times New Roman" w:hAnsi="Times New Roman" w:cs="Times New Roman"/>
          <w:sz w:val="22"/>
          <w:szCs w:val="22"/>
          <w:lang w:val="lt-LT"/>
        </w:rPr>
        <w:t>tinklalapyje</w:t>
      </w:r>
      <w:r w:rsidRPr="00312F4D">
        <w:rPr>
          <w:rFonts w:ascii="Times New Roman" w:hAnsi="Times New Roman"/>
          <w:sz w:val="22"/>
          <w:lang w:val="lt-LT"/>
        </w:rPr>
        <w:t xml:space="preserve"> </w:t>
      </w:r>
      <w:r w:rsidR="00BF35B3" w:rsidRPr="00BF35B3">
        <w:rPr>
          <w:rFonts w:ascii="Times New Roman" w:hAnsi="Times New Roman" w:cs="Times New Roman"/>
          <w:sz w:val="22"/>
          <w:szCs w:val="22"/>
          <w:lang w:val="lt-LT"/>
        </w:rPr>
        <w:t>https://vvkt.lrv.lt/lt/</w:t>
      </w:r>
    </w:p>
    <w:p w14:paraId="38B8020F" w14:textId="77777777" w:rsidR="00E665B6" w:rsidRPr="00312F4D" w:rsidRDefault="00E665B6" w:rsidP="00E665B6">
      <w:pPr>
        <w:ind w:left="567" w:hanging="567"/>
        <w:rPr>
          <w:rFonts w:ascii="Times New Roman" w:hAnsi="Times New Roman" w:cs="Times New Roman"/>
          <w:b/>
          <w:sz w:val="22"/>
          <w:szCs w:val="22"/>
          <w:lang w:val="lt-LT"/>
        </w:rPr>
      </w:pPr>
    </w:p>
    <w:p w14:paraId="0633CF2C" w14:textId="77777777" w:rsidR="00E665B6" w:rsidRPr="006B77FB" w:rsidRDefault="00E665B6" w:rsidP="00E665B6">
      <w:pPr>
        <w:ind w:left="567" w:hanging="567"/>
        <w:rPr>
          <w:rFonts w:ascii="Times New Roman" w:hAnsi="Times New Roman"/>
          <w:b/>
          <w:sz w:val="22"/>
          <w:lang w:val="lt-LT"/>
        </w:rPr>
      </w:pPr>
    </w:p>
    <w:p w14:paraId="65F25D70" w14:textId="77777777" w:rsidR="008F3FAF" w:rsidRPr="006B77FB" w:rsidRDefault="008F3FAF" w:rsidP="00E665B6">
      <w:pPr>
        <w:outlineLvl w:val="0"/>
        <w:rPr>
          <w:rFonts w:ascii="Times New Roman" w:hAnsi="Times New Roman"/>
          <w:b/>
          <w:sz w:val="22"/>
          <w:lang w:val="lt-LT"/>
        </w:rPr>
      </w:pPr>
    </w:p>
    <w:sectPr w:rsidR="008F3FAF" w:rsidRPr="006B77FB" w:rsidSect="00700443">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39" w:code="9"/>
      <w:pgMar w:top="1134" w:right="1418" w:bottom="1134" w:left="1418" w:header="737" w:footer="737"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9A395" w14:textId="77777777" w:rsidR="00142A34" w:rsidRDefault="00142A34">
      <w:r>
        <w:separator/>
      </w:r>
    </w:p>
  </w:endnote>
  <w:endnote w:type="continuationSeparator" w:id="0">
    <w:p w14:paraId="2C4DB106" w14:textId="77777777" w:rsidR="00142A34" w:rsidRDefault="00142A34">
      <w:r>
        <w:continuationSeparator/>
      </w:r>
    </w:p>
  </w:endnote>
  <w:endnote w:type="continuationNotice" w:id="1">
    <w:p w14:paraId="2998D443" w14:textId="77777777" w:rsidR="00142A34" w:rsidRDefault="00142A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8AA07" w14:textId="77777777" w:rsidR="00430C59" w:rsidRDefault="00430C5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73887" w14:textId="745B5A2E" w:rsidR="0044783F" w:rsidRDefault="0044783F" w:rsidP="00BF438A">
    <w:pPr>
      <w:pStyle w:val="FooterAgency"/>
      <w:jc w:val="center"/>
    </w:pPr>
    <w:r>
      <w:rPr>
        <w:rStyle w:val="Puslapionumeris"/>
        <w:rFonts w:ascii="Arial" w:eastAsia="Times New Roman" w:hAnsi="Arial"/>
        <w:color w:val="auto"/>
        <w:sz w:val="16"/>
        <w:szCs w:val="20"/>
        <w:lang w:eastAsia="en-US"/>
      </w:rPr>
      <w:fldChar w:fldCharType="begin"/>
    </w:r>
    <w:r>
      <w:rPr>
        <w:rStyle w:val="Puslapionumeris"/>
        <w:rFonts w:ascii="Arial" w:eastAsia="Times New Roman" w:hAnsi="Arial"/>
        <w:color w:val="auto"/>
        <w:sz w:val="16"/>
        <w:szCs w:val="20"/>
        <w:lang w:eastAsia="en-US"/>
      </w:rPr>
      <w:instrText xml:space="preserve"> PAGE </w:instrText>
    </w:r>
    <w:r>
      <w:rPr>
        <w:rStyle w:val="Puslapionumeris"/>
        <w:rFonts w:ascii="Arial" w:eastAsia="Times New Roman" w:hAnsi="Arial"/>
        <w:color w:val="auto"/>
        <w:sz w:val="16"/>
        <w:szCs w:val="20"/>
        <w:lang w:eastAsia="en-US"/>
      </w:rPr>
      <w:fldChar w:fldCharType="separate"/>
    </w:r>
    <w:r w:rsidR="00BF35B3">
      <w:rPr>
        <w:rStyle w:val="Puslapionumeris"/>
        <w:rFonts w:ascii="Arial" w:eastAsia="Times New Roman" w:hAnsi="Arial"/>
        <w:noProof/>
        <w:color w:val="auto"/>
        <w:sz w:val="16"/>
        <w:szCs w:val="20"/>
        <w:lang w:eastAsia="en-US"/>
      </w:rPr>
      <w:t>38</w:t>
    </w:r>
    <w:r>
      <w:rPr>
        <w:rStyle w:val="Puslapionumeris"/>
        <w:rFonts w:ascii="Arial" w:eastAsia="Times New Roman" w:hAnsi="Arial"/>
        <w:color w:val="auto"/>
        <w:sz w:val="16"/>
        <w:szCs w:val="20"/>
        <w:lang w:eastAsia="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A088A" w14:textId="77777777" w:rsidR="00430C59" w:rsidRDefault="00430C5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8AC59" w14:textId="77777777" w:rsidR="00142A34" w:rsidRDefault="00142A34">
      <w:r>
        <w:separator/>
      </w:r>
    </w:p>
  </w:footnote>
  <w:footnote w:type="continuationSeparator" w:id="0">
    <w:p w14:paraId="444794D8" w14:textId="77777777" w:rsidR="00142A34" w:rsidRDefault="00142A34">
      <w:r>
        <w:continuationSeparator/>
      </w:r>
    </w:p>
  </w:footnote>
  <w:footnote w:type="continuationNotice" w:id="1">
    <w:p w14:paraId="116FB2D3" w14:textId="77777777" w:rsidR="00142A34" w:rsidRDefault="00142A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6513B" w14:textId="77777777" w:rsidR="00430C59" w:rsidRDefault="00430C5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213D0" w14:textId="77777777" w:rsidR="00826BBA" w:rsidRDefault="00826BBA">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3918D" w14:textId="77777777" w:rsidR="00430C59" w:rsidRDefault="00430C5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8F7F9C"/>
    <w:multiLevelType w:val="hybridMultilevel"/>
    <w:tmpl w:val="D2689D04"/>
    <w:lvl w:ilvl="0" w:tplc="95C64992">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9D7FC1"/>
    <w:multiLevelType w:val="hybridMultilevel"/>
    <w:tmpl w:val="614AB0E4"/>
    <w:lvl w:ilvl="0" w:tplc="95C64992">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1D5E08"/>
    <w:multiLevelType w:val="hybridMultilevel"/>
    <w:tmpl w:val="E33896A4"/>
    <w:lvl w:ilvl="0" w:tplc="FA485874">
      <w:start w:val="1"/>
      <w:numFmt w:val="bullet"/>
      <w:lvlText w:val=""/>
      <w:lvlJc w:val="left"/>
      <w:pPr>
        <w:tabs>
          <w:tab w:val="num" w:pos="363"/>
        </w:tabs>
        <w:ind w:left="363" w:hanging="363"/>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5" w15:restartNumberingAfterBreak="0">
    <w:nsid w:val="0A127BC8"/>
    <w:multiLevelType w:val="multilevel"/>
    <w:tmpl w:val="A66AC686"/>
    <w:lvl w:ilvl="0">
      <w:start w:val="1"/>
      <w:numFmt w:val="decimal"/>
      <w:pStyle w:val="TableheadingAgency"/>
      <w:suff w:val="space"/>
      <w:lvlText w:val="Table %1. "/>
      <w:lvlJc w:val="left"/>
      <w:pPr>
        <w:ind w:left="0" w:firstLine="0"/>
      </w:pPr>
      <w:rPr>
        <w:rFonts w:ascii="Verdana" w:hAnsi="Verdana" w:hint="default"/>
        <w:b/>
        <w:i w:val="0"/>
        <w:sz w:val="18"/>
        <w:szCs w:val="18"/>
      </w:rPr>
    </w:lvl>
    <w:lvl w:ilvl="1">
      <w:start w:val="1"/>
      <w:numFmt w:val="decimalZero"/>
      <w:isLgl/>
      <w:lvlText w:val="%1Section .%2"/>
      <w:lvlJc w:val="left"/>
      <w:pPr>
        <w:tabs>
          <w:tab w:val="num" w:pos="108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 w15:restartNumberingAfterBreak="0">
    <w:nsid w:val="0E7A0AF4"/>
    <w:multiLevelType w:val="multilevel"/>
    <w:tmpl w:val="14DA7716"/>
    <w:lvl w:ilvl="0">
      <w:start w:val="1"/>
      <w:numFmt w:val="decimal"/>
      <w:pStyle w:val="FigureheadingAgency"/>
      <w:suff w:val="space"/>
      <w:lvlText w:val="Figure %1. "/>
      <w:lvlJc w:val="left"/>
      <w:pPr>
        <w:ind w:left="432" w:hanging="432"/>
      </w:pPr>
      <w:rPr>
        <w:rFonts w:ascii="Verdana" w:hAnsi="Verdana" w:hint="default"/>
        <w:b/>
        <w:i w:val="0"/>
        <w:color w:val="auto"/>
        <w:sz w:val="18"/>
        <w:szCs w:val="1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0EC96E35"/>
    <w:multiLevelType w:val="hybridMultilevel"/>
    <w:tmpl w:val="49A83548"/>
    <w:lvl w:ilvl="0" w:tplc="962E0E46">
      <w:start w:val="2"/>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42B6A92"/>
    <w:multiLevelType w:val="hybridMultilevel"/>
    <w:tmpl w:val="77ECF3A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EA6638"/>
    <w:multiLevelType w:val="hybridMultilevel"/>
    <w:tmpl w:val="994A3AE8"/>
    <w:lvl w:ilvl="0" w:tplc="95C64992">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64282B"/>
    <w:multiLevelType w:val="multilevel"/>
    <w:tmpl w:val="7614763A"/>
    <w:styleLink w:val="NumberlistAgency"/>
    <w:lvl w:ilvl="0">
      <w:start w:val="1"/>
      <w:numFmt w:val="decimal"/>
      <w:lvlText w:val="%1."/>
      <w:lvlJc w:val="left"/>
      <w:pPr>
        <w:tabs>
          <w:tab w:val="num" w:pos="360"/>
        </w:tabs>
        <w:ind w:left="360" w:hanging="360"/>
      </w:pPr>
      <w:rPr>
        <w:rFonts w:ascii="Verdana" w:hAnsi="Verdana" w:hint="default"/>
        <w:b w:val="0"/>
        <w:i w:val="0"/>
        <w:caps w:val="0"/>
        <w:strike w:val="0"/>
        <w:dstrike w:val="0"/>
        <w:vanish w:val="0"/>
        <w:color w:val="auto"/>
        <w:sz w:val="18"/>
        <w:szCs w:val="18"/>
        <w:u w:val="none"/>
        <w:vertAlign w:val="baseline"/>
        <w:em w:val="none"/>
      </w:rPr>
    </w:lvl>
    <w:lvl w:ilvl="1">
      <w:start w:val="1"/>
      <w:numFmt w:val="decimal"/>
      <w:lvlText w:val="%1.%2."/>
      <w:lvlJc w:val="left"/>
      <w:pPr>
        <w:tabs>
          <w:tab w:val="num" w:pos="964"/>
        </w:tabs>
        <w:ind w:left="964" w:hanging="604"/>
      </w:pPr>
      <w:rPr>
        <w:rFonts w:ascii="Verdana" w:hAnsi="Verdana" w:hint="default"/>
        <w:b w:val="0"/>
        <w:i w:val="0"/>
        <w:caps w:val="0"/>
        <w:strike w:val="0"/>
        <w:dstrike w:val="0"/>
        <w:vanish w:val="0"/>
        <w:color w:val="auto"/>
        <w:sz w:val="18"/>
        <w:szCs w:val="18"/>
        <w:u w:val="none"/>
        <w:vertAlign w:val="baseline"/>
        <w:em w:val="none"/>
      </w:rPr>
    </w:lvl>
    <w:lvl w:ilvl="2">
      <w:start w:val="1"/>
      <w:numFmt w:val="none"/>
      <w:lvlText w:val=""/>
      <w:lvlJc w:val="left"/>
      <w:pPr>
        <w:tabs>
          <w:tab w:val="num" w:pos="964"/>
        </w:tabs>
        <w:ind w:left="964" w:hanging="607"/>
      </w:pPr>
      <w:rPr>
        <w:rFonts w:hint="default"/>
      </w:rPr>
    </w:lvl>
    <w:lvl w:ilvl="3">
      <w:start w:val="1"/>
      <w:numFmt w:val="none"/>
      <w:lvlText w:val=""/>
      <w:lvlJc w:val="left"/>
      <w:pPr>
        <w:tabs>
          <w:tab w:val="num" w:pos="964"/>
        </w:tabs>
        <w:ind w:left="964" w:hanging="607"/>
      </w:pPr>
      <w:rPr>
        <w:rFonts w:hint="default"/>
      </w:rPr>
    </w:lvl>
    <w:lvl w:ilvl="4">
      <w:start w:val="1"/>
      <w:numFmt w:val="none"/>
      <w:lvlText w:val=""/>
      <w:lvlJc w:val="left"/>
      <w:pPr>
        <w:tabs>
          <w:tab w:val="num" w:pos="964"/>
        </w:tabs>
        <w:ind w:left="964" w:hanging="607"/>
      </w:pPr>
      <w:rPr>
        <w:rFonts w:hint="default"/>
      </w:rPr>
    </w:lvl>
    <w:lvl w:ilvl="5">
      <w:start w:val="1"/>
      <w:numFmt w:val="none"/>
      <w:lvlText w:val=""/>
      <w:lvlJc w:val="left"/>
      <w:pPr>
        <w:tabs>
          <w:tab w:val="num" w:pos="964"/>
        </w:tabs>
        <w:ind w:left="964" w:hanging="607"/>
      </w:pPr>
      <w:rPr>
        <w:rFonts w:hint="default"/>
      </w:rPr>
    </w:lvl>
    <w:lvl w:ilvl="6">
      <w:start w:val="1"/>
      <w:numFmt w:val="none"/>
      <w:lvlText w:val="%7"/>
      <w:lvlJc w:val="left"/>
      <w:pPr>
        <w:tabs>
          <w:tab w:val="num" w:pos="964"/>
        </w:tabs>
        <w:ind w:left="964" w:hanging="607"/>
      </w:pPr>
      <w:rPr>
        <w:rFonts w:hint="default"/>
      </w:rPr>
    </w:lvl>
    <w:lvl w:ilvl="7">
      <w:start w:val="1"/>
      <w:numFmt w:val="none"/>
      <w:lvlText w:val=""/>
      <w:lvlJc w:val="left"/>
      <w:pPr>
        <w:tabs>
          <w:tab w:val="num" w:pos="964"/>
        </w:tabs>
        <w:ind w:left="964" w:hanging="607"/>
      </w:pPr>
      <w:rPr>
        <w:rFonts w:hint="default"/>
      </w:rPr>
    </w:lvl>
    <w:lvl w:ilvl="8">
      <w:start w:val="1"/>
      <w:numFmt w:val="none"/>
      <w:lvlText w:val=""/>
      <w:lvlJc w:val="left"/>
      <w:pPr>
        <w:tabs>
          <w:tab w:val="num" w:pos="964"/>
        </w:tabs>
        <w:ind w:left="964" w:hanging="607"/>
      </w:pPr>
      <w:rPr>
        <w:rFonts w:hint="default"/>
      </w:rPr>
    </w:lvl>
  </w:abstractNum>
  <w:abstractNum w:abstractNumId="11" w15:restartNumberingAfterBreak="0">
    <w:nsid w:val="1EBE05A3"/>
    <w:multiLevelType w:val="hybridMultilevel"/>
    <w:tmpl w:val="B8FC0CD6"/>
    <w:lvl w:ilvl="0" w:tplc="95C64992">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4136B4"/>
    <w:multiLevelType w:val="hybridMultilevel"/>
    <w:tmpl w:val="BB425E1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9684761"/>
    <w:multiLevelType w:val="multilevel"/>
    <w:tmpl w:val="37D678F4"/>
    <w:lvl w:ilvl="0">
      <w:start w:val="6"/>
      <w:numFmt w:val="decimal"/>
      <w:lvlText w:val="%1"/>
      <w:lvlJc w:val="left"/>
      <w:pPr>
        <w:tabs>
          <w:tab w:val="num" w:pos="570"/>
        </w:tabs>
        <w:ind w:left="570" w:hanging="570"/>
      </w:pPr>
      <w:rPr>
        <w:rFonts w:hint="default"/>
      </w:rPr>
    </w:lvl>
    <w:lvl w:ilvl="1">
      <w:start w:val="4"/>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2A8C6F23"/>
    <w:multiLevelType w:val="hybridMultilevel"/>
    <w:tmpl w:val="ADB6C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026464"/>
    <w:multiLevelType w:val="hybridMultilevel"/>
    <w:tmpl w:val="2C5E6ECE"/>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D344BE"/>
    <w:multiLevelType w:val="multilevel"/>
    <w:tmpl w:val="EB580CE6"/>
    <w:lvl w:ilvl="0">
      <w:start w:val="4"/>
      <w:numFmt w:val="decimal"/>
      <w:lvlText w:val="%1"/>
      <w:lvlJc w:val="left"/>
      <w:pPr>
        <w:tabs>
          <w:tab w:val="num" w:pos="570"/>
        </w:tabs>
        <w:ind w:left="570" w:hanging="570"/>
      </w:pPr>
      <w:rPr>
        <w:rFonts w:hint="default"/>
      </w:rPr>
    </w:lvl>
    <w:lvl w:ilvl="1">
      <w:start w:val="6"/>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34851783"/>
    <w:multiLevelType w:val="multilevel"/>
    <w:tmpl w:val="A02E932A"/>
    <w:numStyleLink w:val="BulletsAgency"/>
  </w:abstractNum>
  <w:abstractNum w:abstractNumId="18" w15:restartNumberingAfterBreak="0">
    <w:nsid w:val="43527154"/>
    <w:multiLevelType w:val="hybridMultilevel"/>
    <w:tmpl w:val="E342050A"/>
    <w:lvl w:ilvl="0" w:tplc="9326B64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004B09"/>
    <w:multiLevelType w:val="hybridMultilevel"/>
    <w:tmpl w:val="B49EA874"/>
    <w:lvl w:ilvl="0" w:tplc="962E0E46">
      <w:start w:val="2"/>
      <w:numFmt w:val="bullet"/>
      <w:lvlText w:val=""/>
      <w:lvlJc w:val="left"/>
      <w:pPr>
        <w:tabs>
          <w:tab w:val="num" w:pos="1134"/>
        </w:tabs>
        <w:ind w:left="1134" w:hanging="567"/>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471F3F5A"/>
    <w:multiLevelType w:val="hybridMultilevel"/>
    <w:tmpl w:val="5D0ACCEA"/>
    <w:lvl w:ilvl="0" w:tplc="95C64992">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C3C5B3C"/>
    <w:multiLevelType w:val="hybridMultilevel"/>
    <w:tmpl w:val="E73A3FD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DF14FE7"/>
    <w:multiLevelType w:val="hybridMultilevel"/>
    <w:tmpl w:val="511ADC46"/>
    <w:lvl w:ilvl="0" w:tplc="962E0E46">
      <w:start w:val="2"/>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1E21733"/>
    <w:multiLevelType w:val="multilevel"/>
    <w:tmpl w:val="A94C57BE"/>
    <w:lvl w:ilvl="0">
      <w:start w:val="1"/>
      <w:numFmt w:val="decimal"/>
      <w:pStyle w:val="Heading1Agency"/>
      <w:suff w:val="space"/>
      <w:lvlText w:val="%1. "/>
      <w:lvlJc w:val="left"/>
      <w:pPr>
        <w:ind w:left="0" w:firstLine="0"/>
      </w:pPr>
      <w:rPr>
        <w:rFonts w:hint="default"/>
      </w:rPr>
    </w:lvl>
    <w:lvl w:ilvl="1">
      <w:start w:val="1"/>
      <w:numFmt w:val="decimal"/>
      <w:pStyle w:val="Heading2Agency"/>
      <w:suff w:val="space"/>
      <w:lvlText w:val="%1.%2. "/>
      <w:lvlJc w:val="left"/>
      <w:pPr>
        <w:ind w:left="0" w:firstLine="0"/>
      </w:pPr>
      <w:rPr>
        <w:rFonts w:hint="default"/>
      </w:rPr>
    </w:lvl>
    <w:lvl w:ilvl="2">
      <w:start w:val="1"/>
      <w:numFmt w:val="decimal"/>
      <w:pStyle w:val="Heading3Agency"/>
      <w:suff w:val="space"/>
      <w:lvlText w:val="%1.%2.%3. "/>
      <w:lvlJc w:val="left"/>
      <w:pPr>
        <w:ind w:left="0" w:firstLine="0"/>
      </w:pPr>
      <w:rPr>
        <w:rFonts w:hint="default"/>
      </w:rPr>
    </w:lvl>
    <w:lvl w:ilvl="3">
      <w:start w:val="1"/>
      <w:numFmt w:val="decimal"/>
      <w:pStyle w:val="Heading4Agency"/>
      <w:isLgl/>
      <w:suff w:val="space"/>
      <w:lvlText w:val="%1.%2.%3.%4. "/>
      <w:lvlJc w:val="left"/>
      <w:pPr>
        <w:ind w:left="0" w:firstLine="0"/>
      </w:pPr>
      <w:rPr>
        <w:rFonts w:hint="default"/>
      </w:rPr>
    </w:lvl>
    <w:lvl w:ilvl="4">
      <w:start w:val="1"/>
      <w:numFmt w:val="decimal"/>
      <w:pStyle w:val="Heading5Agency"/>
      <w:suff w:val="space"/>
      <w:lvlText w:val="%1.%2.%3.%4.%5. "/>
      <w:lvlJc w:val="left"/>
      <w:pPr>
        <w:ind w:left="0" w:firstLine="0"/>
      </w:pPr>
      <w:rPr>
        <w:rFonts w:hint="default"/>
      </w:rPr>
    </w:lvl>
    <w:lvl w:ilvl="5">
      <w:start w:val="1"/>
      <w:numFmt w:val="decimal"/>
      <w:pStyle w:val="Heading6Agency"/>
      <w:suff w:val="space"/>
      <w:lvlText w:val="%1.%2.%3.%4.%5.%6. "/>
      <w:lvlJc w:val="left"/>
      <w:pPr>
        <w:ind w:left="0" w:firstLine="0"/>
      </w:pPr>
      <w:rPr>
        <w:rFonts w:hint="default"/>
      </w:rPr>
    </w:lvl>
    <w:lvl w:ilvl="6">
      <w:start w:val="1"/>
      <w:numFmt w:val="decimal"/>
      <w:pStyle w:val="Heading7Agency"/>
      <w:suff w:val="space"/>
      <w:lvlText w:val="%1.%2.%3.%4.%5.%6.%7. "/>
      <w:lvlJc w:val="left"/>
      <w:pPr>
        <w:ind w:left="0" w:firstLine="0"/>
      </w:pPr>
      <w:rPr>
        <w:rFonts w:hint="default"/>
      </w:rPr>
    </w:lvl>
    <w:lvl w:ilvl="7">
      <w:start w:val="1"/>
      <w:numFmt w:val="decimal"/>
      <w:pStyle w:val="Heading8Agency"/>
      <w:suff w:val="space"/>
      <w:lvlText w:val="%1.%2.%3.%4.%5.%6.%7.%8. "/>
      <w:lvlJc w:val="left"/>
      <w:pPr>
        <w:ind w:left="0" w:firstLine="0"/>
      </w:pPr>
      <w:rPr>
        <w:rFonts w:hint="default"/>
      </w:rPr>
    </w:lvl>
    <w:lvl w:ilvl="8">
      <w:start w:val="1"/>
      <w:numFmt w:val="decimal"/>
      <w:pStyle w:val="Heading9Agency"/>
      <w:suff w:val="space"/>
      <w:lvlText w:val="%1.%2.%3.%4.%5.%6.%7.%8.%9. "/>
      <w:lvlJc w:val="left"/>
      <w:pPr>
        <w:ind w:left="0" w:firstLine="0"/>
      </w:pPr>
      <w:rPr>
        <w:rFonts w:hint="default"/>
      </w:rPr>
    </w:lvl>
  </w:abstractNum>
  <w:abstractNum w:abstractNumId="24" w15:restartNumberingAfterBreak="0">
    <w:nsid w:val="570A5A43"/>
    <w:multiLevelType w:val="hybridMultilevel"/>
    <w:tmpl w:val="25F481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097EF8"/>
    <w:multiLevelType w:val="multilevel"/>
    <w:tmpl w:val="A02E932A"/>
    <w:numStyleLink w:val="BulletsAgency"/>
  </w:abstractNum>
  <w:abstractNum w:abstractNumId="26" w15:restartNumberingAfterBreak="0">
    <w:nsid w:val="647239E6"/>
    <w:multiLevelType w:val="hybridMultilevel"/>
    <w:tmpl w:val="D63EB1B2"/>
    <w:lvl w:ilvl="0" w:tplc="962E0E46">
      <w:start w:val="2"/>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47E0F9B"/>
    <w:multiLevelType w:val="hybridMultilevel"/>
    <w:tmpl w:val="DFD801E8"/>
    <w:lvl w:ilvl="0" w:tplc="962E0E46">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B014835"/>
    <w:multiLevelType w:val="multilevel"/>
    <w:tmpl w:val="25EAD6E2"/>
    <w:lvl w:ilvl="0">
      <w:start w:val="4"/>
      <w:numFmt w:val="none"/>
      <w:lvlText w:val="6.5"/>
      <w:lvlJc w:val="left"/>
      <w:pPr>
        <w:tabs>
          <w:tab w:val="num" w:pos="570"/>
        </w:tabs>
        <w:ind w:left="570" w:hanging="570"/>
      </w:pPr>
      <w:rPr>
        <w:rFonts w:hint="default"/>
      </w:rPr>
    </w:lvl>
    <w:lvl w:ilvl="1">
      <w:start w:val="8"/>
      <w:numFmt w:val="decimal"/>
      <w:lvlText w:val="%14.8"/>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6B8472B3"/>
    <w:multiLevelType w:val="hybridMultilevel"/>
    <w:tmpl w:val="1DB06D0A"/>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0" w15:restartNumberingAfterBreak="0">
    <w:nsid w:val="72B72CE4"/>
    <w:multiLevelType w:val="hybridMultilevel"/>
    <w:tmpl w:val="1FCAE76C"/>
    <w:lvl w:ilvl="0" w:tplc="3E188F84">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7C17919"/>
    <w:multiLevelType w:val="hybridMultilevel"/>
    <w:tmpl w:val="33FC9E1A"/>
    <w:lvl w:ilvl="0" w:tplc="962E0E46">
      <w:start w:val="1"/>
      <w:numFmt w:val="bullet"/>
      <w:pStyle w:val="Bullets"/>
      <w:lvlText w:val=""/>
      <w:lvlJc w:val="left"/>
      <w:pPr>
        <w:tabs>
          <w:tab w:val="num" w:pos="1107"/>
        </w:tabs>
        <w:ind w:left="1107" w:hanging="567"/>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2" w15:restartNumberingAfterBreak="0">
    <w:nsid w:val="7830229B"/>
    <w:multiLevelType w:val="hybridMultilevel"/>
    <w:tmpl w:val="894478C2"/>
    <w:lvl w:ilvl="0" w:tplc="74622E7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7A3157"/>
    <w:multiLevelType w:val="hybridMultilevel"/>
    <w:tmpl w:val="234C8AAA"/>
    <w:lvl w:ilvl="0" w:tplc="B9267E20">
      <w:start w:val="1"/>
      <w:numFmt w:val="decimal"/>
      <w:lvlText w:val="%1."/>
      <w:lvlJc w:val="left"/>
      <w:pPr>
        <w:tabs>
          <w:tab w:val="num" w:pos="570"/>
        </w:tabs>
        <w:ind w:left="570" w:hanging="57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4"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5" w15:restartNumberingAfterBreak="0">
    <w:nsid w:val="7BD55DF2"/>
    <w:multiLevelType w:val="hybridMultilevel"/>
    <w:tmpl w:val="CC9AC1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550148546">
    <w:abstractNumId w:val="4"/>
  </w:num>
  <w:num w:numId="2" w16cid:durableId="1257859497">
    <w:abstractNumId w:val="10"/>
  </w:num>
  <w:num w:numId="3" w16cid:durableId="802238187">
    <w:abstractNumId w:val="6"/>
  </w:num>
  <w:num w:numId="4" w16cid:durableId="873006611">
    <w:abstractNumId w:val="23"/>
  </w:num>
  <w:num w:numId="5" w16cid:durableId="671416543">
    <w:abstractNumId w:val="5"/>
  </w:num>
  <w:num w:numId="6" w16cid:durableId="39016153">
    <w:abstractNumId w:val="17"/>
  </w:num>
  <w:num w:numId="7" w16cid:durableId="932473750">
    <w:abstractNumId w:val="25"/>
  </w:num>
  <w:num w:numId="8" w16cid:durableId="917861865">
    <w:abstractNumId w:val="28"/>
  </w:num>
  <w:num w:numId="9" w16cid:durableId="1299610343">
    <w:abstractNumId w:val="19"/>
  </w:num>
  <w:num w:numId="10" w16cid:durableId="89467564">
    <w:abstractNumId w:val="26"/>
  </w:num>
  <w:num w:numId="11" w16cid:durableId="1414231956">
    <w:abstractNumId w:val="16"/>
  </w:num>
  <w:num w:numId="12" w16cid:durableId="911548782">
    <w:abstractNumId w:val="13"/>
  </w:num>
  <w:num w:numId="13" w16cid:durableId="1276985659">
    <w:abstractNumId w:val="31"/>
  </w:num>
  <w:num w:numId="14" w16cid:durableId="900138508">
    <w:abstractNumId w:val="8"/>
  </w:num>
  <w:num w:numId="15" w16cid:durableId="1800686718">
    <w:abstractNumId w:val="35"/>
  </w:num>
  <w:num w:numId="16" w16cid:durableId="596639990">
    <w:abstractNumId w:val="33"/>
  </w:num>
  <w:num w:numId="17" w16cid:durableId="735976468">
    <w:abstractNumId w:val="9"/>
  </w:num>
  <w:num w:numId="18" w16cid:durableId="443614789">
    <w:abstractNumId w:val="1"/>
  </w:num>
  <w:num w:numId="19" w16cid:durableId="1879275322">
    <w:abstractNumId w:val="11"/>
  </w:num>
  <w:num w:numId="20" w16cid:durableId="1032455655">
    <w:abstractNumId w:val="27"/>
  </w:num>
  <w:num w:numId="21" w16cid:durableId="1747073567">
    <w:abstractNumId w:val="20"/>
  </w:num>
  <w:num w:numId="22" w16cid:durableId="679163528">
    <w:abstractNumId w:val="7"/>
  </w:num>
  <w:num w:numId="23" w16cid:durableId="1783261042">
    <w:abstractNumId w:val="3"/>
  </w:num>
  <w:num w:numId="24" w16cid:durableId="418212189">
    <w:abstractNumId w:val="0"/>
    <w:lvlOverride w:ilvl="0">
      <w:lvl w:ilvl="0">
        <w:numFmt w:val="bullet"/>
        <w:lvlText w:val=""/>
        <w:legacy w:legacy="1" w:legacySpace="0" w:legacyIndent="360"/>
        <w:lvlJc w:val="left"/>
        <w:rPr>
          <w:rFonts w:ascii="Symbol" w:hAnsi="Symbol" w:hint="default"/>
        </w:rPr>
      </w:lvl>
    </w:lvlOverride>
  </w:num>
  <w:num w:numId="25" w16cid:durableId="897209660">
    <w:abstractNumId w:val="2"/>
  </w:num>
  <w:num w:numId="26" w16cid:durableId="1193300989">
    <w:abstractNumId w:val="22"/>
  </w:num>
  <w:num w:numId="27" w16cid:durableId="1814176676">
    <w:abstractNumId w:val="29"/>
  </w:num>
  <w:num w:numId="28" w16cid:durableId="837622729">
    <w:abstractNumId w:val="24"/>
  </w:num>
  <w:num w:numId="29" w16cid:durableId="1027872462">
    <w:abstractNumId w:val="21"/>
  </w:num>
  <w:num w:numId="30" w16cid:durableId="1653292659">
    <w:abstractNumId w:val="12"/>
  </w:num>
  <w:num w:numId="31" w16cid:durableId="585501459">
    <w:abstractNumId w:val="30"/>
  </w:num>
  <w:num w:numId="32" w16cid:durableId="2069496688">
    <w:abstractNumId w:val="15"/>
  </w:num>
  <w:num w:numId="33" w16cid:durableId="1942255010">
    <w:abstractNumId w:val="14"/>
  </w:num>
  <w:num w:numId="34" w16cid:durableId="179864010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5" w16cid:durableId="172231499">
    <w:abstractNumId w:val="0"/>
    <w:lvlOverride w:ilvl="0">
      <w:lvl w:ilvl="0">
        <w:numFmt w:val="bullet"/>
        <w:lvlText w:val=""/>
        <w:legacy w:legacy="1" w:legacySpace="0" w:legacyIndent="360"/>
        <w:lvlJc w:val="left"/>
        <w:rPr>
          <w:rFonts w:ascii="Symbol" w:hAnsi="Symbol" w:hint="default"/>
        </w:rPr>
      </w:lvl>
    </w:lvlOverride>
  </w:num>
  <w:num w:numId="36" w16cid:durableId="1504322372">
    <w:abstractNumId w:val="0"/>
    <w:lvlOverride w:ilvl="0">
      <w:lvl w:ilvl="0">
        <w:numFmt w:val="bullet"/>
        <w:lvlText w:val=""/>
        <w:legacy w:legacy="1" w:legacySpace="0" w:legacyIndent="360"/>
        <w:lvlJc w:val="left"/>
        <w:rPr>
          <w:rFonts w:ascii="Symbol" w:hAnsi="Symbol" w:hint="default"/>
        </w:rPr>
      </w:lvl>
    </w:lvlOverride>
  </w:num>
  <w:num w:numId="37" w16cid:durableId="802387610">
    <w:abstractNumId w:val="34"/>
  </w:num>
  <w:num w:numId="38" w16cid:durableId="837229987">
    <w:abstractNumId w:val="18"/>
  </w:num>
  <w:num w:numId="39" w16cid:durableId="570580021">
    <w:abstractNumId w:val="3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GB" w:vendorID="64" w:dllVersion="6" w:nlCheck="1" w:checkStyle="1"/>
  <w:activeWritingStyle w:appName="MSWord" w:lang="de-DE" w:vendorID="64" w:dllVersion="6" w:nlCheck="1" w:checkStyle="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en-US" w:vendorID="64" w:dllVersion="6" w:nlCheck="1" w:checkStyle="1"/>
  <w:activeWritingStyle w:appName="MSWord" w:lang="en-GB" w:vendorID="64" w:dllVersion="4096" w:nlCheck="1" w:checkStyle="0"/>
  <w:activeWritingStyle w:appName="MSWord" w:lang="de-DE" w:vendorID="64" w:dllVersion="4096" w:nlCheck="1" w:checkStyle="0"/>
  <w:activeWritingStyle w:appName="MSWord" w:lang="en-US" w:vendorID="64" w:dllVersion="4096" w:nlCheck="1" w:checkStyle="0"/>
  <w:activeWritingStyle w:appName="MSWord" w:lang="es-ES" w:vendorID="64" w:dllVersion="0" w:nlCheck="1" w:checkStyle="0"/>
  <w:activeWritingStyle w:appName="MSWord" w:lang="es-ES" w:vendorID="64" w:dllVersion="6" w:nlCheck="1" w:checkStyle="0"/>
  <w:proofState w:spelling="clean" w:grammar="clean"/>
  <w:stylePaneFormatFilter w:val="3802" w:allStyles="0" w:customStyles="1"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hyphenationZone w:val="396"/>
  <w:drawingGridHorizontalSpacing w:val="90"/>
  <w:displayHorizont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071"/>
    <w:rsid w:val="00000B38"/>
    <w:rsid w:val="0000271B"/>
    <w:rsid w:val="0000307E"/>
    <w:rsid w:val="0000374A"/>
    <w:rsid w:val="00003A4D"/>
    <w:rsid w:val="00003D93"/>
    <w:rsid w:val="00005B33"/>
    <w:rsid w:val="00006B00"/>
    <w:rsid w:val="00012310"/>
    <w:rsid w:val="00015996"/>
    <w:rsid w:val="000160BD"/>
    <w:rsid w:val="00016C28"/>
    <w:rsid w:val="00022361"/>
    <w:rsid w:val="000232CA"/>
    <w:rsid w:val="00024192"/>
    <w:rsid w:val="000273AE"/>
    <w:rsid w:val="00030DFF"/>
    <w:rsid w:val="00031DEA"/>
    <w:rsid w:val="00032E2A"/>
    <w:rsid w:val="00035240"/>
    <w:rsid w:val="00035640"/>
    <w:rsid w:val="00044635"/>
    <w:rsid w:val="00050874"/>
    <w:rsid w:val="00051C99"/>
    <w:rsid w:val="00054383"/>
    <w:rsid w:val="00055D0F"/>
    <w:rsid w:val="00056075"/>
    <w:rsid w:val="00060567"/>
    <w:rsid w:val="000638AF"/>
    <w:rsid w:val="00064610"/>
    <w:rsid w:val="00064F1C"/>
    <w:rsid w:val="0006538A"/>
    <w:rsid w:val="000654A7"/>
    <w:rsid w:val="000717E3"/>
    <w:rsid w:val="000723D4"/>
    <w:rsid w:val="00073A16"/>
    <w:rsid w:val="00074265"/>
    <w:rsid w:val="0007652B"/>
    <w:rsid w:val="000822AE"/>
    <w:rsid w:val="00087472"/>
    <w:rsid w:val="00093A97"/>
    <w:rsid w:val="00096EBB"/>
    <w:rsid w:val="000A1013"/>
    <w:rsid w:val="000A2A1C"/>
    <w:rsid w:val="000A36A0"/>
    <w:rsid w:val="000A3B49"/>
    <w:rsid w:val="000A400B"/>
    <w:rsid w:val="000A4C0D"/>
    <w:rsid w:val="000B1688"/>
    <w:rsid w:val="000B274E"/>
    <w:rsid w:val="000B30F6"/>
    <w:rsid w:val="000B555C"/>
    <w:rsid w:val="000B6312"/>
    <w:rsid w:val="000C2745"/>
    <w:rsid w:val="000C6161"/>
    <w:rsid w:val="000C6571"/>
    <w:rsid w:val="000D154D"/>
    <w:rsid w:val="000D1820"/>
    <w:rsid w:val="000D3465"/>
    <w:rsid w:val="000D45CF"/>
    <w:rsid w:val="000E1133"/>
    <w:rsid w:val="000E1A04"/>
    <w:rsid w:val="000E200B"/>
    <w:rsid w:val="000E3106"/>
    <w:rsid w:val="000E5699"/>
    <w:rsid w:val="000E6FB1"/>
    <w:rsid w:val="000F096A"/>
    <w:rsid w:val="000F1175"/>
    <w:rsid w:val="000F3BED"/>
    <w:rsid w:val="00101037"/>
    <w:rsid w:val="0010228B"/>
    <w:rsid w:val="00102FDC"/>
    <w:rsid w:val="001043A4"/>
    <w:rsid w:val="00104525"/>
    <w:rsid w:val="0011078A"/>
    <w:rsid w:val="001156D6"/>
    <w:rsid w:val="00115FB4"/>
    <w:rsid w:val="001166C3"/>
    <w:rsid w:val="00117010"/>
    <w:rsid w:val="001209C8"/>
    <w:rsid w:val="001233EC"/>
    <w:rsid w:val="001245A7"/>
    <w:rsid w:val="001277DE"/>
    <w:rsid w:val="0013110E"/>
    <w:rsid w:val="00134699"/>
    <w:rsid w:val="00134F86"/>
    <w:rsid w:val="001367D7"/>
    <w:rsid w:val="0013690E"/>
    <w:rsid w:val="00137B1B"/>
    <w:rsid w:val="00140A4D"/>
    <w:rsid w:val="00140A62"/>
    <w:rsid w:val="0014181C"/>
    <w:rsid w:val="00142A34"/>
    <w:rsid w:val="0014421E"/>
    <w:rsid w:val="001461E2"/>
    <w:rsid w:val="001472A4"/>
    <w:rsid w:val="001476EC"/>
    <w:rsid w:val="00151F0D"/>
    <w:rsid w:val="001536B4"/>
    <w:rsid w:val="00153D15"/>
    <w:rsid w:val="00154E50"/>
    <w:rsid w:val="00156874"/>
    <w:rsid w:val="00157735"/>
    <w:rsid w:val="0016153A"/>
    <w:rsid w:val="00164F8A"/>
    <w:rsid w:val="00167231"/>
    <w:rsid w:val="00167C1B"/>
    <w:rsid w:val="00170FBB"/>
    <w:rsid w:val="00173786"/>
    <w:rsid w:val="00173A8D"/>
    <w:rsid w:val="001754FD"/>
    <w:rsid w:val="001755E6"/>
    <w:rsid w:val="00180A93"/>
    <w:rsid w:val="0018330E"/>
    <w:rsid w:val="00186155"/>
    <w:rsid w:val="00186C43"/>
    <w:rsid w:val="00187CE1"/>
    <w:rsid w:val="001919DB"/>
    <w:rsid w:val="00191BFE"/>
    <w:rsid w:val="00192593"/>
    <w:rsid w:val="00192595"/>
    <w:rsid w:val="001930DE"/>
    <w:rsid w:val="00194E2D"/>
    <w:rsid w:val="001A0031"/>
    <w:rsid w:val="001A1FB1"/>
    <w:rsid w:val="001A4B41"/>
    <w:rsid w:val="001A56BF"/>
    <w:rsid w:val="001A5767"/>
    <w:rsid w:val="001A5F15"/>
    <w:rsid w:val="001B0CDA"/>
    <w:rsid w:val="001B19A3"/>
    <w:rsid w:val="001B1F62"/>
    <w:rsid w:val="001B25C5"/>
    <w:rsid w:val="001B2903"/>
    <w:rsid w:val="001B48F9"/>
    <w:rsid w:val="001B6FC0"/>
    <w:rsid w:val="001C2682"/>
    <w:rsid w:val="001C4DC1"/>
    <w:rsid w:val="001C6330"/>
    <w:rsid w:val="001E0ED3"/>
    <w:rsid w:val="001E4A6D"/>
    <w:rsid w:val="001E73F4"/>
    <w:rsid w:val="001F01B7"/>
    <w:rsid w:val="001F0970"/>
    <w:rsid w:val="001F2B39"/>
    <w:rsid w:val="001F6B19"/>
    <w:rsid w:val="00200F94"/>
    <w:rsid w:val="002018F9"/>
    <w:rsid w:val="0020471E"/>
    <w:rsid w:val="0020567F"/>
    <w:rsid w:val="002138AF"/>
    <w:rsid w:val="002168CD"/>
    <w:rsid w:val="002201B4"/>
    <w:rsid w:val="002205AE"/>
    <w:rsid w:val="00221DC2"/>
    <w:rsid w:val="0022374E"/>
    <w:rsid w:val="00225497"/>
    <w:rsid w:val="002343B3"/>
    <w:rsid w:val="002348F2"/>
    <w:rsid w:val="00235B3D"/>
    <w:rsid w:val="00236DFD"/>
    <w:rsid w:val="00241B8E"/>
    <w:rsid w:val="002460C7"/>
    <w:rsid w:val="00247630"/>
    <w:rsid w:val="0025001A"/>
    <w:rsid w:val="00250053"/>
    <w:rsid w:val="00250D3B"/>
    <w:rsid w:val="002519B7"/>
    <w:rsid w:val="002526EF"/>
    <w:rsid w:val="002529C1"/>
    <w:rsid w:val="00253077"/>
    <w:rsid w:val="002539C7"/>
    <w:rsid w:val="002559C0"/>
    <w:rsid w:val="00256494"/>
    <w:rsid w:val="00257690"/>
    <w:rsid w:val="00260167"/>
    <w:rsid w:val="00262743"/>
    <w:rsid w:val="002627A4"/>
    <w:rsid w:val="00262FBE"/>
    <w:rsid w:val="00264579"/>
    <w:rsid w:val="00266E3B"/>
    <w:rsid w:val="002674DD"/>
    <w:rsid w:val="0026784F"/>
    <w:rsid w:val="002717F2"/>
    <w:rsid w:val="00271D18"/>
    <w:rsid w:val="00283460"/>
    <w:rsid w:val="00284B99"/>
    <w:rsid w:val="002861DC"/>
    <w:rsid w:val="0028743A"/>
    <w:rsid w:val="00287E87"/>
    <w:rsid w:val="00290361"/>
    <w:rsid w:val="00290486"/>
    <w:rsid w:val="00290694"/>
    <w:rsid w:val="00291B00"/>
    <w:rsid w:val="00294E67"/>
    <w:rsid w:val="002976BE"/>
    <w:rsid w:val="002A32E0"/>
    <w:rsid w:val="002A4237"/>
    <w:rsid w:val="002A504D"/>
    <w:rsid w:val="002A6797"/>
    <w:rsid w:val="002B0B7C"/>
    <w:rsid w:val="002B3196"/>
    <w:rsid w:val="002B5B04"/>
    <w:rsid w:val="002B5FAC"/>
    <w:rsid w:val="002B7DE2"/>
    <w:rsid w:val="002C1202"/>
    <w:rsid w:val="002C228A"/>
    <w:rsid w:val="002C2C8E"/>
    <w:rsid w:val="002C5C66"/>
    <w:rsid w:val="002C6EF4"/>
    <w:rsid w:val="002C747B"/>
    <w:rsid w:val="002D621C"/>
    <w:rsid w:val="002D6259"/>
    <w:rsid w:val="002D70B1"/>
    <w:rsid w:val="002E1E07"/>
    <w:rsid w:val="002E1F59"/>
    <w:rsid w:val="002E7AC5"/>
    <w:rsid w:val="002F0112"/>
    <w:rsid w:val="002F0BA2"/>
    <w:rsid w:val="002F1166"/>
    <w:rsid w:val="002F7E6E"/>
    <w:rsid w:val="00302E86"/>
    <w:rsid w:val="00305982"/>
    <w:rsid w:val="00306700"/>
    <w:rsid w:val="00312F4D"/>
    <w:rsid w:val="0031481C"/>
    <w:rsid w:val="00316A0F"/>
    <w:rsid w:val="003202FF"/>
    <w:rsid w:val="0032566E"/>
    <w:rsid w:val="00325E67"/>
    <w:rsid w:val="003348DB"/>
    <w:rsid w:val="003349BD"/>
    <w:rsid w:val="003355A1"/>
    <w:rsid w:val="003364BA"/>
    <w:rsid w:val="00337351"/>
    <w:rsid w:val="00340F75"/>
    <w:rsid w:val="0034497F"/>
    <w:rsid w:val="003454FB"/>
    <w:rsid w:val="00345EC6"/>
    <w:rsid w:val="00347033"/>
    <w:rsid w:val="00351B8A"/>
    <w:rsid w:val="00355353"/>
    <w:rsid w:val="00356506"/>
    <w:rsid w:val="003579A5"/>
    <w:rsid w:val="003601D2"/>
    <w:rsid w:val="003648FA"/>
    <w:rsid w:val="00367772"/>
    <w:rsid w:val="00371D8A"/>
    <w:rsid w:val="00373ACF"/>
    <w:rsid w:val="003744C2"/>
    <w:rsid w:val="00376458"/>
    <w:rsid w:val="00377173"/>
    <w:rsid w:val="003774B4"/>
    <w:rsid w:val="00386023"/>
    <w:rsid w:val="00386D0F"/>
    <w:rsid w:val="0039057C"/>
    <w:rsid w:val="00391ED0"/>
    <w:rsid w:val="003928DF"/>
    <w:rsid w:val="00393B70"/>
    <w:rsid w:val="00396A6C"/>
    <w:rsid w:val="00396CB1"/>
    <w:rsid w:val="003A1B03"/>
    <w:rsid w:val="003A36FC"/>
    <w:rsid w:val="003A4A5C"/>
    <w:rsid w:val="003B022D"/>
    <w:rsid w:val="003B2D8F"/>
    <w:rsid w:val="003B31B0"/>
    <w:rsid w:val="003B3EEB"/>
    <w:rsid w:val="003B6D36"/>
    <w:rsid w:val="003B7728"/>
    <w:rsid w:val="003C036C"/>
    <w:rsid w:val="003C05DA"/>
    <w:rsid w:val="003C08AB"/>
    <w:rsid w:val="003C0ADE"/>
    <w:rsid w:val="003C1292"/>
    <w:rsid w:val="003C142C"/>
    <w:rsid w:val="003D249D"/>
    <w:rsid w:val="003D43B0"/>
    <w:rsid w:val="003D46C6"/>
    <w:rsid w:val="003D6C36"/>
    <w:rsid w:val="003D6E97"/>
    <w:rsid w:val="003D7092"/>
    <w:rsid w:val="003D7308"/>
    <w:rsid w:val="003D7C90"/>
    <w:rsid w:val="003E2E16"/>
    <w:rsid w:val="003E618D"/>
    <w:rsid w:val="003F122B"/>
    <w:rsid w:val="003F24EF"/>
    <w:rsid w:val="003F354C"/>
    <w:rsid w:val="003F3602"/>
    <w:rsid w:val="003F3D85"/>
    <w:rsid w:val="003F4294"/>
    <w:rsid w:val="003F4442"/>
    <w:rsid w:val="003F4961"/>
    <w:rsid w:val="003F4F28"/>
    <w:rsid w:val="003F7449"/>
    <w:rsid w:val="004004EB"/>
    <w:rsid w:val="004102F8"/>
    <w:rsid w:val="00415770"/>
    <w:rsid w:val="004162D1"/>
    <w:rsid w:val="004203E2"/>
    <w:rsid w:val="004204A9"/>
    <w:rsid w:val="004208FA"/>
    <w:rsid w:val="00421D38"/>
    <w:rsid w:val="00425710"/>
    <w:rsid w:val="0042572E"/>
    <w:rsid w:val="00426A9D"/>
    <w:rsid w:val="00430C59"/>
    <w:rsid w:val="00433AD8"/>
    <w:rsid w:val="00435149"/>
    <w:rsid w:val="00435976"/>
    <w:rsid w:val="004408AF"/>
    <w:rsid w:val="00443E08"/>
    <w:rsid w:val="004448C8"/>
    <w:rsid w:val="0044665A"/>
    <w:rsid w:val="0044783F"/>
    <w:rsid w:val="00447B94"/>
    <w:rsid w:val="00450D85"/>
    <w:rsid w:val="00451C78"/>
    <w:rsid w:val="004556E1"/>
    <w:rsid w:val="00455859"/>
    <w:rsid w:val="004577D7"/>
    <w:rsid w:val="00464AA1"/>
    <w:rsid w:val="00471075"/>
    <w:rsid w:val="004728D4"/>
    <w:rsid w:val="00476FD8"/>
    <w:rsid w:val="00477FC8"/>
    <w:rsid w:val="0048271D"/>
    <w:rsid w:val="00483EA9"/>
    <w:rsid w:val="00483F7D"/>
    <w:rsid w:val="00485E45"/>
    <w:rsid w:val="00485FD8"/>
    <w:rsid w:val="00486C12"/>
    <w:rsid w:val="0049137A"/>
    <w:rsid w:val="00491BC3"/>
    <w:rsid w:val="004925D1"/>
    <w:rsid w:val="004970F6"/>
    <w:rsid w:val="004A0A4F"/>
    <w:rsid w:val="004A1FC1"/>
    <w:rsid w:val="004A2BC0"/>
    <w:rsid w:val="004A36F5"/>
    <w:rsid w:val="004A3DCE"/>
    <w:rsid w:val="004B1262"/>
    <w:rsid w:val="004B1BD5"/>
    <w:rsid w:val="004B4A44"/>
    <w:rsid w:val="004B7FDD"/>
    <w:rsid w:val="004C08B2"/>
    <w:rsid w:val="004C3182"/>
    <w:rsid w:val="004C585B"/>
    <w:rsid w:val="004D40E5"/>
    <w:rsid w:val="004D4166"/>
    <w:rsid w:val="004D479B"/>
    <w:rsid w:val="004D66DA"/>
    <w:rsid w:val="004E0475"/>
    <w:rsid w:val="004E1BC2"/>
    <w:rsid w:val="004E44B0"/>
    <w:rsid w:val="004E5695"/>
    <w:rsid w:val="004E79B8"/>
    <w:rsid w:val="004F0080"/>
    <w:rsid w:val="004F0885"/>
    <w:rsid w:val="004F46D1"/>
    <w:rsid w:val="00501D15"/>
    <w:rsid w:val="005025DC"/>
    <w:rsid w:val="005035CF"/>
    <w:rsid w:val="0050403C"/>
    <w:rsid w:val="00513A32"/>
    <w:rsid w:val="00515382"/>
    <w:rsid w:val="005158FE"/>
    <w:rsid w:val="00515E7B"/>
    <w:rsid w:val="00516AB3"/>
    <w:rsid w:val="005177AD"/>
    <w:rsid w:val="00517E4D"/>
    <w:rsid w:val="00521085"/>
    <w:rsid w:val="00523674"/>
    <w:rsid w:val="00524518"/>
    <w:rsid w:val="005274B2"/>
    <w:rsid w:val="00527B84"/>
    <w:rsid w:val="005330CF"/>
    <w:rsid w:val="00534C27"/>
    <w:rsid w:val="00537098"/>
    <w:rsid w:val="00537B6A"/>
    <w:rsid w:val="00540334"/>
    <w:rsid w:val="005407DB"/>
    <w:rsid w:val="00542F44"/>
    <w:rsid w:val="00543579"/>
    <w:rsid w:val="005447CE"/>
    <w:rsid w:val="00545BF9"/>
    <w:rsid w:val="00562000"/>
    <w:rsid w:val="00564DB3"/>
    <w:rsid w:val="00566D9B"/>
    <w:rsid w:val="00570E85"/>
    <w:rsid w:val="00572033"/>
    <w:rsid w:val="0057226C"/>
    <w:rsid w:val="00577319"/>
    <w:rsid w:val="00577D4D"/>
    <w:rsid w:val="00580688"/>
    <w:rsid w:val="00583512"/>
    <w:rsid w:val="00585CD0"/>
    <w:rsid w:val="005876E1"/>
    <w:rsid w:val="005900DA"/>
    <w:rsid w:val="005941B3"/>
    <w:rsid w:val="00596592"/>
    <w:rsid w:val="00597F3A"/>
    <w:rsid w:val="005A1C84"/>
    <w:rsid w:val="005A7CD2"/>
    <w:rsid w:val="005A7EEB"/>
    <w:rsid w:val="005B215F"/>
    <w:rsid w:val="005B2A99"/>
    <w:rsid w:val="005B7854"/>
    <w:rsid w:val="005B79C2"/>
    <w:rsid w:val="005B7E84"/>
    <w:rsid w:val="005C0EBF"/>
    <w:rsid w:val="005D41EA"/>
    <w:rsid w:val="005E0B8A"/>
    <w:rsid w:val="005E165D"/>
    <w:rsid w:val="005E1DBF"/>
    <w:rsid w:val="005E271A"/>
    <w:rsid w:val="005E4262"/>
    <w:rsid w:val="005E68F0"/>
    <w:rsid w:val="005E7BF5"/>
    <w:rsid w:val="005F1A33"/>
    <w:rsid w:val="005F2595"/>
    <w:rsid w:val="005F2D0E"/>
    <w:rsid w:val="005F3F3B"/>
    <w:rsid w:val="005F4B90"/>
    <w:rsid w:val="005F635C"/>
    <w:rsid w:val="006012A1"/>
    <w:rsid w:val="0060223C"/>
    <w:rsid w:val="00603153"/>
    <w:rsid w:val="00606665"/>
    <w:rsid w:val="006078F2"/>
    <w:rsid w:val="0061030D"/>
    <w:rsid w:val="00611D22"/>
    <w:rsid w:val="006157C4"/>
    <w:rsid w:val="00617FAD"/>
    <w:rsid w:val="00620B14"/>
    <w:rsid w:val="0062116F"/>
    <w:rsid w:val="00622A42"/>
    <w:rsid w:val="006240B6"/>
    <w:rsid w:val="00624A03"/>
    <w:rsid w:val="00624C82"/>
    <w:rsid w:val="00627292"/>
    <w:rsid w:val="006306EA"/>
    <w:rsid w:val="006315B5"/>
    <w:rsid w:val="00632A41"/>
    <w:rsid w:val="006349BE"/>
    <w:rsid w:val="00641411"/>
    <w:rsid w:val="00662410"/>
    <w:rsid w:val="006645C8"/>
    <w:rsid w:val="00664892"/>
    <w:rsid w:val="006704AA"/>
    <w:rsid w:val="00672261"/>
    <w:rsid w:val="0068132C"/>
    <w:rsid w:val="006841D2"/>
    <w:rsid w:val="006848E7"/>
    <w:rsid w:val="00685D35"/>
    <w:rsid w:val="00686BB9"/>
    <w:rsid w:val="00686E30"/>
    <w:rsid w:val="00687900"/>
    <w:rsid w:val="006900EA"/>
    <w:rsid w:val="0069037F"/>
    <w:rsid w:val="00691AF7"/>
    <w:rsid w:val="00691B6F"/>
    <w:rsid w:val="00694CEC"/>
    <w:rsid w:val="00695BE8"/>
    <w:rsid w:val="006A4D25"/>
    <w:rsid w:val="006A5729"/>
    <w:rsid w:val="006A5922"/>
    <w:rsid w:val="006A7BFE"/>
    <w:rsid w:val="006B0E1E"/>
    <w:rsid w:val="006B1BAD"/>
    <w:rsid w:val="006B27BE"/>
    <w:rsid w:val="006B6D65"/>
    <w:rsid w:val="006B77FB"/>
    <w:rsid w:val="006C38B1"/>
    <w:rsid w:val="006C556D"/>
    <w:rsid w:val="006C610E"/>
    <w:rsid w:val="006D0D17"/>
    <w:rsid w:val="006D49DF"/>
    <w:rsid w:val="006D69F4"/>
    <w:rsid w:val="006D6E9C"/>
    <w:rsid w:val="006E12FA"/>
    <w:rsid w:val="006E215E"/>
    <w:rsid w:val="006E36CD"/>
    <w:rsid w:val="006E527E"/>
    <w:rsid w:val="006E6C78"/>
    <w:rsid w:val="006F0F12"/>
    <w:rsid w:val="006F24F4"/>
    <w:rsid w:val="006F25C6"/>
    <w:rsid w:val="006F2BA3"/>
    <w:rsid w:val="006F4E67"/>
    <w:rsid w:val="006F6350"/>
    <w:rsid w:val="006F6BEA"/>
    <w:rsid w:val="00700443"/>
    <w:rsid w:val="0070671B"/>
    <w:rsid w:val="00707DDA"/>
    <w:rsid w:val="007107DE"/>
    <w:rsid w:val="00711558"/>
    <w:rsid w:val="0071192B"/>
    <w:rsid w:val="00712CAB"/>
    <w:rsid w:val="00714C92"/>
    <w:rsid w:val="0071564D"/>
    <w:rsid w:val="007174CC"/>
    <w:rsid w:val="00720296"/>
    <w:rsid w:val="0072243B"/>
    <w:rsid w:val="0072244A"/>
    <w:rsid w:val="00724A9A"/>
    <w:rsid w:val="00727B82"/>
    <w:rsid w:val="00727C15"/>
    <w:rsid w:val="0073299E"/>
    <w:rsid w:val="007343CB"/>
    <w:rsid w:val="007346BC"/>
    <w:rsid w:val="00734859"/>
    <w:rsid w:val="00752656"/>
    <w:rsid w:val="007536E3"/>
    <w:rsid w:val="00755A48"/>
    <w:rsid w:val="0075606C"/>
    <w:rsid w:val="007605DE"/>
    <w:rsid w:val="00761849"/>
    <w:rsid w:val="00770582"/>
    <w:rsid w:val="00773F0E"/>
    <w:rsid w:val="00773F3F"/>
    <w:rsid w:val="00776995"/>
    <w:rsid w:val="00783805"/>
    <w:rsid w:val="00792290"/>
    <w:rsid w:val="007A10B6"/>
    <w:rsid w:val="007A3446"/>
    <w:rsid w:val="007A473B"/>
    <w:rsid w:val="007A53DF"/>
    <w:rsid w:val="007A6D61"/>
    <w:rsid w:val="007B0673"/>
    <w:rsid w:val="007B18AA"/>
    <w:rsid w:val="007B23AB"/>
    <w:rsid w:val="007B2FBC"/>
    <w:rsid w:val="007B4DF7"/>
    <w:rsid w:val="007B6247"/>
    <w:rsid w:val="007C383F"/>
    <w:rsid w:val="007C509D"/>
    <w:rsid w:val="007C6643"/>
    <w:rsid w:val="007D2C87"/>
    <w:rsid w:val="007D33D1"/>
    <w:rsid w:val="007D7101"/>
    <w:rsid w:val="007D7A59"/>
    <w:rsid w:val="007D7B61"/>
    <w:rsid w:val="007E0C0D"/>
    <w:rsid w:val="007E23D9"/>
    <w:rsid w:val="007E57B7"/>
    <w:rsid w:val="007E5EF5"/>
    <w:rsid w:val="007E767B"/>
    <w:rsid w:val="007F0BCB"/>
    <w:rsid w:val="007F3E18"/>
    <w:rsid w:val="007F53DC"/>
    <w:rsid w:val="007F59AA"/>
    <w:rsid w:val="007F608E"/>
    <w:rsid w:val="007F62CE"/>
    <w:rsid w:val="007F7112"/>
    <w:rsid w:val="00801DB9"/>
    <w:rsid w:val="00802046"/>
    <w:rsid w:val="0080252C"/>
    <w:rsid w:val="0080604B"/>
    <w:rsid w:val="0081291E"/>
    <w:rsid w:val="00815473"/>
    <w:rsid w:val="00821F99"/>
    <w:rsid w:val="00822225"/>
    <w:rsid w:val="008252E4"/>
    <w:rsid w:val="00826BBA"/>
    <w:rsid w:val="00827DC0"/>
    <w:rsid w:val="008328CF"/>
    <w:rsid w:val="00835616"/>
    <w:rsid w:val="00835E97"/>
    <w:rsid w:val="00837557"/>
    <w:rsid w:val="00841FF3"/>
    <w:rsid w:val="00850875"/>
    <w:rsid w:val="00851625"/>
    <w:rsid w:val="00852479"/>
    <w:rsid w:val="00853129"/>
    <w:rsid w:val="00853DC0"/>
    <w:rsid w:val="00854449"/>
    <w:rsid w:val="00860118"/>
    <w:rsid w:val="0086026F"/>
    <w:rsid w:val="008617B5"/>
    <w:rsid w:val="008621A1"/>
    <w:rsid w:val="008623B7"/>
    <w:rsid w:val="008651A8"/>
    <w:rsid w:val="00875882"/>
    <w:rsid w:val="008767D6"/>
    <w:rsid w:val="00876D30"/>
    <w:rsid w:val="00877CFC"/>
    <w:rsid w:val="00880C37"/>
    <w:rsid w:val="00886CBD"/>
    <w:rsid w:val="00886FA3"/>
    <w:rsid w:val="008957DF"/>
    <w:rsid w:val="00896154"/>
    <w:rsid w:val="008A0CE1"/>
    <w:rsid w:val="008A5E2F"/>
    <w:rsid w:val="008B152C"/>
    <w:rsid w:val="008B1B61"/>
    <w:rsid w:val="008B4974"/>
    <w:rsid w:val="008B5305"/>
    <w:rsid w:val="008B7258"/>
    <w:rsid w:val="008C0E54"/>
    <w:rsid w:val="008C25DF"/>
    <w:rsid w:val="008C3467"/>
    <w:rsid w:val="008C6F51"/>
    <w:rsid w:val="008C7944"/>
    <w:rsid w:val="008D17A0"/>
    <w:rsid w:val="008D1833"/>
    <w:rsid w:val="008D29CB"/>
    <w:rsid w:val="008D5D86"/>
    <w:rsid w:val="008D6039"/>
    <w:rsid w:val="008D752B"/>
    <w:rsid w:val="008E4D25"/>
    <w:rsid w:val="008E547F"/>
    <w:rsid w:val="008F0E8D"/>
    <w:rsid w:val="008F1454"/>
    <w:rsid w:val="008F1938"/>
    <w:rsid w:val="008F277D"/>
    <w:rsid w:val="008F354B"/>
    <w:rsid w:val="008F3FAF"/>
    <w:rsid w:val="009001C0"/>
    <w:rsid w:val="0090121D"/>
    <w:rsid w:val="0090498C"/>
    <w:rsid w:val="00905E5B"/>
    <w:rsid w:val="00913972"/>
    <w:rsid w:val="009139D0"/>
    <w:rsid w:val="009150CC"/>
    <w:rsid w:val="0091639F"/>
    <w:rsid w:val="00917AA7"/>
    <w:rsid w:val="009228E6"/>
    <w:rsid w:val="009236AE"/>
    <w:rsid w:val="0092429C"/>
    <w:rsid w:val="0092544B"/>
    <w:rsid w:val="00925F8D"/>
    <w:rsid w:val="009329E7"/>
    <w:rsid w:val="009358A0"/>
    <w:rsid w:val="009358FD"/>
    <w:rsid w:val="00940A17"/>
    <w:rsid w:val="00941ED7"/>
    <w:rsid w:val="00943935"/>
    <w:rsid w:val="0094479E"/>
    <w:rsid w:val="00945527"/>
    <w:rsid w:val="0094787B"/>
    <w:rsid w:val="00947C92"/>
    <w:rsid w:val="00955923"/>
    <w:rsid w:val="009566F7"/>
    <w:rsid w:val="00956CB7"/>
    <w:rsid w:val="00957D16"/>
    <w:rsid w:val="00960D1D"/>
    <w:rsid w:val="0096354B"/>
    <w:rsid w:val="009646BD"/>
    <w:rsid w:val="00964BE4"/>
    <w:rsid w:val="00973333"/>
    <w:rsid w:val="0097335A"/>
    <w:rsid w:val="0097369A"/>
    <w:rsid w:val="0097691E"/>
    <w:rsid w:val="00982E12"/>
    <w:rsid w:val="009833DA"/>
    <w:rsid w:val="00986801"/>
    <w:rsid w:val="00986A5F"/>
    <w:rsid w:val="00992A37"/>
    <w:rsid w:val="00993561"/>
    <w:rsid w:val="00993954"/>
    <w:rsid w:val="00994820"/>
    <w:rsid w:val="00994A20"/>
    <w:rsid w:val="00996294"/>
    <w:rsid w:val="00996543"/>
    <w:rsid w:val="00997CDC"/>
    <w:rsid w:val="00997D28"/>
    <w:rsid w:val="009A3F66"/>
    <w:rsid w:val="009A602B"/>
    <w:rsid w:val="009B4250"/>
    <w:rsid w:val="009B4746"/>
    <w:rsid w:val="009B51B8"/>
    <w:rsid w:val="009B6AE3"/>
    <w:rsid w:val="009B7081"/>
    <w:rsid w:val="009C14A8"/>
    <w:rsid w:val="009C14E0"/>
    <w:rsid w:val="009C20A1"/>
    <w:rsid w:val="009C7CF3"/>
    <w:rsid w:val="009D0866"/>
    <w:rsid w:val="009D178A"/>
    <w:rsid w:val="009D1860"/>
    <w:rsid w:val="009D5F85"/>
    <w:rsid w:val="009D6FA4"/>
    <w:rsid w:val="009E19B2"/>
    <w:rsid w:val="009E2C1B"/>
    <w:rsid w:val="009E629F"/>
    <w:rsid w:val="009F21DB"/>
    <w:rsid w:val="009F27D1"/>
    <w:rsid w:val="009F3A91"/>
    <w:rsid w:val="009F590A"/>
    <w:rsid w:val="009F6F2D"/>
    <w:rsid w:val="00A00175"/>
    <w:rsid w:val="00A04D32"/>
    <w:rsid w:val="00A05933"/>
    <w:rsid w:val="00A059E5"/>
    <w:rsid w:val="00A05F28"/>
    <w:rsid w:val="00A068CD"/>
    <w:rsid w:val="00A06DD3"/>
    <w:rsid w:val="00A07298"/>
    <w:rsid w:val="00A103D0"/>
    <w:rsid w:val="00A13698"/>
    <w:rsid w:val="00A13D08"/>
    <w:rsid w:val="00A1582E"/>
    <w:rsid w:val="00A16684"/>
    <w:rsid w:val="00A16E5C"/>
    <w:rsid w:val="00A17935"/>
    <w:rsid w:val="00A20D5C"/>
    <w:rsid w:val="00A22696"/>
    <w:rsid w:val="00A22E97"/>
    <w:rsid w:val="00A22FD6"/>
    <w:rsid w:val="00A2431D"/>
    <w:rsid w:val="00A250B1"/>
    <w:rsid w:val="00A26E8A"/>
    <w:rsid w:val="00A30161"/>
    <w:rsid w:val="00A30D94"/>
    <w:rsid w:val="00A30ED7"/>
    <w:rsid w:val="00A318BC"/>
    <w:rsid w:val="00A3730C"/>
    <w:rsid w:val="00A43527"/>
    <w:rsid w:val="00A44B6D"/>
    <w:rsid w:val="00A4690B"/>
    <w:rsid w:val="00A50715"/>
    <w:rsid w:val="00A53D8F"/>
    <w:rsid w:val="00A5545C"/>
    <w:rsid w:val="00A55BAA"/>
    <w:rsid w:val="00A56BBA"/>
    <w:rsid w:val="00A57821"/>
    <w:rsid w:val="00A57BE0"/>
    <w:rsid w:val="00A610DD"/>
    <w:rsid w:val="00A6221A"/>
    <w:rsid w:val="00A63977"/>
    <w:rsid w:val="00A6405F"/>
    <w:rsid w:val="00A67EED"/>
    <w:rsid w:val="00A700AD"/>
    <w:rsid w:val="00A70501"/>
    <w:rsid w:val="00A71744"/>
    <w:rsid w:val="00A72554"/>
    <w:rsid w:val="00A72AC5"/>
    <w:rsid w:val="00A74E74"/>
    <w:rsid w:val="00A76CE1"/>
    <w:rsid w:val="00A807CF"/>
    <w:rsid w:val="00A8191F"/>
    <w:rsid w:val="00A83ABD"/>
    <w:rsid w:val="00A86522"/>
    <w:rsid w:val="00A877BF"/>
    <w:rsid w:val="00A905FF"/>
    <w:rsid w:val="00A9090C"/>
    <w:rsid w:val="00A946E5"/>
    <w:rsid w:val="00A95844"/>
    <w:rsid w:val="00A97458"/>
    <w:rsid w:val="00AB144F"/>
    <w:rsid w:val="00AB1726"/>
    <w:rsid w:val="00AB296E"/>
    <w:rsid w:val="00AB3A7D"/>
    <w:rsid w:val="00AB4F1E"/>
    <w:rsid w:val="00AC0BF7"/>
    <w:rsid w:val="00AC0C59"/>
    <w:rsid w:val="00AC13B5"/>
    <w:rsid w:val="00AC33E0"/>
    <w:rsid w:val="00AC51BF"/>
    <w:rsid w:val="00AD373A"/>
    <w:rsid w:val="00AD4CA7"/>
    <w:rsid w:val="00AE0CA8"/>
    <w:rsid w:val="00AE124B"/>
    <w:rsid w:val="00AE3D19"/>
    <w:rsid w:val="00AE79F4"/>
    <w:rsid w:val="00AE7C52"/>
    <w:rsid w:val="00AF1420"/>
    <w:rsid w:val="00AF1487"/>
    <w:rsid w:val="00AF2982"/>
    <w:rsid w:val="00AF2F74"/>
    <w:rsid w:val="00AF57C7"/>
    <w:rsid w:val="00B01B20"/>
    <w:rsid w:val="00B01F16"/>
    <w:rsid w:val="00B03421"/>
    <w:rsid w:val="00B04F20"/>
    <w:rsid w:val="00B1003B"/>
    <w:rsid w:val="00B110EC"/>
    <w:rsid w:val="00B1116E"/>
    <w:rsid w:val="00B154B1"/>
    <w:rsid w:val="00B213D1"/>
    <w:rsid w:val="00B229F7"/>
    <w:rsid w:val="00B23AC3"/>
    <w:rsid w:val="00B27FCE"/>
    <w:rsid w:val="00B3075F"/>
    <w:rsid w:val="00B31CBF"/>
    <w:rsid w:val="00B31DC6"/>
    <w:rsid w:val="00B3798D"/>
    <w:rsid w:val="00B40100"/>
    <w:rsid w:val="00B42CB7"/>
    <w:rsid w:val="00B47527"/>
    <w:rsid w:val="00B52335"/>
    <w:rsid w:val="00B54CC1"/>
    <w:rsid w:val="00B5510C"/>
    <w:rsid w:val="00B61C4D"/>
    <w:rsid w:val="00B63859"/>
    <w:rsid w:val="00B64CCF"/>
    <w:rsid w:val="00B67A5A"/>
    <w:rsid w:val="00B70172"/>
    <w:rsid w:val="00B7126A"/>
    <w:rsid w:val="00B82661"/>
    <w:rsid w:val="00B90C84"/>
    <w:rsid w:val="00B961ED"/>
    <w:rsid w:val="00BA0419"/>
    <w:rsid w:val="00BA073A"/>
    <w:rsid w:val="00BA0E1C"/>
    <w:rsid w:val="00BA1A7C"/>
    <w:rsid w:val="00BA419C"/>
    <w:rsid w:val="00BA4F40"/>
    <w:rsid w:val="00BA6F01"/>
    <w:rsid w:val="00BB06DF"/>
    <w:rsid w:val="00BB0B90"/>
    <w:rsid w:val="00BB23DC"/>
    <w:rsid w:val="00BB2A6D"/>
    <w:rsid w:val="00BB458C"/>
    <w:rsid w:val="00BB46B1"/>
    <w:rsid w:val="00BC031B"/>
    <w:rsid w:val="00BC1ACA"/>
    <w:rsid w:val="00BC49D3"/>
    <w:rsid w:val="00BC4A97"/>
    <w:rsid w:val="00BC51F5"/>
    <w:rsid w:val="00BD0028"/>
    <w:rsid w:val="00BD1372"/>
    <w:rsid w:val="00BD2849"/>
    <w:rsid w:val="00BD35AE"/>
    <w:rsid w:val="00BD4EAE"/>
    <w:rsid w:val="00BD5625"/>
    <w:rsid w:val="00BD7A5C"/>
    <w:rsid w:val="00BE15E9"/>
    <w:rsid w:val="00BE3CA6"/>
    <w:rsid w:val="00BE4682"/>
    <w:rsid w:val="00BF35B3"/>
    <w:rsid w:val="00BF438A"/>
    <w:rsid w:val="00BF6C94"/>
    <w:rsid w:val="00C072F7"/>
    <w:rsid w:val="00C10101"/>
    <w:rsid w:val="00C10DD7"/>
    <w:rsid w:val="00C1262F"/>
    <w:rsid w:val="00C13713"/>
    <w:rsid w:val="00C15550"/>
    <w:rsid w:val="00C175FD"/>
    <w:rsid w:val="00C17776"/>
    <w:rsid w:val="00C2026B"/>
    <w:rsid w:val="00C2437E"/>
    <w:rsid w:val="00C24C2C"/>
    <w:rsid w:val="00C31356"/>
    <w:rsid w:val="00C31656"/>
    <w:rsid w:val="00C31D4C"/>
    <w:rsid w:val="00C37F83"/>
    <w:rsid w:val="00C40CBF"/>
    <w:rsid w:val="00C4144D"/>
    <w:rsid w:val="00C5007B"/>
    <w:rsid w:val="00C5118C"/>
    <w:rsid w:val="00C51867"/>
    <w:rsid w:val="00C521D0"/>
    <w:rsid w:val="00C542A5"/>
    <w:rsid w:val="00C543B3"/>
    <w:rsid w:val="00C56D07"/>
    <w:rsid w:val="00C641FA"/>
    <w:rsid w:val="00C64AC2"/>
    <w:rsid w:val="00C66722"/>
    <w:rsid w:val="00C67D2A"/>
    <w:rsid w:val="00C700B3"/>
    <w:rsid w:val="00C70798"/>
    <w:rsid w:val="00C730E5"/>
    <w:rsid w:val="00C7356D"/>
    <w:rsid w:val="00C8134D"/>
    <w:rsid w:val="00C815A9"/>
    <w:rsid w:val="00C8173A"/>
    <w:rsid w:val="00C8715C"/>
    <w:rsid w:val="00C96168"/>
    <w:rsid w:val="00CA0DEC"/>
    <w:rsid w:val="00CA2480"/>
    <w:rsid w:val="00CA5392"/>
    <w:rsid w:val="00CA5C81"/>
    <w:rsid w:val="00CA7ED3"/>
    <w:rsid w:val="00CB0A29"/>
    <w:rsid w:val="00CB2828"/>
    <w:rsid w:val="00CB28F1"/>
    <w:rsid w:val="00CB422D"/>
    <w:rsid w:val="00CB7BF9"/>
    <w:rsid w:val="00CD4EC8"/>
    <w:rsid w:val="00CD7CDC"/>
    <w:rsid w:val="00CE0E6B"/>
    <w:rsid w:val="00CE2FC2"/>
    <w:rsid w:val="00CE303E"/>
    <w:rsid w:val="00CE3B63"/>
    <w:rsid w:val="00CE7166"/>
    <w:rsid w:val="00CF1A62"/>
    <w:rsid w:val="00CF46BB"/>
    <w:rsid w:val="00CF6AE6"/>
    <w:rsid w:val="00CF726A"/>
    <w:rsid w:val="00CF7DC0"/>
    <w:rsid w:val="00D02108"/>
    <w:rsid w:val="00D0289D"/>
    <w:rsid w:val="00D04BF1"/>
    <w:rsid w:val="00D07048"/>
    <w:rsid w:val="00D07F46"/>
    <w:rsid w:val="00D1017D"/>
    <w:rsid w:val="00D11228"/>
    <w:rsid w:val="00D13E2F"/>
    <w:rsid w:val="00D14D17"/>
    <w:rsid w:val="00D14FAD"/>
    <w:rsid w:val="00D15165"/>
    <w:rsid w:val="00D15534"/>
    <w:rsid w:val="00D15972"/>
    <w:rsid w:val="00D162F8"/>
    <w:rsid w:val="00D17CD9"/>
    <w:rsid w:val="00D21C59"/>
    <w:rsid w:val="00D2278E"/>
    <w:rsid w:val="00D30425"/>
    <w:rsid w:val="00D33515"/>
    <w:rsid w:val="00D36A7A"/>
    <w:rsid w:val="00D43AE2"/>
    <w:rsid w:val="00D44028"/>
    <w:rsid w:val="00D50199"/>
    <w:rsid w:val="00D505A1"/>
    <w:rsid w:val="00D51C7A"/>
    <w:rsid w:val="00D546B5"/>
    <w:rsid w:val="00D55448"/>
    <w:rsid w:val="00D5594B"/>
    <w:rsid w:val="00D610D3"/>
    <w:rsid w:val="00D6428D"/>
    <w:rsid w:val="00D6579A"/>
    <w:rsid w:val="00D6790C"/>
    <w:rsid w:val="00D72F9F"/>
    <w:rsid w:val="00D74586"/>
    <w:rsid w:val="00D756B8"/>
    <w:rsid w:val="00D75F49"/>
    <w:rsid w:val="00D76207"/>
    <w:rsid w:val="00D84CED"/>
    <w:rsid w:val="00D8503D"/>
    <w:rsid w:val="00D859D8"/>
    <w:rsid w:val="00D85DF3"/>
    <w:rsid w:val="00D8646F"/>
    <w:rsid w:val="00D90045"/>
    <w:rsid w:val="00D9150D"/>
    <w:rsid w:val="00D9361E"/>
    <w:rsid w:val="00D93D0C"/>
    <w:rsid w:val="00D93D37"/>
    <w:rsid w:val="00D9652F"/>
    <w:rsid w:val="00D967FD"/>
    <w:rsid w:val="00DA3277"/>
    <w:rsid w:val="00DA6E2A"/>
    <w:rsid w:val="00DB0025"/>
    <w:rsid w:val="00DB1ABF"/>
    <w:rsid w:val="00DB33FB"/>
    <w:rsid w:val="00DB4054"/>
    <w:rsid w:val="00DB548B"/>
    <w:rsid w:val="00DC03C2"/>
    <w:rsid w:val="00DC15FA"/>
    <w:rsid w:val="00DC54A5"/>
    <w:rsid w:val="00DC5FB8"/>
    <w:rsid w:val="00DC61A9"/>
    <w:rsid w:val="00DD034F"/>
    <w:rsid w:val="00DD046E"/>
    <w:rsid w:val="00DD1DFB"/>
    <w:rsid w:val="00DD44A4"/>
    <w:rsid w:val="00DD6C52"/>
    <w:rsid w:val="00DD7EBE"/>
    <w:rsid w:val="00DD7EF3"/>
    <w:rsid w:val="00DE02A1"/>
    <w:rsid w:val="00DE578F"/>
    <w:rsid w:val="00DE6682"/>
    <w:rsid w:val="00DF01D4"/>
    <w:rsid w:val="00DF0F33"/>
    <w:rsid w:val="00DF50C9"/>
    <w:rsid w:val="00DF6602"/>
    <w:rsid w:val="00DF6AE2"/>
    <w:rsid w:val="00DF705D"/>
    <w:rsid w:val="00E00B57"/>
    <w:rsid w:val="00E014C8"/>
    <w:rsid w:val="00E053F5"/>
    <w:rsid w:val="00E066F6"/>
    <w:rsid w:val="00E074A8"/>
    <w:rsid w:val="00E11034"/>
    <w:rsid w:val="00E117F7"/>
    <w:rsid w:val="00E13A33"/>
    <w:rsid w:val="00E1565B"/>
    <w:rsid w:val="00E15D5F"/>
    <w:rsid w:val="00E17F95"/>
    <w:rsid w:val="00E21C10"/>
    <w:rsid w:val="00E25921"/>
    <w:rsid w:val="00E2797C"/>
    <w:rsid w:val="00E301C8"/>
    <w:rsid w:val="00E340C3"/>
    <w:rsid w:val="00E348F0"/>
    <w:rsid w:val="00E40363"/>
    <w:rsid w:val="00E4040E"/>
    <w:rsid w:val="00E43F1C"/>
    <w:rsid w:val="00E440F8"/>
    <w:rsid w:val="00E4415B"/>
    <w:rsid w:val="00E4551C"/>
    <w:rsid w:val="00E45D9D"/>
    <w:rsid w:val="00E474D3"/>
    <w:rsid w:val="00E507D6"/>
    <w:rsid w:val="00E50EAD"/>
    <w:rsid w:val="00E516ED"/>
    <w:rsid w:val="00E54769"/>
    <w:rsid w:val="00E55A97"/>
    <w:rsid w:val="00E6100C"/>
    <w:rsid w:val="00E6206D"/>
    <w:rsid w:val="00E6209A"/>
    <w:rsid w:val="00E635EB"/>
    <w:rsid w:val="00E6418B"/>
    <w:rsid w:val="00E65115"/>
    <w:rsid w:val="00E65E2F"/>
    <w:rsid w:val="00E665B6"/>
    <w:rsid w:val="00E668D3"/>
    <w:rsid w:val="00E7176A"/>
    <w:rsid w:val="00E71A76"/>
    <w:rsid w:val="00E72CE9"/>
    <w:rsid w:val="00E72DDF"/>
    <w:rsid w:val="00E74025"/>
    <w:rsid w:val="00E775A3"/>
    <w:rsid w:val="00E86EF1"/>
    <w:rsid w:val="00E878ED"/>
    <w:rsid w:val="00E91934"/>
    <w:rsid w:val="00E91F4A"/>
    <w:rsid w:val="00E92C4A"/>
    <w:rsid w:val="00E9362A"/>
    <w:rsid w:val="00E93F79"/>
    <w:rsid w:val="00E96089"/>
    <w:rsid w:val="00EA4813"/>
    <w:rsid w:val="00EA7AFC"/>
    <w:rsid w:val="00EB2E75"/>
    <w:rsid w:val="00EB384F"/>
    <w:rsid w:val="00EB4B83"/>
    <w:rsid w:val="00EB5CB1"/>
    <w:rsid w:val="00EB6437"/>
    <w:rsid w:val="00EC0680"/>
    <w:rsid w:val="00EC17D9"/>
    <w:rsid w:val="00EC5C1B"/>
    <w:rsid w:val="00ED0594"/>
    <w:rsid w:val="00ED152D"/>
    <w:rsid w:val="00ED1757"/>
    <w:rsid w:val="00ED175C"/>
    <w:rsid w:val="00ED2490"/>
    <w:rsid w:val="00ED53AF"/>
    <w:rsid w:val="00ED581F"/>
    <w:rsid w:val="00ED5940"/>
    <w:rsid w:val="00ED7D73"/>
    <w:rsid w:val="00EE01F7"/>
    <w:rsid w:val="00EE23C6"/>
    <w:rsid w:val="00EE441B"/>
    <w:rsid w:val="00EE7CD9"/>
    <w:rsid w:val="00EF0741"/>
    <w:rsid w:val="00EF0874"/>
    <w:rsid w:val="00EF3EC0"/>
    <w:rsid w:val="00EF796E"/>
    <w:rsid w:val="00F01480"/>
    <w:rsid w:val="00F022F3"/>
    <w:rsid w:val="00F0254B"/>
    <w:rsid w:val="00F02D51"/>
    <w:rsid w:val="00F04C49"/>
    <w:rsid w:val="00F072E8"/>
    <w:rsid w:val="00F1052A"/>
    <w:rsid w:val="00F121A7"/>
    <w:rsid w:val="00F12302"/>
    <w:rsid w:val="00F128E3"/>
    <w:rsid w:val="00F12E71"/>
    <w:rsid w:val="00F15516"/>
    <w:rsid w:val="00F16CE7"/>
    <w:rsid w:val="00F1723D"/>
    <w:rsid w:val="00F226AD"/>
    <w:rsid w:val="00F24BF9"/>
    <w:rsid w:val="00F26546"/>
    <w:rsid w:val="00F32355"/>
    <w:rsid w:val="00F33501"/>
    <w:rsid w:val="00F33613"/>
    <w:rsid w:val="00F42D83"/>
    <w:rsid w:val="00F432A6"/>
    <w:rsid w:val="00F441F2"/>
    <w:rsid w:val="00F44970"/>
    <w:rsid w:val="00F47A5C"/>
    <w:rsid w:val="00F50289"/>
    <w:rsid w:val="00F5375C"/>
    <w:rsid w:val="00F60BEC"/>
    <w:rsid w:val="00F6776C"/>
    <w:rsid w:val="00F704C4"/>
    <w:rsid w:val="00F71523"/>
    <w:rsid w:val="00F76237"/>
    <w:rsid w:val="00F76859"/>
    <w:rsid w:val="00F80BB0"/>
    <w:rsid w:val="00F812A0"/>
    <w:rsid w:val="00F831CA"/>
    <w:rsid w:val="00F83627"/>
    <w:rsid w:val="00F91CBE"/>
    <w:rsid w:val="00F92D86"/>
    <w:rsid w:val="00F9320F"/>
    <w:rsid w:val="00F9576C"/>
    <w:rsid w:val="00F95909"/>
    <w:rsid w:val="00FA3455"/>
    <w:rsid w:val="00FA5106"/>
    <w:rsid w:val="00FA55E7"/>
    <w:rsid w:val="00FA5612"/>
    <w:rsid w:val="00FA630D"/>
    <w:rsid w:val="00FA79C7"/>
    <w:rsid w:val="00FA7B53"/>
    <w:rsid w:val="00FB0076"/>
    <w:rsid w:val="00FB3CE8"/>
    <w:rsid w:val="00FB40DF"/>
    <w:rsid w:val="00FB77D2"/>
    <w:rsid w:val="00FC1B3A"/>
    <w:rsid w:val="00FC2157"/>
    <w:rsid w:val="00FC4BF0"/>
    <w:rsid w:val="00FC51BA"/>
    <w:rsid w:val="00FC5934"/>
    <w:rsid w:val="00FD2451"/>
    <w:rsid w:val="00FD567E"/>
    <w:rsid w:val="00FD66F9"/>
    <w:rsid w:val="00FD6A53"/>
    <w:rsid w:val="00FE5060"/>
    <w:rsid w:val="00FE55D9"/>
    <w:rsid w:val="00FE5CE8"/>
    <w:rsid w:val="00FE6071"/>
    <w:rsid w:val="00FE717F"/>
    <w:rsid w:val="00FE741E"/>
    <w:rsid w:val="00FF0C49"/>
    <w:rsid w:val="00FF4139"/>
    <w:rsid w:val="00FF655E"/>
    <w:rsid w:val="00FF66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77FA0A"/>
  <w15:docId w15:val="{0F732430-8283-4BCE-9E6A-5FB6CF9B0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8E4D25"/>
    <w:rPr>
      <w:rFonts w:ascii="Verdana" w:hAnsi="Verdana" w:cs="Verdana"/>
      <w:sz w:val="18"/>
      <w:szCs w:val="18"/>
      <w:lang w:val="en-GB" w:eastAsia="zh-CN"/>
    </w:rPr>
  </w:style>
  <w:style w:type="paragraph" w:styleId="Antrat1">
    <w:name w:val="heading 1"/>
    <w:basedOn w:val="No-numheading1Agency"/>
    <w:next w:val="BodytextAgency"/>
    <w:link w:val="Antrat1Diagrama"/>
    <w:qFormat/>
    <w:rsid w:val="00386023"/>
    <w:rPr>
      <w:noProof/>
    </w:rPr>
  </w:style>
  <w:style w:type="paragraph" w:styleId="Antrat2">
    <w:name w:val="heading 2"/>
    <w:basedOn w:val="No-numheading2Agency"/>
    <w:next w:val="BodytextAgency"/>
    <w:link w:val="Antrat2Diagrama"/>
    <w:qFormat/>
    <w:rsid w:val="00386023"/>
  </w:style>
  <w:style w:type="paragraph" w:styleId="Antrat3">
    <w:name w:val="heading 3"/>
    <w:basedOn w:val="No-numheading3Agency"/>
    <w:next w:val="BodytextAgency"/>
    <w:link w:val="Antrat3Diagrama"/>
    <w:qFormat/>
    <w:rsid w:val="00386023"/>
  </w:style>
  <w:style w:type="paragraph" w:styleId="Antrat4">
    <w:name w:val="heading 4"/>
    <w:basedOn w:val="No-numheading4Agency"/>
    <w:next w:val="BodytextAgency"/>
    <w:link w:val="Antrat4Diagrama"/>
    <w:qFormat/>
    <w:rsid w:val="00386023"/>
  </w:style>
  <w:style w:type="paragraph" w:styleId="Antrat5">
    <w:name w:val="heading 5"/>
    <w:basedOn w:val="prastasis"/>
    <w:next w:val="prastasis"/>
    <w:link w:val="Antrat5Diagrama"/>
    <w:qFormat/>
    <w:rsid w:val="00386023"/>
    <w:pPr>
      <w:keepNext/>
      <w:spacing w:before="280" w:after="220"/>
      <w:outlineLvl w:val="4"/>
    </w:pPr>
    <w:rPr>
      <w:rFonts w:eastAsia="Verdana" w:cs="Arial"/>
      <w:b/>
      <w:bCs/>
      <w:i/>
      <w:kern w:val="32"/>
      <w:lang w:eastAsia="en-GB"/>
    </w:rPr>
  </w:style>
  <w:style w:type="paragraph" w:styleId="Antrat6">
    <w:name w:val="heading 6"/>
    <w:basedOn w:val="No-numheading6Agency"/>
    <w:next w:val="BodytextAgency"/>
    <w:link w:val="Antrat6Diagrama"/>
    <w:qFormat/>
    <w:rsid w:val="00386023"/>
  </w:style>
  <w:style w:type="paragraph" w:styleId="Antrat7">
    <w:name w:val="heading 7"/>
    <w:basedOn w:val="No-numheading7Agency"/>
    <w:next w:val="BodytextAgency"/>
    <w:link w:val="Antrat7Diagrama"/>
    <w:qFormat/>
    <w:rsid w:val="00386023"/>
  </w:style>
  <w:style w:type="paragraph" w:styleId="Antrat8">
    <w:name w:val="heading 8"/>
    <w:basedOn w:val="No-numheading8Agency"/>
    <w:next w:val="BodytextAgency"/>
    <w:link w:val="Antrat8Diagrama"/>
    <w:qFormat/>
    <w:rsid w:val="00386023"/>
  </w:style>
  <w:style w:type="paragraph" w:styleId="Antrat9">
    <w:name w:val="heading 9"/>
    <w:basedOn w:val="No-numheading9Agency"/>
    <w:next w:val="BodytextAgency"/>
    <w:link w:val="Antrat9Diagrama"/>
    <w:qFormat/>
    <w:rsid w:val="00386023"/>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386023"/>
    <w:pPr>
      <w:tabs>
        <w:tab w:val="center" w:pos="4153"/>
        <w:tab w:val="right" w:pos="8306"/>
      </w:tabs>
    </w:pPr>
    <w:rPr>
      <w:rFonts w:ascii="Arial" w:eastAsia="Times New Roman" w:hAnsi="Arial"/>
      <w:sz w:val="20"/>
      <w:szCs w:val="20"/>
      <w:lang w:eastAsia="en-US"/>
    </w:rPr>
  </w:style>
  <w:style w:type="paragraph" w:styleId="Porat">
    <w:name w:val="footer"/>
    <w:basedOn w:val="prastasis"/>
    <w:link w:val="PoratDiagrama"/>
    <w:rsid w:val="00386023"/>
    <w:pPr>
      <w:tabs>
        <w:tab w:val="center" w:pos="4536"/>
        <w:tab w:val="center" w:pos="8930"/>
      </w:tabs>
    </w:pPr>
    <w:rPr>
      <w:rFonts w:ascii="Arial" w:eastAsia="Times New Roman" w:hAnsi="Arial"/>
      <w:sz w:val="16"/>
      <w:szCs w:val="20"/>
      <w:lang w:eastAsia="en-US"/>
    </w:rPr>
  </w:style>
  <w:style w:type="character" w:styleId="Puslapionumeris">
    <w:name w:val="page number"/>
    <w:basedOn w:val="Numatytasispastraiposriftas"/>
    <w:rsid w:val="00386023"/>
  </w:style>
  <w:style w:type="paragraph" w:customStyle="1" w:styleId="FooterAgency">
    <w:name w:val="Footer (Agency)"/>
    <w:basedOn w:val="prastasis"/>
    <w:link w:val="FooterAgencyCharChar"/>
    <w:rsid w:val="00C31656"/>
    <w:rPr>
      <w:rFonts w:eastAsia="Verdana"/>
      <w:color w:val="6D6F71"/>
      <w:sz w:val="14"/>
      <w:szCs w:val="14"/>
      <w:lang w:eastAsia="en-GB"/>
    </w:rPr>
  </w:style>
  <w:style w:type="paragraph" w:customStyle="1" w:styleId="FooterblueAgency">
    <w:name w:val="Footer blue (Agency)"/>
    <w:basedOn w:val="prastasis"/>
    <w:link w:val="FooterblueAgencyCharChar"/>
    <w:rsid w:val="00C31656"/>
    <w:rPr>
      <w:rFonts w:eastAsia="Verdana"/>
      <w:b/>
      <w:color w:val="003399"/>
      <w:sz w:val="13"/>
      <w:szCs w:val="14"/>
      <w:lang w:eastAsia="en-GB"/>
    </w:rPr>
  </w:style>
  <w:style w:type="table" w:customStyle="1" w:styleId="FootertableAgency">
    <w:name w:val="Footer table (Agency)"/>
    <w:basedOn w:val="prastojilentel"/>
    <w:semiHidden/>
    <w:rsid w:val="00386023"/>
    <w:rPr>
      <w:rFonts w:ascii="Verdana" w:hAnsi="Verdana"/>
    </w:rPr>
    <w:tblPr/>
    <w:tcPr>
      <w:shd w:val="clear" w:color="auto" w:fill="auto"/>
      <w:tcMar>
        <w:left w:w="0" w:type="dxa"/>
        <w:right w:w="0" w:type="dxa"/>
      </w:tcMar>
    </w:tcPr>
    <w:tblStylePr w:type="firstRow">
      <w:rPr>
        <w:rFonts w:ascii="Tahoma" w:hAnsi="Tahoma"/>
        <w:b w:val="0"/>
        <w:sz w:val="18"/>
      </w:rPr>
      <w:tblPr/>
      <w:tcPr>
        <w:tcBorders>
          <w:top w:val="single" w:sz="2" w:space="0" w:color="auto"/>
          <w:left w:val="nil"/>
          <w:bottom w:val="nil"/>
          <w:right w:val="nil"/>
          <w:insideH w:val="nil"/>
          <w:insideV w:val="nil"/>
          <w:tl2br w:val="nil"/>
          <w:tr2bl w:val="nil"/>
        </w:tcBorders>
        <w:shd w:val="clear" w:color="auto" w:fill="auto"/>
      </w:tcPr>
    </w:tblStylePr>
  </w:style>
  <w:style w:type="character" w:customStyle="1" w:styleId="FooterAgencyCharChar">
    <w:name w:val="Footer (Agency) Char Char"/>
    <w:link w:val="FooterAgency"/>
    <w:rsid w:val="00386023"/>
    <w:rPr>
      <w:rFonts w:ascii="Verdana" w:eastAsia="Verdana" w:hAnsi="Verdana" w:cs="Verdana"/>
      <w:color w:val="6D6F71"/>
      <w:sz w:val="14"/>
      <w:szCs w:val="14"/>
      <w:lang w:val="en-GB" w:eastAsia="en-GB" w:bidi="ar-SA"/>
    </w:rPr>
  </w:style>
  <w:style w:type="paragraph" w:customStyle="1" w:styleId="PagenumberAgency">
    <w:name w:val="Page number (Agency)"/>
    <w:basedOn w:val="prastasis"/>
    <w:next w:val="prastasis"/>
    <w:link w:val="PagenumberAgencyCharChar"/>
    <w:semiHidden/>
    <w:rsid w:val="00386023"/>
    <w:pPr>
      <w:tabs>
        <w:tab w:val="right" w:pos="9781"/>
      </w:tabs>
      <w:jc w:val="right"/>
    </w:pPr>
    <w:rPr>
      <w:rFonts w:eastAsia="Verdana"/>
      <w:noProof/>
      <w:color w:val="6D6F71"/>
      <w:sz w:val="14"/>
      <w:szCs w:val="14"/>
      <w:lang w:eastAsia="en-GB"/>
    </w:rPr>
  </w:style>
  <w:style w:type="character" w:customStyle="1" w:styleId="PagenumberAgencyCharChar">
    <w:name w:val="Page number (Agency) Char Char"/>
    <w:link w:val="PagenumberAgency"/>
    <w:rsid w:val="00386023"/>
    <w:rPr>
      <w:rFonts w:ascii="Verdana" w:eastAsia="Verdana" w:hAnsi="Verdana" w:cs="Verdana"/>
      <w:color w:val="6D6F71"/>
      <w:sz w:val="14"/>
      <w:szCs w:val="14"/>
      <w:lang w:val="en-GB" w:eastAsia="en-GB" w:bidi="ar-SA"/>
    </w:rPr>
  </w:style>
  <w:style w:type="table" w:customStyle="1" w:styleId="TablegridAgencyblank">
    <w:name w:val="Table grid (Agency) blank"/>
    <w:basedOn w:val="prastojilentel"/>
    <w:semiHidden/>
    <w:rsid w:val="00386023"/>
    <w:rPr>
      <w:rFonts w:ascii="Verdana" w:hAnsi="Verdana"/>
      <w:sz w:val="18"/>
    </w:rPr>
    <w:tblPr/>
    <w:tcPr>
      <w:shd w:val="clear" w:color="auto" w:fill="auto"/>
    </w:tcPr>
    <w:tblStylePr w:type="firstRow">
      <w:rPr>
        <w:rFonts w:ascii="Tahoma" w:hAnsi="Tahoma"/>
        <w:b w:val="0"/>
        <w:i w:val="0"/>
        <w:color w:val="auto"/>
        <w:sz w:val="18"/>
        <w:szCs w:val="18"/>
      </w:rPr>
      <w:tblPr/>
      <w:trPr>
        <w:tblHeader/>
      </w:trPr>
      <w:tcPr>
        <w:tcBorders>
          <w:top w:val="nil"/>
          <w:left w:val="nil"/>
          <w:bottom w:val="nil"/>
          <w:right w:val="nil"/>
          <w:insideH w:val="nil"/>
          <w:insideV w:val="nil"/>
          <w:tl2br w:val="nil"/>
          <w:tr2bl w:val="nil"/>
        </w:tcBorders>
        <w:shd w:val="clear" w:color="auto" w:fill="auto"/>
      </w:tcPr>
    </w:tblStylePr>
  </w:style>
  <w:style w:type="character" w:customStyle="1" w:styleId="FooterblueAgencyCharChar">
    <w:name w:val="Footer blue (Agency) Char Char"/>
    <w:link w:val="FooterblueAgency"/>
    <w:rsid w:val="00386023"/>
    <w:rPr>
      <w:rFonts w:ascii="Verdana" w:eastAsia="Verdana" w:hAnsi="Verdana" w:cs="Verdana"/>
      <w:b/>
      <w:color w:val="003399"/>
      <w:sz w:val="13"/>
      <w:szCs w:val="14"/>
      <w:lang w:val="en-GB" w:eastAsia="en-GB" w:bidi="ar-SA"/>
    </w:rPr>
  </w:style>
  <w:style w:type="paragraph" w:styleId="Pagrindinistekstas">
    <w:name w:val="Body Text"/>
    <w:aliases w:val="Body Text PP"/>
    <w:basedOn w:val="prastasis"/>
    <w:link w:val="PagrindinistekstasDiagrama"/>
    <w:rsid w:val="00386023"/>
    <w:pPr>
      <w:spacing w:after="140" w:line="280" w:lineRule="atLeast"/>
    </w:pPr>
  </w:style>
  <w:style w:type="paragraph" w:customStyle="1" w:styleId="BodytextAgency">
    <w:name w:val="Body text (Agency)"/>
    <w:basedOn w:val="prastasis"/>
    <w:link w:val="BodytextAgencyChar"/>
    <w:rsid w:val="00386023"/>
    <w:pPr>
      <w:spacing w:after="140" w:line="280" w:lineRule="atLeast"/>
    </w:pPr>
    <w:rPr>
      <w:rFonts w:eastAsia="Verdana"/>
      <w:lang w:eastAsia="en-GB"/>
    </w:rPr>
  </w:style>
  <w:style w:type="numbering" w:customStyle="1" w:styleId="BulletsAgency">
    <w:name w:val="Bullets (Agency)"/>
    <w:basedOn w:val="Sraonra"/>
    <w:rsid w:val="00386023"/>
    <w:pPr>
      <w:numPr>
        <w:numId w:val="1"/>
      </w:numPr>
    </w:pPr>
  </w:style>
  <w:style w:type="paragraph" w:customStyle="1" w:styleId="DisclaimerAgency">
    <w:name w:val="Disclaimer (Agency)"/>
    <w:basedOn w:val="prastasis"/>
    <w:semiHidden/>
    <w:rsid w:val="00386023"/>
    <w:pPr>
      <w:tabs>
        <w:tab w:val="center" w:pos="4320"/>
        <w:tab w:val="right" w:pos="8640"/>
      </w:tabs>
      <w:spacing w:after="57" w:line="150" w:lineRule="exact"/>
    </w:pPr>
    <w:rPr>
      <w:rFonts w:eastAsia="Verdana"/>
      <w:noProof/>
      <w:snapToGrid w:val="0"/>
      <w:color w:val="6D6F71"/>
      <w:sz w:val="13"/>
      <w:szCs w:val="13"/>
      <w:lang w:eastAsia="en-GB"/>
    </w:rPr>
  </w:style>
  <w:style w:type="paragraph" w:customStyle="1" w:styleId="DocsubtitleAgency">
    <w:name w:val="Doc subtitle (Agency)"/>
    <w:basedOn w:val="prastasis"/>
    <w:next w:val="BodytextAgency"/>
    <w:rsid w:val="00386023"/>
    <w:pPr>
      <w:spacing w:after="640" w:line="360" w:lineRule="atLeast"/>
    </w:pPr>
    <w:rPr>
      <w:rFonts w:eastAsia="Verdana"/>
      <w:sz w:val="24"/>
      <w:szCs w:val="24"/>
      <w:lang w:eastAsia="en-GB"/>
    </w:rPr>
  </w:style>
  <w:style w:type="paragraph" w:customStyle="1" w:styleId="DoctitleAgency">
    <w:name w:val="Doc title (Agency)"/>
    <w:basedOn w:val="prastasis"/>
    <w:next w:val="DocsubtitleAgency"/>
    <w:link w:val="DoctitleAgencyChar"/>
    <w:rsid w:val="00386023"/>
    <w:pPr>
      <w:spacing w:before="720" w:line="360" w:lineRule="atLeast"/>
    </w:pPr>
    <w:rPr>
      <w:rFonts w:eastAsia="Verdana"/>
      <w:color w:val="003399"/>
      <w:sz w:val="32"/>
      <w:szCs w:val="32"/>
      <w:lang w:eastAsia="en-GB"/>
    </w:rPr>
  </w:style>
  <w:style w:type="paragraph" w:customStyle="1" w:styleId="DraftingNotesAgency">
    <w:name w:val="Drafting Notes (Agency)"/>
    <w:basedOn w:val="prastasis"/>
    <w:next w:val="BodytextAgency"/>
    <w:link w:val="DraftingNotesAgencyChar"/>
    <w:rsid w:val="00386023"/>
    <w:pPr>
      <w:spacing w:after="140" w:line="280" w:lineRule="atLeast"/>
    </w:pPr>
    <w:rPr>
      <w:rFonts w:ascii="Courier New" w:eastAsia="Verdana" w:hAnsi="Courier New" w:cs="Times New Roman"/>
      <w:i/>
      <w:color w:val="339966"/>
      <w:sz w:val="22"/>
      <w:lang w:eastAsia="en-GB"/>
    </w:rPr>
  </w:style>
  <w:style w:type="character" w:styleId="Dokumentoinaosnumeris">
    <w:name w:val="endnote reference"/>
    <w:rsid w:val="00386023"/>
    <w:rPr>
      <w:rFonts w:ascii="Verdana" w:hAnsi="Verdana"/>
      <w:vertAlign w:val="superscript"/>
    </w:rPr>
  </w:style>
  <w:style w:type="character" w:customStyle="1" w:styleId="EndnotereferenceAgency">
    <w:name w:val="Endnote reference (Agency)"/>
    <w:semiHidden/>
    <w:rsid w:val="00386023"/>
    <w:rPr>
      <w:rFonts w:ascii="Verdana" w:hAnsi="Verdana"/>
      <w:vertAlign w:val="superscript"/>
    </w:rPr>
  </w:style>
  <w:style w:type="paragraph" w:styleId="Dokumentoinaostekstas">
    <w:name w:val="endnote text"/>
    <w:basedOn w:val="prastasis"/>
    <w:link w:val="DokumentoinaostekstasDiagrama"/>
    <w:rsid w:val="00386023"/>
    <w:rPr>
      <w:rFonts w:eastAsia="Verdana"/>
      <w:sz w:val="15"/>
      <w:szCs w:val="15"/>
      <w:lang w:eastAsia="en-GB"/>
    </w:rPr>
  </w:style>
  <w:style w:type="paragraph" w:customStyle="1" w:styleId="EndnotetextAgency">
    <w:name w:val="Endnote text (Agency)"/>
    <w:basedOn w:val="prastasis"/>
    <w:semiHidden/>
    <w:rsid w:val="00386023"/>
    <w:rPr>
      <w:rFonts w:eastAsia="Verdana"/>
      <w:sz w:val="15"/>
      <w:lang w:eastAsia="en-GB"/>
    </w:rPr>
  </w:style>
  <w:style w:type="paragraph" w:customStyle="1" w:styleId="FigureAgency">
    <w:name w:val="Figure (Agency)"/>
    <w:basedOn w:val="prastasis"/>
    <w:next w:val="BodytextAgency"/>
    <w:semiHidden/>
    <w:rsid w:val="00386023"/>
    <w:pPr>
      <w:jc w:val="center"/>
    </w:pPr>
  </w:style>
  <w:style w:type="paragraph" w:customStyle="1" w:styleId="FigureheadingAgency">
    <w:name w:val="Figure heading (Agency)"/>
    <w:basedOn w:val="prastasis"/>
    <w:next w:val="FigureAgency"/>
    <w:semiHidden/>
    <w:rsid w:val="008E4D25"/>
    <w:pPr>
      <w:keepNext/>
      <w:numPr>
        <w:numId w:val="3"/>
      </w:numPr>
      <w:spacing w:before="240" w:after="120"/>
    </w:pPr>
  </w:style>
  <w:style w:type="character" w:styleId="Puslapioinaosnuoroda">
    <w:name w:val="footnote reference"/>
    <w:rsid w:val="00386023"/>
    <w:rPr>
      <w:rFonts w:ascii="Verdana" w:hAnsi="Verdana"/>
      <w:vertAlign w:val="superscript"/>
    </w:rPr>
  </w:style>
  <w:style w:type="character" w:customStyle="1" w:styleId="FootnotereferenceAgency">
    <w:name w:val="Footnote reference (Agency)"/>
    <w:semiHidden/>
    <w:rsid w:val="00386023"/>
    <w:rPr>
      <w:rFonts w:ascii="Verdana" w:hAnsi="Verdana"/>
      <w:color w:val="auto"/>
      <w:vertAlign w:val="superscript"/>
    </w:rPr>
  </w:style>
  <w:style w:type="paragraph" w:styleId="Puslapioinaostekstas">
    <w:name w:val="footnote text"/>
    <w:basedOn w:val="prastasis"/>
    <w:link w:val="PuslapioinaostekstasDiagrama"/>
    <w:rsid w:val="00386023"/>
    <w:rPr>
      <w:rFonts w:eastAsia="Verdana"/>
      <w:sz w:val="15"/>
      <w:szCs w:val="20"/>
      <w:lang w:eastAsia="en-GB"/>
    </w:rPr>
  </w:style>
  <w:style w:type="paragraph" w:customStyle="1" w:styleId="FootnotetextAgency">
    <w:name w:val="Footnote text (Agency)"/>
    <w:basedOn w:val="prastasis"/>
    <w:semiHidden/>
    <w:rsid w:val="00386023"/>
    <w:rPr>
      <w:rFonts w:eastAsia="Verdana"/>
      <w:sz w:val="15"/>
      <w:lang w:eastAsia="en-GB"/>
    </w:rPr>
  </w:style>
  <w:style w:type="paragraph" w:customStyle="1" w:styleId="HeaderAgency">
    <w:name w:val="Header (Agency)"/>
    <w:basedOn w:val="prastasis"/>
    <w:semiHidden/>
    <w:rsid w:val="00386023"/>
    <w:rPr>
      <w:rFonts w:eastAsia="Verdana"/>
      <w:lang w:eastAsia="en-GB"/>
    </w:rPr>
  </w:style>
  <w:style w:type="paragraph" w:customStyle="1" w:styleId="Heading1Agency">
    <w:name w:val="Heading 1 (Agency)"/>
    <w:basedOn w:val="prastasis"/>
    <w:next w:val="BodytextAgency"/>
    <w:rsid w:val="008E4D25"/>
    <w:pPr>
      <w:keepNext/>
      <w:numPr>
        <w:numId w:val="4"/>
      </w:numPr>
      <w:spacing w:before="280" w:after="220"/>
      <w:outlineLvl w:val="0"/>
    </w:pPr>
    <w:rPr>
      <w:rFonts w:eastAsia="Verdana" w:cs="Arial"/>
      <w:b/>
      <w:bCs/>
      <w:kern w:val="32"/>
      <w:sz w:val="27"/>
      <w:szCs w:val="27"/>
      <w:lang w:eastAsia="en-GB"/>
    </w:rPr>
  </w:style>
  <w:style w:type="paragraph" w:customStyle="1" w:styleId="Heading2Agency">
    <w:name w:val="Heading 2 (Agency)"/>
    <w:basedOn w:val="prastasis"/>
    <w:next w:val="BodytextAgency"/>
    <w:rsid w:val="00386023"/>
    <w:pPr>
      <w:keepNext/>
      <w:numPr>
        <w:ilvl w:val="1"/>
        <w:numId w:val="4"/>
      </w:numPr>
      <w:spacing w:before="280" w:after="220"/>
      <w:outlineLvl w:val="1"/>
    </w:pPr>
    <w:rPr>
      <w:rFonts w:eastAsia="Verdana" w:cs="Arial"/>
      <w:b/>
      <w:bCs/>
      <w:i/>
      <w:kern w:val="32"/>
      <w:sz w:val="22"/>
      <w:szCs w:val="22"/>
      <w:lang w:eastAsia="en-GB"/>
    </w:rPr>
  </w:style>
  <w:style w:type="paragraph" w:customStyle="1" w:styleId="Heading3Agency">
    <w:name w:val="Heading 3 (Agency)"/>
    <w:basedOn w:val="prastasis"/>
    <w:next w:val="BodytextAgency"/>
    <w:rsid w:val="00386023"/>
    <w:pPr>
      <w:keepNext/>
      <w:numPr>
        <w:ilvl w:val="2"/>
        <w:numId w:val="4"/>
      </w:numPr>
      <w:spacing w:before="280" w:after="220"/>
      <w:outlineLvl w:val="2"/>
    </w:pPr>
    <w:rPr>
      <w:rFonts w:eastAsia="Verdana" w:cs="Arial"/>
      <w:b/>
      <w:bCs/>
      <w:kern w:val="32"/>
      <w:sz w:val="22"/>
      <w:szCs w:val="22"/>
      <w:lang w:eastAsia="en-GB"/>
    </w:rPr>
  </w:style>
  <w:style w:type="paragraph" w:customStyle="1" w:styleId="Heading4Agency">
    <w:name w:val="Heading 4 (Agency)"/>
    <w:basedOn w:val="Heading3Agency"/>
    <w:next w:val="BodytextAgency"/>
    <w:semiHidden/>
    <w:rsid w:val="008E4D25"/>
    <w:pPr>
      <w:numPr>
        <w:ilvl w:val="3"/>
      </w:numPr>
      <w:outlineLvl w:val="3"/>
    </w:pPr>
    <w:rPr>
      <w:i/>
      <w:sz w:val="18"/>
      <w:szCs w:val="18"/>
    </w:rPr>
  </w:style>
  <w:style w:type="paragraph" w:customStyle="1" w:styleId="Heading5Agency">
    <w:name w:val="Heading 5 (Agency)"/>
    <w:basedOn w:val="Heading4Agency"/>
    <w:next w:val="BodytextAgency"/>
    <w:semiHidden/>
    <w:rsid w:val="008E4D25"/>
    <w:pPr>
      <w:numPr>
        <w:ilvl w:val="4"/>
      </w:numPr>
      <w:outlineLvl w:val="4"/>
    </w:pPr>
    <w:rPr>
      <w:i w:val="0"/>
    </w:rPr>
  </w:style>
  <w:style w:type="paragraph" w:customStyle="1" w:styleId="Heading6Agency">
    <w:name w:val="Heading 6 (Agency)"/>
    <w:basedOn w:val="Heading5Agency"/>
    <w:next w:val="BodytextAgency"/>
    <w:semiHidden/>
    <w:rsid w:val="008E4D25"/>
    <w:pPr>
      <w:numPr>
        <w:ilvl w:val="5"/>
      </w:numPr>
      <w:outlineLvl w:val="5"/>
    </w:pPr>
  </w:style>
  <w:style w:type="paragraph" w:customStyle="1" w:styleId="Heading7Agency">
    <w:name w:val="Heading 7 (Agency)"/>
    <w:basedOn w:val="Heading6Agency"/>
    <w:next w:val="BodytextAgency"/>
    <w:semiHidden/>
    <w:rsid w:val="008E4D25"/>
    <w:pPr>
      <w:numPr>
        <w:ilvl w:val="6"/>
      </w:numPr>
      <w:outlineLvl w:val="6"/>
    </w:pPr>
  </w:style>
  <w:style w:type="paragraph" w:customStyle="1" w:styleId="Heading8Agency">
    <w:name w:val="Heading 8 (Agency)"/>
    <w:basedOn w:val="Heading7Agency"/>
    <w:next w:val="BodytextAgency"/>
    <w:semiHidden/>
    <w:rsid w:val="008E4D25"/>
    <w:pPr>
      <w:numPr>
        <w:ilvl w:val="7"/>
      </w:numPr>
      <w:outlineLvl w:val="7"/>
    </w:pPr>
  </w:style>
  <w:style w:type="paragraph" w:customStyle="1" w:styleId="Heading9Agency">
    <w:name w:val="Heading 9 (Agency)"/>
    <w:basedOn w:val="Heading8Agency"/>
    <w:next w:val="BodytextAgency"/>
    <w:semiHidden/>
    <w:rsid w:val="008E4D25"/>
    <w:pPr>
      <w:numPr>
        <w:ilvl w:val="8"/>
      </w:numPr>
      <w:outlineLvl w:val="8"/>
    </w:pPr>
  </w:style>
  <w:style w:type="paragraph" w:customStyle="1" w:styleId="No-numheading1Agency">
    <w:name w:val="No-num heading 1 (Agency)"/>
    <w:basedOn w:val="prastasis"/>
    <w:next w:val="BodytextAgency"/>
    <w:link w:val="No-numheading1AgencyChar"/>
    <w:rsid w:val="00386023"/>
    <w:pPr>
      <w:keepNext/>
      <w:spacing w:before="280" w:after="220"/>
      <w:outlineLvl w:val="0"/>
    </w:pPr>
    <w:rPr>
      <w:rFonts w:eastAsia="Verdana" w:cs="Arial"/>
      <w:b/>
      <w:bCs/>
      <w:kern w:val="32"/>
      <w:sz w:val="27"/>
      <w:szCs w:val="27"/>
      <w:lang w:eastAsia="en-GB"/>
    </w:rPr>
  </w:style>
  <w:style w:type="paragraph" w:customStyle="1" w:styleId="No-numheading2Agency">
    <w:name w:val="No-num heading 2 (Agency)"/>
    <w:basedOn w:val="prastasis"/>
    <w:next w:val="BodytextAgency"/>
    <w:link w:val="No-numheading2AgencyChar"/>
    <w:rsid w:val="00386023"/>
    <w:pPr>
      <w:keepNext/>
      <w:spacing w:before="280" w:after="220"/>
      <w:outlineLvl w:val="1"/>
    </w:pPr>
    <w:rPr>
      <w:rFonts w:eastAsia="Verdana" w:cs="Arial"/>
      <w:b/>
      <w:bCs/>
      <w:i/>
      <w:kern w:val="32"/>
      <w:sz w:val="22"/>
      <w:szCs w:val="22"/>
      <w:lang w:eastAsia="en-GB"/>
    </w:rPr>
  </w:style>
  <w:style w:type="paragraph" w:customStyle="1" w:styleId="No-numheading3Agency">
    <w:name w:val="No-num heading 3 (Agency)"/>
    <w:basedOn w:val="Heading3Agency"/>
    <w:next w:val="BodytextAgency"/>
    <w:rsid w:val="00386023"/>
    <w:pPr>
      <w:numPr>
        <w:ilvl w:val="0"/>
        <w:numId w:val="0"/>
      </w:numPr>
    </w:pPr>
  </w:style>
  <w:style w:type="paragraph" w:customStyle="1" w:styleId="No-numheading4Agency">
    <w:name w:val="No-num heading 4 (Agency)"/>
    <w:basedOn w:val="Heading4Agency"/>
    <w:next w:val="BodytextAgency"/>
    <w:semiHidden/>
    <w:rsid w:val="00386023"/>
    <w:pPr>
      <w:numPr>
        <w:ilvl w:val="0"/>
        <w:numId w:val="0"/>
      </w:numPr>
    </w:pPr>
  </w:style>
  <w:style w:type="paragraph" w:customStyle="1" w:styleId="No-numheading5Agency">
    <w:name w:val="No-num heading 5 (Agency)"/>
    <w:basedOn w:val="Heading5Agency"/>
    <w:next w:val="BodytextAgency"/>
    <w:semiHidden/>
    <w:rsid w:val="00386023"/>
    <w:pPr>
      <w:numPr>
        <w:ilvl w:val="0"/>
        <w:numId w:val="0"/>
      </w:numPr>
    </w:pPr>
  </w:style>
  <w:style w:type="paragraph" w:customStyle="1" w:styleId="No-numheading6Agency">
    <w:name w:val="No-num heading 6 (Agency)"/>
    <w:basedOn w:val="No-numheading5Agency"/>
    <w:next w:val="BodytextAgency"/>
    <w:semiHidden/>
    <w:rsid w:val="00386023"/>
    <w:pPr>
      <w:outlineLvl w:val="5"/>
    </w:pPr>
  </w:style>
  <w:style w:type="paragraph" w:customStyle="1" w:styleId="No-numheading7Agency">
    <w:name w:val="No-num heading 7 (Agency)"/>
    <w:basedOn w:val="No-numheading6Agency"/>
    <w:next w:val="BodytextAgency"/>
    <w:semiHidden/>
    <w:rsid w:val="00386023"/>
    <w:pPr>
      <w:outlineLvl w:val="6"/>
    </w:pPr>
  </w:style>
  <w:style w:type="paragraph" w:customStyle="1" w:styleId="No-numheading8Agency">
    <w:name w:val="No-num heading 8 (Agency)"/>
    <w:basedOn w:val="No-numheading7Agency"/>
    <w:next w:val="BodytextAgency"/>
    <w:semiHidden/>
    <w:rsid w:val="00386023"/>
    <w:pPr>
      <w:outlineLvl w:val="7"/>
    </w:pPr>
  </w:style>
  <w:style w:type="paragraph" w:customStyle="1" w:styleId="No-numheading9Agency">
    <w:name w:val="No-num heading 9 (Agency)"/>
    <w:basedOn w:val="No-numheading8Agency"/>
    <w:next w:val="BodytextAgency"/>
    <w:semiHidden/>
    <w:rsid w:val="00386023"/>
    <w:pPr>
      <w:outlineLvl w:val="8"/>
    </w:pPr>
  </w:style>
  <w:style w:type="paragraph" w:customStyle="1" w:styleId="NormalAgency">
    <w:name w:val="Normal (Agency)"/>
    <w:rsid w:val="008E4D25"/>
    <w:rPr>
      <w:rFonts w:ascii="Verdana" w:eastAsia="Verdana" w:hAnsi="Verdana" w:cs="Verdana"/>
      <w:sz w:val="18"/>
      <w:szCs w:val="18"/>
      <w:lang w:val="en-GB" w:eastAsia="en-GB"/>
    </w:rPr>
  </w:style>
  <w:style w:type="paragraph" w:customStyle="1" w:styleId="No-TOCheadingAgency">
    <w:name w:val="No-TOC heading (Agency)"/>
    <w:basedOn w:val="prastasis"/>
    <w:next w:val="prastasis"/>
    <w:rsid w:val="00386023"/>
    <w:pPr>
      <w:keepNext/>
      <w:spacing w:before="280" w:after="220"/>
    </w:pPr>
    <w:rPr>
      <w:rFonts w:eastAsia="Times New Roman" w:cs="Arial"/>
      <w:b/>
      <w:kern w:val="32"/>
      <w:sz w:val="27"/>
      <w:szCs w:val="27"/>
      <w:lang w:eastAsia="en-GB"/>
    </w:rPr>
  </w:style>
  <w:style w:type="numbering" w:customStyle="1" w:styleId="NumberlistAgency">
    <w:name w:val="Number list (Agency)"/>
    <w:basedOn w:val="Sraonra"/>
    <w:rsid w:val="00386023"/>
    <w:pPr>
      <w:numPr>
        <w:numId w:val="2"/>
      </w:numPr>
    </w:pPr>
  </w:style>
  <w:style w:type="paragraph" w:customStyle="1" w:styleId="RefAgency">
    <w:name w:val="Ref. (Agency)"/>
    <w:basedOn w:val="prastasis"/>
    <w:semiHidden/>
    <w:rsid w:val="00386023"/>
    <w:rPr>
      <w:rFonts w:eastAsia="Times New Roman" w:cs="Times New Roman"/>
      <w:sz w:val="17"/>
      <w:lang w:eastAsia="en-GB"/>
    </w:rPr>
  </w:style>
  <w:style w:type="paragraph" w:customStyle="1" w:styleId="TablefirstrowAgency">
    <w:name w:val="Table first row (Agency)"/>
    <w:basedOn w:val="BodytextAgency"/>
    <w:semiHidden/>
    <w:rsid w:val="00386023"/>
    <w:pPr>
      <w:keepNext/>
    </w:pPr>
    <w:rPr>
      <w:rFonts w:eastAsia="Times New Roman"/>
      <w:b/>
    </w:rPr>
  </w:style>
  <w:style w:type="table" w:customStyle="1" w:styleId="TablegridAgency">
    <w:name w:val="Table grid (Agency)"/>
    <w:basedOn w:val="prastojilentel"/>
    <w:semiHidden/>
    <w:rsid w:val="00386023"/>
    <w:rPr>
      <w:rFonts w:ascii="Verdana" w:hAnsi="Verdana"/>
      <w:sz w:val="18"/>
    </w:rPr>
    <w:tblPr>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Pr>
    <w:tcPr>
      <w:shd w:val="clear" w:color="auto" w:fill="E1E3F2"/>
    </w:tcPr>
    <w:tblStylePr w:type="firstRow">
      <w:rPr>
        <w:rFonts w:ascii="Tahoma" w:hAnsi="Tahoma"/>
        <w:b/>
        <w:i w:val="0"/>
        <w:sz w:val="18"/>
        <w:szCs w:val="18"/>
      </w:rPr>
      <w:tblPr/>
      <w:trPr>
        <w:tblHeader/>
      </w:trPr>
      <w:tcPr>
        <w:tcBorders>
          <w:top w:val="nil"/>
          <w:left w:val="nil"/>
          <w:bottom w:val="nil"/>
          <w:right w:val="nil"/>
          <w:insideH w:val="nil"/>
          <w:insideV w:val="nil"/>
          <w:tl2br w:val="nil"/>
          <w:tr2bl w:val="nil"/>
        </w:tcBorders>
        <w:shd w:val="clear" w:color="auto" w:fill="003399"/>
      </w:tcPr>
    </w:tblStylePr>
  </w:style>
  <w:style w:type="table" w:customStyle="1" w:styleId="TablegridAgencyblack">
    <w:name w:val="Table grid (Agency) black"/>
    <w:basedOn w:val="TablegridAgency"/>
    <w:semiHidden/>
    <w:rsid w:val="00386023"/>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ahoma" w:hAnsi="Tahom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Agency">
    <w:name w:val="Table heading (Agency)"/>
    <w:basedOn w:val="prastasis"/>
    <w:next w:val="BodytextAgency"/>
    <w:semiHidden/>
    <w:rsid w:val="008E4D25"/>
    <w:pPr>
      <w:keepNext/>
      <w:numPr>
        <w:numId w:val="5"/>
      </w:numPr>
      <w:spacing w:before="240" w:after="120"/>
    </w:pPr>
  </w:style>
  <w:style w:type="paragraph" w:customStyle="1" w:styleId="TableheadingrowsAgency">
    <w:name w:val="Table heading rows (Agency)"/>
    <w:basedOn w:val="BodytextAgency"/>
    <w:semiHidden/>
    <w:rsid w:val="00386023"/>
    <w:pPr>
      <w:keepNext/>
    </w:pPr>
    <w:rPr>
      <w:rFonts w:eastAsia="Times New Roman"/>
      <w:b/>
    </w:rPr>
  </w:style>
  <w:style w:type="paragraph" w:customStyle="1" w:styleId="TabletextrowsAgency">
    <w:name w:val="Table text rows (Agency)"/>
    <w:basedOn w:val="prastasis"/>
    <w:semiHidden/>
    <w:rsid w:val="00386023"/>
    <w:pPr>
      <w:spacing w:line="280" w:lineRule="exact"/>
    </w:pPr>
    <w:rPr>
      <w:rFonts w:eastAsia="Times New Roman"/>
    </w:rPr>
  </w:style>
  <w:style w:type="paragraph" w:customStyle="1" w:styleId="TableFigurenoteAgency">
    <w:name w:val="Table/Figure note (Agency)"/>
    <w:basedOn w:val="BodytextAgency"/>
    <w:next w:val="BodytextAgency"/>
    <w:semiHidden/>
    <w:rsid w:val="00386023"/>
    <w:pPr>
      <w:spacing w:before="60" w:after="240" w:line="240" w:lineRule="auto"/>
    </w:pPr>
    <w:rPr>
      <w:sz w:val="16"/>
      <w:szCs w:val="16"/>
    </w:rPr>
  </w:style>
  <w:style w:type="paragraph" w:styleId="Turinys1">
    <w:name w:val="toc 1"/>
    <w:basedOn w:val="prastasis"/>
    <w:next w:val="BodytextAgency"/>
    <w:rsid w:val="00386023"/>
    <w:pPr>
      <w:keepNext/>
      <w:tabs>
        <w:tab w:val="right" w:leader="dot" w:pos="9401"/>
      </w:tabs>
      <w:spacing w:before="140" w:after="57" w:line="240" w:lineRule="atLeast"/>
    </w:pPr>
    <w:rPr>
      <w:rFonts w:eastAsia="Verdana"/>
      <w:b/>
      <w:noProof/>
      <w:sz w:val="22"/>
      <w:szCs w:val="22"/>
      <w:lang w:eastAsia="en-GB"/>
    </w:rPr>
  </w:style>
  <w:style w:type="paragraph" w:styleId="Turinys2">
    <w:name w:val="toc 2"/>
    <w:basedOn w:val="prastasis"/>
    <w:next w:val="BodytextAgency"/>
    <w:rsid w:val="00386023"/>
    <w:pPr>
      <w:tabs>
        <w:tab w:val="right" w:leader="dot" w:pos="9401"/>
      </w:tabs>
      <w:spacing w:after="57" w:line="240" w:lineRule="atLeast"/>
    </w:pPr>
    <w:rPr>
      <w:rFonts w:eastAsia="Verdana"/>
      <w:noProof/>
      <w:sz w:val="20"/>
      <w:lang w:eastAsia="en-GB"/>
    </w:rPr>
  </w:style>
  <w:style w:type="paragraph" w:styleId="Turinys3">
    <w:name w:val="toc 3"/>
    <w:basedOn w:val="prastasis"/>
    <w:next w:val="BodytextAgency"/>
    <w:rsid w:val="00386023"/>
    <w:pPr>
      <w:tabs>
        <w:tab w:val="right" w:leader="dot" w:pos="9401"/>
      </w:tabs>
      <w:spacing w:after="57" w:line="240" w:lineRule="atLeast"/>
    </w:pPr>
    <w:rPr>
      <w:rFonts w:eastAsia="Verdana"/>
      <w:noProof/>
      <w:sz w:val="20"/>
      <w:lang w:eastAsia="en-GB"/>
    </w:rPr>
  </w:style>
  <w:style w:type="paragraph" w:styleId="Turinys4">
    <w:name w:val="toc 4"/>
    <w:basedOn w:val="prastasis"/>
    <w:next w:val="BodytextAgency"/>
    <w:rsid w:val="00386023"/>
    <w:pPr>
      <w:tabs>
        <w:tab w:val="right" w:leader="dot" w:pos="9401"/>
      </w:tabs>
      <w:spacing w:after="57" w:line="240" w:lineRule="atLeast"/>
    </w:pPr>
    <w:rPr>
      <w:noProof/>
      <w:sz w:val="20"/>
    </w:rPr>
  </w:style>
  <w:style w:type="paragraph" w:styleId="Turinys5">
    <w:name w:val="toc 5"/>
    <w:basedOn w:val="prastasis"/>
    <w:next w:val="BodytextAgency"/>
    <w:rsid w:val="00386023"/>
    <w:pPr>
      <w:tabs>
        <w:tab w:val="right" w:leader="dot" w:pos="9401"/>
      </w:tabs>
      <w:spacing w:after="57" w:line="240" w:lineRule="atLeast"/>
    </w:pPr>
    <w:rPr>
      <w:noProof/>
      <w:sz w:val="20"/>
    </w:rPr>
  </w:style>
  <w:style w:type="paragraph" w:styleId="Turinys6">
    <w:name w:val="toc 6"/>
    <w:basedOn w:val="prastasis"/>
    <w:next w:val="BodytextAgency"/>
    <w:autoRedefine/>
    <w:rsid w:val="00386023"/>
    <w:pPr>
      <w:spacing w:after="57" w:line="240" w:lineRule="exact"/>
    </w:pPr>
    <w:rPr>
      <w:rFonts w:eastAsia="Times New Roman"/>
    </w:rPr>
  </w:style>
  <w:style w:type="paragraph" w:styleId="Turinys7">
    <w:name w:val="toc 7"/>
    <w:basedOn w:val="prastasis"/>
    <w:next w:val="BodytextAgency"/>
    <w:rsid w:val="00386023"/>
    <w:pPr>
      <w:spacing w:after="57" w:line="240" w:lineRule="exact"/>
    </w:pPr>
    <w:rPr>
      <w:rFonts w:eastAsia="Times New Roman"/>
    </w:rPr>
  </w:style>
  <w:style w:type="paragraph" w:styleId="Turinys8">
    <w:name w:val="toc 8"/>
    <w:basedOn w:val="prastasis"/>
    <w:next w:val="BodytextAgency"/>
    <w:rsid w:val="00386023"/>
    <w:pPr>
      <w:spacing w:after="57" w:line="240" w:lineRule="exact"/>
    </w:pPr>
    <w:rPr>
      <w:rFonts w:eastAsia="Times New Roman"/>
    </w:rPr>
  </w:style>
  <w:style w:type="paragraph" w:styleId="Turinys9">
    <w:name w:val="toc 9"/>
    <w:basedOn w:val="prastasis"/>
    <w:next w:val="BodytextAgency"/>
    <w:rsid w:val="00386023"/>
    <w:pPr>
      <w:spacing w:after="57" w:line="240" w:lineRule="exact"/>
    </w:pPr>
    <w:rPr>
      <w:rFonts w:eastAsia="Times New Roman"/>
    </w:rPr>
  </w:style>
  <w:style w:type="character" w:customStyle="1" w:styleId="DraftingNotesAgencyChar">
    <w:name w:val="Drafting Notes (Agency) Char"/>
    <w:link w:val="DraftingNotesAgency"/>
    <w:rsid w:val="004D66DA"/>
    <w:rPr>
      <w:rFonts w:ascii="Courier New" w:eastAsia="Verdana" w:hAnsi="Courier New"/>
      <w:i/>
      <w:color w:val="339966"/>
      <w:sz w:val="22"/>
      <w:szCs w:val="18"/>
      <w:lang w:val="en-GB" w:eastAsia="en-GB" w:bidi="ar-SA"/>
    </w:rPr>
  </w:style>
  <w:style w:type="character" w:customStyle="1" w:styleId="No-numheading1AgencyChar">
    <w:name w:val="No-num heading 1 (Agency) Char"/>
    <w:link w:val="No-numheading1Agency"/>
    <w:rsid w:val="00982E12"/>
    <w:rPr>
      <w:rFonts w:ascii="Verdana" w:eastAsia="Verdana" w:hAnsi="Verdana" w:cs="Arial"/>
      <w:b/>
      <w:bCs/>
      <w:kern w:val="32"/>
      <w:sz w:val="27"/>
      <w:szCs w:val="27"/>
      <w:lang w:val="en-GB" w:eastAsia="en-GB" w:bidi="ar-SA"/>
    </w:rPr>
  </w:style>
  <w:style w:type="character" w:customStyle="1" w:styleId="No-numheading2AgencyChar">
    <w:name w:val="No-num heading 2 (Agency) Char"/>
    <w:link w:val="No-numheading2Agency"/>
    <w:rsid w:val="0007652B"/>
    <w:rPr>
      <w:rFonts w:ascii="Verdana" w:eastAsia="Verdana" w:hAnsi="Verdana" w:cs="Arial"/>
      <w:b/>
      <w:bCs/>
      <w:i/>
      <w:kern w:val="32"/>
      <w:sz w:val="22"/>
      <w:szCs w:val="22"/>
      <w:lang w:val="en-GB" w:eastAsia="en-GB" w:bidi="ar-SA"/>
    </w:rPr>
  </w:style>
  <w:style w:type="character" w:customStyle="1" w:styleId="BodytextAgencyChar">
    <w:name w:val="Body text (Agency) Char"/>
    <w:link w:val="BodytextAgency"/>
    <w:rsid w:val="00E72CE9"/>
    <w:rPr>
      <w:rFonts w:ascii="Verdana" w:eastAsia="Verdana" w:hAnsi="Verdana" w:cs="Verdana"/>
      <w:sz w:val="18"/>
      <w:szCs w:val="18"/>
      <w:lang w:val="en-GB" w:eastAsia="en-GB" w:bidi="ar-SA"/>
    </w:rPr>
  </w:style>
  <w:style w:type="character" w:customStyle="1" w:styleId="DoctitleAgencyChar">
    <w:name w:val="Doc title (Agency) Char"/>
    <w:link w:val="DoctitleAgency"/>
    <w:rsid w:val="00C31656"/>
    <w:rPr>
      <w:rFonts w:ascii="Verdana" w:eastAsia="Verdana" w:hAnsi="Verdana" w:cs="Verdana"/>
      <w:color w:val="003399"/>
      <w:sz w:val="32"/>
      <w:szCs w:val="32"/>
      <w:lang w:val="en-GB" w:eastAsia="en-GB" w:bidi="ar-SA"/>
    </w:rPr>
  </w:style>
  <w:style w:type="paragraph" w:customStyle="1" w:styleId="ZchnZchn1Char">
    <w:name w:val="Zchn Zchn1 Char"/>
    <w:basedOn w:val="prastasis"/>
    <w:rsid w:val="004E5695"/>
    <w:pPr>
      <w:spacing w:after="160" w:line="240" w:lineRule="exact"/>
    </w:pPr>
    <w:rPr>
      <w:rFonts w:eastAsia="Times New Roman"/>
      <w:sz w:val="20"/>
      <w:szCs w:val="20"/>
      <w:lang w:val="en-US" w:eastAsia="en-US"/>
    </w:rPr>
  </w:style>
  <w:style w:type="paragraph" w:styleId="Debesliotekstas">
    <w:name w:val="Balloon Text"/>
    <w:basedOn w:val="prastasis"/>
    <w:link w:val="DebesliotekstasDiagrama"/>
    <w:rsid w:val="00B31CBF"/>
    <w:rPr>
      <w:rFonts w:ascii="Tahoma" w:hAnsi="Tahoma" w:cs="Tahoma"/>
      <w:sz w:val="16"/>
      <w:szCs w:val="16"/>
    </w:rPr>
  </w:style>
  <w:style w:type="character" w:customStyle="1" w:styleId="DebesliotekstasDiagrama">
    <w:name w:val="Debesėlio tekstas Diagrama"/>
    <w:link w:val="Debesliotekstas"/>
    <w:rsid w:val="00B31CBF"/>
    <w:rPr>
      <w:rFonts w:ascii="Tahoma" w:hAnsi="Tahoma" w:cs="Tahoma"/>
      <w:sz w:val="16"/>
      <w:szCs w:val="16"/>
      <w:lang w:eastAsia="zh-CN"/>
    </w:rPr>
  </w:style>
  <w:style w:type="paragraph" w:customStyle="1" w:styleId="bullethead">
    <w:name w:val="bullet head"/>
    <w:basedOn w:val="prastasis"/>
    <w:semiHidden/>
    <w:rsid w:val="00C1262F"/>
    <w:pPr>
      <w:spacing w:before="240" w:line="240" w:lineRule="exact"/>
    </w:pPr>
    <w:rPr>
      <w:rFonts w:eastAsia="Times New Roman"/>
      <w:b/>
      <w:kern w:val="28"/>
      <w:sz w:val="22"/>
      <w:szCs w:val="20"/>
      <w:lang w:eastAsia="en-US"/>
    </w:rPr>
  </w:style>
  <w:style w:type="paragraph" w:styleId="Pagrindiniotekstotrauka">
    <w:name w:val="Body Text Indent"/>
    <w:basedOn w:val="prastasis"/>
    <w:link w:val="PagrindiniotekstotraukaDiagrama"/>
    <w:rsid w:val="00D04BF1"/>
    <w:pPr>
      <w:autoSpaceDE w:val="0"/>
      <w:autoSpaceDN w:val="0"/>
      <w:adjustRightInd w:val="0"/>
      <w:ind w:left="1440" w:hanging="1440"/>
    </w:pPr>
    <w:rPr>
      <w:rFonts w:ascii="Times New Roman" w:eastAsia="Times New Roman" w:hAnsi="Times New Roman" w:cs="Times New Roman"/>
      <w:sz w:val="24"/>
      <w:szCs w:val="24"/>
      <w:lang w:val="en-US" w:eastAsia="en-US"/>
    </w:rPr>
  </w:style>
  <w:style w:type="paragraph" w:customStyle="1" w:styleId="TableText">
    <w:name w:val="TableText"/>
    <w:rsid w:val="008E4D25"/>
    <w:pPr>
      <w:overflowPunct w:val="0"/>
      <w:autoSpaceDE w:val="0"/>
      <w:autoSpaceDN w:val="0"/>
      <w:adjustRightInd w:val="0"/>
      <w:textAlignment w:val="baseline"/>
    </w:pPr>
    <w:rPr>
      <w:rFonts w:ascii="Arial" w:eastAsia="Times New Roman" w:hAnsi="Arial"/>
      <w:lang w:eastAsia="en-US"/>
    </w:rPr>
  </w:style>
  <w:style w:type="paragraph" w:styleId="Pagrindinistekstas2">
    <w:name w:val="Body Text 2"/>
    <w:basedOn w:val="prastasis"/>
    <w:link w:val="Pagrindinistekstas2Diagrama"/>
    <w:rsid w:val="00D04BF1"/>
    <w:pPr>
      <w:jc w:val="both"/>
    </w:pPr>
    <w:rPr>
      <w:rFonts w:ascii="Times New Roman" w:eastAsia="Times New Roman" w:hAnsi="Times New Roman" w:cs="Times New Roman"/>
      <w:sz w:val="24"/>
      <w:szCs w:val="20"/>
      <w:lang w:eastAsia="en-US"/>
    </w:rPr>
  </w:style>
  <w:style w:type="paragraph" w:styleId="Pavadinimas">
    <w:name w:val="Title"/>
    <w:basedOn w:val="prastasis"/>
    <w:link w:val="PavadinimasDiagrama"/>
    <w:qFormat/>
    <w:rsid w:val="00D04BF1"/>
    <w:pPr>
      <w:jc w:val="center"/>
    </w:pPr>
    <w:rPr>
      <w:rFonts w:ascii="Times New Roman" w:eastAsia="Times New Roman" w:hAnsi="Times New Roman" w:cs="Times New Roman"/>
      <w:b/>
      <w:bCs/>
      <w:color w:val="000000"/>
      <w:sz w:val="32"/>
      <w:szCs w:val="32"/>
      <w:lang w:eastAsia="en-US"/>
    </w:rPr>
  </w:style>
  <w:style w:type="character" w:customStyle="1" w:styleId="EstiloCorreo181">
    <w:name w:val="EstiloCorreo181"/>
    <w:semiHidden/>
    <w:rsid w:val="00D04BF1"/>
    <w:rPr>
      <w:rFonts w:ascii="Arial" w:hAnsi="Arial" w:cs="Arial"/>
      <w:color w:val="000080"/>
      <w:sz w:val="20"/>
      <w:szCs w:val="20"/>
    </w:rPr>
  </w:style>
  <w:style w:type="paragraph" w:styleId="Pagrindinistekstas3">
    <w:name w:val="Body Text 3"/>
    <w:basedOn w:val="prastasis"/>
    <w:link w:val="Pagrindinistekstas3Diagrama"/>
    <w:rsid w:val="00D04BF1"/>
    <w:rPr>
      <w:rFonts w:ascii="Times New Roman" w:eastAsia="Times New Roman" w:hAnsi="Times New Roman" w:cs="Times New Roman"/>
      <w:b/>
      <w:bCs/>
      <w:i/>
      <w:iCs/>
      <w:sz w:val="24"/>
      <w:szCs w:val="20"/>
      <w:lang w:eastAsia="en-US"/>
    </w:rPr>
  </w:style>
  <w:style w:type="paragraph" w:customStyle="1" w:styleId="Default">
    <w:name w:val="Default"/>
    <w:rsid w:val="008E4D25"/>
    <w:pPr>
      <w:autoSpaceDE w:val="0"/>
      <w:autoSpaceDN w:val="0"/>
      <w:adjustRightInd w:val="0"/>
    </w:pPr>
    <w:rPr>
      <w:rFonts w:eastAsia="Times New Roman"/>
      <w:color w:val="000000"/>
      <w:sz w:val="24"/>
      <w:szCs w:val="24"/>
      <w:lang w:eastAsia="en-US"/>
    </w:rPr>
  </w:style>
  <w:style w:type="character" w:styleId="Grietas">
    <w:name w:val="Strong"/>
    <w:qFormat/>
    <w:rsid w:val="00D04BF1"/>
    <w:rPr>
      <w:b/>
      <w:bCs/>
    </w:rPr>
  </w:style>
  <w:style w:type="character" w:styleId="Hipersaitas">
    <w:name w:val="Hyperlink"/>
    <w:uiPriority w:val="99"/>
    <w:rsid w:val="00D04BF1"/>
    <w:rPr>
      <w:color w:val="0000FF"/>
      <w:u w:val="single"/>
    </w:rPr>
  </w:style>
  <w:style w:type="character" w:styleId="Perirtashipersaitas">
    <w:name w:val="FollowedHyperlink"/>
    <w:rsid w:val="00D04BF1"/>
    <w:rPr>
      <w:color w:val="800080"/>
      <w:u w:val="single"/>
    </w:rPr>
  </w:style>
  <w:style w:type="character" w:styleId="Komentaronuoroda">
    <w:name w:val="annotation reference"/>
    <w:uiPriority w:val="99"/>
    <w:semiHidden/>
    <w:rsid w:val="00D04BF1"/>
    <w:rPr>
      <w:sz w:val="16"/>
      <w:szCs w:val="16"/>
    </w:rPr>
  </w:style>
  <w:style w:type="paragraph" w:styleId="Komentarotekstas">
    <w:name w:val="annotation text"/>
    <w:basedOn w:val="prastasis"/>
    <w:link w:val="KomentarotekstasDiagrama"/>
    <w:uiPriority w:val="99"/>
    <w:semiHidden/>
    <w:rsid w:val="00D04BF1"/>
    <w:rPr>
      <w:rFonts w:ascii="Times New Roman" w:eastAsia="Times New Roman" w:hAnsi="Times New Roman" w:cs="Times New Roman"/>
      <w:sz w:val="20"/>
      <w:szCs w:val="20"/>
      <w:lang w:eastAsia="en-US"/>
    </w:rPr>
  </w:style>
  <w:style w:type="paragraph" w:styleId="Komentarotema">
    <w:name w:val="annotation subject"/>
    <w:basedOn w:val="Komentarotekstas"/>
    <w:next w:val="Komentarotekstas"/>
    <w:link w:val="KomentarotemaDiagrama"/>
    <w:semiHidden/>
    <w:rsid w:val="00D04BF1"/>
    <w:rPr>
      <w:b/>
      <w:bCs/>
    </w:rPr>
  </w:style>
  <w:style w:type="paragraph" w:customStyle="1" w:styleId="Bullets">
    <w:name w:val="Bullets"/>
    <w:basedOn w:val="prastasis"/>
    <w:rsid w:val="008E4D25"/>
    <w:pPr>
      <w:numPr>
        <w:numId w:val="13"/>
      </w:numPr>
      <w:spacing w:line="260" w:lineRule="exact"/>
    </w:pPr>
    <w:rPr>
      <w:rFonts w:ascii="Times New Roman" w:eastAsia="Times New Roman" w:hAnsi="Times New Roman" w:cs="Times New Roman"/>
      <w:sz w:val="22"/>
      <w:szCs w:val="20"/>
      <w:lang w:eastAsia="en-US"/>
    </w:rPr>
  </w:style>
  <w:style w:type="paragraph" w:customStyle="1" w:styleId="Paragraph">
    <w:name w:val="Paragraph"/>
    <w:link w:val="ParagraphChar"/>
    <w:rsid w:val="008E4D25"/>
    <w:pPr>
      <w:spacing w:after="240"/>
    </w:pPr>
    <w:rPr>
      <w:rFonts w:eastAsia="Times New Roman"/>
      <w:sz w:val="24"/>
      <w:szCs w:val="24"/>
      <w:lang w:eastAsia="en-US"/>
    </w:rPr>
  </w:style>
  <w:style w:type="character" w:customStyle="1" w:styleId="ParagraphChar">
    <w:name w:val="Paragraph Char"/>
    <w:link w:val="Paragraph"/>
    <w:rsid w:val="00566D9B"/>
    <w:rPr>
      <w:rFonts w:eastAsia="Times New Roman"/>
      <w:sz w:val="24"/>
      <w:szCs w:val="24"/>
      <w:lang w:eastAsia="en-US"/>
    </w:rPr>
  </w:style>
  <w:style w:type="character" w:customStyle="1" w:styleId="svabaz">
    <w:name w:val="svabaz"/>
    <w:semiHidden/>
    <w:rsid w:val="00C7356D"/>
    <w:rPr>
      <w:rFonts w:ascii="Arial" w:hAnsi="Arial" w:cs="Arial"/>
      <w:color w:val="000080"/>
      <w:sz w:val="20"/>
      <w:szCs w:val="20"/>
    </w:rPr>
  </w:style>
  <w:style w:type="paragraph" w:customStyle="1" w:styleId="TTEMEASMCA">
    <w:name w:val="TT EMEA_SMCA"/>
    <w:basedOn w:val="Antrat1"/>
    <w:link w:val="TTEMEASMCAChar"/>
    <w:autoRedefine/>
    <w:rsid w:val="004B4A44"/>
    <w:pPr>
      <w:keepNext w:val="0"/>
      <w:tabs>
        <w:tab w:val="left" w:pos="567"/>
      </w:tabs>
      <w:spacing w:before="0" w:after="0"/>
      <w:ind w:left="567" w:hanging="567"/>
      <w:jc w:val="center"/>
    </w:pPr>
    <w:rPr>
      <w:rFonts w:ascii="Times New Roman" w:eastAsia="Times New Roman" w:hAnsi="Times New Roman" w:cs="Times New Roman"/>
      <w:bCs w:val="0"/>
      <w:caps/>
      <w:noProof w:val="0"/>
      <w:kern w:val="0"/>
      <w:sz w:val="22"/>
      <w:szCs w:val="22"/>
      <w:lang w:val="en-US" w:eastAsia="en-US"/>
    </w:rPr>
  </w:style>
  <w:style w:type="character" w:customStyle="1" w:styleId="TTEMEASMCAChar">
    <w:name w:val="TT EMEA_SMCA Char"/>
    <w:link w:val="TTEMEASMCA"/>
    <w:rsid w:val="004B4A44"/>
    <w:rPr>
      <w:b/>
      <w:caps/>
      <w:sz w:val="22"/>
      <w:szCs w:val="22"/>
      <w:lang w:val="en-US" w:eastAsia="en-US" w:bidi="ar-SA"/>
    </w:rPr>
  </w:style>
  <w:style w:type="paragraph" w:customStyle="1" w:styleId="BTAnIIEMEASMCA">
    <w:name w:val="BT(AnII) EMEA_SMCA"/>
    <w:basedOn w:val="Debesliotekstas"/>
    <w:autoRedefine/>
    <w:rsid w:val="004B4A44"/>
    <w:pPr>
      <w:tabs>
        <w:tab w:val="left" w:pos="1701"/>
      </w:tabs>
      <w:ind w:left="1701" w:hanging="567"/>
    </w:pPr>
    <w:rPr>
      <w:rFonts w:ascii="Times New Roman" w:eastAsia="Times New Roman" w:hAnsi="Times New Roman"/>
      <w:b/>
      <w:sz w:val="22"/>
      <w:szCs w:val="22"/>
      <w:lang w:eastAsia="en-US"/>
    </w:rPr>
  </w:style>
  <w:style w:type="character" w:customStyle="1" w:styleId="hps">
    <w:name w:val="hps"/>
    <w:basedOn w:val="Numatytasispastraiposriftas"/>
    <w:rsid w:val="004F0080"/>
  </w:style>
  <w:style w:type="character" w:customStyle="1" w:styleId="hpsalt-edited">
    <w:name w:val="hps alt-edited"/>
    <w:basedOn w:val="Numatytasispastraiposriftas"/>
    <w:rsid w:val="004F0080"/>
  </w:style>
  <w:style w:type="character" w:customStyle="1" w:styleId="shorttext">
    <w:name w:val="short_text"/>
    <w:basedOn w:val="Numatytasispastraiposriftas"/>
    <w:rsid w:val="00064610"/>
  </w:style>
  <w:style w:type="paragraph" w:customStyle="1" w:styleId="ZchnZchn1Char1">
    <w:name w:val="Zchn Zchn1 Char1"/>
    <w:basedOn w:val="prastasis"/>
    <w:rsid w:val="00471075"/>
    <w:pPr>
      <w:spacing w:after="160" w:line="240" w:lineRule="exact"/>
    </w:pPr>
    <w:rPr>
      <w:rFonts w:eastAsia="Times New Roman"/>
      <w:sz w:val="20"/>
      <w:szCs w:val="20"/>
      <w:lang w:val="en-US" w:eastAsia="en-US"/>
    </w:rPr>
  </w:style>
  <w:style w:type="paragraph" w:styleId="Sraopastraipa">
    <w:name w:val="List Paragraph"/>
    <w:basedOn w:val="prastasis"/>
    <w:uiPriority w:val="34"/>
    <w:qFormat/>
    <w:rsid w:val="00C10101"/>
    <w:pPr>
      <w:ind w:left="720"/>
      <w:contextualSpacing/>
    </w:pPr>
  </w:style>
  <w:style w:type="character" w:customStyle="1" w:styleId="KomentarotekstasDiagrama">
    <w:name w:val="Komentaro tekstas Diagrama"/>
    <w:basedOn w:val="Numatytasispastraiposriftas"/>
    <w:link w:val="Komentarotekstas"/>
    <w:uiPriority w:val="99"/>
    <w:semiHidden/>
    <w:rsid w:val="001A1FB1"/>
    <w:rPr>
      <w:rFonts w:eastAsia="Times New Roman"/>
      <w:lang w:val="en-GB" w:eastAsia="en-US"/>
    </w:rPr>
  </w:style>
  <w:style w:type="paragraph" w:styleId="Pataisymai">
    <w:name w:val="Revision"/>
    <w:hidden/>
    <w:uiPriority w:val="99"/>
    <w:semiHidden/>
    <w:rsid w:val="008E4D25"/>
    <w:rPr>
      <w:rFonts w:ascii="Verdana" w:hAnsi="Verdana" w:cs="Verdana"/>
      <w:sz w:val="18"/>
      <w:szCs w:val="18"/>
      <w:lang w:val="en-GB" w:eastAsia="zh-CN"/>
    </w:rPr>
  </w:style>
  <w:style w:type="character" w:customStyle="1" w:styleId="Antrat1Diagrama">
    <w:name w:val="Antraštė 1 Diagrama"/>
    <w:basedOn w:val="Numatytasispastraiposriftas"/>
    <w:link w:val="Antrat1"/>
    <w:rsid w:val="008E4D25"/>
    <w:rPr>
      <w:rFonts w:ascii="Verdana" w:eastAsia="Verdana" w:hAnsi="Verdana" w:cs="Arial"/>
      <w:b/>
      <w:bCs/>
      <w:noProof/>
      <w:kern w:val="32"/>
      <w:sz w:val="27"/>
      <w:szCs w:val="27"/>
      <w:lang w:val="en-GB" w:eastAsia="en-GB"/>
    </w:rPr>
  </w:style>
  <w:style w:type="character" w:customStyle="1" w:styleId="Antrat2Diagrama">
    <w:name w:val="Antraštė 2 Diagrama"/>
    <w:basedOn w:val="Numatytasispastraiposriftas"/>
    <w:link w:val="Antrat2"/>
    <w:rsid w:val="008E4D25"/>
    <w:rPr>
      <w:rFonts w:ascii="Verdana" w:eastAsia="Verdana" w:hAnsi="Verdana" w:cs="Arial"/>
      <w:b/>
      <w:bCs/>
      <w:i/>
      <w:kern w:val="32"/>
      <w:sz w:val="22"/>
      <w:szCs w:val="22"/>
      <w:lang w:val="en-GB" w:eastAsia="en-GB"/>
    </w:rPr>
  </w:style>
  <w:style w:type="character" w:customStyle="1" w:styleId="Antrat3Diagrama">
    <w:name w:val="Antraštė 3 Diagrama"/>
    <w:basedOn w:val="Numatytasispastraiposriftas"/>
    <w:link w:val="Antrat3"/>
    <w:rsid w:val="008E4D25"/>
    <w:rPr>
      <w:rFonts w:ascii="Verdana" w:eastAsia="Verdana" w:hAnsi="Verdana" w:cs="Arial"/>
      <w:b/>
      <w:bCs/>
      <w:kern w:val="32"/>
      <w:sz w:val="22"/>
      <w:szCs w:val="22"/>
      <w:lang w:val="en-GB" w:eastAsia="en-GB"/>
    </w:rPr>
  </w:style>
  <w:style w:type="character" w:customStyle="1" w:styleId="Antrat4Diagrama">
    <w:name w:val="Antraštė 4 Diagrama"/>
    <w:basedOn w:val="Numatytasispastraiposriftas"/>
    <w:link w:val="Antrat4"/>
    <w:rsid w:val="008E4D25"/>
    <w:rPr>
      <w:rFonts w:ascii="Verdana" w:eastAsia="Verdana" w:hAnsi="Verdana" w:cs="Arial"/>
      <w:b/>
      <w:bCs/>
      <w:i/>
      <w:kern w:val="32"/>
      <w:sz w:val="18"/>
      <w:szCs w:val="18"/>
      <w:lang w:val="en-GB" w:eastAsia="en-GB"/>
    </w:rPr>
  </w:style>
  <w:style w:type="character" w:customStyle="1" w:styleId="Antrat5Diagrama">
    <w:name w:val="Antraštė 5 Diagrama"/>
    <w:basedOn w:val="Numatytasispastraiposriftas"/>
    <w:link w:val="Antrat5"/>
    <w:rsid w:val="008E4D25"/>
    <w:rPr>
      <w:rFonts w:ascii="Verdana" w:eastAsia="Verdana" w:hAnsi="Verdana" w:cs="Arial"/>
      <w:b/>
      <w:bCs/>
      <w:i/>
      <w:kern w:val="32"/>
      <w:sz w:val="18"/>
      <w:szCs w:val="18"/>
      <w:lang w:val="en-GB" w:eastAsia="en-GB"/>
    </w:rPr>
  </w:style>
  <w:style w:type="character" w:customStyle="1" w:styleId="Antrat6Diagrama">
    <w:name w:val="Antraštė 6 Diagrama"/>
    <w:basedOn w:val="Numatytasispastraiposriftas"/>
    <w:link w:val="Antrat6"/>
    <w:rsid w:val="008E4D25"/>
    <w:rPr>
      <w:rFonts w:ascii="Verdana" w:eastAsia="Verdana" w:hAnsi="Verdana" w:cs="Arial"/>
      <w:b/>
      <w:bCs/>
      <w:kern w:val="32"/>
      <w:sz w:val="18"/>
      <w:szCs w:val="18"/>
      <w:lang w:val="en-GB" w:eastAsia="en-GB"/>
    </w:rPr>
  </w:style>
  <w:style w:type="character" w:customStyle="1" w:styleId="Antrat7Diagrama">
    <w:name w:val="Antraštė 7 Diagrama"/>
    <w:basedOn w:val="Numatytasispastraiposriftas"/>
    <w:link w:val="Antrat7"/>
    <w:rsid w:val="008E4D25"/>
    <w:rPr>
      <w:rFonts w:ascii="Verdana" w:eastAsia="Verdana" w:hAnsi="Verdana" w:cs="Arial"/>
      <w:b/>
      <w:bCs/>
      <w:kern w:val="32"/>
      <w:sz w:val="18"/>
      <w:szCs w:val="18"/>
      <w:lang w:val="en-GB" w:eastAsia="en-GB"/>
    </w:rPr>
  </w:style>
  <w:style w:type="character" w:customStyle="1" w:styleId="Antrat8Diagrama">
    <w:name w:val="Antraštė 8 Diagrama"/>
    <w:basedOn w:val="Numatytasispastraiposriftas"/>
    <w:link w:val="Antrat8"/>
    <w:rsid w:val="008E4D25"/>
    <w:rPr>
      <w:rFonts w:ascii="Verdana" w:eastAsia="Verdana" w:hAnsi="Verdana" w:cs="Arial"/>
      <w:b/>
      <w:bCs/>
      <w:kern w:val="32"/>
      <w:sz w:val="18"/>
      <w:szCs w:val="18"/>
      <w:lang w:val="en-GB" w:eastAsia="en-GB"/>
    </w:rPr>
  </w:style>
  <w:style w:type="character" w:customStyle="1" w:styleId="Antrat9Diagrama">
    <w:name w:val="Antraštė 9 Diagrama"/>
    <w:basedOn w:val="Numatytasispastraiposriftas"/>
    <w:link w:val="Antrat9"/>
    <w:rsid w:val="008E4D25"/>
    <w:rPr>
      <w:rFonts w:ascii="Verdana" w:eastAsia="Verdana" w:hAnsi="Verdana" w:cs="Arial"/>
      <w:b/>
      <w:bCs/>
      <w:kern w:val="32"/>
      <w:sz w:val="18"/>
      <w:szCs w:val="18"/>
      <w:lang w:val="en-GB" w:eastAsia="en-GB"/>
    </w:rPr>
  </w:style>
  <w:style w:type="character" w:customStyle="1" w:styleId="AntratsDiagrama">
    <w:name w:val="Antraštės Diagrama"/>
    <w:basedOn w:val="Numatytasispastraiposriftas"/>
    <w:link w:val="Antrats"/>
    <w:rsid w:val="008E4D25"/>
    <w:rPr>
      <w:rFonts w:ascii="Arial" w:eastAsia="Times New Roman" w:hAnsi="Arial" w:cs="Verdana"/>
      <w:lang w:val="en-GB" w:eastAsia="en-US"/>
    </w:rPr>
  </w:style>
  <w:style w:type="character" w:customStyle="1" w:styleId="PoratDiagrama">
    <w:name w:val="Poraštė Diagrama"/>
    <w:basedOn w:val="Numatytasispastraiposriftas"/>
    <w:link w:val="Porat"/>
    <w:rsid w:val="008E4D25"/>
    <w:rPr>
      <w:rFonts w:ascii="Arial" w:eastAsia="Times New Roman" w:hAnsi="Arial" w:cs="Verdana"/>
      <w:sz w:val="16"/>
      <w:lang w:val="en-GB" w:eastAsia="en-US"/>
    </w:rPr>
  </w:style>
  <w:style w:type="character" w:customStyle="1" w:styleId="PagrindinistekstasDiagrama">
    <w:name w:val="Pagrindinis tekstas Diagrama"/>
    <w:aliases w:val="Body Text PP Diagrama"/>
    <w:basedOn w:val="Numatytasispastraiposriftas"/>
    <w:link w:val="Pagrindinistekstas"/>
    <w:rsid w:val="008E4D25"/>
    <w:rPr>
      <w:rFonts w:ascii="Verdana" w:hAnsi="Verdana" w:cs="Verdana"/>
      <w:sz w:val="18"/>
      <w:szCs w:val="18"/>
      <w:lang w:val="en-GB" w:eastAsia="zh-CN"/>
    </w:rPr>
  </w:style>
  <w:style w:type="character" w:customStyle="1" w:styleId="DokumentoinaostekstasDiagrama">
    <w:name w:val="Dokumento išnašos tekstas Diagrama"/>
    <w:basedOn w:val="Numatytasispastraiposriftas"/>
    <w:link w:val="Dokumentoinaostekstas"/>
    <w:rsid w:val="008E4D25"/>
    <w:rPr>
      <w:rFonts w:ascii="Verdana" w:eastAsia="Verdana" w:hAnsi="Verdana" w:cs="Verdana"/>
      <w:sz w:val="15"/>
      <w:szCs w:val="15"/>
      <w:lang w:val="en-GB" w:eastAsia="en-GB"/>
    </w:rPr>
  </w:style>
  <w:style w:type="character" w:customStyle="1" w:styleId="PuslapioinaostekstasDiagrama">
    <w:name w:val="Puslapio išnašos tekstas Diagrama"/>
    <w:basedOn w:val="Numatytasispastraiposriftas"/>
    <w:link w:val="Puslapioinaostekstas"/>
    <w:rsid w:val="008E4D25"/>
    <w:rPr>
      <w:rFonts w:ascii="Verdana" w:eastAsia="Verdana" w:hAnsi="Verdana" w:cs="Verdana"/>
      <w:sz w:val="15"/>
      <w:lang w:val="en-GB" w:eastAsia="en-GB"/>
    </w:rPr>
  </w:style>
  <w:style w:type="character" w:customStyle="1" w:styleId="PagrindiniotekstotraukaDiagrama">
    <w:name w:val="Pagrindinio teksto įtrauka Diagrama"/>
    <w:basedOn w:val="Numatytasispastraiposriftas"/>
    <w:link w:val="Pagrindiniotekstotrauka"/>
    <w:rsid w:val="008E4D25"/>
    <w:rPr>
      <w:rFonts w:eastAsia="Times New Roman"/>
      <w:sz w:val="24"/>
      <w:szCs w:val="24"/>
      <w:lang w:eastAsia="en-US"/>
    </w:rPr>
  </w:style>
  <w:style w:type="character" w:customStyle="1" w:styleId="Pagrindinistekstas2Diagrama">
    <w:name w:val="Pagrindinis tekstas 2 Diagrama"/>
    <w:basedOn w:val="Numatytasispastraiposriftas"/>
    <w:link w:val="Pagrindinistekstas2"/>
    <w:rsid w:val="008E4D25"/>
    <w:rPr>
      <w:rFonts w:eastAsia="Times New Roman"/>
      <w:sz w:val="24"/>
      <w:lang w:val="en-GB" w:eastAsia="en-US"/>
    </w:rPr>
  </w:style>
  <w:style w:type="character" w:customStyle="1" w:styleId="PavadinimasDiagrama">
    <w:name w:val="Pavadinimas Diagrama"/>
    <w:basedOn w:val="Numatytasispastraiposriftas"/>
    <w:link w:val="Pavadinimas"/>
    <w:rsid w:val="008E4D25"/>
    <w:rPr>
      <w:rFonts w:eastAsia="Times New Roman"/>
      <w:b/>
      <w:bCs/>
      <w:color w:val="000000"/>
      <w:sz w:val="32"/>
      <w:szCs w:val="32"/>
      <w:lang w:val="en-GB" w:eastAsia="en-US"/>
    </w:rPr>
  </w:style>
  <w:style w:type="character" w:customStyle="1" w:styleId="Pagrindinistekstas3Diagrama">
    <w:name w:val="Pagrindinis tekstas 3 Diagrama"/>
    <w:basedOn w:val="Numatytasispastraiposriftas"/>
    <w:link w:val="Pagrindinistekstas3"/>
    <w:rsid w:val="008E4D25"/>
    <w:rPr>
      <w:rFonts w:eastAsia="Times New Roman"/>
      <w:b/>
      <w:bCs/>
      <w:i/>
      <w:iCs/>
      <w:sz w:val="24"/>
      <w:lang w:val="en-GB" w:eastAsia="en-US"/>
    </w:rPr>
  </w:style>
  <w:style w:type="character" w:customStyle="1" w:styleId="KomentarotemaDiagrama">
    <w:name w:val="Komentaro tema Diagrama"/>
    <w:basedOn w:val="KomentarotekstasDiagrama"/>
    <w:link w:val="Komentarotema"/>
    <w:semiHidden/>
    <w:rsid w:val="008E4D25"/>
    <w:rPr>
      <w:rFonts w:eastAsia="Times New Roman"/>
      <w:b/>
      <w:bCs/>
      <w:lang w:val="en-GB" w:eastAsia="en-US"/>
    </w:rPr>
  </w:style>
  <w:style w:type="paragraph" w:styleId="Dokumentostruktra">
    <w:name w:val="Document Map"/>
    <w:basedOn w:val="prastasis"/>
    <w:link w:val="DokumentostruktraDiagrama"/>
    <w:semiHidden/>
    <w:unhideWhenUsed/>
    <w:rsid w:val="00D43AE2"/>
    <w:rPr>
      <w:rFonts w:ascii="Times New Roman" w:hAnsi="Times New Roman" w:cs="Times New Roman"/>
      <w:sz w:val="24"/>
      <w:szCs w:val="24"/>
    </w:rPr>
  </w:style>
  <w:style w:type="character" w:customStyle="1" w:styleId="DokumentostruktraDiagrama">
    <w:name w:val="Dokumento struktūra Diagrama"/>
    <w:basedOn w:val="Numatytasispastraiposriftas"/>
    <w:link w:val="Dokumentostruktra"/>
    <w:semiHidden/>
    <w:rsid w:val="00D43AE2"/>
    <w:rPr>
      <w:sz w:val="24"/>
      <w:szCs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6185020">
      <w:bodyDiv w:val="1"/>
      <w:marLeft w:val="0"/>
      <w:marRight w:val="0"/>
      <w:marTop w:val="0"/>
      <w:marBottom w:val="0"/>
      <w:divBdr>
        <w:top w:val="none" w:sz="0" w:space="0" w:color="auto"/>
        <w:left w:val="none" w:sz="0" w:space="0" w:color="auto"/>
        <w:bottom w:val="none" w:sz="0" w:space="0" w:color="auto"/>
        <w:right w:val="none" w:sz="0" w:space="0" w:color="auto"/>
      </w:divBdr>
    </w:div>
    <w:div w:id="595092723">
      <w:bodyDiv w:val="1"/>
      <w:marLeft w:val="0"/>
      <w:marRight w:val="0"/>
      <w:marTop w:val="0"/>
      <w:marBottom w:val="0"/>
      <w:divBdr>
        <w:top w:val="none" w:sz="0" w:space="0" w:color="auto"/>
        <w:left w:val="none" w:sz="0" w:space="0" w:color="auto"/>
        <w:bottom w:val="none" w:sz="0" w:space="0" w:color="auto"/>
        <w:right w:val="none" w:sz="0" w:space="0" w:color="auto"/>
      </w:divBdr>
    </w:div>
    <w:div w:id="627665451">
      <w:bodyDiv w:val="1"/>
      <w:marLeft w:val="0"/>
      <w:marRight w:val="0"/>
      <w:marTop w:val="0"/>
      <w:marBottom w:val="0"/>
      <w:divBdr>
        <w:top w:val="none" w:sz="0" w:space="0" w:color="auto"/>
        <w:left w:val="none" w:sz="0" w:space="0" w:color="auto"/>
        <w:bottom w:val="none" w:sz="0" w:space="0" w:color="auto"/>
        <w:right w:val="none" w:sz="0" w:space="0" w:color="auto"/>
      </w:divBdr>
    </w:div>
    <w:div w:id="849297385">
      <w:bodyDiv w:val="1"/>
      <w:marLeft w:val="0"/>
      <w:marRight w:val="0"/>
      <w:marTop w:val="0"/>
      <w:marBottom w:val="0"/>
      <w:divBdr>
        <w:top w:val="none" w:sz="0" w:space="0" w:color="auto"/>
        <w:left w:val="none" w:sz="0" w:space="0" w:color="auto"/>
        <w:bottom w:val="none" w:sz="0" w:space="0" w:color="auto"/>
        <w:right w:val="none" w:sz="0" w:space="0" w:color="auto"/>
      </w:divBdr>
    </w:div>
    <w:div w:id="1078555209">
      <w:bodyDiv w:val="1"/>
      <w:marLeft w:val="0"/>
      <w:marRight w:val="0"/>
      <w:marTop w:val="0"/>
      <w:marBottom w:val="0"/>
      <w:divBdr>
        <w:top w:val="none" w:sz="0" w:space="0" w:color="auto"/>
        <w:left w:val="none" w:sz="0" w:space="0" w:color="auto"/>
        <w:bottom w:val="none" w:sz="0" w:space="0" w:color="auto"/>
        <w:right w:val="none" w:sz="0" w:space="0" w:color="auto"/>
      </w:divBdr>
    </w:div>
    <w:div w:id="1746025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10153E-A406-4E0F-8665-E1F8F7031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57028</Words>
  <Characters>32507</Characters>
  <Application>Microsoft Office Word</Application>
  <DocSecurity>0</DocSecurity>
  <Lines>270</Lines>
  <Paragraphs>178</Paragraphs>
  <ScaleCrop>false</ScaleCrop>
  <HeadingPairs>
    <vt:vector size="10" baseType="variant">
      <vt:variant>
        <vt:lpstr>Pavadinimas</vt:lpstr>
      </vt:variant>
      <vt:variant>
        <vt:i4>1</vt:i4>
      </vt:variant>
      <vt:variant>
        <vt:lpstr>Antraštės</vt:lpstr>
      </vt:variant>
      <vt:variant>
        <vt:i4>100</vt:i4>
      </vt:variant>
      <vt:variant>
        <vt:lpstr>Title</vt:lpstr>
      </vt:variant>
      <vt:variant>
        <vt:i4>1</vt:i4>
      </vt:variant>
      <vt:variant>
        <vt:lpstr>Headings</vt:lpstr>
      </vt:variant>
      <vt:variant>
        <vt:i4>100</vt:i4>
      </vt:variant>
      <vt:variant>
        <vt:lpstr>Название</vt:lpstr>
      </vt:variant>
      <vt:variant>
        <vt:i4>1</vt:i4>
      </vt:variant>
    </vt:vector>
  </HeadingPairs>
  <TitlesOfParts>
    <vt:vector size="203" baseType="lpstr">
      <vt:lpstr>Lipitor H-A-30-1154 Opinion</vt:lpstr>
      <vt:lpstr>I PRIEDAS</vt:lpstr>
      <vt:lpstr>PREPARATO CHARAKTERISTIKŲ SANTRAUKA</vt:lpstr>
      <vt:lpstr>1.	VAISTINIO PREPARATO PAVADINIMAS</vt:lpstr>
      <vt:lpstr>SORTIS 5 mg kramtomosios tabletės</vt:lpstr>
      <vt:lpstr>2.	KOKYBINĖ IR KIEKYBINĖ SUDĖTIS</vt:lpstr>
      <vt:lpstr>Pagalbinės medžiagos, kurių poveikis žinomas:</vt:lpstr>
      <vt:lpstr>Visos pagalbinės medžiagos išvardytos 6.1 skyriuje.</vt:lpstr>
      <vt:lpstr>3.	FARMACINĖ formA</vt:lpstr>
      <vt:lpstr>Kramtomoji tabletė.</vt:lpstr>
      <vt:lpstr>4.	Klinikinė INFORMACIJA</vt:lpstr>
      <vt:lpstr>4.1	Terapinės indikacijos</vt:lpstr>
      <vt:lpstr>Hipercholesterolemija</vt:lpstr>
      <vt:lpstr>Kardiovaskulinės ligos reiškinių profilaktika</vt:lpstr>
      <vt:lpstr>4.2	Dozavimas ir vartojimo metodas</vt:lpstr>
      <vt:lpstr>Dozavimas</vt:lpstr>
      <vt:lpstr>Pirminė hipercholesterolemija ir mišri hiperlipidemija</vt:lpstr>
      <vt:lpstr>Heterozigotinė šeiminė hipercholesterolemija</vt:lpstr>
      <vt:lpstr>Homozigotinė šeiminė hipercholesterolemija</vt:lpstr>
      <vt:lpstr>Kardiovaskulinės ligos profilaktika</vt:lpstr>
      <vt:lpstr>Pacientams, kurių inkstų funkcija sutrikusi</vt:lpstr>
      <vt:lpstr>Pacientams, kurių kepenų funkcija sutrikusi</vt:lpstr>
      <vt:lpstr>Vartojimas kartu su kitais vaistiniais preparatais</vt:lpstr>
      <vt:lpstr>Senyviems pacientams</vt:lpstr>
      <vt:lpstr>Vaikų populiacija</vt:lpstr>
      <vt:lpstr>Hipercholesterolemija</vt:lpstr>
      <vt:lpstr>Vartojimo metodas</vt:lpstr>
      <vt:lpstr>4.3	Kontraindikacijos</vt:lpstr>
      <vt:lpstr>4.4	Specialūs įspėjimai ir atsargumo priemonės</vt:lpstr>
      <vt:lpstr>Kepenų funkcijos sutrikimas</vt:lpstr>
      <vt:lpstr>Daug alkoholio geriančius ir (arba) kepenų liga sirgusius žmones SORTIS reikia g</vt:lpstr>
      <vt:lpstr>Insulto profilaktika, smarkiai mažinant cholesterolio koncentraciją (pagal SPARC</vt:lpstr>
      <vt:lpstr>Poveikis griaučių raumenims</vt:lpstr>
      <vt:lpstr>Prieš pradedant gydymą</vt:lpstr>
      <vt:lpstr>Kreatino kinazės aktyvumo matavimas</vt:lpstr>
      <vt:lpstr>Gydymo metu</vt:lpstr>
      <vt:lpstr>Kitų vaistinių preparatų vartojimas kartu</vt:lpstr>
      <vt:lpstr>Vaikų populiacija</vt:lpstr>
      <vt:lpstr>Intersticinė plaučių liga</vt:lpstr>
      <vt:lpstr>Cukrinis diabetas</vt:lpstr>
      <vt:lpstr>Pagalbinės medžiagos</vt:lpstr>
      <vt:lpstr>4.5	Sąveika su kitais vaistiniais preparatais ir kitokia sąveika</vt:lpstr>
      <vt:lpstr>Kartu vartojamų vaistinių preparatų poveikis atorvastatinui</vt:lpstr>
      <vt:lpstr>CYP3A4 inhibitoriai</vt:lpstr>
      <vt:lpstr>CYP3A4 izofermentus sužadinantys vaistiniai preparatai</vt:lpstr>
      <vt:lpstr>Nešiklio inhibitoriai</vt:lpstr>
      <vt:lpstr>Gemfibrozilis / fibro rūgšties dariniai</vt:lpstr>
      <vt:lpstr>Ezetimibas</vt:lpstr>
      <vt:lpstr>Kolestipolis</vt:lpstr>
      <vt:lpstr>Fuzido rūgštis</vt:lpstr>
      <vt:lpstr>Kolchicinas </vt:lpstr>
      <vt:lpstr>Atorvastatino poveikis kartu vartojamiems vaistiniams preparatams</vt:lpstr>
      <vt:lpstr>Digoksinas</vt:lpstr>
      <vt:lpstr>Geriamieji kontraceptikai</vt:lpstr>
      <vt:lpstr>Varfarinas</vt:lpstr>
      <vt:lpstr>Vaikų populiacija</vt:lpstr>
      <vt:lpstr>Vaistų sąveika</vt:lpstr>
      <vt:lpstr>Lentelė Nr. 1. Kartu vartojamų vaistinių preparatų poveikis atorvastatino farmak</vt:lpstr>
      <vt:lpstr>Lentelė Nr. 2. Atorvastatino poveikis kartu vartojamų vaistinių preparatų farmak</vt:lpstr>
      <vt:lpstr>4.6	Vaisingumas, nėštumo ir žindymo laikotarpis</vt:lpstr>
      <vt:lpstr>Vaisingos moterys</vt:lpstr>
      <vt:lpstr>Nėštumas</vt:lpstr>
      <vt:lpstr>Žindymas</vt:lpstr>
      <vt:lpstr>Vaisingumas</vt:lpstr>
      <vt:lpstr>4.7	Poveikis gebėjimui vairuoti ir valdyti mechanizmus</vt:lpstr>
      <vt:lpstr>SORTIS gebėjimą vairuoti ir valdyti mechanizmus veikia silpnai.</vt:lpstr>
      <vt:lpstr>4.8	Nepageidaujamas poveikis</vt:lpstr>
      <vt:lpstr>Infekcijos ir infestacijos</vt:lpstr>
      <vt:lpstr>Dažnas: nazofaringitas.</vt:lpstr>
      <vt:lpstr>Kraujo ir limfinės sistemos sutrikimai</vt:lpstr>
      <vt:lpstr>Retas: trombocitopenija.</vt:lpstr>
      <vt:lpstr>Imuninės sistemos sutrikimai</vt:lpstr>
      <vt:lpstr>Metabolizmo ir mitybos sutrikimai</vt:lpstr>
      <vt:lpstr>Psichikos sutrikimai</vt:lpstr>
      <vt:lpstr>Dažnas: košmarai, nemiga.</vt:lpstr>
      <vt:lpstr>Nervų sistemos sutrikimai</vt:lpstr>
      <vt:lpstr>Akių sutrikimai</vt:lpstr>
      <vt:lpstr>Ausų ir labirintų sutrikimai:</vt:lpstr>
      <vt:lpstr>Kvėpavimo sistemos, krūtinės ląstos ir tarpuplaučio sutrikimai</vt:lpstr>
      <vt:lpstr>Dažnas: ryklės ir gerklės skausmas, kraujavimas iš nosies.</vt:lpstr>
      <vt:lpstr>Virškinimo trakto sutrikimai</vt:lpstr>
      <vt:lpstr>Kepenų, tulžies pūslės ir latakų sutrikimai</vt:lpstr>
      <vt:lpstr>Odos ir poodinio audinio sutrikimai</vt:lpstr>
      <vt:lpstr>Skeleto, raumenų ir jungiamojo audinio sutrikimai</vt:lpstr>
      <vt:lpstr>Lytinės sistemos ir krūties sutrikimai</vt:lpstr>
      <vt:lpstr>Labai retas: ginekomastija.</vt:lpstr>
      <vt:lpstr>Bendrieji sutrikimai ir vartojimo vietos pažeidimai</vt:lpstr>
      <vt:lpstr>Nedažnas: negalavimas, astenija, krūtinės skausmas, periferinė edema, nuovargis,</vt:lpstr>
      <vt:lpstr>Tyrimai</vt:lpstr>
      <vt:lpstr>Vaikų populiacija</vt:lpstr>
      <vt:lpstr>Vartojant kai kuriuos statinus, pranešta apie toliau išvardytus nepageidaujamus </vt:lpstr>
      <vt:lpstr>Pranešimas apie įtariamas nepageidaujamas reakcijas</vt:lpstr>
      <vt:lpstr>4.9	Perdozavimas</vt:lpstr>
      <vt:lpstr>5.	FARMAKOLOGINĖS SAVYBĖS</vt:lpstr>
      <vt:lpstr>5.1	Farmakodinaminės savybės</vt:lpstr>
      <vt:lpstr>Homozigotinė šeiminė hipercholesterolemija</vt:lpstr>
      <vt:lpstr>Aterosklerozė</vt:lpstr>
      <vt:lpstr>Tyrimo duomenys gauti vartojant 80 mg dozę. Todėl jų negalima ekstrapoliuoti maž</vt:lpstr>
      <vt:lpstr>Vaistinio preparato saugumas ir toleravimas dviejose gydymo grupėse buvo panašūs</vt:lpstr>
      <vt:lpstr>Ūminis koronarinis sindromas</vt:lpstr>
      <vt:lpstr>Atorvastatino saugumo savybės MIRACL tyrimo metu atitiko aprašytas 4.8 skyriuje.</vt:lpstr>
      <vt:lpstr>Lipitor H-A-30-1154 Opinion</vt:lpstr>
      <vt:lpstr>I PRIEDAS</vt:lpstr>
      <vt:lpstr>PREPARATO CHARAKTERISTIKŲ SANTRAUKA</vt:lpstr>
      <vt:lpstr>1.	VAISTINIO PREPARATO PAVADINIMAS</vt:lpstr>
      <vt:lpstr>SORTIS 5 mg kramtomosios tabletės</vt:lpstr>
      <vt:lpstr>2.	KOKYBINĖ IR KIEKYBINĖ SUDĖTIS</vt:lpstr>
      <vt:lpstr>Pagalbinės medžiagos, kurių poveikis žinomas:</vt:lpstr>
      <vt:lpstr>Visos pagalbinės medžiagos išvardytos 6.1 skyriuje.</vt:lpstr>
      <vt:lpstr>3.	FARMACINĖ formA</vt:lpstr>
      <vt:lpstr>Kramtomoji tabletė.</vt:lpstr>
      <vt:lpstr>4.	Klinikinė INFORMACIJA</vt:lpstr>
      <vt:lpstr>4.1	Terapinės indikacijos</vt:lpstr>
      <vt:lpstr>Hipercholesterolemija</vt:lpstr>
      <vt:lpstr>Kardiovaskulinės ligos reiškinių profilaktika</vt:lpstr>
      <vt:lpstr>4.2	Dozavimas ir vartojimo metodas</vt:lpstr>
      <vt:lpstr>Dozavimas</vt:lpstr>
      <vt:lpstr>Pirminė hipercholesterolemija ir mišri hiperlipidemija</vt:lpstr>
      <vt:lpstr>Heterozigotinė šeiminė hipercholesterolemija</vt:lpstr>
      <vt:lpstr>Homozigotinė šeiminė hipercholesterolemija</vt:lpstr>
      <vt:lpstr>Kardiovaskulinės ligos profilaktika</vt:lpstr>
      <vt:lpstr>Pacientams, kurių inkstų funkcija sutrikusi</vt:lpstr>
      <vt:lpstr>Pacientams, kurių kepenų funkcija sutrikusi</vt:lpstr>
      <vt:lpstr>Vartojimas kartu su kitais vaistiniais preparatais</vt:lpstr>
      <vt:lpstr>Senyviems pacientams</vt:lpstr>
      <vt:lpstr>Vaikų populiacija</vt:lpstr>
      <vt:lpstr>Hipercholesterolemija</vt:lpstr>
      <vt:lpstr>Vartojimo metodas</vt:lpstr>
      <vt:lpstr>4.3	Kontraindikacijos</vt:lpstr>
      <vt:lpstr>4.4	Specialūs įspėjimai ir atsargumo priemonės</vt:lpstr>
      <vt:lpstr>Kepenų funkcijos sutrikimas</vt:lpstr>
      <vt:lpstr>Daug alkoholio geriančius ir (arba) kepenų liga sirgusius žmones SORTIS reikia g</vt:lpstr>
      <vt:lpstr>Insulto profilaktika, smarkiai mažinant cholesterolio koncentraciją (pagal SPARC</vt:lpstr>
      <vt:lpstr>Poveikis griaučių raumenims</vt:lpstr>
      <vt:lpstr>Prieš pradedant gydymą</vt:lpstr>
      <vt:lpstr>Kreatino kinazės aktyvumo matavimas</vt:lpstr>
      <vt:lpstr>Gydymo metu</vt:lpstr>
      <vt:lpstr>Kitų vaistinių preparatų vartojimas kartu</vt:lpstr>
      <vt:lpstr>Vaikų populiacija</vt:lpstr>
      <vt:lpstr>Intersticinė plaučių liga</vt:lpstr>
      <vt:lpstr>Cukrinis diabetas</vt:lpstr>
      <vt:lpstr>Pagalbinės medžiagos</vt:lpstr>
      <vt:lpstr>4.5	Sąveika su kitais vaistiniais preparatais ir kitokia sąveika</vt:lpstr>
      <vt:lpstr>Kartu vartojamų vaistinių preparatų poveikis atorvastatinui</vt:lpstr>
      <vt:lpstr>CYP3A4 inhibitoriai</vt:lpstr>
      <vt:lpstr>CYP3A4 izofermentus sužadinantys vaistiniai preparatai</vt:lpstr>
      <vt:lpstr>Nešiklio inhibitoriai</vt:lpstr>
      <vt:lpstr>Gemfibrozilis / fibro rūgšties dariniai</vt:lpstr>
      <vt:lpstr>Ezetimibas</vt:lpstr>
      <vt:lpstr>Kolestipolis</vt:lpstr>
      <vt:lpstr>Fuzido rūgštis</vt:lpstr>
      <vt:lpstr>Kolchicinas </vt:lpstr>
      <vt:lpstr>Atorvastatino poveikis kartu vartojamiems vaistiniams preparatams</vt:lpstr>
      <vt:lpstr>Digoksinas</vt:lpstr>
      <vt:lpstr>Geriamieji kontraceptikai</vt:lpstr>
      <vt:lpstr>Varfarinas</vt:lpstr>
      <vt:lpstr>Vaikų populiacija</vt:lpstr>
      <vt:lpstr>Vaistų sąveika</vt:lpstr>
      <vt:lpstr>Lentelė Nr. 1. Kartu vartojamų vaistinių preparatų poveikis atorvastatino farmak</vt:lpstr>
      <vt:lpstr>Lentelė Nr. 2. Atorvastatino poveikis kartu vartojamų vaistinių preparatų farmak</vt:lpstr>
      <vt:lpstr>4.6	Vaisingumas, nėštumo ir žindymo laikotarpis</vt:lpstr>
      <vt:lpstr>Vaisingos moterys</vt:lpstr>
      <vt:lpstr>Nėštumas</vt:lpstr>
      <vt:lpstr>Žindymas</vt:lpstr>
      <vt:lpstr>Vaisingumas</vt:lpstr>
      <vt:lpstr>4.7	Poveikis gebėjimui vairuoti ir valdyti mechanizmus</vt:lpstr>
      <vt:lpstr>SORTIS gebėjimą vairuoti ir valdyti mechanizmus veikia silpnai.</vt:lpstr>
      <vt:lpstr>4.8	Nepageidaujamas poveikis</vt:lpstr>
      <vt:lpstr>Infekcijos ir infestacijos</vt:lpstr>
      <vt:lpstr>Dažnas: nazofaringitas.</vt:lpstr>
      <vt:lpstr>Kraujo ir limfinės sistemos sutrikimai</vt:lpstr>
      <vt:lpstr>Retas: trombocitopenija.</vt:lpstr>
      <vt:lpstr>Imuninės sistemos sutrikimai</vt:lpstr>
      <vt:lpstr>Metabolizmo ir mitybos sutrikimai</vt:lpstr>
      <vt:lpstr>Psichikos sutrikimai</vt:lpstr>
      <vt:lpstr>Dažnas: košmarai, nemiga.</vt:lpstr>
      <vt:lpstr>Nervų sistemos sutrikimai</vt:lpstr>
      <vt:lpstr>Akių sutrikimai</vt:lpstr>
      <vt:lpstr>Ausų ir labirintų sutrikimai:</vt:lpstr>
      <vt:lpstr>Kvėpavimo sistemos, krūtinės ląstos ir tarpuplaučio sutrikimai</vt:lpstr>
      <vt:lpstr>Dažnas: ryklės ir gerklės skausmas, kraujavimas iš nosies.</vt:lpstr>
      <vt:lpstr>Virškinimo trakto sutrikimai</vt:lpstr>
      <vt:lpstr>Kepenų, tulžies pūslės ir latakų sutrikimai</vt:lpstr>
      <vt:lpstr>Odos ir poodinio audinio sutrikimai</vt:lpstr>
      <vt:lpstr>Skeleto, raumenų ir jungiamojo audinio sutrikimai</vt:lpstr>
      <vt:lpstr>Lytinės sistemos ir krūties sutrikimai</vt:lpstr>
      <vt:lpstr>Labai retas: ginekomastija.</vt:lpstr>
      <vt:lpstr>Bendrieji sutrikimai ir vartojimo vietos pažeidimai</vt:lpstr>
      <vt:lpstr>Nedažnas: negalavimas, astenija, krūtinės skausmas, periferinė edema, nuovargis,</vt:lpstr>
      <vt:lpstr>Tyrimai</vt:lpstr>
      <vt:lpstr>Vaikų populiacija</vt:lpstr>
      <vt:lpstr>Vartojant kai kuriuos statinus, pranešta apie toliau išvardytus nepageidaujamus </vt:lpstr>
      <vt:lpstr>Pranešimas apie įtariamas nepageidaujamas reakcijas</vt:lpstr>
      <vt:lpstr>4.9	Perdozavimas</vt:lpstr>
      <vt:lpstr>5.	FARMAKOLOGINĖS SAVYBĖS</vt:lpstr>
      <vt:lpstr>5.1	Farmakodinaminės savybės</vt:lpstr>
      <vt:lpstr>Homozigotinė šeiminė hipercholesterolemija</vt:lpstr>
      <vt:lpstr>Aterosklerozė</vt:lpstr>
      <vt:lpstr>Tyrimo duomenys gauti vartojant 80 mg dozę. Todėl jų negalima ekstrapoliuoti maž</vt:lpstr>
      <vt:lpstr>Vaistinio preparato saugumas ir toleravimas dviejose gydymo grupėse buvo panašūs</vt:lpstr>
      <vt:lpstr>Ūminis koronarinis sindromas</vt:lpstr>
      <vt:lpstr>Atorvastatino saugumo savybės MIRACL tyrimo metu atitiko aprašytas 4.8 skyriuje.</vt:lpstr>
      <vt:lpstr>Lipitor H-A-30-1154 Opinion</vt:lpstr>
    </vt:vector>
  </TitlesOfParts>
  <Company>European Medicines Agency</Company>
  <LinksUpToDate>false</LinksUpToDate>
  <CharactersWithSpaces>89357</CharactersWithSpaces>
  <SharedDoc>false</SharedDoc>
  <HLinks>
    <vt:vector size="48" baseType="variant">
      <vt:variant>
        <vt:i4>7077950</vt:i4>
      </vt:variant>
      <vt:variant>
        <vt:i4>21</vt:i4>
      </vt:variant>
      <vt:variant>
        <vt:i4>0</vt:i4>
      </vt:variant>
      <vt:variant>
        <vt:i4>5</vt:i4>
      </vt:variant>
      <vt:variant>
        <vt:lpwstr>http://www.vvkt.lt/</vt:lpwstr>
      </vt:variant>
      <vt:variant>
        <vt:lpwstr/>
      </vt:variant>
      <vt:variant>
        <vt:i4>7077950</vt:i4>
      </vt:variant>
      <vt:variant>
        <vt:i4>18</vt:i4>
      </vt:variant>
      <vt:variant>
        <vt:i4>0</vt:i4>
      </vt:variant>
      <vt:variant>
        <vt:i4>5</vt:i4>
      </vt:variant>
      <vt:variant>
        <vt:lpwstr>http://www.vvkt.lt/</vt:lpwstr>
      </vt:variant>
      <vt:variant>
        <vt:lpwstr/>
      </vt:variant>
      <vt:variant>
        <vt:i4>2162708</vt:i4>
      </vt:variant>
      <vt:variant>
        <vt:i4>15</vt:i4>
      </vt:variant>
      <vt:variant>
        <vt:i4>0</vt:i4>
      </vt:variant>
      <vt:variant>
        <vt:i4>5</vt:i4>
      </vt:variant>
      <vt:variant>
        <vt:lpwstr>mailto:NepageidaujamaR@vvkt.lt</vt:lpwstr>
      </vt:variant>
      <vt:variant>
        <vt:lpwstr/>
      </vt:variant>
      <vt:variant>
        <vt:i4>7077950</vt:i4>
      </vt:variant>
      <vt:variant>
        <vt:i4>12</vt:i4>
      </vt:variant>
      <vt:variant>
        <vt:i4>0</vt:i4>
      </vt:variant>
      <vt:variant>
        <vt:i4>5</vt:i4>
      </vt:variant>
      <vt:variant>
        <vt:lpwstr>http://www.vvkt.lt/</vt:lpwstr>
      </vt:variant>
      <vt:variant>
        <vt:lpwstr/>
      </vt:variant>
      <vt:variant>
        <vt:i4>7077950</vt:i4>
      </vt:variant>
      <vt:variant>
        <vt:i4>9</vt:i4>
      </vt:variant>
      <vt:variant>
        <vt:i4>0</vt:i4>
      </vt:variant>
      <vt:variant>
        <vt:i4>5</vt:i4>
      </vt:variant>
      <vt:variant>
        <vt:lpwstr>http://www.vvkt.lt/</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Lipitor H-A-30-1154 Opinion</dc:title>
  <dc:subject>Opinion-EMA/CHMP/434598/2010</dc:subject>
  <dc:creator>Dovilė Zacharkienė</dc:creator>
  <cp:lastModifiedBy>Albina Burkauskaitė</cp:lastModifiedBy>
  <cp:revision>2</cp:revision>
  <cp:lastPrinted>2010-09-28T10:45:00Z</cp:lastPrinted>
  <dcterms:created xsi:type="dcterms:W3CDTF">2026-06-01T05:52:00Z</dcterms:created>
  <dcterms:modified xsi:type="dcterms:W3CDTF">2026-06-01T05:52:00Z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emea_par_dist">
    <vt:lpwstr/>
  </property>
  <property fmtid="{D5CDD505-2E9C-101B-9397-08002B2CF9AE}" pid="3" name="DM_emea_product_substance">
    <vt:lpwstr>Lipitor</vt:lpwstr>
  </property>
  <property fmtid="{D5CDD505-2E9C-101B-9397-08002B2CF9AE}" pid="4" name="DM_emea_product_number">
    <vt:lpwstr>1154</vt:lpwstr>
  </property>
  <property fmtid="{D5CDD505-2E9C-101B-9397-08002B2CF9AE}" pid="5" name="DM_emea_procedure_number">
    <vt:lpwstr/>
  </property>
  <property fmtid="{D5CDD505-2E9C-101B-9397-08002B2CF9AE}" pid="6" name="DM_emea_procedure_type">
    <vt:lpwstr/>
  </property>
  <property fmtid="{D5CDD505-2E9C-101B-9397-08002B2CF9AE}" pid="7" name="DM_emea_procedure">
    <vt:lpwstr>REF</vt:lpwstr>
  </property>
  <property fmtid="{D5CDD505-2E9C-101B-9397-08002B2CF9AE}" pid="8" name="DM_emea_domain">
    <vt:lpwstr>H</vt:lpwstr>
  </property>
  <property fmtid="{D5CDD505-2E9C-101B-9397-08002B2CF9AE}" pid="9" name="DM_emea_procedure_ref">
    <vt:lpwstr>EMEA/H/REF/1154</vt:lpwstr>
  </property>
  <property fmtid="{D5CDD505-2E9C-101B-9397-08002B2CF9AE}" pid="10" name="DM_emea_module">
    <vt:lpwstr/>
  </property>
  <property fmtid="{D5CDD505-2E9C-101B-9397-08002B2CF9AE}" pid="11" name="DM_emea_meeting_flags">
    <vt:lpwstr/>
  </property>
  <property fmtid="{D5CDD505-2E9C-101B-9397-08002B2CF9AE}" pid="12" name="DM_emea_meeting_ref">
    <vt:lpwstr/>
  </property>
  <property fmtid="{D5CDD505-2E9C-101B-9397-08002B2CF9AE}" pid="13" name="DM_emea_meeting_title">
    <vt:lpwstr/>
  </property>
  <property fmtid="{D5CDD505-2E9C-101B-9397-08002B2CF9AE}" pid="14" name="DM_emea_meeting_hyperlink">
    <vt:lpwstr/>
  </property>
  <property fmtid="{D5CDD505-2E9C-101B-9397-08002B2CF9AE}" pid="15" name="DM_emea_meeting_action">
    <vt:lpwstr/>
  </property>
  <property fmtid="{D5CDD505-2E9C-101B-9397-08002B2CF9AE}" pid="16" name="DM_emea_meeting_status">
    <vt:lpwstr/>
  </property>
  <property fmtid="{D5CDD505-2E9C-101B-9397-08002B2CF9AE}" pid="17" name="DM_emea_doc_lang">
    <vt:lpwstr/>
  </property>
  <property fmtid="{D5CDD505-2E9C-101B-9397-08002B2CF9AE}" pid="18" name="DM_emea_sent_date">
    <vt:lpwstr>nulldate</vt:lpwstr>
  </property>
  <property fmtid="{D5CDD505-2E9C-101B-9397-08002B2CF9AE}" pid="19" name="DM_emea_year">
    <vt:lpwstr>2010</vt:lpwstr>
  </property>
  <property fmtid="{D5CDD505-2E9C-101B-9397-08002B2CF9AE}" pid="20" name="DM_emea_legal_date">
    <vt:lpwstr>nulldate</vt:lpwstr>
  </property>
  <property fmtid="{D5CDD505-2E9C-101B-9397-08002B2CF9AE}" pid="21" name="DM_emea_internal_label">
    <vt:lpwstr>EMA</vt:lpwstr>
  </property>
  <property fmtid="{D5CDD505-2E9C-101B-9397-08002B2CF9AE}" pid="22" name="DM_emea_from">
    <vt:lpwstr/>
  </property>
  <property fmtid="{D5CDD505-2E9C-101B-9397-08002B2CF9AE}" pid="23" name="DM_emea_doc_category">
    <vt:lpwstr>Opinion</vt:lpwstr>
  </property>
  <property fmtid="{D5CDD505-2E9C-101B-9397-08002B2CF9AE}" pid="24" name="DM_emea_bcc">
    <vt:lpwstr/>
  </property>
  <property fmtid="{D5CDD505-2E9C-101B-9397-08002B2CF9AE}" pid="25" name="DM_emea_to">
    <vt:lpwstr/>
  </property>
  <property fmtid="{D5CDD505-2E9C-101B-9397-08002B2CF9AE}" pid="26" name="DM_emea_revision_label">
    <vt:lpwstr/>
  </property>
  <property fmtid="{D5CDD505-2E9C-101B-9397-08002B2CF9AE}" pid="27" name="DM_emea_resp_body">
    <vt:lpwstr>CHMP</vt:lpwstr>
  </property>
  <property fmtid="{D5CDD505-2E9C-101B-9397-08002B2CF9AE}" pid="28" name="DM_emea_received_date">
    <vt:lpwstr>nulldate</vt:lpwstr>
  </property>
  <property fmtid="{D5CDD505-2E9C-101B-9397-08002B2CF9AE}" pid="29" name="DM_emea_doc_number">
    <vt:lpwstr>434598</vt:lpwstr>
  </property>
  <property fmtid="{D5CDD505-2E9C-101B-9397-08002B2CF9AE}" pid="30" name="DM_emea_message_subject">
    <vt:lpwstr/>
  </property>
  <property fmtid="{D5CDD505-2E9C-101B-9397-08002B2CF9AE}" pid="31" name="DM_emea_cc">
    <vt:lpwstr/>
  </property>
  <property fmtid="{D5CDD505-2E9C-101B-9397-08002B2CF9AE}" pid="32" name="DM_Owner">
    <vt:lpwstr>Rieger Sonja</vt:lpwstr>
  </property>
  <property fmtid="{D5CDD505-2E9C-101B-9397-08002B2CF9AE}" pid="33" name="DM_Language">
    <vt:lpwstr/>
  </property>
  <property fmtid="{D5CDD505-2E9C-101B-9397-08002B2CF9AE}" pid="34" name="DM_Title">
    <vt:lpwstr/>
  </property>
  <property fmtid="{D5CDD505-2E9C-101B-9397-08002B2CF9AE}" pid="35" name="DM_Keywords">
    <vt:lpwstr/>
  </property>
  <property fmtid="{D5CDD505-2E9C-101B-9397-08002B2CF9AE}" pid="36" name="DM_Authors">
    <vt:lpwstr/>
  </property>
  <property fmtid="{D5CDD505-2E9C-101B-9397-08002B2CF9AE}" pid="37" name="DM_Status">
    <vt:lpwstr/>
  </property>
  <property fmtid="{D5CDD505-2E9C-101B-9397-08002B2CF9AE}" pid="38" name="EMEADocRefFull">
    <vt:lpwstr>EMEA/xxxx/xx/EN</vt:lpwstr>
  </property>
  <property fmtid="{D5CDD505-2E9C-101B-9397-08002B2CF9AE}" pid="39" name="EMEADocClassificationText">
    <vt:lpwstr> </vt:lpwstr>
  </property>
  <property fmtid="{D5CDD505-2E9C-101B-9397-08002B2CF9AE}" pid="40" name="DM_Version">
    <vt:lpwstr>CURRENT,0.17</vt:lpwstr>
  </property>
  <property fmtid="{D5CDD505-2E9C-101B-9397-08002B2CF9AE}" pid="41" name="DM_Subject">
    <vt:lpwstr>Opinion-EMA/CHMP/434598/2010</vt:lpwstr>
  </property>
  <property fmtid="{D5CDD505-2E9C-101B-9397-08002B2CF9AE}" pid="42" name="DM_Name">
    <vt:lpwstr>Lipitor H-A-30-1154 Opinion</vt:lpwstr>
  </property>
  <property fmtid="{D5CDD505-2E9C-101B-9397-08002B2CF9AE}" pid="43" name="DM_Creation_Date">
    <vt:lpwstr>23/09/2010 20:10:27</vt:lpwstr>
  </property>
  <property fmtid="{D5CDD505-2E9C-101B-9397-08002B2CF9AE}" pid="44" name="DM_Modify_Date">
    <vt:lpwstr>23/09/2010 20:10:27</vt:lpwstr>
  </property>
  <property fmtid="{D5CDD505-2E9C-101B-9397-08002B2CF9AE}" pid="45" name="DM_Creator_Name">
    <vt:lpwstr>Hermida Martinez Elena</vt:lpwstr>
  </property>
  <property fmtid="{D5CDD505-2E9C-101B-9397-08002B2CF9AE}" pid="46" name="DM_Modifier_Name">
    <vt:lpwstr>Hermida Martinez Elena</vt:lpwstr>
  </property>
  <property fmtid="{D5CDD505-2E9C-101B-9397-08002B2CF9AE}" pid="47" name="DM_Type">
    <vt:lpwstr>emea_document</vt:lpwstr>
  </property>
  <property fmtid="{D5CDD505-2E9C-101B-9397-08002B2CF9AE}" pid="48" name="DM_DocRefId">
    <vt:lpwstr>EMA/CHMP/434598/2010</vt:lpwstr>
  </property>
  <property fmtid="{D5CDD505-2E9C-101B-9397-08002B2CF9AE}" pid="49" name="DM_Category">
    <vt:lpwstr>Opinion</vt:lpwstr>
  </property>
  <property fmtid="{D5CDD505-2E9C-101B-9397-08002B2CF9AE}" pid="50" name="DM_Path">
    <vt:lpwstr>/01. Evaluation of Medicine/Referrals/H - Article 30/Lipitor-1154/04 Opinion</vt:lpwstr>
  </property>
  <property fmtid="{D5CDD505-2E9C-101B-9397-08002B2CF9AE}" pid="51" name="DM_emea_doc_ref_id">
    <vt:lpwstr>EMA/CHMP/434598/2010</vt:lpwstr>
  </property>
  <property fmtid="{D5CDD505-2E9C-101B-9397-08002B2CF9AE}" pid="52" name="DM_Modifer_Name">
    <vt:lpwstr>Hermida Martinez Elena</vt:lpwstr>
  </property>
  <property fmtid="{D5CDD505-2E9C-101B-9397-08002B2CF9AE}" pid="53" name="DM_Modified_Date">
    <vt:lpwstr>23/09/2010 20:10:27</vt:lpwstr>
  </property>
</Properties>
</file>