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8B65A" w14:textId="7F6E9193" w:rsidR="00DA648A" w:rsidRPr="00844232" w:rsidRDefault="00DA648A" w:rsidP="00DA6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aps/>
          <w:lang w:eastAsia="lt-LT"/>
        </w:rPr>
      </w:pPr>
      <w:r w:rsidRPr="00844232">
        <w:rPr>
          <w:rFonts w:ascii="Times New Roman" w:eastAsia="Times New Roman" w:hAnsi="Times New Roman" w:cs="Times New Roman"/>
          <w:b/>
          <w:caps/>
          <w:lang w:eastAsia="lt-LT"/>
        </w:rPr>
        <w:t xml:space="preserve">Informacija ant </w:t>
      </w:r>
      <w:r w:rsidRPr="00844232">
        <w:rPr>
          <w:rFonts w:ascii="Times New Roman" w:eastAsia="Times New Roman" w:hAnsi="Times New Roman" w:cs="Times New Roman"/>
          <w:b/>
          <w:lang w:eastAsia="lt-LT"/>
        </w:rPr>
        <w:t>IŠORINĖS</w:t>
      </w:r>
      <w:r w:rsidRPr="00844232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844232">
        <w:rPr>
          <w:rFonts w:ascii="Times New Roman" w:eastAsia="Times New Roman" w:hAnsi="Times New Roman" w:cs="Times New Roman"/>
          <w:b/>
          <w:caps/>
          <w:lang w:eastAsia="lt-LT"/>
        </w:rPr>
        <w:t xml:space="preserve">pakuotės </w:t>
      </w:r>
    </w:p>
    <w:p w14:paraId="30489EA5" w14:textId="77777777" w:rsidR="00DA648A" w:rsidRPr="00844232" w:rsidRDefault="00DA648A" w:rsidP="00DA6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CFAF4D5" w14:textId="77777777" w:rsidR="00DA648A" w:rsidRPr="00844232" w:rsidRDefault="00DA648A" w:rsidP="00DA6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44232">
        <w:rPr>
          <w:rFonts w:ascii="Times New Roman" w:eastAsia="Times New Roman" w:hAnsi="Times New Roman" w:cs="Times New Roman"/>
          <w:b/>
          <w:lang w:eastAsia="lt-LT"/>
        </w:rPr>
        <w:t>KARTONO DĖŽUTĖ</w:t>
      </w:r>
    </w:p>
    <w:p w14:paraId="728F87DC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14:paraId="075C0620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063AF32" w14:textId="77777777" w:rsidR="00DA648A" w:rsidRPr="00844232" w:rsidRDefault="00DA648A" w:rsidP="00DA648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844232">
        <w:rPr>
          <w:rFonts w:ascii="Times New Roman" w:eastAsia="Times New Roman" w:hAnsi="Times New Roman" w:cs="Times New Roman"/>
          <w:b/>
          <w:lang w:eastAsia="lt-LT"/>
        </w:rPr>
        <w:t>VAISTINIO PREPARATO PAVADINIMAS</w:t>
      </w:r>
    </w:p>
    <w:p w14:paraId="3B450C7F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2FD3D60" w14:textId="77777777" w:rsidR="00DA648A" w:rsidRPr="00844232" w:rsidRDefault="00DA648A" w:rsidP="00DA648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>detralex 500 mg plėvele dengtos tabletės</w:t>
      </w:r>
    </w:p>
    <w:p w14:paraId="28287287" w14:textId="0AC011CA" w:rsidR="00DA648A" w:rsidRPr="00844232" w:rsidRDefault="00264B76" w:rsidP="00DA648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m</w:t>
      </w:r>
      <w:r w:rsidR="00DA648A" w:rsidRPr="00844232">
        <w:rPr>
          <w:rFonts w:ascii="Times New Roman" w:eastAsia="Times New Roman" w:hAnsi="Times New Roman" w:cs="Times New Roman"/>
          <w:lang w:eastAsia="lt-LT"/>
        </w:rPr>
        <w:t>ikronizuota, išgryninta flavonoidų frakcija</w:t>
      </w:r>
    </w:p>
    <w:p w14:paraId="32BE790A" w14:textId="77777777" w:rsidR="00DA648A" w:rsidRPr="00844232" w:rsidRDefault="00DA648A" w:rsidP="00DA648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363FDC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C3CC2D9" w14:textId="77777777" w:rsidR="00DA648A" w:rsidRPr="00844232" w:rsidRDefault="00DA648A" w:rsidP="00DA648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844232">
        <w:rPr>
          <w:rFonts w:ascii="Times New Roman" w:eastAsia="Times New Roman" w:hAnsi="Times New Roman" w:cs="Times New Roman"/>
          <w:b/>
          <w:lang w:eastAsia="lt-LT"/>
        </w:rPr>
        <w:t xml:space="preserve">VEIKLIOJI </w:t>
      </w:r>
      <w:r w:rsidR="001F3FEB" w:rsidRPr="00844232">
        <w:rPr>
          <w:rFonts w:ascii="Times New Roman" w:eastAsia="Times New Roman" w:hAnsi="Times New Roman" w:cs="Times New Roman"/>
          <w:b/>
          <w:lang w:eastAsia="lt-LT"/>
        </w:rPr>
        <w:t xml:space="preserve">(-IOS) </w:t>
      </w:r>
      <w:r w:rsidRPr="00844232">
        <w:rPr>
          <w:rFonts w:ascii="Times New Roman" w:eastAsia="Times New Roman" w:hAnsi="Times New Roman" w:cs="Times New Roman"/>
          <w:b/>
          <w:lang w:eastAsia="lt-LT"/>
        </w:rPr>
        <w:t xml:space="preserve">MEDŽIAGA </w:t>
      </w:r>
      <w:r w:rsidR="001F3FEB" w:rsidRPr="00844232">
        <w:rPr>
          <w:rFonts w:ascii="Times New Roman" w:eastAsia="Times New Roman" w:hAnsi="Times New Roman" w:cs="Times New Roman"/>
          <w:b/>
          <w:lang w:eastAsia="lt-LT"/>
        </w:rPr>
        <w:t xml:space="preserve">(-OS) </w:t>
      </w:r>
      <w:r w:rsidRPr="00844232">
        <w:rPr>
          <w:rFonts w:ascii="Times New Roman" w:eastAsia="Times New Roman" w:hAnsi="Times New Roman" w:cs="Times New Roman"/>
          <w:b/>
          <w:lang w:eastAsia="lt-LT"/>
        </w:rPr>
        <w:t xml:space="preserve">IR JOS </w:t>
      </w:r>
      <w:r w:rsidR="001F3FEB" w:rsidRPr="00844232">
        <w:rPr>
          <w:rFonts w:ascii="Times New Roman" w:eastAsia="Times New Roman" w:hAnsi="Times New Roman" w:cs="Times New Roman"/>
          <w:b/>
          <w:lang w:eastAsia="lt-LT"/>
        </w:rPr>
        <w:t xml:space="preserve">(-Ų) </w:t>
      </w:r>
      <w:r w:rsidRPr="00844232">
        <w:rPr>
          <w:rFonts w:ascii="Times New Roman" w:eastAsia="Times New Roman" w:hAnsi="Times New Roman" w:cs="Times New Roman"/>
          <w:b/>
          <w:lang w:eastAsia="lt-LT"/>
        </w:rPr>
        <w:t>KIEKIS</w:t>
      </w:r>
      <w:r w:rsidR="001F3FEB" w:rsidRPr="00844232">
        <w:rPr>
          <w:rFonts w:ascii="Times New Roman" w:eastAsia="Times New Roman" w:hAnsi="Times New Roman" w:cs="Times New Roman"/>
          <w:b/>
          <w:lang w:eastAsia="lt-LT"/>
        </w:rPr>
        <w:t xml:space="preserve"> (-IAI)</w:t>
      </w:r>
    </w:p>
    <w:p w14:paraId="520BD633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B25346D" w14:textId="77777777" w:rsidR="00DA648A" w:rsidRPr="00844232" w:rsidRDefault="00DA648A" w:rsidP="00DA648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>Vienoje plėvele dengtoje tabletėje yra 500 mg mikronizuotos ir išgrynintos flavonoidų frakcijos (atitinka 450 mg diosmino ir 50 mg flavonoidų, apskaičiuotų pagal hesperidiną).</w:t>
      </w:r>
    </w:p>
    <w:p w14:paraId="4D590187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A9C8044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0F1A3F2" w14:textId="77777777" w:rsidR="00DA648A" w:rsidRPr="00844232" w:rsidRDefault="00DA648A" w:rsidP="00DA648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844232">
        <w:rPr>
          <w:rFonts w:ascii="Times New Roman" w:eastAsia="Times New Roman" w:hAnsi="Times New Roman" w:cs="Times New Roman"/>
          <w:b/>
          <w:lang w:eastAsia="lt-LT"/>
        </w:rPr>
        <w:t>PAGALBINIŲ MEDŽIAGŲ SĄRAŠAS</w:t>
      </w:r>
    </w:p>
    <w:p w14:paraId="212B3C54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2B62BF3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1C0BD0D" w14:textId="77777777" w:rsidR="00DA648A" w:rsidRPr="00844232" w:rsidRDefault="00974473" w:rsidP="00DA648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FARMACINĖ</w:t>
      </w:r>
      <w:r w:rsidR="00DA648A" w:rsidRPr="00844232">
        <w:rPr>
          <w:rFonts w:ascii="Times New Roman" w:eastAsia="Times New Roman" w:hAnsi="Times New Roman" w:cs="Times New Roman"/>
          <w:b/>
          <w:lang w:eastAsia="lt-LT"/>
        </w:rPr>
        <w:t xml:space="preserve"> FORMA IR KIEKIS PAKUOTĖJE</w:t>
      </w:r>
    </w:p>
    <w:p w14:paraId="0A218945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39BE51F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>30 plėvele dengtų tablečių</w:t>
      </w:r>
    </w:p>
    <w:p w14:paraId="4EB1B3EC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2504086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BC81BB7" w14:textId="77777777" w:rsidR="00DA648A" w:rsidRPr="00844232" w:rsidRDefault="00DA648A" w:rsidP="00DA648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844232">
        <w:rPr>
          <w:rFonts w:ascii="Times New Roman" w:eastAsia="Times New Roman" w:hAnsi="Times New Roman" w:cs="Times New Roman"/>
          <w:b/>
          <w:lang w:eastAsia="lt-LT"/>
        </w:rPr>
        <w:t>VARTOJIMO METODAS IR BŪDAS</w:t>
      </w:r>
      <w:r w:rsidR="001F3FEB" w:rsidRPr="00844232">
        <w:rPr>
          <w:rFonts w:ascii="Times New Roman" w:eastAsia="Times New Roman" w:hAnsi="Times New Roman" w:cs="Times New Roman"/>
          <w:b/>
          <w:lang w:eastAsia="lt-LT"/>
        </w:rPr>
        <w:t xml:space="preserve"> (-AI)</w:t>
      </w:r>
    </w:p>
    <w:p w14:paraId="36DBF673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F8A71BF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6D3A694D" w14:textId="77777777" w:rsidR="00DA648A" w:rsidRPr="00844232" w:rsidRDefault="00DA648A" w:rsidP="00DA648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74E6A2A9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EFB189E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1EC3C8B" w14:textId="77777777" w:rsidR="00DA648A" w:rsidRPr="00844232" w:rsidRDefault="00DA648A" w:rsidP="00DA648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844232">
        <w:rPr>
          <w:rFonts w:ascii="Times New Roman" w:eastAsia="Times New Roman" w:hAnsi="Times New Roman" w:cs="Times New Roman"/>
          <w:b/>
          <w:lang w:eastAsia="lt-LT"/>
        </w:rPr>
        <w:t>SPECIALUS ĮSPĖJIMAS, KAD VAISTINĮ PREPARATĄ BŪTINA LAIKYTI VAIKAMS NEPASTEBIMOJE IR NEPASIEKIAMOJE VIETOJE</w:t>
      </w:r>
    </w:p>
    <w:p w14:paraId="2EDB5D7D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09E58B5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14:paraId="45BDD87E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F273138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D97E3D9" w14:textId="77777777" w:rsidR="00DA648A" w:rsidRPr="00844232" w:rsidRDefault="00DA648A" w:rsidP="00DA648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844232">
        <w:rPr>
          <w:rFonts w:ascii="Times New Roman" w:eastAsia="Times New Roman" w:hAnsi="Times New Roman" w:cs="Times New Roman"/>
          <w:b/>
          <w:lang w:eastAsia="lt-LT"/>
        </w:rPr>
        <w:t xml:space="preserve">KITAS </w:t>
      </w:r>
      <w:r w:rsidR="00974473">
        <w:rPr>
          <w:rFonts w:ascii="Times New Roman" w:eastAsia="Times New Roman" w:hAnsi="Times New Roman" w:cs="Times New Roman"/>
          <w:b/>
          <w:lang w:eastAsia="lt-LT"/>
        </w:rPr>
        <w:t xml:space="preserve">(-I) </w:t>
      </w:r>
      <w:r w:rsidRPr="00844232">
        <w:rPr>
          <w:rFonts w:ascii="Times New Roman" w:eastAsia="Times New Roman" w:hAnsi="Times New Roman" w:cs="Times New Roman"/>
          <w:b/>
          <w:lang w:eastAsia="lt-LT"/>
        </w:rPr>
        <w:t xml:space="preserve">SPECIALUS </w:t>
      </w:r>
      <w:r w:rsidR="001F3FEB" w:rsidRPr="00844232">
        <w:rPr>
          <w:rFonts w:ascii="Times New Roman" w:eastAsia="Times New Roman" w:hAnsi="Times New Roman" w:cs="Times New Roman"/>
          <w:b/>
          <w:lang w:eastAsia="lt-LT"/>
        </w:rPr>
        <w:t xml:space="preserve">(-ŪS) </w:t>
      </w:r>
      <w:r w:rsidRPr="00844232">
        <w:rPr>
          <w:rFonts w:ascii="Times New Roman" w:eastAsia="Times New Roman" w:hAnsi="Times New Roman" w:cs="Times New Roman"/>
          <w:b/>
          <w:lang w:eastAsia="lt-LT"/>
        </w:rPr>
        <w:t xml:space="preserve">ĮSPĖJIMAS </w:t>
      </w:r>
      <w:r w:rsidR="001F3FEB" w:rsidRPr="00844232">
        <w:rPr>
          <w:rFonts w:ascii="Times New Roman" w:eastAsia="Times New Roman" w:hAnsi="Times New Roman" w:cs="Times New Roman"/>
          <w:b/>
          <w:lang w:eastAsia="lt-LT"/>
        </w:rPr>
        <w:t xml:space="preserve">(-AI) </w:t>
      </w:r>
      <w:r w:rsidRPr="00844232">
        <w:rPr>
          <w:rFonts w:ascii="Times New Roman" w:eastAsia="Times New Roman" w:hAnsi="Times New Roman" w:cs="Times New Roman"/>
          <w:b/>
          <w:lang w:eastAsia="lt-LT"/>
        </w:rPr>
        <w:t>(JEI REIKIA)</w:t>
      </w:r>
    </w:p>
    <w:p w14:paraId="070CBFA5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F20DF2E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B1EB110" w14:textId="77777777" w:rsidR="00DA648A" w:rsidRPr="00844232" w:rsidRDefault="00DA648A" w:rsidP="00DA648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844232">
        <w:rPr>
          <w:rFonts w:ascii="Times New Roman" w:eastAsia="Times New Roman" w:hAnsi="Times New Roman" w:cs="Times New Roman"/>
          <w:b/>
          <w:lang w:eastAsia="lt-LT"/>
        </w:rPr>
        <w:t>TINKAMUMO LAIKAS</w:t>
      </w:r>
    </w:p>
    <w:p w14:paraId="637BAC58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A8F9DCA" w14:textId="3BECC88B" w:rsidR="00DA648A" w:rsidRPr="00844232" w:rsidRDefault="001F3FEB" w:rsidP="00DA648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>Tinka iki</w:t>
      </w:r>
      <w:r w:rsidR="00264B76" w:rsidRPr="00735F36">
        <w:rPr>
          <w:rFonts w:ascii="Times New Roman" w:eastAsia="Times New Roman" w:hAnsi="Times New Roman" w:cs="Times New Roman"/>
          <w:highlight w:val="lightGray"/>
          <w:lang w:eastAsia="lt-LT"/>
        </w:rPr>
        <w:t>/ EXP</w:t>
      </w:r>
      <w:r w:rsidRPr="00844232">
        <w:rPr>
          <w:rFonts w:ascii="Times New Roman" w:eastAsia="Times New Roman" w:hAnsi="Times New Roman" w:cs="Times New Roman"/>
          <w:lang w:eastAsia="lt-LT"/>
        </w:rPr>
        <w:t>: MMMM</w:t>
      </w:r>
      <w:r w:rsidR="00B7714D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844232">
        <w:rPr>
          <w:rFonts w:ascii="Times New Roman" w:eastAsia="Times New Roman" w:hAnsi="Times New Roman" w:cs="Times New Roman"/>
          <w:lang w:eastAsia="lt-LT"/>
        </w:rPr>
        <w:t>mm</w:t>
      </w:r>
      <w:r w:rsidR="00DA648A" w:rsidRPr="00844232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12A4FE7D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EC3CC69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885D188" w14:textId="77777777" w:rsidR="00DA648A" w:rsidRPr="00844232" w:rsidRDefault="00DA648A" w:rsidP="00DA648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844232">
        <w:rPr>
          <w:rFonts w:ascii="Times New Roman" w:eastAsia="Times New Roman" w:hAnsi="Times New Roman" w:cs="Times New Roman"/>
          <w:b/>
          <w:lang w:eastAsia="lt-LT"/>
        </w:rPr>
        <w:t>SPECIALIOS LAIKYMO SĄLYGOS</w:t>
      </w:r>
    </w:p>
    <w:p w14:paraId="60C40BC5" w14:textId="77777777" w:rsidR="00DA648A" w:rsidRPr="00844232" w:rsidRDefault="00DA648A" w:rsidP="00DA648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C047BB3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30A7AE3" w14:textId="77777777" w:rsidR="00DA648A" w:rsidRPr="00844232" w:rsidRDefault="00DA648A" w:rsidP="00DA648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844232">
        <w:rPr>
          <w:rFonts w:ascii="Times New Roman" w:eastAsia="Times New Roman" w:hAnsi="Times New Roman" w:cs="Times New Roman"/>
          <w:b/>
          <w:lang w:eastAsia="lt-LT"/>
        </w:rPr>
        <w:lastRenderedPageBreak/>
        <w:t>SPECIALIOS ATSARGUMO PRIEMONĖS DĖL NESUVARTOTO VAISTINIO PREPARATO AR JO ATLIEKŲ TVARKYMO (JEI REIKIA)</w:t>
      </w:r>
    </w:p>
    <w:p w14:paraId="34192FC8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54AD2EA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28A2AE1" w14:textId="77777777" w:rsidR="001F3FEB" w:rsidRPr="00844232" w:rsidRDefault="001F3FEB" w:rsidP="001F3FEB">
      <w:pPr>
        <w:pStyle w:val="Sraopastraip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844232">
        <w:rPr>
          <w:rFonts w:ascii="Times New Roman" w:eastAsia="Times New Roman" w:hAnsi="Times New Roman" w:cs="Times New Roman"/>
          <w:b/>
          <w:lang w:eastAsia="lt-LT"/>
        </w:rPr>
        <w:t>LYGIAGRETUS IMPORTUOTOJAS</w:t>
      </w:r>
    </w:p>
    <w:p w14:paraId="699BEBB4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DAE3CCC" w14:textId="77777777" w:rsidR="001F3FEB" w:rsidRPr="001F3FEB" w:rsidRDefault="001F3FEB" w:rsidP="001F3FEB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1F3FEB">
        <w:rPr>
          <w:rFonts w:ascii="Times New Roman" w:eastAsia="Times New Roman" w:hAnsi="Times New Roman" w:cs="Times New Roman"/>
          <w:lang w:eastAsia="lt-LT"/>
        </w:rPr>
        <w:t>Lygiagretus importuotojas UAB „Lex ano“.</w:t>
      </w:r>
    </w:p>
    <w:p w14:paraId="405F20DF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C7CDEC9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D7B7B57" w14:textId="77777777" w:rsidR="001F3FEB" w:rsidRPr="00844232" w:rsidRDefault="001F3FEB" w:rsidP="001F3FEB">
      <w:pPr>
        <w:pStyle w:val="Sraopastraip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44232">
        <w:rPr>
          <w:rFonts w:ascii="Times New Roman" w:eastAsia="Times New Roman" w:hAnsi="Times New Roman" w:cs="Times New Roman"/>
          <w:b/>
          <w:szCs w:val="20"/>
          <w:lang w:eastAsia="lt-LT"/>
        </w:rPr>
        <w:t>LYGIAGRETAUS IMPORTO LEIDIMO NUMERIS</w:t>
      </w:r>
    </w:p>
    <w:p w14:paraId="0537ACE6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3F0A36F" w14:textId="057724F7" w:rsidR="001F3FEB" w:rsidRPr="00844232" w:rsidRDefault="00DA648A" w:rsidP="001F3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 xml:space="preserve"> </w:t>
      </w:r>
      <w:r w:rsidR="001F3FEB" w:rsidRPr="00844232">
        <w:rPr>
          <w:rFonts w:ascii="Times New Roman" w:eastAsia="Times New Roman" w:hAnsi="Times New Roman" w:cs="Times New Roman"/>
          <w:szCs w:val="20"/>
          <w:lang w:eastAsia="lt-LT"/>
        </w:rPr>
        <w:t>LT/L/10/0026/001</w:t>
      </w:r>
    </w:p>
    <w:p w14:paraId="01BAB5CA" w14:textId="77777777" w:rsidR="00DA648A" w:rsidRPr="00844232" w:rsidRDefault="00DA648A" w:rsidP="001F3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2DCBF67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9A7B507" w14:textId="77777777" w:rsidR="00DA648A" w:rsidRPr="00844232" w:rsidRDefault="00DA648A" w:rsidP="00DA648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844232">
        <w:rPr>
          <w:rFonts w:ascii="Times New Roman" w:eastAsia="Times New Roman" w:hAnsi="Times New Roman" w:cs="Times New Roman"/>
          <w:b/>
          <w:lang w:eastAsia="lt-LT"/>
        </w:rPr>
        <w:t>SERIJOS NUMERIS</w:t>
      </w:r>
    </w:p>
    <w:p w14:paraId="51D89998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D894411" w14:textId="6B1A396A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>Serija</w:t>
      </w:r>
      <w:r w:rsidR="00264B76" w:rsidRPr="00735F36">
        <w:rPr>
          <w:rFonts w:ascii="Times New Roman" w:eastAsia="Times New Roman" w:hAnsi="Times New Roman" w:cs="Times New Roman"/>
          <w:highlight w:val="lightGray"/>
          <w:lang w:eastAsia="lt-LT"/>
        </w:rPr>
        <w:t>/ Lot</w:t>
      </w:r>
      <w:r w:rsidR="001F3FEB" w:rsidRPr="00844232">
        <w:rPr>
          <w:rFonts w:ascii="Times New Roman" w:eastAsia="Times New Roman" w:hAnsi="Times New Roman" w:cs="Times New Roman"/>
          <w:lang w:eastAsia="lt-LT"/>
        </w:rPr>
        <w:t>:</w:t>
      </w:r>
    </w:p>
    <w:p w14:paraId="160536F1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1196B47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73577AF" w14:textId="77777777" w:rsidR="00DA648A" w:rsidRPr="00844232" w:rsidRDefault="00DA648A" w:rsidP="00DA648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844232">
        <w:rPr>
          <w:rFonts w:ascii="Times New Roman" w:eastAsia="Times New Roman" w:hAnsi="Times New Roman" w:cs="Times New Roman"/>
          <w:b/>
          <w:lang w:eastAsia="lt-LT"/>
        </w:rPr>
        <w:t>PARDAVIMO (IŠDAVIMO) TVARKA</w:t>
      </w:r>
    </w:p>
    <w:p w14:paraId="493D35D6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C473499" w14:textId="347371A3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>Nereceptinis vaistas.</w:t>
      </w:r>
    </w:p>
    <w:p w14:paraId="62B9B3F6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939D12B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A1A0836" w14:textId="77777777" w:rsidR="00DA648A" w:rsidRPr="00844232" w:rsidRDefault="00DA648A" w:rsidP="00DA648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844232">
        <w:rPr>
          <w:rFonts w:ascii="Times New Roman" w:eastAsia="Times New Roman" w:hAnsi="Times New Roman" w:cs="Times New Roman"/>
          <w:b/>
          <w:lang w:eastAsia="lt-LT"/>
        </w:rPr>
        <w:t>VARTOJIMO INSTRUKCIJA</w:t>
      </w:r>
    </w:p>
    <w:p w14:paraId="23B9ABD4" w14:textId="77777777" w:rsidR="00DA648A" w:rsidRPr="00844232" w:rsidRDefault="00DA648A" w:rsidP="00DA648A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25019DF0" w14:textId="77777777" w:rsidR="00DA648A" w:rsidRPr="00844232" w:rsidRDefault="00DA648A" w:rsidP="00DA648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>Vartojamas</w:t>
      </w:r>
    </w:p>
    <w:p w14:paraId="4A14C353" w14:textId="77777777" w:rsidR="00DA648A" w:rsidRPr="00844232" w:rsidRDefault="00DA648A" w:rsidP="00DA648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>•</w:t>
      </w:r>
      <w:r w:rsidRPr="00844232">
        <w:rPr>
          <w:rFonts w:ascii="Times New Roman" w:eastAsia="Times New Roman" w:hAnsi="Times New Roman" w:cs="Times New Roman"/>
          <w:lang w:eastAsia="lt-LT"/>
        </w:rPr>
        <w:tab/>
        <w:t>Kojų venų nepakankamumo simptomams (kojų patinimui, skausmams, naktiniams mėšlungiams, sunkumui kojose) lengvinti;</w:t>
      </w:r>
    </w:p>
    <w:p w14:paraId="19961767" w14:textId="77777777" w:rsidR="00DA648A" w:rsidRPr="00844232" w:rsidRDefault="00DA648A" w:rsidP="00DA648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>•</w:t>
      </w:r>
      <w:r w:rsidRPr="00844232">
        <w:rPr>
          <w:rFonts w:ascii="Times New Roman" w:eastAsia="Times New Roman" w:hAnsi="Times New Roman" w:cs="Times New Roman"/>
          <w:lang w:eastAsia="lt-LT"/>
        </w:rPr>
        <w:tab/>
        <w:t>Paūmėjusio hemorojaus simptomams lengvinti.</w:t>
      </w:r>
    </w:p>
    <w:p w14:paraId="2E0C9280" w14:textId="77777777" w:rsidR="00DA648A" w:rsidRPr="00844232" w:rsidRDefault="00DA648A" w:rsidP="00DA648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5D084D" w14:textId="77777777" w:rsidR="00DA648A" w:rsidRPr="00844232" w:rsidRDefault="00DA648A" w:rsidP="00DA648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>Rekomenduojama dozė venų nepakankamumo simptomams lengvinti yra 2 tabletės per parą.</w:t>
      </w:r>
    </w:p>
    <w:p w14:paraId="1314369C" w14:textId="77777777" w:rsidR="00DA648A" w:rsidRPr="00844232" w:rsidRDefault="00DA648A" w:rsidP="00DA648A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>Paūmėjusio hemorojaus atveju – 6 tabletės per parą pirmas 4 dienas, po to 4 tabletės per parą 3 dienas.</w:t>
      </w:r>
    </w:p>
    <w:p w14:paraId="097FC0D6" w14:textId="77777777" w:rsidR="00DA648A" w:rsidRPr="00844232" w:rsidRDefault="00DA648A" w:rsidP="00DA648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05159422" w14:textId="77777777" w:rsidR="00DA648A" w:rsidRPr="00844232" w:rsidRDefault="00DA648A" w:rsidP="00DA648A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27E08D48" w14:textId="77777777" w:rsidR="00DA648A" w:rsidRPr="00844232" w:rsidRDefault="00DA648A" w:rsidP="00DA648A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6C98CE15" w14:textId="77777777" w:rsidR="00DA648A" w:rsidRPr="00844232" w:rsidRDefault="00DA648A" w:rsidP="00DA6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noProof/>
          <w:lang w:eastAsia="lt-LT"/>
        </w:rPr>
      </w:pPr>
      <w:r w:rsidRPr="00844232">
        <w:rPr>
          <w:rFonts w:ascii="Times New Roman" w:eastAsia="Times New Roman" w:hAnsi="Times New Roman" w:cs="Times New Roman"/>
          <w:b/>
          <w:noProof/>
          <w:lang w:eastAsia="lt-LT"/>
        </w:rPr>
        <w:t>16.</w:t>
      </w:r>
      <w:r w:rsidRPr="00844232">
        <w:rPr>
          <w:rFonts w:ascii="Times New Roman" w:eastAsia="Times New Roman" w:hAnsi="Times New Roman" w:cs="Times New Roman"/>
          <w:b/>
          <w:noProof/>
          <w:lang w:eastAsia="lt-LT"/>
        </w:rPr>
        <w:tab/>
        <w:t>INFORMACIJA BRAILIO RAŠTU</w:t>
      </w:r>
    </w:p>
    <w:p w14:paraId="3D26EE0B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98703ED" w14:textId="083B746C" w:rsidR="001F3FEB" w:rsidRDefault="001F3FEB" w:rsidP="001F3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1F3FEB">
        <w:rPr>
          <w:rFonts w:ascii="Times New Roman" w:eastAsia="Times New Roman" w:hAnsi="Times New Roman" w:cs="Times New Roman"/>
          <w:lang w:eastAsia="lt-LT"/>
        </w:rPr>
        <w:t>detralex 500 mg</w:t>
      </w:r>
    </w:p>
    <w:p w14:paraId="6BEE17B7" w14:textId="2810C86F" w:rsidR="00B7714D" w:rsidRDefault="00B7714D" w:rsidP="001F3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14EE2E8" w14:textId="77777777" w:rsidR="00B7714D" w:rsidRPr="009047A8" w:rsidRDefault="00B7714D" w:rsidP="00B771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color w:val="008000"/>
        </w:rPr>
      </w:pPr>
      <w:r w:rsidRPr="009047A8">
        <w:rPr>
          <w:rFonts w:ascii="Times New Roman" w:hAnsi="Times New Roman" w:cs="Times New Roman"/>
          <w:b/>
        </w:rPr>
        <w:t>17.</w:t>
      </w:r>
      <w:r w:rsidRPr="009047A8">
        <w:rPr>
          <w:rFonts w:ascii="Times New Roman" w:hAnsi="Times New Roman" w:cs="Times New Roman"/>
          <w:b/>
        </w:rPr>
        <w:tab/>
      </w:r>
      <w:r w:rsidRPr="009047A8">
        <w:rPr>
          <w:rFonts w:ascii="Times New Roman" w:hAnsi="Times New Roman" w:cs="Times New Roman"/>
          <w:b/>
          <w:noProof/>
        </w:rPr>
        <w:t>UNIKALUS IDENTIFIKATORIUS – 2D BRŪKŠNINIS KODAS</w:t>
      </w:r>
    </w:p>
    <w:p w14:paraId="035667ED" w14:textId="1003EC92" w:rsidR="00B7714D" w:rsidRDefault="00B7714D" w:rsidP="009047A8">
      <w:pPr>
        <w:spacing w:after="0" w:line="240" w:lineRule="auto"/>
        <w:rPr>
          <w:rFonts w:ascii="Times New Roman" w:hAnsi="Times New Roman" w:cs="Times New Roman"/>
          <w:shd w:val="clear" w:color="auto" w:fill="D3D3D3"/>
        </w:rPr>
      </w:pPr>
      <w:r w:rsidRPr="009047A8">
        <w:rPr>
          <w:rFonts w:ascii="Times New Roman" w:hAnsi="Times New Roman" w:cs="Times New Roman"/>
          <w:shd w:val="clear" w:color="auto" w:fill="D3D3D3"/>
        </w:rPr>
        <w:t>&lt;Duomenys nebūtini.&gt;</w:t>
      </w:r>
    </w:p>
    <w:p w14:paraId="01975B62" w14:textId="77777777" w:rsidR="009606D1" w:rsidRPr="009047A8" w:rsidRDefault="009606D1" w:rsidP="00B7714D">
      <w:pPr>
        <w:rPr>
          <w:rFonts w:ascii="Times New Roman" w:hAnsi="Times New Roman" w:cs="Times New Roman"/>
          <w:shd w:val="clear" w:color="auto" w:fill="D3D3D3"/>
        </w:rPr>
      </w:pPr>
    </w:p>
    <w:p w14:paraId="656236B1" w14:textId="29696188" w:rsidR="00B7714D" w:rsidRPr="009047A8" w:rsidRDefault="00B7714D" w:rsidP="009047A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color w:val="008000"/>
        </w:rPr>
      </w:pPr>
      <w:r w:rsidRPr="009047A8">
        <w:rPr>
          <w:rFonts w:ascii="Times New Roman" w:hAnsi="Times New Roman" w:cs="Times New Roman"/>
          <w:b/>
        </w:rPr>
        <w:t>18.</w:t>
      </w:r>
      <w:r w:rsidRPr="009047A8">
        <w:rPr>
          <w:rFonts w:ascii="Times New Roman" w:hAnsi="Times New Roman" w:cs="Times New Roman"/>
          <w:b/>
        </w:rPr>
        <w:tab/>
      </w:r>
      <w:r w:rsidRPr="009047A8">
        <w:rPr>
          <w:rFonts w:ascii="Times New Roman" w:hAnsi="Times New Roman" w:cs="Times New Roman"/>
          <w:b/>
          <w:noProof/>
        </w:rPr>
        <w:t>UNIKALUS IDENTIFIKATORIUS – ŽMONĖMS SUPRANTAMI DUOMENYS</w:t>
      </w:r>
    </w:p>
    <w:p w14:paraId="26E61508" w14:textId="238B131F" w:rsidR="00B7714D" w:rsidRPr="009047A8" w:rsidRDefault="00B7714D" w:rsidP="009047A8">
      <w:pPr>
        <w:jc w:val="both"/>
        <w:rPr>
          <w:rFonts w:ascii="Times New Roman" w:hAnsi="Times New Roman" w:cs="Times New Roman"/>
          <w:highlight w:val="lightGray"/>
        </w:rPr>
      </w:pPr>
      <w:r w:rsidRPr="009047A8">
        <w:rPr>
          <w:rFonts w:ascii="Times New Roman" w:hAnsi="Times New Roman" w:cs="Times New Roman"/>
          <w:shd w:val="clear" w:color="auto" w:fill="D3D3D3"/>
        </w:rPr>
        <w:t>&lt;Duomenys nebūtini.&gt;</w:t>
      </w:r>
    </w:p>
    <w:p w14:paraId="6BAE4C19" w14:textId="77777777" w:rsidR="001F3FEB" w:rsidRPr="001F3FEB" w:rsidRDefault="001F3FEB" w:rsidP="001F3FE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F3FEB">
        <w:rPr>
          <w:rFonts w:ascii="Times New Roman" w:eastAsia="Times New Roman" w:hAnsi="Times New Roman" w:cs="Times New Roman"/>
          <w:b/>
          <w:noProof/>
          <w:lang w:eastAsia="lt-LT"/>
        </w:rPr>
        <w:lastRenderedPageBreak/>
        <w:t>---------------------------------------------------------------------------------------------------------------------------</w:t>
      </w:r>
    </w:p>
    <w:p w14:paraId="18AA5358" w14:textId="20D0692B" w:rsidR="001F3FEB" w:rsidRPr="001F3FEB" w:rsidRDefault="001F3FEB" w:rsidP="001F3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1F3FEB">
        <w:rPr>
          <w:rFonts w:ascii="Times New Roman" w:eastAsia="Times New Roman" w:hAnsi="Times New Roman" w:cs="Times New Roman"/>
          <w:lang w:eastAsia="lt-LT"/>
        </w:rPr>
        <w:t>Gamintojas: Les Laboratoires Servier Industrie arba Servier (Ireland) Industries Ltd.</w:t>
      </w:r>
    </w:p>
    <w:p w14:paraId="594C1EF9" w14:textId="77777777" w:rsidR="001F3FEB" w:rsidRPr="001F3FEB" w:rsidRDefault="001F3FEB" w:rsidP="001F3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84D25A6" w14:textId="4F257366" w:rsidR="001F3FEB" w:rsidRPr="001F3FEB" w:rsidRDefault="001F3FEB" w:rsidP="001F3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1F3FEB">
        <w:rPr>
          <w:rFonts w:ascii="Times New Roman" w:eastAsia="Times New Roman" w:hAnsi="Times New Roman" w:cs="Times New Roman"/>
          <w:lang w:eastAsia="lt-LT"/>
        </w:rPr>
        <w:t xml:space="preserve">Perpakavo </w:t>
      </w:r>
      <w:r w:rsidRPr="009047A8">
        <w:rPr>
          <w:rFonts w:ascii="Times New Roman" w:eastAsia="Times New Roman" w:hAnsi="Times New Roman" w:cs="Times New Roman"/>
          <w:highlight w:val="lightGray"/>
          <w:lang w:eastAsia="lt-LT"/>
        </w:rPr>
        <w:t xml:space="preserve">BĮ UAB </w:t>
      </w:r>
      <w:r w:rsidR="00B7714D" w:rsidRPr="009047A8">
        <w:rPr>
          <w:rFonts w:ascii="Times New Roman" w:eastAsia="Times New Roman" w:hAnsi="Times New Roman" w:cs="Times New Roman"/>
          <w:highlight w:val="lightGray"/>
          <w:lang w:eastAsia="lt-LT"/>
        </w:rPr>
        <w:t>„</w:t>
      </w:r>
      <w:r w:rsidRPr="009047A8">
        <w:rPr>
          <w:rFonts w:ascii="Times New Roman" w:eastAsia="Times New Roman" w:hAnsi="Times New Roman" w:cs="Times New Roman"/>
          <w:highlight w:val="lightGray"/>
          <w:lang w:eastAsia="lt-LT"/>
        </w:rPr>
        <w:t>Norfachema</w:t>
      </w:r>
      <w:r w:rsidR="00B7714D" w:rsidRPr="009047A8">
        <w:rPr>
          <w:rFonts w:ascii="Times New Roman" w:eastAsia="Times New Roman" w:hAnsi="Times New Roman" w:cs="Times New Roman"/>
          <w:highlight w:val="lightGray"/>
          <w:lang w:eastAsia="lt-LT"/>
        </w:rPr>
        <w:t>“</w:t>
      </w:r>
    </w:p>
    <w:p w14:paraId="22AA406D" w14:textId="1B8E0B82" w:rsidR="001F3FEB" w:rsidRDefault="001F3FEB" w:rsidP="001F3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1F3FEB">
        <w:rPr>
          <w:rFonts w:ascii="Times New Roman" w:eastAsia="Times New Roman" w:hAnsi="Times New Roman" w:cs="Times New Roman"/>
          <w:highlight w:val="lightGray"/>
          <w:lang w:eastAsia="lt-LT"/>
        </w:rPr>
        <w:t>Perpakavo UAB „Entafarma“</w:t>
      </w:r>
    </w:p>
    <w:p w14:paraId="335C484E" w14:textId="60AF1236" w:rsidR="00264B76" w:rsidRPr="002B731A" w:rsidRDefault="00264B76" w:rsidP="001F3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35F36">
        <w:rPr>
          <w:rFonts w:ascii="Times New Roman" w:eastAsia="Times New Roman" w:hAnsi="Times New Roman" w:cs="Times New Roman"/>
          <w:highlight w:val="lightGray"/>
          <w:lang w:eastAsia="lt-LT"/>
        </w:rPr>
        <w:t xml:space="preserve">Perpakavo </w:t>
      </w:r>
      <w:r w:rsidR="002B731A" w:rsidRPr="00735F36">
        <w:rPr>
          <w:rFonts w:ascii="Times New Roman" w:hAnsi="Times New Roman" w:cs="Times New Roman"/>
          <w:highlight w:val="lightGray"/>
        </w:rPr>
        <w:t>CEFEA Sp. z o.o. Sp. K.</w:t>
      </w:r>
    </w:p>
    <w:p w14:paraId="78765762" w14:textId="77777777" w:rsidR="001F3FEB" w:rsidRPr="001F3FEB" w:rsidRDefault="001F3FEB" w:rsidP="001F3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F0336DF" w14:textId="77777777" w:rsidR="001F3FEB" w:rsidRPr="001F3FEB" w:rsidRDefault="001F3FEB" w:rsidP="001F3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35F36">
        <w:rPr>
          <w:rFonts w:ascii="Times New Roman" w:eastAsia="Times New Roman" w:hAnsi="Times New Roman" w:cs="Times New Roman"/>
          <w:highlight w:val="lightGray"/>
          <w:lang w:eastAsia="lt-LT"/>
        </w:rPr>
        <w:t>Perpak. serija:</w:t>
      </w:r>
    </w:p>
    <w:p w14:paraId="695CF4FB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4769572" w14:textId="46D1BC25" w:rsidR="00DA648A" w:rsidRPr="00844232" w:rsidRDefault="00DA648A" w:rsidP="009047A8">
      <w:pPr>
        <w:jc w:val="center"/>
        <w:rPr>
          <w:rFonts w:ascii="Times New Roman" w:eastAsia="Times New Roman" w:hAnsi="Times New Roman" w:cs="Times New Roman"/>
          <w:lang w:eastAsia="lt-LT"/>
        </w:rPr>
      </w:pPr>
      <w:r w:rsidRPr="00844232">
        <w:rPr>
          <w:rFonts w:ascii="Times New Roman" w:eastAsia="Times New Roman" w:hAnsi="Times New Roman" w:cs="Times New Roman"/>
          <w:noProof/>
          <w:lang w:eastAsia="lt-LT"/>
        </w:rPr>
        <w:br w:type="page"/>
      </w:r>
      <w:r w:rsidRPr="00844232">
        <w:rPr>
          <w:rFonts w:ascii="Times New Roman" w:eastAsia="Times New Roman" w:hAnsi="Times New Roman" w:cs="Times New Roman"/>
          <w:b/>
          <w:lang w:eastAsia="lt-LT"/>
        </w:rPr>
        <w:lastRenderedPageBreak/>
        <w:t xml:space="preserve">Pakuotės lapelis: informacija </w:t>
      </w:r>
      <w:r w:rsidR="00264B76">
        <w:rPr>
          <w:rFonts w:ascii="Times New Roman" w:eastAsia="Times New Roman" w:hAnsi="Times New Roman" w:cs="Times New Roman"/>
          <w:b/>
          <w:lang w:eastAsia="lt-LT"/>
        </w:rPr>
        <w:t>pacientui</w:t>
      </w:r>
    </w:p>
    <w:p w14:paraId="345034D2" w14:textId="77777777" w:rsidR="00DA648A" w:rsidRPr="00844232" w:rsidRDefault="00DA648A" w:rsidP="00DA6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  <w:r w:rsidRPr="00844232">
        <w:rPr>
          <w:rFonts w:ascii="Times New Roman" w:eastAsia="Times New Roman" w:hAnsi="Times New Roman" w:cs="Times New Roman"/>
          <w:b/>
          <w:bCs/>
          <w:lang w:eastAsia="lt-LT"/>
        </w:rPr>
        <w:t>detralex 500 mg plėvele dengtos tabletės</w:t>
      </w:r>
    </w:p>
    <w:p w14:paraId="0407202E" w14:textId="772BBBEB" w:rsidR="00DA648A" w:rsidRPr="00844232" w:rsidRDefault="00264B76" w:rsidP="00DA648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m</w:t>
      </w:r>
      <w:r w:rsidR="00DA648A" w:rsidRPr="00844232">
        <w:rPr>
          <w:rFonts w:ascii="Times New Roman" w:eastAsia="Times New Roman" w:hAnsi="Times New Roman" w:cs="Times New Roman"/>
          <w:lang w:eastAsia="lt-LT"/>
        </w:rPr>
        <w:t>ikronizuota, išgryninta flavonoidų frakcija</w:t>
      </w:r>
    </w:p>
    <w:p w14:paraId="206A278E" w14:textId="77777777" w:rsidR="00DA648A" w:rsidRPr="00844232" w:rsidRDefault="00DA648A" w:rsidP="00DA648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37C37D2" w14:textId="77777777" w:rsidR="00DA648A" w:rsidRPr="00844232" w:rsidRDefault="00DA648A" w:rsidP="00DA648A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lang w:eastAsia="lt-LT"/>
        </w:rPr>
      </w:pPr>
      <w:r w:rsidRPr="00844232">
        <w:rPr>
          <w:rFonts w:ascii="Times New Roman" w:eastAsia="Times New Roman" w:hAnsi="Times New Roman" w:cs="Times New Roman"/>
          <w:b/>
          <w:lang w:eastAsia="lt-LT"/>
        </w:rPr>
        <w:t xml:space="preserve">Atidžiai perskaitykite visą šį lapelį, </w:t>
      </w:r>
      <w:r w:rsidRPr="00844232">
        <w:rPr>
          <w:rFonts w:ascii="Times New Roman" w:eastAsia="Times New Roman" w:hAnsi="Times New Roman" w:cs="Times New Roman"/>
          <w:b/>
          <w:noProof/>
          <w:lang w:eastAsia="lt-LT"/>
        </w:rPr>
        <w:t xml:space="preserve">prieš pradėdami vartoti šį vaistą, </w:t>
      </w:r>
      <w:r w:rsidRPr="00844232">
        <w:rPr>
          <w:rFonts w:ascii="Times New Roman" w:eastAsia="Times New Roman" w:hAnsi="Times New Roman" w:cs="Times New Roman"/>
          <w:b/>
          <w:lang w:eastAsia="lt-LT"/>
        </w:rPr>
        <w:t>nes jame pateikiama Jums svarbi informacija.</w:t>
      </w:r>
    </w:p>
    <w:p w14:paraId="6F7646D5" w14:textId="5A7D6B27" w:rsidR="00DA648A" w:rsidRPr="00844232" w:rsidRDefault="00B7714D" w:rsidP="00DA648A">
      <w:pPr>
        <w:spacing w:after="0" w:line="240" w:lineRule="auto"/>
        <w:ind w:right="-2"/>
        <w:rPr>
          <w:rFonts w:ascii="Times New Roman" w:eastAsia="Times New Roman" w:hAnsi="Times New Roman" w:cs="Times New Roman"/>
          <w:bCs/>
          <w:noProof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</w:t>
      </w:r>
    </w:p>
    <w:p w14:paraId="27884786" w14:textId="77777777" w:rsidR="00DA648A" w:rsidRPr="00844232" w:rsidRDefault="00DA648A" w:rsidP="00DA648A">
      <w:pPr>
        <w:numPr>
          <w:ilvl w:val="0"/>
          <w:numId w:val="2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>Neišmeskite šio lapelio,</w:t>
      </w:r>
      <w:r w:rsidRPr="00844232">
        <w:rPr>
          <w:rFonts w:ascii="Times New Roman" w:eastAsia="Times New Roman" w:hAnsi="Times New Roman" w:cs="Times New Roman"/>
          <w:noProof/>
          <w:lang w:eastAsia="lt-LT"/>
        </w:rPr>
        <w:t xml:space="preserve"> </w:t>
      </w:r>
      <w:r w:rsidRPr="00844232">
        <w:rPr>
          <w:rFonts w:ascii="Times New Roman" w:eastAsia="Times New Roman" w:hAnsi="Times New Roman" w:cs="Times New Roman"/>
          <w:lang w:eastAsia="lt-LT"/>
        </w:rPr>
        <w:t>nes vėl gali prireikti jį perskaityti.</w:t>
      </w:r>
    </w:p>
    <w:p w14:paraId="322CBA1F" w14:textId="77777777" w:rsidR="00DA648A" w:rsidRPr="00844232" w:rsidRDefault="00DA648A" w:rsidP="00DA648A">
      <w:pPr>
        <w:numPr>
          <w:ilvl w:val="0"/>
          <w:numId w:val="2"/>
        </w:numPr>
        <w:spacing w:after="0" w:line="240" w:lineRule="auto"/>
        <w:ind w:right="-2"/>
        <w:rPr>
          <w:rFonts w:ascii="Times New Roman" w:eastAsia="Times New Roman" w:hAnsi="Times New Roman" w:cs="Times New Roman"/>
          <w:bCs/>
          <w:lang w:eastAsia="lt-LT"/>
        </w:rPr>
      </w:pPr>
      <w:r w:rsidRPr="00844232">
        <w:rPr>
          <w:rFonts w:ascii="Times New Roman" w:eastAsia="Times New Roman" w:hAnsi="Times New Roman" w:cs="Times New Roman"/>
          <w:bCs/>
          <w:lang w:eastAsia="lt-LT"/>
        </w:rPr>
        <w:t>Jeigu norite sužinoti daugiau arba pasitarti, kreipkitės į vaistininką.</w:t>
      </w:r>
    </w:p>
    <w:p w14:paraId="78ECF3F3" w14:textId="77777777" w:rsidR="00DA648A" w:rsidRPr="00844232" w:rsidRDefault="00DA648A" w:rsidP="00DA648A">
      <w:pPr>
        <w:numPr>
          <w:ilvl w:val="0"/>
          <w:numId w:val="2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>Jeigu paūmėjusio hemorojaus simptomai pasunkėjo arba per 7 dienas nepalengvėjo, kreipkitės į gydytoją.</w:t>
      </w:r>
    </w:p>
    <w:p w14:paraId="3557B66D" w14:textId="77777777" w:rsidR="00DA648A" w:rsidRPr="00844232" w:rsidRDefault="00DA648A" w:rsidP="00DA648A">
      <w:pPr>
        <w:numPr>
          <w:ilvl w:val="0"/>
          <w:numId w:val="2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>Jeigu kojų venų nepakankamumo simptomai pasunkėjo arba per 2 mėnesius nepalengvėjo, kreipkitės į gydytoją.</w:t>
      </w:r>
    </w:p>
    <w:p w14:paraId="00FE44E6" w14:textId="4E5C3C5C" w:rsidR="00DA648A" w:rsidRPr="00844232" w:rsidRDefault="00DA648A" w:rsidP="00DA648A">
      <w:pPr>
        <w:numPr>
          <w:ilvl w:val="0"/>
          <w:numId w:val="2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>Jeigu pasireiškė šalutinis poveikis</w:t>
      </w:r>
      <w:r w:rsidR="00B7714D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844232">
        <w:rPr>
          <w:rFonts w:ascii="Times New Roman" w:eastAsia="Times New Roman" w:hAnsi="Times New Roman" w:cs="Times New Roman"/>
          <w:lang w:eastAsia="lt-LT"/>
        </w:rPr>
        <w:t>(net jeigu jis šiame lapelyje nenurodytas), kreipkitės į  gydytoją arba vaistininką. Žr. 4 skyrių.</w:t>
      </w:r>
    </w:p>
    <w:p w14:paraId="35A5E21A" w14:textId="77777777" w:rsidR="00DA648A" w:rsidRPr="00844232" w:rsidRDefault="00DA648A" w:rsidP="00DA648A">
      <w:p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eastAsia="lt-LT"/>
        </w:rPr>
      </w:pPr>
    </w:p>
    <w:p w14:paraId="37DFE247" w14:textId="77777777" w:rsidR="00DA648A" w:rsidRPr="00844232" w:rsidRDefault="00DA648A" w:rsidP="00DA648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2F89323" w14:textId="77777777" w:rsidR="00DA648A" w:rsidRPr="00844232" w:rsidRDefault="00DA648A" w:rsidP="00DA648A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eastAsia="lt-LT"/>
        </w:rPr>
      </w:pPr>
      <w:r w:rsidRPr="00844232">
        <w:rPr>
          <w:rFonts w:ascii="Times New Roman" w:eastAsia="Times New Roman" w:hAnsi="Times New Roman" w:cs="Times New Roman"/>
          <w:b/>
          <w:bCs/>
          <w:lang w:eastAsia="lt-LT"/>
        </w:rPr>
        <w:t xml:space="preserve">Apie ką rašoma šiame lapelyje? </w:t>
      </w:r>
    </w:p>
    <w:p w14:paraId="35317B49" w14:textId="77777777" w:rsidR="00DA648A" w:rsidRPr="00844232" w:rsidRDefault="00DA648A" w:rsidP="00DA648A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noProof/>
          <w:lang w:eastAsia="lt-LT"/>
        </w:rPr>
      </w:pPr>
      <w:r w:rsidRPr="00844232">
        <w:rPr>
          <w:rFonts w:ascii="Times New Roman" w:eastAsia="Times New Roman" w:hAnsi="Times New Roman" w:cs="Times New Roman"/>
          <w:noProof/>
          <w:lang w:eastAsia="lt-LT"/>
        </w:rPr>
        <w:t>1.</w:t>
      </w:r>
      <w:r w:rsidRPr="00844232">
        <w:rPr>
          <w:rFonts w:ascii="Times New Roman" w:eastAsia="Times New Roman" w:hAnsi="Times New Roman" w:cs="Times New Roman"/>
          <w:noProof/>
          <w:lang w:eastAsia="lt-LT"/>
        </w:rPr>
        <w:tab/>
        <w:t>Kas yra detralex ir kam jis vartojamas</w:t>
      </w:r>
    </w:p>
    <w:p w14:paraId="465363A1" w14:textId="77777777" w:rsidR="00DA648A" w:rsidRPr="00844232" w:rsidRDefault="00DA648A" w:rsidP="00DA648A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noProof/>
          <w:lang w:eastAsia="lt-LT"/>
        </w:rPr>
      </w:pPr>
      <w:r w:rsidRPr="00844232">
        <w:rPr>
          <w:rFonts w:ascii="Times New Roman" w:eastAsia="Times New Roman" w:hAnsi="Times New Roman" w:cs="Times New Roman"/>
          <w:noProof/>
          <w:lang w:eastAsia="lt-LT"/>
        </w:rPr>
        <w:t>2.</w:t>
      </w:r>
      <w:r w:rsidRPr="00844232">
        <w:rPr>
          <w:rFonts w:ascii="Times New Roman" w:eastAsia="Times New Roman" w:hAnsi="Times New Roman" w:cs="Times New Roman"/>
          <w:noProof/>
          <w:lang w:eastAsia="lt-LT"/>
        </w:rPr>
        <w:tab/>
      </w:r>
      <w:r w:rsidRPr="00844232">
        <w:rPr>
          <w:rFonts w:ascii="Times New Roman" w:eastAsia="Times New Roman" w:hAnsi="Times New Roman" w:cs="Times New Roman"/>
          <w:lang w:eastAsia="lt-LT"/>
        </w:rPr>
        <w:t>Kas žinotina prieš vartojant detralex</w:t>
      </w:r>
    </w:p>
    <w:p w14:paraId="0821F59A" w14:textId="77777777" w:rsidR="00DA648A" w:rsidRPr="00844232" w:rsidRDefault="00DA648A" w:rsidP="00DA648A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noProof/>
          <w:lang w:eastAsia="lt-LT"/>
        </w:rPr>
      </w:pPr>
      <w:r w:rsidRPr="00844232">
        <w:rPr>
          <w:rFonts w:ascii="Times New Roman" w:eastAsia="Times New Roman" w:hAnsi="Times New Roman" w:cs="Times New Roman"/>
          <w:noProof/>
          <w:lang w:eastAsia="lt-LT"/>
        </w:rPr>
        <w:t>3.</w:t>
      </w:r>
      <w:r w:rsidRPr="00844232">
        <w:rPr>
          <w:rFonts w:ascii="Times New Roman" w:eastAsia="Times New Roman" w:hAnsi="Times New Roman" w:cs="Times New Roman"/>
          <w:noProof/>
          <w:lang w:eastAsia="lt-LT"/>
        </w:rPr>
        <w:tab/>
      </w:r>
      <w:r w:rsidRPr="00844232">
        <w:rPr>
          <w:rFonts w:ascii="Times New Roman" w:eastAsia="Times New Roman" w:hAnsi="Times New Roman" w:cs="Times New Roman"/>
          <w:lang w:eastAsia="lt-LT"/>
        </w:rPr>
        <w:t>Kaip vartoti detralex</w:t>
      </w:r>
    </w:p>
    <w:p w14:paraId="19D7CDD2" w14:textId="77777777" w:rsidR="00DA648A" w:rsidRPr="00844232" w:rsidRDefault="00DA648A" w:rsidP="00DA648A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noProof/>
          <w:lang w:eastAsia="lt-LT"/>
        </w:rPr>
      </w:pPr>
      <w:r w:rsidRPr="00844232">
        <w:rPr>
          <w:rFonts w:ascii="Times New Roman" w:eastAsia="Times New Roman" w:hAnsi="Times New Roman" w:cs="Times New Roman"/>
          <w:noProof/>
          <w:lang w:eastAsia="lt-LT"/>
        </w:rPr>
        <w:t>4.</w:t>
      </w:r>
      <w:r w:rsidRPr="00844232">
        <w:rPr>
          <w:rFonts w:ascii="Times New Roman" w:eastAsia="Times New Roman" w:hAnsi="Times New Roman" w:cs="Times New Roman"/>
          <w:noProof/>
          <w:lang w:eastAsia="lt-LT"/>
        </w:rPr>
        <w:tab/>
      </w:r>
      <w:r w:rsidRPr="00844232">
        <w:rPr>
          <w:rFonts w:ascii="Times New Roman" w:eastAsia="Times New Roman" w:hAnsi="Times New Roman" w:cs="Times New Roman"/>
          <w:lang w:eastAsia="lt-LT"/>
        </w:rPr>
        <w:t>Galimas šalutinis poveikis</w:t>
      </w:r>
    </w:p>
    <w:p w14:paraId="06FF9F99" w14:textId="77777777" w:rsidR="00DA648A" w:rsidRPr="00844232" w:rsidRDefault="00DA648A" w:rsidP="00DA648A">
      <w:pPr>
        <w:widowControl w:val="0"/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>Kaip laikyti detralex</w:t>
      </w:r>
    </w:p>
    <w:p w14:paraId="179A6DCD" w14:textId="77777777" w:rsidR="00DA648A" w:rsidRPr="00844232" w:rsidRDefault="00DA648A" w:rsidP="00DA648A">
      <w:pPr>
        <w:widowControl w:val="0"/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>Pakuotės turinys ir kita informacija</w:t>
      </w:r>
    </w:p>
    <w:p w14:paraId="1A731450" w14:textId="77777777" w:rsidR="00DA648A" w:rsidRPr="00844232" w:rsidRDefault="00DA648A" w:rsidP="00DA648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lt-LT"/>
        </w:rPr>
      </w:pPr>
    </w:p>
    <w:p w14:paraId="4BDEF570" w14:textId="77777777" w:rsidR="00DA648A" w:rsidRPr="00844232" w:rsidRDefault="00DA648A" w:rsidP="00DA648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lt-LT"/>
        </w:rPr>
      </w:pPr>
    </w:p>
    <w:p w14:paraId="437AA241" w14:textId="77777777" w:rsidR="00DA648A" w:rsidRPr="00844232" w:rsidRDefault="00DA648A" w:rsidP="00DA648A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b/>
          <w:lang w:eastAsia="lt-LT"/>
        </w:rPr>
      </w:pPr>
      <w:r w:rsidRPr="00844232">
        <w:rPr>
          <w:rFonts w:ascii="Times New Roman" w:eastAsia="Times New Roman" w:hAnsi="Times New Roman" w:cs="Times New Roman"/>
          <w:b/>
          <w:lang w:eastAsia="lt-LT"/>
        </w:rPr>
        <w:t>1.</w:t>
      </w:r>
      <w:r w:rsidRPr="00844232">
        <w:rPr>
          <w:rFonts w:ascii="Times New Roman" w:eastAsia="Times New Roman" w:hAnsi="Times New Roman" w:cs="Times New Roman"/>
          <w:b/>
          <w:lang w:eastAsia="lt-LT"/>
        </w:rPr>
        <w:tab/>
        <w:t>Kas yra detralex ir kam jis vartojamas</w:t>
      </w:r>
    </w:p>
    <w:p w14:paraId="52AF65EA" w14:textId="77777777" w:rsidR="00DA648A" w:rsidRPr="00844232" w:rsidRDefault="00DA648A" w:rsidP="00DA648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DE594BB" w14:textId="77777777" w:rsidR="00DA648A" w:rsidRPr="00844232" w:rsidRDefault="00DA648A" w:rsidP="00DA648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 xml:space="preserve">detralex yra venų tonusą didinantis ir kraujagysles saugantis (didina smulkiųjų kraujagyslių pasipriešinimą) preparatas. </w:t>
      </w:r>
    </w:p>
    <w:p w14:paraId="5B8791CA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844232">
        <w:rPr>
          <w:rFonts w:ascii="Times New Roman" w:eastAsia="Times New Roman" w:hAnsi="Times New Roman" w:cs="Times New Roman"/>
          <w:iCs/>
          <w:lang w:eastAsia="lt-LT"/>
        </w:rPr>
        <w:t xml:space="preserve">detralex vartojamas kojų </w:t>
      </w:r>
      <w:r w:rsidRPr="00844232">
        <w:rPr>
          <w:rFonts w:ascii="Times New Roman" w:eastAsia="Times New Roman" w:hAnsi="Times New Roman" w:cs="Times New Roman"/>
          <w:lang w:eastAsia="lt-LT"/>
        </w:rPr>
        <w:t>venų nepakankamumo simptomams (kojų patinimui, skausmams, naktiniams mėšlungiams, sunkumui kojose) ir paūmėjusio hemorojaus simptomams lengvinti.</w:t>
      </w:r>
    </w:p>
    <w:p w14:paraId="7AF0D3A3" w14:textId="77777777" w:rsidR="00DA648A" w:rsidRPr="00844232" w:rsidRDefault="00DA648A" w:rsidP="00DA648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03F40B94" w14:textId="77777777" w:rsidR="00DA648A" w:rsidRPr="00844232" w:rsidRDefault="00DA648A" w:rsidP="00DA648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lt-LT"/>
        </w:rPr>
      </w:pPr>
    </w:p>
    <w:p w14:paraId="446CEDE1" w14:textId="77777777" w:rsidR="00DA648A" w:rsidRPr="00844232" w:rsidRDefault="00DA648A" w:rsidP="00DA648A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b/>
          <w:lang w:eastAsia="lt-LT"/>
        </w:rPr>
      </w:pPr>
      <w:r w:rsidRPr="00844232">
        <w:rPr>
          <w:rFonts w:ascii="Times New Roman" w:eastAsia="Times New Roman" w:hAnsi="Times New Roman" w:cs="Times New Roman"/>
          <w:b/>
          <w:lang w:eastAsia="lt-LT"/>
        </w:rPr>
        <w:t>2.</w:t>
      </w:r>
      <w:r w:rsidRPr="00844232">
        <w:rPr>
          <w:rFonts w:ascii="Times New Roman" w:eastAsia="Times New Roman" w:hAnsi="Times New Roman" w:cs="Times New Roman"/>
          <w:b/>
          <w:lang w:eastAsia="lt-LT"/>
        </w:rPr>
        <w:tab/>
        <w:t>Kas žinotina prieš vartojant detralex</w:t>
      </w:r>
    </w:p>
    <w:p w14:paraId="21EEA4A9" w14:textId="77777777" w:rsidR="00DA648A" w:rsidRPr="00844232" w:rsidRDefault="00DA648A" w:rsidP="00DA648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2FABA7" w14:textId="77777777" w:rsidR="00DA648A" w:rsidRPr="00844232" w:rsidRDefault="00DA648A" w:rsidP="00DA648A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Cs/>
          <w:lang w:eastAsia="lt-LT"/>
        </w:rPr>
      </w:pPr>
      <w:r w:rsidRPr="00844232">
        <w:rPr>
          <w:rFonts w:ascii="Times New Roman" w:eastAsia="Times New Roman" w:hAnsi="Times New Roman" w:cs="Times New Roman"/>
          <w:b/>
          <w:lang w:eastAsia="lt-LT"/>
        </w:rPr>
        <w:t>detralex vartoti negalima:</w:t>
      </w:r>
    </w:p>
    <w:p w14:paraId="4ED911B7" w14:textId="43B57090" w:rsidR="00844232" w:rsidRPr="00844232" w:rsidRDefault="00844232" w:rsidP="0084423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 xml:space="preserve">jeigu yra alergija </w:t>
      </w:r>
      <w:r w:rsidR="00B7714D">
        <w:rPr>
          <w:rFonts w:ascii="Times New Roman" w:eastAsia="Times New Roman" w:hAnsi="Times New Roman" w:cs="Times New Roman"/>
          <w:lang w:eastAsia="lt-LT"/>
        </w:rPr>
        <w:t xml:space="preserve">(padidėjęs jautrumas) veikliajai </w:t>
      </w:r>
      <w:r w:rsidRPr="00844232">
        <w:rPr>
          <w:rFonts w:ascii="Times New Roman" w:eastAsia="Times New Roman" w:hAnsi="Times New Roman" w:cs="Times New Roman"/>
          <w:lang w:eastAsia="lt-LT"/>
        </w:rPr>
        <w:t>arba bet kuriai pagalbinei</w:t>
      </w:r>
      <w:r w:rsidR="00B7714D">
        <w:rPr>
          <w:rFonts w:ascii="Times New Roman" w:eastAsia="Times New Roman" w:hAnsi="Times New Roman" w:cs="Times New Roman"/>
          <w:lang w:eastAsia="lt-LT"/>
        </w:rPr>
        <w:t xml:space="preserve"> detralex </w:t>
      </w:r>
      <w:r w:rsidRPr="00844232">
        <w:rPr>
          <w:rFonts w:ascii="Times New Roman" w:eastAsia="Times New Roman" w:hAnsi="Times New Roman" w:cs="Times New Roman"/>
          <w:lang w:eastAsia="lt-LT"/>
        </w:rPr>
        <w:t>medžiagai.</w:t>
      </w:r>
    </w:p>
    <w:p w14:paraId="78897078" w14:textId="77777777" w:rsidR="00DA648A" w:rsidRPr="00844232" w:rsidRDefault="00DA648A" w:rsidP="00DA648A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</w:p>
    <w:p w14:paraId="4BACA760" w14:textId="77777777" w:rsidR="00DA648A" w:rsidRPr="00844232" w:rsidRDefault="00DA648A" w:rsidP="00DA648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14:paraId="399DEA6A" w14:textId="77777777" w:rsidR="00DA648A" w:rsidRPr="00844232" w:rsidRDefault="00DA648A" w:rsidP="00DA648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lang w:eastAsia="lt-LT"/>
        </w:rPr>
      </w:pPr>
    </w:p>
    <w:p w14:paraId="7A36A47E" w14:textId="77777777" w:rsidR="00DA648A" w:rsidRPr="00844232" w:rsidRDefault="00DA648A" w:rsidP="00DA648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lang w:eastAsia="lt-LT"/>
        </w:rPr>
      </w:pPr>
      <w:r w:rsidRPr="00844232">
        <w:rPr>
          <w:rFonts w:ascii="Times New Roman" w:eastAsia="Times New Roman" w:hAnsi="Times New Roman" w:cs="Times New Roman"/>
          <w:b/>
          <w:lang w:eastAsia="lt-LT"/>
        </w:rPr>
        <w:t>Įspėjimai ir atsargumo priemonės:</w:t>
      </w:r>
    </w:p>
    <w:p w14:paraId="1D517AA0" w14:textId="77777777" w:rsidR="00DA648A" w:rsidRPr="00844232" w:rsidRDefault="00DA648A" w:rsidP="00DA648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  <w:r w:rsidRPr="00844232">
        <w:rPr>
          <w:rFonts w:ascii="Times New Roman" w:eastAsia="Times New Roman" w:hAnsi="Times New Roman" w:cs="Times New Roman"/>
          <w:noProof/>
          <w:lang w:eastAsia="lt-LT"/>
        </w:rPr>
        <w:t>Pasitarkite su gydytoju arba vaistininku prieš pradėdami vartoti detralex:</w:t>
      </w:r>
    </w:p>
    <w:p w14:paraId="59DA018C" w14:textId="77777777" w:rsidR="00DA648A" w:rsidRPr="00844232" w:rsidRDefault="00DA648A" w:rsidP="00DA648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560" w:right="-2" w:hanging="560"/>
        <w:jc w:val="both"/>
        <w:textAlignment w:val="baseline"/>
        <w:rPr>
          <w:rFonts w:ascii="Times New Roman" w:eastAsia="Times New Roman" w:hAnsi="Times New Roman" w:cs="Times New Roman"/>
          <w:noProof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>jeigu Jums yra simptomų, susijusių su hemorojaus paūmėjimu, detralex galima vartoti trumpai. Jei simptomai neišnyksta, kreipkitės į gydytoją.</w:t>
      </w:r>
    </w:p>
    <w:p w14:paraId="1B7A4542" w14:textId="77777777" w:rsidR="00DA648A" w:rsidRPr="00844232" w:rsidRDefault="00DA648A" w:rsidP="00DA648A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lang w:eastAsia="lt-LT"/>
        </w:rPr>
      </w:pPr>
    </w:p>
    <w:p w14:paraId="3CBFAFF2" w14:textId="77777777" w:rsidR="00DA648A" w:rsidRPr="00844232" w:rsidRDefault="00DA648A" w:rsidP="00DA648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844232">
        <w:rPr>
          <w:rFonts w:ascii="Times New Roman" w:eastAsia="Times New Roman" w:hAnsi="Times New Roman" w:cs="Times New Roman"/>
          <w:b/>
          <w:lang w:eastAsia="lt-LT"/>
        </w:rPr>
        <w:t>Kiti vaistai ir detralex</w:t>
      </w:r>
    </w:p>
    <w:p w14:paraId="20CDAEE2" w14:textId="22AC1251" w:rsidR="00844232" w:rsidRPr="00844232" w:rsidRDefault="00844232" w:rsidP="0084423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>Jeigu vartojate arba neseniai vartojote kitų vaistų</w:t>
      </w:r>
      <w:r w:rsidR="00B7714D">
        <w:rPr>
          <w:rFonts w:ascii="Times New Roman" w:eastAsia="Times New Roman" w:hAnsi="Times New Roman" w:cs="Times New Roman"/>
          <w:lang w:eastAsia="lt-LT"/>
        </w:rPr>
        <w:t>, įskaitant įsigytus be recepto,</w:t>
      </w:r>
      <w:r w:rsidRPr="00844232">
        <w:rPr>
          <w:rFonts w:ascii="Times New Roman" w:eastAsia="Times New Roman" w:hAnsi="Times New Roman" w:cs="Times New Roman"/>
          <w:lang w:eastAsia="lt-LT"/>
        </w:rPr>
        <w:t xml:space="preserve"> pasakykite gydytojui arba vaistininkui.</w:t>
      </w:r>
    </w:p>
    <w:p w14:paraId="0DBAD106" w14:textId="77777777" w:rsidR="00DA648A" w:rsidRPr="00844232" w:rsidRDefault="00DA648A" w:rsidP="00DA648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eastAsia="lt-LT"/>
        </w:rPr>
      </w:pPr>
    </w:p>
    <w:p w14:paraId="52F17A24" w14:textId="77777777" w:rsidR="00DA648A" w:rsidRPr="00844232" w:rsidRDefault="00DA648A" w:rsidP="00DA648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844232">
        <w:rPr>
          <w:rFonts w:ascii="Times New Roman" w:eastAsia="Times New Roman" w:hAnsi="Times New Roman" w:cs="Times New Roman"/>
          <w:b/>
          <w:lang w:eastAsia="lt-LT"/>
        </w:rPr>
        <w:t>Nėštumas ir žindymo laikotarpis</w:t>
      </w:r>
    </w:p>
    <w:p w14:paraId="14E7A24E" w14:textId="3816F5CC" w:rsidR="00DA648A" w:rsidRDefault="00DA648A" w:rsidP="00DA648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44232">
        <w:rPr>
          <w:rFonts w:ascii="Times New Roman" w:eastAsia="Times New Roman" w:hAnsi="Times New Roman" w:cs="Times New Roman"/>
          <w:noProof/>
          <w:lang w:eastAsia="lt-LT"/>
        </w:rPr>
        <w:t>Jeigu esate nėščia, žindote kūdikį, manote, kad galbūt esate nėščia, arba planuojate pastoti, tai prieš vartodama šį vaistą, pasitarkite su gydytoju arba vaistininku.</w:t>
      </w:r>
      <w:r w:rsidRPr="00844232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63E077BC" w14:textId="355E6554" w:rsidR="003C425A" w:rsidRDefault="003C425A" w:rsidP="00DA648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620EED" w14:textId="7F729D94" w:rsidR="003C425A" w:rsidRPr="009047A8" w:rsidRDefault="003C425A" w:rsidP="00DA648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9047A8">
        <w:rPr>
          <w:rFonts w:ascii="Times New Roman" w:eastAsia="Times New Roman" w:hAnsi="Times New Roman" w:cs="Times New Roman"/>
          <w:b/>
          <w:bCs/>
          <w:lang w:eastAsia="lt-LT"/>
        </w:rPr>
        <w:t>Nėštumas</w:t>
      </w:r>
    </w:p>
    <w:p w14:paraId="154A3B0B" w14:textId="1815B13D" w:rsidR="00DA648A" w:rsidRDefault="003C425A" w:rsidP="00DA648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Laikantis atsargumo reikėtų vengti</w:t>
      </w:r>
      <w:r w:rsidR="00DA648A" w:rsidRPr="00844232">
        <w:rPr>
          <w:rFonts w:ascii="Times New Roman" w:eastAsia="Times New Roman" w:hAnsi="Times New Roman" w:cs="Times New Roman"/>
          <w:lang w:eastAsia="lt-LT"/>
        </w:rPr>
        <w:t xml:space="preserve"> vartoti </w:t>
      </w:r>
      <w:r>
        <w:rPr>
          <w:rFonts w:ascii="Times New Roman" w:eastAsia="Times New Roman" w:hAnsi="Times New Roman" w:cs="Times New Roman"/>
          <w:lang w:eastAsia="lt-LT"/>
        </w:rPr>
        <w:t>detralex nėštumo metu.</w:t>
      </w:r>
    </w:p>
    <w:p w14:paraId="35069E7E" w14:textId="59FB1F4A" w:rsidR="003C425A" w:rsidRDefault="003C425A" w:rsidP="00DA648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11EC39B8" w14:textId="505757D7" w:rsidR="003C425A" w:rsidRPr="003C425A" w:rsidRDefault="003C425A" w:rsidP="00DA648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bCs/>
          <w:noProof/>
          <w:lang w:eastAsia="lt-LT"/>
        </w:rPr>
      </w:pPr>
      <w:r w:rsidRPr="009047A8">
        <w:rPr>
          <w:rFonts w:ascii="Times New Roman" w:eastAsia="Times New Roman" w:hAnsi="Times New Roman" w:cs="Times New Roman"/>
          <w:b/>
          <w:bCs/>
          <w:lang w:eastAsia="lt-LT"/>
        </w:rPr>
        <w:t>Žindymo laikotarpis</w:t>
      </w:r>
    </w:p>
    <w:p w14:paraId="5BC7CB05" w14:textId="0C51BEDE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lt-LT"/>
        </w:rPr>
      </w:pPr>
      <w:r w:rsidRPr="00844232">
        <w:rPr>
          <w:rFonts w:ascii="Times New Roman" w:eastAsia="Times New Roman" w:hAnsi="Times New Roman" w:cs="Times New Roman"/>
          <w:iCs/>
          <w:lang w:eastAsia="lt-LT"/>
        </w:rPr>
        <w:t xml:space="preserve">Kadangi </w:t>
      </w:r>
      <w:r w:rsidR="003C425A">
        <w:rPr>
          <w:rFonts w:ascii="Times New Roman" w:eastAsia="Times New Roman" w:hAnsi="Times New Roman" w:cs="Times New Roman"/>
          <w:iCs/>
          <w:lang w:eastAsia="lt-LT"/>
        </w:rPr>
        <w:t>nėra duomenų apie</w:t>
      </w:r>
      <w:r w:rsidRPr="00844232">
        <w:rPr>
          <w:rFonts w:ascii="Times New Roman" w:eastAsia="Times New Roman" w:hAnsi="Times New Roman" w:cs="Times New Roman"/>
          <w:iCs/>
          <w:lang w:eastAsia="lt-LT"/>
        </w:rPr>
        <w:t xml:space="preserve"> vaisto </w:t>
      </w:r>
      <w:r w:rsidR="003C425A">
        <w:rPr>
          <w:rFonts w:ascii="Times New Roman" w:eastAsia="Times New Roman" w:hAnsi="Times New Roman" w:cs="Times New Roman"/>
          <w:iCs/>
          <w:lang w:eastAsia="lt-LT"/>
        </w:rPr>
        <w:t>išsiskyrimą</w:t>
      </w:r>
      <w:r w:rsidR="003C425A" w:rsidRPr="00844232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 w:rsidRPr="00844232">
        <w:rPr>
          <w:rFonts w:ascii="Times New Roman" w:eastAsia="Times New Roman" w:hAnsi="Times New Roman" w:cs="Times New Roman"/>
          <w:iCs/>
          <w:lang w:eastAsia="lt-LT"/>
        </w:rPr>
        <w:t xml:space="preserve">į motinos pieną, </w:t>
      </w:r>
      <w:r w:rsidR="003C425A">
        <w:rPr>
          <w:rFonts w:ascii="Times New Roman" w:eastAsia="Times New Roman" w:hAnsi="Times New Roman" w:cs="Times New Roman"/>
          <w:iCs/>
          <w:lang w:eastAsia="lt-LT"/>
        </w:rPr>
        <w:t>žindyti gydymo laikotarpiu nerekomenduojama.</w:t>
      </w:r>
    </w:p>
    <w:p w14:paraId="1AC4573C" w14:textId="77777777" w:rsidR="00DA648A" w:rsidRPr="00844232" w:rsidRDefault="00DA648A" w:rsidP="00DA648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9535928" w14:textId="77777777" w:rsidR="00DA648A" w:rsidRPr="00844232" w:rsidRDefault="00DA648A" w:rsidP="00DA648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844232">
        <w:rPr>
          <w:rFonts w:ascii="Times New Roman" w:eastAsia="Times New Roman" w:hAnsi="Times New Roman" w:cs="Times New Roman"/>
          <w:b/>
          <w:lang w:eastAsia="lt-LT"/>
        </w:rPr>
        <w:t>Vairavimas ir mechanizmų valdymas</w:t>
      </w:r>
    </w:p>
    <w:p w14:paraId="0D9054DC" w14:textId="7A58D21E" w:rsidR="00DA648A" w:rsidRDefault="00DA648A" w:rsidP="00DA648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>Reikšmingo detralex poveikio gebėjimui vairuoti ir valdyti mechanizmus nepastebėta.</w:t>
      </w:r>
    </w:p>
    <w:p w14:paraId="3C81C701" w14:textId="0B2D05A5" w:rsidR="00264B76" w:rsidRDefault="00264B76" w:rsidP="00DA648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lt-LT"/>
        </w:rPr>
      </w:pPr>
    </w:p>
    <w:p w14:paraId="02441F22" w14:textId="77777777" w:rsidR="00264B76" w:rsidRPr="00735F36" w:rsidRDefault="00264B76" w:rsidP="00264B76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lang w:eastAsia="lt-LT"/>
        </w:rPr>
      </w:pPr>
      <w:r w:rsidRPr="00735F36">
        <w:rPr>
          <w:rFonts w:ascii="Times New Roman" w:eastAsia="Times New Roman" w:hAnsi="Times New Roman" w:cs="Times New Roman"/>
          <w:b/>
          <w:bCs/>
          <w:lang w:eastAsia="lt-LT"/>
        </w:rPr>
        <w:t>detralex sudėtyje yra natrio</w:t>
      </w:r>
    </w:p>
    <w:p w14:paraId="593E471C" w14:textId="0A6B0CA8" w:rsidR="00264B76" w:rsidRPr="00844232" w:rsidRDefault="00264B76" w:rsidP="00264B76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lt-LT"/>
        </w:rPr>
      </w:pPr>
      <w:r w:rsidRPr="00264B76">
        <w:rPr>
          <w:rFonts w:ascii="Times New Roman" w:eastAsia="Times New Roman" w:hAnsi="Times New Roman" w:cs="Times New Roman"/>
          <w:lang w:eastAsia="lt-LT"/>
        </w:rPr>
        <w:t>detralex vienoje tabletėje yra mažiau kaip 1 mmol (23 mg) natrio, t. y. jis beveik neturi reikšmės.</w:t>
      </w:r>
    </w:p>
    <w:p w14:paraId="7514432D" w14:textId="77777777" w:rsidR="00DA648A" w:rsidRPr="00844232" w:rsidRDefault="00DA648A" w:rsidP="00DA648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lt-LT"/>
        </w:rPr>
      </w:pPr>
    </w:p>
    <w:p w14:paraId="25620B96" w14:textId="77777777" w:rsidR="00DA648A" w:rsidRPr="00844232" w:rsidRDefault="00DA648A" w:rsidP="00DA648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lt-LT"/>
        </w:rPr>
      </w:pPr>
    </w:p>
    <w:p w14:paraId="3D63453F" w14:textId="77777777" w:rsidR="00DA648A" w:rsidRPr="00844232" w:rsidRDefault="00DA648A" w:rsidP="00DA648A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b/>
          <w:lang w:eastAsia="lt-LT"/>
        </w:rPr>
      </w:pPr>
      <w:r w:rsidRPr="00844232">
        <w:rPr>
          <w:rFonts w:ascii="Times New Roman" w:eastAsia="Times New Roman" w:hAnsi="Times New Roman" w:cs="Times New Roman"/>
          <w:b/>
          <w:lang w:eastAsia="lt-LT"/>
        </w:rPr>
        <w:t>3.</w:t>
      </w:r>
      <w:r w:rsidRPr="00844232">
        <w:rPr>
          <w:rFonts w:ascii="Times New Roman" w:eastAsia="Times New Roman" w:hAnsi="Times New Roman" w:cs="Times New Roman"/>
          <w:b/>
          <w:lang w:eastAsia="lt-LT"/>
        </w:rPr>
        <w:tab/>
        <w:t>Kaip vartoti detralex</w:t>
      </w:r>
    </w:p>
    <w:p w14:paraId="24644DDE" w14:textId="77777777" w:rsidR="00DA648A" w:rsidRPr="00844232" w:rsidRDefault="00DA648A" w:rsidP="00DA648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70BF82B" w14:textId="77777777" w:rsidR="00DA648A" w:rsidRPr="00844232" w:rsidRDefault="00DA648A" w:rsidP="00DA648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 xml:space="preserve">Visada vartokite </w:t>
      </w:r>
      <w:r w:rsidRPr="00844232">
        <w:rPr>
          <w:rFonts w:ascii="Times New Roman" w:eastAsia="Times New Roman" w:hAnsi="Times New Roman" w:cs="Times New Roman"/>
          <w:noProof/>
          <w:lang w:eastAsia="lt-LT"/>
        </w:rPr>
        <w:t xml:space="preserve">šį vaistą </w:t>
      </w:r>
      <w:r w:rsidRPr="00844232">
        <w:rPr>
          <w:rFonts w:ascii="Times New Roman" w:eastAsia="Times New Roman" w:hAnsi="Times New Roman" w:cs="Times New Roman"/>
          <w:lang w:eastAsia="lt-LT"/>
        </w:rPr>
        <w:t>tiksliai</w:t>
      </w:r>
      <w:r w:rsidRPr="00844232">
        <w:rPr>
          <w:rFonts w:ascii="Times New Roman" w:eastAsia="Times New Roman" w:hAnsi="Times New Roman" w:cs="Times New Roman"/>
          <w:noProof/>
          <w:lang w:eastAsia="lt-LT"/>
        </w:rPr>
        <w:t xml:space="preserve"> kaip aprašyta šiame lapelyje</w:t>
      </w:r>
      <w:r w:rsidRPr="00844232">
        <w:rPr>
          <w:rFonts w:ascii="Times New Roman" w:eastAsia="Times New Roman" w:hAnsi="Times New Roman" w:cs="Times New Roman"/>
          <w:lang w:eastAsia="lt-LT"/>
        </w:rPr>
        <w:t xml:space="preserve"> arba kaip nurodė gydytojas arba vaistininkas. Jeigu abejojate, kreipkitės į gydytoją arba vaistininką.</w:t>
      </w:r>
    </w:p>
    <w:p w14:paraId="613C5E23" w14:textId="77777777" w:rsidR="00DA648A" w:rsidRPr="00844232" w:rsidRDefault="00DA648A" w:rsidP="00DA648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>Rekomenduojama dozė yra:</w:t>
      </w:r>
    </w:p>
    <w:p w14:paraId="63F460B8" w14:textId="77777777" w:rsidR="00DA648A" w:rsidRPr="00844232" w:rsidRDefault="00DA648A" w:rsidP="00DA648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>-</w:t>
      </w:r>
      <w:r w:rsidRPr="00844232">
        <w:rPr>
          <w:rFonts w:ascii="Times New Roman" w:eastAsia="Times New Roman" w:hAnsi="Times New Roman" w:cs="Times New Roman"/>
          <w:lang w:eastAsia="lt-LT"/>
        </w:rPr>
        <w:tab/>
        <w:t>venų nepakankamumo simptomams lengvinti yra 2 tabletės per parą – viena vidudienį, antra – vakare, valgio metu.</w:t>
      </w:r>
    </w:p>
    <w:p w14:paraId="312F6449" w14:textId="3713F3DC" w:rsidR="00DA648A" w:rsidRPr="00844232" w:rsidRDefault="00DA648A" w:rsidP="00DA648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>-</w:t>
      </w:r>
      <w:r w:rsidRPr="00844232">
        <w:rPr>
          <w:rFonts w:ascii="Times New Roman" w:eastAsia="Times New Roman" w:hAnsi="Times New Roman" w:cs="Times New Roman"/>
          <w:lang w:eastAsia="lt-LT"/>
        </w:rPr>
        <w:tab/>
        <w:t>paūm</w:t>
      </w:r>
      <w:r w:rsidR="003C425A">
        <w:rPr>
          <w:rFonts w:ascii="Times New Roman" w:eastAsia="Times New Roman" w:hAnsi="Times New Roman" w:cs="Times New Roman"/>
          <w:lang w:eastAsia="lt-LT"/>
        </w:rPr>
        <w:t>ė</w:t>
      </w:r>
      <w:r w:rsidRPr="00844232">
        <w:rPr>
          <w:rFonts w:ascii="Times New Roman" w:eastAsia="Times New Roman" w:hAnsi="Times New Roman" w:cs="Times New Roman"/>
          <w:lang w:eastAsia="lt-LT"/>
        </w:rPr>
        <w:t>jusio hemorojaus atveju – 6 tabletės per parą pirmas 4 dienas, po to 4 tabletės per parą 3 dienas.</w:t>
      </w:r>
    </w:p>
    <w:p w14:paraId="02271E83" w14:textId="77777777" w:rsidR="00DA648A" w:rsidRPr="00844232" w:rsidRDefault="00DA648A" w:rsidP="00DA648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31CA40D6" w14:textId="77777777" w:rsidR="00DA648A" w:rsidRPr="00844232" w:rsidRDefault="00DA648A" w:rsidP="00DA648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>Gydymo metu nepatariama kaitintis saulėje, būti karštyje ar ilgai stovėti. Reikia vengti antsvorio, daugiau vaikščioti, nešioti specialias kojines, stimuliuojančias kraujotaką.</w:t>
      </w:r>
    </w:p>
    <w:p w14:paraId="372622E5" w14:textId="77777777" w:rsidR="00DA648A" w:rsidRPr="00844232" w:rsidRDefault="00DA648A" w:rsidP="00DA648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4D156ACE" w14:textId="77777777" w:rsidR="00DA648A" w:rsidRPr="00844232" w:rsidRDefault="00DA648A" w:rsidP="00DA648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>detralex tabletės vartojamos per burną. Nurykite tabletę, užsigerdami pakankamu kiekiu vandens.</w:t>
      </w:r>
    </w:p>
    <w:p w14:paraId="49AF42D8" w14:textId="77777777" w:rsidR="00DA648A" w:rsidRPr="00844232" w:rsidRDefault="00DA648A" w:rsidP="00DA6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3A4226C" w14:textId="77777777" w:rsidR="00DA648A" w:rsidRPr="00844232" w:rsidRDefault="00DA648A" w:rsidP="00DA648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noProof/>
          <w:lang w:eastAsia="lt-LT"/>
        </w:rPr>
      </w:pPr>
      <w:r w:rsidRPr="00844232">
        <w:rPr>
          <w:rFonts w:ascii="Times New Roman" w:eastAsia="Times New Roman" w:hAnsi="Times New Roman" w:cs="Times New Roman"/>
          <w:b/>
          <w:lang w:eastAsia="lt-LT"/>
        </w:rPr>
        <w:t>Ką daryti pavartojus per didelę detralex</w:t>
      </w:r>
      <w:r w:rsidRPr="00844232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844232">
        <w:rPr>
          <w:rFonts w:ascii="Times New Roman" w:eastAsia="Times New Roman" w:hAnsi="Times New Roman" w:cs="Times New Roman"/>
          <w:b/>
          <w:lang w:eastAsia="lt-LT"/>
        </w:rPr>
        <w:t>dozę</w:t>
      </w:r>
    </w:p>
    <w:p w14:paraId="2AC96DCA" w14:textId="6AD26545" w:rsidR="00DA648A" w:rsidRPr="00844232" w:rsidRDefault="00DA648A" w:rsidP="00DA648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 xml:space="preserve">Jeigu </w:t>
      </w:r>
      <w:r w:rsidR="003C425A">
        <w:rPr>
          <w:rFonts w:ascii="Times New Roman" w:eastAsia="Times New Roman" w:hAnsi="Times New Roman" w:cs="Times New Roman"/>
          <w:lang w:eastAsia="lt-LT"/>
        </w:rPr>
        <w:t xml:space="preserve">suvartojote daugiau </w:t>
      </w:r>
      <w:r w:rsidRPr="00844232">
        <w:rPr>
          <w:rFonts w:ascii="Times New Roman" w:eastAsia="Times New Roman" w:hAnsi="Times New Roman" w:cs="Times New Roman"/>
          <w:lang w:eastAsia="lt-LT"/>
        </w:rPr>
        <w:t>detralex</w:t>
      </w:r>
      <w:r w:rsidR="003C425A">
        <w:rPr>
          <w:rFonts w:ascii="Times New Roman" w:eastAsia="Times New Roman" w:hAnsi="Times New Roman" w:cs="Times New Roman"/>
          <w:lang w:eastAsia="lt-LT"/>
        </w:rPr>
        <w:t xml:space="preserve"> nei buvo paskirta</w:t>
      </w:r>
      <w:r w:rsidRPr="00844232">
        <w:rPr>
          <w:rFonts w:ascii="Times New Roman" w:eastAsia="Times New Roman" w:hAnsi="Times New Roman" w:cs="Times New Roman"/>
          <w:lang w:eastAsia="lt-LT"/>
        </w:rPr>
        <w:t xml:space="preserve">, nedelsdami kreipkitės į </w:t>
      </w:r>
      <w:r w:rsidR="00932CC1">
        <w:rPr>
          <w:rFonts w:ascii="Times New Roman" w:eastAsia="Times New Roman" w:hAnsi="Times New Roman" w:cs="Times New Roman"/>
          <w:lang w:eastAsia="lt-LT"/>
        </w:rPr>
        <w:t xml:space="preserve">savo </w:t>
      </w:r>
      <w:r w:rsidRPr="00844232">
        <w:rPr>
          <w:rFonts w:ascii="Times New Roman" w:eastAsia="Times New Roman" w:hAnsi="Times New Roman" w:cs="Times New Roman"/>
          <w:lang w:eastAsia="lt-LT"/>
        </w:rPr>
        <w:t>gydytoją</w:t>
      </w:r>
      <w:r w:rsidR="00932CC1">
        <w:rPr>
          <w:rFonts w:ascii="Times New Roman" w:eastAsia="Times New Roman" w:hAnsi="Times New Roman" w:cs="Times New Roman"/>
          <w:lang w:eastAsia="lt-LT"/>
        </w:rPr>
        <w:t xml:space="preserve"> arba vaistininką</w:t>
      </w:r>
      <w:r w:rsidRPr="00844232">
        <w:rPr>
          <w:rFonts w:ascii="Times New Roman" w:eastAsia="Times New Roman" w:hAnsi="Times New Roman" w:cs="Times New Roman"/>
          <w:lang w:eastAsia="lt-LT"/>
        </w:rPr>
        <w:t>.</w:t>
      </w:r>
    </w:p>
    <w:p w14:paraId="0C85AF16" w14:textId="5EFDB54E" w:rsidR="00DA648A" w:rsidRPr="009047A8" w:rsidRDefault="00932CC1" w:rsidP="009047A8">
      <w:pPr>
        <w:numPr>
          <w:ilvl w:val="12"/>
          <w:numId w:val="0"/>
        </w:numPr>
        <w:ind w:right="-2"/>
        <w:outlineLvl w:val="0"/>
        <w:rPr>
          <w:rFonts w:ascii="Times New Roman" w:hAnsi="Times New Roman" w:cs="Times New Roman"/>
        </w:rPr>
      </w:pPr>
      <w:r w:rsidRPr="009047A8">
        <w:rPr>
          <w:rFonts w:ascii="Times New Roman" w:hAnsi="Times New Roman" w:cs="Times New Roman"/>
        </w:rPr>
        <w:t>detralex perdozavimo patirtis yra ribota, bet simptomai, apie kuriuos buvo pranešta, yra viduriavimas, pykinimas, pilvo skausmas, niežulys ir išbėrimas.</w:t>
      </w:r>
    </w:p>
    <w:p w14:paraId="3075488C" w14:textId="77777777" w:rsidR="00932CC1" w:rsidRPr="00844232" w:rsidRDefault="00932CC1" w:rsidP="00DA648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7F9A8427" w14:textId="77777777" w:rsidR="00DA648A" w:rsidRPr="00844232" w:rsidRDefault="00DA648A" w:rsidP="00DA648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noProof/>
          <w:lang w:eastAsia="lt-LT"/>
        </w:rPr>
      </w:pPr>
      <w:r w:rsidRPr="00844232">
        <w:rPr>
          <w:rFonts w:ascii="Times New Roman" w:eastAsia="Times New Roman" w:hAnsi="Times New Roman" w:cs="Times New Roman"/>
          <w:b/>
          <w:lang w:eastAsia="lt-LT"/>
        </w:rPr>
        <w:t>Pamiršus pavartoti detralex</w:t>
      </w:r>
    </w:p>
    <w:p w14:paraId="65CCCFF7" w14:textId="77777777" w:rsidR="00DA648A" w:rsidRPr="00844232" w:rsidRDefault="00DA648A" w:rsidP="00DA648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>Negalima vartoti dvigubos dozės norint kompensuoti praleistą dozę.</w:t>
      </w:r>
    </w:p>
    <w:p w14:paraId="7D53240C" w14:textId="77777777" w:rsidR="00DA648A" w:rsidRPr="00844232" w:rsidRDefault="00DA648A" w:rsidP="00DA648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99AE115" w14:textId="63D51676" w:rsidR="00DA648A" w:rsidRPr="00844232" w:rsidRDefault="00844232" w:rsidP="00DA648A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 xml:space="preserve">Jeigu kiltų daugiau klausimų dėl šio </w:t>
      </w:r>
      <w:r w:rsidR="00264B76">
        <w:rPr>
          <w:rFonts w:ascii="Times New Roman" w:eastAsia="Times New Roman" w:hAnsi="Times New Roman" w:cs="Times New Roman"/>
          <w:lang w:eastAsia="lt-LT"/>
        </w:rPr>
        <w:t>preparato</w:t>
      </w:r>
      <w:r w:rsidR="00264B76" w:rsidRPr="00844232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844232">
        <w:rPr>
          <w:rFonts w:ascii="Times New Roman" w:eastAsia="Times New Roman" w:hAnsi="Times New Roman" w:cs="Times New Roman"/>
          <w:lang w:eastAsia="lt-LT"/>
        </w:rPr>
        <w:t>vartojimo, kreipkitės į gydytoją arba vaistininką</w:t>
      </w:r>
    </w:p>
    <w:p w14:paraId="45B9E53B" w14:textId="77777777" w:rsidR="00DA648A" w:rsidRPr="00844232" w:rsidRDefault="00DA648A" w:rsidP="00DA648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lt-LT"/>
        </w:rPr>
      </w:pPr>
    </w:p>
    <w:p w14:paraId="079BD2FE" w14:textId="77777777" w:rsidR="00DA648A" w:rsidRPr="00844232" w:rsidRDefault="00DA648A" w:rsidP="00DA648A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b/>
          <w:lang w:eastAsia="lt-LT"/>
        </w:rPr>
      </w:pPr>
      <w:r w:rsidRPr="00844232">
        <w:rPr>
          <w:rFonts w:ascii="Times New Roman" w:eastAsia="Times New Roman" w:hAnsi="Times New Roman" w:cs="Times New Roman"/>
          <w:b/>
          <w:lang w:eastAsia="lt-LT"/>
        </w:rPr>
        <w:t>4.</w:t>
      </w:r>
      <w:r w:rsidRPr="00844232">
        <w:rPr>
          <w:rFonts w:ascii="Times New Roman" w:eastAsia="Times New Roman" w:hAnsi="Times New Roman" w:cs="Times New Roman"/>
          <w:b/>
          <w:lang w:eastAsia="lt-LT"/>
        </w:rPr>
        <w:tab/>
        <w:t>Galimas šalutinis poveikis</w:t>
      </w:r>
    </w:p>
    <w:p w14:paraId="7FFA037B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5648224" w14:textId="77777777" w:rsidR="00DA648A" w:rsidRPr="00844232" w:rsidRDefault="00DA648A" w:rsidP="00DA648A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noProof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>Šis vaistas, kaip ir kiti vaistai, gali sukelti šalutinį poveikį, nors jis pasireiškia ne visiems žmonėms.</w:t>
      </w:r>
    </w:p>
    <w:p w14:paraId="6BE16DAD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lt-LT"/>
        </w:rPr>
      </w:pPr>
    </w:p>
    <w:p w14:paraId="1526DBD3" w14:textId="77777777" w:rsidR="003F6C22" w:rsidRDefault="00264B76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264B76">
        <w:rPr>
          <w:rFonts w:ascii="Times New Roman" w:eastAsia="Times New Roman" w:hAnsi="Times New Roman" w:cs="Times New Roman"/>
          <w:lang w:eastAsia="lt-LT"/>
        </w:rPr>
        <w:t>Nepageidaujamo poveikio dažnis apibūdinamas taip:</w:t>
      </w:r>
    </w:p>
    <w:p w14:paraId="67AA0125" w14:textId="77777777" w:rsidR="00264B76" w:rsidRPr="00264B76" w:rsidRDefault="00264B76" w:rsidP="00264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264B76">
        <w:rPr>
          <w:rFonts w:ascii="Times New Roman" w:eastAsia="Times New Roman" w:hAnsi="Times New Roman" w:cs="Times New Roman"/>
          <w:lang w:eastAsia="lt-LT"/>
        </w:rPr>
        <w:lastRenderedPageBreak/>
        <w:t>•</w:t>
      </w:r>
      <w:r w:rsidRPr="00264B76">
        <w:rPr>
          <w:rFonts w:ascii="Times New Roman" w:eastAsia="Times New Roman" w:hAnsi="Times New Roman" w:cs="Times New Roman"/>
          <w:lang w:eastAsia="lt-LT"/>
        </w:rPr>
        <w:tab/>
        <w:t xml:space="preserve">Labai dažni šalutinio poveikio reiškiniai (gali pasireikšti ne rečiau kaip 1 iš 10 asmenų) </w:t>
      </w:r>
    </w:p>
    <w:p w14:paraId="7FFACE91" w14:textId="77777777" w:rsidR="00264B76" w:rsidRPr="00264B76" w:rsidRDefault="00264B76" w:rsidP="00264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264B76">
        <w:rPr>
          <w:rFonts w:ascii="Times New Roman" w:eastAsia="Times New Roman" w:hAnsi="Times New Roman" w:cs="Times New Roman"/>
          <w:lang w:eastAsia="lt-LT"/>
        </w:rPr>
        <w:t>•</w:t>
      </w:r>
      <w:r w:rsidRPr="00264B76">
        <w:rPr>
          <w:rFonts w:ascii="Times New Roman" w:eastAsia="Times New Roman" w:hAnsi="Times New Roman" w:cs="Times New Roman"/>
          <w:lang w:eastAsia="lt-LT"/>
        </w:rPr>
        <w:tab/>
        <w:t>Dažni šalutinio poveikio reiškiniai (gali pasireikšti rečiau kaip 1 iš 10 asmenų)</w:t>
      </w:r>
    </w:p>
    <w:p w14:paraId="53D3809E" w14:textId="77777777" w:rsidR="00264B76" w:rsidRPr="00264B76" w:rsidRDefault="00264B76" w:rsidP="00264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264B76">
        <w:rPr>
          <w:rFonts w:ascii="Times New Roman" w:eastAsia="Times New Roman" w:hAnsi="Times New Roman" w:cs="Times New Roman"/>
          <w:lang w:eastAsia="lt-LT"/>
        </w:rPr>
        <w:t>•</w:t>
      </w:r>
      <w:r w:rsidRPr="00264B76">
        <w:rPr>
          <w:rFonts w:ascii="Times New Roman" w:eastAsia="Times New Roman" w:hAnsi="Times New Roman" w:cs="Times New Roman"/>
          <w:lang w:eastAsia="lt-LT"/>
        </w:rPr>
        <w:tab/>
        <w:t>Nedažni šalutinio poveikio reiškiniai (gali pasireikšti rečiau kaip 1 iš 100 asmenų)</w:t>
      </w:r>
    </w:p>
    <w:p w14:paraId="73FA159F" w14:textId="77777777" w:rsidR="00264B76" w:rsidRPr="00264B76" w:rsidRDefault="00264B76" w:rsidP="00264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264B76">
        <w:rPr>
          <w:rFonts w:ascii="Times New Roman" w:eastAsia="Times New Roman" w:hAnsi="Times New Roman" w:cs="Times New Roman"/>
          <w:lang w:eastAsia="lt-LT"/>
        </w:rPr>
        <w:t>•</w:t>
      </w:r>
      <w:r w:rsidRPr="00264B76">
        <w:rPr>
          <w:rFonts w:ascii="Times New Roman" w:eastAsia="Times New Roman" w:hAnsi="Times New Roman" w:cs="Times New Roman"/>
          <w:lang w:eastAsia="lt-LT"/>
        </w:rPr>
        <w:tab/>
        <w:t>Reti šalutinio poveikio reiškiniai (gali pasireikšti rečiau kaip 1 iš 1 000 asmenų)</w:t>
      </w:r>
    </w:p>
    <w:p w14:paraId="5C1C6800" w14:textId="77777777" w:rsidR="00264B76" w:rsidRPr="00264B76" w:rsidRDefault="00264B76" w:rsidP="00264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264B76">
        <w:rPr>
          <w:rFonts w:ascii="Times New Roman" w:eastAsia="Times New Roman" w:hAnsi="Times New Roman" w:cs="Times New Roman"/>
          <w:lang w:eastAsia="lt-LT"/>
        </w:rPr>
        <w:t>•</w:t>
      </w:r>
      <w:r w:rsidRPr="00264B76">
        <w:rPr>
          <w:rFonts w:ascii="Times New Roman" w:eastAsia="Times New Roman" w:hAnsi="Times New Roman" w:cs="Times New Roman"/>
          <w:lang w:eastAsia="lt-LT"/>
        </w:rPr>
        <w:tab/>
        <w:t>Labai reti šalutinio poveikio reiškiniai (gali pasireikšti rečiau kaip 1 iš 10 000 asmenų)</w:t>
      </w:r>
    </w:p>
    <w:p w14:paraId="71F5FF44" w14:textId="48CEAFED" w:rsidR="00264B76" w:rsidRPr="00844232" w:rsidRDefault="00264B76" w:rsidP="00264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264B76">
        <w:rPr>
          <w:rFonts w:ascii="Times New Roman" w:eastAsia="Times New Roman" w:hAnsi="Times New Roman" w:cs="Times New Roman"/>
          <w:lang w:eastAsia="lt-LT"/>
        </w:rPr>
        <w:t>•</w:t>
      </w:r>
      <w:r w:rsidRPr="00264B76">
        <w:rPr>
          <w:rFonts w:ascii="Times New Roman" w:eastAsia="Times New Roman" w:hAnsi="Times New Roman" w:cs="Times New Roman"/>
          <w:lang w:eastAsia="lt-LT"/>
        </w:rPr>
        <w:tab/>
        <w:t>Šalutinio poveikio reiškiniai, kurių dažnis nežinomas (negali būti apskaičiuotas pagal turimus duomenis)</w:t>
      </w:r>
    </w:p>
    <w:p w14:paraId="3134F0CA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391701B" w14:textId="77777777" w:rsidR="00264B76" w:rsidRPr="00735F36" w:rsidRDefault="00264B76" w:rsidP="00264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735F36">
        <w:rPr>
          <w:rFonts w:ascii="Times New Roman" w:eastAsia="Times New Roman" w:hAnsi="Times New Roman" w:cs="Times New Roman"/>
          <w:b/>
          <w:bCs/>
          <w:iCs/>
          <w:lang w:eastAsia="lt-LT"/>
        </w:rPr>
        <w:t>Dažni šalutinio poveikio reiškiniai</w:t>
      </w:r>
    </w:p>
    <w:p w14:paraId="6D867A85" w14:textId="4D623FD0" w:rsidR="00264B76" w:rsidRPr="00735F36" w:rsidRDefault="00264B76" w:rsidP="00264B7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lt-LT"/>
        </w:rPr>
      </w:pPr>
      <w:r w:rsidRPr="00735F36">
        <w:rPr>
          <w:rFonts w:ascii="Times New Roman" w:eastAsia="Times New Roman" w:hAnsi="Times New Roman" w:cs="Times New Roman"/>
          <w:iCs/>
          <w:lang w:eastAsia="lt-LT"/>
        </w:rPr>
        <w:t>Viduriavimas, virškinimo sutrikimas (dispepsija), pykinimas, vėmimas</w:t>
      </w:r>
      <w:r w:rsidR="003F6C22">
        <w:rPr>
          <w:rFonts w:ascii="Times New Roman" w:eastAsia="Times New Roman" w:hAnsi="Times New Roman" w:cs="Times New Roman"/>
          <w:iCs/>
          <w:lang w:eastAsia="lt-LT"/>
        </w:rPr>
        <w:t>.</w:t>
      </w:r>
    </w:p>
    <w:p w14:paraId="5B1741CB" w14:textId="77777777" w:rsidR="00264B76" w:rsidRPr="00735F36" w:rsidRDefault="00264B76" w:rsidP="00264B7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lt-LT"/>
        </w:rPr>
      </w:pPr>
    </w:p>
    <w:p w14:paraId="2643DDCB" w14:textId="77777777" w:rsidR="00264B76" w:rsidRPr="00735F36" w:rsidRDefault="00264B76" w:rsidP="00264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735F36">
        <w:rPr>
          <w:rFonts w:ascii="Times New Roman" w:eastAsia="Times New Roman" w:hAnsi="Times New Roman" w:cs="Times New Roman"/>
          <w:b/>
          <w:bCs/>
          <w:iCs/>
          <w:lang w:eastAsia="lt-LT"/>
        </w:rPr>
        <w:t>Nedažni šalutinio poveikio reiškiniai</w:t>
      </w:r>
    </w:p>
    <w:p w14:paraId="14A06E72" w14:textId="77777777" w:rsidR="00264B76" w:rsidRPr="00735F36" w:rsidRDefault="00264B76" w:rsidP="00264B7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lt-LT"/>
        </w:rPr>
      </w:pPr>
      <w:r w:rsidRPr="00735F36">
        <w:rPr>
          <w:rFonts w:ascii="Times New Roman" w:eastAsia="Times New Roman" w:hAnsi="Times New Roman" w:cs="Times New Roman"/>
          <w:iCs/>
          <w:lang w:eastAsia="lt-LT"/>
        </w:rPr>
        <w:t>Storosios žarnos uždegimas (kolitas).</w:t>
      </w:r>
    </w:p>
    <w:p w14:paraId="69B9B9A5" w14:textId="77777777" w:rsidR="00264B76" w:rsidRPr="00735F36" w:rsidRDefault="00264B76" w:rsidP="00264B7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lt-LT"/>
        </w:rPr>
      </w:pPr>
    </w:p>
    <w:p w14:paraId="1513CB8E" w14:textId="77777777" w:rsidR="00264B76" w:rsidRPr="00735F36" w:rsidRDefault="00264B76" w:rsidP="00264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735F36">
        <w:rPr>
          <w:rFonts w:ascii="Times New Roman" w:eastAsia="Times New Roman" w:hAnsi="Times New Roman" w:cs="Times New Roman"/>
          <w:b/>
          <w:bCs/>
          <w:iCs/>
          <w:lang w:eastAsia="lt-LT"/>
        </w:rPr>
        <w:t>Reti šalutinio poveikio reiškiniai</w:t>
      </w:r>
    </w:p>
    <w:p w14:paraId="3374CD8B" w14:textId="77777777" w:rsidR="00264B76" w:rsidRPr="00735F36" w:rsidRDefault="00264B76" w:rsidP="00264B7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lt-LT"/>
        </w:rPr>
      </w:pPr>
      <w:r w:rsidRPr="00735F36">
        <w:rPr>
          <w:rFonts w:ascii="Times New Roman" w:eastAsia="Times New Roman" w:hAnsi="Times New Roman" w:cs="Times New Roman"/>
          <w:iCs/>
          <w:lang w:eastAsia="lt-LT"/>
        </w:rPr>
        <w:t>Galvos svaigimas, galvos skausmas, bendras negalavimas, bėrimas, niežėjimas, dilgėlinė.</w:t>
      </w:r>
    </w:p>
    <w:p w14:paraId="22FE27DD" w14:textId="77777777" w:rsidR="00264B76" w:rsidRPr="00735F36" w:rsidRDefault="00264B76" w:rsidP="00264B7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lt-LT"/>
        </w:rPr>
      </w:pPr>
    </w:p>
    <w:p w14:paraId="0B4BFF03" w14:textId="77777777" w:rsidR="00264B76" w:rsidRPr="00735F36" w:rsidRDefault="00264B76" w:rsidP="00264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735F36">
        <w:rPr>
          <w:rFonts w:ascii="Times New Roman" w:eastAsia="Times New Roman" w:hAnsi="Times New Roman" w:cs="Times New Roman"/>
          <w:b/>
          <w:bCs/>
          <w:iCs/>
          <w:lang w:eastAsia="lt-LT"/>
        </w:rPr>
        <w:t>Šalutinio poveikio reiškiniai, kurių dažnis nežinomas</w:t>
      </w:r>
    </w:p>
    <w:p w14:paraId="7D82D2A1" w14:textId="77777777" w:rsidR="00264B76" w:rsidRPr="00735F36" w:rsidRDefault="00264B76" w:rsidP="00264B7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lt-LT"/>
        </w:rPr>
      </w:pPr>
      <w:r w:rsidRPr="00735F36">
        <w:rPr>
          <w:rFonts w:ascii="Times New Roman" w:eastAsia="Times New Roman" w:hAnsi="Times New Roman" w:cs="Times New Roman"/>
          <w:iCs/>
          <w:lang w:eastAsia="lt-LT"/>
        </w:rPr>
        <w:t>Pilvo skausmas, izoliuota veido, lūpų, akies vokų edema (patinimas), išskirtinai Kvinkės edema (greitas tokių audinių, kaip veido, lūpų, burnos, liežuvio ar gerklų, patinimas galintis apsunkinti kvėpavimą).</w:t>
      </w:r>
    </w:p>
    <w:p w14:paraId="536295FF" w14:textId="0B559516" w:rsidR="00DA648A" w:rsidRDefault="00DA648A" w:rsidP="00DA648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</w:p>
    <w:p w14:paraId="6D451B38" w14:textId="60D934D6" w:rsidR="00932CC1" w:rsidRPr="009047A8" w:rsidRDefault="00932CC1" w:rsidP="009047A8">
      <w:pPr>
        <w:numPr>
          <w:ilvl w:val="12"/>
          <w:numId w:val="0"/>
        </w:numPr>
        <w:ind w:right="-2"/>
        <w:rPr>
          <w:rFonts w:ascii="Times New Roman" w:hAnsi="Times New Roman" w:cs="Times New Roman"/>
        </w:rPr>
      </w:pPr>
      <w:r w:rsidRPr="009047A8">
        <w:rPr>
          <w:rFonts w:ascii="Times New Roman" w:hAnsi="Times New Roman" w:cs="Times New Roman"/>
        </w:rPr>
        <w:t>Jeigu pasireiškė sunkus šalutinis poveikis arba pastebėjote šiame lapelyje nenurodytą šalutinį poveikį, pasakykite gydytojui arba vaistininkui.</w:t>
      </w:r>
    </w:p>
    <w:p w14:paraId="08212FC2" w14:textId="77777777" w:rsidR="00844232" w:rsidRPr="00844232" w:rsidRDefault="00844232" w:rsidP="00DA648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eastAsia="lt-LT"/>
        </w:rPr>
      </w:pPr>
    </w:p>
    <w:p w14:paraId="7C31C9F7" w14:textId="77777777" w:rsidR="00DA648A" w:rsidRPr="00844232" w:rsidRDefault="00DA648A" w:rsidP="00DA648A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844232">
        <w:rPr>
          <w:rFonts w:ascii="Times New Roman" w:eastAsia="Times New Roman" w:hAnsi="Times New Roman" w:cs="Times New Roman"/>
          <w:b/>
          <w:noProof/>
          <w:lang w:eastAsia="lt-LT"/>
        </w:rPr>
        <w:t>Pranešimas apie šalutinį poveikį</w:t>
      </w:r>
    </w:p>
    <w:p w14:paraId="62282F8D" w14:textId="7FE61B55" w:rsidR="00DA648A" w:rsidRPr="00844232" w:rsidRDefault="00264B76" w:rsidP="00DA6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264B76">
        <w:rPr>
          <w:rFonts w:ascii="Times New Roman" w:eastAsia="Times New Roman" w:hAnsi="Times New Roman" w:cs="Times New Roman"/>
          <w:noProof/>
          <w:lang w:eastAsia="lt-LT"/>
        </w:rPr>
        <w:t>Jeigu pasireiškė šalutinis poveikis, įskaitant šiame lapelyje nenurodytą, pasakykite gydytojui,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Sveikatos priežiūros ar farmacijos specialisto pranešimo apie įtariamą nepageidaujamą reakciją formą, kuri skelbiama https://www.vvkt.lt/index.php?4004286486, ir atsiunčiant elektroniniu paštu (adresu NepageidaujamaR@vvkt.lt) arba nemokamu telefonu 8 800 73 568. Pranešdami apie šalutinį poveikį galite mums padėti gauti daugiau informacijos apie šio vaisto saugumą</w:t>
      </w:r>
      <w:r w:rsidR="003F6C22">
        <w:rPr>
          <w:rFonts w:ascii="Times New Roman" w:eastAsia="Times New Roman" w:hAnsi="Times New Roman" w:cs="Times New Roman"/>
          <w:noProof/>
          <w:lang w:eastAsia="lt-LT"/>
        </w:rPr>
        <w:t>.</w:t>
      </w:r>
    </w:p>
    <w:p w14:paraId="3AB52BE2" w14:textId="77777777" w:rsidR="00DA648A" w:rsidRPr="00844232" w:rsidRDefault="00DA648A" w:rsidP="00DA648A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lang w:eastAsia="lt-LT"/>
        </w:rPr>
      </w:pPr>
      <w:r w:rsidRPr="00844232">
        <w:rPr>
          <w:rFonts w:ascii="Times New Roman" w:eastAsia="Times New Roman" w:hAnsi="Times New Roman" w:cs="Times New Roman"/>
          <w:b/>
          <w:lang w:eastAsia="lt-LT"/>
        </w:rPr>
        <w:t>5.</w:t>
      </w:r>
      <w:r w:rsidRPr="00844232">
        <w:rPr>
          <w:rFonts w:ascii="Times New Roman" w:eastAsia="Times New Roman" w:hAnsi="Times New Roman" w:cs="Times New Roman"/>
          <w:b/>
          <w:bCs/>
          <w:lang w:eastAsia="lt-LT"/>
        </w:rPr>
        <w:tab/>
        <w:t>Kaip laikyti detralex</w:t>
      </w:r>
    </w:p>
    <w:p w14:paraId="53615A03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14:paraId="58C707EB" w14:textId="77777777" w:rsidR="00DA648A" w:rsidRPr="00844232" w:rsidRDefault="00DA648A" w:rsidP="00DA648A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  <w:r w:rsidRPr="00844232">
        <w:rPr>
          <w:rFonts w:ascii="Times New Roman" w:eastAsia="Times New Roman" w:hAnsi="Times New Roman" w:cs="Times New Roman"/>
          <w:noProof/>
          <w:lang w:eastAsia="lt-LT"/>
        </w:rPr>
        <w:t>Šį vaistą laikykite vaikams nepastebimoje ir nepasiekiamoje vietoje.</w:t>
      </w:r>
    </w:p>
    <w:p w14:paraId="6687B29D" w14:textId="77777777" w:rsidR="00DA648A" w:rsidRPr="00844232" w:rsidRDefault="00DA648A" w:rsidP="00DA648A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844232">
        <w:rPr>
          <w:rFonts w:ascii="Times New Roman" w:eastAsia="Times New Roman" w:hAnsi="Times New Roman" w:cs="Times New Roman"/>
          <w:noProof/>
          <w:lang w:eastAsia="lt-LT"/>
        </w:rPr>
        <w:t>Šiam vaistui specialių laikymo sąlygų nereikia.</w:t>
      </w:r>
    </w:p>
    <w:p w14:paraId="7EDC0E9E" w14:textId="77777777" w:rsidR="00DA648A" w:rsidRPr="00844232" w:rsidRDefault="00DA648A" w:rsidP="00DA648A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</w:p>
    <w:p w14:paraId="5B29BE94" w14:textId="77777777" w:rsidR="00DA648A" w:rsidRPr="00844232" w:rsidRDefault="00DA648A" w:rsidP="00DA648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>Ant dėžutės po „Tinka iki“ ir lizdinės plokštelės nurodytam tinkamumo laikui pasibaigus, šio vaisto vartoti negalima.</w:t>
      </w:r>
      <w:r w:rsidRPr="00844232">
        <w:rPr>
          <w:rFonts w:ascii="Times New Roman" w:eastAsia="Times New Roman" w:hAnsi="Times New Roman" w:cs="Times New Roman"/>
          <w:noProof/>
          <w:lang w:eastAsia="lt-LT"/>
        </w:rPr>
        <w:t xml:space="preserve"> </w:t>
      </w:r>
      <w:r w:rsidRPr="00844232">
        <w:rPr>
          <w:rFonts w:ascii="Times New Roman" w:eastAsia="Times New Roman" w:hAnsi="Times New Roman" w:cs="Times New Roman"/>
          <w:lang w:eastAsia="lt-LT"/>
        </w:rPr>
        <w:t>Vaistas tinka</w:t>
      </w:r>
      <w:r w:rsidR="00844232" w:rsidRPr="00844232">
        <w:rPr>
          <w:rFonts w:ascii="Times New Roman" w:eastAsia="Times New Roman" w:hAnsi="Times New Roman" w:cs="Times New Roman"/>
          <w:lang w:eastAsia="lt-LT"/>
        </w:rPr>
        <w:t>mas</w:t>
      </w:r>
      <w:r w:rsidRPr="00844232">
        <w:rPr>
          <w:rFonts w:ascii="Times New Roman" w:eastAsia="Times New Roman" w:hAnsi="Times New Roman" w:cs="Times New Roman"/>
          <w:lang w:eastAsia="lt-LT"/>
        </w:rPr>
        <w:t xml:space="preserve"> vartoti iki paskutinės nurodyto mėnesio dienos.</w:t>
      </w:r>
    </w:p>
    <w:p w14:paraId="6B812548" w14:textId="77777777" w:rsidR="00DA648A" w:rsidRPr="00844232" w:rsidRDefault="00DA648A" w:rsidP="00DA648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4801C1D" w14:textId="77777777" w:rsidR="00DA648A" w:rsidRPr="00844232" w:rsidRDefault="00DA648A" w:rsidP="00DA6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844232">
        <w:rPr>
          <w:rFonts w:ascii="Times New Roman" w:eastAsia="Times New Roman" w:hAnsi="Times New Roman" w:cs="Times New Roman"/>
          <w:color w:val="000000"/>
          <w:lang w:eastAsia="lt-LT"/>
        </w:rPr>
        <w:t>Vaistų negalima išmesti į kanalizaciją arba  su buitinėmis atliekomis. Kaip išmesti nereikalingus vaistus, klauskite vaistininko. Šios priemonės padės apsaugoti aplinką.</w:t>
      </w:r>
    </w:p>
    <w:p w14:paraId="51C3602C" w14:textId="77777777" w:rsidR="00DA648A" w:rsidRPr="00844232" w:rsidRDefault="00DA648A" w:rsidP="00DA6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F4D5771" w14:textId="77777777" w:rsidR="00DA648A" w:rsidRPr="00844232" w:rsidRDefault="00DA648A" w:rsidP="00DA6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520739F" w14:textId="77777777" w:rsidR="00DA648A" w:rsidRPr="00844232" w:rsidRDefault="00DA648A" w:rsidP="00DA648A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b/>
          <w:lang w:eastAsia="lt-LT"/>
        </w:rPr>
      </w:pPr>
      <w:r w:rsidRPr="00844232">
        <w:rPr>
          <w:rFonts w:ascii="Times New Roman" w:eastAsia="Times New Roman" w:hAnsi="Times New Roman" w:cs="Times New Roman"/>
          <w:b/>
          <w:lang w:eastAsia="lt-LT"/>
        </w:rPr>
        <w:t>6.</w:t>
      </w:r>
      <w:r w:rsidRPr="00844232">
        <w:rPr>
          <w:rFonts w:ascii="Times New Roman" w:eastAsia="Times New Roman" w:hAnsi="Times New Roman" w:cs="Times New Roman"/>
          <w:b/>
          <w:lang w:eastAsia="lt-LT"/>
        </w:rPr>
        <w:tab/>
        <w:t>Pakuotės turinys ir kita informacija</w:t>
      </w:r>
    </w:p>
    <w:p w14:paraId="29009858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16E12BEE" w14:textId="77777777" w:rsidR="00DA648A" w:rsidRPr="00844232" w:rsidRDefault="00DA648A" w:rsidP="00DA6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844232">
        <w:rPr>
          <w:rFonts w:ascii="Times New Roman" w:eastAsia="Times New Roman" w:hAnsi="Times New Roman" w:cs="Times New Roman"/>
          <w:b/>
          <w:bCs/>
          <w:lang w:eastAsia="lt-LT"/>
        </w:rPr>
        <w:t>detralex sudėtis</w:t>
      </w:r>
    </w:p>
    <w:p w14:paraId="575F19A2" w14:textId="77777777" w:rsidR="00DA648A" w:rsidRPr="00844232" w:rsidRDefault="00DA648A" w:rsidP="00DA648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lastRenderedPageBreak/>
        <w:t>-</w:t>
      </w:r>
      <w:r w:rsidRPr="00844232">
        <w:rPr>
          <w:rFonts w:ascii="Times New Roman" w:eastAsia="Times New Roman" w:hAnsi="Times New Roman" w:cs="Times New Roman"/>
          <w:lang w:eastAsia="lt-LT"/>
        </w:rPr>
        <w:tab/>
        <w:t>Veiklioji medžiaga yra mikronizuota, išgryninta flavonoidų frakcija. Vienoje plėvele dengtoje tabletėje yra 500 mg mikronizuotos ir išgrynintos flavonoidų frakcijos (atitinka 450 mg diosmino ir 50 mg flavonoidų, apskaičiuotų pagal hesperidiną).</w:t>
      </w:r>
    </w:p>
    <w:p w14:paraId="76674353" w14:textId="5F4D9AA7" w:rsidR="00DA648A" w:rsidRPr="00844232" w:rsidRDefault="00DA648A" w:rsidP="00DA648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>-</w:t>
      </w:r>
      <w:r w:rsidRPr="00844232">
        <w:rPr>
          <w:rFonts w:ascii="Times New Roman" w:eastAsia="Times New Roman" w:hAnsi="Times New Roman" w:cs="Times New Roman"/>
          <w:lang w:eastAsia="lt-LT"/>
        </w:rPr>
        <w:tab/>
        <w:t>Pagalbinės medžiagos yra karboksimetilkrakomolo A natrio druska, mikrokristalinė celiuliozė, želatina, magnio stearatas, talkas, glicerolis, hipromeliozė, makrogolis 6000, natrio laurilsulfatas, geltonasis geležies oksidas (E172), raudonasis geležies oksidas (E172), titano dioksidas (E171).</w:t>
      </w:r>
    </w:p>
    <w:p w14:paraId="728EC16F" w14:textId="77777777" w:rsidR="00DA648A" w:rsidRPr="00844232" w:rsidRDefault="00DA648A" w:rsidP="00DA648A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</w:p>
    <w:p w14:paraId="699FA9F2" w14:textId="77777777" w:rsidR="00DA648A" w:rsidRPr="00844232" w:rsidRDefault="00DA648A" w:rsidP="00DA648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844232">
        <w:rPr>
          <w:rFonts w:ascii="Times New Roman" w:eastAsia="Times New Roman" w:hAnsi="Times New Roman" w:cs="Times New Roman"/>
          <w:b/>
          <w:bCs/>
          <w:lang w:eastAsia="lt-LT"/>
        </w:rPr>
        <w:t>detralex išvaizda ir kiekis pakuotėje</w:t>
      </w:r>
    </w:p>
    <w:p w14:paraId="2D479509" w14:textId="77777777" w:rsidR="00DA648A" w:rsidRPr="00844232" w:rsidRDefault="00DA648A" w:rsidP="00DA648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>detralex yra oranžinės, ovalo formos, plėvele dengtos tabletės. Tabletės tiekiamos lizdinėmis plokštelėmis po 30</w:t>
      </w:r>
      <w:r w:rsidR="001F3FEB" w:rsidRPr="00844232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844232">
        <w:rPr>
          <w:rFonts w:ascii="Times New Roman" w:eastAsia="Times New Roman" w:hAnsi="Times New Roman" w:cs="Times New Roman"/>
          <w:lang w:eastAsia="lt-LT"/>
        </w:rPr>
        <w:t xml:space="preserve">tablečių kartoninėje dėžutėje. </w:t>
      </w:r>
    </w:p>
    <w:p w14:paraId="2E2D583B" w14:textId="77777777" w:rsidR="00DA648A" w:rsidRPr="00844232" w:rsidRDefault="00DA648A" w:rsidP="00DA6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1C9EA0BC" w14:textId="77777777" w:rsidR="001F3FEB" w:rsidRPr="001F3FEB" w:rsidRDefault="001F3FEB" w:rsidP="001F3FEB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1F3FEB">
        <w:rPr>
          <w:rFonts w:ascii="Times New Roman" w:eastAsia="Times New Roman" w:hAnsi="Times New Roman" w:cs="Times New Roman"/>
          <w:b/>
          <w:bCs/>
        </w:rPr>
        <w:t>Gamintojas</w:t>
      </w:r>
    </w:p>
    <w:p w14:paraId="0C8902D9" w14:textId="77777777" w:rsidR="001F3FEB" w:rsidRPr="001F3FEB" w:rsidRDefault="001F3FEB" w:rsidP="001F3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lt-LT"/>
        </w:rPr>
      </w:pPr>
      <w:r w:rsidRPr="001F3FEB">
        <w:rPr>
          <w:rFonts w:ascii="Times New Roman" w:eastAsia="Times New Roman" w:hAnsi="Times New Roman" w:cs="Times New Roman"/>
          <w:color w:val="000000"/>
          <w:szCs w:val="20"/>
          <w:lang w:eastAsia="lt-LT"/>
        </w:rPr>
        <w:t>Les Laboratoires Servier Industrie</w:t>
      </w:r>
    </w:p>
    <w:p w14:paraId="7F3EFB4C" w14:textId="77777777" w:rsidR="001F3FEB" w:rsidRPr="001F3FEB" w:rsidRDefault="001F3FEB" w:rsidP="001F3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lt-LT"/>
        </w:rPr>
      </w:pPr>
      <w:r w:rsidRPr="001F3FEB">
        <w:rPr>
          <w:rFonts w:ascii="Times New Roman" w:eastAsia="Times New Roman" w:hAnsi="Times New Roman" w:cs="Times New Roman"/>
          <w:lang w:eastAsia="lt-LT"/>
        </w:rPr>
        <w:t>905 route de Saran</w:t>
      </w:r>
    </w:p>
    <w:p w14:paraId="2E3B82DA" w14:textId="77777777" w:rsidR="001F3FEB" w:rsidRPr="001F3FEB" w:rsidRDefault="001F3FEB" w:rsidP="001F3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lt-LT"/>
        </w:rPr>
      </w:pPr>
      <w:r w:rsidRPr="001F3FEB">
        <w:rPr>
          <w:rFonts w:ascii="Times New Roman" w:eastAsia="Times New Roman" w:hAnsi="Times New Roman" w:cs="Times New Roman"/>
          <w:color w:val="000000"/>
          <w:szCs w:val="20"/>
          <w:lang w:eastAsia="lt-LT"/>
        </w:rPr>
        <w:t>45520 Gidy</w:t>
      </w:r>
    </w:p>
    <w:p w14:paraId="3C17C2EE" w14:textId="77777777" w:rsidR="001F3FEB" w:rsidRPr="001F3FEB" w:rsidRDefault="001F3FEB" w:rsidP="001F3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lt-LT"/>
        </w:rPr>
      </w:pPr>
      <w:r w:rsidRPr="001F3FEB">
        <w:rPr>
          <w:rFonts w:ascii="Times New Roman" w:eastAsia="Times New Roman" w:hAnsi="Times New Roman" w:cs="Times New Roman"/>
          <w:color w:val="000000"/>
          <w:szCs w:val="20"/>
          <w:lang w:eastAsia="lt-LT"/>
        </w:rPr>
        <w:t>Prancūzija</w:t>
      </w:r>
    </w:p>
    <w:p w14:paraId="769E0737" w14:textId="77777777" w:rsidR="001F3FEB" w:rsidRPr="001F3FEB" w:rsidRDefault="001F3FEB" w:rsidP="001F3FE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</w:pPr>
    </w:p>
    <w:p w14:paraId="2787B242" w14:textId="77777777" w:rsidR="001F3FEB" w:rsidRPr="001F3FEB" w:rsidRDefault="001F3FEB" w:rsidP="001F3FE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lt-LT"/>
        </w:rPr>
      </w:pPr>
      <w:r w:rsidRPr="001F3FEB">
        <w:rPr>
          <w:rFonts w:ascii="Times New Roman" w:eastAsia="Times New Roman" w:hAnsi="Times New Roman" w:cs="Times New Roman"/>
          <w:bCs/>
          <w:lang w:eastAsia="lt-LT"/>
        </w:rPr>
        <w:t>arba</w:t>
      </w:r>
    </w:p>
    <w:p w14:paraId="1BCE4966" w14:textId="77777777" w:rsidR="001F3FEB" w:rsidRPr="001F3FEB" w:rsidRDefault="001F3FEB" w:rsidP="001F3FE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lt-LT"/>
        </w:rPr>
      </w:pPr>
    </w:p>
    <w:p w14:paraId="53E2831A" w14:textId="77777777" w:rsidR="001F3FEB" w:rsidRPr="001F3FEB" w:rsidRDefault="001F3FEB" w:rsidP="001F3FE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lt-LT"/>
        </w:rPr>
      </w:pPr>
      <w:r w:rsidRPr="001F3FEB">
        <w:rPr>
          <w:rFonts w:ascii="Times New Roman" w:eastAsia="Times New Roman" w:hAnsi="Times New Roman" w:cs="Times New Roman"/>
          <w:bCs/>
          <w:lang w:eastAsia="lt-LT"/>
        </w:rPr>
        <w:t>Servier (Ireland) Industries Ltd.</w:t>
      </w:r>
    </w:p>
    <w:p w14:paraId="33CC6D5D" w14:textId="77777777" w:rsidR="001F3FEB" w:rsidRPr="001F3FEB" w:rsidRDefault="001F3FEB" w:rsidP="001F3FE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lt-LT"/>
        </w:rPr>
      </w:pPr>
      <w:r w:rsidRPr="001F3FEB">
        <w:rPr>
          <w:rFonts w:ascii="Times New Roman" w:eastAsia="Times New Roman" w:hAnsi="Times New Roman" w:cs="Times New Roman"/>
          <w:bCs/>
          <w:lang w:eastAsia="lt-LT"/>
        </w:rPr>
        <w:t>Moneylands, Gorey Road</w:t>
      </w:r>
    </w:p>
    <w:p w14:paraId="448C585C" w14:textId="77777777" w:rsidR="001F3FEB" w:rsidRPr="001F3FEB" w:rsidRDefault="001F3FEB" w:rsidP="001F3FE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lt-LT"/>
        </w:rPr>
      </w:pPr>
      <w:r w:rsidRPr="001F3FEB">
        <w:rPr>
          <w:rFonts w:ascii="Times New Roman" w:eastAsia="Times New Roman" w:hAnsi="Times New Roman" w:cs="Times New Roman"/>
          <w:bCs/>
          <w:lang w:eastAsia="lt-LT"/>
        </w:rPr>
        <w:t>Arklow, Co. Wicklow</w:t>
      </w:r>
    </w:p>
    <w:p w14:paraId="4974630B" w14:textId="3F32CEEA" w:rsidR="00472594" w:rsidRPr="001F3FEB" w:rsidRDefault="001F3FEB" w:rsidP="001F3FE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lt-LT"/>
        </w:rPr>
      </w:pPr>
      <w:r w:rsidRPr="001F3FEB">
        <w:rPr>
          <w:rFonts w:ascii="Times New Roman" w:eastAsia="Times New Roman" w:hAnsi="Times New Roman" w:cs="Times New Roman"/>
          <w:bCs/>
          <w:lang w:eastAsia="lt-LT"/>
        </w:rPr>
        <w:t>Airija</w:t>
      </w:r>
    </w:p>
    <w:p w14:paraId="6DDF5293" w14:textId="77777777" w:rsidR="001F3FEB" w:rsidRPr="001F3FEB" w:rsidRDefault="001F3FEB" w:rsidP="001F3FE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</w:pPr>
    </w:p>
    <w:p w14:paraId="2B6FBCC7" w14:textId="77777777" w:rsidR="001F3FEB" w:rsidRPr="001F3FEB" w:rsidRDefault="001F3FEB" w:rsidP="001F3FEB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1F3FEB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Lygiagretus importuotojas </w:t>
      </w:r>
    </w:p>
    <w:p w14:paraId="78A9DD01" w14:textId="75F7AB4E" w:rsidR="001F3FEB" w:rsidRPr="001F3FEB" w:rsidRDefault="001F3FEB" w:rsidP="001F3F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FEB">
        <w:rPr>
          <w:rFonts w:ascii="Times New Roman" w:eastAsia="Times New Roman" w:hAnsi="Times New Roman" w:cs="Times New Roman"/>
          <w:lang w:eastAsia="lt-LT"/>
        </w:rPr>
        <w:t xml:space="preserve">UAB </w:t>
      </w:r>
      <w:r w:rsidR="00932CC1">
        <w:rPr>
          <w:rFonts w:ascii="Times New Roman" w:eastAsia="Times New Roman" w:hAnsi="Times New Roman" w:cs="Times New Roman"/>
          <w:lang w:eastAsia="lt-LT"/>
        </w:rPr>
        <w:t>„</w:t>
      </w:r>
      <w:r w:rsidRPr="001F3FEB">
        <w:rPr>
          <w:rFonts w:ascii="Times New Roman" w:eastAsia="Times New Roman" w:hAnsi="Times New Roman" w:cs="Times New Roman"/>
          <w:lang w:eastAsia="lt-LT"/>
        </w:rPr>
        <w:t>Lex ano</w:t>
      </w:r>
      <w:r w:rsidR="00932CC1">
        <w:rPr>
          <w:rFonts w:ascii="Times New Roman" w:eastAsia="Times New Roman" w:hAnsi="Times New Roman" w:cs="Times New Roman"/>
          <w:lang w:eastAsia="lt-LT"/>
        </w:rPr>
        <w:t>“</w:t>
      </w:r>
    </w:p>
    <w:p w14:paraId="29B34CCA" w14:textId="77777777" w:rsidR="00932CC1" w:rsidRDefault="001F3FEB" w:rsidP="001F3F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FEB">
        <w:rPr>
          <w:rFonts w:ascii="Times New Roman" w:eastAsia="Times New Roman" w:hAnsi="Times New Roman" w:cs="Times New Roman"/>
          <w:color w:val="000000"/>
          <w:lang w:eastAsia="lt-LT"/>
        </w:rPr>
        <w:t>Naugarduko g. 3,</w:t>
      </w:r>
      <w:r w:rsidRPr="001F3FEB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279070D7" w14:textId="3750D2EF" w:rsidR="001F3FEB" w:rsidRPr="001F3FEB" w:rsidRDefault="00932CC1" w:rsidP="001F3F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LT-03231 </w:t>
      </w:r>
      <w:r w:rsidR="001F3FEB" w:rsidRPr="001F3FEB">
        <w:rPr>
          <w:rFonts w:ascii="Times New Roman" w:eastAsia="Times New Roman" w:hAnsi="Times New Roman" w:cs="Times New Roman"/>
          <w:lang w:eastAsia="lt-LT"/>
        </w:rPr>
        <w:t>Vilnius</w:t>
      </w:r>
    </w:p>
    <w:p w14:paraId="6B45BD26" w14:textId="77777777" w:rsidR="001F3FEB" w:rsidRPr="001F3FEB" w:rsidRDefault="001F3FEB" w:rsidP="001F3F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3FEB">
        <w:rPr>
          <w:rFonts w:ascii="Times New Roman" w:eastAsia="Times New Roman" w:hAnsi="Times New Roman" w:cs="Times New Roman"/>
          <w:lang w:eastAsia="lt-LT"/>
        </w:rPr>
        <w:t>Lietuva</w:t>
      </w:r>
    </w:p>
    <w:p w14:paraId="6D763ADC" w14:textId="77777777" w:rsidR="001F3FEB" w:rsidRPr="001F3FEB" w:rsidRDefault="001F3FEB" w:rsidP="001F3FE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yellow"/>
          <w:lang w:eastAsia="lt-LT"/>
        </w:rPr>
      </w:pPr>
    </w:p>
    <w:p w14:paraId="6BBD0507" w14:textId="77777777" w:rsidR="001F3FEB" w:rsidRPr="001F3FEB" w:rsidRDefault="001F3FEB" w:rsidP="001F3FEB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1F3FEB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Perpakavo </w:t>
      </w:r>
    </w:p>
    <w:p w14:paraId="272FC908" w14:textId="39B39141" w:rsidR="002B731A" w:rsidRDefault="002B731A" w:rsidP="001F3FE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Lietuvos ir Norvegijos</w:t>
      </w:r>
    </w:p>
    <w:p w14:paraId="4D76C82A" w14:textId="3610378C" w:rsidR="001F3FEB" w:rsidRPr="001F3FEB" w:rsidRDefault="001F3FEB" w:rsidP="001F3FE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F3FEB">
        <w:rPr>
          <w:rFonts w:ascii="Times New Roman" w:eastAsia="Times New Roman" w:hAnsi="Times New Roman" w:cs="Times New Roman"/>
          <w:szCs w:val="20"/>
          <w:lang w:eastAsia="lt-LT"/>
        </w:rPr>
        <w:t xml:space="preserve">UAB </w:t>
      </w:r>
      <w:r w:rsidR="00472594">
        <w:rPr>
          <w:rFonts w:ascii="Times New Roman" w:eastAsia="Times New Roman" w:hAnsi="Times New Roman" w:cs="Times New Roman"/>
          <w:szCs w:val="20"/>
          <w:lang w:eastAsia="lt-LT"/>
        </w:rPr>
        <w:t>„</w:t>
      </w:r>
      <w:r w:rsidRPr="001F3FEB">
        <w:rPr>
          <w:rFonts w:ascii="Times New Roman" w:eastAsia="Times New Roman" w:hAnsi="Times New Roman" w:cs="Times New Roman"/>
          <w:szCs w:val="20"/>
          <w:lang w:eastAsia="lt-LT"/>
        </w:rPr>
        <w:t>Norfachema</w:t>
      </w:r>
      <w:r w:rsidR="00472594">
        <w:rPr>
          <w:rFonts w:ascii="Times New Roman" w:eastAsia="Times New Roman" w:hAnsi="Times New Roman" w:cs="Times New Roman"/>
          <w:szCs w:val="20"/>
          <w:lang w:eastAsia="lt-LT"/>
        </w:rPr>
        <w:t>“</w:t>
      </w:r>
    </w:p>
    <w:p w14:paraId="60E9DF61" w14:textId="77777777" w:rsidR="001F3FEB" w:rsidRPr="001F3FEB" w:rsidRDefault="001F3FEB" w:rsidP="001F3FE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F3FEB">
        <w:rPr>
          <w:rFonts w:ascii="Times New Roman" w:eastAsia="Times New Roman" w:hAnsi="Times New Roman" w:cs="Times New Roman"/>
          <w:szCs w:val="20"/>
          <w:lang w:eastAsia="lt-LT"/>
        </w:rPr>
        <w:t>Vytauto g. 6, Jonava</w:t>
      </w:r>
    </w:p>
    <w:p w14:paraId="072B6A34" w14:textId="77777777" w:rsidR="001F3FEB" w:rsidRPr="001F3FEB" w:rsidRDefault="001F3FEB" w:rsidP="001F3FE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F3FEB">
        <w:rPr>
          <w:rFonts w:ascii="Times New Roman" w:eastAsia="Times New Roman" w:hAnsi="Times New Roman" w:cs="Times New Roman"/>
          <w:szCs w:val="20"/>
          <w:lang w:eastAsia="lt-LT"/>
        </w:rPr>
        <w:t>Lietuva</w:t>
      </w:r>
    </w:p>
    <w:p w14:paraId="2795F7D4" w14:textId="77777777" w:rsidR="001F3FEB" w:rsidRPr="001F3FEB" w:rsidRDefault="001F3FEB" w:rsidP="001F3FE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F513690" w14:textId="77777777" w:rsidR="001F3FEB" w:rsidRPr="001F3FEB" w:rsidRDefault="001F3FEB" w:rsidP="001F3FE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F3FEB">
        <w:rPr>
          <w:rFonts w:ascii="Times New Roman" w:eastAsia="Times New Roman" w:hAnsi="Times New Roman" w:cs="Times New Roman"/>
          <w:szCs w:val="20"/>
          <w:lang w:eastAsia="lt-LT"/>
        </w:rPr>
        <w:t>arba</w:t>
      </w:r>
    </w:p>
    <w:p w14:paraId="29A71525" w14:textId="77777777" w:rsidR="001F3FEB" w:rsidRPr="001F3FEB" w:rsidRDefault="001F3FEB" w:rsidP="001F3FE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9E2F653" w14:textId="38D82A61" w:rsidR="001F3FEB" w:rsidRPr="001F3FEB" w:rsidRDefault="001F3FEB" w:rsidP="001F3FE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F3FEB">
        <w:rPr>
          <w:rFonts w:ascii="Times New Roman" w:eastAsia="Times New Roman" w:hAnsi="Times New Roman" w:cs="Times New Roman"/>
          <w:szCs w:val="20"/>
          <w:lang w:eastAsia="lt-LT"/>
        </w:rPr>
        <w:t>UAB „</w:t>
      </w:r>
      <w:r w:rsidR="002B731A">
        <w:rPr>
          <w:rFonts w:ascii="Times New Roman" w:eastAsia="Times New Roman" w:hAnsi="Times New Roman" w:cs="Times New Roman"/>
          <w:szCs w:val="20"/>
          <w:lang w:eastAsia="lt-LT"/>
        </w:rPr>
        <w:t>ENTAFARMA</w:t>
      </w:r>
      <w:r w:rsidRPr="001F3FEB">
        <w:rPr>
          <w:rFonts w:ascii="Times New Roman" w:eastAsia="Times New Roman" w:hAnsi="Times New Roman" w:cs="Times New Roman"/>
          <w:szCs w:val="20"/>
          <w:lang w:eastAsia="lt-LT"/>
        </w:rPr>
        <w:t>“</w:t>
      </w:r>
    </w:p>
    <w:p w14:paraId="6310855F" w14:textId="77777777" w:rsidR="001F3FEB" w:rsidRPr="001F3FEB" w:rsidRDefault="001F3FEB" w:rsidP="001F3FE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F3FEB">
        <w:rPr>
          <w:rFonts w:ascii="Times New Roman" w:eastAsia="Times New Roman" w:hAnsi="Times New Roman" w:cs="Times New Roman"/>
          <w:szCs w:val="20"/>
          <w:lang w:eastAsia="lt-LT"/>
        </w:rPr>
        <w:t xml:space="preserve">Klonėnų vs. 1, </w:t>
      </w:r>
    </w:p>
    <w:p w14:paraId="0BD988B3" w14:textId="77777777" w:rsidR="001F3FEB" w:rsidRPr="001F3FEB" w:rsidRDefault="001F3FEB" w:rsidP="001F3FE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F3FEB">
        <w:rPr>
          <w:rFonts w:ascii="Times New Roman" w:eastAsia="Times New Roman" w:hAnsi="Times New Roman" w:cs="Times New Roman"/>
          <w:szCs w:val="20"/>
          <w:lang w:eastAsia="lt-LT"/>
        </w:rPr>
        <w:t>Širvintų r. sav.</w:t>
      </w:r>
    </w:p>
    <w:p w14:paraId="60E458D5" w14:textId="2CB3A7DC" w:rsidR="001B78CC" w:rsidRDefault="001F3FEB" w:rsidP="001F3FE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F3FEB">
        <w:rPr>
          <w:rFonts w:ascii="Times New Roman" w:eastAsia="Times New Roman" w:hAnsi="Times New Roman" w:cs="Times New Roman"/>
          <w:szCs w:val="20"/>
          <w:lang w:eastAsia="lt-LT"/>
        </w:rPr>
        <w:t>Lietuva</w:t>
      </w:r>
    </w:p>
    <w:p w14:paraId="033B6D1B" w14:textId="198977BC" w:rsidR="002B731A" w:rsidRDefault="002B731A" w:rsidP="001F3FE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9C331DA" w14:textId="13D8AA50" w:rsidR="002B731A" w:rsidRDefault="002B731A" w:rsidP="001F3FE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arba</w:t>
      </w:r>
    </w:p>
    <w:p w14:paraId="76A10CD8" w14:textId="12A507B2" w:rsidR="002B731A" w:rsidRDefault="002B731A" w:rsidP="001F3FE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40B6506" w14:textId="77777777" w:rsidR="002B731A" w:rsidRPr="002B731A" w:rsidRDefault="002B731A" w:rsidP="002B731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B731A">
        <w:rPr>
          <w:rFonts w:ascii="Times New Roman" w:eastAsia="Times New Roman" w:hAnsi="Times New Roman" w:cs="Times New Roman"/>
          <w:szCs w:val="20"/>
          <w:lang w:eastAsia="lt-LT"/>
        </w:rPr>
        <w:t>CEFEA Sp. z o.o. Sp. K.</w:t>
      </w:r>
    </w:p>
    <w:p w14:paraId="442F384C" w14:textId="77777777" w:rsidR="002B731A" w:rsidRPr="002B731A" w:rsidRDefault="002B731A" w:rsidP="002B731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B731A">
        <w:rPr>
          <w:rFonts w:ascii="Times New Roman" w:eastAsia="Times New Roman" w:hAnsi="Times New Roman" w:cs="Times New Roman"/>
          <w:szCs w:val="20"/>
          <w:lang w:eastAsia="lt-LT"/>
        </w:rPr>
        <w:t xml:space="preserve">Ul. Działkowa 56 </w:t>
      </w:r>
    </w:p>
    <w:p w14:paraId="628FA063" w14:textId="6F64E7E4" w:rsidR="002B731A" w:rsidRPr="002B731A" w:rsidRDefault="002B731A" w:rsidP="002B731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B731A">
        <w:rPr>
          <w:rFonts w:ascii="Times New Roman" w:eastAsia="Times New Roman" w:hAnsi="Times New Roman" w:cs="Times New Roman"/>
          <w:szCs w:val="20"/>
          <w:lang w:eastAsia="lt-LT"/>
        </w:rPr>
        <w:t>02-234 Warszawa</w:t>
      </w:r>
    </w:p>
    <w:p w14:paraId="6024EEBC" w14:textId="3B08DB91" w:rsidR="002B731A" w:rsidRPr="001F3FEB" w:rsidRDefault="002B731A" w:rsidP="002B731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B731A">
        <w:rPr>
          <w:rFonts w:ascii="Times New Roman" w:eastAsia="Times New Roman" w:hAnsi="Times New Roman" w:cs="Times New Roman"/>
          <w:szCs w:val="20"/>
          <w:lang w:eastAsia="lt-LT"/>
        </w:rPr>
        <w:t>Lenkija</w:t>
      </w:r>
    </w:p>
    <w:p w14:paraId="0CFFFA98" w14:textId="77777777" w:rsidR="001F3FEB" w:rsidRPr="001F3FEB" w:rsidRDefault="001F3FEB" w:rsidP="001F3FE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07508B0" w14:textId="4D3E138C" w:rsidR="001F3FEB" w:rsidRPr="001F3FEB" w:rsidRDefault="00435D18" w:rsidP="001F3FE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lastRenderedPageBreak/>
        <w:t>Registruotojas</w:t>
      </w:r>
      <w:r w:rsidR="001F3FEB" w:rsidRPr="001F3FEB">
        <w:rPr>
          <w:rFonts w:ascii="Times New Roman" w:eastAsia="Times New Roman" w:hAnsi="Times New Roman" w:cs="Times New Roman"/>
          <w:szCs w:val="20"/>
          <w:lang w:eastAsia="lt-LT"/>
        </w:rPr>
        <w:t xml:space="preserve"> eksportuojančioje valstybėje yra Les Laboratoires Servier, 50 rue Carnot,</w:t>
      </w:r>
      <w:r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="001F3FEB" w:rsidRPr="001F3FEB">
        <w:rPr>
          <w:rFonts w:ascii="Times New Roman" w:eastAsia="Times New Roman" w:hAnsi="Times New Roman" w:cs="Times New Roman"/>
          <w:szCs w:val="20"/>
          <w:lang w:eastAsia="lt-LT"/>
        </w:rPr>
        <w:t>92284 Suresnes</w:t>
      </w:r>
      <w:r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="001F3FEB" w:rsidRPr="001F3FEB">
        <w:rPr>
          <w:rFonts w:ascii="Times New Roman" w:eastAsia="Times New Roman" w:hAnsi="Times New Roman" w:cs="Times New Roman"/>
          <w:szCs w:val="20"/>
          <w:lang w:eastAsia="lt-LT"/>
        </w:rPr>
        <w:t>cedex, Prancūzija.</w:t>
      </w:r>
    </w:p>
    <w:p w14:paraId="7AEA04B7" w14:textId="77777777" w:rsidR="00DA648A" w:rsidRPr="00844232" w:rsidRDefault="00DA648A" w:rsidP="00DA648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7EC3E7CC" w14:textId="2F01A0F6" w:rsidR="00DA648A" w:rsidRPr="00264B76" w:rsidRDefault="00DA648A" w:rsidP="00DA648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64B76">
        <w:rPr>
          <w:rFonts w:ascii="Times New Roman" w:eastAsia="Calibri" w:hAnsi="Times New Roman" w:cs="Times New Roman"/>
          <w:b/>
          <w:bCs/>
        </w:rPr>
        <w:t>Šis pakuotės lapelis</w:t>
      </w:r>
      <w:r w:rsidRPr="00264B76">
        <w:rPr>
          <w:rFonts w:ascii="Times New Roman" w:eastAsia="Calibri" w:hAnsi="Times New Roman" w:cs="Times New Roman"/>
          <w:b/>
        </w:rPr>
        <w:t xml:space="preserve"> paskutinį kartą peržiūrėtas</w:t>
      </w:r>
      <w:r w:rsidRPr="00264B76">
        <w:rPr>
          <w:rFonts w:ascii="Times New Roman" w:eastAsia="Calibri" w:hAnsi="Times New Roman" w:cs="Times New Roman"/>
        </w:rPr>
        <w:t xml:space="preserve"> </w:t>
      </w:r>
      <w:bookmarkStart w:id="0" w:name="_GoBack"/>
      <w:r w:rsidR="00735F36" w:rsidRPr="00735F36">
        <w:rPr>
          <w:rFonts w:ascii="Times New Roman" w:eastAsia="Calibri" w:hAnsi="Times New Roman" w:cs="Times New Roman"/>
          <w:b/>
        </w:rPr>
        <w:t>2022-01-26.</w:t>
      </w:r>
      <w:bookmarkEnd w:id="0"/>
    </w:p>
    <w:p w14:paraId="3CA07F1C" w14:textId="77777777" w:rsidR="00DA648A" w:rsidRPr="00264B76" w:rsidRDefault="00DA648A" w:rsidP="00DA648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743934B4" w14:textId="77777777" w:rsidR="00DA648A" w:rsidRPr="00844232" w:rsidRDefault="00DA648A" w:rsidP="00DA648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  <w:r w:rsidRPr="00844232">
        <w:rPr>
          <w:rFonts w:ascii="Times New Roman" w:eastAsia="Times New Roman" w:hAnsi="Times New Roman" w:cs="Times New Roman"/>
          <w:lang w:eastAsia="lt-LT"/>
        </w:rPr>
        <w:t>Išsami informacija apie šį vaistą pateikiama Valstybinės vaistų kontrolės tarnybos prie Lietuvos Respublikos sveikatos apsaugos ministerijos tinklalapyje</w:t>
      </w:r>
      <w:r w:rsidRPr="00844232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hyperlink r:id="rId7" w:history="1">
        <w:r w:rsidRPr="00844232">
          <w:rPr>
            <w:rFonts w:ascii="Times New Roman" w:eastAsia="SimSun" w:hAnsi="Times New Roman" w:cs="Times New Roman"/>
            <w:color w:val="0000FF"/>
            <w:u w:val="single"/>
            <w:lang w:eastAsia="lt-LT"/>
          </w:rPr>
          <w:t>http://www.vvkt.lt/</w:t>
        </w:r>
      </w:hyperlink>
      <w:r w:rsidRPr="00844232">
        <w:rPr>
          <w:rFonts w:ascii="Times New Roman" w:eastAsia="Times New Roman" w:hAnsi="Times New Roman" w:cs="Times New Roman"/>
          <w:lang w:eastAsia="lt-LT"/>
        </w:rPr>
        <w:t>.</w:t>
      </w:r>
    </w:p>
    <w:p w14:paraId="51A7CDEF" w14:textId="77777777" w:rsidR="00DA648A" w:rsidRPr="00264B76" w:rsidRDefault="00DA648A" w:rsidP="00DA648A">
      <w:pPr>
        <w:spacing w:after="0" w:line="240" w:lineRule="auto"/>
        <w:rPr>
          <w:rFonts w:ascii="Calibri" w:eastAsia="Calibri" w:hAnsi="Calibri" w:cs="Times New Roman"/>
          <w:noProof/>
        </w:rPr>
      </w:pPr>
    </w:p>
    <w:p w14:paraId="2D941D12" w14:textId="77777777" w:rsidR="003D61CC" w:rsidRDefault="00735F36" w:rsidP="00DA648A"/>
    <w:sectPr w:rsidR="003D6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84F55" w14:textId="77777777" w:rsidR="00E11A47" w:rsidRDefault="00E11A47" w:rsidP="00E11A47">
      <w:pPr>
        <w:spacing w:after="0" w:line="240" w:lineRule="auto"/>
      </w:pPr>
      <w:r>
        <w:separator/>
      </w:r>
    </w:p>
  </w:endnote>
  <w:endnote w:type="continuationSeparator" w:id="0">
    <w:p w14:paraId="47990BA7" w14:textId="77777777" w:rsidR="00E11A47" w:rsidRDefault="00E11A47" w:rsidP="00E1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B0664" w14:textId="77777777" w:rsidR="00E11A47" w:rsidRDefault="00E11A47" w:rsidP="00E11A47">
      <w:pPr>
        <w:spacing w:after="0" w:line="240" w:lineRule="auto"/>
      </w:pPr>
      <w:r>
        <w:separator/>
      </w:r>
    </w:p>
  </w:footnote>
  <w:footnote w:type="continuationSeparator" w:id="0">
    <w:p w14:paraId="5FBD424D" w14:textId="77777777" w:rsidR="00E11A47" w:rsidRDefault="00E11A47" w:rsidP="00E11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570A91E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200C1296"/>
    <w:multiLevelType w:val="hybridMultilevel"/>
    <w:tmpl w:val="8662C85A"/>
    <w:lvl w:ilvl="0" w:tplc="DA3A7878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56717F"/>
    <w:multiLevelType w:val="hybridMultilevel"/>
    <w:tmpl w:val="060A1712"/>
    <w:lvl w:ilvl="0" w:tplc="2A8EE392">
      <w:start w:val="5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cs="Times New Roman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CD063BB"/>
    <w:multiLevelType w:val="hybridMultilevel"/>
    <w:tmpl w:val="1AC4198E"/>
    <w:lvl w:ilvl="0" w:tplc="86A60FCA">
      <w:start w:val="3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C7A79"/>
    <w:multiLevelType w:val="hybridMultilevel"/>
    <w:tmpl w:val="E320D36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8A"/>
    <w:rsid w:val="001B78CC"/>
    <w:rsid w:val="001F3FEB"/>
    <w:rsid w:val="00264B76"/>
    <w:rsid w:val="002B731A"/>
    <w:rsid w:val="00366CD3"/>
    <w:rsid w:val="003C425A"/>
    <w:rsid w:val="003F6C22"/>
    <w:rsid w:val="00435D18"/>
    <w:rsid w:val="00472594"/>
    <w:rsid w:val="00671587"/>
    <w:rsid w:val="00735F36"/>
    <w:rsid w:val="00741570"/>
    <w:rsid w:val="007964FF"/>
    <w:rsid w:val="007E37E1"/>
    <w:rsid w:val="00844232"/>
    <w:rsid w:val="008A33EC"/>
    <w:rsid w:val="009047A8"/>
    <w:rsid w:val="00932CC1"/>
    <w:rsid w:val="009606D1"/>
    <w:rsid w:val="00974473"/>
    <w:rsid w:val="009B12D6"/>
    <w:rsid w:val="00A30946"/>
    <w:rsid w:val="00AB6776"/>
    <w:rsid w:val="00B56CB7"/>
    <w:rsid w:val="00B7066C"/>
    <w:rsid w:val="00B7714D"/>
    <w:rsid w:val="00D621D9"/>
    <w:rsid w:val="00D95DAA"/>
    <w:rsid w:val="00DA648A"/>
    <w:rsid w:val="00E11A47"/>
    <w:rsid w:val="00F0526C"/>
    <w:rsid w:val="00F4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A8FA"/>
  <w15:docId w15:val="{2DB92D97-9E68-D142-A49B-54DE4F82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F3FE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714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714D"/>
    <w:rPr>
      <w:rFonts w:ascii="Times New Roman" w:hAnsi="Times New Roman" w:cs="Times New Roman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E11A4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11A47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11A4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11A47"/>
    <w:rPr>
      <w:lang w:val="lt-LT"/>
    </w:rPr>
  </w:style>
  <w:style w:type="character" w:styleId="Hipersaitas">
    <w:name w:val="Hyperlink"/>
    <w:basedOn w:val="Numatytasispastraiposriftas"/>
    <w:uiPriority w:val="99"/>
    <w:unhideWhenUsed/>
    <w:rsid w:val="00932CC1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932CC1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264B76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6742</Words>
  <Characters>3843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Strelčiūnaitė</dc:creator>
  <cp:keywords/>
  <dc:description/>
  <cp:lastModifiedBy>Božena Kuntelija</cp:lastModifiedBy>
  <cp:revision>3</cp:revision>
  <dcterms:created xsi:type="dcterms:W3CDTF">2022-01-25T10:32:00Z</dcterms:created>
  <dcterms:modified xsi:type="dcterms:W3CDTF">2022-01-28T13:37:00Z</dcterms:modified>
</cp:coreProperties>
</file>