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9C8EE" w14:textId="77777777" w:rsidR="00993957" w:rsidRPr="000B6444" w:rsidRDefault="00993957" w:rsidP="00993957">
      <w:pPr>
        <w:tabs>
          <w:tab w:val="left" w:pos="567"/>
        </w:tabs>
        <w:spacing w:after="0" w:line="240" w:lineRule="auto"/>
        <w:jc w:val="center"/>
        <w:rPr>
          <w:rFonts w:ascii="Times New Roman" w:eastAsia="Times New Roman" w:hAnsi="Times New Roman"/>
        </w:rPr>
      </w:pPr>
      <w:r w:rsidRPr="000B6444">
        <w:rPr>
          <w:rFonts w:ascii="Times New Roman" w:eastAsia="Times New Roman" w:hAnsi="Times New Roman"/>
          <w:b/>
        </w:rPr>
        <w:t>Pakuotės lapelis: informacija vartotojui</w:t>
      </w:r>
    </w:p>
    <w:p w14:paraId="373E3DC2" w14:textId="77777777" w:rsidR="00993957" w:rsidRPr="000B6444" w:rsidRDefault="00993957" w:rsidP="00993957">
      <w:pPr>
        <w:tabs>
          <w:tab w:val="left" w:pos="567"/>
        </w:tabs>
        <w:spacing w:after="0" w:line="240" w:lineRule="auto"/>
        <w:jc w:val="center"/>
        <w:rPr>
          <w:rFonts w:ascii="Times New Roman" w:eastAsia="Times New Roman" w:hAnsi="Times New Roman"/>
          <w:b/>
          <w:color w:val="000000"/>
        </w:rPr>
      </w:pPr>
    </w:p>
    <w:p w14:paraId="69D41982" w14:textId="77777777" w:rsidR="00993957" w:rsidRPr="000B6444" w:rsidRDefault="00993957" w:rsidP="00993957">
      <w:pPr>
        <w:tabs>
          <w:tab w:val="left" w:pos="567"/>
        </w:tabs>
        <w:spacing w:after="0" w:line="240" w:lineRule="auto"/>
        <w:jc w:val="center"/>
        <w:rPr>
          <w:rFonts w:ascii="Times New Roman" w:eastAsia="Times New Roman" w:hAnsi="Times New Roman"/>
          <w:b/>
          <w:bCs/>
        </w:rPr>
      </w:pPr>
      <w:proofErr w:type="spellStart"/>
      <w:r w:rsidRPr="000B6444">
        <w:rPr>
          <w:rFonts w:ascii="Times New Roman" w:eastAsia="Times New Roman" w:hAnsi="Times New Roman"/>
          <w:b/>
          <w:color w:val="000000"/>
        </w:rPr>
        <w:t>Cytarabine</w:t>
      </w:r>
      <w:proofErr w:type="spellEnd"/>
      <w:r w:rsidRPr="000B6444">
        <w:rPr>
          <w:rFonts w:ascii="Times New Roman" w:eastAsia="Times New Roman" w:hAnsi="Times New Roman"/>
          <w:b/>
          <w:color w:val="000000"/>
        </w:rPr>
        <w:t xml:space="preserve"> Kabi 100 mg/ml injekcinis ar infuzinis tirpalas</w:t>
      </w:r>
    </w:p>
    <w:p w14:paraId="08E38EDC" w14:textId="77777777" w:rsidR="00993957" w:rsidRPr="000B6444" w:rsidRDefault="00993957" w:rsidP="00993957">
      <w:pPr>
        <w:tabs>
          <w:tab w:val="left" w:pos="567"/>
          <w:tab w:val="left" w:pos="969"/>
        </w:tabs>
        <w:spacing w:after="0" w:line="240" w:lineRule="auto"/>
        <w:jc w:val="center"/>
        <w:rPr>
          <w:rFonts w:ascii="Times New Roman" w:eastAsia="Times New Roman" w:hAnsi="Times New Roman"/>
        </w:rPr>
      </w:pPr>
      <w:proofErr w:type="spellStart"/>
      <w:r>
        <w:rPr>
          <w:rFonts w:ascii="Times New Roman" w:eastAsia="Times New Roman" w:hAnsi="Times New Roman"/>
        </w:rPr>
        <w:t>c</w:t>
      </w:r>
      <w:r w:rsidRPr="000B6444">
        <w:rPr>
          <w:rFonts w:ascii="Times New Roman" w:eastAsia="Times New Roman" w:hAnsi="Times New Roman"/>
        </w:rPr>
        <w:t>itarabinas</w:t>
      </w:r>
      <w:proofErr w:type="spellEnd"/>
    </w:p>
    <w:p w14:paraId="1CEC405A" w14:textId="77777777" w:rsidR="00993957" w:rsidRPr="000B6444" w:rsidRDefault="00993957" w:rsidP="00993957">
      <w:pPr>
        <w:tabs>
          <w:tab w:val="left" w:pos="567"/>
          <w:tab w:val="left" w:pos="969"/>
        </w:tabs>
        <w:spacing w:after="0" w:line="240" w:lineRule="auto"/>
        <w:rPr>
          <w:rFonts w:ascii="Times New Roman" w:eastAsia="Times New Roman" w:hAnsi="Times New Roman"/>
          <w:b/>
          <w:bCs/>
        </w:rPr>
      </w:pPr>
    </w:p>
    <w:p w14:paraId="2E6D798A" w14:textId="77777777" w:rsidR="00993957" w:rsidRPr="000B6444" w:rsidRDefault="00993957" w:rsidP="00993957">
      <w:pPr>
        <w:tabs>
          <w:tab w:val="left" w:pos="567"/>
          <w:tab w:val="left" w:pos="693"/>
        </w:tabs>
        <w:spacing w:after="0" w:line="240" w:lineRule="auto"/>
        <w:rPr>
          <w:rFonts w:ascii="Times New Roman" w:eastAsia="Times New Roman" w:hAnsi="Times New Roman"/>
        </w:rPr>
      </w:pPr>
      <w:r w:rsidRPr="000B6444">
        <w:rPr>
          <w:rFonts w:ascii="Times New Roman" w:eastAsia="Times New Roman" w:hAnsi="Times New Roman"/>
          <w:b/>
        </w:rPr>
        <w:t>Atidžiai perskaitykite visą šį lapelį, prieš pradėdami vartoti vaistą, nes jame pateikiama Jums svarbi informacija.</w:t>
      </w:r>
    </w:p>
    <w:p w14:paraId="38DC697E" w14:textId="77777777" w:rsidR="00993957" w:rsidRPr="000B6444" w:rsidRDefault="00993957" w:rsidP="00993957">
      <w:pPr>
        <w:numPr>
          <w:ilvl w:val="0"/>
          <w:numId w:val="1"/>
        </w:numPr>
        <w:tabs>
          <w:tab w:val="clear" w:pos="720"/>
          <w:tab w:val="num" w:pos="-2907"/>
          <w:tab w:val="left" w:pos="567"/>
        </w:tabs>
        <w:spacing w:after="0" w:line="240" w:lineRule="auto"/>
        <w:ind w:left="567" w:hanging="567"/>
        <w:rPr>
          <w:rFonts w:ascii="Times New Roman" w:eastAsia="Times New Roman" w:hAnsi="Times New Roman"/>
        </w:rPr>
      </w:pPr>
      <w:r w:rsidRPr="000B6444">
        <w:rPr>
          <w:rFonts w:ascii="Times New Roman" w:eastAsia="Times New Roman" w:hAnsi="Times New Roman"/>
        </w:rPr>
        <w:t>Neišmeskite šio lapelio, nes vėl gali prireikti jį perskaityti.</w:t>
      </w:r>
    </w:p>
    <w:p w14:paraId="7AC7CFC0" w14:textId="77777777" w:rsidR="00993957" w:rsidRPr="000B6444" w:rsidRDefault="00993957" w:rsidP="00993957">
      <w:pPr>
        <w:numPr>
          <w:ilvl w:val="0"/>
          <w:numId w:val="1"/>
        </w:numPr>
        <w:tabs>
          <w:tab w:val="clear" w:pos="720"/>
          <w:tab w:val="num" w:pos="-2907"/>
          <w:tab w:val="left" w:pos="567"/>
        </w:tabs>
        <w:spacing w:after="0" w:line="240" w:lineRule="auto"/>
        <w:ind w:left="567" w:hanging="567"/>
        <w:rPr>
          <w:rFonts w:ascii="Times New Roman" w:eastAsia="Times New Roman" w:hAnsi="Times New Roman"/>
        </w:rPr>
      </w:pPr>
      <w:r w:rsidRPr="000B6444">
        <w:rPr>
          <w:rFonts w:ascii="Times New Roman" w:eastAsia="Times New Roman" w:hAnsi="Times New Roman"/>
        </w:rPr>
        <w:t>Jeigu kiltų daugiau klausimų, kreipkitės į gydytoją, vaistininką</w:t>
      </w:r>
      <w:r w:rsidRPr="000B6444">
        <w:rPr>
          <w:rFonts w:ascii="Times New Roman" w:hAnsi="Times New Roman"/>
          <w:bCs/>
          <w:lang w:eastAsia="lt-LT"/>
        </w:rPr>
        <w:t xml:space="preserve"> arba slaugytoją</w:t>
      </w:r>
      <w:r w:rsidRPr="000B6444">
        <w:rPr>
          <w:rFonts w:ascii="Times New Roman" w:eastAsia="Times New Roman" w:hAnsi="Times New Roman"/>
        </w:rPr>
        <w:t>.</w:t>
      </w:r>
    </w:p>
    <w:p w14:paraId="5E79F5CE" w14:textId="77777777" w:rsidR="00993957" w:rsidRPr="000B6444" w:rsidRDefault="00993957" w:rsidP="00993957">
      <w:pPr>
        <w:numPr>
          <w:ilvl w:val="0"/>
          <w:numId w:val="1"/>
        </w:numPr>
        <w:tabs>
          <w:tab w:val="clear" w:pos="720"/>
          <w:tab w:val="left" w:pos="567"/>
        </w:tabs>
        <w:spacing w:after="0" w:line="240" w:lineRule="auto"/>
        <w:ind w:left="567" w:hanging="567"/>
        <w:contextualSpacing/>
        <w:rPr>
          <w:rFonts w:ascii="Times New Roman" w:hAnsi="Times New Roman"/>
          <w:bCs/>
          <w:lang w:eastAsia="lt-LT"/>
        </w:rPr>
      </w:pPr>
      <w:r w:rsidRPr="000B6444">
        <w:rPr>
          <w:rFonts w:ascii="Times New Roman" w:hAnsi="Times New Roman"/>
          <w:bCs/>
          <w:lang w:eastAsia="lt-LT"/>
        </w:rPr>
        <w:t>Jeigu pasireiškė šalutinis poveikis (net jeigu jis šiame lapelyje nenurodytas), kreipkitės į gydytoją, vaistininką arba slaugytoją. Žr. 4</w:t>
      </w:r>
      <w:r>
        <w:rPr>
          <w:rFonts w:ascii="Times New Roman" w:hAnsi="Times New Roman"/>
          <w:bCs/>
          <w:lang w:eastAsia="lt-LT"/>
        </w:rPr>
        <w:t> </w:t>
      </w:r>
      <w:r w:rsidRPr="000B6444">
        <w:rPr>
          <w:rFonts w:ascii="Times New Roman" w:hAnsi="Times New Roman"/>
          <w:bCs/>
          <w:lang w:eastAsia="lt-LT"/>
        </w:rPr>
        <w:t>skyrių.</w:t>
      </w:r>
    </w:p>
    <w:p w14:paraId="07D7BFD3" w14:textId="77777777" w:rsidR="00993957" w:rsidRPr="000B6444" w:rsidRDefault="00993957" w:rsidP="00993957">
      <w:pPr>
        <w:tabs>
          <w:tab w:val="left" w:pos="336"/>
          <w:tab w:val="left" w:pos="567"/>
        </w:tabs>
        <w:spacing w:after="0" w:line="240" w:lineRule="auto"/>
        <w:rPr>
          <w:rFonts w:ascii="Times New Roman" w:hAnsi="Times New Roman"/>
          <w:bCs/>
          <w:lang w:eastAsia="lt-LT"/>
        </w:rPr>
      </w:pPr>
    </w:p>
    <w:p w14:paraId="7AE6A8E9" w14:textId="77777777" w:rsidR="00993957" w:rsidRPr="000B6444" w:rsidRDefault="00993957" w:rsidP="00993957">
      <w:pPr>
        <w:tabs>
          <w:tab w:val="left" w:pos="567"/>
        </w:tabs>
        <w:spacing w:after="0" w:line="240" w:lineRule="auto"/>
        <w:rPr>
          <w:rFonts w:ascii="Times New Roman" w:eastAsia="Times New Roman" w:hAnsi="Times New Roman"/>
          <w:b/>
          <w:bCs/>
        </w:rPr>
      </w:pPr>
      <w:r w:rsidRPr="000B6444">
        <w:rPr>
          <w:rFonts w:ascii="Times New Roman" w:eastAsia="Times New Roman" w:hAnsi="Times New Roman"/>
          <w:b/>
          <w:bCs/>
        </w:rPr>
        <w:t>Apie ką rašoma šiame lapelyje?</w:t>
      </w:r>
    </w:p>
    <w:p w14:paraId="7DEAF9BD" w14:textId="77777777" w:rsidR="00993957" w:rsidRPr="000B6444" w:rsidRDefault="00993957" w:rsidP="00993957">
      <w:pPr>
        <w:tabs>
          <w:tab w:val="left" w:pos="567"/>
        </w:tabs>
        <w:spacing w:after="0" w:line="240" w:lineRule="auto"/>
        <w:rPr>
          <w:rFonts w:ascii="Times New Roman" w:eastAsia="Times New Roman" w:hAnsi="Times New Roman"/>
          <w:bCs/>
        </w:rPr>
      </w:pPr>
      <w:r w:rsidRPr="000B6444">
        <w:rPr>
          <w:rFonts w:ascii="Times New Roman" w:eastAsia="Times New Roman" w:hAnsi="Times New Roman"/>
          <w:bCs/>
        </w:rPr>
        <w:t>1.</w:t>
      </w:r>
      <w:r w:rsidRPr="000B6444">
        <w:rPr>
          <w:rFonts w:ascii="Times New Roman" w:eastAsia="Times New Roman" w:hAnsi="Times New Roman"/>
          <w:bCs/>
        </w:rPr>
        <w:tab/>
        <w:t xml:space="preserve">Kas yra </w:t>
      </w:r>
      <w:proofErr w:type="spellStart"/>
      <w:r w:rsidRPr="000B6444">
        <w:rPr>
          <w:rFonts w:ascii="Times New Roman" w:eastAsia="Times New Roman" w:hAnsi="Times New Roman"/>
          <w:bCs/>
        </w:rPr>
        <w:t>Cytarabine</w:t>
      </w:r>
      <w:proofErr w:type="spellEnd"/>
      <w:r w:rsidRPr="000B6444">
        <w:rPr>
          <w:rFonts w:ascii="Times New Roman" w:eastAsia="Times New Roman" w:hAnsi="Times New Roman"/>
          <w:bCs/>
        </w:rPr>
        <w:t xml:space="preserve"> Kabi ir kam jis vartojamas</w:t>
      </w:r>
    </w:p>
    <w:p w14:paraId="3A7BB4AE" w14:textId="77777777" w:rsidR="00993957" w:rsidRPr="000B6444" w:rsidRDefault="00993957" w:rsidP="00993957">
      <w:pPr>
        <w:tabs>
          <w:tab w:val="left" w:pos="567"/>
        </w:tabs>
        <w:spacing w:after="0" w:line="240" w:lineRule="auto"/>
        <w:rPr>
          <w:rFonts w:ascii="Times New Roman" w:eastAsia="Times New Roman" w:hAnsi="Times New Roman"/>
          <w:bCs/>
        </w:rPr>
      </w:pPr>
      <w:r w:rsidRPr="000B6444">
        <w:rPr>
          <w:rFonts w:ascii="Times New Roman" w:eastAsia="Times New Roman" w:hAnsi="Times New Roman"/>
          <w:bCs/>
        </w:rPr>
        <w:t>2.</w:t>
      </w:r>
      <w:r w:rsidRPr="000B6444">
        <w:rPr>
          <w:rFonts w:ascii="Times New Roman" w:eastAsia="Times New Roman" w:hAnsi="Times New Roman"/>
          <w:bCs/>
        </w:rPr>
        <w:tab/>
        <w:t xml:space="preserve">Kas žinotina prieš vartojant </w:t>
      </w:r>
      <w:proofErr w:type="spellStart"/>
      <w:r w:rsidRPr="000B6444">
        <w:rPr>
          <w:rFonts w:ascii="Times New Roman" w:eastAsia="Times New Roman" w:hAnsi="Times New Roman"/>
          <w:bCs/>
        </w:rPr>
        <w:t>Cytarabine</w:t>
      </w:r>
      <w:proofErr w:type="spellEnd"/>
      <w:r w:rsidRPr="000B6444">
        <w:rPr>
          <w:rFonts w:ascii="Times New Roman" w:eastAsia="Times New Roman" w:hAnsi="Times New Roman"/>
          <w:bCs/>
        </w:rPr>
        <w:t xml:space="preserve"> Kabi</w:t>
      </w:r>
    </w:p>
    <w:p w14:paraId="36CF5C24" w14:textId="77777777" w:rsidR="00993957" w:rsidRPr="000B6444" w:rsidRDefault="00993957" w:rsidP="00993957">
      <w:pPr>
        <w:tabs>
          <w:tab w:val="left" w:pos="567"/>
        </w:tabs>
        <w:spacing w:after="0" w:line="240" w:lineRule="auto"/>
        <w:rPr>
          <w:rFonts w:ascii="Times New Roman" w:eastAsia="Times New Roman" w:hAnsi="Times New Roman"/>
          <w:bCs/>
        </w:rPr>
      </w:pPr>
      <w:r w:rsidRPr="000B6444">
        <w:rPr>
          <w:rFonts w:ascii="Times New Roman" w:eastAsia="Times New Roman" w:hAnsi="Times New Roman"/>
          <w:bCs/>
        </w:rPr>
        <w:t>3.</w:t>
      </w:r>
      <w:r w:rsidRPr="000B6444">
        <w:rPr>
          <w:rFonts w:ascii="Times New Roman" w:eastAsia="Times New Roman" w:hAnsi="Times New Roman"/>
          <w:bCs/>
        </w:rPr>
        <w:tab/>
        <w:t xml:space="preserve">Kaip vartoti </w:t>
      </w:r>
      <w:proofErr w:type="spellStart"/>
      <w:r w:rsidRPr="000B6444">
        <w:rPr>
          <w:rFonts w:ascii="Times New Roman" w:eastAsia="Times New Roman" w:hAnsi="Times New Roman"/>
          <w:bCs/>
        </w:rPr>
        <w:t>Cytarabine</w:t>
      </w:r>
      <w:proofErr w:type="spellEnd"/>
      <w:r w:rsidRPr="000B6444">
        <w:rPr>
          <w:rFonts w:ascii="Times New Roman" w:eastAsia="Times New Roman" w:hAnsi="Times New Roman"/>
          <w:bCs/>
        </w:rPr>
        <w:t xml:space="preserve"> Kabi</w:t>
      </w:r>
    </w:p>
    <w:p w14:paraId="4C0E9E41" w14:textId="77777777" w:rsidR="00993957" w:rsidRPr="000B6444" w:rsidRDefault="00993957" w:rsidP="00993957">
      <w:pPr>
        <w:tabs>
          <w:tab w:val="left" w:pos="567"/>
        </w:tabs>
        <w:spacing w:after="0" w:line="240" w:lineRule="auto"/>
        <w:rPr>
          <w:rFonts w:ascii="Times New Roman" w:eastAsia="Times New Roman" w:hAnsi="Times New Roman"/>
          <w:bCs/>
        </w:rPr>
      </w:pPr>
      <w:r w:rsidRPr="000B6444">
        <w:rPr>
          <w:rFonts w:ascii="Times New Roman" w:eastAsia="Times New Roman" w:hAnsi="Times New Roman"/>
          <w:bCs/>
        </w:rPr>
        <w:t>4.</w:t>
      </w:r>
      <w:r w:rsidRPr="000B6444">
        <w:rPr>
          <w:rFonts w:ascii="Times New Roman" w:eastAsia="Times New Roman" w:hAnsi="Times New Roman"/>
          <w:bCs/>
        </w:rPr>
        <w:tab/>
        <w:t xml:space="preserve">Galimas šalutinis poveikis </w:t>
      </w:r>
    </w:p>
    <w:p w14:paraId="67DA00E6" w14:textId="77777777" w:rsidR="00993957" w:rsidRPr="000B6444" w:rsidRDefault="00993957" w:rsidP="00993957">
      <w:pPr>
        <w:tabs>
          <w:tab w:val="left" w:pos="567"/>
        </w:tabs>
        <w:spacing w:after="0" w:line="240" w:lineRule="auto"/>
        <w:rPr>
          <w:rFonts w:ascii="Times New Roman" w:eastAsia="Times New Roman" w:hAnsi="Times New Roman"/>
          <w:bCs/>
        </w:rPr>
      </w:pPr>
      <w:r w:rsidRPr="000B6444">
        <w:rPr>
          <w:rFonts w:ascii="Times New Roman" w:eastAsia="Times New Roman" w:hAnsi="Times New Roman"/>
          <w:bCs/>
        </w:rPr>
        <w:t>5.</w:t>
      </w:r>
      <w:r w:rsidRPr="000B6444">
        <w:rPr>
          <w:rFonts w:ascii="Times New Roman" w:eastAsia="Times New Roman" w:hAnsi="Times New Roman"/>
          <w:bCs/>
        </w:rPr>
        <w:tab/>
        <w:t xml:space="preserve">Kaip laikyti </w:t>
      </w:r>
      <w:proofErr w:type="spellStart"/>
      <w:r w:rsidRPr="000B6444">
        <w:rPr>
          <w:rFonts w:ascii="Times New Roman" w:eastAsia="Times New Roman" w:hAnsi="Times New Roman"/>
          <w:bCs/>
        </w:rPr>
        <w:t>Cytarabine</w:t>
      </w:r>
      <w:proofErr w:type="spellEnd"/>
      <w:r w:rsidRPr="000B6444">
        <w:rPr>
          <w:rFonts w:ascii="Times New Roman" w:eastAsia="Times New Roman" w:hAnsi="Times New Roman"/>
          <w:bCs/>
        </w:rPr>
        <w:t xml:space="preserve"> Kabi</w:t>
      </w:r>
    </w:p>
    <w:p w14:paraId="316156DD" w14:textId="77777777" w:rsidR="00993957" w:rsidRPr="000B6444" w:rsidRDefault="00993957" w:rsidP="00993957">
      <w:pPr>
        <w:tabs>
          <w:tab w:val="left" w:pos="567"/>
        </w:tabs>
        <w:spacing w:after="0" w:line="240" w:lineRule="auto"/>
        <w:rPr>
          <w:rFonts w:ascii="Times New Roman" w:eastAsia="Times New Roman" w:hAnsi="Times New Roman"/>
          <w:b/>
          <w:bCs/>
        </w:rPr>
      </w:pPr>
      <w:r w:rsidRPr="000B6444">
        <w:rPr>
          <w:rFonts w:ascii="Times New Roman" w:eastAsia="Times New Roman" w:hAnsi="Times New Roman"/>
          <w:bCs/>
        </w:rPr>
        <w:t>6.</w:t>
      </w:r>
      <w:r w:rsidRPr="000B6444">
        <w:rPr>
          <w:rFonts w:ascii="Times New Roman" w:eastAsia="Times New Roman" w:hAnsi="Times New Roman"/>
          <w:bCs/>
        </w:rPr>
        <w:tab/>
        <w:t>Pakuotės turinys ir kita informacija</w:t>
      </w:r>
    </w:p>
    <w:p w14:paraId="7E4E37EB" w14:textId="77777777" w:rsidR="00993957" w:rsidRPr="000B6444" w:rsidRDefault="00993957" w:rsidP="00993957">
      <w:pPr>
        <w:tabs>
          <w:tab w:val="left" w:pos="567"/>
        </w:tabs>
        <w:spacing w:after="0" w:line="240" w:lineRule="auto"/>
        <w:jc w:val="both"/>
        <w:rPr>
          <w:rFonts w:ascii="Times New Roman" w:eastAsia="Times New Roman" w:hAnsi="Times New Roman"/>
          <w:b/>
          <w:bCs/>
        </w:rPr>
      </w:pPr>
    </w:p>
    <w:p w14:paraId="19C43832" w14:textId="77777777" w:rsidR="00993957" w:rsidRPr="000B6444" w:rsidRDefault="00993957" w:rsidP="00993957">
      <w:pPr>
        <w:tabs>
          <w:tab w:val="left" w:pos="567"/>
        </w:tabs>
        <w:spacing w:after="0" w:line="240" w:lineRule="auto"/>
        <w:jc w:val="both"/>
        <w:rPr>
          <w:rFonts w:ascii="Times New Roman" w:eastAsia="Times New Roman" w:hAnsi="Times New Roman"/>
          <w:b/>
          <w:bCs/>
        </w:rPr>
      </w:pPr>
    </w:p>
    <w:p w14:paraId="17AC9987" w14:textId="77777777" w:rsidR="00993957" w:rsidRPr="000B6444" w:rsidRDefault="00993957" w:rsidP="00993957">
      <w:pPr>
        <w:tabs>
          <w:tab w:val="left" w:pos="567"/>
        </w:tabs>
        <w:spacing w:after="0" w:line="240" w:lineRule="auto"/>
        <w:rPr>
          <w:rFonts w:ascii="Times New Roman" w:eastAsia="Times New Roman" w:hAnsi="Times New Roman"/>
          <w:b/>
          <w:bCs/>
        </w:rPr>
      </w:pPr>
      <w:r w:rsidRPr="000B6444">
        <w:rPr>
          <w:rFonts w:ascii="Times New Roman" w:eastAsia="Times New Roman" w:hAnsi="Times New Roman"/>
          <w:b/>
          <w:bCs/>
        </w:rPr>
        <w:t>1.</w:t>
      </w:r>
      <w:r w:rsidRPr="000B6444">
        <w:rPr>
          <w:rFonts w:ascii="Times New Roman" w:eastAsia="Times New Roman" w:hAnsi="Times New Roman"/>
          <w:b/>
          <w:bCs/>
        </w:rPr>
        <w:tab/>
        <w:t xml:space="preserve">Kas yra </w:t>
      </w:r>
      <w:proofErr w:type="spellStart"/>
      <w:r w:rsidRPr="000B6444">
        <w:rPr>
          <w:rFonts w:ascii="Times New Roman" w:eastAsia="Times New Roman" w:hAnsi="Times New Roman"/>
          <w:b/>
          <w:bCs/>
        </w:rPr>
        <w:t>Cytarabine</w:t>
      </w:r>
      <w:proofErr w:type="spellEnd"/>
      <w:r w:rsidRPr="000B6444">
        <w:rPr>
          <w:rFonts w:ascii="Times New Roman" w:eastAsia="Times New Roman" w:hAnsi="Times New Roman"/>
          <w:b/>
          <w:bCs/>
        </w:rPr>
        <w:t xml:space="preserve"> Kabi ir kam jis vartojamas</w:t>
      </w:r>
    </w:p>
    <w:p w14:paraId="538A8ED5" w14:textId="77777777" w:rsidR="00993957" w:rsidRPr="000B6444" w:rsidRDefault="00993957" w:rsidP="00993957">
      <w:pPr>
        <w:tabs>
          <w:tab w:val="left" w:pos="567"/>
        </w:tabs>
        <w:autoSpaceDE w:val="0"/>
        <w:autoSpaceDN w:val="0"/>
        <w:adjustRightInd w:val="0"/>
        <w:spacing w:after="0" w:line="240" w:lineRule="auto"/>
        <w:rPr>
          <w:rFonts w:ascii="Times New Roman" w:eastAsia="Times New Roman" w:hAnsi="Times New Roman"/>
        </w:rPr>
      </w:pPr>
    </w:p>
    <w:p w14:paraId="05966377" w14:textId="77777777" w:rsidR="00993957" w:rsidRPr="000B6444" w:rsidRDefault="00993957" w:rsidP="00993957">
      <w:pPr>
        <w:pStyle w:val="Sraopastraipa"/>
        <w:numPr>
          <w:ilvl w:val="0"/>
          <w:numId w:val="4"/>
        </w:numPr>
        <w:tabs>
          <w:tab w:val="left" w:pos="567"/>
        </w:tabs>
        <w:autoSpaceDE w:val="0"/>
        <w:autoSpaceDN w:val="0"/>
        <w:adjustRightInd w:val="0"/>
        <w:spacing w:after="0" w:line="240" w:lineRule="auto"/>
        <w:ind w:left="567" w:hanging="549"/>
        <w:rPr>
          <w:rFonts w:ascii="Times New Roman" w:eastAsia="Times New Roman" w:hAnsi="Times New Roman"/>
        </w:rPr>
      </w:pPr>
      <w:proofErr w:type="spellStart"/>
      <w:r w:rsidRPr="001444BD">
        <w:rPr>
          <w:rFonts w:ascii="Times New Roman" w:eastAsia="Times New Roman" w:hAnsi="Times New Roman"/>
        </w:rPr>
        <w:t>Cytarabine</w:t>
      </w:r>
      <w:proofErr w:type="spellEnd"/>
      <w:r w:rsidRPr="001444BD">
        <w:rPr>
          <w:rFonts w:ascii="Times New Roman" w:eastAsia="Times New Roman" w:hAnsi="Times New Roman"/>
        </w:rPr>
        <w:t xml:space="preserve"> Kabi vartojamas tiek suaugusiems žmonėms, tiek vaikams gydyti.</w:t>
      </w:r>
    </w:p>
    <w:p w14:paraId="757276C9" w14:textId="77777777" w:rsidR="00993957" w:rsidRPr="000B6444" w:rsidRDefault="00993957" w:rsidP="00993957">
      <w:pPr>
        <w:pStyle w:val="Sraopastraipa"/>
        <w:numPr>
          <w:ilvl w:val="0"/>
          <w:numId w:val="4"/>
        </w:numPr>
        <w:tabs>
          <w:tab w:val="left" w:pos="567"/>
        </w:tabs>
        <w:autoSpaceDE w:val="0"/>
        <w:autoSpaceDN w:val="0"/>
        <w:adjustRightInd w:val="0"/>
        <w:spacing w:after="0" w:line="240" w:lineRule="auto"/>
        <w:ind w:left="567" w:hanging="549"/>
        <w:rPr>
          <w:rFonts w:ascii="Times New Roman" w:eastAsia="Times New Roman" w:hAnsi="Times New Roman"/>
        </w:rPr>
      </w:pPr>
      <w:r w:rsidRPr="000B6444">
        <w:rPr>
          <w:rFonts w:ascii="Times New Roman" w:eastAsia="Times New Roman" w:hAnsi="Times New Roman"/>
        </w:rPr>
        <w:t xml:space="preserve">Šio vaisto sudėtyje yra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kuris</w:t>
      </w:r>
      <w:r w:rsidRPr="001444BD">
        <w:rPr>
          <w:rFonts w:ascii="Times New Roman" w:eastAsia="Times New Roman" w:hAnsi="Times New Roman"/>
        </w:rPr>
        <w:t xml:space="preserve"> priklauso vaistų, vadinamų </w:t>
      </w:r>
      <w:proofErr w:type="spellStart"/>
      <w:r w:rsidRPr="001444BD">
        <w:rPr>
          <w:rFonts w:ascii="Times New Roman" w:eastAsia="Times New Roman" w:hAnsi="Times New Roman"/>
        </w:rPr>
        <w:t>citotoksiniais</w:t>
      </w:r>
      <w:proofErr w:type="spellEnd"/>
      <w:r w:rsidRPr="001444BD">
        <w:rPr>
          <w:rFonts w:ascii="Times New Roman" w:eastAsia="Times New Roman" w:hAnsi="Times New Roman"/>
        </w:rPr>
        <w:t xml:space="preserve">, grupei. Šie vaistai vartojami ūminėms </w:t>
      </w:r>
      <w:proofErr w:type="spellStart"/>
      <w:r w:rsidRPr="001444BD">
        <w:rPr>
          <w:rFonts w:ascii="Times New Roman" w:eastAsia="Times New Roman" w:hAnsi="Times New Roman"/>
        </w:rPr>
        <w:t>leukemijoms</w:t>
      </w:r>
      <w:proofErr w:type="spellEnd"/>
      <w:r w:rsidRPr="001444BD">
        <w:rPr>
          <w:rFonts w:ascii="Times New Roman" w:eastAsia="Times New Roman" w:hAnsi="Times New Roman"/>
        </w:rPr>
        <w:t xml:space="preserve"> (kraujo vėžio, kurio metu organizme susidaro per daug baltųjų kraujo kūnelių) gydyti. </w:t>
      </w:r>
      <w:proofErr w:type="spellStart"/>
      <w:r w:rsidRPr="001444BD">
        <w:rPr>
          <w:rFonts w:ascii="Times New Roman" w:eastAsia="Times New Roman" w:hAnsi="Times New Roman"/>
        </w:rPr>
        <w:t>Citarabinas</w:t>
      </w:r>
      <w:proofErr w:type="spellEnd"/>
      <w:r w:rsidRPr="001444BD">
        <w:rPr>
          <w:rFonts w:ascii="Times New Roman" w:eastAsia="Times New Roman" w:hAnsi="Times New Roman"/>
        </w:rPr>
        <w:t xml:space="preserve"> trukdo augti vėžinėms ląstelėms ir galiausiai jos žūva. </w:t>
      </w:r>
    </w:p>
    <w:p w14:paraId="434403D1" w14:textId="77777777" w:rsidR="00993957" w:rsidRPr="001444BD" w:rsidRDefault="00993957" w:rsidP="00993957">
      <w:pPr>
        <w:pStyle w:val="Sraopastraipa"/>
        <w:numPr>
          <w:ilvl w:val="0"/>
          <w:numId w:val="4"/>
        </w:numPr>
        <w:tabs>
          <w:tab w:val="left" w:pos="567"/>
        </w:tabs>
        <w:autoSpaceDE w:val="0"/>
        <w:autoSpaceDN w:val="0"/>
        <w:adjustRightInd w:val="0"/>
        <w:spacing w:after="0" w:line="240" w:lineRule="auto"/>
        <w:ind w:left="567" w:hanging="549"/>
        <w:rPr>
          <w:rFonts w:ascii="Times New Roman" w:eastAsia="Times New Roman" w:hAnsi="Times New Roman"/>
        </w:rPr>
      </w:pPr>
      <w:r w:rsidRPr="000B6444">
        <w:rPr>
          <w:rFonts w:ascii="Times New Roman" w:eastAsia="Times New Roman" w:hAnsi="Times New Roman"/>
        </w:rPr>
        <w:t xml:space="preserve">Be to,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vartojama leukemijos remisijai (atoslūgiui) sukelti ir palaikyti.</w:t>
      </w:r>
    </w:p>
    <w:p w14:paraId="23533A13" w14:textId="77777777" w:rsidR="00993957" w:rsidRPr="001444BD" w:rsidRDefault="00993957" w:rsidP="00993957">
      <w:pPr>
        <w:pStyle w:val="Sraopastraipa"/>
        <w:numPr>
          <w:ilvl w:val="0"/>
          <w:numId w:val="4"/>
        </w:numPr>
        <w:tabs>
          <w:tab w:val="left" w:pos="567"/>
        </w:tabs>
        <w:autoSpaceDE w:val="0"/>
        <w:autoSpaceDN w:val="0"/>
        <w:adjustRightInd w:val="0"/>
        <w:spacing w:after="0" w:line="240" w:lineRule="auto"/>
        <w:ind w:left="567" w:hanging="549"/>
        <w:rPr>
          <w:rFonts w:ascii="Times New Roman" w:eastAsia="Times New Roman" w:hAnsi="Times New Roman"/>
        </w:rPr>
      </w:pPr>
      <w:r w:rsidRPr="001444BD">
        <w:rPr>
          <w:rFonts w:ascii="Times New Roman" w:eastAsia="Times New Roman" w:hAnsi="Times New Roman"/>
        </w:rPr>
        <w:t>Remisijai sukelti taikomas intensyvus gydymas, dėl kurio leukemija priverčiama atsitraukti. Jeigu vaistas veiksmingas, kraujo ląstelių skaičiaus pusiausvyra sunormalėja ir Jūsų sveikata pagerėja. Laikotarpis, kai sveikata sąlyginai pagerėja, yra vadinamas remisija.</w:t>
      </w:r>
    </w:p>
    <w:p w14:paraId="4AE7B9E0" w14:textId="77777777" w:rsidR="00993957" w:rsidRPr="001444BD" w:rsidRDefault="00993957" w:rsidP="00993957">
      <w:pPr>
        <w:pStyle w:val="Sraopastraipa"/>
        <w:numPr>
          <w:ilvl w:val="0"/>
          <w:numId w:val="4"/>
        </w:numPr>
        <w:tabs>
          <w:tab w:val="left" w:pos="567"/>
        </w:tabs>
        <w:autoSpaceDE w:val="0"/>
        <w:autoSpaceDN w:val="0"/>
        <w:adjustRightInd w:val="0"/>
        <w:spacing w:after="0" w:line="240" w:lineRule="auto"/>
        <w:ind w:left="567" w:hanging="549"/>
        <w:rPr>
          <w:rFonts w:ascii="Times New Roman" w:eastAsia="Times New Roman" w:hAnsi="Times New Roman"/>
        </w:rPr>
      </w:pPr>
      <w:r w:rsidRPr="001444BD">
        <w:rPr>
          <w:rFonts w:ascii="Times New Roman" w:eastAsia="Times New Roman" w:hAnsi="Times New Roman"/>
        </w:rPr>
        <w:t xml:space="preserve">Palaikomasis gydymas yra švelnesnis, jo tikslas išsaugoti remisiją kiek įmanoma ilgiau. Leukemijai kontroliuoti ir neleisti jai pakartotinai paūmėti vartojamos ganėtinai mažos </w:t>
      </w:r>
      <w:proofErr w:type="spellStart"/>
      <w:r w:rsidRPr="001444BD">
        <w:rPr>
          <w:rFonts w:ascii="Times New Roman" w:eastAsia="Times New Roman" w:hAnsi="Times New Roman"/>
        </w:rPr>
        <w:t>citarabino</w:t>
      </w:r>
      <w:proofErr w:type="spellEnd"/>
      <w:r w:rsidRPr="001444BD">
        <w:rPr>
          <w:rFonts w:ascii="Times New Roman" w:eastAsia="Times New Roman" w:hAnsi="Times New Roman"/>
        </w:rPr>
        <w:t xml:space="preserve"> dozės. </w:t>
      </w:r>
    </w:p>
    <w:p w14:paraId="36D2B173" w14:textId="77777777" w:rsidR="00993957" w:rsidRPr="000B6444" w:rsidRDefault="00993957" w:rsidP="00993957">
      <w:pPr>
        <w:tabs>
          <w:tab w:val="left" w:pos="567"/>
        </w:tabs>
        <w:spacing w:after="0" w:line="240" w:lineRule="auto"/>
        <w:ind w:left="-18"/>
        <w:rPr>
          <w:rFonts w:ascii="Times New Roman" w:eastAsia="Times New Roman" w:hAnsi="Times New Roman"/>
        </w:rPr>
      </w:pPr>
    </w:p>
    <w:p w14:paraId="4BEE51E8" w14:textId="77777777" w:rsidR="00993957" w:rsidRPr="000B6444" w:rsidRDefault="00993957" w:rsidP="00993957">
      <w:pPr>
        <w:tabs>
          <w:tab w:val="left" w:pos="567"/>
        </w:tabs>
        <w:spacing w:after="0" w:line="240" w:lineRule="auto"/>
        <w:ind w:left="-18"/>
        <w:rPr>
          <w:rFonts w:ascii="Times New Roman" w:eastAsia="Times New Roman" w:hAnsi="Times New Roman"/>
        </w:rPr>
      </w:pPr>
    </w:p>
    <w:p w14:paraId="10C915EA" w14:textId="77777777" w:rsidR="00993957" w:rsidRPr="000B6444" w:rsidRDefault="00993957" w:rsidP="00993957">
      <w:pPr>
        <w:tabs>
          <w:tab w:val="left" w:pos="567"/>
        </w:tabs>
        <w:spacing w:after="0" w:line="240" w:lineRule="auto"/>
        <w:rPr>
          <w:rFonts w:ascii="Times New Roman" w:eastAsia="Times New Roman" w:hAnsi="Times New Roman"/>
          <w:b/>
        </w:rPr>
      </w:pPr>
      <w:r w:rsidRPr="000B6444">
        <w:rPr>
          <w:rFonts w:ascii="Times New Roman" w:eastAsia="Times New Roman" w:hAnsi="Times New Roman"/>
          <w:b/>
        </w:rPr>
        <w:t>2.</w:t>
      </w:r>
      <w:r w:rsidRPr="000B6444">
        <w:rPr>
          <w:rFonts w:ascii="Times New Roman" w:eastAsia="Times New Roman" w:hAnsi="Times New Roman"/>
          <w:b/>
        </w:rPr>
        <w:tab/>
        <w:t xml:space="preserve">Kas žinotina prieš vartojant </w:t>
      </w:r>
      <w:proofErr w:type="spellStart"/>
      <w:r w:rsidRPr="000B6444">
        <w:rPr>
          <w:rFonts w:ascii="Times New Roman" w:eastAsia="Times New Roman" w:hAnsi="Times New Roman"/>
          <w:b/>
        </w:rPr>
        <w:t>Cytarabine</w:t>
      </w:r>
      <w:proofErr w:type="spellEnd"/>
      <w:r w:rsidRPr="000B6444">
        <w:rPr>
          <w:rFonts w:ascii="Times New Roman" w:eastAsia="Times New Roman" w:hAnsi="Times New Roman"/>
          <w:b/>
        </w:rPr>
        <w:t xml:space="preserve"> Kabi</w:t>
      </w:r>
    </w:p>
    <w:p w14:paraId="0D5A6350" w14:textId="77777777" w:rsidR="00993957" w:rsidRPr="000B6444" w:rsidRDefault="00993957" w:rsidP="00993957">
      <w:pPr>
        <w:widowControl w:val="0"/>
        <w:tabs>
          <w:tab w:val="left" w:pos="567"/>
        </w:tabs>
        <w:autoSpaceDE w:val="0"/>
        <w:autoSpaceDN w:val="0"/>
        <w:adjustRightInd w:val="0"/>
        <w:spacing w:after="0" w:line="240" w:lineRule="auto"/>
        <w:ind w:left="144" w:hanging="144"/>
        <w:rPr>
          <w:rFonts w:ascii="Times New Roman" w:eastAsia="Times New Roman" w:hAnsi="Times New Roman"/>
          <w:b/>
          <w:bCs/>
        </w:rPr>
      </w:pPr>
    </w:p>
    <w:p w14:paraId="5FA0BB78" w14:textId="77777777" w:rsidR="00993957" w:rsidRPr="000B6444" w:rsidRDefault="00993957" w:rsidP="00993957">
      <w:pPr>
        <w:widowControl w:val="0"/>
        <w:tabs>
          <w:tab w:val="left" w:pos="567"/>
        </w:tabs>
        <w:autoSpaceDE w:val="0"/>
        <w:autoSpaceDN w:val="0"/>
        <w:adjustRightInd w:val="0"/>
        <w:spacing w:after="0" w:line="240" w:lineRule="auto"/>
        <w:ind w:left="144" w:hanging="144"/>
        <w:rPr>
          <w:rFonts w:ascii="Times New Roman" w:eastAsia="Times New Roman" w:hAnsi="Times New Roman"/>
          <w:b/>
          <w:bCs/>
        </w:rPr>
      </w:pPr>
      <w:proofErr w:type="spellStart"/>
      <w:r w:rsidRPr="000B6444">
        <w:rPr>
          <w:rFonts w:ascii="Times New Roman" w:eastAsia="Times New Roman" w:hAnsi="Times New Roman"/>
          <w:b/>
          <w:bCs/>
        </w:rPr>
        <w:t>Cytarabine</w:t>
      </w:r>
      <w:proofErr w:type="spellEnd"/>
      <w:r w:rsidRPr="000B6444">
        <w:rPr>
          <w:rFonts w:ascii="Times New Roman" w:eastAsia="Times New Roman" w:hAnsi="Times New Roman"/>
          <w:b/>
          <w:bCs/>
        </w:rPr>
        <w:t xml:space="preserve"> Kabi vartoti </w:t>
      </w:r>
      <w:r>
        <w:rPr>
          <w:rFonts w:ascii="Times New Roman" w:eastAsia="Times New Roman" w:hAnsi="Times New Roman"/>
          <w:b/>
          <w:bCs/>
        </w:rPr>
        <w:t>draudžiama</w:t>
      </w:r>
      <w:r w:rsidRPr="000B6444">
        <w:rPr>
          <w:rFonts w:ascii="Times New Roman" w:eastAsia="Times New Roman" w:hAnsi="Times New Roman"/>
          <w:b/>
          <w:bCs/>
        </w:rPr>
        <w:t>:</w:t>
      </w:r>
    </w:p>
    <w:p w14:paraId="3444C868" w14:textId="77777777" w:rsidR="00993957" w:rsidRPr="000B6444" w:rsidRDefault="00993957" w:rsidP="00993957">
      <w:pPr>
        <w:pStyle w:val="Sraopastraipa"/>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 xml:space="preserve">jeigu yra alergija </w:t>
      </w:r>
      <w:proofErr w:type="spellStart"/>
      <w:r w:rsidRPr="000B6444">
        <w:rPr>
          <w:rFonts w:ascii="Times New Roman" w:eastAsia="Times New Roman" w:hAnsi="Times New Roman"/>
        </w:rPr>
        <w:t>citarabinui</w:t>
      </w:r>
      <w:proofErr w:type="spellEnd"/>
      <w:r w:rsidRPr="000B6444">
        <w:rPr>
          <w:rFonts w:ascii="Times New Roman" w:eastAsia="Times New Roman" w:hAnsi="Times New Roman"/>
        </w:rPr>
        <w:t xml:space="preserve"> arba bet kuriai pagalbinei šio vaisto medžiagai (jos išvardytos 6</w:t>
      </w:r>
      <w:r>
        <w:rPr>
          <w:rFonts w:ascii="Times New Roman" w:eastAsia="Times New Roman" w:hAnsi="Times New Roman"/>
        </w:rPr>
        <w:t> </w:t>
      </w:r>
      <w:r w:rsidRPr="000B6444">
        <w:rPr>
          <w:rFonts w:ascii="Times New Roman" w:eastAsia="Times New Roman" w:hAnsi="Times New Roman"/>
        </w:rPr>
        <w:t>skyriuje);</w:t>
      </w:r>
    </w:p>
    <w:p w14:paraId="4DC90124" w14:textId="77777777" w:rsidR="00993957" w:rsidRDefault="00993957" w:rsidP="00993957">
      <w:pPr>
        <w:pStyle w:val="Sraopastraipa"/>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jeigu Jūsų kraujyje yra labai mažas kraujo ląstelių skaičius, sukeltas ne vėžio, o kitų priežasčių. Jūsų g</w:t>
      </w:r>
      <w:r w:rsidRPr="000B6444">
        <w:rPr>
          <w:rFonts w:ascii="Times New Roman" w:eastAsia="Times New Roman" w:hAnsi="Times New Roman"/>
        </w:rPr>
        <w:t>ydytojas gali neskirti šio vaisto vartoti nevėžinėms ligoms gydyti, nebent reikia sukelti imuninės sistemos slopinimą</w:t>
      </w:r>
      <w:r>
        <w:rPr>
          <w:rFonts w:ascii="Times New Roman" w:eastAsia="Times New Roman" w:hAnsi="Times New Roman"/>
        </w:rPr>
        <w:t>;</w:t>
      </w:r>
    </w:p>
    <w:p w14:paraId="333DA73C" w14:textId="77777777" w:rsidR="00993957" w:rsidRPr="001444BD" w:rsidRDefault="00993957" w:rsidP="00993957">
      <w:pPr>
        <w:pStyle w:val="Sraopastraipa"/>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rPr>
      </w:pPr>
      <w:r w:rsidRPr="00DE081E">
        <w:rPr>
          <w:rFonts w:ascii="Times New Roman" w:eastAsia="Times New Roman" w:hAnsi="Times New Roman"/>
        </w:rPr>
        <w:t xml:space="preserve">jeigu po radiacinio gydymo ar gydymo kitais priešvėžiniais vaistais, tokiais kaip </w:t>
      </w:r>
      <w:proofErr w:type="spellStart"/>
      <w:r w:rsidRPr="00DE081E">
        <w:rPr>
          <w:rFonts w:ascii="Times New Roman" w:eastAsia="Times New Roman" w:hAnsi="Times New Roman"/>
        </w:rPr>
        <w:t>metotreksat</w:t>
      </w:r>
      <w:r>
        <w:rPr>
          <w:rFonts w:ascii="Times New Roman" w:eastAsia="Times New Roman" w:hAnsi="Times New Roman"/>
        </w:rPr>
        <w:t>as</w:t>
      </w:r>
      <w:proofErr w:type="spellEnd"/>
      <w:r>
        <w:rPr>
          <w:rFonts w:ascii="Times New Roman" w:eastAsia="Times New Roman" w:hAnsi="Times New Roman"/>
        </w:rPr>
        <w:t>, buvo sunkus smegenų pažeidimas</w:t>
      </w:r>
      <w:r w:rsidRPr="00DE081E">
        <w:rPr>
          <w:rFonts w:ascii="Times New Roman" w:eastAsia="Times New Roman" w:hAnsi="Times New Roman"/>
        </w:rPr>
        <w:t xml:space="preserve"> (</w:t>
      </w:r>
      <w:proofErr w:type="spellStart"/>
      <w:r w:rsidRPr="00DE081E">
        <w:rPr>
          <w:rFonts w:ascii="Times New Roman" w:eastAsia="Times New Roman" w:hAnsi="Times New Roman"/>
        </w:rPr>
        <w:t>encefalopatija</w:t>
      </w:r>
      <w:proofErr w:type="spellEnd"/>
      <w:r w:rsidRPr="00DE081E">
        <w:rPr>
          <w:rFonts w:ascii="Times New Roman" w:eastAsia="Times New Roman" w:hAnsi="Times New Roman"/>
        </w:rPr>
        <w:t>)</w:t>
      </w:r>
      <w:r>
        <w:rPr>
          <w:rFonts w:ascii="Times New Roman" w:eastAsia="Times New Roman" w:hAnsi="Times New Roman"/>
        </w:rPr>
        <w:t>.</w:t>
      </w:r>
    </w:p>
    <w:p w14:paraId="5F456483" w14:textId="77777777" w:rsidR="00993957" w:rsidRPr="000B6444" w:rsidRDefault="00993957" w:rsidP="00993957">
      <w:pPr>
        <w:widowControl w:val="0"/>
        <w:tabs>
          <w:tab w:val="left" w:pos="567"/>
        </w:tabs>
        <w:autoSpaceDE w:val="0"/>
        <w:autoSpaceDN w:val="0"/>
        <w:adjustRightInd w:val="0"/>
        <w:spacing w:after="0" w:line="240" w:lineRule="auto"/>
        <w:rPr>
          <w:rFonts w:ascii="Times New Roman" w:eastAsia="Times New Roman" w:hAnsi="Times New Roman"/>
        </w:rPr>
      </w:pPr>
    </w:p>
    <w:p w14:paraId="042DECE1" w14:textId="77777777" w:rsidR="00993957" w:rsidRPr="000B6444" w:rsidRDefault="00993957" w:rsidP="00993957">
      <w:pPr>
        <w:tabs>
          <w:tab w:val="left" w:pos="567"/>
        </w:tabs>
        <w:autoSpaceDE w:val="0"/>
        <w:autoSpaceDN w:val="0"/>
        <w:adjustRightInd w:val="0"/>
        <w:spacing w:after="0" w:line="240" w:lineRule="auto"/>
        <w:rPr>
          <w:rFonts w:ascii="Times New Roman" w:eastAsia="Times New Roman" w:hAnsi="Times New Roman"/>
          <w:b/>
          <w:bCs/>
        </w:rPr>
      </w:pPr>
      <w:r w:rsidRPr="000B6444">
        <w:rPr>
          <w:rFonts w:ascii="Times New Roman" w:eastAsia="Times New Roman" w:hAnsi="Times New Roman"/>
          <w:b/>
          <w:bCs/>
        </w:rPr>
        <w:t xml:space="preserve">Įspėjimai ir atsargumo priemonės </w:t>
      </w:r>
    </w:p>
    <w:p w14:paraId="70E52DCE" w14:textId="77777777" w:rsidR="00993957" w:rsidRPr="000B6444" w:rsidRDefault="00993957" w:rsidP="00993957">
      <w:pPr>
        <w:tabs>
          <w:tab w:val="left" w:pos="567"/>
        </w:tabs>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Būkite labai atsargūs su </w:t>
      </w:r>
      <w:proofErr w:type="spellStart"/>
      <w:r w:rsidRPr="001444BD">
        <w:rPr>
          <w:rFonts w:ascii="Times New Roman" w:eastAsia="Times New Roman" w:hAnsi="Times New Roman"/>
          <w:color w:val="000000"/>
        </w:rPr>
        <w:t>Cytarabine</w:t>
      </w:r>
      <w:proofErr w:type="spellEnd"/>
      <w:r w:rsidRPr="001444BD">
        <w:rPr>
          <w:rFonts w:ascii="Times New Roman" w:eastAsia="Times New Roman" w:hAnsi="Times New Roman"/>
          <w:color w:val="000000"/>
        </w:rPr>
        <w:t xml:space="preserve"> Kabi</w:t>
      </w:r>
    </w:p>
    <w:p w14:paraId="231B2F46" w14:textId="77777777" w:rsidR="00993957" w:rsidRPr="001444BD" w:rsidRDefault="00993957" w:rsidP="00993957">
      <w:pPr>
        <w:numPr>
          <w:ilvl w:val="0"/>
          <w:numId w:val="2"/>
        </w:numPr>
        <w:tabs>
          <w:tab w:val="clear" w:pos="360"/>
          <w:tab w:val="num" w:pos="567"/>
        </w:tabs>
        <w:autoSpaceDE w:val="0"/>
        <w:autoSpaceDN w:val="0"/>
        <w:adjustRightInd w:val="0"/>
        <w:spacing w:after="0" w:line="240" w:lineRule="auto"/>
        <w:ind w:left="567" w:hanging="567"/>
        <w:rPr>
          <w:rFonts w:ascii="Times New Roman" w:eastAsia="Times New Roman" w:hAnsi="Times New Roman"/>
          <w:color w:val="000000"/>
        </w:rPr>
      </w:pPr>
      <w:r>
        <w:rPr>
          <w:rFonts w:ascii="Times New Roman" w:eastAsia="Times New Roman" w:hAnsi="Times New Roman"/>
        </w:rPr>
        <w:t>jeigu Jūsų kaulų čiulpai yra nuslopinti, gydymas turi būti pradėtas atidžiai stebint medicinos specialistui;</w:t>
      </w:r>
    </w:p>
    <w:p w14:paraId="64F15895" w14:textId="77777777" w:rsidR="00993957" w:rsidRDefault="00993957" w:rsidP="00993957">
      <w:pPr>
        <w:numPr>
          <w:ilvl w:val="0"/>
          <w:numId w:val="2"/>
        </w:numPr>
        <w:tabs>
          <w:tab w:val="clear" w:pos="360"/>
          <w:tab w:val="num" w:pos="567"/>
        </w:tabs>
        <w:autoSpaceDE w:val="0"/>
        <w:autoSpaceDN w:val="0"/>
        <w:adjustRightInd w:val="0"/>
        <w:spacing w:after="0" w:line="240" w:lineRule="auto"/>
        <w:ind w:left="567" w:hanging="567"/>
        <w:rPr>
          <w:rFonts w:ascii="Times New Roman" w:eastAsia="Times New Roman" w:hAnsi="Times New Roman"/>
          <w:color w:val="000000"/>
        </w:rPr>
      </w:pPr>
      <w:r>
        <w:rPr>
          <w:rFonts w:ascii="Times New Roman" w:eastAsia="Times New Roman" w:hAnsi="Times New Roman"/>
        </w:rPr>
        <w:t>gy</w:t>
      </w:r>
      <w:r w:rsidRPr="00742873">
        <w:rPr>
          <w:rFonts w:ascii="Times New Roman" w:eastAsia="Times New Roman" w:hAnsi="Times New Roman"/>
          <w:color w:val="000000"/>
        </w:rPr>
        <w:t xml:space="preserve">dymo </w:t>
      </w:r>
      <w:proofErr w:type="spellStart"/>
      <w:r w:rsidRPr="00742873">
        <w:rPr>
          <w:rFonts w:ascii="Times New Roman" w:eastAsia="Times New Roman" w:hAnsi="Times New Roman"/>
          <w:color w:val="000000"/>
        </w:rPr>
        <w:t>citarabinu</w:t>
      </w:r>
      <w:proofErr w:type="spellEnd"/>
      <w:r w:rsidRPr="00742873">
        <w:rPr>
          <w:rFonts w:ascii="Times New Roman" w:eastAsia="Times New Roman" w:hAnsi="Times New Roman"/>
          <w:color w:val="000000"/>
        </w:rPr>
        <w:t xml:space="preserve"> metu </w:t>
      </w:r>
      <w:r>
        <w:rPr>
          <w:rFonts w:ascii="Times New Roman" w:eastAsia="Times New Roman" w:hAnsi="Times New Roman"/>
          <w:color w:val="000000"/>
        </w:rPr>
        <w:t xml:space="preserve">turi būti </w:t>
      </w:r>
      <w:r w:rsidRPr="00742873">
        <w:rPr>
          <w:rFonts w:ascii="Times New Roman" w:eastAsia="Times New Roman" w:hAnsi="Times New Roman"/>
          <w:color w:val="000000"/>
        </w:rPr>
        <w:t xml:space="preserve">tiriama kepenų ir inkstų funkcija. </w:t>
      </w:r>
      <w:r>
        <w:rPr>
          <w:rFonts w:ascii="Times New Roman" w:eastAsia="Times New Roman" w:hAnsi="Times New Roman"/>
          <w:color w:val="000000"/>
        </w:rPr>
        <w:t xml:space="preserve">Jeigu prieš gydymą kepenų </w:t>
      </w:r>
      <w:r w:rsidRPr="00742873">
        <w:rPr>
          <w:rFonts w:ascii="Times New Roman" w:eastAsia="Times New Roman" w:hAnsi="Times New Roman"/>
          <w:color w:val="000000"/>
        </w:rPr>
        <w:t xml:space="preserve">funkcija nebuvo gera, </w:t>
      </w:r>
      <w:proofErr w:type="spellStart"/>
      <w:r w:rsidRPr="00742873">
        <w:rPr>
          <w:rFonts w:ascii="Times New Roman" w:eastAsia="Times New Roman" w:hAnsi="Times New Roman"/>
          <w:color w:val="000000"/>
        </w:rPr>
        <w:t>citarabinas</w:t>
      </w:r>
      <w:proofErr w:type="spellEnd"/>
      <w:r w:rsidRPr="00742873">
        <w:rPr>
          <w:rFonts w:ascii="Times New Roman" w:eastAsia="Times New Roman" w:hAnsi="Times New Roman"/>
          <w:color w:val="000000"/>
        </w:rPr>
        <w:t xml:space="preserve"> bus skiriamas tik labai atidžiai prižiūrint</w:t>
      </w:r>
      <w:r>
        <w:rPr>
          <w:rFonts w:ascii="Times New Roman" w:eastAsia="Times New Roman" w:hAnsi="Times New Roman"/>
          <w:color w:val="000000"/>
        </w:rPr>
        <w:t>;</w:t>
      </w:r>
    </w:p>
    <w:p w14:paraId="19E04943" w14:textId="77777777" w:rsidR="00993957" w:rsidRPr="000B6444" w:rsidRDefault="00993957" w:rsidP="00993957">
      <w:pPr>
        <w:numPr>
          <w:ilvl w:val="0"/>
          <w:numId w:val="2"/>
        </w:numPr>
        <w:tabs>
          <w:tab w:val="clear" w:pos="360"/>
          <w:tab w:val="num"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 xml:space="preserve">jeigu </w:t>
      </w:r>
      <w:r w:rsidRPr="000B6444">
        <w:rPr>
          <w:rFonts w:ascii="Times New Roman" w:eastAsia="Times New Roman" w:hAnsi="Times New Roman"/>
        </w:rPr>
        <w:t>buvote ar būsite skiepij</w:t>
      </w:r>
      <w:r>
        <w:rPr>
          <w:rFonts w:ascii="Times New Roman" w:eastAsia="Times New Roman" w:hAnsi="Times New Roman"/>
        </w:rPr>
        <w:t>a</w:t>
      </w:r>
      <w:r w:rsidRPr="000B6444">
        <w:rPr>
          <w:rFonts w:ascii="Times New Roman" w:eastAsia="Times New Roman" w:hAnsi="Times New Roman"/>
        </w:rPr>
        <w:t xml:space="preserve">mas bet kokiomis vakcinomis, įskaitant gyvas ar gyvas </w:t>
      </w:r>
      <w:proofErr w:type="spellStart"/>
      <w:r w:rsidRPr="000B6444">
        <w:rPr>
          <w:rFonts w:ascii="Times New Roman" w:eastAsia="Times New Roman" w:hAnsi="Times New Roman"/>
        </w:rPr>
        <w:t>susilpnintas</w:t>
      </w:r>
      <w:proofErr w:type="spellEnd"/>
      <w:r w:rsidRPr="000B6444">
        <w:rPr>
          <w:rFonts w:ascii="Times New Roman" w:eastAsia="Times New Roman" w:hAnsi="Times New Roman"/>
        </w:rPr>
        <w:t xml:space="preserve"> vakcinas;</w:t>
      </w:r>
    </w:p>
    <w:p w14:paraId="4C674FDA" w14:textId="77777777" w:rsidR="00993957" w:rsidRDefault="00993957" w:rsidP="00993957">
      <w:pPr>
        <w:numPr>
          <w:ilvl w:val="0"/>
          <w:numId w:val="2"/>
        </w:numPr>
        <w:tabs>
          <w:tab w:val="clear" w:pos="360"/>
          <w:tab w:val="num" w:pos="567"/>
        </w:tabs>
        <w:autoSpaceDE w:val="0"/>
        <w:autoSpaceDN w:val="0"/>
        <w:adjustRightInd w:val="0"/>
        <w:spacing w:after="0" w:line="240" w:lineRule="auto"/>
        <w:ind w:left="567" w:hanging="567"/>
        <w:rPr>
          <w:rFonts w:ascii="Times New Roman" w:eastAsia="Times New Roman" w:hAnsi="Times New Roman"/>
          <w:color w:val="000000"/>
        </w:rPr>
      </w:pPr>
      <w:proofErr w:type="spellStart"/>
      <w:r w:rsidRPr="00742873">
        <w:rPr>
          <w:rFonts w:ascii="Times New Roman" w:eastAsia="Times New Roman" w:hAnsi="Times New Roman"/>
          <w:color w:val="000000"/>
        </w:rPr>
        <w:lastRenderedPageBreak/>
        <w:t>citarabinas</w:t>
      </w:r>
      <w:proofErr w:type="spellEnd"/>
      <w:r w:rsidRPr="00742873">
        <w:rPr>
          <w:rFonts w:ascii="Times New Roman" w:eastAsia="Times New Roman" w:hAnsi="Times New Roman"/>
          <w:color w:val="000000"/>
        </w:rPr>
        <w:t xml:space="preserve"> kaulų čiulpuose stipriai sumažina kraujo ląstelių gamybą, todėl galite tapti jautresni infekcinėms ligoms arba padažnėti kraujavimai. Nutraukus gydymą</w:t>
      </w:r>
      <w:r>
        <w:rPr>
          <w:rFonts w:ascii="Times New Roman" w:eastAsia="Times New Roman" w:hAnsi="Times New Roman"/>
          <w:color w:val="000000"/>
        </w:rPr>
        <w:t>,</w:t>
      </w:r>
      <w:r w:rsidRPr="00742873">
        <w:rPr>
          <w:rFonts w:ascii="Times New Roman" w:eastAsia="Times New Roman" w:hAnsi="Times New Roman"/>
          <w:color w:val="000000"/>
        </w:rPr>
        <w:t xml:space="preserve"> kraujo ląstelių skaičius gali mažėti dar savaitę laiko. </w:t>
      </w:r>
      <w:r>
        <w:rPr>
          <w:rFonts w:ascii="Times New Roman" w:eastAsia="Times New Roman" w:hAnsi="Times New Roman"/>
          <w:color w:val="000000"/>
        </w:rPr>
        <w:t xml:space="preserve">Jūsų gydytojas nuolat tirs kraują ir, jeigu reikės, </w:t>
      </w:r>
      <w:r w:rsidRPr="00742873">
        <w:rPr>
          <w:rFonts w:ascii="Times New Roman" w:eastAsia="Times New Roman" w:hAnsi="Times New Roman"/>
          <w:color w:val="000000"/>
        </w:rPr>
        <w:t>kaulų čiulpus</w:t>
      </w:r>
      <w:r>
        <w:rPr>
          <w:rFonts w:ascii="Times New Roman" w:eastAsia="Times New Roman" w:hAnsi="Times New Roman"/>
          <w:color w:val="000000"/>
        </w:rPr>
        <w:t>;</w:t>
      </w:r>
    </w:p>
    <w:p w14:paraId="326F4719" w14:textId="77777777" w:rsidR="00993957" w:rsidRDefault="00993957" w:rsidP="00993957">
      <w:pPr>
        <w:numPr>
          <w:ilvl w:val="0"/>
          <w:numId w:val="2"/>
        </w:numPr>
        <w:tabs>
          <w:tab w:val="clear" w:pos="360"/>
          <w:tab w:val="num" w:pos="567"/>
        </w:tabs>
        <w:autoSpaceDE w:val="0"/>
        <w:autoSpaceDN w:val="0"/>
        <w:adjustRightInd w:val="0"/>
        <w:spacing w:after="0" w:line="240" w:lineRule="auto"/>
        <w:ind w:left="567" w:hanging="567"/>
        <w:rPr>
          <w:rFonts w:ascii="Times New Roman" w:eastAsia="Times New Roman" w:hAnsi="Times New Roman"/>
          <w:color w:val="000000"/>
        </w:rPr>
      </w:pPr>
      <w:r>
        <w:rPr>
          <w:rFonts w:ascii="Times New Roman" w:eastAsia="Times New Roman" w:hAnsi="Times New Roman"/>
          <w:color w:val="000000"/>
        </w:rPr>
        <w:t xml:space="preserve">gali </w:t>
      </w:r>
      <w:r w:rsidRPr="00742873">
        <w:rPr>
          <w:rFonts w:ascii="Times New Roman" w:eastAsia="Times New Roman" w:hAnsi="Times New Roman"/>
          <w:color w:val="000000"/>
        </w:rPr>
        <w:t>pasireikšti sunkus ir kartais gyvybei pavojingas centrinės nervų sistemos, žarnyno arba plaučių šalutinis poveikis</w:t>
      </w:r>
      <w:r>
        <w:rPr>
          <w:rFonts w:ascii="Times New Roman" w:eastAsia="Times New Roman" w:hAnsi="Times New Roman"/>
          <w:color w:val="000000"/>
        </w:rPr>
        <w:t>;</w:t>
      </w:r>
    </w:p>
    <w:p w14:paraId="720748F2" w14:textId="77777777" w:rsidR="00993957" w:rsidRPr="000D6D09" w:rsidRDefault="00993957" w:rsidP="00993957">
      <w:pPr>
        <w:numPr>
          <w:ilvl w:val="0"/>
          <w:numId w:val="2"/>
        </w:numPr>
        <w:tabs>
          <w:tab w:val="clear" w:pos="360"/>
          <w:tab w:val="num" w:pos="567"/>
        </w:tabs>
        <w:autoSpaceDE w:val="0"/>
        <w:autoSpaceDN w:val="0"/>
        <w:adjustRightInd w:val="0"/>
        <w:spacing w:after="0" w:line="240" w:lineRule="auto"/>
        <w:ind w:left="567" w:hanging="567"/>
        <w:rPr>
          <w:rFonts w:ascii="Times New Roman" w:eastAsia="Times New Roman" w:hAnsi="Times New Roman"/>
          <w:color w:val="000000"/>
        </w:rPr>
      </w:pPr>
      <w:r>
        <w:rPr>
          <w:rFonts w:ascii="Times New Roman" w:eastAsia="Times New Roman" w:hAnsi="Times New Roman"/>
        </w:rPr>
        <w:t>g</w:t>
      </w:r>
      <w:r w:rsidRPr="00742873">
        <w:rPr>
          <w:rFonts w:ascii="Times New Roman" w:eastAsia="Times New Roman" w:hAnsi="Times New Roman"/>
        </w:rPr>
        <w:t>ydymo metu gali būti padidėjęs šlapimo rūgšties (parodo vėžinių ląstelių sunaikinimą) kiekis kraujyje (</w:t>
      </w:r>
      <w:proofErr w:type="spellStart"/>
      <w:r w:rsidRPr="00742873">
        <w:rPr>
          <w:rFonts w:ascii="Times New Roman" w:eastAsia="Times New Roman" w:hAnsi="Times New Roman"/>
        </w:rPr>
        <w:t>hiperurikemija</w:t>
      </w:r>
      <w:proofErr w:type="spellEnd"/>
      <w:r w:rsidRPr="00742873">
        <w:rPr>
          <w:rFonts w:ascii="Times New Roman" w:eastAsia="Times New Roman" w:hAnsi="Times New Roman"/>
        </w:rPr>
        <w:t xml:space="preserve">). </w:t>
      </w:r>
      <w:r>
        <w:rPr>
          <w:rFonts w:ascii="Times New Roman" w:eastAsia="Times New Roman" w:hAnsi="Times New Roman"/>
        </w:rPr>
        <w:t>Jūsų g</w:t>
      </w:r>
      <w:r w:rsidRPr="00742873">
        <w:rPr>
          <w:rFonts w:ascii="Times New Roman" w:eastAsia="Times New Roman" w:hAnsi="Times New Roman"/>
        </w:rPr>
        <w:t xml:space="preserve">ydytojas pasakys, jeigu </w:t>
      </w:r>
      <w:r>
        <w:rPr>
          <w:rFonts w:ascii="Times New Roman" w:eastAsia="Times New Roman" w:hAnsi="Times New Roman"/>
        </w:rPr>
        <w:t xml:space="preserve">tam </w:t>
      </w:r>
      <w:r w:rsidRPr="00742873">
        <w:rPr>
          <w:rFonts w:ascii="Times New Roman" w:eastAsia="Times New Roman" w:hAnsi="Times New Roman"/>
        </w:rPr>
        <w:t>kontroliuoti reikės vartoti kokių nors papildomų vaistų</w:t>
      </w:r>
      <w:r>
        <w:rPr>
          <w:rFonts w:ascii="Times New Roman" w:eastAsia="Times New Roman" w:hAnsi="Times New Roman"/>
        </w:rPr>
        <w:t>.</w:t>
      </w:r>
    </w:p>
    <w:p w14:paraId="1C8654F7" w14:textId="77777777" w:rsidR="00993957" w:rsidRPr="000B6444" w:rsidRDefault="00993957" w:rsidP="00993957">
      <w:pPr>
        <w:tabs>
          <w:tab w:val="left" w:pos="567"/>
        </w:tabs>
        <w:autoSpaceDE w:val="0"/>
        <w:autoSpaceDN w:val="0"/>
        <w:adjustRightInd w:val="0"/>
        <w:spacing w:after="0" w:line="240" w:lineRule="auto"/>
        <w:ind w:left="567" w:hanging="567"/>
        <w:rPr>
          <w:rFonts w:ascii="Times New Roman" w:hAnsi="Times New Roman"/>
          <w:bCs/>
          <w:lang w:eastAsia="lt-LT"/>
        </w:rPr>
      </w:pPr>
    </w:p>
    <w:p w14:paraId="687654AE" w14:textId="77777777" w:rsidR="00993957" w:rsidRPr="000B6444" w:rsidRDefault="00993957" w:rsidP="00993957">
      <w:pPr>
        <w:tabs>
          <w:tab w:val="left" w:pos="567"/>
        </w:tabs>
        <w:spacing w:after="0" w:line="240" w:lineRule="auto"/>
        <w:rPr>
          <w:rFonts w:ascii="Times New Roman" w:hAnsi="Times New Roman"/>
          <w:b/>
          <w:bCs/>
          <w:lang w:eastAsia="lt-LT"/>
        </w:rPr>
      </w:pPr>
      <w:r w:rsidRPr="000B6444">
        <w:rPr>
          <w:rFonts w:ascii="Times New Roman" w:hAnsi="Times New Roman"/>
          <w:b/>
          <w:bCs/>
          <w:lang w:eastAsia="lt-LT"/>
        </w:rPr>
        <w:t xml:space="preserve">Kiti vaistai ir </w:t>
      </w:r>
      <w:proofErr w:type="spellStart"/>
      <w:r w:rsidRPr="000B6444">
        <w:rPr>
          <w:rFonts w:ascii="Times New Roman" w:hAnsi="Times New Roman"/>
          <w:b/>
          <w:bCs/>
          <w:lang w:eastAsia="lt-LT"/>
        </w:rPr>
        <w:t>Cytarabine</w:t>
      </w:r>
      <w:proofErr w:type="spellEnd"/>
      <w:r w:rsidRPr="000B6444">
        <w:rPr>
          <w:rFonts w:ascii="Times New Roman" w:hAnsi="Times New Roman"/>
          <w:b/>
          <w:bCs/>
          <w:lang w:eastAsia="lt-LT"/>
        </w:rPr>
        <w:t xml:space="preserve"> Kabi</w:t>
      </w:r>
    </w:p>
    <w:p w14:paraId="1E9B85F5" w14:textId="77777777" w:rsidR="00993957" w:rsidRPr="000B6444" w:rsidRDefault="00993957" w:rsidP="00993957">
      <w:pPr>
        <w:tabs>
          <w:tab w:val="left" w:pos="567"/>
        </w:tabs>
        <w:spacing w:after="0" w:line="240" w:lineRule="auto"/>
        <w:rPr>
          <w:rFonts w:ascii="Times New Roman" w:hAnsi="Times New Roman"/>
        </w:rPr>
      </w:pPr>
      <w:r w:rsidRPr="000B6444">
        <w:rPr>
          <w:rFonts w:ascii="Times New Roman" w:hAnsi="Times New Roman"/>
        </w:rPr>
        <w:t>Jeigu vartojate arba neseniai vartojote kitų vaistų arba dėl to nesate tikri, apie tai pasakykite gydytojui arba vaistininkui:</w:t>
      </w:r>
    </w:p>
    <w:p w14:paraId="4F6ECD50" w14:textId="77777777" w:rsidR="00993957" w:rsidRPr="001B4CCE" w:rsidRDefault="00993957" w:rsidP="00993957">
      <w:pPr>
        <w:pStyle w:val="Sraopastraipa"/>
        <w:numPr>
          <w:ilvl w:val="0"/>
          <w:numId w:val="6"/>
        </w:numPr>
        <w:tabs>
          <w:tab w:val="left" w:pos="567"/>
        </w:tabs>
        <w:autoSpaceDE w:val="0"/>
        <w:autoSpaceDN w:val="0"/>
        <w:adjustRightInd w:val="0"/>
        <w:spacing w:after="0" w:line="240" w:lineRule="auto"/>
        <w:ind w:left="567" w:hanging="567"/>
        <w:rPr>
          <w:rFonts w:ascii="Times New Roman" w:eastAsia="Times New Roman" w:hAnsi="Times New Roman"/>
        </w:rPr>
      </w:pPr>
      <w:r w:rsidRPr="001B4CCE">
        <w:rPr>
          <w:rFonts w:ascii="Times New Roman" w:eastAsia="Times New Roman" w:hAnsi="Times New Roman"/>
        </w:rPr>
        <w:t xml:space="preserve">vaistų, kurių sudėtyje yra 5-fluorcitozino (vaisto, vartojamo grybelinėms ligoms gydyti); </w:t>
      </w:r>
    </w:p>
    <w:p w14:paraId="68C75093" w14:textId="77777777" w:rsidR="00993957" w:rsidRPr="001B4CCE" w:rsidRDefault="00993957" w:rsidP="00993957">
      <w:pPr>
        <w:pStyle w:val="Sraopastraipa"/>
        <w:numPr>
          <w:ilvl w:val="0"/>
          <w:numId w:val="6"/>
        </w:numPr>
        <w:tabs>
          <w:tab w:val="left" w:pos="567"/>
        </w:tabs>
        <w:autoSpaceDE w:val="0"/>
        <w:autoSpaceDN w:val="0"/>
        <w:adjustRightInd w:val="0"/>
        <w:spacing w:after="0" w:line="240" w:lineRule="auto"/>
        <w:ind w:left="567" w:hanging="567"/>
        <w:rPr>
          <w:rFonts w:ascii="Times New Roman" w:eastAsia="Times New Roman" w:hAnsi="Times New Roman"/>
        </w:rPr>
      </w:pPr>
      <w:r w:rsidRPr="001B4CCE">
        <w:rPr>
          <w:rFonts w:ascii="Times New Roman" w:eastAsia="Times New Roman" w:hAnsi="Times New Roman"/>
        </w:rPr>
        <w:t xml:space="preserve">vaistų, kurių sudėtyje yra </w:t>
      </w:r>
      <w:proofErr w:type="spellStart"/>
      <w:r w:rsidRPr="001B4CCE">
        <w:rPr>
          <w:rFonts w:ascii="Times New Roman" w:eastAsia="Times New Roman" w:hAnsi="Times New Roman"/>
        </w:rPr>
        <w:t>digitoksino</w:t>
      </w:r>
      <w:proofErr w:type="spellEnd"/>
      <w:r w:rsidRPr="001B4CCE">
        <w:rPr>
          <w:rFonts w:ascii="Times New Roman" w:eastAsia="Times New Roman" w:hAnsi="Times New Roman"/>
        </w:rPr>
        <w:t xml:space="preserve"> arba beta-</w:t>
      </w:r>
      <w:proofErr w:type="spellStart"/>
      <w:r w:rsidRPr="001B4CCE">
        <w:rPr>
          <w:rFonts w:ascii="Times New Roman" w:eastAsia="Times New Roman" w:hAnsi="Times New Roman"/>
        </w:rPr>
        <w:t>acetildigoksino</w:t>
      </w:r>
      <w:proofErr w:type="spellEnd"/>
      <w:r w:rsidRPr="001B4CCE">
        <w:rPr>
          <w:rFonts w:ascii="Times New Roman" w:eastAsia="Times New Roman" w:hAnsi="Times New Roman"/>
        </w:rPr>
        <w:t xml:space="preserve">, vartojamų tam tikroms širdies ligoms gydyti; </w:t>
      </w:r>
    </w:p>
    <w:p w14:paraId="416B016D" w14:textId="77777777" w:rsidR="00993957" w:rsidRPr="001B4CCE" w:rsidRDefault="00993957" w:rsidP="00993957">
      <w:pPr>
        <w:pStyle w:val="Sraopastraipa"/>
        <w:numPr>
          <w:ilvl w:val="0"/>
          <w:numId w:val="6"/>
        </w:numPr>
        <w:tabs>
          <w:tab w:val="left" w:pos="567"/>
        </w:tabs>
        <w:autoSpaceDE w:val="0"/>
        <w:autoSpaceDN w:val="0"/>
        <w:adjustRightInd w:val="0"/>
        <w:spacing w:after="0" w:line="240" w:lineRule="auto"/>
        <w:ind w:left="567" w:hanging="567"/>
        <w:rPr>
          <w:rFonts w:ascii="Times New Roman" w:eastAsia="Times New Roman" w:hAnsi="Times New Roman"/>
        </w:rPr>
      </w:pPr>
      <w:proofErr w:type="spellStart"/>
      <w:r w:rsidRPr="001B4CCE">
        <w:rPr>
          <w:rFonts w:ascii="Times New Roman" w:eastAsia="Times New Roman" w:hAnsi="Times New Roman"/>
        </w:rPr>
        <w:t>gentamicino</w:t>
      </w:r>
      <w:proofErr w:type="spellEnd"/>
      <w:r w:rsidRPr="001B4CCE">
        <w:rPr>
          <w:rFonts w:ascii="Times New Roman" w:eastAsia="Times New Roman" w:hAnsi="Times New Roman"/>
        </w:rPr>
        <w:t xml:space="preserve"> (antibiotiko, vartojamo bakterinėms infekcinėms ligoms gydyti); </w:t>
      </w:r>
    </w:p>
    <w:p w14:paraId="41228D43" w14:textId="77777777" w:rsidR="00993957" w:rsidRPr="001B4CCE" w:rsidRDefault="00993957" w:rsidP="00993957">
      <w:pPr>
        <w:pStyle w:val="Sraopastraipa"/>
        <w:numPr>
          <w:ilvl w:val="0"/>
          <w:numId w:val="6"/>
        </w:numPr>
        <w:tabs>
          <w:tab w:val="left" w:pos="567"/>
        </w:tabs>
        <w:autoSpaceDE w:val="0"/>
        <w:autoSpaceDN w:val="0"/>
        <w:adjustRightInd w:val="0"/>
        <w:spacing w:after="0" w:line="240" w:lineRule="auto"/>
        <w:ind w:left="567" w:hanging="567"/>
        <w:rPr>
          <w:rFonts w:ascii="Times New Roman" w:eastAsia="Times New Roman" w:hAnsi="Times New Roman"/>
        </w:rPr>
      </w:pPr>
      <w:r w:rsidRPr="001B4CCE">
        <w:rPr>
          <w:rFonts w:ascii="Times New Roman" w:eastAsia="Times New Roman" w:hAnsi="Times New Roman"/>
        </w:rPr>
        <w:t xml:space="preserve">vaistų, kurių sudėtyje yra </w:t>
      </w:r>
      <w:proofErr w:type="spellStart"/>
      <w:r w:rsidRPr="001B4CCE">
        <w:rPr>
          <w:rFonts w:ascii="Times New Roman" w:eastAsia="Times New Roman" w:hAnsi="Times New Roman"/>
        </w:rPr>
        <w:t>ciklofosfamido</w:t>
      </w:r>
      <w:proofErr w:type="spellEnd"/>
      <w:r w:rsidRPr="001B4CCE">
        <w:rPr>
          <w:rFonts w:ascii="Times New Roman" w:eastAsia="Times New Roman" w:hAnsi="Times New Roman"/>
        </w:rPr>
        <w:t xml:space="preserve">, </w:t>
      </w:r>
      <w:proofErr w:type="spellStart"/>
      <w:r w:rsidRPr="001B4CCE">
        <w:rPr>
          <w:rFonts w:ascii="Times New Roman" w:eastAsia="Times New Roman" w:hAnsi="Times New Roman"/>
        </w:rPr>
        <w:t>vinkristino</w:t>
      </w:r>
      <w:proofErr w:type="spellEnd"/>
      <w:r w:rsidRPr="001B4CCE">
        <w:rPr>
          <w:rFonts w:ascii="Times New Roman" w:eastAsia="Times New Roman" w:hAnsi="Times New Roman"/>
        </w:rPr>
        <w:t xml:space="preserve"> ir prednizono. Šie vaistai vartojami vėžio gydymo schemose;</w:t>
      </w:r>
    </w:p>
    <w:p w14:paraId="659214EF" w14:textId="77777777" w:rsidR="00993957" w:rsidRPr="001B4CCE" w:rsidRDefault="00993957" w:rsidP="00993957">
      <w:pPr>
        <w:pStyle w:val="Sraopastraipa"/>
        <w:numPr>
          <w:ilvl w:val="0"/>
          <w:numId w:val="6"/>
        </w:numPr>
        <w:tabs>
          <w:tab w:val="left" w:pos="567"/>
        </w:tabs>
        <w:autoSpaceDE w:val="0"/>
        <w:autoSpaceDN w:val="0"/>
        <w:adjustRightInd w:val="0"/>
        <w:spacing w:after="0" w:line="240" w:lineRule="auto"/>
        <w:ind w:left="567" w:hanging="567"/>
        <w:rPr>
          <w:rFonts w:ascii="Times New Roman" w:eastAsia="Times New Roman" w:hAnsi="Times New Roman"/>
        </w:rPr>
      </w:pPr>
      <w:r w:rsidRPr="001B4CCE">
        <w:rPr>
          <w:rFonts w:ascii="Times New Roman" w:eastAsia="Times New Roman" w:hAnsi="Times New Roman"/>
        </w:rPr>
        <w:t xml:space="preserve">jeigu </w:t>
      </w:r>
      <w:proofErr w:type="spellStart"/>
      <w:r w:rsidRPr="001B4CCE">
        <w:rPr>
          <w:rFonts w:ascii="Times New Roman" w:eastAsia="Times New Roman" w:hAnsi="Times New Roman"/>
        </w:rPr>
        <w:t>Cytarabine</w:t>
      </w:r>
      <w:proofErr w:type="spellEnd"/>
      <w:r w:rsidRPr="001B4CCE">
        <w:rPr>
          <w:rFonts w:ascii="Times New Roman" w:eastAsia="Times New Roman" w:hAnsi="Times New Roman"/>
        </w:rPr>
        <w:t xml:space="preserve"> Kabi vartojate kartu su </w:t>
      </w:r>
      <w:proofErr w:type="spellStart"/>
      <w:r w:rsidRPr="001B4CCE">
        <w:rPr>
          <w:rFonts w:ascii="Times New Roman" w:eastAsia="Times New Roman" w:hAnsi="Times New Roman"/>
        </w:rPr>
        <w:t>metotreksatu</w:t>
      </w:r>
      <w:proofErr w:type="spellEnd"/>
      <w:r w:rsidRPr="001B4CCE">
        <w:rPr>
          <w:rFonts w:ascii="Times New Roman" w:eastAsia="Times New Roman" w:hAnsi="Times New Roman"/>
        </w:rPr>
        <w:t xml:space="preserve">, kurio Jums suleidžiama į stuburo sritį, kadangi vaikams ir jauniems suaugusiesiems, gydytiems į veną leidžiamu </w:t>
      </w:r>
      <w:proofErr w:type="spellStart"/>
      <w:r w:rsidRPr="001B4CCE">
        <w:rPr>
          <w:rFonts w:ascii="Times New Roman" w:eastAsia="Times New Roman" w:hAnsi="Times New Roman"/>
        </w:rPr>
        <w:t>Cytarabine</w:t>
      </w:r>
      <w:proofErr w:type="spellEnd"/>
      <w:r w:rsidRPr="001B4CCE">
        <w:rPr>
          <w:rFonts w:ascii="Times New Roman" w:eastAsia="Times New Roman" w:hAnsi="Times New Roman"/>
        </w:rPr>
        <w:t xml:space="preserve"> Kabi ir į </w:t>
      </w:r>
      <w:proofErr w:type="spellStart"/>
      <w:r w:rsidRPr="001B4CCE">
        <w:rPr>
          <w:rFonts w:ascii="Times New Roman" w:eastAsia="Times New Roman" w:hAnsi="Times New Roman"/>
        </w:rPr>
        <w:t>povoratinklinę</w:t>
      </w:r>
      <w:proofErr w:type="spellEnd"/>
      <w:r w:rsidRPr="001B4CCE">
        <w:rPr>
          <w:rFonts w:ascii="Times New Roman" w:eastAsia="Times New Roman" w:hAnsi="Times New Roman"/>
        </w:rPr>
        <w:t xml:space="preserve"> ertmę leidžiamu </w:t>
      </w:r>
      <w:proofErr w:type="spellStart"/>
      <w:r w:rsidRPr="001B4CCE">
        <w:rPr>
          <w:rFonts w:ascii="Times New Roman" w:eastAsia="Times New Roman" w:hAnsi="Times New Roman"/>
        </w:rPr>
        <w:t>metotreksatu</w:t>
      </w:r>
      <w:proofErr w:type="spellEnd"/>
      <w:r w:rsidRPr="001B4CCE">
        <w:rPr>
          <w:rFonts w:ascii="Times New Roman" w:eastAsia="Times New Roman" w:hAnsi="Times New Roman"/>
        </w:rPr>
        <w:t>, buvo galvos skausmo, paralyžiaus, komos ir į insultą panašių simptomų atsiradimo atvejų.</w:t>
      </w:r>
    </w:p>
    <w:p w14:paraId="303A0D9C" w14:textId="77777777" w:rsidR="00993957" w:rsidRDefault="00993957" w:rsidP="00993957">
      <w:pPr>
        <w:tabs>
          <w:tab w:val="left" w:pos="567"/>
        </w:tabs>
        <w:autoSpaceDE w:val="0"/>
        <w:autoSpaceDN w:val="0"/>
        <w:adjustRightInd w:val="0"/>
        <w:spacing w:after="0" w:line="240" w:lineRule="auto"/>
        <w:ind w:left="567" w:hanging="567"/>
        <w:rPr>
          <w:rFonts w:ascii="Times New Roman" w:eastAsia="Times New Roman" w:hAnsi="Times New Roman"/>
        </w:rPr>
      </w:pPr>
    </w:p>
    <w:p w14:paraId="3E28EC05" w14:textId="77777777" w:rsidR="00993957" w:rsidRPr="000B6444" w:rsidRDefault="00993957" w:rsidP="00993957">
      <w:pPr>
        <w:tabs>
          <w:tab w:val="left" w:pos="567"/>
        </w:tabs>
        <w:spacing w:after="0" w:line="240" w:lineRule="auto"/>
        <w:rPr>
          <w:rFonts w:ascii="Times New Roman" w:eastAsia="Times New Roman" w:hAnsi="Times New Roman"/>
          <w:b/>
          <w:bCs/>
        </w:rPr>
      </w:pPr>
      <w:r w:rsidRPr="000B6444">
        <w:rPr>
          <w:rFonts w:ascii="Times New Roman" w:eastAsia="Times New Roman" w:hAnsi="Times New Roman"/>
          <w:b/>
          <w:bCs/>
        </w:rPr>
        <w:t>Nėštumas</w:t>
      </w:r>
      <w:r>
        <w:rPr>
          <w:rFonts w:ascii="Times New Roman" w:eastAsia="Times New Roman" w:hAnsi="Times New Roman"/>
          <w:b/>
          <w:bCs/>
        </w:rPr>
        <w:t xml:space="preserve"> ir </w:t>
      </w:r>
      <w:r w:rsidRPr="000B6444">
        <w:rPr>
          <w:rFonts w:ascii="Times New Roman" w:eastAsia="Times New Roman" w:hAnsi="Times New Roman"/>
          <w:b/>
          <w:bCs/>
        </w:rPr>
        <w:t>žindymo laikotarpis</w:t>
      </w:r>
    </w:p>
    <w:p w14:paraId="42F34732" w14:textId="77777777" w:rsidR="00993957" w:rsidRPr="000B6444" w:rsidRDefault="00993957" w:rsidP="00993957">
      <w:pPr>
        <w:tabs>
          <w:tab w:val="left" w:pos="567"/>
        </w:tabs>
        <w:spacing w:after="0" w:line="240" w:lineRule="auto"/>
        <w:rPr>
          <w:rFonts w:ascii="Times New Roman" w:eastAsia="Times New Roman" w:hAnsi="Times New Roman"/>
          <w:bCs/>
        </w:rPr>
      </w:pPr>
    </w:p>
    <w:p w14:paraId="09FF18AB" w14:textId="77777777" w:rsidR="00993957" w:rsidRPr="001B4CCE" w:rsidRDefault="00993957" w:rsidP="00993957">
      <w:pPr>
        <w:tabs>
          <w:tab w:val="left" w:pos="567"/>
        </w:tabs>
        <w:spacing w:after="0" w:line="240" w:lineRule="auto"/>
        <w:ind w:left="24"/>
        <w:rPr>
          <w:rFonts w:ascii="Times New Roman" w:hAnsi="Times New Roman"/>
          <w:u w:val="single"/>
        </w:rPr>
      </w:pPr>
      <w:r w:rsidRPr="001B4CCE">
        <w:rPr>
          <w:rFonts w:ascii="Times New Roman" w:hAnsi="Times New Roman"/>
          <w:u w:val="single"/>
        </w:rPr>
        <w:t>Nėštumas</w:t>
      </w:r>
    </w:p>
    <w:p w14:paraId="1A6200E2" w14:textId="77777777" w:rsidR="00993957" w:rsidRPr="000B6444" w:rsidRDefault="00993957" w:rsidP="00993957">
      <w:pPr>
        <w:tabs>
          <w:tab w:val="left" w:pos="567"/>
        </w:tabs>
        <w:spacing w:after="0" w:line="240" w:lineRule="auto"/>
        <w:ind w:left="24"/>
        <w:rPr>
          <w:rFonts w:ascii="Times New Roman" w:hAnsi="Times New Roman"/>
          <w:lang w:eastAsia="lt-LT"/>
        </w:rPr>
      </w:pPr>
      <w:r w:rsidRPr="000B6444">
        <w:rPr>
          <w:rFonts w:ascii="Times New Roman" w:hAnsi="Times New Roman"/>
          <w:lang w:eastAsia="lt-LT"/>
        </w:rPr>
        <w:t xml:space="preserve">Jeigu Jūs arba Jūsų partneris vartojate </w:t>
      </w:r>
      <w:proofErr w:type="spellStart"/>
      <w:r w:rsidRPr="000B6444">
        <w:rPr>
          <w:rFonts w:ascii="Times New Roman" w:hAnsi="Times New Roman"/>
          <w:lang w:eastAsia="lt-LT"/>
        </w:rPr>
        <w:t>citarabino</w:t>
      </w:r>
      <w:proofErr w:type="spellEnd"/>
      <w:r w:rsidRPr="000B6444">
        <w:rPr>
          <w:rFonts w:ascii="Times New Roman" w:hAnsi="Times New Roman"/>
          <w:lang w:eastAsia="lt-LT"/>
        </w:rPr>
        <w:t xml:space="preserve">, venkite pastoti. Nesvarbu ar esate vyras, ar moteris, jeigu esate lytiškai aktyvus, gydymo metu patariama vartoti veiksmingas kontracepcijos priemones. </w:t>
      </w:r>
      <w:proofErr w:type="spellStart"/>
      <w:r w:rsidRPr="000B6444">
        <w:rPr>
          <w:rFonts w:ascii="Times New Roman" w:hAnsi="Times New Roman"/>
          <w:lang w:eastAsia="lt-LT"/>
        </w:rPr>
        <w:t>Citarabinas</w:t>
      </w:r>
      <w:proofErr w:type="spellEnd"/>
      <w:r w:rsidRPr="000B6444">
        <w:rPr>
          <w:rFonts w:ascii="Times New Roman" w:hAnsi="Times New Roman"/>
          <w:lang w:eastAsia="lt-LT"/>
        </w:rPr>
        <w:t xml:space="preserve"> sukelia apsigimimus, todėl svarbu pasakyti gydytojui, jeigu manote, kad esate nėščia.</w:t>
      </w:r>
      <w:r>
        <w:rPr>
          <w:rFonts w:ascii="Times New Roman" w:hAnsi="Times New Roman"/>
          <w:lang w:eastAsia="lt-LT"/>
        </w:rPr>
        <w:t xml:space="preserve"> </w:t>
      </w:r>
      <w:r w:rsidRPr="00742873">
        <w:rPr>
          <w:rFonts w:ascii="Times New Roman" w:eastAsia="Times New Roman" w:hAnsi="Times New Roman"/>
        </w:rPr>
        <w:t>Vy</w:t>
      </w:r>
      <w:r>
        <w:rPr>
          <w:rFonts w:ascii="Times New Roman" w:eastAsia="Times New Roman" w:hAnsi="Times New Roman"/>
        </w:rPr>
        <w:t xml:space="preserve">rai ir moterys gydymo metu ir 6 </w:t>
      </w:r>
      <w:r w:rsidRPr="00742873">
        <w:rPr>
          <w:rFonts w:ascii="Times New Roman" w:eastAsia="Times New Roman" w:hAnsi="Times New Roman"/>
        </w:rPr>
        <w:t>mėnesi</w:t>
      </w:r>
      <w:r>
        <w:rPr>
          <w:rFonts w:ascii="Times New Roman" w:eastAsia="Times New Roman" w:hAnsi="Times New Roman"/>
        </w:rPr>
        <w:t>us po jo turi naudoti veiksmingas kontracepcijos priemones</w:t>
      </w:r>
      <w:r w:rsidRPr="00742873">
        <w:rPr>
          <w:rFonts w:ascii="Times New Roman" w:eastAsia="Times New Roman" w:hAnsi="Times New Roman"/>
        </w:rPr>
        <w:t>.</w:t>
      </w:r>
    </w:p>
    <w:p w14:paraId="3CC8B0BF" w14:textId="77777777" w:rsidR="00993957" w:rsidRPr="000B6444" w:rsidRDefault="00993957" w:rsidP="00993957">
      <w:pPr>
        <w:tabs>
          <w:tab w:val="left" w:pos="567"/>
        </w:tabs>
        <w:spacing w:after="0" w:line="240" w:lineRule="auto"/>
        <w:ind w:left="24"/>
        <w:rPr>
          <w:rFonts w:ascii="Times New Roman" w:hAnsi="Times New Roman"/>
          <w:lang w:eastAsia="lt-LT"/>
        </w:rPr>
      </w:pPr>
    </w:p>
    <w:p w14:paraId="7A3176A2" w14:textId="77777777" w:rsidR="00993957" w:rsidRPr="001B4CCE" w:rsidRDefault="00993957" w:rsidP="00993957">
      <w:pPr>
        <w:tabs>
          <w:tab w:val="left" w:pos="567"/>
        </w:tabs>
        <w:spacing w:after="0" w:line="240" w:lineRule="auto"/>
        <w:ind w:left="24"/>
        <w:rPr>
          <w:rFonts w:ascii="Times New Roman" w:hAnsi="Times New Roman"/>
          <w:color w:val="000000"/>
          <w:u w:val="single"/>
        </w:rPr>
      </w:pPr>
      <w:r w:rsidRPr="001B4CCE">
        <w:rPr>
          <w:rFonts w:ascii="Times New Roman" w:hAnsi="Times New Roman"/>
          <w:u w:val="single"/>
        </w:rPr>
        <w:t>Žindymo laikotarpis</w:t>
      </w:r>
    </w:p>
    <w:p w14:paraId="56A13097" w14:textId="77777777" w:rsidR="00993957" w:rsidRPr="000B6444" w:rsidRDefault="00993957" w:rsidP="00993957">
      <w:pPr>
        <w:tabs>
          <w:tab w:val="left" w:pos="567"/>
        </w:tabs>
        <w:spacing w:after="0" w:line="240" w:lineRule="auto"/>
        <w:ind w:left="24"/>
        <w:rPr>
          <w:rFonts w:ascii="Times New Roman" w:hAnsi="Times New Roman"/>
          <w:color w:val="000000"/>
          <w:lang w:eastAsia="lt-LT"/>
        </w:rPr>
      </w:pPr>
      <w:r w:rsidRPr="000B6444">
        <w:rPr>
          <w:rFonts w:ascii="Times New Roman" w:hAnsi="Times New Roman"/>
          <w:color w:val="000000"/>
          <w:lang w:eastAsia="lt-LT"/>
        </w:rPr>
        <w:t xml:space="preserve">Prieš pradedant gydymą </w:t>
      </w:r>
      <w:proofErr w:type="spellStart"/>
      <w:r w:rsidRPr="000B6444">
        <w:rPr>
          <w:rFonts w:ascii="Times New Roman" w:hAnsi="Times New Roman"/>
          <w:color w:val="000000"/>
          <w:lang w:eastAsia="lt-LT"/>
        </w:rPr>
        <w:t>citarabinu</w:t>
      </w:r>
      <w:proofErr w:type="spellEnd"/>
      <w:r w:rsidRPr="000B6444">
        <w:rPr>
          <w:rFonts w:ascii="Times New Roman" w:hAnsi="Times New Roman"/>
          <w:color w:val="000000"/>
          <w:lang w:eastAsia="lt-LT"/>
        </w:rPr>
        <w:t>, žindymą reikia nutraukti, nes šis vaistas gali pakenkti žindomam kūdikiui.</w:t>
      </w:r>
    </w:p>
    <w:p w14:paraId="00D207EC" w14:textId="77777777" w:rsidR="00993957" w:rsidRDefault="00993957" w:rsidP="00993957">
      <w:pPr>
        <w:tabs>
          <w:tab w:val="left" w:pos="567"/>
        </w:tabs>
        <w:spacing w:after="0" w:line="240" w:lineRule="auto"/>
        <w:rPr>
          <w:rFonts w:ascii="Times New Roman" w:hAnsi="Times New Roman"/>
          <w:b/>
          <w:lang w:eastAsia="lt-LT"/>
        </w:rPr>
      </w:pPr>
    </w:p>
    <w:p w14:paraId="14868DE7" w14:textId="77777777" w:rsidR="00993957" w:rsidRPr="000B6444" w:rsidRDefault="00993957" w:rsidP="00993957">
      <w:pPr>
        <w:tabs>
          <w:tab w:val="left" w:pos="567"/>
        </w:tabs>
        <w:spacing w:after="0" w:line="240" w:lineRule="auto"/>
        <w:rPr>
          <w:rFonts w:ascii="Times New Roman" w:hAnsi="Times New Roman"/>
          <w:b/>
          <w:lang w:eastAsia="lt-LT"/>
        </w:rPr>
      </w:pPr>
      <w:r w:rsidRPr="00742873">
        <w:rPr>
          <w:rFonts w:ascii="Times New Roman" w:eastAsia="Times New Roman" w:hAnsi="Times New Roman"/>
        </w:rPr>
        <w:t>Prieš vartojant bet kokį vaistą, būtina pasitarti su gydytoju arba vaistininku.</w:t>
      </w:r>
    </w:p>
    <w:p w14:paraId="08FE8DFF" w14:textId="77777777" w:rsidR="00993957" w:rsidRPr="000B6444" w:rsidRDefault="00993957" w:rsidP="00993957">
      <w:pPr>
        <w:tabs>
          <w:tab w:val="left" w:pos="567"/>
          <w:tab w:val="left" w:pos="6555"/>
        </w:tabs>
        <w:spacing w:after="0" w:line="240" w:lineRule="auto"/>
        <w:rPr>
          <w:rFonts w:ascii="Times New Roman" w:eastAsia="Times New Roman" w:hAnsi="Times New Roman"/>
          <w:bCs/>
        </w:rPr>
      </w:pPr>
    </w:p>
    <w:p w14:paraId="289A1BA9" w14:textId="77777777" w:rsidR="00993957" w:rsidRPr="000B6444" w:rsidRDefault="00993957" w:rsidP="00993957">
      <w:pPr>
        <w:tabs>
          <w:tab w:val="left" w:pos="567"/>
          <w:tab w:val="left" w:pos="6555"/>
        </w:tabs>
        <w:spacing w:after="0" w:line="240" w:lineRule="auto"/>
        <w:rPr>
          <w:rFonts w:ascii="Times New Roman" w:eastAsia="Times New Roman" w:hAnsi="Times New Roman"/>
          <w:bCs/>
        </w:rPr>
      </w:pPr>
      <w:r w:rsidRPr="000B6444">
        <w:rPr>
          <w:rFonts w:ascii="Times New Roman" w:eastAsia="Times New Roman" w:hAnsi="Times New Roman"/>
          <w:b/>
          <w:bCs/>
        </w:rPr>
        <w:t>Vairavimas ir mechanizmų valdymas</w:t>
      </w:r>
    </w:p>
    <w:p w14:paraId="3B23DE13" w14:textId="77777777" w:rsidR="00993957" w:rsidRPr="000B6444" w:rsidRDefault="00993957" w:rsidP="00993957">
      <w:pPr>
        <w:tabs>
          <w:tab w:val="left" w:pos="567"/>
        </w:tabs>
        <w:autoSpaceDE w:val="0"/>
        <w:autoSpaceDN w:val="0"/>
        <w:adjustRightInd w:val="0"/>
        <w:spacing w:after="0" w:line="240" w:lineRule="auto"/>
        <w:rPr>
          <w:rFonts w:ascii="Times New Roman" w:eastAsia="Times New Roman" w:hAnsi="Times New Roman"/>
        </w:rPr>
      </w:pPr>
      <w:r w:rsidRPr="000B6444">
        <w:rPr>
          <w:rFonts w:ascii="Times New Roman" w:eastAsia="Times New Roman" w:hAnsi="Times New Roman"/>
        </w:rPr>
        <w:t xml:space="preserve">Jeigu po </w:t>
      </w:r>
      <w:proofErr w:type="spellStart"/>
      <w:r w:rsidRPr="000B6444">
        <w:rPr>
          <w:rFonts w:ascii="Times New Roman" w:eastAsia="Times New Roman" w:hAnsi="Times New Roman"/>
        </w:rPr>
        <w:t>Cytarabine</w:t>
      </w:r>
      <w:proofErr w:type="spellEnd"/>
      <w:r w:rsidRPr="000B6444">
        <w:rPr>
          <w:rFonts w:ascii="Times New Roman" w:eastAsia="Times New Roman" w:hAnsi="Times New Roman"/>
        </w:rPr>
        <w:t xml:space="preserve"> Kabi pavartojimo pasijusite blogai, nevairuokite ir nevaldykite mechanizmų.</w:t>
      </w:r>
    </w:p>
    <w:p w14:paraId="6A0B5F85" w14:textId="77777777" w:rsidR="00993957" w:rsidRPr="000B6444" w:rsidRDefault="00993957" w:rsidP="00993957">
      <w:pPr>
        <w:tabs>
          <w:tab w:val="left" w:pos="567"/>
        </w:tabs>
        <w:autoSpaceDE w:val="0"/>
        <w:autoSpaceDN w:val="0"/>
        <w:adjustRightInd w:val="0"/>
        <w:spacing w:after="0" w:line="240" w:lineRule="auto"/>
        <w:jc w:val="both"/>
        <w:rPr>
          <w:rFonts w:ascii="Times New Roman" w:eastAsia="Times New Roman" w:hAnsi="Times New Roman"/>
        </w:rPr>
      </w:pPr>
    </w:p>
    <w:p w14:paraId="515C66F4" w14:textId="77777777" w:rsidR="00993957" w:rsidRPr="000B6444" w:rsidRDefault="00993957" w:rsidP="00993957">
      <w:pPr>
        <w:tabs>
          <w:tab w:val="left" w:pos="567"/>
        </w:tabs>
        <w:autoSpaceDE w:val="0"/>
        <w:autoSpaceDN w:val="0"/>
        <w:adjustRightInd w:val="0"/>
        <w:spacing w:after="0" w:line="240" w:lineRule="auto"/>
        <w:jc w:val="both"/>
        <w:rPr>
          <w:rFonts w:ascii="Times New Roman" w:eastAsia="Times New Roman" w:hAnsi="Times New Roman"/>
          <w:b/>
        </w:rPr>
      </w:pPr>
      <w:proofErr w:type="spellStart"/>
      <w:r w:rsidRPr="000B6444">
        <w:rPr>
          <w:rFonts w:ascii="Times New Roman" w:eastAsia="Times New Roman" w:hAnsi="Times New Roman"/>
          <w:b/>
        </w:rPr>
        <w:t>Cytarabine</w:t>
      </w:r>
      <w:proofErr w:type="spellEnd"/>
      <w:r w:rsidRPr="000B6444">
        <w:rPr>
          <w:rFonts w:ascii="Times New Roman" w:eastAsia="Times New Roman" w:hAnsi="Times New Roman"/>
          <w:b/>
        </w:rPr>
        <w:t xml:space="preserve"> Kabi sudėtyje yra natrio</w:t>
      </w:r>
    </w:p>
    <w:p w14:paraId="60E67F39" w14:textId="77777777" w:rsidR="00993957" w:rsidRPr="000B6444" w:rsidRDefault="00993957" w:rsidP="00993957">
      <w:pPr>
        <w:tabs>
          <w:tab w:val="left" w:pos="567"/>
        </w:tabs>
        <w:autoSpaceDE w:val="0"/>
        <w:autoSpaceDN w:val="0"/>
        <w:adjustRightInd w:val="0"/>
        <w:spacing w:after="0" w:line="240" w:lineRule="auto"/>
        <w:jc w:val="both"/>
        <w:rPr>
          <w:rFonts w:ascii="Times New Roman" w:eastAsia="Times New Roman" w:hAnsi="Times New Roman"/>
        </w:rPr>
      </w:pPr>
      <w:r w:rsidRPr="000B6444">
        <w:rPr>
          <w:rFonts w:ascii="Times New Roman" w:eastAsia="Times New Roman" w:hAnsi="Times New Roman"/>
        </w:rPr>
        <w:t>Šio vaisto dozėje yra mažiau kaip 1 </w:t>
      </w:r>
      <w:proofErr w:type="spellStart"/>
      <w:r w:rsidRPr="000B6444">
        <w:rPr>
          <w:rFonts w:ascii="Times New Roman" w:eastAsia="Times New Roman" w:hAnsi="Times New Roman"/>
        </w:rPr>
        <w:t>mmol</w:t>
      </w:r>
      <w:proofErr w:type="spellEnd"/>
      <w:r w:rsidRPr="000B6444">
        <w:rPr>
          <w:rFonts w:ascii="Times New Roman" w:eastAsia="Times New Roman" w:hAnsi="Times New Roman"/>
        </w:rPr>
        <w:t xml:space="preserve"> (23 mg) natrio, t.</w:t>
      </w:r>
      <w:r>
        <w:rPr>
          <w:rFonts w:ascii="Times New Roman" w:eastAsia="Times New Roman" w:hAnsi="Times New Roman"/>
        </w:rPr>
        <w:t> </w:t>
      </w:r>
      <w:r w:rsidRPr="000B6444">
        <w:rPr>
          <w:rFonts w:ascii="Times New Roman" w:eastAsia="Times New Roman" w:hAnsi="Times New Roman"/>
        </w:rPr>
        <w:t>y. jis beveik neturi reikšmės.</w:t>
      </w:r>
    </w:p>
    <w:p w14:paraId="05AB8CB8" w14:textId="77777777" w:rsidR="00993957" w:rsidRPr="000B6444" w:rsidRDefault="00993957" w:rsidP="00993957">
      <w:pPr>
        <w:tabs>
          <w:tab w:val="left" w:pos="567"/>
        </w:tabs>
        <w:autoSpaceDE w:val="0"/>
        <w:autoSpaceDN w:val="0"/>
        <w:adjustRightInd w:val="0"/>
        <w:spacing w:after="0" w:line="240" w:lineRule="auto"/>
        <w:jc w:val="both"/>
        <w:rPr>
          <w:rFonts w:ascii="Times New Roman" w:eastAsia="Times New Roman" w:hAnsi="Times New Roman"/>
        </w:rPr>
      </w:pPr>
    </w:p>
    <w:p w14:paraId="21422E9C" w14:textId="77777777" w:rsidR="00993957" w:rsidRPr="000B6444" w:rsidRDefault="00993957" w:rsidP="00993957">
      <w:pPr>
        <w:tabs>
          <w:tab w:val="left" w:pos="567"/>
        </w:tabs>
        <w:spacing w:after="0" w:line="240" w:lineRule="auto"/>
        <w:rPr>
          <w:rFonts w:ascii="Times New Roman" w:eastAsia="Times New Roman" w:hAnsi="Times New Roman"/>
          <w:bCs/>
          <w:color w:val="000000"/>
        </w:rPr>
      </w:pPr>
      <w:r w:rsidRPr="000B6444">
        <w:rPr>
          <w:rFonts w:ascii="Times New Roman" w:eastAsia="Times New Roman" w:hAnsi="Times New Roman"/>
          <w:b/>
          <w:bCs/>
          <w:color w:val="000000"/>
        </w:rPr>
        <w:t>3.</w:t>
      </w:r>
      <w:r w:rsidRPr="000B6444">
        <w:rPr>
          <w:rFonts w:ascii="Times New Roman" w:eastAsia="Times New Roman" w:hAnsi="Times New Roman"/>
          <w:b/>
          <w:bCs/>
          <w:color w:val="000000"/>
        </w:rPr>
        <w:tab/>
        <w:t xml:space="preserve">Kaip vartoti </w:t>
      </w:r>
      <w:proofErr w:type="spellStart"/>
      <w:r w:rsidRPr="000B6444">
        <w:rPr>
          <w:rFonts w:ascii="Times New Roman" w:eastAsia="Times New Roman" w:hAnsi="Times New Roman"/>
          <w:b/>
          <w:bCs/>
          <w:color w:val="000000"/>
        </w:rPr>
        <w:t>Cytarabine</w:t>
      </w:r>
      <w:proofErr w:type="spellEnd"/>
      <w:r w:rsidRPr="000B6444">
        <w:rPr>
          <w:rFonts w:ascii="Times New Roman" w:eastAsia="Times New Roman" w:hAnsi="Times New Roman"/>
          <w:b/>
          <w:bCs/>
          <w:color w:val="000000"/>
        </w:rPr>
        <w:t xml:space="preserve"> Kabi </w:t>
      </w:r>
    </w:p>
    <w:p w14:paraId="0302E041" w14:textId="77777777" w:rsidR="00993957" w:rsidRPr="000B6444" w:rsidRDefault="00993957" w:rsidP="00993957">
      <w:pPr>
        <w:tabs>
          <w:tab w:val="left" w:pos="567"/>
        </w:tabs>
        <w:spacing w:after="0" w:line="240" w:lineRule="auto"/>
        <w:ind w:left="18" w:right="26"/>
        <w:rPr>
          <w:rFonts w:ascii="Times New Roman" w:eastAsia="Times New Roman" w:hAnsi="Times New Roman"/>
          <w:b/>
          <w:bCs/>
        </w:rPr>
      </w:pPr>
    </w:p>
    <w:p w14:paraId="2061DF54" w14:textId="77777777" w:rsidR="00993957" w:rsidRPr="000B6444" w:rsidRDefault="00993957" w:rsidP="00993957">
      <w:pPr>
        <w:tabs>
          <w:tab w:val="left" w:pos="567"/>
        </w:tabs>
        <w:spacing w:after="0" w:line="240" w:lineRule="auto"/>
        <w:rPr>
          <w:rFonts w:ascii="Times New Roman" w:hAnsi="Times New Roman"/>
        </w:rPr>
      </w:pPr>
      <w:r w:rsidRPr="000B6444">
        <w:rPr>
          <w:rFonts w:ascii="Times New Roman" w:hAnsi="Times New Roman"/>
        </w:rPr>
        <w:t xml:space="preserve">Ligoninėje, atidžiai prižiūrint specialistui, Jums bus paskirta </w:t>
      </w:r>
      <w:proofErr w:type="spellStart"/>
      <w:r w:rsidRPr="000B6444">
        <w:rPr>
          <w:rFonts w:ascii="Times New Roman" w:hAnsi="Times New Roman"/>
        </w:rPr>
        <w:t>citarabino</w:t>
      </w:r>
      <w:proofErr w:type="spellEnd"/>
      <w:r w:rsidRPr="000B6444">
        <w:rPr>
          <w:rFonts w:ascii="Times New Roman" w:hAnsi="Times New Roman"/>
        </w:rPr>
        <w:t xml:space="preserve"> infuzija („lašinė“) arba injekcija į veną. Gydytojas, atsižvelgdamas į Jūsų būklę, nuspręs, kokią dozę Jums paskirti ir kiek </w:t>
      </w:r>
      <w:r>
        <w:rPr>
          <w:rFonts w:ascii="Times New Roman" w:hAnsi="Times New Roman"/>
        </w:rPr>
        <w:t>parų</w:t>
      </w:r>
      <w:r w:rsidRPr="000B6444">
        <w:rPr>
          <w:rFonts w:ascii="Times New Roman" w:hAnsi="Times New Roman"/>
        </w:rPr>
        <w:t xml:space="preserve"> ją reik</w:t>
      </w:r>
      <w:r>
        <w:rPr>
          <w:rFonts w:ascii="Times New Roman" w:hAnsi="Times New Roman"/>
        </w:rPr>
        <w:t>ė</w:t>
      </w:r>
      <w:r w:rsidRPr="000B6444">
        <w:rPr>
          <w:rFonts w:ascii="Times New Roman" w:hAnsi="Times New Roman"/>
        </w:rPr>
        <w:t>s vartoti.</w:t>
      </w:r>
    </w:p>
    <w:p w14:paraId="65C15875" w14:textId="77777777" w:rsidR="00993957" w:rsidRPr="000B6444" w:rsidRDefault="00993957" w:rsidP="00993957">
      <w:pPr>
        <w:tabs>
          <w:tab w:val="left" w:pos="567"/>
        </w:tabs>
        <w:spacing w:after="0" w:line="240" w:lineRule="auto"/>
        <w:rPr>
          <w:rFonts w:ascii="Times New Roman" w:hAnsi="Times New Roman"/>
        </w:rPr>
      </w:pPr>
    </w:p>
    <w:p w14:paraId="456B6129" w14:textId="77777777" w:rsidR="00993957" w:rsidRPr="000B6444" w:rsidRDefault="00993957" w:rsidP="00993957">
      <w:pPr>
        <w:tabs>
          <w:tab w:val="left" w:pos="567"/>
        </w:tabs>
        <w:spacing w:after="0" w:line="240" w:lineRule="auto"/>
        <w:rPr>
          <w:rFonts w:ascii="Times New Roman" w:hAnsi="Times New Roman"/>
          <w:bCs/>
          <w:color w:val="000000"/>
        </w:rPr>
      </w:pPr>
      <w:r w:rsidRPr="000B6444">
        <w:rPr>
          <w:rFonts w:ascii="Times New Roman" w:hAnsi="Times New Roman"/>
          <w:bCs/>
          <w:color w:val="000000"/>
        </w:rPr>
        <w:t>Gydytojas, atsižvelgdamas į Jūsų būklę, nuspręs, ar jūs vartosite vaisto remisijai sukelti, ar Jums bus taikomas palaikomasis gydymas, ir nustatys, koks Jūsų kūno paviršiaus plotas. Jūsų svoris ir ūgis bus panaudoti kūno paviršiaus plotui apskaičiuoti.</w:t>
      </w:r>
    </w:p>
    <w:p w14:paraId="437B47DF" w14:textId="77777777" w:rsidR="00993957" w:rsidRPr="000B6444" w:rsidRDefault="00993957" w:rsidP="00993957">
      <w:pPr>
        <w:tabs>
          <w:tab w:val="left" w:pos="567"/>
        </w:tabs>
        <w:spacing w:after="0" w:line="240" w:lineRule="auto"/>
        <w:rPr>
          <w:rFonts w:ascii="Times New Roman" w:hAnsi="Times New Roman"/>
        </w:rPr>
      </w:pPr>
    </w:p>
    <w:p w14:paraId="6B811804" w14:textId="77777777" w:rsidR="00993957" w:rsidRPr="000B6444" w:rsidRDefault="00993957" w:rsidP="00993957">
      <w:pPr>
        <w:tabs>
          <w:tab w:val="left" w:pos="567"/>
        </w:tabs>
        <w:spacing w:after="0" w:line="240" w:lineRule="auto"/>
        <w:rPr>
          <w:rFonts w:ascii="Times New Roman" w:hAnsi="Times New Roman"/>
          <w:b/>
        </w:rPr>
      </w:pPr>
      <w:r w:rsidRPr="000B6444">
        <w:rPr>
          <w:rFonts w:ascii="Times New Roman" w:hAnsi="Times New Roman"/>
          <w:b/>
        </w:rPr>
        <w:t>Reguliarūs patikrinimai</w:t>
      </w:r>
    </w:p>
    <w:p w14:paraId="528341C5" w14:textId="77777777" w:rsidR="00993957" w:rsidRPr="000B6444" w:rsidRDefault="00993957" w:rsidP="00993957">
      <w:pPr>
        <w:tabs>
          <w:tab w:val="left" w:pos="567"/>
        </w:tabs>
        <w:spacing w:after="0" w:line="240" w:lineRule="auto"/>
        <w:rPr>
          <w:rFonts w:ascii="Times New Roman" w:hAnsi="Times New Roman"/>
        </w:rPr>
      </w:pPr>
      <w:r w:rsidRPr="000B6444">
        <w:rPr>
          <w:rFonts w:ascii="Times New Roman" w:hAnsi="Times New Roman"/>
        </w:rPr>
        <w:t>Gydymo metu Jums teks reguliariai daryti tyrimus, įskaitant ir kraujo. Gydytojas Jums pasakys, kaip dažnai tai reikės daryti. Jums reguliariai reikės tirtis:</w:t>
      </w:r>
    </w:p>
    <w:p w14:paraId="107F0733" w14:textId="77777777" w:rsidR="00993957" w:rsidRPr="001B4CCE" w:rsidRDefault="00993957" w:rsidP="00993957">
      <w:pPr>
        <w:pStyle w:val="Sraopastraipa"/>
        <w:numPr>
          <w:ilvl w:val="1"/>
          <w:numId w:val="7"/>
        </w:numPr>
        <w:tabs>
          <w:tab w:val="left" w:pos="567"/>
        </w:tabs>
        <w:autoSpaceDE w:val="0"/>
        <w:autoSpaceDN w:val="0"/>
        <w:adjustRightInd w:val="0"/>
        <w:spacing w:after="0" w:line="240" w:lineRule="auto"/>
        <w:ind w:left="567" w:hanging="567"/>
        <w:rPr>
          <w:rFonts w:ascii="Times New Roman" w:eastAsia="Times New Roman" w:hAnsi="Times New Roman"/>
        </w:rPr>
      </w:pPr>
      <w:r w:rsidRPr="001B4CCE">
        <w:rPr>
          <w:rFonts w:ascii="Times New Roman" w:eastAsia="Times New Roman" w:hAnsi="Times New Roman"/>
        </w:rPr>
        <w:lastRenderedPageBreak/>
        <w:t xml:space="preserve">kraują, siekiant išsiaiškinti, ar nepasireiškė kraujo ląstelių skaičiaus sumažėjimas, kurį reikia gydyti; </w:t>
      </w:r>
    </w:p>
    <w:p w14:paraId="7443E0D4" w14:textId="77777777" w:rsidR="00993957" w:rsidRPr="001B4CCE" w:rsidRDefault="00993957" w:rsidP="00993957">
      <w:pPr>
        <w:pStyle w:val="Sraopastraipa"/>
        <w:numPr>
          <w:ilvl w:val="1"/>
          <w:numId w:val="7"/>
        </w:numPr>
        <w:tabs>
          <w:tab w:val="left" w:pos="0"/>
          <w:tab w:val="left" w:pos="567"/>
        </w:tabs>
        <w:autoSpaceDE w:val="0"/>
        <w:autoSpaceDN w:val="0"/>
        <w:adjustRightInd w:val="0"/>
        <w:spacing w:after="0" w:line="240" w:lineRule="auto"/>
        <w:ind w:left="567" w:hanging="567"/>
        <w:rPr>
          <w:rFonts w:ascii="Times New Roman" w:eastAsia="Times New Roman" w:hAnsi="Times New Roman"/>
        </w:rPr>
      </w:pPr>
      <w:r w:rsidRPr="001B4CCE">
        <w:rPr>
          <w:rFonts w:ascii="Times New Roman" w:eastAsia="Times New Roman" w:hAnsi="Times New Roman"/>
        </w:rPr>
        <w:t xml:space="preserve">kepenis (tiriant kraują), norint nustatyti, ar </w:t>
      </w:r>
      <w:proofErr w:type="spellStart"/>
      <w:r w:rsidRPr="001B4CCE">
        <w:rPr>
          <w:rFonts w:ascii="Times New Roman" w:eastAsia="Times New Roman" w:hAnsi="Times New Roman"/>
        </w:rPr>
        <w:t>citarabinas</w:t>
      </w:r>
      <w:proofErr w:type="spellEnd"/>
      <w:r w:rsidRPr="001B4CCE">
        <w:rPr>
          <w:rFonts w:ascii="Times New Roman" w:eastAsia="Times New Roman" w:hAnsi="Times New Roman"/>
        </w:rPr>
        <w:t xml:space="preserve"> nedaro žalingo poveikio jų funkcijai;</w:t>
      </w:r>
    </w:p>
    <w:p w14:paraId="6B1512C9" w14:textId="77777777" w:rsidR="00993957" w:rsidRPr="001B4CCE" w:rsidRDefault="00993957" w:rsidP="00993957">
      <w:pPr>
        <w:pStyle w:val="Sraopastraipa"/>
        <w:numPr>
          <w:ilvl w:val="1"/>
          <w:numId w:val="7"/>
        </w:numPr>
        <w:tabs>
          <w:tab w:val="left" w:pos="567"/>
        </w:tabs>
        <w:autoSpaceDE w:val="0"/>
        <w:autoSpaceDN w:val="0"/>
        <w:adjustRightInd w:val="0"/>
        <w:spacing w:after="0" w:line="240" w:lineRule="auto"/>
        <w:ind w:left="567" w:hanging="567"/>
        <w:rPr>
          <w:rFonts w:ascii="Times New Roman" w:eastAsia="Times New Roman" w:hAnsi="Times New Roman"/>
        </w:rPr>
      </w:pPr>
      <w:r w:rsidRPr="001B4CCE">
        <w:rPr>
          <w:rFonts w:ascii="Times New Roman" w:eastAsia="Times New Roman" w:hAnsi="Times New Roman"/>
        </w:rPr>
        <w:t xml:space="preserve">inkstus (tiriant kraują), siekiant išsiaiškinti, ar </w:t>
      </w:r>
      <w:proofErr w:type="spellStart"/>
      <w:r w:rsidRPr="001B4CCE">
        <w:rPr>
          <w:rFonts w:ascii="Times New Roman" w:eastAsia="Times New Roman" w:hAnsi="Times New Roman"/>
        </w:rPr>
        <w:t>citarabinas</w:t>
      </w:r>
      <w:proofErr w:type="spellEnd"/>
      <w:r w:rsidRPr="001B4CCE">
        <w:rPr>
          <w:rFonts w:ascii="Times New Roman" w:eastAsia="Times New Roman" w:hAnsi="Times New Roman"/>
        </w:rPr>
        <w:t xml:space="preserve"> nedaro žalingo poveikio jų funkcijai;</w:t>
      </w:r>
    </w:p>
    <w:p w14:paraId="227E86E8" w14:textId="77777777" w:rsidR="00993957" w:rsidRPr="001B4CCE" w:rsidRDefault="00993957" w:rsidP="00993957">
      <w:pPr>
        <w:pStyle w:val="Sraopastraipa"/>
        <w:numPr>
          <w:ilvl w:val="1"/>
          <w:numId w:val="7"/>
        </w:numPr>
        <w:tabs>
          <w:tab w:val="left" w:pos="0"/>
          <w:tab w:val="left" w:pos="567"/>
        </w:tabs>
        <w:autoSpaceDE w:val="0"/>
        <w:autoSpaceDN w:val="0"/>
        <w:adjustRightInd w:val="0"/>
        <w:spacing w:after="0" w:line="240" w:lineRule="auto"/>
        <w:ind w:left="567" w:hanging="567"/>
        <w:rPr>
          <w:rFonts w:ascii="Times New Roman" w:eastAsia="Times New Roman" w:hAnsi="Times New Roman"/>
        </w:rPr>
      </w:pPr>
      <w:r w:rsidRPr="001B4CCE">
        <w:rPr>
          <w:rFonts w:ascii="Times New Roman" w:eastAsia="Times New Roman" w:hAnsi="Times New Roman"/>
        </w:rPr>
        <w:t xml:space="preserve">šlapimo rūgšties kiekį kraujyje, nes </w:t>
      </w:r>
      <w:proofErr w:type="spellStart"/>
      <w:r w:rsidRPr="001B4CCE">
        <w:rPr>
          <w:rFonts w:ascii="Times New Roman" w:eastAsia="Times New Roman" w:hAnsi="Times New Roman"/>
        </w:rPr>
        <w:t>citarabinas</w:t>
      </w:r>
      <w:proofErr w:type="spellEnd"/>
      <w:r w:rsidRPr="001B4CCE">
        <w:rPr>
          <w:rFonts w:ascii="Times New Roman" w:eastAsia="Times New Roman" w:hAnsi="Times New Roman"/>
        </w:rPr>
        <w:t xml:space="preserve"> gali padidinti šlapimo rūgšties kiekį kraujyje; jeigu šlapimo rūgšties kiekis yra per didelis, gali būti paskirtas dar vienas vaistas.</w:t>
      </w:r>
    </w:p>
    <w:p w14:paraId="6B0A3CAF" w14:textId="77777777" w:rsidR="00993957" w:rsidRPr="000B6444" w:rsidRDefault="00993957" w:rsidP="00993957">
      <w:pPr>
        <w:tabs>
          <w:tab w:val="left" w:pos="567"/>
        </w:tabs>
        <w:spacing w:after="0" w:line="240" w:lineRule="auto"/>
        <w:ind w:left="18" w:right="26"/>
        <w:rPr>
          <w:rFonts w:ascii="Times New Roman" w:eastAsia="Times New Roman" w:hAnsi="Times New Roman"/>
        </w:rPr>
      </w:pPr>
    </w:p>
    <w:p w14:paraId="02C6ED94" w14:textId="77777777" w:rsidR="00993957" w:rsidRPr="000B6444" w:rsidRDefault="00993957" w:rsidP="00993957">
      <w:pPr>
        <w:keepNext/>
        <w:keepLines/>
        <w:tabs>
          <w:tab w:val="left" w:pos="567"/>
        </w:tabs>
        <w:autoSpaceDE w:val="0"/>
        <w:autoSpaceDN w:val="0"/>
        <w:adjustRightInd w:val="0"/>
        <w:spacing w:after="0" w:line="240" w:lineRule="auto"/>
        <w:rPr>
          <w:rFonts w:ascii="Times New Roman" w:eastAsia="Times New Roman" w:hAnsi="Times New Roman"/>
          <w:bCs/>
          <w:color w:val="000000"/>
        </w:rPr>
      </w:pPr>
      <w:r w:rsidRPr="000B6444">
        <w:rPr>
          <w:rFonts w:ascii="Times New Roman" w:eastAsia="Times New Roman" w:hAnsi="Times New Roman"/>
          <w:b/>
          <w:bCs/>
          <w:color w:val="000000"/>
        </w:rPr>
        <w:t xml:space="preserve">Ką daryti pavartojus per didelę </w:t>
      </w:r>
      <w:proofErr w:type="spellStart"/>
      <w:r w:rsidRPr="000B6444">
        <w:rPr>
          <w:rFonts w:ascii="Times New Roman" w:eastAsia="Times New Roman" w:hAnsi="Times New Roman"/>
          <w:b/>
          <w:bCs/>
          <w:color w:val="000000"/>
        </w:rPr>
        <w:t>Cytarabine</w:t>
      </w:r>
      <w:proofErr w:type="spellEnd"/>
      <w:r w:rsidRPr="000B6444">
        <w:rPr>
          <w:rFonts w:ascii="Times New Roman" w:eastAsia="Times New Roman" w:hAnsi="Times New Roman"/>
          <w:b/>
          <w:bCs/>
          <w:color w:val="000000"/>
        </w:rPr>
        <w:t xml:space="preserve"> Kabi dozę</w:t>
      </w:r>
    </w:p>
    <w:p w14:paraId="2494FEBD" w14:textId="77777777" w:rsidR="00993957" w:rsidRPr="000B6444" w:rsidRDefault="00993957" w:rsidP="00993957">
      <w:pPr>
        <w:keepNext/>
        <w:keepLines/>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Vartojant dideles dozes gali pasunkėti šalutinis poveikis, pavyzdžiui, atsiranda burnos opų arba sumažėja baltųjų kraujo ląstelių ir kraujo plokštelių (pastarosios padeda kraujui krešėti) </w:t>
      </w:r>
      <w:r>
        <w:rPr>
          <w:rFonts w:ascii="Times New Roman" w:eastAsia="Times New Roman" w:hAnsi="Times New Roman"/>
        </w:rPr>
        <w:t>skaičius</w:t>
      </w:r>
      <w:r w:rsidRPr="000B6444">
        <w:rPr>
          <w:rFonts w:ascii="Times New Roman" w:eastAsia="Times New Roman" w:hAnsi="Times New Roman"/>
        </w:rPr>
        <w:t xml:space="preserve"> kraujyje. Jeigu taip atsitiktų, Jums gali prireikti antibiotikų ir kraujo perpylimo. Burnos opas galima gydyti, joms gyjant jausite mažesnį diskomfortą.</w:t>
      </w:r>
    </w:p>
    <w:p w14:paraId="02FD6671" w14:textId="77777777" w:rsidR="00993957" w:rsidRPr="000B6444" w:rsidRDefault="00993957" w:rsidP="00993957">
      <w:pPr>
        <w:keepNext/>
        <w:keepLines/>
        <w:tabs>
          <w:tab w:val="left" w:pos="567"/>
        </w:tabs>
        <w:spacing w:after="0" w:line="240" w:lineRule="auto"/>
        <w:rPr>
          <w:rFonts w:ascii="Times New Roman" w:eastAsia="Times New Roman" w:hAnsi="Times New Roman"/>
        </w:rPr>
      </w:pPr>
    </w:p>
    <w:p w14:paraId="4E4FB5FF" w14:textId="77777777" w:rsidR="00993957" w:rsidRPr="000B6444" w:rsidRDefault="00993957" w:rsidP="00993957">
      <w:pPr>
        <w:tabs>
          <w:tab w:val="left" w:pos="192"/>
          <w:tab w:val="left" w:pos="567"/>
        </w:tabs>
        <w:spacing w:after="0" w:line="240" w:lineRule="auto"/>
        <w:rPr>
          <w:rFonts w:ascii="Times New Roman" w:hAnsi="Times New Roman"/>
          <w:lang w:eastAsia="lt-LT"/>
        </w:rPr>
      </w:pPr>
      <w:r w:rsidRPr="000B6444">
        <w:rPr>
          <w:rFonts w:ascii="Times New Roman" w:hAnsi="Times New Roman"/>
          <w:lang w:eastAsia="lt-LT"/>
        </w:rPr>
        <w:t>Jeigu kiltų daugiau klausimų dėl šio vaisto vartojimo, kreipkitės į gydytoją, vaistininką arba slaugytoją.</w:t>
      </w:r>
    </w:p>
    <w:p w14:paraId="6305D346" w14:textId="77777777" w:rsidR="00993957" w:rsidRPr="000B6444" w:rsidRDefault="00993957" w:rsidP="00993957">
      <w:pPr>
        <w:tabs>
          <w:tab w:val="left" w:pos="192"/>
          <w:tab w:val="left" w:pos="567"/>
        </w:tabs>
        <w:spacing w:after="0" w:line="240" w:lineRule="auto"/>
        <w:rPr>
          <w:rFonts w:ascii="Times New Roman" w:hAnsi="Times New Roman"/>
          <w:lang w:eastAsia="lt-LT"/>
        </w:rPr>
      </w:pPr>
    </w:p>
    <w:p w14:paraId="71871AE3" w14:textId="77777777" w:rsidR="00993957" w:rsidRPr="000B6444" w:rsidRDefault="00993957" w:rsidP="00993957">
      <w:pPr>
        <w:tabs>
          <w:tab w:val="left" w:pos="192"/>
          <w:tab w:val="left" w:pos="567"/>
        </w:tabs>
        <w:spacing w:after="0" w:line="240" w:lineRule="auto"/>
        <w:rPr>
          <w:rFonts w:ascii="Times New Roman" w:hAnsi="Times New Roman"/>
          <w:lang w:eastAsia="lt-LT"/>
        </w:rPr>
      </w:pPr>
    </w:p>
    <w:p w14:paraId="671F7D55" w14:textId="77777777" w:rsidR="00993957" w:rsidRPr="000B6444" w:rsidRDefault="00993957" w:rsidP="00993957">
      <w:pPr>
        <w:tabs>
          <w:tab w:val="left" w:pos="567"/>
        </w:tabs>
        <w:spacing w:after="0" w:line="240" w:lineRule="auto"/>
        <w:rPr>
          <w:rFonts w:ascii="Times New Roman" w:eastAsia="Times New Roman" w:hAnsi="Times New Roman"/>
          <w:bCs/>
        </w:rPr>
      </w:pPr>
      <w:r w:rsidRPr="000B6444">
        <w:rPr>
          <w:rFonts w:ascii="Times New Roman" w:eastAsia="Times New Roman" w:hAnsi="Times New Roman"/>
          <w:b/>
          <w:bCs/>
        </w:rPr>
        <w:t>4.</w:t>
      </w:r>
      <w:r w:rsidRPr="000B6444">
        <w:rPr>
          <w:rFonts w:ascii="Times New Roman" w:eastAsia="Times New Roman" w:hAnsi="Times New Roman"/>
          <w:b/>
          <w:bCs/>
        </w:rPr>
        <w:tab/>
        <w:t>Galimas šalutinis poveikis</w:t>
      </w:r>
    </w:p>
    <w:p w14:paraId="3E182449" w14:textId="77777777" w:rsidR="00993957" w:rsidRPr="000B6444" w:rsidRDefault="00993957" w:rsidP="00993957">
      <w:pPr>
        <w:tabs>
          <w:tab w:val="left" w:pos="567"/>
        </w:tabs>
        <w:autoSpaceDE w:val="0"/>
        <w:autoSpaceDN w:val="0"/>
        <w:adjustRightInd w:val="0"/>
        <w:spacing w:after="0" w:line="240" w:lineRule="auto"/>
        <w:rPr>
          <w:rFonts w:ascii="Times New Roman" w:eastAsia="Times New Roman" w:hAnsi="Times New Roman"/>
        </w:rPr>
      </w:pPr>
    </w:p>
    <w:p w14:paraId="3F34C868" w14:textId="77777777" w:rsidR="00993957" w:rsidRPr="000B6444" w:rsidRDefault="00993957" w:rsidP="00993957">
      <w:pPr>
        <w:tabs>
          <w:tab w:val="left" w:pos="567"/>
        </w:tabs>
        <w:autoSpaceDE w:val="0"/>
        <w:autoSpaceDN w:val="0"/>
        <w:adjustRightInd w:val="0"/>
        <w:spacing w:after="0" w:line="240" w:lineRule="auto"/>
        <w:rPr>
          <w:rFonts w:ascii="Times New Roman" w:eastAsia="Times New Roman" w:hAnsi="Times New Roman"/>
        </w:rPr>
      </w:pPr>
      <w:r w:rsidRPr="000B6444">
        <w:rPr>
          <w:rFonts w:ascii="Times New Roman" w:eastAsia="Times New Roman" w:hAnsi="Times New Roman"/>
        </w:rPr>
        <w:t>Šis vaistas, kaip ir visi kiti, gali sukelti šalutinį poveikį, nors jis pasireiškia ne visiems žmonėms.</w:t>
      </w:r>
    </w:p>
    <w:p w14:paraId="66F906FC" w14:textId="77777777" w:rsidR="00993957" w:rsidRPr="000B6444" w:rsidRDefault="00993957" w:rsidP="00993957">
      <w:pPr>
        <w:tabs>
          <w:tab w:val="left" w:pos="567"/>
        </w:tabs>
        <w:autoSpaceDE w:val="0"/>
        <w:autoSpaceDN w:val="0"/>
        <w:adjustRightInd w:val="0"/>
        <w:spacing w:after="0" w:line="240" w:lineRule="auto"/>
        <w:rPr>
          <w:rFonts w:ascii="Times New Roman" w:eastAsia="Times New Roman" w:hAnsi="Times New Roman"/>
        </w:rPr>
      </w:pPr>
    </w:p>
    <w:p w14:paraId="7A8DDD24" w14:textId="77777777" w:rsidR="00993957" w:rsidRPr="000B6444" w:rsidRDefault="00993957" w:rsidP="00993957">
      <w:pPr>
        <w:tabs>
          <w:tab w:val="left" w:pos="567"/>
        </w:tabs>
        <w:autoSpaceDE w:val="0"/>
        <w:autoSpaceDN w:val="0"/>
        <w:adjustRightInd w:val="0"/>
        <w:spacing w:after="0" w:line="240" w:lineRule="auto"/>
        <w:rPr>
          <w:rFonts w:ascii="Times New Roman" w:eastAsia="Times New Roman" w:hAnsi="Times New Roman"/>
        </w:rPr>
      </w:pPr>
      <w:r w:rsidRPr="000B6444">
        <w:rPr>
          <w:rFonts w:ascii="Times New Roman" w:eastAsia="Times New Roman" w:hAnsi="Times New Roman"/>
        </w:rPr>
        <w:t xml:space="preserve">Jeigu po vaisto pavartojimo pasireikš bet kuris paminėtas simptomas, </w:t>
      </w:r>
      <w:r w:rsidRPr="000B6444">
        <w:rPr>
          <w:rFonts w:ascii="Times New Roman" w:eastAsia="Times New Roman" w:hAnsi="Times New Roman"/>
          <w:b/>
        </w:rPr>
        <w:t>nedelsdami apie tai pasakykite gydytojui arba slaugytojui</w:t>
      </w:r>
      <w:r w:rsidRPr="000B6444">
        <w:rPr>
          <w:rFonts w:ascii="Times New Roman" w:eastAsia="Times New Roman" w:hAnsi="Times New Roman"/>
        </w:rPr>
        <w:t>.</w:t>
      </w:r>
    </w:p>
    <w:p w14:paraId="2F69A7FD" w14:textId="77777777" w:rsidR="00993957" w:rsidRPr="000B6444" w:rsidRDefault="00993957" w:rsidP="00993957">
      <w:pPr>
        <w:pStyle w:val="Sraopastraipa"/>
        <w:numPr>
          <w:ilvl w:val="0"/>
          <w:numId w:val="8"/>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Alerginė reakcija, pvz., staiga atsiradęs švokštimas, kvėpavimo pasunkėjimas, akių vokų, veido ar lūpų patinimas, išbėrimas ar niežėjimas (ypač pažeidžiantys visą kūną).</w:t>
      </w:r>
    </w:p>
    <w:p w14:paraId="035E5CC5" w14:textId="77777777" w:rsidR="00993957" w:rsidRPr="000B6444" w:rsidRDefault="00993957" w:rsidP="00993957">
      <w:pPr>
        <w:pStyle w:val="Sraopastraipa"/>
        <w:numPr>
          <w:ilvl w:val="0"/>
          <w:numId w:val="8"/>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Nuovargis arba letargija.</w:t>
      </w:r>
    </w:p>
    <w:p w14:paraId="5619AC76" w14:textId="77777777" w:rsidR="00993957" w:rsidRPr="000B6444" w:rsidRDefault="00993957" w:rsidP="00993957">
      <w:pPr>
        <w:pStyle w:val="Sraopastraipa"/>
        <w:numPr>
          <w:ilvl w:val="0"/>
          <w:numId w:val="8"/>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 xml:space="preserve">Į gripą panašūs simptomai, pvz., kūno temperatūros padidėjimas ar karščiavimas ir </w:t>
      </w:r>
      <w:proofErr w:type="spellStart"/>
      <w:r w:rsidRPr="000B6444">
        <w:rPr>
          <w:rFonts w:ascii="Times New Roman" w:eastAsia="Times New Roman" w:hAnsi="Times New Roman"/>
        </w:rPr>
        <w:t>šaltkrėtis</w:t>
      </w:r>
      <w:proofErr w:type="spellEnd"/>
      <w:r w:rsidRPr="000B6444">
        <w:rPr>
          <w:rFonts w:ascii="Times New Roman" w:eastAsia="Times New Roman" w:hAnsi="Times New Roman"/>
        </w:rPr>
        <w:t>.</w:t>
      </w:r>
    </w:p>
    <w:p w14:paraId="31F9FBDE" w14:textId="77777777" w:rsidR="00993957" w:rsidRDefault="00993957" w:rsidP="00993957">
      <w:pPr>
        <w:pStyle w:val="Sraopastraipa"/>
        <w:numPr>
          <w:ilvl w:val="0"/>
          <w:numId w:val="8"/>
        </w:numPr>
        <w:tabs>
          <w:tab w:val="left" w:pos="567"/>
        </w:tabs>
        <w:autoSpaceDE w:val="0"/>
        <w:autoSpaceDN w:val="0"/>
        <w:adjustRightInd w:val="0"/>
        <w:spacing w:after="0" w:line="240" w:lineRule="auto"/>
        <w:ind w:left="567" w:hanging="567"/>
        <w:rPr>
          <w:rFonts w:ascii="Times New Roman" w:eastAsia="Times New Roman" w:hAnsi="Times New Roman"/>
        </w:rPr>
      </w:pPr>
      <w:r w:rsidRPr="0082460B">
        <w:rPr>
          <w:rFonts w:ascii="Times New Roman" w:eastAsia="Times New Roman" w:hAnsi="Times New Roman"/>
        </w:rPr>
        <w:t xml:space="preserve">Lengvesnis nei įprasta kraujosruvų atsiradimas ar stipresnis nei įprasta kraujavimas. Tai yra </w:t>
      </w:r>
      <w:r w:rsidRPr="007916D5">
        <w:rPr>
          <w:rFonts w:ascii="Times New Roman" w:eastAsia="Times New Roman" w:hAnsi="Times New Roman"/>
          <w:b/>
        </w:rPr>
        <w:t xml:space="preserve">mažo kraujo ląstelių </w:t>
      </w:r>
      <w:r>
        <w:rPr>
          <w:rFonts w:ascii="Times New Roman" w:eastAsia="Times New Roman" w:hAnsi="Times New Roman"/>
          <w:b/>
        </w:rPr>
        <w:t>skaičiaus</w:t>
      </w:r>
      <w:r w:rsidRPr="007916D5">
        <w:rPr>
          <w:rFonts w:ascii="Times New Roman" w:eastAsia="Times New Roman" w:hAnsi="Times New Roman"/>
        </w:rPr>
        <w:t xml:space="preserve"> požymiai.</w:t>
      </w:r>
    </w:p>
    <w:p w14:paraId="5E4034AF" w14:textId="77777777" w:rsidR="00993957" w:rsidRPr="0082460B" w:rsidRDefault="00993957" w:rsidP="00993957">
      <w:pPr>
        <w:pStyle w:val="Sraopastraipa"/>
        <w:tabs>
          <w:tab w:val="left" w:pos="567"/>
        </w:tabs>
        <w:autoSpaceDE w:val="0"/>
        <w:autoSpaceDN w:val="0"/>
        <w:adjustRightInd w:val="0"/>
        <w:spacing w:after="0" w:line="240" w:lineRule="auto"/>
        <w:ind w:left="567"/>
        <w:rPr>
          <w:rFonts w:ascii="Times New Roman" w:eastAsia="Times New Roman" w:hAnsi="Times New Roman"/>
        </w:rPr>
      </w:pPr>
    </w:p>
    <w:p w14:paraId="603210E3" w14:textId="77777777" w:rsidR="00993957" w:rsidRPr="000B6444" w:rsidRDefault="00993957" w:rsidP="00993957">
      <w:pPr>
        <w:tabs>
          <w:tab w:val="left" w:pos="567"/>
        </w:tabs>
        <w:autoSpaceDE w:val="0"/>
        <w:autoSpaceDN w:val="0"/>
        <w:adjustRightInd w:val="0"/>
        <w:spacing w:after="0" w:line="240" w:lineRule="auto"/>
        <w:rPr>
          <w:rFonts w:ascii="Times New Roman" w:eastAsia="Times New Roman" w:hAnsi="Times New Roman"/>
          <w:b/>
        </w:rPr>
      </w:pPr>
      <w:r w:rsidRPr="000B6444">
        <w:rPr>
          <w:rFonts w:ascii="Times New Roman" w:eastAsia="Times New Roman" w:hAnsi="Times New Roman"/>
          <w:b/>
        </w:rPr>
        <w:t>Kitoks pasireikšti galintis šalutinis poveikis</w:t>
      </w:r>
    </w:p>
    <w:p w14:paraId="7BBEC335" w14:textId="77777777" w:rsidR="00993957" w:rsidRPr="000B6444" w:rsidRDefault="00993957" w:rsidP="00993957">
      <w:pPr>
        <w:tabs>
          <w:tab w:val="left" w:pos="567"/>
        </w:tabs>
        <w:autoSpaceDE w:val="0"/>
        <w:autoSpaceDN w:val="0"/>
        <w:adjustRightInd w:val="0"/>
        <w:spacing w:after="0" w:line="240" w:lineRule="auto"/>
        <w:rPr>
          <w:rFonts w:ascii="Times New Roman" w:eastAsia="Times New Roman" w:hAnsi="Times New Roman"/>
        </w:rPr>
      </w:pPr>
      <w:r w:rsidRPr="000B6444">
        <w:rPr>
          <w:rFonts w:ascii="Times New Roman" w:eastAsia="Times New Roman" w:hAnsi="Times New Roman"/>
        </w:rPr>
        <w:t xml:space="preserve">Jeigu bet koks paminėtas šalutinis poveikis taps sunkus, </w:t>
      </w:r>
      <w:r w:rsidRPr="000B6444">
        <w:rPr>
          <w:rFonts w:ascii="Times New Roman" w:eastAsia="Times New Roman" w:hAnsi="Times New Roman"/>
          <w:b/>
        </w:rPr>
        <w:t>nedelsdami apie tai pasakykite gydytojui arba slaugytojui</w:t>
      </w:r>
      <w:r w:rsidRPr="000B6444">
        <w:rPr>
          <w:rFonts w:ascii="Times New Roman" w:eastAsia="Times New Roman" w:hAnsi="Times New Roman"/>
        </w:rPr>
        <w:t>.</w:t>
      </w:r>
    </w:p>
    <w:p w14:paraId="6053B3ED" w14:textId="77777777" w:rsidR="00993957" w:rsidRPr="000B6444" w:rsidRDefault="00993957" w:rsidP="00993957">
      <w:pPr>
        <w:tabs>
          <w:tab w:val="left" w:pos="567"/>
        </w:tabs>
        <w:autoSpaceDE w:val="0"/>
        <w:autoSpaceDN w:val="0"/>
        <w:adjustRightInd w:val="0"/>
        <w:spacing w:after="0" w:line="240" w:lineRule="auto"/>
        <w:rPr>
          <w:rFonts w:ascii="Times New Roman" w:eastAsia="Times New Roman" w:hAnsi="Times New Roman"/>
        </w:rPr>
      </w:pPr>
    </w:p>
    <w:p w14:paraId="062A65B1" w14:textId="77777777" w:rsidR="00993957" w:rsidRPr="000B6444" w:rsidRDefault="00993957" w:rsidP="00993957">
      <w:pPr>
        <w:tabs>
          <w:tab w:val="left" w:pos="567"/>
        </w:tabs>
        <w:autoSpaceDE w:val="0"/>
        <w:autoSpaceDN w:val="0"/>
        <w:adjustRightInd w:val="0"/>
        <w:spacing w:after="0" w:line="240" w:lineRule="auto"/>
        <w:rPr>
          <w:rFonts w:ascii="Times New Roman" w:eastAsia="Times New Roman" w:hAnsi="Times New Roman"/>
          <w:b/>
        </w:rPr>
      </w:pPr>
      <w:r w:rsidRPr="00BF4A69">
        <w:rPr>
          <w:rFonts w:ascii="Times New Roman" w:eastAsia="Times New Roman" w:hAnsi="Times New Roman"/>
          <w:b/>
        </w:rPr>
        <w:t>Labai dažni šalutinio poveikio reiškiniai (gali pasireikšti ne rečiau kaip 1 iš 10</w:t>
      </w:r>
      <w:r>
        <w:rPr>
          <w:rFonts w:ascii="Times New Roman" w:eastAsia="Times New Roman" w:hAnsi="Times New Roman"/>
          <w:b/>
        </w:rPr>
        <w:t> </w:t>
      </w:r>
      <w:r w:rsidRPr="00BF4A69">
        <w:rPr>
          <w:rFonts w:ascii="Times New Roman" w:eastAsia="Times New Roman" w:hAnsi="Times New Roman"/>
          <w:b/>
        </w:rPr>
        <w:t>asmenų):</w:t>
      </w:r>
    </w:p>
    <w:p w14:paraId="238BDB91" w14:textId="77777777" w:rsidR="00993957" w:rsidRPr="000B6444" w:rsidRDefault="00993957" w:rsidP="00993957">
      <w:pPr>
        <w:pStyle w:val="Sraopastraipa"/>
        <w:numPr>
          <w:ilvl w:val="0"/>
          <w:numId w:val="9"/>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Plaučių uždegimas, infekcija (toks poveikis gali tapti sunkus ir sukelti organų nepakankamumą).</w:t>
      </w:r>
    </w:p>
    <w:p w14:paraId="47732038" w14:textId="77777777" w:rsidR="00993957" w:rsidRPr="000B6444" w:rsidRDefault="00993957" w:rsidP="00993957">
      <w:pPr>
        <w:pStyle w:val="Sraopastraipa"/>
        <w:numPr>
          <w:ilvl w:val="0"/>
          <w:numId w:val="9"/>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 xml:space="preserve">Nepakankamas raudonųjų kraujo ląstelių, baltųjų kraujo ląstelių ar trombocitų susidarymas ar jų </w:t>
      </w:r>
      <w:r>
        <w:rPr>
          <w:rFonts w:ascii="Times New Roman" w:eastAsia="Times New Roman" w:hAnsi="Times New Roman"/>
        </w:rPr>
        <w:t xml:space="preserve">skaičiaus </w:t>
      </w:r>
      <w:r w:rsidRPr="000B6444">
        <w:rPr>
          <w:rFonts w:ascii="Times New Roman" w:eastAsia="Times New Roman" w:hAnsi="Times New Roman"/>
        </w:rPr>
        <w:t>sumažėjimas.</w:t>
      </w:r>
    </w:p>
    <w:p w14:paraId="26A7D651" w14:textId="77777777" w:rsidR="00993957" w:rsidRPr="000B6444" w:rsidRDefault="00993957" w:rsidP="00993957">
      <w:pPr>
        <w:pStyle w:val="Sraopastraipa"/>
        <w:numPr>
          <w:ilvl w:val="0"/>
          <w:numId w:val="9"/>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Burnos, lūpų ar išangės srities uždegimas ar išopėjimas, pykinimas, vėmimas, viduriavimas, pilvo skausmas.</w:t>
      </w:r>
    </w:p>
    <w:p w14:paraId="0FD5B054" w14:textId="77777777" w:rsidR="00993957" w:rsidRPr="000B6444" w:rsidRDefault="00993957" w:rsidP="00993957">
      <w:pPr>
        <w:pStyle w:val="Sraopastraipa"/>
        <w:numPr>
          <w:ilvl w:val="0"/>
          <w:numId w:val="9"/>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Kepenų pažeidimas</w:t>
      </w:r>
      <w:r>
        <w:rPr>
          <w:rFonts w:ascii="Times New Roman" w:eastAsia="Times New Roman" w:hAnsi="Times New Roman"/>
        </w:rPr>
        <w:t xml:space="preserve"> (remiantis kraujo tyrimais)</w:t>
      </w:r>
      <w:r w:rsidRPr="000B6444">
        <w:rPr>
          <w:rFonts w:ascii="Times New Roman" w:eastAsia="Times New Roman" w:hAnsi="Times New Roman"/>
        </w:rPr>
        <w:t>.</w:t>
      </w:r>
    </w:p>
    <w:p w14:paraId="13DA4442" w14:textId="77777777" w:rsidR="00993957" w:rsidRDefault="00993957" w:rsidP="00993957">
      <w:pPr>
        <w:pStyle w:val="Sraopastraipa"/>
        <w:numPr>
          <w:ilvl w:val="0"/>
          <w:numId w:val="9"/>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Plaukų slinkimas (toks poveikis yra dažnas ir gali būti sunkus; gydymo kursą baigus, plaukai paprastai atauga),</w:t>
      </w:r>
    </w:p>
    <w:p w14:paraId="3779653A" w14:textId="77777777" w:rsidR="00993957" w:rsidRPr="000B6444" w:rsidRDefault="00993957" w:rsidP="00993957">
      <w:pPr>
        <w:pStyle w:val="Sraopastraipa"/>
        <w:numPr>
          <w:ilvl w:val="0"/>
          <w:numId w:val="9"/>
        </w:numPr>
        <w:tabs>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O</w:t>
      </w:r>
      <w:r w:rsidRPr="000B6444">
        <w:rPr>
          <w:rFonts w:ascii="Times New Roman" w:eastAsia="Times New Roman" w:hAnsi="Times New Roman"/>
        </w:rPr>
        <w:t>dos išbėrimas.</w:t>
      </w:r>
    </w:p>
    <w:p w14:paraId="472D4653" w14:textId="77777777" w:rsidR="00993957" w:rsidRPr="000B6444" w:rsidRDefault="00993957" w:rsidP="00993957">
      <w:pPr>
        <w:pStyle w:val="Sraopastraipa"/>
        <w:numPr>
          <w:ilvl w:val="0"/>
          <w:numId w:val="9"/>
        </w:numPr>
        <w:tabs>
          <w:tab w:val="left" w:pos="567"/>
        </w:tabs>
        <w:autoSpaceDE w:val="0"/>
        <w:autoSpaceDN w:val="0"/>
        <w:adjustRightInd w:val="0"/>
        <w:spacing w:after="0" w:line="240" w:lineRule="auto"/>
        <w:ind w:left="567" w:hanging="567"/>
        <w:rPr>
          <w:rFonts w:ascii="Times New Roman" w:eastAsia="Times New Roman" w:hAnsi="Times New Roman"/>
        </w:rPr>
      </w:pP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sindromas, t.</w:t>
      </w:r>
      <w:r>
        <w:rPr>
          <w:rFonts w:ascii="Times New Roman" w:eastAsia="Times New Roman" w:hAnsi="Times New Roman"/>
        </w:rPr>
        <w:t> </w:t>
      </w:r>
      <w:r w:rsidRPr="000B6444">
        <w:rPr>
          <w:rFonts w:ascii="Times New Roman" w:eastAsia="Times New Roman" w:hAnsi="Times New Roman"/>
        </w:rPr>
        <w:t>y. šalutinis poveikis, galintis pasireikšti praėjus 6</w:t>
      </w:r>
      <w:r w:rsidRPr="003F3201">
        <w:rPr>
          <w:rFonts w:ascii="Times New Roman" w:eastAsia="Times New Roman" w:hAnsi="Times New Roman"/>
        </w:rPr>
        <w:t>–</w:t>
      </w:r>
      <w:r w:rsidRPr="000B6444">
        <w:rPr>
          <w:rFonts w:ascii="Times New Roman" w:eastAsia="Times New Roman" w:hAnsi="Times New Roman"/>
        </w:rPr>
        <w:t>12</w:t>
      </w:r>
      <w:r>
        <w:rPr>
          <w:rFonts w:ascii="Times New Roman" w:eastAsia="Times New Roman" w:hAnsi="Times New Roman"/>
        </w:rPr>
        <w:t> </w:t>
      </w:r>
      <w:r w:rsidRPr="000B6444">
        <w:rPr>
          <w:rFonts w:ascii="Times New Roman" w:eastAsia="Times New Roman" w:hAnsi="Times New Roman"/>
        </w:rPr>
        <w:t xml:space="preserve">valandų po </w:t>
      </w:r>
      <w:proofErr w:type="spellStart"/>
      <w:r w:rsidRPr="000B6444">
        <w:rPr>
          <w:rFonts w:ascii="Times New Roman" w:eastAsia="Times New Roman" w:hAnsi="Times New Roman"/>
          <w:bCs/>
        </w:rPr>
        <w:t>Cytarabine</w:t>
      </w:r>
      <w:proofErr w:type="spellEnd"/>
      <w:r w:rsidRPr="000B6444">
        <w:rPr>
          <w:rFonts w:ascii="Times New Roman" w:eastAsia="Times New Roman" w:hAnsi="Times New Roman"/>
          <w:bCs/>
        </w:rPr>
        <w:t xml:space="preserve"> Kabi pavartojimo</w:t>
      </w:r>
      <w:r w:rsidRPr="000B6444">
        <w:rPr>
          <w:rFonts w:ascii="Times New Roman" w:eastAsia="Times New Roman" w:hAnsi="Times New Roman"/>
        </w:rPr>
        <w:t xml:space="preserve">. Pasireiškia bendrasis negalavimas, karščiavimas, kaulų, raumenų ir kartais krūtinės skausmas, išbėrimas pūslėmis, akių skausmas. Tai vadinama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sindromu ir gali būti gydoma.</w:t>
      </w:r>
    </w:p>
    <w:p w14:paraId="2EEFB957" w14:textId="77777777" w:rsidR="00993957" w:rsidRPr="000B6444" w:rsidRDefault="00993957" w:rsidP="00993957">
      <w:pPr>
        <w:pStyle w:val="Sraopastraipa"/>
        <w:numPr>
          <w:ilvl w:val="0"/>
          <w:numId w:val="9"/>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Šilumos ar karščiavimo pojūtis.</w:t>
      </w:r>
    </w:p>
    <w:p w14:paraId="3DA61A9E" w14:textId="77777777" w:rsidR="00993957" w:rsidRPr="000B6444" w:rsidRDefault="00993957" w:rsidP="00993957">
      <w:pPr>
        <w:pStyle w:val="Sraopastraipa"/>
        <w:numPr>
          <w:ilvl w:val="0"/>
          <w:numId w:val="9"/>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Nenormalūs kaulų čiulpų biopsijos rezultatai, nenormalūs kraujo tepinėlio tyrimo rezultatai.</w:t>
      </w:r>
    </w:p>
    <w:p w14:paraId="2857FB56" w14:textId="77777777" w:rsidR="00993957" w:rsidRPr="000B6444" w:rsidRDefault="00993957" w:rsidP="00993957">
      <w:pPr>
        <w:tabs>
          <w:tab w:val="left" w:pos="567"/>
        </w:tabs>
        <w:autoSpaceDE w:val="0"/>
        <w:autoSpaceDN w:val="0"/>
        <w:adjustRightInd w:val="0"/>
        <w:spacing w:after="0" w:line="240" w:lineRule="auto"/>
        <w:rPr>
          <w:rFonts w:ascii="Times New Roman" w:eastAsia="Times New Roman" w:hAnsi="Times New Roman"/>
          <w:b/>
        </w:rPr>
      </w:pPr>
    </w:p>
    <w:p w14:paraId="5251E736" w14:textId="77777777" w:rsidR="00993957" w:rsidRPr="000B6444" w:rsidRDefault="00993957" w:rsidP="00993957">
      <w:pPr>
        <w:tabs>
          <w:tab w:val="left" w:pos="567"/>
        </w:tabs>
        <w:autoSpaceDE w:val="0"/>
        <w:autoSpaceDN w:val="0"/>
        <w:adjustRightInd w:val="0"/>
        <w:spacing w:after="0" w:line="240" w:lineRule="auto"/>
        <w:rPr>
          <w:rFonts w:ascii="Times New Roman" w:eastAsia="Times New Roman" w:hAnsi="Times New Roman"/>
          <w:b/>
        </w:rPr>
      </w:pPr>
      <w:r w:rsidRPr="00BF4A69">
        <w:rPr>
          <w:rFonts w:ascii="Times New Roman" w:eastAsia="Times New Roman" w:hAnsi="Times New Roman"/>
          <w:b/>
        </w:rPr>
        <w:t>Dažni šalutinio poveikio reiškiniai (gali pasireikšti rečiau kaip 1 iš 10</w:t>
      </w:r>
      <w:r>
        <w:rPr>
          <w:rFonts w:ascii="Times New Roman" w:eastAsia="Times New Roman" w:hAnsi="Times New Roman"/>
          <w:b/>
        </w:rPr>
        <w:t> </w:t>
      </w:r>
      <w:r w:rsidRPr="00BF4A69">
        <w:rPr>
          <w:rFonts w:ascii="Times New Roman" w:eastAsia="Times New Roman" w:hAnsi="Times New Roman"/>
          <w:b/>
        </w:rPr>
        <w:t>asmenų)</w:t>
      </w:r>
      <w:r>
        <w:rPr>
          <w:rFonts w:ascii="Times New Roman" w:eastAsia="Times New Roman" w:hAnsi="Times New Roman"/>
          <w:b/>
        </w:rPr>
        <w:t>:</w:t>
      </w:r>
    </w:p>
    <w:p w14:paraId="2B1FDBB5" w14:textId="77777777" w:rsidR="00993957" w:rsidRDefault="00993957" w:rsidP="00993957">
      <w:pPr>
        <w:pStyle w:val="Sraopastraipa"/>
        <w:numPr>
          <w:ilvl w:val="0"/>
          <w:numId w:val="10"/>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Odos išopėjimas.</w:t>
      </w:r>
    </w:p>
    <w:p w14:paraId="003C8779" w14:textId="77777777" w:rsidR="00993957" w:rsidRPr="001444BD" w:rsidRDefault="00993957" w:rsidP="00993957">
      <w:pPr>
        <w:pStyle w:val="Sraopastraipa"/>
        <w:numPr>
          <w:ilvl w:val="0"/>
          <w:numId w:val="10"/>
        </w:numPr>
        <w:tabs>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 xml:space="preserve">Neįprastai </w:t>
      </w:r>
      <w:r w:rsidRPr="00742873">
        <w:rPr>
          <w:rFonts w:ascii="Times New Roman" w:eastAsia="Times New Roman" w:hAnsi="Times New Roman"/>
        </w:rPr>
        <w:t>aukštas šlapimo rūgšties kiekis kraujyje</w:t>
      </w:r>
      <w:r>
        <w:rPr>
          <w:rFonts w:ascii="Times New Roman" w:eastAsia="Times New Roman" w:hAnsi="Times New Roman"/>
        </w:rPr>
        <w:t>.</w:t>
      </w:r>
    </w:p>
    <w:p w14:paraId="2D25E2D5" w14:textId="77777777" w:rsidR="00993957" w:rsidRPr="000B6444" w:rsidRDefault="00993957" w:rsidP="00993957">
      <w:pPr>
        <w:pStyle w:val="Sraopastraipa"/>
        <w:numPr>
          <w:ilvl w:val="0"/>
          <w:numId w:val="10"/>
        </w:numPr>
        <w:tabs>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Sunkumas nuryti.</w:t>
      </w:r>
    </w:p>
    <w:p w14:paraId="217BCFDC" w14:textId="77777777" w:rsidR="00993957" w:rsidRDefault="00993957" w:rsidP="00993957">
      <w:pPr>
        <w:tabs>
          <w:tab w:val="left" w:pos="567"/>
        </w:tabs>
        <w:autoSpaceDE w:val="0"/>
        <w:autoSpaceDN w:val="0"/>
        <w:adjustRightInd w:val="0"/>
        <w:spacing w:after="0" w:line="240" w:lineRule="auto"/>
        <w:rPr>
          <w:rFonts w:ascii="Times New Roman" w:eastAsia="Times New Roman" w:hAnsi="Times New Roman"/>
        </w:rPr>
      </w:pPr>
    </w:p>
    <w:p w14:paraId="25E201EA" w14:textId="77777777" w:rsidR="00993957" w:rsidRPr="000B6444" w:rsidRDefault="00993957" w:rsidP="00993957">
      <w:pPr>
        <w:tabs>
          <w:tab w:val="left" w:pos="567"/>
        </w:tabs>
        <w:autoSpaceDE w:val="0"/>
        <w:autoSpaceDN w:val="0"/>
        <w:adjustRightInd w:val="0"/>
        <w:spacing w:after="0" w:line="240" w:lineRule="auto"/>
        <w:rPr>
          <w:rFonts w:ascii="Times New Roman" w:eastAsia="Times New Roman" w:hAnsi="Times New Roman"/>
          <w:b/>
        </w:rPr>
      </w:pPr>
      <w:r w:rsidRPr="00BF4A69">
        <w:rPr>
          <w:rFonts w:ascii="Times New Roman" w:eastAsia="Times New Roman" w:hAnsi="Times New Roman"/>
          <w:b/>
        </w:rPr>
        <w:lastRenderedPageBreak/>
        <w:t>Nedažni šalutinio poveikio reiškiniai (gali pasireikšti rečiau kaip 1 iš 100</w:t>
      </w:r>
      <w:r>
        <w:rPr>
          <w:rFonts w:ascii="Times New Roman" w:eastAsia="Times New Roman" w:hAnsi="Times New Roman"/>
          <w:b/>
        </w:rPr>
        <w:t> </w:t>
      </w:r>
      <w:r w:rsidRPr="00BF4A69">
        <w:rPr>
          <w:rFonts w:ascii="Times New Roman" w:eastAsia="Times New Roman" w:hAnsi="Times New Roman"/>
          <w:b/>
        </w:rPr>
        <w:t>asmenų):</w:t>
      </w:r>
    </w:p>
    <w:p w14:paraId="6A70436C" w14:textId="77777777" w:rsidR="00993957" w:rsidRDefault="00993957" w:rsidP="00993957">
      <w:pPr>
        <w:pStyle w:val="Sraopastraipa"/>
        <w:numPr>
          <w:ilvl w:val="0"/>
          <w:numId w:val="11"/>
        </w:numPr>
        <w:tabs>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Oru užpildytos cistos žarnų sienelėje.</w:t>
      </w:r>
    </w:p>
    <w:p w14:paraId="6FD78922" w14:textId="77777777" w:rsidR="00993957" w:rsidRDefault="00993957" w:rsidP="00993957">
      <w:pPr>
        <w:pStyle w:val="Sraopastraipa"/>
        <w:numPr>
          <w:ilvl w:val="0"/>
          <w:numId w:val="11"/>
        </w:numPr>
        <w:tabs>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Sunkus žarnų uždegimas.</w:t>
      </w:r>
    </w:p>
    <w:p w14:paraId="3AB4C3B4" w14:textId="77777777" w:rsidR="00993957" w:rsidRDefault="00993957" w:rsidP="00993957">
      <w:pPr>
        <w:pStyle w:val="Sraopastraipa"/>
        <w:numPr>
          <w:ilvl w:val="0"/>
          <w:numId w:val="11"/>
        </w:numPr>
        <w:tabs>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Sunkus pilvaplėvės uždegimas.</w:t>
      </w:r>
    </w:p>
    <w:p w14:paraId="43C4AF06" w14:textId="77777777" w:rsidR="00993957" w:rsidRDefault="00993957" w:rsidP="00993957">
      <w:pPr>
        <w:pStyle w:val="Sraopastraipa"/>
        <w:tabs>
          <w:tab w:val="left" w:pos="567"/>
        </w:tabs>
        <w:autoSpaceDE w:val="0"/>
        <w:autoSpaceDN w:val="0"/>
        <w:adjustRightInd w:val="0"/>
        <w:spacing w:after="0" w:line="240" w:lineRule="auto"/>
        <w:ind w:left="0"/>
        <w:rPr>
          <w:rFonts w:ascii="Times New Roman" w:eastAsia="Times New Roman" w:hAnsi="Times New Roman"/>
        </w:rPr>
      </w:pPr>
    </w:p>
    <w:p w14:paraId="6B7B62D4" w14:textId="77777777" w:rsidR="00993957" w:rsidRPr="000B6444" w:rsidRDefault="00993957" w:rsidP="00993957">
      <w:pPr>
        <w:tabs>
          <w:tab w:val="left" w:pos="567"/>
        </w:tabs>
        <w:autoSpaceDE w:val="0"/>
        <w:autoSpaceDN w:val="0"/>
        <w:adjustRightInd w:val="0"/>
        <w:spacing w:after="0" w:line="240" w:lineRule="auto"/>
        <w:rPr>
          <w:rFonts w:ascii="Times New Roman" w:eastAsia="Times New Roman" w:hAnsi="Times New Roman"/>
          <w:b/>
        </w:rPr>
      </w:pPr>
      <w:r w:rsidRPr="00BF4A69">
        <w:rPr>
          <w:rFonts w:ascii="Times New Roman" w:eastAsia="Times New Roman" w:hAnsi="Times New Roman"/>
          <w:b/>
        </w:rPr>
        <w:t>Labai reti šalutinio poveikio reiškiniai (gali pasireikšti rečiau kaip 1 iš 10</w:t>
      </w:r>
      <w:r>
        <w:rPr>
          <w:rFonts w:ascii="Times New Roman" w:eastAsia="Times New Roman" w:hAnsi="Times New Roman"/>
          <w:b/>
        </w:rPr>
        <w:t> </w:t>
      </w:r>
      <w:r w:rsidRPr="00BF4A69">
        <w:rPr>
          <w:rFonts w:ascii="Times New Roman" w:eastAsia="Times New Roman" w:hAnsi="Times New Roman"/>
          <w:b/>
        </w:rPr>
        <w:t>000</w:t>
      </w:r>
      <w:r>
        <w:rPr>
          <w:rFonts w:ascii="Times New Roman" w:eastAsia="Times New Roman" w:hAnsi="Times New Roman"/>
          <w:b/>
        </w:rPr>
        <w:t> </w:t>
      </w:r>
      <w:r w:rsidRPr="00BF4A69">
        <w:rPr>
          <w:rFonts w:ascii="Times New Roman" w:eastAsia="Times New Roman" w:hAnsi="Times New Roman"/>
          <w:b/>
        </w:rPr>
        <w:t>asmenų</w:t>
      </w:r>
      <w:r>
        <w:rPr>
          <w:rFonts w:ascii="Times New Roman" w:eastAsia="Times New Roman" w:hAnsi="Times New Roman"/>
          <w:b/>
        </w:rPr>
        <w:t>:</w:t>
      </w:r>
    </w:p>
    <w:p w14:paraId="778B3D33" w14:textId="77777777" w:rsidR="00993957" w:rsidRDefault="00993957" w:rsidP="00993957">
      <w:pPr>
        <w:pStyle w:val="Sraopastraipa"/>
        <w:numPr>
          <w:ilvl w:val="0"/>
          <w:numId w:val="12"/>
        </w:numPr>
        <w:tabs>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Nereguliarus širdies plakimas.</w:t>
      </w:r>
    </w:p>
    <w:p w14:paraId="33B7B3CE" w14:textId="77777777" w:rsidR="00993957" w:rsidRPr="001444BD" w:rsidRDefault="00993957" w:rsidP="00993957">
      <w:pPr>
        <w:pStyle w:val="Sraopastraipa"/>
        <w:tabs>
          <w:tab w:val="left" w:pos="567"/>
        </w:tabs>
        <w:autoSpaceDE w:val="0"/>
        <w:autoSpaceDN w:val="0"/>
        <w:adjustRightInd w:val="0"/>
        <w:spacing w:after="0" w:line="240" w:lineRule="auto"/>
        <w:ind w:left="0"/>
        <w:rPr>
          <w:rFonts w:ascii="Times New Roman" w:eastAsia="Times New Roman" w:hAnsi="Times New Roman"/>
        </w:rPr>
      </w:pPr>
    </w:p>
    <w:p w14:paraId="2979BD6E" w14:textId="77777777" w:rsidR="00993957" w:rsidRPr="000B6444" w:rsidRDefault="00993957" w:rsidP="00993957">
      <w:pPr>
        <w:tabs>
          <w:tab w:val="left" w:pos="567"/>
        </w:tabs>
        <w:autoSpaceDE w:val="0"/>
        <w:autoSpaceDN w:val="0"/>
        <w:adjustRightInd w:val="0"/>
        <w:spacing w:after="0" w:line="240" w:lineRule="auto"/>
        <w:rPr>
          <w:rFonts w:ascii="Times New Roman" w:eastAsia="Times New Roman" w:hAnsi="Times New Roman"/>
          <w:b/>
        </w:rPr>
      </w:pPr>
      <w:r w:rsidRPr="00BF4A69">
        <w:rPr>
          <w:rFonts w:ascii="Times New Roman" w:eastAsia="Times New Roman" w:hAnsi="Times New Roman"/>
          <w:b/>
        </w:rPr>
        <w:t>Šalutinio poveikio reiškiniai, kurių dažnis nežinomas (negali būti apskaičiuotas pagal turimus duomenis):</w:t>
      </w:r>
    </w:p>
    <w:p w14:paraId="3E64E566" w14:textId="77777777" w:rsidR="00993957" w:rsidRPr="000B6444" w:rsidRDefault="00993957" w:rsidP="00993957">
      <w:pPr>
        <w:pStyle w:val="Sraopastraipa"/>
        <w:numPr>
          <w:ilvl w:val="0"/>
          <w:numId w:val="13"/>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Infekcija, įskaitant infekciją ar uždegimą injekcijos vietoje.</w:t>
      </w:r>
    </w:p>
    <w:p w14:paraId="3FC15BFC" w14:textId="77777777" w:rsidR="00993957" w:rsidRPr="000B6444" w:rsidRDefault="00993957" w:rsidP="00993957">
      <w:pPr>
        <w:pStyle w:val="Sraopastraipa"/>
        <w:numPr>
          <w:ilvl w:val="0"/>
          <w:numId w:val="13"/>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Apetito netekimas.</w:t>
      </w:r>
    </w:p>
    <w:p w14:paraId="77F2BBE5" w14:textId="77777777" w:rsidR="00993957" w:rsidRDefault="00993957" w:rsidP="00993957">
      <w:pPr>
        <w:pStyle w:val="Sraopastraipa"/>
        <w:numPr>
          <w:ilvl w:val="0"/>
          <w:numId w:val="13"/>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Galvos skausmas ar svaigulys, badymo ir dilgčiojimo pojūtis, drebulys ir traukuliai, apsnūdimas.</w:t>
      </w:r>
    </w:p>
    <w:p w14:paraId="361F28DE" w14:textId="77777777" w:rsidR="00993957" w:rsidRPr="000B6444" w:rsidRDefault="00993957" w:rsidP="00993957">
      <w:pPr>
        <w:pStyle w:val="Sraopastraipa"/>
        <w:numPr>
          <w:ilvl w:val="0"/>
          <w:numId w:val="13"/>
        </w:numPr>
        <w:tabs>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Akių skausmas ar perštėjimas.</w:t>
      </w:r>
    </w:p>
    <w:p w14:paraId="646F9D0B" w14:textId="77777777" w:rsidR="00993957" w:rsidRDefault="00993957" w:rsidP="00993957">
      <w:pPr>
        <w:pStyle w:val="Sraopastraipa"/>
        <w:numPr>
          <w:ilvl w:val="0"/>
          <w:numId w:val="13"/>
        </w:numPr>
        <w:tabs>
          <w:tab w:val="left" w:pos="567"/>
        </w:tabs>
        <w:autoSpaceDE w:val="0"/>
        <w:autoSpaceDN w:val="0"/>
        <w:adjustRightInd w:val="0"/>
        <w:spacing w:after="0" w:line="240" w:lineRule="auto"/>
        <w:ind w:left="567" w:hanging="567"/>
        <w:rPr>
          <w:rFonts w:ascii="Times New Roman" w:eastAsia="Times New Roman" w:hAnsi="Times New Roman"/>
        </w:rPr>
      </w:pPr>
      <w:proofErr w:type="spellStart"/>
      <w:r w:rsidRPr="000B6444">
        <w:rPr>
          <w:rFonts w:ascii="Times New Roman" w:eastAsia="Times New Roman" w:hAnsi="Times New Roman"/>
        </w:rPr>
        <w:t>Perikarditas</w:t>
      </w:r>
      <w:proofErr w:type="spellEnd"/>
      <w:r w:rsidRPr="000B6444">
        <w:rPr>
          <w:rFonts w:ascii="Times New Roman" w:eastAsia="Times New Roman" w:hAnsi="Times New Roman"/>
        </w:rPr>
        <w:t xml:space="preserve"> (širdies dangalo uždegimas).</w:t>
      </w:r>
    </w:p>
    <w:p w14:paraId="28E8AB61" w14:textId="77777777" w:rsidR="00993957" w:rsidRPr="000B6444" w:rsidRDefault="00993957" w:rsidP="00993957">
      <w:pPr>
        <w:pStyle w:val="Sraopastraipa"/>
        <w:numPr>
          <w:ilvl w:val="0"/>
          <w:numId w:val="13"/>
        </w:numPr>
        <w:tabs>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Retesnis nei įprasta širdies susitraukimų dažnis ar širdies plakimas.</w:t>
      </w:r>
    </w:p>
    <w:p w14:paraId="01036FCD" w14:textId="77777777" w:rsidR="00993957" w:rsidRPr="000B6444" w:rsidRDefault="00993957" w:rsidP="00993957">
      <w:pPr>
        <w:pStyle w:val="Sraopastraipa"/>
        <w:numPr>
          <w:ilvl w:val="0"/>
          <w:numId w:val="13"/>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Venų uždegimas (sukeltas kraujo krešulių).</w:t>
      </w:r>
    </w:p>
    <w:p w14:paraId="7BE4AA7D" w14:textId="77777777" w:rsidR="00993957" w:rsidRPr="000B6444" w:rsidRDefault="00993957" w:rsidP="00993957">
      <w:pPr>
        <w:pStyle w:val="Sraopastraipa"/>
        <w:numPr>
          <w:ilvl w:val="0"/>
          <w:numId w:val="13"/>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Dusulys, gerklės skausmas, skausmingas ar</w:t>
      </w:r>
      <w:r>
        <w:rPr>
          <w:rFonts w:ascii="Times New Roman" w:eastAsia="Times New Roman" w:hAnsi="Times New Roman"/>
        </w:rPr>
        <w:t>ba</w:t>
      </w:r>
      <w:r w:rsidRPr="000B6444">
        <w:rPr>
          <w:rFonts w:ascii="Times New Roman" w:eastAsia="Times New Roman" w:hAnsi="Times New Roman"/>
        </w:rPr>
        <w:t xml:space="preserve"> pasunkėjęs rijimas.</w:t>
      </w:r>
    </w:p>
    <w:p w14:paraId="0E6D8542" w14:textId="77777777" w:rsidR="00993957" w:rsidRPr="000B6444" w:rsidRDefault="00993957" w:rsidP="00993957">
      <w:pPr>
        <w:pStyle w:val="Sraopastraipa"/>
        <w:numPr>
          <w:ilvl w:val="0"/>
          <w:numId w:val="13"/>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Kasos uždegimas (skausmas viršutinėje pilvo dalyje), dažnai pasireiškiantis kartu su pykinimu ar vėmimu, stemplės uždegimas ar išopėjimas, sukeliantis rėmenį ir galintis sukelti pykinimą</w:t>
      </w:r>
    </w:p>
    <w:p w14:paraId="1A9E0022" w14:textId="77777777" w:rsidR="00993957" w:rsidRPr="000B6444" w:rsidRDefault="00993957" w:rsidP="00993957">
      <w:pPr>
        <w:pStyle w:val="Sraopastraipa"/>
        <w:numPr>
          <w:ilvl w:val="0"/>
          <w:numId w:val="13"/>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Gelta (odos ir akių baltymų pageltimas).</w:t>
      </w:r>
    </w:p>
    <w:p w14:paraId="3A77D2F2" w14:textId="77777777" w:rsidR="00993957" w:rsidRPr="000B6444" w:rsidRDefault="00993957" w:rsidP="00993957">
      <w:pPr>
        <w:pStyle w:val="Sraopastraipa"/>
        <w:numPr>
          <w:ilvl w:val="0"/>
          <w:numId w:val="13"/>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Odos paraudimas (panašus į nudegimą saulėje), sąnarių, kojų ar rankų pirštų ar veido skausmas ir tirpimas, pilvo, kojų, kulkšnių ir pėdų patinimas, badymo ir dilgčiojimo pojūtis odoje, odos jautrumas ar tempimas, stori sukietėjimai delnuose ir rankose, odos išbėrimas su niežėjimu, niežėjimas ar strazdanų pagausėjimas.</w:t>
      </w:r>
    </w:p>
    <w:p w14:paraId="21E46967" w14:textId="77777777" w:rsidR="00993957" w:rsidRDefault="00993957" w:rsidP="00993957">
      <w:pPr>
        <w:pStyle w:val="Sraopastraipa"/>
        <w:numPr>
          <w:ilvl w:val="0"/>
          <w:numId w:val="13"/>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Šlapinimosi pasunkėjimas ar skausmingas šlapinimasis, kraujas šlapime ir inkstų funkcijos sutrikimas</w:t>
      </w:r>
      <w:r>
        <w:rPr>
          <w:rFonts w:ascii="Times New Roman" w:eastAsia="Times New Roman" w:hAnsi="Times New Roman"/>
        </w:rPr>
        <w:t xml:space="preserve"> (remiantis kraujo tyrimais).</w:t>
      </w:r>
    </w:p>
    <w:p w14:paraId="52AC65F0" w14:textId="77777777" w:rsidR="00993957" w:rsidRDefault="00993957" w:rsidP="00993957">
      <w:pPr>
        <w:pStyle w:val="Sraopastraipa"/>
        <w:numPr>
          <w:ilvl w:val="0"/>
          <w:numId w:val="13"/>
        </w:numPr>
        <w:tabs>
          <w:tab w:val="left" w:pos="567"/>
        </w:tabs>
        <w:ind w:left="567" w:hanging="567"/>
        <w:rPr>
          <w:rFonts w:ascii="Times New Roman" w:eastAsia="Times New Roman" w:hAnsi="Times New Roman"/>
        </w:rPr>
      </w:pPr>
      <w:r w:rsidRPr="00624845">
        <w:rPr>
          <w:rFonts w:ascii="Times New Roman" w:eastAsia="Times New Roman" w:hAnsi="Times New Roman"/>
        </w:rPr>
        <w:t xml:space="preserve">Ausų paraudimas, skausmas ar patinimas, kuris gali atsirasti gydymo </w:t>
      </w:r>
      <w:proofErr w:type="spellStart"/>
      <w:r w:rsidRPr="00624845">
        <w:rPr>
          <w:rFonts w:ascii="Times New Roman" w:eastAsia="Times New Roman" w:hAnsi="Times New Roman"/>
        </w:rPr>
        <w:t>citarabinu</w:t>
      </w:r>
      <w:proofErr w:type="spellEnd"/>
      <w:r w:rsidRPr="00624845">
        <w:rPr>
          <w:rFonts w:ascii="Times New Roman" w:eastAsia="Times New Roman" w:hAnsi="Times New Roman"/>
        </w:rPr>
        <w:t xml:space="preserve"> metu arba netrukus po jo (vadinamas „</w:t>
      </w:r>
      <w:proofErr w:type="spellStart"/>
      <w:r w:rsidRPr="00624845">
        <w:rPr>
          <w:rFonts w:ascii="Times New Roman" w:eastAsia="Times New Roman" w:hAnsi="Times New Roman"/>
        </w:rPr>
        <w:t>Ara</w:t>
      </w:r>
      <w:proofErr w:type="spellEnd"/>
      <w:r w:rsidRPr="00624845">
        <w:rPr>
          <w:rFonts w:ascii="Times New Roman" w:eastAsia="Times New Roman" w:hAnsi="Times New Roman"/>
        </w:rPr>
        <w:t xml:space="preserve">-C ausimis“ arba ausų </w:t>
      </w:r>
      <w:proofErr w:type="spellStart"/>
      <w:r w:rsidRPr="00624845">
        <w:rPr>
          <w:rFonts w:ascii="Times New Roman" w:eastAsia="Times New Roman" w:hAnsi="Times New Roman"/>
        </w:rPr>
        <w:t>eritema</w:t>
      </w:r>
      <w:proofErr w:type="spellEnd"/>
      <w:r w:rsidRPr="00624845">
        <w:rPr>
          <w:rFonts w:ascii="Times New Roman" w:eastAsia="Times New Roman" w:hAnsi="Times New Roman"/>
        </w:rPr>
        <w:t>).</w:t>
      </w:r>
    </w:p>
    <w:p w14:paraId="3ACF9A01" w14:textId="77777777" w:rsidR="00993957" w:rsidRPr="00624845" w:rsidRDefault="00993957" w:rsidP="00993957">
      <w:pPr>
        <w:pStyle w:val="Sraopastraipa"/>
        <w:numPr>
          <w:ilvl w:val="0"/>
          <w:numId w:val="13"/>
        </w:numPr>
        <w:tabs>
          <w:tab w:val="left" w:pos="567"/>
        </w:tabs>
        <w:ind w:left="567" w:hanging="567"/>
        <w:rPr>
          <w:rFonts w:ascii="Times New Roman" w:eastAsia="Times New Roman" w:hAnsi="Times New Roman"/>
        </w:rPr>
      </w:pPr>
      <w:r w:rsidRPr="00624845">
        <w:rPr>
          <w:rFonts w:ascii="Times New Roman" w:eastAsia="Times New Roman" w:hAnsi="Times New Roman"/>
        </w:rPr>
        <w:t>Prakaito liaukų uždegimas, kartais sukeliantis jautrias raudonas dėmeles ant odos</w:t>
      </w:r>
    </w:p>
    <w:p w14:paraId="4953EED5" w14:textId="77777777" w:rsidR="00993957" w:rsidRPr="000B6444" w:rsidRDefault="00993957" w:rsidP="00993957">
      <w:pPr>
        <w:pStyle w:val="Sraopastraipa"/>
        <w:tabs>
          <w:tab w:val="left" w:pos="567"/>
        </w:tabs>
        <w:ind w:left="567"/>
      </w:pPr>
      <w:r w:rsidRPr="00624845">
        <w:rPr>
          <w:rFonts w:ascii="Times New Roman" w:eastAsia="Times New Roman" w:hAnsi="Times New Roman"/>
        </w:rPr>
        <w:t xml:space="preserve">(vadinamas </w:t>
      </w:r>
      <w:proofErr w:type="spellStart"/>
      <w:r w:rsidRPr="00624845">
        <w:rPr>
          <w:rFonts w:ascii="Times New Roman" w:eastAsia="Times New Roman" w:hAnsi="Times New Roman"/>
        </w:rPr>
        <w:t>neutrofiliniu</w:t>
      </w:r>
      <w:proofErr w:type="spellEnd"/>
      <w:r w:rsidRPr="00624845">
        <w:rPr>
          <w:rFonts w:ascii="Times New Roman" w:eastAsia="Times New Roman" w:hAnsi="Times New Roman"/>
        </w:rPr>
        <w:t xml:space="preserve"> </w:t>
      </w:r>
      <w:proofErr w:type="spellStart"/>
      <w:r w:rsidRPr="00624845">
        <w:rPr>
          <w:rFonts w:ascii="Times New Roman" w:eastAsia="Times New Roman" w:hAnsi="Times New Roman"/>
        </w:rPr>
        <w:t>ekrininiu</w:t>
      </w:r>
      <w:proofErr w:type="spellEnd"/>
      <w:r w:rsidRPr="00624845">
        <w:rPr>
          <w:rFonts w:ascii="Times New Roman" w:eastAsia="Times New Roman" w:hAnsi="Times New Roman"/>
        </w:rPr>
        <w:t xml:space="preserve"> </w:t>
      </w:r>
      <w:proofErr w:type="spellStart"/>
      <w:r w:rsidRPr="00624845">
        <w:rPr>
          <w:rFonts w:ascii="Times New Roman" w:eastAsia="Times New Roman" w:hAnsi="Times New Roman"/>
        </w:rPr>
        <w:t>hidradenitu</w:t>
      </w:r>
      <w:proofErr w:type="spellEnd"/>
      <w:r w:rsidRPr="00624845">
        <w:rPr>
          <w:rFonts w:ascii="Times New Roman" w:eastAsia="Times New Roman" w:hAnsi="Times New Roman"/>
        </w:rPr>
        <w:t>).</w:t>
      </w:r>
    </w:p>
    <w:p w14:paraId="33FE2C62" w14:textId="77777777" w:rsidR="00993957" w:rsidRPr="00624845" w:rsidRDefault="00993957" w:rsidP="00993957">
      <w:pPr>
        <w:tabs>
          <w:tab w:val="left" w:pos="567"/>
        </w:tabs>
        <w:autoSpaceDE w:val="0"/>
        <w:autoSpaceDN w:val="0"/>
        <w:adjustRightInd w:val="0"/>
        <w:spacing w:after="0" w:line="240" w:lineRule="auto"/>
        <w:rPr>
          <w:rFonts w:ascii="Times New Roman" w:eastAsia="Times New Roman" w:hAnsi="Times New Roman"/>
          <w:b/>
          <w:bCs/>
        </w:rPr>
      </w:pPr>
      <w:r w:rsidRPr="00624845">
        <w:rPr>
          <w:rFonts w:ascii="Times New Roman" w:eastAsia="Times New Roman" w:hAnsi="Times New Roman"/>
          <w:b/>
          <w:bCs/>
        </w:rPr>
        <w:t>Apie toliau išvardytą poveikį pranešta gydant didelėmis dozėmis.</w:t>
      </w:r>
    </w:p>
    <w:p w14:paraId="38F97E9F" w14:textId="77777777" w:rsidR="00993957" w:rsidRPr="000B6444" w:rsidRDefault="00993957" w:rsidP="00993957">
      <w:pPr>
        <w:tabs>
          <w:tab w:val="left" w:pos="567"/>
        </w:tabs>
        <w:autoSpaceDE w:val="0"/>
        <w:autoSpaceDN w:val="0"/>
        <w:adjustRightInd w:val="0"/>
        <w:spacing w:after="0" w:line="240" w:lineRule="auto"/>
        <w:rPr>
          <w:rFonts w:ascii="Times New Roman" w:eastAsia="Times New Roman" w:hAnsi="Times New Roman"/>
        </w:rPr>
      </w:pPr>
    </w:p>
    <w:p w14:paraId="567B7D7D" w14:textId="77777777" w:rsidR="00993957" w:rsidRPr="000B6444" w:rsidRDefault="00993957" w:rsidP="00993957">
      <w:pPr>
        <w:tabs>
          <w:tab w:val="left" w:pos="567"/>
        </w:tabs>
        <w:autoSpaceDE w:val="0"/>
        <w:autoSpaceDN w:val="0"/>
        <w:adjustRightInd w:val="0"/>
        <w:spacing w:after="0" w:line="240" w:lineRule="auto"/>
        <w:rPr>
          <w:rFonts w:ascii="Times New Roman" w:eastAsia="Times New Roman" w:hAnsi="Times New Roman"/>
          <w:b/>
        </w:rPr>
      </w:pPr>
      <w:r w:rsidRPr="00BF4A69">
        <w:rPr>
          <w:rFonts w:ascii="Times New Roman" w:eastAsia="Times New Roman" w:hAnsi="Times New Roman"/>
          <w:b/>
        </w:rPr>
        <w:t>Labai dažni šalutinio poveikio reiškiniai (gali pasireikšti ne rečiau kaip 1 iš 10</w:t>
      </w:r>
      <w:r>
        <w:rPr>
          <w:rFonts w:ascii="Times New Roman" w:eastAsia="Times New Roman" w:hAnsi="Times New Roman"/>
          <w:b/>
        </w:rPr>
        <w:t> </w:t>
      </w:r>
      <w:r w:rsidRPr="00BF4A69">
        <w:rPr>
          <w:rFonts w:ascii="Times New Roman" w:eastAsia="Times New Roman" w:hAnsi="Times New Roman"/>
          <w:b/>
        </w:rPr>
        <w:t>asmenų):</w:t>
      </w:r>
    </w:p>
    <w:p w14:paraId="5A8A1B8B" w14:textId="77777777" w:rsidR="00993957" w:rsidRDefault="00993957" w:rsidP="00993957">
      <w:pPr>
        <w:pStyle w:val="Sraopastraipa"/>
        <w:numPr>
          <w:ilvl w:val="0"/>
          <w:numId w:val="14"/>
        </w:numPr>
        <w:tabs>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 xml:space="preserve">Pakitęs budrumas, kalbos </w:t>
      </w:r>
      <w:r w:rsidRPr="006C1E48">
        <w:rPr>
          <w:rFonts w:ascii="Times New Roman" w:eastAsia="Times New Roman" w:hAnsi="Times New Roman"/>
        </w:rPr>
        <w:t>sutrikimai, nevalingi raumenų judesiai arba sunku</w:t>
      </w:r>
      <w:r>
        <w:rPr>
          <w:rFonts w:ascii="Times New Roman" w:eastAsia="Times New Roman" w:hAnsi="Times New Roman"/>
        </w:rPr>
        <w:t>mas koordinuoti raumenų judesius</w:t>
      </w:r>
      <w:r w:rsidRPr="006C1E48">
        <w:rPr>
          <w:rFonts w:ascii="Times New Roman" w:eastAsia="Times New Roman" w:hAnsi="Times New Roman"/>
        </w:rPr>
        <w:t>, nevalingi akių judesiai, galvos skausmas, sumišimas, mieg</w:t>
      </w:r>
      <w:r>
        <w:rPr>
          <w:rFonts w:ascii="Times New Roman" w:eastAsia="Times New Roman" w:hAnsi="Times New Roman"/>
        </w:rPr>
        <w:t>uistumas, galvos svaigimas ir kt.</w:t>
      </w:r>
      <w:r w:rsidRPr="006C1E48">
        <w:rPr>
          <w:rFonts w:ascii="Times New Roman" w:eastAsia="Times New Roman" w:hAnsi="Times New Roman"/>
        </w:rPr>
        <w:t>, ku</w:t>
      </w:r>
      <w:r>
        <w:rPr>
          <w:rFonts w:ascii="Times New Roman" w:eastAsia="Times New Roman" w:hAnsi="Times New Roman"/>
        </w:rPr>
        <w:t>riuos sukelia smegenų pažeidimas</w:t>
      </w:r>
      <w:r w:rsidRPr="006C1E48">
        <w:rPr>
          <w:rFonts w:ascii="Times New Roman" w:eastAsia="Times New Roman" w:hAnsi="Times New Roman"/>
        </w:rPr>
        <w:t>.</w:t>
      </w:r>
    </w:p>
    <w:p w14:paraId="7F4F9C5A" w14:textId="77777777" w:rsidR="00993957" w:rsidRPr="000B6444" w:rsidRDefault="00993957" w:rsidP="00993957">
      <w:pPr>
        <w:pStyle w:val="Sraopastraipa"/>
        <w:numPr>
          <w:ilvl w:val="0"/>
          <w:numId w:val="14"/>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 xml:space="preserve">Akies infekcija, dirginimas, skausmas, matomo vaizdo </w:t>
      </w:r>
      <w:proofErr w:type="spellStart"/>
      <w:r w:rsidRPr="000B6444">
        <w:rPr>
          <w:rFonts w:ascii="Times New Roman" w:eastAsia="Times New Roman" w:hAnsi="Times New Roman"/>
        </w:rPr>
        <w:t>neryškumas</w:t>
      </w:r>
      <w:proofErr w:type="spellEnd"/>
      <w:r w:rsidRPr="000B6444">
        <w:rPr>
          <w:rFonts w:ascii="Times New Roman" w:eastAsia="Times New Roman" w:hAnsi="Times New Roman"/>
        </w:rPr>
        <w:t>, apakimas.</w:t>
      </w:r>
    </w:p>
    <w:p w14:paraId="2C2E2860" w14:textId="77777777" w:rsidR="00993957" w:rsidRPr="000B6444" w:rsidRDefault="00993957" w:rsidP="00993957">
      <w:pPr>
        <w:pStyle w:val="Sraopastraipa"/>
        <w:numPr>
          <w:ilvl w:val="0"/>
          <w:numId w:val="14"/>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Trumpalaikis arba duriantis širdies skausmas, skysčių kaupimasis plaučiuose.</w:t>
      </w:r>
    </w:p>
    <w:p w14:paraId="01CFB223" w14:textId="77777777" w:rsidR="00993957" w:rsidRPr="000B6444" w:rsidRDefault="00993957" w:rsidP="00993957">
      <w:pPr>
        <w:tabs>
          <w:tab w:val="left" w:pos="567"/>
        </w:tabs>
        <w:autoSpaceDE w:val="0"/>
        <w:autoSpaceDN w:val="0"/>
        <w:adjustRightInd w:val="0"/>
        <w:spacing w:after="0" w:line="240" w:lineRule="auto"/>
        <w:rPr>
          <w:rFonts w:ascii="Times New Roman" w:eastAsia="Times New Roman" w:hAnsi="Times New Roman"/>
        </w:rPr>
      </w:pPr>
    </w:p>
    <w:p w14:paraId="17F1923A" w14:textId="77777777" w:rsidR="00993957" w:rsidRPr="000B6444" w:rsidRDefault="00993957" w:rsidP="00993957">
      <w:pPr>
        <w:tabs>
          <w:tab w:val="left" w:pos="567"/>
        </w:tabs>
        <w:autoSpaceDE w:val="0"/>
        <w:autoSpaceDN w:val="0"/>
        <w:adjustRightInd w:val="0"/>
        <w:spacing w:after="0" w:line="240" w:lineRule="auto"/>
        <w:rPr>
          <w:rFonts w:ascii="Times New Roman" w:eastAsia="Times New Roman" w:hAnsi="Times New Roman"/>
          <w:b/>
        </w:rPr>
      </w:pPr>
      <w:r w:rsidRPr="00BF4A69">
        <w:rPr>
          <w:rFonts w:ascii="Times New Roman" w:eastAsia="Times New Roman" w:hAnsi="Times New Roman"/>
          <w:b/>
        </w:rPr>
        <w:t>Dažni šalutinio poveikio reiškiniai (gali pasireikšti rečiau kaip 1 iš 10</w:t>
      </w:r>
      <w:r>
        <w:rPr>
          <w:rFonts w:ascii="Times New Roman" w:eastAsia="Times New Roman" w:hAnsi="Times New Roman"/>
          <w:b/>
        </w:rPr>
        <w:t> </w:t>
      </w:r>
      <w:r w:rsidRPr="00BF4A69">
        <w:rPr>
          <w:rFonts w:ascii="Times New Roman" w:eastAsia="Times New Roman" w:hAnsi="Times New Roman"/>
          <w:b/>
        </w:rPr>
        <w:t>asmenų)</w:t>
      </w:r>
      <w:r>
        <w:rPr>
          <w:rFonts w:ascii="Times New Roman" w:eastAsia="Times New Roman" w:hAnsi="Times New Roman"/>
          <w:b/>
        </w:rPr>
        <w:t>:</w:t>
      </w:r>
    </w:p>
    <w:p w14:paraId="298386AD" w14:textId="77777777" w:rsidR="00993957" w:rsidRPr="000B6444" w:rsidRDefault="00993957" w:rsidP="00993957">
      <w:pPr>
        <w:pStyle w:val="Sraopastraipa"/>
        <w:numPr>
          <w:ilvl w:val="0"/>
          <w:numId w:val="15"/>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Odos lupimasis.</w:t>
      </w:r>
    </w:p>
    <w:p w14:paraId="35D26FE4" w14:textId="77777777" w:rsidR="00993957" w:rsidRPr="000B6444" w:rsidRDefault="00993957" w:rsidP="00993957">
      <w:pPr>
        <w:pStyle w:val="Sraopastraipa"/>
        <w:numPr>
          <w:ilvl w:val="0"/>
          <w:numId w:val="15"/>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Žarnų infekcija ir uždegimas (dažniausiai kūdikiams).</w:t>
      </w:r>
    </w:p>
    <w:p w14:paraId="651B5DE2" w14:textId="77777777" w:rsidR="00993957" w:rsidRPr="000B6444" w:rsidRDefault="00993957" w:rsidP="00993957">
      <w:pPr>
        <w:tabs>
          <w:tab w:val="left" w:pos="567"/>
        </w:tabs>
        <w:autoSpaceDE w:val="0"/>
        <w:autoSpaceDN w:val="0"/>
        <w:adjustRightInd w:val="0"/>
        <w:spacing w:after="0" w:line="240" w:lineRule="auto"/>
        <w:rPr>
          <w:rFonts w:ascii="Times New Roman" w:eastAsia="Times New Roman" w:hAnsi="Times New Roman"/>
        </w:rPr>
      </w:pPr>
    </w:p>
    <w:p w14:paraId="65EDA20F" w14:textId="77777777" w:rsidR="00993957" w:rsidRPr="000B6444" w:rsidRDefault="00993957" w:rsidP="00993957">
      <w:pPr>
        <w:tabs>
          <w:tab w:val="left" w:pos="567"/>
        </w:tabs>
        <w:autoSpaceDE w:val="0"/>
        <w:autoSpaceDN w:val="0"/>
        <w:adjustRightInd w:val="0"/>
        <w:spacing w:after="0" w:line="240" w:lineRule="auto"/>
        <w:rPr>
          <w:rFonts w:ascii="Times New Roman" w:eastAsia="Times New Roman" w:hAnsi="Times New Roman"/>
          <w:b/>
        </w:rPr>
      </w:pPr>
      <w:r w:rsidRPr="00BF4A69">
        <w:rPr>
          <w:rFonts w:ascii="Times New Roman" w:eastAsia="Times New Roman" w:hAnsi="Times New Roman"/>
          <w:b/>
        </w:rPr>
        <w:t>Šalutinio poveikio reiškiniai, kurių dažnis nežinomas (negali būti apskaičiuotas pagal turimus duomenis):</w:t>
      </w:r>
    </w:p>
    <w:p w14:paraId="686EF60F" w14:textId="77777777" w:rsidR="00993957" w:rsidRPr="000B6444" w:rsidRDefault="00993957" w:rsidP="00993957">
      <w:pPr>
        <w:pStyle w:val="Sraopastraipa"/>
        <w:numPr>
          <w:ilvl w:val="0"/>
          <w:numId w:val="16"/>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Pūliais užpildyti dariniai kepenyse</w:t>
      </w:r>
      <w:r>
        <w:rPr>
          <w:rFonts w:ascii="Times New Roman" w:eastAsia="Times New Roman" w:hAnsi="Times New Roman"/>
        </w:rPr>
        <w:t>, kepenų padidėjimas</w:t>
      </w:r>
    </w:p>
    <w:p w14:paraId="03E28AC6" w14:textId="77777777" w:rsidR="00993957" w:rsidRPr="000B6444" w:rsidRDefault="00993957" w:rsidP="00993957">
      <w:pPr>
        <w:pStyle w:val="Sraopastraipa"/>
        <w:numPr>
          <w:ilvl w:val="0"/>
          <w:numId w:val="16"/>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Asmenybės pokyčiai.</w:t>
      </w:r>
    </w:p>
    <w:p w14:paraId="24F281EF" w14:textId="77777777" w:rsidR="00993957" w:rsidRPr="000B6444" w:rsidRDefault="00993957" w:rsidP="00993957">
      <w:pPr>
        <w:pStyle w:val="Sraopastraipa"/>
        <w:numPr>
          <w:ilvl w:val="0"/>
          <w:numId w:val="16"/>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Nervų pažeidimo sukelta koma, traukuliai ir pusiausvyros sutrikimas.</w:t>
      </w:r>
    </w:p>
    <w:p w14:paraId="066F638D" w14:textId="77777777" w:rsidR="00993957" w:rsidRPr="000B6444" w:rsidRDefault="00993957" w:rsidP="00993957">
      <w:pPr>
        <w:pStyle w:val="Sraopastraipa"/>
        <w:numPr>
          <w:ilvl w:val="0"/>
          <w:numId w:val="16"/>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Dažnas širdies plakimas, sutrikusi širdies funkcija, dusulys, svaigulys, kojų, kulkšnių, pėdų ir kaklo venų patinimas (kardiomiopatija), toks poveikis gali būti mirtinas.</w:t>
      </w:r>
    </w:p>
    <w:p w14:paraId="7A4AD4C3" w14:textId="77777777" w:rsidR="00993957" w:rsidRDefault="00993957" w:rsidP="00993957">
      <w:pPr>
        <w:pStyle w:val="Sraopastraipa"/>
        <w:numPr>
          <w:ilvl w:val="0"/>
          <w:numId w:val="16"/>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Kraujas vėmaluose ar</w:t>
      </w:r>
      <w:r>
        <w:rPr>
          <w:rFonts w:ascii="Times New Roman" w:eastAsia="Times New Roman" w:hAnsi="Times New Roman"/>
        </w:rPr>
        <w:t>ba</w:t>
      </w:r>
      <w:r w:rsidRPr="000B6444">
        <w:rPr>
          <w:rFonts w:ascii="Times New Roman" w:eastAsia="Times New Roman" w:hAnsi="Times New Roman"/>
        </w:rPr>
        <w:t xml:space="preserve"> išmatose (virškinimo trakto nekrozė arba opa), pilvo skausmas ar jautrumas (peritonitas)</w:t>
      </w:r>
      <w:r>
        <w:rPr>
          <w:rFonts w:ascii="Times New Roman" w:eastAsia="Times New Roman" w:hAnsi="Times New Roman"/>
        </w:rPr>
        <w:t>,</w:t>
      </w:r>
      <w:r w:rsidRPr="00742873">
        <w:rPr>
          <w:rFonts w:ascii="Times New Roman" w:eastAsia="Times New Roman" w:hAnsi="Times New Roman"/>
        </w:rPr>
        <w:t xml:space="preserve"> </w:t>
      </w:r>
      <w:r>
        <w:rPr>
          <w:rFonts w:ascii="Times New Roman" w:eastAsia="Times New Roman" w:hAnsi="Times New Roman"/>
        </w:rPr>
        <w:t>kepenų venos trombozė (</w:t>
      </w:r>
      <w:proofErr w:type="spellStart"/>
      <w:r w:rsidRPr="00742873">
        <w:rPr>
          <w:rFonts w:ascii="Times New Roman" w:eastAsia="Times New Roman" w:hAnsi="Times New Roman"/>
          <w:i/>
        </w:rPr>
        <w:t>Budd-Chiari</w:t>
      </w:r>
      <w:proofErr w:type="spellEnd"/>
      <w:r>
        <w:rPr>
          <w:rFonts w:ascii="Times New Roman" w:eastAsia="Times New Roman" w:hAnsi="Times New Roman"/>
        </w:rPr>
        <w:t xml:space="preserve"> sindromas).</w:t>
      </w:r>
    </w:p>
    <w:p w14:paraId="23D1340E" w14:textId="77777777" w:rsidR="00993957" w:rsidRPr="000B6444" w:rsidRDefault="00993957" w:rsidP="00993957">
      <w:pPr>
        <w:pStyle w:val="Sraopastraipa"/>
        <w:numPr>
          <w:ilvl w:val="0"/>
          <w:numId w:val="16"/>
        </w:numPr>
        <w:tabs>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lastRenderedPageBreak/>
        <w:t xml:space="preserve">Raumenų pažeidimas </w:t>
      </w:r>
      <w:r w:rsidRPr="0001317A">
        <w:rPr>
          <w:rFonts w:ascii="Times New Roman" w:eastAsia="Times New Roman" w:hAnsi="Times New Roman"/>
        </w:rPr>
        <w:t>(</w:t>
      </w:r>
      <w:proofErr w:type="spellStart"/>
      <w:r w:rsidRPr="0001317A">
        <w:rPr>
          <w:rFonts w:ascii="Times New Roman" w:eastAsia="Times New Roman" w:hAnsi="Times New Roman"/>
        </w:rPr>
        <w:t>rabdomiolizė</w:t>
      </w:r>
      <w:proofErr w:type="spellEnd"/>
      <w:r w:rsidRPr="0001317A">
        <w:rPr>
          <w:rFonts w:ascii="Times New Roman" w:eastAsia="Times New Roman" w:hAnsi="Times New Roman"/>
        </w:rPr>
        <w:t xml:space="preserve">), </w:t>
      </w:r>
      <w:r>
        <w:rPr>
          <w:rFonts w:ascii="Times New Roman" w:eastAsia="Times New Roman" w:hAnsi="Times New Roman"/>
        </w:rPr>
        <w:t>menstruacijų nebuvimas reprodukcinio amžiaus moterims (amenorėja)</w:t>
      </w:r>
      <w:r w:rsidRPr="0001317A">
        <w:rPr>
          <w:rFonts w:ascii="Times New Roman" w:eastAsia="Times New Roman" w:hAnsi="Times New Roman"/>
        </w:rPr>
        <w:t xml:space="preserve">, </w:t>
      </w:r>
      <w:r>
        <w:rPr>
          <w:rFonts w:ascii="Times New Roman" w:eastAsia="Times New Roman" w:hAnsi="Times New Roman"/>
        </w:rPr>
        <w:t>spermatozoidų nebuvimas spermoje (</w:t>
      </w:r>
      <w:proofErr w:type="spellStart"/>
      <w:r w:rsidRPr="0001317A">
        <w:rPr>
          <w:rFonts w:ascii="Times New Roman" w:eastAsia="Times New Roman" w:hAnsi="Times New Roman"/>
        </w:rPr>
        <w:t>azoospermija</w:t>
      </w:r>
      <w:proofErr w:type="spellEnd"/>
      <w:r w:rsidRPr="0001317A">
        <w:rPr>
          <w:rFonts w:ascii="Times New Roman" w:eastAsia="Times New Roman" w:hAnsi="Times New Roman"/>
        </w:rPr>
        <w:t>).</w:t>
      </w:r>
    </w:p>
    <w:p w14:paraId="2BC6B043" w14:textId="77777777" w:rsidR="00993957" w:rsidRPr="000B6444" w:rsidRDefault="00993957" w:rsidP="00993957">
      <w:pPr>
        <w:tabs>
          <w:tab w:val="left" w:pos="567"/>
        </w:tabs>
        <w:autoSpaceDE w:val="0"/>
        <w:autoSpaceDN w:val="0"/>
        <w:adjustRightInd w:val="0"/>
        <w:spacing w:after="0" w:line="240" w:lineRule="auto"/>
        <w:rPr>
          <w:rFonts w:ascii="Times New Roman" w:eastAsia="Times New Roman" w:hAnsi="Times New Roman"/>
        </w:rPr>
      </w:pPr>
    </w:p>
    <w:p w14:paraId="0064D681" w14:textId="77777777" w:rsidR="00993957" w:rsidRPr="000B6444" w:rsidRDefault="00993957" w:rsidP="00993957">
      <w:pPr>
        <w:spacing w:after="0" w:line="240" w:lineRule="auto"/>
        <w:rPr>
          <w:rFonts w:ascii="Times New Roman" w:eastAsia="Times New Roman" w:hAnsi="Times New Roman"/>
          <w:b/>
        </w:rPr>
      </w:pPr>
      <w:r w:rsidRPr="000B6444">
        <w:rPr>
          <w:rFonts w:ascii="Times New Roman" w:eastAsia="Times New Roman" w:hAnsi="Times New Roman"/>
          <w:b/>
          <w:noProof/>
        </w:rPr>
        <w:t>Pranešimas apie šalutinį poveikį</w:t>
      </w:r>
    </w:p>
    <w:p w14:paraId="3785D660" w14:textId="77777777" w:rsidR="00993957" w:rsidRPr="0009201F" w:rsidRDefault="00993957" w:rsidP="00993957">
      <w:pPr>
        <w:spacing w:after="0" w:line="240" w:lineRule="auto"/>
        <w:ind w:right="-449"/>
        <w:rPr>
          <w:rFonts w:ascii="Times New Roman" w:eastAsia="Times New Roman" w:hAnsi="Times New Roman"/>
          <w:noProof/>
        </w:rPr>
      </w:pPr>
      <w:r w:rsidRPr="000B6444">
        <w:rPr>
          <w:rFonts w:ascii="Times New Roman" w:eastAsia="Times New Roman" w:hAnsi="Times New Roman"/>
          <w:noProof/>
        </w:rPr>
        <w:t xml:space="preserve">Jeigu pasireiškė šalutinis </w:t>
      </w:r>
      <w:r w:rsidRPr="008E6CCC">
        <w:rPr>
          <w:rFonts w:ascii="Times New Roman" w:eastAsia="Times New Roman" w:hAnsi="Times New Roman"/>
          <w:noProof/>
        </w:rPr>
        <w:t>poveikis, įskaitant šiame lapelyje nenurodytą, pasakykite gydytojui arba slaugytojui</w:t>
      </w:r>
      <w:r w:rsidRPr="008E6CCC">
        <w:rPr>
          <w:rFonts w:ascii="Times New Roman" w:eastAsia="Times New Roman" w:hAnsi="Times New Roman"/>
        </w:rPr>
        <w:t>.</w:t>
      </w:r>
      <w:r w:rsidRPr="008E6CCC">
        <w:rPr>
          <w:rFonts w:ascii="Times New Roman" w:eastAsia="Times New Roman" w:hAnsi="Times New Roman"/>
          <w:noProof/>
        </w:rPr>
        <w:t xml:space="preserve"> </w:t>
      </w:r>
      <w:r w:rsidRPr="0009201F">
        <w:rPr>
          <w:rFonts w:ascii="Times New Roman" w:eastAsia="Times New Roman" w:hAnsi="Times New Roman"/>
          <w:noProof/>
          <w:lang w:val="nl-NL"/>
        </w:rPr>
        <w:t xml:space="preserve">Pranešimą apie šalutinį poveikį galite užpildyti ir pateikti Valstybinės vaistų kontrolės tarnybos prie Lietuvos Respublikos sveikatos apsaugos ministerijos tinklalapyje </w:t>
      </w:r>
      <w:r w:rsidRPr="00624845">
        <w:rPr>
          <w:rFonts w:ascii="Times New Roman" w:hAnsi="Times New Roman"/>
          <w:color w:val="0000EE"/>
          <w:u w:val="single"/>
          <w:lang w:eastAsia="lt-LT"/>
        </w:rPr>
        <w:t>https://vvkt.lrv.lt/lt/</w:t>
      </w:r>
      <w:r w:rsidRPr="0009201F">
        <w:rPr>
          <w:rFonts w:ascii="Times New Roman" w:eastAsia="Times New Roman" w:hAnsi="Times New Roman"/>
          <w:noProof/>
          <w:lang w:val="nl-NL"/>
        </w:rPr>
        <w:t xml:space="preserve"> nurodytais būdais arba paskambinti nemokamu telefonu +370 800 73 568. </w:t>
      </w:r>
      <w:r w:rsidRPr="0009201F">
        <w:rPr>
          <w:rFonts w:ascii="Times New Roman" w:eastAsia="Times New Roman" w:hAnsi="Times New Roman"/>
          <w:noProof/>
        </w:rPr>
        <w:t>Pranešdami apie šalutinį poveikį galite mums padėti gauti daugiau informacijos apie šio vaisto saugumą.</w:t>
      </w:r>
    </w:p>
    <w:p w14:paraId="247DED9B" w14:textId="77777777" w:rsidR="00993957" w:rsidRPr="000B6444" w:rsidRDefault="00993957" w:rsidP="00993957">
      <w:pPr>
        <w:spacing w:after="0" w:line="240" w:lineRule="auto"/>
        <w:ind w:right="-449"/>
        <w:rPr>
          <w:rFonts w:ascii="Times New Roman" w:hAnsi="Times New Roman"/>
        </w:rPr>
      </w:pPr>
    </w:p>
    <w:p w14:paraId="0E11152D" w14:textId="77777777" w:rsidR="00993957" w:rsidRPr="000B6444" w:rsidRDefault="00993957" w:rsidP="00993957">
      <w:pPr>
        <w:tabs>
          <w:tab w:val="left" w:pos="-24"/>
          <w:tab w:val="left" w:pos="567"/>
        </w:tabs>
        <w:spacing w:after="0" w:line="240" w:lineRule="auto"/>
        <w:ind w:left="24"/>
        <w:rPr>
          <w:rFonts w:ascii="Times New Roman" w:hAnsi="Times New Roman"/>
        </w:rPr>
      </w:pPr>
    </w:p>
    <w:p w14:paraId="406605DC" w14:textId="77777777" w:rsidR="00993957" w:rsidRPr="000B6444" w:rsidRDefault="00993957" w:rsidP="00993957">
      <w:pPr>
        <w:tabs>
          <w:tab w:val="left" w:pos="567"/>
        </w:tabs>
        <w:spacing w:after="0" w:line="240" w:lineRule="auto"/>
        <w:rPr>
          <w:rFonts w:ascii="Times New Roman" w:eastAsia="Times New Roman" w:hAnsi="Times New Roman"/>
          <w:b/>
          <w:bCs/>
        </w:rPr>
      </w:pPr>
      <w:r w:rsidRPr="000B6444">
        <w:rPr>
          <w:rFonts w:ascii="Times New Roman" w:eastAsia="Times New Roman" w:hAnsi="Times New Roman"/>
          <w:b/>
          <w:bCs/>
        </w:rPr>
        <w:t>5.</w:t>
      </w:r>
      <w:r w:rsidRPr="000B6444">
        <w:rPr>
          <w:rFonts w:ascii="Times New Roman" w:eastAsia="Times New Roman" w:hAnsi="Times New Roman"/>
          <w:b/>
          <w:bCs/>
        </w:rPr>
        <w:tab/>
        <w:t xml:space="preserve">Kaip laikyti </w:t>
      </w:r>
      <w:proofErr w:type="spellStart"/>
      <w:r w:rsidRPr="000B6444">
        <w:rPr>
          <w:rFonts w:ascii="Times New Roman" w:eastAsia="Times New Roman" w:hAnsi="Times New Roman"/>
          <w:b/>
          <w:bCs/>
        </w:rPr>
        <w:t>Cytarabine</w:t>
      </w:r>
      <w:proofErr w:type="spellEnd"/>
      <w:r w:rsidRPr="000B6444">
        <w:rPr>
          <w:rFonts w:ascii="Times New Roman" w:eastAsia="Times New Roman" w:hAnsi="Times New Roman"/>
          <w:b/>
          <w:bCs/>
        </w:rPr>
        <w:t xml:space="preserve"> Kabi</w:t>
      </w:r>
    </w:p>
    <w:p w14:paraId="24FBB0B3" w14:textId="77777777" w:rsidR="00993957" w:rsidRPr="000B6444" w:rsidRDefault="00993957" w:rsidP="00993957">
      <w:pPr>
        <w:tabs>
          <w:tab w:val="left" w:pos="567"/>
        </w:tabs>
        <w:autoSpaceDE w:val="0"/>
        <w:autoSpaceDN w:val="0"/>
        <w:adjustRightInd w:val="0"/>
        <w:spacing w:after="0" w:line="240" w:lineRule="auto"/>
        <w:rPr>
          <w:rFonts w:ascii="Times New Roman" w:eastAsia="Times New Roman" w:hAnsi="Times New Roman"/>
          <w:color w:val="000000"/>
        </w:rPr>
      </w:pPr>
    </w:p>
    <w:p w14:paraId="66B68C74" w14:textId="77777777" w:rsidR="00993957" w:rsidRPr="000B6444" w:rsidRDefault="00993957" w:rsidP="00993957">
      <w:pPr>
        <w:tabs>
          <w:tab w:val="left" w:pos="567"/>
        </w:tabs>
        <w:autoSpaceDE w:val="0"/>
        <w:autoSpaceDN w:val="0"/>
        <w:adjustRightInd w:val="0"/>
        <w:spacing w:after="0" w:line="240" w:lineRule="auto"/>
        <w:rPr>
          <w:rFonts w:ascii="Times New Roman" w:eastAsia="Times New Roman" w:hAnsi="Times New Roman"/>
          <w:color w:val="000000"/>
        </w:rPr>
      </w:pPr>
      <w:r w:rsidRPr="000B6444">
        <w:rPr>
          <w:rFonts w:ascii="Times New Roman" w:eastAsia="Times New Roman" w:hAnsi="Times New Roman"/>
          <w:color w:val="000000"/>
        </w:rPr>
        <w:t xml:space="preserve">Šį vaistą laikykite vaikams nepastebimoje ir nepasiekiamoje vietoje. </w:t>
      </w:r>
    </w:p>
    <w:p w14:paraId="04373EA6" w14:textId="77777777" w:rsidR="00993957" w:rsidRPr="000B6444" w:rsidRDefault="00993957" w:rsidP="00993957">
      <w:pPr>
        <w:tabs>
          <w:tab w:val="left" w:pos="567"/>
        </w:tabs>
        <w:autoSpaceDE w:val="0"/>
        <w:autoSpaceDN w:val="0"/>
        <w:adjustRightInd w:val="0"/>
        <w:spacing w:after="0" w:line="240" w:lineRule="auto"/>
        <w:rPr>
          <w:rFonts w:ascii="Times New Roman" w:eastAsia="Times New Roman" w:hAnsi="Times New Roman"/>
        </w:rPr>
      </w:pPr>
    </w:p>
    <w:p w14:paraId="566B071F" w14:textId="77777777" w:rsidR="00993957" w:rsidRPr="000B6444" w:rsidRDefault="00993957" w:rsidP="00993957">
      <w:pPr>
        <w:tabs>
          <w:tab w:val="left" w:pos="567"/>
        </w:tabs>
        <w:autoSpaceDE w:val="0"/>
        <w:autoSpaceDN w:val="0"/>
        <w:adjustRightInd w:val="0"/>
        <w:spacing w:after="0" w:line="240" w:lineRule="auto"/>
        <w:jc w:val="both"/>
        <w:rPr>
          <w:rFonts w:ascii="Times New Roman" w:eastAsia="Times New Roman" w:hAnsi="Times New Roman"/>
        </w:rPr>
      </w:pPr>
      <w:r w:rsidRPr="000B6444">
        <w:rPr>
          <w:rFonts w:ascii="Times New Roman" w:eastAsia="Times New Roman" w:hAnsi="Times New Roman"/>
        </w:rPr>
        <w:t>Laikyti 15</w:t>
      </w:r>
      <w:r w:rsidRPr="003F3201">
        <w:rPr>
          <w:rFonts w:ascii="Times New Roman" w:eastAsia="Times New Roman" w:hAnsi="Times New Roman"/>
        </w:rPr>
        <w:t>–</w:t>
      </w:r>
      <w:r w:rsidRPr="000B6444">
        <w:rPr>
          <w:rFonts w:ascii="Times New Roman" w:eastAsia="Times New Roman" w:hAnsi="Times New Roman"/>
        </w:rPr>
        <w:t>25º C temperatūroje. Negalima šaldyti arba užšaldyti.</w:t>
      </w:r>
    </w:p>
    <w:p w14:paraId="62FD1F87" w14:textId="77777777" w:rsidR="00993957" w:rsidRPr="000B6444" w:rsidRDefault="00993957" w:rsidP="00993957">
      <w:pPr>
        <w:tabs>
          <w:tab w:val="left" w:pos="567"/>
        </w:tabs>
        <w:spacing w:after="0" w:line="240" w:lineRule="auto"/>
        <w:rPr>
          <w:rFonts w:ascii="Times New Roman" w:eastAsia="Times New Roman" w:hAnsi="Times New Roman"/>
        </w:rPr>
      </w:pPr>
    </w:p>
    <w:p w14:paraId="23AF7422" w14:textId="77777777" w:rsidR="00993957" w:rsidRPr="000B6444" w:rsidRDefault="00993957" w:rsidP="00993957">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Ant flakono arba kartono dėžutės po „</w:t>
      </w:r>
      <w:r>
        <w:rPr>
          <w:rFonts w:ascii="Times New Roman" w:eastAsia="Times New Roman" w:hAnsi="Times New Roman"/>
        </w:rPr>
        <w:t>EXP</w:t>
      </w:r>
      <w:r w:rsidRPr="000B6444">
        <w:rPr>
          <w:rFonts w:ascii="Times New Roman" w:eastAsia="Times New Roman" w:hAnsi="Times New Roman"/>
        </w:rPr>
        <w:t>“ nurodytam tinkamumo laikui pasibaigus, šio vaisto vartoti negalima. Vaistas tinkamas vartoti iki paskutinės nurodyto mėnesio dienos.</w:t>
      </w:r>
    </w:p>
    <w:p w14:paraId="1D06FA05" w14:textId="77777777" w:rsidR="00993957" w:rsidRPr="000B6444" w:rsidRDefault="00993957" w:rsidP="00993957">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Atidarius flakoną vaistą reikia suvartoti nedelsiant.</w:t>
      </w:r>
    </w:p>
    <w:p w14:paraId="2FB2581A" w14:textId="77777777" w:rsidR="00993957" w:rsidRPr="000B6444" w:rsidRDefault="00993957" w:rsidP="00993957">
      <w:pPr>
        <w:tabs>
          <w:tab w:val="left" w:pos="567"/>
        </w:tabs>
        <w:spacing w:after="0" w:line="240" w:lineRule="auto"/>
        <w:rPr>
          <w:rFonts w:ascii="Times New Roman" w:eastAsia="Times New Roman" w:hAnsi="Times New Roman"/>
        </w:rPr>
      </w:pPr>
    </w:p>
    <w:p w14:paraId="67EA9F74" w14:textId="77777777" w:rsidR="00993957" w:rsidRPr="000B6444" w:rsidRDefault="00993957" w:rsidP="00993957">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Paprastai </w:t>
      </w:r>
      <w:proofErr w:type="spellStart"/>
      <w:r w:rsidRPr="000B6444">
        <w:rPr>
          <w:rFonts w:ascii="Times New Roman" w:eastAsia="Times New Roman" w:hAnsi="Times New Roman"/>
        </w:rPr>
        <w:t>Cytarabine</w:t>
      </w:r>
      <w:proofErr w:type="spellEnd"/>
      <w:r w:rsidRPr="000B6444">
        <w:rPr>
          <w:rFonts w:ascii="Times New Roman" w:eastAsia="Times New Roman" w:hAnsi="Times New Roman"/>
        </w:rPr>
        <w:t xml:space="preserve"> Kabi gali būti skiedžiamas steriliu injekciniu vandeniu, gliukozės (5</w:t>
      </w:r>
      <w:r>
        <w:rPr>
          <w:rFonts w:ascii="Times New Roman" w:eastAsia="Times New Roman" w:hAnsi="Times New Roman"/>
        </w:rPr>
        <w:t> </w:t>
      </w:r>
      <w:r w:rsidRPr="000B6444">
        <w:rPr>
          <w:rFonts w:ascii="Times New Roman" w:eastAsia="Times New Roman" w:hAnsi="Times New Roman"/>
        </w:rPr>
        <w:t>% m/V) infuziniu tirpalu arba natrio chlorido (0,9</w:t>
      </w:r>
      <w:r>
        <w:rPr>
          <w:rFonts w:ascii="Times New Roman" w:eastAsia="Times New Roman" w:hAnsi="Times New Roman"/>
        </w:rPr>
        <w:t> </w:t>
      </w:r>
      <w:r w:rsidRPr="000B6444">
        <w:rPr>
          <w:rFonts w:ascii="Times New Roman" w:eastAsia="Times New Roman" w:hAnsi="Times New Roman"/>
        </w:rPr>
        <w:t xml:space="preserve">% m/V) infuziniu tirpalu. </w:t>
      </w:r>
    </w:p>
    <w:p w14:paraId="2EF42652" w14:textId="77777777" w:rsidR="00993957" w:rsidRPr="000B6444" w:rsidRDefault="00993957" w:rsidP="00993957">
      <w:pPr>
        <w:tabs>
          <w:tab w:val="left" w:pos="567"/>
        </w:tabs>
        <w:spacing w:after="0" w:line="240" w:lineRule="auto"/>
        <w:rPr>
          <w:rFonts w:ascii="Times New Roman" w:eastAsia="Times New Roman" w:hAnsi="Times New Roman"/>
        </w:rPr>
      </w:pPr>
    </w:p>
    <w:p w14:paraId="676ED0F5" w14:textId="77777777" w:rsidR="00993957" w:rsidRPr="000B6444" w:rsidRDefault="00993957" w:rsidP="00993957">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Po praskiedimo vaistą laikant žemesnėje, kaip 25 °C temperatūroje, jo cheminis ir fizinis stabilumas išlieka 8</w:t>
      </w:r>
      <w:r>
        <w:rPr>
          <w:rFonts w:ascii="Times New Roman" w:eastAsia="Times New Roman" w:hAnsi="Times New Roman"/>
        </w:rPr>
        <w:t> </w:t>
      </w:r>
      <w:r w:rsidRPr="000B6444">
        <w:rPr>
          <w:rFonts w:ascii="Times New Roman" w:eastAsia="Times New Roman" w:hAnsi="Times New Roman"/>
        </w:rPr>
        <w:t>paras.</w:t>
      </w:r>
    </w:p>
    <w:p w14:paraId="2153378C" w14:textId="77777777" w:rsidR="00993957" w:rsidRPr="000B6444" w:rsidRDefault="00993957" w:rsidP="00993957">
      <w:pPr>
        <w:tabs>
          <w:tab w:val="left" w:pos="567"/>
        </w:tabs>
        <w:spacing w:after="0" w:line="240" w:lineRule="auto"/>
        <w:rPr>
          <w:rFonts w:ascii="Times New Roman" w:eastAsia="Times New Roman" w:hAnsi="Times New Roman"/>
        </w:rPr>
      </w:pPr>
    </w:p>
    <w:p w14:paraId="1086C8F5" w14:textId="77777777" w:rsidR="00993957" w:rsidRPr="000B6444" w:rsidRDefault="00993957" w:rsidP="00993957">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Mikrobiologiniu požiūriu </w:t>
      </w:r>
      <w:r>
        <w:rPr>
          <w:rFonts w:ascii="Times New Roman" w:eastAsia="Times New Roman" w:hAnsi="Times New Roman"/>
        </w:rPr>
        <w:t>vaistą</w:t>
      </w:r>
      <w:r w:rsidRPr="000B6444">
        <w:rPr>
          <w:rFonts w:ascii="Times New Roman" w:eastAsia="Times New Roman" w:hAnsi="Times New Roman"/>
        </w:rPr>
        <w:t xml:space="preserve"> reikia suvartoti nedelsiant. Jeigu nesuvartojamas iš karto, atsakomybė už paruošto vartoti </w:t>
      </w:r>
      <w:r>
        <w:rPr>
          <w:rFonts w:ascii="Times New Roman" w:eastAsia="Times New Roman" w:hAnsi="Times New Roman"/>
        </w:rPr>
        <w:t>vaisto</w:t>
      </w:r>
      <w:r w:rsidRPr="000B6444">
        <w:rPr>
          <w:rFonts w:ascii="Times New Roman" w:eastAsia="Times New Roman" w:hAnsi="Times New Roman"/>
        </w:rPr>
        <w:t xml:space="preserve"> laikymo laiką ir sąlygas tenka vartotojui. Įprastai paruoštas vaistas neturėtų būti laikomas ilgiau kaip 24</w:t>
      </w:r>
      <w:r>
        <w:rPr>
          <w:rFonts w:ascii="Times New Roman" w:eastAsia="Times New Roman" w:hAnsi="Times New Roman"/>
        </w:rPr>
        <w:t> </w:t>
      </w:r>
      <w:r w:rsidRPr="000B6444">
        <w:rPr>
          <w:rFonts w:ascii="Times New Roman" w:eastAsia="Times New Roman" w:hAnsi="Times New Roman"/>
        </w:rPr>
        <w:t>valandas 2</w:t>
      </w:r>
      <w:r w:rsidRPr="003F3201">
        <w:rPr>
          <w:rFonts w:ascii="Times New Roman" w:eastAsia="Times New Roman" w:hAnsi="Times New Roman"/>
        </w:rPr>
        <w:t>–</w:t>
      </w:r>
      <w:r w:rsidRPr="000B6444">
        <w:rPr>
          <w:rFonts w:ascii="Times New Roman" w:eastAsia="Times New Roman" w:hAnsi="Times New Roman"/>
        </w:rPr>
        <w:t xml:space="preserve">8 °C temperatūroje, nebent skiedimas buvo atliktas kontroliuojamomis ir </w:t>
      </w:r>
      <w:r>
        <w:rPr>
          <w:rFonts w:ascii="Times New Roman" w:eastAsia="Times New Roman" w:hAnsi="Times New Roman"/>
        </w:rPr>
        <w:t>patvirtin</w:t>
      </w:r>
      <w:r w:rsidRPr="000B6444">
        <w:rPr>
          <w:rFonts w:ascii="Times New Roman" w:eastAsia="Times New Roman" w:hAnsi="Times New Roman"/>
        </w:rPr>
        <w:t xml:space="preserve">tomis </w:t>
      </w:r>
      <w:proofErr w:type="spellStart"/>
      <w:r w:rsidRPr="000B6444">
        <w:rPr>
          <w:rFonts w:ascii="Times New Roman" w:eastAsia="Times New Roman" w:hAnsi="Times New Roman"/>
        </w:rPr>
        <w:t>aseptinėmis</w:t>
      </w:r>
      <w:proofErr w:type="spellEnd"/>
      <w:r w:rsidRPr="000B6444">
        <w:rPr>
          <w:rFonts w:ascii="Times New Roman" w:eastAsia="Times New Roman" w:hAnsi="Times New Roman"/>
        </w:rPr>
        <w:t xml:space="preserve"> sąlygomis.</w:t>
      </w:r>
    </w:p>
    <w:p w14:paraId="1DD82357" w14:textId="77777777" w:rsidR="00993957" w:rsidRPr="000B6444" w:rsidRDefault="00993957" w:rsidP="00993957">
      <w:pPr>
        <w:tabs>
          <w:tab w:val="left" w:pos="567"/>
        </w:tabs>
        <w:spacing w:after="0" w:line="240" w:lineRule="auto"/>
        <w:rPr>
          <w:rFonts w:ascii="Times New Roman" w:eastAsia="Times New Roman" w:hAnsi="Times New Roman"/>
        </w:rPr>
      </w:pPr>
    </w:p>
    <w:p w14:paraId="07D08D43" w14:textId="77777777" w:rsidR="00993957" w:rsidRPr="000B6444" w:rsidRDefault="00993957" w:rsidP="00993957">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Pastebėjus, kad tirpalas nėra skaidrus, nėra bespalvis ir su dalelėmis, </w:t>
      </w:r>
      <w:proofErr w:type="spellStart"/>
      <w:r w:rsidRPr="000B6444">
        <w:rPr>
          <w:rFonts w:ascii="Times New Roman" w:eastAsia="Times New Roman" w:hAnsi="Times New Roman"/>
        </w:rPr>
        <w:t>Cytarabine</w:t>
      </w:r>
      <w:proofErr w:type="spellEnd"/>
      <w:r w:rsidRPr="000B6444">
        <w:rPr>
          <w:rFonts w:ascii="Times New Roman" w:eastAsia="Times New Roman" w:hAnsi="Times New Roman"/>
        </w:rPr>
        <w:t xml:space="preserve"> Kabi vartoti negalima.</w:t>
      </w:r>
    </w:p>
    <w:p w14:paraId="66C7EFD8" w14:textId="77777777" w:rsidR="00993957" w:rsidRPr="000B6444" w:rsidRDefault="00993957" w:rsidP="00993957">
      <w:pPr>
        <w:tabs>
          <w:tab w:val="left" w:pos="567"/>
        </w:tabs>
        <w:autoSpaceDE w:val="0"/>
        <w:autoSpaceDN w:val="0"/>
        <w:adjustRightInd w:val="0"/>
        <w:spacing w:after="0" w:line="240" w:lineRule="auto"/>
        <w:rPr>
          <w:rFonts w:ascii="Times New Roman" w:eastAsia="Times New Roman" w:hAnsi="Times New Roman"/>
          <w:bCs/>
        </w:rPr>
      </w:pPr>
    </w:p>
    <w:p w14:paraId="1F492DA1" w14:textId="77777777" w:rsidR="00993957" w:rsidRPr="000B6444" w:rsidRDefault="00993957" w:rsidP="00993957">
      <w:pPr>
        <w:tabs>
          <w:tab w:val="left" w:pos="567"/>
        </w:tabs>
        <w:autoSpaceDE w:val="0"/>
        <w:autoSpaceDN w:val="0"/>
        <w:adjustRightInd w:val="0"/>
        <w:spacing w:after="0" w:line="240" w:lineRule="auto"/>
        <w:rPr>
          <w:rFonts w:ascii="Times New Roman" w:eastAsia="Times New Roman" w:hAnsi="Times New Roman"/>
          <w:bCs/>
        </w:rPr>
      </w:pPr>
      <w:r w:rsidRPr="000B6444">
        <w:rPr>
          <w:rFonts w:ascii="Times New Roman" w:eastAsia="Times New Roman" w:hAnsi="Times New Roman"/>
          <w:bCs/>
        </w:rPr>
        <w:t>Vaistų negalima išmesti į kanalizaciją arba su buitinėmis atliekomis. Kaip išmesti nereikalingus vaistus, klauskite vaistininko. Šios priemonės padės apsaugoti aplinką.</w:t>
      </w:r>
    </w:p>
    <w:p w14:paraId="55682C24" w14:textId="77777777" w:rsidR="00993957" w:rsidRPr="000B6444" w:rsidRDefault="00993957" w:rsidP="00993957">
      <w:pPr>
        <w:tabs>
          <w:tab w:val="left" w:pos="567"/>
        </w:tabs>
        <w:spacing w:after="0" w:line="240" w:lineRule="auto"/>
        <w:rPr>
          <w:rFonts w:ascii="Times New Roman" w:eastAsia="Times New Roman" w:hAnsi="Times New Roman"/>
        </w:rPr>
      </w:pPr>
    </w:p>
    <w:p w14:paraId="187232D4" w14:textId="77777777" w:rsidR="00993957" w:rsidRPr="000B6444" w:rsidRDefault="00993957" w:rsidP="00993957">
      <w:pPr>
        <w:tabs>
          <w:tab w:val="left" w:pos="567"/>
        </w:tabs>
        <w:spacing w:after="0" w:line="240" w:lineRule="auto"/>
        <w:rPr>
          <w:rFonts w:ascii="Times New Roman" w:eastAsia="Times New Roman" w:hAnsi="Times New Roman"/>
        </w:rPr>
      </w:pPr>
    </w:p>
    <w:p w14:paraId="7014A902" w14:textId="77777777" w:rsidR="00993957" w:rsidRPr="000B6444" w:rsidRDefault="00993957" w:rsidP="00993957">
      <w:pPr>
        <w:tabs>
          <w:tab w:val="left" w:pos="567"/>
        </w:tabs>
        <w:spacing w:after="0" w:line="240" w:lineRule="auto"/>
        <w:rPr>
          <w:rFonts w:ascii="Times New Roman" w:eastAsia="Times New Roman" w:hAnsi="Times New Roman"/>
          <w:bCs/>
        </w:rPr>
      </w:pPr>
      <w:r w:rsidRPr="000B6444">
        <w:rPr>
          <w:rFonts w:ascii="Times New Roman" w:eastAsia="Times New Roman" w:hAnsi="Times New Roman"/>
          <w:b/>
          <w:bCs/>
        </w:rPr>
        <w:t>6.</w:t>
      </w:r>
      <w:r w:rsidRPr="000B6444">
        <w:rPr>
          <w:rFonts w:ascii="Times New Roman" w:eastAsia="Times New Roman" w:hAnsi="Times New Roman"/>
          <w:b/>
          <w:bCs/>
        </w:rPr>
        <w:tab/>
        <w:t>Pakuotės turinys ir kita informacija</w:t>
      </w:r>
    </w:p>
    <w:p w14:paraId="63A4A231" w14:textId="77777777" w:rsidR="00993957" w:rsidRPr="000B6444" w:rsidRDefault="00993957" w:rsidP="00993957">
      <w:pPr>
        <w:tabs>
          <w:tab w:val="left" w:pos="567"/>
        </w:tabs>
        <w:spacing w:after="0" w:line="240" w:lineRule="auto"/>
        <w:rPr>
          <w:rFonts w:ascii="Times New Roman" w:eastAsia="Times New Roman" w:hAnsi="Times New Roman"/>
          <w:b/>
          <w:bCs/>
        </w:rPr>
      </w:pPr>
    </w:p>
    <w:p w14:paraId="3DEF245E" w14:textId="77777777" w:rsidR="00993957" w:rsidRPr="000B6444" w:rsidRDefault="00993957" w:rsidP="00993957">
      <w:pPr>
        <w:tabs>
          <w:tab w:val="left" w:pos="567"/>
        </w:tabs>
        <w:spacing w:after="0" w:line="240" w:lineRule="auto"/>
        <w:rPr>
          <w:rFonts w:ascii="Times New Roman" w:eastAsia="Times New Roman" w:hAnsi="Times New Roman"/>
          <w:bCs/>
          <w:color w:val="000000"/>
        </w:rPr>
      </w:pPr>
      <w:proofErr w:type="spellStart"/>
      <w:r w:rsidRPr="000B6444">
        <w:rPr>
          <w:rFonts w:ascii="Times New Roman" w:eastAsia="Times New Roman" w:hAnsi="Times New Roman"/>
          <w:b/>
          <w:bCs/>
        </w:rPr>
        <w:t>Cytarabine</w:t>
      </w:r>
      <w:proofErr w:type="spellEnd"/>
      <w:r w:rsidRPr="000B6444">
        <w:rPr>
          <w:rFonts w:ascii="Times New Roman" w:eastAsia="Times New Roman" w:hAnsi="Times New Roman"/>
          <w:b/>
          <w:bCs/>
        </w:rPr>
        <w:t xml:space="preserve"> Kabi sudėtis</w:t>
      </w:r>
    </w:p>
    <w:p w14:paraId="1A52F993" w14:textId="77777777" w:rsidR="00993957" w:rsidRPr="000B6444" w:rsidRDefault="00993957" w:rsidP="00993957">
      <w:pPr>
        <w:numPr>
          <w:ilvl w:val="0"/>
          <w:numId w:val="3"/>
        </w:numPr>
        <w:tabs>
          <w:tab w:val="left" w:pos="567"/>
        </w:tabs>
        <w:spacing w:after="0" w:line="240" w:lineRule="auto"/>
        <w:ind w:left="567" w:hanging="567"/>
        <w:rPr>
          <w:rFonts w:ascii="Times New Roman" w:eastAsia="Times New Roman" w:hAnsi="Times New Roman"/>
        </w:rPr>
      </w:pPr>
      <w:r w:rsidRPr="000B6444">
        <w:rPr>
          <w:rFonts w:ascii="Times New Roman" w:eastAsia="Times New Roman" w:hAnsi="Times New Roman"/>
          <w:bCs/>
          <w:color w:val="000000"/>
        </w:rPr>
        <w:t xml:space="preserve">Veiklioji medžiaga yra </w:t>
      </w:r>
      <w:proofErr w:type="spellStart"/>
      <w:r w:rsidRPr="000B6444">
        <w:rPr>
          <w:rFonts w:ascii="Times New Roman" w:eastAsia="Times New Roman" w:hAnsi="Times New Roman"/>
          <w:bCs/>
          <w:color w:val="000000"/>
        </w:rPr>
        <w:t>citarabinas</w:t>
      </w:r>
      <w:proofErr w:type="spellEnd"/>
      <w:r w:rsidRPr="000B6444">
        <w:rPr>
          <w:rFonts w:ascii="Times New Roman" w:eastAsia="Times New Roman" w:hAnsi="Times New Roman"/>
          <w:bCs/>
          <w:color w:val="000000"/>
        </w:rPr>
        <w:t xml:space="preserve">. Kiekviename tirpalo mililitre </w:t>
      </w:r>
      <w:r w:rsidRPr="000B6444">
        <w:rPr>
          <w:rFonts w:ascii="Times New Roman" w:eastAsia="Times New Roman" w:hAnsi="Times New Roman"/>
        </w:rPr>
        <w:t xml:space="preserve">yra 100 mg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w:t>
      </w:r>
    </w:p>
    <w:p w14:paraId="7C3D448E" w14:textId="77777777" w:rsidR="00993957" w:rsidRPr="000B6444" w:rsidRDefault="00993957" w:rsidP="00993957">
      <w:pPr>
        <w:tabs>
          <w:tab w:val="left" w:pos="567"/>
        </w:tabs>
        <w:autoSpaceDE w:val="0"/>
        <w:autoSpaceDN w:val="0"/>
        <w:adjustRightInd w:val="0"/>
        <w:spacing w:after="0" w:line="240" w:lineRule="auto"/>
        <w:ind w:left="567"/>
        <w:rPr>
          <w:rFonts w:ascii="Times New Roman" w:eastAsia="Times New Roman" w:hAnsi="Times New Roman"/>
        </w:rPr>
      </w:pPr>
      <w:r w:rsidRPr="000B6444">
        <w:rPr>
          <w:rFonts w:ascii="Times New Roman" w:eastAsia="Times New Roman" w:hAnsi="Times New Roman"/>
        </w:rPr>
        <w:t xml:space="preserve">Kiekviename 1 ml flakone yra 100 mg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w:t>
      </w:r>
    </w:p>
    <w:p w14:paraId="557BF8B7" w14:textId="77777777" w:rsidR="00993957" w:rsidRPr="001B4CCE" w:rsidRDefault="00993957" w:rsidP="00993957">
      <w:pPr>
        <w:tabs>
          <w:tab w:val="left" w:pos="567"/>
        </w:tabs>
        <w:autoSpaceDE w:val="0"/>
        <w:autoSpaceDN w:val="0"/>
        <w:adjustRightInd w:val="0"/>
        <w:spacing w:after="0" w:line="240" w:lineRule="auto"/>
        <w:ind w:left="567"/>
        <w:rPr>
          <w:rFonts w:ascii="Times New Roman" w:hAnsi="Times New Roman"/>
        </w:rPr>
      </w:pPr>
      <w:r w:rsidRPr="001B4CCE">
        <w:rPr>
          <w:rFonts w:ascii="Times New Roman" w:hAnsi="Times New Roman"/>
        </w:rPr>
        <w:t xml:space="preserve">Kiekviename 5 ml flakone yra 500 mg </w:t>
      </w:r>
      <w:proofErr w:type="spellStart"/>
      <w:r w:rsidRPr="001B4CCE">
        <w:rPr>
          <w:rFonts w:ascii="Times New Roman" w:hAnsi="Times New Roman"/>
        </w:rPr>
        <w:t>citarabino</w:t>
      </w:r>
      <w:proofErr w:type="spellEnd"/>
      <w:r w:rsidRPr="001B4CCE">
        <w:rPr>
          <w:rFonts w:ascii="Times New Roman" w:hAnsi="Times New Roman"/>
        </w:rPr>
        <w:t>.</w:t>
      </w:r>
    </w:p>
    <w:p w14:paraId="10016B83" w14:textId="77777777" w:rsidR="00993957" w:rsidRPr="001B4CCE" w:rsidRDefault="00993957" w:rsidP="00993957">
      <w:pPr>
        <w:tabs>
          <w:tab w:val="left" w:pos="567"/>
        </w:tabs>
        <w:autoSpaceDE w:val="0"/>
        <w:autoSpaceDN w:val="0"/>
        <w:adjustRightInd w:val="0"/>
        <w:spacing w:after="0" w:line="240" w:lineRule="auto"/>
        <w:ind w:left="567"/>
        <w:rPr>
          <w:rFonts w:ascii="Times New Roman" w:hAnsi="Times New Roman"/>
        </w:rPr>
      </w:pPr>
      <w:r w:rsidRPr="001B4CCE">
        <w:rPr>
          <w:rFonts w:ascii="Times New Roman" w:hAnsi="Times New Roman"/>
        </w:rPr>
        <w:t xml:space="preserve">Kiekviename 10 ml flakone yra 1 g </w:t>
      </w:r>
      <w:proofErr w:type="spellStart"/>
      <w:r w:rsidRPr="001B4CCE">
        <w:rPr>
          <w:rFonts w:ascii="Times New Roman" w:hAnsi="Times New Roman"/>
        </w:rPr>
        <w:t>citarabino</w:t>
      </w:r>
      <w:proofErr w:type="spellEnd"/>
      <w:r w:rsidRPr="001B4CCE">
        <w:rPr>
          <w:rFonts w:ascii="Times New Roman" w:hAnsi="Times New Roman"/>
        </w:rPr>
        <w:t>.</w:t>
      </w:r>
    </w:p>
    <w:p w14:paraId="21862AB4" w14:textId="77777777" w:rsidR="00993957" w:rsidRPr="000B6444" w:rsidRDefault="00993957" w:rsidP="00993957">
      <w:pPr>
        <w:tabs>
          <w:tab w:val="left" w:pos="567"/>
        </w:tabs>
        <w:autoSpaceDE w:val="0"/>
        <w:autoSpaceDN w:val="0"/>
        <w:adjustRightInd w:val="0"/>
        <w:spacing w:after="0" w:line="240" w:lineRule="auto"/>
        <w:ind w:left="567"/>
        <w:rPr>
          <w:rFonts w:ascii="Times New Roman" w:eastAsia="Times New Roman" w:hAnsi="Times New Roman"/>
        </w:rPr>
      </w:pPr>
      <w:r w:rsidRPr="001B4CCE">
        <w:rPr>
          <w:rFonts w:ascii="Times New Roman" w:hAnsi="Times New Roman"/>
        </w:rPr>
        <w:t xml:space="preserve">Kiekviename 20 ml flakone yra 2 g </w:t>
      </w:r>
      <w:proofErr w:type="spellStart"/>
      <w:r w:rsidRPr="001B4CCE">
        <w:rPr>
          <w:rFonts w:ascii="Times New Roman" w:hAnsi="Times New Roman"/>
        </w:rPr>
        <w:t>citarabino</w:t>
      </w:r>
      <w:proofErr w:type="spellEnd"/>
      <w:r w:rsidRPr="001B4CCE">
        <w:rPr>
          <w:rFonts w:ascii="Times New Roman" w:hAnsi="Times New Roman"/>
        </w:rPr>
        <w:t>.</w:t>
      </w:r>
    </w:p>
    <w:p w14:paraId="3320F204" w14:textId="77777777" w:rsidR="00993957" w:rsidRPr="000B6444" w:rsidRDefault="00993957" w:rsidP="00993957">
      <w:pPr>
        <w:numPr>
          <w:ilvl w:val="0"/>
          <w:numId w:val="3"/>
        </w:numPr>
        <w:tabs>
          <w:tab w:val="left" w:pos="567"/>
        </w:tabs>
        <w:spacing w:after="0" w:line="240" w:lineRule="auto"/>
        <w:ind w:left="567" w:right="-223" w:hanging="567"/>
        <w:rPr>
          <w:rFonts w:ascii="Times New Roman" w:hAnsi="Times New Roman"/>
          <w:lang w:eastAsia="lt-LT"/>
        </w:rPr>
      </w:pPr>
      <w:r w:rsidRPr="000B6444">
        <w:rPr>
          <w:rFonts w:ascii="Times New Roman" w:hAnsi="Times New Roman"/>
          <w:lang w:eastAsia="lt-LT"/>
        </w:rPr>
        <w:t>Pagalbinės medžiagos yra vandenilio chlorido rūgštis, natrio hidroksidas ir injekcinis vanduo.</w:t>
      </w:r>
    </w:p>
    <w:p w14:paraId="11F146E4" w14:textId="77777777" w:rsidR="00993957" w:rsidRPr="000B6444" w:rsidRDefault="00993957" w:rsidP="00993957">
      <w:pPr>
        <w:tabs>
          <w:tab w:val="left" w:pos="567"/>
        </w:tabs>
        <w:autoSpaceDE w:val="0"/>
        <w:autoSpaceDN w:val="0"/>
        <w:adjustRightInd w:val="0"/>
        <w:spacing w:after="0" w:line="240" w:lineRule="auto"/>
        <w:rPr>
          <w:rFonts w:ascii="Times New Roman" w:eastAsia="Times New Roman" w:hAnsi="Times New Roman"/>
          <w:color w:val="000000"/>
        </w:rPr>
      </w:pPr>
    </w:p>
    <w:p w14:paraId="70395E95" w14:textId="77777777" w:rsidR="00993957" w:rsidRPr="000B6444" w:rsidRDefault="00993957" w:rsidP="00993957">
      <w:pPr>
        <w:tabs>
          <w:tab w:val="left" w:pos="567"/>
        </w:tabs>
        <w:spacing w:after="0" w:line="240" w:lineRule="auto"/>
        <w:rPr>
          <w:rFonts w:ascii="Times New Roman" w:eastAsia="Times New Roman" w:hAnsi="Times New Roman"/>
          <w:bCs/>
          <w:color w:val="000000"/>
        </w:rPr>
      </w:pPr>
      <w:proofErr w:type="spellStart"/>
      <w:r w:rsidRPr="000B6444">
        <w:rPr>
          <w:rFonts w:ascii="Times New Roman" w:eastAsia="Times New Roman" w:hAnsi="Times New Roman"/>
          <w:b/>
          <w:bCs/>
        </w:rPr>
        <w:t>Cytarabine</w:t>
      </w:r>
      <w:proofErr w:type="spellEnd"/>
      <w:r w:rsidRPr="000B6444">
        <w:rPr>
          <w:rFonts w:ascii="Times New Roman" w:eastAsia="Times New Roman" w:hAnsi="Times New Roman"/>
          <w:b/>
          <w:bCs/>
        </w:rPr>
        <w:t xml:space="preserve"> Kabi išvaizda ir kiekis pakuotėje</w:t>
      </w:r>
    </w:p>
    <w:p w14:paraId="63EE7E73" w14:textId="77777777" w:rsidR="00993957" w:rsidRPr="000B6444" w:rsidRDefault="00993957" w:rsidP="00993957">
      <w:pPr>
        <w:tabs>
          <w:tab w:val="left" w:pos="567"/>
        </w:tabs>
        <w:spacing w:after="0" w:line="240" w:lineRule="auto"/>
        <w:ind w:right="297"/>
        <w:rPr>
          <w:rFonts w:ascii="Times New Roman" w:eastAsia="Times New Roman" w:hAnsi="Times New Roman"/>
          <w:color w:val="000000"/>
        </w:rPr>
      </w:pPr>
      <w:proofErr w:type="spellStart"/>
      <w:r w:rsidRPr="000B6444">
        <w:rPr>
          <w:rFonts w:ascii="Times New Roman" w:eastAsia="Times New Roman" w:hAnsi="Times New Roman"/>
        </w:rPr>
        <w:t>Cytarabine</w:t>
      </w:r>
      <w:proofErr w:type="spellEnd"/>
      <w:r w:rsidRPr="000B6444">
        <w:rPr>
          <w:rFonts w:ascii="Times New Roman" w:eastAsia="Times New Roman" w:hAnsi="Times New Roman"/>
        </w:rPr>
        <w:t xml:space="preserve"> Kabi tirpalas yra skaidrus, bespalvis be dalelių. Jis skirtas </w:t>
      </w:r>
      <w:proofErr w:type="spellStart"/>
      <w:r w:rsidRPr="000B6444">
        <w:rPr>
          <w:rFonts w:ascii="Times New Roman" w:eastAsia="Times New Roman" w:hAnsi="Times New Roman"/>
        </w:rPr>
        <w:t>injekuoti</w:t>
      </w:r>
      <w:proofErr w:type="spellEnd"/>
      <w:r w:rsidRPr="000B6444">
        <w:rPr>
          <w:rFonts w:ascii="Times New Roman" w:eastAsia="Times New Roman" w:hAnsi="Times New Roman"/>
        </w:rPr>
        <w:t xml:space="preserve"> arba </w:t>
      </w:r>
      <w:proofErr w:type="spellStart"/>
      <w:r w:rsidRPr="000B6444">
        <w:rPr>
          <w:rFonts w:ascii="Times New Roman" w:eastAsia="Times New Roman" w:hAnsi="Times New Roman"/>
        </w:rPr>
        <w:t>infuzuoti</w:t>
      </w:r>
      <w:proofErr w:type="spellEnd"/>
      <w:r w:rsidRPr="000B6444">
        <w:rPr>
          <w:rFonts w:ascii="Times New Roman" w:eastAsia="Times New Roman" w:hAnsi="Times New Roman"/>
        </w:rPr>
        <w:t>. Šis vaistas tiekiamas skaidraus bespalvio I tipo stiklo flakonais, užkimštais bromo butilo gumos kamščiais. Kamščiai užspausti nuplėšiamais žaliais (2 ml flakonai), mėlynais (5 ml flakonai), raudonais (10 ml flakonai) arba geltonais (20 ml flakonai) aliuminio dangteliais.</w:t>
      </w:r>
    </w:p>
    <w:p w14:paraId="4F75F996" w14:textId="77777777" w:rsidR="00993957" w:rsidRPr="000B6444" w:rsidRDefault="00993957" w:rsidP="00993957">
      <w:pPr>
        <w:shd w:val="clear" w:color="auto" w:fill="FFFFFF"/>
        <w:tabs>
          <w:tab w:val="left" w:pos="567"/>
        </w:tabs>
        <w:spacing w:after="0" w:line="240" w:lineRule="auto"/>
        <w:rPr>
          <w:rFonts w:ascii="Times New Roman" w:eastAsia="Times New Roman" w:hAnsi="Times New Roman"/>
          <w:shd w:val="clear" w:color="auto" w:fill="FFFFFF"/>
        </w:rPr>
      </w:pPr>
    </w:p>
    <w:p w14:paraId="7BF4DA56" w14:textId="77777777" w:rsidR="00993957" w:rsidRPr="000B6444" w:rsidRDefault="00993957" w:rsidP="00993957">
      <w:pPr>
        <w:shd w:val="clear" w:color="auto" w:fill="FFFFFF"/>
        <w:tabs>
          <w:tab w:val="left" w:pos="567"/>
        </w:tabs>
        <w:spacing w:after="0" w:line="240" w:lineRule="auto"/>
        <w:rPr>
          <w:rFonts w:ascii="Times New Roman" w:eastAsia="Times New Roman" w:hAnsi="Times New Roman"/>
          <w:shd w:val="clear" w:color="auto" w:fill="FFFFFF"/>
        </w:rPr>
      </w:pPr>
      <w:r w:rsidRPr="000B6444">
        <w:rPr>
          <w:rFonts w:ascii="Times New Roman" w:eastAsia="Times New Roman" w:hAnsi="Times New Roman"/>
          <w:shd w:val="clear" w:color="auto" w:fill="FFFFFF"/>
        </w:rPr>
        <w:t>Pakuočių dydžiai:</w:t>
      </w:r>
    </w:p>
    <w:p w14:paraId="7B691631" w14:textId="77777777" w:rsidR="00993957" w:rsidRPr="000B6444" w:rsidRDefault="00993957" w:rsidP="00993957">
      <w:pPr>
        <w:tabs>
          <w:tab w:val="left" w:pos="567"/>
        </w:tabs>
        <w:spacing w:after="0" w:line="240" w:lineRule="auto"/>
        <w:ind w:right="297"/>
        <w:rPr>
          <w:rFonts w:ascii="Times New Roman" w:eastAsia="Times New Roman" w:hAnsi="Times New Roman"/>
        </w:rPr>
      </w:pPr>
      <w:r w:rsidRPr="000B6444">
        <w:rPr>
          <w:rFonts w:ascii="Times New Roman" w:eastAsia="Times New Roman" w:hAnsi="Times New Roman"/>
        </w:rPr>
        <w:t>Pakuotėje yra vienas 1 ml, 5 ml, 10 ml arba 20 ml flakonas.</w:t>
      </w:r>
    </w:p>
    <w:p w14:paraId="098546DF" w14:textId="77777777" w:rsidR="00993957" w:rsidRPr="000B6444" w:rsidRDefault="00993957" w:rsidP="00993957">
      <w:pPr>
        <w:tabs>
          <w:tab w:val="left" w:pos="567"/>
        </w:tabs>
        <w:spacing w:after="0" w:line="240" w:lineRule="auto"/>
        <w:ind w:right="297"/>
        <w:rPr>
          <w:rFonts w:ascii="Times New Roman" w:eastAsia="Times New Roman" w:hAnsi="Times New Roman"/>
          <w:shd w:val="clear" w:color="auto" w:fill="FFFFFF"/>
        </w:rPr>
      </w:pPr>
    </w:p>
    <w:p w14:paraId="58FC903C" w14:textId="77777777" w:rsidR="00993957" w:rsidRPr="000B6444" w:rsidRDefault="00993957" w:rsidP="00993957">
      <w:pPr>
        <w:tabs>
          <w:tab w:val="left" w:pos="567"/>
        </w:tabs>
        <w:spacing w:after="0" w:line="240" w:lineRule="auto"/>
        <w:ind w:right="297"/>
        <w:rPr>
          <w:rFonts w:ascii="Times New Roman" w:eastAsia="Times New Roman" w:hAnsi="Times New Roman"/>
        </w:rPr>
      </w:pPr>
      <w:r w:rsidRPr="000B6444">
        <w:rPr>
          <w:rFonts w:ascii="Times New Roman" w:eastAsia="Times New Roman" w:hAnsi="Times New Roman"/>
        </w:rPr>
        <w:t>Gali būti tiekiamos ne visų dydžių pakuotės.</w:t>
      </w:r>
    </w:p>
    <w:p w14:paraId="6C36229D" w14:textId="77777777" w:rsidR="00993957" w:rsidRPr="000B6444" w:rsidRDefault="00993957" w:rsidP="00993957">
      <w:pPr>
        <w:tabs>
          <w:tab w:val="left" w:pos="567"/>
        </w:tabs>
        <w:spacing w:after="0" w:line="240" w:lineRule="auto"/>
        <w:rPr>
          <w:rFonts w:ascii="Times New Roman" w:eastAsia="Times New Roman" w:hAnsi="Times New Roman"/>
          <w:b/>
          <w:bCs/>
          <w:strike/>
        </w:rPr>
      </w:pPr>
    </w:p>
    <w:p w14:paraId="73DAD28C" w14:textId="77777777" w:rsidR="00993957" w:rsidRPr="000B6444" w:rsidRDefault="00993957" w:rsidP="00993957">
      <w:pPr>
        <w:tabs>
          <w:tab w:val="left" w:pos="567"/>
        </w:tabs>
        <w:spacing w:after="0" w:line="240" w:lineRule="auto"/>
        <w:ind w:right="-4656"/>
        <w:rPr>
          <w:rFonts w:ascii="Times New Roman" w:eastAsia="Times New Roman" w:hAnsi="Times New Roman"/>
          <w:bCs/>
        </w:rPr>
      </w:pPr>
      <w:r w:rsidRPr="000B6444">
        <w:rPr>
          <w:rFonts w:ascii="Times New Roman" w:eastAsia="Times New Roman" w:hAnsi="Times New Roman"/>
          <w:b/>
          <w:bCs/>
        </w:rPr>
        <w:t>Registruotojas ir gamintojas</w:t>
      </w:r>
      <w:r w:rsidRPr="000B6444">
        <w:rPr>
          <w:rFonts w:ascii="Times New Roman" w:eastAsia="Times New Roman" w:hAnsi="Times New Roman"/>
          <w:bCs/>
        </w:rPr>
        <w:t xml:space="preserve"> </w:t>
      </w:r>
    </w:p>
    <w:p w14:paraId="2CCC4C42" w14:textId="77777777" w:rsidR="00993957" w:rsidRPr="0030683C" w:rsidRDefault="00993957" w:rsidP="00993957">
      <w:pPr>
        <w:tabs>
          <w:tab w:val="left" w:pos="567"/>
        </w:tabs>
        <w:spacing w:after="0" w:line="240" w:lineRule="auto"/>
        <w:rPr>
          <w:rFonts w:ascii="Times New Roman" w:eastAsia="Times New Roman" w:hAnsi="Times New Roman"/>
        </w:rPr>
      </w:pPr>
    </w:p>
    <w:p w14:paraId="34963C25" w14:textId="77777777" w:rsidR="00993957" w:rsidRPr="0030683C" w:rsidRDefault="00993957" w:rsidP="00993957">
      <w:pPr>
        <w:spacing w:after="0" w:line="240" w:lineRule="auto"/>
        <w:rPr>
          <w:rFonts w:ascii="Times New Roman" w:hAnsi="Times New Roman"/>
          <w:bCs/>
          <w:i/>
        </w:rPr>
      </w:pPr>
      <w:r w:rsidRPr="0030683C">
        <w:rPr>
          <w:rFonts w:ascii="Times New Roman" w:hAnsi="Times New Roman"/>
          <w:bCs/>
          <w:i/>
        </w:rPr>
        <w:t xml:space="preserve">Registruotojas </w:t>
      </w:r>
    </w:p>
    <w:p w14:paraId="028E2BD1" w14:textId="77777777" w:rsidR="00993957" w:rsidRPr="0030683C" w:rsidRDefault="00993957" w:rsidP="00993957">
      <w:pPr>
        <w:spacing w:after="0" w:line="240" w:lineRule="auto"/>
        <w:rPr>
          <w:rFonts w:ascii="Times New Roman" w:hAnsi="Times New Roman"/>
          <w:snapToGrid w:val="0"/>
        </w:rPr>
      </w:pPr>
      <w:proofErr w:type="spellStart"/>
      <w:r w:rsidRPr="0030683C">
        <w:rPr>
          <w:rFonts w:ascii="Times New Roman" w:hAnsi="Times New Roman"/>
          <w:snapToGrid w:val="0"/>
        </w:rPr>
        <w:t>Fresenius</w:t>
      </w:r>
      <w:proofErr w:type="spellEnd"/>
      <w:r w:rsidRPr="0030683C">
        <w:rPr>
          <w:rFonts w:ascii="Times New Roman" w:hAnsi="Times New Roman"/>
          <w:snapToGrid w:val="0"/>
        </w:rPr>
        <w:t xml:space="preserve"> Kabi </w:t>
      </w:r>
      <w:proofErr w:type="spellStart"/>
      <w:r w:rsidRPr="0030683C">
        <w:rPr>
          <w:rFonts w:ascii="Times New Roman" w:hAnsi="Times New Roman"/>
          <w:snapToGrid w:val="0"/>
        </w:rPr>
        <w:t>Polska</w:t>
      </w:r>
      <w:proofErr w:type="spellEnd"/>
      <w:r w:rsidRPr="0030683C">
        <w:rPr>
          <w:rFonts w:ascii="Times New Roman" w:hAnsi="Times New Roman"/>
          <w:snapToGrid w:val="0"/>
        </w:rPr>
        <w:t xml:space="preserve"> Sp. z </w:t>
      </w:r>
      <w:proofErr w:type="spellStart"/>
      <w:r w:rsidRPr="0030683C">
        <w:rPr>
          <w:rFonts w:ascii="Times New Roman" w:hAnsi="Times New Roman"/>
          <w:snapToGrid w:val="0"/>
        </w:rPr>
        <w:t>o.o</w:t>
      </w:r>
      <w:proofErr w:type="spellEnd"/>
      <w:r w:rsidRPr="0030683C">
        <w:rPr>
          <w:rFonts w:ascii="Times New Roman" w:hAnsi="Times New Roman"/>
          <w:snapToGrid w:val="0"/>
        </w:rPr>
        <w:t>.</w:t>
      </w:r>
    </w:p>
    <w:p w14:paraId="23339245" w14:textId="77777777" w:rsidR="00993957" w:rsidRPr="0030683C" w:rsidRDefault="00993957" w:rsidP="00993957">
      <w:pPr>
        <w:spacing w:after="0" w:line="240" w:lineRule="auto"/>
        <w:rPr>
          <w:rFonts w:ascii="Times New Roman" w:hAnsi="Times New Roman"/>
          <w:snapToGrid w:val="0"/>
        </w:rPr>
      </w:pPr>
      <w:r w:rsidRPr="0030683C">
        <w:rPr>
          <w:rFonts w:ascii="Times New Roman" w:hAnsi="Times New Roman"/>
          <w:snapToGrid w:val="0"/>
        </w:rPr>
        <w:t xml:space="preserve">Al. </w:t>
      </w:r>
      <w:proofErr w:type="spellStart"/>
      <w:r w:rsidRPr="0030683C">
        <w:rPr>
          <w:rFonts w:ascii="Times New Roman" w:hAnsi="Times New Roman"/>
          <w:snapToGrid w:val="0"/>
        </w:rPr>
        <w:t>Jerozolimskie</w:t>
      </w:r>
      <w:proofErr w:type="spellEnd"/>
      <w:r w:rsidRPr="0030683C">
        <w:rPr>
          <w:rFonts w:ascii="Times New Roman" w:hAnsi="Times New Roman"/>
          <w:snapToGrid w:val="0"/>
        </w:rPr>
        <w:t xml:space="preserve"> 134</w:t>
      </w:r>
    </w:p>
    <w:p w14:paraId="0C7F3464" w14:textId="77777777" w:rsidR="00993957" w:rsidRPr="0030683C" w:rsidRDefault="00993957" w:rsidP="00993957">
      <w:pPr>
        <w:spacing w:after="0" w:line="240" w:lineRule="auto"/>
        <w:rPr>
          <w:rFonts w:ascii="Times New Roman" w:hAnsi="Times New Roman"/>
          <w:snapToGrid w:val="0"/>
        </w:rPr>
      </w:pPr>
      <w:r w:rsidRPr="0030683C">
        <w:rPr>
          <w:rFonts w:ascii="Times New Roman" w:hAnsi="Times New Roman"/>
          <w:snapToGrid w:val="0"/>
        </w:rPr>
        <w:t xml:space="preserve">02-305 </w:t>
      </w:r>
      <w:proofErr w:type="spellStart"/>
      <w:r w:rsidRPr="0030683C">
        <w:rPr>
          <w:rFonts w:ascii="Times New Roman" w:hAnsi="Times New Roman"/>
          <w:snapToGrid w:val="0"/>
        </w:rPr>
        <w:t>Warszawa</w:t>
      </w:r>
      <w:proofErr w:type="spellEnd"/>
    </w:p>
    <w:p w14:paraId="0709AA36" w14:textId="77777777" w:rsidR="00993957" w:rsidRPr="0030683C" w:rsidRDefault="00993957" w:rsidP="00993957">
      <w:pPr>
        <w:tabs>
          <w:tab w:val="left" w:pos="567"/>
        </w:tabs>
        <w:spacing w:after="0" w:line="240" w:lineRule="auto"/>
        <w:jc w:val="both"/>
        <w:rPr>
          <w:rFonts w:ascii="Times New Roman" w:hAnsi="Times New Roman"/>
          <w:snapToGrid w:val="0"/>
        </w:rPr>
      </w:pPr>
      <w:r w:rsidRPr="0030683C">
        <w:rPr>
          <w:rFonts w:ascii="Times New Roman" w:hAnsi="Times New Roman"/>
          <w:snapToGrid w:val="0"/>
        </w:rPr>
        <w:t>Lenkija</w:t>
      </w:r>
    </w:p>
    <w:p w14:paraId="18D390D8" w14:textId="77777777" w:rsidR="00993957" w:rsidRPr="0030683C" w:rsidRDefault="00993957" w:rsidP="00993957">
      <w:pPr>
        <w:tabs>
          <w:tab w:val="left" w:pos="567"/>
        </w:tabs>
        <w:spacing w:after="0" w:line="240" w:lineRule="auto"/>
        <w:rPr>
          <w:rFonts w:ascii="Times New Roman" w:eastAsia="Times New Roman" w:hAnsi="Times New Roman"/>
        </w:rPr>
      </w:pPr>
    </w:p>
    <w:p w14:paraId="07685CEE" w14:textId="77777777" w:rsidR="00993957" w:rsidRPr="00562B76" w:rsidRDefault="00993957" w:rsidP="00993957">
      <w:pPr>
        <w:tabs>
          <w:tab w:val="left" w:pos="567"/>
          <w:tab w:val="num" w:pos="1404"/>
        </w:tabs>
        <w:spacing w:after="0" w:line="240" w:lineRule="auto"/>
        <w:ind w:right="29"/>
        <w:rPr>
          <w:rFonts w:ascii="Times New Roman" w:hAnsi="Times New Roman"/>
          <w:i/>
        </w:rPr>
      </w:pPr>
      <w:r w:rsidRPr="0030683C">
        <w:rPr>
          <w:rFonts w:ascii="Times New Roman" w:hAnsi="Times New Roman"/>
          <w:i/>
        </w:rPr>
        <w:t>Gamintojas</w:t>
      </w:r>
    </w:p>
    <w:p w14:paraId="49C1BB40" w14:textId="77777777" w:rsidR="00993957" w:rsidRPr="009B0D76" w:rsidRDefault="00993957" w:rsidP="00993957">
      <w:pPr>
        <w:autoSpaceDE w:val="0"/>
        <w:autoSpaceDN w:val="0"/>
        <w:adjustRightInd w:val="0"/>
        <w:spacing w:after="0"/>
        <w:rPr>
          <w:rFonts w:ascii="Times New Roman" w:hAnsi="Times New Roman"/>
        </w:rPr>
      </w:pPr>
      <w:proofErr w:type="spellStart"/>
      <w:r w:rsidRPr="009B0D76">
        <w:rPr>
          <w:rFonts w:ascii="Times New Roman" w:hAnsi="Times New Roman"/>
        </w:rPr>
        <w:t>Fresenius</w:t>
      </w:r>
      <w:proofErr w:type="spellEnd"/>
      <w:r w:rsidRPr="009B0D76">
        <w:rPr>
          <w:rFonts w:ascii="Times New Roman" w:hAnsi="Times New Roman"/>
        </w:rPr>
        <w:t xml:space="preserve"> Kabi </w:t>
      </w:r>
      <w:proofErr w:type="spellStart"/>
      <w:r w:rsidRPr="009B0D76">
        <w:rPr>
          <w:rFonts w:ascii="Times New Roman" w:hAnsi="Times New Roman"/>
        </w:rPr>
        <w:t>Deutschland</w:t>
      </w:r>
      <w:proofErr w:type="spellEnd"/>
      <w:r w:rsidRPr="009B0D76">
        <w:rPr>
          <w:rFonts w:ascii="Times New Roman" w:hAnsi="Times New Roman"/>
        </w:rPr>
        <w:t xml:space="preserve"> </w:t>
      </w:r>
      <w:proofErr w:type="spellStart"/>
      <w:r w:rsidRPr="009B0D76">
        <w:rPr>
          <w:rFonts w:ascii="Times New Roman" w:hAnsi="Times New Roman"/>
        </w:rPr>
        <w:t>GmbH</w:t>
      </w:r>
      <w:proofErr w:type="spellEnd"/>
    </w:p>
    <w:p w14:paraId="28396736" w14:textId="77777777" w:rsidR="00993957" w:rsidRPr="009B0D76" w:rsidRDefault="00993957" w:rsidP="00993957">
      <w:pPr>
        <w:autoSpaceDE w:val="0"/>
        <w:autoSpaceDN w:val="0"/>
        <w:adjustRightInd w:val="0"/>
        <w:spacing w:after="0"/>
        <w:rPr>
          <w:rFonts w:ascii="Times New Roman" w:hAnsi="Times New Roman"/>
        </w:rPr>
      </w:pPr>
      <w:proofErr w:type="spellStart"/>
      <w:r w:rsidRPr="009B0D76">
        <w:rPr>
          <w:rFonts w:ascii="Times New Roman" w:hAnsi="Times New Roman"/>
        </w:rPr>
        <w:t>Pfingstweide</w:t>
      </w:r>
      <w:proofErr w:type="spellEnd"/>
      <w:r w:rsidRPr="009B0D76">
        <w:rPr>
          <w:rFonts w:ascii="Times New Roman" w:hAnsi="Times New Roman"/>
        </w:rPr>
        <w:t xml:space="preserve"> 53</w:t>
      </w:r>
    </w:p>
    <w:p w14:paraId="3D3937BE" w14:textId="77777777" w:rsidR="00993957" w:rsidRPr="00B4748C" w:rsidRDefault="00993957" w:rsidP="00993957">
      <w:pPr>
        <w:autoSpaceDE w:val="0"/>
        <w:autoSpaceDN w:val="0"/>
        <w:adjustRightInd w:val="0"/>
        <w:spacing w:after="0"/>
        <w:rPr>
          <w:rFonts w:ascii="Times New Roman" w:hAnsi="Times New Roman"/>
        </w:rPr>
      </w:pPr>
      <w:r w:rsidRPr="00B4748C">
        <w:rPr>
          <w:rFonts w:ascii="Times New Roman" w:hAnsi="Times New Roman"/>
        </w:rPr>
        <w:t xml:space="preserve">61169 </w:t>
      </w:r>
      <w:proofErr w:type="spellStart"/>
      <w:r w:rsidRPr="00B4748C">
        <w:rPr>
          <w:rFonts w:ascii="Times New Roman" w:hAnsi="Times New Roman"/>
        </w:rPr>
        <w:t>Friedberg</w:t>
      </w:r>
      <w:proofErr w:type="spellEnd"/>
    </w:p>
    <w:p w14:paraId="571C458B" w14:textId="77777777" w:rsidR="00993957" w:rsidRPr="009B0D76" w:rsidRDefault="00993957" w:rsidP="00993957">
      <w:pPr>
        <w:autoSpaceDE w:val="0"/>
        <w:autoSpaceDN w:val="0"/>
        <w:adjustRightInd w:val="0"/>
        <w:spacing w:after="0"/>
        <w:rPr>
          <w:rFonts w:ascii="Times New Roman" w:hAnsi="Times New Roman"/>
        </w:rPr>
      </w:pPr>
      <w:r>
        <w:rPr>
          <w:rFonts w:ascii="Times New Roman" w:hAnsi="Times New Roman"/>
        </w:rPr>
        <w:t>Vokietija</w:t>
      </w:r>
    </w:p>
    <w:p w14:paraId="72A4D74F" w14:textId="77777777" w:rsidR="00993957" w:rsidRPr="000B6444" w:rsidRDefault="00993957" w:rsidP="00993957">
      <w:pPr>
        <w:tabs>
          <w:tab w:val="left" w:pos="567"/>
        </w:tabs>
        <w:spacing w:after="0" w:line="240" w:lineRule="auto"/>
        <w:jc w:val="both"/>
        <w:rPr>
          <w:rFonts w:ascii="Times New Roman" w:eastAsia="Times New Roman" w:hAnsi="Times New Roman"/>
          <w:b/>
        </w:rPr>
      </w:pPr>
    </w:p>
    <w:p w14:paraId="38E4EE88" w14:textId="77777777" w:rsidR="00993957" w:rsidRPr="000B6444" w:rsidRDefault="00993957" w:rsidP="00993957">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Jeigu apie šį vaistą norite sužinoti daugiau, kreipkitės į vietinį registruotojo atstovą.</w:t>
      </w:r>
    </w:p>
    <w:p w14:paraId="419FA28F" w14:textId="77777777" w:rsidR="00993957" w:rsidRPr="000B6444" w:rsidRDefault="00993957" w:rsidP="00993957">
      <w:pPr>
        <w:tabs>
          <w:tab w:val="left" w:pos="567"/>
        </w:tabs>
        <w:spacing w:after="0" w:line="240" w:lineRule="auto"/>
        <w:rPr>
          <w:rFonts w:ascii="Times New Roman" w:eastAsia="Times New Roman" w:hAnsi="Times New Roman"/>
        </w:rPr>
      </w:pPr>
    </w:p>
    <w:tbl>
      <w:tblPr>
        <w:tblW w:w="4678" w:type="dxa"/>
        <w:tblLayout w:type="fixed"/>
        <w:tblLook w:val="0000" w:firstRow="0" w:lastRow="0" w:firstColumn="0" w:lastColumn="0" w:noHBand="0" w:noVBand="0"/>
      </w:tblPr>
      <w:tblGrid>
        <w:gridCol w:w="4678"/>
      </w:tblGrid>
      <w:tr w:rsidR="00993957" w:rsidRPr="000B6444" w14:paraId="103F77D0" w14:textId="77777777" w:rsidTr="001B1410">
        <w:tc>
          <w:tcPr>
            <w:tcW w:w="4678" w:type="dxa"/>
          </w:tcPr>
          <w:p w14:paraId="242C28E9" w14:textId="77777777" w:rsidR="00993957" w:rsidRPr="0030683C" w:rsidRDefault="00993957" w:rsidP="001B1410">
            <w:pPr>
              <w:tabs>
                <w:tab w:val="left" w:pos="567"/>
              </w:tabs>
              <w:spacing w:after="0" w:line="240" w:lineRule="auto"/>
              <w:ind w:left="-74"/>
              <w:rPr>
                <w:rFonts w:ascii="Times New Roman" w:hAnsi="Times New Roman"/>
              </w:rPr>
            </w:pPr>
            <w:r w:rsidRPr="0030683C">
              <w:rPr>
                <w:rFonts w:ascii="Times New Roman" w:hAnsi="Times New Roman"/>
              </w:rPr>
              <w:t>UAB „</w:t>
            </w:r>
            <w:proofErr w:type="spellStart"/>
            <w:r w:rsidRPr="0030683C">
              <w:rPr>
                <w:rFonts w:ascii="Times New Roman" w:hAnsi="Times New Roman"/>
              </w:rPr>
              <w:t>Fresenius</w:t>
            </w:r>
            <w:proofErr w:type="spellEnd"/>
            <w:r w:rsidRPr="0030683C">
              <w:rPr>
                <w:rFonts w:ascii="Times New Roman" w:hAnsi="Times New Roman"/>
              </w:rPr>
              <w:t xml:space="preserve"> Kabi </w:t>
            </w:r>
            <w:proofErr w:type="spellStart"/>
            <w:r w:rsidRPr="0030683C">
              <w:rPr>
                <w:rFonts w:ascii="Times New Roman" w:hAnsi="Times New Roman"/>
              </w:rPr>
              <w:t>Baltics</w:t>
            </w:r>
            <w:proofErr w:type="spellEnd"/>
            <w:r w:rsidRPr="0030683C">
              <w:rPr>
                <w:rFonts w:ascii="Times New Roman" w:hAnsi="Times New Roman"/>
              </w:rPr>
              <w:t>“</w:t>
            </w:r>
          </w:p>
          <w:p w14:paraId="4D2A27C5" w14:textId="77777777" w:rsidR="00993957" w:rsidRPr="0030683C" w:rsidRDefault="00993957" w:rsidP="001B1410">
            <w:pPr>
              <w:tabs>
                <w:tab w:val="left" w:pos="567"/>
              </w:tabs>
              <w:spacing w:after="0" w:line="240" w:lineRule="auto"/>
              <w:ind w:left="-74"/>
              <w:rPr>
                <w:rFonts w:ascii="Times New Roman" w:hAnsi="Times New Roman"/>
              </w:rPr>
            </w:pPr>
            <w:r w:rsidRPr="0030683C">
              <w:rPr>
                <w:rFonts w:ascii="Times New Roman" w:hAnsi="Times New Roman"/>
              </w:rPr>
              <w:t xml:space="preserve">Tel. </w:t>
            </w:r>
            <w:r>
              <w:rPr>
                <w:rFonts w:ascii="Times New Roman" w:hAnsi="Times New Roman"/>
              </w:rPr>
              <w:t>(8</w:t>
            </w:r>
            <w:r w:rsidRPr="00847EBF">
              <w:rPr>
                <w:rFonts w:ascii="Times New Roman" w:hAnsi="Times New Roman"/>
              </w:rPr>
              <w:t xml:space="preserve"> 5</w:t>
            </w:r>
            <w:r>
              <w:rPr>
                <w:rFonts w:ascii="Times New Roman" w:hAnsi="Times New Roman"/>
              </w:rPr>
              <w:t xml:space="preserve">) </w:t>
            </w:r>
            <w:r w:rsidRPr="00847EBF">
              <w:rPr>
                <w:rFonts w:ascii="Times New Roman" w:hAnsi="Times New Roman"/>
              </w:rPr>
              <w:t xml:space="preserve"> 252 3213</w:t>
            </w:r>
          </w:p>
          <w:p w14:paraId="65448216" w14:textId="77777777" w:rsidR="00993957" w:rsidRPr="000B6444" w:rsidRDefault="00993957" w:rsidP="001B1410">
            <w:pPr>
              <w:tabs>
                <w:tab w:val="left" w:pos="567"/>
              </w:tabs>
              <w:spacing w:after="0" w:line="240" w:lineRule="auto"/>
              <w:ind w:left="-74"/>
              <w:rPr>
                <w:rFonts w:ascii="Times New Roman" w:eastAsia="Times New Roman" w:hAnsi="Times New Roman"/>
              </w:rPr>
            </w:pPr>
          </w:p>
        </w:tc>
      </w:tr>
    </w:tbl>
    <w:p w14:paraId="6DE416AA" w14:textId="77777777" w:rsidR="00993957" w:rsidRPr="000B6444" w:rsidRDefault="00993957" w:rsidP="00993957">
      <w:pPr>
        <w:tabs>
          <w:tab w:val="left" w:pos="567"/>
        </w:tabs>
        <w:spacing w:after="0" w:line="240" w:lineRule="auto"/>
        <w:jc w:val="both"/>
        <w:rPr>
          <w:rFonts w:ascii="Times New Roman" w:eastAsia="Times New Roman" w:hAnsi="Times New Roman"/>
          <w:b/>
        </w:rPr>
      </w:pPr>
    </w:p>
    <w:p w14:paraId="6246691F" w14:textId="77777777" w:rsidR="00993957" w:rsidRPr="000B6444" w:rsidRDefault="00993957" w:rsidP="00993957">
      <w:pPr>
        <w:tabs>
          <w:tab w:val="left" w:pos="567"/>
        </w:tabs>
        <w:spacing w:after="0" w:line="240" w:lineRule="auto"/>
        <w:jc w:val="both"/>
        <w:rPr>
          <w:rFonts w:ascii="Times New Roman" w:eastAsia="Times New Roman" w:hAnsi="Times New Roman"/>
          <w:b/>
        </w:rPr>
      </w:pPr>
      <w:r w:rsidRPr="000B6444">
        <w:rPr>
          <w:rFonts w:ascii="Times New Roman" w:eastAsia="Times New Roman" w:hAnsi="Times New Roman"/>
          <w:b/>
        </w:rPr>
        <w:t xml:space="preserve">Šis vaistas </w:t>
      </w:r>
      <w:r w:rsidRPr="00A7101A">
        <w:rPr>
          <w:rFonts w:ascii="Times New Roman" w:eastAsia="Times New Roman" w:hAnsi="Times New Roman"/>
          <w:b/>
        </w:rPr>
        <w:t>Europos ekonominės erdvės valstybėse narėse ir Jungtinėje Karalystėje (Šiaurės Airijoje)</w:t>
      </w:r>
      <w:r>
        <w:rPr>
          <w:rFonts w:ascii="Times New Roman" w:eastAsia="Times New Roman" w:hAnsi="Times New Roman"/>
          <w:b/>
        </w:rPr>
        <w:t xml:space="preserve"> </w:t>
      </w:r>
      <w:r w:rsidRPr="000B6444">
        <w:rPr>
          <w:rFonts w:ascii="Times New Roman" w:eastAsia="Times New Roman" w:hAnsi="Times New Roman"/>
          <w:b/>
        </w:rPr>
        <w:t>registruotas tokiais pavadinimais:</w:t>
      </w:r>
    </w:p>
    <w:p w14:paraId="423BC3B8" w14:textId="77777777" w:rsidR="00993957" w:rsidRPr="000B6444" w:rsidRDefault="00993957" w:rsidP="00993957">
      <w:pPr>
        <w:tabs>
          <w:tab w:val="left" w:pos="567"/>
        </w:tabs>
        <w:spacing w:after="0" w:line="240" w:lineRule="auto"/>
        <w:jc w:val="both"/>
        <w:rPr>
          <w:rFonts w:ascii="Times New Roman" w:eastAsia="Times New Roman" w:hAnsi="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3"/>
        <w:gridCol w:w="6387"/>
      </w:tblGrid>
      <w:tr w:rsidR="00993957" w:rsidRPr="000B6444" w14:paraId="22C5F5AD" w14:textId="77777777" w:rsidTr="001B1410">
        <w:trPr>
          <w:jc w:val="center"/>
        </w:trPr>
        <w:tc>
          <w:tcPr>
            <w:tcW w:w="1475" w:type="pct"/>
          </w:tcPr>
          <w:p w14:paraId="09D0548C" w14:textId="77777777" w:rsidR="00993957" w:rsidRPr="000B6444" w:rsidRDefault="00993957" w:rsidP="001B141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Belgija</w:t>
            </w:r>
          </w:p>
        </w:tc>
        <w:tc>
          <w:tcPr>
            <w:tcW w:w="3525" w:type="pct"/>
          </w:tcPr>
          <w:p w14:paraId="18482527" w14:textId="77777777" w:rsidR="00993957" w:rsidRPr="000B6444" w:rsidRDefault="00993957" w:rsidP="001B1410">
            <w:pPr>
              <w:autoSpaceDE w:val="0"/>
              <w:autoSpaceDN w:val="0"/>
              <w:adjustRightInd w:val="0"/>
              <w:spacing w:before="60" w:after="60" w:line="240" w:lineRule="auto"/>
              <w:rPr>
                <w:rFonts w:ascii="Times New Roman" w:eastAsia="Times New Roman" w:hAnsi="Times New Roman"/>
                <w:color w:val="000000"/>
              </w:rPr>
            </w:pPr>
            <w:proofErr w:type="spellStart"/>
            <w:r w:rsidRPr="000B6444">
              <w:rPr>
                <w:rFonts w:ascii="Times New Roman" w:eastAsia="Times New Roman" w:hAnsi="Times New Roman"/>
                <w:bCs/>
                <w:color w:val="000000"/>
              </w:rPr>
              <w:t>Cytarabine</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Fresenius</w:t>
            </w:r>
            <w:proofErr w:type="spellEnd"/>
            <w:r w:rsidRPr="000B6444">
              <w:rPr>
                <w:rFonts w:ascii="Times New Roman" w:eastAsia="Times New Roman" w:hAnsi="Times New Roman"/>
                <w:bCs/>
                <w:color w:val="000000"/>
              </w:rPr>
              <w:t xml:space="preserve"> Kabi 100 mg/ml </w:t>
            </w:r>
            <w:proofErr w:type="spellStart"/>
            <w:r w:rsidRPr="000B6444">
              <w:rPr>
                <w:rFonts w:ascii="Times New Roman" w:eastAsia="Times New Roman" w:hAnsi="Times New Roman"/>
                <w:bCs/>
                <w:color w:val="000000"/>
              </w:rPr>
              <w:t>Oplossing</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voor</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injectie</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of</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infusie</w:t>
            </w:r>
            <w:proofErr w:type="spellEnd"/>
          </w:p>
        </w:tc>
      </w:tr>
      <w:tr w:rsidR="00993957" w:rsidRPr="000B6444" w14:paraId="76B1EFF6" w14:textId="77777777" w:rsidTr="001B1410">
        <w:trPr>
          <w:jc w:val="center"/>
        </w:trPr>
        <w:tc>
          <w:tcPr>
            <w:tcW w:w="1475" w:type="pct"/>
          </w:tcPr>
          <w:p w14:paraId="1F6EC3A5" w14:textId="77777777" w:rsidR="00993957" w:rsidRPr="000B6444" w:rsidRDefault="00993957" w:rsidP="001B141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Danija</w:t>
            </w:r>
          </w:p>
        </w:tc>
        <w:tc>
          <w:tcPr>
            <w:tcW w:w="3525" w:type="pct"/>
          </w:tcPr>
          <w:p w14:paraId="77544397" w14:textId="77777777" w:rsidR="00993957" w:rsidRPr="000B6444" w:rsidRDefault="00993957" w:rsidP="001B1410">
            <w:pPr>
              <w:autoSpaceDE w:val="0"/>
              <w:autoSpaceDN w:val="0"/>
              <w:adjustRightInd w:val="0"/>
              <w:spacing w:before="60" w:after="60" w:line="240" w:lineRule="auto"/>
              <w:rPr>
                <w:rFonts w:ascii="Times New Roman" w:eastAsia="Times New Roman" w:hAnsi="Times New Roman"/>
                <w:color w:val="000000"/>
              </w:rPr>
            </w:pPr>
            <w:proofErr w:type="spellStart"/>
            <w:r w:rsidRPr="000B6444">
              <w:rPr>
                <w:rFonts w:ascii="Times New Roman" w:eastAsia="Times New Roman" w:hAnsi="Times New Roman"/>
                <w:color w:val="000000"/>
              </w:rPr>
              <w:t>Cytarabin</w:t>
            </w:r>
            <w:proofErr w:type="spellEnd"/>
            <w:r w:rsidRPr="000B6444">
              <w:rPr>
                <w:rFonts w:ascii="Times New Roman" w:eastAsia="Times New Roman" w:hAnsi="Times New Roman"/>
                <w:color w:val="000000"/>
              </w:rPr>
              <w:t xml:space="preserve"> </w:t>
            </w:r>
            <w:proofErr w:type="spellStart"/>
            <w:r w:rsidRPr="000B6444">
              <w:rPr>
                <w:rFonts w:ascii="Times New Roman" w:eastAsia="Times New Roman" w:hAnsi="Times New Roman"/>
                <w:color w:val="000000"/>
              </w:rPr>
              <w:t>Fresenius</w:t>
            </w:r>
            <w:proofErr w:type="spellEnd"/>
            <w:r w:rsidRPr="000B6444">
              <w:rPr>
                <w:rFonts w:ascii="Times New Roman" w:eastAsia="Times New Roman" w:hAnsi="Times New Roman"/>
                <w:color w:val="000000"/>
              </w:rPr>
              <w:t xml:space="preserve"> Kabi</w:t>
            </w:r>
          </w:p>
        </w:tc>
      </w:tr>
      <w:tr w:rsidR="00993957" w:rsidRPr="000B6444" w14:paraId="63E73FC1" w14:textId="77777777" w:rsidTr="001B1410">
        <w:trPr>
          <w:jc w:val="center"/>
        </w:trPr>
        <w:tc>
          <w:tcPr>
            <w:tcW w:w="1475" w:type="pct"/>
          </w:tcPr>
          <w:p w14:paraId="234FB72A" w14:textId="77777777" w:rsidR="00993957" w:rsidRPr="000B6444" w:rsidRDefault="00993957" w:rsidP="001B141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Estija</w:t>
            </w:r>
          </w:p>
        </w:tc>
        <w:tc>
          <w:tcPr>
            <w:tcW w:w="3525" w:type="pct"/>
          </w:tcPr>
          <w:p w14:paraId="44329768" w14:textId="77777777" w:rsidR="00993957" w:rsidRPr="000B6444" w:rsidRDefault="00993957" w:rsidP="001B1410">
            <w:pPr>
              <w:spacing w:before="60" w:after="60" w:line="240" w:lineRule="auto"/>
              <w:rPr>
                <w:rFonts w:ascii="Times New Roman" w:eastAsia="Times New Roman" w:hAnsi="Times New Roman"/>
                <w:color w:val="000000"/>
              </w:rPr>
            </w:pPr>
            <w:proofErr w:type="spellStart"/>
            <w:r w:rsidRPr="000B6444">
              <w:rPr>
                <w:rFonts w:ascii="Times New Roman" w:eastAsia="Times New Roman" w:hAnsi="Times New Roman"/>
                <w:color w:val="000000"/>
              </w:rPr>
              <w:t>Cytarabine</w:t>
            </w:r>
            <w:proofErr w:type="spellEnd"/>
            <w:r w:rsidRPr="000B6444">
              <w:rPr>
                <w:rFonts w:ascii="Times New Roman" w:eastAsia="Times New Roman" w:hAnsi="Times New Roman"/>
                <w:color w:val="000000"/>
              </w:rPr>
              <w:t xml:space="preserve"> Kabi</w:t>
            </w:r>
          </w:p>
        </w:tc>
      </w:tr>
      <w:tr w:rsidR="00993957" w:rsidRPr="000B6444" w14:paraId="12D17B4F" w14:textId="77777777" w:rsidTr="001B1410">
        <w:trPr>
          <w:jc w:val="center"/>
        </w:trPr>
        <w:tc>
          <w:tcPr>
            <w:tcW w:w="1475" w:type="pct"/>
          </w:tcPr>
          <w:p w14:paraId="3985BA30" w14:textId="77777777" w:rsidR="00993957" w:rsidRPr="000B6444" w:rsidRDefault="00993957" w:rsidP="001B1410">
            <w:pPr>
              <w:autoSpaceDE w:val="0"/>
              <w:autoSpaceDN w:val="0"/>
              <w:adjustRightInd w:val="0"/>
              <w:spacing w:before="60" w:after="60" w:line="240" w:lineRule="auto"/>
              <w:rPr>
                <w:rFonts w:ascii="Times New Roman" w:eastAsia="Times New Roman" w:hAnsi="Times New Roman"/>
                <w:bCs/>
                <w:color w:val="000000"/>
              </w:rPr>
            </w:pPr>
            <w:r w:rsidRPr="000B6444">
              <w:rPr>
                <w:rFonts w:ascii="Times New Roman" w:eastAsia="Times New Roman" w:hAnsi="Times New Roman"/>
                <w:bCs/>
                <w:color w:val="000000"/>
              </w:rPr>
              <w:t>Ispanija</w:t>
            </w:r>
          </w:p>
        </w:tc>
        <w:tc>
          <w:tcPr>
            <w:tcW w:w="3525" w:type="pct"/>
          </w:tcPr>
          <w:p w14:paraId="5A448C91" w14:textId="77777777" w:rsidR="00993957" w:rsidRPr="000B6444" w:rsidRDefault="00993957" w:rsidP="001B1410">
            <w:pPr>
              <w:spacing w:before="60" w:after="60" w:line="240" w:lineRule="auto"/>
              <w:rPr>
                <w:rFonts w:ascii="Times New Roman" w:eastAsia="Times New Roman" w:hAnsi="Times New Roman"/>
                <w:bCs/>
                <w:color w:val="000000"/>
              </w:rPr>
            </w:pPr>
            <w:proofErr w:type="spellStart"/>
            <w:r w:rsidRPr="000B6444">
              <w:rPr>
                <w:rFonts w:ascii="Times New Roman" w:eastAsia="Times New Roman" w:hAnsi="Times New Roman"/>
                <w:bCs/>
                <w:color w:val="000000"/>
              </w:rPr>
              <w:t>Citarabina</w:t>
            </w:r>
            <w:proofErr w:type="spellEnd"/>
            <w:r w:rsidRPr="000B6444">
              <w:rPr>
                <w:rFonts w:ascii="Times New Roman" w:eastAsia="Times New Roman" w:hAnsi="Times New Roman"/>
                <w:bCs/>
                <w:color w:val="000000"/>
              </w:rPr>
              <w:t xml:space="preserve"> 100 mg/ml </w:t>
            </w:r>
            <w:proofErr w:type="spellStart"/>
            <w:r w:rsidRPr="000B6444">
              <w:rPr>
                <w:rFonts w:ascii="Times New Roman" w:eastAsia="Times New Roman" w:hAnsi="Times New Roman"/>
                <w:bCs/>
                <w:color w:val="000000"/>
              </w:rPr>
              <w:t>solución</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inyectable</w:t>
            </w:r>
            <w:proofErr w:type="spellEnd"/>
            <w:r w:rsidRPr="000B6444">
              <w:rPr>
                <w:rFonts w:ascii="Times New Roman" w:eastAsia="Times New Roman" w:hAnsi="Times New Roman"/>
                <w:bCs/>
                <w:color w:val="000000"/>
              </w:rPr>
              <w:t xml:space="preserve"> o para </w:t>
            </w:r>
            <w:proofErr w:type="spellStart"/>
            <w:r w:rsidRPr="000B6444">
              <w:rPr>
                <w:rFonts w:ascii="Times New Roman" w:eastAsia="Times New Roman" w:hAnsi="Times New Roman"/>
                <w:bCs/>
                <w:color w:val="000000"/>
              </w:rPr>
              <w:t>perfusión</w:t>
            </w:r>
            <w:proofErr w:type="spellEnd"/>
            <w:r w:rsidRPr="000B6444">
              <w:rPr>
                <w:rFonts w:ascii="Times New Roman" w:eastAsia="Times New Roman" w:hAnsi="Times New Roman"/>
                <w:bCs/>
                <w:color w:val="000000"/>
              </w:rPr>
              <w:t xml:space="preserve"> </w:t>
            </w:r>
          </w:p>
        </w:tc>
      </w:tr>
      <w:tr w:rsidR="00993957" w:rsidRPr="000B6444" w14:paraId="1BE4AB61" w14:textId="77777777" w:rsidTr="001B1410">
        <w:trPr>
          <w:jc w:val="center"/>
        </w:trPr>
        <w:tc>
          <w:tcPr>
            <w:tcW w:w="1475" w:type="pct"/>
          </w:tcPr>
          <w:p w14:paraId="09743701" w14:textId="77777777" w:rsidR="00993957" w:rsidRPr="000B6444" w:rsidRDefault="00993957" w:rsidP="001B141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Vengrija</w:t>
            </w:r>
          </w:p>
        </w:tc>
        <w:tc>
          <w:tcPr>
            <w:tcW w:w="3525" w:type="pct"/>
          </w:tcPr>
          <w:p w14:paraId="4A6EE8C5" w14:textId="77777777" w:rsidR="00993957" w:rsidRPr="000B6444" w:rsidRDefault="00993957" w:rsidP="001B1410">
            <w:pPr>
              <w:autoSpaceDE w:val="0"/>
              <w:autoSpaceDN w:val="0"/>
              <w:adjustRightInd w:val="0"/>
              <w:spacing w:before="60" w:after="60" w:line="240" w:lineRule="auto"/>
              <w:rPr>
                <w:rFonts w:ascii="Times New Roman" w:eastAsia="Times New Roman" w:hAnsi="Times New Roman"/>
                <w:color w:val="000000"/>
                <w:lang w:eastAsia="en-IN"/>
              </w:rPr>
            </w:pPr>
            <w:proofErr w:type="spellStart"/>
            <w:r w:rsidRPr="000B6444">
              <w:rPr>
                <w:rFonts w:ascii="Times New Roman" w:eastAsia="Times New Roman" w:hAnsi="Times New Roman"/>
                <w:color w:val="000000"/>
                <w:lang w:eastAsia="en-IN"/>
              </w:rPr>
              <w:t>Cytarabine</w:t>
            </w:r>
            <w:proofErr w:type="spellEnd"/>
            <w:r w:rsidRPr="000B6444">
              <w:rPr>
                <w:rFonts w:ascii="Times New Roman" w:eastAsia="Times New Roman" w:hAnsi="Times New Roman"/>
                <w:color w:val="000000"/>
                <w:lang w:eastAsia="en-IN"/>
              </w:rPr>
              <w:t xml:space="preserve"> Kabi 100 mg/ml </w:t>
            </w:r>
            <w:proofErr w:type="spellStart"/>
            <w:r w:rsidRPr="000B6444">
              <w:rPr>
                <w:rFonts w:ascii="Times New Roman" w:eastAsia="Times New Roman" w:hAnsi="Times New Roman"/>
                <w:color w:val="000000"/>
                <w:lang w:eastAsia="en-IN"/>
              </w:rPr>
              <w:t>oldatos</w:t>
            </w:r>
            <w:proofErr w:type="spellEnd"/>
            <w:r w:rsidRPr="000B6444">
              <w:rPr>
                <w:rFonts w:ascii="Times New Roman" w:eastAsia="Times New Roman" w:hAnsi="Times New Roman"/>
                <w:color w:val="000000"/>
                <w:lang w:eastAsia="en-IN"/>
              </w:rPr>
              <w:t xml:space="preserve"> </w:t>
            </w:r>
            <w:proofErr w:type="spellStart"/>
            <w:r w:rsidRPr="000B6444">
              <w:rPr>
                <w:rFonts w:ascii="Times New Roman" w:eastAsia="Times New Roman" w:hAnsi="Times New Roman"/>
                <w:color w:val="000000"/>
                <w:lang w:eastAsia="en-IN"/>
              </w:rPr>
              <w:t>injekció</w:t>
            </w:r>
            <w:proofErr w:type="spellEnd"/>
            <w:r w:rsidRPr="000B6444">
              <w:rPr>
                <w:rFonts w:ascii="Times New Roman" w:eastAsia="Times New Roman" w:hAnsi="Times New Roman"/>
                <w:color w:val="000000"/>
                <w:lang w:eastAsia="en-IN"/>
              </w:rPr>
              <w:t xml:space="preserve"> vagy </w:t>
            </w:r>
            <w:proofErr w:type="spellStart"/>
            <w:r w:rsidRPr="000B6444">
              <w:rPr>
                <w:rFonts w:ascii="Times New Roman" w:eastAsia="Times New Roman" w:hAnsi="Times New Roman"/>
                <w:color w:val="000000"/>
                <w:lang w:eastAsia="en-IN"/>
              </w:rPr>
              <w:t>infúzió</w:t>
            </w:r>
            <w:proofErr w:type="spellEnd"/>
          </w:p>
        </w:tc>
      </w:tr>
      <w:tr w:rsidR="00993957" w:rsidRPr="000B6444" w14:paraId="0DF25B62" w14:textId="77777777" w:rsidTr="001B1410">
        <w:trPr>
          <w:jc w:val="center"/>
        </w:trPr>
        <w:tc>
          <w:tcPr>
            <w:tcW w:w="1475" w:type="pct"/>
          </w:tcPr>
          <w:p w14:paraId="2E8F6B9A" w14:textId="77777777" w:rsidR="00993957" w:rsidRPr="000B6444" w:rsidRDefault="00993957" w:rsidP="001B1410">
            <w:pPr>
              <w:autoSpaceDE w:val="0"/>
              <w:autoSpaceDN w:val="0"/>
              <w:adjustRightInd w:val="0"/>
              <w:spacing w:before="60" w:after="60" w:line="240" w:lineRule="auto"/>
              <w:rPr>
                <w:rFonts w:ascii="Times New Roman" w:eastAsia="Times New Roman" w:hAnsi="Times New Roman"/>
                <w:bCs/>
                <w:color w:val="000000"/>
              </w:rPr>
            </w:pPr>
            <w:r w:rsidRPr="000B6444">
              <w:rPr>
                <w:rFonts w:ascii="Times New Roman" w:eastAsia="Times New Roman" w:hAnsi="Times New Roman"/>
                <w:bCs/>
                <w:color w:val="000000"/>
              </w:rPr>
              <w:t>Airija</w:t>
            </w:r>
          </w:p>
        </w:tc>
        <w:tc>
          <w:tcPr>
            <w:tcW w:w="3525" w:type="pct"/>
          </w:tcPr>
          <w:p w14:paraId="4F1FB1BC" w14:textId="77777777" w:rsidR="00993957" w:rsidRPr="000B6444" w:rsidRDefault="00993957" w:rsidP="001B1410">
            <w:pPr>
              <w:autoSpaceDE w:val="0"/>
              <w:autoSpaceDN w:val="0"/>
              <w:adjustRightInd w:val="0"/>
              <w:spacing w:before="60" w:after="60" w:line="240" w:lineRule="auto"/>
              <w:rPr>
                <w:rFonts w:ascii="Times New Roman" w:eastAsia="Times New Roman" w:hAnsi="Times New Roman"/>
                <w:bCs/>
                <w:color w:val="000000"/>
              </w:rPr>
            </w:pPr>
            <w:proofErr w:type="spellStart"/>
            <w:r w:rsidRPr="000B6444">
              <w:rPr>
                <w:rFonts w:ascii="Times New Roman" w:eastAsia="Times New Roman" w:hAnsi="Times New Roman"/>
                <w:bCs/>
                <w:color w:val="000000"/>
              </w:rPr>
              <w:t>Cytarabine</w:t>
            </w:r>
            <w:proofErr w:type="spellEnd"/>
            <w:r w:rsidRPr="000B6444">
              <w:rPr>
                <w:rFonts w:ascii="Times New Roman" w:eastAsia="Times New Roman" w:hAnsi="Times New Roman"/>
                <w:bCs/>
                <w:color w:val="000000"/>
              </w:rPr>
              <w:t xml:space="preserve"> 100 mg/ml </w:t>
            </w:r>
            <w:proofErr w:type="spellStart"/>
            <w:r w:rsidRPr="000B6444">
              <w:rPr>
                <w:rFonts w:ascii="Times New Roman" w:eastAsia="Times New Roman" w:hAnsi="Times New Roman"/>
                <w:bCs/>
                <w:color w:val="000000"/>
              </w:rPr>
              <w:t>Solution</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for</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Injection</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or</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Infusion</w:t>
            </w:r>
            <w:proofErr w:type="spellEnd"/>
          </w:p>
        </w:tc>
      </w:tr>
      <w:tr w:rsidR="00993957" w:rsidRPr="000B6444" w14:paraId="017FA998" w14:textId="77777777" w:rsidTr="001B1410">
        <w:trPr>
          <w:jc w:val="center"/>
        </w:trPr>
        <w:tc>
          <w:tcPr>
            <w:tcW w:w="1475" w:type="pct"/>
          </w:tcPr>
          <w:p w14:paraId="25A8692A" w14:textId="77777777" w:rsidR="00993957" w:rsidRPr="000B6444" w:rsidRDefault="00993957" w:rsidP="001B141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Islandija</w:t>
            </w:r>
          </w:p>
        </w:tc>
        <w:tc>
          <w:tcPr>
            <w:tcW w:w="3525" w:type="pct"/>
          </w:tcPr>
          <w:p w14:paraId="48D72A54" w14:textId="77777777" w:rsidR="00993957" w:rsidRPr="000B6444" w:rsidRDefault="00993957" w:rsidP="001B1410">
            <w:pPr>
              <w:autoSpaceDE w:val="0"/>
              <w:autoSpaceDN w:val="0"/>
              <w:adjustRightInd w:val="0"/>
              <w:spacing w:before="60" w:after="60" w:line="240" w:lineRule="auto"/>
              <w:rPr>
                <w:rFonts w:ascii="Times New Roman" w:eastAsia="Times New Roman" w:hAnsi="Times New Roman"/>
                <w:color w:val="000000"/>
              </w:rPr>
            </w:pPr>
            <w:proofErr w:type="spellStart"/>
            <w:r w:rsidRPr="000B6444">
              <w:rPr>
                <w:rFonts w:ascii="Times New Roman" w:eastAsia="Times New Roman" w:hAnsi="Times New Roman"/>
                <w:color w:val="000000"/>
              </w:rPr>
              <w:t>Cytarabin</w:t>
            </w:r>
            <w:proofErr w:type="spellEnd"/>
            <w:r w:rsidRPr="000B6444">
              <w:rPr>
                <w:rFonts w:ascii="Times New Roman" w:eastAsia="Times New Roman" w:hAnsi="Times New Roman"/>
                <w:color w:val="000000"/>
              </w:rPr>
              <w:t xml:space="preserve"> </w:t>
            </w:r>
            <w:proofErr w:type="spellStart"/>
            <w:r w:rsidRPr="000B6444">
              <w:rPr>
                <w:rFonts w:ascii="Times New Roman" w:eastAsia="Times New Roman" w:hAnsi="Times New Roman"/>
                <w:bCs/>
                <w:color w:val="000000"/>
              </w:rPr>
              <w:t>Fresenius</w:t>
            </w:r>
            <w:proofErr w:type="spellEnd"/>
            <w:r w:rsidRPr="000B6444">
              <w:rPr>
                <w:rFonts w:ascii="Times New Roman" w:eastAsia="Times New Roman" w:hAnsi="Times New Roman"/>
                <w:bCs/>
                <w:color w:val="000000"/>
              </w:rPr>
              <w:t xml:space="preserve"> Kabi</w:t>
            </w:r>
            <w:r w:rsidRPr="000B6444">
              <w:rPr>
                <w:rFonts w:ascii="Times New Roman" w:eastAsia="Times New Roman" w:hAnsi="Times New Roman"/>
                <w:color w:val="000000"/>
              </w:rPr>
              <w:t xml:space="preserve"> 100 mg/ml </w:t>
            </w:r>
            <w:proofErr w:type="spellStart"/>
            <w:r w:rsidRPr="000B6444">
              <w:rPr>
                <w:rFonts w:ascii="Times New Roman" w:eastAsia="Times New Roman" w:hAnsi="Times New Roman"/>
                <w:color w:val="000000"/>
              </w:rPr>
              <w:t>stungulyf</w:t>
            </w:r>
            <w:proofErr w:type="spellEnd"/>
            <w:r w:rsidRPr="000B6444">
              <w:rPr>
                <w:rFonts w:ascii="Times New Roman" w:eastAsia="Times New Roman" w:hAnsi="Times New Roman"/>
                <w:color w:val="000000"/>
              </w:rPr>
              <w:t>/</w:t>
            </w:r>
            <w:proofErr w:type="spellStart"/>
            <w:r w:rsidRPr="000B6444">
              <w:rPr>
                <w:rFonts w:ascii="Times New Roman" w:eastAsia="Times New Roman" w:hAnsi="Times New Roman"/>
                <w:color w:val="000000"/>
              </w:rPr>
              <w:t>innrennslislyf</w:t>
            </w:r>
            <w:proofErr w:type="spellEnd"/>
            <w:r w:rsidRPr="000B6444">
              <w:rPr>
                <w:rFonts w:ascii="Times New Roman" w:eastAsia="Times New Roman" w:hAnsi="Times New Roman"/>
                <w:color w:val="000000"/>
              </w:rPr>
              <w:t xml:space="preserve">, </w:t>
            </w:r>
            <w:proofErr w:type="spellStart"/>
            <w:r w:rsidRPr="000B6444">
              <w:rPr>
                <w:rFonts w:ascii="Times New Roman" w:eastAsia="Times New Roman" w:hAnsi="Times New Roman"/>
                <w:color w:val="000000"/>
              </w:rPr>
              <w:t>lausn</w:t>
            </w:r>
            <w:proofErr w:type="spellEnd"/>
          </w:p>
        </w:tc>
      </w:tr>
      <w:tr w:rsidR="00993957" w:rsidRPr="000B6444" w14:paraId="64233327" w14:textId="77777777" w:rsidTr="001B1410">
        <w:trPr>
          <w:jc w:val="center"/>
        </w:trPr>
        <w:tc>
          <w:tcPr>
            <w:tcW w:w="1475" w:type="pct"/>
          </w:tcPr>
          <w:p w14:paraId="1999CDDD" w14:textId="77777777" w:rsidR="00993957" w:rsidRPr="000B6444" w:rsidRDefault="00993957" w:rsidP="001B141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Latvija</w:t>
            </w:r>
          </w:p>
        </w:tc>
        <w:tc>
          <w:tcPr>
            <w:tcW w:w="3525" w:type="pct"/>
          </w:tcPr>
          <w:p w14:paraId="3C7B601E" w14:textId="77777777" w:rsidR="00993957" w:rsidRPr="000B6444" w:rsidRDefault="00993957" w:rsidP="001B1410">
            <w:pPr>
              <w:autoSpaceDE w:val="0"/>
              <w:autoSpaceDN w:val="0"/>
              <w:adjustRightInd w:val="0"/>
              <w:spacing w:before="60" w:after="60" w:line="240" w:lineRule="auto"/>
              <w:rPr>
                <w:rFonts w:ascii="Times New Roman" w:eastAsia="Times New Roman" w:hAnsi="Times New Roman"/>
                <w:color w:val="000000"/>
              </w:rPr>
            </w:pPr>
            <w:proofErr w:type="spellStart"/>
            <w:r w:rsidRPr="000B6444">
              <w:rPr>
                <w:rFonts w:ascii="Times New Roman" w:eastAsia="Times New Roman" w:hAnsi="Times New Roman"/>
                <w:color w:val="000000"/>
              </w:rPr>
              <w:t>Cytarabine</w:t>
            </w:r>
            <w:proofErr w:type="spellEnd"/>
            <w:r w:rsidRPr="000B6444">
              <w:rPr>
                <w:rFonts w:ascii="Times New Roman" w:eastAsia="Times New Roman" w:hAnsi="Times New Roman"/>
                <w:color w:val="000000"/>
              </w:rPr>
              <w:t xml:space="preserve"> Kabi 100 mg/ml </w:t>
            </w:r>
            <w:proofErr w:type="spellStart"/>
            <w:r w:rsidRPr="000B6444">
              <w:rPr>
                <w:rFonts w:ascii="Times New Roman" w:eastAsia="Times New Roman" w:hAnsi="Times New Roman"/>
                <w:color w:val="000000"/>
              </w:rPr>
              <w:t>šķīdums</w:t>
            </w:r>
            <w:proofErr w:type="spellEnd"/>
            <w:r w:rsidRPr="000B6444">
              <w:rPr>
                <w:rFonts w:ascii="Times New Roman" w:eastAsia="Times New Roman" w:hAnsi="Times New Roman"/>
                <w:color w:val="000000"/>
              </w:rPr>
              <w:t xml:space="preserve"> </w:t>
            </w:r>
            <w:proofErr w:type="spellStart"/>
            <w:r w:rsidRPr="000B6444">
              <w:rPr>
                <w:rFonts w:ascii="Times New Roman" w:eastAsia="Times New Roman" w:hAnsi="Times New Roman"/>
                <w:color w:val="000000"/>
              </w:rPr>
              <w:t>injekcijām</w:t>
            </w:r>
            <w:proofErr w:type="spellEnd"/>
            <w:r w:rsidRPr="000B6444">
              <w:rPr>
                <w:rFonts w:ascii="Times New Roman" w:eastAsia="Times New Roman" w:hAnsi="Times New Roman"/>
                <w:color w:val="000000"/>
              </w:rPr>
              <w:t xml:space="preserve"> vai </w:t>
            </w:r>
            <w:proofErr w:type="spellStart"/>
            <w:r w:rsidRPr="000B6444">
              <w:rPr>
                <w:rFonts w:ascii="Times New Roman" w:eastAsia="Times New Roman" w:hAnsi="Times New Roman"/>
                <w:color w:val="000000"/>
              </w:rPr>
              <w:t>infūzijām</w:t>
            </w:r>
            <w:proofErr w:type="spellEnd"/>
          </w:p>
        </w:tc>
      </w:tr>
      <w:tr w:rsidR="00993957" w:rsidRPr="000B6444" w14:paraId="7065DD21" w14:textId="77777777" w:rsidTr="001B1410">
        <w:trPr>
          <w:jc w:val="center"/>
        </w:trPr>
        <w:tc>
          <w:tcPr>
            <w:tcW w:w="1475" w:type="pct"/>
          </w:tcPr>
          <w:p w14:paraId="356E5601" w14:textId="77777777" w:rsidR="00993957" w:rsidRPr="000B6444" w:rsidRDefault="00993957" w:rsidP="001B141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Lietuva</w:t>
            </w:r>
          </w:p>
        </w:tc>
        <w:tc>
          <w:tcPr>
            <w:tcW w:w="3525" w:type="pct"/>
          </w:tcPr>
          <w:p w14:paraId="64E64159" w14:textId="77777777" w:rsidR="00993957" w:rsidRPr="000B6444" w:rsidRDefault="00993957" w:rsidP="001B1410">
            <w:pPr>
              <w:spacing w:before="60" w:after="60" w:line="240" w:lineRule="auto"/>
              <w:ind w:right="302"/>
              <w:rPr>
                <w:rFonts w:ascii="Times New Roman" w:eastAsia="Times New Roman" w:hAnsi="Times New Roman"/>
                <w:color w:val="000000"/>
              </w:rPr>
            </w:pPr>
            <w:proofErr w:type="spellStart"/>
            <w:r w:rsidRPr="000B6444">
              <w:rPr>
                <w:rFonts w:ascii="Times New Roman" w:eastAsia="Times New Roman" w:hAnsi="Times New Roman"/>
              </w:rPr>
              <w:t>Cytarabine</w:t>
            </w:r>
            <w:proofErr w:type="spellEnd"/>
            <w:r w:rsidRPr="000B6444">
              <w:rPr>
                <w:rFonts w:ascii="Times New Roman" w:eastAsia="Times New Roman" w:hAnsi="Times New Roman"/>
              </w:rPr>
              <w:t xml:space="preserve"> Kabi 100 mg/</w:t>
            </w:r>
            <w:r w:rsidRPr="000B6444">
              <w:rPr>
                <w:rFonts w:ascii="Times New Roman" w:eastAsia="Times New Roman" w:hAnsi="Times New Roman"/>
                <w:spacing w:val="-2"/>
              </w:rPr>
              <w:t>m</w:t>
            </w:r>
            <w:r w:rsidRPr="000B6444">
              <w:rPr>
                <w:rFonts w:ascii="Times New Roman" w:eastAsia="Times New Roman" w:hAnsi="Times New Roman"/>
              </w:rPr>
              <w:t>l injek</w:t>
            </w:r>
            <w:r w:rsidRPr="000B6444">
              <w:rPr>
                <w:rFonts w:ascii="Times New Roman" w:eastAsia="Times New Roman" w:hAnsi="Times New Roman"/>
                <w:spacing w:val="-1"/>
              </w:rPr>
              <w:t>c</w:t>
            </w:r>
            <w:r w:rsidRPr="000B6444">
              <w:rPr>
                <w:rFonts w:ascii="Times New Roman" w:eastAsia="Times New Roman" w:hAnsi="Times New Roman"/>
              </w:rPr>
              <w:t>inis ar in</w:t>
            </w:r>
            <w:r w:rsidRPr="000B6444">
              <w:rPr>
                <w:rFonts w:ascii="Times New Roman" w:eastAsia="Times New Roman" w:hAnsi="Times New Roman"/>
                <w:spacing w:val="-1"/>
              </w:rPr>
              <w:t>f</w:t>
            </w:r>
            <w:r w:rsidRPr="000B6444">
              <w:rPr>
                <w:rFonts w:ascii="Times New Roman" w:eastAsia="Times New Roman" w:hAnsi="Times New Roman"/>
              </w:rPr>
              <w:t>uzinis tir</w:t>
            </w:r>
            <w:r w:rsidRPr="000B6444">
              <w:rPr>
                <w:rFonts w:ascii="Times New Roman" w:eastAsia="Times New Roman" w:hAnsi="Times New Roman"/>
                <w:spacing w:val="-1"/>
              </w:rPr>
              <w:t>p</w:t>
            </w:r>
            <w:r w:rsidRPr="000B6444">
              <w:rPr>
                <w:rFonts w:ascii="Times New Roman" w:eastAsia="Times New Roman" w:hAnsi="Times New Roman"/>
              </w:rPr>
              <w:t>alas</w:t>
            </w:r>
          </w:p>
        </w:tc>
      </w:tr>
      <w:tr w:rsidR="00993957" w:rsidRPr="000B6444" w14:paraId="7A3A3884" w14:textId="77777777" w:rsidTr="001B1410">
        <w:trPr>
          <w:jc w:val="center"/>
        </w:trPr>
        <w:tc>
          <w:tcPr>
            <w:tcW w:w="1475" w:type="pct"/>
          </w:tcPr>
          <w:p w14:paraId="0EE1271D" w14:textId="77777777" w:rsidR="00993957" w:rsidRPr="000B6444" w:rsidRDefault="00993957" w:rsidP="001B141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N</w:t>
            </w:r>
            <w:r>
              <w:rPr>
                <w:rFonts w:ascii="Times New Roman" w:eastAsia="Times New Roman" w:hAnsi="Times New Roman"/>
                <w:color w:val="000000"/>
              </w:rPr>
              <w:t>y</w:t>
            </w:r>
            <w:r w:rsidRPr="000B6444">
              <w:rPr>
                <w:rFonts w:ascii="Times New Roman" w:eastAsia="Times New Roman" w:hAnsi="Times New Roman"/>
                <w:color w:val="000000"/>
              </w:rPr>
              <w:t>derlandai</w:t>
            </w:r>
          </w:p>
        </w:tc>
        <w:tc>
          <w:tcPr>
            <w:tcW w:w="3525" w:type="pct"/>
          </w:tcPr>
          <w:p w14:paraId="6EA63B34" w14:textId="77777777" w:rsidR="00993957" w:rsidRPr="000B6444" w:rsidRDefault="00993957" w:rsidP="001B1410">
            <w:pPr>
              <w:tabs>
                <w:tab w:val="center" w:pos="4819"/>
                <w:tab w:val="right" w:pos="9638"/>
              </w:tabs>
              <w:autoSpaceDE w:val="0"/>
              <w:autoSpaceDN w:val="0"/>
              <w:adjustRightInd w:val="0"/>
              <w:spacing w:before="60" w:after="60" w:line="240" w:lineRule="auto"/>
              <w:rPr>
                <w:rFonts w:ascii="Times New Roman" w:hAnsi="Times New Roman"/>
                <w:color w:val="000000"/>
              </w:rPr>
            </w:pPr>
            <w:proofErr w:type="spellStart"/>
            <w:r w:rsidRPr="000B6444">
              <w:rPr>
                <w:rFonts w:ascii="Times New Roman" w:hAnsi="Times New Roman"/>
                <w:bCs/>
                <w:color w:val="000000"/>
              </w:rPr>
              <w:t>Cytarabine</w:t>
            </w:r>
            <w:proofErr w:type="spellEnd"/>
            <w:r w:rsidRPr="000B6444">
              <w:rPr>
                <w:rFonts w:ascii="Times New Roman" w:hAnsi="Times New Roman"/>
                <w:bCs/>
                <w:color w:val="000000"/>
              </w:rPr>
              <w:t xml:space="preserve"> </w:t>
            </w:r>
            <w:proofErr w:type="spellStart"/>
            <w:r w:rsidRPr="000B6444">
              <w:rPr>
                <w:rFonts w:ascii="Times New Roman" w:hAnsi="Times New Roman"/>
                <w:bCs/>
                <w:color w:val="000000"/>
              </w:rPr>
              <w:t>Fresenius</w:t>
            </w:r>
            <w:proofErr w:type="spellEnd"/>
            <w:r w:rsidRPr="000B6444">
              <w:rPr>
                <w:rFonts w:ascii="Times New Roman" w:hAnsi="Times New Roman"/>
                <w:bCs/>
                <w:color w:val="000000"/>
              </w:rPr>
              <w:t xml:space="preserve"> Kabi 100 mg/ml </w:t>
            </w:r>
            <w:proofErr w:type="spellStart"/>
            <w:r w:rsidRPr="000B6444">
              <w:rPr>
                <w:rFonts w:ascii="Times New Roman" w:hAnsi="Times New Roman"/>
                <w:bCs/>
                <w:color w:val="000000"/>
              </w:rPr>
              <w:t>Oplossing</w:t>
            </w:r>
            <w:proofErr w:type="spellEnd"/>
            <w:r w:rsidRPr="000B6444">
              <w:rPr>
                <w:rFonts w:ascii="Times New Roman" w:hAnsi="Times New Roman"/>
                <w:bCs/>
                <w:color w:val="000000"/>
              </w:rPr>
              <w:t xml:space="preserve"> </w:t>
            </w:r>
            <w:proofErr w:type="spellStart"/>
            <w:r w:rsidRPr="000B6444">
              <w:rPr>
                <w:rFonts w:ascii="Times New Roman" w:hAnsi="Times New Roman"/>
                <w:bCs/>
                <w:color w:val="000000"/>
              </w:rPr>
              <w:t>voor</w:t>
            </w:r>
            <w:proofErr w:type="spellEnd"/>
            <w:r w:rsidRPr="000B6444">
              <w:rPr>
                <w:rFonts w:ascii="Times New Roman" w:hAnsi="Times New Roman"/>
                <w:bCs/>
                <w:color w:val="000000"/>
              </w:rPr>
              <w:t xml:space="preserve"> </w:t>
            </w:r>
            <w:proofErr w:type="spellStart"/>
            <w:r w:rsidRPr="000B6444">
              <w:rPr>
                <w:rFonts w:ascii="Times New Roman" w:hAnsi="Times New Roman"/>
                <w:bCs/>
                <w:color w:val="000000"/>
              </w:rPr>
              <w:t>injectie</w:t>
            </w:r>
            <w:proofErr w:type="spellEnd"/>
            <w:r w:rsidRPr="000B6444">
              <w:rPr>
                <w:rFonts w:ascii="Times New Roman" w:hAnsi="Times New Roman"/>
                <w:bCs/>
                <w:color w:val="000000"/>
              </w:rPr>
              <w:t xml:space="preserve"> </w:t>
            </w:r>
            <w:proofErr w:type="spellStart"/>
            <w:r w:rsidRPr="000B6444">
              <w:rPr>
                <w:rFonts w:ascii="Times New Roman" w:hAnsi="Times New Roman"/>
                <w:bCs/>
                <w:color w:val="000000"/>
              </w:rPr>
              <w:t>of</w:t>
            </w:r>
            <w:proofErr w:type="spellEnd"/>
            <w:r w:rsidRPr="000B6444">
              <w:rPr>
                <w:rFonts w:ascii="Times New Roman" w:hAnsi="Times New Roman"/>
                <w:bCs/>
                <w:color w:val="000000"/>
              </w:rPr>
              <w:t xml:space="preserve"> </w:t>
            </w:r>
            <w:proofErr w:type="spellStart"/>
            <w:r w:rsidRPr="000B6444">
              <w:rPr>
                <w:rFonts w:ascii="Times New Roman" w:hAnsi="Times New Roman"/>
                <w:bCs/>
                <w:color w:val="000000"/>
              </w:rPr>
              <w:t>infusie</w:t>
            </w:r>
            <w:proofErr w:type="spellEnd"/>
          </w:p>
        </w:tc>
      </w:tr>
      <w:tr w:rsidR="00993957" w:rsidRPr="000B6444" w14:paraId="4FC83D76" w14:textId="77777777" w:rsidTr="001B1410">
        <w:trPr>
          <w:trHeight w:val="629"/>
          <w:jc w:val="center"/>
        </w:trPr>
        <w:tc>
          <w:tcPr>
            <w:tcW w:w="1475" w:type="pct"/>
          </w:tcPr>
          <w:p w14:paraId="26971F42" w14:textId="77777777" w:rsidR="00993957" w:rsidRPr="000B6444" w:rsidRDefault="00993957" w:rsidP="001B141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Norvegija</w:t>
            </w:r>
          </w:p>
        </w:tc>
        <w:tc>
          <w:tcPr>
            <w:tcW w:w="3525" w:type="pct"/>
          </w:tcPr>
          <w:p w14:paraId="0E96F1D5" w14:textId="77777777" w:rsidR="00993957" w:rsidRPr="000B6444" w:rsidRDefault="00993957" w:rsidP="001B1410">
            <w:pPr>
              <w:autoSpaceDE w:val="0"/>
              <w:autoSpaceDN w:val="0"/>
              <w:adjustRightInd w:val="0"/>
              <w:spacing w:before="60" w:after="60" w:line="240" w:lineRule="auto"/>
              <w:rPr>
                <w:rFonts w:ascii="Times New Roman" w:eastAsia="Times New Roman" w:hAnsi="Times New Roman"/>
                <w:color w:val="000000"/>
              </w:rPr>
            </w:pPr>
            <w:proofErr w:type="spellStart"/>
            <w:r w:rsidRPr="000B6444">
              <w:rPr>
                <w:rFonts w:ascii="Times New Roman" w:eastAsia="Times New Roman" w:hAnsi="Times New Roman"/>
                <w:color w:val="000000"/>
              </w:rPr>
              <w:t>Cytarabin</w:t>
            </w:r>
            <w:proofErr w:type="spellEnd"/>
            <w:r w:rsidRPr="000B6444">
              <w:rPr>
                <w:rFonts w:ascii="Times New Roman" w:eastAsia="Times New Roman" w:hAnsi="Times New Roman"/>
                <w:color w:val="000000"/>
              </w:rPr>
              <w:t xml:space="preserve"> "</w:t>
            </w:r>
            <w:proofErr w:type="spellStart"/>
            <w:r w:rsidRPr="000B6444">
              <w:rPr>
                <w:rFonts w:ascii="Times New Roman" w:eastAsia="Times New Roman" w:hAnsi="Times New Roman"/>
                <w:color w:val="000000"/>
              </w:rPr>
              <w:t>Fresenius</w:t>
            </w:r>
            <w:proofErr w:type="spellEnd"/>
            <w:r w:rsidRPr="000B6444">
              <w:rPr>
                <w:rFonts w:ascii="Times New Roman" w:eastAsia="Times New Roman" w:hAnsi="Times New Roman"/>
                <w:color w:val="000000"/>
              </w:rPr>
              <w:t xml:space="preserve"> Kabi" 100 mg/ml </w:t>
            </w:r>
            <w:proofErr w:type="spellStart"/>
            <w:r w:rsidRPr="000B6444">
              <w:rPr>
                <w:rFonts w:ascii="Times New Roman" w:eastAsia="Times New Roman" w:hAnsi="Times New Roman"/>
                <w:color w:val="000000"/>
              </w:rPr>
              <w:t>Injeksjons</w:t>
            </w:r>
            <w:proofErr w:type="spellEnd"/>
            <w:r w:rsidRPr="000B6444">
              <w:rPr>
                <w:rFonts w:ascii="Times New Roman" w:eastAsia="Times New Roman" w:hAnsi="Times New Roman"/>
                <w:color w:val="000000"/>
              </w:rPr>
              <w:t>-/</w:t>
            </w:r>
            <w:proofErr w:type="spellStart"/>
            <w:r w:rsidRPr="000B6444">
              <w:rPr>
                <w:rFonts w:ascii="Times New Roman" w:eastAsia="Times New Roman" w:hAnsi="Times New Roman"/>
                <w:color w:val="000000"/>
              </w:rPr>
              <w:t>infusjonsvæske</w:t>
            </w:r>
            <w:proofErr w:type="spellEnd"/>
            <w:r w:rsidRPr="000B6444">
              <w:rPr>
                <w:rFonts w:ascii="Times New Roman" w:eastAsia="Times New Roman" w:hAnsi="Times New Roman"/>
                <w:color w:val="000000"/>
              </w:rPr>
              <w:t xml:space="preserve">, </w:t>
            </w:r>
            <w:proofErr w:type="spellStart"/>
            <w:r w:rsidRPr="000B6444">
              <w:rPr>
                <w:rFonts w:ascii="Times New Roman" w:eastAsia="Times New Roman" w:hAnsi="Times New Roman"/>
                <w:color w:val="000000"/>
              </w:rPr>
              <w:t>oppløsning</w:t>
            </w:r>
            <w:proofErr w:type="spellEnd"/>
            <w:r w:rsidRPr="000B6444">
              <w:rPr>
                <w:rFonts w:ascii="Times New Roman" w:eastAsia="Times New Roman" w:hAnsi="Times New Roman"/>
                <w:color w:val="000000"/>
              </w:rPr>
              <w:t xml:space="preserve"> </w:t>
            </w:r>
          </w:p>
        </w:tc>
      </w:tr>
      <w:tr w:rsidR="00993957" w:rsidRPr="000B6444" w14:paraId="37E7CE87" w14:textId="77777777" w:rsidTr="001B1410">
        <w:trPr>
          <w:jc w:val="center"/>
        </w:trPr>
        <w:tc>
          <w:tcPr>
            <w:tcW w:w="1475" w:type="pct"/>
          </w:tcPr>
          <w:p w14:paraId="4FEAC3D7" w14:textId="77777777" w:rsidR="00993957" w:rsidRPr="000B6444" w:rsidRDefault="00993957" w:rsidP="001B141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Lenkija</w:t>
            </w:r>
          </w:p>
        </w:tc>
        <w:tc>
          <w:tcPr>
            <w:tcW w:w="3525" w:type="pct"/>
          </w:tcPr>
          <w:p w14:paraId="7C67DF20" w14:textId="77777777" w:rsidR="00993957" w:rsidRPr="000B6444" w:rsidRDefault="00993957" w:rsidP="001B1410">
            <w:pPr>
              <w:tabs>
                <w:tab w:val="center" w:pos="4819"/>
                <w:tab w:val="right" w:pos="9638"/>
              </w:tabs>
              <w:autoSpaceDE w:val="0"/>
              <w:autoSpaceDN w:val="0"/>
              <w:adjustRightInd w:val="0"/>
              <w:spacing w:before="60" w:after="60" w:line="240" w:lineRule="auto"/>
              <w:rPr>
                <w:rFonts w:ascii="Times New Roman" w:hAnsi="Times New Roman"/>
                <w:color w:val="000000"/>
              </w:rPr>
            </w:pPr>
            <w:proofErr w:type="spellStart"/>
            <w:r w:rsidRPr="000B6444">
              <w:rPr>
                <w:rFonts w:ascii="Times New Roman" w:hAnsi="Times New Roman"/>
                <w:color w:val="000000"/>
              </w:rPr>
              <w:t>Cytarabine</w:t>
            </w:r>
            <w:proofErr w:type="spellEnd"/>
            <w:r w:rsidRPr="000B6444">
              <w:rPr>
                <w:rFonts w:ascii="Times New Roman" w:hAnsi="Times New Roman"/>
                <w:color w:val="000000"/>
              </w:rPr>
              <w:t xml:space="preserve"> Kabi</w:t>
            </w:r>
          </w:p>
        </w:tc>
      </w:tr>
      <w:tr w:rsidR="00993957" w:rsidRPr="000B6444" w14:paraId="511B0ED2" w14:textId="77777777" w:rsidTr="001B1410">
        <w:trPr>
          <w:jc w:val="center"/>
        </w:trPr>
        <w:tc>
          <w:tcPr>
            <w:tcW w:w="1475" w:type="pct"/>
          </w:tcPr>
          <w:p w14:paraId="52EAED47" w14:textId="77777777" w:rsidR="00993957" w:rsidRPr="000B6444" w:rsidRDefault="00993957" w:rsidP="001B141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Portugalija</w:t>
            </w:r>
          </w:p>
        </w:tc>
        <w:tc>
          <w:tcPr>
            <w:tcW w:w="3525" w:type="pct"/>
          </w:tcPr>
          <w:p w14:paraId="199DADA3" w14:textId="77777777" w:rsidR="00993957" w:rsidRPr="000B6444" w:rsidRDefault="00993957" w:rsidP="001B1410">
            <w:pPr>
              <w:autoSpaceDE w:val="0"/>
              <w:autoSpaceDN w:val="0"/>
              <w:adjustRightInd w:val="0"/>
              <w:spacing w:before="60" w:after="60" w:line="240" w:lineRule="auto"/>
              <w:rPr>
                <w:rFonts w:ascii="Times New Roman" w:eastAsia="Times New Roman" w:hAnsi="Times New Roman"/>
                <w:color w:val="000000"/>
              </w:rPr>
            </w:pPr>
            <w:proofErr w:type="spellStart"/>
            <w:r w:rsidRPr="000B6444">
              <w:rPr>
                <w:rFonts w:ascii="Times New Roman" w:eastAsia="Times New Roman" w:hAnsi="Times New Roman"/>
                <w:color w:val="000000"/>
              </w:rPr>
              <w:t>Citarabina</w:t>
            </w:r>
            <w:proofErr w:type="spellEnd"/>
            <w:r w:rsidRPr="000B6444">
              <w:rPr>
                <w:rFonts w:ascii="Times New Roman" w:eastAsia="Times New Roman" w:hAnsi="Times New Roman"/>
                <w:color w:val="000000"/>
              </w:rPr>
              <w:t xml:space="preserve"> Kabi</w:t>
            </w:r>
          </w:p>
        </w:tc>
      </w:tr>
      <w:tr w:rsidR="00993957" w:rsidRPr="000B6444" w14:paraId="39B9BD3D" w14:textId="77777777" w:rsidTr="001B1410">
        <w:trPr>
          <w:jc w:val="center"/>
        </w:trPr>
        <w:tc>
          <w:tcPr>
            <w:tcW w:w="1475" w:type="pct"/>
          </w:tcPr>
          <w:p w14:paraId="16146881" w14:textId="77777777" w:rsidR="00993957" w:rsidRPr="000B6444" w:rsidRDefault="00993957" w:rsidP="001B141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Rumunija</w:t>
            </w:r>
          </w:p>
        </w:tc>
        <w:tc>
          <w:tcPr>
            <w:tcW w:w="3525" w:type="pct"/>
          </w:tcPr>
          <w:p w14:paraId="27F9EB04" w14:textId="77777777" w:rsidR="00993957" w:rsidRPr="000B6444" w:rsidRDefault="00993957" w:rsidP="001B1410">
            <w:pPr>
              <w:autoSpaceDE w:val="0"/>
              <w:autoSpaceDN w:val="0"/>
              <w:adjustRightInd w:val="0"/>
              <w:spacing w:before="60" w:after="60" w:line="240" w:lineRule="auto"/>
              <w:rPr>
                <w:rFonts w:ascii="Times New Roman" w:eastAsia="Times New Roman" w:hAnsi="Times New Roman"/>
                <w:color w:val="000000"/>
              </w:rPr>
            </w:pPr>
            <w:proofErr w:type="spellStart"/>
            <w:r w:rsidRPr="000B6444">
              <w:rPr>
                <w:rFonts w:ascii="Times New Roman" w:eastAsia="Times New Roman" w:hAnsi="Times New Roman"/>
                <w:color w:val="000000"/>
              </w:rPr>
              <w:t>Citarabina</w:t>
            </w:r>
            <w:proofErr w:type="spellEnd"/>
            <w:r w:rsidRPr="000B6444">
              <w:rPr>
                <w:rFonts w:ascii="Times New Roman" w:eastAsia="Times New Roman" w:hAnsi="Times New Roman"/>
                <w:color w:val="000000"/>
              </w:rPr>
              <w:t xml:space="preserve"> Kabi 100 mg/ml </w:t>
            </w:r>
            <w:proofErr w:type="spellStart"/>
            <w:r w:rsidRPr="000B6444">
              <w:rPr>
                <w:rFonts w:ascii="Times New Roman" w:eastAsia="Times New Roman" w:hAnsi="Times New Roman"/>
                <w:color w:val="000000"/>
              </w:rPr>
              <w:t>soluţie</w:t>
            </w:r>
            <w:proofErr w:type="spellEnd"/>
            <w:r w:rsidRPr="000B6444">
              <w:rPr>
                <w:rFonts w:ascii="Times New Roman" w:eastAsia="Times New Roman" w:hAnsi="Times New Roman"/>
                <w:color w:val="000000"/>
              </w:rPr>
              <w:t xml:space="preserve"> </w:t>
            </w:r>
            <w:proofErr w:type="spellStart"/>
            <w:r w:rsidRPr="000B6444">
              <w:rPr>
                <w:rFonts w:ascii="Times New Roman" w:eastAsia="Times New Roman" w:hAnsi="Times New Roman"/>
                <w:color w:val="000000"/>
              </w:rPr>
              <w:t>injectabilă</w:t>
            </w:r>
            <w:proofErr w:type="spellEnd"/>
            <w:r w:rsidRPr="000B6444">
              <w:rPr>
                <w:rFonts w:ascii="Times New Roman" w:eastAsia="Times New Roman" w:hAnsi="Times New Roman"/>
                <w:color w:val="000000"/>
              </w:rPr>
              <w:t xml:space="preserve"> sau </w:t>
            </w:r>
            <w:proofErr w:type="spellStart"/>
            <w:r w:rsidRPr="000B6444">
              <w:rPr>
                <w:rFonts w:ascii="Times New Roman" w:eastAsia="Times New Roman" w:hAnsi="Times New Roman"/>
                <w:color w:val="000000"/>
              </w:rPr>
              <w:t>perfuzabilă</w:t>
            </w:r>
            <w:proofErr w:type="spellEnd"/>
          </w:p>
        </w:tc>
      </w:tr>
      <w:tr w:rsidR="00993957" w:rsidRPr="000B6444" w14:paraId="5C25E616" w14:textId="77777777" w:rsidTr="001B1410">
        <w:trPr>
          <w:trHeight w:val="620"/>
          <w:jc w:val="center"/>
        </w:trPr>
        <w:tc>
          <w:tcPr>
            <w:tcW w:w="1475" w:type="pct"/>
          </w:tcPr>
          <w:p w14:paraId="259D9D43" w14:textId="77777777" w:rsidR="00993957" w:rsidRPr="000B6444" w:rsidRDefault="00993957" w:rsidP="001B141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Švedija</w:t>
            </w:r>
          </w:p>
        </w:tc>
        <w:tc>
          <w:tcPr>
            <w:tcW w:w="3525" w:type="pct"/>
          </w:tcPr>
          <w:p w14:paraId="2AA6CD7C" w14:textId="77777777" w:rsidR="00993957" w:rsidRPr="000B6444" w:rsidRDefault="00993957" w:rsidP="001B1410">
            <w:pPr>
              <w:autoSpaceDE w:val="0"/>
              <w:autoSpaceDN w:val="0"/>
              <w:adjustRightInd w:val="0"/>
              <w:spacing w:before="60" w:after="60" w:line="240" w:lineRule="auto"/>
              <w:rPr>
                <w:rFonts w:ascii="Times New Roman" w:eastAsia="Times New Roman" w:hAnsi="Times New Roman"/>
              </w:rPr>
            </w:pPr>
            <w:proofErr w:type="spellStart"/>
            <w:r w:rsidRPr="000B6444">
              <w:rPr>
                <w:rFonts w:ascii="Times New Roman" w:eastAsia="Times New Roman" w:hAnsi="Times New Roman"/>
                <w:bCs/>
              </w:rPr>
              <w:t>Cytarabin</w:t>
            </w:r>
            <w:proofErr w:type="spellEnd"/>
            <w:r w:rsidRPr="000B6444">
              <w:rPr>
                <w:rFonts w:ascii="Times New Roman" w:eastAsia="Times New Roman" w:hAnsi="Times New Roman"/>
                <w:bCs/>
              </w:rPr>
              <w:t xml:space="preserve"> </w:t>
            </w:r>
            <w:proofErr w:type="spellStart"/>
            <w:r w:rsidRPr="000B6444">
              <w:rPr>
                <w:rFonts w:ascii="Times New Roman" w:eastAsia="Times New Roman" w:hAnsi="Times New Roman"/>
                <w:bCs/>
              </w:rPr>
              <w:t>Fresenius</w:t>
            </w:r>
            <w:proofErr w:type="spellEnd"/>
            <w:r w:rsidRPr="000B6444">
              <w:rPr>
                <w:rFonts w:ascii="Times New Roman" w:eastAsia="Times New Roman" w:hAnsi="Times New Roman"/>
                <w:bCs/>
              </w:rPr>
              <w:t xml:space="preserve"> Kabi 100 mg/ml </w:t>
            </w:r>
            <w:proofErr w:type="spellStart"/>
            <w:r w:rsidRPr="000B6444">
              <w:rPr>
                <w:rFonts w:ascii="Times New Roman" w:eastAsia="Times New Roman" w:hAnsi="Times New Roman"/>
                <w:bCs/>
              </w:rPr>
              <w:t>injektions</w:t>
            </w:r>
            <w:proofErr w:type="spellEnd"/>
            <w:r w:rsidRPr="000B6444">
              <w:rPr>
                <w:rFonts w:ascii="Times New Roman" w:eastAsia="Times New Roman" w:hAnsi="Times New Roman"/>
                <w:bCs/>
              </w:rPr>
              <w:t>-/</w:t>
            </w:r>
            <w:proofErr w:type="spellStart"/>
            <w:r w:rsidRPr="000B6444">
              <w:rPr>
                <w:rFonts w:ascii="Times New Roman" w:eastAsia="Times New Roman" w:hAnsi="Times New Roman"/>
                <w:bCs/>
              </w:rPr>
              <w:t>infusionsvätska</w:t>
            </w:r>
            <w:proofErr w:type="spellEnd"/>
            <w:r w:rsidRPr="000B6444">
              <w:rPr>
                <w:rFonts w:ascii="Times New Roman" w:eastAsia="Times New Roman" w:hAnsi="Times New Roman"/>
                <w:bCs/>
              </w:rPr>
              <w:t xml:space="preserve">, </w:t>
            </w:r>
            <w:proofErr w:type="spellStart"/>
            <w:r w:rsidRPr="000B6444">
              <w:rPr>
                <w:rFonts w:ascii="Times New Roman" w:eastAsia="Times New Roman" w:hAnsi="Times New Roman"/>
                <w:bCs/>
              </w:rPr>
              <w:t>lösning</w:t>
            </w:r>
            <w:proofErr w:type="spellEnd"/>
          </w:p>
        </w:tc>
      </w:tr>
      <w:tr w:rsidR="00993957" w:rsidRPr="000B6444" w14:paraId="3505962B" w14:textId="77777777" w:rsidTr="001B1410">
        <w:trPr>
          <w:trHeight w:val="341"/>
          <w:jc w:val="center"/>
        </w:trPr>
        <w:tc>
          <w:tcPr>
            <w:tcW w:w="1475" w:type="pct"/>
          </w:tcPr>
          <w:p w14:paraId="34F8C43E" w14:textId="77777777" w:rsidR="00993957" w:rsidRPr="000B6444" w:rsidRDefault="00993957" w:rsidP="001B141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Jungtinė Karalystė</w:t>
            </w:r>
            <w:r>
              <w:rPr>
                <w:rFonts w:ascii="Times New Roman" w:eastAsia="Times New Roman" w:hAnsi="Times New Roman"/>
                <w:color w:val="000000"/>
              </w:rPr>
              <w:t xml:space="preserve"> (Šiaurės Airija)</w:t>
            </w:r>
          </w:p>
        </w:tc>
        <w:tc>
          <w:tcPr>
            <w:tcW w:w="3525" w:type="pct"/>
          </w:tcPr>
          <w:p w14:paraId="468D47BA" w14:textId="77777777" w:rsidR="00993957" w:rsidRPr="000B6444" w:rsidRDefault="00993957" w:rsidP="001B1410">
            <w:pPr>
              <w:autoSpaceDE w:val="0"/>
              <w:autoSpaceDN w:val="0"/>
              <w:adjustRightInd w:val="0"/>
              <w:spacing w:before="60" w:after="60" w:line="240" w:lineRule="auto"/>
              <w:rPr>
                <w:rFonts w:ascii="Times New Roman" w:eastAsia="Times New Roman" w:hAnsi="Times New Roman"/>
                <w:bCs/>
                <w:color w:val="000000"/>
              </w:rPr>
            </w:pPr>
            <w:proofErr w:type="spellStart"/>
            <w:r w:rsidRPr="000B6444">
              <w:rPr>
                <w:rFonts w:ascii="Times New Roman" w:eastAsia="Times New Roman" w:hAnsi="Times New Roman"/>
                <w:bCs/>
                <w:color w:val="000000"/>
              </w:rPr>
              <w:t>Cytarabine</w:t>
            </w:r>
            <w:proofErr w:type="spellEnd"/>
            <w:r w:rsidRPr="000B6444">
              <w:rPr>
                <w:rFonts w:ascii="Times New Roman" w:eastAsia="Times New Roman" w:hAnsi="Times New Roman"/>
                <w:bCs/>
                <w:color w:val="000000"/>
              </w:rPr>
              <w:t xml:space="preserve"> 100 mg/ml </w:t>
            </w:r>
            <w:proofErr w:type="spellStart"/>
            <w:r w:rsidRPr="000B6444">
              <w:rPr>
                <w:rFonts w:ascii="Times New Roman" w:eastAsia="Times New Roman" w:hAnsi="Times New Roman"/>
                <w:bCs/>
                <w:color w:val="000000"/>
              </w:rPr>
              <w:t>Solution</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for</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Injection</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or</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Infusion</w:t>
            </w:r>
            <w:proofErr w:type="spellEnd"/>
          </w:p>
        </w:tc>
      </w:tr>
    </w:tbl>
    <w:p w14:paraId="325EC32B" w14:textId="77777777" w:rsidR="00993957" w:rsidRPr="000B6444" w:rsidRDefault="00993957" w:rsidP="00993957">
      <w:pPr>
        <w:autoSpaceDE w:val="0"/>
        <w:autoSpaceDN w:val="0"/>
        <w:adjustRightInd w:val="0"/>
        <w:spacing w:after="0" w:line="240" w:lineRule="auto"/>
        <w:rPr>
          <w:rFonts w:ascii="Times New Roman" w:eastAsia="Times New Roman" w:hAnsi="Times New Roman"/>
          <w:color w:val="000000"/>
        </w:rPr>
      </w:pPr>
    </w:p>
    <w:p w14:paraId="78721066" w14:textId="77777777" w:rsidR="00993957" w:rsidRPr="000B6444" w:rsidRDefault="00993957" w:rsidP="00993957">
      <w:pPr>
        <w:tabs>
          <w:tab w:val="left" w:pos="567"/>
        </w:tabs>
        <w:spacing w:after="0" w:line="240" w:lineRule="auto"/>
        <w:jc w:val="both"/>
        <w:rPr>
          <w:rFonts w:ascii="Times New Roman" w:eastAsia="Times New Roman" w:hAnsi="Times New Roman"/>
        </w:rPr>
      </w:pPr>
    </w:p>
    <w:p w14:paraId="4AEC19B5" w14:textId="77777777" w:rsidR="00993957" w:rsidRPr="000B6444" w:rsidRDefault="00993957" w:rsidP="00993957">
      <w:pPr>
        <w:tabs>
          <w:tab w:val="left" w:pos="567"/>
        </w:tabs>
        <w:spacing w:after="0" w:line="240" w:lineRule="auto"/>
        <w:rPr>
          <w:rFonts w:ascii="Times New Roman" w:eastAsia="Times New Roman" w:hAnsi="Times New Roman"/>
          <w:bCs/>
          <w:color w:val="000000"/>
        </w:rPr>
      </w:pPr>
      <w:r w:rsidRPr="000B6444">
        <w:rPr>
          <w:rFonts w:ascii="Times New Roman" w:eastAsia="Times New Roman" w:hAnsi="Times New Roman"/>
          <w:b/>
        </w:rPr>
        <w:lastRenderedPageBreak/>
        <w:t>Šis pakuotės lapelis paskutinį kartą peržiūrėtas</w:t>
      </w:r>
      <w:r>
        <w:rPr>
          <w:rFonts w:ascii="Times New Roman" w:eastAsia="Times New Roman" w:hAnsi="Times New Roman"/>
          <w:b/>
        </w:rPr>
        <w:t xml:space="preserve"> 2026-03-16.</w:t>
      </w:r>
    </w:p>
    <w:p w14:paraId="5EA309F2" w14:textId="77777777" w:rsidR="00993957" w:rsidRPr="000B6444" w:rsidRDefault="00993957" w:rsidP="00993957">
      <w:pPr>
        <w:tabs>
          <w:tab w:val="left" w:pos="567"/>
        </w:tabs>
        <w:spacing w:after="0" w:line="240" w:lineRule="auto"/>
        <w:rPr>
          <w:rFonts w:ascii="Times New Roman" w:eastAsia="Times New Roman" w:hAnsi="Times New Roman"/>
        </w:rPr>
      </w:pPr>
    </w:p>
    <w:p w14:paraId="2FC176E9" w14:textId="77777777" w:rsidR="00993957" w:rsidRPr="000B6444" w:rsidRDefault="00993957" w:rsidP="00993957">
      <w:pPr>
        <w:tabs>
          <w:tab w:val="left" w:pos="567"/>
        </w:tabs>
        <w:spacing w:after="0" w:line="240" w:lineRule="auto"/>
        <w:rPr>
          <w:rFonts w:ascii="Times New Roman" w:hAnsi="Times New Roman"/>
          <w:lang w:eastAsia="x-none"/>
        </w:rPr>
      </w:pPr>
    </w:p>
    <w:p w14:paraId="2BFB94FF" w14:textId="77777777" w:rsidR="00993957" w:rsidRPr="000B6444" w:rsidRDefault="00993957" w:rsidP="00993957">
      <w:pPr>
        <w:tabs>
          <w:tab w:val="left" w:pos="567"/>
        </w:tabs>
        <w:spacing w:after="0" w:line="240" w:lineRule="auto"/>
        <w:rPr>
          <w:rFonts w:ascii="Times New Roman" w:eastAsia="Times New Roman" w:hAnsi="Times New Roman"/>
          <w:highlight w:val="yellow"/>
        </w:rPr>
      </w:pPr>
      <w:r w:rsidRPr="000B6444">
        <w:rPr>
          <w:rFonts w:ascii="Times New Roman" w:eastAsia="Times New Roman" w:hAnsi="Times New Roman"/>
        </w:rPr>
        <w:t xml:space="preserve">Išsami informacija apie šį vaistą pateikiama Valstybinės vaistų kontrolės tarnybos prie Lietuvos Respublikos sveikatos apsaugos ministerijos tinklalapyje </w:t>
      </w:r>
      <w:r w:rsidRPr="00624845">
        <w:rPr>
          <w:rFonts w:ascii="Times New Roman" w:hAnsi="Times New Roman"/>
          <w:color w:val="0000EE"/>
          <w:u w:val="single"/>
          <w:lang w:eastAsia="lt-LT"/>
        </w:rPr>
        <w:t>https://vvkt.lrv.lt/lt/.</w:t>
      </w:r>
    </w:p>
    <w:p w14:paraId="6D8FD7FF" w14:textId="77777777" w:rsidR="00993957" w:rsidRPr="000B6444" w:rsidRDefault="00993957" w:rsidP="00993957">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w:t>
      </w:r>
    </w:p>
    <w:p w14:paraId="425E37EA" w14:textId="77777777" w:rsidR="00993957" w:rsidRPr="000B6444" w:rsidRDefault="00993957" w:rsidP="00993957">
      <w:pPr>
        <w:tabs>
          <w:tab w:val="left" w:pos="567"/>
        </w:tabs>
        <w:spacing w:after="0" w:line="240" w:lineRule="auto"/>
        <w:rPr>
          <w:rFonts w:ascii="Times New Roman" w:eastAsia="Times New Roman" w:hAnsi="Times New Roman"/>
          <w:b/>
          <w:bCs/>
        </w:rPr>
      </w:pPr>
    </w:p>
    <w:p w14:paraId="3393E39A" w14:textId="77777777" w:rsidR="00993957" w:rsidRPr="000B6444" w:rsidRDefault="00993957" w:rsidP="00993957">
      <w:pPr>
        <w:tabs>
          <w:tab w:val="left" w:pos="567"/>
        </w:tabs>
        <w:spacing w:after="0" w:line="240" w:lineRule="auto"/>
        <w:rPr>
          <w:rFonts w:ascii="Times New Roman" w:eastAsia="Times New Roman" w:hAnsi="Times New Roman"/>
          <w:bCs/>
        </w:rPr>
      </w:pPr>
      <w:r w:rsidRPr="000B6444">
        <w:rPr>
          <w:rFonts w:ascii="Times New Roman" w:eastAsia="Times New Roman" w:hAnsi="Times New Roman"/>
          <w:b/>
          <w:bCs/>
        </w:rPr>
        <w:t>Toliau pateikta informacija skirta tik sveikatos priežiūros specialistams</w:t>
      </w:r>
      <w:r>
        <w:rPr>
          <w:rFonts w:ascii="Times New Roman" w:eastAsia="Times New Roman" w:hAnsi="Times New Roman"/>
          <w:b/>
          <w:bCs/>
        </w:rPr>
        <w:t>.</w:t>
      </w:r>
    </w:p>
    <w:p w14:paraId="4B8F4B62" w14:textId="77777777" w:rsidR="00993957" w:rsidRPr="000B6444" w:rsidRDefault="00993957" w:rsidP="00993957">
      <w:pPr>
        <w:tabs>
          <w:tab w:val="left" w:pos="567"/>
        </w:tabs>
        <w:spacing w:after="0" w:line="240" w:lineRule="auto"/>
        <w:rPr>
          <w:rFonts w:ascii="Times New Roman" w:eastAsia="Times New Roman" w:hAnsi="Times New Roman"/>
          <w:b/>
          <w:bCs/>
        </w:rPr>
      </w:pPr>
    </w:p>
    <w:p w14:paraId="534BD088" w14:textId="77777777" w:rsidR="00993957" w:rsidRPr="000B6444" w:rsidRDefault="00993957" w:rsidP="00993957">
      <w:pPr>
        <w:tabs>
          <w:tab w:val="left" w:pos="567"/>
        </w:tabs>
        <w:spacing w:after="0" w:line="240" w:lineRule="auto"/>
        <w:rPr>
          <w:rFonts w:ascii="Times New Roman" w:eastAsia="Times New Roman" w:hAnsi="Times New Roman"/>
          <w:b/>
          <w:bCs/>
        </w:rPr>
      </w:pPr>
      <w:r w:rsidRPr="000B6444">
        <w:rPr>
          <w:rFonts w:ascii="Times New Roman" w:eastAsia="Times New Roman" w:hAnsi="Times New Roman"/>
          <w:b/>
          <w:bCs/>
        </w:rPr>
        <w:t>Vaistinio preparato vartojimo ir ruošimo instrukcija</w:t>
      </w:r>
    </w:p>
    <w:p w14:paraId="1E8BDAC2" w14:textId="77777777" w:rsidR="00993957" w:rsidRPr="000B6444" w:rsidRDefault="00993957" w:rsidP="00993957">
      <w:pPr>
        <w:tabs>
          <w:tab w:val="left" w:pos="567"/>
        </w:tabs>
        <w:spacing w:after="0" w:line="240" w:lineRule="auto"/>
        <w:rPr>
          <w:rFonts w:ascii="Times New Roman" w:eastAsia="Times New Roman" w:hAnsi="Times New Roman"/>
        </w:rPr>
      </w:pPr>
    </w:p>
    <w:p w14:paraId="765406C9" w14:textId="77777777" w:rsidR="00993957" w:rsidRPr="000B6444" w:rsidRDefault="00993957" w:rsidP="00993957">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Tik vienkartiniam vartojimui.</w:t>
      </w:r>
    </w:p>
    <w:p w14:paraId="109543B6" w14:textId="77777777" w:rsidR="00993957" w:rsidRPr="000B6444" w:rsidRDefault="00993957" w:rsidP="00993957">
      <w:pPr>
        <w:tabs>
          <w:tab w:val="left" w:pos="567"/>
        </w:tabs>
        <w:spacing w:after="0" w:line="240" w:lineRule="auto"/>
        <w:rPr>
          <w:rFonts w:ascii="Times New Roman" w:eastAsia="Times New Roman" w:hAnsi="Times New Roman"/>
        </w:rPr>
      </w:pPr>
    </w:p>
    <w:p w14:paraId="495345CE" w14:textId="77777777" w:rsidR="00993957" w:rsidRPr="000B6444" w:rsidRDefault="00993957" w:rsidP="00993957">
      <w:pPr>
        <w:tabs>
          <w:tab w:val="left" w:pos="567"/>
        </w:tabs>
        <w:spacing w:after="0" w:line="240" w:lineRule="auto"/>
        <w:rPr>
          <w:rFonts w:ascii="Times New Roman" w:eastAsia="Times New Roman" w:hAnsi="Times New Roman"/>
        </w:rPr>
      </w:pPr>
      <w:proofErr w:type="spellStart"/>
      <w:r w:rsidRPr="000B6444">
        <w:rPr>
          <w:rFonts w:ascii="Times New Roman" w:eastAsia="Times New Roman" w:hAnsi="Times New Roman"/>
        </w:rPr>
        <w:t>Cytarabine</w:t>
      </w:r>
      <w:proofErr w:type="spellEnd"/>
      <w:r w:rsidRPr="000B6444">
        <w:rPr>
          <w:rFonts w:ascii="Times New Roman" w:eastAsia="Times New Roman" w:hAnsi="Times New Roman"/>
        </w:rPr>
        <w:t xml:space="preserve"> Kabi skirtas leisti tik į veną arba po oda.</w:t>
      </w:r>
    </w:p>
    <w:p w14:paraId="1AA9BB84" w14:textId="77777777" w:rsidR="00993957" w:rsidRPr="000B6444" w:rsidRDefault="00993957" w:rsidP="00993957">
      <w:pPr>
        <w:tabs>
          <w:tab w:val="left" w:pos="567"/>
        </w:tabs>
        <w:spacing w:after="0" w:line="240" w:lineRule="auto"/>
        <w:rPr>
          <w:rFonts w:ascii="Times New Roman" w:eastAsia="Times New Roman" w:hAnsi="Times New Roman"/>
        </w:rPr>
      </w:pPr>
    </w:p>
    <w:p w14:paraId="7C8B7BF5" w14:textId="77777777" w:rsidR="00993957" w:rsidRPr="000B6444" w:rsidRDefault="00993957" w:rsidP="00993957">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Praskiestas tirpalas turi būti skaidrus, bespalvis, be matomų dalelių.</w:t>
      </w:r>
    </w:p>
    <w:p w14:paraId="0E1F7160" w14:textId="77777777" w:rsidR="00993957" w:rsidRPr="000B6444" w:rsidRDefault="00993957" w:rsidP="00993957">
      <w:pPr>
        <w:tabs>
          <w:tab w:val="left" w:pos="567"/>
        </w:tabs>
        <w:spacing w:after="0" w:line="240" w:lineRule="auto"/>
        <w:rPr>
          <w:rFonts w:ascii="Times New Roman" w:eastAsia="Times New Roman" w:hAnsi="Times New Roman"/>
        </w:rPr>
      </w:pPr>
    </w:p>
    <w:p w14:paraId="674D1DA7" w14:textId="77777777" w:rsidR="00993957" w:rsidRPr="000B6444" w:rsidRDefault="00993957" w:rsidP="00993957">
      <w:pPr>
        <w:tabs>
          <w:tab w:val="left" w:pos="567"/>
        </w:tabs>
        <w:spacing w:after="0" w:line="240" w:lineRule="auto"/>
        <w:rPr>
          <w:rFonts w:ascii="Times New Roman" w:eastAsia="Times New Roman" w:hAnsi="Times New Roman"/>
        </w:rPr>
      </w:pPr>
      <w:proofErr w:type="spellStart"/>
      <w:r w:rsidRPr="000B6444">
        <w:rPr>
          <w:rFonts w:ascii="Times New Roman" w:eastAsia="Times New Roman" w:hAnsi="Times New Roman"/>
        </w:rPr>
        <w:t>Injekuojamąjį</w:t>
      </w:r>
      <w:proofErr w:type="spellEnd"/>
      <w:r w:rsidRPr="000B6444">
        <w:rPr>
          <w:rFonts w:ascii="Times New Roman" w:eastAsia="Times New Roman" w:hAnsi="Times New Roman"/>
        </w:rPr>
        <w:t xml:space="preserve"> tirpalą prieš vartojimą būtina apžiūrėti, ar nepakitusi spalva, ar jame nėra dalelių, ar </w:t>
      </w:r>
      <w:proofErr w:type="spellStart"/>
      <w:r w:rsidRPr="000B6444">
        <w:rPr>
          <w:rFonts w:ascii="Times New Roman" w:eastAsia="Times New Roman" w:hAnsi="Times New Roman"/>
        </w:rPr>
        <w:t>talpyklė</w:t>
      </w:r>
      <w:proofErr w:type="spellEnd"/>
      <w:r w:rsidRPr="000B6444">
        <w:rPr>
          <w:rFonts w:ascii="Times New Roman" w:eastAsia="Times New Roman" w:hAnsi="Times New Roman"/>
        </w:rPr>
        <w:t xml:space="preserve"> nepažeista.</w:t>
      </w:r>
    </w:p>
    <w:p w14:paraId="14778F33" w14:textId="77777777" w:rsidR="00993957" w:rsidRPr="000B6444" w:rsidRDefault="00993957" w:rsidP="00993957">
      <w:pPr>
        <w:tabs>
          <w:tab w:val="left" w:pos="567"/>
        </w:tabs>
        <w:spacing w:after="0" w:line="240" w:lineRule="auto"/>
        <w:rPr>
          <w:rFonts w:ascii="Times New Roman" w:eastAsia="Times New Roman" w:hAnsi="Times New Roman"/>
        </w:rPr>
      </w:pPr>
    </w:p>
    <w:p w14:paraId="49BD50D9" w14:textId="77777777" w:rsidR="00993957" w:rsidRPr="000B6444" w:rsidRDefault="00993957" w:rsidP="00993957">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Jeigu tirpalo spalva pakitusi arba jame yra matomų dalelių, jį reikia sunaikinti.</w:t>
      </w:r>
    </w:p>
    <w:p w14:paraId="7ED36CF2" w14:textId="77777777" w:rsidR="00993957" w:rsidRPr="000B6444" w:rsidRDefault="00993957" w:rsidP="00993957">
      <w:pPr>
        <w:tabs>
          <w:tab w:val="left" w:pos="567"/>
        </w:tabs>
        <w:spacing w:after="0" w:line="240" w:lineRule="auto"/>
        <w:rPr>
          <w:rFonts w:ascii="Times New Roman" w:eastAsia="Times New Roman" w:hAnsi="Times New Roman"/>
        </w:rPr>
      </w:pPr>
    </w:p>
    <w:p w14:paraId="10077122" w14:textId="77777777" w:rsidR="00993957" w:rsidRPr="000B6444" w:rsidRDefault="00993957" w:rsidP="00993957">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Paprastai </w:t>
      </w:r>
      <w:proofErr w:type="spellStart"/>
      <w:r w:rsidRPr="000B6444">
        <w:rPr>
          <w:rFonts w:ascii="Times New Roman" w:eastAsia="Times New Roman" w:hAnsi="Times New Roman"/>
        </w:rPr>
        <w:t>Cytarabine</w:t>
      </w:r>
      <w:proofErr w:type="spellEnd"/>
      <w:r w:rsidRPr="000B6444">
        <w:rPr>
          <w:rFonts w:ascii="Times New Roman" w:eastAsia="Times New Roman" w:hAnsi="Times New Roman"/>
        </w:rPr>
        <w:t xml:space="preserve"> Kabi gali būti skiedžiamas steriliu injekciniu vandeniu, gliukozės (5</w:t>
      </w:r>
      <w:r>
        <w:rPr>
          <w:rFonts w:ascii="Times New Roman" w:eastAsia="Times New Roman" w:hAnsi="Times New Roman"/>
        </w:rPr>
        <w:t> </w:t>
      </w:r>
      <w:r w:rsidRPr="000B6444">
        <w:rPr>
          <w:rFonts w:ascii="Times New Roman" w:eastAsia="Times New Roman" w:hAnsi="Times New Roman"/>
        </w:rPr>
        <w:t>% m/V) infuziniu tirpalu arba natrio chlorido (0,9</w:t>
      </w:r>
      <w:r>
        <w:rPr>
          <w:rFonts w:ascii="Times New Roman" w:eastAsia="Times New Roman" w:hAnsi="Times New Roman"/>
        </w:rPr>
        <w:t> </w:t>
      </w:r>
      <w:r w:rsidRPr="000B6444">
        <w:rPr>
          <w:rFonts w:ascii="Times New Roman" w:eastAsia="Times New Roman" w:hAnsi="Times New Roman"/>
        </w:rPr>
        <w:t>% m/V) infuziniu tirpalu.</w:t>
      </w:r>
    </w:p>
    <w:p w14:paraId="088BEA84" w14:textId="77777777" w:rsidR="00993957" w:rsidRPr="000B6444" w:rsidRDefault="00993957" w:rsidP="00993957">
      <w:pPr>
        <w:tabs>
          <w:tab w:val="left" w:pos="567"/>
        </w:tabs>
        <w:spacing w:after="0" w:line="240" w:lineRule="auto"/>
        <w:rPr>
          <w:rFonts w:ascii="Times New Roman" w:eastAsia="Times New Roman" w:hAnsi="Times New Roman"/>
        </w:rPr>
      </w:pPr>
    </w:p>
    <w:p w14:paraId="7AB0702A" w14:textId="77777777" w:rsidR="00993957" w:rsidRPr="000B6444" w:rsidRDefault="00993957" w:rsidP="00993957">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Skiedimo medžiagų suderinamumas buvo nustatytas </w:t>
      </w:r>
      <w:proofErr w:type="spellStart"/>
      <w:r w:rsidRPr="000B6444">
        <w:rPr>
          <w:rFonts w:ascii="Times New Roman" w:eastAsia="Times New Roman" w:hAnsi="Times New Roman"/>
        </w:rPr>
        <w:t>poliolefino</w:t>
      </w:r>
      <w:proofErr w:type="spellEnd"/>
      <w:r w:rsidRPr="000B6444">
        <w:rPr>
          <w:rFonts w:ascii="Times New Roman" w:eastAsia="Times New Roman" w:hAnsi="Times New Roman"/>
        </w:rPr>
        <w:t xml:space="preserve"> infuzijų maišeliuose.</w:t>
      </w:r>
    </w:p>
    <w:p w14:paraId="5DCBED86" w14:textId="77777777" w:rsidR="00993957" w:rsidRPr="000B6444" w:rsidRDefault="00993957" w:rsidP="00993957">
      <w:pPr>
        <w:tabs>
          <w:tab w:val="left" w:pos="567"/>
        </w:tabs>
        <w:spacing w:after="0" w:line="240" w:lineRule="auto"/>
        <w:rPr>
          <w:rFonts w:ascii="Times New Roman" w:eastAsia="Times New Roman" w:hAnsi="Times New Roman"/>
        </w:rPr>
      </w:pPr>
    </w:p>
    <w:p w14:paraId="736407AA" w14:textId="77777777" w:rsidR="00993957" w:rsidRPr="000B6444" w:rsidRDefault="00993957" w:rsidP="00993957">
      <w:pPr>
        <w:tabs>
          <w:tab w:val="left" w:pos="567"/>
        </w:tabs>
        <w:spacing w:after="0" w:line="240" w:lineRule="auto"/>
        <w:rPr>
          <w:rFonts w:ascii="Times New Roman" w:eastAsia="Times New Roman" w:hAnsi="Times New Roman"/>
        </w:rPr>
      </w:pPr>
      <w:proofErr w:type="spellStart"/>
      <w:r w:rsidRPr="000B6444">
        <w:rPr>
          <w:rFonts w:ascii="Times New Roman" w:eastAsia="Times New Roman" w:hAnsi="Times New Roman"/>
        </w:rPr>
        <w:t>Cytarabine</w:t>
      </w:r>
      <w:proofErr w:type="spellEnd"/>
      <w:r w:rsidRPr="000B6444">
        <w:rPr>
          <w:rFonts w:ascii="Times New Roman" w:eastAsia="Times New Roman" w:hAnsi="Times New Roman"/>
        </w:rPr>
        <w:t xml:space="preserve"> Kabi fiziniam-cheminiam stabilumui išlaikyti reikalinga koncentracija yra 0,04–4 mg/ml.</w:t>
      </w:r>
    </w:p>
    <w:p w14:paraId="5F870ABA" w14:textId="77777777" w:rsidR="00993957" w:rsidRPr="000B6444" w:rsidRDefault="00993957" w:rsidP="00993957">
      <w:pPr>
        <w:tabs>
          <w:tab w:val="left" w:pos="567"/>
        </w:tabs>
        <w:spacing w:after="0" w:line="240" w:lineRule="auto"/>
        <w:rPr>
          <w:rFonts w:ascii="Times New Roman" w:eastAsia="Times New Roman" w:hAnsi="Times New Roman"/>
        </w:rPr>
      </w:pPr>
    </w:p>
    <w:p w14:paraId="5AB37914" w14:textId="77777777" w:rsidR="00993957" w:rsidRPr="000B6444" w:rsidRDefault="00993957" w:rsidP="00993957">
      <w:pPr>
        <w:tabs>
          <w:tab w:val="left" w:pos="567"/>
        </w:tabs>
        <w:spacing w:after="0" w:line="240" w:lineRule="auto"/>
        <w:rPr>
          <w:rFonts w:ascii="Times New Roman" w:eastAsia="Times New Roman" w:hAnsi="Times New Roman"/>
          <w:b/>
        </w:rPr>
      </w:pPr>
      <w:r w:rsidRPr="000B6444">
        <w:rPr>
          <w:rFonts w:ascii="Times New Roman" w:eastAsia="Times New Roman" w:hAnsi="Times New Roman"/>
          <w:b/>
        </w:rPr>
        <w:t xml:space="preserve">Prieš vartojimą </w:t>
      </w:r>
      <w:proofErr w:type="spellStart"/>
      <w:r w:rsidRPr="000B6444">
        <w:rPr>
          <w:rFonts w:ascii="Times New Roman" w:eastAsia="Times New Roman" w:hAnsi="Times New Roman"/>
          <w:b/>
          <w:color w:val="000000"/>
        </w:rPr>
        <w:t>Cytarabine</w:t>
      </w:r>
      <w:proofErr w:type="spellEnd"/>
      <w:r w:rsidRPr="000B6444">
        <w:rPr>
          <w:rFonts w:ascii="Times New Roman" w:eastAsia="Times New Roman" w:hAnsi="Times New Roman"/>
          <w:b/>
          <w:color w:val="000000"/>
        </w:rPr>
        <w:t xml:space="preserve"> Kabi 100 mg/ml</w:t>
      </w:r>
      <w:r w:rsidRPr="000B6444">
        <w:rPr>
          <w:rFonts w:ascii="Times New Roman" w:eastAsia="Times New Roman" w:hAnsi="Times New Roman"/>
          <w:b/>
        </w:rPr>
        <w:t xml:space="preserve"> flakonus būtina 30</w:t>
      </w:r>
      <w:r>
        <w:rPr>
          <w:rFonts w:ascii="Times New Roman" w:eastAsia="Times New Roman" w:hAnsi="Times New Roman"/>
          <w:b/>
        </w:rPr>
        <w:t> </w:t>
      </w:r>
      <w:r w:rsidRPr="000B6444">
        <w:rPr>
          <w:rFonts w:ascii="Times New Roman" w:eastAsia="Times New Roman" w:hAnsi="Times New Roman"/>
          <w:b/>
        </w:rPr>
        <w:t>minučių pašildyti iki 55</w:t>
      </w:r>
      <w:r>
        <w:rPr>
          <w:rFonts w:ascii="Times New Roman" w:eastAsia="Times New Roman" w:hAnsi="Times New Roman"/>
          <w:b/>
        </w:rPr>
        <w:t> </w:t>
      </w:r>
      <w:r w:rsidRPr="000B6444">
        <w:rPr>
          <w:rFonts w:ascii="Times New Roman" w:eastAsia="Times New Roman" w:hAnsi="Times New Roman"/>
          <w:b/>
        </w:rPr>
        <w:sym w:font="Symbol" w:char="F0B0"/>
      </w:r>
      <w:r w:rsidRPr="000B6444">
        <w:rPr>
          <w:rFonts w:ascii="Times New Roman" w:eastAsia="Times New Roman" w:hAnsi="Times New Roman"/>
          <w:b/>
        </w:rPr>
        <w:t>C, tinkamai juos pakratant. Prieš vartojimą atvėsinti iki kambario temperatūros.</w:t>
      </w:r>
    </w:p>
    <w:p w14:paraId="3238E99B" w14:textId="77777777" w:rsidR="00993957" w:rsidRPr="000B6444" w:rsidRDefault="00993957" w:rsidP="00993957">
      <w:pPr>
        <w:tabs>
          <w:tab w:val="left" w:pos="567"/>
        </w:tabs>
        <w:spacing w:after="0" w:line="240" w:lineRule="auto"/>
        <w:rPr>
          <w:rFonts w:ascii="Times New Roman" w:eastAsia="Times New Roman" w:hAnsi="Times New Roman"/>
        </w:rPr>
      </w:pPr>
    </w:p>
    <w:p w14:paraId="4C66A404" w14:textId="77777777" w:rsidR="00993957" w:rsidRPr="000B6444" w:rsidRDefault="00993957" w:rsidP="00993957">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Pirmą kartą atidarius flakoną, jo turinį būtina vartoti nedelsiant, saugoti negalima.</w:t>
      </w:r>
    </w:p>
    <w:p w14:paraId="18AF1CF3" w14:textId="77777777" w:rsidR="00993957" w:rsidRPr="000B6444" w:rsidRDefault="00993957" w:rsidP="00993957">
      <w:pPr>
        <w:tabs>
          <w:tab w:val="left" w:pos="567"/>
        </w:tabs>
        <w:spacing w:after="0" w:line="240" w:lineRule="auto"/>
        <w:rPr>
          <w:rFonts w:ascii="Times New Roman" w:eastAsia="Times New Roman" w:hAnsi="Times New Roman"/>
        </w:rPr>
      </w:pPr>
    </w:p>
    <w:p w14:paraId="10F6548C" w14:textId="77777777" w:rsidR="00993957" w:rsidRPr="000B6444" w:rsidRDefault="00993957" w:rsidP="00993957">
      <w:pPr>
        <w:tabs>
          <w:tab w:val="left" w:pos="567"/>
        </w:tabs>
        <w:spacing w:after="0" w:line="240" w:lineRule="auto"/>
        <w:rPr>
          <w:rFonts w:ascii="Times New Roman" w:eastAsia="Times New Roman" w:hAnsi="Times New Roman"/>
        </w:rPr>
      </w:pPr>
      <w:proofErr w:type="spellStart"/>
      <w:r w:rsidRPr="000B6444">
        <w:rPr>
          <w:rFonts w:ascii="Times New Roman" w:eastAsia="Times New Roman" w:hAnsi="Times New Roman"/>
        </w:rPr>
        <w:t>Infuzuojamuosius</w:t>
      </w:r>
      <w:proofErr w:type="spellEnd"/>
      <w:r w:rsidRPr="000B6444">
        <w:rPr>
          <w:rFonts w:ascii="Times New Roman" w:eastAsia="Times New Roman" w:hAnsi="Times New Roman"/>
        </w:rPr>
        <w:t xml:space="preserve"> tirpalus, kurių sudėtyje yra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reikia vartoti nedelsiant.</w:t>
      </w:r>
    </w:p>
    <w:p w14:paraId="55163029" w14:textId="77777777" w:rsidR="00993957" w:rsidRPr="000B6444" w:rsidRDefault="00993957" w:rsidP="00993957">
      <w:pPr>
        <w:tabs>
          <w:tab w:val="left" w:pos="567"/>
        </w:tabs>
        <w:spacing w:after="0" w:line="240" w:lineRule="auto"/>
        <w:rPr>
          <w:rFonts w:ascii="Times New Roman" w:eastAsia="Times New Roman" w:hAnsi="Times New Roman"/>
        </w:rPr>
      </w:pPr>
    </w:p>
    <w:p w14:paraId="4F4282AA" w14:textId="77777777" w:rsidR="00993957" w:rsidRPr="000B6444" w:rsidRDefault="00993957" w:rsidP="00993957">
      <w:pPr>
        <w:tabs>
          <w:tab w:val="left" w:pos="567"/>
        </w:tabs>
        <w:spacing w:after="0" w:line="240" w:lineRule="auto"/>
        <w:rPr>
          <w:rFonts w:ascii="Times New Roman" w:eastAsia="Times New Roman" w:hAnsi="Times New Roman"/>
          <w:b/>
          <w:u w:val="single"/>
        </w:rPr>
      </w:pPr>
      <w:proofErr w:type="spellStart"/>
      <w:r w:rsidRPr="000B6444">
        <w:rPr>
          <w:rFonts w:ascii="Times New Roman" w:eastAsia="Times New Roman" w:hAnsi="Times New Roman"/>
          <w:b/>
          <w:u w:val="single"/>
        </w:rPr>
        <w:t>Citotoksinių</w:t>
      </w:r>
      <w:proofErr w:type="spellEnd"/>
      <w:r w:rsidRPr="000B6444">
        <w:rPr>
          <w:rFonts w:ascii="Times New Roman" w:eastAsia="Times New Roman" w:hAnsi="Times New Roman"/>
          <w:b/>
          <w:u w:val="single"/>
        </w:rPr>
        <w:t xml:space="preserve"> preparatų ruošimo rekomendacijos</w:t>
      </w:r>
    </w:p>
    <w:p w14:paraId="459B9191" w14:textId="77777777" w:rsidR="00993957" w:rsidRPr="000B6444" w:rsidRDefault="00993957" w:rsidP="00993957">
      <w:pPr>
        <w:tabs>
          <w:tab w:val="left" w:pos="567"/>
        </w:tabs>
        <w:spacing w:after="0" w:line="240" w:lineRule="auto"/>
        <w:rPr>
          <w:rFonts w:ascii="Times New Roman" w:eastAsia="Times New Roman" w:hAnsi="Times New Roman"/>
        </w:rPr>
      </w:pPr>
    </w:p>
    <w:p w14:paraId="7C2C5165" w14:textId="77777777" w:rsidR="00993957" w:rsidRPr="000B6444" w:rsidRDefault="00993957" w:rsidP="00993957">
      <w:pPr>
        <w:tabs>
          <w:tab w:val="left" w:pos="567"/>
        </w:tabs>
        <w:spacing w:after="0" w:line="240" w:lineRule="auto"/>
        <w:rPr>
          <w:rFonts w:ascii="Times New Roman" w:eastAsia="Times New Roman" w:hAnsi="Times New Roman"/>
          <w:b/>
        </w:rPr>
      </w:pPr>
      <w:r w:rsidRPr="000B6444">
        <w:rPr>
          <w:rFonts w:ascii="Times New Roman" w:eastAsia="Times New Roman" w:hAnsi="Times New Roman"/>
          <w:b/>
        </w:rPr>
        <w:t>Vartojimas</w:t>
      </w:r>
    </w:p>
    <w:p w14:paraId="4B3B9B35" w14:textId="77777777" w:rsidR="00993957" w:rsidRPr="000B6444" w:rsidRDefault="00993957" w:rsidP="00993957">
      <w:pPr>
        <w:tabs>
          <w:tab w:val="left" w:pos="567"/>
        </w:tabs>
        <w:spacing w:after="0" w:line="240" w:lineRule="auto"/>
        <w:rPr>
          <w:rFonts w:ascii="Times New Roman" w:eastAsia="Times New Roman" w:hAnsi="Times New Roman"/>
        </w:rPr>
      </w:pPr>
    </w:p>
    <w:p w14:paraId="48BE227C" w14:textId="77777777" w:rsidR="00993957" w:rsidRPr="000B6444" w:rsidRDefault="00993957" w:rsidP="00993957">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Vaistinio preparato gali </w:t>
      </w:r>
      <w:proofErr w:type="spellStart"/>
      <w:r w:rsidRPr="000B6444">
        <w:rPr>
          <w:rFonts w:ascii="Times New Roman" w:eastAsia="Times New Roman" w:hAnsi="Times New Roman"/>
        </w:rPr>
        <w:t>injekuoti</w:t>
      </w:r>
      <w:proofErr w:type="spellEnd"/>
      <w:r w:rsidRPr="000B6444">
        <w:rPr>
          <w:rFonts w:ascii="Times New Roman" w:eastAsia="Times New Roman" w:hAnsi="Times New Roman"/>
        </w:rPr>
        <w:t xml:space="preserve"> arba procedūrą tiesiogiai prižiūrėti tik kvalifikuotas gydytojas, turintis darbo su chemoterapiniais vaistiniais preparatais nuo vėžio patirties. </w:t>
      </w:r>
    </w:p>
    <w:p w14:paraId="413DCDE8" w14:textId="77777777" w:rsidR="00993957" w:rsidRPr="000B6444" w:rsidRDefault="00993957" w:rsidP="00993957">
      <w:pPr>
        <w:tabs>
          <w:tab w:val="left" w:pos="567"/>
        </w:tabs>
        <w:spacing w:after="0" w:line="240" w:lineRule="auto"/>
        <w:rPr>
          <w:rFonts w:ascii="Times New Roman" w:eastAsia="Times New Roman" w:hAnsi="Times New Roman"/>
        </w:rPr>
      </w:pPr>
    </w:p>
    <w:p w14:paraId="7B111578" w14:textId="77777777" w:rsidR="00993957" w:rsidRPr="000B6444" w:rsidRDefault="00993957" w:rsidP="00993957">
      <w:pPr>
        <w:tabs>
          <w:tab w:val="left" w:pos="567"/>
        </w:tabs>
        <w:spacing w:after="0" w:line="240" w:lineRule="auto"/>
        <w:rPr>
          <w:rFonts w:ascii="Times New Roman" w:eastAsia="Times New Roman" w:hAnsi="Times New Roman"/>
          <w:b/>
        </w:rPr>
      </w:pPr>
      <w:r w:rsidRPr="000B6444">
        <w:rPr>
          <w:rFonts w:ascii="Times New Roman" w:eastAsia="Times New Roman" w:hAnsi="Times New Roman"/>
          <w:b/>
        </w:rPr>
        <w:t>Ruošimas (instrukcija)</w:t>
      </w:r>
    </w:p>
    <w:p w14:paraId="597194C7" w14:textId="77777777" w:rsidR="00993957" w:rsidRPr="000B6444" w:rsidRDefault="00993957" w:rsidP="00993957">
      <w:pPr>
        <w:tabs>
          <w:tab w:val="left" w:pos="567"/>
        </w:tabs>
        <w:spacing w:after="0" w:line="240" w:lineRule="auto"/>
        <w:ind w:left="540" w:hanging="540"/>
        <w:rPr>
          <w:rFonts w:ascii="Times New Roman" w:eastAsia="Times New Roman" w:hAnsi="Times New Roman"/>
        </w:rPr>
      </w:pPr>
      <w:r w:rsidRPr="000B6444">
        <w:rPr>
          <w:rFonts w:ascii="Times New Roman" w:eastAsia="Times New Roman" w:hAnsi="Times New Roman"/>
        </w:rPr>
        <w:t>1.</w:t>
      </w:r>
      <w:r w:rsidRPr="000B6444">
        <w:rPr>
          <w:rFonts w:ascii="Times New Roman" w:eastAsia="Times New Roman" w:hAnsi="Times New Roman"/>
        </w:rPr>
        <w:tab/>
        <w:t xml:space="preserve">Chemoterapinius preparatus gali ruošti tik medicinos personalas, turintis saugaus tokių vaistinių preparatų vartojimo patirties. </w:t>
      </w:r>
    </w:p>
    <w:p w14:paraId="75657D9E" w14:textId="77777777" w:rsidR="00993957" w:rsidRPr="000B6444" w:rsidRDefault="00993957" w:rsidP="00993957">
      <w:pPr>
        <w:tabs>
          <w:tab w:val="left" w:pos="567"/>
        </w:tabs>
        <w:spacing w:after="0" w:line="240" w:lineRule="auto"/>
        <w:ind w:left="540" w:hanging="540"/>
        <w:rPr>
          <w:rFonts w:ascii="Times New Roman" w:eastAsia="Times New Roman" w:hAnsi="Times New Roman"/>
        </w:rPr>
      </w:pPr>
      <w:r w:rsidRPr="000B6444">
        <w:rPr>
          <w:rFonts w:ascii="Times New Roman" w:eastAsia="Times New Roman" w:hAnsi="Times New Roman"/>
        </w:rPr>
        <w:t>2</w:t>
      </w:r>
      <w:r w:rsidRPr="000B6444">
        <w:rPr>
          <w:rFonts w:ascii="Times New Roman" w:eastAsia="Times New Roman" w:hAnsi="Times New Roman"/>
        </w:rPr>
        <w:tab/>
        <w:t>Tokia procedūra, kaip vaistinio preparato skiedimas ir įtraukimas į švirkštą galimas tik nurodytose vietose.</w:t>
      </w:r>
    </w:p>
    <w:p w14:paraId="519102BE" w14:textId="77777777" w:rsidR="00993957" w:rsidRPr="000B6444" w:rsidRDefault="00993957" w:rsidP="00993957">
      <w:pPr>
        <w:tabs>
          <w:tab w:val="left" w:pos="567"/>
        </w:tabs>
        <w:spacing w:after="0" w:line="240" w:lineRule="auto"/>
        <w:ind w:left="540" w:hanging="540"/>
        <w:rPr>
          <w:rFonts w:ascii="Times New Roman" w:eastAsia="Times New Roman" w:hAnsi="Times New Roman"/>
        </w:rPr>
      </w:pPr>
      <w:r w:rsidRPr="000B6444">
        <w:rPr>
          <w:rFonts w:ascii="Times New Roman" w:eastAsia="Times New Roman" w:hAnsi="Times New Roman"/>
        </w:rPr>
        <w:t>3.</w:t>
      </w:r>
      <w:r w:rsidRPr="000B6444">
        <w:rPr>
          <w:rFonts w:ascii="Times New Roman" w:eastAsia="Times New Roman" w:hAnsi="Times New Roman"/>
        </w:rPr>
        <w:tab/>
        <w:t>Personalas, atliekantis šias procedūras, privalo vilkėti chalatus, mūvėti pirštines, saugoti akis apsauginiais akiniais.</w:t>
      </w:r>
    </w:p>
    <w:p w14:paraId="4323260A" w14:textId="77777777" w:rsidR="00993957" w:rsidRPr="000B6444" w:rsidRDefault="00993957" w:rsidP="00993957">
      <w:pPr>
        <w:tabs>
          <w:tab w:val="left" w:pos="567"/>
        </w:tabs>
        <w:autoSpaceDE w:val="0"/>
        <w:autoSpaceDN w:val="0"/>
        <w:adjustRightInd w:val="0"/>
        <w:spacing w:after="0" w:line="240" w:lineRule="auto"/>
        <w:ind w:left="540" w:hanging="516"/>
        <w:rPr>
          <w:rFonts w:ascii="Times New Roman" w:eastAsia="Times New Roman" w:hAnsi="Times New Roman"/>
        </w:rPr>
      </w:pPr>
      <w:r w:rsidRPr="000B6444">
        <w:rPr>
          <w:rFonts w:ascii="Times New Roman" w:eastAsia="Times New Roman" w:hAnsi="Times New Roman"/>
        </w:rPr>
        <w:t>4.</w:t>
      </w:r>
      <w:r w:rsidRPr="000B6444">
        <w:rPr>
          <w:rFonts w:ascii="Times New Roman" w:eastAsia="Times New Roman" w:hAnsi="Times New Roman"/>
        </w:rPr>
        <w:tab/>
        <w:t>Nėščios personalo moterys yra įspėjamos, kad nedirbtų su chemoterapiniais preparatais.</w:t>
      </w:r>
    </w:p>
    <w:p w14:paraId="36772081" w14:textId="77777777" w:rsidR="00993957" w:rsidRPr="000B6444" w:rsidRDefault="00993957" w:rsidP="00993957">
      <w:pPr>
        <w:tabs>
          <w:tab w:val="left" w:pos="567"/>
        </w:tabs>
        <w:autoSpaceDE w:val="0"/>
        <w:autoSpaceDN w:val="0"/>
        <w:adjustRightInd w:val="0"/>
        <w:spacing w:after="0" w:line="240" w:lineRule="auto"/>
        <w:ind w:left="540" w:hanging="516"/>
        <w:rPr>
          <w:rFonts w:ascii="Times New Roman" w:eastAsia="Times New Roman" w:hAnsi="Times New Roman"/>
        </w:rPr>
      </w:pPr>
    </w:p>
    <w:p w14:paraId="1326CAA9" w14:textId="77777777" w:rsidR="00993957" w:rsidRPr="000B6444" w:rsidRDefault="00993957" w:rsidP="00993957">
      <w:pPr>
        <w:tabs>
          <w:tab w:val="left" w:pos="567"/>
        </w:tabs>
        <w:autoSpaceDE w:val="0"/>
        <w:autoSpaceDN w:val="0"/>
        <w:adjustRightInd w:val="0"/>
        <w:spacing w:after="0" w:line="240" w:lineRule="auto"/>
        <w:ind w:left="540" w:hanging="516"/>
        <w:rPr>
          <w:rFonts w:ascii="Times New Roman" w:eastAsia="Times New Roman" w:hAnsi="Times New Roman"/>
          <w:b/>
        </w:rPr>
      </w:pPr>
      <w:r w:rsidRPr="000B6444">
        <w:rPr>
          <w:rFonts w:ascii="Times New Roman" w:eastAsia="Times New Roman" w:hAnsi="Times New Roman"/>
          <w:b/>
        </w:rPr>
        <w:t xml:space="preserve">Kontaktas su medžiaga </w:t>
      </w:r>
    </w:p>
    <w:p w14:paraId="5239680C" w14:textId="77777777" w:rsidR="00993957" w:rsidRPr="000B6444" w:rsidRDefault="00993957" w:rsidP="00993957">
      <w:p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a)</w:t>
      </w:r>
      <w:r w:rsidRPr="000B6444">
        <w:rPr>
          <w:rFonts w:ascii="Times New Roman" w:eastAsia="Times New Roman" w:hAnsi="Times New Roman"/>
        </w:rPr>
        <w:tab/>
        <w:t>Jeigu vaistinio preparato patenka ant odos ar į akis, pakenktą vietą reikia nuplauti dideliu kiekiu vandens arba fiziologinio tirpalo. Trumpalaikį odos gėlimą galima gydyti švelniu kremu. Jeigu vaistinio preparato pateko į akis, reikalinga kreiptis į medikus.</w:t>
      </w:r>
    </w:p>
    <w:p w14:paraId="7F59661A" w14:textId="77777777" w:rsidR="00993957" w:rsidRPr="000B6444" w:rsidRDefault="00993957" w:rsidP="00993957">
      <w:p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lastRenderedPageBreak/>
        <w:t>b)</w:t>
      </w:r>
      <w:r w:rsidRPr="000B6444">
        <w:rPr>
          <w:rFonts w:ascii="Times New Roman" w:eastAsia="Times New Roman" w:hAnsi="Times New Roman"/>
        </w:rPr>
        <w:tab/>
        <w:t>Jeigu vaistinio preparato išsiliejo, operatorius turi mūvėti pirštines ir kempine skirta tokiam tikslui, išvalyti užterštą plotą. Tą vietą vandeniu reikia nuplauti du kartus. Visą skystį ir kempines įdėti į plastiko maišą ir jį užsandarinti.</w:t>
      </w:r>
    </w:p>
    <w:p w14:paraId="23AEFA2B" w14:textId="77777777" w:rsidR="00993957" w:rsidRPr="000B6444" w:rsidRDefault="00993957" w:rsidP="00993957">
      <w:pPr>
        <w:tabs>
          <w:tab w:val="left" w:pos="567"/>
        </w:tabs>
        <w:autoSpaceDE w:val="0"/>
        <w:autoSpaceDN w:val="0"/>
        <w:adjustRightInd w:val="0"/>
        <w:spacing w:after="0" w:line="240" w:lineRule="auto"/>
        <w:ind w:left="540"/>
        <w:rPr>
          <w:rFonts w:ascii="Times New Roman" w:eastAsia="Times New Roman" w:hAnsi="Times New Roman"/>
        </w:rPr>
      </w:pPr>
    </w:p>
    <w:p w14:paraId="0AC00DE1" w14:textId="77777777" w:rsidR="00993957" w:rsidRPr="000B6444" w:rsidRDefault="00993957" w:rsidP="00993957">
      <w:pPr>
        <w:tabs>
          <w:tab w:val="left" w:pos="567"/>
        </w:tabs>
        <w:autoSpaceDE w:val="0"/>
        <w:autoSpaceDN w:val="0"/>
        <w:adjustRightInd w:val="0"/>
        <w:spacing w:after="0" w:line="240" w:lineRule="auto"/>
        <w:ind w:left="540" w:hanging="540"/>
        <w:rPr>
          <w:rFonts w:ascii="Times New Roman" w:eastAsia="Times New Roman" w:hAnsi="Times New Roman"/>
          <w:b/>
        </w:rPr>
      </w:pPr>
      <w:r w:rsidRPr="000B6444">
        <w:rPr>
          <w:rFonts w:ascii="Times New Roman" w:eastAsia="Times New Roman" w:hAnsi="Times New Roman"/>
          <w:b/>
        </w:rPr>
        <w:t>Atliekų tvarkymas</w:t>
      </w:r>
    </w:p>
    <w:p w14:paraId="04E12471" w14:textId="77777777" w:rsidR="00993957" w:rsidRPr="000B6444" w:rsidRDefault="00993957" w:rsidP="00993957">
      <w:pPr>
        <w:tabs>
          <w:tab w:val="left" w:pos="0"/>
        </w:tabs>
        <w:autoSpaceDE w:val="0"/>
        <w:autoSpaceDN w:val="0"/>
        <w:adjustRightInd w:val="0"/>
        <w:spacing w:after="0" w:line="240" w:lineRule="auto"/>
        <w:ind w:firstLine="24"/>
        <w:rPr>
          <w:rFonts w:ascii="Times New Roman" w:eastAsia="Times New Roman" w:hAnsi="Times New Roman"/>
        </w:rPr>
      </w:pPr>
      <w:r w:rsidRPr="000B6444">
        <w:rPr>
          <w:rFonts w:ascii="Times New Roman" w:eastAsia="Times New Roman" w:hAnsi="Times New Roman"/>
        </w:rPr>
        <w:t xml:space="preserve">Švirkštus, </w:t>
      </w:r>
      <w:proofErr w:type="spellStart"/>
      <w:r w:rsidRPr="000B6444">
        <w:rPr>
          <w:rFonts w:ascii="Times New Roman" w:eastAsia="Times New Roman" w:hAnsi="Times New Roman"/>
        </w:rPr>
        <w:t>talpykles</w:t>
      </w:r>
      <w:proofErr w:type="spellEnd"/>
      <w:r w:rsidRPr="000B6444">
        <w:rPr>
          <w:rFonts w:ascii="Times New Roman" w:eastAsia="Times New Roman" w:hAnsi="Times New Roman"/>
        </w:rPr>
        <w:t xml:space="preserve">, absorbentus, skysčius ir kitas kontaktines medžiagas reikia įdėti į tvirtą plastiko maišelį arba kitokią nepralaidžią </w:t>
      </w:r>
      <w:proofErr w:type="spellStart"/>
      <w:r w:rsidRPr="000B6444">
        <w:rPr>
          <w:rFonts w:ascii="Times New Roman" w:eastAsia="Times New Roman" w:hAnsi="Times New Roman"/>
        </w:rPr>
        <w:t>talpyklę</w:t>
      </w:r>
      <w:proofErr w:type="spellEnd"/>
      <w:r w:rsidRPr="000B6444">
        <w:rPr>
          <w:rFonts w:ascii="Times New Roman" w:eastAsia="Times New Roman" w:hAnsi="Times New Roman"/>
        </w:rPr>
        <w:t xml:space="preserve"> ir sudeginti 1100 °C temperatūroje.</w:t>
      </w:r>
    </w:p>
    <w:p w14:paraId="4C3FC344" w14:textId="77777777" w:rsidR="00993957" w:rsidRPr="000B6444" w:rsidRDefault="00993957" w:rsidP="00993957">
      <w:pPr>
        <w:tabs>
          <w:tab w:val="left" w:pos="567"/>
        </w:tabs>
        <w:spacing w:after="0" w:line="240" w:lineRule="auto"/>
        <w:rPr>
          <w:rFonts w:ascii="Times New Roman" w:eastAsia="Times New Roman" w:hAnsi="Times New Roman"/>
        </w:rPr>
      </w:pPr>
    </w:p>
    <w:p w14:paraId="4532D4BB" w14:textId="77777777" w:rsidR="00993957" w:rsidRPr="000B6444" w:rsidRDefault="00993957" w:rsidP="00993957">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Nesuvartotą </w:t>
      </w:r>
      <w:r>
        <w:rPr>
          <w:rFonts w:ascii="Times New Roman" w:eastAsia="Times New Roman" w:hAnsi="Times New Roman"/>
        </w:rPr>
        <w:t xml:space="preserve">vaistinį </w:t>
      </w:r>
      <w:r w:rsidRPr="000B6444">
        <w:rPr>
          <w:rFonts w:ascii="Times New Roman" w:eastAsia="Times New Roman" w:hAnsi="Times New Roman"/>
        </w:rPr>
        <w:t>preparatą ar atliekas reikia tvarkyti laikantis vietinių reikalavimų.</w:t>
      </w:r>
    </w:p>
    <w:p w14:paraId="4A17D948" w14:textId="77777777" w:rsidR="00993957" w:rsidRPr="000B6444" w:rsidRDefault="00993957" w:rsidP="00993957">
      <w:pPr>
        <w:tabs>
          <w:tab w:val="left" w:pos="567"/>
        </w:tabs>
        <w:spacing w:after="0" w:line="240" w:lineRule="auto"/>
        <w:rPr>
          <w:rFonts w:ascii="Times New Roman" w:eastAsia="Times New Roman" w:hAnsi="Times New Roman"/>
        </w:rPr>
      </w:pPr>
    </w:p>
    <w:p w14:paraId="0FF786B6" w14:textId="77777777" w:rsidR="00993957" w:rsidRPr="000B6444" w:rsidRDefault="00993957" w:rsidP="00993957">
      <w:pPr>
        <w:spacing w:after="0" w:line="240" w:lineRule="auto"/>
      </w:pPr>
    </w:p>
    <w:p w14:paraId="56810041" w14:textId="77777777" w:rsidR="00222FED" w:rsidRDefault="00222FED"/>
    <w:sectPr w:rsidR="00222FED" w:rsidSect="00993957">
      <w:headerReference w:type="default" r:id="rId5"/>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425B1" w14:textId="77777777" w:rsidR="00993957" w:rsidRDefault="00993957">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A8A5" w14:textId="77777777" w:rsidR="00993957" w:rsidRDefault="009939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3825"/>
    <w:multiLevelType w:val="hybridMultilevel"/>
    <w:tmpl w:val="5C8030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CB0C98"/>
    <w:multiLevelType w:val="hybridMultilevel"/>
    <w:tmpl w:val="8B826316"/>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135D1"/>
    <w:multiLevelType w:val="hybridMultilevel"/>
    <w:tmpl w:val="BFA0E942"/>
    <w:lvl w:ilvl="0" w:tplc="4DECE744">
      <w:start w:val="9"/>
      <w:numFmt w:val="bullet"/>
      <w:lvlText w:val="-"/>
      <w:lvlJc w:val="left"/>
      <w:pPr>
        <w:ind w:left="720"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55F6B66"/>
    <w:multiLevelType w:val="hybridMultilevel"/>
    <w:tmpl w:val="ECBC7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6247B9"/>
    <w:multiLevelType w:val="hybridMultilevel"/>
    <w:tmpl w:val="7FA43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540FE"/>
    <w:multiLevelType w:val="hybridMultilevel"/>
    <w:tmpl w:val="FEE8A244"/>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5F2DCF"/>
    <w:multiLevelType w:val="hybridMultilevel"/>
    <w:tmpl w:val="31840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B00F97"/>
    <w:multiLevelType w:val="hybridMultilevel"/>
    <w:tmpl w:val="A21EE7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D92396"/>
    <w:multiLevelType w:val="hybridMultilevel"/>
    <w:tmpl w:val="C898E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1A781F"/>
    <w:multiLevelType w:val="hybridMultilevel"/>
    <w:tmpl w:val="0CE4F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48453B"/>
    <w:multiLevelType w:val="hybridMultilevel"/>
    <w:tmpl w:val="796CC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C5096F"/>
    <w:multiLevelType w:val="hybridMultilevel"/>
    <w:tmpl w:val="28103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DC3149"/>
    <w:multiLevelType w:val="hybridMultilevel"/>
    <w:tmpl w:val="14765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9B1E10"/>
    <w:multiLevelType w:val="hybridMultilevel"/>
    <w:tmpl w:val="EA1E1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EA272F"/>
    <w:multiLevelType w:val="hybridMultilevel"/>
    <w:tmpl w:val="F8D6F67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05377D"/>
    <w:multiLevelType w:val="hybridMultilevel"/>
    <w:tmpl w:val="CFC40704"/>
    <w:lvl w:ilvl="0" w:tplc="0409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075074">
    <w:abstractNumId w:val="0"/>
  </w:num>
  <w:num w:numId="2" w16cid:durableId="390228381">
    <w:abstractNumId w:val="14"/>
  </w:num>
  <w:num w:numId="3" w16cid:durableId="1251742669">
    <w:abstractNumId w:val="2"/>
  </w:num>
  <w:num w:numId="4" w16cid:durableId="256864437">
    <w:abstractNumId w:val="1"/>
  </w:num>
  <w:num w:numId="5" w16cid:durableId="2050490911">
    <w:abstractNumId w:val="5"/>
  </w:num>
  <w:num w:numId="6" w16cid:durableId="294678182">
    <w:abstractNumId w:val="6"/>
  </w:num>
  <w:num w:numId="7" w16cid:durableId="1697585215">
    <w:abstractNumId w:val="15"/>
  </w:num>
  <w:num w:numId="8" w16cid:durableId="1220019732">
    <w:abstractNumId w:val="9"/>
  </w:num>
  <w:num w:numId="9" w16cid:durableId="460655210">
    <w:abstractNumId w:val="4"/>
  </w:num>
  <w:num w:numId="10" w16cid:durableId="1172448648">
    <w:abstractNumId w:val="7"/>
  </w:num>
  <w:num w:numId="11" w16cid:durableId="1908374414">
    <w:abstractNumId w:val="3"/>
  </w:num>
  <w:num w:numId="12" w16cid:durableId="677000199">
    <w:abstractNumId w:val="12"/>
  </w:num>
  <w:num w:numId="13" w16cid:durableId="277951041">
    <w:abstractNumId w:val="10"/>
  </w:num>
  <w:num w:numId="14" w16cid:durableId="88477387">
    <w:abstractNumId w:val="13"/>
  </w:num>
  <w:num w:numId="15" w16cid:durableId="1370953891">
    <w:abstractNumId w:val="8"/>
  </w:num>
  <w:num w:numId="16" w16cid:durableId="1574998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957"/>
    <w:rsid w:val="00222FED"/>
    <w:rsid w:val="005F173E"/>
    <w:rsid w:val="008B3AD4"/>
    <w:rsid w:val="00984A0A"/>
    <w:rsid w:val="00993957"/>
    <w:rsid w:val="00C2577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44CD5"/>
  <w15:chartTrackingRefBased/>
  <w15:docId w15:val="{1257F7C4-023E-436E-9C5B-AE91DF0C9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3957"/>
    <w:pPr>
      <w:spacing w:line="259" w:lineRule="auto"/>
    </w:pPr>
    <w:rPr>
      <w:rFonts w:ascii="Calibri" w:eastAsia="Calibri" w:hAnsi="Calibri"/>
      <w:kern w:val="0"/>
      <w14:ligatures w14:val="none"/>
    </w:rPr>
  </w:style>
  <w:style w:type="paragraph" w:styleId="Antrat1">
    <w:name w:val="heading 1"/>
    <w:basedOn w:val="prastasis"/>
    <w:next w:val="prastasis"/>
    <w:link w:val="Antrat1Diagrama"/>
    <w:uiPriority w:val="9"/>
    <w:qFormat/>
    <w:rsid w:val="009939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939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9395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9395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93957"/>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993957"/>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93957"/>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993957"/>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93957"/>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9395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9395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93957"/>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93957"/>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93957"/>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99395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9395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9395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9395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939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9395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9395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9395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9395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93957"/>
    <w:rPr>
      <w:i/>
      <w:iCs/>
      <w:color w:val="404040" w:themeColor="text1" w:themeTint="BF"/>
    </w:rPr>
  </w:style>
  <w:style w:type="paragraph" w:styleId="Sraopastraipa">
    <w:name w:val="List Paragraph"/>
    <w:basedOn w:val="prastasis"/>
    <w:uiPriority w:val="34"/>
    <w:qFormat/>
    <w:rsid w:val="00993957"/>
    <w:pPr>
      <w:ind w:left="720"/>
      <w:contextualSpacing/>
    </w:pPr>
  </w:style>
  <w:style w:type="character" w:styleId="Rykuspabraukimas">
    <w:name w:val="Intense Emphasis"/>
    <w:basedOn w:val="Numatytasispastraiposriftas"/>
    <w:uiPriority w:val="21"/>
    <w:qFormat/>
    <w:rsid w:val="00993957"/>
    <w:rPr>
      <w:i/>
      <w:iCs/>
      <w:color w:val="0F4761" w:themeColor="accent1" w:themeShade="BF"/>
    </w:rPr>
  </w:style>
  <w:style w:type="paragraph" w:styleId="Iskirtacitata">
    <w:name w:val="Intense Quote"/>
    <w:basedOn w:val="prastasis"/>
    <w:next w:val="prastasis"/>
    <w:link w:val="IskirtacitataDiagrama"/>
    <w:uiPriority w:val="30"/>
    <w:qFormat/>
    <w:rsid w:val="009939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93957"/>
    <w:rPr>
      <w:i/>
      <w:iCs/>
      <w:color w:val="0F4761" w:themeColor="accent1" w:themeShade="BF"/>
    </w:rPr>
  </w:style>
  <w:style w:type="character" w:styleId="Rykinuoroda">
    <w:name w:val="Intense Reference"/>
    <w:basedOn w:val="Numatytasispastraiposriftas"/>
    <w:uiPriority w:val="32"/>
    <w:qFormat/>
    <w:rsid w:val="00993957"/>
    <w:rPr>
      <w:b/>
      <w:bCs/>
      <w:smallCaps/>
      <w:color w:val="0F4761" w:themeColor="accent1" w:themeShade="BF"/>
      <w:spacing w:val="5"/>
    </w:rPr>
  </w:style>
  <w:style w:type="paragraph" w:styleId="Antrats">
    <w:name w:val="header"/>
    <w:basedOn w:val="prastasis"/>
    <w:link w:val="AntratsDiagrama"/>
    <w:uiPriority w:val="99"/>
    <w:rsid w:val="00993957"/>
    <w:pPr>
      <w:tabs>
        <w:tab w:val="center" w:pos="4819"/>
        <w:tab w:val="right" w:pos="9638"/>
      </w:tabs>
      <w:spacing w:after="0" w:line="240" w:lineRule="auto"/>
    </w:pPr>
    <w:rPr>
      <w:rFonts w:ascii="Times New Roman" w:hAnsi="Times New Roman"/>
      <w:sz w:val="24"/>
      <w:szCs w:val="24"/>
      <w:lang w:eastAsia="lt-LT"/>
    </w:rPr>
  </w:style>
  <w:style w:type="character" w:customStyle="1" w:styleId="AntratsDiagrama">
    <w:name w:val="Antraštės Diagrama"/>
    <w:basedOn w:val="Numatytasispastraiposriftas"/>
    <w:link w:val="Antrats"/>
    <w:uiPriority w:val="99"/>
    <w:rsid w:val="00993957"/>
    <w:rPr>
      <w:rFonts w:eastAsia="Calibri"/>
      <w:kern w:val="0"/>
      <w:sz w:val="24"/>
      <w:szCs w:val="24"/>
      <w:lang w:eastAsia="lt-LT"/>
      <w14:ligatures w14:val="none"/>
    </w:rPr>
  </w:style>
  <w:style w:type="paragraph" w:styleId="Porat">
    <w:name w:val="footer"/>
    <w:basedOn w:val="prastasis"/>
    <w:link w:val="PoratDiagrama"/>
    <w:uiPriority w:val="99"/>
    <w:rsid w:val="00993957"/>
    <w:pPr>
      <w:tabs>
        <w:tab w:val="center" w:pos="4819"/>
        <w:tab w:val="right" w:pos="9638"/>
      </w:tabs>
      <w:spacing w:after="0" w:line="240" w:lineRule="auto"/>
    </w:pPr>
    <w:rPr>
      <w:rFonts w:ascii="Times New Roman" w:hAnsi="Times New Roman"/>
      <w:sz w:val="24"/>
      <w:szCs w:val="24"/>
      <w:lang w:eastAsia="lt-LT"/>
    </w:rPr>
  </w:style>
  <w:style w:type="character" w:customStyle="1" w:styleId="PoratDiagrama">
    <w:name w:val="Poraštė Diagrama"/>
    <w:basedOn w:val="Numatytasispastraiposriftas"/>
    <w:link w:val="Porat"/>
    <w:uiPriority w:val="99"/>
    <w:rsid w:val="00993957"/>
    <w:rPr>
      <w:rFonts w:eastAsia="Calibri"/>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12497</Words>
  <Characters>7124</Characters>
  <Application>Microsoft Office Word</Application>
  <DocSecurity>0</DocSecurity>
  <Lines>59</Lines>
  <Paragraphs>39</Paragraphs>
  <ScaleCrop>false</ScaleCrop>
  <Company/>
  <LinksUpToDate>false</LinksUpToDate>
  <CharactersWithSpaces>19582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2026-05-27T12:34:00Z</dcterms:created>
  <dcterms:modified xsi:type="dcterms:W3CDTF">2026-05-27T12:34:00Z</dcterms:modified>
</cp:coreProperties>
</file>