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1A5F4" w14:textId="77777777" w:rsidR="000A1108" w:rsidRPr="000A1108" w:rsidRDefault="000A1108" w:rsidP="000A1108">
      <w:pPr>
        <w:spacing w:after="0" w:line="240" w:lineRule="auto"/>
        <w:rPr>
          <w:rFonts w:ascii="Times New Roman" w:eastAsia="Times New Roman" w:hAnsi="Times New Roman" w:cs="Times New Roman"/>
        </w:rPr>
      </w:pPr>
    </w:p>
    <w:p w14:paraId="39985915" w14:textId="77777777" w:rsidR="000A1108" w:rsidRPr="000A1108" w:rsidRDefault="000A1108" w:rsidP="000A1108">
      <w:pPr>
        <w:spacing w:after="0" w:line="240" w:lineRule="auto"/>
        <w:rPr>
          <w:rFonts w:ascii="Times New Roman" w:eastAsia="Times New Roman" w:hAnsi="Times New Roman" w:cs="Times New Roman"/>
        </w:rPr>
      </w:pPr>
    </w:p>
    <w:p w14:paraId="249E537F" w14:textId="77777777" w:rsidR="000A1108" w:rsidRPr="000A1108" w:rsidRDefault="000A1108" w:rsidP="000A1108">
      <w:pPr>
        <w:spacing w:after="0" w:line="240" w:lineRule="auto"/>
        <w:rPr>
          <w:rFonts w:ascii="Times New Roman" w:eastAsia="Times New Roman" w:hAnsi="Times New Roman" w:cs="Times New Roman"/>
        </w:rPr>
      </w:pPr>
    </w:p>
    <w:p w14:paraId="68F5F2F2" w14:textId="77777777" w:rsidR="000A1108" w:rsidRPr="000A1108" w:rsidRDefault="000A1108" w:rsidP="000A1108">
      <w:pPr>
        <w:spacing w:after="0" w:line="240" w:lineRule="auto"/>
        <w:rPr>
          <w:rFonts w:ascii="Times New Roman" w:eastAsia="Times New Roman" w:hAnsi="Times New Roman" w:cs="Times New Roman"/>
        </w:rPr>
      </w:pPr>
    </w:p>
    <w:p w14:paraId="3E761684" w14:textId="77777777" w:rsidR="000A1108" w:rsidRPr="000A1108" w:rsidRDefault="000A1108" w:rsidP="000A1108">
      <w:pPr>
        <w:spacing w:after="0" w:line="240" w:lineRule="auto"/>
        <w:rPr>
          <w:rFonts w:ascii="Times New Roman" w:eastAsia="Times New Roman" w:hAnsi="Times New Roman" w:cs="Times New Roman"/>
        </w:rPr>
      </w:pPr>
    </w:p>
    <w:p w14:paraId="534A8F4F" w14:textId="77777777" w:rsidR="000A1108" w:rsidRPr="000A1108" w:rsidRDefault="000A1108" w:rsidP="000A1108">
      <w:pPr>
        <w:spacing w:after="0" w:line="240" w:lineRule="auto"/>
        <w:rPr>
          <w:rFonts w:ascii="Times New Roman" w:eastAsia="Times New Roman" w:hAnsi="Times New Roman" w:cs="Times New Roman"/>
        </w:rPr>
      </w:pPr>
    </w:p>
    <w:p w14:paraId="6E689CDE" w14:textId="77777777" w:rsidR="000A1108" w:rsidRPr="000A1108" w:rsidRDefault="000A1108" w:rsidP="000A1108">
      <w:pPr>
        <w:spacing w:after="0" w:line="240" w:lineRule="auto"/>
        <w:rPr>
          <w:rFonts w:ascii="Times New Roman" w:eastAsia="Times New Roman" w:hAnsi="Times New Roman" w:cs="Times New Roman"/>
        </w:rPr>
      </w:pPr>
    </w:p>
    <w:p w14:paraId="3E56E251" w14:textId="77777777" w:rsidR="000A1108" w:rsidRPr="000A1108" w:rsidRDefault="000A1108" w:rsidP="000A1108">
      <w:pPr>
        <w:spacing w:after="0" w:line="240" w:lineRule="auto"/>
        <w:rPr>
          <w:rFonts w:ascii="Times New Roman" w:eastAsia="Times New Roman" w:hAnsi="Times New Roman" w:cs="Times New Roman"/>
        </w:rPr>
      </w:pPr>
    </w:p>
    <w:p w14:paraId="26350608" w14:textId="77777777" w:rsidR="000A1108" w:rsidRPr="000A1108" w:rsidRDefault="000A1108" w:rsidP="000A1108">
      <w:pPr>
        <w:spacing w:after="0" w:line="240" w:lineRule="auto"/>
        <w:rPr>
          <w:rFonts w:ascii="Times New Roman" w:eastAsia="Times New Roman" w:hAnsi="Times New Roman" w:cs="Times New Roman"/>
        </w:rPr>
      </w:pPr>
    </w:p>
    <w:p w14:paraId="5B353B1E" w14:textId="77777777" w:rsidR="000A1108" w:rsidRPr="000A1108" w:rsidRDefault="000A1108" w:rsidP="000A1108">
      <w:pPr>
        <w:spacing w:after="0" w:line="240" w:lineRule="auto"/>
        <w:rPr>
          <w:rFonts w:ascii="Times New Roman" w:eastAsia="Times New Roman" w:hAnsi="Times New Roman" w:cs="Times New Roman"/>
        </w:rPr>
      </w:pPr>
    </w:p>
    <w:p w14:paraId="2429E26A" w14:textId="77777777" w:rsidR="000A1108" w:rsidRPr="000A1108" w:rsidRDefault="000A1108" w:rsidP="000A1108">
      <w:pPr>
        <w:spacing w:after="0" w:line="240" w:lineRule="auto"/>
        <w:rPr>
          <w:rFonts w:ascii="Times New Roman" w:eastAsia="Times New Roman" w:hAnsi="Times New Roman" w:cs="Times New Roman"/>
        </w:rPr>
      </w:pPr>
    </w:p>
    <w:p w14:paraId="75DFC14A" w14:textId="77777777" w:rsidR="000A1108" w:rsidRPr="000A1108" w:rsidRDefault="000A1108" w:rsidP="000A1108">
      <w:pPr>
        <w:spacing w:after="0" w:line="240" w:lineRule="auto"/>
        <w:rPr>
          <w:rFonts w:ascii="Times New Roman" w:eastAsia="Times New Roman" w:hAnsi="Times New Roman" w:cs="Times New Roman"/>
        </w:rPr>
      </w:pPr>
    </w:p>
    <w:p w14:paraId="24072A59" w14:textId="77777777" w:rsidR="000A1108" w:rsidRPr="000A1108" w:rsidRDefault="000A1108" w:rsidP="000A1108">
      <w:pPr>
        <w:spacing w:after="0" w:line="240" w:lineRule="auto"/>
        <w:rPr>
          <w:rFonts w:ascii="Times New Roman" w:eastAsia="Times New Roman" w:hAnsi="Times New Roman" w:cs="Times New Roman"/>
        </w:rPr>
      </w:pPr>
    </w:p>
    <w:p w14:paraId="41F0528D" w14:textId="77777777" w:rsidR="000A1108" w:rsidRPr="000A1108" w:rsidRDefault="000A1108" w:rsidP="000A1108">
      <w:pPr>
        <w:spacing w:after="0" w:line="240" w:lineRule="auto"/>
        <w:rPr>
          <w:rFonts w:ascii="Times New Roman" w:eastAsia="Times New Roman" w:hAnsi="Times New Roman" w:cs="Times New Roman"/>
        </w:rPr>
      </w:pPr>
    </w:p>
    <w:p w14:paraId="3B9BCA3B" w14:textId="77777777" w:rsidR="000A1108" w:rsidRPr="000A1108" w:rsidRDefault="000A1108" w:rsidP="000A1108">
      <w:pPr>
        <w:spacing w:after="0" w:line="240" w:lineRule="auto"/>
        <w:rPr>
          <w:rFonts w:ascii="Times New Roman" w:eastAsia="Times New Roman" w:hAnsi="Times New Roman" w:cs="Times New Roman"/>
        </w:rPr>
      </w:pPr>
    </w:p>
    <w:p w14:paraId="62AA1F8F" w14:textId="77777777" w:rsidR="000A1108" w:rsidRPr="000A1108" w:rsidRDefault="000A1108" w:rsidP="000A1108">
      <w:pPr>
        <w:spacing w:after="0" w:line="240" w:lineRule="auto"/>
        <w:rPr>
          <w:rFonts w:ascii="Times New Roman" w:eastAsia="Times New Roman" w:hAnsi="Times New Roman" w:cs="Times New Roman"/>
        </w:rPr>
      </w:pPr>
    </w:p>
    <w:p w14:paraId="3389A0E5" w14:textId="77777777" w:rsidR="000A1108" w:rsidRPr="000A1108" w:rsidRDefault="000A1108" w:rsidP="000A1108">
      <w:pPr>
        <w:spacing w:after="0" w:line="240" w:lineRule="auto"/>
        <w:rPr>
          <w:rFonts w:ascii="Times New Roman" w:eastAsia="Times New Roman" w:hAnsi="Times New Roman" w:cs="Times New Roman"/>
        </w:rPr>
      </w:pPr>
    </w:p>
    <w:p w14:paraId="41EE32E7" w14:textId="77777777" w:rsidR="000A1108" w:rsidRPr="000A1108" w:rsidRDefault="000A1108" w:rsidP="000A1108">
      <w:pPr>
        <w:spacing w:after="0" w:line="240" w:lineRule="auto"/>
        <w:rPr>
          <w:rFonts w:ascii="Times New Roman" w:eastAsia="Times New Roman" w:hAnsi="Times New Roman" w:cs="Times New Roman"/>
        </w:rPr>
      </w:pPr>
    </w:p>
    <w:p w14:paraId="6A23AD38" w14:textId="77777777" w:rsidR="000A1108" w:rsidRPr="000A1108" w:rsidRDefault="000A1108" w:rsidP="000A1108">
      <w:pPr>
        <w:spacing w:after="0" w:line="240" w:lineRule="auto"/>
        <w:rPr>
          <w:rFonts w:ascii="Times New Roman" w:eastAsia="Times New Roman" w:hAnsi="Times New Roman" w:cs="Times New Roman"/>
        </w:rPr>
      </w:pPr>
    </w:p>
    <w:p w14:paraId="75B92D5C" w14:textId="77777777" w:rsidR="000A1108" w:rsidRPr="000A1108" w:rsidRDefault="000A1108" w:rsidP="000A1108">
      <w:pPr>
        <w:spacing w:after="0" w:line="240" w:lineRule="auto"/>
        <w:rPr>
          <w:rFonts w:ascii="Times New Roman" w:eastAsia="Times New Roman" w:hAnsi="Times New Roman" w:cs="Times New Roman"/>
        </w:rPr>
      </w:pPr>
    </w:p>
    <w:p w14:paraId="5C0E1177" w14:textId="77777777" w:rsidR="000A1108" w:rsidRPr="000A1108" w:rsidRDefault="000A1108" w:rsidP="000A1108">
      <w:pPr>
        <w:spacing w:after="0" w:line="240" w:lineRule="auto"/>
        <w:rPr>
          <w:rFonts w:ascii="Times New Roman" w:eastAsia="Times New Roman" w:hAnsi="Times New Roman" w:cs="Times New Roman"/>
        </w:rPr>
      </w:pPr>
    </w:p>
    <w:p w14:paraId="22C0E390" w14:textId="77777777" w:rsidR="000A1108" w:rsidRPr="000A1108" w:rsidRDefault="000A1108" w:rsidP="000A1108">
      <w:pPr>
        <w:spacing w:after="0" w:line="240" w:lineRule="auto"/>
        <w:rPr>
          <w:rFonts w:ascii="Times New Roman" w:eastAsia="Times New Roman" w:hAnsi="Times New Roman" w:cs="Times New Roman"/>
        </w:rPr>
      </w:pPr>
    </w:p>
    <w:p w14:paraId="5CE6E347" w14:textId="77777777" w:rsidR="000A1108" w:rsidRPr="000A1108" w:rsidRDefault="000A1108" w:rsidP="000A1108">
      <w:pPr>
        <w:spacing w:after="0" w:line="240" w:lineRule="auto"/>
        <w:rPr>
          <w:rFonts w:ascii="Times New Roman" w:eastAsia="Times New Roman" w:hAnsi="Times New Roman" w:cs="Times New Roman"/>
        </w:rPr>
      </w:pPr>
    </w:p>
    <w:p w14:paraId="20A9FE13"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221"/>
      <w:bookmarkStart w:id="1" w:name="_Toc129243096"/>
      <w:r w:rsidRPr="000A1108">
        <w:rPr>
          <w:rFonts w:ascii="Times New Roman" w:eastAsia="Calibri" w:hAnsi="Times New Roman" w:cs="Times New Roman"/>
          <w:b/>
          <w:caps/>
        </w:rPr>
        <w:t>I PRIEDAS</w:t>
      </w:r>
      <w:bookmarkEnd w:id="0"/>
      <w:bookmarkEnd w:id="1"/>
    </w:p>
    <w:p w14:paraId="3484EC3B" w14:textId="77777777" w:rsidR="000A1108" w:rsidRPr="000A1108" w:rsidRDefault="000A1108" w:rsidP="000A1108">
      <w:pPr>
        <w:spacing w:after="0" w:line="240" w:lineRule="auto"/>
        <w:rPr>
          <w:rFonts w:ascii="Calibri" w:eastAsia="Calibri" w:hAnsi="Calibri" w:cs="Times New Roman"/>
          <w:noProof/>
        </w:rPr>
      </w:pPr>
    </w:p>
    <w:p w14:paraId="6A67584A"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bookmarkStart w:id="2" w:name="_Toc129243222"/>
      <w:bookmarkStart w:id="3" w:name="_Toc129243097"/>
      <w:r w:rsidRPr="000A1108">
        <w:rPr>
          <w:rFonts w:ascii="Times New Roman" w:eastAsia="Calibri" w:hAnsi="Times New Roman" w:cs="Times New Roman"/>
          <w:b/>
          <w:caps/>
        </w:rPr>
        <w:t>PREPARATO CHARAKTERISTIKŲ SANTRAUKA</w:t>
      </w:r>
      <w:bookmarkEnd w:id="2"/>
      <w:bookmarkEnd w:id="3"/>
    </w:p>
    <w:p w14:paraId="19B30C51"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r w:rsidRPr="000A1108">
        <w:rPr>
          <w:rFonts w:ascii="Times New Roman" w:eastAsia="Calibri" w:hAnsi="Times New Roman" w:cs="Times New Roman"/>
          <w:bCs/>
          <w:iCs/>
          <w:lang w:eastAsia="lt-LT"/>
        </w:rPr>
        <w:br w:type="page"/>
      </w:r>
      <w:bookmarkStart w:id="4" w:name="_Toc129243223"/>
      <w:bookmarkStart w:id="5" w:name="_Toc129243098"/>
      <w:r w:rsidRPr="000A1108">
        <w:rPr>
          <w:rFonts w:ascii="Times New Roman" w:eastAsia="Calibri" w:hAnsi="Times New Roman" w:cs="Times New Roman"/>
          <w:b/>
          <w:lang w:eastAsia="lt-LT"/>
        </w:rPr>
        <w:lastRenderedPageBreak/>
        <w:t>1.</w:t>
      </w:r>
      <w:r w:rsidRPr="000A1108">
        <w:rPr>
          <w:rFonts w:ascii="Times New Roman" w:eastAsia="Calibri" w:hAnsi="Times New Roman" w:cs="Times New Roman"/>
          <w:b/>
          <w:lang w:eastAsia="lt-LT"/>
        </w:rPr>
        <w:tab/>
        <w:t>VAISTINIO PREPARATO PAVADINIMAS</w:t>
      </w:r>
      <w:bookmarkEnd w:id="4"/>
      <w:bookmarkEnd w:id="5"/>
    </w:p>
    <w:p w14:paraId="04EC3574"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74CB5531"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0,5 mg/30 mg/g tepalas</w:t>
      </w:r>
    </w:p>
    <w:p w14:paraId="37901F87"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2F165915"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076448B5"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6" w:name="_Toc129243224"/>
      <w:bookmarkStart w:id="7" w:name="_Toc129243099"/>
      <w:r w:rsidRPr="000A1108">
        <w:rPr>
          <w:rFonts w:ascii="Times New Roman" w:eastAsia="Calibri" w:hAnsi="Times New Roman" w:cs="Times New Roman"/>
          <w:b/>
          <w:lang w:eastAsia="lt-LT"/>
        </w:rPr>
        <w:t>2.</w:t>
      </w:r>
      <w:r w:rsidRPr="000A1108">
        <w:rPr>
          <w:rFonts w:ascii="Times New Roman" w:eastAsia="Calibri" w:hAnsi="Times New Roman" w:cs="Times New Roman"/>
          <w:b/>
          <w:lang w:eastAsia="lt-LT"/>
        </w:rPr>
        <w:tab/>
        <w:t>KOKYBINĖ IR KIEKYBINĖ SUDĖTIS</w:t>
      </w:r>
      <w:bookmarkEnd w:id="6"/>
      <w:bookmarkEnd w:id="7"/>
    </w:p>
    <w:p w14:paraId="2D460592"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72508641" w14:textId="77777777" w:rsidR="000A1108" w:rsidRPr="000A1108" w:rsidRDefault="000A1108" w:rsidP="000A1108">
      <w:pPr>
        <w:tabs>
          <w:tab w:val="left" w:pos="567"/>
        </w:tabs>
        <w:spacing w:after="0" w:line="240" w:lineRule="auto"/>
        <w:rPr>
          <w:rFonts w:ascii="Times New Roman" w:eastAsia="Times New Roman" w:hAnsi="Times New Roman" w:cs="Times New Roman"/>
        </w:rPr>
      </w:pPr>
      <w:smartTag w:uri="urn:schemas-microsoft-com:office:smarttags" w:element="metricconverter">
        <w:smartTagPr>
          <w:attr w:name="ProductID" w:val="1ﾠg"/>
        </w:smartTagPr>
        <w:r w:rsidRPr="000A1108">
          <w:rPr>
            <w:rFonts w:ascii="Times New Roman" w:eastAsia="Times New Roman" w:hAnsi="Times New Roman" w:cs="Times New Roman"/>
          </w:rPr>
          <w:t>1 g</w:t>
        </w:r>
      </w:smartTag>
      <w:r w:rsidRPr="000A1108">
        <w:rPr>
          <w:rFonts w:ascii="Times New Roman" w:eastAsia="Times New Roman" w:hAnsi="Times New Roman" w:cs="Times New Roman"/>
        </w:rPr>
        <w:t xml:space="preserve"> tepalo yra 0,5 mg </w:t>
      </w:r>
      <w:proofErr w:type="spellStart"/>
      <w:r w:rsidRPr="000A1108">
        <w:rPr>
          <w:rFonts w:ascii="Times New Roman" w:eastAsia="Times New Roman" w:hAnsi="Times New Roman" w:cs="Times New Roman"/>
        </w:rPr>
        <w:t>betametazono</w:t>
      </w:r>
      <w:proofErr w:type="spellEnd"/>
      <w:r w:rsidRPr="000A1108">
        <w:rPr>
          <w:rFonts w:ascii="Times New Roman" w:eastAsia="Times New Roman" w:hAnsi="Times New Roman" w:cs="Times New Roman"/>
        </w:rPr>
        <w:t xml:space="preserve"> (</w:t>
      </w:r>
      <w:proofErr w:type="spellStart"/>
      <w:r w:rsidRPr="000A1108">
        <w:rPr>
          <w:rFonts w:ascii="Times New Roman" w:eastAsia="Times New Roman" w:hAnsi="Times New Roman" w:cs="Times New Roman"/>
        </w:rPr>
        <w:t>dipropionato</w:t>
      </w:r>
      <w:proofErr w:type="spellEnd"/>
      <w:r w:rsidRPr="000A1108">
        <w:rPr>
          <w:rFonts w:ascii="Times New Roman" w:eastAsia="Times New Roman" w:hAnsi="Times New Roman" w:cs="Times New Roman"/>
        </w:rPr>
        <w:t xml:space="preserve"> pavidalu) ir 30 mg salicilo rūgšties.</w:t>
      </w:r>
    </w:p>
    <w:p w14:paraId="163B721D"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019577D0"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Visos pagalbinės medžiagos išvardytos 6.1 skyriuje.</w:t>
      </w:r>
    </w:p>
    <w:p w14:paraId="5E221FA8" w14:textId="77777777" w:rsidR="000A1108" w:rsidRPr="000A1108" w:rsidRDefault="000A1108" w:rsidP="000A1108">
      <w:pPr>
        <w:spacing w:after="0" w:line="240" w:lineRule="auto"/>
        <w:rPr>
          <w:rFonts w:ascii="Times New Roman" w:eastAsia="Times New Roman" w:hAnsi="Times New Roman" w:cs="Times New Roman"/>
        </w:rPr>
      </w:pPr>
    </w:p>
    <w:p w14:paraId="5E25599B" w14:textId="77777777" w:rsidR="000A1108" w:rsidRPr="000A1108" w:rsidRDefault="000A1108" w:rsidP="000A1108">
      <w:pPr>
        <w:spacing w:after="0" w:line="240" w:lineRule="auto"/>
        <w:rPr>
          <w:rFonts w:ascii="Times New Roman" w:eastAsia="Times New Roman" w:hAnsi="Times New Roman" w:cs="Times New Roman"/>
        </w:rPr>
      </w:pPr>
    </w:p>
    <w:p w14:paraId="59EB71FD"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8" w:name="_Toc129243225"/>
      <w:bookmarkStart w:id="9" w:name="_Toc129243100"/>
      <w:r w:rsidRPr="000A1108">
        <w:rPr>
          <w:rFonts w:ascii="Times New Roman" w:eastAsia="Calibri" w:hAnsi="Times New Roman" w:cs="Times New Roman"/>
          <w:b/>
          <w:lang w:eastAsia="lt-LT"/>
        </w:rPr>
        <w:t>3.</w:t>
      </w:r>
      <w:r w:rsidRPr="000A1108">
        <w:rPr>
          <w:rFonts w:ascii="Times New Roman" w:eastAsia="Calibri" w:hAnsi="Times New Roman" w:cs="Times New Roman"/>
          <w:b/>
          <w:lang w:eastAsia="lt-LT"/>
        </w:rPr>
        <w:tab/>
        <w:t>FARMACINĖ FORMA</w:t>
      </w:r>
      <w:bookmarkEnd w:id="8"/>
      <w:bookmarkEnd w:id="9"/>
    </w:p>
    <w:p w14:paraId="3880D938"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4219F8CF"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Tepalas</w:t>
      </w:r>
    </w:p>
    <w:p w14:paraId="796AF144"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16B6B644" w14:textId="77777777" w:rsidR="000A1108" w:rsidRPr="000A1108" w:rsidRDefault="002C6F90" w:rsidP="000A110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B</w:t>
      </w:r>
      <w:r w:rsidR="000A1108" w:rsidRPr="000A1108">
        <w:rPr>
          <w:rFonts w:ascii="Times New Roman" w:eastAsia="Times New Roman" w:hAnsi="Times New Roman" w:cs="Times New Roman"/>
        </w:rPr>
        <w:t>altas arba beveik baltas, permatomas, riebus, minkštas</w:t>
      </w:r>
      <w:r>
        <w:rPr>
          <w:rFonts w:ascii="Times New Roman" w:eastAsia="Times New Roman" w:hAnsi="Times New Roman" w:cs="Times New Roman"/>
        </w:rPr>
        <w:t xml:space="preserve"> tepalas</w:t>
      </w:r>
      <w:r w:rsidR="000A1108" w:rsidRPr="000A1108">
        <w:rPr>
          <w:rFonts w:ascii="Times New Roman" w:eastAsia="Times New Roman" w:hAnsi="Times New Roman" w:cs="Times New Roman"/>
        </w:rPr>
        <w:t>.</w:t>
      </w:r>
    </w:p>
    <w:p w14:paraId="7A7B0C37" w14:textId="77777777" w:rsidR="000A1108" w:rsidRPr="000A1108" w:rsidRDefault="000A1108" w:rsidP="000A1108">
      <w:pPr>
        <w:spacing w:after="0" w:line="240" w:lineRule="auto"/>
        <w:rPr>
          <w:rFonts w:ascii="Times New Roman" w:eastAsia="Calibri" w:hAnsi="Times New Roman" w:cs="Times New Roman"/>
          <w:noProof/>
        </w:rPr>
      </w:pPr>
    </w:p>
    <w:p w14:paraId="5D909F0D" w14:textId="77777777" w:rsidR="000A1108" w:rsidRPr="000A1108" w:rsidRDefault="000A1108" w:rsidP="000A1108">
      <w:pPr>
        <w:spacing w:after="0" w:line="240" w:lineRule="auto"/>
        <w:rPr>
          <w:rFonts w:ascii="Times New Roman" w:eastAsia="Calibri" w:hAnsi="Times New Roman" w:cs="Times New Roman"/>
          <w:noProof/>
        </w:rPr>
      </w:pPr>
    </w:p>
    <w:p w14:paraId="1032A658"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10" w:name="_Toc129243226"/>
      <w:bookmarkStart w:id="11" w:name="_Toc129243101"/>
      <w:r w:rsidRPr="000A1108">
        <w:rPr>
          <w:rFonts w:ascii="Times New Roman" w:eastAsia="Calibri" w:hAnsi="Times New Roman" w:cs="Times New Roman"/>
          <w:b/>
          <w:lang w:eastAsia="lt-LT"/>
        </w:rPr>
        <w:t>4.</w:t>
      </w:r>
      <w:r w:rsidRPr="000A1108">
        <w:rPr>
          <w:rFonts w:ascii="Times New Roman" w:eastAsia="Calibri" w:hAnsi="Times New Roman" w:cs="Times New Roman"/>
          <w:b/>
          <w:lang w:eastAsia="lt-LT"/>
        </w:rPr>
        <w:tab/>
        <w:t>KLINIKINĖ INFORMACIJA</w:t>
      </w:r>
      <w:bookmarkEnd w:id="10"/>
      <w:bookmarkEnd w:id="11"/>
    </w:p>
    <w:p w14:paraId="022431AC" w14:textId="77777777" w:rsidR="000A1108" w:rsidRPr="000A1108" w:rsidRDefault="000A1108" w:rsidP="000A1108">
      <w:pPr>
        <w:spacing w:after="0" w:line="240" w:lineRule="auto"/>
        <w:rPr>
          <w:rFonts w:ascii="Calibri" w:eastAsia="Calibri" w:hAnsi="Calibri" w:cs="Times New Roman"/>
          <w:noProof/>
        </w:rPr>
      </w:pPr>
    </w:p>
    <w:p w14:paraId="419253B3"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12" w:name="_Toc129243227"/>
      <w:bookmarkStart w:id="13" w:name="_Toc129243102"/>
      <w:r w:rsidRPr="000A1108">
        <w:rPr>
          <w:rFonts w:ascii="Times New Roman" w:eastAsia="Calibri" w:hAnsi="Times New Roman" w:cs="Times New Roman"/>
          <w:b/>
          <w:kern w:val="28"/>
          <w:lang w:eastAsia="lt-LT"/>
        </w:rPr>
        <w:t>4.1</w:t>
      </w:r>
      <w:r w:rsidRPr="000A1108">
        <w:rPr>
          <w:rFonts w:ascii="Times New Roman" w:eastAsia="Calibri" w:hAnsi="Times New Roman" w:cs="Times New Roman"/>
          <w:b/>
          <w:kern w:val="28"/>
          <w:lang w:eastAsia="lt-LT"/>
        </w:rPr>
        <w:tab/>
        <w:t>Terapinės indikacijos</w:t>
      </w:r>
      <w:bookmarkEnd w:id="12"/>
      <w:bookmarkEnd w:id="13"/>
    </w:p>
    <w:p w14:paraId="25A1C70F" w14:textId="77777777" w:rsidR="000A1108" w:rsidRPr="000A1108" w:rsidRDefault="000A1108" w:rsidP="000A1108">
      <w:pPr>
        <w:spacing w:after="0" w:line="240" w:lineRule="auto"/>
        <w:rPr>
          <w:rFonts w:ascii="Times New Roman" w:eastAsia="Times New Roman" w:hAnsi="Times New Roman" w:cs="Times New Roman"/>
        </w:rPr>
      </w:pPr>
    </w:p>
    <w:p w14:paraId="4A5E4A70" w14:textId="77777777" w:rsidR="000A1108" w:rsidRPr="000A1108" w:rsidRDefault="000A1108" w:rsidP="000A1108">
      <w:pPr>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tepal</w:t>
      </w:r>
      <w:r w:rsidR="00EF213B">
        <w:rPr>
          <w:rFonts w:ascii="Times New Roman" w:eastAsia="Times New Roman" w:hAnsi="Times New Roman" w:cs="Times New Roman"/>
        </w:rPr>
        <w:t>as</w:t>
      </w:r>
      <w:r w:rsidRPr="000A1108">
        <w:rPr>
          <w:rFonts w:ascii="Times New Roman" w:eastAsia="Times New Roman" w:hAnsi="Times New Roman" w:cs="Times New Roman"/>
        </w:rPr>
        <w:t xml:space="preserve"> </w:t>
      </w:r>
      <w:r w:rsidR="00EF213B">
        <w:rPr>
          <w:rFonts w:ascii="Times New Roman" w:eastAsia="Times New Roman" w:hAnsi="Times New Roman" w:cs="Times New Roman"/>
        </w:rPr>
        <w:t>skirtas</w:t>
      </w:r>
      <w:r w:rsidR="00EF213B" w:rsidRPr="000A1108">
        <w:rPr>
          <w:rFonts w:ascii="Times New Roman" w:eastAsia="Times New Roman" w:hAnsi="Times New Roman" w:cs="Times New Roman"/>
        </w:rPr>
        <w:t xml:space="preserve"> </w:t>
      </w:r>
      <w:r w:rsidRPr="000A1108">
        <w:rPr>
          <w:rFonts w:ascii="Times New Roman" w:eastAsia="Times New Roman" w:hAnsi="Times New Roman" w:cs="Times New Roman"/>
        </w:rPr>
        <w:t>uždegimui slopinti suaugusie</w:t>
      </w:r>
      <w:r w:rsidR="0080653C">
        <w:rPr>
          <w:rFonts w:ascii="Times New Roman" w:eastAsia="Times New Roman" w:hAnsi="Times New Roman" w:cs="Times New Roman"/>
        </w:rPr>
        <w:t>sie</w:t>
      </w:r>
      <w:r w:rsidRPr="000A1108">
        <w:rPr>
          <w:rFonts w:ascii="Times New Roman" w:eastAsia="Times New Roman" w:hAnsi="Times New Roman" w:cs="Times New Roman"/>
        </w:rPr>
        <w:t xml:space="preserve">ms ir 1 metų bei vyresniems vaikams, kuriems yra į gydymą lokalaus poveikio kortikosteroidais reaguojanti </w:t>
      </w:r>
      <w:proofErr w:type="spellStart"/>
      <w:r w:rsidRPr="000A1108">
        <w:rPr>
          <w:rFonts w:ascii="Times New Roman" w:eastAsia="Times New Roman" w:hAnsi="Times New Roman" w:cs="Times New Roman"/>
        </w:rPr>
        <w:t>poūmė</w:t>
      </w:r>
      <w:proofErr w:type="spellEnd"/>
      <w:r w:rsidRPr="000A1108">
        <w:rPr>
          <w:rFonts w:ascii="Times New Roman" w:eastAsia="Times New Roman" w:hAnsi="Times New Roman" w:cs="Times New Roman"/>
        </w:rPr>
        <w:t xml:space="preserve"> bei lėtinė </w:t>
      </w:r>
      <w:proofErr w:type="spellStart"/>
      <w:r w:rsidRPr="000A1108">
        <w:rPr>
          <w:rFonts w:ascii="Times New Roman" w:eastAsia="Times New Roman" w:hAnsi="Times New Roman" w:cs="Times New Roman"/>
        </w:rPr>
        <w:t>hiperkeratozinė</w:t>
      </w:r>
      <w:proofErr w:type="spellEnd"/>
      <w:r w:rsidRPr="000A1108">
        <w:rPr>
          <w:rFonts w:ascii="Times New Roman" w:eastAsia="Times New Roman" w:hAnsi="Times New Roman" w:cs="Times New Roman"/>
        </w:rPr>
        <w:t xml:space="preserve"> ir sausoji </w:t>
      </w:r>
      <w:proofErr w:type="spellStart"/>
      <w:r w:rsidRPr="000A1108">
        <w:rPr>
          <w:rFonts w:ascii="Times New Roman" w:eastAsia="Times New Roman" w:hAnsi="Times New Roman" w:cs="Times New Roman"/>
        </w:rPr>
        <w:t>dermatozė</w:t>
      </w:r>
      <w:proofErr w:type="spellEnd"/>
      <w:r w:rsidRPr="000A1108">
        <w:rPr>
          <w:rFonts w:ascii="Times New Roman" w:eastAsia="Times New Roman" w:hAnsi="Times New Roman" w:cs="Times New Roman"/>
        </w:rPr>
        <w:t xml:space="preserve">, pvz., psoriazė, lėtinis </w:t>
      </w:r>
      <w:proofErr w:type="spellStart"/>
      <w:r w:rsidRPr="000A1108">
        <w:rPr>
          <w:rFonts w:ascii="Times New Roman" w:eastAsia="Times New Roman" w:hAnsi="Times New Roman" w:cs="Times New Roman"/>
        </w:rPr>
        <w:t>atopinis</w:t>
      </w:r>
      <w:proofErr w:type="spellEnd"/>
      <w:r w:rsidRPr="000A1108">
        <w:rPr>
          <w:rFonts w:ascii="Times New Roman" w:eastAsia="Times New Roman" w:hAnsi="Times New Roman" w:cs="Times New Roman"/>
        </w:rPr>
        <w:t xml:space="preserve"> dermatitas, </w:t>
      </w:r>
      <w:proofErr w:type="spellStart"/>
      <w:r w:rsidRPr="000A1108">
        <w:rPr>
          <w:rFonts w:ascii="Times New Roman" w:eastAsia="Times New Roman" w:hAnsi="Times New Roman" w:cs="Times New Roman"/>
        </w:rPr>
        <w:t>neurodermatitas</w:t>
      </w:r>
      <w:proofErr w:type="spellEnd"/>
      <w:r w:rsidRPr="000A1108">
        <w:rPr>
          <w:rFonts w:ascii="Times New Roman" w:eastAsia="Times New Roman" w:hAnsi="Times New Roman" w:cs="Times New Roman"/>
        </w:rPr>
        <w:t xml:space="preserve"> (lėtinė paprastoji </w:t>
      </w:r>
      <w:proofErr w:type="spellStart"/>
      <w:r w:rsidRPr="000A1108">
        <w:rPr>
          <w:rFonts w:ascii="Times New Roman" w:eastAsia="Times New Roman" w:hAnsi="Times New Roman" w:cs="Times New Roman"/>
        </w:rPr>
        <w:t>kerpligė</w:t>
      </w:r>
      <w:proofErr w:type="spellEnd"/>
      <w:r w:rsidRPr="000A1108">
        <w:rPr>
          <w:rFonts w:ascii="Times New Roman" w:eastAsia="Times New Roman" w:hAnsi="Times New Roman" w:cs="Times New Roman"/>
        </w:rPr>
        <w:t xml:space="preserve">), plokščioji </w:t>
      </w:r>
      <w:proofErr w:type="spellStart"/>
      <w:r w:rsidRPr="000A1108">
        <w:rPr>
          <w:rFonts w:ascii="Times New Roman" w:eastAsia="Times New Roman" w:hAnsi="Times New Roman" w:cs="Times New Roman"/>
        </w:rPr>
        <w:t>kerpligė</w:t>
      </w:r>
      <w:proofErr w:type="spellEnd"/>
      <w:r w:rsidRPr="000A1108">
        <w:rPr>
          <w:rFonts w:ascii="Times New Roman" w:eastAsia="Times New Roman" w:hAnsi="Times New Roman" w:cs="Times New Roman"/>
        </w:rPr>
        <w:t xml:space="preserve">, egzema (įskaitant </w:t>
      </w:r>
      <w:proofErr w:type="spellStart"/>
      <w:r w:rsidRPr="000A1108">
        <w:rPr>
          <w:rFonts w:ascii="Times New Roman" w:eastAsia="Times New Roman" w:hAnsi="Times New Roman" w:cs="Times New Roman"/>
        </w:rPr>
        <w:t>moneti</w:t>
      </w:r>
      <w:r w:rsidR="0080653C">
        <w:rPr>
          <w:rFonts w:ascii="Times New Roman" w:eastAsia="Times New Roman" w:hAnsi="Times New Roman" w:cs="Times New Roman"/>
        </w:rPr>
        <w:t>škąją</w:t>
      </w:r>
      <w:proofErr w:type="spellEnd"/>
      <w:r w:rsidRPr="000A1108">
        <w:rPr>
          <w:rFonts w:ascii="Times New Roman" w:eastAsia="Times New Roman" w:hAnsi="Times New Roman" w:cs="Times New Roman"/>
        </w:rPr>
        <w:t xml:space="preserve"> egzemą, plaštakų egzemą bei </w:t>
      </w:r>
      <w:proofErr w:type="spellStart"/>
      <w:r w:rsidRPr="000A1108">
        <w:rPr>
          <w:rFonts w:ascii="Times New Roman" w:eastAsia="Times New Roman" w:hAnsi="Times New Roman" w:cs="Times New Roman"/>
        </w:rPr>
        <w:t>egzeminį</w:t>
      </w:r>
      <w:proofErr w:type="spellEnd"/>
      <w:r w:rsidRPr="000A1108">
        <w:rPr>
          <w:rFonts w:ascii="Times New Roman" w:eastAsia="Times New Roman" w:hAnsi="Times New Roman" w:cs="Times New Roman"/>
        </w:rPr>
        <w:t xml:space="preserve"> dermatitą), </w:t>
      </w:r>
      <w:proofErr w:type="spellStart"/>
      <w:r w:rsidRPr="000A1108">
        <w:rPr>
          <w:rFonts w:ascii="Times New Roman" w:eastAsia="Times New Roman" w:hAnsi="Times New Roman" w:cs="Times New Roman"/>
        </w:rPr>
        <w:t>dishidrozė</w:t>
      </w:r>
      <w:proofErr w:type="spellEnd"/>
      <w:r w:rsidRPr="000A1108">
        <w:rPr>
          <w:rFonts w:ascii="Times New Roman" w:eastAsia="Times New Roman" w:hAnsi="Times New Roman" w:cs="Times New Roman"/>
        </w:rPr>
        <w:t xml:space="preserve"> (</w:t>
      </w:r>
      <w:proofErr w:type="spellStart"/>
      <w:r w:rsidRPr="000A1108">
        <w:rPr>
          <w:rFonts w:ascii="Times New Roman" w:eastAsia="Times New Roman" w:hAnsi="Times New Roman" w:cs="Times New Roman"/>
          <w:i/>
          <w:iCs/>
        </w:rPr>
        <w:t>pompholyx</w:t>
      </w:r>
      <w:proofErr w:type="spellEnd"/>
      <w:r w:rsidRPr="000A1108">
        <w:rPr>
          <w:rFonts w:ascii="Times New Roman" w:eastAsia="Times New Roman" w:hAnsi="Times New Roman" w:cs="Times New Roman"/>
          <w:sz w:val="19"/>
          <w:szCs w:val="19"/>
        </w:rPr>
        <w:t>)</w:t>
      </w:r>
      <w:r w:rsidRPr="000A1108">
        <w:rPr>
          <w:rFonts w:ascii="Times New Roman" w:eastAsia="Times New Roman" w:hAnsi="Times New Roman" w:cs="Times New Roman"/>
        </w:rPr>
        <w:t xml:space="preserve">, plaukuotosios galvos odos </w:t>
      </w:r>
      <w:proofErr w:type="spellStart"/>
      <w:r w:rsidRPr="000A1108">
        <w:rPr>
          <w:rFonts w:ascii="Times New Roman" w:eastAsia="Times New Roman" w:hAnsi="Times New Roman" w:cs="Times New Roman"/>
        </w:rPr>
        <w:t>seborėjinis</w:t>
      </w:r>
      <w:proofErr w:type="spellEnd"/>
      <w:r w:rsidRPr="000A1108">
        <w:rPr>
          <w:rFonts w:ascii="Times New Roman" w:eastAsia="Times New Roman" w:hAnsi="Times New Roman" w:cs="Times New Roman"/>
        </w:rPr>
        <w:t xml:space="preserve"> dermatitas, paprastoji ichtiozė ir kitos ichtioze pasireiškiančios būklės, išskyrus išplitusią plokštelinę psoriazę.</w:t>
      </w:r>
    </w:p>
    <w:p w14:paraId="1E5A892D" w14:textId="77777777" w:rsidR="000A1108" w:rsidRPr="000A1108" w:rsidRDefault="000A1108" w:rsidP="000A1108">
      <w:pPr>
        <w:spacing w:after="0" w:line="240" w:lineRule="auto"/>
        <w:rPr>
          <w:rFonts w:ascii="Times New Roman" w:eastAsia="Times New Roman" w:hAnsi="Times New Roman" w:cs="Times New Roman"/>
        </w:rPr>
      </w:pPr>
    </w:p>
    <w:p w14:paraId="124D38B3"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14" w:name="_Toc129243228"/>
      <w:bookmarkStart w:id="15" w:name="_Toc129243103"/>
      <w:r w:rsidRPr="000A1108">
        <w:rPr>
          <w:rFonts w:ascii="Times New Roman" w:eastAsia="Calibri" w:hAnsi="Times New Roman" w:cs="Times New Roman"/>
          <w:b/>
          <w:kern w:val="28"/>
          <w:lang w:eastAsia="lt-LT"/>
        </w:rPr>
        <w:t>4.2</w:t>
      </w:r>
      <w:r w:rsidRPr="000A1108">
        <w:rPr>
          <w:rFonts w:ascii="Times New Roman" w:eastAsia="Calibri" w:hAnsi="Times New Roman" w:cs="Times New Roman"/>
          <w:b/>
          <w:kern w:val="28"/>
          <w:lang w:eastAsia="lt-LT"/>
        </w:rPr>
        <w:tab/>
        <w:t>Dozavimas ir vartojimo metodas</w:t>
      </w:r>
      <w:bookmarkEnd w:id="14"/>
      <w:bookmarkEnd w:id="15"/>
    </w:p>
    <w:p w14:paraId="3784EB18" w14:textId="77777777" w:rsidR="000A1108" w:rsidRPr="000A1108" w:rsidRDefault="000A1108" w:rsidP="000A1108">
      <w:pPr>
        <w:tabs>
          <w:tab w:val="left" w:pos="0"/>
          <w:tab w:val="left" w:pos="567"/>
        </w:tabs>
        <w:spacing w:after="0" w:line="240" w:lineRule="auto"/>
        <w:rPr>
          <w:rFonts w:ascii="Times New Roman" w:eastAsia="Times New Roman" w:hAnsi="Times New Roman" w:cs="Times New Roman"/>
        </w:rPr>
      </w:pPr>
    </w:p>
    <w:p w14:paraId="013BB6D0" w14:textId="77777777" w:rsidR="000A1108" w:rsidRPr="000A1108" w:rsidRDefault="000A1108" w:rsidP="000A1108">
      <w:pPr>
        <w:tabs>
          <w:tab w:val="left" w:pos="0"/>
          <w:tab w:val="left" w:pos="567"/>
        </w:tabs>
        <w:spacing w:after="0" w:line="240" w:lineRule="auto"/>
        <w:rPr>
          <w:rFonts w:ascii="Times New Roman" w:eastAsia="Times New Roman" w:hAnsi="Times New Roman" w:cs="Times New Roman"/>
          <w:u w:val="single"/>
        </w:rPr>
      </w:pPr>
      <w:r w:rsidRPr="000A1108">
        <w:rPr>
          <w:rFonts w:ascii="Times New Roman" w:eastAsia="Times New Roman" w:hAnsi="Times New Roman" w:cs="Times New Roman"/>
          <w:u w:val="single"/>
        </w:rPr>
        <w:t>Dozavimas</w:t>
      </w:r>
    </w:p>
    <w:p w14:paraId="6AE0FACA" w14:textId="77777777" w:rsidR="000A1108" w:rsidRPr="000A1108" w:rsidRDefault="000A1108" w:rsidP="000A1108">
      <w:pPr>
        <w:tabs>
          <w:tab w:val="left" w:pos="0"/>
          <w:tab w:val="left" w:pos="567"/>
        </w:tabs>
        <w:spacing w:after="0" w:line="240" w:lineRule="auto"/>
        <w:rPr>
          <w:rFonts w:ascii="Times New Roman" w:eastAsia="Times New Roman" w:hAnsi="Times New Roman" w:cs="Times New Roman"/>
        </w:rPr>
      </w:pPr>
    </w:p>
    <w:p w14:paraId="5401FE2F" w14:textId="77777777" w:rsidR="000A1108" w:rsidRPr="000A1108" w:rsidRDefault="000A1108" w:rsidP="000A1108">
      <w:pPr>
        <w:spacing w:after="0" w:line="240" w:lineRule="auto"/>
        <w:rPr>
          <w:rFonts w:ascii="Times New Roman" w:eastAsia="Times New Roman" w:hAnsi="Times New Roman" w:cs="Times New Roman"/>
          <w:i/>
        </w:rPr>
      </w:pPr>
      <w:r w:rsidRPr="000A1108">
        <w:rPr>
          <w:rFonts w:ascii="Times New Roman" w:eastAsia="Times New Roman" w:hAnsi="Times New Roman" w:cs="Times New Roman"/>
          <w:i/>
        </w:rPr>
        <w:t>Suaugę žmonės</w:t>
      </w:r>
    </w:p>
    <w:p w14:paraId="6B813E8B" w14:textId="77777777" w:rsidR="000A1108" w:rsidRPr="000A1108" w:rsidRDefault="000A1108" w:rsidP="000A1108">
      <w:pPr>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Plona </w:t>
      </w: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tepalo plėvelė du kartus per parą (ryte ir vakare) tepama taip, kad būtų padengta visa pažeista sritis. Kai kuriems pacientams patankinamas poveikis pasireiškia šio vaistinio preparato vartojant rečiau. </w:t>
      </w:r>
    </w:p>
    <w:p w14:paraId="584942CC" w14:textId="77777777" w:rsidR="000A1108" w:rsidRPr="000A1108" w:rsidRDefault="000A1108" w:rsidP="000A1108">
      <w:pPr>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Negalima gydyti nepertraukiamai ilgiau kaip 2 savaitės. Maksimali savaitės dozė negali būti didesnė kaip </w:t>
      </w:r>
      <w:smartTag w:uri="urn:schemas-microsoft-com:office:smarttags" w:element="metricconverter">
        <w:smartTagPr>
          <w:attr w:name="ProductID" w:val="60 g"/>
        </w:smartTagPr>
        <w:r w:rsidRPr="000A1108">
          <w:rPr>
            <w:rFonts w:ascii="Times New Roman" w:eastAsia="Times New Roman" w:hAnsi="Times New Roman" w:cs="Times New Roman"/>
          </w:rPr>
          <w:t>60 g</w:t>
        </w:r>
      </w:smartTag>
      <w:r w:rsidRPr="000A1108">
        <w:rPr>
          <w:rFonts w:ascii="Times New Roman" w:eastAsia="Times New Roman" w:hAnsi="Times New Roman" w:cs="Times New Roman"/>
        </w:rPr>
        <w:t>.</w:t>
      </w:r>
    </w:p>
    <w:p w14:paraId="0D945FF5" w14:textId="77777777" w:rsidR="000A1108" w:rsidRPr="000A1108" w:rsidRDefault="000A1108" w:rsidP="000A1108">
      <w:pPr>
        <w:spacing w:after="0" w:line="240" w:lineRule="auto"/>
        <w:rPr>
          <w:rFonts w:ascii="Times New Roman" w:eastAsia="Times New Roman" w:hAnsi="Times New Roman" w:cs="Times New Roman"/>
        </w:rPr>
      </w:pPr>
    </w:p>
    <w:p w14:paraId="1031F74C" w14:textId="77777777" w:rsidR="000A1108" w:rsidRPr="000A1108" w:rsidRDefault="000A1108" w:rsidP="000A1108">
      <w:pPr>
        <w:spacing w:after="0" w:line="240" w:lineRule="auto"/>
        <w:rPr>
          <w:rFonts w:ascii="Times New Roman" w:eastAsia="Times New Roman" w:hAnsi="Times New Roman" w:cs="Times New Roman"/>
          <w:i/>
        </w:rPr>
      </w:pPr>
      <w:r w:rsidRPr="000A1108">
        <w:rPr>
          <w:rFonts w:ascii="Times New Roman" w:eastAsia="Times New Roman" w:hAnsi="Times New Roman" w:cs="Times New Roman"/>
          <w:i/>
        </w:rPr>
        <w:t>Vaikų populiacija</w:t>
      </w:r>
    </w:p>
    <w:p w14:paraId="67E8E869" w14:textId="77777777" w:rsidR="000A1108" w:rsidRPr="000A1108" w:rsidRDefault="000A1108" w:rsidP="000A1108">
      <w:pPr>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Vaikams šio vaistinio preparato galima vartoti ne ilgiau kaip 5 paras.</w:t>
      </w:r>
    </w:p>
    <w:p w14:paraId="6D29011F" w14:textId="77777777" w:rsidR="000A1108" w:rsidRPr="000A1108" w:rsidRDefault="000A1108" w:rsidP="000A1108">
      <w:pPr>
        <w:spacing w:after="0" w:line="240" w:lineRule="auto"/>
        <w:rPr>
          <w:rFonts w:ascii="Times New Roman" w:eastAsia="Times New Roman" w:hAnsi="Times New Roman" w:cs="Times New Roman"/>
        </w:rPr>
      </w:pPr>
    </w:p>
    <w:p w14:paraId="591D0190" w14:textId="77777777" w:rsidR="000A1108" w:rsidRPr="000A1108" w:rsidRDefault="000A1108" w:rsidP="000A1108">
      <w:pPr>
        <w:spacing w:after="0" w:line="240" w:lineRule="auto"/>
        <w:rPr>
          <w:rFonts w:ascii="Times New Roman" w:eastAsia="Times New Roman" w:hAnsi="Times New Roman" w:cs="Times New Roman"/>
          <w:u w:val="single"/>
        </w:rPr>
      </w:pPr>
      <w:r w:rsidRPr="000A1108">
        <w:rPr>
          <w:rFonts w:ascii="Times New Roman" w:eastAsia="Times New Roman" w:hAnsi="Times New Roman" w:cs="Times New Roman"/>
          <w:u w:val="single"/>
        </w:rPr>
        <w:t>Vartojimo metodas</w:t>
      </w:r>
    </w:p>
    <w:p w14:paraId="48D1E287" w14:textId="77777777" w:rsidR="000A1108" w:rsidRPr="000A1108" w:rsidRDefault="000A1108" w:rsidP="000A1108">
      <w:pPr>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Vartoti ant odos.</w:t>
      </w:r>
    </w:p>
    <w:p w14:paraId="2072E762" w14:textId="77777777" w:rsidR="000A1108" w:rsidRPr="000A1108" w:rsidRDefault="000A1108" w:rsidP="000A1108">
      <w:pPr>
        <w:spacing w:after="0" w:line="240" w:lineRule="auto"/>
        <w:rPr>
          <w:rFonts w:ascii="Times New Roman" w:eastAsia="Times New Roman" w:hAnsi="Times New Roman" w:cs="Times New Roman"/>
        </w:rPr>
      </w:pPr>
    </w:p>
    <w:p w14:paraId="73236A9F"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16" w:name="_Toc129243229"/>
      <w:bookmarkStart w:id="17" w:name="_Toc129243104"/>
      <w:r w:rsidRPr="000A1108">
        <w:rPr>
          <w:rFonts w:ascii="Times New Roman" w:eastAsia="Calibri" w:hAnsi="Times New Roman" w:cs="Times New Roman"/>
          <w:b/>
          <w:kern w:val="28"/>
          <w:lang w:eastAsia="lt-LT"/>
        </w:rPr>
        <w:t>4.3</w:t>
      </w:r>
      <w:r w:rsidRPr="000A1108">
        <w:rPr>
          <w:rFonts w:ascii="Times New Roman" w:eastAsia="Calibri" w:hAnsi="Times New Roman" w:cs="Times New Roman"/>
          <w:b/>
          <w:kern w:val="28"/>
          <w:lang w:eastAsia="lt-LT"/>
        </w:rPr>
        <w:tab/>
        <w:t>Kontraindikacijos</w:t>
      </w:r>
      <w:bookmarkEnd w:id="16"/>
      <w:bookmarkEnd w:id="17"/>
    </w:p>
    <w:p w14:paraId="30BE55AA" w14:textId="77777777" w:rsidR="000A1108" w:rsidRPr="000A1108" w:rsidRDefault="000A1108" w:rsidP="000A1108">
      <w:pPr>
        <w:spacing w:after="0" w:line="240" w:lineRule="auto"/>
        <w:rPr>
          <w:rFonts w:ascii="Times New Roman" w:eastAsia="Calibri" w:hAnsi="Times New Roman" w:cs="Times New Roman"/>
          <w:kern w:val="16"/>
          <w:lang w:eastAsia="lt-LT"/>
        </w:rPr>
      </w:pPr>
    </w:p>
    <w:p w14:paraId="10E936FF"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lastRenderedPageBreak/>
        <w:t xml:space="preserve">Padidėjęs jautrumas </w:t>
      </w:r>
      <w:proofErr w:type="spellStart"/>
      <w:r w:rsidRPr="000A1108">
        <w:rPr>
          <w:rFonts w:ascii="Times New Roman" w:eastAsia="Times New Roman" w:hAnsi="Times New Roman" w:cs="Times New Roman"/>
        </w:rPr>
        <w:t>betametazono</w:t>
      </w:r>
      <w:proofErr w:type="spellEnd"/>
      <w:r w:rsidRPr="000A1108">
        <w:rPr>
          <w:rFonts w:ascii="Times New Roman" w:eastAsia="Times New Roman" w:hAnsi="Times New Roman" w:cs="Times New Roman"/>
        </w:rPr>
        <w:t xml:space="preserve"> </w:t>
      </w:r>
      <w:proofErr w:type="spellStart"/>
      <w:r w:rsidRPr="000A1108">
        <w:rPr>
          <w:rFonts w:ascii="Times New Roman" w:eastAsia="Times New Roman" w:hAnsi="Times New Roman" w:cs="Times New Roman"/>
        </w:rPr>
        <w:t>dipropionatui</w:t>
      </w:r>
      <w:proofErr w:type="spellEnd"/>
      <w:r w:rsidRPr="000A1108">
        <w:rPr>
          <w:rFonts w:ascii="Times New Roman" w:eastAsia="Times New Roman" w:hAnsi="Times New Roman" w:cs="Times New Roman"/>
        </w:rPr>
        <w:t>, kitokiems kortikosteroidams, salicilo rūgščiai arba bet kuriai 6.1 skyriuje nurodytai pagalbinei medžiagai.</w:t>
      </w:r>
    </w:p>
    <w:p w14:paraId="5DEF9F1D"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Šio vaistinio preparato, kaip ir kitų lokalaus poveikio kortikosteroidų, draudžiama vartoti, jei yra infekcinė bakterijų, virusų ar grybelių sukelta liga arba jei pasireiškė reakcija po vakcinavimo. Be to, šio vaistinio preparato draudžiama vartoti, jei yra rožinė, spuogų, apyburnio dermatitas, išangės srities ir lytinių organų niežulys ir su vystyklais susijęs išbėrimas.</w:t>
      </w:r>
    </w:p>
    <w:p w14:paraId="4CB80A81"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Be to, šio vaistinio preparato draudžiama vartoti jaunesniems kaip 1 metų vaikams.</w:t>
      </w:r>
    </w:p>
    <w:p w14:paraId="4B77D114" w14:textId="77777777" w:rsidR="000A1108" w:rsidRPr="000A1108" w:rsidRDefault="000A1108" w:rsidP="000A1108">
      <w:pPr>
        <w:spacing w:after="0" w:line="240" w:lineRule="auto"/>
        <w:rPr>
          <w:rFonts w:ascii="Times New Roman" w:eastAsia="Calibri" w:hAnsi="Times New Roman" w:cs="Times New Roman"/>
          <w:kern w:val="16"/>
          <w:lang w:eastAsia="lt-LT"/>
        </w:rPr>
      </w:pPr>
    </w:p>
    <w:p w14:paraId="4E9CBA6A"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18" w:name="_Toc129243230"/>
      <w:bookmarkStart w:id="19" w:name="_Toc129243105"/>
      <w:r w:rsidRPr="000A1108">
        <w:rPr>
          <w:rFonts w:ascii="Times New Roman" w:eastAsia="Calibri" w:hAnsi="Times New Roman" w:cs="Times New Roman"/>
          <w:b/>
          <w:kern w:val="28"/>
          <w:lang w:eastAsia="lt-LT"/>
        </w:rPr>
        <w:t>4.4</w:t>
      </w:r>
      <w:r w:rsidRPr="000A1108">
        <w:rPr>
          <w:rFonts w:ascii="Times New Roman" w:eastAsia="Calibri" w:hAnsi="Times New Roman" w:cs="Times New Roman"/>
          <w:b/>
          <w:kern w:val="28"/>
          <w:lang w:eastAsia="lt-LT"/>
        </w:rPr>
        <w:tab/>
        <w:t>Specialūs įspėjimai ir atsargumo priemonės</w:t>
      </w:r>
      <w:bookmarkEnd w:id="18"/>
      <w:bookmarkEnd w:id="19"/>
    </w:p>
    <w:p w14:paraId="6DA85FA7" w14:textId="77777777" w:rsidR="000A1108" w:rsidRPr="000A1108" w:rsidRDefault="000A1108" w:rsidP="000A1108">
      <w:pPr>
        <w:spacing w:after="0" w:line="240" w:lineRule="auto"/>
        <w:rPr>
          <w:rFonts w:ascii="Times New Roman" w:eastAsia="Calibri" w:hAnsi="Times New Roman" w:cs="Times New Roman"/>
          <w:kern w:val="16"/>
          <w:lang w:eastAsia="lt-LT"/>
        </w:rPr>
      </w:pPr>
    </w:p>
    <w:p w14:paraId="6F6A8021" w14:textId="77777777" w:rsidR="000A1108" w:rsidRPr="000A1108" w:rsidRDefault="000A1108" w:rsidP="000A1108">
      <w:pPr>
        <w:spacing w:after="0" w:line="240" w:lineRule="auto"/>
        <w:rPr>
          <w:rFonts w:ascii="Times New Roman" w:eastAsia="Times New Roman" w:hAnsi="Times New Roman" w:cs="Times New Roman"/>
          <w:lang w:eastAsia="cs-CZ"/>
        </w:rPr>
      </w:pPr>
      <w:bookmarkStart w:id="20" w:name="OLE_LINK1"/>
      <w:bookmarkStart w:id="21" w:name="OLE_LINK2"/>
      <w:r w:rsidRPr="000A1108">
        <w:rPr>
          <w:rFonts w:ascii="Times New Roman" w:eastAsia="Times New Roman" w:hAnsi="Times New Roman" w:cs="Times New Roman"/>
          <w:lang w:eastAsia="cs-CZ"/>
        </w:rPr>
        <w:t>Jei yra infekcija, būtina skirti atitinkamą gydymą.</w:t>
      </w:r>
    </w:p>
    <w:p w14:paraId="63C25292" w14:textId="77777777" w:rsidR="000A1108" w:rsidRPr="000A1108" w:rsidRDefault="000A1108" w:rsidP="000A1108">
      <w:pPr>
        <w:spacing w:after="0" w:line="240" w:lineRule="auto"/>
        <w:rPr>
          <w:rFonts w:ascii="Times New Roman" w:eastAsia="Times New Roman" w:hAnsi="Times New Roman" w:cs="Times New Roman"/>
          <w:lang w:eastAsia="cs-CZ"/>
        </w:rPr>
      </w:pPr>
    </w:p>
    <w:p w14:paraId="30E68A20" w14:textId="77777777" w:rsidR="000A1108" w:rsidRPr="000A1108" w:rsidRDefault="000A1108" w:rsidP="000A1108">
      <w:pPr>
        <w:spacing w:after="0" w:line="240" w:lineRule="auto"/>
        <w:rPr>
          <w:rFonts w:ascii="Times New Roman" w:eastAsia="Times New Roman" w:hAnsi="Times New Roman" w:cs="Times New Roman"/>
          <w:lang w:eastAsia="cs-CZ"/>
        </w:rPr>
      </w:pPr>
      <w:r w:rsidRPr="000A1108">
        <w:rPr>
          <w:rFonts w:ascii="Times New Roman" w:eastAsia="Times New Roman" w:hAnsi="Times New Roman" w:cs="Times New Roman"/>
          <w:lang w:eastAsia="cs-CZ"/>
        </w:rPr>
        <w:t xml:space="preserve">Negalima naudoti </w:t>
      </w:r>
      <w:proofErr w:type="spellStart"/>
      <w:r w:rsidRPr="000A1108">
        <w:rPr>
          <w:rFonts w:ascii="Times New Roman" w:eastAsia="Times New Roman" w:hAnsi="Times New Roman" w:cs="Times New Roman"/>
          <w:lang w:eastAsia="cs-CZ"/>
        </w:rPr>
        <w:t>okliuzinių</w:t>
      </w:r>
      <w:proofErr w:type="spellEnd"/>
      <w:r w:rsidRPr="000A1108">
        <w:rPr>
          <w:rFonts w:ascii="Times New Roman" w:eastAsia="Times New Roman" w:hAnsi="Times New Roman" w:cs="Times New Roman"/>
          <w:lang w:eastAsia="cs-CZ"/>
        </w:rPr>
        <w:t xml:space="preserve"> tvarsčių, kadangi tokiu atveju </w:t>
      </w:r>
      <w:proofErr w:type="spellStart"/>
      <w:r w:rsidRPr="000A1108">
        <w:rPr>
          <w:rFonts w:ascii="Times New Roman" w:eastAsia="Times New Roman" w:hAnsi="Times New Roman" w:cs="Times New Roman"/>
          <w:lang w:eastAsia="cs-CZ"/>
        </w:rPr>
        <w:t>keratolizinis</w:t>
      </w:r>
      <w:proofErr w:type="spellEnd"/>
      <w:r w:rsidRPr="000A1108">
        <w:rPr>
          <w:rFonts w:ascii="Times New Roman" w:eastAsia="Times New Roman" w:hAnsi="Times New Roman" w:cs="Times New Roman"/>
          <w:lang w:eastAsia="cs-CZ"/>
        </w:rPr>
        <w:t xml:space="preserve"> salicilo rūgšties poveikis gali padidinti steroido absorbciją. </w:t>
      </w:r>
    </w:p>
    <w:p w14:paraId="174DB45C" w14:textId="77777777" w:rsidR="000A1108" w:rsidRPr="000A1108" w:rsidRDefault="000A1108" w:rsidP="000A1108">
      <w:pPr>
        <w:spacing w:after="0" w:line="240" w:lineRule="auto"/>
        <w:rPr>
          <w:rFonts w:ascii="Times New Roman" w:eastAsia="Times New Roman" w:hAnsi="Times New Roman" w:cs="Times New Roman"/>
          <w:lang w:eastAsia="cs-CZ"/>
        </w:rPr>
      </w:pPr>
    </w:p>
    <w:p w14:paraId="1B0CF2E2" w14:textId="77777777" w:rsidR="000A1108" w:rsidRPr="000A1108" w:rsidRDefault="000A1108" w:rsidP="000A1108">
      <w:pPr>
        <w:spacing w:after="0" w:line="240" w:lineRule="auto"/>
        <w:rPr>
          <w:rFonts w:ascii="Times New Roman" w:eastAsia="Times New Roman" w:hAnsi="Times New Roman" w:cs="Times New Roman"/>
          <w:lang w:eastAsia="cs-CZ"/>
        </w:rPr>
      </w:pPr>
      <w:r w:rsidRPr="000A1108">
        <w:rPr>
          <w:rFonts w:ascii="Times New Roman" w:eastAsia="Times New Roman" w:hAnsi="Times New Roman" w:cs="Times New Roman"/>
          <w:lang w:eastAsia="cs-CZ"/>
        </w:rPr>
        <w:t>Lokalus ir sisteminis toksinis poveikis atsiranda dažnai, ypač jei preparato vartojama ilgai ant didelių pažeistos odos plotų, linkių vietose arba jei naudojami polietileno tvarsčiai. Gydyti vaikus bei preparato tepti ant veido odos galima ne ilgiau kaip 5 paras. Ilgalaikis gydymas nerekomenduojamas bet kokio amžiaus pacientams.</w:t>
      </w:r>
    </w:p>
    <w:p w14:paraId="5ACE8A30" w14:textId="77777777" w:rsidR="000A1108" w:rsidRPr="000A1108" w:rsidRDefault="000A1108" w:rsidP="000A1108">
      <w:pPr>
        <w:spacing w:after="0" w:line="240" w:lineRule="auto"/>
        <w:rPr>
          <w:rFonts w:ascii="Times New Roman" w:eastAsia="Times New Roman" w:hAnsi="Times New Roman" w:cs="Times New Roman"/>
          <w:lang w:eastAsia="cs-CZ"/>
        </w:rPr>
      </w:pPr>
    </w:p>
    <w:p w14:paraId="40983538" w14:textId="77777777" w:rsidR="000A1108" w:rsidRPr="000A1108" w:rsidRDefault="000A1108" w:rsidP="000A1108">
      <w:pPr>
        <w:spacing w:after="0" w:line="240" w:lineRule="auto"/>
        <w:rPr>
          <w:rFonts w:ascii="Times New Roman" w:eastAsia="Times New Roman" w:hAnsi="Times New Roman" w:cs="Times New Roman"/>
          <w:lang w:eastAsia="cs-CZ"/>
        </w:rPr>
      </w:pPr>
      <w:r w:rsidRPr="000A1108">
        <w:rPr>
          <w:rFonts w:ascii="Times New Roman" w:eastAsia="Times New Roman" w:hAnsi="Times New Roman" w:cs="Times New Roman"/>
          <w:lang w:eastAsia="cs-CZ"/>
        </w:rPr>
        <w:t xml:space="preserve">Jei pacientas serga psoriaze, lokalaus poveikio kortikosteroidų gali būti pavojinga vartoti dėl kelių priežasčių: gali dėl toleravimo atsiradimo pasireikšti atoveiksmio atkrytis, atsirasti išplitusi </w:t>
      </w:r>
      <w:proofErr w:type="spellStart"/>
      <w:r w:rsidRPr="000A1108">
        <w:rPr>
          <w:rFonts w:ascii="Times New Roman" w:eastAsia="Times New Roman" w:hAnsi="Times New Roman" w:cs="Times New Roman"/>
          <w:lang w:eastAsia="cs-CZ"/>
        </w:rPr>
        <w:t>pustulinė</w:t>
      </w:r>
      <w:proofErr w:type="spellEnd"/>
      <w:r w:rsidRPr="000A1108">
        <w:rPr>
          <w:rFonts w:ascii="Times New Roman" w:eastAsia="Times New Roman" w:hAnsi="Times New Roman" w:cs="Times New Roman"/>
          <w:lang w:eastAsia="cs-CZ"/>
        </w:rPr>
        <w:t xml:space="preserve"> psoriazė ar dėl barjerinės odos funkcijos sutrikimo atsirasti lokalus sisteminis toksinis poveikis. Labai svarbu pacientą atidžiai prižiūrėti.</w:t>
      </w:r>
    </w:p>
    <w:p w14:paraId="2A3E80C2" w14:textId="77777777" w:rsidR="000A1108" w:rsidRPr="000A1108" w:rsidRDefault="000A1108" w:rsidP="000A1108">
      <w:pPr>
        <w:spacing w:after="0" w:line="240" w:lineRule="auto"/>
        <w:rPr>
          <w:rFonts w:ascii="Times New Roman" w:eastAsia="Times New Roman" w:hAnsi="Times New Roman" w:cs="Times New Roman"/>
          <w:lang w:eastAsia="cs-CZ"/>
        </w:rPr>
      </w:pPr>
    </w:p>
    <w:p w14:paraId="3ADE5D08" w14:textId="77777777" w:rsidR="000A1108" w:rsidRPr="000A1108" w:rsidRDefault="000A1108" w:rsidP="000A1108">
      <w:pPr>
        <w:spacing w:after="0" w:line="240" w:lineRule="auto"/>
        <w:rPr>
          <w:rFonts w:ascii="Times New Roman" w:eastAsia="Times New Roman" w:hAnsi="Times New Roman" w:cs="Times New Roman"/>
          <w:lang w:eastAsia="cs-CZ"/>
        </w:rPr>
      </w:pPr>
      <w:r w:rsidRPr="000A1108">
        <w:rPr>
          <w:rFonts w:ascii="Times New Roman" w:eastAsia="Times New Roman" w:hAnsi="Times New Roman" w:cs="Times New Roman"/>
          <w:lang w:eastAsia="cs-CZ"/>
        </w:rPr>
        <w:t>Regėjimo sutrikimai</w:t>
      </w:r>
    </w:p>
    <w:p w14:paraId="7FA3CB7A" w14:textId="77777777" w:rsidR="000A1108" w:rsidRPr="000A1108" w:rsidRDefault="000A1108" w:rsidP="000A1108">
      <w:pPr>
        <w:spacing w:after="0" w:line="240" w:lineRule="auto"/>
        <w:rPr>
          <w:rFonts w:ascii="Times New Roman" w:eastAsia="Times New Roman" w:hAnsi="Times New Roman" w:cs="Times New Roman"/>
          <w:lang w:eastAsia="cs-CZ"/>
        </w:rPr>
      </w:pPr>
      <w:r w:rsidRPr="000A1108">
        <w:rPr>
          <w:rFonts w:ascii="Times New Roman" w:eastAsia="Times New Roman" w:hAnsi="Times New Roman" w:cs="Times New Roman"/>
          <w:lang w:eastAsia="cs-CZ"/>
        </w:rPr>
        <w:t>Vartojant sisteminio ir lokalaus poveikio kortikosteroidus, gali pasireikšti regėjimo sutrikimai. Jeigu pacientui pasireiškia tokie simptomai, kaip miglotas matymas ar kiti regėjimo sutrikimai, reik</w:t>
      </w:r>
      <w:r w:rsidR="00570FCF">
        <w:rPr>
          <w:rFonts w:ascii="Times New Roman" w:eastAsia="Times New Roman" w:hAnsi="Times New Roman" w:cs="Times New Roman"/>
          <w:lang w:eastAsia="cs-CZ"/>
        </w:rPr>
        <w:t>ia</w:t>
      </w:r>
      <w:r w:rsidRPr="000A1108">
        <w:rPr>
          <w:rFonts w:ascii="Times New Roman" w:eastAsia="Times New Roman" w:hAnsi="Times New Roman" w:cs="Times New Roman"/>
          <w:lang w:eastAsia="cs-CZ"/>
        </w:rPr>
        <w:t xml:space="preserve"> apsvarstyti, ar nereikėtų nusiųsti paciento oftalmologo konsultacijai, kad šis įvertintų galimas priežastis, nes tai gali būti katarakta, glaukoma arba retosios ligos, kaip antai centrinė </w:t>
      </w:r>
      <w:proofErr w:type="spellStart"/>
      <w:r w:rsidRPr="000A1108">
        <w:rPr>
          <w:rFonts w:ascii="Times New Roman" w:eastAsia="Times New Roman" w:hAnsi="Times New Roman" w:cs="Times New Roman"/>
          <w:lang w:eastAsia="cs-CZ"/>
        </w:rPr>
        <w:t>serozinė</w:t>
      </w:r>
      <w:proofErr w:type="spellEnd"/>
      <w:r w:rsidRPr="000A1108">
        <w:rPr>
          <w:rFonts w:ascii="Times New Roman" w:eastAsia="Times New Roman" w:hAnsi="Times New Roman" w:cs="Times New Roman"/>
          <w:lang w:eastAsia="cs-CZ"/>
        </w:rPr>
        <w:t xml:space="preserve"> </w:t>
      </w:r>
      <w:proofErr w:type="spellStart"/>
      <w:r w:rsidRPr="000A1108">
        <w:rPr>
          <w:rFonts w:ascii="Times New Roman" w:eastAsia="Times New Roman" w:hAnsi="Times New Roman" w:cs="Times New Roman"/>
          <w:lang w:eastAsia="cs-CZ"/>
        </w:rPr>
        <w:t>chorioretinopatija</w:t>
      </w:r>
      <w:proofErr w:type="spellEnd"/>
      <w:r w:rsidRPr="000A1108">
        <w:rPr>
          <w:rFonts w:ascii="Times New Roman" w:eastAsia="Times New Roman" w:hAnsi="Times New Roman" w:cs="Times New Roman"/>
          <w:lang w:eastAsia="cs-CZ"/>
        </w:rPr>
        <w:t xml:space="preserve"> (CSC), kurių atvejų buvo užregistruota pavartojus sisteminio ir lokalaus poveikio kortikosteroidų.</w:t>
      </w:r>
    </w:p>
    <w:p w14:paraId="49C203C7" w14:textId="77777777" w:rsidR="000A1108" w:rsidRPr="000A1108" w:rsidRDefault="000A1108" w:rsidP="000A1108">
      <w:pPr>
        <w:spacing w:after="0" w:line="240" w:lineRule="auto"/>
        <w:rPr>
          <w:rFonts w:ascii="Times New Roman" w:eastAsia="Times New Roman" w:hAnsi="Times New Roman" w:cs="Times New Roman"/>
          <w:lang w:eastAsia="cs-CZ"/>
        </w:rPr>
      </w:pPr>
    </w:p>
    <w:p w14:paraId="3317B7E5" w14:textId="77777777" w:rsidR="000A1108" w:rsidRPr="000A1108" w:rsidRDefault="000A1108" w:rsidP="000A1108">
      <w:pPr>
        <w:spacing w:after="0" w:line="240" w:lineRule="auto"/>
        <w:rPr>
          <w:rFonts w:ascii="Times New Roman" w:eastAsia="Times New Roman" w:hAnsi="Times New Roman" w:cs="Times New Roman"/>
          <w:lang w:eastAsia="cs-CZ"/>
        </w:rPr>
      </w:pPr>
      <w:r w:rsidRPr="000A1108">
        <w:rPr>
          <w:rFonts w:ascii="Times New Roman" w:eastAsia="Times New Roman" w:hAnsi="Times New Roman" w:cs="Times New Roman"/>
          <w:lang w:eastAsia="cs-CZ"/>
        </w:rPr>
        <w:t>Lokalaus poveikio kortikosteroidų vartojantiems pacientams, ypač vaikams, gali pasireikšti bet kuri sisteminio poveikio kortikosteroidams būdinga nepageidaujama reakcija, įskaitant antinksčių funkcijos slopinimą.</w:t>
      </w:r>
    </w:p>
    <w:p w14:paraId="2FF6946C" w14:textId="77777777" w:rsidR="000A1108" w:rsidRPr="000A1108" w:rsidRDefault="000A1108" w:rsidP="000A1108">
      <w:pPr>
        <w:spacing w:after="0" w:line="240" w:lineRule="auto"/>
        <w:rPr>
          <w:rFonts w:ascii="Times New Roman" w:eastAsia="Times New Roman" w:hAnsi="Times New Roman" w:cs="Times New Roman"/>
          <w:lang w:eastAsia="cs-CZ"/>
        </w:rPr>
      </w:pPr>
    </w:p>
    <w:p w14:paraId="21A8D0F9" w14:textId="77777777" w:rsidR="000A1108" w:rsidRPr="000A1108" w:rsidRDefault="000A1108" w:rsidP="000A1108">
      <w:pPr>
        <w:spacing w:after="0" w:line="240" w:lineRule="auto"/>
        <w:rPr>
          <w:rFonts w:ascii="Times New Roman" w:eastAsia="Times New Roman" w:hAnsi="Times New Roman" w:cs="Times New Roman"/>
          <w:lang w:eastAsia="cs-CZ"/>
        </w:rPr>
      </w:pPr>
      <w:r w:rsidRPr="000A1108">
        <w:rPr>
          <w:rFonts w:ascii="Times New Roman" w:eastAsia="Times New Roman" w:hAnsi="Times New Roman" w:cs="Times New Roman"/>
          <w:lang w:eastAsia="cs-CZ"/>
        </w:rPr>
        <w:t>Sisteminė lokalaus poveikio kortikosteroidų ar salicilo rūgšties absorbcija didėja, jei tepalo vartojama ant didelio odos ploto, linkių</w:t>
      </w:r>
      <w:r w:rsidRPr="000A1108">
        <w:rPr>
          <w:rFonts w:ascii="Times New Roman" w:eastAsia="Times New Roman" w:hAnsi="Times New Roman" w:cs="Times New Roman"/>
          <w:bCs/>
          <w:lang w:eastAsia="cs-CZ"/>
        </w:rPr>
        <w:t xml:space="preserve"> (pažasties ir kirkšnies) srityse, ant veido arba jei naudojamas </w:t>
      </w:r>
      <w:proofErr w:type="spellStart"/>
      <w:r w:rsidRPr="000A1108">
        <w:rPr>
          <w:rFonts w:ascii="Times New Roman" w:eastAsia="Times New Roman" w:hAnsi="Times New Roman" w:cs="Times New Roman"/>
          <w:bCs/>
          <w:lang w:eastAsia="cs-CZ"/>
        </w:rPr>
        <w:t>okliuzinis</w:t>
      </w:r>
      <w:proofErr w:type="spellEnd"/>
      <w:r w:rsidRPr="000A1108">
        <w:rPr>
          <w:rFonts w:ascii="Times New Roman" w:eastAsia="Times New Roman" w:hAnsi="Times New Roman" w:cs="Times New Roman"/>
          <w:bCs/>
          <w:lang w:eastAsia="cs-CZ"/>
        </w:rPr>
        <w:t xml:space="preserve"> tvarstis.</w:t>
      </w:r>
      <w:r w:rsidRPr="000A1108">
        <w:rPr>
          <w:rFonts w:ascii="Times New Roman" w:eastAsia="Times New Roman" w:hAnsi="Times New Roman" w:cs="Times New Roman"/>
          <w:lang w:eastAsia="cs-CZ"/>
        </w:rPr>
        <w:t xml:space="preserve"> Jei planuojamas ilgalaikis gydymas, ypač vaikų, būtina imtis atsargumo priemonių.</w:t>
      </w:r>
    </w:p>
    <w:p w14:paraId="64659CD9" w14:textId="77777777" w:rsidR="000A1108" w:rsidRPr="000A1108" w:rsidRDefault="000A1108" w:rsidP="000A1108">
      <w:pPr>
        <w:spacing w:after="0" w:line="240" w:lineRule="auto"/>
        <w:rPr>
          <w:rFonts w:ascii="Times New Roman" w:eastAsia="Times New Roman" w:hAnsi="Times New Roman" w:cs="Times New Roman"/>
          <w:b/>
          <w:lang w:eastAsia="cs-CZ"/>
        </w:rPr>
      </w:pPr>
    </w:p>
    <w:p w14:paraId="293F1A1C" w14:textId="77777777" w:rsidR="000A1108" w:rsidRPr="000A1108" w:rsidRDefault="000A1108" w:rsidP="000A1108">
      <w:pPr>
        <w:spacing w:after="0" w:line="240" w:lineRule="auto"/>
        <w:rPr>
          <w:rFonts w:ascii="Times New Roman" w:eastAsia="Times New Roman" w:hAnsi="Times New Roman" w:cs="Times New Roman"/>
          <w:lang w:eastAsia="cs-CZ"/>
        </w:rPr>
      </w:pPr>
      <w:r w:rsidRPr="000A1108">
        <w:rPr>
          <w:rFonts w:ascii="Times New Roman" w:eastAsia="Times New Roman" w:hAnsi="Times New Roman" w:cs="Times New Roman"/>
          <w:lang w:eastAsia="cs-CZ"/>
        </w:rPr>
        <w:t>Jei oda tampa labai sausa arba atsiranda pasireiškia stiprus niežulys, gydymą šiuo vaistiniu preparatu būtina nutraukti.</w:t>
      </w:r>
    </w:p>
    <w:p w14:paraId="74D95F83" w14:textId="77777777" w:rsidR="000A1108" w:rsidRPr="000A1108" w:rsidRDefault="000A1108" w:rsidP="000A1108">
      <w:pPr>
        <w:spacing w:after="0" w:line="240" w:lineRule="auto"/>
        <w:rPr>
          <w:rFonts w:ascii="Times New Roman" w:eastAsia="Times New Roman" w:hAnsi="Times New Roman" w:cs="Times New Roman"/>
          <w:i/>
          <w:lang w:eastAsia="cs-CZ"/>
        </w:rPr>
      </w:pPr>
    </w:p>
    <w:p w14:paraId="52321F66" w14:textId="77777777" w:rsidR="000A1108" w:rsidRPr="000A1108" w:rsidRDefault="000A1108" w:rsidP="000A1108">
      <w:pPr>
        <w:spacing w:after="0" w:line="240" w:lineRule="auto"/>
        <w:rPr>
          <w:rFonts w:ascii="Times New Roman" w:eastAsia="Times New Roman" w:hAnsi="Times New Roman" w:cs="Times New Roman"/>
          <w:lang w:eastAsia="cs-CZ"/>
        </w:rPr>
      </w:pP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tepalas neskirtas vartoti akių sutrikimams gydyti</w:t>
      </w:r>
      <w:r w:rsidRPr="000A1108">
        <w:rPr>
          <w:rFonts w:ascii="Times New Roman" w:eastAsia="Times New Roman" w:hAnsi="Times New Roman" w:cs="Times New Roman"/>
          <w:lang w:eastAsia="cs-CZ"/>
        </w:rPr>
        <w:t>. Būtina saugotis, kad preparato nepatektų ant akies ir gleivinės.</w:t>
      </w:r>
    </w:p>
    <w:p w14:paraId="67EB5ACD" w14:textId="77777777" w:rsidR="000A1108" w:rsidRPr="000A1108" w:rsidRDefault="000A1108" w:rsidP="000A1108">
      <w:pPr>
        <w:spacing w:after="0" w:line="240" w:lineRule="auto"/>
        <w:rPr>
          <w:rFonts w:ascii="Times New Roman" w:eastAsia="Times New Roman" w:hAnsi="Times New Roman" w:cs="Times New Roman"/>
          <w:lang w:eastAsia="cs-CZ"/>
        </w:rPr>
      </w:pPr>
    </w:p>
    <w:p w14:paraId="4B076701" w14:textId="77777777" w:rsidR="000A1108" w:rsidRPr="000A1108" w:rsidRDefault="000A1108" w:rsidP="000A1108">
      <w:pPr>
        <w:spacing w:after="0" w:line="240" w:lineRule="auto"/>
        <w:rPr>
          <w:rFonts w:ascii="Times New Roman" w:eastAsia="Times New Roman" w:hAnsi="Times New Roman" w:cs="Times New Roman"/>
          <w:iCs/>
          <w:lang w:eastAsia="cs-CZ"/>
        </w:rPr>
      </w:pPr>
      <w:r w:rsidRPr="000A1108">
        <w:rPr>
          <w:rFonts w:ascii="Times New Roman" w:eastAsia="Times New Roman" w:hAnsi="Times New Roman" w:cs="Times New Roman"/>
          <w:iCs/>
          <w:u w:val="single"/>
          <w:lang w:eastAsia="cs-CZ"/>
        </w:rPr>
        <w:t>Vaikų populiacija</w:t>
      </w:r>
    </w:p>
    <w:p w14:paraId="760766DA" w14:textId="77777777" w:rsidR="000A1108" w:rsidRPr="000A1108" w:rsidRDefault="000A1108" w:rsidP="000A1108">
      <w:pPr>
        <w:spacing w:after="0" w:line="240" w:lineRule="auto"/>
        <w:rPr>
          <w:rFonts w:ascii="Times New Roman" w:eastAsia="Times New Roman" w:hAnsi="Times New Roman" w:cs="Times New Roman"/>
          <w:lang w:eastAsia="cs-CZ"/>
        </w:rPr>
      </w:pPr>
      <w:r w:rsidRPr="000A1108">
        <w:rPr>
          <w:rFonts w:ascii="Times New Roman" w:eastAsia="Times New Roman" w:hAnsi="Times New Roman" w:cs="Times New Roman"/>
          <w:lang w:eastAsia="cs-CZ"/>
        </w:rPr>
        <w:lastRenderedPageBreak/>
        <w:t xml:space="preserve">Vaikai, palyginti su suaugusiais žmonėmis, yra jautresni lokalaus poveikio kortikosteroidų sukeliamam </w:t>
      </w:r>
      <w:proofErr w:type="spellStart"/>
      <w:r w:rsidRPr="000A1108">
        <w:rPr>
          <w:rFonts w:ascii="Times New Roman" w:eastAsia="Times New Roman" w:hAnsi="Times New Roman" w:cs="Times New Roman"/>
          <w:lang w:eastAsia="cs-CZ"/>
        </w:rPr>
        <w:t>pagumburio</w:t>
      </w:r>
      <w:proofErr w:type="spellEnd"/>
      <w:r w:rsidRPr="000A1108">
        <w:rPr>
          <w:rFonts w:ascii="Times New Roman" w:eastAsia="Times New Roman" w:hAnsi="Times New Roman" w:cs="Times New Roman"/>
          <w:lang w:eastAsia="cs-CZ"/>
        </w:rPr>
        <w:t xml:space="preserve">, </w:t>
      </w:r>
      <w:proofErr w:type="spellStart"/>
      <w:r w:rsidRPr="000A1108">
        <w:rPr>
          <w:rFonts w:ascii="Times New Roman" w:eastAsia="Times New Roman" w:hAnsi="Times New Roman" w:cs="Times New Roman"/>
          <w:lang w:eastAsia="cs-CZ"/>
        </w:rPr>
        <w:t>hipofizės</w:t>
      </w:r>
      <w:proofErr w:type="spellEnd"/>
      <w:r w:rsidRPr="000A1108">
        <w:rPr>
          <w:rFonts w:ascii="Times New Roman" w:eastAsia="Times New Roman" w:hAnsi="Times New Roman" w:cs="Times New Roman"/>
          <w:lang w:eastAsia="cs-CZ"/>
        </w:rPr>
        <w:t xml:space="preserve"> ir antinksčių (HPA) sistemos slopinimui ir </w:t>
      </w:r>
      <w:proofErr w:type="spellStart"/>
      <w:r w:rsidRPr="000A1108">
        <w:rPr>
          <w:rFonts w:ascii="Times New Roman" w:eastAsia="Times New Roman" w:hAnsi="Times New Roman" w:cs="Times New Roman"/>
          <w:lang w:eastAsia="cs-CZ"/>
        </w:rPr>
        <w:t>egzogeniniam</w:t>
      </w:r>
      <w:proofErr w:type="spellEnd"/>
      <w:r w:rsidRPr="000A1108">
        <w:rPr>
          <w:rFonts w:ascii="Times New Roman" w:eastAsia="Times New Roman" w:hAnsi="Times New Roman" w:cs="Times New Roman"/>
          <w:lang w:eastAsia="cs-CZ"/>
        </w:rPr>
        <w:t xml:space="preserve"> kortikosteroidų poveikiui, kadangi dėl didesnio kūno paviršiaus ploto ir kūno masės santykio preparato absorbcija būna didesnė.</w:t>
      </w:r>
    </w:p>
    <w:p w14:paraId="1501C311" w14:textId="77777777" w:rsidR="000A1108" w:rsidRPr="000A1108" w:rsidRDefault="000A1108" w:rsidP="000A1108">
      <w:pPr>
        <w:spacing w:after="0" w:line="240" w:lineRule="auto"/>
        <w:rPr>
          <w:rFonts w:ascii="Times New Roman" w:eastAsia="Times New Roman" w:hAnsi="Times New Roman" w:cs="Times New Roman"/>
          <w:lang w:eastAsia="cs-CZ"/>
        </w:rPr>
      </w:pPr>
    </w:p>
    <w:p w14:paraId="7FA51F0A" w14:textId="77777777" w:rsidR="000A1108" w:rsidRPr="000A1108" w:rsidRDefault="000A1108" w:rsidP="000A1108">
      <w:pPr>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Gauta duomenų apie vaikams atsiradusį gydymo lokalaus poveikio kortikosteroidais sukeltą HPA sistemos slopinimą, </w:t>
      </w:r>
      <w:proofErr w:type="spellStart"/>
      <w:r w:rsidRPr="000A1108">
        <w:rPr>
          <w:rFonts w:ascii="Times New Roman" w:eastAsia="Times New Roman" w:hAnsi="Times New Roman" w:cs="Times New Roman"/>
        </w:rPr>
        <w:t>Kušingo</w:t>
      </w:r>
      <w:proofErr w:type="spellEnd"/>
      <w:r w:rsidRPr="000A1108">
        <w:rPr>
          <w:rFonts w:ascii="Times New Roman" w:eastAsia="Times New Roman" w:hAnsi="Times New Roman" w:cs="Times New Roman"/>
        </w:rPr>
        <w:t xml:space="preserve"> (</w:t>
      </w:r>
      <w:proofErr w:type="spellStart"/>
      <w:r w:rsidRPr="000A1108">
        <w:rPr>
          <w:rFonts w:ascii="Times New Roman" w:eastAsia="Times New Roman" w:hAnsi="Times New Roman" w:cs="Times New Roman"/>
          <w:i/>
          <w:iCs/>
        </w:rPr>
        <w:t>Cushing</w:t>
      </w:r>
      <w:proofErr w:type="spellEnd"/>
      <w:r w:rsidRPr="000A1108">
        <w:rPr>
          <w:rFonts w:ascii="Times New Roman" w:eastAsia="Times New Roman" w:hAnsi="Times New Roman" w:cs="Times New Roman"/>
        </w:rPr>
        <w:t xml:space="preserve">) sindromą, linijinį augimo sulėtėjimą, kūno svorio didėjimo sulėtėjimą ir </w:t>
      </w:r>
      <w:proofErr w:type="spellStart"/>
      <w:r w:rsidRPr="000A1108">
        <w:rPr>
          <w:rFonts w:ascii="Times New Roman" w:eastAsia="Times New Roman" w:hAnsi="Times New Roman" w:cs="Times New Roman"/>
        </w:rPr>
        <w:t>intrakranijinę</w:t>
      </w:r>
      <w:proofErr w:type="spellEnd"/>
      <w:r w:rsidRPr="000A1108">
        <w:rPr>
          <w:rFonts w:ascii="Times New Roman" w:eastAsia="Times New Roman" w:hAnsi="Times New Roman" w:cs="Times New Roman"/>
        </w:rPr>
        <w:t xml:space="preserve"> hipertenziją. Antinksčių funkcijos slopinimas vaikams gali pasireikšti maža kortizolio koncentracija plazmoje ir reakcijos į stimuliavimą AKTH išnykimu. </w:t>
      </w:r>
      <w:proofErr w:type="spellStart"/>
      <w:r w:rsidRPr="000A1108">
        <w:rPr>
          <w:rFonts w:ascii="Times New Roman" w:eastAsia="Times New Roman" w:hAnsi="Times New Roman" w:cs="Times New Roman"/>
        </w:rPr>
        <w:t>Intrakranijinė</w:t>
      </w:r>
      <w:proofErr w:type="spellEnd"/>
      <w:r w:rsidRPr="000A1108">
        <w:rPr>
          <w:rFonts w:ascii="Times New Roman" w:eastAsia="Times New Roman" w:hAnsi="Times New Roman" w:cs="Times New Roman"/>
        </w:rPr>
        <w:t xml:space="preserve"> hipertenzija gali pasireikšti </w:t>
      </w:r>
      <w:proofErr w:type="spellStart"/>
      <w:r w:rsidRPr="000A1108">
        <w:rPr>
          <w:rFonts w:ascii="Times New Roman" w:eastAsia="Times New Roman" w:hAnsi="Times New Roman" w:cs="Times New Roman"/>
        </w:rPr>
        <w:t>momenėlio</w:t>
      </w:r>
      <w:proofErr w:type="spellEnd"/>
      <w:r w:rsidRPr="000A1108">
        <w:rPr>
          <w:rFonts w:ascii="Times New Roman" w:eastAsia="Times New Roman" w:hAnsi="Times New Roman" w:cs="Times New Roman"/>
        </w:rPr>
        <w:t xml:space="preserve"> patinimu, galvos skausmu ir abipuse regos nervo disko</w:t>
      </w:r>
      <w:r w:rsidRPr="000A1108">
        <w:rPr>
          <w:rFonts w:ascii="Times New Roman" w:eastAsia="Times New Roman" w:hAnsi="Times New Roman" w:cs="Times New Roman"/>
          <w:sz w:val="19"/>
          <w:szCs w:val="19"/>
        </w:rPr>
        <w:t xml:space="preserve"> </w:t>
      </w:r>
      <w:r w:rsidRPr="000A1108">
        <w:rPr>
          <w:rFonts w:ascii="Times New Roman" w:eastAsia="Times New Roman" w:hAnsi="Times New Roman" w:cs="Times New Roman"/>
        </w:rPr>
        <w:t>edema.</w:t>
      </w:r>
    </w:p>
    <w:bookmarkEnd w:id="20"/>
    <w:bookmarkEnd w:id="21"/>
    <w:p w14:paraId="7CA4C7DA"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5893F4E6"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22" w:name="_Toc129243231"/>
      <w:bookmarkStart w:id="23" w:name="_Toc129243106"/>
      <w:r w:rsidRPr="000A1108">
        <w:rPr>
          <w:rFonts w:ascii="Times New Roman" w:eastAsia="Calibri" w:hAnsi="Times New Roman" w:cs="Times New Roman"/>
          <w:b/>
          <w:kern w:val="28"/>
          <w:lang w:eastAsia="lt-LT"/>
        </w:rPr>
        <w:t>4.5</w:t>
      </w:r>
      <w:r w:rsidRPr="000A1108">
        <w:rPr>
          <w:rFonts w:ascii="Times New Roman" w:eastAsia="Calibri" w:hAnsi="Times New Roman" w:cs="Times New Roman"/>
          <w:b/>
          <w:kern w:val="28"/>
          <w:lang w:eastAsia="lt-LT"/>
        </w:rPr>
        <w:tab/>
        <w:t>Sąveika su kitais vaistiniais preparatais ir kitokia sąveika</w:t>
      </w:r>
      <w:bookmarkEnd w:id="22"/>
      <w:bookmarkEnd w:id="23"/>
    </w:p>
    <w:p w14:paraId="3F26FB63" w14:textId="77777777" w:rsidR="000A1108" w:rsidRPr="000A1108" w:rsidRDefault="000A1108" w:rsidP="000A1108">
      <w:pPr>
        <w:spacing w:after="0" w:line="240" w:lineRule="auto"/>
        <w:rPr>
          <w:rFonts w:ascii="Times New Roman" w:eastAsia="Calibri" w:hAnsi="Times New Roman" w:cs="Times New Roman"/>
          <w:kern w:val="16"/>
          <w:lang w:eastAsia="lt-LT"/>
        </w:rPr>
      </w:pPr>
    </w:p>
    <w:p w14:paraId="5586EB04" w14:textId="77777777" w:rsidR="000A1108" w:rsidRPr="000A1108" w:rsidRDefault="000A1108" w:rsidP="000A1108">
      <w:pPr>
        <w:spacing w:after="0" w:line="240" w:lineRule="auto"/>
        <w:rPr>
          <w:rFonts w:ascii="Times New Roman" w:eastAsia="Calibri" w:hAnsi="Times New Roman" w:cs="Times New Roman"/>
          <w:kern w:val="16"/>
          <w:lang w:eastAsia="lt-LT"/>
        </w:rPr>
      </w:pPr>
      <w:r w:rsidRPr="000A1108">
        <w:rPr>
          <w:rFonts w:ascii="Times New Roman" w:eastAsia="Calibri" w:hAnsi="Times New Roman" w:cs="Times New Roman"/>
          <w:kern w:val="16"/>
          <w:lang w:eastAsia="lt-LT"/>
        </w:rPr>
        <w:t>Sąveikos tyrimų neatlikta.</w:t>
      </w:r>
    </w:p>
    <w:p w14:paraId="33F2E16E" w14:textId="77777777" w:rsidR="000A1108" w:rsidRPr="000A1108" w:rsidRDefault="000A1108" w:rsidP="000A1108">
      <w:pPr>
        <w:spacing w:after="0" w:line="240" w:lineRule="auto"/>
        <w:rPr>
          <w:rFonts w:ascii="Times New Roman" w:eastAsia="Calibri" w:hAnsi="Times New Roman" w:cs="Times New Roman"/>
          <w:kern w:val="16"/>
          <w:lang w:eastAsia="lt-LT"/>
        </w:rPr>
      </w:pPr>
    </w:p>
    <w:p w14:paraId="07BEFECC"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24" w:name="_Toc129243232"/>
      <w:bookmarkStart w:id="25" w:name="_Toc129243107"/>
      <w:r w:rsidRPr="000A1108">
        <w:rPr>
          <w:rFonts w:ascii="Times New Roman" w:eastAsia="Calibri" w:hAnsi="Times New Roman" w:cs="Times New Roman"/>
          <w:b/>
          <w:kern w:val="28"/>
          <w:lang w:eastAsia="lt-LT"/>
        </w:rPr>
        <w:t>4.6</w:t>
      </w:r>
      <w:r w:rsidRPr="000A1108">
        <w:rPr>
          <w:rFonts w:ascii="Times New Roman" w:eastAsia="Calibri" w:hAnsi="Times New Roman" w:cs="Times New Roman"/>
          <w:b/>
          <w:kern w:val="28"/>
          <w:lang w:eastAsia="lt-LT"/>
        </w:rPr>
        <w:tab/>
        <w:t>Vaisingumas, nėštumo ir žindymo laikotarpis</w:t>
      </w:r>
      <w:bookmarkEnd w:id="24"/>
      <w:bookmarkEnd w:id="25"/>
    </w:p>
    <w:p w14:paraId="454196AD" w14:textId="77777777" w:rsidR="000A1108" w:rsidRPr="000A1108" w:rsidRDefault="000A1108" w:rsidP="000A1108">
      <w:pPr>
        <w:spacing w:after="0" w:line="240" w:lineRule="auto"/>
        <w:rPr>
          <w:rFonts w:ascii="Times New Roman" w:eastAsia="Times New Roman" w:hAnsi="Times New Roman" w:cs="Times New Roman"/>
          <w:lang w:eastAsia="cs-CZ"/>
        </w:rPr>
      </w:pPr>
    </w:p>
    <w:p w14:paraId="003E3807" w14:textId="77777777" w:rsidR="000A1108" w:rsidRPr="000A1108" w:rsidRDefault="000A1108" w:rsidP="000A1108">
      <w:pPr>
        <w:spacing w:after="0" w:line="240" w:lineRule="auto"/>
        <w:rPr>
          <w:rFonts w:ascii="Times New Roman" w:eastAsia="Times New Roman" w:hAnsi="Times New Roman" w:cs="Times New Roman"/>
          <w:u w:val="single"/>
          <w:lang w:eastAsia="cs-CZ"/>
        </w:rPr>
      </w:pPr>
      <w:r w:rsidRPr="000A1108">
        <w:rPr>
          <w:rFonts w:ascii="Times New Roman" w:eastAsia="Times New Roman" w:hAnsi="Times New Roman" w:cs="Times New Roman"/>
          <w:u w:val="single"/>
          <w:lang w:eastAsia="cs-CZ"/>
        </w:rPr>
        <w:t xml:space="preserve">Nėštumas </w:t>
      </w:r>
    </w:p>
    <w:p w14:paraId="6DF81B77" w14:textId="77777777" w:rsidR="000A1108" w:rsidRPr="000A1108" w:rsidRDefault="000A1108" w:rsidP="000A1108">
      <w:pPr>
        <w:spacing w:after="0" w:line="240" w:lineRule="auto"/>
        <w:rPr>
          <w:rFonts w:ascii="Times New Roman" w:eastAsia="Times New Roman" w:hAnsi="Times New Roman" w:cs="Times New Roman"/>
          <w:lang w:eastAsia="cs-CZ"/>
        </w:rPr>
      </w:pPr>
      <w:r w:rsidRPr="000A1108">
        <w:rPr>
          <w:rFonts w:ascii="Times New Roman" w:eastAsia="Times New Roman" w:hAnsi="Times New Roman" w:cs="Times New Roman"/>
          <w:lang w:eastAsia="cs-CZ"/>
        </w:rPr>
        <w:t>Nėščių moterų gydymo lokalaus poveikio kortikosteroidais saugumas nėra nustatytas, todėl šios klasės preparatų nėštumo laikotarpiu galima vartoti tik tuo atveju, jei galima nauda yra didesnė už galimą riziką vaisiui. Nėštumo laikotarpiu šios klasės preparatų negalima vartoti dideliais kiekiais, ant didelio odos ploto ar ilgai.</w:t>
      </w:r>
    </w:p>
    <w:p w14:paraId="6242838A" w14:textId="77777777" w:rsidR="000A1108" w:rsidRPr="000A1108" w:rsidRDefault="000A1108" w:rsidP="000A1108">
      <w:pPr>
        <w:spacing w:after="0" w:line="240" w:lineRule="auto"/>
        <w:rPr>
          <w:rFonts w:ascii="Times New Roman" w:eastAsia="Times New Roman" w:hAnsi="Times New Roman" w:cs="Times New Roman"/>
          <w:lang w:eastAsia="cs-CZ"/>
        </w:rPr>
      </w:pPr>
    </w:p>
    <w:p w14:paraId="2CBD2F28" w14:textId="77777777" w:rsidR="000A1108" w:rsidRPr="000A1108" w:rsidRDefault="000A1108" w:rsidP="000A1108">
      <w:pPr>
        <w:spacing w:after="0" w:line="240" w:lineRule="auto"/>
        <w:rPr>
          <w:rFonts w:ascii="Times New Roman" w:eastAsia="Times New Roman" w:hAnsi="Times New Roman" w:cs="Times New Roman"/>
          <w:u w:val="single"/>
          <w:lang w:eastAsia="cs-CZ"/>
        </w:rPr>
      </w:pPr>
      <w:r w:rsidRPr="000A1108">
        <w:rPr>
          <w:rFonts w:ascii="Times New Roman" w:eastAsia="Times New Roman" w:hAnsi="Times New Roman" w:cs="Times New Roman"/>
          <w:u w:val="single"/>
          <w:lang w:eastAsia="cs-CZ"/>
        </w:rPr>
        <w:t>Žindymas</w:t>
      </w:r>
    </w:p>
    <w:p w14:paraId="70C6EC31" w14:textId="77777777" w:rsidR="000A1108" w:rsidRPr="000A1108" w:rsidRDefault="000A1108" w:rsidP="000A1108">
      <w:pPr>
        <w:spacing w:after="0" w:line="240" w:lineRule="auto"/>
        <w:rPr>
          <w:rFonts w:ascii="Times New Roman" w:eastAsia="Times New Roman" w:hAnsi="Times New Roman" w:cs="Times New Roman"/>
          <w:lang w:eastAsia="cs-CZ"/>
        </w:rPr>
      </w:pPr>
      <w:r w:rsidRPr="000A1108">
        <w:rPr>
          <w:rFonts w:ascii="Times New Roman" w:eastAsia="Times New Roman" w:hAnsi="Times New Roman" w:cs="Times New Roman"/>
          <w:lang w:eastAsia="cs-CZ"/>
        </w:rPr>
        <w:t>Ar vartojant lokalaus poveikio kortikosteroidų, sisteminė absorbcija gali būti tokia, kad moters piene atsirastų nustatomas preparato kiekis, nežinoma, todėl, atsižvelgiant į gydymo svarbą moteriai, reikia nutraukti arba žindymą, arba vaistinio preparato vartojimą.</w:t>
      </w:r>
    </w:p>
    <w:p w14:paraId="1A600BC3" w14:textId="77777777" w:rsidR="000A1108" w:rsidRPr="000A1108" w:rsidRDefault="000A1108" w:rsidP="000A1108">
      <w:pPr>
        <w:spacing w:after="0" w:line="240" w:lineRule="auto"/>
        <w:rPr>
          <w:rFonts w:ascii="Times New Roman" w:eastAsia="Times New Roman" w:hAnsi="Times New Roman" w:cs="Times New Roman"/>
          <w:lang w:eastAsia="cs-CZ"/>
        </w:rPr>
      </w:pPr>
    </w:p>
    <w:p w14:paraId="71B00A55"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26" w:name="_Toc129243233"/>
      <w:bookmarkStart w:id="27" w:name="_Toc129243108"/>
      <w:r w:rsidRPr="000A1108">
        <w:rPr>
          <w:rFonts w:ascii="Times New Roman" w:eastAsia="Calibri" w:hAnsi="Times New Roman" w:cs="Times New Roman"/>
          <w:b/>
          <w:kern w:val="28"/>
          <w:lang w:eastAsia="lt-LT"/>
        </w:rPr>
        <w:t>4.7</w:t>
      </w:r>
      <w:r w:rsidRPr="000A1108">
        <w:rPr>
          <w:rFonts w:ascii="Times New Roman" w:eastAsia="Calibri" w:hAnsi="Times New Roman" w:cs="Times New Roman"/>
          <w:b/>
          <w:kern w:val="28"/>
          <w:lang w:eastAsia="lt-LT"/>
        </w:rPr>
        <w:tab/>
        <w:t>Poveikis gebėjimui vairuoti ir valdyti mechanizmus</w:t>
      </w:r>
      <w:bookmarkEnd w:id="26"/>
      <w:bookmarkEnd w:id="27"/>
    </w:p>
    <w:p w14:paraId="09895E8F"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75FD5B34"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gebėjimo vairuoti ir valdyti mechanizmus neveikia arba veikia nereikšmingai.</w:t>
      </w:r>
    </w:p>
    <w:p w14:paraId="13A0D021"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1B5D4DBE"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28" w:name="_Toc129243234"/>
      <w:bookmarkStart w:id="29" w:name="_Toc129243109"/>
      <w:r w:rsidRPr="000A1108">
        <w:rPr>
          <w:rFonts w:ascii="Times New Roman" w:eastAsia="Calibri" w:hAnsi="Times New Roman" w:cs="Times New Roman"/>
          <w:b/>
          <w:kern w:val="28"/>
          <w:lang w:eastAsia="lt-LT"/>
        </w:rPr>
        <w:t>4.8</w:t>
      </w:r>
      <w:r w:rsidRPr="000A1108">
        <w:rPr>
          <w:rFonts w:ascii="Times New Roman" w:eastAsia="Calibri" w:hAnsi="Times New Roman" w:cs="Times New Roman"/>
          <w:b/>
          <w:kern w:val="28"/>
          <w:lang w:eastAsia="lt-LT"/>
        </w:rPr>
        <w:tab/>
        <w:t>Nepageidaujamas poveikis</w:t>
      </w:r>
      <w:bookmarkEnd w:id="28"/>
      <w:bookmarkEnd w:id="29"/>
    </w:p>
    <w:p w14:paraId="657C3E00" w14:textId="77777777" w:rsidR="000A1108" w:rsidRPr="000A1108" w:rsidRDefault="000A1108" w:rsidP="000A1108">
      <w:pPr>
        <w:spacing w:after="0" w:line="240" w:lineRule="auto"/>
        <w:rPr>
          <w:rFonts w:ascii="Times New Roman" w:eastAsia="Times New Roman" w:hAnsi="Times New Roman" w:cs="Times New Roman"/>
        </w:rPr>
      </w:pPr>
    </w:p>
    <w:p w14:paraId="6A6366E1"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Betametazono</w:t>
      </w:r>
      <w:proofErr w:type="spellEnd"/>
      <w:r w:rsidRPr="000A1108">
        <w:rPr>
          <w:rFonts w:ascii="Times New Roman" w:eastAsia="Times New Roman" w:hAnsi="Times New Roman" w:cs="Times New Roman"/>
        </w:rPr>
        <w:t xml:space="preserve"> ir salicilo rūgšties vartojusiems pacientams atsirado toliau išvardytų nepageidaujamų reakcijų. Šių nepageidaujamų reiškinių dažnis laikomas nežinomu (negali būti apskaičiuotas pagal turimus duomenis).</w:t>
      </w:r>
    </w:p>
    <w:p w14:paraId="026EC0A0"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i/>
          <w:kern w:val="16"/>
        </w:rPr>
      </w:pPr>
    </w:p>
    <w:p w14:paraId="6DE06967"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rPr>
      </w:pPr>
      <w:r w:rsidRPr="000A1108">
        <w:rPr>
          <w:rFonts w:ascii="Times New Roman" w:eastAsia="Times New Roman" w:hAnsi="Times New Roman" w:cs="Times New Roman"/>
          <w:i/>
          <w:kern w:val="16"/>
        </w:rPr>
        <w:t>Odos ir poodinio audinio sutrikimai</w:t>
      </w:r>
      <w:r w:rsidRPr="000A1108">
        <w:rPr>
          <w:rFonts w:ascii="Times New Roman" w:eastAsia="Times New Roman" w:hAnsi="Times New Roman" w:cs="Times New Roman"/>
          <w:i/>
        </w:rPr>
        <w:t>:</w:t>
      </w:r>
      <w:r w:rsidRPr="000A1108">
        <w:rPr>
          <w:rFonts w:ascii="Times New Roman" w:eastAsia="Times New Roman" w:hAnsi="Times New Roman" w:cs="Times New Roman"/>
        </w:rPr>
        <w:t xml:space="preserve"> spuogai, steroidų sukelta purpura, epidermio augimo slopinimas, poodinio audinio atrofija, odos sausumas, odos </w:t>
      </w:r>
      <w:proofErr w:type="spellStart"/>
      <w:r w:rsidRPr="000A1108">
        <w:rPr>
          <w:rFonts w:ascii="Times New Roman" w:eastAsia="Times New Roman" w:hAnsi="Times New Roman" w:cs="Times New Roman"/>
        </w:rPr>
        <w:t>depigmentacija</w:t>
      </w:r>
      <w:proofErr w:type="spellEnd"/>
      <w:r w:rsidRPr="000A1108">
        <w:rPr>
          <w:rFonts w:ascii="Times New Roman" w:eastAsia="Times New Roman" w:hAnsi="Times New Roman" w:cs="Times New Roman"/>
        </w:rPr>
        <w:t xml:space="preserve"> ir spalvos pokytis, odos atrofija ir dryžiai, </w:t>
      </w:r>
      <w:proofErr w:type="spellStart"/>
      <w:r w:rsidRPr="000A1108">
        <w:rPr>
          <w:rFonts w:ascii="Times New Roman" w:eastAsia="Times New Roman" w:hAnsi="Times New Roman" w:cs="Times New Roman"/>
          <w:kern w:val="16"/>
        </w:rPr>
        <w:t>telangiektazijos</w:t>
      </w:r>
      <w:proofErr w:type="spellEnd"/>
      <w:r w:rsidRPr="000A1108">
        <w:rPr>
          <w:rFonts w:ascii="Times New Roman" w:eastAsia="Times New Roman" w:hAnsi="Times New Roman" w:cs="Times New Roman"/>
        </w:rPr>
        <w:t xml:space="preserve">, </w:t>
      </w:r>
      <w:proofErr w:type="spellStart"/>
      <w:r w:rsidRPr="000A1108">
        <w:rPr>
          <w:rFonts w:ascii="Times New Roman" w:eastAsia="Times New Roman" w:hAnsi="Times New Roman" w:cs="Times New Roman"/>
        </w:rPr>
        <w:t>folikulitas</w:t>
      </w:r>
      <w:proofErr w:type="spellEnd"/>
      <w:r w:rsidRPr="000A1108">
        <w:rPr>
          <w:rFonts w:ascii="Times New Roman" w:eastAsia="Times New Roman" w:hAnsi="Times New Roman" w:cs="Times New Roman"/>
        </w:rPr>
        <w:t xml:space="preserve">. Kartais gali atsirasti dilgėlinė arba </w:t>
      </w:r>
      <w:proofErr w:type="spellStart"/>
      <w:r w:rsidRPr="000A1108">
        <w:rPr>
          <w:rFonts w:ascii="Times New Roman" w:eastAsia="Times New Roman" w:hAnsi="Times New Roman" w:cs="Times New Roman"/>
        </w:rPr>
        <w:t>makulopapulinis</w:t>
      </w:r>
      <w:proofErr w:type="spellEnd"/>
      <w:r w:rsidRPr="000A1108">
        <w:rPr>
          <w:rFonts w:ascii="Times New Roman" w:eastAsia="Times New Roman" w:hAnsi="Times New Roman" w:cs="Times New Roman"/>
        </w:rPr>
        <w:t xml:space="preserve"> išbėrimas. Ant veido odos pavartotas preparatas gali sukelti apyburnio dermatitą. Ilgalaikis salicilo rūgšties preparatų vartojimas gali sukelti dermatitą.</w:t>
      </w:r>
    </w:p>
    <w:p w14:paraId="553885DC"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i/>
          <w:kern w:val="16"/>
        </w:rPr>
      </w:pPr>
    </w:p>
    <w:p w14:paraId="747439FC"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rPr>
      </w:pPr>
      <w:r w:rsidRPr="000A1108">
        <w:rPr>
          <w:rFonts w:ascii="Times New Roman" w:eastAsia="Times New Roman" w:hAnsi="Times New Roman" w:cs="Times New Roman"/>
          <w:i/>
          <w:kern w:val="16"/>
        </w:rPr>
        <w:t>Endokrininiai sutrikimai</w:t>
      </w:r>
      <w:r w:rsidRPr="000A1108">
        <w:rPr>
          <w:rFonts w:ascii="Times New Roman" w:eastAsia="Times New Roman" w:hAnsi="Times New Roman" w:cs="Times New Roman"/>
          <w:i/>
        </w:rPr>
        <w:t xml:space="preserve">: </w:t>
      </w:r>
      <w:r w:rsidRPr="000A1108">
        <w:rPr>
          <w:rFonts w:ascii="Times New Roman" w:eastAsia="Times New Roman" w:hAnsi="Times New Roman" w:cs="Times New Roman"/>
        </w:rPr>
        <w:t xml:space="preserve">net po vienkartinės </w:t>
      </w:r>
      <w:r w:rsidR="00EF213B" w:rsidRPr="000A1108">
        <w:rPr>
          <w:rFonts w:ascii="Times New Roman" w:eastAsia="Times New Roman" w:hAnsi="Times New Roman" w:cs="Times New Roman"/>
        </w:rPr>
        <w:t>7</w:t>
      </w:r>
      <w:r w:rsidR="00EF213B">
        <w:rPr>
          <w:rFonts w:ascii="Times New Roman" w:eastAsia="Times New Roman" w:hAnsi="Times New Roman" w:cs="Times New Roman"/>
        </w:rPr>
        <w:t> </w:t>
      </w:r>
      <w:r w:rsidRPr="000A1108">
        <w:rPr>
          <w:rFonts w:ascii="Times New Roman" w:eastAsia="Times New Roman" w:hAnsi="Times New Roman" w:cs="Times New Roman"/>
        </w:rPr>
        <w:t xml:space="preserve">g kremo dozės pavartojimo dėl </w:t>
      </w:r>
      <w:proofErr w:type="spellStart"/>
      <w:r w:rsidRPr="000A1108">
        <w:rPr>
          <w:rFonts w:ascii="Times New Roman" w:eastAsia="Times New Roman" w:hAnsi="Times New Roman" w:cs="Times New Roman"/>
        </w:rPr>
        <w:t>hipofizės</w:t>
      </w:r>
      <w:proofErr w:type="spellEnd"/>
      <w:r w:rsidRPr="000A1108">
        <w:rPr>
          <w:rFonts w:ascii="Times New Roman" w:eastAsia="Times New Roman" w:hAnsi="Times New Roman" w:cs="Times New Roman"/>
        </w:rPr>
        <w:t xml:space="preserve"> ir antinksčių slopinimo gali laikinai sumažėti </w:t>
      </w:r>
      <w:proofErr w:type="spellStart"/>
      <w:r w:rsidRPr="000A1108">
        <w:rPr>
          <w:rFonts w:ascii="Times New Roman" w:eastAsia="Times New Roman" w:hAnsi="Times New Roman" w:cs="Times New Roman"/>
        </w:rPr>
        <w:t>adrenokortikotropinio</w:t>
      </w:r>
      <w:proofErr w:type="spellEnd"/>
      <w:r w:rsidRPr="000A1108">
        <w:rPr>
          <w:rFonts w:ascii="Times New Roman" w:eastAsia="Times New Roman" w:hAnsi="Times New Roman" w:cs="Times New Roman"/>
        </w:rPr>
        <w:t xml:space="preserve"> hormono (AKTH) išsiskyrimas iš </w:t>
      </w:r>
      <w:proofErr w:type="spellStart"/>
      <w:r w:rsidRPr="000A1108">
        <w:rPr>
          <w:rFonts w:ascii="Times New Roman" w:eastAsia="Times New Roman" w:hAnsi="Times New Roman" w:cs="Times New Roman"/>
        </w:rPr>
        <w:t>hipofizės</w:t>
      </w:r>
      <w:proofErr w:type="spellEnd"/>
      <w:r w:rsidRPr="000A1108">
        <w:rPr>
          <w:rFonts w:ascii="Times New Roman" w:eastAsia="Times New Roman" w:hAnsi="Times New Roman" w:cs="Times New Roman"/>
        </w:rPr>
        <w:t>.</w:t>
      </w:r>
    </w:p>
    <w:p w14:paraId="29E17C6C"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i/>
        </w:rPr>
      </w:pPr>
    </w:p>
    <w:p w14:paraId="4A6F0916"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rPr>
      </w:pPr>
      <w:r w:rsidRPr="000A1108">
        <w:rPr>
          <w:rFonts w:ascii="Times New Roman" w:eastAsia="Times New Roman" w:hAnsi="Times New Roman" w:cs="Times New Roman"/>
          <w:i/>
        </w:rPr>
        <w:lastRenderedPageBreak/>
        <w:t>Bendrieji sutrikimai ir vartojimo vietos pažeidimai:</w:t>
      </w:r>
      <w:r w:rsidRPr="000A1108">
        <w:rPr>
          <w:rFonts w:ascii="Times New Roman" w:eastAsia="Times New Roman" w:hAnsi="Times New Roman" w:cs="Times New Roman"/>
        </w:rPr>
        <w:t xml:space="preserve"> ilgalaikio gydymo atveju gali atsirasti stiprus sisteminis poveikis, pasireiškiantis edema, hipertenzija ir imuninės sistemos slopinimu. </w:t>
      </w:r>
    </w:p>
    <w:p w14:paraId="20BC6045"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i/>
        </w:rPr>
      </w:pPr>
    </w:p>
    <w:p w14:paraId="75C5F148"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rPr>
      </w:pPr>
      <w:r w:rsidRPr="000A1108">
        <w:rPr>
          <w:rFonts w:ascii="Times New Roman" w:eastAsia="Times New Roman" w:hAnsi="Times New Roman" w:cs="Times New Roman"/>
          <w:i/>
        </w:rPr>
        <w:t>Akių sutrikimai:</w:t>
      </w:r>
      <w:r w:rsidRPr="000A1108" w:rsidDel="004656E4">
        <w:rPr>
          <w:rFonts w:ascii="Times New Roman" w:eastAsia="Times New Roman" w:hAnsi="Times New Roman" w:cs="Times New Roman"/>
        </w:rPr>
        <w:t xml:space="preserve"> </w:t>
      </w:r>
      <w:r w:rsidRPr="000A1108">
        <w:rPr>
          <w:rFonts w:ascii="Times New Roman" w:eastAsia="Times New Roman" w:hAnsi="Times New Roman" w:cs="Times New Roman"/>
        </w:rPr>
        <w:t>miglotas matymas (taip pat žr. 4.4 skyrių), preparatu patepus akių vokų odą, kartais gali pasunkėti glaukomos simptomai arba pagreitėti kataraktos progresavimas.</w:t>
      </w:r>
    </w:p>
    <w:p w14:paraId="45C65C87"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rPr>
      </w:pPr>
    </w:p>
    <w:p w14:paraId="65D88D2B"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u w:val="single"/>
        </w:rPr>
      </w:pPr>
      <w:r w:rsidRPr="000A1108">
        <w:rPr>
          <w:rFonts w:ascii="Times New Roman" w:eastAsia="Times New Roman" w:hAnsi="Times New Roman" w:cs="Times New Roman"/>
          <w:u w:val="single"/>
        </w:rPr>
        <w:t>Pranešimas apie įtariamas nepageidaujamas reakcijas</w:t>
      </w:r>
    </w:p>
    <w:p w14:paraId="3FAC9A90"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00BF4DE5" w:rsidRPr="00355E2D">
          <w:rPr>
            <w:rStyle w:val="Hipersaitas"/>
            <w:rFonts w:ascii="Times New Roman" w:eastAsia="Times New Roman" w:hAnsi="Times New Roman" w:cs="Times New Roman"/>
          </w:rPr>
          <w:t>http://www.vvkt.lt/</w:t>
        </w:r>
      </w:hyperlink>
      <w:r w:rsidR="00BF4DE5">
        <w:rPr>
          <w:rFonts w:ascii="Times New Roman" w:eastAsia="Times New Roman" w:hAnsi="Times New Roman" w:cs="Times New Roman"/>
        </w:rPr>
        <w:t xml:space="preserve"> </w:t>
      </w:r>
      <w:r w:rsidRPr="000A1108">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00BF4DE5" w:rsidRPr="00355E2D">
          <w:rPr>
            <w:rStyle w:val="Hipersaitas"/>
            <w:rFonts w:ascii="Times New Roman" w:eastAsia="Times New Roman" w:hAnsi="Times New Roman" w:cs="Times New Roman"/>
          </w:rPr>
          <w:t>NepageidaujamaR@vvkt.lt</w:t>
        </w:r>
      </w:hyperlink>
      <w:r w:rsidR="00BF4DE5">
        <w:rPr>
          <w:rFonts w:ascii="Times New Roman" w:eastAsia="Times New Roman" w:hAnsi="Times New Roman" w:cs="Times New Roman"/>
        </w:rPr>
        <w:t xml:space="preserve"> </w:t>
      </w:r>
      <w:r w:rsidRPr="000A1108">
        <w:rPr>
          <w:rFonts w:ascii="Times New Roman" w:eastAsia="Times New Roman" w:hAnsi="Times New Roman" w:cs="Times New Roman"/>
        </w:rPr>
        <w:t xml:space="preserve">), per interneto svetainę (adresu </w:t>
      </w:r>
      <w:hyperlink r:id="rId9" w:history="1">
        <w:r w:rsidR="00BF4DE5" w:rsidRPr="00355E2D">
          <w:rPr>
            <w:rStyle w:val="Hipersaitas"/>
            <w:rFonts w:ascii="Times New Roman" w:eastAsia="Times New Roman" w:hAnsi="Times New Roman" w:cs="Times New Roman"/>
          </w:rPr>
          <w:t>http://www.vvkt.lt</w:t>
        </w:r>
      </w:hyperlink>
      <w:r w:rsidR="00BF4DE5">
        <w:rPr>
          <w:rFonts w:ascii="Times New Roman" w:eastAsia="Times New Roman" w:hAnsi="Times New Roman" w:cs="Times New Roman"/>
        </w:rPr>
        <w:t xml:space="preserve"> </w:t>
      </w:r>
      <w:r w:rsidRPr="000A1108">
        <w:rPr>
          <w:rFonts w:ascii="Times New Roman" w:eastAsia="Times New Roman" w:hAnsi="Times New Roman" w:cs="Times New Roman"/>
        </w:rPr>
        <w:t>).</w:t>
      </w:r>
    </w:p>
    <w:p w14:paraId="5BB26E63" w14:textId="77777777" w:rsidR="000A1108" w:rsidRPr="000A1108" w:rsidRDefault="000A1108" w:rsidP="000A1108">
      <w:pPr>
        <w:spacing w:after="0" w:line="240" w:lineRule="auto"/>
        <w:rPr>
          <w:rFonts w:ascii="Times New Roman" w:eastAsia="Times New Roman" w:hAnsi="Times New Roman" w:cs="Times New Roman"/>
        </w:rPr>
      </w:pPr>
    </w:p>
    <w:p w14:paraId="6741B144"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30" w:name="_Toc129243235"/>
      <w:bookmarkStart w:id="31" w:name="_Toc129243110"/>
      <w:r w:rsidRPr="000A1108">
        <w:rPr>
          <w:rFonts w:ascii="Times New Roman" w:eastAsia="Calibri" w:hAnsi="Times New Roman" w:cs="Times New Roman"/>
          <w:b/>
          <w:kern w:val="28"/>
          <w:lang w:eastAsia="lt-LT"/>
        </w:rPr>
        <w:t>4.9</w:t>
      </w:r>
      <w:r w:rsidRPr="000A1108">
        <w:rPr>
          <w:rFonts w:ascii="Times New Roman" w:eastAsia="Calibri" w:hAnsi="Times New Roman" w:cs="Times New Roman"/>
          <w:b/>
          <w:kern w:val="28"/>
          <w:lang w:eastAsia="lt-LT"/>
        </w:rPr>
        <w:tab/>
        <w:t>Perdozavimas</w:t>
      </w:r>
      <w:bookmarkEnd w:id="30"/>
      <w:bookmarkEnd w:id="31"/>
    </w:p>
    <w:p w14:paraId="5E3A6DB8"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02901AE4" w14:textId="77777777" w:rsidR="000A1108" w:rsidRPr="000A1108" w:rsidRDefault="000A1108" w:rsidP="000A1108">
      <w:pPr>
        <w:spacing w:after="0" w:line="240" w:lineRule="auto"/>
        <w:rPr>
          <w:rFonts w:ascii="Times New Roman" w:eastAsia="Times New Roman" w:hAnsi="Times New Roman" w:cs="Times New Roman"/>
          <w:u w:val="single"/>
        </w:rPr>
      </w:pPr>
      <w:r w:rsidRPr="000A1108">
        <w:rPr>
          <w:rFonts w:ascii="Times New Roman" w:eastAsia="Times New Roman" w:hAnsi="Times New Roman" w:cs="Times New Roman"/>
          <w:u w:val="single"/>
        </w:rPr>
        <w:t>Simptomai</w:t>
      </w:r>
    </w:p>
    <w:p w14:paraId="6D6457A5" w14:textId="77777777" w:rsidR="000A1108" w:rsidRPr="000A1108" w:rsidRDefault="000A1108" w:rsidP="000A1108">
      <w:pPr>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Jei ilgai ir didelėmis dozėmis vartojama lokalaus poveikio kortikosteroidų, gali pasireikšti antrinis </w:t>
      </w:r>
      <w:proofErr w:type="spellStart"/>
      <w:r w:rsidRPr="000A1108">
        <w:rPr>
          <w:rFonts w:ascii="Times New Roman" w:eastAsia="Times New Roman" w:hAnsi="Times New Roman" w:cs="Times New Roman"/>
        </w:rPr>
        <w:t>hipofizės</w:t>
      </w:r>
      <w:proofErr w:type="spellEnd"/>
      <w:r w:rsidRPr="000A1108">
        <w:rPr>
          <w:rFonts w:ascii="Times New Roman" w:eastAsia="Times New Roman" w:hAnsi="Times New Roman" w:cs="Times New Roman"/>
        </w:rPr>
        <w:t xml:space="preserve"> ir antinksčių veiklos slopinimo sukeltas antinksčių nepakankamumas bei pasireikšti </w:t>
      </w:r>
      <w:proofErr w:type="spellStart"/>
      <w:r w:rsidRPr="000A1108">
        <w:rPr>
          <w:rFonts w:ascii="Times New Roman" w:eastAsia="Times New Roman" w:hAnsi="Times New Roman" w:cs="Times New Roman"/>
        </w:rPr>
        <w:t>hiperkorticizmas</w:t>
      </w:r>
      <w:proofErr w:type="spellEnd"/>
      <w:r w:rsidRPr="000A1108">
        <w:rPr>
          <w:rFonts w:ascii="Times New Roman" w:eastAsia="Times New Roman" w:hAnsi="Times New Roman" w:cs="Times New Roman"/>
        </w:rPr>
        <w:t xml:space="preserve">, įskaitant </w:t>
      </w:r>
      <w:proofErr w:type="spellStart"/>
      <w:r w:rsidRPr="000A1108">
        <w:rPr>
          <w:rFonts w:ascii="Times New Roman" w:eastAsia="Times New Roman" w:hAnsi="Times New Roman" w:cs="Times New Roman"/>
        </w:rPr>
        <w:t>Kušingo</w:t>
      </w:r>
      <w:proofErr w:type="spellEnd"/>
      <w:r w:rsidRPr="000A1108">
        <w:rPr>
          <w:rFonts w:ascii="Times New Roman" w:eastAsia="Times New Roman" w:hAnsi="Times New Roman" w:cs="Times New Roman"/>
        </w:rPr>
        <w:t xml:space="preserve"> ligą.</w:t>
      </w:r>
    </w:p>
    <w:p w14:paraId="3D834556" w14:textId="77777777" w:rsidR="000A1108" w:rsidRPr="000A1108" w:rsidRDefault="000A1108" w:rsidP="000A1108">
      <w:pPr>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Ilgalaikis lokalaus poveikio preparatų, kuriuose yra salicilo rūgšties, vartojimas gali sukelti </w:t>
      </w:r>
      <w:proofErr w:type="spellStart"/>
      <w:r w:rsidRPr="000A1108">
        <w:rPr>
          <w:rFonts w:ascii="Times New Roman" w:eastAsia="Times New Roman" w:hAnsi="Times New Roman" w:cs="Times New Roman"/>
        </w:rPr>
        <w:t>salicilizmo</w:t>
      </w:r>
      <w:proofErr w:type="spellEnd"/>
      <w:r w:rsidRPr="000A1108">
        <w:rPr>
          <w:rFonts w:ascii="Times New Roman" w:eastAsia="Times New Roman" w:hAnsi="Times New Roman" w:cs="Times New Roman"/>
        </w:rPr>
        <w:t xml:space="preserve"> (apsinuodijimo salicilo dariniais) simptomų.</w:t>
      </w:r>
    </w:p>
    <w:p w14:paraId="7007D07A" w14:textId="77777777" w:rsidR="000A1108" w:rsidRPr="000A1108" w:rsidRDefault="000A1108" w:rsidP="000A1108">
      <w:pPr>
        <w:spacing w:after="0" w:line="240" w:lineRule="auto"/>
        <w:rPr>
          <w:rFonts w:ascii="Times New Roman" w:eastAsia="Times New Roman" w:hAnsi="Times New Roman" w:cs="Times New Roman"/>
        </w:rPr>
      </w:pPr>
    </w:p>
    <w:p w14:paraId="76D5C929" w14:textId="77777777" w:rsidR="000A1108" w:rsidRPr="000A1108" w:rsidRDefault="000A1108" w:rsidP="000A1108">
      <w:pPr>
        <w:spacing w:after="0" w:line="240" w:lineRule="auto"/>
        <w:rPr>
          <w:rFonts w:ascii="Times New Roman" w:eastAsia="Times New Roman" w:hAnsi="Times New Roman" w:cs="Times New Roman"/>
          <w:u w:val="single"/>
        </w:rPr>
      </w:pPr>
      <w:r w:rsidRPr="000A1108">
        <w:rPr>
          <w:rFonts w:ascii="Times New Roman" w:eastAsia="Times New Roman" w:hAnsi="Times New Roman" w:cs="Times New Roman"/>
          <w:u w:val="single"/>
        </w:rPr>
        <w:t>Gydymas</w:t>
      </w:r>
    </w:p>
    <w:p w14:paraId="02931904" w14:textId="77777777" w:rsidR="000A1108" w:rsidRPr="000A1108" w:rsidRDefault="000A1108" w:rsidP="000A1108">
      <w:pPr>
        <w:tabs>
          <w:tab w:val="left" w:pos="0"/>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Skiriamas tinkamas simptominis gydymas. Ūminio </w:t>
      </w:r>
      <w:proofErr w:type="spellStart"/>
      <w:r w:rsidRPr="000A1108">
        <w:rPr>
          <w:rFonts w:ascii="Times New Roman" w:eastAsia="Times New Roman" w:hAnsi="Times New Roman" w:cs="Times New Roman"/>
        </w:rPr>
        <w:t>hiperkorticizmo</w:t>
      </w:r>
      <w:proofErr w:type="spellEnd"/>
      <w:r w:rsidRPr="000A1108">
        <w:rPr>
          <w:rFonts w:ascii="Times New Roman" w:eastAsia="Times New Roman" w:hAnsi="Times New Roman" w:cs="Times New Roman"/>
        </w:rPr>
        <w:t xml:space="preserve"> simptomai paprastai būna laikini. Jei reikia, koreguojama elektrolitų pusiausvyra. Pasireiškus lėtiniam toksiniam poveikiui, kortikosteroidų vartojimą rekomenduojama nutraukti lėtai.</w:t>
      </w:r>
    </w:p>
    <w:p w14:paraId="60337050" w14:textId="77777777" w:rsidR="000A1108" w:rsidRPr="000A1108" w:rsidRDefault="000A1108" w:rsidP="000A1108">
      <w:pPr>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Salicilizmo</w:t>
      </w:r>
      <w:proofErr w:type="spellEnd"/>
      <w:r w:rsidRPr="000A1108">
        <w:rPr>
          <w:rFonts w:ascii="Times New Roman" w:eastAsia="Times New Roman" w:hAnsi="Times New Roman" w:cs="Times New Roman"/>
        </w:rPr>
        <w:t xml:space="preserve"> gydymas yra simptominis. Būtina imtis priemonių, padedančių </w:t>
      </w:r>
      <w:proofErr w:type="spellStart"/>
      <w:r w:rsidRPr="000A1108">
        <w:rPr>
          <w:rFonts w:ascii="Times New Roman" w:eastAsia="Times New Roman" w:hAnsi="Times New Roman" w:cs="Times New Roman"/>
        </w:rPr>
        <w:t>salicilatus</w:t>
      </w:r>
      <w:proofErr w:type="spellEnd"/>
      <w:r w:rsidRPr="000A1108">
        <w:rPr>
          <w:rFonts w:ascii="Times New Roman" w:eastAsia="Times New Roman" w:hAnsi="Times New Roman" w:cs="Times New Roman"/>
        </w:rPr>
        <w:t xml:space="preserve"> greitai pašalinti iš organizmo. Reikia skirti geriamojo natrio </w:t>
      </w:r>
      <w:proofErr w:type="spellStart"/>
      <w:r w:rsidRPr="000A1108">
        <w:rPr>
          <w:rFonts w:ascii="Times New Roman" w:eastAsia="Times New Roman" w:hAnsi="Times New Roman" w:cs="Times New Roman"/>
        </w:rPr>
        <w:t>bikarbonato</w:t>
      </w:r>
      <w:proofErr w:type="spellEnd"/>
      <w:r w:rsidRPr="000A1108">
        <w:rPr>
          <w:rFonts w:ascii="Times New Roman" w:eastAsia="Times New Roman" w:hAnsi="Times New Roman" w:cs="Times New Roman"/>
        </w:rPr>
        <w:t xml:space="preserve"> šlapimui šarminti ir diurezei skatinti.</w:t>
      </w:r>
    </w:p>
    <w:p w14:paraId="3068A04E" w14:textId="77777777" w:rsidR="000A1108" w:rsidRPr="000A1108" w:rsidRDefault="000A1108" w:rsidP="000A1108">
      <w:pPr>
        <w:tabs>
          <w:tab w:val="left" w:pos="0"/>
          <w:tab w:val="left" w:pos="567"/>
        </w:tabs>
        <w:spacing w:after="0" w:line="240" w:lineRule="auto"/>
        <w:rPr>
          <w:rFonts w:ascii="Times New Roman" w:eastAsia="Times New Roman" w:hAnsi="Times New Roman" w:cs="Times New Roman"/>
        </w:rPr>
      </w:pPr>
    </w:p>
    <w:p w14:paraId="38DAA8C1"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3788B47A"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32" w:name="_Toc129243236"/>
      <w:bookmarkStart w:id="33" w:name="_Toc129243111"/>
      <w:r w:rsidRPr="000A1108">
        <w:rPr>
          <w:rFonts w:ascii="Times New Roman" w:eastAsia="Calibri" w:hAnsi="Times New Roman" w:cs="Times New Roman"/>
          <w:b/>
          <w:lang w:eastAsia="lt-LT"/>
        </w:rPr>
        <w:t>5.</w:t>
      </w:r>
      <w:r w:rsidRPr="000A1108">
        <w:rPr>
          <w:rFonts w:ascii="Times New Roman" w:eastAsia="Calibri" w:hAnsi="Times New Roman" w:cs="Times New Roman"/>
          <w:b/>
          <w:lang w:eastAsia="lt-LT"/>
        </w:rPr>
        <w:tab/>
        <w:t>FARMAKOLOGINĖS SAVYBĖS</w:t>
      </w:r>
      <w:bookmarkEnd w:id="32"/>
      <w:bookmarkEnd w:id="33"/>
    </w:p>
    <w:p w14:paraId="12808749" w14:textId="77777777" w:rsidR="000A1108" w:rsidRPr="000A1108" w:rsidRDefault="000A1108" w:rsidP="000A1108">
      <w:pPr>
        <w:spacing w:after="0" w:line="240" w:lineRule="auto"/>
        <w:rPr>
          <w:rFonts w:ascii="Calibri" w:eastAsia="Calibri" w:hAnsi="Calibri" w:cs="Times New Roman"/>
          <w:noProof/>
        </w:rPr>
      </w:pPr>
    </w:p>
    <w:p w14:paraId="67D2C2A0"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34" w:name="_Toc129243237"/>
      <w:bookmarkStart w:id="35" w:name="_Toc129243112"/>
      <w:r w:rsidRPr="000A1108">
        <w:rPr>
          <w:rFonts w:ascii="Times New Roman" w:eastAsia="Calibri" w:hAnsi="Times New Roman" w:cs="Times New Roman"/>
          <w:b/>
          <w:kern w:val="28"/>
          <w:lang w:eastAsia="lt-LT"/>
        </w:rPr>
        <w:t>5.1</w:t>
      </w:r>
      <w:r w:rsidRPr="000A1108">
        <w:rPr>
          <w:rFonts w:ascii="Times New Roman" w:eastAsia="Calibri" w:hAnsi="Times New Roman" w:cs="Times New Roman"/>
          <w:b/>
          <w:kern w:val="28"/>
          <w:lang w:eastAsia="lt-LT"/>
        </w:rPr>
        <w:tab/>
      </w:r>
      <w:proofErr w:type="spellStart"/>
      <w:r w:rsidRPr="000A1108">
        <w:rPr>
          <w:rFonts w:ascii="Times New Roman" w:eastAsia="Calibri" w:hAnsi="Times New Roman" w:cs="Times New Roman"/>
          <w:b/>
          <w:kern w:val="28"/>
          <w:lang w:eastAsia="lt-LT"/>
        </w:rPr>
        <w:t>Farmakodinaminės</w:t>
      </w:r>
      <w:proofErr w:type="spellEnd"/>
      <w:r w:rsidRPr="000A1108">
        <w:rPr>
          <w:rFonts w:ascii="Times New Roman" w:eastAsia="Calibri" w:hAnsi="Times New Roman" w:cs="Times New Roman"/>
          <w:b/>
          <w:kern w:val="28"/>
          <w:lang w:eastAsia="lt-LT"/>
        </w:rPr>
        <w:t xml:space="preserve"> savybės</w:t>
      </w:r>
      <w:bookmarkEnd w:id="34"/>
      <w:bookmarkEnd w:id="35"/>
    </w:p>
    <w:p w14:paraId="1B815C6D" w14:textId="77777777" w:rsidR="000A1108" w:rsidRPr="000A1108" w:rsidRDefault="000A1108" w:rsidP="000A1108">
      <w:pPr>
        <w:tabs>
          <w:tab w:val="left" w:pos="0"/>
          <w:tab w:val="left" w:pos="567"/>
        </w:tabs>
        <w:spacing w:after="0" w:line="240" w:lineRule="auto"/>
        <w:rPr>
          <w:rFonts w:ascii="Times New Roman" w:eastAsia="Times New Roman" w:hAnsi="Times New Roman" w:cs="Times New Roman"/>
        </w:rPr>
      </w:pPr>
    </w:p>
    <w:p w14:paraId="4CC39571" w14:textId="77777777" w:rsidR="000A1108" w:rsidRPr="000A1108" w:rsidRDefault="000A1108" w:rsidP="000A1108">
      <w:pPr>
        <w:tabs>
          <w:tab w:val="left" w:pos="0"/>
          <w:tab w:val="left" w:pos="567"/>
        </w:tabs>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Farmakoterapinė</w:t>
      </w:r>
      <w:proofErr w:type="spellEnd"/>
      <w:r w:rsidRPr="000A1108">
        <w:rPr>
          <w:rFonts w:ascii="Times New Roman" w:eastAsia="Times New Roman" w:hAnsi="Times New Roman" w:cs="Times New Roman"/>
        </w:rPr>
        <w:t xml:space="preserve"> grupė – kortikosteroidai, stipraus poveikio, kiti dariniai, ATC kodas – </w:t>
      </w:r>
      <w:r w:rsidRPr="000A1108">
        <w:rPr>
          <w:rFonts w:ascii="Times New Roman" w:eastAsia="Times New Roman" w:hAnsi="Times New Roman" w:cs="Times New Roman"/>
          <w:bCs/>
          <w:iCs/>
        </w:rPr>
        <w:t>D07XC01.</w:t>
      </w:r>
    </w:p>
    <w:p w14:paraId="0648F3B6" w14:textId="77777777" w:rsidR="000A1108" w:rsidRPr="000A1108" w:rsidRDefault="000A1108" w:rsidP="000A1108">
      <w:pPr>
        <w:widowControl w:val="0"/>
        <w:tabs>
          <w:tab w:val="left" w:pos="0"/>
          <w:tab w:val="left" w:pos="567"/>
        </w:tabs>
        <w:spacing w:after="0" w:line="240" w:lineRule="auto"/>
        <w:ind w:right="276"/>
        <w:rPr>
          <w:rFonts w:ascii="Times New Roman" w:eastAsia="Times New Roman" w:hAnsi="Times New Roman" w:cs="Times New Roman"/>
        </w:rPr>
      </w:pPr>
    </w:p>
    <w:p w14:paraId="37BA308F" w14:textId="77777777" w:rsidR="000A1108" w:rsidRPr="000A1108" w:rsidRDefault="000A1108" w:rsidP="000A1108">
      <w:pPr>
        <w:spacing w:after="0" w:line="240" w:lineRule="auto"/>
        <w:rPr>
          <w:rFonts w:ascii="Times New Roman" w:eastAsia="Times New Roman" w:hAnsi="Times New Roman" w:cs="Times New Roman"/>
          <w:bCs/>
        </w:rPr>
      </w:pPr>
      <w:proofErr w:type="spellStart"/>
      <w:r w:rsidRPr="000A1108">
        <w:rPr>
          <w:rFonts w:ascii="Times New Roman" w:eastAsia="Times New Roman" w:hAnsi="Times New Roman" w:cs="Times New Roman"/>
        </w:rPr>
        <w:t>Betametazono</w:t>
      </w:r>
      <w:proofErr w:type="spellEnd"/>
      <w:r w:rsidRPr="000A1108">
        <w:rPr>
          <w:rFonts w:ascii="Times New Roman" w:eastAsia="Times New Roman" w:hAnsi="Times New Roman" w:cs="Times New Roman"/>
        </w:rPr>
        <w:t xml:space="preserve"> </w:t>
      </w:r>
      <w:proofErr w:type="spellStart"/>
      <w:r w:rsidRPr="000A1108">
        <w:rPr>
          <w:rFonts w:ascii="Times New Roman" w:eastAsia="Times New Roman" w:hAnsi="Times New Roman" w:cs="Times New Roman"/>
        </w:rPr>
        <w:t>dipropionatas</w:t>
      </w:r>
      <w:proofErr w:type="spellEnd"/>
      <w:r w:rsidRPr="000A1108">
        <w:rPr>
          <w:rFonts w:ascii="Times New Roman" w:eastAsia="Times New Roman" w:hAnsi="Times New Roman" w:cs="Times New Roman"/>
        </w:rPr>
        <w:t xml:space="preserve"> </w:t>
      </w:r>
      <w:r w:rsidRPr="000A1108">
        <w:rPr>
          <w:rFonts w:ascii="Times New Roman" w:eastAsia="Times New Roman" w:hAnsi="Times New Roman" w:cs="Times New Roman"/>
          <w:bCs/>
        </w:rPr>
        <w:t xml:space="preserve">yra sintetinis </w:t>
      </w:r>
      <w:proofErr w:type="spellStart"/>
      <w:r w:rsidRPr="000A1108">
        <w:rPr>
          <w:rFonts w:ascii="Times New Roman" w:eastAsia="Times New Roman" w:hAnsi="Times New Roman" w:cs="Times New Roman"/>
          <w:bCs/>
        </w:rPr>
        <w:t>fluorintas</w:t>
      </w:r>
      <w:proofErr w:type="spellEnd"/>
      <w:r w:rsidRPr="000A1108">
        <w:rPr>
          <w:rFonts w:ascii="Times New Roman" w:eastAsia="Times New Roman" w:hAnsi="Times New Roman" w:cs="Times New Roman"/>
          <w:bCs/>
        </w:rPr>
        <w:t xml:space="preserve"> hidrokortizono darinys, sukeliantis stiprų uždegimą, niežulį, alergiją ir </w:t>
      </w:r>
      <w:proofErr w:type="spellStart"/>
      <w:r w:rsidRPr="000A1108">
        <w:rPr>
          <w:rFonts w:ascii="Times New Roman" w:eastAsia="Times New Roman" w:hAnsi="Times New Roman" w:cs="Times New Roman"/>
          <w:bCs/>
        </w:rPr>
        <w:t>vazokonstrikciją</w:t>
      </w:r>
      <w:proofErr w:type="spellEnd"/>
      <w:r w:rsidRPr="000A1108">
        <w:rPr>
          <w:rFonts w:ascii="Times New Roman" w:eastAsia="Times New Roman" w:hAnsi="Times New Roman" w:cs="Times New Roman"/>
          <w:bCs/>
        </w:rPr>
        <w:t xml:space="preserve"> slopinantį poveikį. </w:t>
      </w:r>
      <w:proofErr w:type="spellStart"/>
      <w:r w:rsidRPr="000A1108">
        <w:rPr>
          <w:rFonts w:ascii="Times New Roman" w:eastAsia="Times New Roman" w:hAnsi="Times New Roman" w:cs="Times New Roman"/>
          <w:bCs/>
        </w:rPr>
        <w:t>Betametazono</w:t>
      </w:r>
      <w:proofErr w:type="spellEnd"/>
      <w:r w:rsidRPr="000A1108">
        <w:rPr>
          <w:rFonts w:ascii="Times New Roman" w:eastAsia="Times New Roman" w:hAnsi="Times New Roman" w:cs="Times New Roman"/>
          <w:bCs/>
        </w:rPr>
        <w:t xml:space="preserve"> </w:t>
      </w:r>
      <w:proofErr w:type="spellStart"/>
      <w:r w:rsidRPr="000A1108">
        <w:rPr>
          <w:rFonts w:ascii="Times New Roman" w:eastAsia="Times New Roman" w:hAnsi="Times New Roman" w:cs="Times New Roman"/>
          <w:bCs/>
        </w:rPr>
        <w:t>dipropionatui</w:t>
      </w:r>
      <w:proofErr w:type="spellEnd"/>
      <w:r w:rsidRPr="000A1108">
        <w:rPr>
          <w:rFonts w:ascii="Times New Roman" w:eastAsia="Times New Roman" w:hAnsi="Times New Roman" w:cs="Times New Roman"/>
          <w:bCs/>
        </w:rPr>
        <w:t xml:space="preserve"> būdingos </w:t>
      </w:r>
      <w:proofErr w:type="spellStart"/>
      <w:r w:rsidRPr="000A1108">
        <w:rPr>
          <w:rFonts w:ascii="Times New Roman" w:eastAsia="Times New Roman" w:hAnsi="Times New Roman" w:cs="Times New Roman"/>
          <w:bCs/>
        </w:rPr>
        <w:t>lipofilinės</w:t>
      </w:r>
      <w:proofErr w:type="spellEnd"/>
      <w:r w:rsidRPr="000A1108">
        <w:rPr>
          <w:rFonts w:ascii="Times New Roman" w:eastAsia="Times New Roman" w:hAnsi="Times New Roman" w:cs="Times New Roman"/>
          <w:bCs/>
        </w:rPr>
        <w:t xml:space="preserve"> savybės todėl jis per odą lengvai patenka į organizmą. Uždegimas mažinamas dėl prostaglandinų ir </w:t>
      </w:r>
      <w:proofErr w:type="spellStart"/>
      <w:r w:rsidRPr="000A1108">
        <w:rPr>
          <w:rFonts w:ascii="Times New Roman" w:eastAsia="Times New Roman" w:hAnsi="Times New Roman" w:cs="Times New Roman"/>
          <w:bCs/>
        </w:rPr>
        <w:t>leukotrienų</w:t>
      </w:r>
      <w:proofErr w:type="spellEnd"/>
      <w:r w:rsidRPr="000A1108">
        <w:rPr>
          <w:rFonts w:ascii="Times New Roman" w:eastAsia="Times New Roman" w:hAnsi="Times New Roman" w:cs="Times New Roman"/>
          <w:bCs/>
        </w:rPr>
        <w:t xml:space="preserve"> sintezės slopinimo, kurį sukelia </w:t>
      </w:r>
      <w:proofErr w:type="spellStart"/>
      <w:r w:rsidRPr="000A1108">
        <w:rPr>
          <w:rFonts w:ascii="Times New Roman" w:eastAsia="Times New Roman" w:hAnsi="Times New Roman" w:cs="Times New Roman"/>
          <w:bCs/>
        </w:rPr>
        <w:t>fosfolipazės</w:t>
      </w:r>
      <w:proofErr w:type="spellEnd"/>
      <w:r w:rsidRPr="000A1108">
        <w:rPr>
          <w:rFonts w:ascii="Times New Roman" w:eastAsia="Times New Roman" w:hAnsi="Times New Roman" w:cs="Times New Roman"/>
          <w:bCs/>
        </w:rPr>
        <w:t xml:space="preserve"> A2 aktyvumo ir </w:t>
      </w:r>
      <w:proofErr w:type="spellStart"/>
      <w:r w:rsidRPr="000A1108">
        <w:rPr>
          <w:rFonts w:ascii="Times New Roman" w:eastAsia="Times New Roman" w:hAnsi="Times New Roman" w:cs="Times New Roman"/>
          <w:bCs/>
        </w:rPr>
        <w:t>arachidono</w:t>
      </w:r>
      <w:proofErr w:type="spellEnd"/>
      <w:r w:rsidRPr="000A1108">
        <w:rPr>
          <w:rFonts w:ascii="Times New Roman" w:eastAsia="Times New Roman" w:hAnsi="Times New Roman" w:cs="Times New Roman"/>
          <w:bCs/>
        </w:rPr>
        <w:t xml:space="preserve"> rūgšties išsiskyrimo iš ląstelių membranų </w:t>
      </w:r>
      <w:proofErr w:type="spellStart"/>
      <w:r w:rsidRPr="000A1108">
        <w:rPr>
          <w:rFonts w:ascii="Times New Roman" w:eastAsia="Times New Roman" w:hAnsi="Times New Roman" w:cs="Times New Roman"/>
          <w:bCs/>
        </w:rPr>
        <w:t>fosfolipidų</w:t>
      </w:r>
      <w:proofErr w:type="spellEnd"/>
      <w:r w:rsidRPr="000A1108">
        <w:rPr>
          <w:rFonts w:ascii="Times New Roman" w:eastAsia="Times New Roman" w:hAnsi="Times New Roman" w:cs="Times New Roman"/>
          <w:bCs/>
        </w:rPr>
        <w:t xml:space="preserve"> slopinimas, o </w:t>
      </w:r>
      <w:proofErr w:type="spellStart"/>
      <w:r w:rsidRPr="000A1108">
        <w:rPr>
          <w:rFonts w:ascii="Times New Roman" w:eastAsia="Times New Roman" w:hAnsi="Times New Roman" w:cs="Times New Roman"/>
          <w:bCs/>
        </w:rPr>
        <w:t>antialerginis</w:t>
      </w:r>
      <w:proofErr w:type="spellEnd"/>
      <w:r w:rsidRPr="000A1108">
        <w:rPr>
          <w:rFonts w:ascii="Times New Roman" w:eastAsia="Times New Roman" w:hAnsi="Times New Roman" w:cs="Times New Roman"/>
          <w:bCs/>
        </w:rPr>
        <w:t xml:space="preserve"> poveikis pasireiškia dėl </w:t>
      </w:r>
      <w:r w:rsidRPr="000A1108">
        <w:rPr>
          <w:rFonts w:ascii="Times New Roman" w:eastAsia="Times New Roman" w:hAnsi="Times New Roman" w:cs="Times New Roman"/>
          <w:bCs/>
        </w:rPr>
        <w:lastRenderedPageBreak/>
        <w:t xml:space="preserve">lokalių alerginių reakcijų progresavimo slopinimo. Dėl lokalaus kraujagysles sutraukiančio poveikio slopinamos </w:t>
      </w:r>
      <w:proofErr w:type="spellStart"/>
      <w:r w:rsidRPr="000A1108">
        <w:rPr>
          <w:rFonts w:ascii="Times New Roman" w:eastAsia="Times New Roman" w:hAnsi="Times New Roman" w:cs="Times New Roman"/>
          <w:bCs/>
        </w:rPr>
        <w:t>eksudacinės</w:t>
      </w:r>
      <w:proofErr w:type="spellEnd"/>
      <w:r w:rsidRPr="000A1108">
        <w:rPr>
          <w:rFonts w:ascii="Times New Roman" w:eastAsia="Times New Roman" w:hAnsi="Times New Roman" w:cs="Times New Roman"/>
          <w:bCs/>
        </w:rPr>
        <w:t xml:space="preserve"> reakcijos. Slopinama baltymų sintezė ir kolageno atsidėjimas. Greitėja odos baltymų skaidymas ir lėtinami </w:t>
      </w:r>
      <w:proofErr w:type="spellStart"/>
      <w:r w:rsidRPr="000A1108">
        <w:rPr>
          <w:rFonts w:ascii="Times New Roman" w:eastAsia="Times New Roman" w:hAnsi="Times New Roman" w:cs="Times New Roman"/>
          <w:bCs/>
        </w:rPr>
        <w:t>proliferaciniai</w:t>
      </w:r>
      <w:proofErr w:type="spellEnd"/>
      <w:r w:rsidRPr="000A1108">
        <w:rPr>
          <w:rFonts w:ascii="Times New Roman" w:eastAsia="Times New Roman" w:hAnsi="Times New Roman" w:cs="Times New Roman"/>
          <w:bCs/>
        </w:rPr>
        <w:t xml:space="preserve"> procesai.</w:t>
      </w:r>
    </w:p>
    <w:p w14:paraId="7CE5B490" w14:textId="77777777" w:rsidR="000A1108" w:rsidRPr="000A1108" w:rsidRDefault="000A1108" w:rsidP="000A1108">
      <w:pPr>
        <w:spacing w:after="0" w:line="240" w:lineRule="auto"/>
        <w:rPr>
          <w:rFonts w:ascii="Times New Roman" w:eastAsia="Times New Roman" w:hAnsi="Times New Roman" w:cs="Times New Roman"/>
          <w:bCs/>
        </w:rPr>
      </w:pPr>
    </w:p>
    <w:p w14:paraId="134CF79E" w14:textId="77777777" w:rsidR="000A1108" w:rsidRPr="000A1108" w:rsidRDefault="000A1108" w:rsidP="000A1108">
      <w:pPr>
        <w:spacing w:after="0" w:line="240" w:lineRule="auto"/>
        <w:rPr>
          <w:rFonts w:ascii="Times New Roman" w:eastAsia="Times New Roman" w:hAnsi="Times New Roman" w:cs="Times New Roman"/>
          <w:bCs/>
        </w:rPr>
      </w:pPr>
      <w:r w:rsidRPr="000A1108">
        <w:rPr>
          <w:rFonts w:ascii="Times New Roman" w:eastAsia="Times New Roman" w:hAnsi="Times New Roman" w:cs="Times New Roman"/>
          <w:bCs/>
        </w:rPr>
        <w:t xml:space="preserve">Salicilo rūgštis lokaliai vartojama būklėms, kai pasireiškia </w:t>
      </w:r>
      <w:proofErr w:type="spellStart"/>
      <w:r w:rsidRPr="000A1108">
        <w:rPr>
          <w:rFonts w:ascii="Times New Roman" w:eastAsia="Times New Roman" w:hAnsi="Times New Roman" w:cs="Times New Roman"/>
          <w:bCs/>
        </w:rPr>
        <w:t>hiperkeratozė</w:t>
      </w:r>
      <w:proofErr w:type="spellEnd"/>
      <w:r w:rsidRPr="000A1108">
        <w:rPr>
          <w:rFonts w:ascii="Times New Roman" w:eastAsia="Times New Roman" w:hAnsi="Times New Roman" w:cs="Times New Roman"/>
          <w:bCs/>
        </w:rPr>
        <w:t xml:space="preserve"> ir pleiskanojimas, gydyti, kadangi dėl </w:t>
      </w:r>
      <w:proofErr w:type="spellStart"/>
      <w:r w:rsidRPr="000A1108">
        <w:rPr>
          <w:rFonts w:ascii="Times New Roman" w:eastAsia="Times New Roman" w:hAnsi="Times New Roman" w:cs="Times New Roman"/>
          <w:bCs/>
        </w:rPr>
        <w:t>keratolizinio</w:t>
      </w:r>
      <w:proofErr w:type="spellEnd"/>
      <w:r w:rsidRPr="000A1108">
        <w:rPr>
          <w:rFonts w:ascii="Times New Roman" w:eastAsia="Times New Roman" w:hAnsi="Times New Roman" w:cs="Times New Roman"/>
          <w:bCs/>
        </w:rPr>
        <w:t xml:space="preserve"> poveikio pagerėja kortikosteroidų </w:t>
      </w:r>
      <w:proofErr w:type="spellStart"/>
      <w:r w:rsidRPr="000A1108">
        <w:rPr>
          <w:rFonts w:ascii="Times New Roman" w:eastAsia="Times New Roman" w:hAnsi="Times New Roman" w:cs="Times New Roman"/>
          <w:bCs/>
        </w:rPr>
        <w:t>penetracija</w:t>
      </w:r>
      <w:proofErr w:type="spellEnd"/>
      <w:r w:rsidRPr="000A1108">
        <w:rPr>
          <w:rFonts w:ascii="Times New Roman" w:eastAsia="Times New Roman" w:hAnsi="Times New Roman" w:cs="Times New Roman"/>
          <w:bCs/>
        </w:rPr>
        <w:t xml:space="preserve">. Be to, pasireiškia nestiprus antiseptinis ir </w:t>
      </w:r>
      <w:proofErr w:type="spellStart"/>
      <w:r w:rsidRPr="000A1108">
        <w:rPr>
          <w:rFonts w:ascii="Times New Roman" w:eastAsia="Times New Roman" w:hAnsi="Times New Roman" w:cs="Times New Roman"/>
          <w:bCs/>
        </w:rPr>
        <w:t>bakteriosatinis</w:t>
      </w:r>
      <w:proofErr w:type="spellEnd"/>
      <w:r w:rsidRPr="000A1108">
        <w:rPr>
          <w:rFonts w:ascii="Times New Roman" w:eastAsia="Times New Roman" w:hAnsi="Times New Roman" w:cs="Times New Roman"/>
          <w:bCs/>
        </w:rPr>
        <w:t xml:space="preserve"> poveikis.</w:t>
      </w:r>
    </w:p>
    <w:p w14:paraId="0AC43341" w14:textId="77777777" w:rsidR="000A1108" w:rsidRPr="000A1108" w:rsidRDefault="000A1108" w:rsidP="000A1108">
      <w:pPr>
        <w:widowControl w:val="0"/>
        <w:tabs>
          <w:tab w:val="left" w:pos="0"/>
          <w:tab w:val="left" w:pos="567"/>
        </w:tabs>
        <w:spacing w:after="0" w:line="240" w:lineRule="auto"/>
        <w:ind w:right="276"/>
        <w:rPr>
          <w:rFonts w:ascii="Times New Roman" w:eastAsia="Times New Roman" w:hAnsi="Times New Roman" w:cs="Times New Roman"/>
        </w:rPr>
      </w:pPr>
    </w:p>
    <w:p w14:paraId="23EF09B3"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36" w:name="_Toc129243238"/>
      <w:bookmarkStart w:id="37" w:name="_Toc129243113"/>
      <w:r w:rsidRPr="000A1108">
        <w:rPr>
          <w:rFonts w:ascii="Times New Roman" w:eastAsia="Calibri" w:hAnsi="Times New Roman" w:cs="Times New Roman"/>
          <w:b/>
          <w:kern w:val="28"/>
          <w:lang w:eastAsia="lt-LT"/>
        </w:rPr>
        <w:t>5.2</w:t>
      </w:r>
      <w:r w:rsidRPr="000A1108">
        <w:rPr>
          <w:rFonts w:ascii="Times New Roman" w:eastAsia="Calibri" w:hAnsi="Times New Roman" w:cs="Times New Roman"/>
          <w:b/>
          <w:kern w:val="28"/>
          <w:lang w:eastAsia="lt-LT"/>
        </w:rPr>
        <w:tab/>
      </w:r>
      <w:proofErr w:type="spellStart"/>
      <w:r w:rsidRPr="000A1108">
        <w:rPr>
          <w:rFonts w:ascii="Times New Roman" w:eastAsia="Calibri" w:hAnsi="Times New Roman" w:cs="Times New Roman"/>
          <w:b/>
          <w:kern w:val="28"/>
          <w:lang w:eastAsia="lt-LT"/>
        </w:rPr>
        <w:t>Farmakokinetinės</w:t>
      </w:r>
      <w:proofErr w:type="spellEnd"/>
      <w:r w:rsidRPr="000A1108">
        <w:rPr>
          <w:rFonts w:ascii="Times New Roman" w:eastAsia="Calibri" w:hAnsi="Times New Roman" w:cs="Times New Roman"/>
          <w:b/>
          <w:kern w:val="28"/>
          <w:lang w:eastAsia="lt-LT"/>
        </w:rPr>
        <w:t xml:space="preserve"> savybės</w:t>
      </w:r>
      <w:bookmarkEnd w:id="36"/>
      <w:bookmarkEnd w:id="37"/>
    </w:p>
    <w:p w14:paraId="2453DDA3"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406A863D" w14:textId="77777777" w:rsidR="000A1108" w:rsidRPr="000A1108" w:rsidRDefault="000A1108" w:rsidP="000A1108">
      <w:pPr>
        <w:spacing w:after="0" w:line="240" w:lineRule="auto"/>
        <w:rPr>
          <w:rFonts w:ascii="Times New Roman" w:eastAsia="Times New Roman" w:hAnsi="Times New Roman" w:cs="Times New Roman"/>
          <w:bCs/>
          <w:color w:val="000000"/>
          <w:u w:val="single"/>
        </w:rPr>
      </w:pPr>
      <w:r w:rsidRPr="000A1108">
        <w:rPr>
          <w:rFonts w:ascii="Times New Roman" w:eastAsia="Times New Roman" w:hAnsi="Times New Roman" w:cs="Times New Roman"/>
          <w:bCs/>
          <w:color w:val="000000"/>
          <w:u w:val="single"/>
        </w:rPr>
        <w:t xml:space="preserve">Absorbcija </w:t>
      </w:r>
    </w:p>
    <w:p w14:paraId="51ACABB3" w14:textId="77777777" w:rsidR="000A1108" w:rsidRPr="000A1108" w:rsidRDefault="000A1108" w:rsidP="000A1108">
      <w:pPr>
        <w:spacing w:after="0" w:line="240" w:lineRule="auto"/>
        <w:rPr>
          <w:rFonts w:ascii="Times New Roman" w:eastAsia="Times New Roman" w:hAnsi="Times New Roman" w:cs="Times New Roman"/>
          <w:bCs/>
          <w:color w:val="000000"/>
        </w:rPr>
      </w:pPr>
      <w:proofErr w:type="spellStart"/>
      <w:r w:rsidRPr="000A1108">
        <w:rPr>
          <w:rFonts w:ascii="Times New Roman" w:eastAsia="Times New Roman" w:hAnsi="Times New Roman" w:cs="Times New Roman"/>
          <w:bCs/>
          <w:color w:val="000000"/>
        </w:rPr>
        <w:t>Betametazono</w:t>
      </w:r>
      <w:proofErr w:type="spellEnd"/>
      <w:r w:rsidRPr="000A1108">
        <w:rPr>
          <w:rFonts w:ascii="Times New Roman" w:eastAsia="Times New Roman" w:hAnsi="Times New Roman" w:cs="Times New Roman"/>
          <w:bCs/>
          <w:color w:val="000000"/>
        </w:rPr>
        <w:t xml:space="preserve"> </w:t>
      </w:r>
      <w:proofErr w:type="spellStart"/>
      <w:r w:rsidRPr="000A1108">
        <w:rPr>
          <w:rFonts w:ascii="Times New Roman" w:eastAsia="Times New Roman" w:hAnsi="Times New Roman" w:cs="Times New Roman"/>
          <w:bCs/>
          <w:color w:val="000000"/>
        </w:rPr>
        <w:t>dipropionatas</w:t>
      </w:r>
      <w:proofErr w:type="spellEnd"/>
      <w:r w:rsidRPr="000A1108">
        <w:rPr>
          <w:rFonts w:ascii="Times New Roman" w:eastAsia="Times New Roman" w:hAnsi="Times New Roman" w:cs="Times New Roman"/>
          <w:bCs/>
          <w:color w:val="000000"/>
        </w:rPr>
        <w:t xml:space="preserve"> lengvai prasiskverbia pro raginį odos sluoksnį ir kaupiasi odoje. </w:t>
      </w:r>
      <w:proofErr w:type="spellStart"/>
      <w:r w:rsidRPr="000A1108">
        <w:rPr>
          <w:rFonts w:ascii="Times New Roman" w:eastAsia="Times New Roman" w:hAnsi="Times New Roman" w:cs="Times New Roman"/>
          <w:bCs/>
          <w:color w:val="000000"/>
        </w:rPr>
        <w:t>Betametazono</w:t>
      </w:r>
      <w:proofErr w:type="spellEnd"/>
      <w:r w:rsidRPr="000A1108">
        <w:rPr>
          <w:rFonts w:ascii="Times New Roman" w:eastAsia="Times New Roman" w:hAnsi="Times New Roman" w:cs="Times New Roman"/>
          <w:bCs/>
          <w:color w:val="000000"/>
        </w:rPr>
        <w:t xml:space="preserve"> </w:t>
      </w:r>
      <w:proofErr w:type="spellStart"/>
      <w:r w:rsidRPr="000A1108">
        <w:rPr>
          <w:rFonts w:ascii="Times New Roman" w:eastAsia="Times New Roman" w:hAnsi="Times New Roman" w:cs="Times New Roman"/>
          <w:bCs/>
          <w:color w:val="000000"/>
        </w:rPr>
        <w:t>dipropionatas</w:t>
      </w:r>
      <w:proofErr w:type="spellEnd"/>
      <w:r w:rsidRPr="000A1108">
        <w:rPr>
          <w:rFonts w:ascii="Times New Roman" w:eastAsia="Times New Roman" w:hAnsi="Times New Roman" w:cs="Times New Roman"/>
          <w:bCs/>
          <w:color w:val="000000"/>
        </w:rPr>
        <w:t xml:space="preserve"> odoje </w:t>
      </w:r>
      <w:proofErr w:type="spellStart"/>
      <w:r w:rsidRPr="000A1108">
        <w:rPr>
          <w:rFonts w:ascii="Times New Roman" w:eastAsia="Times New Roman" w:hAnsi="Times New Roman" w:cs="Times New Roman"/>
          <w:bCs/>
          <w:color w:val="000000"/>
        </w:rPr>
        <w:t>nemetabolizuojamas</w:t>
      </w:r>
      <w:proofErr w:type="spellEnd"/>
      <w:r w:rsidRPr="000A1108">
        <w:rPr>
          <w:rFonts w:ascii="Times New Roman" w:eastAsia="Times New Roman" w:hAnsi="Times New Roman" w:cs="Times New Roman"/>
          <w:bCs/>
          <w:color w:val="000000"/>
        </w:rPr>
        <w:t xml:space="preserve">. </w:t>
      </w:r>
      <w:proofErr w:type="spellStart"/>
      <w:r w:rsidRPr="000A1108">
        <w:rPr>
          <w:rFonts w:ascii="Times New Roman" w:eastAsia="Times New Roman" w:hAnsi="Times New Roman" w:cs="Times New Roman"/>
          <w:bCs/>
          <w:color w:val="000000"/>
        </w:rPr>
        <w:t>Betametazono</w:t>
      </w:r>
      <w:proofErr w:type="spellEnd"/>
      <w:r w:rsidRPr="000A1108">
        <w:rPr>
          <w:rFonts w:ascii="Times New Roman" w:eastAsia="Times New Roman" w:hAnsi="Times New Roman" w:cs="Times New Roman"/>
          <w:bCs/>
          <w:color w:val="000000"/>
        </w:rPr>
        <w:t xml:space="preserve"> </w:t>
      </w:r>
      <w:proofErr w:type="spellStart"/>
      <w:r w:rsidRPr="000A1108">
        <w:rPr>
          <w:rFonts w:ascii="Times New Roman" w:eastAsia="Times New Roman" w:hAnsi="Times New Roman" w:cs="Times New Roman"/>
          <w:bCs/>
          <w:color w:val="000000"/>
        </w:rPr>
        <w:t>dipropionato</w:t>
      </w:r>
      <w:proofErr w:type="spellEnd"/>
      <w:r w:rsidRPr="000A1108">
        <w:rPr>
          <w:rFonts w:ascii="Times New Roman" w:eastAsia="Times New Roman" w:hAnsi="Times New Roman" w:cs="Times New Roman"/>
          <w:bCs/>
          <w:color w:val="000000"/>
        </w:rPr>
        <w:t xml:space="preserve"> absorbcija didėja, jei jo vartojama srityse, kur oda yra plona (linkių srityje, ant veido odos ar odos, kurios epitelis pažeistas ar apimtas uždegimo), tepama ant didelio odos ploto ar vartojama kartu su </w:t>
      </w:r>
      <w:proofErr w:type="spellStart"/>
      <w:r w:rsidRPr="000A1108">
        <w:rPr>
          <w:rFonts w:ascii="Times New Roman" w:eastAsia="Times New Roman" w:hAnsi="Times New Roman" w:cs="Times New Roman"/>
          <w:bCs/>
          <w:color w:val="000000"/>
        </w:rPr>
        <w:t>okliuziniais</w:t>
      </w:r>
      <w:proofErr w:type="spellEnd"/>
      <w:r w:rsidRPr="000A1108">
        <w:rPr>
          <w:rFonts w:ascii="Times New Roman" w:eastAsia="Times New Roman" w:hAnsi="Times New Roman" w:cs="Times New Roman"/>
          <w:bCs/>
          <w:color w:val="000000"/>
        </w:rPr>
        <w:t xml:space="preserve"> tvarsčiais, ypač vaikams.</w:t>
      </w:r>
    </w:p>
    <w:p w14:paraId="6843CE30" w14:textId="77777777" w:rsidR="000A1108" w:rsidRPr="000A1108" w:rsidRDefault="000A1108" w:rsidP="000A1108">
      <w:pPr>
        <w:spacing w:after="0" w:line="240" w:lineRule="auto"/>
        <w:rPr>
          <w:rFonts w:ascii="Times New Roman" w:eastAsia="Times New Roman" w:hAnsi="Times New Roman" w:cs="Times New Roman"/>
          <w:bCs/>
          <w:color w:val="000000"/>
        </w:rPr>
      </w:pPr>
      <w:r w:rsidRPr="000A1108">
        <w:rPr>
          <w:rFonts w:ascii="Times New Roman" w:eastAsia="Times New Roman" w:hAnsi="Times New Roman" w:cs="Times New Roman"/>
          <w:bCs/>
          <w:color w:val="000000"/>
        </w:rPr>
        <w:t>Salicilo rūgšties absorbcijos apimtis priklauso nuo preparato formos ir koncentracijos, be to, absorbcija didėja preparato vartojant kartotinai.</w:t>
      </w:r>
    </w:p>
    <w:p w14:paraId="0C49F151" w14:textId="77777777" w:rsidR="000A1108" w:rsidRPr="000A1108" w:rsidRDefault="000A1108" w:rsidP="000A1108">
      <w:pPr>
        <w:spacing w:after="0" w:line="240" w:lineRule="auto"/>
        <w:rPr>
          <w:rFonts w:ascii="Times New Roman" w:eastAsia="Times New Roman" w:hAnsi="Times New Roman" w:cs="Times New Roman"/>
          <w:bCs/>
          <w:color w:val="000000"/>
        </w:rPr>
      </w:pPr>
    </w:p>
    <w:p w14:paraId="0BBB56CB" w14:textId="77777777" w:rsidR="000A1108" w:rsidRPr="000A1108" w:rsidRDefault="000A1108" w:rsidP="000A1108">
      <w:pPr>
        <w:spacing w:after="0" w:line="240" w:lineRule="auto"/>
        <w:rPr>
          <w:rFonts w:ascii="Times New Roman" w:eastAsia="Times New Roman" w:hAnsi="Times New Roman" w:cs="Times New Roman"/>
          <w:bCs/>
          <w:color w:val="000000"/>
          <w:u w:val="single"/>
        </w:rPr>
      </w:pPr>
      <w:r w:rsidRPr="000A1108">
        <w:rPr>
          <w:rFonts w:ascii="Times New Roman" w:eastAsia="Times New Roman" w:hAnsi="Times New Roman" w:cs="Times New Roman"/>
          <w:bCs/>
          <w:color w:val="000000"/>
          <w:u w:val="single"/>
        </w:rPr>
        <w:t>Pasiskirstymas</w:t>
      </w:r>
    </w:p>
    <w:p w14:paraId="2CFD5D39" w14:textId="77777777" w:rsidR="000A1108" w:rsidRPr="000A1108" w:rsidRDefault="000A1108" w:rsidP="000A1108">
      <w:pPr>
        <w:spacing w:after="0" w:line="240" w:lineRule="auto"/>
        <w:rPr>
          <w:rFonts w:ascii="Times New Roman" w:eastAsia="Times New Roman" w:hAnsi="Times New Roman" w:cs="Times New Roman"/>
          <w:bCs/>
          <w:color w:val="000000"/>
        </w:rPr>
      </w:pPr>
      <w:r w:rsidRPr="000A1108">
        <w:rPr>
          <w:rFonts w:ascii="Times New Roman" w:eastAsia="Times New Roman" w:hAnsi="Times New Roman" w:cs="Times New Roman"/>
          <w:bCs/>
          <w:color w:val="000000"/>
        </w:rPr>
        <w:t xml:space="preserve">Kortikosteroidai jungiasi prie plazmos baltymų įvairiais kiekiais. Specifiškai prisijungiančio </w:t>
      </w:r>
      <w:proofErr w:type="spellStart"/>
      <w:r w:rsidRPr="000A1108">
        <w:rPr>
          <w:rFonts w:ascii="Times New Roman" w:eastAsia="Times New Roman" w:hAnsi="Times New Roman" w:cs="Times New Roman"/>
          <w:bCs/>
          <w:color w:val="000000"/>
        </w:rPr>
        <w:t>globulino</w:t>
      </w:r>
      <w:proofErr w:type="spellEnd"/>
      <w:r w:rsidRPr="000A1108">
        <w:rPr>
          <w:rFonts w:ascii="Times New Roman" w:eastAsia="Times New Roman" w:hAnsi="Times New Roman" w:cs="Times New Roman"/>
          <w:bCs/>
          <w:color w:val="000000"/>
        </w:rPr>
        <w:t xml:space="preserve"> </w:t>
      </w:r>
      <w:proofErr w:type="spellStart"/>
      <w:r w:rsidRPr="000A1108">
        <w:rPr>
          <w:rFonts w:ascii="Times New Roman" w:eastAsia="Times New Roman" w:hAnsi="Times New Roman" w:cs="Times New Roman"/>
          <w:bCs/>
          <w:color w:val="000000"/>
        </w:rPr>
        <w:t>afinitetas</w:t>
      </w:r>
      <w:proofErr w:type="spellEnd"/>
      <w:r w:rsidRPr="000A1108">
        <w:rPr>
          <w:rFonts w:ascii="Times New Roman" w:eastAsia="Times New Roman" w:hAnsi="Times New Roman" w:cs="Times New Roman"/>
          <w:bCs/>
          <w:color w:val="000000"/>
        </w:rPr>
        <w:t xml:space="preserve"> yra didelis, o jungimosi pajėgumas - mažas, o </w:t>
      </w:r>
      <w:proofErr w:type="spellStart"/>
      <w:r w:rsidRPr="000A1108">
        <w:rPr>
          <w:rFonts w:ascii="Times New Roman" w:eastAsia="Times New Roman" w:hAnsi="Times New Roman" w:cs="Times New Roman"/>
          <w:bCs/>
          <w:color w:val="000000"/>
        </w:rPr>
        <w:t>albumino</w:t>
      </w:r>
      <w:proofErr w:type="spellEnd"/>
      <w:r w:rsidRPr="000A1108">
        <w:rPr>
          <w:rFonts w:ascii="Times New Roman" w:eastAsia="Times New Roman" w:hAnsi="Times New Roman" w:cs="Times New Roman"/>
          <w:bCs/>
          <w:color w:val="000000"/>
        </w:rPr>
        <w:t xml:space="preserve"> </w:t>
      </w:r>
      <w:proofErr w:type="spellStart"/>
      <w:r w:rsidRPr="000A1108">
        <w:rPr>
          <w:rFonts w:ascii="Times New Roman" w:eastAsia="Times New Roman" w:hAnsi="Times New Roman" w:cs="Times New Roman"/>
          <w:bCs/>
          <w:color w:val="000000"/>
        </w:rPr>
        <w:t>afinitetas</w:t>
      </w:r>
      <w:proofErr w:type="spellEnd"/>
      <w:r w:rsidRPr="000A1108">
        <w:rPr>
          <w:rFonts w:ascii="Times New Roman" w:eastAsia="Times New Roman" w:hAnsi="Times New Roman" w:cs="Times New Roman"/>
          <w:bCs/>
          <w:color w:val="000000"/>
        </w:rPr>
        <w:t xml:space="preserve"> yra mažas, o jungimosi pajėgumas – didelis.</w:t>
      </w:r>
    </w:p>
    <w:p w14:paraId="0EEE2562" w14:textId="77777777" w:rsidR="000A1108" w:rsidRPr="000A1108" w:rsidRDefault="000A1108" w:rsidP="000A1108">
      <w:pPr>
        <w:spacing w:after="0" w:line="240" w:lineRule="auto"/>
        <w:rPr>
          <w:rFonts w:ascii="Times New Roman" w:eastAsia="Times New Roman" w:hAnsi="Times New Roman" w:cs="Times New Roman"/>
          <w:bCs/>
          <w:color w:val="000000"/>
        </w:rPr>
      </w:pPr>
      <w:r w:rsidRPr="000A1108">
        <w:rPr>
          <w:rFonts w:ascii="Times New Roman" w:eastAsia="Times New Roman" w:hAnsi="Times New Roman" w:cs="Times New Roman"/>
          <w:bCs/>
          <w:color w:val="000000"/>
        </w:rPr>
        <w:t>Prie plazmos baltymų jungiasi 50 – 80 % salicilo rūgšties.</w:t>
      </w:r>
    </w:p>
    <w:p w14:paraId="611CD3A0" w14:textId="77777777" w:rsidR="000A1108" w:rsidRPr="000A1108" w:rsidRDefault="000A1108" w:rsidP="000A1108">
      <w:pPr>
        <w:spacing w:after="0" w:line="240" w:lineRule="auto"/>
        <w:rPr>
          <w:rFonts w:ascii="Times New Roman" w:eastAsia="Times New Roman" w:hAnsi="Times New Roman" w:cs="Times New Roman"/>
          <w:bCs/>
          <w:color w:val="000000"/>
        </w:rPr>
      </w:pPr>
    </w:p>
    <w:p w14:paraId="29EF95B7" w14:textId="77777777" w:rsidR="000A1108" w:rsidRPr="000A1108" w:rsidRDefault="000A1108" w:rsidP="000A1108">
      <w:pPr>
        <w:spacing w:after="0" w:line="240" w:lineRule="auto"/>
        <w:rPr>
          <w:rFonts w:ascii="Times New Roman" w:eastAsia="Times New Roman" w:hAnsi="Times New Roman" w:cs="Times New Roman"/>
          <w:bCs/>
          <w:color w:val="000000"/>
          <w:u w:val="single"/>
        </w:rPr>
      </w:pPr>
      <w:proofErr w:type="spellStart"/>
      <w:r w:rsidRPr="000A1108">
        <w:rPr>
          <w:rFonts w:ascii="Times New Roman" w:eastAsia="Times New Roman" w:hAnsi="Times New Roman" w:cs="Times New Roman"/>
          <w:bCs/>
          <w:color w:val="000000"/>
          <w:u w:val="single"/>
        </w:rPr>
        <w:t>Biotransformacija</w:t>
      </w:r>
      <w:proofErr w:type="spellEnd"/>
      <w:r w:rsidRPr="000A1108">
        <w:rPr>
          <w:rFonts w:ascii="Times New Roman" w:eastAsia="Times New Roman" w:hAnsi="Times New Roman" w:cs="Times New Roman"/>
          <w:bCs/>
          <w:color w:val="000000"/>
          <w:u w:val="single"/>
        </w:rPr>
        <w:t xml:space="preserve"> ir eliminacija</w:t>
      </w:r>
    </w:p>
    <w:p w14:paraId="674F593B" w14:textId="77777777" w:rsidR="000A1108" w:rsidRPr="000A1108" w:rsidRDefault="000A1108" w:rsidP="000A1108">
      <w:pPr>
        <w:spacing w:after="0" w:line="240" w:lineRule="auto"/>
        <w:rPr>
          <w:rFonts w:ascii="Times New Roman" w:eastAsia="Times New Roman" w:hAnsi="Times New Roman" w:cs="Times New Roman"/>
          <w:bCs/>
          <w:color w:val="000000"/>
        </w:rPr>
      </w:pPr>
      <w:r w:rsidRPr="000A1108">
        <w:rPr>
          <w:rFonts w:ascii="Times New Roman" w:eastAsia="Times New Roman" w:hAnsi="Times New Roman" w:cs="Times New Roman"/>
          <w:bCs/>
          <w:color w:val="000000"/>
        </w:rPr>
        <w:t xml:space="preserve">Nedidelė į organizmą absorbuoto </w:t>
      </w:r>
      <w:proofErr w:type="spellStart"/>
      <w:r w:rsidRPr="000A1108">
        <w:rPr>
          <w:rFonts w:ascii="Times New Roman" w:eastAsia="Times New Roman" w:hAnsi="Times New Roman" w:cs="Times New Roman"/>
          <w:bCs/>
          <w:color w:val="000000"/>
        </w:rPr>
        <w:t>betametazono</w:t>
      </w:r>
      <w:proofErr w:type="spellEnd"/>
      <w:r w:rsidRPr="000A1108">
        <w:rPr>
          <w:rFonts w:ascii="Times New Roman" w:eastAsia="Times New Roman" w:hAnsi="Times New Roman" w:cs="Times New Roman"/>
          <w:bCs/>
          <w:color w:val="000000"/>
        </w:rPr>
        <w:t xml:space="preserve"> </w:t>
      </w:r>
      <w:proofErr w:type="spellStart"/>
      <w:r w:rsidRPr="000A1108">
        <w:rPr>
          <w:rFonts w:ascii="Times New Roman" w:eastAsia="Times New Roman" w:hAnsi="Times New Roman" w:cs="Times New Roman"/>
          <w:bCs/>
          <w:color w:val="000000"/>
        </w:rPr>
        <w:t>dipropionato</w:t>
      </w:r>
      <w:proofErr w:type="spellEnd"/>
      <w:r w:rsidRPr="000A1108">
        <w:rPr>
          <w:rFonts w:ascii="Times New Roman" w:eastAsia="Times New Roman" w:hAnsi="Times New Roman" w:cs="Times New Roman"/>
          <w:bCs/>
          <w:color w:val="000000"/>
        </w:rPr>
        <w:t xml:space="preserve"> dalis yra </w:t>
      </w:r>
      <w:proofErr w:type="spellStart"/>
      <w:r w:rsidRPr="000A1108">
        <w:rPr>
          <w:rFonts w:ascii="Times New Roman" w:eastAsia="Times New Roman" w:hAnsi="Times New Roman" w:cs="Times New Roman"/>
          <w:bCs/>
          <w:color w:val="000000"/>
        </w:rPr>
        <w:t>metabolizuojama</w:t>
      </w:r>
      <w:proofErr w:type="spellEnd"/>
      <w:r w:rsidRPr="000A1108">
        <w:rPr>
          <w:rFonts w:ascii="Times New Roman" w:eastAsia="Times New Roman" w:hAnsi="Times New Roman" w:cs="Times New Roman"/>
          <w:bCs/>
          <w:color w:val="000000"/>
        </w:rPr>
        <w:t xml:space="preserve">, preparatas išskiriamas su šlapimu. </w:t>
      </w:r>
      <w:proofErr w:type="spellStart"/>
      <w:r w:rsidRPr="000A1108">
        <w:rPr>
          <w:rFonts w:ascii="Times New Roman" w:eastAsia="Times New Roman" w:hAnsi="Times New Roman" w:cs="Times New Roman"/>
          <w:bCs/>
          <w:color w:val="000000"/>
        </w:rPr>
        <w:t>Salicilatai</w:t>
      </w:r>
      <w:proofErr w:type="spellEnd"/>
      <w:r w:rsidRPr="000A1108">
        <w:rPr>
          <w:rFonts w:ascii="Times New Roman" w:eastAsia="Times New Roman" w:hAnsi="Times New Roman" w:cs="Times New Roman"/>
          <w:bCs/>
          <w:color w:val="000000"/>
        </w:rPr>
        <w:t xml:space="preserve"> šalinami pro inkstus. </w:t>
      </w:r>
    </w:p>
    <w:p w14:paraId="6A1F1EC6"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46EC72D0"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38" w:name="_Toc129243239"/>
      <w:bookmarkStart w:id="39" w:name="_Toc129243114"/>
      <w:r w:rsidRPr="000A1108">
        <w:rPr>
          <w:rFonts w:ascii="Times New Roman" w:eastAsia="Calibri" w:hAnsi="Times New Roman" w:cs="Times New Roman"/>
          <w:b/>
          <w:kern w:val="28"/>
          <w:lang w:eastAsia="lt-LT"/>
        </w:rPr>
        <w:t>5.3</w:t>
      </w:r>
      <w:r w:rsidRPr="000A1108">
        <w:rPr>
          <w:rFonts w:ascii="Times New Roman" w:eastAsia="Calibri" w:hAnsi="Times New Roman" w:cs="Times New Roman"/>
          <w:b/>
          <w:kern w:val="28"/>
          <w:lang w:eastAsia="lt-LT"/>
        </w:rPr>
        <w:tab/>
      </w:r>
      <w:proofErr w:type="spellStart"/>
      <w:r w:rsidRPr="000A1108">
        <w:rPr>
          <w:rFonts w:ascii="Times New Roman" w:eastAsia="Calibri" w:hAnsi="Times New Roman" w:cs="Times New Roman"/>
          <w:b/>
          <w:kern w:val="28"/>
          <w:lang w:eastAsia="lt-LT"/>
        </w:rPr>
        <w:t>Ikiklinikinių</w:t>
      </w:r>
      <w:proofErr w:type="spellEnd"/>
      <w:r w:rsidRPr="000A1108">
        <w:rPr>
          <w:rFonts w:ascii="Times New Roman" w:eastAsia="Calibri" w:hAnsi="Times New Roman" w:cs="Times New Roman"/>
          <w:b/>
          <w:kern w:val="28"/>
          <w:lang w:eastAsia="lt-LT"/>
        </w:rPr>
        <w:t xml:space="preserve"> saugumo tyrimų duomenys</w:t>
      </w:r>
      <w:bookmarkEnd w:id="38"/>
      <w:bookmarkEnd w:id="39"/>
    </w:p>
    <w:p w14:paraId="77FD6A14"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4FDB7D45" w14:textId="77777777" w:rsidR="000A1108" w:rsidRPr="000A1108" w:rsidRDefault="000A1108" w:rsidP="000A1108">
      <w:pPr>
        <w:tabs>
          <w:tab w:val="left" w:pos="2700"/>
          <w:tab w:val="left" w:pos="7560"/>
        </w:tabs>
        <w:spacing w:after="0" w:line="240" w:lineRule="auto"/>
        <w:rPr>
          <w:rFonts w:ascii="Times New Roman" w:eastAsia="Times New Roman" w:hAnsi="Times New Roman" w:cs="Times New Roman"/>
          <w:lang w:bidi="lo-LA"/>
        </w:rPr>
      </w:pPr>
      <w:r w:rsidRPr="000A1108">
        <w:rPr>
          <w:rFonts w:ascii="Times New Roman" w:eastAsia="Times New Roman" w:hAnsi="Times New Roman" w:cs="Times New Roman"/>
          <w:lang w:bidi="lo-LA"/>
        </w:rPr>
        <w:t xml:space="preserve">Kortikosteroidų tyrimų su gyvūnais metu pasireiškė toksinis poveikis reprodukcijai (gomurio </w:t>
      </w:r>
      <w:proofErr w:type="spellStart"/>
      <w:r w:rsidRPr="000A1108">
        <w:rPr>
          <w:rFonts w:ascii="Times New Roman" w:eastAsia="Times New Roman" w:hAnsi="Times New Roman" w:cs="Times New Roman"/>
          <w:lang w:bidi="lo-LA"/>
        </w:rPr>
        <w:t>nesuaugimas</w:t>
      </w:r>
      <w:proofErr w:type="spellEnd"/>
      <w:r w:rsidRPr="000A1108">
        <w:rPr>
          <w:rFonts w:ascii="Times New Roman" w:eastAsia="Times New Roman" w:hAnsi="Times New Roman" w:cs="Times New Roman"/>
          <w:lang w:bidi="lo-LA"/>
        </w:rPr>
        <w:t>, skeleto vystymosi sutrikimai). Toksinio poveikio reprodukcijai metu ilgai vartotos geriamųjų kortikosteroidų dozės žiurkėms pailgino vaikingumą bei pailgino ir apsunkino atsivedimą. Tokio poveikio reikšmė žmogui nežinoma.</w:t>
      </w:r>
    </w:p>
    <w:p w14:paraId="3261B195"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68E68215" w14:textId="77777777" w:rsidR="000A1108" w:rsidRPr="000A1108" w:rsidRDefault="000A1108" w:rsidP="000A1108">
      <w:pPr>
        <w:spacing w:after="0" w:line="240" w:lineRule="auto"/>
        <w:rPr>
          <w:rFonts w:ascii="Times New Roman" w:eastAsia="Calibri" w:hAnsi="Times New Roman" w:cs="Times New Roman"/>
          <w:noProof/>
        </w:rPr>
      </w:pPr>
    </w:p>
    <w:p w14:paraId="6E19617A"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40" w:name="_Toc129243240"/>
      <w:bookmarkStart w:id="41" w:name="_Toc129243115"/>
      <w:r w:rsidRPr="000A1108">
        <w:rPr>
          <w:rFonts w:ascii="Times New Roman" w:eastAsia="Calibri" w:hAnsi="Times New Roman" w:cs="Times New Roman"/>
          <w:b/>
          <w:lang w:eastAsia="lt-LT"/>
        </w:rPr>
        <w:t>6.</w:t>
      </w:r>
      <w:r w:rsidRPr="000A1108">
        <w:rPr>
          <w:rFonts w:ascii="Times New Roman" w:eastAsia="Calibri" w:hAnsi="Times New Roman" w:cs="Times New Roman"/>
          <w:b/>
          <w:lang w:eastAsia="lt-LT"/>
        </w:rPr>
        <w:tab/>
        <w:t>FARMACINĖ INFORMACIJA</w:t>
      </w:r>
      <w:bookmarkEnd w:id="40"/>
      <w:bookmarkEnd w:id="41"/>
    </w:p>
    <w:p w14:paraId="5EBD7D34" w14:textId="77777777" w:rsidR="000A1108" w:rsidRPr="000A1108" w:rsidRDefault="000A1108" w:rsidP="000A1108">
      <w:pPr>
        <w:spacing w:after="0" w:line="240" w:lineRule="auto"/>
        <w:rPr>
          <w:rFonts w:ascii="Times New Roman" w:eastAsia="Calibri" w:hAnsi="Times New Roman" w:cs="Times New Roman"/>
          <w:noProof/>
        </w:rPr>
      </w:pPr>
    </w:p>
    <w:p w14:paraId="267925B5"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42" w:name="_Toc129243241"/>
      <w:bookmarkStart w:id="43" w:name="_Toc129243116"/>
      <w:r w:rsidRPr="000A1108">
        <w:rPr>
          <w:rFonts w:ascii="Times New Roman" w:eastAsia="Calibri" w:hAnsi="Times New Roman" w:cs="Times New Roman"/>
          <w:b/>
          <w:kern w:val="28"/>
          <w:lang w:eastAsia="lt-LT"/>
        </w:rPr>
        <w:t>6.1</w:t>
      </w:r>
      <w:r w:rsidRPr="000A1108">
        <w:rPr>
          <w:rFonts w:ascii="Times New Roman" w:eastAsia="Calibri" w:hAnsi="Times New Roman" w:cs="Times New Roman"/>
          <w:b/>
          <w:kern w:val="28"/>
          <w:lang w:eastAsia="lt-LT"/>
        </w:rPr>
        <w:tab/>
        <w:t>Pagalbinių medžiagų sąrašas</w:t>
      </w:r>
      <w:bookmarkEnd w:id="42"/>
      <w:bookmarkEnd w:id="43"/>
    </w:p>
    <w:p w14:paraId="10A86739" w14:textId="77777777" w:rsidR="000A1108" w:rsidRPr="000A1108" w:rsidRDefault="000A1108" w:rsidP="000A1108">
      <w:pPr>
        <w:spacing w:after="0" w:line="240" w:lineRule="auto"/>
        <w:rPr>
          <w:rFonts w:ascii="Times New Roman" w:eastAsia="Calibri" w:hAnsi="Times New Roman" w:cs="Times New Roman"/>
          <w:noProof/>
        </w:rPr>
      </w:pPr>
    </w:p>
    <w:p w14:paraId="278CC0B6" w14:textId="77777777" w:rsidR="000A1108" w:rsidRPr="000A1108" w:rsidRDefault="000A1108" w:rsidP="000A1108">
      <w:pPr>
        <w:tabs>
          <w:tab w:val="left" w:pos="567"/>
        </w:tabs>
        <w:spacing w:after="0" w:line="240" w:lineRule="auto"/>
        <w:rPr>
          <w:rFonts w:ascii="Times New Roman" w:eastAsia="Times New Roman" w:hAnsi="Times New Roman" w:cs="Times New Roman"/>
        </w:rPr>
      </w:pPr>
      <w:bookmarkStart w:id="44" w:name="_Toc129243242"/>
      <w:bookmarkStart w:id="45" w:name="_Toc129243117"/>
      <w:r w:rsidRPr="000A1108">
        <w:rPr>
          <w:rFonts w:ascii="Times New Roman" w:eastAsia="Times New Roman" w:hAnsi="Times New Roman" w:cs="Times New Roman"/>
        </w:rPr>
        <w:t>Skystasis parafinas</w:t>
      </w:r>
    </w:p>
    <w:p w14:paraId="5DC9D923"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Minkštasis baltas parafinas</w:t>
      </w:r>
    </w:p>
    <w:p w14:paraId="239BF772" w14:textId="77777777" w:rsidR="000A1108" w:rsidRPr="000A1108" w:rsidRDefault="000A1108" w:rsidP="000A1108">
      <w:pPr>
        <w:spacing w:after="0" w:line="240" w:lineRule="auto"/>
        <w:rPr>
          <w:rFonts w:ascii="Times New Roman" w:eastAsia="Calibri" w:hAnsi="Times New Roman" w:cs="Times New Roman"/>
          <w:noProof/>
        </w:rPr>
      </w:pPr>
    </w:p>
    <w:p w14:paraId="3170A130"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r w:rsidRPr="000A1108">
        <w:rPr>
          <w:rFonts w:ascii="Times New Roman" w:eastAsia="Calibri" w:hAnsi="Times New Roman" w:cs="Times New Roman"/>
          <w:b/>
          <w:kern w:val="28"/>
          <w:lang w:eastAsia="lt-LT"/>
        </w:rPr>
        <w:t>6.2</w:t>
      </w:r>
      <w:r w:rsidRPr="000A1108">
        <w:rPr>
          <w:rFonts w:ascii="Times New Roman" w:eastAsia="Calibri" w:hAnsi="Times New Roman" w:cs="Times New Roman"/>
          <w:b/>
          <w:kern w:val="28"/>
          <w:lang w:eastAsia="lt-LT"/>
        </w:rPr>
        <w:tab/>
        <w:t>Nesuderinamumas</w:t>
      </w:r>
      <w:bookmarkEnd w:id="44"/>
      <w:bookmarkEnd w:id="45"/>
    </w:p>
    <w:p w14:paraId="48E480EF" w14:textId="77777777" w:rsidR="000A1108" w:rsidRPr="000A1108" w:rsidRDefault="000A1108" w:rsidP="000A1108">
      <w:pPr>
        <w:spacing w:after="0" w:line="240" w:lineRule="auto"/>
        <w:rPr>
          <w:rFonts w:ascii="Times New Roman" w:eastAsia="Calibri" w:hAnsi="Times New Roman" w:cs="Times New Roman"/>
          <w:noProof/>
        </w:rPr>
      </w:pPr>
    </w:p>
    <w:p w14:paraId="01332A25" w14:textId="77777777" w:rsidR="000A1108" w:rsidRPr="000A1108" w:rsidRDefault="000A1108" w:rsidP="000A1108">
      <w:pPr>
        <w:tabs>
          <w:tab w:val="left" w:pos="567"/>
        </w:tabs>
        <w:spacing w:after="0" w:line="240" w:lineRule="auto"/>
        <w:ind w:left="567" w:hanging="567"/>
        <w:rPr>
          <w:rFonts w:ascii="Times New Roman" w:eastAsia="Times New Roman" w:hAnsi="Times New Roman" w:cs="Times New Roman"/>
        </w:rPr>
      </w:pPr>
      <w:r w:rsidRPr="000A1108">
        <w:rPr>
          <w:rFonts w:ascii="Times New Roman" w:eastAsia="Times New Roman" w:hAnsi="Times New Roman" w:cs="Times New Roman"/>
        </w:rPr>
        <w:t>Duomenys nebūtini.</w:t>
      </w:r>
    </w:p>
    <w:p w14:paraId="22E46E56" w14:textId="77777777" w:rsidR="000A1108" w:rsidRPr="000A1108" w:rsidRDefault="000A1108" w:rsidP="000A1108">
      <w:pPr>
        <w:spacing w:after="0" w:line="240" w:lineRule="auto"/>
        <w:rPr>
          <w:rFonts w:ascii="Times New Roman" w:eastAsia="Times New Roman" w:hAnsi="Times New Roman" w:cs="Times New Roman"/>
        </w:rPr>
      </w:pPr>
    </w:p>
    <w:p w14:paraId="3069A91E"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46" w:name="_Toc129243243"/>
      <w:bookmarkStart w:id="47" w:name="_Toc129243118"/>
      <w:r w:rsidRPr="000A1108">
        <w:rPr>
          <w:rFonts w:ascii="Times New Roman" w:eastAsia="Calibri" w:hAnsi="Times New Roman" w:cs="Times New Roman"/>
          <w:b/>
          <w:kern w:val="28"/>
          <w:lang w:eastAsia="lt-LT"/>
        </w:rPr>
        <w:t>6.3</w:t>
      </w:r>
      <w:r w:rsidRPr="000A1108">
        <w:rPr>
          <w:rFonts w:ascii="Times New Roman" w:eastAsia="Calibri" w:hAnsi="Times New Roman" w:cs="Times New Roman"/>
          <w:b/>
          <w:kern w:val="28"/>
          <w:lang w:eastAsia="lt-LT"/>
        </w:rPr>
        <w:tab/>
        <w:t>Tinkamumo laikas</w:t>
      </w:r>
      <w:bookmarkEnd w:id="46"/>
      <w:bookmarkEnd w:id="47"/>
    </w:p>
    <w:p w14:paraId="6089BB00" w14:textId="77777777" w:rsidR="000A1108" w:rsidRPr="000A1108" w:rsidRDefault="000A1108" w:rsidP="000A1108">
      <w:pPr>
        <w:spacing w:after="0" w:line="240" w:lineRule="auto"/>
        <w:rPr>
          <w:rFonts w:ascii="Times New Roman" w:eastAsia="Calibri" w:hAnsi="Times New Roman" w:cs="Times New Roman"/>
          <w:noProof/>
        </w:rPr>
      </w:pPr>
    </w:p>
    <w:p w14:paraId="1ED7E20E" w14:textId="77777777" w:rsidR="000A1108" w:rsidRPr="000A1108" w:rsidRDefault="000A1108" w:rsidP="000A1108">
      <w:pPr>
        <w:tabs>
          <w:tab w:val="left" w:pos="567"/>
        </w:tabs>
        <w:spacing w:after="0" w:line="240" w:lineRule="auto"/>
        <w:ind w:left="567" w:hanging="567"/>
        <w:rPr>
          <w:rFonts w:ascii="Times New Roman" w:eastAsia="Times New Roman" w:hAnsi="Times New Roman" w:cs="Times New Roman"/>
        </w:rPr>
      </w:pPr>
      <w:r w:rsidRPr="000A1108">
        <w:rPr>
          <w:rFonts w:ascii="Times New Roman" w:eastAsia="Times New Roman" w:hAnsi="Times New Roman" w:cs="Times New Roman"/>
        </w:rPr>
        <w:lastRenderedPageBreak/>
        <w:t>2 metai.</w:t>
      </w:r>
    </w:p>
    <w:p w14:paraId="5B07F638" w14:textId="77777777" w:rsidR="000A1108" w:rsidRPr="000A1108" w:rsidRDefault="000A1108" w:rsidP="000A1108">
      <w:pPr>
        <w:tabs>
          <w:tab w:val="left" w:pos="567"/>
        </w:tabs>
        <w:spacing w:after="0" w:line="240" w:lineRule="auto"/>
        <w:ind w:left="567" w:hanging="567"/>
        <w:rPr>
          <w:rFonts w:ascii="Times New Roman" w:eastAsia="Times New Roman" w:hAnsi="Times New Roman" w:cs="Times New Roman"/>
        </w:rPr>
      </w:pPr>
      <w:r w:rsidRPr="000A1108">
        <w:rPr>
          <w:rFonts w:ascii="Times New Roman" w:eastAsia="Times New Roman" w:hAnsi="Times New Roman" w:cs="Times New Roman"/>
        </w:rPr>
        <w:t>Po pirmojo atidarymo tinkamumo laikas yra 2 savaitės.</w:t>
      </w:r>
    </w:p>
    <w:p w14:paraId="5B7DB8F4" w14:textId="77777777" w:rsidR="000A1108" w:rsidRPr="000A1108" w:rsidRDefault="000A1108" w:rsidP="000A1108">
      <w:pPr>
        <w:spacing w:after="0" w:line="240" w:lineRule="auto"/>
        <w:rPr>
          <w:rFonts w:ascii="Times New Roman" w:eastAsia="Calibri" w:hAnsi="Times New Roman" w:cs="Times New Roman"/>
          <w:noProof/>
        </w:rPr>
      </w:pPr>
    </w:p>
    <w:p w14:paraId="012D5717"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48" w:name="_Toc129243244"/>
      <w:bookmarkStart w:id="49" w:name="_Toc129243119"/>
      <w:r w:rsidRPr="000A1108">
        <w:rPr>
          <w:rFonts w:ascii="Times New Roman" w:eastAsia="Calibri" w:hAnsi="Times New Roman" w:cs="Times New Roman"/>
          <w:b/>
          <w:kern w:val="28"/>
          <w:lang w:eastAsia="lt-LT"/>
        </w:rPr>
        <w:t>6.4</w:t>
      </w:r>
      <w:r w:rsidRPr="000A1108">
        <w:rPr>
          <w:rFonts w:ascii="Times New Roman" w:eastAsia="Calibri" w:hAnsi="Times New Roman" w:cs="Times New Roman"/>
          <w:b/>
          <w:kern w:val="28"/>
          <w:lang w:eastAsia="lt-LT"/>
        </w:rPr>
        <w:tab/>
        <w:t>Specialios laikymo sąlygos</w:t>
      </w:r>
      <w:bookmarkEnd w:id="48"/>
      <w:bookmarkEnd w:id="49"/>
    </w:p>
    <w:p w14:paraId="4372B6CA" w14:textId="77777777" w:rsidR="000A1108" w:rsidRPr="000A1108" w:rsidRDefault="000A1108" w:rsidP="000A1108">
      <w:pPr>
        <w:spacing w:after="0" w:line="240" w:lineRule="auto"/>
        <w:rPr>
          <w:rFonts w:ascii="Times New Roman" w:eastAsia="Calibri" w:hAnsi="Times New Roman" w:cs="Times New Roman"/>
          <w:noProof/>
          <w:kern w:val="16"/>
        </w:rPr>
      </w:pPr>
    </w:p>
    <w:p w14:paraId="22DB4E62"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Laikyti ne aukštesnėje kaip 25 </w:t>
      </w:r>
      <w:r w:rsidRPr="000A1108">
        <w:rPr>
          <w:rFonts w:ascii="Times New Roman" w:eastAsia="Times New Roman" w:hAnsi="Times New Roman" w:cs="Times New Roman"/>
        </w:rPr>
        <w:sym w:font="Symbol" w:char="F0B0"/>
      </w:r>
      <w:r w:rsidRPr="000A1108">
        <w:rPr>
          <w:rFonts w:ascii="Times New Roman" w:eastAsia="Times New Roman" w:hAnsi="Times New Roman" w:cs="Times New Roman"/>
        </w:rPr>
        <w:t xml:space="preserve">C temperatūroje. </w:t>
      </w:r>
    </w:p>
    <w:p w14:paraId="525AD33A" w14:textId="77777777" w:rsidR="000A1108" w:rsidRPr="000A1108" w:rsidRDefault="000A1108" w:rsidP="000A1108">
      <w:pPr>
        <w:spacing w:after="0" w:line="240" w:lineRule="auto"/>
        <w:rPr>
          <w:rFonts w:ascii="Times New Roman" w:eastAsia="Calibri" w:hAnsi="Times New Roman" w:cs="Times New Roman"/>
          <w:noProof/>
          <w:kern w:val="16"/>
        </w:rPr>
      </w:pPr>
    </w:p>
    <w:p w14:paraId="016638CF"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50" w:name="_Toc129243245"/>
      <w:bookmarkStart w:id="51" w:name="_Toc129243120"/>
      <w:r w:rsidRPr="000A1108">
        <w:rPr>
          <w:rFonts w:ascii="Times New Roman" w:eastAsia="Calibri" w:hAnsi="Times New Roman" w:cs="Times New Roman"/>
          <w:b/>
          <w:kern w:val="28"/>
          <w:lang w:eastAsia="lt-LT"/>
        </w:rPr>
        <w:t>6.5</w:t>
      </w:r>
      <w:r w:rsidRPr="000A1108">
        <w:rPr>
          <w:rFonts w:ascii="Times New Roman" w:eastAsia="Calibri" w:hAnsi="Times New Roman" w:cs="Times New Roman"/>
          <w:b/>
          <w:kern w:val="28"/>
          <w:lang w:eastAsia="lt-LT"/>
        </w:rPr>
        <w:tab/>
      </w:r>
      <w:proofErr w:type="spellStart"/>
      <w:r w:rsidRPr="000A1108">
        <w:rPr>
          <w:rFonts w:ascii="Times New Roman" w:eastAsia="Calibri" w:hAnsi="Times New Roman" w:cs="Times New Roman"/>
          <w:b/>
          <w:kern w:val="28"/>
          <w:lang w:eastAsia="lt-LT"/>
        </w:rPr>
        <w:t>Talpyklės</w:t>
      </w:r>
      <w:proofErr w:type="spellEnd"/>
      <w:r w:rsidRPr="000A1108">
        <w:rPr>
          <w:rFonts w:ascii="Times New Roman" w:eastAsia="Calibri" w:hAnsi="Times New Roman" w:cs="Times New Roman"/>
          <w:b/>
          <w:kern w:val="28"/>
          <w:lang w:eastAsia="lt-LT"/>
        </w:rPr>
        <w:t xml:space="preserve"> pobūdis ir jos turinys</w:t>
      </w:r>
      <w:bookmarkEnd w:id="50"/>
      <w:bookmarkEnd w:id="51"/>
    </w:p>
    <w:p w14:paraId="499DFD6B" w14:textId="77777777" w:rsidR="000A1108" w:rsidRPr="000A1108" w:rsidRDefault="000A1108" w:rsidP="000A1108">
      <w:pPr>
        <w:spacing w:after="0" w:line="240" w:lineRule="auto"/>
        <w:rPr>
          <w:rFonts w:ascii="Times New Roman" w:eastAsia="Calibri" w:hAnsi="Times New Roman" w:cs="Times New Roman"/>
          <w:noProof/>
          <w:kern w:val="16"/>
        </w:rPr>
      </w:pPr>
    </w:p>
    <w:p w14:paraId="4D0FCFC2"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Aliuminio tūbelė, iš vidaus padengta </w:t>
      </w:r>
      <w:proofErr w:type="spellStart"/>
      <w:r w:rsidRPr="000A1108">
        <w:rPr>
          <w:rFonts w:ascii="Times New Roman" w:eastAsia="Times New Roman" w:hAnsi="Times New Roman" w:cs="Times New Roman"/>
        </w:rPr>
        <w:t>epoksido</w:t>
      </w:r>
      <w:proofErr w:type="spellEnd"/>
      <w:r w:rsidRPr="000A1108">
        <w:rPr>
          <w:rFonts w:ascii="Times New Roman" w:eastAsia="Times New Roman" w:hAnsi="Times New Roman" w:cs="Times New Roman"/>
        </w:rPr>
        <w:t xml:space="preserve"> laku, su membrana ir užsukamu</w:t>
      </w:r>
      <w:r w:rsidR="002C6F90">
        <w:rPr>
          <w:rFonts w:ascii="Times New Roman" w:eastAsia="Times New Roman" w:hAnsi="Times New Roman" w:cs="Times New Roman"/>
        </w:rPr>
        <w:t>oju</w:t>
      </w:r>
      <w:r w:rsidRPr="000A1108">
        <w:rPr>
          <w:rFonts w:ascii="Times New Roman" w:eastAsia="Times New Roman" w:hAnsi="Times New Roman" w:cs="Times New Roman"/>
        </w:rPr>
        <w:t xml:space="preserve"> plastiko dangteliu.</w:t>
      </w:r>
    </w:p>
    <w:p w14:paraId="72A21B44" w14:textId="77777777" w:rsidR="000A1108" w:rsidRPr="000A1108" w:rsidRDefault="000A1108" w:rsidP="000A1108">
      <w:pPr>
        <w:tabs>
          <w:tab w:val="left" w:pos="567"/>
        </w:tabs>
        <w:spacing w:after="0" w:line="240" w:lineRule="auto"/>
        <w:ind w:left="567" w:hanging="567"/>
        <w:rPr>
          <w:rFonts w:ascii="Times New Roman" w:eastAsia="Times New Roman" w:hAnsi="Times New Roman" w:cs="Times New Roman"/>
        </w:rPr>
      </w:pPr>
    </w:p>
    <w:p w14:paraId="4FFCFF15" w14:textId="77777777" w:rsidR="000A1108" w:rsidRPr="000A1108" w:rsidRDefault="000A1108" w:rsidP="000A1108">
      <w:pPr>
        <w:tabs>
          <w:tab w:val="left" w:pos="567"/>
        </w:tabs>
        <w:spacing w:after="0" w:line="240" w:lineRule="auto"/>
        <w:ind w:left="567" w:hanging="567"/>
        <w:rPr>
          <w:rFonts w:ascii="Times New Roman" w:eastAsia="Times New Roman" w:hAnsi="Times New Roman" w:cs="Times New Roman"/>
        </w:rPr>
      </w:pPr>
      <w:r w:rsidRPr="000A1108">
        <w:rPr>
          <w:rFonts w:ascii="Times New Roman" w:eastAsia="Times New Roman" w:hAnsi="Times New Roman" w:cs="Times New Roman"/>
        </w:rPr>
        <w:t>Pakuotės dydis: 15 g arba 30 g.</w:t>
      </w:r>
    </w:p>
    <w:p w14:paraId="37D29A60" w14:textId="77777777" w:rsidR="000A1108" w:rsidRPr="000A1108" w:rsidRDefault="000A1108" w:rsidP="000A1108">
      <w:pPr>
        <w:tabs>
          <w:tab w:val="left" w:pos="567"/>
        </w:tabs>
        <w:spacing w:after="0" w:line="240" w:lineRule="auto"/>
        <w:ind w:left="567" w:hanging="567"/>
        <w:rPr>
          <w:rFonts w:ascii="Times New Roman" w:eastAsia="Times New Roman" w:hAnsi="Times New Roman" w:cs="Times New Roman"/>
        </w:rPr>
      </w:pPr>
    </w:p>
    <w:p w14:paraId="2579353C" w14:textId="77777777" w:rsidR="000A1108" w:rsidRPr="000A1108" w:rsidRDefault="000A1108" w:rsidP="000A1108">
      <w:pPr>
        <w:tabs>
          <w:tab w:val="left" w:pos="567"/>
        </w:tabs>
        <w:spacing w:after="0" w:line="240" w:lineRule="auto"/>
        <w:ind w:left="567" w:hanging="567"/>
        <w:rPr>
          <w:rFonts w:ascii="Times New Roman" w:eastAsia="Times New Roman" w:hAnsi="Times New Roman" w:cs="Times New Roman"/>
        </w:rPr>
      </w:pPr>
      <w:r w:rsidRPr="000A1108">
        <w:rPr>
          <w:rFonts w:ascii="Times New Roman" w:eastAsia="Times New Roman" w:hAnsi="Times New Roman" w:cs="Times New Roman"/>
        </w:rPr>
        <w:t>Gali būti tiekiamos ne visų dydžių pakuotės.</w:t>
      </w:r>
    </w:p>
    <w:p w14:paraId="35FC08E7" w14:textId="77777777" w:rsidR="000A1108" w:rsidRPr="000A1108" w:rsidRDefault="000A1108" w:rsidP="000A1108">
      <w:pPr>
        <w:spacing w:after="0" w:line="240" w:lineRule="auto"/>
        <w:rPr>
          <w:rFonts w:ascii="Times New Roman" w:eastAsia="Calibri" w:hAnsi="Times New Roman" w:cs="Times New Roman"/>
          <w:noProof/>
          <w:kern w:val="16"/>
        </w:rPr>
      </w:pPr>
    </w:p>
    <w:p w14:paraId="20EE520C" w14:textId="77777777" w:rsidR="000A1108" w:rsidRPr="000A1108" w:rsidRDefault="000A1108" w:rsidP="000A1108">
      <w:pPr>
        <w:keepNext/>
        <w:keepLines/>
        <w:tabs>
          <w:tab w:val="left" w:pos="567"/>
        </w:tabs>
        <w:spacing w:after="0" w:line="240" w:lineRule="auto"/>
        <w:ind w:left="567" w:hanging="567"/>
        <w:outlineLvl w:val="2"/>
        <w:rPr>
          <w:rFonts w:ascii="Times New Roman" w:eastAsia="Calibri" w:hAnsi="Times New Roman" w:cs="Times New Roman"/>
          <w:b/>
          <w:kern w:val="28"/>
          <w:lang w:eastAsia="lt-LT"/>
        </w:rPr>
      </w:pPr>
      <w:bookmarkStart w:id="52" w:name="_Toc129243246"/>
      <w:bookmarkStart w:id="53" w:name="_Toc129243121"/>
      <w:r w:rsidRPr="000A1108">
        <w:rPr>
          <w:rFonts w:ascii="Times New Roman" w:eastAsia="Calibri" w:hAnsi="Times New Roman" w:cs="Times New Roman"/>
          <w:b/>
          <w:kern w:val="28"/>
          <w:lang w:eastAsia="lt-LT"/>
        </w:rPr>
        <w:t>6.6</w:t>
      </w:r>
      <w:r w:rsidRPr="000A1108">
        <w:rPr>
          <w:rFonts w:ascii="Times New Roman" w:eastAsia="Calibri" w:hAnsi="Times New Roman" w:cs="Times New Roman"/>
          <w:b/>
          <w:kern w:val="28"/>
          <w:lang w:eastAsia="lt-LT"/>
        </w:rPr>
        <w:tab/>
        <w:t xml:space="preserve">Specialūs reikalavimai atliekoms tvarkyti </w:t>
      </w:r>
      <w:bookmarkEnd w:id="52"/>
      <w:bookmarkEnd w:id="53"/>
    </w:p>
    <w:p w14:paraId="71CE5ED0" w14:textId="77777777" w:rsidR="000A1108" w:rsidRPr="000A1108" w:rsidRDefault="000A1108" w:rsidP="000A1108">
      <w:pPr>
        <w:spacing w:after="0" w:line="240" w:lineRule="auto"/>
        <w:rPr>
          <w:rFonts w:ascii="Times New Roman" w:eastAsia="Times New Roman" w:hAnsi="Times New Roman" w:cs="Times New Roman"/>
        </w:rPr>
      </w:pPr>
    </w:p>
    <w:p w14:paraId="15184435"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Specialių reikalavimų nėra.</w:t>
      </w:r>
    </w:p>
    <w:p w14:paraId="5EFD556E" w14:textId="77777777" w:rsidR="000A1108" w:rsidRPr="000A1108" w:rsidRDefault="000A1108" w:rsidP="000A1108">
      <w:pPr>
        <w:spacing w:after="0" w:line="240" w:lineRule="auto"/>
        <w:rPr>
          <w:rFonts w:ascii="Times New Roman" w:eastAsia="Calibri" w:hAnsi="Times New Roman" w:cs="Times New Roman"/>
          <w:noProof/>
        </w:rPr>
      </w:pPr>
    </w:p>
    <w:p w14:paraId="37C3554C" w14:textId="77777777" w:rsidR="000A1108" w:rsidRPr="000A1108" w:rsidRDefault="000A1108" w:rsidP="000A1108">
      <w:pPr>
        <w:spacing w:after="0" w:line="240" w:lineRule="auto"/>
        <w:rPr>
          <w:rFonts w:ascii="Times New Roman" w:eastAsia="Calibri" w:hAnsi="Times New Roman" w:cs="Times New Roman"/>
          <w:noProof/>
        </w:rPr>
      </w:pPr>
    </w:p>
    <w:p w14:paraId="5BAC1382"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54" w:name="_Toc129243247"/>
      <w:bookmarkStart w:id="55" w:name="_Toc129243122"/>
      <w:r w:rsidRPr="000A1108">
        <w:rPr>
          <w:rFonts w:ascii="Times New Roman" w:eastAsia="Calibri" w:hAnsi="Times New Roman" w:cs="Times New Roman"/>
          <w:b/>
          <w:lang w:eastAsia="lt-LT"/>
        </w:rPr>
        <w:t>7.</w:t>
      </w:r>
      <w:r w:rsidRPr="000A1108">
        <w:rPr>
          <w:rFonts w:ascii="Times New Roman" w:eastAsia="Calibri" w:hAnsi="Times New Roman" w:cs="Times New Roman"/>
          <w:b/>
          <w:lang w:eastAsia="lt-LT"/>
        </w:rPr>
        <w:tab/>
        <w:t>R</w:t>
      </w:r>
      <w:bookmarkEnd w:id="54"/>
      <w:bookmarkEnd w:id="55"/>
      <w:r w:rsidRPr="000A1108">
        <w:rPr>
          <w:rFonts w:ascii="Times New Roman" w:eastAsia="Calibri" w:hAnsi="Times New Roman" w:cs="Times New Roman"/>
          <w:b/>
          <w:lang w:eastAsia="lt-LT"/>
        </w:rPr>
        <w:t>EGISTRUOTOJAS</w:t>
      </w:r>
    </w:p>
    <w:p w14:paraId="73754654" w14:textId="77777777" w:rsidR="000A1108" w:rsidRPr="000A1108" w:rsidRDefault="000A1108" w:rsidP="000A1108">
      <w:pPr>
        <w:spacing w:after="0" w:line="240" w:lineRule="auto"/>
        <w:rPr>
          <w:rFonts w:ascii="Times New Roman" w:eastAsia="Calibri" w:hAnsi="Times New Roman" w:cs="Times New Roman"/>
          <w:noProof/>
        </w:rPr>
      </w:pPr>
    </w:p>
    <w:p w14:paraId="7517F821"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Przedsiębiorstwo Farmaceutyczne</w:t>
      </w:r>
      <w:r w:rsidRPr="000A1108" w:rsidDel="001E3229">
        <w:rPr>
          <w:rFonts w:ascii="Times New Roman" w:eastAsia="Calibri" w:hAnsi="Times New Roman" w:cs="Times New Roman"/>
          <w:noProof/>
        </w:rPr>
        <w:t xml:space="preserve"> </w:t>
      </w:r>
      <w:r w:rsidRPr="000A1108">
        <w:rPr>
          <w:rFonts w:ascii="Times New Roman" w:eastAsia="Calibri" w:hAnsi="Times New Roman" w:cs="Times New Roman"/>
          <w:noProof/>
        </w:rPr>
        <w:t>Jelfa SA</w:t>
      </w:r>
    </w:p>
    <w:p w14:paraId="3396EE51"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ul. Wincentego Pola 21</w:t>
      </w:r>
    </w:p>
    <w:p w14:paraId="40417BA8"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58-500 Jelenia Góra</w:t>
      </w:r>
    </w:p>
    <w:p w14:paraId="2B31BAE4"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Lenkija</w:t>
      </w:r>
    </w:p>
    <w:p w14:paraId="2DDB9505" w14:textId="77777777" w:rsidR="000A1108" w:rsidRPr="000A1108" w:rsidRDefault="000A1108" w:rsidP="000A1108">
      <w:pPr>
        <w:spacing w:after="0" w:line="240" w:lineRule="auto"/>
        <w:rPr>
          <w:rFonts w:ascii="Times New Roman" w:eastAsia="Calibri" w:hAnsi="Times New Roman" w:cs="Times New Roman"/>
          <w:noProof/>
        </w:rPr>
      </w:pPr>
    </w:p>
    <w:p w14:paraId="5BF0B2A3" w14:textId="77777777" w:rsidR="000A1108" w:rsidRPr="000A1108" w:rsidRDefault="000A1108" w:rsidP="000A1108">
      <w:pPr>
        <w:spacing w:after="0" w:line="240" w:lineRule="auto"/>
        <w:rPr>
          <w:rFonts w:ascii="Times New Roman" w:eastAsia="Calibri" w:hAnsi="Times New Roman" w:cs="Times New Roman"/>
          <w:noProof/>
        </w:rPr>
      </w:pPr>
    </w:p>
    <w:p w14:paraId="3C01FE8B"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56" w:name="_Toc129243248"/>
      <w:bookmarkStart w:id="57" w:name="_Toc129243123"/>
      <w:r w:rsidRPr="000A1108">
        <w:rPr>
          <w:rFonts w:ascii="Times New Roman" w:eastAsia="Calibri" w:hAnsi="Times New Roman" w:cs="Times New Roman"/>
          <w:b/>
          <w:lang w:eastAsia="lt-LT"/>
        </w:rPr>
        <w:t>8.</w:t>
      </w:r>
      <w:r w:rsidRPr="000A1108">
        <w:rPr>
          <w:rFonts w:ascii="Times New Roman" w:eastAsia="Calibri" w:hAnsi="Times New Roman" w:cs="Times New Roman"/>
          <w:b/>
          <w:lang w:eastAsia="lt-LT"/>
        </w:rPr>
        <w:tab/>
        <w:t>REGISTRACIJOS PAŽYMĖJIMO NUMERIS</w:t>
      </w:r>
      <w:bookmarkEnd w:id="56"/>
      <w:bookmarkEnd w:id="57"/>
      <w:r w:rsidRPr="000A1108">
        <w:rPr>
          <w:rFonts w:ascii="Times New Roman" w:eastAsia="Calibri" w:hAnsi="Times New Roman" w:cs="Times New Roman"/>
          <w:b/>
          <w:lang w:eastAsia="lt-LT"/>
        </w:rPr>
        <w:t xml:space="preserve"> (-IAI)</w:t>
      </w:r>
    </w:p>
    <w:p w14:paraId="338EE07B" w14:textId="77777777" w:rsidR="000A1108" w:rsidRPr="000A1108" w:rsidRDefault="000A1108" w:rsidP="000A1108">
      <w:pPr>
        <w:spacing w:after="0" w:line="240" w:lineRule="auto"/>
        <w:rPr>
          <w:rFonts w:ascii="Times New Roman" w:eastAsia="Calibri" w:hAnsi="Times New Roman" w:cs="Times New Roman"/>
          <w:noProof/>
        </w:rPr>
      </w:pPr>
    </w:p>
    <w:p w14:paraId="0B469B30"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15 g – LT/1/12/2887/001</w:t>
      </w:r>
    </w:p>
    <w:p w14:paraId="2EBC455F"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30 g – LT/1/12/2887/002</w:t>
      </w:r>
    </w:p>
    <w:p w14:paraId="07BE2B8D" w14:textId="77777777" w:rsidR="000A1108" w:rsidRPr="000A1108" w:rsidRDefault="000A1108" w:rsidP="000A1108">
      <w:pPr>
        <w:spacing w:after="0" w:line="240" w:lineRule="auto"/>
        <w:rPr>
          <w:rFonts w:ascii="Times New Roman" w:eastAsia="Calibri" w:hAnsi="Times New Roman" w:cs="Times New Roman"/>
          <w:noProof/>
        </w:rPr>
      </w:pPr>
    </w:p>
    <w:p w14:paraId="25997220" w14:textId="77777777" w:rsidR="000A1108" w:rsidRPr="000A1108" w:rsidRDefault="000A1108" w:rsidP="000A1108">
      <w:pPr>
        <w:spacing w:after="0" w:line="240" w:lineRule="auto"/>
        <w:rPr>
          <w:rFonts w:ascii="Times New Roman" w:eastAsia="Calibri" w:hAnsi="Times New Roman" w:cs="Times New Roman"/>
          <w:noProof/>
        </w:rPr>
      </w:pPr>
    </w:p>
    <w:p w14:paraId="0ABC0E6B"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58" w:name="_Toc129243249"/>
      <w:bookmarkStart w:id="59" w:name="_Toc129243124"/>
      <w:r w:rsidRPr="000A1108">
        <w:rPr>
          <w:rFonts w:ascii="Times New Roman" w:eastAsia="Calibri" w:hAnsi="Times New Roman" w:cs="Times New Roman"/>
          <w:b/>
          <w:lang w:eastAsia="lt-LT"/>
        </w:rPr>
        <w:t>9.</w:t>
      </w:r>
      <w:r w:rsidRPr="000A1108">
        <w:rPr>
          <w:rFonts w:ascii="Times New Roman" w:eastAsia="Calibri" w:hAnsi="Times New Roman" w:cs="Times New Roman"/>
          <w:b/>
          <w:lang w:eastAsia="lt-LT"/>
        </w:rPr>
        <w:tab/>
      </w:r>
      <w:r w:rsidR="002C6F90" w:rsidRPr="002C6F90">
        <w:rPr>
          <w:rFonts w:ascii="Times New Roman" w:eastAsia="Calibri" w:hAnsi="Times New Roman" w:cs="Times New Roman"/>
          <w:b/>
          <w:lang w:eastAsia="lt-LT"/>
        </w:rPr>
        <w:t xml:space="preserve">REGISTRAVIMO / PERREGISTRAVIMO </w:t>
      </w:r>
      <w:r w:rsidRPr="000A1108">
        <w:rPr>
          <w:rFonts w:ascii="Times New Roman" w:eastAsia="Calibri" w:hAnsi="Times New Roman" w:cs="Times New Roman"/>
          <w:b/>
          <w:lang w:eastAsia="lt-LT"/>
        </w:rPr>
        <w:t>DATA</w:t>
      </w:r>
      <w:bookmarkEnd w:id="58"/>
      <w:bookmarkEnd w:id="59"/>
    </w:p>
    <w:p w14:paraId="6B81DBB6" w14:textId="77777777" w:rsidR="000A1108" w:rsidRPr="000A1108" w:rsidRDefault="000A1108" w:rsidP="000A1108">
      <w:pPr>
        <w:spacing w:after="0" w:line="240" w:lineRule="auto"/>
        <w:rPr>
          <w:rFonts w:ascii="Times New Roman" w:eastAsia="Times New Roman" w:hAnsi="Times New Roman" w:cs="Times New Roman"/>
        </w:rPr>
      </w:pPr>
    </w:p>
    <w:p w14:paraId="6FD6C1D6" w14:textId="037385B5" w:rsidR="000A1108" w:rsidRPr="000A1108" w:rsidRDefault="000A1108" w:rsidP="000A1108">
      <w:pPr>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Registravimo data 2012 m. balandžio</w:t>
      </w:r>
      <w:r w:rsidR="00FB4777">
        <w:rPr>
          <w:rFonts w:ascii="Times New Roman" w:eastAsia="Times New Roman" w:hAnsi="Times New Roman" w:cs="Times New Roman"/>
        </w:rPr>
        <w:t xml:space="preserve"> mėn.</w:t>
      </w:r>
      <w:r w:rsidRPr="000A1108">
        <w:rPr>
          <w:rFonts w:ascii="Times New Roman" w:eastAsia="Times New Roman" w:hAnsi="Times New Roman" w:cs="Times New Roman"/>
        </w:rPr>
        <w:t xml:space="preserve"> 6 d.</w:t>
      </w:r>
    </w:p>
    <w:p w14:paraId="1CD71E2A" w14:textId="5D2CDE4C" w:rsidR="000A1108" w:rsidRDefault="002C6F90" w:rsidP="000A1108">
      <w:pPr>
        <w:spacing w:after="0" w:line="240" w:lineRule="auto"/>
        <w:rPr>
          <w:rFonts w:ascii="Times New Roman" w:eastAsia="Times New Roman" w:hAnsi="Times New Roman" w:cs="Times New Roman"/>
        </w:rPr>
      </w:pPr>
      <w:r w:rsidRPr="002C6F90">
        <w:rPr>
          <w:rFonts w:ascii="Times New Roman" w:eastAsia="Times New Roman" w:hAnsi="Times New Roman" w:cs="Times New Roman"/>
        </w:rPr>
        <w:t>Paskutinio perregistravimo data</w:t>
      </w:r>
      <w:r w:rsidR="00FB4777">
        <w:rPr>
          <w:rFonts w:ascii="Times New Roman" w:eastAsia="Times New Roman" w:hAnsi="Times New Roman" w:cs="Times New Roman"/>
        </w:rPr>
        <w:t xml:space="preserve"> 2017 m. spalio mėn. 25 d.</w:t>
      </w:r>
    </w:p>
    <w:p w14:paraId="03ACE8A2" w14:textId="77777777" w:rsidR="002C6F90" w:rsidRPr="000A1108" w:rsidRDefault="002C6F90" w:rsidP="000A1108">
      <w:pPr>
        <w:spacing w:after="0" w:line="240" w:lineRule="auto"/>
        <w:rPr>
          <w:rFonts w:ascii="Times New Roman" w:eastAsia="Times New Roman" w:hAnsi="Times New Roman" w:cs="Times New Roman"/>
        </w:rPr>
      </w:pPr>
    </w:p>
    <w:p w14:paraId="1B654B3F" w14:textId="77777777" w:rsidR="000A1108" w:rsidRPr="000A1108" w:rsidRDefault="000A1108" w:rsidP="000A1108">
      <w:pPr>
        <w:spacing w:after="0" w:line="240" w:lineRule="auto"/>
        <w:rPr>
          <w:rFonts w:ascii="Times New Roman" w:eastAsia="Calibri" w:hAnsi="Times New Roman" w:cs="Times New Roman"/>
          <w:noProof/>
        </w:rPr>
      </w:pPr>
    </w:p>
    <w:p w14:paraId="180472CD"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60" w:name="_Toc129243250"/>
      <w:bookmarkStart w:id="61" w:name="_Toc129243125"/>
      <w:r w:rsidRPr="000A1108">
        <w:rPr>
          <w:rFonts w:ascii="Times New Roman" w:eastAsia="Calibri" w:hAnsi="Times New Roman" w:cs="Times New Roman"/>
          <w:b/>
          <w:lang w:eastAsia="lt-LT"/>
        </w:rPr>
        <w:t>10.</w:t>
      </w:r>
      <w:r w:rsidRPr="000A1108">
        <w:rPr>
          <w:rFonts w:ascii="Times New Roman" w:eastAsia="Calibri" w:hAnsi="Times New Roman" w:cs="Times New Roman"/>
          <w:b/>
          <w:lang w:eastAsia="lt-LT"/>
        </w:rPr>
        <w:tab/>
        <w:t>TEKSTO PERŽIŪROS DATA</w:t>
      </w:r>
      <w:bookmarkEnd w:id="60"/>
      <w:bookmarkEnd w:id="61"/>
    </w:p>
    <w:p w14:paraId="7DB4DDD0" w14:textId="77777777" w:rsidR="000A1108" w:rsidRPr="000A1108" w:rsidRDefault="000A1108" w:rsidP="000A1108">
      <w:pPr>
        <w:spacing w:after="0" w:line="240" w:lineRule="auto"/>
        <w:rPr>
          <w:rFonts w:ascii="Times New Roman" w:eastAsia="Calibri" w:hAnsi="Times New Roman" w:cs="Times New Roman"/>
          <w:noProof/>
        </w:rPr>
      </w:pPr>
    </w:p>
    <w:p w14:paraId="1EAE6F5F" w14:textId="780457A6" w:rsidR="000A1108" w:rsidRPr="000A1108" w:rsidRDefault="00FB4777" w:rsidP="000A1108">
      <w:pPr>
        <w:spacing w:after="0" w:line="240" w:lineRule="auto"/>
        <w:rPr>
          <w:rFonts w:ascii="Times New Roman" w:eastAsia="Calibri" w:hAnsi="Times New Roman" w:cs="Times New Roman"/>
          <w:noProof/>
        </w:rPr>
      </w:pPr>
      <w:r>
        <w:rPr>
          <w:rFonts w:ascii="Times New Roman" w:eastAsia="Times New Roman" w:hAnsi="Times New Roman" w:cs="Times New Roman"/>
        </w:rPr>
        <w:t>2017 m. spalio mėn. 25 d.</w:t>
      </w:r>
    </w:p>
    <w:p w14:paraId="24F35E43" w14:textId="77777777" w:rsidR="000A1108" w:rsidRPr="000A1108" w:rsidRDefault="000A1108" w:rsidP="000A1108">
      <w:pPr>
        <w:spacing w:after="0" w:line="240" w:lineRule="auto"/>
        <w:rPr>
          <w:rFonts w:ascii="Times New Roman" w:eastAsia="Calibri" w:hAnsi="Times New Roman" w:cs="Times New Roman"/>
          <w:noProof/>
        </w:rPr>
      </w:pPr>
    </w:p>
    <w:p w14:paraId="27740682" w14:textId="77777777" w:rsidR="000A1108" w:rsidRPr="000A1108" w:rsidRDefault="000A1108" w:rsidP="000A1108">
      <w:pPr>
        <w:spacing w:after="0" w:line="240" w:lineRule="auto"/>
        <w:rPr>
          <w:rFonts w:ascii="Times New Roman" w:eastAsia="Calibri" w:hAnsi="Times New Roman" w:cs="Times New Roman"/>
          <w:noProof/>
        </w:rPr>
      </w:pPr>
    </w:p>
    <w:p w14:paraId="292A7EB9" w14:textId="3C667484"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 xml:space="preserve">Išsami informacija apie šį vaistinį preparatą pateikiama Valstybinės vaistų kontrolės tarnybos prie Lietuvos Respublikos sveikatos apsaugos ministerijos tinklalapyje </w:t>
      </w:r>
      <w:hyperlink r:id="rId10" w:history="1">
        <w:r w:rsidR="00786960" w:rsidRPr="000A79DC">
          <w:rPr>
            <w:rStyle w:val="Hipersaitas"/>
            <w:rFonts w:ascii="Times New Roman" w:hAnsi="Times New Roman"/>
            <w:noProof/>
          </w:rPr>
          <w:t>http://www.</w:t>
        </w:r>
        <w:proofErr w:type="spellStart"/>
        <w:r w:rsidR="00786960" w:rsidRPr="000A79DC">
          <w:rPr>
            <w:rStyle w:val="Hipersaitas"/>
            <w:rFonts w:ascii="Times New Roman" w:hAnsi="Times New Roman"/>
          </w:rPr>
          <w:t>vvkt.lt</w:t>
        </w:r>
        <w:proofErr w:type="spellEnd"/>
      </w:hyperlink>
      <w:r w:rsidRPr="000A1108">
        <w:rPr>
          <w:rFonts w:ascii="Calibri" w:eastAsia="Calibri" w:hAnsi="Calibri" w:cs="Times New Roman"/>
          <w:noProof/>
        </w:rPr>
        <w:br w:type="page"/>
      </w:r>
    </w:p>
    <w:p w14:paraId="5E4C3C59" w14:textId="77777777" w:rsidR="000A1108" w:rsidRPr="000A1108" w:rsidRDefault="000A1108" w:rsidP="000A1108">
      <w:pPr>
        <w:spacing w:after="0" w:line="240" w:lineRule="auto"/>
        <w:rPr>
          <w:rFonts w:ascii="Times New Roman" w:eastAsia="Calibri" w:hAnsi="Times New Roman" w:cs="Times New Roman"/>
          <w:noProof/>
        </w:rPr>
      </w:pPr>
    </w:p>
    <w:p w14:paraId="2DB40491" w14:textId="77777777" w:rsidR="000A1108" w:rsidRPr="000A1108" w:rsidRDefault="000A1108" w:rsidP="000A1108">
      <w:pPr>
        <w:spacing w:after="0" w:line="240" w:lineRule="auto"/>
        <w:rPr>
          <w:rFonts w:ascii="Times New Roman" w:eastAsia="Calibri" w:hAnsi="Times New Roman" w:cs="Times New Roman"/>
          <w:noProof/>
        </w:rPr>
      </w:pPr>
    </w:p>
    <w:p w14:paraId="6E1FE72B" w14:textId="77777777" w:rsidR="000A1108" w:rsidRPr="000A1108" w:rsidRDefault="000A1108" w:rsidP="000A1108">
      <w:pPr>
        <w:spacing w:after="0" w:line="240" w:lineRule="auto"/>
        <w:rPr>
          <w:rFonts w:ascii="Times New Roman" w:eastAsia="Calibri" w:hAnsi="Times New Roman" w:cs="Times New Roman"/>
          <w:noProof/>
        </w:rPr>
      </w:pPr>
    </w:p>
    <w:p w14:paraId="58F45B2C" w14:textId="77777777" w:rsidR="000A1108" w:rsidRPr="000A1108" w:rsidRDefault="000A1108" w:rsidP="000A1108">
      <w:pPr>
        <w:spacing w:after="0" w:line="240" w:lineRule="auto"/>
        <w:rPr>
          <w:rFonts w:ascii="Times New Roman" w:eastAsia="Calibri" w:hAnsi="Times New Roman" w:cs="Times New Roman"/>
          <w:noProof/>
        </w:rPr>
      </w:pPr>
    </w:p>
    <w:p w14:paraId="315A9F3F" w14:textId="77777777" w:rsidR="000A1108" w:rsidRPr="000A1108" w:rsidRDefault="000A1108" w:rsidP="000A1108">
      <w:pPr>
        <w:spacing w:after="0" w:line="240" w:lineRule="auto"/>
        <w:rPr>
          <w:rFonts w:ascii="Times New Roman" w:eastAsia="Calibri" w:hAnsi="Times New Roman" w:cs="Times New Roman"/>
          <w:noProof/>
        </w:rPr>
      </w:pPr>
    </w:p>
    <w:p w14:paraId="7C9BFBD1" w14:textId="77777777" w:rsidR="000A1108" w:rsidRPr="000A1108" w:rsidRDefault="000A1108" w:rsidP="000A1108">
      <w:pPr>
        <w:spacing w:after="0" w:line="240" w:lineRule="auto"/>
        <w:rPr>
          <w:rFonts w:ascii="Times New Roman" w:eastAsia="Calibri" w:hAnsi="Times New Roman" w:cs="Times New Roman"/>
          <w:noProof/>
        </w:rPr>
      </w:pPr>
    </w:p>
    <w:p w14:paraId="07186928" w14:textId="77777777" w:rsidR="000A1108" w:rsidRPr="000A1108" w:rsidRDefault="000A1108" w:rsidP="000A1108">
      <w:pPr>
        <w:spacing w:after="0" w:line="240" w:lineRule="auto"/>
        <w:rPr>
          <w:rFonts w:ascii="Times New Roman" w:eastAsia="Calibri" w:hAnsi="Times New Roman" w:cs="Times New Roman"/>
          <w:noProof/>
        </w:rPr>
      </w:pPr>
    </w:p>
    <w:p w14:paraId="4E86CA1E" w14:textId="77777777" w:rsidR="000A1108" w:rsidRPr="000A1108" w:rsidRDefault="000A1108" w:rsidP="000A1108">
      <w:pPr>
        <w:spacing w:after="0" w:line="240" w:lineRule="auto"/>
        <w:rPr>
          <w:rFonts w:ascii="Times New Roman" w:eastAsia="Calibri" w:hAnsi="Times New Roman" w:cs="Times New Roman"/>
          <w:noProof/>
        </w:rPr>
      </w:pPr>
    </w:p>
    <w:p w14:paraId="2404CFA5" w14:textId="77777777" w:rsidR="000A1108" w:rsidRPr="000A1108" w:rsidRDefault="000A1108" w:rsidP="000A1108">
      <w:pPr>
        <w:spacing w:after="0" w:line="240" w:lineRule="auto"/>
        <w:rPr>
          <w:rFonts w:ascii="Times New Roman" w:eastAsia="Calibri" w:hAnsi="Times New Roman" w:cs="Times New Roman"/>
          <w:noProof/>
        </w:rPr>
      </w:pPr>
    </w:p>
    <w:p w14:paraId="679EB23F" w14:textId="77777777" w:rsidR="000A1108" w:rsidRPr="000A1108" w:rsidRDefault="000A1108" w:rsidP="000A1108">
      <w:pPr>
        <w:spacing w:after="0" w:line="240" w:lineRule="auto"/>
        <w:rPr>
          <w:rFonts w:ascii="Times New Roman" w:eastAsia="Calibri" w:hAnsi="Times New Roman" w:cs="Times New Roman"/>
          <w:noProof/>
        </w:rPr>
      </w:pPr>
    </w:p>
    <w:p w14:paraId="4E291BC3" w14:textId="77777777" w:rsidR="000A1108" w:rsidRPr="000A1108" w:rsidRDefault="000A1108" w:rsidP="000A1108">
      <w:pPr>
        <w:spacing w:after="0" w:line="240" w:lineRule="auto"/>
        <w:rPr>
          <w:rFonts w:ascii="Times New Roman" w:eastAsia="Calibri" w:hAnsi="Times New Roman" w:cs="Times New Roman"/>
          <w:noProof/>
        </w:rPr>
      </w:pPr>
    </w:p>
    <w:p w14:paraId="1A1AF1DE" w14:textId="77777777" w:rsidR="000A1108" w:rsidRPr="000A1108" w:rsidRDefault="000A1108" w:rsidP="000A1108">
      <w:pPr>
        <w:spacing w:after="0" w:line="240" w:lineRule="auto"/>
        <w:rPr>
          <w:rFonts w:ascii="Times New Roman" w:eastAsia="Calibri" w:hAnsi="Times New Roman" w:cs="Times New Roman"/>
          <w:noProof/>
        </w:rPr>
      </w:pPr>
    </w:p>
    <w:p w14:paraId="16BD85F4" w14:textId="77777777" w:rsidR="000A1108" w:rsidRPr="000A1108" w:rsidRDefault="000A1108" w:rsidP="000A1108">
      <w:pPr>
        <w:spacing w:after="0" w:line="240" w:lineRule="auto"/>
        <w:rPr>
          <w:rFonts w:ascii="Times New Roman" w:eastAsia="Calibri" w:hAnsi="Times New Roman" w:cs="Times New Roman"/>
          <w:noProof/>
        </w:rPr>
      </w:pPr>
    </w:p>
    <w:p w14:paraId="7FC88CDF" w14:textId="77777777" w:rsidR="000A1108" w:rsidRPr="000A1108" w:rsidRDefault="000A1108" w:rsidP="000A1108">
      <w:pPr>
        <w:spacing w:after="0" w:line="240" w:lineRule="auto"/>
        <w:rPr>
          <w:rFonts w:ascii="Times New Roman" w:eastAsia="Calibri" w:hAnsi="Times New Roman" w:cs="Times New Roman"/>
          <w:noProof/>
        </w:rPr>
      </w:pPr>
    </w:p>
    <w:p w14:paraId="4BD13FCC" w14:textId="77777777" w:rsidR="000A1108" w:rsidRPr="000A1108" w:rsidRDefault="000A1108" w:rsidP="000A1108">
      <w:pPr>
        <w:spacing w:after="0" w:line="240" w:lineRule="auto"/>
        <w:rPr>
          <w:rFonts w:ascii="Times New Roman" w:eastAsia="Calibri" w:hAnsi="Times New Roman" w:cs="Times New Roman"/>
          <w:noProof/>
        </w:rPr>
      </w:pPr>
    </w:p>
    <w:p w14:paraId="35894775" w14:textId="77777777" w:rsidR="000A1108" w:rsidRPr="000A1108" w:rsidRDefault="000A1108" w:rsidP="000A1108">
      <w:pPr>
        <w:spacing w:after="0" w:line="240" w:lineRule="auto"/>
        <w:rPr>
          <w:rFonts w:ascii="Times New Roman" w:eastAsia="Calibri" w:hAnsi="Times New Roman" w:cs="Times New Roman"/>
          <w:noProof/>
        </w:rPr>
      </w:pPr>
    </w:p>
    <w:p w14:paraId="6E871EE1" w14:textId="77777777" w:rsidR="000A1108" w:rsidRPr="000A1108" w:rsidRDefault="000A1108" w:rsidP="000A1108">
      <w:pPr>
        <w:spacing w:after="0" w:line="240" w:lineRule="auto"/>
        <w:rPr>
          <w:rFonts w:ascii="Times New Roman" w:eastAsia="Calibri" w:hAnsi="Times New Roman" w:cs="Times New Roman"/>
          <w:noProof/>
        </w:rPr>
      </w:pPr>
    </w:p>
    <w:p w14:paraId="50B8939A" w14:textId="77777777" w:rsidR="000A1108" w:rsidRPr="000A1108" w:rsidRDefault="000A1108" w:rsidP="000A1108">
      <w:pPr>
        <w:spacing w:after="0" w:line="240" w:lineRule="auto"/>
        <w:rPr>
          <w:rFonts w:ascii="Times New Roman" w:eastAsia="Calibri" w:hAnsi="Times New Roman" w:cs="Times New Roman"/>
          <w:noProof/>
        </w:rPr>
      </w:pPr>
    </w:p>
    <w:p w14:paraId="54034A25" w14:textId="77777777" w:rsidR="000A1108" w:rsidRPr="000A1108" w:rsidRDefault="000A1108" w:rsidP="000A1108">
      <w:pPr>
        <w:spacing w:after="0" w:line="240" w:lineRule="auto"/>
        <w:rPr>
          <w:rFonts w:ascii="Times New Roman" w:eastAsia="Calibri" w:hAnsi="Times New Roman" w:cs="Times New Roman"/>
          <w:noProof/>
        </w:rPr>
      </w:pPr>
    </w:p>
    <w:p w14:paraId="1D40470F" w14:textId="77777777" w:rsidR="000A1108" w:rsidRPr="000A1108" w:rsidRDefault="000A1108" w:rsidP="000A1108">
      <w:pPr>
        <w:spacing w:after="0" w:line="240" w:lineRule="auto"/>
        <w:rPr>
          <w:rFonts w:ascii="Times New Roman" w:eastAsia="Calibri" w:hAnsi="Times New Roman" w:cs="Times New Roman"/>
          <w:noProof/>
        </w:rPr>
      </w:pPr>
    </w:p>
    <w:p w14:paraId="45F2C737" w14:textId="77777777" w:rsidR="000A1108" w:rsidRPr="000A1108" w:rsidRDefault="000A1108" w:rsidP="000A1108">
      <w:pPr>
        <w:spacing w:after="0" w:line="240" w:lineRule="auto"/>
        <w:rPr>
          <w:rFonts w:ascii="Times New Roman" w:eastAsia="Calibri" w:hAnsi="Times New Roman" w:cs="Times New Roman"/>
          <w:noProof/>
        </w:rPr>
      </w:pPr>
    </w:p>
    <w:p w14:paraId="0DD16EBD" w14:textId="77777777" w:rsidR="000A1108" w:rsidRPr="000A1108" w:rsidRDefault="000A1108" w:rsidP="000A1108">
      <w:pPr>
        <w:spacing w:after="0" w:line="240" w:lineRule="auto"/>
        <w:rPr>
          <w:rFonts w:ascii="Times New Roman" w:eastAsia="Calibri" w:hAnsi="Times New Roman" w:cs="Times New Roman"/>
          <w:noProof/>
        </w:rPr>
      </w:pPr>
    </w:p>
    <w:p w14:paraId="3691EF66" w14:textId="77777777" w:rsidR="000A1108" w:rsidRPr="000A1108" w:rsidRDefault="000A1108" w:rsidP="000A1108">
      <w:pPr>
        <w:spacing w:after="0" w:line="240" w:lineRule="auto"/>
        <w:rPr>
          <w:rFonts w:ascii="Times New Roman" w:eastAsia="Calibri" w:hAnsi="Times New Roman" w:cs="Times New Roman"/>
          <w:noProof/>
        </w:rPr>
      </w:pPr>
    </w:p>
    <w:p w14:paraId="1799F260"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bookmarkStart w:id="62" w:name="_Toc129243253"/>
      <w:bookmarkStart w:id="63" w:name="_Toc129243128"/>
      <w:r w:rsidRPr="000A1108">
        <w:rPr>
          <w:rFonts w:ascii="Times New Roman" w:eastAsia="Calibri" w:hAnsi="Times New Roman" w:cs="Times New Roman"/>
          <w:b/>
          <w:caps/>
        </w:rPr>
        <w:t>II PRIEDAS</w:t>
      </w:r>
      <w:bookmarkEnd w:id="62"/>
      <w:bookmarkEnd w:id="63"/>
    </w:p>
    <w:p w14:paraId="07F409F2" w14:textId="77777777" w:rsidR="002C6F90" w:rsidRDefault="002C6F90" w:rsidP="002C6F90">
      <w:pPr>
        <w:tabs>
          <w:tab w:val="left" w:pos="567"/>
        </w:tabs>
        <w:spacing w:after="0" w:line="260" w:lineRule="exact"/>
        <w:jc w:val="center"/>
        <w:rPr>
          <w:rFonts w:ascii="Times New Roman" w:eastAsia="Times New Roman" w:hAnsi="Times New Roman" w:cs="Times New Roman"/>
          <w:b/>
          <w:snapToGrid w:val="0"/>
          <w:szCs w:val="20"/>
        </w:rPr>
      </w:pPr>
    </w:p>
    <w:p w14:paraId="382E3DD0" w14:textId="77777777" w:rsidR="002C6F90" w:rsidRPr="002C6F90" w:rsidRDefault="002C6F90" w:rsidP="002C6F90">
      <w:pPr>
        <w:tabs>
          <w:tab w:val="left" w:pos="567"/>
        </w:tabs>
        <w:spacing w:after="0" w:line="260" w:lineRule="exact"/>
        <w:jc w:val="center"/>
        <w:rPr>
          <w:rFonts w:ascii="Times New Roman" w:eastAsia="Times New Roman" w:hAnsi="Times New Roman" w:cs="Times New Roman"/>
          <w:i/>
          <w:snapToGrid w:val="0"/>
          <w:szCs w:val="20"/>
        </w:rPr>
      </w:pPr>
      <w:r w:rsidRPr="002C6F90">
        <w:rPr>
          <w:rFonts w:ascii="Times New Roman" w:eastAsia="Times New Roman" w:hAnsi="Times New Roman" w:cs="Times New Roman"/>
          <w:b/>
          <w:snapToGrid w:val="0"/>
          <w:szCs w:val="20"/>
        </w:rPr>
        <w:t>REGISTRACIJOS SĄLYGOS</w:t>
      </w:r>
    </w:p>
    <w:p w14:paraId="6106378B" w14:textId="77777777" w:rsidR="000A1108" w:rsidRPr="000A1108" w:rsidRDefault="000A1108" w:rsidP="000A1108">
      <w:pPr>
        <w:spacing w:after="0" w:line="240" w:lineRule="auto"/>
        <w:rPr>
          <w:rFonts w:ascii="Times New Roman" w:eastAsia="Calibri" w:hAnsi="Times New Roman" w:cs="Times New Roman"/>
          <w:noProof/>
        </w:rPr>
      </w:pPr>
    </w:p>
    <w:p w14:paraId="468DA750" w14:textId="77777777" w:rsidR="000A1108" w:rsidRPr="000A1108" w:rsidRDefault="000A1108" w:rsidP="000A1108">
      <w:pPr>
        <w:tabs>
          <w:tab w:val="left" w:pos="1701"/>
        </w:tabs>
        <w:spacing w:after="0" w:line="240" w:lineRule="auto"/>
        <w:ind w:left="1701" w:hanging="567"/>
        <w:rPr>
          <w:rFonts w:ascii="Times New Roman" w:eastAsia="Calibri" w:hAnsi="Times New Roman" w:cs="Times New Roman"/>
          <w:b/>
          <w:highlight w:val="yellow"/>
          <w:lang w:eastAsia="lt-LT"/>
        </w:rPr>
      </w:pPr>
      <w:r w:rsidRPr="000A1108">
        <w:rPr>
          <w:rFonts w:ascii="Times New Roman" w:eastAsia="Calibri" w:hAnsi="Times New Roman" w:cs="Times New Roman"/>
          <w:b/>
          <w:lang w:eastAsia="lt-LT"/>
        </w:rPr>
        <w:t>A.</w:t>
      </w:r>
      <w:r w:rsidRPr="000A1108">
        <w:rPr>
          <w:rFonts w:ascii="Times New Roman" w:eastAsia="Calibri" w:hAnsi="Times New Roman" w:cs="Times New Roman"/>
          <w:b/>
          <w:lang w:eastAsia="lt-LT"/>
        </w:rPr>
        <w:tab/>
        <w:t>GAMINTOJAS (-AI), ATSAKINGAS (-I) UŽ SERIJŲ IŠLEIDIMĄ</w:t>
      </w:r>
    </w:p>
    <w:p w14:paraId="43587D68" w14:textId="77777777" w:rsidR="000A1108" w:rsidRPr="000A1108" w:rsidRDefault="000A1108" w:rsidP="000A1108">
      <w:pPr>
        <w:spacing w:after="0" w:line="240" w:lineRule="auto"/>
        <w:rPr>
          <w:rFonts w:ascii="Times New Roman" w:eastAsia="Calibri" w:hAnsi="Times New Roman" w:cs="Times New Roman"/>
          <w:noProof/>
          <w:highlight w:val="yellow"/>
        </w:rPr>
      </w:pPr>
    </w:p>
    <w:p w14:paraId="34CFD45A" w14:textId="77777777" w:rsidR="000A1108" w:rsidRPr="000A1108" w:rsidRDefault="000A1108" w:rsidP="000A1108">
      <w:pPr>
        <w:tabs>
          <w:tab w:val="left" w:pos="1701"/>
        </w:tabs>
        <w:spacing w:after="0" w:line="240" w:lineRule="auto"/>
        <w:ind w:left="1701" w:hanging="567"/>
        <w:rPr>
          <w:rFonts w:ascii="Times New Roman" w:eastAsia="Calibri" w:hAnsi="Times New Roman" w:cs="Times New Roman"/>
          <w:b/>
          <w:lang w:eastAsia="lt-LT"/>
        </w:rPr>
      </w:pPr>
      <w:r w:rsidRPr="000A1108">
        <w:rPr>
          <w:rFonts w:ascii="Times New Roman" w:eastAsia="Calibri" w:hAnsi="Times New Roman" w:cs="Times New Roman"/>
          <w:b/>
          <w:lang w:eastAsia="lt-LT"/>
        </w:rPr>
        <w:t>B.</w:t>
      </w:r>
      <w:r w:rsidRPr="000A1108">
        <w:rPr>
          <w:rFonts w:ascii="Times New Roman" w:eastAsia="Calibri" w:hAnsi="Times New Roman" w:cs="Times New Roman"/>
          <w:b/>
          <w:lang w:eastAsia="lt-LT"/>
        </w:rPr>
        <w:tab/>
        <w:t>TIEKIMO IR VARTOJIMO SĄLYGOS AR APRIBOJIMAI</w:t>
      </w:r>
    </w:p>
    <w:p w14:paraId="241244CF" w14:textId="77777777" w:rsidR="000A1108" w:rsidRPr="000A1108" w:rsidRDefault="000A1108" w:rsidP="000A1108">
      <w:pPr>
        <w:tabs>
          <w:tab w:val="left" w:pos="1701"/>
        </w:tabs>
        <w:spacing w:after="0" w:line="240" w:lineRule="auto"/>
        <w:ind w:left="1701" w:hanging="567"/>
        <w:rPr>
          <w:rFonts w:ascii="Times New Roman" w:eastAsia="Calibri" w:hAnsi="Times New Roman" w:cs="Times New Roman"/>
          <w:b/>
          <w:lang w:eastAsia="lt-LT"/>
        </w:rPr>
      </w:pPr>
    </w:p>
    <w:p w14:paraId="6BE670F2"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r w:rsidRPr="000A1108">
        <w:rPr>
          <w:rFonts w:ascii="Times New Roman" w:eastAsia="Calibri" w:hAnsi="Times New Roman" w:cs="Times New Roman"/>
          <w:lang w:eastAsia="lt-LT"/>
        </w:rPr>
        <w:br w:type="page"/>
      </w:r>
      <w:r w:rsidRPr="000A1108">
        <w:rPr>
          <w:rFonts w:ascii="Times New Roman" w:eastAsia="Calibri" w:hAnsi="Times New Roman" w:cs="Times New Roman"/>
          <w:b/>
          <w:lang w:eastAsia="lt-LT"/>
        </w:rPr>
        <w:lastRenderedPageBreak/>
        <w:t>A.</w:t>
      </w:r>
      <w:r w:rsidRPr="000A1108">
        <w:rPr>
          <w:rFonts w:ascii="Times New Roman" w:eastAsia="Calibri" w:hAnsi="Times New Roman" w:cs="Times New Roman"/>
          <w:b/>
          <w:lang w:eastAsia="lt-LT"/>
        </w:rPr>
        <w:tab/>
        <w:t>GAMINTOJAS (-AI), ATSAKINGAS (-I) UŽ SERIJŲ IŠLEIDIMĄ</w:t>
      </w:r>
    </w:p>
    <w:p w14:paraId="0287D327" w14:textId="77777777" w:rsidR="000A1108" w:rsidRPr="000A1108" w:rsidRDefault="000A1108" w:rsidP="000A1108">
      <w:pPr>
        <w:spacing w:after="0" w:line="240" w:lineRule="auto"/>
        <w:rPr>
          <w:rFonts w:ascii="Times New Roman" w:eastAsia="Calibri" w:hAnsi="Times New Roman" w:cs="Times New Roman"/>
          <w:noProof/>
          <w:highlight w:val="yellow"/>
        </w:rPr>
      </w:pPr>
    </w:p>
    <w:p w14:paraId="2FBC2D8D" w14:textId="77777777" w:rsidR="000A1108" w:rsidRPr="000A1108" w:rsidRDefault="000A1108" w:rsidP="000A1108">
      <w:pPr>
        <w:spacing w:after="0" w:line="240" w:lineRule="auto"/>
        <w:rPr>
          <w:rFonts w:ascii="Times New Roman" w:eastAsia="Calibri" w:hAnsi="Times New Roman" w:cs="Times New Roman"/>
          <w:noProof/>
          <w:u w:val="single"/>
        </w:rPr>
      </w:pPr>
      <w:r w:rsidRPr="000A1108">
        <w:rPr>
          <w:rFonts w:ascii="Times New Roman" w:eastAsia="Calibri" w:hAnsi="Times New Roman" w:cs="Times New Roman"/>
          <w:noProof/>
          <w:u w:val="single"/>
        </w:rPr>
        <w:t>Gamintojo (-ų), atsakingo (-ų) už serijų išleidimą, pavadinimas (-ai) ir adresas (-ai)</w:t>
      </w:r>
    </w:p>
    <w:p w14:paraId="612C3E68" w14:textId="77777777" w:rsidR="000A1108" w:rsidRPr="000A1108" w:rsidRDefault="000A1108" w:rsidP="000A1108">
      <w:pPr>
        <w:spacing w:after="0" w:line="240" w:lineRule="auto"/>
        <w:rPr>
          <w:rFonts w:ascii="Times New Roman" w:eastAsia="Calibri" w:hAnsi="Times New Roman" w:cs="Times New Roman"/>
          <w:noProof/>
        </w:rPr>
      </w:pPr>
    </w:p>
    <w:p w14:paraId="796317DC"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Przedsiębiorstwo Farmaceutyczne</w:t>
      </w:r>
      <w:r w:rsidRPr="000A1108" w:rsidDel="001E3229">
        <w:rPr>
          <w:rFonts w:ascii="Times New Roman" w:eastAsia="Calibri" w:hAnsi="Times New Roman" w:cs="Times New Roman"/>
          <w:noProof/>
        </w:rPr>
        <w:t xml:space="preserve"> </w:t>
      </w:r>
      <w:r w:rsidRPr="000A1108">
        <w:rPr>
          <w:rFonts w:ascii="Times New Roman" w:eastAsia="Calibri" w:hAnsi="Times New Roman" w:cs="Times New Roman"/>
          <w:noProof/>
        </w:rPr>
        <w:t>Jelfa SA</w:t>
      </w:r>
    </w:p>
    <w:p w14:paraId="69974B54"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ul. Wincentego Pola 21</w:t>
      </w:r>
    </w:p>
    <w:p w14:paraId="6C31D1D2"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58-500 Jelenia Góra</w:t>
      </w:r>
    </w:p>
    <w:p w14:paraId="4E4B4C3D"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Lenkija</w:t>
      </w:r>
    </w:p>
    <w:p w14:paraId="39B8B02E" w14:textId="77777777" w:rsidR="000A1108" w:rsidRPr="000A1108" w:rsidRDefault="000A1108" w:rsidP="000A1108">
      <w:pPr>
        <w:spacing w:after="0" w:line="240" w:lineRule="auto"/>
        <w:rPr>
          <w:rFonts w:ascii="Times New Roman" w:eastAsia="Calibri" w:hAnsi="Times New Roman" w:cs="Times New Roman"/>
          <w:noProof/>
        </w:rPr>
      </w:pPr>
    </w:p>
    <w:p w14:paraId="7D4B9D63" w14:textId="77777777" w:rsidR="000A1108" w:rsidRPr="000A1108" w:rsidRDefault="000A1108" w:rsidP="000A1108">
      <w:pPr>
        <w:spacing w:after="0" w:line="240" w:lineRule="auto"/>
        <w:rPr>
          <w:rFonts w:ascii="Times New Roman" w:eastAsia="Calibri" w:hAnsi="Times New Roman" w:cs="Times New Roman"/>
          <w:noProof/>
        </w:rPr>
      </w:pPr>
    </w:p>
    <w:p w14:paraId="58E1E682" w14:textId="77777777" w:rsidR="000A1108" w:rsidRPr="000A1108" w:rsidRDefault="000A1108" w:rsidP="000A1108">
      <w:pPr>
        <w:suppressLineNumbers/>
        <w:spacing w:after="0" w:line="240" w:lineRule="auto"/>
        <w:ind w:left="567" w:hanging="567"/>
        <w:rPr>
          <w:rFonts w:ascii="Times New Roman" w:eastAsia="Times New Roman" w:hAnsi="Times New Roman" w:cs="Times New Roman"/>
          <w:b/>
        </w:rPr>
      </w:pPr>
      <w:bookmarkStart w:id="64" w:name="_Toc129243254"/>
      <w:bookmarkStart w:id="65" w:name="_Toc129243129"/>
      <w:r w:rsidRPr="000A1108">
        <w:rPr>
          <w:rFonts w:ascii="Times New Roman" w:eastAsia="Times New Roman" w:hAnsi="Times New Roman" w:cs="Times New Roman"/>
          <w:b/>
        </w:rPr>
        <w:t>B.</w:t>
      </w:r>
      <w:r w:rsidRPr="000A1108">
        <w:rPr>
          <w:rFonts w:ascii="Times New Roman" w:eastAsia="Times New Roman" w:hAnsi="Times New Roman" w:cs="Times New Roman"/>
          <w:b/>
        </w:rPr>
        <w:tab/>
      </w:r>
      <w:bookmarkEnd w:id="64"/>
      <w:bookmarkEnd w:id="65"/>
      <w:r w:rsidRPr="000A1108">
        <w:rPr>
          <w:rFonts w:ascii="Times New Roman" w:eastAsia="Times New Roman" w:hAnsi="Times New Roman" w:cs="Times New Roman"/>
          <w:b/>
        </w:rPr>
        <w:t>TIEKIMO IR VARTOJIMO SĄLYGOS AR APRIBOJIMAI</w:t>
      </w:r>
    </w:p>
    <w:p w14:paraId="6D54F9B1" w14:textId="77777777" w:rsidR="000A1108" w:rsidRPr="000A1108" w:rsidRDefault="000A1108" w:rsidP="000A1108">
      <w:pPr>
        <w:spacing w:after="0" w:line="240" w:lineRule="auto"/>
        <w:rPr>
          <w:rFonts w:ascii="Times New Roman" w:eastAsia="Calibri" w:hAnsi="Times New Roman" w:cs="Times New Roman"/>
          <w:noProof/>
        </w:rPr>
      </w:pPr>
    </w:p>
    <w:p w14:paraId="6FFBEDCA"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Receptinis vaistinis preparatas</w:t>
      </w:r>
      <w:r w:rsidR="002C6F90">
        <w:rPr>
          <w:rFonts w:ascii="Times New Roman" w:eastAsia="Calibri" w:hAnsi="Times New Roman" w:cs="Times New Roman"/>
          <w:noProof/>
        </w:rPr>
        <w:t>.</w:t>
      </w:r>
    </w:p>
    <w:p w14:paraId="2EDE4D34" w14:textId="77777777" w:rsidR="000A1108" w:rsidRPr="000A1108" w:rsidRDefault="000A1108" w:rsidP="000A1108">
      <w:pPr>
        <w:spacing w:after="0" w:line="240" w:lineRule="auto"/>
        <w:rPr>
          <w:rFonts w:ascii="Times New Roman" w:eastAsia="Calibri" w:hAnsi="Times New Roman" w:cs="Times New Roman"/>
          <w:noProof/>
          <w:highlight w:val="yellow"/>
        </w:rPr>
      </w:pPr>
    </w:p>
    <w:p w14:paraId="2144903F" w14:textId="77777777" w:rsidR="000A1108" w:rsidRPr="000A1108" w:rsidRDefault="000A1108" w:rsidP="000A1108">
      <w:pPr>
        <w:spacing w:after="0" w:line="240" w:lineRule="auto"/>
        <w:rPr>
          <w:rFonts w:ascii="Times New Roman" w:eastAsia="Calibri" w:hAnsi="Times New Roman" w:cs="Times New Roman"/>
          <w:noProof/>
          <w:highlight w:val="yellow"/>
        </w:rPr>
      </w:pPr>
    </w:p>
    <w:p w14:paraId="5E5E77E2"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br w:type="page"/>
      </w:r>
    </w:p>
    <w:p w14:paraId="6929FF60" w14:textId="77777777" w:rsidR="000A1108" w:rsidRPr="000A1108" w:rsidRDefault="000A1108" w:rsidP="000A1108">
      <w:pPr>
        <w:spacing w:after="0" w:line="240" w:lineRule="auto"/>
        <w:rPr>
          <w:rFonts w:ascii="Times New Roman" w:eastAsia="Calibri" w:hAnsi="Times New Roman" w:cs="Times New Roman"/>
          <w:noProof/>
        </w:rPr>
      </w:pPr>
    </w:p>
    <w:p w14:paraId="0B3703C2" w14:textId="77777777" w:rsidR="000A1108" w:rsidRPr="000A1108" w:rsidRDefault="000A1108" w:rsidP="000A1108">
      <w:pPr>
        <w:spacing w:after="0" w:line="240" w:lineRule="auto"/>
        <w:rPr>
          <w:rFonts w:ascii="Times New Roman" w:eastAsia="Calibri" w:hAnsi="Times New Roman" w:cs="Times New Roman"/>
          <w:noProof/>
        </w:rPr>
      </w:pPr>
    </w:p>
    <w:p w14:paraId="5897E2F2" w14:textId="77777777" w:rsidR="000A1108" w:rsidRPr="000A1108" w:rsidRDefault="000A1108" w:rsidP="000A1108">
      <w:pPr>
        <w:spacing w:after="0" w:line="240" w:lineRule="auto"/>
        <w:rPr>
          <w:rFonts w:ascii="Times New Roman" w:eastAsia="Calibri" w:hAnsi="Times New Roman" w:cs="Times New Roman"/>
          <w:noProof/>
        </w:rPr>
      </w:pPr>
    </w:p>
    <w:p w14:paraId="55EA43F7" w14:textId="77777777" w:rsidR="000A1108" w:rsidRPr="000A1108" w:rsidRDefault="000A1108" w:rsidP="000A1108">
      <w:pPr>
        <w:spacing w:after="0" w:line="240" w:lineRule="auto"/>
        <w:rPr>
          <w:rFonts w:ascii="Times New Roman" w:eastAsia="Calibri" w:hAnsi="Times New Roman" w:cs="Times New Roman"/>
          <w:noProof/>
        </w:rPr>
      </w:pPr>
    </w:p>
    <w:p w14:paraId="173E43B5" w14:textId="77777777" w:rsidR="000A1108" w:rsidRPr="000A1108" w:rsidRDefault="000A1108" w:rsidP="000A1108">
      <w:pPr>
        <w:spacing w:after="0" w:line="240" w:lineRule="auto"/>
        <w:rPr>
          <w:rFonts w:ascii="Times New Roman" w:eastAsia="Calibri" w:hAnsi="Times New Roman" w:cs="Times New Roman"/>
          <w:noProof/>
        </w:rPr>
      </w:pPr>
    </w:p>
    <w:p w14:paraId="4AB83C96" w14:textId="77777777" w:rsidR="000A1108" w:rsidRPr="000A1108" w:rsidRDefault="000A1108" w:rsidP="000A1108">
      <w:pPr>
        <w:spacing w:after="0" w:line="240" w:lineRule="auto"/>
        <w:rPr>
          <w:rFonts w:ascii="Times New Roman" w:eastAsia="Calibri" w:hAnsi="Times New Roman" w:cs="Times New Roman"/>
          <w:noProof/>
        </w:rPr>
      </w:pPr>
    </w:p>
    <w:p w14:paraId="18F92B6C" w14:textId="77777777" w:rsidR="000A1108" w:rsidRPr="000A1108" w:rsidRDefault="000A1108" w:rsidP="000A1108">
      <w:pPr>
        <w:spacing w:after="0" w:line="240" w:lineRule="auto"/>
        <w:rPr>
          <w:rFonts w:ascii="Times New Roman" w:eastAsia="Calibri" w:hAnsi="Times New Roman" w:cs="Times New Roman"/>
          <w:noProof/>
        </w:rPr>
      </w:pPr>
    </w:p>
    <w:p w14:paraId="2A039B6A" w14:textId="77777777" w:rsidR="000A1108" w:rsidRPr="000A1108" w:rsidRDefault="000A1108" w:rsidP="000A1108">
      <w:pPr>
        <w:spacing w:after="0" w:line="240" w:lineRule="auto"/>
        <w:rPr>
          <w:rFonts w:ascii="Times New Roman" w:eastAsia="Calibri" w:hAnsi="Times New Roman" w:cs="Times New Roman"/>
          <w:noProof/>
        </w:rPr>
      </w:pPr>
    </w:p>
    <w:p w14:paraId="676DE86E" w14:textId="77777777" w:rsidR="000A1108" w:rsidRPr="000A1108" w:rsidRDefault="000A1108" w:rsidP="000A1108">
      <w:pPr>
        <w:spacing w:after="0" w:line="240" w:lineRule="auto"/>
        <w:rPr>
          <w:rFonts w:ascii="Times New Roman" w:eastAsia="Calibri" w:hAnsi="Times New Roman" w:cs="Times New Roman"/>
          <w:noProof/>
        </w:rPr>
      </w:pPr>
    </w:p>
    <w:p w14:paraId="7E7AA344" w14:textId="77777777" w:rsidR="000A1108" w:rsidRPr="000A1108" w:rsidRDefault="000A1108" w:rsidP="000A1108">
      <w:pPr>
        <w:spacing w:after="0" w:line="240" w:lineRule="auto"/>
        <w:rPr>
          <w:rFonts w:ascii="Times New Roman" w:eastAsia="Calibri" w:hAnsi="Times New Roman" w:cs="Times New Roman"/>
          <w:noProof/>
        </w:rPr>
      </w:pPr>
    </w:p>
    <w:p w14:paraId="41D669B4" w14:textId="77777777" w:rsidR="000A1108" w:rsidRPr="000A1108" w:rsidRDefault="000A1108" w:rsidP="000A1108">
      <w:pPr>
        <w:spacing w:after="0" w:line="240" w:lineRule="auto"/>
        <w:rPr>
          <w:rFonts w:ascii="Times New Roman" w:eastAsia="Calibri" w:hAnsi="Times New Roman" w:cs="Times New Roman"/>
          <w:noProof/>
        </w:rPr>
      </w:pPr>
    </w:p>
    <w:p w14:paraId="59A1FDEC" w14:textId="77777777" w:rsidR="000A1108" w:rsidRPr="000A1108" w:rsidRDefault="000A1108" w:rsidP="000A1108">
      <w:pPr>
        <w:spacing w:after="0" w:line="240" w:lineRule="auto"/>
        <w:rPr>
          <w:rFonts w:ascii="Times New Roman" w:eastAsia="Calibri" w:hAnsi="Times New Roman" w:cs="Times New Roman"/>
          <w:noProof/>
        </w:rPr>
      </w:pPr>
    </w:p>
    <w:p w14:paraId="36973747" w14:textId="77777777" w:rsidR="000A1108" w:rsidRPr="000A1108" w:rsidRDefault="000A1108" w:rsidP="000A1108">
      <w:pPr>
        <w:spacing w:after="0" w:line="240" w:lineRule="auto"/>
        <w:rPr>
          <w:rFonts w:ascii="Times New Roman" w:eastAsia="Calibri" w:hAnsi="Times New Roman" w:cs="Times New Roman"/>
          <w:noProof/>
        </w:rPr>
      </w:pPr>
    </w:p>
    <w:p w14:paraId="623071E3" w14:textId="77777777" w:rsidR="000A1108" w:rsidRPr="000A1108" w:rsidRDefault="000A1108" w:rsidP="000A1108">
      <w:pPr>
        <w:spacing w:after="0" w:line="240" w:lineRule="auto"/>
        <w:rPr>
          <w:rFonts w:ascii="Times New Roman" w:eastAsia="Calibri" w:hAnsi="Times New Roman" w:cs="Times New Roman"/>
          <w:noProof/>
        </w:rPr>
      </w:pPr>
    </w:p>
    <w:p w14:paraId="778DFC29" w14:textId="77777777" w:rsidR="000A1108" w:rsidRPr="000A1108" w:rsidRDefault="000A1108" w:rsidP="000A1108">
      <w:pPr>
        <w:spacing w:after="0" w:line="240" w:lineRule="auto"/>
        <w:rPr>
          <w:rFonts w:ascii="Times New Roman" w:eastAsia="Calibri" w:hAnsi="Times New Roman" w:cs="Times New Roman"/>
          <w:noProof/>
        </w:rPr>
      </w:pPr>
    </w:p>
    <w:p w14:paraId="1D0FA3E9" w14:textId="77777777" w:rsidR="000A1108" w:rsidRPr="000A1108" w:rsidRDefault="000A1108" w:rsidP="000A1108">
      <w:pPr>
        <w:spacing w:after="0" w:line="240" w:lineRule="auto"/>
        <w:rPr>
          <w:rFonts w:ascii="Times New Roman" w:eastAsia="Calibri" w:hAnsi="Times New Roman" w:cs="Times New Roman"/>
          <w:noProof/>
        </w:rPr>
      </w:pPr>
    </w:p>
    <w:p w14:paraId="7C0FF496" w14:textId="77777777" w:rsidR="000A1108" w:rsidRPr="000A1108" w:rsidRDefault="000A1108" w:rsidP="000A1108">
      <w:pPr>
        <w:spacing w:after="0" w:line="240" w:lineRule="auto"/>
        <w:rPr>
          <w:rFonts w:ascii="Times New Roman" w:eastAsia="Calibri" w:hAnsi="Times New Roman" w:cs="Times New Roman"/>
          <w:noProof/>
        </w:rPr>
      </w:pPr>
    </w:p>
    <w:p w14:paraId="0B27219F" w14:textId="77777777" w:rsidR="000A1108" w:rsidRPr="000A1108" w:rsidRDefault="000A1108" w:rsidP="000A1108">
      <w:pPr>
        <w:spacing w:after="0" w:line="240" w:lineRule="auto"/>
        <w:rPr>
          <w:rFonts w:ascii="Times New Roman" w:eastAsia="Calibri" w:hAnsi="Times New Roman" w:cs="Times New Roman"/>
          <w:noProof/>
        </w:rPr>
      </w:pPr>
    </w:p>
    <w:p w14:paraId="77417F70" w14:textId="77777777" w:rsidR="000A1108" w:rsidRPr="000A1108" w:rsidRDefault="000A1108" w:rsidP="000A1108">
      <w:pPr>
        <w:spacing w:after="0" w:line="240" w:lineRule="auto"/>
        <w:rPr>
          <w:rFonts w:ascii="Times New Roman" w:eastAsia="Calibri" w:hAnsi="Times New Roman" w:cs="Times New Roman"/>
          <w:noProof/>
        </w:rPr>
      </w:pPr>
    </w:p>
    <w:p w14:paraId="26C2F21C" w14:textId="77777777" w:rsidR="000A1108" w:rsidRPr="000A1108" w:rsidRDefault="000A1108" w:rsidP="000A1108">
      <w:pPr>
        <w:spacing w:after="0" w:line="240" w:lineRule="auto"/>
        <w:rPr>
          <w:rFonts w:ascii="Times New Roman" w:eastAsia="Calibri" w:hAnsi="Times New Roman" w:cs="Times New Roman"/>
          <w:noProof/>
        </w:rPr>
      </w:pPr>
    </w:p>
    <w:p w14:paraId="1FCEF0EB" w14:textId="77777777" w:rsidR="000A1108" w:rsidRPr="000A1108" w:rsidRDefault="000A1108" w:rsidP="000A1108">
      <w:pPr>
        <w:spacing w:after="0" w:line="240" w:lineRule="auto"/>
        <w:rPr>
          <w:rFonts w:ascii="Times New Roman" w:eastAsia="Calibri" w:hAnsi="Times New Roman" w:cs="Times New Roman"/>
          <w:noProof/>
        </w:rPr>
      </w:pPr>
    </w:p>
    <w:p w14:paraId="60FD2B8E" w14:textId="77777777" w:rsidR="000A1108" w:rsidRPr="000A1108" w:rsidRDefault="000A1108" w:rsidP="000A1108">
      <w:pPr>
        <w:spacing w:after="0" w:line="240" w:lineRule="auto"/>
        <w:rPr>
          <w:rFonts w:ascii="Times New Roman" w:eastAsia="Calibri" w:hAnsi="Times New Roman" w:cs="Times New Roman"/>
          <w:noProof/>
        </w:rPr>
      </w:pPr>
    </w:p>
    <w:p w14:paraId="6B7CCBA9" w14:textId="77777777" w:rsidR="002C6F90" w:rsidRDefault="002C6F90" w:rsidP="000A1108">
      <w:pPr>
        <w:tabs>
          <w:tab w:val="left" w:pos="567"/>
        </w:tabs>
        <w:spacing w:after="0" w:line="240" w:lineRule="auto"/>
        <w:ind w:left="567" w:hanging="567"/>
        <w:jc w:val="center"/>
        <w:outlineLvl w:val="0"/>
        <w:rPr>
          <w:rFonts w:ascii="Times New Roman" w:eastAsia="Calibri" w:hAnsi="Times New Roman" w:cs="Times New Roman"/>
          <w:b/>
          <w:caps/>
        </w:rPr>
      </w:pPr>
      <w:bookmarkStart w:id="66" w:name="_Toc129243259"/>
      <w:bookmarkStart w:id="67" w:name="_Toc129243134"/>
    </w:p>
    <w:p w14:paraId="2D9E13DF"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r w:rsidRPr="000A1108">
        <w:rPr>
          <w:rFonts w:ascii="Times New Roman" w:eastAsia="Calibri" w:hAnsi="Times New Roman" w:cs="Times New Roman"/>
          <w:b/>
          <w:caps/>
        </w:rPr>
        <w:t>III PRIEDAS</w:t>
      </w:r>
      <w:bookmarkEnd w:id="66"/>
      <w:bookmarkEnd w:id="67"/>
    </w:p>
    <w:p w14:paraId="246D270F" w14:textId="77777777" w:rsidR="000A1108" w:rsidRPr="000A1108" w:rsidRDefault="000A1108" w:rsidP="000A1108">
      <w:pPr>
        <w:spacing w:after="0" w:line="240" w:lineRule="auto"/>
        <w:rPr>
          <w:rFonts w:ascii="Times New Roman" w:eastAsia="Calibri" w:hAnsi="Times New Roman" w:cs="Times New Roman"/>
          <w:noProof/>
        </w:rPr>
      </w:pPr>
    </w:p>
    <w:p w14:paraId="0A802426"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bookmarkStart w:id="68" w:name="_Toc129243260"/>
      <w:bookmarkStart w:id="69" w:name="_Toc129243135"/>
      <w:r w:rsidRPr="000A1108">
        <w:rPr>
          <w:rFonts w:ascii="Times New Roman" w:eastAsia="Calibri" w:hAnsi="Times New Roman" w:cs="Times New Roman"/>
          <w:b/>
          <w:caps/>
        </w:rPr>
        <w:t>ŽENKLINIMAS IR PAKUOTĖS LAPELIS</w:t>
      </w:r>
      <w:bookmarkEnd w:id="68"/>
      <w:bookmarkEnd w:id="69"/>
    </w:p>
    <w:p w14:paraId="70F77408"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br w:type="page"/>
      </w:r>
    </w:p>
    <w:p w14:paraId="602B59E1" w14:textId="77777777" w:rsidR="000A1108" w:rsidRPr="000A1108" w:rsidRDefault="000A1108" w:rsidP="000A1108">
      <w:pPr>
        <w:spacing w:after="0" w:line="240" w:lineRule="auto"/>
        <w:rPr>
          <w:rFonts w:ascii="Times New Roman" w:eastAsia="Calibri" w:hAnsi="Times New Roman" w:cs="Times New Roman"/>
          <w:noProof/>
        </w:rPr>
      </w:pPr>
    </w:p>
    <w:p w14:paraId="7A23FA0E" w14:textId="77777777" w:rsidR="000A1108" w:rsidRPr="000A1108" w:rsidRDefault="000A1108" w:rsidP="000A1108">
      <w:pPr>
        <w:spacing w:after="0" w:line="240" w:lineRule="auto"/>
        <w:rPr>
          <w:rFonts w:ascii="Times New Roman" w:eastAsia="Calibri" w:hAnsi="Times New Roman" w:cs="Times New Roman"/>
          <w:noProof/>
        </w:rPr>
      </w:pPr>
    </w:p>
    <w:p w14:paraId="513CEBD0" w14:textId="77777777" w:rsidR="000A1108" w:rsidRPr="000A1108" w:rsidRDefault="000A1108" w:rsidP="000A1108">
      <w:pPr>
        <w:spacing w:after="0" w:line="240" w:lineRule="auto"/>
        <w:rPr>
          <w:rFonts w:ascii="Times New Roman" w:eastAsia="Calibri" w:hAnsi="Times New Roman" w:cs="Times New Roman"/>
          <w:noProof/>
        </w:rPr>
      </w:pPr>
    </w:p>
    <w:p w14:paraId="292F66CD" w14:textId="77777777" w:rsidR="000A1108" w:rsidRPr="000A1108" w:rsidRDefault="000A1108" w:rsidP="000A1108">
      <w:pPr>
        <w:spacing w:after="0" w:line="240" w:lineRule="auto"/>
        <w:rPr>
          <w:rFonts w:ascii="Times New Roman" w:eastAsia="Calibri" w:hAnsi="Times New Roman" w:cs="Times New Roman"/>
          <w:noProof/>
        </w:rPr>
      </w:pPr>
    </w:p>
    <w:p w14:paraId="1A8790F4" w14:textId="77777777" w:rsidR="000A1108" w:rsidRPr="000A1108" w:rsidRDefault="000A1108" w:rsidP="000A1108">
      <w:pPr>
        <w:spacing w:after="0" w:line="240" w:lineRule="auto"/>
        <w:rPr>
          <w:rFonts w:ascii="Times New Roman" w:eastAsia="Calibri" w:hAnsi="Times New Roman" w:cs="Times New Roman"/>
          <w:noProof/>
        </w:rPr>
      </w:pPr>
    </w:p>
    <w:p w14:paraId="5DD0A93F" w14:textId="77777777" w:rsidR="000A1108" w:rsidRPr="000A1108" w:rsidRDefault="000A1108" w:rsidP="000A1108">
      <w:pPr>
        <w:spacing w:after="0" w:line="240" w:lineRule="auto"/>
        <w:rPr>
          <w:rFonts w:ascii="Times New Roman" w:eastAsia="Calibri" w:hAnsi="Times New Roman" w:cs="Times New Roman"/>
          <w:noProof/>
        </w:rPr>
      </w:pPr>
    </w:p>
    <w:p w14:paraId="28F9B01A" w14:textId="77777777" w:rsidR="000A1108" w:rsidRPr="000A1108" w:rsidRDefault="000A1108" w:rsidP="000A1108">
      <w:pPr>
        <w:spacing w:after="0" w:line="240" w:lineRule="auto"/>
        <w:rPr>
          <w:rFonts w:ascii="Times New Roman" w:eastAsia="Calibri" w:hAnsi="Times New Roman" w:cs="Times New Roman"/>
          <w:noProof/>
        </w:rPr>
      </w:pPr>
    </w:p>
    <w:p w14:paraId="0DE5A399" w14:textId="77777777" w:rsidR="000A1108" w:rsidRPr="000A1108" w:rsidRDefault="000A1108" w:rsidP="000A1108">
      <w:pPr>
        <w:spacing w:after="0" w:line="240" w:lineRule="auto"/>
        <w:rPr>
          <w:rFonts w:ascii="Times New Roman" w:eastAsia="Calibri" w:hAnsi="Times New Roman" w:cs="Times New Roman"/>
          <w:noProof/>
        </w:rPr>
      </w:pPr>
    </w:p>
    <w:p w14:paraId="3DC1E95E" w14:textId="77777777" w:rsidR="000A1108" w:rsidRPr="000A1108" w:rsidRDefault="000A1108" w:rsidP="000A1108">
      <w:pPr>
        <w:spacing w:after="0" w:line="240" w:lineRule="auto"/>
        <w:rPr>
          <w:rFonts w:ascii="Times New Roman" w:eastAsia="Calibri" w:hAnsi="Times New Roman" w:cs="Times New Roman"/>
          <w:noProof/>
        </w:rPr>
      </w:pPr>
    </w:p>
    <w:p w14:paraId="53228B3F" w14:textId="77777777" w:rsidR="000A1108" w:rsidRPr="000A1108" w:rsidRDefault="000A1108" w:rsidP="000A1108">
      <w:pPr>
        <w:spacing w:after="0" w:line="240" w:lineRule="auto"/>
        <w:rPr>
          <w:rFonts w:ascii="Times New Roman" w:eastAsia="Calibri" w:hAnsi="Times New Roman" w:cs="Times New Roman"/>
          <w:noProof/>
        </w:rPr>
      </w:pPr>
    </w:p>
    <w:p w14:paraId="6F44D064" w14:textId="77777777" w:rsidR="000A1108" w:rsidRPr="000A1108" w:rsidRDefault="000A1108" w:rsidP="000A1108">
      <w:pPr>
        <w:spacing w:after="0" w:line="240" w:lineRule="auto"/>
        <w:rPr>
          <w:rFonts w:ascii="Times New Roman" w:eastAsia="Calibri" w:hAnsi="Times New Roman" w:cs="Times New Roman"/>
          <w:noProof/>
        </w:rPr>
      </w:pPr>
    </w:p>
    <w:p w14:paraId="3DFB8ABC" w14:textId="77777777" w:rsidR="000A1108" w:rsidRPr="000A1108" w:rsidRDefault="000A1108" w:rsidP="000A1108">
      <w:pPr>
        <w:spacing w:after="0" w:line="240" w:lineRule="auto"/>
        <w:rPr>
          <w:rFonts w:ascii="Times New Roman" w:eastAsia="Calibri" w:hAnsi="Times New Roman" w:cs="Times New Roman"/>
          <w:noProof/>
        </w:rPr>
      </w:pPr>
    </w:p>
    <w:p w14:paraId="76061241" w14:textId="77777777" w:rsidR="000A1108" w:rsidRPr="000A1108" w:rsidRDefault="000A1108" w:rsidP="000A1108">
      <w:pPr>
        <w:spacing w:after="0" w:line="240" w:lineRule="auto"/>
        <w:rPr>
          <w:rFonts w:ascii="Times New Roman" w:eastAsia="Calibri" w:hAnsi="Times New Roman" w:cs="Times New Roman"/>
          <w:noProof/>
        </w:rPr>
      </w:pPr>
    </w:p>
    <w:p w14:paraId="61F73E26" w14:textId="77777777" w:rsidR="000A1108" w:rsidRPr="000A1108" w:rsidRDefault="000A1108" w:rsidP="000A1108">
      <w:pPr>
        <w:spacing w:after="0" w:line="240" w:lineRule="auto"/>
        <w:rPr>
          <w:rFonts w:ascii="Times New Roman" w:eastAsia="Calibri" w:hAnsi="Times New Roman" w:cs="Times New Roman"/>
          <w:noProof/>
        </w:rPr>
      </w:pPr>
    </w:p>
    <w:p w14:paraId="65181F6E" w14:textId="77777777" w:rsidR="000A1108" w:rsidRPr="000A1108" w:rsidRDefault="000A1108" w:rsidP="000A1108">
      <w:pPr>
        <w:spacing w:after="0" w:line="240" w:lineRule="auto"/>
        <w:rPr>
          <w:rFonts w:ascii="Times New Roman" w:eastAsia="Calibri" w:hAnsi="Times New Roman" w:cs="Times New Roman"/>
          <w:noProof/>
        </w:rPr>
      </w:pPr>
    </w:p>
    <w:p w14:paraId="697AA0D1" w14:textId="77777777" w:rsidR="000A1108" w:rsidRPr="000A1108" w:rsidRDefault="000A1108" w:rsidP="000A1108">
      <w:pPr>
        <w:spacing w:after="0" w:line="240" w:lineRule="auto"/>
        <w:rPr>
          <w:rFonts w:ascii="Times New Roman" w:eastAsia="Calibri" w:hAnsi="Times New Roman" w:cs="Times New Roman"/>
          <w:noProof/>
        </w:rPr>
      </w:pPr>
    </w:p>
    <w:p w14:paraId="2078544F" w14:textId="77777777" w:rsidR="000A1108" w:rsidRPr="000A1108" w:rsidRDefault="000A1108" w:rsidP="000A1108">
      <w:pPr>
        <w:spacing w:after="0" w:line="240" w:lineRule="auto"/>
        <w:rPr>
          <w:rFonts w:ascii="Times New Roman" w:eastAsia="Calibri" w:hAnsi="Times New Roman" w:cs="Times New Roman"/>
          <w:noProof/>
        </w:rPr>
      </w:pPr>
    </w:p>
    <w:p w14:paraId="43472122" w14:textId="77777777" w:rsidR="000A1108" w:rsidRPr="000A1108" w:rsidRDefault="000A1108" w:rsidP="000A1108">
      <w:pPr>
        <w:spacing w:after="0" w:line="240" w:lineRule="auto"/>
        <w:rPr>
          <w:rFonts w:ascii="Times New Roman" w:eastAsia="Calibri" w:hAnsi="Times New Roman" w:cs="Times New Roman"/>
          <w:noProof/>
        </w:rPr>
      </w:pPr>
    </w:p>
    <w:p w14:paraId="1ACEE54D" w14:textId="77777777" w:rsidR="000A1108" w:rsidRPr="000A1108" w:rsidRDefault="000A1108" w:rsidP="000A1108">
      <w:pPr>
        <w:spacing w:after="0" w:line="240" w:lineRule="auto"/>
        <w:rPr>
          <w:rFonts w:ascii="Times New Roman" w:eastAsia="Calibri" w:hAnsi="Times New Roman" w:cs="Times New Roman"/>
          <w:noProof/>
        </w:rPr>
      </w:pPr>
    </w:p>
    <w:p w14:paraId="0E3F8D8C" w14:textId="77777777" w:rsidR="000A1108" w:rsidRPr="000A1108" w:rsidRDefault="000A1108" w:rsidP="000A1108">
      <w:pPr>
        <w:spacing w:after="0" w:line="240" w:lineRule="auto"/>
        <w:rPr>
          <w:rFonts w:ascii="Times New Roman" w:eastAsia="Calibri" w:hAnsi="Times New Roman" w:cs="Times New Roman"/>
          <w:noProof/>
        </w:rPr>
      </w:pPr>
    </w:p>
    <w:p w14:paraId="3725EDC8" w14:textId="77777777" w:rsidR="000A1108" w:rsidRPr="000A1108" w:rsidRDefault="000A1108" w:rsidP="000A1108">
      <w:pPr>
        <w:spacing w:after="0" w:line="240" w:lineRule="auto"/>
        <w:rPr>
          <w:rFonts w:ascii="Times New Roman" w:eastAsia="Calibri" w:hAnsi="Times New Roman" w:cs="Times New Roman"/>
          <w:noProof/>
        </w:rPr>
      </w:pPr>
    </w:p>
    <w:p w14:paraId="451FD4CB" w14:textId="77777777" w:rsidR="000A1108" w:rsidRPr="000A1108" w:rsidRDefault="000A1108" w:rsidP="000A1108">
      <w:pPr>
        <w:spacing w:after="0" w:line="240" w:lineRule="auto"/>
        <w:rPr>
          <w:rFonts w:ascii="Times New Roman" w:eastAsia="Calibri" w:hAnsi="Times New Roman" w:cs="Times New Roman"/>
          <w:noProof/>
        </w:rPr>
      </w:pPr>
    </w:p>
    <w:p w14:paraId="71333FFE" w14:textId="77777777" w:rsidR="002C6F90" w:rsidRDefault="002C6F90" w:rsidP="000A1108">
      <w:pPr>
        <w:tabs>
          <w:tab w:val="left" w:pos="567"/>
        </w:tabs>
        <w:spacing w:after="0" w:line="240" w:lineRule="auto"/>
        <w:ind w:left="567" w:hanging="567"/>
        <w:jc w:val="center"/>
        <w:outlineLvl w:val="0"/>
        <w:rPr>
          <w:rFonts w:ascii="Times New Roman" w:eastAsia="Calibri" w:hAnsi="Times New Roman" w:cs="Times New Roman"/>
          <w:b/>
          <w:caps/>
        </w:rPr>
      </w:pPr>
      <w:bookmarkStart w:id="70" w:name="_Toc129243261"/>
      <w:bookmarkStart w:id="71" w:name="_Toc129243136"/>
    </w:p>
    <w:p w14:paraId="562AE1B7"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r w:rsidRPr="000A1108">
        <w:rPr>
          <w:rFonts w:ascii="Times New Roman" w:eastAsia="Calibri" w:hAnsi="Times New Roman" w:cs="Times New Roman"/>
          <w:b/>
          <w:caps/>
        </w:rPr>
        <w:t>A. ŽENKLINIMAS</w:t>
      </w:r>
      <w:bookmarkEnd w:id="70"/>
      <w:bookmarkEnd w:id="71"/>
    </w:p>
    <w:p w14:paraId="46221FCB"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br w:type="page"/>
      </w:r>
    </w:p>
    <w:p w14:paraId="262A8152"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lastRenderedPageBreak/>
        <w:t>INFORMACIJA ANT IŠORINĖS PAKUOTĖS</w:t>
      </w:r>
    </w:p>
    <w:p w14:paraId="47AFE0B5"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414C6941"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sidRPr="000A1108">
        <w:rPr>
          <w:rFonts w:ascii="Times New Roman" w:eastAsia="Calibri" w:hAnsi="Times New Roman" w:cs="Times New Roman"/>
          <w:b/>
        </w:rPr>
        <w:t>KARTONO DĖŽUTĖ</w:t>
      </w:r>
    </w:p>
    <w:p w14:paraId="2B6EB2DD" w14:textId="77777777" w:rsidR="000A1108" w:rsidRPr="000A1108" w:rsidRDefault="000A1108" w:rsidP="000A1108">
      <w:pPr>
        <w:spacing w:after="0" w:line="240" w:lineRule="auto"/>
        <w:rPr>
          <w:rFonts w:ascii="Times New Roman" w:eastAsia="Calibri" w:hAnsi="Times New Roman" w:cs="Times New Roman"/>
          <w:noProof/>
        </w:rPr>
      </w:pPr>
    </w:p>
    <w:p w14:paraId="50D0905E" w14:textId="77777777" w:rsidR="000A1108" w:rsidRPr="000A1108" w:rsidRDefault="000A1108" w:rsidP="000A1108">
      <w:pPr>
        <w:spacing w:after="0" w:line="240" w:lineRule="auto"/>
        <w:rPr>
          <w:rFonts w:ascii="Times New Roman" w:eastAsia="Calibri" w:hAnsi="Times New Roman" w:cs="Times New Roman"/>
          <w:noProof/>
        </w:rPr>
      </w:pPr>
    </w:p>
    <w:p w14:paraId="6C3F35F2"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w:t>
      </w:r>
      <w:r w:rsidRPr="000A1108">
        <w:rPr>
          <w:rFonts w:ascii="Times New Roman" w:eastAsia="Calibri" w:hAnsi="Times New Roman" w:cs="Times New Roman"/>
          <w:b/>
        </w:rPr>
        <w:tab/>
        <w:t>VAISTINIO PREPARATO PAVADINIMAS</w:t>
      </w:r>
    </w:p>
    <w:p w14:paraId="50056FE9" w14:textId="77777777" w:rsidR="000A1108" w:rsidRPr="000A1108" w:rsidRDefault="000A1108" w:rsidP="000A1108">
      <w:pPr>
        <w:tabs>
          <w:tab w:val="left" w:pos="567"/>
        </w:tabs>
        <w:spacing w:after="0" w:line="240" w:lineRule="auto"/>
        <w:jc w:val="both"/>
        <w:rPr>
          <w:rFonts w:ascii="Times New Roman" w:eastAsia="Calibri" w:hAnsi="Times New Roman" w:cs="Times New Roman"/>
          <w:kern w:val="16"/>
          <w:lang w:eastAsia="lt-LT"/>
        </w:rPr>
      </w:pPr>
    </w:p>
    <w:p w14:paraId="7BA3262B"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0,5 mg/30 mg/g tepalas</w:t>
      </w:r>
    </w:p>
    <w:p w14:paraId="3CFC285F"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30A59BF4"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betametazonas</w:t>
      </w:r>
      <w:proofErr w:type="spellEnd"/>
      <w:r w:rsidRPr="000A1108">
        <w:rPr>
          <w:rFonts w:ascii="Times New Roman" w:eastAsia="Times New Roman" w:hAnsi="Times New Roman" w:cs="Times New Roman"/>
        </w:rPr>
        <w:t>/salicilo rūgštis</w:t>
      </w:r>
    </w:p>
    <w:p w14:paraId="5C5CB881" w14:textId="77777777" w:rsidR="000A1108" w:rsidRPr="000A1108" w:rsidRDefault="000A1108" w:rsidP="000A1108">
      <w:pPr>
        <w:tabs>
          <w:tab w:val="left" w:pos="567"/>
        </w:tabs>
        <w:spacing w:after="0" w:line="240" w:lineRule="auto"/>
        <w:jc w:val="both"/>
        <w:rPr>
          <w:rFonts w:ascii="Times New Roman" w:eastAsia="Calibri" w:hAnsi="Times New Roman" w:cs="Times New Roman"/>
          <w:kern w:val="16"/>
          <w:lang w:eastAsia="lt-LT"/>
        </w:rPr>
      </w:pPr>
    </w:p>
    <w:p w14:paraId="6C1F1709" w14:textId="77777777" w:rsidR="000A1108" w:rsidRPr="000A1108" w:rsidRDefault="000A1108" w:rsidP="000A1108">
      <w:pPr>
        <w:spacing w:after="0" w:line="240" w:lineRule="auto"/>
        <w:rPr>
          <w:rFonts w:ascii="Times New Roman" w:eastAsia="Calibri" w:hAnsi="Times New Roman" w:cs="Times New Roman"/>
          <w:noProof/>
        </w:rPr>
      </w:pPr>
    </w:p>
    <w:p w14:paraId="7FC39CDE"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2.</w:t>
      </w:r>
      <w:r w:rsidRPr="000A1108">
        <w:rPr>
          <w:rFonts w:ascii="Times New Roman" w:eastAsia="Calibri" w:hAnsi="Times New Roman" w:cs="Times New Roman"/>
          <w:b/>
        </w:rPr>
        <w:tab/>
      </w:r>
      <w:r w:rsidR="002C6F90" w:rsidRPr="002C6F90">
        <w:rPr>
          <w:rFonts w:ascii="Times New Roman" w:eastAsia="Calibri" w:hAnsi="Times New Roman" w:cs="Times New Roman"/>
          <w:b/>
        </w:rPr>
        <w:t>VEIKLIOJI (-IOS) MEDŽIAGA (-OS) IR JOS (-Ų) KIEKIS (-IAI)</w:t>
      </w:r>
    </w:p>
    <w:p w14:paraId="0E65E05F" w14:textId="77777777" w:rsidR="000A1108" w:rsidRPr="000A1108" w:rsidRDefault="000A1108" w:rsidP="000A1108">
      <w:pPr>
        <w:spacing w:after="0" w:line="240" w:lineRule="auto"/>
        <w:rPr>
          <w:rFonts w:ascii="Times New Roman" w:eastAsia="Calibri" w:hAnsi="Times New Roman" w:cs="Times New Roman"/>
          <w:noProof/>
        </w:rPr>
      </w:pPr>
    </w:p>
    <w:p w14:paraId="755D4964"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1 g tepalo yra 0,5 mg </w:t>
      </w:r>
      <w:proofErr w:type="spellStart"/>
      <w:r w:rsidRPr="000A1108">
        <w:rPr>
          <w:rFonts w:ascii="Times New Roman" w:eastAsia="Times New Roman" w:hAnsi="Times New Roman" w:cs="Times New Roman"/>
        </w:rPr>
        <w:t>betametazono</w:t>
      </w:r>
      <w:proofErr w:type="spellEnd"/>
      <w:r w:rsidRPr="000A1108">
        <w:rPr>
          <w:rFonts w:ascii="Times New Roman" w:eastAsia="Times New Roman" w:hAnsi="Times New Roman" w:cs="Times New Roman"/>
        </w:rPr>
        <w:t xml:space="preserve"> (</w:t>
      </w:r>
      <w:proofErr w:type="spellStart"/>
      <w:r w:rsidRPr="000A1108">
        <w:rPr>
          <w:rFonts w:ascii="Times New Roman" w:eastAsia="Times New Roman" w:hAnsi="Times New Roman" w:cs="Times New Roman"/>
        </w:rPr>
        <w:t>dipropionato</w:t>
      </w:r>
      <w:proofErr w:type="spellEnd"/>
      <w:r w:rsidRPr="000A1108">
        <w:rPr>
          <w:rFonts w:ascii="Times New Roman" w:eastAsia="Times New Roman" w:hAnsi="Times New Roman" w:cs="Times New Roman"/>
        </w:rPr>
        <w:t xml:space="preserve"> pavidalu) ir 30 mg salicilo rūgšties.</w:t>
      </w:r>
    </w:p>
    <w:p w14:paraId="16D579F7" w14:textId="77777777" w:rsidR="000A1108" w:rsidRPr="000A1108" w:rsidRDefault="000A1108" w:rsidP="000A1108">
      <w:pPr>
        <w:spacing w:after="0" w:line="240" w:lineRule="auto"/>
        <w:rPr>
          <w:rFonts w:ascii="Times New Roman" w:eastAsia="Calibri" w:hAnsi="Times New Roman" w:cs="Times New Roman"/>
          <w:noProof/>
        </w:rPr>
      </w:pPr>
    </w:p>
    <w:p w14:paraId="16B4BD4B" w14:textId="77777777" w:rsidR="000A1108" w:rsidRPr="000A1108" w:rsidRDefault="000A1108" w:rsidP="000A1108">
      <w:pPr>
        <w:spacing w:after="0" w:line="240" w:lineRule="auto"/>
        <w:rPr>
          <w:rFonts w:ascii="Times New Roman" w:eastAsia="Calibri" w:hAnsi="Times New Roman" w:cs="Times New Roman"/>
          <w:noProof/>
        </w:rPr>
      </w:pPr>
    </w:p>
    <w:p w14:paraId="2ECEA171"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0A1108">
        <w:rPr>
          <w:rFonts w:ascii="Times New Roman" w:eastAsia="Calibri" w:hAnsi="Times New Roman" w:cs="Times New Roman"/>
          <w:b/>
        </w:rPr>
        <w:t>3.</w:t>
      </w:r>
      <w:r w:rsidRPr="000A1108">
        <w:rPr>
          <w:rFonts w:ascii="Times New Roman" w:eastAsia="Calibri" w:hAnsi="Times New Roman" w:cs="Times New Roman"/>
          <w:b/>
        </w:rPr>
        <w:tab/>
        <w:t>PAGALBINIŲ MEDŽIAGŲ SĄRAŠAS</w:t>
      </w:r>
    </w:p>
    <w:p w14:paraId="4814328F" w14:textId="77777777" w:rsidR="000A1108" w:rsidRPr="000A1108" w:rsidRDefault="000A1108" w:rsidP="000A1108">
      <w:pPr>
        <w:spacing w:after="0" w:line="240" w:lineRule="auto"/>
        <w:rPr>
          <w:rFonts w:ascii="Times New Roman" w:eastAsia="Calibri" w:hAnsi="Times New Roman" w:cs="Times New Roman"/>
          <w:noProof/>
        </w:rPr>
      </w:pPr>
    </w:p>
    <w:p w14:paraId="49E46EDE" w14:textId="77777777" w:rsidR="000A1108" w:rsidRPr="000A1108" w:rsidRDefault="000A1108" w:rsidP="000A1108">
      <w:pPr>
        <w:spacing w:after="0" w:line="240" w:lineRule="auto"/>
        <w:rPr>
          <w:rFonts w:ascii="Times New Roman" w:eastAsia="Calibri" w:hAnsi="Times New Roman" w:cs="Times New Roman"/>
          <w:lang w:eastAsia="lt-LT"/>
        </w:rPr>
      </w:pPr>
      <w:r w:rsidRPr="000A1108">
        <w:rPr>
          <w:rFonts w:ascii="Times New Roman" w:eastAsia="Calibri" w:hAnsi="Times New Roman" w:cs="Times New Roman"/>
          <w:lang w:eastAsia="lt-LT"/>
        </w:rPr>
        <w:t>Pagalbinės medžiagos: skystasis parafinas, minkštasis baltas parafinas.</w:t>
      </w:r>
    </w:p>
    <w:p w14:paraId="5B7E0919" w14:textId="77777777" w:rsidR="000A1108" w:rsidRPr="000A1108" w:rsidRDefault="000A1108" w:rsidP="000A1108">
      <w:pPr>
        <w:spacing w:after="0" w:line="240" w:lineRule="auto"/>
        <w:rPr>
          <w:rFonts w:ascii="Times New Roman" w:eastAsia="Calibri" w:hAnsi="Times New Roman" w:cs="Times New Roman"/>
          <w:noProof/>
        </w:rPr>
      </w:pPr>
    </w:p>
    <w:p w14:paraId="0D2FE4BE" w14:textId="77777777" w:rsidR="000A1108" w:rsidRPr="000A1108" w:rsidRDefault="000A1108" w:rsidP="000A1108">
      <w:pPr>
        <w:spacing w:after="0" w:line="240" w:lineRule="auto"/>
        <w:rPr>
          <w:rFonts w:ascii="Times New Roman" w:eastAsia="Calibri" w:hAnsi="Times New Roman" w:cs="Times New Roman"/>
          <w:noProof/>
        </w:rPr>
      </w:pPr>
    </w:p>
    <w:p w14:paraId="01670CA4"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4.</w:t>
      </w:r>
      <w:r w:rsidRPr="000A1108">
        <w:rPr>
          <w:rFonts w:ascii="Times New Roman" w:eastAsia="Calibri" w:hAnsi="Times New Roman" w:cs="Times New Roman"/>
          <w:b/>
        </w:rPr>
        <w:tab/>
        <w:t>FARMACINĖ FORMA IR KIEKIS PAKUOTĖJE</w:t>
      </w:r>
    </w:p>
    <w:p w14:paraId="695CAB38" w14:textId="77777777" w:rsidR="000A1108" w:rsidRPr="000A1108" w:rsidRDefault="000A1108" w:rsidP="000A1108">
      <w:pPr>
        <w:spacing w:after="0" w:line="240" w:lineRule="auto"/>
        <w:rPr>
          <w:rFonts w:ascii="Times New Roman" w:eastAsia="Calibri" w:hAnsi="Times New Roman" w:cs="Times New Roman"/>
          <w:noProof/>
        </w:rPr>
      </w:pPr>
    </w:p>
    <w:p w14:paraId="232173AA" w14:textId="77777777" w:rsidR="000A1108" w:rsidRPr="000A1108" w:rsidRDefault="000A1108" w:rsidP="000A1108">
      <w:pPr>
        <w:spacing w:after="0" w:line="240" w:lineRule="auto"/>
        <w:ind w:left="540" w:hanging="540"/>
        <w:jc w:val="both"/>
        <w:rPr>
          <w:rFonts w:ascii="Times New Roman" w:eastAsia="Calibri" w:hAnsi="Times New Roman" w:cs="Times New Roman"/>
          <w:lang w:eastAsia="lt-LT"/>
        </w:rPr>
      </w:pPr>
      <w:r w:rsidRPr="000A1108">
        <w:rPr>
          <w:rFonts w:ascii="Times New Roman" w:eastAsia="Calibri" w:hAnsi="Times New Roman" w:cs="Times New Roman"/>
          <w:lang w:eastAsia="lt-LT"/>
        </w:rPr>
        <w:t>Tepalas</w:t>
      </w:r>
    </w:p>
    <w:p w14:paraId="555F0A69" w14:textId="77777777" w:rsidR="000A1108" w:rsidRPr="000A1108" w:rsidRDefault="000A1108" w:rsidP="000A1108">
      <w:pPr>
        <w:spacing w:after="0" w:line="240" w:lineRule="auto"/>
        <w:ind w:left="540" w:hanging="540"/>
        <w:jc w:val="both"/>
        <w:rPr>
          <w:rFonts w:ascii="Times New Roman" w:eastAsia="Calibri" w:hAnsi="Times New Roman" w:cs="Times New Roman"/>
          <w:lang w:eastAsia="lt-LT"/>
        </w:rPr>
      </w:pPr>
    </w:p>
    <w:p w14:paraId="3A1F4D30" w14:textId="77777777" w:rsidR="000A1108" w:rsidRPr="000A1108" w:rsidRDefault="000A1108" w:rsidP="000A1108">
      <w:pPr>
        <w:spacing w:after="0" w:line="240" w:lineRule="auto"/>
        <w:ind w:left="540" w:hanging="540"/>
        <w:jc w:val="both"/>
        <w:rPr>
          <w:rFonts w:ascii="Times New Roman" w:eastAsia="Calibri" w:hAnsi="Times New Roman" w:cs="Times New Roman"/>
          <w:lang w:eastAsia="lt-LT"/>
        </w:rPr>
      </w:pPr>
      <w:r w:rsidRPr="000A1108">
        <w:rPr>
          <w:rFonts w:ascii="Times New Roman" w:eastAsia="Calibri" w:hAnsi="Times New Roman" w:cs="Times New Roman"/>
          <w:lang w:eastAsia="lt-LT"/>
        </w:rPr>
        <w:t>15 g</w:t>
      </w:r>
    </w:p>
    <w:p w14:paraId="5DE10B9E" w14:textId="77777777" w:rsidR="000A1108" w:rsidRPr="000A1108" w:rsidRDefault="000A1108" w:rsidP="000A1108">
      <w:pPr>
        <w:spacing w:after="0" w:line="240" w:lineRule="auto"/>
        <w:ind w:left="540" w:hanging="540"/>
        <w:jc w:val="both"/>
        <w:rPr>
          <w:rFonts w:ascii="Times New Roman" w:eastAsia="Calibri" w:hAnsi="Times New Roman" w:cs="Times New Roman"/>
          <w:highlight w:val="lightGray"/>
          <w:lang w:eastAsia="lt-LT"/>
        </w:rPr>
      </w:pPr>
      <w:r w:rsidRPr="000A1108">
        <w:rPr>
          <w:rFonts w:ascii="Times New Roman" w:eastAsia="Calibri" w:hAnsi="Times New Roman" w:cs="Times New Roman"/>
          <w:highlight w:val="lightGray"/>
          <w:lang w:eastAsia="lt-LT"/>
        </w:rPr>
        <w:t>30 g</w:t>
      </w:r>
    </w:p>
    <w:p w14:paraId="1D879CCB" w14:textId="77777777" w:rsidR="000A1108" w:rsidRPr="000A1108" w:rsidRDefault="000A1108" w:rsidP="000A1108">
      <w:pPr>
        <w:spacing w:after="0" w:line="240" w:lineRule="auto"/>
        <w:rPr>
          <w:rFonts w:ascii="Times New Roman" w:eastAsia="Calibri" w:hAnsi="Times New Roman" w:cs="Times New Roman"/>
          <w:noProof/>
        </w:rPr>
      </w:pPr>
    </w:p>
    <w:p w14:paraId="7696DCE7" w14:textId="77777777" w:rsidR="000A1108" w:rsidRPr="000A1108" w:rsidRDefault="000A1108" w:rsidP="000A1108">
      <w:pPr>
        <w:spacing w:after="0" w:line="240" w:lineRule="auto"/>
        <w:rPr>
          <w:rFonts w:ascii="Times New Roman" w:eastAsia="Calibri" w:hAnsi="Times New Roman" w:cs="Times New Roman"/>
          <w:noProof/>
        </w:rPr>
      </w:pPr>
    </w:p>
    <w:p w14:paraId="14A57CDC"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0A1108">
        <w:rPr>
          <w:rFonts w:ascii="Times New Roman" w:eastAsia="Calibri" w:hAnsi="Times New Roman" w:cs="Times New Roman"/>
          <w:b/>
        </w:rPr>
        <w:t>5.</w:t>
      </w:r>
      <w:r w:rsidRPr="000A1108">
        <w:rPr>
          <w:rFonts w:ascii="Times New Roman" w:eastAsia="Calibri" w:hAnsi="Times New Roman" w:cs="Times New Roman"/>
          <w:b/>
        </w:rPr>
        <w:tab/>
        <w:t>VARTOJIMO METODAS IR BŪDAS (-AI)</w:t>
      </w:r>
    </w:p>
    <w:p w14:paraId="2BB3CFFA" w14:textId="77777777" w:rsidR="000A1108" w:rsidRPr="000A1108" w:rsidRDefault="000A1108" w:rsidP="000A1108">
      <w:pPr>
        <w:spacing w:after="0" w:line="240" w:lineRule="auto"/>
        <w:rPr>
          <w:rFonts w:ascii="Times New Roman" w:eastAsia="Calibri" w:hAnsi="Times New Roman" w:cs="Times New Roman"/>
          <w:noProof/>
        </w:rPr>
      </w:pPr>
    </w:p>
    <w:p w14:paraId="2C3E6B4F"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Vartoti ant odos.</w:t>
      </w:r>
    </w:p>
    <w:p w14:paraId="71A78618" w14:textId="77777777" w:rsidR="000A1108" w:rsidRPr="000A1108" w:rsidRDefault="000A1108" w:rsidP="000A1108">
      <w:pPr>
        <w:spacing w:after="0" w:line="240" w:lineRule="auto"/>
        <w:rPr>
          <w:rFonts w:ascii="Times New Roman" w:eastAsia="Calibri" w:hAnsi="Times New Roman" w:cs="Times New Roman"/>
          <w:noProof/>
        </w:rPr>
      </w:pPr>
    </w:p>
    <w:p w14:paraId="42D0431A"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Prieš vartojimą perskaitykite pakuotės lapelį.</w:t>
      </w:r>
    </w:p>
    <w:p w14:paraId="4AAB0400" w14:textId="77777777" w:rsidR="000A1108" w:rsidRPr="000A1108" w:rsidRDefault="000A1108" w:rsidP="000A1108">
      <w:pPr>
        <w:spacing w:after="0" w:line="240" w:lineRule="auto"/>
        <w:rPr>
          <w:rFonts w:ascii="Times New Roman" w:eastAsia="Calibri" w:hAnsi="Times New Roman" w:cs="Times New Roman"/>
          <w:noProof/>
        </w:rPr>
      </w:pPr>
    </w:p>
    <w:p w14:paraId="1DC55FC0" w14:textId="77777777" w:rsidR="000A1108" w:rsidRPr="000A1108" w:rsidRDefault="000A1108" w:rsidP="000A1108">
      <w:pPr>
        <w:spacing w:after="0" w:line="240" w:lineRule="auto"/>
        <w:rPr>
          <w:rFonts w:ascii="Times New Roman" w:eastAsia="Calibri" w:hAnsi="Times New Roman" w:cs="Times New Roman"/>
          <w:noProof/>
        </w:rPr>
      </w:pPr>
    </w:p>
    <w:p w14:paraId="37F703DF"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6.</w:t>
      </w:r>
      <w:r w:rsidRPr="000A1108">
        <w:rPr>
          <w:rFonts w:ascii="Times New Roman" w:eastAsia="Calibri" w:hAnsi="Times New Roman" w:cs="Times New Roman"/>
          <w:b/>
        </w:rPr>
        <w:tab/>
        <w:t>SPECIALUS ĮSPĖJIMAS, KAD VAISTINĮ PREPARATĄ BŪTINA LAIKYTI VAIKAMS NEPASTEBIMOJE IR NEPASIEKIAMOJE VIETOJE</w:t>
      </w:r>
    </w:p>
    <w:p w14:paraId="1A5C418E" w14:textId="77777777" w:rsidR="000A1108" w:rsidRPr="000A1108" w:rsidRDefault="000A1108" w:rsidP="000A1108">
      <w:pPr>
        <w:spacing w:after="0" w:line="240" w:lineRule="auto"/>
        <w:rPr>
          <w:rFonts w:ascii="Times New Roman" w:eastAsia="Calibri" w:hAnsi="Times New Roman" w:cs="Times New Roman"/>
          <w:noProof/>
        </w:rPr>
      </w:pPr>
    </w:p>
    <w:p w14:paraId="604B9942"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Laikyti vaikams nepastebimoje ir nepasiekiamoje vietoje.</w:t>
      </w:r>
    </w:p>
    <w:p w14:paraId="4F436D6A" w14:textId="77777777" w:rsidR="000A1108" w:rsidRPr="000A1108" w:rsidRDefault="000A1108" w:rsidP="000A1108">
      <w:pPr>
        <w:spacing w:after="0" w:line="240" w:lineRule="auto"/>
        <w:rPr>
          <w:rFonts w:ascii="Times New Roman" w:eastAsia="Calibri" w:hAnsi="Times New Roman" w:cs="Times New Roman"/>
          <w:noProof/>
        </w:rPr>
      </w:pPr>
    </w:p>
    <w:p w14:paraId="68C95FAF" w14:textId="77777777" w:rsidR="000A1108" w:rsidRPr="000A1108" w:rsidRDefault="000A1108" w:rsidP="000A1108">
      <w:pPr>
        <w:spacing w:after="0" w:line="240" w:lineRule="auto"/>
        <w:rPr>
          <w:rFonts w:ascii="Times New Roman" w:eastAsia="Calibri" w:hAnsi="Times New Roman" w:cs="Times New Roman"/>
          <w:noProof/>
        </w:rPr>
      </w:pPr>
    </w:p>
    <w:p w14:paraId="1068B729"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0A1108">
        <w:rPr>
          <w:rFonts w:ascii="Times New Roman" w:eastAsia="Calibri" w:hAnsi="Times New Roman" w:cs="Times New Roman"/>
          <w:b/>
        </w:rPr>
        <w:t>7.</w:t>
      </w:r>
      <w:r w:rsidRPr="000A1108">
        <w:rPr>
          <w:rFonts w:ascii="Times New Roman" w:eastAsia="Calibri" w:hAnsi="Times New Roman" w:cs="Times New Roman"/>
          <w:b/>
        </w:rPr>
        <w:tab/>
        <w:t>KITAS (-I) SPECIALUS (-ŪS) ĮSPĖJIMAS (-AI) (JEI REIKIA)</w:t>
      </w:r>
    </w:p>
    <w:p w14:paraId="1C4759AB" w14:textId="77777777" w:rsidR="000A1108" w:rsidRPr="000A1108" w:rsidRDefault="000A1108" w:rsidP="000A1108">
      <w:pPr>
        <w:spacing w:after="0" w:line="240" w:lineRule="auto"/>
        <w:rPr>
          <w:rFonts w:ascii="Times New Roman" w:eastAsia="Calibri" w:hAnsi="Times New Roman" w:cs="Times New Roman"/>
          <w:noProof/>
        </w:rPr>
      </w:pPr>
    </w:p>
    <w:p w14:paraId="7847AA51" w14:textId="77777777" w:rsidR="000A1108" w:rsidRPr="000A1108" w:rsidRDefault="000A1108" w:rsidP="000A1108">
      <w:pPr>
        <w:spacing w:after="0" w:line="240" w:lineRule="auto"/>
        <w:rPr>
          <w:rFonts w:ascii="Times New Roman" w:eastAsia="Calibri" w:hAnsi="Times New Roman" w:cs="Times New Roman"/>
          <w:noProof/>
        </w:rPr>
      </w:pPr>
    </w:p>
    <w:p w14:paraId="705DE447"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0A1108">
        <w:rPr>
          <w:rFonts w:ascii="Times New Roman" w:eastAsia="Calibri" w:hAnsi="Times New Roman" w:cs="Times New Roman"/>
          <w:b/>
        </w:rPr>
        <w:t>8.</w:t>
      </w:r>
      <w:r w:rsidRPr="000A1108">
        <w:rPr>
          <w:rFonts w:ascii="Times New Roman" w:eastAsia="Calibri" w:hAnsi="Times New Roman" w:cs="Times New Roman"/>
          <w:b/>
        </w:rPr>
        <w:tab/>
        <w:t>TINKAMUMO LAIKAS</w:t>
      </w:r>
    </w:p>
    <w:p w14:paraId="5D0B6590" w14:textId="77777777" w:rsidR="000A1108" w:rsidRPr="000A1108" w:rsidRDefault="000A1108" w:rsidP="000A1108">
      <w:pPr>
        <w:spacing w:after="0" w:line="240" w:lineRule="auto"/>
        <w:rPr>
          <w:rFonts w:ascii="Times New Roman" w:eastAsia="Calibri" w:hAnsi="Times New Roman" w:cs="Times New Roman"/>
          <w:noProof/>
        </w:rPr>
      </w:pPr>
    </w:p>
    <w:p w14:paraId="19442333" w14:textId="77777777" w:rsidR="000A1108" w:rsidRPr="000A1108" w:rsidRDefault="000A1108" w:rsidP="000A1108">
      <w:pPr>
        <w:tabs>
          <w:tab w:val="left" w:pos="567"/>
        </w:tabs>
        <w:spacing w:after="0" w:line="240" w:lineRule="auto"/>
        <w:outlineLvl w:val="0"/>
        <w:rPr>
          <w:rFonts w:ascii="Times New Roman" w:eastAsia="Times New Roman" w:hAnsi="Times New Roman" w:cs="Times New Roman"/>
          <w:kern w:val="16"/>
        </w:rPr>
      </w:pPr>
      <w:r w:rsidRPr="000A1108">
        <w:rPr>
          <w:rFonts w:ascii="Times New Roman" w:eastAsia="Times New Roman" w:hAnsi="Times New Roman" w:cs="Times New Roman"/>
          <w:kern w:val="16"/>
        </w:rPr>
        <w:t>Tinka iki {mm/MMMM}</w:t>
      </w:r>
    </w:p>
    <w:p w14:paraId="660725DB" w14:textId="77777777" w:rsidR="000A1108" w:rsidRPr="000A1108" w:rsidRDefault="000A1108" w:rsidP="000A1108">
      <w:pPr>
        <w:tabs>
          <w:tab w:val="left" w:pos="567"/>
        </w:tabs>
        <w:spacing w:after="0" w:line="240" w:lineRule="auto"/>
        <w:outlineLvl w:val="0"/>
        <w:rPr>
          <w:rFonts w:ascii="Times New Roman" w:eastAsia="Times New Roman" w:hAnsi="Times New Roman" w:cs="Times New Roman"/>
          <w:kern w:val="16"/>
        </w:rPr>
      </w:pPr>
      <w:r w:rsidRPr="000A1108">
        <w:rPr>
          <w:rFonts w:ascii="Times New Roman" w:eastAsia="Times New Roman" w:hAnsi="Times New Roman" w:cs="Times New Roman"/>
          <w:kern w:val="16"/>
        </w:rPr>
        <w:lastRenderedPageBreak/>
        <w:t>Po pirmojo atidarymo galima vartoti 2 savaites.</w:t>
      </w:r>
    </w:p>
    <w:p w14:paraId="3B442397" w14:textId="77777777" w:rsidR="000A1108" w:rsidRPr="000A1108" w:rsidRDefault="000A1108" w:rsidP="000A1108">
      <w:pPr>
        <w:spacing w:after="0" w:line="240" w:lineRule="auto"/>
        <w:rPr>
          <w:rFonts w:ascii="Times New Roman" w:eastAsia="Calibri" w:hAnsi="Times New Roman" w:cs="Times New Roman"/>
          <w:noProof/>
        </w:rPr>
      </w:pPr>
    </w:p>
    <w:p w14:paraId="40163A50" w14:textId="77777777" w:rsidR="000A1108" w:rsidRPr="000A1108" w:rsidRDefault="000A1108" w:rsidP="000A1108">
      <w:pPr>
        <w:spacing w:after="0" w:line="240" w:lineRule="auto"/>
        <w:rPr>
          <w:rFonts w:ascii="Times New Roman" w:eastAsia="Calibri" w:hAnsi="Times New Roman" w:cs="Times New Roman"/>
          <w:noProof/>
        </w:rPr>
      </w:pPr>
    </w:p>
    <w:p w14:paraId="2FC7DC77"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9.</w:t>
      </w:r>
      <w:r w:rsidRPr="000A1108">
        <w:rPr>
          <w:rFonts w:ascii="Times New Roman" w:eastAsia="Calibri" w:hAnsi="Times New Roman" w:cs="Times New Roman"/>
          <w:b/>
        </w:rPr>
        <w:tab/>
        <w:t>SPECIALIOS LAIKYMO SĄLYGOS</w:t>
      </w:r>
    </w:p>
    <w:p w14:paraId="21618D0F" w14:textId="77777777" w:rsidR="000A1108" w:rsidRPr="000A1108" w:rsidRDefault="000A1108" w:rsidP="000A1108">
      <w:pPr>
        <w:spacing w:after="0" w:line="240" w:lineRule="auto"/>
        <w:rPr>
          <w:rFonts w:ascii="Times New Roman" w:eastAsia="Calibri" w:hAnsi="Times New Roman" w:cs="Times New Roman"/>
          <w:noProof/>
        </w:rPr>
      </w:pPr>
    </w:p>
    <w:p w14:paraId="366D4B65" w14:textId="77777777" w:rsidR="000A1108" w:rsidRPr="000A1108" w:rsidRDefault="000A1108" w:rsidP="000A1108">
      <w:pPr>
        <w:tabs>
          <w:tab w:val="left" w:pos="567"/>
        </w:tabs>
        <w:spacing w:after="0" w:line="240" w:lineRule="auto"/>
        <w:rPr>
          <w:rFonts w:ascii="Times New Roman" w:eastAsia="Times New Roman" w:hAnsi="Times New Roman" w:cs="Times New Roman"/>
          <w:bCs/>
        </w:rPr>
      </w:pPr>
      <w:r w:rsidRPr="000A1108">
        <w:rPr>
          <w:rFonts w:ascii="Times New Roman" w:eastAsia="Times New Roman" w:hAnsi="Times New Roman" w:cs="Times New Roman"/>
          <w:bCs/>
        </w:rPr>
        <w:t xml:space="preserve">Laikyti ne aukštesnėje 25 °C temperatūroje. </w:t>
      </w:r>
    </w:p>
    <w:p w14:paraId="19F23E75" w14:textId="77777777" w:rsidR="000A1108" w:rsidRPr="000A1108" w:rsidRDefault="000A1108" w:rsidP="000A1108">
      <w:pPr>
        <w:spacing w:after="0" w:line="240" w:lineRule="auto"/>
        <w:rPr>
          <w:rFonts w:ascii="Times New Roman" w:eastAsia="Calibri" w:hAnsi="Times New Roman" w:cs="Times New Roman"/>
          <w:noProof/>
        </w:rPr>
      </w:pPr>
    </w:p>
    <w:p w14:paraId="7D52BD08" w14:textId="77777777" w:rsidR="000A1108" w:rsidRPr="000A1108" w:rsidRDefault="000A1108" w:rsidP="000A1108">
      <w:pPr>
        <w:spacing w:after="0" w:line="240" w:lineRule="auto"/>
        <w:rPr>
          <w:rFonts w:ascii="Times New Roman" w:eastAsia="Calibri" w:hAnsi="Times New Roman" w:cs="Times New Roman"/>
          <w:noProof/>
        </w:rPr>
      </w:pPr>
    </w:p>
    <w:p w14:paraId="6A2AD464"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10.</w:t>
      </w:r>
      <w:r w:rsidRPr="000A1108">
        <w:rPr>
          <w:rFonts w:ascii="Times New Roman" w:eastAsia="Calibri" w:hAnsi="Times New Roman" w:cs="Times New Roman"/>
          <w:b/>
        </w:rPr>
        <w:tab/>
        <w:t xml:space="preserve">SPECIALIOS ATSARGUMO PRIEMONĖS DĖL NESUVARTOTO </w:t>
      </w:r>
      <w:r w:rsidRPr="000A1108">
        <w:rPr>
          <w:rFonts w:ascii="Times New Roman" w:eastAsia="Calibri" w:hAnsi="Times New Roman" w:cs="Times New Roman"/>
          <w:b/>
          <w:bCs/>
        </w:rPr>
        <w:t xml:space="preserve">VAISTINIO PREPARATO AR JO ATLIEKŲ </w:t>
      </w:r>
      <w:r w:rsidRPr="000A1108">
        <w:rPr>
          <w:rFonts w:ascii="Times New Roman" w:eastAsia="Calibri" w:hAnsi="Times New Roman" w:cs="Times New Roman"/>
          <w:b/>
        </w:rPr>
        <w:t>TVARKYMO (JEI REIKIA)</w:t>
      </w:r>
    </w:p>
    <w:p w14:paraId="0822DD2B" w14:textId="77777777" w:rsidR="000A1108" w:rsidRPr="000A1108" w:rsidRDefault="000A1108" w:rsidP="000A1108">
      <w:pPr>
        <w:spacing w:after="0" w:line="240" w:lineRule="auto"/>
        <w:rPr>
          <w:rFonts w:ascii="Times New Roman" w:eastAsia="Calibri" w:hAnsi="Times New Roman" w:cs="Times New Roman"/>
          <w:noProof/>
        </w:rPr>
      </w:pPr>
    </w:p>
    <w:p w14:paraId="3C8B701F"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highlight w:val="lightGray"/>
        </w:rPr>
        <w:t>Nesuvartotą vaistą grąžinti į vaistinę.</w:t>
      </w:r>
    </w:p>
    <w:p w14:paraId="4C592343" w14:textId="77777777" w:rsidR="000A1108" w:rsidRPr="000A1108" w:rsidRDefault="000A1108" w:rsidP="000A1108">
      <w:pPr>
        <w:spacing w:after="0" w:line="240" w:lineRule="auto"/>
        <w:rPr>
          <w:rFonts w:ascii="Times New Roman" w:eastAsia="Calibri" w:hAnsi="Times New Roman" w:cs="Times New Roman"/>
          <w:noProof/>
        </w:rPr>
      </w:pPr>
    </w:p>
    <w:p w14:paraId="12AA9E8E" w14:textId="77777777" w:rsidR="000A1108" w:rsidRPr="000A1108" w:rsidRDefault="000A1108" w:rsidP="000A1108">
      <w:pPr>
        <w:spacing w:after="0" w:line="240" w:lineRule="auto"/>
        <w:rPr>
          <w:rFonts w:ascii="Times New Roman" w:eastAsia="Calibri" w:hAnsi="Times New Roman" w:cs="Times New Roman"/>
          <w:noProof/>
        </w:rPr>
      </w:pPr>
      <w:bookmarkStart w:id="72" w:name="_GoBack"/>
      <w:bookmarkEnd w:id="72"/>
    </w:p>
    <w:p w14:paraId="36915F90"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11.</w:t>
      </w:r>
      <w:r w:rsidRPr="000A1108">
        <w:rPr>
          <w:rFonts w:ascii="Times New Roman" w:eastAsia="Calibri" w:hAnsi="Times New Roman" w:cs="Times New Roman"/>
          <w:b/>
        </w:rPr>
        <w:tab/>
      </w:r>
      <w:r w:rsidR="002C6F90" w:rsidRPr="002C6F90">
        <w:rPr>
          <w:rFonts w:ascii="Times New Roman" w:eastAsia="Calibri" w:hAnsi="Times New Roman" w:cs="Times New Roman"/>
          <w:b/>
        </w:rPr>
        <w:t>REGISTRUOTOJO</w:t>
      </w:r>
      <w:r w:rsidR="002C6F90" w:rsidRPr="002C6F90" w:rsidDel="002C6F90">
        <w:rPr>
          <w:rFonts w:ascii="Times New Roman" w:eastAsia="Calibri" w:hAnsi="Times New Roman" w:cs="Times New Roman"/>
          <w:b/>
        </w:rPr>
        <w:t xml:space="preserve"> </w:t>
      </w:r>
      <w:r w:rsidRPr="000A1108">
        <w:rPr>
          <w:rFonts w:ascii="Times New Roman" w:eastAsia="Calibri" w:hAnsi="Times New Roman" w:cs="Times New Roman"/>
          <w:b/>
        </w:rPr>
        <w:t>PAVADINIMAS IR ADRESAS</w:t>
      </w:r>
    </w:p>
    <w:p w14:paraId="020BF713" w14:textId="77777777" w:rsidR="000A1108" w:rsidRPr="000A1108" w:rsidRDefault="000A1108" w:rsidP="000A1108">
      <w:pPr>
        <w:spacing w:after="0" w:line="240" w:lineRule="auto"/>
        <w:rPr>
          <w:rFonts w:ascii="Times New Roman" w:eastAsia="Calibri" w:hAnsi="Times New Roman" w:cs="Times New Roman"/>
          <w:noProof/>
        </w:rPr>
      </w:pPr>
    </w:p>
    <w:p w14:paraId="20124CA0"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Przedsiębiorstwo Farmaceutyczne</w:t>
      </w:r>
      <w:r w:rsidRPr="000A1108" w:rsidDel="001E3229">
        <w:rPr>
          <w:rFonts w:ascii="Times New Roman" w:eastAsia="Calibri" w:hAnsi="Times New Roman" w:cs="Times New Roman"/>
          <w:noProof/>
        </w:rPr>
        <w:t xml:space="preserve"> </w:t>
      </w:r>
      <w:r w:rsidRPr="000A1108">
        <w:rPr>
          <w:rFonts w:ascii="Times New Roman" w:eastAsia="Calibri" w:hAnsi="Times New Roman" w:cs="Times New Roman"/>
          <w:noProof/>
        </w:rPr>
        <w:t>Jelfa SA</w:t>
      </w:r>
    </w:p>
    <w:p w14:paraId="79125CDB"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ul. Wincentego Pola 21</w:t>
      </w:r>
    </w:p>
    <w:p w14:paraId="50814062"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58-500 Jelenia Góra, Lenkija</w:t>
      </w:r>
    </w:p>
    <w:p w14:paraId="098FCF24" w14:textId="77777777" w:rsidR="000A1108" w:rsidRPr="000A1108" w:rsidRDefault="000A1108" w:rsidP="000A1108">
      <w:pPr>
        <w:spacing w:after="0" w:line="240" w:lineRule="auto"/>
        <w:rPr>
          <w:rFonts w:ascii="Times New Roman" w:eastAsia="Calibri" w:hAnsi="Times New Roman" w:cs="Times New Roman"/>
          <w:noProof/>
        </w:rPr>
      </w:pPr>
    </w:p>
    <w:p w14:paraId="6D0A3BE4" w14:textId="77777777" w:rsidR="000A1108" w:rsidRPr="000A1108" w:rsidRDefault="000A1108" w:rsidP="000A1108">
      <w:pPr>
        <w:spacing w:after="0" w:line="240" w:lineRule="auto"/>
        <w:rPr>
          <w:rFonts w:ascii="Times New Roman" w:eastAsia="Calibri" w:hAnsi="Times New Roman" w:cs="Times New Roman"/>
          <w:noProof/>
        </w:rPr>
      </w:pPr>
    </w:p>
    <w:p w14:paraId="3CA8934A"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12.</w:t>
      </w:r>
      <w:r w:rsidRPr="000A1108">
        <w:rPr>
          <w:rFonts w:ascii="Times New Roman" w:eastAsia="Calibri" w:hAnsi="Times New Roman" w:cs="Times New Roman"/>
          <w:b/>
        </w:rPr>
        <w:tab/>
      </w:r>
      <w:r w:rsidR="002C6F90" w:rsidRPr="002C6F90">
        <w:rPr>
          <w:rFonts w:ascii="Times New Roman" w:eastAsia="Calibri" w:hAnsi="Times New Roman" w:cs="Times New Roman"/>
          <w:b/>
        </w:rPr>
        <w:t>REGISTRACIJOS PAŽYMĖJIMO NUMERIS (-IAI)</w:t>
      </w:r>
    </w:p>
    <w:p w14:paraId="2A27424B" w14:textId="77777777" w:rsidR="000A1108" w:rsidRPr="000A1108" w:rsidRDefault="000A1108" w:rsidP="000A1108">
      <w:pPr>
        <w:spacing w:after="0" w:line="240" w:lineRule="auto"/>
        <w:rPr>
          <w:rFonts w:ascii="Times New Roman" w:eastAsia="Calibri" w:hAnsi="Times New Roman" w:cs="Times New Roman"/>
          <w:noProof/>
        </w:rPr>
      </w:pPr>
    </w:p>
    <w:p w14:paraId="3F270ADE"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15 g – LT/1/12/2887/001</w:t>
      </w:r>
    </w:p>
    <w:p w14:paraId="57D8B566"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30 g – LT/1/12/2887/002</w:t>
      </w:r>
    </w:p>
    <w:p w14:paraId="2FB3E039" w14:textId="77777777" w:rsidR="000A1108" w:rsidRPr="000A1108" w:rsidRDefault="000A1108" w:rsidP="000A1108">
      <w:pPr>
        <w:spacing w:after="0" w:line="240" w:lineRule="auto"/>
        <w:rPr>
          <w:rFonts w:ascii="Times New Roman" w:eastAsia="Calibri" w:hAnsi="Times New Roman" w:cs="Times New Roman"/>
          <w:noProof/>
        </w:rPr>
      </w:pPr>
    </w:p>
    <w:p w14:paraId="22ADC034" w14:textId="77777777" w:rsidR="000A1108" w:rsidRPr="000A1108" w:rsidRDefault="000A1108" w:rsidP="000A1108">
      <w:pPr>
        <w:spacing w:after="0" w:line="240" w:lineRule="auto"/>
        <w:rPr>
          <w:rFonts w:ascii="Times New Roman" w:eastAsia="Calibri" w:hAnsi="Times New Roman" w:cs="Times New Roman"/>
          <w:noProof/>
        </w:rPr>
      </w:pPr>
    </w:p>
    <w:p w14:paraId="7EB34807"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13.</w:t>
      </w:r>
      <w:r w:rsidRPr="000A1108">
        <w:rPr>
          <w:rFonts w:ascii="Times New Roman" w:eastAsia="Calibri" w:hAnsi="Times New Roman" w:cs="Times New Roman"/>
          <w:b/>
        </w:rPr>
        <w:tab/>
        <w:t>SERIJOS NUMERIS</w:t>
      </w:r>
    </w:p>
    <w:p w14:paraId="3EDF3D23" w14:textId="77777777" w:rsidR="000A1108" w:rsidRPr="000A1108" w:rsidRDefault="000A1108" w:rsidP="000A1108">
      <w:pPr>
        <w:spacing w:after="0" w:line="240" w:lineRule="auto"/>
        <w:rPr>
          <w:rFonts w:ascii="Times New Roman" w:eastAsia="Calibri" w:hAnsi="Times New Roman" w:cs="Times New Roman"/>
          <w:noProof/>
        </w:rPr>
      </w:pPr>
    </w:p>
    <w:p w14:paraId="153946A7" w14:textId="77777777" w:rsidR="000A1108" w:rsidRPr="000A1108" w:rsidRDefault="000A1108" w:rsidP="000A1108">
      <w:pPr>
        <w:tabs>
          <w:tab w:val="left" w:pos="567"/>
        </w:tabs>
        <w:spacing w:after="0" w:line="240" w:lineRule="auto"/>
        <w:jc w:val="both"/>
        <w:rPr>
          <w:rFonts w:ascii="Times New Roman" w:eastAsia="Calibri" w:hAnsi="Times New Roman" w:cs="Times New Roman"/>
          <w:kern w:val="16"/>
          <w:lang w:eastAsia="lt-LT"/>
        </w:rPr>
      </w:pPr>
      <w:r w:rsidRPr="000A1108">
        <w:rPr>
          <w:rFonts w:ascii="Times New Roman" w:eastAsia="Calibri" w:hAnsi="Times New Roman" w:cs="Times New Roman"/>
          <w:kern w:val="16"/>
          <w:lang w:eastAsia="lt-LT"/>
        </w:rPr>
        <w:t xml:space="preserve">Serija </w:t>
      </w:r>
    </w:p>
    <w:p w14:paraId="51582D76" w14:textId="77777777" w:rsidR="000A1108" w:rsidRPr="000A1108" w:rsidRDefault="000A1108" w:rsidP="000A1108">
      <w:pPr>
        <w:spacing w:after="0" w:line="240" w:lineRule="auto"/>
        <w:rPr>
          <w:rFonts w:ascii="Times New Roman" w:eastAsia="Calibri" w:hAnsi="Times New Roman" w:cs="Times New Roman"/>
          <w:noProof/>
        </w:rPr>
      </w:pPr>
    </w:p>
    <w:p w14:paraId="3ED4FBEE" w14:textId="77777777" w:rsidR="000A1108" w:rsidRPr="000A1108" w:rsidRDefault="000A1108" w:rsidP="000A1108">
      <w:pPr>
        <w:spacing w:after="0" w:line="240" w:lineRule="auto"/>
        <w:rPr>
          <w:rFonts w:ascii="Times New Roman" w:eastAsia="Calibri" w:hAnsi="Times New Roman" w:cs="Times New Roman"/>
          <w:noProof/>
        </w:rPr>
      </w:pPr>
    </w:p>
    <w:p w14:paraId="0BD1C12A"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14.</w:t>
      </w:r>
      <w:r w:rsidRPr="000A1108">
        <w:rPr>
          <w:rFonts w:ascii="Times New Roman" w:eastAsia="Calibri" w:hAnsi="Times New Roman" w:cs="Times New Roman"/>
          <w:b/>
        </w:rPr>
        <w:tab/>
        <w:t>PARDAVIMO (IŠDAVIMO) TVARKA</w:t>
      </w:r>
    </w:p>
    <w:p w14:paraId="08EC2AB9" w14:textId="77777777" w:rsidR="000A1108" w:rsidRPr="000A1108" w:rsidRDefault="000A1108" w:rsidP="000A1108">
      <w:pPr>
        <w:spacing w:after="0" w:line="240" w:lineRule="auto"/>
        <w:rPr>
          <w:rFonts w:ascii="Times New Roman" w:eastAsia="Calibri" w:hAnsi="Times New Roman" w:cs="Times New Roman"/>
          <w:noProof/>
        </w:rPr>
      </w:pPr>
    </w:p>
    <w:p w14:paraId="672FB31A"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Receptinis vaistas</w:t>
      </w:r>
    </w:p>
    <w:p w14:paraId="2BF6D99E" w14:textId="77777777" w:rsidR="000A1108" w:rsidRPr="000A1108" w:rsidRDefault="000A1108" w:rsidP="000A1108">
      <w:pPr>
        <w:spacing w:after="0" w:line="240" w:lineRule="auto"/>
        <w:rPr>
          <w:rFonts w:ascii="Times New Roman" w:eastAsia="Calibri" w:hAnsi="Times New Roman" w:cs="Times New Roman"/>
          <w:noProof/>
        </w:rPr>
      </w:pPr>
    </w:p>
    <w:p w14:paraId="38074ED3" w14:textId="77777777" w:rsidR="000A1108" w:rsidRPr="000A1108" w:rsidRDefault="000A1108" w:rsidP="000A1108">
      <w:pPr>
        <w:spacing w:after="0" w:line="240" w:lineRule="auto"/>
        <w:rPr>
          <w:rFonts w:ascii="Times New Roman" w:eastAsia="Calibri" w:hAnsi="Times New Roman" w:cs="Times New Roman"/>
          <w:noProof/>
        </w:rPr>
      </w:pPr>
    </w:p>
    <w:p w14:paraId="0B67D8FC"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15.</w:t>
      </w:r>
      <w:r w:rsidRPr="000A1108">
        <w:rPr>
          <w:rFonts w:ascii="Times New Roman" w:eastAsia="Calibri" w:hAnsi="Times New Roman" w:cs="Times New Roman"/>
          <w:b/>
        </w:rPr>
        <w:tab/>
        <w:t>VARTOJIMO INSTRUKCIJA</w:t>
      </w:r>
    </w:p>
    <w:p w14:paraId="29FBF757" w14:textId="77777777" w:rsidR="000A1108" w:rsidRPr="000A1108" w:rsidRDefault="000A1108" w:rsidP="000A1108">
      <w:pPr>
        <w:spacing w:after="0" w:line="240" w:lineRule="auto"/>
        <w:rPr>
          <w:rFonts w:ascii="Times New Roman" w:eastAsia="Calibri" w:hAnsi="Times New Roman" w:cs="Times New Roman"/>
          <w:noProof/>
        </w:rPr>
      </w:pPr>
    </w:p>
    <w:p w14:paraId="424C9C7F" w14:textId="77777777" w:rsidR="000A1108" w:rsidRPr="000A1108" w:rsidRDefault="000A1108" w:rsidP="000A1108">
      <w:pPr>
        <w:spacing w:after="0" w:line="240" w:lineRule="auto"/>
        <w:rPr>
          <w:rFonts w:ascii="Times New Roman" w:eastAsia="Calibri" w:hAnsi="Times New Roman" w:cs="Times New Roman"/>
          <w:noProof/>
        </w:rPr>
      </w:pPr>
    </w:p>
    <w:p w14:paraId="101C9074"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A1108">
        <w:rPr>
          <w:rFonts w:ascii="Times New Roman" w:eastAsia="Times New Roman" w:hAnsi="Times New Roman" w:cs="Times New Roman"/>
          <w:b/>
        </w:rPr>
        <w:t>16.</w:t>
      </w:r>
      <w:r w:rsidRPr="000A1108">
        <w:rPr>
          <w:rFonts w:ascii="Times New Roman" w:eastAsia="Times New Roman" w:hAnsi="Times New Roman" w:cs="Times New Roman"/>
          <w:b/>
        </w:rPr>
        <w:tab/>
        <w:t>INFORMACIJA BRAILIO RAŠTU</w:t>
      </w:r>
    </w:p>
    <w:p w14:paraId="32DE5D3A" w14:textId="77777777" w:rsidR="000A1108" w:rsidRPr="000A1108" w:rsidRDefault="000A1108" w:rsidP="000A1108">
      <w:pPr>
        <w:spacing w:after="0" w:line="240" w:lineRule="auto"/>
        <w:rPr>
          <w:rFonts w:ascii="Times New Roman" w:eastAsia="Calibri" w:hAnsi="Times New Roman" w:cs="Times New Roman"/>
          <w:noProof/>
        </w:rPr>
      </w:pPr>
    </w:p>
    <w:p w14:paraId="17AB3E8F" w14:textId="4190CD36" w:rsid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Bedikertal</w:t>
      </w:r>
    </w:p>
    <w:p w14:paraId="1F8BA82D" w14:textId="77777777" w:rsidR="00E860D4" w:rsidRPr="000A1108" w:rsidRDefault="00E860D4" w:rsidP="000A1108">
      <w:pPr>
        <w:spacing w:after="0" w:line="240" w:lineRule="auto"/>
        <w:rPr>
          <w:rFonts w:ascii="Times New Roman" w:eastAsia="Calibri" w:hAnsi="Times New Roman" w:cs="Times New Roman"/>
          <w:noProof/>
        </w:rPr>
      </w:pPr>
    </w:p>
    <w:p w14:paraId="4BBF90FA" w14:textId="77777777" w:rsidR="00E860D4" w:rsidRPr="00E860D4" w:rsidRDefault="00E860D4" w:rsidP="00E860D4">
      <w:pPr>
        <w:tabs>
          <w:tab w:val="left" w:pos="567"/>
        </w:tabs>
        <w:spacing w:after="0" w:line="260" w:lineRule="exact"/>
        <w:rPr>
          <w:rFonts w:ascii="Times New Roman" w:eastAsia="Times New Roman" w:hAnsi="Times New Roman" w:cs="Times New Roman"/>
          <w:noProof/>
          <w:shd w:val="clear" w:color="auto" w:fill="CCCCCC"/>
        </w:rPr>
      </w:pPr>
    </w:p>
    <w:p w14:paraId="0F299D5E" w14:textId="77777777" w:rsidR="00E860D4" w:rsidRPr="00294E31" w:rsidRDefault="00E860D4" w:rsidP="00E860D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294E31">
        <w:rPr>
          <w:rFonts w:ascii="Times New Roman" w:hAnsi="Times New Roman"/>
          <w:b/>
        </w:rPr>
        <w:t>17.</w:t>
      </w:r>
      <w:r w:rsidRPr="00294E31">
        <w:rPr>
          <w:rFonts w:ascii="Times New Roman" w:hAnsi="Times New Roman"/>
          <w:b/>
        </w:rPr>
        <w:tab/>
        <w:t>UNIKALUS IDENTIFIKATORIUS – 2D BRŪKŠNINIS KODAS</w:t>
      </w:r>
    </w:p>
    <w:p w14:paraId="4A86CAC2" w14:textId="77777777" w:rsidR="00E860D4" w:rsidRPr="00294E31" w:rsidRDefault="00E860D4" w:rsidP="00E860D4">
      <w:pPr>
        <w:tabs>
          <w:tab w:val="left" w:pos="567"/>
        </w:tabs>
        <w:spacing w:after="0" w:line="260" w:lineRule="exact"/>
        <w:rPr>
          <w:rFonts w:ascii="Times New Roman" w:hAnsi="Times New Roman"/>
        </w:rPr>
      </w:pPr>
    </w:p>
    <w:p w14:paraId="301D4361" w14:textId="77777777" w:rsidR="00E860D4" w:rsidRPr="00294E31" w:rsidRDefault="00E860D4" w:rsidP="00E860D4">
      <w:pPr>
        <w:tabs>
          <w:tab w:val="left" w:pos="567"/>
        </w:tabs>
        <w:spacing w:after="0" w:line="260" w:lineRule="exact"/>
        <w:rPr>
          <w:rFonts w:ascii="Times New Roman" w:hAnsi="Times New Roman"/>
          <w:shd w:val="clear" w:color="auto" w:fill="CCCCCC"/>
          <w:lang w:val="pl-PL"/>
        </w:rPr>
      </w:pPr>
      <w:r w:rsidRPr="00294E31">
        <w:rPr>
          <w:rFonts w:ascii="Times New Roman" w:hAnsi="Times New Roman"/>
          <w:highlight w:val="lightGray"/>
          <w:lang w:val="pl-PL"/>
        </w:rPr>
        <w:t xml:space="preserve">2D </w:t>
      </w:r>
      <w:proofErr w:type="spellStart"/>
      <w:r w:rsidRPr="00294E31">
        <w:rPr>
          <w:rFonts w:ascii="Times New Roman" w:hAnsi="Times New Roman"/>
          <w:highlight w:val="lightGray"/>
          <w:lang w:val="pl-PL"/>
        </w:rPr>
        <w:t>brūkšninis</w:t>
      </w:r>
      <w:proofErr w:type="spellEnd"/>
      <w:r w:rsidRPr="00294E31">
        <w:rPr>
          <w:rFonts w:ascii="Times New Roman" w:hAnsi="Times New Roman"/>
          <w:highlight w:val="lightGray"/>
          <w:lang w:val="pl-PL"/>
        </w:rPr>
        <w:t xml:space="preserve"> </w:t>
      </w:r>
      <w:proofErr w:type="spellStart"/>
      <w:r w:rsidRPr="00294E31">
        <w:rPr>
          <w:rFonts w:ascii="Times New Roman" w:hAnsi="Times New Roman"/>
          <w:highlight w:val="lightGray"/>
          <w:lang w:val="pl-PL"/>
        </w:rPr>
        <w:t>kodas</w:t>
      </w:r>
      <w:proofErr w:type="spellEnd"/>
      <w:r w:rsidRPr="00294E31">
        <w:rPr>
          <w:rFonts w:ascii="Times New Roman" w:hAnsi="Times New Roman"/>
          <w:highlight w:val="lightGray"/>
          <w:lang w:val="pl-PL"/>
        </w:rPr>
        <w:t xml:space="preserve"> </w:t>
      </w:r>
      <w:proofErr w:type="spellStart"/>
      <w:r w:rsidRPr="00294E31">
        <w:rPr>
          <w:rFonts w:ascii="Times New Roman" w:hAnsi="Times New Roman"/>
          <w:highlight w:val="lightGray"/>
          <w:lang w:val="pl-PL"/>
        </w:rPr>
        <w:t>su</w:t>
      </w:r>
      <w:proofErr w:type="spellEnd"/>
      <w:r w:rsidRPr="00294E31">
        <w:rPr>
          <w:rFonts w:ascii="Times New Roman" w:hAnsi="Times New Roman"/>
          <w:highlight w:val="lightGray"/>
          <w:lang w:val="pl-PL"/>
        </w:rPr>
        <w:t xml:space="preserve"> </w:t>
      </w:r>
      <w:proofErr w:type="spellStart"/>
      <w:r w:rsidRPr="00294E31">
        <w:rPr>
          <w:rFonts w:ascii="Times New Roman" w:hAnsi="Times New Roman"/>
          <w:highlight w:val="lightGray"/>
          <w:lang w:val="pl-PL"/>
        </w:rPr>
        <w:t>nurodytu</w:t>
      </w:r>
      <w:proofErr w:type="spellEnd"/>
      <w:r w:rsidRPr="00294E31">
        <w:rPr>
          <w:rFonts w:ascii="Times New Roman" w:hAnsi="Times New Roman"/>
          <w:highlight w:val="lightGray"/>
          <w:lang w:val="pl-PL"/>
        </w:rPr>
        <w:t xml:space="preserve"> </w:t>
      </w:r>
      <w:proofErr w:type="spellStart"/>
      <w:r w:rsidRPr="00294E31">
        <w:rPr>
          <w:rFonts w:ascii="Times New Roman" w:hAnsi="Times New Roman"/>
          <w:highlight w:val="lightGray"/>
          <w:lang w:val="pl-PL"/>
        </w:rPr>
        <w:t>unikaliu</w:t>
      </w:r>
      <w:proofErr w:type="spellEnd"/>
      <w:r w:rsidRPr="00294E31">
        <w:rPr>
          <w:rFonts w:ascii="Times New Roman" w:hAnsi="Times New Roman"/>
          <w:highlight w:val="lightGray"/>
          <w:lang w:val="pl-PL"/>
        </w:rPr>
        <w:t xml:space="preserve"> </w:t>
      </w:r>
      <w:proofErr w:type="spellStart"/>
      <w:r w:rsidRPr="00294E31">
        <w:rPr>
          <w:rFonts w:ascii="Times New Roman" w:hAnsi="Times New Roman"/>
          <w:highlight w:val="lightGray"/>
          <w:lang w:val="pl-PL"/>
        </w:rPr>
        <w:t>identifikatoriumi</w:t>
      </w:r>
      <w:proofErr w:type="spellEnd"/>
      <w:r w:rsidRPr="00294E31">
        <w:rPr>
          <w:rFonts w:ascii="Times New Roman" w:hAnsi="Times New Roman"/>
          <w:highlight w:val="lightGray"/>
          <w:lang w:val="pl-PL"/>
        </w:rPr>
        <w:t>.</w:t>
      </w:r>
    </w:p>
    <w:p w14:paraId="6DAE9DFA" w14:textId="77777777" w:rsidR="00E860D4" w:rsidRPr="00294E31" w:rsidRDefault="00E860D4" w:rsidP="00E860D4">
      <w:pPr>
        <w:tabs>
          <w:tab w:val="left" w:pos="567"/>
        </w:tabs>
        <w:spacing w:after="0" w:line="260" w:lineRule="exact"/>
        <w:rPr>
          <w:rFonts w:ascii="Times New Roman" w:hAnsi="Times New Roman"/>
          <w:shd w:val="clear" w:color="auto" w:fill="CCCCCC"/>
          <w:lang w:val="pl-PL"/>
        </w:rPr>
      </w:pPr>
    </w:p>
    <w:p w14:paraId="5EEF736F" w14:textId="77777777" w:rsidR="00E860D4" w:rsidRPr="00294E31" w:rsidRDefault="00E860D4" w:rsidP="00E860D4">
      <w:pPr>
        <w:tabs>
          <w:tab w:val="left" w:pos="567"/>
        </w:tabs>
        <w:spacing w:after="0" w:line="260" w:lineRule="exact"/>
        <w:rPr>
          <w:rFonts w:ascii="Times New Roman" w:hAnsi="Times New Roman"/>
          <w:lang w:val="pl-PL"/>
        </w:rPr>
      </w:pPr>
    </w:p>
    <w:p w14:paraId="232C4DA8" w14:textId="77777777" w:rsidR="00E860D4" w:rsidRPr="00294E31" w:rsidRDefault="00E860D4" w:rsidP="00E860D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pl-PL"/>
        </w:rPr>
      </w:pPr>
      <w:r w:rsidRPr="00294E31">
        <w:rPr>
          <w:rFonts w:ascii="Times New Roman" w:hAnsi="Times New Roman"/>
          <w:b/>
          <w:lang w:val="pl-PL"/>
        </w:rPr>
        <w:lastRenderedPageBreak/>
        <w:t>18.</w:t>
      </w:r>
      <w:r w:rsidRPr="00294E31">
        <w:rPr>
          <w:rFonts w:ascii="Times New Roman" w:hAnsi="Times New Roman"/>
          <w:b/>
          <w:lang w:val="pl-PL"/>
        </w:rPr>
        <w:tab/>
        <w:t>UNIKALUS IDENTIFIKATORIUS – ŽMONĖMS SUPRANTAMI DUOMENYS</w:t>
      </w:r>
    </w:p>
    <w:p w14:paraId="75ABE1D2" w14:textId="77777777" w:rsidR="00E860D4" w:rsidRPr="00294E31" w:rsidRDefault="00E860D4" w:rsidP="00E860D4">
      <w:pPr>
        <w:tabs>
          <w:tab w:val="left" w:pos="567"/>
        </w:tabs>
        <w:spacing w:after="0" w:line="260" w:lineRule="exact"/>
        <w:rPr>
          <w:rFonts w:ascii="Times New Roman" w:hAnsi="Times New Roman"/>
          <w:lang w:val="pl-PL"/>
        </w:rPr>
      </w:pPr>
    </w:p>
    <w:p w14:paraId="5E03338B" w14:textId="77777777" w:rsidR="00E860D4" w:rsidRPr="00294E31" w:rsidRDefault="00E860D4" w:rsidP="00E860D4">
      <w:pPr>
        <w:tabs>
          <w:tab w:val="left" w:pos="567"/>
        </w:tabs>
        <w:spacing w:after="0" w:line="260" w:lineRule="exact"/>
        <w:rPr>
          <w:rFonts w:ascii="Times New Roman" w:hAnsi="Times New Roman"/>
          <w:color w:val="008000"/>
          <w:lang w:val="pl-PL"/>
        </w:rPr>
      </w:pPr>
      <w:r w:rsidRPr="00294E31">
        <w:rPr>
          <w:rFonts w:ascii="Times New Roman" w:hAnsi="Times New Roman"/>
          <w:lang w:val="pl-PL"/>
        </w:rPr>
        <w:t>PC: {</w:t>
      </w:r>
      <w:proofErr w:type="spellStart"/>
      <w:r w:rsidRPr="00294E31">
        <w:rPr>
          <w:rFonts w:ascii="Times New Roman" w:hAnsi="Times New Roman"/>
          <w:lang w:val="pl-PL"/>
        </w:rPr>
        <w:t>numeris</w:t>
      </w:r>
      <w:proofErr w:type="spellEnd"/>
      <w:r w:rsidRPr="00294E31">
        <w:rPr>
          <w:rFonts w:ascii="Times New Roman" w:hAnsi="Times New Roman"/>
          <w:lang w:val="pl-PL"/>
        </w:rPr>
        <w:t xml:space="preserve">} </w:t>
      </w:r>
    </w:p>
    <w:p w14:paraId="3BDD37E2" w14:textId="77777777" w:rsidR="00E860D4" w:rsidRPr="00E860D4" w:rsidRDefault="00E860D4" w:rsidP="00E860D4">
      <w:pPr>
        <w:tabs>
          <w:tab w:val="left" w:pos="567"/>
        </w:tabs>
        <w:spacing w:after="0" w:line="260" w:lineRule="exact"/>
        <w:rPr>
          <w:rFonts w:ascii="Times New Roman" w:eastAsia="Times New Roman" w:hAnsi="Times New Roman" w:cs="Times New Roman"/>
          <w:snapToGrid w:val="0"/>
          <w:lang w:val="en-GB"/>
        </w:rPr>
      </w:pPr>
      <w:r w:rsidRPr="00E860D4">
        <w:rPr>
          <w:rFonts w:ascii="Times New Roman" w:eastAsia="Times New Roman" w:hAnsi="Times New Roman" w:cs="Times New Roman"/>
          <w:snapToGrid w:val="0"/>
          <w:szCs w:val="20"/>
          <w:lang w:val="en-GB"/>
        </w:rPr>
        <w:t>SN: {</w:t>
      </w:r>
      <w:proofErr w:type="spellStart"/>
      <w:r w:rsidRPr="00E860D4">
        <w:rPr>
          <w:rFonts w:ascii="Times New Roman" w:eastAsia="Times New Roman" w:hAnsi="Times New Roman" w:cs="Times New Roman"/>
          <w:snapToGrid w:val="0"/>
          <w:szCs w:val="20"/>
          <w:lang w:val="en-GB"/>
        </w:rPr>
        <w:t>numeris</w:t>
      </w:r>
      <w:proofErr w:type="spellEnd"/>
      <w:r w:rsidRPr="00E860D4">
        <w:rPr>
          <w:rFonts w:ascii="Times New Roman" w:eastAsia="Times New Roman" w:hAnsi="Times New Roman" w:cs="Times New Roman"/>
          <w:snapToGrid w:val="0"/>
          <w:szCs w:val="20"/>
          <w:lang w:val="en-GB"/>
        </w:rPr>
        <w:t xml:space="preserve">} </w:t>
      </w:r>
    </w:p>
    <w:p w14:paraId="30B5B185" w14:textId="77777777" w:rsidR="00E860D4" w:rsidRPr="00E860D4" w:rsidRDefault="00E860D4" w:rsidP="00E860D4">
      <w:pPr>
        <w:tabs>
          <w:tab w:val="left" w:pos="567"/>
        </w:tabs>
        <w:spacing w:after="0" w:line="260" w:lineRule="exact"/>
        <w:rPr>
          <w:rFonts w:ascii="Times New Roman" w:eastAsia="Times New Roman" w:hAnsi="Times New Roman" w:cs="Times New Roman"/>
          <w:snapToGrid w:val="0"/>
          <w:lang w:val="en-GB"/>
        </w:rPr>
      </w:pPr>
      <w:r w:rsidRPr="00E860D4">
        <w:rPr>
          <w:rFonts w:ascii="Times New Roman" w:eastAsia="Times New Roman" w:hAnsi="Times New Roman" w:cs="Times New Roman"/>
          <w:snapToGrid w:val="0"/>
          <w:szCs w:val="20"/>
          <w:highlight w:val="lightGray"/>
          <w:lang w:val="en-GB"/>
        </w:rPr>
        <w:t>NN: {</w:t>
      </w:r>
      <w:proofErr w:type="spellStart"/>
      <w:r w:rsidRPr="00E860D4">
        <w:rPr>
          <w:rFonts w:ascii="Times New Roman" w:eastAsia="Times New Roman" w:hAnsi="Times New Roman" w:cs="Times New Roman"/>
          <w:snapToGrid w:val="0"/>
          <w:szCs w:val="20"/>
          <w:highlight w:val="lightGray"/>
          <w:lang w:val="en-GB"/>
        </w:rPr>
        <w:t>numeris</w:t>
      </w:r>
      <w:proofErr w:type="spellEnd"/>
      <w:r w:rsidRPr="00E860D4">
        <w:rPr>
          <w:rFonts w:ascii="Times New Roman" w:eastAsia="Times New Roman" w:hAnsi="Times New Roman" w:cs="Times New Roman"/>
          <w:snapToGrid w:val="0"/>
          <w:szCs w:val="20"/>
          <w:highlight w:val="lightGray"/>
          <w:lang w:val="en-GB"/>
        </w:rPr>
        <w:t xml:space="preserve">} </w:t>
      </w:r>
    </w:p>
    <w:p w14:paraId="4567FBAE" w14:textId="77777777" w:rsidR="00E860D4" w:rsidRPr="00E860D4" w:rsidRDefault="00E860D4" w:rsidP="00E860D4">
      <w:pPr>
        <w:tabs>
          <w:tab w:val="left" w:pos="567"/>
        </w:tabs>
        <w:spacing w:after="0" w:line="260" w:lineRule="exact"/>
        <w:rPr>
          <w:rFonts w:ascii="Times New Roman" w:eastAsia="Times New Roman" w:hAnsi="Times New Roman" w:cs="Times New Roman"/>
          <w:noProof/>
          <w:snapToGrid w:val="0"/>
          <w:vanish/>
          <w:lang w:val="en-GB"/>
        </w:rPr>
      </w:pPr>
    </w:p>
    <w:p w14:paraId="412F1D2D"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rPr>
        <w:br w:type="page"/>
      </w:r>
      <w:r w:rsidRPr="000A1108">
        <w:rPr>
          <w:rFonts w:ascii="Times New Roman" w:eastAsia="Calibri" w:hAnsi="Times New Roman" w:cs="Times New Roman"/>
          <w:b/>
        </w:rPr>
        <w:lastRenderedPageBreak/>
        <w:t>INFORMACIJA ANT VIDINĖS PAKUOTĖS</w:t>
      </w:r>
    </w:p>
    <w:p w14:paraId="477F0E74"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705A6070"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TŪBELĖ</w:t>
      </w:r>
    </w:p>
    <w:p w14:paraId="5632A2E5" w14:textId="77777777" w:rsidR="000A1108" w:rsidRPr="000A1108" w:rsidRDefault="000A1108" w:rsidP="000A1108">
      <w:pPr>
        <w:spacing w:after="0" w:line="240" w:lineRule="auto"/>
        <w:rPr>
          <w:rFonts w:ascii="Times New Roman" w:eastAsia="Calibri" w:hAnsi="Times New Roman" w:cs="Times New Roman"/>
          <w:noProof/>
        </w:rPr>
      </w:pPr>
    </w:p>
    <w:p w14:paraId="6FA00EEB" w14:textId="77777777" w:rsidR="000A1108" w:rsidRPr="000A1108" w:rsidRDefault="000A1108" w:rsidP="000A1108">
      <w:pPr>
        <w:spacing w:after="0" w:line="240" w:lineRule="auto"/>
        <w:rPr>
          <w:rFonts w:ascii="Times New Roman" w:eastAsia="Calibri" w:hAnsi="Times New Roman" w:cs="Times New Roman"/>
          <w:noProof/>
        </w:rPr>
      </w:pPr>
    </w:p>
    <w:p w14:paraId="6A694481"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w:t>
      </w:r>
      <w:r w:rsidRPr="000A1108">
        <w:rPr>
          <w:rFonts w:ascii="Times New Roman" w:eastAsia="Calibri" w:hAnsi="Times New Roman" w:cs="Times New Roman"/>
          <w:b/>
        </w:rPr>
        <w:tab/>
        <w:t>VAISTINIO PREPARATO PAVADINIMAS</w:t>
      </w:r>
    </w:p>
    <w:p w14:paraId="637601DF" w14:textId="77777777" w:rsidR="000A1108" w:rsidRPr="000A1108" w:rsidRDefault="000A1108" w:rsidP="000A1108">
      <w:pPr>
        <w:tabs>
          <w:tab w:val="left" w:pos="567"/>
        </w:tabs>
        <w:spacing w:after="0" w:line="240" w:lineRule="auto"/>
        <w:jc w:val="both"/>
        <w:rPr>
          <w:rFonts w:ascii="Times New Roman" w:eastAsia="Calibri" w:hAnsi="Times New Roman" w:cs="Times New Roman"/>
          <w:kern w:val="16"/>
          <w:lang w:eastAsia="lt-LT"/>
        </w:rPr>
      </w:pPr>
    </w:p>
    <w:p w14:paraId="4132AF43"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0,5 mg/30 mg/g tepalas</w:t>
      </w:r>
    </w:p>
    <w:p w14:paraId="507A82B8"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06F59D78"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betametazonas</w:t>
      </w:r>
      <w:proofErr w:type="spellEnd"/>
      <w:r w:rsidRPr="000A1108">
        <w:rPr>
          <w:rFonts w:ascii="Times New Roman" w:eastAsia="Times New Roman" w:hAnsi="Times New Roman" w:cs="Times New Roman"/>
        </w:rPr>
        <w:t>/salicilo rūgštis</w:t>
      </w:r>
    </w:p>
    <w:p w14:paraId="17A6C928" w14:textId="77777777" w:rsidR="000A1108" w:rsidRPr="000A1108" w:rsidRDefault="000A1108" w:rsidP="000A1108">
      <w:pPr>
        <w:tabs>
          <w:tab w:val="left" w:pos="567"/>
        </w:tabs>
        <w:spacing w:after="0" w:line="240" w:lineRule="auto"/>
        <w:jc w:val="both"/>
        <w:rPr>
          <w:rFonts w:ascii="Times New Roman" w:eastAsia="Calibri" w:hAnsi="Times New Roman" w:cs="Times New Roman"/>
          <w:kern w:val="16"/>
          <w:lang w:eastAsia="lt-LT"/>
        </w:rPr>
      </w:pPr>
    </w:p>
    <w:p w14:paraId="747FBEB9" w14:textId="77777777" w:rsidR="000A1108" w:rsidRPr="000A1108" w:rsidRDefault="000A1108" w:rsidP="000A1108">
      <w:pPr>
        <w:spacing w:after="0" w:line="240" w:lineRule="auto"/>
        <w:rPr>
          <w:rFonts w:ascii="Times New Roman" w:eastAsia="Calibri" w:hAnsi="Times New Roman" w:cs="Times New Roman"/>
          <w:noProof/>
        </w:rPr>
      </w:pPr>
    </w:p>
    <w:p w14:paraId="63C4AC13"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2.</w:t>
      </w:r>
      <w:r w:rsidRPr="000A1108">
        <w:rPr>
          <w:rFonts w:ascii="Times New Roman" w:eastAsia="Calibri" w:hAnsi="Times New Roman" w:cs="Times New Roman"/>
          <w:b/>
        </w:rPr>
        <w:tab/>
      </w:r>
      <w:r w:rsidR="002C6F90" w:rsidRPr="002C6F90">
        <w:rPr>
          <w:rFonts w:ascii="Times New Roman" w:eastAsia="Calibri" w:hAnsi="Times New Roman" w:cs="Times New Roman"/>
          <w:b/>
        </w:rPr>
        <w:t>VEIKLIOJI (-IOS) MEDŽIAGA (-OS) IR JOS (-Ų) KIEKIS (-IAI)</w:t>
      </w:r>
    </w:p>
    <w:p w14:paraId="0B0A5243" w14:textId="77777777" w:rsidR="000A1108" w:rsidRPr="000A1108" w:rsidRDefault="000A1108" w:rsidP="000A1108">
      <w:pPr>
        <w:spacing w:after="0" w:line="240" w:lineRule="auto"/>
        <w:rPr>
          <w:rFonts w:ascii="Times New Roman" w:eastAsia="Calibri" w:hAnsi="Times New Roman" w:cs="Times New Roman"/>
          <w:noProof/>
        </w:rPr>
      </w:pPr>
    </w:p>
    <w:p w14:paraId="26028366"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1 g tepalo yra 0,5 mg </w:t>
      </w:r>
      <w:proofErr w:type="spellStart"/>
      <w:r w:rsidRPr="000A1108">
        <w:rPr>
          <w:rFonts w:ascii="Times New Roman" w:eastAsia="Times New Roman" w:hAnsi="Times New Roman" w:cs="Times New Roman"/>
        </w:rPr>
        <w:t>betametazono</w:t>
      </w:r>
      <w:proofErr w:type="spellEnd"/>
      <w:r w:rsidRPr="000A1108">
        <w:rPr>
          <w:rFonts w:ascii="Times New Roman" w:eastAsia="Times New Roman" w:hAnsi="Times New Roman" w:cs="Times New Roman"/>
        </w:rPr>
        <w:t xml:space="preserve"> (</w:t>
      </w:r>
      <w:proofErr w:type="spellStart"/>
      <w:r w:rsidRPr="000A1108">
        <w:rPr>
          <w:rFonts w:ascii="Times New Roman" w:eastAsia="Times New Roman" w:hAnsi="Times New Roman" w:cs="Times New Roman"/>
        </w:rPr>
        <w:t>dipropionato</w:t>
      </w:r>
      <w:proofErr w:type="spellEnd"/>
      <w:r w:rsidRPr="000A1108">
        <w:rPr>
          <w:rFonts w:ascii="Times New Roman" w:eastAsia="Times New Roman" w:hAnsi="Times New Roman" w:cs="Times New Roman"/>
        </w:rPr>
        <w:t xml:space="preserve"> pavidalu) ir 30 mg salicilo rūgšties.</w:t>
      </w:r>
    </w:p>
    <w:p w14:paraId="4977963A" w14:textId="77777777" w:rsidR="000A1108" w:rsidRPr="000A1108" w:rsidRDefault="000A1108" w:rsidP="000A1108">
      <w:pPr>
        <w:spacing w:after="0" w:line="240" w:lineRule="auto"/>
        <w:rPr>
          <w:rFonts w:ascii="Times New Roman" w:eastAsia="Calibri" w:hAnsi="Times New Roman" w:cs="Times New Roman"/>
          <w:noProof/>
        </w:rPr>
      </w:pPr>
    </w:p>
    <w:p w14:paraId="0BCB156D" w14:textId="77777777" w:rsidR="000A1108" w:rsidRPr="000A1108" w:rsidRDefault="000A1108" w:rsidP="000A1108">
      <w:pPr>
        <w:spacing w:after="0" w:line="240" w:lineRule="auto"/>
        <w:rPr>
          <w:rFonts w:ascii="Times New Roman" w:eastAsia="Calibri" w:hAnsi="Times New Roman" w:cs="Times New Roman"/>
          <w:noProof/>
        </w:rPr>
      </w:pPr>
    </w:p>
    <w:p w14:paraId="0901AEB9"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0A1108">
        <w:rPr>
          <w:rFonts w:ascii="Times New Roman" w:eastAsia="Calibri" w:hAnsi="Times New Roman" w:cs="Times New Roman"/>
          <w:b/>
        </w:rPr>
        <w:t>3.</w:t>
      </w:r>
      <w:r w:rsidRPr="000A1108">
        <w:rPr>
          <w:rFonts w:ascii="Times New Roman" w:eastAsia="Calibri" w:hAnsi="Times New Roman" w:cs="Times New Roman"/>
          <w:b/>
        </w:rPr>
        <w:tab/>
        <w:t>PAGALBINIŲ MEDŽIAGŲ SĄRAŠAS</w:t>
      </w:r>
    </w:p>
    <w:p w14:paraId="2098A48F" w14:textId="77777777" w:rsidR="000A1108" w:rsidRPr="000A1108" w:rsidRDefault="000A1108" w:rsidP="000A1108">
      <w:pPr>
        <w:spacing w:after="0" w:line="240" w:lineRule="auto"/>
        <w:rPr>
          <w:rFonts w:ascii="Times New Roman" w:eastAsia="Calibri" w:hAnsi="Times New Roman" w:cs="Times New Roman"/>
          <w:noProof/>
        </w:rPr>
      </w:pPr>
    </w:p>
    <w:p w14:paraId="1AEDC204" w14:textId="77777777" w:rsidR="000A1108" w:rsidRPr="000A1108" w:rsidRDefault="000A1108" w:rsidP="000A1108">
      <w:pPr>
        <w:spacing w:after="0" w:line="240" w:lineRule="auto"/>
        <w:rPr>
          <w:rFonts w:ascii="Times New Roman" w:eastAsia="Calibri" w:hAnsi="Times New Roman" w:cs="Times New Roman"/>
          <w:lang w:eastAsia="lt-LT"/>
        </w:rPr>
      </w:pPr>
      <w:r w:rsidRPr="000A1108">
        <w:rPr>
          <w:rFonts w:ascii="Times New Roman" w:eastAsia="Calibri" w:hAnsi="Times New Roman" w:cs="Times New Roman"/>
          <w:lang w:eastAsia="lt-LT"/>
        </w:rPr>
        <w:t>Pagalbinės medžiagos: skystasis parafinas, minkštasis baltas parafinas.</w:t>
      </w:r>
    </w:p>
    <w:p w14:paraId="2E38D28B" w14:textId="77777777" w:rsidR="000A1108" w:rsidRPr="000A1108" w:rsidRDefault="000A1108" w:rsidP="000A1108">
      <w:pPr>
        <w:spacing w:after="0" w:line="240" w:lineRule="auto"/>
        <w:rPr>
          <w:rFonts w:ascii="Times New Roman" w:eastAsia="Calibri" w:hAnsi="Times New Roman" w:cs="Times New Roman"/>
          <w:noProof/>
        </w:rPr>
      </w:pPr>
    </w:p>
    <w:p w14:paraId="54F1F616" w14:textId="77777777" w:rsidR="000A1108" w:rsidRPr="000A1108" w:rsidRDefault="000A1108" w:rsidP="000A1108">
      <w:pPr>
        <w:spacing w:after="0" w:line="240" w:lineRule="auto"/>
        <w:rPr>
          <w:rFonts w:ascii="Times New Roman" w:eastAsia="Calibri" w:hAnsi="Times New Roman" w:cs="Times New Roman"/>
          <w:noProof/>
        </w:rPr>
      </w:pPr>
    </w:p>
    <w:p w14:paraId="617A90CB"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4.</w:t>
      </w:r>
      <w:r w:rsidRPr="000A1108">
        <w:rPr>
          <w:rFonts w:ascii="Times New Roman" w:eastAsia="Calibri" w:hAnsi="Times New Roman" w:cs="Times New Roman"/>
          <w:b/>
        </w:rPr>
        <w:tab/>
        <w:t>FARMACINĖ FORMA IR KIEKIS PAKUOTĖJE</w:t>
      </w:r>
    </w:p>
    <w:p w14:paraId="36119DAE" w14:textId="77777777" w:rsidR="000A1108" w:rsidRPr="000A1108" w:rsidRDefault="000A1108" w:rsidP="000A1108">
      <w:pPr>
        <w:spacing w:after="0" w:line="240" w:lineRule="auto"/>
        <w:rPr>
          <w:rFonts w:ascii="Times New Roman" w:eastAsia="Calibri" w:hAnsi="Times New Roman" w:cs="Times New Roman"/>
          <w:noProof/>
        </w:rPr>
      </w:pPr>
    </w:p>
    <w:p w14:paraId="5CDADF32" w14:textId="77777777" w:rsidR="000A1108" w:rsidRPr="000A1108" w:rsidRDefault="000A1108" w:rsidP="000A1108">
      <w:pPr>
        <w:spacing w:after="0" w:line="240" w:lineRule="auto"/>
        <w:ind w:left="540" w:hanging="540"/>
        <w:jc w:val="both"/>
        <w:rPr>
          <w:rFonts w:ascii="Times New Roman" w:eastAsia="Calibri" w:hAnsi="Times New Roman" w:cs="Times New Roman"/>
          <w:lang w:eastAsia="lt-LT"/>
        </w:rPr>
      </w:pPr>
      <w:r w:rsidRPr="000A1108">
        <w:rPr>
          <w:rFonts w:ascii="Times New Roman" w:eastAsia="Calibri" w:hAnsi="Times New Roman" w:cs="Times New Roman"/>
          <w:lang w:eastAsia="lt-LT"/>
        </w:rPr>
        <w:t>15 g</w:t>
      </w:r>
    </w:p>
    <w:p w14:paraId="53B169D7" w14:textId="77777777" w:rsidR="000A1108" w:rsidRPr="000A1108" w:rsidRDefault="000A1108" w:rsidP="000A1108">
      <w:pPr>
        <w:spacing w:after="0" w:line="240" w:lineRule="auto"/>
        <w:ind w:left="540" w:hanging="540"/>
        <w:jc w:val="both"/>
        <w:rPr>
          <w:rFonts w:ascii="Times New Roman" w:eastAsia="Calibri" w:hAnsi="Times New Roman" w:cs="Times New Roman"/>
          <w:highlight w:val="lightGray"/>
          <w:lang w:eastAsia="lt-LT"/>
        </w:rPr>
      </w:pPr>
      <w:r w:rsidRPr="000A1108">
        <w:rPr>
          <w:rFonts w:ascii="Times New Roman" w:eastAsia="Calibri" w:hAnsi="Times New Roman" w:cs="Times New Roman"/>
          <w:highlight w:val="lightGray"/>
          <w:lang w:eastAsia="lt-LT"/>
        </w:rPr>
        <w:t>30 g</w:t>
      </w:r>
    </w:p>
    <w:p w14:paraId="58362D6D" w14:textId="77777777" w:rsidR="000A1108" w:rsidRPr="000A1108" w:rsidRDefault="000A1108" w:rsidP="000A1108">
      <w:pPr>
        <w:spacing w:after="0" w:line="240" w:lineRule="auto"/>
        <w:rPr>
          <w:rFonts w:ascii="Times New Roman" w:eastAsia="Calibri" w:hAnsi="Times New Roman" w:cs="Times New Roman"/>
          <w:noProof/>
        </w:rPr>
      </w:pPr>
    </w:p>
    <w:p w14:paraId="3179A403" w14:textId="77777777" w:rsidR="000A1108" w:rsidRPr="000A1108" w:rsidRDefault="000A1108" w:rsidP="000A1108">
      <w:pPr>
        <w:spacing w:after="0" w:line="240" w:lineRule="auto"/>
        <w:rPr>
          <w:rFonts w:ascii="Times New Roman" w:eastAsia="Calibri" w:hAnsi="Times New Roman" w:cs="Times New Roman"/>
          <w:noProof/>
        </w:rPr>
      </w:pPr>
    </w:p>
    <w:p w14:paraId="2295D2C5"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0A1108">
        <w:rPr>
          <w:rFonts w:ascii="Times New Roman" w:eastAsia="Calibri" w:hAnsi="Times New Roman" w:cs="Times New Roman"/>
          <w:b/>
        </w:rPr>
        <w:t>5.</w:t>
      </w:r>
      <w:r w:rsidRPr="000A1108">
        <w:rPr>
          <w:rFonts w:ascii="Times New Roman" w:eastAsia="Calibri" w:hAnsi="Times New Roman" w:cs="Times New Roman"/>
          <w:b/>
        </w:rPr>
        <w:tab/>
        <w:t>VARTOJIMO METODAS IR BŪDAS (-AI)</w:t>
      </w:r>
    </w:p>
    <w:p w14:paraId="68C39493" w14:textId="77777777" w:rsidR="000A1108" w:rsidRPr="000A1108" w:rsidRDefault="000A1108" w:rsidP="000A1108">
      <w:pPr>
        <w:spacing w:after="0" w:line="240" w:lineRule="auto"/>
        <w:rPr>
          <w:rFonts w:ascii="Times New Roman" w:eastAsia="Calibri" w:hAnsi="Times New Roman" w:cs="Times New Roman"/>
          <w:noProof/>
        </w:rPr>
      </w:pPr>
    </w:p>
    <w:p w14:paraId="3227B068"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Vartoti ant odos.</w:t>
      </w:r>
    </w:p>
    <w:p w14:paraId="37A759ED" w14:textId="77777777" w:rsidR="000A1108" w:rsidRPr="000A1108" w:rsidRDefault="000A1108" w:rsidP="000A1108">
      <w:pPr>
        <w:spacing w:after="0" w:line="240" w:lineRule="auto"/>
        <w:rPr>
          <w:rFonts w:ascii="Times New Roman" w:eastAsia="Calibri" w:hAnsi="Times New Roman" w:cs="Times New Roman"/>
          <w:noProof/>
        </w:rPr>
      </w:pPr>
    </w:p>
    <w:p w14:paraId="2A31B244"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Prieš vartojimą perskaitykite pakuotės lapelį.</w:t>
      </w:r>
    </w:p>
    <w:p w14:paraId="4F909406" w14:textId="77777777" w:rsidR="000A1108" w:rsidRPr="000A1108" w:rsidRDefault="000A1108" w:rsidP="000A1108">
      <w:pPr>
        <w:spacing w:after="0" w:line="240" w:lineRule="auto"/>
        <w:rPr>
          <w:rFonts w:ascii="Times New Roman" w:eastAsia="Calibri" w:hAnsi="Times New Roman" w:cs="Times New Roman"/>
          <w:noProof/>
        </w:rPr>
      </w:pPr>
    </w:p>
    <w:p w14:paraId="788B824B" w14:textId="77777777" w:rsidR="000A1108" w:rsidRPr="000A1108" w:rsidRDefault="000A1108" w:rsidP="000A1108">
      <w:pPr>
        <w:spacing w:after="0" w:line="240" w:lineRule="auto"/>
        <w:rPr>
          <w:rFonts w:ascii="Times New Roman" w:eastAsia="Calibri" w:hAnsi="Times New Roman" w:cs="Times New Roman"/>
          <w:noProof/>
        </w:rPr>
      </w:pPr>
    </w:p>
    <w:p w14:paraId="1B126877"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6.</w:t>
      </w:r>
      <w:r w:rsidRPr="000A1108">
        <w:rPr>
          <w:rFonts w:ascii="Times New Roman" w:eastAsia="Calibri" w:hAnsi="Times New Roman" w:cs="Times New Roman"/>
          <w:b/>
        </w:rPr>
        <w:tab/>
        <w:t>SPECIALUS ĮSPĖJIMAS, KAD VAISTINĮ PREPARATĄ BŪTINA LAIKYTI VAIKAMS NEPASTEBIMOJE IR NEPASIEKIAMOJE VIETOJE</w:t>
      </w:r>
    </w:p>
    <w:p w14:paraId="2C3E6264" w14:textId="77777777" w:rsidR="000A1108" w:rsidRPr="000A1108" w:rsidRDefault="000A1108" w:rsidP="000A1108">
      <w:pPr>
        <w:spacing w:after="0" w:line="240" w:lineRule="auto"/>
        <w:rPr>
          <w:rFonts w:ascii="Times New Roman" w:eastAsia="Calibri" w:hAnsi="Times New Roman" w:cs="Times New Roman"/>
          <w:noProof/>
        </w:rPr>
      </w:pPr>
    </w:p>
    <w:p w14:paraId="705162E7"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Laikyti vaikams nepastebimoje ir nepasiekiamoje vietoje.</w:t>
      </w:r>
    </w:p>
    <w:p w14:paraId="7D4C2A2E" w14:textId="77777777" w:rsidR="000A1108" w:rsidRPr="000A1108" w:rsidRDefault="000A1108" w:rsidP="000A1108">
      <w:pPr>
        <w:spacing w:after="0" w:line="240" w:lineRule="auto"/>
        <w:rPr>
          <w:rFonts w:ascii="Times New Roman" w:eastAsia="Calibri" w:hAnsi="Times New Roman" w:cs="Times New Roman"/>
          <w:noProof/>
        </w:rPr>
      </w:pPr>
    </w:p>
    <w:p w14:paraId="6DFB2710" w14:textId="77777777" w:rsidR="000A1108" w:rsidRPr="000A1108" w:rsidRDefault="000A1108" w:rsidP="000A1108">
      <w:pPr>
        <w:spacing w:after="0" w:line="240" w:lineRule="auto"/>
        <w:rPr>
          <w:rFonts w:ascii="Times New Roman" w:eastAsia="Calibri" w:hAnsi="Times New Roman" w:cs="Times New Roman"/>
          <w:noProof/>
        </w:rPr>
      </w:pPr>
    </w:p>
    <w:p w14:paraId="5716707F"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0A1108">
        <w:rPr>
          <w:rFonts w:ascii="Times New Roman" w:eastAsia="Calibri" w:hAnsi="Times New Roman" w:cs="Times New Roman"/>
          <w:b/>
        </w:rPr>
        <w:t>7.</w:t>
      </w:r>
      <w:r w:rsidRPr="000A1108">
        <w:rPr>
          <w:rFonts w:ascii="Times New Roman" w:eastAsia="Calibri" w:hAnsi="Times New Roman" w:cs="Times New Roman"/>
          <w:b/>
        </w:rPr>
        <w:tab/>
        <w:t>KITAS (-I) SPECIALUS (-ŪS) ĮSPĖJIMAS (-AI) (JEI REIKIA)</w:t>
      </w:r>
    </w:p>
    <w:p w14:paraId="12E69055" w14:textId="77777777" w:rsidR="000A1108" w:rsidRPr="000A1108" w:rsidRDefault="000A1108" w:rsidP="000A1108">
      <w:pPr>
        <w:spacing w:after="0" w:line="240" w:lineRule="auto"/>
        <w:rPr>
          <w:rFonts w:ascii="Times New Roman" w:eastAsia="Calibri" w:hAnsi="Times New Roman" w:cs="Times New Roman"/>
          <w:noProof/>
        </w:rPr>
      </w:pPr>
    </w:p>
    <w:p w14:paraId="323BB857" w14:textId="77777777" w:rsidR="000A1108" w:rsidRPr="000A1108" w:rsidRDefault="000A1108" w:rsidP="000A1108">
      <w:pPr>
        <w:spacing w:after="0" w:line="240" w:lineRule="auto"/>
        <w:rPr>
          <w:rFonts w:ascii="Times New Roman" w:eastAsia="Calibri" w:hAnsi="Times New Roman" w:cs="Times New Roman"/>
          <w:noProof/>
        </w:rPr>
      </w:pPr>
    </w:p>
    <w:p w14:paraId="381BA292"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0A1108">
        <w:rPr>
          <w:rFonts w:ascii="Times New Roman" w:eastAsia="Calibri" w:hAnsi="Times New Roman" w:cs="Times New Roman"/>
          <w:b/>
        </w:rPr>
        <w:t>8.</w:t>
      </w:r>
      <w:r w:rsidRPr="000A1108">
        <w:rPr>
          <w:rFonts w:ascii="Times New Roman" w:eastAsia="Calibri" w:hAnsi="Times New Roman" w:cs="Times New Roman"/>
          <w:b/>
        </w:rPr>
        <w:tab/>
        <w:t>TINKAMUMO LAIKAS</w:t>
      </w:r>
    </w:p>
    <w:p w14:paraId="17388106" w14:textId="77777777" w:rsidR="000A1108" w:rsidRPr="000A1108" w:rsidRDefault="000A1108" w:rsidP="000A1108">
      <w:pPr>
        <w:spacing w:after="0" w:line="240" w:lineRule="auto"/>
        <w:rPr>
          <w:rFonts w:ascii="Times New Roman" w:eastAsia="Calibri" w:hAnsi="Times New Roman" w:cs="Times New Roman"/>
          <w:noProof/>
        </w:rPr>
      </w:pPr>
    </w:p>
    <w:p w14:paraId="6DBA8FAE" w14:textId="77777777" w:rsidR="000A1108" w:rsidRPr="000A1108" w:rsidRDefault="000A1108" w:rsidP="000A1108">
      <w:pPr>
        <w:tabs>
          <w:tab w:val="left" w:pos="720"/>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Tinka iki </w:t>
      </w:r>
      <w:r w:rsidRPr="000A1108">
        <w:rPr>
          <w:rFonts w:ascii="Times New Roman" w:eastAsia="Times New Roman" w:hAnsi="Times New Roman" w:cs="Times New Roman"/>
          <w:lang w:eastAsia="fr-FR"/>
        </w:rPr>
        <w:t>{mm/MMMM}</w:t>
      </w:r>
    </w:p>
    <w:p w14:paraId="2926F183" w14:textId="77777777" w:rsidR="000A1108" w:rsidRPr="000A1108" w:rsidRDefault="000A1108" w:rsidP="000A1108">
      <w:pPr>
        <w:tabs>
          <w:tab w:val="left" w:pos="567"/>
        </w:tabs>
        <w:spacing w:after="0" w:line="240" w:lineRule="auto"/>
        <w:outlineLvl w:val="0"/>
        <w:rPr>
          <w:rFonts w:ascii="Times New Roman" w:eastAsia="Times New Roman" w:hAnsi="Times New Roman" w:cs="Times New Roman"/>
          <w:kern w:val="16"/>
        </w:rPr>
      </w:pPr>
      <w:r w:rsidRPr="000A1108">
        <w:rPr>
          <w:rFonts w:ascii="Times New Roman" w:eastAsia="Times New Roman" w:hAnsi="Times New Roman" w:cs="Times New Roman"/>
          <w:kern w:val="16"/>
        </w:rPr>
        <w:t>Po pirmojo atidarymo galima vartoti 2 savaites.</w:t>
      </w:r>
    </w:p>
    <w:p w14:paraId="560BE643" w14:textId="77777777" w:rsidR="000A1108" w:rsidRPr="000A1108" w:rsidRDefault="000A1108" w:rsidP="000A1108">
      <w:pPr>
        <w:spacing w:after="0" w:line="240" w:lineRule="auto"/>
        <w:rPr>
          <w:rFonts w:ascii="Times New Roman" w:eastAsia="Calibri" w:hAnsi="Times New Roman" w:cs="Times New Roman"/>
          <w:noProof/>
        </w:rPr>
      </w:pPr>
    </w:p>
    <w:p w14:paraId="218D709C" w14:textId="77777777" w:rsidR="000A1108" w:rsidRPr="000A1108" w:rsidRDefault="000A1108" w:rsidP="000A1108">
      <w:pPr>
        <w:spacing w:after="0" w:line="240" w:lineRule="auto"/>
        <w:rPr>
          <w:rFonts w:ascii="Times New Roman" w:eastAsia="Calibri" w:hAnsi="Times New Roman" w:cs="Times New Roman"/>
          <w:noProof/>
        </w:rPr>
      </w:pPr>
    </w:p>
    <w:p w14:paraId="4A25C319"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9.</w:t>
      </w:r>
      <w:r w:rsidRPr="000A1108">
        <w:rPr>
          <w:rFonts w:ascii="Times New Roman" w:eastAsia="Calibri" w:hAnsi="Times New Roman" w:cs="Times New Roman"/>
          <w:b/>
        </w:rPr>
        <w:tab/>
        <w:t>SPECIALIOS LAIKYMO SĄLYGOS</w:t>
      </w:r>
    </w:p>
    <w:p w14:paraId="25BA794A" w14:textId="77777777" w:rsidR="000A1108" w:rsidRPr="000A1108" w:rsidRDefault="000A1108" w:rsidP="000A1108">
      <w:pPr>
        <w:spacing w:after="0" w:line="240" w:lineRule="auto"/>
        <w:rPr>
          <w:rFonts w:ascii="Times New Roman" w:eastAsia="Calibri" w:hAnsi="Times New Roman" w:cs="Times New Roman"/>
          <w:noProof/>
        </w:rPr>
      </w:pPr>
    </w:p>
    <w:p w14:paraId="7DCBD23D" w14:textId="77777777" w:rsidR="000A1108" w:rsidRPr="000A1108" w:rsidRDefault="000A1108" w:rsidP="000A1108">
      <w:pPr>
        <w:tabs>
          <w:tab w:val="left" w:pos="567"/>
        </w:tabs>
        <w:spacing w:after="0" w:line="240" w:lineRule="auto"/>
        <w:rPr>
          <w:rFonts w:ascii="Times New Roman" w:eastAsia="Times New Roman" w:hAnsi="Times New Roman" w:cs="Times New Roman"/>
          <w:bCs/>
        </w:rPr>
      </w:pPr>
      <w:r w:rsidRPr="000A1108">
        <w:rPr>
          <w:rFonts w:ascii="Times New Roman" w:eastAsia="Times New Roman" w:hAnsi="Times New Roman" w:cs="Times New Roman"/>
          <w:bCs/>
        </w:rPr>
        <w:t xml:space="preserve">Laikyti ne aukštesnėje 25 °C temperatūroje. </w:t>
      </w:r>
    </w:p>
    <w:p w14:paraId="0F4D5D82" w14:textId="77777777" w:rsidR="000A1108" w:rsidRPr="000A1108" w:rsidRDefault="000A1108" w:rsidP="000A1108">
      <w:pPr>
        <w:spacing w:after="0" w:line="240" w:lineRule="auto"/>
        <w:rPr>
          <w:rFonts w:ascii="Times New Roman" w:eastAsia="Calibri" w:hAnsi="Times New Roman" w:cs="Times New Roman"/>
          <w:noProof/>
        </w:rPr>
      </w:pPr>
    </w:p>
    <w:p w14:paraId="2608F4B5" w14:textId="77777777" w:rsidR="000A1108" w:rsidRPr="000A1108" w:rsidRDefault="000A1108" w:rsidP="000A1108">
      <w:pPr>
        <w:spacing w:after="0" w:line="240" w:lineRule="auto"/>
        <w:rPr>
          <w:rFonts w:ascii="Times New Roman" w:eastAsia="Calibri" w:hAnsi="Times New Roman" w:cs="Times New Roman"/>
          <w:noProof/>
        </w:rPr>
      </w:pPr>
    </w:p>
    <w:p w14:paraId="40A08B3C"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10.</w:t>
      </w:r>
      <w:r w:rsidRPr="000A1108">
        <w:rPr>
          <w:rFonts w:ascii="Times New Roman" w:eastAsia="Calibri" w:hAnsi="Times New Roman" w:cs="Times New Roman"/>
          <w:b/>
        </w:rPr>
        <w:tab/>
        <w:t xml:space="preserve">SPECIALIOS ATSARGUMO PRIEMONĖS DĖL NESUVARTOTO </w:t>
      </w:r>
      <w:r w:rsidRPr="000A1108">
        <w:rPr>
          <w:rFonts w:ascii="Times New Roman" w:eastAsia="Calibri" w:hAnsi="Times New Roman" w:cs="Times New Roman"/>
          <w:b/>
          <w:bCs/>
        </w:rPr>
        <w:t xml:space="preserve">VAISTINIO PREPARATO AR JO ATLIEKŲ </w:t>
      </w:r>
      <w:r w:rsidRPr="000A1108">
        <w:rPr>
          <w:rFonts w:ascii="Times New Roman" w:eastAsia="Calibri" w:hAnsi="Times New Roman" w:cs="Times New Roman"/>
          <w:b/>
        </w:rPr>
        <w:t>TVARKYMO (JEI REIKIA)</w:t>
      </w:r>
    </w:p>
    <w:p w14:paraId="6A0A6193" w14:textId="77777777" w:rsidR="000A1108" w:rsidRPr="000A1108" w:rsidRDefault="000A1108" w:rsidP="000A1108">
      <w:pPr>
        <w:spacing w:after="0" w:line="240" w:lineRule="auto"/>
        <w:rPr>
          <w:rFonts w:ascii="Times New Roman" w:eastAsia="Calibri" w:hAnsi="Times New Roman" w:cs="Times New Roman"/>
          <w:noProof/>
        </w:rPr>
      </w:pPr>
    </w:p>
    <w:p w14:paraId="2B4E2A02"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highlight w:val="lightGray"/>
        </w:rPr>
        <w:t>Nesuvartotą vaistą grąžinti į vaistinę.</w:t>
      </w:r>
    </w:p>
    <w:p w14:paraId="70AE4DE3" w14:textId="77777777" w:rsidR="000A1108" w:rsidRPr="000A1108" w:rsidRDefault="000A1108" w:rsidP="000A1108">
      <w:pPr>
        <w:spacing w:after="0" w:line="240" w:lineRule="auto"/>
        <w:rPr>
          <w:rFonts w:ascii="Times New Roman" w:eastAsia="Calibri" w:hAnsi="Times New Roman" w:cs="Times New Roman"/>
          <w:noProof/>
        </w:rPr>
      </w:pPr>
    </w:p>
    <w:p w14:paraId="69EF0263" w14:textId="77777777" w:rsidR="000A1108" w:rsidRPr="000A1108" w:rsidRDefault="000A1108" w:rsidP="000A1108">
      <w:pPr>
        <w:spacing w:after="0" w:line="240" w:lineRule="auto"/>
        <w:rPr>
          <w:rFonts w:ascii="Times New Roman" w:eastAsia="Calibri" w:hAnsi="Times New Roman" w:cs="Times New Roman"/>
          <w:noProof/>
        </w:rPr>
      </w:pPr>
    </w:p>
    <w:p w14:paraId="113B72CC"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11.</w:t>
      </w:r>
      <w:r w:rsidRPr="000A1108">
        <w:rPr>
          <w:rFonts w:ascii="Times New Roman" w:eastAsia="Calibri" w:hAnsi="Times New Roman" w:cs="Times New Roman"/>
          <w:b/>
        </w:rPr>
        <w:tab/>
      </w:r>
      <w:r w:rsidR="002C6F90">
        <w:rPr>
          <w:rFonts w:ascii="Times New Roman" w:eastAsia="Calibri" w:hAnsi="Times New Roman" w:cs="Times New Roman"/>
          <w:b/>
        </w:rPr>
        <w:t>REGISTRUOTOJO</w:t>
      </w:r>
      <w:r w:rsidRPr="000A1108">
        <w:rPr>
          <w:rFonts w:ascii="Times New Roman" w:eastAsia="Calibri" w:hAnsi="Times New Roman" w:cs="Times New Roman"/>
          <w:b/>
        </w:rPr>
        <w:t xml:space="preserve"> PAVADINIMAS IR ADRESAS</w:t>
      </w:r>
    </w:p>
    <w:p w14:paraId="30AFC5FD" w14:textId="77777777" w:rsidR="000A1108" w:rsidRPr="000A1108" w:rsidRDefault="000A1108" w:rsidP="000A1108">
      <w:pPr>
        <w:spacing w:after="0" w:line="240" w:lineRule="auto"/>
        <w:rPr>
          <w:rFonts w:ascii="Times New Roman" w:eastAsia="Calibri" w:hAnsi="Times New Roman" w:cs="Times New Roman"/>
          <w:noProof/>
        </w:rPr>
      </w:pPr>
    </w:p>
    <w:p w14:paraId="624B587E"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Przedsiębiorstwo Farmaceutyczne</w:t>
      </w:r>
      <w:r w:rsidRPr="000A1108" w:rsidDel="001E3229">
        <w:rPr>
          <w:rFonts w:ascii="Times New Roman" w:eastAsia="Calibri" w:hAnsi="Times New Roman" w:cs="Times New Roman"/>
          <w:noProof/>
        </w:rPr>
        <w:t xml:space="preserve"> </w:t>
      </w:r>
      <w:r w:rsidRPr="000A1108">
        <w:rPr>
          <w:rFonts w:ascii="Times New Roman" w:eastAsia="Calibri" w:hAnsi="Times New Roman" w:cs="Times New Roman"/>
          <w:noProof/>
        </w:rPr>
        <w:t>Jelfa SA</w:t>
      </w:r>
    </w:p>
    <w:p w14:paraId="7F8ED4F4"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ul. Wincentego Pola 21</w:t>
      </w:r>
    </w:p>
    <w:p w14:paraId="258C8629"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58-500 Jelenia Góra, Lenkija</w:t>
      </w:r>
    </w:p>
    <w:p w14:paraId="1B038D91" w14:textId="77777777" w:rsidR="000A1108" w:rsidRPr="000A1108" w:rsidRDefault="000A1108" w:rsidP="000A1108">
      <w:pPr>
        <w:spacing w:after="0" w:line="240" w:lineRule="auto"/>
        <w:rPr>
          <w:rFonts w:ascii="Times New Roman" w:eastAsia="Calibri" w:hAnsi="Times New Roman" w:cs="Times New Roman"/>
          <w:noProof/>
        </w:rPr>
      </w:pPr>
    </w:p>
    <w:p w14:paraId="725AAFC4" w14:textId="77777777" w:rsidR="000A1108" w:rsidRPr="000A1108" w:rsidRDefault="000A1108" w:rsidP="000A1108">
      <w:pPr>
        <w:spacing w:after="0" w:line="240" w:lineRule="auto"/>
        <w:rPr>
          <w:rFonts w:ascii="Times New Roman" w:eastAsia="Calibri" w:hAnsi="Times New Roman" w:cs="Times New Roman"/>
          <w:noProof/>
        </w:rPr>
      </w:pPr>
    </w:p>
    <w:p w14:paraId="1C15E5F8"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12.</w:t>
      </w:r>
      <w:r w:rsidRPr="000A1108">
        <w:rPr>
          <w:rFonts w:ascii="Times New Roman" w:eastAsia="Calibri" w:hAnsi="Times New Roman" w:cs="Times New Roman"/>
          <w:b/>
        </w:rPr>
        <w:tab/>
      </w:r>
      <w:r w:rsidR="002C6F90" w:rsidRPr="002C6F90">
        <w:rPr>
          <w:rFonts w:ascii="Times New Roman" w:eastAsia="Calibri" w:hAnsi="Times New Roman" w:cs="Times New Roman"/>
          <w:b/>
        </w:rPr>
        <w:t>REGISTRACIJOS PAŽYMĖJIMO NUMERIS (-IAI)</w:t>
      </w:r>
    </w:p>
    <w:p w14:paraId="0F242700" w14:textId="77777777" w:rsidR="000A1108" w:rsidRPr="000A1108" w:rsidRDefault="000A1108" w:rsidP="000A1108">
      <w:pPr>
        <w:spacing w:after="0" w:line="240" w:lineRule="auto"/>
        <w:rPr>
          <w:rFonts w:ascii="Times New Roman" w:eastAsia="Calibri" w:hAnsi="Times New Roman" w:cs="Times New Roman"/>
          <w:noProof/>
        </w:rPr>
      </w:pPr>
    </w:p>
    <w:p w14:paraId="78F8DE8C"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15 g – LT/1/12/2887/001</w:t>
      </w:r>
    </w:p>
    <w:p w14:paraId="7E7E9FDC"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30 g – LT/1/12/2887/002</w:t>
      </w:r>
    </w:p>
    <w:p w14:paraId="5AC7B6A1" w14:textId="77777777" w:rsidR="000A1108" w:rsidRPr="000A1108" w:rsidRDefault="000A1108" w:rsidP="000A1108">
      <w:pPr>
        <w:spacing w:after="0" w:line="240" w:lineRule="auto"/>
        <w:rPr>
          <w:rFonts w:ascii="Times New Roman" w:eastAsia="Calibri" w:hAnsi="Times New Roman" w:cs="Times New Roman"/>
          <w:noProof/>
        </w:rPr>
      </w:pPr>
    </w:p>
    <w:p w14:paraId="3AB61422" w14:textId="77777777" w:rsidR="000A1108" w:rsidRPr="000A1108" w:rsidRDefault="000A1108" w:rsidP="000A1108">
      <w:pPr>
        <w:spacing w:after="0" w:line="240" w:lineRule="auto"/>
        <w:rPr>
          <w:rFonts w:ascii="Times New Roman" w:eastAsia="Calibri" w:hAnsi="Times New Roman" w:cs="Times New Roman"/>
          <w:noProof/>
        </w:rPr>
      </w:pPr>
    </w:p>
    <w:p w14:paraId="762F276D"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13.</w:t>
      </w:r>
      <w:r w:rsidRPr="000A1108">
        <w:rPr>
          <w:rFonts w:ascii="Times New Roman" w:eastAsia="Calibri" w:hAnsi="Times New Roman" w:cs="Times New Roman"/>
          <w:b/>
        </w:rPr>
        <w:tab/>
        <w:t>SERIJOS NUMERIS</w:t>
      </w:r>
    </w:p>
    <w:p w14:paraId="0A0880F4" w14:textId="77777777" w:rsidR="000A1108" w:rsidRPr="000A1108" w:rsidRDefault="000A1108" w:rsidP="000A1108">
      <w:pPr>
        <w:spacing w:after="0" w:line="240" w:lineRule="auto"/>
        <w:rPr>
          <w:rFonts w:ascii="Times New Roman" w:eastAsia="Calibri" w:hAnsi="Times New Roman" w:cs="Times New Roman"/>
          <w:noProof/>
        </w:rPr>
      </w:pPr>
    </w:p>
    <w:p w14:paraId="0347C9F7" w14:textId="77777777" w:rsidR="000A1108" w:rsidRPr="000A1108" w:rsidRDefault="000A1108" w:rsidP="000A1108">
      <w:pPr>
        <w:tabs>
          <w:tab w:val="left" w:pos="567"/>
        </w:tabs>
        <w:spacing w:after="0" w:line="240" w:lineRule="auto"/>
        <w:jc w:val="both"/>
        <w:rPr>
          <w:rFonts w:ascii="Times New Roman" w:eastAsia="Calibri" w:hAnsi="Times New Roman" w:cs="Times New Roman"/>
          <w:kern w:val="16"/>
          <w:lang w:eastAsia="lt-LT"/>
        </w:rPr>
      </w:pPr>
      <w:r w:rsidRPr="000A1108">
        <w:rPr>
          <w:rFonts w:ascii="Times New Roman" w:eastAsia="Calibri" w:hAnsi="Times New Roman" w:cs="Times New Roman"/>
          <w:kern w:val="16"/>
          <w:lang w:eastAsia="lt-LT"/>
        </w:rPr>
        <w:t xml:space="preserve">Serija </w:t>
      </w:r>
    </w:p>
    <w:p w14:paraId="741BBA7B" w14:textId="77777777" w:rsidR="000A1108" w:rsidRPr="000A1108" w:rsidRDefault="000A1108" w:rsidP="000A1108">
      <w:pPr>
        <w:spacing w:after="0" w:line="240" w:lineRule="auto"/>
        <w:rPr>
          <w:rFonts w:ascii="Times New Roman" w:eastAsia="Calibri" w:hAnsi="Times New Roman" w:cs="Times New Roman"/>
          <w:noProof/>
        </w:rPr>
      </w:pPr>
    </w:p>
    <w:p w14:paraId="66CDF1E7" w14:textId="77777777" w:rsidR="000A1108" w:rsidRPr="000A1108" w:rsidRDefault="000A1108" w:rsidP="000A1108">
      <w:pPr>
        <w:spacing w:after="0" w:line="240" w:lineRule="auto"/>
        <w:rPr>
          <w:rFonts w:ascii="Times New Roman" w:eastAsia="Calibri" w:hAnsi="Times New Roman" w:cs="Times New Roman"/>
          <w:noProof/>
        </w:rPr>
      </w:pPr>
    </w:p>
    <w:p w14:paraId="05C60702"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14.</w:t>
      </w:r>
      <w:r w:rsidRPr="000A1108">
        <w:rPr>
          <w:rFonts w:ascii="Times New Roman" w:eastAsia="Calibri" w:hAnsi="Times New Roman" w:cs="Times New Roman"/>
          <w:b/>
        </w:rPr>
        <w:tab/>
        <w:t>PARDAVIMO (IŠDAVIMO) TVARKA</w:t>
      </w:r>
    </w:p>
    <w:p w14:paraId="19079445" w14:textId="77777777" w:rsidR="000A1108" w:rsidRPr="000A1108" w:rsidRDefault="000A1108" w:rsidP="000A1108">
      <w:pPr>
        <w:spacing w:after="0" w:line="240" w:lineRule="auto"/>
        <w:rPr>
          <w:rFonts w:ascii="Times New Roman" w:eastAsia="Calibri" w:hAnsi="Times New Roman" w:cs="Times New Roman"/>
          <w:noProof/>
        </w:rPr>
      </w:pPr>
    </w:p>
    <w:p w14:paraId="52CFEBEA"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Receptinis vaistas</w:t>
      </w:r>
    </w:p>
    <w:p w14:paraId="0D9A497A" w14:textId="77777777" w:rsidR="000A1108" w:rsidRPr="000A1108" w:rsidRDefault="000A1108" w:rsidP="000A1108">
      <w:pPr>
        <w:spacing w:after="0" w:line="240" w:lineRule="auto"/>
        <w:rPr>
          <w:rFonts w:ascii="Times New Roman" w:eastAsia="Calibri" w:hAnsi="Times New Roman" w:cs="Times New Roman"/>
          <w:noProof/>
        </w:rPr>
      </w:pPr>
    </w:p>
    <w:p w14:paraId="73017C26" w14:textId="77777777" w:rsidR="000A1108" w:rsidRPr="000A1108" w:rsidRDefault="000A1108" w:rsidP="000A1108">
      <w:pPr>
        <w:spacing w:after="0" w:line="240" w:lineRule="auto"/>
        <w:rPr>
          <w:rFonts w:ascii="Times New Roman" w:eastAsia="Calibri" w:hAnsi="Times New Roman" w:cs="Times New Roman"/>
          <w:noProof/>
        </w:rPr>
      </w:pPr>
    </w:p>
    <w:p w14:paraId="1B04ABCD"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0A1108">
        <w:rPr>
          <w:rFonts w:ascii="Times New Roman" w:eastAsia="Calibri" w:hAnsi="Times New Roman" w:cs="Times New Roman"/>
          <w:b/>
        </w:rPr>
        <w:t>15.</w:t>
      </w:r>
      <w:r w:rsidRPr="000A1108">
        <w:rPr>
          <w:rFonts w:ascii="Times New Roman" w:eastAsia="Calibri" w:hAnsi="Times New Roman" w:cs="Times New Roman"/>
          <w:b/>
        </w:rPr>
        <w:tab/>
        <w:t>VARTOJIMO INSTRUKCIJA</w:t>
      </w:r>
    </w:p>
    <w:p w14:paraId="1D3FA3D4" w14:textId="77777777" w:rsidR="000A1108" w:rsidRPr="000A1108" w:rsidRDefault="000A1108" w:rsidP="000A1108">
      <w:pPr>
        <w:spacing w:after="0" w:line="240" w:lineRule="auto"/>
        <w:rPr>
          <w:rFonts w:ascii="Times New Roman" w:eastAsia="Calibri" w:hAnsi="Times New Roman" w:cs="Times New Roman"/>
          <w:noProof/>
        </w:rPr>
      </w:pPr>
    </w:p>
    <w:p w14:paraId="2D7CB304" w14:textId="77777777" w:rsidR="000A1108" w:rsidRPr="000A1108" w:rsidRDefault="000A1108" w:rsidP="000A1108">
      <w:pPr>
        <w:spacing w:after="0" w:line="240" w:lineRule="auto"/>
        <w:rPr>
          <w:rFonts w:ascii="Times New Roman" w:eastAsia="Calibri" w:hAnsi="Times New Roman" w:cs="Times New Roman"/>
          <w:noProof/>
        </w:rPr>
      </w:pPr>
    </w:p>
    <w:p w14:paraId="23EC605E" w14:textId="77777777" w:rsidR="000A1108" w:rsidRPr="000A1108" w:rsidRDefault="000A1108" w:rsidP="000A11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A1108">
        <w:rPr>
          <w:rFonts w:ascii="Times New Roman" w:eastAsia="Times New Roman" w:hAnsi="Times New Roman" w:cs="Times New Roman"/>
          <w:b/>
        </w:rPr>
        <w:t>16.</w:t>
      </w:r>
      <w:r w:rsidRPr="000A1108">
        <w:rPr>
          <w:rFonts w:ascii="Times New Roman" w:eastAsia="Times New Roman" w:hAnsi="Times New Roman" w:cs="Times New Roman"/>
          <w:b/>
        </w:rPr>
        <w:tab/>
        <w:t>INFORMACIJA BRAILIO RAŠTU</w:t>
      </w:r>
    </w:p>
    <w:p w14:paraId="3E39CDAA" w14:textId="77777777" w:rsidR="000A1108" w:rsidRPr="000A1108" w:rsidRDefault="000A1108" w:rsidP="000A1108">
      <w:pPr>
        <w:spacing w:after="0" w:line="240" w:lineRule="auto"/>
        <w:rPr>
          <w:rFonts w:ascii="Times New Roman" w:eastAsia="Calibri" w:hAnsi="Times New Roman" w:cs="Times New Roman"/>
          <w:noProof/>
        </w:rPr>
      </w:pPr>
    </w:p>
    <w:p w14:paraId="4A93D297" w14:textId="77777777" w:rsidR="000A1108" w:rsidRPr="000A1108" w:rsidRDefault="000A1108" w:rsidP="000A1108">
      <w:pPr>
        <w:spacing w:after="0" w:line="240" w:lineRule="auto"/>
        <w:rPr>
          <w:rFonts w:ascii="Times New Roman" w:eastAsia="Calibri" w:hAnsi="Times New Roman" w:cs="Times New Roman"/>
          <w:noProof/>
        </w:rPr>
      </w:pPr>
    </w:p>
    <w:p w14:paraId="2402D0E9" w14:textId="77777777" w:rsidR="00E860D4" w:rsidRPr="00294E31" w:rsidRDefault="00E860D4" w:rsidP="00E860D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294E31">
        <w:rPr>
          <w:rFonts w:ascii="Times New Roman" w:hAnsi="Times New Roman"/>
          <w:b/>
        </w:rPr>
        <w:t>17.</w:t>
      </w:r>
      <w:r w:rsidRPr="00294E31">
        <w:rPr>
          <w:rFonts w:ascii="Times New Roman" w:hAnsi="Times New Roman"/>
          <w:b/>
        </w:rPr>
        <w:tab/>
        <w:t>UNIKALUS IDENTIFIKATORIUS – 2D BRŪKŠNINIS KODAS</w:t>
      </w:r>
    </w:p>
    <w:p w14:paraId="1B153D42" w14:textId="77777777" w:rsidR="00E860D4" w:rsidRPr="00294E31" w:rsidRDefault="00E860D4" w:rsidP="00E860D4">
      <w:pPr>
        <w:tabs>
          <w:tab w:val="left" w:pos="567"/>
        </w:tabs>
        <w:spacing w:after="0" w:line="260" w:lineRule="exact"/>
        <w:rPr>
          <w:rFonts w:ascii="Times New Roman" w:hAnsi="Times New Roman"/>
        </w:rPr>
      </w:pPr>
    </w:p>
    <w:p w14:paraId="18DBD2D0" w14:textId="77777777" w:rsidR="00E860D4" w:rsidRPr="00294E31" w:rsidRDefault="00E860D4" w:rsidP="00E860D4">
      <w:pPr>
        <w:tabs>
          <w:tab w:val="left" w:pos="567"/>
        </w:tabs>
        <w:spacing w:after="0" w:line="260" w:lineRule="exact"/>
        <w:rPr>
          <w:rFonts w:ascii="Times New Roman" w:hAnsi="Times New Roman"/>
        </w:rPr>
      </w:pPr>
    </w:p>
    <w:p w14:paraId="44333421" w14:textId="77777777" w:rsidR="00E860D4" w:rsidRPr="00294E31" w:rsidRDefault="00E860D4" w:rsidP="00E860D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294E31">
        <w:rPr>
          <w:rFonts w:ascii="Times New Roman" w:hAnsi="Times New Roman"/>
          <w:b/>
        </w:rPr>
        <w:t>18.</w:t>
      </w:r>
      <w:r w:rsidRPr="00294E31">
        <w:rPr>
          <w:rFonts w:ascii="Times New Roman" w:hAnsi="Times New Roman"/>
          <w:b/>
        </w:rPr>
        <w:tab/>
        <w:t>UNIKALUS IDENTIFIKATORIUS – ŽMONĖMS SUPRANTAMI DUOMENYS</w:t>
      </w:r>
    </w:p>
    <w:p w14:paraId="7B63A329" w14:textId="77777777" w:rsidR="00E860D4" w:rsidRPr="00294E31" w:rsidRDefault="00E860D4" w:rsidP="00E860D4">
      <w:pPr>
        <w:tabs>
          <w:tab w:val="left" w:pos="567"/>
        </w:tabs>
        <w:spacing w:after="0" w:line="260" w:lineRule="exact"/>
        <w:rPr>
          <w:rFonts w:ascii="Times New Roman" w:hAnsi="Times New Roman"/>
        </w:rPr>
      </w:pPr>
    </w:p>
    <w:p w14:paraId="38775F8B" w14:textId="77777777" w:rsidR="002C6F90" w:rsidRDefault="002C6F90" w:rsidP="000A1108">
      <w:pPr>
        <w:spacing w:after="0" w:line="240" w:lineRule="auto"/>
        <w:rPr>
          <w:rFonts w:ascii="Times New Roman" w:eastAsia="Calibri" w:hAnsi="Times New Roman" w:cs="Times New Roman"/>
          <w:noProof/>
        </w:rPr>
      </w:pPr>
      <w:r>
        <w:rPr>
          <w:rFonts w:ascii="Times New Roman" w:eastAsia="Calibri" w:hAnsi="Times New Roman" w:cs="Times New Roman"/>
          <w:noProof/>
        </w:rPr>
        <w:br w:type="page"/>
      </w:r>
    </w:p>
    <w:p w14:paraId="569936E1"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bookmarkStart w:id="73" w:name="_Toc129243262"/>
      <w:bookmarkStart w:id="74" w:name="_Toc129243137"/>
    </w:p>
    <w:p w14:paraId="4EDB3858"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4B0D634E"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5BA79148"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467D7137"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556D20B3"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568C4513"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5E42BFC5"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41C3C88D"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0EF196DA"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6534E390"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390AF842"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74E2D9DC"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3DCCBD9D"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72931111"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0F029BA3"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72196366"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5307402E"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583615ED"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2DF4108C"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072B9079"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2D521B9E"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41FA55F0"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3BBFB45A"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r w:rsidRPr="000A1108">
        <w:rPr>
          <w:rFonts w:ascii="Times New Roman" w:eastAsia="Calibri" w:hAnsi="Times New Roman" w:cs="Times New Roman"/>
          <w:b/>
          <w:caps/>
        </w:rPr>
        <w:t>B. PAKUOTĖS LAPELIS</w:t>
      </w:r>
      <w:bookmarkEnd w:id="73"/>
      <w:bookmarkEnd w:id="74"/>
    </w:p>
    <w:p w14:paraId="4476A435"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r w:rsidRPr="000A1108">
        <w:rPr>
          <w:rFonts w:ascii="Times New Roman" w:eastAsia="Calibri" w:hAnsi="Times New Roman" w:cs="Times New Roman"/>
        </w:rPr>
        <w:br w:type="page"/>
      </w:r>
    </w:p>
    <w:p w14:paraId="168651FC"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rPr>
      </w:pPr>
      <w:r w:rsidRPr="000A1108">
        <w:rPr>
          <w:rFonts w:ascii="Times New Roman" w:eastAsia="Calibri" w:hAnsi="Times New Roman" w:cs="Times New Roman"/>
          <w:b/>
        </w:rPr>
        <w:lastRenderedPageBreak/>
        <w:t>Pakuotės lapelis: informacija vartotojui</w:t>
      </w:r>
    </w:p>
    <w:p w14:paraId="3A03E406"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424F8BDA"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rPr>
      </w:pPr>
      <w:proofErr w:type="spellStart"/>
      <w:r w:rsidRPr="000A1108">
        <w:rPr>
          <w:rFonts w:ascii="Times New Roman" w:eastAsia="Calibri" w:hAnsi="Times New Roman" w:cs="Times New Roman"/>
          <w:b/>
        </w:rPr>
        <w:t>Bedikertal</w:t>
      </w:r>
      <w:proofErr w:type="spellEnd"/>
      <w:r w:rsidRPr="000A1108">
        <w:rPr>
          <w:rFonts w:ascii="Times New Roman" w:eastAsia="Calibri" w:hAnsi="Times New Roman" w:cs="Times New Roman"/>
          <w:b/>
        </w:rPr>
        <w:t xml:space="preserve"> 0,5 mg/30 mg/g tepalas</w:t>
      </w:r>
    </w:p>
    <w:p w14:paraId="00B50397" w14:textId="77777777" w:rsidR="000A1108" w:rsidRPr="000A1108" w:rsidRDefault="000A1108" w:rsidP="000A1108">
      <w:pPr>
        <w:spacing w:after="0" w:line="240" w:lineRule="auto"/>
        <w:jc w:val="center"/>
        <w:rPr>
          <w:rFonts w:ascii="Times New Roman" w:eastAsia="Times New Roman" w:hAnsi="Times New Roman" w:cs="Times New Roman"/>
        </w:rPr>
      </w:pPr>
      <w:proofErr w:type="spellStart"/>
      <w:r w:rsidRPr="000A1108">
        <w:rPr>
          <w:rFonts w:ascii="Times New Roman" w:eastAsia="Times New Roman" w:hAnsi="Times New Roman" w:cs="Times New Roman"/>
        </w:rPr>
        <w:t>Betametazonas</w:t>
      </w:r>
      <w:proofErr w:type="spellEnd"/>
      <w:r w:rsidRPr="000A1108">
        <w:rPr>
          <w:rFonts w:ascii="Times New Roman" w:eastAsia="Times New Roman" w:hAnsi="Times New Roman" w:cs="Times New Roman"/>
        </w:rPr>
        <w:t>/salicilo rūgštis</w:t>
      </w:r>
    </w:p>
    <w:p w14:paraId="3B575FB8" w14:textId="77777777" w:rsidR="000A1108" w:rsidRPr="000A1108" w:rsidRDefault="000A1108" w:rsidP="000A1108">
      <w:pPr>
        <w:tabs>
          <w:tab w:val="left" w:pos="567"/>
        </w:tabs>
        <w:spacing w:after="0" w:line="240" w:lineRule="auto"/>
        <w:ind w:left="567" w:hanging="567"/>
        <w:jc w:val="center"/>
        <w:outlineLvl w:val="0"/>
        <w:rPr>
          <w:rFonts w:ascii="Times New Roman" w:eastAsia="Calibri" w:hAnsi="Times New Roman" w:cs="Times New Roman"/>
          <w:b/>
          <w:caps/>
        </w:rPr>
      </w:pPr>
    </w:p>
    <w:p w14:paraId="21FFE199" w14:textId="77777777" w:rsidR="000A1108" w:rsidRPr="000A1108" w:rsidRDefault="000A1108" w:rsidP="000A1108">
      <w:pPr>
        <w:suppressAutoHyphens/>
        <w:spacing w:after="0" w:line="240" w:lineRule="auto"/>
        <w:rPr>
          <w:rFonts w:ascii="Times New Roman" w:eastAsia="Times New Roman" w:hAnsi="Times New Roman" w:cs="Times New Roman"/>
        </w:rPr>
      </w:pPr>
      <w:r w:rsidRPr="000A1108">
        <w:rPr>
          <w:rFonts w:ascii="Times New Roman" w:eastAsia="Times New Roman" w:hAnsi="Times New Roman" w:cs="Times New Roman"/>
          <w:b/>
        </w:rPr>
        <w:t>Atidžiai perskaitykite visą šį lapelį, prieš pradėdami vartoti vaistą, nes jame pateikiama Jums svarbi informacija.</w:t>
      </w:r>
    </w:p>
    <w:p w14:paraId="707E8205" w14:textId="77777777" w:rsidR="000A1108" w:rsidRPr="000A1108" w:rsidRDefault="000A1108" w:rsidP="000A1108">
      <w:pPr>
        <w:numPr>
          <w:ilvl w:val="0"/>
          <w:numId w:val="1"/>
        </w:numPr>
        <w:spacing w:after="0" w:line="240" w:lineRule="auto"/>
        <w:ind w:left="567" w:right="-2" w:hanging="567"/>
        <w:rPr>
          <w:rFonts w:ascii="Times New Roman" w:eastAsia="Times New Roman" w:hAnsi="Times New Roman" w:cs="Times New Roman"/>
        </w:rPr>
      </w:pPr>
      <w:r w:rsidRPr="000A1108">
        <w:rPr>
          <w:rFonts w:ascii="Times New Roman" w:eastAsia="Times New Roman" w:hAnsi="Times New Roman" w:cs="Times New Roman"/>
        </w:rPr>
        <w:t>Neišmeskite šio lapelio, nes vėl gali prireikti jį perskaityti.</w:t>
      </w:r>
    </w:p>
    <w:p w14:paraId="404EF90C" w14:textId="77777777" w:rsidR="000A1108" w:rsidRPr="000A1108" w:rsidRDefault="000A1108" w:rsidP="000A1108">
      <w:pPr>
        <w:numPr>
          <w:ilvl w:val="0"/>
          <w:numId w:val="1"/>
        </w:numPr>
        <w:spacing w:after="0" w:line="240" w:lineRule="auto"/>
        <w:ind w:left="567" w:right="-2" w:hanging="567"/>
        <w:rPr>
          <w:rFonts w:ascii="Times New Roman" w:eastAsia="Times New Roman" w:hAnsi="Times New Roman" w:cs="Times New Roman"/>
        </w:rPr>
      </w:pPr>
      <w:r w:rsidRPr="000A1108">
        <w:rPr>
          <w:rFonts w:ascii="Times New Roman" w:eastAsia="Times New Roman" w:hAnsi="Times New Roman" w:cs="Times New Roman"/>
        </w:rPr>
        <w:t>Jeigu kiltų daugiau klausimų, kreipkitės į gydytoją arba vaistininką.</w:t>
      </w:r>
    </w:p>
    <w:p w14:paraId="30B50552" w14:textId="77777777" w:rsidR="000A1108" w:rsidRPr="000A1108" w:rsidRDefault="000A1108" w:rsidP="000A1108">
      <w:pPr>
        <w:numPr>
          <w:ilvl w:val="0"/>
          <w:numId w:val="1"/>
        </w:numPr>
        <w:spacing w:after="0" w:line="240" w:lineRule="auto"/>
        <w:ind w:left="567" w:right="-2" w:hanging="567"/>
        <w:rPr>
          <w:rFonts w:ascii="Times New Roman" w:eastAsia="Times New Roman" w:hAnsi="Times New Roman" w:cs="Times New Roman"/>
        </w:rPr>
      </w:pPr>
      <w:r w:rsidRPr="000A1108">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2B99EAF7" w14:textId="77777777" w:rsidR="000A1108" w:rsidRPr="000A1108" w:rsidRDefault="000A1108" w:rsidP="000A1108">
      <w:pPr>
        <w:numPr>
          <w:ilvl w:val="0"/>
          <w:numId w:val="1"/>
        </w:numPr>
        <w:spacing w:after="0" w:line="240" w:lineRule="auto"/>
        <w:ind w:left="567" w:right="-2" w:hanging="567"/>
        <w:rPr>
          <w:rFonts w:ascii="Times New Roman" w:eastAsia="Times New Roman" w:hAnsi="Times New Roman" w:cs="Times New Roman"/>
        </w:rPr>
      </w:pPr>
      <w:r w:rsidRPr="000A1108">
        <w:rPr>
          <w:rFonts w:ascii="Times New Roman" w:eastAsia="Times New Roman" w:hAnsi="Times New Roman" w:cs="Times New Roman"/>
        </w:rPr>
        <w:t>Jeigu pasireiškė šalutinis poveikis (net jeigu jis šiame lapelyje nenurodytas), kreipkitės į gydytoją arba vaistininką. Žr. 4 skyrių.</w:t>
      </w:r>
    </w:p>
    <w:p w14:paraId="4AD7C6D8" w14:textId="77777777" w:rsidR="000A1108" w:rsidRPr="000A1108" w:rsidRDefault="000A1108" w:rsidP="000A1108">
      <w:pPr>
        <w:spacing w:after="0" w:line="240" w:lineRule="auto"/>
        <w:ind w:left="567" w:right="-2" w:hanging="567"/>
        <w:rPr>
          <w:rFonts w:ascii="Times New Roman" w:eastAsia="Times New Roman" w:hAnsi="Times New Roman" w:cs="Times New Roman"/>
        </w:rPr>
      </w:pPr>
    </w:p>
    <w:p w14:paraId="52F42063" w14:textId="77777777" w:rsidR="000A1108" w:rsidRPr="000A1108" w:rsidRDefault="000A1108" w:rsidP="000A1108">
      <w:pPr>
        <w:spacing w:after="0" w:line="240" w:lineRule="auto"/>
        <w:rPr>
          <w:rFonts w:ascii="Times New Roman" w:eastAsia="Calibri" w:hAnsi="Times New Roman" w:cs="Times New Roman"/>
          <w:b/>
          <w:noProof/>
        </w:rPr>
      </w:pPr>
      <w:r w:rsidRPr="000A1108">
        <w:rPr>
          <w:rFonts w:ascii="Times New Roman" w:eastAsia="Calibri" w:hAnsi="Times New Roman" w:cs="Times New Roman"/>
          <w:b/>
          <w:noProof/>
        </w:rPr>
        <w:t>Apie ką rašoma šiame lapelyje?</w:t>
      </w:r>
    </w:p>
    <w:p w14:paraId="7A8B6096" w14:textId="77777777" w:rsidR="000A1108" w:rsidRPr="000A1108" w:rsidRDefault="000A1108" w:rsidP="000A1108">
      <w:pPr>
        <w:spacing w:after="0" w:line="240" w:lineRule="auto"/>
        <w:ind w:left="567" w:hanging="567"/>
        <w:rPr>
          <w:rFonts w:ascii="Times New Roman" w:eastAsia="Calibri" w:hAnsi="Times New Roman" w:cs="Times New Roman"/>
          <w:noProof/>
        </w:rPr>
      </w:pPr>
      <w:r w:rsidRPr="000A1108">
        <w:rPr>
          <w:rFonts w:ascii="Times New Roman" w:eastAsia="Calibri" w:hAnsi="Times New Roman" w:cs="Times New Roman"/>
          <w:noProof/>
        </w:rPr>
        <w:t>1.</w:t>
      </w:r>
      <w:r w:rsidRPr="000A1108">
        <w:rPr>
          <w:rFonts w:ascii="Times New Roman" w:eastAsia="Calibri" w:hAnsi="Times New Roman" w:cs="Times New Roman"/>
          <w:noProof/>
        </w:rPr>
        <w:tab/>
        <w:t>Kas yra Bedikertal</w:t>
      </w:r>
      <w:r w:rsidRPr="000A1108">
        <w:rPr>
          <w:rFonts w:ascii="Times New Roman" w:eastAsia="Calibri" w:hAnsi="Times New Roman" w:cs="Times New Roman"/>
          <w:caps/>
          <w:noProof/>
        </w:rPr>
        <w:t xml:space="preserve"> </w:t>
      </w:r>
      <w:r w:rsidRPr="000A1108">
        <w:rPr>
          <w:rFonts w:ascii="Times New Roman" w:eastAsia="Calibri" w:hAnsi="Times New Roman" w:cs="Times New Roman"/>
          <w:noProof/>
        </w:rPr>
        <w:t>ir kam jis vartojamas</w:t>
      </w:r>
    </w:p>
    <w:p w14:paraId="5005468A" w14:textId="77777777" w:rsidR="000A1108" w:rsidRPr="000A1108" w:rsidRDefault="000A1108" w:rsidP="000A1108">
      <w:pPr>
        <w:spacing w:after="0" w:line="240" w:lineRule="auto"/>
        <w:ind w:left="567" w:hanging="567"/>
        <w:rPr>
          <w:rFonts w:ascii="Times New Roman" w:eastAsia="Calibri" w:hAnsi="Times New Roman" w:cs="Times New Roman"/>
          <w:noProof/>
        </w:rPr>
      </w:pPr>
      <w:r w:rsidRPr="000A1108">
        <w:rPr>
          <w:rFonts w:ascii="Times New Roman" w:eastAsia="Calibri" w:hAnsi="Times New Roman" w:cs="Times New Roman"/>
          <w:noProof/>
        </w:rPr>
        <w:t>2.</w:t>
      </w:r>
      <w:r w:rsidRPr="000A1108">
        <w:rPr>
          <w:rFonts w:ascii="Times New Roman" w:eastAsia="Calibri" w:hAnsi="Times New Roman" w:cs="Times New Roman"/>
          <w:noProof/>
        </w:rPr>
        <w:tab/>
        <w:t>Kas žinotina prieš vartojant Bedikertal</w:t>
      </w:r>
    </w:p>
    <w:p w14:paraId="756FF345" w14:textId="77777777" w:rsidR="000A1108" w:rsidRPr="000A1108" w:rsidRDefault="000A1108" w:rsidP="000A1108">
      <w:pPr>
        <w:spacing w:after="0" w:line="240" w:lineRule="auto"/>
        <w:ind w:left="567" w:hanging="567"/>
        <w:rPr>
          <w:rFonts w:ascii="Times New Roman" w:eastAsia="Calibri" w:hAnsi="Times New Roman" w:cs="Times New Roman"/>
          <w:noProof/>
        </w:rPr>
      </w:pPr>
      <w:r w:rsidRPr="000A1108">
        <w:rPr>
          <w:rFonts w:ascii="Times New Roman" w:eastAsia="Calibri" w:hAnsi="Times New Roman" w:cs="Times New Roman"/>
          <w:noProof/>
        </w:rPr>
        <w:t>3.</w:t>
      </w:r>
      <w:r w:rsidRPr="000A1108">
        <w:rPr>
          <w:rFonts w:ascii="Times New Roman" w:eastAsia="Calibri" w:hAnsi="Times New Roman" w:cs="Times New Roman"/>
          <w:noProof/>
        </w:rPr>
        <w:tab/>
        <w:t>Kaip vartoti Bedikertal</w:t>
      </w:r>
    </w:p>
    <w:p w14:paraId="62D4A7C8" w14:textId="77777777" w:rsidR="000A1108" w:rsidRPr="000A1108" w:rsidRDefault="000A1108" w:rsidP="000A1108">
      <w:pPr>
        <w:spacing w:after="0" w:line="240" w:lineRule="auto"/>
        <w:ind w:left="567" w:hanging="567"/>
        <w:rPr>
          <w:rFonts w:ascii="Times New Roman" w:eastAsia="Calibri" w:hAnsi="Times New Roman" w:cs="Times New Roman"/>
          <w:noProof/>
        </w:rPr>
      </w:pPr>
      <w:r w:rsidRPr="000A1108">
        <w:rPr>
          <w:rFonts w:ascii="Times New Roman" w:eastAsia="Calibri" w:hAnsi="Times New Roman" w:cs="Times New Roman"/>
          <w:noProof/>
        </w:rPr>
        <w:t>4.</w:t>
      </w:r>
      <w:r w:rsidRPr="000A1108">
        <w:rPr>
          <w:rFonts w:ascii="Times New Roman" w:eastAsia="Calibri" w:hAnsi="Times New Roman" w:cs="Times New Roman"/>
          <w:noProof/>
        </w:rPr>
        <w:tab/>
        <w:t>Galimas šalutinis poveikis</w:t>
      </w:r>
    </w:p>
    <w:p w14:paraId="13359E77" w14:textId="77777777" w:rsidR="000A1108" w:rsidRPr="000A1108" w:rsidRDefault="000A1108" w:rsidP="000A1108">
      <w:pPr>
        <w:spacing w:after="0" w:line="240" w:lineRule="auto"/>
        <w:ind w:left="567" w:hanging="567"/>
        <w:rPr>
          <w:rFonts w:ascii="Times New Roman" w:eastAsia="Calibri" w:hAnsi="Times New Roman" w:cs="Times New Roman"/>
          <w:noProof/>
        </w:rPr>
      </w:pPr>
      <w:r w:rsidRPr="000A1108">
        <w:rPr>
          <w:rFonts w:ascii="Times New Roman" w:eastAsia="Calibri" w:hAnsi="Times New Roman" w:cs="Times New Roman"/>
          <w:noProof/>
        </w:rPr>
        <w:t>5.</w:t>
      </w:r>
      <w:r w:rsidRPr="000A1108">
        <w:rPr>
          <w:rFonts w:ascii="Times New Roman" w:eastAsia="Calibri" w:hAnsi="Times New Roman" w:cs="Times New Roman"/>
          <w:noProof/>
        </w:rPr>
        <w:tab/>
        <w:t>Kaip laikyti Bedikertal</w:t>
      </w:r>
    </w:p>
    <w:p w14:paraId="0B0D09E9" w14:textId="77777777" w:rsidR="000A1108" w:rsidRPr="000A1108" w:rsidRDefault="000A1108" w:rsidP="000A1108">
      <w:pPr>
        <w:spacing w:after="0" w:line="240" w:lineRule="auto"/>
        <w:ind w:left="567" w:hanging="567"/>
        <w:rPr>
          <w:rFonts w:ascii="Times New Roman" w:eastAsia="Calibri" w:hAnsi="Times New Roman" w:cs="Times New Roman"/>
          <w:noProof/>
        </w:rPr>
      </w:pPr>
      <w:r w:rsidRPr="000A1108">
        <w:rPr>
          <w:rFonts w:ascii="Times New Roman" w:eastAsia="Calibri" w:hAnsi="Times New Roman" w:cs="Times New Roman"/>
          <w:noProof/>
        </w:rPr>
        <w:t>6.</w:t>
      </w:r>
      <w:r w:rsidRPr="000A1108">
        <w:rPr>
          <w:rFonts w:ascii="Times New Roman" w:eastAsia="Calibri" w:hAnsi="Times New Roman" w:cs="Times New Roman"/>
          <w:noProof/>
        </w:rPr>
        <w:tab/>
        <w:t>Pakuotės turinys ir kita informacija</w:t>
      </w:r>
    </w:p>
    <w:p w14:paraId="0E41D87C" w14:textId="77777777" w:rsidR="000A1108" w:rsidRPr="000A1108" w:rsidRDefault="000A1108" w:rsidP="000A1108">
      <w:pPr>
        <w:spacing w:after="0" w:line="240" w:lineRule="auto"/>
        <w:rPr>
          <w:rFonts w:ascii="Times New Roman" w:eastAsia="Calibri" w:hAnsi="Times New Roman" w:cs="Times New Roman"/>
          <w:noProof/>
        </w:rPr>
      </w:pPr>
    </w:p>
    <w:p w14:paraId="0F1AC04D" w14:textId="77777777" w:rsidR="000A1108" w:rsidRPr="000A1108" w:rsidRDefault="000A1108" w:rsidP="000A1108">
      <w:pPr>
        <w:spacing w:after="0" w:line="240" w:lineRule="auto"/>
        <w:rPr>
          <w:rFonts w:ascii="Times New Roman" w:eastAsia="Calibri" w:hAnsi="Times New Roman" w:cs="Times New Roman"/>
          <w:noProof/>
        </w:rPr>
      </w:pPr>
    </w:p>
    <w:p w14:paraId="105006BE"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75" w:name="_Toc129243264"/>
      <w:bookmarkStart w:id="76" w:name="_Toc129243139"/>
      <w:r w:rsidRPr="000A1108">
        <w:rPr>
          <w:rFonts w:ascii="Times New Roman" w:eastAsia="Calibri" w:hAnsi="Times New Roman" w:cs="Times New Roman"/>
          <w:b/>
          <w:lang w:eastAsia="lt-LT"/>
        </w:rPr>
        <w:t>1.</w:t>
      </w:r>
      <w:r w:rsidRPr="000A1108">
        <w:rPr>
          <w:rFonts w:ascii="Times New Roman" w:eastAsia="Calibri" w:hAnsi="Times New Roman" w:cs="Times New Roman"/>
          <w:b/>
          <w:lang w:eastAsia="lt-LT"/>
        </w:rPr>
        <w:tab/>
      </w:r>
      <w:bookmarkEnd w:id="75"/>
      <w:bookmarkEnd w:id="76"/>
      <w:r w:rsidRPr="000A1108">
        <w:rPr>
          <w:rFonts w:ascii="Times New Roman" w:eastAsia="Calibri" w:hAnsi="Times New Roman" w:cs="Times New Roman"/>
          <w:b/>
          <w:lang w:eastAsia="lt-LT"/>
        </w:rPr>
        <w:t xml:space="preserve">Kas yra </w:t>
      </w:r>
      <w:proofErr w:type="spellStart"/>
      <w:r w:rsidRPr="000A1108">
        <w:rPr>
          <w:rFonts w:ascii="Times New Roman" w:eastAsia="Calibri" w:hAnsi="Times New Roman" w:cs="Times New Roman"/>
          <w:b/>
          <w:lang w:eastAsia="lt-LT"/>
        </w:rPr>
        <w:t>Bedikertal</w:t>
      </w:r>
      <w:proofErr w:type="spellEnd"/>
      <w:r w:rsidRPr="000A1108">
        <w:rPr>
          <w:rFonts w:ascii="Times New Roman" w:eastAsia="Calibri" w:hAnsi="Times New Roman" w:cs="Times New Roman"/>
          <w:b/>
          <w:lang w:eastAsia="lt-LT"/>
        </w:rPr>
        <w:t xml:space="preserve"> ir kam jis vartojamas</w:t>
      </w:r>
    </w:p>
    <w:p w14:paraId="691F6669" w14:textId="77777777" w:rsidR="000A1108" w:rsidRPr="000A1108" w:rsidRDefault="000A1108" w:rsidP="000A1108">
      <w:pPr>
        <w:spacing w:after="0" w:line="240" w:lineRule="auto"/>
        <w:rPr>
          <w:rFonts w:ascii="Times New Roman" w:eastAsia="Calibri" w:hAnsi="Times New Roman" w:cs="Times New Roman"/>
          <w:noProof/>
        </w:rPr>
      </w:pPr>
    </w:p>
    <w:p w14:paraId="74A8BD9B" w14:textId="77777777" w:rsidR="000A1108" w:rsidRPr="000A1108" w:rsidRDefault="000A1108" w:rsidP="000A1108">
      <w:pPr>
        <w:numPr>
          <w:ilvl w:val="12"/>
          <w:numId w:val="0"/>
        </w:numPr>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Vaiste </w:t>
      </w: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yra dvi veikliosios medžiagos: </w:t>
      </w:r>
      <w:proofErr w:type="spellStart"/>
      <w:r w:rsidRPr="000A1108">
        <w:rPr>
          <w:rFonts w:ascii="Times New Roman" w:eastAsia="Times New Roman" w:hAnsi="Times New Roman" w:cs="Times New Roman"/>
        </w:rPr>
        <w:t>betametazonas</w:t>
      </w:r>
      <w:proofErr w:type="spellEnd"/>
      <w:r w:rsidRPr="000A1108">
        <w:rPr>
          <w:rFonts w:ascii="Times New Roman" w:eastAsia="Times New Roman" w:hAnsi="Times New Roman" w:cs="Times New Roman"/>
        </w:rPr>
        <w:t xml:space="preserve"> ir salicilo rūgštis.</w:t>
      </w:r>
    </w:p>
    <w:p w14:paraId="087EDFFE" w14:textId="77777777" w:rsidR="000A1108" w:rsidRPr="000A1108" w:rsidRDefault="000A1108" w:rsidP="000A1108">
      <w:pPr>
        <w:numPr>
          <w:ilvl w:val="12"/>
          <w:numId w:val="0"/>
        </w:numPr>
        <w:spacing w:after="0" w:line="240" w:lineRule="auto"/>
        <w:rPr>
          <w:rFonts w:ascii="Times New Roman" w:eastAsia="Times New Roman" w:hAnsi="Times New Roman" w:cs="Times New Roman"/>
          <w:bCs/>
        </w:rPr>
      </w:pPr>
      <w:proofErr w:type="spellStart"/>
      <w:r w:rsidRPr="000A1108">
        <w:rPr>
          <w:rFonts w:ascii="Times New Roman" w:eastAsia="Times New Roman" w:hAnsi="Times New Roman" w:cs="Times New Roman"/>
          <w:bCs/>
        </w:rPr>
        <w:t>Betametazonas</w:t>
      </w:r>
      <w:proofErr w:type="spellEnd"/>
      <w:r w:rsidRPr="000A1108">
        <w:rPr>
          <w:rFonts w:ascii="Times New Roman" w:eastAsia="Times New Roman" w:hAnsi="Times New Roman" w:cs="Times New Roman"/>
          <w:bCs/>
        </w:rPr>
        <w:t xml:space="preserve"> yra uždegimą slopinanti medžiaga, kortikosteroidas. Vartojamas lokaliai, jis mažina odos uždegimą ir jo simptomus, t. y. odos paraudimą, patinimą, niežulį, ir alergines reakcijas.</w:t>
      </w:r>
    </w:p>
    <w:p w14:paraId="0663D058" w14:textId="77777777" w:rsidR="000A1108" w:rsidRPr="000A1108" w:rsidRDefault="000A1108" w:rsidP="000A1108">
      <w:pPr>
        <w:numPr>
          <w:ilvl w:val="12"/>
          <w:numId w:val="0"/>
        </w:numPr>
        <w:spacing w:after="0" w:line="240" w:lineRule="auto"/>
        <w:rPr>
          <w:rFonts w:ascii="Times New Roman" w:eastAsia="Times New Roman" w:hAnsi="Times New Roman" w:cs="Times New Roman"/>
          <w:bCs/>
        </w:rPr>
      </w:pPr>
    </w:p>
    <w:p w14:paraId="3E3C74DE" w14:textId="77777777" w:rsidR="000A1108" w:rsidRPr="000A1108" w:rsidRDefault="000A1108" w:rsidP="000A1108">
      <w:pPr>
        <w:numPr>
          <w:ilvl w:val="12"/>
          <w:numId w:val="0"/>
        </w:numPr>
        <w:spacing w:after="0" w:line="240" w:lineRule="auto"/>
        <w:rPr>
          <w:rFonts w:ascii="Times New Roman" w:eastAsia="Times New Roman" w:hAnsi="Times New Roman" w:cs="Times New Roman"/>
          <w:bCs/>
        </w:rPr>
      </w:pPr>
      <w:r w:rsidRPr="000A1108">
        <w:rPr>
          <w:rFonts w:ascii="Times New Roman" w:eastAsia="Times New Roman" w:hAnsi="Times New Roman" w:cs="Times New Roman"/>
          <w:bCs/>
        </w:rPr>
        <w:t xml:space="preserve">Salicilo rūgštis minkština viršutinį odos sluoksnį ir taip padeda </w:t>
      </w:r>
      <w:proofErr w:type="spellStart"/>
      <w:r w:rsidRPr="000A1108">
        <w:rPr>
          <w:rFonts w:ascii="Times New Roman" w:eastAsia="Times New Roman" w:hAnsi="Times New Roman" w:cs="Times New Roman"/>
          <w:bCs/>
        </w:rPr>
        <w:t>betametazono</w:t>
      </w:r>
      <w:proofErr w:type="spellEnd"/>
      <w:r w:rsidRPr="000A1108">
        <w:rPr>
          <w:rFonts w:ascii="Times New Roman" w:eastAsia="Times New Roman" w:hAnsi="Times New Roman" w:cs="Times New Roman"/>
          <w:bCs/>
        </w:rPr>
        <w:t xml:space="preserve"> </w:t>
      </w:r>
      <w:proofErr w:type="spellStart"/>
      <w:r w:rsidRPr="000A1108">
        <w:rPr>
          <w:rFonts w:ascii="Times New Roman" w:eastAsia="Times New Roman" w:hAnsi="Times New Roman" w:cs="Times New Roman"/>
          <w:bCs/>
        </w:rPr>
        <w:t>dipropionatui</w:t>
      </w:r>
      <w:proofErr w:type="spellEnd"/>
      <w:r w:rsidRPr="000A1108">
        <w:rPr>
          <w:rFonts w:ascii="Times New Roman" w:eastAsia="Times New Roman" w:hAnsi="Times New Roman" w:cs="Times New Roman"/>
          <w:bCs/>
        </w:rPr>
        <w:t xml:space="preserve"> pasiekti gilesnius pažeistus odos sluoksnius bei pagerina gijimą.</w:t>
      </w:r>
    </w:p>
    <w:p w14:paraId="305C4BA1" w14:textId="77777777" w:rsidR="000A1108" w:rsidRPr="000A1108" w:rsidRDefault="000A1108" w:rsidP="000A1108">
      <w:pPr>
        <w:numPr>
          <w:ilvl w:val="12"/>
          <w:numId w:val="0"/>
        </w:numPr>
        <w:spacing w:after="0" w:line="240" w:lineRule="auto"/>
        <w:rPr>
          <w:rFonts w:ascii="Times New Roman" w:eastAsia="Times New Roman" w:hAnsi="Times New Roman" w:cs="Times New Roman"/>
          <w:b/>
          <w:bCs/>
        </w:rPr>
      </w:pPr>
    </w:p>
    <w:p w14:paraId="5FCE374D" w14:textId="77777777" w:rsidR="000A1108" w:rsidRPr="000A1108" w:rsidRDefault="000A1108" w:rsidP="000A1108">
      <w:pPr>
        <w:numPr>
          <w:ilvl w:val="12"/>
          <w:numId w:val="0"/>
        </w:numPr>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vartojama odos sutrikimams gydyti, jei jie reaguoja į gydymą lokalaus poveikio kortikosteroidais ir nėra komplikavęsi bakterine infekcija. </w:t>
      </w:r>
    </w:p>
    <w:p w14:paraId="052C80AF" w14:textId="77777777" w:rsidR="000A1108" w:rsidRPr="000A1108" w:rsidRDefault="000A1108" w:rsidP="000A1108">
      <w:pPr>
        <w:numPr>
          <w:ilvl w:val="12"/>
          <w:numId w:val="0"/>
        </w:numPr>
        <w:spacing w:after="0" w:line="240" w:lineRule="auto"/>
        <w:rPr>
          <w:rFonts w:ascii="Times New Roman" w:eastAsia="Times New Roman" w:hAnsi="Times New Roman" w:cs="Times New Roman"/>
        </w:rPr>
      </w:pPr>
    </w:p>
    <w:p w14:paraId="175168C8" w14:textId="77777777" w:rsidR="000A1108" w:rsidRPr="000A1108" w:rsidRDefault="000A1108" w:rsidP="000A1108">
      <w:pPr>
        <w:numPr>
          <w:ilvl w:val="12"/>
          <w:numId w:val="0"/>
        </w:numPr>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vartojama toliau išvardytiems sutrikimams gydyti.</w:t>
      </w:r>
    </w:p>
    <w:p w14:paraId="292D84C5"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proofErr w:type="spellStart"/>
      <w:r w:rsidRPr="000A1108">
        <w:rPr>
          <w:rFonts w:ascii="Times New Roman" w:eastAsia="Times New Roman" w:hAnsi="Times New Roman" w:cs="Times New Roman"/>
        </w:rPr>
        <w:t>Atopinis</w:t>
      </w:r>
      <w:proofErr w:type="spellEnd"/>
      <w:r w:rsidRPr="000A1108">
        <w:rPr>
          <w:rFonts w:ascii="Times New Roman" w:eastAsia="Times New Roman" w:hAnsi="Times New Roman" w:cs="Times New Roman"/>
        </w:rPr>
        <w:t xml:space="preserve"> dermatitas.</w:t>
      </w:r>
    </w:p>
    <w:p w14:paraId="524B3150"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Riebių pleiskanotų dėmių atsiradimas (</w:t>
      </w:r>
      <w:proofErr w:type="spellStart"/>
      <w:r w:rsidRPr="000A1108">
        <w:rPr>
          <w:rFonts w:ascii="Times New Roman" w:eastAsia="Times New Roman" w:hAnsi="Times New Roman" w:cs="Times New Roman"/>
        </w:rPr>
        <w:t>seborėjinis</w:t>
      </w:r>
      <w:proofErr w:type="spellEnd"/>
      <w:r w:rsidRPr="000A1108">
        <w:rPr>
          <w:rFonts w:ascii="Times New Roman" w:eastAsia="Times New Roman" w:hAnsi="Times New Roman" w:cs="Times New Roman"/>
        </w:rPr>
        <w:t xml:space="preserve"> dermatitas).</w:t>
      </w:r>
    </w:p>
    <w:p w14:paraId="29AFA94C"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Šiurkšti niežtinti oda (</w:t>
      </w:r>
      <w:proofErr w:type="spellStart"/>
      <w:r w:rsidRPr="000A1108">
        <w:rPr>
          <w:rFonts w:ascii="Times New Roman" w:eastAsia="Times New Roman" w:hAnsi="Times New Roman" w:cs="Times New Roman"/>
        </w:rPr>
        <w:t>kerpligė</w:t>
      </w:r>
      <w:proofErr w:type="spellEnd"/>
      <w:r w:rsidRPr="000A1108">
        <w:rPr>
          <w:rFonts w:ascii="Times New Roman" w:eastAsia="Times New Roman" w:hAnsi="Times New Roman" w:cs="Times New Roman"/>
        </w:rPr>
        <w:t>).</w:t>
      </w:r>
    </w:p>
    <w:p w14:paraId="52FE9D47"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Egzema (</w:t>
      </w:r>
      <w:proofErr w:type="spellStart"/>
      <w:r w:rsidRPr="000A1108">
        <w:rPr>
          <w:rFonts w:ascii="Times New Roman" w:eastAsia="Times New Roman" w:hAnsi="Times New Roman" w:cs="Times New Roman"/>
        </w:rPr>
        <w:t>moneti</w:t>
      </w:r>
      <w:r w:rsidR="00BF4DE5">
        <w:rPr>
          <w:rFonts w:ascii="Times New Roman" w:eastAsia="Times New Roman" w:hAnsi="Times New Roman" w:cs="Times New Roman"/>
        </w:rPr>
        <w:t>škoji</w:t>
      </w:r>
      <w:proofErr w:type="spellEnd"/>
      <w:r w:rsidRPr="000A1108">
        <w:rPr>
          <w:rFonts w:ascii="Times New Roman" w:eastAsia="Times New Roman" w:hAnsi="Times New Roman" w:cs="Times New Roman"/>
        </w:rPr>
        <w:t xml:space="preserve"> egzema, plaštakų egzema, </w:t>
      </w:r>
      <w:proofErr w:type="spellStart"/>
      <w:r w:rsidRPr="000A1108">
        <w:rPr>
          <w:rFonts w:ascii="Times New Roman" w:eastAsia="Times New Roman" w:hAnsi="Times New Roman" w:cs="Times New Roman"/>
        </w:rPr>
        <w:t>egzeminis</w:t>
      </w:r>
      <w:proofErr w:type="spellEnd"/>
      <w:r w:rsidRPr="000A1108">
        <w:rPr>
          <w:rFonts w:ascii="Times New Roman" w:eastAsia="Times New Roman" w:hAnsi="Times New Roman" w:cs="Times New Roman"/>
        </w:rPr>
        <w:t xml:space="preserve"> dermatitas).</w:t>
      </w:r>
    </w:p>
    <w:p w14:paraId="0CE49060"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Žvynelinė</w:t>
      </w:r>
      <w:r w:rsidR="00BF4DE5">
        <w:rPr>
          <w:rFonts w:ascii="Times New Roman" w:eastAsia="Times New Roman" w:hAnsi="Times New Roman" w:cs="Times New Roman"/>
        </w:rPr>
        <w:t xml:space="preserve"> (psoriazė)</w:t>
      </w:r>
      <w:r w:rsidRPr="000A1108">
        <w:rPr>
          <w:rFonts w:ascii="Times New Roman" w:eastAsia="Times New Roman" w:hAnsi="Times New Roman" w:cs="Times New Roman"/>
        </w:rPr>
        <w:t>.</w:t>
      </w:r>
    </w:p>
    <w:p w14:paraId="378375B6"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Pūslės delnų ir tarpupirščių srityje (</w:t>
      </w:r>
      <w:proofErr w:type="spellStart"/>
      <w:r w:rsidRPr="000A1108">
        <w:rPr>
          <w:rFonts w:ascii="Times New Roman" w:eastAsia="Times New Roman" w:hAnsi="Times New Roman" w:cs="Times New Roman"/>
        </w:rPr>
        <w:t>dishidrozė</w:t>
      </w:r>
      <w:proofErr w:type="spellEnd"/>
      <w:r w:rsidRPr="000A1108">
        <w:rPr>
          <w:rFonts w:ascii="Times New Roman" w:eastAsia="Times New Roman" w:hAnsi="Times New Roman" w:cs="Times New Roman"/>
        </w:rPr>
        <w:t>).</w:t>
      </w:r>
    </w:p>
    <w:p w14:paraId="4947A1DB"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Odos sausumas ir pleiskanojimas, primenantis žuvies žvynus (ichtiozė).</w:t>
      </w:r>
    </w:p>
    <w:p w14:paraId="5C19271F" w14:textId="77777777" w:rsidR="000A1108" w:rsidRPr="000A1108" w:rsidRDefault="000A1108" w:rsidP="000A1108">
      <w:pPr>
        <w:spacing w:after="0" w:line="240" w:lineRule="auto"/>
        <w:rPr>
          <w:rFonts w:ascii="Times New Roman" w:eastAsia="Calibri" w:hAnsi="Times New Roman" w:cs="Times New Roman"/>
          <w:noProof/>
        </w:rPr>
      </w:pPr>
    </w:p>
    <w:p w14:paraId="4BFEC4ED" w14:textId="77777777" w:rsidR="000A1108" w:rsidRPr="000A1108" w:rsidRDefault="000A1108" w:rsidP="000A1108">
      <w:pPr>
        <w:spacing w:after="0" w:line="240" w:lineRule="auto"/>
        <w:rPr>
          <w:rFonts w:ascii="Times New Roman" w:eastAsia="Calibri" w:hAnsi="Times New Roman" w:cs="Times New Roman"/>
          <w:noProof/>
        </w:rPr>
      </w:pPr>
    </w:p>
    <w:p w14:paraId="07D58AD2"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77" w:name="_Toc129243265"/>
      <w:bookmarkStart w:id="78" w:name="_Toc129243140"/>
      <w:r w:rsidRPr="000A1108">
        <w:rPr>
          <w:rFonts w:ascii="Times New Roman" w:eastAsia="Calibri" w:hAnsi="Times New Roman" w:cs="Times New Roman"/>
          <w:b/>
          <w:lang w:eastAsia="lt-LT"/>
        </w:rPr>
        <w:t>2.</w:t>
      </w:r>
      <w:r w:rsidRPr="000A1108">
        <w:rPr>
          <w:rFonts w:ascii="Times New Roman" w:eastAsia="Calibri" w:hAnsi="Times New Roman" w:cs="Times New Roman"/>
          <w:b/>
          <w:lang w:eastAsia="lt-LT"/>
        </w:rPr>
        <w:tab/>
      </w:r>
      <w:bookmarkEnd w:id="77"/>
      <w:bookmarkEnd w:id="78"/>
      <w:r w:rsidRPr="000A1108">
        <w:rPr>
          <w:rFonts w:ascii="Times New Roman" w:eastAsia="Calibri" w:hAnsi="Times New Roman" w:cs="Times New Roman"/>
          <w:b/>
          <w:lang w:eastAsia="lt-LT"/>
        </w:rPr>
        <w:t xml:space="preserve">Kas žinotina prieš vartojant </w:t>
      </w:r>
      <w:proofErr w:type="spellStart"/>
      <w:r w:rsidRPr="000A1108">
        <w:rPr>
          <w:rFonts w:ascii="Times New Roman" w:eastAsia="Calibri" w:hAnsi="Times New Roman" w:cs="Times New Roman"/>
          <w:b/>
          <w:lang w:eastAsia="lt-LT"/>
        </w:rPr>
        <w:t>Bedikertal</w:t>
      </w:r>
      <w:proofErr w:type="spellEnd"/>
    </w:p>
    <w:p w14:paraId="263B6226" w14:textId="77777777" w:rsidR="000A1108" w:rsidRPr="000A1108" w:rsidRDefault="000A1108" w:rsidP="000A1108">
      <w:pPr>
        <w:spacing w:after="0" w:line="240" w:lineRule="auto"/>
        <w:rPr>
          <w:rFonts w:ascii="Times New Roman" w:eastAsia="Calibri" w:hAnsi="Times New Roman" w:cs="Times New Roman"/>
          <w:noProof/>
        </w:rPr>
      </w:pPr>
    </w:p>
    <w:p w14:paraId="4F3106B3" w14:textId="77777777" w:rsidR="000A1108" w:rsidRPr="000A1108" w:rsidRDefault="000A1108" w:rsidP="000A1108">
      <w:pPr>
        <w:spacing w:after="0" w:line="240" w:lineRule="auto"/>
        <w:rPr>
          <w:rFonts w:ascii="Times New Roman" w:eastAsia="Times New Roman" w:hAnsi="Times New Roman" w:cs="Times New Roman"/>
          <w:b/>
          <w:bCs/>
        </w:rPr>
      </w:pPr>
      <w:proofErr w:type="spellStart"/>
      <w:r w:rsidRPr="000A1108">
        <w:rPr>
          <w:rFonts w:ascii="Times New Roman" w:eastAsia="Times New Roman" w:hAnsi="Times New Roman" w:cs="Times New Roman"/>
          <w:b/>
          <w:bCs/>
        </w:rPr>
        <w:t>Bedikertal</w:t>
      </w:r>
      <w:proofErr w:type="spellEnd"/>
      <w:r w:rsidRPr="000A1108">
        <w:rPr>
          <w:rFonts w:ascii="Times New Roman" w:eastAsia="Times New Roman" w:hAnsi="Times New Roman" w:cs="Times New Roman"/>
          <w:b/>
          <w:bCs/>
        </w:rPr>
        <w:t xml:space="preserve"> vartoti negalima:</w:t>
      </w:r>
    </w:p>
    <w:p w14:paraId="26DAD207"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 xml:space="preserve">jeigu yra alergija </w:t>
      </w:r>
      <w:proofErr w:type="spellStart"/>
      <w:r w:rsidRPr="000A1108">
        <w:rPr>
          <w:rFonts w:ascii="Times New Roman" w:eastAsia="Times New Roman" w:hAnsi="Times New Roman" w:cs="Times New Roman"/>
        </w:rPr>
        <w:t>betametazonui</w:t>
      </w:r>
      <w:proofErr w:type="spellEnd"/>
      <w:r w:rsidRPr="000A1108">
        <w:rPr>
          <w:rFonts w:ascii="Times New Roman" w:eastAsia="Times New Roman" w:hAnsi="Times New Roman" w:cs="Times New Roman"/>
        </w:rPr>
        <w:t xml:space="preserve">, kitokiems </w:t>
      </w:r>
      <w:proofErr w:type="spellStart"/>
      <w:r w:rsidRPr="000A1108">
        <w:rPr>
          <w:rFonts w:ascii="Times New Roman" w:eastAsia="Times New Roman" w:hAnsi="Times New Roman" w:cs="Times New Roman"/>
        </w:rPr>
        <w:t>gliukokortikoidams</w:t>
      </w:r>
      <w:proofErr w:type="spellEnd"/>
      <w:r w:rsidRPr="000A1108">
        <w:rPr>
          <w:rFonts w:ascii="Times New Roman" w:eastAsia="Times New Roman" w:hAnsi="Times New Roman" w:cs="Times New Roman"/>
        </w:rPr>
        <w:t>, salicilo rūgščiai arba bet kuriai pagalbinei šio vaisto medžiagai (jos išvardytos 6 skyriuje);</w:t>
      </w:r>
    </w:p>
    <w:p w14:paraId="33B81795"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jeigu yra baterijų ar grybelių sukelta odos liga;</w:t>
      </w:r>
    </w:p>
    <w:p w14:paraId="386D7C15"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lastRenderedPageBreak/>
        <w:t>jeigu yra virusinė odos liga, pvz., vėjaraupiai, pūslelinė ar kt.;</w:t>
      </w:r>
    </w:p>
    <w:p w14:paraId="5B3DFA02"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jeigu yra rožinė, spuogų, apyburnio dermatitas, lytinių organų ir išangės srities niežulys, su vystyklais susijęs išbėrimas, lūpų pūslelinė;</w:t>
      </w:r>
    </w:p>
    <w:p w14:paraId="73AD0A65"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jeigu po skiepijimo atsirado reakcijų;</w:t>
      </w:r>
    </w:p>
    <w:p w14:paraId="5074C591"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jaunesniems kaip 1 metų vaikams.</w:t>
      </w:r>
    </w:p>
    <w:p w14:paraId="2ACC35B3" w14:textId="77777777" w:rsidR="000A1108" w:rsidRPr="000A1108" w:rsidRDefault="000A1108" w:rsidP="000A1108">
      <w:pPr>
        <w:spacing w:after="0" w:line="240" w:lineRule="auto"/>
        <w:rPr>
          <w:rFonts w:ascii="Times New Roman" w:eastAsia="Times New Roman" w:hAnsi="Times New Roman" w:cs="Times New Roman"/>
        </w:rPr>
      </w:pPr>
    </w:p>
    <w:p w14:paraId="7734EEB0" w14:textId="77777777" w:rsidR="000A1108" w:rsidRPr="000A1108" w:rsidRDefault="000A1108" w:rsidP="000A1108">
      <w:pPr>
        <w:spacing w:after="0" w:line="240" w:lineRule="auto"/>
        <w:rPr>
          <w:rFonts w:ascii="Times New Roman" w:eastAsia="Times New Roman" w:hAnsi="Times New Roman" w:cs="Times New Roman"/>
          <w:b/>
          <w:bCs/>
        </w:rPr>
      </w:pPr>
      <w:r w:rsidRPr="000A1108">
        <w:rPr>
          <w:rFonts w:ascii="Times New Roman" w:eastAsia="Times New Roman" w:hAnsi="Times New Roman" w:cs="Times New Roman"/>
          <w:b/>
          <w:bCs/>
        </w:rPr>
        <w:t>Įspėjimai ir atsargumo priemonės</w:t>
      </w:r>
    </w:p>
    <w:p w14:paraId="44B5CDE6" w14:textId="77777777" w:rsidR="000A1108" w:rsidRPr="000A1108" w:rsidRDefault="000A1108" w:rsidP="000A1108">
      <w:pPr>
        <w:spacing w:after="0" w:line="240" w:lineRule="auto"/>
        <w:rPr>
          <w:rFonts w:ascii="Times New Roman" w:eastAsia="Times New Roman" w:hAnsi="Times New Roman" w:cs="Times New Roman"/>
          <w:bCs/>
        </w:rPr>
      </w:pPr>
      <w:r w:rsidRPr="000A1108">
        <w:rPr>
          <w:rFonts w:ascii="Times New Roman" w:eastAsia="Times New Roman" w:hAnsi="Times New Roman" w:cs="Times New Roman"/>
          <w:bCs/>
        </w:rPr>
        <w:t xml:space="preserve">Pasitarkite su gydytoju arba vaistininku, prieš pradėdami vartoti </w:t>
      </w:r>
      <w:proofErr w:type="spellStart"/>
      <w:r w:rsidRPr="000A1108">
        <w:rPr>
          <w:rFonts w:ascii="Times New Roman" w:eastAsia="Times New Roman" w:hAnsi="Times New Roman" w:cs="Times New Roman"/>
          <w:bCs/>
        </w:rPr>
        <w:t>Bedikertal</w:t>
      </w:r>
      <w:proofErr w:type="spellEnd"/>
      <w:r w:rsidRPr="000A1108">
        <w:rPr>
          <w:rFonts w:ascii="Times New Roman" w:eastAsia="Times New Roman" w:hAnsi="Times New Roman" w:cs="Times New Roman"/>
          <w:bCs/>
        </w:rPr>
        <w:t>.</w:t>
      </w:r>
    </w:p>
    <w:p w14:paraId="0DA8C30E" w14:textId="77777777" w:rsidR="000A1108" w:rsidRPr="000A1108" w:rsidRDefault="000A1108" w:rsidP="000A1108">
      <w:pPr>
        <w:spacing w:after="0" w:line="240" w:lineRule="auto"/>
        <w:rPr>
          <w:rFonts w:ascii="Times New Roman" w:eastAsia="Times New Roman" w:hAnsi="Times New Roman" w:cs="Times New Roman"/>
          <w:bCs/>
        </w:rPr>
      </w:pPr>
    </w:p>
    <w:p w14:paraId="1E4FA30A"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Jei vaisto vartojama ilgai, gali dažniau atsirasti šalutinis poveikis, ypač vaikams.</w:t>
      </w:r>
    </w:p>
    <w:p w14:paraId="702E7DE3"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 xml:space="preserve">Jei vartojimo vietoje atsiranda infekcija, būtina pradėti papildomą antibakterinį ar priešgrybelinį gydymą arba nutraukti </w:t>
      </w: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vartojimą ir jo nevartoti tol, kol infekcinė liga bus išgydyta.</w:t>
      </w:r>
    </w:p>
    <w:p w14:paraId="42A063B4"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Tepalo tepti ant pažastų ar kirkšnies srities odos arba jo vartoti po sandariais tvarsčiais galima tik būtinu atveju, kadangi gali padidėti vaisto pasisavinimas.</w:t>
      </w:r>
    </w:p>
    <w:p w14:paraId="1E1DBC25"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Vaisto būtina ypač atsargiai vartoti ant išplonėjusios odos, ypač senyviems žmonėms.</w:t>
      </w:r>
    </w:p>
    <w:p w14:paraId="75C7A36A"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Jei vaisto vartoja vaikas, bendrojo šalutinio poveikio, įskaitant augimo ir raidos sulėtėjimą, rizika būna didesnė nei suaugusiems žmonėms.</w:t>
      </w:r>
    </w:p>
    <w:p w14:paraId="06D520C2"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 xml:space="preserve">Jeigu pradėtumėte matyti lyg per miglą arba </w:t>
      </w:r>
      <w:r w:rsidR="00222E97">
        <w:rPr>
          <w:rFonts w:ascii="Times New Roman" w:eastAsia="Times New Roman" w:hAnsi="Times New Roman" w:cs="Times New Roman"/>
        </w:rPr>
        <w:t>J</w:t>
      </w:r>
      <w:r w:rsidRPr="000A1108">
        <w:rPr>
          <w:rFonts w:ascii="Times New Roman" w:eastAsia="Times New Roman" w:hAnsi="Times New Roman" w:cs="Times New Roman"/>
        </w:rPr>
        <w:t>ums pasireikštų kit</w:t>
      </w:r>
      <w:r w:rsidR="00222E97">
        <w:rPr>
          <w:rFonts w:ascii="Times New Roman" w:eastAsia="Times New Roman" w:hAnsi="Times New Roman" w:cs="Times New Roman"/>
        </w:rPr>
        <w:t>ų</w:t>
      </w:r>
      <w:r w:rsidRPr="000A1108">
        <w:rPr>
          <w:rFonts w:ascii="Times New Roman" w:eastAsia="Times New Roman" w:hAnsi="Times New Roman" w:cs="Times New Roman"/>
        </w:rPr>
        <w:t xml:space="preserve"> regėjimo sutrikim</w:t>
      </w:r>
      <w:r w:rsidR="00222E97">
        <w:rPr>
          <w:rFonts w:ascii="Times New Roman" w:eastAsia="Times New Roman" w:hAnsi="Times New Roman" w:cs="Times New Roman"/>
        </w:rPr>
        <w:t>ų</w:t>
      </w:r>
      <w:r w:rsidRPr="000A1108">
        <w:rPr>
          <w:rFonts w:ascii="Times New Roman" w:eastAsia="Times New Roman" w:hAnsi="Times New Roman" w:cs="Times New Roman"/>
        </w:rPr>
        <w:t>, kreipkitės į gydytoją.</w:t>
      </w:r>
    </w:p>
    <w:p w14:paraId="395660B5"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Būtina vengti tepalo patekimo ant akių ir gleivinės.</w:t>
      </w:r>
    </w:p>
    <w:p w14:paraId="41C8DC5E" w14:textId="77777777" w:rsidR="000A1108" w:rsidRPr="000A1108" w:rsidRDefault="000A1108" w:rsidP="000A1108">
      <w:pPr>
        <w:numPr>
          <w:ilvl w:val="0"/>
          <w:numId w:val="2"/>
        </w:numPr>
        <w:spacing w:after="0" w:line="240" w:lineRule="auto"/>
        <w:ind w:left="567" w:hanging="567"/>
        <w:contextualSpacing/>
        <w:rPr>
          <w:rFonts w:ascii="Times New Roman" w:eastAsia="Times New Roman" w:hAnsi="Times New Roman" w:cs="Times New Roman"/>
        </w:rPr>
      </w:pPr>
      <w:r w:rsidRPr="000A1108">
        <w:rPr>
          <w:rFonts w:ascii="Times New Roman" w:eastAsia="Times New Roman" w:hAnsi="Times New Roman" w:cs="Times New Roman"/>
        </w:rPr>
        <w:t xml:space="preserve">Jei gydoma žvynelinė, ypač svarbu, kad gydymas būtų atidžiai prižiūrimas. Gydymas </w:t>
      </w: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netinka, jei yra specifinė būklė, vadinama išplitusia plokšteline žvyneline.</w:t>
      </w:r>
    </w:p>
    <w:p w14:paraId="51BAC91B"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05C1EB2D" w14:textId="77777777" w:rsidR="000A1108" w:rsidRPr="000A1108" w:rsidRDefault="000A1108" w:rsidP="000A1108">
      <w:pPr>
        <w:spacing w:after="0" w:line="240" w:lineRule="auto"/>
        <w:rPr>
          <w:rFonts w:ascii="Times New Roman" w:eastAsia="Times New Roman" w:hAnsi="Times New Roman" w:cs="Times New Roman"/>
          <w:lang w:eastAsia="cs-CZ"/>
        </w:rPr>
      </w:pPr>
      <w:r w:rsidRPr="000A1108">
        <w:rPr>
          <w:rFonts w:ascii="Times New Roman" w:eastAsia="Times New Roman" w:hAnsi="Times New Roman" w:cs="Times New Roman"/>
          <w:lang w:eastAsia="cs-CZ"/>
        </w:rPr>
        <w:t>Jei oda tampa labai sausa arba atsiranda pasireiškia stiprus niežulys, gydymą šiuo vaistu būtina nutraukti.</w:t>
      </w:r>
    </w:p>
    <w:p w14:paraId="7B67D311" w14:textId="77777777" w:rsidR="000A1108" w:rsidRPr="000A1108" w:rsidRDefault="000A1108" w:rsidP="000A1108">
      <w:pPr>
        <w:spacing w:after="0" w:line="240" w:lineRule="auto"/>
        <w:rPr>
          <w:rFonts w:ascii="Times New Roman" w:eastAsia="Times New Roman" w:hAnsi="Times New Roman" w:cs="Times New Roman"/>
          <w:lang w:eastAsia="cs-CZ"/>
        </w:rPr>
      </w:pPr>
    </w:p>
    <w:p w14:paraId="59193C71" w14:textId="77777777" w:rsidR="000A1108" w:rsidRPr="000A1108" w:rsidRDefault="000A1108" w:rsidP="000A1108">
      <w:pPr>
        <w:spacing w:after="0" w:line="240" w:lineRule="auto"/>
        <w:rPr>
          <w:rFonts w:ascii="Times New Roman" w:eastAsia="Times New Roman" w:hAnsi="Times New Roman" w:cs="Times New Roman"/>
          <w:b/>
          <w:lang w:eastAsia="cs-CZ"/>
        </w:rPr>
      </w:pPr>
      <w:r w:rsidRPr="000A1108">
        <w:rPr>
          <w:rFonts w:ascii="Times New Roman" w:eastAsia="Times New Roman" w:hAnsi="Times New Roman" w:cs="Times New Roman"/>
          <w:b/>
          <w:lang w:eastAsia="cs-CZ"/>
        </w:rPr>
        <w:t>Vaikams</w:t>
      </w:r>
    </w:p>
    <w:p w14:paraId="3830B243" w14:textId="77777777" w:rsidR="000A1108" w:rsidRPr="000A1108" w:rsidRDefault="000A1108" w:rsidP="000A1108">
      <w:pPr>
        <w:spacing w:after="0" w:line="240" w:lineRule="auto"/>
        <w:rPr>
          <w:rFonts w:ascii="Times New Roman" w:eastAsia="Times New Roman" w:hAnsi="Times New Roman" w:cs="Times New Roman"/>
          <w:lang w:eastAsia="cs-CZ"/>
        </w:rPr>
      </w:pPr>
      <w:r w:rsidRPr="000A1108">
        <w:rPr>
          <w:rFonts w:ascii="Times New Roman" w:eastAsia="Times New Roman" w:hAnsi="Times New Roman" w:cs="Times New Roman"/>
          <w:lang w:eastAsia="cs-CZ"/>
        </w:rPr>
        <w:t xml:space="preserve">Vartojant </w:t>
      </w:r>
      <w:proofErr w:type="spellStart"/>
      <w:r w:rsidRPr="000A1108">
        <w:rPr>
          <w:rFonts w:ascii="Times New Roman" w:eastAsia="Times New Roman" w:hAnsi="Times New Roman" w:cs="Times New Roman"/>
          <w:lang w:eastAsia="cs-CZ"/>
        </w:rPr>
        <w:t>Bedikertal</w:t>
      </w:r>
      <w:proofErr w:type="spellEnd"/>
      <w:r w:rsidRPr="000A1108">
        <w:rPr>
          <w:rFonts w:ascii="Times New Roman" w:eastAsia="Times New Roman" w:hAnsi="Times New Roman" w:cs="Times New Roman"/>
          <w:lang w:eastAsia="cs-CZ"/>
        </w:rPr>
        <w:t>, bendrųjų šalutini</w:t>
      </w:r>
      <w:r w:rsidR="00222E97">
        <w:rPr>
          <w:rFonts w:ascii="Times New Roman" w:eastAsia="Times New Roman" w:hAnsi="Times New Roman" w:cs="Times New Roman"/>
          <w:lang w:eastAsia="cs-CZ"/>
        </w:rPr>
        <w:t>o</w:t>
      </w:r>
      <w:r w:rsidRPr="000A1108">
        <w:rPr>
          <w:rFonts w:ascii="Times New Roman" w:eastAsia="Times New Roman" w:hAnsi="Times New Roman" w:cs="Times New Roman"/>
          <w:lang w:eastAsia="cs-CZ"/>
        </w:rPr>
        <w:t xml:space="preserve"> poveiki</w:t>
      </w:r>
      <w:r w:rsidR="00222E97">
        <w:rPr>
          <w:rFonts w:ascii="Times New Roman" w:eastAsia="Times New Roman" w:hAnsi="Times New Roman" w:cs="Times New Roman"/>
          <w:lang w:eastAsia="cs-CZ"/>
        </w:rPr>
        <w:t>o reiškinių</w:t>
      </w:r>
      <w:r w:rsidRPr="000A1108">
        <w:rPr>
          <w:rFonts w:ascii="Times New Roman" w:eastAsia="Times New Roman" w:hAnsi="Times New Roman" w:cs="Times New Roman"/>
          <w:lang w:eastAsia="cs-CZ"/>
        </w:rPr>
        <w:t>, įskaitant augimo ir vystymosi atsilikimą, rizika yra didesnė vaikams, negu suaugusiems žmonėms.</w:t>
      </w:r>
    </w:p>
    <w:p w14:paraId="3F338DCE"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37D3ED08" w14:textId="77777777" w:rsidR="000A1108" w:rsidRPr="000A1108" w:rsidRDefault="000A1108" w:rsidP="000A1108">
      <w:pPr>
        <w:spacing w:after="0" w:line="240" w:lineRule="auto"/>
        <w:rPr>
          <w:rFonts w:ascii="Times New Roman" w:eastAsia="Times New Roman" w:hAnsi="Times New Roman" w:cs="Times New Roman"/>
          <w:b/>
          <w:bCs/>
        </w:rPr>
      </w:pPr>
      <w:r w:rsidRPr="000A1108">
        <w:rPr>
          <w:rFonts w:ascii="Times New Roman" w:eastAsia="Times New Roman" w:hAnsi="Times New Roman" w:cs="Times New Roman"/>
          <w:b/>
          <w:bCs/>
        </w:rPr>
        <w:t xml:space="preserve">Kiti vaistai ir </w:t>
      </w:r>
      <w:proofErr w:type="spellStart"/>
      <w:r w:rsidRPr="000A1108">
        <w:rPr>
          <w:rFonts w:ascii="Times New Roman" w:eastAsia="Times New Roman" w:hAnsi="Times New Roman" w:cs="Times New Roman"/>
          <w:b/>
          <w:bCs/>
        </w:rPr>
        <w:t>Bedikertal</w:t>
      </w:r>
      <w:proofErr w:type="spellEnd"/>
    </w:p>
    <w:p w14:paraId="58391389"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r w:rsidRPr="000A1108">
        <w:rPr>
          <w:rFonts w:ascii="Times New Roman" w:eastAsia="Times New Roman" w:hAnsi="Times New Roman" w:cs="Times New Roman"/>
        </w:rPr>
        <w:t>Jeigu vartojate ar neseniai vartojote kitų vaistų arba dėl to nesate tikri, apie tai pasakykite gydytojui arba vaistininkui.</w:t>
      </w:r>
    </w:p>
    <w:p w14:paraId="20AF617D" w14:textId="77777777" w:rsidR="000A1108" w:rsidRPr="000A1108" w:rsidRDefault="000A1108" w:rsidP="000A1108">
      <w:pPr>
        <w:tabs>
          <w:tab w:val="num" w:pos="720"/>
        </w:tabs>
        <w:spacing w:after="0" w:line="240" w:lineRule="auto"/>
        <w:ind w:hanging="363"/>
        <w:rPr>
          <w:rFonts w:ascii="Times New Roman" w:eastAsia="Calibri" w:hAnsi="Times New Roman" w:cs="Times New Roman"/>
          <w:noProof/>
        </w:rPr>
      </w:pPr>
    </w:p>
    <w:p w14:paraId="033BAF69" w14:textId="77777777" w:rsidR="000A1108" w:rsidRPr="000A1108" w:rsidRDefault="000A1108" w:rsidP="000A1108">
      <w:pPr>
        <w:spacing w:after="0" w:line="240" w:lineRule="auto"/>
        <w:rPr>
          <w:rFonts w:ascii="Times New Roman" w:eastAsia="Times New Roman" w:hAnsi="Times New Roman" w:cs="Times New Roman"/>
          <w:b/>
          <w:bCs/>
        </w:rPr>
      </w:pPr>
      <w:r w:rsidRPr="000A1108">
        <w:rPr>
          <w:rFonts w:ascii="Times New Roman" w:eastAsia="Times New Roman" w:hAnsi="Times New Roman" w:cs="Times New Roman"/>
          <w:b/>
          <w:bCs/>
        </w:rPr>
        <w:t>Nėštumas ir žindymo laikotarpis</w:t>
      </w:r>
    </w:p>
    <w:p w14:paraId="23C50F0F"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Jeigu esate nėščia, žindote kūdikį, manote, kad galbūt esate nėščia, arba planuojate pastoti, tai prieš vartodama šį vaistą, pasitarkite su gydytoju arba vaistininku.</w:t>
      </w:r>
    </w:p>
    <w:p w14:paraId="59DF89F7" w14:textId="77777777" w:rsidR="000A1108" w:rsidRPr="000A1108" w:rsidRDefault="000A1108" w:rsidP="000A1108">
      <w:pPr>
        <w:spacing w:after="0" w:line="240" w:lineRule="auto"/>
        <w:rPr>
          <w:rFonts w:ascii="Times New Roman" w:eastAsia="Calibri" w:hAnsi="Times New Roman" w:cs="Times New Roman"/>
          <w:noProof/>
        </w:rPr>
      </w:pPr>
    </w:p>
    <w:p w14:paraId="6FBCBF90"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Jeigu esate nėščia arba planuojate pastoti, Bedikertal galima vartoti tik gydytojo leidimu. Tokiu atveju šio vaisto negalima vartoti dideliais kiekiais arba ilgai.</w:t>
      </w:r>
    </w:p>
    <w:p w14:paraId="370DFAAA"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r w:rsidRPr="000A1108">
        <w:rPr>
          <w:rFonts w:ascii="Times New Roman" w:eastAsia="Times New Roman" w:hAnsi="Times New Roman" w:cs="Times New Roman"/>
        </w:rPr>
        <w:t>Kiek lokaliai pavartotų kortikosteroidų patenka į moters pieną, nežinoma, todėl gydytojas nuspręs, ar nutraukti žindymą, ar vaisto vartojimą.</w:t>
      </w:r>
    </w:p>
    <w:p w14:paraId="2E560F45" w14:textId="77777777" w:rsidR="000A1108" w:rsidRPr="000A1108" w:rsidRDefault="000A1108" w:rsidP="000A1108">
      <w:pPr>
        <w:spacing w:after="0" w:line="240" w:lineRule="auto"/>
        <w:rPr>
          <w:rFonts w:ascii="Times New Roman" w:eastAsia="Calibri" w:hAnsi="Times New Roman" w:cs="Times New Roman"/>
          <w:noProof/>
        </w:rPr>
      </w:pPr>
    </w:p>
    <w:p w14:paraId="369496CB" w14:textId="77777777" w:rsidR="000A1108" w:rsidRPr="000A1108" w:rsidRDefault="000A1108" w:rsidP="000A1108">
      <w:pPr>
        <w:spacing w:after="0" w:line="240" w:lineRule="auto"/>
        <w:rPr>
          <w:rFonts w:ascii="Times New Roman" w:eastAsia="Times New Roman" w:hAnsi="Times New Roman" w:cs="Times New Roman"/>
          <w:b/>
          <w:bCs/>
        </w:rPr>
      </w:pPr>
      <w:r w:rsidRPr="000A1108">
        <w:rPr>
          <w:rFonts w:ascii="Times New Roman" w:eastAsia="Times New Roman" w:hAnsi="Times New Roman" w:cs="Times New Roman"/>
          <w:b/>
          <w:bCs/>
        </w:rPr>
        <w:t>Vairavimas ir mechanizmų valdymas</w:t>
      </w:r>
    </w:p>
    <w:p w14:paraId="7D69C395"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gebėjimo vairuoti ir valdyti mechanizmus neveikia.</w:t>
      </w:r>
    </w:p>
    <w:p w14:paraId="5D81232A" w14:textId="77777777" w:rsidR="000A1108" w:rsidRPr="000A1108" w:rsidRDefault="000A1108" w:rsidP="000A1108">
      <w:pPr>
        <w:spacing w:after="0" w:line="240" w:lineRule="auto"/>
        <w:rPr>
          <w:rFonts w:ascii="Times New Roman" w:eastAsia="Calibri" w:hAnsi="Times New Roman" w:cs="Times New Roman"/>
          <w:noProof/>
        </w:rPr>
      </w:pPr>
    </w:p>
    <w:p w14:paraId="3E2EDBCC" w14:textId="77777777" w:rsidR="000A1108" w:rsidRPr="000A1108" w:rsidRDefault="000A1108" w:rsidP="000A1108">
      <w:pPr>
        <w:spacing w:after="0" w:line="240" w:lineRule="auto"/>
        <w:rPr>
          <w:rFonts w:ascii="Times New Roman" w:eastAsia="Calibri" w:hAnsi="Times New Roman" w:cs="Times New Roman"/>
          <w:noProof/>
        </w:rPr>
      </w:pPr>
    </w:p>
    <w:p w14:paraId="26B2FD46"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79" w:name="_Toc129243266"/>
      <w:bookmarkStart w:id="80" w:name="_Toc129243141"/>
      <w:r w:rsidRPr="000A1108">
        <w:rPr>
          <w:rFonts w:ascii="Times New Roman" w:eastAsia="Calibri" w:hAnsi="Times New Roman" w:cs="Times New Roman"/>
          <w:b/>
          <w:lang w:eastAsia="lt-LT"/>
        </w:rPr>
        <w:lastRenderedPageBreak/>
        <w:t>3.</w:t>
      </w:r>
      <w:r w:rsidRPr="000A1108">
        <w:rPr>
          <w:rFonts w:ascii="Times New Roman" w:eastAsia="Calibri" w:hAnsi="Times New Roman" w:cs="Times New Roman"/>
          <w:b/>
          <w:lang w:eastAsia="lt-LT"/>
        </w:rPr>
        <w:tab/>
      </w:r>
      <w:bookmarkEnd w:id="79"/>
      <w:bookmarkEnd w:id="80"/>
      <w:r w:rsidRPr="000A1108">
        <w:rPr>
          <w:rFonts w:ascii="Times New Roman" w:eastAsia="Calibri" w:hAnsi="Times New Roman" w:cs="Times New Roman"/>
          <w:b/>
          <w:lang w:eastAsia="lt-LT"/>
        </w:rPr>
        <w:t xml:space="preserve">Kaip vartoti </w:t>
      </w:r>
      <w:proofErr w:type="spellStart"/>
      <w:r w:rsidRPr="000A1108">
        <w:rPr>
          <w:rFonts w:ascii="Times New Roman" w:eastAsia="Calibri" w:hAnsi="Times New Roman" w:cs="Times New Roman"/>
          <w:b/>
          <w:lang w:eastAsia="lt-LT"/>
        </w:rPr>
        <w:t>Bedikertal</w:t>
      </w:r>
      <w:proofErr w:type="spellEnd"/>
    </w:p>
    <w:p w14:paraId="3BAB29F1" w14:textId="77777777" w:rsidR="000A1108" w:rsidRPr="000A1108" w:rsidRDefault="000A1108" w:rsidP="000A1108">
      <w:pPr>
        <w:spacing w:after="0" w:line="240" w:lineRule="auto"/>
        <w:rPr>
          <w:rFonts w:ascii="Times New Roman" w:eastAsia="Calibri" w:hAnsi="Times New Roman" w:cs="Times New Roman"/>
          <w:noProof/>
        </w:rPr>
      </w:pPr>
    </w:p>
    <w:p w14:paraId="3074CF47"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r w:rsidRPr="000A1108">
        <w:rPr>
          <w:rFonts w:ascii="Times New Roman" w:eastAsia="Times New Roman" w:hAnsi="Times New Roman" w:cs="Times New Roman"/>
        </w:rPr>
        <w:t>Visada vartokite šį vaistą tiksliai kaip nurodė gydytojas. Jeigu abejojate, kreipkitės į gydytoją arba vaistininką.</w:t>
      </w:r>
    </w:p>
    <w:p w14:paraId="0C40B0A3"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p>
    <w:p w14:paraId="28C50886"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r w:rsidRPr="000A1108">
        <w:rPr>
          <w:rFonts w:ascii="Times New Roman" w:eastAsia="Times New Roman" w:hAnsi="Times New Roman" w:cs="Times New Roman"/>
        </w:rPr>
        <w:t>Rekomenduojama dozė yra plonas tepalo sluoksnis tepamas ant pažeistos odos 2 kartus per parą.</w:t>
      </w:r>
    </w:p>
    <w:p w14:paraId="29E4D612"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p>
    <w:p w14:paraId="4AF53EC4"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b/>
          <w:bCs/>
        </w:rPr>
      </w:pPr>
      <w:r w:rsidRPr="000A1108">
        <w:rPr>
          <w:rFonts w:ascii="Times New Roman" w:eastAsia="Times New Roman" w:hAnsi="Times New Roman" w:cs="Times New Roman"/>
          <w:b/>
          <w:bCs/>
        </w:rPr>
        <w:t>Gydymo trukmė</w:t>
      </w:r>
    </w:p>
    <w:p w14:paraId="3D75B0F5"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r w:rsidRPr="000A1108">
        <w:rPr>
          <w:rFonts w:ascii="Times New Roman" w:eastAsia="Times New Roman" w:hAnsi="Times New Roman" w:cs="Times New Roman"/>
        </w:rPr>
        <w:t>Vaisto negalima nepertraukimai vartoti ilgiau kaip 2 savaites.</w:t>
      </w:r>
    </w:p>
    <w:p w14:paraId="671272FB"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r w:rsidRPr="000A1108">
        <w:rPr>
          <w:rFonts w:ascii="Times New Roman" w:eastAsia="Times New Roman" w:hAnsi="Times New Roman" w:cs="Times New Roman"/>
        </w:rPr>
        <w:t>Ant veido odos vaisto negalima vartoti ilgiau kaip 5 paras.</w:t>
      </w:r>
    </w:p>
    <w:p w14:paraId="49D1E811"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r w:rsidRPr="000A1108">
        <w:rPr>
          <w:rFonts w:ascii="Times New Roman" w:eastAsia="Times New Roman" w:hAnsi="Times New Roman" w:cs="Times New Roman"/>
        </w:rPr>
        <w:t>Vaikams vaisto negalima vartoti ilgiau kaip 5 paras ant bet kokios kūno vietos.</w:t>
      </w:r>
    </w:p>
    <w:p w14:paraId="14C0A8B3"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p>
    <w:p w14:paraId="3E148A4F" w14:textId="77777777" w:rsidR="000A1108" w:rsidRPr="000A1108" w:rsidRDefault="000A1108" w:rsidP="000A1108">
      <w:pPr>
        <w:spacing w:after="0" w:line="240" w:lineRule="auto"/>
        <w:rPr>
          <w:rFonts w:ascii="Times New Roman" w:eastAsia="Times New Roman" w:hAnsi="Times New Roman" w:cs="Times New Roman"/>
          <w:b/>
          <w:bCs/>
        </w:rPr>
      </w:pPr>
      <w:r w:rsidRPr="000A1108">
        <w:rPr>
          <w:rFonts w:ascii="Times New Roman" w:eastAsia="Times New Roman" w:hAnsi="Times New Roman" w:cs="Times New Roman"/>
          <w:b/>
          <w:bCs/>
        </w:rPr>
        <w:t xml:space="preserve">Ką daryti pavartojus per didelę </w:t>
      </w:r>
      <w:proofErr w:type="spellStart"/>
      <w:r w:rsidRPr="000A1108">
        <w:rPr>
          <w:rFonts w:ascii="Times New Roman" w:eastAsia="Times New Roman" w:hAnsi="Times New Roman" w:cs="Times New Roman"/>
          <w:b/>
          <w:bCs/>
        </w:rPr>
        <w:t>Bedikertal</w:t>
      </w:r>
      <w:proofErr w:type="spellEnd"/>
      <w:r w:rsidRPr="000A1108">
        <w:rPr>
          <w:rFonts w:ascii="Times New Roman" w:eastAsia="Times New Roman" w:hAnsi="Times New Roman" w:cs="Times New Roman"/>
          <w:b/>
          <w:bCs/>
        </w:rPr>
        <w:t xml:space="preserve"> dozę?</w:t>
      </w:r>
    </w:p>
    <w:p w14:paraId="350AC3C7"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r w:rsidRPr="000A1108">
        <w:rPr>
          <w:rFonts w:ascii="Times New Roman" w:eastAsia="Times New Roman" w:hAnsi="Times New Roman" w:cs="Times New Roman"/>
        </w:rPr>
        <w:t>Jei netyčia užtepėte daugiau tepalo nei rekomenduota ar vaisto nurijote, nedelsdamas kreipkitės į gydytoją.</w:t>
      </w:r>
    </w:p>
    <w:p w14:paraId="79058347"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p>
    <w:p w14:paraId="638A40C3" w14:textId="77777777" w:rsidR="000A1108" w:rsidRPr="000A1108" w:rsidRDefault="000A1108" w:rsidP="000A1108">
      <w:pPr>
        <w:spacing w:after="0" w:line="240" w:lineRule="auto"/>
        <w:rPr>
          <w:rFonts w:ascii="Times New Roman" w:eastAsia="Times New Roman" w:hAnsi="Times New Roman" w:cs="Times New Roman"/>
          <w:b/>
          <w:bCs/>
        </w:rPr>
      </w:pPr>
      <w:r w:rsidRPr="000A1108">
        <w:rPr>
          <w:rFonts w:ascii="Times New Roman" w:eastAsia="Times New Roman" w:hAnsi="Times New Roman" w:cs="Times New Roman"/>
          <w:b/>
          <w:bCs/>
        </w:rPr>
        <w:t xml:space="preserve">Pamiršus pavartoti </w:t>
      </w:r>
      <w:proofErr w:type="spellStart"/>
      <w:r w:rsidRPr="000A1108">
        <w:rPr>
          <w:rFonts w:ascii="Times New Roman" w:eastAsia="Times New Roman" w:hAnsi="Times New Roman" w:cs="Times New Roman"/>
          <w:b/>
          <w:bCs/>
        </w:rPr>
        <w:t>Bedikertal</w:t>
      </w:r>
      <w:proofErr w:type="spellEnd"/>
    </w:p>
    <w:p w14:paraId="49E3705A"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r w:rsidRPr="000A1108">
        <w:rPr>
          <w:rFonts w:ascii="Times New Roman" w:eastAsia="Times New Roman" w:hAnsi="Times New Roman" w:cs="Times New Roman"/>
        </w:rPr>
        <w:t>Jei pamiršote pavartoto šio tepalo reikiamu metu, jo tepkite, kai tik prisiminsite, po to gydymą tęskite kaip įprasta. Negalima vartoti dvigubos dozės norint kompensuoti praleistą dozę.</w:t>
      </w:r>
    </w:p>
    <w:p w14:paraId="3559FBAC"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p>
    <w:p w14:paraId="5818BA31" w14:textId="77777777" w:rsidR="000A1108" w:rsidRPr="000A1108" w:rsidRDefault="000A1108" w:rsidP="000A1108">
      <w:pPr>
        <w:numPr>
          <w:ilvl w:val="12"/>
          <w:numId w:val="0"/>
        </w:numPr>
        <w:spacing w:after="0" w:line="240" w:lineRule="auto"/>
        <w:ind w:right="-29"/>
        <w:rPr>
          <w:rFonts w:ascii="Times New Roman" w:eastAsia="Times New Roman" w:hAnsi="Times New Roman" w:cs="Times New Roman"/>
        </w:rPr>
      </w:pPr>
      <w:r w:rsidRPr="000A1108">
        <w:rPr>
          <w:rFonts w:ascii="Times New Roman" w:eastAsia="Times New Roman" w:hAnsi="Times New Roman" w:cs="Times New Roman"/>
        </w:rPr>
        <w:t>Jeigu kiltų daugiau klausimų dėl šio vaisto vartojimo, kreipkitės į gydytoją arba vaistininką.</w:t>
      </w:r>
    </w:p>
    <w:p w14:paraId="47ABD94B" w14:textId="77777777" w:rsidR="000A1108" w:rsidRPr="000A1108" w:rsidRDefault="000A1108" w:rsidP="000A1108">
      <w:pPr>
        <w:numPr>
          <w:ilvl w:val="12"/>
          <w:numId w:val="0"/>
        </w:numPr>
        <w:spacing w:after="0" w:line="240" w:lineRule="auto"/>
        <w:rPr>
          <w:rFonts w:ascii="Times New Roman" w:eastAsia="Times New Roman" w:hAnsi="Times New Roman" w:cs="Times New Roman"/>
        </w:rPr>
      </w:pPr>
    </w:p>
    <w:p w14:paraId="26BBF6E0" w14:textId="77777777" w:rsidR="000A1108" w:rsidRPr="000A1108" w:rsidRDefault="000A1108" w:rsidP="000A1108">
      <w:pPr>
        <w:numPr>
          <w:ilvl w:val="12"/>
          <w:numId w:val="0"/>
        </w:numPr>
        <w:spacing w:after="0" w:line="240" w:lineRule="auto"/>
        <w:rPr>
          <w:rFonts w:ascii="Times New Roman" w:eastAsia="Times New Roman" w:hAnsi="Times New Roman" w:cs="Times New Roman"/>
        </w:rPr>
      </w:pPr>
    </w:p>
    <w:p w14:paraId="13FAC70B"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r w:rsidRPr="000A1108">
        <w:rPr>
          <w:rFonts w:ascii="Times New Roman" w:eastAsia="Calibri" w:hAnsi="Times New Roman" w:cs="Times New Roman"/>
          <w:b/>
          <w:lang w:eastAsia="lt-LT"/>
        </w:rPr>
        <w:t>4.</w:t>
      </w:r>
      <w:r w:rsidRPr="000A1108">
        <w:rPr>
          <w:rFonts w:ascii="Times New Roman" w:eastAsia="Calibri" w:hAnsi="Times New Roman" w:cs="Times New Roman"/>
          <w:b/>
          <w:lang w:eastAsia="lt-LT"/>
        </w:rPr>
        <w:tab/>
        <w:t>Galimas šalutinis poveikis</w:t>
      </w:r>
    </w:p>
    <w:p w14:paraId="16B2B868" w14:textId="77777777" w:rsidR="000A1108" w:rsidRPr="000A1108" w:rsidRDefault="000A1108" w:rsidP="000A1108">
      <w:pPr>
        <w:numPr>
          <w:ilvl w:val="12"/>
          <w:numId w:val="0"/>
        </w:numPr>
        <w:spacing w:after="0" w:line="240" w:lineRule="auto"/>
        <w:rPr>
          <w:rFonts w:ascii="Times New Roman" w:eastAsia="Times New Roman" w:hAnsi="Times New Roman" w:cs="Times New Roman"/>
        </w:rPr>
      </w:pPr>
    </w:p>
    <w:p w14:paraId="6159253A" w14:textId="77777777" w:rsidR="000A1108" w:rsidRPr="000A1108" w:rsidRDefault="000A1108" w:rsidP="000A1108">
      <w:pPr>
        <w:numPr>
          <w:ilvl w:val="12"/>
          <w:numId w:val="0"/>
        </w:numPr>
        <w:spacing w:after="0" w:line="240" w:lineRule="auto"/>
        <w:ind w:right="-29"/>
        <w:rPr>
          <w:rFonts w:ascii="Times New Roman" w:eastAsia="Times New Roman" w:hAnsi="Times New Roman" w:cs="Times New Roman"/>
        </w:rPr>
      </w:pPr>
      <w:r w:rsidRPr="000A1108">
        <w:rPr>
          <w:rFonts w:ascii="Times New Roman" w:eastAsia="Times New Roman" w:hAnsi="Times New Roman" w:cs="Times New Roman"/>
        </w:rPr>
        <w:t>Šis vaistas, kaip ir visi kiti, gali sukelti šalutinį poveikį, nors jis pasireiškia ne visiems žmonėms.</w:t>
      </w:r>
    </w:p>
    <w:p w14:paraId="33F60BCC" w14:textId="77777777" w:rsidR="000A1108" w:rsidRPr="000A1108" w:rsidRDefault="000A1108" w:rsidP="000A1108">
      <w:pPr>
        <w:spacing w:after="0" w:line="240" w:lineRule="auto"/>
        <w:rPr>
          <w:rFonts w:ascii="Times New Roman" w:eastAsia="Calibri" w:hAnsi="Times New Roman" w:cs="Times New Roman"/>
          <w:noProof/>
        </w:rPr>
      </w:pPr>
    </w:p>
    <w:p w14:paraId="012F4FE7" w14:textId="77777777" w:rsidR="000A1108" w:rsidRPr="000A1108" w:rsidRDefault="000A1108" w:rsidP="000A1108">
      <w:pPr>
        <w:shd w:val="clear" w:color="auto" w:fill="FFFFFF"/>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Gali atsirasti toliau išvardytų sutrikimų.</w:t>
      </w:r>
    </w:p>
    <w:p w14:paraId="0F190CA4" w14:textId="77777777" w:rsidR="000A1108" w:rsidRPr="000A1108" w:rsidRDefault="000A1108" w:rsidP="000A1108">
      <w:pPr>
        <w:shd w:val="clear" w:color="auto" w:fill="FFFFFF"/>
        <w:spacing w:after="0" w:line="240" w:lineRule="auto"/>
        <w:rPr>
          <w:rFonts w:ascii="Times New Roman" w:eastAsia="Times New Roman" w:hAnsi="Times New Roman" w:cs="Times New Roman"/>
        </w:rPr>
      </w:pPr>
    </w:p>
    <w:p w14:paraId="4F069A23" w14:textId="77777777" w:rsidR="000A1108" w:rsidRPr="000A1108" w:rsidRDefault="000A1108" w:rsidP="000A1108">
      <w:pPr>
        <w:shd w:val="clear" w:color="auto" w:fill="FFFFFF"/>
        <w:spacing w:after="0" w:line="240" w:lineRule="auto"/>
        <w:rPr>
          <w:rFonts w:ascii="Times New Roman" w:eastAsia="Times New Roman" w:hAnsi="Times New Roman" w:cs="Times New Roman"/>
          <w:b/>
        </w:rPr>
      </w:pPr>
      <w:r w:rsidRPr="000A1108">
        <w:rPr>
          <w:rFonts w:ascii="Times New Roman" w:eastAsia="Times New Roman" w:hAnsi="Times New Roman" w:cs="Times New Roman"/>
          <w:b/>
        </w:rPr>
        <w:t>Dažnis nežinomas (negali būti apskaičiuo</w:t>
      </w:r>
      <w:r w:rsidR="00222E97">
        <w:rPr>
          <w:rFonts w:ascii="Times New Roman" w:eastAsia="Times New Roman" w:hAnsi="Times New Roman" w:cs="Times New Roman"/>
          <w:b/>
        </w:rPr>
        <w:t>tas</w:t>
      </w:r>
      <w:r w:rsidRPr="000A1108">
        <w:rPr>
          <w:rFonts w:ascii="Times New Roman" w:eastAsia="Times New Roman" w:hAnsi="Times New Roman" w:cs="Times New Roman"/>
          <w:b/>
        </w:rPr>
        <w:t xml:space="preserve"> pagal turimus duomenis)</w:t>
      </w:r>
    </w:p>
    <w:p w14:paraId="4B541CA6" w14:textId="77777777" w:rsidR="000A1108" w:rsidRPr="000A1108" w:rsidRDefault="000A1108" w:rsidP="000A1108">
      <w:pPr>
        <w:shd w:val="clear" w:color="auto" w:fill="FFFFFF"/>
        <w:spacing w:after="0" w:line="240" w:lineRule="auto"/>
        <w:rPr>
          <w:rFonts w:ascii="Times New Roman" w:eastAsia="Times New Roman" w:hAnsi="Times New Roman" w:cs="Times New Roman"/>
        </w:rPr>
      </w:pPr>
    </w:p>
    <w:p w14:paraId="74DBEC0F"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rPr>
      </w:pPr>
      <w:r w:rsidRPr="000A1108">
        <w:rPr>
          <w:rFonts w:ascii="Times New Roman" w:eastAsia="Times New Roman" w:hAnsi="Times New Roman" w:cs="Times New Roman"/>
          <w:bCs/>
          <w:iCs/>
          <w:kern w:val="16"/>
          <w:u w:val="single"/>
        </w:rPr>
        <w:t>Odos sutrikimai</w:t>
      </w:r>
      <w:r w:rsidRPr="000A1108">
        <w:rPr>
          <w:rFonts w:ascii="Times New Roman" w:eastAsia="Times New Roman" w:hAnsi="Times New Roman" w:cs="Times New Roman"/>
          <w:iCs/>
          <w:u w:val="single"/>
        </w:rPr>
        <w:t>:</w:t>
      </w:r>
      <w:r w:rsidRPr="000A1108">
        <w:rPr>
          <w:rFonts w:ascii="Times New Roman" w:eastAsia="Times New Roman" w:hAnsi="Times New Roman" w:cs="Times New Roman"/>
        </w:rPr>
        <w:t xml:space="preserve"> spuogai, mažos taškinės kraujosruvos (purpura), odos ir poodinio audinio išplonėjimas, dryžių atsiradimas, išsiplėtusių kapiliarų ar galutinių arterijų segmentų susikaupimas odoje ir gleivinėje, odos sausumas, odos </w:t>
      </w:r>
      <w:proofErr w:type="spellStart"/>
      <w:r w:rsidRPr="000A1108">
        <w:rPr>
          <w:rFonts w:ascii="Times New Roman" w:eastAsia="Times New Roman" w:hAnsi="Times New Roman" w:cs="Times New Roman"/>
        </w:rPr>
        <w:t>depigmentacija</w:t>
      </w:r>
      <w:proofErr w:type="spellEnd"/>
      <w:r w:rsidRPr="000A1108">
        <w:rPr>
          <w:rFonts w:ascii="Times New Roman" w:eastAsia="Times New Roman" w:hAnsi="Times New Roman" w:cs="Times New Roman"/>
        </w:rPr>
        <w:t xml:space="preserve"> ir spalvos pokytis, pūlinis plaukų svogūnėlių uždegimas, išbėrimas, odos aplink burną uždegimas.</w:t>
      </w:r>
    </w:p>
    <w:p w14:paraId="33FC00E6"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b/>
          <w:bCs/>
          <w:iCs/>
          <w:kern w:val="16"/>
        </w:rPr>
      </w:pPr>
    </w:p>
    <w:p w14:paraId="65BB3E5C"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rPr>
      </w:pPr>
      <w:r w:rsidRPr="000A1108">
        <w:rPr>
          <w:rFonts w:ascii="Times New Roman" w:eastAsia="Times New Roman" w:hAnsi="Times New Roman" w:cs="Times New Roman"/>
          <w:bCs/>
          <w:iCs/>
          <w:kern w:val="16"/>
          <w:u w:val="single"/>
        </w:rPr>
        <w:t>Akių sutrikimai</w:t>
      </w:r>
      <w:r w:rsidRPr="000A1108">
        <w:rPr>
          <w:rFonts w:ascii="Times New Roman" w:eastAsia="Times New Roman" w:hAnsi="Times New Roman" w:cs="Times New Roman"/>
          <w:iCs/>
          <w:u w:val="single"/>
        </w:rPr>
        <w:t>:</w:t>
      </w:r>
      <w:r w:rsidRPr="000A1108" w:rsidDel="004656E4">
        <w:rPr>
          <w:rFonts w:ascii="Times New Roman" w:eastAsia="Times New Roman" w:hAnsi="Times New Roman" w:cs="Times New Roman"/>
        </w:rPr>
        <w:t xml:space="preserve"> </w:t>
      </w:r>
      <w:r w:rsidRPr="000A1108">
        <w:rPr>
          <w:rFonts w:ascii="Times New Roman" w:eastAsia="Times New Roman" w:hAnsi="Times New Roman" w:cs="Times New Roman"/>
        </w:rPr>
        <w:t xml:space="preserve">miglotas matymas; </w:t>
      </w:r>
      <w:r w:rsidR="00EF213B">
        <w:rPr>
          <w:rFonts w:ascii="Times New Roman" w:eastAsia="Times New Roman" w:hAnsi="Times New Roman" w:cs="Times New Roman"/>
        </w:rPr>
        <w:t>vaistu</w:t>
      </w:r>
      <w:r w:rsidR="00EF213B" w:rsidRPr="000A1108">
        <w:rPr>
          <w:rFonts w:ascii="Times New Roman" w:eastAsia="Times New Roman" w:hAnsi="Times New Roman" w:cs="Times New Roman"/>
        </w:rPr>
        <w:t xml:space="preserve"> </w:t>
      </w:r>
      <w:r w:rsidRPr="000A1108">
        <w:rPr>
          <w:rFonts w:ascii="Times New Roman" w:eastAsia="Times New Roman" w:hAnsi="Times New Roman" w:cs="Times New Roman"/>
        </w:rPr>
        <w:t>patepus akių vokų odą, kartais gali pasunkėti glaukomos simptomai arba pagreitėti kataraktos progresavimas.</w:t>
      </w:r>
    </w:p>
    <w:p w14:paraId="5B544236"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b/>
          <w:bCs/>
          <w:iCs/>
          <w:kern w:val="16"/>
        </w:rPr>
      </w:pPr>
    </w:p>
    <w:p w14:paraId="4A7CF5F2" w14:textId="77777777" w:rsidR="000A1108" w:rsidRPr="000A1108" w:rsidRDefault="000A1108" w:rsidP="000A1108">
      <w:pPr>
        <w:autoSpaceDE w:val="0"/>
        <w:autoSpaceDN w:val="0"/>
        <w:adjustRightInd w:val="0"/>
        <w:spacing w:after="0" w:line="240" w:lineRule="auto"/>
        <w:rPr>
          <w:rFonts w:ascii="Times New Roman" w:eastAsia="Times New Roman" w:hAnsi="Times New Roman" w:cs="Times New Roman"/>
        </w:rPr>
      </w:pPr>
      <w:r w:rsidRPr="000A1108">
        <w:rPr>
          <w:rFonts w:ascii="Times New Roman" w:eastAsia="Times New Roman" w:hAnsi="Times New Roman" w:cs="Times New Roman"/>
          <w:bCs/>
          <w:iCs/>
          <w:kern w:val="16"/>
          <w:u w:val="single"/>
        </w:rPr>
        <w:t>Bendrieji sutrikimai</w:t>
      </w:r>
      <w:r w:rsidRPr="000A1108">
        <w:rPr>
          <w:rFonts w:ascii="Times New Roman" w:eastAsia="Times New Roman" w:hAnsi="Times New Roman" w:cs="Times New Roman"/>
          <w:iCs/>
          <w:u w:val="single"/>
        </w:rPr>
        <w:t>:</w:t>
      </w:r>
      <w:r w:rsidRPr="000A1108">
        <w:rPr>
          <w:rFonts w:ascii="Times New Roman" w:eastAsia="Times New Roman" w:hAnsi="Times New Roman" w:cs="Times New Roman"/>
        </w:rPr>
        <w:t xml:space="preserve"> jų gali atsirasti, jei vaisto ilgai vartojama ant didelių pažeistos (ir todėl pralaidesnės) odos plotų. Laikinas AKTH (hormono, kuris skatina kortikosteroidų susidarymą organizme) kiekio sumažėjimas gali pasireikšti nuovargiu, bendruoju negalavimu, </w:t>
      </w:r>
      <w:proofErr w:type="spellStart"/>
      <w:r w:rsidRPr="000A1108">
        <w:rPr>
          <w:rFonts w:ascii="Times New Roman" w:eastAsia="Times New Roman" w:hAnsi="Times New Roman" w:cs="Times New Roman"/>
        </w:rPr>
        <w:t>patinimais</w:t>
      </w:r>
      <w:proofErr w:type="spellEnd"/>
      <w:r w:rsidRPr="000A1108">
        <w:rPr>
          <w:rFonts w:ascii="Times New Roman" w:eastAsia="Times New Roman" w:hAnsi="Times New Roman" w:cs="Times New Roman"/>
        </w:rPr>
        <w:t xml:space="preserve"> ir nereguliariu menstruaciniu kraujavimu.</w:t>
      </w:r>
    </w:p>
    <w:p w14:paraId="36F42712"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p>
    <w:p w14:paraId="4F8BB56E"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b/>
        </w:rPr>
      </w:pPr>
      <w:r w:rsidRPr="000A1108">
        <w:rPr>
          <w:rFonts w:ascii="Times New Roman" w:eastAsia="Times New Roman" w:hAnsi="Times New Roman" w:cs="Times New Roman"/>
          <w:b/>
        </w:rPr>
        <w:t>Pranešimas apie šalutinį poveikį</w:t>
      </w:r>
    </w:p>
    <w:p w14:paraId="3DBC1946" w14:textId="6136AB6F"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r w:rsidRPr="000A1108">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w:t>
      </w:r>
      <w:r w:rsidRPr="000A1108">
        <w:rPr>
          <w:rFonts w:ascii="Times New Roman" w:eastAsia="Times New Roman" w:hAnsi="Times New Roman" w:cs="Times New Roman"/>
        </w:rPr>
        <w:lastRenderedPageBreak/>
        <w:t xml:space="preserve">vaistų kontrolės tarnybai prie Lietuvos Respublikos sveikatos apsaugos ministerijos nemokamu telefonu 8 800 73568 arba užpildyti interneto svetainėje </w:t>
      </w:r>
      <w:hyperlink r:id="rId11" w:history="1">
        <w:r w:rsidR="00EF213B" w:rsidRPr="00355E2D">
          <w:rPr>
            <w:rStyle w:val="Hipersaitas"/>
            <w:rFonts w:ascii="Times New Roman" w:eastAsia="Times New Roman" w:hAnsi="Times New Roman" w:cs="Times New Roman"/>
          </w:rPr>
          <w:t>www.vvkt.lt</w:t>
        </w:r>
      </w:hyperlink>
      <w:r w:rsidR="00EF213B">
        <w:rPr>
          <w:rFonts w:ascii="Times New Roman" w:eastAsia="Times New Roman" w:hAnsi="Times New Roman" w:cs="Times New Roman"/>
        </w:rPr>
        <w:t xml:space="preserve"> </w:t>
      </w:r>
      <w:r w:rsidRPr="000A1108">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EF213B" w:rsidRPr="00355E2D">
          <w:rPr>
            <w:rStyle w:val="Hipersaitas"/>
            <w:rFonts w:ascii="Times New Roman" w:eastAsia="Times New Roman" w:hAnsi="Times New Roman" w:cs="Times New Roman"/>
          </w:rPr>
          <w:t>NepageidaujamaR@vvkt.lt</w:t>
        </w:r>
      </w:hyperlink>
      <w:r w:rsidR="00EF213B">
        <w:rPr>
          <w:rFonts w:ascii="Times New Roman" w:eastAsia="Times New Roman" w:hAnsi="Times New Roman" w:cs="Times New Roman"/>
        </w:rPr>
        <w:t xml:space="preserve"> </w:t>
      </w:r>
      <w:r w:rsidRPr="000A1108">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3" w:history="1">
        <w:r w:rsidR="00EF213B" w:rsidRPr="00355E2D">
          <w:rPr>
            <w:rStyle w:val="Hipersaitas"/>
            <w:rFonts w:ascii="Times New Roman" w:eastAsia="Times New Roman" w:hAnsi="Times New Roman" w:cs="Times New Roman"/>
          </w:rPr>
          <w:t>http://www.vvkt.lt</w:t>
        </w:r>
      </w:hyperlink>
      <w:r w:rsidRPr="000A1108">
        <w:rPr>
          <w:rFonts w:ascii="Times New Roman" w:eastAsia="Times New Roman" w:hAnsi="Times New Roman" w:cs="Times New Roman"/>
        </w:rPr>
        <w:t>). Pranešdami apie šalutinį poveikį galite mums padėti gauti daugiau informacijos apie šio vaisto saugumą.</w:t>
      </w:r>
    </w:p>
    <w:p w14:paraId="742263E0" w14:textId="77777777" w:rsidR="000A1108" w:rsidRPr="000A1108" w:rsidRDefault="000A1108" w:rsidP="000A1108">
      <w:pPr>
        <w:numPr>
          <w:ilvl w:val="12"/>
          <w:numId w:val="0"/>
        </w:numPr>
        <w:spacing w:after="0" w:line="240" w:lineRule="auto"/>
        <w:ind w:right="-2"/>
        <w:rPr>
          <w:rFonts w:ascii="Times New Roman" w:eastAsia="Times New Roman" w:hAnsi="Times New Roman" w:cs="Times New Roman"/>
        </w:rPr>
      </w:pPr>
    </w:p>
    <w:p w14:paraId="665E7339" w14:textId="77777777" w:rsidR="000A1108" w:rsidRPr="000A1108" w:rsidRDefault="000A1108" w:rsidP="000A1108">
      <w:pPr>
        <w:spacing w:after="0" w:line="240" w:lineRule="auto"/>
        <w:rPr>
          <w:rFonts w:ascii="Times New Roman" w:eastAsia="Calibri" w:hAnsi="Times New Roman" w:cs="Times New Roman"/>
          <w:noProof/>
        </w:rPr>
      </w:pPr>
    </w:p>
    <w:p w14:paraId="50772C72"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81" w:name="_Toc129243268"/>
      <w:bookmarkStart w:id="82" w:name="_Toc129243143"/>
      <w:r w:rsidRPr="000A1108">
        <w:rPr>
          <w:rFonts w:ascii="Times New Roman" w:eastAsia="Calibri" w:hAnsi="Times New Roman" w:cs="Times New Roman"/>
          <w:b/>
          <w:lang w:eastAsia="lt-LT"/>
        </w:rPr>
        <w:t>5.</w:t>
      </w:r>
      <w:r w:rsidRPr="000A1108">
        <w:rPr>
          <w:rFonts w:ascii="Times New Roman" w:eastAsia="Calibri" w:hAnsi="Times New Roman" w:cs="Times New Roman"/>
          <w:b/>
          <w:lang w:eastAsia="lt-LT"/>
        </w:rPr>
        <w:tab/>
      </w:r>
      <w:bookmarkEnd w:id="81"/>
      <w:bookmarkEnd w:id="82"/>
      <w:r w:rsidRPr="000A1108">
        <w:rPr>
          <w:rFonts w:ascii="Times New Roman" w:eastAsia="Calibri" w:hAnsi="Times New Roman" w:cs="Times New Roman"/>
          <w:b/>
          <w:lang w:eastAsia="lt-LT"/>
        </w:rPr>
        <w:t xml:space="preserve">Kaip laikyti </w:t>
      </w:r>
      <w:proofErr w:type="spellStart"/>
      <w:r w:rsidRPr="000A1108">
        <w:rPr>
          <w:rFonts w:ascii="Times New Roman" w:eastAsia="Calibri" w:hAnsi="Times New Roman" w:cs="Times New Roman"/>
          <w:b/>
          <w:lang w:eastAsia="lt-LT"/>
        </w:rPr>
        <w:t>Bedikertal</w:t>
      </w:r>
      <w:proofErr w:type="spellEnd"/>
    </w:p>
    <w:p w14:paraId="06F0E9FC"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634D107B"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 xml:space="preserve">Laikyti ne aukštesnėje kaip 25 </w:t>
      </w:r>
      <w:r w:rsidRPr="000A1108">
        <w:rPr>
          <w:rFonts w:ascii="Times New Roman" w:eastAsia="Times New Roman" w:hAnsi="Times New Roman" w:cs="Times New Roman"/>
        </w:rPr>
        <w:sym w:font="Symbol" w:char="F0B0"/>
      </w:r>
      <w:r w:rsidRPr="000A1108">
        <w:rPr>
          <w:rFonts w:ascii="Times New Roman" w:eastAsia="Times New Roman" w:hAnsi="Times New Roman" w:cs="Times New Roman"/>
        </w:rPr>
        <w:t xml:space="preserve">C temperatūroje. </w:t>
      </w:r>
    </w:p>
    <w:p w14:paraId="1E7E37C5" w14:textId="77777777" w:rsidR="000A1108" w:rsidRPr="000A1108" w:rsidRDefault="000A1108" w:rsidP="000A1108">
      <w:pPr>
        <w:tabs>
          <w:tab w:val="left" w:pos="567"/>
        </w:tabs>
        <w:spacing w:after="0" w:line="240" w:lineRule="auto"/>
        <w:ind w:left="567" w:hanging="567"/>
        <w:rPr>
          <w:rFonts w:ascii="Times New Roman" w:eastAsia="Times New Roman" w:hAnsi="Times New Roman" w:cs="Times New Roman"/>
        </w:rPr>
      </w:pPr>
      <w:r w:rsidRPr="000A1108">
        <w:rPr>
          <w:rFonts w:ascii="Times New Roman" w:eastAsia="Times New Roman" w:hAnsi="Times New Roman" w:cs="Times New Roman"/>
          <w:kern w:val="16"/>
        </w:rPr>
        <w:t>Po pirmojo atidarymo galima vartoti 2 savaites</w:t>
      </w:r>
      <w:r w:rsidRPr="000A1108">
        <w:rPr>
          <w:rFonts w:ascii="Times New Roman" w:eastAsia="Times New Roman" w:hAnsi="Times New Roman" w:cs="Times New Roman"/>
        </w:rPr>
        <w:t>.</w:t>
      </w:r>
    </w:p>
    <w:p w14:paraId="6B2E486C"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Šį vaistą laikykite vaikams nepastebimoje ir nepasiekiamoje vietoje.</w:t>
      </w:r>
    </w:p>
    <w:p w14:paraId="699D387D"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4F8D0AEC"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Ant dėžutės nurodytam tinkamumo laikui pasibaigus, šio vaisto vartoti negalima. Vaistas tinkamas vartoti iki paskutinės nurodyto mėnesio dienos.</w:t>
      </w:r>
    </w:p>
    <w:p w14:paraId="70E8CEB5"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2E4EE0D4"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313EE39"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
    <w:p w14:paraId="4EA6C5F1" w14:textId="77777777" w:rsidR="000A1108" w:rsidRPr="000A1108" w:rsidRDefault="000A1108" w:rsidP="000A1108">
      <w:pPr>
        <w:spacing w:after="0" w:line="240" w:lineRule="auto"/>
        <w:rPr>
          <w:rFonts w:ascii="Times New Roman" w:eastAsia="Calibri" w:hAnsi="Times New Roman" w:cs="Times New Roman"/>
          <w:noProof/>
        </w:rPr>
      </w:pPr>
    </w:p>
    <w:p w14:paraId="6F048218" w14:textId="77777777" w:rsidR="000A1108" w:rsidRPr="000A1108" w:rsidRDefault="000A1108" w:rsidP="000A1108">
      <w:pPr>
        <w:keepNext/>
        <w:tabs>
          <w:tab w:val="left" w:pos="567"/>
        </w:tabs>
        <w:spacing w:after="0" w:line="240" w:lineRule="auto"/>
        <w:ind w:left="567" w:hanging="567"/>
        <w:outlineLvl w:val="1"/>
        <w:rPr>
          <w:rFonts w:ascii="Times New Roman" w:eastAsia="Calibri" w:hAnsi="Times New Roman" w:cs="Times New Roman"/>
          <w:b/>
          <w:lang w:eastAsia="lt-LT"/>
        </w:rPr>
      </w:pPr>
      <w:bookmarkStart w:id="83" w:name="_Toc129243269"/>
      <w:bookmarkStart w:id="84" w:name="_Toc129243144"/>
      <w:r w:rsidRPr="000A1108">
        <w:rPr>
          <w:rFonts w:ascii="Times New Roman" w:eastAsia="Calibri" w:hAnsi="Times New Roman" w:cs="Times New Roman"/>
          <w:b/>
          <w:lang w:eastAsia="lt-LT"/>
        </w:rPr>
        <w:t>6.</w:t>
      </w:r>
      <w:r w:rsidRPr="000A1108">
        <w:rPr>
          <w:rFonts w:ascii="Times New Roman" w:eastAsia="Calibri" w:hAnsi="Times New Roman" w:cs="Times New Roman"/>
          <w:b/>
          <w:lang w:eastAsia="lt-LT"/>
        </w:rPr>
        <w:tab/>
      </w:r>
      <w:bookmarkEnd w:id="83"/>
      <w:bookmarkEnd w:id="84"/>
      <w:r w:rsidRPr="000A1108">
        <w:rPr>
          <w:rFonts w:ascii="Times New Roman" w:eastAsia="Calibri" w:hAnsi="Times New Roman" w:cs="Times New Roman"/>
          <w:b/>
          <w:lang w:eastAsia="lt-LT"/>
        </w:rPr>
        <w:t>Pakuotės turinys ir kita informacija</w:t>
      </w:r>
    </w:p>
    <w:p w14:paraId="1AFFC0DE" w14:textId="77777777" w:rsidR="000A1108" w:rsidRPr="000A1108" w:rsidRDefault="000A1108" w:rsidP="000A1108">
      <w:pPr>
        <w:spacing w:after="0" w:line="240" w:lineRule="auto"/>
        <w:rPr>
          <w:rFonts w:ascii="Times New Roman" w:eastAsia="Calibri" w:hAnsi="Times New Roman" w:cs="Times New Roman"/>
          <w:noProof/>
        </w:rPr>
      </w:pPr>
    </w:p>
    <w:p w14:paraId="6096B8B9" w14:textId="77777777" w:rsidR="000A1108" w:rsidRPr="000A1108" w:rsidRDefault="000A1108" w:rsidP="000A1108">
      <w:pPr>
        <w:spacing w:after="0" w:line="240" w:lineRule="auto"/>
        <w:rPr>
          <w:rFonts w:ascii="Times New Roman" w:eastAsia="Times New Roman" w:hAnsi="Times New Roman" w:cs="Times New Roman"/>
          <w:b/>
          <w:bCs/>
        </w:rPr>
      </w:pPr>
      <w:proofErr w:type="spellStart"/>
      <w:r w:rsidRPr="000A1108">
        <w:rPr>
          <w:rFonts w:ascii="Times New Roman" w:eastAsia="Times New Roman" w:hAnsi="Times New Roman" w:cs="Times New Roman"/>
          <w:b/>
          <w:iCs/>
        </w:rPr>
        <w:t>Bedikertal</w:t>
      </w:r>
      <w:proofErr w:type="spellEnd"/>
      <w:r w:rsidRPr="000A1108">
        <w:rPr>
          <w:rFonts w:ascii="Times New Roman" w:eastAsia="Times New Roman" w:hAnsi="Times New Roman" w:cs="Times New Roman"/>
          <w:b/>
          <w:bCs/>
        </w:rPr>
        <w:t xml:space="preserve"> sudėtis</w:t>
      </w:r>
    </w:p>
    <w:p w14:paraId="11397444" w14:textId="77777777" w:rsidR="000A1108" w:rsidRPr="000A1108" w:rsidRDefault="000A1108" w:rsidP="000A1108">
      <w:pPr>
        <w:spacing w:after="0" w:line="240" w:lineRule="auto"/>
        <w:ind w:left="540" w:hanging="540"/>
        <w:rPr>
          <w:rFonts w:ascii="Times New Roman" w:eastAsia="Times New Roman" w:hAnsi="Times New Roman" w:cs="Times New Roman"/>
        </w:rPr>
      </w:pPr>
      <w:r w:rsidRPr="000A1108">
        <w:rPr>
          <w:rFonts w:ascii="Times New Roman" w:eastAsia="Times New Roman" w:hAnsi="Times New Roman" w:cs="Times New Roman"/>
          <w:b/>
        </w:rPr>
        <w:t>-</w:t>
      </w:r>
      <w:r w:rsidRPr="000A1108">
        <w:rPr>
          <w:rFonts w:ascii="Times New Roman" w:eastAsia="Times New Roman" w:hAnsi="Times New Roman" w:cs="Times New Roman"/>
          <w:b/>
        </w:rPr>
        <w:tab/>
      </w:r>
      <w:r w:rsidRPr="000A1108">
        <w:rPr>
          <w:rFonts w:ascii="Times New Roman" w:eastAsia="Times New Roman" w:hAnsi="Times New Roman" w:cs="Times New Roman"/>
        </w:rPr>
        <w:t xml:space="preserve">Veikliosios medžiagos yra </w:t>
      </w:r>
      <w:proofErr w:type="spellStart"/>
      <w:r w:rsidRPr="000A1108">
        <w:rPr>
          <w:rFonts w:ascii="Times New Roman" w:eastAsia="Times New Roman" w:hAnsi="Times New Roman" w:cs="Times New Roman"/>
        </w:rPr>
        <w:t>betametazonas</w:t>
      </w:r>
      <w:proofErr w:type="spellEnd"/>
      <w:r w:rsidRPr="000A1108">
        <w:rPr>
          <w:rFonts w:ascii="Times New Roman" w:eastAsia="Times New Roman" w:hAnsi="Times New Roman" w:cs="Times New Roman"/>
        </w:rPr>
        <w:t xml:space="preserve"> ir salicilo rūgštis. 1 g tepalo yra 0,5 mg </w:t>
      </w:r>
      <w:proofErr w:type="spellStart"/>
      <w:r w:rsidRPr="000A1108">
        <w:rPr>
          <w:rFonts w:ascii="Times New Roman" w:eastAsia="Times New Roman" w:hAnsi="Times New Roman" w:cs="Times New Roman"/>
        </w:rPr>
        <w:t>betametazono</w:t>
      </w:r>
      <w:proofErr w:type="spellEnd"/>
      <w:r w:rsidRPr="000A1108">
        <w:rPr>
          <w:rFonts w:ascii="Times New Roman" w:eastAsia="Times New Roman" w:hAnsi="Times New Roman" w:cs="Times New Roman"/>
        </w:rPr>
        <w:t xml:space="preserve"> (</w:t>
      </w:r>
      <w:proofErr w:type="spellStart"/>
      <w:r w:rsidRPr="000A1108">
        <w:rPr>
          <w:rFonts w:ascii="Times New Roman" w:eastAsia="Times New Roman" w:hAnsi="Times New Roman" w:cs="Times New Roman"/>
        </w:rPr>
        <w:t>dipropionato</w:t>
      </w:r>
      <w:proofErr w:type="spellEnd"/>
      <w:r w:rsidRPr="000A1108">
        <w:rPr>
          <w:rFonts w:ascii="Times New Roman" w:eastAsia="Times New Roman" w:hAnsi="Times New Roman" w:cs="Times New Roman"/>
        </w:rPr>
        <w:t xml:space="preserve"> pavidalu) ir 30 mg salicilo rūgšties.</w:t>
      </w:r>
    </w:p>
    <w:p w14:paraId="642E0D1F" w14:textId="77777777" w:rsidR="000A1108" w:rsidRPr="000A1108" w:rsidRDefault="000A1108" w:rsidP="000A1108">
      <w:pPr>
        <w:tabs>
          <w:tab w:val="left" w:pos="0"/>
        </w:tabs>
        <w:spacing w:after="0" w:line="240" w:lineRule="auto"/>
        <w:ind w:left="540" w:hanging="540"/>
        <w:rPr>
          <w:rFonts w:ascii="Times New Roman" w:eastAsia="Times New Roman" w:hAnsi="Times New Roman" w:cs="Times New Roman"/>
        </w:rPr>
      </w:pPr>
      <w:r w:rsidRPr="000A1108">
        <w:rPr>
          <w:rFonts w:ascii="Times New Roman" w:eastAsia="Times New Roman" w:hAnsi="Times New Roman" w:cs="Times New Roman"/>
        </w:rPr>
        <w:t>-</w:t>
      </w:r>
      <w:r w:rsidRPr="000A1108">
        <w:rPr>
          <w:rFonts w:ascii="Times New Roman" w:eastAsia="Times New Roman" w:hAnsi="Times New Roman" w:cs="Times New Roman"/>
        </w:rPr>
        <w:tab/>
        <w:t>Pagalbinės medžiagos yra skystasis parafinas ir minkštasis baltas parafinas.</w:t>
      </w:r>
    </w:p>
    <w:p w14:paraId="55BA55D9" w14:textId="77777777" w:rsidR="000A1108" w:rsidRPr="000A1108" w:rsidRDefault="000A1108" w:rsidP="000A1108">
      <w:pPr>
        <w:spacing w:after="0" w:line="240" w:lineRule="auto"/>
        <w:rPr>
          <w:rFonts w:ascii="Times New Roman" w:eastAsia="Calibri" w:hAnsi="Times New Roman" w:cs="Times New Roman"/>
          <w:noProof/>
        </w:rPr>
      </w:pPr>
    </w:p>
    <w:p w14:paraId="687C3BC6" w14:textId="77777777" w:rsidR="000A1108" w:rsidRPr="000A1108" w:rsidRDefault="000A1108" w:rsidP="000A1108">
      <w:pPr>
        <w:spacing w:after="0" w:line="240" w:lineRule="auto"/>
        <w:rPr>
          <w:rFonts w:ascii="Times New Roman" w:eastAsia="Times New Roman" w:hAnsi="Times New Roman" w:cs="Times New Roman"/>
          <w:b/>
          <w:bCs/>
        </w:rPr>
      </w:pPr>
      <w:proofErr w:type="spellStart"/>
      <w:r w:rsidRPr="000A1108">
        <w:rPr>
          <w:rFonts w:ascii="Times New Roman" w:eastAsia="Times New Roman" w:hAnsi="Times New Roman" w:cs="Times New Roman"/>
          <w:b/>
          <w:iCs/>
        </w:rPr>
        <w:t>Bedikertal</w:t>
      </w:r>
      <w:proofErr w:type="spellEnd"/>
      <w:r w:rsidRPr="000A1108">
        <w:rPr>
          <w:rFonts w:ascii="Times New Roman" w:eastAsia="Times New Roman" w:hAnsi="Times New Roman" w:cs="Times New Roman"/>
          <w:b/>
          <w:bCs/>
        </w:rPr>
        <w:t xml:space="preserve"> išvaizda ir kiekis pakuotėje</w:t>
      </w:r>
    </w:p>
    <w:p w14:paraId="010E01E3" w14:textId="77777777" w:rsidR="000A1108" w:rsidRPr="000A1108" w:rsidRDefault="000A1108" w:rsidP="000A1108">
      <w:pPr>
        <w:tabs>
          <w:tab w:val="left" w:pos="567"/>
        </w:tabs>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tepalas yra baltas arba beveik baltas, permatomas, riebus, minkštas.</w:t>
      </w:r>
    </w:p>
    <w:p w14:paraId="116B049C" w14:textId="77777777" w:rsidR="000A1108" w:rsidRPr="000A1108" w:rsidRDefault="000A1108" w:rsidP="000A1108">
      <w:pPr>
        <w:tabs>
          <w:tab w:val="left" w:pos="567"/>
        </w:tabs>
        <w:spacing w:after="0" w:line="240" w:lineRule="auto"/>
        <w:rPr>
          <w:rFonts w:ascii="Times New Roman" w:eastAsia="Times New Roman" w:hAnsi="Times New Roman" w:cs="Times New Roman"/>
        </w:rPr>
      </w:pPr>
      <w:r w:rsidRPr="000A1108">
        <w:rPr>
          <w:rFonts w:ascii="Times New Roman" w:eastAsia="Times New Roman" w:hAnsi="Times New Roman" w:cs="Times New Roman"/>
        </w:rPr>
        <w:t>Aliuminio tūbelėje yra 15 g arba 30 g tepalo.</w:t>
      </w:r>
    </w:p>
    <w:p w14:paraId="519C8F6B"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Gali būti tiekiamos ne visų dydžių pakuotės.</w:t>
      </w:r>
    </w:p>
    <w:p w14:paraId="7E36CA6E" w14:textId="77777777" w:rsidR="000A1108" w:rsidRPr="000A1108" w:rsidRDefault="000A1108" w:rsidP="000A1108">
      <w:pPr>
        <w:spacing w:after="0" w:line="240" w:lineRule="auto"/>
        <w:rPr>
          <w:rFonts w:ascii="Times New Roman" w:eastAsia="Calibri" w:hAnsi="Times New Roman" w:cs="Times New Roman"/>
          <w:noProof/>
        </w:rPr>
      </w:pPr>
    </w:p>
    <w:p w14:paraId="1700DC4B" w14:textId="77777777" w:rsidR="000A1108" w:rsidRPr="000A1108" w:rsidRDefault="000A1108" w:rsidP="000A1108">
      <w:pPr>
        <w:spacing w:after="0" w:line="240" w:lineRule="auto"/>
        <w:rPr>
          <w:rFonts w:ascii="Times New Roman" w:eastAsia="Times New Roman" w:hAnsi="Times New Roman" w:cs="Times New Roman"/>
          <w:b/>
          <w:bCs/>
        </w:rPr>
      </w:pPr>
      <w:r w:rsidRPr="000A1108">
        <w:rPr>
          <w:rFonts w:ascii="Times New Roman" w:eastAsia="Times New Roman" w:hAnsi="Times New Roman" w:cs="Times New Roman"/>
          <w:b/>
          <w:bCs/>
        </w:rPr>
        <w:t>Registruotojas ir gamintojas</w:t>
      </w:r>
    </w:p>
    <w:p w14:paraId="170FE651"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Przedsiębiorstwo Farmaceutyczne</w:t>
      </w:r>
      <w:r w:rsidRPr="000A1108" w:rsidDel="001E3229">
        <w:rPr>
          <w:rFonts w:ascii="Times New Roman" w:eastAsia="Calibri" w:hAnsi="Times New Roman" w:cs="Times New Roman"/>
          <w:noProof/>
        </w:rPr>
        <w:t xml:space="preserve"> </w:t>
      </w:r>
      <w:r w:rsidRPr="000A1108">
        <w:rPr>
          <w:rFonts w:ascii="Times New Roman" w:eastAsia="Calibri" w:hAnsi="Times New Roman" w:cs="Times New Roman"/>
          <w:noProof/>
        </w:rPr>
        <w:t>Jelfa SA</w:t>
      </w:r>
    </w:p>
    <w:p w14:paraId="58036653"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ul. Wincentego Pola 21</w:t>
      </w:r>
    </w:p>
    <w:p w14:paraId="15796123"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58-500 Jelenia Góra</w:t>
      </w:r>
    </w:p>
    <w:p w14:paraId="6C902D2A"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Lenkija</w:t>
      </w:r>
    </w:p>
    <w:p w14:paraId="72219FF6" w14:textId="77777777" w:rsidR="000A1108" w:rsidRPr="000A1108" w:rsidRDefault="000A1108" w:rsidP="000A1108">
      <w:pPr>
        <w:spacing w:after="0" w:line="240" w:lineRule="auto"/>
        <w:rPr>
          <w:rFonts w:ascii="Times New Roman" w:eastAsia="Calibri" w:hAnsi="Times New Roman" w:cs="Times New Roman"/>
          <w:noProof/>
        </w:rPr>
      </w:pPr>
    </w:p>
    <w:p w14:paraId="0F029C60"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 xml:space="preserve">Jeigu apie šį vaistą norite sužinoti daugiau, kreipkitės į vietinį </w:t>
      </w:r>
      <w:r w:rsidR="002C6F90">
        <w:rPr>
          <w:rFonts w:ascii="Times New Roman" w:eastAsia="Calibri" w:hAnsi="Times New Roman" w:cs="Times New Roman"/>
          <w:noProof/>
        </w:rPr>
        <w:t>registruotojo</w:t>
      </w:r>
      <w:r w:rsidRPr="000A1108">
        <w:rPr>
          <w:rFonts w:ascii="Times New Roman" w:eastAsia="Calibri" w:hAnsi="Times New Roman" w:cs="Times New Roman"/>
          <w:noProof/>
        </w:rPr>
        <w:t xml:space="preserve"> atstovą.</w:t>
      </w:r>
    </w:p>
    <w:p w14:paraId="7235DA06" w14:textId="77777777" w:rsidR="000A1108" w:rsidRPr="000A1108" w:rsidRDefault="000A1108" w:rsidP="000A1108">
      <w:pPr>
        <w:spacing w:after="0" w:line="240" w:lineRule="auto"/>
        <w:rPr>
          <w:rFonts w:ascii="Times New Roman" w:eastAsia="Calibri" w:hAnsi="Times New Roman" w:cs="Times New Roman"/>
          <w:noProof/>
        </w:rPr>
      </w:pPr>
    </w:p>
    <w:p w14:paraId="16FA1F81"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UAB „PharmaSwiss"</w:t>
      </w:r>
    </w:p>
    <w:p w14:paraId="14974D24"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Užnerio g. 1</w:t>
      </w:r>
    </w:p>
    <w:p w14:paraId="0B77172D"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LT-47484 Kaunas</w:t>
      </w:r>
    </w:p>
    <w:p w14:paraId="72C0DC8E" w14:textId="77777777" w:rsidR="000A1108" w:rsidRPr="000A1108" w:rsidRDefault="000A1108" w:rsidP="000A1108">
      <w:pPr>
        <w:spacing w:after="0" w:line="240" w:lineRule="auto"/>
        <w:rPr>
          <w:rFonts w:ascii="Times New Roman" w:eastAsia="Calibri" w:hAnsi="Times New Roman" w:cs="Times New Roman"/>
          <w:noProof/>
        </w:rPr>
      </w:pPr>
      <w:r w:rsidRPr="000A1108">
        <w:rPr>
          <w:rFonts w:ascii="Times New Roman" w:eastAsia="Calibri" w:hAnsi="Times New Roman" w:cs="Times New Roman"/>
          <w:noProof/>
        </w:rPr>
        <w:t>Tel. +370 (5)279 07 62</w:t>
      </w:r>
    </w:p>
    <w:p w14:paraId="6BDA312A" w14:textId="77777777" w:rsidR="000A1108" w:rsidRPr="000A1108" w:rsidRDefault="000A1108" w:rsidP="000A1108">
      <w:pPr>
        <w:spacing w:after="0" w:line="240" w:lineRule="auto"/>
        <w:rPr>
          <w:rFonts w:ascii="Times New Roman" w:eastAsia="Calibri" w:hAnsi="Times New Roman" w:cs="Times New Roman"/>
          <w:noProof/>
        </w:rPr>
      </w:pPr>
    </w:p>
    <w:p w14:paraId="2C9D0295" w14:textId="585AFBF2" w:rsidR="000A1108" w:rsidRPr="000A1108" w:rsidRDefault="000A1108" w:rsidP="000A1108">
      <w:pPr>
        <w:numPr>
          <w:ilvl w:val="12"/>
          <w:numId w:val="0"/>
        </w:numPr>
        <w:spacing w:after="0" w:line="240" w:lineRule="auto"/>
        <w:ind w:right="-2"/>
        <w:rPr>
          <w:rFonts w:ascii="Times New Roman" w:eastAsia="Times New Roman" w:hAnsi="Times New Roman" w:cs="Times New Roman"/>
          <w:noProof/>
        </w:rPr>
      </w:pPr>
      <w:r w:rsidRPr="000A1108">
        <w:rPr>
          <w:rFonts w:ascii="Times New Roman" w:eastAsia="Times New Roman" w:hAnsi="Times New Roman" w:cs="Times New Roman"/>
          <w:b/>
        </w:rPr>
        <w:t>Šis vaistas EEE valstybėse narėse registruotas tokiais pavadinimais:</w:t>
      </w:r>
    </w:p>
    <w:p w14:paraId="1E78DE61" w14:textId="77777777" w:rsidR="000A1108" w:rsidRPr="000A1108" w:rsidRDefault="000A1108" w:rsidP="000A1108">
      <w:pPr>
        <w:spacing w:after="0" w:line="240" w:lineRule="auto"/>
        <w:rPr>
          <w:rFonts w:ascii="Times New Roman" w:eastAsia="Times New Roman" w:hAnsi="Times New Roman" w:cs="Times New Roman"/>
          <w:i/>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528"/>
      </w:tblGrid>
      <w:tr w:rsidR="000A1108" w:rsidRPr="000A1108" w14:paraId="0F03697E" w14:textId="77777777" w:rsidTr="00294E31">
        <w:tc>
          <w:tcPr>
            <w:tcW w:w="2802" w:type="dxa"/>
          </w:tcPr>
          <w:p w14:paraId="1DF7F752" w14:textId="77777777" w:rsidR="000A1108" w:rsidRPr="000A1108" w:rsidRDefault="000A1108" w:rsidP="000A1108">
            <w:pPr>
              <w:tabs>
                <w:tab w:val="left" w:pos="0"/>
              </w:tabs>
              <w:spacing w:after="0" w:line="240" w:lineRule="auto"/>
              <w:jc w:val="both"/>
              <w:rPr>
                <w:rFonts w:ascii="Times New Roman" w:eastAsia="Times New Roman" w:hAnsi="Times New Roman" w:cs="Times New Roman"/>
                <w:sz w:val="24"/>
                <w:szCs w:val="24"/>
              </w:rPr>
            </w:pPr>
            <w:r w:rsidRPr="000A1108">
              <w:rPr>
                <w:rFonts w:ascii="Times New Roman" w:eastAsia="Times New Roman" w:hAnsi="Times New Roman" w:cs="Times New Roman"/>
                <w:color w:val="000000"/>
                <w:lang w:eastAsia="fr-FR"/>
              </w:rPr>
              <w:t>Bulgarija</w:t>
            </w:r>
            <w:r w:rsidRPr="000A1108">
              <w:rPr>
                <w:rFonts w:ascii="Times New Roman" w:eastAsia="Times New Roman" w:hAnsi="Times New Roman" w:cs="Times New Roman"/>
              </w:rPr>
              <w:t xml:space="preserve"> </w:t>
            </w:r>
          </w:p>
        </w:tc>
        <w:tc>
          <w:tcPr>
            <w:tcW w:w="5528" w:type="dxa"/>
          </w:tcPr>
          <w:p w14:paraId="4CD7D496" w14:textId="77777777" w:rsidR="000A1108" w:rsidRPr="000A1108" w:rsidDel="008B16D1" w:rsidRDefault="000A1108" w:rsidP="000A1108">
            <w:pPr>
              <w:spacing w:after="0" w:line="240" w:lineRule="auto"/>
              <w:rPr>
                <w:rFonts w:ascii="Times New Roman" w:eastAsia="Times New Roman" w:hAnsi="Times New Roman" w:cs="Times New Roman"/>
                <w:sz w:val="24"/>
                <w:szCs w:val="24"/>
              </w:rPr>
            </w:pPr>
            <w:proofErr w:type="spellStart"/>
            <w:r w:rsidRPr="000A1108">
              <w:rPr>
                <w:rFonts w:ascii="Times New Roman" w:eastAsia="Times New Roman" w:hAnsi="Times New Roman" w:cs="Times New Roman"/>
              </w:rPr>
              <w:t>Бетадерм</w:t>
            </w:r>
            <w:proofErr w:type="spellEnd"/>
            <w:r w:rsidRPr="000A1108">
              <w:rPr>
                <w:rFonts w:ascii="Times New Roman" w:eastAsia="Times New Roman" w:hAnsi="Times New Roman" w:cs="Times New Roman"/>
              </w:rPr>
              <w:t xml:space="preserve"> А </w:t>
            </w:r>
            <w:proofErr w:type="spellStart"/>
            <w:r w:rsidRPr="000A1108">
              <w:rPr>
                <w:rFonts w:ascii="Times New Roman" w:eastAsia="Times New Roman" w:hAnsi="Times New Roman" w:cs="Times New Roman"/>
              </w:rPr>
              <w:t>маз</w:t>
            </w:r>
            <w:proofErr w:type="spellEnd"/>
          </w:p>
        </w:tc>
      </w:tr>
      <w:tr w:rsidR="000A1108" w:rsidRPr="000A1108" w14:paraId="7B931BB1" w14:textId="77777777" w:rsidTr="00294E31">
        <w:tc>
          <w:tcPr>
            <w:tcW w:w="2802" w:type="dxa"/>
          </w:tcPr>
          <w:p w14:paraId="10F2C8F0" w14:textId="77777777" w:rsidR="000A1108" w:rsidRPr="000A1108" w:rsidRDefault="000A1108" w:rsidP="000A1108">
            <w:pPr>
              <w:tabs>
                <w:tab w:val="left" w:pos="0"/>
              </w:tabs>
              <w:spacing w:after="0" w:line="240" w:lineRule="auto"/>
              <w:rPr>
                <w:rFonts w:ascii="Times New Roman" w:eastAsia="Times New Roman" w:hAnsi="Times New Roman" w:cs="Times New Roman"/>
                <w:color w:val="000000"/>
                <w:sz w:val="24"/>
                <w:szCs w:val="24"/>
                <w:lang w:eastAsia="fr-FR"/>
              </w:rPr>
            </w:pPr>
            <w:r w:rsidRPr="000A1108">
              <w:rPr>
                <w:rFonts w:ascii="Times New Roman" w:eastAsia="Times New Roman" w:hAnsi="Times New Roman" w:cs="Times New Roman"/>
                <w:color w:val="000000"/>
                <w:lang w:eastAsia="fr-FR"/>
              </w:rPr>
              <w:lastRenderedPageBreak/>
              <w:t>Lietuva</w:t>
            </w:r>
          </w:p>
        </w:tc>
        <w:tc>
          <w:tcPr>
            <w:tcW w:w="5528" w:type="dxa"/>
          </w:tcPr>
          <w:p w14:paraId="4D136193" w14:textId="77777777" w:rsidR="000A1108" w:rsidRPr="000A1108" w:rsidRDefault="000A1108" w:rsidP="000A1108">
            <w:pPr>
              <w:spacing w:after="0" w:line="240" w:lineRule="auto"/>
              <w:rPr>
                <w:rFonts w:ascii="Times New Roman" w:eastAsia="Times New Roman" w:hAnsi="Times New Roman" w:cs="Times New Roman"/>
                <w:sz w:val="24"/>
                <w:szCs w:val="24"/>
              </w:rPr>
            </w:pPr>
            <w:proofErr w:type="spellStart"/>
            <w:r w:rsidRPr="000A1108">
              <w:rPr>
                <w:rFonts w:ascii="Times New Roman" w:eastAsia="Times New Roman" w:hAnsi="Times New Roman" w:cs="Times New Roman"/>
              </w:rPr>
              <w:t>Bedikertal</w:t>
            </w:r>
            <w:proofErr w:type="spellEnd"/>
            <w:r w:rsidRPr="000A1108">
              <w:rPr>
                <w:rFonts w:ascii="Times New Roman" w:eastAsia="Times New Roman" w:hAnsi="Times New Roman" w:cs="Times New Roman"/>
              </w:rPr>
              <w:t xml:space="preserve"> 0,5 mg/30 mg/g tepalas</w:t>
            </w:r>
          </w:p>
        </w:tc>
      </w:tr>
      <w:tr w:rsidR="000A1108" w:rsidRPr="000A1108" w14:paraId="14A49BEC" w14:textId="77777777" w:rsidTr="00294E31">
        <w:tc>
          <w:tcPr>
            <w:tcW w:w="2802" w:type="dxa"/>
          </w:tcPr>
          <w:p w14:paraId="559A4697" w14:textId="77777777" w:rsidR="000A1108" w:rsidRPr="000A1108" w:rsidRDefault="000A1108" w:rsidP="000A1108">
            <w:pPr>
              <w:spacing w:after="0" w:line="240" w:lineRule="auto"/>
              <w:rPr>
                <w:rFonts w:ascii="Times New Roman" w:eastAsia="Times New Roman" w:hAnsi="Times New Roman" w:cs="Times New Roman"/>
              </w:rPr>
            </w:pPr>
            <w:r w:rsidRPr="000A1108">
              <w:rPr>
                <w:rFonts w:ascii="Times New Roman" w:eastAsia="Times New Roman" w:hAnsi="Times New Roman" w:cs="Times New Roman"/>
                <w:color w:val="000000"/>
                <w:lang w:eastAsia="fr-FR"/>
              </w:rPr>
              <w:t>Lenkija</w:t>
            </w:r>
          </w:p>
        </w:tc>
        <w:tc>
          <w:tcPr>
            <w:tcW w:w="5528" w:type="dxa"/>
          </w:tcPr>
          <w:p w14:paraId="1A930146" w14:textId="77777777" w:rsidR="000A1108" w:rsidRPr="000A1108" w:rsidRDefault="000A1108" w:rsidP="000A1108">
            <w:pPr>
              <w:spacing w:after="0" w:line="240" w:lineRule="auto"/>
              <w:rPr>
                <w:rFonts w:ascii="Times New Roman" w:eastAsia="Times New Roman" w:hAnsi="Times New Roman" w:cs="Times New Roman"/>
              </w:rPr>
            </w:pPr>
            <w:proofErr w:type="spellStart"/>
            <w:r w:rsidRPr="000A1108">
              <w:rPr>
                <w:rFonts w:ascii="Times New Roman" w:eastAsia="Times New Roman" w:hAnsi="Times New Roman" w:cs="Times New Roman"/>
              </w:rPr>
              <w:t>Bedicort</w:t>
            </w:r>
            <w:proofErr w:type="spellEnd"/>
            <w:r w:rsidRPr="000A1108">
              <w:rPr>
                <w:rFonts w:ascii="Times New Roman" w:eastAsia="Times New Roman" w:hAnsi="Times New Roman" w:cs="Times New Roman"/>
              </w:rPr>
              <w:t xml:space="preserve"> </w:t>
            </w:r>
            <w:proofErr w:type="spellStart"/>
            <w:r w:rsidRPr="000A1108">
              <w:rPr>
                <w:rFonts w:ascii="Times New Roman" w:eastAsia="Times New Roman" w:hAnsi="Times New Roman" w:cs="Times New Roman"/>
              </w:rPr>
              <w:t>salic</w:t>
            </w:r>
            <w:proofErr w:type="spellEnd"/>
          </w:p>
        </w:tc>
      </w:tr>
      <w:tr w:rsidR="000A1108" w:rsidRPr="000A1108" w14:paraId="0B37D70D" w14:textId="77777777" w:rsidTr="00294E31">
        <w:tc>
          <w:tcPr>
            <w:tcW w:w="2802" w:type="dxa"/>
          </w:tcPr>
          <w:p w14:paraId="09FE56C6" w14:textId="77777777" w:rsidR="000A1108" w:rsidRPr="000A1108" w:rsidRDefault="000A1108" w:rsidP="000A1108">
            <w:pPr>
              <w:spacing w:after="0" w:line="240" w:lineRule="auto"/>
              <w:rPr>
                <w:rFonts w:ascii="Times New Roman" w:eastAsia="Times New Roman" w:hAnsi="Times New Roman" w:cs="Times New Roman"/>
                <w:sz w:val="24"/>
                <w:szCs w:val="24"/>
              </w:rPr>
            </w:pPr>
            <w:r w:rsidRPr="000A1108">
              <w:rPr>
                <w:rFonts w:ascii="Times New Roman" w:eastAsia="Times New Roman" w:hAnsi="Times New Roman" w:cs="Times New Roman"/>
                <w:color w:val="000000"/>
                <w:lang w:eastAsia="fr-FR"/>
              </w:rPr>
              <w:t>Slovakija</w:t>
            </w:r>
          </w:p>
        </w:tc>
        <w:tc>
          <w:tcPr>
            <w:tcW w:w="5528" w:type="dxa"/>
          </w:tcPr>
          <w:p w14:paraId="7D539995" w14:textId="77777777" w:rsidR="000A1108" w:rsidRPr="000A1108" w:rsidRDefault="000A1108" w:rsidP="000A1108">
            <w:pPr>
              <w:spacing w:after="0" w:line="240" w:lineRule="auto"/>
              <w:rPr>
                <w:rFonts w:ascii="Times New Roman" w:eastAsia="Times New Roman" w:hAnsi="Times New Roman" w:cs="Times New Roman"/>
                <w:sz w:val="24"/>
                <w:szCs w:val="24"/>
              </w:rPr>
            </w:pPr>
            <w:proofErr w:type="spellStart"/>
            <w:r w:rsidRPr="000A1108">
              <w:rPr>
                <w:rFonts w:ascii="Times New Roman" w:eastAsia="Times New Roman" w:hAnsi="Times New Roman" w:cs="Times New Roman"/>
              </w:rPr>
              <w:t>Bedisacort</w:t>
            </w:r>
            <w:proofErr w:type="spellEnd"/>
            <w:r w:rsidRPr="000A1108">
              <w:rPr>
                <w:rFonts w:ascii="Times New Roman" w:eastAsia="Times New Roman" w:hAnsi="Times New Roman" w:cs="Times New Roman"/>
              </w:rPr>
              <w:t xml:space="preserve">  </w:t>
            </w:r>
            <w:proofErr w:type="spellStart"/>
            <w:r w:rsidRPr="000A1108">
              <w:rPr>
                <w:rFonts w:ascii="Times New Roman" w:eastAsia="Times New Roman" w:hAnsi="Times New Roman" w:cs="Times New Roman"/>
              </w:rPr>
              <w:t>dermálna</w:t>
            </w:r>
            <w:proofErr w:type="spellEnd"/>
            <w:r w:rsidRPr="000A1108">
              <w:rPr>
                <w:rFonts w:ascii="Times New Roman" w:eastAsia="Times New Roman" w:hAnsi="Times New Roman" w:cs="Times New Roman"/>
              </w:rPr>
              <w:t xml:space="preserve"> </w:t>
            </w:r>
            <w:proofErr w:type="spellStart"/>
            <w:r w:rsidRPr="000A1108">
              <w:rPr>
                <w:rFonts w:ascii="Times New Roman" w:eastAsia="Times New Roman" w:hAnsi="Times New Roman" w:cs="Times New Roman"/>
              </w:rPr>
              <w:t>masť</w:t>
            </w:r>
            <w:proofErr w:type="spellEnd"/>
          </w:p>
        </w:tc>
      </w:tr>
    </w:tbl>
    <w:p w14:paraId="7841D32E" w14:textId="77777777" w:rsidR="000A1108" w:rsidRPr="000A1108" w:rsidRDefault="000A1108" w:rsidP="000A1108">
      <w:pPr>
        <w:spacing w:after="0" w:line="240" w:lineRule="auto"/>
        <w:rPr>
          <w:rFonts w:ascii="Times New Roman" w:eastAsia="Times New Roman" w:hAnsi="Times New Roman" w:cs="Times New Roman"/>
          <w:i/>
          <w:lang w:eastAsia="fr-FR"/>
        </w:rPr>
      </w:pPr>
    </w:p>
    <w:p w14:paraId="104F742A" w14:textId="77777777" w:rsidR="000A1108" w:rsidRPr="000A1108" w:rsidRDefault="000A1108" w:rsidP="000A1108">
      <w:pPr>
        <w:spacing w:after="0" w:line="240" w:lineRule="auto"/>
        <w:rPr>
          <w:rFonts w:ascii="Times New Roman" w:eastAsia="Calibri" w:hAnsi="Times New Roman" w:cs="Times New Roman"/>
          <w:noProof/>
        </w:rPr>
      </w:pPr>
    </w:p>
    <w:p w14:paraId="53282AD3" w14:textId="3EB221E2" w:rsidR="000A1108" w:rsidRPr="000A1108" w:rsidRDefault="000A1108" w:rsidP="000A1108">
      <w:pPr>
        <w:spacing w:after="0" w:line="240" w:lineRule="auto"/>
        <w:rPr>
          <w:rFonts w:ascii="Times New Roman" w:eastAsia="Calibri" w:hAnsi="Times New Roman" w:cs="Times New Roman"/>
          <w:b/>
          <w:noProof/>
        </w:rPr>
      </w:pPr>
      <w:r w:rsidRPr="000A1108">
        <w:rPr>
          <w:rFonts w:ascii="Times New Roman" w:eastAsia="Calibri" w:hAnsi="Times New Roman" w:cs="Times New Roman"/>
          <w:b/>
          <w:bCs/>
          <w:noProof/>
        </w:rPr>
        <w:t>Šis pakuotės lapelis</w:t>
      </w:r>
      <w:r w:rsidRPr="000A1108">
        <w:rPr>
          <w:rFonts w:ascii="Times New Roman" w:eastAsia="Calibri" w:hAnsi="Times New Roman" w:cs="Times New Roman"/>
          <w:b/>
          <w:noProof/>
        </w:rPr>
        <w:t xml:space="preserve"> paskutinį kartą peržiūrėtas</w:t>
      </w:r>
      <w:r w:rsidR="00FB4777">
        <w:rPr>
          <w:rFonts w:ascii="Times New Roman" w:eastAsia="Calibri" w:hAnsi="Times New Roman" w:cs="Times New Roman"/>
          <w:b/>
          <w:noProof/>
        </w:rPr>
        <w:t xml:space="preserve"> 2017-10-25</w:t>
      </w:r>
    </w:p>
    <w:p w14:paraId="46FFCA00" w14:textId="77777777" w:rsidR="000A1108" w:rsidRDefault="000A1108" w:rsidP="000A1108">
      <w:pPr>
        <w:spacing w:after="0" w:line="240" w:lineRule="auto"/>
        <w:rPr>
          <w:rFonts w:ascii="Times New Roman" w:eastAsia="Calibri" w:hAnsi="Times New Roman" w:cs="Times New Roman"/>
          <w:b/>
          <w:noProof/>
        </w:rPr>
      </w:pPr>
    </w:p>
    <w:p w14:paraId="59A36301" w14:textId="77777777" w:rsidR="00FB4777" w:rsidRPr="000A1108" w:rsidRDefault="00FB4777" w:rsidP="000A1108">
      <w:pPr>
        <w:spacing w:after="0" w:line="240" w:lineRule="auto"/>
        <w:rPr>
          <w:rFonts w:ascii="Times New Roman" w:eastAsia="Calibri" w:hAnsi="Times New Roman" w:cs="Times New Roman"/>
          <w:b/>
          <w:noProof/>
        </w:rPr>
      </w:pPr>
    </w:p>
    <w:p w14:paraId="5DF54AAC" w14:textId="095BB4A4" w:rsidR="000A1108" w:rsidRPr="00AE44C1" w:rsidRDefault="000A1108" w:rsidP="000A1108">
      <w:pPr>
        <w:spacing w:after="0" w:line="240" w:lineRule="auto"/>
        <w:rPr>
          <w:rFonts w:ascii="Times New Roman" w:eastAsia="Times New Roman" w:hAnsi="Times New Roman" w:cs="Times New Roman"/>
          <w:sz w:val="24"/>
          <w:szCs w:val="24"/>
        </w:rPr>
      </w:pPr>
      <w:r w:rsidRPr="000A1108">
        <w:rPr>
          <w:rFonts w:ascii="Times New Roman" w:eastAsia="Times New Roman" w:hAnsi="Times New Roman" w:cs="Times New Roman"/>
        </w:rPr>
        <w:t xml:space="preserve">Išsami informacija apie šį vaistą pateikiama Valstybinės vaistų kontrolės tarnybos prie Lietuvos </w:t>
      </w:r>
      <w:r w:rsidRPr="002C6F90">
        <w:rPr>
          <w:rFonts w:ascii="Times New Roman" w:eastAsia="Times New Roman" w:hAnsi="Times New Roman" w:cs="Times New Roman"/>
        </w:rPr>
        <w:t xml:space="preserve">Respublikos sveikatos apsaugos ministerijos tinklalapyje </w:t>
      </w:r>
      <w:hyperlink r:id="rId14" w:history="1">
        <w:r w:rsidR="002C6F90" w:rsidRPr="00AB098A">
          <w:rPr>
            <w:rStyle w:val="Hipersaitas"/>
            <w:rFonts w:ascii="Times New Roman" w:eastAsia="SimSun" w:hAnsi="Times New Roman" w:cs="Times New Roman"/>
          </w:rPr>
          <w:t>http://www.vvkt.lt/</w:t>
        </w:r>
      </w:hyperlink>
      <w:r w:rsidRPr="002C6F90">
        <w:rPr>
          <w:rFonts w:ascii="Times New Roman" w:eastAsia="Times New Roman" w:hAnsi="Times New Roman" w:cs="Times New Roman"/>
        </w:rPr>
        <w:t>.</w:t>
      </w:r>
    </w:p>
    <w:p w14:paraId="263E9F2C" w14:textId="77777777" w:rsidR="000A1108" w:rsidRPr="000A1108" w:rsidRDefault="000A1108" w:rsidP="000A1108">
      <w:pPr>
        <w:spacing w:after="0" w:line="240" w:lineRule="auto"/>
        <w:rPr>
          <w:rFonts w:ascii="Times New Roman" w:eastAsia="Times New Roman" w:hAnsi="Times New Roman" w:cs="Times New Roman"/>
        </w:rPr>
      </w:pPr>
    </w:p>
    <w:p w14:paraId="4B6D2A09" w14:textId="77777777" w:rsidR="000A1108" w:rsidRPr="000A1108" w:rsidRDefault="000A1108" w:rsidP="000A1108">
      <w:pPr>
        <w:spacing w:after="0" w:line="240" w:lineRule="auto"/>
        <w:rPr>
          <w:rFonts w:ascii="Times New Roman" w:eastAsia="Times New Roman" w:hAnsi="Times New Roman" w:cs="Times New Roman"/>
          <w:sz w:val="24"/>
          <w:szCs w:val="24"/>
        </w:rPr>
      </w:pPr>
    </w:p>
    <w:p w14:paraId="35F266F3" w14:textId="77777777" w:rsidR="00D42913" w:rsidRDefault="00D42913"/>
    <w:sectPr w:rsidR="00D42913" w:rsidSect="0080653C">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2CF53" w14:textId="77777777" w:rsidR="00135B36" w:rsidRDefault="00135B36">
      <w:pPr>
        <w:spacing w:after="0" w:line="240" w:lineRule="auto"/>
      </w:pPr>
      <w:r>
        <w:separator/>
      </w:r>
    </w:p>
  </w:endnote>
  <w:endnote w:type="continuationSeparator" w:id="0">
    <w:p w14:paraId="747FD4E3" w14:textId="77777777" w:rsidR="00135B36" w:rsidRDefault="00135B36">
      <w:pPr>
        <w:spacing w:after="0" w:line="240" w:lineRule="auto"/>
      </w:pPr>
      <w:r>
        <w:continuationSeparator/>
      </w:r>
    </w:p>
  </w:endnote>
  <w:endnote w:type="continuationNotice" w:id="1">
    <w:p w14:paraId="7A413374" w14:textId="77777777" w:rsidR="00135B36" w:rsidRDefault="00135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43D4A" w14:textId="77777777" w:rsidR="0080653C" w:rsidRDefault="0080653C" w:rsidP="008065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8FFE86" w14:textId="77777777" w:rsidR="0080653C" w:rsidRDefault="0080653C" w:rsidP="0080653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52DD2" w14:textId="77777777" w:rsidR="0080653C" w:rsidRPr="00574B8A" w:rsidRDefault="0080653C" w:rsidP="0080653C">
    <w:pPr>
      <w:pStyle w:val="Porat"/>
      <w:framePr w:wrap="around" w:vAnchor="text" w:hAnchor="margin" w:xAlign="right" w:y="1"/>
      <w:rPr>
        <w:rStyle w:val="Puslapionumeris"/>
        <w:sz w:val="22"/>
        <w:szCs w:val="22"/>
      </w:rPr>
    </w:pPr>
    <w:r w:rsidRPr="00574B8A">
      <w:rPr>
        <w:rStyle w:val="Puslapionumeris"/>
        <w:sz w:val="22"/>
        <w:szCs w:val="22"/>
      </w:rPr>
      <w:fldChar w:fldCharType="begin"/>
    </w:r>
    <w:r w:rsidRPr="00574B8A">
      <w:rPr>
        <w:rStyle w:val="Puslapionumeris"/>
        <w:sz w:val="22"/>
        <w:szCs w:val="22"/>
      </w:rPr>
      <w:instrText xml:space="preserve">PAGE  </w:instrText>
    </w:r>
    <w:r w:rsidRPr="00574B8A">
      <w:rPr>
        <w:rStyle w:val="Puslapionumeris"/>
        <w:sz w:val="22"/>
        <w:szCs w:val="22"/>
      </w:rPr>
      <w:fldChar w:fldCharType="separate"/>
    </w:r>
    <w:r w:rsidR="00D20CD7">
      <w:rPr>
        <w:rStyle w:val="Puslapionumeris"/>
        <w:noProof/>
        <w:sz w:val="22"/>
        <w:szCs w:val="22"/>
      </w:rPr>
      <w:t>15</w:t>
    </w:r>
    <w:r w:rsidRPr="00574B8A">
      <w:rPr>
        <w:rStyle w:val="Puslapionumeris"/>
        <w:sz w:val="22"/>
        <w:szCs w:val="22"/>
      </w:rPr>
      <w:fldChar w:fldCharType="end"/>
    </w:r>
  </w:p>
  <w:p w14:paraId="1E5B8A9D" w14:textId="77777777" w:rsidR="0080653C" w:rsidRDefault="0080653C" w:rsidP="0080653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E6445" w14:textId="77777777" w:rsidR="00135B36" w:rsidRDefault="00135B36">
      <w:pPr>
        <w:spacing w:after="0" w:line="240" w:lineRule="auto"/>
      </w:pPr>
      <w:r>
        <w:separator/>
      </w:r>
    </w:p>
  </w:footnote>
  <w:footnote w:type="continuationSeparator" w:id="0">
    <w:p w14:paraId="34F3C93C" w14:textId="77777777" w:rsidR="00135B36" w:rsidRDefault="00135B36">
      <w:pPr>
        <w:spacing w:after="0" w:line="240" w:lineRule="auto"/>
      </w:pPr>
      <w:r>
        <w:continuationSeparator/>
      </w:r>
    </w:p>
  </w:footnote>
  <w:footnote w:type="continuationNotice" w:id="1">
    <w:p w14:paraId="34B8374E" w14:textId="77777777" w:rsidR="00135B36" w:rsidRDefault="00135B3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1425AA"/>
    <w:multiLevelType w:val="hybridMultilevel"/>
    <w:tmpl w:val="562644A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l8HAhr0/lQMvWqUZ0OovPkhuN+ZFFeCorWWzMdG7Kh0E1d1ByYKXdExd411igbZZqydqN7U6WYo+g5pq8dbIQ==" w:salt="2KxXAcTCVMr6dDAsbTB8F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08"/>
    <w:rsid w:val="00002E7F"/>
    <w:rsid w:val="000A1108"/>
    <w:rsid w:val="00135B36"/>
    <w:rsid w:val="00222E97"/>
    <w:rsid w:val="00294E31"/>
    <w:rsid w:val="002A2D48"/>
    <w:rsid w:val="002B7F69"/>
    <w:rsid w:val="002C6F90"/>
    <w:rsid w:val="00570FCF"/>
    <w:rsid w:val="00702952"/>
    <w:rsid w:val="007620BE"/>
    <w:rsid w:val="00786960"/>
    <w:rsid w:val="0080653C"/>
    <w:rsid w:val="00847F57"/>
    <w:rsid w:val="008D5658"/>
    <w:rsid w:val="009C135E"/>
    <w:rsid w:val="00A2642C"/>
    <w:rsid w:val="00AB098A"/>
    <w:rsid w:val="00AE44C1"/>
    <w:rsid w:val="00BF4DE5"/>
    <w:rsid w:val="00C2734D"/>
    <w:rsid w:val="00C83A30"/>
    <w:rsid w:val="00CE160D"/>
    <w:rsid w:val="00D20CD7"/>
    <w:rsid w:val="00D42913"/>
    <w:rsid w:val="00E5638E"/>
    <w:rsid w:val="00E860D4"/>
    <w:rsid w:val="00EF213B"/>
    <w:rsid w:val="00FB4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777963E-2695-487D-AB53-FE928205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A110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0A1108"/>
    <w:rPr>
      <w:rFonts w:ascii="Times New Roman" w:eastAsia="Times New Roman" w:hAnsi="Times New Roman" w:cs="Times New Roman"/>
      <w:sz w:val="24"/>
      <w:szCs w:val="24"/>
    </w:rPr>
  </w:style>
  <w:style w:type="character" w:styleId="Puslapionumeris">
    <w:name w:val="page number"/>
    <w:basedOn w:val="Numatytasispastraiposriftas"/>
    <w:uiPriority w:val="99"/>
    <w:rsid w:val="000A1108"/>
    <w:rPr>
      <w:rFonts w:cs="Times New Roman"/>
    </w:rPr>
  </w:style>
  <w:style w:type="paragraph" w:styleId="Debesliotekstas">
    <w:name w:val="Balloon Text"/>
    <w:basedOn w:val="prastasis"/>
    <w:link w:val="DebesliotekstasDiagrama"/>
    <w:uiPriority w:val="99"/>
    <w:semiHidden/>
    <w:unhideWhenUsed/>
    <w:rsid w:val="002C6F9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6F90"/>
    <w:rPr>
      <w:rFonts w:ascii="Tahoma" w:hAnsi="Tahoma" w:cs="Tahoma"/>
      <w:sz w:val="16"/>
      <w:szCs w:val="16"/>
    </w:rPr>
  </w:style>
  <w:style w:type="character" w:styleId="Hipersaitas">
    <w:name w:val="Hyperlink"/>
    <w:uiPriority w:val="99"/>
    <w:rsid w:val="002C6F90"/>
    <w:rPr>
      <w:color w:val="0000FF"/>
      <w:u w:val="single"/>
    </w:rPr>
  </w:style>
  <w:style w:type="character" w:styleId="Komentaronuoroda">
    <w:name w:val="annotation reference"/>
    <w:basedOn w:val="Numatytasispastraiposriftas"/>
    <w:uiPriority w:val="99"/>
    <w:semiHidden/>
    <w:unhideWhenUsed/>
    <w:rsid w:val="00AE44C1"/>
    <w:rPr>
      <w:sz w:val="16"/>
      <w:szCs w:val="16"/>
    </w:rPr>
  </w:style>
  <w:style w:type="paragraph" w:styleId="Komentarotekstas">
    <w:name w:val="annotation text"/>
    <w:basedOn w:val="prastasis"/>
    <w:link w:val="KomentarotekstasDiagrama"/>
    <w:uiPriority w:val="99"/>
    <w:semiHidden/>
    <w:unhideWhenUsed/>
    <w:rsid w:val="00AE44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E44C1"/>
    <w:rPr>
      <w:sz w:val="20"/>
      <w:szCs w:val="20"/>
    </w:rPr>
  </w:style>
  <w:style w:type="paragraph" w:styleId="Komentarotema">
    <w:name w:val="annotation subject"/>
    <w:basedOn w:val="Komentarotekstas"/>
    <w:next w:val="Komentarotekstas"/>
    <w:link w:val="KomentarotemaDiagrama"/>
    <w:uiPriority w:val="99"/>
    <w:semiHidden/>
    <w:unhideWhenUsed/>
    <w:rsid w:val="00AE44C1"/>
    <w:rPr>
      <w:b/>
      <w:bCs/>
    </w:rPr>
  </w:style>
  <w:style w:type="character" w:customStyle="1" w:styleId="KomentarotemaDiagrama">
    <w:name w:val="Komentaro tema Diagrama"/>
    <w:basedOn w:val="KomentarotekstasDiagrama"/>
    <w:link w:val="Komentarotema"/>
    <w:uiPriority w:val="99"/>
    <w:semiHidden/>
    <w:rsid w:val="00AE44C1"/>
    <w:rPr>
      <w:b/>
      <w:bCs/>
      <w:sz w:val="20"/>
      <w:szCs w:val="20"/>
    </w:rPr>
  </w:style>
  <w:style w:type="paragraph" w:styleId="Antrats">
    <w:name w:val="header"/>
    <w:basedOn w:val="prastasis"/>
    <w:link w:val="AntratsDiagrama"/>
    <w:uiPriority w:val="99"/>
    <w:unhideWhenUsed/>
    <w:rsid w:val="00294E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4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16855</Words>
  <Characters>9608</Characters>
  <Application>Microsoft Office Word</Application>
  <DocSecurity>8</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Birutė Valkauskaitė</cp:lastModifiedBy>
  <cp:revision>3</cp:revision>
  <dcterms:created xsi:type="dcterms:W3CDTF">2017-10-26T09:38:00Z</dcterms:created>
  <dcterms:modified xsi:type="dcterms:W3CDTF">2017-10-26T09:38:00Z</dcterms:modified>
</cp:coreProperties>
</file>