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6E04"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344E4E">
        <w:rPr>
          <w:rFonts w:ascii="Times New Roman" w:hAnsi="Times New Roman"/>
          <w:b/>
        </w:rPr>
        <w:t>INFORMACIJA ANT IŠORINĖS PAKUOTĖS</w:t>
      </w:r>
    </w:p>
    <w:p w14:paraId="404863F9"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34301D1A"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rPr>
      </w:pPr>
      <w:r w:rsidRPr="00344E4E">
        <w:rPr>
          <w:rFonts w:ascii="Times New Roman" w:hAnsi="Times New Roman"/>
          <w:b/>
        </w:rPr>
        <w:t>KARTONO DĖŽUTĖ</w:t>
      </w:r>
    </w:p>
    <w:p w14:paraId="34D93986" w14:textId="77777777" w:rsidR="008F27C7" w:rsidRPr="00344E4E" w:rsidRDefault="008F27C7" w:rsidP="008F27C7">
      <w:pPr>
        <w:tabs>
          <w:tab w:val="left" w:pos="720"/>
        </w:tabs>
        <w:spacing w:after="0" w:line="240" w:lineRule="auto"/>
        <w:rPr>
          <w:rFonts w:ascii="Times New Roman" w:hAnsi="Times New Roman"/>
        </w:rPr>
      </w:pPr>
    </w:p>
    <w:p w14:paraId="0C80A3AC" w14:textId="77777777" w:rsidR="008F27C7" w:rsidRPr="00344E4E" w:rsidRDefault="008F27C7" w:rsidP="008F27C7">
      <w:pPr>
        <w:tabs>
          <w:tab w:val="left" w:pos="720"/>
        </w:tabs>
        <w:spacing w:after="0" w:line="240" w:lineRule="auto"/>
        <w:rPr>
          <w:rFonts w:ascii="Times New Roman" w:hAnsi="Times New Roman"/>
        </w:rPr>
      </w:pPr>
    </w:p>
    <w:p w14:paraId="3E13B6BB"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344E4E">
        <w:rPr>
          <w:rFonts w:ascii="Times New Roman" w:hAnsi="Times New Roman"/>
          <w:b/>
        </w:rPr>
        <w:t>1.</w:t>
      </w:r>
      <w:r w:rsidRPr="00344E4E">
        <w:rPr>
          <w:rFonts w:ascii="Times New Roman" w:hAnsi="Times New Roman"/>
          <w:b/>
        </w:rPr>
        <w:tab/>
        <w:t>VAISTINIO PREPARATO PAVADINIMAS</w:t>
      </w:r>
    </w:p>
    <w:p w14:paraId="1555F515" w14:textId="77777777" w:rsidR="008F27C7" w:rsidRPr="00344E4E" w:rsidRDefault="008F27C7" w:rsidP="008F27C7">
      <w:pPr>
        <w:tabs>
          <w:tab w:val="left" w:pos="720"/>
        </w:tabs>
        <w:spacing w:after="0" w:line="240" w:lineRule="auto"/>
        <w:rPr>
          <w:rFonts w:ascii="Times New Roman" w:hAnsi="Times New Roman"/>
        </w:rPr>
      </w:pPr>
    </w:p>
    <w:p w14:paraId="1DA7F59B" w14:textId="676F8184"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 xml:space="preserve">LAMISIL </w:t>
      </w:r>
      <w:r w:rsidR="004F0847" w:rsidRPr="00344E4E">
        <w:rPr>
          <w:rFonts w:ascii="Times New Roman" w:hAnsi="Times New Roman"/>
          <w:lang w:eastAsia="lt-LT"/>
        </w:rPr>
        <w:t>10 mg/g</w:t>
      </w:r>
      <w:r w:rsidRPr="00344E4E">
        <w:rPr>
          <w:rFonts w:ascii="Times New Roman" w:hAnsi="Times New Roman"/>
          <w:lang w:eastAsia="lt-LT"/>
        </w:rPr>
        <w:t xml:space="preserve"> kremas</w:t>
      </w:r>
    </w:p>
    <w:p w14:paraId="4F860004" w14:textId="4AB48146" w:rsidR="008F27C7" w:rsidRPr="00344E4E" w:rsidRDefault="00841DE3" w:rsidP="008F27C7">
      <w:pPr>
        <w:spacing w:after="0" w:line="240" w:lineRule="auto"/>
        <w:rPr>
          <w:rFonts w:ascii="Times New Roman" w:hAnsi="Times New Roman"/>
          <w:lang w:eastAsia="lt-LT"/>
        </w:rPr>
      </w:pPr>
      <w:proofErr w:type="spellStart"/>
      <w:r>
        <w:rPr>
          <w:rFonts w:ascii="Times New Roman" w:hAnsi="Times New Roman"/>
          <w:lang w:eastAsia="lt-LT"/>
        </w:rPr>
        <w:t>t</w:t>
      </w:r>
      <w:r w:rsidR="008F27C7" w:rsidRPr="00344E4E">
        <w:rPr>
          <w:rFonts w:ascii="Times New Roman" w:hAnsi="Times New Roman"/>
          <w:lang w:eastAsia="lt-LT"/>
        </w:rPr>
        <w:t>erbinafino</w:t>
      </w:r>
      <w:proofErr w:type="spellEnd"/>
      <w:r w:rsidR="008F27C7" w:rsidRPr="00344E4E">
        <w:rPr>
          <w:rFonts w:ascii="Times New Roman" w:hAnsi="Times New Roman"/>
          <w:lang w:eastAsia="lt-LT"/>
        </w:rPr>
        <w:t xml:space="preserve"> hidrochloridas</w:t>
      </w:r>
    </w:p>
    <w:p w14:paraId="62BB88F2" w14:textId="77777777" w:rsidR="008F27C7" w:rsidRPr="00344E4E" w:rsidRDefault="008F27C7" w:rsidP="008F27C7">
      <w:pPr>
        <w:tabs>
          <w:tab w:val="left" w:pos="720"/>
        </w:tabs>
        <w:spacing w:after="0" w:line="240" w:lineRule="auto"/>
        <w:rPr>
          <w:rFonts w:ascii="Times New Roman" w:hAnsi="Times New Roman"/>
        </w:rPr>
      </w:pPr>
    </w:p>
    <w:p w14:paraId="4F81908B" w14:textId="77777777" w:rsidR="008F27C7" w:rsidRPr="00344E4E" w:rsidRDefault="008F27C7" w:rsidP="008F27C7">
      <w:pPr>
        <w:tabs>
          <w:tab w:val="left" w:pos="720"/>
        </w:tabs>
        <w:spacing w:after="0" w:line="240" w:lineRule="auto"/>
        <w:rPr>
          <w:rFonts w:ascii="Times New Roman" w:hAnsi="Times New Roman"/>
        </w:rPr>
      </w:pPr>
    </w:p>
    <w:p w14:paraId="3892FC2A"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344E4E">
        <w:rPr>
          <w:rFonts w:ascii="Times New Roman" w:hAnsi="Times New Roman"/>
          <w:b/>
        </w:rPr>
        <w:t>2.</w:t>
      </w:r>
      <w:r w:rsidRPr="00344E4E">
        <w:rPr>
          <w:rFonts w:ascii="Times New Roman" w:hAnsi="Times New Roman"/>
          <w:b/>
        </w:rPr>
        <w:tab/>
        <w:t>VEIKLIOJI (-IOS) MEDŽIAGA (-OS) IR JOS (-Ų) KIEKIS (-IAI)</w:t>
      </w:r>
    </w:p>
    <w:p w14:paraId="79E09EA9" w14:textId="77777777" w:rsidR="008F27C7" w:rsidRPr="00344E4E" w:rsidRDefault="008F27C7" w:rsidP="008F27C7">
      <w:pPr>
        <w:tabs>
          <w:tab w:val="left" w:pos="720"/>
        </w:tabs>
        <w:spacing w:after="0" w:line="240" w:lineRule="auto"/>
        <w:rPr>
          <w:rFonts w:ascii="Times New Roman" w:hAnsi="Times New Roman"/>
        </w:rPr>
      </w:pPr>
    </w:p>
    <w:p w14:paraId="3933BD92" w14:textId="3BC8A59B"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 xml:space="preserve">1 g kremo yra 10 mg </w:t>
      </w:r>
      <w:proofErr w:type="spellStart"/>
      <w:r w:rsidRPr="00344E4E">
        <w:rPr>
          <w:rFonts w:ascii="Times New Roman" w:hAnsi="Times New Roman"/>
          <w:lang w:eastAsia="lt-LT"/>
        </w:rPr>
        <w:t>terbinafino</w:t>
      </w:r>
      <w:proofErr w:type="spellEnd"/>
      <w:r w:rsidRPr="00344E4E">
        <w:rPr>
          <w:rFonts w:ascii="Times New Roman" w:hAnsi="Times New Roman"/>
          <w:lang w:eastAsia="lt-LT"/>
        </w:rPr>
        <w:t xml:space="preserve"> hidrochlorido.</w:t>
      </w:r>
    </w:p>
    <w:p w14:paraId="10FC4D67" w14:textId="77777777" w:rsidR="008F27C7" w:rsidRPr="00344E4E" w:rsidRDefault="008F27C7" w:rsidP="008F27C7">
      <w:pPr>
        <w:tabs>
          <w:tab w:val="left" w:pos="720"/>
        </w:tabs>
        <w:spacing w:after="0" w:line="240" w:lineRule="auto"/>
        <w:rPr>
          <w:rFonts w:ascii="Times New Roman" w:hAnsi="Times New Roman"/>
        </w:rPr>
      </w:pPr>
    </w:p>
    <w:p w14:paraId="3A322735" w14:textId="77777777" w:rsidR="008F27C7" w:rsidRPr="00344E4E" w:rsidRDefault="008F27C7" w:rsidP="008F27C7">
      <w:pPr>
        <w:tabs>
          <w:tab w:val="left" w:pos="720"/>
        </w:tabs>
        <w:spacing w:after="0" w:line="240" w:lineRule="auto"/>
        <w:rPr>
          <w:rFonts w:ascii="Times New Roman" w:hAnsi="Times New Roman"/>
        </w:rPr>
      </w:pPr>
    </w:p>
    <w:p w14:paraId="3116FE56"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344E4E">
        <w:rPr>
          <w:rFonts w:ascii="Times New Roman" w:hAnsi="Times New Roman"/>
          <w:b/>
        </w:rPr>
        <w:t>3.</w:t>
      </w:r>
      <w:r w:rsidRPr="00344E4E">
        <w:rPr>
          <w:rFonts w:ascii="Times New Roman" w:hAnsi="Times New Roman"/>
          <w:b/>
        </w:rPr>
        <w:tab/>
        <w:t>PAGALBINIŲ MEDŽIAGŲ SĄRAŠAS</w:t>
      </w:r>
    </w:p>
    <w:p w14:paraId="5A27FA2A" w14:textId="77777777" w:rsidR="008F27C7" w:rsidRPr="00344E4E" w:rsidRDefault="008F27C7" w:rsidP="008F27C7">
      <w:pPr>
        <w:tabs>
          <w:tab w:val="left" w:pos="720"/>
        </w:tabs>
        <w:spacing w:after="0" w:line="240" w:lineRule="auto"/>
        <w:rPr>
          <w:rFonts w:ascii="Times New Roman" w:hAnsi="Times New Roman"/>
        </w:rPr>
      </w:pPr>
    </w:p>
    <w:p w14:paraId="1C754060" w14:textId="6275FFA5" w:rsidR="008F27C7" w:rsidRPr="00344E4E" w:rsidRDefault="008F27C7" w:rsidP="008F27C7">
      <w:pPr>
        <w:tabs>
          <w:tab w:val="left" w:pos="720"/>
        </w:tabs>
        <w:spacing w:after="0" w:line="240" w:lineRule="auto"/>
        <w:rPr>
          <w:rFonts w:ascii="Times New Roman" w:hAnsi="Times New Roman"/>
        </w:rPr>
      </w:pPr>
      <w:r w:rsidRPr="00344E4E">
        <w:rPr>
          <w:rFonts w:ascii="Times New Roman" w:hAnsi="Times New Roman"/>
        </w:rPr>
        <w:t xml:space="preserve">Pagalbinės medžiagos yra išgrynintas vanduo, natrio </w:t>
      </w:r>
      <w:proofErr w:type="spellStart"/>
      <w:r w:rsidRPr="00344E4E">
        <w:rPr>
          <w:rFonts w:ascii="Times New Roman" w:hAnsi="Times New Roman"/>
        </w:rPr>
        <w:t>hidroksidas</w:t>
      </w:r>
      <w:proofErr w:type="spellEnd"/>
      <w:r w:rsidRPr="00344E4E">
        <w:rPr>
          <w:rFonts w:ascii="Times New Roman" w:hAnsi="Times New Roman"/>
        </w:rPr>
        <w:t xml:space="preserve">, </w:t>
      </w:r>
      <w:proofErr w:type="spellStart"/>
      <w:r w:rsidRPr="00344E4E">
        <w:rPr>
          <w:rFonts w:ascii="Times New Roman" w:hAnsi="Times New Roman"/>
        </w:rPr>
        <w:t>benzilo</w:t>
      </w:r>
      <w:proofErr w:type="spellEnd"/>
      <w:r w:rsidRPr="00344E4E">
        <w:rPr>
          <w:rFonts w:ascii="Times New Roman" w:hAnsi="Times New Roman"/>
        </w:rPr>
        <w:t xml:space="preserve"> alkoholis, </w:t>
      </w:r>
      <w:proofErr w:type="spellStart"/>
      <w:r w:rsidRPr="00344E4E">
        <w:rPr>
          <w:rFonts w:ascii="Times New Roman" w:hAnsi="Times New Roman"/>
        </w:rPr>
        <w:t>sorbitano</w:t>
      </w:r>
      <w:proofErr w:type="spellEnd"/>
      <w:r w:rsidRPr="00344E4E">
        <w:rPr>
          <w:rFonts w:ascii="Times New Roman" w:hAnsi="Times New Roman"/>
        </w:rPr>
        <w:t xml:space="preserve"> </w:t>
      </w:r>
      <w:proofErr w:type="spellStart"/>
      <w:r w:rsidRPr="00344E4E">
        <w:rPr>
          <w:rFonts w:ascii="Times New Roman" w:hAnsi="Times New Roman"/>
        </w:rPr>
        <w:t>stearatas</w:t>
      </w:r>
      <w:proofErr w:type="spellEnd"/>
      <w:r w:rsidRPr="00344E4E">
        <w:rPr>
          <w:rFonts w:ascii="Times New Roman" w:hAnsi="Times New Roman"/>
        </w:rPr>
        <w:t xml:space="preserve">, </w:t>
      </w:r>
      <w:proofErr w:type="spellStart"/>
      <w:r w:rsidRPr="00344E4E">
        <w:rPr>
          <w:rFonts w:ascii="Times New Roman" w:hAnsi="Times New Roman"/>
        </w:rPr>
        <w:t>cetilo</w:t>
      </w:r>
      <w:proofErr w:type="spellEnd"/>
      <w:r w:rsidRPr="00344E4E">
        <w:rPr>
          <w:rFonts w:ascii="Times New Roman" w:hAnsi="Times New Roman"/>
        </w:rPr>
        <w:t xml:space="preserve"> </w:t>
      </w:r>
      <w:proofErr w:type="spellStart"/>
      <w:r w:rsidRPr="00344E4E">
        <w:rPr>
          <w:rFonts w:ascii="Times New Roman" w:hAnsi="Times New Roman"/>
        </w:rPr>
        <w:t>palmitatas</w:t>
      </w:r>
      <w:proofErr w:type="spellEnd"/>
      <w:r w:rsidRPr="00344E4E">
        <w:rPr>
          <w:rFonts w:ascii="Times New Roman" w:hAnsi="Times New Roman"/>
        </w:rPr>
        <w:t xml:space="preserve">, </w:t>
      </w:r>
      <w:proofErr w:type="spellStart"/>
      <w:r w:rsidRPr="00344E4E">
        <w:rPr>
          <w:rFonts w:ascii="Times New Roman" w:hAnsi="Times New Roman"/>
        </w:rPr>
        <w:t>cetilo</w:t>
      </w:r>
      <w:proofErr w:type="spellEnd"/>
      <w:r w:rsidRPr="00344E4E">
        <w:rPr>
          <w:rFonts w:ascii="Times New Roman" w:hAnsi="Times New Roman"/>
        </w:rPr>
        <w:t xml:space="preserve"> alkoholis, </w:t>
      </w:r>
      <w:proofErr w:type="spellStart"/>
      <w:r w:rsidRPr="00344E4E">
        <w:rPr>
          <w:rFonts w:ascii="Times New Roman" w:hAnsi="Times New Roman"/>
        </w:rPr>
        <w:t>stearilo</w:t>
      </w:r>
      <w:proofErr w:type="spellEnd"/>
      <w:r w:rsidRPr="00344E4E">
        <w:rPr>
          <w:rFonts w:ascii="Times New Roman" w:hAnsi="Times New Roman"/>
        </w:rPr>
        <w:t xml:space="preserve"> alkoholis, </w:t>
      </w:r>
      <w:proofErr w:type="spellStart"/>
      <w:r w:rsidRPr="00344E4E">
        <w:rPr>
          <w:rFonts w:ascii="Times New Roman" w:hAnsi="Times New Roman"/>
        </w:rPr>
        <w:t>polisorbatas</w:t>
      </w:r>
      <w:proofErr w:type="spellEnd"/>
      <w:r w:rsidRPr="00344E4E">
        <w:rPr>
          <w:rFonts w:ascii="Times New Roman" w:hAnsi="Times New Roman"/>
        </w:rPr>
        <w:t xml:space="preserve"> 60, </w:t>
      </w:r>
      <w:proofErr w:type="spellStart"/>
      <w:r w:rsidRPr="00344E4E">
        <w:rPr>
          <w:rFonts w:ascii="Times New Roman" w:hAnsi="Times New Roman"/>
        </w:rPr>
        <w:t>izopropilo</w:t>
      </w:r>
      <w:proofErr w:type="spellEnd"/>
      <w:r w:rsidRPr="00344E4E">
        <w:rPr>
          <w:rFonts w:ascii="Times New Roman" w:hAnsi="Times New Roman"/>
        </w:rPr>
        <w:t xml:space="preserve"> </w:t>
      </w:r>
      <w:proofErr w:type="spellStart"/>
      <w:r w:rsidRPr="00344E4E">
        <w:rPr>
          <w:rFonts w:ascii="Times New Roman" w:hAnsi="Times New Roman"/>
        </w:rPr>
        <w:t>miristatas</w:t>
      </w:r>
      <w:proofErr w:type="spellEnd"/>
      <w:r w:rsidRPr="00344E4E">
        <w:rPr>
          <w:rFonts w:ascii="Times New Roman" w:hAnsi="Times New Roman"/>
        </w:rPr>
        <w:t>.</w:t>
      </w:r>
    </w:p>
    <w:p w14:paraId="59336AE1" w14:textId="77777777" w:rsidR="008F27C7" w:rsidRPr="00344E4E" w:rsidRDefault="008F27C7" w:rsidP="008F27C7">
      <w:pPr>
        <w:tabs>
          <w:tab w:val="left" w:pos="720"/>
        </w:tabs>
        <w:spacing w:after="0" w:line="240" w:lineRule="auto"/>
        <w:rPr>
          <w:rFonts w:ascii="Times New Roman" w:hAnsi="Times New Roman"/>
        </w:rPr>
      </w:pPr>
    </w:p>
    <w:p w14:paraId="249828EF"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344E4E">
        <w:rPr>
          <w:rFonts w:ascii="Times New Roman" w:hAnsi="Times New Roman"/>
          <w:b/>
        </w:rPr>
        <w:t>4.</w:t>
      </w:r>
      <w:r w:rsidRPr="00344E4E">
        <w:rPr>
          <w:rFonts w:ascii="Times New Roman" w:hAnsi="Times New Roman"/>
          <w:b/>
        </w:rPr>
        <w:tab/>
        <w:t>FARMACINĖ FORMA IR KIEKIS PAKUOTĖJE</w:t>
      </w:r>
    </w:p>
    <w:p w14:paraId="7C672194" w14:textId="77777777" w:rsidR="008F27C7" w:rsidRPr="00344E4E" w:rsidRDefault="008F27C7" w:rsidP="008F27C7">
      <w:pPr>
        <w:tabs>
          <w:tab w:val="left" w:pos="720"/>
        </w:tabs>
        <w:spacing w:after="0" w:line="240" w:lineRule="auto"/>
        <w:rPr>
          <w:rFonts w:ascii="Times New Roman" w:hAnsi="Times New Roman"/>
        </w:rPr>
      </w:pPr>
    </w:p>
    <w:p w14:paraId="1B8012EB" w14:textId="77777777" w:rsidR="008F27C7" w:rsidRPr="00344E4E" w:rsidRDefault="008F27C7" w:rsidP="008F27C7">
      <w:pPr>
        <w:tabs>
          <w:tab w:val="left" w:pos="720"/>
        </w:tabs>
        <w:spacing w:after="0" w:line="240" w:lineRule="auto"/>
        <w:rPr>
          <w:rFonts w:ascii="Times New Roman" w:hAnsi="Times New Roman"/>
        </w:rPr>
      </w:pPr>
      <w:r w:rsidRPr="00A64AFE">
        <w:rPr>
          <w:rFonts w:ascii="Times New Roman" w:hAnsi="Times New Roman"/>
          <w:highlight w:val="lightGray"/>
        </w:rPr>
        <w:t>Kremas</w:t>
      </w:r>
    </w:p>
    <w:p w14:paraId="1B62876E"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15 g</w:t>
      </w:r>
    </w:p>
    <w:p w14:paraId="45841523" w14:textId="77777777" w:rsidR="008F27C7" w:rsidRPr="00344E4E" w:rsidRDefault="008F27C7" w:rsidP="008F27C7">
      <w:pPr>
        <w:tabs>
          <w:tab w:val="left" w:pos="720"/>
        </w:tabs>
        <w:spacing w:after="0" w:line="240" w:lineRule="auto"/>
        <w:rPr>
          <w:rFonts w:ascii="Times New Roman" w:hAnsi="Times New Roman"/>
        </w:rPr>
      </w:pPr>
    </w:p>
    <w:p w14:paraId="772BBE1F"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344E4E">
        <w:rPr>
          <w:rFonts w:ascii="Times New Roman" w:hAnsi="Times New Roman"/>
          <w:b/>
        </w:rPr>
        <w:t>5.</w:t>
      </w:r>
      <w:r w:rsidRPr="00344E4E">
        <w:rPr>
          <w:rFonts w:ascii="Times New Roman" w:hAnsi="Times New Roman"/>
          <w:b/>
        </w:rPr>
        <w:tab/>
        <w:t>VARTOJIMO METODAS IR BŪDAS (-AI)</w:t>
      </w:r>
    </w:p>
    <w:p w14:paraId="6429A65E" w14:textId="77777777" w:rsidR="008F27C7" w:rsidRPr="00344E4E" w:rsidRDefault="008F27C7" w:rsidP="008F27C7">
      <w:pPr>
        <w:spacing w:after="0" w:line="240" w:lineRule="auto"/>
        <w:rPr>
          <w:rFonts w:ascii="Times New Roman" w:hAnsi="Times New Roman"/>
          <w:lang w:eastAsia="lt-LT"/>
        </w:rPr>
      </w:pPr>
    </w:p>
    <w:p w14:paraId="2CE04EC6"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Vartoti ant odos.</w:t>
      </w:r>
    </w:p>
    <w:p w14:paraId="343AC79D" w14:textId="77777777" w:rsidR="008F27C7" w:rsidRPr="00344E4E" w:rsidRDefault="008F27C7" w:rsidP="008F27C7">
      <w:pPr>
        <w:tabs>
          <w:tab w:val="left" w:pos="720"/>
        </w:tabs>
        <w:spacing w:after="0" w:line="240" w:lineRule="auto"/>
        <w:rPr>
          <w:rFonts w:ascii="Times New Roman" w:hAnsi="Times New Roman"/>
        </w:rPr>
      </w:pPr>
      <w:r w:rsidRPr="00344E4E">
        <w:rPr>
          <w:rFonts w:ascii="Times New Roman" w:hAnsi="Times New Roman"/>
        </w:rPr>
        <w:t>Prieš vartojimą perskaitykite pakuotės lapelį.</w:t>
      </w:r>
    </w:p>
    <w:p w14:paraId="3D4946F6" w14:textId="77777777" w:rsidR="008F27C7" w:rsidRPr="00344E4E" w:rsidRDefault="008F27C7" w:rsidP="008F27C7">
      <w:pPr>
        <w:tabs>
          <w:tab w:val="left" w:pos="720"/>
        </w:tabs>
        <w:spacing w:after="0" w:line="240" w:lineRule="auto"/>
        <w:rPr>
          <w:rFonts w:ascii="Times New Roman" w:hAnsi="Times New Roman"/>
        </w:rPr>
      </w:pPr>
    </w:p>
    <w:p w14:paraId="3F3427E7"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344E4E">
        <w:rPr>
          <w:rFonts w:ascii="Times New Roman" w:hAnsi="Times New Roman"/>
          <w:b/>
        </w:rPr>
        <w:t>6.</w:t>
      </w:r>
      <w:r w:rsidRPr="00344E4E">
        <w:rPr>
          <w:rFonts w:ascii="Times New Roman" w:hAnsi="Times New Roman"/>
          <w:b/>
        </w:rPr>
        <w:tab/>
        <w:t>SPECIALUS ĮSPĖJIMAS, KAD VAISTINĮ PREPARATĄ BŪTINA LAIKYTI VAIKAMS NEPASTEBIMOJE IR NEPASIEKIAMOJE VIETOJE</w:t>
      </w:r>
    </w:p>
    <w:p w14:paraId="4EEBAF45" w14:textId="77777777" w:rsidR="008F27C7" w:rsidRPr="00344E4E" w:rsidRDefault="008F27C7" w:rsidP="008F27C7">
      <w:pPr>
        <w:tabs>
          <w:tab w:val="left" w:pos="720"/>
        </w:tabs>
        <w:spacing w:after="0" w:line="240" w:lineRule="auto"/>
        <w:rPr>
          <w:rFonts w:ascii="Times New Roman" w:hAnsi="Times New Roman"/>
        </w:rPr>
      </w:pPr>
    </w:p>
    <w:p w14:paraId="42AFC88D" w14:textId="77777777" w:rsidR="008F27C7" w:rsidRPr="00344E4E" w:rsidRDefault="008F27C7" w:rsidP="008F27C7">
      <w:pPr>
        <w:tabs>
          <w:tab w:val="left" w:pos="720"/>
        </w:tabs>
        <w:spacing w:after="0" w:line="240" w:lineRule="auto"/>
        <w:rPr>
          <w:rFonts w:ascii="Times New Roman" w:hAnsi="Times New Roman"/>
        </w:rPr>
      </w:pPr>
      <w:r w:rsidRPr="00344E4E">
        <w:rPr>
          <w:rFonts w:ascii="Times New Roman" w:hAnsi="Times New Roman"/>
        </w:rPr>
        <w:t>Laikyti vaikams nepastebimoje ir nepasiekiamoje vietoje.</w:t>
      </w:r>
    </w:p>
    <w:p w14:paraId="5C9D4B40" w14:textId="77777777" w:rsidR="008F27C7" w:rsidRPr="00344E4E" w:rsidRDefault="008F27C7" w:rsidP="008F27C7">
      <w:pPr>
        <w:tabs>
          <w:tab w:val="left" w:pos="720"/>
        </w:tabs>
        <w:spacing w:after="0" w:line="240" w:lineRule="auto"/>
        <w:rPr>
          <w:rFonts w:ascii="Times New Roman" w:hAnsi="Times New Roman"/>
        </w:rPr>
      </w:pPr>
    </w:p>
    <w:p w14:paraId="195CBBC8"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344E4E">
        <w:rPr>
          <w:rFonts w:ascii="Times New Roman" w:hAnsi="Times New Roman"/>
          <w:b/>
        </w:rPr>
        <w:t>7.</w:t>
      </w:r>
      <w:r w:rsidRPr="00344E4E">
        <w:rPr>
          <w:rFonts w:ascii="Times New Roman" w:hAnsi="Times New Roman"/>
          <w:b/>
        </w:rPr>
        <w:tab/>
        <w:t>KITAS (-I) SPECIALUS (-ŪS) ĮSPĖJIMAS (-AI) (JEI REIKIA)</w:t>
      </w:r>
    </w:p>
    <w:p w14:paraId="159C9FDB" w14:textId="77777777" w:rsidR="008F27C7" w:rsidRPr="00344E4E" w:rsidRDefault="008F27C7" w:rsidP="008F27C7">
      <w:pPr>
        <w:tabs>
          <w:tab w:val="left" w:pos="720"/>
        </w:tabs>
        <w:spacing w:after="0" w:line="240" w:lineRule="auto"/>
        <w:rPr>
          <w:rFonts w:ascii="Times New Roman" w:hAnsi="Times New Roman"/>
        </w:rPr>
      </w:pPr>
    </w:p>
    <w:p w14:paraId="34AD50E0" w14:textId="7ECB3C9F" w:rsidR="008F27C7" w:rsidRPr="00344E4E" w:rsidRDefault="008F27C7" w:rsidP="008F27C7">
      <w:pPr>
        <w:tabs>
          <w:tab w:val="left" w:pos="720"/>
        </w:tabs>
        <w:spacing w:after="0" w:line="240" w:lineRule="auto"/>
        <w:rPr>
          <w:rFonts w:ascii="Times New Roman" w:hAnsi="Times New Roman"/>
        </w:rPr>
      </w:pPr>
      <w:r w:rsidRPr="00344E4E">
        <w:rPr>
          <w:rFonts w:ascii="Times New Roman" w:hAnsi="Times New Roman"/>
        </w:rPr>
        <w:t>Saugoti, kad nepatektų į akis. Ne</w:t>
      </w:r>
      <w:r w:rsidR="004F0847" w:rsidRPr="00344E4E">
        <w:rPr>
          <w:rFonts w:ascii="Times New Roman" w:hAnsi="Times New Roman"/>
        </w:rPr>
        <w:t>galima vartoti ant burnos gleivinės.</w:t>
      </w:r>
    </w:p>
    <w:p w14:paraId="780483AE" w14:textId="77777777" w:rsidR="008F27C7" w:rsidRPr="00344E4E" w:rsidRDefault="008F27C7" w:rsidP="008F27C7">
      <w:pPr>
        <w:tabs>
          <w:tab w:val="left" w:pos="720"/>
        </w:tabs>
        <w:spacing w:after="0" w:line="240" w:lineRule="auto"/>
        <w:rPr>
          <w:rFonts w:ascii="Times New Roman" w:hAnsi="Times New Roman"/>
        </w:rPr>
      </w:pPr>
    </w:p>
    <w:p w14:paraId="603C9009" w14:textId="77777777" w:rsidR="008F27C7" w:rsidRPr="00344E4E" w:rsidRDefault="008F27C7" w:rsidP="008F27C7">
      <w:pPr>
        <w:tabs>
          <w:tab w:val="left" w:pos="720"/>
        </w:tabs>
        <w:spacing w:after="0" w:line="240" w:lineRule="auto"/>
        <w:rPr>
          <w:rFonts w:ascii="Times New Roman" w:hAnsi="Times New Roman"/>
        </w:rPr>
      </w:pPr>
    </w:p>
    <w:p w14:paraId="0E6EA3C8"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344E4E">
        <w:rPr>
          <w:rFonts w:ascii="Times New Roman" w:hAnsi="Times New Roman"/>
          <w:b/>
        </w:rPr>
        <w:t>8.</w:t>
      </w:r>
      <w:r w:rsidRPr="00344E4E">
        <w:rPr>
          <w:rFonts w:ascii="Times New Roman" w:hAnsi="Times New Roman"/>
          <w:b/>
        </w:rPr>
        <w:tab/>
        <w:t>TINKAMUMO LAIKAS</w:t>
      </w:r>
    </w:p>
    <w:p w14:paraId="458DE275" w14:textId="77777777" w:rsidR="008F27C7" w:rsidRPr="00344E4E" w:rsidRDefault="008F27C7" w:rsidP="008F27C7">
      <w:pPr>
        <w:tabs>
          <w:tab w:val="left" w:pos="720"/>
        </w:tabs>
        <w:spacing w:after="0" w:line="240" w:lineRule="auto"/>
        <w:rPr>
          <w:rFonts w:ascii="Times New Roman" w:hAnsi="Times New Roman"/>
        </w:rPr>
      </w:pPr>
    </w:p>
    <w:p w14:paraId="6F35822F" w14:textId="4F572ED1" w:rsidR="008F27C7" w:rsidRPr="00344E4E" w:rsidRDefault="004F0847" w:rsidP="008F27C7">
      <w:pPr>
        <w:spacing w:after="0" w:line="240" w:lineRule="auto"/>
        <w:rPr>
          <w:rFonts w:ascii="Times New Roman" w:hAnsi="Times New Roman"/>
          <w:lang w:eastAsia="lt-LT"/>
        </w:rPr>
      </w:pPr>
      <w:r w:rsidRPr="00A64AFE">
        <w:rPr>
          <w:rFonts w:ascii="Times New Roman" w:hAnsi="Times New Roman"/>
          <w:lang w:eastAsia="lt-LT"/>
        </w:rPr>
        <w:t>EXP</w:t>
      </w:r>
      <w:r w:rsidRPr="00344E4E">
        <w:rPr>
          <w:rFonts w:ascii="Times New Roman" w:hAnsi="Times New Roman"/>
          <w:lang w:eastAsia="lt-LT"/>
        </w:rPr>
        <w:t>:</w:t>
      </w:r>
      <w:r w:rsidR="008F27C7" w:rsidRPr="00344E4E">
        <w:rPr>
          <w:rFonts w:ascii="Times New Roman" w:hAnsi="Times New Roman"/>
          <w:lang w:eastAsia="lt-LT"/>
        </w:rPr>
        <w:t xml:space="preserve"> </w:t>
      </w:r>
      <w:r w:rsidR="008F27C7" w:rsidRPr="009F32B9">
        <w:rPr>
          <w:rFonts w:ascii="Times New Roman" w:hAnsi="Times New Roman"/>
          <w:highlight w:val="lightGray"/>
          <w:lang w:eastAsia="lt-LT"/>
        </w:rPr>
        <w:t>MMMM</w:t>
      </w:r>
      <w:r w:rsidRPr="009F32B9">
        <w:rPr>
          <w:rFonts w:ascii="Times New Roman" w:hAnsi="Times New Roman"/>
          <w:highlight w:val="lightGray"/>
          <w:lang w:eastAsia="lt-LT"/>
        </w:rPr>
        <w:t xml:space="preserve"> mm</w:t>
      </w:r>
    </w:p>
    <w:p w14:paraId="694BF388" w14:textId="77777777" w:rsidR="004F0847" w:rsidRPr="00344E4E" w:rsidRDefault="004F0847" w:rsidP="008F27C7">
      <w:pPr>
        <w:spacing w:after="0" w:line="240" w:lineRule="auto"/>
        <w:rPr>
          <w:rFonts w:ascii="Times New Roman" w:hAnsi="Times New Roman"/>
          <w:lang w:eastAsia="lt-LT"/>
        </w:rPr>
      </w:pPr>
    </w:p>
    <w:p w14:paraId="3ABC6971" w14:textId="77777777" w:rsidR="008F27C7" w:rsidRPr="00344E4E" w:rsidRDefault="008F27C7" w:rsidP="008F27C7">
      <w:pPr>
        <w:tabs>
          <w:tab w:val="left" w:pos="720"/>
        </w:tabs>
        <w:spacing w:after="0" w:line="240" w:lineRule="auto"/>
        <w:rPr>
          <w:rFonts w:ascii="Times New Roman" w:hAnsi="Times New Roman"/>
        </w:rPr>
      </w:pPr>
    </w:p>
    <w:p w14:paraId="6925D935"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344E4E">
        <w:rPr>
          <w:rFonts w:ascii="Times New Roman" w:hAnsi="Times New Roman"/>
          <w:b/>
        </w:rPr>
        <w:t>9.</w:t>
      </w:r>
      <w:r w:rsidRPr="00344E4E">
        <w:rPr>
          <w:rFonts w:ascii="Times New Roman" w:hAnsi="Times New Roman"/>
          <w:b/>
        </w:rPr>
        <w:tab/>
        <w:t>SPECIALIOS LAIKYMO SĄLYGOS</w:t>
      </w:r>
    </w:p>
    <w:p w14:paraId="2D56CE92" w14:textId="77777777" w:rsidR="004F0847" w:rsidRPr="00344E4E" w:rsidRDefault="004F0847" w:rsidP="008F27C7">
      <w:pPr>
        <w:tabs>
          <w:tab w:val="left" w:pos="720"/>
        </w:tabs>
        <w:spacing w:after="0" w:line="240" w:lineRule="auto"/>
        <w:rPr>
          <w:rFonts w:ascii="Times New Roman" w:hAnsi="Times New Roman"/>
        </w:rPr>
      </w:pPr>
    </w:p>
    <w:p w14:paraId="726F7F10" w14:textId="77777777" w:rsidR="008F27C7" w:rsidRPr="00344E4E" w:rsidRDefault="008F27C7" w:rsidP="008F27C7">
      <w:pPr>
        <w:tabs>
          <w:tab w:val="left" w:pos="720"/>
        </w:tabs>
        <w:spacing w:after="0" w:line="240" w:lineRule="auto"/>
        <w:rPr>
          <w:rFonts w:ascii="Times New Roman" w:hAnsi="Times New Roman"/>
        </w:rPr>
      </w:pPr>
    </w:p>
    <w:p w14:paraId="3A6A892A"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344E4E">
        <w:rPr>
          <w:rFonts w:ascii="Times New Roman" w:hAnsi="Times New Roman"/>
          <w:b/>
        </w:rPr>
        <w:t>10.</w:t>
      </w:r>
      <w:r w:rsidRPr="00344E4E">
        <w:rPr>
          <w:rFonts w:ascii="Times New Roman" w:hAnsi="Times New Roman"/>
          <w:b/>
        </w:rPr>
        <w:tab/>
        <w:t xml:space="preserve">SPECIALIOS ATSARGUMO PRIEMONĖS DĖL NESUVARTOTO </w:t>
      </w:r>
      <w:r w:rsidRPr="00344E4E">
        <w:rPr>
          <w:rFonts w:ascii="Times New Roman" w:hAnsi="Times New Roman"/>
          <w:b/>
          <w:bCs/>
        </w:rPr>
        <w:t xml:space="preserve">VAISTINIO PREPARATO AR JO ATLIEKŲ </w:t>
      </w:r>
      <w:r w:rsidRPr="00344E4E">
        <w:rPr>
          <w:rFonts w:ascii="Times New Roman" w:hAnsi="Times New Roman"/>
          <w:b/>
        </w:rPr>
        <w:t>TVARKYMO (JEI REIKIA)</w:t>
      </w:r>
    </w:p>
    <w:p w14:paraId="241CEFF1" w14:textId="77777777" w:rsidR="008F27C7" w:rsidRPr="00344E4E" w:rsidRDefault="008F27C7" w:rsidP="008F27C7">
      <w:pPr>
        <w:tabs>
          <w:tab w:val="left" w:pos="720"/>
        </w:tabs>
        <w:spacing w:after="0" w:line="240" w:lineRule="auto"/>
        <w:rPr>
          <w:rFonts w:ascii="Times New Roman" w:hAnsi="Times New Roman"/>
        </w:rPr>
      </w:pPr>
    </w:p>
    <w:p w14:paraId="052DC8AC" w14:textId="77777777" w:rsidR="008F27C7" w:rsidRPr="00344E4E" w:rsidRDefault="008F27C7" w:rsidP="008F27C7">
      <w:pPr>
        <w:tabs>
          <w:tab w:val="left" w:pos="720"/>
        </w:tabs>
        <w:spacing w:after="0" w:line="240" w:lineRule="auto"/>
        <w:rPr>
          <w:rFonts w:ascii="Times New Roman" w:hAnsi="Times New Roman"/>
        </w:rPr>
      </w:pPr>
    </w:p>
    <w:p w14:paraId="487812F9"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344E4E">
        <w:rPr>
          <w:rFonts w:ascii="Times New Roman" w:hAnsi="Times New Roman"/>
          <w:b/>
        </w:rPr>
        <w:t>11.</w:t>
      </w:r>
      <w:r w:rsidRPr="00344E4E">
        <w:rPr>
          <w:rFonts w:ascii="Times New Roman" w:hAnsi="Times New Roman"/>
          <w:b/>
        </w:rPr>
        <w:tab/>
        <w:t>LYGIAGRETUS IMPORTUOTOJAS</w:t>
      </w:r>
    </w:p>
    <w:p w14:paraId="417CC5E8" w14:textId="77777777" w:rsidR="008F27C7" w:rsidRPr="00344E4E" w:rsidRDefault="008F27C7" w:rsidP="008F27C7">
      <w:pPr>
        <w:tabs>
          <w:tab w:val="left" w:pos="720"/>
        </w:tabs>
        <w:spacing w:after="0" w:line="240" w:lineRule="auto"/>
        <w:rPr>
          <w:rFonts w:ascii="Times New Roman" w:hAnsi="Times New Roman"/>
        </w:rPr>
      </w:pPr>
    </w:p>
    <w:p w14:paraId="6AC11AE3" w14:textId="20B53382" w:rsidR="008F27C7" w:rsidRPr="00344E4E" w:rsidRDefault="008F27C7" w:rsidP="008F27C7">
      <w:pPr>
        <w:spacing w:after="0" w:line="240" w:lineRule="auto"/>
        <w:rPr>
          <w:rFonts w:ascii="Times New Roman" w:hAnsi="Times New Roman"/>
          <w:caps/>
          <w:lang w:eastAsia="lt-LT"/>
        </w:rPr>
      </w:pPr>
      <w:r w:rsidRPr="00344E4E">
        <w:rPr>
          <w:rFonts w:ascii="Times New Roman" w:hAnsi="Times New Roman"/>
          <w:lang w:eastAsia="lt-LT"/>
        </w:rPr>
        <w:t>Lygiagretus importuotojas UAB „</w:t>
      </w:r>
      <w:proofErr w:type="spellStart"/>
      <w:r w:rsidRPr="00344E4E">
        <w:rPr>
          <w:rFonts w:ascii="Times New Roman" w:hAnsi="Times New Roman"/>
          <w:lang w:eastAsia="lt-LT"/>
        </w:rPr>
        <w:t>Lex</w:t>
      </w:r>
      <w:proofErr w:type="spellEnd"/>
      <w:r w:rsidRPr="00344E4E">
        <w:rPr>
          <w:rFonts w:ascii="Times New Roman" w:hAnsi="Times New Roman"/>
          <w:lang w:eastAsia="lt-LT"/>
        </w:rPr>
        <w:t xml:space="preserve"> ano“</w:t>
      </w:r>
      <w:r w:rsidR="00841DE3" w:rsidRPr="00A64AFE">
        <w:rPr>
          <w:rFonts w:ascii="Times New Roman" w:hAnsi="Times New Roman"/>
          <w:highlight w:val="lightGray"/>
          <w:lang w:eastAsia="lt-LT"/>
        </w:rPr>
        <w:t>, Naugarduko g. 3, LT-03231 Vilnius, Lietuva</w:t>
      </w:r>
    </w:p>
    <w:p w14:paraId="3C29C0BC" w14:textId="77777777" w:rsidR="008F27C7" w:rsidRPr="00344E4E" w:rsidRDefault="008F27C7" w:rsidP="008F27C7">
      <w:pPr>
        <w:tabs>
          <w:tab w:val="left" w:pos="720"/>
        </w:tabs>
        <w:spacing w:after="0" w:line="240" w:lineRule="auto"/>
        <w:rPr>
          <w:rFonts w:ascii="Times New Roman" w:hAnsi="Times New Roman"/>
        </w:rPr>
      </w:pPr>
    </w:p>
    <w:p w14:paraId="28D3C876"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344E4E">
        <w:rPr>
          <w:rFonts w:ascii="Times New Roman" w:hAnsi="Times New Roman"/>
          <w:b/>
        </w:rPr>
        <w:t>12.</w:t>
      </w:r>
      <w:r w:rsidRPr="00344E4E">
        <w:rPr>
          <w:rFonts w:ascii="Times New Roman" w:hAnsi="Times New Roman"/>
          <w:b/>
        </w:rPr>
        <w:tab/>
        <w:t>LYGIAGRETAUS IMPORTO LEIDIMO NUMERIS</w:t>
      </w:r>
    </w:p>
    <w:p w14:paraId="5FBE1A60" w14:textId="77777777" w:rsidR="008F27C7" w:rsidRPr="00344E4E" w:rsidRDefault="008F27C7" w:rsidP="008F27C7">
      <w:pPr>
        <w:tabs>
          <w:tab w:val="left" w:pos="720"/>
        </w:tabs>
        <w:spacing w:after="0" w:line="240" w:lineRule="auto"/>
        <w:rPr>
          <w:rFonts w:ascii="Times New Roman" w:hAnsi="Times New Roman"/>
        </w:rPr>
      </w:pPr>
    </w:p>
    <w:p w14:paraId="1B06C7F8" w14:textId="631E637E"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LT/L/11/0050/001</w:t>
      </w:r>
    </w:p>
    <w:p w14:paraId="154B3AB7" w14:textId="77777777" w:rsidR="008F27C7" w:rsidRPr="00344E4E" w:rsidRDefault="008F27C7" w:rsidP="008F27C7">
      <w:pPr>
        <w:tabs>
          <w:tab w:val="left" w:pos="720"/>
        </w:tabs>
        <w:spacing w:after="0" w:line="240" w:lineRule="auto"/>
        <w:rPr>
          <w:rFonts w:ascii="Times New Roman" w:hAnsi="Times New Roman"/>
        </w:rPr>
      </w:pPr>
    </w:p>
    <w:p w14:paraId="021831A9"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344E4E">
        <w:rPr>
          <w:rFonts w:ascii="Times New Roman" w:hAnsi="Times New Roman"/>
          <w:b/>
        </w:rPr>
        <w:t>13.</w:t>
      </w:r>
      <w:r w:rsidRPr="00344E4E">
        <w:rPr>
          <w:rFonts w:ascii="Times New Roman" w:hAnsi="Times New Roman"/>
          <w:b/>
        </w:rPr>
        <w:tab/>
        <w:t>SERIJOS NUMERIS</w:t>
      </w:r>
    </w:p>
    <w:p w14:paraId="7535D631" w14:textId="77777777" w:rsidR="008F27C7" w:rsidRPr="00344E4E" w:rsidRDefault="008F27C7" w:rsidP="008F27C7">
      <w:pPr>
        <w:tabs>
          <w:tab w:val="left" w:pos="720"/>
        </w:tabs>
        <w:spacing w:after="0" w:line="240" w:lineRule="auto"/>
        <w:rPr>
          <w:rFonts w:ascii="Times New Roman" w:hAnsi="Times New Roman"/>
        </w:rPr>
      </w:pPr>
    </w:p>
    <w:p w14:paraId="2D66FFAE" w14:textId="0570B1D1" w:rsidR="008F27C7" w:rsidRPr="00344E4E" w:rsidRDefault="004F0847" w:rsidP="008F27C7">
      <w:pPr>
        <w:spacing w:after="0" w:line="240" w:lineRule="auto"/>
        <w:rPr>
          <w:rFonts w:ascii="Times New Roman" w:hAnsi="Times New Roman"/>
          <w:lang w:eastAsia="lt-LT"/>
        </w:rPr>
      </w:pPr>
      <w:proofErr w:type="spellStart"/>
      <w:r w:rsidRPr="00A64AFE">
        <w:rPr>
          <w:rFonts w:ascii="Times New Roman" w:hAnsi="Times New Roman"/>
          <w:lang w:eastAsia="lt-LT"/>
        </w:rPr>
        <w:t>Lot</w:t>
      </w:r>
      <w:proofErr w:type="spellEnd"/>
      <w:r w:rsidR="008F27C7" w:rsidRPr="00841DE3">
        <w:rPr>
          <w:rFonts w:ascii="Times New Roman" w:hAnsi="Times New Roman"/>
          <w:lang w:eastAsia="lt-LT"/>
        </w:rPr>
        <w:t>:</w:t>
      </w:r>
      <w:r w:rsidR="008F27C7" w:rsidRPr="00344E4E">
        <w:rPr>
          <w:rFonts w:ascii="Times New Roman" w:hAnsi="Times New Roman"/>
          <w:lang w:eastAsia="lt-LT"/>
        </w:rPr>
        <w:t xml:space="preserve"> </w:t>
      </w:r>
    </w:p>
    <w:p w14:paraId="636B7393" w14:textId="77777777" w:rsidR="008F27C7" w:rsidRPr="00344E4E" w:rsidRDefault="008F27C7" w:rsidP="008F27C7">
      <w:pPr>
        <w:tabs>
          <w:tab w:val="left" w:pos="720"/>
        </w:tabs>
        <w:spacing w:after="0" w:line="240" w:lineRule="auto"/>
        <w:rPr>
          <w:rFonts w:ascii="Times New Roman" w:hAnsi="Times New Roman"/>
        </w:rPr>
      </w:pPr>
    </w:p>
    <w:p w14:paraId="2C3DC58A" w14:textId="77777777" w:rsidR="008F27C7" w:rsidRPr="00344E4E" w:rsidRDefault="008F27C7" w:rsidP="008F27C7">
      <w:pPr>
        <w:tabs>
          <w:tab w:val="left" w:pos="720"/>
        </w:tabs>
        <w:spacing w:after="0" w:line="240" w:lineRule="auto"/>
        <w:rPr>
          <w:rFonts w:ascii="Times New Roman" w:hAnsi="Times New Roman"/>
        </w:rPr>
      </w:pPr>
    </w:p>
    <w:p w14:paraId="58D011A1"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344E4E">
        <w:rPr>
          <w:rFonts w:ascii="Times New Roman" w:hAnsi="Times New Roman"/>
          <w:b/>
        </w:rPr>
        <w:t>14.</w:t>
      </w:r>
      <w:r w:rsidRPr="00344E4E">
        <w:rPr>
          <w:rFonts w:ascii="Times New Roman" w:hAnsi="Times New Roman"/>
          <w:b/>
        </w:rPr>
        <w:tab/>
        <w:t>PARDAVIMO (IŠDAVIMO) TVARKA</w:t>
      </w:r>
    </w:p>
    <w:p w14:paraId="414126CE" w14:textId="77777777" w:rsidR="008F27C7" w:rsidRPr="00344E4E" w:rsidRDefault="008F27C7" w:rsidP="008F27C7">
      <w:pPr>
        <w:tabs>
          <w:tab w:val="left" w:pos="720"/>
        </w:tabs>
        <w:spacing w:after="0" w:line="240" w:lineRule="auto"/>
        <w:rPr>
          <w:rFonts w:ascii="Times New Roman" w:hAnsi="Times New Roman"/>
        </w:rPr>
      </w:pPr>
    </w:p>
    <w:p w14:paraId="23C48C98" w14:textId="7962FE5F" w:rsidR="008F27C7" w:rsidRPr="00344E4E" w:rsidRDefault="008F27C7" w:rsidP="008F27C7">
      <w:pPr>
        <w:tabs>
          <w:tab w:val="left" w:pos="720"/>
        </w:tabs>
        <w:spacing w:after="0" w:line="240" w:lineRule="auto"/>
        <w:rPr>
          <w:rFonts w:ascii="Times New Roman" w:hAnsi="Times New Roman"/>
        </w:rPr>
      </w:pPr>
      <w:r w:rsidRPr="00344E4E">
        <w:rPr>
          <w:rFonts w:ascii="Times New Roman" w:hAnsi="Times New Roman"/>
        </w:rPr>
        <w:t>Nereceptinis vaist</w:t>
      </w:r>
      <w:r w:rsidR="004F0847" w:rsidRPr="00344E4E">
        <w:rPr>
          <w:rFonts w:ascii="Times New Roman" w:hAnsi="Times New Roman"/>
        </w:rPr>
        <w:t>as</w:t>
      </w:r>
    </w:p>
    <w:p w14:paraId="46526EF9" w14:textId="77777777" w:rsidR="008F27C7" w:rsidRPr="00344E4E" w:rsidRDefault="008F27C7" w:rsidP="008F27C7">
      <w:pPr>
        <w:tabs>
          <w:tab w:val="left" w:pos="720"/>
        </w:tabs>
        <w:spacing w:after="0" w:line="240" w:lineRule="auto"/>
        <w:rPr>
          <w:rFonts w:ascii="Times New Roman" w:hAnsi="Times New Roman"/>
        </w:rPr>
      </w:pPr>
    </w:p>
    <w:p w14:paraId="6378126F"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344E4E">
        <w:rPr>
          <w:rFonts w:ascii="Times New Roman" w:hAnsi="Times New Roman"/>
          <w:b/>
        </w:rPr>
        <w:t>15.</w:t>
      </w:r>
      <w:r w:rsidRPr="00344E4E">
        <w:rPr>
          <w:rFonts w:ascii="Times New Roman" w:hAnsi="Times New Roman"/>
          <w:b/>
        </w:rPr>
        <w:tab/>
        <w:t>VARTOJIMO INSTRUKCIJA</w:t>
      </w:r>
    </w:p>
    <w:p w14:paraId="10680D36" w14:textId="77777777" w:rsidR="008F27C7" w:rsidRPr="00344E4E" w:rsidRDefault="008F27C7" w:rsidP="008F27C7">
      <w:pPr>
        <w:tabs>
          <w:tab w:val="left" w:pos="720"/>
        </w:tabs>
        <w:spacing w:after="0" w:line="240" w:lineRule="auto"/>
        <w:rPr>
          <w:rFonts w:ascii="Times New Roman" w:hAnsi="Times New Roman"/>
        </w:rPr>
      </w:pPr>
    </w:p>
    <w:p w14:paraId="02CF7EC7" w14:textId="77777777" w:rsidR="008F27C7" w:rsidRPr="00344E4E" w:rsidRDefault="008F27C7" w:rsidP="008F27C7">
      <w:pPr>
        <w:tabs>
          <w:tab w:val="left" w:pos="720"/>
        </w:tabs>
        <w:spacing w:after="0" w:line="240" w:lineRule="auto"/>
        <w:rPr>
          <w:rFonts w:ascii="Times New Roman" w:hAnsi="Times New Roman"/>
        </w:rPr>
      </w:pPr>
      <w:r w:rsidRPr="00344E4E">
        <w:rPr>
          <w:rFonts w:ascii="Times New Roman" w:hAnsi="Times New Roman"/>
        </w:rPr>
        <w:t>Grybelių sukeliamų odos ligų gydymas.</w:t>
      </w:r>
    </w:p>
    <w:p w14:paraId="2FA99D7C" w14:textId="5ED7018A" w:rsidR="008F27C7" w:rsidRPr="00204A57" w:rsidRDefault="008F27C7" w:rsidP="00204A57">
      <w:pPr>
        <w:spacing w:after="0" w:line="240" w:lineRule="auto"/>
        <w:rPr>
          <w:rFonts w:ascii="Times New Roman" w:hAnsi="Times New Roman"/>
          <w:iCs/>
          <w:color w:val="000000"/>
          <w:lang w:eastAsia="lt-LT"/>
        </w:rPr>
      </w:pPr>
      <w:r w:rsidRPr="00344E4E">
        <w:rPr>
          <w:rFonts w:ascii="Times New Roman" w:hAnsi="Times New Roman"/>
          <w:lang w:eastAsia="lt-LT"/>
        </w:rPr>
        <w:t>Dozavimas suaugusiems žmonėms ir 12 metų bei vyresniems vaikams: t</w:t>
      </w:r>
      <w:r w:rsidRPr="00344E4E">
        <w:rPr>
          <w:rFonts w:ascii="Times New Roman" w:hAnsi="Times New Roman"/>
          <w:iCs/>
          <w:color w:val="000000"/>
          <w:lang w:eastAsia="lt-LT"/>
        </w:rPr>
        <w:t xml:space="preserve">epti pažeistą vietą </w:t>
      </w:r>
      <w:r w:rsidRPr="00344E4E">
        <w:rPr>
          <w:rFonts w:ascii="Times New Roman" w:hAnsi="Times New Roman"/>
          <w:color w:val="000000"/>
          <w:lang w:eastAsia="lt-LT"/>
        </w:rPr>
        <w:t>1–2 kartus per parą, priklausomai nuo ligos.</w:t>
      </w:r>
    </w:p>
    <w:p w14:paraId="190B68C1" w14:textId="77777777" w:rsidR="008F27C7" w:rsidRPr="00344E4E" w:rsidRDefault="008F27C7" w:rsidP="008F27C7">
      <w:pPr>
        <w:tabs>
          <w:tab w:val="left" w:pos="720"/>
        </w:tabs>
        <w:spacing w:after="0" w:line="240" w:lineRule="auto"/>
        <w:rPr>
          <w:rFonts w:ascii="Times New Roman" w:hAnsi="Times New Roman"/>
        </w:rPr>
      </w:pPr>
    </w:p>
    <w:p w14:paraId="65BE6B42" w14:textId="77777777" w:rsidR="008F27C7" w:rsidRPr="00344E4E" w:rsidRDefault="008F27C7" w:rsidP="008F27C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344E4E">
        <w:rPr>
          <w:rFonts w:ascii="Times New Roman" w:hAnsi="Times New Roman"/>
          <w:b/>
        </w:rPr>
        <w:t>16.</w:t>
      </w:r>
      <w:r w:rsidRPr="00344E4E">
        <w:rPr>
          <w:rFonts w:ascii="Times New Roman" w:hAnsi="Times New Roman"/>
          <w:b/>
        </w:rPr>
        <w:tab/>
        <w:t>INFORMACIJA BRAILIO RAŠTU</w:t>
      </w:r>
    </w:p>
    <w:p w14:paraId="5525B730" w14:textId="77777777" w:rsidR="008F27C7" w:rsidRPr="00344E4E" w:rsidRDefault="008F27C7" w:rsidP="008F27C7">
      <w:pPr>
        <w:tabs>
          <w:tab w:val="left" w:pos="720"/>
        </w:tabs>
        <w:spacing w:after="0" w:line="240" w:lineRule="auto"/>
        <w:rPr>
          <w:rFonts w:ascii="Times New Roman" w:hAnsi="Times New Roman"/>
        </w:rPr>
      </w:pPr>
    </w:p>
    <w:p w14:paraId="22F1A214" w14:textId="47D209F2" w:rsidR="008F27C7" w:rsidRPr="00344E4E" w:rsidRDefault="008F27C7" w:rsidP="008F27C7">
      <w:pPr>
        <w:tabs>
          <w:tab w:val="left" w:pos="720"/>
        </w:tabs>
        <w:spacing w:after="0" w:line="240" w:lineRule="auto"/>
        <w:rPr>
          <w:rFonts w:ascii="Times New Roman" w:hAnsi="Times New Roman"/>
        </w:rPr>
      </w:pPr>
      <w:proofErr w:type="spellStart"/>
      <w:r w:rsidRPr="00344E4E">
        <w:rPr>
          <w:rFonts w:ascii="Times New Roman" w:hAnsi="Times New Roman"/>
        </w:rPr>
        <w:t>lamisil</w:t>
      </w:r>
      <w:proofErr w:type="spellEnd"/>
      <w:r w:rsidRPr="00344E4E">
        <w:rPr>
          <w:rFonts w:ascii="Times New Roman" w:hAnsi="Times New Roman"/>
        </w:rPr>
        <w:t xml:space="preserve"> kremas</w:t>
      </w:r>
    </w:p>
    <w:p w14:paraId="57EAB6DC" w14:textId="77777777" w:rsidR="00F92446" w:rsidRPr="00344E4E" w:rsidRDefault="00F92446" w:rsidP="008F27C7">
      <w:pPr>
        <w:tabs>
          <w:tab w:val="left" w:pos="720"/>
        </w:tabs>
        <w:spacing w:after="0" w:line="240" w:lineRule="auto"/>
        <w:rPr>
          <w:rFonts w:ascii="Times New Roman" w:hAnsi="Times New Roman"/>
        </w:rPr>
      </w:pPr>
    </w:p>
    <w:p w14:paraId="267A0ED3" w14:textId="77777777" w:rsidR="00F92446" w:rsidRPr="009F32B9" w:rsidRDefault="00F92446" w:rsidP="00F92446">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rPr>
      </w:pPr>
      <w:r w:rsidRPr="009F32B9">
        <w:rPr>
          <w:rFonts w:ascii="Times New Roman" w:hAnsi="Times New Roman"/>
          <w:b/>
          <w:color w:val="00000A"/>
        </w:rPr>
        <w:t>17.</w:t>
      </w:r>
      <w:r w:rsidRPr="009F32B9">
        <w:rPr>
          <w:rFonts w:ascii="Times New Roman" w:hAnsi="Times New Roman"/>
          <w:b/>
        </w:rPr>
        <w:tab/>
      </w:r>
      <w:r w:rsidRPr="009F32B9">
        <w:rPr>
          <w:rFonts w:ascii="Times New Roman" w:hAnsi="Times New Roman"/>
          <w:b/>
          <w:color w:val="00000A"/>
        </w:rPr>
        <w:t>UNIKALUS IDENTIFIKATORIUS – 2D BRŪKŠNINIS KODAS</w:t>
      </w:r>
    </w:p>
    <w:p w14:paraId="52C1C8D0" w14:textId="77777777" w:rsidR="00F92446" w:rsidRPr="009F32B9" w:rsidRDefault="00F92446" w:rsidP="00F92446">
      <w:pPr>
        <w:rPr>
          <w:rFonts w:ascii="Times New Roman" w:hAnsi="Times New Roman"/>
        </w:rPr>
      </w:pPr>
    </w:p>
    <w:p w14:paraId="2651AD82" w14:textId="58B6D9B0" w:rsidR="00F92446" w:rsidRPr="00344E4E" w:rsidRDefault="00F92446" w:rsidP="00F92446">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rPr>
      </w:pPr>
      <w:r w:rsidRPr="009F32B9">
        <w:rPr>
          <w:rFonts w:ascii="Times New Roman" w:hAnsi="Times New Roman"/>
          <w:b/>
          <w:color w:val="00000A"/>
        </w:rPr>
        <w:t>18.</w:t>
      </w:r>
      <w:r w:rsidRPr="009F32B9">
        <w:rPr>
          <w:rFonts w:ascii="Times New Roman" w:hAnsi="Times New Roman"/>
          <w:b/>
        </w:rPr>
        <w:tab/>
      </w:r>
      <w:r w:rsidRPr="009F32B9">
        <w:rPr>
          <w:rFonts w:ascii="Times New Roman" w:hAnsi="Times New Roman"/>
          <w:b/>
          <w:color w:val="00000A"/>
        </w:rPr>
        <w:t>UNIKALUS IDENTIFIKATORIUS – ŽMONĖMS SUPRANTAMI DUOMENYS</w:t>
      </w:r>
    </w:p>
    <w:p w14:paraId="2AE3937D" w14:textId="1EF90DD1" w:rsidR="008F27C7" w:rsidRPr="00344E4E" w:rsidRDefault="008F27C7" w:rsidP="008F27C7">
      <w:pPr>
        <w:tabs>
          <w:tab w:val="left" w:pos="720"/>
        </w:tabs>
        <w:spacing w:after="0" w:line="240" w:lineRule="auto"/>
        <w:rPr>
          <w:rFonts w:ascii="Times New Roman" w:hAnsi="Times New Roman"/>
        </w:rPr>
      </w:pPr>
      <w:r w:rsidRPr="00344E4E">
        <w:rPr>
          <w:noProof/>
          <w:lang w:eastAsia="lt-LT"/>
        </w:rPr>
        <mc:AlternateContent>
          <mc:Choice Requires="wps">
            <w:drawing>
              <wp:anchor distT="0" distB="0" distL="114300" distR="114300" simplePos="0" relativeHeight="251658240" behindDoc="0" locked="0" layoutInCell="1" allowOverlap="1" wp14:anchorId="51156B8A" wp14:editId="0B88ED02">
                <wp:simplePos x="0" y="0"/>
                <wp:positionH relativeFrom="column">
                  <wp:posOffset>-41910</wp:posOffset>
                </wp:positionH>
                <wp:positionV relativeFrom="paragraph">
                  <wp:posOffset>100965</wp:posOffset>
                </wp:positionV>
                <wp:extent cx="6353175" cy="0"/>
                <wp:effectExtent l="5715" t="5715" r="13335" b="13335"/>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AE5B95D" id="_x0000_t32" coordsize="21600,21600" o:spt="32" o:oned="t" path="m,l21600,21600e" filled="f">
                <v:path arrowok="t" fillok="f" o:connecttype="none"/>
                <o:lock v:ext="edit" shapetype="t"/>
              </v:shapetype>
              <v:shape id="Tiesioji rodyklės jungtis 1" o:spid="_x0000_s1026" type="#_x0000_t32" style="position:absolute;margin-left:-3.3pt;margin-top:7.95pt;width:50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">
                <v:stroke dashstyle="dash"/>
              </v:shape>
            </w:pict>
          </mc:Fallback>
        </mc:AlternateContent>
      </w:r>
    </w:p>
    <w:p w14:paraId="04019DA4" w14:textId="5BE19A9A" w:rsidR="008F27C7" w:rsidRPr="00344E4E" w:rsidRDefault="008F27C7" w:rsidP="00217C3F">
      <w:pPr>
        <w:spacing w:after="0" w:line="240" w:lineRule="auto"/>
        <w:rPr>
          <w:rFonts w:ascii="Times New Roman" w:hAnsi="Times New Roman"/>
        </w:rPr>
      </w:pPr>
      <w:r w:rsidRPr="00344E4E">
        <w:rPr>
          <w:rFonts w:ascii="Times New Roman" w:hAnsi="Times New Roman"/>
        </w:rPr>
        <w:t>Gamintojas:</w:t>
      </w:r>
      <w:r w:rsidRPr="00344E4E">
        <w:rPr>
          <w:rFonts w:ascii="Times New Roman" w:hAnsi="Times New Roman"/>
          <w:b/>
        </w:rPr>
        <w:t xml:space="preserve"> </w:t>
      </w:r>
      <w:r w:rsidR="006573FB" w:rsidRPr="00217C3F">
        <w:rPr>
          <w:rFonts w:ascii="Times New Roman" w:hAnsi="Times New Roman"/>
          <w:bCs/>
        </w:rPr>
        <w:t xml:space="preserve">Karo </w:t>
      </w:r>
      <w:proofErr w:type="spellStart"/>
      <w:r w:rsidR="006573FB" w:rsidRPr="00217C3F">
        <w:rPr>
          <w:rFonts w:ascii="Times New Roman" w:hAnsi="Times New Roman"/>
          <w:bCs/>
        </w:rPr>
        <w:t>Healthcare</w:t>
      </w:r>
      <w:proofErr w:type="spellEnd"/>
      <w:r w:rsidR="006573FB" w:rsidRPr="00217C3F">
        <w:rPr>
          <w:rFonts w:ascii="Times New Roman" w:hAnsi="Times New Roman"/>
          <w:bCs/>
        </w:rPr>
        <w:t xml:space="preserve"> AB</w:t>
      </w:r>
      <w:r w:rsidR="006573FB">
        <w:rPr>
          <w:rFonts w:ascii="Times New Roman" w:hAnsi="Times New Roman"/>
          <w:bCs/>
        </w:rPr>
        <w:t xml:space="preserve">, </w:t>
      </w:r>
      <w:r w:rsidR="006573FB" w:rsidRPr="00217C3F">
        <w:rPr>
          <w:rFonts w:ascii="Times New Roman" w:hAnsi="Times New Roman"/>
          <w:bCs/>
        </w:rPr>
        <w:t xml:space="preserve">Klara </w:t>
      </w:r>
      <w:proofErr w:type="spellStart"/>
      <w:r w:rsidR="006573FB" w:rsidRPr="00217C3F">
        <w:rPr>
          <w:rFonts w:ascii="Times New Roman" w:hAnsi="Times New Roman"/>
          <w:bCs/>
        </w:rPr>
        <w:t>Norra</w:t>
      </w:r>
      <w:proofErr w:type="spellEnd"/>
      <w:r w:rsidR="006573FB" w:rsidRPr="00217C3F">
        <w:rPr>
          <w:rFonts w:ascii="Times New Roman" w:hAnsi="Times New Roman"/>
          <w:bCs/>
        </w:rPr>
        <w:t xml:space="preserve"> </w:t>
      </w:r>
      <w:proofErr w:type="spellStart"/>
      <w:r w:rsidR="006573FB" w:rsidRPr="00217C3F">
        <w:rPr>
          <w:rFonts w:ascii="Times New Roman" w:hAnsi="Times New Roman"/>
          <w:bCs/>
        </w:rPr>
        <w:t>Kyrkogata</w:t>
      </w:r>
      <w:proofErr w:type="spellEnd"/>
      <w:r w:rsidR="006573FB" w:rsidRPr="00217C3F">
        <w:rPr>
          <w:rFonts w:ascii="Times New Roman" w:hAnsi="Times New Roman"/>
          <w:bCs/>
        </w:rPr>
        <w:t xml:space="preserve"> 33</w:t>
      </w:r>
      <w:r w:rsidR="006573FB">
        <w:rPr>
          <w:rFonts w:ascii="Times New Roman" w:hAnsi="Times New Roman"/>
          <w:bCs/>
        </w:rPr>
        <w:t xml:space="preserve">, </w:t>
      </w:r>
      <w:r w:rsidR="006573FB" w:rsidRPr="00217C3F">
        <w:rPr>
          <w:rFonts w:ascii="Times New Roman" w:hAnsi="Times New Roman"/>
          <w:bCs/>
        </w:rPr>
        <w:t xml:space="preserve">111 22 </w:t>
      </w:r>
      <w:proofErr w:type="spellStart"/>
      <w:r w:rsidR="006573FB" w:rsidRPr="00217C3F">
        <w:rPr>
          <w:rFonts w:ascii="Times New Roman" w:hAnsi="Times New Roman"/>
          <w:bCs/>
        </w:rPr>
        <w:t>Stockholm</w:t>
      </w:r>
      <w:proofErr w:type="spellEnd"/>
      <w:r w:rsidR="006573FB">
        <w:rPr>
          <w:rFonts w:ascii="Times New Roman" w:hAnsi="Times New Roman"/>
          <w:bCs/>
        </w:rPr>
        <w:t xml:space="preserve">, </w:t>
      </w:r>
      <w:r w:rsidR="006573FB" w:rsidRPr="00217C3F">
        <w:rPr>
          <w:rFonts w:ascii="Times New Roman" w:hAnsi="Times New Roman"/>
          <w:bCs/>
        </w:rPr>
        <w:t>Švedija</w:t>
      </w:r>
    </w:p>
    <w:p w14:paraId="70135401" w14:textId="77777777" w:rsidR="006573FB" w:rsidRDefault="006573FB" w:rsidP="00841DE3">
      <w:pPr>
        <w:spacing w:after="0"/>
        <w:rPr>
          <w:rFonts w:ascii="Times New Roman" w:eastAsia="Times New Roman" w:hAnsi="Times New Roman"/>
        </w:rPr>
      </w:pPr>
    </w:p>
    <w:p w14:paraId="719CA162" w14:textId="0C6DEC6A" w:rsidR="00841DE3" w:rsidRPr="00A64AFE" w:rsidRDefault="00386458" w:rsidP="00841DE3">
      <w:pPr>
        <w:spacing w:after="0"/>
        <w:rPr>
          <w:rFonts w:ascii="Times New Roman" w:eastAsia="Times New Roman" w:hAnsi="Times New Roman"/>
          <w:highlight w:val="lightGray"/>
        </w:rPr>
      </w:pPr>
      <w:r w:rsidRPr="00386458">
        <w:rPr>
          <w:rFonts w:ascii="Times New Roman" w:eastAsia="Times New Roman" w:hAnsi="Times New Roman"/>
        </w:rPr>
        <w:t xml:space="preserve">Perpakavo </w:t>
      </w:r>
      <w:r w:rsidR="00841DE3" w:rsidRPr="00570AAD">
        <w:rPr>
          <w:rFonts w:ascii="Times New Roman" w:eastAsia="Times New Roman" w:hAnsi="Times New Roman"/>
        </w:rPr>
        <w:t xml:space="preserve">UAB „ENTAFARMA“, </w:t>
      </w:r>
      <w:proofErr w:type="spellStart"/>
      <w:r w:rsidR="00841DE3" w:rsidRPr="00570AAD">
        <w:rPr>
          <w:rFonts w:ascii="Times New Roman" w:eastAsia="Times New Roman" w:hAnsi="Times New Roman"/>
        </w:rPr>
        <w:t>Klonėnų</w:t>
      </w:r>
      <w:proofErr w:type="spellEnd"/>
      <w:r w:rsidR="00841DE3" w:rsidRPr="00570AAD">
        <w:rPr>
          <w:rFonts w:ascii="Times New Roman" w:eastAsia="Times New Roman" w:hAnsi="Times New Roman"/>
        </w:rPr>
        <w:t xml:space="preserve"> vs. 1, LT-19156 Širvintų r. sav., Lietuva</w:t>
      </w:r>
    </w:p>
    <w:p w14:paraId="0719E06E" w14:textId="77777777" w:rsidR="00841DE3" w:rsidRPr="00A64AFE" w:rsidRDefault="00841DE3" w:rsidP="00841DE3">
      <w:pPr>
        <w:spacing w:after="0"/>
        <w:rPr>
          <w:rFonts w:ascii="Times New Roman" w:eastAsia="Times New Roman" w:hAnsi="Times New Roman"/>
          <w:highlight w:val="lightGray"/>
        </w:rPr>
      </w:pPr>
      <w:r w:rsidRPr="00A64AFE">
        <w:rPr>
          <w:rFonts w:ascii="Times New Roman" w:eastAsia="Times New Roman" w:hAnsi="Times New Roman"/>
          <w:highlight w:val="lightGray"/>
        </w:rPr>
        <w:t>Lietuvos ir Norvegijos UAB „</w:t>
      </w:r>
      <w:proofErr w:type="spellStart"/>
      <w:r w:rsidRPr="00A64AFE">
        <w:rPr>
          <w:rFonts w:ascii="Times New Roman" w:eastAsia="Times New Roman" w:hAnsi="Times New Roman"/>
          <w:highlight w:val="lightGray"/>
        </w:rPr>
        <w:t>Norfachema</w:t>
      </w:r>
      <w:proofErr w:type="spellEnd"/>
      <w:r w:rsidRPr="00A64AFE">
        <w:rPr>
          <w:rFonts w:ascii="Times New Roman" w:eastAsia="Times New Roman" w:hAnsi="Times New Roman"/>
          <w:highlight w:val="lightGray"/>
        </w:rPr>
        <w:t>“, Vytauto g. 6, LT-55175 Jonava, Lietuva</w:t>
      </w:r>
    </w:p>
    <w:p w14:paraId="7BFA6ECB" w14:textId="4F62460A" w:rsidR="008F27C7" w:rsidRDefault="00841DE3" w:rsidP="008F27C7">
      <w:pPr>
        <w:pStyle w:val="BTEMEASMCA"/>
      </w:pPr>
      <w:r w:rsidRPr="00A64AFE">
        <w:rPr>
          <w:highlight w:val="lightGray"/>
        </w:rPr>
        <w:t xml:space="preserve">CEFEA Sp. z o.o. Sp. K., Ul. Działkowa </w:t>
      </w:r>
      <w:r w:rsidR="00FF7A55">
        <w:rPr>
          <w:highlight w:val="lightGray"/>
        </w:rPr>
        <w:t>69</w:t>
      </w:r>
      <w:r w:rsidRPr="00A64AFE">
        <w:rPr>
          <w:highlight w:val="lightGray"/>
        </w:rPr>
        <w:t>, 02-234 Warszawa, Lenkija</w:t>
      </w:r>
    </w:p>
    <w:p w14:paraId="5E12E2CB" w14:textId="77777777" w:rsidR="00A64AFE" w:rsidRPr="00344E4E" w:rsidRDefault="00A64AFE" w:rsidP="008F27C7">
      <w:pPr>
        <w:pStyle w:val="BTEMEASMCA"/>
        <w:rPr>
          <w:noProof w:val="0"/>
        </w:rPr>
      </w:pPr>
    </w:p>
    <w:p w14:paraId="51794DB8" w14:textId="11F5EA80" w:rsidR="008F27C7" w:rsidRDefault="008F27C7" w:rsidP="008F27C7">
      <w:pPr>
        <w:spacing w:after="0"/>
        <w:rPr>
          <w:rFonts w:ascii="Times New Roman" w:hAnsi="Times New Roman"/>
        </w:rPr>
      </w:pPr>
      <w:r w:rsidRPr="009F32B9">
        <w:rPr>
          <w:rFonts w:ascii="Times New Roman" w:hAnsi="Times New Roman"/>
          <w:highlight w:val="lightGray"/>
        </w:rPr>
        <w:t>Perpak</w:t>
      </w:r>
      <w:r w:rsidR="00841DE3">
        <w:rPr>
          <w:rFonts w:ascii="Times New Roman" w:hAnsi="Times New Roman"/>
          <w:highlight w:val="lightGray"/>
        </w:rPr>
        <w:t>avimo</w:t>
      </w:r>
      <w:r w:rsidRPr="009F32B9">
        <w:rPr>
          <w:rFonts w:ascii="Times New Roman" w:hAnsi="Times New Roman"/>
          <w:highlight w:val="lightGray"/>
        </w:rPr>
        <w:t xml:space="preserve"> serija</w:t>
      </w:r>
    </w:p>
    <w:p w14:paraId="10A5ACA7" w14:textId="64507840" w:rsidR="00FF7A55" w:rsidRDefault="00FF7A55">
      <w:pPr>
        <w:spacing w:after="160" w:line="259" w:lineRule="auto"/>
        <w:rPr>
          <w:rFonts w:ascii="Times New Roman" w:hAnsi="Times New Roman"/>
          <w:highlight w:val="lightGray"/>
        </w:rPr>
      </w:pPr>
      <w:r>
        <w:rPr>
          <w:rFonts w:ascii="Times New Roman" w:hAnsi="Times New Roman"/>
          <w:highlight w:val="lightGray"/>
        </w:rPr>
        <w:br w:type="page"/>
      </w:r>
    </w:p>
    <w:p w14:paraId="0F4F8B64" w14:textId="77777777" w:rsidR="00FF7A55" w:rsidRPr="00452E3B" w:rsidRDefault="00FF7A55" w:rsidP="00FF7A5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2E3B">
        <w:rPr>
          <w:rFonts w:ascii="Times New Roman" w:hAnsi="Times New Roman"/>
          <w:b/>
          <w:noProof/>
        </w:rPr>
        <w:t>INFORMACIJA ANT VIDINĖS PAKUOTĖS</w:t>
      </w:r>
    </w:p>
    <w:p w14:paraId="79A33F0F" w14:textId="77777777" w:rsidR="00FF7A55" w:rsidRPr="00452E3B" w:rsidRDefault="00FF7A55" w:rsidP="00FF7A5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06B72A73" w14:textId="77777777" w:rsidR="00FF7A55" w:rsidRPr="00452E3B" w:rsidRDefault="00FF7A55" w:rsidP="00FF7A5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2E3B">
        <w:rPr>
          <w:rFonts w:ascii="Times New Roman" w:hAnsi="Times New Roman"/>
          <w:b/>
          <w:noProof/>
        </w:rPr>
        <w:t>TŪBELĖ</w:t>
      </w:r>
    </w:p>
    <w:p w14:paraId="3BE424F7" w14:textId="77777777" w:rsidR="00FF7A55" w:rsidRPr="00452E3B" w:rsidRDefault="00FF7A55" w:rsidP="00FF7A55">
      <w:pPr>
        <w:tabs>
          <w:tab w:val="left" w:pos="720"/>
        </w:tabs>
        <w:spacing w:after="0" w:line="240" w:lineRule="auto"/>
        <w:rPr>
          <w:rFonts w:ascii="Times New Roman" w:hAnsi="Times New Roman"/>
        </w:rPr>
      </w:pPr>
    </w:p>
    <w:p w14:paraId="3A6AF17F" w14:textId="77777777" w:rsidR="00FF7A55" w:rsidRPr="00452E3B" w:rsidRDefault="00FF7A55" w:rsidP="00FF7A55">
      <w:pPr>
        <w:tabs>
          <w:tab w:val="left" w:pos="720"/>
        </w:tabs>
        <w:spacing w:after="0" w:line="240" w:lineRule="auto"/>
        <w:rPr>
          <w:rFonts w:ascii="Times New Roman" w:hAnsi="Times New Roman"/>
        </w:rPr>
      </w:pPr>
    </w:p>
    <w:p w14:paraId="33BF5FD7" w14:textId="77777777" w:rsidR="00FF7A55" w:rsidRPr="00452E3B" w:rsidRDefault="00FF7A55" w:rsidP="00FF7A5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2E3B">
        <w:rPr>
          <w:rFonts w:ascii="Times New Roman" w:hAnsi="Times New Roman"/>
          <w:b/>
          <w:noProof/>
        </w:rPr>
        <w:t>1.</w:t>
      </w:r>
      <w:r w:rsidRPr="00452E3B">
        <w:rPr>
          <w:rFonts w:ascii="Times New Roman" w:hAnsi="Times New Roman"/>
          <w:b/>
          <w:noProof/>
        </w:rPr>
        <w:tab/>
        <w:t>VAISTINIO PREPARATO PAVADINIMAS</w:t>
      </w:r>
    </w:p>
    <w:p w14:paraId="4FCC989E" w14:textId="77777777" w:rsidR="00FF7A55" w:rsidRPr="00452E3B" w:rsidRDefault="00FF7A55" w:rsidP="00FF7A55">
      <w:pPr>
        <w:tabs>
          <w:tab w:val="left" w:pos="720"/>
        </w:tabs>
        <w:spacing w:after="0" w:line="240" w:lineRule="auto"/>
        <w:rPr>
          <w:rFonts w:ascii="Times New Roman" w:hAnsi="Times New Roman"/>
        </w:rPr>
      </w:pPr>
    </w:p>
    <w:p w14:paraId="7707B33F" w14:textId="77777777" w:rsidR="00FF7A55" w:rsidRPr="00570AAD" w:rsidRDefault="00FF7A55" w:rsidP="00FF7A55">
      <w:pPr>
        <w:spacing w:after="0" w:line="240" w:lineRule="auto"/>
        <w:rPr>
          <w:rFonts w:ascii="Times New Roman" w:hAnsi="Times New Roman"/>
          <w:highlight w:val="lightGray"/>
          <w:lang w:eastAsia="lt-LT"/>
        </w:rPr>
      </w:pPr>
      <w:r w:rsidRPr="00570AAD">
        <w:rPr>
          <w:rFonts w:ascii="Times New Roman" w:hAnsi="Times New Roman"/>
          <w:highlight w:val="lightGray"/>
          <w:lang w:eastAsia="lt-LT"/>
        </w:rPr>
        <w:t>LAMISIL 10 mg/g kremas</w:t>
      </w:r>
    </w:p>
    <w:p w14:paraId="7D746D85" w14:textId="03B18D40" w:rsidR="00FF7A55" w:rsidRPr="00570AAD" w:rsidRDefault="00FF7A55" w:rsidP="00570AAD">
      <w:pPr>
        <w:spacing w:after="0" w:line="240" w:lineRule="auto"/>
        <w:rPr>
          <w:rFonts w:ascii="Times New Roman" w:hAnsi="Times New Roman"/>
          <w:lang w:eastAsia="lt-LT"/>
        </w:rPr>
      </w:pPr>
      <w:proofErr w:type="spellStart"/>
      <w:r w:rsidRPr="00570AAD">
        <w:rPr>
          <w:rFonts w:ascii="Times New Roman" w:hAnsi="Times New Roman"/>
          <w:highlight w:val="lightGray"/>
          <w:lang w:eastAsia="lt-LT"/>
        </w:rPr>
        <w:t>terbinafino</w:t>
      </w:r>
      <w:proofErr w:type="spellEnd"/>
      <w:r w:rsidRPr="00570AAD">
        <w:rPr>
          <w:rFonts w:ascii="Times New Roman" w:hAnsi="Times New Roman"/>
          <w:highlight w:val="lightGray"/>
          <w:lang w:eastAsia="lt-LT"/>
        </w:rPr>
        <w:t xml:space="preserve"> hidrochloridas</w:t>
      </w:r>
    </w:p>
    <w:p w14:paraId="769A8E69" w14:textId="77777777" w:rsidR="00FF7A55" w:rsidRPr="00452E3B" w:rsidRDefault="00FF7A55" w:rsidP="00FF7A55">
      <w:pPr>
        <w:tabs>
          <w:tab w:val="left" w:pos="720"/>
        </w:tabs>
        <w:spacing w:after="0" w:line="240" w:lineRule="auto"/>
        <w:rPr>
          <w:rFonts w:ascii="Times New Roman" w:hAnsi="Times New Roman"/>
        </w:rPr>
      </w:pPr>
    </w:p>
    <w:p w14:paraId="22563F2B" w14:textId="77777777" w:rsidR="00FF7A55" w:rsidRPr="00452E3B" w:rsidRDefault="00FF7A55" w:rsidP="00FF7A55">
      <w:pPr>
        <w:tabs>
          <w:tab w:val="left" w:pos="720"/>
        </w:tabs>
        <w:spacing w:after="0" w:line="240" w:lineRule="auto"/>
        <w:rPr>
          <w:rFonts w:ascii="Times New Roman" w:hAnsi="Times New Roman"/>
        </w:rPr>
      </w:pPr>
    </w:p>
    <w:p w14:paraId="61C2132F" w14:textId="77777777" w:rsidR="00FF7A55" w:rsidRPr="00452E3B" w:rsidRDefault="00FF7A55" w:rsidP="00FF7A5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2E3B">
        <w:rPr>
          <w:rFonts w:ascii="Times New Roman" w:hAnsi="Times New Roman"/>
          <w:b/>
          <w:noProof/>
        </w:rPr>
        <w:t>2.</w:t>
      </w:r>
      <w:r w:rsidRPr="00452E3B">
        <w:rPr>
          <w:rFonts w:ascii="Times New Roman" w:hAnsi="Times New Roman"/>
          <w:b/>
          <w:noProof/>
        </w:rPr>
        <w:tab/>
        <w:t>VEIKLIOJI MEDŽIAGA IR JOS KIEKIS</w:t>
      </w:r>
    </w:p>
    <w:p w14:paraId="6D66E59C" w14:textId="77777777" w:rsidR="00FF7A55" w:rsidRPr="00452E3B" w:rsidRDefault="00FF7A55" w:rsidP="00FF7A55">
      <w:pPr>
        <w:tabs>
          <w:tab w:val="left" w:pos="720"/>
        </w:tabs>
        <w:spacing w:after="0" w:line="240" w:lineRule="auto"/>
        <w:rPr>
          <w:rFonts w:ascii="Times New Roman" w:hAnsi="Times New Roman"/>
        </w:rPr>
      </w:pPr>
    </w:p>
    <w:p w14:paraId="1F839553" w14:textId="77777777" w:rsidR="00FF7A55" w:rsidRPr="00452E3B" w:rsidRDefault="00FF7A55" w:rsidP="00FF7A55">
      <w:pPr>
        <w:tabs>
          <w:tab w:val="left" w:pos="720"/>
        </w:tabs>
        <w:spacing w:after="0" w:line="240" w:lineRule="auto"/>
        <w:rPr>
          <w:rFonts w:ascii="Times New Roman" w:hAnsi="Times New Roman"/>
        </w:rPr>
      </w:pPr>
    </w:p>
    <w:p w14:paraId="16044A2D" w14:textId="77777777" w:rsidR="00FF7A55" w:rsidRPr="00452E3B" w:rsidRDefault="00FF7A55" w:rsidP="00FF7A5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52E3B">
        <w:rPr>
          <w:rFonts w:ascii="Times New Roman" w:hAnsi="Times New Roman"/>
          <w:b/>
          <w:noProof/>
        </w:rPr>
        <w:t>3.</w:t>
      </w:r>
      <w:r w:rsidRPr="00452E3B">
        <w:rPr>
          <w:rFonts w:ascii="Times New Roman" w:hAnsi="Times New Roman"/>
          <w:b/>
          <w:noProof/>
        </w:rPr>
        <w:tab/>
        <w:t>PAGALBINIŲ MEDŽIAGŲ SĄRAŠAS</w:t>
      </w:r>
    </w:p>
    <w:p w14:paraId="3D9E5C97" w14:textId="77777777" w:rsidR="00FF7A55" w:rsidRPr="00452E3B" w:rsidRDefault="00FF7A55" w:rsidP="00FF7A55">
      <w:pPr>
        <w:tabs>
          <w:tab w:val="left" w:pos="720"/>
        </w:tabs>
        <w:spacing w:after="0" w:line="240" w:lineRule="auto"/>
        <w:rPr>
          <w:rFonts w:ascii="Times New Roman" w:hAnsi="Times New Roman"/>
        </w:rPr>
      </w:pPr>
    </w:p>
    <w:p w14:paraId="7F52E831" w14:textId="77777777" w:rsidR="00FF7A55" w:rsidRPr="00452E3B" w:rsidRDefault="00FF7A55" w:rsidP="00FF7A55">
      <w:pPr>
        <w:tabs>
          <w:tab w:val="left" w:pos="720"/>
        </w:tabs>
        <w:spacing w:after="0" w:line="240" w:lineRule="auto"/>
        <w:rPr>
          <w:rFonts w:ascii="Times New Roman" w:hAnsi="Times New Roman"/>
        </w:rPr>
      </w:pPr>
    </w:p>
    <w:p w14:paraId="2AA289C0" w14:textId="77777777" w:rsidR="00FF7A55" w:rsidRPr="00452E3B" w:rsidRDefault="00FF7A55" w:rsidP="00FF7A5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2E3B">
        <w:rPr>
          <w:rFonts w:ascii="Times New Roman" w:hAnsi="Times New Roman"/>
          <w:b/>
          <w:noProof/>
        </w:rPr>
        <w:t>4.</w:t>
      </w:r>
      <w:r w:rsidRPr="00452E3B">
        <w:rPr>
          <w:rFonts w:ascii="Times New Roman" w:hAnsi="Times New Roman"/>
          <w:b/>
          <w:noProof/>
        </w:rPr>
        <w:tab/>
        <w:t>FARMACINĖ FORMA IR KIEKIS PAKUOTĖJE</w:t>
      </w:r>
    </w:p>
    <w:p w14:paraId="388B5E98" w14:textId="77777777" w:rsidR="00FF7A55" w:rsidRPr="00452E3B" w:rsidRDefault="00FF7A55" w:rsidP="00FF7A55">
      <w:pPr>
        <w:tabs>
          <w:tab w:val="left" w:pos="720"/>
        </w:tabs>
        <w:spacing w:after="0" w:line="240" w:lineRule="auto"/>
        <w:rPr>
          <w:rFonts w:ascii="Times New Roman" w:hAnsi="Times New Roman"/>
        </w:rPr>
      </w:pPr>
    </w:p>
    <w:p w14:paraId="55B8D0DF" w14:textId="77777777" w:rsidR="00FF7A55" w:rsidRPr="00452E3B" w:rsidRDefault="00FF7A55" w:rsidP="00FF7A55">
      <w:pPr>
        <w:tabs>
          <w:tab w:val="left" w:pos="720"/>
        </w:tabs>
        <w:spacing w:after="0" w:line="240" w:lineRule="auto"/>
        <w:rPr>
          <w:rFonts w:ascii="Times New Roman" w:hAnsi="Times New Roman"/>
        </w:rPr>
      </w:pPr>
      <w:r w:rsidRPr="00570AAD">
        <w:rPr>
          <w:rFonts w:ascii="Times New Roman" w:hAnsi="Times New Roman"/>
          <w:highlight w:val="lightGray"/>
          <w:lang w:val="it-IT"/>
        </w:rPr>
        <w:t>15 g</w:t>
      </w:r>
    </w:p>
    <w:p w14:paraId="2E31EB2E" w14:textId="77777777" w:rsidR="00FF7A55" w:rsidRPr="00452E3B" w:rsidRDefault="00FF7A55" w:rsidP="00FF7A55">
      <w:pPr>
        <w:tabs>
          <w:tab w:val="left" w:pos="720"/>
        </w:tabs>
        <w:spacing w:after="0" w:line="240" w:lineRule="auto"/>
        <w:rPr>
          <w:rFonts w:ascii="Times New Roman" w:hAnsi="Times New Roman"/>
        </w:rPr>
      </w:pPr>
    </w:p>
    <w:p w14:paraId="4C181A54" w14:textId="77777777" w:rsidR="00FF7A55" w:rsidRPr="00452E3B" w:rsidRDefault="00FF7A55" w:rsidP="00FF7A55">
      <w:pPr>
        <w:tabs>
          <w:tab w:val="left" w:pos="720"/>
        </w:tabs>
        <w:spacing w:after="0" w:line="240" w:lineRule="auto"/>
        <w:rPr>
          <w:rFonts w:ascii="Times New Roman" w:hAnsi="Times New Roman"/>
        </w:rPr>
      </w:pPr>
    </w:p>
    <w:p w14:paraId="53B6E174" w14:textId="77777777" w:rsidR="00FF7A55" w:rsidRPr="00452E3B" w:rsidRDefault="00FF7A55" w:rsidP="00FF7A5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52E3B">
        <w:rPr>
          <w:rFonts w:ascii="Times New Roman" w:hAnsi="Times New Roman"/>
          <w:b/>
          <w:noProof/>
        </w:rPr>
        <w:t>5.</w:t>
      </w:r>
      <w:r w:rsidRPr="00452E3B">
        <w:rPr>
          <w:rFonts w:ascii="Times New Roman" w:hAnsi="Times New Roman"/>
          <w:b/>
          <w:noProof/>
        </w:rPr>
        <w:tab/>
        <w:t>VARTOJIMO METODAS IR BŪDAS</w:t>
      </w:r>
      <w:r>
        <w:rPr>
          <w:rFonts w:ascii="Times New Roman" w:hAnsi="Times New Roman"/>
          <w:b/>
          <w:noProof/>
        </w:rPr>
        <w:t> </w:t>
      </w:r>
      <w:r w:rsidRPr="00452E3B">
        <w:rPr>
          <w:rFonts w:ascii="Times New Roman" w:hAnsi="Times New Roman"/>
          <w:b/>
          <w:noProof/>
        </w:rPr>
        <w:t>(</w:t>
      </w:r>
      <w:r>
        <w:rPr>
          <w:rFonts w:ascii="Times New Roman" w:hAnsi="Times New Roman"/>
          <w:b/>
          <w:noProof/>
        </w:rPr>
        <w:noBreakHyphen/>
      </w:r>
      <w:r w:rsidRPr="00452E3B">
        <w:rPr>
          <w:rFonts w:ascii="Times New Roman" w:hAnsi="Times New Roman"/>
          <w:b/>
          <w:noProof/>
        </w:rPr>
        <w:t>AI)</w:t>
      </w:r>
    </w:p>
    <w:p w14:paraId="29F41049" w14:textId="77777777" w:rsidR="00FF7A55" w:rsidRPr="00452E3B" w:rsidRDefault="00FF7A55" w:rsidP="00FF7A55">
      <w:pPr>
        <w:tabs>
          <w:tab w:val="left" w:pos="720"/>
        </w:tabs>
        <w:spacing w:after="0" w:line="240" w:lineRule="auto"/>
        <w:rPr>
          <w:rFonts w:ascii="Times New Roman" w:hAnsi="Times New Roman"/>
        </w:rPr>
      </w:pPr>
    </w:p>
    <w:p w14:paraId="13217EA3" w14:textId="77777777" w:rsidR="00FF7A55" w:rsidRPr="00452E3B" w:rsidRDefault="00FF7A55" w:rsidP="00FF7A55">
      <w:pPr>
        <w:tabs>
          <w:tab w:val="left" w:pos="720"/>
        </w:tabs>
        <w:spacing w:after="0" w:line="240" w:lineRule="auto"/>
        <w:rPr>
          <w:rFonts w:ascii="Times New Roman" w:hAnsi="Times New Roman"/>
        </w:rPr>
      </w:pPr>
      <w:r w:rsidRPr="00570AAD">
        <w:rPr>
          <w:rFonts w:ascii="Times New Roman" w:hAnsi="Times New Roman"/>
          <w:highlight w:val="lightGray"/>
        </w:rPr>
        <w:t>Vartoti ant odos.</w:t>
      </w:r>
    </w:p>
    <w:p w14:paraId="0703FCF3" w14:textId="77777777" w:rsidR="00FF7A55" w:rsidRPr="00452E3B" w:rsidRDefault="00FF7A55" w:rsidP="00FF7A55">
      <w:pPr>
        <w:tabs>
          <w:tab w:val="left" w:pos="720"/>
        </w:tabs>
        <w:spacing w:after="0" w:line="240" w:lineRule="auto"/>
        <w:rPr>
          <w:rFonts w:ascii="Times New Roman" w:hAnsi="Times New Roman"/>
        </w:rPr>
      </w:pPr>
    </w:p>
    <w:p w14:paraId="3F0B9F90" w14:textId="77777777" w:rsidR="00FF7A55" w:rsidRPr="00452E3B" w:rsidRDefault="00FF7A55" w:rsidP="00FF7A55">
      <w:pPr>
        <w:tabs>
          <w:tab w:val="left" w:pos="720"/>
        </w:tabs>
        <w:spacing w:after="0" w:line="240" w:lineRule="auto"/>
        <w:rPr>
          <w:rFonts w:ascii="Times New Roman" w:hAnsi="Times New Roman"/>
        </w:rPr>
      </w:pPr>
    </w:p>
    <w:p w14:paraId="3BF53460" w14:textId="77777777" w:rsidR="00FF7A55" w:rsidRPr="00452E3B" w:rsidRDefault="00FF7A55" w:rsidP="00FF7A5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2E3B">
        <w:rPr>
          <w:rFonts w:ascii="Times New Roman" w:hAnsi="Times New Roman"/>
          <w:b/>
          <w:noProof/>
        </w:rPr>
        <w:t>6.</w:t>
      </w:r>
      <w:r w:rsidRPr="00452E3B">
        <w:rPr>
          <w:rFonts w:ascii="Times New Roman" w:hAnsi="Times New Roman"/>
          <w:b/>
          <w:noProof/>
        </w:rPr>
        <w:tab/>
        <w:t>SPECIALUS ĮSPĖJIMAS, KAD VAISTINĮ PREPARATĄ BŪTINA LAIKYTI VAIKAMS NEPASTEBIMOJE IR NEPASIEKIAMOJE VIETOJE</w:t>
      </w:r>
    </w:p>
    <w:p w14:paraId="48E71147" w14:textId="77777777" w:rsidR="00FF7A55" w:rsidRPr="00452E3B" w:rsidRDefault="00FF7A55" w:rsidP="00FF7A55">
      <w:pPr>
        <w:tabs>
          <w:tab w:val="left" w:pos="720"/>
        </w:tabs>
        <w:spacing w:after="0" w:line="240" w:lineRule="auto"/>
        <w:rPr>
          <w:rFonts w:ascii="Times New Roman" w:hAnsi="Times New Roman"/>
        </w:rPr>
      </w:pPr>
    </w:p>
    <w:p w14:paraId="638EB8CB" w14:textId="77777777" w:rsidR="00FF7A55" w:rsidRPr="00452E3B" w:rsidRDefault="00FF7A55" w:rsidP="00FF7A55">
      <w:pPr>
        <w:tabs>
          <w:tab w:val="left" w:pos="720"/>
        </w:tabs>
        <w:spacing w:after="0" w:line="240" w:lineRule="auto"/>
        <w:rPr>
          <w:rFonts w:ascii="Times New Roman" w:hAnsi="Times New Roman"/>
        </w:rPr>
      </w:pPr>
    </w:p>
    <w:p w14:paraId="75542214" w14:textId="77777777" w:rsidR="00FF7A55" w:rsidRPr="00452E3B" w:rsidRDefault="00FF7A55" w:rsidP="00FF7A5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52E3B">
        <w:rPr>
          <w:rFonts w:ascii="Times New Roman" w:hAnsi="Times New Roman"/>
          <w:b/>
          <w:noProof/>
        </w:rPr>
        <w:t>7.</w:t>
      </w:r>
      <w:r w:rsidRPr="00452E3B">
        <w:rPr>
          <w:rFonts w:ascii="Times New Roman" w:hAnsi="Times New Roman"/>
          <w:b/>
          <w:noProof/>
        </w:rPr>
        <w:tab/>
        <w:t>KITAS</w:t>
      </w:r>
      <w:r>
        <w:rPr>
          <w:rFonts w:ascii="Times New Roman" w:hAnsi="Times New Roman"/>
          <w:b/>
          <w:noProof/>
        </w:rPr>
        <w:t> </w:t>
      </w:r>
      <w:r w:rsidRPr="00452E3B">
        <w:rPr>
          <w:rFonts w:ascii="Times New Roman" w:hAnsi="Times New Roman"/>
          <w:b/>
          <w:noProof/>
        </w:rPr>
        <w:t>(</w:t>
      </w:r>
      <w:r>
        <w:rPr>
          <w:rFonts w:ascii="Times New Roman" w:hAnsi="Times New Roman"/>
          <w:b/>
          <w:noProof/>
        </w:rPr>
        <w:noBreakHyphen/>
      </w:r>
      <w:r w:rsidRPr="00452E3B">
        <w:rPr>
          <w:rFonts w:ascii="Times New Roman" w:hAnsi="Times New Roman"/>
          <w:b/>
          <w:noProof/>
        </w:rPr>
        <w:t>I) SPECIALUS</w:t>
      </w:r>
      <w:r>
        <w:rPr>
          <w:rFonts w:ascii="Times New Roman" w:hAnsi="Times New Roman"/>
          <w:b/>
          <w:noProof/>
        </w:rPr>
        <w:t> </w:t>
      </w:r>
      <w:r w:rsidRPr="00452E3B">
        <w:rPr>
          <w:rFonts w:ascii="Times New Roman" w:hAnsi="Times New Roman"/>
          <w:b/>
          <w:noProof/>
        </w:rPr>
        <w:t>(</w:t>
      </w:r>
      <w:r>
        <w:rPr>
          <w:rFonts w:ascii="Times New Roman" w:hAnsi="Times New Roman"/>
          <w:b/>
          <w:noProof/>
        </w:rPr>
        <w:noBreakHyphen/>
      </w:r>
      <w:r w:rsidRPr="00452E3B">
        <w:rPr>
          <w:rFonts w:ascii="Times New Roman" w:hAnsi="Times New Roman"/>
          <w:b/>
          <w:noProof/>
        </w:rPr>
        <w:t>ŪS) ĮSPĖJIMAS</w:t>
      </w:r>
      <w:r>
        <w:rPr>
          <w:rFonts w:ascii="Times New Roman" w:hAnsi="Times New Roman"/>
          <w:b/>
          <w:noProof/>
        </w:rPr>
        <w:t> </w:t>
      </w:r>
      <w:r w:rsidRPr="00452E3B">
        <w:rPr>
          <w:rFonts w:ascii="Times New Roman" w:hAnsi="Times New Roman"/>
          <w:b/>
          <w:noProof/>
        </w:rPr>
        <w:t>(</w:t>
      </w:r>
      <w:r>
        <w:rPr>
          <w:rFonts w:ascii="Times New Roman" w:hAnsi="Times New Roman"/>
          <w:b/>
          <w:noProof/>
        </w:rPr>
        <w:noBreakHyphen/>
      </w:r>
      <w:r w:rsidRPr="00452E3B">
        <w:rPr>
          <w:rFonts w:ascii="Times New Roman" w:hAnsi="Times New Roman"/>
          <w:b/>
          <w:noProof/>
        </w:rPr>
        <w:t>AI) (JEI REIKIA)</w:t>
      </w:r>
    </w:p>
    <w:p w14:paraId="37AC4D68" w14:textId="77777777" w:rsidR="00FF7A55" w:rsidRPr="00452E3B" w:rsidRDefault="00FF7A55" w:rsidP="00FF7A55">
      <w:pPr>
        <w:tabs>
          <w:tab w:val="left" w:pos="720"/>
        </w:tabs>
        <w:spacing w:after="0" w:line="240" w:lineRule="auto"/>
        <w:rPr>
          <w:rFonts w:ascii="Times New Roman" w:hAnsi="Times New Roman"/>
        </w:rPr>
      </w:pPr>
    </w:p>
    <w:p w14:paraId="6822573C" w14:textId="77777777" w:rsidR="00FF7A55" w:rsidRPr="00452E3B" w:rsidRDefault="00FF7A55" w:rsidP="00FF7A55">
      <w:pPr>
        <w:tabs>
          <w:tab w:val="left" w:pos="720"/>
        </w:tabs>
        <w:spacing w:after="0" w:line="240" w:lineRule="auto"/>
        <w:rPr>
          <w:rFonts w:ascii="Times New Roman" w:hAnsi="Times New Roman"/>
        </w:rPr>
      </w:pPr>
    </w:p>
    <w:p w14:paraId="08798B71" w14:textId="77777777" w:rsidR="00FF7A55" w:rsidRPr="00452E3B" w:rsidRDefault="00FF7A55" w:rsidP="00FF7A5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452E3B">
        <w:rPr>
          <w:rFonts w:ascii="Times New Roman" w:hAnsi="Times New Roman"/>
          <w:b/>
          <w:noProof/>
        </w:rPr>
        <w:t>8.</w:t>
      </w:r>
      <w:r w:rsidRPr="00452E3B">
        <w:rPr>
          <w:rFonts w:ascii="Times New Roman" w:hAnsi="Times New Roman"/>
          <w:b/>
          <w:noProof/>
        </w:rPr>
        <w:tab/>
        <w:t>TINKAMUMO LAIKAS</w:t>
      </w:r>
    </w:p>
    <w:p w14:paraId="39E71E15" w14:textId="77777777" w:rsidR="00FF7A55" w:rsidRPr="00452E3B" w:rsidRDefault="00FF7A55" w:rsidP="00FF7A55">
      <w:pPr>
        <w:tabs>
          <w:tab w:val="left" w:pos="720"/>
        </w:tabs>
        <w:spacing w:after="0" w:line="240" w:lineRule="auto"/>
        <w:rPr>
          <w:rFonts w:ascii="Times New Roman" w:hAnsi="Times New Roman"/>
        </w:rPr>
      </w:pPr>
    </w:p>
    <w:p w14:paraId="7279CFA9" w14:textId="0A64E565" w:rsidR="00FF7A55" w:rsidRPr="00452E3B" w:rsidRDefault="00FF7A55" w:rsidP="00FF7A55">
      <w:pPr>
        <w:tabs>
          <w:tab w:val="left" w:pos="720"/>
        </w:tabs>
        <w:spacing w:after="0" w:line="240" w:lineRule="auto"/>
        <w:rPr>
          <w:rFonts w:ascii="Times New Roman" w:hAnsi="Times New Roman"/>
        </w:rPr>
      </w:pPr>
      <w:r w:rsidRPr="00570AAD">
        <w:rPr>
          <w:rFonts w:ascii="Times New Roman" w:hAnsi="Times New Roman"/>
          <w:highlight w:val="lightGray"/>
        </w:rPr>
        <w:t>EXP:</w:t>
      </w:r>
    </w:p>
    <w:p w14:paraId="462083E6" w14:textId="77777777" w:rsidR="00FF7A55" w:rsidRPr="00452E3B" w:rsidRDefault="00FF7A55" w:rsidP="00FF7A55">
      <w:pPr>
        <w:tabs>
          <w:tab w:val="left" w:pos="720"/>
        </w:tabs>
        <w:spacing w:after="0" w:line="240" w:lineRule="auto"/>
        <w:rPr>
          <w:rFonts w:ascii="Times New Roman" w:hAnsi="Times New Roman"/>
        </w:rPr>
      </w:pPr>
    </w:p>
    <w:p w14:paraId="6870F1FB" w14:textId="77777777" w:rsidR="00FF7A55" w:rsidRPr="00452E3B" w:rsidRDefault="00FF7A55" w:rsidP="00FF7A55">
      <w:pPr>
        <w:tabs>
          <w:tab w:val="left" w:pos="720"/>
        </w:tabs>
        <w:spacing w:after="0" w:line="240" w:lineRule="auto"/>
        <w:rPr>
          <w:rFonts w:ascii="Times New Roman" w:hAnsi="Times New Roman"/>
        </w:rPr>
      </w:pPr>
    </w:p>
    <w:p w14:paraId="50002BCF" w14:textId="77777777" w:rsidR="00FF7A55" w:rsidRPr="00452E3B" w:rsidRDefault="00FF7A55" w:rsidP="00FF7A5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2E3B">
        <w:rPr>
          <w:rFonts w:ascii="Times New Roman" w:hAnsi="Times New Roman"/>
          <w:b/>
          <w:noProof/>
        </w:rPr>
        <w:t>9.</w:t>
      </w:r>
      <w:r w:rsidRPr="00452E3B">
        <w:rPr>
          <w:rFonts w:ascii="Times New Roman" w:hAnsi="Times New Roman"/>
          <w:b/>
          <w:noProof/>
        </w:rPr>
        <w:tab/>
        <w:t>SPECIALIOS LAIKYMO SĄLYGOS</w:t>
      </w:r>
    </w:p>
    <w:p w14:paraId="319D872E" w14:textId="77777777" w:rsidR="00FF7A55" w:rsidRPr="00452E3B" w:rsidRDefault="00FF7A55" w:rsidP="00FF7A55">
      <w:pPr>
        <w:tabs>
          <w:tab w:val="left" w:pos="720"/>
        </w:tabs>
        <w:spacing w:after="0" w:line="240" w:lineRule="auto"/>
        <w:rPr>
          <w:rFonts w:ascii="Times New Roman" w:hAnsi="Times New Roman"/>
        </w:rPr>
      </w:pPr>
    </w:p>
    <w:p w14:paraId="0357C788" w14:textId="77777777" w:rsidR="00FF7A55" w:rsidRPr="00452E3B" w:rsidRDefault="00FF7A55" w:rsidP="00FF7A55">
      <w:pPr>
        <w:tabs>
          <w:tab w:val="left" w:pos="720"/>
        </w:tabs>
        <w:spacing w:after="0" w:line="240" w:lineRule="auto"/>
        <w:rPr>
          <w:rFonts w:ascii="Times New Roman" w:hAnsi="Times New Roman"/>
        </w:rPr>
      </w:pPr>
    </w:p>
    <w:p w14:paraId="598E5B63" w14:textId="77777777" w:rsidR="00FF7A55" w:rsidRPr="00452E3B" w:rsidRDefault="00FF7A55" w:rsidP="00FF7A5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2E3B">
        <w:rPr>
          <w:rFonts w:ascii="Times New Roman" w:hAnsi="Times New Roman"/>
          <w:b/>
          <w:noProof/>
        </w:rPr>
        <w:t>10.</w:t>
      </w:r>
      <w:r w:rsidRPr="00452E3B">
        <w:rPr>
          <w:rFonts w:ascii="Times New Roman" w:hAnsi="Times New Roman"/>
          <w:b/>
          <w:noProof/>
        </w:rPr>
        <w:tab/>
        <w:t xml:space="preserve">SPECIALIOS ATSARGUMO PRIEMONĖS DĖL NESUVARTOTO </w:t>
      </w:r>
      <w:r w:rsidRPr="00452E3B">
        <w:rPr>
          <w:rFonts w:ascii="Times New Roman" w:hAnsi="Times New Roman"/>
          <w:b/>
          <w:bCs/>
          <w:noProof/>
        </w:rPr>
        <w:t xml:space="preserve">VAISTINIO PREPARATO AR JO ATLIEKŲ </w:t>
      </w:r>
      <w:r w:rsidRPr="00452E3B">
        <w:rPr>
          <w:rFonts w:ascii="Times New Roman" w:hAnsi="Times New Roman"/>
          <w:b/>
          <w:noProof/>
        </w:rPr>
        <w:t>TVARKYMO (JEI REIKIA)</w:t>
      </w:r>
    </w:p>
    <w:p w14:paraId="4554BA88" w14:textId="77777777" w:rsidR="00FF7A55" w:rsidRPr="00452E3B" w:rsidRDefault="00FF7A55" w:rsidP="00FF7A55">
      <w:pPr>
        <w:tabs>
          <w:tab w:val="left" w:pos="720"/>
        </w:tabs>
        <w:spacing w:after="0" w:line="240" w:lineRule="auto"/>
        <w:rPr>
          <w:rFonts w:ascii="Times New Roman" w:hAnsi="Times New Roman"/>
        </w:rPr>
      </w:pPr>
    </w:p>
    <w:p w14:paraId="5E84DDE1" w14:textId="77777777" w:rsidR="00FF7A55" w:rsidRPr="00452E3B" w:rsidRDefault="00FF7A55" w:rsidP="00FF7A55">
      <w:pPr>
        <w:tabs>
          <w:tab w:val="left" w:pos="720"/>
        </w:tabs>
        <w:spacing w:after="0" w:line="240" w:lineRule="auto"/>
        <w:rPr>
          <w:rFonts w:ascii="Times New Roman" w:hAnsi="Times New Roman"/>
        </w:rPr>
      </w:pPr>
    </w:p>
    <w:p w14:paraId="2A40DEDA" w14:textId="472AB987" w:rsidR="00FF7A55" w:rsidRPr="00452E3B" w:rsidRDefault="00FF7A55" w:rsidP="00FF7A5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2E3B">
        <w:rPr>
          <w:rFonts w:ascii="Times New Roman" w:hAnsi="Times New Roman"/>
          <w:b/>
          <w:noProof/>
        </w:rPr>
        <w:t>11.</w:t>
      </w:r>
      <w:r w:rsidRPr="00452E3B">
        <w:rPr>
          <w:rFonts w:ascii="Times New Roman" w:hAnsi="Times New Roman"/>
          <w:b/>
          <w:noProof/>
        </w:rPr>
        <w:tab/>
      </w:r>
      <w:r>
        <w:rPr>
          <w:rFonts w:ascii="Times New Roman" w:hAnsi="Times New Roman"/>
          <w:b/>
          <w:noProof/>
        </w:rPr>
        <w:t>LYGIAGRETUS IMPORTUOTOJAS</w:t>
      </w:r>
    </w:p>
    <w:p w14:paraId="15B20A12" w14:textId="77777777" w:rsidR="00FF7A55" w:rsidRPr="00452E3B" w:rsidRDefault="00FF7A55" w:rsidP="00FF7A55">
      <w:pPr>
        <w:tabs>
          <w:tab w:val="left" w:pos="720"/>
        </w:tabs>
        <w:spacing w:after="0" w:line="240" w:lineRule="auto"/>
        <w:rPr>
          <w:rFonts w:ascii="Times New Roman" w:hAnsi="Times New Roman"/>
        </w:rPr>
      </w:pPr>
    </w:p>
    <w:p w14:paraId="6A3902D8" w14:textId="315A678B" w:rsidR="00FF7A55" w:rsidRPr="00570AAD" w:rsidRDefault="00FF7A55" w:rsidP="00570AAD">
      <w:pPr>
        <w:overflowPunct w:val="0"/>
        <w:autoSpaceDE w:val="0"/>
        <w:autoSpaceDN w:val="0"/>
        <w:adjustRightInd w:val="0"/>
        <w:spacing w:after="0" w:line="240" w:lineRule="auto"/>
        <w:contextualSpacing/>
        <w:textAlignment w:val="baseline"/>
        <w:rPr>
          <w:rFonts w:ascii="Times New Roman" w:eastAsia="PMingLiU" w:hAnsi="Times New Roman"/>
        </w:rPr>
      </w:pPr>
      <w:r w:rsidRPr="00C37790">
        <w:rPr>
          <w:rFonts w:ascii="Times New Roman" w:eastAsia="PMingLiU" w:hAnsi="Times New Roman"/>
          <w:highlight w:val="lightGray"/>
        </w:rPr>
        <w:t>UAB ,,</w:t>
      </w:r>
      <w:proofErr w:type="spellStart"/>
      <w:r w:rsidRPr="00C37790">
        <w:rPr>
          <w:rFonts w:ascii="Times New Roman" w:eastAsia="PMingLiU" w:hAnsi="Times New Roman"/>
          <w:highlight w:val="lightGray"/>
        </w:rPr>
        <w:t>Lex</w:t>
      </w:r>
      <w:proofErr w:type="spellEnd"/>
      <w:r w:rsidRPr="00C37790">
        <w:rPr>
          <w:rFonts w:ascii="Times New Roman" w:eastAsia="PMingLiU" w:hAnsi="Times New Roman"/>
          <w:highlight w:val="lightGray"/>
        </w:rPr>
        <w:t xml:space="preserve"> ano“</w:t>
      </w:r>
    </w:p>
    <w:p w14:paraId="282EFC0D" w14:textId="77777777" w:rsidR="00FF7A55" w:rsidRPr="00452E3B" w:rsidRDefault="00FF7A55" w:rsidP="00FF7A55">
      <w:pPr>
        <w:tabs>
          <w:tab w:val="left" w:pos="720"/>
        </w:tabs>
        <w:spacing w:after="0" w:line="240" w:lineRule="auto"/>
        <w:rPr>
          <w:rFonts w:ascii="Times New Roman" w:hAnsi="Times New Roman"/>
        </w:rPr>
      </w:pPr>
    </w:p>
    <w:p w14:paraId="2D88418F" w14:textId="77777777" w:rsidR="00FF7A55" w:rsidRPr="00452E3B" w:rsidRDefault="00FF7A55" w:rsidP="00FF7A55">
      <w:pPr>
        <w:tabs>
          <w:tab w:val="left" w:pos="720"/>
        </w:tabs>
        <w:spacing w:after="0" w:line="240" w:lineRule="auto"/>
        <w:rPr>
          <w:rFonts w:ascii="Times New Roman" w:hAnsi="Times New Roman"/>
        </w:rPr>
      </w:pPr>
    </w:p>
    <w:p w14:paraId="5F47E5B0" w14:textId="2B540AC9" w:rsidR="00FF7A55" w:rsidRPr="00452E3B" w:rsidRDefault="00FF7A55" w:rsidP="00FF7A5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2E3B">
        <w:rPr>
          <w:rFonts w:ascii="Times New Roman" w:hAnsi="Times New Roman"/>
          <w:b/>
          <w:noProof/>
        </w:rPr>
        <w:t>12.</w:t>
      </w:r>
      <w:r w:rsidRPr="00452E3B">
        <w:rPr>
          <w:rFonts w:ascii="Times New Roman" w:hAnsi="Times New Roman"/>
          <w:b/>
          <w:noProof/>
        </w:rPr>
        <w:tab/>
      </w:r>
      <w:r w:rsidR="007D1B7B" w:rsidRPr="00344E4E">
        <w:rPr>
          <w:rFonts w:ascii="Times New Roman" w:hAnsi="Times New Roman"/>
          <w:b/>
        </w:rPr>
        <w:t>LYGIAGRETAUS IMPORTO LEIDIMO NUMERIS</w:t>
      </w:r>
    </w:p>
    <w:p w14:paraId="64436980" w14:textId="77777777" w:rsidR="00FF7A55" w:rsidRDefault="00FF7A55" w:rsidP="00FF7A55">
      <w:pPr>
        <w:tabs>
          <w:tab w:val="left" w:pos="720"/>
        </w:tabs>
        <w:spacing w:after="0" w:line="240" w:lineRule="auto"/>
        <w:rPr>
          <w:rFonts w:ascii="Times New Roman" w:hAnsi="Times New Roman"/>
        </w:rPr>
      </w:pPr>
    </w:p>
    <w:p w14:paraId="3768FD74" w14:textId="77777777" w:rsidR="00FF7A55" w:rsidRPr="00452E3B" w:rsidRDefault="00FF7A55" w:rsidP="00FF7A55">
      <w:pPr>
        <w:tabs>
          <w:tab w:val="left" w:pos="720"/>
        </w:tabs>
        <w:spacing w:after="0" w:line="240" w:lineRule="auto"/>
        <w:rPr>
          <w:rFonts w:ascii="Times New Roman" w:hAnsi="Times New Roman"/>
        </w:rPr>
      </w:pPr>
    </w:p>
    <w:p w14:paraId="0933482B" w14:textId="77777777" w:rsidR="00FF7A55" w:rsidRPr="00452E3B" w:rsidRDefault="00FF7A55" w:rsidP="00FF7A55">
      <w:pPr>
        <w:tabs>
          <w:tab w:val="left" w:pos="720"/>
        </w:tabs>
        <w:spacing w:after="0" w:line="240" w:lineRule="auto"/>
        <w:rPr>
          <w:rFonts w:ascii="Times New Roman" w:hAnsi="Times New Roman"/>
        </w:rPr>
      </w:pPr>
    </w:p>
    <w:p w14:paraId="0F6445FB" w14:textId="77777777" w:rsidR="00FF7A55" w:rsidRPr="00452E3B" w:rsidRDefault="00FF7A55" w:rsidP="00FF7A5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2E3B">
        <w:rPr>
          <w:rFonts w:ascii="Times New Roman" w:hAnsi="Times New Roman"/>
          <w:b/>
          <w:noProof/>
        </w:rPr>
        <w:t>13.</w:t>
      </w:r>
      <w:r w:rsidRPr="00452E3B">
        <w:rPr>
          <w:rFonts w:ascii="Times New Roman" w:hAnsi="Times New Roman"/>
          <w:b/>
          <w:noProof/>
        </w:rPr>
        <w:tab/>
        <w:t>SERIJOS NUMERIS</w:t>
      </w:r>
    </w:p>
    <w:p w14:paraId="14DD760B" w14:textId="77777777" w:rsidR="00FF7A55" w:rsidRPr="00452E3B" w:rsidRDefault="00FF7A55" w:rsidP="00FF7A55">
      <w:pPr>
        <w:tabs>
          <w:tab w:val="left" w:pos="720"/>
        </w:tabs>
        <w:spacing w:after="0" w:line="240" w:lineRule="auto"/>
        <w:rPr>
          <w:rFonts w:ascii="Times New Roman" w:hAnsi="Times New Roman"/>
        </w:rPr>
      </w:pPr>
    </w:p>
    <w:p w14:paraId="0F063EE5" w14:textId="245E9E75" w:rsidR="00FF7A55" w:rsidRPr="00452E3B" w:rsidRDefault="00FF7A55" w:rsidP="00FF7A55">
      <w:pPr>
        <w:tabs>
          <w:tab w:val="left" w:pos="720"/>
        </w:tabs>
        <w:spacing w:after="0" w:line="240" w:lineRule="auto"/>
        <w:rPr>
          <w:rFonts w:ascii="Times New Roman" w:hAnsi="Times New Roman"/>
        </w:rPr>
      </w:pPr>
      <w:proofErr w:type="spellStart"/>
      <w:r w:rsidRPr="00570AAD">
        <w:rPr>
          <w:rFonts w:ascii="Times New Roman" w:hAnsi="Times New Roman"/>
          <w:highlight w:val="lightGray"/>
        </w:rPr>
        <w:t>Lot</w:t>
      </w:r>
      <w:proofErr w:type="spellEnd"/>
      <w:r w:rsidRPr="00570AAD">
        <w:rPr>
          <w:rFonts w:ascii="Times New Roman" w:hAnsi="Times New Roman"/>
          <w:highlight w:val="lightGray"/>
        </w:rPr>
        <w:t>:</w:t>
      </w:r>
    </w:p>
    <w:p w14:paraId="7DA781D2" w14:textId="77777777" w:rsidR="00FF7A55" w:rsidRPr="00452E3B" w:rsidRDefault="00FF7A55" w:rsidP="00FF7A55">
      <w:pPr>
        <w:tabs>
          <w:tab w:val="left" w:pos="720"/>
        </w:tabs>
        <w:spacing w:after="0" w:line="240" w:lineRule="auto"/>
        <w:rPr>
          <w:rFonts w:ascii="Times New Roman" w:hAnsi="Times New Roman"/>
        </w:rPr>
      </w:pPr>
    </w:p>
    <w:p w14:paraId="1E2C630E" w14:textId="77777777" w:rsidR="00FF7A55" w:rsidRPr="00452E3B" w:rsidRDefault="00FF7A55" w:rsidP="00FF7A55">
      <w:pPr>
        <w:tabs>
          <w:tab w:val="left" w:pos="720"/>
        </w:tabs>
        <w:spacing w:after="0" w:line="240" w:lineRule="auto"/>
        <w:rPr>
          <w:rFonts w:ascii="Times New Roman" w:hAnsi="Times New Roman"/>
        </w:rPr>
      </w:pPr>
    </w:p>
    <w:p w14:paraId="27E0DD0A" w14:textId="77777777" w:rsidR="00FF7A55" w:rsidRPr="00452E3B" w:rsidRDefault="00FF7A55" w:rsidP="00FF7A5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2E3B">
        <w:rPr>
          <w:rFonts w:ascii="Times New Roman" w:hAnsi="Times New Roman"/>
          <w:b/>
          <w:noProof/>
        </w:rPr>
        <w:t>14.</w:t>
      </w:r>
      <w:r w:rsidRPr="00452E3B">
        <w:rPr>
          <w:rFonts w:ascii="Times New Roman" w:hAnsi="Times New Roman"/>
          <w:b/>
          <w:noProof/>
        </w:rPr>
        <w:tab/>
        <w:t>PARDAVIMO (IŠDAVIMO) TVARKA</w:t>
      </w:r>
    </w:p>
    <w:p w14:paraId="788C9103" w14:textId="77777777" w:rsidR="00FF7A55" w:rsidRPr="00452E3B" w:rsidRDefault="00FF7A55" w:rsidP="00FF7A55">
      <w:pPr>
        <w:tabs>
          <w:tab w:val="left" w:pos="720"/>
        </w:tabs>
        <w:spacing w:after="0" w:line="240" w:lineRule="auto"/>
        <w:rPr>
          <w:rFonts w:ascii="Times New Roman" w:hAnsi="Times New Roman"/>
        </w:rPr>
      </w:pPr>
    </w:p>
    <w:p w14:paraId="43A40BC3" w14:textId="77777777" w:rsidR="00FF7A55" w:rsidRPr="00452E3B" w:rsidRDefault="00FF7A55" w:rsidP="00FF7A55">
      <w:pPr>
        <w:tabs>
          <w:tab w:val="left" w:pos="720"/>
        </w:tabs>
        <w:spacing w:after="0" w:line="240" w:lineRule="auto"/>
        <w:rPr>
          <w:rFonts w:ascii="Times New Roman" w:hAnsi="Times New Roman"/>
        </w:rPr>
      </w:pPr>
    </w:p>
    <w:p w14:paraId="0764126F" w14:textId="77777777" w:rsidR="00FF7A55" w:rsidRPr="00452E3B" w:rsidRDefault="00FF7A55" w:rsidP="00FF7A5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52E3B">
        <w:rPr>
          <w:rFonts w:ascii="Times New Roman" w:hAnsi="Times New Roman"/>
          <w:b/>
          <w:noProof/>
        </w:rPr>
        <w:t>15.</w:t>
      </w:r>
      <w:r w:rsidRPr="00452E3B">
        <w:rPr>
          <w:rFonts w:ascii="Times New Roman" w:hAnsi="Times New Roman"/>
          <w:b/>
          <w:noProof/>
        </w:rPr>
        <w:tab/>
        <w:t>VARTOJIMO INSTRUKCIJA</w:t>
      </w:r>
    </w:p>
    <w:p w14:paraId="7E220E2E" w14:textId="77777777" w:rsidR="00FF7A55" w:rsidRDefault="00FF7A55" w:rsidP="008F27C7">
      <w:pPr>
        <w:spacing w:after="0"/>
        <w:rPr>
          <w:rFonts w:ascii="Times New Roman" w:hAnsi="Times New Roman"/>
        </w:rPr>
      </w:pPr>
    </w:p>
    <w:p w14:paraId="44B5CB29" w14:textId="77777777" w:rsidR="007D1B7B" w:rsidRDefault="007D1B7B" w:rsidP="007D1B7B">
      <w:pPr>
        <w:spacing w:after="0"/>
        <w:rPr>
          <w:rFonts w:ascii="Times New Roman" w:hAnsi="Times New Roman"/>
        </w:rPr>
      </w:pPr>
      <w:r w:rsidRPr="009F32B9">
        <w:rPr>
          <w:rFonts w:ascii="Times New Roman" w:hAnsi="Times New Roman"/>
          <w:highlight w:val="lightGray"/>
        </w:rPr>
        <w:t>Perpak</w:t>
      </w:r>
      <w:r>
        <w:rPr>
          <w:rFonts w:ascii="Times New Roman" w:hAnsi="Times New Roman"/>
          <w:highlight w:val="lightGray"/>
        </w:rPr>
        <w:t>avimo</w:t>
      </w:r>
      <w:r w:rsidRPr="009F32B9">
        <w:rPr>
          <w:rFonts w:ascii="Times New Roman" w:hAnsi="Times New Roman"/>
          <w:highlight w:val="lightGray"/>
        </w:rPr>
        <w:t xml:space="preserve"> serija</w:t>
      </w:r>
    </w:p>
    <w:p w14:paraId="0036090E" w14:textId="77777777" w:rsidR="001F23F8" w:rsidRPr="00344E4E" w:rsidRDefault="001F23F8" w:rsidP="008F27C7">
      <w:pPr>
        <w:spacing w:after="0"/>
        <w:rPr>
          <w:rFonts w:ascii="Times New Roman" w:hAnsi="Times New Roman"/>
          <w:b/>
        </w:rPr>
      </w:pPr>
    </w:p>
    <w:p w14:paraId="005F35BD" w14:textId="77777777" w:rsidR="008F27C7" w:rsidRPr="00344E4E" w:rsidRDefault="008F27C7" w:rsidP="008F27C7">
      <w:pPr>
        <w:spacing w:after="0" w:line="240" w:lineRule="auto"/>
        <w:rPr>
          <w:rFonts w:ascii="Times New Roman" w:hAnsi="Times New Roman"/>
          <w:b/>
          <w:bCs/>
          <w:iCs/>
          <w:lang w:eastAsia="lt-LT"/>
        </w:rPr>
      </w:pPr>
    </w:p>
    <w:p w14:paraId="5F9D3D78" w14:textId="77777777" w:rsidR="008F27C7" w:rsidRPr="00344E4E" w:rsidRDefault="008F27C7" w:rsidP="008F27C7">
      <w:pPr>
        <w:spacing w:after="0" w:line="240" w:lineRule="auto"/>
        <w:rPr>
          <w:rFonts w:ascii="Times New Roman" w:hAnsi="Times New Roman"/>
          <w:b/>
          <w:bCs/>
          <w:iCs/>
          <w:lang w:eastAsia="lt-LT"/>
        </w:rPr>
      </w:pPr>
    </w:p>
    <w:p w14:paraId="2E4C0C13" w14:textId="77777777" w:rsidR="008F27C7" w:rsidRPr="00344E4E" w:rsidRDefault="008F27C7" w:rsidP="008F27C7">
      <w:pPr>
        <w:spacing w:after="0" w:line="240" w:lineRule="auto"/>
        <w:rPr>
          <w:rFonts w:ascii="Times New Roman" w:hAnsi="Times New Roman"/>
          <w:b/>
          <w:bCs/>
          <w:iCs/>
          <w:lang w:eastAsia="lt-LT"/>
        </w:rPr>
      </w:pPr>
    </w:p>
    <w:p w14:paraId="3677F0D9" w14:textId="0186896D" w:rsidR="008F27C7" w:rsidRPr="00344E4E" w:rsidRDefault="008F27C7" w:rsidP="008F27C7">
      <w:pPr>
        <w:spacing w:after="0" w:line="240" w:lineRule="auto"/>
        <w:rPr>
          <w:rFonts w:ascii="Times New Roman" w:hAnsi="Times New Roman"/>
          <w:b/>
          <w:bCs/>
          <w:iCs/>
          <w:lang w:eastAsia="lt-LT"/>
        </w:rPr>
      </w:pPr>
    </w:p>
    <w:p w14:paraId="2152DBCA" w14:textId="02C688EA" w:rsidR="00165083" w:rsidRPr="00344E4E" w:rsidRDefault="00165083" w:rsidP="008F27C7">
      <w:pPr>
        <w:spacing w:after="0" w:line="240" w:lineRule="auto"/>
        <w:rPr>
          <w:rFonts w:ascii="Times New Roman" w:hAnsi="Times New Roman"/>
          <w:b/>
          <w:bCs/>
          <w:iCs/>
          <w:lang w:eastAsia="lt-LT"/>
        </w:rPr>
      </w:pPr>
    </w:p>
    <w:p w14:paraId="157F1E4A" w14:textId="48B9AB3A" w:rsidR="00165083" w:rsidRPr="00344E4E" w:rsidRDefault="00165083" w:rsidP="008F27C7">
      <w:pPr>
        <w:spacing w:after="0" w:line="240" w:lineRule="auto"/>
        <w:rPr>
          <w:rFonts w:ascii="Times New Roman" w:hAnsi="Times New Roman"/>
          <w:b/>
          <w:bCs/>
          <w:iCs/>
          <w:lang w:eastAsia="lt-LT"/>
        </w:rPr>
      </w:pPr>
    </w:p>
    <w:p w14:paraId="15EABAF5" w14:textId="691313EE" w:rsidR="00165083" w:rsidRPr="00344E4E" w:rsidRDefault="00165083" w:rsidP="008F27C7">
      <w:pPr>
        <w:spacing w:after="0" w:line="240" w:lineRule="auto"/>
        <w:rPr>
          <w:rFonts w:ascii="Times New Roman" w:hAnsi="Times New Roman"/>
          <w:b/>
          <w:bCs/>
          <w:iCs/>
          <w:lang w:eastAsia="lt-LT"/>
        </w:rPr>
      </w:pPr>
    </w:p>
    <w:p w14:paraId="1BF083E1" w14:textId="75001039" w:rsidR="00165083" w:rsidRPr="00344E4E" w:rsidRDefault="00165083" w:rsidP="008F27C7">
      <w:pPr>
        <w:spacing w:after="0" w:line="240" w:lineRule="auto"/>
        <w:rPr>
          <w:rFonts w:ascii="Times New Roman" w:hAnsi="Times New Roman"/>
          <w:b/>
          <w:bCs/>
          <w:iCs/>
          <w:lang w:eastAsia="lt-LT"/>
        </w:rPr>
      </w:pPr>
    </w:p>
    <w:p w14:paraId="1E7B5179" w14:textId="7BF13EAF" w:rsidR="00165083" w:rsidRPr="00344E4E" w:rsidRDefault="00165083" w:rsidP="008F27C7">
      <w:pPr>
        <w:spacing w:after="0" w:line="240" w:lineRule="auto"/>
        <w:rPr>
          <w:rFonts w:ascii="Times New Roman" w:hAnsi="Times New Roman"/>
          <w:b/>
          <w:bCs/>
          <w:iCs/>
          <w:lang w:eastAsia="lt-LT"/>
        </w:rPr>
      </w:pPr>
    </w:p>
    <w:p w14:paraId="70FEB476" w14:textId="6516805B" w:rsidR="00386458" w:rsidRDefault="00386458">
      <w:pPr>
        <w:spacing w:after="160" w:line="259" w:lineRule="auto"/>
        <w:rPr>
          <w:rFonts w:ascii="Times New Roman" w:hAnsi="Times New Roman"/>
          <w:b/>
          <w:bCs/>
          <w:iCs/>
          <w:lang w:eastAsia="lt-LT"/>
        </w:rPr>
      </w:pPr>
    </w:p>
    <w:p w14:paraId="572876DD" w14:textId="77777777" w:rsidR="00165083" w:rsidRPr="00344E4E" w:rsidRDefault="00165083" w:rsidP="008F27C7">
      <w:pPr>
        <w:spacing w:after="0" w:line="240" w:lineRule="auto"/>
        <w:rPr>
          <w:rFonts w:ascii="Times New Roman" w:hAnsi="Times New Roman"/>
          <w:b/>
          <w:bCs/>
          <w:iCs/>
          <w:lang w:eastAsia="lt-LT"/>
        </w:rPr>
      </w:pPr>
    </w:p>
    <w:p w14:paraId="0E5F95B5" w14:textId="03FF03D2" w:rsidR="00165083" w:rsidRPr="00344E4E" w:rsidRDefault="00165083" w:rsidP="008F27C7">
      <w:pPr>
        <w:spacing w:after="0" w:line="240" w:lineRule="auto"/>
        <w:rPr>
          <w:rFonts w:ascii="Times New Roman" w:hAnsi="Times New Roman"/>
          <w:b/>
          <w:bCs/>
          <w:iCs/>
          <w:lang w:eastAsia="lt-LT"/>
        </w:rPr>
      </w:pPr>
    </w:p>
    <w:p w14:paraId="69423234" w14:textId="2B8CE775" w:rsidR="00165083" w:rsidRPr="00344E4E" w:rsidRDefault="00165083" w:rsidP="008F27C7">
      <w:pPr>
        <w:spacing w:after="0" w:line="240" w:lineRule="auto"/>
        <w:rPr>
          <w:rFonts w:ascii="Times New Roman" w:hAnsi="Times New Roman"/>
          <w:b/>
          <w:bCs/>
          <w:iCs/>
          <w:lang w:eastAsia="lt-LT"/>
        </w:rPr>
      </w:pPr>
    </w:p>
    <w:p w14:paraId="579842ED" w14:textId="074C6C9F" w:rsidR="00165083" w:rsidRPr="00344E4E" w:rsidRDefault="00165083" w:rsidP="008F27C7">
      <w:pPr>
        <w:spacing w:after="0" w:line="240" w:lineRule="auto"/>
        <w:rPr>
          <w:rFonts w:ascii="Times New Roman" w:hAnsi="Times New Roman"/>
          <w:b/>
          <w:bCs/>
          <w:iCs/>
          <w:lang w:eastAsia="lt-LT"/>
        </w:rPr>
      </w:pPr>
    </w:p>
    <w:p w14:paraId="1DABF223" w14:textId="77777777" w:rsidR="00165083" w:rsidRPr="00344E4E" w:rsidRDefault="00165083" w:rsidP="00386458">
      <w:pPr>
        <w:spacing w:after="0" w:line="240" w:lineRule="auto"/>
        <w:jc w:val="center"/>
        <w:outlineLvl w:val="0"/>
        <w:rPr>
          <w:rFonts w:ascii="Times New Roman" w:hAnsi="Times New Roman"/>
          <w:b/>
          <w:iCs/>
          <w:kern w:val="28"/>
          <w:lang w:eastAsia="lt-LT"/>
        </w:rPr>
      </w:pPr>
    </w:p>
    <w:p w14:paraId="520BCC0F" w14:textId="77777777" w:rsidR="00A64AFE" w:rsidRDefault="00A64AFE" w:rsidP="00681E4E">
      <w:pPr>
        <w:spacing w:after="0" w:line="240" w:lineRule="auto"/>
        <w:jc w:val="center"/>
        <w:outlineLvl w:val="0"/>
        <w:rPr>
          <w:rFonts w:ascii="Times New Roman" w:hAnsi="Times New Roman"/>
          <w:b/>
          <w:iCs/>
          <w:kern w:val="28"/>
          <w:lang w:eastAsia="lt-LT"/>
        </w:rPr>
      </w:pPr>
    </w:p>
    <w:p w14:paraId="0484CE66" w14:textId="77777777" w:rsidR="00A64AFE" w:rsidRDefault="00A64AFE" w:rsidP="00681E4E">
      <w:pPr>
        <w:spacing w:after="0" w:line="240" w:lineRule="auto"/>
        <w:jc w:val="center"/>
        <w:outlineLvl w:val="0"/>
        <w:rPr>
          <w:rFonts w:ascii="Times New Roman" w:hAnsi="Times New Roman"/>
          <w:b/>
          <w:iCs/>
          <w:kern w:val="28"/>
          <w:lang w:eastAsia="lt-LT"/>
        </w:rPr>
      </w:pPr>
    </w:p>
    <w:p w14:paraId="6887E0A0" w14:textId="77777777" w:rsidR="00A64AFE" w:rsidRDefault="00A64AFE" w:rsidP="00681E4E">
      <w:pPr>
        <w:spacing w:after="0" w:line="240" w:lineRule="auto"/>
        <w:jc w:val="center"/>
        <w:outlineLvl w:val="0"/>
        <w:rPr>
          <w:rFonts w:ascii="Times New Roman" w:hAnsi="Times New Roman"/>
          <w:b/>
          <w:iCs/>
          <w:kern w:val="28"/>
          <w:lang w:eastAsia="lt-LT"/>
        </w:rPr>
      </w:pPr>
    </w:p>
    <w:p w14:paraId="7404449A" w14:textId="77777777" w:rsidR="00A64AFE" w:rsidRDefault="00A64AFE" w:rsidP="00681E4E">
      <w:pPr>
        <w:spacing w:after="0" w:line="240" w:lineRule="auto"/>
        <w:jc w:val="center"/>
        <w:outlineLvl w:val="0"/>
        <w:rPr>
          <w:rFonts w:ascii="Times New Roman" w:hAnsi="Times New Roman"/>
          <w:b/>
          <w:iCs/>
          <w:kern w:val="28"/>
          <w:lang w:eastAsia="lt-LT"/>
        </w:rPr>
      </w:pPr>
    </w:p>
    <w:p w14:paraId="4CFADCCF" w14:textId="77777777" w:rsidR="00A64AFE" w:rsidRDefault="00A64AFE" w:rsidP="00681E4E">
      <w:pPr>
        <w:spacing w:after="0" w:line="240" w:lineRule="auto"/>
        <w:jc w:val="center"/>
        <w:outlineLvl w:val="0"/>
        <w:rPr>
          <w:rFonts w:ascii="Times New Roman" w:hAnsi="Times New Roman"/>
          <w:b/>
          <w:iCs/>
          <w:kern w:val="28"/>
          <w:lang w:eastAsia="lt-LT"/>
        </w:rPr>
      </w:pPr>
    </w:p>
    <w:p w14:paraId="460AF559" w14:textId="77777777" w:rsidR="00A64AFE" w:rsidRDefault="00A64AFE" w:rsidP="00681E4E">
      <w:pPr>
        <w:spacing w:after="0" w:line="240" w:lineRule="auto"/>
        <w:jc w:val="center"/>
        <w:outlineLvl w:val="0"/>
        <w:rPr>
          <w:rFonts w:ascii="Times New Roman" w:hAnsi="Times New Roman"/>
          <w:b/>
          <w:iCs/>
          <w:kern w:val="28"/>
          <w:lang w:eastAsia="lt-LT"/>
        </w:rPr>
      </w:pPr>
    </w:p>
    <w:p w14:paraId="3837CAE3" w14:textId="77777777" w:rsidR="00A64AFE" w:rsidRDefault="00A64AFE" w:rsidP="00681E4E">
      <w:pPr>
        <w:spacing w:after="0" w:line="240" w:lineRule="auto"/>
        <w:jc w:val="center"/>
        <w:outlineLvl w:val="0"/>
        <w:rPr>
          <w:rFonts w:ascii="Times New Roman" w:hAnsi="Times New Roman"/>
          <w:b/>
          <w:iCs/>
          <w:kern w:val="28"/>
          <w:lang w:eastAsia="lt-LT"/>
        </w:rPr>
      </w:pPr>
    </w:p>
    <w:p w14:paraId="7B3C13E8" w14:textId="77777777" w:rsidR="00A64AFE" w:rsidRDefault="00A64AFE" w:rsidP="00681E4E">
      <w:pPr>
        <w:spacing w:after="0" w:line="240" w:lineRule="auto"/>
        <w:jc w:val="center"/>
        <w:outlineLvl w:val="0"/>
        <w:rPr>
          <w:rFonts w:ascii="Times New Roman" w:hAnsi="Times New Roman"/>
          <w:b/>
          <w:iCs/>
          <w:kern w:val="28"/>
          <w:lang w:eastAsia="lt-LT"/>
        </w:rPr>
      </w:pPr>
    </w:p>
    <w:p w14:paraId="5D5E9360" w14:textId="77777777" w:rsidR="00A64AFE" w:rsidRDefault="00A64AFE" w:rsidP="00681E4E">
      <w:pPr>
        <w:spacing w:after="0" w:line="240" w:lineRule="auto"/>
        <w:jc w:val="center"/>
        <w:outlineLvl w:val="0"/>
        <w:rPr>
          <w:rFonts w:ascii="Times New Roman" w:hAnsi="Times New Roman"/>
          <w:b/>
          <w:iCs/>
          <w:kern w:val="28"/>
          <w:lang w:eastAsia="lt-LT"/>
        </w:rPr>
      </w:pPr>
    </w:p>
    <w:p w14:paraId="4DAF15CC" w14:textId="77777777" w:rsidR="00A64AFE" w:rsidRDefault="00A64AFE" w:rsidP="00681E4E">
      <w:pPr>
        <w:spacing w:after="0" w:line="240" w:lineRule="auto"/>
        <w:jc w:val="center"/>
        <w:outlineLvl w:val="0"/>
        <w:rPr>
          <w:rFonts w:ascii="Times New Roman" w:hAnsi="Times New Roman"/>
          <w:b/>
          <w:iCs/>
          <w:kern w:val="28"/>
          <w:lang w:eastAsia="lt-LT"/>
        </w:rPr>
      </w:pPr>
    </w:p>
    <w:p w14:paraId="5AD6D529" w14:textId="77777777" w:rsidR="00A64AFE" w:rsidRDefault="00A64AFE" w:rsidP="00681E4E">
      <w:pPr>
        <w:spacing w:after="0" w:line="240" w:lineRule="auto"/>
        <w:jc w:val="center"/>
        <w:outlineLvl w:val="0"/>
        <w:rPr>
          <w:rFonts w:ascii="Times New Roman" w:hAnsi="Times New Roman"/>
          <w:b/>
          <w:iCs/>
          <w:kern w:val="28"/>
          <w:lang w:eastAsia="lt-LT"/>
        </w:rPr>
      </w:pPr>
    </w:p>
    <w:p w14:paraId="1C389AE5" w14:textId="77777777" w:rsidR="00A64AFE" w:rsidRDefault="00A64AFE" w:rsidP="00681E4E">
      <w:pPr>
        <w:spacing w:after="0" w:line="240" w:lineRule="auto"/>
        <w:jc w:val="center"/>
        <w:outlineLvl w:val="0"/>
        <w:rPr>
          <w:rFonts w:ascii="Times New Roman" w:hAnsi="Times New Roman"/>
          <w:b/>
          <w:iCs/>
          <w:kern w:val="28"/>
          <w:lang w:eastAsia="lt-LT"/>
        </w:rPr>
      </w:pPr>
    </w:p>
    <w:p w14:paraId="4D9F93AC" w14:textId="77777777" w:rsidR="00A64AFE" w:rsidRDefault="00A64AFE" w:rsidP="00681E4E">
      <w:pPr>
        <w:spacing w:after="0" w:line="240" w:lineRule="auto"/>
        <w:jc w:val="center"/>
        <w:outlineLvl w:val="0"/>
        <w:rPr>
          <w:rFonts w:ascii="Times New Roman" w:hAnsi="Times New Roman"/>
          <w:b/>
          <w:iCs/>
          <w:kern w:val="28"/>
          <w:lang w:eastAsia="lt-LT"/>
        </w:rPr>
      </w:pPr>
    </w:p>
    <w:p w14:paraId="23E93EDC" w14:textId="77777777" w:rsidR="00A64AFE" w:rsidRDefault="00A64AFE" w:rsidP="00681E4E">
      <w:pPr>
        <w:spacing w:after="0" w:line="240" w:lineRule="auto"/>
        <w:jc w:val="center"/>
        <w:outlineLvl w:val="0"/>
        <w:rPr>
          <w:rFonts w:ascii="Times New Roman" w:hAnsi="Times New Roman"/>
          <w:b/>
          <w:iCs/>
          <w:kern w:val="28"/>
          <w:lang w:eastAsia="lt-LT"/>
        </w:rPr>
      </w:pPr>
    </w:p>
    <w:p w14:paraId="6B3BCDDC" w14:textId="77777777" w:rsidR="00A64AFE" w:rsidRDefault="00A64AFE" w:rsidP="00681E4E">
      <w:pPr>
        <w:spacing w:after="0" w:line="240" w:lineRule="auto"/>
        <w:jc w:val="center"/>
        <w:outlineLvl w:val="0"/>
        <w:rPr>
          <w:rFonts w:ascii="Times New Roman" w:hAnsi="Times New Roman"/>
          <w:b/>
          <w:iCs/>
          <w:kern w:val="28"/>
          <w:lang w:eastAsia="lt-LT"/>
        </w:rPr>
      </w:pPr>
    </w:p>
    <w:p w14:paraId="16078B39" w14:textId="77777777" w:rsidR="00A64AFE" w:rsidRDefault="00A64AFE" w:rsidP="00681E4E">
      <w:pPr>
        <w:spacing w:after="0" w:line="240" w:lineRule="auto"/>
        <w:jc w:val="center"/>
        <w:outlineLvl w:val="0"/>
        <w:rPr>
          <w:rFonts w:ascii="Times New Roman" w:hAnsi="Times New Roman"/>
          <w:b/>
          <w:iCs/>
          <w:kern w:val="28"/>
          <w:lang w:eastAsia="lt-LT"/>
        </w:rPr>
      </w:pPr>
    </w:p>
    <w:p w14:paraId="2E2B277C" w14:textId="77777777" w:rsidR="00A64AFE" w:rsidRDefault="00A64AFE" w:rsidP="00681E4E">
      <w:pPr>
        <w:spacing w:after="0" w:line="240" w:lineRule="auto"/>
        <w:jc w:val="center"/>
        <w:outlineLvl w:val="0"/>
        <w:rPr>
          <w:rFonts w:ascii="Times New Roman" w:hAnsi="Times New Roman"/>
          <w:b/>
          <w:iCs/>
          <w:kern w:val="28"/>
          <w:lang w:eastAsia="lt-LT"/>
        </w:rPr>
      </w:pPr>
    </w:p>
    <w:p w14:paraId="53BFF4F7" w14:textId="76E3A8EE" w:rsidR="00CE60D1" w:rsidRDefault="00CE60D1">
      <w:pPr>
        <w:spacing w:after="160" w:line="259" w:lineRule="auto"/>
        <w:rPr>
          <w:rFonts w:ascii="Times New Roman" w:hAnsi="Times New Roman"/>
          <w:b/>
          <w:iCs/>
          <w:kern w:val="28"/>
          <w:lang w:eastAsia="lt-LT"/>
        </w:rPr>
      </w:pPr>
      <w:r>
        <w:rPr>
          <w:rFonts w:ascii="Times New Roman" w:hAnsi="Times New Roman"/>
          <w:b/>
          <w:iCs/>
          <w:kern w:val="28"/>
          <w:lang w:eastAsia="lt-LT"/>
        </w:rPr>
        <w:br w:type="page"/>
      </w:r>
    </w:p>
    <w:p w14:paraId="16D4A52E" w14:textId="77777777" w:rsidR="00A64AFE" w:rsidRDefault="00A64AFE" w:rsidP="00681E4E">
      <w:pPr>
        <w:spacing w:after="0" w:line="240" w:lineRule="auto"/>
        <w:jc w:val="center"/>
        <w:outlineLvl w:val="0"/>
        <w:rPr>
          <w:rFonts w:ascii="Times New Roman" w:hAnsi="Times New Roman"/>
          <w:b/>
          <w:iCs/>
          <w:kern w:val="28"/>
          <w:lang w:eastAsia="lt-LT"/>
        </w:rPr>
      </w:pPr>
    </w:p>
    <w:p w14:paraId="401D0B01" w14:textId="77777777" w:rsidR="00CE60D1" w:rsidRDefault="00CE60D1" w:rsidP="00681E4E">
      <w:pPr>
        <w:spacing w:after="0" w:line="240" w:lineRule="auto"/>
        <w:jc w:val="center"/>
        <w:outlineLvl w:val="0"/>
        <w:rPr>
          <w:rFonts w:ascii="Times New Roman" w:hAnsi="Times New Roman"/>
          <w:b/>
          <w:iCs/>
          <w:kern w:val="28"/>
          <w:lang w:eastAsia="lt-LT"/>
        </w:rPr>
      </w:pPr>
    </w:p>
    <w:p w14:paraId="441AD043" w14:textId="77777777" w:rsidR="00CE60D1" w:rsidRDefault="00CE60D1" w:rsidP="00681E4E">
      <w:pPr>
        <w:spacing w:after="0" w:line="240" w:lineRule="auto"/>
        <w:jc w:val="center"/>
        <w:outlineLvl w:val="0"/>
        <w:rPr>
          <w:rFonts w:ascii="Times New Roman" w:hAnsi="Times New Roman"/>
          <w:b/>
          <w:iCs/>
          <w:kern w:val="28"/>
          <w:lang w:eastAsia="lt-LT"/>
        </w:rPr>
      </w:pPr>
    </w:p>
    <w:p w14:paraId="4341A77F" w14:textId="77777777" w:rsidR="00CE60D1" w:rsidRDefault="00CE60D1" w:rsidP="00681E4E">
      <w:pPr>
        <w:spacing w:after="0" w:line="240" w:lineRule="auto"/>
        <w:jc w:val="center"/>
        <w:outlineLvl w:val="0"/>
        <w:rPr>
          <w:rFonts w:ascii="Times New Roman" w:hAnsi="Times New Roman"/>
          <w:b/>
          <w:iCs/>
          <w:kern w:val="28"/>
          <w:lang w:eastAsia="lt-LT"/>
        </w:rPr>
      </w:pPr>
    </w:p>
    <w:p w14:paraId="7113CA99" w14:textId="77777777" w:rsidR="00CE60D1" w:rsidRDefault="00CE60D1" w:rsidP="00681E4E">
      <w:pPr>
        <w:spacing w:after="0" w:line="240" w:lineRule="auto"/>
        <w:jc w:val="center"/>
        <w:outlineLvl w:val="0"/>
        <w:rPr>
          <w:rFonts w:ascii="Times New Roman" w:hAnsi="Times New Roman"/>
          <w:b/>
          <w:iCs/>
          <w:kern w:val="28"/>
          <w:lang w:eastAsia="lt-LT"/>
        </w:rPr>
      </w:pPr>
    </w:p>
    <w:p w14:paraId="30A44964" w14:textId="77777777" w:rsidR="00CE60D1" w:rsidRDefault="00CE60D1" w:rsidP="00681E4E">
      <w:pPr>
        <w:spacing w:after="0" w:line="240" w:lineRule="auto"/>
        <w:jc w:val="center"/>
        <w:outlineLvl w:val="0"/>
        <w:rPr>
          <w:rFonts w:ascii="Times New Roman" w:hAnsi="Times New Roman"/>
          <w:b/>
          <w:iCs/>
          <w:kern w:val="28"/>
          <w:lang w:eastAsia="lt-LT"/>
        </w:rPr>
      </w:pPr>
    </w:p>
    <w:p w14:paraId="24EFF1BE" w14:textId="77777777" w:rsidR="00CE60D1" w:rsidRDefault="00CE60D1" w:rsidP="00681E4E">
      <w:pPr>
        <w:spacing w:after="0" w:line="240" w:lineRule="auto"/>
        <w:jc w:val="center"/>
        <w:outlineLvl w:val="0"/>
        <w:rPr>
          <w:rFonts w:ascii="Times New Roman" w:hAnsi="Times New Roman"/>
          <w:b/>
          <w:iCs/>
          <w:kern w:val="28"/>
          <w:lang w:eastAsia="lt-LT"/>
        </w:rPr>
      </w:pPr>
    </w:p>
    <w:p w14:paraId="6D349943" w14:textId="77777777" w:rsidR="00CE60D1" w:rsidRDefault="00CE60D1" w:rsidP="00681E4E">
      <w:pPr>
        <w:spacing w:after="0" w:line="240" w:lineRule="auto"/>
        <w:jc w:val="center"/>
        <w:outlineLvl w:val="0"/>
        <w:rPr>
          <w:rFonts w:ascii="Times New Roman" w:hAnsi="Times New Roman"/>
          <w:b/>
          <w:iCs/>
          <w:kern w:val="28"/>
          <w:lang w:eastAsia="lt-LT"/>
        </w:rPr>
      </w:pPr>
    </w:p>
    <w:p w14:paraId="3D81DB9B" w14:textId="77777777" w:rsidR="00CE60D1" w:rsidRDefault="00CE60D1" w:rsidP="00681E4E">
      <w:pPr>
        <w:spacing w:after="0" w:line="240" w:lineRule="auto"/>
        <w:jc w:val="center"/>
        <w:outlineLvl w:val="0"/>
        <w:rPr>
          <w:rFonts w:ascii="Times New Roman" w:hAnsi="Times New Roman"/>
          <w:b/>
          <w:iCs/>
          <w:kern w:val="28"/>
          <w:lang w:eastAsia="lt-LT"/>
        </w:rPr>
      </w:pPr>
    </w:p>
    <w:p w14:paraId="7FD45D30" w14:textId="77777777" w:rsidR="00CE60D1" w:rsidRDefault="00CE60D1" w:rsidP="00681E4E">
      <w:pPr>
        <w:spacing w:after="0" w:line="240" w:lineRule="auto"/>
        <w:jc w:val="center"/>
        <w:outlineLvl w:val="0"/>
        <w:rPr>
          <w:rFonts w:ascii="Times New Roman" w:hAnsi="Times New Roman"/>
          <w:b/>
          <w:iCs/>
          <w:kern w:val="28"/>
          <w:lang w:eastAsia="lt-LT"/>
        </w:rPr>
      </w:pPr>
    </w:p>
    <w:p w14:paraId="451AA808" w14:textId="77777777" w:rsidR="00CE60D1" w:rsidRDefault="00CE60D1" w:rsidP="00681E4E">
      <w:pPr>
        <w:spacing w:after="0" w:line="240" w:lineRule="auto"/>
        <w:jc w:val="center"/>
        <w:outlineLvl w:val="0"/>
        <w:rPr>
          <w:rFonts w:ascii="Times New Roman" w:hAnsi="Times New Roman"/>
          <w:b/>
          <w:iCs/>
          <w:kern w:val="28"/>
          <w:lang w:eastAsia="lt-LT"/>
        </w:rPr>
      </w:pPr>
    </w:p>
    <w:p w14:paraId="7308AC2D" w14:textId="77777777" w:rsidR="00CE60D1" w:rsidRDefault="00CE60D1" w:rsidP="00681E4E">
      <w:pPr>
        <w:spacing w:after="0" w:line="240" w:lineRule="auto"/>
        <w:jc w:val="center"/>
        <w:outlineLvl w:val="0"/>
        <w:rPr>
          <w:rFonts w:ascii="Times New Roman" w:hAnsi="Times New Roman"/>
          <w:b/>
          <w:iCs/>
          <w:kern w:val="28"/>
          <w:lang w:eastAsia="lt-LT"/>
        </w:rPr>
      </w:pPr>
    </w:p>
    <w:p w14:paraId="06C6D2E6" w14:textId="77777777" w:rsidR="00CE60D1" w:rsidRDefault="00CE60D1" w:rsidP="00681E4E">
      <w:pPr>
        <w:spacing w:after="0" w:line="240" w:lineRule="auto"/>
        <w:jc w:val="center"/>
        <w:outlineLvl w:val="0"/>
        <w:rPr>
          <w:rFonts w:ascii="Times New Roman" w:hAnsi="Times New Roman"/>
          <w:b/>
          <w:iCs/>
          <w:kern w:val="28"/>
          <w:lang w:eastAsia="lt-LT"/>
        </w:rPr>
      </w:pPr>
    </w:p>
    <w:p w14:paraId="7A8383EA" w14:textId="77777777" w:rsidR="00CE60D1" w:rsidRDefault="00CE60D1" w:rsidP="00681E4E">
      <w:pPr>
        <w:spacing w:after="0" w:line="240" w:lineRule="auto"/>
        <w:jc w:val="center"/>
        <w:outlineLvl w:val="0"/>
        <w:rPr>
          <w:rFonts w:ascii="Times New Roman" w:hAnsi="Times New Roman"/>
          <w:b/>
          <w:iCs/>
          <w:kern w:val="28"/>
          <w:lang w:eastAsia="lt-LT"/>
        </w:rPr>
      </w:pPr>
    </w:p>
    <w:p w14:paraId="78184257" w14:textId="77777777" w:rsidR="00CE60D1" w:rsidRDefault="00CE60D1" w:rsidP="00681E4E">
      <w:pPr>
        <w:spacing w:after="0" w:line="240" w:lineRule="auto"/>
        <w:jc w:val="center"/>
        <w:outlineLvl w:val="0"/>
        <w:rPr>
          <w:rFonts w:ascii="Times New Roman" w:hAnsi="Times New Roman"/>
          <w:b/>
          <w:iCs/>
          <w:kern w:val="28"/>
          <w:lang w:eastAsia="lt-LT"/>
        </w:rPr>
      </w:pPr>
    </w:p>
    <w:p w14:paraId="6107F1B0" w14:textId="77777777" w:rsidR="00CE60D1" w:rsidRDefault="00CE60D1" w:rsidP="00681E4E">
      <w:pPr>
        <w:spacing w:after="0" w:line="240" w:lineRule="auto"/>
        <w:jc w:val="center"/>
        <w:outlineLvl w:val="0"/>
        <w:rPr>
          <w:rFonts w:ascii="Times New Roman" w:hAnsi="Times New Roman"/>
          <w:b/>
          <w:iCs/>
          <w:kern w:val="28"/>
          <w:lang w:eastAsia="lt-LT"/>
        </w:rPr>
      </w:pPr>
    </w:p>
    <w:p w14:paraId="684D2727" w14:textId="77777777" w:rsidR="00CE60D1" w:rsidRDefault="00CE60D1" w:rsidP="00681E4E">
      <w:pPr>
        <w:spacing w:after="0" w:line="240" w:lineRule="auto"/>
        <w:jc w:val="center"/>
        <w:outlineLvl w:val="0"/>
        <w:rPr>
          <w:rFonts w:ascii="Times New Roman" w:hAnsi="Times New Roman"/>
          <w:b/>
          <w:iCs/>
          <w:kern w:val="28"/>
          <w:lang w:eastAsia="lt-LT"/>
        </w:rPr>
      </w:pPr>
    </w:p>
    <w:p w14:paraId="05159BE9" w14:textId="77777777" w:rsidR="00CE60D1" w:rsidRDefault="00CE60D1" w:rsidP="00681E4E">
      <w:pPr>
        <w:spacing w:after="0" w:line="240" w:lineRule="auto"/>
        <w:jc w:val="center"/>
        <w:outlineLvl w:val="0"/>
        <w:rPr>
          <w:rFonts w:ascii="Times New Roman" w:hAnsi="Times New Roman"/>
          <w:b/>
          <w:iCs/>
          <w:kern w:val="28"/>
          <w:lang w:eastAsia="lt-LT"/>
        </w:rPr>
      </w:pPr>
    </w:p>
    <w:p w14:paraId="790C9A75" w14:textId="77777777" w:rsidR="00CE60D1" w:rsidRDefault="00CE60D1" w:rsidP="00681E4E">
      <w:pPr>
        <w:spacing w:after="0" w:line="240" w:lineRule="auto"/>
        <w:jc w:val="center"/>
        <w:outlineLvl w:val="0"/>
        <w:rPr>
          <w:rFonts w:ascii="Times New Roman" w:hAnsi="Times New Roman"/>
          <w:b/>
          <w:iCs/>
          <w:kern w:val="28"/>
          <w:lang w:eastAsia="lt-LT"/>
        </w:rPr>
      </w:pPr>
    </w:p>
    <w:p w14:paraId="44128862" w14:textId="77777777" w:rsidR="00CE60D1" w:rsidRDefault="00CE60D1" w:rsidP="00681E4E">
      <w:pPr>
        <w:spacing w:after="0" w:line="240" w:lineRule="auto"/>
        <w:jc w:val="center"/>
        <w:outlineLvl w:val="0"/>
        <w:rPr>
          <w:rFonts w:ascii="Times New Roman" w:hAnsi="Times New Roman"/>
          <w:b/>
          <w:iCs/>
          <w:kern w:val="28"/>
          <w:lang w:eastAsia="lt-LT"/>
        </w:rPr>
      </w:pPr>
    </w:p>
    <w:p w14:paraId="21702DAD" w14:textId="77777777" w:rsidR="00CE60D1" w:rsidRDefault="00CE60D1" w:rsidP="00681E4E">
      <w:pPr>
        <w:spacing w:after="0" w:line="240" w:lineRule="auto"/>
        <w:jc w:val="center"/>
        <w:outlineLvl w:val="0"/>
        <w:rPr>
          <w:rFonts w:ascii="Times New Roman" w:hAnsi="Times New Roman"/>
          <w:b/>
          <w:iCs/>
          <w:kern w:val="28"/>
          <w:lang w:eastAsia="lt-LT"/>
        </w:rPr>
      </w:pPr>
    </w:p>
    <w:p w14:paraId="2426938C" w14:textId="77777777" w:rsidR="00CE60D1" w:rsidRDefault="00CE60D1" w:rsidP="00681E4E">
      <w:pPr>
        <w:spacing w:after="0" w:line="240" w:lineRule="auto"/>
        <w:jc w:val="center"/>
        <w:outlineLvl w:val="0"/>
        <w:rPr>
          <w:rFonts w:ascii="Times New Roman" w:hAnsi="Times New Roman"/>
          <w:b/>
          <w:iCs/>
          <w:kern w:val="28"/>
          <w:lang w:eastAsia="lt-LT"/>
        </w:rPr>
      </w:pPr>
    </w:p>
    <w:p w14:paraId="68C8C59F" w14:textId="77777777" w:rsidR="00A64AFE" w:rsidRDefault="00A64AFE" w:rsidP="00681E4E">
      <w:pPr>
        <w:spacing w:after="0" w:line="240" w:lineRule="auto"/>
        <w:jc w:val="center"/>
        <w:outlineLvl w:val="0"/>
        <w:rPr>
          <w:rFonts w:ascii="Times New Roman" w:hAnsi="Times New Roman"/>
          <w:b/>
          <w:iCs/>
          <w:kern w:val="28"/>
          <w:lang w:eastAsia="lt-LT"/>
        </w:rPr>
      </w:pPr>
    </w:p>
    <w:p w14:paraId="6874EB40" w14:textId="0625876B" w:rsidR="00165083" w:rsidRPr="00344E4E" w:rsidRDefault="00165083" w:rsidP="00681E4E">
      <w:pPr>
        <w:spacing w:after="0" w:line="240" w:lineRule="auto"/>
        <w:jc w:val="center"/>
        <w:outlineLvl w:val="0"/>
        <w:rPr>
          <w:rFonts w:ascii="Times New Roman" w:hAnsi="Times New Roman"/>
          <w:b/>
          <w:iCs/>
          <w:kern w:val="28"/>
          <w:lang w:eastAsia="lt-LT"/>
        </w:rPr>
      </w:pPr>
      <w:r w:rsidRPr="00344E4E">
        <w:rPr>
          <w:rFonts w:ascii="Times New Roman" w:hAnsi="Times New Roman"/>
          <w:b/>
          <w:iCs/>
          <w:kern w:val="28"/>
          <w:lang w:eastAsia="lt-LT"/>
        </w:rPr>
        <w:t>B. PAKUOTĖS LAPELIS</w:t>
      </w:r>
    </w:p>
    <w:p w14:paraId="19EFC02B" w14:textId="6871DB7A" w:rsidR="00165083" w:rsidRPr="00344E4E" w:rsidRDefault="00165083" w:rsidP="00F3033F">
      <w:pPr>
        <w:spacing w:after="0" w:line="240" w:lineRule="auto"/>
        <w:jc w:val="center"/>
        <w:rPr>
          <w:rFonts w:ascii="Times New Roman" w:hAnsi="Times New Roman"/>
          <w:b/>
          <w:bCs/>
          <w:iCs/>
          <w:lang w:eastAsia="lt-LT"/>
        </w:rPr>
      </w:pPr>
    </w:p>
    <w:p w14:paraId="72FDC05E" w14:textId="0BC9C951" w:rsidR="00165083" w:rsidRPr="00344E4E" w:rsidRDefault="00165083" w:rsidP="008F27C7">
      <w:pPr>
        <w:spacing w:after="0" w:line="240" w:lineRule="auto"/>
        <w:rPr>
          <w:rFonts w:ascii="Times New Roman" w:hAnsi="Times New Roman"/>
          <w:b/>
          <w:bCs/>
          <w:iCs/>
          <w:lang w:eastAsia="lt-LT"/>
        </w:rPr>
      </w:pPr>
    </w:p>
    <w:p w14:paraId="573CE2F2" w14:textId="55DB326F" w:rsidR="00165083" w:rsidRPr="00344E4E" w:rsidRDefault="00165083" w:rsidP="008F27C7">
      <w:pPr>
        <w:spacing w:after="0" w:line="240" w:lineRule="auto"/>
        <w:rPr>
          <w:rFonts w:ascii="Times New Roman" w:hAnsi="Times New Roman"/>
          <w:b/>
          <w:bCs/>
          <w:iCs/>
          <w:lang w:eastAsia="lt-LT"/>
        </w:rPr>
      </w:pPr>
    </w:p>
    <w:p w14:paraId="552AA1F7" w14:textId="5F94722C" w:rsidR="00165083" w:rsidRPr="00344E4E" w:rsidRDefault="00165083" w:rsidP="008F27C7">
      <w:pPr>
        <w:spacing w:after="0" w:line="240" w:lineRule="auto"/>
        <w:rPr>
          <w:rFonts w:ascii="Times New Roman" w:hAnsi="Times New Roman"/>
          <w:b/>
          <w:bCs/>
          <w:iCs/>
          <w:lang w:eastAsia="lt-LT"/>
        </w:rPr>
      </w:pPr>
    </w:p>
    <w:p w14:paraId="5CECDBF9" w14:textId="05BFBF12" w:rsidR="00165083" w:rsidRPr="00344E4E" w:rsidRDefault="00165083" w:rsidP="008F27C7">
      <w:pPr>
        <w:spacing w:after="0" w:line="240" w:lineRule="auto"/>
        <w:rPr>
          <w:rFonts w:ascii="Times New Roman" w:hAnsi="Times New Roman"/>
          <w:b/>
          <w:bCs/>
          <w:iCs/>
          <w:lang w:eastAsia="lt-LT"/>
        </w:rPr>
      </w:pPr>
    </w:p>
    <w:p w14:paraId="2811C053" w14:textId="4C0BFF20" w:rsidR="00165083" w:rsidRPr="00344E4E" w:rsidRDefault="00165083" w:rsidP="008F27C7">
      <w:pPr>
        <w:spacing w:after="0" w:line="240" w:lineRule="auto"/>
        <w:rPr>
          <w:rFonts w:ascii="Times New Roman" w:hAnsi="Times New Roman"/>
          <w:b/>
          <w:bCs/>
          <w:iCs/>
          <w:lang w:eastAsia="lt-LT"/>
        </w:rPr>
      </w:pPr>
    </w:p>
    <w:p w14:paraId="034759B4" w14:textId="6348F128" w:rsidR="00165083" w:rsidRPr="00344E4E" w:rsidRDefault="00165083" w:rsidP="008F27C7">
      <w:pPr>
        <w:spacing w:after="0" w:line="240" w:lineRule="auto"/>
        <w:rPr>
          <w:rFonts w:ascii="Times New Roman" w:hAnsi="Times New Roman"/>
          <w:b/>
          <w:bCs/>
          <w:iCs/>
          <w:lang w:eastAsia="lt-LT"/>
        </w:rPr>
      </w:pPr>
    </w:p>
    <w:p w14:paraId="0058702B" w14:textId="5BD3C390" w:rsidR="00165083" w:rsidRPr="00344E4E" w:rsidRDefault="00165083" w:rsidP="008F27C7">
      <w:pPr>
        <w:spacing w:after="0" w:line="240" w:lineRule="auto"/>
        <w:rPr>
          <w:rFonts w:ascii="Times New Roman" w:hAnsi="Times New Roman"/>
          <w:b/>
          <w:bCs/>
          <w:iCs/>
          <w:lang w:eastAsia="lt-LT"/>
        </w:rPr>
      </w:pPr>
    </w:p>
    <w:p w14:paraId="66025004" w14:textId="01C4967A" w:rsidR="00165083" w:rsidRPr="00344E4E" w:rsidRDefault="00165083" w:rsidP="008F27C7">
      <w:pPr>
        <w:spacing w:after="0" w:line="240" w:lineRule="auto"/>
        <w:rPr>
          <w:rFonts w:ascii="Times New Roman" w:hAnsi="Times New Roman"/>
          <w:b/>
          <w:bCs/>
          <w:iCs/>
          <w:lang w:eastAsia="lt-LT"/>
        </w:rPr>
      </w:pPr>
    </w:p>
    <w:p w14:paraId="6DCD84CF" w14:textId="006CE5C7" w:rsidR="00165083" w:rsidRPr="00344E4E" w:rsidRDefault="00165083" w:rsidP="008F27C7">
      <w:pPr>
        <w:spacing w:after="0" w:line="240" w:lineRule="auto"/>
        <w:rPr>
          <w:rFonts w:ascii="Times New Roman" w:hAnsi="Times New Roman"/>
          <w:b/>
          <w:bCs/>
          <w:iCs/>
          <w:lang w:eastAsia="lt-LT"/>
        </w:rPr>
      </w:pPr>
    </w:p>
    <w:p w14:paraId="6CB7AEF9" w14:textId="5DC082B0" w:rsidR="00165083" w:rsidRPr="00344E4E" w:rsidRDefault="00165083" w:rsidP="008F27C7">
      <w:pPr>
        <w:spacing w:after="0" w:line="240" w:lineRule="auto"/>
        <w:rPr>
          <w:rFonts w:ascii="Times New Roman" w:hAnsi="Times New Roman"/>
          <w:b/>
          <w:bCs/>
          <w:iCs/>
          <w:lang w:eastAsia="lt-LT"/>
        </w:rPr>
      </w:pPr>
    </w:p>
    <w:p w14:paraId="3D628576" w14:textId="07A6CC73" w:rsidR="00165083" w:rsidRPr="00344E4E" w:rsidRDefault="00165083" w:rsidP="008F27C7">
      <w:pPr>
        <w:spacing w:after="0" w:line="240" w:lineRule="auto"/>
        <w:rPr>
          <w:rFonts w:ascii="Times New Roman" w:hAnsi="Times New Roman"/>
          <w:b/>
          <w:bCs/>
          <w:iCs/>
          <w:lang w:eastAsia="lt-LT"/>
        </w:rPr>
      </w:pPr>
    </w:p>
    <w:p w14:paraId="24FDFD52" w14:textId="3EEBE657" w:rsidR="00165083" w:rsidRPr="00344E4E" w:rsidRDefault="00165083" w:rsidP="008F27C7">
      <w:pPr>
        <w:spacing w:after="0" w:line="240" w:lineRule="auto"/>
        <w:rPr>
          <w:rFonts w:ascii="Times New Roman" w:hAnsi="Times New Roman"/>
          <w:b/>
          <w:bCs/>
          <w:iCs/>
          <w:lang w:eastAsia="lt-LT"/>
        </w:rPr>
      </w:pPr>
    </w:p>
    <w:p w14:paraId="2A94A5C3" w14:textId="07393A06" w:rsidR="008F27C7" w:rsidRPr="00344E4E" w:rsidRDefault="00386458">
      <w:pPr>
        <w:spacing w:after="0" w:line="240" w:lineRule="auto"/>
        <w:jc w:val="center"/>
        <w:rPr>
          <w:rFonts w:ascii="Times New Roman" w:hAnsi="Times New Roman"/>
          <w:b/>
          <w:bCs/>
          <w:lang w:eastAsia="lt-LT"/>
        </w:rPr>
      </w:pPr>
      <w:r>
        <w:rPr>
          <w:rFonts w:ascii="Times New Roman" w:hAnsi="Times New Roman"/>
          <w:b/>
          <w:bCs/>
          <w:iCs/>
          <w:lang w:eastAsia="lt-LT"/>
        </w:rPr>
        <w:br w:type="page"/>
      </w:r>
      <w:r w:rsidR="008F27C7" w:rsidRPr="00344E4E">
        <w:rPr>
          <w:rFonts w:ascii="Times New Roman" w:hAnsi="Times New Roman"/>
          <w:b/>
          <w:bCs/>
          <w:iCs/>
          <w:lang w:eastAsia="lt-LT"/>
        </w:rPr>
        <w:t>Pakuotės lapelis: informacija vartotojui</w:t>
      </w:r>
    </w:p>
    <w:p w14:paraId="23A7F751" w14:textId="77777777" w:rsidR="008F27C7" w:rsidRPr="00344E4E" w:rsidRDefault="008F27C7" w:rsidP="008F27C7">
      <w:pPr>
        <w:spacing w:after="0" w:line="240" w:lineRule="auto"/>
        <w:jc w:val="center"/>
        <w:rPr>
          <w:rFonts w:ascii="Times New Roman" w:hAnsi="Times New Roman"/>
          <w:b/>
          <w:bCs/>
          <w:lang w:eastAsia="lt-LT"/>
        </w:rPr>
      </w:pPr>
    </w:p>
    <w:p w14:paraId="7DC7B138" w14:textId="7051D74F" w:rsidR="008F27C7" w:rsidRPr="00344E4E" w:rsidRDefault="008F27C7" w:rsidP="008F27C7">
      <w:pPr>
        <w:spacing w:after="0" w:line="240" w:lineRule="auto"/>
        <w:jc w:val="center"/>
        <w:rPr>
          <w:rFonts w:ascii="Times New Roman" w:hAnsi="Times New Roman"/>
          <w:b/>
          <w:bCs/>
          <w:lang w:eastAsia="lt-LT"/>
        </w:rPr>
      </w:pPr>
      <w:r w:rsidRPr="00344E4E">
        <w:rPr>
          <w:rFonts w:ascii="Times New Roman" w:hAnsi="Times New Roman"/>
          <w:b/>
          <w:bCs/>
          <w:lang w:eastAsia="lt-LT"/>
        </w:rPr>
        <w:t xml:space="preserve">LAMISIL </w:t>
      </w:r>
      <w:r w:rsidR="00344E4E" w:rsidRPr="00344E4E">
        <w:rPr>
          <w:rFonts w:ascii="Times New Roman" w:hAnsi="Times New Roman"/>
          <w:b/>
          <w:bCs/>
          <w:lang w:eastAsia="lt-LT"/>
        </w:rPr>
        <w:t>10 mg/g</w:t>
      </w:r>
      <w:r w:rsidRPr="00344E4E">
        <w:rPr>
          <w:rFonts w:ascii="Times New Roman" w:hAnsi="Times New Roman"/>
          <w:b/>
          <w:bCs/>
          <w:lang w:eastAsia="lt-LT"/>
        </w:rPr>
        <w:t xml:space="preserve"> kremas</w:t>
      </w:r>
    </w:p>
    <w:p w14:paraId="70E6A687" w14:textId="2968EDB9" w:rsidR="008F27C7" w:rsidRPr="00344E4E" w:rsidRDefault="00841DE3" w:rsidP="008F27C7">
      <w:pPr>
        <w:spacing w:after="0" w:line="240" w:lineRule="auto"/>
        <w:jc w:val="center"/>
        <w:rPr>
          <w:rFonts w:ascii="Times New Roman" w:hAnsi="Times New Roman"/>
          <w:lang w:eastAsia="lt-LT"/>
        </w:rPr>
      </w:pPr>
      <w:proofErr w:type="spellStart"/>
      <w:r>
        <w:rPr>
          <w:rFonts w:ascii="Times New Roman" w:hAnsi="Times New Roman"/>
          <w:lang w:eastAsia="lt-LT"/>
        </w:rPr>
        <w:t>t</w:t>
      </w:r>
      <w:r w:rsidR="008F27C7" w:rsidRPr="00344E4E">
        <w:rPr>
          <w:rFonts w:ascii="Times New Roman" w:hAnsi="Times New Roman"/>
          <w:lang w:eastAsia="lt-LT"/>
        </w:rPr>
        <w:t>erbinafino</w:t>
      </w:r>
      <w:proofErr w:type="spellEnd"/>
      <w:r w:rsidR="008F27C7" w:rsidRPr="00344E4E">
        <w:rPr>
          <w:rFonts w:ascii="Times New Roman" w:hAnsi="Times New Roman"/>
          <w:lang w:eastAsia="lt-LT"/>
        </w:rPr>
        <w:t xml:space="preserve"> hidrochloridas</w:t>
      </w:r>
    </w:p>
    <w:p w14:paraId="5B8F8C8A" w14:textId="77777777" w:rsidR="008F27C7" w:rsidRPr="00344E4E" w:rsidRDefault="008F27C7" w:rsidP="008F27C7">
      <w:pPr>
        <w:spacing w:after="0" w:line="240" w:lineRule="auto"/>
        <w:jc w:val="center"/>
        <w:rPr>
          <w:rFonts w:ascii="Times New Roman" w:hAnsi="Times New Roman"/>
          <w:b/>
          <w:bCs/>
          <w:lang w:eastAsia="lt-LT"/>
        </w:rPr>
      </w:pPr>
    </w:p>
    <w:p w14:paraId="2D0F81F2" w14:textId="77777777" w:rsidR="008F27C7" w:rsidRPr="00344E4E" w:rsidRDefault="008F27C7" w:rsidP="008F27C7">
      <w:pPr>
        <w:spacing w:after="0" w:line="240" w:lineRule="auto"/>
        <w:rPr>
          <w:rFonts w:ascii="Times New Roman" w:hAnsi="Times New Roman"/>
          <w:b/>
          <w:lang w:eastAsia="lt-LT"/>
        </w:rPr>
      </w:pPr>
      <w:r w:rsidRPr="00344E4E">
        <w:rPr>
          <w:rFonts w:ascii="Times New Roman" w:hAnsi="Times New Roman"/>
          <w:b/>
          <w:lang w:eastAsia="lt-LT"/>
        </w:rPr>
        <w:t>Atidžiai perskaitykite visą šį lapelį, prieš pradėdami vartoti vaistą, nes jame pateikiama Jums svarbi informacija.</w:t>
      </w:r>
    </w:p>
    <w:p w14:paraId="46F8E566"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Visada vartokite šį vaistą tiksliai kaip aprašyta šiame lapelyje arba kaip nurodė gydytojas arba vaistininkas.</w:t>
      </w:r>
    </w:p>
    <w:p w14:paraId="558554A4" w14:textId="384CD1DE" w:rsidR="008F27C7" w:rsidRPr="00344E4E" w:rsidRDefault="008F27C7" w:rsidP="008F27C7">
      <w:pPr>
        <w:numPr>
          <w:ilvl w:val="0"/>
          <w:numId w:val="1"/>
        </w:numPr>
        <w:spacing w:after="0" w:line="240" w:lineRule="auto"/>
        <w:rPr>
          <w:rFonts w:ascii="Times New Roman" w:hAnsi="Times New Roman"/>
        </w:rPr>
      </w:pPr>
      <w:r w:rsidRPr="00344E4E">
        <w:rPr>
          <w:rFonts w:ascii="Times New Roman" w:hAnsi="Times New Roman"/>
        </w:rPr>
        <w:t xml:space="preserve">Neišmeskite </w:t>
      </w:r>
      <w:r w:rsidR="00C50997">
        <w:rPr>
          <w:rFonts w:ascii="Times New Roman" w:hAnsi="Times New Roman"/>
        </w:rPr>
        <w:t xml:space="preserve">šio </w:t>
      </w:r>
      <w:r w:rsidRPr="00344E4E">
        <w:rPr>
          <w:rFonts w:ascii="Times New Roman" w:hAnsi="Times New Roman"/>
        </w:rPr>
        <w:t>lapelio, nes vėl gali prireikti jį perskaityti.</w:t>
      </w:r>
    </w:p>
    <w:p w14:paraId="770D0891" w14:textId="77777777" w:rsidR="008F27C7" w:rsidRPr="00344E4E" w:rsidRDefault="008F27C7" w:rsidP="008F27C7">
      <w:pPr>
        <w:numPr>
          <w:ilvl w:val="0"/>
          <w:numId w:val="1"/>
        </w:numPr>
        <w:spacing w:after="0" w:line="240" w:lineRule="auto"/>
        <w:rPr>
          <w:rFonts w:ascii="Times New Roman" w:hAnsi="Times New Roman"/>
        </w:rPr>
      </w:pPr>
      <w:r w:rsidRPr="00344E4E">
        <w:rPr>
          <w:rFonts w:ascii="Times New Roman" w:hAnsi="Times New Roman"/>
        </w:rPr>
        <w:t>Jeigu norite sužinoti daugiau arba pasitarti, kreipkitės į vaistininką.</w:t>
      </w:r>
    </w:p>
    <w:p w14:paraId="4A0E9F95" w14:textId="77777777" w:rsidR="008F27C7" w:rsidRPr="00344E4E" w:rsidRDefault="008F27C7" w:rsidP="008F27C7">
      <w:pPr>
        <w:numPr>
          <w:ilvl w:val="0"/>
          <w:numId w:val="1"/>
        </w:numPr>
        <w:spacing w:after="0" w:line="240" w:lineRule="auto"/>
        <w:rPr>
          <w:rFonts w:ascii="Times New Roman" w:hAnsi="Times New Roman"/>
        </w:rPr>
      </w:pPr>
      <w:r w:rsidRPr="00344E4E">
        <w:rPr>
          <w:rFonts w:ascii="Times New Roman" w:hAnsi="Times New Roman"/>
        </w:rPr>
        <w:t xml:space="preserve">Jeigu pasireiškė šalutinis poveikis (net jeigu jis šiame lapelyje nenurodytas), kreipkitės į gydytoją arba vaistininką. </w:t>
      </w:r>
      <w:r w:rsidRPr="00344E4E">
        <w:rPr>
          <w:rFonts w:ascii="Times New Roman" w:hAnsi="Times New Roman"/>
          <w:szCs w:val="24"/>
        </w:rPr>
        <w:t>Žr. 4 skyrių.</w:t>
      </w:r>
    </w:p>
    <w:p w14:paraId="2E0CE92D" w14:textId="0EBDDA3A" w:rsidR="008F27C7" w:rsidRPr="00344E4E" w:rsidRDefault="008F27C7" w:rsidP="008F27C7">
      <w:pPr>
        <w:numPr>
          <w:ilvl w:val="0"/>
          <w:numId w:val="1"/>
        </w:numPr>
        <w:spacing w:after="0" w:line="240" w:lineRule="auto"/>
        <w:ind w:right="-2"/>
        <w:rPr>
          <w:rFonts w:ascii="Times New Roman" w:hAnsi="Times New Roman"/>
          <w:szCs w:val="24"/>
        </w:rPr>
      </w:pPr>
      <w:r w:rsidRPr="00344E4E">
        <w:rPr>
          <w:rFonts w:ascii="Times New Roman" w:hAnsi="Times New Roman"/>
        </w:rPr>
        <w:t xml:space="preserve">Jeigu per </w:t>
      </w:r>
      <w:r w:rsidR="00344E4E" w:rsidRPr="00344E4E">
        <w:rPr>
          <w:rFonts w:ascii="Times New Roman" w:hAnsi="Times New Roman"/>
        </w:rPr>
        <w:t>2 savaites</w:t>
      </w:r>
      <w:r w:rsidRPr="00344E4E">
        <w:rPr>
          <w:rFonts w:ascii="Times New Roman" w:hAnsi="Times New Roman"/>
        </w:rPr>
        <w:t xml:space="preserve"> Jūsų savijauta nepagerėjo arba net pablogėjo, kreipkitės į gydytoją.</w:t>
      </w:r>
    </w:p>
    <w:p w14:paraId="405A3937" w14:textId="77777777" w:rsidR="008F27C7" w:rsidRPr="00344E4E" w:rsidRDefault="008F27C7" w:rsidP="008F27C7">
      <w:pPr>
        <w:spacing w:after="0" w:line="240" w:lineRule="auto"/>
        <w:ind w:left="567" w:right="-2"/>
        <w:rPr>
          <w:rFonts w:ascii="Times New Roman" w:hAnsi="Times New Roman"/>
          <w:szCs w:val="24"/>
        </w:rPr>
      </w:pPr>
    </w:p>
    <w:p w14:paraId="6051D2F6" w14:textId="77777777" w:rsidR="008F27C7" w:rsidRPr="00344E4E" w:rsidRDefault="008F27C7" w:rsidP="008F27C7">
      <w:pPr>
        <w:keepNext/>
        <w:tabs>
          <w:tab w:val="left" w:pos="567"/>
        </w:tabs>
        <w:spacing w:after="0" w:line="260" w:lineRule="exact"/>
        <w:jc w:val="both"/>
        <w:outlineLvl w:val="3"/>
        <w:rPr>
          <w:rFonts w:ascii="Times New Roman" w:eastAsia="SimSun" w:hAnsi="Times New Roman"/>
          <w:b/>
          <w:lang w:eastAsia="lt-LT"/>
        </w:rPr>
      </w:pPr>
      <w:r w:rsidRPr="00344E4E">
        <w:rPr>
          <w:rFonts w:ascii="Times New Roman" w:eastAsia="SimSun" w:hAnsi="Times New Roman"/>
          <w:b/>
          <w:lang w:eastAsia="lt-LT"/>
        </w:rPr>
        <w:t>Apie ką rašoma šiame lapelyje?</w:t>
      </w:r>
    </w:p>
    <w:p w14:paraId="3E171B5B" w14:textId="77777777" w:rsidR="008F27C7" w:rsidRPr="00344E4E" w:rsidRDefault="008F27C7" w:rsidP="008F27C7">
      <w:pPr>
        <w:keepNext/>
        <w:tabs>
          <w:tab w:val="left" w:pos="567"/>
        </w:tabs>
        <w:spacing w:after="0" w:line="260" w:lineRule="exact"/>
        <w:jc w:val="both"/>
        <w:outlineLvl w:val="3"/>
        <w:rPr>
          <w:rFonts w:ascii="Times New Roman" w:eastAsia="SimSun" w:hAnsi="Times New Roman"/>
          <w:b/>
          <w:lang w:eastAsia="lt-LT"/>
        </w:rPr>
      </w:pPr>
    </w:p>
    <w:p w14:paraId="178152CB" w14:textId="3A60BAA8" w:rsidR="008F27C7" w:rsidRPr="00344E4E" w:rsidRDefault="008F27C7" w:rsidP="008F27C7">
      <w:pPr>
        <w:tabs>
          <w:tab w:val="left" w:pos="720"/>
        </w:tabs>
        <w:spacing w:after="0" w:line="240" w:lineRule="auto"/>
        <w:rPr>
          <w:rFonts w:ascii="Times New Roman" w:hAnsi="Times New Roman"/>
        </w:rPr>
      </w:pPr>
      <w:r w:rsidRPr="00344E4E">
        <w:rPr>
          <w:rFonts w:ascii="Times New Roman" w:hAnsi="Times New Roman"/>
        </w:rPr>
        <w:t>1.</w:t>
      </w:r>
      <w:r w:rsidRPr="00344E4E">
        <w:rPr>
          <w:rFonts w:ascii="Times New Roman" w:hAnsi="Times New Roman"/>
        </w:rPr>
        <w:tab/>
        <w:t>Kas yra LAMISIL</w:t>
      </w:r>
      <w:r w:rsidR="00C50997">
        <w:rPr>
          <w:rFonts w:ascii="Times New Roman" w:hAnsi="Times New Roman"/>
        </w:rPr>
        <w:t xml:space="preserve"> ir</w:t>
      </w:r>
      <w:r w:rsidRPr="00344E4E">
        <w:rPr>
          <w:rFonts w:ascii="Times New Roman" w:hAnsi="Times New Roman"/>
        </w:rPr>
        <w:t xml:space="preserve"> kam jis vartojamas</w:t>
      </w:r>
    </w:p>
    <w:p w14:paraId="5751FC54" w14:textId="77777777" w:rsidR="008F27C7" w:rsidRPr="00344E4E" w:rsidRDefault="008F27C7" w:rsidP="008F27C7">
      <w:pPr>
        <w:tabs>
          <w:tab w:val="left" w:pos="720"/>
        </w:tabs>
        <w:spacing w:after="0" w:line="240" w:lineRule="auto"/>
        <w:rPr>
          <w:rFonts w:ascii="Times New Roman" w:hAnsi="Times New Roman"/>
        </w:rPr>
      </w:pPr>
      <w:r w:rsidRPr="00344E4E">
        <w:rPr>
          <w:rFonts w:ascii="Times New Roman" w:hAnsi="Times New Roman"/>
        </w:rPr>
        <w:t>2.</w:t>
      </w:r>
      <w:r w:rsidRPr="00344E4E">
        <w:rPr>
          <w:rFonts w:ascii="Times New Roman" w:hAnsi="Times New Roman"/>
        </w:rPr>
        <w:tab/>
        <w:t>Kas žinotina prieš vartojant LAMISIL</w:t>
      </w:r>
    </w:p>
    <w:p w14:paraId="7F4A0066" w14:textId="77777777" w:rsidR="008F27C7" w:rsidRPr="00344E4E" w:rsidRDefault="008F27C7" w:rsidP="008F27C7">
      <w:pPr>
        <w:tabs>
          <w:tab w:val="left" w:pos="720"/>
        </w:tabs>
        <w:spacing w:after="0" w:line="240" w:lineRule="auto"/>
        <w:rPr>
          <w:rFonts w:ascii="Times New Roman" w:hAnsi="Times New Roman"/>
        </w:rPr>
      </w:pPr>
      <w:r w:rsidRPr="00344E4E">
        <w:rPr>
          <w:rFonts w:ascii="Times New Roman" w:hAnsi="Times New Roman"/>
        </w:rPr>
        <w:t>3.</w:t>
      </w:r>
      <w:r w:rsidRPr="00344E4E">
        <w:rPr>
          <w:rFonts w:ascii="Times New Roman" w:hAnsi="Times New Roman"/>
        </w:rPr>
        <w:tab/>
        <w:t>Kaip vartoti LAMISIL</w:t>
      </w:r>
    </w:p>
    <w:p w14:paraId="54FE39BF" w14:textId="77777777" w:rsidR="008F27C7" w:rsidRPr="00344E4E" w:rsidRDefault="008F27C7" w:rsidP="008F27C7">
      <w:pPr>
        <w:tabs>
          <w:tab w:val="left" w:pos="720"/>
        </w:tabs>
        <w:spacing w:after="0" w:line="240" w:lineRule="auto"/>
        <w:rPr>
          <w:rFonts w:ascii="Times New Roman" w:hAnsi="Times New Roman"/>
        </w:rPr>
      </w:pPr>
      <w:r w:rsidRPr="00344E4E">
        <w:rPr>
          <w:rFonts w:ascii="Times New Roman" w:hAnsi="Times New Roman"/>
        </w:rPr>
        <w:t>4.</w:t>
      </w:r>
      <w:r w:rsidRPr="00344E4E">
        <w:rPr>
          <w:rFonts w:ascii="Times New Roman" w:hAnsi="Times New Roman"/>
        </w:rPr>
        <w:tab/>
        <w:t>Galimas šalutinis poveikis</w:t>
      </w:r>
    </w:p>
    <w:p w14:paraId="37FA356B" w14:textId="77777777" w:rsidR="008F27C7" w:rsidRPr="00344E4E" w:rsidRDefault="008F27C7" w:rsidP="008F27C7">
      <w:pPr>
        <w:tabs>
          <w:tab w:val="left" w:pos="720"/>
        </w:tabs>
        <w:spacing w:after="0" w:line="240" w:lineRule="auto"/>
        <w:rPr>
          <w:rFonts w:ascii="Times New Roman" w:hAnsi="Times New Roman"/>
        </w:rPr>
      </w:pPr>
      <w:r w:rsidRPr="00344E4E">
        <w:rPr>
          <w:rFonts w:ascii="Times New Roman" w:hAnsi="Times New Roman"/>
        </w:rPr>
        <w:t>5.</w:t>
      </w:r>
      <w:r w:rsidRPr="00344E4E">
        <w:rPr>
          <w:rFonts w:ascii="Times New Roman" w:hAnsi="Times New Roman"/>
        </w:rPr>
        <w:tab/>
        <w:t>Kaip laikyti LAMISIL</w:t>
      </w:r>
    </w:p>
    <w:p w14:paraId="14E02C54" w14:textId="77777777" w:rsidR="008F27C7" w:rsidRPr="00344E4E" w:rsidRDefault="008F27C7" w:rsidP="008F27C7">
      <w:pPr>
        <w:tabs>
          <w:tab w:val="left" w:pos="720"/>
        </w:tabs>
        <w:spacing w:after="0" w:line="240" w:lineRule="auto"/>
        <w:rPr>
          <w:rFonts w:ascii="Times New Roman" w:hAnsi="Times New Roman"/>
        </w:rPr>
      </w:pPr>
      <w:r w:rsidRPr="00344E4E">
        <w:rPr>
          <w:rFonts w:ascii="Times New Roman" w:hAnsi="Times New Roman"/>
        </w:rPr>
        <w:t>6.</w:t>
      </w:r>
      <w:r w:rsidRPr="00344E4E">
        <w:rPr>
          <w:rFonts w:ascii="Times New Roman" w:hAnsi="Times New Roman"/>
        </w:rPr>
        <w:tab/>
      </w:r>
      <w:r w:rsidRPr="00344E4E">
        <w:rPr>
          <w:rFonts w:ascii="Times New Roman" w:hAnsi="Times New Roman"/>
          <w:bCs/>
        </w:rPr>
        <w:t>Pakuotės turinys ir kita informacija</w:t>
      </w:r>
    </w:p>
    <w:p w14:paraId="77115FEA" w14:textId="77777777" w:rsidR="008F27C7" w:rsidRPr="00344E4E" w:rsidRDefault="008F27C7" w:rsidP="008F27C7">
      <w:pPr>
        <w:spacing w:after="0" w:line="240" w:lineRule="auto"/>
        <w:rPr>
          <w:rFonts w:ascii="Times New Roman" w:hAnsi="Times New Roman"/>
          <w:b/>
          <w:lang w:eastAsia="lt-LT"/>
        </w:rPr>
      </w:pPr>
    </w:p>
    <w:p w14:paraId="70998632" w14:textId="77777777" w:rsidR="008F27C7" w:rsidRPr="00344E4E" w:rsidRDefault="008F27C7" w:rsidP="008F27C7">
      <w:pPr>
        <w:spacing w:after="0" w:line="240" w:lineRule="auto"/>
        <w:rPr>
          <w:rFonts w:ascii="Times New Roman" w:hAnsi="Times New Roman"/>
          <w:b/>
          <w:lang w:eastAsia="lt-LT"/>
        </w:rPr>
      </w:pPr>
    </w:p>
    <w:p w14:paraId="4CBE2579" w14:textId="77777777" w:rsidR="008F27C7" w:rsidRPr="00344E4E" w:rsidRDefault="008F27C7" w:rsidP="008F27C7">
      <w:pPr>
        <w:keepNext/>
        <w:tabs>
          <w:tab w:val="left" w:pos="567"/>
        </w:tabs>
        <w:spacing w:after="0" w:line="240" w:lineRule="auto"/>
        <w:ind w:left="567" w:hanging="567"/>
        <w:outlineLvl w:val="1"/>
        <w:rPr>
          <w:rFonts w:ascii="Times New Roman" w:hAnsi="Times New Roman"/>
          <w:b/>
        </w:rPr>
      </w:pPr>
      <w:r w:rsidRPr="00344E4E">
        <w:rPr>
          <w:rFonts w:ascii="Times New Roman" w:hAnsi="Times New Roman"/>
          <w:b/>
        </w:rPr>
        <w:t>1.</w:t>
      </w:r>
      <w:r w:rsidRPr="00344E4E">
        <w:rPr>
          <w:rFonts w:ascii="Times New Roman" w:hAnsi="Times New Roman"/>
          <w:b/>
        </w:rPr>
        <w:tab/>
        <w:t>Kas yra LAMISIL ir kam jis vartojamas</w:t>
      </w:r>
    </w:p>
    <w:p w14:paraId="35B06FCB" w14:textId="77777777" w:rsidR="008F27C7" w:rsidRPr="00344E4E" w:rsidRDefault="008F27C7" w:rsidP="008F27C7">
      <w:pPr>
        <w:spacing w:after="0" w:line="240" w:lineRule="auto"/>
        <w:rPr>
          <w:rFonts w:ascii="Times New Roman" w:hAnsi="Times New Roman"/>
          <w:lang w:eastAsia="lt-LT"/>
        </w:rPr>
      </w:pPr>
    </w:p>
    <w:p w14:paraId="4CBD9A9C"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LAMISIL kremas yra priešgrybelinis vaistas. Jis naikina odos ligas sukeliančius grybelius.</w:t>
      </w:r>
    </w:p>
    <w:p w14:paraId="20E120AD" w14:textId="77777777" w:rsidR="008F27C7" w:rsidRPr="00344E4E" w:rsidRDefault="008F27C7" w:rsidP="008F27C7">
      <w:pPr>
        <w:spacing w:after="0" w:line="240" w:lineRule="auto"/>
        <w:rPr>
          <w:rFonts w:ascii="Times New Roman" w:hAnsi="Times New Roman"/>
          <w:lang w:eastAsia="lt-LT"/>
        </w:rPr>
      </w:pPr>
    </w:p>
    <w:p w14:paraId="77AF43B1" w14:textId="3974AA79"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LAMISIL gydomos grybelių sukeltos odos ligos:</w:t>
      </w:r>
    </w:p>
    <w:p w14:paraId="19C4DC02" w14:textId="77777777" w:rsidR="008F27C7" w:rsidRPr="00344E4E" w:rsidRDefault="008F27C7" w:rsidP="008F27C7">
      <w:pPr>
        <w:tabs>
          <w:tab w:val="left" w:pos="540"/>
        </w:tabs>
        <w:spacing w:after="0" w:line="240" w:lineRule="auto"/>
        <w:rPr>
          <w:rFonts w:ascii="Times New Roman" w:hAnsi="Times New Roman"/>
          <w:lang w:eastAsia="lt-LT"/>
        </w:rPr>
      </w:pPr>
      <w:r w:rsidRPr="00344E4E">
        <w:rPr>
          <w:rFonts w:ascii="Times New Roman" w:hAnsi="Times New Roman"/>
          <w:lang w:eastAsia="lt-LT"/>
        </w:rPr>
        <w:t>-</w:t>
      </w:r>
      <w:r w:rsidRPr="00344E4E">
        <w:rPr>
          <w:rFonts w:ascii="Times New Roman" w:hAnsi="Times New Roman"/>
          <w:lang w:eastAsia="lt-LT"/>
        </w:rPr>
        <w:tab/>
        <w:t xml:space="preserve">pėdų ar kirkšnių </w:t>
      </w:r>
      <w:proofErr w:type="spellStart"/>
      <w:r w:rsidRPr="00344E4E">
        <w:rPr>
          <w:rFonts w:ascii="Times New Roman" w:hAnsi="Times New Roman"/>
          <w:lang w:eastAsia="lt-LT"/>
        </w:rPr>
        <w:t>epidermofitija</w:t>
      </w:r>
      <w:proofErr w:type="spellEnd"/>
      <w:r w:rsidRPr="00344E4E">
        <w:rPr>
          <w:rFonts w:ascii="Times New Roman" w:hAnsi="Times New Roman"/>
          <w:lang w:eastAsia="lt-LT"/>
        </w:rPr>
        <w:t xml:space="preserve">, kūno (lygiosios odos) </w:t>
      </w:r>
      <w:proofErr w:type="spellStart"/>
      <w:r w:rsidRPr="00344E4E">
        <w:rPr>
          <w:rFonts w:ascii="Times New Roman" w:hAnsi="Times New Roman"/>
          <w:lang w:eastAsia="lt-LT"/>
        </w:rPr>
        <w:t>trichofitija</w:t>
      </w:r>
      <w:proofErr w:type="spellEnd"/>
      <w:r w:rsidRPr="00344E4E">
        <w:rPr>
          <w:rFonts w:ascii="Times New Roman" w:hAnsi="Times New Roman"/>
          <w:lang w:eastAsia="lt-LT"/>
        </w:rPr>
        <w:t>;</w:t>
      </w:r>
    </w:p>
    <w:p w14:paraId="3038F233" w14:textId="77777777" w:rsidR="008F27C7" w:rsidRPr="00344E4E" w:rsidRDefault="008F27C7" w:rsidP="008F27C7">
      <w:pPr>
        <w:tabs>
          <w:tab w:val="left" w:pos="540"/>
        </w:tabs>
        <w:spacing w:after="0" w:line="240" w:lineRule="auto"/>
        <w:rPr>
          <w:rFonts w:ascii="Times New Roman" w:hAnsi="Times New Roman"/>
          <w:lang w:eastAsia="lt-LT"/>
        </w:rPr>
      </w:pPr>
      <w:r w:rsidRPr="00344E4E">
        <w:rPr>
          <w:rFonts w:ascii="Times New Roman" w:hAnsi="Times New Roman"/>
          <w:lang w:eastAsia="lt-LT"/>
        </w:rPr>
        <w:t>-</w:t>
      </w:r>
      <w:r w:rsidRPr="00344E4E">
        <w:rPr>
          <w:rFonts w:ascii="Times New Roman" w:hAnsi="Times New Roman"/>
          <w:lang w:eastAsia="lt-LT"/>
        </w:rPr>
        <w:tab/>
        <w:t>odos kandidamikozė (</w:t>
      </w:r>
      <w:proofErr w:type="spellStart"/>
      <w:r w:rsidRPr="00344E4E">
        <w:rPr>
          <w:rFonts w:ascii="Times New Roman" w:hAnsi="Times New Roman"/>
          <w:lang w:eastAsia="lt-LT"/>
        </w:rPr>
        <w:t>balkšvagrybių</w:t>
      </w:r>
      <w:proofErr w:type="spellEnd"/>
      <w:r w:rsidRPr="00344E4E">
        <w:rPr>
          <w:rFonts w:ascii="Times New Roman" w:hAnsi="Times New Roman"/>
          <w:lang w:eastAsia="lt-LT"/>
        </w:rPr>
        <w:t xml:space="preserve"> sukeltos odos ligos);</w:t>
      </w:r>
    </w:p>
    <w:p w14:paraId="13B04E38" w14:textId="77777777" w:rsidR="008F27C7" w:rsidRPr="00344E4E" w:rsidRDefault="008F27C7" w:rsidP="008F27C7">
      <w:pPr>
        <w:tabs>
          <w:tab w:val="left" w:pos="540"/>
        </w:tabs>
        <w:spacing w:after="0" w:line="240" w:lineRule="auto"/>
        <w:rPr>
          <w:rFonts w:ascii="Times New Roman" w:hAnsi="Times New Roman"/>
          <w:lang w:eastAsia="lt-LT"/>
        </w:rPr>
      </w:pPr>
      <w:r w:rsidRPr="00344E4E">
        <w:rPr>
          <w:rFonts w:ascii="Times New Roman" w:hAnsi="Times New Roman"/>
          <w:lang w:eastAsia="lt-LT"/>
        </w:rPr>
        <w:t>-</w:t>
      </w:r>
      <w:r w:rsidRPr="00344E4E">
        <w:rPr>
          <w:rFonts w:ascii="Times New Roman" w:hAnsi="Times New Roman"/>
          <w:lang w:eastAsia="lt-LT"/>
        </w:rPr>
        <w:tab/>
        <w:t>įvairiaspalvė dedervinė.*</w:t>
      </w:r>
    </w:p>
    <w:p w14:paraId="6DB57CF4" w14:textId="77777777" w:rsidR="008F27C7" w:rsidRPr="00344E4E" w:rsidRDefault="008F27C7" w:rsidP="008F27C7">
      <w:pPr>
        <w:spacing w:after="0" w:line="240" w:lineRule="auto"/>
        <w:rPr>
          <w:rFonts w:ascii="Times New Roman" w:hAnsi="Times New Roman"/>
          <w:lang w:eastAsia="lt-LT"/>
        </w:rPr>
      </w:pPr>
    </w:p>
    <w:p w14:paraId="668788D6"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 Žr. susirgimų apibūdinimą žemiau.</w:t>
      </w:r>
    </w:p>
    <w:p w14:paraId="78995EAB" w14:textId="77777777" w:rsidR="008F27C7" w:rsidRPr="00344E4E" w:rsidRDefault="008F27C7" w:rsidP="008F27C7">
      <w:pPr>
        <w:spacing w:after="0" w:line="240" w:lineRule="auto"/>
        <w:rPr>
          <w:rFonts w:ascii="Times New Roman" w:hAnsi="Times New Roman"/>
          <w:lang w:eastAsia="lt-LT"/>
        </w:rPr>
      </w:pPr>
    </w:p>
    <w:p w14:paraId="2ED1B9A9"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 xml:space="preserve">Kremas veikia ilgai. Jeigu juo gydoma taip, kaip rekomenduojama, per 3 mėnesius po gydymo pėdų </w:t>
      </w:r>
      <w:proofErr w:type="spellStart"/>
      <w:r w:rsidRPr="00344E4E">
        <w:rPr>
          <w:rFonts w:ascii="Times New Roman" w:hAnsi="Times New Roman"/>
          <w:lang w:eastAsia="lt-LT"/>
        </w:rPr>
        <w:t>epidermofitija</w:t>
      </w:r>
      <w:proofErr w:type="spellEnd"/>
      <w:r w:rsidRPr="00344E4E">
        <w:rPr>
          <w:rFonts w:ascii="Times New Roman" w:hAnsi="Times New Roman"/>
          <w:lang w:eastAsia="lt-LT"/>
        </w:rPr>
        <w:t xml:space="preserve"> atsinaujina arba ja užsikrečia iš naujo mažiau negu 10 iš 100 ligonių.</w:t>
      </w:r>
    </w:p>
    <w:p w14:paraId="3ECC65D5" w14:textId="77777777" w:rsidR="008F27C7" w:rsidRPr="00344E4E" w:rsidRDefault="008F27C7" w:rsidP="008F27C7">
      <w:pPr>
        <w:spacing w:after="0" w:line="240" w:lineRule="auto"/>
        <w:rPr>
          <w:rFonts w:ascii="Times New Roman" w:hAnsi="Times New Roman"/>
          <w:lang w:eastAsia="lt-LT"/>
        </w:rPr>
      </w:pPr>
    </w:p>
    <w:p w14:paraId="426B6343"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bCs/>
          <w:i/>
          <w:iCs/>
          <w:lang w:eastAsia="lt-LT"/>
        </w:rPr>
        <w:t xml:space="preserve">Pėdų </w:t>
      </w:r>
      <w:proofErr w:type="spellStart"/>
      <w:r w:rsidRPr="00344E4E">
        <w:rPr>
          <w:rFonts w:ascii="Times New Roman" w:hAnsi="Times New Roman"/>
          <w:bCs/>
          <w:i/>
          <w:iCs/>
          <w:lang w:eastAsia="lt-LT"/>
        </w:rPr>
        <w:t>epidermofitija</w:t>
      </w:r>
      <w:proofErr w:type="spellEnd"/>
      <w:r w:rsidRPr="00344E4E">
        <w:rPr>
          <w:rFonts w:ascii="Times New Roman" w:hAnsi="Times New Roman"/>
          <w:bCs/>
          <w:i/>
          <w:iCs/>
          <w:lang w:eastAsia="lt-LT"/>
        </w:rPr>
        <w:t>.</w:t>
      </w:r>
      <w:r w:rsidRPr="00344E4E">
        <w:rPr>
          <w:rFonts w:ascii="Times New Roman" w:hAnsi="Times New Roman"/>
          <w:lang w:eastAsia="lt-LT"/>
        </w:rPr>
        <w:t xml:space="preserve"> Ši liga apima tik pėdas, dažniausiai abiejų kojų. Paprastai pažeidžiami tarpupirščiai, tačiau pažeidimas gali apimti padą ar pėdos kraštus. Dažniausiai grybelių pažeista oda įtrūksta ir pleiskanoja, tačiau gali atsirasti ir nedidelis patinimas, pūslelių bei šlapiuojančių opelių. </w:t>
      </w:r>
    </w:p>
    <w:p w14:paraId="2CCBD4BD" w14:textId="77777777" w:rsidR="008F27C7" w:rsidRPr="00344E4E" w:rsidRDefault="008F27C7" w:rsidP="008F27C7">
      <w:pPr>
        <w:spacing w:after="0" w:line="240" w:lineRule="auto"/>
        <w:rPr>
          <w:rFonts w:ascii="Times New Roman" w:hAnsi="Times New Roman"/>
          <w:lang w:eastAsia="lt-LT"/>
        </w:rPr>
      </w:pPr>
    </w:p>
    <w:p w14:paraId="22AD1082"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 xml:space="preserve">Jeigu atsiranda </w:t>
      </w:r>
      <w:r w:rsidRPr="009F32B9">
        <w:rPr>
          <w:rFonts w:ascii="Times New Roman" w:hAnsi="Times New Roman"/>
          <w:i/>
          <w:iCs/>
          <w:lang w:eastAsia="lt-LT"/>
        </w:rPr>
        <w:t>grybelių sukelta</w:t>
      </w:r>
      <w:r w:rsidRPr="00344E4E">
        <w:rPr>
          <w:rFonts w:ascii="Times New Roman" w:hAnsi="Times New Roman"/>
          <w:b/>
          <w:lang w:eastAsia="lt-LT"/>
        </w:rPr>
        <w:t xml:space="preserve"> </w:t>
      </w:r>
      <w:r w:rsidRPr="00344E4E">
        <w:rPr>
          <w:rFonts w:ascii="Times New Roman" w:hAnsi="Times New Roman"/>
          <w:i/>
          <w:lang w:eastAsia="lt-LT"/>
        </w:rPr>
        <w:t>nagų liga</w:t>
      </w:r>
      <w:r w:rsidRPr="00344E4E">
        <w:rPr>
          <w:rFonts w:ascii="Times New Roman" w:hAnsi="Times New Roman"/>
          <w:lang w:eastAsia="lt-LT"/>
        </w:rPr>
        <w:t xml:space="preserve"> (grybelių būna naguose arba po jais) ir dėl to pakinta nagų spalva ir struktūra (jie tampa ploni ir sluoksniuoti), reikia kreiptis į gydytoją, kadangi tokiu atveju LAMISIL kremas netinka. Grybelių sukeltos nagų ligos gydomos </w:t>
      </w:r>
      <w:proofErr w:type="spellStart"/>
      <w:r w:rsidRPr="00344E4E">
        <w:rPr>
          <w:rFonts w:ascii="Times New Roman" w:hAnsi="Times New Roman"/>
          <w:lang w:eastAsia="lt-LT"/>
        </w:rPr>
        <w:t>Lamisil</w:t>
      </w:r>
      <w:proofErr w:type="spellEnd"/>
      <w:r w:rsidRPr="00344E4E">
        <w:rPr>
          <w:rFonts w:ascii="Times New Roman" w:hAnsi="Times New Roman"/>
          <w:lang w:eastAsia="lt-LT"/>
        </w:rPr>
        <w:t xml:space="preserve"> tabletėmis, kurių galima įsigyti tik pateikus receptą.</w:t>
      </w:r>
    </w:p>
    <w:p w14:paraId="645F0764" w14:textId="77777777" w:rsidR="008F27C7" w:rsidRPr="00344E4E" w:rsidRDefault="008F27C7" w:rsidP="008F27C7">
      <w:pPr>
        <w:spacing w:after="0" w:line="240" w:lineRule="auto"/>
        <w:rPr>
          <w:rFonts w:ascii="Times New Roman" w:hAnsi="Times New Roman"/>
          <w:lang w:eastAsia="lt-LT"/>
        </w:rPr>
      </w:pPr>
    </w:p>
    <w:p w14:paraId="2CAB8210"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bCs/>
          <w:i/>
          <w:iCs/>
          <w:lang w:eastAsia="lt-LT"/>
        </w:rPr>
        <w:t xml:space="preserve">Kirkšnių </w:t>
      </w:r>
      <w:proofErr w:type="spellStart"/>
      <w:r w:rsidRPr="00344E4E">
        <w:rPr>
          <w:rFonts w:ascii="Times New Roman" w:hAnsi="Times New Roman"/>
          <w:bCs/>
          <w:i/>
          <w:iCs/>
          <w:lang w:eastAsia="lt-LT"/>
        </w:rPr>
        <w:t>epidermofitija</w:t>
      </w:r>
      <w:proofErr w:type="spellEnd"/>
      <w:r w:rsidRPr="00344E4E">
        <w:rPr>
          <w:rFonts w:ascii="Times New Roman" w:hAnsi="Times New Roman"/>
          <w:i/>
          <w:lang w:eastAsia="lt-LT"/>
        </w:rPr>
        <w:t xml:space="preserve">. </w:t>
      </w:r>
      <w:r w:rsidRPr="00344E4E">
        <w:rPr>
          <w:rFonts w:ascii="Times New Roman" w:hAnsi="Times New Roman"/>
          <w:lang w:eastAsia="lt-LT"/>
        </w:rPr>
        <w:t>Ši liga apima tas vietas, kuriose oda raukšlėjasi ir niežti, ypač jei ji drėgna. Dažniausiai ligos židiniai lokalizuojasi kirkšnyse bei vidiniame šlaunų paviršiuje. Paprastai pažeidžiama dešinė ir kairė šlaunis, tačiau jų pažeidimas dažniausiai būna skirtingo sunkumo. Pažeidimas gali išplisti iki sėdmenų arba net iki skrandžio srities. Ligos židinių gali atsirasti ir kitų vietų odos raukšlėse, pvz., po krūtimis, pažastyse ir kt. Židiniai būna su aiškiais kraštais, gali atsirasti pūslelių. Pažeidimas niežti.</w:t>
      </w:r>
    </w:p>
    <w:p w14:paraId="4AA96785" w14:textId="77777777" w:rsidR="008F27C7" w:rsidRPr="00344E4E" w:rsidRDefault="008F27C7" w:rsidP="008F27C7">
      <w:pPr>
        <w:spacing w:after="0" w:line="240" w:lineRule="auto"/>
        <w:rPr>
          <w:rFonts w:ascii="Times New Roman" w:hAnsi="Times New Roman"/>
          <w:b/>
          <w:bCs/>
          <w:iCs/>
          <w:lang w:eastAsia="lt-LT"/>
        </w:rPr>
      </w:pPr>
    </w:p>
    <w:p w14:paraId="5FF52CA3"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bCs/>
          <w:i/>
          <w:iCs/>
          <w:lang w:eastAsia="lt-LT"/>
        </w:rPr>
        <w:t xml:space="preserve">Kūno (lygiosios odos) </w:t>
      </w:r>
      <w:proofErr w:type="spellStart"/>
      <w:r w:rsidRPr="00344E4E">
        <w:rPr>
          <w:rFonts w:ascii="Times New Roman" w:hAnsi="Times New Roman"/>
          <w:bCs/>
          <w:i/>
          <w:iCs/>
          <w:lang w:eastAsia="lt-LT"/>
        </w:rPr>
        <w:t>trichofitija</w:t>
      </w:r>
      <w:proofErr w:type="spellEnd"/>
      <w:r w:rsidRPr="00344E4E">
        <w:rPr>
          <w:rFonts w:ascii="Times New Roman" w:hAnsi="Times New Roman"/>
          <w:bCs/>
          <w:i/>
          <w:iCs/>
          <w:lang w:eastAsia="lt-LT"/>
        </w:rPr>
        <w:t>.</w:t>
      </w:r>
      <w:r w:rsidRPr="00344E4E">
        <w:rPr>
          <w:rFonts w:ascii="Times New Roman" w:hAnsi="Times New Roman"/>
          <w:i/>
          <w:lang w:eastAsia="lt-LT"/>
        </w:rPr>
        <w:t xml:space="preserve"> </w:t>
      </w:r>
      <w:r w:rsidRPr="00344E4E">
        <w:rPr>
          <w:rFonts w:ascii="Times New Roman" w:hAnsi="Times New Roman"/>
          <w:lang w:eastAsia="lt-LT"/>
        </w:rPr>
        <w:t>Liga gali pažeisti bet kurios kūno vietos odą, tačiau dažniausiai pažeidžia galvą, kaklą, veidą ar rankas. Ligos apimtą odą išberia rausvomis apvalios formos dėmėmis. Pažeidimas gali pleiskanoti ir niežtėti.</w:t>
      </w:r>
    </w:p>
    <w:p w14:paraId="5BBE4274" w14:textId="77777777" w:rsidR="008F27C7" w:rsidRPr="00344E4E" w:rsidRDefault="008F27C7" w:rsidP="008F27C7">
      <w:pPr>
        <w:spacing w:after="0" w:line="240" w:lineRule="auto"/>
        <w:rPr>
          <w:rFonts w:ascii="Times New Roman" w:hAnsi="Times New Roman"/>
          <w:b/>
          <w:bCs/>
          <w:iCs/>
          <w:lang w:eastAsia="lt-LT"/>
        </w:rPr>
      </w:pPr>
    </w:p>
    <w:p w14:paraId="2D0842CB"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bCs/>
          <w:i/>
          <w:iCs/>
          <w:lang w:eastAsia="lt-LT"/>
        </w:rPr>
        <w:t>Odos kandidamikozė</w:t>
      </w:r>
      <w:r w:rsidRPr="00344E4E">
        <w:rPr>
          <w:rFonts w:ascii="Times New Roman" w:hAnsi="Times New Roman"/>
          <w:bCs/>
          <w:iCs/>
          <w:lang w:eastAsia="lt-LT"/>
        </w:rPr>
        <w:t>.</w:t>
      </w:r>
      <w:r w:rsidRPr="00344E4E">
        <w:rPr>
          <w:rFonts w:ascii="Times New Roman" w:hAnsi="Times New Roman"/>
          <w:i/>
          <w:lang w:eastAsia="lt-LT"/>
        </w:rPr>
        <w:t xml:space="preserve"> </w:t>
      </w:r>
      <w:r w:rsidRPr="00344E4E">
        <w:rPr>
          <w:rFonts w:ascii="Times New Roman" w:hAnsi="Times New Roman"/>
          <w:lang w:eastAsia="lt-LT"/>
        </w:rPr>
        <w:t>Ši liga irgi lokalizuojasi tose vietose, kurių oda raukšlėta ir prakaituota: po krūtimis, pažastyse ir kt. Paprastai šia liga serga senyvi, nutukę bei tie žmonės, kuriems yra cukrinis diabetas ar kitokia patologija. Pažeista vieta parausta, niežti, pleiskanoja.</w:t>
      </w:r>
    </w:p>
    <w:p w14:paraId="30F739BE" w14:textId="77777777" w:rsidR="008F27C7" w:rsidRPr="00344E4E" w:rsidRDefault="008F27C7" w:rsidP="008F27C7">
      <w:pPr>
        <w:spacing w:after="0" w:line="240" w:lineRule="auto"/>
        <w:rPr>
          <w:rFonts w:ascii="Times New Roman" w:hAnsi="Times New Roman"/>
          <w:b/>
          <w:bCs/>
          <w:iCs/>
          <w:lang w:eastAsia="lt-LT"/>
        </w:rPr>
      </w:pPr>
    </w:p>
    <w:p w14:paraId="176EF941"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bCs/>
          <w:i/>
          <w:iCs/>
          <w:lang w:eastAsia="lt-LT"/>
        </w:rPr>
        <w:t>Įvairiaspalvė dedervinė.</w:t>
      </w:r>
      <w:r w:rsidRPr="00344E4E">
        <w:rPr>
          <w:rFonts w:ascii="Times New Roman" w:hAnsi="Times New Roman"/>
          <w:bCs/>
          <w:iCs/>
          <w:lang w:eastAsia="lt-LT"/>
        </w:rPr>
        <w:t xml:space="preserve"> </w:t>
      </w:r>
      <w:r w:rsidRPr="00344E4E">
        <w:rPr>
          <w:rFonts w:ascii="Times New Roman" w:hAnsi="Times New Roman"/>
          <w:lang w:eastAsia="lt-LT"/>
        </w:rPr>
        <w:t>Ligos apimtoje odoje atsiranda pleiskanotų dėmių, kurios dėl pigmento išnykimo pabąla. Saulėje dėmės išryškėja, kadangi jas supanti oda įdega normaliai. Paprastai liga pažeidžia liemenį, kaklą bei rankas ir po kelių mėnesių gali atsinaujinti, ypač būnant karštame ore arba prakaituojant.</w:t>
      </w:r>
    </w:p>
    <w:p w14:paraId="175CF42E" w14:textId="77777777" w:rsidR="008F27C7" w:rsidRPr="00344E4E" w:rsidRDefault="008F27C7" w:rsidP="008F27C7">
      <w:pPr>
        <w:spacing w:after="0" w:line="240" w:lineRule="auto"/>
        <w:rPr>
          <w:rFonts w:ascii="Times New Roman" w:hAnsi="Times New Roman"/>
          <w:i/>
          <w:iCs/>
          <w:lang w:eastAsia="lt-LT"/>
        </w:rPr>
      </w:pPr>
    </w:p>
    <w:p w14:paraId="641039B6" w14:textId="77777777" w:rsidR="008F27C7" w:rsidRPr="00344E4E" w:rsidRDefault="008F27C7" w:rsidP="008F27C7">
      <w:pPr>
        <w:spacing w:after="0" w:line="240" w:lineRule="auto"/>
        <w:rPr>
          <w:rFonts w:ascii="Times New Roman" w:hAnsi="Times New Roman"/>
          <w:iCs/>
          <w:lang w:eastAsia="lt-LT"/>
        </w:rPr>
      </w:pPr>
      <w:r w:rsidRPr="00344E4E">
        <w:rPr>
          <w:rFonts w:ascii="Times New Roman" w:hAnsi="Times New Roman"/>
          <w:iCs/>
          <w:lang w:eastAsia="lt-LT"/>
        </w:rPr>
        <w:t>Jeigu įtariate, kad susirgote odos grybeline infekcija, reikia kreiptis į gydytoją arba vaistininką, prieš vartojant LAMISIL kremą.</w:t>
      </w:r>
    </w:p>
    <w:p w14:paraId="5D82F360" w14:textId="77777777" w:rsidR="008F27C7" w:rsidRPr="00344E4E" w:rsidRDefault="008F27C7" w:rsidP="008F27C7">
      <w:pPr>
        <w:spacing w:after="0" w:line="240" w:lineRule="auto"/>
        <w:rPr>
          <w:rFonts w:ascii="Times New Roman" w:hAnsi="Times New Roman"/>
          <w:iCs/>
          <w:lang w:eastAsia="lt-LT"/>
        </w:rPr>
      </w:pPr>
    </w:p>
    <w:p w14:paraId="03BF982C" w14:textId="040030AC" w:rsidR="008F27C7" w:rsidRPr="00344E4E" w:rsidRDefault="008F27C7" w:rsidP="008F27C7">
      <w:pPr>
        <w:spacing w:after="0" w:line="240" w:lineRule="auto"/>
        <w:rPr>
          <w:rFonts w:ascii="Times New Roman" w:hAnsi="Times New Roman"/>
        </w:rPr>
      </w:pPr>
      <w:r w:rsidRPr="00344E4E">
        <w:rPr>
          <w:rFonts w:ascii="Times New Roman" w:hAnsi="Times New Roman"/>
        </w:rPr>
        <w:t xml:space="preserve">Jeigu per </w:t>
      </w:r>
      <w:r w:rsidR="004C01BE">
        <w:rPr>
          <w:rFonts w:ascii="Times New Roman" w:hAnsi="Times New Roman"/>
        </w:rPr>
        <w:t>2 savaites</w:t>
      </w:r>
      <w:r w:rsidRPr="00344E4E">
        <w:rPr>
          <w:rFonts w:ascii="Times New Roman" w:hAnsi="Times New Roman"/>
        </w:rPr>
        <w:t xml:space="preserve"> Jūsų savijauta nepagerėjo arba net pablogėjo, kreipkitės į gydytoją.</w:t>
      </w:r>
    </w:p>
    <w:p w14:paraId="683D91D8" w14:textId="77777777" w:rsidR="008F27C7" w:rsidRPr="00344E4E" w:rsidRDefault="008F27C7" w:rsidP="008F27C7">
      <w:pPr>
        <w:spacing w:after="0" w:line="240" w:lineRule="auto"/>
        <w:rPr>
          <w:rFonts w:ascii="Times New Roman" w:hAnsi="Times New Roman"/>
          <w:lang w:eastAsia="lt-LT"/>
        </w:rPr>
      </w:pPr>
    </w:p>
    <w:p w14:paraId="1D10FEB6" w14:textId="77777777" w:rsidR="008F27C7" w:rsidRPr="00344E4E" w:rsidRDefault="008F27C7" w:rsidP="008F27C7">
      <w:pPr>
        <w:spacing w:after="0" w:line="240" w:lineRule="auto"/>
        <w:rPr>
          <w:rFonts w:ascii="Times New Roman" w:hAnsi="Times New Roman"/>
          <w:lang w:eastAsia="lt-LT"/>
        </w:rPr>
      </w:pPr>
    </w:p>
    <w:p w14:paraId="30084D88" w14:textId="77777777" w:rsidR="008F27C7" w:rsidRPr="00344E4E" w:rsidRDefault="008F27C7" w:rsidP="008F27C7">
      <w:pPr>
        <w:keepNext/>
        <w:tabs>
          <w:tab w:val="left" w:pos="567"/>
        </w:tabs>
        <w:spacing w:after="0" w:line="240" w:lineRule="auto"/>
        <w:ind w:left="567" w:hanging="567"/>
        <w:outlineLvl w:val="1"/>
        <w:rPr>
          <w:rFonts w:ascii="Times New Roman" w:hAnsi="Times New Roman"/>
          <w:b/>
        </w:rPr>
      </w:pPr>
      <w:r w:rsidRPr="00344E4E">
        <w:rPr>
          <w:rFonts w:ascii="Times New Roman" w:hAnsi="Times New Roman"/>
          <w:b/>
        </w:rPr>
        <w:t>2.</w:t>
      </w:r>
      <w:r w:rsidRPr="00344E4E">
        <w:rPr>
          <w:rFonts w:ascii="Times New Roman" w:hAnsi="Times New Roman"/>
          <w:b/>
        </w:rPr>
        <w:tab/>
        <w:t>Kas žinotina prieš vartojant LAMISIL</w:t>
      </w:r>
    </w:p>
    <w:p w14:paraId="499323D6" w14:textId="77777777" w:rsidR="008F27C7" w:rsidRPr="00344E4E" w:rsidRDefault="008F27C7" w:rsidP="008F27C7">
      <w:pPr>
        <w:spacing w:after="0" w:line="240" w:lineRule="auto"/>
        <w:rPr>
          <w:rFonts w:ascii="Times New Roman" w:hAnsi="Times New Roman"/>
          <w:lang w:eastAsia="lt-LT"/>
        </w:rPr>
      </w:pPr>
    </w:p>
    <w:p w14:paraId="2CD2A2E2" w14:textId="522E9E28" w:rsidR="008F27C7" w:rsidRPr="00344E4E" w:rsidRDefault="008F27C7" w:rsidP="008F27C7">
      <w:pPr>
        <w:spacing w:after="0" w:line="220" w:lineRule="exact"/>
        <w:rPr>
          <w:rFonts w:ascii="Times New Roman" w:hAnsi="Times New Roman"/>
          <w:b/>
          <w:bCs/>
        </w:rPr>
      </w:pPr>
      <w:r w:rsidRPr="00344E4E">
        <w:rPr>
          <w:rFonts w:ascii="Times New Roman" w:hAnsi="Times New Roman"/>
          <w:b/>
          <w:bCs/>
        </w:rPr>
        <w:t>LAMISIL vartoti</w:t>
      </w:r>
      <w:r w:rsidR="004C01BE">
        <w:rPr>
          <w:rFonts w:ascii="Times New Roman" w:hAnsi="Times New Roman"/>
          <w:b/>
          <w:bCs/>
          <w:caps/>
        </w:rPr>
        <w:t xml:space="preserve"> </w:t>
      </w:r>
      <w:r w:rsidR="00A0285F">
        <w:rPr>
          <w:rFonts w:ascii="Times New Roman" w:hAnsi="Times New Roman"/>
          <w:b/>
          <w:bCs/>
        </w:rPr>
        <w:t>draudžiama</w:t>
      </w:r>
      <w:r w:rsidRPr="00344E4E">
        <w:rPr>
          <w:rFonts w:ascii="Times New Roman" w:hAnsi="Times New Roman"/>
          <w:b/>
          <w:bCs/>
        </w:rPr>
        <w:t>:</w:t>
      </w:r>
    </w:p>
    <w:p w14:paraId="27BF7F49" w14:textId="3973B5C5" w:rsidR="008F27C7" w:rsidRPr="009F32B9" w:rsidRDefault="008F27C7" w:rsidP="009F32B9">
      <w:pPr>
        <w:pStyle w:val="ListParagraph"/>
        <w:numPr>
          <w:ilvl w:val="0"/>
          <w:numId w:val="1"/>
        </w:numPr>
        <w:spacing w:after="0" w:line="240" w:lineRule="auto"/>
        <w:rPr>
          <w:rFonts w:ascii="Times New Roman" w:hAnsi="Times New Roman"/>
        </w:rPr>
      </w:pPr>
      <w:r w:rsidRPr="009F32B9">
        <w:rPr>
          <w:rFonts w:ascii="Times New Roman" w:hAnsi="Times New Roman"/>
        </w:rPr>
        <w:t xml:space="preserve">jeigu yra alergija </w:t>
      </w:r>
      <w:r w:rsidR="00E03485">
        <w:rPr>
          <w:rFonts w:ascii="Times New Roman" w:hAnsi="Times New Roman"/>
        </w:rPr>
        <w:t>veikliajai medžiagai</w:t>
      </w:r>
      <w:r w:rsidRPr="009F32B9">
        <w:rPr>
          <w:rFonts w:ascii="Times New Roman" w:hAnsi="Times New Roman"/>
        </w:rPr>
        <w:t xml:space="preserve"> arba bet kuriai pagalbinei šio vaisto medžiagai (jos išvardytos 6 skyriuje).</w:t>
      </w:r>
    </w:p>
    <w:p w14:paraId="7882DC6C" w14:textId="77777777" w:rsidR="008F27C7" w:rsidRPr="00344E4E" w:rsidRDefault="008F27C7" w:rsidP="008F27C7">
      <w:pPr>
        <w:spacing w:after="0" w:line="240" w:lineRule="auto"/>
        <w:rPr>
          <w:rFonts w:ascii="Times New Roman" w:hAnsi="Times New Roman"/>
          <w:lang w:eastAsia="lt-LT"/>
        </w:rPr>
      </w:pPr>
    </w:p>
    <w:p w14:paraId="4F4F1152" w14:textId="77777777" w:rsidR="008F27C7" w:rsidRPr="00344E4E" w:rsidRDefault="008F27C7" w:rsidP="008F27C7">
      <w:pPr>
        <w:keepNext/>
        <w:tabs>
          <w:tab w:val="left" w:pos="567"/>
        </w:tabs>
        <w:spacing w:after="0" w:line="260" w:lineRule="exact"/>
        <w:jc w:val="both"/>
        <w:outlineLvl w:val="3"/>
        <w:rPr>
          <w:rFonts w:ascii="Times New Roman" w:eastAsia="SimSun" w:hAnsi="Times New Roman"/>
          <w:b/>
          <w:lang w:eastAsia="lt-LT"/>
        </w:rPr>
      </w:pPr>
      <w:r w:rsidRPr="00344E4E">
        <w:rPr>
          <w:rFonts w:ascii="Times New Roman" w:eastAsia="SimSun" w:hAnsi="Times New Roman"/>
          <w:b/>
          <w:lang w:eastAsia="lt-LT"/>
        </w:rPr>
        <w:t>Įspėjimai ir atsargumo priemonės</w:t>
      </w:r>
    </w:p>
    <w:p w14:paraId="18AE340C" w14:textId="77777777" w:rsidR="004C01BE" w:rsidRPr="00452E3B" w:rsidRDefault="004C01BE" w:rsidP="004C01BE">
      <w:pPr>
        <w:spacing w:after="0" w:line="240" w:lineRule="auto"/>
        <w:rPr>
          <w:rFonts w:ascii="Times New Roman" w:eastAsia="SimSun" w:hAnsi="Times New Roman"/>
          <w:lang w:eastAsia="lt-LT"/>
        </w:rPr>
      </w:pPr>
      <w:r>
        <w:rPr>
          <w:rFonts w:ascii="Times New Roman" w:hAnsi="Times New Roman"/>
          <w:lang w:eastAsia="lt-LT"/>
        </w:rPr>
        <w:t>P</w:t>
      </w:r>
      <w:r w:rsidRPr="00452E3B">
        <w:rPr>
          <w:rFonts w:ascii="Times New Roman" w:hAnsi="Times New Roman"/>
          <w:lang w:eastAsia="lt-LT"/>
        </w:rPr>
        <w:t>asitarkite su gydytoju arba vaistininku</w:t>
      </w:r>
      <w:r>
        <w:rPr>
          <w:rFonts w:ascii="Times New Roman" w:hAnsi="Times New Roman"/>
          <w:lang w:eastAsia="lt-LT"/>
        </w:rPr>
        <w:t>,</w:t>
      </w:r>
      <w:r w:rsidRPr="007A6F67">
        <w:rPr>
          <w:rFonts w:ascii="Times New Roman" w:hAnsi="Times New Roman"/>
          <w:lang w:eastAsia="lt-LT"/>
        </w:rPr>
        <w:t xml:space="preserve"> </w:t>
      </w:r>
      <w:r>
        <w:rPr>
          <w:rFonts w:ascii="Times New Roman" w:hAnsi="Times New Roman"/>
          <w:lang w:eastAsia="lt-LT"/>
        </w:rPr>
        <w:t>prieš pradėdami vartoti LAMISIL.</w:t>
      </w:r>
    </w:p>
    <w:p w14:paraId="03A0F093" w14:textId="73669ACE" w:rsidR="008F27C7" w:rsidRPr="00344E4E" w:rsidRDefault="008F27C7" w:rsidP="008F27C7">
      <w:pPr>
        <w:tabs>
          <w:tab w:val="num" w:pos="720"/>
        </w:tabs>
        <w:spacing w:after="0" w:line="240" w:lineRule="auto"/>
        <w:rPr>
          <w:rFonts w:ascii="Times New Roman" w:hAnsi="Times New Roman"/>
          <w:b/>
          <w:i/>
        </w:rPr>
      </w:pPr>
      <w:r w:rsidRPr="00344E4E">
        <w:rPr>
          <w:rFonts w:ascii="Times New Roman" w:hAnsi="Times New Roman"/>
        </w:rPr>
        <w:t xml:space="preserve">LAMISIL kremas vartojamas tik </w:t>
      </w:r>
      <w:r w:rsidR="004C01BE">
        <w:rPr>
          <w:rFonts w:ascii="Times New Roman" w:hAnsi="Times New Roman"/>
        </w:rPr>
        <w:t>ant odos</w:t>
      </w:r>
      <w:r w:rsidRPr="00344E4E">
        <w:rPr>
          <w:rFonts w:ascii="Times New Roman" w:hAnsi="Times New Roman"/>
        </w:rPr>
        <w:t>.</w:t>
      </w:r>
    </w:p>
    <w:p w14:paraId="38A10DFC" w14:textId="77777777" w:rsidR="004C01BE" w:rsidRPr="00452E3B" w:rsidRDefault="004C01BE" w:rsidP="004C01BE">
      <w:pPr>
        <w:tabs>
          <w:tab w:val="num" w:pos="0"/>
        </w:tabs>
        <w:spacing w:after="0" w:line="240" w:lineRule="auto"/>
        <w:rPr>
          <w:rFonts w:ascii="Times New Roman" w:hAnsi="Times New Roman"/>
          <w:b/>
          <w:i/>
        </w:rPr>
      </w:pPr>
      <w:r w:rsidRPr="00FB0176">
        <w:rPr>
          <w:rFonts w:ascii="Times New Roman" w:hAnsi="Times New Roman"/>
        </w:rPr>
        <w:t>Negalima vartoti ant burnos gleivinės</w:t>
      </w:r>
      <w:r w:rsidRPr="00452E3B">
        <w:rPr>
          <w:rFonts w:ascii="Times New Roman" w:hAnsi="Times New Roman"/>
        </w:rPr>
        <w:t>, nuryti draudžiama.</w:t>
      </w:r>
    </w:p>
    <w:p w14:paraId="5B223252" w14:textId="3EB81A0A" w:rsidR="008F27C7" w:rsidRPr="00344E4E" w:rsidRDefault="004C01BE" w:rsidP="008F27C7">
      <w:pPr>
        <w:tabs>
          <w:tab w:val="num" w:pos="720"/>
        </w:tabs>
        <w:spacing w:after="0" w:line="240" w:lineRule="auto"/>
        <w:rPr>
          <w:rFonts w:ascii="Times New Roman" w:hAnsi="Times New Roman"/>
          <w:b/>
          <w:i/>
        </w:rPr>
      </w:pPr>
      <w:r>
        <w:rPr>
          <w:rFonts w:ascii="Times New Roman" w:hAnsi="Times New Roman"/>
        </w:rPr>
        <w:t>Kremą tepant ant veido, r</w:t>
      </w:r>
      <w:r w:rsidRPr="00452E3B">
        <w:rPr>
          <w:rFonts w:ascii="Times New Roman" w:hAnsi="Times New Roman"/>
        </w:rPr>
        <w:t>eikia saugotis, kad kremo nepatektų į akis. Jeigu atsitiktinai vaisto</w:t>
      </w:r>
      <w:r>
        <w:rPr>
          <w:rFonts w:ascii="Times New Roman" w:hAnsi="Times New Roman"/>
        </w:rPr>
        <w:t xml:space="preserve"> patenka</w:t>
      </w:r>
      <w:r w:rsidRPr="00452E3B">
        <w:rPr>
          <w:rFonts w:ascii="Times New Roman" w:hAnsi="Times New Roman"/>
        </w:rPr>
        <w:t xml:space="preserve"> į akis, reikia gerai nuplauti tekančiu vandeniu. </w:t>
      </w:r>
      <w:r w:rsidR="008F27C7" w:rsidRPr="00344E4E">
        <w:rPr>
          <w:rFonts w:ascii="Times New Roman" w:hAnsi="Times New Roman"/>
        </w:rPr>
        <w:t>Jeigu poveikis joms neišnyksta, reikia kreiptis į gydytoją.</w:t>
      </w:r>
    </w:p>
    <w:p w14:paraId="49F15353" w14:textId="77777777" w:rsidR="008F27C7" w:rsidRPr="00344E4E" w:rsidRDefault="008F27C7" w:rsidP="008F27C7">
      <w:pPr>
        <w:spacing w:after="0" w:line="240" w:lineRule="auto"/>
        <w:rPr>
          <w:rFonts w:ascii="Times New Roman" w:hAnsi="Times New Roman"/>
          <w:b/>
          <w:lang w:eastAsia="lt-LT"/>
        </w:rPr>
      </w:pPr>
    </w:p>
    <w:p w14:paraId="4A166155" w14:textId="77777777" w:rsidR="008F27C7" w:rsidRPr="00344E4E" w:rsidRDefault="008F27C7" w:rsidP="008F27C7">
      <w:pPr>
        <w:keepNext/>
        <w:tabs>
          <w:tab w:val="left" w:pos="567"/>
        </w:tabs>
        <w:spacing w:after="0" w:line="260" w:lineRule="exact"/>
        <w:jc w:val="both"/>
        <w:outlineLvl w:val="3"/>
        <w:rPr>
          <w:rFonts w:ascii="Times New Roman" w:eastAsia="SimSun" w:hAnsi="Times New Roman"/>
          <w:b/>
          <w:lang w:eastAsia="lt-LT"/>
        </w:rPr>
      </w:pPr>
      <w:r w:rsidRPr="00344E4E">
        <w:rPr>
          <w:rFonts w:ascii="Times New Roman" w:eastAsia="SimSun" w:hAnsi="Times New Roman"/>
          <w:b/>
          <w:lang w:eastAsia="lt-LT"/>
        </w:rPr>
        <w:t>Vaikams ir paaugliams</w:t>
      </w:r>
    </w:p>
    <w:p w14:paraId="57A0CCF9" w14:textId="22A1CE98" w:rsidR="008F27C7" w:rsidRPr="00344E4E" w:rsidRDefault="008F27C7" w:rsidP="008F27C7">
      <w:pPr>
        <w:spacing w:after="0" w:line="240" w:lineRule="auto"/>
        <w:rPr>
          <w:rFonts w:ascii="Times New Roman" w:hAnsi="Times New Roman"/>
          <w:bCs/>
          <w:lang w:eastAsia="lt-LT"/>
        </w:rPr>
      </w:pPr>
      <w:r w:rsidRPr="00344E4E">
        <w:rPr>
          <w:rFonts w:ascii="Times New Roman" w:hAnsi="Times New Roman"/>
          <w:bCs/>
          <w:lang w:eastAsia="lt-LT"/>
        </w:rPr>
        <w:t xml:space="preserve">LAMISIL </w:t>
      </w:r>
      <w:r w:rsidR="00E03485" w:rsidRPr="00344E4E">
        <w:rPr>
          <w:rFonts w:ascii="Times New Roman" w:hAnsi="Times New Roman"/>
          <w:bCs/>
          <w:lang w:eastAsia="lt-LT"/>
        </w:rPr>
        <w:t>ne</w:t>
      </w:r>
      <w:r w:rsidR="00E03485">
        <w:rPr>
          <w:rFonts w:ascii="Times New Roman" w:hAnsi="Times New Roman"/>
          <w:bCs/>
          <w:lang w:eastAsia="lt-LT"/>
        </w:rPr>
        <w:t>rekomenduojama</w:t>
      </w:r>
      <w:r w:rsidR="00E03485" w:rsidRPr="00344E4E">
        <w:rPr>
          <w:rFonts w:ascii="Times New Roman" w:hAnsi="Times New Roman"/>
          <w:bCs/>
          <w:lang w:eastAsia="lt-LT"/>
        </w:rPr>
        <w:t xml:space="preserve"> </w:t>
      </w:r>
      <w:r w:rsidRPr="00344E4E">
        <w:rPr>
          <w:rFonts w:ascii="Times New Roman" w:hAnsi="Times New Roman"/>
          <w:bCs/>
          <w:lang w:eastAsia="lt-LT"/>
        </w:rPr>
        <w:t>vartoti vaikams</w:t>
      </w:r>
      <w:r w:rsidR="004C01BE">
        <w:rPr>
          <w:rFonts w:ascii="Times New Roman" w:hAnsi="Times New Roman"/>
          <w:bCs/>
          <w:lang w:eastAsia="lt-LT"/>
        </w:rPr>
        <w:t xml:space="preserve"> ir paaugliams</w:t>
      </w:r>
      <w:r w:rsidRPr="00344E4E">
        <w:rPr>
          <w:rFonts w:ascii="Times New Roman" w:hAnsi="Times New Roman"/>
          <w:bCs/>
          <w:lang w:eastAsia="lt-LT"/>
        </w:rPr>
        <w:t xml:space="preserve"> iki 12 metų.</w:t>
      </w:r>
    </w:p>
    <w:p w14:paraId="4EE45728" w14:textId="77777777" w:rsidR="008F27C7" w:rsidRPr="00344E4E" w:rsidRDefault="008F27C7" w:rsidP="008F27C7">
      <w:pPr>
        <w:spacing w:after="0" w:line="240" w:lineRule="auto"/>
        <w:rPr>
          <w:rFonts w:ascii="Times New Roman" w:hAnsi="Times New Roman"/>
          <w:b/>
          <w:lang w:eastAsia="lt-LT"/>
        </w:rPr>
      </w:pPr>
    </w:p>
    <w:p w14:paraId="28F0662F" w14:textId="77777777" w:rsidR="008F27C7" w:rsidRPr="00344E4E" w:rsidRDefault="008F27C7" w:rsidP="008F27C7">
      <w:pPr>
        <w:keepNext/>
        <w:tabs>
          <w:tab w:val="left" w:pos="567"/>
        </w:tabs>
        <w:spacing w:after="0" w:line="260" w:lineRule="exact"/>
        <w:jc w:val="both"/>
        <w:outlineLvl w:val="3"/>
        <w:rPr>
          <w:rFonts w:ascii="Times New Roman" w:eastAsia="SimSun" w:hAnsi="Times New Roman"/>
          <w:b/>
          <w:lang w:eastAsia="lt-LT"/>
        </w:rPr>
      </w:pPr>
      <w:r w:rsidRPr="00344E4E">
        <w:rPr>
          <w:rFonts w:ascii="Times New Roman" w:eastAsia="SimSun" w:hAnsi="Times New Roman"/>
          <w:b/>
          <w:lang w:eastAsia="lt-LT"/>
        </w:rPr>
        <w:t>Kiti vaistai ir LAMISIL</w:t>
      </w:r>
    </w:p>
    <w:p w14:paraId="298CEBF2"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Jeigu vartojate arba neseniai vartojote kitų vaistų, arba dėl to nesate tikri, apie tai pasakykite gydytojui arba vaistininkui.</w:t>
      </w:r>
    </w:p>
    <w:p w14:paraId="1E4478B6"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Ant LAMISIL kremu gydomos vietos kitų vaistų vartoti negalima.</w:t>
      </w:r>
    </w:p>
    <w:p w14:paraId="43D790C5" w14:textId="77777777" w:rsidR="008F27C7" w:rsidRPr="00344E4E" w:rsidRDefault="008F27C7" w:rsidP="008F27C7">
      <w:pPr>
        <w:spacing w:after="0" w:line="240" w:lineRule="auto"/>
        <w:rPr>
          <w:rFonts w:ascii="Times New Roman" w:hAnsi="Times New Roman"/>
          <w:b/>
          <w:i/>
          <w:u w:val="single"/>
          <w:lang w:eastAsia="lt-LT"/>
        </w:rPr>
      </w:pPr>
    </w:p>
    <w:p w14:paraId="3FD9A750" w14:textId="77777777" w:rsidR="008F27C7" w:rsidRPr="00344E4E" w:rsidRDefault="008F27C7" w:rsidP="008F27C7">
      <w:pPr>
        <w:spacing w:after="0" w:line="240" w:lineRule="auto"/>
        <w:rPr>
          <w:rFonts w:ascii="Times New Roman" w:hAnsi="Times New Roman"/>
          <w:b/>
          <w:lang w:eastAsia="lt-LT"/>
        </w:rPr>
      </w:pPr>
      <w:r w:rsidRPr="00344E4E">
        <w:rPr>
          <w:rFonts w:ascii="Times New Roman" w:hAnsi="Times New Roman"/>
          <w:b/>
          <w:lang w:eastAsia="lt-LT"/>
        </w:rPr>
        <w:t>Nėštumas, žindymo laikotarpis ir vaisingumas</w:t>
      </w:r>
    </w:p>
    <w:p w14:paraId="1BF4886C"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Jeigu esate nėščia, žindote kūdikį, manote, kad galbūt esate nėščia arba planuojate pastoti, tai prieš vartodama šį vaistą pasitarkite su gydytoju arba vaistininku. LAMISIL kremas neturėtų būti vartojamas nėštumo metu, nebent gydytojas nuspręstų, kad tai neabejotinai būtina.</w:t>
      </w:r>
    </w:p>
    <w:p w14:paraId="0F226157" w14:textId="77777777" w:rsidR="008F27C7" w:rsidRPr="00344E4E" w:rsidRDefault="008F27C7" w:rsidP="008F27C7">
      <w:pPr>
        <w:spacing w:after="0" w:line="240" w:lineRule="auto"/>
        <w:rPr>
          <w:rFonts w:ascii="Times New Roman" w:hAnsi="Times New Roman"/>
          <w:lang w:eastAsia="lt-LT"/>
        </w:rPr>
      </w:pPr>
    </w:p>
    <w:p w14:paraId="34FD12BC"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LAMISIL kremas neturėtų būti vartojamas žindymo laikotarpiu.</w:t>
      </w:r>
    </w:p>
    <w:p w14:paraId="6BC47EC0"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Būtina saugoti, kad kūdikis neliestų preparatu gydomų motinos odos vietų, įskaitant krūtis.</w:t>
      </w:r>
    </w:p>
    <w:p w14:paraId="6C3F7E63" w14:textId="77777777" w:rsidR="008F27C7" w:rsidRPr="00344E4E" w:rsidRDefault="008F27C7" w:rsidP="008F27C7">
      <w:pPr>
        <w:spacing w:after="0" w:line="240" w:lineRule="auto"/>
        <w:rPr>
          <w:rFonts w:ascii="Times New Roman" w:hAnsi="Times New Roman"/>
          <w:b/>
          <w:i/>
          <w:lang w:eastAsia="lt-LT"/>
        </w:rPr>
      </w:pPr>
    </w:p>
    <w:p w14:paraId="5AE098DE"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 xml:space="preserve">Tyrimų su gyvūnais metu </w:t>
      </w:r>
      <w:proofErr w:type="spellStart"/>
      <w:r w:rsidRPr="00344E4E">
        <w:rPr>
          <w:rFonts w:ascii="Times New Roman" w:hAnsi="Times New Roman"/>
          <w:lang w:eastAsia="lt-LT"/>
        </w:rPr>
        <w:t>terbinafino</w:t>
      </w:r>
      <w:proofErr w:type="spellEnd"/>
      <w:r w:rsidRPr="00344E4E">
        <w:rPr>
          <w:rFonts w:ascii="Times New Roman" w:hAnsi="Times New Roman"/>
          <w:lang w:eastAsia="lt-LT"/>
        </w:rPr>
        <w:t xml:space="preserve"> poveikis vaisingumui nenustatytas.</w:t>
      </w:r>
    </w:p>
    <w:p w14:paraId="7555750E" w14:textId="77777777" w:rsidR="008F27C7" w:rsidRPr="00344E4E" w:rsidRDefault="008F27C7" w:rsidP="008F27C7">
      <w:pPr>
        <w:spacing w:after="0" w:line="240" w:lineRule="auto"/>
        <w:rPr>
          <w:rFonts w:ascii="Times New Roman" w:hAnsi="Times New Roman"/>
          <w:b/>
          <w:i/>
          <w:lang w:eastAsia="lt-LT"/>
        </w:rPr>
      </w:pPr>
    </w:p>
    <w:p w14:paraId="6A789651" w14:textId="77777777" w:rsidR="008F27C7" w:rsidRPr="00344E4E" w:rsidRDefault="008F27C7" w:rsidP="008F27C7">
      <w:pPr>
        <w:spacing w:after="0" w:line="240" w:lineRule="auto"/>
        <w:ind w:left="567" w:hanging="567"/>
        <w:rPr>
          <w:rFonts w:ascii="Times New Roman" w:hAnsi="Times New Roman"/>
          <w:b/>
          <w:lang w:eastAsia="lt-LT"/>
        </w:rPr>
      </w:pPr>
      <w:r w:rsidRPr="00344E4E">
        <w:rPr>
          <w:rFonts w:ascii="Times New Roman" w:hAnsi="Times New Roman"/>
          <w:b/>
          <w:lang w:eastAsia="lt-LT"/>
        </w:rPr>
        <w:t>Vairavimas ir mechanizmų valdymas</w:t>
      </w:r>
    </w:p>
    <w:p w14:paraId="2F2B818F" w14:textId="0C87CB9A"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Ant odos vartojamas LAMISIL kremas gebėjimo vairuoti ir valdyti mechanizmus neveikia</w:t>
      </w:r>
      <w:r w:rsidR="009C4101">
        <w:rPr>
          <w:rFonts w:ascii="Times New Roman" w:hAnsi="Times New Roman"/>
          <w:lang w:eastAsia="lt-LT"/>
        </w:rPr>
        <w:t xml:space="preserve"> arba veikia nereikšmingai</w:t>
      </w:r>
      <w:r w:rsidRPr="00344E4E">
        <w:rPr>
          <w:rFonts w:ascii="Times New Roman" w:hAnsi="Times New Roman"/>
          <w:lang w:eastAsia="lt-LT"/>
        </w:rPr>
        <w:t>.</w:t>
      </w:r>
    </w:p>
    <w:p w14:paraId="33162683" w14:textId="77777777" w:rsidR="008F27C7" w:rsidRPr="00344E4E" w:rsidRDefault="008F27C7" w:rsidP="008F27C7">
      <w:pPr>
        <w:spacing w:after="0" w:line="240" w:lineRule="auto"/>
        <w:ind w:left="567" w:hanging="567"/>
        <w:rPr>
          <w:rFonts w:ascii="Times New Roman" w:hAnsi="Times New Roman"/>
          <w:b/>
          <w:lang w:eastAsia="lt-LT"/>
        </w:rPr>
      </w:pPr>
    </w:p>
    <w:p w14:paraId="11B535CC" w14:textId="6C412141" w:rsidR="00E03485" w:rsidRPr="00E03485" w:rsidRDefault="00E03485" w:rsidP="00E03485">
      <w:pPr>
        <w:spacing w:after="0" w:line="240" w:lineRule="auto"/>
        <w:ind w:left="567" w:hanging="567"/>
        <w:rPr>
          <w:rFonts w:ascii="Times New Roman" w:hAnsi="Times New Roman"/>
          <w:b/>
          <w:noProof/>
          <w:lang w:eastAsia="lt-LT"/>
        </w:rPr>
      </w:pPr>
      <w:r w:rsidRPr="00E03485">
        <w:rPr>
          <w:rFonts w:ascii="Times New Roman" w:hAnsi="Times New Roman"/>
          <w:b/>
          <w:noProof/>
          <w:lang w:eastAsia="lt-LT"/>
        </w:rPr>
        <w:t>LAMISIL sudėtyje yra cetilo alkoholio, stearilo alkoholio ir benzilo alkoholio</w:t>
      </w:r>
    </w:p>
    <w:p w14:paraId="6FDD9139" w14:textId="39D6603F" w:rsidR="00E03485" w:rsidRPr="00E03485" w:rsidRDefault="00E03485" w:rsidP="00E03485">
      <w:pPr>
        <w:spacing w:after="0" w:line="240" w:lineRule="auto"/>
        <w:rPr>
          <w:rFonts w:ascii="Times New Roman" w:hAnsi="Times New Roman"/>
          <w:lang w:eastAsia="lt-LT"/>
        </w:rPr>
      </w:pPr>
      <w:proofErr w:type="spellStart"/>
      <w:r w:rsidRPr="00E03485">
        <w:rPr>
          <w:rFonts w:ascii="Times New Roman" w:hAnsi="Times New Roman"/>
          <w:lang w:eastAsia="lt-LT"/>
        </w:rPr>
        <w:t>Cetilo</w:t>
      </w:r>
      <w:proofErr w:type="spellEnd"/>
      <w:r w:rsidRPr="00E03485">
        <w:rPr>
          <w:rFonts w:ascii="Times New Roman" w:hAnsi="Times New Roman"/>
          <w:lang w:eastAsia="lt-LT"/>
        </w:rPr>
        <w:t xml:space="preserve"> alkoholis ir </w:t>
      </w:r>
      <w:proofErr w:type="spellStart"/>
      <w:r w:rsidRPr="00E03485">
        <w:rPr>
          <w:rFonts w:ascii="Times New Roman" w:hAnsi="Times New Roman"/>
          <w:lang w:eastAsia="lt-LT"/>
        </w:rPr>
        <w:t>stearilo</w:t>
      </w:r>
      <w:proofErr w:type="spellEnd"/>
      <w:r w:rsidRPr="00E03485">
        <w:rPr>
          <w:rFonts w:ascii="Times New Roman" w:hAnsi="Times New Roman"/>
          <w:lang w:eastAsia="lt-LT"/>
        </w:rPr>
        <w:t xml:space="preserve"> alkoholis gali sukelti vietinių odos reakcijų (pvz., kontaktinį dermatitą).</w:t>
      </w:r>
    </w:p>
    <w:p w14:paraId="44E8F719" w14:textId="117C3965" w:rsidR="008F27C7" w:rsidRPr="00344E4E" w:rsidRDefault="00E03485" w:rsidP="008F27C7">
      <w:pPr>
        <w:spacing w:after="0" w:line="240" w:lineRule="auto"/>
        <w:rPr>
          <w:rFonts w:ascii="Times New Roman" w:hAnsi="Times New Roman"/>
          <w:b/>
          <w:lang w:eastAsia="lt-LT"/>
        </w:rPr>
      </w:pPr>
      <w:r w:rsidRPr="00E03485">
        <w:rPr>
          <w:rFonts w:ascii="Times New Roman" w:hAnsi="Times New Roman"/>
          <w:lang w:eastAsia="lt-LT"/>
        </w:rPr>
        <w:t xml:space="preserve">Kiekviename šio vaisto grame yra 10 mg </w:t>
      </w:r>
      <w:proofErr w:type="spellStart"/>
      <w:r w:rsidRPr="00E03485">
        <w:rPr>
          <w:rFonts w:ascii="Times New Roman" w:hAnsi="Times New Roman"/>
          <w:lang w:eastAsia="lt-LT"/>
        </w:rPr>
        <w:t>benzilo</w:t>
      </w:r>
      <w:proofErr w:type="spellEnd"/>
      <w:r w:rsidRPr="00E03485">
        <w:rPr>
          <w:rFonts w:ascii="Times New Roman" w:hAnsi="Times New Roman"/>
          <w:lang w:eastAsia="lt-LT"/>
        </w:rPr>
        <w:t xml:space="preserve"> alkoholio, tai atitinka 10 mg/g. </w:t>
      </w:r>
      <w:proofErr w:type="spellStart"/>
      <w:r w:rsidRPr="00E03485">
        <w:rPr>
          <w:rFonts w:ascii="Times New Roman" w:hAnsi="Times New Roman"/>
        </w:rPr>
        <w:t>Benzilo</w:t>
      </w:r>
      <w:proofErr w:type="spellEnd"/>
      <w:r w:rsidRPr="00E03485">
        <w:rPr>
          <w:rFonts w:ascii="Times New Roman" w:hAnsi="Times New Roman"/>
        </w:rPr>
        <w:t xml:space="preserve"> alkoholis gali sukelti alerginių reakcijų bei gali sukelti lengvą vietinį sudirginimą</w:t>
      </w:r>
      <w:r w:rsidR="001E1F81">
        <w:rPr>
          <w:rFonts w:ascii="Times New Roman" w:hAnsi="Times New Roman"/>
        </w:rPr>
        <w:t>.</w:t>
      </w:r>
    </w:p>
    <w:p w14:paraId="385C5EDD" w14:textId="77777777" w:rsidR="008F27C7" w:rsidRPr="00344E4E" w:rsidRDefault="008F27C7" w:rsidP="008F27C7">
      <w:pPr>
        <w:keepNext/>
        <w:tabs>
          <w:tab w:val="left" w:pos="567"/>
        </w:tabs>
        <w:spacing w:after="0" w:line="240" w:lineRule="auto"/>
        <w:ind w:left="567" w:hanging="567"/>
        <w:outlineLvl w:val="1"/>
        <w:rPr>
          <w:rFonts w:ascii="Times New Roman" w:hAnsi="Times New Roman"/>
          <w:b/>
        </w:rPr>
      </w:pPr>
      <w:r w:rsidRPr="00344E4E">
        <w:rPr>
          <w:rFonts w:ascii="Times New Roman" w:hAnsi="Times New Roman"/>
          <w:b/>
        </w:rPr>
        <w:t>3.</w:t>
      </w:r>
      <w:r w:rsidRPr="00344E4E">
        <w:rPr>
          <w:rFonts w:ascii="Times New Roman" w:hAnsi="Times New Roman"/>
          <w:b/>
        </w:rPr>
        <w:tab/>
        <w:t>Kaip vartoti LAMISIL</w:t>
      </w:r>
    </w:p>
    <w:p w14:paraId="4AB00386" w14:textId="77777777" w:rsidR="008F27C7" w:rsidRPr="00344E4E" w:rsidRDefault="008F27C7" w:rsidP="008F27C7">
      <w:pPr>
        <w:spacing w:after="0" w:line="240" w:lineRule="auto"/>
        <w:rPr>
          <w:rFonts w:ascii="Times New Roman" w:hAnsi="Times New Roman"/>
          <w:lang w:eastAsia="lt-LT"/>
        </w:rPr>
      </w:pPr>
    </w:p>
    <w:p w14:paraId="5D841135" w14:textId="08EFF9E6" w:rsidR="008F27C7" w:rsidRPr="00344E4E" w:rsidRDefault="008F27C7" w:rsidP="008F27C7">
      <w:pPr>
        <w:spacing w:after="0" w:line="240" w:lineRule="auto"/>
        <w:rPr>
          <w:rFonts w:ascii="Times New Roman" w:hAnsi="Times New Roman"/>
          <w:b/>
          <w:lang w:eastAsia="lt-LT"/>
        </w:rPr>
      </w:pPr>
      <w:r w:rsidRPr="00344E4E">
        <w:rPr>
          <w:rFonts w:ascii="Times New Roman" w:hAnsi="Times New Roman"/>
          <w:bCs/>
          <w:lang w:eastAsia="lt-LT"/>
        </w:rPr>
        <w:t>Visada vartokite šį vaistą tiksliai</w:t>
      </w:r>
      <w:r w:rsidR="00400086">
        <w:rPr>
          <w:rFonts w:ascii="Times New Roman" w:hAnsi="Times New Roman"/>
          <w:bCs/>
          <w:lang w:eastAsia="lt-LT"/>
        </w:rPr>
        <w:t>,</w:t>
      </w:r>
      <w:r w:rsidRPr="00344E4E">
        <w:rPr>
          <w:rFonts w:ascii="Times New Roman" w:hAnsi="Times New Roman"/>
          <w:bCs/>
          <w:lang w:eastAsia="lt-LT"/>
        </w:rPr>
        <w:t xml:space="preserve"> kaip aprašyta šiame lapelyje</w:t>
      </w:r>
      <w:r w:rsidR="00400086">
        <w:rPr>
          <w:rFonts w:ascii="Times New Roman" w:hAnsi="Times New Roman"/>
          <w:bCs/>
          <w:lang w:eastAsia="lt-LT"/>
        </w:rPr>
        <w:t>,</w:t>
      </w:r>
      <w:r w:rsidRPr="00344E4E">
        <w:rPr>
          <w:rFonts w:ascii="Times New Roman" w:hAnsi="Times New Roman"/>
          <w:bCs/>
          <w:lang w:eastAsia="lt-LT"/>
        </w:rPr>
        <w:t xml:space="preserve"> arba kaip nurodė gydytojas arba vaistininkas. Jeigu abejojate, kreipkitės į gydytoją arba vaistininką.</w:t>
      </w:r>
    </w:p>
    <w:p w14:paraId="2E94FCD1" w14:textId="77777777" w:rsidR="008F27C7" w:rsidRPr="00344E4E" w:rsidRDefault="008F27C7" w:rsidP="008F27C7">
      <w:pPr>
        <w:spacing w:after="0" w:line="240" w:lineRule="auto"/>
        <w:rPr>
          <w:rFonts w:ascii="Times New Roman" w:hAnsi="Times New Roman"/>
          <w:b/>
          <w:lang w:eastAsia="lt-LT"/>
        </w:rPr>
      </w:pPr>
    </w:p>
    <w:p w14:paraId="24B39A3F" w14:textId="77777777" w:rsidR="008F27C7" w:rsidRPr="00344E4E" w:rsidRDefault="008F27C7" w:rsidP="008F27C7">
      <w:pPr>
        <w:spacing w:after="0" w:line="240" w:lineRule="auto"/>
        <w:rPr>
          <w:rFonts w:ascii="Times New Roman" w:hAnsi="Times New Roman"/>
          <w:bCs/>
          <w:lang w:eastAsia="lt-LT"/>
        </w:rPr>
      </w:pPr>
      <w:r w:rsidRPr="00344E4E">
        <w:rPr>
          <w:rFonts w:ascii="Times New Roman" w:hAnsi="Times New Roman"/>
          <w:bCs/>
          <w:lang w:eastAsia="lt-LT"/>
        </w:rPr>
        <w:t>LAMISIL kremą reikia vartoti tinkamai. Laikykitės žemiau pateiktų nurodymų.</w:t>
      </w:r>
    </w:p>
    <w:p w14:paraId="19311ED5" w14:textId="77777777" w:rsidR="008F27C7" w:rsidRPr="00344E4E" w:rsidRDefault="008F27C7" w:rsidP="008F27C7">
      <w:pPr>
        <w:spacing w:after="0" w:line="240" w:lineRule="auto"/>
        <w:rPr>
          <w:rFonts w:ascii="Times New Roman" w:hAnsi="Times New Roman"/>
          <w:lang w:eastAsia="lt-LT"/>
        </w:rPr>
      </w:pPr>
    </w:p>
    <w:p w14:paraId="0C7890D9" w14:textId="37CBB61E"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Jeigu atsiranda grybelių sukelta</w:t>
      </w:r>
      <w:r w:rsidRPr="00344E4E">
        <w:rPr>
          <w:rFonts w:ascii="Times New Roman" w:hAnsi="Times New Roman"/>
          <w:b/>
          <w:lang w:eastAsia="lt-LT"/>
        </w:rPr>
        <w:t xml:space="preserve"> </w:t>
      </w:r>
      <w:r w:rsidRPr="009F32B9">
        <w:rPr>
          <w:rFonts w:ascii="Times New Roman" w:hAnsi="Times New Roman"/>
          <w:bCs/>
          <w:lang w:eastAsia="lt-LT"/>
        </w:rPr>
        <w:t>nagų liga</w:t>
      </w:r>
      <w:r w:rsidRPr="00344E4E">
        <w:rPr>
          <w:rFonts w:ascii="Times New Roman" w:hAnsi="Times New Roman"/>
          <w:lang w:eastAsia="lt-LT"/>
        </w:rPr>
        <w:t xml:space="preserve"> (grybelių būna naguose arba po jais) ir dėl to pakinta nagų spalva ir struktūra (jie tampa ploni ir sluoksniuoti), reikia kreiptis į gydytoją, kadangi tokiu atveju LAMISIL kremas </w:t>
      </w:r>
      <w:r w:rsidR="00400086" w:rsidRPr="009F32B9">
        <w:rPr>
          <w:rFonts w:ascii="Times New Roman" w:hAnsi="Times New Roman"/>
          <w:bCs/>
          <w:lang w:eastAsia="lt-LT"/>
        </w:rPr>
        <w:t>netinka</w:t>
      </w:r>
      <w:r w:rsidRPr="00344E4E">
        <w:rPr>
          <w:rFonts w:ascii="Times New Roman" w:hAnsi="Times New Roman"/>
          <w:lang w:eastAsia="lt-LT"/>
        </w:rPr>
        <w:t>. Grybelių sukeltos nagų ligos gydomos LAMISIL tabletėmis, kurių galima įsigyti tik pateikus receptą.</w:t>
      </w:r>
    </w:p>
    <w:p w14:paraId="0859828B" w14:textId="5390AAF9" w:rsidR="008F27C7" w:rsidRDefault="008F27C7" w:rsidP="008F27C7">
      <w:pPr>
        <w:spacing w:after="0" w:line="240" w:lineRule="auto"/>
        <w:rPr>
          <w:rFonts w:ascii="Times New Roman" w:hAnsi="Times New Roman"/>
          <w:lang w:eastAsia="lt-LT"/>
        </w:rPr>
      </w:pPr>
    </w:p>
    <w:p w14:paraId="6FFBE879" w14:textId="617635E7" w:rsidR="00400086" w:rsidRPr="00344E4E" w:rsidRDefault="00400086" w:rsidP="008F27C7">
      <w:pPr>
        <w:spacing w:after="0" w:line="240" w:lineRule="auto"/>
        <w:rPr>
          <w:rFonts w:ascii="Times New Roman" w:hAnsi="Times New Roman"/>
          <w:lang w:eastAsia="lt-LT"/>
        </w:rPr>
      </w:pPr>
      <w:r>
        <w:rPr>
          <w:rFonts w:ascii="Times New Roman" w:hAnsi="Times New Roman"/>
          <w:lang w:eastAsia="lt-LT"/>
        </w:rPr>
        <w:t>Nevartoti jaunesniems kaip 12 metų vaikams ir paaugliams.</w:t>
      </w:r>
    </w:p>
    <w:p w14:paraId="7FECD0F0" w14:textId="77777777" w:rsidR="008F27C7" w:rsidRPr="00344E4E" w:rsidRDefault="008F27C7" w:rsidP="008F27C7">
      <w:pPr>
        <w:spacing w:after="0" w:line="240" w:lineRule="auto"/>
        <w:rPr>
          <w:rFonts w:ascii="Times New Roman" w:hAnsi="Times New Roman"/>
          <w:lang w:eastAsia="lt-LT"/>
        </w:rPr>
      </w:pPr>
    </w:p>
    <w:p w14:paraId="3B1879E7" w14:textId="77777777" w:rsidR="008F27C7" w:rsidRPr="00344E4E" w:rsidRDefault="008F27C7" w:rsidP="008F27C7">
      <w:pPr>
        <w:spacing w:after="0" w:line="240" w:lineRule="auto"/>
        <w:rPr>
          <w:rFonts w:ascii="Times New Roman" w:hAnsi="Times New Roman"/>
          <w:bCs/>
          <w:i/>
          <w:u w:val="single"/>
          <w:lang w:eastAsia="lt-LT"/>
        </w:rPr>
      </w:pPr>
      <w:r w:rsidRPr="00344E4E">
        <w:rPr>
          <w:rFonts w:ascii="Times New Roman" w:hAnsi="Times New Roman"/>
          <w:bCs/>
          <w:i/>
          <w:u w:val="single"/>
          <w:lang w:eastAsia="lt-LT"/>
        </w:rPr>
        <w:t>Dozavimas</w:t>
      </w:r>
    </w:p>
    <w:p w14:paraId="462819F1" w14:textId="0EFEC2CD" w:rsidR="008F27C7" w:rsidRPr="00400086" w:rsidRDefault="008F27C7" w:rsidP="008F27C7">
      <w:pPr>
        <w:spacing w:after="0" w:line="240" w:lineRule="auto"/>
        <w:rPr>
          <w:rFonts w:ascii="Times New Roman" w:hAnsi="Times New Roman"/>
          <w:bCs/>
          <w:i/>
          <w:iCs/>
          <w:lang w:eastAsia="lt-LT"/>
        </w:rPr>
      </w:pPr>
      <w:r w:rsidRPr="009F32B9">
        <w:rPr>
          <w:rFonts w:ascii="Times New Roman" w:hAnsi="Times New Roman"/>
          <w:bCs/>
          <w:i/>
          <w:iCs/>
          <w:lang w:eastAsia="lt-LT"/>
        </w:rPr>
        <w:t>Suaugusiems ir 12 metų bei vyresniems paaugliams</w:t>
      </w:r>
    </w:p>
    <w:p w14:paraId="0B7805F3" w14:textId="77777777" w:rsidR="008F27C7" w:rsidRPr="00344E4E" w:rsidRDefault="008F27C7" w:rsidP="008F27C7">
      <w:pPr>
        <w:spacing w:after="0" w:line="240" w:lineRule="auto"/>
        <w:rPr>
          <w:rFonts w:ascii="Times New Roman" w:hAnsi="Times New Roman"/>
          <w:iCs/>
          <w:lang w:eastAsia="lt-LT"/>
        </w:rPr>
      </w:pPr>
      <w:r w:rsidRPr="00344E4E">
        <w:rPr>
          <w:rFonts w:ascii="Times New Roman" w:hAnsi="Times New Roman"/>
          <w:iCs/>
          <w:lang w:eastAsia="lt-LT"/>
        </w:rPr>
        <w:t>LAMISIL gali būti vartojamas 1 ar 2 kartus per parą, priklausomai nuo susirgimo.</w:t>
      </w:r>
    </w:p>
    <w:p w14:paraId="1688F520" w14:textId="77777777" w:rsidR="008F27C7" w:rsidRPr="00344E4E" w:rsidRDefault="008F27C7" w:rsidP="008F27C7">
      <w:pPr>
        <w:spacing w:after="0" w:line="240" w:lineRule="auto"/>
        <w:rPr>
          <w:rFonts w:ascii="Times New Roman" w:hAnsi="Times New Roman"/>
          <w:iCs/>
          <w:lang w:eastAsia="lt-LT"/>
        </w:rPr>
      </w:pPr>
    </w:p>
    <w:p w14:paraId="23FCA81E" w14:textId="00390522" w:rsidR="008F27C7" w:rsidRPr="00400086" w:rsidRDefault="008F27C7" w:rsidP="008F27C7">
      <w:pPr>
        <w:spacing w:after="0" w:line="240" w:lineRule="auto"/>
        <w:rPr>
          <w:rFonts w:ascii="Times New Roman" w:hAnsi="Times New Roman"/>
          <w:bCs/>
          <w:i/>
          <w:iCs/>
          <w:lang w:eastAsia="lt-LT"/>
        </w:rPr>
      </w:pPr>
      <w:r w:rsidRPr="00344E4E">
        <w:rPr>
          <w:rFonts w:ascii="Times New Roman" w:hAnsi="Times New Roman"/>
          <w:bCs/>
          <w:i/>
          <w:iCs/>
          <w:lang w:eastAsia="lt-LT"/>
        </w:rPr>
        <w:t xml:space="preserve">Kiek laiko ir kokiu dažniu </w:t>
      </w:r>
      <w:r w:rsidR="00400086">
        <w:rPr>
          <w:rFonts w:ascii="Times New Roman" w:hAnsi="Times New Roman"/>
          <w:bCs/>
          <w:i/>
          <w:iCs/>
          <w:lang w:eastAsia="lt-LT"/>
        </w:rPr>
        <w:t xml:space="preserve">vartoti </w:t>
      </w:r>
      <w:r w:rsidRPr="00344E4E">
        <w:rPr>
          <w:rFonts w:ascii="Times New Roman" w:hAnsi="Times New Roman"/>
          <w:bCs/>
          <w:i/>
          <w:iCs/>
          <w:lang w:eastAsia="lt-LT"/>
        </w:rPr>
        <w:t>LAMISIL kremą?</w:t>
      </w:r>
    </w:p>
    <w:p w14:paraId="2ECA4E9B"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Vaisto reikia vartoti taip, kaip nurodyta žemiau.</w:t>
      </w:r>
    </w:p>
    <w:p w14:paraId="1FCCC395" w14:textId="77777777" w:rsidR="00400086" w:rsidRDefault="00400086" w:rsidP="008F27C7">
      <w:pPr>
        <w:spacing w:after="0" w:line="240" w:lineRule="auto"/>
        <w:rPr>
          <w:rFonts w:ascii="Times New Roman" w:hAnsi="Times New Roman"/>
          <w:i/>
          <w:iCs/>
          <w:lang w:eastAsia="lt-LT"/>
        </w:rPr>
      </w:pPr>
    </w:p>
    <w:p w14:paraId="223663A2" w14:textId="72A0D9B4" w:rsidR="008F27C7" w:rsidRPr="00344E4E" w:rsidRDefault="008F27C7" w:rsidP="008F27C7">
      <w:pPr>
        <w:spacing w:after="0" w:line="240" w:lineRule="auto"/>
        <w:rPr>
          <w:rFonts w:ascii="Times New Roman" w:hAnsi="Times New Roman"/>
          <w:iCs/>
          <w:lang w:eastAsia="lt-LT"/>
        </w:rPr>
      </w:pPr>
      <w:r w:rsidRPr="00344E4E">
        <w:rPr>
          <w:rFonts w:ascii="Times New Roman" w:hAnsi="Times New Roman"/>
          <w:i/>
          <w:iCs/>
          <w:lang w:eastAsia="lt-LT"/>
        </w:rPr>
        <w:t>Pėdų grybelis (išskyrus padus ir pėdos kraštus)</w:t>
      </w:r>
      <w:r w:rsidRPr="00344E4E">
        <w:rPr>
          <w:rFonts w:ascii="Times New Roman" w:hAnsi="Times New Roman"/>
          <w:iCs/>
          <w:lang w:eastAsia="lt-LT"/>
        </w:rPr>
        <w:t>: 1 kartą per parą 1 savaitę.</w:t>
      </w:r>
    </w:p>
    <w:p w14:paraId="1B98F0BB" w14:textId="77777777" w:rsidR="008F27C7" w:rsidRPr="00344E4E" w:rsidRDefault="008F27C7" w:rsidP="008F27C7">
      <w:pPr>
        <w:spacing w:after="0" w:line="240" w:lineRule="auto"/>
        <w:rPr>
          <w:rFonts w:ascii="Times New Roman" w:hAnsi="Times New Roman"/>
          <w:iCs/>
          <w:lang w:eastAsia="lt-LT"/>
        </w:rPr>
      </w:pPr>
    </w:p>
    <w:p w14:paraId="5557F639" w14:textId="77777777" w:rsidR="008F27C7" w:rsidRPr="00344E4E" w:rsidRDefault="008F27C7" w:rsidP="008F27C7">
      <w:pPr>
        <w:spacing w:after="0" w:line="240" w:lineRule="auto"/>
        <w:rPr>
          <w:rFonts w:ascii="Times New Roman" w:hAnsi="Times New Roman"/>
          <w:iCs/>
          <w:lang w:eastAsia="lt-LT"/>
        </w:rPr>
      </w:pPr>
      <w:r w:rsidRPr="00344E4E">
        <w:rPr>
          <w:rFonts w:ascii="Times New Roman" w:hAnsi="Times New Roman"/>
          <w:i/>
          <w:iCs/>
          <w:lang w:eastAsia="lt-LT"/>
        </w:rPr>
        <w:t>Pėdų grybelis, pažeidęs pėdų kraštus (dar vadinamas mokasino tipo pėdų grybelis):</w:t>
      </w:r>
      <w:r w:rsidRPr="00344E4E">
        <w:rPr>
          <w:rFonts w:ascii="Times New Roman" w:hAnsi="Times New Roman"/>
          <w:iCs/>
          <w:lang w:eastAsia="lt-LT"/>
        </w:rPr>
        <w:t xml:space="preserve"> tepti 2 kartus per parą 2 savaites.</w:t>
      </w:r>
    </w:p>
    <w:p w14:paraId="2A8DBCB4" w14:textId="77777777" w:rsidR="008F27C7" w:rsidRPr="00344E4E" w:rsidRDefault="008F27C7" w:rsidP="008F27C7">
      <w:pPr>
        <w:spacing w:after="0" w:line="240" w:lineRule="auto"/>
        <w:rPr>
          <w:rFonts w:ascii="Times New Roman" w:hAnsi="Times New Roman"/>
          <w:iCs/>
          <w:lang w:eastAsia="lt-LT"/>
        </w:rPr>
      </w:pPr>
    </w:p>
    <w:p w14:paraId="1A8D109F" w14:textId="77777777" w:rsidR="008F27C7" w:rsidRPr="00344E4E" w:rsidRDefault="008F27C7" w:rsidP="008F27C7">
      <w:pPr>
        <w:spacing w:after="0" w:line="240" w:lineRule="auto"/>
        <w:rPr>
          <w:rFonts w:ascii="Times New Roman" w:hAnsi="Times New Roman"/>
          <w:iCs/>
          <w:lang w:eastAsia="lt-LT"/>
        </w:rPr>
      </w:pPr>
      <w:r w:rsidRPr="00344E4E">
        <w:rPr>
          <w:rFonts w:ascii="Times New Roman" w:hAnsi="Times New Roman"/>
          <w:i/>
          <w:iCs/>
          <w:lang w:eastAsia="lt-LT"/>
        </w:rPr>
        <w:t>Kūno (lygiosios odos), kirkšnių grybelis</w:t>
      </w:r>
      <w:r w:rsidRPr="00344E4E">
        <w:rPr>
          <w:rFonts w:ascii="Times New Roman" w:hAnsi="Times New Roman"/>
          <w:iCs/>
          <w:lang w:eastAsia="lt-LT"/>
        </w:rPr>
        <w:t>: tepti 1 kartą per parą 1 savaitę.</w:t>
      </w:r>
    </w:p>
    <w:p w14:paraId="30C36553" w14:textId="77777777" w:rsidR="008F27C7" w:rsidRPr="00344E4E" w:rsidRDefault="008F27C7" w:rsidP="008F27C7">
      <w:pPr>
        <w:spacing w:after="0" w:line="240" w:lineRule="auto"/>
        <w:ind w:left="720" w:hanging="720"/>
        <w:jc w:val="both"/>
        <w:rPr>
          <w:rFonts w:ascii="Times New Roman" w:hAnsi="Times New Roman"/>
          <w:iCs/>
          <w:lang w:eastAsia="lt-LT"/>
        </w:rPr>
      </w:pPr>
    </w:p>
    <w:p w14:paraId="5312F885" w14:textId="14C847DD" w:rsidR="008F27C7" w:rsidRPr="00344E4E" w:rsidRDefault="008F27C7" w:rsidP="008F27C7">
      <w:pPr>
        <w:spacing w:after="0" w:line="240" w:lineRule="auto"/>
        <w:ind w:left="720" w:hanging="720"/>
        <w:jc w:val="both"/>
        <w:rPr>
          <w:rFonts w:ascii="Times New Roman" w:hAnsi="Times New Roman"/>
          <w:lang w:eastAsia="lt-LT"/>
        </w:rPr>
      </w:pPr>
      <w:r w:rsidRPr="00344E4E">
        <w:rPr>
          <w:rFonts w:ascii="Times New Roman" w:hAnsi="Times New Roman"/>
          <w:i/>
          <w:iCs/>
          <w:lang w:eastAsia="lt-LT"/>
        </w:rPr>
        <w:t>Odos kandidamikozė</w:t>
      </w:r>
      <w:r w:rsidRPr="00344E4E">
        <w:rPr>
          <w:rFonts w:ascii="Times New Roman" w:hAnsi="Times New Roman"/>
          <w:iCs/>
          <w:lang w:eastAsia="lt-LT"/>
        </w:rPr>
        <w:t>: 1–2 savaites</w:t>
      </w:r>
      <w:r w:rsidRPr="00344E4E">
        <w:rPr>
          <w:rFonts w:ascii="Times New Roman" w:hAnsi="Times New Roman"/>
          <w:lang w:eastAsia="lt-LT"/>
        </w:rPr>
        <w:t xml:space="preserve"> tepti 1</w:t>
      </w:r>
      <w:r w:rsidR="00400086">
        <w:rPr>
          <w:rFonts w:ascii="Times New Roman" w:hAnsi="Times New Roman"/>
          <w:lang w:eastAsia="lt-LT"/>
        </w:rPr>
        <w:t>–</w:t>
      </w:r>
      <w:r w:rsidRPr="00344E4E">
        <w:rPr>
          <w:rFonts w:ascii="Times New Roman" w:hAnsi="Times New Roman"/>
          <w:lang w:eastAsia="lt-LT"/>
        </w:rPr>
        <w:t xml:space="preserve">2 kartus per parą. Pažeidimas gali būti panašus į kirkšnių </w:t>
      </w:r>
    </w:p>
    <w:p w14:paraId="19D4D837" w14:textId="77777777" w:rsidR="008F27C7" w:rsidRPr="00344E4E" w:rsidRDefault="008F27C7" w:rsidP="008F27C7">
      <w:pPr>
        <w:spacing w:after="0" w:line="240" w:lineRule="auto"/>
        <w:ind w:left="720" w:hanging="720"/>
        <w:jc w:val="both"/>
        <w:rPr>
          <w:rFonts w:ascii="Times New Roman" w:hAnsi="Times New Roman"/>
          <w:lang w:eastAsia="lt-LT"/>
        </w:rPr>
      </w:pPr>
      <w:proofErr w:type="spellStart"/>
      <w:r w:rsidRPr="00344E4E">
        <w:rPr>
          <w:rFonts w:ascii="Times New Roman" w:hAnsi="Times New Roman"/>
          <w:lang w:eastAsia="lt-LT"/>
        </w:rPr>
        <w:t>epidermofitiją</w:t>
      </w:r>
      <w:proofErr w:type="spellEnd"/>
      <w:r w:rsidRPr="00344E4E">
        <w:rPr>
          <w:rFonts w:ascii="Times New Roman" w:hAnsi="Times New Roman"/>
          <w:lang w:eastAsia="lt-LT"/>
        </w:rPr>
        <w:t xml:space="preserve">, tačiau jis dažniau pasireiškia senyviems arba nutukusiems žmonėms, kurių odos </w:t>
      </w:r>
    </w:p>
    <w:p w14:paraId="24263BDF" w14:textId="6279B616" w:rsidR="008F27C7" w:rsidRPr="00344E4E" w:rsidRDefault="008F27C7" w:rsidP="00400086">
      <w:pPr>
        <w:spacing w:after="0" w:line="240" w:lineRule="auto"/>
        <w:jc w:val="both"/>
        <w:rPr>
          <w:rFonts w:ascii="Times New Roman" w:hAnsi="Times New Roman"/>
          <w:lang w:eastAsia="lt-LT"/>
        </w:rPr>
      </w:pPr>
      <w:r w:rsidRPr="00344E4E">
        <w:rPr>
          <w:rFonts w:ascii="Times New Roman" w:hAnsi="Times New Roman"/>
          <w:lang w:eastAsia="lt-LT"/>
        </w:rPr>
        <w:t xml:space="preserve">raukšlės drėgnos, bei </w:t>
      </w:r>
      <w:r w:rsidR="00400086">
        <w:rPr>
          <w:rFonts w:ascii="Times New Roman" w:hAnsi="Times New Roman"/>
          <w:lang w:eastAsia="lt-LT"/>
        </w:rPr>
        <w:t>sergantiems diabetu</w:t>
      </w:r>
      <w:r w:rsidRPr="00344E4E">
        <w:rPr>
          <w:rFonts w:ascii="Times New Roman" w:hAnsi="Times New Roman"/>
          <w:lang w:eastAsia="lt-LT"/>
        </w:rPr>
        <w:t>. Tokiems ligoniams vaisto gali prireikti vartoti ilgiau, t. y.</w:t>
      </w:r>
      <w:r w:rsidR="00400086">
        <w:rPr>
          <w:rFonts w:ascii="Times New Roman" w:hAnsi="Times New Roman"/>
          <w:lang w:eastAsia="lt-LT"/>
        </w:rPr>
        <w:t>,</w:t>
      </w:r>
      <w:r w:rsidRPr="00344E4E">
        <w:rPr>
          <w:rFonts w:ascii="Times New Roman" w:hAnsi="Times New Roman"/>
          <w:lang w:eastAsia="lt-LT"/>
        </w:rPr>
        <w:t xml:space="preserve"> 2 </w:t>
      </w:r>
      <w:r w:rsidR="00400086">
        <w:rPr>
          <w:rFonts w:ascii="Times New Roman" w:hAnsi="Times New Roman"/>
          <w:lang w:eastAsia="lt-LT"/>
        </w:rPr>
        <w:t xml:space="preserve"> </w:t>
      </w:r>
      <w:r w:rsidRPr="00344E4E">
        <w:rPr>
          <w:rFonts w:ascii="Times New Roman" w:hAnsi="Times New Roman"/>
          <w:lang w:eastAsia="lt-LT"/>
        </w:rPr>
        <w:t>savaites.</w:t>
      </w:r>
    </w:p>
    <w:p w14:paraId="69D3A6E3" w14:textId="77777777" w:rsidR="008F27C7" w:rsidRPr="00344E4E" w:rsidRDefault="008F27C7" w:rsidP="008F27C7">
      <w:pPr>
        <w:spacing w:after="0" w:line="240" w:lineRule="auto"/>
        <w:rPr>
          <w:rFonts w:ascii="Times New Roman" w:hAnsi="Times New Roman"/>
          <w:iCs/>
          <w:lang w:eastAsia="lt-LT"/>
        </w:rPr>
      </w:pPr>
    </w:p>
    <w:p w14:paraId="77B63A3D" w14:textId="576765EF"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i/>
          <w:iCs/>
          <w:lang w:eastAsia="lt-LT"/>
        </w:rPr>
        <w:t>Įvairiaspalvė dedervinė</w:t>
      </w:r>
      <w:r w:rsidRPr="00344E4E">
        <w:rPr>
          <w:rFonts w:ascii="Times New Roman" w:hAnsi="Times New Roman"/>
          <w:iCs/>
          <w:lang w:eastAsia="lt-LT"/>
        </w:rPr>
        <w:t>: 2 savaites tepti 1</w:t>
      </w:r>
      <w:r w:rsidR="00400086">
        <w:rPr>
          <w:rFonts w:ascii="Times New Roman" w:hAnsi="Times New Roman"/>
          <w:iCs/>
          <w:lang w:eastAsia="lt-LT"/>
        </w:rPr>
        <w:t>–</w:t>
      </w:r>
      <w:r w:rsidRPr="00344E4E">
        <w:rPr>
          <w:rFonts w:ascii="Times New Roman" w:hAnsi="Times New Roman"/>
          <w:iCs/>
          <w:lang w:eastAsia="lt-LT"/>
        </w:rPr>
        <w:t>2 kartus per parą</w:t>
      </w:r>
      <w:r w:rsidRPr="00344E4E">
        <w:rPr>
          <w:rFonts w:ascii="Times New Roman" w:hAnsi="Times New Roman"/>
          <w:lang w:eastAsia="lt-LT"/>
        </w:rPr>
        <w:t>.</w:t>
      </w:r>
    </w:p>
    <w:p w14:paraId="24E525F5" w14:textId="1ECBF602" w:rsidR="008F27C7" w:rsidRDefault="008F27C7" w:rsidP="008F27C7">
      <w:pPr>
        <w:spacing w:after="0" w:line="240" w:lineRule="auto"/>
        <w:rPr>
          <w:rFonts w:ascii="Times New Roman" w:hAnsi="Times New Roman"/>
          <w:lang w:eastAsia="lt-LT"/>
        </w:rPr>
      </w:pPr>
    </w:p>
    <w:p w14:paraId="41863450" w14:textId="77777777" w:rsidR="00400086" w:rsidRPr="00452E3B" w:rsidRDefault="00400086" w:rsidP="00400086">
      <w:pPr>
        <w:spacing w:after="0" w:line="240" w:lineRule="auto"/>
        <w:rPr>
          <w:rFonts w:ascii="Times New Roman" w:hAnsi="Times New Roman"/>
          <w:i/>
          <w:lang w:eastAsia="lt-LT"/>
        </w:rPr>
      </w:pPr>
      <w:r w:rsidRPr="00452E3B">
        <w:rPr>
          <w:rFonts w:ascii="Times New Roman" w:hAnsi="Times New Roman"/>
          <w:i/>
          <w:lang w:eastAsia="lt-LT"/>
        </w:rPr>
        <w:t>Vartojimo būdas</w:t>
      </w:r>
    </w:p>
    <w:p w14:paraId="5491B6B4" w14:textId="77777777" w:rsidR="00400086" w:rsidRPr="00452E3B" w:rsidRDefault="00400086" w:rsidP="00400086">
      <w:pPr>
        <w:spacing w:after="0" w:line="240" w:lineRule="auto"/>
        <w:rPr>
          <w:rFonts w:ascii="Times New Roman" w:hAnsi="Times New Roman"/>
          <w:lang w:eastAsia="lt-LT"/>
        </w:rPr>
      </w:pPr>
      <w:r w:rsidRPr="00452E3B">
        <w:rPr>
          <w:rFonts w:ascii="Times New Roman" w:hAnsi="Times New Roman"/>
          <w:lang w:eastAsia="lt-LT"/>
        </w:rPr>
        <w:t>Jei tūbelė yra su membrana, prieš vartojimą ją reikia pradurti dangtelyje esančiu smaigaliu.</w:t>
      </w:r>
    </w:p>
    <w:p w14:paraId="751B08D4" w14:textId="77777777" w:rsidR="00400086" w:rsidRPr="00452E3B" w:rsidRDefault="00400086" w:rsidP="00400086">
      <w:pPr>
        <w:spacing w:after="0" w:line="240" w:lineRule="auto"/>
        <w:rPr>
          <w:rFonts w:ascii="Times New Roman" w:hAnsi="Times New Roman"/>
          <w:lang w:eastAsia="lt-LT"/>
        </w:rPr>
      </w:pPr>
      <w:r w:rsidRPr="00452E3B">
        <w:rPr>
          <w:rFonts w:ascii="Times New Roman" w:hAnsi="Times New Roman"/>
          <w:lang w:eastAsia="lt-LT"/>
        </w:rPr>
        <w:t>Nuvalyti ir nusausinti pažeistą odą, nusiplauti rankas.</w:t>
      </w:r>
    </w:p>
    <w:p w14:paraId="292EAD5F" w14:textId="77777777" w:rsidR="00400086" w:rsidRPr="00452E3B" w:rsidRDefault="00400086" w:rsidP="00400086">
      <w:pPr>
        <w:spacing w:after="0" w:line="240" w:lineRule="auto"/>
        <w:rPr>
          <w:rFonts w:ascii="Times New Roman" w:hAnsi="Times New Roman"/>
          <w:lang w:eastAsia="lt-LT"/>
        </w:rPr>
      </w:pPr>
      <w:r w:rsidRPr="00452E3B">
        <w:rPr>
          <w:rFonts w:ascii="Times New Roman" w:hAnsi="Times New Roman"/>
          <w:lang w:eastAsia="lt-LT"/>
        </w:rPr>
        <w:t>Atsukti tūbelę ir išspausti šiek tiek kremo ant piršto.</w:t>
      </w:r>
    </w:p>
    <w:p w14:paraId="7EBDCED4" w14:textId="77777777" w:rsidR="00400086" w:rsidRPr="00452E3B" w:rsidRDefault="00400086" w:rsidP="00400086">
      <w:pPr>
        <w:spacing w:after="0" w:line="240" w:lineRule="auto"/>
        <w:rPr>
          <w:rFonts w:ascii="Times New Roman" w:hAnsi="Times New Roman"/>
          <w:lang w:eastAsia="lt-LT"/>
        </w:rPr>
      </w:pPr>
      <w:r w:rsidRPr="00452E3B">
        <w:rPr>
          <w:rFonts w:ascii="Times New Roman" w:hAnsi="Times New Roman"/>
          <w:lang w:eastAsia="lt-LT"/>
        </w:rPr>
        <w:t>Užsukti tūbelės dangtelį.</w:t>
      </w:r>
    </w:p>
    <w:p w14:paraId="52B4997E" w14:textId="77777777" w:rsidR="00400086" w:rsidRPr="00452E3B" w:rsidRDefault="00400086" w:rsidP="00400086">
      <w:pPr>
        <w:spacing w:after="0" w:line="240" w:lineRule="auto"/>
        <w:rPr>
          <w:rFonts w:ascii="Times New Roman" w:hAnsi="Times New Roman"/>
          <w:lang w:eastAsia="lt-LT"/>
        </w:rPr>
      </w:pPr>
      <w:r w:rsidRPr="00452E3B">
        <w:rPr>
          <w:rFonts w:ascii="Times New Roman" w:hAnsi="Times New Roman"/>
          <w:lang w:eastAsia="lt-LT"/>
        </w:rPr>
        <w:t>Pažeidimą ir aplink jį esančią odą patepti plonu kremo sluoksniu.</w:t>
      </w:r>
    </w:p>
    <w:p w14:paraId="757167FD" w14:textId="77777777" w:rsidR="00400086" w:rsidRPr="00452E3B" w:rsidRDefault="00400086" w:rsidP="00400086">
      <w:pPr>
        <w:spacing w:after="0" w:line="240" w:lineRule="auto"/>
        <w:rPr>
          <w:rFonts w:ascii="Times New Roman" w:hAnsi="Times New Roman"/>
          <w:lang w:eastAsia="lt-LT"/>
        </w:rPr>
      </w:pPr>
      <w:r w:rsidRPr="00452E3B">
        <w:rPr>
          <w:rFonts w:ascii="Times New Roman" w:hAnsi="Times New Roman"/>
          <w:lang w:eastAsia="lt-LT"/>
        </w:rPr>
        <w:t>Kremą švelniai įtrinti į odą.</w:t>
      </w:r>
    </w:p>
    <w:p w14:paraId="1AAF405C" w14:textId="77777777" w:rsidR="00400086" w:rsidRPr="00452E3B" w:rsidRDefault="00400086" w:rsidP="00400086">
      <w:pPr>
        <w:spacing w:after="0" w:line="240" w:lineRule="auto"/>
        <w:rPr>
          <w:rFonts w:ascii="Times New Roman" w:hAnsi="Times New Roman"/>
          <w:lang w:eastAsia="lt-LT"/>
        </w:rPr>
      </w:pPr>
      <w:r w:rsidRPr="00452E3B">
        <w:rPr>
          <w:rFonts w:ascii="Times New Roman" w:hAnsi="Times New Roman"/>
          <w:lang w:eastAsia="lt-LT"/>
        </w:rPr>
        <w:t>Nusiplauti rankas, kad grybelių nuo jų nepatektų ant nepažeistos odos ar kitų žmonių.</w:t>
      </w:r>
    </w:p>
    <w:p w14:paraId="5044CF2E" w14:textId="77777777" w:rsidR="00400086" w:rsidRPr="00452E3B" w:rsidRDefault="00400086" w:rsidP="00400086">
      <w:pPr>
        <w:spacing w:after="0" w:line="240" w:lineRule="auto"/>
        <w:rPr>
          <w:rFonts w:ascii="Times New Roman" w:hAnsi="Times New Roman"/>
          <w:lang w:eastAsia="lt-LT"/>
        </w:rPr>
      </w:pPr>
    </w:p>
    <w:p w14:paraId="7ACCF5AB" w14:textId="77777777" w:rsidR="00400086" w:rsidRPr="00452E3B" w:rsidRDefault="00400086" w:rsidP="00400086">
      <w:pPr>
        <w:spacing w:after="0" w:line="240" w:lineRule="auto"/>
        <w:rPr>
          <w:rFonts w:ascii="Times New Roman" w:hAnsi="Times New Roman"/>
          <w:lang w:eastAsia="lt-LT"/>
        </w:rPr>
      </w:pPr>
      <w:r w:rsidRPr="00452E3B">
        <w:rPr>
          <w:rFonts w:ascii="Times New Roman" w:hAnsi="Times New Roman"/>
          <w:lang w:eastAsia="lt-LT"/>
        </w:rPr>
        <w:t xml:space="preserve">Kremu patepus grybelių pažeistas </w:t>
      </w:r>
      <w:r w:rsidRPr="003F5AD8">
        <w:rPr>
          <w:rFonts w:ascii="Times New Roman" w:hAnsi="Times New Roman"/>
          <w:lang w:eastAsia="lt-LT"/>
        </w:rPr>
        <w:t>odos raukšles</w:t>
      </w:r>
      <w:r w:rsidRPr="00452E3B">
        <w:rPr>
          <w:rFonts w:ascii="Times New Roman" w:hAnsi="Times New Roman"/>
          <w:lang w:eastAsia="lt-LT"/>
        </w:rPr>
        <w:t xml:space="preserve"> galima uždengti tamponu, ypač nakčiai. Tokiu atveju kiekvieną kartą reikia naudoti švarų tamponą.</w:t>
      </w:r>
    </w:p>
    <w:p w14:paraId="1C45EC48" w14:textId="77777777" w:rsidR="00400086" w:rsidRPr="00344E4E" w:rsidRDefault="00400086" w:rsidP="008F27C7">
      <w:pPr>
        <w:spacing w:after="0" w:line="240" w:lineRule="auto"/>
        <w:rPr>
          <w:rFonts w:ascii="Times New Roman" w:hAnsi="Times New Roman"/>
          <w:lang w:eastAsia="lt-LT"/>
        </w:rPr>
      </w:pPr>
    </w:p>
    <w:p w14:paraId="05EDDBC9"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LAMISIL kremo reikia vartoti tiek laiko, kiek rekomenduojama, net tuo atveju, jeigu po kelių dienų ligos simptomai palengvėja. Paprastai jie pradeda lengvėti po kelių gydymo parų, tačiau tuo atveju, jeigu preparato vartojama nereguliariai arba gydymas nutraukiamas prieš laiką, liga gali atsinaujinti.</w:t>
      </w:r>
    </w:p>
    <w:p w14:paraId="11154ED7" w14:textId="77777777" w:rsidR="008F27C7" w:rsidRPr="00344E4E" w:rsidRDefault="008F27C7" w:rsidP="008F27C7">
      <w:pPr>
        <w:spacing w:after="0" w:line="240" w:lineRule="auto"/>
        <w:rPr>
          <w:rFonts w:ascii="Times New Roman" w:hAnsi="Times New Roman"/>
          <w:lang w:eastAsia="lt-LT"/>
        </w:rPr>
      </w:pPr>
    </w:p>
    <w:p w14:paraId="797E5702"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Pažeidimas pradeda mažėti per kelias dienas, tačiau infekciją sunaikinus, oda visiškai išgyja vėliau, net po 4 savaičių. LAMISIL kremas veikia ir baigus gydymo kursą, todėl būklė lengvėja ir po vaisto vartojimo nutraukimo.</w:t>
      </w:r>
    </w:p>
    <w:p w14:paraId="7EDCDDCF" w14:textId="77777777" w:rsidR="008F27C7" w:rsidRPr="00344E4E" w:rsidRDefault="008F27C7" w:rsidP="008F27C7">
      <w:pPr>
        <w:spacing w:after="0" w:line="240" w:lineRule="auto"/>
        <w:rPr>
          <w:rFonts w:ascii="Times New Roman" w:hAnsi="Times New Roman"/>
          <w:b/>
          <w:i/>
          <w:lang w:eastAsia="lt-LT"/>
        </w:rPr>
      </w:pPr>
    </w:p>
    <w:p w14:paraId="11F18594" w14:textId="77777777" w:rsidR="008F27C7" w:rsidRPr="00344E4E" w:rsidRDefault="008F27C7" w:rsidP="008F27C7">
      <w:pPr>
        <w:spacing w:after="0" w:line="240" w:lineRule="auto"/>
        <w:rPr>
          <w:rFonts w:ascii="Times New Roman" w:hAnsi="Times New Roman"/>
          <w:b/>
          <w:lang w:eastAsia="lt-LT"/>
        </w:rPr>
      </w:pPr>
    </w:p>
    <w:p w14:paraId="799E47D1" w14:textId="77777777" w:rsidR="008F27C7" w:rsidRPr="00344E4E" w:rsidRDefault="008F27C7" w:rsidP="008F27C7">
      <w:pPr>
        <w:spacing w:after="0" w:line="240" w:lineRule="auto"/>
        <w:rPr>
          <w:rFonts w:ascii="Times New Roman" w:hAnsi="Times New Roman"/>
          <w:i/>
          <w:lang w:eastAsia="lt-LT"/>
        </w:rPr>
      </w:pPr>
      <w:r w:rsidRPr="00344E4E">
        <w:rPr>
          <w:rFonts w:ascii="Times New Roman" w:hAnsi="Times New Roman"/>
          <w:i/>
          <w:lang w:eastAsia="lt-LT"/>
        </w:rPr>
        <w:t>Kad gydymas būtų veiksmingesnis</w:t>
      </w:r>
    </w:p>
    <w:p w14:paraId="483620F3"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Kad gydymas būtų veiksmingesnis, pažeidimą būtina reguliariai nuvalyti ir nuplauti. Pažeistos vietos nereikėtų įdrėksti, nors ji gali niežėti, kadangi tokiu atveju ji vėl pažeidžiama, todėl gali sulėtėti gijimas arba išplisti infekcija.</w:t>
      </w:r>
    </w:p>
    <w:p w14:paraId="5F9AE636" w14:textId="78808804"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Kadangi grybeliais galima užkrėsti kitus žmones, būtina naudotis atskirais rankšluosčiais ir drabužiais, neduoti jų kitiems. Be to, juos reikia dažnai skalbti, kad būtų galima apsisaugoti nuo pakartotino užsikrėtimo.</w:t>
      </w:r>
    </w:p>
    <w:p w14:paraId="547EA0F3" w14:textId="77777777" w:rsidR="008F27C7" w:rsidRPr="00344E4E" w:rsidRDefault="008F27C7" w:rsidP="008F27C7">
      <w:pPr>
        <w:spacing w:after="0" w:line="240" w:lineRule="auto"/>
        <w:rPr>
          <w:rFonts w:ascii="Times New Roman" w:hAnsi="Times New Roman"/>
          <w:b/>
          <w:i/>
          <w:lang w:eastAsia="lt-LT"/>
        </w:rPr>
      </w:pPr>
    </w:p>
    <w:p w14:paraId="18F1635F" w14:textId="739D3DC5" w:rsidR="008F27C7" w:rsidRPr="00344E4E" w:rsidRDefault="008F27C7" w:rsidP="008F27C7">
      <w:pPr>
        <w:spacing w:after="0" w:line="240" w:lineRule="auto"/>
        <w:ind w:left="567" w:hanging="567"/>
        <w:rPr>
          <w:rFonts w:ascii="Times New Roman" w:hAnsi="Times New Roman"/>
          <w:b/>
          <w:lang w:eastAsia="lt-LT"/>
        </w:rPr>
      </w:pPr>
      <w:r w:rsidRPr="00344E4E">
        <w:rPr>
          <w:rFonts w:ascii="Times New Roman" w:hAnsi="Times New Roman"/>
          <w:b/>
          <w:lang w:eastAsia="lt-LT"/>
        </w:rPr>
        <w:t xml:space="preserve">Ką daryti pavartojus per didelę </w:t>
      </w:r>
      <w:r w:rsidR="00444C0A" w:rsidRPr="00344E4E">
        <w:rPr>
          <w:rFonts w:ascii="Times New Roman" w:hAnsi="Times New Roman"/>
          <w:b/>
          <w:lang w:eastAsia="lt-LT"/>
        </w:rPr>
        <w:t xml:space="preserve">LAMISIL </w:t>
      </w:r>
      <w:r w:rsidRPr="00344E4E">
        <w:rPr>
          <w:rFonts w:ascii="Times New Roman" w:hAnsi="Times New Roman"/>
          <w:b/>
          <w:lang w:eastAsia="lt-LT"/>
        </w:rPr>
        <w:t>dozę?</w:t>
      </w:r>
    </w:p>
    <w:p w14:paraId="7F7DE5DC"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Jeigu Jūs per apsirikimą LAMISIL kremo nurysite arba jeigu jo nuris kitas žmogus, kreipkitės į gydytoją, kad jis patartų, ką daryti.</w:t>
      </w:r>
    </w:p>
    <w:p w14:paraId="1BE82B86" w14:textId="77777777" w:rsidR="008F27C7" w:rsidRPr="00344E4E" w:rsidRDefault="008F27C7" w:rsidP="008F27C7">
      <w:pPr>
        <w:spacing w:after="0" w:line="240" w:lineRule="auto"/>
        <w:rPr>
          <w:rFonts w:ascii="Times New Roman" w:hAnsi="Times New Roman"/>
          <w:b/>
          <w:i/>
          <w:lang w:eastAsia="lt-LT"/>
        </w:rPr>
      </w:pPr>
    </w:p>
    <w:p w14:paraId="34DA7E3C" w14:textId="161BEDC0" w:rsidR="008F27C7" w:rsidRPr="00344E4E" w:rsidRDefault="008F27C7" w:rsidP="008F27C7">
      <w:pPr>
        <w:spacing w:after="0" w:line="240" w:lineRule="auto"/>
        <w:rPr>
          <w:rFonts w:ascii="Times New Roman" w:hAnsi="Times New Roman"/>
          <w:b/>
          <w:lang w:eastAsia="lt-LT"/>
        </w:rPr>
      </w:pPr>
      <w:r w:rsidRPr="00344E4E">
        <w:rPr>
          <w:rFonts w:ascii="Times New Roman" w:hAnsi="Times New Roman"/>
          <w:b/>
          <w:lang w:eastAsia="lt-LT"/>
        </w:rPr>
        <w:t xml:space="preserve">Pamiršus pavartoti LAMISIL </w:t>
      </w:r>
    </w:p>
    <w:p w14:paraId="3D29935F"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 xml:space="preserve">Jeigu įprastiniu laiku preparato pavartoti pamiršite, patepkite juo odos pažeidimą tuoj pat, kai tik prisiminsite, o toliau vartokite įprastine tvarka. Jeigu prisiminsite tik tada, kai ateina kitos dozės vartojimo laikas, tepkite tik vieną įprastinę dozę, o toliau vaisto vartokite įprastine tvarka. </w:t>
      </w:r>
    </w:p>
    <w:p w14:paraId="7F07799A" w14:textId="77777777" w:rsidR="008F27C7" w:rsidRPr="00344E4E" w:rsidRDefault="008F27C7" w:rsidP="008F27C7">
      <w:pPr>
        <w:spacing w:after="0" w:line="240" w:lineRule="auto"/>
        <w:ind w:left="567" w:hanging="567"/>
        <w:rPr>
          <w:rFonts w:ascii="Times New Roman" w:hAnsi="Times New Roman"/>
          <w:lang w:eastAsia="lt-LT"/>
        </w:rPr>
      </w:pPr>
      <w:r w:rsidRPr="00344E4E">
        <w:rPr>
          <w:rFonts w:ascii="Times New Roman" w:hAnsi="Times New Roman"/>
          <w:lang w:eastAsia="lt-LT"/>
        </w:rPr>
        <w:t>Negalima vartoti dvigubos dozės norint kompensuoti praleistą dozę.</w:t>
      </w:r>
    </w:p>
    <w:p w14:paraId="5CD0FDD5" w14:textId="77777777" w:rsidR="008F27C7" w:rsidRPr="00344E4E" w:rsidRDefault="008F27C7" w:rsidP="008F27C7">
      <w:pPr>
        <w:spacing w:after="0" w:line="240" w:lineRule="auto"/>
        <w:rPr>
          <w:rFonts w:ascii="Times New Roman" w:hAnsi="Times New Roman"/>
          <w:lang w:eastAsia="lt-LT"/>
        </w:rPr>
      </w:pPr>
    </w:p>
    <w:p w14:paraId="58A6BC01"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LAMISIL kremu būtina gydytis tinkamai, kadangi įprastiniu laiku odos netepant, liga gali atsinaujinti.</w:t>
      </w:r>
    </w:p>
    <w:p w14:paraId="0F875439" w14:textId="00D5C5C3" w:rsidR="008F27C7" w:rsidRDefault="008F27C7" w:rsidP="008F27C7">
      <w:pPr>
        <w:spacing w:after="0" w:line="240" w:lineRule="auto"/>
        <w:rPr>
          <w:rFonts w:ascii="Times New Roman" w:hAnsi="Times New Roman"/>
          <w:b/>
          <w:lang w:eastAsia="lt-LT"/>
        </w:rPr>
      </w:pPr>
    </w:p>
    <w:p w14:paraId="28E64F9E" w14:textId="77777777" w:rsidR="00950070" w:rsidRPr="00507BC5" w:rsidRDefault="00950070" w:rsidP="00950070">
      <w:pPr>
        <w:spacing w:after="0" w:line="240" w:lineRule="auto"/>
        <w:rPr>
          <w:rFonts w:ascii="Times New Roman" w:hAnsi="Times New Roman"/>
          <w:b/>
          <w:lang w:eastAsia="lt-LT"/>
        </w:rPr>
      </w:pPr>
      <w:r>
        <w:rPr>
          <w:rFonts w:ascii="Times New Roman" w:hAnsi="Times New Roman"/>
          <w:b/>
          <w:lang w:eastAsia="lt-LT"/>
        </w:rPr>
        <w:t>Nustojus vartoti LAMISIL</w:t>
      </w:r>
    </w:p>
    <w:p w14:paraId="26891DBB" w14:textId="77777777" w:rsidR="00950070" w:rsidRDefault="00950070" w:rsidP="00950070">
      <w:pPr>
        <w:spacing w:after="0" w:line="240" w:lineRule="auto"/>
        <w:rPr>
          <w:rFonts w:ascii="Times New Roman" w:hAnsi="Times New Roman"/>
          <w:lang w:eastAsia="lt-LT"/>
        </w:rPr>
      </w:pPr>
    </w:p>
    <w:p w14:paraId="7546490A" w14:textId="77777777" w:rsidR="00950070" w:rsidRPr="00452E3B" w:rsidRDefault="00950070" w:rsidP="00950070">
      <w:pPr>
        <w:spacing w:after="0" w:line="240" w:lineRule="auto"/>
        <w:rPr>
          <w:rFonts w:ascii="Times New Roman" w:hAnsi="Times New Roman"/>
          <w:lang w:eastAsia="lt-LT"/>
        </w:rPr>
      </w:pPr>
      <w:r>
        <w:rPr>
          <w:rFonts w:ascii="Times New Roman" w:hAnsi="Times New Roman"/>
          <w:lang w:eastAsia="lt-LT"/>
        </w:rPr>
        <w:t>Jeigu kiltų daugiau klausimų dėl šio vaisto vartojimo, kreipkitės į gydytoją arba vaistininką.</w:t>
      </w:r>
    </w:p>
    <w:p w14:paraId="241085B6" w14:textId="77777777" w:rsidR="00950070" w:rsidRPr="00344E4E" w:rsidRDefault="00950070" w:rsidP="008F27C7">
      <w:pPr>
        <w:spacing w:after="0" w:line="240" w:lineRule="auto"/>
        <w:rPr>
          <w:rFonts w:ascii="Times New Roman" w:hAnsi="Times New Roman"/>
          <w:b/>
          <w:lang w:eastAsia="lt-LT"/>
        </w:rPr>
      </w:pPr>
    </w:p>
    <w:p w14:paraId="55B6CAB9" w14:textId="77777777" w:rsidR="008F27C7" w:rsidRPr="00344E4E" w:rsidRDefault="008F27C7" w:rsidP="008F27C7">
      <w:pPr>
        <w:spacing w:after="0" w:line="240" w:lineRule="auto"/>
        <w:rPr>
          <w:rFonts w:ascii="Times New Roman" w:hAnsi="Times New Roman"/>
          <w:b/>
          <w:lang w:eastAsia="lt-LT"/>
        </w:rPr>
      </w:pPr>
    </w:p>
    <w:p w14:paraId="608C0800" w14:textId="77777777" w:rsidR="008F27C7" w:rsidRPr="00344E4E" w:rsidRDefault="008F27C7" w:rsidP="008F27C7">
      <w:pPr>
        <w:keepNext/>
        <w:tabs>
          <w:tab w:val="left" w:pos="567"/>
        </w:tabs>
        <w:spacing w:after="0" w:line="240" w:lineRule="auto"/>
        <w:ind w:left="567" w:hanging="567"/>
        <w:outlineLvl w:val="1"/>
        <w:rPr>
          <w:rFonts w:ascii="Times New Roman" w:hAnsi="Times New Roman"/>
          <w:b/>
        </w:rPr>
      </w:pPr>
      <w:r w:rsidRPr="00344E4E">
        <w:rPr>
          <w:rFonts w:ascii="Times New Roman" w:hAnsi="Times New Roman"/>
          <w:b/>
        </w:rPr>
        <w:t>4.</w:t>
      </w:r>
      <w:r w:rsidRPr="00344E4E">
        <w:rPr>
          <w:rFonts w:ascii="Times New Roman" w:hAnsi="Times New Roman"/>
          <w:b/>
        </w:rPr>
        <w:tab/>
        <w:t>Galimas šalutinis poveikis</w:t>
      </w:r>
    </w:p>
    <w:p w14:paraId="771BDE4F" w14:textId="77777777" w:rsidR="008F27C7" w:rsidRPr="00344E4E" w:rsidRDefault="008F27C7" w:rsidP="008F27C7">
      <w:pPr>
        <w:spacing w:after="0" w:line="240" w:lineRule="auto"/>
        <w:rPr>
          <w:rFonts w:ascii="Times New Roman" w:hAnsi="Times New Roman"/>
          <w:lang w:eastAsia="lt-LT"/>
        </w:rPr>
      </w:pPr>
    </w:p>
    <w:p w14:paraId="032C75A3"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Šis vaistas, kaip ir kiti, gali sukelti šalutinį poveikį, nors jis pasireiškia ne visiems žmonėms.</w:t>
      </w:r>
    </w:p>
    <w:p w14:paraId="5BA9A848" w14:textId="77777777" w:rsidR="008F27C7" w:rsidRPr="00344E4E" w:rsidRDefault="008F27C7" w:rsidP="008F27C7">
      <w:pPr>
        <w:spacing w:after="0" w:line="240" w:lineRule="auto"/>
        <w:rPr>
          <w:rFonts w:ascii="Times New Roman" w:hAnsi="Times New Roman"/>
          <w:lang w:eastAsia="lt-LT"/>
        </w:rPr>
      </w:pPr>
    </w:p>
    <w:p w14:paraId="16A9C999" w14:textId="75EEF97C"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N</w:t>
      </w:r>
      <w:r w:rsidR="00950070">
        <w:rPr>
          <w:rFonts w:ascii="Times New Roman" w:hAnsi="Times New Roman"/>
          <w:lang w:eastAsia="lt-LT"/>
        </w:rPr>
        <w:t>utraukite</w:t>
      </w:r>
      <w:r w:rsidRPr="00344E4E">
        <w:rPr>
          <w:rFonts w:ascii="Times New Roman" w:hAnsi="Times New Roman"/>
          <w:lang w:eastAsia="lt-LT"/>
        </w:rPr>
        <w:t xml:space="preserve"> LAMISIL kremo vartojimą ir nedelsiant kreipkitės į gydytoją, jeigu pasireiškia bet kuris iš išvardytų alerginės reakcijos požymių:</w:t>
      </w:r>
    </w:p>
    <w:p w14:paraId="0AA7AB3B" w14:textId="77777777" w:rsidR="008F27C7" w:rsidRPr="00344E4E" w:rsidRDefault="008F27C7" w:rsidP="008F27C7">
      <w:pPr>
        <w:numPr>
          <w:ilvl w:val="0"/>
          <w:numId w:val="2"/>
        </w:numPr>
        <w:spacing w:after="0" w:line="240" w:lineRule="auto"/>
        <w:contextualSpacing/>
        <w:rPr>
          <w:rFonts w:ascii="Times New Roman" w:hAnsi="Times New Roman"/>
          <w:lang w:eastAsia="lt-LT"/>
        </w:rPr>
      </w:pPr>
      <w:r w:rsidRPr="00344E4E">
        <w:rPr>
          <w:rFonts w:ascii="Times New Roman" w:hAnsi="Times New Roman"/>
          <w:lang w:eastAsia="lt-LT"/>
        </w:rPr>
        <w:t>pasunkėjęs kvėpavimas ir rijimas;</w:t>
      </w:r>
    </w:p>
    <w:p w14:paraId="5D60B632" w14:textId="77777777" w:rsidR="008F27C7" w:rsidRPr="00344E4E" w:rsidRDefault="008F27C7" w:rsidP="008F27C7">
      <w:pPr>
        <w:numPr>
          <w:ilvl w:val="0"/>
          <w:numId w:val="2"/>
        </w:numPr>
        <w:spacing w:after="0" w:line="240" w:lineRule="auto"/>
        <w:contextualSpacing/>
        <w:rPr>
          <w:rFonts w:ascii="Times New Roman" w:hAnsi="Times New Roman"/>
          <w:lang w:eastAsia="lt-LT"/>
        </w:rPr>
      </w:pPr>
      <w:r w:rsidRPr="00344E4E">
        <w:rPr>
          <w:rFonts w:ascii="Times New Roman" w:hAnsi="Times New Roman"/>
          <w:lang w:eastAsia="lt-LT"/>
        </w:rPr>
        <w:t>veido, lūpų, liežuvio ar gerklės patinimas;</w:t>
      </w:r>
    </w:p>
    <w:p w14:paraId="623A8C1B" w14:textId="6483D324" w:rsidR="008F27C7" w:rsidRPr="00344E4E" w:rsidRDefault="008F27C7" w:rsidP="008F27C7">
      <w:pPr>
        <w:numPr>
          <w:ilvl w:val="0"/>
          <w:numId w:val="2"/>
        </w:numPr>
        <w:spacing w:after="0" w:line="240" w:lineRule="auto"/>
        <w:contextualSpacing/>
        <w:rPr>
          <w:rFonts w:ascii="Times New Roman" w:hAnsi="Times New Roman"/>
          <w:lang w:eastAsia="lt-LT"/>
        </w:rPr>
      </w:pPr>
      <w:r w:rsidRPr="00344E4E">
        <w:rPr>
          <w:rFonts w:ascii="Times New Roman" w:hAnsi="Times New Roman"/>
          <w:lang w:eastAsia="lt-LT"/>
        </w:rPr>
        <w:t xml:space="preserve">stiprus odos niežėjimas, su raudonu </w:t>
      </w:r>
      <w:r w:rsidR="00517B06">
        <w:rPr>
          <w:rFonts w:ascii="Times New Roman" w:hAnsi="Times New Roman"/>
          <w:lang w:eastAsia="lt-LT"/>
        </w:rPr>
        <w:t>iš</w:t>
      </w:r>
      <w:r w:rsidRPr="00344E4E">
        <w:rPr>
          <w:rFonts w:ascii="Times New Roman" w:hAnsi="Times New Roman"/>
          <w:lang w:eastAsia="lt-LT"/>
        </w:rPr>
        <w:t xml:space="preserve">bėrimu ar </w:t>
      </w:r>
      <w:proofErr w:type="spellStart"/>
      <w:r w:rsidRPr="00344E4E">
        <w:rPr>
          <w:rFonts w:ascii="Times New Roman" w:hAnsi="Times New Roman"/>
          <w:lang w:eastAsia="lt-LT"/>
        </w:rPr>
        <w:t>iškilimais</w:t>
      </w:r>
      <w:proofErr w:type="spellEnd"/>
      <w:r w:rsidRPr="00344E4E">
        <w:rPr>
          <w:rFonts w:ascii="Times New Roman" w:hAnsi="Times New Roman"/>
          <w:lang w:eastAsia="lt-LT"/>
        </w:rPr>
        <w:t>.</w:t>
      </w:r>
    </w:p>
    <w:p w14:paraId="7B1DCFE1" w14:textId="77777777" w:rsidR="008F27C7" w:rsidRPr="00344E4E" w:rsidRDefault="008F27C7" w:rsidP="008F27C7">
      <w:pPr>
        <w:spacing w:after="0" w:line="240" w:lineRule="auto"/>
        <w:rPr>
          <w:rFonts w:ascii="Times New Roman" w:hAnsi="Times New Roman"/>
          <w:lang w:eastAsia="lt-LT"/>
        </w:rPr>
      </w:pPr>
    </w:p>
    <w:p w14:paraId="41BCF668" w14:textId="1A7747E4" w:rsidR="008F27C7" w:rsidRPr="00344E4E" w:rsidRDefault="00C30F07" w:rsidP="008F27C7">
      <w:pPr>
        <w:spacing w:after="0" w:line="240" w:lineRule="auto"/>
        <w:rPr>
          <w:rFonts w:ascii="Times New Roman" w:hAnsi="Times New Roman"/>
          <w:lang w:eastAsia="lt-LT"/>
        </w:rPr>
      </w:pPr>
      <w:r w:rsidRPr="00C30F07">
        <w:rPr>
          <w:rFonts w:ascii="Times New Roman" w:hAnsi="Times New Roman"/>
          <w:i/>
          <w:lang w:eastAsia="lt-LT"/>
        </w:rPr>
        <w:t>Dažni šalutinio poveikio reiškiniai (gali pasireikšti rečiau kaip 1 iš 10 asmenų)</w:t>
      </w:r>
    </w:p>
    <w:p w14:paraId="0945BD70"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Odos lupimasis, niežulys.</w:t>
      </w:r>
    </w:p>
    <w:p w14:paraId="53813A5E" w14:textId="77777777" w:rsidR="008F27C7" w:rsidRPr="00344E4E" w:rsidRDefault="008F27C7" w:rsidP="008F27C7">
      <w:pPr>
        <w:spacing w:after="0" w:line="240" w:lineRule="auto"/>
        <w:rPr>
          <w:rFonts w:ascii="Times New Roman" w:hAnsi="Times New Roman"/>
          <w:lang w:eastAsia="lt-LT"/>
        </w:rPr>
      </w:pPr>
    </w:p>
    <w:p w14:paraId="1FA90955" w14:textId="00C11E4D" w:rsidR="008F27C7" w:rsidRPr="00344E4E" w:rsidRDefault="00C30F07" w:rsidP="008F27C7">
      <w:pPr>
        <w:spacing w:after="0" w:line="240" w:lineRule="auto"/>
        <w:rPr>
          <w:rFonts w:ascii="Times New Roman" w:hAnsi="Times New Roman"/>
          <w:lang w:eastAsia="lt-LT"/>
        </w:rPr>
      </w:pPr>
      <w:r w:rsidRPr="00C30F07">
        <w:rPr>
          <w:rFonts w:ascii="Times New Roman" w:hAnsi="Times New Roman"/>
          <w:i/>
          <w:lang w:eastAsia="lt-LT"/>
        </w:rPr>
        <w:t>Nedažni šalutinio poveikio reiškiniai (gali pasireikšti rečiau kaip 1 iš 100 asmenų)</w:t>
      </w:r>
    </w:p>
    <w:p w14:paraId="32D7CBE9" w14:textId="0454A971"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 xml:space="preserve">Odos pažeidimas, nušašimas, odos sutrikimai, odos spalvos pokytis, paraudimas, deginimo </w:t>
      </w:r>
      <w:r w:rsidR="00950070">
        <w:rPr>
          <w:rFonts w:ascii="Times New Roman" w:hAnsi="Times New Roman"/>
          <w:lang w:eastAsia="lt-LT"/>
        </w:rPr>
        <w:t>pojūtis</w:t>
      </w:r>
      <w:r w:rsidRPr="00344E4E">
        <w:rPr>
          <w:rFonts w:ascii="Times New Roman" w:hAnsi="Times New Roman"/>
          <w:lang w:eastAsia="lt-LT"/>
        </w:rPr>
        <w:t>, skausmas, skausmas vartojimo vietoje, vartojimo vietos sudirginimas.</w:t>
      </w:r>
    </w:p>
    <w:p w14:paraId="1BB66ECE" w14:textId="77777777" w:rsidR="008F27C7" w:rsidRPr="00344E4E" w:rsidRDefault="008F27C7" w:rsidP="008F27C7">
      <w:pPr>
        <w:spacing w:after="0" w:line="240" w:lineRule="auto"/>
        <w:rPr>
          <w:rFonts w:ascii="Times New Roman" w:hAnsi="Times New Roman"/>
          <w:lang w:eastAsia="lt-LT"/>
        </w:rPr>
      </w:pPr>
    </w:p>
    <w:p w14:paraId="40C5A16A" w14:textId="25737FC0" w:rsidR="008F27C7" w:rsidRPr="00344E4E" w:rsidRDefault="00C30F07" w:rsidP="008F27C7">
      <w:pPr>
        <w:spacing w:after="0" w:line="240" w:lineRule="auto"/>
        <w:rPr>
          <w:rFonts w:ascii="Times New Roman" w:hAnsi="Times New Roman"/>
          <w:lang w:eastAsia="lt-LT"/>
        </w:rPr>
      </w:pPr>
      <w:r w:rsidRPr="00C30F07">
        <w:rPr>
          <w:rFonts w:ascii="Times New Roman" w:hAnsi="Times New Roman"/>
          <w:i/>
          <w:lang w:eastAsia="lt-LT"/>
        </w:rPr>
        <w:t>Reti šalutinio poveikio reiškiniai (gali pasireikšti rečiau kaip 1 iš 1 000 asmenų)</w:t>
      </w:r>
    </w:p>
    <w:p w14:paraId="78CE2B68" w14:textId="5497E766"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Odos išsausėjimas, egzema, akių sudirginimas (atsitiktinai patekus į akis), esamos būklės pablogėjimas</w:t>
      </w:r>
      <w:r w:rsidR="00950070">
        <w:rPr>
          <w:rFonts w:ascii="Times New Roman" w:hAnsi="Times New Roman"/>
          <w:lang w:eastAsia="lt-LT"/>
        </w:rPr>
        <w:t>, kontaktinis dermatitas (odos uždegimas vartojimo vietoje)</w:t>
      </w:r>
      <w:r w:rsidRPr="00344E4E">
        <w:rPr>
          <w:rFonts w:ascii="Times New Roman" w:hAnsi="Times New Roman"/>
          <w:lang w:eastAsia="lt-LT"/>
        </w:rPr>
        <w:t>.</w:t>
      </w:r>
    </w:p>
    <w:p w14:paraId="18643510" w14:textId="77777777" w:rsidR="008F27C7" w:rsidRPr="00344E4E" w:rsidRDefault="008F27C7" w:rsidP="008F27C7">
      <w:pPr>
        <w:spacing w:after="0" w:line="240" w:lineRule="auto"/>
        <w:rPr>
          <w:rFonts w:ascii="Times New Roman" w:hAnsi="Times New Roman"/>
          <w:lang w:eastAsia="lt-LT"/>
        </w:rPr>
      </w:pPr>
    </w:p>
    <w:p w14:paraId="57545917" w14:textId="043A61A6" w:rsidR="008F27C7" w:rsidRPr="00344E4E" w:rsidRDefault="00C30F07" w:rsidP="008F27C7">
      <w:pPr>
        <w:spacing w:after="0" w:line="240" w:lineRule="auto"/>
        <w:rPr>
          <w:rFonts w:ascii="Times New Roman" w:hAnsi="Times New Roman"/>
          <w:i/>
          <w:lang w:eastAsia="lt-LT"/>
        </w:rPr>
      </w:pPr>
      <w:r w:rsidRPr="00C30F07">
        <w:rPr>
          <w:rFonts w:ascii="Times New Roman" w:hAnsi="Times New Roman"/>
          <w:i/>
          <w:lang w:eastAsia="lt-LT"/>
        </w:rPr>
        <w:t>Šalutinio poveikio reiškiniai, kuri</w:t>
      </w:r>
      <w:r>
        <w:rPr>
          <w:rFonts w:ascii="Times New Roman" w:hAnsi="Times New Roman"/>
          <w:i/>
          <w:lang w:eastAsia="lt-LT"/>
        </w:rPr>
        <w:t>ų</w:t>
      </w:r>
      <w:r w:rsidRPr="00C30F07">
        <w:rPr>
          <w:rFonts w:ascii="Times New Roman" w:hAnsi="Times New Roman"/>
          <w:i/>
          <w:lang w:eastAsia="lt-LT"/>
        </w:rPr>
        <w:t xml:space="preserve"> dažnis nežinomas (negali būti apskaičiuotas pagal turimus duomenis)</w:t>
      </w:r>
    </w:p>
    <w:p w14:paraId="59EA9C9F" w14:textId="3A3651C3"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 xml:space="preserve">Alergija, </w:t>
      </w:r>
      <w:r w:rsidR="00517B06">
        <w:rPr>
          <w:rFonts w:ascii="Times New Roman" w:hAnsi="Times New Roman"/>
          <w:lang w:eastAsia="lt-LT"/>
        </w:rPr>
        <w:t>iš</w:t>
      </w:r>
      <w:r w:rsidRPr="00344E4E">
        <w:rPr>
          <w:rFonts w:ascii="Times New Roman" w:hAnsi="Times New Roman"/>
          <w:lang w:eastAsia="lt-LT"/>
        </w:rPr>
        <w:t xml:space="preserve">bėrimas. </w:t>
      </w:r>
    </w:p>
    <w:p w14:paraId="188774BA" w14:textId="77777777" w:rsidR="008F27C7" w:rsidRPr="00344E4E" w:rsidRDefault="008F27C7" w:rsidP="008F27C7">
      <w:pPr>
        <w:spacing w:after="0" w:line="240" w:lineRule="auto"/>
        <w:rPr>
          <w:rFonts w:ascii="Times New Roman" w:hAnsi="Times New Roman"/>
          <w:lang w:eastAsia="lt-LT"/>
        </w:rPr>
      </w:pPr>
    </w:p>
    <w:p w14:paraId="1F95CBCE" w14:textId="77777777" w:rsidR="008F27C7" w:rsidRPr="00344E4E" w:rsidRDefault="008F27C7" w:rsidP="008F27C7">
      <w:pPr>
        <w:spacing w:after="0" w:line="240" w:lineRule="auto"/>
        <w:rPr>
          <w:rFonts w:ascii="Times New Roman" w:hAnsi="Times New Roman"/>
          <w:b/>
          <w:szCs w:val="24"/>
        </w:rPr>
      </w:pPr>
      <w:r w:rsidRPr="00344E4E">
        <w:rPr>
          <w:rFonts w:ascii="Times New Roman" w:hAnsi="Times New Roman"/>
          <w:b/>
          <w:szCs w:val="24"/>
        </w:rPr>
        <w:t>Pranešimas apie šalutinį poveikį</w:t>
      </w:r>
    </w:p>
    <w:p w14:paraId="755EF204" w14:textId="78F4DDD5" w:rsidR="004C54F4" w:rsidRPr="004C54F4" w:rsidRDefault="00841DE3" w:rsidP="00841DE3">
      <w:pPr>
        <w:widowControl w:val="0"/>
        <w:spacing w:after="0" w:line="240" w:lineRule="auto"/>
        <w:rPr>
          <w:rFonts w:ascii="Times New Roman" w:eastAsia="Times New Roman" w:hAnsi="Times New Roman"/>
        </w:rPr>
      </w:pPr>
      <w:bookmarkStart w:id="0" w:name="_Hlk83107182"/>
      <w:r w:rsidRPr="00841DE3">
        <w:rPr>
          <w:rFonts w:ascii="Times New Roman" w:eastAsia="Times New Roman" w:hAnsi="Times New Roman"/>
        </w:rPr>
        <w:t xml:space="preserve">Jeigu pasireiškė šalutinis poveikis, įskaitant šiame lapelyje nenurodytą, pasakykite gydytojui, vaistininkui arba slaugytojui. </w:t>
      </w:r>
      <w:r w:rsidR="00AF5D61" w:rsidRPr="00AF5D61">
        <w:rPr>
          <w:rFonts w:ascii="Times New Roman" w:eastAsia="Times New Roman" w:hAnsi="Times New Roman"/>
        </w:rPr>
        <w:t xml:space="preserve"> Pranešimą apie šalutinį poveikį galite užpildyti ir pateikti Valstybinės vaistų kontrolės tarnybos prie Lietuvos Respublikos sveikatos apsaugos ministerijos tinklalapyje </w:t>
      </w:r>
      <w:hyperlink r:id="rId6" w:history="1">
        <w:r w:rsidR="00AF5D61" w:rsidRPr="00AF5D61">
          <w:rPr>
            <w:rStyle w:val="Hyperlink"/>
            <w:rFonts w:ascii="Times New Roman" w:eastAsia="Times New Roman" w:hAnsi="Times New Roman"/>
          </w:rPr>
          <w:t>https://vvkt.lrv.lt/lt/</w:t>
        </w:r>
      </w:hyperlink>
      <w:r w:rsidR="00AF5D61" w:rsidRPr="00AF5D61">
        <w:rPr>
          <w:rFonts w:ascii="Times New Roman" w:eastAsia="Times New Roman" w:hAnsi="Times New Roman"/>
        </w:rPr>
        <w:t xml:space="preserve"> nurodytais būdais arba paskambinti nemokamu telefonu </w:t>
      </w:r>
      <w:r w:rsidR="000D45A0">
        <w:rPr>
          <w:rFonts w:ascii="Times New Roman" w:eastAsia="Times New Roman" w:hAnsi="Times New Roman"/>
        </w:rPr>
        <w:t>+370</w:t>
      </w:r>
      <w:r w:rsidR="00AF5D61" w:rsidRPr="00AF5D61">
        <w:rPr>
          <w:rFonts w:ascii="Times New Roman" w:eastAsia="Times New Roman" w:hAnsi="Times New Roman"/>
        </w:rPr>
        <w:t xml:space="preserve"> 800 73 568. Pranešdami apie šalutinį poveikį galite mums padėti gauti daugiau informacijos apie šio vaisto saugumą.</w:t>
      </w:r>
    </w:p>
    <w:bookmarkEnd w:id="0"/>
    <w:p w14:paraId="4AA9B502" w14:textId="77777777" w:rsidR="008F27C7" w:rsidRPr="00344E4E" w:rsidRDefault="008F27C7" w:rsidP="008F27C7">
      <w:pPr>
        <w:spacing w:after="0" w:line="240" w:lineRule="auto"/>
        <w:rPr>
          <w:rFonts w:ascii="Times New Roman" w:hAnsi="Times New Roman"/>
          <w:b/>
          <w:lang w:eastAsia="lt-LT"/>
        </w:rPr>
      </w:pPr>
    </w:p>
    <w:p w14:paraId="6B91F700" w14:textId="77777777" w:rsidR="008F27C7" w:rsidRPr="00344E4E" w:rsidRDefault="008F27C7" w:rsidP="008F27C7">
      <w:pPr>
        <w:spacing w:after="0" w:line="240" w:lineRule="auto"/>
        <w:rPr>
          <w:rFonts w:ascii="Times New Roman" w:hAnsi="Times New Roman"/>
          <w:b/>
          <w:lang w:eastAsia="lt-LT"/>
        </w:rPr>
      </w:pPr>
    </w:p>
    <w:p w14:paraId="59BD9CB5" w14:textId="77777777" w:rsidR="008F27C7" w:rsidRPr="00344E4E" w:rsidRDefault="008F27C7" w:rsidP="008F27C7">
      <w:pPr>
        <w:keepNext/>
        <w:tabs>
          <w:tab w:val="left" w:pos="567"/>
        </w:tabs>
        <w:spacing w:after="0" w:line="240" w:lineRule="auto"/>
        <w:ind w:left="567" w:hanging="567"/>
        <w:outlineLvl w:val="1"/>
        <w:rPr>
          <w:rFonts w:ascii="Times New Roman" w:hAnsi="Times New Roman"/>
          <w:b/>
        </w:rPr>
      </w:pPr>
      <w:r w:rsidRPr="00344E4E">
        <w:rPr>
          <w:rFonts w:ascii="Times New Roman" w:hAnsi="Times New Roman"/>
          <w:b/>
        </w:rPr>
        <w:t>5.</w:t>
      </w:r>
      <w:r w:rsidRPr="00344E4E">
        <w:rPr>
          <w:rFonts w:ascii="Times New Roman" w:hAnsi="Times New Roman"/>
          <w:b/>
        </w:rPr>
        <w:tab/>
        <w:t>Kaip laikyti LAMISIL</w:t>
      </w:r>
    </w:p>
    <w:p w14:paraId="5A31A032" w14:textId="77777777" w:rsidR="008F27C7" w:rsidRPr="00344E4E" w:rsidRDefault="008F27C7" w:rsidP="008F27C7">
      <w:pPr>
        <w:spacing w:after="0" w:line="240" w:lineRule="auto"/>
        <w:rPr>
          <w:rFonts w:ascii="Times New Roman" w:hAnsi="Times New Roman"/>
          <w:lang w:eastAsia="lt-LT"/>
        </w:rPr>
      </w:pPr>
    </w:p>
    <w:p w14:paraId="3CDB9334" w14:textId="77777777" w:rsidR="008F27C7" w:rsidRPr="00344E4E" w:rsidRDefault="008F27C7" w:rsidP="008F27C7">
      <w:pPr>
        <w:spacing w:after="0" w:line="240" w:lineRule="auto"/>
        <w:rPr>
          <w:rFonts w:ascii="Times New Roman" w:hAnsi="Times New Roman"/>
          <w:bCs/>
          <w:lang w:eastAsia="lt-LT"/>
        </w:rPr>
      </w:pPr>
      <w:r w:rsidRPr="00344E4E">
        <w:rPr>
          <w:rFonts w:ascii="Times New Roman" w:hAnsi="Times New Roman"/>
          <w:bCs/>
          <w:lang w:eastAsia="lt-LT"/>
        </w:rPr>
        <w:t>Šį vaistą laikykite vaikams nepastebimoje ir nepasiekiamoje vietoje.</w:t>
      </w:r>
    </w:p>
    <w:p w14:paraId="4EAB0117" w14:textId="77777777" w:rsidR="008F27C7" w:rsidRPr="00344E4E" w:rsidRDefault="008F27C7" w:rsidP="008F27C7">
      <w:pPr>
        <w:spacing w:after="0" w:line="240" w:lineRule="auto"/>
        <w:rPr>
          <w:rFonts w:ascii="Times New Roman" w:hAnsi="Times New Roman"/>
          <w:bCs/>
          <w:lang w:eastAsia="lt-LT"/>
        </w:rPr>
      </w:pPr>
    </w:p>
    <w:p w14:paraId="1B7B1176" w14:textId="795255FA" w:rsidR="008F27C7" w:rsidRDefault="00841DE3" w:rsidP="008F27C7">
      <w:pPr>
        <w:spacing w:after="0" w:line="240" w:lineRule="auto"/>
        <w:rPr>
          <w:rFonts w:ascii="Times New Roman" w:hAnsi="Times New Roman"/>
          <w:lang w:eastAsia="lt-LT"/>
        </w:rPr>
      </w:pPr>
      <w:r w:rsidRPr="00841DE3">
        <w:rPr>
          <w:rFonts w:ascii="Times New Roman" w:hAnsi="Times New Roman"/>
          <w:lang w:eastAsia="lt-LT"/>
        </w:rPr>
        <w:t>Šiam vaistui specialių laikymo sąlygų nereikia.</w:t>
      </w:r>
    </w:p>
    <w:p w14:paraId="66B94344" w14:textId="77777777" w:rsidR="00A64AFE" w:rsidRPr="00344E4E" w:rsidRDefault="00A64AFE" w:rsidP="008F27C7">
      <w:pPr>
        <w:spacing w:after="0" w:line="240" w:lineRule="auto"/>
        <w:rPr>
          <w:rFonts w:ascii="Times New Roman" w:hAnsi="Times New Roman"/>
          <w:lang w:eastAsia="lt-LT"/>
        </w:rPr>
      </w:pPr>
    </w:p>
    <w:p w14:paraId="5B59A8F8" w14:textId="6B8814A8" w:rsidR="008F27C7" w:rsidRPr="00344E4E" w:rsidRDefault="0094661A" w:rsidP="008F27C7">
      <w:pPr>
        <w:tabs>
          <w:tab w:val="left" w:pos="720"/>
        </w:tabs>
        <w:spacing w:after="0" w:line="240" w:lineRule="auto"/>
        <w:rPr>
          <w:rFonts w:ascii="Times New Roman" w:hAnsi="Times New Roman"/>
        </w:rPr>
      </w:pPr>
      <w:r>
        <w:rPr>
          <w:rFonts w:ascii="Times New Roman" w:hAnsi="Times New Roman"/>
        </w:rPr>
        <w:t>A</w:t>
      </w:r>
      <w:r w:rsidR="008F27C7" w:rsidRPr="00344E4E">
        <w:rPr>
          <w:rFonts w:ascii="Times New Roman" w:hAnsi="Times New Roman"/>
        </w:rPr>
        <w:t xml:space="preserve">nt dėžutės ir tūbelės </w:t>
      </w:r>
      <w:r>
        <w:rPr>
          <w:rFonts w:ascii="Times New Roman" w:hAnsi="Times New Roman"/>
        </w:rPr>
        <w:t xml:space="preserve">po „EXP“ </w:t>
      </w:r>
      <w:r w:rsidR="008F27C7" w:rsidRPr="00344E4E">
        <w:rPr>
          <w:rFonts w:ascii="Times New Roman" w:hAnsi="Times New Roman"/>
        </w:rPr>
        <w:t>nurodytam tinkamumo laikui pasibaigus, šio vaisto vartoti negalima. Vaistas tinkamas vartoti iki paskutinės nurodyto mėnesio dienos.</w:t>
      </w:r>
    </w:p>
    <w:p w14:paraId="19B4086A" w14:textId="77777777" w:rsidR="008F27C7" w:rsidRPr="00344E4E" w:rsidRDefault="008F27C7" w:rsidP="008F27C7">
      <w:pPr>
        <w:tabs>
          <w:tab w:val="left" w:pos="720"/>
        </w:tabs>
        <w:spacing w:after="0" w:line="240" w:lineRule="auto"/>
        <w:rPr>
          <w:rFonts w:ascii="Times New Roman" w:hAnsi="Times New Roman"/>
        </w:rPr>
      </w:pPr>
    </w:p>
    <w:p w14:paraId="2AB38793" w14:textId="77777777" w:rsidR="008F27C7" w:rsidRPr="00344E4E" w:rsidRDefault="008F27C7" w:rsidP="008F27C7">
      <w:pPr>
        <w:tabs>
          <w:tab w:val="left" w:pos="720"/>
        </w:tabs>
        <w:spacing w:after="0" w:line="240" w:lineRule="auto"/>
        <w:rPr>
          <w:rFonts w:ascii="Times New Roman" w:hAnsi="Times New Roman"/>
        </w:rPr>
      </w:pPr>
      <w:r w:rsidRPr="00344E4E">
        <w:rPr>
          <w:rFonts w:ascii="Times New Roman" w:hAnsi="Times New Roman"/>
        </w:rPr>
        <w:t>Vaistų negalima išmesti į kanalizaciją arba su buitinėmis atliekomis. Kaip išmesti nereikalingus vaistus, klauskite vaistininko. Šios priemonės padės apsaugoti aplinką.</w:t>
      </w:r>
    </w:p>
    <w:p w14:paraId="4464EDAA" w14:textId="77777777" w:rsidR="008F27C7" w:rsidRPr="00344E4E" w:rsidRDefault="008F27C7" w:rsidP="008F27C7">
      <w:pPr>
        <w:spacing w:after="0" w:line="240" w:lineRule="auto"/>
        <w:rPr>
          <w:rFonts w:ascii="Times New Roman" w:hAnsi="Times New Roman"/>
          <w:lang w:eastAsia="lt-LT"/>
        </w:rPr>
      </w:pPr>
    </w:p>
    <w:p w14:paraId="6EFE75BC" w14:textId="77777777" w:rsidR="008F27C7" w:rsidRPr="00344E4E" w:rsidRDefault="008F27C7" w:rsidP="008F27C7">
      <w:pPr>
        <w:spacing w:after="0" w:line="240" w:lineRule="auto"/>
        <w:rPr>
          <w:rFonts w:ascii="Times New Roman" w:hAnsi="Times New Roman"/>
          <w:lang w:eastAsia="lt-LT"/>
        </w:rPr>
      </w:pPr>
    </w:p>
    <w:p w14:paraId="32F7AB7A" w14:textId="77777777" w:rsidR="008F27C7" w:rsidRPr="00344E4E" w:rsidRDefault="008F27C7" w:rsidP="008F27C7">
      <w:pPr>
        <w:keepNext/>
        <w:tabs>
          <w:tab w:val="left" w:pos="567"/>
        </w:tabs>
        <w:spacing w:after="0" w:line="240" w:lineRule="auto"/>
        <w:ind w:left="567" w:hanging="567"/>
        <w:outlineLvl w:val="1"/>
        <w:rPr>
          <w:rFonts w:ascii="Times New Roman" w:hAnsi="Times New Roman"/>
          <w:b/>
        </w:rPr>
      </w:pPr>
      <w:r w:rsidRPr="00344E4E">
        <w:rPr>
          <w:rFonts w:ascii="Times New Roman" w:hAnsi="Times New Roman"/>
          <w:b/>
        </w:rPr>
        <w:t>6.</w:t>
      </w:r>
      <w:r w:rsidRPr="00344E4E">
        <w:rPr>
          <w:rFonts w:ascii="Times New Roman" w:hAnsi="Times New Roman"/>
          <w:b/>
        </w:rPr>
        <w:tab/>
        <w:t>Pakuotės turinys ir kita informacija</w:t>
      </w:r>
    </w:p>
    <w:p w14:paraId="627A3CA9" w14:textId="77777777" w:rsidR="008F27C7" w:rsidRPr="00344E4E" w:rsidRDefault="008F27C7" w:rsidP="008F27C7">
      <w:pPr>
        <w:spacing w:after="0" w:line="240" w:lineRule="auto"/>
        <w:rPr>
          <w:rFonts w:ascii="Times New Roman" w:hAnsi="Times New Roman"/>
          <w:lang w:eastAsia="lt-LT"/>
        </w:rPr>
      </w:pPr>
    </w:p>
    <w:p w14:paraId="06761B54" w14:textId="77777777" w:rsidR="008F27C7" w:rsidRPr="00344E4E" w:rsidRDefault="008F27C7" w:rsidP="008F27C7">
      <w:pPr>
        <w:spacing w:after="0" w:line="220" w:lineRule="exact"/>
        <w:rPr>
          <w:rFonts w:ascii="Times New Roman" w:hAnsi="Times New Roman"/>
          <w:b/>
          <w:bCs/>
        </w:rPr>
      </w:pPr>
      <w:r w:rsidRPr="00344E4E">
        <w:rPr>
          <w:rFonts w:ascii="Times New Roman" w:hAnsi="Times New Roman"/>
          <w:b/>
          <w:bCs/>
        </w:rPr>
        <w:t>LAMISIL sudėtis</w:t>
      </w:r>
    </w:p>
    <w:p w14:paraId="7C03299F" w14:textId="77777777" w:rsidR="008F27C7" w:rsidRPr="00344E4E" w:rsidRDefault="008F27C7" w:rsidP="008F27C7">
      <w:pPr>
        <w:tabs>
          <w:tab w:val="left" w:pos="720"/>
        </w:tabs>
        <w:spacing w:after="0" w:line="240" w:lineRule="auto"/>
        <w:rPr>
          <w:rFonts w:ascii="Times New Roman" w:hAnsi="Times New Roman"/>
          <w:u w:val="single"/>
        </w:rPr>
      </w:pPr>
    </w:p>
    <w:p w14:paraId="2060BD3D" w14:textId="3324E3C0" w:rsidR="008F27C7" w:rsidRPr="00344E4E" w:rsidRDefault="008F27C7" w:rsidP="008F27C7">
      <w:pPr>
        <w:numPr>
          <w:ilvl w:val="0"/>
          <w:numId w:val="1"/>
        </w:numPr>
        <w:spacing w:after="0" w:line="240" w:lineRule="auto"/>
        <w:rPr>
          <w:rFonts w:ascii="Times New Roman" w:hAnsi="Times New Roman"/>
        </w:rPr>
      </w:pPr>
      <w:r w:rsidRPr="00344E4E">
        <w:rPr>
          <w:rFonts w:ascii="Times New Roman" w:hAnsi="Times New Roman"/>
        </w:rPr>
        <w:t xml:space="preserve">Veiklioji medžiaga yra </w:t>
      </w:r>
      <w:proofErr w:type="spellStart"/>
      <w:r w:rsidRPr="00344E4E">
        <w:rPr>
          <w:rFonts w:ascii="Times New Roman" w:hAnsi="Times New Roman"/>
        </w:rPr>
        <w:t>terbinafino</w:t>
      </w:r>
      <w:proofErr w:type="spellEnd"/>
      <w:r w:rsidRPr="00344E4E">
        <w:rPr>
          <w:rFonts w:ascii="Times New Roman" w:hAnsi="Times New Roman"/>
        </w:rPr>
        <w:t xml:space="preserve"> hidrochloridas. Viename grame kremo yra 10 mg </w:t>
      </w:r>
      <w:proofErr w:type="spellStart"/>
      <w:r w:rsidRPr="00344E4E">
        <w:rPr>
          <w:rFonts w:ascii="Times New Roman" w:hAnsi="Times New Roman"/>
        </w:rPr>
        <w:t>terbinafino</w:t>
      </w:r>
      <w:proofErr w:type="spellEnd"/>
      <w:r w:rsidRPr="00344E4E">
        <w:rPr>
          <w:rFonts w:ascii="Times New Roman" w:hAnsi="Times New Roman"/>
        </w:rPr>
        <w:t xml:space="preserve"> hidrochlorido.</w:t>
      </w:r>
    </w:p>
    <w:p w14:paraId="3A488608" w14:textId="77777777" w:rsidR="008F27C7" w:rsidRPr="00344E4E" w:rsidRDefault="008F27C7" w:rsidP="008F27C7">
      <w:pPr>
        <w:numPr>
          <w:ilvl w:val="0"/>
          <w:numId w:val="1"/>
        </w:numPr>
        <w:spacing w:after="0" w:line="240" w:lineRule="auto"/>
        <w:rPr>
          <w:rFonts w:ascii="Times New Roman" w:hAnsi="Times New Roman"/>
        </w:rPr>
      </w:pPr>
      <w:r w:rsidRPr="00344E4E">
        <w:rPr>
          <w:rFonts w:ascii="Times New Roman" w:hAnsi="Times New Roman"/>
        </w:rPr>
        <w:t xml:space="preserve">Pagalbinės medžiagos yra išgrynintas vanduo, natrio </w:t>
      </w:r>
      <w:proofErr w:type="spellStart"/>
      <w:r w:rsidRPr="00344E4E">
        <w:rPr>
          <w:rFonts w:ascii="Times New Roman" w:hAnsi="Times New Roman"/>
        </w:rPr>
        <w:t>hidroksidas</w:t>
      </w:r>
      <w:proofErr w:type="spellEnd"/>
      <w:r w:rsidRPr="00344E4E">
        <w:rPr>
          <w:rFonts w:ascii="Times New Roman" w:hAnsi="Times New Roman"/>
        </w:rPr>
        <w:t xml:space="preserve">, </w:t>
      </w:r>
      <w:proofErr w:type="spellStart"/>
      <w:r w:rsidRPr="00344E4E">
        <w:rPr>
          <w:rFonts w:ascii="Times New Roman" w:hAnsi="Times New Roman"/>
        </w:rPr>
        <w:t>benzilo</w:t>
      </w:r>
      <w:proofErr w:type="spellEnd"/>
      <w:r w:rsidRPr="00344E4E">
        <w:rPr>
          <w:rFonts w:ascii="Times New Roman" w:hAnsi="Times New Roman"/>
        </w:rPr>
        <w:t xml:space="preserve"> alkoholis, </w:t>
      </w:r>
      <w:proofErr w:type="spellStart"/>
      <w:r w:rsidRPr="00344E4E">
        <w:rPr>
          <w:rFonts w:ascii="Times New Roman" w:hAnsi="Times New Roman"/>
        </w:rPr>
        <w:t>sorbitano</w:t>
      </w:r>
      <w:proofErr w:type="spellEnd"/>
      <w:r w:rsidRPr="00344E4E">
        <w:rPr>
          <w:rFonts w:ascii="Times New Roman" w:hAnsi="Times New Roman"/>
        </w:rPr>
        <w:t xml:space="preserve"> </w:t>
      </w:r>
      <w:proofErr w:type="spellStart"/>
      <w:r w:rsidRPr="00344E4E">
        <w:rPr>
          <w:rFonts w:ascii="Times New Roman" w:hAnsi="Times New Roman"/>
        </w:rPr>
        <w:t>stearatas</w:t>
      </w:r>
      <w:proofErr w:type="spellEnd"/>
      <w:r w:rsidRPr="00344E4E">
        <w:rPr>
          <w:rFonts w:ascii="Times New Roman" w:hAnsi="Times New Roman"/>
        </w:rPr>
        <w:t xml:space="preserve">, </w:t>
      </w:r>
      <w:proofErr w:type="spellStart"/>
      <w:r w:rsidRPr="00344E4E">
        <w:rPr>
          <w:rFonts w:ascii="Times New Roman" w:hAnsi="Times New Roman"/>
        </w:rPr>
        <w:t>cetilo</w:t>
      </w:r>
      <w:proofErr w:type="spellEnd"/>
      <w:r w:rsidRPr="00344E4E">
        <w:rPr>
          <w:rFonts w:ascii="Times New Roman" w:hAnsi="Times New Roman"/>
        </w:rPr>
        <w:t xml:space="preserve"> </w:t>
      </w:r>
      <w:proofErr w:type="spellStart"/>
      <w:r w:rsidRPr="00344E4E">
        <w:rPr>
          <w:rFonts w:ascii="Times New Roman" w:hAnsi="Times New Roman"/>
        </w:rPr>
        <w:t>palmitatas</w:t>
      </w:r>
      <w:proofErr w:type="spellEnd"/>
      <w:r w:rsidRPr="00344E4E">
        <w:rPr>
          <w:rFonts w:ascii="Times New Roman" w:hAnsi="Times New Roman"/>
        </w:rPr>
        <w:t xml:space="preserve">, </w:t>
      </w:r>
      <w:proofErr w:type="spellStart"/>
      <w:r w:rsidRPr="00344E4E">
        <w:rPr>
          <w:rFonts w:ascii="Times New Roman" w:hAnsi="Times New Roman"/>
        </w:rPr>
        <w:t>cetilo</w:t>
      </w:r>
      <w:proofErr w:type="spellEnd"/>
      <w:r w:rsidRPr="00344E4E">
        <w:rPr>
          <w:rFonts w:ascii="Times New Roman" w:hAnsi="Times New Roman"/>
        </w:rPr>
        <w:t xml:space="preserve"> alkoholis, </w:t>
      </w:r>
      <w:proofErr w:type="spellStart"/>
      <w:r w:rsidRPr="00344E4E">
        <w:rPr>
          <w:rFonts w:ascii="Times New Roman" w:hAnsi="Times New Roman"/>
        </w:rPr>
        <w:t>stearilo</w:t>
      </w:r>
      <w:proofErr w:type="spellEnd"/>
      <w:r w:rsidRPr="00344E4E">
        <w:rPr>
          <w:rFonts w:ascii="Times New Roman" w:hAnsi="Times New Roman"/>
        </w:rPr>
        <w:t xml:space="preserve"> alkoholis, </w:t>
      </w:r>
      <w:proofErr w:type="spellStart"/>
      <w:r w:rsidRPr="00344E4E">
        <w:rPr>
          <w:rFonts w:ascii="Times New Roman" w:hAnsi="Times New Roman"/>
        </w:rPr>
        <w:t>polisorbatas</w:t>
      </w:r>
      <w:proofErr w:type="spellEnd"/>
      <w:r w:rsidRPr="00344E4E">
        <w:rPr>
          <w:rFonts w:ascii="Times New Roman" w:hAnsi="Times New Roman"/>
        </w:rPr>
        <w:t xml:space="preserve"> 60, </w:t>
      </w:r>
      <w:proofErr w:type="spellStart"/>
      <w:r w:rsidRPr="00344E4E">
        <w:rPr>
          <w:rFonts w:ascii="Times New Roman" w:hAnsi="Times New Roman"/>
        </w:rPr>
        <w:t>izopropilo</w:t>
      </w:r>
      <w:proofErr w:type="spellEnd"/>
      <w:r w:rsidRPr="00344E4E">
        <w:rPr>
          <w:rFonts w:ascii="Times New Roman" w:hAnsi="Times New Roman"/>
        </w:rPr>
        <w:t xml:space="preserve"> </w:t>
      </w:r>
      <w:proofErr w:type="spellStart"/>
      <w:r w:rsidRPr="00344E4E">
        <w:rPr>
          <w:rFonts w:ascii="Times New Roman" w:hAnsi="Times New Roman"/>
        </w:rPr>
        <w:t>miristatas</w:t>
      </w:r>
      <w:proofErr w:type="spellEnd"/>
      <w:r w:rsidRPr="00344E4E">
        <w:rPr>
          <w:rFonts w:ascii="Times New Roman" w:hAnsi="Times New Roman"/>
        </w:rPr>
        <w:t>.</w:t>
      </w:r>
    </w:p>
    <w:p w14:paraId="0B4AB594" w14:textId="77777777" w:rsidR="008F27C7" w:rsidRPr="00344E4E" w:rsidRDefault="008F27C7" w:rsidP="008F27C7">
      <w:pPr>
        <w:spacing w:after="0" w:line="240" w:lineRule="auto"/>
        <w:rPr>
          <w:rFonts w:ascii="Times New Roman" w:hAnsi="Times New Roman"/>
          <w:lang w:eastAsia="lt-LT"/>
        </w:rPr>
      </w:pPr>
    </w:p>
    <w:p w14:paraId="4C24ABFB" w14:textId="77777777" w:rsidR="008F27C7" w:rsidRPr="00344E4E" w:rsidRDefault="008F27C7" w:rsidP="008F27C7">
      <w:pPr>
        <w:spacing w:after="0" w:line="220" w:lineRule="exact"/>
        <w:rPr>
          <w:rFonts w:ascii="Times New Roman" w:hAnsi="Times New Roman"/>
          <w:b/>
          <w:bCs/>
        </w:rPr>
      </w:pPr>
      <w:r w:rsidRPr="00344E4E">
        <w:rPr>
          <w:rFonts w:ascii="Times New Roman" w:hAnsi="Times New Roman"/>
          <w:b/>
          <w:bCs/>
        </w:rPr>
        <w:t>LAMISIL išvaizda ir kiekis pakuotėje</w:t>
      </w:r>
    </w:p>
    <w:p w14:paraId="35E6A562"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bCs/>
          <w:lang w:eastAsia="lt-LT"/>
        </w:rPr>
        <w:t>LAMISIL kremas yra baltas, vienalytis, blizgus.</w:t>
      </w:r>
    </w:p>
    <w:p w14:paraId="6C637B56"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 xml:space="preserve">LAMISIL tiekiamas lakuotoje aliuminio tūbelėje arba laminuotoje tūbelėje, kuri yra uždengta arba neuždengta sandaria aliuminio membrana ir užsukta </w:t>
      </w:r>
      <w:proofErr w:type="spellStart"/>
      <w:r w:rsidRPr="00344E4E">
        <w:rPr>
          <w:rFonts w:ascii="Times New Roman" w:hAnsi="Times New Roman"/>
          <w:lang w:eastAsia="lt-LT"/>
        </w:rPr>
        <w:t>polipropileniniu</w:t>
      </w:r>
      <w:proofErr w:type="spellEnd"/>
      <w:r w:rsidRPr="00344E4E">
        <w:rPr>
          <w:rFonts w:ascii="Times New Roman" w:hAnsi="Times New Roman"/>
          <w:lang w:eastAsia="lt-LT"/>
        </w:rPr>
        <w:t xml:space="preserve"> dangteliu. Tūbelėje yra 15 g kremo.</w:t>
      </w:r>
    </w:p>
    <w:p w14:paraId="3F7F912C" w14:textId="77777777" w:rsidR="008F27C7" w:rsidRPr="00344E4E" w:rsidRDefault="008F27C7" w:rsidP="008F27C7">
      <w:pPr>
        <w:spacing w:after="0" w:line="240" w:lineRule="auto"/>
        <w:rPr>
          <w:rFonts w:ascii="Times New Roman" w:hAnsi="Times New Roman"/>
          <w:lang w:eastAsia="lt-LT"/>
        </w:rPr>
      </w:pPr>
      <w:r w:rsidRPr="00344E4E">
        <w:rPr>
          <w:rFonts w:ascii="Times New Roman" w:hAnsi="Times New Roman"/>
          <w:lang w:eastAsia="lt-LT"/>
        </w:rPr>
        <w:t>Dėžutėje yra viena tūbelė.</w:t>
      </w:r>
    </w:p>
    <w:p w14:paraId="1BF11370" w14:textId="77777777" w:rsidR="008F27C7" w:rsidRPr="00344E4E" w:rsidRDefault="008F27C7" w:rsidP="008F27C7">
      <w:pPr>
        <w:spacing w:after="0" w:line="240" w:lineRule="auto"/>
        <w:rPr>
          <w:rFonts w:ascii="Times New Roman" w:hAnsi="Times New Roman"/>
          <w:lang w:eastAsia="lt-LT"/>
        </w:rPr>
      </w:pPr>
    </w:p>
    <w:p w14:paraId="0A8369FC" w14:textId="77777777" w:rsidR="008F27C7" w:rsidRPr="00344E4E" w:rsidRDefault="008F27C7" w:rsidP="008F27C7">
      <w:pPr>
        <w:pStyle w:val="PI-3EMEASMCA"/>
      </w:pPr>
      <w:r w:rsidRPr="00344E4E">
        <w:t>Gamintojas</w:t>
      </w:r>
    </w:p>
    <w:p w14:paraId="6D134D08" w14:textId="1DB4234B" w:rsidR="00617431" w:rsidRDefault="000D45A0" w:rsidP="00A64AFE">
      <w:pPr>
        <w:spacing w:after="0" w:line="240" w:lineRule="auto"/>
        <w:rPr>
          <w:rFonts w:ascii="Times New Roman" w:eastAsia="Times New Roman" w:hAnsi="Times New Roman"/>
        </w:rPr>
      </w:pPr>
      <w:r w:rsidRPr="00494BEA">
        <w:rPr>
          <w:rFonts w:ascii="Times New Roman" w:hAnsi="Times New Roman"/>
          <w:bCs/>
        </w:rPr>
        <w:t xml:space="preserve">Karo </w:t>
      </w:r>
      <w:proofErr w:type="spellStart"/>
      <w:r w:rsidRPr="00494BEA">
        <w:rPr>
          <w:rFonts w:ascii="Times New Roman" w:hAnsi="Times New Roman"/>
          <w:bCs/>
        </w:rPr>
        <w:t>Healthcare</w:t>
      </w:r>
      <w:proofErr w:type="spellEnd"/>
      <w:r w:rsidRPr="00494BEA">
        <w:rPr>
          <w:rFonts w:ascii="Times New Roman" w:hAnsi="Times New Roman"/>
          <w:bCs/>
        </w:rPr>
        <w:t xml:space="preserve"> AB</w:t>
      </w:r>
      <w:r>
        <w:rPr>
          <w:rFonts w:ascii="Times New Roman" w:hAnsi="Times New Roman"/>
          <w:bCs/>
        </w:rPr>
        <w:t xml:space="preserve">, </w:t>
      </w:r>
      <w:r w:rsidRPr="00494BEA">
        <w:rPr>
          <w:rFonts w:ascii="Times New Roman" w:hAnsi="Times New Roman"/>
          <w:bCs/>
        </w:rPr>
        <w:t xml:space="preserve">Klara </w:t>
      </w:r>
      <w:proofErr w:type="spellStart"/>
      <w:r w:rsidRPr="00494BEA">
        <w:rPr>
          <w:rFonts w:ascii="Times New Roman" w:hAnsi="Times New Roman"/>
          <w:bCs/>
        </w:rPr>
        <w:t>Norra</w:t>
      </w:r>
      <w:proofErr w:type="spellEnd"/>
      <w:r w:rsidRPr="00494BEA">
        <w:rPr>
          <w:rFonts w:ascii="Times New Roman" w:hAnsi="Times New Roman"/>
          <w:bCs/>
        </w:rPr>
        <w:t xml:space="preserve"> </w:t>
      </w:r>
      <w:proofErr w:type="spellStart"/>
      <w:r w:rsidRPr="00494BEA">
        <w:rPr>
          <w:rFonts w:ascii="Times New Roman" w:hAnsi="Times New Roman"/>
          <w:bCs/>
        </w:rPr>
        <w:t>Kyrkogata</w:t>
      </w:r>
      <w:proofErr w:type="spellEnd"/>
      <w:r w:rsidRPr="00494BEA">
        <w:rPr>
          <w:rFonts w:ascii="Times New Roman" w:hAnsi="Times New Roman"/>
          <w:bCs/>
        </w:rPr>
        <w:t xml:space="preserve"> 33</w:t>
      </w:r>
      <w:r>
        <w:rPr>
          <w:rFonts w:ascii="Times New Roman" w:hAnsi="Times New Roman"/>
          <w:bCs/>
        </w:rPr>
        <w:t xml:space="preserve">, </w:t>
      </w:r>
      <w:r w:rsidRPr="00494BEA">
        <w:rPr>
          <w:rFonts w:ascii="Times New Roman" w:hAnsi="Times New Roman"/>
          <w:bCs/>
        </w:rPr>
        <w:t xml:space="preserve">111 22 </w:t>
      </w:r>
      <w:proofErr w:type="spellStart"/>
      <w:r w:rsidRPr="00494BEA">
        <w:rPr>
          <w:rFonts w:ascii="Times New Roman" w:hAnsi="Times New Roman"/>
          <w:bCs/>
        </w:rPr>
        <w:t>Stockholm</w:t>
      </w:r>
      <w:proofErr w:type="spellEnd"/>
      <w:r>
        <w:rPr>
          <w:rFonts w:ascii="Times New Roman" w:hAnsi="Times New Roman"/>
          <w:bCs/>
        </w:rPr>
        <w:t xml:space="preserve">, </w:t>
      </w:r>
      <w:r w:rsidRPr="00494BEA">
        <w:rPr>
          <w:rFonts w:ascii="Times New Roman" w:hAnsi="Times New Roman"/>
          <w:bCs/>
        </w:rPr>
        <w:t>Švedija</w:t>
      </w:r>
    </w:p>
    <w:p w14:paraId="0E965F73" w14:textId="77777777" w:rsidR="008F27C7" w:rsidRPr="00344E4E" w:rsidRDefault="008F27C7" w:rsidP="008F27C7">
      <w:pPr>
        <w:pStyle w:val="BTEMEASMCA"/>
        <w:rPr>
          <w:noProof w:val="0"/>
        </w:rPr>
      </w:pPr>
    </w:p>
    <w:p w14:paraId="39D8789F" w14:textId="77777777" w:rsidR="008F27C7" w:rsidRPr="00344E4E" w:rsidRDefault="008F27C7" w:rsidP="008F27C7">
      <w:pPr>
        <w:spacing w:after="0"/>
        <w:rPr>
          <w:rFonts w:ascii="Times New Roman" w:hAnsi="Times New Roman"/>
          <w:b/>
        </w:rPr>
      </w:pPr>
      <w:r w:rsidRPr="00344E4E">
        <w:rPr>
          <w:rFonts w:ascii="Times New Roman" w:hAnsi="Times New Roman"/>
          <w:b/>
        </w:rPr>
        <w:t xml:space="preserve">Lygiagretus importuotojas </w:t>
      </w:r>
    </w:p>
    <w:p w14:paraId="11C7AE3B" w14:textId="6C5673D3" w:rsidR="008F27C7" w:rsidRDefault="00841DE3" w:rsidP="008F27C7">
      <w:pPr>
        <w:tabs>
          <w:tab w:val="left" w:pos="567"/>
        </w:tabs>
        <w:spacing w:after="0"/>
        <w:rPr>
          <w:rFonts w:ascii="Times New Roman" w:hAnsi="Times New Roman"/>
        </w:rPr>
      </w:pPr>
      <w:r w:rsidRPr="00841DE3">
        <w:rPr>
          <w:rFonts w:ascii="Times New Roman" w:hAnsi="Times New Roman"/>
        </w:rPr>
        <w:t>UAB „</w:t>
      </w:r>
      <w:proofErr w:type="spellStart"/>
      <w:r w:rsidRPr="00841DE3">
        <w:rPr>
          <w:rFonts w:ascii="Times New Roman" w:hAnsi="Times New Roman"/>
        </w:rPr>
        <w:t>Lex</w:t>
      </w:r>
      <w:proofErr w:type="spellEnd"/>
      <w:r w:rsidRPr="00841DE3">
        <w:rPr>
          <w:rFonts w:ascii="Times New Roman" w:hAnsi="Times New Roman"/>
        </w:rPr>
        <w:t xml:space="preserve"> ano“, Naugarduko g. 3, LT-03231 Vilnius, Lietuva</w:t>
      </w:r>
    </w:p>
    <w:p w14:paraId="4BA6439D" w14:textId="77777777" w:rsidR="00A64AFE" w:rsidRPr="00344E4E" w:rsidRDefault="00A64AFE" w:rsidP="008F27C7">
      <w:pPr>
        <w:tabs>
          <w:tab w:val="left" w:pos="567"/>
        </w:tabs>
        <w:spacing w:after="0"/>
        <w:rPr>
          <w:rFonts w:ascii="Times New Roman" w:hAnsi="Times New Roman"/>
          <w:highlight w:val="yellow"/>
        </w:rPr>
      </w:pPr>
    </w:p>
    <w:p w14:paraId="3473CDB9" w14:textId="77777777" w:rsidR="008F27C7" w:rsidRPr="00344E4E" w:rsidRDefault="008F27C7" w:rsidP="008F27C7">
      <w:pPr>
        <w:spacing w:after="0"/>
        <w:rPr>
          <w:rFonts w:ascii="Times New Roman" w:hAnsi="Times New Roman"/>
          <w:b/>
        </w:rPr>
      </w:pPr>
      <w:r w:rsidRPr="00344E4E">
        <w:rPr>
          <w:rFonts w:ascii="Times New Roman" w:hAnsi="Times New Roman"/>
          <w:b/>
        </w:rPr>
        <w:t xml:space="preserve">Perpakavo </w:t>
      </w:r>
    </w:p>
    <w:p w14:paraId="4DB13199" w14:textId="77777777" w:rsidR="00841DE3" w:rsidRPr="00841DE3" w:rsidRDefault="00841DE3" w:rsidP="00841DE3">
      <w:pPr>
        <w:tabs>
          <w:tab w:val="left" w:pos="284"/>
        </w:tabs>
        <w:spacing w:after="0" w:line="240" w:lineRule="auto"/>
        <w:rPr>
          <w:rFonts w:ascii="Times New Roman" w:eastAsia="Times New Roman" w:hAnsi="Times New Roman"/>
          <w:iCs/>
        </w:rPr>
      </w:pPr>
      <w:r w:rsidRPr="00841DE3">
        <w:rPr>
          <w:rFonts w:ascii="Times New Roman" w:eastAsia="Times New Roman" w:hAnsi="Times New Roman"/>
          <w:iCs/>
        </w:rPr>
        <w:t xml:space="preserve">UAB „ENTAFARMA“, </w:t>
      </w:r>
      <w:proofErr w:type="spellStart"/>
      <w:r w:rsidRPr="00841DE3">
        <w:rPr>
          <w:rFonts w:ascii="Times New Roman" w:eastAsia="Times New Roman" w:hAnsi="Times New Roman"/>
          <w:iCs/>
        </w:rPr>
        <w:t>Klonėnų</w:t>
      </w:r>
      <w:proofErr w:type="spellEnd"/>
      <w:r w:rsidRPr="00841DE3">
        <w:rPr>
          <w:rFonts w:ascii="Times New Roman" w:eastAsia="Times New Roman" w:hAnsi="Times New Roman"/>
          <w:iCs/>
        </w:rPr>
        <w:t xml:space="preserve"> vs. 1, LT-19156 Širvintų r. sav., Lietuva</w:t>
      </w:r>
    </w:p>
    <w:p w14:paraId="21C8A6A1" w14:textId="77777777" w:rsidR="00841DE3" w:rsidRPr="00841DE3" w:rsidRDefault="00841DE3" w:rsidP="00841DE3">
      <w:pPr>
        <w:tabs>
          <w:tab w:val="left" w:pos="284"/>
        </w:tabs>
        <w:spacing w:after="0" w:line="240" w:lineRule="auto"/>
        <w:rPr>
          <w:rFonts w:ascii="Times New Roman" w:eastAsia="Times New Roman" w:hAnsi="Times New Roman"/>
          <w:iCs/>
        </w:rPr>
      </w:pPr>
      <w:r w:rsidRPr="00841DE3">
        <w:rPr>
          <w:rFonts w:ascii="Times New Roman" w:eastAsia="Times New Roman" w:hAnsi="Times New Roman"/>
          <w:iCs/>
        </w:rPr>
        <w:t>arba</w:t>
      </w:r>
    </w:p>
    <w:p w14:paraId="29AD457B" w14:textId="77777777" w:rsidR="00841DE3" w:rsidRPr="00841DE3" w:rsidRDefault="00841DE3" w:rsidP="00841DE3">
      <w:pPr>
        <w:tabs>
          <w:tab w:val="left" w:pos="284"/>
        </w:tabs>
        <w:spacing w:after="0" w:line="240" w:lineRule="auto"/>
        <w:rPr>
          <w:rFonts w:ascii="Times New Roman" w:eastAsia="Times New Roman" w:hAnsi="Times New Roman"/>
          <w:iCs/>
        </w:rPr>
      </w:pPr>
      <w:r w:rsidRPr="00841DE3">
        <w:rPr>
          <w:rFonts w:ascii="Times New Roman" w:eastAsia="Times New Roman" w:hAnsi="Times New Roman"/>
          <w:iCs/>
        </w:rPr>
        <w:t>Lietuvos ir Norvegijos UAB „</w:t>
      </w:r>
      <w:proofErr w:type="spellStart"/>
      <w:r w:rsidRPr="00841DE3">
        <w:rPr>
          <w:rFonts w:ascii="Times New Roman" w:eastAsia="Times New Roman" w:hAnsi="Times New Roman"/>
          <w:iCs/>
        </w:rPr>
        <w:t>Norfachema</w:t>
      </w:r>
      <w:proofErr w:type="spellEnd"/>
      <w:r w:rsidRPr="00841DE3">
        <w:rPr>
          <w:rFonts w:ascii="Times New Roman" w:eastAsia="Times New Roman" w:hAnsi="Times New Roman"/>
          <w:iCs/>
        </w:rPr>
        <w:t>“, Vytauto g. 6, LT-55175 Jonava, Lietuva</w:t>
      </w:r>
    </w:p>
    <w:p w14:paraId="774F5519" w14:textId="77777777" w:rsidR="00841DE3" w:rsidRPr="00841DE3" w:rsidRDefault="00841DE3" w:rsidP="00841DE3">
      <w:pPr>
        <w:tabs>
          <w:tab w:val="left" w:pos="284"/>
        </w:tabs>
        <w:spacing w:after="0" w:line="240" w:lineRule="auto"/>
        <w:rPr>
          <w:rFonts w:ascii="Times New Roman" w:eastAsia="Times New Roman" w:hAnsi="Times New Roman"/>
          <w:iCs/>
        </w:rPr>
      </w:pPr>
      <w:r w:rsidRPr="00841DE3">
        <w:rPr>
          <w:rFonts w:ascii="Times New Roman" w:eastAsia="Times New Roman" w:hAnsi="Times New Roman"/>
          <w:iCs/>
        </w:rPr>
        <w:t>arba</w:t>
      </w:r>
    </w:p>
    <w:p w14:paraId="68F051CA" w14:textId="5E8D69D0" w:rsidR="008F27C7" w:rsidRDefault="00841DE3" w:rsidP="008F27C7">
      <w:pPr>
        <w:pStyle w:val="BodyText"/>
        <w:spacing w:after="0"/>
        <w:rPr>
          <w:iCs/>
        </w:rPr>
      </w:pPr>
      <w:r w:rsidRPr="00841DE3">
        <w:rPr>
          <w:iCs/>
        </w:rPr>
        <w:t xml:space="preserve">CEFEA Sp. z </w:t>
      </w:r>
      <w:proofErr w:type="spellStart"/>
      <w:r w:rsidRPr="00841DE3">
        <w:rPr>
          <w:iCs/>
        </w:rPr>
        <w:t>o.o</w:t>
      </w:r>
      <w:proofErr w:type="spellEnd"/>
      <w:r w:rsidRPr="00841DE3">
        <w:rPr>
          <w:iCs/>
        </w:rPr>
        <w:t xml:space="preserve">. Sp. K., </w:t>
      </w:r>
      <w:proofErr w:type="spellStart"/>
      <w:r w:rsidRPr="00841DE3">
        <w:rPr>
          <w:iCs/>
        </w:rPr>
        <w:t>Ul</w:t>
      </w:r>
      <w:proofErr w:type="spellEnd"/>
      <w:r w:rsidRPr="00841DE3">
        <w:rPr>
          <w:iCs/>
        </w:rPr>
        <w:t xml:space="preserve">. </w:t>
      </w:r>
      <w:proofErr w:type="spellStart"/>
      <w:r w:rsidRPr="00841DE3">
        <w:rPr>
          <w:iCs/>
        </w:rPr>
        <w:t>Działkowa</w:t>
      </w:r>
      <w:proofErr w:type="spellEnd"/>
      <w:r w:rsidRPr="00841DE3">
        <w:rPr>
          <w:iCs/>
        </w:rPr>
        <w:t xml:space="preserve"> </w:t>
      </w:r>
      <w:r w:rsidR="00D25D92">
        <w:rPr>
          <w:iCs/>
        </w:rPr>
        <w:t>69</w:t>
      </w:r>
      <w:r w:rsidRPr="00841DE3">
        <w:rPr>
          <w:iCs/>
        </w:rPr>
        <w:t xml:space="preserve">, 02-234 </w:t>
      </w:r>
      <w:proofErr w:type="spellStart"/>
      <w:r w:rsidRPr="00841DE3">
        <w:rPr>
          <w:iCs/>
        </w:rPr>
        <w:t>Warszawa</w:t>
      </w:r>
      <w:proofErr w:type="spellEnd"/>
      <w:r w:rsidRPr="00841DE3">
        <w:rPr>
          <w:iCs/>
        </w:rPr>
        <w:t>, Lenkija</w:t>
      </w:r>
    </w:p>
    <w:p w14:paraId="7E64EC87" w14:textId="77777777" w:rsidR="00A64AFE" w:rsidRPr="00344E4E" w:rsidRDefault="00A64AFE" w:rsidP="008F27C7">
      <w:pPr>
        <w:pStyle w:val="BodyText"/>
        <w:spacing w:after="0"/>
      </w:pPr>
    </w:p>
    <w:p w14:paraId="22BBD704" w14:textId="0181300A" w:rsidR="008F27C7" w:rsidRPr="00570AAD" w:rsidRDefault="008F27C7" w:rsidP="00570AAD">
      <w:pPr>
        <w:spacing w:line="240" w:lineRule="auto"/>
        <w:rPr>
          <w:rFonts w:ascii="Times New Roman" w:hAnsi="Times New Roman"/>
        </w:rPr>
      </w:pPr>
      <w:r w:rsidRPr="00570AAD">
        <w:rPr>
          <w:rFonts w:ascii="Times New Roman" w:hAnsi="Times New Roman"/>
          <w:b/>
          <w:bCs/>
        </w:rPr>
        <w:t>R</w:t>
      </w:r>
      <w:r w:rsidR="008F6B93" w:rsidRPr="00570AAD">
        <w:rPr>
          <w:rFonts w:ascii="Times New Roman" w:hAnsi="Times New Roman"/>
          <w:b/>
          <w:bCs/>
        </w:rPr>
        <w:t>egistruotojas</w:t>
      </w:r>
      <w:r w:rsidRPr="00570AAD">
        <w:rPr>
          <w:rFonts w:ascii="Times New Roman" w:hAnsi="Times New Roman"/>
          <w:b/>
          <w:bCs/>
        </w:rPr>
        <w:t xml:space="preserve"> eksportuojančioje valstybėje yra</w:t>
      </w:r>
      <w:r w:rsidRPr="00344E4E">
        <w:rPr>
          <w:rFonts w:ascii="Times New Roman" w:hAnsi="Times New Roman"/>
        </w:rPr>
        <w:t xml:space="preserve"> </w:t>
      </w:r>
      <w:r w:rsidR="007D6C0A" w:rsidRPr="007D6C0A">
        <w:rPr>
          <w:rFonts w:ascii="Times New Roman" w:hAnsi="Times New Roman"/>
        </w:rPr>
        <w:t xml:space="preserve">Karo </w:t>
      </w:r>
      <w:proofErr w:type="spellStart"/>
      <w:r w:rsidR="007D6C0A" w:rsidRPr="007D6C0A">
        <w:rPr>
          <w:rFonts w:ascii="Times New Roman" w:hAnsi="Times New Roman"/>
        </w:rPr>
        <w:t>Healthcare</w:t>
      </w:r>
      <w:proofErr w:type="spellEnd"/>
      <w:r w:rsidR="007D6C0A" w:rsidRPr="007D6C0A">
        <w:rPr>
          <w:rFonts w:ascii="Times New Roman" w:hAnsi="Times New Roman"/>
        </w:rPr>
        <w:t xml:space="preserve"> AB</w:t>
      </w:r>
      <w:r w:rsidR="007D6C0A">
        <w:rPr>
          <w:rFonts w:ascii="Times New Roman" w:hAnsi="Times New Roman"/>
        </w:rPr>
        <w:t xml:space="preserve">, </w:t>
      </w:r>
      <w:proofErr w:type="spellStart"/>
      <w:r w:rsidR="007D6C0A" w:rsidRPr="007D6C0A">
        <w:rPr>
          <w:rFonts w:ascii="Times New Roman" w:hAnsi="Times New Roman"/>
        </w:rPr>
        <w:t>Box</w:t>
      </w:r>
      <w:proofErr w:type="spellEnd"/>
      <w:r w:rsidR="007D6C0A" w:rsidRPr="007D6C0A">
        <w:rPr>
          <w:rFonts w:ascii="Times New Roman" w:hAnsi="Times New Roman"/>
        </w:rPr>
        <w:t xml:space="preserve"> 16184</w:t>
      </w:r>
      <w:r w:rsidR="007D6C0A">
        <w:rPr>
          <w:rFonts w:ascii="Times New Roman" w:hAnsi="Times New Roman"/>
        </w:rPr>
        <w:t xml:space="preserve">, </w:t>
      </w:r>
      <w:r w:rsidR="007D6C0A" w:rsidRPr="007D6C0A">
        <w:rPr>
          <w:rFonts w:ascii="Times New Roman" w:hAnsi="Times New Roman"/>
        </w:rPr>
        <w:t xml:space="preserve">103 24 </w:t>
      </w:r>
      <w:proofErr w:type="spellStart"/>
      <w:r w:rsidR="007D6C0A" w:rsidRPr="007D6C0A">
        <w:rPr>
          <w:rFonts w:ascii="Times New Roman" w:hAnsi="Times New Roman"/>
        </w:rPr>
        <w:t>Stockholm</w:t>
      </w:r>
      <w:proofErr w:type="spellEnd"/>
      <w:r w:rsidR="007D6C0A">
        <w:rPr>
          <w:rFonts w:ascii="Times New Roman" w:hAnsi="Times New Roman"/>
        </w:rPr>
        <w:t xml:space="preserve">, </w:t>
      </w:r>
      <w:r w:rsidR="007D6C0A" w:rsidRPr="007D6C0A">
        <w:rPr>
          <w:rFonts w:ascii="Times New Roman" w:hAnsi="Times New Roman"/>
        </w:rPr>
        <w:t>Švedija</w:t>
      </w:r>
      <w:r w:rsidR="007D6C0A">
        <w:rPr>
          <w:rFonts w:ascii="Times New Roman" w:hAnsi="Times New Roman"/>
        </w:rPr>
        <w:t>.</w:t>
      </w:r>
    </w:p>
    <w:p w14:paraId="1B34726C" w14:textId="3161EF21" w:rsidR="008F27C7" w:rsidRPr="00344E4E" w:rsidRDefault="008F27C7" w:rsidP="008F27C7">
      <w:pPr>
        <w:spacing w:after="0" w:line="240" w:lineRule="auto"/>
        <w:rPr>
          <w:rFonts w:ascii="Times New Roman" w:hAnsi="Times New Roman"/>
          <w:b/>
          <w:lang w:eastAsia="lt-LT"/>
        </w:rPr>
      </w:pPr>
      <w:r w:rsidRPr="00344E4E">
        <w:rPr>
          <w:rFonts w:ascii="Times New Roman" w:hAnsi="Times New Roman"/>
          <w:b/>
          <w:lang w:eastAsia="lt-LT"/>
        </w:rPr>
        <w:t>Šis pakuotės lapelis paskutinį kartą peržiūrėtas</w:t>
      </w:r>
      <w:r w:rsidR="00217C3F">
        <w:rPr>
          <w:rFonts w:ascii="Times New Roman" w:hAnsi="Times New Roman"/>
          <w:b/>
          <w:lang w:eastAsia="lt-LT"/>
        </w:rPr>
        <w:t xml:space="preserve"> </w:t>
      </w:r>
      <w:bookmarkStart w:id="1" w:name="_GoBack"/>
      <w:bookmarkEnd w:id="1"/>
      <w:r w:rsidR="00217C3F">
        <w:rPr>
          <w:rFonts w:ascii="Times New Roman" w:hAnsi="Times New Roman"/>
          <w:b/>
          <w:lang w:eastAsia="lt-LT"/>
        </w:rPr>
        <w:t>2025-04-02.</w:t>
      </w:r>
    </w:p>
    <w:p w14:paraId="46165507" w14:textId="77777777" w:rsidR="008F27C7" w:rsidRPr="00344E4E" w:rsidRDefault="008F27C7" w:rsidP="008F27C7">
      <w:pPr>
        <w:spacing w:after="0" w:line="240" w:lineRule="auto"/>
        <w:rPr>
          <w:rFonts w:ascii="Times New Roman" w:hAnsi="Times New Roman"/>
          <w:b/>
          <w:lang w:eastAsia="lt-LT"/>
        </w:rPr>
      </w:pPr>
    </w:p>
    <w:p w14:paraId="163CBA74" w14:textId="56E4EDA0" w:rsidR="0017696A" w:rsidRPr="00A64AFE" w:rsidRDefault="008F27C7">
      <w:pPr>
        <w:rPr>
          <w:rFonts w:ascii="Times New Roman" w:hAnsi="Times New Roman"/>
        </w:rPr>
      </w:pPr>
      <w:r w:rsidRPr="00344E4E">
        <w:rPr>
          <w:rFonts w:ascii="Times New Roman" w:hAnsi="Times New Roman"/>
        </w:rPr>
        <w:t xml:space="preserve">Išsami informacija apie šį vaistą pateikiama Valstybinės vaistų kontrolės tarnybos prie Lietuvos Respublikos sveikatos apsaugos ministerijos tinklalapyje </w:t>
      </w:r>
      <w:hyperlink r:id="rId7" w:history="1">
        <w:r w:rsidR="00AF5D61" w:rsidRPr="00AF5D61">
          <w:rPr>
            <w:rStyle w:val="Hyperlink"/>
            <w:rFonts w:ascii="Times New Roman" w:hAnsi="Times New Roman"/>
          </w:rPr>
          <w:t>https://vvkt.lrv.lt/lt/</w:t>
        </w:r>
      </w:hyperlink>
      <w:r w:rsidR="00AF5D61">
        <w:rPr>
          <w:rFonts w:ascii="Times New Roman" w:hAnsi="Times New Roman"/>
        </w:rPr>
        <w:t>.</w:t>
      </w:r>
    </w:p>
    <w:sectPr w:rsidR="0017696A" w:rsidRPr="00A64A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087D"/>
    <w:multiLevelType w:val="hybridMultilevel"/>
    <w:tmpl w:val="227C52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D927661"/>
    <w:multiLevelType w:val="hybridMultilevel"/>
    <w:tmpl w:val="E8909FE0"/>
    <w:lvl w:ilvl="0" w:tplc="AF7A5DB8">
      <w:numFmt w:val="bullet"/>
      <w:lvlText w:val="-"/>
      <w:lvlJc w:val="left"/>
      <w:pPr>
        <w:ind w:left="717" w:hanging="360"/>
      </w:pPr>
      <w:rPr>
        <w:rFonts w:ascii="Times New Roman" w:eastAsia="Calibri" w:hAnsi="Times New Roman" w:cs="Times New Roman" w:hint="default"/>
      </w:rPr>
    </w:lvl>
    <w:lvl w:ilvl="1" w:tplc="04270003">
      <w:start w:val="1"/>
      <w:numFmt w:val="bullet"/>
      <w:lvlText w:val="o"/>
      <w:lvlJc w:val="left"/>
      <w:pPr>
        <w:ind w:left="1437" w:hanging="360"/>
      </w:pPr>
      <w:rPr>
        <w:rFonts w:ascii="Courier New" w:hAnsi="Courier New" w:cs="Courier New" w:hint="default"/>
      </w:rPr>
    </w:lvl>
    <w:lvl w:ilvl="2" w:tplc="04270005">
      <w:start w:val="1"/>
      <w:numFmt w:val="bullet"/>
      <w:lvlText w:val=""/>
      <w:lvlJc w:val="left"/>
      <w:pPr>
        <w:ind w:left="2157" w:hanging="360"/>
      </w:pPr>
      <w:rPr>
        <w:rFonts w:ascii="Wingdings" w:hAnsi="Wingdings" w:hint="default"/>
      </w:rPr>
    </w:lvl>
    <w:lvl w:ilvl="3" w:tplc="04270001">
      <w:start w:val="1"/>
      <w:numFmt w:val="bullet"/>
      <w:lvlText w:val=""/>
      <w:lvlJc w:val="left"/>
      <w:pPr>
        <w:ind w:left="2877" w:hanging="360"/>
      </w:pPr>
      <w:rPr>
        <w:rFonts w:ascii="Symbol" w:hAnsi="Symbol" w:hint="default"/>
      </w:rPr>
    </w:lvl>
    <w:lvl w:ilvl="4" w:tplc="04270003">
      <w:start w:val="1"/>
      <w:numFmt w:val="bullet"/>
      <w:lvlText w:val="o"/>
      <w:lvlJc w:val="left"/>
      <w:pPr>
        <w:ind w:left="3597" w:hanging="360"/>
      </w:pPr>
      <w:rPr>
        <w:rFonts w:ascii="Courier New" w:hAnsi="Courier New" w:cs="Courier New" w:hint="default"/>
      </w:rPr>
    </w:lvl>
    <w:lvl w:ilvl="5" w:tplc="04270005">
      <w:start w:val="1"/>
      <w:numFmt w:val="bullet"/>
      <w:lvlText w:val=""/>
      <w:lvlJc w:val="left"/>
      <w:pPr>
        <w:ind w:left="4317" w:hanging="360"/>
      </w:pPr>
      <w:rPr>
        <w:rFonts w:ascii="Wingdings" w:hAnsi="Wingdings" w:hint="default"/>
      </w:rPr>
    </w:lvl>
    <w:lvl w:ilvl="6" w:tplc="04270001">
      <w:start w:val="1"/>
      <w:numFmt w:val="bullet"/>
      <w:lvlText w:val=""/>
      <w:lvlJc w:val="left"/>
      <w:pPr>
        <w:ind w:left="5037" w:hanging="360"/>
      </w:pPr>
      <w:rPr>
        <w:rFonts w:ascii="Symbol" w:hAnsi="Symbol" w:hint="default"/>
      </w:rPr>
    </w:lvl>
    <w:lvl w:ilvl="7" w:tplc="04270003">
      <w:start w:val="1"/>
      <w:numFmt w:val="bullet"/>
      <w:lvlText w:val="o"/>
      <w:lvlJc w:val="left"/>
      <w:pPr>
        <w:ind w:left="5757" w:hanging="360"/>
      </w:pPr>
      <w:rPr>
        <w:rFonts w:ascii="Courier New" w:hAnsi="Courier New" w:cs="Courier New" w:hint="default"/>
      </w:rPr>
    </w:lvl>
    <w:lvl w:ilvl="8" w:tplc="04270005">
      <w:start w:val="1"/>
      <w:numFmt w:val="bullet"/>
      <w:lvlText w:val=""/>
      <w:lvlJc w:val="left"/>
      <w:pPr>
        <w:ind w:left="647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C12"/>
    <w:rsid w:val="000D45A0"/>
    <w:rsid w:val="00165083"/>
    <w:rsid w:val="0017696A"/>
    <w:rsid w:val="001E1F81"/>
    <w:rsid w:val="001F23F8"/>
    <w:rsid w:val="00204A57"/>
    <w:rsid w:val="00217C3F"/>
    <w:rsid w:val="00314E23"/>
    <w:rsid w:val="003408B4"/>
    <w:rsid w:val="00344E4E"/>
    <w:rsid w:val="00386458"/>
    <w:rsid w:val="00400086"/>
    <w:rsid w:val="00444C0A"/>
    <w:rsid w:val="00450052"/>
    <w:rsid w:val="004C01BE"/>
    <w:rsid w:val="004C54F4"/>
    <w:rsid w:val="004F0847"/>
    <w:rsid w:val="00517B06"/>
    <w:rsid w:val="00570AAD"/>
    <w:rsid w:val="00617431"/>
    <w:rsid w:val="006573FB"/>
    <w:rsid w:val="00681E4E"/>
    <w:rsid w:val="0073174F"/>
    <w:rsid w:val="007D1B7B"/>
    <w:rsid w:val="007D640F"/>
    <w:rsid w:val="007D6C0A"/>
    <w:rsid w:val="00841DE3"/>
    <w:rsid w:val="008B419B"/>
    <w:rsid w:val="008F27C7"/>
    <w:rsid w:val="008F6B93"/>
    <w:rsid w:val="0094661A"/>
    <w:rsid w:val="00950070"/>
    <w:rsid w:val="009867D5"/>
    <w:rsid w:val="009A6D98"/>
    <w:rsid w:val="009A732B"/>
    <w:rsid w:val="009C4101"/>
    <w:rsid w:val="009F32B9"/>
    <w:rsid w:val="009F4AB9"/>
    <w:rsid w:val="00A0285F"/>
    <w:rsid w:val="00A20E8E"/>
    <w:rsid w:val="00A64AFE"/>
    <w:rsid w:val="00AF5D61"/>
    <w:rsid w:val="00B06F76"/>
    <w:rsid w:val="00B53A51"/>
    <w:rsid w:val="00BB01D3"/>
    <w:rsid w:val="00BB413E"/>
    <w:rsid w:val="00C30F07"/>
    <w:rsid w:val="00C50997"/>
    <w:rsid w:val="00C81142"/>
    <w:rsid w:val="00C81C1C"/>
    <w:rsid w:val="00C97C12"/>
    <w:rsid w:val="00CE60D1"/>
    <w:rsid w:val="00D25D92"/>
    <w:rsid w:val="00DD291B"/>
    <w:rsid w:val="00E03485"/>
    <w:rsid w:val="00E51DB3"/>
    <w:rsid w:val="00E97EC5"/>
    <w:rsid w:val="00F3033F"/>
    <w:rsid w:val="00F92446"/>
    <w:rsid w:val="00FB453F"/>
    <w:rsid w:val="00FD64C5"/>
    <w:rsid w:val="00FE3CD9"/>
    <w:rsid w:val="00FF7A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2521C"/>
  <w15:chartTrackingRefBased/>
  <w15:docId w15:val="{72A82BFB-716C-4997-AAAD-5F18A964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7C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27C7"/>
    <w:rPr>
      <w:color w:val="0000FF"/>
      <w:u w:val="single"/>
    </w:rPr>
  </w:style>
  <w:style w:type="paragraph" w:styleId="BodyText">
    <w:name w:val="Body Text"/>
    <w:basedOn w:val="Normal"/>
    <w:link w:val="BodyTextChar"/>
    <w:semiHidden/>
    <w:unhideWhenUsed/>
    <w:rsid w:val="008F27C7"/>
    <w:pPr>
      <w:spacing w:after="120" w:line="240" w:lineRule="auto"/>
    </w:pPr>
    <w:rPr>
      <w:rFonts w:ascii="Times New Roman" w:eastAsia="Times New Roman" w:hAnsi="Times New Roman"/>
      <w:szCs w:val="20"/>
      <w:lang w:eastAsia="lt-LT"/>
    </w:rPr>
  </w:style>
  <w:style w:type="character" w:customStyle="1" w:styleId="BodyTextChar">
    <w:name w:val="Body Text Char"/>
    <w:basedOn w:val="DefaultParagraphFont"/>
    <w:link w:val="BodyText"/>
    <w:semiHidden/>
    <w:rsid w:val="008F27C7"/>
    <w:rPr>
      <w:rFonts w:ascii="Times New Roman" w:eastAsia="Times New Roman" w:hAnsi="Times New Roman" w:cs="Times New Roman"/>
      <w:szCs w:val="20"/>
      <w:lang w:eastAsia="lt-LT"/>
    </w:rPr>
  </w:style>
  <w:style w:type="character" w:customStyle="1" w:styleId="BTEMEASMCAChar">
    <w:name w:val="BT EMEA_SMCA Char"/>
    <w:link w:val="BTEMEASMCA"/>
    <w:locked/>
    <w:rsid w:val="008F27C7"/>
    <w:rPr>
      <w:rFonts w:ascii="Times New Roman" w:eastAsia="Times New Roman" w:hAnsi="Times New Roman" w:cs="Times New Roman"/>
      <w:noProof/>
    </w:rPr>
  </w:style>
  <w:style w:type="paragraph" w:customStyle="1" w:styleId="BTEMEASMCA">
    <w:name w:val="BT EMEA_SMCA"/>
    <w:basedOn w:val="Normal"/>
    <w:link w:val="BTEMEASMCAChar"/>
    <w:autoRedefine/>
    <w:rsid w:val="008F27C7"/>
    <w:pPr>
      <w:spacing w:after="0" w:line="240" w:lineRule="auto"/>
    </w:pPr>
    <w:rPr>
      <w:rFonts w:ascii="Times New Roman" w:eastAsia="Times New Roman" w:hAnsi="Times New Roman"/>
      <w:noProof/>
    </w:rPr>
  </w:style>
  <w:style w:type="paragraph" w:customStyle="1" w:styleId="PI-3EMEASMCA">
    <w:name w:val="PI-3 EMEA_SMCA"/>
    <w:basedOn w:val="Normal"/>
    <w:autoRedefine/>
    <w:rsid w:val="008F27C7"/>
    <w:pPr>
      <w:spacing w:after="0" w:line="220" w:lineRule="exact"/>
    </w:pPr>
    <w:rPr>
      <w:rFonts w:ascii="Times New Roman" w:eastAsia="Times New Roman" w:hAnsi="Times New Roman"/>
      <w:b/>
      <w:bCs/>
    </w:rPr>
  </w:style>
  <w:style w:type="paragraph" w:styleId="ListParagraph">
    <w:name w:val="List Paragraph"/>
    <w:basedOn w:val="Normal"/>
    <w:uiPriority w:val="34"/>
    <w:qFormat/>
    <w:rsid w:val="004C01BE"/>
    <w:pPr>
      <w:ind w:left="720"/>
      <w:contextualSpacing/>
    </w:pPr>
  </w:style>
  <w:style w:type="paragraph" w:styleId="BalloonText">
    <w:name w:val="Balloon Text"/>
    <w:basedOn w:val="Normal"/>
    <w:link w:val="BalloonTextChar"/>
    <w:uiPriority w:val="99"/>
    <w:semiHidden/>
    <w:unhideWhenUsed/>
    <w:rsid w:val="00314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E2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97EC5"/>
    <w:rPr>
      <w:sz w:val="16"/>
      <w:szCs w:val="16"/>
    </w:rPr>
  </w:style>
  <w:style w:type="paragraph" w:styleId="CommentText">
    <w:name w:val="annotation text"/>
    <w:basedOn w:val="Normal"/>
    <w:link w:val="CommentTextChar"/>
    <w:uiPriority w:val="99"/>
    <w:semiHidden/>
    <w:unhideWhenUsed/>
    <w:rsid w:val="00E97EC5"/>
    <w:pPr>
      <w:spacing w:line="240" w:lineRule="auto"/>
    </w:pPr>
    <w:rPr>
      <w:sz w:val="20"/>
      <w:szCs w:val="20"/>
    </w:rPr>
  </w:style>
  <w:style w:type="character" w:customStyle="1" w:styleId="CommentTextChar">
    <w:name w:val="Comment Text Char"/>
    <w:basedOn w:val="DefaultParagraphFont"/>
    <w:link w:val="CommentText"/>
    <w:uiPriority w:val="99"/>
    <w:semiHidden/>
    <w:rsid w:val="00E97EC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97EC5"/>
    <w:rPr>
      <w:b/>
      <w:bCs/>
    </w:rPr>
  </w:style>
  <w:style w:type="character" w:customStyle="1" w:styleId="CommentSubjectChar">
    <w:name w:val="Comment Subject Char"/>
    <w:basedOn w:val="CommentTextChar"/>
    <w:link w:val="CommentSubject"/>
    <w:uiPriority w:val="99"/>
    <w:semiHidden/>
    <w:rsid w:val="00E97EC5"/>
    <w:rPr>
      <w:rFonts w:ascii="Calibri" w:eastAsia="Calibri" w:hAnsi="Calibri" w:cs="Times New Roman"/>
      <w:b/>
      <w:bCs/>
      <w:sz w:val="20"/>
      <w:szCs w:val="20"/>
    </w:rPr>
  </w:style>
  <w:style w:type="paragraph" w:styleId="Revision">
    <w:name w:val="Revision"/>
    <w:hidden/>
    <w:uiPriority w:val="99"/>
    <w:semiHidden/>
    <w:rsid w:val="00C81142"/>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AF5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5425">
      <w:bodyDiv w:val="1"/>
      <w:marLeft w:val="0"/>
      <w:marRight w:val="0"/>
      <w:marTop w:val="0"/>
      <w:marBottom w:val="0"/>
      <w:divBdr>
        <w:top w:val="none" w:sz="0" w:space="0" w:color="auto"/>
        <w:left w:val="none" w:sz="0" w:space="0" w:color="auto"/>
        <w:bottom w:val="none" w:sz="0" w:space="0" w:color="auto"/>
        <w:right w:val="none" w:sz="0" w:space="0" w:color="auto"/>
      </w:divBdr>
    </w:div>
    <w:div w:id="994651413">
      <w:bodyDiv w:val="1"/>
      <w:marLeft w:val="0"/>
      <w:marRight w:val="0"/>
      <w:marTop w:val="0"/>
      <w:marBottom w:val="0"/>
      <w:divBdr>
        <w:top w:val="none" w:sz="0" w:space="0" w:color="auto"/>
        <w:left w:val="none" w:sz="0" w:space="0" w:color="auto"/>
        <w:bottom w:val="none" w:sz="0" w:space="0" w:color="auto"/>
        <w:right w:val="none" w:sz="0" w:space="0" w:color="auto"/>
      </w:divBdr>
    </w:div>
    <w:div w:id="108425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3AB21-DD4C-44D8-AB74-AD1DFA609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2147</Words>
  <Characters>14175</Characters>
  <Application>Microsoft Office Word</Application>
  <DocSecurity>0</DocSecurity>
  <Lines>118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3</cp:revision>
  <dcterms:created xsi:type="dcterms:W3CDTF">2025-03-28T09:23:00Z</dcterms:created>
  <dcterms:modified xsi:type="dcterms:W3CDTF">2025-04-02T14:14:00Z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2b8d38fb8e723178bc4f0d182fe81c7249aa7fb153ad1d3fc6d227c9a4e4ea55</vt:lpwstr>
  </property>
</Properties>
</file>