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EDDD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5A265B1"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223FB43"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96B0983"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A58CE12"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BE6362B"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9B90137"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9705C8B"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69B17D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6EF4B2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5241201"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3D39897"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791A5B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98FDEB5"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F5FB58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5C49600"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1BB4530"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859E4F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BB240E8"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070FF4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9FF27C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CA5F25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54E8195" w14:textId="77777777" w:rsidR="00394005" w:rsidRPr="002527D6" w:rsidRDefault="00394005" w:rsidP="00394005">
      <w:pPr>
        <w:overflowPunct w:val="0"/>
        <w:autoSpaceDE w:val="0"/>
        <w:autoSpaceDN w:val="0"/>
        <w:adjustRightInd w:val="0"/>
        <w:spacing w:after="0" w:line="240" w:lineRule="auto"/>
        <w:jc w:val="center"/>
        <w:rPr>
          <w:rFonts w:ascii="Times New Roman" w:eastAsia="Times New Roman" w:hAnsi="Times New Roman" w:cs="Times New Roman"/>
          <w:b/>
          <w:kern w:val="28"/>
          <w:lang w:val="lt-LT" w:eastAsia="x-none"/>
        </w:rPr>
      </w:pPr>
      <w:r w:rsidRPr="002527D6">
        <w:rPr>
          <w:rFonts w:ascii="Times New Roman" w:eastAsia="Times New Roman" w:hAnsi="Times New Roman" w:cs="Times New Roman"/>
          <w:b/>
          <w:kern w:val="28"/>
          <w:lang w:val="lt-LT" w:eastAsia="x-none"/>
        </w:rPr>
        <w:t>A. ŽENKLINIMAS</w:t>
      </w:r>
    </w:p>
    <w:p w14:paraId="4FCDF307" w14:textId="77777777" w:rsidR="00394005" w:rsidRPr="002527D6" w:rsidRDefault="00394005" w:rsidP="0039400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lang w:val="lt-LT"/>
        </w:rPr>
        <w:br w:type="page"/>
      </w:r>
      <w:r w:rsidRPr="002527D6">
        <w:rPr>
          <w:rFonts w:ascii="Times New Roman" w:eastAsia="Calibri" w:hAnsi="Times New Roman" w:cs="Times New Roman"/>
          <w:b/>
          <w:lang w:val="lt-LT"/>
        </w:rPr>
        <w:lastRenderedPageBreak/>
        <w:t>INFORMACIJA ANT IŠORINĖS PAKUOTĖS</w:t>
      </w:r>
    </w:p>
    <w:p w14:paraId="2AF13716" w14:textId="77777777" w:rsidR="00394005" w:rsidRPr="002527D6" w:rsidRDefault="00394005" w:rsidP="0039400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02DB1991" w14:textId="77777777" w:rsidR="00394005" w:rsidRPr="002527D6" w:rsidRDefault="00394005" w:rsidP="0039400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KARTONO DĖŽUTĖ</w:t>
      </w:r>
    </w:p>
    <w:p w14:paraId="2A708999" w14:textId="77777777" w:rsidR="00394005" w:rsidRPr="002527D6" w:rsidRDefault="00394005" w:rsidP="00394005">
      <w:pPr>
        <w:keepNext/>
        <w:spacing w:after="0" w:line="240" w:lineRule="auto"/>
        <w:jc w:val="both"/>
        <w:outlineLvl w:val="1"/>
        <w:rPr>
          <w:rFonts w:ascii="Times New Roman" w:eastAsia="Times New Roman" w:hAnsi="Times New Roman" w:cs="Times New Roman"/>
          <w:lang w:val="lt-LT" w:eastAsia="x-none"/>
        </w:rPr>
      </w:pPr>
    </w:p>
    <w:p w14:paraId="3A5B75B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1BFFB18"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w:t>
      </w:r>
      <w:r w:rsidRPr="002527D6">
        <w:rPr>
          <w:rFonts w:ascii="Times New Roman" w:eastAsia="Calibri" w:hAnsi="Times New Roman" w:cs="Times New Roman"/>
          <w:b/>
          <w:lang w:val="lt-LT"/>
        </w:rPr>
        <w:tab/>
        <w:t>VAISTINIO PREPARATO PAVADINIMAS</w:t>
      </w:r>
    </w:p>
    <w:p w14:paraId="1D10AD1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3CD68B5"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Mirena 20 mikrogramų/24 valandoms vartojimo į gimdos ertmę sistema</w:t>
      </w:r>
    </w:p>
    <w:p w14:paraId="1A36AC51" w14:textId="77777777" w:rsidR="00394005" w:rsidRPr="002527D6" w:rsidRDefault="009315B9" w:rsidP="00394005">
      <w:pPr>
        <w:spacing w:after="0" w:line="240" w:lineRule="auto"/>
        <w:jc w:val="both"/>
        <w:rPr>
          <w:rFonts w:ascii="Times New Roman" w:eastAsia="Times New Roman" w:hAnsi="Times New Roman" w:cs="Times New Roman"/>
          <w:lang w:val="lt-LT" w:eastAsia="x-none"/>
        </w:rPr>
      </w:pPr>
      <w:r w:rsidRPr="009315B9">
        <w:rPr>
          <w:rFonts w:ascii="Times New Roman" w:eastAsia="Times New Roman" w:hAnsi="Times New Roman" w:cs="Times New Roman"/>
          <w:lang w:val="lt-LT" w:eastAsia="x-none"/>
        </w:rPr>
        <w:t>Levonorgestrelis</w:t>
      </w:r>
    </w:p>
    <w:p w14:paraId="3E7D5A9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A0A4C44" w14:textId="77777777" w:rsidR="00394005" w:rsidRPr="002527D6" w:rsidRDefault="00394005" w:rsidP="009315B9">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eastAsia="x-none"/>
        </w:rPr>
      </w:pPr>
      <w:r w:rsidRPr="002527D6">
        <w:rPr>
          <w:rFonts w:ascii="Times New Roman" w:eastAsia="Calibri" w:hAnsi="Times New Roman" w:cs="Times New Roman"/>
          <w:b/>
          <w:lang w:val="lt-LT"/>
        </w:rPr>
        <w:t>2.</w:t>
      </w:r>
      <w:r w:rsidRPr="002527D6">
        <w:rPr>
          <w:rFonts w:ascii="Times New Roman" w:eastAsia="Calibri" w:hAnsi="Times New Roman" w:cs="Times New Roman"/>
          <w:b/>
          <w:lang w:val="lt-LT"/>
        </w:rPr>
        <w:tab/>
      </w:r>
      <w:r w:rsidR="009315B9" w:rsidRPr="009315B9">
        <w:rPr>
          <w:rFonts w:ascii="Times New Roman" w:eastAsia="Calibri" w:hAnsi="Times New Roman" w:cs="Times New Roman"/>
          <w:b/>
          <w:lang w:val="lt-LT"/>
        </w:rPr>
        <w:t>VEIKLIOJI (-IOS) MEDŽIAGA (-OS) IR JOS (-Ų) KIEKIS (-IAI)</w:t>
      </w:r>
    </w:p>
    <w:p w14:paraId="281CC9FC" w14:textId="77777777" w:rsidR="009315B9" w:rsidRDefault="009315B9" w:rsidP="00394005">
      <w:pPr>
        <w:spacing w:after="0" w:line="240" w:lineRule="auto"/>
        <w:rPr>
          <w:rFonts w:ascii="Times New Roman" w:eastAsia="Times New Roman" w:hAnsi="Times New Roman" w:cs="Times New Roman"/>
          <w:lang w:val="lt-LT" w:eastAsia="x-none"/>
        </w:rPr>
      </w:pPr>
    </w:p>
    <w:p w14:paraId="737D96FE"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Vienoje sterilioje vartojimo į gimdos ertmę sistemoje yra 52 mg levonorgestrelio.</w:t>
      </w:r>
    </w:p>
    <w:p w14:paraId="3416954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16A445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4CDE074"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3.</w:t>
      </w:r>
      <w:r w:rsidRPr="002527D6">
        <w:rPr>
          <w:rFonts w:ascii="Times New Roman" w:eastAsia="Calibri" w:hAnsi="Times New Roman" w:cs="Times New Roman"/>
          <w:b/>
          <w:lang w:val="lt-LT"/>
        </w:rPr>
        <w:tab/>
        <w:t>PAGALBINIŲ MEDŽIAGŲ SĄRAŠAS</w:t>
      </w:r>
    </w:p>
    <w:p w14:paraId="2928AA38"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166EB2D" w14:textId="73502282" w:rsidR="00394005" w:rsidRPr="002527D6" w:rsidRDefault="00F33BA3" w:rsidP="00394005">
      <w:pPr>
        <w:spacing w:after="0" w:line="240" w:lineRule="auto"/>
        <w:jc w:val="both"/>
        <w:rPr>
          <w:rFonts w:ascii="Times New Roman" w:eastAsia="Times New Roman" w:hAnsi="Times New Roman" w:cs="Times New Roman"/>
          <w:lang w:val="lt-LT" w:eastAsia="x-none"/>
        </w:rPr>
      </w:pPr>
      <w:r w:rsidRPr="00FF4A55">
        <w:rPr>
          <w:rFonts w:ascii="Times New Roman" w:eastAsia="Times New Roman" w:hAnsi="Times New Roman" w:cs="Times New Roman"/>
          <w:lang w:val="lt-LT"/>
        </w:rPr>
        <w:t>Pagalbinės medžiagos yra polidimetilsiloksano elastomeras, koloidinis bevandenis silicio dioksidas, polietilenas, bario sulfatas, geležies oksidas (E172).</w:t>
      </w:r>
    </w:p>
    <w:p w14:paraId="2458E608"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4.</w:t>
      </w:r>
      <w:r w:rsidRPr="002527D6">
        <w:rPr>
          <w:rFonts w:ascii="Times New Roman" w:eastAsia="Calibri" w:hAnsi="Times New Roman" w:cs="Times New Roman"/>
          <w:b/>
          <w:lang w:val="lt-LT"/>
        </w:rPr>
        <w:tab/>
        <w:t>FARMACINĖ FORMA IR KIEKIS PAKUOTĖJE</w:t>
      </w:r>
    </w:p>
    <w:p w14:paraId="017D7BBB"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600589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76205A">
        <w:rPr>
          <w:rFonts w:ascii="Times New Roman" w:eastAsia="Times New Roman" w:hAnsi="Times New Roman" w:cs="Times New Roman"/>
          <w:highlight w:val="lightGray"/>
          <w:lang w:val="lt-LT" w:eastAsia="x-none"/>
        </w:rPr>
        <w:t>Vartojimo į gimdos ertmę sistema</w:t>
      </w:r>
    </w:p>
    <w:p w14:paraId="1653D11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1 sterili vartojimo į gimdos ertmę sistema</w:t>
      </w:r>
    </w:p>
    <w:p w14:paraId="2889D0DA"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A1DFF14"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9315B9">
        <w:rPr>
          <w:rFonts w:ascii="Times New Roman" w:eastAsia="Times New Roman" w:hAnsi="Times New Roman" w:cs="Times New Roman"/>
          <w:highlight w:val="lightGray"/>
          <w:lang w:val="lt-LT" w:eastAsia="x-none"/>
        </w:rPr>
        <w:t>Tikras Mirena dydis &lt;paveiksliukas&gt;</w:t>
      </w:r>
    </w:p>
    <w:p w14:paraId="7BCF91D5"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51A83F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545E15E" w14:textId="77777777" w:rsidR="00394005" w:rsidRPr="0076205A"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2527D6">
        <w:rPr>
          <w:rFonts w:ascii="Times New Roman" w:eastAsia="Calibri" w:hAnsi="Times New Roman" w:cs="Times New Roman"/>
          <w:b/>
          <w:lang w:val="lt-LT"/>
        </w:rPr>
        <w:t>5.</w:t>
      </w:r>
      <w:r w:rsidRPr="002527D6">
        <w:rPr>
          <w:rFonts w:ascii="Times New Roman" w:eastAsia="Calibri" w:hAnsi="Times New Roman" w:cs="Times New Roman"/>
          <w:b/>
          <w:lang w:val="lt-LT"/>
        </w:rPr>
        <w:tab/>
        <w:t>VARTOJIMO METODAS IR BŪDAS (-AI)</w:t>
      </w:r>
    </w:p>
    <w:p w14:paraId="24E39AE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ABB76C0"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Vartoti į gimdos ertmę. Prieš vartojimą perskaitykite pakuotės lapelį.</w:t>
      </w:r>
    </w:p>
    <w:p w14:paraId="14C778D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374C3A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1839451"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6.</w:t>
      </w:r>
      <w:r w:rsidRPr="002527D6">
        <w:rPr>
          <w:rFonts w:ascii="Times New Roman" w:eastAsia="Calibri" w:hAnsi="Times New Roman" w:cs="Times New Roman"/>
          <w:b/>
          <w:lang w:val="lt-LT"/>
        </w:rPr>
        <w:tab/>
      </w:r>
      <w:r w:rsidR="009315B9" w:rsidRPr="009315B9">
        <w:rPr>
          <w:rFonts w:ascii="Times New Roman" w:eastAsia="Calibri" w:hAnsi="Times New Roman" w:cs="Times New Roman"/>
          <w:b/>
          <w:lang w:val="lt-LT"/>
        </w:rPr>
        <w:t>SPECIALUS ĮSPĖJIMAS, KAD VAISTINĮ PREPARATĄ BŪTINA LAIKYTI VAIKAMS NEPASTEBIMOJE IR  NEPASIEKIAMOJE VIETOJE</w:t>
      </w:r>
    </w:p>
    <w:p w14:paraId="5FDDEAC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F8497C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Laikyti vaikams nepastebimoje ir nepasiekiamoje vietoje.</w:t>
      </w:r>
    </w:p>
    <w:p w14:paraId="7CC0868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0F71C28"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2FFD5EB" w14:textId="77777777" w:rsidR="00394005" w:rsidRPr="0076205A"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2527D6">
        <w:rPr>
          <w:rFonts w:ascii="Times New Roman" w:eastAsia="Calibri" w:hAnsi="Times New Roman" w:cs="Times New Roman"/>
          <w:b/>
          <w:lang w:val="lt-LT"/>
        </w:rPr>
        <w:t>7.</w:t>
      </w:r>
      <w:r w:rsidRPr="002527D6">
        <w:rPr>
          <w:rFonts w:ascii="Times New Roman" w:eastAsia="Calibri" w:hAnsi="Times New Roman" w:cs="Times New Roman"/>
          <w:b/>
          <w:lang w:val="lt-LT"/>
        </w:rPr>
        <w:tab/>
      </w:r>
      <w:r w:rsidR="009315B9" w:rsidRPr="009315B9">
        <w:rPr>
          <w:rFonts w:ascii="Times New Roman" w:eastAsia="Calibri" w:hAnsi="Times New Roman" w:cs="Times New Roman"/>
          <w:b/>
          <w:lang w:val="lt-LT"/>
        </w:rPr>
        <w:t>KITAS (-I) SPECIALUS (-ŪS) ĮSPĖJIMAS (-AI) (JEI REIKIA)</w:t>
      </w:r>
    </w:p>
    <w:p w14:paraId="4BBE525E"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F6AB5C1"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BCB87EE" w14:textId="77777777" w:rsidR="00394005" w:rsidRPr="0076205A"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2527D6">
        <w:rPr>
          <w:rFonts w:ascii="Times New Roman" w:eastAsia="Calibri" w:hAnsi="Times New Roman" w:cs="Times New Roman"/>
          <w:b/>
          <w:lang w:val="lt-LT"/>
        </w:rPr>
        <w:t>8.</w:t>
      </w:r>
      <w:r w:rsidRPr="002527D6">
        <w:rPr>
          <w:rFonts w:ascii="Times New Roman" w:eastAsia="Calibri" w:hAnsi="Times New Roman" w:cs="Times New Roman"/>
          <w:b/>
          <w:lang w:val="lt-LT"/>
        </w:rPr>
        <w:tab/>
        <w:t>TINKAMUMO LAIKAS</w:t>
      </w:r>
    </w:p>
    <w:p w14:paraId="6A2A6EA1"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8E30707" w14:textId="6448BA87" w:rsidR="00394005" w:rsidRPr="002527D6" w:rsidRDefault="002F5A87" w:rsidP="00394005">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Tinka iki</w:t>
      </w:r>
      <w:r w:rsidR="00706C67">
        <w:rPr>
          <w:rFonts w:ascii="Times New Roman" w:eastAsia="Times New Roman" w:hAnsi="Times New Roman" w:cs="Times New Roman"/>
          <w:lang w:val="lt-LT" w:eastAsia="x-none"/>
        </w:rPr>
        <w:t xml:space="preserve"> / </w:t>
      </w:r>
      <w:r w:rsidR="00706C67" w:rsidRPr="00B57925">
        <w:rPr>
          <w:rFonts w:ascii="Times New Roman" w:eastAsia="Times New Roman" w:hAnsi="Times New Roman" w:cs="Times New Roman"/>
          <w:highlight w:val="lightGray"/>
          <w:lang w:val="lt-LT" w:eastAsia="x-none"/>
        </w:rPr>
        <w:t>EXP</w:t>
      </w:r>
      <w:r>
        <w:rPr>
          <w:rFonts w:ascii="Times New Roman" w:eastAsia="Times New Roman" w:hAnsi="Times New Roman" w:cs="Times New Roman"/>
          <w:lang w:val="lt-LT" w:eastAsia="x-none"/>
        </w:rPr>
        <w:t xml:space="preserve">: </w:t>
      </w:r>
      <w:r w:rsidR="009315B9">
        <w:rPr>
          <w:rFonts w:ascii="Times New Roman" w:eastAsia="Times New Roman" w:hAnsi="Times New Roman" w:cs="Times New Roman"/>
          <w:lang w:val="lt-LT" w:eastAsia="x-none"/>
        </w:rPr>
        <w:t>MMMM</w:t>
      </w:r>
      <w:r w:rsidR="00706C6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mm</w:t>
      </w:r>
      <w:r w:rsidR="009315B9">
        <w:rPr>
          <w:rFonts w:ascii="Times New Roman" w:eastAsia="Times New Roman" w:hAnsi="Times New Roman" w:cs="Times New Roman"/>
          <w:lang w:val="lt-LT" w:eastAsia="x-none"/>
        </w:rPr>
        <w:t>.</w:t>
      </w:r>
    </w:p>
    <w:p w14:paraId="38919101"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37497C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AEF5A8C"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9.</w:t>
      </w:r>
      <w:r w:rsidRPr="002527D6">
        <w:rPr>
          <w:rFonts w:ascii="Times New Roman" w:eastAsia="Calibri" w:hAnsi="Times New Roman" w:cs="Times New Roman"/>
          <w:b/>
          <w:lang w:val="lt-LT"/>
        </w:rPr>
        <w:tab/>
        <w:t>SPECIALIOS LAIKYMO SĄLYGOS</w:t>
      </w:r>
    </w:p>
    <w:p w14:paraId="7B71A1F8" w14:textId="77777777" w:rsidR="0025323A" w:rsidRDefault="0025323A" w:rsidP="00394005">
      <w:pPr>
        <w:spacing w:after="0" w:line="240" w:lineRule="auto"/>
        <w:jc w:val="both"/>
        <w:rPr>
          <w:rFonts w:ascii="Times New Roman" w:eastAsia="Times New Roman" w:hAnsi="Times New Roman" w:cs="Times New Roman"/>
          <w:lang w:val="lt-LT" w:eastAsia="x-none"/>
        </w:rPr>
      </w:pPr>
    </w:p>
    <w:p w14:paraId="515FA3B3" w14:textId="77777777" w:rsidR="00394005" w:rsidRPr="002527D6" w:rsidRDefault="009315B9" w:rsidP="00394005">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 </w:t>
      </w:r>
    </w:p>
    <w:p w14:paraId="5D17E690"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10.</w:t>
      </w:r>
      <w:r w:rsidRPr="002527D6">
        <w:rPr>
          <w:rFonts w:ascii="Times New Roman" w:eastAsia="Calibri" w:hAnsi="Times New Roman" w:cs="Times New Roman"/>
          <w:b/>
          <w:lang w:val="lt-LT"/>
        </w:rPr>
        <w:tab/>
        <w:t xml:space="preserve">SPECIALIOS ATSARGUMO PRIEMONĖS DĖL NESUVARTOTO </w:t>
      </w:r>
      <w:r w:rsidRPr="002527D6">
        <w:rPr>
          <w:rFonts w:ascii="Times New Roman" w:eastAsia="Calibri" w:hAnsi="Times New Roman" w:cs="Times New Roman"/>
          <w:b/>
          <w:bCs/>
          <w:lang w:val="lt-LT"/>
        </w:rPr>
        <w:t xml:space="preserve">VAISTINIO PREPARATO AR JO ATLIEKŲ </w:t>
      </w:r>
      <w:r w:rsidRPr="002527D6">
        <w:rPr>
          <w:rFonts w:ascii="Times New Roman" w:eastAsia="Calibri" w:hAnsi="Times New Roman" w:cs="Times New Roman"/>
          <w:b/>
          <w:lang w:val="lt-LT"/>
        </w:rPr>
        <w:t>TVARKYMO (JEI REIKIA)</w:t>
      </w:r>
    </w:p>
    <w:p w14:paraId="78F508A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B5A403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05F6651"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11.</w:t>
      </w:r>
      <w:r w:rsidRPr="002527D6">
        <w:rPr>
          <w:rFonts w:ascii="Times New Roman" w:eastAsia="Calibri" w:hAnsi="Times New Roman" w:cs="Times New Roman"/>
          <w:b/>
          <w:lang w:val="lt-LT"/>
        </w:rPr>
        <w:tab/>
      </w:r>
      <w:r w:rsidR="003440BF" w:rsidRPr="003440BF">
        <w:rPr>
          <w:rFonts w:ascii="Times New Roman" w:eastAsia="Calibri" w:hAnsi="Times New Roman" w:cs="Times New Roman"/>
          <w:b/>
          <w:lang w:val="lt-LT"/>
        </w:rPr>
        <w:t>LYGIAGRETUS IMPORTUOTOJAS</w:t>
      </w:r>
    </w:p>
    <w:p w14:paraId="66E4D22B"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35FA3EC" w14:textId="77777777" w:rsidR="00394005" w:rsidRPr="002527D6" w:rsidRDefault="003440BF" w:rsidP="00394005">
      <w:pPr>
        <w:spacing w:after="0" w:line="240" w:lineRule="auto"/>
        <w:jc w:val="both"/>
        <w:rPr>
          <w:rFonts w:ascii="Times New Roman" w:eastAsia="Times New Roman" w:hAnsi="Times New Roman" w:cs="Times New Roman"/>
          <w:lang w:val="lt-LT" w:eastAsia="x-none"/>
        </w:rPr>
      </w:pPr>
      <w:r w:rsidRPr="003440BF">
        <w:rPr>
          <w:rFonts w:ascii="Times New Roman" w:hAnsi="Times New Roman" w:cs="Times New Roman"/>
          <w:lang w:val="lt-LT"/>
        </w:rPr>
        <w:t>Lygiagretus importuotojas UAB „Lex ano“.</w:t>
      </w:r>
    </w:p>
    <w:p w14:paraId="372076F7"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380C0A9"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12.</w:t>
      </w:r>
      <w:r w:rsidRPr="002527D6">
        <w:rPr>
          <w:rFonts w:ascii="Times New Roman" w:eastAsia="Calibri" w:hAnsi="Times New Roman" w:cs="Times New Roman"/>
          <w:b/>
          <w:lang w:val="lt-LT"/>
        </w:rPr>
        <w:tab/>
      </w:r>
      <w:r w:rsidR="003440BF" w:rsidRPr="003440BF">
        <w:rPr>
          <w:rFonts w:ascii="Times New Roman" w:eastAsia="Calibri" w:hAnsi="Times New Roman" w:cs="Times New Roman"/>
          <w:b/>
          <w:lang w:val="lt-LT"/>
        </w:rPr>
        <w:t>LYGIAGRETAUS IMPORTO LEIDIMO NUMERIS</w:t>
      </w:r>
    </w:p>
    <w:p w14:paraId="2D6C18EB"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704BD39" w14:textId="77777777" w:rsidR="00394005" w:rsidRPr="002527D6" w:rsidRDefault="003440BF" w:rsidP="00394005">
      <w:pPr>
        <w:spacing w:after="0" w:line="240" w:lineRule="auto"/>
        <w:jc w:val="both"/>
        <w:rPr>
          <w:rFonts w:ascii="Times New Roman" w:eastAsia="Times New Roman" w:hAnsi="Times New Roman" w:cs="Times New Roman"/>
          <w:lang w:val="lt-LT" w:eastAsia="x-none"/>
        </w:rPr>
      </w:pPr>
      <w:r w:rsidRPr="003440BF">
        <w:rPr>
          <w:rFonts w:ascii="Times New Roman" w:eastAsia="Times New Roman" w:hAnsi="Times New Roman" w:cs="Times New Roman"/>
          <w:lang w:val="lt-LT" w:eastAsia="x-none"/>
        </w:rPr>
        <w:t>Lyg.imp.Nr.: LT/L/11/0042/001.</w:t>
      </w:r>
    </w:p>
    <w:p w14:paraId="7BDC02FA"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26B37C4"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13.</w:t>
      </w:r>
      <w:r w:rsidRPr="002527D6">
        <w:rPr>
          <w:rFonts w:ascii="Times New Roman" w:eastAsia="Calibri" w:hAnsi="Times New Roman" w:cs="Times New Roman"/>
          <w:b/>
          <w:lang w:val="lt-LT"/>
        </w:rPr>
        <w:tab/>
        <w:t>SERIJOS NUMERIS</w:t>
      </w:r>
    </w:p>
    <w:p w14:paraId="2647394A"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56D929E" w14:textId="2C166ABB" w:rsidR="00394005" w:rsidRPr="002527D6" w:rsidRDefault="003440BF" w:rsidP="00394005">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Serija</w:t>
      </w:r>
      <w:r w:rsidR="00706C67">
        <w:rPr>
          <w:rFonts w:ascii="Times New Roman" w:eastAsia="Times New Roman" w:hAnsi="Times New Roman" w:cs="Times New Roman"/>
          <w:lang w:val="lt-LT" w:eastAsia="x-none"/>
        </w:rPr>
        <w:t xml:space="preserve"> / </w:t>
      </w:r>
      <w:r w:rsidR="00706C67" w:rsidRPr="00B57925">
        <w:rPr>
          <w:rFonts w:ascii="Times New Roman" w:eastAsia="Times New Roman" w:hAnsi="Times New Roman" w:cs="Times New Roman"/>
          <w:highlight w:val="lightGray"/>
          <w:lang w:val="lt-LT" w:eastAsia="x-none"/>
        </w:rPr>
        <w:t>Lot</w:t>
      </w:r>
      <w:r>
        <w:rPr>
          <w:rFonts w:ascii="Times New Roman" w:eastAsia="Times New Roman" w:hAnsi="Times New Roman" w:cs="Times New Roman"/>
          <w:lang w:val="lt-LT" w:eastAsia="x-none"/>
        </w:rPr>
        <w:t>:</w:t>
      </w:r>
    </w:p>
    <w:p w14:paraId="279E7CD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628C603"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5411C82"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14.</w:t>
      </w:r>
      <w:r w:rsidRPr="002527D6">
        <w:rPr>
          <w:rFonts w:ascii="Times New Roman" w:eastAsia="Calibri" w:hAnsi="Times New Roman" w:cs="Times New Roman"/>
          <w:b/>
          <w:lang w:val="lt-LT"/>
        </w:rPr>
        <w:tab/>
        <w:t>PARDAVIMO (IŠDAVIMO) TVARKA</w:t>
      </w:r>
    </w:p>
    <w:p w14:paraId="0DEF82A4"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8739822" w14:textId="77777777" w:rsidR="00394005" w:rsidRPr="002527D6" w:rsidRDefault="002F5A87" w:rsidP="00394005">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Receptinis vaistas</w:t>
      </w:r>
      <w:r w:rsidR="00394005" w:rsidRPr="002527D6">
        <w:rPr>
          <w:rFonts w:ascii="Times New Roman" w:eastAsia="Times New Roman" w:hAnsi="Times New Roman" w:cs="Times New Roman"/>
          <w:lang w:val="lt-LT" w:eastAsia="x-none"/>
        </w:rPr>
        <w:t>.</w:t>
      </w:r>
    </w:p>
    <w:p w14:paraId="45A01FE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AF59D31"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B9C2F54"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15.</w:t>
      </w:r>
      <w:r w:rsidRPr="002527D6">
        <w:rPr>
          <w:rFonts w:ascii="Times New Roman" w:eastAsia="Calibri" w:hAnsi="Times New Roman" w:cs="Times New Roman"/>
          <w:b/>
          <w:lang w:val="lt-LT"/>
        </w:rPr>
        <w:tab/>
        <w:t>VARTOJIMO INSTRUKCIJA</w:t>
      </w:r>
    </w:p>
    <w:p w14:paraId="21D06AC8"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39D362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Įdėti turi sveikatos priežiūros specialistas.</w:t>
      </w:r>
    </w:p>
    <w:p w14:paraId="5133322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Kita informacija ir instrukcija pateikiama pakuotės lapelyje.</w:t>
      </w:r>
    </w:p>
    <w:p w14:paraId="341921D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33537F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BB0AAF0" w14:textId="77777777" w:rsidR="00394005" w:rsidRPr="002527D6" w:rsidRDefault="00394005" w:rsidP="003940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2527D6">
        <w:rPr>
          <w:rFonts w:ascii="Times New Roman" w:eastAsia="Calibri" w:hAnsi="Times New Roman" w:cs="Times New Roman"/>
          <w:b/>
          <w:lang w:val="lt-LT"/>
        </w:rPr>
        <w:t>16.</w:t>
      </w:r>
      <w:r w:rsidRPr="002527D6">
        <w:rPr>
          <w:rFonts w:ascii="Times New Roman" w:eastAsia="Calibri" w:hAnsi="Times New Roman" w:cs="Times New Roman"/>
          <w:b/>
          <w:lang w:val="lt-LT"/>
        </w:rPr>
        <w:tab/>
        <w:t>INFORMACIJA BRAILIO RAŠTU</w:t>
      </w:r>
    </w:p>
    <w:p w14:paraId="739A9978"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CFE7A2C" w14:textId="77777777" w:rsidR="00394005" w:rsidRPr="002527D6" w:rsidRDefault="002810F5" w:rsidP="00394005">
      <w:pPr>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mirena</w:t>
      </w:r>
    </w:p>
    <w:p w14:paraId="19A19AEA"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7C0CDEF" w14:textId="77777777" w:rsidR="00394005" w:rsidRPr="002527D6" w:rsidRDefault="00394005" w:rsidP="00394005">
      <w:pPr>
        <w:spacing w:after="0" w:line="240" w:lineRule="auto"/>
        <w:rPr>
          <w:rFonts w:ascii="Times New Roman" w:eastAsia="Times New Roman" w:hAnsi="Times New Roman" w:cs="Times New Roman"/>
          <w:szCs w:val="20"/>
          <w:lang w:val="lt-LT" w:eastAsia="zh-TW"/>
        </w:rPr>
      </w:pPr>
    </w:p>
    <w:p w14:paraId="6AA93C3D" w14:textId="77777777" w:rsidR="00394005" w:rsidRPr="002527D6" w:rsidRDefault="00394005" w:rsidP="00394005">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0"/>
          <w:lang w:val="lt-LT" w:eastAsia="zh-TW"/>
        </w:rPr>
      </w:pPr>
      <w:r w:rsidRPr="002527D6">
        <w:rPr>
          <w:rFonts w:ascii="Times New Roman" w:eastAsia="Times New Roman" w:hAnsi="Times New Roman" w:cs="Times New Roman"/>
          <w:b/>
          <w:szCs w:val="20"/>
          <w:lang w:val="lt-LT" w:eastAsia="zh-TW"/>
        </w:rPr>
        <w:t>17.</w:t>
      </w:r>
      <w:r w:rsidRPr="002527D6">
        <w:rPr>
          <w:rFonts w:ascii="Times New Roman" w:eastAsia="Times New Roman" w:hAnsi="Times New Roman" w:cs="Times New Roman"/>
          <w:b/>
          <w:szCs w:val="20"/>
          <w:lang w:val="lt-LT" w:eastAsia="zh-TW"/>
        </w:rPr>
        <w:tab/>
      </w:r>
      <w:r w:rsidRPr="002527D6">
        <w:rPr>
          <w:rFonts w:ascii="Times New Roman" w:eastAsia="Times New Roman" w:hAnsi="Times New Roman" w:cs="Times New Roman"/>
          <w:b/>
          <w:noProof/>
          <w:szCs w:val="20"/>
          <w:lang w:val="lt-LT" w:eastAsia="zh-TW"/>
        </w:rPr>
        <w:t>UNIKALUS IDENTIFIKATORIUS – 2D BRŪKŠNINIS KODAS</w:t>
      </w:r>
    </w:p>
    <w:p w14:paraId="7978D802" w14:textId="77777777" w:rsidR="00394005" w:rsidRPr="002527D6" w:rsidRDefault="00394005" w:rsidP="00394005">
      <w:pPr>
        <w:keepNext/>
        <w:keepLines/>
        <w:spacing w:after="0" w:line="240" w:lineRule="auto"/>
        <w:rPr>
          <w:rFonts w:ascii="Times New Roman" w:eastAsia="Times New Roman" w:hAnsi="Times New Roman" w:cs="Times New Roman"/>
          <w:szCs w:val="20"/>
          <w:lang w:val="lt-LT" w:eastAsia="zh-TW"/>
        </w:rPr>
      </w:pPr>
    </w:p>
    <w:p w14:paraId="2C03BB7D" w14:textId="77777777" w:rsidR="00394005" w:rsidRPr="002527D6" w:rsidRDefault="00394005" w:rsidP="00394005">
      <w:pPr>
        <w:keepNext/>
        <w:keepLines/>
        <w:spacing w:after="0" w:line="240" w:lineRule="auto"/>
        <w:rPr>
          <w:rFonts w:ascii="Times New Roman" w:eastAsia="Times New Roman" w:hAnsi="Times New Roman" w:cs="Times New Roman"/>
          <w:szCs w:val="20"/>
          <w:lang w:val="lt-LT" w:eastAsia="zh-TW"/>
        </w:rPr>
      </w:pPr>
      <w:r w:rsidRPr="0076205A">
        <w:rPr>
          <w:rFonts w:ascii="Times New Roman" w:eastAsia="Times New Roman" w:hAnsi="Times New Roman" w:cs="Times New Roman"/>
          <w:noProof/>
          <w:szCs w:val="20"/>
          <w:highlight w:val="lightGray"/>
          <w:lang w:val="lt-LT" w:eastAsia="zh-TW"/>
        </w:rPr>
        <w:t>2D brūkšninis kodas su nurodytu unikaliu identifikatoriumi.</w:t>
      </w:r>
    </w:p>
    <w:p w14:paraId="263C8081" w14:textId="77777777" w:rsidR="00394005" w:rsidRPr="002527D6" w:rsidRDefault="00394005" w:rsidP="00394005">
      <w:pPr>
        <w:spacing w:after="0" w:line="240" w:lineRule="auto"/>
        <w:rPr>
          <w:rFonts w:ascii="Times New Roman" w:eastAsia="Times New Roman" w:hAnsi="Times New Roman" w:cs="Times New Roman"/>
          <w:szCs w:val="20"/>
          <w:lang w:val="lt-LT" w:eastAsia="zh-TW"/>
        </w:rPr>
      </w:pPr>
    </w:p>
    <w:p w14:paraId="7A1AA363" w14:textId="77777777" w:rsidR="00394005" w:rsidRPr="002527D6" w:rsidRDefault="00394005" w:rsidP="00394005">
      <w:pPr>
        <w:spacing w:after="0" w:line="240" w:lineRule="auto"/>
        <w:rPr>
          <w:rFonts w:ascii="Times New Roman" w:eastAsia="Times New Roman" w:hAnsi="Times New Roman" w:cs="Times New Roman"/>
          <w:szCs w:val="20"/>
          <w:lang w:val="lt-LT" w:eastAsia="zh-TW"/>
        </w:rPr>
      </w:pPr>
    </w:p>
    <w:p w14:paraId="6AFAF497" w14:textId="77777777" w:rsidR="00394005" w:rsidRPr="002527D6" w:rsidRDefault="00394005" w:rsidP="00394005">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0"/>
          <w:lang w:val="lt-LT" w:eastAsia="zh-TW"/>
        </w:rPr>
      </w:pPr>
      <w:r w:rsidRPr="002527D6">
        <w:rPr>
          <w:rFonts w:ascii="Times New Roman" w:eastAsia="Times New Roman" w:hAnsi="Times New Roman" w:cs="Times New Roman"/>
          <w:b/>
          <w:szCs w:val="20"/>
          <w:lang w:val="lt-LT" w:eastAsia="zh-TW"/>
        </w:rPr>
        <w:t>18.</w:t>
      </w:r>
      <w:r w:rsidRPr="002527D6">
        <w:rPr>
          <w:rFonts w:ascii="Times New Roman" w:eastAsia="Times New Roman" w:hAnsi="Times New Roman" w:cs="Times New Roman"/>
          <w:b/>
          <w:szCs w:val="20"/>
          <w:lang w:val="lt-LT" w:eastAsia="zh-TW"/>
        </w:rPr>
        <w:tab/>
      </w:r>
      <w:r w:rsidRPr="002527D6">
        <w:rPr>
          <w:rFonts w:ascii="Times New Roman" w:eastAsia="Times New Roman" w:hAnsi="Times New Roman" w:cs="Times New Roman"/>
          <w:b/>
          <w:noProof/>
          <w:szCs w:val="20"/>
          <w:lang w:val="lt-LT" w:eastAsia="zh-TW"/>
        </w:rPr>
        <w:t>UNIKALUS IDENTIFIKATORIUS – ŽMONĖMS SUPRANTAMI DUOMENYS</w:t>
      </w:r>
    </w:p>
    <w:p w14:paraId="388626CA" w14:textId="77777777" w:rsidR="00394005" w:rsidRPr="002527D6" w:rsidRDefault="00394005" w:rsidP="00394005">
      <w:pPr>
        <w:keepNext/>
        <w:keepLines/>
        <w:spacing w:after="0" w:line="240" w:lineRule="auto"/>
        <w:rPr>
          <w:rFonts w:ascii="Times New Roman" w:eastAsia="Times New Roman" w:hAnsi="Times New Roman" w:cs="Times New Roman"/>
          <w:szCs w:val="20"/>
          <w:lang w:val="lt-LT" w:eastAsia="zh-TW"/>
        </w:rPr>
      </w:pPr>
    </w:p>
    <w:p w14:paraId="0D8AD672" w14:textId="77777777" w:rsidR="00394005" w:rsidRPr="003104B2" w:rsidRDefault="00394005" w:rsidP="00394005">
      <w:pPr>
        <w:keepNext/>
        <w:spacing w:after="0" w:line="240" w:lineRule="auto"/>
        <w:rPr>
          <w:rFonts w:ascii="Times New Roman" w:eastAsia="Times New Roman" w:hAnsi="Times New Roman" w:cs="Times New Roman"/>
          <w:noProof/>
          <w:szCs w:val="20"/>
          <w:highlight w:val="lightGray"/>
          <w:lang w:val="lt-LT" w:eastAsia="zh-TW"/>
        </w:rPr>
      </w:pPr>
      <w:r w:rsidRPr="003104B2">
        <w:rPr>
          <w:rFonts w:ascii="Times New Roman" w:eastAsia="Times New Roman" w:hAnsi="Times New Roman" w:cs="Times New Roman"/>
          <w:noProof/>
          <w:szCs w:val="20"/>
          <w:highlight w:val="lightGray"/>
          <w:lang w:val="lt-LT" w:eastAsia="zh-TW"/>
        </w:rPr>
        <w:t>PC:</w:t>
      </w:r>
    </w:p>
    <w:p w14:paraId="22519CB2" w14:textId="77777777" w:rsidR="00394005" w:rsidRPr="003104B2" w:rsidRDefault="00394005" w:rsidP="00394005">
      <w:pPr>
        <w:keepNext/>
        <w:spacing w:after="0" w:line="240" w:lineRule="auto"/>
        <w:rPr>
          <w:rFonts w:ascii="Times New Roman" w:eastAsia="Times New Roman" w:hAnsi="Times New Roman" w:cs="Times New Roman"/>
          <w:noProof/>
          <w:szCs w:val="20"/>
          <w:highlight w:val="lightGray"/>
          <w:lang w:val="lt-LT" w:eastAsia="zh-TW"/>
        </w:rPr>
      </w:pPr>
      <w:r w:rsidRPr="003104B2">
        <w:rPr>
          <w:rFonts w:ascii="Times New Roman" w:eastAsia="Times New Roman" w:hAnsi="Times New Roman" w:cs="Times New Roman"/>
          <w:noProof/>
          <w:szCs w:val="20"/>
          <w:highlight w:val="lightGray"/>
          <w:lang w:val="lt-LT" w:eastAsia="zh-TW"/>
        </w:rPr>
        <w:t>SN:</w:t>
      </w:r>
    </w:p>
    <w:p w14:paraId="2FF524DE" w14:textId="77777777" w:rsidR="00394005" w:rsidRPr="003104B2" w:rsidRDefault="00394005" w:rsidP="00394005">
      <w:pPr>
        <w:keepNext/>
        <w:spacing w:after="0" w:line="240" w:lineRule="auto"/>
        <w:rPr>
          <w:rFonts w:ascii="Times New Roman" w:eastAsia="Times New Roman" w:hAnsi="Times New Roman" w:cs="Times New Roman"/>
          <w:noProof/>
          <w:szCs w:val="20"/>
          <w:highlight w:val="lightGray"/>
          <w:lang w:val="lt-LT" w:eastAsia="zh-TW"/>
        </w:rPr>
      </w:pPr>
      <w:r w:rsidRPr="003104B2">
        <w:rPr>
          <w:rFonts w:ascii="Times New Roman" w:eastAsia="Times New Roman" w:hAnsi="Times New Roman" w:cs="Times New Roman"/>
          <w:noProof/>
          <w:szCs w:val="20"/>
          <w:highlight w:val="lightGray"/>
          <w:lang w:val="lt-LT" w:eastAsia="zh-TW"/>
        </w:rPr>
        <w:t>NN:</w:t>
      </w:r>
    </w:p>
    <w:p w14:paraId="6A942812"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0D2290F" w14:textId="77777777" w:rsidR="003440BF" w:rsidRPr="00F23500" w:rsidRDefault="003440BF" w:rsidP="003440BF">
      <w:pPr>
        <w:spacing w:after="0" w:line="260" w:lineRule="exact"/>
        <w:rPr>
          <w:rFonts w:ascii="Times New Roman" w:eastAsia="MS Mincho" w:hAnsi="Times New Roman" w:cs="Times New Roman"/>
          <w:color w:val="FF0000"/>
          <w:lang w:val="pt-PT"/>
        </w:rPr>
      </w:pPr>
      <w:r w:rsidRPr="00F23500">
        <w:rPr>
          <w:rFonts w:ascii="Times New Roman" w:eastAsia="MS Mincho" w:hAnsi="Times New Roman" w:cs="Times New Roman"/>
          <w:noProof/>
        </w:rPr>
        <mc:AlternateContent>
          <mc:Choice Requires="wps">
            <w:drawing>
              <wp:anchor distT="0" distB="0" distL="114300" distR="114300" simplePos="0" relativeHeight="251691008" behindDoc="0" locked="0" layoutInCell="1" allowOverlap="1" wp14:anchorId="3909F0D7" wp14:editId="4D694D1C">
                <wp:simplePos x="0" y="0"/>
                <wp:positionH relativeFrom="column">
                  <wp:posOffset>0</wp:posOffset>
                </wp:positionH>
                <wp:positionV relativeFrom="paragraph">
                  <wp:posOffset>4445</wp:posOffset>
                </wp:positionV>
                <wp:extent cx="5796915" cy="0"/>
                <wp:effectExtent l="12065" t="5080" r="10795" b="1397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14242" id="_x0000_t32" coordsize="21600,21600" o:spt="32" o:oned="t" path="m,l21600,21600e" filled="f">
                <v:path arrowok="t" fillok="f" o:connecttype="none"/>
                <o:lock v:ext="edit" shapetype="t"/>
              </v:shapetype>
              <v:shape id="Straight Arrow Connector 32" o:spid="_x0000_s1026" type="#_x0000_t32" style="position:absolute;margin-left:0;margin-top:.35pt;width:456.4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">
                <v:stroke dashstyle="dash"/>
              </v:shape>
            </w:pict>
          </mc:Fallback>
        </mc:AlternateContent>
      </w:r>
    </w:p>
    <w:p w14:paraId="297DFB38" w14:textId="77777777" w:rsidR="003440BF" w:rsidRPr="00F23500" w:rsidRDefault="003440BF" w:rsidP="003440BF">
      <w:pPr>
        <w:spacing w:after="0" w:line="240" w:lineRule="auto"/>
        <w:rPr>
          <w:rFonts w:ascii="Times New Roman" w:eastAsia="Times New Roman" w:hAnsi="Times New Roman" w:cs="Times New Roman"/>
          <w:noProof/>
          <w:snapToGrid w:val="0"/>
          <w:lang w:val="en-GB"/>
        </w:rPr>
      </w:pPr>
      <w:r w:rsidRPr="00F23500">
        <w:rPr>
          <w:rFonts w:ascii="Times New Roman" w:eastAsia="Times New Roman" w:hAnsi="Times New Roman" w:cs="Times New Roman"/>
          <w:noProof/>
          <w:snapToGrid w:val="0"/>
          <w:lang w:val="en-GB"/>
        </w:rPr>
        <w:t>Gamintojas:</w:t>
      </w:r>
      <w:r w:rsidRPr="00F23500">
        <w:rPr>
          <w:rFonts w:ascii="Times New Roman" w:eastAsia="Times New Roman" w:hAnsi="Times New Roman" w:cs="Times New Roman"/>
          <w:snapToGrid w:val="0"/>
          <w:lang w:val="en-GB"/>
        </w:rPr>
        <w:t xml:space="preserve"> </w:t>
      </w:r>
      <w:r w:rsidRPr="003B3E9D">
        <w:rPr>
          <w:rFonts w:ascii="Times New Roman" w:eastAsia="Times New Roman" w:hAnsi="Times New Roman" w:cs="Times New Roman"/>
          <w:snapToGrid w:val="0"/>
          <w:lang w:val="en-GB"/>
        </w:rPr>
        <w:t>Bayer Oy</w:t>
      </w:r>
      <w:r>
        <w:rPr>
          <w:rFonts w:ascii="Times New Roman" w:eastAsia="Times New Roman" w:hAnsi="Times New Roman" w:cs="Times New Roman"/>
          <w:snapToGrid w:val="0"/>
          <w:lang w:val="en-GB"/>
        </w:rPr>
        <w:t xml:space="preserve">, </w:t>
      </w:r>
      <w:r w:rsidRPr="003B3E9D">
        <w:rPr>
          <w:rFonts w:ascii="Times New Roman" w:eastAsia="Times New Roman" w:hAnsi="Times New Roman" w:cs="Times New Roman"/>
          <w:snapToGrid w:val="0"/>
          <w:lang w:val="en-GB"/>
        </w:rPr>
        <w:t>Pansiontie 47</w:t>
      </w:r>
      <w:r>
        <w:rPr>
          <w:rFonts w:ascii="Times New Roman" w:eastAsia="Times New Roman" w:hAnsi="Times New Roman" w:cs="Times New Roman"/>
          <w:snapToGrid w:val="0"/>
          <w:lang w:val="en-GB"/>
        </w:rPr>
        <w:t>, 20210 Turku, Suomija.</w:t>
      </w:r>
      <w:r w:rsidRPr="00F23500">
        <w:rPr>
          <w:rFonts w:ascii="Times New Roman" w:eastAsia="Times New Roman" w:hAnsi="Times New Roman" w:cs="Times New Roman"/>
          <w:snapToGrid w:val="0"/>
          <w:lang w:val="en-GB"/>
        </w:rPr>
        <w:br/>
      </w:r>
    </w:p>
    <w:p w14:paraId="611B53DB" w14:textId="77777777" w:rsidR="003440BF" w:rsidRPr="00F23500" w:rsidRDefault="003440BF" w:rsidP="003440BF">
      <w:pPr>
        <w:tabs>
          <w:tab w:val="left" w:pos="567"/>
        </w:tabs>
        <w:spacing w:after="0" w:line="260" w:lineRule="exact"/>
        <w:rPr>
          <w:rFonts w:ascii="Times New Roman" w:eastAsia="Times New Roman" w:hAnsi="Times New Roman" w:cs="Times New Roman"/>
          <w:noProof/>
          <w:snapToGrid w:val="0"/>
          <w:lang w:val="en-GB"/>
        </w:rPr>
      </w:pPr>
      <w:r w:rsidRPr="00F23500">
        <w:rPr>
          <w:rFonts w:ascii="Times New Roman" w:eastAsia="Times New Roman" w:hAnsi="Times New Roman" w:cs="Times New Roman"/>
          <w:noProof/>
          <w:snapToGrid w:val="0"/>
          <w:lang w:val="en-GB"/>
        </w:rPr>
        <w:t>Perpakavo BĮ UAB „Norfachema“.</w:t>
      </w:r>
    </w:p>
    <w:p w14:paraId="706CE175" w14:textId="77777777" w:rsidR="003440BF" w:rsidRPr="00F23500" w:rsidRDefault="003440BF" w:rsidP="003440BF">
      <w:pPr>
        <w:tabs>
          <w:tab w:val="left" w:pos="567"/>
        </w:tabs>
        <w:spacing w:after="0" w:line="260" w:lineRule="exact"/>
        <w:rPr>
          <w:rFonts w:ascii="Times New Roman" w:eastAsia="Times New Roman" w:hAnsi="Times New Roman" w:cs="Times New Roman"/>
          <w:noProof/>
          <w:snapToGrid w:val="0"/>
          <w:lang w:val="en-GB"/>
        </w:rPr>
      </w:pPr>
      <w:r w:rsidRPr="00F23500">
        <w:rPr>
          <w:rFonts w:ascii="Times New Roman" w:eastAsia="Times New Roman" w:hAnsi="Times New Roman" w:cs="Times New Roman"/>
          <w:noProof/>
          <w:snapToGrid w:val="0"/>
          <w:highlight w:val="lightGray"/>
          <w:lang w:val="en-GB"/>
        </w:rPr>
        <w:t>Perpakavo UAB „Entafarma“.</w:t>
      </w:r>
    </w:p>
    <w:p w14:paraId="1C122ABC" w14:textId="77777777" w:rsidR="003440BF" w:rsidRPr="00F23500" w:rsidRDefault="003440BF" w:rsidP="003440BF">
      <w:pPr>
        <w:tabs>
          <w:tab w:val="left" w:pos="567"/>
        </w:tabs>
        <w:spacing w:after="0" w:line="260" w:lineRule="exact"/>
        <w:rPr>
          <w:rFonts w:ascii="Times New Roman" w:eastAsia="Times New Roman" w:hAnsi="Times New Roman" w:cs="Times New Roman"/>
          <w:noProof/>
          <w:snapToGrid w:val="0"/>
          <w:lang w:val="en-GB"/>
        </w:rPr>
      </w:pPr>
    </w:p>
    <w:p w14:paraId="7FFE310E" w14:textId="77777777" w:rsidR="003440BF" w:rsidRPr="00F23500" w:rsidRDefault="003440BF" w:rsidP="003440BF">
      <w:pPr>
        <w:widowControl w:val="0"/>
        <w:tabs>
          <w:tab w:val="left" w:pos="993"/>
        </w:tabs>
        <w:spacing w:after="0" w:line="260" w:lineRule="exact"/>
        <w:rPr>
          <w:rFonts w:ascii="Times New Roman" w:eastAsia="Times New Roman" w:hAnsi="Times New Roman" w:cs="Times New Roman"/>
          <w:noProof/>
          <w:lang w:val="lt-LT" w:eastAsia="lt-LT"/>
        </w:rPr>
      </w:pPr>
      <w:r w:rsidRPr="00F23500">
        <w:rPr>
          <w:rFonts w:ascii="Times New Roman" w:eastAsia="Times New Roman" w:hAnsi="Times New Roman" w:cs="Times New Roman"/>
          <w:snapToGrid w:val="0"/>
          <w:lang w:val="en-GB"/>
        </w:rPr>
        <w:t>Perpak.serija:</w:t>
      </w:r>
    </w:p>
    <w:p w14:paraId="6422A12E"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b/>
          <w:lang w:val="lt-LT" w:eastAsia="x-none"/>
        </w:rPr>
        <w:br w:type="page"/>
      </w:r>
    </w:p>
    <w:p w14:paraId="1F8E3D93"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EDCFE67"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F1892A0"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CBE02D5"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07F5ED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16690E2"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6D11714"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E6F202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83223E2"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6975E29"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8040232"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CD4ED9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FAB80E3"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17C65C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0C5A1B14"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7CD8B2E"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3615767"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862CF4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1B6ADDC"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838AD4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15D881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3C3BA743"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78C904D" w14:textId="77777777" w:rsidR="00394005" w:rsidRPr="002527D6" w:rsidRDefault="00394005" w:rsidP="00394005">
      <w:pPr>
        <w:overflowPunct w:val="0"/>
        <w:autoSpaceDE w:val="0"/>
        <w:autoSpaceDN w:val="0"/>
        <w:adjustRightInd w:val="0"/>
        <w:spacing w:after="0" w:line="240" w:lineRule="auto"/>
        <w:jc w:val="center"/>
        <w:rPr>
          <w:rFonts w:ascii="Times New Roman" w:eastAsia="Times New Roman" w:hAnsi="Times New Roman" w:cs="Times New Roman"/>
          <w:b/>
          <w:kern w:val="28"/>
          <w:lang w:val="lt-LT" w:eastAsia="x-none"/>
        </w:rPr>
      </w:pPr>
      <w:r w:rsidRPr="002527D6">
        <w:rPr>
          <w:rFonts w:ascii="Times New Roman" w:eastAsia="Times New Roman" w:hAnsi="Times New Roman" w:cs="Times New Roman"/>
          <w:b/>
          <w:kern w:val="28"/>
          <w:lang w:val="lt-LT" w:eastAsia="x-none"/>
        </w:rPr>
        <w:t>B. PAKUOTĖS LAPELIS</w:t>
      </w:r>
    </w:p>
    <w:p w14:paraId="4688C771"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br w:type="page"/>
      </w:r>
    </w:p>
    <w:p w14:paraId="0858225B" w14:textId="77777777" w:rsidR="00394005" w:rsidRPr="002527D6" w:rsidRDefault="00394005" w:rsidP="00394005">
      <w:pPr>
        <w:spacing w:after="0" w:line="240" w:lineRule="auto"/>
        <w:jc w:val="center"/>
        <w:rPr>
          <w:rFonts w:ascii="Times New Roman" w:eastAsia="Times New Roman" w:hAnsi="Times New Roman" w:cs="Times New Roman"/>
          <w:b/>
          <w:lang w:val="lt-LT"/>
        </w:rPr>
      </w:pPr>
      <w:bookmarkStart w:id="0" w:name="_Toc129243263"/>
      <w:bookmarkStart w:id="1" w:name="_Toc129243138"/>
      <w:r w:rsidRPr="002527D6">
        <w:rPr>
          <w:rFonts w:ascii="Times New Roman" w:eastAsia="Times New Roman" w:hAnsi="Times New Roman" w:cs="Times New Roman"/>
          <w:b/>
          <w:lang w:val="lt-LT"/>
        </w:rPr>
        <w:lastRenderedPageBreak/>
        <w:t>Pakuotės lapelis: informacija vartotojui</w:t>
      </w:r>
      <w:bookmarkEnd w:id="0"/>
      <w:bookmarkEnd w:id="1"/>
    </w:p>
    <w:p w14:paraId="382AAA8A" w14:textId="77777777" w:rsidR="00394005" w:rsidRPr="003104B2" w:rsidRDefault="00394005" w:rsidP="00394005">
      <w:pPr>
        <w:spacing w:after="0" w:line="240" w:lineRule="auto"/>
        <w:jc w:val="center"/>
        <w:rPr>
          <w:rFonts w:ascii="Times New Roman" w:eastAsia="Times New Roman" w:hAnsi="Times New Roman" w:cs="Times New Roman"/>
          <w:bCs/>
          <w:lang w:val="lt-LT" w:eastAsia="x-none"/>
        </w:rPr>
      </w:pPr>
    </w:p>
    <w:p w14:paraId="57DD53C9" w14:textId="77777777" w:rsidR="00394005" w:rsidRPr="002527D6" w:rsidRDefault="00394005" w:rsidP="00394005">
      <w:pPr>
        <w:spacing w:after="0" w:line="240" w:lineRule="auto"/>
        <w:jc w:val="center"/>
        <w:rPr>
          <w:rFonts w:ascii="Times New Roman" w:eastAsia="Times New Roman" w:hAnsi="Times New Roman" w:cs="Times New Roman"/>
          <w:b/>
          <w:bCs/>
          <w:lang w:val="lt-LT" w:eastAsia="x-none"/>
        </w:rPr>
      </w:pPr>
      <w:r w:rsidRPr="002527D6">
        <w:rPr>
          <w:rFonts w:ascii="Times New Roman" w:eastAsia="Times New Roman" w:hAnsi="Times New Roman" w:cs="Times New Roman"/>
          <w:b/>
          <w:bCs/>
          <w:lang w:val="lt-LT" w:eastAsia="x-none"/>
        </w:rPr>
        <w:t>Mirena 20 mikrogramų/24 valandoms vartojimo į gimdos ertmę sistema</w:t>
      </w:r>
    </w:p>
    <w:p w14:paraId="60E4362F" w14:textId="77777777" w:rsidR="00394005" w:rsidRPr="002527D6" w:rsidRDefault="00394005" w:rsidP="00394005">
      <w:pPr>
        <w:spacing w:after="0" w:line="240" w:lineRule="auto"/>
        <w:jc w:val="center"/>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Levonorgestrelis</w:t>
      </w:r>
    </w:p>
    <w:p w14:paraId="2DFFA60E"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3924007" w14:textId="77777777" w:rsidR="00394005" w:rsidRPr="002527D6" w:rsidRDefault="00394005" w:rsidP="00394005">
      <w:pPr>
        <w:spacing w:after="0" w:line="240" w:lineRule="auto"/>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Atidžiai perskaitykite visą šį lapelį, prieš pradėdami vartoti vaistą, nes jame pateikiama Jums svarbi informacija.</w:t>
      </w:r>
    </w:p>
    <w:p w14:paraId="5CAF1752"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w:t>
      </w:r>
      <w:r w:rsidRPr="002527D6">
        <w:rPr>
          <w:rFonts w:ascii="Times New Roman" w:eastAsia="Times New Roman" w:hAnsi="Times New Roman" w:cs="Times New Roman"/>
          <w:lang w:val="lt-LT" w:eastAsia="x-none"/>
        </w:rPr>
        <w:tab/>
        <w:t>Neišmeskite šio lapelio, nes vėl gali prireikti jį perskaityti.</w:t>
      </w:r>
    </w:p>
    <w:p w14:paraId="441E8945"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w:t>
      </w:r>
      <w:r w:rsidRPr="002527D6">
        <w:rPr>
          <w:rFonts w:ascii="Times New Roman" w:eastAsia="Times New Roman" w:hAnsi="Times New Roman" w:cs="Times New Roman"/>
          <w:lang w:val="lt-LT" w:eastAsia="x-none"/>
        </w:rPr>
        <w:tab/>
        <w:t>Jeigu kiltų daugiau klausimų, kreipkitės į gydytoją arba vaistininką.</w:t>
      </w:r>
    </w:p>
    <w:p w14:paraId="6284E5CB"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w:t>
      </w:r>
      <w:r w:rsidRPr="002527D6">
        <w:rPr>
          <w:rFonts w:ascii="Times New Roman" w:eastAsia="Times New Roman" w:hAnsi="Times New Roman" w:cs="Times New Roman"/>
          <w:lang w:val="lt-LT" w:eastAsia="x-none"/>
        </w:rPr>
        <w:tab/>
        <w:t>Šis vaistas skirtas tik Jums, todėl kitiems žmonėms jo duoti negalima. Vaistas gali jiems pakenkti (net tiems, kurių ligos požymiai yra tokie patys kaip Jūsų).</w:t>
      </w:r>
    </w:p>
    <w:p w14:paraId="1F7092C3"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w:t>
      </w:r>
      <w:r w:rsidRPr="002527D6">
        <w:rPr>
          <w:rFonts w:ascii="Times New Roman" w:eastAsia="Times New Roman" w:hAnsi="Times New Roman" w:cs="Times New Roman"/>
          <w:lang w:val="lt-LT" w:eastAsia="x-none"/>
        </w:rPr>
        <w:tab/>
      </w:r>
      <w:r w:rsidRPr="002527D6">
        <w:rPr>
          <w:rFonts w:ascii="Times New Roman" w:eastAsia="Times New Roman" w:hAnsi="Times New Roman" w:cs="Times New Roman"/>
          <w:iCs/>
          <w:lang w:val="lt-LT" w:eastAsia="x-none"/>
        </w:rPr>
        <w:t>Jeigu pasireiškė šalutinis poveikis (net jeigu jis šiame lapelyje nenurodytas), kreipkitės į gydytoją arba vaistininką. Žr. 4 skyrių.</w:t>
      </w:r>
    </w:p>
    <w:p w14:paraId="3CBAF98A"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C03ED89" w14:textId="77777777" w:rsidR="00394005" w:rsidRPr="002527D6" w:rsidRDefault="00394005" w:rsidP="00394005">
      <w:pPr>
        <w:spacing w:after="0" w:line="240" w:lineRule="auto"/>
        <w:jc w:val="both"/>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Apie ką rašoma šiame lapelyje?</w:t>
      </w:r>
    </w:p>
    <w:p w14:paraId="6DBC88C4"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1.</w:t>
      </w:r>
      <w:r w:rsidRPr="002527D6">
        <w:rPr>
          <w:rFonts w:ascii="Times New Roman" w:eastAsia="Times New Roman" w:hAnsi="Times New Roman" w:cs="Times New Roman"/>
          <w:lang w:val="lt-LT" w:eastAsia="x-none"/>
        </w:rPr>
        <w:tab/>
        <w:t>Kas yra Mirena ir kam ji naudojama</w:t>
      </w:r>
    </w:p>
    <w:p w14:paraId="74D7CBE6"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2.</w:t>
      </w:r>
      <w:r w:rsidRPr="002527D6">
        <w:rPr>
          <w:rFonts w:ascii="Times New Roman" w:eastAsia="Times New Roman" w:hAnsi="Times New Roman" w:cs="Times New Roman"/>
          <w:lang w:val="lt-LT" w:eastAsia="x-none"/>
        </w:rPr>
        <w:tab/>
        <w:t>Kas žinotina prieš naudojant Mirena</w:t>
      </w:r>
    </w:p>
    <w:p w14:paraId="15B62AC5"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3.</w:t>
      </w:r>
      <w:r w:rsidRPr="002527D6">
        <w:rPr>
          <w:rFonts w:ascii="Times New Roman" w:eastAsia="Times New Roman" w:hAnsi="Times New Roman" w:cs="Times New Roman"/>
          <w:lang w:val="lt-LT" w:eastAsia="x-none"/>
        </w:rPr>
        <w:tab/>
        <w:t>Kaip naudoti Mirena</w:t>
      </w:r>
    </w:p>
    <w:p w14:paraId="089396EB"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4.</w:t>
      </w:r>
      <w:r w:rsidRPr="002527D6">
        <w:rPr>
          <w:rFonts w:ascii="Times New Roman" w:eastAsia="Times New Roman" w:hAnsi="Times New Roman" w:cs="Times New Roman"/>
          <w:lang w:val="lt-LT" w:eastAsia="x-none"/>
        </w:rPr>
        <w:tab/>
        <w:t>Galimas šalutinis poveikis</w:t>
      </w:r>
    </w:p>
    <w:p w14:paraId="21117690"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5.</w:t>
      </w:r>
      <w:r w:rsidRPr="002527D6">
        <w:rPr>
          <w:rFonts w:ascii="Times New Roman" w:eastAsia="Times New Roman" w:hAnsi="Times New Roman" w:cs="Times New Roman"/>
          <w:lang w:val="lt-LT" w:eastAsia="x-none"/>
        </w:rPr>
        <w:tab/>
        <w:t>Kaip laikyti Mirena</w:t>
      </w:r>
    </w:p>
    <w:p w14:paraId="35FE26D7" w14:textId="77777777" w:rsidR="00394005" w:rsidRPr="002527D6" w:rsidRDefault="00394005" w:rsidP="00394005">
      <w:pPr>
        <w:spacing w:after="0" w:line="240" w:lineRule="auto"/>
        <w:ind w:left="567" w:hanging="567"/>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6.</w:t>
      </w:r>
      <w:r w:rsidRPr="002527D6">
        <w:rPr>
          <w:rFonts w:ascii="Times New Roman" w:eastAsia="Times New Roman" w:hAnsi="Times New Roman" w:cs="Times New Roman"/>
          <w:lang w:val="lt-LT" w:eastAsia="x-none"/>
        </w:rPr>
        <w:tab/>
        <w:t>Pakuotės turinys ir kita informacija</w:t>
      </w:r>
    </w:p>
    <w:p w14:paraId="7224C63E" w14:textId="77777777" w:rsidR="00394005" w:rsidRPr="003104B2" w:rsidRDefault="00394005" w:rsidP="00394005">
      <w:pPr>
        <w:spacing w:after="0" w:line="240" w:lineRule="auto"/>
        <w:rPr>
          <w:rFonts w:ascii="Times New Roman" w:eastAsia="Times New Roman" w:hAnsi="Times New Roman" w:cs="Times New Roman"/>
          <w:lang w:val="lt-LT"/>
        </w:rPr>
      </w:pPr>
    </w:p>
    <w:p w14:paraId="07D624F3" w14:textId="77777777" w:rsidR="00394005" w:rsidRPr="003104B2" w:rsidRDefault="00394005" w:rsidP="00394005">
      <w:pPr>
        <w:spacing w:after="0" w:line="240" w:lineRule="auto"/>
        <w:rPr>
          <w:rFonts w:ascii="Times New Roman" w:eastAsia="Times New Roman" w:hAnsi="Times New Roman" w:cs="Times New Roman"/>
          <w:lang w:val="lt-LT"/>
        </w:rPr>
      </w:pPr>
    </w:p>
    <w:p w14:paraId="3D542B76" w14:textId="77777777" w:rsidR="00394005" w:rsidRPr="002527D6" w:rsidRDefault="00394005" w:rsidP="00394005">
      <w:pPr>
        <w:keepNext/>
        <w:spacing w:after="0" w:line="240" w:lineRule="auto"/>
        <w:jc w:val="both"/>
        <w:outlineLvl w:val="1"/>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1.</w:t>
      </w:r>
      <w:r w:rsidRPr="002527D6">
        <w:rPr>
          <w:rFonts w:ascii="Times New Roman" w:eastAsia="Times New Roman" w:hAnsi="Times New Roman" w:cs="Times New Roman"/>
          <w:b/>
          <w:lang w:val="lt-LT" w:eastAsia="x-none"/>
        </w:rPr>
        <w:tab/>
        <w:t>Kas yra Mirena ir kam ji naudojama</w:t>
      </w:r>
    </w:p>
    <w:p w14:paraId="611415A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5A8F5B98"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yra T</w:t>
      </w:r>
      <w:r>
        <w:rPr>
          <w:rFonts w:ascii="Times New Roman" w:eastAsia="Times New Roman" w:hAnsi="Times New Roman" w:cs="Times New Roman"/>
          <w:lang w:val="lt-LT"/>
        </w:rPr>
        <w:t> </w:t>
      </w:r>
      <w:r w:rsidRPr="002527D6">
        <w:rPr>
          <w:rFonts w:ascii="Times New Roman" w:eastAsia="Times New Roman" w:hAnsi="Times New Roman" w:cs="Times New Roman"/>
          <w:lang w:val="lt-LT"/>
        </w:rPr>
        <w:t>formos vartojimo į gimdos ertmę sistema (VGES), kuri, įdėta į gimdą, išskiria hormoną levonorgestrelį. T</w:t>
      </w:r>
      <w:r>
        <w:rPr>
          <w:rFonts w:ascii="Times New Roman" w:eastAsia="Times New Roman" w:hAnsi="Times New Roman" w:cs="Times New Roman"/>
          <w:lang w:val="lt-LT"/>
        </w:rPr>
        <w:t> </w:t>
      </w:r>
      <w:r w:rsidRPr="002527D6">
        <w:rPr>
          <w:rFonts w:ascii="Times New Roman" w:eastAsia="Times New Roman" w:hAnsi="Times New Roman" w:cs="Times New Roman"/>
          <w:lang w:val="lt-LT"/>
        </w:rPr>
        <w:t>formos preparato kūno paskirtis yra pritaikyti sistemą prie gimdos ertmės formos. T</w:t>
      </w:r>
      <w:r>
        <w:rPr>
          <w:rFonts w:ascii="Times New Roman" w:eastAsia="Times New Roman" w:hAnsi="Times New Roman" w:cs="Times New Roman"/>
          <w:lang w:val="lt-LT"/>
        </w:rPr>
        <w:noBreakHyphen/>
      </w:r>
      <w:r w:rsidRPr="002527D6">
        <w:rPr>
          <w:rFonts w:ascii="Times New Roman" w:eastAsia="Times New Roman" w:hAnsi="Times New Roman" w:cs="Times New Roman"/>
          <w:lang w:val="lt-LT"/>
        </w:rPr>
        <w:t>formos kūno vertikaliojoje dalyje yra vaistų rezervuaras, užpildytas levonorgestreliu. Du traukiamieji siūlai yra pritvirtinti įpjovoje, esančioje laikiklio gale.</w:t>
      </w:r>
    </w:p>
    <w:p w14:paraId="48B9AB56" w14:textId="77777777" w:rsidR="00394005" w:rsidRPr="002527D6" w:rsidRDefault="00394005" w:rsidP="00394005">
      <w:pPr>
        <w:spacing w:after="0" w:line="240" w:lineRule="auto"/>
        <w:rPr>
          <w:rFonts w:ascii="Times New Roman" w:eastAsia="Times New Roman" w:hAnsi="Times New Roman" w:cs="Times New Roman"/>
          <w:lang w:val="lt-LT"/>
        </w:rPr>
      </w:pPr>
    </w:p>
    <w:p w14:paraId="15EEE945"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Mirena naudojama:</w:t>
      </w:r>
    </w:p>
    <w:p w14:paraId="0977CC8B" w14:textId="77777777" w:rsidR="00394005" w:rsidRPr="002527D6" w:rsidRDefault="00394005" w:rsidP="00394005">
      <w:pPr>
        <w:numPr>
          <w:ilvl w:val="0"/>
          <w:numId w:val="1"/>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kontracepcijai (apsisaugojimui nuo nėštumo),</w:t>
      </w:r>
    </w:p>
    <w:p w14:paraId="53EEA71E" w14:textId="77777777" w:rsidR="00394005" w:rsidRPr="002527D6" w:rsidRDefault="00394005" w:rsidP="00394005">
      <w:pPr>
        <w:numPr>
          <w:ilvl w:val="0"/>
          <w:numId w:val="1"/>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idiopatinei menoragijai (gausioms mėnesinėms) gydyti,</w:t>
      </w:r>
    </w:p>
    <w:p w14:paraId="058E13B3" w14:textId="77777777" w:rsidR="00394005" w:rsidRPr="002527D6" w:rsidRDefault="00394005" w:rsidP="00394005">
      <w:pPr>
        <w:numPr>
          <w:ilvl w:val="0"/>
          <w:numId w:val="1"/>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endometriumo hiperplazijos (pernelyg didelio gimdos gleivinės augimo) profilaktikai estrogenų pakeičiamosios terapijos metu.</w:t>
      </w:r>
    </w:p>
    <w:p w14:paraId="36967FC9" w14:textId="77777777" w:rsidR="00394005" w:rsidRPr="002527D6" w:rsidRDefault="00394005" w:rsidP="00394005">
      <w:pPr>
        <w:spacing w:after="0" w:line="240" w:lineRule="auto"/>
        <w:rPr>
          <w:rFonts w:ascii="Times New Roman" w:eastAsia="Times New Roman" w:hAnsi="Times New Roman" w:cs="Times New Roman"/>
          <w:b/>
          <w:lang w:val="lt-LT"/>
        </w:rPr>
      </w:pPr>
    </w:p>
    <w:p w14:paraId="46B11FFB" w14:textId="4EE58D2F" w:rsidR="00394005" w:rsidRPr="002527D6" w:rsidRDefault="003A044F" w:rsidP="00394005">
      <w:pPr>
        <w:spacing w:after="0" w:line="240" w:lineRule="auto"/>
        <w:rPr>
          <w:rFonts w:ascii="Times New Roman" w:eastAsia="Times New Roman" w:hAnsi="Times New Roman" w:cs="Times New Roman"/>
          <w:i/>
          <w:lang w:val="lt-LT"/>
        </w:rPr>
      </w:pPr>
      <w:r w:rsidRPr="00B57925">
        <w:rPr>
          <w:rFonts w:ascii="Times New Roman" w:eastAsia="Times New Roman" w:hAnsi="Times New Roman" w:cs="Times New Roman"/>
          <w:b/>
          <w:bCs/>
          <w:iCs/>
          <w:lang w:val="lt-LT"/>
        </w:rPr>
        <w:t xml:space="preserve">Vaikams </w:t>
      </w:r>
      <w:r w:rsidR="00394005" w:rsidRPr="00B57925">
        <w:rPr>
          <w:rFonts w:ascii="Times New Roman" w:eastAsia="Times New Roman" w:hAnsi="Times New Roman" w:cs="Times New Roman"/>
          <w:b/>
          <w:bCs/>
          <w:iCs/>
          <w:lang w:val="lt-LT"/>
        </w:rPr>
        <w:t xml:space="preserve">ir </w:t>
      </w:r>
      <w:r w:rsidRPr="00B57925">
        <w:rPr>
          <w:rFonts w:ascii="Times New Roman" w:eastAsia="Times New Roman" w:hAnsi="Times New Roman" w:cs="Times New Roman"/>
          <w:b/>
          <w:bCs/>
          <w:iCs/>
          <w:lang w:val="lt-LT"/>
        </w:rPr>
        <w:t>paaugliams</w:t>
      </w:r>
    </w:p>
    <w:p w14:paraId="1424B17C" w14:textId="77777777" w:rsidR="00394005" w:rsidRPr="002527D6" w:rsidRDefault="00394005" w:rsidP="00394005">
      <w:pPr>
        <w:snapToGrid w:val="0"/>
        <w:spacing w:after="0" w:line="240" w:lineRule="auto"/>
        <w:rPr>
          <w:rFonts w:ascii="Times New Roman" w:eastAsia="Times New Roman" w:hAnsi="Times New Roman" w:cs="Times New Roman"/>
          <w:noProof/>
          <w:lang w:val="lt-LT"/>
        </w:rPr>
      </w:pPr>
      <w:r w:rsidRPr="002527D6">
        <w:rPr>
          <w:rFonts w:ascii="Times New Roman" w:eastAsia="Times New Roman" w:hAnsi="Times New Roman" w:cs="Times New Roman"/>
          <w:lang w:val="lt-LT"/>
        </w:rPr>
        <w:t>Indikacijų Mirena naudojimui prieš pirmąsias mėnesines (menarchę) nėra.</w:t>
      </w:r>
    </w:p>
    <w:p w14:paraId="5EB99898" w14:textId="77777777" w:rsidR="00394005" w:rsidRPr="002527D6" w:rsidRDefault="00394005" w:rsidP="00394005">
      <w:pPr>
        <w:spacing w:after="0" w:line="240" w:lineRule="auto"/>
        <w:rPr>
          <w:rFonts w:ascii="Times New Roman" w:eastAsia="Times New Roman" w:hAnsi="Times New Roman" w:cs="Times New Roman"/>
          <w:b/>
          <w:lang w:val="lt-LT"/>
        </w:rPr>
      </w:pPr>
    </w:p>
    <w:p w14:paraId="111FE20D" w14:textId="77777777" w:rsidR="00394005" w:rsidRPr="002527D6" w:rsidRDefault="00394005" w:rsidP="00394005">
      <w:pPr>
        <w:spacing w:after="0" w:line="240" w:lineRule="auto"/>
        <w:rPr>
          <w:rFonts w:ascii="Times New Roman" w:eastAsia="Times New Roman" w:hAnsi="Times New Roman" w:cs="Times New Roman"/>
          <w:b/>
          <w:lang w:val="lt-LT"/>
        </w:rPr>
      </w:pPr>
    </w:p>
    <w:p w14:paraId="0F2FD69B" w14:textId="77777777" w:rsidR="00394005" w:rsidRPr="002527D6" w:rsidRDefault="00394005" w:rsidP="00394005">
      <w:pPr>
        <w:keepNext/>
        <w:numPr>
          <w:ilvl w:val="0"/>
          <w:numId w:val="3"/>
        </w:numPr>
        <w:spacing w:after="0" w:line="240" w:lineRule="auto"/>
        <w:jc w:val="both"/>
        <w:outlineLvl w:val="1"/>
        <w:rPr>
          <w:rFonts w:ascii="Times New Roman" w:eastAsia="Times New Roman" w:hAnsi="Times New Roman" w:cs="Times New Roman"/>
          <w:b/>
          <w:lang w:val="lt-LT" w:eastAsia="x-none"/>
        </w:rPr>
      </w:pPr>
      <w:bookmarkStart w:id="2" w:name="OLE_LINK2"/>
      <w:r w:rsidRPr="002527D6">
        <w:rPr>
          <w:rFonts w:ascii="Times New Roman" w:eastAsia="Times New Roman" w:hAnsi="Times New Roman" w:cs="Times New Roman"/>
          <w:b/>
          <w:lang w:val="lt-LT" w:eastAsia="x-none"/>
        </w:rPr>
        <w:t>K</w:t>
      </w:r>
      <w:bookmarkEnd w:id="2"/>
      <w:r w:rsidRPr="002527D6">
        <w:rPr>
          <w:rFonts w:ascii="Times New Roman" w:eastAsia="Times New Roman" w:hAnsi="Times New Roman" w:cs="Times New Roman"/>
          <w:b/>
          <w:lang w:val="lt-LT" w:eastAsia="x-none"/>
        </w:rPr>
        <w:t>as žinotina prieš naudojant Mirena</w:t>
      </w:r>
    </w:p>
    <w:p w14:paraId="3948AF88" w14:textId="77777777" w:rsidR="00394005" w:rsidRPr="002527D6" w:rsidRDefault="00394005" w:rsidP="00394005">
      <w:pPr>
        <w:spacing w:after="0" w:line="240" w:lineRule="auto"/>
        <w:rPr>
          <w:rFonts w:ascii="Times New Roman" w:eastAsia="Times New Roman" w:hAnsi="Times New Roman" w:cs="Times New Roman"/>
          <w:lang w:val="lt-LT"/>
        </w:rPr>
      </w:pPr>
    </w:p>
    <w:p w14:paraId="3482C93A" w14:textId="77777777" w:rsidR="00394005" w:rsidRPr="002527D6" w:rsidRDefault="00394005" w:rsidP="0039400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bCs/>
          <w:lang w:val="lt-LT"/>
        </w:rPr>
      </w:pPr>
      <w:r w:rsidRPr="002527D6">
        <w:rPr>
          <w:rFonts w:ascii="Times New Roman" w:eastAsia="Times New Roman" w:hAnsi="Times New Roman" w:cs="Times New Roman"/>
          <w:b/>
          <w:bCs/>
          <w:lang w:val="lt-LT"/>
        </w:rPr>
        <w:t>Bendros pastabos</w:t>
      </w:r>
    </w:p>
    <w:p w14:paraId="186E813A"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626048AA"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Prieš pradedant naudoti Mirena, Jūsų gydytojas paklaus kai kurių klausimų apie Jūsų asmeninę ir Jūsų artimiausių giminių sveikatos būklę.</w:t>
      </w:r>
    </w:p>
    <w:p w14:paraId="22D07D3F"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3361AB69"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Maždaug 2 iš 1000 teisingai Mirena naudojančių moterų pastoja pirmaisiais metais.</w:t>
      </w:r>
    </w:p>
    <w:p w14:paraId="44F9A699"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Maždaug 7 iš 1000 teisingai Mirena naudojančių moterų pastoja per penkerius metus.</w:t>
      </w:r>
    </w:p>
    <w:p w14:paraId="3879120D"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17B647BB"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 xml:space="preserve">Šiame lapelyje aprašoma keletas situacijų, kai Mirena reikia ištraukti arba kai Mirena patikimumas gali būti sumažėjęs. Tokiomis situacijomis reikia vengti lytinių santykių arba naudoti nehormonines kontracepcijos priemones, pvz., prezervatyvus ar kitas barjerines priemones. Nesinaudokite ritmo ar </w:t>
      </w:r>
      <w:r w:rsidRPr="002527D6">
        <w:rPr>
          <w:rFonts w:ascii="Times New Roman" w:eastAsia="Times New Roman" w:hAnsi="Times New Roman" w:cs="Times New Roman"/>
          <w:lang w:val="lt-LT"/>
        </w:rPr>
        <w:lastRenderedPageBreak/>
        <w:t>temperatūros metodais. Šie metodai gali būti nepatikimi, nes Mirena pakeičia įprastinius temperatūros svyravimus ir gimdos kaklelio gleivių pokyčius, vykstančius per mėnesinių ciklą.</w:t>
      </w:r>
    </w:p>
    <w:p w14:paraId="46EA7D97"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2CE0ED96"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kaip ir kiti hormoniniai kontraceptikai, neapsaugo nuo ŽIV infekcijos (AIDS)</w:t>
      </w:r>
    </w:p>
    <w:p w14:paraId="4C076444" w14:textId="77777777" w:rsidR="00394005" w:rsidRPr="002527D6" w:rsidRDefault="00394005" w:rsidP="003940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ar kitų lytiškai plintančių ligų.</w:t>
      </w:r>
    </w:p>
    <w:p w14:paraId="529E5733" w14:textId="77777777" w:rsidR="00394005" w:rsidRPr="003104B2" w:rsidRDefault="00394005" w:rsidP="00394005">
      <w:pPr>
        <w:spacing w:after="0" w:line="240" w:lineRule="auto"/>
        <w:rPr>
          <w:rFonts w:ascii="Times New Roman" w:eastAsia="Times New Roman" w:hAnsi="Times New Roman" w:cs="Times New Roman"/>
          <w:lang w:val="lt-LT"/>
        </w:rPr>
      </w:pPr>
    </w:p>
    <w:p w14:paraId="1F8418D8"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Mirena naudoti negalima:</w:t>
      </w:r>
    </w:p>
    <w:p w14:paraId="29B9DDBA" w14:textId="77777777" w:rsidR="00394005" w:rsidRPr="002527D6" w:rsidRDefault="00394005" w:rsidP="00394005">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esate nėščia arba įtariate, kad galite būti nėščia;</w:t>
      </w:r>
    </w:p>
    <w:p w14:paraId="5A7BF871" w14:textId="77777777" w:rsidR="00394005" w:rsidRPr="002527D6" w:rsidRDefault="00394005" w:rsidP="00394005">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navikas, kurio augimas priklauso nuo hormonų progestagenų, pvz., krūties vėžys;</w:t>
      </w:r>
    </w:p>
    <w:p w14:paraId="60F6F904" w14:textId="77777777" w:rsidR="00394005" w:rsidRPr="002527D6" w:rsidRDefault="00394005" w:rsidP="00394005">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Jums yra ar pasikartoja uždegiminė dubens liga (moters dauginimosi organų infekcija);</w:t>
      </w:r>
    </w:p>
    <w:p w14:paraId="7DBBF2DB" w14:textId="77777777" w:rsidR="00394005" w:rsidRPr="002527D6" w:rsidRDefault="00394005" w:rsidP="00394005">
      <w:pPr>
        <w:numPr>
          <w:ilvl w:val="0"/>
          <w:numId w:val="4"/>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gimdos kaklelio infekcija;</w:t>
      </w:r>
    </w:p>
    <w:p w14:paraId="2E60A4AF" w14:textId="77777777" w:rsidR="00394005" w:rsidRPr="002527D6" w:rsidRDefault="00394005" w:rsidP="00394005">
      <w:pPr>
        <w:numPr>
          <w:ilvl w:val="0"/>
          <w:numId w:val="5"/>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apatinių lytinių takų infekcija;</w:t>
      </w:r>
    </w:p>
    <w:p w14:paraId="4C9AA16B"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gimdos infekcija po gimdymo;</w:t>
      </w:r>
    </w:p>
    <w:p w14:paraId="632F6986"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per paskutinius 3 mėnesius buvo gimdos infekcija po aborto;</w:t>
      </w:r>
    </w:p>
    <w:p w14:paraId="2CF029D9"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būklė, kai sumažėja atsparumas infekcijoms;</w:t>
      </w:r>
    </w:p>
    <w:p w14:paraId="14824074"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gimdos kaklelio ląstelių anomalijų;</w:t>
      </w:r>
    </w:p>
    <w:p w14:paraId="63EF54B7"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arba yra įtariamas arba gimdos ar jos kaklelio piktybinis navikas;</w:t>
      </w:r>
    </w:p>
    <w:p w14:paraId="6F91E19F"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nenustatytos priežasties nenormalus kraujavimas iš gimdos;</w:t>
      </w:r>
    </w:p>
    <w:p w14:paraId="4A89753E"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gimdos kaklelio ar gimdos anomalija, įskaitant fibroidus, jei jie iškreipia gimdos ertmę;</w:t>
      </w:r>
    </w:p>
    <w:p w14:paraId="16639555" w14:textId="77777777" w:rsidR="00394005" w:rsidRPr="002527D6"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ūminė kepenų liga arba kepenų navikas;</w:t>
      </w:r>
    </w:p>
    <w:p w14:paraId="05648E23" w14:textId="77777777" w:rsidR="00394005" w:rsidRPr="003104B2" w:rsidRDefault="00394005" w:rsidP="00394005">
      <w:pPr>
        <w:numPr>
          <w:ilvl w:val="0"/>
          <w:numId w:val="6"/>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jei yra alergija levonorgestreliui arba bet kuriai pagalbinei šio vaisto medžiagai (jos išvardytos 6</w:t>
      </w:r>
      <w:r>
        <w:rPr>
          <w:rFonts w:ascii="Times New Roman" w:eastAsia="Times New Roman" w:hAnsi="Times New Roman" w:cs="Times New Roman"/>
          <w:lang w:val="lt-LT"/>
        </w:rPr>
        <w:t> </w:t>
      </w:r>
      <w:r w:rsidRPr="002527D6">
        <w:rPr>
          <w:rFonts w:ascii="Times New Roman" w:eastAsia="Times New Roman" w:hAnsi="Times New Roman" w:cs="Times New Roman"/>
          <w:lang w:val="lt-LT"/>
        </w:rPr>
        <w:t>skyriuje).</w:t>
      </w:r>
    </w:p>
    <w:p w14:paraId="7DAD874A" w14:textId="77777777" w:rsidR="00394005" w:rsidRPr="002527D6" w:rsidRDefault="00394005" w:rsidP="00394005">
      <w:pPr>
        <w:spacing w:after="0" w:line="240" w:lineRule="auto"/>
        <w:rPr>
          <w:rFonts w:ascii="Times New Roman" w:eastAsia="Times New Roman" w:hAnsi="Times New Roman" w:cs="Times New Roman"/>
          <w:lang w:val="lt-LT"/>
        </w:rPr>
      </w:pPr>
    </w:p>
    <w:p w14:paraId="052C1307"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Įspėjimai ir atsargumo priemonės</w:t>
      </w:r>
    </w:p>
    <w:p w14:paraId="06E2B1D0" w14:textId="77777777" w:rsidR="00394005" w:rsidRPr="002527D6" w:rsidRDefault="00394005" w:rsidP="00394005">
      <w:pPr>
        <w:numPr>
          <w:ilvl w:val="12"/>
          <w:numId w:val="0"/>
        </w:numPr>
        <w:spacing w:after="0" w:line="240" w:lineRule="auto"/>
        <w:ind w:right="-2"/>
        <w:rPr>
          <w:rFonts w:ascii="Times New Roman" w:eastAsia="Times New Roman" w:hAnsi="Times New Roman" w:cs="Times New Roman"/>
          <w:snapToGrid w:val="0"/>
          <w:lang w:val="lt-LT"/>
        </w:rPr>
      </w:pPr>
      <w:r w:rsidRPr="002527D6">
        <w:rPr>
          <w:rFonts w:ascii="Times New Roman" w:eastAsia="Times New Roman" w:hAnsi="Times New Roman" w:cs="Times New Roman"/>
          <w:noProof/>
          <w:snapToGrid w:val="0"/>
          <w:lang w:val="lt-LT"/>
        </w:rPr>
        <w:t>Pasitarkite su gydytoju, prieš pradėdami naudoti Mirena.</w:t>
      </w:r>
    </w:p>
    <w:p w14:paraId="41CC29DE" w14:textId="77777777" w:rsidR="00394005" w:rsidRPr="003104B2" w:rsidRDefault="00394005" w:rsidP="00394005">
      <w:pPr>
        <w:spacing w:after="0" w:line="240" w:lineRule="auto"/>
        <w:rPr>
          <w:rFonts w:ascii="Times New Roman" w:eastAsia="Times New Roman" w:hAnsi="Times New Roman" w:cs="Times New Roman"/>
          <w:lang w:val="lt-LT"/>
        </w:rPr>
      </w:pPr>
    </w:p>
    <w:p w14:paraId="506EF10E"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Jei Mirena naudojama kartu su estrogenų pakeičiamąja terapija, būtina papildomai atsižvelgti į estrogenų saugumo informaciją ir jos laikytis.</w:t>
      </w:r>
    </w:p>
    <w:p w14:paraId="4B2283E5" w14:textId="77777777" w:rsidR="00394005" w:rsidRPr="002527D6" w:rsidRDefault="00394005" w:rsidP="00394005">
      <w:pPr>
        <w:spacing w:after="0" w:line="240" w:lineRule="auto"/>
        <w:rPr>
          <w:rFonts w:ascii="Times New Roman" w:eastAsia="Times New Roman" w:hAnsi="Times New Roman" w:cs="Times New Roman"/>
          <w:lang w:val="lt-LT"/>
        </w:rPr>
      </w:pPr>
    </w:p>
    <w:p w14:paraId="062AD1EB"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Jei Jums yra arba, naudojant Mirena, pirmą kartą pasireiškia viena iš žemiau išvardytų būklių, pasitarkite su gydytoju, kuris gali nuspręsti, ar tęsti Mirena naudojimą, ar pašalinti sistemą:</w:t>
      </w:r>
    </w:p>
    <w:p w14:paraId="33C3E329" w14:textId="77777777" w:rsidR="00394005" w:rsidRPr="002527D6" w:rsidRDefault="00394005" w:rsidP="00394005">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migrena arba asimetrinis apakimas ar kiti simptomai, kurie gali būti trumpalaikės smegenų išemijos (laikino kraujotakos į galvos smegenis sutrikimo) požymiai;</w:t>
      </w:r>
    </w:p>
    <w:p w14:paraId="7CEE7DF9" w14:textId="77777777" w:rsidR="00394005" w:rsidRPr="002527D6" w:rsidRDefault="00394005" w:rsidP="00394005">
      <w:pPr>
        <w:numPr>
          <w:ilvl w:val="0"/>
          <w:numId w:val="7"/>
        </w:numPr>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ypač stiprus galvos skausmas;</w:t>
      </w:r>
    </w:p>
    <w:p w14:paraId="6463B0BE" w14:textId="77777777" w:rsidR="00394005" w:rsidRPr="002527D6" w:rsidRDefault="00394005" w:rsidP="00394005">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gelta (odos, akių baltymų ir (arba) nagų pageltimas);</w:t>
      </w:r>
    </w:p>
    <w:p w14:paraId="5F804974" w14:textId="77777777" w:rsidR="00394005" w:rsidRPr="002527D6" w:rsidRDefault="00394005" w:rsidP="00394005">
      <w:pPr>
        <w:numPr>
          <w:ilvl w:val="0"/>
          <w:numId w:val="7"/>
        </w:numPr>
        <w:tabs>
          <w:tab w:val="num" w:pos="567"/>
        </w:tabs>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lang w:val="lt-LT"/>
        </w:rPr>
        <w:t>labai padidėjęs kraujospūdis;</w:t>
      </w:r>
    </w:p>
    <w:p w14:paraId="578EDE93" w14:textId="77777777" w:rsidR="00394005" w:rsidRPr="002527D6" w:rsidRDefault="00394005" w:rsidP="00394005">
      <w:pPr>
        <w:numPr>
          <w:ilvl w:val="0"/>
          <w:numId w:val="7"/>
        </w:numPr>
        <w:tabs>
          <w:tab w:val="num" w:pos="567"/>
        </w:tabs>
        <w:spacing w:after="0" w:line="240" w:lineRule="auto"/>
        <w:ind w:left="567" w:hanging="567"/>
        <w:rPr>
          <w:rFonts w:ascii="Times New Roman" w:eastAsia="Times New Roman" w:hAnsi="Times New Roman" w:cs="Times New Roman"/>
          <w:b/>
          <w:lang w:val="lt-LT"/>
        </w:rPr>
      </w:pPr>
      <w:r w:rsidRPr="002527D6">
        <w:rPr>
          <w:rFonts w:ascii="Times New Roman" w:eastAsia="Times New Roman" w:hAnsi="Times New Roman" w:cs="Times New Roman"/>
          <w:lang w:val="lt-LT"/>
        </w:rPr>
        <w:t>sunki arterijų liga (pvz., insultas arba širdies priepuolis);</w:t>
      </w:r>
    </w:p>
    <w:p w14:paraId="1EFD9BC6" w14:textId="77777777" w:rsidR="00394005" w:rsidRPr="002527D6" w:rsidRDefault="00394005" w:rsidP="00394005">
      <w:pPr>
        <w:numPr>
          <w:ilvl w:val="0"/>
          <w:numId w:val="7"/>
        </w:numPr>
        <w:tabs>
          <w:tab w:val="num" w:pos="567"/>
        </w:tabs>
        <w:spacing w:after="0" w:line="240" w:lineRule="auto"/>
        <w:ind w:left="567" w:hanging="567"/>
        <w:rPr>
          <w:rFonts w:ascii="Times New Roman" w:eastAsia="Times New Roman" w:hAnsi="Times New Roman" w:cs="Times New Roman"/>
          <w:b/>
          <w:lang w:val="lt-LT"/>
        </w:rPr>
      </w:pPr>
      <w:r w:rsidRPr="002527D6">
        <w:rPr>
          <w:rFonts w:ascii="Times New Roman" w:eastAsia="Times New Roman" w:hAnsi="Times New Roman" w:cs="Times New Roman"/>
          <w:lang w:val="lt-LT"/>
        </w:rPr>
        <w:t>ūminė venų tromboembolija.</w:t>
      </w:r>
    </w:p>
    <w:p w14:paraId="024DC3C4" w14:textId="77777777" w:rsidR="00394005" w:rsidRPr="002527D6" w:rsidRDefault="00394005" w:rsidP="00394005">
      <w:pPr>
        <w:spacing w:after="0" w:line="240" w:lineRule="auto"/>
        <w:rPr>
          <w:rFonts w:ascii="Times New Roman" w:eastAsia="Times New Roman" w:hAnsi="Times New Roman" w:cs="Times New Roman"/>
          <w:lang w:val="lt-LT"/>
        </w:rPr>
      </w:pPr>
    </w:p>
    <w:p w14:paraId="7C5BD898"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Moterys, kurios serga įgyta širdies liga arba širdies vožtuvų liga, lemiančia infekcinio endokardito riziką, gali atsargiai naudoti Mirena.</w:t>
      </w:r>
    </w:p>
    <w:p w14:paraId="6A91275F" w14:textId="77777777" w:rsidR="00394005" w:rsidRPr="002527D6" w:rsidRDefault="00394005" w:rsidP="00394005">
      <w:pPr>
        <w:spacing w:after="0" w:line="240" w:lineRule="auto"/>
        <w:rPr>
          <w:rFonts w:ascii="Times New Roman" w:eastAsia="Times New Roman" w:hAnsi="Times New Roman" w:cs="Times New Roman"/>
          <w:lang w:val="lt-LT"/>
        </w:rPr>
      </w:pPr>
    </w:p>
    <w:p w14:paraId="5DA0447F"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Sergančioms cukriniu diabetu Mirena naudotojoms reikia tirti gliukozės koncentraciją kraujyje. Tačiau, naudojant Mirena, diabeto gydymo schemos keisti paprastai nereikia.</w:t>
      </w:r>
    </w:p>
    <w:p w14:paraId="6870A5EF" w14:textId="77777777" w:rsidR="00394005" w:rsidRPr="002527D6" w:rsidRDefault="00394005" w:rsidP="00394005">
      <w:pPr>
        <w:spacing w:after="0" w:line="240" w:lineRule="auto"/>
        <w:rPr>
          <w:rFonts w:ascii="Times New Roman" w:eastAsia="Times New Roman" w:hAnsi="Times New Roman" w:cs="Times New Roman"/>
          <w:lang w:val="lt-LT"/>
        </w:rPr>
      </w:pPr>
    </w:p>
    <w:p w14:paraId="449AADF2"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Nereguliarus kraujavimas gali slėpti kai kuriuos gimdos gleivinės polipo ar vėžio simptomus bei požymius. Tokiais atvejais reiktų pasvarstyti apie diagnostikos priemones.</w:t>
      </w:r>
    </w:p>
    <w:p w14:paraId="7D0FFADF" w14:textId="77777777" w:rsidR="00394005" w:rsidRPr="002527D6" w:rsidRDefault="00394005" w:rsidP="00394005">
      <w:pPr>
        <w:spacing w:after="0" w:line="240" w:lineRule="auto"/>
        <w:rPr>
          <w:rFonts w:ascii="Times New Roman" w:eastAsia="Times New Roman" w:hAnsi="Times New Roman" w:cs="Times New Roman"/>
          <w:b/>
          <w:lang w:val="lt-LT"/>
        </w:rPr>
      </w:pPr>
    </w:p>
    <w:p w14:paraId="691834AC"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Cs/>
          <w:lang w:val="lt-LT"/>
        </w:rPr>
        <w:t xml:space="preserve">Mirena </w:t>
      </w:r>
      <w:r w:rsidRPr="002527D6">
        <w:rPr>
          <w:rFonts w:ascii="Times New Roman" w:eastAsia="Times New Roman" w:hAnsi="Times New Roman" w:cs="Times New Roman"/>
          <w:lang w:val="lt-LT"/>
        </w:rPr>
        <w:t>nėra pirmo pasirinkimo metodas moterims po menopauzės, kurių gimda sumažėjusi.</w:t>
      </w:r>
    </w:p>
    <w:p w14:paraId="60A98778" w14:textId="77777777" w:rsidR="00394005" w:rsidRPr="002527D6" w:rsidRDefault="00394005" w:rsidP="00394005">
      <w:pPr>
        <w:spacing w:after="0" w:line="240" w:lineRule="auto"/>
        <w:rPr>
          <w:rFonts w:ascii="Times New Roman" w:eastAsia="Times New Roman" w:hAnsi="Times New Roman" w:cs="Times New Roman"/>
          <w:lang w:val="lt-LT"/>
        </w:rPr>
      </w:pPr>
    </w:p>
    <w:p w14:paraId="62BEF064"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Turimais duomenimis Mirena nedidina krūties vėžio rizikos jaunesnėms kaip 50</w:t>
      </w:r>
      <w:r>
        <w:rPr>
          <w:rFonts w:ascii="Times New Roman" w:eastAsia="Times New Roman" w:hAnsi="Times New Roman" w:cs="Times New Roman"/>
          <w:lang w:val="lt-LT"/>
        </w:rPr>
        <w:t> </w:t>
      </w:r>
      <w:r w:rsidRPr="002527D6">
        <w:rPr>
          <w:rFonts w:ascii="Times New Roman" w:eastAsia="Times New Roman" w:hAnsi="Times New Roman" w:cs="Times New Roman"/>
          <w:lang w:val="lt-LT"/>
        </w:rPr>
        <w:t>metų moterims prieš menopauzę.</w:t>
      </w:r>
    </w:p>
    <w:p w14:paraId="52191873" w14:textId="77777777" w:rsidR="00394005" w:rsidRPr="003104B2" w:rsidRDefault="00394005" w:rsidP="00394005">
      <w:pPr>
        <w:spacing w:after="0" w:line="240" w:lineRule="auto"/>
        <w:rPr>
          <w:rFonts w:ascii="Times New Roman" w:eastAsia="Times New Roman" w:hAnsi="Times New Roman" w:cs="Times New Roman"/>
          <w:lang w:val="lt-LT"/>
        </w:rPr>
      </w:pPr>
    </w:p>
    <w:p w14:paraId="27CBD1BD"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Medicininiai tyrimai ir konsultacijos</w:t>
      </w:r>
    </w:p>
    <w:p w14:paraId="513A10F5"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 xml:space="preserve">Prieš įdedant Mirena galima atlikti: mikroskopinį makšties tepinėlio tyrimą, </w:t>
      </w:r>
      <w:r w:rsidRPr="002527D6">
        <w:rPr>
          <w:rFonts w:ascii="Times New Roman" w:eastAsia="Times New Roman" w:hAnsi="Times New Roman" w:cs="Times New Roman"/>
          <w:lang w:val="lt-LT"/>
        </w:rPr>
        <w:t>krūtų patikrinimą</w:t>
      </w:r>
      <w:r w:rsidRPr="002527D6">
        <w:rPr>
          <w:rFonts w:ascii="Times New Roman" w:eastAsia="Times New Roman" w:hAnsi="Times New Roman" w:cs="Times New Roman"/>
          <w:bCs/>
          <w:lang w:val="lt-LT"/>
        </w:rPr>
        <w:t xml:space="preserve"> bei kitus tyrimus, jei būtina, pvz., infekcijoms, įskaitant lytiškai plintančias ligas, diagnozuoti. Ginekologinis tyrimas turėtų būti atliktas, norint nustatyti gimdos padėtį ir dydį.</w:t>
      </w:r>
    </w:p>
    <w:p w14:paraId="3BA963EA" w14:textId="77777777" w:rsidR="00394005" w:rsidRPr="002527D6" w:rsidRDefault="00394005" w:rsidP="00394005">
      <w:pPr>
        <w:spacing w:after="0" w:line="240" w:lineRule="auto"/>
        <w:rPr>
          <w:rFonts w:ascii="Times New Roman" w:eastAsia="Times New Roman" w:hAnsi="Times New Roman" w:cs="Times New Roman"/>
          <w:bCs/>
          <w:lang w:val="lt-LT"/>
        </w:rPr>
      </w:pPr>
    </w:p>
    <w:p w14:paraId="6C6AEAD6"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lang w:val="lt-LT"/>
        </w:rPr>
        <w:t>Mirena negalima naudoti kaip kontraceptiko po lytinio akto.</w:t>
      </w:r>
    </w:p>
    <w:p w14:paraId="5CC003FC" w14:textId="77777777" w:rsidR="00394005" w:rsidRPr="002527D6" w:rsidRDefault="00394005" w:rsidP="00394005">
      <w:pPr>
        <w:spacing w:after="0" w:line="240" w:lineRule="auto"/>
        <w:rPr>
          <w:rFonts w:ascii="Times New Roman" w:eastAsia="Times New Roman" w:hAnsi="Times New Roman" w:cs="Times New Roman"/>
          <w:lang w:val="lt-LT"/>
        </w:rPr>
      </w:pPr>
    </w:p>
    <w:p w14:paraId="4D65B848" w14:textId="77777777" w:rsidR="00394005" w:rsidRPr="002527D6" w:rsidRDefault="00394005" w:rsidP="00394005">
      <w:pPr>
        <w:keepNext/>
        <w:spacing w:after="0" w:line="240" w:lineRule="auto"/>
        <w:outlineLvl w:val="3"/>
        <w:rPr>
          <w:rFonts w:ascii="Times New Roman" w:eastAsia="Times New Roman" w:hAnsi="Times New Roman" w:cs="Times New Roman"/>
          <w:lang w:val="lt-LT"/>
        </w:rPr>
      </w:pPr>
      <w:r w:rsidRPr="002527D6">
        <w:rPr>
          <w:rFonts w:ascii="Times New Roman" w:eastAsia="Times New Roman" w:hAnsi="Times New Roman" w:cs="Times New Roman"/>
          <w:u w:val="single"/>
          <w:lang w:val="lt-LT" w:eastAsia="x-none"/>
        </w:rPr>
        <w:t>Infekcijos</w:t>
      </w:r>
    </w:p>
    <w:p w14:paraId="525B84E9"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Įdedant Mirena sistemą, kišamasis vamzdelis saugo ją nuo mikroorganizmų taršos. Jis buvo sukurtas sumažinti infekcijų riziką iki minimumo. Nepaisant to, iškart po įdėjimo ir pirmąjį mėnesį po jo, varinių</w:t>
      </w:r>
      <w:r w:rsidRPr="002527D6">
        <w:rPr>
          <w:rFonts w:ascii="Times New Roman" w:eastAsia="Times New Roman" w:hAnsi="Times New Roman" w:cs="Times New Roman"/>
          <w:i/>
          <w:iCs/>
          <w:lang w:val="lt-LT"/>
        </w:rPr>
        <w:t xml:space="preserve"> </w:t>
      </w:r>
      <w:r w:rsidRPr="002527D6">
        <w:rPr>
          <w:rFonts w:ascii="Times New Roman" w:eastAsia="Times New Roman" w:hAnsi="Times New Roman" w:cs="Times New Roman"/>
          <w:lang w:val="lt-LT"/>
        </w:rPr>
        <w:t>VGES naudotojoms padidėja dubens infekcijos pavojus. VGES (vartojimo į gimdos ertmę sistemos) naudotojoms dubens infekcijos yra siejamos su lytiškai plintančiomis ligoms. Infekcijos pavojus padidėja, jei moteris ar jos partneris turi keletą lytinių partnerių. Šias infekcijas reikia nedelsiant gydyti. Dubens infekcija gali sumažinti vaisingumą ir padidinti negimdinio nėštumo (esančio ne gimdoje) pavojų ateityje.</w:t>
      </w:r>
    </w:p>
    <w:p w14:paraId="1C06C7EC" w14:textId="77777777" w:rsidR="00394005" w:rsidRPr="002527D6" w:rsidRDefault="00394005" w:rsidP="00394005">
      <w:pPr>
        <w:spacing w:after="0" w:line="240" w:lineRule="auto"/>
        <w:rPr>
          <w:rFonts w:ascii="Times New Roman" w:eastAsia="Times New Roman" w:hAnsi="Times New Roman" w:cs="Times New Roman"/>
          <w:lang w:val="lt-LT"/>
        </w:rPr>
      </w:pPr>
    </w:p>
    <w:p w14:paraId="4B306414"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Įdėjus VGES, kaip ir po kitų ginekologinių ar chirurginių procedūrų, nors ir labai retai, gali išsivystyti sunki infekcija arba kraujo užkrėtimas (sepsis) (įskaitant A</w:t>
      </w:r>
      <w:r>
        <w:rPr>
          <w:rFonts w:ascii="Times New Roman" w:eastAsia="Times New Roman" w:hAnsi="Times New Roman" w:cs="Times New Roman"/>
          <w:lang w:val="lt-LT"/>
        </w:rPr>
        <w:t> </w:t>
      </w:r>
      <w:r w:rsidRPr="002527D6">
        <w:rPr>
          <w:rFonts w:ascii="Times New Roman" w:eastAsia="Times New Roman" w:hAnsi="Times New Roman" w:cs="Times New Roman"/>
          <w:lang w:val="lt-LT"/>
        </w:rPr>
        <w:t>grupės streptokokų sukeltą sepsį).</w:t>
      </w:r>
    </w:p>
    <w:p w14:paraId="1A7C27B6" w14:textId="77777777" w:rsidR="00394005" w:rsidRPr="002527D6" w:rsidRDefault="00394005" w:rsidP="00394005">
      <w:pPr>
        <w:spacing w:after="0" w:line="240" w:lineRule="auto"/>
        <w:rPr>
          <w:rFonts w:ascii="Times New Roman" w:eastAsia="Times New Roman" w:hAnsi="Times New Roman" w:cs="Times New Roman"/>
          <w:lang w:val="lt-LT"/>
        </w:rPr>
      </w:pPr>
    </w:p>
    <w:p w14:paraId="280C3FCB"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Jei yra pasikartojančios dubens ar gimdos sienelės infekcijos arba jei ūminė infekcija yra sunki ar nėra išgydoma per keletą dienų, Mirena būtina pašalinti.</w:t>
      </w:r>
    </w:p>
    <w:p w14:paraId="78F81DF1" w14:textId="77777777" w:rsidR="00394005" w:rsidRPr="002527D6" w:rsidRDefault="00394005" w:rsidP="00394005">
      <w:pPr>
        <w:spacing w:after="0" w:line="240" w:lineRule="auto"/>
        <w:rPr>
          <w:rFonts w:ascii="Times New Roman" w:eastAsia="Times New Roman" w:hAnsi="Times New Roman" w:cs="Times New Roman"/>
          <w:lang w:val="lt-LT"/>
        </w:rPr>
      </w:pPr>
    </w:p>
    <w:p w14:paraId="61A1A687"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Nedelsdama kreipkitės į gydytoją, jei nepertraukiamai skauda pilvo apačią, karščiuojate, yra skausmas lytinių santykių metu arba nenormalus kraujavimas.</w:t>
      </w:r>
    </w:p>
    <w:p w14:paraId="117E6C2D" w14:textId="77777777" w:rsidR="00394005" w:rsidRPr="002527D6" w:rsidRDefault="00394005" w:rsidP="00394005">
      <w:pPr>
        <w:spacing w:after="0" w:line="240" w:lineRule="auto"/>
        <w:rPr>
          <w:rFonts w:ascii="Times New Roman" w:eastAsia="Times New Roman" w:hAnsi="Times New Roman" w:cs="Times New Roman"/>
          <w:lang w:val="lt-LT"/>
        </w:rPr>
      </w:pPr>
    </w:p>
    <w:p w14:paraId="3A08B9BD" w14:textId="77777777" w:rsidR="00394005" w:rsidRPr="002527D6" w:rsidRDefault="00394005" w:rsidP="00394005">
      <w:pPr>
        <w:keepNext/>
        <w:spacing w:after="0" w:line="240" w:lineRule="auto"/>
        <w:outlineLvl w:val="3"/>
        <w:rPr>
          <w:rFonts w:ascii="Times New Roman" w:eastAsia="Times New Roman" w:hAnsi="Times New Roman" w:cs="Times New Roman"/>
          <w:lang w:val="lt-LT"/>
        </w:rPr>
      </w:pPr>
      <w:r w:rsidRPr="002527D6">
        <w:rPr>
          <w:rFonts w:ascii="Times New Roman" w:eastAsia="Times New Roman" w:hAnsi="Times New Roman" w:cs="Times New Roman"/>
          <w:u w:val="single"/>
          <w:lang w:val="lt-LT" w:eastAsia="x-none"/>
        </w:rPr>
        <w:t>Iškritimas</w:t>
      </w:r>
    </w:p>
    <w:p w14:paraId="7BCA54C2"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Cs/>
          <w:lang w:val="lt-LT"/>
        </w:rPr>
        <w:t xml:space="preserve">Gimdos raumenų susitraukimas menstruacijų metu kartais gali pajudinti VGES iš vietos arba išstumti ją iš gimdos. Galimi simptomai yra skausmas ir nenormalus kraujavimas. Jei VGES pajudinama, jos veiksmingumas gali sumažėti. Jeigu VGES iškrenta, Jūs daugiau nesate apsaugota nuo nėštumo. Rekomenduojama tikrinti siūlus pirštu, pavyzdžiui, prausiantis po dušu. Esant iškritimo požymiams ar jei neužčiuopiate siūlų, turėtumėte vengti lytinių santykių arba naudoti kitą kontraceptiką bei kreiptis į gydytoją. Kadangi </w:t>
      </w:r>
      <w:r w:rsidRPr="002527D6">
        <w:rPr>
          <w:rFonts w:ascii="Times New Roman" w:eastAsia="Times New Roman" w:hAnsi="Times New Roman" w:cs="Times New Roman"/>
          <w:lang w:val="lt-LT"/>
        </w:rPr>
        <w:t>Mirena paprastai mažina mėnesinių gausumą, padidėjęs kraujavimas gali rodyti, kad Mirena iškrito.</w:t>
      </w:r>
    </w:p>
    <w:p w14:paraId="1C229329" w14:textId="77777777" w:rsidR="00394005" w:rsidRPr="002527D6" w:rsidRDefault="00394005" w:rsidP="00394005">
      <w:pPr>
        <w:spacing w:after="0" w:line="240" w:lineRule="auto"/>
        <w:rPr>
          <w:rFonts w:ascii="Times New Roman" w:eastAsia="Times New Roman" w:hAnsi="Times New Roman" w:cs="Times New Roman"/>
          <w:lang w:val="lt-LT"/>
        </w:rPr>
      </w:pPr>
    </w:p>
    <w:p w14:paraId="757448F5" w14:textId="77777777" w:rsidR="00394005" w:rsidRPr="002527D6" w:rsidRDefault="00394005" w:rsidP="00394005">
      <w:pPr>
        <w:keepNext/>
        <w:spacing w:after="0" w:line="240" w:lineRule="auto"/>
        <w:outlineLvl w:val="3"/>
        <w:rPr>
          <w:rFonts w:ascii="Times New Roman" w:eastAsia="Times New Roman" w:hAnsi="Times New Roman" w:cs="Times New Roman"/>
          <w:lang w:val="lt-LT"/>
        </w:rPr>
      </w:pPr>
      <w:r w:rsidRPr="002527D6">
        <w:rPr>
          <w:rFonts w:ascii="Times New Roman" w:eastAsia="Times New Roman" w:hAnsi="Times New Roman" w:cs="Times New Roman"/>
          <w:bCs/>
          <w:iCs/>
          <w:u w:val="single"/>
          <w:lang w:val="lt-LT" w:eastAsia="x-none"/>
        </w:rPr>
        <w:t>Perforacija (prakiurimas)</w:t>
      </w:r>
    </w:p>
    <w:p w14:paraId="091FE0A2" w14:textId="2DF516F1" w:rsidR="00394005" w:rsidRPr="002527D6" w:rsidRDefault="00337FAC" w:rsidP="00394005">
      <w:pPr>
        <w:spacing w:after="0" w:line="240" w:lineRule="auto"/>
        <w:rPr>
          <w:rFonts w:ascii="Times New Roman" w:eastAsia="Times New Roman" w:hAnsi="Times New Roman" w:cs="Times New Roman"/>
          <w:iCs/>
          <w:lang w:val="lt-LT"/>
        </w:rPr>
      </w:pPr>
      <w:r w:rsidRPr="00337FAC">
        <w:rPr>
          <w:rFonts w:ascii="Times New Roman" w:eastAsia="Calibri" w:hAnsi="Times New Roman" w:cs="Times New Roman"/>
          <w:lang w:val="lt-LT"/>
        </w:rPr>
        <w:t xml:space="preserve">Gali pasitaikyti gimdos sienelės perforacija (prakiurimas) arba penetracija (įsmigimas). Dažniausiai tai įvyksta įdėjimo </w:t>
      </w:r>
      <w:r w:rsidR="00394005" w:rsidRPr="002527D6">
        <w:rPr>
          <w:rFonts w:ascii="Times New Roman" w:eastAsia="Times New Roman" w:hAnsi="Times New Roman" w:cs="Times New Roman"/>
          <w:iCs/>
          <w:lang w:val="lt-LT"/>
        </w:rPr>
        <w:t>metu, tačiau ji gali būti kurį laiką nenustatyta. Mirena sistema, esanti ne gimdos ertmėje, yra neveiksminga,</w:t>
      </w:r>
      <w:r>
        <w:rPr>
          <w:rFonts w:ascii="Times New Roman" w:eastAsia="Times New Roman" w:hAnsi="Times New Roman" w:cs="Times New Roman"/>
          <w:iCs/>
          <w:lang w:val="lt-LT"/>
        </w:rPr>
        <w:t xml:space="preserve"> </w:t>
      </w:r>
      <w:r w:rsidRPr="00FF4A55">
        <w:rPr>
          <w:rFonts w:ascii="Times New Roman" w:eastAsia="Times New Roman" w:hAnsi="Times New Roman" w:cs="Times New Roman"/>
          <w:iCs/>
          <w:lang w:val="lt-LT"/>
        </w:rPr>
        <w:t>apsaugant nuo nėštumo,</w:t>
      </w:r>
      <w:r w:rsidR="00394005" w:rsidRPr="002527D6">
        <w:rPr>
          <w:rFonts w:ascii="Times New Roman" w:eastAsia="Times New Roman" w:hAnsi="Times New Roman" w:cs="Times New Roman"/>
          <w:iCs/>
          <w:lang w:val="lt-LT"/>
        </w:rPr>
        <w:t xml:space="preserve"> todėl ją būtina nedelsiant pašalinti. Tam gali būti reikalinga operacija.</w:t>
      </w:r>
      <w:r w:rsidR="00394005" w:rsidRPr="002527D6">
        <w:rPr>
          <w:rFonts w:ascii="Times New Roman" w:eastAsia="Times New Roman" w:hAnsi="Times New Roman" w:cs="Times New Roman"/>
          <w:lang w:val="lt-LT"/>
        </w:rPr>
        <w:t xml:space="preserve"> Prakiurimo rizika padidėja žindyvėms ir moterims, kurioms įdėjimas įvykdytas </w:t>
      </w:r>
      <w:r w:rsidR="00394005" w:rsidRPr="002527D6">
        <w:rPr>
          <w:rFonts w:ascii="Times New Roman" w:eastAsia="Times New Roman" w:hAnsi="Times New Roman" w:cs="Times New Roman"/>
          <w:iCs/>
          <w:lang w:val="lt-LT"/>
        </w:rPr>
        <w:t>iki 36 savaičių po gimdymo</w:t>
      </w:r>
      <w:r w:rsidR="00394005" w:rsidRPr="002527D6">
        <w:rPr>
          <w:rFonts w:ascii="Times New Roman" w:eastAsia="Times New Roman" w:hAnsi="Times New Roman" w:cs="Times New Roman"/>
          <w:lang w:val="lt-LT"/>
        </w:rPr>
        <w:t xml:space="preserve"> ir gali padidėti moterims, kurių gimda yra fiksuota ir pasvirusi link nugaros</w:t>
      </w:r>
      <w:r>
        <w:rPr>
          <w:rFonts w:ascii="Times New Roman" w:eastAsia="Times New Roman" w:hAnsi="Times New Roman" w:cs="Times New Roman"/>
          <w:lang w:val="lt-LT"/>
        </w:rPr>
        <w:t xml:space="preserve"> </w:t>
      </w:r>
      <w:r w:rsidRPr="00FF4A55">
        <w:rPr>
          <w:rFonts w:ascii="Times New Roman" w:eastAsia="Times New Roman" w:hAnsi="Times New Roman" w:cs="Times New Roman"/>
          <w:lang w:val="lt-LT"/>
        </w:rPr>
        <w:t>(fiksuota retroversinė gimda).</w:t>
      </w:r>
      <w:r w:rsidR="00394005" w:rsidRPr="002527D6">
        <w:rPr>
          <w:rFonts w:ascii="Times New Roman" w:eastAsia="Times New Roman" w:hAnsi="Times New Roman" w:cs="Times New Roman"/>
          <w:lang w:val="lt-LT"/>
        </w:rPr>
        <w:t>. Jeigu įtariate, kad Jums įvyko perforacija (prakiurimas), nedelsiant kreipkitės į sveikatos priežiūros specialistą ir pasakykite jam, kad Jums įdėta Mirena, ypač jeigu tai ne tas specialistas, kuris ją įdėjo.</w:t>
      </w:r>
    </w:p>
    <w:p w14:paraId="26F9639F" w14:textId="77777777" w:rsidR="00394005" w:rsidRPr="002527D6" w:rsidRDefault="00394005" w:rsidP="00394005">
      <w:pPr>
        <w:spacing w:after="0" w:line="240" w:lineRule="auto"/>
        <w:rPr>
          <w:rFonts w:ascii="Times New Roman" w:eastAsia="Times New Roman" w:hAnsi="Times New Roman" w:cs="Times New Roman"/>
          <w:iCs/>
          <w:lang w:val="lt-LT"/>
        </w:rPr>
      </w:pPr>
    </w:p>
    <w:p w14:paraId="486F8A27" w14:textId="77777777" w:rsidR="00394005" w:rsidRPr="002527D6" w:rsidRDefault="00394005" w:rsidP="00394005">
      <w:pPr>
        <w:spacing w:after="0" w:line="240" w:lineRule="auto"/>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Galimi perforacijos (prakiurimo) požymiai ir simptomai gali būti:</w:t>
      </w:r>
    </w:p>
    <w:p w14:paraId="7A13C744" w14:textId="77777777" w:rsidR="00394005" w:rsidRPr="002527D6" w:rsidRDefault="00394005" w:rsidP="00394005">
      <w:pPr>
        <w:pStyle w:val="ListParagraph"/>
        <w:numPr>
          <w:ilvl w:val="0"/>
          <w:numId w:val="16"/>
        </w:numPr>
        <w:spacing w:after="0" w:line="240" w:lineRule="auto"/>
        <w:ind w:left="0" w:firstLine="0"/>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nepakeliamas skausmas (panašus į mėnesinių spazmus) arba didesnis skausmas nei tikėjotės;</w:t>
      </w:r>
    </w:p>
    <w:p w14:paraId="63D07862" w14:textId="77777777" w:rsidR="00394005" w:rsidRPr="002527D6" w:rsidRDefault="00394005" w:rsidP="00394005">
      <w:pPr>
        <w:pStyle w:val="ListParagraph"/>
        <w:numPr>
          <w:ilvl w:val="0"/>
          <w:numId w:val="16"/>
        </w:numPr>
        <w:spacing w:after="0" w:line="240" w:lineRule="auto"/>
        <w:ind w:left="0" w:firstLine="0"/>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gausus kraujavimas (po įdėjimo);</w:t>
      </w:r>
    </w:p>
    <w:p w14:paraId="4FA72B08" w14:textId="77777777" w:rsidR="00394005" w:rsidRPr="002527D6" w:rsidRDefault="00394005" w:rsidP="00394005">
      <w:pPr>
        <w:pStyle w:val="ListParagraph"/>
        <w:numPr>
          <w:ilvl w:val="0"/>
          <w:numId w:val="16"/>
        </w:numPr>
        <w:spacing w:after="0" w:line="240" w:lineRule="auto"/>
        <w:ind w:left="0" w:firstLine="0"/>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skausmas arba kraujavimas, kuris tęsiasi ilgiau negu kelias savaites;</w:t>
      </w:r>
    </w:p>
    <w:p w14:paraId="5B2AAD2B" w14:textId="77777777" w:rsidR="00394005" w:rsidRPr="002527D6" w:rsidRDefault="00394005" w:rsidP="00394005">
      <w:pPr>
        <w:pStyle w:val="ListParagraph"/>
        <w:numPr>
          <w:ilvl w:val="0"/>
          <w:numId w:val="16"/>
        </w:numPr>
        <w:spacing w:after="0" w:line="240" w:lineRule="auto"/>
        <w:ind w:left="0" w:firstLine="0"/>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staigūs ciklo pokyčiai</w:t>
      </w:r>
      <w:r>
        <w:rPr>
          <w:rFonts w:ascii="Times New Roman" w:eastAsia="Times New Roman" w:hAnsi="Times New Roman" w:cs="Times New Roman"/>
          <w:iCs/>
          <w:lang w:val="lt-LT"/>
        </w:rPr>
        <w:t>;</w:t>
      </w:r>
    </w:p>
    <w:p w14:paraId="0F422D9B" w14:textId="77777777" w:rsidR="00394005" w:rsidRPr="002527D6" w:rsidRDefault="00394005" w:rsidP="00394005">
      <w:pPr>
        <w:pStyle w:val="ListParagraph"/>
        <w:numPr>
          <w:ilvl w:val="0"/>
          <w:numId w:val="16"/>
        </w:numPr>
        <w:spacing w:after="0" w:line="240" w:lineRule="auto"/>
        <w:ind w:left="0" w:firstLine="0"/>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skausmas lytinių santykių metu</w:t>
      </w:r>
      <w:r>
        <w:rPr>
          <w:rFonts w:ascii="Times New Roman" w:eastAsia="Times New Roman" w:hAnsi="Times New Roman" w:cs="Times New Roman"/>
          <w:iCs/>
          <w:lang w:val="lt-LT"/>
        </w:rPr>
        <w:t>;</w:t>
      </w:r>
    </w:p>
    <w:p w14:paraId="78DC44C2" w14:textId="77777777" w:rsidR="00394005" w:rsidRPr="002527D6" w:rsidRDefault="00394005" w:rsidP="00394005">
      <w:pPr>
        <w:pStyle w:val="ListParagraph"/>
        <w:numPr>
          <w:ilvl w:val="0"/>
          <w:numId w:val="16"/>
        </w:numPr>
        <w:spacing w:after="0" w:line="240" w:lineRule="auto"/>
        <w:ind w:hanging="720"/>
        <w:rPr>
          <w:rFonts w:ascii="Times New Roman" w:eastAsia="Times New Roman" w:hAnsi="Times New Roman" w:cs="Times New Roman"/>
          <w:iCs/>
          <w:lang w:val="lt-LT"/>
        </w:rPr>
      </w:pPr>
      <w:r w:rsidRPr="002527D6">
        <w:rPr>
          <w:rFonts w:ascii="Times New Roman" w:eastAsia="Times New Roman" w:hAnsi="Times New Roman" w:cs="Times New Roman"/>
          <w:iCs/>
          <w:lang w:val="lt-LT"/>
        </w:rPr>
        <w:t>Jūs daugiau nebejaučiate Mirenos siūlų (žr. 3 skyrių „Kaip naudoti Mireną – Kaip sužinoti, ar Mirena yra gimdoje?“).</w:t>
      </w:r>
    </w:p>
    <w:p w14:paraId="3546C22F" w14:textId="77777777" w:rsidR="00394005" w:rsidRPr="002527D6" w:rsidRDefault="00394005" w:rsidP="00394005">
      <w:pPr>
        <w:pStyle w:val="ListParagraph"/>
        <w:spacing w:after="0" w:line="240" w:lineRule="auto"/>
        <w:rPr>
          <w:rFonts w:ascii="Times New Roman" w:eastAsia="Times New Roman" w:hAnsi="Times New Roman" w:cs="Times New Roman"/>
          <w:iCs/>
          <w:lang w:val="lt-LT"/>
        </w:rPr>
      </w:pPr>
    </w:p>
    <w:p w14:paraId="76945AB7" w14:textId="77777777" w:rsidR="00394005" w:rsidRPr="002527D6" w:rsidRDefault="00394005" w:rsidP="00394005">
      <w:pPr>
        <w:keepNext/>
        <w:spacing w:after="0" w:line="240" w:lineRule="auto"/>
        <w:outlineLvl w:val="3"/>
        <w:rPr>
          <w:rFonts w:ascii="Times New Roman" w:eastAsia="Times New Roman" w:hAnsi="Times New Roman" w:cs="Times New Roman"/>
          <w:lang w:val="lt-LT"/>
        </w:rPr>
      </w:pPr>
      <w:r w:rsidRPr="002527D6">
        <w:rPr>
          <w:rFonts w:ascii="Times New Roman" w:eastAsia="Times New Roman" w:hAnsi="Times New Roman" w:cs="Times New Roman"/>
          <w:iCs/>
          <w:u w:val="single"/>
          <w:lang w:val="lt-LT" w:eastAsia="x-none"/>
        </w:rPr>
        <w:lastRenderedPageBreak/>
        <w:t>Negimdinis nėštumas</w:t>
      </w:r>
    </w:p>
    <w:p w14:paraId="34690FEC" w14:textId="77777777" w:rsidR="00394005" w:rsidRPr="002527D6" w:rsidRDefault="00394005" w:rsidP="00394005">
      <w:pPr>
        <w:spacing w:after="0" w:line="240" w:lineRule="auto"/>
        <w:rPr>
          <w:rFonts w:ascii="Times New Roman" w:eastAsia="Times New Roman" w:hAnsi="Times New Roman" w:cs="Times New Roman"/>
          <w:iCs/>
          <w:lang w:val="lt-LT"/>
        </w:rPr>
      </w:pPr>
      <w:r w:rsidRPr="002527D6">
        <w:rPr>
          <w:rFonts w:ascii="Times New Roman" w:eastAsia="Times New Roman" w:hAnsi="Times New Roman" w:cs="Times New Roman"/>
          <w:lang w:val="lt-LT"/>
        </w:rPr>
        <w:t>Naudojant Mirena, absoliuti negimdinio nėštumo rizika yra nedidelė, nes bendra nėštumo tikimybė Mirena naudotojoms yra mažesnė negu jokių kontraceptikų nevartojančioms moterims. Absoliutus negimdinio nėštumo dažnis, naudojant Mirena, yra maždaug 0,1 % per metus (palyginimui: jokių kontraceptikų nevartojančioms moterims šis dažnis yra 0,3</w:t>
      </w:r>
      <w:r>
        <w:rPr>
          <w:rFonts w:ascii="Times New Roman" w:eastAsia="Times New Roman" w:hAnsi="Times New Roman" w:cs="Times New Roman"/>
          <w:lang w:val="lt-LT"/>
        </w:rPr>
        <w:noBreakHyphen/>
      </w:r>
      <w:r w:rsidRPr="002527D6">
        <w:rPr>
          <w:rFonts w:ascii="Times New Roman" w:eastAsia="Times New Roman" w:hAnsi="Times New Roman" w:cs="Times New Roman"/>
          <w:lang w:val="lt-LT"/>
        </w:rPr>
        <w:t xml:space="preserve">0,5 % per metus). Vis dėlto jei pastojote naudodamos Mirena, tikimybė, kad nėštumas gali būti ne gimdoje, santykinai padidėja. Didesnis negimdinio nėštumo pavojus yra moterims, kurioms anksčiau yra buvęs negimdinis nėštumas, kiaušintakių operacija arba dubens infekcija. </w:t>
      </w:r>
      <w:r w:rsidRPr="002527D6">
        <w:rPr>
          <w:rFonts w:ascii="Times New Roman" w:eastAsia="Times New Roman" w:hAnsi="Times New Roman" w:cs="Times New Roman"/>
          <w:iCs/>
          <w:lang w:val="lt-LT"/>
        </w:rPr>
        <w:t>Negimdinis nėštumas yra rimta būklė, reikalaujanti skubios medicininės pagalbos. Šie simptomai galėtų reikšti, kad Jums gali būti negimdinis nėštumas ir Jūs nedelsdama turite kreiptis į gydytoją:</w:t>
      </w:r>
    </w:p>
    <w:p w14:paraId="3D94AAE0" w14:textId="77777777" w:rsidR="00394005" w:rsidRPr="002527D6" w:rsidRDefault="00394005" w:rsidP="00394005">
      <w:pPr>
        <w:spacing w:after="0" w:line="240" w:lineRule="auto"/>
        <w:ind w:left="567" w:hanging="567"/>
        <w:rPr>
          <w:rFonts w:ascii="Times New Roman" w:eastAsia="Times New Roman" w:hAnsi="Times New Roman" w:cs="Times New Roman"/>
          <w:iCs/>
          <w:lang w:val="lt-LT"/>
        </w:rPr>
      </w:pPr>
      <w:r w:rsidRPr="002527D6">
        <w:rPr>
          <w:rFonts w:ascii="Times New Roman" w:eastAsia="Times New Roman" w:hAnsi="Times New Roman" w:cs="Times New Roman"/>
          <w:iCs/>
          <w:lang w:val="lt-LT"/>
        </w:rPr>
        <w:sym w:font="Symbol" w:char="F02D"/>
      </w:r>
      <w:r w:rsidRPr="002527D6">
        <w:rPr>
          <w:rFonts w:ascii="Times New Roman" w:eastAsia="Times New Roman" w:hAnsi="Times New Roman" w:cs="Times New Roman"/>
          <w:iCs/>
          <w:lang w:val="lt-LT"/>
        </w:rPr>
        <w:tab/>
        <w:t>Jums baigėsi menstruacijos ir tada Jums prasidėjo pastovus kraujavimas ar skausmas</w:t>
      </w:r>
      <w:r>
        <w:rPr>
          <w:rFonts w:ascii="Times New Roman" w:eastAsia="Times New Roman" w:hAnsi="Times New Roman" w:cs="Times New Roman"/>
          <w:iCs/>
          <w:lang w:val="lt-LT"/>
        </w:rPr>
        <w:t>;</w:t>
      </w:r>
    </w:p>
    <w:p w14:paraId="0B6C1A8F" w14:textId="77777777" w:rsidR="00394005" w:rsidRPr="002527D6" w:rsidRDefault="00394005" w:rsidP="00394005">
      <w:pPr>
        <w:spacing w:after="0" w:line="240" w:lineRule="auto"/>
        <w:ind w:left="567" w:hanging="567"/>
        <w:rPr>
          <w:rFonts w:ascii="Times New Roman" w:eastAsia="Times New Roman" w:hAnsi="Times New Roman" w:cs="Times New Roman"/>
          <w:iCs/>
          <w:lang w:val="lt-LT"/>
        </w:rPr>
      </w:pPr>
      <w:r w:rsidRPr="002527D6">
        <w:rPr>
          <w:rFonts w:ascii="Times New Roman" w:eastAsia="Times New Roman" w:hAnsi="Times New Roman" w:cs="Times New Roman"/>
          <w:iCs/>
          <w:lang w:val="lt-LT"/>
        </w:rPr>
        <w:sym w:font="Symbol" w:char="F02D"/>
      </w:r>
      <w:r w:rsidRPr="002527D6">
        <w:rPr>
          <w:rFonts w:ascii="Times New Roman" w:eastAsia="Times New Roman" w:hAnsi="Times New Roman" w:cs="Times New Roman"/>
          <w:iCs/>
          <w:lang w:val="lt-LT"/>
        </w:rPr>
        <w:tab/>
        <w:t>Jums maudžia arba labai stipriai skauda pilvo apačią</w:t>
      </w:r>
      <w:r>
        <w:rPr>
          <w:rFonts w:ascii="Times New Roman" w:eastAsia="Times New Roman" w:hAnsi="Times New Roman" w:cs="Times New Roman"/>
          <w:iCs/>
          <w:lang w:val="lt-LT"/>
        </w:rPr>
        <w:t>;</w:t>
      </w:r>
    </w:p>
    <w:p w14:paraId="4D43A8DB" w14:textId="77777777" w:rsidR="00394005" w:rsidRPr="002527D6" w:rsidRDefault="00394005" w:rsidP="00394005">
      <w:pPr>
        <w:spacing w:after="0" w:line="240" w:lineRule="auto"/>
        <w:ind w:left="567" w:hanging="567"/>
        <w:rPr>
          <w:rFonts w:ascii="Times New Roman" w:eastAsia="Times New Roman" w:hAnsi="Times New Roman" w:cs="Times New Roman"/>
          <w:lang w:val="lt-LT"/>
        </w:rPr>
      </w:pPr>
      <w:r w:rsidRPr="002527D6">
        <w:rPr>
          <w:rFonts w:ascii="Times New Roman" w:eastAsia="Times New Roman" w:hAnsi="Times New Roman" w:cs="Times New Roman"/>
          <w:iCs/>
          <w:lang w:val="lt-LT"/>
        </w:rPr>
        <w:sym w:font="Symbol" w:char="F02D"/>
      </w:r>
      <w:r w:rsidRPr="002527D6">
        <w:rPr>
          <w:rFonts w:ascii="Times New Roman" w:eastAsia="Times New Roman" w:hAnsi="Times New Roman" w:cs="Times New Roman"/>
          <w:iCs/>
          <w:lang w:val="lt-LT"/>
        </w:rPr>
        <w:tab/>
        <w:t>Jums yra normalaus nėštumo simptomai, bet taip pat Jūs kraujuojate ir jaučiatės apsvaigusi.</w:t>
      </w:r>
    </w:p>
    <w:p w14:paraId="37B1A948" w14:textId="77777777" w:rsidR="00394005" w:rsidRPr="002527D6" w:rsidRDefault="00394005" w:rsidP="00394005">
      <w:pPr>
        <w:spacing w:after="0" w:line="240" w:lineRule="auto"/>
        <w:rPr>
          <w:rFonts w:ascii="Times New Roman" w:eastAsia="Times New Roman" w:hAnsi="Times New Roman" w:cs="Times New Roman"/>
          <w:iCs/>
          <w:u w:val="single"/>
          <w:lang w:val="lt-LT"/>
        </w:rPr>
      </w:pPr>
    </w:p>
    <w:p w14:paraId="35B81330" w14:textId="77777777" w:rsidR="00394005" w:rsidRPr="002527D6" w:rsidRDefault="00394005" w:rsidP="00394005">
      <w:pPr>
        <w:keepNext/>
        <w:spacing w:after="0" w:line="240" w:lineRule="auto"/>
        <w:outlineLvl w:val="3"/>
        <w:rPr>
          <w:rFonts w:ascii="Times New Roman" w:eastAsia="Times New Roman" w:hAnsi="Times New Roman" w:cs="Times New Roman"/>
          <w:lang w:val="lt-LT"/>
        </w:rPr>
      </w:pPr>
      <w:r w:rsidRPr="002527D6">
        <w:rPr>
          <w:rFonts w:ascii="Times New Roman" w:eastAsia="Times New Roman" w:hAnsi="Times New Roman" w:cs="Times New Roman"/>
          <w:bCs/>
          <w:u w:val="single"/>
          <w:lang w:val="lt-LT" w:eastAsia="x-none"/>
        </w:rPr>
        <w:t>Silpnumas</w:t>
      </w:r>
    </w:p>
    <w:p w14:paraId="71C4DEB8"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Kai kurios moterys, įdėjus Mirena, jaučiasi apsvaigusios. Tai yra normali reakcija. Jūsų gydytojas Jums patars po Mirena įdėjimo šiek tiek pailsėti.</w:t>
      </w:r>
    </w:p>
    <w:p w14:paraId="28A12138" w14:textId="77777777" w:rsidR="00394005" w:rsidRPr="002527D6" w:rsidRDefault="00394005" w:rsidP="00394005">
      <w:pPr>
        <w:spacing w:after="0" w:line="240" w:lineRule="auto"/>
        <w:rPr>
          <w:rFonts w:ascii="Times New Roman" w:eastAsia="Times New Roman" w:hAnsi="Times New Roman" w:cs="Times New Roman"/>
          <w:lang w:val="lt-LT"/>
        </w:rPr>
      </w:pPr>
    </w:p>
    <w:p w14:paraId="48843C3B" w14:textId="77777777" w:rsidR="00394005" w:rsidRPr="002527D6" w:rsidRDefault="00394005" w:rsidP="00394005">
      <w:pPr>
        <w:keepNext/>
        <w:spacing w:after="0" w:line="240" w:lineRule="auto"/>
        <w:outlineLvl w:val="4"/>
        <w:rPr>
          <w:rFonts w:ascii="Times New Roman" w:eastAsia="Times New Roman" w:hAnsi="Times New Roman" w:cs="Times New Roman"/>
          <w:lang w:val="lt-LT"/>
        </w:rPr>
      </w:pPr>
      <w:r w:rsidRPr="002527D6">
        <w:rPr>
          <w:rFonts w:ascii="Times New Roman" w:eastAsia="Times New Roman" w:hAnsi="Times New Roman" w:cs="Times New Roman"/>
          <w:iCs/>
          <w:u w:val="single"/>
          <w:lang w:val="lt-LT" w:eastAsia="lt-LT"/>
        </w:rPr>
        <w:t>Padidėję kiaušidžių folikulai (ląstelės, supančios bręstantį kiaušinėlį kiaušidėje)</w:t>
      </w:r>
    </w:p>
    <w:p w14:paraId="140789F0" w14:textId="3DA3CFE8" w:rsidR="00394005"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Kadangi iš esmės Mirena kontraceptinis poveikis yra vietinis, vaisingo amžiaus moterims paprastai būna ovuliaciniai ciklai su folikulų plyšimu. Kartais folikulų degeneracija sulėtėja ir folikulų vystymasis gali tęstis. Dauguma iš šių folikulų nesukelia simptomų, tačiau dėl kai kurių gali būti dubens skausmas arba skausmas lytinių santykių metu. Dėl šių padidėjusių folikulų gali reikėti medicininės priežiūros, bet paprastai jie patys išnyksta.</w:t>
      </w:r>
    </w:p>
    <w:p w14:paraId="506BD82A" w14:textId="545097C7" w:rsidR="00337FAC" w:rsidRDefault="00337FAC" w:rsidP="00394005">
      <w:pPr>
        <w:spacing w:after="0" w:line="240" w:lineRule="auto"/>
        <w:rPr>
          <w:rFonts w:ascii="Times New Roman" w:eastAsia="Times New Roman" w:hAnsi="Times New Roman" w:cs="Times New Roman"/>
          <w:lang w:val="lt-LT"/>
        </w:rPr>
      </w:pPr>
    </w:p>
    <w:p w14:paraId="2A3AFC44" w14:textId="77777777" w:rsidR="00337FAC" w:rsidRPr="000F2B1F" w:rsidRDefault="00337FAC" w:rsidP="00337FAC">
      <w:pPr>
        <w:spacing w:after="0" w:line="240" w:lineRule="auto"/>
        <w:rPr>
          <w:rFonts w:ascii="Times New Roman" w:eastAsia="Times New Roman" w:hAnsi="Times New Roman" w:cs="Times New Roman"/>
          <w:u w:val="single"/>
          <w:lang w:val="lt-LT"/>
        </w:rPr>
      </w:pPr>
      <w:r w:rsidRPr="000F2B1F">
        <w:rPr>
          <w:rFonts w:ascii="Times New Roman" w:eastAsia="Times New Roman" w:hAnsi="Times New Roman" w:cs="Times New Roman"/>
          <w:u w:val="single"/>
          <w:lang w:val="lt-LT"/>
        </w:rPr>
        <w:t>Psichikos sutrikimai</w:t>
      </w:r>
    </w:p>
    <w:p w14:paraId="33EC96B1" w14:textId="77777777" w:rsidR="00337FAC" w:rsidRPr="008B3A6B" w:rsidRDefault="00337FAC" w:rsidP="00337FAC">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Mirena</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w:t>
      </w:r>
      <w:r>
        <w:rPr>
          <w:rFonts w:ascii="Times New Roman" w:eastAsia="Times New Roman" w:hAnsi="Times New Roman" w:cs="Times New Roman"/>
          <w:lang w:val="lt-LT"/>
        </w:rPr>
        <w:t xml:space="preserve"> simptomai, kiek galima greičiau</w:t>
      </w:r>
      <w:r w:rsidRPr="008B3A6B">
        <w:rPr>
          <w:rFonts w:ascii="Times New Roman" w:eastAsia="Times New Roman" w:hAnsi="Times New Roman" w:cs="Times New Roman"/>
          <w:lang w:val="lt-LT"/>
        </w:rPr>
        <w:t xml:space="preserve"> kreipkitės į savo gydytoją dėl tolesnio gydymo.</w:t>
      </w:r>
    </w:p>
    <w:p w14:paraId="32DB82F0" w14:textId="77777777" w:rsidR="00337FAC" w:rsidRPr="002527D6" w:rsidRDefault="00337FAC" w:rsidP="00394005">
      <w:pPr>
        <w:spacing w:after="0" w:line="240" w:lineRule="auto"/>
        <w:rPr>
          <w:rFonts w:ascii="Times New Roman" w:eastAsia="Times New Roman" w:hAnsi="Times New Roman" w:cs="Times New Roman"/>
          <w:lang w:val="lt-LT"/>
        </w:rPr>
      </w:pPr>
    </w:p>
    <w:p w14:paraId="00438240" w14:textId="77777777" w:rsidR="00394005" w:rsidRPr="003104B2" w:rsidRDefault="00394005" w:rsidP="00394005">
      <w:pPr>
        <w:spacing w:after="0" w:line="240" w:lineRule="auto"/>
        <w:jc w:val="both"/>
        <w:rPr>
          <w:rFonts w:ascii="Times New Roman" w:eastAsia="Times New Roman" w:hAnsi="Times New Roman" w:cs="Times New Roman"/>
          <w:bCs/>
          <w:lang w:val="lt-LT" w:eastAsia="x-none"/>
        </w:rPr>
      </w:pPr>
    </w:p>
    <w:p w14:paraId="38E87E5C" w14:textId="77777777" w:rsidR="00394005" w:rsidRPr="002527D6" w:rsidRDefault="00394005" w:rsidP="00394005">
      <w:pPr>
        <w:spacing w:after="0" w:line="240" w:lineRule="auto"/>
        <w:jc w:val="both"/>
        <w:rPr>
          <w:rFonts w:ascii="Times New Roman" w:eastAsia="Times New Roman" w:hAnsi="Times New Roman" w:cs="Times New Roman"/>
          <w:bCs/>
          <w:i/>
          <w:lang w:val="lt-LT" w:eastAsia="x-none"/>
        </w:rPr>
      </w:pPr>
      <w:r w:rsidRPr="002527D6">
        <w:rPr>
          <w:rFonts w:ascii="Times New Roman" w:eastAsia="Times New Roman" w:hAnsi="Times New Roman" w:cs="Times New Roman"/>
          <w:bCs/>
          <w:i/>
          <w:lang w:val="lt-LT" w:eastAsia="x-none"/>
        </w:rPr>
        <w:t>Papildoma informacija ypatingoms pacienčių grupėms</w:t>
      </w:r>
    </w:p>
    <w:p w14:paraId="4A44503C" w14:textId="77777777" w:rsidR="00394005" w:rsidRPr="002527D6" w:rsidRDefault="00394005" w:rsidP="00394005">
      <w:pPr>
        <w:spacing w:after="0" w:line="240" w:lineRule="auto"/>
        <w:rPr>
          <w:rFonts w:ascii="Times New Roman" w:eastAsia="Times New Roman" w:hAnsi="Times New Roman" w:cs="Times New Roman"/>
          <w:lang w:val="lt-LT"/>
        </w:rPr>
      </w:pPr>
    </w:p>
    <w:p w14:paraId="39C6FA98" w14:textId="77777777" w:rsidR="00394005" w:rsidRPr="002527D6" w:rsidRDefault="00394005" w:rsidP="00394005">
      <w:pPr>
        <w:tabs>
          <w:tab w:val="left" w:pos="-720"/>
        </w:tabs>
        <w:suppressAutoHyphens/>
        <w:spacing w:after="0" w:line="240" w:lineRule="auto"/>
        <w:rPr>
          <w:rFonts w:ascii="Times New Roman" w:eastAsia="Times New Roman" w:hAnsi="Times New Roman" w:cs="Times New Roman"/>
          <w:i/>
          <w:color w:val="000000"/>
          <w:spacing w:val="-2"/>
          <w:lang w:val="lt-LT"/>
        </w:rPr>
      </w:pPr>
      <w:r w:rsidRPr="002527D6">
        <w:rPr>
          <w:rFonts w:ascii="Times New Roman" w:eastAsia="Times New Roman" w:hAnsi="Times New Roman" w:cs="Times New Roman"/>
          <w:i/>
          <w:color w:val="000000"/>
          <w:spacing w:val="-2"/>
          <w:lang w:val="lt-LT"/>
        </w:rPr>
        <w:t>Senyvo amžiaus pacientės (65 metų ir vyresnės)</w:t>
      </w:r>
    </w:p>
    <w:p w14:paraId="2188692B"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Vyresnėms kaip 65 metų moterims Mirena netirta.</w:t>
      </w:r>
    </w:p>
    <w:p w14:paraId="09376932" w14:textId="77777777" w:rsidR="00394005" w:rsidRPr="002527D6" w:rsidRDefault="00394005" w:rsidP="00394005">
      <w:pPr>
        <w:spacing w:after="0" w:line="240" w:lineRule="auto"/>
        <w:rPr>
          <w:rFonts w:ascii="Times New Roman" w:eastAsia="Times New Roman" w:hAnsi="Times New Roman" w:cs="Times New Roman"/>
          <w:lang w:val="lt-LT"/>
        </w:rPr>
      </w:pPr>
    </w:p>
    <w:p w14:paraId="2DCB5D16" w14:textId="77777777" w:rsidR="00394005" w:rsidRPr="002527D6" w:rsidRDefault="00394005" w:rsidP="00394005">
      <w:pPr>
        <w:spacing w:after="0" w:line="240" w:lineRule="auto"/>
        <w:rPr>
          <w:rFonts w:ascii="Times New Roman" w:eastAsia="Times New Roman" w:hAnsi="Times New Roman" w:cs="Times New Roman"/>
          <w:i/>
          <w:lang w:val="lt-LT"/>
        </w:rPr>
      </w:pPr>
      <w:r w:rsidRPr="002527D6">
        <w:rPr>
          <w:rFonts w:ascii="Times New Roman" w:eastAsia="Times New Roman" w:hAnsi="Times New Roman" w:cs="Times New Roman"/>
          <w:i/>
          <w:lang w:val="lt-LT"/>
        </w:rPr>
        <w:t>Pacientės, kurių kepenų funkcija sutrikusi</w:t>
      </w:r>
    </w:p>
    <w:p w14:paraId="6DBED820"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color w:val="000000"/>
          <w:lang w:val="lt-LT"/>
        </w:rPr>
        <w:t>Mirena negalima naudoti pacientėms, kurių sutrikusi kepenų funkcija</w:t>
      </w:r>
      <w:r w:rsidRPr="002527D6">
        <w:rPr>
          <w:rFonts w:ascii="Times New Roman" w:eastAsia="Times New Roman" w:hAnsi="Times New Roman" w:cs="Times New Roman"/>
          <w:lang w:val="lt-LT"/>
        </w:rPr>
        <w:t xml:space="preserve"> (žr. 2 skyrių „Mirena naudoti negalima“).</w:t>
      </w:r>
    </w:p>
    <w:p w14:paraId="4D763A3C" w14:textId="77777777" w:rsidR="00394005" w:rsidRPr="002527D6" w:rsidRDefault="00394005" w:rsidP="00394005">
      <w:pPr>
        <w:spacing w:after="0" w:line="240" w:lineRule="auto"/>
        <w:rPr>
          <w:rFonts w:ascii="Times New Roman" w:eastAsia="Times New Roman" w:hAnsi="Times New Roman" w:cs="Times New Roman"/>
          <w:u w:val="single"/>
          <w:lang w:val="lt-LT"/>
        </w:rPr>
      </w:pPr>
    </w:p>
    <w:p w14:paraId="4BA4FE51" w14:textId="77777777" w:rsidR="00394005" w:rsidRPr="002527D6" w:rsidRDefault="00394005" w:rsidP="00394005">
      <w:pPr>
        <w:spacing w:after="0" w:line="240" w:lineRule="auto"/>
        <w:rPr>
          <w:rFonts w:ascii="Times New Roman" w:eastAsia="Times New Roman" w:hAnsi="Times New Roman" w:cs="Times New Roman"/>
          <w:i/>
          <w:lang w:val="lt-LT"/>
        </w:rPr>
      </w:pPr>
      <w:r w:rsidRPr="002527D6">
        <w:rPr>
          <w:rFonts w:ascii="Times New Roman" w:eastAsia="Times New Roman" w:hAnsi="Times New Roman" w:cs="Times New Roman"/>
          <w:i/>
          <w:lang w:val="lt-LT"/>
        </w:rPr>
        <w:t>Pacientės, kurių inkstų funkcija sutrikusi</w:t>
      </w:r>
    </w:p>
    <w:p w14:paraId="13BD4032"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Moterims, kurių sutrikusi inkstų funkcija, Mirena netirta.</w:t>
      </w:r>
    </w:p>
    <w:p w14:paraId="5E547EAD" w14:textId="77777777" w:rsidR="00394005" w:rsidRPr="002527D6" w:rsidRDefault="00394005" w:rsidP="00394005">
      <w:pPr>
        <w:spacing w:after="0" w:line="240" w:lineRule="auto"/>
        <w:rPr>
          <w:rFonts w:ascii="Times New Roman" w:eastAsia="Times New Roman" w:hAnsi="Times New Roman" w:cs="Times New Roman"/>
          <w:lang w:val="lt-LT"/>
        </w:rPr>
      </w:pPr>
    </w:p>
    <w:p w14:paraId="6A8C9BBF" w14:textId="77777777" w:rsidR="00394005" w:rsidRPr="002527D6" w:rsidRDefault="00394005" w:rsidP="00394005">
      <w:pPr>
        <w:keepNext/>
        <w:spacing w:after="0" w:line="240" w:lineRule="auto"/>
        <w:jc w:val="both"/>
        <w:outlineLvl w:val="0"/>
        <w:rPr>
          <w:rFonts w:ascii="Times New Roman" w:eastAsia="Times New Roman" w:hAnsi="Times New Roman" w:cs="Times New Roman"/>
          <w:bCs/>
          <w:lang w:val="lt-LT"/>
        </w:rPr>
      </w:pPr>
      <w:r w:rsidRPr="002527D6">
        <w:rPr>
          <w:rFonts w:ascii="Times New Roman" w:eastAsia="Times New Roman" w:hAnsi="Times New Roman" w:cs="Times New Roman"/>
          <w:b/>
          <w:lang w:val="lt-LT" w:eastAsia="x-none"/>
        </w:rPr>
        <w:t>Kiti vaistai ir Mirena</w:t>
      </w:r>
    </w:p>
    <w:p w14:paraId="2F3FD39E" w14:textId="77777777" w:rsidR="00394005" w:rsidRPr="002527D6" w:rsidRDefault="00394005" w:rsidP="00394005">
      <w:pPr>
        <w:keepNext/>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Kadangi Mirena sistemos poveikis yra iš esmės vietinis, manoma, kad kitų vaistų vartojimas neturėtų padidinti pastojimo rizikos naudojant Mirena. Tačiau, jei vartojate arba neseniai vartojote kitų vaistų, įskaitant įsigytus be recepto, rekomenduojama apie tai pasakyti sveikatos priežiūros specialistui.</w:t>
      </w:r>
    </w:p>
    <w:p w14:paraId="3EA61716" w14:textId="77777777" w:rsidR="00394005" w:rsidRPr="002527D6" w:rsidRDefault="00394005" w:rsidP="00394005">
      <w:pPr>
        <w:keepNext/>
        <w:spacing w:after="0" w:line="240" w:lineRule="auto"/>
        <w:rPr>
          <w:rFonts w:ascii="Times New Roman" w:eastAsia="Times New Roman" w:hAnsi="Times New Roman" w:cs="Times New Roman"/>
          <w:bCs/>
          <w:lang w:val="lt-LT"/>
        </w:rPr>
      </w:pPr>
    </w:p>
    <w:p w14:paraId="04D073CC"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Nėštumas ir žindymo laikotarpis</w:t>
      </w:r>
    </w:p>
    <w:p w14:paraId="4BF7138E"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noProof/>
          <w:lang w:val="lt-LT" w:eastAsia="x-none"/>
        </w:rPr>
        <w:t>Prieš vartojant bet kokį vaistą,</w:t>
      </w:r>
      <w:r w:rsidRPr="002527D6">
        <w:rPr>
          <w:rFonts w:ascii="Times New Roman" w:eastAsia="Times New Roman" w:hAnsi="Times New Roman" w:cs="Times New Roman"/>
          <w:lang w:val="lt-LT" w:eastAsia="x-none"/>
        </w:rPr>
        <w:t xml:space="preserve"> būtina pasitarti su gydytoju arba vaistininku.</w:t>
      </w:r>
    </w:p>
    <w:p w14:paraId="60B5FC23" w14:textId="77777777" w:rsidR="00394005" w:rsidRPr="003104B2" w:rsidRDefault="00394005" w:rsidP="00394005">
      <w:pPr>
        <w:spacing w:after="0" w:line="240" w:lineRule="auto"/>
        <w:rPr>
          <w:rFonts w:ascii="Times New Roman" w:eastAsia="Times New Roman" w:hAnsi="Times New Roman" w:cs="Times New Roman"/>
          <w:lang w:val="lt-LT"/>
        </w:rPr>
      </w:pPr>
    </w:p>
    <w:p w14:paraId="4096A47B" w14:textId="77777777" w:rsidR="00394005" w:rsidRPr="002527D6" w:rsidRDefault="00394005" w:rsidP="00394005">
      <w:pPr>
        <w:spacing w:after="0" w:line="240" w:lineRule="auto"/>
        <w:rPr>
          <w:rFonts w:ascii="Times New Roman" w:eastAsia="Times New Roman" w:hAnsi="Times New Roman" w:cs="Times New Roman"/>
          <w:iCs/>
          <w:lang w:val="lt-LT"/>
        </w:rPr>
      </w:pPr>
      <w:r w:rsidRPr="002527D6">
        <w:rPr>
          <w:rFonts w:ascii="Times New Roman" w:eastAsia="Times New Roman" w:hAnsi="Times New Roman" w:cs="Times New Roman"/>
          <w:i/>
          <w:lang w:val="lt-LT"/>
        </w:rPr>
        <w:t>Nėštumas</w:t>
      </w:r>
    </w:p>
    <w:p w14:paraId="6E30CD62"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iCs/>
          <w:lang w:val="lt-LT"/>
        </w:rPr>
        <w:lastRenderedPageBreak/>
        <w:t>Mirena negalima naudoti esant nėštumui arba jį įtariant.</w:t>
      </w:r>
    </w:p>
    <w:p w14:paraId="61442C79" w14:textId="77777777" w:rsidR="00394005" w:rsidRPr="002527D6" w:rsidRDefault="00394005" w:rsidP="00394005">
      <w:pPr>
        <w:spacing w:after="0" w:line="240" w:lineRule="auto"/>
        <w:rPr>
          <w:rFonts w:ascii="Times New Roman" w:eastAsia="Times New Roman" w:hAnsi="Times New Roman" w:cs="Times New Roman"/>
          <w:lang w:val="lt-LT"/>
        </w:rPr>
      </w:pPr>
    </w:p>
    <w:p w14:paraId="0F6B122D"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Jei Mirena yra gimdoje, moterys pastoja labai retai. Bet jei Mirena iškrenta, Jūs jau nesate apsaugota ir privalote naudoti kitą kontracepcijos būdą iki pasitarsite su gydytoju.</w:t>
      </w:r>
    </w:p>
    <w:p w14:paraId="19A4F143" w14:textId="77777777" w:rsidR="00394005" w:rsidRPr="002527D6" w:rsidRDefault="00394005" w:rsidP="00394005">
      <w:pPr>
        <w:spacing w:after="0" w:line="240" w:lineRule="auto"/>
        <w:rPr>
          <w:rFonts w:ascii="Times New Roman" w:eastAsia="Times New Roman" w:hAnsi="Times New Roman" w:cs="Times New Roman"/>
          <w:lang w:val="lt-LT"/>
        </w:rPr>
      </w:pPr>
    </w:p>
    <w:p w14:paraId="67C8518F"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Kai kurioms Mirena naudojančioms moterims gali nebūti mėnesinių. Mėnesinių nebuvimas nebūtinai yra nėštumo simptomas. Jei Jums nėra mėnesinių ir yra kitų nėštumo simptomų (pavyzdžiui, šleikštulys, nuovargis, krūtų jautrumas), kreipkitės į gydytoją dėl tyrimo ir padarykite nėštumo testą.</w:t>
      </w:r>
    </w:p>
    <w:p w14:paraId="0AEDB9F6" w14:textId="77777777" w:rsidR="00394005" w:rsidRPr="002527D6" w:rsidRDefault="00394005" w:rsidP="00394005">
      <w:pPr>
        <w:spacing w:after="0" w:line="240" w:lineRule="auto"/>
        <w:rPr>
          <w:rFonts w:ascii="Times New Roman" w:eastAsia="Times New Roman" w:hAnsi="Times New Roman" w:cs="Times New Roman"/>
          <w:lang w:val="lt-LT"/>
        </w:rPr>
      </w:pPr>
    </w:p>
    <w:p w14:paraId="5D03D221"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Jei Mirena esant gimdoje pastojote, sistemą reikia kaip galima greičiau pašalinti. Jei paliksite Mirena gimdoje nėštumo metu, padidės persileidimo, infekcijos ar priešlaikinio gimdymo pavojus. Hormonas, esantis Mirena, yra išskiriamas į gimdą. Tai reiškia, kad vaisius yra vietiškai veikiamas santykinai aukštos hormono koncentracijos, nors hormono kiekis, gaunamas per kraują ir placentą, yra mažas. Reikėtų apsvarstyti tokio hormono kiekio poveikį vaisiui. Tačiau iki dabar nėra duomenų, kad Mirena sukeltų apsigimimus tais atvejais, kai nėštumas vystėsi Mirena esant gimdoje.</w:t>
      </w:r>
    </w:p>
    <w:p w14:paraId="76A12BEE" w14:textId="77777777" w:rsidR="00394005" w:rsidRPr="003104B2" w:rsidRDefault="00394005" w:rsidP="00394005">
      <w:pPr>
        <w:keepNext/>
        <w:spacing w:after="0" w:line="240" w:lineRule="auto"/>
        <w:outlineLvl w:val="2"/>
        <w:rPr>
          <w:rFonts w:ascii="Times New Roman" w:eastAsia="Times New Roman" w:hAnsi="Times New Roman" w:cs="Times New Roman"/>
          <w:lang w:val="lt-LT" w:eastAsia="x-none"/>
        </w:rPr>
      </w:pPr>
    </w:p>
    <w:p w14:paraId="201F318A"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i/>
          <w:lang w:val="lt-LT"/>
        </w:rPr>
        <w:t>Žindymo laikotarpis</w:t>
      </w:r>
    </w:p>
    <w:p w14:paraId="67BC3A25"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gali būti naudojama maitinant krūtimi. Žindančių moterų piene yra nustatomi maži levonorgestrelio kiekiai (0,1 % dozės perduodama kūdikiui). Naudojant Mirena praėjus šešioms savaitėms po gimdymo, nepastebėta neigiamo poveikio kūdikio augimui ir raidai. Vien progestageno metodas nemažina krūties pieno kiekio ir neblogina jo kokybės.</w:t>
      </w:r>
    </w:p>
    <w:p w14:paraId="3B0F946E" w14:textId="77777777" w:rsidR="00394005" w:rsidRPr="002527D6" w:rsidRDefault="00394005" w:rsidP="00394005">
      <w:pPr>
        <w:spacing w:after="0" w:line="240" w:lineRule="auto"/>
        <w:rPr>
          <w:rFonts w:ascii="Times New Roman" w:eastAsia="Times New Roman" w:hAnsi="Times New Roman" w:cs="Times New Roman"/>
          <w:lang w:val="lt-LT"/>
        </w:rPr>
      </w:pPr>
    </w:p>
    <w:p w14:paraId="5FBE0485"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lang w:val="lt-LT"/>
        </w:rPr>
        <w:t>Vairavimas ir mechanizmų valdymas</w:t>
      </w:r>
    </w:p>
    <w:p w14:paraId="17C043E0"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Poveikis nežinomas.</w:t>
      </w:r>
    </w:p>
    <w:p w14:paraId="45F8AEE2" w14:textId="77777777" w:rsidR="00394005" w:rsidRPr="002527D6" w:rsidRDefault="00394005" w:rsidP="00394005">
      <w:pPr>
        <w:spacing w:after="0" w:line="240" w:lineRule="auto"/>
        <w:rPr>
          <w:rFonts w:ascii="Times New Roman" w:eastAsia="Times New Roman" w:hAnsi="Times New Roman" w:cs="Times New Roman"/>
          <w:lang w:val="lt-LT"/>
        </w:rPr>
      </w:pPr>
    </w:p>
    <w:p w14:paraId="7059EB04"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Svarbi informacija apie kai kurias pagalbines Mirena medžiagas</w:t>
      </w:r>
    </w:p>
    <w:p w14:paraId="4499ED44"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T formos dalyje yra bario sulfato, todėl ji matoma tiriant rentgenu.</w:t>
      </w:r>
    </w:p>
    <w:p w14:paraId="60302A6F" w14:textId="77777777" w:rsidR="00394005" w:rsidRPr="002527D6" w:rsidRDefault="00394005" w:rsidP="00394005">
      <w:pPr>
        <w:spacing w:after="0" w:line="240" w:lineRule="auto"/>
        <w:rPr>
          <w:rFonts w:ascii="Times New Roman" w:eastAsia="Times New Roman" w:hAnsi="Times New Roman" w:cs="Times New Roman"/>
          <w:lang w:val="lt-LT"/>
        </w:rPr>
      </w:pPr>
    </w:p>
    <w:p w14:paraId="32D8D145"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42E121F4" w14:textId="77777777" w:rsidR="00394005" w:rsidRPr="002527D6" w:rsidRDefault="00394005" w:rsidP="00394005">
      <w:pPr>
        <w:keepNext/>
        <w:spacing w:after="0" w:line="240" w:lineRule="auto"/>
        <w:jc w:val="both"/>
        <w:outlineLvl w:val="1"/>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3.</w:t>
      </w:r>
      <w:r w:rsidRPr="002527D6">
        <w:rPr>
          <w:rFonts w:ascii="Times New Roman" w:eastAsia="Times New Roman" w:hAnsi="Times New Roman" w:cs="Times New Roman"/>
          <w:b/>
          <w:lang w:val="lt-LT" w:eastAsia="x-none"/>
        </w:rPr>
        <w:tab/>
        <w:t>Kaip naudoti Mirena</w:t>
      </w:r>
    </w:p>
    <w:p w14:paraId="51E057F8"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269BA621"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i/>
          <w:lang w:val="lt-LT"/>
        </w:rPr>
        <w:t>Mirena veiksmingumas</w:t>
      </w:r>
    </w:p>
    <w:p w14:paraId="3C40FC15"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Kontracepcijai naudojama Mirena yra tokia pati veiksminga, kaip ir pačios efektyviausios šiuolaikinės varinės</w:t>
      </w:r>
      <w:r w:rsidRPr="002527D6">
        <w:rPr>
          <w:rFonts w:ascii="Times New Roman" w:eastAsia="Times New Roman" w:hAnsi="Times New Roman" w:cs="Times New Roman"/>
          <w:i/>
          <w:iCs/>
          <w:lang w:val="lt-LT"/>
        </w:rPr>
        <w:t xml:space="preserve"> </w:t>
      </w:r>
      <w:r w:rsidRPr="002527D6">
        <w:rPr>
          <w:rFonts w:ascii="Times New Roman" w:eastAsia="Times New Roman" w:hAnsi="Times New Roman" w:cs="Times New Roman"/>
          <w:lang w:val="lt-LT"/>
        </w:rPr>
        <w:t>VGES. Jeigu Mirena įdedama pagal įdėjimo instrukciją, pastojimų dažnis yra maždaug 0,2 % per pirmus metus. Jis gali padidėti iškritimo ar perforacijos atveju (žr. 2 skyrių „</w:t>
      </w:r>
      <w:r w:rsidRPr="002527D6">
        <w:rPr>
          <w:rFonts w:ascii="Times New Roman" w:eastAsia="Times New Roman" w:hAnsi="Times New Roman" w:cs="Times New Roman"/>
          <w:bCs/>
          <w:lang w:val="lt-LT"/>
        </w:rPr>
        <w:t>Medicininiai tyrimai ir konsultacijos“).</w:t>
      </w:r>
    </w:p>
    <w:p w14:paraId="24137F08" w14:textId="77777777" w:rsidR="00394005" w:rsidRPr="002527D6" w:rsidRDefault="00394005" w:rsidP="00394005">
      <w:pPr>
        <w:spacing w:after="0" w:line="240" w:lineRule="auto"/>
        <w:rPr>
          <w:rFonts w:ascii="Times New Roman" w:eastAsia="Times New Roman" w:hAnsi="Times New Roman" w:cs="Times New Roman"/>
          <w:lang w:val="lt-LT"/>
        </w:rPr>
      </w:pPr>
    </w:p>
    <w:p w14:paraId="1AFD21BC"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Gydant pernelyg gausų idiopatinį menstruacinį kraujavimą, Mirena jau po trijų mėnesių žymiai sumažino menstruacinį kraujavimą. Kai kurioms moterims mėnesinių nebūna visiškai.</w:t>
      </w:r>
    </w:p>
    <w:p w14:paraId="7C03FC3D" w14:textId="77777777" w:rsidR="00394005" w:rsidRPr="002527D6" w:rsidRDefault="00394005" w:rsidP="00394005">
      <w:pPr>
        <w:spacing w:after="0" w:line="240" w:lineRule="auto"/>
        <w:rPr>
          <w:rFonts w:ascii="Times New Roman" w:eastAsia="Times New Roman" w:hAnsi="Times New Roman" w:cs="Times New Roman"/>
          <w:lang w:val="lt-LT"/>
        </w:rPr>
      </w:pPr>
    </w:p>
    <w:p w14:paraId="3FF0B349" w14:textId="77777777" w:rsidR="00394005" w:rsidRPr="003104B2"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i/>
          <w:lang w:val="lt-LT"/>
        </w:rPr>
        <w:t>Kada Mirena turėtų būti įdedama</w:t>
      </w:r>
    </w:p>
    <w:p w14:paraId="101ACC91"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Jums gali įdėti Mirena į gimdos ertmę per septynias dienas nuo menstruacijų pradžios. VGES taip pat galima įdėti tuoj pat po pirmojo trimestro aborto su sąlyga, kad nėra lyties organų infekcijos. VGES galima įdėti tik kai gimda po gimdymo tampa normalaus dydžio, bet ne anksčiau kaip 6 savaitės po gimdymo (žr. 2 skyrių „Kas žinotina prieš vartojant Miren</w:t>
      </w:r>
      <w:r>
        <w:rPr>
          <w:rFonts w:ascii="Times New Roman" w:eastAsia="Times New Roman" w:hAnsi="Times New Roman" w:cs="Times New Roman"/>
          <w:lang w:val="lt-LT"/>
        </w:rPr>
        <w:t>a</w:t>
      </w:r>
      <w:r w:rsidRPr="002527D6">
        <w:rPr>
          <w:rFonts w:ascii="Times New Roman" w:eastAsia="Times New Roman" w:hAnsi="Times New Roman" w:cs="Times New Roman"/>
          <w:lang w:val="lt-LT"/>
        </w:rPr>
        <w:t xml:space="preserve"> – Perforacija (prakiurimas)“). Mirena gali būti pakeičiama nauja sistema bet kuriuo ciklo metu.</w:t>
      </w:r>
    </w:p>
    <w:p w14:paraId="6F26905E" w14:textId="77777777" w:rsidR="00394005" w:rsidRPr="002527D6" w:rsidRDefault="00394005" w:rsidP="00394005">
      <w:pPr>
        <w:spacing w:after="0" w:line="240" w:lineRule="auto"/>
        <w:rPr>
          <w:rFonts w:ascii="Times New Roman" w:eastAsia="Times New Roman" w:hAnsi="Times New Roman" w:cs="Times New Roman"/>
          <w:lang w:val="lt-LT"/>
        </w:rPr>
      </w:pPr>
    </w:p>
    <w:p w14:paraId="357D611B"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Jei Mirena skiriama gimdos sienelės apsaugai estrogenų pakeičiamosios terapijos metu, ją galima įdėti bet kuriuo metu mėnesinių neturinčiai moteriai arba paskutinėmis menstruacijų ar estrogenų nebevartojimo kraujavimo dienomis.</w:t>
      </w:r>
    </w:p>
    <w:p w14:paraId="2603257F" w14:textId="77777777" w:rsidR="00394005" w:rsidRPr="002527D6" w:rsidRDefault="00394005" w:rsidP="00394005">
      <w:pPr>
        <w:spacing w:after="0" w:line="240" w:lineRule="auto"/>
        <w:rPr>
          <w:rFonts w:ascii="Times New Roman" w:eastAsia="Times New Roman" w:hAnsi="Times New Roman" w:cs="Times New Roman"/>
          <w:lang w:val="lt-LT"/>
        </w:rPr>
      </w:pPr>
    </w:p>
    <w:p w14:paraId="61C2470F"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turi įdėti gydytojas (sveikatos priežiūros specialistas), turintis patirties dedant Mirena.</w:t>
      </w:r>
    </w:p>
    <w:p w14:paraId="752D070D" w14:textId="77777777" w:rsidR="00394005" w:rsidRPr="002527D6" w:rsidRDefault="00394005" w:rsidP="00394005">
      <w:pPr>
        <w:spacing w:after="0" w:line="240" w:lineRule="auto"/>
        <w:rPr>
          <w:rFonts w:ascii="Times New Roman" w:eastAsia="Times New Roman" w:hAnsi="Times New Roman" w:cs="Times New Roman"/>
          <w:lang w:val="lt-LT"/>
        </w:rPr>
      </w:pPr>
    </w:p>
    <w:p w14:paraId="5B74808C" w14:textId="77777777" w:rsidR="00394005" w:rsidRPr="003104B2" w:rsidRDefault="00394005" w:rsidP="00394005">
      <w:pPr>
        <w:keepNext/>
        <w:spacing w:after="0" w:line="240" w:lineRule="auto"/>
        <w:jc w:val="both"/>
        <w:outlineLvl w:val="0"/>
        <w:rPr>
          <w:rFonts w:ascii="Times New Roman" w:eastAsia="Times New Roman" w:hAnsi="Times New Roman" w:cs="Times New Roman"/>
          <w:lang w:val="lt-LT" w:eastAsia="x-none"/>
        </w:rPr>
      </w:pPr>
      <w:r w:rsidRPr="002527D6">
        <w:rPr>
          <w:rFonts w:ascii="Times New Roman" w:eastAsia="Times New Roman" w:hAnsi="Times New Roman" w:cs="Times New Roman"/>
          <w:i/>
          <w:lang w:val="lt-LT" w:eastAsia="x-none"/>
        </w:rPr>
        <w:lastRenderedPageBreak/>
        <w:t>Kaip įdedama Mirena</w:t>
      </w:r>
    </w:p>
    <w:p w14:paraId="1F745A65"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Po ginekologinio patikrinimo instrumentas, vadinamas skėtikliu, yra įkišamas į makštį. Gimdos kaklelis dezinfekuojamas antiseptiniu tirpalu. VGES yra įdedama į gimdą per ploną, lankstų, plastikinį vamzdelį (kišamąjį vamzdelį). Jeigu reikia, prieš įdėjimą gali būti taikoma vietinė gimdos kaklelio nejautra.</w:t>
      </w:r>
    </w:p>
    <w:p w14:paraId="4DBC9EDF" w14:textId="77777777" w:rsidR="00394005" w:rsidRPr="002527D6" w:rsidRDefault="00394005" w:rsidP="00394005">
      <w:pPr>
        <w:spacing w:after="0" w:line="240" w:lineRule="auto"/>
        <w:rPr>
          <w:rFonts w:ascii="Times New Roman" w:eastAsia="Times New Roman" w:hAnsi="Times New Roman" w:cs="Times New Roman"/>
          <w:lang w:val="lt-LT"/>
        </w:rPr>
      </w:pPr>
    </w:p>
    <w:p w14:paraId="5827A41B" w14:textId="77777777" w:rsidR="00394005" w:rsidRPr="003104B2" w:rsidRDefault="00394005" w:rsidP="00394005">
      <w:pPr>
        <w:spacing w:after="0" w:line="240" w:lineRule="auto"/>
        <w:rPr>
          <w:rFonts w:ascii="Times New Roman" w:eastAsia="Times New Roman" w:hAnsi="Times New Roman" w:cs="Times New Roman"/>
          <w:bCs/>
          <w:iCs/>
          <w:lang w:val="lt-LT"/>
        </w:rPr>
      </w:pPr>
      <w:r w:rsidRPr="002527D6">
        <w:rPr>
          <w:rFonts w:ascii="Times New Roman" w:eastAsia="Times New Roman" w:hAnsi="Times New Roman" w:cs="Times New Roman"/>
          <w:b/>
          <w:bCs/>
          <w:i/>
          <w:iCs/>
          <w:lang w:val="lt-LT"/>
        </w:rPr>
        <w:t>Kai kurios moterys gali jausti skausmą ir svaigulį po įdėjimo. Jei per pusę valandos, Jums ilsintis, tai nepraeina, VGES gali būti netinkamai įdėta. Turi būti atliktas tyrimas ir, jei būtina, VGES pašalinta.</w:t>
      </w:r>
    </w:p>
    <w:p w14:paraId="03CF8A83" w14:textId="77777777" w:rsidR="00394005" w:rsidRPr="003104B2" w:rsidRDefault="00394005" w:rsidP="00394005">
      <w:pPr>
        <w:spacing w:after="0" w:line="240" w:lineRule="auto"/>
        <w:rPr>
          <w:rFonts w:ascii="Times New Roman" w:eastAsia="Times New Roman" w:hAnsi="Times New Roman" w:cs="Times New Roman"/>
          <w:bCs/>
          <w:iCs/>
          <w:lang w:val="lt-LT"/>
        </w:rPr>
      </w:pPr>
    </w:p>
    <w:p w14:paraId="4C0169E1" w14:textId="77777777" w:rsidR="00394005" w:rsidRPr="003104B2"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i/>
          <w:lang w:val="lt-LT"/>
        </w:rPr>
        <w:t>Kada turėtumėte apsilankyti pas gydytoją</w:t>
      </w:r>
    </w:p>
    <w:p w14:paraId="6D47AF9B"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Jūsų VGES turėtų būti patikrinta praėjus 4</w:t>
      </w:r>
      <w:r>
        <w:rPr>
          <w:rFonts w:ascii="Times New Roman" w:eastAsia="Times New Roman" w:hAnsi="Times New Roman" w:cs="Times New Roman"/>
          <w:lang w:val="lt-LT"/>
        </w:rPr>
        <w:noBreakHyphen/>
      </w:r>
      <w:r w:rsidRPr="002527D6">
        <w:rPr>
          <w:rFonts w:ascii="Times New Roman" w:eastAsia="Times New Roman" w:hAnsi="Times New Roman" w:cs="Times New Roman"/>
          <w:lang w:val="lt-LT"/>
        </w:rPr>
        <w:t>12 savaičių po įdėjimo, paskui reguliariai, mažiausiai kartą per metus. Jūsų gydytojas nuspręs, kokie ir kokio dažnio patikrinimai reikalingi Jūsų konkrečiu atveju. Be to, Jūs turėtumėte susisiekti su savo gydytoju, esant bet kuriam iš šių atvejų:</w:t>
      </w:r>
    </w:p>
    <w:p w14:paraId="7228C976"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Jūs nebejaučiate siūlų makštyje;</w:t>
      </w:r>
    </w:p>
    <w:p w14:paraId="21C5B353"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galite justi apatinį sistemos galą;</w:t>
      </w:r>
    </w:p>
    <w:p w14:paraId="387D2994"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Jums atrodo, kad galite būti nėščia;</w:t>
      </w:r>
    </w:p>
    <w:p w14:paraId="34B0F5F9"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Jums pastoviai skauda pilvą, karščiuojate arba yra nebūdingos išskyros iš makšties;</w:t>
      </w:r>
    </w:p>
    <w:p w14:paraId="03D917D2"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Jūs ar Jūsų partneris jaučia skausmą ar diskomfortą lytinio akto metu;</w:t>
      </w:r>
    </w:p>
    <w:p w14:paraId="3A7375E8"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yra staigių Jūsų menstruacinio ciklo pokyčių (pavyzdžiui, Jūs mažai kraujuojate ar išvis nekraujuojate ir po to prasideda nuolatinis kraujavimas ar skausmas arba pradedate gausiai kraujuoti);</w:t>
      </w:r>
    </w:p>
    <w:p w14:paraId="7A7F1BF8"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Jūs turite kitų sveikatos problemų, tokių kaip migrena ar pasikartojantys intensyvūs galvos skausmai, ūmios regėjimo problemos, gelta ar aukštas kraujospūdis;</w:t>
      </w:r>
    </w:p>
    <w:p w14:paraId="7960FF5D" w14:textId="77777777" w:rsidR="00394005" w:rsidRPr="002527D6" w:rsidRDefault="00394005" w:rsidP="00394005">
      <w:pPr>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sym w:font="Symbol" w:char="F02D"/>
      </w:r>
      <w:r w:rsidRPr="002527D6">
        <w:rPr>
          <w:rFonts w:ascii="Times New Roman" w:eastAsia="Times New Roman" w:hAnsi="Times New Roman" w:cs="Times New Roman"/>
          <w:lang w:val="lt-LT" w:eastAsia="x-none"/>
        </w:rPr>
        <w:tab/>
        <w:t>Jums pasireiškia bet kuri iš būklių, paminėtų 2</w:t>
      </w:r>
      <w:r>
        <w:rPr>
          <w:rFonts w:ascii="Times New Roman" w:eastAsia="Times New Roman" w:hAnsi="Times New Roman" w:cs="Times New Roman"/>
          <w:lang w:val="lt-LT" w:eastAsia="x-none"/>
        </w:rPr>
        <w:t> </w:t>
      </w:r>
      <w:r w:rsidRPr="002527D6">
        <w:rPr>
          <w:rFonts w:ascii="Times New Roman" w:eastAsia="Times New Roman" w:hAnsi="Times New Roman" w:cs="Times New Roman"/>
          <w:lang w:val="lt-LT" w:eastAsia="x-none"/>
        </w:rPr>
        <w:t>skyriuje „Kas žinotina prieš naudojant Mirena“.</w:t>
      </w:r>
    </w:p>
    <w:p w14:paraId="19317FCF"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Priminkite sveikatos priežiūros specialistui, kad Jums įdėta Mirena, ypač jeigu tai ne tas specialistas, kuris ją įdėjo.</w:t>
      </w:r>
    </w:p>
    <w:p w14:paraId="1B00E6C4"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0CA1BA62" w14:textId="77777777" w:rsidR="00394005" w:rsidRPr="002527D6" w:rsidRDefault="00394005" w:rsidP="00394005">
      <w:pPr>
        <w:spacing w:after="0" w:line="240" w:lineRule="auto"/>
        <w:rPr>
          <w:rFonts w:ascii="Times New Roman" w:eastAsia="Times New Roman" w:hAnsi="Times New Roman" w:cs="Times New Roman"/>
          <w:b/>
          <w:bCs/>
          <w:lang w:val="lt-LT" w:eastAsia="x-none"/>
        </w:rPr>
      </w:pPr>
      <w:r w:rsidRPr="002527D6">
        <w:rPr>
          <w:rFonts w:ascii="Times New Roman" w:eastAsia="Times New Roman" w:hAnsi="Times New Roman" w:cs="Times New Roman"/>
          <w:bCs/>
          <w:i/>
          <w:lang w:val="lt-LT" w:eastAsia="x-none"/>
        </w:rPr>
        <w:t>Kiek laiko galima naudoti Mirena</w:t>
      </w:r>
    </w:p>
    <w:p w14:paraId="3377F886"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Mirena yra veiksminga penkerius metus, po kurių ją reikia pašalinti. Jei Jūs pageidaujate, po senosios pašalinimo Jums gali būti iškart įdėta nauja Mirena.</w:t>
      </w:r>
    </w:p>
    <w:p w14:paraId="1C860BFE" w14:textId="77777777" w:rsidR="00394005" w:rsidRPr="003104B2" w:rsidRDefault="00394005" w:rsidP="00394005">
      <w:pPr>
        <w:spacing w:after="0" w:line="240" w:lineRule="auto"/>
        <w:rPr>
          <w:rFonts w:ascii="Times New Roman" w:eastAsia="Times New Roman" w:hAnsi="Times New Roman" w:cs="Times New Roman"/>
          <w:lang w:val="lt-LT"/>
        </w:rPr>
      </w:pPr>
    </w:p>
    <w:p w14:paraId="5D86C48C"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i/>
          <w:lang w:val="lt-LT" w:eastAsia="x-none"/>
        </w:rPr>
        <w:t>Jeigu norite pastoti arba jei reikia pašalinti Mirena dėl kitų priežasčių</w:t>
      </w:r>
    </w:p>
    <w:p w14:paraId="162F0E52"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Jūsų gydytojas</w:t>
      </w:r>
      <w:r w:rsidRPr="003104B2">
        <w:rPr>
          <w:rFonts w:ascii="Times New Roman" w:eastAsia="Times New Roman" w:hAnsi="Times New Roman" w:cs="Times New Roman"/>
          <w:lang w:val="lt-LT"/>
        </w:rPr>
        <w:t xml:space="preserve"> </w:t>
      </w:r>
      <w:r w:rsidRPr="002527D6">
        <w:rPr>
          <w:rFonts w:ascii="Times New Roman" w:eastAsia="Times New Roman" w:hAnsi="Times New Roman" w:cs="Times New Roman"/>
          <w:bCs/>
          <w:lang w:val="lt-LT"/>
        </w:rPr>
        <w:t>gali lengvai pašalinti VGES bet kuriuo metu. Po to galite pastoti. Ištraukimas paprastai yra beskausmė procedūra. Ištraukus Mirena, vaisingumas vėl tampa normalus.</w:t>
      </w:r>
    </w:p>
    <w:p w14:paraId="26452300" w14:textId="77777777" w:rsidR="00394005" w:rsidRPr="002527D6" w:rsidRDefault="00394005" w:rsidP="00394005">
      <w:pPr>
        <w:spacing w:after="0" w:line="240" w:lineRule="auto"/>
        <w:rPr>
          <w:rFonts w:ascii="Times New Roman" w:eastAsia="Times New Roman" w:hAnsi="Times New Roman" w:cs="Times New Roman"/>
          <w:bCs/>
          <w:lang w:val="lt-LT"/>
        </w:rPr>
      </w:pPr>
    </w:p>
    <w:p w14:paraId="455C8E37"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 xml:space="preserve">Jei nėštumas nėra pageidaujamas, po septintos menstruacinio ciklo (mėnesinių) dienos Mirena neturėtų būti šalinama, nebent jei mažiausiai septynias dienas iki pašalinimo kontracepcija yra užtikrinama kitais metodais (pvz., prezervatyvais). </w:t>
      </w:r>
      <w:r w:rsidRPr="002527D6">
        <w:rPr>
          <w:rFonts w:ascii="Times New Roman" w:hAnsi="Times New Roman"/>
          <w:bCs/>
          <w:lang w:val="lt-LT"/>
        </w:rPr>
        <w:t>Jeigu Jums nėra mėnesinių arba jos yra nereguliarios</w:t>
      </w:r>
      <w:r w:rsidRPr="002527D6">
        <w:rPr>
          <w:rFonts w:ascii="Times New Roman" w:eastAsia="Times New Roman" w:hAnsi="Times New Roman" w:cs="Times New Roman"/>
          <w:bCs/>
          <w:lang w:val="lt-LT"/>
        </w:rPr>
        <w:t>, septynias dienas iki pašalinimo turite naudoti barjerinius kontracepcijos metodus, kol menstruacijos vėl atsiras. Nauja Mirena gali taip pat būti įdedama iškart po ištraukimo. Šiuo atveju papildomos apsaugos nereikia.</w:t>
      </w:r>
    </w:p>
    <w:p w14:paraId="0AC8BE4F" w14:textId="77777777" w:rsidR="00394005" w:rsidRPr="002527D6" w:rsidRDefault="00394005" w:rsidP="00394005">
      <w:pPr>
        <w:spacing w:after="0" w:line="240" w:lineRule="auto"/>
        <w:rPr>
          <w:rFonts w:ascii="Times New Roman" w:eastAsia="Times New Roman" w:hAnsi="Times New Roman" w:cs="Times New Roman"/>
          <w:bCs/>
          <w:lang w:val="lt-LT"/>
        </w:rPr>
      </w:pPr>
    </w:p>
    <w:p w14:paraId="52398682" w14:textId="77777777" w:rsidR="00394005" w:rsidRPr="002527D6" w:rsidRDefault="00394005" w:rsidP="00394005">
      <w:pPr>
        <w:keepNext/>
        <w:spacing w:after="0" w:line="240" w:lineRule="auto"/>
        <w:jc w:val="both"/>
        <w:outlineLvl w:val="0"/>
        <w:rPr>
          <w:rFonts w:ascii="Times New Roman" w:eastAsia="Times New Roman" w:hAnsi="Times New Roman" w:cs="Times New Roman"/>
          <w:lang w:val="lt-LT"/>
        </w:rPr>
      </w:pPr>
      <w:r w:rsidRPr="002527D6">
        <w:rPr>
          <w:rFonts w:ascii="Times New Roman" w:eastAsia="Times New Roman" w:hAnsi="Times New Roman" w:cs="Times New Roman"/>
          <w:i/>
          <w:lang w:val="lt-LT" w:eastAsia="x-none"/>
        </w:rPr>
        <w:t>Ar galima pastoti, jei nebenaudojama Mirena?</w:t>
      </w:r>
    </w:p>
    <w:p w14:paraId="03EA10B5"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Taip. Kai Mirena ištraukta, ji nebeveikia Jūsų normalaus vaisingumo. Jūs galite pastoti pirmojo menstruacinio ciklo metu po Mirena pašalinamo.</w:t>
      </w:r>
    </w:p>
    <w:p w14:paraId="458F9D4F"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p>
    <w:p w14:paraId="3192CA53" w14:textId="77777777" w:rsidR="00394005" w:rsidRPr="003104B2"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i/>
          <w:lang w:val="lt-LT" w:eastAsia="x-none"/>
        </w:rPr>
        <w:t>Ar gali Mirena paveikti menstruacijas?</w:t>
      </w:r>
    </w:p>
    <w:p w14:paraId="676897D5"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Mirena neveikia menstruacinio ciklo. Ji gali pakeisti menstruacijas – Jums bus tepimas (negausus kraujavimas), pailgėjęs arba sutrumpėjęs mėnesinių ciklas, silpnesnis ar gausesnis kraujavimas arba visiškai nekraujuos.</w:t>
      </w:r>
    </w:p>
    <w:p w14:paraId="3295C3BC"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p>
    <w:p w14:paraId="3682D8B7"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Daugumai moterų be menstruacijų dar būna dažnas tepimas ar negausus kraujavimas pirmuosius 3</w:t>
      </w:r>
      <w:r>
        <w:rPr>
          <w:rFonts w:ascii="Times New Roman" w:eastAsia="Times New Roman" w:hAnsi="Times New Roman" w:cs="Times New Roman"/>
          <w:bCs/>
          <w:lang w:val="lt-LT" w:eastAsia="x-none"/>
        </w:rPr>
        <w:noBreakHyphen/>
      </w:r>
      <w:r w:rsidRPr="002527D6">
        <w:rPr>
          <w:rFonts w:ascii="Times New Roman" w:eastAsia="Times New Roman" w:hAnsi="Times New Roman" w:cs="Times New Roman"/>
          <w:bCs/>
          <w:lang w:val="lt-LT" w:eastAsia="x-none"/>
        </w:rPr>
        <w:t>6 mėnesius po Mirena įdėjimo. Kai kurioms moterims šiuo laikotarpiu gali būti gausus arba ilgai trunkantis kraujavimas. Pasakykite apie tai gydytojui, ypač jei tai nepraeina.</w:t>
      </w:r>
    </w:p>
    <w:p w14:paraId="54C0C104"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p>
    <w:p w14:paraId="01B99CCF"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lastRenderedPageBreak/>
        <w:t>Paprastai Jums laipsniškai kiekvieną mėnesį mažės kraujavimo dienų skaičius ir prarasto kraujo kiekis. Kai kurioms moterims galiausiai visiškai išnyksta mėnesinės. Naudojant Mirena, paprastai sumažėja menstruacinio kraujavimo kiekis, todėl daugumai moterų padidėja hemoglobino koncentracija kraujyje.</w:t>
      </w:r>
    </w:p>
    <w:p w14:paraId="48C16952" w14:textId="77777777" w:rsidR="00394005" w:rsidRPr="002527D6" w:rsidRDefault="00394005" w:rsidP="00394005">
      <w:pPr>
        <w:spacing w:after="0" w:line="240" w:lineRule="auto"/>
        <w:rPr>
          <w:rFonts w:ascii="Times New Roman" w:eastAsia="Times New Roman" w:hAnsi="Times New Roman" w:cs="Times New Roman"/>
          <w:bCs/>
          <w:lang w:val="lt-LT"/>
        </w:rPr>
      </w:pPr>
    </w:p>
    <w:p w14:paraId="3EF24A81"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Mėnesinės sunormalėja pašalinus sistemą.</w:t>
      </w:r>
    </w:p>
    <w:p w14:paraId="70210DED" w14:textId="77777777" w:rsidR="00394005" w:rsidRPr="002527D6" w:rsidRDefault="00394005" w:rsidP="00394005">
      <w:pPr>
        <w:spacing w:after="0" w:line="240" w:lineRule="auto"/>
        <w:rPr>
          <w:rFonts w:ascii="Times New Roman" w:eastAsia="Times New Roman" w:hAnsi="Times New Roman" w:cs="Times New Roman"/>
          <w:bCs/>
          <w:lang w:val="lt-LT"/>
        </w:rPr>
      </w:pPr>
    </w:p>
    <w:p w14:paraId="3F203FD9"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i/>
          <w:lang w:val="lt-LT"/>
        </w:rPr>
        <w:t>Ar yra nenormalu, jei nėra mėnesinių?</w:t>
      </w:r>
    </w:p>
    <w:p w14:paraId="533E4052"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Ne, jei naudojate Mirena. Jeigu Jums nėra mėnesinių naudojant Mirena, tai yra dėl hormono poveikio gimdos gleivinei. Mėnesinis gimdos sienelės sustorėjimas neįvyksta, todėl nėra kam išsiskirti su menstruacijomis. Tai nebūtinai reiškia, kad Jums menopauzė ar esate nėščia. Jūsų savų hormonų lygiai išlieka normalūs.</w:t>
      </w:r>
    </w:p>
    <w:p w14:paraId="1636777D" w14:textId="77777777" w:rsidR="00394005" w:rsidRPr="002527D6" w:rsidRDefault="00394005" w:rsidP="00394005">
      <w:pPr>
        <w:spacing w:after="0" w:line="240" w:lineRule="auto"/>
        <w:rPr>
          <w:rFonts w:ascii="Times New Roman" w:eastAsia="Times New Roman" w:hAnsi="Times New Roman" w:cs="Times New Roman"/>
          <w:bCs/>
          <w:lang w:val="lt-LT"/>
        </w:rPr>
      </w:pPr>
    </w:p>
    <w:p w14:paraId="4292A6E4"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Iš tiesų mėnesinių nebuvimas gali būti didelis privalumas moters sveikatai.</w:t>
      </w:r>
    </w:p>
    <w:p w14:paraId="0F194050" w14:textId="77777777" w:rsidR="00394005" w:rsidRPr="002527D6" w:rsidRDefault="00394005" w:rsidP="00394005">
      <w:pPr>
        <w:spacing w:after="0" w:line="240" w:lineRule="auto"/>
        <w:rPr>
          <w:rFonts w:ascii="Times New Roman" w:eastAsia="Times New Roman" w:hAnsi="Times New Roman" w:cs="Times New Roman"/>
          <w:bCs/>
          <w:lang w:val="lt-LT"/>
        </w:rPr>
      </w:pPr>
    </w:p>
    <w:p w14:paraId="56C4FB7A"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i/>
          <w:lang w:val="lt-LT"/>
        </w:rPr>
        <w:t>Kaip sužinoti, ar esate nėščia?</w:t>
      </w:r>
    </w:p>
    <w:p w14:paraId="5DF05CEC"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 xml:space="preserve">Nėštumas nėra tikėtinas moterims, naudojančioms Mirena, net jei </w:t>
      </w:r>
      <w:r>
        <w:rPr>
          <w:rFonts w:ascii="Times New Roman" w:eastAsia="Times New Roman" w:hAnsi="Times New Roman" w:cs="Times New Roman"/>
          <w:bCs/>
          <w:lang w:val="lt-LT"/>
        </w:rPr>
        <w:t>j</w:t>
      </w:r>
      <w:r w:rsidRPr="002527D6">
        <w:rPr>
          <w:rFonts w:ascii="Times New Roman" w:eastAsia="Times New Roman" w:hAnsi="Times New Roman" w:cs="Times New Roman"/>
          <w:bCs/>
          <w:lang w:val="lt-LT"/>
        </w:rPr>
        <w:t>oms nėra mėnesinių.</w:t>
      </w:r>
    </w:p>
    <w:p w14:paraId="6929AF43" w14:textId="77777777" w:rsidR="00394005" w:rsidRPr="002527D6" w:rsidRDefault="00394005" w:rsidP="00394005">
      <w:pPr>
        <w:spacing w:after="0" w:line="240" w:lineRule="auto"/>
        <w:rPr>
          <w:rFonts w:ascii="Times New Roman" w:eastAsia="Times New Roman" w:hAnsi="Times New Roman" w:cs="Times New Roman"/>
          <w:bCs/>
          <w:lang w:val="lt-LT"/>
        </w:rPr>
      </w:pPr>
    </w:p>
    <w:p w14:paraId="7F357BE5"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Cs/>
          <w:lang w:val="lt-LT"/>
        </w:rPr>
        <w:t>Jei Jums nebuvo mėnesinių šešias savaites ir esate susirūpinusi, tuomet apsvarstykite, ar atlikti nėštumo testą. Jei jis neigiamas, kito testo daryti nereikia, nebent Jums yra kiti nėštumo požymiai, pvz., šleikštulys, nuovargis ar krūtinės jautrumas.</w:t>
      </w:r>
    </w:p>
    <w:p w14:paraId="41DF093C" w14:textId="77777777" w:rsidR="00394005" w:rsidRPr="002527D6" w:rsidRDefault="00394005" w:rsidP="00394005">
      <w:pPr>
        <w:spacing w:after="0" w:line="240" w:lineRule="auto"/>
        <w:rPr>
          <w:rFonts w:ascii="Times New Roman" w:eastAsia="Times New Roman" w:hAnsi="Times New Roman" w:cs="Times New Roman"/>
          <w:bCs/>
          <w:lang w:val="lt-LT"/>
        </w:rPr>
      </w:pPr>
    </w:p>
    <w:p w14:paraId="2472252E" w14:textId="77777777" w:rsidR="00394005" w:rsidRPr="002527D6" w:rsidRDefault="00394005" w:rsidP="00394005">
      <w:pPr>
        <w:keepNext/>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i/>
          <w:lang w:val="lt-LT"/>
        </w:rPr>
        <w:t>Ar gali Mirena sukelti skausmą arba diskomfortą?</w:t>
      </w:r>
    </w:p>
    <w:p w14:paraId="4A091C25" w14:textId="77777777" w:rsidR="00394005" w:rsidRPr="002527D6" w:rsidRDefault="00394005" w:rsidP="00394005">
      <w:pPr>
        <w:keepNext/>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Kai kurios moterys pirmas kelias savaites, įdėjus sistemą, jaučia skausmą (panašų į menstruacinius spazmus). Jei jaučiate stiprų skausmą arba jei skausmas tęsiasi daugiau nei tris savaites nuo Mirena įdėjimo, Jūs turėtumėte vėl kreiptis į gydytoją arba gydymo įstaigą.</w:t>
      </w:r>
    </w:p>
    <w:p w14:paraId="5A898763"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p>
    <w:p w14:paraId="691BD9E6" w14:textId="77777777" w:rsidR="00394005" w:rsidRPr="003104B2" w:rsidRDefault="00394005" w:rsidP="00394005">
      <w:pPr>
        <w:keepNext/>
        <w:spacing w:after="0" w:line="240" w:lineRule="auto"/>
        <w:outlineLvl w:val="2"/>
        <w:rPr>
          <w:rFonts w:ascii="Times New Roman" w:eastAsia="Times New Roman" w:hAnsi="Times New Roman" w:cs="Times New Roman"/>
          <w:lang w:val="lt-LT" w:eastAsia="x-none"/>
        </w:rPr>
      </w:pPr>
      <w:r w:rsidRPr="002527D6">
        <w:rPr>
          <w:rFonts w:ascii="Times New Roman" w:eastAsia="Times New Roman" w:hAnsi="Times New Roman" w:cs="Times New Roman"/>
          <w:i/>
          <w:lang w:val="lt-LT" w:eastAsia="x-none"/>
        </w:rPr>
        <w:t>Ar Mirena trukdys lytiniams santykiams?</w:t>
      </w:r>
    </w:p>
    <w:p w14:paraId="6C832CD6"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Nei Jūs, nei Jūsų partneris neturėtų jausti VGES lytinio akto metu. Jei VGES jaučiate, Jūs turėtumėte vengti lytinių santykių, kol Jūsų gydytojas patikrins, ar VGES vis dar yra teisingoje padėtyje.</w:t>
      </w:r>
    </w:p>
    <w:p w14:paraId="7F5BF73D"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0628D5C7"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bCs/>
          <w:i/>
          <w:lang w:val="lt-LT" w:eastAsia="x-none"/>
        </w:rPr>
        <w:t>Kiek laiko po procedūros reikia vengti lytinių santykių?</w:t>
      </w:r>
    </w:p>
    <w:p w14:paraId="679DD515"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Norint leisti kūnui pailsėti, geriausia po Mirena įdėjimo palaukti apie 24 valandas prieš turint lytinius santykius. Tačiau kai tik Mirena įdedama, ji apsaugo nuo nėštumo.</w:t>
      </w:r>
    </w:p>
    <w:p w14:paraId="2D0483C3"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213F905B" w14:textId="77777777" w:rsidR="00394005" w:rsidRPr="003104B2" w:rsidRDefault="00394005" w:rsidP="00394005">
      <w:pPr>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i/>
          <w:lang w:val="lt-LT" w:eastAsia="x-none"/>
        </w:rPr>
        <w:t>Ar galima naudoti tamponus?</w:t>
      </w:r>
    </w:p>
    <w:p w14:paraId="1E91B599"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Rekomenduojama naudoti higieninius paketus. Jei naudojate tamponus, turėtumėte keisti juos atsargiai, kad nepatrauktumėte Mirena siūlų.</w:t>
      </w:r>
    </w:p>
    <w:p w14:paraId="56F06D72" w14:textId="77777777" w:rsidR="00394005" w:rsidRPr="002527D6" w:rsidRDefault="00394005" w:rsidP="00394005">
      <w:pPr>
        <w:spacing w:after="0" w:line="240" w:lineRule="auto"/>
        <w:rPr>
          <w:rFonts w:ascii="Times New Roman" w:eastAsia="Times New Roman" w:hAnsi="Times New Roman" w:cs="Times New Roman"/>
          <w:b/>
          <w:lang w:val="lt-LT" w:eastAsia="x-none"/>
        </w:rPr>
      </w:pPr>
    </w:p>
    <w:p w14:paraId="60A39776" w14:textId="77777777" w:rsidR="00394005" w:rsidRPr="003104B2" w:rsidRDefault="00394005" w:rsidP="00394005">
      <w:pPr>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i/>
          <w:lang w:val="lt-LT" w:eastAsia="x-none"/>
        </w:rPr>
        <w:t>Kas atsitinka, jei Mirena iškrenta pati?</w:t>
      </w:r>
    </w:p>
    <w:p w14:paraId="7EF67D07"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Retai, bet įmanoma, kad Mirena iškrenta menstruacijų metu to nepastebint. Nebūdingas kraujavimo padidėjimas menstruacijų metu gali reikšti, kad Mirena iškrito per Jūsų makštį. Taip pat yra įmanoma, kad Mirena dalis išlenda iš Jūsų gimdos (Jūs arba Jūsų partneris tai galite pajausti lytinio akto metu). Jei išlenda visa Mirena arba jos dalis, Jūs nebebūsite apsaugota nuo nėštumo.</w:t>
      </w:r>
    </w:p>
    <w:p w14:paraId="51277CB6"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72E84607" w14:textId="77777777" w:rsidR="00394005" w:rsidRPr="003104B2" w:rsidRDefault="00394005" w:rsidP="00394005">
      <w:pPr>
        <w:spacing w:after="0" w:line="240" w:lineRule="auto"/>
        <w:rPr>
          <w:rFonts w:ascii="Times New Roman" w:eastAsia="Times New Roman" w:hAnsi="Times New Roman" w:cs="Times New Roman"/>
          <w:bCs/>
          <w:lang w:val="lt-LT" w:eastAsia="x-none"/>
        </w:rPr>
      </w:pPr>
      <w:r w:rsidRPr="002527D6">
        <w:rPr>
          <w:rFonts w:ascii="Times New Roman" w:eastAsia="Times New Roman" w:hAnsi="Times New Roman" w:cs="Times New Roman"/>
          <w:bCs/>
          <w:i/>
          <w:lang w:val="lt-LT" w:eastAsia="x-none"/>
        </w:rPr>
        <w:t>Kaip sužinoti, ar Mirena yra gimdoje?</w:t>
      </w:r>
    </w:p>
    <w:p w14:paraId="53D37AAB"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Jūs galite pasitikrinti, ar siūlai yra savo vietoje. Švelniai įkiškite pirštą į makštį ir užčiuopkite siūlus makšties gale, prie gimdos kaklelio angos.</w:t>
      </w:r>
    </w:p>
    <w:p w14:paraId="7315E356"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29BF45B1"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iCs/>
          <w:u w:val="single"/>
          <w:lang w:val="lt-LT"/>
        </w:rPr>
        <w:t xml:space="preserve">Netraukite </w:t>
      </w:r>
      <w:r w:rsidRPr="002527D6">
        <w:rPr>
          <w:rFonts w:ascii="Times New Roman" w:eastAsia="Times New Roman" w:hAnsi="Times New Roman" w:cs="Times New Roman"/>
          <w:u w:val="single"/>
          <w:lang w:val="lt-LT"/>
        </w:rPr>
        <w:t>siūlų,</w:t>
      </w:r>
      <w:r w:rsidRPr="002527D6">
        <w:rPr>
          <w:rFonts w:ascii="Times New Roman" w:eastAsia="Times New Roman" w:hAnsi="Times New Roman" w:cs="Times New Roman"/>
          <w:lang w:val="lt-LT"/>
        </w:rPr>
        <w:t xml:space="preserve"> nes netikėtai galite ištraukti Mirena. Jei negalite užčiuopti siūlų, tai gali būti iškritimo arba perforacijos (prakiurimo) požymis. Tokiu atveju reikėtų susilaikyti nuo lytinių santykių arba naudoti barjerinę kontracepciją (pvz., prezervatyvą) ir kreiptis į gydytoją.</w:t>
      </w:r>
    </w:p>
    <w:p w14:paraId="29E15D10" w14:textId="77777777" w:rsidR="00394005" w:rsidRPr="002527D6" w:rsidRDefault="00394005" w:rsidP="00394005">
      <w:pPr>
        <w:spacing w:after="0" w:line="240" w:lineRule="auto"/>
        <w:rPr>
          <w:rFonts w:ascii="Times New Roman" w:eastAsia="Times New Roman" w:hAnsi="Times New Roman" w:cs="Times New Roman"/>
          <w:lang w:val="lt-LT"/>
        </w:rPr>
      </w:pPr>
    </w:p>
    <w:p w14:paraId="45BBE669" w14:textId="77777777" w:rsidR="00394005" w:rsidRPr="002527D6" w:rsidRDefault="00394005" w:rsidP="00394005">
      <w:pPr>
        <w:spacing w:after="0" w:line="240" w:lineRule="auto"/>
        <w:rPr>
          <w:rFonts w:ascii="Times New Roman" w:eastAsia="Times New Roman" w:hAnsi="Times New Roman" w:cs="Times New Roman"/>
          <w:lang w:val="lt-LT"/>
        </w:rPr>
      </w:pPr>
    </w:p>
    <w:p w14:paraId="54831B71" w14:textId="77777777" w:rsidR="00394005" w:rsidRPr="003104B2"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
          <w:bCs/>
          <w:lang w:val="lt-LT"/>
        </w:rPr>
        <w:lastRenderedPageBreak/>
        <w:t>4.</w:t>
      </w:r>
      <w:r w:rsidRPr="002527D6">
        <w:rPr>
          <w:rFonts w:ascii="Times New Roman" w:eastAsia="Times New Roman" w:hAnsi="Times New Roman" w:cs="Times New Roman"/>
          <w:b/>
          <w:bCs/>
          <w:lang w:val="lt-LT"/>
        </w:rPr>
        <w:tab/>
        <w:t>Galimas šalutinis poveikis</w:t>
      </w:r>
    </w:p>
    <w:p w14:paraId="44C09AF6" w14:textId="77777777" w:rsidR="00394005" w:rsidRPr="002527D6" w:rsidRDefault="00394005" w:rsidP="00394005">
      <w:pPr>
        <w:spacing w:after="0" w:line="240" w:lineRule="auto"/>
        <w:rPr>
          <w:rFonts w:ascii="Times New Roman" w:eastAsia="Times New Roman" w:hAnsi="Times New Roman" w:cs="Times New Roman"/>
          <w:lang w:val="lt-LT"/>
        </w:rPr>
      </w:pPr>
    </w:p>
    <w:p w14:paraId="2C05B233"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Šis vaistas, kaip ir visi kiti, gali sukelti šalutinį poveikį, nors jis pasireiškia ne visiems žmonėms.</w:t>
      </w:r>
    </w:p>
    <w:p w14:paraId="71921867"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0CBF2B5F"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Žemiau pateikiame galimą šalutinį poveikį, kai Mirena vartojama kontracepcijai (apsisaugoti nuo nėštumo) ir idiopatinei menoragijai (gausioms mėnesinėms) gydyti.</w:t>
      </w:r>
    </w:p>
    <w:p w14:paraId="1CEF8A0B" w14:textId="77777777" w:rsidR="00394005" w:rsidRPr="002527D6" w:rsidRDefault="00394005" w:rsidP="00394005">
      <w:pPr>
        <w:spacing w:after="0" w:line="240" w:lineRule="auto"/>
        <w:rPr>
          <w:rFonts w:ascii="Times New Roman" w:eastAsia="Times New Roman" w:hAnsi="Times New Roman" w:cs="Times New Roman"/>
          <w:lang w:val="lt-LT"/>
        </w:rPr>
      </w:pPr>
    </w:p>
    <w:p w14:paraId="2C8F9A1E"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vartojant endometriumo hiperplazijos (pernelyg didelio gimdos gleivinės augimo) profilaktikai estrogenų pakeičiamosios terapijos metu, buvo nustatytas panašus galimo šalutinio poveikio dažnis, nebent patikslinta pastabose.</w:t>
      </w:r>
    </w:p>
    <w:p w14:paraId="1C184DBD"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6B6B0128" w14:textId="77777777" w:rsidR="00394005" w:rsidRPr="003104B2" w:rsidRDefault="00394005" w:rsidP="00394005">
      <w:pPr>
        <w:spacing w:after="0" w:line="240" w:lineRule="auto"/>
        <w:rPr>
          <w:rFonts w:ascii="Times New Roman" w:eastAsia="Times New Roman" w:hAnsi="Times New Roman" w:cs="Times New Roman"/>
          <w:i/>
          <w:lang w:val="lt-LT" w:eastAsia="x-none"/>
        </w:rPr>
      </w:pPr>
      <w:r w:rsidRPr="002527D6">
        <w:rPr>
          <w:rFonts w:ascii="Times New Roman" w:eastAsia="Times New Roman" w:hAnsi="Times New Roman" w:cs="Times New Roman"/>
          <w:i/>
          <w:lang w:val="lt-LT" w:eastAsia="x-none"/>
        </w:rPr>
        <w:t>Labai dažni</w:t>
      </w:r>
      <w:r w:rsidRPr="003104B2">
        <w:rPr>
          <w:rFonts w:ascii="Times New Roman" w:eastAsia="Times New Roman" w:hAnsi="Times New Roman" w:cs="Times New Roman"/>
          <w:i/>
          <w:lang w:val="lt-LT" w:eastAsia="x-none"/>
        </w:rPr>
        <w:t xml:space="preserve"> </w:t>
      </w:r>
      <w:r w:rsidRPr="002527D6">
        <w:rPr>
          <w:rFonts w:ascii="Times New Roman" w:eastAsia="Times New Roman" w:hAnsi="Times New Roman" w:cs="Times New Roman"/>
          <w:i/>
          <w:lang w:val="lt-LT" w:eastAsia="x-none"/>
        </w:rPr>
        <w:t>(</w:t>
      </w:r>
      <w:r w:rsidRPr="003104B2">
        <w:rPr>
          <w:rFonts w:ascii="Times New Roman" w:eastAsia="Times New Roman" w:hAnsi="Times New Roman" w:cs="Times New Roman"/>
          <w:i/>
          <w:lang w:val="lt-LT" w:eastAsia="x-none"/>
        </w:rPr>
        <w:t>gali pasireikšti 10 arba daugiau pacienčių iš 100):</w:t>
      </w:r>
    </w:p>
    <w:p w14:paraId="03184FE6" w14:textId="77777777" w:rsidR="00394005" w:rsidRPr="002527D6" w:rsidRDefault="00394005" w:rsidP="00394005">
      <w:pPr>
        <w:numPr>
          <w:ilvl w:val="0"/>
          <w:numId w:val="8"/>
        </w:numPr>
        <w:tabs>
          <w:tab w:val="num" w:pos="540"/>
        </w:tabs>
        <w:spacing w:after="0" w:line="240" w:lineRule="auto"/>
        <w:ind w:hanging="72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galvos skausmas,</w:t>
      </w:r>
    </w:p>
    <w:p w14:paraId="56BDE17A" w14:textId="77777777" w:rsidR="00394005" w:rsidRPr="002527D6" w:rsidRDefault="00394005" w:rsidP="00394005">
      <w:pPr>
        <w:numPr>
          <w:ilvl w:val="0"/>
          <w:numId w:val="8"/>
        </w:numPr>
        <w:tabs>
          <w:tab w:val="num" w:pos="540"/>
        </w:tabs>
        <w:spacing w:after="0" w:line="240" w:lineRule="auto"/>
        <w:ind w:hanging="72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pilvo arba dubens skausmas,</w:t>
      </w:r>
    </w:p>
    <w:p w14:paraId="4D7FE4A2" w14:textId="77777777" w:rsidR="00394005" w:rsidRPr="002527D6" w:rsidRDefault="00394005" w:rsidP="00394005">
      <w:pPr>
        <w:numPr>
          <w:ilvl w:val="0"/>
          <w:numId w:val="8"/>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kraujavimo pokyčiai, įskaitant pagausėjusį ar sumažėjusį mėnesinių kraujavimą, tepimą, oligomenorėją (retas mėnesines) ir amenorėją (mėnesinių nebuvimą),</w:t>
      </w:r>
    </w:p>
    <w:p w14:paraId="3E72E721" w14:textId="77777777" w:rsidR="00394005" w:rsidRPr="002527D6" w:rsidRDefault="00394005" w:rsidP="00394005">
      <w:pPr>
        <w:numPr>
          <w:ilvl w:val="0"/>
          <w:numId w:val="8"/>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vulvovaginitas* (</w:t>
      </w:r>
      <w:r w:rsidRPr="002527D6">
        <w:rPr>
          <w:rFonts w:ascii="Times New Roman" w:eastAsia="Times New Roman" w:hAnsi="Times New Roman" w:cs="Times New Roman"/>
          <w:bCs/>
          <w:lang w:val="lt-LT" w:eastAsia="x-none"/>
        </w:rPr>
        <w:t>išorinių lytinių organų ar makšties uždegimas),</w:t>
      </w:r>
    </w:p>
    <w:p w14:paraId="5919B361" w14:textId="77777777" w:rsidR="00394005" w:rsidRPr="002527D6" w:rsidRDefault="00394005" w:rsidP="00394005">
      <w:pPr>
        <w:numPr>
          <w:ilvl w:val="0"/>
          <w:numId w:val="8"/>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išskyros iš makšties</w:t>
      </w:r>
      <w:r w:rsidRPr="002527D6">
        <w:rPr>
          <w:rFonts w:ascii="Times New Roman" w:eastAsia="Times New Roman" w:hAnsi="Times New Roman" w:cs="Times New Roman"/>
          <w:lang w:eastAsia="x-none"/>
        </w:rPr>
        <w:t>*.</w:t>
      </w:r>
    </w:p>
    <w:p w14:paraId="4A037AA3" w14:textId="77777777" w:rsidR="00394005" w:rsidRPr="002527D6" w:rsidRDefault="00394005" w:rsidP="00394005">
      <w:pPr>
        <w:spacing w:after="0" w:line="240" w:lineRule="auto"/>
        <w:rPr>
          <w:rFonts w:ascii="Times New Roman" w:eastAsia="Times New Roman" w:hAnsi="Times New Roman" w:cs="Times New Roman"/>
          <w:i/>
          <w:lang w:val="lt-LT" w:eastAsia="x-none"/>
        </w:rPr>
      </w:pPr>
    </w:p>
    <w:p w14:paraId="0284965C" w14:textId="77777777" w:rsidR="00394005" w:rsidRPr="003104B2" w:rsidRDefault="00394005" w:rsidP="00394005">
      <w:pPr>
        <w:spacing w:after="0" w:line="240" w:lineRule="auto"/>
        <w:rPr>
          <w:rFonts w:ascii="Times New Roman" w:eastAsia="Times New Roman" w:hAnsi="Times New Roman" w:cs="Times New Roman"/>
          <w:i/>
          <w:lang w:val="lt-LT" w:eastAsia="x-none"/>
        </w:rPr>
      </w:pPr>
      <w:r w:rsidRPr="002527D6">
        <w:rPr>
          <w:rFonts w:ascii="Times New Roman" w:eastAsia="Times New Roman" w:hAnsi="Times New Roman" w:cs="Times New Roman"/>
          <w:i/>
          <w:lang w:val="lt-LT" w:eastAsia="x-none"/>
        </w:rPr>
        <w:t>Dažni</w:t>
      </w:r>
      <w:r w:rsidRPr="003104B2">
        <w:rPr>
          <w:rFonts w:ascii="Times New Roman" w:eastAsia="Times New Roman" w:hAnsi="Times New Roman" w:cs="Times New Roman"/>
          <w:i/>
          <w:lang w:val="lt-LT" w:eastAsia="x-none"/>
        </w:rPr>
        <w:t xml:space="preserve"> </w:t>
      </w:r>
      <w:r w:rsidRPr="002527D6">
        <w:rPr>
          <w:rFonts w:ascii="Times New Roman" w:eastAsia="Times New Roman" w:hAnsi="Times New Roman" w:cs="Times New Roman"/>
          <w:i/>
          <w:lang w:val="lt-LT" w:eastAsia="x-none"/>
        </w:rPr>
        <w:t>(</w:t>
      </w:r>
      <w:r w:rsidRPr="003104B2">
        <w:rPr>
          <w:rFonts w:ascii="Times New Roman" w:eastAsia="Times New Roman" w:hAnsi="Times New Roman" w:cs="Times New Roman"/>
          <w:i/>
          <w:lang w:val="lt-LT" w:eastAsia="x-none"/>
        </w:rPr>
        <w:t>gali pasireikšti nuo 1 iki 10 pacienčių iš 100</w:t>
      </w:r>
      <w:r w:rsidRPr="002527D6">
        <w:rPr>
          <w:rFonts w:ascii="Times New Roman" w:eastAsia="Times New Roman" w:hAnsi="Times New Roman" w:cs="Times New Roman"/>
          <w:i/>
          <w:lang w:val="lt-LT" w:eastAsia="x-none"/>
        </w:rPr>
        <w:t>)</w:t>
      </w:r>
      <w:r w:rsidRPr="003104B2">
        <w:rPr>
          <w:rFonts w:ascii="Times New Roman" w:eastAsia="Times New Roman" w:hAnsi="Times New Roman" w:cs="Times New Roman"/>
          <w:i/>
          <w:lang w:val="lt-LT" w:eastAsia="x-none"/>
        </w:rPr>
        <w:t>:</w:t>
      </w:r>
    </w:p>
    <w:p w14:paraId="3389046A" w14:textId="77777777" w:rsidR="00394005" w:rsidRPr="002527D6" w:rsidRDefault="00394005" w:rsidP="00394005">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prislėgta nuotaika arba depresija,</w:t>
      </w:r>
    </w:p>
    <w:p w14:paraId="2A7B2ACE" w14:textId="77777777" w:rsidR="00394005" w:rsidRPr="002527D6" w:rsidRDefault="00394005" w:rsidP="00394005">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migrena,</w:t>
      </w:r>
    </w:p>
    <w:p w14:paraId="5225F894" w14:textId="77777777" w:rsidR="00394005" w:rsidRPr="002527D6" w:rsidRDefault="00394005" w:rsidP="00394005">
      <w:pPr>
        <w:numPr>
          <w:ilvl w:val="0"/>
          <w:numId w:val="9"/>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šleikštulys (pykinimas),</w:t>
      </w:r>
    </w:p>
    <w:p w14:paraId="15BE1425"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spuogai,</w:t>
      </w:r>
    </w:p>
    <w:p w14:paraId="381782C5"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hirsutizmas (pernelyg didelis kūno plaukuotumas),</w:t>
      </w:r>
    </w:p>
    <w:p w14:paraId="7900834C"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nugaros skausmas</w:t>
      </w:r>
      <w:bookmarkStart w:id="3" w:name="_Ref283913559"/>
      <w:r w:rsidRPr="002527D6">
        <w:rPr>
          <w:rFonts w:ascii="Times New Roman" w:eastAsia="Times New Roman" w:hAnsi="Times New Roman" w:cs="Times New Roman"/>
          <w:lang w:eastAsia="x-none"/>
        </w:rPr>
        <w:t>**</w:t>
      </w:r>
      <w:bookmarkEnd w:id="3"/>
      <w:r w:rsidRPr="002527D6">
        <w:rPr>
          <w:rFonts w:ascii="Times New Roman" w:eastAsia="Times New Roman" w:hAnsi="Times New Roman" w:cs="Times New Roman"/>
          <w:lang w:eastAsia="x-none"/>
        </w:rPr>
        <w:t>,</w:t>
      </w:r>
    </w:p>
    <w:p w14:paraId="23BA029B"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viršutinių lytinių takų infekcija,</w:t>
      </w:r>
    </w:p>
    <w:p w14:paraId="3202C1DC"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kiaušidžių cista,</w:t>
      </w:r>
    </w:p>
    <w:p w14:paraId="2ED3EEB0"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 xml:space="preserve">dismenorėja (skausmingos mėnesinės), </w:t>
      </w:r>
    </w:p>
    <w:p w14:paraId="1378A0A5"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krūtų skausmas</w:t>
      </w:r>
      <w:r w:rsidRPr="002527D6">
        <w:rPr>
          <w:rFonts w:ascii="Times New Roman" w:eastAsia="Times New Roman" w:hAnsi="Times New Roman" w:cs="Times New Roman"/>
          <w:lang w:eastAsia="x-none"/>
        </w:rPr>
        <w:t>**,</w:t>
      </w:r>
    </w:p>
    <w:p w14:paraId="15B79117" w14:textId="77777777" w:rsidR="00394005" w:rsidRPr="002527D6" w:rsidRDefault="00394005" w:rsidP="00394005">
      <w:pPr>
        <w:numPr>
          <w:ilvl w:val="0"/>
          <w:numId w:val="10"/>
        </w:numPr>
        <w:tabs>
          <w:tab w:val="num" w:pos="567"/>
        </w:tabs>
        <w:spacing w:after="0" w:line="240" w:lineRule="auto"/>
        <w:ind w:left="567" w:hanging="567"/>
        <w:rPr>
          <w:rFonts w:ascii="Times New Roman" w:eastAsia="Times New Roman" w:hAnsi="Times New Roman" w:cs="Times New Roman"/>
          <w:bCs/>
          <w:lang w:val="lt-LT" w:eastAsia="x-none"/>
        </w:rPr>
      </w:pPr>
      <w:r w:rsidRPr="002527D6">
        <w:rPr>
          <w:rFonts w:ascii="Times New Roman" w:eastAsia="Times New Roman" w:hAnsi="Times New Roman" w:cs="Times New Roman"/>
          <w:bCs/>
          <w:lang w:val="lt-LT" w:eastAsia="x-none"/>
        </w:rPr>
        <w:t>vartojimo į gimdos ertmę kontraceptinės priemonės iškritimas (dalinis arba visiškas).</w:t>
      </w:r>
    </w:p>
    <w:p w14:paraId="3E45ED35" w14:textId="77777777" w:rsidR="00394005" w:rsidRPr="002527D6" w:rsidRDefault="00394005" w:rsidP="00394005">
      <w:pPr>
        <w:spacing w:after="0" w:line="240" w:lineRule="auto"/>
        <w:rPr>
          <w:rFonts w:ascii="Times New Roman" w:eastAsia="Times New Roman" w:hAnsi="Times New Roman" w:cs="Times New Roman"/>
          <w:bCs/>
          <w:lang w:val="lt-LT" w:eastAsia="x-none"/>
        </w:rPr>
      </w:pPr>
    </w:p>
    <w:p w14:paraId="1BA9D988" w14:textId="77777777" w:rsidR="00394005" w:rsidRPr="003104B2" w:rsidRDefault="00394005" w:rsidP="00394005">
      <w:pPr>
        <w:spacing w:after="0" w:line="240" w:lineRule="auto"/>
        <w:rPr>
          <w:rFonts w:ascii="Times New Roman" w:eastAsia="Times New Roman" w:hAnsi="Times New Roman" w:cs="Times New Roman"/>
          <w:i/>
          <w:lang w:val="lt-LT" w:eastAsia="x-none"/>
        </w:rPr>
      </w:pPr>
      <w:r w:rsidRPr="002527D6">
        <w:rPr>
          <w:rFonts w:ascii="Times New Roman" w:eastAsia="Times New Roman" w:hAnsi="Times New Roman" w:cs="Times New Roman"/>
          <w:bCs/>
          <w:i/>
          <w:lang w:val="lt-LT" w:eastAsia="x-none"/>
        </w:rPr>
        <w:t>Nedažni</w:t>
      </w:r>
      <w:r w:rsidRPr="003104B2">
        <w:rPr>
          <w:rFonts w:ascii="Times New Roman" w:eastAsia="Times New Roman" w:hAnsi="Times New Roman" w:cs="Times New Roman"/>
          <w:i/>
          <w:lang w:val="lt-LT" w:eastAsia="x-none"/>
        </w:rPr>
        <w:t xml:space="preserve"> (gali pasireikšti nuo 1 iki 10 pacienčių iš 1000):</w:t>
      </w:r>
    </w:p>
    <w:p w14:paraId="5E0AF0A0" w14:textId="77777777" w:rsidR="00394005" w:rsidRPr="002527D6" w:rsidRDefault="00394005" w:rsidP="00394005">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alopecija (plaukų slinkimas),</w:t>
      </w:r>
    </w:p>
    <w:p w14:paraId="64BE0922" w14:textId="77777777" w:rsidR="00394005" w:rsidRPr="002527D6" w:rsidRDefault="00394005" w:rsidP="00394005">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chloazma (rudmė),</w:t>
      </w:r>
    </w:p>
    <w:p w14:paraId="6971437A" w14:textId="38214862" w:rsidR="00394005" w:rsidRPr="002527D6" w:rsidRDefault="00394005" w:rsidP="00394005">
      <w:pPr>
        <w:numPr>
          <w:ilvl w:val="0"/>
          <w:numId w:val="11"/>
        </w:numPr>
        <w:tabs>
          <w:tab w:val="num" w:pos="567"/>
        </w:tabs>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sustiprėjusi pigmentacija</w:t>
      </w:r>
      <w:r w:rsidR="00EC19DF">
        <w:rPr>
          <w:rFonts w:ascii="Times New Roman" w:eastAsia="Times New Roman" w:hAnsi="Times New Roman" w:cs="Times New Roman"/>
          <w:lang w:val="lt-LT" w:eastAsia="x-none"/>
        </w:rPr>
        <w:t>;</w:t>
      </w:r>
    </w:p>
    <w:p w14:paraId="3EC7F8D0" w14:textId="47BA0589" w:rsidR="00394005" w:rsidRPr="002527D6" w:rsidRDefault="00394005" w:rsidP="00394005">
      <w:pPr>
        <w:numPr>
          <w:ilvl w:val="0"/>
          <w:numId w:val="12"/>
        </w:numPr>
        <w:tabs>
          <w:tab w:val="num" w:pos="567"/>
        </w:tabs>
        <w:spacing w:after="0" w:line="240" w:lineRule="auto"/>
        <w:ind w:left="567" w:hanging="567"/>
        <w:rPr>
          <w:rFonts w:ascii="Times New Roman" w:eastAsia="Times New Roman" w:hAnsi="Times New Roman" w:cs="Times New Roman"/>
          <w:lang w:val="lt-LT" w:eastAsia="x-none"/>
        </w:rPr>
      </w:pPr>
      <w:r w:rsidRPr="002527D6">
        <w:rPr>
          <w:rFonts w:ascii="Times New Roman" w:eastAsia="Times New Roman" w:hAnsi="Times New Roman" w:cs="Times New Roman"/>
          <w:bCs/>
          <w:lang w:val="lt-LT" w:eastAsia="x-none"/>
        </w:rPr>
        <w:t>gimdos perforacija (prakiurimas)</w:t>
      </w:r>
      <w:r w:rsidR="00EC19DF">
        <w:rPr>
          <w:rFonts w:ascii="Times New Roman" w:eastAsia="Times New Roman" w:hAnsi="Times New Roman" w:cs="Times New Roman"/>
          <w:bCs/>
          <w:lang w:val="lt-LT" w:eastAsia="x-none"/>
        </w:rPr>
        <w:t>.</w:t>
      </w:r>
    </w:p>
    <w:p w14:paraId="18A10D38"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7584E605" w14:textId="77777777" w:rsidR="00394005" w:rsidRPr="002527D6" w:rsidRDefault="00394005" w:rsidP="00394005">
      <w:pPr>
        <w:spacing w:after="0" w:line="240" w:lineRule="auto"/>
        <w:rPr>
          <w:rFonts w:ascii="Times New Roman" w:eastAsia="Times New Roman" w:hAnsi="Times New Roman" w:cs="Times New Roman"/>
          <w:bCs/>
          <w:i/>
          <w:lang w:val="lt-LT" w:eastAsia="x-none"/>
        </w:rPr>
      </w:pPr>
      <w:r w:rsidRPr="002527D6">
        <w:rPr>
          <w:rFonts w:ascii="Times New Roman" w:eastAsia="Times New Roman" w:hAnsi="Times New Roman" w:cs="Times New Roman"/>
          <w:bCs/>
          <w:i/>
          <w:lang w:val="lt-LT" w:eastAsia="x-none"/>
        </w:rPr>
        <w:t>Dažnis nežinomas (negali būti apskaičiuotas pagal turimus duomenis):</w:t>
      </w:r>
    </w:p>
    <w:p w14:paraId="0679555E" w14:textId="23BD5CDD" w:rsidR="00394005" w:rsidRPr="002527D6" w:rsidRDefault="00394005" w:rsidP="00394005">
      <w:pPr>
        <w:numPr>
          <w:ilvl w:val="0"/>
          <w:numId w:val="13"/>
        </w:numPr>
        <w:tabs>
          <w:tab w:val="num" w:pos="540"/>
        </w:tabs>
        <w:spacing w:after="0" w:line="240" w:lineRule="auto"/>
        <w:ind w:left="540" w:hanging="54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 xml:space="preserve">padidėjęs jautrumas (alerginė reakcija), įskaitant </w:t>
      </w:r>
      <w:r w:rsidR="00EC19DF">
        <w:rPr>
          <w:rFonts w:ascii="Times New Roman" w:eastAsia="Times New Roman" w:hAnsi="Times New Roman" w:cs="Times New Roman"/>
          <w:lang w:val="lt-LT" w:eastAsia="x-none"/>
        </w:rPr>
        <w:t>iš</w:t>
      </w:r>
      <w:r w:rsidRPr="002527D6">
        <w:rPr>
          <w:rFonts w:ascii="Times New Roman" w:eastAsia="Times New Roman" w:hAnsi="Times New Roman" w:cs="Times New Roman"/>
          <w:lang w:val="lt-LT" w:eastAsia="x-none"/>
        </w:rPr>
        <w:t>bėrimą, dilgėlinę ir angioneurozinę edemą (apibūdinamą kaip staigų tinimą, pvz., akių, burnos, gerklės),</w:t>
      </w:r>
    </w:p>
    <w:p w14:paraId="77CC9AE3" w14:textId="77777777" w:rsidR="00394005" w:rsidRPr="002527D6" w:rsidRDefault="00394005" w:rsidP="00394005">
      <w:pPr>
        <w:numPr>
          <w:ilvl w:val="0"/>
          <w:numId w:val="13"/>
        </w:numPr>
        <w:tabs>
          <w:tab w:val="num" w:pos="540"/>
        </w:tabs>
        <w:spacing w:after="0" w:line="240" w:lineRule="auto"/>
        <w:ind w:hanging="720"/>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padidėjęs kraujospūdis.</w:t>
      </w:r>
    </w:p>
    <w:p w14:paraId="7F5EE8F4" w14:textId="77777777" w:rsidR="00394005" w:rsidRPr="002527D6" w:rsidRDefault="00394005" w:rsidP="00394005">
      <w:pPr>
        <w:spacing w:after="0" w:line="240" w:lineRule="auto"/>
        <w:rPr>
          <w:rFonts w:ascii="Times New Roman" w:eastAsia="Times New Roman" w:hAnsi="Times New Roman" w:cs="Times New Roman"/>
          <w:lang w:val="lt-LT"/>
        </w:rPr>
      </w:pPr>
    </w:p>
    <w:p w14:paraId="771BC775"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lang w:val="lt-LT"/>
        </w:rPr>
        <w:t xml:space="preserve">* Endometriumo </w:t>
      </w:r>
      <w:r w:rsidRPr="002527D6">
        <w:rPr>
          <w:rFonts w:ascii="Times New Roman" w:eastAsia="Times New Roman" w:hAnsi="Times New Roman" w:cs="Times New Roman"/>
          <w:lang w:val="lt-LT" w:eastAsia="x-none"/>
        </w:rPr>
        <w:t>hiperplazijos</w:t>
      </w:r>
      <w:r w:rsidRPr="002527D6">
        <w:rPr>
          <w:rFonts w:ascii="Times New Roman" w:eastAsia="Times New Roman" w:hAnsi="Times New Roman" w:cs="Times New Roman"/>
          <w:lang w:val="lt-LT"/>
        </w:rPr>
        <w:t xml:space="preserve"> profilaktikos tyrimuose </w:t>
      </w:r>
      <w:r w:rsidRPr="002527D6">
        <w:rPr>
          <w:rFonts w:ascii="Times New Roman" w:eastAsia="Times New Roman" w:hAnsi="Times New Roman" w:cs="Times New Roman"/>
          <w:lang w:val="lt-LT" w:eastAsia="x-none"/>
        </w:rPr>
        <w:t>–</w:t>
      </w:r>
      <w:r w:rsidRPr="002527D6">
        <w:rPr>
          <w:rFonts w:ascii="Times New Roman" w:eastAsia="Times New Roman" w:hAnsi="Times New Roman" w:cs="Times New Roman"/>
          <w:lang w:val="lt-LT"/>
        </w:rPr>
        <w:t xml:space="preserve"> „dažni“.</w:t>
      </w:r>
    </w:p>
    <w:p w14:paraId="7FBFC637" w14:textId="77777777" w:rsidR="00394005" w:rsidRPr="002527D6" w:rsidRDefault="00394005" w:rsidP="00394005">
      <w:pPr>
        <w:snapToGrid w:val="0"/>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 xml:space="preserve">** Endometriumo </w:t>
      </w:r>
      <w:r w:rsidRPr="002527D6">
        <w:rPr>
          <w:rFonts w:ascii="Times New Roman" w:eastAsia="Times New Roman" w:hAnsi="Times New Roman" w:cs="Times New Roman"/>
          <w:lang w:val="lt-LT" w:eastAsia="x-none"/>
        </w:rPr>
        <w:t>hiperplazijos</w:t>
      </w:r>
      <w:r w:rsidRPr="002527D6">
        <w:rPr>
          <w:rFonts w:ascii="Times New Roman" w:eastAsia="Times New Roman" w:hAnsi="Times New Roman" w:cs="Times New Roman"/>
          <w:lang w:val="lt-LT"/>
        </w:rPr>
        <w:t xml:space="preserve"> profilaktikos tyrimuose </w:t>
      </w:r>
      <w:r w:rsidRPr="002527D6">
        <w:rPr>
          <w:rFonts w:ascii="Times New Roman" w:eastAsia="Times New Roman" w:hAnsi="Times New Roman" w:cs="Times New Roman"/>
          <w:lang w:val="lt-LT" w:eastAsia="x-none"/>
        </w:rPr>
        <w:t>–</w:t>
      </w:r>
      <w:r w:rsidRPr="002527D6">
        <w:rPr>
          <w:rFonts w:ascii="Times New Roman" w:eastAsia="Times New Roman" w:hAnsi="Times New Roman" w:cs="Times New Roman"/>
          <w:lang w:val="lt-LT"/>
        </w:rPr>
        <w:t xml:space="preserve"> „labai dažni“.</w:t>
      </w:r>
    </w:p>
    <w:p w14:paraId="3649D29D" w14:textId="77777777" w:rsidR="00394005" w:rsidRPr="002527D6" w:rsidRDefault="00394005" w:rsidP="00394005">
      <w:pPr>
        <w:spacing w:after="0" w:line="240" w:lineRule="auto"/>
        <w:rPr>
          <w:rFonts w:ascii="Times New Roman" w:eastAsia="Times New Roman" w:hAnsi="Times New Roman" w:cs="Times New Roman"/>
          <w:bCs/>
          <w:i/>
          <w:lang w:val="lt-LT"/>
        </w:rPr>
      </w:pPr>
    </w:p>
    <w:p w14:paraId="4921AB79" w14:textId="77777777" w:rsidR="00394005" w:rsidRPr="002527D6" w:rsidRDefault="00394005" w:rsidP="00394005">
      <w:pPr>
        <w:spacing w:after="0" w:line="240" w:lineRule="auto"/>
        <w:rPr>
          <w:rFonts w:ascii="Times New Roman" w:eastAsia="Times New Roman" w:hAnsi="Times New Roman" w:cs="Times New Roman"/>
          <w:bCs/>
          <w:i/>
          <w:lang w:val="lt-LT"/>
        </w:rPr>
      </w:pPr>
      <w:r w:rsidRPr="002527D6">
        <w:rPr>
          <w:rFonts w:ascii="Times New Roman" w:eastAsia="Times New Roman" w:hAnsi="Times New Roman" w:cs="Times New Roman"/>
          <w:bCs/>
          <w:i/>
          <w:lang w:val="lt-LT"/>
        </w:rPr>
        <w:t>Infekcijos ir infestacijos</w:t>
      </w:r>
    </w:p>
    <w:p w14:paraId="2BBC2404"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Buvo gauta pranešimų apie kraujo užkrėtimo (sepsio) atvejus (įskaitant A</w:t>
      </w:r>
      <w:r>
        <w:rPr>
          <w:rFonts w:ascii="Times New Roman" w:eastAsia="Times New Roman" w:hAnsi="Times New Roman" w:cs="Times New Roman"/>
          <w:bCs/>
          <w:lang w:val="lt-LT"/>
        </w:rPr>
        <w:t> </w:t>
      </w:r>
      <w:r w:rsidRPr="002527D6">
        <w:rPr>
          <w:rFonts w:ascii="Times New Roman" w:eastAsia="Times New Roman" w:hAnsi="Times New Roman" w:cs="Times New Roman"/>
          <w:bCs/>
          <w:lang w:val="lt-LT"/>
        </w:rPr>
        <w:t>grupės streptokokų sukeltą sepsį) įdėjus VGES (žr. skyrių „Įspėjimai ir atsargumo priemonės“).</w:t>
      </w:r>
    </w:p>
    <w:p w14:paraId="6BBE65DF"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0257139A" w14:textId="77777777" w:rsidR="00394005" w:rsidRPr="002527D6" w:rsidRDefault="00394005" w:rsidP="00394005">
      <w:pPr>
        <w:spacing w:after="0" w:line="240" w:lineRule="auto"/>
        <w:rPr>
          <w:rFonts w:ascii="Times New Roman" w:eastAsia="Times New Roman" w:hAnsi="Times New Roman" w:cs="Times New Roman"/>
          <w:i/>
          <w:lang w:val="lt-LT"/>
        </w:rPr>
      </w:pPr>
      <w:r w:rsidRPr="002527D6">
        <w:rPr>
          <w:rFonts w:ascii="Times New Roman" w:eastAsia="Times New Roman" w:hAnsi="Times New Roman" w:cs="Times New Roman"/>
          <w:bCs/>
          <w:i/>
          <w:lang w:val="lt-LT"/>
        </w:rPr>
        <w:t>Pasirinktinio galimo šalutinio poveikio aprašymas</w:t>
      </w:r>
    </w:p>
    <w:p w14:paraId="6197AA86" w14:textId="77777777" w:rsidR="00394005" w:rsidRPr="002527D6" w:rsidRDefault="00394005" w:rsidP="00394005">
      <w:pPr>
        <w:spacing w:after="0" w:line="240" w:lineRule="auto"/>
        <w:rPr>
          <w:rFonts w:ascii="Times New Roman" w:eastAsia="Times New Roman" w:hAnsi="Times New Roman" w:cs="Times New Roman"/>
          <w:lang w:val="lt-LT"/>
        </w:rPr>
      </w:pPr>
    </w:p>
    <w:p w14:paraId="1275BDA3"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lastRenderedPageBreak/>
        <w:t>Partneris gali pajusti traukiamuosius siūlus lytinio akto metu.</w:t>
      </w:r>
    </w:p>
    <w:p w14:paraId="49F8D05C" w14:textId="77777777" w:rsidR="00394005" w:rsidRPr="002527D6" w:rsidRDefault="00394005" w:rsidP="00394005">
      <w:pPr>
        <w:spacing w:after="0" w:line="240" w:lineRule="auto"/>
        <w:rPr>
          <w:rFonts w:ascii="Times New Roman" w:eastAsia="Times New Roman" w:hAnsi="Times New Roman" w:cs="Times New Roman"/>
          <w:lang w:val="lt-LT"/>
        </w:rPr>
      </w:pPr>
    </w:p>
    <w:p w14:paraId="695E3176" w14:textId="77777777" w:rsidR="00394005" w:rsidRDefault="00394005" w:rsidP="00394005">
      <w:pPr>
        <w:spacing w:after="0" w:line="240" w:lineRule="auto"/>
        <w:rPr>
          <w:rFonts w:ascii="Times New Roman" w:eastAsia="Times New Roman" w:hAnsi="Times New Roman" w:cs="Times New Roman"/>
          <w:u w:val="single"/>
          <w:lang w:val="lt-LT" w:eastAsia="x-none"/>
        </w:rPr>
      </w:pPr>
      <w:r w:rsidRPr="002527D6">
        <w:rPr>
          <w:rFonts w:ascii="Times New Roman" w:eastAsia="Times New Roman" w:hAnsi="Times New Roman" w:cs="Times New Roman"/>
          <w:lang w:val="lt-LT" w:eastAsia="x-none"/>
        </w:rPr>
        <w:t>Jeigu pastojote vartodama Mirena, yra galimybė, kad nėštumas yra ne gimdoje (žr. 2 skyrių „N</w:t>
      </w:r>
      <w:r w:rsidRPr="002527D6">
        <w:rPr>
          <w:rFonts w:ascii="Times New Roman" w:eastAsia="Times New Roman" w:hAnsi="Times New Roman" w:cs="Times New Roman"/>
          <w:iCs/>
          <w:lang w:val="lt-LT" w:eastAsia="x-none"/>
        </w:rPr>
        <w:t>egimdinis nėštumas“).</w:t>
      </w:r>
    </w:p>
    <w:p w14:paraId="5D9C661D" w14:textId="77777777" w:rsidR="00394005" w:rsidRPr="002527D6" w:rsidRDefault="00394005" w:rsidP="00394005">
      <w:pPr>
        <w:spacing w:after="0" w:line="240" w:lineRule="auto"/>
        <w:rPr>
          <w:rFonts w:ascii="Times New Roman" w:eastAsia="Times New Roman" w:hAnsi="Times New Roman" w:cs="Times New Roman"/>
          <w:u w:val="single"/>
          <w:lang w:val="lt-LT" w:eastAsia="x-none"/>
        </w:rPr>
      </w:pPr>
    </w:p>
    <w:p w14:paraId="5406561A"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bCs/>
          <w:lang w:val="lt-LT" w:eastAsia="x-none"/>
        </w:rPr>
        <w:t>Kai Mirena naudojama endometriumo</w:t>
      </w:r>
      <w:r w:rsidRPr="002527D6">
        <w:rPr>
          <w:rFonts w:ascii="Times New Roman" w:eastAsia="Times New Roman" w:hAnsi="Times New Roman" w:cs="Times New Roman"/>
          <w:lang w:val="lt-LT" w:eastAsia="x-none"/>
        </w:rPr>
        <w:t xml:space="preserve"> hiperplazijos (pernelyg didelio </w:t>
      </w:r>
      <w:r w:rsidRPr="002527D6">
        <w:rPr>
          <w:rFonts w:ascii="Times New Roman" w:eastAsia="Times New Roman" w:hAnsi="Times New Roman" w:cs="Times New Roman"/>
          <w:bCs/>
          <w:lang w:val="lt-LT" w:eastAsia="x-none"/>
        </w:rPr>
        <w:t xml:space="preserve">gimdos </w:t>
      </w:r>
      <w:r w:rsidRPr="002527D6">
        <w:rPr>
          <w:rFonts w:ascii="Times New Roman" w:eastAsia="Times New Roman" w:hAnsi="Times New Roman" w:cs="Times New Roman"/>
          <w:lang w:val="lt-LT" w:eastAsia="x-none"/>
        </w:rPr>
        <w:t>gleivinės išvešėjimo) profilaktikai estrogenų pakeičiamosios terapijos metu, k</w:t>
      </w:r>
      <w:r w:rsidRPr="002527D6">
        <w:rPr>
          <w:rFonts w:ascii="Times New Roman" w:eastAsia="Times New Roman" w:hAnsi="Times New Roman" w:cs="Times New Roman"/>
          <w:bCs/>
          <w:lang w:val="lt-LT" w:eastAsia="x-none"/>
        </w:rPr>
        <w:t>rūties vėžio rizika nežinoma</w:t>
      </w:r>
      <w:r w:rsidRPr="002527D6">
        <w:rPr>
          <w:rFonts w:ascii="Times New Roman" w:eastAsia="Times New Roman" w:hAnsi="Times New Roman" w:cs="Times New Roman"/>
          <w:lang w:val="lt-LT" w:eastAsia="x-none"/>
        </w:rPr>
        <w:t>. Buvo nustatyti krūties vėžio atvejai (dažnis nežinomas).</w:t>
      </w:r>
    </w:p>
    <w:p w14:paraId="12220F0C"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3FA7EC8B" w14:textId="77777777" w:rsidR="00394005" w:rsidRPr="002527D6" w:rsidRDefault="00394005" w:rsidP="00394005">
      <w:pPr>
        <w:keepNext/>
        <w:spacing w:after="0" w:line="240" w:lineRule="auto"/>
        <w:rPr>
          <w:rFonts w:ascii="Times New Roman" w:eastAsia="Times New Roman" w:hAnsi="Times New Roman" w:cs="Times New Roman"/>
          <w:i/>
          <w:lang w:val="lt-LT"/>
        </w:rPr>
      </w:pPr>
      <w:r w:rsidRPr="002527D6">
        <w:rPr>
          <w:rFonts w:ascii="Times New Roman" w:eastAsia="Times New Roman" w:hAnsi="Times New Roman" w:cs="Times New Roman"/>
          <w:i/>
          <w:color w:val="000000"/>
          <w:lang w:val="lt-LT"/>
        </w:rPr>
        <w:t>Nustatytas šis galimas šalutinis poveikis, susijęs su Mirena į</w:t>
      </w:r>
      <w:r w:rsidRPr="002527D6">
        <w:rPr>
          <w:rFonts w:ascii="Times New Roman" w:eastAsia="Times New Roman" w:hAnsi="Times New Roman" w:cs="Times New Roman"/>
          <w:i/>
          <w:lang w:val="lt-LT"/>
        </w:rPr>
        <w:t>dėjimo ir ištraukimo procedūra</w:t>
      </w:r>
    </w:p>
    <w:p w14:paraId="282A5847" w14:textId="77777777" w:rsidR="00394005" w:rsidRPr="002527D6" w:rsidDel="00973100" w:rsidRDefault="00394005" w:rsidP="00394005">
      <w:pPr>
        <w:keepNext/>
        <w:spacing w:after="0" w:line="240" w:lineRule="auto"/>
        <w:rPr>
          <w:rFonts w:ascii="Times New Roman" w:eastAsia="Times New Roman" w:hAnsi="Times New Roman" w:cs="Times New Roman"/>
          <w:lang w:val="lt-LT"/>
        </w:rPr>
      </w:pPr>
      <w:r w:rsidRPr="002527D6" w:rsidDel="00973100">
        <w:rPr>
          <w:rFonts w:ascii="Times New Roman" w:eastAsia="Times New Roman" w:hAnsi="Times New Roman" w:cs="Times New Roman"/>
          <w:lang w:val="lt-LT"/>
        </w:rPr>
        <w:t>Procedūrinis skausmas, procedūrinis kraujavimas, su įdėjimu susijusi vazovagalinė reakcija su svaiguliu arba apalpimu. Epilepsija sergančioms pacientėms procedūra gali pagreitinti priepuolį.</w:t>
      </w:r>
    </w:p>
    <w:p w14:paraId="7B897614"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6383D8BF" w14:textId="77F35B95" w:rsidR="004E3049" w:rsidRPr="004E3049" w:rsidRDefault="004E3049" w:rsidP="004E3049">
      <w:pPr>
        <w:tabs>
          <w:tab w:val="left" w:pos="567"/>
        </w:tabs>
        <w:spacing w:after="0" w:line="240" w:lineRule="auto"/>
        <w:rPr>
          <w:rFonts w:ascii="Times New Roman" w:eastAsia="Times New Roman" w:hAnsi="Times New Roman" w:cs="Times New Roman"/>
          <w:b/>
          <w:snapToGrid w:val="0"/>
          <w:szCs w:val="24"/>
          <w:lang w:val="lt-LT"/>
        </w:rPr>
      </w:pPr>
      <w:r w:rsidRPr="004E3049">
        <w:rPr>
          <w:rFonts w:ascii="Times New Roman" w:eastAsia="Times New Roman" w:hAnsi="Times New Roman" w:cs="Times New Roman"/>
          <w:b/>
          <w:noProof/>
          <w:snapToGrid w:val="0"/>
          <w:szCs w:val="24"/>
          <w:lang w:val="lt-LT"/>
        </w:rPr>
        <w:t xml:space="preserve">Pranešimas apie </w:t>
      </w:r>
      <w:r w:rsidR="00EC19DF">
        <w:rPr>
          <w:rFonts w:ascii="Times New Roman" w:eastAsia="Times New Roman" w:hAnsi="Times New Roman" w:cs="Times New Roman"/>
          <w:b/>
          <w:noProof/>
          <w:snapToGrid w:val="0"/>
          <w:szCs w:val="24"/>
          <w:lang w:val="lt-LT"/>
        </w:rPr>
        <w:t>įtariamas nepageidaujamas reakcijas</w:t>
      </w:r>
    </w:p>
    <w:p w14:paraId="541EFE6A" w14:textId="77777777" w:rsidR="004E3049" w:rsidRPr="004E3049" w:rsidRDefault="004E3049" w:rsidP="004E3049">
      <w:pPr>
        <w:tabs>
          <w:tab w:val="left" w:pos="567"/>
        </w:tabs>
        <w:spacing w:after="0" w:line="260" w:lineRule="exact"/>
        <w:ind w:right="-449"/>
        <w:rPr>
          <w:rFonts w:ascii="Times New Roman" w:eastAsia="Times New Roman" w:hAnsi="Times New Roman" w:cs="Times New Roman"/>
          <w:noProof/>
          <w:snapToGrid w:val="0"/>
          <w:szCs w:val="24"/>
          <w:lang w:val="lt-LT"/>
        </w:rPr>
      </w:pPr>
      <w:r w:rsidRPr="004E3049">
        <w:rPr>
          <w:rFonts w:ascii="Times New Roman" w:eastAsia="Times New Roman" w:hAnsi="Times New Roman" w:cs="Times New Roman"/>
          <w:snapToGrid w:val="0"/>
          <w:szCs w:val="20"/>
          <w:lang w:val="lt-LT"/>
        </w:rPr>
        <w:t>Jeigu pasireiškė šalutinis poveikis, įskaitant šiame l</w:t>
      </w:r>
      <w:r>
        <w:rPr>
          <w:rFonts w:ascii="Times New Roman" w:eastAsia="Times New Roman" w:hAnsi="Times New Roman" w:cs="Times New Roman"/>
          <w:snapToGrid w:val="0"/>
          <w:szCs w:val="20"/>
          <w:lang w:val="lt-LT"/>
        </w:rPr>
        <w:t xml:space="preserve">apelyje nenurodytą, pasakykite </w:t>
      </w:r>
      <w:r w:rsidRPr="004E3049">
        <w:rPr>
          <w:rFonts w:ascii="Times New Roman" w:eastAsia="Times New Roman" w:hAnsi="Times New Roman" w:cs="Times New Roman"/>
          <w:snapToGrid w:val="0"/>
          <w:szCs w:val="20"/>
          <w:lang w:val="lt-LT"/>
        </w:rPr>
        <w:t>gydytojui,</w:t>
      </w:r>
      <w:r>
        <w:rPr>
          <w:rFonts w:ascii="Times New Roman" w:eastAsia="Times New Roman" w:hAnsi="Times New Roman" w:cs="Times New Roman"/>
          <w:snapToGrid w:val="0"/>
          <w:szCs w:val="20"/>
          <w:lang w:val="lt-LT"/>
        </w:rPr>
        <w:t xml:space="preserve"> </w:t>
      </w:r>
      <w:r w:rsidRPr="004E3049">
        <w:rPr>
          <w:rFonts w:ascii="Times New Roman" w:eastAsia="Times New Roman" w:hAnsi="Times New Roman" w:cs="Times New Roman"/>
          <w:snapToGrid w:val="0"/>
          <w:szCs w:val="20"/>
          <w:lang w:val="lt-LT"/>
        </w:rPr>
        <w:t>vaistininkui</w:t>
      </w:r>
      <w:r>
        <w:rPr>
          <w:rFonts w:ascii="Times New Roman" w:eastAsia="Times New Roman" w:hAnsi="Times New Roman" w:cs="Times New Roman"/>
          <w:snapToGrid w:val="0"/>
          <w:szCs w:val="20"/>
          <w:lang w:val="lt-LT"/>
        </w:rPr>
        <w:t xml:space="preserve"> </w:t>
      </w:r>
      <w:r w:rsidRPr="004E3049">
        <w:rPr>
          <w:rFonts w:ascii="Times New Roman" w:eastAsia="Times New Roman" w:hAnsi="Times New Roman" w:cs="Times New Roman"/>
          <w:snapToGrid w:val="0"/>
          <w:szCs w:val="20"/>
          <w:lang w:val="lt-LT"/>
        </w:rPr>
        <w:t>arba slaugytojui. Apie šalutinį poveikį taip pat galite pranešti Valstybinei vaistų kontrolės tarnybai prie Lietuvos Respublikos sveikatos apsaugos ministerijos nemokamu t</w:t>
      </w:r>
      <w:r w:rsidRPr="004E3049">
        <w:rPr>
          <w:rFonts w:ascii="Times New Roman" w:eastAsia="Times New Roman" w:hAnsi="Times New Roman" w:cs="Times New Roman"/>
          <w:snapToGrid w:val="0"/>
          <w:szCs w:val="20"/>
          <w:lang w:val="lt-LT" w:eastAsia="zh-CN"/>
        </w:rPr>
        <w:t>elefonu 8 800 73568</w:t>
      </w:r>
      <w:r w:rsidRPr="004E3049">
        <w:rPr>
          <w:rFonts w:ascii="Times New Roman" w:eastAsia="Times New Roman" w:hAnsi="Times New Roman" w:cs="Times New Roman"/>
          <w:snapToGrid w:val="0"/>
          <w:szCs w:val="20"/>
          <w:lang w:val="lt-LT"/>
        </w:rPr>
        <w:t xml:space="preserve"> arba užpildyti interneto svetainėje </w:t>
      </w:r>
      <w:hyperlink r:id="rId5" w:history="1">
        <w:r w:rsidRPr="004E3049">
          <w:rPr>
            <w:rFonts w:ascii="Times New Roman" w:eastAsia="SimSun" w:hAnsi="Times New Roman" w:cs="Times New Roman"/>
            <w:snapToGrid w:val="0"/>
            <w:color w:val="0000FF"/>
            <w:szCs w:val="20"/>
            <w:u w:val="single"/>
            <w:lang w:val="lt-LT"/>
          </w:rPr>
          <w:t>www.vvkt.lt</w:t>
        </w:r>
      </w:hyperlink>
      <w:r w:rsidRPr="004E3049">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4E3049">
        <w:rPr>
          <w:rFonts w:ascii="Times New Roman" w:eastAsia="Times New Roman" w:hAnsi="Times New Roman" w:cs="Times New Roman"/>
          <w:snapToGrid w:val="0"/>
          <w:szCs w:val="20"/>
          <w:lang w:val="lt-LT" w:eastAsia="zh-CN"/>
        </w:rPr>
        <w:t xml:space="preserve">nemokamu </w:t>
      </w:r>
      <w:r w:rsidRPr="004E3049">
        <w:rPr>
          <w:rFonts w:ascii="Times New Roman" w:eastAsia="Times New Roman" w:hAnsi="Times New Roman" w:cs="Times New Roman"/>
          <w:snapToGrid w:val="0"/>
          <w:szCs w:val="20"/>
          <w:lang w:val="lt-LT"/>
        </w:rPr>
        <w:t>fakso numeriu 8 800 20131</w:t>
      </w:r>
      <w:r w:rsidRPr="004E3049">
        <w:rPr>
          <w:rFonts w:ascii="Times New Roman" w:eastAsia="Times New Roman" w:hAnsi="Times New Roman" w:cs="Times New Roman"/>
          <w:snapToGrid w:val="0"/>
          <w:szCs w:val="20"/>
          <w:lang w:val="lt-LT" w:eastAsia="zh-CN"/>
        </w:rPr>
        <w:t xml:space="preserve">, </w:t>
      </w:r>
      <w:r w:rsidRPr="004E3049">
        <w:rPr>
          <w:rFonts w:ascii="Times New Roman" w:eastAsia="Times New Roman" w:hAnsi="Times New Roman" w:cs="Times New Roman"/>
          <w:snapToGrid w:val="0"/>
          <w:szCs w:val="20"/>
          <w:lang w:val="lt-LT"/>
        </w:rPr>
        <w:t xml:space="preserve">el. paštu </w:t>
      </w:r>
      <w:hyperlink r:id="rId6" w:history="1">
        <w:r w:rsidRPr="004E3049">
          <w:rPr>
            <w:rFonts w:ascii="Times New Roman" w:eastAsia="SimSun" w:hAnsi="Times New Roman" w:cs="Times New Roman"/>
            <w:snapToGrid w:val="0"/>
            <w:color w:val="0000FF"/>
            <w:szCs w:val="20"/>
            <w:u w:val="single"/>
            <w:lang w:val="lt-LT"/>
          </w:rPr>
          <w:t>NepageidaujamaR@vvkt.lt</w:t>
        </w:r>
      </w:hyperlink>
      <w:r w:rsidRPr="004E3049">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4E3049">
          <w:rPr>
            <w:rFonts w:ascii="Times New Roman" w:eastAsia="SimSun" w:hAnsi="Times New Roman" w:cs="Times New Roman"/>
            <w:snapToGrid w:val="0"/>
            <w:color w:val="0000FF"/>
            <w:szCs w:val="20"/>
            <w:u w:val="single"/>
            <w:lang w:val="lt-LT"/>
          </w:rPr>
          <w:t>http://www.vvkt.lt</w:t>
        </w:r>
      </w:hyperlink>
      <w:r w:rsidRPr="004E3049">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4412F8FB" w14:textId="77777777" w:rsidR="00394005" w:rsidRPr="002527D6" w:rsidRDefault="00394005" w:rsidP="00394005">
      <w:pPr>
        <w:spacing w:after="0" w:line="240" w:lineRule="auto"/>
        <w:rPr>
          <w:rFonts w:ascii="Times New Roman" w:eastAsia="Times New Roman" w:hAnsi="Times New Roman" w:cs="Times New Roman"/>
          <w:lang w:val="lt-LT"/>
        </w:rPr>
      </w:pPr>
    </w:p>
    <w:p w14:paraId="26E6922C" w14:textId="77777777" w:rsidR="00394005" w:rsidRPr="002527D6" w:rsidRDefault="00394005" w:rsidP="00394005">
      <w:pPr>
        <w:spacing w:after="0" w:line="240" w:lineRule="auto"/>
        <w:rPr>
          <w:rFonts w:ascii="Times New Roman" w:eastAsia="Times New Roman" w:hAnsi="Times New Roman" w:cs="Times New Roman"/>
          <w:lang w:val="lt-LT"/>
        </w:rPr>
      </w:pPr>
    </w:p>
    <w:p w14:paraId="7682656B" w14:textId="77777777" w:rsidR="00394005" w:rsidRPr="002527D6" w:rsidRDefault="00394005" w:rsidP="00394005">
      <w:pPr>
        <w:keepNext/>
        <w:spacing w:after="0" w:line="240" w:lineRule="auto"/>
        <w:jc w:val="both"/>
        <w:outlineLvl w:val="1"/>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5.</w:t>
      </w:r>
      <w:r w:rsidRPr="002527D6">
        <w:rPr>
          <w:rFonts w:ascii="Times New Roman" w:eastAsia="Times New Roman" w:hAnsi="Times New Roman" w:cs="Times New Roman"/>
          <w:b/>
          <w:lang w:val="lt-LT" w:eastAsia="x-none"/>
        </w:rPr>
        <w:tab/>
        <w:t>Kaip laikyti Mirena</w:t>
      </w:r>
    </w:p>
    <w:p w14:paraId="0379A5FF"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CE1DF4E" w14:textId="77777777" w:rsidR="00394005" w:rsidRPr="002527D6"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Šį vaistą laikykite vaikams nepastebimoje ir nepasiekiamoje vietoje.</w:t>
      </w:r>
    </w:p>
    <w:p w14:paraId="3040B1F7" w14:textId="77777777" w:rsidR="00394005" w:rsidRPr="002527D6" w:rsidRDefault="00394005" w:rsidP="00394005">
      <w:pPr>
        <w:spacing w:after="0" w:line="240" w:lineRule="auto"/>
        <w:rPr>
          <w:rFonts w:ascii="Times New Roman" w:eastAsia="Times New Roman" w:hAnsi="Times New Roman" w:cs="Times New Roman"/>
          <w:bCs/>
          <w:lang w:val="lt-LT"/>
        </w:rPr>
      </w:pPr>
    </w:p>
    <w:p w14:paraId="3CF829AC" w14:textId="77777777" w:rsidR="00394005" w:rsidRDefault="00394005" w:rsidP="00394005">
      <w:pPr>
        <w:spacing w:after="0" w:line="240" w:lineRule="auto"/>
        <w:rPr>
          <w:rFonts w:ascii="Times New Roman" w:eastAsia="Times New Roman" w:hAnsi="Times New Roman" w:cs="Times New Roman"/>
          <w:bCs/>
          <w:lang w:val="lt-LT"/>
        </w:rPr>
      </w:pPr>
      <w:r w:rsidRPr="002527D6">
        <w:rPr>
          <w:rFonts w:ascii="Times New Roman" w:eastAsia="Times New Roman" w:hAnsi="Times New Roman" w:cs="Times New Roman"/>
          <w:bCs/>
          <w:lang w:val="lt-LT"/>
        </w:rPr>
        <w:t>Šiam vaistui specialių laikymo sąlygų nereikia.</w:t>
      </w:r>
    </w:p>
    <w:p w14:paraId="17637644" w14:textId="77777777" w:rsidR="00394005" w:rsidRPr="002527D6" w:rsidRDefault="00394005" w:rsidP="00394005">
      <w:pPr>
        <w:spacing w:after="0" w:line="240" w:lineRule="auto"/>
        <w:rPr>
          <w:rFonts w:ascii="Times New Roman" w:eastAsia="Times New Roman" w:hAnsi="Times New Roman" w:cs="Times New Roman"/>
          <w:bCs/>
          <w:lang w:val="lt-LT"/>
        </w:rPr>
      </w:pPr>
    </w:p>
    <w:p w14:paraId="5DBCCCD1" w14:textId="4E0D5FA9" w:rsidR="00394005" w:rsidRPr="002527D6" w:rsidRDefault="00394005" w:rsidP="00394005">
      <w:pPr>
        <w:keepNext/>
        <w:spacing w:after="0" w:line="240" w:lineRule="auto"/>
        <w:jc w:val="both"/>
        <w:outlineLvl w:val="1"/>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Ant kartono dėžutės ir l</w:t>
      </w:r>
      <w:r w:rsidR="007644C0">
        <w:rPr>
          <w:rFonts w:ascii="Times New Roman" w:eastAsia="Times New Roman" w:hAnsi="Times New Roman" w:cs="Times New Roman"/>
          <w:lang w:val="lt-LT" w:eastAsia="x-none"/>
        </w:rPr>
        <w:t>izdinės plokštelės po „Tinka iki</w:t>
      </w:r>
      <w:r w:rsidRPr="002527D6">
        <w:rPr>
          <w:rFonts w:ascii="Times New Roman" w:eastAsia="Times New Roman" w:hAnsi="Times New Roman" w:cs="Times New Roman"/>
          <w:lang w:val="lt-LT" w:eastAsia="x-none"/>
        </w:rPr>
        <w:t>“</w:t>
      </w:r>
      <w:r w:rsidR="00EC19DF">
        <w:rPr>
          <w:rFonts w:ascii="Times New Roman" w:eastAsia="Times New Roman" w:hAnsi="Times New Roman" w:cs="Times New Roman"/>
          <w:lang w:val="lt-LT" w:eastAsia="x-none"/>
        </w:rPr>
        <w:t xml:space="preserve"> ar </w:t>
      </w:r>
      <w:r w:rsidR="007644C0">
        <w:rPr>
          <w:rFonts w:ascii="Times New Roman" w:eastAsia="Times New Roman" w:hAnsi="Times New Roman" w:cs="Times New Roman"/>
          <w:lang w:val="lt-LT" w:eastAsia="x-none"/>
        </w:rPr>
        <w:t>„EXP“</w:t>
      </w:r>
      <w:r w:rsidRPr="002527D6">
        <w:rPr>
          <w:rFonts w:ascii="Times New Roman" w:eastAsia="Times New Roman" w:hAnsi="Times New Roman" w:cs="Times New Roman"/>
          <w:lang w:val="lt-LT" w:eastAsia="x-none"/>
        </w:rPr>
        <w:t xml:space="preserve"> nurodytam tinkamumo laikui pasibaigus, šio vaisto vartoti negalima. Vaistas tinkamas vartoti iki paskutinės nurodyto mėnesio dienos.</w:t>
      </w:r>
    </w:p>
    <w:p w14:paraId="2F0A5E05" w14:textId="77777777" w:rsidR="00394005" w:rsidRPr="003104B2" w:rsidRDefault="00394005" w:rsidP="00394005">
      <w:pPr>
        <w:keepNext/>
        <w:spacing w:after="0" w:line="240" w:lineRule="auto"/>
        <w:outlineLvl w:val="1"/>
        <w:rPr>
          <w:rFonts w:ascii="Times New Roman" w:eastAsia="Times New Roman" w:hAnsi="Times New Roman" w:cs="Times New Roman"/>
          <w:lang w:val="lt-LT" w:eastAsia="x-none"/>
        </w:rPr>
      </w:pPr>
    </w:p>
    <w:p w14:paraId="3BC5B577" w14:textId="77777777" w:rsidR="00394005" w:rsidRPr="002527D6" w:rsidRDefault="00394005" w:rsidP="00394005">
      <w:pPr>
        <w:tabs>
          <w:tab w:val="left" w:pos="567"/>
        </w:tabs>
        <w:spacing w:after="0" w:line="240" w:lineRule="auto"/>
        <w:rPr>
          <w:rFonts w:ascii="Times New Roman" w:eastAsia="Times New Roman" w:hAnsi="Times New Roman" w:cs="Times New Roman"/>
          <w:i/>
          <w:lang w:val="lt-LT" w:eastAsia="de-DE"/>
        </w:rPr>
      </w:pPr>
      <w:r w:rsidRPr="002527D6">
        <w:rPr>
          <w:rFonts w:ascii="Times New Roman" w:eastAsia="Times New Roman" w:hAnsi="Times New Roman" w:cs="Times New Roman"/>
          <w:lang w:val="lt-LT" w:eastAsia="de-DE"/>
        </w:rPr>
        <w:t>Vaistų negalima išmesti į kanalizaciją arba su buitinėmis atliekomis. Kaip išmesti nereikalingus vaistus, klauskite vaistininko. Šios priemonės padės apsaugoti aplinką.</w:t>
      </w:r>
    </w:p>
    <w:p w14:paraId="2ACF734B"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7386CEA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15B29E4F" w14:textId="77777777" w:rsidR="00394005" w:rsidRPr="002527D6" w:rsidRDefault="00394005" w:rsidP="00394005">
      <w:pPr>
        <w:numPr>
          <w:ilvl w:val="0"/>
          <w:numId w:val="15"/>
        </w:numPr>
        <w:tabs>
          <w:tab w:val="num" w:pos="567"/>
        </w:tabs>
        <w:spacing w:after="0" w:line="240" w:lineRule="auto"/>
        <w:ind w:left="567" w:hanging="567"/>
        <w:jc w:val="both"/>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Pakuotės turinys ir kita informacija</w:t>
      </w:r>
    </w:p>
    <w:p w14:paraId="006FF4AD"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20A3842" w14:textId="77777777" w:rsidR="00394005" w:rsidRPr="002527D6" w:rsidRDefault="00394005" w:rsidP="00394005">
      <w:pPr>
        <w:keepNext/>
        <w:spacing w:after="0" w:line="240" w:lineRule="auto"/>
        <w:jc w:val="both"/>
        <w:outlineLvl w:val="0"/>
        <w:rPr>
          <w:rFonts w:ascii="Times New Roman" w:eastAsia="Times New Roman" w:hAnsi="Times New Roman" w:cs="Times New Roman"/>
          <w:b/>
          <w:lang w:val="lt-LT" w:eastAsia="x-none"/>
        </w:rPr>
      </w:pPr>
      <w:r w:rsidRPr="002527D6">
        <w:rPr>
          <w:rFonts w:ascii="Times New Roman" w:eastAsia="Times New Roman" w:hAnsi="Times New Roman" w:cs="Times New Roman"/>
          <w:b/>
          <w:lang w:val="lt-LT" w:eastAsia="x-none"/>
        </w:rPr>
        <w:t>Mirena sudėtis</w:t>
      </w:r>
    </w:p>
    <w:p w14:paraId="3D1D2AA6"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2D"/>
      </w:r>
      <w:r w:rsidRPr="002527D6">
        <w:rPr>
          <w:rFonts w:ascii="Times New Roman" w:eastAsia="Times New Roman" w:hAnsi="Times New Roman" w:cs="Times New Roman"/>
          <w:lang w:val="lt-LT"/>
        </w:rPr>
        <w:tab/>
        <w:t>Veiklioji medžiaga yra levonorgestrelis. Vienoje vartojimo į gimdos ertmę sistemoje yra 52 mg levonorgestrelio. Pradinis atsipalaidavimo greitis yra 20 mikrogramų levonorgestrelio per 24 valandas.</w:t>
      </w:r>
    </w:p>
    <w:p w14:paraId="22F9EC1C"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 xml:space="preserve">Per pirmuosius </w:t>
      </w:r>
      <w:r w:rsidRPr="003104B2">
        <w:rPr>
          <w:rFonts w:ascii="Times New Roman" w:eastAsia="Times New Roman" w:hAnsi="Times New Roman" w:cs="Times New Roman"/>
          <w:lang w:val="lt-LT"/>
        </w:rPr>
        <w:t xml:space="preserve">naudojimo </w:t>
      </w:r>
      <w:r w:rsidRPr="002527D6">
        <w:rPr>
          <w:rFonts w:ascii="Times New Roman" w:eastAsia="Times New Roman" w:hAnsi="Times New Roman" w:cs="Times New Roman"/>
          <w:lang w:val="lt-LT"/>
        </w:rPr>
        <w:t>metus</w:t>
      </w:r>
      <w:r w:rsidRPr="003104B2">
        <w:rPr>
          <w:rFonts w:ascii="Times New Roman" w:eastAsia="Times New Roman" w:hAnsi="Times New Roman" w:cs="Times New Roman"/>
          <w:lang w:val="lt-LT"/>
        </w:rPr>
        <w:t xml:space="preserve"> atsipalaidavimo greitis </w:t>
      </w:r>
      <w:r w:rsidRPr="002527D6">
        <w:rPr>
          <w:rFonts w:ascii="Times New Roman" w:eastAsia="Times New Roman" w:hAnsi="Times New Roman" w:cs="Times New Roman"/>
          <w:lang w:val="lt-LT"/>
        </w:rPr>
        <w:t>sumažėja iki maždaug 18 mikrogramų per 24 valandas. Per penkerius metus levonorgestrelio atsipalaidavimo greitis sumažėja iki maždaug 10 mikrogramų per 24 valandas. Vidutinis levonorgestrelio atsipalaidavimo greitis yra apie 15 mikrogramų per 24 valandas per penkerių metų laikotarpį.</w:t>
      </w:r>
    </w:p>
    <w:p w14:paraId="68E3C4C9" w14:textId="77777777" w:rsidR="00394005" w:rsidRPr="002527D6" w:rsidRDefault="00394005" w:rsidP="00394005">
      <w:pPr>
        <w:spacing w:after="0" w:line="240" w:lineRule="auto"/>
        <w:rPr>
          <w:rFonts w:ascii="Times New Roman" w:eastAsia="Times New Roman" w:hAnsi="Times New Roman" w:cs="Times New Roman"/>
          <w:lang w:val="lt-LT"/>
        </w:rPr>
      </w:pPr>
    </w:p>
    <w:p w14:paraId="05015254" w14:textId="721BAC09"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2D"/>
      </w:r>
      <w:r w:rsidRPr="002527D6">
        <w:rPr>
          <w:rFonts w:ascii="Times New Roman" w:eastAsia="Times New Roman" w:hAnsi="Times New Roman" w:cs="Times New Roman"/>
          <w:lang w:val="lt-LT"/>
        </w:rPr>
        <w:tab/>
      </w:r>
      <w:r w:rsidR="00F33BA3" w:rsidRPr="00F33BA3">
        <w:rPr>
          <w:rFonts w:ascii="Times New Roman" w:eastAsia="Times New Roman" w:hAnsi="Times New Roman" w:cs="Times New Roman"/>
          <w:lang w:val="lt-LT"/>
        </w:rPr>
        <w:t>Pagalbinės medžiagos yra polidimetilsiloksano elastomeras, koloidinis bevandenis silicio dioksidas, polietilenas, bario sulfatas, geležies oksidas (E172).</w:t>
      </w:r>
    </w:p>
    <w:p w14:paraId="1EC004EF" w14:textId="77777777" w:rsidR="00394005" w:rsidRPr="003104B2" w:rsidRDefault="00394005" w:rsidP="00394005">
      <w:pPr>
        <w:spacing w:after="0" w:line="240" w:lineRule="auto"/>
        <w:jc w:val="both"/>
        <w:rPr>
          <w:rFonts w:ascii="Times New Roman" w:eastAsia="Times New Roman" w:hAnsi="Times New Roman" w:cs="Times New Roman"/>
          <w:bCs/>
          <w:lang w:val="lt-LT" w:eastAsia="x-none"/>
        </w:rPr>
      </w:pPr>
    </w:p>
    <w:p w14:paraId="478A02F1" w14:textId="77777777" w:rsidR="00394005" w:rsidRPr="002527D6" w:rsidRDefault="00394005" w:rsidP="00394005">
      <w:pPr>
        <w:spacing w:after="0" w:line="240" w:lineRule="auto"/>
        <w:jc w:val="both"/>
        <w:rPr>
          <w:rFonts w:ascii="Times New Roman" w:eastAsia="Times New Roman" w:hAnsi="Times New Roman" w:cs="Times New Roman"/>
          <w:b/>
          <w:bCs/>
          <w:lang w:val="lt-LT" w:eastAsia="x-none"/>
        </w:rPr>
      </w:pPr>
      <w:r w:rsidRPr="002527D6">
        <w:rPr>
          <w:rFonts w:ascii="Times New Roman" w:eastAsia="Times New Roman" w:hAnsi="Times New Roman" w:cs="Times New Roman"/>
          <w:b/>
          <w:bCs/>
          <w:lang w:val="lt-LT" w:eastAsia="x-none"/>
        </w:rPr>
        <w:t>Mirena išvaizda ir kiekis pakuotėje</w:t>
      </w:r>
    </w:p>
    <w:p w14:paraId="149FA148" w14:textId="77777777" w:rsidR="00394005" w:rsidRPr="002527D6" w:rsidRDefault="00394005" w:rsidP="00394005">
      <w:pPr>
        <w:spacing w:after="0" w:line="240" w:lineRule="auto"/>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lastRenderedPageBreak/>
        <w:t>Levonorgestrelio (LNG) VGES susideda iš nepermatoma membrana padengtos baltos arba beveik baltos vaistinio preparato šerdies, kuri yra užmauta ant vertikalaus T</w:t>
      </w:r>
      <w:r>
        <w:rPr>
          <w:rFonts w:ascii="Times New Roman" w:eastAsia="Times New Roman" w:hAnsi="Times New Roman" w:cs="Times New Roman"/>
          <w:lang w:val="lt-LT" w:eastAsia="x-none"/>
        </w:rPr>
        <w:t> </w:t>
      </w:r>
      <w:r w:rsidRPr="002527D6">
        <w:rPr>
          <w:rFonts w:ascii="Times New Roman" w:eastAsia="Times New Roman" w:hAnsi="Times New Roman" w:cs="Times New Roman"/>
          <w:lang w:val="lt-LT" w:eastAsia="x-none"/>
        </w:rPr>
        <w:t>formos kūno koto. Baltas T</w:t>
      </w:r>
      <w:r>
        <w:rPr>
          <w:rFonts w:ascii="Times New Roman" w:eastAsia="Times New Roman" w:hAnsi="Times New Roman" w:cs="Times New Roman"/>
          <w:lang w:val="lt-LT" w:eastAsia="x-none"/>
        </w:rPr>
        <w:t> </w:t>
      </w:r>
      <w:r w:rsidRPr="002527D6">
        <w:rPr>
          <w:rFonts w:ascii="Times New Roman" w:eastAsia="Times New Roman" w:hAnsi="Times New Roman" w:cs="Times New Roman"/>
          <w:lang w:val="lt-LT" w:eastAsia="x-none"/>
        </w:rPr>
        <w:t>formos kūnas viename gale turi kilpą, o kitame – du horizontalius petukus. Rudos spalvos traukiamieji siūlai yra pritvirtinti kilpoje. Vertikalus VGES kotas yra kišamajame vamzdelyje ant slankiklio viršūnės. VGES ir slankiklis iš esmės yra apsaugoti nuo matomų užteršimų.</w:t>
      </w:r>
    </w:p>
    <w:p w14:paraId="4AFB16CE" w14:textId="77777777" w:rsidR="00394005" w:rsidRPr="003104B2" w:rsidRDefault="00394005" w:rsidP="00394005">
      <w:pPr>
        <w:spacing w:after="0" w:line="240" w:lineRule="auto"/>
        <w:jc w:val="both"/>
        <w:rPr>
          <w:rFonts w:ascii="Times New Roman" w:eastAsia="Times New Roman" w:hAnsi="Times New Roman" w:cs="Times New Roman"/>
          <w:bCs/>
          <w:lang w:val="lt-LT" w:eastAsia="x-none"/>
        </w:rPr>
      </w:pPr>
    </w:p>
    <w:p w14:paraId="1DA6B9E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lang w:val="lt-LT" w:eastAsia="x-none"/>
        </w:rPr>
        <w:t>Pakuotės dydis: viena sterili vartojimo į gimdos ertmę sistema.</w:t>
      </w:r>
    </w:p>
    <w:p w14:paraId="203676F6" w14:textId="77777777" w:rsidR="00394005" w:rsidRPr="002527D6" w:rsidRDefault="00394005" w:rsidP="00394005">
      <w:pPr>
        <w:spacing w:after="0" w:line="240" w:lineRule="auto"/>
        <w:jc w:val="both"/>
        <w:rPr>
          <w:rFonts w:ascii="Times New Roman" w:eastAsia="Times New Roman" w:hAnsi="Times New Roman" w:cs="Times New Roman"/>
          <w:lang w:val="lt-LT" w:eastAsia="x-none"/>
        </w:rPr>
      </w:pPr>
    </w:p>
    <w:p w14:paraId="647E7D01" w14:textId="77777777" w:rsidR="00BA1FA9" w:rsidRPr="00BA1FA9" w:rsidRDefault="00BA1FA9" w:rsidP="00BA1FA9">
      <w:pPr>
        <w:keepNext/>
        <w:widowControl w:val="0"/>
        <w:spacing w:after="0" w:line="240" w:lineRule="auto"/>
        <w:outlineLvl w:val="5"/>
        <w:rPr>
          <w:rFonts w:ascii="Times New Roman" w:eastAsia="Batang" w:hAnsi="Times New Roman" w:cs="Times New Roman"/>
          <w:b/>
          <w:szCs w:val="20"/>
          <w:lang w:val="en-GB"/>
        </w:rPr>
      </w:pPr>
      <w:r w:rsidRPr="00BA1FA9">
        <w:rPr>
          <w:rFonts w:ascii="Times New Roman" w:eastAsia="Batang" w:hAnsi="Times New Roman" w:cs="Times New Roman"/>
          <w:b/>
          <w:szCs w:val="20"/>
          <w:lang w:val="en-GB"/>
        </w:rPr>
        <w:t>Gamintojas</w:t>
      </w:r>
    </w:p>
    <w:p w14:paraId="638E6DB2" w14:textId="77777777" w:rsidR="00BA1FA9" w:rsidRPr="00BA1FA9" w:rsidRDefault="00BA1FA9" w:rsidP="00BA1FA9">
      <w:pPr>
        <w:tabs>
          <w:tab w:val="left" w:pos="540"/>
        </w:tabs>
        <w:spacing w:after="0" w:line="240" w:lineRule="auto"/>
        <w:rPr>
          <w:rFonts w:ascii="Times New Roman" w:eastAsia="Times New Roman" w:hAnsi="Times New Roman" w:cs="Times New Roman"/>
          <w:snapToGrid w:val="0"/>
          <w:lang w:val="en-GB"/>
        </w:rPr>
      </w:pPr>
      <w:r w:rsidRPr="00BA1FA9">
        <w:rPr>
          <w:rFonts w:ascii="Times New Roman" w:eastAsia="Times New Roman" w:hAnsi="Times New Roman" w:cs="Times New Roman"/>
          <w:snapToGrid w:val="0"/>
          <w:lang w:val="en-GB"/>
        </w:rPr>
        <w:t>Bayer Oy</w:t>
      </w:r>
    </w:p>
    <w:p w14:paraId="6A1339CD" w14:textId="77777777" w:rsidR="00BA1FA9" w:rsidRPr="00BA1FA9" w:rsidRDefault="00BA1FA9" w:rsidP="00BA1FA9">
      <w:pPr>
        <w:tabs>
          <w:tab w:val="left" w:pos="540"/>
        </w:tabs>
        <w:spacing w:after="0" w:line="240" w:lineRule="auto"/>
        <w:rPr>
          <w:rFonts w:ascii="Times New Roman" w:eastAsia="Times New Roman" w:hAnsi="Times New Roman" w:cs="Times New Roman"/>
          <w:snapToGrid w:val="0"/>
          <w:lang w:val="en-GB"/>
        </w:rPr>
      </w:pPr>
      <w:r w:rsidRPr="00BA1FA9">
        <w:rPr>
          <w:rFonts w:ascii="Times New Roman" w:eastAsia="Times New Roman" w:hAnsi="Times New Roman" w:cs="Times New Roman"/>
          <w:snapToGrid w:val="0"/>
          <w:lang w:val="en-GB"/>
        </w:rPr>
        <w:t>Pansiontie 47</w:t>
      </w:r>
    </w:p>
    <w:p w14:paraId="7E9D5C23" w14:textId="77777777" w:rsidR="00BA1FA9" w:rsidRPr="00BA1FA9" w:rsidRDefault="00BA1FA9" w:rsidP="00BA1FA9">
      <w:pPr>
        <w:tabs>
          <w:tab w:val="left" w:pos="540"/>
        </w:tabs>
        <w:spacing w:after="0" w:line="240" w:lineRule="auto"/>
        <w:rPr>
          <w:rFonts w:ascii="Times New Roman" w:eastAsia="Times New Roman" w:hAnsi="Times New Roman" w:cs="Times New Roman"/>
          <w:snapToGrid w:val="0"/>
          <w:lang w:val="en-GB"/>
        </w:rPr>
      </w:pPr>
      <w:r w:rsidRPr="00BA1FA9">
        <w:rPr>
          <w:rFonts w:ascii="Times New Roman" w:eastAsia="Times New Roman" w:hAnsi="Times New Roman" w:cs="Times New Roman"/>
          <w:snapToGrid w:val="0"/>
          <w:lang w:val="en-GB"/>
        </w:rPr>
        <w:t>20210 Turku</w:t>
      </w:r>
    </w:p>
    <w:p w14:paraId="75E4B5C7" w14:textId="77777777" w:rsidR="00BA1FA9" w:rsidRPr="00BA1FA9" w:rsidRDefault="00BA1FA9" w:rsidP="00BA1FA9">
      <w:pPr>
        <w:tabs>
          <w:tab w:val="left" w:pos="540"/>
        </w:tabs>
        <w:spacing w:after="0" w:line="240" w:lineRule="auto"/>
        <w:rPr>
          <w:rFonts w:ascii="Times New Roman" w:eastAsia="Batang" w:hAnsi="Times New Roman" w:cs="Times New Roman"/>
          <w:szCs w:val="20"/>
          <w:lang w:val="en-GB"/>
        </w:rPr>
      </w:pPr>
      <w:r w:rsidRPr="00BA1FA9">
        <w:rPr>
          <w:rFonts w:ascii="Times New Roman" w:eastAsia="Times New Roman" w:hAnsi="Times New Roman" w:cs="Times New Roman"/>
          <w:snapToGrid w:val="0"/>
          <w:lang w:val="en-GB"/>
        </w:rPr>
        <w:t>Suomija.</w:t>
      </w:r>
    </w:p>
    <w:p w14:paraId="621E984A" w14:textId="77777777" w:rsidR="00BA1FA9" w:rsidRPr="00BA1FA9" w:rsidRDefault="00BA1FA9" w:rsidP="00BA1FA9">
      <w:pPr>
        <w:tabs>
          <w:tab w:val="left" w:pos="540"/>
        </w:tabs>
        <w:spacing w:after="0" w:line="240" w:lineRule="auto"/>
        <w:rPr>
          <w:rFonts w:ascii="Times New Roman" w:eastAsia="Batang" w:hAnsi="Times New Roman" w:cs="Times New Roman"/>
          <w:szCs w:val="20"/>
          <w:lang w:val="en-GB"/>
        </w:rPr>
      </w:pPr>
    </w:p>
    <w:p w14:paraId="4AC5389B" w14:textId="77777777" w:rsidR="00BA1FA9" w:rsidRPr="00BA1FA9" w:rsidRDefault="00BA1FA9" w:rsidP="00BA1FA9">
      <w:pPr>
        <w:spacing w:after="0" w:line="240" w:lineRule="auto"/>
        <w:rPr>
          <w:rFonts w:ascii="Times New Roman" w:eastAsia="Times New Roman" w:hAnsi="Times New Roman" w:cs="Times New Roman"/>
          <w:b/>
          <w:szCs w:val="20"/>
          <w:lang w:val="en-GB"/>
        </w:rPr>
      </w:pPr>
      <w:r w:rsidRPr="00BA1FA9">
        <w:rPr>
          <w:rFonts w:ascii="Times New Roman" w:eastAsia="Times New Roman" w:hAnsi="Times New Roman" w:cs="Times New Roman"/>
          <w:b/>
          <w:szCs w:val="20"/>
          <w:lang w:val="en-GB"/>
        </w:rPr>
        <w:t xml:space="preserve">Lygiagretus importuotojas </w:t>
      </w:r>
    </w:p>
    <w:p w14:paraId="0B197777" w14:textId="77777777" w:rsidR="00BA1FA9" w:rsidRPr="00BA1FA9" w:rsidRDefault="00BA1FA9" w:rsidP="00BA1FA9">
      <w:pPr>
        <w:spacing w:after="0" w:line="240" w:lineRule="auto"/>
        <w:rPr>
          <w:rFonts w:ascii="Times New Roman" w:eastAsia="Times New Roman" w:hAnsi="Times New Roman" w:cs="Times New Roman"/>
          <w:szCs w:val="20"/>
          <w:lang w:val="en-GB"/>
        </w:rPr>
      </w:pPr>
      <w:r w:rsidRPr="00BA1FA9">
        <w:rPr>
          <w:rFonts w:ascii="Times New Roman" w:eastAsia="Times New Roman" w:hAnsi="Times New Roman" w:cs="Times New Roman"/>
          <w:szCs w:val="20"/>
          <w:lang w:val="en-GB"/>
        </w:rPr>
        <w:t>UAB „Lex ano”</w:t>
      </w:r>
    </w:p>
    <w:p w14:paraId="6B08CBF2" w14:textId="77777777" w:rsidR="00BA1FA9" w:rsidRPr="00BA1FA9" w:rsidRDefault="00BA1FA9" w:rsidP="00BA1FA9">
      <w:pPr>
        <w:spacing w:after="0" w:line="240" w:lineRule="auto"/>
        <w:rPr>
          <w:rFonts w:ascii="Times New Roman" w:eastAsia="Times New Roman" w:hAnsi="Times New Roman" w:cs="Times New Roman"/>
          <w:szCs w:val="20"/>
          <w:lang w:val="en-GB"/>
        </w:rPr>
      </w:pPr>
      <w:r w:rsidRPr="00BA1FA9">
        <w:rPr>
          <w:rFonts w:ascii="Times New Roman" w:eastAsia="Times New Roman" w:hAnsi="Times New Roman" w:cs="Times New Roman"/>
          <w:color w:val="000000"/>
          <w:szCs w:val="20"/>
          <w:lang w:val="en-GB"/>
        </w:rPr>
        <w:t>Naugarduko g. 3</w:t>
      </w:r>
      <w:r w:rsidRPr="00BA1FA9">
        <w:rPr>
          <w:rFonts w:ascii="Times New Roman" w:eastAsia="Times New Roman" w:hAnsi="Times New Roman" w:cs="Times New Roman"/>
          <w:szCs w:val="20"/>
          <w:lang w:val="en-GB"/>
        </w:rPr>
        <w:t xml:space="preserve"> </w:t>
      </w:r>
    </w:p>
    <w:p w14:paraId="4B84FA33" w14:textId="77777777" w:rsidR="00BA1FA9" w:rsidRPr="00BA1FA9" w:rsidRDefault="00BA1FA9" w:rsidP="00BA1FA9">
      <w:pPr>
        <w:spacing w:after="0" w:line="240" w:lineRule="auto"/>
        <w:rPr>
          <w:rFonts w:ascii="Times New Roman" w:eastAsia="Times New Roman" w:hAnsi="Times New Roman" w:cs="Times New Roman"/>
          <w:szCs w:val="20"/>
          <w:lang w:val="en-GB"/>
        </w:rPr>
      </w:pPr>
      <w:r w:rsidRPr="00BA1FA9">
        <w:rPr>
          <w:rFonts w:ascii="Times New Roman" w:eastAsia="Times New Roman" w:hAnsi="Times New Roman" w:cs="Times New Roman"/>
          <w:szCs w:val="20"/>
          <w:lang w:val="en-GB"/>
        </w:rPr>
        <w:t>LT-03231 Vilnius</w:t>
      </w:r>
    </w:p>
    <w:p w14:paraId="477F56F6" w14:textId="77777777" w:rsidR="00BA1FA9" w:rsidRPr="00BA1FA9" w:rsidRDefault="00BA1FA9" w:rsidP="00BA1FA9">
      <w:pPr>
        <w:spacing w:after="0" w:line="240" w:lineRule="auto"/>
        <w:rPr>
          <w:rFonts w:ascii="Times New Roman" w:eastAsia="Times New Roman" w:hAnsi="Times New Roman" w:cs="Times New Roman"/>
          <w:szCs w:val="20"/>
          <w:lang w:val="en-GB"/>
        </w:rPr>
      </w:pPr>
      <w:r w:rsidRPr="00BA1FA9">
        <w:rPr>
          <w:rFonts w:ascii="Times New Roman" w:eastAsia="Times New Roman" w:hAnsi="Times New Roman" w:cs="Times New Roman"/>
          <w:szCs w:val="20"/>
          <w:lang w:val="en-GB"/>
        </w:rPr>
        <w:t>Lietuva</w:t>
      </w:r>
    </w:p>
    <w:p w14:paraId="7B37EC70" w14:textId="77777777" w:rsidR="00BA1FA9" w:rsidRPr="00BA1FA9" w:rsidRDefault="00BA1FA9" w:rsidP="00BA1FA9">
      <w:pPr>
        <w:tabs>
          <w:tab w:val="left" w:pos="567"/>
        </w:tabs>
        <w:spacing w:after="0" w:line="240" w:lineRule="auto"/>
        <w:rPr>
          <w:rFonts w:ascii="Times New Roman" w:eastAsia="Times New Roman" w:hAnsi="Times New Roman" w:cs="Times New Roman"/>
          <w:szCs w:val="20"/>
          <w:lang w:val="en-GB"/>
        </w:rPr>
      </w:pPr>
    </w:p>
    <w:p w14:paraId="2B76730F" w14:textId="77777777" w:rsidR="00BA1FA9" w:rsidRPr="00BA1FA9" w:rsidRDefault="00BA1FA9" w:rsidP="00BA1FA9">
      <w:pPr>
        <w:spacing w:after="0" w:line="240" w:lineRule="auto"/>
        <w:rPr>
          <w:rFonts w:ascii="Times New Roman" w:eastAsia="Times New Roman" w:hAnsi="Times New Roman" w:cs="Times New Roman"/>
          <w:b/>
          <w:bCs/>
          <w:iCs/>
          <w:szCs w:val="20"/>
          <w:lang w:val="en-GB" w:eastAsia="lt-LT"/>
        </w:rPr>
      </w:pPr>
      <w:r w:rsidRPr="00BA1FA9">
        <w:rPr>
          <w:rFonts w:ascii="Times New Roman" w:eastAsia="Times New Roman" w:hAnsi="Times New Roman" w:cs="Times New Roman"/>
          <w:b/>
          <w:bCs/>
          <w:iCs/>
          <w:szCs w:val="20"/>
          <w:lang w:val="en-GB" w:eastAsia="lt-LT"/>
        </w:rPr>
        <w:t xml:space="preserve">Perpakavo </w:t>
      </w:r>
    </w:p>
    <w:p w14:paraId="7A28CF5A"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BĮ UAB „Norfachema“</w:t>
      </w:r>
    </w:p>
    <w:p w14:paraId="0AA7A5C9"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Vytauto g. 6, Jonava</w:t>
      </w:r>
    </w:p>
    <w:p w14:paraId="5C8FCDAF"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Lietuva</w:t>
      </w:r>
    </w:p>
    <w:p w14:paraId="13D29F39"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p>
    <w:p w14:paraId="12330FB9"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arba</w:t>
      </w:r>
    </w:p>
    <w:p w14:paraId="4BEEE0A8"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p>
    <w:p w14:paraId="262D6C91"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UAB „Entafarma“</w:t>
      </w:r>
    </w:p>
    <w:p w14:paraId="37AAC0DB"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Klonėnų vs. 1</w:t>
      </w:r>
    </w:p>
    <w:p w14:paraId="2CB564A8"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Širvintų r. sav.</w:t>
      </w:r>
    </w:p>
    <w:p w14:paraId="45E3455E" w14:textId="77777777" w:rsidR="00BA1FA9" w:rsidRPr="00BA1FA9" w:rsidRDefault="00BA1FA9" w:rsidP="00BA1FA9">
      <w:pPr>
        <w:spacing w:after="0" w:line="240" w:lineRule="auto"/>
        <w:rPr>
          <w:rFonts w:ascii="Times New Roman" w:eastAsia="Times New Roman" w:hAnsi="Times New Roman" w:cs="Times New Roman"/>
          <w:bCs/>
          <w:iCs/>
          <w:szCs w:val="20"/>
          <w:lang w:val="en-GB" w:eastAsia="lt-LT"/>
        </w:rPr>
      </w:pPr>
      <w:r w:rsidRPr="00BA1FA9">
        <w:rPr>
          <w:rFonts w:ascii="Times New Roman" w:eastAsia="Times New Roman" w:hAnsi="Times New Roman" w:cs="Times New Roman"/>
          <w:bCs/>
          <w:iCs/>
          <w:szCs w:val="20"/>
          <w:lang w:val="en-GB" w:eastAsia="lt-LT"/>
        </w:rPr>
        <w:t>Lietuva</w:t>
      </w:r>
    </w:p>
    <w:p w14:paraId="3AE8F3CD" w14:textId="77777777" w:rsidR="00BA1FA9" w:rsidRPr="00BA1FA9" w:rsidRDefault="00BA1FA9" w:rsidP="00BA1FA9">
      <w:pPr>
        <w:spacing w:after="0" w:line="240" w:lineRule="auto"/>
        <w:rPr>
          <w:rFonts w:ascii="Times New Roman" w:eastAsia="Times New Roman" w:hAnsi="Times New Roman" w:cs="Times New Roman"/>
          <w:szCs w:val="20"/>
          <w:highlight w:val="yellow"/>
          <w:lang w:val="en-GB"/>
        </w:rPr>
      </w:pPr>
    </w:p>
    <w:p w14:paraId="15DDD259" w14:textId="2AA3C6B6" w:rsidR="00BA1FA9" w:rsidRPr="00BA1FA9" w:rsidRDefault="00BA1FA9" w:rsidP="00BA1FA9">
      <w:pPr>
        <w:tabs>
          <w:tab w:val="left" w:pos="540"/>
        </w:tabs>
        <w:spacing w:after="0" w:line="240" w:lineRule="auto"/>
        <w:rPr>
          <w:rFonts w:ascii="Times New Roman" w:eastAsia="Times New Roman" w:hAnsi="Times New Roman" w:cs="Times New Roman"/>
          <w:noProof/>
          <w:szCs w:val="20"/>
          <w:lang w:val="en-GB" w:eastAsia="lt-LT"/>
        </w:rPr>
      </w:pPr>
      <w:r w:rsidRPr="00BA1FA9">
        <w:rPr>
          <w:rFonts w:ascii="Times New Roman" w:eastAsia="Times New Roman" w:hAnsi="Times New Roman" w:cs="Times New Roman"/>
          <w:szCs w:val="20"/>
          <w:lang w:val="en-GB"/>
        </w:rPr>
        <w:t xml:space="preserve">Registruotojas eksportuojančioje valstybėje yra </w:t>
      </w:r>
      <w:r w:rsidR="002A399F" w:rsidRPr="00FF4A55">
        <w:rPr>
          <w:rFonts w:ascii="Times New Roman" w:hAnsi="Times New Roman" w:cs="Times New Roman"/>
          <w:lang w:val="lt-LT"/>
        </w:rPr>
        <w:t>Bayer AG, Kaiser-Wilhelm-Allee 1, 51373 Leverkusen, Vokietija</w:t>
      </w:r>
      <w:r w:rsidR="002A399F">
        <w:rPr>
          <w:rFonts w:ascii="Times New Roman" w:eastAsia="Times New Roman" w:hAnsi="Times New Roman" w:cs="Times New Roman"/>
          <w:szCs w:val="20"/>
          <w:lang w:val="en-GB"/>
        </w:rPr>
        <w:t>.</w:t>
      </w:r>
    </w:p>
    <w:p w14:paraId="79DB4FC2" w14:textId="77777777" w:rsidR="00394005" w:rsidRPr="002527D6" w:rsidRDefault="00394005" w:rsidP="00394005">
      <w:pPr>
        <w:spacing w:after="0" w:line="240" w:lineRule="auto"/>
        <w:rPr>
          <w:rFonts w:ascii="Times New Roman" w:eastAsia="Times New Roman" w:hAnsi="Times New Roman" w:cs="Times New Roman"/>
          <w:b/>
          <w:lang w:val="lt-LT" w:eastAsia="x-none"/>
        </w:rPr>
      </w:pPr>
    </w:p>
    <w:p w14:paraId="6D8FC4DA" w14:textId="319FD2DE" w:rsidR="00394005" w:rsidRPr="002527D6" w:rsidRDefault="00394005" w:rsidP="00394005">
      <w:pPr>
        <w:spacing w:after="0" w:line="240" w:lineRule="auto"/>
        <w:jc w:val="both"/>
        <w:rPr>
          <w:rFonts w:ascii="Times New Roman" w:eastAsia="Times New Roman" w:hAnsi="Times New Roman" w:cs="Times New Roman"/>
          <w:lang w:val="lt-LT" w:eastAsia="x-none"/>
        </w:rPr>
      </w:pPr>
      <w:r w:rsidRPr="002527D6">
        <w:rPr>
          <w:rFonts w:ascii="Times New Roman" w:eastAsia="Times New Roman" w:hAnsi="Times New Roman" w:cs="Times New Roman"/>
          <w:b/>
          <w:lang w:val="lt-LT" w:eastAsia="x-none"/>
        </w:rPr>
        <w:t xml:space="preserve">Šis pakuotės lapelis paskutinį kartą peržiūrėtas </w:t>
      </w:r>
      <w:r w:rsidR="00972807">
        <w:rPr>
          <w:rFonts w:ascii="Times New Roman" w:eastAsia="Times New Roman" w:hAnsi="Times New Roman" w:cs="Times New Roman"/>
          <w:b/>
          <w:lang w:val="lt-LT" w:eastAsia="x-none"/>
        </w:rPr>
        <w:t>2019-07-16</w:t>
      </w:r>
      <w:bookmarkStart w:id="4" w:name="_GoBack"/>
      <w:bookmarkEnd w:id="4"/>
    </w:p>
    <w:p w14:paraId="3F7FD74E" w14:textId="77777777" w:rsidR="00394005" w:rsidRPr="002527D6" w:rsidRDefault="00394005" w:rsidP="00394005">
      <w:pPr>
        <w:spacing w:after="0" w:line="240" w:lineRule="auto"/>
        <w:rPr>
          <w:rFonts w:ascii="Times New Roman" w:eastAsia="Times New Roman" w:hAnsi="Times New Roman" w:cs="Times New Roman"/>
          <w:lang w:val="lt-LT" w:eastAsia="x-none"/>
        </w:rPr>
      </w:pPr>
    </w:p>
    <w:p w14:paraId="2673ABC5" w14:textId="77777777" w:rsidR="00394005" w:rsidRDefault="00394005" w:rsidP="00394005">
      <w:pPr>
        <w:numPr>
          <w:ilvl w:val="12"/>
          <w:numId w:val="0"/>
        </w:numPr>
        <w:spacing w:line="240" w:lineRule="auto"/>
        <w:ind w:right="-2"/>
        <w:rPr>
          <w:rFonts w:ascii="Times New Roman" w:hAnsi="Times New Roman" w:cs="Times New Roman"/>
          <w:lang w:val="lt-LT"/>
        </w:rPr>
      </w:pPr>
      <w:r w:rsidRPr="002527D6">
        <w:rPr>
          <w:rFonts w:ascii="Times New Roman" w:hAnsi="Times New Roman" w:cs="Times New Roman"/>
          <w:lang w:val="lt-LT"/>
        </w:rPr>
        <w:t xml:space="preserve">Išsami informacija apie šį </w:t>
      </w:r>
      <w:r w:rsidRPr="002527D6">
        <w:rPr>
          <w:rFonts w:ascii="Times New Roman" w:hAnsi="Times New Roman" w:cs="Times New Roman"/>
          <w:szCs w:val="24"/>
          <w:lang w:val="lt-LT"/>
        </w:rPr>
        <w:t>vaistą</w:t>
      </w:r>
      <w:r w:rsidRPr="002527D6">
        <w:rPr>
          <w:rFonts w:ascii="Times New Roman" w:hAnsi="Times New Roman" w:cs="Times New Roman"/>
          <w:lang w:val="lt-LT"/>
        </w:rPr>
        <w:t xml:space="preserve"> pateikiama Valstybinės vaistų kontrolės tarnybos prie Lietuvos Respublikos sveikatos apsaugos ministerijos tinklalapyje</w:t>
      </w:r>
      <w:r w:rsidRPr="002527D6">
        <w:rPr>
          <w:rFonts w:ascii="Times New Roman" w:hAnsi="Times New Roman" w:cs="Times New Roman"/>
          <w:i/>
          <w:szCs w:val="24"/>
          <w:lang w:val="lt-LT"/>
        </w:rPr>
        <w:t xml:space="preserve"> </w:t>
      </w:r>
      <w:hyperlink r:id="rId8" w:history="1">
        <w:r w:rsidRPr="002527D6">
          <w:rPr>
            <w:rStyle w:val="Hyperlink"/>
            <w:rFonts w:ascii="Times New Roman" w:eastAsia="SimSun" w:hAnsi="Times New Roman" w:cs="Times New Roman"/>
            <w:lang w:val="lt-LT"/>
          </w:rPr>
          <w:t>http://www.vvkt.lt/</w:t>
        </w:r>
      </w:hyperlink>
      <w:r w:rsidRPr="002527D6">
        <w:rPr>
          <w:rFonts w:ascii="Times New Roman" w:hAnsi="Times New Roman" w:cs="Times New Roman"/>
          <w:lang w:val="lt-LT"/>
        </w:rPr>
        <w:t>.</w:t>
      </w:r>
    </w:p>
    <w:p w14:paraId="6D5ADC95" w14:textId="77777777" w:rsidR="00394005" w:rsidRPr="002527D6" w:rsidRDefault="00394005" w:rsidP="00394005">
      <w:pPr>
        <w:numPr>
          <w:ilvl w:val="12"/>
          <w:numId w:val="0"/>
        </w:numPr>
        <w:spacing w:line="240" w:lineRule="auto"/>
        <w:ind w:right="-2"/>
        <w:rPr>
          <w:rFonts w:ascii="Times New Roman" w:hAnsi="Times New Roman" w:cs="Times New Roman"/>
          <w:szCs w:val="24"/>
          <w:lang w:val="lt-LT"/>
        </w:rPr>
      </w:pPr>
      <w:r w:rsidRPr="002527D6">
        <w:rPr>
          <w:rFonts w:ascii="Times New Roman" w:hAnsi="Times New Roman" w:cs="Times New Roman"/>
          <w:szCs w:val="24"/>
          <w:lang w:val="lt-LT"/>
        </w:rPr>
        <w:t>--------------------------------------------------------------------------------------------------------------------------</w:t>
      </w:r>
    </w:p>
    <w:p w14:paraId="51CD2F52"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br w:type="page"/>
      </w:r>
    </w:p>
    <w:p w14:paraId="479D4BE8"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lang w:val="lt-LT"/>
        </w:rPr>
        <w:lastRenderedPageBreak/>
        <w:t>Mirena įdėjimo instrukcija</w:t>
      </w:r>
    </w:p>
    <w:p w14:paraId="7875EB6E"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bCs/>
          <w:lang w:val="lt-LT"/>
        </w:rPr>
        <w:t>Mirena</w:t>
      </w:r>
      <w:r w:rsidRPr="002527D6">
        <w:rPr>
          <w:rFonts w:ascii="Times New Roman" w:eastAsia="Times New Roman" w:hAnsi="Times New Roman" w:cs="Times New Roman"/>
          <w:lang w:val="lt-LT"/>
        </w:rPr>
        <w:t xml:space="preserve"> 20 mikrogramų/24 valandoms vartojimo į gimdos ertmę sistema</w:t>
      </w:r>
    </w:p>
    <w:p w14:paraId="5ED5C73B" w14:textId="77777777" w:rsidR="00394005" w:rsidRPr="002527D6" w:rsidRDefault="00394005" w:rsidP="00394005">
      <w:pPr>
        <w:spacing w:after="0" w:line="240" w:lineRule="auto"/>
        <w:rPr>
          <w:rFonts w:ascii="Times New Roman" w:eastAsia="Times New Roman" w:hAnsi="Times New Roman" w:cs="Times New Roman"/>
          <w:b/>
          <w:lang w:val="lt-LT"/>
        </w:rPr>
      </w:pPr>
    </w:p>
    <w:p w14:paraId="4A490E68" w14:textId="77777777" w:rsidR="00394005" w:rsidRPr="003104B2"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lang w:val="lt-LT"/>
        </w:rPr>
        <w:t>Mirena sistemą turi įdėti sveikatos priežiūros specialistas</w:t>
      </w:r>
      <w:r w:rsidRPr="002527D6">
        <w:rPr>
          <w:rFonts w:ascii="Times New Roman" w:eastAsia="Times New Roman" w:hAnsi="Times New Roman" w:cs="Times New Roman"/>
          <w:b/>
          <w:color w:val="000000"/>
          <w:lang w:val="lt-LT"/>
        </w:rPr>
        <w:t xml:space="preserve"> laikydamasis aseptikos reikalavimų.</w:t>
      </w:r>
    </w:p>
    <w:p w14:paraId="6FBA7BCD"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Mirena sistema yra kišamojo vamzdelio viduje, sterilioje pakuotėje, kurios negalima atidaryti iki naudojimo. Negalima kartotinai sterilizuoti. Mirena tiekiama vienkartiniam naudojimui. Negalima naudoti, jei pakuotė pažeista arba atidaryta. Ant etiketės nurodytam tinkamumo mėnesiui ir metams pasibaigus, priemonės dėti negalima.</w:t>
      </w:r>
    </w:p>
    <w:p w14:paraId="602C6760" w14:textId="77777777" w:rsidR="00394005" w:rsidRPr="002527D6" w:rsidRDefault="00394005" w:rsidP="00394005">
      <w:pPr>
        <w:spacing w:after="0" w:line="240" w:lineRule="auto"/>
        <w:rPr>
          <w:rFonts w:ascii="Times New Roman" w:eastAsia="Times New Roman" w:hAnsi="Times New Roman" w:cs="Times New Roman"/>
          <w:lang w:val="lt-LT"/>
        </w:rPr>
      </w:pPr>
    </w:p>
    <w:p w14:paraId="2286AA1D"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lang w:val="lt-LT"/>
        </w:rPr>
        <w:t>Apie įdėjimo laiką skaitykite Mirena skyrimo informacijoje.</w:t>
      </w:r>
    </w:p>
    <w:p w14:paraId="2338E504" w14:textId="77777777" w:rsidR="00394005" w:rsidRPr="003104B2" w:rsidRDefault="00394005" w:rsidP="00394005">
      <w:pPr>
        <w:spacing w:after="0" w:line="240" w:lineRule="auto"/>
        <w:rPr>
          <w:rFonts w:ascii="Times New Roman" w:eastAsia="Times New Roman" w:hAnsi="Times New Roman" w:cs="Times New Roman"/>
          <w:lang w:val="lt-LT"/>
        </w:rPr>
      </w:pPr>
    </w:p>
    <w:p w14:paraId="58B6930F"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lang w:val="lt-LT"/>
        </w:rPr>
        <w:t>Pasiruošimas</w:t>
      </w:r>
    </w:p>
    <w:p w14:paraId="6F3480A9"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B7"/>
      </w:r>
      <w:r w:rsidRPr="002527D6">
        <w:rPr>
          <w:rFonts w:ascii="Times New Roman" w:eastAsia="Times New Roman" w:hAnsi="Times New Roman" w:cs="Times New Roman"/>
          <w:lang w:val="lt-LT"/>
        </w:rPr>
        <w:tab/>
        <w:t>Ištirkite pacientę ginekologiškai, kad įvertintumėte gimdos dydį ir padėtį, nustatytumėte, ar nėra ūminių lyties organų infekcijų požymių bei kitų Mirena sistemos įdėjimo kontraindikacijų ir atmestumėte nėštumą.</w:t>
      </w:r>
    </w:p>
    <w:p w14:paraId="4C38C7E8" w14:textId="77777777" w:rsidR="00394005" w:rsidRPr="002527D6" w:rsidRDefault="00394005" w:rsidP="00394005">
      <w:pPr>
        <w:spacing w:after="0" w:line="240" w:lineRule="auto"/>
        <w:rPr>
          <w:rFonts w:ascii="Times New Roman" w:eastAsia="Times New Roman" w:hAnsi="Times New Roman" w:cs="Times New Roman"/>
          <w:lang w:val="lt-LT"/>
        </w:rPr>
      </w:pPr>
    </w:p>
    <w:p w14:paraId="3959FA81"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B7"/>
      </w:r>
      <w:r w:rsidRPr="002527D6">
        <w:rPr>
          <w:rFonts w:ascii="Times New Roman" w:eastAsia="Times New Roman" w:hAnsi="Times New Roman" w:cs="Times New Roman"/>
          <w:lang w:val="lt-LT"/>
        </w:rPr>
        <w:tab/>
        <w:t>Įdėkite makšties skėtiklį, apžiūrėkite gimdos kaklelį, tuomet kruopščiai išvalykite gimdos kaklelį ir makštį tinkamu antiseptiniu tirpalu.</w:t>
      </w:r>
    </w:p>
    <w:p w14:paraId="4BEBFDEE" w14:textId="77777777" w:rsidR="00394005" w:rsidRPr="002527D6" w:rsidRDefault="00394005" w:rsidP="00394005">
      <w:pPr>
        <w:spacing w:after="0" w:line="240" w:lineRule="auto"/>
        <w:rPr>
          <w:rFonts w:ascii="Times New Roman" w:eastAsia="Times New Roman" w:hAnsi="Times New Roman" w:cs="Times New Roman"/>
          <w:lang w:val="lt-LT"/>
        </w:rPr>
      </w:pPr>
    </w:p>
    <w:p w14:paraId="37796FD9"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B7"/>
      </w:r>
      <w:r w:rsidRPr="002527D6">
        <w:rPr>
          <w:rFonts w:ascii="Times New Roman" w:eastAsia="Times New Roman" w:hAnsi="Times New Roman" w:cs="Times New Roman"/>
          <w:lang w:val="lt-LT"/>
        </w:rPr>
        <w:tab/>
        <w:t>Jei reikia, pasitelkite padėjėją.</w:t>
      </w:r>
    </w:p>
    <w:p w14:paraId="48C4B03F" w14:textId="77777777" w:rsidR="00394005" w:rsidRPr="002527D6" w:rsidRDefault="00394005" w:rsidP="00394005">
      <w:pPr>
        <w:spacing w:after="0" w:line="240" w:lineRule="auto"/>
        <w:rPr>
          <w:rFonts w:ascii="Times New Roman" w:eastAsia="Times New Roman" w:hAnsi="Times New Roman" w:cs="Times New Roman"/>
          <w:lang w:val="lt-LT"/>
        </w:rPr>
      </w:pPr>
    </w:p>
    <w:p w14:paraId="3CAA479D"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B7"/>
      </w:r>
      <w:r w:rsidRPr="002527D6">
        <w:rPr>
          <w:rFonts w:ascii="Times New Roman" w:eastAsia="Times New Roman" w:hAnsi="Times New Roman" w:cs="Times New Roman"/>
          <w:lang w:val="lt-LT"/>
        </w:rPr>
        <w:tab/>
        <w:t>Suimkite priekinę gimdos kaklelio lūpą laikikliu arba žnyplėmis, kad stabilizuotumėte gimdą. Jei gimda yra retroversijos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6B8A2CFF" w14:textId="77777777" w:rsidR="00394005" w:rsidRPr="002527D6" w:rsidRDefault="00394005" w:rsidP="00394005">
      <w:pPr>
        <w:spacing w:after="0" w:line="240" w:lineRule="auto"/>
        <w:rPr>
          <w:rFonts w:ascii="Times New Roman" w:eastAsia="Times New Roman" w:hAnsi="Times New Roman" w:cs="Times New Roman"/>
          <w:lang w:val="lt-LT"/>
        </w:rPr>
      </w:pPr>
    </w:p>
    <w:p w14:paraId="2EED201C"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r w:rsidRPr="002527D6">
        <w:rPr>
          <w:rFonts w:ascii="Times New Roman" w:eastAsia="Times New Roman" w:hAnsi="Times New Roman" w:cs="Times New Roman"/>
          <w:lang w:val="lt-LT"/>
        </w:rPr>
        <w:sym w:font="Symbol" w:char="F0B7"/>
      </w:r>
      <w:r w:rsidRPr="002527D6">
        <w:rPr>
          <w:rFonts w:ascii="Times New Roman" w:eastAsia="Times New Roman" w:hAnsi="Times New Roman" w:cs="Times New Roman"/>
          <w:lang w:val="lt-LT"/>
        </w:rPr>
        <w:tab/>
        <w:t>Paslinkite zondą gimdos kaklelio kanalu iki gimdos dugno, kad išmatuotumėte gimdos gylį, patvirtintumėte gimdos ertmės kryptį ir atmestumėte bet kokių intrauterinių anomalijų (pvz., pertvarų, pogleivio fibromų) arba anksčiau įdėtos ir nepašalintos intrauterinės kontraceptinės priemonės požymius. Jei atsiranda sunkumų, gali tekti praplėsti kanalą. Jei reikalinga praplėsti gimdos kaklelį, apsvarstykite, ar vartoti analgetikus ir (arba) atlikti paracervikalinę blokadą.</w:t>
      </w:r>
    </w:p>
    <w:p w14:paraId="59F5942F"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p>
    <w:p w14:paraId="3D42A9E3"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p>
    <w:p w14:paraId="417C4900" w14:textId="77777777" w:rsidR="00394005" w:rsidRPr="002527D6" w:rsidRDefault="00394005" w:rsidP="00394005">
      <w:pPr>
        <w:rPr>
          <w:rFonts w:ascii="Times New Roman" w:eastAsia="Times New Roman" w:hAnsi="Times New Roman" w:cs="Times New Roman"/>
          <w:b/>
          <w:lang w:val="lt-LT"/>
        </w:rPr>
      </w:pPr>
      <w:r w:rsidRPr="002527D6">
        <w:rPr>
          <w:rFonts w:ascii="Times New Roman" w:eastAsia="Times New Roman" w:hAnsi="Times New Roman" w:cs="Times New Roman"/>
          <w:b/>
          <w:lang w:val="lt-LT"/>
        </w:rPr>
        <w:br w:type="page"/>
      </w:r>
    </w:p>
    <w:p w14:paraId="58094F2E" w14:textId="77777777" w:rsidR="00394005" w:rsidRPr="002527D6" w:rsidRDefault="00394005" w:rsidP="00394005">
      <w:pPr>
        <w:spacing w:after="0" w:line="240" w:lineRule="auto"/>
        <w:ind w:left="720" w:hanging="720"/>
        <w:rPr>
          <w:rFonts w:ascii="Times New Roman" w:eastAsia="Times New Roman" w:hAnsi="Times New Roman" w:cs="Times New Roman"/>
          <w:b/>
          <w:lang w:val="lt-LT"/>
        </w:rPr>
      </w:pPr>
      <w:r w:rsidRPr="002527D6">
        <w:rPr>
          <w:rFonts w:ascii="Times New Roman" w:eastAsia="Times New Roman" w:hAnsi="Times New Roman" w:cs="Times New Roman"/>
          <w:b/>
          <w:lang w:val="lt-LT"/>
        </w:rPr>
        <w:lastRenderedPageBreak/>
        <w:t>Įdėjimas</w:t>
      </w:r>
    </w:p>
    <w:p w14:paraId="782F6ACE" w14:textId="77777777" w:rsidR="00394005" w:rsidRPr="002527D6" w:rsidRDefault="00394005" w:rsidP="00394005">
      <w:pPr>
        <w:spacing w:after="0" w:line="240" w:lineRule="auto"/>
        <w:ind w:left="720" w:hanging="720"/>
        <w:rPr>
          <w:rFonts w:ascii="Times New Roman" w:eastAsia="Times New Roman" w:hAnsi="Times New Roman" w:cs="Times New Roman"/>
          <w:lang w:val="lt-LT"/>
        </w:rPr>
      </w:pPr>
    </w:p>
    <w:tbl>
      <w:tblPr>
        <w:tblW w:w="8628" w:type="dxa"/>
        <w:tblLayout w:type="fixed"/>
        <w:tblLook w:val="01E0" w:firstRow="1" w:lastRow="1" w:firstColumn="1" w:lastColumn="1" w:noHBand="0" w:noVBand="0"/>
      </w:tblPr>
      <w:tblGrid>
        <w:gridCol w:w="8628"/>
      </w:tblGrid>
      <w:tr w:rsidR="00394005" w:rsidRPr="00700434" w14:paraId="4A33691B" w14:textId="77777777" w:rsidTr="00D746E1">
        <w:trPr>
          <w:trHeight w:val="744"/>
        </w:trPr>
        <w:tc>
          <w:tcPr>
            <w:tcW w:w="8622" w:type="dxa"/>
          </w:tcPr>
          <w:p w14:paraId="4E214B89"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1. Pirmiausia visiškai atplėškite pakuotę (1 pav.). Tuomet laikykitės aseptikos reikalavimų ir dėvėkite sterilias pirštines.</w:t>
            </w:r>
          </w:p>
          <w:p w14:paraId="6E5B936B" w14:textId="77777777" w:rsidR="00394005" w:rsidRPr="002527D6" w:rsidRDefault="00394005" w:rsidP="00D746E1">
            <w:pPr>
              <w:spacing w:after="0" w:line="240" w:lineRule="auto"/>
              <w:rPr>
                <w:rFonts w:ascii="Times New Roman" w:eastAsia="Times New Roman" w:hAnsi="Times New Roman" w:cs="Times New Roman"/>
                <w:noProof/>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BBFFF51" wp14:editId="6FB29F96">
                      <wp:simplePos x="0" y="0"/>
                      <wp:positionH relativeFrom="column">
                        <wp:posOffset>4735830</wp:posOffset>
                      </wp:positionH>
                      <wp:positionV relativeFrom="paragraph">
                        <wp:posOffset>156845</wp:posOffset>
                      </wp:positionV>
                      <wp:extent cx="622935" cy="3429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3382C"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5A613" id="_x0000_t202" coordsize="21600,21600" o:spt="202" path="m,l,21600r21600,l21600,xe">
                      <v:stroke joinstyle="miter"/>
                      <v:path gradientshapeok="t" o:connecttype="rect"/>
                    </v:shapetype>
                    <v:shape id="Text Box 29" o:spid="_x0000_s1026" type="#_x0000_t202" style="position:absolute;margin-left:372.9pt;margin-top:12.35pt;width:49.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yJtw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1 pav.</w:t>
                            </w:r>
                          </w:p>
                        </w:txbxContent>
                      </v:textbox>
                    </v:shape>
                  </w:pict>
                </mc:Fallback>
              </mc:AlternateContent>
            </w:r>
          </w:p>
        </w:tc>
      </w:tr>
      <w:tr w:rsidR="00394005" w:rsidRPr="00700434" w14:paraId="5874D65F" w14:textId="77777777" w:rsidTr="00D746E1">
        <w:tc>
          <w:tcPr>
            <w:tcW w:w="8622" w:type="dxa"/>
          </w:tcPr>
          <w:p w14:paraId="315406C1"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32A1438A" wp14:editId="6FA8DD52">
                      <wp:simplePos x="0" y="0"/>
                      <wp:positionH relativeFrom="column">
                        <wp:posOffset>2915920</wp:posOffset>
                      </wp:positionH>
                      <wp:positionV relativeFrom="paragraph">
                        <wp:posOffset>-220345</wp:posOffset>
                      </wp:positionV>
                      <wp:extent cx="565150" cy="605155"/>
                      <wp:effectExtent l="0" t="0" r="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6D0D"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Ranke</w:t>
                                  </w:r>
                                  <w:r>
                                    <w:rPr>
                                      <w:rFonts w:ascii="Times New Roman" w:hAnsi="Times New Roman" w:cs="Times New Roman"/>
                                      <w:sz w:val="18"/>
                                      <w:szCs w:val="18"/>
                                      <w:lang w:val="de-DE"/>
                                    </w:rPr>
                                    <w:t>-</w:t>
                                  </w:r>
                                  <w:r w:rsidRPr="00E32411">
                                    <w:rPr>
                                      <w:rFonts w:ascii="Times New Roman" w:hAnsi="Times New Roman" w:cs="Times New Roman"/>
                                      <w:sz w:val="18"/>
                                      <w:szCs w:val="18"/>
                                      <w:lang w:val="de-DE"/>
                                    </w:rPr>
                                    <w:t>nėlės 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AEC52" id="Text Box 26" o:spid="_x0000_s1027" type="#_x0000_t202" style="position:absolute;margin-left:229.6pt;margin-top:-17.35pt;width:44.5pt;height:4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DXtwIAAME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Ranke</w:t>
                            </w:r>
                            <w:r>
                              <w:rPr>
                                <w:rFonts w:ascii="Times New Roman" w:hAnsi="Times New Roman" w:cs="Times New Roman"/>
                                <w:sz w:val="18"/>
                                <w:szCs w:val="18"/>
                                <w:lang w:val="de-DE"/>
                              </w:rPr>
                              <w:t>-</w:t>
                            </w:r>
                            <w:r w:rsidRPr="00E32411">
                              <w:rPr>
                                <w:rFonts w:ascii="Times New Roman" w:hAnsi="Times New Roman" w:cs="Times New Roman"/>
                                <w:sz w:val="18"/>
                                <w:szCs w:val="18"/>
                                <w:lang w:val="de-DE"/>
                              </w:rPr>
                              <w:t>nėlės žyma</w:t>
                            </w:r>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C3F8AF9" wp14:editId="6CC359C8">
                      <wp:simplePos x="0" y="0"/>
                      <wp:positionH relativeFrom="column">
                        <wp:posOffset>3416300</wp:posOffset>
                      </wp:positionH>
                      <wp:positionV relativeFrom="paragraph">
                        <wp:posOffset>-365760</wp:posOffset>
                      </wp:positionV>
                      <wp:extent cx="699770" cy="246380"/>
                      <wp:effectExtent l="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111B2"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F3A98" id="Text Box 28" o:spid="_x0000_s1028" type="#_x0000_t202" style="position:absolute;margin-left:269pt;margin-top:-28.8pt;width:55.1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stuQIAAME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Slankiklis</w:t>
                            </w:r>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1D583A01" wp14:editId="5CB60503">
                      <wp:simplePos x="0" y="0"/>
                      <wp:positionH relativeFrom="column">
                        <wp:posOffset>1399540</wp:posOffset>
                      </wp:positionH>
                      <wp:positionV relativeFrom="paragraph">
                        <wp:posOffset>-347980</wp:posOffset>
                      </wp:positionV>
                      <wp:extent cx="670560" cy="247015"/>
                      <wp:effectExtent l="0" t="0" r="0"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7B6E"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Mirena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393A" id="Text Box 27" o:spid="_x0000_s1029" type="#_x0000_t202" style="position:absolute;margin-left:110.2pt;margin-top:-27.4pt;width:52.8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IK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Mirena</w:t>
                            </w:r>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4DEB3D53" wp14:editId="549C6EF2">
                      <wp:simplePos x="0" y="0"/>
                      <wp:positionH relativeFrom="column">
                        <wp:posOffset>4045585</wp:posOffset>
                      </wp:positionH>
                      <wp:positionV relativeFrom="paragraph">
                        <wp:posOffset>-278765</wp:posOffset>
                      </wp:positionV>
                      <wp:extent cx="914400" cy="55308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07DD6"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Rankenėlė su siūlais viduje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3EFC" id="Text Box 25" o:spid="_x0000_s1030" type="#_x0000_t202" style="position:absolute;margin-left:318.55pt;margin-top:-21.95pt;width:1in;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U7uAIAAME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 xml:space="preserve">Rankenėlė su siūlais viduje </w:t>
                            </w:r>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105912EF" wp14:editId="44380635">
                      <wp:simplePos x="0" y="0"/>
                      <wp:positionH relativeFrom="column">
                        <wp:posOffset>2449830</wp:posOffset>
                      </wp:positionH>
                      <wp:positionV relativeFrom="paragraph">
                        <wp:posOffset>-830580</wp:posOffset>
                      </wp:positionV>
                      <wp:extent cx="379730" cy="713105"/>
                      <wp:effectExtent l="0" t="0" r="20320" b="298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7131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C1A02" id="Straight Connector 2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65.4pt" to="222.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" strokecolor="#333"/>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3452FF9D" wp14:editId="6F24F423">
                      <wp:simplePos x="0" y="0"/>
                      <wp:positionH relativeFrom="column">
                        <wp:posOffset>1516380</wp:posOffset>
                      </wp:positionH>
                      <wp:positionV relativeFrom="paragraph">
                        <wp:posOffset>-29845</wp:posOffset>
                      </wp:positionV>
                      <wp:extent cx="608330" cy="3270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DF248"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69252" id="Text Box 23" o:spid="_x0000_s1031" type="#_x0000_t202" style="position:absolute;margin-left:119.4pt;margin-top:-2.35pt;width:47.9pt;height: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3m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Mova</w:t>
                            </w:r>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7B6D534" wp14:editId="3C1E1AB6">
                      <wp:simplePos x="0" y="0"/>
                      <wp:positionH relativeFrom="column">
                        <wp:posOffset>2183130</wp:posOffset>
                      </wp:positionH>
                      <wp:positionV relativeFrom="paragraph">
                        <wp:posOffset>-136525</wp:posOffset>
                      </wp:positionV>
                      <wp:extent cx="898525" cy="5740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3B0C" w14:textId="77777777" w:rsidR="00394005" w:rsidRPr="00E32411" w:rsidRDefault="00394005" w:rsidP="00394005">
                                  <w:pPr>
                                    <w:spacing w:line="180" w:lineRule="exact"/>
                                    <w:rPr>
                                      <w:rFonts w:ascii="Times New Roman" w:hAnsi="Times New Roman" w:cs="Times New Roman"/>
                                      <w:sz w:val="18"/>
                                      <w:szCs w:val="18"/>
                                    </w:rPr>
                                  </w:pPr>
                                  <w:r w:rsidRPr="00E32411">
                                    <w:rPr>
                                      <w:rFonts w:ascii="Times New Roman" w:hAnsi="Times New Roman" w:cs="Times New Roman"/>
                                      <w:sz w:val="18"/>
                                      <w:szCs w:val="18"/>
                                    </w:rPr>
                                    <w:t>Kišamasis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314C" id="Text Box 22" o:spid="_x0000_s1032" type="#_x0000_t202" style="position:absolute;margin-left:171.9pt;margin-top:-10.75pt;width:70.7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hEu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" filled="f" stroked="f">
                      <v:textbox>
                        <w:txbxContent>
                          <w:p w:rsidR="00394005" w:rsidRPr="00E32411" w:rsidRDefault="00394005" w:rsidP="00394005">
                            <w:pPr>
                              <w:spacing w:line="180" w:lineRule="exact"/>
                              <w:rPr>
                                <w:rFonts w:ascii="Times New Roman" w:hAnsi="Times New Roman" w:cs="Times New Roman"/>
                                <w:sz w:val="18"/>
                                <w:szCs w:val="18"/>
                              </w:rPr>
                            </w:pPr>
                            <w:proofErr w:type="spellStart"/>
                            <w:r w:rsidRPr="00E32411">
                              <w:rPr>
                                <w:rFonts w:ascii="Times New Roman" w:hAnsi="Times New Roman" w:cs="Times New Roman"/>
                                <w:sz w:val="18"/>
                                <w:szCs w:val="18"/>
                              </w:rPr>
                              <w:t>Kišamasis</w:t>
                            </w:r>
                            <w:proofErr w:type="spellEnd"/>
                            <w:r w:rsidRPr="00E32411">
                              <w:rPr>
                                <w:rFonts w:ascii="Times New Roman" w:hAnsi="Times New Roman" w:cs="Times New Roman"/>
                                <w:sz w:val="18"/>
                                <w:szCs w:val="18"/>
                              </w:rPr>
                              <w:t xml:space="preserve"> </w:t>
                            </w:r>
                            <w:proofErr w:type="spellStart"/>
                            <w:r w:rsidRPr="00E32411">
                              <w:rPr>
                                <w:rFonts w:ascii="Times New Roman" w:hAnsi="Times New Roman" w:cs="Times New Roman"/>
                                <w:sz w:val="18"/>
                                <w:szCs w:val="18"/>
                              </w:rPr>
                              <w:t>vamzdelis</w:t>
                            </w:r>
                            <w:proofErr w:type="spellEnd"/>
                            <w:r w:rsidRPr="00E32411">
                              <w:rPr>
                                <w:rFonts w:ascii="Times New Roman" w:hAnsi="Times New Roman" w:cs="Times New Roman"/>
                                <w:sz w:val="18"/>
                                <w:szCs w:val="18"/>
                              </w:rPr>
                              <w:t xml:space="preserve"> </w:t>
                            </w:r>
                            <w:proofErr w:type="spellStart"/>
                            <w:r w:rsidRPr="00E32411">
                              <w:rPr>
                                <w:rFonts w:ascii="Times New Roman" w:hAnsi="Times New Roman" w:cs="Times New Roman"/>
                                <w:sz w:val="18"/>
                                <w:szCs w:val="18"/>
                              </w:rPr>
                              <w:t>su</w:t>
                            </w:r>
                            <w:proofErr w:type="spellEnd"/>
                            <w:r w:rsidRPr="00E32411">
                              <w:rPr>
                                <w:rFonts w:ascii="Times New Roman" w:hAnsi="Times New Roman" w:cs="Times New Roman"/>
                                <w:sz w:val="18"/>
                                <w:szCs w:val="18"/>
                              </w:rPr>
                              <w:t xml:space="preserve"> </w:t>
                            </w:r>
                            <w:proofErr w:type="spellStart"/>
                            <w:r w:rsidRPr="00E32411">
                              <w:rPr>
                                <w:rFonts w:ascii="Times New Roman" w:hAnsi="Times New Roman" w:cs="Times New Roman"/>
                                <w:sz w:val="18"/>
                                <w:szCs w:val="18"/>
                              </w:rPr>
                              <w:t>stūmokliu</w:t>
                            </w:r>
                            <w:proofErr w:type="spellEnd"/>
                            <w:r w:rsidRPr="00E32411">
                              <w:rPr>
                                <w:rFonts w:ascii="Times New Roman" w:hAnsi="Times New Roman" w:cs="Times New Roman"/>
                                <w:sz w:val="18"/>
                                <w:szCs w:val="18"/>
                              </w:rPr>
                              <w:t xml:space="preserve"> </w:t>
                            </w:r>
                            <w:proofErr w:type="spellStart"/>
                            <w:r w:rsidRPr="00E32411">
                              <w:rPr>
                                <w:rFonts w:ascii="Times New Roman" w:hAnsi="Times New Roman" w:cs="Times New Roman"/>
                                <w:sz w:val="18"/>
                                <w:szCs w:val="18"/>
                              </w:rPr>
                              <w:t>ir</w:t>
                            </w:r>
                            <w:proofErr w:type="spellEnd"/>
                            <w:r w:rsidRPr="00E32411">
                              <w:rPr>
                                <w:rFonts w:ascii="Times New Roman" w:hAnsi="Times New Roman" w:cs="Times New Roman"/>
                                <w:sz w:val="18"/>
                                <w:szCs w:val="18"/>
                              </w:rPr>
                              <w:t xml:space="preserve"> </w:t>
                            </w:r>
                            <w:proofErr w:type="spellStart"/>
                            <w:r w:rsidRPr="00E32411">
                              <w:rPr>
                                <w:rFonts w:ascii="Times New Roman" w:hAnsi="Times New Roman" w:cs="Times New Roman"/>
                                <w:sz w:val="18"/>
                                <w:szCs w:val="18"/>
                              </w:rPr>
                              <w:t>skale</w:t>
                            </w:r>
                            <w:proofErr w:type="spellEnd"/>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69F38478" wp14:editId="3E2DCCF4">
                      <wp:simplePos x="0" y="0"/>
                      <wp:positionH relativeFrom="column">
                        <wp:posOffset>4396105</wp:posOffset>
                      </wp:positionH>
                      <wp:positionV relativeFrom="paragraph">
                        <wp:posOffset>-793750</wp:posOffset>
                      </wp:positionV>
                      <wp:extent cx="226060" cy="554355"/>
                      <wp:effectExtent l="0" t="0" r="21590" b="171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060" cy="55435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977A2" id="Straight Connector 2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15pt,-62.5pt" to="363.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" strokecolor="#333"/>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7E1C92EA" wp14:editId="293D18E4">
                      <wp:simplePos x="0" y="0"/>
                      <wp:positionH relativeFrom="column">
                        <wp:posOffset>3531235</wp:posOffset>
                      </wp:positionH>
                      <wp:positionV relativeFrom="paragraph">
                        <wp:posOffset>-792480</wp:posOffset>
                      </wp:positionV>
                      <wp:extent cx="224155" cy="484505"/>
                      <wp:effectExtent l="0" t="0" r="23495" b="2984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155" cy="4845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72175" id="Straight Connector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05pt,-62.4pt" to="295.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" strokecolor="#333"/>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27F09C4D" wp14:editId="54A8F5A9">
                      <wp:simplePos x="0" y="0"/>
                      <wp:positionH relativeFrom="column">
                        <wp:posOffset>3328035</wp:posOffset>
                      </wp:positionH>
                      <wp:positionV relativeFrom="paragraph">
                        <wp:posOffset>-728980</wp:posOffset>
                      </wp:positionV>
                      <wp:extent cx="271145" cy="554355"/>
                      <wp:effectExtent l="0" t="0" r="33655" b="1714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55435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3E12" id="Straight Connector 1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05pt,-57.4pt" to="283.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" strokecolor="#333"/>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70E53D5E" wp14:editId="25702B59">
                      <wp:simplePos x="0" y="0"/>
                      <wp:positionH relativeFrom="column">
                        <wp:posOffset>1943100</wp:posOffset>
                      </wp:positionH>
                      <wp:positionV relativeFrom="paragraph">
                        <wp:posOffset>-764540</wp:posOffset>
                      </wp:positionV>
                      <wp:extent cx="433070" cy="779145"/>
                      <wp:effectExtent l="0" t="0" r="24130" b="209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77914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D4802" id="Straight Connector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0.2pt" to="18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" strokecolor="#333"/>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5B3BB3E5" wp14:editId="1C714BBC">
                      <wp:simplePos x="0" y="0"/>
                      <wp:positionH relativeFrom="column">
                        <wp:posOffset>1557020</wp:posOffset>
                      </wp:positionH>
                      <wp:positionV relativeFrom="paragraph">
                        <wp:posOffset>-705485</wp:posOffset>
                      </wp:positionV>
                      <wp:extent cx="239395" cy="313055"/>
                      <wp:effectExtent l="1270" t="0" r="28575" b="2857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E2D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22.6pt;margin-top:-55.55pt;width:18.85pt;height:24.6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" adj="1426,10596" strokecolor="#333"/>
                  </w:pict>
                </mc:Fallback>
              </mc:AlternateContent>
            </w:r>
          </w:p>
          <w:p w14:paraId="7F93DAB3" w14:textId="77777777" w:rsidR="00394005" w:rsidRPr="002527D6" w:rsidRDefault="00394005" w:rsidP="00D746E1">
            <w:pPr>
              <w:spacing w:after="0" w:line="240" w:lineRule="auto"/>
              <w:rPr>
                <w:rFonts w:ascii="Times New Roman" w:eastAsia="Times New Roman" w:hAnsi="Times New Roman" w:cs="Times New Roman"/>
                <w:noProof/>
                <w:lang w:val="lt-LT"/>
              </w:rPr>
            </w:pPr>
          </w:p>
          <w:p w14:paraId="6639F4E5"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w:drawing>
                <wp:anchor distT="0" distB="0" distL="114300" distR="114300" simplePos="0" relativeHeight="251672576" behindDoc="1" locked="0" layoutInCell="1" allowOverlap="1" wp14:anchorId="41732238" wp14:editId="78F49DA6">
                  <wp:simplePos x="0" y="0"/>
                  <wp:positionH relativeFrom="column">
                    <wp:posOffset>49530</wp:posOffset>
                  </wp:positionH>
                  <wp:positionV relativeFrom="paragraph">
                    <wp:posOffset>-1192530</wp:posOffset>
                  </wp:positionV>
                  <wp:extent cx="5227320" cy="1472565"/>
                  <wp:effectExtent l="0" t="0" r="0" b="0"/>
                  <wp:wrapTight wrapText="bothSides">
                    <wp:wrapPolygon edited="0">
                      <wp:start x="0" y="0"/>
                      <wp:lineTo x="0" y="21237"/>
                      <wp:lineTo x="21490" y="21237"/>
                      <wp:lineTo x="21490" y="0"/>
                      <wp:lineTo x="0" y="0"/>
                    </wp:wrapPolygon>
                  </wp:wrapTight>
                  <wp:docPr id="16" name="Picture 16" descr="Illu-01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01x_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7320" cy="1472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50EAE8"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8628" w:type="dxa"/>
        <w:tblLayout w:type="fixed"/>
        <w:tblLook w:val="01E0" w:firstRow="1" w:lastRow="1" w:firstColumn="1" w:lastColumn="1" w:noHBand="0" w:noVBand="0"/>
      </w:tblPr>
      <w:tblGrid>
        <w:gridCol w:w="1952"/>
        <w:gridCol w:w="6676"/>
      </w:tblGrid>
      <w:tr w:rsidR="00394005" w:rsidRPr="006076A2" w14:paraId="128D87CE" w14:textId="77777777" w:rsidTr="00D746E1">
        <w:tc>
          <w:tcPr>
            <w:tcW w:w="1951" w:type="dxa"/>
          </w:tcPr>
          <w:p w14:paraId="5C508B70"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 xml:space="preserve">2. Stumkite slankiklį </w:t>
            </w:r>
            <w:r w:rsidRPr="002527D6">
              <w:rPr>
                <w:rFonts w:ascii="Times New Roman" w:eastAsia="Times New Roman" w:hAnsi="Times New Roman" w:cs="Times New Roman"/>
                <w:b/>
                <w:lang w:val="lt-LT"/>
              </w:rPr>
              <w:t xml:space="preserve">pirmyn </w:t>
            </w:r>
            <w:r w:rsidRPr="002527D6">
              <w:rPr>
                <w:rFonts w:ascii="Times New Roman" w:eastAsia="Times New Roman" w:hAnsi="Times New Roman" w:cs="Times New Roman"/>
                <w:lang w:val="lt-LT"/>
              </w:rPr>
              <w:t>rodyklės kryptimi</w:t>
            </w:r>
            <w:r w:rsidRPr="002527D6">
              <w:rPr>
                <w:rFonts w:ascii="Times New Roman" w:eastAsia="Times New Roman" w:hAnsi="Times New Roman" w:cs="Times New Roman"/>
                <w:b/>
                <w:lang w:val="lt-LT"/>
              </w:rPr>
              <w:t xml:space="preserve"> </w:t>
            </w:r>
            <w:r w:rsidRPr="002527D6">
              <w:rPr>
                <w:rFonts w:ascii="Times New Roman" w:eastAsia="Times New Roman" w:hAnsi="Times New Roman" w:cs="Times New Roman"/>
                <w:lang w:val="lt-LT"/>
              </w:rPr>
              <w:t>į tolimiausią padėtį, kad Mirena atsidurtų kišamajame vamzdelyje (2 pav.).</w:t>
            </w:r>
          </w:p>
        </w:tc>
        <w:tc>
          <w:tcPr>
            <w:tcW w:w="6671" w:type="dxa"/>
          </w:tcPr>
          <w:p w14:paraId="19023AA1" w14:textId="77777777" w:rsidR="00394005" w:rsidRPr="002527D6" w:rsidRDefault="00394005" w:rsidP="00D746E1">
            <w:pPr>
              <w:spacing w:after="0" w:line="240" w:lineRule="auto"/>
              <w:rPr>
                <w:rFonts w:ascii="Times New Roman" w:eastAsia="Times New Roman" w:hAnsi="Times New Roman" w:cs="Times New Roman"/>
                <w:noProof/>
                <w:lang w:val="lt-LT" w:eastAsia="de-DE"/>
              </w:rPr>
            </w:pPr>
            <w:r w:rsidRPr="002527D6">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5B50EB4E" wp14:editId="4A5FEEDF">
                      <wp:simplePos x="0" y="0"/>
                      <wp:positionH relativeFrom="column">
                        <wp:posOffset>344805</wp:posOffset>
                      </wp:positionH>
                      <wp:positionV relativeFrom="paragraph">
                        <wp:posOffset>-2540</wp:posOffset>
                      </wp:positionV>
                      <wp:extent cx="622935"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E13A"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FB21" id="Text Box 15" o:spid="_x0000_s1033" type="#_x0000_t202" style="position:absolute;margin-left:27.15pt;margin-top:-.2pt;width:49.0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Ru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2 pav.</w:t>
                            </w:r>
                          </w:p>
                        </w:txbxContent>
                      </v:textbox>
                    </v:shape>
                  </w:pict>
                </mc:Fallback>
              </mc:AlternateContent>
            </w:r>
          </w:p>
          <w:p w14:paraId="058FFE65" w14:textId="77777777" w:rsidR="00394005" w:rsidRPr="002527D6" w:rsidRDefault="00394005" w:rsidP="00D746E1">
            <w:pPr>
              <w:spacing w:after="0" w:line="240" w:lineRule="auto"/>
              <w:rPr>
                <w:rFonts w:ascii="Times New Roman" w:eastAsia="Times New Roman" w:hAnsi="Times New Roman" w:cs="Times New Roman"/>
                <w:noProof/>
                <w:lang w:val="lt-LT" w:eastAsia="de-DE"/>
              </w:rPr>
            </w:pPr>
          </w:p>
          <w:p w14:paraId="001F1C3F" w14:textId="77777777" w:rsidR="00394005" w:rsidRPr="002527D6" w:rsidRDefault="00394005" w:rsidP="00D746E1">
            <w:pPr>
              <w:spacing w:after="0" w:line="240" w:lineRule="auto"/>
              <w:rPr>
                <w:rFonts w:ascii="Times New Roman" w:eastAsia="Times New Roman" w:hAnsi="Times New Roman" w:cs="Times New Roman"/>
                <w:lang w:val="lt-LT"/>
              </w:rPr>
            </w:pPr>
          </w:p>
          <w:p w14:paraId="448B4F2A" w14:textId="77777777" w:rsidR="00394005" w:rsidRPr="002527D6" w:rsidRDefault="00394005" w:rsidP="00D746E1">
            <w:pPr>
              <w:spacing w:after="0" w:line="240" w:lineRule="auto"/>
              <w:rPr>
                <w:rFonts w:ascii="Times New Roman" w:eastAsia="Times New Roman" w:hAnsi="Times New Roman" w:cs="Times New Roman"/>
                <w:lang w:val="lt-LT"/>
              </w:rPr>
            </w:pPr>
          </w:p>
          <w:p w14:paraId="2F68D387" w14:textId="77777777" w:rsidR="00394005" w:rsidRPr="002527D6" w:rsidRDefault="00394005" w:rsidP="00D746E1">
            <w:pPr>
              <w:spacing w:after="0" w:line="240" w:lineRule="auto"/>
              <w:rPr>
                <w:rFonts w:ascii="Times New Roman" w:eastAsia="Times New Roman" w:hAnsi="Times New Roman" w:cs="Times New Roman"/>
                <w:lang w:val="lt-LT"/>
              </w:rPr>
            </w:pPr>
          </w:p>
          <w:p w14:paraId="6387BF07" w14:textId="77777777" w:rsidR="00394005" w:rsidRPr="002527D6" w:rsidRDefault="00394005" w:rsidP="00D746E1">
            <w:pPr>
              <w:spacing w:after="0" w:line="240" w:lineRule="auto"/>
              <w:rPr>
                <w:rFonts w:ascii="Times New Roman" w:eastAsia="Times New Roman" w:hAnsi="Times New Roman" w:cs="Times New Roman"/>
                <w:lang w:val="lt-LT"/>
              </w:rPr>
            </w:pPr>
          </w:p>
          <w:p w14:paraId="69B85957" w14:textId="77777777" w:rsidR="00394005" w:rsidRPr="002527D6" w:rsidRDefault="00394005" w:rsidP="00D746E1">
            <w:pPr>
              <w:spacing w:after="0" w:line="240" w:lineRule="auto"/>
              <w:rPr>
                <w:rFonts w:ascii="Times New Roman" w:eastAsia="Times New Roman" w:hAnsi="Times New Roman" w:cs="Times New Roman"/>
                <w:lang w:val="lt-LT"/>
              </w:rPr>
            </w:pPr>
          </w:p>
          <w:p w14:paraId="60484ABA" w14:textId="77777777" w:rsidR="00394005" w:rsidRPr="002527D6" w:rsidRDefault="00394005" w:rsidP="00D746E1">
            <w:pPr>
              <w:spacing w:after="0" w:line="240" w:lineRule="auto"/>
              <w:rPr>
                <w:rFonts w:ascii="Times New Roman" w:eastAsia="Times New Roman" w:hAnsi="Times New Roman" w:cs="Times New Roman"/>
                <w:lang w:val="lt-LT"/>
              </w:rPr>
            </w:pPr>
          </w:p>
          <w:p w14:paraId="50679F88" w14:textId="77777777" w:rsidR="00394005" w:rsidRPr="002527D6" w:rsidRDefault="00394005" w:rsidP="00D746E1">
            <w:pPr>
              <w:spacing w:after="0" w:line="240" w:lineRule="auto"/>
              <w:rPr>
                <w:rFonts w:ascii="Times New Roman" w:eastAsia="Times New Roman" w:hAnsi="Times New Roman" w:cs="Times New Roman"/>
                <w:lang w:val="lt-LT"/>
              </w:rPr>
            </w:pPr>
          </w:p>
          <w:p w14:paraId="325FF5B4" w14:textId="77777777" w:rsidR="00394005" w:rsidRPr="002527D6" w:rsidRDefault="00394005" w:rsidP="00D746E1">
            <w:pPr>
              <w:spacing w:after="0" w:line="240" w:lineRule="auto"/>
              <w:rPr>
                <w:rFonts w:ascii="Times New Roman" w:eastAsia="Times New Roman" w:hAnsi="Times New Roman" w:cs="Times New Roman"/>
                <w:lang w:val="lt-LT"/>
              </w:rPr>
            </w:pPr>
          </w:p>
          <w:p w14:paraId="2661D74E"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w:drawing>
                <wp:anchor distT="0" distB="0" distL="114300" distR="114300" simplePos="0" relativeHeight="251674624" behindDoc="1" locked="0" layoutInCell="1" allowOverlap="1" wp14:anchorId="5D5BAB30" wp14:editId="20C349E6">
                  <wp:simplePos x="0" y="0"/>
                  <wp:positionH relativeFrom="column">
                    <wp:posOffset>18415</wp:posOffset>
                  </wp:positionH>
                  <wp:positionV relativeFrom="paragraph">
                    <wp:posOffset>-1548130</wp:posOffset>
                  </wp:positionV>
                  <wp:extent cx="3086100" cy="1685925"/>
                  <wp:effectExtent l="0" t="0" r="0" b="9525"/>
                  <wp:wrapTight wrapText="bothSides">
                    <wp:wrapPolygon edited="0">
                      <wp:start x="0" y="0"/>
                      <wp:lineTo x="0" y="21478"/>
                      <wp:lineTo x="21467" y="21478"/>
                      <wp:lineTo x="21467" y="0"/>
                      <wp:lineTo x="0" y="0"/>
                    </wp:wrapPolygon>
                  </wp:wrapTight>
                  <wp:docPr id="14" name="Picture 14" descr="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94005" w:rsidRPr="002527D6" w14:paraId="0F38CDFF" w14:textId="77777777" w:rsidTr="00D746E1">
        <w:tc>
          <w:tcPr>
            <w:tcW w:w="8622" w:type="dxa"/>
            <w:gridSpan w:val="2"/>
          </w:tcPr>
          <w:p w14:paraId="5A9FB3B7" w14:textId="77777777" w:rsidR="00394005" w:rsidRPr="002527D6" w:rsidRDefault="00394005" w:rsidP="00D746E1">
            <w:pPr>
              <w:spacing w:after="0" w:line="240" w:lineRule="auto"/>
              <w:rPr>
                <w:rFonts w:ascii="Times New Roman" w:eastAsia="Times New Roman" w:hAnsi="Times New Roman" w:cs="Times New Roman"/>
                <w:lang w:val="lt-LT"/>
              </w:rPr>
            </w:pPr>
          </w:p>
          <w:p w14:paraId="3BBE5111"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u w:val="single"/>
                <w:lang w:val="lt-LT"/>
              </w:rPr>
              <w:t>DĖMESIO!</w:t>
            </w:r>
            <w:r w:rsidRPr="002527D6">
              <w:rPr>
                <w:rFonts w:ascii="Times New Roman" w:eastAsia="Times New Roman" w:hAnsi="Times New Roman" w:cs="Times New Roman"/>
                <w:b/>
                <w:lang w:val="lt-LT"/>
              </w:rPr>
              <w:t xml:space="preserve"> </w:t>
            </w:r>
            <w:r w:rsidRPr="002527D6">
              <w:rPr>
                <w:rFonts w:ascii="Times New Roman" w:eastAsia="Times New Roman" w:hAnsi="Times New Roman" w:cs="Times New Roman"/>
                <w:lang w:val="lt-LT"/>
              </w:rPr>
              <w:t>Netraukite slankiklio žemyn, nes tai gali per anksti išlaisvinti Mirena. Jeigu Mirena išlaisvinama, iš naujo jos įdėti negalima.</w:t>
            </w:r>
          </w:p>
        </w:tc>
      </w:tr>
    </w:tbl>
    <w:p w14:paraId="11437ACB" w14:textId="77777777" w:rsidR="00394005" w:rsidRPr="002527D6" w:rsidRDefault="00394005" w:rsidP="00394005">
      <w:pPr>
        <w:spacing w:after="0" w:line="240" w:lineRule="auto"/>
        <w:rPr>
          <w:rFonts w:ascii="Times New Roman" w:eastAsia="Times New Roman" w:hAnsi="Times New Roman" w:cs="Times New Roman"/>
          <w:lang w:val="lt-LT"/>
        </w:rPr>
      </w:pPr>
    </w:p>
    <w:p w14:paraId="64CA7857"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394005" w:rsidRPr="006076A2" w14:paraId="331F49B9" w14:textId="77777777" w:rsidTr="00D746E1">
        <w:trPr>
          <w:trHeight w:val="6380"/>
        </w:trPr>
        <w:tc>
          <w:tcPr>
            <w:tcW w:w="1951" w:type="dxa"/>
          </w:tcPr>
          <w:p w14:paraId="46777D18"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lastRenderedPageBreak/>
              <w:t xml:space="preserve">3. Laikydami slankiklį tolimiausioje padėtyje, </w:t>
            </w:r>
            <w:r w:rsidRPr="002527D6">
              <w:rPr>
                <w:rFonts w:ascii="Times New Roman" w:eastAsia="Times New Roman" w:hAnsi="Times New Roman" w:cs="Times New Roman"/>
                <w:b/>
                <w:lang w:val="lt-LT"/>
              </w:rPr>
              <w:t>viršutinį</w:t>
            </w:r>
            <w:r w:rsidRPr="002527D6">
              <w:rPr>
                <w:rFonts w:ascii="Times New Roman" w:eastAsia="Times New Roman" w:hAnsi="Times New Roman" w:cs="Times New Roman"/>
                <w:lang w:val="lt-LT"/>
              </w:rPr>
              <w:t xml:space="preserve"> movos kraštą nustatykite į tokią padėtį, kad atitiktų zondu išmatuotą gimdos gylį (3 pav.).</w:t>
            </w:r>
          </w:p>
        </w:tc>
        <w:tc>
          <w:tcPr>
            <w:tcW w:w="6671" w:type="dxa"/>
          </w:tcPr>
          <w:p w14:paraId="7106D33D"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7EF6C0E3" wp14:editId="5B52B77A">
                      <wp:simplePos x="0" y="0"/>
                      <wp:positionH relativeFrom="column">
                        <wp:posOffset>3561715</wp:posOffset>
                      </wp:positionH>
                      <wp:positionV relativeFrom="paragraph">
                        <wp:posOffset>46990</wp:posOffset>
                      </wp:positionV>
                      <wp:extent cx="62293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ABB3"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DA7C9" id="Text Box 13" o:spid="_x0000_s1034" type="#_x0000_t202" style="position:absolute;margin-left:280.45pt;margin-top:3.7pt;width:49.0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JugIAAME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3 pav.</w:t>
                            </w:r>
                          </w:p>
                        </w:txbxContent>
                      </v:textbox>
                    </v:shape>
                  </w:pict>
                </mc:Fallback>
              </mc:AlternateContent>
            </w:r>
            <w:r w:rsidRPr="003104B2">
              <w:rPr>
                <w:rFonts w:ascii="Times New Roman" w:eastAsia="Times New Roman" w:hAnsi="Times New Roman" w:cs="Times New Roman"/>
                <w:noProof/>
              </w:rPr>
              <w:drawing>
                <wp:anchor distT="0" distB="0" distL="114300" distR="114300" simplePos="0" relativeHeight="251676672" behindDoc="0" locked="0" layoutInCell="1" allowOverlap="1" wp14:anchorId="0F55BCA2" wp14:editId="6732493F">
                  <wp:simplePos x="0" y="0"/>
                  <wp:positionH relativeFrom="column">
                    <wp:posOffset>-20955</wp:posOffset>
                  </wp:positionH>
                  <wp:positionV relativeFrom="paragraph">
                    <wp:posOffset>46990</wp:posOffset>
                  </wp:positionV>
                  <wp:extent cx="3288030" cy="3711575"/>
                  <wp:effectExtent l="0" t="0" r="7620" b="3175"/>
                  <wp:wrapNone/>
                  <wp:docPr id="12" name="Picture 12" descr="10104-10_60_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104-10_60_Figure_3"/>
                          <pic:cNvPicPr>
                            <a:picLocks noChangeAspect="1" noChangeArrowheads="1"/>
                          </pic:cNvPicPr>
                        </pic:nvPicPr>
                        <pic:blipFill>
                          <a:blip r:embed="rId11">
                            <a:extLst>
                              <a:ext uri="{28A0092B-C50C-407E-A947-70E740481C1C}">
                                <a14:useLocalDpi xmlns:a14="http://schemas.microsoft.com/office/drawing/2010/main" val="0"/>
                              </a:ext>
                            </a:extLst>
                          </a:blip>
                          <a:srcRect t="5635"/>
                          <a:stretch>
                            <a:fillRect/>
                          </a:stretch>
                        </pic:blipFill>
                        <pic:spPr bwMode="auto">
                          <a:xfrm>
                            <a:off x="0" y="0"/>
                            <a:ext cx="3288030" cy="371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2BCFA" w14:textId="77777777" w:rsidR="00394005" w:rsidRPr="002527D6" w:rsidRDefault="00394005" w:rsidP="00D746E1">
            <w:pPr>
              <w:spacing w:after="0" w:line="240" w:lineRule="auto"/>
              <w:rPr>
                <w:rFonts w:ascii="Times New Roman" w:eastAsia="Times New Roman" w:hAnsi="Times New Roman" w:cs="Times New Roman"/>
                <w:lang w:val="lt-LT"/>
              </w:rPr>
            </w:pPr>
          </w:p>
          <w:p w14:paraId="6E78995C" w14:textId="77777777" w:rsidR="00394005" w:rsidRPr="002527D6" w:rsidRDefault="00394005" w:rsidP="00D746E1">
            <w:pPr>
              <w:spacing w:after="0" w:line="240" w:lineRule="auto"/>
              <w:rPr>
                <w:rFonts w:ascii="Times New Roman" w:eastAsia="Times New Roman" w:hAnsi="Times New Roman" w:cs="Times New Roman"/>
                <w:lang w:val="lt-LT"/>
              </w:rPr>
            </w:pPr>
          </w:p>
          <w:p w14:paraId="23A056C2" w14:textId="77777777" w:rsidR="00394005" w:rsidRPr="002527D6" w:rsidRDefault="00394005" w:rsidP="00D746E1">
            <w:pPr>
              <w:spacing w:after="0" w:line="240" w:lineRule="auto"/>
              <w:rPr>
                <w:rFonts w:ascii="Times New Roman" w:eastAsia="Times New Roman" w:hAnsi="Times New Roman" w:cs="Times New Roman"/>
                <w:lang w:val="lt-LT"/>
              </w:rPr>
            </w:pPr>
            <w:r w:rsidRPr="004655EC">
              <w:rPr>
                <w:rFonts w:ascii="Times New Roman" w:eastAsia="Times New Roman" w:hAnsi="Times New Roman" w:cs="Times New Roman"/>
                <w:noProof/>
              </w:rPr>
              <mc:AlternateContent>
                <mc:Choice Requires="wps">
                  <w:drawing>
                    <wp:anchor distT="0" distB="0" distL="114300" distR="114300" simplePos="0" relativeHeight="251688960" behindDoc="0" locked="0" layoutInCell="1" allowOverlap="1" wp14:anchorId="0F30F126" wp14:editId="639FEA90">
                      <wp:simplePos x="0" y="0"/>
                      <wp:positionH relativeFrom="column">
                        <wp:posOffset>2585085</wp:posOffset>
                      </wp:positionH>
                      <wp:positionV relativeFrom="paragraph">
                        <wp:posOffset>93345</wp:posOffset>
                      </wp:positionV>
                      <wp:extent cx="910590" cy="35242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2425"/>
                              </a:xfrm>
                              <a:prstGeom prst="rect">
                                <a:avLst/>
                              </a:prstGeom>
                              <a:solidFill>
                                <a:srgbClr val="FFFFFF"/>
                              </a:solidFill>
                              <a:ln w="9525">
                                <a:noFill/>
                                <a:miter lim="800000"/>
                                <a:headEnd/>
                                <a:tailEnd/>
                              </a:ln>
                            </wps:spPr>
                            <wps:txbx>
                              <w:txbxContent>
                                <w:p w14:paraId="7974F87E" w14:textId="77777777" w:rsidR="00394005" w:rsidRPr="003104B2" w:rsidRDefault="00394005" w:rsidP="00394005">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Išmatavimas</w:t>
                                  </w:r>
                                </w:p>
                                <w:p w14:paraId="176E01EC" w14:textId="77777777" w:rsidR="00394005" w:rsidRPr="003104B2" w:rsidRDefault="00394005" w:rsidP="00394005">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 xml:space="preserve"> zondu</w:t>
                                  </w:r>
                                </w:p>
                                <w:p w14:paraId="724C6FDB" w14:textId="77777777" w:rsidR="00394005" w:rsidRDefault="00394005" w:rsidP="00394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7B6A3" id="Text Box 2" o:spid="_x0000_s1035" type="#_x0000_t202" style="position:absolute;margin-left:203.55pt;margin-top:7.35pt;width:71.7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" stroked="f">
                      <v:textbox>
                        <w:txbxContent>
                          <w:p w:rsidR="00394005" w:rsidRPr="003104B2" w:rsidRDefault="00394005" w:rsidP="00394005">
                            <w:pPr>
                              <w:spacing w:after="0" w:line="240" w:lineRule="auto"/>
                              <w:jc w:val="right"/>
                              <w:rPr>
                                <w:rFonts w:ascii="Times New Roman" w:eastAsia="Times New Roman" w:hAnsi="Times New Roman" w:cs="Times New Roman"/>
                                <w:sz w:val="18"/>
                                <w:szCs w:val="18"/>
                                <w:lang w:val="en-GB"/>
                              </w:rPr>
                            </w:pPr>
                            <w:proofErr w:type="spellStart"/>
                            <w:r w:rsidRPr="003104B2">
                              <w:rPr>
                                <w:rFonts w:ascii="Times New Roman" w:eastAsia="Times New Roman" w:hAnsi="Times New Roman" w:cs="Times New Roman"/>
                                <w:sz w:val="18"/>
                                <w:szCs w:val="18"/>
                                <w:lang w:val="en-GB"/>
                              </w:rPr>
                              <w:t>Išmatavimas</w:t>
                            </w:r>
                            <w:proofErr w:type="spellEnd"/>
                          </w:p>
                          <w:p w:rsidR="00394005" w:rsidRPr="003104B2" w:rsidRDefault="00394005" w:rsidP="00394005">
                            <w:pPr>
                              <w:spacing w:after="0" w:line="240" w:lineRule="auto"/>
                              <w:jc w:val="right"/>
                              <w:rPr>
                                <w:rFonts w:ascii="Times New Roman" w:eastAsia="Times New Roman" w:hAnsi="Times New Roman" w:cs="Times New Roman"/>
                                <w:sz w:val="18"/>
                                <w:szCs w:val="18"/>
                                <w:lang w:val="en-GB"/>
                              </w:rPr>
                            </w:pPr>
                            <w:r w:rsidRPr="003104B2">
                              <w:rPr>
                                <w:rFonts w:ascii="Times New Roman" w:eastAsia="Times New Roman" w:hAnsi="Times New Roman" w:cs="Times New Roman"/>
                                <w:sz w:val="18"/>
                                <w:szCs w:val="18"/>
                                <w:lang w:val="en-GB"/>
                              </w:rPr>
                              <w:t xml:space="preserve"> </w:t>
                            </w:r>
                            <w:proofErr w:type="spellStart"/>
                            <w:r w:rsidRPr="003104B2">
                              <w:rPr>
                                <w:rFonts w:ascii="Times New Roman" w:eastAsia="Times New Roman" w:hAnsi="Times New Roman" w:cs="Times New Roman"/>
                                <w:sz w:val="18"/>
                                <w:szCs w:val="18"/>
                                <w:lang w:val="en-GB"/>
                              </w:rPr>
                              <w:t>zondu</w:t>
                            </w:r>
                            <w:proofErr w:type="spellEnd"/>
                          </w:p>
                          <w:p w:rsidR="00394005" w:rsidRDefault="00394005" w:rsidP="00394005"/>
                        </w:txbxContent>
                      </v:textbox>
                    </v:shape>
                  </w:pict>
                </mc:Fallback>
              </mc:AlternateContent>
            </w:r>
          </w:p>
          <w:p w14:paraId="592D1F86" w14:textId="77777777" w:rsidR="00394005" w:rsidRPr="003104B2" w:rsidRDefault="00394005" w:rsidP="00D746E1">
            <w:pPr>
              <w:spacing w:after="0" w:line="240" w:lineRule="auto"/>
              <w:jc w:val="right"/>
              <w:rPr>
                <w:rFonts w:ascii="Times New Roman" w:eastAsia="Times New Roman" w:hAnsi="Times New Roman" w:cs="Times New Roman"/>
                <w:lang w:val="lt-LT"/>
              </w:rPr>
            </w:pPr>
          </w:p>
        </w:tc>
      </w:tr>
    </w:tbl>
    <w:p w14:paraId="525C0337"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394005" w:rsidRPr="006076A2" w14:paraId="31C7FB77" w14:textId="77777777" w:rsidTr="00D746E1">
        <w:trPr>
          <w:trHeight w:val="4967"/>
        </w:trPr>
        <w:tc>
          <w:tcPr>
            <w:tcW w:w="1951" w:type="dxa"/>
          </w:tcPr>
          <w:p w14:paraId="2EF439FC"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 xml:space="preserve">4. Laikydami slankiklį </w:t>
            </w:r>
            <w:r w:rsidRPr="002527D6">
              <w:rPr>
                <w:rFonts w:ascii="Times New Roman" w:eastAsia="Times New Roman" w:hAnsi="Times New Roman" w:cs="Times New Roman"/>
                <w:b/>
                <w:lang w:val="lt-LT"/>
              </w:rPr>
              <w:t>tolimiausioje</w:t>
            </w:r>
            <w:r w:rsidRPr="002527D6">
              <w:rPr>
                <w:rFonts w:ascii="Times New Roman" w:eastAsia="Times New Roman" w:hAnsi="Times New Roman" w:cs="Times New Roman"/>
                <w:lang w:val="lt-LT"/>
              </w:rPr>
              <w:t xml:space="preserve"> padėtyje, kišamąjį vamzdelį stumkite per gimdos kaklelį, iki mova bus maždaug 1,5–2 cm nuo gimdos kaklelio (4 pav.).</w:t>
            </w:r>
          </w:p>
        </w:tc>
        <w:tc>
          <w:tcPr>
            <w:tcW w:w="6671" w:type="dxa"/>
          </w:tcPr>
          <w:p w14:paraId="6A614CB0"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77696" behindDoc="0" locked="0" layoutInCell="1" allowOverlap="1" wp14:anchorId="08F67327" wp14:editId="71AC54AA">
                      <wp:simplePos x="0" y="0"/>
                      <wp:positionH relativeFrom="column">
                        <wp:posOffset>3498850</wp:posOffset>
                      </wp:positionH>
                      <wp:positionV relativeFrom="paragraph">
                        <wp:posOffset>116840</wp:posOffset>
                      </wp:positionV>
                      <wp:extent cx="622935"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0CDE"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E7158" id="Text Box 11" o:spid="_x0000_s1036" type="#_x0000_t202" style="position:absolute;margin-left:275.5pt;margin-top:9.2pt;width:49.0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4 pav.</w:t>
                            </w:r>
                          </w:p>
                        </w:txbxContent>
                      </v:textbox>
                    </v:shape>
                  </w:pict>
                </mc:Fallback>
              </mc:AlternateContent>
            </w:r>
            <w:r w:rsidRPr="003104B2">
              <w:rPr>
                <w:rFonts w:ascii="Times New Roman" w:eastAsia="Times New Roman" w:hAnsi="Times New Roman" w:cs="Times New Roman"/>
                <w:noProof/>
              </w:rPr>
              <mc:AlternateContent>
                <mc:Choice Requires="wps">
                  <w:drawing>
                    <wp:anchor distT="0" distB="0" distL="114300" distR="114300" simplePos="0" relativeHeight="251678720" behindDoc="0" locked="0" layoutInCell="1" allowOverlap="1" wp14:anchorId="7B38F21E" wp14:editId="52AD6C8C">
                      <wp:simplePos x="0" y="0"/>
                      <wp:positionH relativeFrom="column">
                        <wp:posOffset>1784350</wp:posOffset>
                      </wp:positionH>
                      <wp:positionV relativeFrom="paragraph">
                        <wp:posOffset>1838325</wp:posOffset>
                      </wp:positionV>
                      <wp:extent cx="914400"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64C6" w14:textId="77777777" w:rsidR="00394005" w:rsidRPr="00E32411" w:rsidRDefault="00394005" w:rsidP="00394005">
                                  <w:pPr>
                                    <w:rPr>
                                      <w:rFonts w:ascii="Times New Roman" w:hAnsi="Times New Roman" w:cs="Times New Roman"/>
                                      <w:sz w:val="20"/>
                                      <w:lang w:val="de-DE"/>
                                    </w:rPr>
                                  </w:pPr>
                                  <w:r w:rsidRPr="00E32411">
                                    <w:rPr>
                                      <w:rFonts w:ascii="Times New Roman" w:hAnsi="Times New Roman" w:cs="Times New Roman"/>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0E763" id="Text Box 10" o:spid="_x0000_s1037" type="#_x0000_t202" style="position:absolute;margin-left:140.5pt;margin-top:144.75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" filled="f" stroked="f">
                      <v:textbox>
                        <w:txbxContent>
                          <w:p w:rsidR="00394005" w:rsidRPr="00E32411" w:rsidRDefault="00394005" w:rsidP="00394005">
                            <w:pPr>
                              <w:rPr>
                                <w:rFonts w:ascii="Times New Roman" w:hAnsi="Times New Roman" w:cs="Times New Roman"/>
                                <w:sz w:val="20"/>
                                <w:lang w:val="de-DE"/>
                              </w:rPr>
                            </w:pPr>
                            <w:r w:rsidRPr="00E32411">
                              <w:rPr>
                                <w:rFonts w:ascii="Times New Roman" w:hAnsi="Times New Roman" w:cs="Times New Roman"/>
                                <w:sz w:val="20"/>
                                <w:lang w:val="de-DE"/>
                              </w:rPr>
                              <w:t>1,5-2,0 cm</w:t>
                            </w:r>
                          </w:p>
                        </w:txbxContent>
                      </v:textbox>
                    </v:shape>
                  </w:pict>
                </mc:Fallback>
              </mc:AlternateContent>
            </w:r>
            <w:r w:rsidRPr="003104B2">
              <w:rPr>
                <w:rFonts w:ascii="Times New Roman" w:eastAsia="Times New Roman" w:hAnsi="Times New Roman" w:cs="Times New Roman"/>
                <w:noProof/>
              </w:rPr>
              <w:drawing>
                <wp:anchor distT="0" distB="0" distL="114300" distR="114300" simplePos="0" relativeHeight="251679744" behindDoc="1" locked="0" layoutInCell="1" allowOverlap="1" wp14:anchorId="622A163E" wp14:editId="03A42B22">
                  <wp:simplePos x="0" y="0"/>
                  <wp:positionH relativeFrom="column">
                    <wp:posOffset>523875</wp:posOffset>
                  </wp:positionH>
                  <wp:positionV relativeFrom="paragraph">
                    <wp:posOffset>332105</wp:posOffset>
                  </wp:positionV>
                  <wp:extent cx="2203450" cy="2030730"/>
                  <wp:effectExtent l="0" t="0" r="6350" b="7620"/>
                  <wp:wrapTight wrapText="bothSides">
                    <wp:wrapPolygon edited="0">
                      <wp:start x="0" y="0"/>
                      <wp:lineTo x="0" y="21478"/>
                      <wp:lineTo x="21476" y="21478"/>
                      <wp:lineTo x="21476" y="0"/>
                      <wp:lineTo x="0" y="0"/>
                    </wp:wrapPolygon>
                  </wp:wrapTight>
                  <wp:docPr id="9" name="Picture 9" descr="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4.jpg"/>
                          <pic:cNvPicPr>
                            <a:picLocks noChangeAspect="1" noChangeArrowheads="1"/>
                          </pic:cNvPicPr>
                        </pic:nvPicPr>
                        <pic:blipFill>
                          <a:blip r:embed="rId12">
                            <a:extLst>
                              <a:ext uri="{28A0092B-C50C-407E-A947-70E740481C1C}">
                                <a14:useLocalDpi xmlns:a14="http://schemas.microsoft.com/office/drawing/2010/main" val="0"/>
                              </a:ext>
                            </a:extLst>
                          </a:blip>
                          <a:srcRect l="20776" t="18626"/>
                          <a:stretch>
                            <a:fillRect/>
                          </a:stretch>
                        </pic:blipFill>
                        <pic:spPr bwMode="auto">
                          <a:xfrm>
                            <a:off x="0" y="0"/>
                            <a:ext cx="2203450" cy="2030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94005" w:rsidRPr="00700434" w14:paraId="75E411C4" w14:textId="77777777" w:rsidTr="00D746E1">
        <w:tc>
          <w:tcPr>
            <w:tcW w:w="8622" w:type="dxa"/>
            <w:gridSpan w:val="2"/>
          </w:tcPr>
          <w:p w14:paraId="6006E3EA" w14:textId="77777777" w:rsidR="00394005" w:rsidRPr="002527D6" w:rsidRDefault="00394005" w:rsidP="00D746E1">
            <w:pPr>
              <w:spacing w:after="0" w:line="240" w:lineRule="auto"/>
              <w:rPr>
                <w:rFonts w:ascii="Times New Roman" w:eastAsia="Times New Roman" w:hAnsi="Times New Roman" w:cs="Times New Roman"/>
                <w:lang w:val="lt-LT"/>
              </w:rPr>
            </w:pPr>
          </w:p>
          <w:p w14:paraId="03626021"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bCs/>
                <w:u w:val="single"/>
                <w:lang w:val="lt-LT"/>
              </w:rPr>
              <w:t>DĖMESIO!</w:t>
            </w:r>
            <w:r w:rsidRPr="002527D6">
              <w:rPr>
                <w:rFonts w:ascii="Times New Roman" w:eastAsia="Times New Roman" w:hAnsi="Times New Roman" w:cs="Times New Roman"/>
                <w:b/>
                <w:bCs/>
                <w:lang w:val="lt-LT"/>
              </w:rPr>
              <w:t xml:space="preserve"> </w:t>
            </w:r>
            <w:r w:rsidRPr="002527D6">
              <w:rPr>
                <w:rFonts w:ascii="Times New Roman" w:eastAsia="Times New Roman" w:hAnsi="Times New Roman" w:cs="Times New Roman"/>
                <w:bCs/>
                <w:lang w:val="lt-LT"/>
              </w:rPr>
              <w:t>Kišamojo vamzdelio nestumkite jėga.</w:t>
            </w:r>
            <w:r w:rsidRPr="002527D6">
              <w:rPr>
                <w:rFonts w:ascii="Times New Roman" w:eastAsia="Times New Roman" w:hAnsi="Times New Roman" w:cs="Times New Roman"/>
                <w:lang w:val="lt-LT"/>
              </w:rPr>
              <w:t xml:space="preserve"> </w:t>
            </w:r>
            <w:r w:rsidRPr="002527D6">
              <w:rPr>
                <w:rFonts w:ascii="Times New Roman" w:eastAsia="Times New Roman" w:hAnsi="Times New Roman" w:cs="Times New Roman"/>
                <w:bCs/>
                <w:lang w:val="lt-LT"/>
              </w:rPr>
              <w:t>Jei būtina, praplėskite kaklelio kanalą.</w:t>
            </w:r>
          </w:p>
          <w:p w14:paraId="700E767A" w14:textId="77777777" w:rsidR="00394005" w:rsidRPr="002527D6" w:rsidRDefault="00394005" w:rsidP="00D746E1">
            <w:pPr>
              <w:spacing w:after="0" w:line="240" w:lineRule="auto"/>
              <w:rPr>
                <w:rFonts w:ascii="Times New Roman" w:eastAsia="Times New Roman" w:hAnsi="Times New Roman" w:cs="Times New Roman"/>
                <w:lang w:val="lt-LT"/>
              </w:rPr>
            </w:pPr>
          </w:p>
        </w:tc>
      </w:tr>
    </w:tbl>
    <w:p w14:paraId="498A7853" w14:textId="77777777" w:rsidR="00394005" w:rsidRPr="002527D6" w:rsidRDefault="00394005" w:rsidP="00394005">
      <w:pPr>
        <w:spacing w:after="0" w:line="240" w:lineRule="auto"/>
        <w:rPr>
          <w:rFonts w:ascii="Times New Roman" w:eastAsia="Times New Roman" w:hAnsi="Times New Roman" w:cs="Times New Roman"/>
          <w:lang w:val="lt-LT"/>
        </w:rPr>
      </w:pPr>
    </w:p>
    <w:p w14:paraId="6036E630"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394005" w:rsidRPr="002527D6" w14:paraId="02D2246F" w14:textId="77777777" w:rsidTr="00D746E1">
        <w:trPr>
          <w:trHeight w:val="7013"/>
        </w:trPr>
        <w:tc>
          <w:tcPr>
            <w:tcW w:w="1951" w:type="dxa"/>
          </w:tcPr>
          <w:p w14:paraId="352997B4"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lastRenderedPageBreak/>
              <w:t xml:space="preserve">5. Kišamąjį vamzdelį laikydami vietoje, </w:t>
            </w:r>
            <w:r w:rsidRPr="002527D6">
              <w:rPr>
                <w:rFonts w:ascii="Times New Roman" w:eastAsia="Times New Roman" w:hAnsi="Times New Roman" w:cs="Times New Roman"/>
                <w:b/>
                <w:lang w:val="lt-LT"/>
              </w:rPr>
              <w:t>slankiklį patraukite iki rankenėlės žymos</w:t>
            </w:r>
            <w:r w:rsidRPr="002527D6">
              <w:rPr>
                <w:rFonts w:ascii="Times New Roman" w:eastAsia="Times New Roman" w:hAnsi="Times New Roman" w:cs="Times New Roman"/>
                <w:lang w:val="lt-LT"/>
              </w:rPr>
              <w:t>, kad išsiskleistų Mirena petukai (5 pav.). Palaukite 5–10 sekundžių, kad horizontalūs petukai visiškai išsiskleistų.</w:t>
            </w:r>
          </w:p>
        </w:tc>
        <w:tc>
          <w:tcPr>
            <w:tcW w:w="6671" w:type="dxa"/>
          </w:tcPr>
          <w:p w14:paraId="17ADAD2F" w14:textId="77777777" w:rsidR="00394005" w:rsidRPr="002527D6" w:rsidRDefault="00394005" w:rsidP="00D746E1">
            <w:pPr>
              <w:spacing w:after="0" w:line="240" w:lineRule="auto"/>
              <w:rPr>
                <w:rFonts w:ascii="Times New Roman" w:eastAsia="Times New Roman" w:hAnsi="Times New Roman" w:cs="Times New Roman"/>
                <w:lang w:val="lt-LT"/>
              </w:rPr>
            </w:pPr>
          </w:p>
          <w:p w14:paraId="7CD9A0EA" w14:textId="77777777" w:rsidR="00394005" w:rsidRPr="002527D6" w:rsidRDefault="00394005" w:rsidP="00D746E1">
            <w:pPr>
              <w:spacing w:after="0" w:line="240" w:lineRule="auto"/>
              <w:rPr>
                <w:rFonts w:ascii="Times New Roman" w:eastAsia="Times New Roman" w:hAnsi="Times New Roman" w:cs="Times New Roman"/>
                <w:lang w:val="lt-LT"/>
              </w:rPr>
            </w:pPr>
          </w:p>
          <w:p w14:paraId="43FF1DBB" w14:textId="77777777" w:rsidR="00394005" w:rsidRPr="002527D6" w:rsidRDefault="00394005" w:rsidP="00D746E1">
            <w:pPr>
              <w:spacing w:after="0" w:line="240" w:lineRule="auto"/>
              <w:rPr>
                <w:rFonts w:ascii="Times New Roman" w:eastAsia="Times New Roman" w:hAnsi="Times New Roman" w:cs="Times New Roman"/>
                <w:lang w:val="lt-LT"/>
              </w:rPr>
            </w:pPr>
          </w:p>
          <w:p w14:paraId="2D2457FD" w14:textId="77777777" w:rsidR="00394005" w:rsidRPr="002527D6" w:rsidRDefault="00394005" w:rsidP="00D746E1">
            <w:pPr>
              <w:spacing w:after="0" w:line="240" w:lineRule="auto"/>
              <w:rPr>
                <w:rFonts w:ascii="Times New Roman" w:eastAsia="Times New Roman" w:hAnsi="Times New Roman" w:cs="Times New Roman"/>
                <w:lang w:val="lt-LT"/>
              </w:rPr>
            </w:pPr>
          </w:p>
          <w:p w14:paraId="66506292" w14:textId="77777777" w:rsidR="00394005" w:rsidRPr="002527D6" w:rsidRDefault="00394005" w:rsidP="00D746E1">
            <w:pPr>
              <w:spacing w:after="0" w:line="240" w:lineRule="auto"/>
              <w:rPr>
                <w:rFonts w:ascii="Times New Roman" w:eastAsia="Times New Roman" w:hAnsi="Times New Roman" w:cs="Times New Roman"/>
                <w:lang w:val="lt-LT"/>
              </w:rPr>
            </w:pPr>
          </w:p>
          <w:p w14:paraId="34E256D4" w14:textId="77777777" w:rsidR="00394005" w:rsidRPr="002527D6" w:rsidRDefault="00394005" w:rsidP="00D746E1">
            <w:pPr>
              <w:spacing w:after="0" w:line="240" w:lineRule="auto"/>
              <w:rPr>
                <w:rFonts w:ascii="Times New Roman" w:eastAsia="Times New Roman" w:hAnsi="Times New Roman" w:cs="Times New Roman"/>
                <w:lang w:val="lt-LT"/>
              </w:rPr>
            </w:pPr>
          </w:p>
          <w:p w14:paraId="6A29CA0C" w14:textId="77777777" w:rsidR="00394005" w:rsidRPr="002527D6" w:rsidRDefault="00394005" w:rsidP="00D746E1">
            <w:pPr>
              <w:spacing w:after="0" w:line="240" w:lineRule="auto"/>
              <w:rPr>
                <w:rFonts w:ascii="Times New Roman" w:eastAsia="Times New Roman" w:hAnsi="Times New Roman" w:cs="Times New Roman"/>
                <w:lang w:val="lt-LT"/>
              </w:rPr>
            </w:pPr>
          </w:p>
          <w:p w14:paraId="60390FB1" w14:textId="77777777" w:rsidR="00394005" w:rsidRPr="002527D6" w:rsidRDefault="00394005" w:rsidP="00D746E1">
            <w:pPr>
              <w:spacing w:after="0" w:line="240" w:lineRule="auto"/>
              <w:rPr>
                <w:rFonts w:ascii="Times New Roman" w:eastAsia="Times New Roman" w:hAnsi="Times New Roman" w:cs="Times New Roman"/>
                <w:lang w:val="lt-LT"/>
              </w:rPr>
            </w:pPr>
          </w:p>
          <w:p w14:paraId="081BD145" w14:textId="77777777" w:rsidR="00394005" w:rsidRPr="002527D6" w:rsidRDefault="00394005" w:rsidP="00D746E1">
            <w:pPr>
              <w:spacing w:after="0" w:line="240" w:lineRule="auto"/>
              <w:rPr>
                <w:rFonts w:ascii="Times New Roman" w:eastAsia="Times New Roman" w:hAnsi="Times New Roman" w:cs="Times New Roman"/>
                <w:lang w:val="lt-LT"/>
              </w:rPr>
            </w:pPr>
          </w:p>
          <w:p w14:paraId="2E3800FC" w14:textId="77777777" w:rsidR="00394005" w:rsidRPr="002527D6" w:rsidRDefault="00394005" w:rsidP="00D746E1">
            <w:pPr>
              <w:spacing w:after="0" w:line="240" w:lineRule="auto"/>
              <w:rPr>
                <w:rFonts w:ascii="Times New Roman" w:eastAsia="Times New Roman" w:hAnsi="Times New Roman" w:cs="Times New Roman"/>
                <w:lang w:val="lt-LT"/>
              </w:rPr>
            </w:pPr>
          </w:p>
          <w:p w14:paraId="358A90E0" w14:textId="77777777" w:rsidR="00394005" w:rsidRPr="002527D6" w:rsidRDefault="00394005" w:rsidP="00D746E1">
            <w:pPr>
              <w:spacing w:after="0" w:line="240" w:lineRule="auto"/>
              <w:rPr>
                <w:rFonts w:ascii="Times New Roman" w:eastAsia="Times New Roman" w:hAnsi="Times New Roman" w:cs="Times New Roman"/>
                <w:lang w:val="lt-LT"/>
              </w:rPr>
            </w:pPr>
          </w:p>
          <w:p w14:paraId="1FE4A63D" w14:textId="77777777" w:rsidR="00394005" w:rsidRPr="002527D6" w:rsidRDefault="00394005" w:rsidP="00D746E1">
            <w:pPr>
              <w:spacing w:after="0" w:line="240" w:lineRule="auto"/>
              <w:rPr>
                <w:rFonts w:ascii="Times New Roman" w:eastAsia="Times New Roman" w:hAnsi="Times New Roman" w:cs="Times New Roman"/>
                <w:lang w:val="lt-LT"/>
              </w:rPr>
            </w:pPr>
          </w:p>
          <w:p w14:paraId="21CA22DE" w14:textId="77777777" w:rsidR="00394005" w:rsidRPr="002527D6" w:rsidRDefault="00394005" w:rsidP="00D746E1">
            <w:pPr>
              <w:spacing w:after="0" w:line="240" w:lineRule="auto"/>
              <w:rPr>
                <w:rFonts w:ascii="Times New Roman" w:eastAsia="Times New Roman" w:hAnsi="Times New Roman" w:cs="Times New Roman"/>
                <w:lang w:val="lt-LT"/>
              </w:rPr>
            </w:pPr>
          </w:p>
          <w:p w14:paraId="62A854AC" w14:textId="77777777" w:rsidR="00394005" w:rsidRPr="002527D6" w:rsidRDefault="00394005" w:rsidP="00D746E1">
            <w:pPr>
              <w:spacing w:after="0" w:line="240" w:lineRule="auto"/>
              <w:rPr>
                <w:rFonts w:ascii="Times New Roman" w:eastAsia="Times New Roman" w:hAnsi="Times New Roman" w:cs="Times New Roman"/>
                <w:lang w:val="lt-LT"/>
              </w:rPr>
            </w:pPr>
          </w:p>
          <w:p w14:paraId="6EC522E6" w14:textId="77777777" w:rsidR="00394005" w:rsidRPr="002527D6" w:rsidRDefault="00394005" w:rsidP="00D746E1">
            <w:pPr>
              <w:spacing w:after="0" w:line="240" w:lineRule="auto"/>
              <w:rPr>
                <w:rFonts w:ascii="Times New Roman" w:eastAsia="Times New Roman" w:hAnsi="Times New Roman" w:cs="Times New Roman"/>
                <w:lang w:val="lt-LT"/>
              </w:rPr>
            </w:pPr>
          </w:p>
          <w:p w14:paraId="1BD8B849" w14:textId="77777777" w:rsidR="00394005" w:rsidRPr="002527D6" w:rsidRDefault="00394005" w:rsidP="00D746E1">
            <w:pPr>
              <w:spacing w:after="0" w:line="240" w:lineRule="auto"/>
              <w:rPr>
                <w:rFonts w:ascii="Times New Roman" w:eastAsia="Times New Roman" w:hAnsi="Times New Roman" w:cs="Times New Roman"/>
                <w:lang w:val="lt-LT"/>
              </w:rPr>
            </w:pPr>
          </w:p>
          <w:p w14:paraId="64227D31" w14:textId="77777777" w:rsidR="00394005" w:rsidRPr="002527D6" w:rsidRDefault="00394005" w:rsidP="00D746E1">
            <w:pPr>
              <w:spacing w:after="0" w:line="240" w:lineRule="auto"/>
              <w:rPr>
                <w:rFonts w:ascii="Times New Roman" w:eastAsia="Times New Roman" w:hAnsi="Times New Roman" w:cs="Times New Roman"/>
                <w:lang w:val="lt-LT"/>
              </w:rPr>
            </w:pPr>
          </w:p>
          <w:p w14:paraId="1A29B53E" w14:textId="77777777" w:rsidR="00394005" w:rsidRPr="002527D6" w:rsidRDefault="00394005" w:rsidP="00D746E1">
            <w:pPr>
              <w:spacing w:after="0" w:line="240" w:lineRule="auto"/>
              <w:rPr>
                <w:rFonts w:ascii="Times New Roman" w:eastAsia="Times New Roman" w:hAnsi="Times New Roman" w:cs="Times New Roman"/>
                <w:lang w:val="lt-LT"/>
              </w:rPr>
            </w:pPr>
          </w:p>
          <w:p w14:paraId="4D1AC957" w14:textId="77777777" w:rsidR="00394005" w:rsidRPr="002527D6" w:rsidRDefault="00394005" w:rsidP="00D746E1">
            <w:pPr>
              <w:spacing w:after="0" w:line="240" w:lineRule="auto"/>
              <w:rPr>
                <w:rFonts w:ascii="Times New Roman" w:eastAsia="Times New Roman" w:hAnsi="Times New Roman" w:cs="Times New Roman"/>
                <w:lang w:val="lt-LT"/>
              </w:rPr>
            </w:pPr>
          </w:p>
          <w:p w14:paraId="17AAE2D4" w14:textId="77777777" w:rsidR="00394005" w:rsidRPr="002527D6" w:rsidRDefault="00394005" w:rsidP="00D746E1">
            <w:pPr>
              <w:spacing w:after="0" w:line="240" w:lineRule="auto"/>
              <w:rPr>
                <w:rFonts w:ascii="Times New Roman" w:eastAsia="Times New Roman" w:hAnsi="Times New Roman" w:cs="Times New Roman"/>
                <w:lang w:val="lt-LT"/>
              </w:rPr>
            </w:pPr>
          </w:p>
          <w:p w14:paraId="11CC98CA" w14:textId="77777777" w:rsidR="00394005" w:rsidRPr="002527D6" w:rsidRDefault="00394005" w:rsidP="00D746E1">
            <w:pPr>
              <w:spacing w:after="0" w:line="240" w:lineRule="auto"/>
              <w:rPr>
                <w:rFonts w:ascii="Times New Roman" w:eastAsia="Times New Roman" w:hAnsi="Times New Roman" w:cs="Times New Roman"/>
                <w:lang w:val="lt-LT"/>
              </w:rPr>
            </w:pPr>
          </w:p>
          <w:p w14:paraId="710E3294" w14:textId="77777777" w:rsidR="00394005" w:rsidRPr="002527D6" w:rsidRDefault="00394005" w:rsidP="00D746E1">
            <w:pPr>
              <w:spacing w:after="0" w:line="240" w:lineRule="auto"/>
              <w:rPr>
                <w:rFonts w:ascii="Times New Roman" w:eastAsia="Times New Roman" w:hAnsi="Times New Roman" w:cs="Times New Roman"/>
                <w:lang w:val="lt-LT"/>
              </w:rPr>
            </w:pPr>
          </w:p>
          <w:p w14:paraId="48B7569E" w14:textId="77777777" w:rsidR="00394005" w:rsidRPr="002527D6" w:rsidRDefault="00394005" w:rsidP="00D746E1">
            <w:pPr>
              <w:spacing w:after="0" w:line="240" w:lineRule="auto"/>
              <w:rPr>
                <w:rFonts w:ascii="Times New Roman" w:eastAsia="Times New Roman" w:hAnsi="Times New Roman" w:cs="Times New Roman"/>
                <w:lang w:val="lt-LT"/>
              </w:rPr>
            </w:pPr>
          </w:p>
          <w:p w14:paraId="3C82D92B"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80768" behindDoc="0" locked="0" layoutInCell="1" allowOverlap="1" wp14:anchorId="4C176C53" wp14:editId="39A3961A">
                      <wp:simplePos x="0" y="0"/>
                      <wp:positionH relativeFrom="column">
                        <wp:posOffset>3561715</wp:posOffset>
                      </wp:positionH>
                      <wp:positionV relativeFrom="paragraph">
                        <wp:posOffset>-3695065</wp:posOffset>
                      </wp:positionV>
                      <wp:extent cx="62293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3EDC"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7475A" id="Text Box 8" o:spid="_x0000_s1038" type="#_x0000_t202" style="position:absolute;margin-left:280.45pt;margin-top:-290.95pt;width:49.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4suQ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5 pav.</w:t>
                            </w:r>
                          </w:p>
                        </w:txbxContent>
                      </v:textbox>
                    </v:shape>
                  </w:pict>
                </mc:Fallback>
              </mc:AlternateContent>
            </w:r>
            <w:r w:rsidRPr="003104B2">
              <w:rPr>
                <w:rFonts w:ascii="Times New Roman" w:eastAsia="Times New Roman" w:hAnsi="Times New Roman" w:cs="Times New Roman"/>
                <w:noProof/>
              </w:rPr>
              <w:drawing>
                <wp:anchor distT="0" distB="0" distL="114300" distR="114300" simplePos="0" relativeHeight="251681792" behindDoc="1" locked="0" layoutInCell="1" allowOverlap="1" wp14:anchorId="53C23724" wp14:editId="5CCA35CB">
                  <wp:simplePos x="0" y="0"/>
                  <wp:positionH relativeFrom="column">
                    <wp:posOffset>981075</wp:posOffset>
                  </wp:positionH>
                  <wp:positionV relativeFrom="paragraph">
                    <wp:posOffset>-4093210</wp:posOffset>
                  </wp:positionV>
                  <wp:extent cx="2024380" cy="4046220"/>
                  <wp:effectExtent l="0" t="0" r="0" b="0"/>
                  <wp:wrapTight wrapText="bothSides">
                    <wp:wrapPolygon edited="0">
                      <wp:start x="0" y="0"/>
                      <wp:lineTo x="0" y="21458"/>
                      <wp:lineTo x="21343" y="21458"/>
                      <wp:lineTo x="21343" y="0"/>
                      <wp:lineTo x="0" y="0"/>
                    </wp:wrapPolygon>
                  </wp:wrapTight>
                  <wp:docPr id="7" name="Picture 7" descr="Figure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5b.jpg"/>
                          <pic:cNvPicPr>
                            <a:picLocks noChangeAspect="1" noChangeArrowheads="1"/>
                          </pic:cNvPicPr>
                        </pic:nvPicPr>
                        <pic:blipFill>
                          <a:blip r:embed="rId13">
                            <a:extLst>
                              <a:ext uri="{28A0092B-C50C-407E-A947-70E740481C1C}">
                                <a14:useLocalDpi xmlns:a14="http://schemas.microsoft.com/office/drawing/2010/main" val="0"/>
                              </a:ext>
                            </a:extLst>
                          </a:blip>
                          <a:srcRect l="19209" t="7852"/>
                          <a:stretch>
                            <a:fillRect/>
                          </a:stretch>
                        </pic:blipFill>
                        <pic:spPr bwMode="auto">
                          <a:xfrm>
                            <a:off x="0" y="0"/>
                            <a:ext cx="2024380" cy="40462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2CC79AF"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394005" w:rsidRPr="002527D6" w14:paraId="356F57E3" w14:textId="77777777" w:rsidTr="00D746E1">
        <w:trPr>
          <w:trHeight w:val="4037"/>
        </w:trPr>
        <w:tc>
          <w:tcPr>
            <w:tcW w:w="1951" w:type="dxa"/>
          </w:tcPr>
          <w:p w14:paraId="096513BC"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 xml:space="preserve">6. Atsargiai pastumkite kišamąjį vamzdelį link gimdos dugno, </w:t>
            </w:r>
            <w:r w:rsidRPr="002527D6">
              <w:rPr>
                <w:rFonts w:ascii="Times New Roman" w:eastAsia="Times New Roman" w:hAnsi="Times New Roman" w:cs="Times New Roman"/>
                <w:b/>
                <w:lang w:val="lt-LT"/>
              </w:rPr>
              <w:t>iki mova atsirems į gimdos kaklelį</w:t>
            </w:r>
            <w:r w:rsidRPr="002527D6">
              <w:rPr>
                <w:rFonts w:ascii="Times New Roman" w:eastAsia="Times New Roman" w:hAnsi="Times New Roman" w:cs="Times New Roman"/>
                <w:lang w:val="lt-LT"/>
              </w:rPr>
              <w:t>. Dabar Mirena yra gimdos dugne (6 pav.).</w:t>
            </w:r>
          </w:p>
        </w:tc>
        <w:tc>
          <w:tcPr>
            <w:tcW w:w="6671" w:type="dxa"/>
          </w:tcPr>
          <w:p w14:paraId="05B2BFA9"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82816" behindDoc="0" locked="0" layoutInCell="1" allowOverlap="1" wp14:anchorId="547EA528" wp14:editId="1992C567">
                      <wp:simplePos x="0" y="0"/>
                      <wp:positionH relativeFrom="column">
                        <wp:posOffset>3498850</wp:posOffset>
                      </wp:positionH>
                      <wp:positionV relativeFrom="paragraph">
                        <wp:posOffset>121285</wp:posOffset>
                      </wp:positionV>
                      <wp:extent cx="622935"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A4741"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21AC" id="Text Box 6" o:spid="_x0000_s1039" type="#_x0000_t202" style="position:absolute;margin-left:275.5pt;margin-top:9.55pt;width:49.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cnugIAAMA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6 pav.</w:t>
                            </w:r>
                          </w:p>
                        </w:txbxContent>
                      </v:textbox>
                    </v:shape>
                  </w:pict>
                </mc:Fallback>
              </mc:AlternateContent>
            </w:r>
            <w:r w:rsidRPr="003104B2">
              <w:rPr>
                <w:rFonts w:ascii="Times New Roman" w:eastAsia="Times New Roman" w:hAnsi="Times New Roman" w:cs="Times New Roman"/>
                <w:noProof/>
              </w:rPr>
              <w:drawing>
                <wp:anchor distT="0" distB="0" distL="114300" distR="114300" simplePos="0" relativeHeight="251683840" behindDoc="1" locked="0" layoutInCell="1" allowOverlap="1" wp14:anchorId="2EABBA0A" wp14:editId="0D0CDF43">
                  <wp:simplePos x="0" y="0"/>
                  <wp:positionH relativeFrom="column">
                    <wp:posOffset>981075</wp:posOffset>
                  </wp:positionH>
                  <wp:positionV relativeFrom="paragraph">
                    <wp:posOffset>238760</wp:posOffset>
                  </wp:positionV>
                  <wp:extent cx="2168525" cy="2159635"/>
                  <wp:effectExtent l="0" t="0" r="3175" b="0"/>
                  <wp:wrapTight wrapText="bothSides">
                    <wp:wrapPolygon edited="0">
                      <wp:start x="0" y="0"/>
                      <wp:lineTo x="0" y="21340"/>
                      <wp:lineTo x="21442" y="21340"/>
                      <wp:lineTo x="21442" y="0"/>
                      <wp:lineTo x="0" y="0"/>
                    </wp:wrapPolygon>
                  </wp:wrapTight>
                  <wp:docPr id="5" name="Picture 5" descr="Illu-06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06x_02"/>
                          <pic:cNvPicPr>
                            <a:picLocks noChangeAspect="1" noChangeArrowheads="1"/>
                          </pic:cNvPicPr>
                        </pic:nvPicPr>
                        <pic:blipFill>
                          <a:blip r:embed="rId14" cstate="print">
                            <a:extLst>
                              <a:ext uri="{28A0092B-C50C-407E-A947-70E740481C1C}">
                                <a14:useLocalDpi xmlns:a14="http://schemas.microsoft.com/office/drawing/2010/main" val="0"/>
                              </a:ext>
                            </a:extLst>
                          </a:blip>
                          <a:srcRect l="22041" t="16255" r="18692"/>
                          <a:stretch>
                            <a:fillRect/>
                          </a:stretch>
                        </pic:blipFill>
                        <pic:spPr bwMode="auto">
                          <a:xfrm>
                            <a:off x="0" y="0"/>
                            <a:ext cx="216852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8B80BA"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41"/>
        <w:gridCol w:w="6637"/>
      </w:tblGrid>
      <w:tr w:rsidR="00394005" w:rsidRPr="002527D6" w14:paraId="70788E32" w14:textId="77777777" w:rsidTr="00D746E1">
        <w:trPr>
          <w:trHeight w:val="5889"/>
        </w:trPr>
        <w:tc>
          <w:tcPr>
            <w:tcW w:w="1941" w:type="dxa"/>
          </w:tcPr>
          <w:p w14:paraId="01D60A35"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w:lastRenderedPageBreak/>
              <w:drawing>
                <wp:anchor distT="0" distB="0" distL="114300" distR="114300" simplePos="0" relativeHeight="251684864" behindDoc="0" locked="0" layoutInCell="1" allowOverlap="1" wp14:anchorId="41DDC7B6" wp14:editId="744357B2">
                  <wp:simplePos x="0" y="0"/>
                  <wp:positionH relativeFrom="column">
                    <wp:posOffset>2223135</wp:posOffset>
                  </wp:positionH>
                  <wp:positionV relativeFrom="paragraph">
                    <wp:posOffset>2540</wp:posOffset>
                  </wp:positionV>
                  <wp:extent cx="2168525" cy="3500120"/>
                  <wp:effectExtent l="0" t="0" r="3175" b="5080"/>
                  <wp:wrapNone/>
                  <wp:docPr id="4" name="Picture 4" descr="10104-10_60_Figu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04-10_60_Figure_7"/>
                          <pic:cNvPicPr>
                            <a:picLocks noChangeAspect="1" noChangeArrowheads="1"/>
                          </pic:cNvPicPr>
                        </pic:nvPicPr>
                        <pic:blipFill>
                          <a:blip r:embed="rId15">
                            <a:extLst>
                              <a:ext uri="{28A0092B-C50C-407E-A947-70E740481C1C}">
                                <a14:useLocalDpi xmlns:a14="http://schemas.microsoft.com/office/drawing/2010/main" val="0"/>
                              </a:ext>
                            </a:extLst>
                          </a:blip>
                          <a:srcRect l="20876" t="11554"/>
                          <a:stretch>
                            <a:fillRect/>
                          </a:stretch>
                        </pic:blipFill>
                        <pic:spPr bwMode="auto">
                          <a:xfrm>
                            <a:off x="0" y="0"/>
                            <a:ext cx="2168525" cy="350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7D6">
              <w:rPr>
                <w:rFonts w:ascii="Times New Roman" w:eastAsia="Times New Roman" w:hAnsi="Times New Roman" w:cs="Times New Roman"/>
                <w:lang w:val="lt-LT"/>
              </w:rPr>
              <w:t xml:space="preserve">7. Tvirtai laikydami kišamąjį vamzdelį esamoje padėtyje ir traukdami </w:t>
            </w:r>
            <w:r w:rsidRPr="002527D6">
              <w:rPr>
                <w:rFonts w:ascii="Times New Roman" w:eastAsia="Times New Roman" w:hAnsi="Times New Roman" w:cs="Times New Roman"/>
                <w:b/>
                <w:lang w:val="lt-LT"/>
              </w:rPr>
              <w:t>slankiklį žemyn</w:t>
            </w:r>
            <w:r w:rsidRPr="002527D6">
              <w:rPr>
                <w:rFonts w:ascii="Times New Roman" w:eastAsia="Times New Roman" w:hAnsi="Times New Roman" w:cs="Times New Roman"/>
                <w:lang w:val="lt-LT"/>
              </w:rPr>
              <w:t xml:space="preserve">, išlaisvinkite Mirena sistemą (7 pav.). Laikydami slankiklį žemiausioje padėtyje, atsargiai ištraukite iš gimdos kišamąjį vamzdelį. </w:t>
            </w:r>
            <w:r w:rsidRPr="002527D6">
              <w:rPr>
                <w:rFonts w:ascii="Times New Roman" w:eastAsia="Times New Roman" w:hAnsi="Times New Roman" w:cs="Times New Roman"/>
                <w:b/>
                <w:lang w:val="lt-LT"/>
              </w:rPr>
              <w:t>Nukirpkite siūlus</w:t>
            </w:r>
            <w:r w:rsidRPr="002527D6">
              <w:rPr>
                <w:rFonts w:ascii="Times New Roman" w:eastAsia="Times New Roman" w:hAnsi="Times New Roman" w:cs="Times New Roman"/>
                <w:lang w:val="lt-LT"/>
              </w:rPr>
              <w:t>, kad iš gimdos kaklelio matytųsi maždaug 2–3 cm.</w:t>
            </w:r>
          </w:p>
        </w:tc>
        <w:tc>
          <w:tcPr>
            <w:tcW w:w="6637" w:type="dxa"/>
          </w:tcPr>
          <w:p w14:paraId="0B52544C"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85888" behindDoc="0" locked="0" layoutInCell="1" allowOverlap="1" wp14:anchorId="56884BE9" wp14:editId="45D51A69">
                      <wp:simplePos x="0" y="0"/>
                      <wp:positionH relativeFrom="column">
                        <wp:posOffset>3383280</wp:posOffset>
                      </wp:positionH>
                      <wp:positionV relativeFrom="paragraph">
                        <wp:posOffset>112395</wp:posOffset>
                      </wp:positionV>
                      <wp:extent cx="62293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99DC"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68A8" id="Text Box 3" o:spid="_x0000_s1040" type="#_x0000_t202" style="position:absolute;margin-left:266.4pt;margin-top:8.85pt;width:49.0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lzugIAAMA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7 pav.</w:t>
                            </w:r>
                          </w:p>
                        </w:txbxContent>
                      </v:textbox>
                    </v:shape>
                  </w:pict>
                </mc:Fallback>
              </mc:AlternateContent>
            </w:r>
          </w:p>
        </w:tc>
      </w:tr>
      <w:tr w:rsidR="00394005" w:rsidRPr="002527D6" w14:paraId="3E928650" w14:textId="77777777" w:rsidTr="00D746E1">
        <w:trPr>
          <w:trHeight w:val="242"/>
        </w:trPr>
        <w:tc>
          <w:tcPr>
            <w:tcW w:w="8578" w:type="dxa"/>
            <w:gridSpan w:val="2"/>
          </w:tcPr>
          <w:p w14:paraId="5BF419E6" w14:textId="77777777" w:rsidR="00394005" w:rsidRPr="002527D6" w:rsidRDefault="00394005" w:rsidP="00D746E1">
            <w:pPr>
              <w:spacing w:after="0" w:line="240" w:lineRule="auto"/>
              <w:rPr>
                <w:rFonts w:ascii="Times New Roman" w:eastAsia="Times New Roman" w:hAnsi="Times New Roman" w:cs="Times New Roman"/>
                <w:lang w:val="lt-LT"/>
              </w:rPr>
            </w:pPr>
          </w:p>
        </w:tc>
      </w:tr>
    </w:tbl>
    <w:p w14:paraId="16378B46" w14:textId="77777777" w:rsidR="00394005" w:rsidRPr="002527D6" w:rsidRDefault="00394005" w:rsidP="00394005">
      <w:pPr>
        <w:spacing w:after="0" w:line="240" w:lineRule="auto"/>
        <w:rPr>
          <w:rFonts w:ascii="Times New Roman" w:eastAsia="Times New Roman" w:hAnsi="Times New Roman" w:cs="Times New Roman"/>
          <w:lang w:val="lt-LT"/>
        </w:rPr>
      </w:pPr>
    </w:p>
    <w:p w14:paraId="6BE6B898"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u w:val="single"/>
          <w:lang w:val="lt-LT"/>
        </w:rPr>
        <w:t>DĖMESIO!</w:t>
      </w:r>
      <w:r w:rsidRPr="002527D6">
        <w:rPr>
          <w:rFonts w:ascii="Times New Roman" w:eastAsia="Times New Roman" w:hAnsi="Times New Roman" w:cs="Times New Roman"/>
          <w:b/>
          <w:lang w:val="lt-LT"/>
        </w:rPr>
        <w:t xml:space="preserve"> </w:t>
      </w:r>
      <w:r w:rsidRPr="002527D6">
        <w:rPr>
          <w:rFonts w:ascii="Times New Roman" w:eastAsia="Times New Roman" w:hAnsi="Times New Roman" w:cs="Times New Roman"/>
          <w:lang w:val="lt-LT"/>
        </w:rPr>
        <w:t>Jei įtariate, kad sistemos padėtis neteisinga, patikrinkite tai (pvz., ultragarsu). Jeigu ji nėra tinkamoje padėtyje gimdos ertmėje, pašalinkite sistemą. Pašalintos sistemos kartotinai naudoti negalima.</w:t>
      </w:r>
    </w:p>
    <w:p w14:paraId="0D4499F4" w14:textId="77777777" w:rsidR="00394005" w:rsidRPr="003104B2" w:rsidRDefault="00394005" w:rsidP="00394005">
      <w:pPr>
        <w:spacing w:after="0" w:line="240" w:lineRule="auto"/>
        <w:rPr>
          <w:rFonts w:ascii="Times New Roman" w:eastAsia="Times New Roman" w:hAnsi="Times New Roman" w:cs="Times New Roman"/>
          <w:lang w:val="lt-LT"/>
        </w:rPr>
      </w:pPr>
    </w:p>
    <w:p w14:paraId="1BD2ED80" w14:textId="77777777" w:rsidR="00394005" w:rsidRPr="003104B2" w:rsidRDefault="00394005" w:rsidP="00394005">
      <w:pPr>
        <w:spacing w:after="0" w:line="240" w:lineRule="auto"/>
        <w:rPr>
          <w:rFonts w:ascii="Times New Roman" w:eastAsia="Times New Roman" w:hAnsi="Times New Roman" w:cs="Times New Roman"/>
          <w:lang w:val="lt-LT"/>
        </w:rPr>
      </w:pPr>
    </w:p>
    <w:p w14:paraId="05EE0266"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b/>
          <w:lang w:val="lt-LT"/>
        </w:rPr>
        <w:t>Pašalinimas ir pakeitimas</w:t>
      </w:r>
    </w:p>
    <w:p w14:paraId="16DEADB1"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Apie pašalinimą ir pakeitimą skaitykite Mirena skyrimo informacijoje.</w:t>
      </w:r>
    </w:p>
    <w:p w14:paraId="77BA2056" w14:textId="77777777" w:rsidR="00394005" w:rsidRPr="002527D6" w:rsidRDefault="00394005" w:rsidP="00394005">
      <w:pPr>
        <w:spacing w:after="0" w:line="240" w:lineRule="auto"/>
        <w:rPr>
          <w:rFonts w:ascii="Times New Roman" w:eastAsia="Times New Roman" w:hAnsi="Times New Roman" w:cs="Times New Roman"/>
          <w:lang w:val="lt-LT"/>
        </w:rPr>
      </w:pPr>
    </w:p>
    <w:tbl>
      <w:tblPr>
        <w:tblW w:w="8640" w:type="dxa"/>
        <w:tblLayout w:type="fixed"/>
        <w:tblLook w:val="01E0" w:firstRow="1" w:lastRow="1" w:firstColumn="1" w:lastColumn="1" w:noHBand="0" w:noVBand="0"/>
      </w:tblPr>
      <w:tblGrid>
        <w:gridCol w:w="2153"/>
        <w:gridCol w:w="6487"/>
      </w:tblGrid>
      <w:tr w:rsidR="00394005" w:rsidRPr="00700434" w14:paraId="35532410" w14:textId="77777777" w:rsidTr="00D746E1">
        <w:trPr>
          <w:trHeight w:val="6025"/>
        </w:trPr>
        <w:tc>
          <w:tcPr>
            <w:tcW w:w="2152" w:type="dxa"/>
          </w:tcPr>
          <w:p w14:paraId="3A77768F" w14:textId="77777777" w:rsidR="00394005" w:rsidRPr="002527D6" w:rsidRDefault="00394005" w:rsidP="00D746E1">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lastRenderedPageBreak/>
              <w:t>Mirena traukiama suėmus siūlus žnyplėmis (8 pav.).</w:t>
            </w:r>
          </w:p>
          <w:p w14:paraId="140C1468" w14:textId="77777777" w:rsidR="00394005" w:rsidRPr="002527D6" w:rsidRDefault="00394005" w:rsidP="00D746E1">
            <w:pPr>
              <w:keepNext/>
              <w:keepLines/>
              <w:spacing w:after="0" w:line="240" w:lineRule="auto"/>
              <w:rPr>
                <w:rFonts w:ascii="Times New Roman" w:eastAsia="Times New Roman" w:hAnsi="Times New Roman" w:cs="Times New Roman"/>
                <w:lang w:val="lt-LT"/>
              </w:rPr>
            </w:pPr>
          </w:p>
          <w:p w14:paraId="2E77A60F"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r w:rsidRPr="002527D6">
              <w:rPr>
                <w:rFonts w:ascii="Times New Roman" w:eastAsia="Times New Roman" w:hAnsi="Times New Roman" w:cs="Times New Roman"/>
                <w:lang w:val="lt-LT"/>
              </w:rPr>
              <w:t>Naują Mirena sistemą galima įdėti iškart pašalinus senąją.</w:t>
            </w:r>
          </w:p>
        </w:tc>
        <w:tc>
          <w:tcPr>
            <w:tcW w:w="6485" w:type="dxa"/>
          </w:tcPr>
          <w:p w14:paraId="3F2A63D8"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58451981"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6DF04101"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34FAA6B8"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0EDAB54B"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7769A68E"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2B278B26"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27120A7F"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7A296DDE"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2268E5A5"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2D3EB87E"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5A389389"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4780DFD6"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3617F241"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4FB57577"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7F682580"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5973A672"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44C54280"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5E94EF3B"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p>
          <w:p w14:paraId="12AA9642" w14:textId="77777777" w:rsidR="00394005" w:rsidRPr="002527D6" w:rsidRDefault="00394005" w:rsidP="00D746E1">
            <w:pPr>
              <w:keepNext/>
              <w:keepLines/>
              <w:spacing w:after="0" w:line="240" w:lineRule="auto"/>
              <w:rPr>
                <w:rFonts w:ascii="Times New Roman" w:eastAsia="Times New Roman" w:hAnsi="Times New Roman" w:cs="Times New Roman"/>
                <w:b/>
                <w:u w:val="single"/>
                <w:lang w:val="lt-LT"/>
              </w:rPr>
            </w:pPr>
            <w:r w:rsidRPr="002527D6">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1B631626" wp14:editId="435567C7">
                      <wp:simplePos x="0" y="0"/>
                      <wp:positionH relativeFrom="column">
                        <wp:posOffset>3436620</wp:posOffset>
                      </wp:positionH>
                      <wp:positionV relativeFrom="paragraph">
                        <wp:posOffset>-2991485</wp:posOffset>
                      </wp:positionV>
                      <wp:extent cx="62293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90A5" w14:textId="77777777"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F05E" id="_x0000_s1041" type="#_x0000_t202" style="position:absolute;margin-left:270.6pt;margin-top:-235.55pt;width:49.0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hiugIAAMA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" filled="f" stroked="f">
                      <v:textbox>
                        <w:txbxContent>
                          <w:p w:rsidR="00394005" w:rsidRPr="00E32411" w:rsidRDefault="00394005" w:rsidP="00394005">
                            <w:pPr>
                              <w:rPr>
                                <w:rFonts w:ascii="Times New Roman" w:hAnsi="Times New Roman" w:cs="Times New Roman"/>
                                <w:sz w:val="18"/>
                                <w:szCs w:val="18"/>
                                <w:lang w:val="de-DE"/>
                              </w:rPr>
                            </w:pPr>
                            <w:r w:rsidRPr="00E32411">
                              <w:rPr>
                                <w:rFonts w:ascii="Times New Roman" w:hAnsi="Times New Roman" w:cs="Times New Roman"/>
                                <w:sz w:val="18"/>
                                <w:szCs w:val="18"/>
                                <w:lang w:val="de-DE"/>
                              </w:rPr>
                              <w:t>8 pav.</w:t>
                            </w:r>
                          </w:p>
                        </w:txbxContent>
                      </v:textbox>
                    </v:shape>
                  </w:pict>
                </mc:Fallback>
              </mc:AlternateContent>
            </w:r>
            <w:r w:rsidRPr="003104B2">
              <w:rPr>
                <w:rFonts w:ascii="Times New Roman" w:eastAsia="Times New Roman" w:hAnsi="Times New Roman" w:cs="Times New Roman"/>
                <w:noProof/>
              </w:rPr>
              <w:drawing>
                <wp:anchor distT="0" distB="0" distL="114300" distR="114300" simplePos="0" relativeHeight="251687936" behindDoc="1" locked="0" layoutInCell="1" allowOverlap="1" wp14:anchorId="3E7B0B12" wp14:editId="116479D9">
                  <wp:simplePos x="0" y="0"/>
                  <wp:positionH relativeFrom="column">
                    <wp:posOffset>972185</wp:posOffset>
                  </wp:positionH>
                  <wp:positionV relativeFrom="paragraph">
                    <wp:posOffset>-3310890</wp:posOffset>
                  </wp:positionV>
                  <wp:extent cx="1644650" cy="3461385"/>
                  <wp:effectExtent l="0" t="0" r="0" b="5715"/>
                  <wp:wrapTight wrapText="bothSides">
                    <wp:wrapPolygon edited="0">
                      <wp:start x="0" y="0"/>
                      <wp:lineTo x="0" y="21517"/>
                      <wp:lineTo x="21266" y="21517"/>
                      <wp:lineTo x="21266" y="0"/>
                      <wp:lineTo x="0" y="0"/>
                    </wp:wrapPolygon>
                  </wp:wrapTight>
                  <wp:docPr id="1" name="Picture 1" descr="Illu-08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08x_02"/>
                          <pic:cNvPicPr>
                            <a:picLocks noChangeAspect="1" noChangeArrowheads="1"/>
                          </pic:cNvPicPr>
                        </pic:nvPicPr>
                        <pic:blipFill>
                          <a:blip r:embed="rId16" cstate="print">
                            <a:extLst>
                              <a:ext uri="{28A0092B-C50C-407E-A947-70E740481C1C}">
                                <a14:useLocalDpi xmlns:a14="http://schemas.microsoft.com/office/drawing/2010/main" val="0"/>
                              </a:ext>
                            </a:extLst>
                          </a:blip>
                          <a:srcRect l="23328" t="11649" b="6656"/>
                          <a:stretch>
                            <a:fillRect/>
                          </a:stretch>
                        </pic:blipFill>
                        <pic:spPr bwMode="auto">
                          <a:xfrm>
                            <a:off x="0" y="0"/>
                            <a:ext cx="1644650" cy="3461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19B5B98" w14:textId="77777777" w:rsidR="00394005" w:rsidRPr="002527D6" w:rsidRDefault="00394005" w:rsidP="00394005">
      <w:pPr>
        <w:spacing w:after="0" w:line="240" w:lineRule="auto"/>
        <w:rPr>
          <w:rFonts w:ascii="Times New Roman" w:eastAsia="Times New Roman" w:hAnsi="Times New Roman" w:cs="Times New Roman"/>
          <w:b/>
          <w:lang w:val="lt-LT"/>
        </w:rPr>
      </w:pPr>
    </w:p>
    <w:p w14:paraId="5015B1A1" w14:textId="77777777" w:rsidR="00394005" w:rsidRPr="002527D6"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Gamintojas</w:t>
      </w:r>
    </w:p>
    <w:p w14:paraId="6B4C5E67" w14:textId="77777777" w:rsidR="00394005" w:rsidRPr="002527D6" w:rsidRDefault="00394005" w:rsidP="00394005">
      <w:pPr>
        <w:spacing w:after="0" w:line="240" w:lineRule="auto"/>
        <w:rPr>
          <w:rFonts w:ascii="Times New Roman" w:eastAsia="Times New Roman" w:hAnsi="Times New Roman" w:cs="Times New Roman"/>
          <w:lang w:val="lt-LT"/>
        </w:rPr>
      </w:pPr>
      <w:r w:rsidRPr="002527D6">
        <w:rPr>
          <w:rFonts w:ascii="Times New Roman" w:eastAsia="Times New Roman" w:hAnsi="Times New Roman" w:cs="Times New Roman"/>
          <w:lang w:val="lt-LT"/>
        </w:rPr>
        <w:t>Bayer Oy, Pansiontie 47, 20210 Turku, Suomija</w:t>
      </w:r>
    </w:p>
    <w:p w14:paraId="6BCE8B5A" w14:textId="77777777" w:rsidR="00394005" w:rsidRPr="002527D6" w:rsidRDefault="00394005" w:rsidP="00394005">
      <w:pPr>
        <w:spacing w:after="0" w:line="240" w:lineRule="auto"/>
        <w:rPr>
          <w:rFonts w:ascii="Times New Roman" w:eastAsia="Times New Roman" w:hAnsi="Times New Roman" w:cs="Times New Roman"/>
          <w:lang w:val="lt-LT"/>
        </w:rPr>
      </w:pPr>
    </w:p>
    <w:p w14:paraId="6DC4F84C" w14:textId="0D44F2C8" w:rsidR="00394005" w:rsidRDefault="00394005" w:rsidP="00394005">
      <w:pPr>
        <w:spacing w:after="0" w:line="240" w:lineRule="auto"/>
        <w:rPr>
          <w:rFonts w:ascii="Times New Roman" w:eastAsia="Times New Roman" w:hAnsi="Times New Roman" w:cs="Times New Roman"/>
          <w:b/>
          <w:lang w:val="lt-LT"/>
        </w:rPr>
      </w:pPr>
      <w:r w:rsidRPr="002527D6">
        <w:rPr>
          <w:rFonts w:ascii="Times New Roman" w:eastAsia="Times New Roman" w:hAnsi="Times New Roman" w:cs="Times New Roman"/>
          <w:b/>
          <w:lang w:val="lt-LT"/>
        </w:rPr>
        <w:t xml:space="preserve">Teksto peržiūros data: </w:t>
      </w:r>
      <w:r w:rsidR="00972807">
        <w:rPr>
          <w:rFonts w:ascii="Times New Roman" w:eastAsia="Times New Roman" w:hAnsi="Times New Roman" w:cs="Times New Roman"/>
          <w:b/>
          <w:lang w:val="lt-LT"/>
        </w:rPr>
        <w:t>2019-07-16</w:t>
      </w:r>
    </w:p>
    <w:p w14:paraId="38767E83" w14:textId="77777777" w:rsidR="00394005" w:rsidRDefault="00394005" w:rsidP="00394005">
      <w:pPr>
        <w:spacing w:after="0" w:line="240" w:lineRule="auto"/>
        <w:rPr>
          <w:rFonts w:ascii="Times New Roman" w:eastAsia="Times New Roman" w:hAnsi="Times New Roman" w:cs="Times New Roman"/>
          <w:b/>
          <w:lang w:val="lt-LT"/>
        </w:rPr>
      </w:pPr>
    </w:p>
    <w:p w14:paraId="34E027A8" w14:textId="77777777" w:rsidR="00394005" w:rsidRDefault="00394005" w:rsidP="00394005">
      <w:pPr>
        <w:spacing w:after="0" w:line="240" w:lineRule="auto"/>
        <w:rPr>
          <w:rFonts w:ascii="Times New Roman" w:eastAsia="Times New Roman" w:hAnsi="Times New Roman" w:cs="Times New Roman"/>
          <w:b/>
          <w:lang w:val="lt-LT"/>
        </w:rPr>
      </w:pPr>
    </w:p>
    <w:p w14:paraId="165E1720" w14:textId="77777777" w:rsidR="00394005" w:rsidRPr="003104B2" w:rsidRDefault="00394005" w:rsidP="00394005">
      <w:pPr>
        <w:spacing w:after="0" w:line="240" w:lineRule="auto"/>
        <w:rPr>
          <w:rFonts w:ascii="Times New Roman" w:eastAsia="Times New Roman" w:hAnsi="Times New Roman" w:cs="Times New Roman"/>
          <w:lang w:val="lt-LT"/>
        </w:rPr>
      </w:pPr>
    </w:p>
    <w:p w14:paraId="32A9D7DB" w14:textId="77777777" w:rsidR="00394005" w:rsidRPr="003104B2" w:rsidRDefault="00394005" w:rsidP="00394005">
      <w:pPr>
        <w:spacing w:after="0" w:line="240" w:lineRule="auto"/>
        <w:rPr>
          <w:rFonts w:ascii="Times New Roman" w:eastAsia="Times New Roman" w:hAnsi="Times New Roman" w:cs="Times New Roman"/>
          <w:lang w:val="lt-LT"/>
        </w:rPr>
      </w:pPr>
    </w:p>
    <w:p w14:paraId="38CAACFF" w14:textId="77777777" w:rsidR="00394005" w:rsidRPr="003104B2" w:rsidRDefault="00394005" w:rsidP="00394005">
      <w:pPr>
        <w:spacing w:after="0" w:line="240" w:lineRule="auto"/>
        <w:rPr>
          <w:rFonts w:ascii="Times New Roman" w:eastAsia="Times New Roman" w:hAnsi="Times New Roman" w:cs="Times New Roman"/>
          <w:lang w:val="lt-LT"/>
        </w:rPr>
      </w:pPr>
    </w:p>
    <w:p w14:paraId="525B9491" w14:textId="77777777" w:rsidR="00394005" w:rsidRPr="009E26BB" w:rsidRDefault="00394005" w:rsidP="00394005">
      <w:pPr>
        <w:spacing w:after="0" w:line="240" w:lineRule="auto"/>
        <w:rPr>
          <w:rFonts w:ascii="Times New Roman" w:eastAsia="Times New Roman" w:hAnsi="Times New Roman" w:cs="Times New Roman"/>
          <w:lang w:val="lt-LT"/>
        </w:rPr>
      </w:pPr>
    </w:p>
    <w:p w14:paraId="1E5F6807" w14:textId="77777777" w:rsidR="00394005" w:rsidRPr="009E26BB" w:rsidRDefault="00394005" w:rsidP="00394005">
      <w:pPr>
        <w:spacing w:after="0" w:line="240" w:lineRule="auto"/>
        <w:rPr>
          <w:rFonts w:ascii="Times New Roman" w:eastAsia="Times New Roman" w:hAnsi="Times New Roman" w:cs="Times New Roman"/>
          <w:lang w:val="lt-LT"/>
        </w:rPr>
      </w:pPr>
    </w:p>
    <w:p w14:paraId="4D2696DB" w14:textId="77777777" w:rsidR="00394005" w:rsidRPr="009E26BB" w:rsidRDefault="00394005" w:rsidP="00394005">
      <w:pPr>
        <w:spacing w:after="0" w:line="240" w:lineRule="auto"/>
        <w:rPr>
          <w:rFonts w:ascii="Times New Roman" w:eastAsia="Times New Roman" w:hAnsi="Times New Roman" w:cs="Times New Roman"/>
          <w:lang w:val="lt-LT"/>
        </w:rPr>
      </w:pPr>
    </w:p>
    <w:p w14:paraId="5C761FE1" w14:textId="77777777" w:rsidR="00394005" w:rsidRPr="00691284" w:rsidRDefault="00394005" w:rsidP="00394005">
      <w:pPr>
        <w:spacing w:after="0" w:line="240" w:lineRule="auto"/>
        <w:rPr>
          <w:rFonts w:ascii="Times New Roman" w:eastAsia="Times New Roman" w:hAnsi="Times New Roman" w:cs="Times New Roman"/>
          <w:lang w:val="lt-LT"/>
        </w:rPr>
      </w:pPr>
    </w:p>
    <w:p w14:paraId="3AB1F027" w14:textId="77777777" w:rsidR="00394005" w:rsidRPr="003104B2" w:rsidRDefault="00394005" w:rsidP="00394005">
      <w:pPr>
        <w:rPr>
          <w:rFonts w:ascii="Times New Roman" w:hAnsi="Times New Roman" w:cs="Times New Roman"/>
        </w:rPr>
      </w:pPr>
    </w:p>
    <w:p w14:paraId="5756D3D8" w14:textId="77777777" w:rsidR="004F26B7" w:rsidRPr="00394005" w:rsidRDefault="004F26B7" w:rsidP="00394005"/>
    <w:sectPr w:rsidR="004F26B7" w:rsidRPr="00394005" w:rsidSect="00FA21B5">
      <w:footnotePr>
        <w:numFmt w:val="chicago"/>
      </w:footnotePr>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7FE"/>
    <w:multiLevelType w:val="hybridMultilevel"/>
    <w:tmpl w:val="90AA4D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800507"/>
    <w:multiLevelType w:val="hybridMultilevel"/>
    <w:tmpl w:val="ECFAF3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C4430"/>
    <w:multiLevelType w:val="hybridMultilevel"/>
    <w:tmpl w:val="3192F302"/>
    <w:lvl w:ilvl="0" w:tplc="B596E748">
      <w:start w:val="6"/>
      <w:numFmt w:val="decimal"/>
      <w:lvlText w:val="%1."/>
      <w:lvlJc w:val="left"/>
      <w:pPr>
        <w:tabs>
          <w:tab w:val="num" w:pos="712"/>
        </w:tabs>
        <w:ind w:left="712" w:hanging="57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8"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DD3BAE"/>
    <w:multiLevelType w:val="hybridMultilevel"/>
    <w:tmpl w:val="962818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13"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13"/>
  </w:num>
  <w:num w:numId="7">
    <w:abstractNumId w:val="3"/>
  </w:num>
  <w:num w:numId="8">
    <w:abstractNumId w:val="1"/>
  </w:num>
  <w:num w:numId="9">
    <w:abstractNumId w:val="4"/>
  </w:num>
  <w:num w:numId="10">
    <w:abstractNumId w:val="2"/>
  </w:num>
  <w:num w:numId="11">
    <w:abstractNumId w:val="0"/>
  </w:num>
  <w:num w:numId="12">
    <w:abstractNumId w:val="10"/>
  </w:num>
  <w:num w:numId="13">
    <w:abstractNumId w:val="11"/>
  </w:num>
  <w:num w:numId="14">
    <w:abstractNumId w:val="7"/>
  </w:num>
  <w:num w:numId="1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2F"/>
    <w:rsid w:val="00215574"/>
    <w:rsid w:val="0025323A"/>
    <w:rsid w:val="002810F5"/>
    <w:rsid w:val="002A399F"/>
    <w:rsid w:val="002F5A87"/>
    <w:rsid w:val="00337FAC"/>
    <w:rsid w:val="003440BF"/>
    <w:rsid w:val="00394005"/>
    <w:rsid w:val="003A044F"/>
    <w:rsid w:val="00432794"/>
    <w:rsid w:val="004A78B7"/>
    <w:rsid w:val="004E3049"/>
    <w:rsid w:val="004F26B7"/>
    <w:rsid w:val="00706C67"/>
    <w:rsid w:val="007644C0"/>
    <w:rsid w:val="0085082F"/>
    <w:rsid w:val="009315B9"/>
    <w:rsid w:val="0093260D"/>
    <w:rsid w:val="0094449B"/>
    <w:rsid w:val="00972807"/>
    <w:rsid w:val="00B57925"/>
    <w:rsid w:val="00BA1FA9"/>
    <w:rsid w:val="00C606F9"/>
    <w:rsid w:val="00C76604"/>
    <w:rsid w:val="00E307D6"/>
    <w:rsid w:val="00EC19DF"/>
    <w:rsid w:val="00F3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9DE1"/>
  <w15:chartTrackingRefBased/>
  <w15:docId w15:val="{3AE14C4F-3D72-4F3E-A012-995DDD9E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3A"/>
    <w:pPr>
      <w:spacing w:after="200" w:line="276" w:lineRule="auto"/>
    </w:pPr>
  </w:style>
  <w:style w:type="paragraph" w:styleId="Heading1">
    <w:name w:val="heading 1"/>
    <w:basedOn w:val="Normal"/>
    <w:next w:val="Normal"/>
    <w:link w:val="Heading1Char"/>
    <w:qFormat/>
    <w:rsid w:val="0093260D"/>
    <w:pPr>
      <w:keepNext/>
      <w:spacing w:after="0" w:line="240" w:lineRule="auto"/>
      <w:ind w:firstLine="709"/>
      <w:jc w:val="both"/>
      <w:outlineLvl w:val="0"/>
    </w:pPr>
    <w:rPr>
      <w:rFonts w:ascii="Times New Roman" w:eastAsia="Times New Roman" w:hAnsi="Times New Roman" w:cs="Times New Roman"/>
      <w:b/>
      <w:sz w:val="24"/>
      <w:szCs w:val="20"/>
      <w:lang w:val="lt-LT" w:eastAsia="x-none"/>
    </w:rPr>
  </w:style>
  <w:style w:type="paragraph" w:styleId="Heading2">
    <w:name w:val="heading 2"/>
    <w:basedOn w:val="Normal"/>
    <w:next w:val="Normal"/>
    <w:link w:val="Heading2Char"/>
    <w:qFormat/>
    <w:rsid w:val="0093260D"/>
    <w:pPr>
      <w:keepNext/>
      <w:spacing w:after="0" w:line="240" w:lineRule="auto"/>
      <w:jc w:val="both"/>
      <w:outlineLvl w:val="1"/>
    </w:pPr>
    <w:rPr>
      <w:rFonts w:ascii="Times New Roman" w:eastAsia="Times New Roman" w:hAnsi="Times New Roman" w:cs="Times New Roman"/>
      <w:b/>
      <w:sz w:val="24"/>
      <w:szCs w:val="20"/>
      <w:lang w:val="lt-LT" w:eastAsia="x-none"/>
    </w:rPr>
  </w:style>
  <w:style w:type="paragraph" w:styleId="Heading3">
    <w:name w:val="heading 3"/>
    <w:basedOn w:val="Normal"/>
    <w:next w:val="Normal"/>
    <w:link w:val="Heading3Char"/>
    <w:qFormat/>
    <w:rsid w:val="0093260D"/>
    <w:pPr>
      <w:keepNext/>
      <w:spacing w:after="0" w:line="240" w:lineRule="auto"/>
      <w:outlineLvl w:val="2"/>
    </w:pPr>
    <w:rPr>
      <w:rFonts w:ascii="Times New Roman" w:eastAsia="Times New Roman" w:hAnsi="Times New Roman" w:cs="Times New Roman"/>
      <w:b/>
      <w:sz w:val="20"/>
      <w:szCs w:val="20"/>
      <w:lang w:val="lt-LT" w:eastAsia="x-none"/>
    </w:rPr>
  </w:style>
  <w:style w:type="paragraph" w:styleId="Heading4">
    <w:name w:val="heading 4"/>
    <w:basedOn w:val="Normal"/>
    <w:next w:val="Normal"/>
    <w:link w:val="Heading4Char"/>
    <w:qFormat/>
    <w:rsid w:val="0093260D"/>
    <w:pPr>
      <w:keepNext/>
      <w:spacing w:after="0" w:line="240" w:lineRule="auto"/>
      <w:outlineLvl w:val="3"/>
    </w:pPr>
    <w:rPr>
      <w:rFonts w:ascii="Times New Roman" w:eastAsia="Times New Roman" w:hAnsi="Times New Roman" w:cs="Times New Roman"/>
      <w:sz w:val="20"/>
      <w:szCs w:val="20"/>
      <w:lang w:val="lt-LT" w:eastAsia="x-none"/>
    </w:rPr>
  </w:style>
  <w:style w:type="paragraph" w:styleId="Heading5">
    <w:name w:val="heading 5"/>
    <w:basedOn w:val="Normal"/>
    <w:next w:val="Normal"/>
    <w:link w:val="Heading5Char"/>
    <w:qFormat/>
    <w:rsid w:val="0093260D"/>
    <w:pPr>
      <w:keepNext/>
      <w:spacing w:after="0" w:line="240" w:lineRule="auto"/>
      <w:outlineLvl w:val="4"/>
    </w:pPr>
    <w:rPr>
      <w:rFonts w:ascii="Times New Roman" w:eastAsia="Times New Roman" w:hAnsi="Times New Roman" w:cs="Times New Roman"/>
      <w:iCs/>
      <w:sz w:val="20"/>
      <w:szCs w:val="20"/>
      <w:u w:val="single"/>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60D"/>
    <w:rPr>
      <w:rFonts w:ascii="Times New Roman" w:eastAsia="Times New Roman" w:hAnsi="Times New Roman" w:cs="Times New Roman"/>
      <w:b/>
      <w:sz w:val="24"/>
      <w:szCs w:val="20"/>
      <w:lang w:val="lt-LT" w:eastAsia="x-none"/>
    </w:rPr>
  </w:style>
  <w:style w:type="character" w:customStyle="1" w:styleId="Heading2Char">
    <w:name w:val="Heading 2 Char"/>
    <w:basedOn w:val="DefaultParagraphFont"/>
    <w:link w:val="Heading2"/>
    <w:rsid w:val="0093260D"/>
    <w:rPr>
      <w:rFonts w:ascii="Times New Roman" w:eastAsia="Times New Roman" w:hAnsi="Times New Roman" w:cs="Times New Roman"/>
      <w:b/>
      <w:sz w:val="24"/>
      <w:szCs w:val="20"/>
      <w:lang w:val="lt-LT" w:eastAsia="x-none"/>
    </w:rPr>
  </w:style>
  <w:style w:type="character" w:customStyle="1" w:styleId="Heading3Char">
    <w:name w:val="Heading 3 Char"/>
    <w:basedOn w:val="DefaultParagraphFont"/>
    <w:link w:val="Heading3"/>
    <w:rsid w:val="0093260D"/>
    <w:rPr>
      <w:rFonts w:ascii="Times New Roman" w:eastAsia="Times New Roman" w:hAnsi="Times New Roman" w:cs="Times New Roman"/>
      <w:b/>
      <w:sz w:val="20"/>
      <w:szCs w:val="20"/>
      <w:lang w:val="lt-LT" w:eastAsia="x-none"/>
    </w:rPr>
  </w:style>
  <w:style w:type="character" w:customStyle="1" w:styleId="Heading4Char">
    <w:name w:val="Heading 4 Char"/>
    <w:basedOn w:val="DefaultParagraphFont"/>
    <w:link w:val="Heading4"/>
    <w:rsid w:val="0093260D"/>
    <w:rPr>
      <w:rFonts w:ascii="Times New Roman" w:eastAsia="Times New Roman" w:hAnsi="Times New Roman" w:cs="Times New Roman"/>
      <w:sz w:val="20"/>
      <w:szCs w:val="20"/>
      <w:lang w:val="lt-LT" w:eastAsia="x-none"/>
    </w:rPr>
  </w:style>
  <w:style w:type="character" w:customStyle="1" w:styleId="Heading5Char">
    <w:name w:val="Heading 5 Char"/>
    <w:basedOn w:val="DefaultParagraphFont"/>
    <w:link w:val="Heading5"/>
    <w:rsid w:val="0093260D"/>
    <w:rPr>
      <w:rFonts w:ascii="Times New Roman" w:eastAsia="Times New Roman" w:hAnsi="Times New Roman" w:cs="Times New Roman"/>
      <w:iCs/>
      <w:sz w:val="20"/>
      <w:szCs w:val="20"/>
      <w:u w:val="single"/>
      <w:lang w:val="lt-LT" w:eastAsia="lt-LT"/>
    </w:rPr>
  </w:style>
  <w:style w:type="numbering" w:customStyle="1" w:styleId="NoList1">
    <w:name w:val="No List1"/>
    <w:next w:val="NoList"/>
    <w:uiPriority w:val="99"/>
    <w:semiHidden/>
    <w:unhideWhenUsed/>
    <w:rsid w:val="0093260D"/>
  </w:style>
  <w:style w:type="character" w:styleId="Hyperlink">
    <w:name w:val="Hyperlink"/>
    <w:uiPriority w:val="99"/>
    <w:unhideWhenUsed/>
    <w:rsid w:val="0093260D"/>
    <w:rPr>
      <w:color w:val="0000FF"/>
      <w:u w:val="single"/>
    </w:rPr>
  </w:style>
  <w:style w:type="character" w:styleId="FollowedHyperlink">
    <w:name w:val="FollowedHyperlink"/>
    <w:uiPriority w:val="99"/>
    <w:semiHidden/>
    <w:unhideWhenUsed/>
    <w:rsid w:val="0093260D"/>
    <w:rPr>
      <w:color w:val="800080"/>
      <w:u w:val="single"/>
    </w:rPr>
  </w:style>
  <w:style w:type="paragraph" w:styleId="FootnoteText">
    <w:name w:val="footnote text"/>
    <w:basedOn w:val="Normal"/>
    <w:link w:val="FootnoteTextChar"/>
    <w:semiHidden/>
    <w:unhideWhenUsed/>
    <w:rsid w:val="0093260D"/>
    <w:pPr>
      <w:keepLines/>
      <w:spacing w:after="80" w:line="240" w:lineRule="auto"/>
      <w:ind w:left="454" w:hanging="454"/>
    </w:pPr>
    <w:rPr>
      <w:rFonts w:ascii="Times New Roman" w:eastAsia="Times New Roman" w:hAnsi="Times New Roman" w:cs="Times New Roman"/>
      <w:sz w:val="18"/>
      <w:szCs w:val="20"/>
      <w:lang w:val="x-none" w:eastAsia="fi-FI"/>
    </w:rPr>
  </w:style>
  <w:style w:type="character" w:customStyle="1" w:styleId="FootnoteTextChar">
    <w:name w:val="Footnote Text Char"/>
    <w:basedOn w:val="DefaultParagraphFont"/>
    <w:link w:val="FootnoteText"/>
    <w:semiHidden/>
    <w:rsid w:val="0093260D"/>
    <w:rPr>
      <w:rFonts w:ascii="Times New Roman" w:eastAsia="Times New Roman" w:hAnsi="Times New Roman" w:cs="Times New Roman"/>
      <w:sz w:val="18"/>
      <w:szCs w:val="20"/>
      <w:lang w:val="x-none" w:eastAsia="fi-FI"/>
    </w:rPr>
  </w:style>
  <w:style w:type="paragraph" w:styleId="Header">
    <w:name w:val="header"/>
    <w:basedOn w:val="Normal"/>
    <w:link w:val="HeaderChar"/>
    <w:semiHidden/>
    <w:unhideWhenUsed/>
    <w:rsid w:val="0093260D"/>
    <w:pPr>
      <w:tabs>
        <w:tab w:val="center" w:pos="4819"/>
        <w:tab w:val="right" w:pos="9638"/>
      </w:tabs>
      <w:spacing w:after="0" w:line="240" w:lineRule="auto"/>
    </w:pPr>
    <w:rPr>
      <w:rFonts w:ascii="Times New Roman" w:eastAsia="Times New Roman" w:hAnsi="Times New Roman" w:cs="Times New Roman"/>
      <w:sz w:val="24"/>
      <w:szCs w:val="20"/>
      <w:lang w:val="lt-LT" w:eastAsia="x-none"/>
    </w:rPr>
  </w:style>
  <w:style w:type="character" w:customStyle="1" w:styleId="HeaderChar">
    <w:name w:val="Header Char"/>
    <w:basedOn w:val="DefaultParagraphFont"/>
    <w:link w:val="Header"/>
    <w:semiHidden/>
    <w:rsid w:val="0093260D"/>
    <w:rPr>
      <w:rFonts w:ascii="Times New Roman" w:eastAsia="Times New Roman" w:hAnsi="Times New Roman" w:cs="Times New Roman"/>
      <w:sz w:val="24"/>
      <w:szCs w:val="20"/>
      <w:lang w:val="lt-LT" w:eastAsia="x-none"/>
    </w:rPr>
  </w:style>
  <w:style w:type="paragraph" w:styleId="Footer">
    <w:name w:val="footer"/>
    <w:basedOn w:val="Normal"/>
    <w:link w:val="FooterChar"/>
    <w:semiHidden/>
    <w:unhideWhenUsed/>
    <w:rsid w:val="0093260D"/>
    <w:pPr>
      <w:tabs>
        <w:tab w:val="center" w:pos="4153"/>
        <w:tab w:val="right" w:pos="8306"/>
      </w:tabs>
      <w:spacing w:after="0" w:line="240" w:lineRule="auto"/>
    </w:pPr>
    <w:rPr>
      <w:rFonts w:ascii="Times New Roman" w:eastAsia="Times New Roman" w:hAnsi="Times New Roman" w:cs="Times New Roman"/>
      <w:sz w:val="20"/>
      <w:szCs w:val="20"/>
      <w:lang w:val="en-AU" w:eastAsia="x-none"/>
    </w:rPr>
  </w:style>
  <w:style w:type="character" w:customStyle="1" w:styleId="FooterChar">
    <w:name w:val="Footer Char"/>
    <w:basedOn w:val="DefaultParagraphFont"/>
    <w:link w:val="Footer"/>
    <w:semiHidden/>
    <w:rsid w:val="0093260D"/>
    <w:rPr>
      <w:rFonts w:ascii="Times New Roman" w:eastAsia="Times New Roman" w:hAnsi="Times New Roman" w:cs="Times New Roman"/>
      <w:sz w:val="20"/>
      <w:szCs w:val="20"/>
      <w:lang w:val="en-AU" w:eastAsia="x-none"/>
    </w:rPr>
  </w:style>
  <w:style w:type="paragraph" w:styleId="EndnoteText">
    <w:name w:val="endnote text"/>
    <w:basedOn w:val="Normal"/>
    <w:link w:val="EndnoteTextChar"/>
    <w:semiHidden/>
    <w:unhideWhenUsed/>
    <w:rsid w:val="0093260D"/>
    <w:pPr>
      <w:spacing w:after="0" w:line="240" w:lineRule="auto"/>
    </w:pPr>
    <w:rPr>
      <w:rFonts w:ascii="Times New Roman" w:eastAsia="SimSun" w:hAnsi="Times New Roman" w:cs="Times New Roman"/>
      <w:sz w:val="20"/>
      <w:szCs w:val="20"/>
      <w:lang w:val="x-none" w:eastAsia="x-none"/>
    </w:rPr>
  </w:style>
  <w:style w:type="character" w:customStyle="1" w:styleId="EndnoteTextChar">
    <w:name w:val="Endnote Text Char"/>
    <w:basedOn w:val="DefaultParagraphFont"/>
    <w:link w:val="EndnoteText"/>
    <w:semiHidden/>
    <w:rsid w:val="0093260D"/>
    <w:rPr>
      <w:rFonts w:ascii="Times New Roman" w:eastAsia="SimSun" w:hAnsi="Times New Roman" w:cs="Times New Roman"/>
      <w:sz w:val="20"/>
      <w:szCs w:val="20"/>
      <w:lang w:val="x-none" w:eastAsia="x-none"/>
    </w:rPr>
  </w:style>
  <w:style w:type="paragraph" w:styleId="Title">
    <w:name w:val="Title"/>
    <w:basedOn w:val="Normal"/>
    <w:link w:val="TitleChar"/>
    <w:qFormat/>
    <w:rsid w:val="0093260D"/>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eastAsia="x-none"/>
    </w:rPr>
  </w:style>
  <w:style w:type="character" w:customStyle="1" w:styleId="TitleChar">
    <w:name w:val="Title Char"/>
    <w:basedOn w:val="DefaultParagraphFont"/>
    <w:link w:val="Title"/>
    <w:rsid w:val="0093260D"/>
    <w:rPr>
      <w:rFonts w:ascii="Arial" w:eastAsia="Times New Roman" w:hAnsi="Arial" w:cs="Times New Roman"/>
      <w:b/>
      <w:kern w:val="28"/>
      <w:sz w:val="32"/>
      <w:szCs w:val="20"/>
      <w:lang w:val="en-GB" w:eastAsia="x-none"/>
    </w:rPr>
  </w:style>
  <w:style w:type="paragraph" w:styleId="BodyText">
    <w:name w:val="Body Text"/>
    <w:basedOn w:val="Normal"/>
    <w:link w:val="BodyTextChar"/>
    <w:unhideWhenUsed/>
    <w:rsid w:val="0093260D"/>
    <w:pPr>
      <w:spacing w:after="0" w:line="240" w:lineRule="auto"/>
      <w:jc w:val="both"/>
    </w:pPr>
    <w:rPr>
      <w:rFonts w:ascii="Times New Roman" w:eastAsia="Times New Roman" w:hAnsi="Times New Roman" w:cs="Times New Roman"/>
      <w:sz w:val="24"/>
      <w:szCs w:val="20"/>
      <w:lang w:val="lt-LT" w:eastAsia="x-none"/>
    </w:rPr>
  </w:style>
  <w:style w:type="character" w:customStyle="1" w:styleId="BodyTextChar">
    <w:name w:val="Body Text Char"/>
    <w:basedOn w:val="DefaultParagraphFont"/>
    <w:link w:val="BodyText"/>
    <w:rsid w:val="0093260D"/>
    <w:rPr>
      <w:rFonts w:ascii="Times New Roman" w:eastAsia="Times New Roman" w:hAnsi="Times New Roman" w:cs="Times New Roman"/>
      <w:sz w:val="24"/>
      <w:szCs w:val="20"/>
      <w:lang w:val="lt-LT" w:eastAsia="x-none"/>
    </w:rPr>
  </w:style>
  <w:style w:type="paragraph" w:styleId="BodyTextIndent">
    <w:name w:val="Body Text Indent"/>
    <w:basedOn w:val="Normal"/>
    <w:link w:val="BodyTextIndentChar"/>
    <w:semiHidden/>
    <w:unhideWhenUsed/>
    <w:rsid w:val="0093260D"/>
    <w:pPr>
      <w:spacing w:after="0" w:line="360" w:lineRule="auto"/>
      <w:ind w:firstLine="709"/>
      <w:jc w:val="both"/>
    </w:pPr>
    <w:rPr>
      <w:rFonts w:ascii="Times New Roman" w:eastAsia="Times New Roman" w:hAnsi="Times New Roman" w:cs="Times New Roman"/>
      <w:sz w:val="24"/>
      <w:szCs w:val="20"/>
      <w:lang w:val="lt-LT" w:eastAsia="x-none"/>
    </w:rPr>
  </w:style>
  <w:style w:type="character" w:customStyle="1" w:styleId="BodyTextIndentChar">
    <w:name w:val="Body Text Indent Char"/>
    <w:basedOn w:val="DefaultParagraphFont"/>
    <w:link w:val="BodyTextIndent"/>
    <w:semiHidden/>
    <w:rsid w:val="0093260D"/>
    <w:rPr>
      <w:rFonts w:ascii="Times New Roman" w:eastAsia="Times New Roman" w:hAnsi="Times New Roman" w:cs="Times New Roman"/>
      <w:sz w:val="24"/>
      <w:szCs w:val="20"/>
      <w:lang w:val="lt-LT" w:eastAsia="x-none"/>
    </w:rPr>
  </w:style>
  <w:style w:type="paragraph" w:styleId="Subtitle">
    <w:name w:val="Subtitle"/>
    <w:basedOn w:val="Normal"/>
    <w:link w:val="SubtitleChar"/>
    <w:qFormat/>
    <w:rsid w:val="0093260D"/>
    <w:pPr>
      <w:spacing w:after="0" w:line="240" w:lineRule="auto"/>
      <w:ind w:left="720"/>
      <w:jc w:val="center"/>
    </w:pPr>
    <w:rPr>
      <w:rFonts w:ascii="Times New Roman" w:eastAsia="Times New Roman" w:hAnsi="Times New Roman" w:cs="Times New Roman"/>
      <w:b/>
      <w:caps/>
      <w:sz w:val="24"/>
      <w:szCs w:val="20"/>
      <w:lang w:val="lt-LT" w:eastAsia="x-none"/>
    </w:rPr>
  </w:style>
  <w:style w:type="character" w:customStyle="1" w:styleId="SubtitleChar">
    <w:name w:val="Subtitle Char"/>
    <w:basedOn w:val="DefaultParagraphFont"/>
    <w:link w:val="Subtitle"/>
    <w:rsid w:val="0093260D"/>
    <w:rPr>
      <w:rFonts w:ascii="Times New Roman" w:eastAsia="Times New Roman" w:hAnsi="Times New Roman" w:cs="Times New Roman"/>
      <w:b/>
      <w:caps/>
      <w:sz w:val="24"/>
      <w:szCs w:val="20"/>
      <w:lang w:val="lt-LT" w:eastAsia="x-none"/>
    </w:rPr>
  </w:style>
  <w:style w:type="paragraph" w:styleId="BodyText2">
    <w:name w:val="Body Text 2"/>
    <w:basedOn w:val="Normal"/>
    <w:link w:val="BodyText2Char"/>
    <w:semiHidden/>
    <w:unhideWhenUsed/>
    <w:rsid w:val="0093260D"/>
    <w:pPr>
      <w:spacing w:after="0" w:line="240" w:lineRule="auto"/>
    </w:pPr>
    <w:rPr>
      <w:rFonts w:ascii="Times New Roman" w:eastAsia="Times New Roman" w:hAnsi="Times New Roman" w:cs="Times New Roman"/>
      <w:sz w:val="20"/>
      <w:szCs w:val="20"/>
      <w:lang w:val="lt-LT" w:eastAsia="x-none"/>
    </w:rPr>
  </w:style>
  <w:style w:type="character" w:customStyle="1" w:styleId="BodyText2Char">
    <w:name w:val="Body Text 2 Char"/>
    <w:basedOn w:val="DefaultParagraphFont"/>
    <w:link w:val="BodyText2"/>
    <w:semiHidden/>
    <w:rsid w:val="0093260D"/>
    <w:rPr>
      <w:rFonts w:ascii="Times New Roman" w:eastAsia="Times New Roman" w:hAnsi="Times New Roman" w:cs="Times New Roman"/>
      <w:sz w:val="20"/>
      <w:szCs w:val="20"/>
      <w:lang w:val="lt-LT" w:eastAsia="x-none"/>
    </w:rPr>
  </w:style>
  <w:style w:type="paragraph" w:styleId="BodyText3">
    <w:name w:val="Body Text 3"/>
    <w:basedOn w:val="Normal"/>
    <w:link w:val="BodyText3Char"/>
    <w:semiHidden/>
    <w:unhideWhenUsed/>
    <w:rsid w:val="0093260D"/>
    <w:pPr>
      <w:spacing w:after="0" w:line="240" w:lineRule="auto"/>
      <w:ind w:right="-240"/>
    </w:pPr>
    <w:rPr>
      <w:rFonts w:ascii="Times New Roman" w:eastAsia="Times New Roman" w:hAnsi="Times New Roman" w:cs="Times New Roman"/>
      <w:sz w:val="20"/>
      <w:szCs w:val="20"/>
      <w:lang w:val="lt-LT" w:eastAsia="x-none"/>
    </w:rPr>
  </w:style>
  <w:style w:type="character" w:customStyle="1" w:styleId="BodyText3Char">
    <w:name w:val="Body Text 3 Char"/>
    <w:basedOn w:val="DefaultParagraphFont"/>
    <w:link w:val="BodyText3"/>
    <w:semiHidden/>
    <w:rsid w:val="0093260D"/>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semiHidden/>
    <w:unhideWhenUsed/>
    <w:rsid w:val="0093260D"/>
    <w:pPr>
      <w:spacing w:after="0" w:line="240" w:lineRule="auto"/>
      <w:ind w:left="709" w:hanging="709"/>
    </w:pPr>
    <w:rPr>
      <w:rFonts w:ascii="Times New Roman" w:eastAsia="Times New Roman" w:hAnsi="Times New Roman" w:cs="Times New Roman"/>
      <w:sz w:val="20"/>
      <w:szCs w:val="20"/>
      <w:lang w:val="lt-LT" w:eastAsia="x-none"/>
    </w:rPr>
  </w:style>
  <w:style w:type="character" w:customStyle="1" w:styleId="BodyTextIndent2Char">
    <w:name w:val="Body Text Indent 2 Char"/>
    <w:basedOn w:val="DefaultParagraphFont"/>
    <w:link w:val="BodyTextIndent2"/>
    <w:semiHidden/>
    <w:rsid w:val="0093260D"/>
    <w:rPr>
      <w:rFonts w:ascii="Times New Roman" w:eastAsia="Times New Roman" w:hAnsi="Times New Roman" w:cs="Times New Roman"/>
      <w:sz w:val="20"/>
      <w:szCs w:val="20"/>
      <w:lang w:val="lt-LT" w:eastAsia="x-none"/>
    </w:rPr>
  </w:style>
  <w:style w:type="paragraph" w:styleId="BalloonText">
    <w:name w:val="Balloon Text"/>
    <w:basedOn w:val="Normal"/>
    <w:link w:val="BalloonTextChar"/>
    <w:semiHidden/>
    <w:unhideWhenUsed/>
    <w:rsid w:val="0093260D"/>
    <w:pPr>
      <w:spacing w:after="0" w:line="240" w:lineRule="auto"/>
    </w:pPr>
    <w:rPr>
      <w:rFonts w:ascii="Tahoma" w:eastAsia="Times New Roman" w:hAnsi="Tahoma" w:cs="Times New Roman"/>
      <w:sz w:val="16"/>
      <w:szCs w:val="16"/>
      <w:lang w:val="lt-LT" w:eastAsia="x-none"/>
    </w:rPr>
  </w:style>
  <w:style w:type="character" w:customStyle="1" w:styleId="BalloonTextChar">
    <w:name w:val="Balloon Text Char"/>
    <w:basedOn w:val="DefaultParagraphFont"/>
    <w:link w:val="BalloonText"/>
    <w:semiHidden/>
    <w:rsid w:val="0093260D"/>
    <w:rPr>
      <w:rFonts w:ascii="Tahoma" w:eastAsia="Times New Roman" w:hAnsi="Tahoma" w:cs="Times New Roman"/>
      <w:sz w:val="16"/>
      <w:szCs w:val="16"/>
      <w:lang w:val="lt-LT" w:eastAsia="x-none"/>
    </w:rPr>
  </w:style>
  <w:style w:type="paragraph" w:customStyle="1" w:styleId="Smalltext120">
    <w:name w:val="Smalltext12:0"/>
    <w:basedOn w:val="Normal"/>
    <w:rsid w:val="0093260D"/>
    <w:pPr>
      <w:spacing w:after="0" w:line="240" w:lineRule="auto"/>
    </w:pPr>
    <w:rPr>
      <w:rFonts w:ascii="Times New Roman" w:eastAsia="Times New Roman" w:hAnsi="Times New Roman" w:cs="Times New Roman"/>
      <w:sz w:val="24"/>
      <w:szCs w:val="20"/>
      <w:lang w:eastAsia="de-DE"/>
    </w:rPr>
  </w:style>
  <w:style w:type="paragraph" w:customStyle="1" w:styleId="BTEMEASMCA">
    <w:name w:val="BT EMEA_SMCA"/>
    <w:basedOn w:val="Normal"/>
    <w:link w:val="BTEMEASMCAChar"/>
    <w:autoRedefine/>
    <w:rsid w:val="0093260D"/>
    <w:pPr>
      <w:spacing w:after="0" w:line="240" w:lineRule="auto"/>
    </w:pPr>
    <w:rPr>
      <w:rFonts w:ascii="Times New Roman" w:eastAsia="Times New Roman" w:hAnsi="Times New Roman" w:cs="Times New Roman"/>
      <w:noProof/>
      <w:lang w:val="lt-LT" w:eastAsia="x-none"/>
    </w:rPr>
  </w:style>
  <w:style w:type="paragraph" w:customStyle="1" w:styleId="BodyText1">
    <w:name w:val="Body Text1"/>
    <w:rsid w:val="0093260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raKT0sb">
    <w:name w:val="ParaKT:0:sb"/>
    <w:basedOn w:val="Normal"/>
    <w:next w:val="Normal"/>
    <w:rsid w:val="0093260D"/>
    <w:pPr>
      <w:keepNext/>
      <w:keepLines/>
      <w:snapToGrid w:val="0"/>
      <w:spacing w:after="220" w:line="240" w:lineRule="auto"/>
    </w:pPr>
    <w:rPr>
      <w:rFonts w:ascii="Times New Roman" w:eastAsia="Times New Roman" w:hAnsi="Times New Roman" w:cs="Times New Roman"/>
      <w:b/>
      <w:sz w:val="24"/>
      <w:szCs w:val="20"/>
      <w:lang w:eastAsia="lt-LT"/>
    </w:rPr>
  </w:style>
  <w:style w:type="paragraph" w:customStyle="1" w:styleId="Para0s">
    <w:name w:val="Para:0:s"/>
    <w:basedOn w:val="Normal"/>
    <w:rsid w:val="0093260D"/>
    <w:pPr>
      <w:snapToGrid w:val="0"/>
      <w:spacing w:after="220" w:line="240" w:lineRule="auto"/>
    </w:pPr>
    <w:rPr>
      <w:rFonts w:ascii="Times New Roman" w:eastAsia="Times New Roman" w:hAnsi="Times New Roman" w:cs="Times New Roman"/>
      <w:sz w:val="24"/>
      <w:szCs w:val="20"/>
    </w:rPr>
  </w:style>
  <w:style w:type="paragraph" w:customStyle="1" w:styleId="Pataisymai1">
    <w:name w:val="Pataisymai1"/>
    <w:uiPriority w:val="99"/>
    <w:semiHidden/>
    <w:rsid w:val="0093260D"/>
    <w:pPr>
      <w:spacing w:after="0" w:line="240" w:lineRule="auto"/>
    </w:pPr>
    <w:rPr>
      <w:rFonts w:ascii="Times New Roman" w:eastAsia="Times New Roman" w:hAnsi="Times New Roman" w:cs="Times New Roman"/>
      <w:sz w:val="24"/>
      <w:szCs w:val="20"/>
      <w:lang w:val="lt-LT"/>
    </w:rPr>
  </w:style>
  <w:style w:type="character" w:styleId="FootnoteReference">
    <w:name w:val="footnote reference"/>
    <w:semiHidden/>
    <w:unhideWhenUsed/>
    <w:rsid w:val="0093260D"/>
    <w:rPr>
      <w:rFonts w:ascii="Times New Roman" w:hAnsi="Times New Roman" w:cs="Times New Roman" w:hint="default"/>
      <w:noProof w:val="0"/>
      <w:position w:val="6"/>
      <w:sz w:val="18"/>
      <w:lang w:val="en-US"/>
    </w:rPr>
  </w:style>
  <w:style w:type="character" w:styleId="EndnoteReference">
    <w:name w:val="endnote reference"/>
    <w:semiHidden/>
    <w:unhideWhenUsed/>
    <w:rsid w:val="0093260D"/>
    <w:rPr>
      <w:vertAlign w:val="superscript"/>
    </w:rPr>
  </w:style>
  <w:style w:type="character" w:customStyle="1" w:styleId="EquationCaption">
    <w:name w:val="_Equation Caption"/>
    <w:semiHidden/>
    <w:rsid w:val="0093260D"/>
  </w:style>
  <w:style w:type="table" w:styleId="TableGrid">
    <w:name w:val="Table Grid"/>
    <w:basedOn w:val="TableNormal"/>
    <w:rsid w:val="0093260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3260D"/>
    <w:rPr>
      <w:sz w:val="16"/>
      <w:szCs w:val="16"/>
    </w:rPr>
  </w:style>
  <w:style w:type="paragraph" w:styleId="CommentText">
    <w:name w:val="annotation text"/>
    <w:basedOn w:val="Normal"/>
    <w:link w:val="CommentTextChar"/>
    <w:uiPriority w:val="99"/>
    <w:semiHidden/>
    <w:unhideWhenUsed/>
    <w:rsid w:val="0093260D"/>
    <w:pPr>
      <w:spacing w:after="0" w:line="240" w:lineRule="auto"/>
    </w:pPr>
    <w:rPr>
      <w:rFonts w:ascii="Times New Roman" w:eastAsia="Times New Roman" w:hAnsi="Times New Roman" w:cs="Times New Roman"/>
      <w:sz w:val="20"/>
      <w:szCs w:val="20"/>
      <w:lang w:val="lt-LT" w:eastAsia="x-none"/>
    </w:rPr>
  </w:style>
  <w:style w:type="character" w:customStyle="1" w:styleId="CommentTextChar">
    <w:name w:val="Comment Text Char"/>
    <w:basedOn w:val="DefaultParagraphFont"/>
    <w:link w:val="CommentText"/>
    <w:uiPriority w:val="99"/>
    <w:semiHidden/>
    <w:rsid w:val="0093260D"/>
    <w:rPr>
      <w:rFonts w:ascii="Times New Roman" w:eastAsia="Times New Roman" w:hAnsi="Times New Roman"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93260D"/>
    <w:rPr>
      <w:b/>
      <w:bCs/>
    </w:rPr>
  </w:style>
  <w:style w:type="character" w:customStyle="1" w:styleId="CommentSubjectChar">
    <w:name w:val="Comment Subject Char"/>
    <w:basedOn w:val="CommentTextChar"/>
    <w:link w:val="CommentSubject"/>
    <w:uiPriority w:val="99"/>
    <w:semiHidden/>
    <w:rsid w:val="0093260D"/>
    <w:rPr>
      <w:rFonts w:ascii="Times New Roman" w:eastAsia="Times New Roman" w:hAnsi="Times New Roman" w:cs="Times New Roman"/>
      <w:b/>
      <w:bCs/>
      <w:sz w:val="20"/>
      <w:szCs w:val="20"/>
      <w:lang w:val="lt-LT" w:eastAsia="x-none"/>
    </w:rPr>
  </w:style>
  <w:style w:type="paragraph" w:customStyle="1" w:styleId="PI-1labEMEASMCA">
    <w:name w:val="PI-1_lab EMEA_SMCA"/>
    <w:basedOn w:val="Normal"/>
    <w:autoRedefine/>
    <w:rsid w:val="0093260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lang w:val="lt-LT"/>
    </w:rPr>
  </w:style>
  <w:style w:type="character" w:customStyle="1" w:styleId="BTEMEASMCAChar">
    <w:name w:val="BT EMEA_SMCA Char"/>
    <w:link w:val="BTEMEASMCA"/>
    <w:locked/>
    <w:rsid w:val="0093260D"/>
    <w:rPr>
      <w:rFonts w:ascii="Times New Roman" w:eastAsia="Times New Roman" w:hAnsi="Times New Roman" w:cs="Times New Roman"/>
      <w:noProof/>
      <w:lang w:val="lt-LT" w:eastAsia="x-none"/>
    </w:rPr>
  </w:style>
  <w:style w:type="paragraph" w:styleId="Revision">
    <w:name w:val="Revision"/>
    <w:hidden/>
    <w:uiPriority w:val="99"/>
    <w:semiHidden/>
    <w:rsid w:val="0093260D"/>
    <w:pPr>
      <w:spacing w:after="0" w:line="240" w:lineRule="auto"/>
    </w:pPr>
  </w:style>
  <w:style w:type="paragraph" w:styleId="ListParagraph">
    <w:name w:val="List Paragraph"/>
    <w:basedOn w:val="Normal"/>
    <w:uiPriority w:val="34"/>
    <w:qFormat/>
    <w:rsid w:val="0093260D"/>
    <w:pPr>
      <w:ind w:left="720"/>
      <w:contextualSpacing/>
    </w:pPr>
  </w:style>
  <w:style w:type="paragraph" w:styleId="PlainText">
    <w:name w:val="Plain Text"/>
    <w:basedOn w:val="Normal"/>
    <w:link w:val="PlainTextChar"/>
    <w:uiPriority w:val="99"/>
    <w:rsid w:val="0093260D"/>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93260D"/>
    <w:rPr>
      <w:rFonts w:ascii="Courier New" w:eastAsia="SimSu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3.jpeg"/><Relationship Id="rId5" Type="http://schemas.openxmlformats.org/officeDocument/2006/relationships/hyperlink" Target="http://www.vvkt.lt/"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20</Pages>
  <Words>21104</Words>
  <Characters>12030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27</cp:revision>
  <dcterms:created xsi:type="dcterms:W3CDTF">2018-01-04T09:43:00Z</dcterms:created>
  <dcterms:modified xsi:type="dcterms:W3CDTF">2019-07-18T05:51:00Z</dcterms:modified>
</cp:coreProperties>
</file>