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72" w:rsidRPr="0053795E" w:rsidRDefault="00A92B72" w:rsidP="00A92B72">
      <w:pPr>
        <w:jc w:val="center"/>
        <w:rPr>
          <w:b/>
          <w:bCs/>
          <w:sz w:val="22"/>
          <w:szCs w:val="22"/>
          <w:lang w:val="lt-LT"/>
        </w:rPr>
      </w:pPr>
      <w:r w:rsidRPr="0053795E">
        <w:rPr>
          <w:b/>
          <w:bCs/>
          <w:sz w:val="22"/>
          <w:szCs w:val="22"/>
          <w:lang w:val="lt-LT"/>
        </w:rPr>
        <w:t>Pakuotės lapelis: informacija pacientui</w:t>
      </w:r>
    </w:p>
    <w:p w:rsidR="00A92B72" w:rsidRPr="0053795E" w:rsidRDefault="00A92B72" w:rsidP="00A92B72">
      <w:pPr>
        <w:jc w:val="center"/>
        <w:rPr>
          <w:b/>
          <w:sz w:val="22"/>
          <w:szCs w:val="22"/>
          <w:lang w:val="lt-LT"/>
        </w:rPr>
      </w:pPr>
    </w:p>
    <w:p w:rsidR="00A92B72" w:rsidRPr="0053795E" w:rsidRDefault="00A92B72" w:rsidP="00A92B72">
      <w:pPr>
        <w:jc w:val="cente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150 mg plėvele dengtos tabletės</w:t>
      </w:r>
    </w:p>
    <w:p w:rsidR="00A92B72" w:rsidRPr="0053795E" w:rsidRDefault="00A92B72" w:rsidP="00A92B72">
      <w:pPr>
        <w:jc w:val="center"/>
        <w:rPr>
          <w:b/>
          <w:bCs/>
          <w:sz w:val="22"/>
          <w:szCs w:val="22"/>
          <w:lang w:val="lt-LT"/>
        </w:rPr>
      </w:pPr>
      <w:proofErr w:type="spellStart"/>
      <w:r w:rsidRPr="00E0724B">
        <w:rPr>
          <w:b/>
          <w:sz w:val="22"/>
          <w:highlight w:val="lightGray"/>
          <w:lang w:val="lt-LT"/>
        </w:rPr>
        <w:t>Capecitabine</w:t>
      </w:r>
      <w:proofErr w:type="spellEnd"/>
      <w:r w:rsidRPr="00E0724B">
        <w:rPr>
          <w:b/>
          <w:sz w:val="22"/>
          <w:highlight w:val="lightGray"/>
          <w:lang w:val="lt-LT"/>
        </w:rPr>
        <w:t xml:space="preserve"> </w:t>
      </w:r>
      <w:proofErr w:type="spellStart"/>
      <w:r w:rsidRPr="00E0724B">
        <w:rPr>
          <w:b/>
          <w:sz w:val="22"/>
          <w:highlight w:val="lightGray"/>
          <w:lang w:val="lt-LT"/>
        </w:rPr>
        <w:t>Zentiva</w:t>
      </w:r>
      <w:proofErr w:type="spellEnd"/>
      <w:r w:rsidRPr="00E0724B">
        <w:rPr>
          <w:b/>
          <w:sz w:val="22"/>
          <w:highlight w:val="lightGray"/>
          <w:lang w:val="lt-LT"/>
        </w:rPr>
        <w:t xml:space="preserve"> 500 mg plėvele dengtos tabletės</w:t>
      </w:r>
    </w:p>
    <w:p w:rsidR="00A92B72" w:rsidRPr="0053795E" w:rsidRDefault="00A92B72" w:rsidP="00A92B72">
      <w:pPr>
        <w:jc w:val="center"/>
        <w:rPr>
          <w:sz w:val="22"/>
          <w:szCs w:val="22"/>
          <w:lang w:val="lt-LT"/>
        </w:rPr>
      </w:pPr>
      <w:proofErr w:type="spellStart"/>
      <w:r>
        <w:rPr>
          <w:sz w:val="22"/>
          <w:szCs w:val="22"/>
          <w:lang w:val="lt-LT"/>
        </w:rPr>
        <w:t>k</w:t>
      </w:r>
      <w:r w:rsidRPr="0053795E">
        <w:rPr>
          <w:sz w:val="22"/>
          <w:szCs w:val="22"/>
          <w:lang w:val="lt-LT"/>
        </w:rPr>
        <w:t>apecitabinas</w:t>
      </w:r>
      <w:proofErr w:type="spellEnd"/>
    </w:p>
    <w:p w:rsidR="00A92B72" w:rsidRPr="0053795E" w:rsidRDefault="00A92B72" w:rsidP="00A92B72">
      <w:pPr>
        <w:rPr>
          <w:sz w:val="22"/>
          <w:szCs w:val="22"/>
          <w:lang w:val="lt-LT"/>
        </w:rPr>
      </w:pPr>
    </w:p>
    <w:p w:rsidR="00A92B72" w:rsidRPr="0053795E" w:rsidRDefault="00A92B72" w:rsidP="00A92B72">
      <w:pPr>
        <w:rPr>
          <w:b/>
          <w:sz w:val="22"/>
          <w:szCs w:val="22"/>
          <w:lang w:val="lt-LT"/>
        </w:rPr>
      </w:pPr>
      <w:r w:rsidRPr="0053795E">
        <w:rPr>
          <w:b/>
          <w:sz w:val="22"/>
          <w:szCs w:val="22"/>
          <w:lang w:val="lt-LT"/>
        </w:rPr>
        <w:t>Atidžiai perskaitykite visą šį lapelį, prieš pradėdami vartoti vaistą, nes jame pateikiama Jums svarbi informacija.</w:t>
      </w:r>
    </w:p>
    <w:p w:rsidR="00A92B72" w:rsidRPr="0053795E" w:rsidRDefault="00A92B72" w:rsidP="00A92B72">
      <w:pPr>
        <w:pStyle w:val="Sraopastraipa"/>
        <w:numPr>
          <w:ilvl w:val="1"/>
          <w:numId w:val="1"/>
        </w:numPr>
        <w:ind w:left="567" w:hanging="567"/>
        <w:rPr>
          <w:sz w:val="22"/>
          <w:szCs w:val="22"/>
          <w:lang w:val="lt-LT"/>
        </w:rPr>
      </w:pPr>
      <w:r w:rsidRPr="0053795E">
        <w:rPr>
          <w:sz w:val="22"/>
          <w:szCs w:val="22"/>
          <w:lang w:val="lt-LT"/>
        </w:rPr>
        <w:t>Neišmeskite šio lapelio, nes vėl gali prireikti jį perskaityti.</w:t>
      </w:r>
    </w:p>
    <w:p w:rsidR="00A92B72" w:rsidRPr="0053795E" w:rsidRDefault="00A92B72" w:rsidP="00A92B72">
      <w:pPr>
        <w:pStyle w:val="Sraopastraipa"/>
        <w:numPr>
          <w:ilvl w:val="1"/>
          <w:numId w:val="1"/>
        </w:numPr>
        <w:ind w:left="567" w:hanging="567"/>
        <w:rPr>
          <w:sz w:val="22"/>
          <w:szCs w:val="22"/>
          <w:lang w:val="lt-LT"/>
        </w:rPr>
      </w:pPr>
      <w:r w:rsidRPr="0053795E">
        <w:rPr>
          <w:sz w:val="22"/>
          <w:szCs w:val="22"/>
          <w:lang w:val="lt-LT"/>
        </w:rPr>
        <w:t>Jeigu kiltų daugiau klausimų, kreipkitės į gydytoją arba vaistininką.</w:t>
      </w:r>
    </w:p>
    <w:p w:rsidR="00A92B72" w:rsidRPr="0053795E" w:rsidRDefault="00A92B72" w:rsidP="00A92B72">
      <w:pPr>
        <w:pStyle w:val="Sraopastraipa"/>
        <w:numPr>
          <w:ilvl w:val="1"/>
          <w:numId w:val="1"/>
        </w:numPr>
        <w:ind w:left="567" w:hanging="567"/>
        <w:rPr>
          <w:sz w:val="22"/>
          <w:szCs w:val="22"/>
          <w:lang w:val="lt-LT"/>
        </w:rPr>
      </w:pPr>
      <w:r w:rsidRPr="0053795E">
        <w:rPr>
          <w:sz w:val="22"/>
          <w:szCs w:val="22"/>
          <w:lang w:val="lt-LT"/>
        </w:rPr>
        <w:t>Šis vaistas skirtas tik Jums, todėl kitiems žmonėms jo duoti negalima. Vaistas gali jiems pakenkti (net tiems, kurių ligos požymiai yra tokie patys kaip Jūsų).</w:t>
      </w:r>
    </w:p>
    <w:p w:rsidR="00A92B72" w:rsidRPr="0053795E" w:rsidRDefault="00A92B72" w:rsidP="00A92B72">
      <w:pPr>
        <w:pStyle w:val="Sraopastraipa"/>
        <w:numPr>
          <w:ilvl w:val="1"/>
          <w:numId w:val="1"/>
        </w:numPr>
        <w:ind w:left="567" w:hanging="567"/>
        <w:rPr>
          <w:sz w:val="22"/>
          <w:szCs w:val="22"/>
          <w:lang w:val="lt-LT"/>
        </w:rPr>
      </w:pPr>
      <w:r w:rsidRPr="0053795E">
        <w:rPr>
          <w:sz w:val="22"/>
          <w:szCs w:val="22"/>
          <w:lang w:val="lt-LT"/>
        </w:rPr>
        <w:t>Jeigu pasireiškė šalutinis poveikis (net jeigu jis šiame lapelyje nenurodytas), kreipkitės į gydytoją arba vaistininką. Žr. 4 skyrių.</w:t>
      </w:r>
    </w:p>
    <w:p w:rsidR="00A92B72" w:rsidRPr="0053795E" w:rsidRDefault="00A92B72" w:rsidP="00A92B72">
      <w:pPr>
        <w:rPr>
          <w:sz w:val="22"/>
          <w:szCs w:val="22"/>
          <w:lang w:val="lt-LT"/>
        </w:rPr>
      </w:pPr>
    </w:p>
    <w:p w:rsidR="00A92B72" w:rsidRPr="0053795E" w:rsidRDefault="00A92B72" w:rsidP="00A92B72">
      <w:pPr>
        <w:rPr>
          <w:b/>
          <w:bCs/>
          <w:sz w:val="22"/>
          <w:szCs w:val="22"/>
          <w:lang w:val="lt-LT"/>
        </w:rPr>
      </w:pPr>
      <w:r w:rsidRPr="0053795E">
        <w:rPr>
          <w:b/>
          <w:bCs/>
          <w:sz w:val="22"/>
          <w:szCs w:val="22"/>
          <w:lang w:val="lt-LT"/>
        </w:rPr>
        <w:t>Apie ką rašoma šiame lapelyje?</w:t>
      </w:r>
    </w:p>
    <w:p w:rsidR="00A92B72" w:rsidRPr="0053795E" w:rsidRDefault="00A92B72" w:rsidP="00A92B72">
      <w:pPr>
        <w:ind w:left="540" w:hanging="540"/>
        <w:rPr>
          <w:sz w:val="22"/>
          <w:szCs w:val="22"/>
          <w:lang w:val="lt-LT"/>
        </w:rPr>
      </w:pPr>
      <w:r w:rsidRPr="0053795E">
        <w:rPr>
          <w:sz w:val="22"/>
          <w:szCs w:val="22"/>
          <w:lang w:val="lt-LT"/>
        </w:rPr>
        <w:t>1.</w:t>
      </w:r>
      <w:r w:rsidRPr="0053795E">
        <w:rPr>
          <w:sz w:val="22"/>
          <w:szCs w:val="22"/>
          <w:lang w:val="lt-LT"/>
        </w:rPr>
        <w:tab/>
        <w:t xml:space="preserve">Kas yra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ir kam jis vartojamas</w:t>
      </w:r>
    </w:p>
    <w:p w:rsidR="00A92B72" w:rsidRPr="0053795E" w:rsidRDefault="00A92B72" w:rsidP="00A92B72">
      <w:pPr>
        <w:ind w:left="540" w:hanging="540"/>
        <w:rPr>
          <w:sz w:val="22"/>
          <w:szCs w:val="22"/>
          <w:lang w:val="lt-LT"/>
        </w:rPr>
      </w:pPr>
      <w:r w:rsidRPr="0053795E">
        <w:rPr>
          <w:sz w:val="22"/>
          <w:szCs w:val="22"/>
          <w:lang w:val="lt-LT"/>
        </w:rPr>
        <w:t>2.</w:t>
      </w:r>
      <w:r w:rsidRPr="0053795E">
        <w:rPr>
          <w:sz w:val="22"/>
          <w:szCs w:val="22"/>
          <w:lang w:val="lt-LT"/>
        </w:rPr>
        <w:tab/>
        <w:t xml:space="preserve">Kas žinotina prieš vartojant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rsidR="00A92B72" w:rsidRPr="0053795E" w:rsidRDefault="00A92B72" w:rsidP="00A92B72">
      <w:pPr>
        <w:ind w:left="540" w:hanging="540"/>
        <w:rPr>
          <w:sz w:val="22"/>
          <w:szCs w:val="22"/>
          <w:lang w:val="lt-LT"/>
        </w:rPr>
      </w:pPr>
      <w:r w:rsidRPr="0053795E">
        <w:rPr>
          <w:sz w:val="22"/>
          <w:szCs w:val="22"/>
          <w:lang w:val="lt-LT"/>
        </w:rPr>
        <w:t>3.</w:t>
      </w:r>
      <w:r w:rsidRPr="0053795E">
        <w:rPr>
          <w:sz w:val="22"/>
          <w:szCs w:val="22"/>
          <w:lang w:val="lt-LT"/>
        </w:rPr>
        <w:tab/>
        <w:t xml:space="preserve">Kaip vartoti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rsidR="00A92B72" w:rsidRPr="0053795E" w:rsidRDefault="00A92B72" w:rsidP="00A92B72">
      <w:pPr>
        <w:ind w:left="540" w:hanging="540"/>
        <w:rPr>
          <w:sz w:val="22"/>
          <w:szCs w:val="22"/>
          <w:lang w:val="lt-LT"/>
        </w:rPr>
      </w:pPr>
      <w:r w:rsidRPr="0053795E">
        <w:rPr>
          <w:sz w:val="22"/>
          <w:szCs w:val="22"/>
          <w:lang w:val="lt-LT"/>
        </w:rPr>
        <w:t>4.</w:t>
      </w:r>
      <w:r w:rsidRPr="0053795E">
        <w:rPr>
          <w:sz w:val="22"/>
          <w:szCs w:val="22"/>
          <w:lang w:val="lt-LT"/>
        </w:rPr>
        <w:tab/>
        <w:t>Galimas šalutinis poveikis</w:t>
      </w:r>
    </w:p>
    <w:p w:rsidR="00A92B72" w:rsidRPr="0053795E" w:rsidRDefault="00A92B72" w:rsidP="00A92B72">
      <w:pPr>
        <w:ind w:left="540" w:hanging="540"/>
        <w:rPr>
          <w:sz w:val="22"/>
          <w:szCs w:val="22"/>
          <w:lang w:val="lt-LT"/>
        </w:rPr>
      </w:pPr>
      <w:r w:rsidRPr="0053795E">
        <w:rPr>
          <w:sz w:val="22"/>
          <w:szCs w:val="22"/>
          <w:lang w:val="lt-LT"/>
        </w:rPr>
        <w:t>5.</w:t>
      </w:r>
      <w:r w:rsidRPr="0053795E">
        <w:rPr>
          <w:sz w:val="22"/>
          <w:szCs w:val="22"/>
          <w:lang w:val="lt-LT"/>
        </w:rPr>
        <w:tab/>
        <w:t xml:space="preserve">Kaip laikyti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rsidR="00A92B72" w:rsidRPr="0053795E" w:rsidRDefault="00A92B72" w:rsidP="00A92B72">
      <w:pPr>
        <w:ind w:left="540" w:hanging="540"/>
        <w:rPr>
          <w:sz w:val="22"/>
          <w:szCs w:val="22"/>
          <w:lang w:val="lt-LT"/>
        </w:rPr>
      </w:pPr>
      <w:r w:rsidRPr="0053795E">
        <w:rPr>
          <w:sz w:val="22"/>
          <w:szCs w:val="22"/>
          <w:lang w:val="lt-LT"/>
        </w:rPr>
        <w:t>6.</w:t>
      </w:r>
      <w:r w:rsidRPr="0053795E">
        <w:rPr>
          <w:sz w:val="22"/>
          <w:szCs w:val="22"/>
          <w:lang w:val="lt-LT"/>
        </w:rPr>
        <w:tab/>
        <w:t>Pakuotės turinys ir kita informacija</w:t>
      </w:r>
    </w:p>
    <w:p w:rsidR="00A92B72" w:rsidRPr="0053795E" w:rsidRDefault="00A92B72" w:rsidP="00A92B72">
      <w:pPr>
        <w:rPr>
          <w:sz w:val="22"/>
          <w:szCs w:val="22"/>
          <w:lang w:val="lt-LT"/>
        </w:rPr>
      </w:pPr>
    </w:p>
    <w:p w:rsidR="00A92B72" w:rsidRPr="0053795E" w:rsidRDefault="00A92B72" w:rsidP="00A92B72">
      <w:pPr>
        <w:rPr>
          <w:sz w:val="22"/>
          <w:szCs w:val="22"/>
          <w:lang w:val="lt-LT"/>
        </w:rPr>
      </w:pPr>
    </w:p>
    <w:p w:rsidR="00A92B72" w:rsidRPr="0053795E" w:rsidRDefault="00A92B72" w:rsidP="00A92B72">
      <w:pPr>
        <w:ind w:left="540" w:hanging="540"/>
        <w:rPr>
          <w:b/>
          <w:bCs/>
          <w:sz w:val="22"/>
          <w:szCs w:val="22"/>
          <w:lang w:val="lt-LT"/>
        </w:rPr>
      </w:pPr>
      <w:bookmarkStart w:id="0" w:name="_Toc129243139"/>
      <w:bookmarkStart w:id="1" w:name="_Toc129243264"/>
      <w:r w:rsidRPr="0053795E">
        <w:rPr>
          <w:b/>
          <w:sz w:val="22"/>
          <w:szCs w:val="22"/>
          <w:lang w:val="lt-LT"/>
        </w:rPr>
        <w:t>1.</w:t>
      </w:r>
      <w:r w:rsidRPr="0053795E">
        <w:rPr>
          <w:b/>
          <w:sz w:val="22"/>
          <w:szCs w:val="22"/>
          <w:lang w:val="lt-LT"/>
        </w:rPr>
        <w:tab/>
      </w:r>
      <w:bookmarkEnd w:id="0"/>
      <w:bookmarkEnd w:id="1"/>
      <w:r w:rsidRPr="0053795E">
        <w:rPr>
          <w:b/>
          <w:bCs/>
          <w:sz w:val="22"/>
          <w:szCs w:val="22"/>
          <w:lang w:val="lt-LT"/>
        </w:rPr>
        <w:t xml:space="preserve">Kas yra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ir kam jis vartojamas</w:t>
      </w:r>
    </w:p>
    <w:p w:rsidR="00A92B72" w:rsidRPr="0053795E" w:rsidRDefault="00A92B72" w:rsidP="00A92B72">
      <w:pPr>
        <w:rPr>
          <w:sz w:val="22"/>
          <w:szCs w:val="22"/>
          <w:lang w:val="lt-LT"/>
        </w:rPr>
      </w:pPr>
    </w:p>
    <w:p w:rsidR="00A92B72" w:rsidRPr="0053795E" w:rsidRDefault="00A92B72" w:rsidP="00A92B72">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priklauso vaistų, vadinamų </w:t>
      </w:r>
      <w:proofErr w:type="spellStart"/>
      <w:r w:rsidRPr="0053795E">
        <w:rPr>
          <w:sz w:val="22"/>
          <w:szCs w:val="22"/>
          <w:lang w:val="lt-LT"/>
        </w:rPr>
        <w:t>citostatikais</w:t>
      </w:r>
      <w:proofErr w:type="spellEnd"/>
      <w:r w:rsidRPr="0053795E">
        <w:rPr>
          <w:sz w:val="22"/>
          <w:szCs w:val="22"/>
          <w:lang w:val="lt-LT"/>
        </w:rPr>
        <w:t xml:space="preserve">, grupei. Šie vaistai stabdo vėžio ląstelių dauginimąsi.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sudėtyje yra </w:t>
      </w:r>
      <w:proofErr w:type="spellStart"/>
      <w:r w:rsidRPr="0053795E">
        <w:rPr>
          <w:sz w:val="22"/>
          <w:szCs w:val="22"/>
          <w:lang w:val="lt-LT"/>
        </w:rPr>
        <w:t>kapecitabino</w:t>
      </w:r>
      <w:proofErr w:type="spellEnd"/>
      <w:r w:rsidRPr="0053795E">
        <w:rPr>
          <w:sz w:val="22"/>
          <w:szCs w:val="22"/>
          <w:lang w:val="lt-LT"/>
        </w:rPr>
        <w:t xml:space="preserve">, kuris pats nėra </w:t>
      </w:r>
      <w:proofErr w:type="spellStart"/>
      <w:r w:rsidRPr="0053795E">
        <w:rPr>
          <w:sz w:val="22"/>
          <w:szCs w:val="22"/>
          <w:lang w:val="lt-LT"/>
        </w:rPr>
        <w:t>citostatikas</w:t>
      </w:r>
      <w:proofErr w:type="spellEnd"/>
      <w:r w:rsidRPr="0053795E">
        <w:rPr>
          <w:sz w:val="22"/>
          <w:szCs w:val="22"/>
          <w:lang w:val="lt-LT"/>
        </w:rPr>
        <w:t>. Tik po to, kai vaistas absorbuojamas organizme, jis paverčiamas į aktyvų vaistą nuo vėžio (aktyvaus vaisto būna daugiau navike nei normaliuose audiniuose).</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vartojamas gaubtinės žarnos, tiesiosios žarnos, skrandžio ar krūties vėžiui gydyti. Be to,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Pr="0096648F">
        <w:rPr>
          <w:sz w:val="22"/>
          <w:lang w:val="lt-LT"/>
        </w:rPr>
        <w:t xml:space="preserve">vartojamas </w:t>
      </w:r>
      <w:r w:rsidRPr="0053795E">
        <w:rPr>
          <w:sz w:val="22"/>
          <w:szCs w:val="22"/>
          <w:lang w:val="lt-LT"/>
        </w:rPr>
        <w:t>gaubtinės žarnos vėžio pasikartojimo profilaktikai po pilno naviko pašalinimo chirurginiu būdu.</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būti vartojamas vienas arba kartu su kitais vaistais.</w:t>
      </w:r>
    </w:p>
    <w:p w:rsidR="00A92B72" w:rsidRPr="0053795E" w:rsidRDefault="00A92B72" w:rsidP="00A92B72">
      <w:pPr>
        <w:rPr>
          <w:sz w:val="22"/>
          <w:szCs w:val="22"/>
          <w:lang w:val="lt-LT"/>
        </w:rPr>
      </w:pPr>
    </w:p>
    <w:p w:rsidR="00A92B72" w:rsidRPr="0053795E" w:rsidRDefault="00A92B72" w:rsidP="00A92B72">
      <w:pPr>
        <w:rPr>
          <w:sz w:val="22"/>
          <w:szCs w:val="22"/>
          <w:lang w:val="lt-LT"/>
        </w:rPr>
      </w:pPr>
    </w:p>
    <w:p w:rsidR="00A92B72" w:rsidRPr="0053795E" w:rsidRDefault="00A92B72" w:rsidP="00A92B72">
      <w:pPr>
        <w:ind w:left="540" w:hanging="540"/>
        <w:rPr>
          <w:b/>
          <w:sz w:val="22"/>
          <w:lang w:val="lt-LT"/>
        </w:rPr>
      </w:pPr>
      <w:bookmarkStart w:id="2" w:name="_Toc129243140"/>
      <w:bookmarkStart w:id="3" w:name="_Toc129243265"/>
      <w:r w:rsidRPr="0053795E">
        <w:rPr>
          <w:b/>
          <w:sz w:val="22"/>
          <w:lang w:val="lt-LT"/>
        </w:rPr>
        <w:t>2.</w:t>
      </w:r>
      <w:r w:rsidRPr="0053795E">
        <w:rPr>
          <w:b/>
          <w:sz w:val="22"/>
          <w:lang w:val="lt-LT"/>
        </w:rPr>
        <w:tab/>
      </w:r>
      <w:bookmarkEnd w:id="2"/>
      <w:bookmarkEnd w:id="3"/>
      <w:r w:rsidRPr="0053795E">
        <w:rPr>
          <w:b/>
          <w:sz w:val="22"/>
          <w:lang w:val="lt-LT"/>
        </w:rPr>
        <w:t xml:space="preserve">Kas žinotina prieš vartojant </w:t>
      </w:r>
      <w:proofErr w:type="spellStart"/>
      <w:r w:rsidRPr="0053795E">
        <w:rPr>
          <w:b/>
          <w:sz w:val="22"/>
          <w:lang w:val="lt-LT"/>
        </w:rPr>
        <w:t>Capecitabine</w:t>
      </w:r>
      <w:proofErr w:type="spellEnd"/>
      <w:r w:rsidRPr="0053795E">
        <w:rPr>
          <w:b/>
          <w:sz w:val="22"/>
          <w:lang w:val="lt-LT"/>
        </w:rPr>
        <w:t xml:space="preserve"> </w:t>
      </w:r>
      <w:proofErr w:type="spellStart"/>
      <w:r w:rsidRPr="0053795E">
        <w:rPr>
          <w:b/>
          <w:sz w:val="22"/>
          <w:lang w:val="lt-LT"/>
        </w:rPr>
        <w:t>Zentiva</w:t>
      </w:r>
      <w:proofErr w:type="spellEnd"/>
    </w:p>
    <w:p w:rsidR="00A92B72" w:rsidRPr="0053795E" w:rsidRDefault="00A92B72" w:rsidP="00A92B72">
      <w:pPr>
        <w:rPr>
          <w:sz w:val="22"/>
          <w:szCs w:val="22"/>
          <w:lang w:val="lt-LT"/>
        </w:rPr>
      </w:pPr>
    </w:p>
    <w:p w:rsidR="00A92B72" w:rsidRPr="0053795E" w:rsidRDefault="00A92B72" w:rsidP="00A92B72">
      <w:pPr>
        <w:rPr>
          <w:b/>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sz w:val="22"/>
          <w:szCs w:val="22"/>
          <w:lang w:val="lt-LT"/>
        </w:rPr>
        <w:t xml:space="preserve"> vartoti negalima</w:t>
      </w:r>
      <w:r>
        <w:rPr>
          <w:b/>
          <w:sz w:val="22"/>
          <w:szCs w:val="22"/>
          <w:lang w:val="lt-LT"/>
        </w:rPr>
        <w:t>, jeigu</w:t>
      </w:r>
      <w:r w:rsidRPr="0053795E">
        <w:rPr>
          <w:b/>
          <w:sz w:val="22"/>
          <w:szCs w:val="22"/>
          <w:lang w:val="lt-LT"/>
        </w:rPr>
        <w:t>:</w:t>
      </w:r>
    </w:p>
    <w:p w:rsidR="00A92B72" w:rsidRPr="0053795E" w:rsidRDefault="00A92B72" w:rsidP="00A92B72">
      <w:pPr>
        <w:pStyle w:val="Sraopastraipa"/>
        <w:numPr>
          <w:ilvl w:val="0"/>
          <w:numId w:val="2"/>
        </w:numPr>
        <w:ind w:left="567" w:hanging="567"/>
        <w:rPr>
          <w:sz w:val="22"/>
          <w:szCs w:val="22"/>
          <w:lang w:val="lt-LT"/>
        </w:rPr>
      </w:pPr>
      <w:r w:rsidRPr="0053795E">
        <w:rPr>
          <w:sz w:val="22"/>
          <w:szCs w:val="22"/>
          <w:lang w:val="lt-LT"/>
        </w:rPr>
        <w:t xml:space="preserve">yra alergija </w:t>
      </w:r>
      <w:proofErr w:type="spellStart"/>
      <w:r w:rsidRPr="0053795E">
        <w:rPr>
          <w:sz w:val="22"/>
          <w:szCs w:val="22"/>
          <w:lang w:val="lt-LT"/>
        </w:rPr>
        <w:t>kapecitabinui</w:t>
      </w:r>
      <w:proofErr w:type="spellEnd"/>
      <w:r w:rsidRPr="0053795E">
        <w:rPr>
          <w:sz w:val="22"/>
          <w:szCs w:val="22"/>
          <w:lang w:val="lt-LT"/>
        </w:rPr>
        <w:t xml:space="preserve"> arba bet kuriai pagalbinei šio vaisto medžiagai (jos išvardytos 6 skyriuje). Turite pasakyti gydytojui, jeigu žinote, kad esate alergiški arba Jūsų jautrumas šiam vaistui yra padidėjęs;</w:t>
      </w:r>
    </w:p>
    <w:p w:rsidR="00A92B72" w:rsidRPr="0053795E" w:rsidRDefault="00A92B72" w:rsidP="00A92B72">
      <w:pPr>
        <w:pStyle w:val="Sraopastraipa"/>
        <w:numPr>
          <w:ilvl w:val="0"/>
          <w:numId w:val="2"/>
        </w:numPr>
        <w:ind w:left="567" w:hanging="567"/>
        <w:rPr>
          <w:sz w:val="22"/>
          <w:szCs w:val="22"/>
          <w:lang w:val="lt-LT"/>
        </w:rPr>
      </w:pPr>
      <w:r w:rsidRPr="0053795E">
        <w:rPr>
          <w:sz w:val="22"/>
          <w:szCs w:val="22"/>
          <w:lang w:val="lt-LT"/>
        </w:rPr>
        <w:t xml:space="preserve">anksčiau Jums buvo pasireiškusi sunki reakcija į gydymą </w:t>
      </w:r>
      <w:proofErr w:type="spellStart"/>
      <w:r w:rsidRPr="0053795E">
        <w:rPr>
          <w:sz w:val="22"/>
          <w:szCs w:val="22"/>
          <w:lang w:val="lt-LT"/>
        </w:rPr>
        <w:t>fluoropirimidinais</w:t>
      </w:r>
      <w:proofErr w:type="spellEnd"/>
      <w:r w:rsidRPr="0053795E">
        <w:rPr>
          <w:sz w:val="22"/>
          <w:szCs w:val="22"/>
          <w:lang w:val="lt-LT"/>
        </w:rPr>
        <w:t xml:space="preserve"> (vaistų nuo vėžio grupės preparatais, pvz., </w:t>
      </w:r>
      <w:proofErr w:type="spellStart"/>
      <w:r w:rsidRPr="0053795E">
        <w:rPr>
          <w:sz w:val="22"/>
          <w:szCs w:val="22"/>
          <w:lang w:val="lt-LT"/>
        </w:rPr>
        <w:t>fluoruracilu</w:t>
      </w:r>
      <w:proofErr w:type="spellEnd"/>
      <w:r w:rsidRPr="0053795E">
        <w:rPr>
          <w:sz w:val="22"/>
          <w:szCs w:val="22"/>
          <w:lang w:val="lt-LT"/>
        </w:rPr>
        <w:t>);</w:t>
      </w:r>
    </w:p>
    <w:p w:rsidR="00A92B72" w:rsidRPr="0053795E" w:rsidRDefault="00A92B72" w:rsidP="00A92B72">
      <w:pPr>
        <w:pStyle w:val="Sraopastraipa"/>
        <w:numPr>
          <w:ilvl w:val="0"/>
          <w:numId w:val="2"/>
        </w:numPr>
        <w:autoSpaceDE w:val="0"/>
        <w:autoSpaceDN w:val="0"/>
        <w:adjustRightInd w:val="0"/>
        <w:ind w:left="567" w:hanging="567"/>
        <w:rPr>
          <w:sz w:val="22"/>
          <w:szCs w:val="22"/>
          <w:lang w:val="lt-LT"/>
        </w:rPr>
      </w:pPr>
      <w:r w:rsidRPr="0053795E">
        <w:rPr>
          <w:sz w:val="22"/>
          <w:szCs w:val="22"/>
          <w:lang w:val="lt-LT"/>
        </w:rPr>
        <w:t>esate nėščia arba žindote kūdikį;</w:t>
      </w:r>
    </w:p>
    <w:p w:rsidR="00A92B72" w:rsidRPr="0053795E" w:rsidRDefault="00A92B72" w:rsidP="00A92B72">
      <w:pPr>
        <w:pStyle w:val="Sraopastraipa"/>
        <w:numPr>
          <w:ilvl w:val="0"/>
          <w:numId w:val="2"/>
        </w:numPr>
        <w:autoSpaceDE w:val="0"/>
        <w:autoSpaceDN w:val="0"/>
        <w:adjustRightInd w:val="0"/>
        <w:ind w:left="567" w:hanging="567"/>
        <w:rPr>
          <w:sz w:val="22"/>
          <w:szCs w:val="22"/>
          <w:lang w:val="lt-LT"/>
        </w:rPr>
      </w:pPr>
      <w:r w:rsidRPr="0053795E">
        <w:rPr>
          <w:sz w:val="22"/>
          <w:szCs w:val="22"/>
          <w:lang w:val="lt-LT"/>
        </w:rPr>
        <w:t xml:space="preserve">labai sumažėjęs baltųjų kraujo ląstelių arba trombocitų kiekis (yra </w:t>
      </w:r>
      <w:proofErr w:type="spellStart"/>
      <w:r w:rsidRPr="0053795E">
        <w:rPr>
          <w:sz w:val="22"/>
          <w:szCs w:val="22"/>
          <w:lang w:val="lt-LT"/>
        </w:rPr>
        <w:t>leukopenija</w:t>
      </w:r>
      <w:proofErr w:type="spellEnd"/>
      <w:r w:rsidRPr="0053795E">
        <w:rPr>
          <w:sz w:val="22"/>
          <w:szCs w:val="22"/>
          <w:lang w:val="lt-LT"/>
        </w:rPr>
        <w:t xml:space="preserve">, </w:t>
      </w:r>
      <w:proofErr w:type="spellStart"/>
      <w:r w:rsidRPr="0053795E">
        <w:rPr>
          <w:sz w:val="22"/>
          <w:szCs w:val="22"/>
          <w:lang w:val="lt-LT"/>
        </w:rPr>
        <w:t>neutropenija</w:t>
      </w:r>
      <w:proofErr w:type="spellEnd"/>
      <w:r w:rsidRPr="0053795E">
        <w:rPr>
          <w:sz w:val="22"/>
          <w:szCs w:val="22"/>
          <w:lang w:val="lt-LT"/>
        </w:rPr>
        <w:t xml:space="preserve"> ar </w:t>
      </w:r>
      <w:proofErr w:type="spellStart"/>
      <w:r w:rsidRPr="0053795E">
        <w:rPr>
          <w:sz w:val="22"/>
          <w:szCs w:val="22"/>
          <w:lang w:val="lt-LT"/>
        </w:rPr>
        <w:t>trombocitopenija</w:t>
      </w:r>
      <w:proofErr w:type="spellEnd"/>
      <w:r w:rsidRPr="0053795E">
        <w:rPr>
          <w:sz w:val="22"/>
          <w:szCs w:val="22"/>
          <w:lang w:val="lt-LT"/>
        </w:rPr>
        <w:t>);</w:t>
      </w:r>
    </w:p>
    <w:p w:rsidR="00A92B72" w:rsidRPr="0053795E" w:rsidRDefault="00A92B72" w:rsidP="00A92B72">
      <w:pPr>
        <w:pStyle w:val="Sraopastraipa"/>
        <w:numPr>
          <w:ilvl w:val="0"/>
          <w:numId w:val="2"/>
        </w:numPr>
        <w:autoSpaceDE w:val="0"/>
        <w:autoSpaceDN w:val="0"/>
        <w:adjustRightInd w:val="0"/>
        <w:ind w:left="567" w:hanging="567"/>
        <w:rPr>
          <w:sz w:val="22"/>
          <w:szCs w:val="22"/>
          <w:lang w:val="lt-LT"/>
        </w:rPr>
      </w:pPr>
      <w:r w:rsidRPr="0053795E">
        <w:rPr>
          <w:sz w:val="22"/>
          <w:szCs w:val="22"/>
          <w:lang w:val="lt-LT"/>
        </w:rPr>
        <w:t>yra sunkių kepenų arba inkstų sutrikimų;</w:t>
      </w:r>
    </w:p>
    <w:p w:rsidR="00A92B72" w:rsidRPr="0053795E" w:rsidRDefault="00A92B72" w:rsidP="00A92B72">
      <w:pPr>
        <w:pStyle w:val="Sraopastraipa"/>
        <w:numPr>
          <w:ilvl w:val="0"/>
          <w:numId w:val="2"/>
        </w:numPr>
        <w:autoSpaceDE w:val="0"/>
        <w:autoSpaceDN w:val="0"/>
        <w:adjustRightInd w:val="0"/>
        <w:ind w:left="567" w:hanging="567"/>
        <w:rPr>
          <w:sz w:val="22"/>
          <w:szCs w:val="22"/>
          <w:lang w:val="lt-LT"/>
        </w:rPr>
      </w:pPr>
      <w:r w:rsidRPr="0053795E">
        <w:rPr>
          <w:sz w:val="22"/>
          <w:szCs w:val="22"/>
          <w:lang w:val="lt-LT"/>
        </w:rPr>
        <w:t xml:space="preserve">žinote, kad Jūsų organizme fermentas </w:t>
      </w:r>
      <w:proofErr w:type="spellStart"/>
      <w:r w:rsidRPr="0053795E">
        <w:rPr>
          <w:sz w:val="22"/>
          <w:szCs w:val="22"/>
          <w:lang w:val="lt-LT"/>
        </w:rPr>
        <w:t>dihidropirimidindehidrogenazė</w:t>
      </w:r>
      <w:proofErr w:type="spellEnd"/>
      <w:r w:rsidRPr="0053795E">
        <w:rPr>
          <w:sz w:val="22"/>
          <w:szCs w:val="22"/>
          <w:lang w:val="lt-LT"/>
        </w:rPr>
        <w:t xml:space="preserve"> (DPD) yra neveiklus</w:t>
      </w:r>
      <w:r>
        <w:rPr>
          <w:sz w:val="22"/>
          <w:szCs w:val="22"/>
          <w:lang w:val="lt-LT"/>
        </w:rPr>
        <w:t xml:space="preserve"> </w:t>
      </w:r>
      <w:r w:rsidRPr="00B633A1">
        <w:rPr>
          <w:sz w:val="22"/>
          <w:szCs w:val="22"/>
          <w:lang w:val="lt-LT"/>
        </w:rPr>
        <w:t>(visiška DPD stoka)</w:t>
      </w:r>
      <w:r w:rsidRPr="0053795E">
        <w:rPr>
          <w:sz w:val="22"/>
          <w:szCs w:val="22"/>
          <w:lang w:val="lt-LT"/>
        </w:rPr>
        <w:t xml:space="preserve">; </w:t>
      </w:r>
    </w:p>
    <w:p w:rsidR="00A92B72" w:rsidRPr="0053795E" w:rsidRDefault="00A92B72" w:rsidP="00A92B72">
      <w:pPr>
        <w:pStyle w:val="Sraopastraipa"/>
        <w:numPr>
          <w:ilvl w:val="0"/>
          <w:numId w:val="2"/>
        </w:numPr>
        <w:autoSpaceDE w:val="0"/>
        <w:autoSpaceDN w:val="0"/>
        <w:adjustRightInd w:val="0"/>
        <w:ind w:left="567" w:hanging="567"/>
        <w:rPr>
          <w:sz w:val="22"/>
          <w:szCs w:val="22"/>
          <w:lang w:val="lt-LT"/>
        </w:rPr>
      </w:pPr>
      <w:r w:rsidRPr="0053795E">
        <w:rPr>
          <w:sz w:val="22"/>
          <w:szCs w:val="22"/>
          <w:lang w:val="lt-LT"/>
        </w:rPr>
        <w:lastRenderedPageBreak/>
        <w:t xml:space="preserve">šiuo metu vartojate arba per praėjusias 4 savaites vartojote </w:t>
      </w:r>
      <w:proofErr w:type="spellStart"/>
      <w:r w:rsidRPr="0053795E">
        <w:rPr>
          <w:sz w:val="22"/>
          <w:szCs w:val="22"/>
          <w:lang w:val="lt-LT"/>
        </w:rPr>
        <w:t>brivudiną</w:t>
      </w:r>
      <w:proofErr w:type="spellEnd"/>
      <w:r>
        <w:rPr>
          <w:sz w:val="22"/>
          <w:szCs w:val="22"/>
          <w:lang w:val="lt-LT"/>
        </w:rPr>
        <w:t xml:space="preserve"> </w:t>
      </w:r>
      <w:r w:rsidRPr="0053795E">
        <w:rPr>
          <w:sz w:val="22"/>
          <w:szCs w:val="22"/>
          <w:lang w:val="lt-LT"/>
        </w:rPr>
        <w:t>vėjaraupiams ar juosiančiajai pūslelinei</w:t>
      </w:r>
      <w:r w:rsidRPr="0053795E">
        <w:rPr>
          <w:i/>
          <w:iCs/>
          <w:sz w:val="22"/>
          <w:szCs w:val="22"/>
          <w:lang w:val="lt-LT"/>
        </w:rPr>
        <w:t xml:space="preserve"> </w:t>
      </w:r>
      <w:r w:rsidRPr="0053795E">
        <w:rPr>
          <w:sz w:val="22"/>
          <w:szCs w:val="22"/>
          <w:lang w:val="lt-LT"/>
        </w:rPr>
        <w:t>(</w:t>
      </w:r>
      <w:proofErr w:type="spellStart"/>
      <w:r w:rsidRPr="0053795E">
        <w:rPr>
          <w:i/>
          <w:iCs/>
          <w:sz w:val="22"/>
          <w:szCs w:val="22"/>
          <w:lang w:val="lt-LT"/>
        </w:rPr>
        <w:t>herpes</w:t>
      </w:r>
      <w:proofErr w:type="spellEnd"/>
      <w:r w:rsidRPr="0053795E">
        <w:rPr>
          <w:i/>
          <w:iCs/>
          <w:sz w:val="22"/>
          <w:szCs w:val="22"/>
          <w:lang w:val="lt-LT"/>
        </w:rPr>
        <w:t xml:space="preserve"> </w:t>
      </w:r>
      <w:proofErr w:type="spellStart"/>
      <w:r w:rsidRPr="0053795E">
        <w:rPr>
          <w:i/>
          <w:iCs/>
          <w:sz w:val="22"/>
          <w:szCs w:val="22"/>
          <w:lang w:val="lt-LT"/>
        </w:rPr>
        <w:t>zoster</w:t>
      </w:r>
      <w:proofErr w:type="spellEnd"/>
      <w:r w:rsidRPr="0053795E">
        <w:rPr>
          <w:sz w:val="22"/>
          <w:szCs w:val="22"/>
          <w:lang w:val="lt-LT"/>
        </w:rPr>
        <w:t>) gydyti.</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Įspėjimai ir atsargumo priemonės</w:t>
      </w:r>
    </w:p>
    <w:p w:rsidR="00A92B72" w:rsidRPr="0053795E" w:rsidRDefault="00A92B72" w:rsidP="00A92B72">
      <w:pPr>
        <w:numPr>
          <w:ilvl w:val="12"/>
          <w:numId w:val="0"/>
        </w:numPr>
        <w:ind w:right="-2"/>
        <w:rPr>
          <w:sz w:val="22"/>
          <w:szCs w:val="22"/>
          <w:lang w:val="lt-LT"/>
        </w:rPr>
      </w:pPr>
      <w:r w:rsidRPr="0053795E">
        <w:rPr>
          <w:sz w:val="22"/>
          <w:szCs w:val="22"/>
          <w:lang w:val="lt-LT"/>
        </w:rPr>
        <w:t xml:space="preserve">Pasitarkite su gydytoju arba vaistininku, prieš pradėdami vartoti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Pr>
          <w:sz w:val="22"/>
          <w:szCs w:val="22"/>
          <w:lang w:val="lt-LT"/>
        </w:rPr>
        <w:t>, jeigu</w:t>
      </w:r>
      <w:r w:rsidRPr="0053795E">
        <w:rPr>
          <w:sz w:val="22"/>
          <w:szCs w:val="22"/>
          <w:lang w:val="lt-LT"/>
        </w:rPr>
        <w:t>:</w:t>
      </w:r>
    </w:p>
    <w:p w:rsidR="00A92B72"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 xml:space="preserve">žinote, kad Jūsų organizmo fermentas </w:t>
      </w:r>
      <w:proofErr w:type="spellStart"/>
      <w:r w:rsidRPr="0053795E">
        <w:rPr>
          <w:sz w:val="22"/>
          <w:szCs w:val="22"/>
          <w:lang w:val="lt-LT"/>
        </w:rPr>
        <w:t>dihidropirimidindehidrogenazė</w:t>
      </w:r>
      <w:proofErr w:type="spellEnd"/>
      <w:r w:rsidRPr="0053795E">
        <w:rPr>
          <w:sz w:val="22"/>
          <w:szCs w:val="22"/>
          <w:lang w:val="lt-LT"/>
        </w:rPr>
        <w:t xml:space="preserve"> (DPD) yra tik  iš dalies veiklus;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B633A1">
        <w:rPr>
          <w:sz w:val="22"/>
          <w:szCs w:val="22"/>
          <w:lang w:val="lt-LT"/>
        </w:rPr>
        <w:t xml:space="preserve">jeigu Jūsų šeimos nario organizmo fermentas </w:t>
      </w:r>
      <w:proofErr w:type="spellStart"/>
      <w:r w:rsidRPr="00B633A1">
        <w:rPr>
          <w:sz w:val="22"/>
          <w:szCs w:val="22"/>
          <w:lang w:val="lt-LT"/>
        </w:rPr>
        <w:t>dihidropirimidindehidrogenazė</w:t>
      </w:r>
      <w:proofErr w:type="spellEnd"/>
      <w:r w:rsidRPr="00B633A1">
        <w:rPr>
          <w:sz w:val="22"/>
          <w:szCs w:val="22"/>
          <w:lang w:val="lt-LT"/>
        </w:rPr>
        <w:t xml:space="preserve"> (DPD) yra      neveiklus arba tik iš dalies veiklus</w:t>
      </w:r>
      <w:r>
        <w:rPr>
          <w:sz w:val="22"/>
          <w:szCs w:val="22"/>
          <w:lang w:val="lt-LT"/>
        </w:rPr>
        <w:t>;</w:t>
      </w:r>
    </w:p>
    <w:p w:rsidR="00A92B72" w:rsidRPr="0053795E" w:rsidRDefault="00A92B72" w:rsidP="00A92B72">
      <w:pPr>
        <w:pStyle w:val="Sraopastraipa"/>
        <w:numPr>
          <w:ilvl w:val="1"/>
          <w:numId w:val="3"/>
        </w:numPr>
        <w:ind w:left="567" w:hanging="567"/>
        <w:rPr>
          <w:sz w:val="22"/>
          <w:szCs w:val="22"/>
          <w:lang w:val="lt-LT"/>
        </w:rPr>
      </w:pPr>
      <w:r w:rsidRPr="0053795E">
        <w:rPr>
          <w:sz w:val="22"/>
          <w:szCs w:val="22"/>
          <w:lang w:val="lt-LT"/>
        </w:rPr>
        <w:t>Jūs sergate kepenų ar inkstų ligomis;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Jums yra arba buvo širdies sutrikimų (pvz.,</w:t>
      </w:r>
      <w:r w:rsidRPr="0096648F">
        <w:rPr>
          <w:sz w:val="22"/>
          <w:lang w:val="lt-LT"/>
        </w:rPr>
        <w:t xml:space="preserve"> </w:t>
      </w:r>
      <w:r w:rsidRPr="0053795E">
        <w:rPr>
          <w:sz w:val="22"/>
          <w:szCs w:val="22"/>
          <w:lang w:val="lt-LT"/>
        </w:rPr>
        <w:t>nereguliarus širdies plakimas arba fizinio krūvio ir dėl širdies kraujotakos sutrikimų sukeltas krūtinės ląstos, žandikaulio ir nugaros skausmas);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Jūs sergate smegenų ligomis, pvz., į smegenis išplitusiu vėžiu ar nervo pažeidimu (neuropatija);</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Jums yra sutrikusi kalcio pusiausvyra (tai nustatoma kraujo tyrimais);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Jūs sergate cukriniu diabetu;</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maistas ar vanduo negali išsilaikyti Jūsų kūne dėl stipraus pykinimo ir vėmimo;</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viduriuojate;</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Jūsų organizme stokojama skysčio arba tokia būklė atsiranda;</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Jūsų kraujyje sutrikusi jonų pusiausvyra (yra tyrimais nustatomas elektrolitų pusiausvyros sutrikimas);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53795E">
        <w:rPr>
          <w:sz w:val="22"/>
          <w:szCs w:val="22"/>
          <w:lang w:val="lt-LT"/>
        </w:rPr>
        <w:t>Jūs anksčiau turėjote akių sutrikimų, gali būti, kad reikės papildomai stebėti Jūsų akis;</w:t>
      </w:r>
    </w:p>
    <w:p w:rsidR="00A92B72" w:rsidRPr="0053795E" w:rsidRDefault="00A92B72" w:rsidP="00A92B72">
      <w:pPr>
        <w:pStyle w:val="Sraopastraipa"/>
        <w:numPr>
          <w:ilvl w:val="1"/>
          <w:numId w:val="3"/>
        </w:numPr>
        <w:autoSpaceDE w:val="0"/>
        <w:autoSpaceDN w:val="0"/>
        <w:adjustRightInd w:val="0"/>
        <w:ind w:left="567" w:hanging="567"/>
        <w:rPr>
          <w:sz w:val="22"/>
          <w:szCs w:val="22"/>
          <w:lang w:val="lt-LT"/>
        </w:rPr>
      </w:pPr>
      <w:r w:rsidRPr="0096648F">
        <w:rPr>
          <w:sz w:val="22"/>
          <w:lang w:val="lt-LT"/>
        </w:rPr>
        <w:t>Jums pasireiškia sunki odos reakcija.</w:t>
      </w:r>
    </w:p>
    <w:p w:rsidR="00A92B72" w:rsidRPr="0053795E" w:rsidRDefault="00A92B72" w:rsidP="00A92B72">
      <w:pPr>
        <w:numPr>
          <w:ilvl w:val="12"/>
          <w:numId w:val="0"/>
        </w:numPr>
        <w:ind w:right="-2"/>
        <w:rPr>
          <w:sz w:val="22"/>
          <w:szCs w:val="22"/>
          <w:lang w:val="lt-LT"/>
        </w:rPr>
      </w:pPr>
    </w:p>
    <w:p w:rsidR="00A92B72" w:rsidRDefault="00A92B72" w:rsidP="00A92B72">
      <w:pPr>
        <w:numPr>
          <w:ilvl w:val="12"/>
          <w:numId w:val="0"/>
        </w:numPr>
        <w:ind w:right="-2"/>
        <w:rPr>
          <w:b/>
          <w:bCs/>
          <w:sz w:val="22"/>
          <w:szCs w:val="22"/>
          <w:lang w:val="lt-LT"/>
        </w:rPr>
      </w:pPr>
      <w:r w:rsidRPr="0053795E">
        <w:rPr>
          <w:b/>
          <w:bCs/>
          <w:sz w:val="22"/>
          <w:szCs w:val="22"/>
          <w:lang w:val="lt-LT"/>
        </w:rPr>
        <w:t>DPD stoka</w:t>
      </w:r>
    </w:p>
    <w:p w:rsidR="00A92B72" w:rsidRPr="00B633A1" w:rsidRDefault="00A92B72" w:rsidP="00A92B72">
      <w:pPr>
        <w:numPr>
          <w:ilvl w:val="12"/>
          <w:numId w:val="0"/>
        </w:numPr>
        <w:ind w:right="-2"/>
        <w:rPr>
          <w:iCs/>
          <w:sz w:val="22"/>
          <w:szCs w:val="22"/>
          <w:lang w:val="lt-LT"/>
        </w:rPr>
      </w:pPr>
      <w:r w:rsidRPr="00B633A1">
        <w:rPr>
          <w:sz w:val="22"/>
          <w:szCs w:val="22"/>
          <w:lang w:val="lt-LT"/>
        </w:rPr>
        <w:t xml:space="preserve">DPD stoka yra genetinė būklė, kuri paprastai nepasireiškia kokiais nors sveikatos sutrikimais, kol Jūs nepavartojate tam tikrų vaistų. Jeigu Jums </w:t>
      </w:r>
      <w:r w:rsidRPr="00B633A1">
        <w:rPr>
          <w:iCs/>
          <w:sz w:val="22"/>
          <w:szCs w:val="22"/>
          <w:lang w:val="lt-LT"/>
        </w:rPr>
        <w:t xml:space="preserve">yra DPD stoka, tačiau ji iki šiol nebuvo nustatyta, ir Jūs vartojate </w:t>
      </w:r>
      <w:proofErr w:type="spellStart"/>
      <w:r w:rsidRPr="0071372F">
        <w:rPr>
          <w:iCs/>
          <w:sz w:val="22"/>
          <w:szCs w:val="22"/>
          <w:lang w:val="lt-LT"/>
        </w:rPr>
        <w:t>Capecitabine</w:t>
      </w:r>
      <w:proofErr w:type="spellEnd"/>
      <w:r w:rsidRPr="0071372F">
        <w:rPr>
          <w:iCs/>
          <w:sz w:val="22"/>
          <w:szCs w:val="22"/>
          <w:lang w:val="lt-LT"/>
        </w:rPr>
        <w:t xml:space="preserve"> </w:t>
      </w:r>
      <w:proofErr w:type="spellStart"/>
      <w:r w:rsidRPr="0071372F">
        <w:rPr>
          <w:iCs/>
          <w:sz w:val="22"/>
          <w:szCs w:val="22"/>
          <w:lang w:val="lt-LT"/>
        </w:rPr>
        <w:t>Zentiva</w:t>
      </w:r>
      <w:proofErr w:type="spellEnd"/>
      <w:r w:rsidRPr="00B633A1">
        <w:rPr>
          <w:iCs/>
          <w:sz w:val="22"/>
          <w:szCs w:val="22"/>
          <w:lang w:val="lt-LT"/>
        </w:rPr>
        <w:t xml:space="preserve">, 4 skyriuje „Galimas šalutinis poveikis“ nurodyto sunkaus  šalutinio poveikio pavojus yra didesnis. Prieš pradedant gydymą, rekomenduojama pasitikrinti dėl DPD stokos. Jeigu šis fermentas yra neveiklus, Jums </w:t>
      </w:r>
      <w:proofErr w:type="spellStart"/>
      <w:r w:rsidRPr="00B633A1">
        <w:rPr>
          <w:iCs/>
          <w:sz w:val="22"/>
          <w:szCs w:val="22"/>
          <w:lang w:val="lt-LT"/>
        </w:rPr>
        <w:t>Capecitabine</w:t>
      </w:r>
      <w:proofErr w:type="spellEnd"/>
      <w:r w:rsidRPr="00B633A1">
        <w:rPr>
          <w:iCs/>
          <w:sz w:val="22"/>
          <w:szCs w:val="22"/>
          <w:lang w:val="lt-LT"/>
        </w:rPr>
        <w:t xml:space="preserve"> </w:t>
      </w:r>
      <w:proofErr w:type="spellStart"/>
      <w:r w:rsidRPr="00B633A1">
        <w:rPr>
          <w:iCs/>
          <w:sz w:val="22"/>
          <w:szCs w:val="22"/>
          <w:lang w:val="lt-LT"/>
        </w:rPr>
        <w:t>Zentiva</w:t>
      </w:r>
      <w:proofErr w:type="spellEnd"/>
      <w:r w:rsidRPr="00B633A1">
        <w:rPr>
          <w:iCs/>
          <w:sz w:val="22"/>
          <w:szCs w:val="22"/>
          <w:lang w:val="lt-LT"/>
        </w:rPr>
        <w:t xml:space="preserve"> vartoti negalima. Jeigu šio fermento aktyvumas yra sumažėjęs (dalinė stoka), gydytojas galėtų paskirti mažesnę dozę. Jeigu DPD stokos tyrimų rezultatas yra neigiamas, sunkus ar gyvybei pavojingas šalutinis poveikis vis tiek gali pasireikšti.</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Vaikams ir paaugliams</w:t>
      </w:r>
    </w:p>
    <w:p w:rsidR="00A92B72" w:rsidRPr="0053795E" w:rsidRDefault="00A92B72" w:rsidP="00A92B72">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vartojimo indikacijų vaikams ir paaugliams nėra. Vaikams ir paaugliams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skirti negalima.</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 xml:space="preserve">Kiti vaistai ir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rsidR="00A92B72" w:rsidRDefault="00A92B72" w:rsidP="00A92B72">
      <w:pPr>
        <w:autoSpaceDE w:val="0"/>
        <w:autoSpaceDN w:val="0"/>
        <w:adjustRightInd w:val="0"/>
        <w:rPr>
          <w:sz w:val="22"/>
          <w:szCs w:val="22"/>
          <w:lang w:val="lt-LT"/>
        </w:rPr>
      </w:pPr>
      <w:r w:rsidRPr="0053795E">
        <w:rPr>
          <w:sz w:val="22"/>
          <w:szCs w:val="22"/>
          <w:lang w:val="lt-LT"/>
        </w:rPr>
        <w:t>Jeigu vartojate ar neseniai vartojote kitų vaistų arba dėl to nesate tikri, apie tai pasakykite gydytojui arba vaistininkui prieš pradedant gydymą. Tai labai svarbu, nes kartu vartojant daugiau kaip vieną vaistą, vaistų poveikis gali sustiprėti arba susilpnėti.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A92B72" w:rsidTr="00DE4164">
        <w:trPr>
          <w:trHeight w:val="1046"/>
        </w:trPr>
        <w:tc>
          <w:tcPr>
            <w:tcW w:w="9029" w:type="dxa"/>
            <w:shd w:val="clear" w:color="auto" w:fill="auto"/>
          </w:tcPr>
          <w:p w:rsidR="00A92B72" w:rsidRPr="0029389F" w:rsidRDefault="00A92B72" w:rsidP="00DE4164">
            <w:pPr>
              <w:autoSpaceDE w:val="0"/>
              <w:autoSpaceDN w:val="0"/>
              <w:adjustRightInd w:val="0"/>
              <w:rPr>
                <w:b/>
                <w:sz w:val="22"/>
                <w:szCs w:val="22"/>
                <w:lang w:val="lt-LT"/>
              </w:rPr>
            </w:pPr>
            <w:r w:rsidRPr="0029389F">
              <w:rPr>
                <w:b/>
                <w:sz w:val="22"/>
                <w:szCs w:val="22"/>
                <w:lang w:val="lt-LT"/>
              </w:rPr>
              <w:t xml:space="preserve">Jums negalima vartoti </w:t>
            </w:r>
            <w:proofErr w:type="spellStart"/>
            <w:r w:rsidRPr="0029389F">
              <w:rPr>
                <w:b/>
                <w:sz w:val="22"/>
                <w:szCs w:val="22"/>
                <w:lang w:val="lt-LT"/>
              </w:rPr>
              <w:t>brivudino</w:t>
            </w:r>
            <w:proofErr w:type="spellEnd"/>
            <w:r w:rsidRPr="0029389F">
              <w:rPr>
                <w:b/>
                <w:sz w:val="22"/>
                <w:szCs w:val="22"/>
                <w:lang w:val="lt-LT"/>
              </w:rPr>
              <w:t xml:space="preserve"> (antivirusinio vaisto juosiančiosios pūslelinės ar vėjaraupių gydymui) tuo pačiu metu vartojant </w:t>
            </w:r>
            <w:proofErr w:type="spellStart"/>
            <w:r w:rsidRPr="0029389F">
              <w:rPr>
                <w:b/>
                <w:sz w:val="22"/>
                <w:szCs w:val="22"/>
                <w:lang w:val="lt-LT"/>
              </w:rPr>
              <w:t>kapecitabiną</w:t>
            </w:r>
            <w:proofErr w:type="spellEnd"/>
            <w:r w:rsidRPr="0029389F">
              <w:rPr>
                <w:b/>
                <w:sz w:val="22"/>
                <w:szCs w:val="22"/>
                <w:lang w:val="lt-LT"/>
              </w:rPr>
              <w:t xml:space="preserve"> (įskaitant </w:t>
            </w:r>
            <w:proofErr w:type="spellStart"/>
            <w:r w:rsidRPr="0029389F">
              <w:rPr>
                <w:b/>
                <w:sz w:val="22"/>
                <w:szCs w:val="22"/>
                <w:lang w:val="lt-LT"/>
              </w:rPr>
              <w:t>pertauką</w:t>
            </w:r>
            <w:proofErr w:type="spellEnd"/>
            <w:r w:rsidRPr="0029389F">
              <w:rPr>
                <w:b/>
                <w:sz w:val="22"/>
                <w:szCs w:val="22"/>
                <w:lang w:val="lt-LT"/>
              </w:rPr>
              <w:t xml:space="preserve"> tarp gydymo, kada nevartojate </w:t>
            </w:r>
            <w:proofErr w:type="spellStart"/>
            <w:r w:rsidRPr="0029389F">
              <w:rPr>
                <w:b/>
                <w:sz w:val="22"/>
                <w:szCs w:val="22"/>
                <w:lang w:val="lt-LT"/>
              </w:rPr>
              <w:t>kapecitabino</w:t>
            </w:r>
            <w:proofErr w:type="spellEnd"/>
            <w:r w:rsidRPr="0029389F">
              <w:rPr>
                <w:b/>
                <w:sz w:val="22"/>
                <w:szCs w:val="22"/>
                <w:lang w:val="lt-LT"/>
              </w:rPr>
              <w:t xml:space="preserve"> tablečių). Jeigu Jūs vartojate </w:t>
            </w:r>
            <w:proofErr w:type="spellStart"/>
            <w:r w:rsidRPr="0029389F">
              <w:rPr>
                <w:b/>
                <w:sz w:val="22"/>
                <w:szCs w:val="22"/>
                <w:lang w:val="lt-LT"/>
              </w:rPr>
              <w:t>brivudiną</w:t>
            </w:r>
            <w:proofErr w:type="spellEnd"/>
            <w:r w:rsidRPr="0029389F">
              <w:rPr>
                <w:b/>
                <w:sz w:val="22"/>
                <w:szCs w:val="22"/>
                <w:lang w:val="lt-LT"/>
              </w:rPr>
              <w:t xml:space="preserve">, turite daryti 4 savaičių pertrauką po gydymo pabaigos ir tada pradėti vartoti </w:t>
            </w:r>
            <w:proofErr w:type="spellStart"/>
            <w:r w:rsidRPr="0029389F">
              <w:rPr>
                <w:b/>
                <w:sz w:val="22"/>
                <w:szCs w:val="22"/>
                <w:lang w:val="lt-LT"/>
              </w:rPr>
              <w:t>kapecitabiną</w:t>
            </w:r>
            <w:proofErr w:type="spellEnd"/>
            <w:r w:rsidRPr="0029389F">
              <w:rPr>
                <w:b/>
                <w:sz w:val="22"/>
                <w:szCs w:val="22"/>
                <w:lang w:val="lt-LT"/>
              </w:rPr>
              <w:t>. Taip pat žiūrėkite skyrių „</w:t>
            </w:r>
            <w:proofErr w:type="spellStart"/>
            <w:r w:rsidRPr="0029389F">
              <w:rPr>
                <w:b/>
                <w:sz w:val="22"/>
                <w:szCs w:val="22"/>
                <w:lang w:val="lt-LT"/>
              </w:rPr>
              <w:t>Capecitabine</w:t>
            </w:r>
            <w:proofErr w:type="spellEnd"/>
            <w:r w:rsidRPr="0029389F">
              <w:rPr>
                <w:b/>
                <w:sz w:val="22"/>
                <w:szCs w:val="22"/>
                <w:lang w:val="lt-LT"/>
              </w:rPr>
              <w:t xml:space="preserve"> </w:t>
            </w:r>
            <w:proofErr w:type="spellStart"/>
            <w:r w:rsidRPr="0029389F">
              <w:rPr>
                <w:b/>
                <w:sz w:val="22"/>
                <w:szCs w:val="22"/>
                <w:lang w:val="lt-LT"/>
              </w:rPr>
              <w:t>Zentiva</w:t>
            </w:r>
            <w:proofErr w:type="spellEnd"/>
            <w:r w:rsidRPr="0029389F">
              <w:rPr>
                <w:b/>
                <w:sz w:val="22"/>
                <w:szCs w:val="22"/>
                <w:lang w:val="lt-LT"/>
              </w:rPr>
              <w:t xml:space="preserve"> vartoti negalima“.</w:t>
            </w:r>
          </w:p>
        </w:tc>
      </w:tr>
    </w:tbl>
    <w:p w:rsidR="00A92B72" w:rsidRPr="0053795E" w:rsidRDefault="00A92B72" w:rsidP="00A92B72">
      <w:pPr>
        <w:autoSpaceDE w:val="0"/>
        <w:autoSpaceDN w:val="0"/>
        <w:adjustRightInd w:val="0"/>
        <w:rPr>
          <w:sz w:val="22"/>
          <w:szCs w:val="22"/>
          <w:lang w:val="lt-LT"/>
        </w:rPr>
      </w:pPr>
      <w:r>
        <w:rPr>
          <w:sz w:val="22"/>
          <w:szCs w:val="22"/>
          <w:lang w:val="lt-LT"/>
        </w:rPr>
        <w:t>Taip pat t</w:t>
      </w:r>
      <w:r w:rsidRPr="0053795E">
        <w:rPr>
          <w:sz w:val="22"/>
          <w:szCs w:val="22"/>
          <w:lang w:val="lt-LT"/>
        </w:rPr>
        <w:t>urite būti labai atsargūs, jeigu vartojate kurį nors iš toliau išvardytų vaistų:</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vaistai podagrai gydyti (</w:t>
      </w:r>
      <w:proofErr w:type="spellStart"/>
      <w:r w:rsidRPr="0053795E">
        <w:rPr>
          <w:sz w:val="22"/>
          <w:szCs w:val="22"/>
          <w:lang w:val="lt-LT"/>
        </w:rPr>
        <w:t>alopurinolis</w:t>
      </w:r>
      <w:proofErr w:type="spellEnd"/>
      <w:r w:rsidRPr="0053795E">
        <w:rPr>
          <w:sz w:val="22"/>
          <w:szCs w:val="22"/>
          <w:lang w:val="lt-LT"/>
        </w:rPr>
        <w:t>);</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 xml:space="preserve">kraujo krešėjimą mažinantys vaistai (kumarinas, </w:t>
      </w:r>
      <w:proofErr w:type="spellStart"/>
      <w:r w:rsidRPr="0053795E">
        <w:rPr>
          <w:sz w:val="22"/>
          <w:szCs w:val="22"/>
          <w:lang w:val="lt-LT"/>
        </w:rPr>
        <w:t>varfarinas</w:t>
      </w:r>
      <w:proofErr w:type="spellEnd"/>
      <w:r w:rsidRPr="0053795E">
        <w:rPr>
          <w:sz w:val="22"/>
          <w:szCs w:val="22"/>
          <w:lang w:val="lt-LT"/>
        </w:rPr>
        <w:t>);</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vaistai traukuliams ar drebėjimui gydyti (</w:t>
      </w:r>
      <w:proofErr w:type="spellStart"/>
      <w:r w:rsidRPr="0053795E">
        <w:rPr>
          <w:sz w:val="22"/>
          <w:szCs w:val="22"/>
          <w:lang w:val="lt-LT"/>
        </w:rPr>
        <w:t>fenitoinas</w:t>
      </w:r>
      <w:proofErr w:type="spellEnd"/>
      <w:r w:rsidRPr="0053795E">
        <w:rPr>
          <w:sz w:val="22"/>
          <w:szCs w:val="22"/>
          <w:lang w:val="lt-LT"/>
        </w:rPr>
        <w:t>);</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alfa interferonas;</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taikomas gydymas spinduliais ir tam tikrais vaistais nuo vėžio (</w:t>
      </w:r>
      <w:proofErr w:type="spellStart"/>
      <w:r w:rsidRPr="0053795E">
        <w:rPr>
          <w:sz w:val="22"/>
          <w:szCs w:val="22"/>
          <w:lang w:val="lt-LT"/>
        </w:rPr>
        <w:t>folino</w:t>
      </w:r>
      <w:proofErr w:type="spellEnd"/>
      <w:r w:rsidRPr="0053795E">
        <w:rPr>
          <w:sz w:val="22"/>
          <w:szCs w:val="22"/>
          <w:lang w:val="lt-LT"/>
        </w:rPr>
        <w:t xml:space="preserve"> rūgštimi, </w:t>
      </w:r>
      <w:proofErr w:type="spellStart"/>
      <w:r w:rsidRPr="0053795E">
        <w:rPr>
          <w:sz w:val="22"/>
          <w:szCs w:val="22"/>
          <w:lang w:val="lt-LT"/>
        </w:rPr>
        <w:t>oksaliplatina</w:t>
      </w:r>
      <w:proofErr w:type="spellEnd"/>
      <w:r w:rsidRPr="0053795E">
        <w:rPr>
          <w:sz w:val="22"/>
          <w:szCs w:val="22"/>
          <w:lang w:val="lt-LT"/>
        </w:rPr>
        <w:t xml:space="preserve">, </w:t>
      </w:r>
      <w:proofErr w:type="spellStart"/>
      <w:r w:rsidRPr="0053795E">
        <w:rPr>
          <w:sz w:val="22"/>
          <w:szCs w:val="22"/>
          <w:lang w:val="lt-LT"/>
        </w:rPr>
        <w:t>bevacizumabu</w:t>
      </w:r>
      <w:proofErr w:type="spellEnd"/>
      <w:r w:rsidRPr="0053795E">
        <w:rPr>
          <w:sz w:val="22"/>
          <w:szCs w:val="22"/>
          <w:lang w:val="lt-LT"/>
        </w:rPr>
        <w:t xml:space="preserve">, </w:t>
      </w:r>
      <w:proofErr w:type="spellStart"/>
      <w:r w:rsidRPr="0053795E">
        <w:rPr>
          <w:sz w:val="22"/>
          <w:szCs w:val="22"/>
          <w:lang w:val="lt-LT"/>
        </w:rPr>
        <w:t>cisplatina</w:t>
      </w:r>
      <w:proofErr w:type="spellEnd"/>
      <w:r w:rsidRPr="0053795E">
        <w:rPr>
          <w:sz w:val="22"/>
          <w:szCs w:val="22"/>
          <w:lang w:val="lt-LT"/>
        </w:rPr>
        <w:t xml:space="preserve">, </w:t>
      </w:r>
      <w:proofErr w:type="spellStart"/>
      <w:r w:rsidRPr="0053795E">
        <w:rPr>
          <w:sz w:val="22"/>
          <w:szCs w:val="22"/>
          <w:lang w:val="lt-LT"/>
        </w:rPr>
        <w:t>irinotekanu</w:t>
      </w:r>
      <w:proofErr w:type="spellEnd"/>
      <w:r w:rsidRPr="0053795E">
        <w:rPr>
          <w:sz w:val="22"/>
          <w:szCs w:val="22"/>
          <w:lang w:val="lt-LT"/>
        </w:rPr>
        <w:t>);</w:t>
      </w:r>
    </w:p>
    <w:p w:rsidR="00A92B72" w:rsidRPr="0053795E" w:rsidRDefault="00A92B72" w:rsidP="00A92B72">
      <w:pPr>
        <w:pStyle w:val="Sraopastraipa"/>
        <w:numPr>
          <w:ilvl w:val="0"/>
          <w:numId w:val="4"/>
        </w:numPr>
        <w:autoSpaceDE w:val="0"/>
        <w:autoSpaceDN w:val="0"/>
        <w:adjustRightInd w:val="0"/>
        <w:ind w:left="567" w:hanging="567"/>
        <w:rPr>
          <w:sz w:val="22"/>
          <w:szCs w:val="22"/>
          <w:lang w:val="lt-LT"/>
        </w:rPr>
      </w:pPr>
      <w:r w:rsidRPr="0053795E">
        <w:rPr>
          <w:sz w:val="22"/>
          <w:szCs w:val="22"/>
          <w:lang w:val="lt-LT"/>
        </w:rPr>
        <w:t xml:space="preserve">vaistų, naudojamų </w:t>
      </w:r>
      <w:proofErr w:type="spellStart"/>
      <w:r w:rsidRPr="0053795E">
        <w:rPr>
          <w:sz w:val="22"/>
          <w:szCs w:val="22"/>
          <w:lang w:val="lt-LT"/>
        </w:rPr>
        <w:t>folio</w:t>
      </w:r>
      <w:proofErr w:type="spellEnd"/>
      <w:r w:rsidRPr="0053795E">
        <w:rPr>
          <w:sz w:val="22"/>
          <w:szCs w:val="22"/>
          <w:lang w:val="lt-LT"/>
        </w:rPr>
        <w:t xml:space="preserve"> rūgšties trūkumui gydyti.</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proofErr w:type="spellStart"/>
      <w:r w:rsidRPr="0053795E">
        <w:rPr>
          <w:b/>
          <w:bCs/>
          <w:sz w:val="22"/>
          <w:szCs w:val="22"/>
          <w:lang w:val="lt-LT"/>
        </w:rPr>
        <w:lastRenderedPageBreak/>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vartojimas su maistu</w:t>
      </w:r>
    </w:p>
    <w:p w:rsidR="00A92B72" w:rsidRPr="0053795E" w:rsidRDefault="00A92B72" w:rsidP="00A92B72">
      <w:pPr>
        <w:numPr>
          <w:ilvl w:val="12"/>
          <w:numId w:val="0"/>
        </w:num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turite išgerti ne vėliau kaip per 30 minučių po valgio.</w:t>
      </w: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 xml:space="preserve">Nėštumas ir žindymo laikotarpis </w:t>
      </w:r>
    </w:p>
    <w:p w:rsidR="00A92B72" w:rsidRPr="0071372F" w:rsidRDefault="00A92B72" w:rsidP="00A92B72">
      <w:pPr>
        <w:numPr>
          <w:ilvl w:val="12"/>
          <w:numId w:val="0"/>
        </w:numPr>
        <w:tabs>
          <w:tab w:val="left" w:pos="0"/>
          <w:tab w:val="left" w:pos="4962"/>
        </w:tabs>
        <w:rPr>
          <w:sz w:val="22"/>
          <w:lang w:val="pt-PT"/>
        </w:rPr>
      </w:pPr>
      <w:r w:rsidRPr="0053795E">
        <w:rPr>
          <w:sz w:val="22"/>
          <w:szCs w:val="22"/>
          <w:lang w:val="lt-LT"/>
        </w:rPr>
        <w:t xml:space="preserve">Jeigu esate nėščia, žindote kūdikį, manote, kad galbūt esate nėščia arba planuojate pastoti, tai prieš  vartodama šį vaistą, pasitarkite su gydytoju arba vaistininku.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vartoti negalima, </w:t>
      </w:r>
      <w:r w:rsidRPr="003A6351">
        <w:rPr>
          <w:sz w:val="22"/>
          <w:szCs w:val="22"/>
          <w:lang w:val="lt-LT"/>
        </w:rPr>
        <w:t xml:space="preserve">jeigu esate nėščia arba manote, kad galbūt esate nėščia. </w:t>
      </w:r>
      <w:r>
        <w:rPr>
          <w:sz w:val="22"/>
          <w:szCs w:val="22"/>
          <w:lang w:val="lt-LT"/>
        </w:rPr>
        <w:t>Va</w:t>
      </w:r>
      <w:r w:rsidRPr="0071372F">
        <w:rPr>
          <w:sz w:val="22"/>
          <w:szCs w:val="22"/>
          <w:lang w:val="pt-PT"/>
        </w:rPr>
        <w:t>rtojant</w:t>
      </w:r>
      <w:r w:rsidRPr="0071372F">
        <w:rPr>
          <w:sz w:val="22"/>
          <w:lang w:val="pt-PT"/>
        </w:rPr>
        <w:t xml:space="preserve"> </w:t>
      </w:r>
      <w:proofErr w:type="spellStart"/>
      <w:r w:rsidRPr="003A6351">
        <w:rPr>
          <w:sz w:val="22"/>
          <w:szCs w:val="22"/>
          <w:lang w:val="lt-LT"/>
        </w:rPr>
        <w:t>Capecitabine</w:t>
      </w:r>
      <w:proofErr w:type="spellEnd"/>
      <w:r w:rsidRPr="003A6351">
        <w:rPr>
          <w:sz w:val="22"/>
          <w:szCs w:val="22"/>
          <w:lang w:val="lt-LT"/>
        </w:rPr>
        <w:t xml:space="preserve"> </w:t>
      </w:r>
      <w:proofErr w:type="spellStart"/>
      <w:r w:rsidRPr="003A6351">
        <w:rPr>
          <w:sz w:val="22"/>
          <w:szCs w:val="22"/>
          <w:lang w:val="lt-LT"/>
        </w:rPr>
        <w:t>Zentiva</w:t>
      </w:r>
      <w:proofErr w:type="spellEnd"/>
      <w:r w:rsidRPr="0071372F">
        <w:rPr>
          <w:sz w:val="22"/>
          <w:szCs w:val="22"/>
          <w:lang w:val="pt-PT"/>
        </w:rPr>
        <w:t xml:space="preserve"> ir dar 2 savaites po paskutiniosios jo dozės</w:t>
      </w:r>
      <w:r w:rsidRPr="0071372F">
        <w:rPr>
          <w:sz w:val="22"/>
          <w:lang w:val="pt-PT"/>
        </w:rPr>
        <w:t xml:space="preserve"> pavartojimo </w:t>
      </w:r>
      <w:r>
        <w:rPr>
          <w:sz w:val="22"/>
          <w:szCs w:val="22"/>
          <w:lang w:val="lt-LT"/>
        </w:rPr>
        <w:t>ž</w:t>
      </w:r>
      <w:r w:rsidRPr="003A6351">
        <w:rPr>
          <w:sz w:val="22"/>
          <w:szCs w:val="22"/>
          <w:lang w:val="lt-LT"/>
        </w:rPr>
        <w:t>indyti negalima</w:t>
      </w:r>
      <w:r w:rsidRPr="0071372F">
        <w:rPr>
          <w:sz w:val="22"/>
          <w:lang w:val="pt-PT"/>
        </w:rPr>
        <w:t>.</w:t>
      </w:r>
    </w:p>
    <w:p w:rsidR="00A92B72" w:rsidRPr="0071372F" w:rsidRDefault="00A92B72" w:rsidP="00A92B72">
      <w:pPr>
        <w:pStyle w:val="Pagrindinistekstas"/>
        <w:tabs>
          <w:tab w:val="left" w:pos="0"/>
        </w:tabs>
        <w:ind w:right="556"/>
        <w:jc w:val="both"/>
        <w:rPr>
          <w:i w:val="0"/>
          <w:color w:val="auto"/>
          <w:szCs w:val="22"/>
          <w:lang w:val="pt-PT"/>
        </w:rPr>
      </w:pPr>
      <w:r w:rsidRPr="0071372F">
        <w:rPr>
          <w:i w:val="0"/>
          <w:color w:val="auto"/>
          <w:szCs w:val="22"/>
          <w:lang w:val="pt-PT"/>
        </w:rPr>
        <w:t xml:space="preserve">Jeigu esate moteris, kuri galėtų pastoti, gydymo </w:t>
      </w:r>
      <w:proofErr w:type="spellStart"/>
      <w:r w:rsidRPr="003A6351">
        <w:rPr>
          <w:i w:val="0"/>
          <w:color w:val="auto"/>
          <w:szCs w:val="22"/>
          <w:lang w:val="lt-LT"/>
        </w:rPr>
        <w:t>Capecitabine</w:t>
      </w:r>
      <w:proofErr w:type="spellEnd"/>
      <w:r w:rsidRPr="003A6351">
        <w:rPr>
          <w:i w:val="0"/>
          <w:color w:val="auto"/>
          <w:szCs w:val="22"/>
          <w:lang w:val="lt-LT"/>
        </w:rPr>
        <w:t xml:space="preserve"> </w:t>
      </w:r>
      <w:proofErr w:type="spellStart"/>
      <w:r w:rsidRPr="003A6351">
        <w:rPr>
          <w:i w:val="0"/>
          <w:color w:val="auto"/>
          <w:szCs w:val="22"/>
          <w:lang w:val="lt-LT"/>
        </w:rPr>
        <w:t>Zentiva</w:t>
      </w:r>
      <w:proofErr w:type="spellEnd"/>
      <w:r w:rsidRPr="0071372F">
        <w:rPr>
          <w:i w:val="0"/>
          <w:color w:val="auto"/>
          <w:szCs w:val="22"/>
          <w:lang w:val="pt-PT"/>
        </w:rPr>
        <w:t xml:space="preserve"> metu ir dar 6 mėnesius po paskutiniosios jo dozės pavartojimo turite naudoti veiksmingą kontracepcijos metodą.</w:t>
      </w:r>
    </w:p>
    <w:p w:rsidR="00A92B72" w:rsidRPr="003A6351" w:rsidRDefault="00A92B72" w:rsidP="00A92B72">
      <w:pPr>
        <w:numPr>
          <w:ilvl w:val="12"/>
          <w:numId w:val="0"/>
        </w:numPr>
        <w:tabs>
          <w:tab w:val="left" w:pos="0"/>
          <w:tab w:val="left" w:pos="4962"/>
        </w:tabs>
        <w:rPr>
          <w:sz w:val="22"/>
          <w:szCs w:val="22"/>
          <w:lang w:val="lt-LT"/>
        </w:rPr>
      </w:pPr>
      <w:r w:rsidRPr="0071372F">
        <w:rPr>
          <w:sz w:val="22"/>
          <w:szCs w:val="22"/>
          <w:lang w:val="pt-PT"/>
        </w:rPr>
        <w:t xml:space="preserve">Jeigu esate pacientas vyras, o Jūsų partnerė moteris galėtų pastoti, turite naudoti veiksmingą kontracepcijos metodą gydymo </w:t>
      </w:r>
      <w:proofErr w:type="spellStart"/>
      <w:r w:rsidRPr="00336D2A">
        <w:rPr>
          <w:sz w:val="22"/>
          <w:szCs w:val="22"/>
          <w:lang w:val="lt-LT"/>
        </w:rPr>
        <w:t>Capecitabine</w:t>
      </w:r>
      <w:proofErr w:type="spellEnd"/>
      <w:r w:rsidRPr="00336D2A">
        <w:rPr>
          <w:sz w:val="22"/>
          <w:szCs w:val="22"/>
          <w:lang w:val="lt-LT"/>
        </w:rPr>
        <w:t xml:space="preserve"> </w:t>
      </w:r>
      <w:proofErr w:type="spellStart"/>
      <w:r w:rsidRPr="00336D2A">
        <w:rPr>
          <w:sz w:val="22"/>
          <w:szCs w:val="22"/>
          <w:lang w:val="lt-LT"/>
        </w:rPr>
        <w:t>Zentiva</w:t>
      </w:r>
      <w:proofErr w:type="spellEnd"/>
      <w:r w:rsidRPr="0071372F">
        <w:rPr>
          <w:sz w:val="22"/>
          <w:szCs w:val="22"/>
          <w:lang w:val="pt-PT"/>
        </w:rPr>
        <w:t xml:space="preserve"> metu ir dar 3 mėnesius po paskutiniosios jo dozės pavartojimo.</w:t>
      </w: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Vairavimas ir mechanizmų valdymas</w:t>
      </w:r>
    </w:p>
    <w:p w:rsidR="00A92B72" w:rsidRPr="0053795E" w:rsidRDefault="00A92B72" w:rsidP="00A92B72">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sukelti galvos svaigimą, pykinimą ar nuovargį. Todėl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veikti Jūsų gebėjimą vairuoti automobilį ar valdyti mechanizmus.</w:t>
      </w:r>
    </w:p>
    <w:p w:rsidR="00A92B72" w:rsidRPr="0053795E" w:rsidRDefault="00A92B72" w:rsidP="00A92B72">
      <w:pPr>
        <w:numPr>
          <w:ilvl w:val="12"/>
          <w:numId w:val="0"/>
        </w:numPr>
        <w:ind w:right="-2"/>
        <w:rPr>
          <w:sz w:val="22"/>
          <w:szCs w:val="22"/>
          <w:lang w:val="lt-LT"/>
        </w:rPr>
      </w:pPr>
    </w:p>
    <w:p w:rsidR="00A92B72" w:rsidRPr="009052B0" w:rsidRDefault="00A92B72" w:rsidP="00A92B72">
      <w:pPr>
        <w:numPr>
          <w:ilvl w:val="12"/>
          <w:numId w:val="0"/>
        </w:numPr>
        <w:ind w:right="-2"/>
        <w:rPr>
          <w:b/>
          <w:bCs/>
          <w:sz w:val="22"/>
          <w:szCs w:val="22"/>
          <w:lang w:val="lt-LT"/>
        </w:rPr>
      </w:pPr>
      <w:proofErr w:type="spellStart"/>
      <w:r>
        <w:rPr>
          <w:b/>
          <w:bCs/>
          <w:sz w:val="22"/>
          <w:szCs w:val="22"/>
          <w:lang w:val="lt-LT"/>
        </w:rPr>
        <w:t>Capecitabine</w:t>
      </w:r>
      <w:proofErr w:type="spellEnd"/>
      <w:r>
        <w:rPr>
          <w:b/>
          <w:bCs/>
          <w:sz w:val="22"/>
          <w:szCs w:val="22"/>
          <w:lang w:val="lt-LT"/>
        </w:rPr>
        <w:t xml:space="preserve"> </w:t>
      </w:r>
      <w:proofErr w:type="spellStart"/>
      <w:r>
        <w:rPr>
          <w:b/>
          <w:bCs/>
          <w:sz w:val="22"/>
          <w:szCs w:val="22"/>
          <w:lang w:val="lt-LT"/>
        </w:rPr>
        <w:t>Zentiva</w:t>
      </w:r>
      <w:proofErr w:type="spellEnd"/>
      <w:r>
        <w:rPr>
          <w:b/>
          <w:bCs/>
          <w:sz w:val="22"/>
          <w:szCs w:val="22"/>
          <w:lang w:val="lt-LT"/>
        </w:rPr>
        <w:t xml:space="preserve"> </w:t>
      </w:r>
      <w:r w:rsidRPr="009052B0">
        <w:rPr>
          <w:b/>
          <w:bCs/>
          <w:sz w:val="22"/>
          <w:szCs w:val="22"/>
          <w:lang w:val="lt-LT"/>
        </w:rPr>
        <w:t>sudėtyje yra natrio</w:t>
      </w:r>
    </w:p>
    <w:p w:rsidR="00A92B72" w:rsidRDefault="00A92B72" w:rsidP="00A92B72">
      <w:pPr>
        <w:numPr>
          <w:ilvl w:val="12"/>
          <w:numId w:val="0"/>
        </w:numPr>
        <w:ind w:right="-2"/>
        <w:rPr>
          <w:sz w:val="22"/>
          <w:szCs w:val="22"/>
          <w:lang w:val="lt-LT"/>
        </w:rPr>
      </w:pPr>
      <w:r w:rsidRPr="002E301E">
        <w:rPr>
          <w:sz w:val="22"/>
          <w:szCs w:val="22"/>
          <w:lang w:val="lt-LT"/>
        </w:rPr>
        <w:t xml:space="preserve">Šio vaisto vienoje plėvele dengtoje tabletėje yra mažiau nei 1 </w:t>
      </w:r>
      <w:proofErr w:type="spellStart"/>
      <w:r w:rsidRPr="002E301E">
        <w:rPr>
          <w:sz w:val="22"/>
          <w:szCs w:val="22"/>
          <w:lang w:val="lt-LT"/>
        </w:rPr>
        <w:t>mmol</w:t>
      </w:r>
      <w:proofErr w:type="spellEnd"/>
      <w:r w:rsidRPr="002E301E">
        <w:rPr>
          <w:sz w:val="22"/>
          <w:szCs w:val="22"/>
          <w:lang w:val="lt-LT"/>
        </w:rPr>
        <w:t xml:space="preserve"> natrio (23 mg), t. y. jis beveik neturi reikšmės.</w:t>
      </w:r>
    </w:p>
    <w:p w:rsidR="00A92B72"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left="540" w:right="-2" w:hanging="540"/>
        <w:rPr>
          <w:b/>
          <w:bCs/>
          <w:sz w:val="22"/>
          <w:szCs w:val="22"/>
          <w:lang w:val="lt-LT"/>
        </w:rPr>
      </w:pPr>
      <w:r w:rsidRPr="0053795E">
        <w:rPr>
          <w:b/>
          <w:bCs/>
          <w:sz w:val="22"/>
          <w:szCs w:val="22"/>
          <w:lang w:val="lt-LT"/>
        </w:rPr>
        <w:t>3.</w:t>
      </w:r>
      <w:r w:rsidRPr="0053795E">
        <w:rPr>
          <w:b/>
          <w:bCs/>
          <w:sz w:val="22"/>
          <w:szCs w:val="22"/>
          <w:lang w:val="lt-LT"/>
        </w:rPr>
        <w:tab/>
        <w:t xml:space="preserve">Kaip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r w:rsidRPr="0053795E">
        <w:rPr>
          <w:sz w:val="22"/>
          <w:szCs w:val="22"/>
          <w:lang w:val="lt-LT"/>
        </w:rPr>
        <w:t>Visada vartokite šį vaistą tiksliai kaip nurodė gydytojas arba vaistininkas. Jeigu abejojate, kreipkitės į gydytoją arba vaistininką.</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skirti tik gydytojas, turintis gydymo vaistais nuo vėžio patirties.</w:t>
      </w:r>
    </w:p>
    <w:p w:rsidR="00A92B72" w:rsidRPr="0053795E" w:rsidRDefault="00A92B72" w:rsidP="00A92B72">
      <w:pPr>
        <w:numPr>
          <w:ilvl w:val="12"/>
          <w:numId w:val="0"/>
        </w:numPr>
        <w:ind w:right="-2"/>
        <w:rPr>
          <w:sz w:val="22"/>
          <w:szCs w:val="22"/>
          <w:lang w:val="lt-LT"/>
        </w:rPr>
      </w:pPr>
    </w:p>
    <w:p w:rsidR="00A92B72" w:rsidRPr="0053795E" w:rsidRDefault="00A92B72" w:rsidP="00A92B72">
      <w:pPr>
        <w:autoSpaceDE w:val="0"/>
        <w:autoSpaceDN w:val="0"/>
        <w:adjustRightInd w:val="0"/>
        <w:rPr>
          <w:sz w:val="22"/>
          <w:szCs w:val="22"/>
          <w:lang w:val="lt-LT"/>
        </w:rPr>
      </w:pPr>
      <w:r w:rsidRPr="0053795E">
        <w:rPr>
          <w:sz w:val="22"/>
          <w:szCs w:val="22"/>
          <w:lang w:val="lt-LT"/>
        </w:rPr>
        <w:t>Jūsų gydytojas</w:t>
      </w:r>
      <w:r w:rsidRPr="0053795E">
        <w:rPr>
          <w:i/>
          <w:iCs/>
          <w:sz w:val="22"/>
          <w:szCs w:val="22"/>
          <w:lang w:val="lt-LT"/>
        </w:rPr>
        <w:t xml:space="preserve"> </w:t>
      </w:r>
      <w:r w:rsidRPr="0053795E">
        <w:rPr>
          <w:sz w:val="22"/>
          <w:szCs w:val="22"/>
          <w:lang w:val="lt-LT"/>
        </w:rPr>
        <w:t>paskirs</w:t>
      </w:r>
      <w:r w:rsidRPr="0053795E">
        <w:rPr>
          <w:i/>
          <w:iCs/>
          <w:sz w:val="22"/>
          <w:szCs w:val="22"/>
          <w:lang w:val="lt-LT"/>
        </w:rPr>
        <w:t xml:space="preserve"> </w:t>
      </w:r>
      <w:r w:rsidRPr="0053795E">
        <w:rPr>
          <w:sz w:val="22"/>
          <w:szCs w:val="22"/>
          <w:lang w:val="lt-LT"/>
        </w:rPr>
        <w:t xml:space="preserve">Jums tinkamą dozę ir gydymo planą.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dozė priklauso nuo kūno paviršiaus ploto. Jis apskaičiuojamas pagal ūgį ir kūno svorį. Įpras</w:t>
      </w:r>
      <w:r>
        <w:rPr>
          <w:sz w:val="22"/>
          <w:szCs w:val="22"/>
          <w:lang w:val="lt-LT"/>
        </w:rPr>
        <w:t>ta dozė suaugusiam žmogui yra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kūno paviršiaus ploto, vartojama du kartus per parą (ryte ir vakare). Toliau yra pateikti du pavyzdžiai. Žmogus, kurio kūno svoris yra 64 kg, o ūgis – 1,64 m, kūno paviršiaus plotas yra 1,7 m</w:t>
      </w:r>
      <w:r w:rsidRPr="0053795E">
        <w:rPr>
          <w:sz w:val="22"/>
          <w:szCs w:val="22"/>
          <w:vertAlign w:val="superscript"/>
          <w:lang w:val="lt-LT"/>
        </w:rPr>
        <w:t>2</w:t>
      </w:r>
      <w:r w:rsidRPr="0053795E">
        <w:rPr>
          <w:sz w:val="22"/>
          <w:szCs w:val="22"/>
          <w:lang w:val="lt-LT"/>
        </w:rPr>
        <w:t>, turi išgerti 4 tabletes po 500 mg ir 1 tabletę po 150 mg du kartus per parą. Žmogus, kurio kūno svoris yra 80 kg, o ūgis – 1,80 m, kūno paviršiaus plotas yra 2,00 m</w:t>
      </w:r>
      <w:r w:rsidRPr="0053795E">
        <w:rPr>
          <w:sz w:val="22"/>
          <w:szCs w:val="22"/>
          <w:vertAlign w:val="superscript"/>
          <w:lang w:val="lt-LT"/>
        </w:rPr>
        <w:t>2</w:t>
      </w:r>
      <w:r w:rsidRPr="0053795E">
        <w:rPr>
          <w:sz w:val="22"/>
          <w:szCs w:val="22"/>
          <w:lang w:val="lt-LT"/>
        </w:rPr>
        <w:t>, turi išgerti 5 tabletes po 500 mg du kartus per parą.</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autoSpaceDE w:val="0"/>
        <w:autoSpaceDN w:val="0"/>
        <w:adjustRightInd w:val="0"/>
        <w:rPr>
          <w:sz w:val="22"/>
          <w:szCs w:val="22"/>
          <w:lang w:val="lt-LT"/>
        </w:rPr>
      </w:pPr>
      <w:r w:rsidRPr="0053795E">
        <w:rPr>
          <w:sz w:val="22"/>
          <w:szCs w:val="22"/>
          <w:lang w:val="lt-LT"/>
        </w:rPr>
        <w:t>Jūsų gydytojas pasakys, kokią dozę turite vartoti, kada ją išgerti ir kiek laiko turėsite vartoti tabletes.</w:t>
      </w:r>
    </w:p>
    <w:p w:rsidR="00A92B72" w:rsidRPr="0053795E" w:rsidRDefault="00A92B72" w:rsidP="00A92B72">
      <w:pPr>
        <w:rPr>
          <w:sz w:val="22"/>
          <w:szCs w:val="22"/>
          <w:lang w:val="lt-LT"/>
        </w:rPr>
      </w:pPr>
    </w:p>
    <w:p w:rsidR="00A92B72" w:rsidRPr="0053795E" w:rsidRDefault="00A92B72" w:rsidP="00A92B72">
      <w:pPr>
        <w:autoSpaceDE w:val="0"/>
        <w:autoSpaceDN w:val="0"/>
        <w:adjustRightInd w:val="0"/>
        <w:rPr>
          <w:sz w:val="22"/>
          <w:szCs w:val="22"/>
          <w:lang w:val="lt-LT"/>
        </w:rPr>
      </w:pPr>
      <w:r w:rsidRPr="0053795E">
        <w:rPr>
          <w:sz w:val="22"/>
          <w:szCs w:val="22"/>
          <w:lang w:val="lt-LT"/>
        </w:rPr>
        <w:t xml:space="preserve">Jūsų gydytojas gali paskirti vartoti </w:t>
      </w:r>
      <w:r w:rsidRPr="0053795E">
        <w:rPr>
          <w:i/>
          <w:iCs/>
          <w:sz w:val="22"/>
          <w:szCs w:val="22"/>
          <w:lang w:val="lt-LT"/>
        </w:rPr>
        <w:t xml:space="preserve">150 mg </w:t>
      </w:r>
      <w:r w:rsidRPr="0053795E">
        <w:rPr>
          <w:sz w:val="22"/>
          <w:szCs w:val="22"/>
          <w:lang w:val="lt-LT"/>
        </w:rPr>
        <w:t xml:space="preserve">ir </w:t>
      </w:r>
      <w:r w:rsidRPr="0053795E">
        <w:rPr>
          <w:i/>
          <w:iCs/>
          <w:sz w:val="22"/>
          <w:szCs w:val="22"/>
          <w:lang w:val="lt-LT"/>
        </w:rPr>
        <w:t xml:space="preserve">500 mg </w:t>
      </w:r>
      <w:r w:rsidRPr="0053795E">
        <w:rPr>
          <w:sz w:val="22"/>
          <w:szCs w:val="22"/>
          <w:lang w:val="lt-LT"/>
        </w:rPr>
        <w:t>tablečių derinį kiekvienai dozei gauti.</w:t>
      </w:r>
    </w:p>
    <w:p w:rsidR="00A92B72" w:rsidRPr="0053795E" w:rsidRDefault="00A92B72" w:rsidP="00A92B72">
      <w:pPr>
        <w:pStyle w:val="Sraopastraipa"/>
        <w:numPr>
          <w:ilvl w:val="0"/>
          <w:numId w:val="5"/>
        </w:numPr>
        <w:autoSpaceDE w:val="0"/>
        <w:autoSpaceDN w:val="0"/>
        <w:adjustRightInd w:val="0"/>
        <w:ind w:left="567" w:hanging="567"/>
        <w:rPr>
          <w:sz w:val="22"/>
          <w:szCs w:val="22"/>
          <w:lang w:val="lt-LT"/>
        </w:rPr>
      </w:pPr>
      <w:r w:rsidRPr="0096648F">
        <w:rPr>
          <w:rFonts w:eastAsia="SymbolMT"/>
          <w:sz w:val="22"/>
          <w:lang w:val="lt-LT"/>
        </w:rPr>
        <w:t xml:space="preserve">Gerkite tabletes iš </w:t>
      </w:r>
      <w:r w:rsidRPr="0096648F">
        <w:rPr>
          <w:rFonts w:eastAsia="SymbolMT"/>
          <w:b/>
          <w:sz w:val="22"/>
          <w:lang w:val="lt-LT"/>
        </w:rPr>
        <w:t>ryto ir vakare</w:t>
      </w:r>
      <w:r w:rsidRPr="0096648F">
        <w:rPr>
          <w:rFonts w:eastAsia="SymbolMT"/>
          <w:sz w:val="22"/>
          <w:lang w:val="lt-LT"/>
        </w:rPr>
        <w:t>, kaip nurodė Jūsų gydytojas.</w:t>
      </w:r>
    </w:p>
    <w:p w:rsidR="00A92B72" w:rsidRPr="0071372F" w:rsidRDefault="00A92B72" w:rsidP="00A92B72">
      <w:pPr>
        <w:pStyle w:val="Sraopastraipa"/>
        <w:numPr>
          <w:ilvl w:val="0"/>
          <w:numId w:val="5"/>
        </w:numPr>
        <w:ind w:left="567" w:hanging="567"/>
        <w:rPr>
          <w:b/>
          <w:sz w:val="22"/>
          <w:lang w:val="lt-LT"/>
        </w:rPr>
      </w:pPr>
      <w:r w:rsidRPr="0053795E">
        <w:rPr>
          <w:sz w:val="22"/>
          <w:szCs w:val="22"/>
          <w:lang w:val="lt-LT"/>
        </w:rPr>
        <w:t xml:space="preserve">Tabletes išgerkite per </w:t>
      </w:r>
      <w:r w:rsidRPr="0053795E">
        <w:rPr>
          <w:b/>
          <w:sz w:val="22"/>
          <w:szCs w:val="22"/>
          <w:lang w:val="lt-LT"/>
        </w:rPr>
        <w:t xml:space="preserve">30 minučių, </w:t>
      </w:r>
      <w:r w:rsidRPr="0096648F">
        <w:rPr>
          <w:b/>
          <w:sz w:val="22"/>
          <w:lang w:val="lt-LT"/>
        </w:rPr>
        <w:t>kai baigiate valgyti</w:t>
      </w:r>
      <w:r w:rsidRPr="0053795E">
        <w:rPr>
          <w:sz w:val="22"/>
          <w:szCs w:val="22"/>
          <w:lang w:val="lt-LT"/>
        </w:rPr>
        <w:t xml:space="preserve"> (pusryčius ar vakarienę)</w:t>
      </w:r>
      <w:r>
        <w:rPr>
          <w:sz w:val="22"/>
          <w:szCs w:val="22"/>
          <w:lang w:val="lt-LT"/>
        </w:rPr>
        <w:t xml:space="preserve">; </w:t>
      </w:r>
      <w:r w:rsidRPr="0071372F">
        <w:rPr>
          <w:b/>
          <w:bCs/>
          <w:sz w:val="22"/>
          <w:szCs w:val="22"/>
          <w:lang w:val="lt-LT"/>
        </w:rPr>
        <w:t>jas reikia</w:t>
      </w:r>
    </w:p>
    <w:p w:rsidR="00A92B72" w:rsidRPr="0053795E" w:rsidRDefault="00A92B72" w:rsidP="00A92B72">
      <w:pPr>
        <w:pStyle w:val="Sraopastraipa"/>
        <w:autoSpaceDE w:val="0"/>
        <w:autoSpaceDN w:val="0"/>
        <w:adjustRightInd w:val="0"/>
        <w:ind w:left="567"/>
        <w:rPr>
          <w:sz w:val="22"/>
          <w:szCs w:val="22"/>
          <w:lang w:val="lt-LT"/>
        </w:rPr>
      </w:pPr>
      <w:r w:rsidRPr="0071372F">
        <w:rPr>
          <w:b/>
          <w:bCs/>
          <w:sz w:val="22"/>
          <w:szCs w:val="22"/>
          <w:lang w:val="lt-LT"/>
        </w:rPr>
        <w:t>nuryti nepa</w:t>
      </w:r>
      <w:r w:rsidRPr="0071372F">
        <w:rPr>
          <w:rFonts w:hint="eastAsia"/>
          <w:b/>
          <w:bCs/>
          <w:sz w:val="22"/>
          <w:szCs w:val="22"/>
          <w:lang w:val="lt-LT"/>
        </w:rPr>
        <w:t>ž</w:t>
      </w:r>
      <w:r w:rsidRPr="0071372F">
        <w:rPr>
          <w:b/>
          <w:bCs/>
          <w:sz w:val="22"/>
          <w:szCs w:val="22"/>
          <w:lang w:val="lt-LT"/>
        </w:rPr>
        <w:t>eistas, u</w:t>
      </w:r>
      <w:r w:rsidRPr="0071372F">
        <w:rPr>
          <w:rFonts w:hint="eastAsia"/>
          <w:b/>
          <w:bCs/>
          <w:sz w:val="22"/>
          <w:szCs w:val="22"/>
          <w:lang w:val="lt-LT"/>
        </w:rPr>
        <w:t>ž</w:t>
      </w:r>
      <w:r w:rsidRPr="0071372F">
        <w:rPr>
          <w:b/>
          <w:bCs/>
          <w:sz w:val="22"/>
          <w:szCs w:val="22"/>
          <w:lang w:val="lt-LT"/>
        </w:rPr>
        <w:t xml:space="preserve">sigeriant vandeniu. </w:t>
      </w:r>
      <w:r w:rsidRPr="0071372F">
        <w:rPr>
          <w:b/>
          <w:sz w:val="22"/>
          <w:szCs w:val="22"/>
          <w:lang w:val="lt-LT"/>
        </w:rPr>
        <w:t xml:space="preserve">Tablečių netraiškykite ar nepjaustykite. Jeigu negalite nuryti nesmulkintos </w:t>
      </w:r>
      <w:proofErr w:type="spellStart"/>
      <w:r w:rsidRPr="00040B30">
        <w:rPr>
          <w:b/>
          <w:sz w:val="22"/>
          <w:szCs w:val="22"/>
          <w:lang w:val="lt-LT"/>
        </w:rPr>
        <w:t>Capecitabine</w:t>
      </w:r>
      <w:proofErr w:type="spellEnd"/>
      <w:r w:rsidRPr="00040B30">
        <w:rPr>
          <w:b/>
          <w:sz w:val="22"/>
          <w:szCs w:val="22"/>
          <w:lang w:val="lt-LT"/>
        </w:rPr>
        <w:t xml:space="preserve"> </w:t>
      </w:r>
      <w:proofErr w:type="spellStart"/>
      <w:r w:rsidRPr="00040B30">
        <w:rPr>
          <w:b/>
          <w:sz w:val="22"/>
          <w:szCs w:val="22"/>
          <w:lang w:val="lt-LT"/>
        </w:rPr>
        <w:t>Zentiva</w:t>
      </w:r>
      <w:proofErr w:type="spellEnd"/>
      <w:r w:rsidRPr="0071372F">
        <w:rPr>
          <w:b/>
          <w:sz w:val="22"/>
          <w:szCs w:val="22"/>
          <w:lang w:val="lt-LT"/>
        </w:rPr>
        <w:t xml:space="preserve"> tabletės, pasakykite sveikatos priežiūros paslaugų</w:t>
      </w:r>
      <w:r w:rsidRPr="0071372F">
        <w:rPr>
          <w:b/>
          <w:spacing w:val="-12"/>
          <w:sz w:val="22"/>
          <w:szCs w:val="22"/>
          <w:lang w:val="lt-LT"/>
        </w:rPr>
        <w:t xml:space="preserve"> </w:t>
      </w:r>
      <w:r w:rsidRPr="0071372F">
        <w:rPr>
          <w:b/>
          <w:sz w:val="22"/>
          <w:szCs w:val="22"/>
          <w:lang w:val="lt-LT"/>
        </w:rPr>
        <w:t>teikėjui.</w:t>
      </w:r>
    </w:p>
    <w:p w:rsidR="00A92B72" w:rsidRPr="0053795E" w:rsidRDefault="00A92B72" w:rsidP="00A92B72">
      <w:pPr>
        <w:pStyle w:val="Sraopastraipa"/>
        <w:numPr>
          <w:ilvl w:val="0"/>
          <w:numId w:val="5"/>
        </w:numPr>
        <w:autoSpaceDE w:val="0"/>
        <w:autoSpaceDN w:val="0"/>
        <w:adjustRightInd w:val="0"/>
        <w:ind w:left="567" w:hanging="567"/>
        <w:rPr>
          <w:sz w:val="22"/>
          <w:szCs w:val="22"/>
          <w:lang w:val="lt-LT"/>
        </w:rPr>
      </w:pPr>
      <w:r w:rsidRPr="0053795E">
        <w:rPr>
          <w:rFonts w:eastAsia="SymbolMT"/>
          <w:sz w:val="22"/>
          <w:szCs w:val="22"/>
          <w:lang w:val="lt-LT"/>
        </w:rPr>
        <w:t>Svarbu, kad išgertumėte visus Jūsų gydytojo paskirtus vaistus</w:t>
      </w:r>
      <w:r w:rsidRPr="0053795E">
        <w:rPr>
          <w:sz w:val="22"/>
          <w:szCs w:val="22"/>
          <w:lang w:val="lt-LT"/>
        </w:rPr>
        <w:t>.</w:t>
      </w:r>
    </w:p>
    <w:p w:rsidR="00A92B72" w:rsidRDefault="00A92B72" w:rsidP="00A92B72">
      <w:pPr>
        <w:numPr>
          <w:ilvl w:val="12"/>
          <w:numId w:val="0"/>
        </w:numPr>
        <w:ind w:right="-2"/>
        <w:rPr>
          <w:sz w:val="22"/>
          <w:szCs w:val="22"/>
          <w:lang w:val="lt-LT"/>
        </w:rPr>
      </w:pPr>
    </w:p>
    <w:p w:rsidR="00A92B72" w:rsidRPr="0053795E" w:rsidRDefault="00A92B72" w:rsidP="00A92B72">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tabletes paprastai reikia vartoti 14 parų, vėliau reikia daryti 7 parų pertrauką (kai tablečių gerti nereikia). Toks 21 paros laikotarpis yra vienas gydymo ciklas.</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autoSpaceDE w:val="0"/>
        <w:autoSpaceDN w:val="0"/>
        <w:adjustRightInd w:val="0"/>
        <w:rPr>
          <w:sz w:val="22"/>
          <w:szCs w:val="22"/>
          <w:lang w:val="lt-LT"/>
        </w:rPr>
      </w:pPr>
      <w:r w:rsidRPr="0053795E">
        <w:rPr>
          <w:sz w:val="22"/>
          <w:szCs w:val="22"/>
          <w:lang w:val="lt-LT"/>
        </w:rPr>
        <w:t>Vartojant kartu su kitais vaistais, įprasta dozė suaugusiam žmogui gali būti mažesnė kaip 1 250 mg/m</w:t>
      </w:r>
      <w:r w:rsidRPr="0053795E">
        <w:rPr>
          <w:sz w:val="22"/>
          <w:szCs w:val="22"/>
          <w:vertAlign w:val="superscript"/>
          <w:lang w:val="lt-LT"/>
        </w:rPr>
        <w:t>2</w:t>
      </w:r>
      <w:r w:rsidRPr="0053795E">
        <w:rPr>
          <w:sz w:val="22"/>
          <w:szCs w:val="22"/>
          <w:lang w:val="lt-LT"/>
        </w:rPr>
        <w:t xml:space="preserve"> kūno paviršiaus ploto ir tabletes gali tekti gerti kitokį laikotarpį (pvz., kiekvieną dieną be pertraukų).</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 xml:space="preserve">Ką daryti pavartojus per didelę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dozę?</w:t>
      </w:r>
    </w:p>
    <w:p w:rsidR="00A92B72" w:rsidRPr="0053795E" w:rsidRDefault="00A92B72" w:rsidP="00A92B72">
      <w:pPr>
        <w:numPr>
          <w:ilvl w:val="12"/>
          <w:numId w:val="0"/>
        </w:numPr>
        <w:ind w:right="-2"/>
        <w:rPr>
          <w:sz w:val="22"/>
          <w:szCs w:val="22"/>
          <w:lang w:val="lt-LT"/>
        </w:rPr>
      </w:pPr>
      <w:r w:rsidRPr="0053795E">
        <w:rPr>
          <w:sz w:val="22"/>
          <w:szCs w:val="22"/>
          <w:lang w:val="lt-LT"/>
        </w:rPr>
        <w:lastRenderedPageBreak/>
        <w:t xml:space="preserve">Jeigu išgėrėte per didelę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dozę, kiek įmanoma greičiau, prieš vartodami kitą dozę, kreipkitės į gydytoją.</w:t>
      </w:r>
    </w:p>
    <w:p w:rsidR="00A92B72" w:rsidRPr="0053795E" w:rsidRDefault="00A92B72" w:rsidP="00A92B72">
      <w:pPr>
        <w:numPr>
          <w:ilvl w:val="12"/>
          <w:numId w:val="0"/>
        </w:numPr>
        <w:ind w:right="-2"/>
        <w:rPr>
          <w:sz w:val="22"/>
          <w:szCs w:val="22"/>
          <w:lang w:val="lt-LT"/>
        </w:rPr>
      </w:pPr>
      <w:r w:rsidRPr="0053795E">
        <w:rPr>
          <w:sz w:val="22"/>
          <w:szCs w:val="22"/>
          <w:lang w:val="lt-LT"/>
        </w:rPr>
        <w:t xml:space="preserve">Jei pavartojote daug daugiau </w:t>
      </w:r>
      <w:proofErr w:type="spellStart"/>
      <w:r w:rsidRPr="0053795E">
        <w:rPr>
          <w:sz w:val="22"/>
          <w:szCs w:val="22"/>
          <w:lang w:val="lt-LT"/>
        </w:rPr>
        <w:t>kapecitabino</w:t>
      </w:r>
      <w:proofErr w:type="spellEnd"/>
      <w:r w:rsidRPr="0053795E">
        <w:rPr>
          <w:sz w:val="22"/>
          <w:szCs w:val="22"/>
          <w:lang w:val="lt-LT"/>
        </w:rPr>
        <w:t xml:space="preserve"> negu reikėjo, Jums gali pasireikšti toliau išvardinti šalutiniai poveikiai: pykinimas ar vėmimas, viduriavimas, žarnų ar burnos uždegimas arba išopėjimas, žarnyno arba skrandžio skausmas arba kraujavimas, kaulų čiulpų veiklos susilpnėjimas (tam tikrų kraujo ląstelių kiekio sumažėjimas). Jei Jums atsirado bent vienas iš šių simptomų, nedelsdami pasakykite gydytojui.</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 xml:space="preserve">Jeigu pamiršote pavartoti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rsidR="00A92B72" w:rsidRPr="0053795E" w:rsidRDefault="00A92B72" w:rsidP="00A92B72">
      <w:pPr>
        <w:numPr>
          <w:ilvl w:val="12"/>
          <w:numId w:val="0"/>
        </w:numPr>
        <w:ind w:right="-2"/>
        <w:rPr>
          <w:sz w:val="22"/>
          <w:szCs w:val="22"/>
          <w:lang w:val="lt-LT"/>
        </w:rPr>
      </w:pPr>
      <w:r w:rsidRPr="0053795E">
        <w:rPr>
          <w:sz w:val="22"/>
          <w:szCs w:val="22"/>
          <w:lang w:val="lt-LT"/>
        </w:rPr>
        <w:t xml:space="preserve">Praleistos dozės </w:t>
      </w:r>
      <w:r w:rsidRPr="0053795E">
        <w:rPr>
          <w:sz w:val="22"/>
          <w:szCs w:val="22"/>
          <w:u w:val="single"/>
          <w:lang w:val="lt-LT"/>
        </w:rPr>
        <w:t>nebevartokite</w:t>
      </w:r>
      <w:r w:rsidRPr="0053795E">
        <w:rPr>
          <w:sz w:val="22"/>
          <w:szCs w:val="22"/>
          <w:lang w:val="lt-LT"/>
        </w:rPr>
        <w:t xml:space="preserve">, </w:t>
      </w:r>
      <w:r>
        <w:rPr>
          <w:sz w:val="22"/>
          <w:szCs w:val="22"/>
          <w:lang w:val="lt-LT"/>
        </w:rPr>
        <w:t xml:space="preserve">be to, </w:t>
      </w:r>
      <w:r>
        <w:rPr>
          <w:sz w:val="22"/>
          <w:szCs w:val="22"/>
          <w:u w:val="single"/>
          <w:lang w:val="lt-LT"/>
        </w:rPr>
        <w:t>n</w:t>
      </w:r>
      <w:r w:rsidRPr="00DA49F0">
        <w:rPr>
          <w:sz w:val="22"/>
          <w:szCs w:val="22"/>
          <w:u w:val="single"/>
          <w:lang w:val="lt-LT"/>
        </w:rPr>
        <w:t>egalima</w:t>
      </w:r>
      <w:r w:rsidRPr="00DA49F0">
        <w:rPr>
          <w:sz w:val="22"/>
          <w:szCs w:val="22"/>
          <w:lang w:val="lt-LT"/>
        </w:rPr>
        <w:t xml:space="preserve"> vartoti dvigubos dozės norint kompensuoti praleistą dozę</w:t>
      </w:r>
      <w:r w:rsidRPr="0053795E">
        <w:rPr>
          <w:sz w:val="22"/>
          <w:szCs w:val="22"/>
          <w:lang w:val="lt-LT"/>
        </w:rPr>
        <w:t>. Vietoj to, tęskite vaisto vartojimą pagal įprastą dozavimo planą ir pasikonsultuokite su gydytoju.</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b/>
          <w:bCs/>
          <w:sz w:val="22"/>
          <w:szCs w:val="22"/>
          <w:lang w:val="lt-LT"/>
        </w:rPr>
      </w:pPr>
      <w:r w:rsidRPr="0053795E">
        <w:rPr>
          <w:b/>
          <w:bCs/>
          <w:sz w:val="22"/>
          <w:szCs w:val="22"/>
          <w:lang w:val="lt-LT"/>
        </w:rPr>
        <w:t xml:space="preserve">Nustojus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rsidR="00A92B72" w:rsidRPr="0053795E" w:rsidRDefault="00A92B72" w:rsidP="00A92B72">
      <w:pPr>
        <w:numPr>
          <w:ilvl w:val="12"/>
          <w:numId w:val="0"/>
        </w:numPr>
        <w:ind w:right="-29"/>
        <w:rPr>
          <w:sz w:val="22"/>
          <w:szCs w:val="22"/>
          <w:lang w:val="lt-LT"/>
        </w:rPr>
      </w:pPr>
      <w:r w:rsidRPr="0053795E">
        <w:rPr>
          <w:sz w:val="22"/>
          <w:szCs w:val="22"/>
          <w:lang w:val="lt-LT"/>
        </w:rPr>
        <w:t xml:space="preserve">Nutraukus gydymą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jokio šalutinio poveikio nebūna. Jeigu vartojate kumarino grupės antikoaguliantų (pvz., vaistų, kuriuose yra </w:t>
      </w:r>
      <w:proofErr w:type="spellStart"/>
      <w:r w:rsidRPr="0053795E">
        <w:rPr>
          <w:sz w:val="22"/>
          <w:szCs w:val="22"/>
          <w:lang w:val="lt-LT"/>
        </w:rPr>
        <w:t>fenprokumono</w:t>
      </w:r>
      <w:proofErr w:type="spellEnd"/>
      <w:r w:rsidRPr="0053795E">
        <w:rPr>
          <w:sz w:val="22"/>
          <w:szCs w:val="22"/>
          <w:lang w:val="lt-LT"/>
        </w:rPr>
        <w:t xml:space="preserve">), nutraukus </w:t>
      </w:r>
      <w:proofErr w:type="spellStart"/>
      <w:r w:rsidRPr="0053795E">
        <w:rPr>
          <w:sz w:val="22"/>
          <w:szCs w:val="22"/>
          <w:lang w:val="lt-LT"/>
        </w:rPr>
        <w:t>kapecitabino</w:t>
      </w:r>
      <w:proofErr w:type="spellEnd"/>
      <w:r w:rsidRPr="0053795E">
        <w:rPr>
          <w:sz w:val="22"/>
          <w:szCs w:val="22"/>
          <w:lang w:val="lt-LT"/>
        </w:rPr>
        <w:t xml:space="preserve"> vartojimą, gydytojui gali tekti keisti Jūsų antikoagulianto dozę.</w:t>
      </w:r>
    </w:p>
    <w:p w:rsidR="00A92B72" w:rsidRPr="0053795E" w:rsidRDefault="00A92B72" w:rsidP="00A92B72">
      <w:pPr>
        <w:numPr>
          <w:ilvl w:val="12"/>
          <w:numId w:val="0"/>
        </w:numPr>
        <w:ind w:right="-29"/>
        <w:rPr>
          <w:sz w:val="22"/>
          <w:szCs w:val="22"/>
          <w:lang w:val="lt-LT"/>
        </w:rPr>
      </w:pPr>
    </w:p>
    <w:p w:rsidR="00A92B72" w:rsidRPr="0053795E" w:rsidRDefault="00A92B72" w:rsidP="00A92B72">
      <w:pPr>
        <w:numPr>
          <w:ilvl w:val="12"/>
          <w:numId w:val="0"/>
        </w:numPr>
        <w:ind w:right="-29"/>
        <w:rPr>
          <w:sz w:val="22"/>
          <w:szCs w:val="22"/>
          <w:lang w:val="lt-LT"/>
        </w:rPr>
      </w:pPr>
      <w:r w:rsidRPr="0053795E">
        <w:rPr>
          <w:sz w:val="22"/>
          <w:szCs w:val="22"/>
          <w:lang w:val="lt-LT"/>
        </w:rPr>
        <w:t>Jeigu kiltų daugiau klausimų dėl šio vaisto vartojimo, kreipkitės į gydytoją arba vaistininką.</w:t>
      </w: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ind w:left="540" w:right="-2" w:hanging="540"/>
        <w:rPr>
          <w:b/>
          <w:bCs/>
          <w:sz w:val="22"/>
          <w:szCs w:val="22"/>
          <w:lang w:val="lt-LT"/>
        </w:rPr>
      </w:pPr>
      <w:r w:rsidRPr="0053795E">
        <w:rPr>
          <w:b/>
          <w:bCs/>
          <w:sz w:val="22"/>
          <w:szCs w:val="22"/>
          <w:lang w:val="lt-LT"/>
        </w:rPr>
        <w:t>4.</w:t>
      </w:r>
      <w:r w:rsidRPr="0053795E">
        <w:rPr>
          <w:b/>
          <w:bCs/>
          <w:sz w:val="22"/>
          <w:szCs w:val="22"/>
          <w:lang w:val="lt-LT"/>
        </w:rPr>
        <w:tab/>
        <w:t>Galimas šalutinis poveikis</w:t>
      </w: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ind w:right="-29"/>
        <w:rPr>
          <w:sz w:val="22"/>
          <w:szCs w:val="22"/>
          <w:lang w:val="lt-LT"/>
        </w:rPr>
      </w:pPr>
      <w:r w:rsidRPr="0053795E">
        <w:rPr>
          <w:sz w:val="22"/>
          <w:szCs w:val="22"/>
          <w:lang w:val="lt-LT"/>
        </w:rPr>
        <w:t>Šis vaistas, kaip ir visi kiti, gali sukelti šalutinį poveikį, nors jis pasireiškia ne visiems žmonėms.</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autoSpaceDE w:val="0"/>
        <w:autoSpaceDN w:val="0"/>
        <w:adjustRightInd w:val="0"/>
        <w:rPr>
          <w:sz w:val="22"/>
          <w:szCs w:val="22"/>
          <w:lang w:val="lt-LT"/>
        </w:rPr>
      </w:pPr>
      <w:r w:rsidRPr="0053795E">
        <w:rPr>
          <w:sz w:val="22"/>
          <w:szCs w:val="22"/>
          <w:lang w:val="lt-LT"/>
        </w:rPr>
        <w:t>Nedelsdami</w:t>
      </w:r>
      <w:r w:rsidRPr="0053795E">
        <w:rPr>
          <w:b/>
          <w:bCs/>
          <w:sz w:val="22"/>
          <w:szCs w:val="22"/>
          <w:lang w:val="lt-LT"/>
        </w:rPr>
        <w:t xml:space="preserve"> NUTRAUKITE</w:t>
      </w:r>
      <w:r w:rsidRPr="0053795E">
        <w:rPr>
          <w:sz w:val="22"/>
          <w:szCs w:val="22"/>
          <w:lang w:val="lt-LT"/>
        </w:rPr>
        <w:t xml:space="preserve">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vartojimą ir kreipkitės į savo gydytoją, jeigu pasireiškia tokie simptomai: </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b/>
          <w:bCs/>
          <w:i/>
          <w:iCs/>
          <w:sz w:val="22"/>
          <w:szCs w:val="22"/>
          <w:lang w:val="lt-LT"/>
        </w:rPr>
        <w:t>viduriavimas.</w:t>
      </w:r>
      <w:r w:rsidRPr="0053795E">
        <w:rPr>
          <w:sz w:val="22"/>
          <w:szCs w:val="22"/>
          <w:lang w:val="lt-LT"/>
        </w:rPr>
        <w:t xml:space="preserve"> Jeigu tuštinimasis padažnėjo iki 4 ar daugiau kartų per parą, palyginti su įprastu kasdieniniu tuštinimusi, arba viduriuojate naktį;</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b/>
          <w:bCs/>
          <w:i/>
          <w:iCs/>
          <w:sz w:val="22"/>
          <w:szCs w:val="22"/>
          <w:lang w:val="lt-LT"/>
        </w:rPr>
        <w:t>vėmimas.</w:t>
      </w:r>
      <w:r w:rsidRPr="0053795E">
        <w:rPr>
          <w:sz w:val="22"/>
          <w:szCs w:val="22"/>
          <w:lang w:val="lt-LT"/>
        </w:rPr>
        <w:t xml:space="preserve"> Jeigu vemiate daugiau kaip vieną kartą per 24 valandų laikotarpį;</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b/>
          <w:bCs/>
          <w:i/>
          <w:iCs/>
          <w:sz w:val="22"/>
          <w:szCs w:val="22"/>
          <w:lang w:val="lt-LT"/>
        </w:rPr>
        <w:t xml:space="preserve">pykinimas. </w:t>
      </w:r>
      <w:r w:rsidRPr="0053795E">
        <w:rPr>
          <w:sz w:val="22"/>
          <w:szCs w:val="22"/>
          <w:lang w:val="lt-LT"/>
        </w:rPr>
        <w:t>Jeigu netekote apetito ar kiekvieną dieną valgote mažiau maisto nei įprastai;</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b/>
          <w:bCs/>
          <w:i/>
          <w:iCs/>
          <w:sz w:val="22"/>
          <w:szCs w:val="22"/>
          <w:lang w:val="lt-LT"/>
        </w:rPr>
        <w:t>stomatitas</w:t>
      </w:r>
      <w:r w:rsidRPr="0053795E">
        <w:rPr>
          <w:sz w:val="22"/>
          <w:szCs w:val="22"/>
          <w:lang w:val="lt-LT"/>
        </w:rPr>
        <w:t>. Jeigu pasireiškia burnos ir (arba) gerklės skausmas, paraudimas, patinimas ar opos;</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b/>
          <w:i/>
          <w:sz w:val="22"/>
          <w:szCs w:val="22"/>
          <w:lang w:val="lt-LT"/>
        </w:rPr>
        <w:t xml:space="preserve">plaštakos ir pėdos </w:t>
      </w:r>
      <w:r w:rsidRPr="0053795E">
        <w:rPr>
          <w:b/>
          <w:bCs/>
          <w:i/>
          <w:iCs/>
          <w:sz w:val="22"/>
          <w:szCs w:val="22"/>
          <w:lang w:val="lt-LT"/>
        </w:rPr>
        <w:t xml:space="preserve">odos reakcija. </w:t>
      </w:r>
      <w:r w:rsidRPr="0053795E">
        <w:rPr>
          <w:sz w:val="22"/>
          <w:szCs w:val="22"/>
          <w:lang w:val="lt-LT"/>
        </w:rPr>
        <w:t>Jeigu pasireiškia plaštakų ir (arba) pėdų skausmas, patinimas, paraudimas ar dilgčiojimo pojūtis;</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rFonts w:eastAsia="SymbolMT"/>
          <w:b/>
          <w:bCs/>
          <w:i/>
          <w:iCs/>
          <w:sz w:val="22"/>
          <w:szCs w:val="22"/>
          <w:lang w:val="lt-LT"/>
        </w:rPr>
        <w:t>karščiavimas</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kūno temperatūra yra 38 °C ar didesnė;</w:t>
      </w:r>
    </w:p>
    <w:p w:rsidR="00A92B72" w:rsidRPr="0053795E" w:rsidRDefault="00A92B72" w:rsidP="00A92B72">
      <w:pPr>
        <w:pStyle w:val="Sraopastraipa"/>
        <w:numPr>
          <w:ilvl w:val="0"/>
          <w:numId w:val="7"/>
        </w:numPr>
        <w:autoSpaceDE w:val="0"/>
        <w:autoSpaceDN w:val="0"/>
        <w:adjustRightInd w:val="0"/>
        <w:ind w:left="567" w:hanging="567"/>
        <w:rPr>
          <w:sz w:val="22"/>
          <w:szCs w:val="22"/>
          <w:lang w:val="lt-LT"/>
        </w:rPr>
      </w:pPr>
      <w:r w:rsidRPr="0053795E">
        <w:rPr>
          <w:rFonts w:eastAsia="SymbolMT"/>
          <w:b/>
          <w:bCs/>
          <w:i/>
          <w:iCs/>
          <w:sz w:val="22"/>
          <w:szCs w:val="22"/>
          <w:lang w:val="lt-LT"/>
        </w:rPr>
        <w:t>infekcinė liga</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atsiranda bakterijų, virusų ar kitų mikroorganizmų sukeltos infekcinės ligos požymių;</w:t>
      </w:r>
    </w:p>
    <w:p w:rsidR="00A92B72" w:rsidRPr="0053795E" w:rsidRDefault="00A92B72" w:rsidP="00A92B72">
      <w:pPr>
        <w:pStyle w:val="Sraopastraipa"/>
        <w:numPr>
          <w:ilvl w:val="0"/>
          <w:numId w:val="6"/>
        </w:numPr>
        <w:autoSpaceDE w:val="0"/>
        <w:autoSpaceDN w:val="0"/>
        <w:adjustRightInd w:val="0"/>
        <w:ind w:left="567" w:hanging="567"/>
        <w:rPr>
          <w:i/>
          <w:iCs/>
          <w:sz w:val="22"/>
          <w:szCs w:val="22"/>
          <w:lang w:val="lt-LT"/>
        </w:rPr>
      </w:pPr>
      <w:r w:rsidRPr="0053795E">
        <w:rPr>
          <w:b/>
          <w:bCs/>
          <w:i/>
          <w:iCs/>
          <w:sz w:val="22"/>
          <w:szCs w:val="22"/>
          <w:lang w:val="lt-LT"/>
        </w:rPr>
        <w:t xml:space="preserve">krūtinės skausmas. </w:t>
      </w:r>
      <w:r w:rsidRPr="0053795E">
        <w:rPr>
          <w:sz w:val="22"/>
          <w:szCs w:val="22"/>
          <w:lang w:val="lt-LT"/>
        </w:rPr>
        <w:t>Jeigu pasireiškia lokalus skausmas krūtinės centre, ypač jeigu jis atsirado fizinio krūvio metu</w:t>
      </w:r>
      <w:r w:rsidRPr="0053795E">
        <w:rPr>
          <w:sz w:val="22"/>
          <w:lang w:val="lt-LT"/>
        </w:rPr>
        <w:t>;</w:t>
      </w:r>
    </w:p>
    <w:p w:rsidR="00A92B72" w:rsidRPr="0053795E" w:rsidRDefault="00A92B72" w:rsidP="00A92B72">
      <w:pPr>
        <w:pStyle w:val="Sraopastraipa"/>
        <w:numPr>
          <w:ilvl w:val="0"/>
          <w:numId w:val="6"/>
        </w:numPr>
        <w:autoSpaceDE w:val="0"/>
        <w:autoSpaceDN w:val="0"/>
        <w:adjustRightInd w:val="0"/>
        <w:ind w:left="567" w:hanging="567"/>
        <w:rPr>
          <w:sz w:val="22"/>
          <w:szCs w:val="22"/>
          <w:lang w:val="lt-LT" w:eastAsia="en-US"/>
        </w:rPr>
      </w:pPr>
      <w:proofErr w:type="spellStart"/>
      <w:r w:rsidRPr="0096648F">
        <w:rPr>
          <w:b/>
          <w:i/>
          <w:sz w:val="22"/>
          <w:lang w:val="lt-LT"/>
        </w:rPr>
        <w:t>Stivenso</w:t>
      </w:r>
      <w:proofErr w:type="spellEnd"/>
      <w:r w:rsidRPr="0096648F">
        <w:rPr>
          <w:b/>
          <w:i/>
          <w:sz w:val="22"/>
          <w:lang w:val="lt-LT"/>
        </w:rPr>
        <w:t>-Džonsono</w:t>
      </w:r>
      <w:r w:rsidRPr="0053795E">
        <w:rPr>
          <w:b/>
          <w:bCs/>
          <w:i/>
          <w:iCs/>
          <w:sz w:val="22"/>
          <w:szCs w:val="22"/>
          <w:lang w:val="lt-LT" w:eastAsia="en-US"/>
        </w:rPr>
        <w:t xml:space="preserve"> </w:t>
      </w:r>
      <w:r w:rsidRPr="0053795E">
        <w:rPr>
          <w:b/>
          <w:bCs/>
          <w:i/>
          <w:sz w:val="22"/>
          <w:szCs w:val="22"/>
          <w:lang w:val="lt-LT" w:eastAsia="en-US"/>
        </w:rPr>
        <w:t>sindromas</w:t>
      </w:r>
      <w:r w:rsidRPr="0053795E">
        <w:rPr>
          <w:b/>
          <w:bCs/>
          <w:sz w:val="22"/>
          <w:szCs w:val="22"/>
          <w:lang w:val="lt-LT" w:eastAsia="en-US"/>
        </w:rPr>
        <w:t xml:space="preserve">. </w:t>
      </w:r>
      <w:r w:rsidRPr="0053795E">
        <w:rPr>
          <w:sz w:val="22"/>
          <w:szCs w:val="22"/>
          <w:lang w:val="lt-LT" w:eastAsia="en-US"/>
        </w:rPr>
        <w:t>Jeigu Jums atsiranda skausmingas raudonas ar rausvas išbėrimas, kuris plinta ir pūslėjasi, ir (arba) kitų pažeidimų, pradedančių rodytis gleivinėje (pvz. burnoje ir lūpose), ypač jei anksčiau buvo padidėjęs jautrumas šviesai, kvėpavimo sistemos infekcijų (pvz. bronchitas) ir (arba) karščiavimas</w:t>
      </w:r>
      <w:r>
        <w:rPr>
          <w:sz w:val="22"/>
          <w:szCs w:val="22"/>
          <w:lang w:val="lt-LT" w:eastAsia="en-US"/>
        </w:rPr>
        <w:t>.</w:t>
      </w:r>
    </w:p>
    <w:p w:rsidR="00A92B72" w:rsidRPr="009052B0" w:rsidRDefault="00A92B72" w:rsidP="00A92B72">
      <w:pPr>
        <w:pStyle w:val="Sraopastraipa"/>
        <w:numPr>
          <w:ilvl w:val="0"/>
          <w:numId w:val="6"/>
        </w:numPr>
        <w:autoSpaceDE w:val="0"/>
        <w:autoSpaceDN w:val="0"/>
        <w:adjustRightInd w:val="0"/>
        <w:ind w:left="567" w:hanging="567"/>
        <w:rPr>
          <w:bCs/>
          <w:iCs/>
          <w:sz w:val="22"/>
          <w:lang w:val="lt-LT"/>
        </w:rPr>
      </w:pPr>
      <w:proofErr w:type="spellStart"/>
      <w:r w:rsidRPr="009052B0">
        <w:rPr>
          <w:b/>
          <w:i/>
          <w:sz w:val="22"/>
          <w:lang w:val="lt-LT"/>
        </w:rPr>
        <w:t>Angioneurozinė</w:t>
      </w:r>
      <w:proofErr w:type="spellEnd"/>
      <w:r w:rsidRPr="009052B0">
        <w:rPr>
          <w:b/>
          <w:i/>
          <w:sz w:val="22"/>
          <w:lang w:val="lt-LT"/>
        </w:rPr>
        <w:t xml:space="preserve"> edema</w:t>
      </w:r>
      <w:r>
        <w:rPr>
          <w:b/>
          <w:i/>
          <w:sz w:val="22"/>
          <w:lang w:val="lt-LT"/>
        </w:rPr>
        <w:t xml:space="preserve">. </w:t>
      </w:r>
      <w:r w:rsidRPr="009052B0">
        <w:rPr>
          <w:bCs/>
          <w:iCs/>
          <w:sz w:val="22"/>
          <w:lang w:val="lt-LT"/>
        </w:rPr>
        <w:t xml:space="preserve">Jums gali prireikti skubios medicininės pagalbos, todėl nedelsdami kreipkitės pagalbos į gydytoją, jeigu pastebėtumėte bent vieną iš šių simptomų: patinimas, daugiausia veido, lūpų, liežuvio arba gerklės (ryklės), dėl kurio gali būti sunku ryti arba kvėpuoti, niežėjimas ir išbėrimas. Tai gali būti </w:t>
      </w:r>
      <w:proofErr w:type="spellStart"/>
      <w:r w:rsidRPr="009052B0">
        <w:rPr>
          <w:bCs/>
          <w:iCs/>
          <w:sz w:val="22"/>
          <w:lang w:val="lt-LT"/>
        </w:rPr>
        <w:t>angioneurozinės</w:t>
      </w:r>
      <w:proofErr w:type="spellEnd"/>
      <w:r w:rsidRPr="009052B0">
        <w:rPr>
          <w:bCs/>
          <w:iCs/>
          <w:sz w:val="22"/>
          <w:lang w:val="lt-LT"/>
        </w:rPr>
        <w:t xml:space="preserve"> edemos požymis. </w:t>
      </w:r>
    </w:p>
    <w:p w:rsidR="00A92B72" w:rsidRPr="0053795E" w:rsidRDefault="00A92B72" w:rsidP="00A92B72">
      <w:pPr>
        <w:autoSpaceDE w:val="0"/>
        <w:autoSpaceDN w:val="0"/>
        <w:adjustRightInd w:val="0"/>
        <w:rPr>
          <w:sz w:val="22"/>
          <w:szCs w:val="22"/>
          <w:lang w:val="lt-LT"/>
        </w:rPr>
      </w:pPr>
    </w:p>
    <w:p w:rsidR="00A92B72" w:rsidRDefault="00A92B72" w:rsidP="00A92B72">
      <w:pPr>
        <w:autoSpaceDE w:val="0"/>
        <w:autoSpaceDN w:val="0"/>
        <w:adjustRightInd w:val="0"/>
        <w:rPr>
          <w:sz w:val="22"/>
          <w:szCs w:val="22"/>
          <w:lang w:val="lt-LT"/>
        </w:rPr>
      </w:pPr>
      <w:r w:rsidRPr="0053795E">
        <w:rPr>
          <w:sz w:val="22"/>
          <w:szCs w:val="22"/>
          <w:lang w:val="lt-LT"/>
        </w:rPr>
        <w:t>Anksti pastebėtas toks šalutinis poveikis paprastai palengvėja per 2</w:t>
      </w:r>
      <w:r w:rsidRPr="0053795E">
        <w:rPr>
          <w:sz w:val="22"/>
          <w:szCs w:val="22"/>
          <w:lang w:val="lt-LT"/>
        </w:rPr>
        <w:noBreakHyphen/>
        <w:t>3 paras po gydymo nutraukimo. Tačiau jeigu pasireiškia ilgalaikis šalutinis poveikis, nedelsdami kreipkitės į gydytoją. Jūsų gydytojas gali nurodyti atnaujinti gydymą, vartojant mažesnę dozę.</w:t>
      </w:r>
    </w:p>
    <w:p w:rsidR="00A92B72" w:rsidRPr="0053795E" w:rsidRDefault="00A92B72" w:rsidP="00A92B72">
      <w:pPr>
        <w:autoSpaceDE w:val="0"/>
        <w:autoSpaceDN w:val="0"/>
        <w:adjustRightInd w:val="0"/>
        <w:rPr>
          <w:sz w:val="22"/>
          <w:szCs w:val="22"/>
          <w:lang w:val="lt-LT"/>
        </w:rPr>
      </w:pPr>
      <w:r w:rsidRPr="004D1AD2">
        <w:rPr>
          <w:sz w:val="22"/>
          <w:szCs w:val="22"/>
          <w:lang w:val="lt-LT"/>
        </w:rPr>
        <w:t xml:space="preserve">Jeigu pirmojo gydymo ciklo metu atsiranda sunkus stomatitas (opos burnoje ir (arba) gerklėje), gleivinės uždegimas, viduriavimas, </w:t>
      </w:r>
      <w:proofErr w:type="spellStart"/>
      <w:r w:rsidRPr="004D1AD2">
        <w:rPr>
          <w:sz w:val="22"/>
          <w:szCs w:val="22"/>
          <w:lang w:val="lt-LT"/>
        </w:rPr>
        <w:t>neutropenija</w:t>
      </w:r>
      <w:proofErr w:type="spellEnd"/>
      <w:r w:rsidRPr="004D1AD2">
        <w:rPr>
          <w:sz w:val="22"/>
          <w:szCs w:val="22"/>
          <w:lang w:val="lt-LT"/>
        </w:rPr>
        <w:t xml:space="preserve"> (dėl jos padidėja infekcinių ligų pavojus) arba toksinis poveikis nervų sistemai, tai gali būti dėl DPD stokos (žr. 2 skyriuje Įspėjimai ir atsargumo priemonės).</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autoSpaceDE w:val="0"/>
        <w:autoSpaceDN w:val="0"/>
        <w:adjustRightInd w:val="0"/>
        <w:rPr>
          <w:sz w:val="22"/>
          <w:szCs w:val="22"/>
          <w:lang w:val="lt-LT"/>
        </w:rPr>
      </w:pPr>
      <w:r w:rsidRPr="0096648F">
        <w:rPr>
          <w:sz w:val="22"/>
          <w:lang w:val="lt-LT"/>
        </w:rPr>
        <w:lastRenderedPageBreak/>
        <w:t>Dėl rankų ir pėdų odos reakcijos galite netekti pirštų atspaudų, o tai gali turėti įtakos jūsų tapatybės pagal pirštų atspaudus patvirtinimui.</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numPr>
          <w:ilvl w:val="12"/>
          <w:numId w:val="0"/>
        </w:numPr>
        <w:ind w:right="-29"/>
        <w:rPr>
          <w:sz w:val="22"/>
          <w:szCs w:val="22"/>
          <w:lang w:val="lt-LT"/>
        </w:rPr>
      </w:pPr>
      <w:r w:rsidRPr="0053795E">
        <w:rPr>
          <w:sz w:val="22"/>
          <w:szCs w:val="22"/>
          <w:lang w:val="lt-LT"/>
        </w:rPr>
        <w:t xml:space="preserve">Be aukščiau paminėto poveikio, vartojant vien tik </w:t>
      </w:r>
      <w:proofErr w:type="spellStart"/>
      <w:r>
        <w:rPr>
          <w:sz w:val="22"/>
          <w:szCs w:val="22"/>
          <w:lang w:val="lt-LT"/>
        </w:rPr>
        <w:t>k</w:t>
      </w:r>
      <w:r w:rsidRPr="0053795E">
        <w:rPr>
          <w:sz w:val="22"/>
          <w:szCs w:val="22"/>
          <w:lang w:val="lt-LT"/>
        </w:rPr>
        <w:t>apecitabin</w:t>
      </w:r>
      <w:r>
        <w:rPr>
          <w:sz w:val="22"/>
          <w:szCs w:val="22"/>
          <w:lang w:val="lt-LT"/>
        </w:rPr>
        <w:t>o</w:t>
      </w:r>
      <w:proofErr w:type="spellEnd"/>
      <w:r w:rsidRPr="0053795E">
        <w:rPr>
          <w:sz w:val="22"/>
          <w:szCs w:val="22"/>
          <w:lang w:val="lt-LT"/>
        </w:rPr>
        <w:t>, labai dažnai (daugiau kaip 1 žmogui iš 10) atsirasti galintis šalutinis poveikis yra:</w:t>
      </w:r>
    </w:p>
    <w:p w:rsidR="00A92B72" w:rsidRPr="0053795E" w:rsidRDefault="00A92B72" w:rsidP="00A92B72">
      <w:pPr>
        <w:pStyle w:val="Sraopastraipa"/>
        <w:numPr>
          <w:ilvl w:val="0"/>
          <w:numId w:val="8"/>
        </w:numPr>
        <w:ind w:left="567" w:right="-2" w:hanging="567"/>
        <w:rPr>
          <w:sz w:val="22"/>
          <w:szCs w:val="22"/>
          <w:lang w:val="lt-LT"/>
        </w:rPr>
      </w:pPr>
      <w:r w:rsidRPr="0053795E">
        <w:rPr>
          <w:sz w:val="22"/>
          <w:szCs w:val="22"/>
          <w:lang w:val="lt-LT"/>
        </w:rPr>
        <w:t>pilvo skausmas;</w:t>
      </w:r>
    </w:p>
    <w:p w:rsidR="00A92B72" w:rsidRPr="0053795E" w:rsidRDefault="00A92B72" w:rsidP="00A92B72">
      <w:pPr>
        <w:pStyle w:val="Sraopastraipa"/>
        <w:numPr>
          <w:ilvl w:val="0"/>
          <w:numId w:val="8"/>
        </w:numPr>
        <w:ind w:left="567" w:right="-2" w:hanging="567"/>
        <w:rPr>
          <w:sz w:val="22"/>
          <w:szCs w:val="22"/>
          <w:lang w:val="lt-LT"/>
        </w:rPr>
      </w:pPr>
      <w:r w:rsidRPr="0053795E">
        <w:rPr>
          <w:sz w:val="22"/>
          <w:szCs w:val="22"/>
          <w:lang w:val="lt-LT"/>
        </w:rPr>
        <w:t>išbėrimas, sausa ar niežtinti oda;</w:t>
      </w:r>
    </w:p>
    <w:p w:rsidR="00A92B72" w:rsidRPr="0053795E" w:rsidRDefault="00A92B72" w:rsidP="00A92B72">
      <w:pPr>
        <w:pStyle w:val="Sraopastraipa"/>
        <w:numPr>
          <w:ilvl w:val="0"/>
          <w:numId w:val="8"/>
        </w:numPr>
        <w:ind w:left="567" w:right="-2" w:hanging="567"/>
        <w:rPr>
          <w:sz w:val="22"/>
          <w:szCs w:val="22"/>
          <w:lang w:val="lt-LT"/>
        </w:rPr>
      </w:pPr>
      <w:r w:rsidRPr="0053795E">
        <w:rPr>
          <w:sz w:val="22"/>
          <w:szCs w:val="22"/>
          <w:lang w:val="lt-LT"/>
        </w:rPr>
        <w:t>nuovargis;</w:t>
      </w:r>
    </w:p>
    <w:p w:rsidR="00A92B72" w:rsidRPr="0053795E" w:rsidRDefault="00A92B72" w:rsidP="00A92B72">
      <w:pPr>
        <w:pStyle w:val="Sraopastraipa"/>
        <w:numPr>
          <w:ilvl w:val="0"/>
          <w:numId w:val="8"/>
        </w:numPr>
        <w:ind w:left="567" w:right="-2" w:hanging="567"/>
        <w:rPr>
          <w:sz w:val="22"/>
          <w:szCs w:val="22"/>
          <w:lang w:val="lt-LT"/>
        </w:rPr>
      </w:pPr>
      <w:r w:rsidRPr="0053795E">
        <w:rPr>
          <w:sz w:val="22"/>
          <w:szCs w:val="22"/>
          <w:lang w:val="lt-LT"/>
        </w:rPr>
        <w:t>apetito netekimas (anoreksija).</w:t>
      </w:r>
    </w:p>
    <w:p w:rsidR="00A92B72" w:rsidRPr="0053795E" w:rsidRDefault="00A92B72" w:rsidP="00A92B72">
      <w:pPr>
        <w:numPr>
          <w:ilvl w:val="12"/>
          <w:numId w:val="0"/>
        </w:numPr>
        <w:ind w:right="-29"/>
        <w:rPr>
          <w:sz w:val="22"/>
          <w:szCs w:val="22"/>
          <w:lang w:val="lt-LT"/>
        </w:rPr>
      </w:pPr>
    </w:p>
    <w:p w:rsidR="00A92B72" w:rsidRPr="0053795E" w:rsidRDefault="00A92B72" w:rsidP="00A92B72">
      <w:pPr>
        <w:numPr>
          <w:ilvl w:val="12"/>
          <w:numId w:val="0"/>
        </w:numPr>
        <w:ind w:right="-29"/>
        <w:rPr>
          <w:sz w:val="22"/>
          <w:szCs w:val="22"/>
          <w:lang w:val="lt-LT"/>
        </w:rPr>
      </w:pPr>
      <w:r w:rsidRPr="0053795E">
        <w:rPr>
          <w:sz w:val="22"/>
          <w:szCs w:val="22"/>
          <w:lang w:val="lt-LT"/>
        </w:rPr>
        <w:t xml:space="preserve">Toks šalutinis poveikis gali pasidaryti sunkus, todėl svarbu </w:t>
      </w:r>
      <w:r w:rsidRPr="0053795E">
        <w:rPr>
          <w:b/>
          <w:bCs/>
          <w:sz w:val="22"/>
          <w:szCs w:val="22"/>
          <w:lang w:val="lt-LT"/>
        </w:rPr>
        <w:t>visada nedelsiant kreiptis į gydytoją,</w:t>
      </w:r>
      <w:r w:rsidRPr="0053795E">
        <w:rPr>
          <w:sz w:val="22"/>
          <w:szCs w:val="22"/>
          <w:lang w:val="lt-LT"/>
        </w:rPr>
        <w:t xml:space="preserve"> vos tik šalutinis poveikis pasireiškia. Jūsų gydytojas gali nurodyti sumažinti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dozę ir (arba) laikinai nutraukti jo vartojimą. Tai padės sumažinti riziką, kad šalutinis poveikis užsitęs arba taps sunkus.</w:t>
      </w:r>
    </w:p>
    <w:p w:rsidR="00A92B72" w:rsidRPr="0053795E" w:rsidRDefault="00A92B72" w:rsidP="00A92B72">
      <w:pPr>
        <w:numPr>
          <w:ilvl w:val="12"/>
          <w:numId w:val="0"/>
        </w:numPr>
        <w:ind w:right="-29"/>
        <w:rPr>
          <w:sz w:val="22"/>
          <w:szCs w:val="22"/>
          <w:lang w:val="lt-LT"/>
        </w:rPr>
      </w:pPr>
    </w:p>
    <w:p w:rsidR="00A92B72" w:rsidRPr="0053795E" w:rsidRDefault="00A92B72" w:rsidP="00A92B72">
      <w:pPr>
        <w:numPr>
          <w:ilvl w:val="12"/>
          <w:numId w:val="0"/>
        </w:numPr>
        <w:ind w:right="-29"/>
        <w:rPr>
          <w:b/>
          <w:sz w:val="22"/>
          <w:szCs w:val="22"/>
          <w:lang w:val="lt-LT"/>
        </w:rPr>
      </w:pPr>
      <w:r w:rsidRPr="0053795E">
        <w:rPr>
          <w:b/>
          <w:sz w:val="22"/>
          <w:szCs w:val="22"/>
          <w:lang w:val="lt-LT"/>
        </w:rPr>
        <w:t>Toliau išvardytas kitoks galimas šalutinis poveikis.</w:t>
      </w:r>
    </w:p>
    <w:p w:rsidR="00A92B72" w:rsidRPr="0053795E" w:rsidRDefault="00A92B72" w:rsidP="00A92B72">
      <w:pPr>
        <w:numPr>
          <w:ilvl w:val="12"/>
          <w:numId w:val="0"/>
        </w:numPr>
        <w:ind w:right="-29"/>
        <w:rPr>
          <w:sz w:val="22"/>
          <w:szCs w:val="22"/>
          <w:lang w:val="lt-LT"/>
        </w:rPr>
      </w:pPr>
    </w:p>
    <w:p w:rsidR="00A92B72" w:rsidRPr="0053795E" w:rsidRDefault="00A92B72" w:rsidP="00A92B72">
      <w:pPr>
        <w:numPr>
          <w:ilvl w:val="12"/>
          <w:numId w:val="0"/>
        </w:numPr>
        <w:ind w:right="-29"/>
        <w:rPr>
          <w:b/>
          <w:sz w:val="22"/>
          <w:lang w:val="lt-LT"/>
        </w:rPr>
      </w:pPr>
      <w:r w:rsidRPr="0053795E">
        <w:rPr>
          <w:b/>
          <w:sz w:val="22"/>
          <w:lang w:val="lt-LT"/>
        </w:rPr>
        <w:t>Dažnas (galintis atsirasti rečiau kaip 1 žmogui iš 10) šalutinis poveikis yra:</w:t>
      </w:r>
    </w:p>
    <w:p w:rsidR="00A92B72" w:rsidRPr="0053795E" w:rsidRDefault="00A92B72" w:rsidP="00A92B72">
      <w:pPr>
        <w:pStyle w:val="Sraopastraipa"/>
        <w:numPr>
          <w:ilvl w:val="0"/>
          <w:numId w:val="9"/>
        </w:numPr>
        <w:ind w:left="567" w:right="-29" w:hanging="567"/>
        <w:rPr>
          <w:sz w:val="22"/>
          <w:szCs w:val="22"/>
          <w:lang w:val="lt-LT" w:eastAsia="zh-CN"/>
        </w:rPr>
      </w:pPr>
      <w:r w:rsidRPr="0053795E">
        <w:rPr>
          <w:sz w:val="22"/>
          <w:szCs w:val="22"/>
          <w:lang w:val="lt-LT" w:eastAsia="en-IN"/>
        </w:rPr>
        <w:t>sumažėjęs baltųjų ar raudonųjų kraujo ląstelių kiekis (nustatomas tyrimais);</w:t>
      </w:r>
    </w:p>
    <w:p w:rsidR="00A92B72" w:rsidRPr="0053795E" w:rsidRDefault="00A92B72" w:rsidP="00A92B72">
      <w:pPr>
        <w:pStyle w:val="Sraopastraipa"/>
        <w:numPr>
          <w:ilvl w:val="0"/>
          <w:numId w:val="9"/>
        </w:numPr>
        <w:ind w:left="567" w:right="-29" w:hanging="567"/>
        <w:rPr>
          <w:sz w:val="22"/>
          <w:szCs w:val="22"/>
          <w:lang w:val="lt-LT" w:eastAsia="zh-CN"/>
        </w:rPr>
      </w:pPr>
      <w:r w:rsidRPr="0053795E">
        <w:rPr>
          <w:sz w:val="22"/>
          <w:szCs w:val="22"/>
          <w:lang w:val="lt-LT" w:eastAsia="en-IN"/>
        </w:rPr>
        <w:t>skysčių netekimas, kūno svorio sumažėjimas;</w:t>
      </w:r>
    </w:p>
    <w:p w:rsidR="00A92B72" w:rsidRPr="0053795E" w:rsidRDefault="00A92B72" w:rsidP="00A92B72">
      <w:pPr>
        <w:pStyle w:val="Sraopastraipa"/>
        <w:numPr>
          <w:ilvl w:val="0"/>
          <w:numId w:val="9"/>
        </w:numPr>
        <w:ind w:left="567" w:right="-29" w:hanging="567"/>
        <w:rPr>
          <w:sz w:val="22"/>
          <w:szCs w:val="22"/>
          <w:lang w:val="lt-LT" w:eastAsia="zh-CN"/>
        </w:rPr>
      </w:pPr>
      <w:r w:rsidRPr="0053795E">
        <w:rPr>
          <w:sz w:val="22"/>
          <w:szCs w:val="22"/>
          <w:lang w:val="lt-LT" w:eastAsia="en-IN"/>
        </w:rPr>
        <w:t>nemiga, depresija;</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 xml:space="preserve">galvos skausmas, </w:t>
      </w:r>
      <w:r w:rsidRPr="0053795E">
        <w:rPr>
          <w:bCs/>
          <w:sz w:val="22"/>
          <w:szCs w:val="22"/>
          <w:lang w:val="lt-LT" w:eastAsia="en-IN"/>
        </w:rPr>
        <w:t>mieguistumas</w:t>
      </w:r>
      <w:r w:rsidRPr="0053795E">
        <w:rPr>
          <w:sz w:val="22"/>
          <w:szCs w:val="22"/>
          <w:lang w:val="lt-LT" w:eastAsia="en-IN"/>
        </w:rPr>
        <w:t>, svaigulys, nenormalūs pojūčiai odoje (tirpimas ar dilgčiojimas), skonio pojūčio pokytis;</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akių dirginimas, ašarojimas, akies paraudimas (konjunktyvitas);</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venų uždegimas (</w:t>
      </w:r>
      <w:proofErr w:type="spellStart"/>
      <w:r w:rsidRPr="0053795E">
        <w:rPr>
          <w:sz w:val="22"/>
          <w:szCs w:val="22"/>
          <w:lang w:val="lt-LT" w:eastAsia="en-IN"/>
        </w:rPr>
        <w:t>tromboflebitas</w:t>
      </w:r>
      <w:proofErr w:type="spellEnd"/>
      <w:r w:rsidRPr="0053795E">
        <w:rPr>
          <w:sz w:val="22"/>
          <w:szCs w:val="22"/>
          <w:lang w:val="lt-LT" w:eastAsia="en-IN"/>
        </w:rPr>
        <w:t>);</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 xml:space="preserve">dusulys, kraujavimas iš nosies, kosulys, nosies bėgimas; </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96648F">
        <w:rPr>
          <w:sz w:val="22"/>
          <w:lang w:val="lt-LT"/>
        </w:rPr>
        <w:t xml:space="preserve">pūslelinė ar kitokia </w:t>
      </w:r>
      <w:proofErr w:type="spellStart"/>
      <w:r w:rsidRPr="0096648F">
        <w:rPr>
          <w:i/>
          <w:sz w:val="22"/>
          <w:lang w:val="lt-LT"/>
        </w:rPr>
        <w:t>herpes</w:t>
      </w:r>
      <w:proofErr w:type="spellEnd"/>
      <w:r w:rsidRPr="0096648F">
        <w:rPr>
          <w:i/>
          <w:sz w:val="22"/>
          <w:lang w:val="lt-LT"/>
        </w:rPr>
        <w:t xml:space="preserve"> </w:t>
      </w:r>
      <w:r w:rsidRPr="0096648F">
        <w:rPr>
          <w:sz w:val="22"/>
          <w:lang w:val="lt-LT"/>
        </w:rPr>
        <w:t>viruso sukelta infekcija</w:t>
      </w:r>
      <w:r w:rsidRPr="0053795E">
        <w:rPr>
          <w:sz w:val="22"/>
          <w:szCs w:val="22"/>
          <w:lang w:val="lt-LT" w:eastAsia="en-IN"/>
        </w:rPr>
        <w:t>;</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plaučių ar kitokia kvėpavimo sistemos infekcija (pvz., plaučių ar bronchų uždegimas);</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 xml:space="preserve">kraujavimas iš žarnų, vidurių užkietėjimas, viršutinės pilvo dalies skausmas, </w:t>
      </w:r>
      <w:proofErr w:type="spellStart"/>
      <w:r w:rsidRPr="0053795E">
        <w:rPr>
          <w:sz w:val="22"/>
          <w:szCs w:val="22"/>
          <w:lang w:val="lt-LT" w:eastAsia="en-IN"/>
        </w:rPr>
        <w:t>nevirškinimas</w:t>
      </w:r>
      <w:proofErr w:type="spellEnd"/>
      <w:r w:rsidRPr="0053795E">
        <w:rPr>
          <w:sz w:val="22"/>
          <w:szCs w:val="22"/>
          <w:lang w:val="lt-LT" w:eastAsia="en-IN"/>
        </w:rPr>
        <w:t>, stiprus pilvo pūtimas, burnos džiūvimas;</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odos išbėrimas, plaukų slinkimas (</w:t>
      </w:r>
      <w:proofErr w:type="spellStart"/>
      <w:r w:rsidRPr="0053795E">
        <w:rPr>
          <w:sz w:val="22"/>
          <w:szCs w:val="22"/>
          <w:lang w:val="lt-LT" w:eastAsia="en-IN"/>
        </w:rPr>
        <w:t>alopecija</w:t>
      </w:r>
      <w:proofErr w:type="spellEnd"/>
      <w:r w:rsidRPr="0053795E">
        <w:rPr>
          <w:sz w:val="22"/>
          <w:szCs w:val="22"/>
          <w:lang w:val="lt-LT" w:eastAsia="en-IN"/>
        </w:rPr>
        <w:t>), odos paraudimas, odos sausumas, niežulys, odos spalvos pokytis, odos lupimasis, odos uždegimas ir nagų sutrikimai;</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sąnarių, galūnių, krūtinės ar nugaros skausmas;</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karščiavimas, galūnių patinimas, liguista savijauta;</w:t>
      </w:r>
    </w:p>
    <w:p w:rsidR="00A92B72" w:rsidRPr="0053795E" w:rsidRDefault="00A92B72" w:rsidP="00A92B72">
      <w:pPr>
        <w:pStyle w:val="Sraopastraipa"/>
        <w:numPr>
          <w:ilvl w:val="0"/>
          <w:numId w:val="9"/>
        </w:numPr>
        <w:autoSpaceDE w:val="0"/>
        <w:autoSpaceDN w:val="0"/>
        <w:adjustRightInd w:val="0"/>
        <w:ind w:left="567" w:hanging="567"/>
        <w:rPr>
          <w:sz w:val="22"/>
          <w:szCs w:val="22"/>
          <w:lang w:val="lt-LT" w:eastAsia="en-IN"/>
        </w:rPr>
      </w:pPr>
      <w:r w:rsidRPr="0053795E">
        <w:rPr>
          <w:sz w:val="22"/>
          <w:szCs w:val="22"/>
          <w:lang w:val="lt-LT" w:eastAsia="en-IN"/>
        </w:rPr>
        <w:t xml:space="preserve">sutrikusi kepenų veikla (nustatoma kraujo tyrimais) ir padidėjęs </w:t>
      </w:r>
      <w:proofErr w:type="spellStart"/>
      <w:r w:rsidRPr="0053795E">
        <w:rPr>
          <w:sz w:val="22"/>
          <w:szCs w:val="22"/>
          <w:lang w:val="lt-LT" w:eastAsia="en-IN"/>
        </w:rPr>
        <w:t>bilirubino</w:t>
      </w:r>
      <w:proofErr w:type="spellEnd"/>
      <w:r w:rsidRPr="0053795E">
        <w:rPr>
          <w:sz w:val="22"/>
          <w:szCs w:val="22"/>
          <w:lang w:val="lt-LT" w:eastAsia="en-IN"/>
        </w:rPr>
        <w:t>, kurį išskiria kepenys, kiekis kraujyje.</w:t>
      </w:r>
    </w:p>
    <w:p w:rsidR="00A92B72" w:rsidRPr="0053795E" w:rsidRDefault="00A92B72" w:rsidP="00A92B72">
      <w:pPr>
        <w:numPr>
          <w:ilvl w:val="12"/>
          <w:numId w:val="0"/>
        </w:numPr>
        <w:ind w:right="-29"/>
        <w:rPr>
          <w:sz w:val="22"/>
          <w:szCs w:val="22"/>
          <w:lang w:val="lt-LT"/>
        </w:rPr>
      </w:pPr>
    </w:p>
    <w:p w:rsidR="00A92B72" w:rsidRPr="0053795E" w:rsidRDefault="00A92B72" w:rsidP="00A92B72">
      <w:pPr>
        <w:rPr>
          <w:b/>
          <w:sz w:val="22"/>
          <w:lang w:val="lt-LT"/>
        </w:rPr>
      </w:pPr>
      <w:r w:rsidRPr="0053795E">
        <w:rPr>
          <w:b/>
          <w:sz w:val="22"/>
          <w:lang w:val="lt-LT"/>
        </w:rPr>
        <w:t>Nedažnas (galintis atsirasti ne daugiau kaip 1 žmogui iš 100) šalutinis poveikis yra:</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 xml:space="preserve">kraujo infekcinė liga, šlapimo takų infekcinė liga, odos infekcinė liga, nosies ir gerklės infekcinė liga, grybelių sukelta infekcinė liga (įskaitant burnos), gripas, </w:t>
      </w:r>
      <w:proofErr w:type="spellStart"/>
      <w:r w:rsidRPr="0053795E">
        <w:rPr>
          <w:sz w:val="22"/>
          <w:szCs w:val="22"/>
          <w:lang w:val="lt-LT" w:eastAsia="en-IN"/>
        </w:rPr>
        <w:t>gastroenteritas</w:t>
      </w:r>
      <w:proofErr w:type="spellEnd"/>
      <w:r w:rsidRPr="0053795E">
        <w:rPr>
          <w:sz w:val="22"/>
          <w:szCs w:val="22"/>
          <w:lang w:val="lt-LT" w:eastAsia="en-IN"/>
        </w:rPr>
        <w:t xml:space="preserve">, dantų pūlinys; </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gumbai po oda (lipoma);</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sumažėjęs kraujo ląstelių, įskaitant trombocitus, kiekis, kraujo suskystėjimas (nustatomas tyrimais);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alergija;</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 xml:space="preserve">cukrinis diabetas, sumažėjęs kalio kiekis kraujyje, pablogėjusi mityba, padidėjęs </w:t>
      </w:r>
      <w:proofErr w:type="spellStart"/>
      <w:r w:rsidRPr="0053795E">
        <w:rPr>
          <w:sz w:val="22"/>
          <w:szCs w:val="22"/>
          <w:lang w:val="lt-LT" w:eastAsia="en-IN"/>
        </w:rPr>
        <w:t>trigliceridų</w:t>
      </w:r>
      <w:proofErr w:type="spellEnd"/>
      <w:r w:rsidRPr="0053795E">
        <w:rPr>
          <w:sz w:val="22"/>
          <w:szCs w:val="22"/>
          <w:lang w:val="lt-LT" w:eastAsia="en-IN"/>
        </w:rPr>
        <w:t xml:space="preserve"> kiekis kraujyje;</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US"/>
        </w:rPr>
        <w:t xml:space="preserve">sumišimo </w:t>
      </w:r>
      <w:r w:rsidRPr="0053795E">
        <w:rPr>
          <w:sz w:val="22"/>
          <w:szCs w:val="22"/>
          <w:lang w:val="lt-LT" w:eastAsia="en-IN"/>
        </w:rPr>
        <w:t>būklė, panikos priepuoliai, depresinė nuotaika, sumažėjęs lytinis potraukis;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pasunkėjusi kalba, sutrikusi atmintis, sutrikusi judesių koordinacija, sutrikusi pusiausvyra, alpulys, nervų pažeidimas (neuropatija) ir jutimų sutrikimai;</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 xml:space="preserve">matomo vaizdo </w:t>
      </w:r>
      <w:proofErr w:type="spellStart"/>
      <w:r w:rsidRPr="0053795E">
        <w:rPr>
          <w:sz w:val="22"/>
          <w:szCs w:val="22"/>
          <w:lang w:val="lt-LT" w:eastAsia="en-IN"/>
        </w:rPr>
        <w:t>neryškumas</w:t>
      </w:r>
      <w:proofErr w:type="spellEnd"/>
      <w:r w:rsidRPr="0053795E">
        <w:rPr>
          <w:sz w:val="22"/>
          <w:szCs w:val="22"/>
          <w:lang w:val="lt-LT" w:eastAsia="en-IN"/>
        </w:rPr>
        <w:t xml:space="preserve"> ar dvejinimasis;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galvos sukimasis, ausies skausmas;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nereguliarus širdies plakimas ir jaučiamas širdies plakimas (aritmija), krūtinės skausmas, širdies priepuolis (infarktas);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kraujo krešuliai giliosiose venose, padidėjęs ar sumažėjęs kraujospūdis, karščio pylimas, šaltos galūnės, purpurinės dėmės odoje;</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lastRenderedPageBreak/>
        <w:t>kraujo krešuliai plaučių venose (plaučių embolija), plaučio subliūškimas, atsikosėjimas krauju, astma, dusulys fizinio krūvio metu;</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žarnų užsikimšimas, skysčio sankaupa pilve, plonosios ar storosios žarnos, skrandžio arba stemplės uždegimas, apatinės pilvo dalies skausmas, nemalonūs pojūčiai pilve, rėmuo (skrandžio turinio patekimas į stemplę), kraujas išmatose;</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gelta (odos ir akių pageltimas);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odos opos ir pūslės, odos reakcija į saulės šviesą, delnų paraudimas, veido patinimas ar skausmas;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sąnarių patinimas ar stingulys, kaulų skausmas, raumenų silpnumas ar stingulys;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 xml:space="preserve">skysčio sankaupa inkstuose, padažnėjęs </w:t>
      </w:r>
      <w:proofErr w:type="spellStart"/>
      <w:r w:rsidRPr="0053795E">
        <w:rPr>
          <w:sz w:val="22"/>
          <w:szCs w:val="22"/>
          <w:lang w:val="lt-LT" w:eastAsia="en-IN"/>
        </w:rPr>
        <w:t>šlapinimasis</w:t>
      </w:r>
      <w:proofErr w:type="spellEnd"/>
      <w:r w:rsidRPr="0053795E">
        <w:rPr>
          <w:sz w:val="22"/>
          <w:szCs w:val="22"/>
          <w:lang w:val="lt-LT" w:eastAsia="en-IN"/>
        </w:rPr>
        <w:t xml:space="preserve"> naktį, šlapimo nelaikymas, kraujas šlapime, padidėjęs </w:t>
      </w:r>
      <w:proofErr w:type="spellStart"/>
      <w:r w:rsidRPr="0053795E">
        <w:rPr>
          <w:sz w:val="22"/>
          <w:szCs w:val="22"/>
          <w:lang w:val="lt-LT" w:eastAsia="en-IN"/>
        </w:rPr>
        <w:t>kreatinino</w:t>
      </w:r>
      <w:proofErr w:type="spellEnd"/>
      <w:r w:rsidRPr="0053795E">
        <w:rPr>
          <w:sz w:val="22"/>
          <w:szCs w:val="22"/>
          <w:lang w:val="lt-LT" w:eastAsia="en-IN"/>
        </w:rPr>
        <w:t xml:space="preserve"> kiekis kraujyje (inkstų funkcijos sutrikimo požymis);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neįprastas kraujavimas iš makšties;</w:t>
      </w:r>
    </w:p>
    <w:p w:rsidR="00A92B72" w:rsidRPr="0053795E" w:rsidRDefault="00A92B72" w:rsidP="00A92B72">
      <w:pPr>
        <w:pStyle w:val="Sraopastraipa"/>
        <w:numPr>
          <w:ilvl w:val="0"/>
          <w:numId w:val="10"/>
        </w:numPr>
        <w:autoSpaceDE w:val="0"/>
        <w:autoSpaceDN w:val="0"/>
        <w:adjustRightInd w:val="0"/>
        <w:ind w:left="567" w:hanging="567"/>
        <w:rPr>
          <w:sz w:val="22"/>
          <w:szCs w:val="22"/>
          <w:lang w:val="lt-LT" w:eastAsia="en-IN"/>
        </w:rPr>
      </w:pPr>
      <w:r w:rsidRPr="0053795E">
        <w:rPr>
          <w:sz w:val="22"/>
          <w:szCs w:val="22"/>
          <w:lang w:val="lt-LT" w:eastAsia="en-IN"/>
        </w:rPr>
        <w:t xml:space="preserve">patinimas (edema), </w:t>
      </w:r>
      <w:proofErr w:type="spellStart"/>
      <w:r w:rsidRPr="0053795E">
        <w:rPr>
          <w:sz w:val="22"/>
          <w:szCs w:val="22"/>
          <w:lang w:val="lt-LT" w:eastAsia="en-IN"/>
        </w:rPr>
        <w:t>šaltkrėtis</w:t>
      </w:r>
      <w:proofErr w:type="spellEnd"/>
      <w:r w:rsidRPr="0053795E">
        <w:rPr>
          <w:sz w:val="22"/>
          <w:szCs w:val="22"/>
          <w:lang w:val="lt-LT" w:eastAsia="en-IN"/>
        </w:rPr>
        <w:t xml:space="preserve"> ir stingulys.</w:t>
      </w:r>
    </w:p>
    <w:p w:rsidR="00A92B72" w:rsidRPr="0053795E" w:rsidRDefault="00A92B72" w:rsidP="00A92B72">
      <w:pPr>
        <w:autoSpaceDE w:val="0"/>
        <w:autoSpaceDN w:val="0"/>
        <w:adjustRightInd w:val="0"/>
        <w:rPr>
          <w:sz w:val="22"/>
          <w:szCs w:val="22"/>
          <w:lang w:val="lt-LT" w:eastAsia="en-IN"/>
        </w:rPr>
      </w:pPr>
    </w:p>
    <w:p w:rsidR="00A92B72" w:rsidRPr="0053795E" w:rsidRDefault="00A92B72" w:rsidP="00A92B72">
      <w:pPr>
        <w:autoSpaceDE w:val="0"/>
        <w:autoSpaceDN w:val="0"/>
        <w:adjustRightInd w:val="0"/>
        <w:rPr>
          <w:sz w:val="22"/>
          <w:szCs w:val="22"/>
          <w:lang w:val="lt-LT" w:eastAsia="en-IN"/>
        </w:rPr>
      </w:pPr>
      <w:r w:rsidRPr="0053795E">
        <w:rPr>
          <w:sz w:val="22"/>
          <w:szCs w:val="22"/>
          <w:lang w:val="lt-LT" w:eastAsia="en-IN"/>
        </w:rPr>
        <w:t xml:space="preserve">Kai kuris paminėtas šalutinis poveikis dažniau pasireiškia </w:t>
      </w:r>
      <w:proofErr w:type="spellStart"/>
      <w:r w:rsidRPr="0053795E">
        <w:rPr>
          <w:sz w:val="22"/>
          <w:szCs w:val="22"/>
          <w:lang w:val="lt-LT" w:eastAsia="en-IN"/>
        </w:rPr>
        <w:t>kapecitabiną</w:t>
      </w:r>
      <w:proofErr w:type="spellEnd"/>
      <w:r w:rsidRPr="0053795E">
        <w:rPr>
          <w:sz w:val="22"/>
          <w:szCs w:val="22"/>
          <w:lang w:val="lt-LT" w:eastAsia="en-IN"/>
        </w:rPr>
        <w:t xml:space="preserve"> vartojant kartu su kitais vaistais vėžiui gydyti. Kitoks tokiais atvejais pastebėtas šalutinis poveikis išvardytas žemiau.</w:t>
      </w:r>
    </w:p>
    <w:p w:rsidR="00A92B72" w:rsidRPr="0053795E" w:rsidRDefault="00A92B72" w:rsidP="00A92B72">
      <w:pPr>
        <w:autoSpaceDE w:val="0"/>
        <w:autoSpaceDN w:val="0"/>
        <w:adjustRightInd w:val="0"/>
        <w:rPr>
          <w:sz w:val="22"/>
          <w:szCs w:val="22"/>
          <w:lang w:val="lt-LT" w:eastAsia="en-IN"/>
        </w:rPr>
      </w:pPr>
    </w:p>
    <w:p w:rsidR="00A92B72" w:rsidRPr="0053795E" w:rsidRDefault="00A92B72" w:rsidP="00A92B72">
      <w:pPr>
        <w:rPr>
          <w:b/>
          <w:sz w:val="22"/>
          <w:lang w:val="lt-LT"/>
        </w:rPr>
      </w:pPr>
      <w:r w:rsidRPr="0053795E">
        <w:rPr>
          <w:b/>
          <w:sz w:val="22"/>
          <w:lang w:val="lt-LT"/>
        </w:rPr>
        <w:t>Dažnas (galintis atsirasti rečiau kaip 1 žmogui iš 10) šalutinis poveikis yra:</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sumažėjęs natrio, magnio ar kalcio kiekis kraujyje, padidėjęs cukraus kiekis kraujyje;</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nervinis skausmas;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spengimas ar zvimbimas ausyse, apkurtimas;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venos uždegimas;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žagsulys, balso pokytis;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skausmas arba pakitę ir (arba) nenormalūs pojūčiai burnoje, žandikaulio skausmas;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prakaitavimas, naktinis prakaitavimas;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raumenų spazmas;</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 xml:space="preserve">pasunkėjęs </w:t>
      </w:r>
      <w:proofErr w:type="spellStart"/>
      <w:r w:rsidRPr="0053795E">
        <w:rPr>
          <w:sz w:val="22"/>
          <w:szCs w:val="22"/>
          <w:lang w:val="lt-LT" w:eastAsia="en-IN"/>
        </w:rPr>
        <w:t>šlapinimasis</w:t>
      </w:r>
      <w:proofErr w:type="spellEnd"/>
      <w:r w:rsidRPr="0053795E">
        <w:rPr>
          <w:sz w:val="22"/>
          <w:szCs w:val="22"/>
          <w:lang w:val="lt-LT" w:eastAsia="en-IN"/>
        </w:rPr>
        <w:t>, kraujas ar baltymas šlapime;</w:t>
      </w:r>
    </w:p>
    <w:p w:rsidR="00A92B72" w:rsidRPr="0053795E" w:rsidRDefault="00A92B72" w:rsidP="00A92B72">
      <w:pPr>
        <w:pStyle w:val="Sraopastraipa"/>
        <w:numPr>
          <w:ilvl w:val="0"/>
          <w:numId w:val="11"/>
        </w:numPr>
        <w:autoSpaceDE w:val="0"/>
        <w:autoSpaceDN w:val="0"/>
        <w:adjustRightInd w:val="0"/>
        <w:ind w:left="567" w:hanging="567"/>
        <w:rPr>
          <w:sz w:val="22"/>
          <w:szCs w:val="22"/>
          <w:lang w:val="lt-LT" w:eastAsia="en-IN"/>
        </w:rPr>
      </w:pPr>
      <w:r w:rsidRPr="0053795E">
        <w:rPr>
          <w:sz w:val="22"/>
          <w:szCs w:val="22"/>
          <w:lang w:val="lt-LT" w:eastAsia="en-IN"/>
        </w:rPr>
        <w:t>kraujosruvos arba reakcija injekcijos vietoje (tokį poveikį sukelia kiti tuo pat metu leidžiami vaistai).</w:t>
      </w:r>
    </w:p>
    <w:p w:rsidR="00A92B72" w:rsidRPr="0053795E" w:rsidRDefault="00A92B72" w:rsidP="00A92B72">
      <w:pPr>
        <w:autoSpaceDE w:val="0"/>
        <w:autoSpaceDN w:val="0"/>
        <w:adjustRightInd w:val="0"/>
        <w:rPr>
          <w:sz w:val="22"/>
          <w:szCs w:val="22"/>
          <w:lang w:val="lt-LT" w:eastAsia="en-IN"/>
        </w:rPr>
      </w:pPr>
    </w:p>
    <w:p w:rsidR="00A92B72" w:rsidRPr="0053795E" w:rsidRDefault="00A92B72" w:rsidP="00A92B72">
      <w:pPr>
        <w:rPr>
          <w:b/>
          <w:sz w:val="22"/>
          <w:lang w:val="lt-LT"/>
        </w:rPr>
      </w:pPr>
      <w:r w:rsidRPr="0053795E">
        <w:rPr>
          <w:b/>
          <w:sz w:val="22"/>
          <w:lang w:val="lt-LT"/>
        </w:rPr>
        <w:t>Retas (galintis atsirasti rečiau kaip 1 žmogui iš 1000) šalutinis poveikis yra:</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ašarų latako susiaurėjimas arba užsikimšimas (ašarų latako stenozė);</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kepenų nepakankamumas;</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uždegimas, dėl kurio sutrinka tulžies išsiskyrimas ar nutekėjimas (</w:t>
      </w:r>
      <w:proofErr w:type="spellStart"/>
      <w:r w:rsidRPr="0053795E">
        <w:rPr>
          <w:sz w:val="22"/>
          <w:szCs w:val="22"/>
          <w:lang w:val="lt-LT" w:eastAsia="en-IN"/>
        </w:rPr>
        <w:t>cholestazinis</w:t>
      </w:r>
      <w:proofErr w:type="spellEnd"/>
      <w:r w:rsidRPr="0053795E">
        <w:rPr>
          <w:sz w:val="22"/>
          <w:szCs w:val="22"/>
          <w:lang w:val="lt-LT" w:eastAsia="en-IN"/>
        </w:rPr>
        <w:t xml:space="preserve"> hepatitas);</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tam tikri elektrokardiogramos pokyčiai (QT intervalo pailgėjimas);</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 xml:space="preserve">tam tikra aritmija (įskaitant skilvelių virpėjimą, </w:t>
      </w:r>
      <w:proofErr w:type="spellStart"/>
      <w:r w:rsidRPr="0053795E">
        <w:rPr>
          <w:sz w:val="22"/>
          <w:szCs w:val="22"/>
          <w:lang w:val="lt-LT"/>
        </w:rPr>
        <w:t>paroksizminę</w:t>
      </w:r>
      <w:proofErr w:type="spellEnd"/>
      <w:r w:rsidRPr="0053795E">
        <w:rPr>
          <w:sz w:val="22"/>
          <w:szCs w:val="22"/>
          <w:lang w:val="lt-LT"/>
        </w:rPr>
        <w:t xml:space="preserve"> </w:t>
      </w:r>
      <w:proofErr w:type="spellStart"/>
      <w:r w:rsidRPr="0053795E">
        <w:rPr>
          <w:sz w:val="22"/>
          <w:szCs w:val="22"/>
          <w:lang w:val="lt-LT"/>
        </w:rPr>
        <w:t>polimorfinę</w:t>
      </w:r>
      <w:proofErr w:type="spellEnd"/>
      <w:r w:rsidRPr="0053795E">
        <w:rPr>
          <w:sz w:val="22"/>
          <w:szCs w:val="22"/>
          <w:lang w:val="lt-LT"/>
        </w:rPr>
        <w:t xml:space="preserve"> skilvelių </w:t>
      </w:r>
      <w:proofErr w:type="spellStart"/>
      <w:r w:rsidRPr="0053795E">
        <w:rPr>
          <w:sz w:val="22"/>
          <w:szCs w:val="22"/>
          <w:lang w:val="lt-LT"/>
        </w:rPr>
        <w:t>tachikardiją</w:t>
      </w:r>
      <w:proofErr w:type="spellEnd"/>
      <w:r w:rsidRPr="0053795E">
        <w:rPr>
          <w:sz w:val="22"/>
          <w:szCs w:val="22"/>
          <w:lang w:val="lt-LT"/>
        </w:rPr>
        <w:t xml:space="preserve"> ir </w:t>
      </w:r>
      <w:proofErr w:type="spellStart"/>
      <w:r w:rsidRPr="0053795E">
        <w:rPr>
          <w:sz w:val="22"/>
          <w:szCs w:val="22"/>
          <w:lang w:val="lt-LT" w:eastAsia="en-IN"/>
        </w:rPr>
        <w:t>bradikardiją</w:t>
      </w:r>
      <w:proofErr w:type="spellEnd"/>
      <w:r w:rsidRPr="0053795E">
        <w:rPr>
          <w:sz w:val="22"/>
          <w:szCs w:val="22"/>
          <w:lang w:val="lt-LT" w:eastAsia="en-IN"/>
        </w:rPr>
        <w:t>);</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96648F">
        <w:rPr>
          <w:sz w:val="22"/>
          <w:lang w:val="lt-LT"/>
        </w:rPr>
        <w:t>akies uždegimas, sukeliantis akies skausmą ir galimai regėjimo sutrikimų;</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r w:rsidRPr="0053795E">
        <w:rPr>
          <w:sz w:val="22"/>
          <w:szCs w:val="22"/>
          <w:lang w:val="lt-LT" w:eastAsia="en-IN"/>
        </w:rPr>
        <w:t>dėl imuninės sistemos ligos išsivystęs odos uždegimas, pasireiškiantis raudonomis žvyneliais padengtomis dėmėmis;</w:t>
      </w:r>
    </w:p>
    <w:p w:rsidR="00A92B72" w:rsidRPr="0053795E" w:rsidRDefault="00A92B72" w:rsidP="00A92B72">
      <w:pPr>
        <w:pStyle w:val="Sraopastraipa"/>
        <w:numPr>
          <w:ilvl w:val="0"/>
          <w:numId w:val="12"/>
        </w:numPr>
        <w:autoSpaceDE w:val="0"/>
        <w:autoSpaceDN w:val="0"/>
        <w:adjustRightInd w:val="0"/>
        <w:ind w:left="567" w:hanging="567"/>
        <w:rPr>
          <w:sz w:val="22"/>
          <w:szCs w:val="22"/>
          <w:lang w:val="lt-LT" w:eastAsia="en-IN"/>
        </w:rPr>
      </w:pPr>
      <w:proofErr w:type="spellStart"/>
      <w:r w:rsidRPr="0096648F">
        <w:rPr>
          <w:sz w:val="22"/>
          <w:lang w:val="lt-LT"/>
        </w:rPr>
        <w:t>dehidracijos</w:t>
      </w:r>
      <w:proofErr w:type="spellEnd"/>
      <w:r w:rsidRPr="0096648F">
        <w:rPr>
          <w:sz w:val="22"/>
          <w:lang w:val="lt-LT"/>
        </w:rPr>
        <w:t xml:space="preserve"> sukeltas ūminis inkstų nepakankamumas.</w:t>
      </w:r>
    </w:p>
    <w:p w:rsidR="00A92B72" w:rsidRPr="0053795E" w:rsidRDefault="00A92B72" w:rsidP="00A92B72">
      <w:pPr>
        <w:autoSpaceDE w:val="0"/>
        <w:autoSpaceDN w:val="0"/>
        <w:adjustRightInd w:val="0"/>
        <w:rPr>
          <w:sz w:val="22"/>
          <w:szCs w:val="22"/>
          <w:lang w:val="lt-LT" w:eastAsia="en-IN"/>
        </w:rPr>
      </w:pPr>
    </w:p>
    <w:p w:rsidR="00A92B72" w:rsidRPr="0053795E" w:rsidRDefault="00A92B72" w:rsidP="00A92B72">
      <w:pPr>
        <w:autoSpaceDE w:val="0"/>
        <w:autoSpaceDN w:val="0"/>
        <w:adjustRightInd w:val="0"/>
        <w:rPr>
          <w:sz w:val="22"/>
          <w:szCs w:val="22"/>
          <w:lang w:val="lt-LT" w:eastAsia="en-IN"/>
        </w:rPr>
      </w:pPr>
    </w:p>
    <w:p w:rsidR="00A92B72" w:rsidRPr="0053795E" w:rsidRDefault="00A92B72" w:rsidP="00A92B72">
      <w:pPr>
        <w:autoSpaceDE w:val="0"/>
        <w:autoSpaceDN w:val="0"/>
        <w:adjustRightInd w:val="0"/>
        <w:ind w:left="567"/>
        <w:rPr>
          <w:sz w:val="22"/>
          <w:szCs w:val="22"/>
          <w:lang w:val="lt-LT" w:eastAsia="en-IN"/>
        </w:rPr>
      </w:pPr>
    </w:p>
    <w:p w:rsidR="00A92B72" w:rsidRPr="0096648F" w:rsidRDefault="00A92B72" w:rsidP="00A92B72">
      <w:pPr>
        <w:pStyle w:val="Sraopastraipa"/>
        <w:tabs>
          <w:tab w:val="left" w:pos="0"/>
        </w:tabs>
        <w:ind w:left="0"/>
        <w:rPr>
          <w:b/>
          <w:sz w:val="22"/>
          <w:lang w:val="lt-LT"/>
        </w:rPr>
      </w:pPr>
      <w:r w:rsidRPr="0096648F">
        <w:rPr>
          <w:b/>
          <w:sz w:val="22"/>
          <w:lang w:val="lt-LT"/>
        </w:rPr>
        <w:t>Labai retas (gali atsirasti rečiau kaip 1 žmogui iš 10000) šalutinis poveikis  yra:</w:t>
      </w:r>
    </w:p>
    <w:p w:rsidR="00A92B72" w:rsidRPr="0096648F" w:rsidRDefault="00A92B72" w:rsidP="00A92B72">
      <w:pPr>
        <w:pStyle w:val="Sraopastraipa"/>
        <w:numPr>
          <w:ilvl w:val="0"/>
          <w:numId w:val="13"/>
        </w:numPr>
        <w:autoSpaceDE w:val="0"/>
        <w:autoSpaceDN w:val="0"/>
        <w:adjustRightInd w:val="0"/>
        <w:ind w:left="567" w:hanging="567"/>
        <w:rPr>
          <w:sz w:val="22"/>
          <w:lang w:val="lt-LT"/>
        </w:rPr>
      </w:pPr>
      <w:r w:rsidRPr="0096648F">
        <w:rPr>
          <w:sz w:val="22"/>
          <w:lang w:val="lt-LT"/>
        </w:rPr>
        <w:t>sunki odos reakcija, tokia kaip odos išbėrimas, išopėjimas ar pūslių susidarymas, kuris gali būti susijęs su opomis burnoje, nosyje, genitalijose, kojose ir akyse (raudonos ir patinusios akys);</w:t>
      </w:r>
    </w:p>
    <w:p w:rsidR="00A92B72" w:rsidRPr="0096648F" w:rsidRDefault="00A92B72" w:rsidP="00A92B72">
      <w:pPr>
        <w:pStyle w:val="Sraopastraipa"/>
        <w:numPr>
          <w:ilvl w:val="0"/>
          <w:numId w:val="13"/>
        </w:numPr>
        <w:autoSpaceDE w:val="0"/>
        <w:autoSpaceDN w:val="0"/>
        <w:adjustRightInd w:val="0"/>
        <w:ind w:left="567" w:hanging="567"/>
        <w:rPr>
          <w:sz w:val="22"/>
          <w:lang w:val="lt-LT"/>
        </w:rPr>
      </w:pPr>
      <w:r w:rsidRPr="0053795E">
        <w:rPr>
          <w:sz w:val="22"/>
          <w:szCs w:val="22"/>
          <w:lang w:val="lt-LT" w:eastAsia="en-US"/>
        </w:rPr>
        <w:t xml:space="preserve">baltosios smegenų medžiagos toksinis pažeidimas (toksinė </w:t>
      </w:r>
      <w:proofErr w:type="spellStart"/>
      <w:r w:rsidRPr="0053795E">
        <w:rPr>
          <w:sz w:val="22"/>
          <w:szCs w:val="22"/>
          <w:lang w:val="lt-LT" w:eastAsia="en-US"/>
        </w:rPr>
        <w:t>leukoencefalopatija</w:t>
      </w:r>
      <w:proofErr w:type="spellEnd"/>
      <w:r w:rsidRPr="0053795E">
        <w:rPr>
          <w:sz w:val="22"/>
          <w:szCs w:val="22"/>
          <w:lang w:val="lt-LT" w:eastAsia="en-US"/>
        </w:rPr>
        <w:t>).</w:t>
      </w:r>
    </w:p>
    <w:p w:rsidR="00A92B72" w:rsidRPr="0053795E" w:rsidRDefault="00A92B72" w:rsidP="00A92B72">
      <w:pPr>
        <w:tabs>
          <w:tab w:val="left" w:pos="0"/>
        </w:tabs>
        <w:rPr>
          <w:b/>
          <w:sz w:val="22"/>
          <w:szCs w:val="22"/>
          <w:highlight w:val="yellow"/>
          <w:lang w:val="lt-LT" w:eastAsia="en-US"/>
        </w:rPr>
      </w:pPr>
    </w:p>
    <w:p w:rsidR="00A92B72" w:rsidRPr="0053795E" w:rsidRDefault="00A92B72" w:rsidP="00A92B72">
      <w:pPr>
        <w:tabs>
          <w:tab w:val="left" w:pos="0"/>
        </w:tabs>
        <w:rPr>
          <w:sz w:val="22"/>
          <w:szCs w:val="22"/>
          <w:lang w:val="lt-LT" w:eastAsia="en-US"/>
        </w:rPr>
      </w:pPr>
      <w:r w:rsidRPr="0053795E">
        <w:rPr>
          <w:b/>
          <w:sz w:val="22"/>
          <w:szCs w:val="22"/>
          <w:lang w:val="lt-LT" w:eastAsia="en-US"/>
        </w:rPr>
        <w:t>Pranešimas apie šalutinį poveikį</w:t>
      </w:r>
    </w:p>
    <w:p w:rsidR="00A92B72" w:rsidRPr="0053795E" w:rsidRDefault="00A92B72" w:rsidP="00A92B72">
      <w:pPr>
        <w:numPr>
          <w:ilvl w:val="12"/>
          <w:numId w:val="0"/>
        </w:numPr>
        <w:ind w:right="-2"/>
        <w:rPr>
          <w:sz w:val="22"/>
          <w:szCs w:val="22"/>
          <w:lang w:val="lt-LT"/>
        </w:rPr>
      </w:pPr>
      <w:r w:rsidRPr="0053795E">
        <w:rPr>
          <w:rFonts w:eastAsia="Calibri"/>
          <w:sz w:val="22"/>
          <w:szCs w:val="22"/>
          <w:lang w:val="lt-LT" w:eastAsia="en-U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53795E">
          <w:rPr>
            <w:rStyle w:val="Hipersaitas"/>
            <w:rFonts w:eastAsia="Calibri"/>
            <w:sz w:val="22"/>
            <w:szCs w:val="22"/>
            <w:lang w:val="lt-LT" w:eastAsia="en-US"/>
          </w:rPr>
          <w:t>www.vvkt.lt</w:t>
        </w:r>
      </w:hyperlink>
      <w:r w:rsidRPr="0053795E">
        <w:rPr>
          <w:rFonts w:eastAsia="Calibri"/>
          <w:sz w:val="22"/>
          <w:szCs w:val="22"/>
          <w:lang w:val="lt-LT" w:eastAsia="en-US"/>
        </w:rPr>
        <w:t xml:space="preserve"> esančią formą ir pateikti ją Valstybinei vaistų kontrolės tarnybai prie Lietuvos Respublikos sveikatos apsaugos ministerijos vienu iš šių būdų: raštu (adresu Žirmūnų g. 139A, LT-</w:t>
      </w:r>
      <w:r w:rsidRPr="0053795E">
        <w:rPr>
          <w:rFonts w:eastAsia="Calibri"/>
          <w:sz w:val="22"/>
          <w:szCs w:val="22"/>
          <w:lang w:val="lt-LT" w:eastAsia="en-US"/>
        </w:rPr>
        <w:lastRenderedPageBreak/>
        <w:t xml:space="preserve">09120 Vilnius), nemokamu fakso numeriu 8 800 20131, el. paštu </w:t>
      </w:r>
      <w:hyperlink r:id="rId6" w:history="1">
        <w:r w:rsidRPr="0053795E">
          <w:rPr>
            <w:rStyle w:val="Hipersaitas"/>
            <w:rFonts w:eastAsia="Calibri"/>
            <w:sz w:val="22"/>
            <w:szCs w:val="22"/>
            <w:lang w:val="lt-LT" w:eastAsia="en-US"/>
          </w:rPr>
          <w:t>NepageidaujamaR@vvkt.lt</w:t>
        </w:r>
      </w:hyperlink>
      <w:r w:rsidRPr="0053795E">
        <w:rPr>
          <w:rFonts w:eastAsia="Calibri"/>
          <w:sz w:val="22"/>
          <w:szCs w:val="22"/>
          <w:lang w:val="lt-LT" w:eastAsia="en-US"/>
        </w:rPr>
        <w:t xml:space="preserve">, taip pat per Valstybinės vaistų kontrolės tarnybos prie Lietuvos Respublikos sveikatos apsaugos ministerijos interneto svetainę (adresu </w:t>
      </w:r>
      <w:hyperlink r:id="rId7" w:history="1">
        <w:r w:rsidRPr="0053795E">
          <w:rPr>
            <w:rStyle w:val="Hipersaitas"/>
            <w:rFonts w:eastAsia="Calibri"/>
            <w:sz w:val="22"/>
            <w:szCs w:val="22"/>
            <w:lang w:val="lt-LT" w:eastAsia="en-US"/>
          </w:rPr>
          <w:t>http://www.vvkt.lt</w:t>
        </w:r>
      </w:hyperlink>
      <w:r w:rsidRPr="0053795E">
        <w:rPr>
          <w:rFonts w:eastAsia="Calibri"/>
          <w:sz w:val="22"/>
          <w:szCs w:val="22"/>
          <w:lang w:val="lt-LT" w:eastAsia="en-US"/>
        </w:rPr>
        <w:t>). Pranešdami apie šalutinį poveikį galite mums padėti gauti daugiau informacijos apie šio vaisto saugumą.</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left="540" w:right="-2" w:hanging="540"/>
        <w:rPr>
          <w:b/>
          <w:bCs/>
          <w:sz w:val="22"/>
          <w:szCs w:val="22"/>
          <w:lang w:val="lt-LT"/>
        </w:rPr>
      </w:pPr>
      <w:r w:rsidRPr="0053795E">
        <w:rPr>
          <w:b/>
          <w:bCs/>
          <w:sz w:val="22"/>
          <w:szCs w:val="22"/>
          <w:lang w:val="lt-LT"/>
        </w:rPr>
        <w:t>5.</w:t>
      </w:r>
      <w:r w:rsidRPr="0053795E">
        <w:rPr>
          <w:b/>
          <w:bCs/>
          <w:sz w:val="22"/>
          <w:szCs w:val="22"/>
          <w:lang w:val="lt-LT"/>
        </w:rPr>
        <w:tab/>
        <w:t xml:space="preserve">Kaip laikyti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r w:rsidRPr="0053795E">
        <w:rPr>
          <w:sz w:val="22"/>
          <w:szCs w:val="22"/>
          <w:lang w:val="lt-LT"/>
        </w:rPr>
        <w:t>Šį vaistą laikykite vaikams nepastebimoje ir nepasiekiamoje vietoje.</w:t>
      </w:r>
    </w:p>
    <w:p w:rsidR="00A92B72" w:rsidRPr="0053795E" w:rsidRDefault="00A92B72" w:rsidP="00A92B72">
      <w:pPr>
        <w:rPr>
          <w:sz w:val="22"/>
          <w:szCs w:val="22"/>
          <w:lang w:val="lt-LT"/>
        </w:rPr>
      </w:pPr>
      <w:r w:rsidRPr="0053795E">
        <w:rPr>
          <w:sz w:val="22"/>
          <w:szCs w:val="22"/>
          <w:lang w:val="lt-LT"/>
        </w:rPr>
        <w:t>Laikyti ne aukštesnėje kaip 30 °C temperatūroje.</w:t>
      </w:r>
    </w:p>
    <w:p w:rsidR="00A92B72" w:rsidRPr="0053795E" w:rsidRDefault="00A92B72" w:rsidP="00A92B72">
      <w:pPr>
        <w:numPr>
          <w:ilvl w:val="12"/>
          <w:numId w:val="0"/>
        </w:numPr>
        <w:ind w:right="-2"/>
        <w:rPr>
          <w:sz w:val="22"/>
          <w:szCs w:val="22"/>
          <w:lang w:val="lt-LT"/>
        </w:rPr>
      </w:pPr>
      <w:r w:rsidRPr="0053795E">
        <w:rPr>
          <w:sz w:val="22"/>
          <w:szCs w:val="22"/>
          <w:lang w:val="lt-LT"/>
        </w:rPr>
        <w:t xml:space="preserve">Ant kartono dėžutės </w:t>
      </w:r>
      <w:r w:rsidRPr="0053795E">
        <w:rPr>
          <w:sz w:val="22"/>
          <w:szCs w:val="22"/>
          <w:lang w:val="lt-LT" w:eastAsia="es-ES"/>
        </w:rPr>
        <w:t xml:space="preserve">ir lizdinės plokštelės po „EXP“ </w:t>
      </w:r>
      <w:r w:rsidRPr="0053795E">
        <w:rPr>
          <w:sz w:val="22"/>
          <w:szCs w:val="22"/>
          <w:lang w:val="lt-LT"/>
        </w:rPr>
        <w:t>nurodytam tinkamumo laikui pasibaigus, šio vaisto vartoti negalima. Vaistas tinkamas vartoti iki paskutinės nurodyto mėnesio dienos.</w:t>
      </w:r>
    </w:p>
    <w:p w:rsidR="00A92B72" w:rsidRPr="0053795E" w:rsidRDefault="00A92B72" w:rsidP="00A92B72">
      <w:pPr>
        <w:numPr>
          <w:ilvl w:val="12"/>
          <w:numId w:val="0"/>
        </w:numPr>
        <w:ind w:right="-2"/>
        <w:rPr>
          <w:sz w:val="22"/>
          <w:szCs w:val="22"/>
          <w:lang w:val="lt-LT"/>
        </w:rPr>
      </w:pPr>
      <w:r w:rsidRPr="0053795E">
        <w:rPr>
          <w:sz w:val="22"/>
          <w:szCs w:val="22"/>
          <w:lang w:val="lt-LT"/>
        </w:rPr>
        <w:t>Vaistų negalima išmesti į kanalizaciją arba su buitinėmis atliekomis. Kaip išmesti nereikalingus vaistus, klauskite vaistininko. Šios priemonės padės apsaugoti aplinką.</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sz w:val="22"/>
          <w:szCs w:val="22"/>
          <w:lang w:val="lt-LT"/>
        </w:rPr>
      </w:pPr>
      <w:r w:rsidRPr="0053795E">
        <w:rPr>
          <w:sz w:val="22"/>
          <w:szCs w:val="22"/>
          <w:lang w:val="lt-LT"/>
        </w:rPr>
        <w:t xml:space="preserve"> </w:t>
      </w:r>
    </w:p>
    <w:p w:rsidR="00A92B72" w:rsidRPr="0053795E" w:rsidRDefault="00A92B72" w:rsidP="00A92B72">
      <w:pPr>
        <w:numPr>
          <w:ilvl w:val="12"/>
          <w:numId w:val="0"/>
        </w:numPr>
        <w:ind w:left="540" w:right="-2" w:hanging="540"/>
        <w:rPr>
          <w:b/>
          <w:bCs/>
          <w:sz w:val="22"/>
          <w:szCs w:val="22"/>
          <w:lang w:val="lt-LT"/>
        </w:rPr>
      </w:pPr>
      <w:r w:rsidRPr="0053795E">
        <w:rPr>
          <w:b/>
          <w:bCs/>
          <w:sz w:val="22"/>
          <w:szCs w:val="22"/>
          <w:lang w:val="lt-LT"/>
        </w:rPr>
        <w:t>6.</w:t>
      </w:r>
      <w:r w:rsidRPr="0053795E">
        <w:rPr>
          <w:b/>
          <w:bCs/>
          <w:sz w:val="22"/>
          <w:szCs w:val="22"/>
          <w:lang w:val="lt-LT"/>
        </w:rPr>
        <w:tab/>
        <w:t>Pakuotės turinys ir kita informacija</w:t>
      </w:r>
    </w:p>
    <w:p w:rsidR="00A92B72" w:rsidRPr="0053795E" w:rsidRDefault="00A92B72" w:rsidP="00A92B72">
      <w:pPr>
        <w:numPr>
          <w:ilvl w:val="12"/>
          <w:numId w:val="0"/>
        </w:numPr>
        <w:rPr>
          <w:sz w:val="22"/>
          <w:szCs w:val="22"/>
          <w:lang w:val="lt-LT"/>
        </w:rPr>
      </w:pPr>
    </w:p>
    <w:p w:rsidR="00A92B72" w:rsidRPr="0053795E" w:rsidRDefault="00A92B72" w:rsidP="00A92B72">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sudėtis</w:t>
      </w:r>
    </w:p>
    <w:p w:rsidR="00A92B72" w:rsidRPr="0053795E" w:rsidRDefault="00A92B72" w:rsidP="00A92B72">
      <w:pPr>
        <w:numPr>
          <w:ilvl w:val="12"/>
          <w:numId w:val="0"/>
        </w:numPr>
        <w:rPr>
          <w:b/>
          <w:bCs/>
          <w:sz w:val="22"/>
          <w:szCs w:val="22"/>
          <w:lang w:val="lt-LT"/>
        </w:rPr>
      </w:pPr>
    </w:p>
    <w:p w:rsidR="00A92B72" w:rsidRDefault="00A92B72" w:rsidP="00A92B72">
      <w:pPr>
        <w:ind w:right="-2"/>
        <w:rPr>
          <w:sz w:val="22"/>
          <w:szCs w:val="22"/>
          <w:lang w:val="lt-LT"/>
        </w:rPr>
      </w:pPr>
      <w:r w:rsidRPr="0053795E">
        <w:rPr>
          <w:sz w:val="22"/>
          <w:szCs w:val="22"/>
          <w:lang w:val="lt-LT"/>
        </w:rPr>
        <w:t xml:space="preserve">Veiklioji medžiaga yra </w:t>
      </w:r>
      <w:proofErr w:type="spellStart"/>
      <w:r w:rsidRPr="0053795E">
        <w:rPr>
          <w:sz w:val="22"/>
          <w:szCs w:val="22"/>
          <w:lang w:val="lt-LT"/>
        </w:rPr>
        <w:t>kapecitabi</w:t>
      </w:r>
      <w:r>
        <w:rPr>
          <w:sz w:val="22"/>
          <w:szCs w:val="22"/>
          <w:lang w:val="lt-LT"/>
        </w:rPr>
        <w:t>n</w:t>
      </w:r>
      <w:r w:rsidRPr="0053795E">
        <w:rPr>
          <w:sz w:val="22"/>
          <w:szCs w:val="22"/>
          <w:lang w:val="lt-LT"/>
        </w:rPr>
        <w:t>as</w:t>
      </w:r>
      <w:proofErr w:type="spellEnd"/>
      <w:r w:rsidRPr="0053795E">
        <w:rPr>
          <w:sz w:val="22"/>
          <w:szCs w:val="22"/>
          <w:lang w:val="lt-LT"/>
        </w:rPr>
        <w:t>.</w:t>
      </w:r>
    </w:p>
    <w:p w:rsidR="00A92B72" w:rsidRPr="0053795E" w:rsidRDefault="00A92B72" w:rsidP="00A92B72">
      <w:pPr>
        <w:ind w:right="-2"/>
        <w:rPr>
          <w:sz w:val="22"/>
          <w:szCs w:val="22"/>
          <w:lang w:val="lt-LT"/>
        </w:rPr>
      </w:pPr>
      <w:r w:rsidRPr="0053795E">
        <w:rPr>
          <w:sz w:val="22"/>
          <w:szCs w:val="22"/>
          <w:lang w:val="lt-LT"/>
        </w:rPr>
        <w:t xml:space="preserve">Kiekvienoje plėvele dengtoje tabletėje yra 150 mg </w:t>
      </w:r>
      <w:proofErr w:type="spellStart"/>
      <w:r w:rsidRPr="0053795E">
        <w:rPr>
          <w:sz w:val="22"/>
          <w:szCs w:val="22"/>
          <w:lang w:val="lt-LT"/>
        </w:rPr>
        <w:t>kapecitabino</w:t>
      </w:r>
      <w:proofErr w:type="spellEnd"/>
      <w:r w:rsidRPr="0053795E">
        <w:rPr>
          <w:sz w:val="22"/>
          <w:szCs w:val="22"/>
          <w:lang w:val="lt-LT"/>
        </w:rPr>
        <w:t>.</w:t>
      </w:r>
    </w:p>
    <w:p w:rsidR="00A92B72" w:rsidRPr="00EF252A" w:rsidRDefault="00A92B72" w:rsidP="00A92B72">
      <w:pPr>
        <w:ind w:right="-2"/>
        <w:rPr>
          <w:sz w:val="22"/>
          <w:highlight w:val="lightGray"/>
          <w:lang w:val="lt-LT"/>
        </w:rPr>
      </w:pPr>
      <w:r w:rsidRPr="00E0724B">
        <w:rPr>
          <w:sz w:val="22"/>
          <w:highlight w:val="lightGray"/>
          <w:lang w:val="lt-LT"/>
        </w:rPr>
        <w:t xml:space="preserve">Kiekvienoje plėvele dengtoje tabletėje yra 500 mg </w:t>
      </w:r>
      <w:proofErr w:type="spellStart"/>
      <w:r w:rsidRPr="00E0724B">
        <w:rPr>
          <w:sz w:val="22"/>
          <w:highlight w:val="lightGray"/>
          <w:lang w:val="lt-LT"/>
        </w:rPr>
        <w:t>kapeci</w:t>
      </w:r>
      <w:r w:rsidRPr="00EF252A">
        <w:rPr>
          <w:sz w:val="22"/>
          <w:highlight w:val="lightGray"/>
          <w:lang w:val="lt-LT"/>
        </w:rPr>
        <w:t>tabino</w:t>
      </w:r>
      <w:proofErr w:type="spellEnd"/>
      <w:r w:rsidRPr="00EF252A">
        <w:rPr>
          <w:sz w:val="22"/>
          <w:highlight w:val="lightGray"/>
          <w:lang w:val="lt-LT"/>
        </w:rPr>
        <w:t>.</w:t>
      </w:r>
    </w:p>
    <w:p w:rsidR="00A92B72" w:rsidRPr="0053795E" w:rsidRDefault="00A92B72" w:rsidP="00A92B72">
      <w:pPr>
        <w:ind w:right="-2"/>
        <w:rPr>
          <w:sz w:val="22"/>
          <w:szCs w:val="22"/>
          <w:lang w:val="lt-LT"/>
        </w:rPr>
      </w:pPr>
    </w:p>
    <w:p w:rsidR="00A92B72" w:rsidRPr="0053795E" w:rsidRDefault="00A92B72" w:rsidP="00A92B72">
      <w:pPr>
        <w:ind w:right="-2"/>
        <w:rPr>
          <w:sz w:val="22"/>
          <w:szCs w:val="22"/>
          <w:lang w:val="lt-LT"/>
        </w:rPr>
      </w:pPr>
      <w:r w:rsidRPr="0053795E">
        <w:rPr>
          <w:sz w:val="22"/>
          <w:szCs w:val="22"/>
          <w:lang w:val="lt-LT"/>
        </w:rPr>
        <w:t>Pagalbinės medžiagos yra</w:t>
      </w:r>
    </w:p>
    <w:p w:rsidR="00A92B72" w:rsidRPr="0053795E" w:rsidRDefault="00A92B72" w:rsidP="00A92B72">
      <w:pPr>
        <w:pStyle w:val="Sraopastraipa"/>
        <w:numPr>
          <w:ilvl w:val="0"/>
          <w:numId w:val="14"/>
        </w:numPr>
        <w:ind w:left="567" w:right="-2" w:hanging="567"/>
        <w:rPr>
          <w:sz w:val="22"/>
          <w:szCs w:val="22"/>
          <w:lang w:val="lt-LT"/>
        </w:rPr>
      </w:pPr>
      <w:r w:rsidRPr="0053795E">
        <w:rPr>
          <w:i/>
          <w:sz w:val="22"/>
          <w:szCs w:val="22"/>
          <w:lang w:val="lt-LT"/>
        </w:rPr>
        <w:t>Tabletės šerdis</w:t>
      </w:r>
      <w:r w:rsidRPr="0053795E">
        <w:rPr>
          <w:sz w:val="22"/>
          <w:szCs w:val="22"/>
          <w:lang w:val="lt-LT"/>
        </w:rPr>
        <w:t xml:space="preserve">. </w:t>
      </w:r>
      <w:proofErr w:type="spellStart"/>
      <w:r w:rsidRPr="0053795E">
        <w:rPr>
          <w:sz w:val="22"/>
          <w:szCs w:val="22"/>
          <w:lang w:val="lt-LT"/>
        </w:rPr>
        <w:t>Kroskarmeliozės</w:t>
      </w:r>
      <w:proofErr w:type="spellEnd"/>
      <w:r w:rsidRPr="0053795E">
        <w:rPr>
          <w:sz w:val="22"/>
          <w:szCs w:val="22"/>
          <w:lang w:val="lt-LT"/>
        </w:rPr>
        <w:t xml:space="preserve"> natrio druska, </w:t>
      </w:r>
      <w:proofErr w:type="spellStart"/>
      <w:r w:rsidRPr="0053795E">
        <w:rPr>
          <w:sz w:val="22"/>
          <w:szCs w:val="22"/>
          <w:lang w:val="lt-LT"/>
        </w:rPr>
        <w:t>mikrokristalinė</w:t>
      </w:r>
      <w:proofErr w:type="spellEnd"/>
      <w:r w:rsidRPr="0053795E">
        <w:rPr>
          <w:sz w:val="22"/>
          <w:szCs w:val="22"/>
          <w:lang w:val="lt-LT"/>
        </w:rPr>
        <w:t xml:space="preserve"> celiuliozė, </w:t>
      </w:r>
      <w:proofErr w:type="spellStart"/>
      <w:r w:rsidRPr="0053795E">
        <w:rPr>
          <w:sz w:val="22"/>
          <w:szCs w:val="22"/>
          <w:lang w:val="lt-LT"/>
        </w:rPr>
        <w:t>hipromeliozė</w:t>
      </w:r>
      <w:proofErr w:type="spellEnd"/>
      <w:r w:rsidRPr="0053795E">
        <w:rPr>
          <w:sz w:val="22"/>
          <w:szCs w:val="22"/>
          <w:lang w:val="lt-LT"/>
        </w:rPr>
        <w:t xml:space="preserve">, </w:t>
      </w:r>
      <w:r w:rsidRPr="0053795E">
        <w:rPr>
          <w:sz w:val="22"/>
          <w:szCs w:val="22"/>
          <w:lang w:val="lt-LT" w:eastAsia="lt-LT"/>
        </w:rPr>
        <w:t>koloidinis bevandenis silicio dioksidas</w:t>
      </w:r>
      <w:r w:rsidRPr="0053795E">
        <w:rPr>
          <w:sz w:val="22"/>
          <w:szCs w:val="22"/>
          <w:lang w:val="lt-LT"/>
        </w:rPr>
        <w:t xml:space="preserve">, magnio </w:t>
      </w:r>
      <w:proofErr w:type="spellStart"/>
      <w:r w:rsidRPr="0053795E">
        <w:rPr>
          <w:sz w:val="22"/>
          <w:szCs w:val="22"/>
          <w:lang w:val="lt-LT"/>
        </w:rPr>
        <w:t>stearatas</w:t>
      </w:r>
      <w:proofErr w:type="spellEnd"/>
      <w:r w:rsidRPr="0053795E">
        <w:rPr>
          <w:sz w:val="22"/>
          <w:szCs w:val="22"/>
          <w:lang w:val="lt-LT"/>
        </w:rPr>
        <w:t>.</w:t>
      </w:r>
    </w:p>
    <w:p w:rsidR="00A92B72" w:rsidRPr="0053795E" w:rsidRDefault="00A92B72" w:rsidP="00A92B72">
      <w:pPr>
        <w:pStyle w:val="Sraopastraipa"/>
        <w:numPr>
          <w:ilvl w:val="0"/>
          <w:numId w:val="14"/>
        </w:numPr>
        <w:ind w:left="567" w:right="-2" w:hanging="567"/>
        <w:rPr>
          <w:sz w:val="22"/>
          <w:szCs w:val="22"/>
          <w:lang w:val="lt-LT"/>
        </w:rPr>
      </w:pPr>
      <w:r w:rsidRPr="0053795E">
        <w:rPr>
          <w:i/>
          <w:sz w:val="22"/>
          <w:szCs w:val="22"/>
          <w:lang w:val="lt-LT"/>
        </w:rPr>
        <w:t>Tabletės plėvelė</w:t>
      </w:r>
      <w:r w:rsidRPr="0053795E">
        <w:rPr>
          <w:sz w:val="22"/>
          <w:szCs w:val="22"/>
          <w:lang w:val="lt-LT"/>
        </w:rPr>
        <w:t xml:space="preserve">. </w:t>
      </w:r>
      <w:proofErr w:type="spellStart"/>
      <w:r w:rsidRPr="0053795E">
        <w:rPr>
          <w:sz w:val="22"/>
          <w:szCs w:val="22"/>
          <w:lang w:val="lt-LT"/>
        </w:rPr>
        <w:t>Hipromeliozė</w:t>
      </w:r>
      <w:proofErr w:type="spellEnd"/>
      <w:r w:rsidRPr="0053795E">
        <w:rPr>
          <w:sz w:val="22"/>
          <w:szCs w:val="22"/>
          <w:lang w:val="lt-LT"/>
        </w:rPr>
        <w:t xml:space="preserve">, titano dioksidas (E171), talkas, </w:t>
      </w:r>
      <w:proofErr w:type="spellStart"/>
      <w:r w:rsidRPr="0053795E">
        <w:rPr>
          <w:sz w:val="22"/>
          <w:szCs w:val="22"/>
          <w:lang w:val="lt-LT"/>
        </w:rPr>
        <w:t>makrogolis</w:t>
      </w:r>
      <w:proofErr w:type="spellEnd"/>
      <w:r w:rsidRPr="0053795E">
        <w:rPr>
          <w:sz w:val="22"/>
          <w:szCs w:val="22"/>
          <w:lang w:val="lt-LT"/>
        </w:rPr>
        <w:t xml:space="preserve"> 400, raudonasis geležies oksidas (E172), geltonasis geležies oksidas (E172).</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išvaizda ir kiekis pakuotėje</w:t>
      </w:r>
    </w:p>
    <w:p w:rsidR="00A92B72" w:rsidRPr="0053795E" w:rsidRDefault="00A92B72" w:rsidP="00A92B72">
      <w:pPr>
        <w:rPr>
          <w:i/>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150 mg plėvele dengtos tabletės</w:t>
      </w:r>
    </w:p>
    <w:p w:rsidR="00A92B72" w:rsidRPr="0053795E" w:rsidRDefault="00A92B72" w:rsidP="00A92B72">
      <w:pPr>
        <w:autoSpaceDE w:val="0"/>
        <w:autoSpaceDN w:val="0"/>
        <w:adjustRightInd w:val="0"/>
        <w:rPr>
          <w:sz w:val="22"/>
          <w:szCs w:val="22"/>
          <w:lang w:val="lt-LT"/>
        </w:rPr>
      </w:pPr>
      <w:r w:rsidRPr="0053795E">
        <w:rPr>
          <w:sz w:val="22"/>
          <w:szCs w:val="22"/>
          <w:lang w:val="lt-LT"/>
        </w:rPr>
        <w:t>Šviesios persikų spalvos ovalios plėvele dengtos tabletės, kurių vienoje pusėje yra užrašas „150”. Apytiksliai tabletės matmenys yra 11,4 mmx5,9 mm.</w:t>
      </w:r>
    </w:p>
    <w:p w:rsidR="00A92B72" w:rsidRPr="0053795E" w:rsidRDefault="00A92B72" w:rsidP="00A92B72">
      <w:pPr>
        <w:autoSpaceDE w:val="0"/>
        <w:autoSpaceDN w:val="0"/>
        <w:adjustRightInd w:val="0"/>
        <w:rPr>
          <w:sz w:val="22"/>
          <w:szCs w:val="22"/>
          <w:lang w:val="lt-LT"/>
        </w:rPr>
      </w:pPr>
    </w:p>
    <w:p w:rsidR="00A92B72" w:rsidRPr="0053795E" w:rsidRDefault="00A92B72" w:rsidP="00A92B72">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plėvele dengtų tablečių pakuotėje yra 60 plėvele dengtų tablečių.</w:t>
      </w:r>
    </w:p>
    <w:p w:rsidR="00A92B72" w:rsidRPr="0053795E" w:rsidRDefault="00A92B72" w:rsidP="00A92B72">
      <w:pPr>
        <w:rPr>
          <w:sz w:val="22"/>
          <w:szCs w:val="22"/>
          <w:lang w:val="lt-LT"/>
        </w:rPr>
      </w:pPr>
    </w:p>
    <w:p w:rsidR="00A92B72" w:rsidRPr="0053795E" w:rsidRDefault="00A92B72" w:rsidP="00A92B72">
      <w:pPr>
        <w:rPr>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500 mg plėvele dengtos tabletės</w:t>
      </w:r>
    </w:p>
    <w:p w:rsidR="00A92B72" w:rsidRPr="00EF252A" w:rsidRDefault="00A92B72" w:rsidP="00A92B72">
      <w:pPr>
        <w:rPr>
          <w:sz w:val="22"/>
          <w:highlight w:val="lightGray"/>
          <w:lang w:val="lt-LT"/>
        </w:rPr>
      </w:pPr>
      <w:r w:rsidRPr="00E0724B">
        <w:rPr>
          <w:sz w:val="22"/>
          <w:highlight w:val="lightGray"/>
          <w:lang w:val="lt-LT"/>
        </w:rPr>
        <w:t>Persikų spalvos pailgos kapsul</w:t>
      </w:r>
      <w:r w:rsidRPr="00EF252A">
        <w:rPr>
          <w:sz w:val="22"/>
          <w:highlight w:val="lightGray"/>
          <w:lang w:val="lt-LT"/>
        </w:rPr>
        <w:t>ės pavidalo plėvele dengtos tabletės, kurių vienoje pusėje yra užrašas „500“. Apytiksliai tabletės matmenys yra 17,1 mmx8,1 mm.</w:t>
      </w:r>
    </w:p>
    <w:p w:rsidR="00A92B72" w:rsidRPr="0029389F" w:rsidRDefault="00A92B72" w:rsidP="00A92B72">
      <w:pPr>
        <w:rPr>
          <w:sz w:val="22"/>
          <w:highlight w:val="lightGray"/>
          <w:lang w:val="lt-LT"/>
        </w:rPr>
      </w:pPr>
    </w:p>
    <w:p w:rsidR="00A92B72" w:rsidRPr="0029389F" w:rsidRDefault="00A92B72" w:rsidP="00A92B72">
      <w:pPr>
        <w:rPr>
          <w:sz w:val="22"/>
          <w:highlight w:val="lightGray"/>
          <w:lang w:val="lt-LT"/>
        </w:rPr>
      </w:pPr>
      <w:proofErr w:type="spellStart"/>
      <w:r w:rsidRPr="0029389F">
        <w:rPr>
          <w:sz w:val="22"/>
          <w:highlight w:val="lightGray"/>
          <w:lang w:val="lt-LT"/>
        </w:rPr>
        <w:t>Capecitabine</w:t>
      </w:r>
      <w:proofErr w:type="spellEnd"/>
      <w:r w:rsidRPr="0029389F">
        <w:rPr>
          <w:sz w:val="22"/>
          <w:highlight w:val="lightGray"/>
          <w:lang w:val="lt-LT"/>
        </w:rPr>
        <w:t xml:space="preserve"> </w:t>
      </w:r>
      <w:proofErr w:type="spellStart"/>
      <w:r w:rsidRPr="0029389F">
        <w:rPr>
          <w:sz w:val="22"/>
          <w:highlight w:val="lightGray"/>
          <w:lang w:val="lt-LT"/>
        </w:rPr>
        <w:t>Zentiva</w:t>
      </w:r>
      <w:proofErr w:type="spellEnd"/>
      <w:r w:rsidRPr="0029389F">
        <w:rPr>
          <w:sz w:val="22"/>
          <w:highlight w:val="lightGray"/>
          <w:lang w:val="lt-LT"/>
        </w:rPr>
        <w:t xml:space="preserve"> 500 mg plėvele dengtų tablečių pakuotėje yra 120 plėvele dengtų tablečių.</w:t>
      </w:r>
    </w:p>
    <w:p w:rsidR="00A92B72" w:rsidRPr="0053795E" w:rsidRDefault="00A92B72" w:rsidP="00A92B72">
      <w:pPr>
        <w:rPr>
          <w:sz w:val="22"/>
          <w:szCs w:val="22"/>
          <w:lang w:val="lt-LT"/>
        </w:rPr>
      </w:pPr>
    </w:p>
    <w:p w:rsidR="00A92B72" w:rsidRPr="0053795E" w:rsidRDefault="00A92B72" w:rsidP="00A92B72">
      <w:pPr>
        <w:numPr>
          <w:ilvl w:val="12"/>
          <w:numId w:val="0"/>
        </w:numPr>
        <w:rPr>
          <w:b/>
          <w:bCs/>
          <w:sz w:val="22"/>
          <w:szCs w:val="22"/>
          <w:lang w:val="lt-LT"/>
        </w:rPr>
      </w:pPr>
      <w:r w:rsidRPr="0053795E">
        <w:rPr>
          <w:b/>
          <w:bCs/>
          <w:sz w:val="22"/>
          <w:szCs w:val="22"/>
          <w:lang w:val="lt-LT"/>
        </w:rPr>
        <w:t>Registruotojas ir gamintojas</w:t>
      </w:r>
    </w:p>
    <w:p w:rsidR="00A92B72" w:rsidRPr="0053795E" w:rsidRDefault="00A92B72" w:rsidP="00A92B72">
      <w:pPr>
        <w:numPr>
          <w:ilvl w:val="12"/>
          <w:numId w:val="0"/>
        </w:numPr>
        <w:ind w:right="-2"/>
        <w:rPr>
          <w:i/>
          <w:sz w:val="22"/>
          <w:szCs w:val="22"/>
          <w:lang w:val="lt-LT"/>
        </w:rPr>
      </w:pPr>
      <w:r w:rsidRPr="0053795E">
        <w:rPr>
          <w:i/>
          <w:sz w:val="22"/>
          <w:szCs w:val="22"/>
          <w:lang w:val="lt-LT"/>
        </w:rPr>
        <w:t xml:space="preserve">Registruotojas </w:t>
      </w:r>
    </w:p>
    <w:p w:rsidR="00A92B72" w:rsidRPr="0053795E" w:rsidRDefault="00A92B72" w:rsidP="00A92B72">
      <w:pPr>
        <w:numPr>
          <w:ilvl w:val="12"/>
          <w:numId w:val="0"/>
        </w:numPr>
        <w:ind w:right="-2"/>
        <w:rPr>
          <w:sz w:val="22"/>
          <w:szCs w:val="22"/>
          <w:lang w:val="lt-LT"/>
        </w:rPr>
      </w:pPr>
      <w:proofErr w:type="spellStart"/>
      <w:r w:rsidRPr="0053795E">
        <w:rPr>
          <w:sz w:val="22"/>
          <w:szCs w:val="22"/>
          <w:lang w:val="lt-LT"/>
        </w:rPr>
        <w:t>Zentiva</w:t>
      </w:r>
      <w:proofErr w:type="spellEnd"/>
      <w:r w:rsidRPr="0053795E">
        <w:rPr>
          <w:sz w:val="22"/>
          <w:szCs w:val="22"/>
          <w:lang w:val="lt-LT"/>
        </w:rPr>
        <w:t xml:space="preserve">, </w:t>
      </w:r>
      <w:proofErr w:type="spellStart"/>
      <w:r w:rsidRPr="0053795E">
        <w:rPr>
          <w:sz w:val="22"/>
          <w:szCs w:val="22"/>
          <w:lang w:val="lt-LT"/>
        </w:rPr>
        <w:t>k.s</w:t>
      </w:r>
      <w:proofErr w:type="spellEnd"/>
      <w:r w:rsidRPr="0053795E">
        <w:rPr>
          <w:sz w:val="22"/>
          <w:szCs w:val="22"/>
          <w:lang w:val="lt-LT"/>
        </w:rPr>
        <w:t xml:space="preserve">. </w:t>
      </w:r>
    </w:p>
    <w:p w:rsidR="00A92B72" w:rsidRPr="0053795E" w:rsidRDefault="00A92B72" w:rsidP="00A92B72">
      <w:pPr>
        <w:numPr>
          <w:ilvl w:val="12"/>
          <w:numId w:val="0"/>
        </w:numPr>
        <w:ind w:right="-2"/>
        <w:rPr>
          <w:sz w:val="22"/>
          <w:szCs w:val="22"/>
          <w:lang w:val="lt-LT"/>
        </w:rPr>
      </w:pPr>
      <w:r w:rsidRPr="0053795E">
        <w:rPr>
          <w:sz w:val="22"/>
          <w:szCs w:val="22"/>
          <w:lang w:val="lt-LT"/>
        </w:rPr>
        <w:t xml:space="preserve">U </w:t>
      </w:r>
      <w:proofErr w:type="spellStart"/>
      <w:r w:rsidRPr="0053795E">
        <w:rPr>
          <w:sz w:val="22"/>
          <w:szCs w:val="22"/>
          <w:lang w:val="lt-LT"/>
        </w:rPr>
        <w:t>kabelovny</w:t>
      </w:r>
      <w:proofErr w:type="spellEnd"/>
      <w:r w:rsidRPr="0053795E">
        <w:rPr>
          <w:sz w:val="22"/>
          <w:szCs w:val="22"/>
          <w:lang w:val="lt-LT"/>
        </w:rPr>
        <w:t xml:space="preserve"> 130 </w:t>
      </w:r>
    </w:p>
    <w:p w:rsidR="00A92B72" w:rsidRPr="0053795E" w:rsidRDefault="00A92B72" w:rsidP="00A92B72">
      <w:pPr>
        <w:numPr>
          <w:ilvl w:val="12"/>
          <w:numId w:val="0"/>
        </w:numPr>
        <w:ind w:right="-2"/>
        <w:rPr>
          <w:sz w:val="22"/>
          <w:szCs w:val="22"/>
          <w:lang w:val="lt-LT"/>
        </w:rPr>
      </w:pPr>
      <w:proofErr w:type="spellStart"/>
      <w:r w:rsidRPr="0053795E">
        <w:rPr>
          <w:sz w:val="22"/>
          <w:szCs w:val="22"/>
          <w:lang w:val="lt-LT"/>
        </w:rPr>
        <w:t>Dolní</w:t>
      </w:r>
      <w:proofErr w:type="spellEnd"/>
      <w:r w:rsidRPr="0053795E">
        <w:rPr>
          <w:sz w:val="22"/>
          <w:szCs w:val="22"/>
          <w:lang w:val="lt-LT"/>
        </w:rPr>
        <w:t xml:space="preserve"> </w:t>
      </w:r>
      <w:proofErr w:type="spellStart"/>
      <w:r w:rsidRPr="0053795E">
        <w:rPr>
          <w:sz w:val="22"/>
          <w:szCs w:val="22"/>
          <w:lang w:val="lt-LT"/>
        </w:rPr>
        <w:t>Měcholupy</w:t>
      </w:r>
      <w:proofErr w:type="spellEnd"/>
    </w:p>
    <w:p w:rsidR="00A92B72" w:rsidRPr="0053795E" w:rsidRDefault="00A92B72" w:rsidP="00A92B72">
      <w:pPr>
        <w:numPr>
          <w:ilvl w:val="12"/>
          <w:numId w:val="0"/>
        </w:numPr>
        <w:ind w:right="-2"/>
        <w:rPr>
          <w:sz w:val="22"/>
          <w:szCs w:val="22"/>
          <w:lang w:val="lt-LT"/>
        </w:rPr>
      </w:pPr>
      <w:r w:rsidRPr="0053795E">
        <w:rPr>
          <w:sz w:val="22"/>
          <w:szCs w:val="22"/>
          <w:lang w:val="lt-LT"/>
        </w:rPr>
        <w:t>102 37 Praha 10</w:t>
      </w:r>
    </w:p>
    <w:p w:rsidR="00A92B72" w:rsidRPr="0053795E" w:rsidRDefault="00A92B72" w:rsidP="00A92B72">
      <w:pPr>
        <w:numPr>
          <w:ilvl w:val="12"/>
          <w:numId w:val="0"/>
        </w:numPr>
        <w:ind w:right="-2"/>
        <w:rPr>
          <w:sz w:val="22"/>
          <w:szCs w:val="22"/>
          <w:highlight w:val="yellow"/>
          <w:lang w:val="lt-LT"/>
        </w:rPr>
      </w:pPr>
      <w:r w:rsidRPr="0053795E">
        <w:rPr>
          <w:sz w:val="22"/>
          <w:szCs w:val="22"/>
          <w:lang w:val="lt-LT"/>
        </w:rPr>
        <w:t>Čekija</w:t>
      </w:r>
    </w:p>
    <w:p w:rsidR="00A92B72" w:rsidRPr="0053795E" w:rsidRDefault="00A92B72" w:rsidP="00A92B72">
      <w:pPr>
        <w:numPr>
          <w:ilvl w:val="12"/>
          <w:numId w:val="0"/>
        </w:numPr>
        <w:ind w:right="-2"/>
        <w:rPr>
          <w:sz w:val="22"/>
          <w:szCs w:val="22"/>
          <w:highlight w:val="yellow"/>
          <w:lang w:val="lt-LT"/>
        </w:rPr>
      </w:pPr>
    </w:p>
    <w:p w:rsidR="00A92B72" w:rsidRPr="0053795E" w:rsidRDefault="00A92B72" w:rsidP="00A92B72">
      <w:pPr>
        <w:numPr>
          <w:ilvl w:val="12"/>
          <w:numId w:val="0"/>
        </w:numPr>
        <w:ind w:right="-2"/>
        <w:rPr>
          <w:i/>
          <w:sz w:val="22"/>
          <w:szCs w:val="22"/>
          <w:lang w:val="lt-LT"/>
        </w:rPr>
      </w:pPr>
      <w:r w:rsidRPr="0053795E">
        <w:rPr>
          <w:i/>
          <w:sz w:val="22"/>
          <w:szCs w:val="22"/>
          <w:lang w:val="lt-LT"/>
        </w:rPr>
        <w:t>Gamintojas</w:t>
      </w:r>
    </w:p>
    <w:p w:rsidR="00A92B72" w:rsidRPr="0053795E" w:rsidRDefault="00A92B72" w:rsidP="00A92B72">
      <w:pPr>
        <w:rPr>
          <w:sz w:val="22"/>
          <w:szCs w:val="22"/>
          <w:highlight w:val="yellow"/>
          <w:lang w:val="lt-LT" w:eastAsia="lt-LT"/>
        </w:rPr>
      </w:pPr>
      <w:proofErr w:type="spellStart"/>
      <w:r w:rsidRPr="0053795E">
        <w:rPr>
          <w:sz w:val="22"/>
          <w:szCs w:val="22"/>
          <w:lang w:val="lt-LT"/>
        </w:rPr>
        <w:t>Remedica</w:t>
      </w:r>
      <w:proofErr w:type="spellEnd"/>
      <w:r w:rsidRPr="0053795E">
        <w:rPr>
          <w:sz w:val="22"/>
          <w:szCs w:val="22"/>
          <w:lang w:val="lt-LT"/>
        </w:rPr>
        <w:t xml:space="preserve"> LTD</w:t>
      </w:r>
      <w:r w:rsidRPr="0053795E">
        <w:rPr>
          <w:sz w:val="22"/>
          <w:szCs w:val="22"/>
          <w:highlight w:val="yellow"/>
          <w:lang w:val="lt-LT" w:eastAsia="lt-LT"/>
        </w:rPr>
        <w:t xml:space="preserve"> </w:t>
      </w:r>
    </w:p>
    <w:p w:rsidR="00A92B72" w:rsidRPr="0053795E" w:rsidRDefault="00A92B72" w:rsidP="00A92B72">
      <w:pPr>
        <w:tabs>
          <w:tab w:val="left" w:pos="567"/>
        </w:tabs>
        <w:suppressAutoHyphens/>
        <w:rPr>
          <w:iCs/>
          <w:sz w:val="22"/>
          <w:szCs w:val="22"/>
          <w:lang w:val="lt-LT" w:eastAsia="nl-NL"/>
        </w:rPr>
      </w:pPr>
      <w:proofErr w:type="spellStart"/>
      <w:r w:rsidRPr="0053795E">
        <w:rPr>
          <w:iCs/>
          <w:sz w:val="22"/>
          <w:szCs w:val="22"/>
          <w:lang w:val="lt-LT" w:eastAsia="nl-NL"/>
        </w:rPr>
        <w:t>Aharnon</w:t>
      </w:r>
      <w:proofErr w:type="spellEnd"/>
      <w:r w:rsidRPr="0053795E">
        <w:rPr>
          <w:iCs/>
          <w:sz w:val="22"/>
          <w:szCs w:val="22"/>
          <w:lang w:val="lt-LT" w:eastAsia="nl-NL"/>
        </w:rPr>
        <w:t xml:space="preserve"> </w:t>
      </w:r>
      <w:proofErr w:type="spellStart"/>
      <w:r w:rsidRPr="0053795E">
        <w:rPr>
          <w:iCs/>
          <w:sz w:val="22"/>
          <w:szCs w:val="22"/>
          <w:lang w:val="lt-LT" w:eastAsia="nl-NL"/>
        </w:rPr>
        <w:t>Street</w:t>
      </w:r>
      <w:proofErr w:type="spellEnd"/>
      <w:r w:rsidRPr="0053795E">
        <w:rPr>
          <w:iCs/>
          <w:sz w:val="22"/>
          <w:szCs w:val="22"/>
          <w:lang w:val="lt-LT" w:eastAsia="nl-NL"/>
        </w:rPr>
        <w:t xml:space="preserve"> </w:t>
      </w:r>
    </w:p>
    <w:p w:rsidR="00A92B72" w:rsidRPr="0053795E" w:rsidRDefault="00A92B72" w:rsidP="00A92B72">
      <w:pPr>
        <w:tabs>
          <w:tab w:val="left" w:pos="567"/>
        </w:tabs>
        <w:suppressAutoHyphens/>
        <w:rPr>
          <w:iCs/>
          <w:sz w:val="22"/>
          <w:szCs w:val="22"/>
          <w:lang w:val="lt-LT" w:eastAsia="nl-NL"/>
        </w:rPr>
      </w:pPr>
      <w:proofErr w:type="spellStart"/>
      <w:r w:rsidRPr="0053795E">
        <w:rPr>
          <w:iCs/>
          <w:sz w:val="22"/>
          <w:szCs w:val="22"/>
          <w:lang w:val="lt-LT" w:eastAsia="nl-NL"/>
        </w:rPr>
        <w:t>Limassol</w:t>
      </w:r>
      <w:proofErr w:type="spellEnd"/>
      <w:r w:rsidRPr="0053795E">
        <w:rPr>
          <w:iCs/>
          <w:sz w:val="22"/>
          <w:szCs w:val="22"/>
          <w:lang w:val="lt-LT" w:eastAsia="nl-NL"/>
        </w:rPr>
        <w:t xml:space="preserve"> </w:t>
      </w:r>
      <w:proofErr w:type="spellStart"/>
      <w:r w:rsidRPr="0053795E">
        <w:rPr>
          <w:iCs/>
          <w:sz w:val="22"/>
          <w:szCs w:val="22"/>
          <w:lang w:val="lt-LT" w:eastAsia="nl-NL"/>
        </w:rPr>
        <w:t>Industrial</w:t>
      </w:r>
      <w:proofErr w:type="spellEnd"/>
      <w:r w:rsidRPr="0053795E">
        <w:rPr>
          <w:iCs/>
          <w:sz w:val="22"/>
          <w:szCs w:val="22"/>
          <w:lang w:val="lt-LT" w:eastAsia="nl-NL"/>
        </w:rPr>
        <w:t xml:space="preserve"> </w:t>
      </w:r>
      <w:proofErr w:type="spellStart"/>
      <w:r w:rsidRPr="0053795E">
        <w:rPr>
          <w:iCs/>
          <w:sz w:val="22"/>
          <w:szCs w:val="22"/>
          <w:lang w:val="lt-LT" w:eastAsia="nl-NL"/>
        </w:rPr>
        <w:t>Estate</w:t>
      </w:r>
      <w:proofErr w:type="spellEnd"/>
      <w:r w:rsidRPr="0053795E">
        <w:rPr>
          <w:iCs/>
          <w:sz w:val="22"/>
          <w:szCs w:val="22"/>
          <w:lang w:val="lt-LT" w:eastAsia="nl-NL"/>
        </w:rPr>
        <w:t xml:space="preserve"> </w:t>
      </w:r>
    </w:p>
    <w:p w:rsidR="00A92B72" w:rsidRPr="0053795E" w:rsidRDefault="00A92B72" w:rsidP="00A92B72">
      <w:pPr>
        <w:tabs>
          <w:tab w:val="left" w:pos="567"/>
        </w:tabs>
        <w:suppressAutoHyphens/>
        <w:rPr>
          <w:iCs/>
          <w:sz w:val="22"/>
          <w:szCs w:val="22"/>
          <w:lang w:val="lt-LT" w:eastAsia="nl-NL"/>
        </w:rPr>
      </w:pPr>
      <w:r w:rsidRPr="0053795E">
        <w:rPr>
          <w:iCs/>
          <w:sz w:val="22"/>
          <w:szCs w:val="22"/>
          <w:lang w:val="lt-LT" w:eastAsia="nl-NL"/>
        </w:rPr>
        <w:lastRenderedPageBreak/>
        <w:t xml:space="preserve">3056 </w:t>
      </w:r>
      <w:proofErr w:type="spellStart"/>
      <w:r w:rsidRPr="0053795E">
        <w:rPr>
          <w:iCs/>
          <w:sz w:val="22"/>
          <w:szCs w:val="22"/>
          <w:lang w:val="lt-LT" w:eastAsia="nl-NL"/>
        </w:rPr>
        <w:t>Limassol</w:t>
      </w:r>
      <w:proofErr w:type="spellEnd"/>
    </w:p>
    <w:p w:rsidR="00A92B72" w:rsidRPr="0053795E" w:rsidRDefault="00A92B72" w:rsidP="00A92B72">
      <w:pPr>
        <w:numPr>
          <w:ilvl w:val="12"/>
          <w:numId w:val="0"/>
        </w:numPr>
        <w:ind w:right="-2"/>
        <w:rPr>
          <w:iCs/>
          <w:sz w:val="22"/>
          <w:szCs w:val="22"/>
          <w:lang w:val="lt-LT" w:eastAsia="nl-NL"/>
        </w:rPr>
      </w:pPr>
      <w:r w:rsidRPr="0053795E">
        <w:rPr>
          <w:iCs/>
          <w:sz w:val="22"/>
          <w:szCs w:val="22"/>
          <w:lang w:val="lt-LT" w:eastAsia="nl-NL"/>
        </w:rPr>
        <w:t>Kipras</w:t>
      </w:r>
    </w:p>
    <w:p w:rsidR="00A92B72" w:rsidRPr="0053795E" w:rsidRDefault="00A92B72" w:rsidP="00A92B72">
      <w:pPr>
        <w:numPr>
          <w:ilvl w:val="12"/>
          <w:numId w:val="0"/>
        </w:numPr>
        <w:ind w:right="-2"/>
        <w:rPr>
          <w:sz w:val="22"/>
          <w:szCs w:val="22"/>
          <w:lang w:val="lt-LT"/>
        </w:rPr>
      </w:pPr>
    </w:p>
    <w:p w:rsidR="00A92B72" w:rsidRPr="0053795E" w:rsidRDefault="00A92B72" w:rsidP="00A92B72">
      <w:pPr>
        <w:numPr>
          <w:ilvl w:val="12"/>
          <w:numId w:val="0"/>
        </w:numPr>
        <w:ind w:right="-2"/>
        <w:rPr>
          <w:color w:val="FF0000"/>
          <w:sz w:val="22"/>
          <w:szCs w:val="22"/>
          <w:lang w:val="lt-LT"/>
        </w:rPr>
      </w:pPr>
      <w:r w:rsidRPr="0053795E">
        <w:rPr>
          <w:b/>
          <w:sz w:val="22"/>
          <w:szCs w:val="22"/>
          <w:lang w:val="lt-LT"/>
        </w:rPr>
        <w:t>Šis vaistas EEE valstybėse narėse registruotas tokiais pavadinimais:</w:t>
      </w:r>
    </w:p>
    <w:p w:rsidR="00A92B72" w:rsidRPr="0053795E" w:rsidRDefault="00A92B72" w:rsidP="00A92B72">
      <w:pPr>
        <w:rPr>
          <w:sz w:val="22"/>
          <w:szCs w:val="22"/>
          <w:lang w:val="lt-LT"/>
        </w:rPr>
      </w:pPr>
      <w:proofErr w:type="spellStart"/>
      <w:r w:rsidRPr="0096648F">
        <w:rPr>
          <w:sz w:val="22"/>
          <w:lang w:val="lt-LT"/>
        </w:rPr>
        <w:t>Capecitabine</w:t>
      </w:r>
      <w:proofErr w:type="spellEnd"/>
      <w:r w:rsidRPr="0096648F">
        <w:rPr>
          <w:sz w:val="22"/>
          <w:lang w:val="lt-LT"/>
        </w:rPr>
        <w:t xml:space="preserve"> </w:t>
      </w:r>
      <w:proofErr w:type="spellStart"/>
      <w:r w:rsidRPr="0096648F">
        <w:rPr>
          <w:sz w:val="22"/>
          <w:lang w:val="lt-LT"/>
        </w:rPr>
        <w:t>Zentiva</w:t>
      </w:r>
      <w:proofErr w:type="spellEnd"/>
      <w:r w:rsidRPr="0096648F">
        <w:rPr>
          <w:sz w:val="22"/>
          <w:lang w:val="lt-LT"/>
        </w:rPr>
        <w:t xml:space="preserve"> –Estijoje, Latvijoje, Lietuvoje, Jungtinėje Karalystėje, Prancūzijoje; </w:t>
      </w:r>
      <w:proofErr w:type="spellStart"/>
      <w:r w:rsidRPr="0096648F">
        <w:rPr>
          <w:sz w:val="22"/>
          <w:lang w:val="lt-LT"/>
        </w:rPr>
        <w:t>Capecitabina</w:t>
      </w:r>
      <w:proofErr w:type="spellEnd"/>
      <w:r w:rsidRPr="0096648F">
        <w:rPr>
          <w:sz w:val="22"/>
          <w:lang w:val="lt-LT"/>
        </w:rPr>
        <w:t xml:space="preserve"> </w:t>
      </w:r>
      <w:proofErr w:type="spellStart"/>
      <w:r w:rsidRPr="0096648F">
        <w:rPr>
          <w:sz w:val="22"/>
          <w:lang w:val="lt-LT"/>
        </w:rPr>
        <w:t>Zentiva</w:t>
      </w:r>
      <w:proofErr w:type="spellEnd"/>
      <w:r w:rsidRPr="0053795E">
        <w:rPr>
          <w:sz w:val="22"/>
          <w:szCs w:val="22"/>
          <w:lang w:val="lt-LT"/>
        </w:rPr>
        <w:t xml:space="preserve"> – Italijoje; </w:t>
      </w:r>
      <w:proofErr w:type="spellStart"/>
      <w:r w:rsidRPr="0053795E">
        <w:rPr>
          <w:sz w:val="22"/>
          <w:szCs w:val="22"/>
          <w:lang w:val="lt-LT"/>
        </w:rPr>
        <w:t>Capecitabin-Zentiva</w:t>
      </w:r>
      <w:proofErr w:type="spellEnd"/>
      <w:r w:rsidRPr="0053795E">
        <w:rPr>
          <w:sz w:val="22"/>
          <w:szCs w:val="22"/>
          <w:lang w:val="lt-LT"/>
        </w:rPr>
        <w:t xml:space="preserve"> – Vengrijoje</w:t>
      </w:r>
      <w:r>
        <w:rPr>
          <w:sz w:val="22"/>
          <w:szCs w:val="22"/>
          <w:lang w:val="lt-LT"/>
        </w:rPr>
        <w:t>.</w:t>
      </w:r>
    </w:p>
    <w:p w:rsidR="00A92B72" w:rsidRPr="0053795E" w:rsidRDefault="00A92B72" w:rsidP="00A92B72">
      <w:pPr>
        <w:rPr>
          <w:sz w:val="22"/>
          <w:szCs w:val="22"/>
          <w:lang w:val="lt-LT"/>
        </w:rPr>
      </w:pPr>
    </w:p>
    <w:p w:rsidR="00A92B72" w:rsidRPr="0053795E" w:rsidRDefault="00A92B72" w:rsidP="00A92B72">
      <w:pPr>
        <w:numPr>
          <w:ilvl w:val="12"/>
          <w:numId w:val="0"/>
        </w:numPr>
        <w:ind w:right="-2"/>
        <w:rPr>
          <w:sz w:val="22"/>
          <w:szCs w:val="22"/>
          <w:lang w:val="lt-LT"/>
        </w:rPr>
      </w:pPr>
      <w:r w:rsidRPr="0053795E">
        <w:rPr>
          <w:b/>
          <w:bCs/>
          <w:sz w:val="22"/>
          <w:szCs w:val="22"/>
          <w:lang w:val="lt-LT"/>
        </w:rPr>
        <w:t>Šis pakuotės lapelis paskutinį kartą peržiūrėtas</w:t>
      </w:r>
      <w:r>
        <w:rPr>
          <w:b/>
          <w:bCs/>
          <w:sz w:val="22"/>
          <w:szCs w:val="22"/>
          <w:lang w:val="lt-LT"/>
        </w:rPr>
        <w:t xml:space="preserve"> 2021-04-14.</w:t>
      </w:r>
    </w:p>
    <w:p w:rsidR="00A92B72" w:rsidRPr="0053795E" w:rsidRDefault="00A92B72" w:rsidP="00A92B72">
      <w:pPr>
        <w:rPr>
          <w:sz w:val="22"/>
          <w:szCs w:val="22"/>
          <w:lang w:val="lt-LT"/>
        </w:rPr>
      </w:pPr>
    </w:p>
    <w:p w:rsidR="00A92B72" w:rsidRPr="0053795E" w:rsidRDefault="00A92B72" w:rsidP="00A92B72">
      <w:pPr>
        <w:rPr>
          <w:rStyle w:val="Hipersaitas"/>
          <w:sz w:val="22"/>
          <w:szCs w:val="22"/>
          <w:lang w:val="lt-LT"/>
        </w:rPr>
      </w:pPr>
      <w:r w:rsidRPr="0096648F">
        <w:rPr>
          <w:sz w:val="22"/>
          <w:lang w:val="lt-LT"/>
        </w:rPr>
        <w:t>Išsami informacija apie šį vaistą pateikiama Valstybinės vaistų kontrolės tarnybos prie Lietuvos Respublikos sveikatos apsaugos ministerijos tinklalapyje</w:t>
      </w:r>
      <w:r w:rsidRPr="0053795E">
        <w:rPr>
          <w:sz w:val="22"/>
          <w:szCs w:val="22"/>
          <w:lang w:val="lt-LT"/>
        </w:rPr>
        <w:t xml:space="preserve"> </w:t>
      </w:r>
      <w:hyperlink r:id="rId8" w:history="1">
        <w:r w:rsidRPr="0053795E">
          <w:rPr>
            <w:rStyle w:val="Hipersaitas"/>
            <w:sz w:val="22"/>
            <w:szCs w:val="22"/>
            <w:lang w:val="lt-LT"/>
          </w:rPr>
          <w:t>http://www.vvkt.lt/</w:t>
        </w:r>
      </w:hyperlink>
    </w:p>
    <w:p w:rsidR="009041DB" w:rsidRDefault="009041DB">
      <w:bookmarkStart w:id="4" w:name="_GoBack"/>
      <w:bookmarkEnd w:id="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3"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5"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8"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9"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4"/>
  </w:num>
  <w:num w:numId="5">
    <w:abstractNumId w:val="2"/>
  </w:num>
  <w:num w:numId="6">
    <w:abstractNumId w:val="6"/>
  </w:num>
  <w:num w:numId="7">
    <w:abstractNumId w:val="3"/>
  </w:num>
  <w:num w:numId="8">
    <w:abstractNumId w:val="9"/>
  </w:num>
  <w:num w:numId="9">
    <w:abstractNumId w:val="1"/>
  </w:num>
  <w:num w:numId="10">
    <w:abstractNumId w:val="0"/>
  </w:num>
  <w:num w:numId="11">
    <w:abstractNumId w:val="11"/>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2"/>
    <w:rsid w:val="009041DB"/>
    <w:rsid w:val="00A92B7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3AD3F-1BF1-4743-B297-BE0179F2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B72"/>
    <w:pPr>
      <w:spacing w:after="0" w:line="240" w:lineRule="auto"/>
    </w:pPr>
    <w:rPr>
      <w:rFonts w:ascii="Times New Roman" w:hAnsi="Times New Roman" w:cs="Times New Roman"/>
      <w:sz w:val="24"/>
      <w:szCs w:val="24"/>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92B72"/>
    <w:rPr>
      <w:rFonts w:cs="Times New Roman"/>
      <w:color w:val="0000FF"/>
      <w:u w:val="single"/>
    </w:rPr>
  </w:style>
  <w:style w:type="paragraph" w:styleId="Pagrindinistekstas">
    <w:name w:val="Body Text"/>
    <w:basedOn w:val="prastasis"/>
    <w:link w:val="PagrindinistekstasDiagrama"/>
    <w:uiPriority w:val="1"/>
    <w:qFormat/>
    <w:rsid w:val="00A92B72"/>
    <w:rPr>
      <w:rFonts w:cs="Arial Unicode MS"/>
      <w:i/>
      <w:color w:val="008000"/>
      <w:sz w:val="22"/>
      <w:szCs w:val="20"/>
      <w:lang w:val="en-GB" w:eastAsia="en-US" w:bidi="lo-LA"/>
    </w:rPr>
  </w:style>
  <w:style w:type="character" w:customStyle="1" w:styleId="PagrindinistekstasDiagrama">
    <w:name w:val="Pagrindinis tekstas Diagrama"/>
    <w:basedOn w:val="Numatytasispastraiposriftas"/>
    <w:link w:val="Pagrindinistekstas"/>
    <w:uiPriority w:val="1"/>
    <w:rsid w:val="00A92B72"/>
    <w:rPr>
      <w:rFonts w:ascii="Times New Roman" w:hAnsi="Times New Roman" w:cs="Arial Unicode MS"/>
      <w:i/>
      <w:color w:val="008000"/>
      <w:szCs w:val="20"/>
      <w:lang w:val="en-GB" w:bidi="lo-LA"/>
    </w:rPr>
  </w:style>
  <w:style w:type="paragraph" w:styleId="Sraopastraipa">
    <w:name w:val="List Paragraph"/>
    <w:basedOn w:val="prastasis"/>
    <w:uiPriority w:val="34"/>
    <w:qFormat/>
    <w:rsid w:val="00A92B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13823</Words>
  <Characters>7880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2021-05-21T05:04:00Z</dcterms:created>
  <dcterms:modified xsi:type="dcterms:W3CDTF">2021-05-21T05:04:00Z</dcterms:modified>
</cp:coreProperties>
</file>