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F63E" w14:textId="77777777" w:rsidR="00DF1237" w:rsidRPr="00343E68" w:rsidRDefault="00DF1237" w:rsidP="00DF1237">
      <w:pPr>
        <w:keepNext/>
        <w:tabs>
          <w:tab w:val="left" w:pos="567"/>
        </w:tabs>
        <w:spacing w:after="0" w:line="240" w:lineRule="auto"/>
        <w:jc w:val="center"/>
        <w:outlineLvl w:val="1"/>
        <w:rPr>
          <w:rFonts w:ascii="Times New Roman" w:eastAsia="SimSun" w:hAnsi="Times New Roman" w:cs="Times New Roman"/>
          <w:b/>
          <w:iCs/>
        </w:rPr>
      </w:pPr>
      <w:r w:rsidRPr="00343E68">
        <w:rPr>
          <w:rFonts w:ascii="Times New Roman" w:eastAsia="SimSun" w:hAnsi="Times New Roman" w:cs="Times New Roman"/>
          <w:b/>
          <w:iCs/>
        </w:rPr>
        <w:t>Pakuotės lapelis: informacija vartotojui</w:t>
      </w:r>
    </w:p>
    <w:p w14:paraId="78A774F2" w14:textId="77777777" w:rsidR="00DF1237" w:rsidRPr="00343E68" w:rsidRDefault="00DF1237" w:rsidP="00DF1237">
      <w:pPr>
        <w:numPr>
          <w:ilvl w:val="12"/>
          <w:numId w:val="0"/>
        </w:numPr>
        <w:shd w:val="clear" w:color="auto" w:fill="FFFFFF"/>
        <w:spacing w:after="0" w:line="240" w:lineRule="auto"/>
        <w:jc w:val="center"/>
        <w:rPr>
          <w:rFonts w:ascii="Times New Roman" w:eastAsia="SimSun" w:hAnsi="Times New Roman" w:cs="Times New Roman"/>
          <w:lang w:eastAsia="zh-CN"/>
        </w:rPr>
      </w:pPr>
    </w:p>
    <w:p w14:paraId="4B3E729B" w14:textId="77777777" w:rsidR="00DF1237" w:rsidRPr="00343E68" w:rsidRDefault="00DF1237" w:rsidP="00DF1237">
      <w:pPr>
        <w:tabs>
          <w:tab w:val="left" w:pos="567"/>
        </w:tabs>
        <w:spacing w:after="0" w:line="260" w:lineRule="exact"/>
        <w:jc w:val="center"/>
        <w:rPr>
          <w:rFonts w:ascii="Times New Roman" w:eastAsia="SimSun" w:hAnsi="Times New Roman" w:cs="Times New Roman"/>
          <w:b/>
          <w:bCs/>
          <w:lang w:eastAsia="zh-CN"/>
        </w:rPr>
      </w:pPr>
      <w:proofErr w:type="spellStart"/>
      <w:r w:rsidRPr="00343E68">
        <w:rPr>
          <w:rFonts w:ascii="Times New Roman" w:eastAsia="SimSun" w:hAnsi="Times New Roman" w:cs="Times New Roman"/>
          <w:b/>
          <w:lang w:eastAsia="zh-CN"/>
        </w:rPr>
        <w:t>Arlevert</w:t>
      </w:r>
      <w:proofErr w:type="spellEnd"/>
      <w:r w:rsidRPr="00343E68">
        <w:rPr>
          <w:rFonts w:ascii="Times New Roman" w:eastAsia="SimSun" w:hAnsi="Times New Roman" w:cs="Times New Roman"/>
          <w:b/>
          <w:lang w:eastAsia="zh-CN"/>
        </w:rPr>
        <w:t xml:space="preserve"> 20 mg/40 mg tabletės</w:t>
      </w:r>
    </w:p>
    <w:p w14:paraId="35BF868A" w14:textId="77777777" w:rsidR="00DF1237" w:rsidRPr="00343E68" w:rsidRDefault="00DF1237" w:rsidP="00DF1237">
      <w:pPr>
        <w:numPr>
          <w:ilvl w:val="12"/>
          <w:numId w:val="0"/>
        </w:numPr>
        <w:tabs>
          <w:tab w:val="left" w:pos="567"/>
        </w:tabs>
        <w:spacing w:after="0" w:line="260" w:lineRule="exact"/>
        <w:jc w:val="center"/>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Cinarizinas</w:t>
      </w:r>
      <w:proofErr w:type="spellEnd"/>
      <w:r w:rsidRPr="00343E68">
        <w:rPr>
          <w:rFonts w:ascii="Times New Roman" w:eastAsia="SimSun" w:hAnsi="Times New Roman" w:cs="Times New Roman"/>
          <w:lang w:eastAsia="zh-CN"/>
        </w:rPr>
        <w:t>/</w:t>
      </w:r>
      <w:proofErr w:type="spellStart"/>
      <w:r w:rsidRPr="00343E68">
        <w:rPr>
          <w:rFonts w:ascii="Times New Roman" w:eastAsia="SimSun" w:hAnsi="Times New Roman" w:cs="Times New Roman"/>
          <w:lang w:eastAsia="zh-CN"/>
        </w:rPr>
        <w:t>Dimenhidrinatas</w:t>
      </w:r>
      <w:proofErr w:type="spellEnd"/>
    </w:p>
    <w:p w14:paraId="0F993AFF"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jc w:val="center"/>
        <w:rPr>
          <w:rFonts w:ascii="Times New Roman" w:eastAsia="SimSun" w:hAnsi="Times New Roman" w:cs="Times New Roman"/>
          <w:lang w:eastAsia="zh-CN" w:bidi="or-IN"/>
        </w:rPr>
      </w:pPr>
    </w:p>
    <w:p w14:paraId="0478FA78" w14:textId="77777777" w:rsidR="00DF1237" w:rsidRPr="00343E68" w:rsidRDefault="00DF1237" w:rsidP="00DF1237">
      <w:pPr>
        <w:spacing w:after="0" w:line="240" w:lineRule="auto"/>
        <w:rPr>
          <w:rFonts w:ascii="Times New Roman" w:eastAsia="SimSun" w:hAnsi="Times New Roman" w:cs="Times New Roman"/>
        </w:rPr>
      </w:pPr>
      <w:r w:rsidRPr="00343E68">
        <w:rPr>
          <w:rFonts w:ascii="Times New Roman" w:eastAsia="SimSun" w:hAnsi="Times New Roman" w:cs="Times New Roman"/>
          <w:b/>
        </w:rPr>
        <w:t>Atidžiai perskaitykite visą šį lapelį, prieš pradėdami vartoti vaistą, nes jame pateikiama Jums svarbi informacija.</w:t>
      </w:r>
    </w:p>
    <w:p w14:paraId="302D790E" w14:textId="77777777" w:rsidR="00DF1237" w:rsidRPr="00343E68" w:rsidRDefault="00DF1237" w:rsidP="00DF1237">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Neišmeskite šio lapelio, nes vėl gali prireikti jį perskaityti.</w:t>
      </w:r>
    </w:p>
    <w:p w14:paraId="5B89CF0C" w14:textId="77777777" w:rsidR="00DF1237" w:rsidRPr="00343E68" w:rsidRDefault="00DF1237" w:rsidP="00DF1237">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kiltų daugiau klausimų,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w:t>
      </w:r>
    </w:p>
    <w:p w14:paraId="50D8EBB4" w14:textId="77777777" w:rsidR="00DF1237" w:rsidRPr="00343E68" w:rsidRDefault="00DF1237" w:rsidP="00DF1237">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Šis vaistas skirtas tik Jums, todėl kitiems žmonėms jo duoti negalima. Vaistas gali jiems pakenkti (net tiems, kurių ligos požymiai yra tokie patys kaip Jūsų).</w:t>
      </w:r>
    </w:p>
    <w:p w14:paraId="2CD74B42" w14:textId="77777777" w:rsidR="00DF1237" w:rsidRPr="00343E68" w:rsidRDefault="00DF1237" w:rsidP="00DF1237">
      <w:pPr>
        <w:numPr>
          <w:ilvl w:val="0"/>
          <w:numId w:val="4"/>
        </w:numPr>
        <w:autoSpaceDE w:val="0"/>
        <w:autoSpaceDN w:val="0"/>
        <w:adjustRightInd w:val="0"/>
        <w:spacing w:after="0" w:line="240" w:lineRule="auto"/>
        <w:ind w:hanging="414"/>
        <w:jc w:val="both"/>
        <w:rPr>
          <w:rFonts w:ascii="Times New Roman" w:eastAsia="SimSun" w:hAnsi="Times New Roman" w:cs="Times New Roman"/>
        </w:rPr>
      </w:pPr>
      <w:r w:rsidRPr="00343E68">
        <w:rPr>
          <w:rFonts w:ascii="Times New Roman" w:eastAsia="SimSun" w:hAnsi="Times New Roman" w:cs="Times New Roman"/>
        </w:rPr>
        <w:t xml:space="preserve">Jeigu pasireiškė šalutinis poveikis (net jeigu jis šiame lapelyje nenurodytas), kreipkitės į gydytoją, vaistininką </w:t>
      </w:r>
      <w:r w:rsidRPr="00343E68">
        <w:rPr>
          <w:rFonts w:ascii="Times New Roman" w:hAnsi="Times New Roman" w:cs="Times New Roman"/>
        </w:rPr>
        <w:t>arba slaugytoją</w:t>
      </w:r>
      <w:r w:rsidRPr="00343E68">
        <w:rPr>
          <w:rFonts w:ascii="Times New Roman" w:eastAsia="SimSun" w:hAnsi="Times New Roman" w:cs="Times New Roman"/>
        </w:rPr>
        <w:t>. Žr. 4 skyrių.</w:t>
      </w:r>
    </w:p>
    <w:p w14:paraId="5A6EE7E9" w14:textId="77777777" w:rsidR="00DF1237" w:rsidRPr="00343E68" w:rsidRDefault="00DF1237" w:rsidP="00DF12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57"/>
        <w:rPr>
          <w:rFonts w:ascii="Times New Roman" w:eastAsia="SimSun" w:hAnsi="Times New Roman" w:cs="Times New Roman"/>
        </w:rPr>
      </w:pPr>
    </w:p>
    <w:p w14:paraId="6BC3B3AD" w14:textId="77777777" w:rsidR="00DF1237" w:rsidRPr="00343E68" w:rsidRDefault="00DF1237" w:rsidP="00DF1237">
      <w:pPr>
        <w:keepNext/>
        <w:tabs>
          <w:tab w:val="left" w:pos="567"/>
        </w:tabs>
        <w:spacing w:after="0" w:line="260" w:lineRule="exact"/>
        <w:jc w:val="both"/>
        <w:outlineLvl w:val="3"/>
        <w:rPr>
          <w:rFonts w:ascii="Times New Roman" w:eastAsia="SimSun" w:hAnsi="Times New Roman" w:cs="Times New Roman"/>
          <w:b/>
        </w:rPr>
      </w:pPr>
      <w:r w:rsidRPr="00343E68">
        <w:rPr>
          <w:rFonts w:ascii="Times New Roman" w:eastAsia="SimSun" w:hAnsi="Times New Roman" w:cs="Times New Roman"/>
          <w:b/>
        </w:rPr>
        <w:t>Apie ką rašoma šiame lapelyje?</w:t>
      </w:r>
    </w:p>
    <w:p w14:paraId="4DD0F27A" w14:textId="77777777" w:rsidR="00DF1237" w:rsidRPr="00343E68" w:rsidRDefault="00DF1237" w:rsidP="00DF123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1.</w:t>
      </w:r>
      <w:r w:rsidRPr="00343E68">
        <w:rPr>
          <w:rFonts w:ascii="Times New Roman" w:eastAsia="SimSun" w:hAnsi="Times New Roman" w:cs="Times New Roman"/>
          <w:lang w:eastAsia="zh-CN"/>
        </w:rPr>
        <w:tab/>
        <w:t xml:space="preserve">Kas yra </w:t>
      </w: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ir kam jis vartojamas</w:t>
      </w:r>
    </w:p>
    <w:p w14:paraId="63F30B42" w14:textId="77777777" w:rsidR="00DF1237" w:rsidRPr="00343E68" w:rsidRDefault="00DF1237" w:rsidP="00DF123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2.</w:t>
      </w:r>
      <w:r w:rsidRPr="00343E68">
        <w:rPr>
          <w:rFonts w:ascii="Times New Roman" w:eastAsia="SimSun" w:hAnsi="Times New Roman" w:cs="Times New Roman"/>
          <w:lang w:eastAsia="zh-CN"/>
        </w:rPr>
        <w:tab/>
        <w:t xml:space="preserve">Kas žinotina prieš vartojant </w:t>
      </w:r>
      <w:proofErr w:type="spellStart"/>
      <w:r w:rsidRPr="00343E68">
        <w:rPr>
          <w:rFonts w:ascii="Times New Roman" w:eastAsia="SimSun" w:hAnsi="Times New Roman" w:cs="Times New Roman"/>
          <w:lang w:eastAsia="zh-CN"/>
        </w:rPr>
        <w:t>Arlevert</w:t>
      </w:r>
      <w:proofErr w:type="spellEnd"/>
    </w:p>
    <w:p w14:paraId="7E03D41D" w14:textId="77777777" w:rsidR="00DF1237" w:rsidRPr="00343E68" w:rsidRDefault="00DF1237" w:rsidP="00DF123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3.</w:t>
      </w:r>
      <w:r w:rsidRPr="00343E68">
        <w:rPr>
          <w:rFonts w:ascii="Times New Roman" w:eastAsia="SimSun" w:hAnsi="Times New Roman" w:cs="Times New Roman"/>
          <w:lang w:eastAsia="zh-CN"/>
        </w:rPr>
        <w:tab/>
        <w:t xml:space="preserve">Kaip vartoti </w:t>
      </w:r>
      <w:proofErr w:type="spellStart"/>
      <w:r w:rsidRPr="00343E68">
        <w:rPr>
          <w:rFonts w:ascii="Times New Roman" w:eastAsia="SimSun" w:hAnsi="Times New Roman" w:cs="Times New Roman"/>
          <w:lang w:eastAsia="zh-CN"/>
        </w:rPr>
        <w:t>Arlevert</w:t>
      </w:r>
      <w:proofErr w:type="spellEnd"/>
    </w:p>
    <w:p w14:paraId="73ED6760" w14:textId="77777777" w:rsidR="00DF1237" w:rsidRPr="00343E68" w:rsidRDefault="00DF1237" w:rsidP="00DF123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4.</w:t>
      </w:r>
      <w:r w:rsidRPr="00343E68">
        <w:rPr>
          <w:rFonts w:ascii="Times New Roman" w:eastAsia="SimSun" w:hAnsi="Times New Roman" w:cs="Times New Roman"/>
          <w:lang w:eastAsia="zh-CN"/>
        </w:rPr>
        <w:tab/>
        <w:t>Galimas šalutinis poveikis</w:t>
      </w:r>
    </w:p>
    <w:p w14:paraId="75A3BE0A" w14:textId="77777777" w:rsidR="00DF1237" w:rsidRPr="00343E68" w:rsidRDefault="00DF1237" w:rsidP="00DF123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5.</w:t>
      </w:r>
      <w:r w:rsidRPr="00343E68">
        <w:rPr>
          <w:rFonts w:ascii="Times New Roman" w:eastAsia="SimSun" w:hAnsi="Times New Roman" w:cs="Times New Roman"/>
          <w:lang w:eastAsia="zh-CN"/>
        </w:rPr>
        <w:tab/>
        <w:t xml:space="preserve">Kaip laikyti </w:t>
      </w:r>
      <w:proofErr w:type="spellStart"/>
      <w:r w:rsidRPr="00343E68">
        <w:rPr>
          <w:rFonts w:ascii="Times New Roman" w:eastAsia="SimSun" w:hAnsi="Times New Roman" w:cs="Times New Roman"/>
          <w:lang w:eastAsia="zh-CN"/>
        </w:rPr>
        <w:t>Arlevert</w:t>
      </w:r>
      <w:proofErr w:type="spellEnd"/>
    </w:p>
    <w:p w14:paraId="25BE82B1" w14:textId="77777777" w:rsidR="00DF1237" w:rsidRPr="00343E68" w:rsidRDefault="00DF1237" w:rsidP="00DF1237">
      <w:pPr>
        <w:tabs>
          <w:tab w:val="left" w:pos="567"/>
        </w:tabs>
        <w:spacing w:after="0" w:line="260" w:lineRule="exact"/>
        <w:ind w:left="567" w:hanging="567"/>
        <w:rPr>
          <w:rFonts w:ascii="Times New Roman" w:eastAsia="SimSun" w:hAnsi="Times New Roman" w:cs="Times New Roman"/>
          <w:lang w:eastAsia="zh-CN"/>
        </w:rPr>
      </w:pPr>
      <w:r w:rsidRPr="00343E68">
        <w:rPr>
          <w:rFonts w:ascii="Times New Roman" w:eastAsia="SimSun" w:hAnsi="Times New Roman" w:cs="Times New Roman"/>
          <w:lang w:eastAsia="zh-CN"/>
        </w:rPr>
        <w:t>6.</w:t>
      </w:r>
      <w:r w:rsidRPr="00343E68">
        <w:rPr>
          <w:rFonts w:ascii="Times New Roman" w:eastAsia="SimSun" w:hAnsi="Times New Roman" w:cs="Times New Roman"/>
          <w:lang w:eastAsia="zh-CN"/>
        </w:rPr>
        <w:tab/>
        <w:t>Pakuotės turinys ir kita informacija</w:t>
      </w:r>
    </w:p>
    <w:p w14:paraId="18A879EC" w14:textId="77777777" w:rsidR="00DF1237" w:rsidRPr="00343E68" w:rsidRDefault="00DF1237" w:rsidP="00DF1237">
      <w:pPr>
        <w:tabs>
          <w:tab w:val="left" w:pos="567"/>
        </w:tabs>
        <w:spacing w:after="0" w:line="260" w:lineRule="exact"/>
        <w:rPr>
          <w:rFonts w:ascii="Times New Roman" w:eastAsia="SimSun" w:hAnsi="Times New Roman" w:cs="Times New Roman"/>
          <w:lang w:eastAsia="zh-CN"/>
        </w:rPr>
      </w:pPr>
    </w:p>
    <w:p w14:paraId="125A205D"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lang w:eastAsia="zh-CN"/>
        </w:rPr>
      </w:pPr>
    </w:p>
    <w:p w14:paraId="26984A28" w14:textId="77777777" w:rsidR="00DF1237" w:rsidRPr="00343E68" w:rsidRDefault="00DF1237" w:rsidP="00DF1237">
      <w:pPr>
        <w:widowControl w:val="0"/>
        <w:numPr>
          <w:ilvl w:val="0"/>
          <w:numId w:val="2"/>
        </w:numPr>
        <w:tabs>
          <w:tab w:val="left" w:pos="567"/>
        </w:tabs>
        <w:autoSpaceDE w:val="0"/>
        <w:autoSpaceDN w:val="0"/>
        <w:adjustRightInd w:val="0"/>
        <w:spacing w:after="0" w:line="240" w:lineRule="auto"/>
        <w:ind w:hanging="720"/>
        <w:rPr>
          <w:rFonts w:ascii="Times New Roman" w:eastAsia="SimSun" w:hAnsi="Times New Roman" w:cs="Times New Roman"/>
          <w:b/>
          <w:color w:val="000000"/>
          <w:lang w:eastAsia="zh-CN"/>
        </w:rPr>
      </w:pPr>
      <w:r w:rsidRPr="00343E68">
        <w:rPr>
          <w:rFonts w:ascii="Times New Roman" w:eastAsia="SimSun" w:hAnsi="Times New Roman" w:cs="Times New Roman"/>
          <w:b/>
          <w:color w:val="000000"/>
          <w:lang w:eastAsia="zh-CN"/>
        </w:rPr>
        <w:t xml:space="preserve">Kas yra </w:t>
      </w:r>
      <w:proofErr w:type="spellStart"/>
      <w:r w:rsidRPr="00343E68">
        <w:rPr>
          <w:rFonts w:ascii="Times New Roman" w:eastAsia="SimSun" w:hAnsi="Times New Roman" w:cs="Times New Roman"/>
          <w:b/>
          <w:color w:val="000000"/>
          <w:lang w:eastAsia="zh-CN"/>
        </w:rPr>
        <w:t>Arlevert</w:t>
      </w:r>
      <w:proofErr w:type="spellEnd"/>
      <w:r w:rsidRPr="00343E68">
        <w:rPr>
          <w:rFonts w:ascii="Times New Roman" w:eastAsia="SimSun" w:hAnsi="Times New Roman" w:cs="Times New Roman"/>
          <w:b/>
          <w:color w:val="000000"/>
          <w:lang w:eastAsia="zh-CN"/>
        </w:rPr>
        <w:t xml:space="preserve"> ir kam jis vartojamas</w:t>
      </w:r>
    </w:p>
    <w:p w14:paraId="3B61A71D" w14:textId="77777777" w:rsidR="00DF1237" w:rsidRPr="00343E68" w:rsidRDefault="00DF1237" w:rsidP="00DF1237">
      <w:pPr>
        <w:numPr>
          <w:ilvl w:val="12"/>
          <w:numId w:val="0"/>
        </w:numPr>
        <w:tabs>
          <w:tab w:val="left" w:pos="567"/>
        </w:tabs>
        <w:spacing w:after="0" w:line="260" w:lineRule="exact"/>
        <w:rPr>
          <w:rFonts w:ascii="Times New Roman" w:eastAsia="SimSun" w:hAnsi="Times New Roman" w:cs="Times New Roman"/>
          <w:lang w:eastAsia="zh-CN"/>
        </w:rPr>
      </w:pPr>
    </w:p>
    <w:p w14:paraId="2C54E16C" w14:textId="77777777" w:rsidR="00DF1237" w:rsidRPr="00343E68" w:rsidRDefault="00DF1237" w:rsidP="00DF123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roofErr w:type="spellStart"/>
      <w:r w:rsidRPr="00343E68">
        <w:rPr>
          <w:rFonts w:ascii="Times New Roman" w:eastAsia="SimSun" w:hAnsi="Times New Roman" w:cs="Times New Roman"/>
        </w:rPr>
        <w:t>Arlevert</w:t>
      </w:r>
      <w:proofErr w:type="spellEnd"/>
      <w:r w:rsidRPr="00343E68">
        <w:rPr>
          <w:rFonts w:ascii="Times New Roman" w:eastAsia="SimSun" w:hAnsi="Times New Roman" w:cs="Times New Roman"/>
        </w:rPr>
        <w:t xml:space="preserve"> sudėtyje yra dvi veikliosios medžiagos. Viena iš jų yra </w:t>
      </w:r>
      <w:proofErr w:type="spellStart"/>
      <w:r w:rsidRPr="00343E68">
        <w:rPr>
          <w:rFonts w:ascii="Times New Roman" w:eastAsia="SimSun" w:hAnsi="Times New Roman" w:cs="Times New Roman"/>
        </w:rPr>
        <w:t>cinarizinas</w:t>
      </w:r>
      <w:proofErr w:type="spellEnd"/>
      <w:r w:rsidRPr="00343E68">
        <w:rPr>
          <w:rFonts w:ascii="Times New Roman" w:eastAsia="SimSun" w:hAnsi="Times New Roman" w:cs="Times New Roman"/>
        </w:rPr>
        <w:t xml:space="preserve">, o kita – </w:t>
      </w:r>
      <w:proofErr w:type="spellStart"/>
      <w:r w:rsidRPr="00343E68">
        <w:rPr>
          <w:rFonts w:ascii="Times New Roman" w:eastAsia="SimSun" w:hAnsi="Times New Roman" w:cs="Times New Roman"/>
        </w:rPr>
        <w:t>dimenhidrinatas</w:t>
      </w:r>
      <w:proofErr w:type="spellEnd"/>
      <w:r w:rsidRPr="00343E68">
        <w:rPr>
          <w:rFonts w:ascii="Times New Roman" w:eastAsia="SimSun" w:hAnsi="Times New Roman" w:cs="Times New Roman"/>
        </w:rPr>
        <w:t>.</w:t>
      </w:r>
    </w:p>
    <w:p w14:paraId="4F58B690" w14:textId="77777777" w:rsidR="00DF1237" w:rsidRPr="00343E68" w:rsidRDefault="00DF1237" w:rsidP="00DF123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 xml:space="preserve">Abi medžiagos priklauso skirtingoms vaistų grupėms. </w:t>
      </w:r>
      <w:proofErr w:type="spellStart"/>
      <w:r w:rsidRPr="00343E68">
        <w:rPr>
          <w:rFonts w:ascii="Times New Roman" w:eastAsia="SimSun" w:hAnsi="Times New Roman" w:cs="Times New Roman"/>
        </w:rPr>
        <w:t>Cinarizinas</w:t>
      </w:r>
      <w:proofErr w:type="spellEnd"/>
      <w:r w:rsidRPr="00343E68">
        <w:rPr>
          <w:rFonts w:ascii="Times New Roman" w:eastAsia="SimSun" w:hAnsi="Times New Roman" w:cs="Times New Roman"/>
        </w:rPr>
        <w:t xml:space="preserve"> priklauso vaistų grupei, kuri vadinama kalcio antagonistais. </w:t>
      </w:r>
      <w:proofErr w:type="spellStart"/>
      <w:r w:rsidRPr="00343E68">
        <w:rPr>
          <w:rFonts w:ascii="Times New Roman" w:eastAsia="SimSun" w:hAnsi="Times New Roman" w:cs="Times New Roman"/>
        </w:rPr>
        <w:t>Dimenhidrinatas</w:t>
      </w:r>
      <w:proofErr w:type="spellEnd"/>
      <w:r w:rsidRPr="00343E68">
        <w:rPr>
          <w:rFonts w:ascii="Times New Roman" w:eastAsia="SimSun" w:hAnsi="Times New Roman" w:cs="Times New Roman"/>
        </w:rPr>
        <w:t xml:space="preserve"> priklauso vaistų grupei, kuri vadinama </w:t>
      </w:r>
      <w:proofErr w:type="spellStart"/>
      <w:r w:rsidRPr="00343E68">
        <w:rPr>
          <w:rFonts w:ascii="Times New Roman" w:eastAsia="SimSun" w:hAnsi="Times New Roman" w:cs="Times New Roman"/>
        </w:rPr>
        <w:t>antihistamininiais</w:t>
      </w:r>
      <w:proofErr w:type="spellEnd"/>
      <w:r w:rsidRPr="00343E68">
        <w:rPr>
          <w:rFonts w:ascii="Times New Roman" w:eastAsia="SimSun" w:hAnsi="Times New Roman" w:cs="Times New Roman"/>
        </w:rPr>
        <w:t xml:space="preserve"> vaistais.</w:t>
      </w:r>
    </w:p>
    <w:p w14:paraId="19609359" w14:textId="77777777" w:rsidR="00DF1237" w:rsidRPr="00343E68" w:rsidRDefault="00DF1237" w:rsidP="00DF123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p>
    <w:p w14:paraId="2901796D" w14:textId="77777777" w:rsidR="00DF1237" w:rsidRPr="00343E68" w:rsidRDefault="00DF1237" w:rsidP="00DF123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Times New Roman" w:eastAsia="SimSun" w:hAnsi="Times New Roman" w:cs="Times New Roman"/>
        </w:rPr>
      </w:pPr>
      <w:r w:rsidRPr="00343E68">
        <w:rPr>
          <w:rFonts w:ascii="Times New Roman" w:eastAsia="SimSun" w:hAnsi="Times New Roman" w:cs="Times New Roman"/>
        </w:rPr>
        <w:t>Abi medžiagos sumažina svaigimo simptomus (svaigulio ar galvos „sukimosi“ pojūtį) ir pykinimą (šleikštulį). Kartu vartojamos šios medžiagos yra daug veiksmingesnės nei kiekviena atskirai.</w:t>
      </w:r>
    </w:p>
    <w:p w14:paraId="389C1800" w14:textId="77777777" w:rsidR="00DF1237" w:rsidRPr="00343E68" w:rsidRDefault="00DF1237" w:rsidP="00DF123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jc w:val="both"/>
        <w:rPr>
          <w:rFonts w:ascii="Times New Roman" w:eastAsia="SimSun" w:hAnsi="Times New Roman" w:cs="Times New Roman"/>
        </w:rPr>
      </w:pPr>
    </w:p>
    <w:p w14:paraId="575183D4" w14:textId="77777777" w:rsidR="00DF1237" w:rsidRPr="00343E68" w:rsidRDefault="00DF1237" w:rsidP="00DF1237">
      <w:pPr>
        <w:tabs>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vartojamas įvairios kilmės galvos svaigimui gydyti. Svaigimas gali būti dėl įvairių priežasčių. </w:t>
      </w: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Jums gali padėti atlikti įprastą kasdieninę veiklą, kurią sunku atlikti esant svaigimui.</w:t>
      </w:r>
    </w:p>
    <w:p w14:paraId="6D3B2EF5" w14:textId="77777777" w:rsidR="00DF1237" w:rsidRPr="00343E68" w:rsidRDefault="00DF1237" w:rsidP="00DF1237">
      <w:pPr>
        <w:tabs>
          <w:tab w:val="left" w:pos="567"/>
        </w:tabs>
        <w:spacing w:after="0" w:line="260" w:lineRule="exact"/>
        <w:rPr>
          <w:rFonts w:ascii="Times New Roman" w:eastAsia="SimSun" w:hAnsi="Times New Roman" w:cs="Times New Roman"/>
          <w:lang w:eastAsia="zh-CN"/>
        </w:rPr>
      </w:pPr>
    </w:p>
    <w:p w14:paraId="12857022" w14:textId="77777777" w:rsidR="00DF1237" w:rsidRPr="00343E68" w:rsidRDefault="00DF1237" w:rsidP="00DF1237">
      <w:pPr>
        <w:tabs>
          <w:tab w:val="left" w:pos="567"/>
        </w:tabs>
        <w:spacing w:after="0" w:line="260" w:lineRule="exact"/>
        <w:rPr>
          <w:rFonts w:ascii="Times New Roman" w:eastAsia="SimSun" w:hAnsi="Times New Roman" w:cs="Times New Roman"/>
          <w:lang w:eastAsia="zh-CN"/>
        </w:rPr>
      </w:pPr>
    </w:p>
    <w:p w14:paraId="242B7709" w14:textId="77777777" w:rsidR="00DF1237" w:rsidRPr="00343E68" w:rsidRDefault="00DF1237" w:rsidP="00DF1237">
      <w:pPr>
        <w:numPr>
          <w:ilvl w:val="0"/>
          <w:numId w:val="1"/>
        </w:numPr>
        <w:tabs>
          <w:tab w:val="clear" w:pos="712"/>
          <w:tab w:val="num" w:pos="426"/>
          <w:tab w:val="left" w:pos="567"/>
        </w:tabs>
        <w:spacing w:after="0" w:line="240" w:lineRule="auto"/>
        <w:ind w:right="-2" w:hanging="712"/>
        <w:rPr>
          <w:rFonts w:ascii="Times New Roman" w:eastAsia="SimSun" w:hAnsi="Times New Roman" w:cs="Times New Roman"/>
          <w:b/>
          <w:lang w:eastAsia="zh-CN"/>
        </w:rPr>
      </w:pPr>
      <w:r w:rsidRPr="00343E68">
        <w:rPr>
          <w:rFonts w:ascii="Times New Roman" w:eastAsia="SimSun" w:hAnsi="Times New Roman" w:cs="Times New Roman"/>
          <w:b/>
          <w:lang w:eastAsia="zh-CN"/>
        </w:rPr>
        <w:t>Kas žinotina prieš vartojant</w:t>
      </w:r>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b/>
          <w:lang w:eastAsia="zh-CN"/>
        </w:rPr>
        <w:t>Arlevert</w:t>
      </w:r>
      <w:proofErr w:type="spellEnd"/>
    </w:p>
    <w:p w14:paraId="32824DF7" w14:textId="77777777" w:rsidR="00DF1237" w:rsidRPr="00343E68" w:rsidRDefault="00DF1237" w:rsidP="00DF1237">
      <w:pPr>
        <w:numPr>
          <w:ilvl w:val="12"/>
          <w:numId w:val="0"/>
        </w:numPr>
        <w:tabs>
          <w:tab w:val="num" w:pos="426"/>
          <w:tab w:val="left" w:pos="567"/>
        </w:tabs>
        <w:spacing w:after="0" w:line="260" w:lineRule="exact"/>
        <w:outlineLvl w:val="0"/>
        <w:rPr>
          <w:rFonts w:ascii="Times New Roman" w:eastAsia="SimSun" w:hAnsi="Times New Roman" w:cs="Times New Roman"/>
          <w:color w:val="000000"/>
          <w:lang w:eastAsia="zh-CN"/>
        </w:rPr>
      </w:pPr>
    </w:p>
    <w:p w14:paraId="4BF5D153" w14:textId="77777777" w:rsidR="00DF1237" w:rsidRPr="00343E68" w:rsidRDefault="00DF1237" w:rsidP="00DF1237">
      <w:pPr>
        <w:tabs>
          <w:tab w:val="num" w:pos="426"/>
        </w:tabs>
        <w:autoSpaceDE w:val="0"/>
        <w:autoSpaceDN w:val="0"/>
        <w:adjustRightInd w:val="0"/>
        <w:spacing w:after="0" w:line="240" w:lineRule="auto"/>
        <w:ind w:left="142" w:hanging="142"/>
        <w:rPr>
          <w:rFonts w:ascii="Times New Roman" w:eastAsia="SimSun" w:hAnsi="Times New Roman" w:cs="Times New Roman"/>
          <w:b/>
          <w:bCs/>
          <w:color w:val="000000"/>
          <w:lang w:eastAsia="zh-CN"/>
        </w:rPr>
      </w:pPr>
      <w:proofErr w:type="spellStart"/>
      <w:r w:rsidRPr="00343E68">
        <w:rPr>
          <w:rFonts w:ascii="Times New Roman" w:eastAsia="SimSun" w:hAnsi="Times New Roman" w:cs="Times New Roman"/>
          <w:b/>
          <w:color w:val="000000"/>
          <w:lang w:eastAsia="zh-CN"/>
        </w:rPr>
        <w:t>Arlevert</w:t>
      </w:r>
      <w:proofErr w:type="spellEnd"/>
      <w:r w:rsidRPr="00343E68">
        <w:rPr>
          <w:rFonts w:ascii="Times New Roman" w:eastAsia="SimSun" w:hAnsi="Times New Roman" w:cs="Times New Roman"/>
          <w:b/>
          <w:color w:val="000000"/>
          <w:lang w:eastAsia="zh-CN"/>
        </w:rPr>
        <w:t xml:space="preserve"> vartoti negalima</w:t>
      </w:r>
      <w:r w:rsidRPr="00343E68">
        <w:rPr>
          <w:rFonts w:ascii="Times New Roman" w:eastAsia="SimSun" w:hAnsi="Times New Roman" w:cs="Times New Roman"/>
          <w:b/>
          <w:bCs/>
          <w:color w:val="000000"/>
          <w:lang w:eastAsia="zh-CN"/>
        </w:rPr>
        <w:t>:</w:t>
      </w:r>
    </w:p>
    <w:p w14:paraId="306C39C4" w14:textId="77777777" w:rsidR="00DF1237" w:rsidRPr="00343E68" w:rsidRDefault="00DF1237" w:rsidP="00DF1237">
      <w:pPr>
        <w:pStyle w:val="Sraopastraipa"/>
        <w:numPr>
          <w:ilvl w:val="0"/>
          <w:numId w:val="5"/>
        </w:numPr>
        <w:tabs>
          <w:tab w:val="num" w:pos="426"/>
        </w:tabs>
        <w:autoSpaceDE w:val="0"/>
        <w:autoSpaceDN w:val="0"/>
        <w:adjustRightInd w:val="0"/>
        <w:spacing w:after="0" w:line="240" w:lineRule="auto"/>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jaunesnis nei 18 metų amžiaus;</w:t>
      </w:r>
    </w:p>
    <w:p w14:paraId="42F0DB29" w14:textId="77777777" w:rsidR="00DF1237" w:rsidRPr="00343E68" w:rsidRDefault="00DF1237" w:rsidP="00DF1237">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jeigu Jums yra alergija (padidėjęs jautrumas) </w:t>
      </w:r>
      <w:proofErr w:type="spellStart"/>
      <w:r w:rsidRPr="00343E68">
        <w:rPr>
          <w:rFonts w:ascii="Times New Roman" w:eastAsia="SimSun" w:hAnsi="Times New Roman" w:cs="Times New Roman"/>
          <w:color w:val="000000"/>
          <w:lang w:eastAsia="zh-CN"/>
        </w:rPr>
        <w:t>cinarizinui</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dimenhidrinatui</w:t>
      </w:r>
      <w:proofErr w:type="spellEnd"/>
      <w:r w:rsidRPr="00343E68">
        <w:rPr>
          <w:rFonts w:ascii="Times New Roman" w:eastAsia="SimSun" w:hAnsi="Times New Roman" w:cs="Times New Roman"/>
          <w:color w:val="000000"/>
          <w:lang w:eastAsia="zh-CN"/>
        </w:rPr>
        <w:t xml:space="preserve"> arba difenhidraminui arba bet kuriai pagalbinei šio vaisto medžiagai (jos išvardytos 6 skyriuje „Kita informacija“);</w:t>
      </w:r>
    </w:p>
    <w:p w14:paraId="2D148E42" w14:textId="77777777" w:rsidR="00DF1237" w:rsidRPr="00343E68" w:rsidRDefault="00DF1237" w:rsidP="00DF1237">
      <w:pPr>
        <w:pStyle w:val="Sraopastraipa"/>
        <w:widowControl w:val="0"/>
        <w:numPr>
          <w:ilvl w:val="0"/>
          <w:numId w:val="5"/>
        </w:numPr>
        <w:tabs>
          <w:tab w:val="left" w:pos="426"/>
        </w:tabs>
        <w:autoSpaceDE w:val="0"/>
        <w:autoSpaceDN w:val="0"/>
        <w:adjustRightInd w:val="0"/>
        <w:spacing w:after="0" w:line="260" w:lineRule="exact"/>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 xml:space="preserve">jeigu Jūs esate alergiškas bet kuriems </w:t>
      </w:r>
      <w:proofErr w:type="spellStart"/>
      <w:r w:rsidRPr="00343E68">
        <w:rPr>
          <w:rFonts w:ascii="Times New Roman" w:eastAsia="SimSun" w:hAnsi="Times New Roman" w:cs="Times New Roman"/>
          <w:color w:val="000000"/>
          <w:lang w:eastAsia="zh-CN"/>
        </w:rPr>
        <w:t>antihistamininiams</w:t>
      </w:r>
      <w:proofErr w:type="spellEnd"/>
      <w:r w:rsidRPr="00343E68">
        <w:rPr>
          <w:rFonts w:ascii="Times New Roman" w:eastAsia="SimSun" w:hAnsi="Times New Roman" w:cs="Times New Roman"/>
          <w:color w:val="000000"/>
          <w:lang w:eastAsia="zh-CN"/>
        </w:rPr>
        <w:t xml:space="preserve"> preparatams (tokiems kaip </w:t>
      </w:r>
      <w:proofErr w:type="spellStart"/>
      <w:r w:rsidRPr="00343E68">
        <w:rPr>
          <w:rFonts w:ascii="Times New Roman" w:eastAsia="SimSun" w:hAnsi="Times New Roman" w:cs="Times New Roman"/>
          <w:color w:val="000000"/>
          <w:lang w:eastAsia="zh-CN"/>
        </w:rPr>
        <w:t>astemizolis</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chlorfeniraminas</w:t>
      </w:r>
      <w:proofErr w:type="spellEnd"/>
      <w:r w:rsidRPr="00343E68">
        <w:rPr>
          <w:rFonts w:ascii="Times New Roman" w:eastAsia="SimSun" w:hAnsi="Times New Roman" w:cs="Times New Roman"/>
          <w:color w:val="000000"/>
          <w:lang w:eastAsia="zh-CN"/>
        </w:rPr>
        <w:t xml:space="preserve"> ir </w:t>
      </w:r>
      <w:proofErr w:type="spellStart"/>
      <w:r w:rsidRPr="00343E68">
        <w:rPr>
          <w:rFonts w:ascii="Times New Roman" w:eastAsia="SimSun" w:hAnsi="Times New Roman" w:cs="Times New Roman"/>
          <w:color w:val="000000"/>
          <w:lang w:eastAsia="zh-CN"/>
        </w:rPr>
        <w:t>terfenadinas</w:t>
      </w:r>
      <w:proofErr w:type="spellEnd"/>
      <w:r w:rsidRPr="00343E68">
        <w:rPr>
          <w:rFonts w:ascii="Times New Roman" w:eastAsia="SimSun" w:hAnsi="Times New Roman" w:cs="Times New Roman"/>
          <w:color w:val="000000"/>
          <w:lang w:eastAsia="zh-CN"/>
        </w:rPr>
        <w:t>, kurie vartojami nuo alergijos). Šių vaistų Jums vartoti negalima, nebent vartoti juos liepė gydytojas;</w:t>
      </w:r>
    </w:p>
    <w:p w14:paraId="08A25611" w14:textId="77777777" w:rsidR="00DF1237" w:rsidRPr="00343E68" w:rsidRDefault="00DF1237" w:rsidP="00DF1237">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uždaro kampo glaukoma (specifine akių liga);</w:t>
      </w:r>
    </w:p>
    <w:p w14:paraId="56CC86B7" w14:textId="77777777" w:rsidR="00DF1237" w:rsidRPr="00343E68" w:rsidRDefault="00DF1237" w:rsidP="00DF1237">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epilepsija;</w:t>
      </w:r>
    </w:p>
    <w:p w14:paraId="7F5911B0" w14:textId="77777777" w:rsidR="00DF1237" w:rsidRPr="00343E68" w:rsidRDefault="00DF1237" w:rsidP="00DF1237">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Jūsų smegenyse yra padidėjęs spaudimas (</w:t>
      </w:r>
      <w:proofErr w:type="spellStart"/>
      <w:r w:rsidRPr="00343E68">
        <w:rPr>
          <w:rFonts w:ascii="Times New Roman" w:eastAsia="SimSun" w:hAnsi="Times New Roman" w:cs="Times New Roman"/>
          <w:color w:val="000000"/>
          <w:lang w:eastAsia="zh-CN"/>
        </w:rPr>
        <w:t>t.y</w:t>
      </w:r>
      <w:proofErr w:type="spellEnd"/>
      <w:r w:rsidRPr="00343E68">
        <w:rPr>
          <w:rFonts w:ascii="Times New Roman" w:eastAsia="SimSun" w:hAnsi="Times New Roman" w:cs="Times New Roman"/>
          <w:color w:val="000000"/>
          <w:lang w:eastAsia="zh-CN"/>
        </w:rPr>
        <w:t>. dėl naviko);</w:t>
      </w:r>
    </w:p>
    <w:p w14:paraId="17088CC5" w14:textId="77777777" w:rsidR="00DF1237" w:rsidRPr="00343E68" w:rsidRDefault="00DF1237" w:rsidP="00DF1237">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esate priklausomas nuo alkoholio;</w:t>
      </w:r>
    </w:p>
    <w:p w14:paraId="3E0D108C" w14:textId="77777777" w:rsidR="00DF1237" w:rsidRPr="00343E68" w:rsidRDefault="00DF1237" w:rsidP="00DF1237">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prostatos ligomis, dėl kurių būna apsunkintas šlapinimasis;</w:t>
      </w:r>
    </w:p>
    <w:p w14:paraId="1640A06E" w14:textId="77777777" w:rsidR="00DF1237" w:rsidRPr="00343E68" w:rsidRDefault="00DF1237" w:rsidP="00DF1237">
      <w:pPr>
        <w:pStyle w:val="Sraopastraipa"/>
        <w:widowControl w:val="0"/>
        <w:numPr>
          <w:ilvl w:val="0"/>
          <w:numId w:val="5"/>
        </w:numPr>
        <w:tabs>
          <w:tab w:val="num" w:pos="426"/>
          <w:tab w:val="left" w:pos="567"/>
        </w:tabs>
        <w:autoSpaceDE w:val="0"/>
        <w:autoSpaceDN w:val="0"/>
        <w:adjustRightInd w:val="0"/>
        <w:spacing w:after="0" w:line="260" w:lineRule="exact"/>
        <w:ind w:hanging="712"/>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jeigu Jūs sergate kepenų arba inkstų nepakankamumu.</w:t>
      </w:r>
    </w:p>
    <w:p w14:paraId="48576012" w14:textId="77777777" w:rsidR="00DF1237" w:rsidRPr="00343E68" w:rsidRDefault="00DF1237" w:rsidP="00DF1237">
      <w:pPr>
        <w:widowControl w:val="0"/>
        <w:tabs>
          <w:tab w:val="num" w:pos="426"/>
          <w:tab w:val="left" w:pos="567"/>
        </w:tabs>
        <w:autoSpaceDE w:val="0"/>
        <w:autoSpaceDN w:val="0"/>
        <w:adjustRightInd w:val="0"/>
        <w:spacing w:after="0" w:line="260" w:lineRule="exact"/>
        <w:ind w:left="567" w:hanging="567"/>
        <w:rPr>
          <w:rFonts w:ascii="Times New Roman" w:eastAsia="SimSun" w:hAnsi="Times New Roman" w:cs="Times New Roman"/>
          <w:color w:val="000000"/>
          <w:lang w:eastAsia="zh-CN"/>
        </w:rPr>
      </w:pPr>
    </w:p>
    <w:p w14:paraId="5B0D70A6" w14:textId="77777777" w:rsidR="00DF1237" w:rsidRPr="00343E68" w:rsidRDefault="00DF1237" w:rsidP="00DF1237">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lang w:eastAsia="zh-CN"/>
        </w:rPr>
      </w:pPr>
      <w:r w:rsidRPr="00343E68">
        <w:rPr>
          <w:rFonts w:ascii="Times New Roman" w:eastAsia="SimSun" w:hAnsi="Times New Roman" w:cs="Times New Roman"/>
          <w:b/>
          <w:lang w:eastAsia="zh-CN"/>
        </w:rPr>
        <w:lastRenderedPageBreak/>
        <w:t>Įspėjimai ir atsargumo priemonės</w:t>
      </w:r>
    </w:p>
    <w:p w14:paraId="2DA76F8A" w14:textId="77777777" w:rsidR="00DF1237" w:rsidRPr="00343E68" w:rsidRDefault="00DF1237" w:rsidP="00DF1237">
      <w:pPr>
        <w:widowControl w:val="0"/>
        <w:tabs>
          <w:tab w:val="left" w:pos="0"/>
        </w:tabs>
        <w:autoSpaceDE w:val="0"/>
        <w:autoSpaceDN w:val="0"/>
        <w:adjustRightInd w:val="0"/>
        <w:spacing w:after="0" w:line="260" w:lineRule="exact"/>
        <w:rPr>
          <w:rFonts w:ascii="Times New Roman" w:eastAsia="SimSun" w:hAnsi="Times New Roman" w:cs="Times New Roman"/>
          <w:color w:val="000000"/>
          <w:lang w:eastAsia="zh-CN"/>
        </w:rPr>
      </w:pPr>
      <w:r w:rsidRPr="00343E68">
        <w:rPr>
          <w:rFonts w:ascii="Times New Roman" w:eastAsia="Times New Roman" w:hAnsi="Times New Roman" w:cs="Times New Roman"/>
        </w:rPr>
        <w:t xml:space="preserve">Pasitarkite su gydytoju, vaistininku arba slaugytoju, prieš pradėdami vartoti </w:t>
      </w:r>
      <w:proofErr w:type="spellStart"/>
      <w:r w:rsidRPr="00343E68">
        <w:rPr>
          <w:rFonts w:ascii="Times New Roman" w:eastAsia="Times New Roman" w:hAnsi="Times New Roman" w:cs="Times New Roman"/>
        </w:rPr>
        <w:t>Arlevert</w:t>
      </w:r>
      <w:proofErr w:type="spellEnd"/>
      <w:r w:rsidRPr="00343E68">
        <w:rPr>
          <w:rFonts w:ascii="Times New Roman" w:eastAsia="SimSun" w:hAnsi="Times New Roman" w:cs="Times New Roman"/>
          <w:color w:val="000000"/>
          <w:lang w:eastAsia="zh-CN"/>
        </w:rPr>
        <w:t>, jeigu:</w:t>
      </w:r>
    </w:p>
    <w:p w14:paraId="0B6ED5CE" w14:textId="77777777" w:rsidR="00DF1237" w:rsidRPr="00343E68" w:rsidRDefault="00DF1237" w:rsidP="00DF1237">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kraujospūdis žemas arba aukštas</w:t>
      </w:r>
    </w:p>
    <w:p w14:paraId="360CFD0E" w14:textId="77777777" w:rsidR="00DF1237" w:rsidRPr="00343E68" w:rsidRDefault="00DF1237" w:rsidP="00DF1237">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Jums padidėjęs akispūdis</w:t>
      </w:r>
    </w:p>
    <w:p w14:paraId="2B54C4EC" w14:textId="77777777" w:rsidR="00DF1237" w:rsidRPr="00343E68" w:rsidRDefault="00DF1237" w:rsidP="00DF1237">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žarnų obstrukcija</w:t>
      </w:r>
    </w:p>
    <w:p w14:paraId="6E136C78" w14:textId="77777777" w:rsidR="00DF1237" w:rsidRPr="00343E68" w:rsidRDefault="00DF1237" w:rsidP="00DF1237">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prostata padidėjusi</w:t>
      </w:r>
    </w:p>
    <w:p w14:paraId="7A353685" w14:textId="77777777" w:rsidR="00DF1237" w:rsidRPr="00343E68" w:rsidRDefault="00DF1237" w:rsidP="00DF1237">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Jūsų skydliaukės aktyvumas padidėjęs</w:t>
      </w:r>
    </w:p>
    <w:p w14:paraId="66798121" w14:textId="77777777" w:rsidR="00DF1237" w:rsidRPr="00343E68" w:rsidRDefault="00DF1237" w:rsidP="00DF1237">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sunkia širdies liga</w:t>
      </w:r>
    </w:p>
    <w:p w14:paraId="5E5BAFB8" w14:textId="77777777" w:rsidR="00DF1237" w:rsidRPr="00343E68" w:rsidRDefault="00DF1237" w:rsidP="00DF1237">
      <w:pPr>
        <w:pStyle w:val="Sraopastraipa"/>
        <w:widowControl w:val="0"/>
        <w:numPr>
          <w:ilvl w:val="0"/>
          <w:numId w:val="6"/>
        </w:numPr>
        <w:tabs>
          <w:tab w:val="left" w:pos="426"/>
        </w:tabs>
        <w:autoSpaceDE w:val="0"/>
        <w:autoSpaceDN w:val="0"/>
        <w:adjustRightInd w:val="0"/>
        <w:spacing w:after="0" w:line="260" w:lineRule="exact"/>
        <w:ind w:left="567" w:hanging="567"/>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Jūs sergate Parkinsono liga.</w:t>
      </w:r>
    </w:p>
    <w:p w14:paraId="7E7112C9"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
    <w:p w14:paraId="52EAAD44"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vartojimas gali pabloginti šias būkles. </w:t>
      </w:r>
      <w:proofErr w:type="spellStart"/>
      <w:r w:rsidRPr="00343E68">
        <w:rPr>
          <w:rFonts w:ascii="Times New Roman" w:eastAsia="SimSun" w:hAnsi="Times New Roman" w:cs="Times New Roman"/>
          <w:lang w:eastAsia="zh-CN"/>
        </w:rPr>
        <w:t>Arlevert</w:t>
      </w:r>
      <w:proofErr w:type="spellEnd"/>
      <w:r w:rsidRPr="00343E68">
        <w:rPr>
          <w:rFonts w:ascii="Times New Roman" w:eastAsia="SimSun" w:hAnsi="Times New Roman" w:cs="Times New Roman"/>
          <w:lang w:eastAsia="zh-CN"/>
        </w:rPr>
        <w:t xml:space="preserve"> Jums vis dar gali būti tinkamas, tačiau Jūsų gydytojas turi įvertinti šias aplinkybes.</w:t>
      </w:r>
    </w:p>
    <w:p w14:paraId="1005FA79"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b/>
          <w:bCs/>
          <w:color w:val="000000"/>
          <w:lang w:eastAsia="zh-CN"/>
        </w:rPr>
      </w:pPr>
    </w:p>
    <w:p w14:paraId="5066B598" w14:textId="77777777" w:rsidR="00DF1237" w:rsidRPr="00343E68" w:rsidRDefault="00DF1237" w:rsidP="00DF1237">
      <w:pPr>
        <w:spacing w:after="0" w:line="240" w:lineRule="auto"/>
        <w:rPr>
          <w:rFonts w:ascii="Times New Roman" w:eastAsia="SimSun" w:hAnsi="Times New Roman" w:cs="Times New Roman"/>
          <w:b/>
          <w:bCs/>
          <w:color w:val="000000"/>
        </w:rPr>
      </w:pPr>
      <w:r w:rsidRPr="00343E68">
        <w:rPr>
          <w:rFonts w:ascii="Times New Roman" w:eastAsia="SimSun" w:hAnsi="Times New Roman" w:cs="Times New Roman"/>
          <w:b/>
          <w:bCs/>
          <w:color w:val="000000"/>
        </w:rPr>
        <w:t xml:space="preserve">Kiti vaistai ir </w:t>
      </w:r>
      <w:proofErr w:type="spellStart"/>
      <w:r w:rsidRPr="00343E68">
        <w:rPr>
          <w:rFonts w:ascii="Times New Roman" w:eastAsia="SimSun" w:hAnsi="Times New Roman" w:cs="Times New Roman"/>
          <w:b/>
          <w:bCs/>
          <w:color w:val="000000"/>
        </w:rPr>
        <w:t>Arlevert</w:t>
      </w:r>
      <w:proofErr w:type="spellEnd"/>
    </w:p>
    <w:p w14:paraId="0F51668F" w14:textId="77777777" w:rsidR="00DF1237" w:rsidRPr="00343E68" w:rsidRDefault="00DF1237" w:rsidP="00DF123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r w:rsidRPr="00343E68">
        <w:rPr>
          <w:rFonts w:ascii="Times New Roman" w:eastAsia="SimSun" w:hAnsi="Times New Roman" w:cs="Times New Roman"/>
          <w:lang w:eastAsia="en-GB"/>
        </w:rPr>
        <w:t>Jeigu vartojate ar neseniai vartojote kitų vaistų arba dėl to nesate tikri, apie tai pasakykite gydytojui arba vaistininkui.</w:t>
      </w:r>
    </w:p>
    <w:p w14:paraId="40D8235D" w14:textId="77777777" w:rsidR="00DF1237" w:rsidRPr="00343E68" w:rsidRDefault="00DF1237" w:rsidP="00DF12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roofErr w:type="spellStart"/>
      <w:r w:rsidRPr="00343E68">
        <w:rPr>
          <w:rFonts w:ascii="Times New Roman" w:eastAsia="SimSun" w:hAnsi="Times New Roman" w:cs="Times New Roman"/>
        </w:rPr>
        <w:t>Arlevert</w:t>
      </w:r>
      <w:proofErr w:type="spellEnd"/>
      <w:r w:rsidRPr="00343E68">
        <w:rPr>
          <w:rFonts w:ascii="Times New Roman" w:eastAsia="SimSun" w:hAnsi="Times New Roman" w:cs="Times New Roman"/>
        </w:rPr>
        <w:t xml:space="preserve"> gali sąveikauti su kitais vaistais, kuriuos Jūs vartojate.</w:t>
      </w:r>
    </w:p>
    <w:p w14:paraId="3ED16F17" w14:textId="77777777" w:rsidR="00DF1237" w:rsidRPr="00343E68" w:rsidRDefault="00DF1237" w:rsidP="00DF12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720" w:hanging="720"/>
        <w:rPr>
          <w:rFonts w:ascii="Times New Roman" w:eastAsia="SimSun" w:hAnsi="Times New Roman" w:cs="Times New Roman"/>
        </w:rPr>
      </w:pPr>
    </w:p>
    <w:p w14:paraId="039FAA10" w14:textId="77777777" w:rsidR="00DF1237" w:rsidRPr="00343E68" w:rsidRDefault="00DF1237" w:rsidP="00DF123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eastAsia="SimSun" w:hAnsi="Times New Roman" w:cs="Times New Roman"/>
        </w:rPr>
      </w:pPr>
      <w:proofErr w:type="spellStart"/>
      <w:r w:rsidRPr="00343E68">
        <w:rPr>
          <w:rFonts w:ascii="Times New Roman" w:eastAsia="SimSun" w:hAnsi="Times New Roman" w:cs="Times New Roman"/>
        </w:rPr>
        <w:t>Arlevert</w:t>
      </w:r>
      <w:proofErr w:type="spellEnd"/>
      <w:r w:rsidRPr="00343E68">
        <w:rPr>
          <w:rFonts w:ascii="Times New Roman" w:eastAsia="SimSun" w:hAnsi="Times New Roman" w:cs="Times New Roman"/>
        </w:rPr>
        <w:t xml:space="preserve"> Jums gali sukelti nuovargį arba mieguistumą, kai jį vartojate kartu su žemiau išvardytais vaistais:</w:t>
      </w:r>
    </w:p>
    <w:p w14:paraId="1F4BE016" w14:textId="77777777" w:rsidR="00DF1237" w:rsidRPr="00343E68" w:rsidRDefault="00DF1237" w:rsidP="00DF1237">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barbitūratais (vaistais, dažnai vartojamais nerimui slopinti)</w:t>
      </w:r>
    </w:p>
    <w:p w14:paraId="3CE06F47" w14:textId="77777777" w:rsidR="00DF1237" w:rsidRPr="00343E68" w:rsidRDefault="00DF1237" w:rsidP="00DF1237">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narkotiniais analgetikais (stipriais vaistais nuo skausmo, tokiais kaip morfinas)</w:t>
      </w:r>
    </w:p>
    <w:p w14:paraId="0919D4FB" w14:textId="77777777" w:rsidR="00DF1237" w:rsidRPr="00343E68" w:rsidRDefault="00DF1237" w:rsidP="00DF1237">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trankviliantais</w:t>
      </w:r>
      <w:proofErr w:type="spellEnd"/>
      <w:r w:rsidRPr="00343E68">
        <w:rPr>
          <w:rFonts w:ascii="Times New Roman" w:eastAsia="SimSun" w:hAnsi="Times New Roman" w:cs="Times New Roman"/>
          <w:color w:val="000000"/>
          <w:lang w:eastAsia="zh-CN"/>
        </w:rPr>
        <w:t xml:space="preserve"> (vaistų grupe, vartojama depresijai ir nerimui gydyti)</w:t>
      </w:r>
    </w:p>
    <w:p w14:paraId="3F0C6106" w14:textId="77777777" w:rsidR="00DF1237" w:rsidRPr="00343E68" w:rsidRDefault="00DF1237" w:rsidP="00DF1237">
      <w:pPr>
        <w:pStyle w:val="Sraopastraipa"/>
        <w:numPr>
          <w:ilvl w:val="0"/>
          <w:numId w:val="7"/>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monoamino</w:t>
      </w:r>
      <w:proofErr w:type="spellEnd"/>
      <w:r w:rsidRPr="00343E68">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oksidazės</w:t>
      </w:r>
      <w:proofErr w:type="spellEnd"/>
      <w:r w:rsidRPr="00343E68">
        <w:rPr>
          <w:rFonts w:ascii="Times New Roman" w:eastAsia="SimSun" w:hAnsi="Times New Roman" w:cs="Times New Roman"/>
          <w:color w:val="000000"/>
          <w:lang w:eastAsia="zh-CN"/>
        </w:rPr>
        <w:t xml:space="preserve"> inhibitoriais (vartojamais depresijai ir nerimui gydyti).</w:t>
      </w:r>
    </w:p>
    <w:p w14:paraId="58F2F3BA"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
    <w:p w14:paraId="7B7D0A85"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gali sustiprinti šių vaistų poveikį:</w:t>
      </w:r>
    </w:p>
    <w:p w14:paraId="07099C5C" w14:textId="77777777" w:rsidR="00DF1237" w:rsidRPr="00343E68" w:rsidRDefault="00DF1237" w:rsidP="00DF1237">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triciklių</w:t>
      </w:r>
      <w:proofErr w:type="spellEnd"/>
      <w:r w:rsidRPr="00343E68">
        <w:rPr>
          <w:rFonts w:ascii="Times New Roman" w:eastAsia="SimSun" w:hAnsi="Times New Roman" w:cs="Times New Roman"/>
          <w:color w:val="000000"/>
          <w:lang w:eastAsia="zh-CN"/>
        </w:rPr>
        <w:t xml:space="preserve"> antidepresantų (vartojamų depresijai ir nerimui gydyti)</w:t>
      </w:r>
    </w:p>
    <w:p w14:paraId="16C03BA2" w14:textId="77777777" w:rsidR="00DF1237" w:rsidRPr="00343E68" w:rsidRDefault="00DF1237" w:rsidP="00DF1237">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atropino (vaisto, kuris atpalaiduoja raumenis ir dažnai naudojamas tiriant akis)</w:t>
      </w:r>
    </w:p>
    <w:p w14:paraId="67BC70E5" w14:textId="77777777" w:rsidR="00DF1237" w:rsidRPr="00343E68" w:rsidRDefault="00DF1237" w:rsidP="00DF1237">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efedrino (gali būti vartojamas kosuliui gydyti arba esant užgultai nosiai)</w:t>
      </w:r>
    </w:p>
    <w:p w14:paraId="4343E020" w14:textId="77777777" w:rsidR="00DF1237" w:rsidRPr="00343E68" w:rsidRDefault="00DF1237" w:rsidP="00DF1237">
      <w:pPr>
        <w:pStyle w:val="Sraopastraipa"/>
        <w:numPr>
          <w:ilvl w:val="0"/>
          <w:numId w:val="8"/>
        </w:numPr>
        <w:tabs>
          <w:tab w:val="left" w:pos="540"/>
        </w:tabs>
        <w:autoSpaceDE w:val="0"/>
        <w:autoSpaceDN w:val="0"/>
        <w:adjustRightInd w:val="0"/>
        <w:spacing w:after="0" w:line="240" w:lineRule="auto"/>
        <w:ind w:left="426" w:hanging="426"/>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vaistų, kurie naudojami kraujospūdžiui sumažinti.</w:t>
      </w:r>
    </w:p>
    <w:p w14:paraId="1DFA0AC9"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
    <w:p w14:paraId="1C7C8EB9"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Prokarbazinas</w:t>
      </w:r>
      <w:proofErr w:type="spellEnd"/>
      <w:r w:rsidRPr="00343E68">
        <w:rPr>
          <w:rFonts w:ascii="Times New Roman" w:eastAsia="SimSun" w:hAnsi="Times New Roman" w:cs="Times New Roman"/>
          <w:color w:val="000000"/>
          <w:lang w:eastAsia="zh-CN"/>
        </w:rPr>
        <w:t xml:space="preserve"> (vaistas, vartojamas kai kurių rūšių vėžiui gydyti) gali sustiprinti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poveikį.</w:t>
      </w:r>
    </w:p>
    <w:p w14:paraId="717C108B"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
    <w:p w14:paraId="3F938D52"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Aminoglikozidai</w:t>
      </w:r>
      <w:proofErr w:type="spellEnd"/>
      <w:r w:rsidRPr="00343E68">
        <w:rPr>
          <w:rFonts w:ascii="Times New Roman" w:eastAsia="SimSun" w:hAnsi="Times New Roman" w:cs="Times New Roman"/>
          <w:color w:val="000000"/>
          <w:lang w:eastAsia="zh-CN"/>
        </w:rPr>
        <w:t xml:space="preserve"> (antibiotikų grupė) gali pažeisti vidinę ausį. Jeigu vartojate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galite nepastebėti, kad ji yra pažeidžiama.</w:t>
      </w:r>
    </w:p>
    <w:p w14:paraId="1AA16120"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
    <w:p w14:paraId="3C17D667"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negalima vartoti kartu su vaistais, kurie vartojami širdies ritmui koreguoti (</w:t>
      </w:r>
      <w:proofErr w:type="spellStart"/>
      <w:r w:rsidRPr="00343E68">
        <w:rPr>
          <w:rFonts w:ascii="Times New Roman" w:eastAsia="SimSun" w:hAnsi="Times New Roman" w:cs="Times New Roman"/>
          <w:color w:val="000000"/>
          <w:lang w:eastAsia="zh-CN"/>
        </w:rPr>
        <w:t>antiaritmikais</w:t>
      </w:r>
      <w:proofErr w:type="spellEnd"/>
      <w:r w:rsidRPr="00343E68">
        <w:rPr>
          <w:rFonts w:ascii="Times New Roman" w:eastAsia="SimSun" w:hAnsi="Times New Roman" w:cs="Times New Roman"/>
          <w:color w:val="000000"/>
          <w:lang w:eastAsia="zh-CN"/>
        </w:rPr>
        <w:t>).</w:t>
      </w:r>
      <w:r w:rsidRPr="00343E68" w:rsidDel="009227EE">
        <w:rPr>
          <w:rFonts w:ascii="Times New Roman" w:eastAsia="SimSun" w:hAnsi="Times New Roman" w:cs="Times New Roman"/>
          <w:color w:val="000000"/>
          <w:lang w:eastAsia="zh-CN"/>
        </w:rPr>
        <w:t xml:space="preserve"> </w:t>
      </w:r>
      <w:proofErr w:type="spellStart"/>
      <w:r w:rsidRPr="00343E68">
        <w:rPr>
          <w:rFonts w:ascii="Times New Roman" w:eastAsia="SimSun" w:hAnsi="Times New Roman" w:cs="Times New Roman"/>
          <w:color w:val="000000"/>
          <w:lang w:eastAsia="zh-CN"/>
        </w:rPr>
        <w:t>Arlevert</w:t>
      </w:r>
      <w:proofErr w:type="spellEnd"/>
      <w:r w:rsidRPr="00343E68">
        <w:rPr>
          <w:rFonts w:ascii="Times New Roman" w:eastAsia="SimSun" w:hAnsi="Times New Roman" w:cs="Times New Roman"/>
          <w:color w:val="000000"/>
          <w:lang w:eastAsia="zh-CN"/>
        </w:rPr>
        <w:t xml:space="preserve"> taip pat gali pakeisti Jūsų odos reakciją į alerginius mėginius.</w:t>
      </w:r>
    </w:p>
    <w:p w14:paraId="7988F5B8"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
    <w:p w14:paraId="16479EEA"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b/>
          <w:color w:val="000000"/>
          <w:lang w:eastAsia="en-GB"/>
        </w:rPr>
      </w:pPr>
      <w:proofErr w:type="spellStart"/>
      <w:r w:rsidRPr="00343E68">
        <w:rPr>
          <w:rFonts w:ascii="Times New Roman" w:eastAsia="SimSun" w:hAnsi="Times New Roman" w:cs="Times New Roman"/>
          <w:b/>
          <w:color w:val="000000"/>
          <w:lang w:eastAsia="en-GB"/>
        </w:rPr>
        <w:t>Arlevert</w:t>
      </w:r>
      <w:proofErr w:type="spellEnd"/>
      <w:r w:rsidRPr="00343E68">
        <w:rPr>
          <w:rFonts w:ascii="Times New Roman" w:eastAsia="SimSun" w:hAnsi="Times New Roman" w:cs="Times New Roman"/>
          <w:b/>
          <w:color w:val="000000"/>
          <w:lang w:eastAsia="en-GB"/>
        </w:rPr>
        <w:t xml:space="preserve"> vartojimas su maistu, gėrimais ir alkoholiu</w:t>
      </w:r>
    </w:p>
    <w:p w14:paraId="54A82F47"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gerkite po valgio.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gali sukelti </w:t>
      </w:r>
      <w:proofErr w:type="spellStart"/>
      <w:r w:rsidRPr="00343E68">
        <w:rPr>
          <w:rFonts w:ascii="Times New Roman" w:eastAsia="SimSun" w:hAnsi="Times New Roman" w:cs="Times New Roman"/>
          <w:color w:val="000000"/>
          <w:lang w:eastAsia="en-GB"/>
        </w:rPr>
        <w:t>nevirškinimo</w:t>
      </w:r>
      <w:proofErr w:type="spellEnd"/>
      <w:r w:rsidRPr="00343E68">
        <w:rPr>
          <w:rFonts w:ascii="Times New Roman" w:eastAsia="SimSun" w:hAnsi="Times New Roman" w:cs="Times New Roman"/>
          <w:color w:val="000000"/>
          <w:lang w:eastAsia="en-GB"/>
        </w:rPr>
        <w:t xml:space="preserve"> pojūtį, kuris gali būti mažesnis, jei tabletes gersite po valgio. Vartojant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negerkite alkoholio, nes dėl jo poveikio galite jaustis pavargę ir mieguisti.</w:t>
      </w:r>
    </w:p>
    <w:p w14:paraId="532AA071"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2559ED3D"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Nėštumas, žindymo laikotarpis </w:t>
      </w:r>
      <w:r w:rsidRPr="00343E68">
        <w:rPr>
          <w:rFonts w:ascii="Times New Roman" w:eastAsia="Times New Roman" w:hAnsi="Times New Roman" w:cs="Times New Roman"/>
          <w:b/>
          <w:szCs w:val="24"/>
        </w:rPr>
        <w:t>ir vaisingumas</w:t>
      </w:r>
    </w:p>
    <w:p w14:paraId="05EEFD01"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Jeigu esate nėščia, žindote kūdikį, manote, kad galbūt esate nėščia arba planuojate pastoti, tai prieš vartodama šį vaistą pasitarkite su gydytoju arba vaistininku</w:t>
      </w:r>
      <w:r w:rsidRPr="00343E68">
        <w:rPr>
          <w:rFonts w:ascii="Times New Roman" w:eastAsia="SimSun" w:hAnsi="Times New Roman" w:cs="Times New Roman"/>
          <w:color w:val="000000"/>
          <w:lang w:eastAsia="en-GB"/>
        </w:rPr>
        <w:t>.</w:t>
      </w:r>
    </w:p>
    <w:p w14:paraId="3C6CB98C"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321713D1"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Vairavimas ir mechanizmų valdymas</w:t>
      </w:r>
    </w:p>
    <w:p w14:paraId="3A5FF83E"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gali sukelti mieguistumą. Jeigu minėtas poveikis pasireiškia, vairuoti ir valdyti mechanizmų negalima.</w:t>
      </w:r>
    </w:p>
    <w:p w14:paraId="0EC328A9"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p>
    <w:p w14:paraId="6FFB8F78" w14:textId="77777777" w:rsidR="00DF1237" w:rsidRPr="00200F8A" w:rsidRDefault="00DF1237" w:rsidP="00DF1237">
      <w:pPr>
        <w:keepNext/>
        <w:autoSpaceDE w:val="0"/>
        <w:autoSpaceDN w:val="0"/>
        <w:adjustRightInd w:val="0"/>
        <w:spacing w:after="0" w:line="240" w:lineRule="auto"/>
        <w:rPr>
          <w:rFonts w:ascii="Times New Roman" w:eastAsia="SimSun" w:hAnsi="Times New Roman" w:cs="Times New Roman"/>
          <w:b/>
          <w:color w:val="000000"/>
          <w:lang w:eastAsia="en-GB"/>
        </w:rPr>
      </w:pPr>
      <w:proofErr w:type="spellStart"/>
      <w:r w:rsidRPr="00200F8A">
        <w:rPr>
          <w:rFonts w:ascii="Times New Roman" w:eastAsia="SimSun" w:hAnsi="Times New Roman" w:cs="Times New Roman"/>
          <w:b/>
          <w:color w:val="000000"/>
          <w:lang w:eastAsia="en-GB"/>
        </w:rPr>
        <w:lastRenderedPageBreak/>
        <w:t>Arlevert</w:t>
      </w:r>
      <w:proofErr w:type="spellEnd"/>
      <w:r w:rsidRPr="00200F8A">
        <w:rPr>
          <w:rFonts w:ascii="Times New Roman" w:eastAsia="SimSun" w:hAnsi="Times New Roman" w:cs="Times New Roman"/>
          <w:b/>
          <w:color w:val="000000"/>
          <w:lang w:eastAsia="en-GB"/>
        </w:rPr>
        <w:t xml:space="preserve"> sudėtyje yra natrio</w:t>
      </w:r>
    </w:p>
    <w:p w14:paraId="20BBD1A7" w14:textId="77777777" w:rsidR="00DF1237" w:rsidRPr="00343E68" w:rsidRDefault="00DF1237" w:rsidP="00DF1237">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60" w:lineRule="exact"/>
        <w:rPr>
          <w:rFonts w:ascii="Times New Roman" w:eastAsia="SimSun" w:hAnsi="Times New Roman" w:cs="Times New Roman"/>
          <w:color w:val="000000"/>
          <w:lang w:eastAsia="en-GB"/>
        </w:rPr>
      </w:pPr>
      <w:r w:rsidRPr="00200F8A">
        <w:rPr>
          <w:rFonts w:ascii="Times New Roman" w:eastAsia="SimSun" w:hAnsi="Times New Roman" w:cs="Times New Roman"/>
          <w:color w:val="000000"/>
          <w:lang w:eastAsia="en-GB"/>
        </w:rPr>
        <w:t xml:space="preserve">Šio vaisto </w:t>
      </w:r>
      <w:r w:rsidRPr="00343E68">
        <w:rPr>
          <w:rFonts w:ascii="Times New Roman" w:eastAsia="SimSun" w:hAnsi="Times New Roman" w:cs="Times New Roman"/>
          <w:color w:val="000000"/>
          <w:lang w:eastAsia="en-GB"/>
        </w:rPr>
        <w:t>tablet</w:t>
      </w:r>
      <w:r w:rsidRPr="00343E68">
        <w:rPr>
          <w:rFonts w:ascii="Cambria" w:eastAsia="SimSun" w:hAnsi="Cambria" w:cs="Cambria"/>
          <w:color w:val="000000"/>
          <w:lang w:eastAsia="en-GB"/>
        </w:rPr>
        <w:t>ė</w:t>
      </w:r>
      <w:r w:rsidRPr="00343E68">
        <w:rPr>
          <w:rFonts w:ascii="Times New Roman" w:eastAsia="SimSun" w:hAnsi="Times New Roman" w:cs="Times New Roman"/>
          <w:color w:val="000000"/>
          <w:lang w:eastAsia="en-GB"/>
        </w:rPr>
        <w:t xml:space="preserve">je </w:t>
      </w:r>
      <w:r w:rsidRPr="00200F8A">
        <w:rPr>
          <w:rFonts w:ascii="Times New Roman" w:eastAsia="SimSun" w:hAnsi="Times New Roman" w:cs="Times New Roman"/>
          <w:color w:val="000000"/>
          <w:lang w:eastAsia="en-GB"/>
        </w:rPr>
        <w:t>yra mažiau kaip 1</w:t>
      </w:r>
      <w:r w:rsidRPr="00343E68">
        <w:rPr>
          <w:rFonts w:ascii="Times New Roman" w:eastAsia="SimSun" w:hAnsi="Times New Roman" w:cs="Times New Roman"/>
          <w:color w:val="000000"/>
          <w:lang w:eastAsia="en-GB"/>
        </w:rPr>
        <w:t> </w:t>
      </w:r>
      <w:proofErr w:type="spellStart"/>
      <w:r w:rsidRPr="00200F8A">
        <w:rPr>
          <w:rFonts w:ascii="Times New Roman" w:eastAsia="SimSun" w:hAnsi="Times New Roman" w:cs="Times New Roman"/>
          <w:color w:val="000000"/>
          <w:lang w:eastAsia="en-GB"/>
        </w:rPr>
        <w:t>mmol</w:t>
      </w:r>
      <w:proofErr w:type="spellEnd"/>
      <w:r w:rsidRPr="00200F8A">
        <w:rPr>
          <w:rFonts w:ascii="Times New Roman" w:eastAsia="SimSun" w:hAnsi="Times New Roman" w:cs="Times New Roman"/>
          <w:color w:val="000000"/>
          <w:lang w:eastAsia="en-GB"/>
        </w:rPr>
        <w:t xml:space="preserve"> natrio (23</w:t>
      </w:r>
      <w:r w:rsidRPr="00343E68">
        <w:rPr>
          <w:rFonts w:ascii="Times New Roman" w:eastAsia="SimSun" w:hAnsi="Times New Roman" w:cs="Times New Roman"/>
          <w:color w:val="000000"/>
          <w:lang w:eastAsia="en-GB"/>
        </w:rPr>
        <w:t> </w:t>
      </w:r>
      <w:r w:rsidRPr="00200F8A">
        <w:rPr>
          <w:rFonts w:ascii="Times New Roman" w:eastAsia="SimSun" w:hAnsi="Times New Roman" w:cs="Times New Roman"/>
          <w:color w:val="000000"/>
          <w:lang w:eastAsia="en-GB"/>
        </w:rPr>
        <w:t>mg), t. y. jis beveik neturi reikšm</w:t>
      </w:r>
      <w:r w:rsidRPr="00200F8A">
        <w:rPr>
          <w:rFonts w:ascii="Cambria" w:eastAsia="SimSun" w:hAnsi="Cambria" w:cs="Cambria"/>
          <w:color w:val="000000"/>
          <w:lang w:eastAsia="en-GB"/>
        </w:rPr>
        <w:t>ė</w:t>
      </w:r>
      <w:r w:rsidRPr="00200F8A">
        <w:rPr>
          <w:rFonts w:ascii="Times New Roman" w:eastAsia="SimSun" w:hAnsi="Times New Roman" w:cs="Times New Roman"/>
          <w:color w:val="000000"/>
          <w:lang w:eastAsia="en-GB"/>
        </w:rPr>
        <w:t>s.</w:t>
      </w:r>
    </w:p>
    <w:p w14:paraId="6066AC3D" w14:textId="77777777" w:rsidR="00DF1237" w:rsidRPr="00343E68" w:rsidRDefault="00DF1237" w:rsidP="00DF1237">
      <w:pPr>
        <w:numPr>
          <w:ilvl w:val="12"/>
          <w:numId w:val="0"/>
        </w:numPr>
        <w:tabs>
          <w:tab w:val="left" w:pos="567"/>
        </w:tabs>
        <w:spacing w:after="0" w:line="240" w:lineRule="auto"/>
        <w:rPr>
          <w:rFonts w:ascii="Times New Roman" w:eastAsia="SimSun" w:hAnsi="Times New Roman" w:cs="Times New Roman"/>
          <w:lang w:eastAsia="zh-CN"/>
        </w:rPr>
      </w:pPr>
    </w:p>
    <w:p w14:paraId="5DEA7F51" w14:textId="77777777" w:rsidR="00DF1237" w:rsidRPr="00343E68" w:rsidRDefault="00DF1237" w:rsidP="00DF1237">
      <w:pPr>
        <w:numPr>
          <w:ilvl w:val="12"/>
          <w:numId w:val="0"/>
        </w:numPr>
        <w:tabs>
          <w:tab w:val="left" w:pos="567"/>
        </w:tabs>
        <w:spacing w:after="0" w:line="240" w:lineRule="auto"/>
        <w:rPr>
          <w:rFonts w:ascii="Times New Roman" w:eastAsia="SimSun" w:hAnsi="Times New Roman" w:cs="Times New Roman"/>
          <w:lang w:eastAsia="zh-CN"/>
        </w:rPr>
      </w:pPr>
    </w:p>
    <w:p w14:paraId="08233A7E" w14:textId="77777777" w:rsidR="00DF1237" w:rsidRPr="00343E68" w:rsidRDefault="00DF1237" w:rsidP="00DF1237">
      <w:pPr>
        <w:numPr>
          <w:ilvl w:val="0"/>
          <w:numId w:val="1"/>
        </w:numPr>
        <w:tabs>
          <w:tab w:val="clear" w:pos="712"/>
          <w:tab w:val="left" w:pos="567"/>
        </w:tabs>
        <w:spacing w:after="0" w:line="240" w:lineRule="auto"/>
        <w:ind w:left="567" w:right="-2" w:hanging="567"/>
        <w:rPr>
          <w:rFonts w:ascii="Times New Roman" w:eastAsia="SimSun" w:hAnsi="Times New Roman" w:cs="Times New Roman"/>
          <w:b/>
          <w:lang w:eastAsia="zh-CN"/>
        </w:rPr>
      </w:pPr>
      <w:r w:rsidRPr="00343E68">
        <w:rPr>
          <w:rFonts w:ascii="Times New Roman" w:eastAsia="SimSun" w:hAnsi="Times New Roman" w:cs="Times New Roman"/>
          <w:b/>
          <w:lang w:eastAsia="zh-CN"/>
        </w:rPr>
        <w:t>Kaip vartoti</w:t>
      </w:r>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b/>
          <w:lang w:eastAsia="zh-CN"/>
        </w:rPr>
        <w:t>Arlevert</w:t>
      </w:r>
      <w:proofErr w:type="spellEnd"/>
    </w:p>
    <w:p w14:paraId="4A87B51C"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533BDBFF"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 xml:space="preserve">Visada vartokite </w:t>
      </w:r>
      <w:r w:rsidRPr="00343E68">
        <w:rPr>
          <w:rFonts w:ascii="Times New Roman" w:eastAsia="Times New Roman" w:hAnsi="Times New Roman" w:cs="Times New Roman"/>
          <w:szCs w:val="24"/>
        </w:rPr>
        <w:t xml:space="preserve">šį vaistą </w:t>
      </w:r>
      <w:r w:rsidRPr="00343E68">
        <w:rPr>
          <w:rFonts w:ascii="Times New Roman" w:eastAsia="SimSun" w:hAnsi="Times New Roman" w:cs="Times New Roman"/>
          <w:lang w:eastAsia="zh-CN"/>
        </w:rPr>
        <w:t xml:space="preserve">tiksliai, kaip nurodė gydytojas </w:t>
      </w:r>
      <w:r w:rsidRPr="00343E68">
        <w:rPr>
          <w:rFonts w:ascii="Times New Roman" w:eastAsia="Times New Roman" w:hAnsi="Times New Roman" w:cs="Times New Roman"/>
        </w:rPr>
        <w:t>arba vaistininkas</w:t>
      </w:r>
      <w:r w:rsidRPr="00343E68">
        <w:rPr>
          <w:rFonts w:ascii="Times New Roman" w:eastAsia="SimSun" w:hAnsi="Times New Roman" w:cs="Times New Roman"/>
          <w:lang w:eastAsia="zh-CN"/>
        </w:rPr>
        <w:t>. Jeigu abejojate, kreipkitės į gydytoją arba vaistininką.</w:t>
      </w:r>
    </w:p>
    <w:p w14:paraId="3A73A3E6"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0163755E"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Rekomenduojama dozė yra viena tabletė tris kartus per parą po valgio, užsigeriant nedideliu skysčio kiekiu. Tabletę prarykite visą, nekramtykite jos.</w:t>
      </w:r>
    </w:p>
    <w:p w14:paraId="5F9A3D36"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3B2B24F3"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Paprastai Jūs vartosite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ne ilgiau nei 4 savaites. Gydytojas Jums pasakys, ar reikia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vartoti ilgiau.</w:t>
      </w:r>
    </w:p>
    <w:p w14:paraId="0135458A"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73B968A4"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Ką daryti pavartojus per didelę </w:t>
      </w:r>
      <w:proofErr w:type="spellStart"/>
      <w:r w:rsidRPr="00343E68">
        <w:rPr>
          <w:rFonts w:ascii="Times New Roman" w:eastAsia="SimSun" w:hAnsi="Times New Roman" w:cs="Times New Roman"/>
          <w:b/>
          <w:color w:val="000000"/>
          <w:lang w:eastAsia="en-GB"/>
        </w:rPr>
        <w:t>Arlevert</w:t>
      </w:r>
      <w:proofErr w:type="spellEnd"/>
      <w:r w:rsidRPr="00343E68">
        <w:rPr>
          <w:rFonts w:ascii="Times New Roman" w:eastAsia="SimSun" w:hAnsi="Times New Roman" w:cs="Times New Roman"/>
          <w:b/>
          <w:color w:val="000000"/>
          <w:lang w:eastAsia="en-GB"/>
        </w:rPr>
        <w:t xml:space="preserve"> dozę</w:t>
      </w:r>
    </w:p>
    <w:p w14:paraId="2AF04D8C"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atsitiktinai pavartojote per daug tablečių arba, jeigu kelias tabletes išgėrė vaikas, turite nedelsiant kreiptis į gydytoją patarimo.</w:t>
      </w:r>
    </w:p>
    <w:p w14:paraId="5FDBBD83"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0C0239A3"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Jeigu pavartojote per daug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Jūs galite jausti didelį nuovargį, svaigimą ir drebulį. Jūsų vyzdžiai gali išsiplėsti ir Jūs galite nepajėgti nusišlapinti. Jums gali džiūti burna, parausti veidas, pagreitėti širdies ritmas, galite karščiuoti, prakaituoti ir Jums gali skaudėti galvą.</w:t>
      </w:r>
    </w:p>
    <w:p w14:paraId="4C69DD08"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14516C4D"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color w:val="000000"/>
          <w:lang w:eastAsia="en-GB"/>
        </w:rPr>
        <w:t xml:space="preserve">Jeigu pavartojote labai daug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Jums gali pasireikšti traukuliai, haliucinacijos, aukštas kraujospūdis, drebulys, sujaudinimas, apsunkintas kvėpavimas. Gali ištikti koma.</w:t>
      </w:r>
    </w:p>
    <w:p w14:paraId="12B48B22"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334A63EE"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Pamiršus pavartoti </w:t>
      </w:r>
      <w:proofErr w:type="spellStart"/>
      <w:r w:rsidRPr="00343E68">
        <w:rPr>
          <w:rFonts w:ascii="Times New Roman" w:eastAsia="SimSun" w:hAnsi="Times New Roman" w:cs="Times New Roman"/>
          <w:b/>
          <w:color w:val="000000"/>
          <w:lang w:eastAsia="en-GB"/>
        </w:rPr>
        <w:t>Arlevert</w:t>
      </w:r>
      <w:proofErr w:type="spellEnd"/>
    </w:p>
    <w:p w14:paraId="47E86D5D"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Pamiršus pavartoti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tabletę, šią tabletę tiesiog praleiskite. Kitą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tabletę išgerkite įprastu laiku. Negalima vartoti dvigubos dozės, norint kompensuoti praleistą tabletę.</w:t>
      </w:r>
    </w:p>
    <w:p w14:paraId="3AB862B3"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4EAF45AB"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b/>
          <w:color w:val="000000"/>
          <w:lang w:eastAsia="en-GB"/>
        </w:rPr>
      </w:pPr>
      <w:r w:rsidRPr="00343E68">
        <w:rPr>
          <w:rFonts w:ascii="Times New Roman" w:eastAsia="SimSun" w:hAnsi="Times New Roman" w:cs="Times New Roman"/>
          <w:b/>
          <w:color w:val="000000"/>
          <w:lang w:eastAsia="en-GB"/>
        </w:rPr>
        <w:t xml:space="preserve">Nustojus vartoti </w:t>
      </w:r>
      <w:proofErr w:type="spellStart"/>
      <w:r w:rsidRPr="00343E68">
        <w:rPr>
          <w:rFonts w:ascii="Times New Roman" w:eastAsia="SimSun" w:hAnsi="Times New Roman" w:cs="Times New Roman"/>
          <w:b/>
          <w:color w:val="000000"/>
          <w:lang w:eastAsia="en-GB"/>
        </w:rPr>
        <w:t>Arlevert</w:t>
      </w:r>
      <w:proofErr w:type="spellEnd"/>
    </w:p>
    <w:p w14:paraId="35108664"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Nenustokite vartoti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tol, kol nepasakys gydytojas. Jeigu nutrauksite gydymą per greitai, Jums vėl gali pasireikšti galvos svaigimo simptomai (svaigulys ir galvos „sukimosi“ pojūtis).</w:t>
      </w:r>
    </w:p>
    <w:p w14:paraId="560078ED"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color w:val="000000"/>
          <w:lang w:eastAsia="zh-CN"/>
        </w:rPr>
      </w:pPr>
    </w:p>
    <w:p w14:paraId="6B2C0AB1"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color w:val="000000"/>
          <w:lang w:eastAsia="zh-CN"/>
        </w:rPr>
      </w:pPr>
      <w:r w:rsidRPr="00343E68">
        <w:rPr>
          <w:rFonts w:ascii="Times New Roman" w:eastAsia="SimSun" w:hAnsi="Times New Roman" w:cs="Times New Roman"/>
          <w:lang w:eastAsia="zh-CN"/>
        </w:rPr>
        <w:t xml:space="preserve">Jeigu kiltų daugiau klausimų dėl šio vaisto vartojimo, kreipkitės į gydytoją, vaistininką </w:t>
      </w:r>
      <w:r w:rsidRPr="00343E68">
        <w:rPr>
          <w:rFonts w:ascii="Times New Roman" w:eastAsia="Times New Roman" w:hAnsi="Times New Roman" w:cs="Times New Roman"/>
          <w:szCs w:val="24"/>
        </w:rPr>
        <w:t>arba slaugytoją</w:t>
      </w:r>
      <w:r w:rsidRPr="00343E68">
        <w:rPr>
          <w:rFonts w:ascii="Times New Roman" w:eastAsia="SimSun" w:hAnsi="Times New Roman" w:cs="Times New Roman"/>
          <w:lang w:eastAsia="zh-CN"/>
        </w:rPr>
        <w:t>.</w:t>
      </w:r>
    </w:p>
    <w:p w14:paraId="13A3060A" w14:textId="77777777" w:rsidR="00DF1237" w:rsidRPr="00343E68" w:rsidRDefault="00DF1237" w:rsidP="00DF1237">
      <w:pPr>
        <w:numPr>
          <w:ilvl w:val="12"/>
          <w:numId w:val="0"/>
        </w:numPr>
        <w:tabs>
          <w:tab w:val="left" w:pos="567"/>
        </w:tabs>
        <w:spacing w:after="0" w:line="260" w:lineRule="exact"/>
        <w:rPr>
          <w:rFonts w:ascii="Times New Roman" w:eastAsia="SimSun" w:hAnsi="Times New Roman" w:cs="Times New Roman"/>
          <w:lang w:eastAsia="zh-CN"/>
        </w:rPr>
      </w:pPr>
    </w:p>
    <w:p w14:paraId="702B6A19" w14:textId="77777777" w:rsidR="00DF1237" w:rsidRPr="00343E68" w:rsidRDefault="00DF1237" w:rsidP="00DF1237">
      <w:pPr>
        <w:numPr>
          <w:ilvl w:val="12"/>
          <w:numId w:val="0"/>
        </w:numPr>
        <w:tabs>
          <w:tab w:val="left" w:pos="567"/>
        </w:tabs>
        <w:spacing w:after="0" w:line="260" w:lineRule="exact"/>
        <w:ind w:left="567" w:right="-2" w:hanging="567"/>
        <w:rPr>
          <w:rFonts w:ascii="Times New Roman" w:eastAsia="SimSun" w:hAnsi="Times New Roman" w:cs="Times New Roman"/>
          <w:lang w:eastAsia="zh-CN"/>
        </w:rPr>
      </w:pPr>
    </w:p>
    <w:p w14:paraId="4C923153" w14:textId="77777777" w:rsidR="00DF1237" w:rsidRPr="00343E68" w:rsidRDefault="00DF1237" w:rsidP="00DF1237">
      <w:pPr>
        <w:numPr>
          <w:ilvl w:val="12"/>
          <w:numId w:val="0"/>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b/>
          <w:lang w:eastAsia="zh-CN"/>
        </w:rPr>
        <w:t>4.</w:t>
      </w:r>
      <w:r w:rsidRPr="00343E68">
        <w:rPr>
          <w:rFonts w:ascii="Times New Roman" w:eastAsia="SimSun" w:hAnsi="Times New Roman" w:cs="Times New Roman"/>
          <w:b/>
          <w:lang w:eastAsia="zh-CN"/>
        </w:rPr>
        <w:tab/>
        <w:t>Galimas šalutinis poveikis</w:t>
      </w:r>
    </w:p>
    <w:p w14:paraId="1F7B1AE4" w14:textId="77777777" w:rsidR="00DF1237" w:rsidRPr="00343E68" w:rsidRDefault="00DF1237" w:rsidP="00DF1237">
      <w:pPr>
        <w:numPr>
          <w:ilvl w:val="12"/>
          <w:numId w:val="0"/>
        </w:numPr>
        <w:tabs>
          <w:tab w:val="left" w:pos="567"/>
        </w:tabs>
        <w:spacing w:after="0" w:line="260" w:lineRule="exact"/>
        <w:rPr>
          <w:rFonts w:ascii="Times New Roman" w:eastAsia="SimSun" w:hAnsi="Times New Roman" w:cs="Times New Roman"/>
          <w:lang w:eastAsia="zh-CN"/>
        </w:rPr>
      </w:pPr>
    </w:p>
    <w:p w14:paraId="50C35938"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Times New Roman" w:hAnsi="Times New Roman" w:cs="Times New Roman"/>
          <w:szCs w:val="24"/>
        </w:rPr>
        <w:t>Šis vaistas</w:t>
      </w:r>
      <w:r w:rsidRPr="00343E68">
        <w:rPr>
          <w:rFonts w:ascii="Times New Roman" w:eastAsia="SimSun" w:hAnsi="Times New Roman" w:cs="Times New Roman"/>
          <w:color w:val="000000"/>
          <w:lang w:eastAsia="en-GB"/>
        </w:rPr>
        <w:t>, kaip ir visi kiti, gali sukelti šalutinį poveikį, nors jis pasireiškia ne visiems žmonėms.</w:t>
      </w:r>
    </w:p>
    <w:p w14:paraId="7142A29E"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2465691B"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Dažni šalutiniai poveikiai </w:t>
      </w:r>
      <w:r w:rsidRPr="00343E68">
        <w:rPr>
          <w:rFonts w:ascii="Times New Roman" w:eastAsia="SimSun" w:hAnsi="Times New Roman" w:cs="Times New Roman"/>
          <w:color w:val="000000"/>
          <w:lang w:eastAsia="en-GB"/>
        </w:rPr>
        <w:t xml:space="preserve">(gali pasireikšti rečiau kaip 1 žmogui iš 10): mieguistumas, burnos džiūvimas, galvos skausmas ir pilvo skausmas. Šis poveikis paprastai yra lengvas ir išnyksta per kelias dienas netgi tuo atveju, jeigu toliau vartojate </w:t>
      </w: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w:t>
      </w:r>
    </w:p>
    <w:p w14:paraId="617E0540"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3A9C5D4A"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Nedažni šalutiniai poveikiai </w:t>
      </w:r>
      <w:r w:rsidRPr="00343E68">
        <w:rPr>
          <w:rFonts w:ascii="Times New Roman" w:eastAsia="SimSun" w:hAnsi="Times New Roman" w:cs="Times New Roman"/>
          <w:color w:val="000000"/>
          <w:lang w:eastAsia="en-GB"/>
        </w:rPr>
        <w:t xml:space="preserve">(gali pasireikšti rečiau kaip 1 žmogui iš 100): prakaitavimas, odos paraudimas, </w:t>
      </w:r>
      <w:proofErr w:type="spellStart"/>
      <w:r w:rsidRPr="00343E68">
        <w:rPr>
          <w:rFonts w:ascii="Times New Roman" w:eastAsia="SimSun" w:hAnsi="Times New Roman" w:cs="Times New Roman"/>
          <w:color w:val="000000"/>
          <w:lang w:eastAsia="en-GB"/>
        </w:rPr>
        <w:t>nevirškinimo</w:t>
      </w:r>
      <w:proofErr w:type="spellEnd"/>
      <w:r w:rsidRPr="00343E68">
        <w:rPr>
          <w:rFonts w:ascii="Times New Roman" w:eastAsia="SimSun" w:hAnsi="Times New Roman" w:cs="Times New Roman"/>
          <w:color w:val="000000"/>
          <w:lang w:eastAsia="en-GB"/>
        </w:rPr>
        <w:t xml:space="preserve"> pojūtis, pykinimas (šleikštulys), viduriavimas, nervingumas, traukuliai, užmaršumas, ūžesys (spengimas ausyse), </w:t>
      </w:r>
      <w:proofErr w:type="spellStart"/>
      <w:r w:rsidRPr="00343E68">
        <w:rPr>
          <w:rFonts w:ascii="Times New Roman" w:eastAsia="SimSun" w:hAnsi="Times New Roman" w:cs="Times New Roman"/>
          <w:color w:val="000000"/>
          <w:lang w:eastAsia="en-GB"/>
        </w:rPr>
        <w:t>parestezija</w:t>
      </w:r>
      <w:proofErr w:type="spellEnd"/>
      <w:r w:rsidRPr="00343E68">
        <w:rPr>
          <w:rFonts w:ascii="Times New Roman" w:eastAsia="SimSun" w:hAnsi="Times New Roman" w:cs="Times New Roman"/>
          <w:color w:val="000000"/>
          <w:lang w:eastAsia="en-GB"/>
        </w:rPr>
        <w:t xml:space="preserve"> (dilgčiojimas rankose ar pėdose), tremoras (drebėjimas)</w:t>
      </w:r>
    </w:p>
    <w:p w14:paraId="1BB3AF16"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5750923E"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Reti šalutiniai poveikiai </w:t>
      </w:r>
      <w:r w:rsidRPr="00343E68">
        <w:rPr>
          <w:rFonts w:ascii="Times New Roman" w:eastAsia="SimSun" w:hAnsi="Times New Roman" w:cs="Times New Roman"/>
          <w:color w:val="000000"/>
          <w:lang w:eastAsia="en-GB"/>
        </w:rPr>
        <w:t>(gali pasireikšti rečiau kaip 1 žmogui iš 1 000): sutrikęs regėjimas, alerginės reakcijos (t. y. odos reakcijos), jautrumas šviesai ir apsunkintas šlapinimasis.</w:t>
      </w:r>
    </w:p>
    <w:p w14:paraId="490737A7"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34EEE76C"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b/>
          <w:color w:val="000000"/>
          <w:lang w:eastAsia="en-GB"/>
        </w:rPr>
        <w:t xml:space="preserve">Labai reti šalutiniai poveikiai </w:t>
      </w:r>
      <w:r w:rsidRPr="00343E68">
        <w:rPr>
          <w:rFonts w:ascii="Times New Roman" w:eastAsia="SimSun" w:hAnsi="Times New Roman" w:cs="Times New Roman"/>
          <w:color w:val="000000"/>
          <w:lang w:eastAsia="en-GB"/>
        </w:rPr>
        <w:t>(gali pasireikšti rečiau kaip 1 žmogui iš 10 000): baltųjų kraujo ląstelių ir trombocitų skaičius gali būti sumažėjęs, raudonųjų kraujo ląstelių skaičius gali būti labai sumažėjęs, todėl gali pasireikšti silpnumas, atsirasti mėlynės arba pasireikšti infekcijos.</w:t>
      </w:r>
    </w:p>
    <w:p w14:paraId="4C30E756"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Jeigu infekcijos pasireiškia kartu su karščiavimu ir labai pablogėja bendra būklė, kreipkitės į gydytoją ir pasakykite jam apie tai, kad vartojate šį vaistą.</w:t>
      </w:r>
    </w:p>
    <w:p w14:paraId="0B27A490"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0AE0E562"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200F8A">
        <w:rPr>
          <w:rFonts w:ascii="Times New Roman" w:eastAsia="SimSun" w:hAnsi="Times New Roman" w:cs="Times New Roman"/>
          <w:b/>
          <w:bCs/>
          <w:color w:val="000000"/>
          <w:lang w:eastAsia="en-GB"/>
        </w:rPr>
        <w:t>Kitos galimos reakcijos</w:t>
      </w:r>
      <w:r w:rsidRPr="00343E68">
        <w:rPr>
          <w:rFonts w:ascii="Times New Roman" w:eastAsia="SimSun" w:hAnsi="Times New Roman" w:cs="Times New Roman"/>
          <w:color w:val="000000"/>
          <w:lang w:eastAsia="en-GB"/>
        </w:rPr>
        <w:t xml:space="preserve"> (</w:t>
      </w:r>
      <w:r w:rsidRPr="00343E68">
        <w:rPr>
          <w:rFonts w:ascii="Times New Roman" w:hAnsi="Times New Roman" w:cs="Times New Roman"/>
        </w:rPr>
        <w:t>negali būti įvertintos pagal turimus duomenis)</w:t>
      </w:r>
      <w:r w:rsidRPr="00343E68">
        <w:rPr>
          <w:rFonts w:ascii="Times New Roman" w:eastAsia="SimSun" w:hAnsi="Times New Roman" w:cs="Times New Roman"/>
          <w:color w:val="000000"/>
          <w:lang w:eastAsia="en-GB"/>
        </w:rPr>
        <w:t>, kurios gali pasireikšti vartojant šios grupės vaistą:</w:t>
      </w:r>
    </w:p>
    <w:p w14:paraId="70CC9580"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svorio augimas, vidurių užkietėjimas, </w:t>
      </w:r>
      <w:r w:rsidRPr="00343E68">
        <w:rPr>
          <w:rFonts w:ascii="Times New Roman" w:eastAsia="SimSun" w:hAnsi="Times New Roman" w:cs="Times New Roman"/>
          <w:lang w:eastAsia="zh-CN"/>
        </w:rPr>
        <w:t>krūtinės spaudimas</w:t>
      </w:r>
      <w:r w:rsidRPr="00343E68">
        <w:rPr>
          <w:rFonts w:ascii="Times New Roman" w:eastAsia="SimSun" w:hAnsi="Times New Roman" w:cs="Times New Roman"/>
          <w:color w:val="000000"/>
          <w:lang w:eastAsia="en-GB"/>
        </w:rPr>
        <w:t xml:space="preserve">, gelta (odos ar akių baltymo pageltimas, kurį sukelia kepenų ar kraujo ligos), </w:t>
      </w:r>
      <w:r w:rsidRPr="00343E68">
        <w:rPr>
          <w:rFonts w:ascii="Times New Roman" w:eastAsia="SimSun" w:hAnsi="Times New Roman" w:cs="Times New Roman"/>
          <w:lang w:eastAsia="zh-CN"/>
        </w:rPr>
        <w:t>uždaro kampo glaukomos paūmėjimas</w:t>
      </w:r>
      <w:r w:rsidRPr="00343E68">
        <w:rPr>
          <w:rFonts w:ascii="Times New Roman" w:eastAsia="SimSun" w:hAnsi="Times New Roman" w:cs="Times New Roman"/>
          <w:color w:val="000000"/>
          <w:lang w:eastAsia="en-GB"/>
        </w:rPr>
        <w:t xml:space="preserve"> (akių liga, kurios metu akies viduje padidėja spaudimas), nekontroliuojami judesiai, neįprastas sujaudinimas ir neramumas (ypač vaikams), sunkios odos reakcijos.</w:t>
      </w:r>
    </w:p>
    <w:p w14:paraId="7390327A"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lang w:eastAsia="zh-CN"/>
        </w:rPr>
      </w:pPr>
    </w:p>
    <w:p w14:paraId="7DED7092" w14:textId="77777777" w:rsidR="00DF1237" w:rsidRPr="00343E68" w:rsidRDefault="00DF1237" w:rsidP="00DF1237">
      <w:pPr>
        <w:tabs>
          <w:tab w:val="left" w:pos="567"/>
        </w:tabs>
        <w:spacing w:after="0" w:line="240" w:lineRule="auto"/>
        <w:rPr>
          <w:rFonts w:ascii="Times New Roman" w:eastAsia="Times New Roman" w:hAnsi="Times New Roman" w:cs="Times New Roman"/>
          <w:b/>
          <w:snapToGrid w:val="0"/>
        </w:rPr>
      </w:pPr>
      <w:r w:rsidRPr="00343E68">
        <w:rPr>
          <w:rFonts w:ascii="Times New Roman" w:eastAsia="Times New Roman" w:hAnsi="Times New Roman" w:cs="Times New Roman"/>
          <w:b/>
          <w:snapToGrid w:val="0"/>
        </w:rPr>
        <w:t>Pranešimas apie šalutinį poveikį</w:t>
      </w:r>
    </w:p>
    <w:p w14:paraId="190493CB" w14:textId="77777777" w:rsidR="00DF1237" w:rsidRPr="00343E68" w:rsidRDefault="00DF1237" w:rsidP="00DF1237">
      <w:pPr>
        <w:tabs>
          <w:tab w:val="left" w:pos="567"/>
        </w:tabs>
        <w:spacing w:after="0" w:line="260" w:lineRule="exact"/>
        <w:ind w:right="-449"/>
        <w:rPr>
          <w:rFonts w:ascii="Times New Roman" w:eastAsia="Times New Roman" w:hAnsi="Times New Roman" w:cs="Times New Roman"/>
        </w:rPr>
      </w:pPr>
      <w:r w:rsidRPr="00CC1854">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B0294">
          <w:rPr>
            <w:rStyle w:val="Hipersaitas"/>
            <w:rFonts w:ascii="Times New Roman" w:eastAsia="Times New Roman" w:hAnsi="Times New Roman" w:cs="Times New Roman"/>
          </w:rPr>
          <w:t>https://vapris.vvkt.lt/vvkt-web/public/nrv</w:t>
        </w:r>
      </w:hyperlink>
      <w:r>
        <w:rPr>
          <w:rFonts w:ascii="Times New Roman" w:eastAsia="Times New Roman" w:hAnsi="Times New Roman" w:cs="Times New Roman"/>
        </w:rPr>
        <w:t xml:space="preserve"> </w:t>
      </w:r>
      <w:r w:rsidRPr="00CC1854">
        <w:rPr>
          <w:rFonts w:ascii="Times New Roman" w:eastAsia="Times New Roman" w:hAnsi="Times New Roman" w:cs="Times New Roman"/>
        </w:rPr>
        <w:t xml:space="preserve">arba užpildant Paciento pranešimo apie įtariamą nepageidaujamą reakciją (ĮNR) formą, kuri skelbiama </w:t>
      </w:r>
      <w:hyperlink r:id="rId6" w:history="1">
        <w:r w:rsidRPr="001B0294">
          <w:rPr>
            <w:rStyle w:val="Hipersaitas"/>
            <w:rFonts w:ascii="Times New Roman" w:eastAsia="Times New Roman" w:hAnsi="Times New Roman" w:cs="Times New Roman"/>
          </w:rPr>
          <w:t>https://www.vvkt.lt/index.php?4004286486</w:t>
        </w:r>
      </w:hyperlink>
      <w:r w:rsidRPr="00CC1854">
        <w:rPr>
          <w:rFonts w:ascii="Times New Roman" w:eastAsia="Times New Roman" w:hAnsi="Times New Roman" w:cs="Times New Roman"/>
        </w:rPr>
        <w:t xml:space="preserve">, ir atsiunčiant elektroniniu paštu (adresu </w:t>
      </w:r>
      <w:hyperlink r:id="rId7" w:history="1">
        <w:r w:rsidRPr="001B0294">
          <w:rPr>
            <w:rStyle w:val="Hipersaitas"/>
            <w:rFonts w:ascii="Times New Roman" w:eastAsia="Times New Roman" w:hAnsi="Times New Roman" w:cs="Times New Roman"/>
          </w:rPr>
          <w:t>NepageidaujamaR@vvkt.lt</w:t>
        </w:r>
      </w:hyperlink>
      <w:r w:rsidRPr="00CC1854">
        <w:rPr>
          <w:rFonts w:ascii="Times New Roman" w:eastAsia="Times New Roman" w:hAnsi="Times New Roman" w:cs="Times New Roman"/>
        </w:rPr>
        <w:t>) arba nemokamu telefonu 8 800 73 568. Pranešdami apie šalutinį poveikį galite mums padėti gauti daugiau informacijos apie šio vaisto saugumą</w:t>
      </w:r>
      <w:r w:rsidRPr="00343E68">
        <w:rPr>
          <w:rFonts w:ascii="Times New Roman" w:eastAsia="Times New Roman" w:hAnsi="Times New Roman" w:cs="Times New Roman"/>
          <w:snapToGrid w:val="0"/>
        </w:rPr>
        <w:t>.</w:t>
      </w:r>
    </w:p>
    <w:p w14:paraId="5FA684DF"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lang w:eastAsia="zh-CN"/>
        </w:rPr>
      </w:pPr>
    </w:p>
    <w:p w14:paraId="12444CB6"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lang w:eastAsia="zh-CN"/>
        </w:rPr>
      </w:pPr>
    </w:p>
    <w:p w14:paraId="613F9298" w14:textId="77777777" w:rsidR="00DF1237" w:rsidRPr="00343E68" w:rsidRDefault="00DF1237" w:rsidP="00DF1237">
      <w:pPr>
        <w:numPr>
          <w:ilvl w:val="12"/>
          <w:numId w:val="0"/>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
          <w:lang w:eastAsia="zh-CN"/>
        </w:rPr>
        <w:t>5.</w:t>
      </w:r>
      <w:r w:rsidRPr="00343E68">
        <w:rPr>
          <w:rFonts w:ascii="Times New Roman" w:eastAsia="SimSun" w:hAnsi="Times New Roman" w:cs="Times New Roman"/>
          <w:b/>
          <w:lang w:eastAsia="zh-CN"/>
        </w:rPr>
        <w:tab/>
        <w:t>Kaip laikyti</w:t>
      </w:r>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b/>
          <w:lang w:eastAsia="zh-CN"/>
        </w:rPr>
        <w:t>Arlevert</w:t>
      </w:r>
      <w:proofErr w:type="spellEnd"/>
    </w:p>
    <w:p w14:paraId="5EE7BF10" w14:textId="77777777" w:rsidR="00DF1237" w:rsidRPr="00343E68" w:rsidRDefault="00DF1237" w:rsidP="00DF1237">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7B99AD96" w14:textId="77777777" w:rsidR="00DF1237" w:rsidRPr="00343E68" w:rsidRDefault="00DF1237" w:rsidP="00DF1237">
      <w:pPr>
        <w:numPr>
          <w:ilvl w:val="12"/>
          <w:numId w:val="0"/>
        </w:numPr>
        <w:spacing w:after="0" w:line="240" w:lineRule="auto"/>
        <w:ind w:right="-2"/>
        <w:rPr>
          <w:rFonts w:ascii="Times New Roman" w:eastAsia="SimSun" w:hAnsi="Times New Roman" w:cs="Times New Roman"/>
          <w:lang w:eastAsia="zh-CN"/>
        </w:rPr>
      </w:pPr>
      <w:r w:rsidRPr="00343E68">
        <w:rPr>
          <w:rFonts w:ascii="Times New Roman" w:eastAsia="SimSun" w:hAnsi="Times New Roman" w:cs="Times New Roman"/>
          <w:lang w:eastAsia="zh-CN"/>
        </w:rPr>
        <w:t>Šį vaistą laikykite vaikams nepastebimoje ir nepasiekiamoje vietoje.</w:t>
      </w:r>
    </w:p>
    <w:p w14:paraId="51A55F75" w14:textId="77777777" w:rsidR="00DF1237" w:rsidRPr="00343E68" w:rsidRDefault="00DF1237" w:rsidP="00DF1237">
      <w:pPr>
        <w:numPr>
          <w:ilvl w:val="12"/>
          <w:numId w:val="0"/>
        </w:numPr>
        <w:tabs>
          <w:tab w:val="left" w:pos="567"/>
        </w:tabs>
        <w:spacing w:after="0" w:line="260" w:lineRule="exact"/>
        <w:ind w:left="567" w:right="-2" w:hanging="567"/>
        <w:rPr>
          <w:rFonts w:ascii="Times New Roman" w:eastAsia="SimSun" w:hAnsi="Times New Roman" w:cs="Times New Roman"/>
          <w:bCs/>
          <w:lang w:eastAsia="zh-CN"/>
        </w:rPr>
      </w:pPr>
    </w:p>
    <w:p w14:paraId="504BF108"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lang w:eastAsia="zh-CN"/>
        </w:rPr>
      </w:pPr>
      <w:r w:rsidRPr="00343E68">
        <w:rPr>
          <w:rFonts w:ascii="Times New Roman" w:eastAsia="SimSun" w:hAnsi="Times New Roman" w:cs="Times New Roman"/>
          <w:lang w:eastAsia="zh-CN"/>
        </w:rPr>
        <w:t>Ant lizdinės plokštelės ir dėžutės po „EXP</w:t>
      </w:r>
      <w:r>
        <w:rPr>
          <w:rFonts w:ascii="Times New Roman" w:eastAsia="SimSun" w:hAnsi="Times New Roman" w:cs="Times New Roman"/>
          <w:lang w:eastAsia="zh-CN"/>
        </w:rPr>
        <w:t>:</w:t>
      </w:r>
      <w:r w:rsidRPr="00343E68">
        <w:rPr>
          <w:rFonts w:ascii="Times New Roman" w:eastAsia="SimSun" w:hAnsi="Times New Roman" w:cs="Times New Roman"/>
          <w:lang w:eastAsia="zh-CN"/>
        </w:rPr>
        <w:t>“ nurodytam tinkamumo laikui pasibaigus, šio vaisto vartoti negalima. Vaistas tinkamas vartoti iki paskutinės nurodyto mėnesio dienos.</w:t>
      </w:r>
    </w:p>
    <w:p w14:paraId="0C6A9E78"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lang w:eastAsia="zh-CN"/>
        </w:rPr>
      </w:pPr>
    </w:p>
    <w:p w14:paraId="714E1DE9"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r w:rsidRPr="00343E68">
        <w:rPr>
          <w:rFonts w:ascii="Times New Roman" w:eastAsia="SimSun" w:hAnsi="Times New Roman" w:cs="Times New Roman"/>
          <w:color w:val="000000"/>
          <w:lang w:eastAsia="zh-CN"/>
        </w:rPr>
        <w:t>Šiam vaistui specialių laikymo sąlygų nereikia.</w:t>
      </w:r>
    </w:p>
    <w:p w14:paraId="5CDE55F3"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color w:val="000000"/>
          <w:lang w:eastAsia="zh-CN"/>
        </w:rPr>
      </w:pPr>
    </w:p>
    <w:p w14:paraId="5894311B"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lang w:eastAsia="zh-CN"/>
        </w:rPr>
      </w:pPr>
      <w:r w:rsidRPr="00343E68">
        <w:rPr>
          <w:rFonts w:ascii="Times New Roman" w:eastAsia="SimSun" w:hAnsi="Times New Roman" w:cs="Times New Roman"/>
          <w:color w:val="000000"/>
          <w:lang w:eastAsia="zh-CN"/>
        </w:rPr>
        <w:t>Vaistų negalima išmesti į kanalizaciją. Kaip išmesti nereikalingus vaistus, klauskite vaistininko. Šios priemonės padės apsaugoti aplinką.</w:t>
      </w:r>
    </w:p>
    <w:p w14:paraId="482CACE1"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lang w:eastAsia="zh-CN"/>
        </w:rPr>
      </w:pPr>
    </w:p>
    <w:p w14:paraId="74F105EF"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lang w:eastAsia="zh-CN"/>
        </w:rPr>
      </w:pPr>
    </w:p>
    <w:p w14:paraId="5D7D85A1" w14:textId="77777777" w:rsidR="00DF1237" w:rsidRPr="00343E68" w:rsidRDefault="00DF1237" w:rsidP="00DF1237">
      <w:pPr>
        <w:numPr>
          <w:ilvl w:val="12"/>
          <w:numId w:val="0"/>
        </w:numPr>
        <w:tabs>
          <w:tab w:val="left" w:pos="540"/>
          <w:tab w:val="left" w:pos="567"/>
        </w:tabs>
        <w:spacing w:after="0" w:line="260" w:lineRule="exact"/>
        <w:ind w:right="-2"/>
        <w:rPr>
          <w:rFonts w:ascii="Times New Roman" w:eastAsia="SimSun" w:hAnsi="Times New Roman" w:cs="Times New Roman"/>
          <w:b/>
          <w:bCs/>
          <w:lang w:eastAsia="zh-CN"/>
        </w:rPr>
      </w:pPr>
      <w:r w:rsidRPr="00343E68">
        <w:rPr>
          <w:rFonts w:ascii="Times New Roman" w:eastAsia="SimSun" w:hAnsi="Times New Roman" w:cs="Times New Roman"/>
          <w:b/>
          <w:lang w:eastAsia="zh-CN"/>
        </w:rPr>
        <w:t>6.</w:t>
      </w:r>
      <w:r w:rsidRPr="00343E68">
        <w:rPr>
          <w:rFonts w:ascii="Times New Roman" w:eastAsia="SimSun" w:hAnsi="Times New Roman" w:cs="Times New Roman"/>
          <w:b/>
          <w:lang w:eastAsia="zh-CN"/>
        </w:rPr>
        <w:tab/>
        <w:t>Pakuotės turinys ir kita informacija</w:t>
      </w:r>
    </w:p>
    <w:p w14:paraId="337C493B"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lang w:eastAsia="zh-CN"/>
        </w:rPr>
      </w:pPr>
    </w:p>
    <w:p w14:paraId="42122ACF" w14:textId="77777777" w:rsidR="00DF1237" w:rsidRPr="00343E68" w:rsidRDefault="00DF1237" w:rsidP="00DF1237">
      <w:pPr>
        <w:numPr>
          <w:ilvl w:val="12"/>
          <w:numId w:val="0"/>
        </w:numPr>
        <w:tabs>
          <w:tab w:val="left" w:pos="567"/>
        </w:tabs>
        <w:spacing w:after="0" w:line="260" w:lineRule="exact"/>
        <w:ind w:right="-2"/>
        <w:rPr>
          <w:rFonts w:ascii="Times New Roman" w:eastAsia="SimSun" w:hAnsi="Times New Roman" w:cs="Times New Roman"/>
          <w:b/>
          <w:bCs/>
          <w:lang w:eastAsia="zh-CN"/>
        </w:rPr>
      </w:pPr>
      <w:proofErr w:type="spellStart"/>
      <w:r w:rsidRPr="00343E68">
        <w:rPr>
          <w:rFonts w:ascii="Times New Roman" w:eastAsia="SimSun" w:hAnsi="Times New Roman" w:cs="Times New Roman"/>
          <w:b/>
          <w:lang w:eastAsia="zh-CN"/>
        </w:rPr>
        <w:t>Arlevert</w:t>
      </w:r>
      <w:proofErr w:type="spellEnd"/>
      <w:r w:rsidRPr="00343E68">
        <w:rPr>
          <w:rFonts w:ascii="Times New Roman" w:eastAsia="SimSun" w:hAnsi="Times New Roman" w:cs="Times New Roman"/>
          <w:b/>
          <w:lang w:eastAsia="zh-CN"/>
        </w:rPr>
        <w:t xml:space="preserve"> sudėtis</w:t>
      </w:r>
    </w:p>
    <w:p w14:paraId="4E0120E3" w14:textId="77777777" w:rsidR="00DF1237" w:rsidRPr="00343E68" w:rsidRDefault="00DF1237" w:rsidP="00DF1237">
      <w:pPr>
        <w:pStyle w:val="Sraopastraipa"/>
        <w:numPr>
          <w:ilvl w:val="0"/>
          <w:numId w:val="3"/>
        </w:numPr>
        <w:tabs>
          <w:tab w:val="left" w:pos="567"/>
        </w:tabs>
        <w:spacing w:after="0" w:line="260" w:lineRule="exact"/>
        <w:ind w:left="567" w:right="-2" w:hanging="567"/>
        <w:rPr>
          <w:rFonts w:ascii="Times New Roman" w:eastAsia="SimSun" w:hAnsi="Times New Roman" w:cs="Times New Roman"/>
          <w:b/>
          <w:bCs/>
          <w:lang w:eastAsia="zh-CN"/>
        </w:rPr>
      </w:pPr>
      <w:r w:rsidRPr="00343E68">
        <w:rPr>
          <w:rFonts w:ascii="Times New Roman" w:eastAsia="SimSun" w:hAnsi="Times New Roman" w:cs="Times New Roman"/>
          <w:bCs/>
          <w:lang w:eastAsia="zh-CN"/>
        </w:rPr>
        <w:t>V</w:t>
      </w:r>
      <w:r w:rsidRPr="00343E68">
        <w:rPr>
          <w:rFonts w:ascii="Times New Roman" w:eastAsia="SimSun" w:hAnsi="Times New Roman" w:cs="Times New Roman"/>
          <w:color w:val="000000"/>
          <w:lang w:eastAsia="zh-CN"/>
        </w:rPr>
        <w:t xml:space="preserve">eikliosios medžiagos yra </w:t>
      </w:r>
      <w:proofErr w:type="spellStart"/>
      <w:r w:rsidRPr="00343E68">
        <w:rPr>
          <w:rFonts w:ascii="Times New Roman" w:eastAsia="SimSun" w:hAnsi="Times New Roman" w:cs="Times New Roman"/>
          <w:lang w:eastAsia="zh-CN"/>
        </w:rPr>
        <w:t>cinarizinas</w:t>
      </w:r>
      <w:proofErr w:type="spellEnd"/>
      <w:r w:rsidRPr="00343E68">
        <w:rPr>
          <w:rFonts w:ascii="Times New Roman" w:eastAsia="SimSun" w:hAnsi="Times New Roman" w:cs="Times New Roman"/>
          <w:lang w:eastAsia="zh-CN"/>
        </w:rPr>
        <w:t xml:space="preserve"> (20 mg) ir </w:t>
      </w:r>
      <w:proofErr w:type="spellStart"/>
      <w:r w:rsidRPr="00343E68">
        <w:rPr>
          <w:rFonts w:ascii="Times New Roman" w:eastAsia="SimSun" w:hAnsi="Times New Roman" w:cs="Times New Roman"/>
          <w:lang w:eastAsia="zh-CN"/>
        </w:rPr>
        <w:t>dimenhidrinatas</w:t>
      </w:r>
      <w:proofErr w:type="spellEnd"/>
      <w:r w:rsidRPr="00343E68">
        <w:rPr>
          <w:rFonts w:ascii="Times New Roman" w:eastAsia="SimSun" w:hAnsi="Times New Roman" w:cs="Times New Roman"/>
          <w:lang w:eastAsia="zh-CN"/>
        </w:rPr>
        <w:t xml:space="preserve"> (40 mg).</w:t>
      </w:r>
    </w:p>
    <w:p w14:paraId="1C578E91" w14:textId="77777777" w:rsidR="00DF1237" w:rsidRPr="00343E68" w:rsidRDefault="00DF1237" w:rsidP="00DF1237">
      <w:pPr>
        <w:pStyle w:val="Sraopastraipa"/>
        <w:numPr>
          <w:ilvl w:val="0"/>
          <w:numId w:val="3"/>
        </w:numPr>
        <w:tabs>
          <w:tab w:val="left" w:pos="567"/>
        </w:tabs>
        <w:spacing w:after="0" w:line="260" w:lineRule="exact"/>
        <w:ind w:left="567" w:right="-2" w:hanging="567"/>
        <w:rPr>
          <w:rFonts w:ascii="Times New Roman" w:eastAsia="SimSun" w:hAnsi="Times New Roman" w:cs="Times New Roman"/>
          <w:lang w:eastAsia="zh-CN"/>
        </w:rPr>
      </w:pPr>
      <w:r w:rsidRPr="00343E68">
        <w:rPr>
          <w:rFonts w:ascii="Times New Roman" w:eastAsia="SimSun" w:hAnsi="Times New Roman" w:cs="Times New Roman"/>
          <w:lang w:eastAsia="zh-CN"/>
        </w:rPr>
        <w:t xml:space="preserve">Pagalbinės medžiagos yra </w:t>
      </w:r>
      <w:proofErr w:type="spellStart"/>
      <w:r w:rsidRPr="00343E68">
        <w:rPr>
          <w:rFonts w:ascii="Times New Roman" w:eastAsia="SimSun" w:hAnsi="Times New Roman" w:cs="Times New Roman"/>
          <w:lang w:eastAsia="zh-CN"/>
        </w:rPr>
        <w:t>mikrokristalinė</w:t>
      </w:r>
      <w:proofErr w:type="spellEnd"/>
      <w:r w:rsidRPr="00343E68">
        <w:rPr>
          <w:rFonts w:ascii="Times New Roman" w:eastAsia="SimSun" w:hAnsi="Times New Roman" w:cs="Times New Roman"/>
          <w:lang w:eastAsia="zh-CN"/>
        </w:rPr>
        <w:t xml:space="preserve"> celiuliozė, kukurūzų krakmolas, talkas, </w:t>
      </w:r>
      <w:proofErr w:type="spellStart"/>
      <w:r w:rsidRPr="00343E68">
        <w:rPr>
          <w:rFonts w:ascii="Times New Roman" w:eastAsia="SimSun" w:hAnsi="Times New Roman" w:cs="Times New Roman"/>
          <w:lang w:eastAsia="zh-CN"/>
        </w:rPr>
        <w:t>hipromeliozė</w:t>
      </w:r>
      <w:proofErr w:type="spellEnd"/>
      <w:r w:rsidRPr="00343E68">
        <w:rPr>
          <w:rFonts w:ascii="Times New Roman" w:eastAsia="SimSun" w:hAnsi="Times New Roman" w:cs="Times New Roman"/>
          <w:lang w:eastAsia="zh-CN"/>
        </w:rPr>
        <w:t xml:space="preserve">, bevandenis koloidinis silicio dioksidas, magnio </w:t>
      </w:r>
      <w:proofErr w:type="spellStart"/>
      <w:r w:rsidRPr="00343E68">
        <w:rPr>
          <w:rFonts w:ascii="Times New Roman" w:eastAsia="SimSun" w:hAnsi="Times New Roman" w:cs="Times New Roman"/>
          <w:lang w:eastAsia="zh-CN"/>
        </w:rPr>
        <w:t>stearatas</w:t>
      </w:r>
      <w:proofErr w:type="spellEnd"/>
      <w:r w:rsidRPr="00343E68">
        <w:rPr>
          <w:rFonts w:ascii="Times New Roman" w:eastAsia="SimSun" w:hAnsi="Times New Roman" w:cs="Times New Roman"/>
          <w:lang w:eastAsia="zh-CN"/>
        </w:rPr>
        <w:t xml:space="preserve"> ir </w:t>
      </w:r>
      <w:proofErr w:type="spellStart"/>
      <w:r w:rsidRPr="00343E68">
        <w:rPr>
          <w:rFonts w:ascii="Times New Roman" w:eastAsia="SimSun" w:hAnsi="Times New Roman" w:cs="Times New Roman"/>
          <w:lang w:eastAsia="zh-CN"/>
        </w:rPr>
        <w:t>kroskarmeliozės</w:t>
      </w:r>
      <w:proofErr w:type="spellEnd"/>
      <w:r w:rsidRPr="00343E68">
        <w:rPr>
          <w:rFonts w:ascii="Times New Roman" w:eastAsia="SimSun" w:hAnsi="Times New Roman" w:cs="Times New Roman"/>
          <w:lang w:eastAsia="zh-CN"/>
        </w:rPr>
        <w:t xml:space="preserve"> natrio druska.</w:t>
      </w:r>
    </w:p>
    <w:p w14:paraId="66050BF1"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6AA81063"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b/>
        </w:rPr>
      </w:pPr>
      <w:proofErr w:type="spellStart"/>
      <w:r w:rsidRPr="00343E68">
        <w:rPr>
          <w:rFonts w:ascii="Times New Roman" w:eastAsia="SimSun" w:hAnsi="Times New Roman" w:cs="Times New Roman"/>
          <w:b/>
        </w:rPr>
        <w:t>Arlevert</w:t>
      </w:r>
      <w:proofErr w:type="spellEnd"/>
      <w:r w:rsidRPr="00343E68">
        <w:rPr>
          <w:rFonts w:ascii="Times New Roman" w:eastAsia="SimSun" w:hAnsi="Times New Roman" w:cs="Times New Roman"/>
          <w:b/>
        </w:rPr>
        <w:t xml:space="preserve"> išvaizda ir kiekis pakuotėje</w:t>
      </w:r>
    </w:p>
    <w:p w14:paraId="4C899F20" w14:textId="77777777" w:rsidR="00DF1237" w:rsidRPr="00343E68" w:rsidRDefault="00DF1237" w:rsidP="00DF1237">
      <w:pPr>
        <w:spacing w:after="0" w:line="240" w:lineRule="auto"/>
        <w:rPr>
          <w:rFonts w:ascii="Times New Roman" w:eastAsia="SimSun" w:hAnsi="Times New Roman" w:cs="Times New Roman"/>
          <w:color w:val="000000"/>
          <w:lang w:eastAsia="en-GB"/>
        </w:rPr>
      </w:pPr>
      <w:proofErr w:type="spellStart"/>
      <w:r w:rsidRPr="00343E68">
        <w:rPr>
          <w:rFonts w:ascii="Times New Roman" w:eastAsia="SimSun" w:hAnsi="Times New Roman" w:cs="Times New Roman"/>
          <w:color w:val="000000"/>
          <w:lang w:eastAsia="en-GB"/>
        </w:rPr>
        <w:t>Arlevert</w:t>
      </w:r>
      <w:proofErr w:type="spellEnd"/>
      <w:r w:rsidRPr="00343E68">
        <w:rPr>
          <w:rFonts w:ascii="Times New Roman" w:eastAsia="SimSun" w:hAnsi="Times New Roman" w:cs="Times New Roman"/>
          <w:color w:val="000000"/>
          <w:lang w:eastAsia="en-GB"/>
        </w:rPr>
        <w:t xml:space="preserve"> yra apvalios, abipus išgaubtos, baltos arba gelsvos, 8 mm skersmens tabletės, </w:t>
      </w:r>
      <w:r w:rsidRPr="00343E68">
        <w:rPr>
          <w:rFonts w:ascii="Times New Roman" w:eastAsia="SimSun" w:hAnsi="Times New Roman" w:cs="Times New Roman"/>
          <w:szCs w:val="20"/>
          <w:lang w:eastAsia="en-GB"/>
        </w:rPr>
        <w:t>kurių vienoje pusėje yra įspausta „A“.</w:t>
      </w:r>
    </w:p>
    <w:p w14:paraId="56AA5D73" w14:textId="77777777" w:rsidR="00DF1237" w:rsidRPr="00343E68" w:rsidRDefault="00DF1237" w:rsidP="00DF1237">
      <w:pPr>
        <w:spacing w:after="0" w:line="240" w:lineRule="auto"/>
        <w:rPr>
          <w:rFonts w:ascii="Times New Roman" w:eastAsia="SimSun" w:hAnsi="Times New Roman" w:cs="Times New Roman"/>
          <w:color w:val="000000"/>
          <w:lang w:eastAsia="en-GB"/>
        </w:rPr>
      </w:pPr>
      <w:r w:rsidRPr="00343E68">
        <w:rPr>
          <w:rFonts w:ascii="Times New Roman" w:eastAsia="SimSun" w:hAnsi="Times New Roman" w:cs="Times New Roman"/>
          <w:color w:val="000000"/>
          <w:lang w:eastAsia="en-GB"/>
        </w:rPr>
        <w:t xml:space="preserve">Jos tiekiamos pakuotėse po 20, </w:t>
      </w:r>
      <w:r>
        <w:rPr>
          <w:rFonts w:ascii="Times New Roman" w:eastAsia="SimSun" w:hAnsi="Times New Roman" w:cs="Times New Roman"/>
          <w:color w:val="000000"/>
          <w:lang w:eastAsia="en-GB"/>
        </w:rPr>
        <w:t xml:space="preserve">24, 48, </w:t>
      </w:r>
      <w:r w:rsidRPr="00343E68">
        <w:rPr>
          <w:rFonts w:ascii="Times New Roman" w:eastAsia="SimSun" w:hAnsi="Times New Roman" w:cs="Times New Roman"/>
          <w:color w:val="000000"/>
          <w:lang w:eastAsia="en-GB"/>
        </w:rPr>
        <w:t xml:space="preserve">50 arba 100 tablečių. </w:t>
      </w:r>
      <w:r w:rsidRPr="00343E68">
        <w:rPr>
          <w:rFonts w:ascii="Times New Roman" w:eastAsia="SimSun" w:hAnsi="Times New Roman" w:cs="Times New Roman"/>
          <w:szCs w:val="20"/>
          <w:lang w:eastAsia="zh-CN"/>
        </w:rPr>
        <w:t>Tabletės yra supakuotos į PVC/PVDC/aliuminio lizdines plokšteles atitinkamai po 20</w:t>
      </w:r>
      <w:r>
        <w:rPr>
          <w:rFonts w:ascii="Times New Roman" w:eastAsia="SimSun" w:hAnsi="Times New Roman" w:cs="Times New Roman"/>
          <w:szCs w:val="20"/>
          <w:lang w:eastAsia="zh-CN"/>
        </w:rPr>
        <w:t>, 24</w:t>
      </w:r>
      <w:r w:rsidRPr="00343E68">
        <w:rPr>
          <w:rFonts w:ascii="Times New Roman" w:eastAsia="SimSun" w:hAnsi="Times New Roman" w:cs="Times New Roman"/>
          <w:szCs w:val="20"/>
          <w:lang w:eastAsia="zh-CN"/>
        </w:rPr>
        <w:t xml:space="preserve"> arba 25 tabletes.</w:t>
      </w:r>
      <w:r w:rsidRPr="00343E68">
        <w:rPr>
          <w:rFonts w:ascii="Times New Roman" w:eastAsia="SimSun" w:hAnsi="Times New Roman" w:cs="Times New Roman"/>
          <w:color w:val="000000"/>
          <w:lang w:eastAsia="en-GB"/>
        </w:rPr>
        <w:t xml:space="preserve"> Gali būti tiekiamos ne visų dydžių pakuotės.</w:t>
      </w:r>
    </w:p>
    <w:p w14:paraId="60CFE1E9"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color w:val="000000"/>
          <w:lang w:eastAsia="en-GB"/>
        </w:rPr>
      </w:pPr>
    </w:p>
    <w:p w14:paraId="221A9F62"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Times New Roman" w:hAnsi="Times New Roman" w:cs="Times New Roman"/>
          <w:b/>
          <w:bCs/>
          <w:szCs w:val="24"/>
        </w:rPr>
        <w:lastRenderedPageBreak/>
        <w:t>Registruotojas</w:t>
      </w:r>
      <w:r w:rsidRPr="00343E68">
        <w:rPr>
          <w:rFonts w:ascii="Times New Roman" w:eastAsia="SimSun" w:hAnsi="Times New Roman" w:cs="Times New Roman"/>
          <w:b/>
          <w:bCs/>
          <w:lang w:eastAsia="zh-CN"/>
        </w:rPr>
        <w:t xml:space="preserve"> ir gamintojas</w:t>
      </w:r>
    </w:p>
    <w:p w14:paraId="7261301D" w14:textId="77777777" w:rsidR="00DF1237" w:rsidRPr="00343E68" w:rsidRDefault="00DF1237" w:rsidP="00DF1237">
      <w:pPr>
        <w:tabs>
          <w:tab w:val="left" w:pos="2535"/>
        </w:tabs>
        <w:spacing w:after="0" w:line="260" w:lineRule="exact"/>
        <w:rPr>
          <w:rFonts w:ascii="Times New Roman" w:eastAsia="SimSun" w:hAnsi="Times New Roman" w:cs="Times New Roman"/>
          <w:lang w:eastAsia="zh-CN"/>
        </w:rPr>
      </w:pPr>
    </w:p>
    <w:p w14:paraId="157FCD9C"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Hennig</w:t>
      </w:r>
      <w:proofErr w:type="spellEnd"/>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lang w:eastAsia="zh-CN"/>
        </w:rPr>
        <w:t>Arzneimittel</w:t>
      </w:r>
      <w:proofErr w:type="spellEnd"/>
      <w:r w:rsidRPr="00343E68">
        <w:rPr>
          <w:rFonts w:ascii="Times New Roman" w:eastAsia="SimSun" w:hAnsi="Times New Roman" w:cs="Times New Roman"/>
          <w:lang w:eastAsia="zh-CN"/>
        </w:rPr>
        <w:t xml:space="preserve"> </w:t>
      </w:r>
      <w:proofErr w:type="spellStart"/>
      <w:r w:rsidRPr="00343E68">
        <w:rPr>
          <w:rFonts w:ascii="Times New Roman" w:eastAsia="SimSun" w:hAnsi="Times New Roman" w:cs="Times New Roman"/>
          <w:lang w:eastAsia="zh-CN"/>
        </w:rPr>
        <w:t>GmbH</w:t>
      </w:r>
      <w:proofErr w:type="spellEnd"/>
      <w:r w:rsidRPr="00343E68">
        <w:rPr>
          <w:rFonts w:ascii="Times New Roman" w:eastAsia="SimSun" w:hAnsi="Times New Roman" w:cs="Times New Roman"/>
          <w:lang w:eastAsia="zh-CN"/>
        </w:rPr>
        <w:t xml:space="preserve"> &amp; </w:t>
      </w:r>
      <w:proofErr w:type="spellStart"/>
      <w:r w:rsidRPr="00343E68">
        <w:rPr>
          <w:rFonts w:ascii="Times New Roman" w:eastAsia="SimSun" w:hAnsi="Times New Roman" w:cs="Times New Roman"/>
          <w:lang w:eastAsia="zh-CN"/>
        </w:rPr>
        <w:t>Co</w:t>
      </w:r>
      <w:proofErr w:type="spellEnd"/>
      <w:r w:rsidRPr="00343E68">
        <w:rPr>
          <w:rFonts w:ascii="Times New Roman" w:eastAsia="SimSun" w:hAnsi="Times New Roman" w:cs="Times New Roman"/>
          <w:lang w:eastAsia="zh-CN"/>
        </w:rPr>
        <w:t>. KG</w:t>
      </w:r>
    </w:p>
    <w:p w14:paraId="62FFA3ED"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lang w:eastAsia="zh-CN"/>
        </w:rPr>
      </w:pPr>
      <w:proofErr w:type="spellStart"/>
      <w:r w:rsidRPr="00343E68">
        <w:rPr>
          <w:rFonts w:ascii="Times New Roman" w:eastAsia="SimSun" w:hAnsi="Times New Roman" w:cs="Times New Roman"/>
          <w:lang w:eastAsia="zh-CN"/>
        </w:rPr>
        <w:t>Liebigstrasse</w:t>
      </w:r>
      <w:proofErr w:type="spellEnd"/>
      <w:r w:rsidRPr="00343E68">
        <w:rPr>
          <w:rFonts w:ascii="Times New Roman" w:eastAsia="SimSun" w:hAnsi="Times New Roman" w:cs="Times New Roman"/>
          <w:lang w:eastAsia="zh-CN"/>
        </w:rPr>
        <w:t xml:space="preserve"> 1-2</w:t>
      </w:r>
    </w:p>
    <w:p w14:paraId="0440952A"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 xml:space="preserve">65439 </w:t>
      </w:r>
      <w:proofErr w:type="spellStart"/>
      <w:r w:rsidRPr="00343E68">
        <w:rPr>
          <w:rFonts w:ascii="Times New Roman" w:eastAsia="SimSun" w:hAnsi="Times New Roman" w:cs="Times New Roman"/>
          <w:lang w:eastAsia="zh-CN"/>
        </w:rPr>
        <w:t>Flörsheim</w:t>
      </w:r>
      <w:proofErr w:type="spellEnd"/>
      <w:r w:rsidRPr="00343E68">
        <w:rPr>
          <w:rFonts w:ascii="Times New Roman" w:eastAsia="SimSun" w:hAnsi="Times New Roman" w:cs="Times New Roman"/>
          <w:lang w:eastAsia="zh-CN"/>
        </w:rPr>
        <w:t xml:space="preserve"> am </w:t>
      </w:r>
      <w:proofErr w:type="spellStart"/>
      <w:r w:rsidRPr="00343E68">
        <w:rPr>
          <w:rFonts w:ascii="Times New Roman" w:eastAsia="SimSun" w:hAnsi="Times New Roman" w:cs="Times New Roman"/>
          <w:lang w:eastAsia="zh-CN"/>
        </w:rPr>
        <w:t>Main</w:t>
      </w:r>
      <w:proofErr w:type="spellEnd"/>
    </w:p>
    <w:p w14:paraId="3CA72C79"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lang w:eastAsia="zh-CN"/>
        </w:rPr>
      </w:pPr>
      <w:r w:rsidRPr="00343E68">
        <w:rPr>
          <w:rFonts w:ascii="Times New Roman" w:eastAsia="SimSun" w:hAnsi="Times New Roman" w:cs="Times New Roman"/>
          <w:lang w:eastAsia="zh-CN"/>
        </w:rPr>
        <w:t>Vokietija</w:t>
      </w:r>
    </w:p>
    <w:p w14:paraId="7461EAFB" w14:textId="77777777" w:rsidR="00DF1237" w:rsidRPr="00343E68" w:rsidRDefault="00DF1237" w:rsidP="00DF1237">
      <w:pPr>
        <w:tabs>
          <w:tab w:val="left" w:pos="450"/>
          <w:tab w:val="left" w:pos="567"/>
        </w:tabs>
        <w:spacing w:after="0" w:line="260" w:lineRule="exact"/>
        <w:rPr>
          <w:rFonts w:ascii="Times New Roman" w:eastAsia="SimSun" w:hAnsi="Times New Roman" w:cs="Times New Roman"/>
          <w:lang w:eastAsia="zh-CN"/>
        </w:rPr>
      </w:pPr>
    </w:p>
    <w:p w14:paraId="6B8094E5" w14:textId="77777777" w:rsidR="00DF1237" w:rsidRPr="00343E68" w:rsidRDefault="00DF1237" w:rsidP="00DF1237">
      <w:pPr>
        <w:autoSpaceDE w:val="0"/>
        <w:autoSpaceDN w:val="0"/>
        <w:adjustRightInd w:val="0"/>
        <w:spacing w:after="0" w:line="240" w:lineRule="auto"/>
        <w:rPr>
          <w:rFonts w:ascii="Times New Roman" w:hAnsi="Times New Roman" w:cs="Times New Roman"/>
        </w:rPr>
      </w:pPr>
      <w:r w:rsidRPr="00343E68">
        <w:rPr>
          <w:rFonts w:ascii="Times New Roman" w:hAnsi="Times New Roman" w:cs="Times New Roman"/>
        </w:rPr>
        <w:t>Jeigu apie šį vaistą norite sužinoti daugiau, kreipkitės į vietinį registruotojo atstovą:</w:t>
      </w:r>
    </w:p>
    <w:p w14:paraId="3EDCFCD1" w14:textId="77777777" w:rsidR="00DF1237" w:rsidRPr="00343E68" w:rsidRDefault="00DF1237" w:rsidP="00DF1237">
      <w:pPr>
        <w:autoSpaceDE w:val="0"/>
        <w:autoSpaceDN w:val="0"/>
        <w:adjustRightInd w:val="0"/>
        <w:spacing w:after="0" w:line="240" w:lineRule="auto"/>
        <w:rPr>
          <w:rFonts w:ascii="Times New Roman" w:hAnsi="Times New Roman" w:cs="Times New Roman"/>
        </w:rPr>
      </w:pPr>
    </w:p>
    <w:p w14:paraId="3EDBBFDC" w14:textId="77777777" w:rsidR="00DF1237" w:rsidRPr="00343E68" w:rsidRDefault="00DF1237" w:rsidP="00DF1237">
      <w:pPr>
        <w:autoSpaceDE w:val="0"/>
        <w:autoSpaceDN w:val="0"/>
        <w:adjustRightInd w:val="0"/>
        <w:spacing w:after="0" w:line="240" w:lineRule="auto"/>
        <w:rPr>
          <w:rFonts w:ascii="Times New Roman" w:hAnsi="Times New Roman" w:cs="Times New Roman"/>
        </w:rPr>
      </w:pPr>
      <w:proofErr w:type="spellStart"/>
      <w:r w:rsidRPr="00343E68">
        <w:rPr>
          <w:rFonts w:ascii="Times New Roman" w:hAnsi="Times New Roman" w:cs="Times New Roman"/>
        </w:rPr>
        <w:t>Ewopharma</w:t>
      </w:r>
      <w:proofErr w:type="spellEnd"/>
      <w:r w:rsidRPr="00343E68">
        <w:rPr>
          <w:rFonts w:ascii="Times New Roman" w:hAnsi="Times New Roman" w:cs="Times New Roman"/>
        </w:rPr>
        <w:t xml:space="preserve"> </w:t>
      </w:r>
      <w:r>
        <w:rPr>
          <w:rFonts w:ascii="Times New Roman" w:hAnsi="Times New Roman" w:cs="Times New Roman"/>
        </w:rPr>
        <w:t>UAB</w:t>
      </w:r>
    </w:p>
    <w:p w14:paraId="0F5C1DE9" w14:textId="77777777" w:rsidR="00DF1237" w:rsidRPr="00343E68" w:rsidRDefault="00DF1237" w:rsidP="00DF1237">
      <w:pPr>
        <w:autoSpaceDE w:val="0"/>
        <w:autoSpaceDN w:val="0"/>
        <w:adjustRightInd w:val="0"/>
        <w:spacing w:after="0" w:line="240" w:lineRule="auto"/>
        <w:rPr>
          <w:rFonts w:ascii="Times New Roman" w:hAnsi="Times New Roman" w:cs="Times New Roman"/>
        </w:rPr>
      </w:pPr>
      <w:r w:rsidRPr="00343E68">
        <w:rPr>
          <w:rFonts w:ascii="Times New Roman" w:hAnsi="Times New Roman" w:cs="Times New Roman"/>
        </w:rPr>
        <w:t>Tel. +370 5 243 0444</w:t>
      </w:r>
    </w:p>
    <w:p w14:paraId="5BF435F4" w14:textId="77777777" w:rsidR="00DF1237" w:rsidRPr="00343E68" w:rsidRDefault="00DF1237" w:rsidP="00DF1237">
      <w:pPr>
        <w:autoSpaceDE w:val="0"/>
        <w:autoSpaceDN w:val="0"/>
        <w:adjustRightInd w:val="0"/>
        <w:spacing w:after="0" w:line="240" w:lineRule="auto"/>
        <w:rPr>
          <w:rFonts w:ascii="Times New Roman" w:eastAsia="SimSun" w:hAnsi="Times New Roman" w:cs="Times New Roman"/>
          <w:lang w:eastAsia="zh-CN"/>
        </w:rPr>
      </w:pPr>
    </w:p>
    <w:p w14:paraId="42C6C854"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
          <w:bCs/>
          <w:lang w:eastAsia="de-DE"/>
        </w:rPr>
        <w:t>Šis vaistas Europos ekonominės erdvės valstybėse narėse ir Jungtinėje Karalystėje (Šiaurės Airijoje) registruotas tokiais pavadinimais:</w:t>
      </w:r>
    </w:p>
    <w:p w14:paraId="5F000D90"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
          <w:bCs/>
          <w:lang w:eastAsia="de-DE"/>
        </w:rPr>
      </w:pPr>
    </w:p>
    <w:p w14:paraId="20153F5B"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Austrija:</w:t>
      </w:r>
      <w:r w:rsidRPr="00343E68">
        <w:rPr>
          <w:rFonts w:ascii="Times New Roman" w:eastAsia="SimSun" w:hAnsi="Times New Roman" w:cs="Times New Roman"/>
          <w:b/>
          <w:bCs/>
          <w:lang w:eastAsia="de-DE"/>
        </w:rPr>
        <w:tab/>
      </w:r>
      <w:r w:rsidRPr="00343E68">
        <w:rPr>
          <w:rFonts w:ascii="Times New Roman" w:eastAsia="SimSun" w:hAnsi="Times New Roman" w:cs="Times New Roman"/>
          <w:b/>
          <w:bCs/>
          <w:lang w:eastAsia="de-DE"/>
        </w:rPr>
        <w:tab/>
      </w:r>
      <w:r w:rsidRPr="00343E68">
        <w:rPr>
          <w:rFonts w:ascii="Times New Roman" w:eastAsia="SimSun" w:hAnsi="Times New Roman" w:cs="Times New Roman"/>
          <w:b/>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Tabletten</w:t>
      </w:r>
      <w:proofErr w:type="spellEnd"/>
      <w:r w:rsidRPr="00343E68">
        <w:rPr>
          <w:rFonts w:ascii="Times New Roman" w:eastAsia="SimSun" w:hAnsi="Times New Roman" w:cs="Times New Roman"/>
          <w:bCs/>
          <w:lang w:eastAsia="de-DE"/>
        </w:rPr>
        <w:t xml:space="preserve"> </w:t>
      </w:r>
    </w:p>
    <w:p w14:paraId="6A2C4B11"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Belgija, Liuksemburgas:</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Arlevertan</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tabletten</w:t>
      </w:r>
      <w:proofErr w:type="spellEnd"/>
      <w:r w:rsidRPr="00343E68">
        <w:rPr>
          <w:rFonts w:ascii="Times New Roman" w:eastAsia="SimSun" w:hAnsi="Times New Roman" w:cs="Times New Roman"/>
          <w:bCs/>
          <w:lang w:eastAsia="de-DE"/>
        </w:rPr>
        <w:t>/</w:t>
      </w:r>
      <w:proofErr w:type="spellStart"/>
      <w:r w:rsidRPr="00343E68">
        <w:rPr>
          <w:rFonts w:ascii="Times New Roman" w:eastAsia="SimSun" w:hAnsi="Times New Roman" w:cs="Times New Roman"/>
          <w:bCs/>
          <w:lang w:eastAsia="de-DE"/>
        </w:rPr>
        <w:t>comprimés</w:t>
      </w:r>
      <w:proofErr w:type="spellEnd"/>
      <w:r w:rsidRPr="00343E68">
        <w:rPr>
          <w:rFonts w:ascii="Times New Roman" w:eastAsia="SimSun" w:hAnsi="Times New Roman" w:cs="Times New Roman"/>
          <w:bCs/>
          <w:lang w:eastAsia="de-DE"/>
        </w:rPr>
        <w:t>/</w:t>
      </w:r>
      <w:proofErr w:type="spellStart"/>
      <w:r w:rsidRPr="00343E68">
        <w:rPr>
          <w:rFonts w:ascii="Times New Roman" w:eastAsia="SimSun" w:hAnsi="Times New Roman" w:cs="Times New Roman"/>
          <w:bCs/>
          <w:lang w:eastAsia="de-DE"/>
        </w:rPr>
        <w:t>Tabletten</w:t>
      </w:r>
      <w:proofErr w:type="spellEnd"/>
    </w:p>
    <w:p w14:paraId="4048B02E"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Bulgarija: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Pr="00343E68">
        <w:rPr>
          <w:rFonts w:ascii="Times New Roman" w:eastAsia="Times New Roman" w:hAnsi="Times New Roman" w:cs="Times New Roman"/>
          <w:lang w:eastAsia="en-GB"/>
        </w:rPr>
        <w:t xml:space="preserve">20 mg/40 mg </w:t>
      </w:r>
      <w:proofErr w:type="spellStart"/>
      <w:r w:rsidRPr="00343E68">
        <w:rPr>
          <w:rFonts w:ascii="Times New Roman" w:eastAsia="Times New Roman" w:hAnsi="Times New Roman" w:cs="Times New Roman"/>
          <w:lang w:eastAsia="en-GB"/>
        </w:rPr>
        <w:t>таблетки</w:t>
      </w:r>
      <w:proofErr w:type="spellEnd"/>
    </w:p>
    <w:p w14:paraId="3F9BA8DB"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hAnsi="Times New Roman" w:cs="Times New Roman"/>
        </w:rPr>
        <w:t>Kipras, Graikija:</w:t>
      </w:r>
      <w:r w:rsidRPr="00343E68">
        <w:tab/>
      </w:r>
      <w:r w:rsidRPr="00343E68">
        <w:rPr>
          <w:rFonts w:ascii="Times New Roman" w:hAnsi="Times New Roman" w:cs="Times New Roman"/>
        </w:rPr>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mg/40 mg </w:t>
      </w:r>
      <w:proofErr w:type="spellStart"/>
      <w:r w:rsidRPr="00343E68">
        <w:rPr>
          <w:rFonts w:ascii="Times New Roman" w:hAnsi="Times New Roman" w:cs="Times New Roman"/>
        </w:rPr>
        <w:t>δισκί</w:t>
      </w:r>
      <w:proofErr w:type="spellEnd"/>
      <w:r w:rsidRPr="00343E68">
        <w:rPr>
          <w:rFonts w:ascii="Times New Roman" w:hAnsi="Times New Roman" w:cs="Times New Roman"/>
        </w:rPr>
        <w:t>α</w:t>
      </w:r>
      <w:r w:rsidRPr="00343E68">
        <w:rPr>
          <w:rFonts w:ascii="Times New Roman" w:eastAsia="SimSun" w:hAnsi="Times New Roman" w:cs="Times New Roman"/>
          <w:bCs/>
          <w:lang w:eastAsia="de-DE"/>
        </w:rPr>
        <w:t xml:space="preserve"> </w:t>
      </w:r>
    </w:p>
    <w:p w14:paraId="51A9B2B9"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Čekija: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Pr="00343E68">
        <w:rPr>
          <w:rFonts w:ascii="Times New Roman" w:hAnsi="Times New Roman" w:cs="Times New Roman"/>
        </w:rPr>
        <w:t xml:space="preserve">20 mg/40 mg </w:t>
      </w:r>
      <w:proofErr w:type="spellStart"/>
      <w:r w:rsidRPr="00343E68">
        <w:rPr>
          <w:rFonts w:ascii="Times New Roman" w:hAnsi="Times New Roman" w:cs="Times New Roman"/>
        </w:rPr>
        <w:t>tablety</w:t>
      </w:r>
      <w:proofErr w:type="spellEnd"/>
    </w:p>
    <w:p w14:paraId="763A42E3"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Danija, Švedija: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tabletter</w:t>
      </w:r>
      <w:proofErr w:type="spellEnd"/>
    </w:p>
    <w:p w14:paraId="3424FCF2" w14:textId="77777777" w:rsidR="00DF1237" w:rsidRPr="00343E68" w:rsidRDefault="00DF1237" w:rsidP="00DF1237">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Estija:</w:t>
      </w:r>
      <w:r w:rsidRPr="00343E68">
        <w:rPr>
          <w:rFonts w:ascii="Times New Roman" w:hAnsi="Times New Roman" w:cs="Times New Roman"/>
        </w:rPr>
        <w:tab/>
      </w:r>
      <w:r w:rsidRPr="00343E68">
        <w:rPr>
          <w:rFonts w:ascii="Times New Roman" w:hAnsi="Times New Roman" w:cs="Times New Roman"/>
        </w:rPr>
        <w:tab/>
      </w:r>
      <w:r w:rsidRPr="00343E68">
        <w:rPr>
          <w:rFonts w:ascii="Times New Roman" w:hAnsi="Times New Roman" w:cs="Times New Roman"/>
        </w:rPr>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mg/40 mg </w:t>
      </w:r>
      <w:proofErr w:type="spellStart"/>
      <w:r w:rsidRPr="00343E68">
        <w:rPr>
          <w:rFonts w:ascii="Times New Roman" w:hAnsi="Times New Roman" w:cs="Times New Roman"/>
        </w:rPr>
        <w:t>tabletid</w:t>
      </w:r>
      <w:proofErr w:type="spellEnd"/>
    </w:p>
    <w:p w14:paraId="0A089AC5" w14:textId="77777777" w:rsidR="00DF1237" w:rsidRPr="00343E68" w:rsidRDefault="00DF1237" w:rsidP="00DF1237">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Suomija:</w:t>
      </w:r>
      <w:r w:rsidRPr="00343E68">
        <w:rPr>
          <w:rFonts w:ascii="Times New Roman" w:hAnsi="Times New Roman" w:cs="Times New Roman"/>
        </w:rPr>
        <w:tab/>
      </w:r>
      <w:r w:rsidRPr="00343E68">
        <w:rPr>
          <w:rFonts w:ascii="Times New Roman" w:hAnsi="Times New Roman" w:cs="Times New Roman"/>
        </w:rPr>
        <w:tab/>
      </w:r>
      <w:r w:rsidRPr="00343E68">
        <w:rPr>
          <w:rFonts w:ascii="Times New Roman" w:hAnsi="Times New Roman" w:cs="Times New Roman"/>
        </w:rPr>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mg/40 mg </w:t>
      </w:r>
      <w:proofErr w:type="spellStart"/>
      <w:r w:rsidRPr="00343E68">
        <w:rPr>
          <w:rFonts w:ascii="Times New Roman" w:hAnsi="Times New Roman" w:cs="Times New Roman"/>
        </w:rPr>
        <w:t>tabletit</w:t>
      </w:r>
      <w:proofErr w:type="spellEnd"/>
    </w:p>
    <w:p w14:paraId="07263CA7" w14:textId="77777777" w:rsidR="00DF1237" w:rsidRPr="00343E68" w:rsidRDefault="00DF1237" w:rsidP="00DF1237">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eastAsia="SimSun" w:hAnsi="Times New Roman" w:cs="Times New Roman"/>
          <w:bCs/>
          <w:lang w:eastAsia="de-DE"/>
        </w:rPr>
        <w:t>Vokietija: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Pr="00343E68">
        <w:rPr>
          <w:rFonts w:ascii="Times New Roman" w:hAnsi="Times New Roman" w:cs="Times New Roman"/>
        </w:rPr>
        <w:t xml:space="preserve">20 mg/40 mg </w:t>
      </w:r>
      <w:proofErr w:type="spellStart"/>
      <w:r w:rsidRPr="00343E68">
        <w:rPr>
          <w:rFonts w:ascii="Times New Roman" w:hAnsi="Times New Roman" w:cs="Times New Roman"/>
        </w:rPr>
        <w:t>Tabletten</w:t>
      </w:r>
      <w:proofErr w:type="spellEnd"/>
      <w:r w:rsidRPr="00343E68">
        <w:rPr>
          <w:rFonts w:ascii="Times New Roman" w:hAnsi="Times New Roman" w:cs="Times New Roman"/>
        </w:rPr>
        <w:t>;</w:t>
      </w:r>
    </w:p>
    <w:p w14:paraId="60F19846" w14:textId="77777777" w:rsidR="00DF1237" w:rsidRPr="00343E68" w:rsidRDefault="00DF1237" w:rsidP="00DF1237">
      <w:pPr>
        <w:kinsoku w:val="0"/>
        <w:overflowPunct w:val="0"/>
        <w:spacing w:after="0" w:line="240" w:lineRule="auto"/>
        <w:ind w:left="2592" w:right="-522" w:firstLine="1296"/>
        <w:jc w:val="both"/>
        <w:textAlignment w:val="baseline"/>
        <w:rPr>
          <w:rFonts w:ascii="Times New Roman" w:hAnsi="Times New Roman" w:cs="Times New Roman"/>
        </w:rPr>
      </w:pPr>
      <w:proofErr w:type="spellStart"/>
      <w:r w:rsidRPr="00343E68">
        <w:rPr>
          <w:rFonts w:ascii="Times New Roman" w:hAnsi="Times New Roman" w:cs="Times New Roman"/>
        </w:rPr>
        <w:t>Cinnarizin</w:t>
      </w:r>
      <w:proofErr w:type="spellEnd"/>
      <w:r w:rsidRPr="00343E68">
        <w:rPr>
          <w:rFonts w:ascii="Times New Roman" w:hAnsi="Times New Roman" w:cs="Times New Roman"/>
        </w:rPr>
        <w:t xml:space="preserve"> </w:t>
      </w:r>
      <w:proofErr w:type="spellStart"/>
      <w:r w:rsidRPr="00343E68">
        <w:rPr>
          <w:rFonts w:ascii="Times New Roman" w:hAnsi="Times New Roman" w:cs="Times New Roman"/>
        </w:rPr>
        <w:t>Dimenhydrinat</w:t>
      </w:r>
      <w:proofErr w:type="spellEnd"/>
      <w:r w:rsidRPr="00343E68">
        <w:rPr>
          <w:rFonts w:ascii="Times New Roman" w:hAnsi="Times New Roman" w:cs="Times New Roman"/>
        </w:rPr>
        <w:t xml:space="preserve"> </w:t>
      </w:r>
      <w:proofErr w:type="spellStart"/>
      <w:r w:rsidRPr="00343E68">
        <w:rPr>
          <w:rFonts w:ascii="Times New Roman" w:hAnsi="Times New Roman" w:cs="Times New Roman"/>
        </w:rPr>
        <w:t>Hennig</w:t>
      </w:r>
      <w:proofErr w:type="spellEnd"/>
      <w:r w:rsidRPr="00343E68">
        <w:rPr>
          <w:rFonts w:ascii="Times New Roman" w:hAnsi="Times New Roman" w:cs="Times New Roman"/>
        </w:rPr>
        <w:t xml:space="preserve"> 20 mg/40 mg </w:t>
      </w:r>
      <w:proofErr w:type="spellStart"/>
      <w:r w:rsidRPr="00343E68">
        <w:rPr>
          <w:rFonts w:ascii="Times New Roman" w:hAnsi="Times New Roman" w:cs="Times New Roman"/>
        </w:rPr>
        <w:t>Tabletten</w:t>
      </w:r>
      <w:proofErr w:type="spellEnd"/>
    </w:p>
    <w:p w14:paraId="2F6BABD1"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Vengrija: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Pr="00343E68">
        <w:rPr>
          <w:rFonts w:ascii="Times New Roman" w:hAnsi="Times New Roman" w:cs="Times New Roman"/>
        </w:rPr>
        <w:t xml:space="preserve">20 mg/40 mg </w:t>
      </w:r>
      <w:proofErr w:type="spellStart"/>
      <w:r w:rsidRPr="00343E68">
        <w:rPr>
          <w:rFonts w:ascii="Times New Roman" w:eastAsia="SimSun" w:hAnsi="Times New Roman" w:cs="Times New Roman"/>
          <w:bCs/>
          <w:lang w:eastAsia="de-DE"/>
        </w:rPr>
        <w:t>tabletta</w:t>
      </w:r>
      <w:proofErr w:type="spellEnd"/>
    </w:p>
    <w:p w14:paraId="50AB4A77" w14:textId="77777777" w:rsidR="00DF1237" w:rsidRPr="00200F8A" w:rsidRDefault="00DF1237" w:rsidP="00DF1237">
      <w:pPr>
        <w:pStyle w:val="HTMLiankstoformatuotas"/>
        <w:tabs>
          <w:tab w:val="clear" w:pos="3664"/>
          <w:tab w:val="left" w:pos="3969"/>
        </w:tabs>
        <w:rPr>
          <w:sz w:val="22"/>
          <w:szCs w:val="22"/>
          <w:lang w:val="lt-LT"/>
        </w:rPr>
      </w:pPr>
      <w:r w:rsidRPr="00200F8A">
        <w:rPr>
          <w:rFonts w:ascii="Times New Roman" w:eastAsia="SimSun" w:hAnsi="Times New Roman" w:cs="Times New Roman"/>
          <w:bCs/>
          <w:sz w:val="22"/>
          <w:szCs w:val="22"/>
          <w:lang w:val="lt-LT"/>
        </w:rPr>
        <w:t>Airija,</w:t>
      </w:r>
      <w:r w:rsidRPr="00200F8A">
        <w:rPr>
          <w:sz w:val="22"/>
          <w:szCs w:val="22"/>
          <w:lang w:val="lt-LT"/>
        </w:rPr>
        <w:t xml:space="preserve"> </w:t>
      </w:r>
    </w:p>
    <w:p w14:paraId="56549364" w14:textId="77777777" w:rsidR="00DF1237" w:rsidRPr="00200F8A" w:rsidRDefault="00DF1237" w:rsidP="00DF1237">
      <w:pPr>
        <w:pStyle w:val="HTMLiankstoformatuotas"/>
        <w:tabs>
          <w:tab w:val="clear" w:pos="3664"/>
          <w:tab w:val="left" w:pos="3969"/>
        </w:tabs>
        <w:rPr>
          <w:rFonts w:ascii="Times New Roman" w:eastAsia="SimSun" w:hAnsi="Times New Roman" w:cs="Times New Roman"/>
          <w:bCs/>
          <w:lang w:val="lt-LT"/>
        </w:rPr>
      </w:pPr>
      <w:r w:rsidRPr="00343E68">
        <w:rPr>
          <w:rFonts w:ascii="Times New Roman" w:hAnsi="Times New Roman" w:cs="Times New Roman"/>
          <w:sz w:val="22"/>
          <w:szCs w:val="24"/>
          <w:lang w:val="lt-LT" w:eastAsia="en-US"/>
        </w:rPr>
        <w:t>Jungtinė Karalystė (Šiaurės Airija)</w:t>
      </w:r>
      <w:r w:rsidRPr="00343E68">
        <w:rPr>
          <w:rFonts w:ascii="Times New Roman" w:eastAsia="SimSun" w:hAnsi="Times New Roman" w:cs="Times New Roman"/>
          <w:bCs/>
          <w:lang w:val="lt-LT"/>
        </w:rPr>
        <w:t>:</w:t>
      </w:r>
      <w:r w:rsidRPr="00343E68">
        <w:rPr>
          <w:rFonts w:ascii="Times New Roman" w:eastAsia="SimSun" w:hAnsi="Times New Roman" w:cs="Times New Roman"/>
          <w:bCs/>
          <w:lang w:val="lt-LT"/>
        </w:rPr>
        <w:tab/>
      </w:r>
      <w:proofErr w:type="spellStart"/>
      <w:r w:rsidRPr="00343E68">
        <w:rPr>
          <w:rFonts w:ascii="Times New Roman" w:eastAsia="SimSun" w:hAnsi="Times New Roman" w:cs="Times New Roman"/>
          <w:bCs/>
          <w:sz w:val="22"/>
          <w:szCs w:val="22"/>
          <w:lang w:val="lt-LT"/>
        </w:rPr>
        <w:t>Arlevert</w:t>
      </w:r>
      <w:proofErr w:type="spellEnd"/>
      <w:r w:rsidRPr="00343E68">
        <w:rPr>
          <w:rFonts w:ascii="Times New Roman" w:eastAsia="SimSun" w:hAnsi="Times New Roman" w:cs="Times New Roman"/>
          <w:bCs/>
          <w:sz w:val="22"/>
          <w:szCs w:val="22"/>
          <w:lang w:val="lt-LT"/>
        </w:rPr>
        <w:t xml:space="preserve"> 20 mg/40 mg </w:t>
      </w:r>
      <w:proofErr w:type="spellStart"/>
      <w:r w:rsidRPr="00343E68">
        <w:rPr>
          <w:rFonts w:ascii="Times New Roman" w:eastAsia="SimSun" w:hAnsi="Times New Roman" w:cs="Times New Roman"/>
          <w:bCs/>
          <w:sz w:val="22"/>
          <w:szCs w:val="22"/>
          <w:lang w:val="lt-LT"/>
        </w:rPr>
        <w:t>tablets</w:t>
      </w:r>
      <w:proofErr w:type="spellEnd"/>
    </w:p>
    <w:p w14:paraId="05A74D35"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Italija: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Arlevertan</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compresse</w:t>
      </w:r>
      <w:proofErr w:type="spellEnd"/>
    </w:p>
    <w:p w14:paraId="7E49909D" w14:textId="77777777" w:rsidR="00DF1237" w:rsidRPr="00343E68" w:rsidRDefault="00DF1237" w:rsidP="00DF1237">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Latvija:</w:t>
      </w:r>
      <w:r w:rsidRPr="00343E68">
        <w:rPr>
          <w:rFonts w:ascii="Times New Roman" w:hAnsi="Times New Roman" w:cs="Times New Roman"/>
        </w:rPr>
        <w:tab/>
      </w:r>
      <w:r w:rsidRPr="00343E68">
        <w:rPr>
          <w:rFonts w:ascii="Times New Roman" w:hAnsi="Times New Roman" w:cs="Times New Roman"/>
        </w:rPr>
        <w:tab/>
      </w:r>
      <w:r w:rsidRPr="00343E68">
        <w:rPr>
          <w:rFonts w:ascii="Times New Roman" w:hAnsi="Times New Roman" w:cs="Times New Roman"/>
        </w:rPr>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mg/40 mg tabletes</w:t>
      </w:r>
    </w:p>
    <w:p w14:paraId="673DD73C" w14:textId="77777777" w:rsidR="00DF1237" w:rsidRPr="00343E68" w:rsidRDefault="00DF1237" w:rsidP="00DF1237">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Lietuva:</w:t>
      </w:r>
      <w:r w:rsidRPr="00343E68">
        <w:rPr>
          <w:rFonts w:ascii="Times New Roman" w:hAnsi="Times New Roman" w:cs="Times New Roman"/>
        </w:rPr>
        <w:tab/>
      </w:r>
      <w:r w:rsidRPr="00343E68">
        <w:rPr>
          <w:rFonts w:ascii="Times New Roman" w:hAnsi="Times New Roman" w:cs="Times New Roman"/>
        </w:rPr>
        <w:tab/>
      </w:r>
      <w:r w:rsidRPr="00343E68">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mg/40 mg tabletės</w:t>
      </w:r>
    </w:p>
    <w:p w14:paraId="4A7710E8"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Lenkija: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mg+ 40 mg </w:t>
      </w:r>
      <w:proofErr w:type="spellStart"/>
      <w:r w:rsidRPr="00343E68">
        <w:rPr>
          <w:rFonts w:ascii="Times New Roman" w:eastAsia="SimSun" w:hAnsi="Times New Roman" w:cs="Times New Roman"/>
          <w:bCs/>
          <w:lang w:eastAsia="de-DE"/>
        </w:rPr>
        <w:t>tabletki</w:t>
      </w:r>
      <w:proofErr w:type="spellEnd"/>
    </w:p>
    <w:p w14:paraId="54D074A3" w14:textId="77777777" w:rsidR="00DF1237" w:rsidRPr="00343E68" w:rsidRDefault="00DF1237" w:rsidP="00DF1237">
      <w:pPr>
        <w:kinsoku w:val="0"/>
        <w:overflowPunct w:val="0"/>
        <w:spacing w:after="0" w:line="240" w:lineRule="auto"/>
        <w:ind w:right="144"/>
        <w:jc w:val="both"/>
        <w:textAlignment w:val="baseline"/>
        <w:rPr>
          <w:rFonts w:ascii="Times New Roman" w:hAnsi="Times New Roman" w:cs="Times New Roman"/>
        </w:rPr>
      </w:pPr>
      <w:r w:rsidRPr="00343E68">
        <w:rPr>
          <w:rFonts w:ascii="Times New Roman" w:hAnsi="Times New Roman" w:cs="Times New Roman"/>
        </w:rPr>
        <w:t>Portugalija:</w:t>
      </w:r>
      <w:r w:rsidRPr="00343E68">
        <w:rPr>
          <w:rFonts w:ascii="Times New Roman" w:hAnsi="Times New Roman" w:cs="Times New Roman"/>
        </w:rPr>
        <w:tab/>
      </w:r>
      <w:r w:rsidRPr="00343E68">
        <w:rPr>
          <w:rFonts w:ascii="Times New Roman" w:hAnsi="Times New Roman" w:cs="Times New Roman"/>
        </w:rPr>
        <w:tab/>
      </w:r>
      <w:r w:rsidRPr="00343E68">
        <w:rPr>
          <w:rFonts w:ascii="Times New Roman" w:hAnsi="Times New Roman" w:cs="Times New Roman"/>
        </w:rPr>
        <w:tab/>
      </w:r>
      <w:proofErr w:type="spellStart"/>
      <w:r w:rsidRPr="00343E68">
        <w:rPr>
          <w:rFonts w:ascii="Times New Roman" w:hAnsi="Times New Roman" w:cs="Times New Roman"/>
        </w:rPr>
        <w:t>Arlevert</w:t>
      </w:r>
      <w:proofErr w:type="spellEnd"/>
      <w:r w:rsidRPr="00343E68">
        <w:rPr>
          <w:rFonts w:ascii="Times New Roman" w:hAnsi="Times New Roman" w:cs="Times New Roman"/>
        </w:rPr>
        <w:t xml:space="preserve"> 20 mg + 40 mg </w:t>
      </w:r>
      <w:proofErr w:type="spellStart"/>
      <w:r w:rsidRPr="00343E68">
        <w:rPr>
          <w:rFonts w:ascii="Times New Roman" w:hAnsi="Times New Roman" w:cs="Times New Roman"/>
        </w:rPr>
        <w:t>comprimidos</w:t>
      </w:r>
      <w:proofErr w:type="spellEnd"/>
    </w:p>
    <w:p w14:paraId="5C1781AE"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Rumunija: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Pr="00343E68">
        <w:rPr>
          <w:rFonts w:ascii="Times New Roman" w:hAnsi="Times New Roman" w:cs="Times New Roman"/>
        </w:rPr>
        <w:t xml:space="preserve">20 mg/40 mg </w:t>
      </w:r>
      <w:proofErr w:type="spellStart"/>
      <w:r w:rsidRPr="00343E68">
        <w:rPr>
          <w:rFonts w:ascii="Times New Roman" w:hAnsi="Times New Roman" w:cs="Times New Roman"/>
        </w:rPr>
        <w:t>comprimate</w:t>
      </w:r>
      <w:proofErr w:type="spellEnd"/>
    </w:p>
    <w:p w14:paraId="0CD6E2B4"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Slovakija: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w:t>
      </w:r>
      <w:r w:rsidRPr="00343E68">
        <w:rPr>
          <w:rFonts w:ascii="Times New Roman" w:hAnsi="Times New Roman" w:cs="Times New Roman"/>
        </w:rPr>
        <w:t xml:space="preserve">20 mg/40 mg </w:t>
      </w:r>
      <w:proofErr w:type="spellStart"/>
      <w:r w:rsidRPr="00343E68">
        <w:rPr>
          <w:rFonts w:ascii="Times New Roman" w:hAnsi="Times New Roman" w:cs="Times New Roman"/>
        </w:rPr>
        <w:t>tablety</w:t>
      </w:r>
      <w:proofErr w:type="spellEnd"/>
    </w:p>
    <w:p w14:paraId="2AC3DBD9"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Slovėnija:</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mg/40 mg tablete</w:t>
      </w:r>
    </w:p>
    <w:p w14:paraId="36D5E01C" w14:textId="77777777" w:rsidR="00DF1237" w:rsidRPr="00343E68" w:rsidRDefault="00DF1237" w:rsidP="00DF1237">
      <w:pPr>
        <w:keepNext/>
        <w:tabs>
          <w:tab w:val="left" w:pos="0"/>
        </w:tabs>
        <w:autoSpaceDE w:val="0"/>
        <w:autoSpaceDN w:val="0"/>
        <w:spacing w:after="0" w:line="240" w:lineRule="auto"/>
        <w:rPr>
          <w:rFonts w:ascii="Times New Roman" w:eastAsia="SimSun" w:hAnsi="Times New Roman" w:cs="Times New Roman"/>
          <w:bCs/>
          <w:lang w:eastAsia="de-DE"/>
        </w:rPr>
      </w:pPr>
      <w:r w:rsidRPr="00343E68">
        <w:rPr>
          <w:rFonts w:ascii="Times New Roman" w:eastAsia="SimSun" w:hAnsi="Times New Roman" w:cs="Times New Roman"/>
          <w:bCs/>
          <w:lang w:eastAsia="de-DE"/>
        </w:rPr>
        <w:t>Nyderlandai:</w:t>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r w:rsidRPr="00343E68">
        <w:rPr>
          <w:rFonts w:ascii="Times New Roman" w:eastAsia="SimSun" w:hAnsi="Times New Roman" w:cs="Times New Roman"/>
          <w:bCs/>
          <w:lang w:eastAsia="de-DE"/>
        </w:rPr>
        <w:tab/>
      </w:r>
      <w:proofErr w:type="spellStart"/>
      <w:r w:rsidRPr="00343E68">
        <w:rPr>
          <w:rFonts w:ascii="Times New Roman" w:eastAsia="SimSun" w:hAnsi="Times New Roman" w:cs="Times New Roman"/>
          <w:bCs/>
          <w:lang w:eastAsia="de-DE"/>
        </w:rPr>
        <w:t>Arlevert</w:t>
      </w:r>
      <w:proofErr w:type="spellEnd"/>
      <w:r w:rsidRPr="00343E68">
        <w:rPr>
          <w:rFonts w:ascii="Times New Roman" w:eastAsia="SimSun" w:hAnsi="Times New Roman" w:cs="Times New Roman"/>
          <w:bCs/>
          <w:lang w:eastAsia="de-DE"/>
        </w:rPr>
        <w:t xml:space="preserve"> 20 mg/40 mg </w:t>
      </w:r>
      <w:proofErr w:type="spellStart"/>
      <w:r w:rsidRPr="00343E68">
        <w:rPr>
          <w:rFonts w:ascii="Times New Roman" w:eastAsia="SimSun" w:hAnsi="Times New Roman" w:cs="Times New Roman"/>
          <w:bCs/>
          <w:lang w:eastAsia="de-DE"/>
        </w:rPr>
        <w:t>tabletten</w:t>
      </w:r>
      <w:proofErr w:type="spellEnd"/>
    </w:p>
    <w:p w14:paraId="46036890"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0BCF46B7" w14:textId="77777777" w:rsidR="00DF1237" w:rsidRPr="00343E68" w:rsidRDefault="00DF1237" w:rsidP="00DF123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SimSun" w:hAnsi="Times New Roman" w:cs="Times New Roman"/>
          <w:lang w:eastAsia="zh-CN"/>
        </w:rPr>
      </w:pPr>
    </w:p>
    <w:p w14:paraId="29D88B43" w14:textId="77777777" w:rsidR="00DF1237" w:rsidRPr="00343E68" w:rsidRDefault="00DF1237" w:rsidP="00DF1237">
      <w:pPr>
        <w:spacing w:after="0" w:line="240" w:lineRule="auto"/>
        <w:rPr>
          <w:rFonts w:ascii="Times New Roman" w:eastAsia="SimSun" w:hAnsi="Times New Roman" w:cs="Times New Roman"/>
        </w:rPr>
      </w:pPr>
      <w:r w:rsidRPr="00343E68">
        <w:rPr>
          <w:rFonts w:ascii="Times New Roman" w:eastAsia="SimSun" w:hAnsi="Times New Roman" w:cs="Times New Roman"/>
          <w:b/>
          <w:bCs/>
          <w:lang w:eastAsia="zh-CN"/>
        </w:rPr>
        <w:t xml:space="preserve">Šis pakuotės </w:t>
      </w:r>
      <w:r w:rsidRPr="00343E68">
        <w:rPr>
          <w:rFonts w:ascii="Times New Roman" w:eastAsia="SimSun" w:hAnsi="Times New Roman" w:cs="Times New Roman"/>
          <w:b/>
          <w:lang w:eastAsia="zh-CN"/>
        </w:rPr>
        <w:t xml:space="preserve">lapelis paskutinį kartą peržiūrėtas </w:t>
      </w:r>
      <w:r>
        <w:rPr>
          <w:rFonts w:ascii="Times New Roman" w:eastAsia="SimSun" w:hAnsi="Times New Roman" w:cs="Times New Roman"/>
          <w:b/>
          <w:lang w:eastAsia="zh-CN"/>
        </w:rPr>
        <w:t>2025-11-06.</w:t>
      </w:r>
    </w:p>
    <w:p w14:paraId="73634654" w14:textId="77777777" w:rsidR="00DF1237" w:rsidRPr="00343E68" w:rsidRDefault="00DF1237" w:rsidP="00DF1237">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428DFF2C" w14:textId="77777777" w:rsidR="00DF1237" w:rsidRPr="00343E68" w:rsidRDefault="00DF1237" w:rsidP="00DF1237">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343E68">
        <w:rPr>
          <w:rFonts w:ascii="Times New Roman" w:eastAsia="Times New Roman" w:hAnsi="Times New Roman" w:cs="Times New Roman"/>
          <w:snapToGrid w:val="0"/>
          <w:szCs w:val="20"/>
        </w:rPr>
        <w:t xml:space="preserve">Išsami informacija apie šį </w:t>
      </w:r>
      <w:r w:rsidRPr="00343E68">
        <w:rPr>
          <w:rFonts w:ascii="Times New Roman" w:eastAsia="Times New Roman" w:hAnsi="Times New Roman" w:cs="Times New Roman"/>
          <w:snapToGrid w:val="0"/>
          <w:szCs w:val="24"/>
        </w:rPr>
        <w:t>vaistą</w:t>
      </w:r>
      <w:r w:rsidRPr="00343E6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343E68">
        <w:rPr>
          <w:rFonts w:ascii="Times New Roman" w:eastAsia="Times New Roman" w:hAnsi="Times New Roman" w:cs="Times New Roman"/>
          <w:i/>
          <w:snapToGrid w:val="0"/>
          <w:szCs w:val="24"/>
        </w:rPr>
        <w:t xml:space="preserve"> </w:t>
      </w:r>
      <w:hyperlink r:id="rId8" w:history="1">
        <w:r w:rsidRPr="00343E68">
          <w:rPr>
            <w:rFonts w:ascii="Times New Roman" w:eastAsia="SimSun" w:hAnsi="Times New Roman" w:cs="Times New Roman"/>
            <w:snapToGrid w:val="0"/>
            <w:color w:val="0000FF"/>
            <w:szCs w:val="20"/>
            <w:u w:val="single"/>
          </w:rPr>
          <w:t>http://www.vvkt.lt/</w:t>
        </w:r>
      </w:hyperlink>
      <w:r w:rsidRPr="00343E68">
        <w:rPr>
          <w:rFonts w:ascii="Times New Roman" w:eastAsia="Times New Roman" w:hAnsi="Times New Roman" w:cs="Times New Roman"/>
          <w:snapToGrid w:val="0"/>
          <w:szCs w:val="20"/>
        </w:rPr>
        <w:t>.</w:t>
      </w:r>
    </w:p>
    <w:p w14:paraId="5C832229" w14:textId="77777777" w:rsidR="00DF1237" w:rsidRPr="00343E68" w:rsidRDefault="00DF1237" w:rsidP="00DF1237">
      <w:pPr>
        <w:tabs>
          <w:tab w:val="left" w:pos="567"/>
        </w:tabs>
        <w:spacing w:after="0" w:line="260" w:lineRule="exact"/>
        <w:ind w:left="567" w:hanging="567"/>
        <w:rPr>
          <w:rFonts w:ascii="Times New Roman" w:eastAsia="SimSun" w:hAnsi="Times New Roman" w:cs="Times New Roman"/>
          <w:szCs w:val="20"/>
          <w:lang w:eastAsia="zh-CN"/>
        </w:rPr>
      </w:pPr>
    </w:p>
    <w:p w14:paraId="151AB8B5" w14:textId="77777777" w:rsidR="00222FED" w:rsidRDefault="00222FED"/>
    <w:sectPr w:rsidR="00222FED" w:rsidSect="00DF1237">
      <w:headerReference w:type="default" r:id="rId9"/>
      <w:footerReference w:type="default" r:id="rId10"/>
      <w:footerReference w:type="first" r:id="rId11"/>
      <w:endnotePr>
        <w:numFmt w:val="decimal"/>
      </w:endnotePr>
      <w:pgSz w:w="12240" w:h="15840" w:code="1"/>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3FD0" w14:textId="77777777" w:rsidR="00DF1237" w:rsidRDefault="00DF1237">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1</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B5B1" w14:textId="77777777" w:rsidR="00DF1237" w:rsidRPr="00CC57A4" w:rsidRDefault="00DF1237">
    <w:pPr>
      <w:pStyle w:val="Porat"/>
      <w:tabs>
        <w:tab w:val="right" w:pos="8931"/>
      </w:tabs>
      <w:ind w:right="96"/>
      <w:jc w:val="center"/>
      <w:rPr>
        <w:rFonts w:ascii="Times New Roman" w:hAnsi="Times New Roman"/>
        <w:sz w:val="20"/>
      </w:rPr>
    </w:pPr>
    <w:r w:rsidRPr="00CC57A4">
      <w:rPr>
        <w:rFonts w:ascii="Times New Roman" w:hAnsi="Times New Roman"/>
        <w:sz w:val="20"/>
      </w:rPr>
      <w:fldChar w:fldCharType="begin"/>
    </w:r>
    <w:r w:rsidRPr="00CC57A4">
      <w:rPr>
        <w:rFonts w:ascii="Times New Roman" w:hAnsi="Times New Roman"/>
        <w:sz w:val="20"/>
      </w:rPr>
      <w:instrText xml:space="preserve"> EQ </w:instrText>
    </w:r>
    <w:r w:rsidRPr="00CC57A4">
      <w:rPr>
        <w:rFonts w:ascii="Times New Roman" w:hAnsi="Times New Roman"/>
        <w:sz w:val="20"/>
      </w:rPr>
      <w:fldChar w:fldCharType="end"/>
    </w:r>
    <w:r w:rsidRPr="00CC57A4">
      <w:rPr>
        <w:rStyle w:val="Puslapionumeris"/>
        <w:rFonts w:ascii="Times New Roman" w:hAnsi="Times New Roman"/>
        <w:sz w:val="20"/>
      </w:rPr>
      <w:fldChar w:fldCharType="begin"/>
    </w:r>
    <w:r w:rsidRPr="00CC57A4">
      <w:rPr>
        <w:rStyle w:val="Puslapionumeris"/>
        <w:rFonts w:ascii="Times New Roman" w:hAnsi="Times New Roman"/>
        <w:sz w:val="20"/>
      </w:rPr>
      <w:instrText xml:space="preserve">PAGE  </w:instrText>
    </w:r>
    <w:r w:rsidRPr="00CC57A4">
      <w:rPr>
        <w:rStyle w:val="Puslapionumeris"/>
        <w:rFonts w:ascii="Times New Roman" w:hAnsi="Times New Roman"/>
        <w:sz w:val="20"/>
      </w:rPr>
      <w:fldChar w:fldCharType="separate"/>
    </w:r>
    <w:r>
      <w:rPr>
        <w:rStyle w:val="Puslapionumeris"/>
        <w:rFonts w:ascii="Times New Roman" w:hAnsi="Times New Roman"/>
        <w:noProof/>
        <w:sz w:val="20"/>
      </w:rPr>
      <w:t>1</w:t>
    </w:r>
    <w:r w:rsidRPr="00CC57A4">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5D4E" w14:textId="77777777" w:rsidR="00DF1237" w:rsidRDefault="00DF12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4" w15:restartNumberingAfterBreak="0">
    <w:nsid w:val="6DC14C21"/>
    <w:multiLevelType w:val="hybridMultilevel"/>
    <w:tmpl w:val="8286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9575197">
    <w:abstractNumId w:val="3"/>
  </w:num>
  <w:num w:numId="2" w16cid:durableId="1272085082">
    <w:abstractNumId w:val="1"/>
  </w:num>
  <w:num w:numId="3" w16cid:durableId="235093299">
    <w:abstractNumId w:val="4"/>
  </w:num>
  <w:num w:numId="4" w16cid:durableId="1706129394">
    <w:abstractNumId w:val="2"/>
  </w:num>
  <w:num w:numId="5" w16cid:durableId="883639542">
    <w:abstractNumId w:val="6"/>
  </w:num>
  <w:num w:numId="6" w16cid:durableId="1875726222">
    <w:abstractNumId w:val="0"/>
  </w:num>
  <w:num w:numId="7" w16cid:durableId="578486627">
    <w:abstractNumId w:val="7"/>
  </w:num>
  <w:num w:numId="8" w16cid:durableId="2143379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37"/>
    <w:rsid w:val="001735A3"/>
    <w:rsid w:val="00222FED"/>
    <w:rsid w:val="005F173E"/>
    <w:rsid w:val="008B3AD4"/>
    <w:rsid w:val="00D047C4"/>
    <w:rsid w:val="00DF1237"/>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655C"/>
  <w15:chartTrackingRefBased/>
  <w15:docId w15:val="{C4C4B081-CBEF-4ACD-A068-E1356D93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237"/>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DF1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1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12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12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12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12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12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12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12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12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12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12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12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12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12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12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12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12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1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12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12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12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12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1237"/>
    <w:rPr>
      <w:i/>
      <w:iCs/>
      <w:color w:val="404040" w:themeColor="text1" w:themeTint="BF"/>
    </w:rPr>
  </w:style>
  <w:style w:type="paragraph" w:styleId="Sraopastraipa">
    <w:name w:val="List Paragraph"/>
    <w:basedOn w:val="prastasis"/>
    <w:uiPriority w:val="34"/>
    <w:qFormat/>
    <w:rsid w:val="00DF1237"/>
    <w:pPr>
      <w:ind w:left="720"/>
      <w:contextualSpacing/>
    </w:pPr>
  </w:style>
  <w:style w:type="character" w:styleId="Rykuspabraukimas">
    <w:name w:val="Intense Emphasis"/>
    <w:basedOn w:val="Numatytasispastraiposriftas"/>
    <w:uiPriority w:val="21"/>
    <w:qFormat/>
    <w:rsid w:val="00DF1237"/>
    <w:rPr>
      <w:i/>
      <w:iCs/>
      <w:color w:val="0F4761" w:themeColor="accent1" w:themeShade="BF"/>
    </w:rPr>
  </w:style>
  <w:style w:type="paragraph" w:styleId="Iskirtacitata">
    <w:name w:val="Intense Quote"/>
    <w:basedOn w:val="prastasis"/>
    <w:next w:val="prastasis"/>
    <w:link w:val="IskirtacitataDiagrama"/>
    <w:uiPriority w:val="30"/>
    <w:qFormat/>
    <w:rsid w:val="00DF1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1237"/>
    <w:rPr>
      <w:i/>
      <w:iCs/>
      <w:color w:val="0F4761" w:themeColor="accent1" w:themeShade="BF"/>
    </w:rPr>
  </w:style>
  <w:style w:type="character" w:styleId="Rykinuoroda">
    <w:name w:val="Intense Reference"/>
    <w:basedOn w:val="Numatytasispastraiposriftas"/>
    <w:uiPriority w:val="32"/>
    <w:qFormat/>
    <w:rsid w:val="00DF1237"/>
    <w:rPr>
      <w:b/>
      <w:bCs/>
      <w:smallCaps/>
      <w:color w:val="0F4761" w:themeColor="accent1" w:themeShade="BF"/>
      <w:spacing w:val="5"/>
    </w:rPr>
  </w:style>
  <w:style w:type="paragraph" w:styleId="Porat">
    <w:name w:val="footer"/>
    <w:basedOn w:val="prastasis"/>
    <w:link w:val="PoratDiagrama"/>
    <w:uiPriority w:val="99"/>
    <w:semiHidden/>
    <w:unhideWhenUsed/>
    <w:rsid w:val="00DF12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F1237"/>
    <w:rPr>
      <w:kern w:val="0"/>
      <w:sz w:val="22"/>
      <w:szCs w:val="22"/>
      <w14:ligatures w14:val="none"/>
    </w:rPr>
  </w:style>
  <w:style w:type="character" w:styleId="Puslapionumeris">
    <w:name w:val="page number"/>
    <w:uiPriority w:val="99"/>
    <w:rsid w:val="00DF1237"/>
    <w:rPr>
      <w:rFonts w:cs="Times New Roman"/>
    </w:rPr>
  </w:style>
  <w:style w:type="character" w:styleId="Hipersaitas">
    <w:name w:val="Hyperlink"/>
    <w:uiPriority w:val="99"/>
    <w:rsid w:val="00DF1237"/>
    <w:rPr>
      <w:color w:val="0000FF"/>
      <w:u w:val="single"/>
    </w:rPr>
  </w:style>
  <w:style w:type="paragraph" w:styleId="Antrats">
    <w:name w:val="header"/>
    <w:basedOn w:val="prastasis"/>
    <w:link w:val="AntratsDiagrama"/>
    <w:uiPriority w:val="99"/>
    <w:unhideWhenUsed/>
    <w:rsid w:val="00DF12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1237"/>
    <w:rPr>
      <w:kern w:val="0"/>
      <w:sz w:val="22"/>
      <w:szCs w:val="22"/>
      <w14:ligatures w14:val="none"/>
    </w:rPr>
  </w:style>
  <w:style w:type="paragraph" w:styleId="HTMLiankstoformatuotas">
    <w:name w:val="HTML Preformatted"/>
    <w:basedOn w:val="prastasis"/>
    <w:link w:val="HTMLiankstoformatuotasDiagrama"/>
    <w:uiPriority w:val="99"/>
    <w:unhideWhenUsed/>
    <w:rsid w:val="00DF1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iankstoformatuotasDiagrama">
    <w:name w:val="HTML iš anksto formatuotas Diagrama"/>
    <w:basedOn w:val="Numatytasispastraiposriftas"/>
    <w:link w:val="HTMLiankstoformatuotas"/>
    <w:uiPriority w:val="99"/>
    <w:rsid w:val="00DF1237"/>
    <w:rPr>
      <w:rFonts w:ascii="Courier New" w:eastAsia="Times New Roman" w:hAnsi="Courier New" w:cs="Courier New"/>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7852</Words>
  <Characters>4477</Characters>
  <Application>Microsoft Office Word</Application>
  <DocSecurity>0</DocSecurity>
  <Lines>37</Lines>
  <Paragraphs>24</Paragraphs>
  <ScaleCrop>false</ScaleCrop>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2025-11-25T12:54:00Z</dcterms:created>
  <dcterms:modified xsi:type="dcterms:W3CDTF">2025-11-25T12:55:00Z</dcterms:modified>
</cp:coreProperties>
</file>