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C23" w:rsidRPr="004B09C2" w:rsidRDefault="00422C23" w:rsidP="00422C23">
      <w:pPr>
        <w:tabs>
          <w:tab w:val="left" w:pos="567"/>
        </w:tabs>
        <w:spacing w:after="0" w:line="240" w:lineRule="auto"/>
        <w:jc w:val="center"/>
        <w:rPr>
          <w:rFonts w:ascii="Times New Roman" w:eastAsia="Calibri" w:hAnsi="Times New Roman" w:cs="Times New Roman"/>
          <w:b/>
        </w:rPr>
      </w:pPr>
      <w:r w:rsidRPr="004B09C2">
        <w:rPr>
          <w:rFonts w:ascii="Times New Roman" w:eastAsia="Calibri" w:hAnsi="Times New Roman" w:cs="Times New Roman"/>
          <w:b/>
        </w:rPr>
        <w:t>Pakuotės lapelis: informacija vartotojui</w:t>
      </w:r>
    </w:p>
    <w:p w:rsidR="00422C23" w:rsidRPr="004B09C2" w:rsidRDefault="00422C23" w:rsidP="00422C23">
      <w:pPr>
        <w:tabs>
          <w:tab w:val="left" w:pos="567"/>
        </w:tabs>
        <w:spacing w:after="0" w:line="240" w:lineRule="auto"/>
        <w:jc w:val="center"/>
        <w:rPr>
          <w:rFonts w:ascii="Times New Roman" w:eastAsia="Calibri" w:hAnsi="Times New Roman" w:cs="Times New Roman"/>
          <w:b/>
        </w:rPr>
      </w:pPr>
    </w:p>
    <w:p w:rsidR="00422C23" w:rsidRPr="004B09C2" w:rsidRDefault="00422C23" w:rsidP="00422C23">
      <w:pPr>
        <w:tabs>
          <w:tab w:val="left" w:pos="567"/>
        </w:tabs>
        <w:spacing w:after="0" w:line="240" w:lineRule="auto"/>
        <w:jc w:val="center"/>
        <w:rPr>
          <w:rFonts w:ascii="Times New Roman" w:eastAsia="Calibri" w:hAnsi="Times New Roman" w:cs="Times New Roman"/>
        </w:rPr>
      </w:pPr>
      <w:r w:rsidRPr="004B09C2">
        <w:rPr>
          <w:rFonts w:ascii="Times New Roman" w:eastAsia="Calibri" w:hAnsi="Times New Roman" w:cs="Times New Roman"/>
          <w:b/>
        </w:rPr>
        <w:t>LABELLA 1,5 mg tabletė</w:t>
      </w:r>
    </w:p>
    <w:p w:rsidR="00422C23" w:rsidRPr="004B09C2" w:rsidRDefault="00422C23" w:rsidP="00422C23">
      <w:pPr>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iCs/>
        </w:rPr>
        <w:t>l</w:t>
      </w:r>
      <w:r w:rsidRPr="004B09C2">
        <w:rPr>
          <w:rFonts w:ascii="Times New Roman" w:eastAsia="Calibri" w:hAnsi="Times New Roman" w:cs="Times New Roman"/>
          <w:iCs/>
        </w:rPr>
        <w:t>evonorgestrelis</w:t>
      </w:r>
      <w:proofErr w:type="spellEnd"/>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numPr>
          <w:ilvl w:val="12"/>
          <w:numId w:val="0"/>
        </w:numPr>
        <w:spacing w:after="0" w:line="240" w:lineRule="auto"/>
        <w:ind w:right="-2"/>
        <w:rPr>
          <w:rFonts w:ascii="Times New Roman" w:eastAsia="Calibri" w:hAnsi="Times New Roman" w:cs="Times New Roman"/>
          <w:b/>
          <w:snapToGrid w:val="0"/>
        </w:rPr>
      </w:pPr>
      <w:r w:rsidRPr="004B09C2">
        <w:rPr>
          <w:rFonts w:ascii="Times New Roman" w:eastAsia="Calibri" w:hAnsi="Times New Roman" w:cs="Times New Roman"/>
          <w:b/>
          <w:snapToGrid w:val="0"/>
        </w:rPr>
        <w:t>Atidžiai perskaitykite visą šį lapelį, prieš pradėdami vartoti šį vaistą, nes jame pateikiama Jums svarbi informacija.</w:t>
      </w:r>
    </w:p>
    <w:p w:rsidR="00422C23" w:rsidRPr="00387363" w:rsidRDefault="00422C23" w:rsidP="00422C23">
      <w:pPr>
        <w:pStyle w:val="Sraopastraipa"/>
        <w:numPr>
          <w:ilvl w:val="0"/>
          <w:numId w:val="10"/>
        </w:numPr>
        <w:tabs>
          <w:tab w:val="left" w:pos="567"/>
        </w:tabs>
        <w:spacing w:after="0" w:line="240" w:lineRule="auto"/>
        <w:ind w:left="567" w:right="-2"/>
        <w:rPr>
          <w:rFonts w:ascii="Times New Roman" w:hAnsi="Times New Roman"/>
          <w:b/>
        </w:rPr>
      </w:pPr>
      <w:r w:rsidRPr="00387363">
        <w:rPr>
          <w:rFonts w:ascii="Times New Roman" w:hAnsi="Times New Roman"/>
          <w:snapToGrid w:val="0"/>
        </w:rPr>
        <w:t>Visada vartokite šį vaistą tiksliai kaip aprašyta šiame lapelyje arba kaip nurodė gydytojas arba vaistininkas.</w:t>
      </w:r>
    </w:p>
    <w:p w:rsidR="00422C23" w:rsidRPr="004B09C2" w:rsidRDefault="00422C23" w:rsidP="00422C23">
      <w:pPr>
        <w:pStyle w:val="Sraopastraipa"/>
        <w:numPr>
          <w:ilvl w:val="0"/>
          <w:numId w:val="10"/>
        </w:numPr>
        <w:tabs>
          <w:tab w:val="left" w:pos="567"/>
        </w:tabs>
        <w:spacing w:after="0" w:line="240" w:lineRule="auto"/>
        <w:ind w:left="567" w:right="-2"/>
        <w:rPr>
          <w:rFonts w:ascii="Times New Roman" w:hAnsi="Times New Roman"/>
          <w:snapToGrid w:val="0"/>
        </w:rPr>
      </w:pPr>
      <w:r w:rsidRPr="004B09C2">
        <w:rPr>
          <w:rFonts w:ascii="Times New Roman" w:hAnsi="Times New Roman"/>
          <w:snapToGrid w:val="0"/>
        </w:rPr>
        <w:t>Neišmeskite šio lapelio, nes vėl gali prireikti jį perskaityti.</w:t>
      </w:r>
    </w:p>
    <w:p w:rsidR="00422C23" w:rsidRPr="004B09C2" w:rsidRDefault="00422C23" w:rsidP="00422C23">
      <w:pPr>
        <w:pStyle w:val="Sraopastraipa"/>
        <w:numPr>
          <w:ilvl w:val="0"/>
          <w:numId w:val="10"/>
        </w:numPr>
        <w:tabs>
          <w:tab w:val="left" w:pos="567"/>
        </w:tabs>
        <w:spacing w:after="0" w:line="240" w:lineRule="auto"/>
        <w:ind w:left="567" w:right="-2"/>
        <w:rPr>
          <w:rFonts w:ascii="Times New Roman" w:hAnsi="Times New Roman"/>
          <w:snapToGrid w:val="0"/>
        </w:rPr>
      </w:pPr>
      <w:r w:rsidRPr="004B09C2">
        <w:rPr>
          <w:rFonts w:ascii="Times New Roman" w:hAnsi="Times New Roman"/>
          <w:snapToGrid w:val="0"/>
        </w:rPr>
        <w:t>Jeigu norite sužinoti daugiau arba pasitarti, kreipkitės į vaistininką.</w:t>
      </w:r>
    </w:p>
    <w:p w:rsidR="00422C23" w:rsidRPr="00387363" w:rsidRDefault="00422C23" w:rsidP="00422C23">
      <w:pPr>
        <w:pStyle w:val="Sraopastraipa"/>
        <w:numPr>
          <w:ilvl w:val="0"/>
          <w:numId w:val="10"/>
        </w:numPr>
        <w:tabs>
          <w:tab w:val="left" w:pos="567"/>
        </w:tabs>
        <w:spacing w:after="0" w:line="240" w:lineRule="auto"/>
        <w:ind w:left="567" w:right="-2"/>
        <w:rPr>
          <w:rFonts w:ascii="Times New Roman" w:hAnsi="Times New Roman"/>
          <w:snapToGrid w:val="0"/>
        </w:rPr>
      </w:pPr>
      <w:r w:rsidRPr="004B09C2">
        <w:rPr>
          <w:rFonts w:ascii="Times New Roman" w:hAnsi="Times New Roman"/>
          <w:snapToGrid w:val="0"/>
        </w:rPr>
        <w:t>Jeigu pasireiškė šalutinis poveikis (net jeigu jis šiame lapelyje nenurodytas), kreipkitės į gydytoją arba vaistininką. Žr.</w:t>
      </w:r>
      <w:r>
        <w:rPr>
          <w:rFonts w:ascii="Times New Roman" w:hAnsi="Times New Roman"/>
          <w:snapToGrid w:val="0"/>
        </w:rPr>
        <w:t> </w:t>
      </w:r>
      <w:r w:rsidRPr="004B09C2">
        <w:rPr>
          <w:rFonts w:ascii="Times New Roman" w:hAnsi="Times New Roman"/>
          <w:snapToGrid w:val="0"/>
        </w:rPr>
        <w:t>4</w:t>
      </w:r>
      <w:r>
        <w:rPr>
          <w:rFonts w:ascii="Times New Roman" w:hAnsi="Times New Roman"/>
          <w:snapToGrid w:val="0"/>
        </w:rPr>
        <w:t> </w:t>
      </w:r>
      <w:r w:rsidRPr="004B09C2">
        <w:rPr>
          <w:rFonts w:ascii="Times New Roman" w:hAnsi="Times New Roman"/>
          <w:snapToGrid w:val="0"/>
        </w:rPr>
        <w:t>skyrių.</w:t>
      </w: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jc w:val="both"/>
        <w:outlineLvl w:val="6"/>
        <w:rPr>
          <w:rFonts w:ascii="Times New Roman" w:eastAsia="Calibri" w:hAnsi="Times New Roman" w:cs="Times New Roman"/>
          <w:b/>
        </w:rPr>
      </w:pPr>
      <w:r w:rsidRPr="004B09C2">
        <w:rPr>
          <w:rFonts w:ascii="Times New Roman" w:eastAsia="Calibri" w:hAnsi="Times New Roman" w:cs="Times New Roman"/>
          <w:b/>
        </w:rPr>
        <w:t>Apie ką rašoma šiame lapelyje?</w:t>
      </w:r>
    </w:p>
    <w:p w:rsidR="00422C23" w:rsidRPr="004B09C2" w:rsidRDefault="00422C23" w:rsidP="00422C23">
      <w:pPr>
        <w:numPr>
          <w:ilvl w:val="0"/>
          <w:numId w:val="1"/>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Kas yra LABELLA ir kam jis vartojamas</w:t>
      </w:r>
    </w:p>
    <w:p w:rsidR="00422C23" w:rsidRPr="004B09C2" w:rsidRDefault="00422C23" w:rsidP="00422C23">
      <w:pPr>
        <w:numPr>
          <w:ilvl w:val="0"/>
          <w:numId w:val="1"/>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 xml:space="preserve">Kas žinotina prie vartojant LABELLA </w:t>
      </w:r>
    </w:p>
    <w:p w:rsidR="00422C23" w:rsidRPr="004B09C2" w:rsidRDefault="00422C23" w:rsidP="00422C23">
      <w:pPr>
        <w:numPr>
          <w:ilvl w:val="0"/>
          <w:numId w:val="1"/>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 xml:space="preserve">Kaip vartoti LABELLA </w:t>
      </w:r>
    </w:p>
    <w:p w:rsidR="00422C23" w:rsidRPr="004B09C2" w:rsidRDefault="00422C23" w:rsidP="00422C23">
      <w:pPr>
        <w:numPr>
          <w:ilvl w:val="0"/>
          <w:numId w:val="1"/>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Galimas šalutinis poveikis</w:t>
      </w:r>
    </w:p>
    <w:p w:rsidR="00422C23" w:rsidRPr="004B09C2" w:rsidRDefault="00422C23" w:rsidP="00422C23">
      <w:pPr>
        <w:numPr>
          <w:ilvl w:val="0"/>
          <w:numId w:val="1"/>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 xml:space="preserve">Kaip laikyti LABELLA </w:t>
      </w:r>
    </w:p>
    <w:p w:rsidR="00422C23" w:rsidRPr="004B09C2" w:rsidRDefault="00422C23" w:rsidP="00422C23">
      <w:pPr>
        <w:numPr>
          <w:ilvl w:val="0"/>
          <w:numId w:val="1"/>
        </w:numPr>
        <w:tabs>
          <w:tab w:val="left" w:pos="567"/>
        </w:tabs>
        <w:spacing w:after="0" w:line="240" w:lineRule="auto"/>
        <w:ind w:left="567" w:hanging="567"/>
        <w:jc w:val="both"/>
        <w:rPr>
          <w:rFonts w:ascii="Times New Roman" w:eastAsia="Calibri" w:hAnsi="Times New Roman" w:cs="Times New Roman"/>
        </w:rPr>
      </w:pPr>
      <w:r w:rsidRPr="004B09C2">
        <w:rPr>
          <w:rFonts w:ascii="Times New Roman" w:eastAsia="Calibri" w:hAnsi="Times New Roman" w:cs="Times New Roman"/>
        </w:rPr>
        <w:t>Pakuotės turinys ir kita informacija</w:t>
      </w: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jc w:val="both"/>
        <w:rPr>
          <w:rFonts w:ascii="Times New Roman" w:eastAsia="Calibri" w:hAnsi="Times New Roman" w:cs="Times New Roman"/>
          <w:b/>
          <w:bCs/>
        </w:rPr>
      </w:pPr>
      <w:r w:rsidRPr="004B09C2">
        <w:rPr>
          <w:rFonts w:ascii="Times New Roman" w:eastAsia="Calibri" w:hAnsi="Times New Roman" w:cs="Times New Roman"/>
          <w:b/>
          <w:bCs/>
        </w:rPr>
        <w:t>1.</w:t>
      </w:r>
      <w:r w:rsidRPr="004B09C2">
        <w:rPr>
          <w:rFonts w:ascii="Times New Roman" w:eastAsia="Calibri" w:hAnsi="Times New Roman" w:cs="Times New Roman"/>
          <w:b/>
          <w:bCs/>
        </w:rPr>
        <w:tab/>
        <w:t>Kas yra LABELLA ir kam jis vartojamas</w:t>
      </w: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yra skubios pagalbos kontraceptikas, kurį galima vartoti praėjus ne daugiau kaip 72</w:t>
      </w:r>
      <w:r>
        <w:rPr>
          <w:rFonts w:ascii="Times New Roman" w:eastAsia="Calibri" w:hAnsi="Times New Roman" w:cs="Times New Roman"/>
        </w:rPr>
        <w:t> </w:t>
      </w:r>
      <w:r w:rsidRPr="004B09C2">
        <w:rPr>
          <w:rFonts w:ascii="Times New Roman" w:eastAsia="Calibri" w:hAnsi="Times New Roman" w:cs="Times New Roman"/>
        </w:rPr>
        <w:t>valandoms (t. y. 3</w:t>
      </w:r>
      <w:r>
        <w:rPr>
          <w:rFonts w:ascii="Times New Roman" w:eastAsia="Calibri" w:hAnsi="Times New Roman" w:cs="Times New Roman"/>
        </w:rPr>
        <w:t> </w:t>
      </w:r>
      <w:r w:rsidRPr="004B09C2">
        <w:rPr>
          <w:rFonts w:ascii="Times New Roman" w:eastAsia="Calibri" w:hAnsi="Times New Roman" w:cs="Times New Roman"/>
        </w:rPr>
        <w:t xml:space="preserve">paroms) </w:t>
      </w:r>
      <w:r w:rsidRPr="004B09C2">
        <w:rPr>
          <w:rFonts w:ascii="Times New Roman" w:eastAsia="SimSun" w:hAnsi="Times New Roman" w:cs="Times New Roman"/>
          <w:lang w:eastAsia="zh-CN"/>
        </w:rPr>
        <w:t xml:space="preserve">po lytinio akto, kurio metu kontraceptinės priemonės nebuvo naudotos arba naudota kontraceptinė priemonė nebuvo veiksminga. </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Vartotinas šiais atvejais:</w:t>
      </w:r>
    </w:p>
    <w:p w:rsidR="00422C23" w:rsidRPr="004B09C2" w:rsidRDefault="00422C23" w:rsidP="00422C23">
      <w:pPr>
        <w:numPr>
          <w:ilvl w:val="0"/>
          <w:numId w:val="2"/>
        </w:numPr>
        <w:tabs>
          <w:tab w:val="left" w:pos="567"/>
        </w:tabs>
        <w:spacing w:after="0" w:line="240" w:lineRule="auto"/>
        <w:ind w:left="567" w:hanging="567"/>
        <w:rPr>
          <w:rFonts w:ascii="Times New Roman" w:eastAsia="Calibri" w:hAnsi="Times New Roman" w:cs="Times New Roman"/>
        </w:rPr>
      </w:pPr>
      <w:r w:rsidRPr="004B09C2">
        <w:rPr>
          <w:rFonts w:ascii="Times New Roman" w:eastAsia="Calibri" w:hAnsi="Times New Roman" w:cs="Times New Roman"/>
        </w:rPr>
        <w:t>Lytinių santykių metu nebuvo naudota jokia kontracepcija.</w:t>
      </w:r>
    </w:p>
    <w:p w:rsidR="00422C23" w:rsidRPr="004B09C2" w:rsidRDefault="00422C23" w:rsidP="00422C23">
      <w:pPr>
        <w:numPr>
          <w:ilvl w:val="0"/>
          <w:numId w:val="2"/>
        </w:numPr>
        <w:tabs>
          <w:tab w:val="left" w:pos="567"/>
        </w:tabs>
        <w:spacing w:after="0" w:line="240" w:lineRule="auto"/>
        <w:ind w:left="567" w:hanging="567"/>
        <w:rPr>
          <w:rFonts w:ascii="Times New Roman" w:eastAsia="Calibri" w:hAnsi="Times New Roman" w:cs="Times New Roman"/>
        </w:rPr>
      </w:pPr>
      <w:r w:rsidRPr="004B09C2">
        <w:rPr>
          <w:rFonts w:ascii="Times New Roman" w:eastAsia="Calibri" w:hAnsi="Times New Roman" w:cs="Times New Roman"/>
        </w:rPr>
        <w:t>Jei kontraceptinė priemonė naudota netinkamai, pvz., jei prezervatyvas praplyšo, nusmuko ar buvo naudojamas neteisingai, jei makšties pesaras ar diafragma pakeitė padėtį, įplyšo, sulūžo ar buvo išimta per anksti, nepavykus laiku nutraukti lytinį aktą (pvz., spermos pateko į makštį ar ant išorinių lyties organų).</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LABELLA sudėtyje yra sintetinio hormono, veikliosios medžiagos, vadinamos </w:t>
      </w:r>
      <w:proofErr w:type="spellStart"/>
      <w:r w:rsidRPr="004B09C2">
        <w:rPr>
          <w:rFonts w:ascii="Times New Roman" w:eastAsia="Calibri" w:hAnsi="Times New Roman" w:cs="Times New Roman"/>
        </w:rPr>
        <w:t>levonorgestreliu</w:t>
      </w:r>
      <w:proofErr w:type="spellEnd"/>
      <w:r w:rsidRPr="004B09C2">
        <w:rPr>
          <w:rFonts w:ascii="Times New Roman" w:eastAsia="Calibri" w:hAnsi="Times New Roman" w:cs="Times New Roman"/>
        </w:rPr>
        <w:t>. Pavartotas praėjus ne daugiau kaip 72</w:t>
      </w:r>
      <w:r>
        <w:rPr>
          <w:rFonts w:ascii="Times New Roman" w:eastAsia="Calibri" w:hAnsi="Times New Roman" w:cs="Times New Roman"/>
        </w:rPr>
        <w:t> </w:t>
      </w:r>
      <w:r w:rsidRPr="004B09C2">
        <w:rPr>
          <w:rFonts w:ascii="Times New Roman" w:eastAsia="Calibri" w:hAnsi="Times New Roman" w:cs="Times New Roman"/>
        </w:rPr>
        <w:t>valandoms po nesaugių lytinių santykių, jis 8</w:t>
      </w:r>
      <w:r>
        <w:rPr>
          <w:rFonts w:ascii="Times New Roman" w:eastAsia="Calibri" w:hAnsi="Times New Roman" w:cs="Times New Roman"/>
        </w:rPr>
        <w:t>4 </w:t>
      </w:r>
      <w:r w:rsidRPr="004B09C2">
        <w:rPr>
          <w:rFonts w:ascii="Times New Roman" w:eastAsia="Calibri" w:hAnsi="Times New Roman" w:cs="Times New Roman"/>
        </w:rPr>
        <w:t>% atvejų apsaugo nuo nėštumo. Vaistas neapsaugos Jūsų nuo nėštumo kiekvienu atveju, jis yra tuo veiksmingesnis, kuo greičiau pavartojamas po nesaugių lytinių santykių. Geriau išgerti tabletę per pirmąsias 12</w:t>
      </w:r>
      <w:r>
        <w:rPr>
          <w:rFonts w:ascii="Times New Roman" w:eastAsia="Calibri" w:hAnsi="Times New Roman" w:cs="Times New Roman"/>
        </w:rPr>
        <w:t> </w:t>
      </w:r>
      <w:r w:rsidRPr="004B09C2">
        <w:rPr>
          <w:rFonts w:ascii="Times New Roman" w:eastAsia="Calibri" w:hAnsi="Times New Roman" w:cs="Times New Roman"/>
        </w:rPr>
        <w:t>valandų nei trečią parą.</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poveikis:</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slopina kiaušialąstės išsiskyrimą iš kiaušidės;</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neleidžia sėklai apvaisinti kiaušialąstės, jei ji jau atsiskyrusi</w:t>
      </w:r>
      <w:r>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bookmarkStart w:id="0" w:name="OLE_LINK2"/>
      <w:bookmarkStart w:id="1" w:name="OLE_LINK1"/>
    </w:p>
    <w:p w:rsidR="00422C23" w:rsidRPr="004B09C2" w:rsidRDefault="00422C23" w:rsidP="00422C23">
      <w:pPr>
        <w:tabs>
          <w:tab w:val="left" w:pos="567"/>
        </w:tabs>
        <w:spacing w:after="0" w:line="240" w:lineRule="auto"/>
        <w:rPr>
          <w:rFonts w:ascii="Times New Roman" w:eastAsia="Calibri" w:hAnsi="Times New Roman" w:cs="Times New Roman"/>
          <w:iCs/>
        </w:rPr>
      </w:pPr>
      <w:r w:rsidRPr="004B09C2">
        <w:rPr>
          <w:rFonts w:ascii="Times New Roman" w:eastAsia="Calibri" w:hAnsi="Times New Roman" w:cs="Times New Roman"/>
        </w:rPr>
        <w:t xml:space="preserve">LABELLA </w:t>
      </w:r>
      <w:bookmarkEnd w:id="0"/>
      <w:bookmarkEnd w:id="1"/>
      <w:r w:rsidRPr="004B09C2">
        <w:rPr>
          <w:rFonts w:ascii="Times New Roman" w:eastAsia="Calibri" w:hAnsi="Times New Roman" w:cs="Times New Roman"/>
        </w:rPr>
        <w:t>gali Jus apsaugoti nuo nėštumo tik tuomet, jei vartosite jį praėjus ne daugiau kaip 72</w:t>
      </w:r>
      <w:r>
        <w:rPr>
          <w:rFonts w:ascii="Times New Roman" w:eastAsia="Calibri" w:hAnsi="Times New Roman" w:cs="Times New Roman"/>
        </w:rPr>
        <w:t> </w:t>
      </w:r>
      <w:r w:rsidRPr="004B09C2">
        <w:rPr>
          <w:rFonts w:ascii="Times New Roman" w:eastAsia="Calibri" w:hAnsi="Times New Roman" w:cs="Times New Roman"/>
        </w:rPr>
        <w:t xml:space="preserve">valandoms po nesaugių lytinių santykių. Vaistas neveikia, jei jau esate pastojusi. </w:t>
      </w:r>
      <w:r w:rsidRPr="004B09C2">
        <w:rPr>
          <w:rFonts w:ascii="Times New Roman" w:eastAsia="Calibri" w:hAnsi="Times New Roman" w:cs="Times New Roman"/>
          <w:iCs/>
        </w:rPr>
        <w:t>Jei pavartojusi LABELLA, pakartotinai turėsite lytinius santykius (taip pat ir to paties mėnesinių ciklo metu), tabletė bus mažiau veiksminga ir išliks pavojus pastoti.</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n</w:t>
      </w:r>
      <w:r>
        <w:rPr>
          <w:rFonts w:ascii="Times New Roman" w:eastAsia="Calibri" w:hAnsi="Times New Roman" w:cs="Times New Roman"/>
        </w:rPr>
        <w:t xml:space="preserve">egalima vartoti </w:t>
      </w:r>
      <w:r w:rsidRPr="004B09C2">
        <w:rPr>
          <w:rFonts w:ascii="Times New Roman" w:eastAsia="Calibri" w:hAnsi="Times New Roman" w:cs="Times New Roman"/>
        </w:rPr>
        <w:t>m</w:t>
      </w:r>
      <w:r>
        <w:rPr>
          <w:rFonts w:ascii="Times New Roman" w:eastAsia="Calibri" w:hAnsi="Times New Roman" w:cs="Times New Roman"/>
        </w:rPr>
        <w:t>ergaitėms</w:t>
      </w:r>
      <w:r w:rsidRPr="004B09C2">
        <w:rPr>
          <w:rFonts w:ascii="Times New Roman" w:eastAsia="Calibri" w:hAnsi="Times New Roman" w:cs="Times New Roman"/>
        </w:rPr>
        <w:t>, kurioms dar ne</w:t>
      </w:r>
      <w:r>
        <w:rPr>
          <w:rFonts w:ascii="Times New Roman" w:eastAsia="Calibri" w:hAnsi="Times New Roman" w:cs="Times New Roman"/>
        </w:rPr>
        <w:t>buvo pirmųjų</w:t>
      </w:r>
      <w:r w:rsidRPr="004B09C2">
        <w:rPr>
          <w:rFonts w:ascii="Times New Roman" w:eastAsia="Calibri" w:hAnsi="Times New Roman" w:cs="Times New Roman"/>
        </w:rPr>
        <w:t xml:space="preserve"> mėnesin</w:t>
      </w:r>
      <w:r>
        <w:rPr>
          <w:rFonts w:ascii="Times New Roman" w:eastAsia="Calibri" w:hAnsi="Times New Roman" w:cs="Times New Roman"/>
        </w:rPr>
        <w:t>ių (</w:t>
      </w:r>
      <w:proofErr w:type="spellStart"/>
      <w:r>
        <w:rPr>
          <w:rFonts w:ascii="Times New Roman" w:eastAsia="Calibri" w:hAnsi="Times New Roman" w:cs="Times New Roman"/>
        </w:rPr>
        <w:t>menarchės</w:t>
      </w:r>
      <w:proofErr w:type="spellEnd"/>
      <w:r>
        <w:rPr>
          <w:rFonts w:ascii="Times New Roman" w:eastAsia="Calibri" w:hAnsi="Times New Roman" w:cs="Times New Roman"/>
        </w:rPr>
        <w:t>)</w:t>
      </w:r>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keepNext/>
        <w:numPr>
          <w:ilvl w:val="0"/>
          <w:numId w:val="4"/>
        </w:numPr>
        <w:tabs>
          <w:tab w:val="left" w:pos="567"/>
        </w:tabs>
        <w:spacing w:after="0" w:line="240" w:lineRule="auto"/>
        <w:ind w:left="540" w:hanging="540"/>
        <w:jc w:val="both"/>
        <w:rPr>
          <w:rFonts w:ascii="Times New Roman" w:eastAsia="Calibri" w:hAnsi="Times New Roman" w:cs="Times New Roman"/>
          <w:b/>
        </w:rPr>
      </w:pPr>
      <w:r w:rsidRPr="004B09C2">
        <w:rPr>
          <w:rFonts w:ascii="Times New Roman" w:eastAsia="Calibri" w:hAnsi="Times New Roman" w:cs="Times New Roman"/>
          <w:b/>
          <w:bCs/>
        </w:rPr>
        <w:t>Kas žinotina prieš vartojant</w:t>
      </w:r>
      <w:r w:rsidRPr="004B09C2">
        <w:rPr>
          <w:rFonts w:ascii="Times New Roman" w:eastAsia="Calibri" w:hAnsi="Times New Roman" w:cs="Times New Roman"/>
          <w:b/>
        </w:rPr>
        <w:t xml:space="preserve"> LABELLA </w:t>
      </w:r>
    </w:p>
    <w:p w:rsidR="00422C23" w:rsidRPr="004B09C2" w:rsidRDefault="00422C23" w:rsidP="00422C23">
      <w:pPr>
        <w:keepNext/>
        <w:tabs>
          <w:tab w:val="left" w:pos="567"/>
        </w:tabs>
        <w:spacing w:after="0" w:line="240" w:lineRule="auto"/>
        <w:jc w:val="both"/>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 xml:space="preserve">LABELLA vartoti </w:t>
      </w:r>
      <w:proofErr w:type="spellStart"/>
      <w:r>
        <w:rPr>
          <w:rFonts w:ascii="Times New Roman" w:eastAsia="Calibri" w:hAnsi="Times New Roman" w:cs="Times New Roman"/>
          <w:b/>
          <w:bCs/>
        </w:rPr>
        <w:t>daudžiama</w:t>
      </w:r>
      <w:proofErr w:type="spellEnd"/>
      <w:r w:rsidRPr="004B09C2">
        <w:rPr>
          <w:rFonts w:ascii="Times New Roman" w:eastAsia="Calibri" w:hAnsi="Times New Roman" w:cs="Times New Roman"/>
          <w:b/>
          <w:bCs/>
        </w:rPr>
        <w:t>:</w:t>
      </w:r>
    </w:p>
    <w:p w:rsidR="00422C23" w:rsidRPr="004B09C2" w:rsidRDefault="00422C23" w:rsidP="00422C23">
      <w:pPr>
        <w:numPr>
          <w:ilvl w:val="0"/>
          <w:numId w:val="2"/>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w:t>
      </w:r>
      <w:r w:rsidRPr="004B09C2">
        <w:rPr>
          <w:rFonts w:ascii="Times New Roman" w:eastAsia="Calibri" w:hAnsi="Times New Roman" w:cs="Times New Roman"/>
        </w:rPr>
        <w:t xml:space="preserve">eigu yra alergija </w:t>
      </w:r>
      <w:proofErr w:type="spellStart"/>
      <w:r w:rsidRPr="004B09C2">
        <w:rPr>
          <w:rFonts w:ascii="Times New Roman" w:eastAsia="Calibri" w:hAnsi="Times New Roman" w:cs="Times New Roman"/>
        </w:rPr>
        <w:t>levonorgestreliui</w:t>
      </w:r>
      <w:proofErr w:type="spellEnd"/>
      <w:r w:rsidRPr="004B09C2">
        <w:rPr>
          <w:rFonts w:ascii="Times New Roman" w:eastAsia="Calibri" w:hAnsi="Times New Roman" w:cs="Times New Roman"/>
        </w:rPr>
        <w:t xml:space="preserve"> arba bet kuriai pagalbinei šio vaisto medžiagai (jos išvardytos 6</w:t>
      </w:r>
      <w:r>
        <w:rPr>
          <w:rFonts w:ascii="Times New Roman" w:eastAsia="Calibri" w:hAnsi="Times New Roman" w:cs="Times New Roman"/>
        </w:rPr>
        <w:t> </w:t>
      </w:r>
      <w:r w:rsidRPr="004B09C2">
        <w:rPr>
          <w:rFonts w:ascii="Times New Roman" w:eastAsia="Calibri" w:hAnsi="Times New Roman" w:cs="Times New Roman"/>
        </w:rPr>
        <w:t>skyriuje).</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Įspėjimai ir atsargumo priemonės</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yra bet kuri iš toliau išvardytų aplinkybių, prieš vartodama, pasitarkite su gydytoju, nes LABELLA, kaip skubios kontracepcijos priemonė, Jums gali netikti. Gydytojas gali Jums skirti kitokią skubios kontracepcijos priemonę.</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Jeigu esate nėščia arba manote, kad galbūt esate nėščia. Šis vaistas neveiks, jei jau esate nėščia. Jei jau esate nėščia, LABELLA nenutrauks nėštumo, nes LABELLA nėra „aborto tabletė“.</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Jūs galite būti jau pastojusi, jeigu:</w:t>
      </w:r>
    </w:p>
    <w:p w:rsidR="00422C23" w:rsidRPr="004B09C2" w:rsidRDefault="00422C23" w:rsidP="00422C23">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mėnesinės vėluoja daugiau nei 5</w:t>
      </w:r>
      <w:r>
        <w:rPr>
          <w:rFonts w:ascii="Times New Roman" w:eastAsia="Calibri" w:hAnsi="Times New Roman" w:cs="Times New Roman"/>
        </w:rPr>
        <w:t> </w:t>
      </w:r>
      <w:r w:rsidRPr="004B09C2">
        <w:rPr>
          <w:rFonts w:ascii="Times New Roman" w:eastAsia="Calibri" w:hAnsi="Times New Roman" w:cs="Times New Roman"/>
        </w:rPr>
        <w:t>dienas arba prasidėjusios jos yra ne tokios, kaip visada;</w:t>
      </w:r>
    </w:p>
    <w:p w:rsidR="00422C23" w:rsidRPr="004B09C2" w:rsidRDefault="00422C23" w:rsidP="00422C23">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po turėtų nesaugių lytinių santykių praėjo daugiau negu 72</w:t>
      </w:r>
      <w:r>
        <w:rPr>
          <w:rFonts w:ascii="Times New Roman" w:eastAsia="Calibri" w:hAnsi="Times New Roman" w:cs="Times New Roman"/>
        </w:rPr>
        <w:t> </w:t>
      </w:r>
      <w:r w:rsidRPr="004B09C2">
        <w:rPr>
          <w:rFonts w:ascii="Times New Roman" w:eastAsia="Calibri" w:hAnsi="Times New Roman" w:cs="Times New Roman"/>
        </w:rPr>
        <w:t>valandos ir per tą laiką neprasidėjo mėnesinės.</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i/>
        </w:rPr>
      </w:pPr>
      <w:r w:rsidRPr="004B09C2">
        <w:rPr>
          <w:rFonts w:ascii="Times New Roman" w:eastAsia="Calibri" w:hAnsi="Times New Roman" w:cs="Times New Roman"/>
        </w:rPr>
        <w:t xml:space="preserve">Vartoti LABELLA nepatariama, jeigu: </w:t>
      </w:r>
    </w:p>
    <w:p w:rsidR="00422C23" w:rsidRPr="004B09C2" w:rsidRDefault="00422C23" w:rsidP="00422C23">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sergate plonosios žarnos liga (pvz., Krono liga), kurios metu pablogėja vaisto absorbcija;</w:t>
      </w:r>
    </w:p>
    <w:p w:rsidR="00422C23" w:rsidRPr="004B09C2" w:rsidRDefault="00422C23" w:rsidP="00422C23">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sergate sunkia kepenų liga;</w:t>
      </w:r>
    </w:p>
    <w:p w:rsidR="00422C23" w:rsidRPr="004B09C2" w:rsidRDefault="00422C23" w:rsidP="00422C23">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yra buvęs negimdinis nėštumas (vaisius vystėsi ne gimdoje);</w:t>
      </w:r>
    </w:p>
    <w:p w:rsidR="00422C23" w:rsidRPr="004B09C2" w:rsidRDefault="00422C23" w:rsidP="00422C23">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 xml:space="preserve">sirgote </w:t>
      </w:r>
      <w:proofErr w:type="spellStart"/>
      <w:r w:rsidRPr="004B09C2">
        <w:rPr>
          <w:rFonts w:ascii="Times New Roman" w:eastAsia="Calibri" w:hAnsi="Times New Roman" w:cs="Times New Roman"/>
        </w:rPr>
        <w:t>salpingitu</w:t>
      </w:r>
      <w:proofErr w:type="spellEnd"/>
      <w:r w:rsidRPr="004B09C2">
        <w:rPr>
          <w:rFonts w:ascii="Times New Roman" w:eastAsia="Calibri" w:hAnsi="Times New Roman" w:cs="Times New Roman"/>
        </w:rPr>
        <w:t xml:space="preserve"> (kiaušintakių uždegimu).</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Buvęs negimdinis nėštumas </w:t>
      </w:r>
      <w:r>
        <w:rPr>
          <w:rFonts w:ascii="Times New Roman" w:eastAsia="Calibri" w:hAnsi="Times New Roman" w:cs="Times New Roman"/>
        </w:rPr>
        <w:t>a</w:t>
      </w:r>
      <w:r w:rsidRPr="004B09C2">
        <w:rPr>
          <w:rFonts w:ascii="Times New Roman" w:eastAsia="Calibri" w:hAnsi="Times New Roman" w:cs="Times New Roman"/>
        </w:rPr>
        <w:t>r buvusi kiaušintakių infekcija didina naujo negimdinio nėštumo pavojų.</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Po nesaugaus lytinio akto visos moterys kuo greičiau turėtų išgerti skubios pagalbos kontraceptikų.</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Yra duomenų, kad didėjant kūno masei ar kūno masės indeksui (KMI) LABELLA gali būti mažiau veiksmingas, bet šie duomenys yra riboti ir negalutiniai. Todėl LABELLA vis dar rekomenduojamas visoms moterims, nepriklausomai </w:t>
      </w:r>
      <w:r>
        <w:rPr>
          <w:rFonts w:ascii="Times New Roman" w:eastAsia="Calibri" w:hAnsi="Times New Roman" w:cs="Times New Roman"/>
        </w:rPr>
        <w:t>nuo</w:t>
      </w:r>
      <w:r w:rsidRPr="004B09C2">
        <w:rPr>
          <w:rFonts w:ascii="Times New Roman" w:eastAsia="Calibri" w:hAnsi="Times New Roman" w:cs="Times New Roman"/>
        </w:rPr>
        <w:t xml:space="preserve"> jų kūno </w:t>
      </w:r>
      <w:r>
        <w:rPr>
          <w:rFonts w:ascii="Times New Roman" w:eastAsia="Calibri" w:hAnsi="Times New Roman" w:cs="Times New Roman"/>
        </w:rPr>
        <w:t>masės</w:t>
      </w:r>
      <w:r w:rsidRPr="004B09C2">
        <w:rPr>
          <w:rFonts w:ascii="Times New Roman" w:eastAsia="Calibri" w:hAnsi="Times New Roman" w:cs="Times New Roman"/>
        </w:rPr>
        <w:t xml:space="preserve"> ar KMI.</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turite bet kokių klausimų apie skubios pagalbos kontracepciją, kreipkitės į sveikatos priežiūros specialistą.</w:t>
      </w:r>
    </w:p>
    <w:p w:rsidR="00422C23" w:rsidRDefault="00422C23" w:rsidP="00422C23">
      <w:pPr>
        <w:tabs>
          <w:tab w:val="left" w:pos="567"/>
        </w:tabs>
        <w:spacing w:after="0" w:line="240" w:lineRule="auto"/>
        <w:rPr>
          <w:rFonts w:ascii="Times New Roman" w:eastAsia="Calibri" w:hAnsi="Times New Roman" w:cs="Times New Roman"/>
        </w:rPr>
      </w:pPr>
    </w:p>
    <w:p w:rsidR="00422C23" w:rsidRPr="0064232C" w:rsidRDefault="00422C23" w:rsidP="00422C23">
      <w:pPr>
        <w:spacing w:after="0" w:line="240" w:lineRule="auto"/>
        <w:rPr>
          <w:rFonts w:ascii="Times New Roman" w:hAnsi="Times New Roman" w:cs="Times New Roman"/>
          <w:b/>
          <w:szCs w:val="24"/>
        </w:rPr>
      </w:pPr>
      <w:r w:rsidRPr="0064232C">
        <w:rPr>
          <w:rFonts w:ascii="Times New Roman" w:hAnsi="Times New Roman" w:cs="Times New Roman"/>
          <w:b/>
          <w:szCs w:val="24"/>
        </w:rPr>
        <w:t>Vaikams ir paaugliams</w:t>
      </w:r>
    </w:p>
    <w:p w:rsidR="00422C23" w:rsidRPr="0064232C" w:rsidRDefault="00422C23" w:rsidP="00422C23">
      <w:pPr>
        <w:spacing w:after="0" w:line="240" w:lineRule="auto"/>
        <w:rPr>
          <w:rFonts w:ascii="Times New Roman" w:hAnsi="Times New Roman" w:cs="Times New Roman"/>
          <w:iCs/>
        </w:rPr>
      </w:pPr>
      <w:r>
        <w:rPr>
          <w:rFonts w:ascii="Times New Roman" w:hAnsi="Times New Roman" w:cs="Times New Roman"/>
          <w:szCs w:val="24"/>
        </w:rPr>
        <w:t>LABELLA</w:t>
      </w:r>
      <w:r w:rsidRPr="0064232C">
        <w:rPr>
          <w:rFonts w:ascii="Times New Roman" w:hAnsi="Times New Roman" w:cs="Times New Roman"/>
          <w:szCs w:val="24"/>
        </w:rPr>
        <w:t xml:space="preserve"> </w:t>
      </w:r>
      <w:r w:rsidRPr="00CE0D87">
        <w:rPr>
          <w:rFonts w:ascii="Times New Roman" w:hAnsi="Times New Roman"/>
        </w:rPr>
        <w:t>negalima vartoti mergaitėms, kurioms dar nebuvo pirmųjų mėnesinių</w:t>
      </w:r>
      <w:r>
        <w:rPr>
          <w:rFonts w:ascii="Times New Roman" w:hAnsi="Times New Roman"/>
        </w:rPr>
        <w:t xml:space="preserve"> (</w:t>
      </w:r>
      <w:proofErr w:type="spellStart"/>
      <w:r>
        <w:rPr>
          <w:rFonts w:ascii="Times New Roman" w:hAnsi="Times New Roman"/>
        </w:rPr>
        <w:t>menarchės</w:t>
      </w:r>
      <w:proofErr w:type="spellEnd"/>
      <w:r>
        <w:rPr>
          <w:rFonts w:ascii="Times New Roman" w:hAnsi="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outlineLvl w:val="8"/>
        <w:rPr>
          <w:rFonts w:ascii="Times New Roman" w:eastAsia="Calibri" w:hAnsi="Times New Roman" w:cs="Times New Roman"/>
          <w:b/>
        </w:rPr>
      </w:pPr>
      <w:r w:rsidRPr="004B09C2">
        <w:rPr>
          <w:rFonts w:ascii="Times New Roman" w:eastAsia="Calibri" w:hAnsi="Times New Roman" w:cs="Times New Roman"/>
          <w:b/>
        </w:rPr>
        <w:t>Jei nerimaujate dėl lytiniu keliu plintančių ligų</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lytinių santykių metu nenaudojamas prezervatyvas (arba jis plyšta ar nusmunka), galima užsikrėsti lytiniu keliu plintančia liga ar ŽIV.</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outlineLvl w:val="8"/>
        <w:rPr>
          <w:rFonts w:ascii="Times New Roman" w:eastAsia="Calibri" w:hAnsi="Times New Roman" w:cs="Times New Roman"/>
          <w:b/>
        </w:rPr>
      </w:pPr>
      <w:r w:rsidRPr="004B09C2">
        <w:rPr>
          <w:rFonts w:ascii="Times New Roman" w:eastAsia="Calibri" w:hAnsi="Times New Roman" w:cs="Times New Roman"/>
          <w:b/>
        </w:rPr>
        <w:t xml:space="preserve">Kiti vaistai ir LABELLA </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Jeigu vartojate ar neseniai vartojote kitų vaistų, arba dėl to nesate tikr</w:t>
      </w:r>
      <w:r>
        <w:rPr>
          <w:rFonts w:ascii="Times New Roman" w:eastAsia="Calibri" w:hAnsi="Times New Roman" w:cs="Times New Roman"/>
        </w:rPr>
        <w:t>i</w:t>
      </w:r>
      <w:r w:rsidRPr="004B09C2">
        <w:rPr>
          <w:rFonts w:ascii="Times New Roman" w:eastAsia="Calibri" w:hAnsi="Times New Roman" w:cs="Times New Roman"/>
        </w:rPr>
        <w:t>, apie tai pasakykite gydytojui arba vaistininkui.</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Kai kurie kartu vartojami vaistai gali mažinti LABELLA veiksmingumą. Jei praėjusių 4</w:t>
      </w:r>
      <w:r>
        <w:rPr>
          <w:rFonts w:ascii="Times New Roman" w:eastAsia="Calibri" w:hAnsi="Times New Roman" w:cs="Times New Roman"/>
        </w:rPr>
        <w:t> </w:t>
      </w:r>
      <w:r w:rsidRPr="004B09C2">
        <w:rPr>
          <w:rFonts w:ascii="Times New Roman" w:eastAsia="Calibri" w:hAnsi="Times New Roman" w:cs="Times New Roman"/>
        </w:rPr>
        <w:t>savaičių laikotarpiu vartojote bet kurį iš toliau išvardytų vaistų, LABELLA gali būti Jums mažiau tinkamas. Jūsų gydytojas gali Jums skirti kitokią (nehormoninę) skubios kontracepcijos priemonę, t.</w:t>
      </w:r>
      <w:r>
        <w:rPr>
          <w:rFonts w:ascii="Times New Roman" w:eastAsia="Calibri" w:hAnsi="Times New Roman" w:cs="Times New Roman"/>
        </w:rPr>
        <w:t xml:space="preserve"> </w:t>
      </w:r>
      <w:r w:rsidRPr="004B09C2">
        <w:rPr>
          <w:rFonts w:ascii="Times New Roman" w:eastAsia="Calibri" w:hAnsi="Times New Roman" w:cs="Times New Roman"/>
        </w:rPr>
        <w:t xml:space="preserve">y., vartojamą į </w:t>
      </w:r>
      <w:r w:rsidRPr="004B09C2">
        <w:rPr>
          <w:rFonts w:ascii="Times New Roman" w:eastAsia="Calibri" w:hAnsi="Times New Roman" w:cs="Times New Roman"/>
        </w:rPr>
        <w:lastRenderedPageBreak/>
        <w:t>gimdos ertmę vario turinčią sistemą. Jei tai Jums netinka arba negalite tuoj pat kreiptis į gydytoją, išgerkite dvigubą LABELLA dozę:</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barbitūratai ir kiti vaistai epilepsijai gydyti (pvz., </w:t>
      </w:r>
      <w:proofErr w:type="spellStart"/>
      <w:r w:rsidRPr="004B09C2">
        <w:rPr>
          <w:rFonts w:ascii="Times New Roman" w:eastAsia="Calibri" w:hAnsi="Times New Roman" w:cs="Times New Roman"/>
        </w:rPr>
        <w:t>primidonas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fenitoinas</w:t>
      </w:r>
      <w:proofErr w:type="spellEnd"/>
      <w:r w:rsidRPr="004B09C2">
        <w:rPr>
          <w:rFonts w:ascii="Times New Roman" w:eastAsia="Calibri" w:hAnsi="Times New Roman" w:cs="Times New Roman"/>
        </w:rPr>
        <w:t xml:space="preserve"> ir </w:t>
      </w:r>
      <w:proofErr w:type="spellStart"/>
      <w:r w:rsidRPr="004B09C2">
        <w:rPr>
          <w:rFonts w:ascii="Times New Roman" w:eastAsia="Calibri" w:hAnsi="Times New Roman" w:cs="Times New Roman"/>
        </w:rPr>
        <w:t>karbamazepinas</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vaistai tuberkuliozei gydyti (pvz., </w:t>
      </w:r>
      <w:proofErr w:type="spellStart"/>
      <w:r w:rsidRPr="004B09C2">
        <w:rPr>
          <w:rFonts w:ascii="Times New Roman" w:eastAsia="Calibri" w:hAnsi="Times New Roman" w:cs="Times New Roman"/>
        </w:rPr>
        <w:t>rifampicinas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rifabutinas</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vaistai ŽIV infekcijai gydyti (pvz., </w:t>
      </w:r>
      <w:proofErr w:type="spellStart"/>
      <w:r w:rsidRPr="004B09C2">
        <w:rPr>
          <w:rFonts w:ascii="Times New Roman" w:eastAsia="Calibri" w:hAnsi="Times New Roman" w:cs="Times New Roman"/>
        </w:rPr>
        <w:t>ritonaviras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efavirenzas</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vaistai grybelių sukeltoms ligoms gydyti (pvz., </w:t>
      </w:r>
      <w:proofErr w:type="spellStart"/>
      <w:r w:rsidRPr="004B09C2">
        <w:rPr>
          <w:rFonts w:ascii="Times New Roman" w:eastAsia="Calibri" w:hAnsi="Times New Roman" w:cs="Times New Roman"/>
        </w:rPr>
        <w:t>grizeofulvinas</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r>
      <w:r>
        <w:rPr>
          <w:rFonts w:ascii="Times New Roman" w:eastAsia="Calibri" w:hAnsi="Times New Roman" w:cs="Times New Roman"/>
        </w:rPr>
        <w:t>augalin</w:t>
      </w:r>
      <w:r w:rsidRPr="004B09C2">
        <w:rPr>
          <w:rFonts w:ascii="Times New Roman" w:eastAsia="Calibri" w:hAnsi="Times New Roman" w:cs="Times New Roman"/>
        </w:rPr>
        <w:t>i</w:t>
      </w:r>
      <w:r>
        <w:rPr>
          <w:rFonts w:ascii="Times New Roman" w:eastAsia="Calibri" w:hAnsi="Times New Roman" w:cs="Times New Roman"/>
        </w:rPr>
        <w:t>ai</w:t>
      </w:r>
      <w:r w:rsidRPr="004B09C2">
        <w:rPr>
          <w:rFonts w:ascii="Times New Roman" w:eastAsia="Calibri" w:hAnsi="Times New Roman" w:cs="Times New Roman"/>
        </w:rPr>
        <w:t xml:space="preserve"> preparatai, kurių sudėtyje yra paprastosios jonažolės (</w:t>
      </w:r>
      <w:proofErr w:type="spellStart"/>
      <w:r w:rsidRPr="004B09C2">
        <w:rPr>
          <w:rFonts w:ascii="Times New Roman" w:eastAsia="Calibri" w:hAnsi="Times New Roman" w:cs="Times New Roman"/>
          <w:i/>
        </w:rPr>
        <w:t>Hypericum</w:t>
      </w:r>
      <w:proofErr w:type="spellEnd"/>
      <w:r w:rsidRPr="004B09C2">
        <w:rPr>
          <w:rFonts w:ascii="Times New Roman" w:eastAsia="Calibri" w:hAnsi="Times New Roman" w:cs="Times New Roman"/>
          <w:i/>
        </w:rPr>
        <w:t xml:space="preserve"> </w:t>
      </w:r>
      <w:proofErr w:type="spellStart"/>
      <w:r w:rsidRPr="004B09C2">
        <w:rPr>
          <w:rFonts w:ascii="Times New Roman" w:eastAsia="Calibri" w:hAnsi="Times New Roman" w:cs="Times New Roman"/>
          <w:i/>
        </w:rPr>
        <w:t>perforatum</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turite daugiau klausimų dėl Jums tinkamos doz</w:t>
      </w:r>
      <w:r>
        <w:rPr>
          <w:rFonts w:ascii="Times New Roman" w:eastAsia="Calibri" w:hAnsi="Times New Roman" w:cs="Times New Roman"/>
        </w:rPr>
        <w:t>ė</w:t>
      </w:r>
      <w:r w:rsidRPr="004B09C2">
        <w:rPr>
          <w:rFonts w:ascii="Times New Roman" w:eastAsia="Calibri" w:hAnsi="Times New Roman" w:cs="Times New Roman"/>
        </w:rPr>
        <w:t>s, pasitarkite su gydytoju arba vaistininku.</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Pavartojusi tablečių, kaip galima greičiau kreipkitės į gydytoją įsitikinti, jog nesate nėščia ir pasitarti dėl tinkamos reguliarios kontracepcijos priemonės (taip pat žr.</w:t>
      </w:r>
      <w:r>
        <w:rPr>
          <w:rFonts w:ascii="Times New Roman" w:eastAsia="Calibri" w:hAnsi="Times New Roman" w:cs="Times New Roman"/>
        </w:rPr>
        <w:t xml:space="preserve"> </w:t>
      </w:r>
      <w:r w:rsidRPr="004B09C2">
        <w:rPr>
          <w:rFonts w:ascii="Times New Roman" w:eastAsia="Calibri" w:hAnsi="Times New Roman" w:cs="Times New Roman"/>
        </w:rPr>
        <w:t>3</w:t>
      </w:r>
      <w:r>
        <w:rPr>
          <w:rFonts w:ascii="Times New Roman" w:eastAsia="Calibri" w:hAnsi="Times New Roman" w:cs="Times New Roman"/>
        </w:rPr>
        <w:t> </w:t>
      </w:r>
      <w:r w:rsidRPr="004B09C2">
        <w:rPr>
          <w:rFonts w:ascii="Times New Roman" w:eastAsia="Calibri" w:hAnsi="Times New Roman" w:cs="Times New Roman"/>
        </w:rPr>
        <w:t xml:space="preserve">skyriuje </w:t>
      </w:r>
      <w:r>
        <w:rPr>
          <w:rFonts w:ascii="Times New Roman" w:eastAsia="Calibri" w:hAnsi="Times New Roman" w:cs="Times New Roman"/>
        </w:rPr>
        <w:t>„</w:t>
      </w:r>
      <w:r w:rsidRPr="004B09C2">
        <w:rPr>
          <w:rFonts w:ascii="Times New Roman" w:eastAsia="Calibri" w:hAnsi="Times New Roman" w:cs="Times New Roman"/>
        </w:rPr>
        <w:t>Kaip vartoti LABELLA.“)</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gali turėti įtakos kitų vaistų veiksmingumui</w:t>
      </w:r>
    </w:p>
    <w:p w:rsidR="00422C23" w:rsidRPr="00E47DE9" w:rsidRDefault="00422C23" w:rsidP="00422C23">
      <w:pPr>
        <w:pStyle w:val="Sraopastraipa"/>
        <w:numPr>
          <w:ilvl w:val="0"/>
          <w:numId w:val="7"/>
        </w:numPr>
        <w:tabs>
          <w:tab w:val="left" w:pos="567"/>
        </w:tabs>
        <w:spacing w:after="0" w:line="240" w:lineRule="auto"/>
        <w:ind w:left="567" w:hanging="567"/>
        <w:rPr>
          <w:rFonts w:ascii="Times New Roman" w:hAnsi="Times New Roman"/>
        </w:rPr>
      </w:pPr>
      <w:r w:rsidRPr="00E47DE9">
        <w:rPr>
          <w:rFonts w:ascii="Times New Roman" w:hAnsi="Times New Roman"/>
        </w:rPr>
        <w:t xml:space="preserve">vaisto vadinamu </w:t>
      </w:r>
      <w:proofErr w:type="spellStart"/>
      <w:r w:rsidRPr="00E47DE9">
        <w:rPr>
          <w:rFonts w:ascii="Times New Roman" w:hAnsi="Times New Roman"/>
        </w:rPr>
        <w:t>ciklosporinu</w:t>
      </w:r>
      <w:proofErr w:type="spellEnd"/>
      <w:r w:rsidRPr="00E47DE9">
        <w:rPr>
          <w:rFonts w:ascii="Times New Roman" w:hAnsi="Times New Roman"/>
        </w:rPr>
        <w:t xml:space="preserve"> (vartojamo imuninės sistemos slopinimui).</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vartojate bet kurį anksčiau išvardytą vaistą, prieš vartodama LABELLA, pasitarkite su gydytoju arba vaistininku.</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outlineLvl w:val="7"/>
        <w:rPr>
          <w:rFonts w:ascii="Times New Roman" w:eastAsia="Calibri" w:hAnsi="Times New Roman" w:cs="Times New Roman"/>
          <w:b/>
          <w:iCs/>
        </w:rPr>
      </w:pPr>
      <w:r w:rsidRPr="004B09C2">
        <w:rPr>
          <w:rFonts w:ascii="Times New Roman" w:eastAsia="Calibri" w:hAnsi="Times New Roman" w:cs="Times New Roman"/>
          <w:b/>
          <w:iCs/>
        </w:rPr>
        <w:t xml:space="preserve">Kaip dažnai galima vartoti LABELLA </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LABELLA reikia vartoti tik neatidėliotinu atveju ir tai nėra reguliarios kontracepcijos metodas. Jei LABELLA vartojama dažniau kaip vieną kartą per mėnesinių ciklą, veiksmingumas mažiau patikimas ir gali sutrikti mėnesinių ciklas. </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nėra toks veiksmingas, kaip reguliariai vartojami kontracepcijos metodai. Pasitarkite su gydytoju, slaugytoju ar šeimos planavimo klinikos specialistu apie ilgalaikius kontracepcijos metodus, kurie veiksmingiau padės Jums išvengti nėštumo.</w:t>
      </w:r>
    </w:p>
    <w:p w:rsidR="00422C23" w:rsidRPr="004B09C2" w:rsidRDefault="00422C23" w:rsidP="00422C23">
      <w:pPr>
        <w:tabs>
          <w:tab w:val="left" w:pos="567"/>
        </w:tabs>
        <w:spacing w:after="0" w:line="240" w:lineRule="auto"/>
        <w:outlineLvl w:val="4"/>
        <w:rPr>
          <w:rFonts w:ascii="Times New Roman" w:eastAsia="Calibri" w:hAnsi="Times New Roman" w:cs="Times New Roman"/>
          <w:b/>
          <w:bCs/>
          <w:iCs/>
        </w:rPr>
      </w:pPr>
    </w:p>
    <w:p w:rsidR="00422C23" w:rsidRPr="004B09C2" w:rsidRDefault="00422C23" w:rsidP="00422C23">
      <w:pPr>
        <w:tabs>
          <w:tab w:val="left" w:pos="567"/>
        </w:tabs>
        <w:spacing w:after="0" w:line="240" w:lineRule="auto"/>
        <w:outlineLvl w:val="4"/>
        <w:rPr>
          <w:rFonts w:ascii="Times New Roman" w:eastAsia="Calibri" w:hAnsi="Times New Roman" w:cs="Times New Roman"/>
          <w:b/>
          <w:bCs/>
          <w:iCs/>
        </w:rPr>
      </w:pPr>
      <w:r w:rsidRPr="004B09C2">
        <w:rPr>
          <w:rFonts w:ascii="Times New Roman" w:eastAsia="Calibri" w:hAnsi="Times New Roman" w:cs="Times New Roman"/>
          <w:b/>
          <w:bCs/>
          <w:iCs/>
        </w:rPr>
        <w:t>Nėštumas</w:t>
      </w:r>
      <w:r>
        <w:rPr>
          <w:rFonts w:ascii="Times New Roman" w:eastAsia="Calibri" w:hAnsi="Times New Roman" w:cs="Times New Roman"/>
          <w:b/>
          <w:bCs/>
          <w:iCs/>
        </w:rPr>
        <w:t>,</w:t>
      </w:r>
      <w:r w:rsidRPr="004B09C2">
        <w:rPr>
          <w:rFonts w:ascii="Times New Roman" w:eastAsia="Calibri" w:hAnsi="Times New Roman" w:cs="Times New Roman"/>
          <w:b/>
          <w:bCs/>
          <w:iCs/>
        </w:rPr>
        <w:t xml:space="preserve"> žindymo laikotarpis</w:t>
      </w:r>
      <w:r>
        <w:rPr>
          <w:rFonts w:ascii="Times New Roman" w:eastAsia="Calibri" w:hAnsi="Times New Roman" w:cs="Times New Roman"/>
          <w:b/>
          <w:bCs/>
          <w:iCs/>
        </w:rPr>
        <w:t xml:space="preserve"> ir vaisingumas</w:t>
      </w:r>
    </w:p>
    <w:p w:rsidR="00422C23" w:rsidRPr="004B09C2" w:rsidRDefault="00422C23" w:rsidP="00422C23">
      <w:pPr>
        <w:tabs>
          <w:tab w:val="left" w:pos="567"/>
        </w:tabs>
        <w:spacing w:after="0" w:line="240" w:lineRule="auto"/>
        <w:rPr>
          <w:rFonts w:ascii="Times New Roman" w:eastAsia="Calibri" w:hAnsi="Times New Roman" w:cs="Times New Roman"/>
          <w:b/>
          <w:bCs/>
          <w:i/>
          <w:iCs/>
        </w:rPr>
      </w:pPr>
      <w:r w:rsidRPr="004B09C2">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422C23" w:rsidRPr="004B09C2" w:rsidRDefault="00422C23" w:rsidP="00422C23">
      <w:pPr>
        <w:tabs>
          <w:tab w:val="left" w:pos="567"/>
        </w:tabs>
        <w:spacing w:after="0" w:line="240" w:lineRule="auto"/>
        <w:rPr>
          <w:rFonts w:ascii="Times New Roman" w:eastAsia="Calibri" w:hAnsi="Times New Roman" w:cs="Times New Roman"/>
          <w:b/>
          <w:bCs/>
          <w:i/>
          <w:iCs/>
        </w:rPr>
      </w:pPr>
    </w:p>
    <w:p w:rsidR="00422C23" w:rsidRPr="004B09C2" w:rsidRDefault="00422C23" w:rsidP="00422C23">
      <w:pPr>
        <w:tabs>
          <w:tab w:val="left" w:pos="567"/>
        </w:tabs>
        <w:spacing w:after="0" w:line="240" w:lineRule="auto"/>
        <w:rPr>
          <w:rFonts w:ascii="Times New Roman" w:eastAsia="Calibri" w:hAnsi="Times New Roman" w:cs="Times New Roman"/>
          <w:b/>
          <w:i/>
        </w:rPr>
      </w:pPr>
      <w:r w:rsidRPr="004B09C2">
        <w:rPr>
          <w:rFonts w:ascii="Times New Roman" w:eastAsia="Calibri" w:hAnsi="Times New Roman" w:cs="Times New Roman"/>
          <w:i/>
        </w:rPr>
        <w:t>Nėštumas</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Nevartokite šio vaisto, jeigu jau esate nėščia. Jei pavartojusi šio vaisto vis dėlto pastojote, būtinai kreipkitės į gydytoją. Kad LABELLA pažeistų gimdoje besivystantį vaisių, duomenų nėra. Tačiau gydytojas turi patikrinti, ar nėštumas nėra negimdinis (t. y. vaisius vystosi ne gimdoje). Tai ypač svarbu tuo atveju, jeigu išgėrusi LABELLA jaučiate stiprų pilvo skausmą arba Jums anksčiau yra buvęs negimdinis nėštumas, buvo atlikta kiaušintakių operacija arba sirgote dubens organų uždegimu.</w:t>
      </w:r>
    </w:p>
    <w:p w:rsidR="00422C23" w:rsidRPr="004B09C2" w:rsidRDefault="00422C23" w:rsidP="00422C23">
      <w:pPr>
        <w:tabs>
          <w:tab w:val="left" w:pos="567"/>
        </w:tabs>
        <w:spacing w:after="0" w:line="240" w:lineRule="auto"/>
        <w:outlineLvl w:val="7"/>
        <w:rPr>
          <w:rFonts w:ascii="Times New Roman" w:eastAsia="Calibri" w:hAnsi="Times New Roman" w:cs="Times New Roman"/>
          <w:i/>
          <w:iCs/>
        </w:rPr>
      </w:pPr>
    </w:p>
    <w:p w:rsidR="00422C23" w:rsidRPr="004B09C2" w:rsidRDefault="00422C23" w:rsidP="00422C23">
      <w:pPr>
        <w:tabs>
          <w:tab w:val="left" w:pos="567"/>
        </w:tabs>
        <w:spacing w:after="0" w:line="240" w:lineRule="auto"/>
        <w:outlineLvl w:val="7"/>
        <w:rPr>
          <w:rFonts w:ascii="Times New Roman" w:eastAsia="Calibri" w:hAnsi="Times New Roman" w:cs="Times New Roman"/>
          <w:i/>
          <w:iCs/>
        </w:rPr>
      </w:pPr>
      <w:r w:rsidRPr="004B09C2">
        <w:rPr>
          <w:rFonts w:ascii="Times New Roman" w:eastAsia="Calibri" w:hAnsi="Times New Roman" w:cs="Times New Roman"/>
          <w:i/>
          <w:iCs/>
        </w:rPr>
        <w:t>Žindymo laikotarpis</w:t>
      </w:r>
    </w:p>
    <w:p w:rsidR="00422C23" w:rsidRPr="004B09C2" w:rsidRDefault="00422C23" w:rsidP="00422C2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w:t>
      </w:r>
      <w:r w:rsidRPr="004B09C2">
        <w:rPr>
          <w:rFonts w:ascii="Times New Roman" w:eastAsia="Calibri" w:hAnsi="Times New Roman" w:cs="Times New Roman"/>
        </w:rPr>
        <w:t xml:space="preserve">io vaisto </w:t>
      </w:r>
      <w:r>
        <w:rPr>
          <w:rFonts w:ascii="Times New Roman" w:eastAsia="Calibri" w:hAnsi="Times New Roman" w:cs="Times New Roman"/>
        </w:rPr>
        <w:t>v</w:t>
      </w:r>
      <w:r w:rsidRPr="004B09C2">
        <w:rPr>
          <w:rFonts w:ascii="Times New Roman" w:eastAsia="Calibri" w:hAnsi="Times New Roman" w:cs="Times New Roman"/>
        </w:rPr>
        <w:t>eiklio</w:t>
      </w:r>
      <w:r>
        <w:rPr>
          <w:rFonts w:ascii="Times New Roman" w:eastAsia="Calibri" w:hAnsi="Times New Roman" w:cs="Times New Roman"/>
        </w:rPr>
        <w:t>ji</w:t>
      </w:r>
      <w:r w:rsidRPr="004B09C2">
        <w:rPr>
          <w:rFonts w:ascii="Times New Roman" w:eastAsia="Calibri" w:hAnsi="Times New Roman" w:cs="Times New Roman"/>
        </w:rPr>
        <w:t xml:space="preserve"> medžiag</w:t>
      </w:r>
      <w:r>
        <w:rPr>
          <w:rFonts w:ascii="Times New Roman" w:eastAsia="Calibri" w:hAnsi="Times New Roman" w:cs="Times New Roman"/>
        </w:rPr>
        <w:t>a</w:t>
      </w:r>
      <w:r w:rsidRPr="004B09C2">
        <w:rPr>
          <w:rFonts w:ascii="Times New Roman" w:eastAsia="Calibri" w:hAnsi="Times New Roman" w:cs="Times New Roman"/>
        </w:rPr>
        <w:t xml:space="preserve"> pate</w:t>
      </w:r>
      <w:r>
        <w:rPr>
          <w:rFonts w:ascii="Times New Roman" w:eastAsia="Calibri" w:hAnsi="Times New Roman" w:cs="Times New Roman"/>
        </w:rPr>
        <w:t>nka</w:t>
      </w:r>
      <w:r w:rsidRPr="004B09C2">
        <w:rPr>
          <w:rFonts w:ascii="Times New Roman" w:eastAsia="Calibri" w:hAnsi="Times New Roman" w:cs="Times New Roman"/>
        </w:rPr>
        <w:t xml:space="preserve"> į motinos pieną</w:t>
      </w:r>
      <w:r>
        <w:rPr>
          <w:rFonts w:ascii="Times New Roman" w:eastAsia="Calibri" w:hAnsi="Times New Roman" w:cs="Times New Roman"/>
        </w:rPr>
        <w:t>,</w:t>
      </w:r>
      <w:r w:rsidRPr="004B09C2">
        <w:rPr>
          <w:rFonts w:ascii="Times New Roman" w:eastAsia="Calibri" w:hAnsi="Times New Roman" w:cs="Times New Roman"/>
        </w:rPr>
        <w:t xml:space="preserve"> </w:t>
      </w:r>
      <w:r>
        <w:rPr>
          <w:rFonts w:ascii="Times New Roman" w:eastAsia="Calibri" w:hAnsi="Times New Roman" w:cs="Times New Roman"/>
        </w:rPr>
        <w:t>todėl</w:t>
      </w:r>
      <w:r w:rsidRPr="004B09C2">
        <w:rPr>
          <w:rFonts w:ascii="Times New Roman" w:eastAsia="Calibri" w:hAnsi="Times New Roman" w:cs="Times New Roman"/>
        </w:rPr>
        <w:t xml:space="preserve"> </w:t>
      </w:r>
      <w:r>
        <w:rPr>
          <w:rFonts w:ascii="Times New Roman" w:eastAsia="Calibri" w:hAnsi="Times New Roman" w:cs="Times New Roman"/>
        </w:rPr>
        <w:t xml:space="preserve">rekomenduojama </w:t>
      </w:r>
      <w:r w:rsidRPr="004B09C2">
        <w:rPr>
          <w:rFonts w:ascii="Times New Roman" w:eastAsia="Calibri" w:hAnsi="Times New Roman" w:cs="Times New Roman"/>
        </w:rPr>
        <w:t>išger</w:t>
      </w:r>
      <w:r>
        <w:rPr>
          <w:rFonts w:ascii="Times New Roman" w:eastAsia="Calibri" w:hAnsi="Times New Roman" w:cs="Times New Roman"/>
        </w:rPr>
        <w:t>ti</w:t>
      </w:r>
      <w:r w:rsidRPr="004B09C2">
        <w:rPr>
          <w:rFonts w:ascii="Times New Roman" w:eastAsia="Calibri" w:hAnsi="Times New Roman" w:cs="Times New Roman"/>
        </w:rPr>
        <w:t xml:space="preserve"> tabletę iškart po žindymo ir </w:t>
      </w:r>
      <w:r>
        <w:rPr>
          <w:rFonts w:ascii="Times New Roman" w:eastAsia="Calibri" w:hAnsi="Times New Roman" w:cs="Times New Roman"/>
        </w:rPr>
        <w:t xml:space="preserve">vengti žindyti kūdikį mažiausiai 8 valandas, </w:t>
      </w:r>
      <w:r w:rsidRPr="004B09C2">
        <w:rPr>
          <w:rFonts w:ascii="Times New Roman" w:eastAsia="Calibri" w:hAnsi="Times New Roman" w:cs="Times New Roman"/>
        </w:rPr>
        <w:t xml:space="preserve">po to per </w:t>
      </w:r>
      <w:r>
        <w:rPr>
          <w:rFonts w:ascii="Times New Roman" w:eastAsia="Calibri" w:hAnsi="Times New Roman" w:cs="Times New Roman"/>
        </w:rPr>
        <w:t>8 </w:t>
      </w:r>
      <w:r w:rsidRPr="004B09C2">
        <w:rPr>
          <w:rFonts w:ascii="Times New Roman" w:eastAsia="Calibri" w:hAnsi="Times New Roman" w:cs="Times New Roman"/>
        </w:rPr>
        <w:t>valandas</w:t>
      </w:r>
      <w:r>
        <w:rPr>
          <w:rFonts w:ascii="Times New Roman" w:eastAsia="Calibri" w:hAnsi="Times New Roman" w:cs="Times New Roman"/>
        </w:rPr>
        <w:t>,</w:t>
      </w:r>
      <w:r w:rsidRPr="004B09C2">
        <w:rPr>
          <w:rFonts w:ascii="Times New Roman" w:eastAsia="Calibri" w:hAnsi="Times New Roman" w:cs="Times New Roman"/>
        </w:rPr>
        <w:t xml:space="preserve"> po LABELLA pavartojimo</w:t>
      </w:r>
      <w:r>
        <w:rPr>
          <w:rFonts w:ascii="Times New Roman" w:eastAsia="Calibri" w:hAnsi="Times New Roman" w:cs="Times New Roman"/>
        </w:rPr>
        <w:t>,</w:t>
      </w:r>
      <w:r w:rsidRPr="004B09C2">
        <w:rPr>
          <w:rFonts w:ascii="Times New Roman" w:eastAsia="Calibri" w:hAnsi="Times New Roman" w:cs="Times New Roman"/>
        </w:rPr>
        <w:t xml:space="preserve"> nutraukite krūtyse atsiradusį pieną ir išpilkite jį. </w:t>
      </w:r>
      <w:r w:rsidRPr="00287B57">
        <w:rPr>
          <w:rFonts w:ascii="Times New Roman" w:eastAsia="Times New Roman" w:hAnsi="Times New Roman" w:cs="Times New Roman"/>
        </w:rPr>
        <w:t xml:space="preserve">Tokiu atveju tabletę išgersite gerokai </w:t>
      </w:r>
      <w:r>
        <w:rPr>
          <w:rFonts w:ascii="Times New Roman" w:eastAsia="Times New Roman" w:hAnsi="Times New Roman" w:cs="Times New Roman"/>
        </w:rPr>
        <w:t xml:space="preserve">anksčiau </w:t>
      </w:r>
      <w:r w:rsidRPr="00287B57">
        <w:rPr>
          <w:rFonts w:ascii="Times New Roman" w:eastAsia="Times New Roman" w:hAnsi="Times New Roman" w:cs="Times New Roman"/>
        </w:rPr>
        <w:t>prieš kitą žindymą</w:t>
      </w:r>
      <w:r>
        <w:rPr>
          <w:rFonts w:ascii="Times New Roman" w:eastAsia="Times New Roman" w:hAnsi="Times New Roman" w:cs="Times New Roman"/>
        </w:rPr>
        <w:t xml:space="preserve"> ir </w:t>
      </w:r>
      <w:r>
        <w:rPr>
          <w:rFonts w:ascii="Times New Roman" w:eastAsia="Calibri" w:hAnsi="Times New Roman" w:cs="Times New Roman"/>
        </w:rPr>
        <w:t>t</w:t>
      </w:r>
      <w:r w:rsidRPr="004B09C2">
        <w:rPr>
          <w:rFonts w:ascii="Times New Roman" w:eastAsia="Calibri" w:hAnsi="Times New Roman" w:cs="Times New Roman"/>
        </w:rPr>
        <w:t>aip sumažės veikliosios medžiagos kiekis, su pienu galintis patekti į kūdikio organizmą.</w:t>
      </w:r>
    </w:p>
    <w:p w:rsidR="00422C23" w:rsidRDefault="00422C23" w:rsidP="00422C23">
      <w:pPr>
        <w:tabs>
          <w:tab w:val="left" w:pos="567"/>
        </w:tabs>
        <w:spacing w:after="0" w:line="240" w:lineRule="auto"/>
        <w:rPr>
          <w:rFonts w:ascii="Times New Roman" w:eastAsia="Calibri" w:hAnsi="Times New Roman" w:cs="Times New Roman"/>
        </w:rPr>
      </w:pPr>
    </w:p>
    <w:p w:rsidR="00422C23" w:rsidRPr="00287B57" w:rsidRDefault="00422C23" w:rsidP="00422C23">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Vaisingumas</w:t>
      </w:r>
    </w:p>
    <w:p w:rsidR="00422C23" w:rsidRDefault="00422C23" w:rsidP="00422C23">
      <w:pPr>
        <w:tabs>
          <w:tab w:val="left" w:pos="567"/>
        </w:tabs>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L</w:t>
      </w:r>
      <w:r>
        <w:rPr>
          <w:rFonts w:ascii="Times New Roman" w:eastAsia="Times New Roman" w:hAnsi="Times New Roman" w:cs="Times New Roman"/>
          <w:lang w:eastAsia="lt-LT"/>
        </w:rPr>
        <w:t>ABELLA</w:t>
      </w:r>
      <w:r w:rsidRPr="00287B57">
        <w:rPr>
          <w:rFonts w:ascii="Times New Roman" w:eastAsia="Times New Roman" w:hAnsi="Times New Roman" w:cs="Times New Roman"/>
          <w:lang w:eastAsia="lt-LT"/>
        </w:rPr>
        <w:t xml:space="preserve"> didina mėnesinių sutrikimo galimybę, </w:t>
      </w:r>
      <w:r w:rsidRPr="00756753">
        <w:rPr>
          <w:rFonts w:ascii="Times New Roman" w:hAnsi="Times New Roman"/>
        </w:rPr>
        <w:t>todėl kartais ovuliacija gali įvykti anksčiau arba vėliau, ir vaisingų dienų datos gali kisti</w:t>
      </w:r>
      <w:r>
        <w:rPr>
          <w:rFonts w:ascii="Times New Roman" w:eastAsia="Times New Roman" w:hAnsi="Times New Roman" w:cs="Times New Roman"/>
          <w:lang w:eastAsia="lt-LT"/>
        </w:rPr>
        <w:t xml:space="preserve">. </w:t>
      </w:r>
      <w:r w:rsidRPr="00287B57">
        <w:rPr>
          <w:rFonts w:ascii="Times New Roman" w:eastAsia="Times New Roman" w:hAnsi="Times New Roman" w:cs="Times New Roman"/>
          <w:lang w:eastAsia="lt-LT"/>
        </w:rPr>
        <w:t xml:space="preserve">Nors ilgalaikių duomenų apie poveikį vaisingumui nėra, manoma, kad po gydymo </w:t>
      </w:r>
      <w:r>
        <w:rPr>
          <w:rFonts w:ascii="Times New Roman" w:eastAsia="Times New Roman" w:hAnsi="Times New Roman" w:cs="Times New Roman"/>
          <w:lang w:eastAsia="lt-LT"/>
        </w:rPr>
        <w:t>LABELLA</w:t>
      </w:r>
      <w:r w:rsidRPr="00287B57">
        <w:rPr>
          <w:rFonts w:ascii="Times New Roman" w:eastAsia="Times New Roman" w:hAnsi="Times New Roman" w:cs="Times New Roman"/>
          <w:lang w:eastAsia="lt-LT"/>
        </w:rPr>
        <w:t xml:space="preserve"> vaisingumas greitai grįžta, ir todėl po L</w:t>
      </w:r>
      <w:r>
        <w:rPr>
          <w:rFonts w:ascii="Times New Roman" w:eastAsia="Times New Roman" w:hAnsi="Times New Roman" w:cs="Times New Roman"/>
          <w:lang w:eastAsia="lt-LT"/>
        </w:rPr>
        <w:t>ABELLA</w:t>
      </w:r>
      <w:r w:rsidRPr="00287B57">
        <w:rPr>
          <w:rFonts w:ascii="Times New Roman" w:eastAsia="Times New Roman" w:hAnsi="Times New Roman" w:cs="Times New Roman"/>
          <w:lang w:eastAsia="lt-LT"/>
        </w:rPr>
        <w:t xml:space="preserve"> vartojimo kiek galima greičiau turi būti tęsiama arba pradedama reguliari kontracepcija</w:t>
      </w:r>
      <w:r>
        <w:rPr>
          <w:rFonts w:ascii="Times New Roman" w:eastAsia="Times New Roman" w:hAnsi="Times New Roman" w:cs="Times New Roman"/>
          <w:lang w:eastAsia="lt-LT"/>
        </w:rPr>
        <w:t>.</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Vairavimas ir mechanizmų valdymas</w:t>
      </w:r>
    </w:p>
    <w:p w:rsidR="00422C23" w:rsidRPr="004B09C2" w:rsidRDefault="00422C23" w:rsidP="00422C23">
      <w:pPr>
        <w:keepNext/>
        <w:tabs>
          <w:tab w:val="left" w:pos="567"/>
        </w:tabs>
        <w:spacing w:after="0" w:line="240" w:lineRule="auto"/>
        <w:outlineLvl w:val="3"/>
        <w:rPr>
          <w:rFonts w:ascii="Times New Roman" w:eastAsia="Calibri" w:hAnsi="Times New Roman" w:cs="Times New Roman"/>
          <w:bCs/>
        </w:rPr>
      </w:pPr>
      <w:r w:rsidRPr="004B09C2">
        <w:rPr>
          <w:rFonts w:ascii="Times New Roman" w:eastAsia="Calibri" w:hAnsi="Times New Roman" w:cs="Times New Roman"/>
          <w:bCs/>
        </w:rPr>
        <w:lastRenderedPageBreak/>
        <w:t>LABELLA neturėtų trikdyti gebėjimo vairuoti ir valdyti mechanizmus. Tačiau, jei jaučiate nuovargį ar svaigulį, nevairuokite ir nevaldykite mechanizmų.</w:t>
      </w:r>
    </w:p>
    <w:p w:rsidR="00422C23" w:rsidRPr="004B09C2" w:rsidRDefault="00422C23" w:rsidP="00422C23">
      <w:pPr>
        <w:keepNext/>
        <w:tabs>
          <w:tab w:val="left" w:pos="567"/>
        </w:tabs>
        <w:spacing w:after="0" w:line="240" w:lineRule="auto"/>
        <w:outlineLvl w:val="3"/>
        <w:rPr>
          <w:rFonts w:ascii="Times New Roman" w:eastAsia="Calibri" w:hAnsi="Times New Roman" w:cs="Times New Roman"/>
          <w:b/>
          <w:bCs/>
        </w:rPr>
      </w:pPr>
    </w:p>
    <w:p w:rsidR="00422C23" w:rsidRPr="004B09C2" w:rsidRDefault="00422C23" w:rsidP="00422C23">
      <w:pPr>
        <w:keepNext/>
        <w:tabs>
          <w:tab w:val="left" w:pos="567"/>
        </w:tabs>
        <w:spacing w:after="0" w:line="240" w:lineRule="auto"/>
        <w:outlineLvl w:val="3"/>
        <w:rPr>
          <w:rFonts w:ascii="Times New Roman" w:eastAsia="Calibri" w:hAnsi="Times New Roman" w:cs="Times New Roman"/>
          <w:b/>
          <w:bCs/>
        </w:rPr>
      </w:pPr>
      <w:r w:rsidRPr="004B09C2">
        <w:rPr>
          <w:rFonts w:ascii="Times New Roman" w:eastAsia="Calibri" w:hAnsi="Times New Roman" w:cs="Times New Roman"/>
          <w:b/>
          <w:bCs/>
        </w:rPr>
        <w:t>LABELLA sudėtyje yra laktozės</w:t>
      </w:r>
      <w:r>
        <w:rPr>
          <w:rFonts w:ascii="Times New Roman" w:eastAsia="Calibri" w:hAnsi="Times New Roman" w:cs="Times New Roman"/>
          <w:b/>
          <w:bCs/>
        </w:rPr>
        <w:t xml:space="preserve"> ir natrio</w:t>
      </w:r>
    </w:p>
    <w:p w:rsidR="00422C23" w:rsidRPr="004B09C2" w:rsidRDefault="00422C23" w:rsidP="00422C23">
      <w:pPr>
        <w:tabs>
          <w:tab w:val="left" w:pos="567"/>
        </w:tabs>
        <w:spacing w:after="0" w:line="240" w:lineRule="auto"/>
        <w:outlineLvl w:val="8"/>
        <w:rPr>
          <w:rFonts w:ascii="Times New Roman" w:eastAsia="Calibri" w:hAnsi="Times New Roman" w:cs="Times New Roman"/>
          <w:bCs/>
        </w:rPr>
      </w:pPr>
      <w:r w:rsidRPr="004B09C2">
        <w:rPr>
          <w:rFonts w:ascii="Times New Roman" w:eastAsia="Calibri" w:hAnsi="Times New Roman" w:cs="Times New Roman"/>
          <w:bCs/>
        </w:rPr>
        <w:t>Jeigu gydytojas Jums yra sakęs, kad netoleruojate kokių nors angliavandenių, kreipkitės į jį, prieš prad</w:t>
      </w:r>
      <w:r>
        <w:rPr>
          <w:rFonts w:ascii="Times New Roman" w:eastAsia="Calibri" w:hAnsi="Times New Roman" w:cs="Times New Roman"/>
          <w:bCs/>
        </w:rPr>
        <w:t>ėdami</w:t>
      </w:r>
      <w:r w:rsidRPr="004B09C2">
        <w:rPr>
          <w:rFonts w:ascii="Times New Roman" w:eastAsia="Calibri" w:hAnsi="Times New Roman" w:cs="Times New Roman"/>
          <w:bCs/>
        </w:rPr>
        <w:t xml:space="preserve"> vartoti šį vaistą.</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B17B76" w:rsidRDefault="00422C23" w:rsidP="00422C23">
      <w:pPr>
        <w:autoSpaceDE w:val="0"/>
        <w:autoSpaceDN w:val="0"/>
        <w:adjustRightInd w:val="0"/>
        <w:spacing w:after="0" w:line="240" w:lineRule="auto"/>
        <w:rPr>
          <w:rFonts w:ascii="Times New Roman" w:eastAsia="Calibri" w:hAnsi="Times New Roman" w:cs="Times New Roman"/>
        </w:rPr>
      </w:pPr>
      <w:r w:rsidRPr="008E4D70">
        <w:rPr>
          <w:rFonts w:ascii="Times New Roman" w:hAnsi="Times New Roman" w:cs="Times New Roman"/>
        </w:rPr>
        <w:t>Šio vaist</w:t>
      </w:r>
      <w:r>
        <w:rPr>
          <w:rFonts w:ascii="Times New Roman" w:hAnsi="Times New Roman" w:cs="Times New Roman"/>
        </w:rPr>
        <w:t>o</w:t>
      </w:r>
      <w:r w:rsidRPr="008E4D70">
        <w:rPr>
          <w:rFonts w:ascii="Times New Roman" w:hAnsi="Times New Roman" w:cs="Times New Roman"/>
        </w:rPr>
        <w:t xml:space="preserve"> tabletėje yra mažiau kaip 1</w:t>
      </w:r>
      <w:r>
        <w:rPr>
          <w:rFonts w:ascii="Times New Roman" w:hAnsi="Times New Roman" w:cs="Times New Roman"/>
        </w:rPr>
        <w:t> </w:t>
      </w:r>
      <w:proofErr w:type="spellStart"/>
      <w:r w:rsidRPr="008E4D70">
        <w:rPr>
          <w:rFonts w:ascii="Times New Roman" w:hAnsi="Times New Roman" w:cs="Times New Roman"/>
        </w:rPr>
        <w:t>mmol</w:t>
      </w:r>
      <w:proofErr w:type="spellEnd"/>
      <w:r w:rsidRPr="008E4D70">
        <w:rPr>
          <w:rFonts w:ascii="Times New Roman" w:hAnsi="Times New Roman" w:cs="Times New Roman"/>
        </w:rPr>
        <w:t xml:space="preserve"> (23 mg) natrio, t. y. jis beveik neturi reikšmės.</w:t>
      </w:r>
    </w:p>
    <w:p w:rsidR="00422C23"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keepNext/>
        <w:numPr>
          <w:ilvl w:val="0"/>
          <w:numId w:val="4"/>
        </w:numPr>
        <w:tabs>
          <w:tab w:val="left" w:pos="567"/>
        </w:tabs>
        <w:spacing w:after="0" w:line="240" w:lineRule="auto"/>
        <w:ind w:left="540" w:hanging="540"/>
        <w:outlineLvl w:val="4"/>
        <w:rPr>
          <w:rFonts w:ascii="Times New Roman" w:eastAsia="Calibri" w:hAnsi="Times New Roman" w:cs="Times New Roman"/>
          <w:b/>
          <w:bCs/>
          <w:iCs/>
        </w:rPr>
      </w:pPr>
      <w:r w:rsidRPr="004B09C2">
        <w:rPr>
          <w:rFonts w:ascii="Times New Roman" w:eastAsia="Calibri" w:hAnsi="Times New Roman" w:cs="Times New Roman"/>
          <w:b/>
          <w:bCs/>
          <w:iCs/>
        </w:rPr>
        <w:t xml:space="preserve">Kaip vartoti LABELLA </w:t>
      </w:r>
    </w:p>
    <w:p w:rsidR="00422C23" w:rsidRPr="004B09C2" w:rsidRDefault="00422C23" w:rsidP="00422C23">
      <w:pPr>
        <w:tabs>
          <w:tab w:val="left" w:pos="567"/>
        </w:tabs>
        <w:spacing w:after="0" w:line="240" w:lineRule="auto"/>
        <w:rPr>
          <w:rFonts w:ascii="Times New Roman" w:eastAsia="Calibri" w:hAnsi="Times New Roman" w:cs="Times New Roman"/>
          <w:bCs/>
        </w:rPr>
      </w:pPr>
    </w:p>
    <w:p w:rsidR="00422C23" w:rsidRDefault="00422C23" w:rsidP="00422C23">
      <w:pPr>
        <w:tabs>
          <w:tab w:val="left" w:pos="567"/>
        </w:tabs>
        <w:spacing w:after="0" w:line="240" w:lineRule="auto"/>
        <w:rPr>
          <w:rFonts w:ascii="Times New Roman" w:eastAsia="Calibri" w:hAnsi="Times New Roman" w:cs="Times New Roman"/>
          <w:bCs/>
        </w:rPr>
      </w:pPr>
      <w:r w:rsidRPr="004B09C2">
        <w:rPr>
          <w:rFonts w:ascii="Times New Roman" w:eastAsia="Calibri" w:hAnsi="Times New Roman" w:cs="Times New Roman"/>
          <w:bCs/>
        </w:rPr>
        <w:t>Visada vartokite šį vaistą tiksliai kaip aprašyta šiame lapelyje arba kaip nurodė gydytojas arba vaistininkas. Jeigu abejojate, kreipkitės į gydytoją arba vaistininką.</w:t>
      </w:r>
    </w:p>
    <w:p w:rsidR="00422C23" w:rsidRDefault="00422C23" w:rsidP="00422C23">
      <w:pPr>
        <w:tabs>
          <w:tab w:val="left" w:pos="567"/>
        </w:tabs>
        <w:spacing w:after="0" w:line="240" w:lineRule="auto"/>
        <w:rPr>
          <w:rFonts w:ascii="Times New Roman" w:eastAsia="Calibri" w:hAnsi="Times New Roman" w:cs="Times New Roman"/>
          <w:bCs/>
        </w:rPr>
      </w:pPr>
    </w:p>
    <w:tbl>
      <w:tblPr>
        <w:tblW w:w="93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22C23" w:rsidTr="00E66D45">
        <w:trPr>
          <w:trHeight w:val="557"/>
        </w:trPr>
        <w:tc>
          <w:tcPr>
            <w:tcW w:w="9330" w:type="dxa"/>
          </w:tcPr>
          <w:p w:rsidR="00422C23" w:rsidRPr="00606A59" w:rsidRDefault="00422C23" w:rsidP="00E66D45">
            <w:pPr>
              <w:tabs>
                <w:tab w:val="left" w:pos="567"/>
              </w:tabs>
              <w:spacing w:after="0" w:line="240" w:lineRule="auto"/>
              <w:rPr>
                <w:rFonts w:ascii="Times New Roman" w:eastAsia="Calibri" w:hAnsi="Times New Roman" w:cs="Times New Roman"/>
                <w:b/>
                <w:bCs/>
              </w:rPr>
            </w:pPr>
            <w:r w:rsidRPr="00606A59">
              <w:rPr>
                <w:rFonts w:ascii="Times New Roman" w:eastAsia="Calibri" w:hAnsi="Times New Roman" w:cs="Times New Roman"/>
                <w:b/>
                <w:bCs/>
              </w:rPr>
              <w:t>Tabletę pavartokite kaip galima greičiau, geriausiai per 12</w:t>
            </w:r>
            <w:r>
              <w:rPr>
                <w:rFonts w:ascii="Times New Roman" w:eastAsia="Calibri" w:hAnsi="Times New Roman" w:cs="Times New Roman"/>
                <w:b/>
                <w:bCs/>
              </w:rPr>
              <w:t> </w:t>
            </w:r>
            <w:r w:rsidRPr="00606A59">
              <w:rPr>
                <w:rFonts w:ascii="Times New Roman" w:eastAsia="Calibri" w:hAnsi="Times New Roman" w:cs="Times New Roman"/>
                <w:b/>
                <w:bCs/>
              </w:rPr>
              <w:t>valandų, bet ne vėliau kaip per 72</w:t>
            </w:r>
            <w:r>
              <w:rPr>
                <w:rFonts w:ascii="Times New Roman" w:eastAsia="Calibri" w:hAnsi="Times New Roman" w:cs="Times New Roman"/>
                <w:b/>
                <w:bCs/>
              </w:rPr>
              <w:t> </w:t>
            </w:r>
            <w:r w:rsidRPr="00606A59">
              <w:rPr>
                <w:rFonts w:ascii="Times New Roman" w:eastAsia="Calibri" w:hAnsi="Times New Roman" w:cs="Times New Roman"/>
                <w:b/>
                <w:bCs/>
              </w:rPr>
              <w:t>valandas (3</w:t>
            </w:r>
            <w:r>
              <w:rPr>
                <w:rFonts w:ascii="Times New Roman" w:eastAsia="Calibri" w:hAnsi="Times New Roman" w:cs="Times New Roman"/>
                <w:b/>
                <w:bCs/>
              </w:rPr>
              <w:t> </w:t>
            </w:r>
            <w:r w:rsidRPr="00606A59">
              <w:rPr>
                <w:rFonts w:ascii="Times New Roman" w:eastAsia="Calibri" w:hAnsi="Times New Roman" w:cs="Times New Roman"/>
                <w:b/>
                <w:bCs/>
              </w:rPr>
              <w:t>paras) po nesaugaus lytinio akto. Nedelskite išgerti tabletę. Kuo greičiau po nesaugaus lytinio akto išgersite tabletę, tuo ji bus veiksmingesnė. Nuo nėštumo ji gali apsaugoti tik pavartota per 72 valandas po nesaugaus lytinio akto.</w:t>
            </w:r>
          </w:p>
        </w:tc>
      </w:tr>
    </w:tbl>
    <w:p w:rsidR="00422C23" w:rsidRPr="004B09C2" w:rsidRDefault="00422C23" w:rsidP="00422C23">
      <w:pPr>
        <w:tabs>
          <w:tab w:val="left" w:pos="567"/>
        </w:tabs>
        <w:spacing w:after="0" w:line="240" w:lineRule="auto"/>
        <w:rPr>
          <w:rFonts w:ascii="Times New Roman" w:eastAsia="Calibri" w:hAnsi="Times New Roman" w:cs="Times New Roman"/>
          <w:bCs/>
        </w:rPr>
      </w:pPr>
    </w:p>
    <w:p w:rsidR="00422C23" w:rsidRPr="004B09C2" w:rsidRDefault="00422C23" w:rsidP="00422C23">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 xml:space="preserve">Jei žinote arba manote, kad nesate nėščia, </w:t>
      </w:r>
      <w:r w:rsidRPr="004B09C2">
        <w:rPr>
          <w:rFonts w:ascii="Times New Roman" w:eastAsia="Calibri" w:hAnsi="Times New Roman" w:cs="Times New Roman"/>
          <w:bCs/>
        </w:rPr>
        <w:t xml:space="preserve">LABELLA galite vartoti bet kurią ciklo dieną. </w:t>
      </w:r>
      <w:r w:rsidRPr="004B09C2">
        <w:rPr>
          <w:rFonts w:ascii="Times New Roman" w:eastAsia="Calibri" w:hAnsi="Times New Roman" w:cs="Times New Roman"/>
        </w:rPr>
        <w:t>Tabletę nurykite nekramtytą, užsigerkite vandeniu.</w:t>
      </w:r>
    </w:p>
    <w:p w:rsidR="00422C23" w:rsidRPr="004B09C2" w:rsidRDefault="00422C23" w:rsidP="00422C23">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Jei vartojate bet kurį vaistą, galintį turėti įtakos LABELLA veiksmingumui (žr. skyrelyje aukščiau „Kiti vaistai ir LABELLA“) arba praėjusių 4</w:t>
      </w:r>
      <w:r>
        <w:rPr>
          <w:rFonts w:ascii="Times New Roman" w:eastAsia="Calibri" w:hAnsi="Times New Roman" w:cs="Times New Roman"/>
        </w:rPr>
        <w:t> </w:t>
      </w:r>
      <w:r w:rsidRPr="004B09C2">
        <w:rPr>
          <w:rFonts w:ascii="Times New Roman" w:eastAsia="Calibri" w:hAnsi="Times New Roman" w:cs="Times New Roman"/>
        </w:rPr>
        <w:t>savaičių laikotarpiu vartojote bet kurį iš tokių vaistų, LABELLA gali būti mažiau veiksmingas. Gydytojas gali Jums skirti kitokią (nehormoninę) skubios kontracepcijos priemonę (pvz., vartojamą į gimdos ertmę vario turinčią sistemą). Jei tai Jums netinka arba negalite tuo</w:t>
      </w:r>
      <w:r>
        <w:rPr>
          <w:rFonts w:ascii="Times New Roman" w:eastAsia="Calibri" w:hAnsi="Times New Roman" w:cs="Times New Roman"/>
        </w:rPr>
        <w:t>j</w:t>
      </w:r>
      <w:r w:rsidRPr="004B09C2">
        <w:rPr>
          <w:rFonts w:ascii="Times New Roman" w:eastAsia="Calibri" w:hAnsi="Times New Roman" w:cs="Times New Roman"/>
        </w:rPr>
        <w:t xml:space="preserve"> pat kreiptis į gydytoją, išgerkite dvigubą LABELLA dozę (t.</w:t>
      </w:r>
      <w:r>
        <w:rPr>
          <w:rFonts w:ascii="Times New Roman" w:eastAsia="Calibri" w:hAnsi="Times New Roman" w:cs="Times New Roman"/>
        </w:rPr>
        <w:t xml:space="preserve"> </w:t>
      </w:r>
      <w:r w:rsidRPr="004B09C2">
        <w:rPr>
          <w:rFonts w:ascii="Times New Roman" w:eastAsia="Calibri" w:hAnsi="Times New Roman" w:cs="Times New Roman"/>
        </w:rPr>
        <w:t>y., vienu kartu išgerkite 2</w:t>
      </w:r>
      <w:r>
        <w:rPr>
          <w:rFonts w:ascii="Times New Roman" w:eastAsia="Calibri" w:hAnsi="Times New Roman" w:cs="Times New Roman"/>
        </w:rPr>
        <w:t> </w:t>
      </w:r>
      <w:r w:rsidRPr="004B09C2">
        <w:rPr>
          <w:rFonts w:ascii="Times New Roman" w:eastAsia="Calibri" w:hAnsi="Times New Roman" w:cs="Times New Roman"/>
        </w:rPr>
        <w:t>tabletes).</w:t>
      </w:r>
    </w:p>
    <w:p w:rsidR="00422C23" w:rsidRPr="004B09C2" w:rsidRDefault="00422C23" w:rsidP="00422C23">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Jeigu jau naudojate reguliarų kontracepcijos metodą, pvz., vartojate kontraceptines tabletes, jų vartojimą galima tęsti įprasta tvarka.</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outlineLvl w:val="7"/>
        <w:rPr>
          <w:rFonts w:ascii="Times New Roman" w:eastAsia="Calibri" w:hAnsi="Times New Roman" w:cs="Times New Roman"/>
          <w:iCs/>
        </w:rPr>
      </w:pPr>
      <w:r w:rsidRPr="004B09C2">
        <w:rPr>
          <w:rFonts w:ascii="Times New Roman" w:eastAsia="Calibri" w:hAnsi="Times New Roman" w:cs="Times New Roman"/>
          <w:iCs/>
        </w:rPr>
        <w:t>Jei pavartojusi LABELLA pakartotinai turėsite lytini</w:t>
      </w:r>
      <w:r>
        <w:rPr>
          <w:rFonts w:ascii="Times New Roman" w:eastAsia="Calibri" w:hAnsi="Times New Roman" w:cs="Times New Roman"/>
          <w:iCs/>
        </w:rPr>
        <w:t>ų</w:t>
      </w:r>
      <w:r w:rsidRPr="004B09C2">
        <w:rPr>
          <w:rFonts w:ascii="Times New Roman" w:eastAsia="Calibri" w:hAnsi="Times New Roman" w:cs="Times New Roman"/>
          <w:iCs/>
        </w:rPr>
        <w:t xml:space="preserve"> santyki</w:t>
      </w:r>
      <w:r>
        <w:rPr>
          <w:rFonts w:ascii="Times New Roman" w:eastAsia="Calibri" w:hAnsi="Times New Roman" w:cs="Times New Roman"/>
          <w:iCs/>
        </w:rPr>
        <w:t>ų</w:t>
      </w:r>
      <w:r w:rsidRPr="004B09C2">
        <w:rPr>
          <w:rFonts w:ascii="Times New Roman" w:eastAsia="Calibri" w:hAnsi="Times New Roman" w:cs="Times New Roman"/>
          <w:iCs/>
        </w:rPr>
        <w:t xml:space="preserve"> (taip pat ir to paties mėnesinių ciklo metu), tabletė bus mažiau veiksminga ir išliks pavojus pastoti.</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outlineLvl w:val="7"/>
        <w:rPr>
          <w:rFonts w:ascii="Times New Roman" w:eastAsia="Calibri" w:hAnsi="Times New Roman" w:cs="Times New Roman"/>
          <w:b/>
          <w:iCs/>
        </w:rPr>
      </w:pPr>
      <w:r w:rsidRPr="004B09C2">
        <w:rPr>
          <w:rFonts w:ascii="Times New Roman" w:eastAsia="Calibri" w:hAnsi="Times New Roman" w:cs="Times New Roman"/>
          <w:b/>
          <w:iCs/>
        </w:rPr>
        <w:t>Ką daryti, jei vemiate</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išgėrusi tabletę per 3</w:t>
      </w:r>
      <w:r>
        <w:rPr>
          <w:rFonts w:ascii="Times New Roman" w:eastAsia="Calibri" w:hAnsi="Times New Roman" w:cs="Times New Roman"/>
        </w:rPr>
        <w:t> </w:t>
      </w:r>
      <w:r w:rsidRPr="004B09C2">
        <w:rPr>
          <w:rFonts w:ascii="Times New Roman" w:eastAsia="Calibri" w:hAnsi="Times New Roman" w:cs="Times New Roman"/>
        </w:rPr>
        <w:t xml:space="preserve">valandas imate vemti, nedelsiant reikia išgerti dar vieną tabletę. </w:t>
      </w:r>
    </w:p>
    <w:p w:rsidR="00422C23" w:rsidRPr="004B09C2" w:rsidRDefault="00422C23" w:rsidP="00422C23">
      <w:pPr>
        <w:tabs>
          <w:tab w:val="left" w:pos="567"/>
        </w:tabs>
        <w:spacing w:after="0" w:line="240" w:lineRule="auto"/>
        <w:outlineLvl w:val="4"/>
        <w:rPr>
          <w:rFonts w:ascii="Times New Roman" w:eastAsia="Calibri" w:hAnsi="Times New Roman" w:cs="Times New Roman"/>
          <w:b/>
          <w:bCs/>
          <w:iCs/>
        </w:rPr>
      </w:pPr>
    </w:p>
    <w:p w:rsidR="00422C23" w:rsidRPr="004B09C2" w:rsidRDefault="00422C23" w:rsidP="00422C23">
      <w:pPr>
        <w:tabs>
          <w:tab w:val="left" w:pos="567"/>
        </w:tabs>
        <w:spacing w:after="0" w:line="240" w:lineRule="auto"/>
        <w:outlineLvl w:val="4"/>
        <w:rPr>
          <w:rFonts w:ascii="Times New Roman" w:eastAsia="Calibri" w:hAnsi="Times New Roman" w:cs="Times New Roman"/>
          <w:b/>
          <w:bCs/>
          <w:iCs/>
        </w:rPr>
      </w:pPr>
      <w:r w:rsidRPr="004B09C2">
        <w:rPr>
          <w:rFonts w:ascii="Times New Roman" w:eastAsia="Calibri" w:hAnsi="Times New Roman" w:cs="Times New Roman"/>
          <w:b/>
          <w:bCs/>
          <w:iCs/>
        </w:rPr>
        <w:t xml:space="preserve">Pavartojus LABELLA </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Pavartojus LABELLA, kitų lytinių santykių metu būtina naudoti prezervatyvą arba gimdos kaklelio gaubtą (su </w:t>
      </w:r>
      <w:proofErr w:type="spellStart"/>
      <w:r w:rsidRPr="004B09C2">
        <w:rPr>
          <w:rFonts w:ascii="Times New Roman" w:eastAsia="Calibri" w:hAnsi="Times New Roman" w:cs="Times New Roman"/>
        </w:rPr>
        <w:t>spermicidais</w:t>
      </w:r>
      <w:proofErr w:type="spellEnd"/>
      <w:r w:rsidRPr="004B09C2">
        <w:rPr>
          <w:rFonts w:ascii="Times New Roman" w:eastAsia="Calibri" w:hAnsi="Times New Roman" w:cs="Times New Roman"/>
        </w:rPr>
        <w:t>) tuo atveju, jei nevartojate kontraceptikų, nes per tą patį mėnesinių ciklą pakartotinių nesaugių lytinių santykių metu LABELLA nebeveikia.</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outlineLvl w:val="4"/>
        <w:rPr>
          <w:rFonts w:ascii="Times New Roman" w:eastAsia="Calibri" w:hAnsi="Times New Roman" w:cs="Times New Roman"/>
          <w:iCs/>
        </w:rPr>
      </w:pPr>
      <w:r w:rsidRPr="004B09C2">
        <w:rPr>
          <w:rFonts w:ascii="Times New Roman" w:eastAsia="Calibri" w:hAnsi="Times New Roman" w:cs="Times New Roman"/>
          <w:iCs/>
        </w:rPr>
        <w:t>Praėjus maždaug 3</w:t>
      </w:r>
      <w:r>
        <w:rPr>
          <w:rFonts w:ascii="Times New Roman" w:eastAsia="Calibri" w:hAnsi="Times New Roman" w:cs="Times New Roman"/>
          <w:iCs/>
        </w:rPr>
        <w:t> </w:t>
      </w:r>
      <w:r w:rsidRPr="004B09C2">
        <w:rPr>
          <w:rFonts w:ascii="Times New Roman" w:eastAsia="Calibri" w:hAnsi="Times New Roman" w:cs="Times New Roman"/>
          <w:iCs/>
        </w:rPr>
        <w:t>savaitėms po LABELLA vartojimo, patartina apsilankyti pas gydytoją ir pasitikrinti, ar tabletė buvo veiksminga. Jei mėnesinės vėluoja daugiau kaip 5</w:t>
      </w:r>
      <w:r>
        <w:rPr>
          <w:rFonts w:ascii="Times New Roman" w:eastAsia="Calibri" w:hAnsi="Times New Roman" w:cs="Times New Roman"/>
          <w:iCs/>
        </w:rPr>
        <w:t> </w:t>
      </w:r>
      <w:r w:rsidRPr="004B09C2">
        <w:rPr>
          <w:rFonts w:ascii="Times New Roman" w:eastAsia="Calibri" w:hAnsi="Times New Roman" w:cs="Times New Roman"/>
          <w:iCs/>
        </w:rPr>
        <w:t>dienas arba kraujavimas jų metu neįprastai gausus ar neįprastai silpnas, nedelsdamos kreipkitės į gydytoją. Jei pavartojusi šio vaisto vis dėlto pastojote, labai svarbu, kad Jus apžiūrėtų gydytojas.</w:t>
      </w:r>
    </w:p>
    <w:p w:rsidR="00422C23" w:rsidRPr="004B09C2" w:rsidRDefault="00422C23" w:rsidP="00422C23">
      <w:pPr>
        <w:tabs>
          <w:tab w:val="left" w:pos="567"/>
        </w:tabs>
        <w:spacing w:after="0" w:line="240" w:lineRule="auto"/>
        <w:outlineLvl w:val="4"/>
        <w:rPr>
          <w:rFonts w:ascii="Times New Roman" w:eastAsia="Calibri" w:hAnsi="Times New Roman" w:cs="Times New Roman"/>
          <w:iCs/>
        </w:rPr>
      </w:pPr>
    </w:p>
    <w:p w:rsidR="00422C23" w:rsidRPr="004B09C2" w:rsidRDefault="00422C23" w:rsidP="00422C23">
      <w:pPr>
        <w:tabs>
          <w:tab w:val="left" w:pos="567"/>
        </w:tabs>
        <w:spacing w:after="0" w:line="240" w:lineRule="auto"/>
        <w:outlineLvl w:val="4"/>
        <w:rPr>
          <w:rFonts w:ascii="Times New Roman" w:eastAsia="Calibri" w:hAnsi="Times New Roman" w:cs="Times New Roman"/>
          <w:bCs/>
          <w:iCs/>
        </w:rPr>
      </w:pPr>
      <w:r w:rsidRPr="004B09C2">
        <w:rPr>
          <w:rFonts w:ascii="Times New Roman" w:eastAsia="Calibri" w:hAnsi="Times New Roman" w:cs="Times New Roman"/>
          <w:bCs/>
          <w:iCs/>
        </w:rPr>
        <w:t>Pasitarkite su gydytoju apie ilgalaikius kontracepcijos metodus, kurie gali veiksmingiau padėti Jums išvengti nėštumo.</w:t>
      </w:r>
    </w:p>
    <w:p w:rsidR="00422C23" w:rsidRPr="004B09C2" w:rsidRDefault="00422C23" w:rsidP="00422C23">
      <w:pPr>
        <w:tabs>
          <w:tab w:val="left" w:pos="567"/>
        </w:tabs>
        <w:spacing w:after="0" w:line="240" w:lineRule="auto"/>
        <w:outlineLvl w:val="4"/>
        <w:rPr>
          <w:rFonts w:ascii="Times New Roman" w:eastAsia="Calibri" w:hAnsi="Times New Roman" w:cs="Times New Roman"/>
          <w:bCs/>
          <w:iCs/>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 toliau reguliariai vartojant hormoninius kontraceptikus (pvz., kontraceptines tabletes) laiku neprasideda mėnesinės, apsilankykite pas gydytoją ir pasitikrinkite, ar nesate nėščia.</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lastRenderedPageBreak/>
        <w:t>Jūsų mėnesinių ciklas po LABELLA pavartojimo</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Po</w:t>
      </w:r>
      <w:r w:rsidRPr="004B09C2">
        <w:rPr>
          <w:rFonts w:ascii="Times New Roman" w:eastAsia="Calibri" w:hAnsi="Times New Roman" w:cs="Times New Roman"/>
          <w:b/>
          <w:bCs/>
          <w:i/>
        </w:rPr>
        <w:t xml:space="preserve"> </w:t>
      </w:r>
      <w:r w:rsidRPr="004B09C2">
        <w:rPr>
          <w:rFonts w:ascii="Times New Roman" w:eastAsia="Calibri" w:hAnsi="Times New Roman" w:cs="Times New Roman"/>
          <w:bCs/>
        </w:rPr>
        <w:t>LABELLA vartojimo</w:t>
      </w:r>
      <w:r w:rsidRPr="004B09C2">
        <w:rPr>
          <w:rFonts w:ascii="Times New Roman" w:eastAsia="Calibri" w:hAnsi="Times New Roman" w:cs="Times New Roman"/>
        </w:rPr>
        <w:t xml:space="preserve">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kad pastojote, atlikdama nėštumo testą pasitikrinkite, ar nesate nėščia.</w:t>
      </w:r>
    </w:p>
    <w:p w:rsidR="00422C23" w:rsidRPr="004B09C2" w:rsidRDefault="00422C23" w:rsidP="00422C23">
      <w:pPr>
        <w:tabs>
          <w:tab w:val="left" w:pos="567"/>
        </w:tabs>
        <w:spacing w:after="0" w:line="240" w:lineRule="auto"/>
        <w:outlineLvl w:val="4"/>
        <w:rPr>
          <w:rFonts w:ascii="Times New Roman" w:eastAsia="Calibri" w:hAnsi="Times New Roman" w:cs="Times New Roman"/>
          <w:b/>
          <w:bCs/>
          <w:iCs/>
        </w:rPr>
      </w:pPr>
    </w:p>
    <w:p w:rsidR="00422C23" w:rsidRPr="004B09C2" w:rsidRDefault="00422C23" w:rsidP="00422C23">
      <w:pPr>
        <w:tabs>
          <w:tab w:val="left" w:pos="567"/>
        </w:tabs>
        <w:spacing w:after="0" w:line="240" w:lineRule="auto"/>
        <w:outlineLvl w:val="4"/>
        <w:rPr>
          <w:rFonts w:ascii="Times New Roman" w:eastAsia="Calibri" w:hAnsi="Times New Roman" w:cs="Times New Roman"/>
          <w:b/>
          <w:bCs/>
          <w:iCs/>
        </w:rPr>
      </w:pPr>
      <w:r w:rsidRPr="004B09C2">
        <w:rPr>
          <w:rFonts w:ascii="Times New Roman" w:eastAsia="Calibri" w:hAnsi="Times New Roman" w:cs="Times New Roman"/>
          <w:b/>
          <w:bCs/>
          <w:iCs/>
        </w:rPr>
        <w:t>Ką daryti pavartojus per didelę LABELLA dozę</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Nors nėra duomenų, kad vienu metu išgėrus per daug tablečių atsirastų sunkių žalingų poveikių, gali atsirasti pykinimas, net vėmimas, kraujavimas iš makšties. Turite pasitarti su gydytoju, vaistininku, slaugytoju ar šeimos planavimo klinikos specialistu, ypač jeigu vėmėte, nes tokiu atveju tabletės poveikis gali būti nepakankamas.</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Jeigu kiltų daugiau klausimų dėl šio vaisto vartojimo, kreipkitės į gydytoją arba vaistininką.</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keepNext/>
        <w:numPr>
          <w:ilvl w:val="0"/>
          <w:numId w:val="4"/>
        </w:numPr>
        <w:tabs>
          <w:tab w:val="left" w:pos="567"/>
        </w:tabs>
        <w:spacing w:after="0" w:line="240" w:lineRule="auto"/>
        <w:ind w:left="540" w:hanging="540"/>
        <w:outlineLvl w:val="4"/>
        <w:rPr>
          <w:rFonts w:ascii="Times New Roman" w:eastAsia="Calibri" w:hAnsi="Times New Roman" w:cs="Times New Roman"/>
          <w:b/>
          <w:bCs/>
          <w:iCs/>
        </w:rPr>
      </w:pPr>
      <w:r w:rsidRPr="004B09C2">
        <w:rPr>
          <w:rFonts w:ascii="Times New Roman" w:eastAsia="Calibri" w:hAnsi="Times New Roman" w:cs="Times New Roman"/>
          <w:b/>
          <w:bCs/>
          <w:iCs/>
        </w:rPr>
        <w:t xml:space="preserve">Galimas šalutinis poveikis </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Šis vaistas, kaip ir visi kiti, gali sukelti šalutinį poveikį, nors jis pasireiškia ne visiems žmonėms.</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Labai dažni šalutini</w:t>
      </w:r>
      <w:r>
        <w:rPr>
          <w:rFonts w:ascii="Times New Roman" w:eastAsia="Calibri" w:hAnsi="Times New Roman" w:cs="Times New Roman"/>
          <w:b/>
        </w:rPr>
        <w:t>o</w:t>
      </w:r>
      <w:r w:rsidRPr="004B09C2">
        <w:rPr>
          <w:rFonts w:ascii="Times New Roman" w:eastAsia="Calibri" w:hAnsi="Times New Roman" w:cs="Times New Roman"/>
          <w:b/>
        </w:rPr>
        <w:t xml:space="preserve"> poveiki</w:t>
      </w:r>
      <w:r>
        <w:rPr>
          <w:rFonts w:ascii="Times New Roman" w:eastAsia="Calibri" w:hAnsi="Times New Roman" w:cs="Times New Roman"/>
          <w:b/>
        </w:rPr>
        <w:t>o reiškiniai</w:t>
      </w:r>
      <w:r w:rsidRPr="004B09C2">
        <w:rPr>
          <w:rFonts w:ascii="Times New Roman" w:eastAsia="Calibri" w:hAnsi="Times New Roman" w:cs="Times New Roman"/>
          <w:b/>
        </w:rPr>
        <w:t xml:space="preserve"> (gali pasireikšti </w:t>
      </w:r>
      <w:r>
        <w:rPr>
          <w:rFonts w:ascii="Times New Roman" w:eastAsia="Calibri" w:hAnsi="Times New Roman" w:cs="Times New Roman"/>
          <w:b/>
        </w:rPr>
        <w:t>ne rečiau</w:t>
      </w:r>
      <w:r w:rsidRPr="004B09C2">
        <w:rPr>
          <w:rFonts w:ascii="Times New Roman" w:eastAsia="Calibri" w:hAnsi="Times New Roman" w:cs="Times New Roman"/>
          <w:b/>
        </w:rPr>
        <w:t xml:space="preserve"> kaip 1 iš 10</w:t>
      </w:r>
      <w:r>
        <w:rPr>
          <w:rFonts w:ascii="Times New Roman" w:eastAsia="Calibri" w:hAnsi="Times New Roman" w:cs="Times New Roman"/>
          <w:b/>
        </w:rPr>
        <w:t> asmen</w:t>
      </w:r>
      <w:r w:rsidRPr="004B09C2">
        <w:rPr>
          <w:rFonts w:ascii="Times New Roman" w:eastAsia="Calibri" w:hAnsi="Times New Roman" w:cs="Times New Roman"/>
          <w:b/>
        </w:rPr>
        <w:t>ų):</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šleikštulys (pykinimas);</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gali būti nereguliarus pakraujavimas iki prasidedant mėnesinėms;</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gali skaudėti pilvo apačią;</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nuovargis;</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galvos skausmas.</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Dažni šalutini</w:t>
      </w:r>
      <w:r>
        <w:rPr>
          <w:rFonts w:ascii="Times New Roman" w:eastAsia="Calibri" w:hAnsi="Times New Roman" w:cs="Times New Roman"/>
          <w:b/>
        </w:rPr>
        <w:t>o</w:t>
      </w:r>
      <w:r w:rsidRPr="004B09C2">
        <w:rPr>
          <w:rFonts w:ascii="Times New Roman" w:eastAsia="Calibri" w:hAnsi="Times New Roman" w:cs="Times New Roman"/>
          <w:b/>
        </w:rPr>
        <w:t xml:space="preserve"> poveiki</w:t>
      </w:r>
      <w:r>
        <w:rPr>
          <w:rFonts w:ascii="Times New Roman" w:eastAsia="Calibri" w:hAnsi="Times New Roman" w:cs="Times New Roman"/>
          <w:b/>
        </w:rPr>
        <w:t>o reiškiniai</w:t>
      </w:r>
      <w:r w:rsidRPr="004B09C2">
        <w:rPr>
          <w:rFonts w:ascii="Times New Roman" w:eastAsia="Calibri" w:hAnsi="Times New Roman" w:cs="Times New Roman"/>
          <w:b/>
        </w:rPr>
        <w:t xml:space="preserve"> (gali pasireikšti </w:t>
      </w:r>
      <w:r>
        <w:rPr>
          <w:rFonts w:ascii="Times New Roman" w:eastAsia="Calibri" w:hAnsi="Times New Roman" w:cs="Times New Roman"/>
          <w:b/>
        </w:rPr>
        <w:t>rečiau</w:t>
      </w:r>
      <w:r w:rsidRPr="004B09C2">
        <w:rPr>
          <w:rFonts w:ascii="Times New Roman" w:eastAsia="Calibri" w:hAnsi="Times New Roman" w:cs="Times New Roman"/>
          <w:b/>
        </w:rPr>
        <w:t xml:space="preserve"> kaip </w:t>
      </w:r>
      <w:r w:rsidRPr="0080040B">
        <w:rPr>
          <w:rFonts w:ascii="Times New Roman" w:eastAsia="Calibri" w:hAnsi="Times New Roman" w:cs="Times New Roman"/>
          <w:b/>
        </w:rPr>
        <w:t>1</w:t>
      </w:r>
      <w:r>
        <w:rPr>
          <w:rFonts w:ascii="Times New Roman" w:eastAsia="Calibri" w:hAnsi="Times New Roman" w:cs="Times New Roman"/>
          <w:b/>
        </w:rPr>
        <w:t xml:space="preserve"> </w:t>
      </w:r>
      <w:r w:rsidRPr="0080040B">
        <w:rPr>
          <w:rFonts w:ascii="Times New Roman" w:eastAsia="Calibri" w:hAnsi="Times New Roman" w:cs="Times New Roman"/>
          <w:b/>
        </w:rPr>
        <w:t>iš</w:t>
      </w:r>
      <w:r w:rsidRPr="004B09C2">
        <w:rPr>
          <w:rFonts w:ascii="Times New Roman" w:eastAsia="Calibri" w:hAnsi="Times New Roman" w:cs="Times New Roman"/>
          <w:b/>
        </w:rPr>
        <w:t xml:space="preserve"> 10 </w:t>
      </w:r>
      <w:r>
        <w:rPr>
          <w:rFonts w:ascii="Times New Roman" w:eastAsia="Calibri" w:hAnsi="Times New Roman" w:cs="Times New Roman"/>
          <w:b/>
        </w:rPr>
        <w:t>asmen</w:t>
      </w:r>
      <w:r w:rsidRPr="004B09C2">
        <w:rPr>
          <w:rFonts w:ascii="Times New Roman" w:eastAsia="Calibri" w:hAnsi="Times New Roman" w:cs="Times New Roman"/>
          <w:b/>
        </w:rPr>
        <w:t>ų):</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bCs/>
        </w:rPr>
        <w:t>vėmimas. Jei vemiate, skaitykite skyrių.</w:t>
      </w:r>
      <w:r w:rsidRPr="004B09C2">
        <w:rPr>
          <w:rFonts w:ascii="Times New Roman" w:eastAsia="Calibri" w:hAnsi="Times New Roman" w:cs="Times New Roman"/>
          <w:b/>
        </w:rPr>
        <w:t xml:space="preserve"> </w:t>
      </w:r>
      <w:r w:rsidRPr="007E1A51">
        <w:rPr>
          <w:rFonts w:ascii="Times New Roman" w:hAnsi="Times New Roman"/>
        </w:rPr>
        <w:t>„</w:t>
      </w:r>
      <w:r w:rsidRPr="004B09C2">
        <w:rPr>
          <w:rFonts w:ascii="Times New Roman" w:eastAsia="Calibri" w:hAnsi="Times New Roman" w:cs="Times New Roman"/>
        </w:rPr>
        <w:t>Ką daryti, jei vemiate“;</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bCs/>
        </w:rPr>
      </w:pPr>
      <w:r w:rsidRPr="004B09C2">
        <w:rPr>
          <w:rFonts w:ascii="Times New Roman" w:eastAsia="Calibri" w:hAnsi="Times New Roman" w:cs="Times New Roman"/>
        </w:rPr>
        <w:t xml:space="preserve">išgėrus šio vaisto, gali atsirasti krūtų jautrumas, viduriavimas, svaigulio pojūtis. </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Labai reti šalutini</w:t>
      </w:r>
      <w:r>
        <w:rPr>
          <w:rFonts w:ascii="Times New Roman" w:eastAsia="Calibri" w:hAnsi="Times New Roman" w:cs="Times New Roman"/>
          <w:b/>
        </w:rPr>
        <w:t>o</w:t>
      </w:r>
      <w:r w:rsidRPr="004B09C2">
        <w:rPr>
          <w:rFonts w:ascii="Times New Roman" w:eastAsia="Calibri" w:hAnsi="Times New Roman" w:cs="Times New Roman"/>
          <w:b/>
        </w:rPr>
        <w:t xml:space="preserve"> poveiki</w:t>
      </w:r>
      <w:r>
        <w:rPr>
          <w:rFonts w:ascii="Times New Roman" w:eastAsia="Calibri" w:hAnsi="Times New Roman" w:cs="Times New Roman"/>
          <w:b/>
        </w:rPr>
        <w:t>o reiškiniai</w:t>
      </w:r>
      <w:r w:rsidRPr="004B09C2">
        <w:rPr>
          <w:rFonts w:ascii="Times New Roman" w:eastAsia="Calibri" w:hAnsi="Times New Roman" w:cs="Times New Roman"/>
          <w:b/>
        </w:rPr>
        <w:t xml:space="preserve"> (gali pasireikšti </w:t>
      </w:r>
      <w:r>
        <w:rPr>
          <w:rFonts w:ascii="Times New Roman" w:eastAsia="Calibri" w:hAnsi="Times New Roman" w:cs="Times New Roman"/>
          <w:b/>
        </w:rPr>
        <w:t>rečiau</w:t>
      </w:r>
      <w:r w:rsidRPr="004B09C2">
        <w:rPr>
          <w:rFonts w:ascii="Times New Roman" w:eastAsia="Calibri" w:hAnsi="Times New Roman" w:cs="Times New Roman"/>
          <w:b/>
        </w:rPr>
        <w:t xml:space="preserve"> kaip 1 iš </w:t>
      </w:r>
      <w:r w:rsidRPr="0080040B">
        <w:rPr>
          <w:rFonts w:ascii="Times New Roman" w:eastAsia="Calibri" w:hAnsi="Times New Roman" w:cs="Times New Roman"/>
          <w:b/>
        </w:rPr>
        <w:t>10</w:t>
      </w:r>
      <w:r>
        <w:rPr>
          <w:rFonts w:ascii="Times New Roman" w:eastAsia="Calibri" w:hAnsi="Times New Roman" w:cs="Times New Roman"/>
          <w:b/>
        </w:rPr>
        <w:t> </w:t>
      </w:r>
      <w:r w:rsidRPr="0080040B">
        <w:rPr>
          <w:rFonts w:ascii="Times New Roman" w:eastAsia="Calibri" w:hAnsi="Times New Roman" w:cs="Times New Roman"/>
          <w:b/>
        </w:rPr>
        <w:t>000</w:t>
      </w:r>
      <w:r>
        <w:rPr>
          <w:rFonts w:ascii="Times New Roman" w:eastAsia="Calibri" w:hAnsi="Times New Roman" w:cs="Times New Roman"/>
          <w:b/>
        </w:rPr>
        <w:t> asmenų</w:t>
      </w:r>
      <w:r w:rsidRPr="004B09C2">
        <w:rPr>
          <w:rFonts w:ascii="Times New Roman" w:eastAsia="Calibri" w:hAnsi="Times New Roman" w:cs="Times New Roman"/>
          <w:b/>
        </w:rPr>
        <w:t>):</w:t>
      </w:r>
    </w:p>
    <w:p w:rsidR="00422C23" w:rsidRPr="004B09C2" w:rsidRDefault="00422C23" w:rsidP="00422C23">
      <w:pPr>
        <w:numPr>
          <w:ilvl w:val="0"/>
          <w:numId w:val="3"/>
        </w:numPr>
        <w:tabs>
          <w:tab w:val="left" w:pos="567"/>
        </w:tabs>
        <w:spacing w:after="0" w:line="240" w:lineRule="auto"/>
        <w:ind w:left="567" w:hanging="567"/>
        <w:contextualSpacing/>
        <w:rPr>
          <w:rFonts w:ascii="Times New Roman" w:eastAsia="Calibri" w:hAnsi="Times New Roman" w:cs="Times New Roman"/>
        </w:rPr>
      </w:pPr>
      <w:r w:rsidRPr="004B09C2">
        <w:rPr>
          <w:rFonts w:ascii="Times New Roman" w:eastAsia="Calibri" w:hAnsi="Times New Roman" w:cs="Times New Roman"/>
        </w:rPr>
        <w:t>bėrimas, dilgėlinė, niež</w:t>
      </w:r>
      <w:r>
        <w:rPr>
          <w:rFonts w:ascii="Times New Roman" w:eastAsia="Calibri" w:hAnsi="Times New Roman" w:cs="Times New Roman"/>
        </w:rPr>
        <w:t>ulys</w:t>
      </w:r>
      <w:r w:rsidRPr="004B09C2">
        <w:rPr>
          <w:rFonts w:ascii="Times New Roman" w:eastAsia="Calibri" w:hAnsi="Times New Roman" w:cs="Times New Roman"/>
        </w:rPr>
        <w:t>, veido patinimas, dubens srities skausmas, skausmingos mėnesinės.</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snapToGrid w:val="0"/>
        </w:rPr>
      </w:pPr>
      <w:r w:rsidRPr="004B09C2">
        <w:rPr>
          <w:rFonts w:ascii="Times New Roman" w:eastAsia="Calibri" w:hAnsi="Times New Roman" w:cs="Times New Roman"/>
          <w:b/>
          <w:snapToGrid w:val="0"/>
        </w:rPr>
        <w:t>Pranešimas apie šalutinį poveikį</w:t>
      </w:r>
    </w:p>
    <w:p w:rsidR="00422C23" w:rsidRPr="00C954F7" w:rsidRDefault="00422C23" w:rsidP="00422C23">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 xml:space="preserve">Jeigu pasireiškė šalutinis poveikis, įskaitant šiame lapelyje nenurodytą, pasakykite gydytojui, vaistininkui arba slaugytojui. </w:t>
      </w:r>
      <w:r w:rsidRPr="00E048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04893">
        <w:rPr>
          <w:rFonts w:ascii="Times New Roman" w:eastAsia="Times New Roman" w:hAnsi="Times New Roman" w:cs="Times New Roman"/>
          <w:color w:val="0000EE"/>
          <w:u w:val="single"/>
          <w:lang w:eastAsia="lt-LT"/>
        </w:rPr>
        <w:t>https://vvkt.lrv.lt/lt/</w:t>
      </w:r>
      <w:r w:rsidRPr="00E0489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C954F7">
        <w:rPr>
          <w:rFonts w:ascii="Times New Roman" w:eastAsia="Times New Roman"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jc w:val="both"/>
        <w:rPr>
          <w:rFonts w:ascii="Times New Roman" w:eastAsia="Calibri" w:hAnsi="Times New Roman" w:cs="Times New Roman"/>
        </w:rPr>
      </w:pPr>
    </w:p>
    <w:p w:rsidR="00422C23" w:rsidRPr="004B09C2" w:rsidRDefault="00422C23" w:rsidP="00422C23">
      <w:pPr>
        <w:numPr>
          <w:ilvl w:val="0"/>
          <w:numId w:val="4"/>
        </w:numPr>
        <w:tabs>
          <w:tab w:val="left" w:pos="567"/>
        </w:tabs>
        <w:spacing w:after="0" w:line="240" w:lineRule="auto"/>
        <w:ind w:left="540" w:hanging="540"/>
        <w:rPr>
          <w:rFonts w:ascii="Times New Roman" w:eastAsia="Calibri" w:hAnsi="Times New Roman" w:cs="Times New Roman"/>
        </w:rPr>
      </w:pPr>
      <w:r w:rsidRPr="004B09C2">
        <w:rPr>
          <w:rFonts w:ascii="Times New Roman" w:eastAsia="Calibri" w:hAnsi="Times New Roman" w:cs="Times New Roman"/>
          <w:b/>
          <w:bCs/>
        </w:rPr>
        <w:t xml:space="preserve">Kaip laikyti LABELLA </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numPr>
          <w:ilvl w:val="12"/>
          <w:numId w:val="0"/>
        </w:numPr>
        <w:spacing w:after="0" w:line="240" w:lineRule="auto"/>
        <w:ind w:right="-2"/>
        <w:rPr>
          <w:rFonts w:ascii="Times New Roman" w:eastAsia="Calibri" w:hAnsi="Times New Roman" w:cs="Times New Roman"/>
          <w:snapToGrid w:val="0"/>
        </w:rPr>
      </w:pPr>
      <w:r w:rsidRPr="004B09C2">
        <w:rPr>
          <w:rFonts w:ascii="Times New Roman" w:eastAsia="Calibri" w:hAnsi="Times New Roman" w:cs="Times New Roman"/>
          <w:snapToGrid w:val="0"/>
        </w:rPr>
        <w:t>Šį vaistą laikykite vaikams nepastebimoje ir nepasiekiamoje vietoje.</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jc w:val="both"/>
        <w:rPr>
          <w:rFonts w:ascii="Times New Roman" w:eastAsia="Calibri" w:hAnsi="Times New Roman" w:cs="Times New Roman"/>
        </w:rPr>
      </w:pPr>
      <w:r w:rsidRPr="004B09C2">
        <w:rPr>
          <w:rFonts w:ascii="Times New Roman" w:eastAsia="Calibri" w:hAnsi="Times New Roman" w:cs="Times New Roman"/>
        </w:rPr>
        <w:t xml:space="preserve">Šiam </w:t>
      </w:r>
      <w:r w:rsidRPr="0080040B">
        <w:rPr>
          <w:rFonts w:ascii="Times New Roman" w:eastAsia="Calibri" w:hAnsi="Times New Roman" w:cs="Times New Roman"/>
        </w:rPr>
        <w:t>vaistui</w:t>
      </w:r>
      <w:r w:rsidRPr="004B09C2">
        <w:rPr>
          <w:rFonts w:ascii="Times New Roman" w:eastAsia="Calibri" w:hAnsi="Times New Roman" w:cs="Times New Roman"/>
        </w:rPr>
        <w:t xml:space="preserve"> specialių laikymo sąlygų nereikia.</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Vaistų negalima išmesti į kanalizaciją arba su buitinėmis atliekomis. Kaip išmesti nereikalingus vaistus, klauskite vaistininko. Šios priemonės padės apsaugoti aplinką. </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numPr>
          <w:ilvl w:val="0"/>
          <w:numId w:val="4"/>
        </w:numPr>
        <w:tabs>
          <w:tab w:val="left" w:pos="567"/>
        </w:tabs>
        <w:spacing w:after="0" w:line="240" w:lineRule="auto"/>
        <w:ind w:left="540" w:hanging="540"/>
        <w:rPr>
          <w:rFonts w:ascii="Times New Roman" w:eastAsia="Calibri" w:hAnsi="Times New Roman" w:cs="Times New Roman"/>
          <w:b/>
          <w:bCs/>
        </w:rPr>
      </w:pPr>
      <w:r w:rsidRPr="004B09C2">
        <w:rPr>
          <w:rFonts w:ascii="Times New Roman" w:eastAsia="Calibri" w:hAnsi="Times New Roman" w:cs="Times New Roman"/>
          <w:b/>
          <w:bCs/>
        </w:rPr>
        <w:t xml:space="preserve">Pakuotės turinys ir kita informacija </w:t>
      </w:r>
    </w:p>
    <w:p w:rsidR="00422C23" w:rsidRPr="004B09C2" w:rsidRDefault="00422C23" w:rsidP="00422C23">
      <w:pPr>
        <w:tabs>
          <w:tab w:val="left" w:pos="567"/>
        </w:tabs>
        <w:spacing w:after="0" w:line="240" w:lineRule="auto"/>
        <w:rPr>
          <w:rFonts w:ascii="Times New Roman" w:eastAsia="Calibri" w:hAnsi="Times New Roman" w:cs="Times New Roman"/>
          <w:b/>
          <w:bCs/>
        </w:rPr>
      </w:pPr>
    </w:p>
    <w:p w:rsidR="00422C23" w:rsidRPr="004B09C2" w:rsidRDefault="00422C23" w:rsidP="00422C23">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LABELLA sudėtis</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Veiklioji medžiaga yra </w:t>
      </w:r>
      <w:proofErr w:type="spellStart"/>
      <w:r w:rsidRPr="004B09C2">
        <w:rPr>
          <w:rFonts w:ascii="Times New Roman" w:eastAsia="Calibri" w:hAnsi="Times New Roman" w:cs="Times New Roman"/>
        </w:rPr>
        <w:t>levonorgestrelis</w:t>
      </w:r>
      <w:proofErr w:type="spellEnd"/>
      <w:r w:rsidRPr="004B09C2">
        <w:rPr>
          <w:rFonts w:ascii="Times New Roman" w:eastAsia="Calibri" w:hAnsi="Times New Roman" w:cs="Times New Roman"/>
        </w:rPr>
        <w:t xml:space="preserve">. Kiekvienoje tabletėje yra 1,5 mg </w:t>
      </w:r>
      <w:proofErr w:type="spellStart"/>
      <w:r w:rsidRPr="004B09C2">
        <w:rPr>
          <w:rFonts w:ascii="Times New Roman" w:eastAsia="Calibri" w:hAnsi="Times New Roman" w:cs="Times New Roman"/>
        </w:rPr>
        <w:t>levonorgestrelio</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w:t>
      </w:r>
      <w:r w:rsidRPr="004B09C2">
        <w:rPr>
          <w:rFonts w:ascii="Times New Roman" w:eastAsia="Calibri" w:hAnsi="Times New Roman" w:cs="Times New Roman"/>
        </w:rPr>
        <w:tab/>
        <w:t xml:space="preserve">Pagalbinės medžiagos yra </w:t>
      </w:r>
      <w:proofErr w:type="spellStart"/>
      <w:r w:rsidRPr="004B09C2">
        <w:rPr>
          <w:rFonts w:ascii="Times New Roman" w:eastAsia="Calibri" w:hAnsi="Times New Roman" w:cs="Times New Roman"/>
        </w:rPr>
        <w:t>mikrokristalinė</w:t>
      </w:r>
      <w:proofErr w:type="spellEnd"/>
      <w:r w:rsidRPr="004B09C2">
        <w:rPr>
          <w:rFonts w:ascii="Times New Roman" w:eastAsia="Calibri" w:hAnsi="Times New Roman" w:cs="Times New Roman"/>
        </w:rPr>
        <w:t xml:space="preserve"> celiuliozė, laktozė </w:t>
      </w:r>
      <w:proofErr w:type="spellStart"/>
      <w:r w:rsidRPr="004B09C2">
        <w:rPr>
          <w:rFonts w:ascii="Times New Roman" w:eastAsia="Calibri" w:hAnsi="Times New Roman" w:cs="Times New Roman"/>
        </w:rPr>
        <w:t>monohidratas</w:t>
      </w:r>
      <w:proofErr w:type="spellEnd"/>
      <w:r w:rsidRPr="004B09C2">
        <w:rPr>
          <w:rFonts w:ascii="Times New Roman" w:eastAsia="Calibri" w:hAnsi="Times New Roman" w:cs="Times New Roman"/>
        </w:rPr>
        <w:t xml:space="preserve">, </w:t>
      </w:r>
      <w:proofErr w:type="spellStart"/>
      <w:r w:rsidRPr="004B09C2">
        <w:rPr>
          <w:rFonts w:ascii="Times New Roman" w:eastAsia="Calibri" w:hAnsi="Times New Roman" w:cs="Times New Roman"/>
        </w:rPr>
        <w:t>poloksameras</w:t>
      </w:r>
      <w:proofErr w:type="spellEnd"/>
      <w:r>
        <w:rPr>
          <w:rFonts w:ascii="Times New Roman" w:eastAsia="Calibri" w:hAnsi="Times New Roman" w:cs="Times New Roman"/>
        </w:rPr>
        <w:t> </w:t>
      </w:r>
      <w:r w:rsidRPr="004B09C2">
        <w:rPr>
          <w:rFonts w:ascii="Times New Roman" w:eastAsia="Calibri" w:hAnsi="Times New Roman" w:cs="Times New Roman"/>
        </w:rPr>
        <w:t xml:space="preserve">188, </w:t>
      </w:r>
      <w:proofErr w:type="spellStart"/>
      <w:r w:rsidRPr="004B09C2">
        <w:rPr>
          <w:rFonts w:ascii="Times New Roman" w:eastAsia="Calibri" w:hAnsi="Times New Roman" w:cs="Times New Roman"/>
        </w:rPr>
        <w:t>kroskarmeliozės</w:t>
      </w:r>
      <w:proofErr w:type="spellEnd"/>
      <w:r w:rsidRPr="004B09C2">
        <w:rPr>
          <w:rFonts w:ascii="Times New Roman" w:eastAsia="Calibri" w:hAnsi="Times New Roman" w:cs="Times New Roman"/>
        </w:rPr>
        <w:t xml:space="preserve"> natrio druska, magnio </w:t>
      </w:r>
      <w:proofErr w:type="spellStart"/>
      <w:r w:rsidRPr="004B09C2">
        <w:rPr>
          <w:rFonts w:ascii="Times New Roman" w:eastAsia="Calibri" w:hAnsi="Times New Roman" w:cs="Times New Roman"/>
        </w:rPr>
        <w:t>stearatas</w:t>
      </w:r>
      <w:proofErr w:type="spellEnd"/>
      <w:r w:rsidRPr="004B09C2">
        <w:rPr>
          <w:rFonts w:ascii="Times New Roman" w:eastAsia="Calibri" w:hAnsi="Times New Roman" w:cs="Times New Roman"/>
        </w:rPr>
        <w:t>.</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bCs/>
        </w:rPr>
      </w:pPr>
      <w:r w:rsidRPr="004B09C2">
        <w:rPr>
          <w:rFonts w:ascii="Times New Roman" w:eastAsia="Calibri" w:hAnsi="Times New Roman" w:cs="Times New Roman"/>
          <w:b/>
          <w:bCs/>
        </w:rPr>
        <w:t>LABELLA išvaizda ir kiekis pakuotėje</w:t>
      </w: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Kiekvienoje dėžutėje yra vienam gydymo kursui skirta viena apvali, baltos spalvos, maždaug 6 mm skersmens tabletė, vienoje jos pusėje yra įspaudas „C“, kitoje – „1“.</w:t>
      </w:r>
    </w:p>
    <w:p w:rsidR="00422C23" w:rsidRPr="004B09C2" w:rsidRDefault="00422C23" w:rsidP="00422C23">
      <w:pPr>
        <w:tabs>
          <w:tab w:val="left" w:pos="567"/>
        </w:tabs>
        <w:spacing w:after="0" w:line="240" w:lineRule="auto"/>
        <w:rPr>
          <w:rFonts w:ascii="Times New Roman" w:eastAsia="Calibri" w:hAnsi="Times New Roman" w:cs="Times New Roman"/>
        </w:rPr>
      </w:pPr>
    </w:p>
    <w:p w:rsidR="00422C23" w:rsidRPr="004B09C2" w:rsidRDefault="00422C23" w:rsidP="00422C23">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bCs/>
        </w:rPr>
        <w:t>Registruotojas</w:t>
      </w:r>
    </w:p>
    <w:p w:rsidR="00422C23" w:rsidRPr="004B09C2" w:rsidRDefault="00422C23" w:rsidP="00422C23">
      <w:pPr>
        <w:tabs>
          <w:tab w:val="left" w:pos="567"/>
        </w:tabs>
        <w:spacing w:after="0" w:line="240" w:lineRule="auto"/>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 xml:space="preserve">UAB </w:t>
      </w:r>
      <w:proofErr w:type="spellStart"/>
      <w:r w:rsidRPr="004B09C2">
        <w:rPr>
          <w:rFonts w:ascii="Times New Roman" w:eastAsia="TimesNewRoman,Bold" w:hAnsi="Times New Roman" w:cs="Times New Roman"/>
          <w:bCs/>
          <w:lang w:eastAsia="lt-LT"/>
        </w:rPr>
        <w:t>Exeltis</w:t>
      </w:r>
      <w:proofErr w:type="spellEnd"/>
      <w:r w:rsidRPr="004B09C2">
        <w:rPr>
          <w:rFonts w:ascii="Times New Roman" w:eastAsia="TimesNewRoman,Bold" w:hAnsi="Times New Roman" w:cs="Times New Roman"/>
          <w:bCs/>
          <w:lang w:eastAsia="lt-LT"/>
        </w:rPr>
        <w:t xml:space="preserve"> </w:t>
      </w:r>
      <w:proofErr w:type="spellStart"/>
      <w:r w:rsidRPr="004B09C2">
        <w:rPr>
          <w:rFonts w:ascii="Times New Roman" w:eastAsia="TimesNewRoman,Bold" w:hAnsi="Times New Roman" w:cs="Times New Roman"/>
          <w:bCs/>
          <w:lang w:eastAsia="lt-LT"/>
        </w:rPr>
        <w:t>Baltics</w:t>
      </w:r>
      <w:proofErr w:type="spellEnd"/>
    </w:p>
    <w:p w:rsidR="00422C23" w:rsidRDefault="00422C23" w:rsidP="00422C23">
      <w:pPr>
        <w:tabs>
          <w:tab w:val="left" w:pos="567"/>
        </w:tabs>
        <w:spacing w:after="0" w:line="240" w:lineRule="auto"/>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 xml:space="preserve">Antano Tumėno g. 4, </w:t>
      </w:r>
    </w:p>
    <w:p w:rsidR="00422C23" w:rsidRPr="004B09C2" w:rsidRDefault="00422C23" w:rsidP="00422C23">
      <w:pPr>
        <w:tabs>
          <w:tab w:val="left" w:pos="567"/>
        </w:tabs>
        <w:spacing w:after="0" w:line="240" w:lineRule="auto"/>
        <w:rPr>
          <w:rFonts w:ascii="Times New Roman" w:eastAsia="TimesNewRoman,Bold" w:hAnsi="Times New Roman" w:cs="Times New Roman"/>
          <w:bCs/>
          <w:lang w:eastAsia="lt-LT"/>
        </w:rPr>
      </w:pPr>
      <w:r w:rsidRPr="00F722E5">
        <w:rPr>
          <w:rFonts w:ascii="Times New Roman" w:eastAsia="TimesNewRoman,Bold" w:hAnsi="Times New Roman" w:cs="Times New Roman"/>
          <w:bCs/>
          <w:lang w:eastAsia="lt-LT"/>
        </w:rPr>
        <w:t>Vilnius, LT-01110</w:t>
      </w:r>
    </w:p>
    <w:p w:rsidR="00422C23" w:rsidRPr="004B09C2" w:rsidRDefault="00422C23" w:rsidP="00422C23">
      <w:pPr>
        <w:tabs>
          <w:tab w:val="left" w:pos="567"/>
        </w:tabs>
        <w:spacing w:after="0" w:line="240" w:lineRule="auto"/>
        <w:rPr>
          <w:rFonts w:ascii="Times New Roman" w:eastAsia="TimesNewRoman,Bold" w:hAnsi="Times New Roman" w:cs="Times New Roman"/>
          <w:bCs/>
          <w:lang w:eastAsia="lt-LT"/>
        </w:rPr>
      </w:pPr>
      <w:r w:rsidRPr="004B09C2">
        <w:rPr>
          <w:rFonts w:ascii="Times New Roman" w:eastAsia="TimesNewRoman,Bold" w:hAnsi="Times New Roman" w:cs="Times New Roman"/>
          <w:bCs/>
          <w:lang w:eastAsia="lt-LT"/>
        </w:rPr>
        <w:t>Lietuva</w:t>
      </w:r>
    </w:p>
    <w:p w:rsidR="00422C23" w:rsidRPr="004B09C2" w:rsidRDefault="00422C23" w:rsidP="00422C23">
      <w:pPr>
        <w:tabs>
          <w:tab w:val="left" w:pos="567"/>
        </w:tabs>
        <w:spacing w:after="0" w:line="240" w:lineRule="auto"/>
        <w:rPr>
          <w:rFonts w:ascii="Times New Roman" w:eastAsia="Calibri" w:hAnsi="Times New Roman" w:cs="Times New Roman"/>
          <w:bCs/>
          <w:highlight w:val="yellow"/>
        </w:rPr>
      </w:pPr>
    </w:p>
    <w:p w:rsidR="00422C23" w:rsidRPr="004B09C2" w:rsidRDefault="00422C23" w:rsidP="00422C23">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Gamintojas</w:t>
      </w:r>
    </w:p>
    <w:p w:rsidR="00422C23" w:rsidRPr="00AC03A8" w:rsidRDefault="00422C23" w:rsidP="00422C23">
      <w:pPr>
        <w:tabs>
          <w:tab w:val="left" w:pos="567"/>
        </w:tabs>
        <w:spacing w:after="0" w:line="240" w:lineRule="auto"/>
        <w:rPr>
          <w:rFonts w:ascii="Times New Roman" w:eastAsia="Times New Roman" w:hAnsi="Times New Roman" w:cs="Times New Roman"/>
        </w:rPr>
      </w:pPr>
      <w:proofErr w:type="spellStart"/>
      <w:r w:rsidRPr="00AC03A8">
        <w:rPr>
          <w:rFonts w:ascii="Times New Roman" w:eastAsia="Times New Roman" w:hAnsi="Times New Roman" w:cs="Times New Roman"/>
        </w:rPr>
        <w:t>Laboratorios</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Leon</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Farma</w:t>
      </w:r>
      <w:proofErr w:type="spellEnd"/>
      <w:r w:rsidRPr="00AC03A8">
        <w:rPr>
          <w:rFonts w:ascii="Times New Roman" w:eastAsia="Times New Roman" w:hAnsi="Times New Roman" w:cs="Times New Roman"/>
        </w:rPr>
        <w:t>, S.A.</w:t>
      </w:r>
    </w:p>
    <w:p w:rsidR="00422C23" w:rsidRPr="00AC03A8" w:rsidRDefault="00422C23" w:rsidP="00422C23">
      <w:pPr>
        <w:tabs>
          <w:tab w:val="left" w:pos="567"/>
        </w:tabs>
        <w:spacing w:after="0" w:line="240" w:lineRule="auto"/>
        <w:rPr>
          <w:rFonts w:ascii="Times New Roman" w:eastAsia="Times New Roman" w:hAnsi="Times New Roman" w:cs="Times New Roman"/>
        </w:rPr>
      </w:pPr>
      <w:r w:rsidRPr="00AC03A8">
        <w:rPr>
          <w:rFonts w:ascii="Times New Roman" w:eastAsia="Times New Roman" w:hAnsi="Times New Roman" w:cs="Times New Roman"/>
        </w:rPr>
        <w:t xml:space="preserve">C/ La </w:t>
      </w:r>
      <w:proofErr w:type="spellStart"/>
      <w:r w:rsidRPr="00AC03A8">
        <w:rPr>
          <w:rFonts w:ascii="Times New Roman" w:eastAsia="Times New Roman" w:hAnsi="Times New Roman" w:cs="Times New Roman"/>
        </w:rPr>
        <w:t>Vallina</w:t>
      </w:r>
      <w:proofErr w:type="spellEnd"/>
      <w:r w:rsidRPr="00AC03A8">
        <w:rPr>
          <w:rFonts w:ascii="Times New Roman" w:eastAsia="Times New Roman" w:hAnsi="Times New Roman" w:cs="Times New Roman"/>
        </w:rPr>
        <w:t xml:space="preserve">, s/n, </w:t>
      </w:r>
      <w:proofErr w:type="spellStart"/>
      <w:r w:rsidRPr="00AC03A8">
        <w:rPr>
          <w:rFonts w:ascii="Times New Roman" w:eastAsia="Times New Roman" w:hAnsi="Times New Roman" w:cs="Times New Roman"/>
        </w:rPr>
        <w:t>Polígono</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Industrial</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Navatejera</w:t>
      </w:r>
      <w:proofErr w:type="spellEnd"/>
      <w:r w:rsidRPr="00AC03A8">
        <w:rPr>
          <w:rFonts w:ascii="Times New Roman" w:eastAsia="Times New Roman" w:hAnsi="Times New Roman" w:cs="Times New Roman"/>
        </w:rPr>
        <w:t xml:space="preserve">, </w:t>
      </w:r>
    </w:p>
    <w:p w:rsidR="00422C23" w:rsidRPr="004B09C2" w:rsidRDefault="00422C23" w:rsidP="00422C23">
      <w:pPr>
        <w:tabs>
          <w:tab w:val="left" w:pos="0"/>
        </w:tabs>
        <w:spacing w:after="0" w:line="240" w:lineRule="auto"/>
        <w:rPr>
          <w:rFonts w:ascii="Times New Roman" w:eastAsia="Times New Roman" w:hAnsi="Times New Roman" w:cs="Times New Roman"/>
        </w:rPr>
      </w:pPr>
      <w:r w:rsidRPr="00AC03A8">
        <w:rPr>
          <w:rFonts w:ascii="Times New Roman" w:eastAsia="Times New Roman" w:hAnsi="Times New Roman" w:cs="Times New Roman"/>
        </w:rPr>
        <w:t xml:space="preserve">24193 </w:t>
      </w:r>
      <w:proofErr w:type="spellStart"/>
      <w:r w:rsidRPr="00AC03A8">
        <w:rPr>
          <w:rFonts w:ascii="Times New Roman" w:eastAsia="Times New Roman" w:hAnsi="Times New Roman" w:cs="Times New Roman"/>
        </w:rPr>
        <w:t>Villaquilambre</w:t>
      </w:r>
      <w:proofErr w:type="spellEnd"/>
      <w:r w:rsidRPr="00AC03A8">
        <w:rPr>
          <w:rFonts w:ascii="Times New Roman" w:eastAsia="Times New Roman" w:hAnsi="Times New Roman" w:cs="Times New Roman"/>
        </w:rPr>
        <w:t xml:space="preserve"> (</w:t>
      </w:r>
      <w:proofErr w:type="spellStart"/>
      <w:r w:rsidRPr="00AC03A8">
        <w:rPr>
          <w:rFonts w:ascii="Times New Roman" w:eastAsia="Times New Roman" w:hAnsi="Times New Roman" w:cs="Times New Roman"/>
        </w:rPr>
        <w:t>León</w:t>
      </w:r>
      <w:proofErr w:type="spellEnd"/>
      <w:r w:rsidRPr="00AC03A8">
        <w:rPr>
          <w:rFonts w:ascii="Times New Roman" w:eastAsia="Times New Roman" w:hAnsi="Times New Roman" w:cs="Times New Roman"/>
        </w:rPr>
        <w:t xml:space="preserve">), </w:t>
      </w:r>
    </w:p>
    <w:p w:rsidR="00422C23" w:rsidRPr="004B09C2" w:rsidRDefault="00422C23" w:rsidP="00422C23">
      <w:pPr>
        <w:tabs>
          <w:tab w:val="left" w:pos="0"/>
        </w:tabs>
        <w:spacing w:after="0" w:line="240" w:lineRule="auto"/>
        <w:rPr>
          <w:rFonts w:ascii="Times New Roman" w:eastAsia="Times New Roman" w:hAnsi="Times New Roman" w:cs="Times New Roman"/>
        </w:rPr>
      </w:pPr>
      <w:r w:rsidRPr="004B09C2">
        <w:rPr>
          <w:rFonts w:ascii="Times New Roman" w:eastAsia="Times New Roman" w:hAnsi="Times New Roman" w:cs="Times New Roman"/>
        </w:rPr>
        <w:t>Ispanija</w:t>
      </w:r>
    </w:p>
    <w:p w:rsidR="00422C23" w:rsidRPr="004B09C2" w:rsidRDefault="00422C23" w:rsidP="00422C23">
      <w:pPr>
        <w:tabs>
          <w:tab w:val="left" w:pos="567"/>
        </w:tabs>
        <w:spacing w:after="0" w:line="240" w:lineRule="auto"/>
        <w:rPr>
          <w:rFonts w:ascii="Times New Roman" w:eastAsia="Calibri" w:hAnsi="Times New Roman" w:cs="Times New Roman"/>
          <w:highlight w:val="yellow"/>
        </w:rPr>
      </w:pPr>
    </w:p>
    <w:p w:rsidR="00422C23" w:rsidRPr="004B09C2" w:rsidRDefault="00422C23" w:rsidP="00422C23">
      <w:pPr>
        <w:tabs>
          <w:tab w:val="left" w:pos="567"/>
        </w:tabs>
        <w:spacing w:after="0" w:line="240" w:lineRule="auto"/>
        <w:rPr>
          <w:rFonts w:ascii="Times New Roman" w:eastAsia="Calibri" w:hAnsi="Times New Roman" w:cs="Times New Roman"/>
          <w:b/>
          <w:bCs/>
          <w:iCs/>
        </w:rPr>
      </w:pPr>
      <w:r w:rsidRPr="004B09C2">
        <w:rPr>
          <w:rFonts w:ascii="Times New Roman" w:eastAsia="Calibri" w:hAnsi="Times New Roman" w:cs="Times New Roman"/>
          <w:b/>
          <w:bCs/>
          <w:iCs/>
        </w:rPr>
        <w:t>Šis vaistas E</w:t>
      </w:r>
      <w:r>
        <w:rPr>
          <w:rFonts w:ascii="Times New Roman" w:eastAsia="Calibri" w:hAnsi="Times New Roman" w:cs="Times New Roman"/>
          <w:b/>
          <w:bCs/>
          <w:iCs/>
        </w:rPr>
        <w:t>uropos ekonominės erdvės</w:t>
      </w:r>
      <w:r w:rsidRPr="004B09C2">
        <w:rPr>
          <w:rFonts w:ascii="Times New Roman" w:eastAsia="Calibri" w:hAnsi="Times New Roman" w:cs="Times New Roman"/>
          <w:b/>
          <w:bCs/>
          <w:iCs/>
        </w:rPr>
        <w:t xml:space="preserve"> valstybėse narėse</w:t>
      </w:r>
      <w:r>
        <w:rPr>
          <w:rFonts w:ascii="Times New Roman" w:eastAsia="Calibri" w:hAnsi="Times New Roman" w:cs="Times New Roman"/>
          <w:b/>
          <w:bCs/>
          <w:iCs/>
        </w:rPr>
        <w:t xml:space="preserve"> ir Jungtinėje Karalystėje (Šiaurės Airijoje)</w:t>
      </w:r>
      <w:r w:rsidRPr="004B09C2">
        <w:rPr>
          <w:rFonts w:ascii="Times New Roman" w:eastAsia="Calibri" w:hAnsi="Times New Roman" w:cs="Times New Roman"/>
          <w:b/>
          <w:bCs/>
          <w:iCs/>
        </w:rPr>
        <w:t xml:space="preserve"> registruotas tokiais pavadinimais:</w:t>
      </w:r>
    </w:p>
    <w:p w:rsidR="00422C23" w:rsidRPr="004B09C2" w:rsidRDefault="00422C23" w:rsidP="00422C23">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t>Valstybė narė</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b/>
              </w:rPr>
            </w:pPr>
            <w:r w:rsidRPr="0080040B">
              <w:rPr>
                <w:rFonts w:ascii="Times New Roman" w:eastAsia="Calibri" w:hAnsi="Times New Roman" w:cs="Times New Roman"/>
                <w:b/>
              </w:rPr>
              <w:t>Vaisto</w:t>
            </w:r>
            <w:r w:rsidRPr="004B09C2">
              <w:rPr>
                <w:rFonts w:ascii="Times New Roman" w:eastAsia="Calibri" w:hAnsi="Times New Roman" w:cs="Times New Roman"/>
                <w:b/>
              </w:rPr>
              <w:t xml:space="preserve"> pavadinimas</w:t>
            </w:r>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Nyderlandai</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7E1A51">
              <w:rPr>
                <w:rFonts w:ascii="Times New Roman" w:hAnsi="Times New Roman" w:cs="Times New Roman"/>
              </w:rPr>
              <w:t>Levonorgestrel</w:t>
            </w:r>
            <w:proofErr w:type="spellEnd"/>
            <w:r w:rsidRPr="007E1A51">
              <w:rPr>
                <w:rFonts w:ascii="Times New Roman" w:hAnsi="Times New Roman" w:cs="Times New Roman"/>
              </w:rPr>
              <w:t xml:space="preserve"> </w:t>
            </w:r>
            <w:proofErr w:type="spellStart"/>
            <w:r w:rsidRPr="007E1A51">
              <w:rPr>
                <w:rFonts w:ascii="Times New Roman" w:hAnsi="Times New Roman" w:cs="Times New Roman"/>
              </w:rPr>
              <w:t>Xiromed</w:t>
            </w:r>
            <w:proofErr w:type="spellEnd"/>
            <w:r w:rsidRPr="007E1A51">
              <w:rPr>
                <w:rFonts w:ascii="Times New Roman" w:hAnsi="Times New Roman" w:cs="Times New Roman"/>
              </w:rPr>
              <w:t xml:space="preserve"> 1</w:t>
            </w:r>
            <w:r>
              <w:rPr>
                <w:rFonts w:ascii="Times New Roman" w:hAnsi="Times New Roman" w:cs="Times New Roman"/>
              </w:rPr>
              <w:t>,</w:t>
            </w:r>
            <w:r w:rsidRPr="007E1A51">
              <w:rPr>
                <w:rFonts w:ascii="Times New Roman" w:hAnsi="Times New Roman" w:cs="Times New Roman"/>
              </w:rPr>
              <w:t xml:space="preserve">5 mg </w:t>
            </w:r>
            <w:proofErr w:type="spellStart"/>
            <w:r w:rsidRPr="007E1A51">
              <w:rPr>
                <w:rFonts w:ascii="Times New Roman" w:hAnsi="Times New Roman" w:cs="Times New Roman"/>
              </w:rPr>
              <w:t>tabletten</w:t>
            </w:r>
            <w:proofErr w:type="spellEnd"/>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Austrija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Navela</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Tabletten</w:t>
            </w:r>
            <w:proofErr w:type="spellEnd"/>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Čekija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4F74FD">
              <w:rPr>
                <w:rFonts w:ascii="Times New Roman" w:eastAsia="Calibri" w:hAnsi="Times New Roman" w:cs="Times New Roman"/>
              </w:rPr>
              <w:t>Navela</w:t>
            </w:r>
            <w:proofErr w:type="spellEnd"/>
            <w:r w:rsidRPr="004F74FD">
              <w:rPr>
                <w:rFonts w:ascii="Times New Roman" w:eastAsia="Calibri" w:hAnsi="Times New Roman" w:cs="Times New Roman"/>
              </w:rPr>
              <w:t xml:space="preserve"> 1,5</w:t>
            </w:r>
            <w:r>
              <w:rPr>
                <w:rFonts w:ascii="Times New Roman" w:eastAsia="Calibri" w:hAnsi="Times New Roman" w:cs="Times New Roman"/>
              </w:rPr>
              <w:t> </w:t>
            </w:r>
            <w:r w:rsidRPr="004F74FD">
              <w:rPr>
                <w:rFonts w:ascii="Times New Roman" w:eastAsia="Calibri" w:hAnsi="Times New Roman" w:cs="Times New Roman"/>
              </w:rPr>
              <w:t xml:space="preserve">mg </w:t>
            </w:r>
            <w:proofErr w:type="spellStart"/>
            <w:r w:rsidRPr="004F74FD">
              <w:rPr>
                <w:rFonts w:ascii="Times New Roman" w:eastAsia="Calibri" w:hAnsi="Times New Roman" w:cs="Times New Roman"/>
              </w:rPr>
              <w:t>Tableta</w:t>
            </w:r>
            <w:proofErr w:type="spellEnd"/>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Estija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w:t>
            </w:r>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Prancūzija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Levunique</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comprimé</w:t>
            </w:r>
            <w:proofErr w:type="spellEnd"/>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Vokietija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Navela</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Tabletten</w:t>
            </w:r>
            <w:proofErr w:type="spellEnd"/>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Lietuva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LABELLA 1,5 mg tabletė</w:t>
            </w:r>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Slovakija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 xml:space="preserve">NAVELA 1,5 mg </w:t>
            </w:r>
            <w:proofErr w:type="spellStart"/>
            <w:r>
              <w:rPr>
                <w:rFonts w:ascii="Times New Roman" w:eastAsia="Calibri" w:hAnsi="Times New Roman" w:cs="Times New Roman"/>
              </w:rPr>
              <w:t>tablety</w:t>
            </w:r>
            <w:proofErr w:type="spellEnd"/>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Ispanija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Navela</w:t>
            </w:r>
            <w:proofErr w:type="spellEnd"/>
            <w:r w:rsidRPr="004B09C2">
              <w:rPr>
                <w:rFonts w:ascii="Times New Roman" w:eastAsia="Calibri" w:hAnsi="Times New Roman" w:cs="Times New Roman"/>
              </w:rPr>
              <w:t xml:space="preserve"> 1,5</w:t>
            </w:r>
            <w:r>
              <w:rPr>
                <w:rFonts w:ascii="Times New Roman" w:eastAsia="Calibri" w:hAnsi="Times New Roman" w:cs="Times New Roman"/>
              </w:rPr>
              <w:t> </w:t>
            </w:r>
            <w:r w:rsidRPr="004B09C2">
              <w:rPr>
                <w:rFonts w:ascii="Times New Roman" w:eastAsia="Calibri" w:hAnsi="Times New Roman" w:cs="Times New Roman"/>
              </w:rPr>
              <w:t xml:space="preserve">mg </w:t>
            </w:r>
            <w:proofErr w:type="spellStart"/>
            <w:r w:rsidRPr="004B09C2">
              <w:rPr>
                <w:rFonts w:ascii="Times New Roman" w:eastAsia="Calibri" w:hAnsi="Times New Roman" w:cs="Times New Roman"/>
              </w:rPr>
              <w:t>comprimido</w:t>
            </w:r>
            <w:proofErr w:type="spellEnd"/>
            <w:r w:rsidRPr="004B09C2">
              <w:rPr>
                <w:rFonts w:ascii="Times New Roman" w:eastAsia="Calibri" w:hAnsi="Times New Roman" w:cs="Times New Roman"/>
              </w:rPr>
              <w:t xml:space="preserve"> EFG</w:t>
            </w:r>
          </w:p>
        </w:tc>
      </w:tr>
      <w:tr w:rsidR="00422C23" w:rsidRPr="004B09C2" w:rsidTr="00E66D45">
        <w:tc>
          <w:tcPr>
            <w:tcW w:w="2660"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Jungtinė Karalystė</w:t>
            </w:r>
            <w:r>
              <w:rPr>
                <w:rFonts w:ascii="Times New Roman" w:eastAsia="Calibri" w:hAnsi="Times New Roman" w:cs="Times New Roman"/>
              </w:rPr>
              <w:t xml:space="preserve"> (Šiaurės Airija)</w:t>
            </w:r>
          </w:p>
        </w:tc>
        <w:tc>
          <w:tcPr>
            <w:tcW w:w="4819" w:type="dxa"/>
            <w:hideMark/>
          </w:tcPr>
          <w:p w:rsidR="00422C23" w:rsidRPr="004B09C2" w:rsidRDefault="00422C23" w:rsidP="00E66D45">
            <w:pPr>
              <w:tabs>
                <w:tab w:val="left" w:pos="567"/>
              </w:tabs>
              <w:spacing w:after="0" w:line="240" w:lineRule="auto"/>
              <w:rPr>
                <w:rFonts w:ascii="Times New Roman" w:eastAsia="Calibri" w:hAnsi="Times New Roman" w:cs="Times New Roman"/>
              </w:rPr>
            </w:pPr>
            <w:proofErr w:type="spellStart"/>
            <w:r w:rsidRPr="004B09C2">
              <w:rPr>
                <w:rFonts w:ascii="Times New Roman" w:eastAsia="Calibri" w:hAnsi="Times New Roman" w:cs="Times New Roman"/>
              </w:rPr>
              <w:t>Melkine</w:t>
            </w:r>
            <w:proofErr w:type="spellEnd"/>
            <w:r w:rsidRPr="004B09C2">
              <w:rPr>
                <w:rFonts w:ascii="Times New Roman" w:eastAsia="Calibri" w:hAnsi="Times New Roman" w:cs="Times New Roman"/>
              </w:rPr>
              <w:t xml:space="preserve"> 1.5 mg </w:t>
            </w:r>
            <w:proofErr w:type="spellStart"/>
            <w:r w:rsidRPr="004B09C2">
              <w:rPr>
                <w:rFonts w:ascii="Times New Roman" w:eastAsia="Calibri" w:hAnsi="Times New Roman" w:cs="Times New Roman"/>
              </w:rPr>
              <w:t>tablet</w:t>
            </w:r>
            <w:proofErr w:type="spellEnd"/>
          </w:p>
        </w:tc>
      </w:tr>
      <w:tr w:rsidR="00422C23" w:rsidRPr="004B09C2" w:rsidTr="00E66D45">
        <w:tc>
          <w:tcPr>
            <w:tcW w:w="2660" w:type="dxa"/>
          </w:tcPr>
          <w:p w:rsidR="00422C23" w:rsidRPr="009946BF" w:rsidRDefault="00422C23" w:rsidP="00E66D45">
            <w:pPr>
              <w:tabs>
                <w:tab w:val="left" w:pos="567"/>
              </w:tabs>
              <w:spacing w:after="0" w:line="240" w:lineRule="auto"/>
              <w:rPr>
                <w:rFonts w:ascii="Times New Roman" w:eastAsia="Calibri" w:hAnsi="Times New Roman" w:cs="Times New Roman"/>
              </w:rPr>
            </w:pPr>
            <w:r w:rsidRPr="009946BF">
              <w:rPr>
                <w:rFonts w:ascii="Times New Roman" w:eastAsia="Calibri" w:hAnsi="Times New Roman" w:cs="Times New Roman"/>
              </w:rPr>
              <w:t>Lenkija</w:t>
            </w:r>
          </w:p>
        </w:tc>
        <w:tc>
          <w:tcPr>
            <w:tcW w:w="4819" w:type="dxa"/>
          </w:tcPr>
          <w:p w:rsidR="00422C23" w:rsidRPr="009946BF" w:rsidRDefault="00422C23" w:rsidP="00E66D45">
            <w:pPr>
              <w:tabs>
                <w:tab w:val="left" w:pos="567"/>
              </w:tabs>
              <w:spacing w:after="0" w:line="240" w:lineRule="auto"/>
              <w:rPr>
                <w:rFonts w:ascii="Times New Roman" w:eastAsia="Calibri" w:hAnsi="Times New Roman" w:cs="Times New Roman"/>
              </w:rPr>
            </w:pPr>
            <w:proofErr w:type="spellStart"/>
            <w:r w:rsidRPr="00E07436">
              <w:rPr>
                <w:rFonts w:ascii="Times New Roman" w:hAnsi="Times New Roman" w:cs="Times New Roman"/>
                <w:spacing w:val="-1"/>
                <w:lang w:val="es-ES"/>
              </w:rPr>
              <w:t>Livopill</w:t>
            </w:r>
            <w:proofErr w:type="spellEnd"/>
          </w:p>
        </w:tc>
      </w:tr>
      <w:tr w:rsidR="00422C23" w:rsidRPr="004B09C2" w:rsidTr="00E66D45">
        <w:tc>
          <w:tcPr>
            <w:tcW w:w="2660" w:type="dxa"/>
          </w:tcPr>
          <w:p w:rsidR="00422C23" w:rsidRPr="009946BF" w:rsidRDefault="00422C23" w:rsidP="00E66D45">
            <w:pPr>
              <w:tabs>
                <w:tab w:val="left" w:pos="567"/>
              </w:tabs>
              <w:spacing w:after="0" w:line="240" w:lineRule="auto"/>
              <w:rPr>
                <w:rFonts w:ascii="Times New Roman" w:eastAsia="Calibri" w:hAnsi="Times New Roman" w:cs="Times New Roman"/>
              </w:rPr>
            </w:pPr>
            <w:r w:rsidRPr="009946BF">
              <w:rPr>
                <w:rFonts w:ascii="Times New Roman" w:eastAsia="Calibri" w:hAnsi="Times New Roman" w:cs="Times New Roman"/>
              </w:rPr>
              <w:t>Portugalija</w:t>
            </w:r>
          </w:p>
        </w:tc>
        <w:tc>
          <w:tcPr>
            <w:tcW w:w="4819" w:type="dxa"/>
          </w:tcPr>
          <w:p w:rsidR="00422C23" w:rsidRPr="009946BF" w:rsidRDefault="00422C23" w:rsidP="00E66D45">
            <w:pPr>
              <w:tabs>
                <w:tab w:val="left" w:pos="567"/>
              </w:tabs>
              <w:spacing w:after="0" w:line="240" w:lineRule="auto"/>
              <w:rPr>
                <w:rFonts w:ascii="Times New Roman" w:eastAsia="Calibri" w:hAnsi="Times New Roman" w:cs="Times New Roman"/>
              </w:rPr>
            </w:pPr>
            <w:proofErr w:type="spellStart"/>
            <w:r w:rsidRPr="00E07436">
              <w:rPr>
                <w:rFonts w:ascii="Times New Roman" w:hAnsi="Times New Roman" w:cs="Times New Roman"/>
                <w:lang w:val="es-ES"/>
              </w:rPr>
              <w:t>Navela</w:t>
            </w:r>
            <w:proofErr w:type="spellEnd"/>
            <w:r w:rsidRPr="00E07436">
              <w:rPr>
                <w:rFonts w:ascii="Times New Roman" w:hAnsi="Times New Roman" w:cs="Times New Roman"/>
                <w:lang w:val="es-ES"/>
              </w:rPr>
              <w:t xml:space="preserve"> 1.5</w:t>
            </w:r>
            <w:r>
              <w:rPr>
                <w:rFonts w:ascii="Times New Roman" w:hAnsi="Times New Roman" w:cs="Times New Roman"/>
                <w:lang w:val="es-ES"/>
              </w:rPr>
              <w:t> </w:t>
            </w:r>
            <w:r w:rsidRPr="00E07436">
              <w:rPr>
                <w:rFonts w:ascii="Times New Roman" w:hAnsi="Times New Roman" w:cs="Times New Roman"/>
                <w:lang w:val="es-ES"/>
              </w:rPr>
              <w:t>mg comprimido</w:t>
            </w:r>
          </w:p>
        </w:tc>
      </w:tr>
    </w:tbl>
    <w:p w:rsidR="00422C23" w:rsidRPr="004B09C2" w:rsidRDefault="00422C23" w:rsidP="00422C23">
      <w:pPr>
        <w:tabs>
          <w:tab w:val="left" w:pos="567"/>
        </w:tabs>
        <w:spacing w:after="0" w:line="240" w:lineRule="auto"/>
        <w:rPr>
          <w:rFonts w:ascii="Times New Roman" w:eastAsia="Calibri" w:hAnsi="Times New Roman" w:cs="Times New Roman"/>
          <w:b/>
          <w:bCs/>
          <w:iCs/>
        </w:rPr>
      </w:pPr>
    </w:p>
    <w:p w:rsidR="00422C23" w:rsidRPr="004B09C2" w:rsidRDefault="00422C23" w:rsidP="00422C23">
      <w:pPr>
        <w:tabs>
          <w:tab w:val="left" w:pos="567"/>
        </w:tabs>
        <w:spacing w:after="0" w:line="240" w:lineRule="auto"/>
        <w:rPr>
          <w:rFonts w:ascii="Times New Roman" w:eastAsia="Calibri" w:hAnsi="Times New Roman" w:cs="Times New Roman"/>
          <w:b/>
          <w:bCs/>
          <w:iCs/>
        </w:rPr>
      </w:pPr>
    </w:p>
    <w:p w:rsidR="00422C23" w:rsidRPr="004B09C2" w:rsidRDefault="00422C23" w:rsidP="00422C23">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b/>
          <w:bCs/>
        </w:rPr>
        <w:t>Šis pakuotės lapelis</w:t>
      </w:r>
      <w:r w:rsidRPr="004B09C2">
        <w:rPr>
          <w:rFonts w:ascii="Times New Roman" w:eastAsia="Calibri" w:hAnsi="Times New Roman" w:cs="Times New Roman"/>
          <w:b/>
        </w:rPr>
        <w:t xml:space="preserve"> paskutinį kartą peržiūrėtas</w:t>
      </w:r>
      <w:r>
        <w:rPr>
          <w:rFonts w:ascii="Times New Roman" w:eastAsia="Calibri" w:hAnsi="Times New Roman" w:cs="Times New Roman"/>
          <w:b/>
        </w:rPr>
        <w:t xml:space="preserve"> 2024-12-15.</w:t>
      </w:r>
    </w:p>
    <w:p w:rsidR="00422C23" w:rsidRPr="004B09C2" w:rsidRDefault="00422C23" w:rsidP="00422C23">
      <w:pPr>
        <w:tabs>
          <w:tab w:val="left" w:pos="567"/>
        </w:tabs>
        <w:spacing w:after="0" w:line="240" w:lineRule="auto"/>
        <w:rPr>
          <w:rFonts w:ascii="Times New Roman" w:eastAsia="Calibri" w:hAnsi="Times New Roman" w:cs="Times New Roman"/>
        </w:rPr>
      </w:pPr>
    </w:p>
    <w:p w:rsidR="00BA6577" w:rsidRDefault="00422C23" w:rsidP="00422C23">
      <w:pPr>
        <w:tabs>
          <w:tab w:val="left" w:pos="567"/>
        </w:tabs>
        <w:spacing w:after="0" w:line="240" w:lineRule="auto"/>
      </w:pPr>
      <w:r w:rsidRPr="004B09C2">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5" w:history="1">
        <w:r w:rsidRPr="00BE732C">
          <w:rPr>
            <w:rFonts w:ascii="Times New Roman" w:eastAsia="Times New Roman" w:hAnsi="Times New Roman" w:cs="Times New Roman"/>
            <w:color w:val="0000FF"/>
            <w:u w:val="single"/>
            <w:lang w:eastAsia="lt-LT"/>
          </w:rPr>
          <w:t>https://vvkt.lrv.lt/lt/</w:t>
        </w:r>
      </w:hyperlink>
      <w:r>
        <w:rPr>
          <w:rFonts w:ascii="Times New Roman" w:eastAsia="Times New Roman" w:hAnsi="Times New Roman" w:cs="Times New Roman"/>
          <w:color w:val="0000FF"/>
          <w:u w:val="single"/>
          <w:lang w:eastAsia="lt-LT"/>
        </w:rPr>
        <w:t>.</w:t>
      </w:r>
      <w:r>
        <w:rPr>
          <w:rFonts w:ascii="Times New Roman" w:eastAsia="Times New Roman" w:hAnsi="Times New Roman" w:cs="Times New Roman"/>
          <w:color w:val="0000FF"/>
          <w:u w:val="single"/>
          <w:lang w:eastAsia="lt-LT"/>
        </w:rPr>
        <w:t xml:space="preserve">       </w:t>
      </w:r>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D407E1A"/>
    <w:multiLevelType w:val="hybridMultilevel"/>
    <w:tmpl w:val="E36092B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CC32E64"/>
    <w:multiLevelType w:val="hybridMultilevel"/>
    <w:tmpl w:val="C0B4503A"/>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832E19"/>
    <w:multiLevelType w:val="hybridMultilevel"/>
    <w:tmpl w:val="7482224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3340132"/>
    <w:multiLevelType w:val="hybridMultilevel"/>
    <w:tmpl w:val="2ABE082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600B08"/>
    <w:multiLevelType w:val="hybridMultilevel"/>
    <w:tmpl w:val="B78C2262"/>
    <w:lvl w:ilvl="0" w:tplc="B732A0E8">
      <w:start w:val="1"/>
      <w:numFmt w:val="bullet"/>
      <w:lvlText w:val="-"/>
      <w:lvlJc w:val="left"/>
      <w:pPr>
        <w:ind w:left="720" w:hanging="360"/>
      </w:pPr>
      <w:rPr>
        <w:rFonts w:ascii="Times New Roman" w:eastAsia="Times New Roman" w:hAnsi="Times New Roman" w:hint="default"/>
        <w:w w:val="102"/>
        <w:sz w:val="18"/>
        <w:szCs w:val="18"/>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7847AE"/>
    <w:multiLevelType w:val="hybridMultilevel"/>
    <w:tmpl w:val="EB2E0692"/>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E170436"/>
    <w:multiLevelType w:val="hybridMultilevel"/>
    <w:tmpl w:val="68D0829E"/>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23"/>
    <w:rsid w:val="00072F85"/>
    <w:rsid w:val="000A5E72"/>
    <w:rsid w:val="000A7B60"/>
    <w:rsid w:val="00181364"/>
    <w:rsid w:val="002945D9"/>
    <w:rsid w:val="00305C48"/>
    <w:rsid w:val="003362C6"/>
    <w:rsid w:val="00422C23"/>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B3AB"/>
  <w15:chartTrackingRefBased/>
  <w15:docId w15:val="{F0039AB7-EA30-46DF-BD69-472A75CD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C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422C23"/>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10192</Words>
  <Characters>5811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2025-02-28T09:08:00Z</dcterms:created>
  <dcterms:modified xsi:type="dcterms:W3CDTF">2025-02-28T09:09:00Z</dcterms:modified>
</cp:coreProperties>
</file>