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3FC8" w14:textId="77777777" w:rsidR="00E14838" w:rsidRPr="001068E2" w:rsidRDefault="00E14838" w:rsidP="00E14838">
      <w:pPr>
        <w:rPr>
          <w:rFonts w:ascii="Times New Roman" w:eastAsia="Times New Roman" w:hAnsi="Times New Roman" w:cs="Times New Roman"/>
          <w:sz w:val="22"/>
          <w:szCs w:val="22"/>
          <w:lang w:eastAsia="en-US"/>
        </w:rPr>
      </w:pPr>
    </w:p>
    <w:p w14:paraId="71A5C1EE" w14:textId="77777777" w:rsidR="00E14838" w:rsidRPr="001068E2" w:rsidRDefault="00E14838" w:rsidP="00E14838">
      <w:pPr>
        <w:rPr>
          <w:rFonts w:ascii="Times New Roman" w:eastAsia="Times New Roman" w:hAnsi="Times New Roman" w:cs="Times New Roman"/>
          <w:sz w:val="22"/>
          <w:szCs w:val="22"/>
          <w:lang w:eastAsia="en-US"/>
        </w:rPr>
      </w:pPr>
    </w:p>
    <w:p w14:paraId="7F0DC556" w14:textId="77777777" w:rsidR="00E14838" w:rsidRPr="001068E2" w:rsidRDefault="00E14838" w:rsidP="00E14838">
      <w:pPr>
        <w:rPr>
          <w:rFonts w:ascii="Times New Roman" w:eastAsia="Times New Roman" w:hAnsi="Times New Roman" w:cs="Times New Roman"/>
          <w:sz w:val="22"/>
          <w:szCs w:val="22"/>
          <w:lang w:eastAsia="en-US"/>
        </w:rPr>
      </w:pPr>
    </w:p>
    <w:p w14:paraId="4E587A70" w14:textId="77777777" w:rsidR="00E14838" w:rsidRPr="001068E2" w:rsidRDefault="00E14838" w:rsidP="00E14838">
      <w:pPr>
        <w:rPr>
          <w:rFonts w:ascii="Times New Roman" w:eastAsia="Times New Roman" w:hAnsi="Times New Roman" w:cs="Times New Roman"/>
          <w:sz w:val="22"/>
          <w:szCs w:val="22"/>
          <w:lang w:eastAsia="en-US"/>
        </w:rPr>
      </w:pPr>
    </w:p>
    <w:p w14:paraId="335E00D1" w14:textId="77777777" w:rsidR="00E14838" w:rsidRPr="001068E2" w:rsidRDefault="00E14838" w:rsidP="00E14838">
      <w:pPr>
        <w:rPr>
          <w:rFonts w:ascii="Times New Roman" w:eastAsia="Times New Roman" w:hAnsi="Times New Roman" w:cs="Times New Roman"/>
          <w:sz w:val="22"/>
          <w:szCs w:val="22"/>
          <w:lang w:eastAsia="en-US"/>
        </w:rPr>
      </w:pPr>
    </w:p>
    <w:p w14:paraId="38521B82" w14:textId="77777777" w:rsidR="00E14838" w:rsidRPr="001068E2" w:rsidRDefault="00E14838" w:rsidP="00E14838">
      <w:pPr>
        <w:rPr>
          <w:rFonts w:ascii="Times New Roman" w:eastAsia="Times New Roman" w:hAnsi="Times New Roman" w:cs="Times New Roman"/>
          <w:sz w:val="22"/>
          <w:szCs w:val="22"/>
          <w:lang w:eastAsia="en-US"/>
        </w:rPr>
      </w:pPr>
    </w:p>
    <w:p w14:paraId="40F60BF0" w14:textId="77777777" w:rsidR="00E14838" w:rsidRPr="001068E2" w:rsidRDefault="00E14838" w:rsidP="00E14838">
      <w:pPr>
        <w:rPr>
          <w:rFonts w:ascii="Times New Roman" w:eastAsia="Times New Roman" w:hAnsi="Times New Roman" w:cs="Times New Roman"/>
          <w:sz w:val="22"/>
          <w:szCs w:val="22"/>
          <w:lang w:eastAsia="en-US"/>
        </w:rPr>
      </w:pPr>
    </w:p>
    <w:p w14:paraId="3A34DB7E" w14:textId="77777777" w:rsidR="00E14838" w:rsidRPr="001068E2" w:rsidRDefault="00E14838" w:rsidP="00E14838">
      <w:pPr>
        <w:rPr>
          <w:rFonts w:ascii="Times New Roman" w:eastAsia="Times New Roman" w:hAnsi="Times New Roman" w:cs="Times New Roman"/>
          <w:sz w:val="22"/>
          <w:szCs w:val="22"/>
          <w:lang w:eastAsia="en-US"/>
        </w:rPr>
      </w:pPr>
    </w:p>
    <w:p w14:paraId="18D53A6E" w14:textId="77777777" w:rsidR="00E14838" w:rsidRPr="001068E2" w:rsidRDefault="00E14838" w:rsidP="00E14838">
      <w:pPr>
        <w:rPr>
          <w:rFonts w:ascii="Times New Roman" w:eastAsia="Times New Roman" w:hAnsi="Times New Roman" w:cs="Times New Roman"/>
          <w:sz w:val="22"/>
          <w:szCs w:val="22"/>
          <w:lang w:eastAsia="en-US"/>
        </w:rPr>
      </w:pPr>
    </w:p>
    <w:p w14:paraId="472F56A4" w14:textId="77777777" w:rsidR="00E14838" w:rsidRPr="001068E2" w:rsidRDefault="00E14838" w:rsidP="00E14838">
      <w:pPr>
        <w:rPr>
          <w:rFonts w:ascii="Times New Roman" w:eastAsia="Calibri" w:hAnsi="Times New Roman" w:cs="Times New Roman"/>
          <w:color w:val="000000"/>
          <w:sz w:val="22"/>
          <w:szCs w:val="22"/>
          <w:lang w:eastAsia="en-US"/>
        </w:rPr>
      </w:pPr>
    </w:p>
    <w:p w14:paraId="7E1BB2C2" w14:textId="77777777" w:rsidR="00E14838" w:rsidRPr="001068E2" w:rsidRDefault="00E14838" w:rsidP="00E14838">
      <w:pPr>
        <w:rPr>
          <w:rFonts w:ascii="Times New Roman" w:eastAsia="Calibri" w:hAnsi="Times New Roman" w:cs="Times New Roman"/>
          <w:color w:val="000000"/>
          <w:sz w:val="22"/>
          <w:szCs w:val="22"/>
          <w:lang w:eastAsia="en-US"/>
        </w:rPr>
      </w:pPr>
    </w:p>
    <w:p w14:paraId="07A5ACDF" w14:textId="77777777" w:rsidR="00E14838" w:rsidRPr="001068E2" w:rsidRDefault="00E14838" w:rsidP="00E14838">
      <w:pPr>
        <w:rPr>
          <w:rFonts w:ascii="Times New Roman" w:eastAsia="Calibri" w:hAnsi="Times New Roman" w:cs="Times New Roman"/>
          <w:color w:val="000000"/>
          <w:sz w:val="22"/>
          <w:szCs w:val="22"/>
          <w:lang w:eastAsia="en-US"/>
        </w:rPr>
      </w:pPr>
    </w:p>
    <w:p w14:paraId="79E5AC2B" w14:textId="77777777" w:rsidR="00E14838" w:rsidRPr="001068E2" w:rsidRDefault="00E14838" w:rsidP="00E14838">
      <w:pPr>
        <w:rPr>
          <w:rFonts w:ascii="Times New Roman" w:eastAsia="Calibri" w:hAnsi="Times New Roman" w:cs="Times New Roman"/>
          <w:color w:val="000000"/>
          <w:sz w:val="22"/>
          <w:szCs w:val="22"/>
          <w:lang w:eastAsia="en-US"/>
        </w:rPr>
      </w:pPr>
    </w:p>
    <w:p w14:paraId="7B0AE08F" w14:textId="77777777" w:rsidR="00E14838" w:rsidRPr="001068E2" w:rsidRDefault="00E14838" w:rsidP="00E14838">
      <w:pPr>
        <w:rPr>
          <w:rFonts w:ascii="Times New Roman" w:eastAsia="Calibri" w:hAnsi="Times New Roman" w:cs="Times New Roman"/>
          <w:color w:val="000000"/>
          <w:sz w:val="22"/>
          <w:szCs w:val="22"/>
          <w:lang w:eastAsia="en-US"/>
        </w:rPr>
      </w:pPr>
    </w:p>
    <w:p w14:paraId="6B55C036" w14:textId="77777777" w:rsidR="00E14838" w:rsidRPr="001068E2" w:rsidRDefault="00E14838" w:rsidP="00E14838">
      <w:pPr>
        <w:rPr>
          <w:rFonts w:ascii="Times New Roman" w:eastAsia="Calibri" w:hAnsi="Times New Roman" w:cs="Times New Roman"/>
          <w:color w:val="000000"/>
          <w:sz w:val="22"/>
          <w:szCs w:val="22"/>
          <w:lang w:eastAsia="en-US"/>
        </w:rPr>
      </w:pPr>
    </w:p>
    <w:p w14:paraId="53BBD7F8" w14:textId="77777777" w:rsidR="00E14838" w:rsidRPr="001068E2" w:rsidRDefault="00E14838" w:rsidP="00E14838">
      <w:pPr>
        <w:rPr>
          <w:rFonts w:ascii="Times New Roman" w:eastAsia="Calibri" w:hAnsi="Times New Roman" w:cs="Times New Roman"/>
          <w:color w:val="000000"/>
          <w:sz w:val="22"/>
          <w:szCs w:val="22"/>
          <w:lang w:eastAsia="en-US"/>
        </w:rPr>
      </w:pPr>
    </w:p>
    <w:p w14:paraId="685924C6" w14:textId="77777777" w:rsidR="00E14838" w:rsidRPr="001068E2" w:rsidRDefault="00E14838" w:rsidP="00E14838">
      <w:pPr>
        <w:rPr>
          <w:rFonts w:ascii="Times New Roman" w:eastAsia="Calibri" w:hAnsi="Times New Roman" w:cs="Times New Roman"/>
          <w:color w:val="000000"/>
          <w:sz w:val="22"/>
          <w:szCs w:val="22"/>
          <w:lang w:eastAsia="en-US"/>
        </w:rPr>
      </w:pPr>
    </w:p>
    <w:p w14:paraId="3EE4BE69" w14:textId="77777777" w:rsidR="00E14838" w:rsidRPr="001068E2" w:rsidRDefault="00E14838" w:rsidP="00E14838">
      <w:pPr>
        <w:rPr>
          <w:rFonts w:ascii="Times New Roman" w:eastAsia="Calibri" w:hAnsi="Times New Roman" w:cs="Times New Roman"/>
          <w:color w:val="000000"/>
          <w:sz w:val="22"/>
          <w:szCs w:val="22"/>
          <w:lang w:eastAsia="en-US"/>
        </w:rPr>
      </w:pPr>
    </w:p>
    <w:p w14:paraId="68698CFF" w14:textId="77777777" w:rsidR="00E14838" w:rsidRPr="001068E2" w:rsidRDefault="00E14838" w:rsidP="00E14838">
      <w:pPr>
        <w:rPr>
          <w:rFonts w:ascii="Times New Roman" w:eastAsia="Calibri" w:hAnsi="Times New Roman" w:cs="Times New Roman"/>
          <w:color w:val="000000"/>
          <w:sz w:val="22"/>
          <w:szCs w:val="22"/>
          <w:lang w:eastAsia="en-US"/>
        </w:rPr>
      </w:pPr>
    </w:p>
    <w:p w14:paraId="3452FE16" w14:textId="77777777" w:rsidR="00E14838" w:rsidRPr="001068E2" w:rsidRDefault="00E14838" w:rsidP="00E14838">
      <w:pPr>
        <w:rPr>
          <w:rFonts w:ascii="Times New Roman" w:eastAsia="Calibri" w:hAnsi="Times New Roman" w:cs="Times New Roman"/>
          <w:color w:val="000000"/>
          <w:sz w:val="22"/>
          <w:szCs w:val="22"/>
          <w:lang w:eastAsia="en-US"/>
        </w:rPr>
      </w:pPr>
    </w:p>
    <w:p w14:paraId="6EEA5799" w14:textId="77777777" w:rsidR="00E14838" w:rsidRPr="001068E2" w:rsidRDefault="00E14838" w:rsidP="00E14838">
      <w:pPr>
        <w:rPr>
          <w:rFonts w:ascii="Times New Roman" w:eastAsia="Calibri" w:hAnsi="Times New Roman" w:cs="Times New Roman"/>
          <w:color w:val="000000"/>
          <w:sz w:val="22"/>
          <w:szCs w:val="22"/>
          <w:lang w:eastAsia="en-US"/>
        </w:rPr>
      </w:pPr>
    </w:p>
    <w:p w14:paraId="2F2F7EF8" w14:textId="77777777" w:rsidR="00E14838" w:rsidRPr="001068E2" w:rsidRDefault="00E14838" w:rsidP="00E14838">
      <w:pPr>
        <w:rPr>
          <w:rFonts w:ascii="Times New Roman" w:eastAsia="Calibri" w:hAnsi="Times New Roman" w:cs="Times New Roman"/>
          <w:color w:val="000000"/>
          <w:sz w:val="22"/>
          <w:szCs w:val="22"/>
          <w:lang w:eastAsia="en-US"/>
        </w:rPr>
      </w:pPr>
    </w:p>
    <w:p w14:paraId="4C26C9A2" w14:textId="77777777" w:rsidR="00E14838" w:rsidRPr="001068E2" w:rsidRDefault="00E14838" w:rsidP="00E14838">
      <w:pPr>
        <w:tabs>
          <w:tab w:val="left" w:pos="567"/>
        </w:tabs>
        <w:ind w:left="567" w:hanging="567"/>
        <w:jc w:val="center"/>
        <w:outlineLvl w:val="0"/>
        <w:rPr>
          <w:rFonts w:ascii="Times New Roman" w:eastAsia="Calibri" w:hAnsi="Times New Roman" w:cs="Times New Roman"/>
          <w:b/>
          <w:bCs/>
          <w:caps/>
          <w:sz w:val="22"/>
          <w:szCs w:val="22"/>
          <w:lang w:eastAsia="en-US"/>
        </w:rPr>
      </w:pPr>
      <w:bookmarkStart w:id="0" w:name="_Toc129243221"/>
      <w:bookmarkStart w:id="1" w:name="_Toc129243096"/>
      <w:r w:rsidRPr="001068E2">
        <w:rPr>
          <w:rFonts w:ascii="Times New Roman" w:eastAsia="Calibri" w:hAnsi="Times New Roman" w:cs="Times New Roman"/>
          <w:b/>
          <w:bCs/>
          <w:caps/>
          <w:sz w:val="22"/>
          <w:szCs w:val="22"/>
          <w:lang w:eastAsia="en-US"/>
        </w:rPr>
        <w:t>I PRIEDAS</w:t>
      </w:r>
      <w:bookmarkEnd w:id="0"/>
      <w:bookmarkEnd w:id="1"/>
    </w:p>
    <w:p w14:paraId="07122804" w14:textId="77777777" w:rsidR="00E14838" w:rsidRPr="001068E2" w:rsidRDefault="00E14838" w:rsidP="00E14838">
      <w:pPr>
        <w:rPr>
          <w:rFonts w:ascii="Times New Roman" w:eastAsia="Calibri" w:hAnsi="Times New Roman" w:cs="Times New Roman"/>
          <w:color w:val="000000"/>
          <w:sz w:val="22"/>
          <w:szCs w:val="22"/>
          <w:lang w:eastAsia="en-US"/>
        </w:rPr>
      </w:pPr>
    </w:p>
    <w:p w14:paraId="5E95E4F6" w14:textId="77777777" w:rsidR="00E14838" w:rsidRPr="001068E2" w:rsidRDefault="00E14838" w:rsidP="00E14838">
      <w:pPr>
        <w:tabs>
          <w:tab w:val="left" w:pos="567"/>
        </w:tabs>
        <w:ind w:left="567" w:hanging="567"/>
        <w:jc w:val="center"/>
        <w:outlineLvl w:val="0"/>
        <w:rPr>
          <w:rFonts w:ascii="Times New Roman" w:eastAsia="Calibri" w:hAnsi="Times New Roman" w:cs="Times New Roman"/>
          <w:b/>
          <w:bCs/>
          <w:caps/>
          <w:sz w:val="22"/>
          <w:szCs w:val="22"/>
          <w:lang w:eastAsia="en-US"/>
        </w:rPr>
      </w:pPr>
      <w:bookmarkStart w:id="2" w:name="_Toc129243222"/>
      <w:bookmarkStart w:id="3" w:name="_Toc129243097"/>
      <w:r w:rsidRPr="001068E2">
        <w:rPr>
          <w:rFonts w:ascii="Times New Roman" w:eastAsia="Calibri" w:hAnsi="Times New Roman" w:cs="Times New Roman"/>
          <w:b/>
          <w:bCs/>
          <w:caps/>
          <w:sz w:val="22"/>
          <w:szCs w:val="22"/>
          <w:lang w:eastAsia="en-US"/>
        </w:rPr>
        <w:t>PREPARATO CHARAKTERISTIKŲ SANTRAUKA</w:t>
      </w:r>
      <w:bookmarkEnd w:id="2"/>
      <w:bookmarkEnd w:id="3"/>
    </w:p>
    <w:p w14:paraId="377DA475"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sz w:val="22"/>
          <w:szCs w:val="22"/>
          <w:lang w:eastAsia="en-US"/>
        </w:rPr>
        <w:br w:type="page"/>
      </w:r>
      <w:bookmarkStart w:id="4" w:name="_Toc129243223"/>
      <w:bookmarkStart w:id="5" w:name="_Toc129243098"/>
      <w:r w:rsidRPr="001068E2">
        <w:rPr>
          <w:rFonts w:ascii="Times New Roman" w:eastAsia="Times New Roman" w:hAnsi="Times New Roman" w:cs="Times New Roman"/>
          <w:b/>
          <w:bCs/>
          <w:sz w:val="22"/>
          <w:szCs w:val="22"/>
          <w:lang w:eastAsia="en-US"/>
        </w:rPr>
        <w:lastRenderedPageBreak/>
        <w:t>1.</w:t>
      </w:r>
      <w:r w:rsidRPr="001068E2">
        <w:rPr>
          <w:rFonts w:ascii="Times New Roman" w:eastAsia="Times New Roman" w:hAnsi="Times New Roman" w:cs="Times New Roman"/>
          <w:b/>
          <w:bCs/>
          <w:sz w:val="22"/>
          <w:szCs w:val="22"/>
          <w:lang w:eastAsia="en-US"/>
        </w:rPr>
        <w:tab/>
        <w:t>VAISTINIO PREPARATO PAVADINIMAS</w:t>
      </w:r>
      <w:bookmarkEnd w:id="4"/>
      <w:bookmarkEnd w:id="5"/>
    </w:p>
    <w:p w14:paraId="6A1AF657" w14:textId="77777777" w:rsidR="00E14838" w:rsidRPr="001068E2" w:rsidRDefault="00E14838" w:rsidP="00E14838">
      <w:pPr>
        <w:rPr>
          <w:rFonts w:ascii="Times New Roman" w:eastAsia="Calibri" w:hAnsi="Times New Roman" w:cs="Times New Roman"/>
          <w:color w:val="000000"/>
          <w:sz w:val="22"/>
          <w:szCs w:val="22"/>
          <w:lang w:eastAsia="en-US"/>
        </w:rPr>
      </w:pPr>
    </w:p>
    <w:p w14:paraId="27695FA4"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40 </w:t>
      </w:r>
      <w:proofErr w:type="spellStart"/>
      <w:r w:rsidRPr="001068E2">
        <w:rPr>
          <w:rFonts w:ascii="Times New Roman" w:eastAsia="Calibri" w:hAnsi="Times New Roman" w:cs="Times New Roman"/>
          <w:color w:val="000000"/>
          <w:sz w:val="22"/>
          <w:szCs w:val="22"/>
          <w:lang w:eastAsia="en-US"/>
        </w:rPr>
        <w:t>mikrogramų</w:t>
      </w:r>
      <w:proofErr w:type="spellEnd"/>
      <w:r w:rsidRPr="001068E2">
        <w:rPr>
          <w:rFonts w:ascii="Times New Roman" w:eastAsia="Calibri" w:hAnsi="Times New Roman" w:cs="Times New Roman"/>
          <w:color w:val="000000"/>
          <w:sz w:val="22"/>
          <w:szCs w:val="22"/>
          <w:lang w:eastAsia="en-US"/>
        </w:rPr>
        <w:t>/ml akių lašai (tirpalas)</w:t>
      </w:r>
    </w:p>
    <w:p w14:paraId="1086EFF9" w14:textId="77777777" w:rsidR="00E14838" w:rsidRPr="001068E2" w:rsidRDefault="00E14838" w:rsidP="00E14838">
      <w:pPr>
        <w:rPr>
          <w:rFonts w:ascii="Times New Roman" w:eastAsia="Calibri" w:hAnsi="Times New Roman" w:cs="Times New Roman"/>
          <w:color w:val="000000"/>
          <w:sz w:val="22"/>
          <w:szCs w:val="22"/>
          <w:lang w:eastAsia="en-US"/>
        </w:rPr>
      </w:pPr>
    </w:p>
    <w:p w14:paraId="23B0CB52" w14:textId="77777777" w:rsidR="00E14838" w:rsidRPr="001068E2" w:rsidRDefault="00E14838" w:rsidP="00E14838">
      <w:pPr>
        <w:rPr>
          <w:rFonts w:ascii="Times New Roman" w:eastAsia="Calibri" w:hAnsi="Times New Roman" w:cs="Times New Roman"/>
          <w:color w:val="000000"/>
          <w:sz w:val="22"/>
          <w:szCs w:val="22"/>
          <w:lang w:eastAsia="en-US"/>
        </w:rPr>
      </w:pPr>
    </w:p>
    <w:p w14:paraId="5074D48A"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6" w:name="_Toc129243224"/>
      <w:bookmarkStart w:id="7" w:name="_Toc129243099"/>
      <w:r w:rsidRPr="001068E2">
        <w:rPr>
          <w:rFonts w:ascii="Times New Roman" w:eastAsia="Times New Roman" w:hAnsi="Times New Roman" w:cs="Times New Roman"/>
          <w:b/>
          <w:bCs/>
          <w:sz w:val="22"/>
          <w:szCs w:val="22"/>
          <w:lang w:eastAsia="en-US"/>
        </w:rPr>
        <w:t>2.</w:t>
      </w:r>
      <w:r w:rsidRPr="001068E2">
        <w:rPr>
          <w:rFonts w:ascii="Times New Roman" w:eastAsia="Times New Roman" w:hAnsi="Times New Roman" w:cs="Times New Roman"/>
          <w:b/>
          <w:bCs/>
          <w:sz w:val="22"/>
          <w:szCs w:val="22"/>
          <w:lang w:eastAsia="en-US"/>
        </w:rPr>
        <w:tab/>
        <w:t>KOKYBINĖ IR KIEKYBINĖ SUDĖTIS</w:t>
      </w:r>
      <w:bookmarkEnd w:id="6"/>
      <w:bookmarkEnd w:id="7"/>
    </w:p>
    <w:p w14:paraId="2D0AA47A" w14:textId="77777777" w:rsidR="00E14838" w:rsidRPr="001068E2" w:rsidRDefault="00E14838" w:rsidP="00E14838">
      <w:pPr>
        <w:rPr>
          <w:rFonts w:ascii="Times New Roman" w:eastAsia="Calibri" w:hAnsi="Times New Roman" w:cs="Times New Roman"/>
          <w:color w:val="000000"/>
          <w:sz w:val="22"/>
          <w:szCs w:val="22"/>
          <w:lang w:eastAsia="en-US"/>
        </w:rPr>
      </w:pPr>
    </w:p>
    <w:p w14:paraId="0C5496D8" w14:textId="77777777" w:rsidR="00E14838" w:rsidRPr="001068E2" w:rsidRDefault="00E14838" w:rsidP="00E14838">
      <w:pPr>
        <w:ind w:left="567" w:hanging="567"/>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Viename ml tirpalo yra 40 </w:t>
      </w:r>
      <w:proofErr w:type="spellStart"/>
      <w:r w:rsidRPr="001068E2">
        <w:rPr>
          <w:rFonts w:ascii="Times New Roman" w:eastAsia="Times New Roman" w:hAnsi="Times New Roman" w:cs="Times New Roman"/>
          <w:sz w:val="22"/>
          <w:szCs w:val="22"/>
          <w:lang w:eastAsia="en-US"/>
        </w:rPr>
        <w:t>mikrogramų</w:t>
      </w:r>
      <w:proofErr w:type="spellEnd"/>
      <w:r w:rsidRPr="001068E2">
        <w:rPr>
          <w:rFonts w:ascii="Times New Roman" w:eastAsia="Times New Roman" w:hAnsi="Times New Roman" w:cs="Times New Roman"/>
          <w:sz w:val="22"/>
          <w:szCs w:val="22"/>
          <w:lang w:eastAsia="en-US"/>
        </w:rPr>
        <w:t xml:space="preserve"> </w:t>
      </w:r>
      <w:proofErr w:type="spellStart"/>
      <w:r w:rsidRPr="001068E2">
        <w:rPr>
          <w:rFonts w:ascii="Times New Roman" w:eastAsia="Times New Roman" w:hAnsi="Times New Roman" w:cs="Times New Roman"/>
          <w:sz w:val="22"/>
          <w:szCs w:val="22"/>
          <w:lang w:eastAsia="en-US"/>
        </w:rPr>
        <w:t>travoprosto</w:t>
      </w:r>
      <w:proofErr w:type="spellEnd"/>
      <w:r w:rsidRPr="001068E2">
        <w:rPr>
          <w:rFonts w:ascii="Times New Roman" w:eastAsia="Times New Roman" w:hAnsi="Times New Roman" w:cs="Times New Roman"/>
          <w:sz w:val="22"/>
          <w:szCs w:val="22"/>
          <w:lang w:eastAsia="en-US"/>
        </w:rPr>
        <w:t>.</w:t>
      </w:r>
    </w:p>
    <w:p w14:paraId="242B8AA0" w14:textId="77777777" w:rsidR="00E14838" w:rsidRPr="001068E2" w:rsidRDefault="00E14838" w:rsidP="00E14838">
      <w:pPr>
        <w:ind w:left="567" w:hanging="567"/>
        <w:rPr>
          <w:rFonts w:ascii="Times New Roman" w:eastAsia="Times New Roman" w:hAnsi="Times New Roman" w:cs="Times New Roman"/>
          <w:sz w:val="22"/>
          <w:szCs w:val="22"/>
          <w:lang w:eastAsia="en-US"/>
        </w:rPr>
      </w:pPr>
    </w:p>
    <w:p w14:paraId="3571F1C5"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u w:val="single"/>
          <w:lang w:eastAsia="en-US"/>
        </w:rPr>
        <w:t xml:space="preserve">Pagalbinės medžiagos, kurių poveikis žinomas: </w:t>
      </w:r>
      <w:r w:rsidRPr="001068E2">
        <w:rPr>
          <w:rFonts w:ascii="Times New Roman" w:eastAsia="Times New Roman" w:hAnsi="Times New Roman" w:cs="Times New Roman"/>
          <w:sz w:val="22"/>
          <w:szCs w:val="22"/>
          <w:lang w:eastAsia="en-US"/>
        </w:rPr>
        <w:t xml:space="preserve">viename ml tirpalo yra </w:t>
      </w:r>
      <w:proofErr w:type="spellStart"/>
      <w:r w:rsidRPr="001068E2">
        <w:rPr>
          <w:rFonts w:ascii="Times New Roman" w:eastAsia="Times New Roman" w:hAnsi="Times New Roman" w:cs="Times New Roman"/>
          <w:sz w:val="22"/>
          <w:szCs w:val="22"/>
          <w:lang w:eastAsia="en-US"/>
        </w:rPr>
        <w:t>benzalkonio</w:t>
      </w:r>
      <w:proofErr w:type="spellEnd"/>
      <w:r w:rsidRPr="001068E2">
        <w:rPr>
          <w:rFonts w:ascii="Times New Roman" w:eastAsia="Times New Roman" w:hAnsi="Times New Roman" w:cs="Times New Roman"/>
          <w:sz w:val="22"/>
          <w:szCs w:val="22"/>
          <w:lang w:eastAsia="en-US"/>
        </w:rPr>
        <w:t xml:space="preserve"> chlorido tirpalo (atitinka 0,15 mg </w:t>
      </w:r>
      <w:proofErr w:type="spellStart"/>
      <w:r w:rsidRPr="001068E2">
        <w:rPr>
          <w:rFonts w:ascii="Times New Roman" w:eastAsia="Times New Roman" w:hAnsi="Times New Roman" w:cs="Times New Roman"/>
          <w:sz w:val="22"/>
          <w:szCs w:val="22"/>
          <w:lang w:eastAsia="en-US"/>
        </w:rPr>
        <w:t>benzalkonio</w:t>
      </w:r>
      <w:proofErr w:type="spellEnd"/>
      <w:r w:rsidRPr="001068E2">
        <w:rPr>
          <w:rFonts w:ascii="Times New Roman" w:eastAsia="Times New Roman" w:hAnsi="Times New Roman" w:cs="Times New Roman"/>
          <w:sz w:val="22"/>
          <w:szCs w:val="22"/>
          <w:lang w:eastAsia="en-US"/>
        </w:rPr>
        <w:t xml:space="preserve"> chlorido) ir 5 mg </w:t>
      </w:r>
      <w:proofErr w:type="spellStart"/>
      <w:r w:rsidRPr="001068E2">
        <w:rPr>
          <w:rFonts w:ascii="Times New Roman" w:eastAsia="Times New Roman" w:hAnsi="Times New Roman" w:cs="Times New Roman"/>
          <w:sz w:val="22"/>
          <w:szCs w:val="22"/>
          <w:lang w:eastAsia="en-US"/>
        </w:rPr>
        <w:t>makrogolglicerolio</w:t>
      </w:r>
      <w:proofErr w:type="spellEnd"/>
      <w:r w:rsidRPr="001068E2">
        <w:rPr>
          <w:rFonts w:ascii="Times New Roman" w:eastAsia="Times New Roman" w:hAnsi="Times New Roman" w:cs="Times New Roman"/>
          <w:sz w:val="22"/>
          <w:szCs w:val="22"/>
          <w:lang w:eastAsia="en-US"/>
        </w:rPr>
        <w:t xml:space="preserve"> </w:t>
      </w:r>
      <w:proofErr w:type="spellStart"/>
      <w:r w:rsidRPr="001068E2">
        <w:rPr>
          <w:rFonts w:ascii="Times New Roman" w:eastAsia="Times New Roman" w:hAnsi="Times New Roman" w:cs="Times New Roman"/>
          <w:sz w:val="22"/>
          <w:szCs w:val="22"/>
          <w:lang w:eastAsia="en-US"/>
        </w:rPr>
        <w:t>hidroksistearato</w:t>
      </w:r>
      <w:proofErr w:type="spellEnd"/>
      <w:r w:rsidRPr="001068E2">
        <w:rPr>
          <w:rFonts w:ascii="Times New Roman" w:eastAsia="Times New Roman" w:hAnsi="Times New Roman" w:cs="Times New Roman"/>
          <w:sz w:val="22"/>
          <w:szCs w:val="22"/>
          <w:lang w:eastAsia="en-US"/>
        </w:rPr>
        <w:t xml:space="preserve"> 40 (žr. 4.4 skyrių).</w:t>
      </w:r>
    </w:p>
    <w:p w14:paraId="6F54DDA4" w14:textId="77777777" w:rsidR="00E14838" w:rsidRPr="001068E2" w:rsidRDefault="00E14838" w:rsidP="00E14838">
      <w:pPr>
        <w:ind w:left="567" w:hanging="567"/>
        <w:rPr>
          <w:rFonts w:ascii="Times New Roman" w:eastAsia="Times New Roman" w:hAnsi="Times New Roman" w:cs="Times New Roman"/>
          <w:sz w:val="22"/>
          <w:szCs w:val="22"/>
          <w:lang w:eastAsia="en-US"/>
        </w:rPr>
      </w:pPr>
    </w:p>
    <w:p w14:paraId="25C7DCEF"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Visos pagalbinės medžiagos išvardytos 6.1 skyriuje.</w:t>
      </w:r>
    </w:p>
    <w:p w14:paraId="7F737624" w14:textId="77777777" w:rsidR="00E14838" w:rsidRPr="001068E2" w:rsidRDefault="00E14838" w:rsidP="00E14838">
      <w:pPr>
        <w:rPr>
          <w:rFonts w:ascii="Times New Roman" w:eastAsia="Calibri" w:hAnsi="Times New Roman" w:cs="Times New Roman"/>
          <w:color w:val="000000"/>
          <w:sz w:val="22"/>
          <w:szCs w:val="22"/>
          <w:lang w:eastAsia="en-US"/>
        </w:rPr>
      </w:pPr>
    </w:p>
    <w:p w14:paraId="0B884190" w14:textId="77777777" w:rsidR="00E14838" w:rsidRPr="001068E2" w:rsidRDefault="00E14838" w:rsidP="00E14838">
      <w:pPr>
        <w:rPr>
          <w:rFonts w:ascii="Times New Roman" w:eastAsia="Calibri" w:hAnsi="Times New Roman" w:cs="Times New Roman"/>
          <w:color w:val="000000"/>
          <w:sz w:val="22"/>
          <w:szCs w:val="22"/>
          <w:lang w:eastAsia="en-US"/>
        </w:rPr>
      </w:pPr>
    </w:p>
    <w:p w14:paraId="0547D5CE"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8" w:name="_Toc129243225"/>
      <w:bookmarkStart w:id="9" w:name="_Toc129243100"/>
      <w:r w:rsidRPr="001068E2">
        <w:rPr>
          <w:rFonts w:ascii="Times New Roman" w:eastAsia="Times New Roman" w:hAnsi="Times New Roman" w:cs="Times New Roman"/>
          <w:b/>
          <w:bCs/>
          <w:sz w:val="22"/>
          <w:szCs w:val="22"/>
          <w:lang w:eastAsia="en-US"/>
        </w:rPr>
        <w:t>3.</w:t>
      </w:r>
      <w:r w:rsidRPr="001068E2">
        <w:rPr>
          <w:rFonts w:ascii="Times New Roman" w:eastAsia="Times New Roman" w:hAnsi="Times New Roman" w:cs="Times New Roman"/>
          <w:b/>
          <w:bCs/>
          <w:sz w:val="22"/>
          <w:szCs w:val="22"/>
          <w:lang w:eastAsia="en-US"/>
        </w:rPr>
        <w:tab/>
        <w:t>FARMACINĖ FORMA</w:t>
      </w:r>
      <w:bookmarkEnd w:id="8"/>
      <w:bookmarkEnd w:id="9"/>
    </w:p>
    <w:p w14:paraId="2FE204EC" w14:textId="77777777" w:rsidR="00E14838" w:rsidRPr="001068E2" w:rsidRDefault="00E14838" w:rsidP="00E14838">
      <w:pPr>
        <w:rPr>
          <w:rFonts w:ascii="Times New Roman" w:eastAsia="Calibri" w:hAnsi="Times New Roman" w:cs="Times New Roman"/>
          <w:color w:val="000000"/>
          <w:sz w:val="22"/>
          <w:szCs w:val="22"/>
          <w:lang w:eastAsia="en-US"/>
        </w:rPr>
      </w:pPr>
    </w:p>
    <w:p w14:paraId="0CE39759"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Akių lašai (tirpalas)</w:t>
      </w:r>
    </w:p>
    <w:p w14:paraId="1231DAFF" w14:textId="77777777" w:rsidR="00E14838" w:rsidRPr="001068E2" w:rsidRDefault="00E14838" w:rsidP="00E14838">
      <w:pPr>
        <w:rPr>
          <w:rFonts w:ascii="Times New Roman" w:eastAsia="Calibri" w:hAnsi="Times New Roman" w:cs="Times New Roman"/>
          <w:color w:val="000000"/>
          <w:sz w:val="22"/>
          <w:szCs w:val="22"/>
          <w:lang w:eastAsia="en-US"/>
        </w:rPr>
      </w:pPr>
    </w:p>
    <w:p w14:paraId="1DAB1BD1"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Skaidrus, bespalvis tirpalas.</w:t>
      </w:r>
    </w:p>
    <w:p w14:paraId="4856D6B9"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pH: 5,5 – 6,5.</w:t>
      </w:r>
    </w:p>
    <w:p w14:paraId="46786115"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Osmoliališkumas</w:t>
      </w:r>
      <w:proofErr w:type="spellEnd"/>
      <w:r w:rsidRPr="001068E2">
        <w:rPr>
          <w:rFonts w:ascii="Times New Roman" w:eastAsia="Calibri" w:hAnsi="Times New Roman" w:cs="Times New Roman"/>
          <w:color w:val="000000"/>
          <w:sz w:val="22"/>
          <w:szCs w:val="22"/>
          <w:lang w:eastAsia="en-US"/>
        </w:rPr>
        <w:t xml:space="preserve">: 265 – 320 </w:t>
      </w:r>
      <w:proofErr w:type="spellStart"/>
      <w:r w:rsidRPr="001068E2">
        <w:rPr>
          <w:rFonts w:ascii="Times New Roman" w:eastAsia="Calibri" w:hAnsi="Times New Roman" w:cs="Times New Roman"/>
          <w:color w:val="000000"/>
          <w:sz w:val="22"/>
          <w:szCs w:val="22"/>
          <w:lang w:eastAsia="en-US"/>
        </w:rPr>
        <w:t>mOsmol</w:t>
      </w:r>
      <w:proofErr w:type="spellEnd"/>
      <w:r w:rsidRPr="001068E2">
        <w:rPr>
          <w:rFonts w:ascii="Times New Roman" w:eastAsia="Calibri" w:hAnsi="Times New Roman" w:cs="Times New Roman"/>
          <w:color w:val="000000"/>
          <w:sz w:val="22"/>
          <w:szCs w:val="22"/>
          <w:lang w:eastAsia="en-US"/>
        </w:rPr>
        <w:t>/kg.</w:t>
      </w:r>
    </w:p>
    <w:p w14:paraId="13312F5C" w14:textId="77777777" w:rsidR="00E14838" w:rsidRPr="001068E2" w:rsidRDefault="00E14838" w:rsidP="00E14838">
      <w:pPr>
        <w:rPr>
          <w:rFonts w:ascii="Times New Roman" w:eastAsia="Calibri" w:hAnsi="Times New Roman" w:cs="Times New Roman"/>
          <w:color w:val="000000"/>
          <w:sz w:val="22"/>
          <w:szCs w:val="22"/>
          <w:lang w:eastAsia="en-US"/>
        </w:rPr>
      </w:pPr>
    </w:p>
    <w:p w14:paraId="60F28FE5" w14:textId="77777777" w:rsidR="00E14838" w:rsidRPr="001068E2" w:rsidRDefault="00E14838" w:rsidP="00E14838">
      <w:pPr>
        <w:rPr>
          <w:rFonts w:ascii="Times New Roman" w:eastAsia="Calibri" w:hAnsi="Times New Roman" w:cs="Times New Roman"/>
          <w:color w:val="000000"/>
          <w:sz w:val="22"/>
          <w:szCs w:val="22"/>
          <w:lang w:eastAsia="en-US"/>
        </w:rPr>
      </w:pPr>
    </w:p>
    <w:p w14:paraId="54873C3A"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10" w:name="_Toc129243226"/>
      <w:bookmarkStart w:id="11" w:name="_Toc129243101"/>
      <w:r w:rsidRPr="001068E2">
        <w:rPr>
          <w:rFonts w:ascii="Times New Roman" w:eastAsia="Times New Roman" w:hAnsi="Times New Roman" w:cs="Times New Roman"/>
          <w:b/>
          <w:bCs/>
          <w:sz w:val="22"/>
          <w:szCs w:val="22"/>
          <w:lang w:eastAsia="en-US"/>
        </w:rPr>
        <w:t>4.</w:t>
      </w:r>
      <w:r w:rsidRPr="001068E2">
        <w:rPr>
          <w:rFonts w:ascii="Times New Roman" w:eastAsia="Times New Roman" w:hAnsi="Times New Roman" w:cs="Times New Roman"/>
          <w:b/>
          <w:bCs/>
          <w:sz w:val="22"/>
          <w:szCs w:val="22"/>
          <w:lang w:eastAsia="en-US"/>
        </w:rPr>
        <w:tab/>
        <w:t>KLINIKINĖ INFORMACIJA</w:t>
      </w:r>
      <w:bookmarkEnd w:id="10"/>
      <w:bookmarkEnd w:id="11"/>
    </w:p>
    <w:p w14:paraId="631E5675" w14:textId="77777777" w:rsidR="00E14838" w:rsidRPr="001068E2" w:rsidRDefault="00E14838" w:rsidP="00E14838">
      <w:pPr>
        <w:rPr>
          <w:rFonts w:ascii="Times New Roman" w:eastAsia="Calibri" w:hAnsi="Times New Roman" w:cs="Times New Roman"/>
          <w:color w:val="000000"/>
          <w:sz w:val="22"/>
          <w:szCs w:val="22"/>
          <w:lang w:eastAsia="en-US"/>
        </w:rPr>
      </w:pPr>
    </w:p>
    <w:p w14:paraId="1DE7BB18"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12" w:name="_Toc129243227"/>
      <w:bookmarkStart w:id="13" w:name="_Toc129243102"/>
      <w:r w:rsidRPr="001068E2">
        <w:rPr>
          <w:rFonts w:ascii="Times New Roman" w:eastAsia="Times New Roman" w:hAnsi="Times New Roman" w:cs="Times New Roman"/>
          <w:b/>
          <w:bCs/>
          <w:kern w:val="28"/>
          <w:sz w:val="22"/>
          <w:szCs w:val="22"/>
          <w:lang w:eastAsia="en-US"/>
        </w:rPr>
        <w:t>4.1</w:t>
      </w:r>
      <w:r w:rsidRPr="001068E2">
        <w:rPr>
          <w:rFonts w:ascii="Times New Roman" w:eastAsia="Times New Roman" w:hAnsi="Times New Roman" w:cs="Times New Roman"/>
          <w:b/>
          <w:bCs/>
          <w:kern w:val="28"/>
          <w:sz w:val="22"/>
          <w:szCs w:val="22"/>
          <w:lang w:eastAsia="en-US"/>
        </w:rPr>
        <w:tab/>
        <w:t>Terapinės indikacijos</w:t>
      </w:r>
      <w:bookmarkEnd w:id="12"/>
      <w:bookmarkEnd w:id="13"/>
    </w:p>
    <w:p w14:paraId="5E015378" w14:textId="77777777" w:rsidR="00E14838" w:rsidRPr="001068E2" w:rsidRDefault="00E14838" w:rsidP="00E14838">
      <w:pPr>
        <w:rPr>
          <w:rFonts w:ascii="Times New Roman" w:eastAsia="Calibri" w:hAnsi="Times New Roman" w:cs="Times New Roman"/>
          <w:color w:val="000000"/>
          <w:sz w:val="22"/>
          <w:szCs w:val="22"/>
          <w:lang w:eastAsia="en-US"/>
        </w:rPr>
      </w:pPr>
    </w:p>
    <w:p w14:paraId="73EC14EE"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Padidėjusio akispūdžio mažinimas</w:t>
      </w:r>
      <w:r w:rsidR="004F7206" w:rsidRPr="001068E2">
        <w:rPr>
          <w:rFonts w:ascii="Times New Roman" w:eastAsia="Calibri" w:hAnsi="Times New Roman" w:cs="Times New Roman"/>
          <w:color w:val="000000"/>
          <w:sz w:val="22"/>
          <w:szCs w:val="22"/>
          <w:lang w:eastAsia="en-US"/>
        </w:rPr>
        <w:t xml:space="preserve"> suaugusiems</w:t>
      </w:r>
      <w:r w:rsidRPr="001068E2">
        <w:rPr>
          <w:rFonts w:ascii="Times New Roman" w:eastAsia="Calibri" w:hAnsi="Times New Roman" w:cs="Times New Roman"/>
          <w:color w:val="000000"/>
          <w:sz w:val="22"/>
          <w:szCs w:val="22"/>
          <w:lang w:eastAsia="en-US"/>
        </w:rPr>
        <w:t xml:space="preserve"> pacientams, sergantiems akies hipertenzija arba atviro kampo glaukoma (žr. 5.1 skyrių).</w:t>
      </w:r>
    </w:p>
    <w:p w14:paraId="42EBF5B5" w14:textId="77777777" w:rsidR="004F7206" w:rsidRPr="001068E2" w:rsidRDefault="004F7206" w:rsidP="00E14838">
      <w:pPr>
        <w:rPr>
          <w:rFonts w:ascii="Times New Roman" w:eastAsia="Calibri" w:hAnsi="Times New Roman" w:cs="Times New Roman"/>
          <w:color w:val="000000"/>
          <w:sz w:val="22"/>
          <w:szCs w:val="22"/>
          <w:lang w:eastAsia="en-US"/>
        </w:rPr>
      </w:pPr>
    </w:p>
    <w:p w14:paraId="713DF558" w14:textId="77777777" w:rsidR="004F7206" w:rsidRPr="00307F9A" w:rsidRDefault="004F7206" w:rsidP="001068E2">
      <w:pPr>
        <w:autoSpaceDE w:val="0"/>
        <w:autoSpaceDN w:val="0"/>
        <w:adjustRightInd w:val="0"/>
        <w:rPr>
          <w:rFonts w:ascii="Times New Roman" w:eastAsia="Calibri" w:hAnsi="Times New Roman" w:cs="Times New Roman"/>
          <w:color w:val="000000"/>
          <w:sz w:val="22"/>
          <w:szCs w:val="22"/>
          <w:lang w:eastAsia="en-US"/>
        </w:rPr>
      </w:pPr>
      <w:r w:rsidRPr="001068E2">
        <w:rPr>
          <w:rFonts w:ascii="Times New Roman" w:eastAsiaTheme="minorHAnsi" w:hAnsi="Times New Roman" w:cs="Times New Roman"/>
          <w:sz w:val="22"/>
          <w:szCs w:val="22"/>
          <w:lang w:eastAsia="en-US"/>
        </w:rPr>
        <w:t>Padidėjusio akispūdžio mažinimas vaikams nuo 2 mėnesių iki mažiau kaip 18 metų, sergantiems akių hipertenzija arba vaikų glaukoma (žr.</w:t>
      </w:r>
      <w:r w:rsidRPr="001068E2">
        <w:rPr>
          <w:rFonts w:ascii="Times New Roman" w:hAnsi="Times New Roman"/>
          <w:sz w:val="22"/>
        </w:rPr>
        <w:t xml:space="preserve"> 5.1 skyrių).</w:t>
      </w:r>
    </w:p>
    <w:p w14:paraId="70FA33F1" w14:textId="77777777" w:rsidR="00E14838" w:rsidRPr="00C327D8" w:rsidRDefault="00E14838" w:rsidP="00E14838">
      <w:pPr>
        <w:rPr>
          <w:rFonts w:ascii="Times New Roman" w:eastAsia="Calibri" w:hAnsi="Times New Roman" w:cs="Times New Roman"/>
          <w:color w:val="000000"/>
          <w:sz w:val="22"/>
          <w:szCs w:val="22"/>
          <w:lang w:eastAsia="en-US"/>
        </w:rPr>
      </w:pPr>
    </w:p>
    <w:p w14:paraId="49A791DF"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14" w:name="_Toc129243228"/>
      <w:bookmarkStart w:id="15" w:name="_Toc129243103"/>
      <w:r w:rsidRPr="001068E2">
        <w:rPr>
          <w:rFonts w:ascii="Times New Roman" w:eastAsia="Times New Roman" w:hAnsi="Times New Roman" w:cs="Times New Roman"/>
          <w:b/>
          <w:bCs/>
          <w:kern w:val="28"/>
          <w:sz w:val="22"/>
          <w:szCs w:val="22"/>
          <w:lang w:eastAsia="en-US"/>
        </w:rPr>
        <w:t>4.2</w:t>
      </w:r>
      <w:r w:rsidRPr="001068E2">
        <w:rPr>
          <w:rFonts w:ascii="Times New Roman" w:eastAsia="Times New Roman" w:hAnsi="Times New Roman" w:cs="Times New Roman"/>
          <w:b/>
          <w:bCs/>
          <w:kern w:val="28"/>
          <w:sz w:val="22"/>
          <w:szCs w:val="22"/>
          <w:lang w:eastAsia="en-US"/>
        </w:rPr>
        <w:tab/>
        <w:t>Dozavimas ir vartojimo metodas</w:t>
      </w:r>
      <w:bookmarkEnd w:id="14"/>
      <w:bookmarkEnd w:id="15"/>
    </w:p>
    <w:p w14:paraId="3C93F273" w14:textId="77777777" w:rsidR="00E14838" w:rsidRPr="001068E2" w:rsidRDefault="00E14838" w:rsidP="00E14838">
      <w:pPr>
        <w:rPr>
          <w:rFonts w:ascii="Times New Roman" w:eastAsia="Calibri" w:hAnsi="Times New Roman" w:cs="Times New Roman"/>
          <w:color w:val="000000"/>
          <w:sz w:val="22"/>
          <w:szCs w:val="22"/>
          <w:lang w:eastAsia="en-US"/>
        </w:rPr>
      </w:pPr>
    </w:p>
    <w:p w14:paraId="12C908D6"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Dozavimas</w:t>
      </w:r>
    </w:p>
    <w:p w14:paraId="4564B22A" w14:textId="77777777" w:rsidR="00E14838" w:rsidRPr="001068E2" w:rsidRDefault="00E14838" w:rsidP="00E14838">
      <w:pPr>
        <w:rPr>
          <w:rFonts w:ascii="Times New Roman" w:eastAsia="Calibri" w:hAnsi="Times New Roman" w:cs="Times New Roman"/>
          <w:color w:val="000000"/>
          <w:sz w:val="22"/>
          <w:szCs w:val="22"/>
          <w:lang w:eastAsia="en-US"/>
        </w:rPr>
      </w:pPr>
    </w:p>
    <w:p w14:paraId="4313C67B" w14:textId="77777777" w:rsidR="00E14838" w:rsidRPr="001068E2" w:rsidRDefault="00E14838" w:rsidP="00E14838">
      <w:pPr>
        <w:rPr>
          <w:rFonts w:ascii="Times New Roman" w:eastAsia="Calibri" w:hAnsi="Times New Roman" w:cs="Times New Roman"/>
          <w:i/>
          <w:iCs/>
          <w:color w:val="000000"/>
          <w:sz w:val="22"/>
          <w:szCs w:val="22"/>
          <w:lang w:eastAsia="en-US"/>
        </w:rPr>
      </w:pPr>
      <w:r w:rsidRPr="001068E2">
        <w:rPr>
          <w:rFonts w:ascii="Times New Roman" w:eastAsia="Calibri" w:hAnsi="Times New Roman" w:cs="Times New Roman"/>
          <w:i/>
          <w:iCs/>
          <w:color w:val="000000"/>
          <w:sz w:val="22"/>
          <w:szCs w:val="22"/>
          <w:lang w:eastAsia="en-US"/>
        </w:rPr>
        <w:t>Suaugusiesiems, įskaitant ir senyvo amžiaus asmenis</w:t>
      </w:r>
    </w:p>
    <w:p w14:paraId="68B232A0"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Dozė yra vienas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lašas kartą per parą, sulašinamas į gydomos (-ų) akies (-</w:t>
      </w:r>
      <w:proofErr w:type="spellStart"/>
      <w:r w:rsidRPr="001068E2">
        <w:rPr>
          <w:rFonts w:ascii="Times New Roman" w:eastAsia="Calibri" w:hAnsi="Times New Roman" w:cs="Times New Roman"/>
          <w:color w:val="000000"/>
          <w:sz w:val="22"/>
          <w:szCs w:val="22"/>
          <w:lang w:eastAsia="en-US"/>
        </w:rPr>
        <w:t>ių</w:t>
      </w:r>
      <w:proofErr w:type="spellEnd"/>
      <w:r w:rsidRPr="001068E2">
        <w:rPr>
          <w:rFonts w:ascii="Times New Roman" w:eastAsia="Calibri" w:hAnsi="Times New Roman" w:cs="Times New Roman"/>
          <w:color w:val="000000"/>
          <w:sz w:val="22"/>
          <w:szCs w:val="22"/>
          <w:lang w:eastAsia="en-US"/>
        </w:rPr>
        <w:t>) junginės maišelį. Optimalus efektas pasiekiamas, jei dozė sulašinama vakare.</w:t>
      </w:r>
    </w:p>
    <w:p w14:paraId="174D0B14" w14:textId="77777777" w:rsidR="00E14838" w:rsidRPr="001068E2" w:rsidRDefault="00E14838" w:rsidP="00E14838">
      <w:pPr>
        <w:rPr>
          <w:rFonts w:ascii="Times New Roman" w:eastAsia="Calibri" w:hAnsi="Times New Roman" w:cs="Times New Roman"/>
          <w:color w:val="000000"/>
          <w:sz w:val="22"/>
          <w:szCs w:val="22"/>
          <w:lang w:eastAsia="en-US"/>
        </w:rPr>
      </w:pPr>
    </w:p>
    <w:p w14:paraId="01AEC7C6" w14:textId="74257204" w:rsidR="004F7206" w:rsidRPr="001068E2" w:rsidRDefault="004F7206" w:rsidP="001068E2">
      <w:pPr>
        <w:autoSpaceDE w:val="0"/>
        <w:autoSpaceDN w:val="0"/>
        <w:adjustRightInd w:val="0"/>
        <w:rPr>
          <w:rFonts w:ascii="Times New Roman" w:hAnsi="Times New Roman"/>
          <w:sz w:val="22"/>
        </w:rPr>
      </w:pPr>
      <w:r w:rsidRPr="001068E2">
        <w:rPr>
          <w:rFonts w:ascii="Times New Roman" w:hAnsi="Times New Roman"/>
          <w:sz w:val="22"/>
        </w:rPr>
        <w:t xml:space="preserve">Sulašinus rekomenduojama užspausti ašarinį nosies lataką arba </w:t>
      </w:r>
      <w:r w:rsidRPr="001068E2">
        <w:rPr>
          <w:rFonts w:ascii="Times New Roman" w:eastAsiaTheme="minorHAnsi" w:hAnsi="Times New Roman" w:cs="Times New Roman"/>
          <w:sz w:val="22"/>
          <w:szCs w:val="22"/>
          <w:lang w:eastAsia="en-US"/>
        </w:rPr>
        <w:t>švelniai prispausti voką. Taip galima</w:t>
      </w:r>
      <w:r w:rsidRPr="001068E2">
        <w:rPr>
          <w:rFonts w:ascii="Times New Roman" w:hAnsi="Times New Roman"/>
          <w:sz w:val="22"/>
        </w:rPr>
        <w:t xml:space="preserve"> sumažinti sisteminę į akį sulašinto vaistinio preparato absorbciją ir sukelti sisteminių nepageidaujamų reakcijų sumažėjimą.</w:t>
      </w:r>
    </w:p>
    <w:p w14:paraId="2932B1AD" w14:textId="77777777" w:rsidR="00FC6829" w:rsidRPr="001068E2" w:rsidRDefault="00FC6829" w:rsidP="001068E2">
      <w:pPr>
        <w:autoSpaceDE w:val="0"/>
        <w:autoSpaceDN w:val="0"/>
        <w:adjustRightInd w:val="0"/>
        <w:rPr>
          <w:rFonts w:ascii="Times New Roman" w:hAnsi="Times New Roman"/>
          <w:sz w:val="22"/>
        </w:rPr>
      </w:pPr>
    </w:p>
    <w:p w14:paraId="18D6FCEA" w14:textId="00632380" w:rsidR="004F7206" w:rsidRPr="001068E2" w:rsidRDefault="004F7206" w:rsidP="001068E2">
      <w:pPr>
        <w:autoSpaceDE w:val="0"/>
        <w:autoSpaceDN w:val="0"/>
        <w:adjustRightInd w:val="0"/>
        <w:rPr>
          <w:rFonts w:ascii="Times New Roman" w:hAnsi="Times New Roman"/>
          <w:sz w:val="22"/>
        </w:rPr>
      </w:pPr>
      <w:r w:rsidRPr="00307F9A">
        <w:rPr>
          <w:rFonts w:ascii="Times New Roman" w:eastAsiaTheme="minorHAnsi" w:hAnsi="Times New Roman" w:cs="Times New Roman"/>
          <w:sz w:val="22"/>
          <w:szCs w:val="22"/>
          <w:lang w:eastAsia="en-US"/>
        </w:rPr>
        <w:lastRenderedPageBreak/>
        <w:t xml:space="preserve">Jei </w:t>
      </w:r>
      <w:r w:rsidRPr="001068E2">
        <w:rPr>
          <w:rFonts w:ascii="Times New Roman" w:eastAsiaTheme="minorHAnsi" w:hAnsi="Times New Roman" w:cs="Times New Roman"/>
          <w:sz w:val="22"/>
          <w:szCs w:val="22"/>
          <w:lang w:eastAsia="en-US"/>
        </w:rPr>
        <w:t>naudojamas daugiau kaip vienas iš</w:t>
      </w:r>
      <w:r w:rsidR="00FC6829" w:rsidRPr="001068E2">
        <w:rPr>
          <w:rFonts w:ascii="Times New Roman" w:eastAsiaTheme="minorHAnsi" w:hAnsi="Times New Roman" w:cs="Times New Roman"/>
          <w:sz w:val="22"/>
          <w:szCs w:val="22"/>
          <w:lang w:eastAsia="en-US"/>
        </w:rPr>
        <w:t xml:space="preserve"> išorės vartojamas</w:t>
      </w:r>
      <w:r w:rsidRPr="001068E2">
        <w:rPr>
          <w:rFonts w:ascii="Times New Roman" w:eastAsiaTheme="minorHAnsi" w:hAnsi="Times New Roman" w:cs="Times New Roman"/>
          <w:sz w:val="22"/>
          <w:szCs w:val="22"/>
          <w:lang w:eastAsia="en-US"/>
        </w:rPr>
        <w:t xml:space="preserve"> oftalmologinis vaist</w:t>
      </w:r>
      <w:r w:rsidR="00FC6829" w:rsidRPr="001068E2">
        <w:rPr>
          <w:rFonts w:ascii="Times New Roman" w:eastAsiaTheme="minorHAnsi" w:hAnsi="Times New Roman" w:cs="Times New Roman"/>
          <w:sz w:val="22"/>
          <w:szCs w:val="22"/>
          <w:lang w:eastAsia="en-US"/>
        </w:rPr>
        <w:t>inis preparatas</w:t>
      </w:r>
      <w:r w:rsidRPr="001068E2">
        <w:rPr>
          <w:rFonts w:ascii="Times New Roman" w:eastAsiaTheme="minorHAnsi" w:hAnsi="Times New Roman" w:cs="Times New Roman"/>
          <w:sz w:val="22"/>
          <w:szCs w:val="22"/>
          <w:lang w:eastAsia="en-US"/>
        </w:rPr>
        <w:t>, tarp vaist</w:t>
      </w:r>
      <w:r w:rsidR="00FC6829" w:rsidRPr="001068E2">
        <w:rPr>
          <w:rFonts w:ascii="Times New Roman" w:eastAsiaTheme="minorHAnsi" w:hAnsi="Times New Roman" w:cs="Times New Roman"/>
          <w:sz w:val="22"/>
          <w:szCs w:val="22"/>
          <w:lang w:eastAsia="en-US"/>
        </w:rPr>
        <w:t xml:space="preserve">inių preparatų </w:t>
      </w:r>
      <w:r w:rsidRPr="001068E2">
        <w:rPr>
          <w:rFonts w:ascii="Times New Roman" w:eastAsiaTheme="minorHAnsi" w:hAnsi="Times New Roman" w:cs="Times New Roman"/>
          <w:sz w:val="22"/>
          <w:szCs w:val="22"/>
          <w:lang w:eastAsia="en-US"/>
        </w:rPr>
        <w:t>lašinimo turi praeiti</w:t>
      </w:r>
      <w:r w:rsidR="00FC6829" w:rsidRPr="001068E2">
        <w:rPr>
          <w:rFonts w:ascii="Times New Roman" w:eastAsiaTheme="minorHAnsi" w:hAnsi="Times New Roman" w:cs="Times New Roman"/>
          <w:sz w:val="22"/>
          <w:szCs w:val="22"/>
          <w:lang w:eastAsia="en-US"/>
        </w:rPr>
        <w:t xml:space="preserve"> </w:t>
      </w:r>
      <w:r w:rsidRPr="001068E2">
        <w:rPr>
          <w:rFonts w:ascii="Times New Roman" w:eastAsiaTheme="minorHAnsi" w:hAnsi="Times New Roman" w:cs="Times New Roman"/>
          <w:sz w:val="22"/>
          <w:szCs w:val="22"/>
          <w:lang w:eastAsia="en-US"/>
        </w:rPr>
        <w:t>ne mažiau kaip 5 minutės</w:t>
      </w:r>
      <w:r w:rsidRPr="001068E2">
        <w:rPr>
          <w:rFonts w:ascii="Times New Roman" w:hAnsi="Times New Roman"/>
          <w:sz w:val="22"/>
        </w:rPr>
        <w:t xml:space="preserve"> (žr. 4.5 skyrių).</w:t>
      </w:r>
    </w:p>
    <w:p w14:paraId="0AB156EE" w14:textId="77777777" w:rsidR="00FC6829" w:rsidRPr="001068E2" w:rsidRDefault="00FC6829" w:rsidP="001068E2">
      <w:pPr>
        <w:autoSpaceDE w:val="0"/>
        <w:autoSpaceDN w:val="0"/>
        <w:adjustRightInd w:val="0"/>
        <w:rPr>
          <w:rFonts w:ascii="Times New Roman" w:hAnsi="Times New Roman"/>
          <w:sz w:val="22"/>
        </w:rPr>
      </w:pPr>
    </w:p>
    <w:p w14:paraId="5060AB99" w14:textId="65871AD6" w:rsidR="004F7206" w:rsidRPr="001068E2" w:rsidRDefault="004F7206" w:rsidP="001068E2">
      <w:pPr>
        <w:autoSpaceDE w:val="0"/>
        <w:autoSpaceDN w:val="0"/>
        <w:adjustRightInd w:val="0"/>
        <w:rPr>
          <w:rFonts w:ascii="Times New Roman" w:hAnsi="Times New Roman"/>
          <w:sz w:val="22"/>
        </w:rPr>
      </w:pPr>
      <w:r w:rsidRPr="001068E2">
        <w:rPr>
          <w:rFonts w:ascii="Times New Roman" w:hAnsi="Times New Roman"/>
          <w:sz w:val="22"/>
        </w:rPr>
        <w:t xml:space="preserve">Jei dozė praleidžiama, gydymas turi būti tęsiamas </w:t>
      </w:r>
      <w:r w:rsidRPr="00C327D8">
        <w:rPr>
          <w:rFonts w:ascii="Times New Roman" w:eastAsiaTheme="minorHAnsi" w:hAnsi="Times New Roman" w:cs="Times New Roman"/>
          <w:sz w:val="22"/>
          <w:szCs w:val="22"/>
          <w:lang w:eastAsia="en-US"/>
        </w:rPr>
        <w:t>nuo kitos dozės</w:t>
      </w:r>
      <w:r w:rsidRPr="001068E2">
        <w:rPr>
          <w:rFonts w:ascii="Times New Roman" w:hAnsi="Times New Roman"/>
          <w:sz w:val="22"/>
        </w:rPr>
        <w:t xml:space="preserve"> kaip suplanuota. Dozė </w:t>
      </w:r>
      <w:r w:rsidR="00FC6829" w:rsidRPr="00307F9A">
        <w:rPr>
          <w:rFonts w:ascii="Times New Roman" w:eastAsiaTheme="minorHAnsi" w:hAnsi="Times New Roman" w:cs="Times New Roman"/>
          <w:sz w:val="22"/>
          <w:szCs w:val="22"/>
          <w:lang w:eastAsia="en-US"/>
        </w:rPr>
        <w:t xml:space="preserve">į gydomą akį </w:t>
      </w:r>
      <w:r w:rsidRPr="001068E2">
        <w:rPr>
          <w:rFonts w:ascii="Times New Roman" w:hAnsi="Times New Roman"/>
          <w:sz w:val="22"/>
        </w:rPr>
        <w:t>turi neviršyti</w:t>
      </w:r>
      <w:r w:rsidR="00FC6829" w:rsidRPr="001068E2">
        <w:rPr>
          <w:rFonts w:ascii="Times New Roman" w:hAnsi="Times New Roman"/>
          <w:sz w:val="22"/>
        </w:rPr>
        <w:t xml:space="preserve"> </w:t>
      </w:r>
      <w:r w:rsidRPr="001068E2">
        <w:rPr>
          <w:rFonts w:ascii="Times New Roman" w:hAnsi="Times New Roman"/>
          <w:sz w:val="22"/>
        </w:rPr>
        <w:t>vieno lašo per parą.</w:t>
      </w:r>
    </w:p>
    <w:p w14:paraId="27A3DCD5" w14:textId="77777777" w:rsidR="00FC6829" w:rsidRPr="001068E2" w:rsidRDefault="00FC6829" w:rsidP="001068E2">
      <w:pPr>
        <w:autoSpaceDE w:val="0"/>
        <w:autoSpaceDN w:val="0"/>
        <w:adjustRightInd w:val="0"/>
        <w:rPr>
          <w:rFonts w:ascii="Times New Roman" w:hAnsi="Times New Roman"/>
          <w:sz w:val="22"/>
        </w:rPr>
      </w:pPr>
    </w:p>
    <w:p w14:paraId="545B9F76" w14:textId="128F3F4C" w:rsidR="004F7206" w:rsidRPr="001068E2" w:rsidRDefault="004F7206" w:rsidP="001068E2">
      <w:pPr>
        <w:autoSpaceDE w:val="0"/>
        <w:autoSpaceDN w:val="0"/>
        <w:adjustRightInd w:val="0"/>
        <w:rPr>
          <w:rFonts w:ascii="Times New Roman" w:hAnsi="Times New Roman"/>
          <w:sz w:val="22"/>
        </w:rPr>
      </w:pPr>
      <w:r w:rsidRPr="001068E2">
        <w:rPr>
          <w:rFonts w:ascii="Times New Roman" w:hAnsi="Times New Roman"/>
          <w:sz w:val="22"/>
        </w:rPr>
        <w:t xml:space="preserve">Keičiant kitą </w:t>
      </w:r>
      <w:r w:rsidRPr="00307F9A">
        <w:rPr>
          <w:rFonts w:ascii="Times New Roman" w:eastAsiaTheme="minorHAnsi" w:hAnsi="Times New Roman" w:cs="Times New Roman"/>
          <w:sz w:val="22"/>
          <w:szCs w:val="22"/>
          <w:lang w:eastAsia="en-US"/>
        </w:rPr>
        <w:t>oftalmologinį</w:t>
      </w:r>
      <w:r w:rsidRPr="001068E2">
        <w:rPr>
          <w:rFonts w:ascii="Times New Roman" w:hAnsi="Times New Roman"/>
          <w:sz w:val="22"/>
        </w:rPr>
        <w:t xml:space="preserve"> glaukomos gydymui skirtą </w:t>
      </w:r>
      <w:r w:rsidRPr="00C327D8">
        <w:rPr>
          <w:rFonts w:ascii="Times New Roman" w:eastAsiaTheme="minorHAnsi" w:hAnsi="Times New Roman" w:cs="Times New Roman"/>
          <w:sz w:val="22"/>
          <w:szCs w:val="22"/>
          <w:lang w:eastAsia="en-US"/>
        </w:rPr>
        <w:t xml:space="preserve">vaistinį preparatą </w:t>
      </w:r>
      <w:proofErr w:type="spellStart"/>
      <w:r w:rsidR="00FC6829" w:rsidRPr="001068E2">
        <w:rPr>
          <w:rFonts w:ascii="Times New Roman" w:eastAsiaTheme="minorHAnsi" w:hAnsi="Times New Roman" w:cs="Times New Roman"/>
          <w:sz w:val="22"/>
          <w:szCs w:val="22"/>
          <w:lang w:eastAsia="en-US"/>
        </w:rPr>
        <w:t>travoprostu</w:t>
      </w:r>
      <w:proofErr w:type="spellEnd"/>
      <w:r w:rsidRPr="001068E2">
        <w:rPr>
          <w:rFonts w:ascii="Times New Roman" w:eastAsiaTheme="minorHAnsi" w:hAnsi="Times New Roman" w:cs="Times New Roman"/>
          <w:sz w:val="22"/>
          <w:szCs w:val="22"/>
          <w:lang w:eastAsia="en-US"/>
        </w:rPr>
        <w:t>, kito vaistinio</w:t>
      </w:r>
      <w:r w:rsidR="00FC6829" w:rsidRPr="001068E2">
        <w:rPr>
          <w:rFonts w:ascii="Times New Roman" w:eastAsiaTheme="minorHAnsi" w:hAnsi="Times New Roman" w:cs="Times New Roman"/>
          <w:sz w:val="22"/>
          <w:szCs w:val="22"/>
          <w:lang w:eastAsia="en-US"/>
        </w:rPr>
        <w:t xml:space="preserve"> </w:t>
      </w:r>
      <w:r w:rsidRPr="001068E2">
        <w:rPr>
          <w:rFonts w:ascii="Times New Roman" w:eastAsiaTheme="minorHAnsi" w:hAnsi="Times New Roman" w:cs="Times New Roman"/>
          <w:sz w:val="22"/>
          <w:szCs w:val="22"/>
          <w:lang w:eastAsia="en-US"/>
        </w:rPr>
        <w:t>preparato</w:t>
      </w:r>
      <w:r w:rsidRPr="001068E2">
        <w:rPr>
          <w:rFonts w:ascii="Times New Roman" w:hAnsi="Times New Roman"/>
          <w:sz w:val="22"/>
        </w:rPr>
        <w:t xml:space="preserve"> vartojimą reikia nutraukti ir kitą parą pradėti </w:t>
      </w:r>
      <w:r w:rsidRPr="00307F9A">
        <w:rPr>
          <w:rFonts w:ascii="Times New Roman" w:eastAsiaTheme="minorHAnsi" w:hAnsi="Times New Roman" w:cs="Times New Roman"/>
          <w:sz w:val="22"/>
          <w:szCs w:val="22"/>
          <w:lang w:eastAsia="en-US"/>
        </w:rPr>
        <w:t xml:space="preserve">lašinti </w:t>
      </w:r>
      <w:proofErr w:type="spellStart"/>
      <w:r w:rsidR="00FC6829" w:rsidRPr="00C327D8">
        <w:rPr>
          <w:rFonts w:ascii="Times New Roman" w:eastAsiaTheme="minorHAnsi" w:hAnsi="Times New Roman" w:cs="Times New Roman"/>
          <w:sz w:val="22"/>
          <w:szCs w:val="22"/>
          <w:lang w:eastAsia="en-US"/>
        </w:rPr>
        <w:t>travoprosto</w:t>
      </w:r>
      <w:proofErr w:type="spellEnd"/>
      <w:r w:rsidRPr="001068E2">
        <w:rPr>
          <w:rFonts w:ascii="Times New Roman" w:hAnsi="Times New Roman"/>
          <w:sz w:val="22"/>
        </w:rPr>
        <w:t>.</w:t>
      </w:r>
    </w:p>
    <w:p w14:paraId="5A0141AA" w14:textId="77777777" w:rsidR="00FC6829" w:rsidRPr="001068E2" w:rsidRDefault="00FC6829" w:rsidP="001068E2">
      <w:pPr>
        <w:autoSpaceDE w:val="0"/>
        <w:autoSpaceDN w:val="0"/>
        <w:adjustRightInd w:val="0"/>
        <w:rPr>
          <w:rFonts w:ascii="Times New Roman,Italic" w:hAnsi="Times New Roman,Italic"/>
          <w:i/>
          <w:sz w:val="22"/>
        </w:rPr>
      </w:pPr>
    </w:p>
    <w:p w14:paraId="7D4101C1" w14:textId="77777777" w:rsidR="004F7206" w:rsidRPr="001068E2" w:rsidRDefault="004F7206" w:rsidP="001068E2">
      <w:pPr>
        <w:autoSpaceDE w:val="0"/>
        <w:autoSpaceDN w:val="0"/>
        <w:adjustRightInd w:val="0"/>
        <w:rPr>
          <w:rFonts w:ascii="Times New Roman" w:hAnsi="Times New Roman"/>
          <w:i/>
          <w:sz w:val="22"/>
        </w:rPr>
      </w:pPr>
      <w:r w:rsidRPr="001068E2">
        <w:rPr>
          <w:rFonts w:ascii="Times New Roman,Italic" w:hAnsi="Times New Roman,Italic"/>
          <w:i/>
          <w:sz w:val="22"/>
        </w:rPr>
        <w:t xml:space="preserve">Pacientams, kurių kepenų ir inkstų </w:t>
      </w:r>
      <w:r w:rsidRPr="001068E2">
        <w:rPr>
          <w:rFonts w:ascii="Times New Roman" w:hAnsi="Times New Roman"/>
          <w:i/>
          <w:sz w:val="22"/>
        </w:rPr>
        <w:t>funkcija sutrikusi</w:t>
      </w:r>
    </w:p>
    <w:p w14:paraId="41ED31A3" w14:textId="633B2633" w:rsidR="004F7206" w:rsidRPr="001068E2" w:rsidRDefault="00FC6829" w:rsidP="001068E2">
      <w:pPr>
        <w:autoSpaceDE w:val="0"/>
        <w:autoSpaceDN w:val="0"/>
        <w:adjustRightInd w:val="0"/>
        <w:rPr>
          <w:rFonts w:ascii="Times New Roman" w:hAnsi="Times New Roman"/>
          <w:sz w:val="22"/>
        </w:rPr>
      </w:pPr>
      <w:proofErr w:type="spellStart"/>
      <w:r w:rsidRPr="00307F9A">
        <w:rPr>
          <w:rFonts w:ascii="Times New Roman" w:eastAsia="Calibri" w:hAnsi="Times New Roman" w:cs="Times New Roman"/>
          <w:color w:val="000000"/>
          <w:sz w:val="22"/>
          <w:szCs w:val="22"/>
          <w:lang w:eastAsia="en-US"/>
        </w:rPr>
        <w:t>Lytrescio</w:t>
      </w:r>
      <w:proofErr w:type="spellEnd"/>
      <w:r w:rsidR="004F7206" w:rsidRPr="001068E2">
        <w:rPr>
          <w:rFonts w:ascii="Times New Roman" w:hAnsi="Times New Roman"/>
          <w:sz w:val="22"/>
        </w:rPr>
        <w:t xml:space="preserve"> buvo tirtas </w:t>
      </w:r>
      <w:r w:rsidR="004F7206" w:rsidRPr="00307F9A">
        <w:rPr>
          <w:rFonts w:ascii="Times New Roman" w:eastAsiaTheme="minorHAnsi" w:hAnsi="Times New Roman" w:cs="Times New Roman"/>
          <w:sz w:val="22"/>
          <w:szCs w:val="22"/>
          <w:lang w:eastAsia="en-US"/>
        </w:rPr>
        <w:t>su pacientais</w:t>
      </w:r>
      <w:r w:rsidR="004F7206" w:rsidRPr="001068E2">
        <w:rPr>
          <w:rFonts w:ascii="Times New Roman" w:hAnsi="Times New Roman"/>
          <w:sz w:val="22"/>
        </w:rPr>
        <w:t xml:space="preserve">, </w:t>
      </w:r>
      <w:r w:rsidRPr="001068E2">
        <w:rPr>
          <w:rFonts w:ascii="Times New Roman" w:hAnsi="Times New Roman"/>
          <w:sz w:val="22"/>
        </w:rPr>
        <w:t>kuriems yra</w:t>
      </w:r>
      <w:r w:rsidR="004F7206" w:rsidRPr="001068E2">
        <w:rPr>
          <w:rFonts w:ascii="Times New Roman" w:hAnsi="Times New Roman"/>
          <w:sz w:val="22"/>
        </w:rPr>
        <w:t xml:space="preserve"> vidutinio sunkumo </w:t>
      </w:r>
      <w:r w:rsidR="004F7206" w:rsidRPr="00307F9A">
        <w:rPr>
          <w:rFonts w:ascii="Times New Roman" w:eastAsiaTheme="minorHAnsi" w:hAnsi="Times New Roman" w:cs="Times New Roman"/>
          <w:sz w:val="22"/>
          <w:szCs w:val="22"/>
          <w:lang w:eastAsia="en-US"/>
        </w:rPr>
        <w:t>ir</w:t>
      </w:r>
      <w:r w:rsidR="004F7206" w:rsidRPr="001068E2">
        <w:rPr>
          <w:rFonts w:ascii="Times New Roman" w:hAnsi="Times New Roman"/>
          <w:sz w:val="22"/>
        </w:rPr>
        <w:t xml:space="preserve"> sunk</w:t>
      </w:r>
      <w:r w:rsidRPr="001068E2">
        <w:rPr>
          <w:rFonts w:ascii="Times New Roman" w:hAnsi="Times New Roman"/>
          <w:sz w:val="22"/>
        </w:rPr>
        <w:t>us</w:t>
      </w:r>
      <w:r w:rsidR="004F7206" w:rsidRPr="001068E2">
        <w:rPr>
          <w:rFonts w:ascii="Times New Roman" w:hAnsi="Times New Roman"/>
          <w:sz w:val="22"/>
        </w:rPr>
        <w:t xml:space="preserve"> kepenų funkcijos</w:t>
      </w:r>
      <w:r w:rsidRPr="001068E2">
        <w:rPr>
          <w:rFonts w:ascii="Times New Roman" w:hAnsi="Times New Roman"/>
          <w:sz w:val="22"/>
        </w:rPr>
        <w:t xml:space="preserve"> </w:t>
      </w:r>
      <w:r w:rsidR="004F7206" w:rsidRPr="001068E2">
        <w:rPr>
          <w:rFonts w:ascii="Times New Roman" w:hAnsi="Times New Roman"/>
          <w:sz w:val="22"/>
        </w:rPr>
        <w:t>sutrikim</w:t>
      </w:r>
      <w:r w:rsidRPr="001068E2">
        <w:rPr>
          <w:rFonts w:ascii="Times New Roman" w:hAnsi="Times New Roman"/>
          <w:sz w:val="22"/>
        </w:rPr>
        <w:t>as,</w:t>
      </w:r>
      <w:r w:rsidR="004F7206" w:rsidRPr="001068E2">
        <w:rPr>
          <w:rFonts w:ascii="Times New Roman" w:hAnsi="Times New Roman"/>
          <w:sz w:val="22"/>
        </w:rPr>
        <w:t xml:space="preserve"> </w:t>
      </w:r>
      <w:r w:rsidR="004F7206" w:rsidRPr="00307F9A">
        <w:rPr>
          <w:rFonts w:ascii="Times New Roman" w:eastAsiaTheme="minorHAnsi" w:hAnsi="Times New Roman" w:cs="Times New Roman"/>
          <w:sz w:val="22"/>
          <w:szCs w:val="22"/>
          <w:lang w:eastAsia="en-US"/>
        </w:rPr>
        <w:t xml:space="preserve">bei </w:t>
      </w:r>
      <w:r w:rsidRPr="00307F9A">
        <w:rPr>
          <w:rFonts w:ascii="Times New Roman" w:eastAsiaTheme="minorHAnsi" w:hAnsi="Times New Roman" w:cs="Times New Roman"/>
          <w:sz w:val="22"/>
          <w:szCs w:val="22"/>
          <w:lang w:eastAsia="en-US"/>
        </w:rPr>
        <w:t>pacientais</w:t>
      </w:r>
      <w:r w:rsidRPr="001068E2">
        <w:rPr>
          <w:rFonts w:ascii="Times New Roman" w:hAnsi="Times New Roman"/>
          <w:sz w:val="22"/>
        </w:rPr>
        <w:t xml:space="preserve">, kuriems yra </w:t>
      </w:r>
      <w:r w:rsidR="004F7206" w:rsidRPr="001068E2">
        <w:rPr>
          <w:rFonts w:ascii="Times New Roman" w:hAnsi="Times New Roman"/>
          <w:sz w:val="22"/>
        </w:rPr>
        <w:t xml:space="preserve">vidutinio sunkumo </w:t>
      </w:r>
      <w:r w:rsidR="000A1C7A" w:rsidRPr="00307F9A">
        <w:rPr>
          <w:rFonts w:ascii="Times New Roman" w:eastAsiaTheme="minorHAnsi" w:hAnsi="Times New Roman" w:cs="Times New Roman"/>
          <w:sz w:val="22"/>
          <w:szCs w:val="22"/>
          <w:lang w:eastAsia="en-US"/>
        </w:rPr>
        <w:t>arba</w:t>
      </w:r>
      <w:r w:rsidR="004F7206" w:rsidRPr="001068E2">
        <w:rPr>
          <w:rFonts w:ascii="Times New Roman" w:hAnsi="Times New Roman"/>
          <w:sz w:val="22"/>
        </w:rPr>
        <w:t xml:space="preserve"> sunk</w:t>
      </w:r>
      <w:r w:rsidRPr="001068E2">
        <w:rPr>
          <w:rFonts w:ascii="Times New Roman" w:hAnsi="Times New Roman"/>
          <w:sz w:val="22"/>
        </w:rPr>
        <w:t>us</w:t>
      </w:r>
      <w:r w:rsidR="004F7206" w:rsidRPr="001068E2">
        <w:rPr>
          <w:rFonts w:ascii="Times New Roman" w:hAnsi="Times New Roman"/>
          <w:sz w:val="22"/>
        </w:rPr>
        <w:t xml:space="preserve"> inkstų funkcijos sutrikim</w:t>
      </w:r>
      <w:r w:rsidRPr="001068E2">
        <w:rPr>
          <w:rFonts w:ascii="Times New Roman" w:hAnsi="Times New Roman"/>
          <w:sz w:val="22"/>
        </w:rPr>
        <w:t>as</w:t>
      </w:r>
      <w:r w:rsidR="004F7206" w:rsidRPr="001068E2">
        <w:rPr>
          <w:rFonts w:ascii="Times New Roman" w:hAnsi="Times New Roman"/>
          <w:sz w:val="22"/>
        </w:rPr>
        <w:t xml:space="preserve"> (</w:t>
      </w:r>
      <w:proofErr w:type="spellStart"/>
      <w:r w:rsidR="004F7206" w:rsidRPr="00307F9A">
        <w:rPr>
          <w:rFonts w:ascii="Times New Roman" w:eastAsiaTheme="minorHAnsi" w:hAnsi="Times New Roman" w:cs="Times New Roman"/>
          <w:sz w:val="22"/>
          <w:szCs w:val="22"/>
          <w:lang w:eastAsia="en-US"/>
        </w:rPr>
        <w:t>kreatino</w:t>
      </w:r>
      <w:proofErr w:type="spellEnd"/>
      <w:r w:rsidR="004F7206" w:rsidRPr="001068E2">
        <w:rPr>
          <w:rFonts w:ascii="Times New Roman" w:hAnsi="Times New Roman"/>
          <w:sz w:val="22"/>
        </w:rPr>
        <w:t xml:space="preserve"> klirensas</w:t>
      </w:r>
      <w:r w:rsidRPr="001068E2">
        <w:rPr>
          <w:rFonts w:ascii="Times New Roman" w:hAnsi="Times New Roman"/>
          <w:sz w:val="22"/>
        </w:rPr>
        <w:t xml:space="preserve"> ne mažesnis kaip </w:t>
      </w:r>
      <w:r w:rsidR="004F7206" w:rsidRPr="001068E2">
        <w:rPr>
          <w:rFonts w:ascii="Times New Roman" w:hAnsi="Times New Roman"/>
          <w:sz w:val="22"/>
        </w:rPr>
        <w:t>14</w:t>
      </w:r>
      <w:r w:rsidR="004F7206" w:rsidRPr="00307F9A">
        <w:rPr>
          <w:rFonts w:ascii="Times New Roman" w:eastAsiaTheme="minorHAnsi" w:hAnsi="Times New Roman" w:cs="Times New Roman"/>
          <w:sz w:val="22"/>
          <w:szCs w:val="22"/>
          <w:lang w:eastAsia="en-US"/>
        </w:rPr>
        <w:t xml:space="preserve"> </w:t>
      </w:r>
      <w:r w:rsidR="004F7206" w:rsidRPr="001068E2">
        <w:rPr>
          <w:rFonts w:ascii="Times New Roman" w:hAnsi="Times New Roman"/>
          <w:sz w:val="22"/>
        </w:rPr>
        <w:t xml:space="preserve">ml/min.). Šiems pacientams </w:t>
      </w:r>
      <w:r w:rsidR="004F7206" w:rsidRPr="00307F9A">
        <w:rPr>
          <w:rFonts w:ascii="Times New Roman" w:eastAsiaTheme="minorHAnsi" w:hAnsi="Times New Roman" w:cs="Times New Roman"/>
          <w:sz w:val="22"/>
          <w:szCs w:val="22"/>
          <w:lang w:eastAsia="en-US"/>
        </w:rPr>
        <w:t>doz</w:t>
      </w:r>
      <w:r w:rsidRPr="00307F9A">
        <w:rPr>
          <w:rFonts w:ascii="Times New Roman" w:eastAsiaTheme="minorHAnsi" w:hAnsi="Times New Roman" w:cs="Times New Roman"/>
          <w:sz w:val="22"/>
          <w:szCs w:val="22"/>
          <w:lang w:eastAsia="en-US"/>
        </w:rPr>
        <w:t>ės</w:t>
      </w:r>
      <w:r w:rsidR="004F7206" w:rsidRPr="001068E2">
        <w:rPr>
          <w:rFonts w:ascii="Times New Roman" w:hAnsi="Times New Roman"/>
          <w:sz w:val="22"/>
        </w:rPr>
        <w:t xml:space="preserve"> koreguoti nereikia</w:t>
      </w:r>
      <w:r w:rsidR="004F7206" w:rsidRPr="00307F9A">
        <w:rPr>
          <w:rFonts w:ascii="Times New Roman" w:eastAsiaTheme="minorHAnsi" w:hAnsi="Times New Roman" w:cs="Times New Roman"/>
          <w:sz w:val="22"/>
          <w:szCs w:val="22"/>
          <w:lang w:eastAsia="en-US"/>
        </w:rPr>
        <w:t xml:space="preserve"> (žr. 5.2 skyrių).</w:t>
      </w:r>
    </w:p>
    <w:p w14:paraId="4396230A" w14:textId="77777777" w:rsidR="004F7206" w:rsidRPr="00307F9A" w:rsidRDefault="004F7206" w:rsidP="004F7206">
      <w:pPr>
        <w:autoSpaceDE w:val="0"/>
        <w:autoSpaceDN w:val="0"/>
        <w:adjustRightInd w:val="0"/>
        <w:rPr>
          <w:rFonts w:ascii="Times New Roman" w:eastAsiaTheme="minorHAnsi" w:hAnsi="Times New Roman" w:cs="Times New Roman"/>
          <w:sz w:val="22"/>
          <w:szCs w:val="22"/>
          <w:lang w:eastAsia="en-US"/>
        </w:rPr>
      </w:pPr>
    </w:p>
    <w:p w14:paraId="16ED5C00" w14:textId="77777777" w:rsidR="00E14838" w:rsidRPr="00307F9A" w:rsidRDefault="00E14838" w:rsidP="00E14838">
      <w:pPr>
        <w:rPr>
          <w:rFonts w:ascii="Times New Roman" w:eastAsia="Calibri" w:hAnsi="Times New Roman" w:cs="Times New Roman"/>
          <w:i/>
          <w:iCs/>
          <w:color w:val="000000"/>
          <w:sz w:val="22"/>
          <w:szCs w:val="22"/>
          <w:lang w:eastAsia="en-US"/>
        </w:rPr>
      </w:pPr>
      <w:r w:rsidRPr="00307F9A">
        <w:rPr>
          <w:rFonts w:ascii="Times New Roman" w:eastAsia="Calibri" w:hAnsi="Times New Roman" w:cs="Times New Roman"/>
          <w:i/>
          <w:iCs/>
          <w:color w:val="000000"/>
          <w:sz w:val="22"/>
          <w:szCs w:val="22"/>
          <w:lang w:eastAsia="en-US"/>
        </w:rPr>
        <w:t>Vaikų populiacija</w:t>
      </w:r>
    </w:p>
    <w:p w14:paraId="2AEF3881" w14:textId="77777777" w:rsidR="000A1C7A" w:rsidRPr="001068E2" w:rsidRDefault="000A1C7A" w:rsidP="000A1C7A">
      <w:pPr>
        <w:autoSpaceDE w:val="0"/>
        <w:autoSpaceDN w:val="0"/>
        <w:adjustRightInd w:val="0"/>
        <w:rPr>
          <w:rFonts w:ascii="Times New Roman" w:eastAsiaTheme="minorHAnsi" w:hAnsi="Times New Roman" w:cs="Times New Roman"/>
          <w:sz w:val="22"/>
          <w:szCs w:val="22"/>
          <w:lang w:eastAsia="en-US"/>
        </w:rPr>
      </w:pPr>
      <w:r w:rsidRPr="00C327D8">
        <w:rPr>
          <w:rFonts w:ascii="Times New Roman" w:eastAsiaTheme="minorHAnsi" w:hAnsi="Times New Roman" w:cs="Times New Roman"/>
          <w:sz w:val="22"/>
          <w:szCs w:val="22"/>
          <w:lang w:eastAsia="en-US"/>
        </w:rPr>
        <w:t>Vaikams nuo 2 mėnesių iki</w:t>
      </w:r>
      <w:r w:rsidRPr="001068E2">
        <w:rPr>
          <w:rFonts w:ascii="Times New Roman" w:eastAsiaTheme="minorHAnsi" w:hAnsi="Times New Roman" w:cs="Times New Roman"/>
          <w:sz w:val="22"/>
          <w:szCs w:val="22"/>
          <w:lang w:eastAsia="en-US"/>
        </w:rPr>
        <w:t xml:space="preserve"> mažiau kaip 18 metų amžiaus </w:t>
      </w:r>
      <w:proofErr w:type="spellStart"/>
      <w:r w:rsidR="0039653B" w:rsidRPr="001068E2">
        <w:rPr>
          <w:rFonts w:ascii="Times New Roman" w:eastAsia="Calibri" w:hAnsi="Times New Roman" w:cs="Times New Roman"/>
          <w:color w:val="000000"/>
          <w:sz w:val="22"/>
          <w:szCs w:val="22"/>
          <w:lang w:eastAsia="en-US"/>
        </w:rPr>
        <w:t>Lytrescio</w:t>
      </w:r>
      <w:proofErr w:type="spellEnd"/>
      <w:r w:rsidR="0039653B" w:rsidRPr="001068E2">
        <w:rPr>
          <w:rFonts w:ascii="Times New Roman" w:eastAsiaTheme="minorHAnsi" w:hAnsi="Times New Roman" w:cs="Times New Roman"/>
          <w:sz w:val="22"/>
          <w:szCs w:val="22"/>
          <w:lang w:eastAsia="en-US"/>
        </w:rPr>
        <w:t xml:space="preserve"> </w:t>
      </w:r>
      <w:r w:rsidRPr="001068E2">
        <w:rPr>
          <w:rFonts w:ascii="Times New Roman" w:eastAsiaTheme="minorHAnsi" w:hAnsi="Times New Roman" w:cs="Times New Roman"/>
          <w:sz w:val="22"/>
          <w:szCs w:val="22"/>
          <w:lang w:eastAsia="en-US"/>
        </w:rPr>
        <w:t>galima vartoti tokiomis pačiomis dozėmis, kaip ir suaugusiesiems. Vis dėlto duomenų apie nuo 2 mėnesių iki mažiau kaip 3 metų amžiaus pacientų gydymą yra nedaug (turima duomenų apie 9 pacientus) (žr. 5.1 skyrių).</w:t>
      </w:r>
    </w:p>
    <w:p w14:paraId="365771CC" w14:textId="77777777" w:rsidR="000A1C7A" w:rsidRPr="001068E2" w:rsidRDefault="000A1C7A" w:rsidP="000A1C7A">
      <w:pPr>
        <w:autoSpaceDE w:val="0"/>
        <w:autoSpaceDN w:val="0"/>
        <w:adjustRightInd w:val="0"/>
        <w:rPr>
          <w:rFonts w:ascii="Times New Roman" w:eastAsiaTheme="minorHAnsi" w:hAnsi="Times New Roman" w:cs="Times New Roman"/>
          <w:sz w:val="22"/>
          <w:szCs w:val="22"/>
          <w:lang w:eastAsia="en-US"/>
        </w:rPr>
      </w:pPr>
    </w:p>
    <w:p w14:paraId="53B57D25" w14:textId="6F355428" w:rsidR="00E14838" w:rsidRPr="001068E2" w:rsidRDefault="000A1C7A" w:rsidP="00F22181">
      <w:pPr>
        <w:autoSpaceDE w:val="0"/>
        <w:autoSpaceDN w:val="0"/>
        <w:adjustRightInd w:val="0"/>
        <w:rPr>
          <w:rFonts w:ascii="Times New Roman" w:eastAsia="Calibri" w:hAnsi="Times New Roman" w:cs="Times New Roman"/>
          <w:color w:val="000000"/>
          <w:sz w:val="22"/>
          <w:szCs w:val="22"/>
          <w:lang w:eastAsia="en-US"/>
        </w:rPr>
      </w:pP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saugumas ir veiksmingumas jaunesniems kaip 2 mėnesių vaikams neištirti. Duomenų nėra.</w:t>
      </w:r>
    </w:p>
    <w:p w14:paraId="748ECCB4" w14:textId="77777777" w:rsidR="00E14838" w:rsidRPr="001068E2" w:rsidRDefault="00E14838" w:rsidP="00E14838">
      <w:pPr>
        <w:rPr>
          <w:rFonts w:ascii="Times New Roman" w:eastAsia="Calibri" w:hAnsi="Times New Roman" w:cs="Times New Roman"/>
          <w:color w:val="000000"/>
          <w:sz w:val="22"/>
          <w:szCs w:val="22"/>
          <w:lang w:eastAsia="en-US"/>
        </w:rPr>
      </w:pPr>
    </w:p>
    <w:p w14:paraId="2550148C"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Vartojimo metodas</w:t>
      </w:r>
    </w:p>
    <w:p w14:paraId="0C30FBC8" w14:textId="77777777" w:rsidR="000A1C7A" w:rsidRPr="001068E2" w:rsidRDefault="000A1C7A" w:rsidP="000A1C7A">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Vartoti ant akių.</w:t>
      </w:r>
    </w:p>
    <w:p w14:paraId="4E37CE9E" w14:textId="77777777" w:rsidR="000A1C7A" w:rsidRPr="001068E2" w:rsidRDefault="000A1C7A" w:rsidP="000A1C7A">
      <w:pPr>
        <w:autoSpaceDE w:val="0"/>
        <w:autoSpaceDN w:val="0"/>
        <w:adjustRightInd w:val="0"/>
        <w:rPr>
          <w:rFonts w:ascii="Times New Roman" w:eastAsiaTheme="minorHAnsi" w:hAnsi="Times New Roman" w:cs="Times New Roman"/>
          <w:sz w:val="22"/>
          <w:szCs w:val="22"/>
          <w:lang w:eastAsia="en-US"/>
        </w:rPr>
      </w:pPr>
    </w:p>
    <w:p w14:paraId="4DFE6E9F" w14:textId="77777777" w:rsidR="000A1C7A" w:rsidRPr="001068E2" w:rsidRDefault="000A1C7A" w:rsidP="000A1C7A">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Informacijos apie kontaktinius lęšius nešiojančius pacientus pateikta 4.4 skyriuje.</w:t>
      </w:r>
    </w:p>
    <w:p w14:paraId="34E6A0D4" w14:textId="77777777" w:rsidR="000A1C7A" w:rsidRPr="001068E2" w:rsidRDefault="000A1C7A" w:rsidP="001068E2">
      <w:pPr>
        <w:autoSpaceDE w:val="0"/>
        <w:autoSpaceDN w:val="0"/>
        <w:adjustRightInd w:val="0"/>
        <w:rPr>
          <w:rFonts w:ascii="Times New Roman" w:hAnsi="Times New Roman"/>
          <w:sz w:val="22"/>
        </w:rPr>
      </w:pPr>
    </w:p>
    <w:p w14:paraId="0EB4C168" w14:textId="1A16E899" w:rsidR="00E14838" w:rsidRPr="00307F9A" w:rsidRDefault="000A1C7A" w:rsidP="00F22181">
      <w:pPr>
        <w:autoSpaceDE w:val="0"/>
        <w:autoSpaceDN w:val="0"/>
        <w:adjustRightInd w:val="0"/>
        <w:rPr>
          <w:rFonts w:ascii="Times New Roman" w:eastAsia="Calibri" w:hAnsi="Times New Roman" w:cs="Times New Roman"/>
          <w:color w:val="000000"/>
          <w:sz w:val="22"/>
          <w:szCs w:val="22"/>
          <w:lang w:eastAsia="en-US"/>
        </w:rPr>
      </w:pPr>
      <w:r w:rsidRPr="00307F9A">
        <w:rPr>
          <w:rFonts w:ascii="Times New Roman" w:eastAsiaTheme="minorHAnsi" w:hAnsi="Times New Roman" w:cs="Times New Roman"/>
          <w:sz w:val="22"/>
          <w:szCs w:val="22"/>
          <w:lang w:eastAsia="en-US"/>
        </w:rPr>
        <w:t xml:space="preserve">Pacientas turi nuimti apsauginį maišelį tik prieš </w:t>
      </w:r>
      <w:r w:rsidRPr="001068E2">
        <w:rPr>
          <w:rFonts w:ascii="Times New Roman" w:eastAsiaTheme="minorHAnsi" w:hAnsi="Times New Roman" w:cs="Times New Roman"/>
          <w:sz w:val="22"/>
          <w:szCs w:val="22"/>
          <w:lang w:eastAsia="en-US"/>
        </w:rPr>
        <w:t>pradėdamas vartoti vaistinio preparato. Kad nebūtų užterštas lašintuvo antgalis ir tirpalas, reikia saugotis, kad buteliuko lašintuvo antgaliu nebūtų paliesti vokai, aplinkiniai audiniai ir kiti paviršiai</w:t>
      </w:r>
      <w:r w:rsidR="004C47E2" w:rsidRPr="001068E2">
        <w:rPr>
          <w:rFonts w:ascii="Times New Roman" w:hAnsi="Times New Roman"/>
          <w:sz w:val="22"/>
        </w:rPr>
        <w:t>.</w:t>
      </w:r>
    </w:p>
    <w:p w14:paraId="18CA97DD" w14:textId="77777777" w:rsidR="00E14838" w:rsidRPr="00C327D8" w:rsidRDefault="00E14838" w:rsidP="00E14838">
      <w:pPr>
        <w:rPr>
          <w:rFonts w:ascii="Times New Roman" w:eastAsia="Calibri" w:hAnsi="Times New Roman" w:cs="Times New Roman"/>
          <w:color w:val="000000"/>
          <w:sz w:val="22"/>
          <w:szCs w:val="22"/>
          <w:lang w:eastAsia="en-US"/>
        </w:rPr>
      </w:pPr>
    </w:p>
    <w:p w14:paraId="2F30C304"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16" w:name="_Toc129243229"/>
      <w:bookmarkStart w:id="17" w:name="_Toc129243104"/>
      <w:r w:rsidRPr="001068E2">
        <w:rPr>
          <w:rFonts w:ascii="Times New Roman" w:eastAsia="Times New Roman" w:hAnsi="Times New Roman" w:cs="Times New Roman"/>
          <w:b/>
          <w:bCs/>
          <w:kern w:val="28"/>
          <w:sz w:val="22"/>
          <w:szCs w:val="22"/>
          <w:lang w:eastAsia="en-US"/>
        </w:rPr>
        <w:t>4.3</w:t>
      </w:r>
      <w:r w:rsidRPr="001068E2">
        <w:rPr>
          <w:rFonts w:ascii="Times New Roman" w:eastAsia="Times New Roman" w:hAnsi="Times New Roman" w:cs="Times New Roman"/>
          <w:b/>
          <w:bCs/>
          <w:kern w:val="28"/>
          <w:sz w:val="22"/>
          <w:szCs w:val="22"/>
          <w:lang w:eastAsia="en-US"/>
        </w:rPr>
        <w:tab/>
        <w:t>Kontraindikacijos</w:t>
      </w:r>
      <w:bookmarkEnd w:id="16"/>
      <w:bookmarkEnd w:id="17"/>
    </w:p>
    <w:p w14:paraId="7CB64019" w14:textId="77777777" w:rsidR="00E14838" w:rsidRPr="001068E2" w:rsidRDefault="00E14838" w:rsidP="00E14838">
      <w:pPr>
        <w:rPr>
          <w:rFonts w:ascii="Times New Roman" w:eastAsia="Calibri" w:hAnsi="Times New Roman" w:cs="Times New Roman"/>
          <w:color w:val="000000"/>
          <w:sz w:val="22"/>
          <w:szCs w:val="22"/>
          <w:lang w:eastAsia="en-US"/>
        </w:rPr>
      </w:pPr>
    </w:p>
    <w:p w14:paraId="76C60281"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Padidėjęs jautrumas veikliajai arba bet kuriai 6.1 skyriuje nurodytai pagalbinei medžiagai.</w:t>
      </w:r>
    </w:p>
    <w:p w14:paraId="255AFFA2" w14:textId="77777777" w:rsidR="00E14838" w:rsidRPr="001068E2" w:rsidRDefault="00E14838" w:rsidP="00E14838">
      <w:pPr>
        <w:rPr>
          <w:rFonts w:ascii="Times New Roman" w:eastAsia="Calibri" w:hAnsi="Times New Roman" w:cs="Times New Roman"/>
          <w:color w:val="000000"/>
          <w:sz w:val="22"/>
          <w:szCs w:val="22"/>
          <w:lang w:eastAsia="en-US"/>
        </w:rPr>
      </w:pPr>
    </w:p>
    <w:p w14:paraId="2F0DAB91"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18" w:name="_Toc129243230"/>
      <w:bookmarkStart w:id="19" w:name="_Toc129243105"/>
      <w:r w:rsidRPr="001068E2">
        <w:rPr>
          <w:rFonts w:ascii="Times New Roman" w:eastAsia="Times New Roman" w:hAnsi="Times New Roman" w:cs="Times New Roman"/>
          <w:b/>
          <w:bCs/>
          <w:kern w:val="28"/>
          <w:sz w:val="22"/>
          <w:szCs w:val="22"/>
          <w:lang w:eastAsia="en-US"/>
        </w:rPr>
        <w:t>4.4</w:t>
      </w:r>
      <w:r w:rsidRPr="001068E2">
        <w:rPr>
          <w:rFonts w:ascii="Times New Roman" w:eastAsia="Times New Roman" w:hAnsi="Times New Roman" w:cs="Times New Roman"/>
          <w:b/>
          <w:bCs/>
          <w:kern w:val="28"/>
          <w:sz w:val="22"/>
          <w:szCs w:val="22"/>
          <w:lang w:eastAsia="en-US"/>
        </w:rPr>
        <w:tab/>
        <w:t>Specialūs įspėjimai ir atsargumo priemonės</w:t>
      </w:r>
      <w:bookmarkEnd w:id="18"/>
      <w:bookmarkEnd w:id="19"/>
    </w:p>
    <w:p w14:paraId="3A7B989E" w14:textId="77777777" w:rsidR="00E14838" w:rsidRPr="001068E2" w:rsidRDefault="00E14838" w:rsidP="00E14838">
      <w:pPr>
        <w:rPr>
          <w:rFonts w:ascii="Times New Roman" w:eastAsia="Calibri" w:hAnsi="Times New Roman" w:cs="Times New Roman"/>
          <w:color w:val="000000"/>
          <w:sz w:val="22"/>
          <w:szCs w:val="22"/>
          <w:lang w:eastAsia="en-US"/>
        </w:rPr>
      </w:pPr>
    </w:p>
    <w:p w14:paraId="329AAF0E" w14:textId="7BE5EC80" w:rsidR="004C47E2" w:rsidRPr="001068E2" w:rsidRDefault="004C47E2" w:rsidP="00E14838">
      <w:pPr>
        <w:widowControl w:val="0"/>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Akių spalvos pokytis</w:t>
      </w:r>
    </w:p>
    <w:p w14:paraId="733A74C3" w14:textId="36C21C50" w:rsidR="00E14838" w:rsidRPr="001068E2" w:rsidRDefault="004C47E2" w:rsidP="00E14838">
      <w:pPr>
        <w:widowControl w:val="0"/>
        <w:autoSpaceDE w:val="0"/>
        <w:autoSpaceDN w:val="0"/>
        <w:adjustRightInd w:val="0"/>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Travoprostas</w:t>
      </w:r>
      <w:proofErr w:type="spellEnd"/>
      <w:r w:rsidRPr="001068E2">
        <w:rPr>
          <w:rFonts w:ascii="Times New Roman" w:eastAsia="Times New Roman" w:hAnsi="Times New Roman" w:cs="Times New Roman"/>
          <w:sz w:val="22"/>
          <w:szCs w:val="22"/>
          <w:lang w:eastAsia="en-US"/>
        </w:rPr>
        <w:t xml:space="preserve"> </w:t>
      </w:r>
      <w:r w:rsidR="00E14838" w:rsidRPr="001068E2">
        <w:rPr>
          <w:rFonts w:ascii="Times New Roman" w:eastAsia="Times New Roman" w:hAnsi="Times New Roman" w:cs="Times New Roman"/>
          <w:sz w:val="22"/>
          <w:szCs w:val="22"/>
          <w:lang w:eastAsia="en-US"/>
        </w:rPr>
        <w:t xml:space="preserve">didina </w:t>
      </w:r>
      <w:proofErr w:type="spellStart"/>
      <w:r w:rsidR="00E14838" w:rsidRPr="001068E2">
        <w:rPr>
          <w:rFonts w:ascii="Times New Roman" w:eastAsia="Times New Roman" w:hAnsi="Times New Roman" w:cs="Times New Roman"/>
          <w:sz w:val="22"/>
          <w:szCs w:val="22"/>
          <w:lang w:eastAsia="en-US"/>
        </w:rPr>
        <w:t>melanosomų</w:t>
      </w:r>
      <w:proofErr w:type="spellEnd"/>
      <w:r w:rsidR="00E14838" w:rsidRPr="001068E2">
        <w:rPr>
          <w:rFonts w:ascii="Times New Roman" w:eastAsia="Times New Roman" w:hAnsi="Times New Roman" w:cs="Times New Roman"/>
          <w:sz w:val="22"/>
          <w:szCs w:val="22"/>
          <w:lang w:eastAsia="en-US"/>
        </w:rPr>
        <w:t xml:space="preserve"> (pigmento granulių) skaičių </w:t>
      </w:r>
      <w:proofErr w:type="spellStart"/>
      <w:r w:rsidR="00E14838" w:rsidRPr="001068E2">
        <w:rPr>
          <w:rFonts w:ascii="Times New Roman" w:eastAsia="Times New Roman" w:hAnsi="Times New Roman" w:cs="Times New Roman"/>
          <w:sz w:val="22"/>
          <w:szCs w:val="22"/>
          <w:lang w:eastAsia="en-US"/>
        </w:rPr>
        <w:t>melanocituose</w:t>
      </w:r>
      <w:proofErr w:type="spellEnd"/>
      <w:r w:rsidR="00E14838" w:rsidRPr="001068E2">
        <w:rPr>
          <w:rFonts w:ascii="Times New Roman" w:eastAsia="Times New Roman" w:hAnsi="Times New Roman" w:cs="Times New Roman"/>
          <w:sz w:val="22"/>
          <w:szCs w:val="22"/>
          <w:lang w:eastAsia="en-US"/>
        </w:rPr>
        <w:t>, todėl gali palaipsniui pakeisti akių spalvą. Prieš pradedant gydymą pacientas turi būti informuotas, kad gali negrįžtamai pasikeisti jo akių spalva. Vienos akies gy</w:t>
      </w:r>
      <w:r w:rsidR="00E14838" w:rsidRPr="001068E2">
        <w:rPr>
          <w:rFonts w:ascii="Times New Roman" w:eastAsia="Times New Roman" w:hAnsi="Times New Roman" w:cs="Times New Roman"/>
          <w:sz w:val="22"/>
          <w:szCs w:val="22"/>
          <w:lang w:eastAsia="en-US"/>
        </w:rPr>
        <w:lastRenderedPageBreak/>
        <w:t xml:space="preserve">dymo pasekmės gali būti negrįžtama </w:t>
      </w:r>
      <w:proofErr w:type="spellStart"/>
      <w:r w:rsidR="00E14838" w:rsidRPr="001068E2">
        <w:rPr>
          <w:rFonts w:ascii="Times New Roman" w:eastAsia="Times New Roman" w:hAnsi="Times New Roman" w:cs="Times New Roman"/>
          <w:sz w:val="22"/>
          <w:szCs w:val="22"/>
          <w:lang w:eastAsia="en-US"/>
        </w:rPr>
        <w:t>heterochromija</w:t>
      </w:r>
      <w:proofErr w:type="spellEnd"/>
      <w:r w:rsidR="00E14838" w:rsidRPr="001068E2">
        <w:rPr>
          <w:rFonts w:ascii="Times New Roman" w:eastAsia="Times New Roman" w:hAnsi="Times New Roman" w:cs="Times New Roman"/>
          <w:sz w:val="22"/>
          <w:szCs w:val="22"/>
          <w:lang w:eastAsia="en-US"/>
        </w:rPr>
        <w:t xml:space="preserve">. Ilgalaikis poveikis </w:t>
      </w:r>
      <w:proofErr w:type="spellStart"/>
      <w:r w:rsidR="00E14838" w:rsidRPr="001068E2">
        <w:rPr>
          <w:rFonts w:ascii="Times New Roman" w:eastAsia="Times New Roman" w:hAnsi="Times New Roman" w:cs="Times New Roman"/>
          <w:sz w:val="22"/>
          <w:szCs w:val="22"/>
          <w:lang w:eastAsia="en-US"/>
        </w:rPr>
        <w:t>melanocitams</w:t>
      </w:r>
      <w:proofErr w:type="spellEnd"/>
      <w:r w:rsidR="00E14838" w:rsidRPr="001068E2">
        <w:rPr>
          <w:rFonts w:ascii="Times New Roman" w:eastAsia="Times New Roman" w:hAnsi="Times New Roman" w:cs="Times New Roman"/>
          <w:sz w:val="22"/>
          <w:szCs w:val="22"/>
          <w:lang w:eastAsia="en-US"/>
        </w:rPr>
        <w:t xml:space="preserve"> ir kokios nors to pasekmės šiuo metu yra nežinomi. Rainelės spalva keičiasi lėtai ir šis pokytis gali būti nepastebimas kelis mėnesius ar metus. Akių spalvos pasikeitimas dažniausiai buvo pastebėtas pacientams su mišrios spalvos rainelėmis, t.y. mėlynai-rudomis, pilkai-rudomis, geltonai-rudomis ir žaliai-rudomis, tačiau jis buvo pastebėtas ir pacientams, kurių akys rudos. Paprastai ruda pigmentacija apie vyzdį plinta </w:t>
      </w:r>
      <w:proofErr w:type="spellStart"/>
      <w:r w:rsidR="00E14838" w:rsidRPr="001068E2">
        <w:rPr>
          <w:rFonts w:ascii="Times New Roman" w:eastAsia="Times New Roman" w:hAnsi="Times New Roman" w:cs="Times New Roman"/>
          <w:sz w:val="22"/>
          <w:szCs w:val="22"/>
          <w:lang w:eastAsia="en-US"/>
        </w:rPr>
        <w:t>koncentriškai</w:t>
      </w:r>
      <w:proofErr w:type="spellEnd"/>
      <w:r w:rsidR="00E14838" w:rsidRPr="001068E2">
        <w:rPr>
          <w:rFonts w:ascii="Times New Roman" w:eastAsia="Times New Roman" w:hAnsi="Times New Roman" w:cs="Times New Roman"/>
          <w:sz w:val="22"/>
          <w:szCs w:val="22"/>
          <w:lang w:eastAsia="en-US"/>
        </w:rPr>
        <w:t xml:space="preserve"> link gydomos akies periferijos, tačiau ir visa rainelė arba jos dalis gali tapti rudesnė. Nutraukus gydymą, tolesnio rudos rainelės pigmentacijos didėjimo nepastebėta.</w:t>
      </w:r>
    </w:p>
    <w:p w14:paraId="249E6463" w14:textId="77777777"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
    <w:p w14:paraId="6B7DF411" w14:textId="77777777" w:rsidR="004C47E2" w:rsidRPr="001068E2" w:rsidRDefault="004C47E2" w:rsidP="004C47E2">
      <w:pPr>
        <w:autoSpaceDE w:val="0"/>
        <w:autoSpaceDN w:val="0"/>
        <w:adjustRightInd w:val="0"/>
        <w:rPr>
          <w:rFonts w:ascii="Times New Roman" w:eastAsiaTheme="minorHAnsi" w:hAnsi="Times New Roman" w:cs="Times New Roman"/>
          <w:sz w:val="22"/>
          <w:szCs w:val="22"/>
          <w:u w:val="single"/>
          <w:lang w:eastAsia="en-US"/>
        </w:rPr>
      </w:pPr>
      <w:proofErr w:type="spellStart"/>
      <w:r w:rsidRPr="001068E2">
        <w:rPr>
          <w:rFonts w:ascii="Times New Roman" w:eastAsiaTheme="minorHAnsi" w:hAnsi="Times New Roman" w:cs="Times New Roman"/>
          <w:sz w:val="22"/>
          <w:szCs w:val="22"/>
          <w:u w:val="single"/>
          <w:lang w:eastAsia="en-US"/>
        </w:rPr>
        <w:t>Periorbitalinės</w:t>
      </w:r>
      <w:proofErr w:type="spellEnd"/>
      <w:r w:rsidRPr="001068E2">
        <w:rPr>
          <w:rFonts w:ascii="Times New Roman" w:eastAsiaTheme="minorHAnsi" w:hAnsi="Times New Roman" w:cs="Times New Roman"/>
          <w:sz w:val="22"/>
          <w:szCs w:val="22"/>
          <w:u w:val="single"/>
          <w:lang w:eastAsia="en-US"/>
        </w:rPr>
        <w:t xml:space="preserve"> srities ir akių vokų pokytis</w:t>
      </w:r>
    </w:p>
    <w:p w14:paraId="5A0922AA" w14:textId="4FC4F93C" w:rsidR="004C47E2" w:rsidRPr="001068E2" w:rsidRDefault="004C47E2" w:rsidP="001068E2">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Kontroliuojamų klinikinių tyrimų metu 0,4 % pacientų buvo pastebėtas su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vartojimu susijęs odos prie akių ir</w:t>
      </w:r>
      <w:r w:rsidR="0039653B" w:rsidRPr="001068E2">
        <w:rPr>
          <w:rFonts w:ascii="Times New Roman" w:eastAsiaTheme="minorHAnsi" w:hAnsi="Times New Roman" w:cs="Times New Roman"/>
          <w:sz w:val="22"/>
          <w:szCs w:val="22"/>
          <w:lang w:eastAsia="en-US"/>
        </w:rPr>
        <w:t xml:space="preserve"> (</w:t>
      </w:r>
      <w:r w:rsidRPr="001068E2">
        <w:rPr>
          <w:rFonts w:ascii="Times New Roman" w:eastAsiaTheme="minorHAnsi" w:hAnsi="Times New Roman" w:cs="Times New Roman"/>
          <w:sz w:val="22"/>
          <w:szCs w:val="22"/>
          <w:lang w:eastAsia="en-US"/>
        </w:rPr>
        <w:t>arba</w:t>
      </w:r>
      <w:r w:rsidR="0039653B" w:rsidRPr="001068E2">
        <w:rPr>
          <w:rFonts w:ascii="Times New Roman" w:eastAsiaTheme="minorHAnsi" w:hAnsi="Times New Roman" w:cs="Times New Roman"/>
          <w:sz w:val="22"/>
          <w:szCs w:val="22"/>
          <w:lang w:eastAsia="en-US"/>
        </w:rPr>
        <w:t>)</w:t>
      </w:r>
      <w:r w:rsidRPr="001068E2">
        <w:rPr>
          <w:rFonts w:ascii="Times New Roman" w:eastAsiaTheme="minorHAnsi" w:hAnsi="Times New Roman" w:cs="Times New Roman"/>
          <w:sz w:val="22"/>
          <w:szCs w:val="22"/>
          <w:lang w:eastAsia="en-US"/>
        </w:rPr>
        <w:t xml:space="preserve"> vokų odos patamsėjimas. </w:t>
      </w:r>
      <w:proofErr w:type="spellStart"/>
      <w:r w:rsidRPr="001068E2">
        <w:rPr>
          <w:rFonts w:ascii="Times New Roman" w:eastAsiaTheme="minorHAnsi" w:hAnsi="Times New Roman" w:cs="Times New Roman"/>
          <w:sz w:val="22"/>
          <w:szCs w:val="22"/>
          <w:lang w:eastAsia="en-US"/>
        </w:rPr>
        <w:t>Periorbitalinės</w:t>
      </w:r>
      <w:proofErr w:type="spellEnd"/>
      <w:r w:rsidRPr="001068E2">
        <w:rPr>
          <w:rFonts w:ascii="Times New Roman" w:eastAsiaTheme="minorHAnsi" w:hAnsi="Times New Roman" w:cs="Times New Roman"/>
          <w:sz w:val="22"/>
          <w:szCs w:val="22"/>
          <w:lang w:eastAsia="en-US"/>
        </w:rPr>
        <w:t xml:space="preserve"> srities ir akių vokų pokyčių, įskaitant akies voko vagelės pagilėjimą, atvejų buvo ir vartojant prostaglandino analogų.</w:t>
      </w:r>
    </w:p>
    <w:p w14:paraId="6BF1E070" w14:textId="77777777" w:rsidR="004C47E2" w:rsidRPr="001068E2" w:rsidRDefault="004C47E2" w:rsidP="00E14838">
      <w:pPr>
        <w:widowControl w:val="0"/>
        <w:autoSpaceDE w:val="0"/>
        <w:autoSpaceDN w:val="0"/>
        <w:adjustRightInd w:val="0"/>
        <w:rPr>
          <w:rFonts w:ascii="Times New Roman" w:eastAsia="Times New Roman" w:hAnsi="Times New Roman" w:cs="Times New Roman"/>
          <w:sz w:val="22"/>
          <w:szCs w:val="22"/>
          <w:lang w:eastAsia="en-US"/>
        </w:rPr>
      </w:pPr>
    </w:p>
    <w:p w14:paraId="393C06CC" w14:textId="77777777"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Travoprostas</w:t>
      </w:r>
      <w:proofErr w:type="spellEnd"/>
      <w:r w:rsidRPr="001068E2">
        <w:rPr>
          <w:rFonts w:ascii="Times New Roman" w:eastAsia="Times New Roman" w:hAnsi="Times New Roman" w:cs="Times New Roman"/>
          <w:sz w:val="22"/>
          <w:szCs w:val="22"/>
          <w:lang w:eastAsia="en-US"/>
        </w:rPr>
        <w:t xml:space="preserve"> gali palaipsniui keisti gydomos(-ų) akies(-</w:t>
      </w:r>
      <w:proofErr w:type="spellStart"/>
      <w:r w:rsidRPr="001068E2">
        <w:rPr>
          <w:rFonts w:ascii="Times New Roman" w:eastAsia="Times New Roman" w:hAnsi="Times New Roman" w:cs="Times New Roman"/>
          <w:sz w:val="22"/>
          <w:szCs w:val="22"/>
          <w:lang w:eastAsia="en-US"/>
        </w:rPr>
        <w:t>ių</w:t>
      </w:r>
      <w:proofErr w:type="spellEnd"/>
      <w:r w:rsidRPr="001068E2">
        <w:rPr>
          <w:rFonts w:ascii="Times New Roman" w:eastAsia="Times New Roman" w:hAnsi="Times New Roman" w:cs="Times New Roman"/>
          <w:sz w:val="22"/>
          <w:szCs w:val="22"/>
          <w:lang w:eastAsia="en-US"/>
        </w:rPr>
        <w:t>) blakstienas; beveik pusei klinikiniuose tyrimuose dalyvavusių pacientų buvo pastebėti šie pokyčiai: blakstienų ilgio, storio, pigmentacijos ir (arba) skaičiaus padidėjimas. Blakstienų pokyčių ir ilgalaikių jų pasekmių mechanizmas šiuo metu yra nežinomas.</w:t>
      </w:r>
    </w:p>
    <w:p w14:paraId="7B959BCB" w14:textId="77777777"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
    <w:p w14:paraId="3586A3F2" w14:textId="0AD280BA" w:rsidR="00E14838" w:rsidRPr="001068E2" w:rsidRDefault="00E14838" w:rsidP="00C47CB5">
      <w:pPr>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imesNewRoman" w:hAnsi="Times New Roman" w:cs="Times New Roman"/>
          <w:sz w:val="22"/>
          <w:szCs w:val="22"/>
          <w:lang w:eastAsia="lt-LT"/>
        </w:rPr>
        <w:t xml:space="preserve">Nėra patirties apie </w:t>
      </w:r>
      <w:proofErr w:type="spellStart"/>
      <w:r w:rsidRPr="001068E2">
        <w:rPr>
          <w:rFonts w:ascii="Times New Roman" w:eastAsia="TimesNewRoman" w:hAnsi="Times New Roman" w:cs="Times New Roman"/>
          <w:sz w:val="22"/>
          <w:szCs w:val="22"/>
          <w:lang w:eastAsia="lt-LT"/>
        </w:rPr>
        <w:t>travoprosto</w:t>
      </w:r>
      <w:proofErr w:type="spellEnd"/>
      <w:r w:rsidRPr="001068E2">
        <w:rPr>
          <w:rFonts w:ascii="Times New Roman" w:eastAsia="TimesNewRoman" w:hAnsi="Times New Roman" w:cs="Times New Roman"/>
          <w:sz w:val="22"/>
          <w:szCs w:val="22"/>
          <w:lang w:eastAsia="lt-LT"/>
        </w:rPr>
        <w:t xml:space="preserve"> poveikį akyje esant uždegiminėms būklėms; taip pat esant </w:t>
      </w:r>
      <w:proofErr w:type="spellStart"/>
      <w:r w:rsidRPr="001068E2">
        <w:rPr>
          <w:rFonts w:ascii="Times New Roman" w:eastAsia="TimesNewRoman" w:hAnsi="Times New Roman" w:cs="Times New Roman"/>
          <w:sz w:val="22"/>
          <w:szCs w:val="22"/>
          <w:lang w:eastAsia="lt-LT"/>
        </w:rPr>
        <w:t>neovaskulinei</w:t>
      </w:r>
      <w:proofErr w:type="spellEnd"/>
      <w:r w:rsidRPr="001068E2">
        <w:rPr>
          <w:rFonts w:ascii="Times New Roman" w:eastAsia="TimesNewRoman" w:hAnsi="Times New Roman" w:cs="Times New Roman"/>
          <w:sz w:val="22"/>
          <w:szCs w:val="22"/>
          <w:lang w:eastAsia="lt-LT"/>
        </w:rPr>
        <w:t xml:space="preserve">, uždaro kampo, siauro kampo ar įgimtai glaukomai, ir tik nedidelė patirtis esant skydliaukės sutrikimo sukeltai akių ligai, atviro kampo glaukomai ligoniams su implantuotu </w:t>
      </w:r>
      <w:proofErr w:type="spellStart"/>
      <w:r w:rsidRPr="001068E2">
        <w:rPr>
          <w:rFonts w:ascii="Times New Roman" w:eastAsia="TimesNewRoman" w:hAnsi="Times New Roman" w:cs="Times New Roman"/>
          <w:sz w:val="22"/>
          <w:szCs w:val="22"/>
          <w:lang w:eastAsia="lt-LT"/>
        </w:rPr>
        <w:t>intraokuliniu</w:t>
      </w:r>
      <w:proofErr w:type="spellEnd"/>
      <w:r w:rsidRPr="001068E2">
        <w:rPr>
          <w:rFonts w:ascii="Times New Roman" w:eastAsia="TimesNewRoman" w:hAnsi="Times New Roman" w:cs="Times New Roman"/>
          <w:sz w:val="22"/>
          <w:szCs w:val="22"/>
          <w:lang w:eastAsia="lt-LT"/>
        </w:rPr>
        <w:t xml:space="preserve"> lęšiuku ir esant pigmentinei arba </w:t>
      </w:r>
      <w:proofErr w:type="spellStart"/>
      <w:r w:rsidRPr="001068E2">
        <w:rPr>
          <w:rFonts w:ascii="Times New Roman" w:eastAsia="TimesNewRoman" w:hAnsi="Times New Roman" w:cs="Times New Roman"/>
          <w:sz w:val="22"/>
          <w:szCs w:val="22"/>
          <w:lang w:eastAsia="lt-LT"/>
        </w:rPr>
        <w:t>pseudoeksfoliacinei</w:t>
      </w:r>
      <w:proofErr w:type="spellEnd"/>
      <w:r w:rsidRPr="001068E2">
        <w:rPr>
          <w:rFonts w:ascii="Times New Roman" w:eastAsia="TimesNewRoman" w:hAnsi="Times New Roman" w:cs="Times New Roman"/>
          <w:sz w:val="22"/>
          <w:szCs w:val="22"/>
          <w:lang w:eastAsia="lt-LT"/>
        </w:rPr>
        <w:t xml:space="preserve"> glaukomai</w:t>
      </w:r>
      <w:r w:rsidRPr="001068E2">
        <w:rPr>
          <w:rFonts w:ascii="Times New Roman" w:eastAsia="Times New Roman" w:hAnsi="Times New Roman" w:cs="Times New Roman"/>
          <w:sz w:val="22"/>
          <w:szCs w:val="22"/>
          <w:lang w:eastAsia="en-US"/>
        </w:rPr>
        <w:t>.</w:t>
      </w:r>
      <w:r w:rsidR="00C47CB5" w:rsidRPr="001068E2">
        <w:rPr>
          <w:rFonts w:ascii="Times New Roman" w:eastAsiaTheme="minorHAnsi" w:hAnsi="Times New Roman" w:cs="Times New Roman"/>
          <w:sz w:val="22"/>
          <w:szCs w:val="22"/>
          <w:lang w:eastAsia="en-US"/>
        </w:rPr>
        <w:t xml:space="preserve"> </w:t>
      </w:r>
      <w:proofErr w:type="spellStart"/>
      <w:r w:rsidR="00C47CB5" w:rsidRPr="001068E2">
        <w:rPr>
          <w:rFonts w:ascii="Times New Roman" w:eastAsiaTheme="minorHAnsi" w:hAnsi="Times New Roman" w:cs="Times New Roman"/>
          <w:sz w:val="22"/>
          <w:szCs w:val="22"/>
          <w:lang w:eastAsia="en-US"/>
        </w:rPr>
        <w:t>Travoprosto</w:t>
      </w:r>
      <w:proofErr w:type="spellEnd"/>
      <w:r w:rsidR="00C47CB5" w:rsidRPr="001068E2">
        <w:rPr>
          <w:rFonts w:ascii="Times New Roman" w:eastAsiaTheme="minorHAnsi" w:hAnsi="Times New Roman" w:cs="Times New Roman"/>
          <w:sz w:val="22"/>
          <w:szCs w:val="22"/>
          <w:lang w:eastAsia="en-US"/>
        </w:rPr>
        <w:t xml:space="preserve"> reikia atsargiai vartoti pacientams, kuriems yra aktyvus akies vidaus uždegimas.</w:t>
      </w:r>
      <w:r w:rsidR="00C47CB5" w:rsidRPr="001068E2">
        <w:rPr>
          <w:rFonts w:ascii="Times New Roman" w:eastAsia="Times New Roman" w:hAnsi="Times New Roman" w:cs="Times New Roman"/>
          <w:sz w:val="22"/>
          <w:szCs w:val="22"/>
          <w:lang w:eastAsia="en-US"/>
        </w:rPr>
        <w:t xml:space="preserve"> </w:t>
      </w:r>
    </w:p>
    <w:p w14:paraId="094C55A8" w14:textId="77777777"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
    <w:p w14:paraId="507EC03C" w14:textId="77777777" w:rsidR="00C47CB5" w:rsidRPr="001068E2" w:rsidRDefault="00C47CB5" w:rsidP="00C47CB5">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 xml:space="preserve">Pacientai, kuriems yra </w:t>
      </w:r>
      <w:proofErr w:type="spellStart"/>
      <w:r w:rsidRPr="001068E2">
        <w:rPr>
          <w:rFonts w:ascii="Times New Roman" w:eastAsiaTheme="minorHAnsi" w:hAnsi="Times New Roman" w:cs="Times New Roman"/>
          <w:sz w:val="22"/>
          <w:szCs w:val="22"/>
          <w:u w:val="single"/>
          <w:lang w:eastAsia="en-US"/>
        </w:rPr>
        <w:t>afakija</w:t>
      </w:r>
      <w:proofErr w:type="spellEnd"/>
    </w:p>
    <w:p w14:paraId="29A18C19" w14:textId="77777777" w:rsidR="00E14838" w:rsidRPr="001068E2" w:rsidRDefault="00C47CB5" w:rsidP="00C47CB5">
      <w:pPr>
        <w:widowControl w:val="0"/>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Gauta pranešimų apie geltonosios dėmės edemos atvejus gydymo prostaglandino F2α analogais metu. </w:t>
      </w:r>
      <w:r w:rsidR="00E14838" w:rsidRPr="001068E2">
        <w:rPr>
          <w:rFonts w:ascii="Times New Roman" w:eastAsia="Times New Roman" w:hAnsi="Times New Roman" w:cs="Times New Roman"/>
          <w:sz w:val="22"/>
          <w:szCs w:val="22"/>
          <w:lang w:eastAsia="en-US"/>
        </w:rPr>
        <w:t xml:space="preserve">Atsargumas rekomenduojamas, jeigu </w:t>
      </w:r>
      <w:proofErr w:type="spellStart"/>
      <w:r w:rsidR="00E14838" w:rsidRPr="001068E2">
        <w:rPr>
          <w:rFonts w:ascii="Times New Roman" w:eastAsia="Times New Roman" w:hAnsi="Times New Roman" w:cs="Times New Roman"/>
          <w:sz w:val="22"/>
          <w:szCs w:val="22"/>
          <w:lang w:eastAsia="en-US"/>
        </w:rPr>
        <w:t>travoprosto</w:t>
      </w:r>
      <w:proofErr w:type="spellEnd"/>
      <w:r w:rsidR="00E14838" w:rsidRPr="001068E2">
        <w:rPr>
          <w:rFonts w:ascii="Times New Roman" w:eastAsia="Times New Roman" w:hAnsi="Times New Roman" w:cs="Times New Roman"/>
          <w:sz w:val="22"/>
          <w:szCs w:val="22"/>
          <w:lang w:eastAsia="en-US"/>
        </w:rPr>
        <w:t xml:space="preserve"> vartojama pacientams be natūralaus lęšiuko, pacientams su dirbtiniu lęšiuku ir plyšusia užpakalinės kameros lęšiuko kapsule arba priekinės kameros lęšiuku bei pacientams, kuriems yra žinomų geltonosios dėmės </w:t>
      </w:r>
      <w:proofErr w:type="spellStart"/>
      <w:r w:rsidR="00E14838" w:rsidRPr="001068E2">
        <w:rPr>
          <w:rFonts w:ascii="Times New Roman" w:eastAsia="Times New Roman" w:hAnsi="Times New Roman" w:cs="Times New Roman"/>
          <w:sz w:val="22"/>
          <w:szCs w:val="22"/>
          <w:lang w:eastAsia="en-US"/>
        </w:rPr>
        <w:t>cistoidinės</w:t>
      </w:r>
      <w:proofErr w:type="spellEnd"/>
      <w:r w:rsidR="00E14838" w:rsidRPr="001068E2">
        <w:rPr>
          <w:rFonts w:ascii="Times New Roman" w:eastAsia="Times New Roman" w:hAnsi="Times New Roman" w:cs="Times New Roman"/>
          <w:sz w:val="22"/>
          <w:szCs w:val="22"/>
          <w:lang w:eastAsia="en-US"/>
        </w:rPr>
        <w:t xml:space="preserve"> edemos rizikos faktorių.</w:t>
      </w:r>
    </w:p>
    <w:p w14:paraId="35886DCE" w14:textId="77777777"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
    <w:p w14:paraId="4DE93FB1" w14:textId="77777777" w:rsidR="00C47CB5" w:rsidRPr="001068E2" w:rsidRDefault="00C47CB5" w:rsidP="00C47CB5">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 xml:space="preserve">Iritas ar </w:t>
      </w:r>
      <w:proofErr w:type="spellStart"/>
      <w:r w:rsidRPr="001068E2">
        <w:rPr>
          <w:rFonts w:ascii="Times New Roman" w:eastAsiaTheme="minorHAnsi" w:hAnsi="Times New Roman" w:cs="Times New Roman"/>
          <w:sz w:val="22"/>
          <w:szCs w:val="22"/>
          <w:u w:val="single"/>
          <w:lang w:eastAsia="en-US"/>
        </w:rPr>
        <w:t>uveitas</w:t>
      </w:r>
      <w:proofErr w:type="spellEnd"/>
    </w:p>
    <w:p w14:paraId="083D4A90" w14:textId="77777777" w:rsidR="00C47CB5" w:rsidRPr="001068E2" w:rsidRDefault="00C47CB5" w:rsidP="00C47CB5">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Pacientams, kuriems yra irito ar </w:t>
      </w:r>
      <w:proofErr w:type="spellStart"/>
      <w:r w:rsidRPr="001068E2">
        <w:rPr>
          <w:rFonts w:ascii="Times New Roman" w:eastAsiaTheme="minorHAnsi" w:hAnsi="Times New Roman" w:cs="Times New Roman"/>
          <w:sz w:val="22"/>
          <w:szCs w:val="22"/>
          <w:lang w:eastAsia="en-US"/>
        </w:rPr>
        <w:t>uveito</w:t>
      </w:r>
      <w:proofErr w:type="spellEnd"/>
      <w:r w:rsidRPr="001068E2">
        <w:rPr>
          <w:rFonts w:ascii="Times New Roman" w:eastAsiaTheme="minorHAnsi" w:hAnsi="Times New Roman" w:cs="Times New Roman"/>
          <w:sz w:val="22"/>
          <w:szCs w:val="22"/>
          <w:lang w:eastAsia="en-US"/>
        </w:rPr>
        <w:t xml:space="preserve"> atsiradimo rizikos veiksnių,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turi būti vartojama atsargiai.</w:t>
      </w:r>
    </w:p>
    <w:p w14:paraId="326220F3" w14:textId="77777777" w:rsidR="00C47CB5" w:rsidRPr="001068E2" w:rsidRDefault="00C47CB5" w:rsidP="00C47CB5">
      <w:pPr>
        <w:autoSpaceDE w:val="0"/>
        <w:autoSpaceDN w:val="0"/>
        <w:adjustRightInd w:val="0"/>
        <w:rPr>
          <w:rFonts w:ascii="Times New Roman" w:eastAsiaTheme="minorHAnsi" w:hAnsi="Times New Roman" w:cs="Times New Roman"/>
          <w:sz w:val="22"/>
          <w:szCs w:val="22"/>
          <w:lang w:eastAsia="en-US"/>
        </w:rPr>
      </w:pPr>
    </w:p>
    <w:p w14:paraId="7996CB50" w14:textId="77777777" w:rsidR="00C47CB5" w:rsidRPr="001068E2" w:rsidRDefault="00C47CB5" w:rsidP="00C47CB5">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Kontaktas su oda</w:t>
      </w:r>
    </w:p>
    <w:p w14:paraId="670EE4B1" w14:textId="0A134FEC"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Reikia vengti odos kontakto su </w:t>
      </w:r>
      <w:proofErr w:type="spellStart"/>
      <w:r w:rsidR="00C47CB5" w:rsidRPr="001068E2">
        <w:rPr>
          <w:rFonts w:ascii="Times New Roman" w:eastAsia="Times New Roman" w:hAnsi="Times New Roman" w:cs="Times New Roman"/>
          <w:sz w:val="22"/>
          <w:szCs w:val="22"/>
          <w:lang w:eastAsia="en-US"/>
        </w:rPr>
        <w:t>travoprostu</w:t>
      </w:r>
      <w:proofErr w:type="spellEnd"/>
      <w:r w:rsidRPr="001068E2">
        <w:rPr>
          <w:rFonts w:ascii="Times New Roman" w:eastAsia="Times New Roman" w:hAnsi="Times New Roman" w:cs="Times New Roman"/>
          <w:sz w:val="22"/>
          <w:szCs w:val="22"/>
          <w:lang w:eastAsia="en-US"/>
        </w:rPr>
        <w:t xml:space="preserve">, nes tyrimais su triušiais įrodyta </w:t>
      </w:r>
      <w:proofErr w:type="spellStart"/>
      <w:r w:rsidRPr="001068E2">
        <w:rPr>
          <w:rFonts w:ascii="Times New Roman" w:eastAsia="Times New Roman" w:hAnsi="Times New Roman" w:cs="Times New Roman"/>
          <w:sz w:val="22"/>
          <w:szCs w:val="22"/>
          <w:lang w:eastAsia="en-US"/>
        </w:rPr>
        <w:t>travoprosto</w:t>
      </w:r>
      <w:proofErr w:type="spellEnd"/>
      <w:r w:rsidRPr="001068E2">
        <w:rPr>
          <w:rFonts w:ascii="Times New Roman" w:eastAsia="Times New Roman" w:hAnsi="Times New Roman" w:cs="Times New Roman"/>
          <w:sz w:val="22"/>
          <w:szCs w:val="22"/>
          <w:lang w:eastAsia="en-US"/>
        </w:rPr>
        <w:t xml:space="preserve"> absorbcija per odą.</w:t>
      </w:r>
    </w:p>
    <w:p w14:paraId="41684CF1" w14:textId="77777777"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
    <w:p w14:paraId="595C8FF1" w14:textId="4725C6DE" w:rsidR="00C47CB5" w:rsidRPr="001068E2" w:rsidRDefault="00C47CB5" w:rsidP="00C47CB5">
      <w:pPr>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lastRenderedPageBreak/>
        <w:t xml:space="preserve">Prostaglandinai ir prostaglandino analogai yra biologiškai aktyvios medžiagos, kurios gali absorbuotis per odą. Nėščios ir planuojančios pastoti moterys turi imtis atitinkamų atsargumo priemonių, kad išvengti tiesioginės ekspozicijos buteliuko turiniu. </w:t>
      </w:r>
      <w:r w:rsidRPr="001068E2">
        <w:rPr>
          <w:rFonts w:ascii="Times New Roman" w:eastAsia="TimesNewRoman" w:hAnsi="Times New Roman" w:cs="Times New Roman"/>
          <w:sz w:val="22"/>
          <w:szCs w:val="22"/>
          <w:lang w:eastAsia="lt-LT"/>
        </w:rPr>
        <w:t>Jei atsitiktų taip, kad didelė butelio turinio dalis patektų ant odos, paveiktą plotą būtina nedelsiant kruopščiai nuplauti</w:t>
      </w:r>
      <w:r w:rsidRPr="001068E2">
        <w:rPr>
          <w:rFonts w:ascii="Times New Roman" w:eastAsia="Times New Roman" w:hAnsi="Times New Roman" w:cs="Times New Roman"/>
          <w:sz w:val="22"/>
          <w:szCs w:val="22"/>
          <w:lang w:eastAsia="en-US"/>
        </w:rPr>
        <w:t>.</w:t>
      </w:r>
    </w:p>
    <w:p w14:paraId="4F0AFAF3" w14:textId="77777777" w:rsidR="00C47CB5" w:rsidRPr="001068E2" w:rsidRDefault="00C47CB5" w:rsidP="00E14838">
      <w:pPr>
        <w:widowControl w:val="0"/>
        <w:autoSpaceDE w:val="0"/>
        <w:autoSpaceDN w:val="0"/>
        <w:adjustRightInd w:val="0"/>
        <w:rPr>
          <w:rFonts w:ascii="Times New Roman" w:eastAsia="Times New Roman" w:hAnsi="Times New Roman" w:cs="Times New Roman"/>
          <w:sz w:val="22"/>
          <w:szCs w:val="22"/>
          <w:lang w:eastAsia="en-US"/>
        </w:rPr>
      </w:pPr>
    </w:p>
    <w:p w14:paraId="734A136B" w14:textId="4996900A" w:rsidR="00F37536" w:rsidRPr="001068E2" w:rsidRDefault="00F37536" w:rsidP="00E14838">
      <w:pPr>
        <w:widowControl w:val="0"/>
        <w:autoSpaceDE w:val="0"/>
        <w:autoSpaceDN w:val="0"/>
        <w:adjustRightInd w:val="0"/>
        <w:rPr>
          <w:rFonts w:ascii="Times New Roman" w:eastAsia="Times New Roman" w:hAnsi="Times New Roman" w:cs="Times New Roman"/>
          <w:sz w:val="22"/>
          <w:szCs w:val="22"/>
          <w:u w:val="single"/>
          <w:lang w:eastAsia="en-US"/>
        </w:rPr>
      </w:pPr>
      <w:r w:rsidRPr="001068E2">
        <w:rPr>
          <w:rFonts w:ascii="Times New Roman" w:eastAsia="Times New Roman" w:hAnsi="Times New Roman" w:cs="Times New Roman"/>
          <w:sz w:val="22"/>
          <w:szCs w:val="22"/>
          <w:u w:val="single"/>
          <w:lang w:eastAsia="en-US"/>
        </w:rPr>
        <w:t>Kontaktiniai lęšiai</w:t>
      </w:r>
    </w:p>
    <w:p w14:paraId="7BD7D339" w14:textId="77777777" w:rsidR="00F37536" w:rsidRPr="001068E2" w:rsidRDefault="00F37536" w:rsidP="00E14838">
      <w:pPr>
        <w:widowControl w:val="0"/>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Pacientams turi būti nurodyta prieš lašinant </w:t>
      </w:r>
      <w:proofErr w:type="spellStart"/>
      <w:r w:rsidRPr="001068E2">
        <w:rPr>
          <w:rFonts w:ascii="Times New Roman" w:eastAsia="Times New Roman" w:hAnsi="Times New Roman" w:cs="Times New Roman"/>
          <w:sz w:val="22"/>
          <w:szCs w:val="22"/>
          <w:lang w:eastAsia="en-US"/>
        </w:rPr>
        <w:t>Lytrescio</w:t>
      </w:r>
      <w:proofErr w:type="spellEnd"/>
      <w:r w:rsidRPr="001068E2">
        <w:rPr>
          <w:rFonts w:ascii="Times New Roman" w:eastAsia="Times New Roman" w:hAnsi="Times New Roman" w:cs="Times New Roman"/>
          <w:sz w:val="22"/>
          <w:szCs w:val="22"/>
          <w:lang w:eastAsia="en-US"/>
        </w:rPr>
        <w:t xml:space="preserve"> išsiimti kontaktinius lęšius ir po vaistinio preparato sulašinimo, prieš įsidedant lęšius, palaukti 15 minučių.</w:t>
      </w:r>
    </w:p>
    <w:p w14:paraId="21CF2C5E" w14:textId="77777777" w:rsidR="00F37536" w:rsidRPr="001068E2" w:rsidRDefault="00F37536" w:rsidP="00E14838">
      <w:pPr>
        <w:widowControl w:val="0"/>
        <w:autoSpaceDE w:val="0"/>
        <w:autoSpaceDN w:val="0"/>
        <w:adjustRightInd w:val="0"/>
        <w:rPr>
          <w:rFonts w:ascii="Times New Roman" w:hAnsi="Times New Roman"/>
          <w:sz w:val="22"/>
        </w:rPr>
      </w:pPr>
    </w:p>
    <w:p w14:paraId="23E5D2F7" w14:textId="77777777" w:rsidR="00C47CB5" w:rsidRPr="001068E2" w:rsidRDefault="00C47CB5" w:rsidP="00E14838">
      <w:pPr>
        <w:widowControl w:val="0"/>
        <w:autoSpaceDE w:val="0"/>
        <w:autoSpaceDN w:val="0"/>
        <w:adjustRightInd w:val="0"/>
        <w:rPr>
          <w:rFonts w:ascii="Times New Roman" w:eastAsia="Times New Roman" w:hAnsi="Times New Roman" w:cs="Times New Roman"/>
          <w:sz w:val="22"/>
          <w:szCs w:val="22"/>
          <w:u w:val="single"/>
          <w:lang w:eastAsia="en-US"/>
        </w:rPr>
      </w:pPr>
      <w:r w:rsidRPr="001068E2">
        <w:rPr>
          <w:rFonts w:ascii="Times New Roman" w:eastAsia="Times New Roman" w:hAnsi="Times New Roman" w:cs="Times New Roman"/>
          <w:sz w:val="22"/>
          <w:szCs w:val="22"/>
          <w:u w:val="single"/>
          <w:lang w:eastAsia="en-US"/>
        </w:rPr>
        <w:t>Pagalbinės medžiagos</w:t>
      </w:r>
    </w:p>
    <w:p w14:paraId="42DB05C7" w14:textId="77777777" w:rsidR="00E14838" w:rsidRPr="001068E2" w:rsidRDefault="00E14838" w:rsidP="00E14838">
      <w:pPr>
        <w:widowControl w:val="0"/>
        <w:autoSpaceDE w:val="0"/>
        <w:autoSpaceDN w:val="0"/>
        <w:adjustRightInd w:val="0"/>
        <w:rPr>
          <w:rFonts w:ascii="Times New Roman" w:eastAsia="Times New Roman" w:hAnsi="Times New Roman" w:cs="Times New Roman"/>
          <w:color w:val="000000"/>
          <w:sz w:val="22"/>
          <w:szCs w:val="22"/>
          <w:lang w:eastAsia="en-US"/>
        </w:rPr>
      </w:pPr>
      <w:r w:rsidRPr="001068E2">
        <w:rPr>
          <w:rFonts w:ascii="Times New Roman" w:eastAsia="Times New Roman" w:hAnsi="Times New Roman" w:cs="Times New Roman"/>
          <w:color w:val="000000"/>
          <w:sz w:val="22"/>
          <w:szCs w:val="22"/>
          <w:lang w:eastAsia="en-US"/>
        </w:rPr>
        <w:t xml:space="preserve">Gauta pranešimų, kad </w:t>
      </w:r>
      <w:proofErr w:type="spellStart"/>
      <w:r w:rsidRPr="001068E2">
        <w:rPr>
          <w:rFonts w:ascii="Times New Roman" w:eastAsia="Times New Roman" w:hAnsi="Times New Roman" w:cs="Times New Roman"/>
          <w:color w:val="000000"/>
          <w:sz w:val="22"/>
          <w:szCs w:val="22"/>
          <w:lang w:eastAsia="en-US"/>
        </w:rPr>
        <w:t>benzalkonio</w:t>
      </w:r>
      <w:proofErr w:type="spellEnd"/>
      <w:r w:rsidRPr="001068E2">
        <w:rPr>
          <w:rFonts w:ascii="Times New Roman" w:eastAsia="Times New Roman" w:hAnsi="Times New Roman" w:cs="Times New Roman"/>
          <w:color w:val="000000"/>
          <w:sz w:val="22"/>
          <w:szCs w:val="22"/>
          <w:lang w:eastAsia="en-US"/>
        </w:rPr>
        <w:t xml:space="preserve"> chloridas, kuris dažnai vartojamas kaip konservantas oftalmologiniuose preparatuose, sukelia taškinę </w:t>
      </w:r>
      <w:proofErr w:type="spellStart"/>
      <w:r w:rsidRPr="001068E2">
        <w:rPr>
          <w:rFonts w:ascii="Times New Roman" w:eastAsia="Times New Roman" w:hAnsi="Times New Roman" w:cs="Times New Roman"/>
          <w:color w:val="000000"/>
          <w:sz w:val="22"/>
          <w:szCs w:val="22"/>
          <w:lang w:eastAsia="en-US"/>
        </w:rPr>
        <w:t>keratopatiją</w:t>
      </w:r>
      <w:proofErr w:type="spellEnd"/>
      <w:r w:rsidRPr="001068E2">
        <w:rPr>
          <w:rFonts w:ascii="Times New Roman" w:eastAsia="Times New Roman" w:hAnsi="Times New Roman" w:cs="Times New Roman"/>
          <w:color w:val="000000"/>
          <w:sz w:val="22"/>
          <w:szCs w:val="22"/>
          <w:lang w:eastAsia="en-US"/>
        </w:rPr>
        <w:t xml:space="preserve"> ir (arba) toksinę opinę </w:t>
      </w:r>
      <w:proofErr w:type="spellStart"/>
      <w:r w:rsidRPr="001068E2">
        <w:rPr>
          <w:rFonts w:ascii="Times New Roman" w:eastAsia="Times New Roman" w:hAnsi="Times New Roman" w:cs="Times New Roman"/>
          <w:color w:val="000000"/>
          <w:sz w:val="22"/>
          <w:szCs w:val="22"/>
          <w:lang w:eastAsia="en-US"/>
        </w:rPr>
        <w:t>keratopatiją</w:t>
      </w:r>
      <w:proofErr w:type="spellEnd"/>
      <w:r w:rsidRPr="001068E2">
        <w:rPr>
          <w:rFonts w:ascii="Times New Roman" w:eastAsia="Times New Roman" w:hAnsi="Times New Roman" w:cs="Times New Roman"/>
          <w:color w:val="000000"/>
          <w:sz w:val="22"/>
          <w:szCs w:val="22"/>
          <w:lang w:eastAsia="en-US"/>
        </w:rPr>
        <w:t xml:space="preserve">. Kadangi </w:t>
      </w:r>
      <w:proofErr w:type="spellStart"/>
      <w:r w:rsidRPr="001068E2">
        <w:rPr>
          <w:rFonts w:ascii="Times New Roman" w:eastAsia="Times New Roman" w:hAnsi="Times New Roman" w:cs="Times New Roman"/>
          <w:color w:val="000000"/>
          <w:sz w:val="22"/>
          <w:szCs w:val="22"/>
          <w:lang w:eastAsia="en-US"/>
        </w:rPr>
        <w:t>Lytrescio</w:t>
      </w:r>
      <w:proofErr w:type="spellEnd"/>
      <w:r w:rsidRPr="001068E2">
        <w:rPr>
          <w:rFonts w:ascii="Times New Roman" w:eastAsia="Times New Roman" w:hAnsi="Times New Roman" w:cs="Times New Roman"/>
          <w:color w:val="000000"/>
          <w:sz w:val="22"/>
          <w:szCs w:val="22"/>
          <w:lang w:eastAsia="en-US"/>
        </w:rPr>
        <w:t xml:space="preserve"> sudėtyje yra </w:t>
      </w:r>
      <w:proofErr w:type="spellStart"/>
      <w:r w:rsidRPr="001068E2">
        <w:rPr>
          <w:rFonts w:ascii="Times New Roman" w:eastAsia="Times New Roman" w:hAnsi="Times New Roman" w:cs="Times New Roman"/>
          <w:color w:val="000000"/>
          <w:sz w:val="22"/>
          <w:szCs w:val="22"/>
          <w:lang w:eastAsia="en-US"/>
        </w:rPr>
        <w:t>benzalkonio</w:t>
      </w:r>
      <w:proofErr w:type="spellEnd"/>
      <w:r w:rsidRPr="001068E2">
        <w:rPr>
          <w:rFonts w:ascii="Times New Roman" w:eastAsia="Times New Roman" w:hAnsi="Times New Roman" w:cs="Times New Roman"/>
          <w:color w:val="000000"/>
          <w:sz w:val="22"/>
          <w:szCs w:val="22"/>
          <w:lang w:eastAsia="en-US"/>
        </w:rPr>
        <w:t xml:space="preserve"> chlorido, </w:t>
      </w:r>
      <w:r w:rsidRPr="001068E2">
        <w:rPr>
          <w:rFonts w:ascii="Times New Roman" w:eastAsia="Times New Roman" w:hAnsi="Times New Roman" w:cs="Times New Roman"/>
          <w:sz w:val="22"/>
          <w:szCs w:val="22"/>
          <w:lang w:eastAsia="lt-LT"/>
        </w:rPr>
        <w:t>dažnai arba ilgai</w:t>
      </w:r>
      <w:r w:rsidRPr="001068E2">
        <w:rPr>
          <w:rFonts w:ascii="Times New Roman" w:hAnsi="Times New Roman"/>
          <w:sz w:val="24"/>
        </w:rPr>
        <w:t xml:space="preserve"> </w:t>
      </w:r>
      <w:r w:rsidRPr="001068E2">
        <w:rPr>
          <w:rFonts w:ascii="Times New Roman" w:eastAsia="Times New Roman" w:hAnsi="Times New Roman" w:cs="Times New Roman"/>
          <w:sz w:val="22"/>
          <w:szCs w:val="22"/>
          <w:lang w:eastAsia="lt-LT"/>
        </w:rPr>
        <w:t xml:space="preserve">vartojančius </w:t>
      </w:r>
      <w:r w:rsidRPr="001068E2">
        <w:rPr>
          <w:rFonts w:ascii="Times New Roman" w:eastAsia="Times New Roman" w:hAnsi="Times New Roman" w:cs="Times New Roman"/>
          <w:color w:val="000000"/>
          <w:sz w:val="22"/>
          <w:szCs w:val="22"/>
          <w:lang w:eastAsia="en-US"/>
        </w:rPr>
        <w:t>šio vaistinio preparato pacientus reikia atidžiai stebėti.</w:t>
      </w:r>
    </w:p>
    <w:p w14:paraId="1E62F05E" w14:textId="77777777"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
    <w:p w14:paraId="54AC0B58" w14:textId="4A902142"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Lytrescio</w:t>
      </w:r>
      <w:proofErr w:type="spellEnd"/>
      <w:r w:rsidRPr="001068E2">
        <w:rPr>
          <w:rFonts w:ascii="Times New Roman" w:eastAsia="Times New Roman" w:hAnsi="Times New Roman" w:cs="Times New Roman"/>
          <w:sz w:val="22"/>
          <w:szCs w:val="22"/>
          <w:lang w:eastAsia="en-US"/>
        </w:rPr>
        <w:t xml:space="preserve"> sudėtyje yra </w:t>
      </w:r>
      <w:proofErr w:type="spellStart"/>
      <w:r w:rsidRPr="001068E2">
        <w:rPr>
          <w:rFonts w:ascii="Times New Roman" w:eastAsia="Times New Roman" w:hAnsi="Times New Roman" w:cs="Times New Roman"/>
          <w:sz w:val="22"/>
          <w:szCs w:val="22"/>
          <w:lang w:eastAsia="en-US"/>
        </w:rPr>
        <w:t>benzalkonio</w:t>
      </w:r>
      <w:proofErr w:type="spellEnd"/>
      <w:r w:rsidRPr="001068E2">
        <w:rPr>
          <w:rFonts w:ascii="Times New Roman" w:eastAsia="Times New Roman" w:hAnsi="Times New Roman" w:cs="Times New Roman"/>
          <w:sz w:val="22"/>
          <w:szCs w:val="22"/>
          <w:lang w:eastAsia="en-US"/>
        </w:rPr>
        <w:t xml:space="preserve"> chlorido, kuris gali sudirginti akis, ir žinoma, kad gali pakeisti minkštųjų kontaktinių lęšių spalvą. Turi būti vengiama sąlyčio su minkštaisiais kontaktiniais lęšiais.</w:t>
      </w:r>
    </w:p>
    <w:p w14:paraId="4CE4A609" w14:textId="77777777" w:rsidR="00F37536" w:rsidRPr="001068E2" w:rsidRDefault="00F37536" w:rsidP="00E14838">
      <w:pPr>
        <w:widowControl w:val="0"/>
        <w:autoSpaceDE w:val="0"/>
        <w:autoSpaceDN w:val="0"/>
        <w:adjustRightInd w:val="0"/>
        <w:rPr>
          <w:rFonts w:ascii="Times New Roman" w:eastAsia="Times New Roman" w:hAnsi="Times New Roman" w:cs="Times New Roman"/>
          <w:sz w:val="22"/>
          <w:szCs w:val="22"/>
          <w:lang w:eastAsia="en-US"/>
        </w:rPr>
      </w:pPr>
    </w:p>
    <w:p w14:paraId="7AC2859A" w14:textId="77777777" w:rsidR="00E14838" w:rsidRPr="001068E2" w:rsidRDefault="00E14838" w:rsidP="00E14838">
      <w:pPr>
        <w:widowControl w:val="0"/>
        <w:autoSpaceDE w:val="0"/>
        <w:autoSpaceDN w:val="0"/>
        <w:adjustRightInd w:val="0"/>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Lytrescio</w:t>
      </w:r>
      <w:proofErr w:type="spellEnd"/>
      <w:r w:rsidRPr="001068E2">
        <w:rPr>
          <w:rFonts w:ascii="Times New Roman" w:eastAsia="Times New Roman" w:hAnsi="Times New Roman" w:cs="Times New Roman"/>
          <w:sz w:val="22"/>
          <w:szCs w:val="22"/>
          <w:lang w:eastAsia="en-US"/>
        </w:rPr>
        <w:t xml:space="preserve"> sudėtyje yra </w:t>
      </w:r>
      <w:proofErr w:type="spellStart"/>
      <w:r w:rsidRPr="001068E2">
        <w:rPr>
          <w:rFonts w:ascii="Times New Roman" w:eastAsia="Times New Roman" w:hAnsi="Times New Roman" w:cs="Times New Roman"/>
          <w:sz w:val="22"/>
          <w:szCs w:val="22"/>
          <w:lang w:eastAsia="en-US"/>
        </w:rPr>
        <w:t>makrogolglicerolio</w:t>
      </w:r>
      <w:proofErr w:type="spellEnd"/>
      <w:r w:rsidRPr="001068E2">
        <w:rPr>
          <w:rFonts w:ascii="Times New Roman" w:eastAsia="Times New Roman" w:hAnsi="Times New Roman" w:cs="Times New Roman"/>
          <w:sz w:val="22"/>
          <w:szCs w:val="22"/>
          <w:lang w:eastAsia="en-US"/>
        </w:rPr>
        <w:t xml:space="preserve"> </w:t>
      </w:r>
      <w:proofErr w:type="spellStart"/>
      <w:r w:rsidRPr="001068E2">
        <w:rPr>
          <w:rFonts w:ascii="Times New Roman" w:eastAsia="Times New Roman" w:hAnsi="Times New Roman" w:cs="Times New Roman"/>
          <w:sz w:val="22"/>
          <w:szCs w:val="22"/>
          <w:lang w:eastAsia="en-US"/>
        </w:rPr>
        <w:t>hidroksistearato</w:t>
      </w:r>
      <w:proofErr w:type="spellEnd"/>
      <w:r w:rsidRPr="001068E2">
        <w:rPr>
          <w:rFonts w:ascii="Times New Roman" w:eastAsia="Times New Roman" w:hAnsi="Times New Roman" w:cs="Times New Roman"/>
          <w:sz w:val="22"/>
          <w:szCs w:val="22"/>
          <w:lang w:eastAsia="en-US"/>
        </w:rPr>
        <w:t xml:space="preserve"> 40, kuris gali sukelti odos reakcijas.</w:t>
      </w:r>
    </w:p>
    <w:p w14:paraId="138C5916" w14:textId="77777777" w:rsidR="00F37536" w:rsidRPr="001068E2" w:rsidRDefault="00F37536" w:rsidP="001068E2">
      <w:pPr>
        <w:widowControl w:val="0"/>
        <w:autoSpaceDE w:val="0"/>
        <w:autoSpaceDN w:val="0"/>
        <w:adjustRightInd w:val="0"/>
        <w:rPr>
          <w:rFonts w:ascii="Times New Roman" w:hAnsi="Times New Roman"/>
          <w:sz w:val="22"/>
        </w:rPr>
      </w:pPr>
    </w:p>
    <w:p w14:paraId="0A42694D" w14:textId="77777777" w:rsidR="00F37536" w:rsidRPr="00307F9A" w:rsidRDefault="00F37536" w:rsidP="00F37536">
      <w:pPr>
        <w:autoSpaceDE w:val="0"/>
        <w:autoSpaceDN w:val="0"/>
        <w:adjustRightInd w:val="0"/>
        <w:rPr>
          <w:rFonts w:ascii="Times New Roman" w:eastAsiaTheme="minorHAnsi" w:hAnsi="Times New Roman" w:cs="Times New Roman"/>
          <w:sz w:val="22"/>
          <w:szCs w:val="22"/>
          <w:u w:val="single"/>
          <w:lang w:eastAsia="en-US"/>
        </w:rPr>
      </w:pPr>
      <w:r w:rsidRPr="00307F9A">
        <w:rPr>
          <w:rFonts w:ascii="Times New Roman" w:eastAsiaTheme="minorHAnsi" w:hAnsi="Times New Roman" w:cs="Times New Roman"/>
          <w:sz w:val="22"/>
          <w:szCs w:val="22"/>
          <w:u w:val="single"/>
          <w:lang w:eastAsia="en-US"/>
        </w:rPr>
        <w:t>Vaikų populiacija</w:t>
      </w:r>
    </w:p>
    <w:p w14:paraId="30CE6D50" w14:textId="77777777" w:rsidR="00F37536" w:rsidRPr="001068E2" w:rsidRDefault="00F37536" w:rsidP="00F37536">
      <w:pPr>
        <w:autoSpaceDE w:val="0"/>
        <w:autoSpaceDN w:val="0"/>
        <w:adjustRightInd w:val="0"/>
        <w:rPr>
          <w:rFonts w:ascii="Times New Roman" w:eastAsiaTheme="minorHAnsi" w:hAnsi="Times New Roman" w:cs="Times New Roman"/>
          <w:sz w:val="22"/>
          <w:szCs w:val="22"/>
          <w:lang w:eastAsia="en-US"/>
        </w:rPr>
      </w:pPr>
      <w:r w:rsidRPr="00C327D8">
        <w:rPr>
          <w:rFonts w:ascii="Times New Roman" w:eastAsiaTheme="minorHAnsi" w:hAnsi="Times New Roman" w:cs="Times New Roman"/>
          <w:sz w:val="22"/>
          <w:szCs w:val="22"/>
          <w:lang w:eastAsia="en-US"/>
        </w:rPr>
        <w:t>Duomenų apie pacientų nuo 2 mėnesių iki mažiau kaip 3 metų gydymo veiksmingumą ir saugumą yra nedaug (turima du</w:t>
      </w:r>
      <w:r w:rsidRPr="001068E2">
        <w:rPr>
          <w:rFonts w:ascii="Times New Roman" w:eastAsiaTheme="minorHAnsi" w:hAnsi="Times New Roman" w:cs="Times New Roman"/>
          <w:sz w:val="22"/>
          <w:szCs w:val="22"/>
          <w:lang w:eastAsia="en-US"/>
        </w:rPr>
        <w:t>omenų apie 9 pacientus) (žr. 5.1 skyrių). Duomenų apie jaunesnius kaip 2 mėnesių vaikus nėra.</w:t>
      </w:r>
    </w:p>
    <w:p w14:paraId="7A4474B2" w14:textId="77777777" w:rsidR="00F37536" w:rsidRPr="001068E2" w:rsidRDefault="00F37536" w:rsidP="00F37536">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Jaunesniems kaip 3 metų vaikams, kurie dažniausiai serga pirmine įgyta glaukoma (PĮG), pirmojo pasirinkimo gydymu išlieka operacija (pvz., </w:t>
      </w:r>
      <w:proofErr w:type="spellStart"/>
      <w:r w:rsidRPr="001068E2">
        <w:rPr>
          <w:rFonts w:ascii="Times New Roman" w:eastAsiaTheme="minorHAnsi" w:hAnsi="Times New Roman" w:cs="Times New Roman"/>
          <w:sz w:val="22"/>
          <w:szCs w:val="22"/>
          <w:lang w:eastAsia="en-US"/>
        </w:rPr>
        <w:t>trabekulotomija</w:t>
      </w:r>
      <w:proofErr w:type="spellEnd"/>
      <w:r w:rsidRPr="001068E2">
        <w:rPr>
          <w:rFonts w:ascii="Times New Roman" w:eastAsiaTheme="minorHAnsi" w:hAnsi="Times New Roman" w:cs="Times New Roman"/>
          <w:sz w:val="22"/>
          <w:szCs w:val="22"/>
          <w:lang w:eastAsia="en-US"/>
        </w:rPr>
        <w:t>/</w:t>
      </w:r>
      <w:proofErr w:type="spellStart"/>
      <w:r w:rsidRPr="001068E2">
        <w:rPr>
          <w:rFonts w:ascii="Times New Roman" w:eastAsiaTheme="minorHAnsi" w:hAnsi="Times New Roman" w:cs="Times New Roman"/>
          <w:sz w:val="22"/>
          <w:szCs w:val="22"/>
          <w:lang w:eastAsia="en-US"/>
        </w:rPr>
        <w:t>goniotomija</w:t>
      </w:r>
      <w:proofErr w:type="spellEnd"/>
      <w:r w:rsidRPr="001068E2">
        <w:rPr>
          <w:rFonts w:ascii="Times New Roman" w:eastAsiaTheme="minorHAnsi" w:hAnsi="Times New Roman" w:cs="Times New Roman"/>
          <w:sz w:val="22"/>
          <w:szCs w:val="22"/>
          <w:lang w:eastAsia="en-US"/>
        </w:rPr>
        <w:t>).</w:t>
      </w:r>
    </w:p>
    <w:p w14:paraId="2F3DBA50" w14:textId="77777777" w:rsidR="00F37536" w:rsidRPr="001068E2" w:rsidRDefault="00F37536" w:rsidP="00F37536">
      <w:pPr>
        <w:widowControl w:val="0"/>
        <w:autoSpaceDE w:val="0"/>
        <w:autoSpaceDN w:val="0"/>
        <w:adjustRightInd w:val="0"/>
        <w:rPr>
          <w:rFonts w:ascii="Times New Roman" w:eastAsiaTheme="minorHAnsi" w:hAnsi="Times New Roman" w:cs="Times New Roman"/>
          <w:sz w:val="22"/>
          <w:szCs w:val="22"/>
          <w:lang w:eastAsia="en-US"/>
        </w:rPr>
      </w:pPr>
    </w:p>
    <w:p w14:paraId="6E216D3F" w14:textId="77777777" w:rsidR="00F37536" w:rsidRPr="001068E2" w:rsidRDefault="00F37536" w:rsidP="00F37536">
      <w:pPr>
        <w:widowControl w:val="0"/>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heme="minorHAnsi" w:hAnsi="Times New Roman" w:cs="Times New Roman"/>
          <w:sz w:val="22"/>
          <w:szCs w:val="22"/>
          <w:lang w:eastAsia="en-US"/>
        </w:rPr>
        <w:t>Ilgalaikių saugumo duomenų vaikų populiacijoje nėra.</w:t>
      </w:r>
    </w:p>
    <w:p w14:paraId="3BCF72E7" w14:textId="77777777" w:rsidR="00E14838" w:rsidRPr="001068E2" w:rsidRDefault="00E14838" w:rsidP="00E14838">
      <w:pPr>
        <w:rPr>
          <w:rFonts w:ascii="Times New Roman" w:eastAsia="Calibri" w:hAnsi="Times New Roman" w:cs="Times New Roman"/>
          <w:color w:val="000000"/>
          <w:sz w:val="22"/>
          <w:szCs w:val="22"/>
          <w:lang w:eastAsia="en-US"/>
        </w:rPr>
      </w:pPr>
    </w:p>
    <w:p w14:paraId="2077EBE0"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20" w:name="_Toc129243231"/>
      <w:bookmarkStart w:id="21" w:name="_Toc129243106"/>
      <w:r w:rsidRPr="001068E2">
        <w:rPr>
          <w:rFonts w:ascii="Times New Roman" w:eastAsia="Times New Roman" w:hAnsi="Times New Roman" w:cs="Times New Roman"/>
          <w:b/>
          <w:bCs/>
          <w:kern w:val="28"/>
          <w:sz w:val="22"/>
          <w:szCs w:val="22"/>
          <w:lang w:eastAsia="en-US"/>
        </w:rPr>
        <w:t>4.5</w:t>
      </w:r>
      <w:r w:rsidRPr="001068E2">
        <w:rPr>
          <w:rFonts w:ascii="Times New Roman" w:eastAsia="Times New Roman" w:hAnsi="Times New Roman" w:cs="Times New Roman"/>
          <w:b/>
          <w:bCs/>
          <w:kern w:val="28"/>
          <w:sz w:val="22"/>
          <w:szCs w:val="22"/>
          <w:lang w:eastAsia="en-US"/>
        </w:rPr>
        <w:tab/>
        <w:t>Sąveika su kitais vaistiniais preparatais ir kitokia sąveika</w:t>
      </w:r>
      <w:bookmarkEnd w:id="20"/>
      <w:bookmarkEnd w:id="21"/>
    </w:p>
    <w:p w14:paraId="33A0AFB1" w14:textId="77777777" w:rsidR="00E14838" w:rsidRPr="001068E2" w:rsidRDefault="00E14838" w:rsidP="00E14838">
      <w:pPr>
        <w:rPr>
          <w:rFonts w:ascii="Times New Roman" w:eastAsia="Calibri" w:hAnsi="Times New Roman" w:cs="Times New Roman"/>
          <w:color w:val="000000"/>
          <w:sz w:val="22"/>
          <w:szCs w:val="22"/>
          <w:lang w:eastAsia="en-US"/>
        </w:rPr>
      </w:pPr>
    </w:p>
    <w:p w14:paraId="3680DF6F"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Sąveikos tyrimų neatlikta.</w:t>
      </w:r>
    </w:p>
    <w:p w14:paraId="09087FC4" w14:textId="77777777" w:rsidR="00E14838" w:rsidRPr="001068E2" w:rsidRDefault="00E14838" w:rsidP="00E14838">
      <w:pPr>
        <w:rPr>
          <w:rFonts w:ascii="Times New Roman" w:eastAsia="Calibri" w:hAnsi="Times New Roman" w:cs="Times New Roman"/>
          <w:color w:val="000000"/>
          <w:sz w:val="22"/>
          <w:szCs w:val="22"/>
          <w:lang w:eastAsia="en-US"/>
        </w:rPr>
      </w:pPr>
    </w:p>
    <w:p w14:paraId="261A3EE6"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22" w:name="_Toc129243232"/>
      <w:bookmarkStart w:id="23" w:name="_Toc129243107"/>
      <w:r w:rsidRPr="001068E2">
        <w:rPr>
          <w:rFonts w:ascii="Times New Roman" w:eastAsia="Times New Roman" w:hAnsi="Times New Roman" w:cs="Times New Roman"/>
          <w:b/>
          <w:bCs/>
          <w:kern w:val="28"/>
          <w:sz w:val="22"/>
          <w:szCs w:val="22"/>
          <w:lang w:eastAsia="en-US"/>
        </w:rPr>
        <w:t>4.6</w:t>
      </w:r>
      <w:r w:rsidRPr="001068E2">
        <w:rPr>
          <w:rFonts w:ascii="Times New Roman" w:eastAsia="Times New Roman" w:hAnsi="Times New Roman" w:cs="Times New Roman"/>
          <w:b/>
          <w:bCs/>
          <w:kern w:val="28"/>
          <w:sz w:val="22"/>
          <w:szCs w:val="22"/>
          <w:lang w:eastAsia="en-US"/>
        </w:rPr>
        <w:tab/>
        <w:t>Vaisingumas, nėštumo ir žindymo laikotarpis</w:t>
      </w:r>
      <w:bookmarkEnd w:id="22"/>
      <w:bookmarkEnd w:id="23"/>
    </w:p>
    <w:p w14:paraId="57EBB5F9" w14:textId="77777777" w:rsidR="00E14838" w:rsidRPr="001068E2" w:rsidRDefault="00E14838" w:rsidP="00E14838">
      <w:pPr>
        <w:rPr>
          <w:rFonts w:ascii="Times New Roman" w:eastAsia="Calibri" w:hAnsi="Times New Roman" w:cs="Times New Roman"/>
          <w:color w:val="000000"/>
          <w:sz w:val="22"/>
          <w:szCs w:val="22"/>
          <w:lang w:eastAsia="en-US"/>
        </w:rPr>
      </w:pPr>
    </w:p>
    <w:p w14:paraId="08B1090C"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Vaisingos moterys, kontracepcija</w:t>
      </w:r>
    </w:p>
    <w:p w14:paraId="0AB4C0F1" w14:textId="352A1570"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Vaisingos moterys </w:t>
      </w:r>
      <w:proofErr w:type="spellStart"/>
      <w:r w:rsidR="00F37536" w:rsidRPr="001068E2">
        <w:rPr>
          <w:rFonts w:ascii="Times New Roman" w:eastAsia="Calibri" w:hAnsi="Times New Roman" w:cs="Times New Roman"/>
          <w:color w:val="000000"/>
          <w:sz w:val="22"/>
          <w:szCs w:val="22"/>
          <w:lang w:eastAsia="en-US"/>
        </w:rPr>
        <w:t>travoprosto</w:t>
      </w:r>
      <w:proofErr w:type="spellEnd"/>
      <w:r w:rsidR="00F37536" w:rsidRPr="001068E2">
        <w:rPr>
          <w:rFonts w:ascii="Times New Roman" w:eastAsia="Calibri" w:hAnsi="Times New Roman" w:cs="Times New Roman"/>
          <w:color w:val="000000"/>
          <w:sz w:val="22"/>
          <w:szCs w:val="22"/>
          <w:lang w:eastAsia="en-US"/>
        </w:rPr>
        <w:t xml:space="preserve"> </w:t>
      </w:r>
      <w:r w:rsidRPr="001068E2">
        <w:rPr>
          <w:rFonts w:ascii="Times New Roman" w:eastAsia="Calibri" w:hAnsi="Times New Roman" w:cs="Times New Roman"/>
          <w:color w:val="000000"/>
          <w:sz w:val="22"/>
          <w:szCs w:val="22"/>
          <w:lang w:eastAsia="en-US"/>
        </w:rPr>
        <w:t>turi nevartoti, nebent jos naudotų tinkamas kontracepcijos priemones (žr. 5.3 skyrių).</w:t>
      </w:r>
    </w:p>
    <w:p w14:paraId="535A9E23" w14:textId="77777777" w:rsidR="00E14838" w:rsidRPr="001068E2" w:rsidRDefault="00E14838" w:rsidP="00E14838">
      <w:pPr>
        <w:rPr>
          <w:rFonts w:ascii="Times New Roman" w:eastAsia="Calibri" w:hAnsi="Times New Roman" w:cs="Times New Roman"/>
          <w:color w:val="000000"/>
          <w:sz w:val="22"/>
          <w:szCs w:val="22"/>
          <w:lang w:eastAsia="en-US"/>
        </w:rPr>
      </w:pPr>
    </w:p>
    <w:p w14:paraId="56719495"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Nėštumas</w:t>
      </w:r>
    </w:p>
    <w:p w14:paraId="5E5DF93C" w14:textId="2A8529C1" w:rsidR="00E14838" w:rsidRPr="001068E2" w:rsidRDefault="00E14838" w:rsidP="00E14838">
      <w:pPr>
        <w:autoSpaceDE w:val="0"/>
        <w:autoSpaceDN w:val="0"/>
        <w:adjustRightInd w:val="0"/>
        <w:rPr>
          <w:rFonts w:ascii="Times New Roman" w:eastAsia="TimesNewRoman" w:hAnsi="Times New Roman" w:cs="Times New Roman"/>
          <w:sz w:val="22"/>
          <w:szCs w:val="22"/>
          <w:lang w:eastAsia="lt-LT"/>
        </w:rPr>
      </w:pPr>
      <w:proofErr w:type="spellStart"/>
      <w:r w:rsidRPr="001068E2">
        <w:rPr>
          <w:rFonts w:ascii="Times New Roman" w:eastAsia="TimesNewRoman" w:hAnsi="Times New Roman" w:cs="Times New Roman"/>
          <w:sz w:val="22"/>
          <w:szCs w:val="22"/>
          <w:lang w:eastAsia="lt-LT"/>
        </w:rPr>
        <w:lastRenderedPageBreak/>
        <w:t>Travoprostas</w:t>
      </w:r>
      <w:proofErr w:type="spellEnd"/>
      <w:r w:rsidRPr="001068E2">
        <w:rPr>
          <w:rFonts w:ascii="Times New Roman" w:eastAsia="TimesNewRoman" w:hAnsi="Times New Roman" w:cs="Times New Roman"/>
          <w:sz w:val="22"/>
          <w:szCs w:val="22"/>
          <w:lang w:eastAsia="lt-LT"/>
        </w:rPr>
        <w:t xml:space="preserve"> sukelia kenksmingą farmakologinį poveikį nėštumui ir (arba) vaisiui bei naujagimiui. </w:t>
      </w:r>
      <w:proofErr w:type="spellStart"/>
      <w:r w:rsidRPr="001068E2">
        <w:rPr>
          <w:rFonts w:ascii="Times New Roman" w:eastAsia="TimesNewRoman" w:hAnsi="Times New Roman" w:cs="Times New Roman"/>
          <w:sz w:val="22"/>
          <w:szCs w:val="22"/>
          <w:lang w:eastAsia="lt-LT"/>
        </w:rPr>
        <w:t>Lytrescio</w:t>
      </w:r>
      <w:proofErr w:type="spellEnd"/>
      <w:r w:rsidRPr="001068E2">
        <w:rPr>
          <w:rFonts w:ascii="Times New Roman" w:eastAsia="TimesNewRoman" w:hAnsi="Times New Roman" w:cs="Times New Roman"/>
          <w:sz w:val="22"/>
          <w:szCs w:val="22"/>
          <w:lang w:eastAsia="lt-LT"/>
        </w:rPr>
        <w:t xml:space="preserve"> </w:t>
      </w:r>
      <w:r w:rsidR="00F37536" w:rsidRPr="001068E2">
        <w:rPr>
          <w:rFonts w:ascii="Times New Roman" w:eastAsia="TimesNewRoman" w:hAnsi="Times New Roman" w:cs="Times New Roman"/>
          <w:sz w:val="22"/>
          <w:szCs w:val="22"/>
          <w:lang w:eastAsia="lt-LT"/>
        </w:rPr>
        <w:t>turi būti nevartojamas nėštumo metu, nebent moters klinikin</w:t>
      </w:r>
      <w:r w:rsidR="0029576B" w:rsidRPr="001068E2">
        <w:rPr>
          <w:rFonts w:ascii="Times New Roman" w:eastAsia="TimesNewRoman" w:hAnsi="Times New Roman" w:cs="Times New Roman"/>
          <w:sz w:val="22"/>
          <w:szCs w:val="22"/>
          <w:lang w:eastAsia="lt-LT"/>
        </w:rPr>
        <w:t xml:space="preserve">ė būklė reikalautų gydymo </w:t>
      </w:r>
      <w:proofErr w:type="spellStart"/>
      <w:r w:rsidR="00F37536" w:rsidRPr="001068E2">
        <w:rPr>
          <w:rFonts w:ascii="Times New Roman" w:eastAsia="TimesNewRoman" w:hAnsi="Times New Roman" w:cs="Times New Roman"/>
          <w:sz w:val="22"/>
          <w:szCs w:val="22"/>
          <w:lang w:eastAsia="lt-LT"/>
        </w:rPr>
        <w:t>travoprostu</w:t>
      </w:r>
      <w:proofErr w:type="spellEnd"/>
      <w:r w:rsidR="0029576B" w:rsidRPr="001068E2">
        <w:rPr>
          <w:rFonts w:ascii="Times New Roman" w:eastAsia="TimesNewRoman" w:hAnsi="Times New Roman" w:cs="Times New Roman"/>
          <w:sz w:val="22"/>
          <w:szCs w:val="22"/>
          <w:lang w:eastAsia="lt-LT"/>
        </w:rPr>
        <w:t>.</w:t>
      </w:r>
    </w:p>
    <w:p w14:paraId="562F5C38" w14:textId="77777777" w:rsidR="00E14838" w:rsidRPr="001068E2" w:rsidRDefault="00E14838" w:rsidP="00E14838">
      <w:pPr>
        <w:autoSpaceDE w:val="0"/>
        <w:autoSpaceDN w:val="0"/>
        <w:adjustRightInd w:val="0"/>
        <w:rPr>
          <w:rFonts w:ascii="Times New Roman" w:eastAsia="TimesNewRoman" w:hAnsi="Times New Roman" w:cs="Times New Roman"/>
          <w:sz w:val="22"/>
          <w:szCs w:val="22"/>
          <w:lang w:eastAsia="lt-LT"/>
        </w:rPr>
      </w:pPr>
    </w:p>
    <w:p w14:paraId="71F1BFFC" w14:textId="77777777" w:rsidR="00E14838" w:rsidRPr="001068E2" w:rsidRDefault="00E14838" w:rsidP="00E14838">
      <w:pPr>
        <w:autoSpaceDE w:val="0"/>
        <w:autoSpaceDN w:val="0"/>
        <w:adjustRightInd w:val="0"/>
        <w:rPr>
          <w:rFonts w:ascii="Times New Roman" w:eastAsia="TimesNewRoman" w:hAnsi="Times New Roman" w:cs="Times New Roman"/>
          <w:sz w:val="22"/>
          <w:szCs w:val="22"/>
          <w:u w:val="single"/>
          <w:lang w:eastAsia="lt-LT"/>
        </w:rPr>
      </w:pPr>
      <w:r w:rsidRPr="001068E2">
        <w:rPr>
          <w:rFonts w:ascii="Times New Roman" w:eastAsia="TimesNewRoman" w:hAnsi="Times New Roman" w:cs="Times New Roman"/>
          <w:sz w:val="22"/>
          <w:szCs w:val="22"/>
          <w:u w:val="single"/>
          <w:lang w:eastAsia="lt-LT"/>
        </w:rPr>
        <w:t>Žindymas</w:t>
      </w:r>
    </w:p>
    <w:p w14:paraId="625F191C" w14:textId="698A59FA" w:rsidR="00E14838" w:rsidRPr="001068E2" w:rsidRDefault="00E14838" w:rsidP="00E14838">
      <w:pPr>
        <w:autoSpaceDE w:val="0"/>
        <w:autoSpaceDN w:val="0"/>
        <w:adjustRightInd w:val="0"/>
        <w:rPr>
          <w:rFonts w:ascii="Times New Roman" w:eastAsia="TimesNewRoman" w:hAnsi="Times New Roman" w:cs="Times New Roman"/>
          <w:sz w:val="22"/>
          <w:szCs w:val="22"/>
          <w:lang w:eastAsia="lt-LT"/>
        </w:rPr>
      </w:pPr>
      <w:r w:rsidRPr="001068E2">
        <w:rPr>
          <w:rFonts w:ascii="Times New Roman" w:eastAsia="TimesNewRoman" w:hAnsi="Times New Roman" w:cs="Times New Roman"/>
          <w:sz w:val="22"/>
          <w:szCs w:val="22"/>
          <w:lang w:eastAsia="lt-LT"/>
        </w:rPr>
        <w:t xml:space="preserve">Nėra žinoma, ar </w:t>
      </w:r>
      <w:proofErr w:type="spellStart"/>
      <w:r w:rsidRPr="001068E2">
        <w:rPr>
          <w:rFonts w:ascii="Times New Roman" w:eastAsia="TimesNewRoman" w:hAnsi="Times New Roman" w:cs="Times New Roman"/>
          <w:sz w:val="22"/>
          <w:szCs w:val="22"/>
          <w:lang w:eastAsia="lt-LT"/>
        </w:rPr>
        <w:t>travoprostas</w:t>
      </w:r>
      <w:proofErr w:type="spellEnd"/>
      <w:r w:rsidRPr="001068E2">
        <w:rPr>
          <w:rFonts w:ascii="Times New Roman" w:eastAsia="TimesNewRoman" w:hAnsi="Times New Roman" w:cs="Times New Roman"/>
          <w:sz w:val="22"/>
          <w:szCs w:val="22"/>
          <w:lang w:eastAsia="lt-LT"/>
        </w:rPr>
        <w:t xml:space="preserve"> iš akių lašų patenka į moters pieną. </w:t>
      </w:r>
      <w:r w:rsidR="0029576B" w:rsidRPr="001068E2">
        <w:rPr>
          <w:rFonts w:ascii="Times New Roman" w:eastAsia="TimesNewRoman" w:hAnsi="Times New Roman" w:cs="Times New Roman"/>
          <w:sz w:val="22"/>
          <w:szCs w:val="22"/>
          <w:lang w:eastAsia="lt-LT"/>
        </w:rPr>
        <w:t xml:space="preserve">Esami </w:t>
      </w:r>
      <w:proofErr w:type="spellStart"/>
      <w:r w:rsidR="0029576B" w:rsidRPr="001068E2">
        <w:rPr>
          <w:rFonts w:ascii="Times New Roman" w:eastAsia="TimesNewRoman" w:hAnsi="Times New Roman" w:cs="Times New Roman"/>
          <w:sz w:val="22"/>
          <w:szCs w:val="22"/>
          <w:lang w:eastAsia="lt-LT"/>
        </w:rPr>
        <w:t>farmakodinaminių</w:t>
      </w:r>
      <w:proofErr w:type="spellEnd"/>
      <w:r w:rsidR="0029576B" w:rsidRPr="001068E2">
        <w:rPr>
          <w:rFonts w:ascii="Times New Roman" w:eastAsia="TimesNewRoman" w:hAnsi="Times New Roman" w:cs="Times New Roman"/>
          <w:sz w:val="22"/>
          <w:szCs w:val="22"/>
          <w:lang w:eastAsia="lt-LT"/>
        </w:rPr>
        <w:t>/</w:t>
      </w:r>
      <w:proofErr w:type="spellStart"/>
      <w:r w:rsidR="0029576B" w:rsidRPr="001068E2">
        <w:rPr>
          <w:rFonts w:ascii="Times New Roman" w:eastAsia="TimesNewRoman" w:hAnsi="Times New Roman" w:cs="Times New Roman"/>
          <w:sz w:val="22"/>
          <w:szCs w:val="22"/>
          <w:lang w:eastAsia="lt-LT"/>
        </w:rPr>
        <w:t>toksikologinių</w:t>
      </w:r>
      <w:proofErr w:type="spellEnd"/>
      <w:r w:rsidR="0029576B" w:rsidRPr="001068E2">
        <w:rPr>
          <w:rFonts w:ascii="Times New Roman" w:eastAsia="TimesNewRoman" w:hAnsi="Times New Roman" w:cs="Times New Roman"/>
          <w:sz w:val="22"/>
          <w:szCs w:val="22"/>
          <w:lang w:eastAsia="lt-LT"/>
        </w:rPr>
        <w:t xml:space="preserve"> t</w:t>
      </w:r>
      <w:r w:rsidRPr="001068E2">
        <w:rPr>
          <w:rFonts w:ascii="Times New Roman" w:eastAsia="TimesNewRoman" w:hAnsi="Times New Roman" w:cs="Times New Roman"/>
          <w:sz w:val="22"/>
          <w:szCs w:val="22"/>
          <w:lang w:eastAsia="lt-LT"/>
        </w:rPr>
        <w:t>yrim</w:t>
      </w:r>
      <w:r w:rsidR="0029576B" w:rsidRPr="001068E2">
        <w:rPr>
          <w:rFonts w:ascii="Times New Roman" w:eastAsia="TimesNewRoman" w:hAnsi="Times New Roman" w:cs="Times New Roman"/>
          <w:sz w:val="22"/>
          <w:szCs w:val="22"/>
          <w:lang w:eastAsia="lt-LT"/>
        </w:rPr>
        <w:t>ų</w:t>
      </w:r>
      <w:r w:rsidRPr="001068E2">
        <w:rPr>
          <w:rFonts w:ascii="Times New Roman" w:eastAsia="TimesNewRoman" w:hAnsi="Times New Roman" w:cs="Times New Roman"/>
          <w:sz w:val="22"/>
          <w:szCs w:val="22"/>
          <w:lang w:eastAsia="lt-LT"/>
        </w:rPr>
        <w:t xml:space="preserve"> su gyvūnais </w:t>
      </w:r>
      <w:r w:rsidR="0029576B" w:rsidRPr="001068E2">
        <w:rPr>
          <w:rFonts w:ascii="Times New Roman" w:eastAsia="TimesNewRoman" w:hAnsi="Times New Roman" w:cs="Times New Roman"/>
          <w:sz w:val="22"/>
          <w:szCs w:val="22"/>
          <w:lang w:eastAsia="lt-LT"/>
        </w:rPr>
        <w:t xml:space="preserve">duomenys </w:t>
      </w:r>
      <w:r w:rsidRPr="001068E2">
        <w:rPr>
          <w:rFonts w:ascii="Times New Roman" w:eastAsia="TimesNewRoman" w:hAnsi="Times New Roman" w:cs="Times New Roman"/>
          <w:sz w:val="22"/>
          <w:szCs w:val="22"/>
          <w:lang w:eastAsia="lt-LT"/>
        </w:rPr>
        <w:t xml:space="preserve">parodė, kad </w:t>
      </w:r>
      <w:proofErr w:type="spellStart"/>
      <w:r w:rsidRPr="001068E2">
        <w:rPr>
          <w:rFonts w:ascii="Times New Roman" w:eastAsia="TimesNewRoman" w:hAnsi="Times New Roman" w:cs="Times New Roman"/>
          <w:sz w:val="22"/>
          <w:szCs w:val="22"/>
          <w:lang w:eastAsia="lt-LT"/>
        </w:rPr>
        <w:t>travoprostas</w:t>
      </w:r>
      <w:proofErr w:type="spellEnd"/>
      <w:r w:rsidRPr="001068E2">
        <w:rPr>
          <w:rFonts w:ascii="Times New Roman" w:eastAsia="TimesNewRoman" w:hAnsi="Times New Roman" w:cs="Times New Roman"/>
          <w:sz w:val="22"/>
          <w:szCs w:val="22"/>
          <w:lang w:eastAsia="lt-LT"/>
        </w:rPr>
        <w:t xml:space="preserve"> ir jo metabolitai į pieną patenka. </w:t>
      </w:r>
      <w:r w:rsidR="0029576B" w:rsidRPr="001068E2">
        <w:rPr>
          <w:rFonts w:ascii="Times New Roman" w:eastAsia="TimesNewRoman" w:hAnsi="Times New Roman" w:cs="Times New Roman"/>
          <w:sz w:val="22"/>
          <w:szCs w:val="22"/>
          <w:lang w:eastAsia="lt-LT"/>
        </w:rPr>
        <w:t xml:space="preserve">Žindyvėms vartoti </w:t>
      </w:r>
      <w:proofErr w:type="spellStart"/>
      <w:r w:rsidR="0029576B" w:rsidRPr="001068E2">
        <w:rPr>
          <w:rFonts w:ascii="Times New Roman" w:eastAsia="TimesNewRoman" w:hAnsi="Times New Roman" w:cs="Times New Roman"/>
          <w:sz w:val="22"/>
          <w:szCs w:val="22"/>
          <w:lang w:eastAsia="lt-LT"/>
        </w:rPr>
        <w:t>travoprosto</w:t>
      </w:r>
      <w:proofErr w:type="spellEnd"/>
      <w:r w:rsidR="0029576B" w:rsidRPr="001068E2">
        <w:rPr>
          <w:rFonts w:ascii="Times New Roman" w:eastAsia="TimesNewRoman" w:hAnsi="Times New Roman" w:cs="Times New Roman"/>
          <w:sz w:val="22"/>
          <w:szCs w:val="22"/>
          <w:lang w:eastAsia="lt-LT"/>
        </w:rPr>
        <w:t xml:space="preserve"> </w:t>
      </w:r>
      <w:r w:rsidRPr="001068E2">
        <w:rPr>
          <w:rFonts w:ascii="Times New Roman" w:eastAsia="TimesNewRoman" w:hAnsi="Times New Roman" w:cs="Times New Roman"/>
          <w:sz w:val="22"/>
          <w:szCs w:val="22"/>
          <w:lang w:eastAsia="lt-LT"/>
        </w:rPr>
        <w:t>nerekomenduojama.</w:t>
      </w:r>
    </w:p>
    <w:p w14:paraId="75533D08" w14:textId="77777777" w:rsidR="0029576B" w:rsidRPr="001068E2" w:rsidRDefault="0029576B" w:rsidP="00E14838">
      <w:pPr>
        <w:autoSpaceDE w:val="0"/>
        <w:autoSpaceDN w:val="0"/>
        <w:adjustRightInd w:val="0"/>
        <w:rPr>
          <w:rFonts w:ascii="Times New Roman" w:eastAsia="TimesNewRoman" w:hAnsi="Times New Roman" w:cs="Times New Roman"/>
          <w:sz w:val="22"/>
          <w:szCs w:val="22"/>
          <w:lang w:eastAsia="lt-LT"/>
        </w:rPr>
      </w:pPr>
    </w:p>
    <w:p w14:paraId="15595166" w14:textId="77777777" w:rsidR="0029576B" w:rsidRPr="001068E2" w:rsidRDefault="0029576B" w:rsidP="0029576B">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Vaisingumas</w:t>
      </w:r>
    </w:p>
    <w:p w14:paraId="1E946257" w14:textId="77777777" w:rsidR="0029576B" w:rsidRPr="001068E2" w:rsidRDefault="0029576B" w:rsidP="0029576B">
      <w:pPr>
        <w:autoSpaceDE w:val="0"/>
        <w:autoSpaceDN w:val="0"/>
        <w:adjustRightInd w:val="0"/>
        <w:rPr>
          <w:rFonts w:ascii="Times New Roman" w:eastAsia="TimesNewRoman" w:hAnsi="Times New Roman" w:cs="Times New Roman"/>
          <w:sz w:val="22"/>
          <w:szCs w:val="22"/>
          <w:lang w:eastAsia="lt-LT"/>
        </w:rPr>
      </w:pPr>
      <w:r w:rsidRPr="001068E2">
        <w:rPr>
          <w:rFonts w:ascii="Times New Roman" w:eastAsiaTheme="minorHAnsi" w:hAnsi="Times New Roman" w:cs="Times New Roman"/>
          <w:sz w:val="22"/>
          <w:szCs w:val="22"/>
          <w:lang w:eastAsia="en-US"/>
        </w:rPr>
        <w:t xml:space="preserve">Duomenų apie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poveikį žmogaus vaisingumui nėra. Tyrimų su gyvūnais metu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dozė, 250 kartų didesnė už didžiausią žmonėms rekomenduojamą ant akių vartojamą dozę, poveikio vaisingumui nesukėlė.</w:t>
      </w:r>
    </w:p>
    <w:p w14:paraId="74551B26" w14:textId="77777777" w:rsidR="00E14838" w:rsidRPr="001068E2" w:rsidRDefault="00E14838" w:rsidP="00E14838">
      <w:pPr>
        <w:rPr>
          <w:rFonts w:ascii="Times New Roman" w:eastAsia="Calibri" w:hAnsi="Times New Roman" w:cs="Times New Roman"/>
          <w:color w:val="000000"/>
          <w:sz w:val="22"/>
          <w:szCs w:val="22"/>
          <w:lang w:eastAsia="en-US"/>
        </w:rPr>
      </w:pPr>
    </w:p>
    <w:p w14:paraId="7FFF77CA"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24" w:name="_Toc129243233"/>
      <w:bookmarkStart w:id="25" w:name="_Toc129243108"/>
      <w:r w:rsidRPr="001068E2">
        <w:rPr>
          <w:rFonts w:ascii="Times New Roman" w:eastAsia="Times New Roman" w:hAnsi="Times New Roman" w:cs="Times New Roman"/>
          <w:b/>
          <w:bCs/>
          <w:kern w:val="28"/>
          <w:sz w:val="22"/>
          <w:szCs w:val="22"/>
          <w:lang w:eastAsia="en-US"/>
        </w:rPr>
        <w:t>4.7</w:t>
      </w:r>
      <w:r w:rsidRPr="001068E2">
        <w:rPr>
          <w:rFonts w:ascii="Times New Roman" w:eastAsia="Times New Roman" w:hAnsi="Times New Roman" w:cs="Times New Roman"/>
          <w:b/>
          <w:bCs/>
          <w:kern w:val="28"/>
          <w:sz w:val="22"/>
          <w:szCs w:val="22"/>
          <w:lang w:eastAsia="en-US"/>
        </w:rPr>
        <w:tab/>
        <w:t>Poveikis gebėjimui vairuoti ir valdyti mechanizmus</w:t>
      </w:r>
      <w:bookmarkEnd w:id="24"/>
      <w:bookmarkEnd w:id="25"/>
    </w:p>
    <w:p w14:paraId="06A36B4F" w14:textId="77777777" w:rsidR="00E14838" w:rsidRPr="001068E2" w:rsidRDefault="00E14838" w:rsidP="00E14838">
      <w:pPr>
        <w:rPr>
          <w:rFonts w:ascii="Times New Roman" w:eastAsia="Calibri" w:hAnsi="Times New Roman" w:cs="Times New Roman"/>
          <w:color w:val="000000"/>
          <w:sz w:val="22"/>
          <w:szCs w:val="22"/>
          <w:lang w:eastAsia="en-US"/>
        </w:rPr>
      </w:pPr>
    </w:p>
    <w:p w14:paraId="465870F8" w14:textId="306892BE" w:rsidR="00E14838" w:rsidRPr="001068E2" w:rsidRDefault="0029576B" w:rsidP="0029576B">
      <w:pPr>
        <w:autoSpaceDE w:val="0"/>
        <w:autoSpaceDN w:val="0"/>
        <w:adjustRightInd w:val="0"/>
        <w:rPr>
          <w:rFonts w:ascii="Times New Roman" w:eastAsia="Calibri" w:hAnsi="Times New Roman" w:cs="Times New Roman"/>
          <w:color w:val="000000"/>
          <w:sz w:val="22"/>
          <w:szCs w:val="22"/>
          <w:lang w:eastAsia="en-US"/>
        </w:rPr>
      </w:pPr>
      <w:proofErr w:type="spellStart"/>
      <w:r w:rsidRPr="001068E2">
        <w:rPr>
          <w:rFonts w:ascii="Times New Roman" w:eastAsiaTheme="minorHAnsi" w:hAnsi="Times New Roman" w:cs="Times New Roman"/>
          <w:sz w:val="22"/>
          <w:szCs w:val="22"/>
          <w:lang w:eastAsia="en-US"/>
        </w:rPr>
        <w:t>Travoprostas</w:t>
      </w:r>
      <w:proofErr w:type="spellEnd"/>
      <w:r w:rsidRPr="001068E2">
        <w:rPr>
          <w:rFonts w:ascii="Times New Roman" w:eastAsiaTheme="minorHAnsi" w:hAnsi="Times New Roman" w:cs="Times New Roman"/>
          <w:sz w:val="22"/>
          <w:szCs w:val="22"/>
          <w:lang w:eastAsia="en-US"/>
        </w:rPr>
        <w:t xml:space="preserve"> gebėjimo vairuoti ir valdyti mechanizmus neveikia arba veikia nereikšmingai, tačiau kaip ir bet kokių akių lašų atveju, laikinas regėjimo miglotumas arba kiti regėjimo sutrikimai gali daryti įtaką gebėjimui vairuoti arba valdyti mechanizmus.</w:t>
      </w:r>
      <w:r w:rsidR="00E14838" w:rsidRPr="001068E2">
        <w:rPr>
          <w:rFonts w:ascii="Times New Roman" w:eastAsia="TimesNewRoman" w:hAnsi="Times New Roman" w:cs="Times New Roman"/>
          <w:sz w:val="22"/>
          <w:szCs w:val="22"/>
          <w:lang w:eastAsia="lt-LT"/>
        </w:rPr>
        <w:t xml:space="preserve"> Jei sulašinus lašus sumažėja </w:t>
      </w:r>
      <w:r w:rsidR="00E107FC" w:rsidRPr="001068E2">
        <w:rPr>
          <w:rFonts w:ascii="Times New Roman" w:eastAsia="TimesNewRoman" w:hAnsi="Times New Roman" w:cs="Times New Roman"/>
          <w:sz w:val="22"/>
          <w:szCs w:val="22"/>
          <w:lang w:eastAsia="lt-LT"/>
        </w:rPr>
        <w:t xml:space="preserve">regėjimo </w:t>
      </w:r>
      <w:r w:rsidR="00E14838" w:rsidRPr="001068E2">
        <w:rPr>
          <w:rFonts w:ascii="Times New Roman" w:eastAsia="TimesNewRoman" w:hAnsi="Times New Roman" w:cs="Times New Roman"/>
          <w:sz w:val="22"/>
          <w:szCs w:val="22"/>
          <w:lang w:eastAsia="lt-LT"/>
        </w:rPr>
        <w:t xml:space="preserve">ryškumas, prieš vairuodamas ar valdydamas mechanizmus ligonis turi palaukti, kol </w:t>
      </w:r>
      <w:r w:rsidR="00E107FC" w:rsidRPr="001068E2">
        <w:rPr>
          <w:rFonts w:ascii="Times New Roman" w:eastAsia="TimesNewRoman" w:hAnsi="Times New Roman" w:cs="Times New Roman"/>
          <w:sz w:val="22"/>
          <w:szCs w:val="22"/>
          <w:lang w:eastAsia="lt-LT"/>
        </w:rPr>
        <w:t xml:space="preserve">regėjimas </w:t>
      </w:r>
      <w:r w:rsidR="00E14838" w:rsidRPr="001068E2">
        <w:rPr>
          <w:rFonts w:ascii="Times New Roman" w:eastAsia="TimesNewRoman" w:hAnsi="Times New Roman" w:cs="Times New Roman"/>
          <w:sz w:val="22"/>
          <w:szCs w:val="22"/>
          <w:lang w:eastAsia="lt-LT"/>
        </w:rPr>
        <w:t>taps ryškus</w:t>
      </w:r>
      <w:r w:rsidR="00E14838" w:rsidRPr="001068E2">
        <w:rPr>
          <w:rFonts w:ascii="Times New Roman" w:eastAsia="Calibri" w:hAnsi="Times New Roman" w:cs="Times New Roman"/>
          <w:color w:val="000000"/>
          <w:sz w:val="22"/>
          <w:szCs w:val="22"/>
          <w:lang w:eastAsia="en-US"/>
        </w:rPr>
        <w:t xml:space="preserve">. </w:t>
      </w:r>
    </w:p>
    <w:p w14:paraId="49F2A792" w14:textId="77777777" w:rsidR="00E14838" w:rsidRPr="001068E2" w:rsidRDefault="00E14838" w:rsidP="00E14838">
      <w:pPr>
        <w:rPr>
          <w:rFonts w:ascii="Times New Roman" w:eastAsia="Calibri" w:hAnsi="Times New Roman" w:cs="Times New Roman"/>
          <w:color w:val="000000"/>
          <w:sz w:val="22"/>
          <w:szCs w:val="22"/>
          <w:lang w:eastAsia="en-US"/>
        </w:rPr>
      </w:pPr>
    </w:p>
    <w:p w14:paraId="7D135ED5"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26" w:name="_Toc129243234"/>
      <w:bookmarkStart w:id="27" w:name="_Toc129243109"/>
      <w:r w:rsidRPr="001068E2">
        <w:rPr>
          <w:rFonts w:ascii="Times New Roman" w:eastAsia="Times New Roman" w:hAnsi="Times New Roman" w:cs="Times New Roman"/>
          <w:b/>
          <w:bCs/>
          <w:kern w:val="28"/>
          <w:sz w:val="22"/>
          <w:szCs w:val="22"/>
          <w:lang w:eastAsia="en-US"/>
        </w:rPr>
        <w:t>4.8</w:t>
      </w:r>
      <w:r w:rsidRPr="001068E2">
        <w:rPr>
          <w:rFonts w:ascii="Times New Roman" w:eastAsia="Times New Roman" w:hAnsi="Times New Roman" w:cs="Times New Roman"/>
          <w:b/>
          <w:bCs/>
          <w:kern w:val="28"/>
          <w:sz w:val="22"/>
          <w:szCs w:val="22"/>
          <w:lang w:eastAsia="en-US"/>
        </w:rPr>
        <w:tab/>
        <w:t>Nepageidaujamas poveikis</w:t>
      </w:r>
      <w:bookmarkEnd w:id="26"/>
      <w:bookmarkEnd w:id="27"/>
    </w:p>
    <w:p w14:paraId="6B2A0690" w14:textId="77777777" w:rsidR="00E14838" w:rsidRPr="001068E2" w:rsidRDefault="00E14838" w:rsidP="00E14838">
      <w:pPr>
        <w:rPr>
          <w:rFonts w:ascii="Times New Roman" w:eastAsia="Calibri" w:hAnsi="Times New Roman" w:cs="Times New Roman"/>
          <w:color w:val="000000"/>
          <w:sz w:val="22"/>
          <w:szCs w:val="22"/>
          <w:lang w:eastAsia="en-US"/>
        </w:rPr>
      </w:pPr>
    </w:p>
    <w:p w14:paraId="464AC5D0" w14:textId="77777777" w:rsidR="00E107FC" w:rsidRPr="001068E2" w:rsidRDefault="00E107FC" w:rsidP="00E107FC">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Saugumo duomenų santrauka</w:t>
      </w:r>
    </w:p>
    <w:p w14:paraId="3D938E03" w14:textId="77777777" w:rsidR="00E107FC" w:rsidRPr="001068E2" w:rsidRDefault="00E107FC" w:rsidP="00E107FC">
      <w:pPr>
        <w:autoSpaceDE w:val="0"/>
        <w:autoSpaceDN w:val="0"/>
        <w:adjustRightInd w:val="0"/>
        <w:rPr>
          <w:rFonts w:ascii="Times New Roman" w:eastAsiaTheme="minorHAnsi" w:hAnsi="Times New Roman" w:cs="Times New Roman"/>
          <w:sz w:val="22"/>
          <w:szCs w:val="22"/>
          <w:lang w:eastAsia="en-US"/>
        </w:rPr>
      </w:pP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klinikinių tyrimų metu dažniausios nepageidaujamos reakcijos buvo akių </w:t>
      </w:r>
      <w:proofErr w:type="spellStart"/>
      <w:r w:rsidRPr="001068E2">
        <w:rPr>
          <w:rFonts w:ascii="Times New Roman" w:eastAsiaTheme="minorHAnsi" w:hAnsi="Times New Roman" w:cs="Times New Roman"/>
          <w:sz w:val="22"/>
          <w:szCs w:val="22"/>
          <w:lang w:eastAsia="en-US"/>
        </w:rPr>
        <w:t>hiperemija</w:t>
      </w:r>
      <w:proofErr w:type="spellEnd"/>
      <w:r w:rsidRPr="001068E2">
        <w:rPr>
          <w:rFonts w:ascii="Times New Roman" w:eastAsiaTheme="minorHAnsi" w:hAnsi="Times New Roman" w:cs="Times New Roman"/>
          <w:sz w:val="22"/>
          <w:szCs w:val="22"/>
          <w:lang w:eastAsia="en-US"/>
        </w:rPr>
        <w:t xml:space="preserve"> ir rainelės </w:t>
      </w:r>
      <w:proofErr w:type="spellStart"/>
      <w:r w:rsidRPr="001068E2">
        <w:rPr>
          <w:rFonts w:ascii="Times New Roman" w:eastAsiaTheme="minorHAnsi" w:hAnsi="Times New Roman" w:cs="Times New Roman"/>
          <w:sz w:val="22"/>
          <w:szCs w:val="22"/>
          <w:lang w:eastAsia="en-US"/>
        </w:rPr>
        <w:t>hiperpigmentacija</w:t>
      </w:r>
      <w:proofErr w:type="spellEnd"/>
      <w:r w:rsidRPr="001068E2">
        <w:rPr>
          <w:rFonts w:ascii="Times New Roman" w:eastAsiaTheme="minorHAnsi" w:hAnsi="Times New Roman" w:cs="Times New Roman"/>
          <w:sz w:val="22"/>
          <w:szCs w:val="22"/>
          <w:lang w:eastAsia="en-US"/>
        </w:rPr>
        <w:t xml:space="preserve"> (jos atsirado atitinkamai 20 % ir 6 % pacientų).</w:t>
      </w:r>
    </w:p>
    <w:p w14:paraId="60BBCD93" w14:textId="77777777" w:rsidR="00E107FC" w:rsidRPr="001068E2" w:rsidRDefault="00E107FC" w:rsidP="00E107FC">
      <w:pPr>
        <w:autoSpaceDE w:val="0"/>
        <w:autoSpaceDN w:val="0"/>
        <w:adjustRightInd w:val="0"/>
        <w:rPr>
          <w:rFonts w:ascii="Times New Roman" w:eastAsiaTheme="minorHAnsi" w:hAnsi="Times New Roman" w:cs="Times New Roman"/>
          <w:sz w:val="22"/>
          <w:szCs w:val="22"/>
          <w:lang w:eastAsia="en-US"/>
        </w:rPr>
      </w:pPr>
    </w:p>
    <w:p w14:paraId="1FCA5AFE" w14:textId="77777777" w:rsidR="00E107FC" w:rsidRPr="001068E2" w:rsidRDefault="00E107FC" w:rsidP="00E107FC">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Nepageidaujamų reakcijų santrauka lentelėje</w:t>
      </w:r>
    </w:p>
    <w:p w14:paraId="75B690D6" w14:textId="16670C62" w:rsidR="00E14838" w:rsidRPr="001068E2" w:rsidRDefault="00E107FC" w:rsidP="001068E2">
      <w:pPr>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Toliau išvardytų nepageidaujamų reakcijų atvejų dažniai apibūdinami taip: labai dažni (≥ 1/10), dažni (nuo ≥ 1/100 iki &lt; 1/10), nedažni (nuo ≥ 1/1000 iki &lt; 1/100), reti (nuo ≥ 1/10000 iki &lt; 1/1000), labai reti (&lt; 1/10000) ir dažnis nežinomas (negali būti apskaičiuotas pagal turimus duomenis). Kiekvienoje dažnio grupėje nepageidaujamos reakcijos pateiktos mažėjančio sunkumo tvarka. Duomenų apie nepageidaujamas reakcijas gauta klinikinių tyrimų metu ir po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pateikimo į rinką.</w:t>
      </w:r>
      <w:r w:rsidRPr="001068E2">
        <w:rPr>
          <w:rFonts w:ascii="Times New Roman" w:eastAsia="Times New Roman" w:hAnsi="Times New Roman" w:cs="Times New Roman"/>
          <w:sz w:val="22"/>
          <w:szCs w:val="22"/>
          <w:lang w:eastAsia="en-US"/>
        </w:rPr>
        <w:t xml:space="preserve"> </w:t>
      </w:r>
    </w:p>
    <w:p w14:paraId="77DF5700" w14:textId="77777777" w:rsidR="00E14838" w:rsidRPr="001068E2" w:rsidRDefault="00E14838" w:rsidP="00E14838">
      <w:pPr>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071"/>
        <w:gridCol w:w="3974"/>
      </w:tblGrid>
      <w:tr w:rsidR="00E14838" w:rsidRPr="00307F9A" w14:paraId="272E5947" w14:textId="77777777" w:rsidTr="001068E2">
        <w:tc>
          <w:tcPr>
            <w:tcW w:w="3095" w:type="dxa"/>
            <w:shd w:val="clear" w:color="auto" w:fill="auto"/>
          </w:tcPr>
          <w:p w14:paraId="4E19A58B" w14:textId="77777777" w:rsidR="00E14838" w:rsidRPr="001068E2" w:rsidRDefault="00E14838" w:rsidP="00E14838">
            <w:pPr>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Organų sistemų</w:t>
            </w:r>
          </w:p>
          <w:p w14:paraId="48F099CA" w14:textId="77777777" w:rsidR="00E14838" w:rsidRPr="001068E2" w:rsidRDefault="00E14838" w:rsidP="00E14838">
            <w:pPr>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 xml:space="preserve"> klasė</w:t>
            </w:r>
          </w:p>
        </w:tc>
        <w:tc>
          <w:tcPr>
            <w:tcW w:w="2115" w:type="dxa"/>
            <w:shd w:val="clear" w:color="auto" w:fill="auto"/>
          </w:tcPr>
          <w:p w14:paraId="5148C17C" w14:textId="77777777" w:rsidR="00E14838" w:rsidRPr="001068E2" w:rsidRDefault="00E14838" w:rsidP="00E14838">
            <w:pPr>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Dažnis</w:t>
            </w:r>
          </w:p>
        </w:tc>
        <w:tc>
          <w:tcPr>
            <w:tcW w:w="4076" w:type="dxa"/>
            <w:shd w:val="clear" w:color="auto" w:fill="auto"/>
          </w:tcPr>
          <w:p w14:paraId="6F33897C" w14:textId="77777777" w:rsidR="00E14838" w:rsidRPr="001068E2" w:rsidRDefault="00E14838" w:rsidP="00E14838">
            <w:pPr>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Tinkamiausias terminas</w:t>
            </w:r>
          </w:p>
        </w:tc>
      </w:tr>
      <w:tr w:rsidR="00E14838" w:rsidRPr="00307F9A" w14:paraId="5550CD26" w14:textId="77777777" w:rsidTr="001068E2">
        <w:tc>
          <w:tcPr>
            <w:tcW w:w="3095" w:type="dxa"/>
            <w:shd w:val="clear" w:color="auto" w:fill="auto"/>
          </w:tcPr>
          <w:p w14:paraId="3823BC9B"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bCs/>
                <w:sz w:val="22"/>
                <w:szCs w:val="22"/>
                <w:lang w:eastAsia="en-US"/>
              </w:rPr>
              <w:t xml:space="preserve">Infekcijos ir </w:t>
            </w:r>
            <w:proofErr w:type="spellStart"/>
            <w:r w:rsidRPr="001068E2">
              <w:rPr>
                <w:rFonts w:ascii="Times New Roman" w:eastAsia="Times New Roman" w:hAnsi="Times New Roman" w:cs="Times New Roman"/>
                <w:bCs/>
                <w:sz w:val="22"/>
                <w:szCs w:val="22"/>
                <w:lang w:eastAsia="en-US"/>
              </w:rPr>
              <w:t>infestacijos</w:t>
            </w:r>
            <w:proofErr w:type="spellEnd"/>
            <w:r w:rsidRPr="001068E2">
              <w:rPr>
                <w:rFonts w:ascii="Times New Roman" w:eastAsia="Times New Roman" w:hAnsi="Times New Roman" w:cs="Times New Roman"/>
                <w:bCs/>
                <w:sz w:val="22"/>
                <w:szCs w:val="22"/>
                <w:lang w:eastAsia="en-US"/>
              </w:rPr>
              <w:t xml:space="preserve"> </w:t>
            </w:r>
          </w:p>
        </w:tc>
        <w:tc>
          <w:tcPr>
            <w:tcW w:w="2115" w:type="dxa"/>
            <w:shd w:val="clear" w:color="auto" w:fill="auto"/>
          </w:tcPr>
          <w:p w14:paraId="4E07488B" w14:textId="0A52C1DA" w:rsidR="00E14838" w:rsidRPr="001068E2" w:rsidRDefault="00E107FC" w:rsidP="00E107FC">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Reti</w:t>
            </w:r>
          </w:p>
        </w:tc>
        <w:tc>
          <w:tcPr>
            <w:tcW w:w="4076" w:type="dxa"/>
            <w:shd w:val="clear" w:color="auto" w:fill="auto"/>
          </w:tcPr>
          <w:p w14:paraId="0876EC38"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Paprastoji pūslelinė (</w:t>
            </w:r>
            <w:proofErr w:type="spellStart"/>
            <w:r w:rsidRPr="001068E2">
              <w:rPr>
                <w:rFonts w:ascii="Times New Roman" w:eastAsia="Times New Roman" w:hAnsi="Times New Roman" w:cs="Times New Roman"/>
                <w:i/>
                <w:iCs/>
                <w:sz w:val="22"/>
                <w:szCs w:val="22"/>
                <w:lang w:eastAsia="en-US"/>
              </w:rPr>
              <w:t>herpes</w:t>
            </w:r>
            <w:proofErr w:type="spellEnd"/>
            <w:r w:rsidRPr="001068E2">
              <w:rPr>
                <w:rFonts w:ascii="Times New Roman" w:eastAsia="Times New Roman" w:hAnsi="Times New Roman" w:cs="Times New Roman"/>
                <w:i/>
                <w:iCs/>
                <w:sz w:val="22"/>
                <w:szCs w:val="22"/>
                <w:lang w:eastAsia="en-US"/>
              </w:rPr>
              <w:t xml:space="preserve"> </w:t>
            </w:r>
            <w:proofErr w:type="spellStart"/>
            <w:r w:rsidRPr="001068E2">
              <w:rPr>
                <w:rFonts w:ascii="Times New Roman" w:eastAsia="Times New Roman" w:hAnsi="Times New Roman" w:cs="Times New Roman"/>
                <w:i/>
                <w:iCs/>
                <w:sz w:val="22"/>
                <w:szCs w:val="22"/>
                <w:lang w:eastAsia="en-US"/>
              </w:rPr>
              <w:t>simplex</w:t>
            </w:r>
            <w:proofErr w:type="spellEnd"/>
            <w:r w:rsidRPr="001068E2">
              <w:rPr>
                <w:rFonts w:ascii="Times New Roman" w:eastAsia="Times New Roman" w:hAnsi="Times New Roman" w:cs="Times New Roman"/>
                <w:sz w:val="22"/>
                <w:szCs w:val="22"/>
                <w:lang w:eastAsia="en-US"/>
              </w:rPr>
              <w:t xml:space="preserve">), </w:t>
            </w:r>
            <w:r w:rsidRPr="001068E2">
              <w:rPr>
                <w:rFonts w:ascii="Times New Roman" w:eastAsia="Times New Roman" w:hAnsi="Times New Roman" w:cs="Times New Roman"/>
                <w:color w:val="000000"/>
                <w:sz w:val="22"/>
                <w:szCs w:val="22"/>
                <w:lang w:eastAsia="en-US"/>
              </w:rPr>
              <w:t xml:space="preserve">pūslelinis </w:t>
            </w:r>
            <w:proofErr w:type="spellStart"/>
            <w:r w:rsidRPr="001068E2">
              <w:rPr>
                <w:rFonts w:ascii="Times New Roman" w:eastAsia="Times New Roman" w:hAnsi="Times New Roman" w:cs="Times New Roman"/>
                <w:color w:val="000000"/>
                <w:sz w:val="22"/>
                <w:szCs w:val="22"/>
                <w:lang w:eastAsia="en-US"/>
              </w:rPr>
              <w:t>keratitas</w:t>
            </w:r>
            <w:proofErr w:type="spellEnd"/>
          </w:p>
        </w:tc>
      </w:tr>
      <w:tr w:rsidR="00E14838" w:rsidRPr="00307F9A" w14:paraId="11DFDB4E" w14:textId="77777777" w:rsidTr="001068E2">
        <w:tc>
          <w:tcPr>
            <w:tcW w:w="3095" w:type="dxa"/>
            <w:tcBorders>
              <w:bottom w:val="single" w:sz="4" w:space="0" w:color="auto"/>
            </w:tcBorders>
            <w:shd w:val="clear" w:color="auto" w:fill="auto"/>
          </w:tcPr>
          <w:p w14:paraId="17DB1C79"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bCs/>
                <w:sz w:val="22"/>
                <w:szCs w:val="22"/>
                <w:lang w:eastAsia="en-US"/>
              </w:rPr>
              <w:t xml:space="preserve">Imuninės sistemos sutrikimai </w:t>
            </w:r>
          </w:p>
        </w:tc>
        <w:tc>
          <w:tcPr>
            <w:tcW w:w="2115" w:type="dxa"/>
            <w:shd w:val="clear" w:color="auto" w:fill="auto"/>
          </w:tcPr>
          <w:p w14:paraId="4BE0167D" w14:textId="23E38F28" w:rsidR="00E14838" w:rsidRPr="001068E2" w:rsidRDefault="00E107FC" w:rsidP="00E107FC">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Nedažni</w:t>
            </w:r>
          </w:p>
        </w:tc>
        <w:tc>
          <w:tcPr>
            <w:tcW w:w="4076" w:type="dxa"/>
            <w:shd w:val="clear" w:color="auto" w:fill="auto"/>
          </w:tcPr>
          <w:p w14:paraId="6ECB8CA7" w14:textId="6BF7A587" w:rsidR="00E14838" w:rsidRPr="001068E2" w:rsidRDefault="00E14838" w:rsidP="00E107FC">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Padidėjęs jautrumas, sezoninė alergija</w:t>
            </w:r>
          </w:p>
        </w:tc>
      </w:tr>
      <w:tr w:rsidR="00E107FC" w:rsidRPr="00307F9A" w14:paraId="624F477C" w14:textId="77777777" w:rsidTr="00DB6812">
        <w:tc>
          <w:tcPr>
            <w:tcW w:w="3095" w:type="dxa"/>
            <w:tcBorders>
              <w:bottom w:val="single" w:sz="4" w:space="0" w:color="auto"/>
            </w:tcBorders>
            <w:shd w:val="clear" w:color="auto" w:fill="auto"/>
          </w:tcPr>
          <w:p w14:paraId="53ED03BF" w14:textId="77777777" w:rsidR="00E107FC" w:rsidRPr="001068E2" w:rsidRDefault="00E107FC" w:rsidP="00E14838">
            <w:pPr>
              <w:rPr>
                <w:rFonts w:ascii="Times New Roman" w:eastAsia="Times New Roman" w:hAnsi="Times New Roman" w:cs="Times New Roman"/>
                <w:bCs/>
                <w:sz w:val="22"/>
                <w:szCs w:val="22"/>
                <w:lang w:eastAsia="en-US"/>
              </w:rPr>
            </w:pPr>
            <w:r w:rsidRPr="001068E2">
              <w:rPr>
                <w:rFonts w:ascii="Times New Roman" w:eastAsia="Times New Roman" w:hAnsi="Times New Roman" w:cs="Times New Roman"/>
                <w:bCs/>
                <w:sz w:val="22"/>
                <w:szCs w:val="22"/>
                <w:lang w:eastAsia="en-US"/>
              </w:rPr>
              <w:t>Psichikos sutrikimai</w:t>
            </w:r>
          </w:p>
        </w:tc>
        <w:tc>
          <w:tcPr>
            <w:tcW w:w="2115" w:type="dxa"/>
            <w:shd w:val="clear" w:color="auto" w:fill="auto"/>
          </w:tcPr>
          <w:p w14:paraId="46B58A02" w14:textId="77777777" w:rsidR="00E107FC" w:rsidRPr="001068E2" w:rsidDel="00E107FC" w:rsidRDefault="00E107FC" w:rsidP="00E107FC">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3D7C3D7A" w14:textId="77777777" w:rsidR="00E107FC" w:rsidRPr="001068E2" w:rsidRDefault="00E107FC" w:rsidP="00E107FC">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Depresija, nerimas</w:t>
            </w:r>
          </w:p>
        </w:tc>
      </w:tr>
      <w:tr w:rsidR="00E14838" w:rsidRPr="00307F9A" w14:paraId="5724F117" w14:textId="77777777" w:rsidTr="001068E2">
        <w:tc>
          <w:tcPr>
            <w:tcW w:w="3095" w:type="dxa"/>
            <w:tcBorders>
              <w:top w:val="single" w:sz="4" w:space="0" w:color="auto"/>
              <w:left w:val="single" w:sz="4" w:space="0" w:color="auto"/>
              <w:bottom w:val="nil"/>
              <w:right w:val="single" w:sz="4" w:space="0" w:color="auto"/>
            </w:tcBorders>
            <w:shd w:val="clear" w:color="auto" w:fill="auto"/>
          </w:tcPr>
          <w:p w14:paraId="16765BE8"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Nervų sistemos sutrikimai</w:t>
            </w:r>
          </w:p>
        </w:tc>
        <w:tc>
          <w:tcPr>
            <w:tcW w:w="2115" w:type="dxa"/>
            <w:tcBorders>
              <w:left w:val="single" w:sz="4" w:space="0" w:color="auto"/>
            </w:tcBorders>
            <w:shd w:val="clear" w:color="auto" w:fill="auto"/>
          </w:tcPr>
          <w:p w14:paraId="55B0906C" w14:textId="1A827AC2" w:rsidR="00E14838" w:rsidRPr="001068E2" w:rsidRDefault="007D6266"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Nedažni</w:t>
            </w:r>
          </w:p>
        </w:tc>
        <w:tc>
          <w:tcPr>
            <w:tcW w:w="4076" w:type="dxa"/>
            <w:shd w:val="clear" w:color="auto" w:fill="auto"/>
          </w:tcPr>
          <w:p w14:paraId="71A16176"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Galvos skausmas</w:t>
            </w:r>
            <w:r w:rsidR="007D6266" w:rsidRPr="001068E2">
              <w:rPr>
                <w:rFonts w:ascii="Times New Roman" w:eastAsia="Times New Roman" w:hAnsi="Times New Roman" w:cs="Times New Roman"/>
                <w:sz w:val="22"/>
                <w:szCs w:val="22"/>
                <w:lang w:eastAsia="en-US"/>
              </w:rPr>
              <w:t>,</w:t>
            </w:r>
            <w:r w:rsidR="00DB6812" w:rsidRPr="001068E2">
              <w:rPr>
                <w:rFonts w:ascii="Times New Roman" w:eastAsia="Times New Roman" w:hAnsi="Times New Roman" w:cs="Times New Roman"/>
                <w:sz w:val="22"/>
                <w:szCs w:val="22"/>
                <w:lang w:eastAsia="en-US"/>
              </w:rPr>
              <w:t xml:space="preserve"> </w:t>
            </w:r>
            <w:r w:rsidR="007D6266" w:rsidRPr="001068E2">
              <w:rPr>
                <w:rFonts w:ascii="Times New Roman" w:eastAsia="Times New Roman" w:hAnsi="Times New Roman" w:cs="Times New Roman"/>
                <w:sz w:val="22"/>
                <w:szCs w:val="22"/>
                <w:lang w:eastAsia="en-US"/>
              </w:rPr>
              <w:t xml:space="preserve">galvos svaigimas, </w:t>
            </w:r>
            <w:r w:rsidR="007D6266" w:rsidRPr="001068E2">
              <w:rPr>
                <w:rFonts w:ascii="Times New Roman" w:eastAsia="Times New Roman" w:hAnsi="Times New Roman" w:cs="Times New Roman"/>
                <w:color w:val="000000"/>
                <w:sz w:val="22"/>
                <w:szCs w:val="22"/>
                <w:lang w:eastAsia="en-US"/>
              </w:rPr>
              <w:t>regėjimo lauko defektas</w:t>
            </w:r>
          </w:p>
        </w:tc>
      </w:tr>
      <w:tr w:rsidR="00E14838" w:rsidRPr="00307F9A" w14:paraId="17CCA51E" w14:textId="77777777" w:rsidTr="001068E2">
        <w:tc>
          <w:tcPr>
            <w:tcW w:w="3095" w:type="dxa"/>
            <w:tcBorders>
              <w:top w:val="nil"/>
              <w:left w:val="single" w:sz="4" w:space="0" w:color="auto"/>
              <w:bottom w:val="single" w:sz="4" w:space="0" w:color="auto"/>
              <w:right w:val="single" w:sz="4" w:space="0" w:color="auto"/>
            </w:tcBorders>
            <w:shd w:val="clear" w:color="auto" w:fill="auto"/>
          </w:tcPr>
          <w:p w14:paraId="3F41D78C" w14:textId="77777777" w:rsidR="00E14838" w:rsidRPr="001068E2" w:rsidRDefault="00E14838" w:rsidP="00E14838">
            <w:pPr>
              <w:rPr>
                <w:rFonts w:ascii="Times New Roman" w:eastAsia="Times New Roman" w:hAnsi="Times New Roman" w:cs="Times New Roman"/>
                <w:sz w:val="22"/>
                <w:szCs w:val="22"/>
                <w:lang w:eastAsia="en-US"/>
              </w:rPr>
            </w:pPr>
          </w:p>
        </w:tc>
        <w:tc>
          <w:tcPr>
            <w:tcW w:w="2115" w:type="dxa"/>
            <w:tcBorders>
              <w:left w:val="single" w:sz="4" w:space="0" w:color="auto"/>
            </w:tcBorders>
            <w:shd w:val="clear" w:color="auto" w:fill="auto"/>
          </w:tcPr>
          <w:p w14:paraId="5BF6E7AE" w14:textId="1AAC15EF" w:rsidR="00E14838" w:rsidRPr="001068E2" w:rsidRDefault="007D6266"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Reti</w:t>
            </w:r>
          </w:p>
        </w:tc>
        <w:tc>
          <w:tcPr>
            <w:tcW w:w="4076" w:type="dxa"/>
            <w:shd w:val="clear" w:color="auto" w:fill="auto"/>
          </w:tcPr>
          <w:p w14:paraId="2A22E58A" w14:textId="56415467" w:rsidR="00E14838" w:rsidRPr="001068E2" w:rsidRDefault="00E14838"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Skonio sutrikimas </w:t>
            </w:r>
          </w:p>
        </w:tc>
      </w:tr>
      <w:tr w:rsidR="00E14838" w:rsidRPr="00307F9A" w14:paraId="04049034" w14:textId="77777777" w:rsidTr="001068E2">
        <w:tc>
          <w:tcPr>
            <w:tcW w:w="3095" w:type="dxa"/>
            <w:tcBorders>
              <w:top w:val="single" w:sz="4" w:space="0" w:color="auto"/>
              <w:left w:val="single" w:sz="4" w:space="0" w:color="auto"/>
              <w:bottom w:val="nil"/>
              <w:right w:val="single" w:sz="4" w:space="0" w:color="auto"/>
            </w:tcBorders>
            <w:shd w:val="clear" w:color="auto" w:fill="auto"/>
          </w:tcPr>
          <w:p w14:paraId="20E73C67"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lastRenderedPageBreak/>
              <w:t>Akių sutrikimai</w:t>
            </w:r>
          </w:p>
        </w:tc>
        <w:tc>
          <w:tcPr>
            <w:tcW w:w="2115" w:type="dxa"/>
            <w:tcBorders>
              <w:left w:val="single" w:sz="4" w:space="0" w:color="auto"/>
            </w:tcBorders>
            <w:shd w:val="clear" w:color="auto" w:fill="auto"/>
          </w:tcPr>
          <w:p w14:paraId="6205005A" w14:textId="234FDDE5" w:rsidR="00E14838" w:rsidRPr="001068E2" w:rsidRDefault="00E14838"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Labai </w:t>
            </w:r>
            <w:r w:rsidR="007D6266" w:rsidRPr="001068E2">
              <w:rPr>
                <w:rFonts w:ascii="Times New Roman" w:eastAsia="Times New Roman" w:hAnsi="Times New Roman" w:cs="Times New Roman"/>
                <w:sz w:val="22"/>
                <w:szCs w:val="22"/>
                <w:lang w:eastAsia="en-US"/>
              </w:rPr>
              <w:t>dažni</w:t>
            </w:r>
          </w:p>
        </w:tc>
        <w:tc>
          <w:tcPr>
            <w:tcW w:w="4076" w:type="dxa"/>
            <w:shd w:val="clear" w:color="auto" w:fill="auto"/>
          </w:tcPr>
          <w:p w14:paraId="74EB5ABA" w14:textId="4A0051F0" w:rsidR="00E14838" w:rsidRPr="001068E2" w:rsidRDefault="00E14838"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Akių </w:t>
            </w:r>
            <w:proofErr w:type="spellStart"/>
            <w:r w:rsidRPr="001068E2">
              <w:rPr>
                <w:rFonts w:ascii="Times New Roman" w:eastAsia="Times New Roman" w:hAnsi="Times New Roman" w:cs="Times New Roman"/>
                <w:sz w:val="22"/>
                <w:szCs w:val="22"/>
                <w:lang w:eastAsia="en-US"/>
              </w:rPr>
              <w:t>hiperemija</w:t>
            </w:r>
            <w:proofErr w:type="spellEnd"/>
            <w:r w:rsidRPr="001068E2">
              <w:rPr>
                <w:rFonts w:ascii="Times New Roman" w:eastAsia="Times New Roman" w:hAnsi="Times New Roman" w:cs="Times New Roman"/>
                <w:sz w:val="22"/>
                <w:szCs w:val="22"/>
                <w:lang w:eastAsia="en-US"/>
              </w:rPr>
              <w:t xml:space="preserve"> </w:t>
            </w:r>
          </w:p>
        </w:tc>
      </w:tr>
      <w:tr w:rsidR="00F22181" w:rsidRPr="00307F9A" w14:paraId="5F4450AC" w14:textId="77777777" w:rsidTr="00F22181">
        <w:tc>
          <w:tcPr>
            <w:tcW w:w="3095" w:type="dxa"/>
            <w:tcBorders>
              <w:top w:val="nil"/>
              <w:left w:val="single" w:sz="4" w:space="0" w:color="auto"/>
              <w:bottom w:val="nil"/>
              <w:right w:val="single" w:sz="4" w:space="0" w:color="auto"/>
            </w:tcBorders>
            <w:shd w:val="clear" w:color="auto" w:fill="auto"/>
          </w:tcPr>
          <w:p w14:paraId="3E1CCD51" w14:textId="77777777" w:rsidR="00E14838" w:rsidRPr="001068E2" w:rsidRDefault="00E14838" w:rsidP="00E14838">
            <w:pPr>
              <w:rPr>
                <w:rFonts w:ascii="Times New Roman" w:eastAsia="Times New Roman" w:hAnsi="Times New Roman" w:cs="Times New Roman"/>
                <w:sz w:val="22"/>
                <w:szCs w:val="22"/>
                <w:lang w:eastAsia="en-US"/>
              </w:rPr>
            </w:pPr>
          </w:p>
        </w:tc>
        <w:tc>
          <w:tcPr>
            <w:tcW w:w="2115" w:type="dxa"/>
            <w:tcBorders>
              <w:left w:val="single" w:sz="4" w:space="0" w:color="auto"/>
            </w:tcBorders>
            <w:shd w:val="clear" w:color="auto" w:fill="auto"/>
          </w:tcPr>
          <w:p w14:paraId="71FD7FA1" w14:textId="0954436D" w:rsidR="00E14838" w:rsidRPr="001068E2" w:rsidRDefault="007D6266"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w:t>
            </w:r>
          </w:p>
        </w:tc>
        <w:tc>
          <w:tcPr>
            <w:tcW w:w="4076" w:type="dxa"/>
            <w:shd w:val="clear" w:color="auto" w:fill="auto"/>
          </w:tcPr>
          <w:p w14:paraId="25163036" w14:textId="2C2322F7" w:rsidR="00E14838" w:rsidRPr="001068E2" w:rsidRDefault="007D6266"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Rainelės </w:t>
            </w:r>
            <w:proofErr w:type="spellStart"/>
            <w:r w:rsidRPr="001068E2">
              <w:rPr>
                <w:rFonts w:ascii="Times New Roman" w:eastAsia="Times New Roman" w:hAnsi="Times New Roman" w:cs="Times New Roman"/>
                <w:sz w:val="22"/>
                <w:szCs w:val="22"/>
                <w:lang w:eastAsia="en-US"/>
              </w:rPr>
              <w:t>hiperpigmentacija</w:t>
            </w:r>
            <w:proofErr w:type="spellEnd"/>
            <w:r w:rsidRPr="001068E2">
              <w:rPr>
                <w:rFonts w:ascii="Times New Roman" w:eastAsia="Times New Roman" w:hAnsi="Times New Roman" w:cs="Times New Roman"/>
                <w:sz w:val="22"/>
                <w:szCs w:val="22"/>
                <w:lang w:eastAsia="en-US"/>
              </w:rPr>
              <w:t>,</w:t>
            </w:r>
            <w:r w:rsidR="00E14838" w:rsidRPr="001068E2">
              <w:rPr>
                <w:rFonts w:ascii="Times New Roman" w:eastAsia="Times New Roman" w:hAnsi="Times New Roman" w:cs="Times New Roman"/>
                <w:sz w:val="22"/>
                <w:szCs w:val="22"/>
                <w:lang w:eastAsia="en-US"/>
              </w:rPr>
              <w:t xml:space="preserve"> akies skausmas, </w:t>
            </w:r>
            <w:r w:rsidRPr="001068E2">
              <w:rPr>
                <w:rFonts w:ascii="Times New Roman" w:eastAsia="Times New Roman" w:hAnsi="Times New Roman" w:cs="Times New Roman"/>
                <w:sz w:val="22"/>
                <w:szCs w:val="22"/>
                <w:lang w:eastAsia="en-US"/>
              </w:rPr>
              <w:t>akies diskomfortas, akies sausumas, akies niežėjimas, akies dirginimas.</w:t>
            </w:r>
          </w:p>
        </w:tc>
      </w:tr>
      <w:tr w:rsidR="00F22181" w:rsidRPr="00307F9A" w14:paraId="7EC17F8F" w14:textId="77777777" w:rsidTr="00F22181">
        <w:tc>
          <w:tcPr>
            <w:tcW w:w="3095" w:type="dxa"/>
            <w:tcBorders>
              <w:top w:val="nil"/>
              <w:left w:val="single" w:sz="4" w:space="0" w:color="auto"/>
              <w:bottom w:val="nil"/>
              <w:right w:val="single" w:sz="4" w:space="0" w:color="auto"/>
            </w:tcBorders>
            <w:shd w:val="clear" w:color="auto" w:fill="auto"/>
          </w:tcPr>
          <w:p w14:paraId="5AD7B425" w14:textId="77777777" w:rsidR="00E14838" w:rsidRPr="001068E2" w:rsidRDefault="00E14838" w:rsidP="00E14838">
            <w:pPr>
              <w:rPr>
                <w:rFonts w:ascii="Times New Roman" w:eastAsia="Times New Roman" w:hAnsi="Times New Roman" w:cs="Times New Roman"/>
                <w:sz w:val="22"/>
                <w:szCs w:val="22"/>
                <w:lang w:eastAsia="en-US"/>
              </w:rPr>
            </w:pPr>
          </w:p>
        </w:tc>
        <w:tc>
          <w:tcPr>
            <w:tcW w:w="2115" w:type="dxa"/>
            <w:tcBorders>
              <w:left w:val="single" w:sz="4" w:space="0" w:color="auto"/>
            </w:tcBorders>
            <w:shd w:val="clear" w:color="auto" w:fill="auto"/>
          </w:tcPr>
          <w:p w14:paraId="2026CB3B" w14:textId="5B011B65" w:rsidR="00E14838" w:rsidRPr="001068E2" w:rsidRDefault="007D6266"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Nedažni</w:t>
            </w:r>
          </w:p>
        </w:tc>
        <w:tc>
          <w:tcPr>
            <w:tcW w:w="4076" w:type="dxa"/>
            <w:shd w:val="clear" w:color="auto" w:fill="auto"/>
          </w:tcPr>
          <w:p w14:paraId="0B4F5D78" w14:textId="68027A56" w:rsidR="00E14838" w:rsidRPr="001068E2" w:rsidRDefault="00E14838" w:rsidP="001068E2">
            <w:pPr>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Ragenos erozija, </w:t>
            </w:r>
            <w:proofErr w:type="spellStart"/>
            <w:r w:rsidRPr="001068E2">
              <w:rPr>
                <w:rFonts w:ascii="Times New Roman" w:eastAsia="Times New Roman" w:hAnsi="Times New Roman" w:cs="Times New Roman"/>
                <w:sz w:val="22"/>
                <w:szCs w:val="22"/>
                <w:lang w:eastAsia="en-US"/>
              </w:rPr>
              <w:t>uveitas</w:t>
            </w:r>
            <w:proofErr w:type="spellEnd"/>
            <w:r w:rsidRPr="001068E2">
              <w:rPr>
                <w:rFonts w:ascii="Times New Roman" w:eastAsia="Times New Roman" w:hAnsi="Times New Roman" w:cs="Times New Roman"/>
                <w:sz w:val="22"/>
                <w:szCs w:val="22"/>
                <w:lang w:eastAsia="en-US"/>
              </w:rPr>
              <w:t xml:space="preserve">, </w:t>
            </w:r>
            <w:r w:rsidR="007D6266" w:rsidRPr="001068E2">
              <w:rPr>
                <w:rFonts w:ascii="Times New Roman" w:eastAsia="Times New Roman" w:hAnsi="Times New Roman" w:cs="Times New Roman"/>
                <w:sz w:val="22"/>
                <w:szCs w:val="22"/>
                <w:lang w:eastAsia="en-US"/>
              </w:rPr>
              <w:t xml:space="preserve">iritas, priekinės kameros uždegimas, </w:t>
            </w:r>
            <w:proofErr w:type="spellStart"/>
            <w:r w:rsidRPr="001068E2">
              <w:rPr>
                <w:rFonts w:ascii="Times New Roman" w:eastAsia="Times New Roman" w:hAnsi="Times New Roman" w:cs="Times New Roman"/>
                <w:sz w:val="22"/>
                <w:szCs w:val="22"/>
                <w:lang w:eastAsia="en-US"/>
              </w:rPr>
              <w:t>keratitas</w:t>
            </w:r>
            <w:proofErr w:type="spellEnd"/>
            <w:r w:rsidRPr="001068E2">
              <w:rPr>
                <w:rFonts w:ascii="Times New Roman" w:eastAsia="Times New Roman" w:hAnsi="Times New Roman" w:cs="Times New Roman"/>
                <w:sz w:val="22"/>
                <w:szCs w:val="22"/>
                <w:lang w:eastAsia="en-US"/>
              </w:rPr>
              <w:t xml:space="preserve">, </w:t>
            </w:r>
            <w:r w:rsidR="007D6266" w:rsidRPr="001068E2">
              <w:rPr>
                <w:rFonts w:ascii="Times New Roman" w:eastAsiaTheme="minorHAnsi" w:hAnsi="Times New Roman" w:cs="Times New Roman"/>
                <w:sz w:val="22"/>
                <w:szCs w:val="22"/>
                <w:lang w:eastAsia="en-US"/>
              </w:rPr>
              <w:t xml:space="preserve">taškinis </w:t>
            </w:r>
            <w:proofErr w:type="spellStart"/>
            <w:r w:rsidR="007D6266" w:rsidRPr="001068E2">
              <w:rPr>
                <w:rFonts w:ascii="Times New Roman" w:eastAsiaTheme="minorHAnsi" w:hAnsi="Times New Roman" w:cs="Times New Roman"/>
                <w:sz w:val="22"/>
                <w:szCs w:val="22"/>
                <w:lang w:eastAsia="en-US"/>
              </w:rPr>
              <w:t>keratitas</w:t>
            </w:r>
            <w:proofErr w:type="spellEnd"/>
            <w:r w:rsidR="007D6266" w:rsidRPr="001068E2">
              <w:rPr>
                <w:rFonts w:ascii="Times New Roman" w:eastAsiaTheme="minorHAnsi" w:hAnsi="Times New Roman" w:cs="Times New Roman"/>
                <w:sz w:val="22"/>
                <w:szCs w:val="22"/>
                <w:lang w:eastAsia="en-US"/>
              </w:rPr>
              <w:t xml:space="preserve">, </w:t>
            </w:r>
            <w:proofErr w:type="spellStart"/>
            <w:r w:rsidR="007D6266" w:rsidRPr="001068E2">
              <w:rPr>
                <w:rFonts w:ascii="Times New Roman" w:eastAsiaTheme="minorHAnsi" w:hAnsi="Times New Roman" w:cs="Times New Roman"/>
                <w:sz w:val="22"/>
                <w:szCs w:val="22"/>
                <w:lang w:eastAsia="en-US"/>
              </w:rPr>
              <w:t>fotofobija</w:t>
            </w:r>
            <w:proofErr w:type="spellEnd"/>
            <w:r w:rsidR="007D6266" w:rsidRPr="001068E2">
              <w:rPr>
                <w:rFonts w:ascii="Times New Roman" w:eastAsiaTheme="minorHAnsi" w:hAnsi="Times New Roman" w:cs="Times New Roman"/>
                <w:sz w:val="22"/>
                <w:szCs w:val="22"/>
                <w:lang w:eastAsia="en-US"/>
              </w:rPr>
              <w:t xml:space="preserve">, išskyros iš akies, blefaritas, voko </w:t>
            </w:r>
            <w:proofErr w:type="spellStart"/>
            <w:r w:rsidR="007D6266" w:rsidRPr="001068E2">
              <w:rPr>
                <w:rFonts w:ascii="Times New Roman" w:eastAsiaTheme="minorHAnsi" w:hAnsi="Times New Roman" w:cs="Times New Roman"/>
                <w:sz w:val="22"/>
                <w:szCs w:val="22"/>
                <w:lang w:eastAsia="en-US"/>
              </w:rPr>
              <w:t>eritema</w:t>
            </w:r>
            <w:proofErr w:type="spellEnd"/>
            <w:r w:rsidR="007D6266" w:rsidRPr="001068E2">
              <w:rPr>
                <w:rFonts w:ascii="Times New Roman" w:eastAsiaTheme="minorHAnsi" w:hAnsi="Times New Roman" w:cs="Times New Roman"/>
                <w:sz w:val="22"/>
                <w:szCs w:val="22"/>
                <w:lang w:eastAsia="en-US"/>
              </w:rPr>
              <w:t xml:space="preserve">, </w:t>
            </w:r>
            <w:proofErr w:type="spellStart"/>
            <w:r w:rsidR="007D6266" w:rsidRPr="001068E2">
              <w:rPr>
                <w:rFonts w:ascii="Times New Roman" w:eastAsiaTheme="minorHAnsi" w:hAnsi="Times New Roman" w:cs="Times New Roman"/>
                <w:sz w:val="22"/>
                <w:szCs w:val="22"/>
                <w:lang w:eastAsia="en-US"/>
              </w:rPr>
              <w:t>periorbitalinė</w:t>
            </w:r>
            <w:proofErr w:type="spellEnd"/>
            <w:r w:rsidR="007D6266" w:rsidRPr="001068E2">
              <w:rPr>
                <w:rFonts w:ascii="Times New Roman" w:eastAsiaTheme="minorHAnsi" w:hAnsi="Times New Roman" w:cs="Times New Roman"/>
                <w:sz w:val="22"/>
                <w:szCs w:val="22"/>
                <w:lang w:eastAsia="en-US"/>
              </w:rPr>
              <w:t xml:space="preserve"> edema, voko niežulys, regėjimo aštrumo</w:t>
            </w:r>
            <w:r w:rsidR="00DB6812" w:rsidRPr="001068E2">
              <w:rPr>
                <w:rFonts w:ascii="Times New Roman" w:eastAsiaTheme="minorHAnsi" w:hAnsi="Times New Roman" w:cs="Times New Roman"/>
                <w:sz w:val="22"/>
                <w:szCs w:val="22"/>
                <w:lang w:eastAsia="en-US"/>
              </w:rPr>
              <w:t xml:space="preserve"> </w:t>
            </w:r>
            <w:r w:rsidR="007D6266" w:rsidRPr="001068E2">
              <w:rPr>
                <w:rFonts w:ascii="Times New Roman" w:eastAsiaTheme="minorHAnsi" w:hAnsi="Times New Roman" w:cs="Times New Roman"/>
                <w:sz w:val="22"/>
                <w:szCs w:val="22"/>
                <w:lang w:eastAsia="en-US"/>
              </w:rPr>
              <w:t xml:space="preserve">sumažėjimas, matomo vaizdo miglotumas, sustiprėjęs  ašarojimas, konjunktyvitas, </w:t>
            </w:r>
            <w:r w:rsidR="007D6266" w:rsidRPr="001068E2">
              <w:rPr>
                <w:rFonts w:ascii="Times New Roman" w:hAnsi="Times New Roman"/>
                <w:sz w:val="22"/>
              </w:rPr>
              <w:t xml:space="preserve">voko išvirtimas, katarakta, plutelė ant voko krašto, </w:t>
            </w:r>
            <w:r w:rsidR="007D6266" w:rsidRPr="00307F9A">
              <w:rPr>
                <w:rFonts w:ascii="Times New Roman" w:eastAsiaTheme="minorHAnsi" w:hAnsi="Times New Roman" w:cs="Times New Roman"/>
                <w:sz w:val="22"/>
                <w:szCs w:val="22"/>
                <w:lang w:eastAsia="en-US"/>
              </w:rPr>
              <w:t xml:space="preserve">blakstienų augimas, blakstienų </w:t>
            </w:r>
            <w:r w:rsidR="007D6266" w:rsidRPr="00C327D8">
              <w:rPr>
                <w:rFonts w:ascii="Times New Roman" w:eastAsiaTheme="minorHAnsi" w:hAnsi="Times New Roman" w:cs="Times New Roman"/>
                <w:sz w:val="22"/>
                <w:szCs w:val="22"/>
                <w:lang w:eastAsia="en-US"/>
              </w:rPr>
              <w:t xml:space="preserve">išblukimas, </w:t>
            </w:r>
            <w:r w:rsidR="007D6266" w:rsidRPr="001068E2">
              <w:rPr>
                <w:rFonts w:ascii="Times New Roman" w:hAnsi="Times New Roman"/>
                <w:sz w:val="22"/>
              </w:rPr>
              <w:t>regėjimo silpnumas</w:t>
            </w:r>
            <w:r w:rsidR="00DB6812" w:rsidRPr="00307F9A">
              <w:rPr>
                <w:rFonts w:ascii="Times New Roman" w:eastAsiaTheme="minorHAnsi" w:hAnsi="Times New Roman" w:cs="Times New Roman"/>
                <w:sz w:val="22"/>
                <w:szCs w:val="22"/>
                <w:lang w:eastAsia="en-US"/>
              </w:rPr>
              <w:t>,</w:t>
            </w:r>
            <w:r w:rsidRPr="001068E2">
              <w:rPr>
                <w:rFonts w:ascii="Times New Roman" w:eastAsia="Times New Roman" w:hAnsi="Times New Roman" w:cs="Times New Roman"/>
                <w:color w:val="000000"/>
                <w:sz w:val="22"/>
                <w:szCs w:val="22"/>
                <w:lang w:eastAsia="en-US"/>
              </w:rPr>
              <w:t xml:space="preserve"> (</w:t>
            </w:r>
            <w:proofErr w:type="spellStart"/>
            <w:r w:rsidRPr="001068E2">
              <w:rPr>
                <w:rFonts w:ascii="Times New Roman" w:eastAsia="Times New Roman" w:hAnsi="Times New Roman" w:cs="Times New Roman"/>
                <w:color w:val="000000"/>
                <w:sz w:val="22"/>
                <w:szCs w:val="22"/>
                <w:lang w:eastAsia="en-US"/>
              </w:rPr>
              <w:t>astenopija</w:t>
            </w:r>
            <w:proofErr w:type="spellEnd"/>
            <w:r w:rsidRPr="001068E2">
              <w:rPr>
                <w:rFonts w:ascii="Times New Roman" w:eastAsia="Times New Roman" w:hAnsi="Times New Roman" w:cs="Times New Roman"/>
                <w:color w:val="000000"/>
                <w:sz w:val="22"/>
                <w:szCs w:val="22"/>
                <w:lang w:eastAsia="en-US"/>
              </w:rPr>
              <w:t>)</w:t>
            </w:r>
          </w:p>
        </w:tc>
      </w:tr>
      <w:tr w:rsidR="00FF27CD" w:rsidRPr="00307F9A" w14:paraId="45AAB44B" w14:textId="77777777" w:rsidTr="00F22181">
        <w:tc>
          <w:tcPr>
            <w:tcW w:w="3095" w:type="dxa"/>
            <w:tcBorders>
              <w:top w:val="nil"/>
              <w:left w:val="single" w:sz="4" w:space="0" w:color="auto"/>
              <w:bottom w:val="nil"/>
              <w:right w:val="single" w:sz="4" w:space="0" w:color="auto"/>
            </w:tcBorders>
            <w:shd w:val="clear" w:color="auto" w:fill="auto"/>
          </w:tcPr>
          <w:p w14:paraId="60478F47" w14:textId="77777777" w:rsidR="00FF27CD" w:rsidRPr="001068E2" w:rsidRDefault="00FF27CD" w:rsidP="00E14838">
            <w:pPr>
              <w:rPr>
                <w:rFonts w:ascii="Times New Roman" w:eastAsia="Times New Roman" w:hAnsi="Times New Roman" w:cs="Times New Roman"/>
                <w:sz w:val="22"/>
                <w:szCs w:val="22"/>
                <w:lang w:eastAsia="en-US"/>
              </w:rPr>
            </w:pPr>
          </w:p>
        </w:tc>
        <w:tc>
          <w:tcPr>
            <w:tcW w:w="2115" w:type="dxa"/>
            <w:tcBorders>
              <w:left w:val="single" w:sz="4" w:space="0" w:color="auto"/>
            </w:tcBorders>
            <w:shd w:val="clear" w:color="auto" w:fill="auto"/>
          </w:tcPr>
          <w:p w14:paraId="34507A13" w14:textId="77777777" w:rsidR="00FF27CD" w:rsidRPr="001068E2" w:rsidDel="007D6266" w:rsidRDefault="00FF27CD"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Reti</w:t>
            </w:r>
          </w:p>
        </w:tc>
        <w:tc>
          <w:tcPr>
            <w:tcW w:w="4076" w:type="dxa"/>
            <w:shd w:val="clear" w:color="auto" w:fill="auto"/>
          </w:tcPr>
          <w:p w14:paraId="0E67F83B" w14:textId="77777777" w:rsidR="00FF27CD" w:rsidRPr="001068E2" w:rsidRDefault="00FF27CD" w:rsidP="00FF27CD">
            <w:pPr>
              <w:autoSpaceDE w:val="0"/>
              <w:autoSpaceDN w:val="0"/>
              <w:adjustRightInd w:val="0"/>
              <w:rPr>
                <w:rFonts w:ascii="Times New Roman" w:eastAsia="Times New Roman" w:hAnsi="Times New Roman" w:cs="Times New Roman"/>
                <w:sz w:val="22"/>
                <w:szCs w:val="22"/>
                <w:lang w:eastAsia="en-US"/>
              </w:rPr>
            </w:pPr>
            <w:proofErr w:type="spellStart"/>
            <w:r w:rsidRPr="001068E2">
              <w:rPr>
                <w:rFonts w:ascii="Times New Roman" w:eastAsiaTheme="minorHAnsi" w:hAnsi="Times New Roman" w:cs="Times New Roman"/>
                <w:sz w:val="22"/>
                <w:szCs w:val="22"/>
                <w:lang w:eastAsia="en-US"/>
              </w:rPr>
              <w:t>Iridociklitas</w:t>
            </w:r>
            <w:proofErr w:type="spellEnd"/>
            <w:r w:rsidRPr="001068E2">
              <w:rPr>
                <w:rFonts w:ascii="Times New Roman" w:eastAsiaTheme="minorHAnsi" w:hAnsi="Times New Roman" w:cs="Times New Roman"/>
                <w:sz w:val="22"/>
                <w:szCs w:val="22"/>
                <w:lang w:eastAsia="en-US"/>
              </w:rPr>
              <w:t xml:space="preserve">, akies uždegimas, </w:t>
            </w:r>
            <w:proofErr w:type="spellStart"/>
            <w:r w:rsidRPr="001068E2">
              <w:rPr>
                <w:rFonts w:ascii="Times New Roman" w:eastAsiaTheme="minorHAnsi" w:hAnsi="Times New Roman" w:cs="Times New Roman"/>
                <w:sz w:val="22"/>
                <w:szCs w:val="22"/>
                <w:lang w:eastAsia="en-US"/>
              </w:rPr>
              <w:t>fotopsija</w:t>
            </w:r>
            <w:proofErr w:type="spellEnd"/>
            <w:r w:rsidRPr="001068E2">
              <w:rPr>
                <w:rFonts w:ascii="Times New Roman" w:eastAsiaTheme="minorHAnsi" w:hAnsi="Times New Roman" w:cs="Times New Roman"/>
                <w:sz w:val="22"/>
                <w:szCs w:val="22"/>
                <w:lang w:eastAsia="en-US"/>
              </w:rPr>
              <w:t xml:space="preserve">, vokų egzema, junginės edema, ratilų matymas, junginės folikulai, akies </w:t>
            </w:r>
            <w:proofErr w:type="spellStart"/>
            <w:r w:rsidRPr="001068E2">
              <w:rPr>
                <w:rFonts w:ascii="Times New Roman" w:eastAsiaTheme="minorHAnsi" w:hAnsi="Times New Roman" w:cs="Times New Roman"/>
                <w:sz w:val="22"/>
                <w:szCs w:val="22"/>
                <w:lang w:eastAsia="en-US"/>
              </w:rPr>
              <w:t>hipoestezija</w:t>
            </w:r>
            <w:proofErr w:type="spellEnd"/>
            <w:r w:rsidRPr="001068E2">
              <w:rPr>
                <w:rFonts w:ascii="Times New Roman" w:eastAsiaTheme="minorHAnsi" w:hAnsi="Times New Roman" w:cs="Times New Roman"/>
                <w:sz w:val="22"/>
                <w:szCs w:val="22"/>
                <w:lang w:eastAsia="en-US"/>
              </w:rPr>
              <w:t xml:space="preserve">, </w:t>
            </w:r>
            <w:proofErr w:type="spellStart"/>
            <w:r w:rsidRPr="001068E2">
              <w:rPr>
                <w:rFonts w:ascii="Times New Roman" w:eastAsiaTheme="minorHAnsi" w:hAnsi="Times New Roman" w:cs="Times New Roman"/>
                <w:sz w:val="22"/>
                <w:szCs w:val="22"/>
                <w:lang w:eastAsia="en-US"/>
              </w:rPr>
              <w:t>meibomianitas</w:t>
            </w:r>
            <w:proofErr w:type="spellEnd"/>
            <w:r w:rsidRPr="001068E2">
              <w:rPr>
                <w:rFonts w:ascii="Times New Roman" w:eastAsiaTheme="minorHAnsi" w:hAnsi="Times New Roman" w:cs="Times New Roman"/>
                <w:sz w:val="22"/>
                <w:szCs w:val="22"/>
                <w:lang w:eastAsia="en-US"/>
              </w:rPr>
              <w:t xml:space="preserve">, priekinės kameros pigmentacija, </w:t>
            </w:r>
            <w:proofErr w:type="spellStart"/>
            <w:r w:rsidRPr="001068E2">
              <w:rPr>
                <w:rFonts w:ascii="Times New Roman" w:eastAsiaTheme="minorHAnsi" w:hAnsi="Times New Roman" w:cs="Times New Roman"/>
                <w:sz w:val="22"/>
                <w:szCs w:val="22"/>
                <w:lang w:eastAsia="en-US"/>
              </w:rPr>
              <w:t>midriazė</w:t>
            </w:r>
            <w:proofErr w:type="spellEnd"/>
            <w:r w:rsidRPr="001068E2">
              <w:rPr>
                <w:rFonts w:ascii="Times New Roman" w:eastAsiaTheme="minorHAnsi" w:hAnsi="Times New Roman" w:cs="Times New Roman"/>
                <w:sz w:val="22"/>
                <w:szCs w:val="22"/>
                <w:lang w:eastAsia="en-US"/>
              </w:rPr>
              <w:t>, blakstienų sustorėjimas</w:t>
            </w:r>
          </w:p>
        </w:tc>
      </w:tr>
      <w:tr w:rsidR="00FF27CD" w:rsidRPr="00307F9A" w14:paraId="53923B87" w14:textId="77777777" w:rsidTr="00F22181">
        <w:tc>
          <w:tcPr>
            <w:tcW w:w="3095" w:type="dxa"/>
            <w:tcBorders>
              <w:top w:val="nil"/>
              <w:left w:val="single" w:sz="4" w:space="0" w:color="auto"/>
              <w:bottom w:val="single" w:sz="4" w:space="0" w:color="auto"/>
              <w:right w:val="single" w:sz="4" w:space="0" w:color="auto"/>
            </w:tcBorders>
            <w:shd w:val="clear" w:color="auto" w:fill="auto"/>
          </w:tcPr>
          <w:p w14:paraId="40D37850" w14:textId="77777777" w:rsidR="00FF27CD" w:rsidRPr="001068E2" w:rsidRDefault="00FF27CD" w:rsidP="00E14838">
            <w:pPr>
              <w:rPr>
                <w:rFonts w:ascii="Times New Roman" w:eastAsia="Times New Roman" w:hAnsi="Times New Roman" w:cs="Times New Roman"/>
                <w:sz w:val="22"/>
                <w:szCs w:val="22"/>
                <w:lang w:eastAsia="en-US"/>
              </w:rPr>
            </w:pPr>
          </w:p>
        </w:tc>
        <w:tc>
          <w:tcPr>
            <w:tcW w:w="2115" w:type="dxa"/>
            <w:tcBorders>
              <w:left w:val="single" w:sz="4" w:space="0" w:color="auto"/>
            </w:tcBorders>
            <w:shd w:val="clear" w:color="auto" w:fill="auto"/>
          </w:tcPr>
          <w:p w14:paraId="0BBB7174" w14:textId="77777777" w:rsidR="00FF27CD" w:rsidRPr="001068E2" w:rsidRDefault="00FF27CD" w:rsidP="007D6266">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30FC2132" w14:textId="77777777" w:rsidR="00FF27CD" w:rsidRPr="001068E2" w:rsidRDefault="00FF27CD" w:rsidP="00FF27CD">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Geltonosios dėmės edema, akių įdubimas</w:t>
            </w:r>
          </w:p>
        </w:tc>
      </w:tr>
      <w:tr w:rsidR="00FF27CD" w:rsidRPr="00307F9A" w14:paraId="2601120F" w14:textId="77777777" w:rsidTr="00F22181">
        <w:tc>
          <w:tcPr>
            <w:tcW w:w="3095" w:type="dxa"/>
            <w:tcBorders>
              <w:top w:val="single" w:sz="4" w:space="0" w:color="auto"/>
              <w:bottom w:val="single" w:sz="4" w:space="0" w:color="auto"/>
            </w:tcBorders>
            <w:shd w:val="clear" w:color="auto" w:fill="auto"/>
          </w:tcPr>
          <w:p w14:paraId="2C028502" w14:textId="77777777" w:rsidR="00FF27CD" w:rsidRPr="001068E2" w:rsidRDefault="00FF27CD"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Ausų ir labirintų sutrikimai</w:t>
            </w:r>
          </w:p>
        </w:tc>
        <w:tc>
          <w:tcPr>
            <w:tcW w:w="2115" w:type="dxa"/>
            <w:shd w:val="clear" w:color="auto" w:fill="auto"/>
          </w:tcPr>
          <w:p w14:paraId="77B564D5" w14:textId="77777777" w:rsidR="00FF27CD" w:rsidRPr="001068E2" w:rsidRDefault="007E3D87"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04EA27AF" w14:textId="77777777" w:rsidR="00FF27CD" w:rsidRPr="001068E2" w:rsidRDefault="007E3D87" w:rsidP="00E14838">
            <w:pPr>
              <w:rPr>
                <w:rFonts w:ascii="Times New Roman" w:eastAsia="Times New Roman" w:hAnsi="Times New Roman" w:cs="Times New Roman"/>
                <w:sz w:val="22"/>
                <w:szCs w:val="22"/>
                <w:lang w:eastAsia="en-US"/>
              </w:rPr>
            </w:pPr>
            <w:r w:rsidRPr="001068E2">
              <w:rPr>
                <w:rFonts w:ascii="Times New Roman" w:eastAsiaTheme="minorHAnsi" w:hAnsi="Times New Roman" w:cs="Times New Roman"/>
                <w:sz w:val="22"/>
                <w:szCs w:val="22"/>
                <w:lang w:eastAsia="en-US"/>
              </w:rPr>
              <w:t>Galvos sukimasis (</w:t>
            </w:r>
            <w:proofErr w:type="spellStart"/>
            <w:r w:rsidRPr="001068E2">
              <w:rPr>
                <w:rFonts w:ascii="Times New Roman" w:eastAsiaTheme="minorHAnsi" w:hAnsi="Times New Roman" w:cs="Times New Roman"/>
                <w:i/>
                <w:iCs/>
                <w:sz w:val="22"/>
                <w:szCs w:val="22"/>
                <w:lang w:eastAsia="en-US"/>
              </w:rPr>
              <w:t>vertigo</w:t>
            </w:r>
            <w:proofErr w:type="spellEnd"/>
            <w:r w:rsidRPr="001068E2">
              <w:rPr>
                <w:rFonts w:ascii="Times New Roman" w:eastAsiaTheme="minorHAnsi" w:hAnsi="Times New Roman" w:cs="Times New Roman"/>
                <w:sz w:val="22"/>
                <w:szCs w:val="22"/>
                <w:lang w:eastAsia="en-US"/>
              </w:rPr>
              <w:t>), spengimas ausyse</w:t>
            </w:r>
          </w:p>
        </w:tc>
      </w:tr>
      <w:tr w:rsidR="00E14838" w:rsidRPr="00307F9A" w14:paraId="45C2DECB" w14:textId="77777777" w:rsidTr="00F22181">
        <w:tc>
          <w:tcPr>
            <w:tcW w:w="3095" w:type="dxa"/>
            <w:tcBorders>
              <w:top w:val="single" w:sz="4" w:space="0" w:color="auto"/>
              <w:left w:val="single" w:sz="4" w:space="0" w:color="auto"/>
              <w:bottom w:val="nil"/>
              <w:right w:val="single" w:sz="4" w:space="0" w:color="auto"/>
            </w:tcBorders>
            <w:shd w:val="clear" w:color="auto" w:fill="auto"/>
          </w:tcPr>
          <w:p w14:paraId="121E86BE"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Širdies sutrikimai</w:t>
            </w:r>
          </w:p>
        </w:tc>
        <w:tc>
          <w:tcPr>
            <w:tcW w:w="2115" w:type="dxa"/>
            <w:tcBorders>
              <w:left w:val="single" w:sz="4" w:space="0" w:color="auto"/>
            </w:tcBorders>
            <w:shd w:val="clear" w:color="auto" w:fill="auto"/>
          </w:tcPr>
          <w:p w14:paraId="3823F0D4" w14:textId="106E5EEA" w:rsidR="00E14838" w:rsidRPr="001068E2"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Nedažni</w:t>
            </w:r>
          </w:p>
        </w:tc>
        <w:tc>
          <w:tcPr>
            <w:tcW w:w="4076" w:type="dxa"/>
            <w:shd w:val="clear" w:color="auto" w:fill="auto"/>
          </w:tcPr>
          <w:p w14:paraId="55DACBA2" w14:textId="15ED30BD" w:rsidR="00E14838" w:rsidRPr="001068E2" w:rsidRDefault="007E3D87" w:rsidP="00DB6812">
            <w:pPr>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P</w:t>
            </w:r>
            <w:r w:rsidR="00E14838" w:rsidRPr="001068E2">
              <w:rPr>
                <w:rFonts w:ascii="Times New Roman" w:eastAsia="Times New Roman" w:hAnsi="Times New Roman" w:cs="Times New Roman"/>
                <w:sz w:val="22"/>
                <w:szCs w:val="22"/>
                <w:lang w:eastAsia="en-US"/>
              </w:rPr>
              <w:t>alpitacija</w:t>
            </w:r>
            <w:proofErr w:type="spellEnd"/>
          </w:p>
        </w:tc>
      </w:tr>
      <w:tr w:rsidR="00F22181" w:rsidRPr="00307F9A" w14:paraId="13830CC7" w14:textId="77777777" w:rsidTr="00F22181">
        <w:tc>
          <w:tcPr>
            <w:tcW w:w="3095" w:type="dxa"/>
            <w:tcBorders>
              <w:top w:val="nil"/>
              <w:left w:val="single" w:sz="4" w:space="0" w:color="auto"/>
              <w:bottom w:val="nil"/>
              <w:right w:val="single" w:sz="4" w:space="0" w:color="auto"/>
            </w:tcBorders>
            <w:shd w:val="clear" w:color="auto" w:fill="auto"/>
          </w:tcPr>
          <w:p w14:paraId="5FE9DC86" w14:textId="421C2C61" w:rsidR="007E3D87" w:rsidRPr="001068E2" w:rsidRDefault="007E3D87" w:rsidP="00E14838">
            <w:pPr>
              <w:rPr>
                <w:rFonts w:ascii="Times New Roman" w:eastAsia="Times New Roman" w:hAnsi="Times New Roman" w:cs="Times New Roman"/>
                <w:sz w:val="22"/>
                <w:szCs w:val="22"/>
                <w:lang w:eastAsia="en-US"/>
              </w:rPr>
            </w:pPr>
          </w:p>
        </w:tc>
        <w:tc>
          <w:tcPr>
            <w:tcW w:w="2115" w:type="dxa"/>
            <w:tcBorders>
              <w:left w:val="single" w:sz="4" w:space="0" w:color="auto"/>
            </w:tcBorders>
            <w:shd w:val="clear" w:color="auto" w:fill="auto"/>
          </w:tcPr>
          <w:p w14:paraId="29BDE529" w14:textId="4DDF57BC" w:rsidR="007E3D87" w:rsidRPr="001068E2" w:rsidDel="007E3D87"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Reti</w:t>
            </w:r>
          </w:p>
        </w:tc>
        <w:tc>
          <w:tcPr>
            <w:tcW w:w="4076" w:type="dxa"/>
            <w:shd w:val="clear" w:color="auto" w:fill="auto"/>
          </w:tcPr>
          <w:p w14:paraId="750D1F9F" w14:textId="62695EAA" w:rsidR="007E3D87" w:rsidRPr="001068E2" w:rsidRDefault="007E3D87"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Nereguliarus širdies ritmas, širdies susitraukimų suretėjimas</w:t>
            </w:r>
          </w:p>
        </w:tc>
      </w:tr>
      <w:tr w:rsidR="007E3D87" w:rsidRPr="00307F9A" w14:paraId="4CD1555E" w14:textId="77777777" w:rsidTr="00F22181">
        <w:tc>
          <w:tcPr>
            <w:tcW w:w="3095" w:type="dxa"/>
            <w:tcBorders>
              <w:top w:val="nil"/>
              <w:left w:val="single" w:sz="4" w:space="0" w:color="auto"/>
              <w:bottom w:val="single" w:sz="4" w:space="0" w:color="auto"/>
              <w:right w:val="single" w:sz="4" w:space="0" w:color="auto"/>
            </w:tcBorders>
            <w:shd w:val="clear" w:color="auto" w:fill="auto"/>
          </w:tcPr>
          <w:p w14:paraId="258DE511" w14:textId="77777777" w:rsidR="007E3D87" w:rsidRPr="001068E2" w:rsidRDefault="007E3D87" w:rsidP="00E14838">
            <w:pPr>
              <w:rPr>
                <w:rFonts w:ascii="Times New Roman" w:eastAsia="Times New Roman" w:hAnsi="Times New Roman" w:cs="Times New Roman"/>
                <w:sz w:val="22"/>
                <w:szCs w:val="22"/>
                <w:lang w:eastAsia="en-US"/>
              </w:rPr>
            </w:pPr>
          </w:p>
        </w:tc>
        <w:tc>
          <w:tcPr>
            <w:tcW w:w="2115" w:type="dxa"/>
            <w:tcBorders>
              <w:left w:val="single" w:sz="4" w:space="0" w:color="auto"/>
            </w:tcBorders>
            <w:shd w:val="clear" w:color="auto" w:fill="auto"/>
          </w:tcPr>
          <w:p w14:paraId="4F998E8C" w14:textId="77777777" w:rsidR="007E3D87" w:rsidRPr="001068E2" w:rsidDel="007E3D87"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50FE74BD" w14:textId="77777777" w:rsidR="007E3D87" w:rsidRPr="001068E2" w:rsidRDefault="007E3D87" w:rsidP="00E14838">
            <w:pPr>
              <w:rPr>
                <w:rFonts w:ascii="Times New Roman" w:eastAsia="Times New Roman"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Krūtinės skausmas, </w:t>
            </w:r>
            <w:proofErr w:type="spellStart"/>
            <w:r w:rsidRPr="001068E2">
              <w:rPr>
                <w:rFonts w:ascii="Times New Roman" w:eastAsiaTheme="minorHAnsi" w:hAnsi="Times New Roman" w:cs="Times New Roman"/>
                <w:sz w:val="22"/>
                <w:szCs w:val="22"/>
                <w:lang w:eastAsia="en-US"/>
              </w:rPr>
              <w:t>bradikardija</w:t>
            </w:r>
            <w:proofErr w:type="spellEnd"/>
            <w:r w:rsidRPr="001068E2">
              <w:rPr>
                <w:rFonts w:ascii="Times New Roman" w:eastAsiaTheme="minorHAnsi" w:hAnsi="Times New Roman" w:cs="Times New Roman"/>
                <w:sz w:val="22"/>
                <w:szCs w:val="22"/>
                <w:lang w:eastAsia="en-US"/>
              </w:rPr>
              <w:t xml:space="preserve">, </w:t>
            </w:r>
            <w:proofErr w:type="spellStart"/>
            <w:r w:rsidRPr="001068E2">
              <w:rPr>
                <w:rFonts w:ascii="Times New Roman" w:eastAsiaTheme="minorHAnsi" w:hAnsi="Times New Roman" w:cs="Times New Roman"/>
                <w:sz w:val="22"/>
                <w:szCs w:val="22"/>
                <w:lang w:eastAsia="en-US"/>
              </w:rPr>
              <w:t>tachikardija</w:t>
            </w:r>
            <w:proofErr w:type="spellEnd"/>
          </w:p>
        </w:tc>
      </w:tr>
      <w:tr w:rsidR="00F22181" w:rsidRPr="00307F9A" w14:paraId="0D713630" w14:textId="77777777" w:rsidTr="00F22181">
        <w:tc>
          <w:tcPr>
            <w:tcW w:w="3095" w:type="dxa"/>
            <w:tcBorders>
              <w:top w:val="single" w:sz="4" w:space="0" w:color="auto"/>
              <w:bottom w:val="single" w:sz="4" w:space="0" w:color="auto"/>
            </w:tcBorders>
            <w:shd w:val="clear" w:color="auto" w:fill="auto"/>
          </w:tcPr>
          <w:p w14:paraId="15C4E7C5"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Kraujagyslių sutrikimai</w:t>
            </w:r>
          </w:p>
        </w:tc>
        <w:tc>
          <w:tcPr>
            <w:tcW w:w="2115" w:type="dxa"/>
            <w:shd w:val="clear" w:color="auto" w:fill="auto"/>
          </w:tcPr>
          <w:p w14:paraId="3DFC2444" w14:textId="7F617EB0" w:rsidR="00E14838" w:rsidRPr="001068E2"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Reti</w:t>
            </w:r>
          </w:p>
        </w:tc>
        <w:tc>
          <w:tcPr>
            <w:tcW w:w="4076" w:type="dxa"/>
            <w:shd w:val="clear" w:color="auto" w:fill="auto"/>
          </w:tcPr>
          <w:p w14:paraId="0D082B49"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Sumažėjęs</w:t>
            </w:r>
            <w:r w:rsidR="007E3D87" w:rsidRPr="001068E2">
              <w:rPr>
                <w:rFonts w:ascii="Times New Roman" w:eastAsia="Times New Roman" w:hAnsi="Times New Roman" w:cs="Times New Roman"/>
                <w:sz w:val="22"/>
                <w:szCs w:val="22"/>
                <w:lang w:eastAsia="en-US"/>
              </w:rPr>
              <w:t xml:space="preserve"> </w:t>
            </w:r>
            <w:proofErr w:type="spellStart"/>
            <w:r w:rsidR="007E3D87" w:rsidRPr="001068E2">
              <w:rPr>
                <w:rFonts w:ascii="Times New Roman" w:eastAsia="Times New Roman" w:hAnsi="Times New Roman" w:cs="Times New Roman"/>
                <w:sz w:val="22"/>
                <w:szCs w:val="22"/>
                <w:lang w:eastAsia="en-US"/>
              </w:rPr>
              <w:t>diastolinis</w:t>
            </w:r>
            <w:proofErr w:type="spellEnd"/>
            <w:r w:rsidRPr="001068E2">
              <w:rPr>
                <w:rFonts w:ascii="Times New Roman" w:eastAsia="Times New Roman" w:hAnsi="Times New Roman" w:cs="Times New Roman"/>
                <w:sz w:val="22"/>
                <w:szCs w:val="22"/>
                <w:lang w:eastAsia="en-US"/>
              </w:rPr>
              <w:t xml:space="preserve"> kraujospūdis, padidėjęs </w:t>
            </w:r>
            <w:proofErr w:type="spellStart"/>
            <w:r w:rsidR="007E3D87" w:rsidRPr="001068E2">
              <w:rPr>
                <w:rFonts w:ascii="Times New Roman" w:eastAsia="Times New Roman" w:hAnsi="Times New Roman" w:cs="Times New Roman"/>
                <w:sz w:val="22"/>
                <w:szCs w:val="22"/>
                <w:lang w:eastAsia="en-US"/>
              </w:rPr>
              <w:t>sistolinis</w:t>
            </w:r>
            <w:proofErr w:type="spellEnd"/>
            <w:r w:rsidR="007E3D87" w:rsidRPr="001068E2">
              <w:rPr>
                <w:rFonts w:ascii="Times New Roman" w:eastAsia="Times New Roman" w:hAnsi="Times New Roman" w:cs="Times New Roman"/>
                <w:sz w:val="22"/>
                <w:szCs w:val="22"/>
                <w:lang w:eastAsia="en-US"/>
              </w:rPr>
              <w:t xml:space="preserve"> </w:t>
            </w:r>
            <w:r w:rsidRPr="001068E2">
              <w:rPr>
                <w:rFonts w:ascii="Times New Roman" w:eastAsia="Times New Roman" w:hAnsi="Times New Roman" w:cs="Times New Roman"/>
                <w:sz w:val="22"/>
                <w:szCs w:val="22"/>
                <w:lang w:eastAsia="en-US"/>
              </w:rPr>
              <w:t xml:space="preserve">kraujospūdis, </w:t>
            </w:r>
            <w:proofErr w:type="spellStart"/>
            <w:r w:rsidRPr="001068E2">
              <w:rPr>
                <w:rFonts w:ascii="Times New Roman" w:eastAsia="Times New Roman" w:hAnsi="Times New Roman" w:cs="Times New Roman"/>
                <w:color w:val="000000"/>
                <w:sz w:val="22"/>
                <w:szCs w:val="22"/>
                <w:lang w:eastAsia="en-US"/>
              </w:rPr>
              <w:t>hipotenzija</w:t>
            </w:r>
            <w:proofErr w:type="spellEnd"/>
            <w:r w:rsidRPr="001068E2">
              <w:rPr>
                <w:rFonts w:ascii="Times New Roman" w:eastAsia="Times New Roman" w:hAnsi="Times New Roman" w:cs="Times New Roman"/>
                <w:color w:val="000000"/>
                <w:sz w:val="22"/>
                <w:szCs w:val="22"/>
                <w:lang w:eastAsia="en-US"/>
              </w:rPr>
              <w:t>, hipertenzija</w:t>
            </w:r>
          </w:p>
        </w:tc>
      </w:tr>
      <w:tr w:rsidR="00F22181" w:rsidRPr="00307F9A" w14:paraId="05B0BDC9" w14:textId="77777777" w:rsidTr="00F22181">
        <w:tc>
          <w:tcPr>
            <w:tcW w:w="3095" w:type="dxa"/>
            <w:tcBorders>
              <w:top w:val="single" w:sz="4" w:space="0" w:color="auto"/>
              <w:left w:val="single" w:sz="4" w:space="0" w:color="auto"/>
              <w:bottom w:val="nil"/>
              <w:right w:val="single" w:sz="4" w:space="0" w:color="auto"/>
            </w:tcBorders>
            <w:shd w:val="clear" w:color="auto" w:fill="auto"/>
          </w:tcPr>
          <w:p w14:paraId="4B38786C"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bCs/>
                <w:sz w:val="22"/>
                <w:szCs w:val="22"/>
                <w:lang w:eastAsia="en-US"/>
              </w:rPr>
              <w:t>Kvėpavimo sistemos, krūtinės ląstos ir tarpuplaučio sutrikimai</w:t>
            </w:r>
          </w:p>
        </w:tc>
        <w:tc>
          <w:tcPr>
            <w:tcW w:w="2115" w:type="dxa"/>
            <w:tcBorders>
              <w:left w:val="single" w:sz="4" w:space="0" w:color="auto"/>
            </w:tcBorders>
            <w:shd w:val="clear" w:color="auto" w:fill="auto"/>
          </w:tcPr>
          <w:p w14:paraId="5070AEC9" w14:textId="5A462B75" w:rsidR="00E14838" w:rsidRPr="001068E2"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Nedažni</w:t>
            </w:r>
          </w:p>
        </w:tc>
        <w:tc>
          <w:tcPr>
            <w:tcW w:w="4076" w:type="dxa"/>
            <w:shd w:val="clear" w:color="auto" w:fill="auto"/>
          </w:tcPr>
          <w:p w14:paraId="0DEE2FE9" w14:textId="50FE1BB8" w:rsidR="00E14838" w:rsidRPr="001068E2" w:rsidRDefault="00E14838"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Dusulys, astma, nosies užgulimas, gerklės dirginimas</w:t>
            </w:r>
          </w:p>
        </w:tc>
      </w:tr>
      <w:tr w:rsidR="007E3D87" w:rsidRPr="00307F9A" w14:paraId="58668F5E" w14:textId="77777777" w:rsidTr="00F22181">
        <w:tc>
          <w:tcPr>
            <w:tcW w:w="3095" w:type="dxa"/>
            <w:tcBorders>
              <w:top w:val="nil"/>
              <w:left w:val="single" w:sz="4" w:space="0" w:color="auto"/>
              <w:bottom w:val="nil"/>
              <w:right w:val="single" w:sz="4" w:space="0" w:color="auto"/>
            </w:tcBorders>
            <w:shd w:val="clear" w:color="auto" w:fill="auto"/>
          </w:tcPr>
          <w:p w14:paraId="686D8E13" w14:textId="77777777" w:rsidR="007E3D87" w:rsidRPr="001068E2" w:rsidRDefault="007E3D87" w:rsidP="00E14838">
            <w:pPr>
              <w:rPr>
                <w:rFonts w:ascii="Times New Roman" w:eastAsia="Times New Roman" w:hAnsi="Times New Roman" w:cs="Times New Roman"/>
                <w:bCs/>
                <w:sz w:val="22"/>
                <w:szCs w:val="22"/>
                <w:lang w:eastAsia="en-US"/>
              </w:rPr>
            </w:pPr>
          </w:p>
        </w:tc>
        <w:tc>
          <w:tcPr>
            <w:tcW w:w="2115" w:type="dxa"/>
            <w:tcBorders>
              <w:left w:val="single" w:sz="4" w:space="0" w:color="auto"/>
            </w:tcBorders>
            <w:shd w:val="clear" w:color="auto" w:fill="auto"/>
          </w:tcPr>
          <w:p w14:paraId="4DF068BC" w14:textId="77777777" w:rsidR="007E3D87" w:rsidRPr="001068E2" w:rsidDel="007E3D87"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Reti</w:t>
            </w:r>
          </w:p>
        </w:tc>
        <w:tc>
          <w:tcPr>
            <w:tcW w:w="4076" w:type="dxa"/>
            <w:shd w:val="clear" w:color="auto" w:fill="auto"/>
          </w:tcPr>
          <w:p w14:paraId="1AEEDB7A" w14:textId="77777777" w:rsidR="007E3D87" w:rsidRPr="001068E2"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Kvėpavimo sutrikimas, burnos ir ryklės skausmas, kosulys, balso sutrikimas (</w:t>
            </w:r>
            <w:proofErr w:type="spellStart"/>
            <w:r w:rsidRPr="001068E2">
              <w:rPr>
                <w:rFonts w:ascii="Times New Roman" w:eastAsia="Times New Roman" w:hAnsi="Times New Roman" w:cs="Times New Roman"/>
                <w:sz w:val="22"/>
                <w:szCs w:val="22"/>
                <w:lang w:eastAsia="en-US"/>
              </w:rPr>
              <w:t>disfonija</w:t>
            </w:r>
            <w:proofErr w:type="spellEnd"/>
            <w:r w:rsidRPr="001068E2">
              <w:rPr>
                <w:rFonts w:ascii="Times New Roman" w:eastAsia="Times New Roman" w:hAnsi="Times New Roman" w:cs="Times New Roman"/>
                <w:sz w:val="22"/>
                <w:szCs w:val="22"/>
                <w:lang w:eastAsia="en-US"/>
              </w:rPr>
              <w:t>)</w:t>
            </w:r>
          </w:p>
        </w:tc>
      </w:tr>
      <w:tr w:rsidR="007E3D87" w:rsidRPr="00307F9A" w14:paraId="01B704C2" w14:textId="77777777" w:rsidTr="00F22181">
        <w:tc>
          <w:tcPr>
            <w:tcW w:w="3095" w:type="dxa"/>
            <w:tcBorders>
              <w:top w:val="nil"/>
              <w:left w:val="single" w:sz="4" w:space="0" w:color="auto"/>
              <w:bottom w:val="single" w:sz="4" w:space="0" w:color="auto"/>
              <w:right w:val="single" w:sz="4" w:space="0" w:color="auto"/>
            </w:tcBorders>
            <w:shd w:val="clear" w:color="auto" w:fill="auto"/>
          </w:tcPr>
          <w:p w14:paraId="7196DDE4" w14:textId="77777777" w:rsidR="007E3D87" w:rsidRPr="001068E2" w:rsidRDefault="007E3D87" w:rsidP="00E14838">
            <w:pPr>
              <w:rPr>
                <w:rFonts w:ascii="Times New Roman" w:eastAsia="Times New Roman" w:hAnsi="Times New Roman" w:cs="Times New Roman"/>
                <w:bCs/>
                <w:sz w:val="22"/>
                <w:szCs w:val="22"/>
                <w:lang w:eastAsia="en-US"/>
              </w:rPr>
            </w:pPr>
          </w:p>
        </w:tc>
        <w:tc>
          <w:tcPr>
            <w:tcW w:w="2115" w:type="dxa"/>
            <w:tcBorders>
              <w:left w:val="single" w:sz="4" w:space="0" w:color="auto"/>
            </w:tcBorders>
            <w:shd w:val="clear" w:color="auto" w:fill="auto"/>
          </w:tcPr>
          <w:p w14:paraId="43CB5E60" w14:textId="77777777" w:rsidR="007E3D87" w:rsidRPr="001068E2" w:rsidDel="007E3D87"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6BF06DF3" w14:textId="77777777" w:rsidR="007E3D87" w:rsidRPr="001068E2" w:rsidRDefault="007E3D87"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Astmos pasunkėjimas</w:t>
            </w:r>
          </w:p>
        </w:tc>
      </w:tr>
      <w:tr w:rsidR="00F22181" w:rsidRPr="00307F9A" w14:paraId="522568AF" w14:textId="77777777" w:rsidTr="00F22181">
        <w:tc>
          <w:tcPr>
            <w:tcW w:w="3095" w:type="dxa"/>
            <w:tcBorders>
              <w:top w:val="single" w:sz="4" w:space="0" w:color="auto"/>
              <w:left w:val="single" w:sz="4" w:space="0" w:color="auto"/>
              <w:bottom w:val="nil"/>
              <w:right w:val="single" w:sz="4" w:space="0" w:color="auto"/>
            </w:tcBorders>
            <w:shd w:val="clear" w:color="auto" w:fill="auto"/>
          </w:tcPr>
          <w:p w14:paraId="653E3528"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bCs/>
                <w:sz w:val="22"/>
                <w:szCs w:val="22"/>
                <w:lang w:eastAsia="en-US"/>
              </w:rPr>
              <w:t xml:space="preserve">Virškinimo trakto sutrikimai </w:t>
            </w:r>
          </w:p>
        </w:tc>
        <w:tc>
          <w:tcPr>
            <w:tcW w:w="2115" w:type="dxa"/>
            <w:tcBorders>
              <w:left w:val="single" w:sz="4" w:space="0" w:color="auto"/>
            </w:tcBorders>
            <w:shd w:val="clear" w:color="auto" w:fill="auto"/>
          </w:tcPr>
          <w:p w14:paraId="1E8A1F98" w14:textId="3F7A311E" w:rsidR="00E14838" w:rsidRPr="001068E2"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Reti</w:t>
            </w:r>
          </w:p>
        </w:tc>
        <w:tc>
          <w:tcPr>
            <w:tcW w:w="4076" w:type="dxa"/>
            <w:shd w:val="clear" w:color="auto" w:fill="auto"/>
          </w:tcPr>
          <w:p w14:paraId="33EACF74" w14:textId="77777777" w:rsidR="00E14838" w:rsidRPr="001068E2" w:rsidRDefault="00E14838" w:rsidP="00E14838">
            <w:pPr>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Pepsinės</w:t>
            </w:r>
            <w:proofErr w:type="spellEnd"/>
            <w:r w:rsidRPr="001068E2">
              <w:rPr>
                <w:rFonts w:ascii="Times New Roman" w:eastAsia="Times New Roman" w:hAnsi="Times New Roman" w:cs="Times New Roman"/>
                <w:sz w:val="22"/>
                <w:szCs w:val="22"/>
                <w:lang w:eastAsia="en-US"/>
              </w:rPr>
              <w:t xml:space="preserve"> opos suaktyvėjimas, virškinamojo trakto sutrikimai, vidurių užkietėjimas, burnos sausumas</w:t>
            </w:r>
          </w:p>
        </w:tc>
      </w:tr>
      <w:tr w:rsidR="007E3D87" w:rsidRPr="00307F9A" w14:paraId="78A44A01" w14:textId="77777777" w:rsidTr="00F22181">
        <w:tc>
          <w:tcPr>
            <w:tcW w:w="3095" w:type="dxa"/>
            <w:tcBorders>
              <w:top w:val="nil"/>
              <w:left w:val="single" w:sz="4" w:space="0" w:color="auto"/>
              <w:bottom w:val="single" w:sz="4" w:space="0" w:color="auto"/>
              <w:right w:val="single" w:sz="4" w:space="0" w:color="auto"/>
            </w:tcBorders>
            <w:shd w:val="clear" w:color="auto" w:fill="auto"/>
          </w:tcPr>
          <w:p w14:paraId="002DEFB9" w14:textId="77777777" w:rsidR="007E3D87" w:rsidRPr="001068E2" w:rsidRDefault="007E3D87" w:rsidP="00E14838">
            <w:pPr>
              <w:rPr>
                <w:rFonts w:ascii="Times New Roman" w:eastAsia="Times New Roman" w:hAnsi="Times New Roman" w:cs="Times New Roman"/>
                <w:bCs/>
                <w:sz w:val="22"/>
                <w:szCs w:val="22"/>
                <w:lang w:eastAsia="en-US"/>
              </w:rPr>
            </w:pPr>
          </w:p>
        </w:tc>
        <w:tc>
          <w:tcPr>
            <w:tcW w:w="2115" w:type="dxa"/>
            <w:tcBorders>
              <w:left w:val="single" w:sz="4" w:space="0" w:color="auto"/>
            </w:tcBorders>
            <w:shd w:val="clear" w:color="auto" w:fill="auto"/>
          </w:tcPr>
          <w:p w14:paraId="7D524021" w14:textId="77777777" w:rsidR="007E3D87" w:rsidRPr="001068E2" w:rsidDel="007E3D87" w:rsidRDefault="007E3D87"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57732D78" w14:textId="77777777" w:rsidR="007E3D87" w:rsidRPr="001068E2" w:rsidRDefault="007E3D87"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Viduriavimas, pilvo skausmas, pykinimas</w:t>
            </w:r>
          </w:p>
        </w:tc>
      </w:tr>
      <w:tr w:rsidR="00307F9A" w:rsidRPr="00307F9A" w14:paraId="21A2781D" w14:textId="77777777" w:rsidTr="00DB6812">
        <w:tc>
          <w:tcPr>
            <w:tcW w:w="3095" w:type="dxa"/>
            <w:vMerge w:val="restart"/>
            <w:tcBorders>
              <w:top w:val="single" w:sz="4" w:space="0" w:color="auto"/>
              <w:left w:val="single" w:sz="4" w:space="0" w:color="auto"/>
              <w:right w:val="single" w:sz="4" w:space="0" w:color="auto"/>
            </w:tcBorders>
            <w:shd w:val="clear" w:color="auto" w:fill="auto"/>
          </w:tcPr>
          <w:p w14:paraId="51B7FA67" w14:textId="77777777" w:rsidR="00DB6812" w:rsidRPr="001068E2" w:rsidRDefault="00DB6812"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bCs/>
                <w:sz w:val="22"/>
                <w:szCs w:val="22"/>
                <w:lang w:eastAsia="en-US"/>
              </w:rPr>
              <w:t>Odos ir poodinio audinio sutrikimai</w:t>
            </w:r>
          </w:p>
        </w:tc>
        <w:tc>
          <w:tcPr>
            <w:tcW w:w="2115" w:type="dxa"/>
            <w:tcBorders>
              <w:left w:val="single" w:sz="4" w:space="0" w:color="auto"/>
            </w:tcBorders>
            <w:shd w:val="clear" w:color="auto" w:fill="auto"/>
          </w:tcPr>
          <w:p w14:paraId="1A0E2CCB" w14:textId="20A649B2" w:rsidR="00DB6812" w:rsidRPr="001068E2" w:rsidRDefault="00DB6812" w:rsidP="007E3D87">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Nedažni </w:t>
            </w:r>
          </w:p>
        </w:tc>
        <w:tc>
          <w:tcPr>
            <w:tcW w:w="4076" w:type="dxa"/>
            <w:shd w:val="clear" w:color="auto" w:fill="auto"/>
          </w:tcPr>
          <w:p w14:paraId="2CD92663" w14:textId="2665F16E" w:rsidR="00DB6812" w:rsidRPr="001068E2" w:rsidRDefault="00DB6812" w:rsidP="001068E2">
            <w:pPr>
              <w:autoSpaceDE w:val="0"/>
              <w:autoSpaceDN w:val="0"/>
              <w:adjustRightInd w:val="0"/>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Odos </w:t>
            </w:r>
            <w:proofErr w:type="spellStart"/>
            <w:r w:rsidRPr="001068E2">
              <w:rPr>
                <w:rFonts w:ascii="Times New Roman" w:eastAsia="Times New Roman" w:hAnsi="Times New Roman" w:cs="Times New Roman"/>
                <w:sz w:val="22"/>
                <w:szCs w:val="22"/>
                <w:lang w:eastAsia="en-US"/>
              </w:rPr>
              <w:t>hiperpigmentacija</w:t>
            </w:r>
            <w:proofErr w:type="spellEnd"/>
            <w:r w:rsidRPr="001068E2">
              <w:rPr>
                <w:rFonts w:ascii="Times New Roman" w:eastAsia="Times New Roman" w:hAnsi="Times New Roman" w:cs="Times New Roman"/>
                <w:sz w:val="22"/>
                <w:szCs w:val="22"/>
                <w:lang w:eastAsia="en-US"/>
              </w:rPr>
              <w:t xml:space="preserve"> (aplink akis)</w:t>
            </w:r>
            <w:r w:rsidRPr="001068E2">
              <w:rPr>
                <w:rFonts w:ascii="Times New Roman" w:eastAsiaTheme="minorHAnsi" w:hAnsi="Times New Roman" w:cs="Times New Roman"/>
                <w:sz w:val="22"/>
                <w:szCs w:val="22"/>
                <w:lang w:eastAsia="en-US"/>
              </w:rPr>
              <w:t xml:space="preserve">, odos spalvos pokytis, nenormali plauko struktūra, </w:t>
            </w:r>
            <w:proofErr w:type="spellStart"/>
            <w:r w:rsidRPr="001068E2">
              <w:rPr>
                <w:rFonts w:ascii="Times New Roman" w:eastAsiaTheme="minorHAnsi" w:hAnsi="Times New Roman" w:cs="Times New Roman"/>
                <w:sz w:val="22"/>
                <w:szCs w:val="22"/>
                <w:lang w:eastAsia="en-US"/>
              </w:rPr>
              <w:t>hipertrichozė</w:t>
            </w:r>
            <w:proofErr w:type="spellEnd"/>
          </w:p>
        </w:tc>
      </w:tr>
      <w:tr w:rsidR="00307F9A" w:rsidRPr="00307F9A" w14:paraId="6F9DD5B4" w14:textId="77777777" w:rsidTr="00DB6812">
        <w:tc>
          <w:tcPr>
            <w:tcW w:w="3095" w:type="dxa"/>
            <w:vMerge/>
            <w:tcBorders>
              <w:left w:val="single" w:sz="4" w:space="0" w:color="auto"/>
              <w:bottom w:val="nil"/>
              <w:right w:val="single" w:sz="4" w:space="0" w:color="auto"/>
            </w:tcBorders>
            <w:shd w:val="clear" w:color="auto" w:fill="auto"/>
          </w:tcPr>
          <w:p w14:paraId="70E6A355" w14:textId="4DBB2C7B" w:rsidR="00DB6812" w:rsidRPr="001068E2" w:rsidRDefault="00DB6812" w:rsidP="00E14838">
            <w:pPr>
              <w:rPr>
                <w:rFonts w:ascii="Times New Roman" w:eastAsia="Times New Roman" w:hAnsi="Times New Roman" w:cs="Times New Roman"/>
                <w:sz w:val="22"/>
                <w:szCs w:val="22"/>
                <w:lang w:eastAsia="en-US"/>
              </w:rPr>
            </w:pPr>
          </w:p>
        </w:tc>
        <w:tc>
          <w:tcPr>
            <w:tcW w:w="2115" w:type="dxa"/>
            <w:tcBorders>
              <w:left w:val="single" w:sz="4" w:space="0" w:color="auto"/>
            </w:tcBorders>
            <w:shd w:val="clear" w:color="auto" w:fill="auto"/>
          </w:tcPr>
          <w:p w14:paraId="5B14F9ED" w14:textId="04F8E036" w:rsidR="00DB6812" w:rsidRPr="001068E2" w:rsidRDefault="00DB6812"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Reti</w:t>
            </w:r>
          </w:p>
        </w:tc>
        <w:tc>
          <w:tcPr>
            <w:tcW w:w="4076" w:type="dxa"/>
            <w:shd w:val="clear" w:color="auto" w:fill="auto"/>
          </w:tcPr>
          <w:p w14:paraId="4EC4D14A" w14:textId="4E3FD59A" w:rsidR="00DB6812" w:rsidRPr="001068E2" w:rsidRDefault="00DB6812" w:rsidP="00514DFF">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Alerginis dermatitas, kontaktinis dermatitas, </w:t>
            </w:r>
            <w:proofErr w:type="spellStart"/>
            <w:r w:rsidRPr="001068E2">
              <w:rPr>
                <w:rFonts w:ascii="Times New Roman" w:eastAsia="Times New Roman" w:hAnsi="Times New Roman" w:cs="Times New Roman"/>
                <w:sz w:val="22"/>
                <w:szCs w:val="22"/>
                <w:lang w:eastAsia="en-US"/>
              </w:rPr>
              <w:t>eritema</w:t>
            </w:r>
            <w:proofErr w:type="spellEnd"/>
            <w:r w:rsidRPr="001068E2">
              <w:rPr>
                <w:rFonts w:ascii="Times New Roman" w:eastAsia="Times New Roman" w:hAnsi="Times New Roman" w:cs="Times New Roman"/>
                <w:sz w:val="22"/>
                <w:szCs w:val="22"/>
                <w:lang w:eastAsia="en-US"/>
              </w:rPr>
              <w:t>, išbėrimas, plaukų spalvos pokyčiai, blakstienų iškritimas</w:t>
            </w:r>
          </w:p>
        </w:tc>
      </w:tr>
      <w:tr w:rsidR="00514DFF" w:rsidRPr="00307F9A" w14:paraId="59182724" w14:textId="77777777" w:rsidTr="00F22181">
        <w:tc>
          <w:tcPr>
            <w:tcW w:w="3095" w:type="dxa"/>
            <w:tcBorders>
              <w:top w:val="nil"/>
              <w:left w:val="single" w:sz="4" w:space="0" w:color="auto"/>
              <w:bottom w:val="single" w:sz="4" w:space="0" w:color="auto"/>
              <w:right w:val="single" w:sz="4" w:space="0" w:color="auto"/>
            </w:tcBorders>
            <w:shd w:val="clear" w:color="auto" w:fill="auto"/>
          </w:tcPr>
          <w:p w14:paraId="151C41B8" w14:textId="77777777" w:rsidR="00514DFF" w:rsidRPr="001068E2" w:rsidRDefault="00514DFF" w:rsidP="00E14838">
            <w:pPr>
              <w:rPr>
                <w:rFonts w:ascii="Times New Roman" w:eastAsia="Times New Roman" w:hAnsi="Times New Roman" w:cs="Times New Roman"/>
                <w:bCs/>
                <w:sz w:val="22"/>
                <w:szCs w:val="22"/>
                <w:lang w:eastAsia="en-US"/>
              </w:rPr>
            </w:pPr>
          </w:p>
        </w:tc>
        <w:tc>
          <w:tcPr>
            <w:tcW w:w="2115" w:type="dxa"/>
            <w:tcBorders>
              <w:left w:val="single" w:sz="4" w:space="0" w:color="auto"/>
            </w:tcBorders>
            <w:shd w:val="clear" w:color="auto" w:fill="auto"/>
          </w:tcPr>
          <w:p w14:paraId="7811F5E6" w14:textId="77777777" w:rsidR="00514DFF" w:rsidRPr="001068E2" w:rsidDel="007E3D87" w:rsidRDefault="00514DFF"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64137263" w14:textId="77777777" w:rsidR="00514DFF" w:rsidRPr="001068E2" w:rsidRDefault="00514DFF" w:rsidP="00514DFF">
            <w:pPr>
              <w:rPr>
                <w:rFonts w:ascii="Times New Roman" w:eastAsia="Times New Roman" w:hAnsi="Times New Roman" w:cs="Times New Roman"/>
                <w:sz w:val="22"/>
                <w:szCs w:val="22"/>
                <w:lang w:eastAsia="en-US"/>
              </w:rPr>
            </w:pPr>
            <w:r w:rsidRPr="001068E2">
              <w:rPr>
                <w:rFonts w:ascii="Times New Roman" w:eastAsiaTheme="minorHAnsi" w:hAnsi="Times New Roman" w:cs="Times New Roman"/>
                <w:sz w:val="22"/>
                <w:szCs w:val="22"/>
                <w:lang w:eastAsia="en-US"/>
              </w:rPr>
              <w:t>Niežėjimas, nenormalus plaukų augimas</w:t>
            </w:r>
          </w:p>
        </w:tc>
      </w:tr>
      <w:tr w:rsidR="00F22181" w:rsidRPr="00307F9A" w14:paraId="1BF90190" w14:textId="77777777" w:rsidTr="00F22181">
        <w:tc>
          <w:tcPr>
            <w:tcW w:w="3095" w:type="dxa"/>
            <w:tcBorders>
              <w:top w:val="single" w:sz="4" w:space="0" w:color="auto"/>
              <w:left w:val="single" w:sz="4" w:space="0" w:color="auto"/>
              <w:bottom w:val="nil"/>
              <w:right w:val="single" w:sz="4" w:space="0" w:color="auto"/>
            </w:tcBorders>
            <w:shd w:val="clear" w:color="auto" w:fill="auto"/>
          </w:tcPr>
          <w:p w14:paraId="0EA26E7E"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bCs/>
                <w:sz w:val="22"/>
                <w:szCs w:val="22"/>
                <w:lang w:eastAsia="en-US"/>
              </w:rPr>
              <w:t>Skeleto, raumenų ir jungiamojo audinio sutrikimai</w:t>
            </w:r>
          </w:p>
        </w:tc>
        <w:tc>
          <w:tcPr>
            <w:tcW w:w="2115" w:type="dxa"/>
            <w:tcBorders>
              <w:left w:val="single" w:sz="4" w:space="0" w:color="auto"/>
            </w:tcBorders>
            <w:shd w:val="clear" w:color="auto" w:fill="auto"/>
          </w:tcPr>
          <w:p w14:paraId="08758628" w14:textId="01F263FE" w:rsidR="00E14838" w:rsidRPr="001068E2" w:rsidRDefault="00514DFF" w:rsidP="00514DFF">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Nedažni</w:t>
            </w:r>
          </w:p>
        </w:tc>
        <w:tc>
          <w:tcPr>
            <w:tcW w:w="4076" w:type="dxa"/>
            <w:shd w:val="clear" w:color="auto" w:fill="auto"/>
          </w:tcPr>
          <w:p w14:paraId="1FA870B8"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Raumenų ir kaulų skausmas</w:t>
            </w:r>
          </w:p>
        </w:tc>
      </w:tr>
      <w:tr w:rsidR="00514DFF" w:rsidRPr="00307F9A" w14:paraId="272E96FF" w14:textId="77777777" w:rsidTr="00F22181">
        <w:tc>
          <w:tcPr>
            <w:tcW w:w="3095" w:type="dxa"/>
            <w:tcBorders>
              <w:top w:val="nil"/>
              <w:left w:val="single" w:sz="4" w:space="0" w:color="auto"/>
              <w:bottom w:val="single" w:sz="4" w:space="0" w:color="auto"/>
              <w:right w:val="single" w:sz="4" w:space="0" w:color="auto"/>
            </w:tcBorders>
            <w:shd w:val="clear" w:color="auto" w:fill="auto"/>
          </w:tcPr>
          <w:p w14:paraId="3ABDA610" w14:textId="77777777" w:rsidR="00514DFF" w:rsidRPr="001068E2" w:rsidRDefault="00514DFF" w:rsidP="00E14838">
            <w:pPr>
              <w:rPr>
                <w:rFonts w:ascii="Times New Roman" w:eastAsia="Times New Roman" w:hAnsi="Times New Roman" w:cs="Times New Roman"/>
                <w:bCs/>
                <w:sz w:val="22"/>
                <w:szCs w:val="22"/>
                <w:lang w:eastAsia="en-US"/>
              </w:rPr>
            </w:pPr>
          </w:p>
        </w:tc>
        <w:tc>
          <w:tcPr>
            <w:tcW w:w="2115" w:type="dxa"/>
            <w:tcBorders>
              <w:left w:val="single" w:sz="4" w:space="0" w:color="auto"/>
            </w:tcBorders>
            <w:shd w:val="clear" w:color="auto" w:fill="auto"/>
          </w:tcPr>
          <w:p w14:paraId="189888DC" w14:textId="77777777" w:rsidR="00514DFF" w:rsidRPr="001068E2" w:rsidRDefault="00514DFF"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2EC7199E" w14:textId="77777777" w:rsidR="00514DFF" w:rsidRPr="001068E2" w:rsidRDefault="00514DFF" w:rsidP="00E14838">
            <w:pPr>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Artralgija</w:t>
            </w:r>
            <w:proofErr w:type="spellEnd"/>
          </w:p>
        </w:tc>
      </w:tr>
      <w:tr w:rsidR="00DB6812" w:rsidRPr="00307F9A" w14:paraId="6C6383AB" w14:textId="77777777" w:rsidTr="00DB6812">
        <w:tc>
          <w:tcPr>
            <w:tcW w:w="3095" w:type="dxa"/>
            <w:tcBorders>
              <w:top w:val="nil"/>
              <w:left w:val="single" w:sz="4" w:space="0" w:color="auto"/>
              <w:bottom w:val="single" w:sz="4" w:space="0" w:color="auto"/>
              <w:right w:val="single" w:sz="4" w:space="0" w:color="auto"/>
            </w:tcBorders>
            <w:shd w:val="clear" w:color="auto" w:fill="auto"/>
          </w:tcPr>
          <w:p w14:paraId="41636AE3" w14:textId="77777777" w:rsidR="00DB6812" w:rsidRPr="001068E2" w:rsidRDefault="00DB6812" w:rsidP="00E14838">
            <w:pPr>
              <w:rPr>
                <w:rFonts w:ascii="Times New Roman" w:eastAsia="Times New Roman" w:hAnsi="Times New Roman" w:cs="Times New Roman"/>
                <w:bCs/>
                <w:sz w:val="22"/>
                <w:szCs w:val="22"/>
                <w:lang w:eastAsia="en-US"/>
              </w:rPr>
            </w:pPr>
            <w:r w:rsidRPr="001068E2">
              <w:rPr>
                <w:rFonts w:ascii="Times New Roman" w:eastAsia="Times New Roman" w:hAnsi="Times New Roman" w:cs="Times New Roman"/>
                <w:bCs/>
                <w:sz w:val="22"/>
                <w:szCs w:val="22"/>
                <w:lang w:eastAsia="en-US"/>
              </w:rPr>
              <w:t>Inkstų ir šlapimo takų sutrikimai</w:t>
            </w:r>
          </w:p>
        </w:tc>
        <w:tc>
          <w:tcPr>
            <w:tcW w:w="2115" w:type="dxa"/>
            <w:tcBorders>
              <w:left w:val="single" w:sz="4" w:space="0" w:color="auto"/>
            </w:tcBorders>
            <w:shd w:val="clear" w:color="auto" w:fill="auto"/>
          </w:tcPr>
          <w:p w14:paraId="1E084D6D" w14:textId="77777777" w:rsidR="00DB6812" w:rsidRPr="001068E2" w:rsidRDefault="00DB6812"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3F8F0299" w14:textId="77777777" w:rsidR="00DB6812" w:rsidRPr="001068E2" w:rsidRDefault="00DB6812" w:rsidP="00E14838">
            <w:pPr>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Dizurija</w:t>
            </w:r>
            <w:proofErr w:type="spellEnd"/>
            <w:r w:rsidRPr="001068E2">
              <w:rPr>
                <w:rFonts w:ascii="Times New Roman" w:eastAsia="Times New Roman" w:hAnsi="Times New Roman" w:cs="Times New Roman"/>
                <w:sz w:val="22"/>
                <w:szCs w:val="22"/>
                <w:lang w:eastAsia="en-US"/>
              </w:rPr>
              <w:t>, šlapimo nelaikymas</w:t>
            </w:r>
          </w:p>
        </w:tc>
      </w:tr>
      <w:tr w:rsidR="00F22181" w:rsidRPr="00307F9A" w14:paraId="70FCA8F0" w14:textId="77777777" w:rsidTr="00F22181">
        <w:tc>
          <w:tcPr>
            <w:tcW w:w="3095" w:type="dxa"/>
            <w:tcBorders>
              <w:top w:val="single" w:sz="4" w:space="0" w:color="auto"/>
            </w:tcBorders>
            <w:shd w:val="clear" w:color="auto" w:fill="auto"/>
          </w:tcPr>
          <w:p w14:paraId="40BF1A07"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bCs/>
                <w:sz w:val="22"/>
                <w:szCs w:val="22"/>
                <w:lang w:eastAsia="en-US"/>
              </w:rPr>
              <w:t>Bendrieji sutrikimai ir vartojimo vietos pažeidimai</w:t>
            </w:r>
          </w:p>
        </w:tc>
        <w:tc>
          <w:tcPr>
            <w:tcW w:w="2115" w:type="dxa"/>
            <w:shd w:val="clear" w:color="auto" w:fill="auto"/>
          </w:tcPr>
          <w:p w14:paraId="7E564F63" w14:textId="4AF2C218" w:rsidR="00E14838" w:rsidRPr="001068E2" w:rsidRDefault="00514DFF" w:rsidP="00514DFF">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Nedažni</w:t>
            </w:r>
          </w:p>
        </w:tc>
        <w:tc>
          <w:tcPr>
            <w:tcW w:w="4076" w:type="dxa"/>
            <w:shd w:val="clear" w:color="auto" w:fill="auto"/>
          </w:tcPr>
          <w:p w14:paraId="503088CB" w14:textId="5E0CDCC0" w:rsidR="00E14838" w:rsidRPr="001068E2" w:rsidRDefault="00E14838" w:rsidP="00514DFF">
            <w:pPr>
              <w:rPr>
                <w:rFonts w:ascii="Times New Roman" w:eastAsia="Times New Roman" w:hAnsi="Times New Roman" w:cs="Times New Roman"/>
                <w:sz w:val="22"/>
                <w:szCs w:val="22"/>
                <w:lang w:eastAsia="en-US"/>
              </w:rPr>
            </w:pPr>
            <w:proofErr w:type="spellStart"/>
            <w:r w:rsidRPr="001068E2">
              <w:rPr>
                <w:rFonts w:ascii="Times New Roman" w:eastAsia="Times New Roman" w:hAnsi="Times New Roman" w:cs="Times New Roman"/>
                <w:sz w:val="22"/>
                <w:szCs w:val="22"/>
                <w:lang w:eastAsia="en-US"/>
              </w:rPr>
              <w:t>Astenija</w:t>
            </w:r>
            <w:proofErr w:type="spellEnd"/>
          </w:p>
        </w:tc>
      </w:tr>
      <w:tr w:rsidR="00E14838" w:rsidRPr="00307F9A" w14:paraId="7B413747" w14:textId="77777777" w:rsidTr="001068E2">
        <w:tc>
          <w:tcPr>
            <w:tcW w:w="3095" w:type="dxa"/>
            <w:shd w:val="clear" w:color="auto" w:fill="auto"/>
          </w:tcPr>
          <w:p w14:paraId="27E9ED2F" w14:textId="77777777" w:rsidR="00E14838" w:rsidRPr="001068E2" w:rsidRDefault="00514DFF"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Tyrimai</w:t>
            </w:r>
          </w:p>
        </w:tc>
        <w:tc>
          <w:tcPr>
            <w:tcW w:w="2115" w:type="dxa"/>
            <w:shd w:val="clear" w:color="auto" w:fill="auto"/>
          </w:tcPr>
          <w:p w14:paraId="543CF06D" w14:textId="77777777" w:rsidR="00E14838" w:rsidRPr="001068E2" w:rsidRDefault="00514DFF"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Dažnis nežinomas</w:t>
            </w:r>
          </w:p>
        </w:tc>
        <w:tc>
          <w:tcPr>
            <w:tcW w:w="4076" w:type="dxa"/>
            <w:shd w:val="clear" w:color="auto" w:fill="auto"/>
          </w:tcPr>
          <w:p w14:paraId="40E062F5" w14:textId="77777777" w:rsidR="00E14838" w:rsidRPr="001068E2" w:rsidRDefault="00514DFF" w:rsidP="00E14838">
            <w:pPr>
              <w:rPr>
                <w:rFonts w:ascii="Times New Roman" w:eastAsia="Times New Roman" w:hAnsi="Times New Roman" w:cs="Times New Roman"/>
                <w:sz w:val="22"/>
                <w:szCs w:val="22"/>
                <w:lang w:eastAsia="en-US"/>
              </w:rPr>
            </w:pPr>
            <w:r w:rsidRPr="001068E2">
              <w:rPr>
                <w:rFonts w:ascii="Times New Roman" w:eastAsiaTheme="minorHAnsi" w:hAnsi="Times New Roman" w:cs="Times New Roman"/>
                <w:sz w:val="22"/>
                <w:szCs w:val="22"/>
                <w:lang w:eastAsia="en-US"/>
              </w:rPr>
              <w:t>Prostatai specifinio antigeno kiekio padidėjimas</w:t>
            </w:r>
          </w:p>
        </w:tc>
      </w:tr>
    </w:tbl>
    <w:p w14:paraId="0FF29CAD" w14:textId="77777777" w:rsidR="00E14838" w:rsidRPr="001068E2" w:rsidRDefault="00E14838" w:rsidP="00E14838">
      <w:pPr>
        <w:rPr>
          <w:rFonts w:ascii="Times New Roman" w:eastAsia="Times New Roman" w:hAnsi="Times New Roman" w:cs="Times New Roman"/>
          <w:sz w:val="22"/>
          <w:szCs w:val="22"/>
          <w:lang w:eastAsia="en-US"/>
        </w:rPr>
      </w:pPr>
    </w:p>
    <w:p w14:paraId="69715251" w14:textId="77777777" w:rsidR="00514DFF" w:rsidRPr="001068E2" w:rsidRDefault="00514DFF" w:rsidP="00514DFF">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Vaikų populiacija</w:t>
      </w:r>
    </w:p>
    <w:p w14:paraId="3B6FD37B" w14:textId="77777777" w:rsidR="00514DFF" w:rsidRPr="001068E2" w:rsidRDefault="00514DFF" w:rsidP="00514DFF">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3 mėnesių trukmės 3 fazės tyrimo ir 7 dienų trukmės </w:t>
      </w:r>
      <w:proofErr w:type="spellStart"/>
      <w:r w:rsidRPr="001068E2">
        <w:rPr>
          <w:rFonts w:ascii="Times New Roman" w:eastAsiaTheme="minorHAnsi" w:hAnsi="Times New Roman" w:cs="Times New Roman"/>
          <w:sz w:val="22"/>
          <w:szCs w:val="22"/>
          <w:lang w:eastAsia="en-US"/>
        </w:rPr>
        <w:t>farmakokinetikos</w:t>
      </w:r>
      <w:proofErr w:type="spellEnd"/>
      <w:r w:rsidRPr="001068E2">
        <w:rPr>
          <w:rFonts w:ascii="Times New Roman" w:eastAsiaTheme="minorHAnsi" w:hAnsi="Times New Roman" w:cs="Times New Roman"/>
          <w:sz w:val="22"/>
          <w:szCs w:val="22"/>
          <w:lang w:eastAsia="en-US"/>
        </w:rPr>
        <w:t xml:space="preserve"> tyrimo, kuriuose dalyvavę 102 pediatriniai pacientai buvo veikiami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metu praneštų nepageidaujamų reakcijų tipas ir pobūdis buvo panašūs į nustatytus suaugusiesiems. Trumpalaikio gydymo saugumo duomenys skirtinguose vaikų pogrupiuose taip pat buvo panašūs (žr. 5.1 </w:t>
      </w:r>
      <w:r w:rsidRPr="001068E2">
        <w:rPr>
          <w:rFonts w:ascii="Times New Roman" w:eastAsiaTheme="minorHAnsi" w:hAnsi="Times New Roman" w:cs="Times New Roman"/>
          <w:sz w:val="22"/>
          <w:szCs w:val="22"/>
          <w:lang w:eastAsia="en-US"/>
        </w:rPr>
        <w:lastRenderedPageBreak/>
        <w:t xml:space="preserve">skyrių). Dažniausios nepageidaujamos reakcijos, apie kurias pranešta vaikų populiacijoje, buvo akių </w:t>
      </w:r>
      <w:proofErr w:type="spellStart"/>
      <w:r w:rsidRPr="001068E2">
        <w:rPr>
          <w:rFonts w:ascii="Times New Roman" w:eastAsiaTheme="minorHAnsi" w:hAnsi="Times New Roman" w:cs="Times New Roman"/>
          <w:sz w:val="22"/>
          <w:szCs w:val="22"/>
          <w:lang w:eastAsia="en-US"/>
        </w:rPr>
        <w:t>hiperemija</w:t>
      </w:r>
      <w:proofErr w:type="spellEnd"/>
      <w:r w:rsidRPr="001068E2">
        <w:rPr>
          <w:rFonts w:ascii="Times New Roman" w:eastAsiaTheme="minorHAnsi" w:hAnsi="Times New Roman" w:cs="Times New Roman"/>
          <w:sz w:val="22"/>
          <w:szCs w:val="22"/>
          <w:lang w:eastAsia="en-US"/>
        </w:rPr>
        <w:t xml:space="preserve"> (16,9 %) ir blakstienų augimas (6,5 %). Panašaus 3 mėnesių trukmės suaugusiųjų tyrimo metu tokių reakcijų dažnis buvo atitinkamai 11,4 % ir 0,0 %.</w:t>
      </w:r>
    </w:p>
    <w:p w14:paraId="4C10D84B" w14:textId="77777777" w:rsidR="00514DFF" w:rsidRPr="001068E2" w:rsidRDefault="00514DFF" w:rsidP="00514DFF">
      <w:pPr>
        <w:autoSpaceDE w:val="0"/>
        <w:autoSpaceDN w:val="0"/>
        <w:adjustRightInd w:val="0"/>
        <w:rPr>
          <w:rFonts w:ascii="Times New Roman" w:eastAsiaTheme="minorHAnsi" w:hAnsi="Times New Roman" w:cs="Times New Roman"/>
          <w:sz w:val="22"/>
          <w:szCs w:val="22"/>
          <w:lang w:eastAsia="en-US"/>
        </w:rPr>
      </w:pPr>
    </w:p>
    <w:p w14:paraId="3D46A171" w14:textId="77777777" w:rsidR="00514DFF" w:rsidRPr="001068E2" w:rsidRDefault="00514DFF" w:rsidP="00514DFF">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Papildomos nepageidaujamos reakcijos, apie kurias pranešta vaikams 3 mėnesių trukmės pediatrinio tyrimo metu (n=77), palyginti su nepageidaujamomis reakcijomis, duomenų apie kurias gauta panašaus suaugusiųjų tyrimo metu (n=185), buvo akies voko </w:t>
      </w:r>
      <w:proofErr w:type="spellStart"/>
      <w:r w:rsidRPr="001068E2">
        <w:rPr>
          <w:rFonts w:ascii="Times New Roman" w:eastAsiaTheme="minorHAnsi" w:hAnsi="Times New Roman" w:cs="Times New Roman"/>
          <w:sz w:val="22"/>
          <w:szCs w:val="22"/>
          <w:lang w:eastAsia="en-US"/>
        </w:rPr>
        <w:t>eritema</w:t>
      </w:r>
      <w:proofErr w:type="spellEnd"/>
      <w:r w:rsidRPr="001068E2">
        <w:rPr>
          <w:rFonts w:ascii="Times New Roman" w:eastAsiaTheme="minorHAnsi" w:hAnsi="Times New Roman" w:cs="Times New Roman"/>
          <w:sz w:val="22"/>
          <w:szCs w:val="22"/>
          <w:lang w:eastAsia="en-US"/>
        </w:rPr>
        <w:t xml:space="preserve">, </w:t>
      </w:r>
      <w:proofErr w:type="spellStart"/>
      <w:r w:rsidRPr="001068E2">
        <w:rPr>
          <w:rFonts w:ascii="Times New Roman" w:eastAsiaTheme="minorHAnsi" w:hAnsi="Times New Roman" w:cs="Times New Roman"/>
          <w:sz w:val="22"/>
          <w:szCs w:val="22"/>
          <w:lang w:eastAsia="en-US"/>
        </w:rPr>
        <w:t>keratitas</w:t>
      </w:r>
      <w:proofErr w:type="spellEnd"/>
      <w:r w:rsidRPr="001068E2">
        <w:rPr>
          <w:rFonts w:ascii="Times New Roman" w:eastAsiaTheme="minorHAnsi" w:hAnsi="Times New Roman" w:cs="Times New Roman"/>
          <w:sz w:val="22"/>
          <w:szCs w:val="22"/>
          <w:lang w:eastAsia="en-US"/>
        </w:rPr>
        <w:t xml:space="preserve">, ašarojimo sustiprėjimas ir </w:t>
      </w:r>
      <w:proofErr w:type="spellStart"/>
      <w:r w:rsidRPr="001068E2">
        <w:rPr>
          <w:rFonts w:ascii="Times New Roman" w:eastAsiaTheme="minorHAnsi" w:hAnsi="Times New Roman" w:cs="Times New Roman"/>
          <w:sz w:val="22"/>
          <w:szCs w:val="22"/>
          <w:lang w:eastAsia="en-US"/>
        </w:rPr>
        <w:t>fotofobija</w:t>
      </w:r>
      <w:proofErr w:type="spellEnd"/>
      <w:r w:rsidRPr="001068E2">
        <w:rPr>
          <w:rFonts w:ascii="Times New Roman" w:eastAsiaTheme="minorHAnsi" w:hAnsi="Times New Roman" w:cs="Times New Roman"/>
          <w:sz w:val="22"/>
          <w:szCs w:val="22"/>
          <w:lang w:eastAsia="en-US"/>
        </w:rPr>
        <w:t xml:space="preserve"> (visais atvejais gauta po vieną pranešimą apie reakcijas, jų dažnis buvo 1,3</w:t>
      </w:r>
      <w:r w:rsidR="00DB6812" w:rsidRPr="001068E2">
        <w:rPr>
          <w:rFonts w:ascii="Times New Roman" w:eastAsiaTheme="minorHAnsi" w:hAnsi="Times New Roman" w:cs="Times New Roman"/>
          <w:sz w:val="22"/>
          <w:szCs w:val="22"/>
          <w:lang w:eastAsia="en-US"/>
        </w:rPr>
        <w:t> </w:t>
      </w:r>
      <w:r w:rsidRPr="001068E2">
        <w:rPr>
          <w:rFonts w:ascii="Times New Roman" w:eastAsiaTheme="minorHAnsi" w:hAnsi="Times New Roman" w:cs="Times New Roman"/>
          <w:sz w:val="22"/>
          <w:szCs w:val="22"/>
          <w:lang w:eastAsia="en-US"/>
        </w:rPr>
        <w:t>%, palyginti su 0,0</w:t>
      </w:r>
      <w:r w:rsidR="00DB6812" w:rsidRPr="001068E2">
        <w:rPr>
          <w:rFonts w:ascii="Times New Roman" w:eastAsiaTheme="minorHAnsi" w:hAnsi="Times New Roman" w:cs="Times New Roman"/>
          <w:sz w:val="22"/>
          <w:szCs w:val="22"/>
          <w:lang w:eastAsia="en-US"/>
        </w:rPr>
        <w:t> </w:t>
      </w:r>
      <w:r w:rsidRPr="001068E2">
        <w:rPr>
          <w:rFonts w:ascii="Times New Roman" w:eastAsiaTheme="minorHAnsi" w:hAnsi="Times New Roman" w:cs="Times New Roman"/>
          <w:sz w:val="22"/>
          <w:szCs w:val="22"/>
          <w:lang w:eastAsia="en-US"/>
        </w:rPr>
        <w:t>% suaugusiesiems).</w:t>
      </w:r>
    </w:p>
    <w:p w14:paraId="09949C74" w14:textId="77777777" w:rsidR="00E14838" w:rsidRPr="001068E2" w:rsidRDefault="00E14838" w:rsidP="00E14838">
      <w:pPr>
        <w:rPr>
          <w:rFonts w:ascii="Times New Roman" w:eastAsia="Calibri" w:hAnsi="Times New Roman" w:cs="Times New Roman"/>
          <w:color w:val="000000"/>
          <w:sz w:val="22"/>
          <w:szCs w:val="22"/>
          <w:lang w:eastAsia="en-US"/>
        </w:rPr>
      </w:pPr>
    </w:p>
    <w:p w14:paraId="2542C73D" w14:textId="77777777" w:rsidR="00E14838" w:rsidRPr="001068E2" w:rsidRDefault="00E14838" w:rsidP="00E14838">
      <w:pPr>
        <w:tabs>
          <w:tab w:val="left" w:pos="567"/>
        </w:tabs>
        <w:autoSpaceDE w:val="0"/>
        <w:autoSpaceDN w:val="0"/>
        <w:adjustRightInd w:val="0"/>
        <w:spacing w:line="260" w:lineRule="exact"/>
        <w:jc w:val="both"/>
        <w:rPr>
          <w:rFonts w:ascii="Times New Roman" w:eastAsia="Times New Roman" w:hAnsi="Times New Roman" w:cs="Times New Roman"/>
          <w:snapToGrid w:val="0"/>
          <w:sz w:val="22"/>
          <w:szCs w:val="22"/>
          <w:u w:val="single"/>
          <w:lang w:eastAsia="en-US"/>
        </w:rPr>
      </w:pPr>
      <w:r w:rsidRPr="001068E2">
        <w:rPr>
          <w:rFonts w:ascii="Times New Roman" w:eastAsia="Times New Roman" w:hAnsi="Times New Roman" w:cs="Times New Roman"/>
          <w:snapToGrid w:val="0"/>
          <w:sz w:val="22"/>
          <w:szCs w:val="22"/>
          <w:u w:val="single"/>
          <w:lang w:eastAsia="en-US"/>
        </w:rPr>
        <w:t>Pranešimas apie įtariamas nepageidaujamas reakcijas</w:t>
      </w:r>
    </w:p>
    <w:p w14:paraId="0DE23260" w14:textId="0BCB3755" w:rsidR="005B5748" w:rsidRPr="001068E2" w:rsidRDefault="005B5748" w:rsidP="001068E2">
      <w:pPr>
        <w:tabs>
          <w:tab w:val="left" w:pos="567"/>
        </w:tabs>
        <w:autoSpaceDE w:val="0"/>
        <w:autoSpaceDN w:val="0"/>
        <w:adjustRightInd w:val="0"/>
        <w:spacing w:line="260" w:lineRule="exact"/>
        <w:jc w:val="both"/>
        <w:rPr>
          <w:rFonts w:ascii="Times New Roman" w:hAnsi="Times New Roman"/>
          <w:sz w:val="22"/>
        </w:rPr>
      </w:pPr>
      <w:r w:rsidRPr="001068E2">
        <w:rPr>
          <w:rFonts w:ascii="Times New Roman" w:hAnsi="Times New Roman"/>
          <w:sz w:val="22"/>
        </w:rPr>
        <w:t xml:space="preserve">Svarbu pranešti apie įtariamas nepageidaujamas reakcijas, pastebėtas po vaistinio preparato </w:t>
      </w:r>
      <w:r w:rsidRPr="001068E2">
        <w:rPr>
          <w:rFonts w:ascii="Times New Roman" w:eastAsia="Times New Roman" w:hAnsi="Times New Roman" w:cs="Times New Roman"/>
          <w:snapToGrid w:val="0"/>
          <w:sz w:val="22"/>
          <w:szCs w:val="24"/>
          <w:lang w:eastAsia="en-US"/>
        </w:rPr>
        <w:t>registracijos</w:t>
      </w:r>
      <w:r w:rsidRPr="001068E2">
        <w:rPr>
          <w:rFonts w:ascii="Times New Roman" w:hAnsi="Times New Roman"/>
          <w:sz w:val="22"/>
        </w:rPr>
        <w:t>, nes tai leidžia nuolat stebėti vaistinio preparato naudos ir rizikos santykį.</w:t>
      </w:r>
      <w:r w:rsidRPr="001068E2">
        <w:rPr>
          <w:rFonts w:ascii="Times New Roman" w:eastAsia="Times New Roman" w:hAnsi="Times New Roman" w:cs="Times New Roman"/>
          <w:snapToGrid w:val="0"/>
          <w:sz w:val="22"/>
          <w:szCs w:val="24"/>
          <w:lang w:eastAsia="en-US"/>
        </w:rPr>
        <w:t xml:space="preserve"> </w:t>
      </w:r>
      <w:r w:rsidRPr="001068E2">
        <w:rPr>
          <w:rFonts w:ascii="Times New Roman" w:hAnsi="Times New Roman"/>
          <w:sz w:val="22"/>
        </w:rPr>
        <w:t>Sveikatos priežiūros specialistai turi pranešti apie bet kokias įtariamas nepageidaujamas reakcijas, užpildę interneto svetainėje http://</w:t>
      </w:r>
      <w:hyperlink r:id="rId8" w:history="1">
        <w:r w:rsidRPr="001068E2">
          <w:rPr>
            <w:rFonts w:ascii="Times New Roman" w:hAnsi="Times New Roman" w:cs="Times New Roman"/>
            <w:snapToGrid w:val="0"/>
            <w:color w:val="0000FF"/>
            <w:sz w:val="22"/>
            <w:szCs w:val="24"/>
            <w:u w:val="single"/>
            <w:lang w:eastAsia="en-US"/>
          </w:rPr>
          <w:t>www.vvkt.lt</w:t>
        </w:r>
      </w:hyperlink>
      <w:r w:rsidRPr="001068E2">
        <w:rPr>
          <w:rFonts w:ascii="Times New Roman" w:hAnsi="Times New Roman"/>
          <w:sz w:val="22"/>
        </w:rPr>
        <w:t xml:space="preserve">/ esančią formą, ir </w:t>
      </w:r>
      <w:r w:rsidRPr="001068E2">
        <w:rPr>
          <w:rFonts w:ascii="Times New Roman" w:eastAsia="Times New Roman" w:hAnsi="Times New Roman" w:cs="Times New Roman"/>
          <w:snapToGrid w:val="0"/>
          <w:sz w:val="22"/>
          <w:szCs w:val="24"/>
          <w:lang w:eastAsia="en-US"/>
        </w:rPr>
        <w:t>pateikti</w:t>
      </w:r>
      <w:r w:rsidRPr="001068E2">
        <w:rPr>
          <w:rFonts w:ascii="Times New Roman" w:hAnsi="Times New Roman"/>
          <w:sz w:val="22"/>
        </w:rPr>
        <w:t xml:space="preserve"> ją Valstybinei vaistų kontrolės tarnybai prie Lietuvos Respublikos sveikatos apsaugos ministerijos</w:t>
      </w:r>
      <w:r w:rsidRPr="001068E2">
        <w:rPr>
          <w:rFonts w:ascii="Times New Roman" w:eastAsia="Times New Roman" w:hAnsi="Times New Roman" w:cs="Times New Roman"/>
          <w:snapToGrid w:val="0"/>
          <w:sz w:val="22"/>
          <w:szCs w:val="24"/>
          <w:lang w:eastAsia="en-US"/>
        </w:rPr>
        <w:t xml:space="preserve"> vienu iš šių būdų: raštu (adresu</w:t>
      </w:r>
      <w:r w:rsidRPr="001068E2">
        <w:rPr>
          <w:rFonts w:ascii="Times New Roman" w:hAnsi="Times New Roman"/>
          <w:sz w:val="22"/>
        </w:rPr>
        <w:t xml:space="preserve"> Žirmūnų g. 139A, LT 09120 Vilnius</w:t>
      </w:r>
      <w:r w:rsidRPr="001068E2">
        <w:rPr>
          <w:rFonts w:ascii="Times New Roman" w:eastAsia="Times New Roman" w:hAnsi="Times New Roman" w:cs="Times New Roman"/>
          <w:snapToGrid w:val="0"/>
          <w:sz w:val="22"/>
          <w:szCs w:val="24"/>
          <w:lang w:eastAsia="en-US"/>
        </w:rPr>
        <w:t>),</w:t>
      </w:r>
      <w:r w:rsidRPr="001068E2">
        <w:rPr>
          <w:rFonts w:ascii="Times New Roman" w:hAnsi="Times New Roman"/>
          <w:sz w:val="22"/>
        </w:rPr>
        <w:t xml:space="preserve"> faksu </w:t>
      </w:r>
      <w:r w:rsidRPr="001068E2">
        <w:rPr>
          <w:rFonts w:ascii="Times New Roman" w:eastAsia="Times New Roman" w:hAnsi="Times New Roman" w:cs="Times New Roman"/>
          <w:snapToGrid w:val="0"/>
          <w:sz w:val="22"/>
          <w:szCs w:val="24"/>
          <w:lang w:eastAsia="en-US"/>
        </w:rPr>
        <w:t>(nemokamu fakso numeriu (</w:t>
      </w:r>
      <w:r w:rsidRPr="001068E2">
        <w:rPr>
          <w:rFonts w:ascii="Times New Roman" w:hAnsi="Times New Roman"/>
          <w:sz w:val="22"/>
        </w:rPr>
        <w:t>8 800</w:t>
      </w:r>
      <w:r w:rsidRPr="001068E2">
        <w:rPr>
          <w:rFonts w:ascii="Times New Roman" w:eastAsia="Times New Roman" w:hAnsi="Times New Roman" w:cs="Times New Roman"/>
          <w:snapToGrid w:val="0"/>
          <w:sz w:val="22"/>
          <w:szCs w:val="24"/>
          <w:lang w:eastAsia="en-US"/>
        </w:rPr>
        <w:t>) 20 131), elektroniniu</w:t>
      </w:r>
      <w:r w:rsidRPr="001068E2">
        <w:rPr>
          <w:rFonts w:ascii="Times New Roman" w:hAnsi="Times New Roman"/>
          <w:sz w:val="22"/>
        </w:rPr>
        <w:t xml:space="preserve"> paštu</w:t>
      </w:r>
      <w:r w:rsidRPr="001068E2">
        <w:rPr>
          <w:rFonts w:ascii="Times New Roman" w:eastAsia="Times New Roman" w:hAnsi="Times New Roman" w:cs="Times New Roman"/>
          <w:snapToGrid w:val="0"/>
          <w:sz w:val="22"/>
          <w:szCs w:val="24"/>
          <w:lang w:eastAsia="en-US"/>
        </w:rPr>
        <w:t xml:space="preserve"> (adresu</w:t>
      </w:r>
      <w:r w:rsidRPr="001068E2">
        <w:rPr>
          <w:rFonts w:ascii="Times New Roman" w:hAnsi="Times New Roman"/>
          <w:sz w:val="22"/>
        </w:rPr>
        <w:t xml:space="preserve"> </w:t>
      </w:r>
      <w:hyperlink r:id="rId9" w:history="1">
        <w:r w:rsidRPr="001068E2">
          <w:rPr>
            <w:rFonts w:ascii="Times New Roman" w:hAnsi="Times New Roman" w:cs="Times New Roman"/>
            <w:snapToGrid w:val="0"/>
            <w:color w:val="0000FF"/>
            <w:sz w:val="22"/>
            <w:szCs w:val="24"/>
            <w:u w:val="single"/>
            <w:lang w:eastAsia="en-US"/>
          </w:rPr>
          <w:t>NepageidaujamaR@vvkt.lt</w:t>
        </w:r>
      </w:hyperlink>
      <w:r w:rsidRPr="001068E2">
        <w:rPr>
          <w:rFonts w:ascii="Times New Roman" w:eastAsia="Times New Roman" w:hAnsi="Times New Roman" w:cs="Times New Roman"/>
          <w:snapToGrid w:val="0"/>
          <w:sz w:val="22"/>
          <w:szCs w:val="24"/>
          <w:lang w:eastAsia="en-US"/>
        </w:rPr>
        <w:t>), per interneto svetainę (adresu http://www.vvkt.lt).</w:t>
      </w:r>
    </w:p>
    <w:p w14:paraId="39B33DBB" w14:textId="118B58BE"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snapToGrid w:val="0"/>
          <w:color w:val="000000"/>
          <w:sz w:val="22"/>
          <w:szCs w:val="22"/>
          <w:lang w:eastAsia="en-US"/>
        </w:rPr>
        <w:t>.</w:t>
      </w:r>
    </w:p>
    <w:p w14:paraId="2C53F2E5" w14:textId="77777777" w:rsidR="00E14838" w:rsidRPr="001068E2" w:rsidRDefault="00E14838" w:rsidP="00E14838">
      <w:pPr>
        <w:rPr>
          <w:rFonts w:ascii="Times New Roman" w:eastAsia="Calibri" w:hAnsi="Times New Roman" w:cs="Times New Roman"/>
          <w:color w:val="000000"/>
          <w:sz w:val="22"/>
          <w:szCs w:val="22"/>
          <w:lang w:eastAsia="en-US"/>
        </w:rPr>
      </w:pPr>
    </w:p>
    <w:p w14:paraId="2B9A0B5E"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28" w:name="_Toc129243235"/>
      <w:bookmarkStart w:id="29" w:name="_Toc129243110"/>
      <w:r w:rsidRPr="001068E2">
        <w:rPr>
          <w:rFonts w:ascii="Times New Roman" w:eastAsia="Times New Roman" w:hAnsi="Times New Roman" w:cs="Times New Roman"/>
          <w:b/>
          <w:bCs/>
          <w:kern w:val="28"/>
          <w:sz w:val="22"/>
          <w:szCs w:val="22"/>
          <w:lang w:eastAsia="en-US"/>
        </w:rPr>
        <w:t>4.9</w:t>
      </w:r>
      <w:r w:rsidRPr="001068E2">
        <w:rPr>
          <w:rFonts w:ascii="Times New Roman" w:eastAsia="Times New Roman" w:hAnsi="Times New Roman" w:cs="Times New Roman"/>
          <w:b/>
          <w:bCs/>
          <w:kern w:val="28"/>
          <w:sz w:val="22"/>
          <w:szCs w:val="22"/>
          <w:lang w:eastAsia="en-US"/>
        </w:rPr>
        <w:tab/>
        <w:t>Perdozavimas</w:t>
      </w:r>
      <w:bookmarkEnd w:id="28"/>
      <w:bookmarkEnd w:id="29"/>
    </w:p>
    <w:p w14:paraId="4FB2D643" w14:textId="77777777" w:rsidR="00E14838" w:rsidRPr="001068E2" w:rsidRDefault="00E14838" w:rsidP="00E14838">
      <w:pPr>
        <w:rPr>
          <w:rFonts w:ascii="Times New Roman" w:eastAsia="Calibri" w:hAnsi="Times New Roman" w:cs="Times New Roman"/>
          <w:color w:val="000000"/>
          <w:sz w:val="22"/>
          <w:szCs w:val="22"/>
          <w:lang w:eastAsia="en-US"/>
        </w:rPr>
      </w:pPr>
    </w:p>
    <w:p w14:paraId="1AD29C43" w14:textId="04141DA2"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Pranešimų apie perdozavimo atvejus negauta. Vietiškai vartojant perdozavimas arba </w:t>
      </w:r>
      <w:proofErr w:type="spellStart"/>
      <w:r w:rsidRPr="001068E2">
        <w:rPr>
          <w:rFonts w:ascii="Times New Roman" w:eastAsia="Times New Roman" w:hAnsi="Times New Roman" w:cs="Times New Roman"/>
          <w:sz w:val="22"/>
          <w:szCs w:val="22"/>
          <w:lang w:eastAsia="en-US"/>
        </w:rPr>
        <w:t>toksiškumas</w:t>
      </w:r>
      <w:proofErr w:type="spellEnd"/>
      <w:r w:rsidRPr="001068E2">
        <w:rPr>
          <w:rFonts w:ascii="Times New Roman" w:eastAsia="Times New Roman" w:hAnsi="Times New Roman" w:cs="Times New Roman"/>
          <w:sz w:val="22"/>
          <w:szCs w:val="22"/>
          <w:lang w:eastAsia="en-US"/>
        </w:rPr>
        <w:t xml:space="preserve"> dėl perdozavimo nėra tikėtinas. Vietiškai pavartojus per daug </w:t>
      </w:r>
      <w:proofErr w:type="spellStart"/>
      <w:r w:rsidR="00015A6D" w:rsidRPr="001068E2">
        <w:rPr>
          <w:rFonts w:ascii="Times New Roman" w:eastAsia="Times New Roman" w:hAnsi="Times New Roman" w:cs="Times New Roman"/>
          <w:sz w:val="22"/>
          <w:szCs w:val="22"/>
          <w:lang w:eastAsia="en-US"/>
        </w:rPr>
        <w:t>travoprosto</w:t>
      </w:r>
      <w:proofErr w:type="spellEnd"/>
      <w:r w:rsidRPr="001068E2">
        <w:rPr>
          <w:rFonts w:ascii="Times New Roman" w:eastAsia="Times New Roman" w:hAnsi="Times New Roman" w:cs="Times New Roman"/>
          <w:sz w:val="22"/>
          <w:szCs w:val="22"/>
          <w:lang w:eastAsia="en-US"/>
        </w:rPr>
        <w:t>, jis gali būti išplautas iš akies (-</w:t>
      </w:r>
      <w:proofErr w:type="spellStart"/>
      <w:r w:rsidRPr="001068E2">
        <w:rPr>
          <w:rFonts w:ascii="Times New Roman" w:eastAsia="Times New Roman" w:hAnsi="Times New Roman" w:cs="Times New Roman"/>
          <w:sz w:val="22"/>
          <w:szCs w:val="22"/>
          <w:lang w:eastAsia="en-US"/>
        </w:rPr>
        <w:t>ių</w:t>
      </w:r>
      <w:proofErr w:type="spellEnd"/>
      <w:r w:rsidRPr="001068E2">
        <w:rPr>
          <w:rFonts w:ascii="Times New Roman" w:eastAsia="Times New Roman" w:hAnsi="Times New Roman" w:cs="Times New Roman"/>
          <w:sz w:val="22"/>
          <w:szCs w:val="22"/>
          <w:lang w:eastAsia="en-US"/>
        </w:rPr>
        <w:t>) drungnu vandeniu. Įtarus, kad vaistinio preparato nuryta, taikomas simptominis ir palaikomasis gydymas.</w:t>
      </w:r>
    </w:p>
    <w:p w14:paraId="1CC17A9A" w14:textId="77777777" w:rsidR="00E14838" w:rsidRPr="001068E2" w:rsidRDefault="00E14838" w:rsidP="00E14838">
      <w:pPr>
        <w:rPr>
          <w:rFonts w:ascii="Times New Roman" w:eastAsia="Calibri" w:hAnsi="Times New Roman" w:cs="Times New Roman"/>
          <w:color w:val="000000"/>
          <w:sz w:val="22"/>
          <w:szCs w:val="22"/>
          <w:lang w:eastAsia="en-US"/>
        </w:rPr>
      </w:pPr>
    </w:p>
    <w:p w14:paraId="45892BA1" w14:textId="77777777" w:rsidR="00E14838" w:rsidRPr="001068E2" w:rsidRDefault="00E14838" w:rsidP="00E14838">
      <w:pPr>
        <w:rPr>
          <w:rFonts w:ascii="Times New Roman" w:eastAsia="Calibri" w:hAnsi="Times New Roman" w:cs="Times New Roman"/>
          <w:color w:val="000000"/>
          <w:sz w:val="22"/>
          <w:szCs w:val="22"/>
          <w:lang w:eastAsia="en-US"/>
        </w:rPr>
      </w:pPr>
    </w:p>
    <w:p w14:paraId="3A5B967B"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30" w:name="_Toc129243236"/>
      <w:bookmarkStart w:id="31" w:name="_Toc129243111"/>
      <w:r w:rsidRPr="001068E2">
        <w:rPr>
          <w:rFonts w:ascii="Times New Roman" w:eastAsia="Times New Roman" w:hAnsi="Times New Roman" w:cs="Times New Roman"/>
          <w:b/>
          <w:bCs/>
          <w:sz w:val="22"/>
          <w:szCs w:val="22"/>
          <w:lang w:eastAsia="en-US"/>
        </w:rPr>
        <w:t>5.</w:t>
      </w:r>
      <w:r w:rsidRPr="001068E2">
        <w:rPr>
          <w:rFonts w:ascii="Times New Roman" w:eastAsia="Times New Roman" w:hAnsi="Times New Roman" w:cs="Times New Roman"/>
          <w:b/>
          <w:bCs/>
          <w:sz w:val="22"/>
          <w:szCs w:val="22"/>
          <w:lang w:eastAsia="en-US"/>
        </w:rPr>
        <w:tab/>
        <w:t>FARMAKOLOGINĖS SAVYBĖS</w:t>
      </w:r>
      <w:bookmarkEnd w:id="30"/>
      <w:bookmarkEnd w:id="31"/>
    </w:p>
    <w:p w14:paraId="66A8C21A" w14:textId="77777777" w:rsidR="00E14838" w:rsidRPr="001068E2" w:rsidRDefault="00E14838" w:rsidP="00E14838">
      <w:pPr>
        <w:rPr>
          <w:rFonts w:ascii="Times New Roman" w:eastAsia="Calibri" w:hAnsi="Times New Roman" w:cs="Times New Roman"/>
          <w:color w:val="000000"/>
          <w:sz w:val="22"/>
          <w:szCs w:val="22"/>
          <w:lang w:eastAsia="en-US"/>
        </w:rPr>
      </w:pPr>
    </w:p>
    <w:p w14:paraId="732B3BFB"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32" w:name="_Toc129243237"/>
      <w:bookmarkStart w:id="33" w:name="_Toc129243112"/>
      <w:r w:rsidRPr="001068E2">
        <w:rPr>
          <w:rFonts w:ascii="Times New Roman" w:eastAsia="Times New Roman" w:hAnsi="Times New Roman" w:cs="Times New Roman"/>
          <w:b/>
          <w:bCs/>
          <w:kern w:val="28"/>
          <w:sz w:val="22"/>
          <w:szCs w:val="22"/>
          <w:lang w:eastAsia="en-US"/>
        </w:rPr>
        <w:t>5.1</w:t>
      </w:r>
      <w:r w:rsidRPr="001068E2">
        <w:rPr>
          <w:rFonts w:ascii="Times New Roman" w:eastAsia="Times New Roman" w:hAnsi="Times New Roman" w:cs="Times New Roman"/>
          <w:b/>
          <w:bCs/>
          <w:kern w:val="28"/>
          <w:sz w:val="22"/>
          <w:szCs w:val="22"/>
          <w:lang w:eastAsia="en-US"/>
        </w:rPr>
        <w:tab/>
      </w:r>
      <w:proofErr w:type="spellStart"/>
      <w:r w:rsidRPr="001068E2">
        <w:rPr>
          <w:rFonts w:ascii="Times New Roman" w:eastAsia="Times New Roman" w:hAnsi="Times New Roman" w:cs="Times New Roman"/>
          <w:b/>
          <w:bCs/>
          <w:kern w:val="28"/>
          <w:sz w:val="22"/>
          <w:szCs w:val="22"/>
          <w:lang w:eastAsia="en-US"/>
        </w:rPr>
        <w:t>Farmakodinaminės</w:t>
      </w:r>
      <w:proofErr w:type="spellEnd"/>
      <w:r w:rsidRPr="001068E2">
        <w:rPr>
          <w:rFonts w:ascii="Times New Roman" w:eastAsia="Times New Roman" w:hAnsi="Times New Roman" w:cs="Times New Roman"/>
          <w:b/>
          <w:bCs/>
          <w:kern w:val="28"/>
          <w:sz w:val="22"/>
          <w:szCs w:val="22"/>
          <w:lang w:eastAsia="en-US"/>
        </w:rPr>
        <w:t xml:space="preserve"> savybės</w:t>
      </w:r>
      <w:bookmarkEnd w:id="32"/>
      <w:bookmarkEnd w:id="33"/>
    </w:p>
    <w:p w14:paraId="5CA8F289" w14:textId="77777777" w:rsidR="00E14838" w:rsidRPr="001068E2" w:rsidRDefault="00E14838" w:rsidP="00E14838">
      <w:pPr>
        <w:rPr>
          <w:rFonts w:ascii="Times New Roman" w:eastAsia="Calibri" w:hAnsi="Times New Roman" w:cs="Times New Roman"/>
          <w:color w:val="000000"/>
          <w:sz w:val="22"/>
          <w:szCs w:val="22"/>
          <w:lang w:eastAsia="en-US"/>
        </w:rPr>
      </w:pPr>
    </w:p>
    <w:p w14:paraId="586D5041" w14:textId="26BDC955" w:rsidR="00E14838" w:rsidRPr="001068E2" w:rsidRDefault="00E14838" w:rsidP="00E14838">
      <w:pPr>
        <w:autoSpaceDE w:val="0"/>
        <w:autoSpaceDN w:val="0"/>
        <w:adjustRightInd w:val="0"/>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Farmakoterapinė</w:t>
      </w:r>
      <w:proofErr w:type="spellEnd"/>
      <w:r w:rsidRPr="001068E2">
        <w:rPr>
          <w:rFonts w:ascii="Times New Roman" w:eastAsia="Calibri" w:hAnsi="Times New Roman" w:cs="Times New Roman"/>
          <w:color w:val="000000"/>
          <w:sz w:val="22"/>
          <w:szCs w:val="22"/>
          <w:lang w:eastAsia="en-US"/>
        </w:rPr>
        <w:t xml:space="preserve"> grupė - </w:t>
      </w:r>
      <w:r w:rsidRPr="001068E2">
        <w:rPr>
          <w:rFonts w:ascii="Times New Roman" w:eastAsia="TimesNewRoman" w:hAnsi="Times New Roman" w:cs="Times New Roman"/>
          <w:sz w:val="22"/>
          <w:szCs w:val="22"/>
          <w:lang w:eastAsia="lt-LT"/>
        </w:rPr>
        <w:t>vaist</w:t>
      </w:r>
      <w:r w:rsidR="00DB6812" w:rsidRPr="001068E2">
        <w:rPr>
          <w:rFonts w:ascii="Times New Roman" w:eastAsia="TimesNewRoman" w:hAnsi="Times New Roman" w:cs="Times New Roman"/>
          <w:sz w:val="22"/>
          <w:szCs w:val="22"/>
          <w:lang w:eastAsia="lt-LT"/>
        </w:rPr>
        <w:t>iniai preparat</w:t>
      </w:r>
      <w:r w:rsidRPr="001068E2">
        <w:rPr>
          <w:rFonts w:ascii="Times New Roman" w:eastAsia="TimesNewRoman" w:hAnsi="Times New Roman" w:cs="Times New Roman"/>
          <w:sz w:val="22"/>
          <w:szCs w:val="22"/>
          <w:lang w:eastAsia="lt-LT"/>
        </w:rPr>
        <w:t>ai akių ligoms gydyti-</w:t>
      </w:r>
      <w:proofErr w:type="spellStart"/>
      <w:r w:rsidRPr="001068E2">
        <w:rPr>
          <w:rFonts w:ascii="Times New Roman" w:eastAsia="TimesNewRoman" w:hAnsi="Times New Roman" w:cs="Times New Roman"/>
          <w:sz w:val="22"/>
          <w:szCs w:val="22"/>
          <w:lang w:eastAsia="lt-LT"/>
        </w:rPr>
        <w:t>antiglaukominiai</w:t>
      </w:r>
      <w:proofErr w:type="spellEnd"/>
      <w:r w:rsidRPr="001068E2">
        <w:rPr>
          <w:rFonts w:ascii="Times New Roman" w:eastAsia="TimesNewRoman" w:hAnsi="Times New Roman" w:cs="Times New Roman"/>
          <w:sz w:val="22"/>
          <w:szCs w:val="22"/>
          <w:lang w:eastAsia="lt-LT"/>
        </w:rPr>
        <w:t xml:space="preserve"> ir vyzdį siaurinantys preparatai-prostaglandino analogai,</w:t>
      </w:r>
      <w:r w:rsidRPr="001068E2">
        <w:rPr>
          <w:rFonts w:ascii="Times New Roman" w:eastAsia="Calibri" w:hAnsi="Times New Roman" w:cs="Times New Roman"/>
          <w:color w:val="000000"/>
          <w:sz w:val="22"/>
          <w:szCs w:val="22"/>
          <w:lang w:eastAsia="en-US"/>
        </w:rPr>
        <w:t xml:space="preserve"> ATC kodas</w:t>
      </w:r>
      <w:r w:rsidR="00DB6812" w:rsidRPr="001068E2">
        <w:rPr>
          <w:rFonts w:ascii="Times New Roman" w:eastAsia="Calibri" w:hAnsi="Times New Roman" w:cs="Times New Roman"/>
          <w:color w:val="000000"/>
          <w:sz w:val="22"/>
          <w:szCs w:val="22"/>
          <w:lang w:eastAsia="en-US"/>
        </w:rPr>
        <w:t xml:space="preserve"> - </w:t>
      </w:r>
      <w:r w:rsidRPr="001068E2">
        <w:rPr>
          <w:rFonts w:ascii="Times New Roman" w:eastAsia="Calibri" w:hAnsi="Times New Roman" w:cs="Times New Roman"/>
          <w:color w:val="000000"/>
          <w:sz w:val="22"/>
          <w:szCs w:val="22"/>
          <w:lang w:eastAsia="en-US"/>
        </w:rPr>
        <w:t>S01EE04.</w:t>
      </w:r>
    </w:p>
    <w:p w14:paraId="74ACA953" w14:textId="77777777" w:rsidR="00E14838" w:rsidRPr="001068E2" w:rsidRDefault="00E14838" w:rsidP="00E14838">
      <w:pPr>
        <w:rPr>
          <w:rFonts w:ascii="Times New Roman" w:eastAsia="Calibri" w:hAnsi="Times New Roman" w:cs="Times New Roman"/>
          <w:color w:val="000000"/>
          <w:sz w:val="22"/>
          <w:szCs w:val="22"/>
          <w:lang w:eastAsia="en-US"/>
        </w:rPr>
      </w:pPr>
    </w:p>
    <w:p w14:paraId="1EE8BB95"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Veikimo mechanizmas</w:t>
      </w:r>
    </w:p>
    <w:p w14:paraId="6171024B"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Travoprostas</w:t>
      </w:r>
      <w:proofErr w:type="spellEnd"/>
      <w:r w:rsidRPr="001068E2">
        <w:rPr>
          <w:rFonts w:ascii="Times New Roman" w:eastAsia="Calibri" w:hAnsi="Times New Roman" w:cs="Times New Roman"/>
          <w:color w:val="000000"/>
          <w:sz w:val="22"/>
          <w:szCs w:val="22"/>
          <w:lang w:eastAsia="en-US"/>
        </w:rPr>
        <w:t>, prostaglandino F2</w:t>
      </w:r>
      <w:r w:rsidRPr="001068E2">
        <w:rPr>
          <w:rFonts w:ascii="Times New Roman" w:eastAsia="Calibri" w:hAnsi="Times New Roman" w:cs="Times New Roman"/>
          <w:color w:val="000000"/>
          <w:sz w:val="22"/>
          <w:szCs w:val="22"/>
          <w:vertAlign w:val="subscript"/>
          <w:lang w:eastAsia="en-US"/>
        </w:rPr>
        <w:t>α</w:t>
      </w:r>
      <w:r w:rsidRPr="001068E2">
        <w:rPr>
          <w:rFonts w:ascii="Times New Roman" w:eastAsia="Calibri" w:hAnsi="Times New Roman" w:cs="Times New Roman"/>
          <w:color w:val="000000"/>
          <w:sz w:val="22"/>
          <w:szCs w:val="22"/>
          <w:lang w:eastAsia="en-US"/>
        </w:rPr>
        <w:t xml:space="preserve"> analogas, yra labai selektyvus ir visiškas </w:t>
      </w:r>
      <w:proofErr w:type="spellStart"/>
      <w:r w:rsidRPr="001068E2">
        <w:rPr>
          <w:rFonts w:ascii="Times New Roman" w:eastAsia="Calibri" w:hAnsi="Times New Roman" w:cs="Times New Roman"/>
          <w:color w:val="000000"/>
          <w:sz w:val="22"/>
          <w:szCs w:val="22"/>
          <w:lang w:eastAsia="en-US"/>
        </w:rPr>
        <w:t>agonistas</w:t>
      </w:r>
      <w:proofErr w:type="spellEnd"/>
      <w:r w:rsidRPr="001068E2">
        <w:rPr>
          <w:rFonts w:ascii="Times New Roman" w:eastAsia="Calibri" w:hAnsi="Times New Roman" w:cs="Times New Roman"/>
          <w:color w:val="000000"/>
          <w:sz w:val="22"/>
          <w:szCs w:val="22"/>
          <w:lang w:eastAsia="en-US"/>
        </w:rPr>
        <w:t xml:space="preserve">, kuriam būdingas stiprus </w:t>
      </w:r>
      <w:proofErr w:type="spellStart"/>
      <w:r w:rsidRPr="001068E2">
        <w:rPr>
          <w:rFonts w:ascii="Times New Roman" w:eastAsia="Calibri" w:hAnsi="Times New Roman" w:cs="Times New Roman"/>
          <w:color w:val="000000"/>
          <w:sz w:val="22"/>
          <w:szCs w:val="22"/>
          <w:lang w:eastAsia="en-US"/>
        </w:rPr>
        <w:t>afinitetas</w:t>
      </w:r>
      <w:proofErr w:type="spellEnd"/>
      <w:r w:rsidRPr="001068E2">
        <w:rPr>
          <w:rFonts w:ascii="Times New Roman" w:eastAsia="Calibri" w:hAnsi="Times New Roman" w:cs="Times New Roman"/>
          <w:color w:val="000000"/>
          <w:sz w:val="22"/>
          <w:szCs w:val="22"/>
          <w:lang w:eastAsia="en-US"/>
        </w:rPr>
        <w:t xml:space="preserve"> prostaglandino FP receptoriams, mažina akispūdį didindamas vandeningojo skysčio nutekėjimą per </w:t>
      </w:r>
      <w:proofErr w:type="spellStart"/>
      <w:r w:rsidRPr="001068E2">
        <w:rPr>
          <w:rFonts w:ascii="Times New Roman" w:eastAsia="Calibri" w:hAnsi="Times New Roman" w:cs="Times New Roman"/>
          <w:color w:val="000000"/>
          <w:sz w:val="22"/>
          <w:szCs w:val="22"/>
          <w:lang w:eastAsia="en-US"/>
        </w:rPr>
        <w:t>trabekulių</w:t>
      </w:r>
      <w:proofErr w:type="spellEnd"/>
      <w:r w:rsidRPr="001068E2">
        <w:rPr>
          <w:rFonts w:ascii="Times New Roman" w:eastAsia="Calibri" w:hAnsi="Times New Roman" w:cs="Times New Roman"/>
          <w:color w:val="000000"/>
          <w:sz w:val="22"/>
          <w:szCs w:val="22"/>
          <w:lang w:eastAsia="en-US"/>
        </w:rPr>
        <w:t xml:space="preserve"> tinklą ir odenos kraujagyslinio dangalo kanalus. Akispūdžio mažėjimas </w:t>
      </w:r>
      <w:r w:rsidRPr="001068E2">
        <w:rPr>
          <w:rFonts w:ascii="Times New Roman" w:eastAsia="Calibri" w:hAnsi="Times New Roman" w:cs="Times New Roman"/>
          <w:color w:val="000000"/>
          <w:sz w:val="22"/>
          <w:szCs w:val="22"/>
          <w:lang w:eastAsia="en-US"/>
        </w:rPr>
        <w:lastRenderedPageBreak/>
        <w:t>žmogui prasideda maždaug po 2 valandų po sulašinimo, poveikis būna didžiausias po 12 valandų. Viena doze galima palaikyti žymiai sumažintą akispūdį ilgiau kaip 24 valandas.</w:t>
      </w:r>
    </w:p>
    <w:p w14:paraId="4771D5CE" w14:textId="77777777" w:rsidR="00E14838" w:rsidRPr="001068E2" w:rsidRDefault="00E14838" w:rsidP="00E14838">
      <w:pPr>
        <w:rPr>
          <w:rFonts w:ascii="Times New Roman" w:eastAsia="Calibri" w:hAnsi="Times New Roman" w:cs="Times New Roman"/>
          <w:color w:val="000000"/>
          <w:sz w:val="22"/>
          <w:szCs w:val="22"/>
          <w:lang w:eastAsia="en-US"/>
        </w:rPr>
      </w:pPr>
    </w:p>
    <w:p w14:paraId="75242283" w14:textId="77777777" w:rsidR="00015A6D" w:rsidRPr="001068E2" w:rsidRDefault="00015A6D" w:rsidP="00015A6D">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Klinikinis veiksmingumas ir saugumas</w:t>
      </w:r>
    </w:p>
    <w:p w14:paraId="064D0443" w14:textId="3E2B5E82" w:rsidR="00E14838" w:rsidRPr="001068E2" w:rsidRDefault="00015A6D" w:rsidP="001068E2">
      <w:pPr>
        <w:autoSpaceDE w:val="0"/>
        <w:autoSpaceDN w:val="0"/>
        <w:adjustRightInd w:val="0"/>
        <w:rPr>
          <w:rFonts w:ascii="Times New Roman" w:eastAsia="Calibri" w:hAnsi="Times New Roman" w:cs="Times New Roman"/>
          <w:color w:val="000000"/>
          <w:sz w:val="22"/>
          <w:szCs w:val="22"/>
          <w:lang w:eastAsia="en-US"/>
        </w:rPr>
      </w:pPr>
      <w:r w:rsidRPr="001068E2">
        <w:rPr>
          <w:rFonts w:ascii="Times New Roman" w:eastAsiaTheme="minorHAnsi" w:hAnsi="Times New Roman" w:cs="Times New Roman"/>
          <w:sz w:val="22"/>
          <w:szCs w:val="22"/>
          <w:lang w:eastAsia="en-US"/>
        </w:rPr>
        <w:t xml:space="preserve">Atliekant klinikinį tyrimą, atvirojo kampo glaukoma arba akių hipertenzija sergančių ligonių, kartą per parą, vakare, vartojusių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(su konservantu </w:t>
      </w:r>
      <w:proofErr w:type="spellStart"/>
      <w:r w:rsidRPr="001068E2">
        <w:rPr>
          <w:rFonts w:ascii="Times New Roman" w:eastAsiaTheme="minorHAnsi" w:hAnsi="Times New Roman" w:cs="Times New Roman"/>
          <w:sz w:val="22"/>
          <w:szCs w:val="22"/>
          <w:lang w:eastAsia="en-US"/>
        </w:rPr>
        <w:t>polikvaterniu</w:t>
      </w:r>
      <w:proofErr w:type="spellEnd"/>
      <w:r w:rsidRPr="001068E2">
        <w:rPr>
          <w:rFonts w:ascii="Times New Roman" w:eastAsiaTheme="minorHAnsi" w:hAnsi="Times New Roman" w:cs="Times New Roman"/>
          <w:sz w:val="22"/>
          <w:szCs w:val="22"/>
          <w:lang w:eastAsia="en-US"/>
        </w:rPr>
        <w:t xml:space="preserve">), akispūdis nuo pradinio 24-16 </w:t>
      </w:r>
      <w:proofErr w:type="spellStart"/>
      <w:r w:rsidRPr="001068E2">
        <w:rPr>
          <w:rFonts w:ascii="Times New Roman" w:eastAsiaTheme="minorHAnsi" w:hAnsi="Times New Roman" w:cs="Times New Roman"/>
          <w:sz w:val="22"/>
          <w:szCs w:val="22"/>
          <w:lang w:eastAsia="en-US"/>
        </w:rPr>
        <w:t>mmHg</w:t>
      </w:r>
      <w:proofErr w:type="spellEnd"/>
      <w:r w:rsidRPr="001068E2">
        <w:rPr>
          <w:rFonts w:ascii="Times New Roman" w:eastAsiaTheme="minorHAnsi" w:hAnsi="Times New Roman" w:cs="Times New Roman"/>
          <w:sz w:val="22"/>
          <w:szCs w:val="22"/>
          <w:lang w:eastAsia="en-US"/>
        </w:rPr>
        <w:t xml:space="preserve"> sumažėjo 8–9 </w:t>
      </w:r>
      <w:proofErr w:type="spellStart"/>
      <w:r w:rsidRPr="001068E2">
        <w:rPr>
          <w:rFonts w:ascii="Times New Roman" w:eastAsiaTheme="minorHAnsi" w:hAnsi="Times New Roman" w:cs="Times New Roman"/>
          <w:sz w:val="22"/>
          <w:szCs w:val="22"/>
          <w:lang w:eastAsia="en-US"/>
        </w:rPr>
        <w:t>mmHg</w:t>
      </w:r>
      <w:proofErr w:type="spellEnd"/>
      <w:r w:rsidRPr="001068E2">
        <w:rPr>
          <w:rFonts w:ascii="Times New Roman" w:eastAsiaTheme="minorHAnsi" w:hAnsi="Times New Roman" w:cs="Times New Roman"/>
          <w:sz w:val="22"/>
          <w:szCs w:val="22"/>
          <w:lang w:eastAsia="en-US"/>
        </w:rPr>
        <w:t xml:space="preserve"> (maždaug 33 %). </w:t>
      </w:r>
      <w:r w:rsidR="00E14838" w:rsidRPr="001068E2">
        <w:rPr>
          <w:rFonts w:ascii="Times New Roman" w:eastAsia="Calibri" w:hAnsi="Times New Roman" w:cs="Times New Roman"/>
          <w:color w:val="000000"/>
          <w:sz w:val="22"/>
          <w:szCs w:val="22"/>
          <w:lang w:eastAsia="en-US"/>
        </w:rPr>
        <w:t xml:space="preserve">Atliekant klinikinius tyrimus buvo surinkti duomenys apie </w:t>
      </w:r>
      <w:proofErr w:type="spellStart"/>
      <w:r w:rsidR="00E14838" w:rsidRPr="001068E2">
        <w:rPr>
          <w:rFonts w:ascii="Times New Roman" w:eastAsia="Calibri" w:hAnsi="Times New Roman" w:cs="Times New Roman"/>
          <w:color w:val="000000"/>
          <w:sz w:val="22"/>
          <w:szCs w:val="22"/>
          <w:lang w:eastAsia="en-US"/>
        </w:rPr>
        <w:t>travoprosto</w:t>
      </w:r>
      <w:proofErr w:type="spellEnd"/>
      <w:r w:rsidR="00E14838" w:rsidRPr="001068E2">
        <w:rPr>
          <w:rFonts w:ascii="Times New Roman" w:eastAsia="Calibri" w:hAnsi="Times New Roman" w:cs="Times New Roman"/>
          <w:color w:val="000000"/>
          <w:sz w:val="22"/>
          <w:szCs w:val="22"/>
          <w:lang w:eastAsia="en-US"/>
        </w:rPr>
        <w:t xml:space="preserve"> vartojimą su 0,5</w:t>
      </w:r>
      <w:r w:rsidR="00A86200" w:rsidRPr="001068E2">
        <w:rPr>
          <w:rFonts w:ascii="Times New Roman" w:eastAsia="Calibri" w:hAnsi="Times New Roman" w:cs="Times New Roman"/>
          <w:color w:val="000000"/>
          <w:sz w:val="22"/>
          <w:szCs w:val="22"/>
          <w:lang w:eastAsia="en-US"/>
        </w:rPr>
        <w:t> </w:t>
      </w:r>
      <w:r w:rsidR="00E14838" w:rsidRPr="001068E2">
        <w:rPr>
          <w:rFonts w:ascii="Times New Roman" w:eastAsia="Calibri" w:hAnsi="Times New Roman" w:cs="Times New Roman"/>
          <w:color w:val="000000"/>
          <w:sz w:val="22"/>
          <w:szCs w:val="22"/>
          <w:lang w:eastAsia="en-US"/>
        </w:rPr>
        <w:t xml:space="preserve">% </w:t>
      </w:r>
      <w:proofErr w:type="spellStart"/>
      <w:r w:rsidR="00E14838" w:rsidRPr="001068E2">
        <w:rPr>
          <w:rFonts w:ascii="Times New Roman" w:eastAsia="Calibri" w:hAnsi="Times New Roman" w:cs="Times New Roman"/>
          <w:color w:val="000000"/>
          <w:sz w:val="22"/>
          <w:szCs w:val="22"/>
          <w:lang w:eastAsia="en-US"/>
        </w:rPr>
        <w:t>timololiu</w:t>
      </w:r>
      <w:proofErr w:type="spellEnd"/>
      <w:r w:rsidR="00E14838" w:rsidRPr="001068E2">
        <w:rPr>
          <w:rFonts w:ascii="Times New Roman" w:eastAsia="Calibri" w:hAnsi="Times New Roman" w:cs="Times New Roman"/>
          <w:color w:val="000000"/>
          <w:sz w:val="22"/>
          <w:szCs w:val="22"/>
          <w:lang w:eastAsia="en-US"/>
        </w:rPr>
        <w:t xml:space="preserve"> bei šiek tiek duomenų apie </w:t>
      </w:r>
      <w:proofErr w:type="spellStart"/>
      <w:r w:rsidR="00E14838" w:rsidRPr="001068E2">
        <w:rPr>
          <w:rFonts w:ascii="Times New Roman" w:eastAsia="Calibri" w:hAnsi="Times New Roman" w:cs="Times New Roman"/>
          <w:color w:val="000000"/>
          <w:sz w:val="22"/>
          <w:szCs w:val="22"/>
          <w:lang w:eastAsia="en-US"/>
        </w:rPr>
        <w:t>travoprosto</w:t>
      </w:r>
      <w:proofErr w:type="spellEnd"/>
      <w:r w:rsidR="00E14838" w:rsidRPr="001068E2">
        <w:rPr>
          <w:rFonts w:ascii="Times New Roman" w:eastAsia="Calibri" w:hAnsi="Times New Roman" w:cs="Times New Roman"/>
          <w:color w:val="000000"/>
          <w:sz w:val="22"/>
          <w:szCs w:val="22"/>
          <w:lang w:eastAsia="en-US"/>
        </w:rPr>
        <w:t xml:space="preserve"> naudojimą su 0,2</w:t>
      </w:r>
      <w:r w:rsidR="00A86200" w:rsidRPr="001068E2">
        <w:rPr>
          <w:rFonts w:ascii="Times New Roman" w:eastAsia="Calibri" w:hAnsi="Times New Roman" w:cs="Times New Roman"/>
          <w:color w:val="000000"/>
          <w:sz w:val="22"/>
          <w:szCs w:val="22"/>
          <w:lang w:eastAsia="en-US"/>
        </w:rPr>
        <w:t> </w:t>
      </w:r>
      <w:r w:rsidR="00E14838" w:rsidRPr="001068E2">
        <w:rPr>
          <w:rFonts w:ascii="Times New Roman" w:eastAsia="Calibri" w:hAnsi="Times New Roman" w:cs="Times New Roman"/>
          <w:color w:val="000000"/>
          <w:sz w:val="22"/>
          <w:szCs w:val="22"/>
          <w:lang w:eastAsia="en-US"/>
        </w:rPr>
        <w:t xml:space="preserve">% </w:t>
      </w:r>
      <w:proofErr w:type="spellStart"/>
      <w:r w:rsidR="00E14838" w:rsidRPr="001068E2">
        <w:rPr>
          <w:rFonts w:ascii="Times New Roman" w:eastAsia="Calibri" w:hAnsi="Times New Roman" w:cs="Times New Roman"/>
          <w:color w:val="000000"/>
          <w:sz w:val="22"/>
          <w:szCs w:val="22"/>
          <w:lang w:eastAsia="en-US"/>
        </w:rPr>
        <w:t>brimonidinu</w:t>
      </w:r>
      <w:proofErr w:type="spellEnd"/>
      <w:r w:rsidR="00E14838" w:rsidRPr="001068E2">
        <w:rPr>
          <w:rFonts w:ascii="Times New Roman" w:eastAsia="Calibri" w:hAnsi="Times New Roman" w:cs="Times New Roman"/>
          <w:color w:val="000000"/>
          <w:sz w:val="22"/>
          <w:szCs w:val="22"/>
          <w:lang w:eastAsia="en-US"/>
        </w:rPr>
        <w:t xml:space="preserve">; tyrimai parodė suminį </w:t>
      </w:r>
      <w:proofErr w:type="spellStart"/>
      <w:r w:rsidR="00E14838" w:rsidRPr="001068E2">
        <w:rPr>
          <w:rFonts w:ascii="Times New Roman" w:eastAsia="Calibri" w:hAnsi="Times New Roman" w:cs="Times New Roman"/>
          <w:color w:val="000000"/>
          <w:sz w:val="22"/>
          <w:szCs w:val="22"/>
          <w:lang w:eastAsia="en-US"/>
        </w:rPr>
        <w:t>travoprosto</w:t>
      </w:r>
      <w:proofErr w:type="spellEnd"/>
      <w:r w:rsidR="00E14838" w:rsidRPr="001068E2">
        <w:rPr>
          <w:rFonts w:ascii="Times New Roman" w:eastAsia="Calibri" w:hAnsi="Times New Roman" w:cs="Times New Roman"/>
          <w:color w:val="000000"/>
          <w:sz w:val="22"/>
          <w:szCs w:val="22"/>
          <w:lang w:eastAsia="en-US"/>
        </w:rPr>
        <w:t xml:space="preserve"> ir šių vaistinių preparatų nuo glaukomos poveikį. Klinikinių duomenų apie papildomą vartojimą kartu su kitais akispūdį mažinančiais vaistiniais preparatais</w:t>
      </w:r>
      <w:r w:rsidRPr="001068E2">
        <w:rPr>
          <w:rFonts w:ascii="Times New Roman" w:eastAsia="Calibri" w:hAnsi="Times New Roman" w:cs="Times New Roman"/>
          <w:color w:val="000000"/>
          <w:sz w:val="22"/>
          <w:szCs w:val="22"/>
          <w:lang w:eastAsia="en-US"/>
        </w:rPr>
        <w:t xml:space="preserve"> nėra</w:t>
      </w:r>
      <w:r w:rsidR="00E14838" w:rsidRPr="001068E2">
        <w:rPr>
          <w:rFonts w:ascii="Times New Roman" w:eastAsia="Calibri" w:hAnsi="Times New Roman" w:cs="Times New Roman"/>
          <w:color w:val="000000"/>
          <w:sz w:val="22"/>
          <w:szCs w:val="22"/>
          <w:lang w:eastAsia="en-US"/>
        </w:rPr>
        <w:t>.</w:t>
      </w:r>
    </w:p>
    <w:p w14:paraId="53A93DCE" w14:textId="77777777" w:rsidR="00E14838" w:rsidRPr="001068E2" w:rsidRDefault="00E14838" w:rsidP="00E14838">
      <w:pPr>
        <w:rPr>
          <w:rFonts w:ascii="Times New Roman" w:eastAsia="Calibri" w:hAnsi="Times New Roman" w:cs="Times New Roman"/>
          <w:color w:val="000000"/>
          <w:sz w:val="22"/>
          <w:szCs w:val="22"/>
          <w:lang w:eastAsia="en-US"/>
        </w:rPr>
      </w:pPr>
    </w:p>
    <w:p w14:paraId="1EB4DBE8"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Antraeilis farmakologinis poveikis</w:t>
      </w:r>
    </w:p>
    <w:p w14:paraId="1B65257B" w14:textId="77777777" w:rsidR="00E14838" w:rsidRPr="001068E2" w:rsidRDefault="00E14838" w:rsidP="00E14838">
      <w:pPr>
        <w:autoSpaceDE w:val="0"/>
        <w:autoSpaceDN w:val="0"/>
        <w:adjustRightInd w:val="0"/>
        <w:rPr>
          <w:rFonts w:ascii="Times New Roman" w:eastAsia="Calibri" w:hAnsi="Times New Roman" w:cs="Times New Roman"/>
          <w:color w:val="000000"/>
          <w:sz w:val="22"/>
          <w:szCs w:val="22"/>
          <w:lang w:eastAsia="en-US"/>
        </w:rPr>
      </w:pPr>
      <w:proofErr w:type="spellStart"/>
      <w:r w:rsidRPr="001068E2">
        <w:rPr>
          <w:rFonts w:ascii="Times New Roman" w:eastAsia="TimesNewRoman" w:hAnsi="Times New Roman" w:cs="Times New Roman"/>
          <w:sz w:val="22"/>
          <w:szCs w:val="22"/>
          <w:lang w:eastAsia="lt-LT"/>
        </w:rPr>
        <w:t>Travoprostas</w:t>
      </w:r>
      <w:proofErr w:type="spellEnd"/>
      <w:r w:rsidRPr="001068E2">
        <w:rPr>
          <w:rFonts w:ascii="Times New Roman" w:eastAsia="TimesNewRoman" w:hAnsi="Times New Roman" w:cs="Times New Roman"/>
          <w:sz w:val="22"/>
          <w:szCs w:val="22"/>
          <w:lang w:eastAsia="lt-LT"/>
        </w:rPr>
        <w:t xml:space="preserve"> reikšmingai pagerino regos nervo disko kraujotaką triušiams, skiriant šio vaistinio preparato vietiškai į akis 7 dienas (po 1,4 </w:t>
      </w:r>
      <w:proofErr w:type="spellStart"/>
      <w:r w:rsidRPr="001068E2">
        <w:rPr>
          <w:rFonts w:ascii="Times New Roman" w:eastAsia="TimesNewRoman" w:hAnsi="Times New Roman" w:cs="Times New Roman"/>
          <w:sz w:val="22"/>
          <w:szCs w:val="22"/>
          <w:lang w:eastAsia="lt-LT"/>
        </w:rPr>
        <w:t>mikrogramo</w:t>
      </w:r>
      <w:proofErr w:type="spellEnd"/>
      <w:r w:rsidRPr="001068E2">
        <w:rPr>
          <w:rFonts w:ascii="Times New Roman" w:eastAsia="TimesNewRoman" w:hAnsi="Times New Roman" w:cs="Times New Roman"/>
          <w:sz w:val="22"/>
          <w:szCs w:val="22"/>
          <w:lang w:eastAsia="lt-LT"/>
        </w:rPr>
        <w:t xml:space="preserve"> vieną kartą per dieną).</w:t>
      </w:r>
    </w:p>
    <w:p w14:paraId="125B9D21" w14:textId="77777777" w:rsidR="00E14838" w:rsidRPr="001068E2" w:rsidRDefault="00E14838" w:rsidP="00E14838">
      <w:pPr>
        <w:rPr>
          <w:rFonts w:ascii="Times New Roman" w:eastAsia="Calibri" w:hAnsi="Times New Roman" w:cs="Times New Roman"/>
          <w:color w:val="000000"/>
          <w:sz w:val="22"/>
          <w:szCs w:val="22"/>
          <w:lang w:eastAsia="en-US"/>
        </w:rPr>
      </w:pPr>
    </w:p>
    <w:p w14:paraId="5FA7AC5D" w14:textId="08ACCB69" w:rsidR="00B54E5C" w:rsidRPr="001068E2" w:rsidRDefault="00B54E5C" w:rsidP="00F22181">
      <w:pPr>
        <w:autoSpaceDE w:val="0"/>
        <w:autoSpaceDN w:val="0"/>
        <w:adjustRightInd w:val="0"/>
        <w:rPr>
          <w:rFonts w:ascii="Times New Roman" w:eastAsia="Calibri" w:hAnsi="Times New Roman" w:cs="Times New Roman"/>
          <w:color w:val="000000"/>
          <w:sz w:val="22"/>
          <w:szCs w:val="22"/>
          <w:lang w:eastAsia="en-US"/>
        </w:rPr>
      </w:pPr>
      <w:r w:rsidRPr="001068E2">
        <w:rPr>
          <w:rFonts w:ascii="Times New Roman" w:eastAsiaTheme="minorHAnsi" w:hAnsi="Times New Roman" w:cs="Times New Roman"/>
          <w:sz w:val="22"/>
          <w:szCs w:val="22"/>
          <w:lang w:eastAsia="en-US"/>
        </w:rPr>
        <w:t xml:space="preserve">Atliekant tyrimus su išaugintomis žmogaus ragenos ląstelėmis ir lašinant į akis triušiams nustatyta, kad polikvaterniu-1 konservuoto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w:t>
      </w:r>
      <w:proofErr w:type="spellStart"/>
      <w:r w:rsidRPr="001068E2">
        <w:rPr>
          <w:rFonts w:ascii="Times New Roman" w:eastAsiaTheme="minorHAnsi" w:hAnsi="Times New Roman" w:cs="Times New Roman"/>
          <w:sz w:val="22"/>
          <w:szCs w:val="22"/>
          <w:lang w:eastAsia="en-US"/>
        </w:rPr>
        <w:t>toksiškumas</w:t>
      </w:r>
      <w:proofErr w:type="spellEnd"/>
      <w:r w:rsidRPr="001068E2">
        <w:rPr>
          <w:rFonts w:ascii="Times New Roman" w:eastAsiaTheme="minorHAnsi" w:hAnsi="Times New Roman" w:cs="Times New Roman"/>
          <w:sz w:val="22"/>
          <w:szCs w:val="22"/>
          <w:lang w:eastAsia="en-US"/>
        </w:rPr>
        <w:t xml:space="preserve"> akies paviršiui yra minimalus, lyginant su </w:t>
      </w:r>
      <w:proofErr w:type="spellStart"/>
      <w:r w:rsidRPr="001068E2">
        <w:rPr>
          <w:rFonts w:ascii="Times New Roman" w:eastAsiaTheme="minorHAnsi" w:hAnsi="Times New Roman" w:cs="Times New Roman"/>
          <w:sz w:val="22"/>
          <w:szCs w:val="22"/>
          <w:lang w:eastAsia="en-US"/>
        </w:rPr>
        <w:t>benzalkonio</w:t>
      </w:r>
      <w:proofErr w:type="spellEnd"/>
      <w:r w:rsidRPr="001068E2">
        <w:rPr>
          <w:rFonts w:ascii="Times New Roman" w:eastAsiaTheme="minorHAnsi" w:hAnsi="Times New Roman" w:cs="Times New Roman"/>
          <w:sz w:val="22"/>
          <w:szCs w:val="22"/>
          <w:lang w:eastAsia="en-US"/>
        </w:rPr>
        <w:t xml:space="preserve"> chloridu konservuotais akių lašais.</w:t>
      </w:r>
    </w:p>
    <w:p w14:paraId="3E8C6086" w14:textId="77777777" w:rsidR="00B54E5C" w:rsidRPr="001068E2" w:rsidRDefault="00B54E5C" w:rsidP="00E14838">
      <w:pPr>
        <w:rPr>
          <w:rFonts w:ascii="Times New Roman" w:eastAsia="Calibri" w:hAnsi="Times New Roman" w:cs="Times New Roman"/>
          <w:color w:val="000000"/>
          <w:sz w:val="22"/>
          <w:szCs w:val="22"/>
          <w:lang w:eastAsia="en-US"/>
        </w:rPr>
      </w:pPr>
    </w:p>
    <w:p w14:paraId="2A5FCE5F" w14:textId="77777777" w:rsidR="00B54E5C" w:rsidRPr="001068E2" w:rsidRDefault="00B54E5C" w:rsidP="00B54E5C">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Vaikų populiacija</w:t>
      </w:r>
    </w:p>
    <w:p w14:paraId="387CD63F" w14:textId="68043AAE" w:rsidR="00B54E5C" w:rsidRPr="001068E2" w:rsidRDefault="00B54E5C" w:rsidP="00B54E5C">
      <w:pPr>
        <w:autoSpaceDE w:val="0"/>
        <w:autoSpaceDN w:val="0"/>
        <w:adjustRightInd w:val="0"/>
        <w:rPr>
          <w:rFonts w:ascii="Times New Roman" w:eastAsiaTheme="minorHAnsi" w:hAnsi="Times New Roman" w:cs="Times New Roman"/>
          <w:sz w:val="22"/>
          <w:szCs w:val="22"/>
          <w:lang w:eastAsia="en-US"/>
        </w:rPr>
      </w:pP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veiksmingumas gydant vaikus nuo 2 mėnesių iki mažiau kaip 18 metų buvo įrodytas atlikus 12 savaičių trukmės dvigubai koduotą klinikinį tyrimą, kurio metu lygintas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ir </w:t>
      </w:r>
      <w:proofErr w:type="spellStart"/>
      <w:r w:rsidRPr="001068E2">
        <w:rPr>
          <w:rFonts w:ascii="Times New Roman" w:eastAsiaTheme="minorHAnsi" w:hAnsi="Times New Roman" w:cs="Times New Roman"/>
          <w:sz w:val="22"/>
          <w:szCs w:val="22"/>
          <w:lang w:eastAsia="en-US"/>
        </w:rPr>
        <w:t>timololio</w:t>
      </w:r>
      <w:proofErr w:type="spellEnd"/>
      <w:r w:rsidRPr="001068E2">
        <w:rPr>
          <w:rFonts w:ascii="Times New Roman" w:eastAsiaTheme="minorHAnsi" w:hAnsi="Times New Roman" w:cs="Times New Roman"/>
          <w:sz w:val="22"/>
          <w:szCs w:val="22"/>
          <w:lang w:eastAsia="en-US"/>
        </w:rPr>
        <w:t xml:space="preserve"> poveikis 152 pacientams, kuriems buvo diagnozuota akių hipertenzija arba vaikų glaukoma. Pacientai vartojo arba kartą per parą 0,004 %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arba du kartus per parą 0,5 % (jaunesni kaip 3 metų vaikai – 0,25 %) </w:t>
      </w:r>
      <w:proofErr w:type="spellStart"/>
      <w:r w:rsidRPr="001068E2">
        <w:rPr>
          <w:rFonts w:ascii="Times New Roman" w:eastAsiaTheme="minorHAnsi" w:hAnsi="Times New Roman" w:cs="Times New Roman"/>
          <w:sz w:val="22"/>
          <w:szCs w:val="22"/>
          <w:lang w:eastAsia="en-US"/>
        </w:rPr>
        <w:t>timololio</w:t>
      </w:r>
      <w:proofErr w:type="spellEnd"/>
      <w:r w:rsidRPr="001068E2">
        <w:rPr>
          <w:rFonts w:ascii="Times New Roman" w:eastAsiaTheme="minorHAnsi" w:hAnsi="Times New Roman" w:cs="Times New Roman"/>
          <w:sz w:val="22"/>
          <w:szCs w:val="22"/>
          <w:lang w:eastAsia="en-US"/>
        </w:rPr>
        <w:t xml:space="preserve">. Pagrindinė veiksmingumo vertinamoji baigtis buvo akispūdžio pokytis po 12 savaičių lyginant su pradiniu akispūdžiu. Vidutinis akispūdžio sumažėjimas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ir </w:t>
      </w:r>
      <w:proofErr w:type="spellStart"/>
      <w:r w:rsidRPr="001068E2">
        <w:rPr>
          <w:rFonts w:ascii="Times New Roman" w:eastAsiaTheme="minorHAnsi" w:hAnsi="Times New Roman" w:cs="Times New Roman"/>
          <w:sz w:val="22"/>
          <w:szCs w:val="22"/>
          <w:lang w:eastAsia="en-US"/>
        </w:rPr>
        <w:t>timololio</w:t>
      </w:r>
      <w:proofErr w:type="spellEnd"/>
      <w:r w:rsidRPr="001068E2">
        <w:rPr>
          <w:rFonts w:ascii="Times New Roman" w:eastAsiaTheme="minorHAnsi" w:hAnsi="Times New Roman" w:cs="Times New Roman"/>
          <w:sz w:val="22"/>
          <w:szCs w:val="22"/>
          <w:lang w:eastAsia="en-US"/>
        </w:rPr>
        <w:t xml:space="preserve"> vartojusiųjų grupėse buvo panašus (žr. 1 lentelę).</w:t>
      </w:r>
    </w:p>
    <w:p w14:paraId="28341085" w14:textId="77777777" w:rsidR="00B54E5C" w:rsidRPr="001068E2" w:rsidRDefault="00B54E5C" w:rsidP="00B54E5C">
      <w:pPr>
        <w:autoSpaceDE w:val="0"/>
        <w:autoSpaceDN w:val="0"/>
        <w:adjustRightInd w:val="0"/>
        <w:rPr>
          <w:rFonts w:ascii="Times New Roman" w:eastAsiaTheme="minorHAnsi" w:hAnsi="Times New Roman" w:cs="Times New Roman"/>
          <w:sz w:val="22"/>
          <w:szCs w:val="22"/>
          <w:lang w:eastAsia="en-US"/>
        </w:rPr>
      </w:pPr>
    </w:p>
    <w:p w14:paraId="706A8BCA" w14:textId="77777777" w:rsidR="00B54E5C" w:rsidRPr="001068E2" w:rsidRDefault="00B54E5C" w:rsidP="00B54E5C">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sz w:val="22"/>
          <w:szCs w:val="22"/>
          <w:lang w:eastAsia="en-US"/>
        </w:rPr>
        <w:t xml:space="preserve">Amžiaus grupėse nuo 3 metų iki jaunesnių kaip 12 metų (n=36) bei nuo 12 metų iki jaunesnių kaip 18 metų (n=26) vidutinis akispūdžio sumažėjimas po 12 savaičių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ir </w:t>
      </w:r>
      <w:proofErr w:type="spellStart"/>
      <w:r w:rsidRPr="001068E2">
        <w:rPr>
          <w:rFonts w:ascii="Times New Roman" w:eastAsiaTheme="minorHAnsi" w:hAnsi="Times New Roman" w:cs="Times New Roman"/>
          <w:sz w:val="22"/>
          <w:szCs w:val="22"/>
          <w:lang w:eastAsia="en-US"/>
        </w:rPr>
        <w:t>timololio</w:t>
      </w:r>
      <w:proofErr w:type="spellEnd"/>
      <w:r w:rsidRPr="001068E2">
        <w:rPr>
          <w:rFonts w:ascii="Times New Roman" w:eastAsiaTheme="minorHAnsi" w:hAnsi="Times New Roman" w:cs="Times New Roman"/>
          <w:sz w:val="22"/>
          <w:szCs w:val="22"/>
          <w:lang w:eastAsia="en-US"/>
        </w:rPr>
        <w:t xml:space="preserve"> vartojusiųjų grupėse buvo panašus. Vidutinis akispūdžio sumažėjimas po 12 savaičių pacientų nuo 2 mėnesių ir jaunesnių kaip 3 metų amžiaus grupėje buvo 1,8 </w:t>
      </w:r>
      <w:proofErr w:type="spellStart"/>
      <w:r w:rsidRPr="001068E2">
        <w:rPr>
          <w:rFonts w:ascii="Times New Roman" w:eastAsiaTheme="minorHAnsi" w:hAnsi="Times New Roman" w:cs="Times New Roman"/>
          <w:sz w:val="22"/>
          <w:szCs w:val="22"/>
          <w:lang w:eastAsia="en-US"/>
        </w:rPr>
        <w:t>mmHg</w:t>
      </w:r>
      <w:proofErr w:type="spellEnd"/>
      <w:r w:rsidRPr="001068E2">
        <w:rPr>
          <w:rFonts w:ascii="Times New Roman" w:eastAsiaTheme="minorHAnsi" w:hAnsi="Times New Roman" w:cs="Times New Roman"/>
          <w:sz w:val="22"/>
          <w:szCs w:val="22"/>
          <w:lang w:eastAsia="en-US"/>
        </w:rPr>
        <w:t xml:space="preserve">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vartojusiųjų grupėje ir 7,3 </w:t>
      </w:r>
      <w:proofErr w:type="spellStart"/>
      <w:r w:rsidRPr="001068E2">
        <w:rPr>
          <w:rFonts w:ascii="Times New Roman" w:eastAsiaTheme="minorHAnsi" w:hAnsi="Times New Roman" w:cs="Times New Roman"/>
          <w:sz w:val="22"/>
          <w:szCs w:val="22"/>
          <w:lang w:eastAsia="en-US"/>
        </w:rPr>
        <w:t>mmHg</w:t>
      </w:r>
      <w:proofErr w:type="spellEnd"/>
      <w:r w:rsidRPr="001068E2">
        <w:rPr>
          <w:rFonts w:ascii="Times New Roman" w:eastAsiaTheme="minorHAnsi" w:hAnsi="Times New Roman" w:cs="Times New Roman"/>
          <w:sz w:val="22"/>
          <w:szCs w:val="22"/>
          <w:lang w:eastAsia="en-US"/>
        </w:rPr>
        <w:t xml:space="preserve"> </w:t>
      </w:r>
      <w:proofErr w:type="spellStart"/>
      <w:r w:rsidRPr="001068E2">
        <w:rPr>
          <w:rFonts w:ascii="Times New Roman" w:eastAsiaTheme="minorHAnsi" w:hAnsi="Times New Roman" w:cs="Times New Roman"/>
          <w:sz w:val="22"/>
          <w:szCs w:val="22"/>
          <w:lang w:eastAsia="en-US"/>
        </w:rPr>
        <w:t>timololio</w:t>
      </w:r>
      <w:proofErr w:type="spellEnd"/>
      <w:r w:rsidRPr="001068E2">
        <w:rPr>
          <w:rFonts w:ascii="Times New Roman" w:eastAsiaTheme="minorHAnsi" w:hAnsi="Times New Roman" w:cs="Times New Roman"/>
          <w:sz w:val="22"/>
          <w:szCs w:val="22"/>
          <w:lang w:eastAsia="en-US"/>
        </w:rPr>
        <w:t xml:space="preserve"> vartojusiųjų grupėje. Akispūdžio sumažėjimas šioje amžiaus grupėje buvo paremtas tik 6 </w:t>
      </w:r>
      <w:proofErr w:type="spellStart"/>
      <w:r w:rsidRPr="001068E2">
        <w:rPr>
          <w:rFonts w:ascii="Times New Roman" w:eastAsiaTheme="minorHAnsi" w:hAnsi="Times New Roman" w:cs="Times New Roman"/>
          <w:sz w:val="22"/>
          <w:szCs w:val="22"/>
          <w:lang w:eastAsia="en-US"/>
        </w:rPr>
        <w:t>timololio</w:t>
      </w:r>
      <w:proofErr w:type="spellEnd"/>
      <w:r w:rsidRPr="001068E2">
        <w:rPr>
          <w:rFonts w:ascii="Times New Roman" w:eastAsiaTheme="minorHAnsi" w:hAnsi="Times New Roman" w:cs="Times New Roman"/>
          <w:sz w:val="22"/>
          <w:szCs w:val="22"/>
          <w:lang w:eastAsia="en-US"/>
        </w:rPr>
        <w:t xml:space="preserve"> vartojusiųjų grupės pacientų ir 9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vartojusiųjų grupės pacientų duomenimis, iš jų 4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vartojusiųjų grupės pacientų ir 0 </w:t>
      </w:r>
      <w:proofErr w:type="spellStart"/>
      <w:r w:rsidRPr="001068E2">
        <w:rPr>
          <w:rFonts w:ascii="Times New Roman" w:eastAsiaTheme="minorHAnsi" w:hAnsi="Times New Roman" w:cs="Times New Roman"/>
          <w:sz w:val="22"/>
          <w:szCs w:val="22"/>
          <w:lang w:eastAsia="en-US"/>
        </w:rPr>
        <w:t>timololio</w:t>
      </w:r>
      <w:proofErr w:type="spellEnd"/>
      <w:r w:rsidRPr="001068E2">
        <w:rPr>
          <w:rFonts w:ascii="Times New Roman" w:eastAsiaTheme="minorHAnsi" w:hAnsi="Times New Roman" w:cs="Times New Roman"/>
          <w:sz w:val="22"/>
          <w:szCs w:val="22"/>
          <w:lang w:eastAsia="en-US"/>
        </w:rPr>
        <w:t xml:space="preserve"> vartojusiųjų grupės pacientų vidutinis akispūdis po 12 savaičių </w:t>
      </w:r>
      <w:r w:rsidRPr="001068E2">
        <w:rPr>
          <w:rFonts w:ascii="Times New Roman" w:eastAsiaTheme="minorHAnsi" w:hAnsi="Times New Roman" w:cs="Times New Roman"/>
          <w:sz w:val="22"/>
          <w:szCs w:val="22"/>
          <w:lang w:eastAsia="en-US"/>
        </w:rPr>
        <w:lastRenderedPageBreak/>
        <w:t>reikšmingai nesumažėjo. Duomenų apie jaunesnius kaip 2 mėnesių vaikus nėra.</w:t>
      </w:r>
    </w:p>
    <w:p w14:paraId="4281BD8B" w14:textId="77777777" w:rsidR="004E29B5" w:rsidRPr="001068E2" w:rsidRDefault="004E29B5" w:rsidP="001068E2">
      <w:pPr>
        <w:autoSpaceDE w:val="0"/>
        <w:autoSpaceDN w:val="0"/>
        <w:adjustRightInd w:val="0"/>
        <w:rPr>
          <w:rFonts w:ascii="Times New Roman" w:hAnsi="Times New Roman"/>
          <w:sz w:val="22"/>
        </w:rPr>
      </w:pPr>
    </w:p>
    <w:p w14:paraId="06514C66" w14:textId="77777777" w:rsidR="00B54E5C" w:rsidRPr="001068E2" w:rsidRDefault="00B54E5C" w:rsidP="00B54E5C">
      <w:pPr>
        <w:autoSpaceDE w:val="0"/>
        <w:autoSpaceDN w:val="0"/>
        <w:adjustRightInd w:val="0"/>
        <w:rPr>
          <w:rFonts w:ascii="Times New Roman" w:eastAsiaTheme="minorHAnsi" w:hAnsi="Times New Roman" w:cs="Times New Roman"/>
          <w:sz w:val="22"/>
          <w:szCs w:val="22"/>
          <w:lang w:eastAsia="en-US"/>
        </w:rPr>
      </w:pPr>
      <w:r w:rsidRPr="001068E2">
        <w:rPr>
          <w:rFonts w:ascii="Times New Roman" w:hAnsi="Times New Roman"/>
          <w:sz w:val="22"/>
        </w:rPr>
        <w:t xml:space="preserve">Poveikis </w:t>
      </w:r>
      <w:r w:rsidRPr="00307F9A">
        <w:rPr>
          <w:rFonts w:ascii="Times New Roman" w:eastAsiaTheme="minorHAnsi" w:hAnsi="Times New Roman" w:cs="Times New Roman"/>
          <w:sz w:val="22"/>
          <w:szCs w:val="22"/>
          <w:lang w:eastAsia="en-US"/>
        </w:rPr>
        <w:t xml:space="preserve">akispūdžiui </w:t>
      </w:r>
      <w:r w:rsidRPr="00C327D8">
        <w:rPr>
          <w:rFonts w:ascii="Times New Roman" w:eastAsiaTheme="minorHAnsi" w:hAnsi="Times New Roman" w:cs="Times New Roman"/>
          <w:sz w:val="22"/>
          <w:szCs w:val="22"/>
          <w:lang w:eastAsia="en-US"/>
        </w:rPr>
        <w:t>pasireiškė po antrosios gydymo savaitės ir nuosekliai išliko 12 tyrimo savaičių</w:t>
      </w:r>
      <w:r w:rsidR="004E29B5" w:rsidRPr="001068E2">
        <w:rPr>
          <w:rFonts w:ascii="Times New Roman" w:eastAsiaTheme="minorHAnsi" w:hAnsi="Times New Roman" w:cs="Times New Roman"/>
          <w:sz w:val="22"/>
          <w:szCs w:val="22"/>
          <w:lang w:eastAsia="en-US"/>
        </w:rPr>
        <w:t xml:space="preserve"> </w:t>
      </w:r>
      <w:r w:rsidRPr="001068E2">
        <w:rPr>
          <w:rFonts w:ascii="Times New Roman" w:eastAsiaTheme="minorHAnsi" w:hAnsi="Times New Roman" w:cs="Times New Roman"/>
          <w:sz w:val="22"/>
          <w:szCs w:val="22"/>
          <w:lang w:eastAsia="en-US"/>
        </w:rPr>
        <w:t>laikotarpiu visose amžiaus grupėse.</w:t>
      </w:r>
    </w:p>
    <w:p w14:paraId="77ECA2CB" w14:textId="77777777" w:rsidR="004E29B5" w:rsidRPr="001068E2" w:rsidRDefault="004E29B5" w:rsidP="00B54E5C">
      <w:pPr>
        <w:autoSpaceDE w:val="0"/>
        <w:autoSpaceDN w:val="0"/>
        <w:adjustRightInd w:val="0"/>
        <w:rPr>
          <w:rFonts w:ascii="Times New Roman" w:eastAsiaTheme="minorHAnsi" w:hAnsi="Times New Roman" w:cs="Times New Roman"/>
          <w:b/>
          <w:bCs/>
          <w:sz w:val="22"/>
          <w:szCs w:val="22"/>
          <w:lang w:eastAsia="en-US"/>
        </w:rPr>
      </w:pPr>
    </w:p>
    <w:p w14:paraId="4C2E395C" w14:textId="77777777" w:rsidR="00B54E5C" w:rsidRPr="001068E2" w:rsidRDefault="00B54E5C" w:rsidP="00B54E5C">
      <w:pPr>
        <w:autoSpaceDE w:val="0"/>
        <w:autoSpaceDN w:val="0"/>
        <w:adjustRightInd w:val="0"/>
        <w:rPr>
          <w:rFonts w:ascii="Times New Roman" w:eastAsiaTheme="minorHAnsi" w:hAnsi="Times New Roman" w:cs="Times New Roman"/>
          <w:b/>
          <w:bCs/>
          <w:sz w:val="22"/>
          <w:szCs w:val="22"/>
          <w:lang w:eastAsia="en-US"/>
        </w:rPr>
      </w:pPr>
      <w:r w:rsidRPr="001068E2">
        <w:rPr>
          <w:rFonts w:ascii="Times New Roman" w:eastAsiaTheme="minorHAnsi" w:hAnsi="Times New Roman" w:cs="Times New Roman"/>
          <w:b/>
          <w:bCs/>
          <w:sz w:val="22"/>
          <w:szCs w:val="22"/>
          <w:lang w:eastAsia="en-US"/>
        </w:rPr>
        <w:t xml:space="preserve">1 </w:t>
      </w:r>
      <w:r w:rsidRPr="00307F9A">
        <w:rPr>
          <w:rFonts w:ascii="Times New Roman,Bold" w:eastAsiaTheme="minorHAnsi" w:hAnsi="Times New Roman,Bold" w:cs="Times New Roman,Bold"/>
          <w:b/>
          <w:bCs/>
          <w:sz w:val="22"/>
          <w:szCs w:val="22"/>
          <w:lang w:eastAsia="en-US"/>
        </w:rPr>
        <w:t xml:space="preserve">lentelė. </w:t>
      </w:r>
      <w:r w:rsidRPr="001068E2">
        <w:rPr>
          <w:rFonts w:ascii="Times New Roman" w:eastAsiaTheme="minorHAnsi" w:hAnsi="Times New Roman" w:cs="Times New Roman"/>
          <w:b/>
          <w:bCs/>
          <w:sz w:val="22"/>
          <w:szCs w:val="22"/>
          <w:lang w:eastAsia="en-US"/>
        </w:rPr>
        <w:t xml:space="preserve">Vidutinio </w:t>
      </w:r>
      <w:r w:rsidRPr="00307F9A">
        <w:rPr>
          <w:rFonts w:ascii="Times New Roman,Bold" w:eastAsiaTheme="minorHAnsi" w:hAnsi="Times New Roman,Bold" w:cs="Times New Roman,Bold"/>
          <w:b/>
          <w:bCs/>
          <w:sz w:val="22"/>
          <w:szCs w:val="22"/>
          <w:lang w:eastAsia="en-US"/>
        </w:rPr>
        <w:t xml:space="preserve">akispūdžio pokyčio (nuo pradinio akispūdžio) </w:t>
      </w:r>
      <w:r w:rsidRPr="001068E2">
        <w:rPr>
          <w:rFonts w:ascii="Times New Roman" w:eastAsiaTheme="minorHAnsi" w:hAnsi="Times New Roman" w:cs="Times New Roman"/>
          <w:b/>
          <w:bCs/>
          <w:sz w:val="22"/>
          <w:szCs w:val="22"/>
          <w:lang w:eastAsia="en-US"/>
        </w:rPr>
        <w:t>(</w:t>
      </w:r>
      <w:proofErr w:type="spellStart"/>
      <w:r w:rsidRPr="001068E2">
        <w:rPr>
          <w:rFonts w:ascii="Times New Roman" w:eastAsiaTheme="minorHAnsi" w:hAnsi="Times New Roman" w:cs="Times New Roman"/>
          <w:b/>
          <w:bCs/>
          <w:sz w:val="22"/>
          <w:szCs w:val="22"/>
          <w:lang w:eastAsia="en-US"/>
        </w:rPr>
        <w:t>mmHg</w:t>
      </w:r>
      <w:proofErr w:type="spellEnd"/>
      <w:r w:rsidRPr="001068E2">
        <w:rPr>
          <w:rFonts w:ascii="Times New Roman" w:eastAsiaTheme="minorHAnsi" w:hAnsi="Times New Roman" w:cs="Times New Roman"/>
          <w:b/>
          <w:bCs/>
          <w:sz w:val="22"/>
          <w:szCs w:val="22"/>
          <w:lang w:eastAsia="en-US"/>
        </w:rPr>
        <w:t>) palyginimas</w:t>
      </w:r>
      <w:r w:rsidR="004E29B5" w:rsidRPr="001068E2">
        <w:rPr>
          <w:rFonts w:ascii="Times New Roman" w:eastAsiaTheme="minorHAnsi" w:hAnsi="Times New Roman" w:cs="Times New Roman"/>
          <w:b/>
          <w:bCs/>
          <w:sz w:val="22"/>
          <w:szCs w:val="22"/>
          <w:lang w:eastAsia="en-US"/>
        </w:rPr>
        <w:t xml:space="preserve"> dvyliktąją savaitę</w:t>
      </w:r>
    </w:p>
    <w:p w14:paraId="245B62C1" w14:textId="77777777" w:rsidR="004E29B5" w:rsidRPr="001068E2" w:rsidRDefault="004E29B5" w:rsidP="00B54E5C">
      <w:pPr>
        <w:autoSpaceDE w:val="0"/>
        <w:autoSpaceDN w:val="0"/>
        <w:adjustRightInd w:val="0"/>
        <w:rPr>
          <w:rFonts w:ascii="Times New Roman" w:eastAsiaTheme="minorHAnsi" w:hAnsi="Times New Roman" w:cs="Times New Roman"/>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523"/>
        <w:gridCol w:w="1491"/>
        <w:gridCol w:w="1522"/>
        <w:gridCol w:w="1532"/>
        <w:gridCol w:w="1506"/>
      </w:tblGrid>
      <w:tr w:rsidR="004E29B5" w:rsidRPr="00307F9A" w14:paraId="333475EF" w14:textId="77777777" w:rsidTr="001B67F6">
        <w:tc>
          <w:tcPr>
            <w:tcW w:w="3095" w:type="dxa"/>
            <w:gridSpan w:val="2"/>
            <w:shd w:val="clear" w:color="auto" w:fill="auto"/>
            <w:vAlign w:val="center"/>
          </w:tcPr>
          <w:p w14:paraId="60E841E8"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proofErr w:type="spellStart"/>
            <w:r w:rsidRPr="001068E2">
              <w:rPr>
                <w:rFonts w:ascii="Times New Roman" w:eastAsia="Times New Roman" w:hAnsi="Times New Roman" w:cs="Times New Roman"/>
                <w:b/>
                <w:sz w:val="22"/>
                <w:szCs w:val="22"/>
                <w:lang w:eastAsia="en-US"/>
              </w:rPr>
              <w:t>Travoprostas</w:t>
            </w:r>
            <w:proofErr w:type="spellEnd"/>
          </w:p>
        </w:tc>
        <w:tc>
          <w:tcPr>
            <w:tcW w:w="3096" w:type="dxa"/>
            <w:gridSpan w:val="2"/>
            <w:shd w:val="clear" w:color="auto" w:fill="auto"/>
            <w:vAlign w:val="center"/>
          </w:tcPr>
          <w:p w14:paraId="4935392C"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proofErr w:type="spellStart"/>
            <w:r w:rsidRPr="001068E2">
              <w:rPr>
                <w:rFonts w:ascii="Times New Roman" w:eastAsia="Times New Roman" w:hAnsi="Times New Roman" w:cs="Times New Roman"/>
                <w:b/>
                <w:sz w:val="22"/>
                <w:szCs w:val="22"/>
                <w:lang w:eastAsia="en-US"/>
              </w:rPr>
              <w:t>Timololis</w:t>
            </w:r>
            <w:proofErr w:type="spellEnd"/>
          </w:p>
        </w:tc>
        <w:tc>
          <w:tcPr>
            <w:tcW w:w="1548" w:type="dxa"/>
            <w:tcBorders>
              <w:top w:val="nil"/>
              <w:right w:val="nil"/>
            </w:tcBorders>
            <w:shd w:val="clear" w:color="auto" w:fill="auto"/>
            <w:vAlign w:val="center"/>
          </w:tcPr>
          <w:p w14:paraId="19DF294C"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p>
        </w:tc>
        <w:tc>
          <w:tcPr>
            <w:tcW w:w="1548" w:type="dxa"/>
            <w:tcBorders>
              <w:top w:val="nil"/>
              <w:left w:val="nil"/>
              <w:right w:val="nil"/>
            </w:tcBorders>
            <w:shd w:val="clear" w:color="auto" w:fill="auto"/>
            <w:vAlign w:val="center"/>
          </w:tcPr>
          <w:p w14:paraId="21401A0F"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p>
        </w:tc>
      </w:tr>
      <w:tr w:rsidR="004E29B5" w:rsidRPr="00307F9A" w14:paraId="327CBE98" w14:textId="77777777" w:rsidTr="001B67F6">
        <w:tc>
          <w:tcPr>
            <w:tcW w:w="1547" w:type="dxa"/>
            <w:shd w:val="clear" w:color="auto" w:fill="auto"/>
            <w:vAlign w:val="center"/>
          </w:tcPr>
          <w:p w14:paraId="7E9D2C69"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N</w:t>
            </w:r>
          </w:p>
        </w:tc>
        <w:tc>
          <w:tcPr>
            <w:tcW w:w="1548" w:type="dxa"/>
            <w:shd w:val="clear" w:color="auto" w:fill="auto"/>
            <w:vAlign w:val="center"/>
          </w:tcPr>
          <w:p w14:paraId="6EBDA922"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Vidurkis</w:t>
            </w:r>
          </w:p>
          <w:p w14:paraId="7D0E7A41"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(SP)</w:t>
            </w:r>
          </w:p>
        </w:tc>
        <w:tc>
          <w:tcPr>
            <w:tcW w:w="1548" w:type="dxa"/>
            <w:shd w:val="clear" w:color="auto" w:fill="auto"/>
            <w:vAlign w:val="center"/>
          </w:tcPr>
          <w:p w14:paraId="2F750806"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N</w:t>
            </w:r>
          </w:p>
        </w:tc>
        <w:tc>
          <w:tcPr>
            <w:tcW w:w="1548" w:type="dxa"/>
            <w:shd w:val="clear" w:color="auto" w:fill="auto"/>
            <w:vAlign w:val="center"/>
          </w:tcPr>
          <w:p w14:paraId="37C1A420"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Vidurkis</w:t>
            </w:r>
          </w:p>
          <w:p w14:paraId="1AC22037"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(SP)</w:t>
            </w:r>
          </w:p>
        </w:tc>
        <w:tc>
          <w:tcPr>
            <w:tcW w:w="1548" w:type="dxa"/>
            <w:shd w:val="clear" w:color="auto" w:fill="auto"/>
            <w:vAlign w:val="center"/>
          </w:tcPr>
          <w:p w14:paraId="245AA77D"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 xml:space="preserve">Vidutinis </w:t>
            </w:r>
            <w:proofErr w:type="spellStart"/>
            <w:r w:rsidRPr="001068E2">
              <w:rPr>
                <w:rFonts w:ascii="Times New Roman" w:eastAsia="Times New Roman" w:hAnsi="Times New Roman" w:cs="Times New Roman"/>
                <w:b/>
                <w:sz w:val="22"/>
                <w:szCs w:val="22"/>
                <w:lang w:eastAsia="en-US"/>
              </w:rPr>
              <w:t>skirtumas</w:t>
            </w:r>
            <w:r w:rsidRPr="001068E2">
              <w:rPr>
                <w:rFonts w:ascii="Times New Roman" w:eastAsia="Times New Roman" w:hAnsi="Times New Roman" w:cs="Times New Roman"/>
                <w:b/>
                <w:sz w:val="24"/>
                <w:szCs w:val="24"/>
                <w:vertAlign w:val="superscript"/>
                <w:lang w:eastAsia="en-US"/>
              </w:rPr>
              <w:t>a</w:t>
            </w:r>
            <w:proofErr w:type="spellEnd"/>
          </w:p>
        </w:tc>
        <w:tc>
          <w:tcPr>
            <w:tcW w:w="1548" w:type="dxa"/>
            <w:shd w:val="clear" w:color="auto" w:fill="auto"/>
            <w:vAlign w:val="center"/>
          </w:tcPr>
          <w:p w14:paraId="44D82127" w14:textId="77777777" w:rsidR="004E29B5" w:rsidRPr="001068E2" w:rsidRDefault="004E29B5" w:rsidP="004E29B5">
            <w:pPr>
              <w:autoSpaceDE w:val="0"/>
              <w:autoSpaceDN w:val="0"/>
              <w:adjustRightInd w:val="0"/>
              <w:jc w:val="center"/>
              <w:rPr>
                <w:rFonts w:ascii="Times New Roman" w:eastAsia="Times New Roman" w:hAnsi="Times New Roman" w:cs="Times New Roman"/>
                <w:b/>
                <w:sz w:val="22"/>
                <w:szCs w:val="22"/>
                <w:lang w:eastAsia="en-US"/>
              </w:rPr>
            </w:pPr>
            <w:r w:rsidRPr="001068E2">
              <w:rPr>
                <w:rFonts w:ascii="Times New Roman" w:eastAsia="Times New Roman" w:hAnsi="Times New Roman" w:cs="Times New Roman"/>
                <w:b/>
                <w:sz w:val="22"/>
                <w:szCs w:val="22"/>
                <w:lang w:eastAsia="en-US"/>
              </w:rPr>
              <w:t>(95% PI)</w:t>
            </w:r>
          </w:p>
        </w:tc>
      </w:tr>
      <w:tr w:rsidR="004E29B5" w:rsidRPr="00307F9A" w14:paraId="36762BE5" w14:textId="77777777" w:rsidTr="001B67F6">
        <w:tc>
          <w:tcPr>
            <w:tcW w:w="1547" w:type="dxa"/>
            <w:shd w:val="clear" w:color="auto" w:fill="auto"/>
            <w:vAlign w:val="center"/>
          </w:tcPr>
          <w:p w14:paraId="76A8967F" w14:textId="77777777" w:rsidR="004E29B5" w:rsidRPr="001068E2" w:rsidRDefault="004E29B5" w:rsidP="004E29B5">
            <w:pPr>
              <w:autoSpaceDE w:val="0"/>
              <w:autoSpaceDN w:val="0"/>
              <w:adjustRightInd w:val="0"/>
              <w:jc w:val="cente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53</w:t>
            </w:r>
          </w:p>
        </w:tc>
        <w:tc>
          <w:tcPr>
            <w:tcW w:w="1548" w:type="dxa"/>
            <w:shd w:val="clear" w:color="auto" w:fill="auto"/>
            <w:vAlign w:val="center"/>
          </w:tcPr>
          <w:p w14:paraId="3CA278B4" w14:textId="054C269E" w:rsidR="004E29B5" w:rsidRPr="001068E2" w:rsidRDefault="004E29B5" w:rsidP="004E29B5">
            <w:pPr>
              <w:autoSpaceDE w:val="0"/>
              <w:autoSpaceDN w:val="0"/>
              <w:adjustRightInd w:val="0"/>
              <w:jc w:val="cente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-6</w:t>
            </w:r>
            <w:r w:rsidR="00A86200" w:rsidRPr="001068E2">
              <w:rPr>
                <w:rFonts w:ascii="Times New Roman" w:eastAsia="Times New Roman" w:hAnsi="Times New Roman" w:cs="Times New Roman"/>
                <w:sz w:val="22"/>
                <w:szCs w:val="22"/>
                <w:lang w:eastAsia="en-US"/>
              </w:rPr>
              <w:t>,</w:t>
            </w:r>
            <w:r w:rsidRPr="001068E2">
              <w:rPr>
                <w:rFonts w:ascii="Times New Roman" w:eastAsia="Times New Roman" w:hAnsi="Times New Roman" w:cs="Times New Roman"/>
                <w:sz w:val="22"/>
                <w:szCs w:val="22"/>
                <w:lang w:eastAsia="en-US"/>
              </w:rPr>
              <w:t>4</w:t>
            </w:r>
          </w:p>
          <w:p w14:paraId="3FFD60E4" w14:textId="5572231C" w:rsidR="004E29B5" w:rsidRPr="001068E2" w:rsidRDefault="004E29B5" w:rsidP="00A86200">
            <w:pPr>
              <w:autoSpaceDE w:val="0"/>
              <w:autoSpaceDN w:val="0"/>
              <w:adjustRightInd w:val="0"/>
              <w:jc w:val="cente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(1</w:t>
            </w:r>
            <w:r w:rsidR="00A86200" w:rsidRPr="001068E2">
              <w:rPr>
                <w:rFonts w:ascii="Times New Roman" w:eastAsia="Times New Roman" w:hAnsi="Times New Roman" w:cs="Times New Roman"/>
                <w:sz w:val="22"/>
                <w:szCs w:val="22"/>
                <w:lang w:eastAsia="en-US"/>
              </w:rPr>
              <w:t>,</w:t>
            </w:r>
            <w:r w:rsidRPr="001068E2">
              <w:rPr>
                <w:rFonts w:ascii="Times New Roman" w:eastAsia="Times New Roman" w:hAnsi="Times New Roman" w:cs="Times New Roman"/>
                <w:sz w:val="22"/>
                <w:szCs w:val="22"/>
                <w:lang w:eastAsia="en-US"/>
              </w:rPr>
              <w:t>05)</w:t>
            </w:r>
          </w:p>
        </w:tc>
        <w:tc>
          <w:tcPr>
            <w:tcW w:w="1548" w:type="dxa"/>
            <w:shd w:val="clear" w:color="auto" w:fill="auto"/>
            <w:vAlign w:val="center"/>
          </w:tcPr>
          <w:p w14:paraId="767AD9F3" w14:textId="77777777" w:rsidR="004E29B5" w:rsidRPr="001068E2" w:rsidRDefault="004E29B5" w:rsidP="004E29B5">
            <w:pPr>
              <w:autoSpaceDE w:val="0"/>
              <w:autoSpaceDN w:val="0"/>
              <w:adjustRightInd w:val="0"/>
              <w:jc w:val="cente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60</w:t>
            </w:r>
          </w:p>
        </w:tc>
        <w:tc>
          <w:tcPr>
            <w:tcW w:w="1548" w:type="dxa"/>
            <w:shd w:val="clear" w:color="auto" w:fill="auto"/>
            <w:vAlign w:val="center"/>
          </w:tcPr>
          <w:p w14:paraId="62083849" w14:textId="16B9CD5B" w:rsidR="004E29B5" w:rsidRPr="001068E2" w:rsidRDefault="004E29B5" w:rsidP="004E29B5">
            <w:pPr>
              <w:autoSpaceDE w:val="0"/>
              <w:autoSpaceDN w:val="0"/>
              <w:adjustRightInd w:val="0"/>
              <w:jc w:val="cente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-5</w:t>
            </w:r>
            <w:r w:rsidR="00A86200" w:rsidRPr="001068E2">
              <w:rPr>
                <w:rFonts w:ascii="Times New Roman" w:eastAsia="Times New Roman" w:hAnsi="Times New Roman" w:cs="Times New Roman"/>
                <w:sz w:val="22"/>
                <w:szCs w:val="22"/>
                <w:lang w:eastAsia="en-US"/>
              </w:rPr>
              <w:t>,</w:t>
            </w:r>
            <w:r w:rsidRPr="001068E2">
              <w:rPr>
                <w:rFonts w:ascii="Times New Roman" w:eastAsia="Times New Roman" w:hAnsi="Times New Roman" w:cs="Times New Roman"/>
                <w:sz w:val="22"/>
                <w:szCs w:val="22"/>
                <w:lang w:eastAsia="en-US"/>
              </w:rPr>
              <w:t>8</w:t>
            </w:r>
          </w:p>
          <w:p w14:paraId="70642FD8" w14:textId="7107C9E9" w:rsidR="004E29B5" w:rsidRPr="001068E2" w:rsidRDefault="004E29B5" w:rsidP="00A86200">
            <w:pPr>
              <w:autoSpaceDE w:val="0"/>
              <w:autoSpaceDN w:val="0"/>
              <w:adjustRightInd w:val="0"/>
              <w:jc w:val="cente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(0</w:t>
            </w:r>
            <w:r w:rsidR="00A86200" w:rsidRPr="001068E2">
              <w:rPr>
                <w:rFonts w:ascii="Times New Roman" w:eastAsia="Times New Roman" w:hAnsi="Times New Roman" w:cs="Times New Roman"/>
                <w:sz w:val="22"/>
                <w:szCs w:val="22"/>
                <w:lang w:eastAsia="en-US"/>
              </w:rPr>
              <w:t>,</w:t>
            </w:r>
            <w:r w:rsidRPr="001068E2">
              <w:rPr>
                <w:rFonts w:ascii="Times New Roman" w:eastAsia="Times New Roman" w:hAnsi="Times New Roman" w:cs="Times New Roman"/>
                <w:sz w:val="22"/>
                <w:szCs w:val="22"/>
                <w:lang w:eastAsia="en-US"/>
              </w:rPr>
              <w:t>96)</w:t>
            </w:r>
          </w:p>
        </w:tc>
        <w:tc>
          <w:tcPr>
            <w:tcW w:w="1548" w:type="dxa"/>
            <w:shd w:val="clear" w:color="auto" w:fill="auto"/>
            <w:vAlign w:val="center"/>
          </w:tcPr>
          <w:p w14:paraId="4E8C5DD1" w14:textId="52D9F624" w:rsidR="004E29B5" w:rsidRPr="001068E2" w:rsidRDefault="004E29B5" w:rsidP="00A86200">
            <w:pPr>
              <w:autoSpaceDE w:val="0"/>
              <w:autoSpaceDN w:val="0"/>
              <w:adjustRightInd w:val="0"/>
              <w:jc w:val="cente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-0</w:t>
            </w:r>
            <w:r w:rsidR="00A86200" w:rsidRPr="001068E2">
              <w:rPr>
                <w:rFonts w:ascii="Times New Roman" w:eastAsia="Times New Roman" w:hAnsi="Times New Roman" w:cs="Times New Roman"/>
                <w:sz w:val="22"/>
                <w:szCs w:val="22"/>
                <w:lang w:eastAsia="en-US"/>
              </w:rPr>
              <w:t>,</w:t>
            </w:r>
            <w:r w:rsidRPr="001068E2">
              <w:rPr>
                <w:rFonts w:ascii="Times New Roman" w:eastAsia="Times New Roman" w:hAnsi="Times New Roman" w:cs="Times New Roman"/>
                <w:sz w:val="22"/>
                <w:szCs w:val="22"/>
                <w:lang w:eastAsia="en-US"/>
              </w:rPr>
              <w:t>5</w:t>
            </w:r>
          </w:p>
        </w:tc>
        <w:tc>
          <w:tcPr>
            <w:tcW w:w="1548" w:type="dxa"/>
            <w:shd w:val="clear" w:color="auto" w:fill="auto"/>
            <w:vAlign w:val="center"/>
          </w:tcPr>
          <w:p w14:paraId="79F7E76D" w14:textId="2809B1F1" w:rsidR="004E29B5" w:rsidRPr="001068E2" w:rsidRDefault="004E29B5" w:rsidP="00A86200">
            <w:pPr>
              <w:autoSpaceDE w:val="0"/>
              <w:autoSpaceDN w:val="0"/>
              <w:adjustRightInd w:val="0"/>
              <w:jc w:val="cente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(-2</w:t>
            </w:r>
            <w:r w:rsidR="00A86200" w:rsidRPr="001068E2">
              <w:rPr>
                <w:rFonts w:ascii="Times New Roman" w:eastAsia="Times New Roman" w:hAnsi="Times New Roman" w:cs="Times New Roman"/>
                <w:sz w:val="22"/>
                <w:szCs w:val="22"/>
                <w:lang w:eastAsia="en-US"/>
              </w:rPr>
              <w:t>,</w:t>
            </w:r>
            <w:r w:rsidRPr="001068E2">
              <w:rPr>
                <w:rFonts w:ascii="Times New Roman" w:eastAsia="Times New Roman" w:hAnsi="Times New Roman" w:cs="Times New Roman"/>
                <w:sz w:val="22"/>
                <w:szCs w:val="22"/>
                <w:lang w:eastAsia="en-US"/>
              </w:rPr>
              <w:t>1, 1</w:t>
            </w:r>
            <w:r w:rsidR="00A86200" w:rsidRPr="001068E2">
              <w:rPr>
                <w:rFonts w:ascii="Times New Roman" w:eastAsia="Times New Roman" w:hAnsi="Times New Roman" w:cs="Times New Roman"/>
                <w:sz w:val="22"/>
                <w:szCs w:val="22"/>
                <w:lang w:eastAsia="en-US"/>
              </w:rPr>
              <w:t>,</w:t>
            </w:r>
            <w:r w:rsidRPr="001068E2">
              <w:rPr>
                <w:rFonts w:ascii="Times New Roman" w:eastAsia="Times New Roman" w:hAnsi="Times New Roman" w:cs="Times New Roman"/>
                <w:sz w:val="22"/>
                <w:szCs w:val="22"/>
                <w:lang w:eastAsia="en-US"/>
              </w:rPr>
              <w:t>0)</w:t>
            </w:r>
          </w:p>
        </w:tc>
      </w:tr>
    </w:tbl>
    <w:p w14:paraId="6E7ECE39" w14:textId="77777777" w:rsidR="004E29B5" w:rsidRPr="001068E2" w:rsidRDefault="004E29B5" w:rsidP="00B54E5C">
      <w:pPr>
        <w:autoSpaceDE w:val="0"/>
        <w:autoSpaceDN w:val="0"/>
        <w:adjustRightInd w:val="0"/>
        <w:rPr>
          <w:rFonts w:ascii="Times New Roman" w:eastAsiaTheme="minorHAnsi" w:hAnsi="Times New Roman" w:cs="Times New Roman"/>
          <w:b/>
          <w:bCs/>
          <w:sz w:val="22"/>
          <w:szCs w:val="22"/>
          <w:lang w:eastAsia="en-US"/>
        </w:rPr>
      </w:pPr>
    </w:p>
    <w:p w14:paraId="11BA5F57" w14:textId="77777777" w:rsidR="004E29B5" w:rsidRPr="001068E2" w:rsidRDefault="004E29B5" w:rsidP="004E29B5">
      <w:pPr>
        <w:autoSpaceDE w:val="0"/>
        <w:autoSpaceDN w:val="0"/>
        <w:adjustRightInd w:val="0"/>
        <w:rPr>
          <w:rFonts w:ascii="Times New Roman" w:eastAsiaTheme="minorHAnsi" w:hAnsi="Times New Roman" w:cs="Times New Roman"/>
          <w:sz w:val="20"/>
          <w:szCs w:val="20"/>
          <w:lang w:eastAsia="en-US"/>
        </w:rPr>
      </w:pPr>
      <w:r w:rsidRPr="001068E2">
        <w:rPr>
          <w:rFonts w:ascii="Times New Roman" w:eastAsiaTheme="minorHAnsi" w:hAnsi="Times New Roman" w:cs="Times New Roman"/>
          <w:sz w:val="20"/>
          <w:szCs w:val="20"/>
          <w:lang w:eastAsia="en-US"/>
        </w:rPr>
        <w:t>SP = standartinė paklaida; PI = pasikliautinieji intervalai;</w:t>
      </w:r>
    </w:p>
    <w:p w14:paraId="35E83F08" w14:textId="77777777" w:rsidR="004E29B5" w:rsidRPr="001068E2" w:rsidRDefault="004E29B5" w:rsidP="004E29B5">
      <w:pPr>
        <w:autoSpaceDE w:val="0"/>
        <w:autoSpaceDN w:val="0"/>
        <w:adjustRightInd w:val="0"/>
        <w:rPr>
          <w:rFonts w:ascii="Times New Roman" w:eastAsiaTheme="minorHAnsi" w:hAnsi="Times New Roman" w:cs="Times New Roman"/>
          <w:sz w:val="20"/>
          <w:szCs w:val="20"/>
          <w:lang w:eastAsia="en-US"/>
        </w:rPr>
      </w:pPr>
      <w:proofErr w:type="spellStart"/>
      <w:r w:rsidRPr="001068E2">
        <w:rPr>
          <w:rFonts w:ascii="Times New Roman" w:eastAsiaTheme="minorHAnsi" w:hAnsi="Times New Roman" w:cs="Times New Roman"/>
          <w:sz w:val="22"/>
          <w:szCs w:val="22"/>
          <w:vertAlign w:val="superscript"/>
          <w:lang w:eastAsia="en-US"/>
        </w:rPr>
        <w:t>a</w:t>
      </w:r>
      <w:r w:rsidRPr="001068E2">
        <w:rPr>
          <w:rFonts w:ascii="Times New Roman" w:eastAsiaTheme="minorHAnsi" w:hAnsi="Times New Roman" w:cs="Times New Roman"/>
          <w:sz w:val="20"/>
          <w:szCs w:val="20"/>
          <w:lang w:eastAsia="en-US"/>
        </w:rPr>
        <w:t>Vidutinis</w:t>
      </w:r>
      <w:proofErr w:type="spellEnd"/>
      <w:r w:rsidRPr="001068E2">
        <w:rPr>
          <w:rFonts w:ascii="Times New Roman" w:eastAsiaTheme="minorHAnsi" w:hAnsi="Times New Roman" w:cs="Times New Roman"/>
          <w:sz w:val="20"/>
          <w:szCs w:val="20"/>
          <w:lang w:eastAsia="en-US"/>
        </w:rPr>
        <w:t xml:space="preserve"> skirtumas yra tarp </w:t>
      </w:r>
      <w:proofErr w:type="spellStart"/>
      <w:r w:rsidRPr="001068E2">
        <w:rPr>
          <w:rFonts w:ascii="Times New Roman" w:eastAsiaTheme="minorHAnsi" w:hAnsi="Times New Roman" w:cs="Times New Roman"/>
          <w:sz w:val="20"/>
          <w:szCs w:val="20"/>
          <w:lang w:eastAsia="en-US"/>
        </w:rPr>
        <w:t>travoprosto</w:t>
      </w:r>
      <w:proofErr w:type="spellEnd"/>
      <w:r w:rsidRPr="001068E2">
        <w:rPr>
          <w:rFonts w:ascii="Times New Roman" w:eastAsiaTheme="minorHAnsi" w:hAnsi="Times New Roman" w:cs="Times New Roman"/>
          <w:sz w:val="20"/>
          <w:szCs w:val="20"/>
          <w:lang w:eastAsia="en-US"/>
        </w:rPr>
        <w:t xml:space="preserve"> grupės akispūdžio ir </w:t>
      </w:r>
      <w:proofErr w:type="spellStart"/>
      <w:r w:rsidRPr="001068E2">
        <w:rPr>
          <w:rFonts w:ascii="Times New Roman" w:eastAsiaTheme="minorHAnsi" w:hAnsi="Times New Roman" w:cs="Times New Roman"/>
          <w:sz w:val="20"/>
          <w:szCs w:val="20"/>
          <w:lang w:eastAsia="en-US"/>
        </w:rPr>
        <w:t>timololio</w:t>
      </w:r>
      <w:proofErr w:type="spellEnd"/>
      <w:r w:rsidRPr="001068E2">
        <w:rPr>
          <w:rFonts w:ascii="Times New Roman" w:eastAsiaTheme="minorHAnsi" w:hAnsi="Times New Roman" w:cs="Times New Roman"/>
          <w:sz w:val="20"/>
          <w:szCs w:val="20"/>
          <w:lang w:eastAsia="en-US"/>
        </w:rPr>
        <w:t xml:space="preserve"> grupės akispūdžio.</w:t>
      </w:r>
    </w:p>
    <w:p w14:paraId="29C6F91D" w14:textId="77777777" w:rsidR="004E29B5" w:rsidRPr="001068E2" w:rsidRDefault="004E29B5" w:rsidP="004E29B5">
      <w:pPr>
        <w:autoSpaceDE w:val="0"/>
        <w:autoSpaceDN w:val="0"/>
        <w:adjustRightInd w:val="0"/>
        <w:rPr>
          <w:rFonts w:ascii="Times New Roman" w:eastAsiaTheme="minorHAnsi" w:hAnsi="Times New Roman" w:cs="Times New Roman"/>
          <w:b/>
          <w:bCs/>
          <w:sz w:val="22"/>
          <w:szCs w:val="22"/>
          <w:lang w:eastAsia="en-US"/>
        </w:rPr>
      </w:pPr>
      <w:r w:rsidRPr="001068E2">
        <w:rPr>
          <w:rFonts w:ascii="Times New Roman" w:eastAsiaTheme="minorHAnsi" w:hAnsi="Times New Roman" w:cs="Times New Roman"/>
          <w:sz w:val="20"/>
          <w:szCs w:val="20"/>
          <w:lang w:eastAsia="en-US"/>
        </w:rPr>
        <w:t>Apskaičiavimas paremtas mažiausių kvadratų vidurkiais, gautais naudojant statistinį modelį, kuris įvertina koreliuojančius akispūdžių matavimus pacientams, kai modelio sluoksniai yra pirminė diagnozė ir pradinis akispūdis.</w:t>
      </w:r>
    </w:p>
    <w:p w14:paraId="514F93E4" w14:textId="77777777" w:rsidR="00B54E5C" w:rsidRPr="001068E2" w:rsidRDefault="00B54E5C" w:rsidP="00E14838">
      <w:pPr>
        <w:rPr>
          <w:rFonts w:ascii="Times New Roman" w:eastAsia="Calibri" w:hAnsi="Times New Roman" w:cs="Times New Roman"/>
          <w:color w:val="000000"/>
          <w:sz w:val="22"/>
          <w:szCs w:val="22"/>
          <w:lang w:eastAsia="en-US"/>
        </w:rPr>
      </w:pPr>
    </w:p>
    <w:p w14:paraId="74E9812B"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34" w:name="_Toc129243238"/>
      <w:bookmarkStart w:id="35" w:name="_Toc129243113"/>
      <w:r w:rsidRPr="001068E2">
        <w:rPr>
          <w:rFonts w:ascii="Times New Roman" w:eastAsia="Times New Roman" w:hAnsi="Times New Roman" w:cs="Times New Roman"/>
          <w:b/>
          <w:bCs/>
          <w:kern w:val="28"/>
          <w:sz w:val="22"/>
          <w:szCs w:val="22"/>
          <w:lang w:eastAsia="en-US"/>
        </w:rPr>
        <w:t>5.2</w:t>
      </w:r>
      <w:r w:rsidRPr="001068E2">
        <w:rPr>
          <w:rFonts w:ascii="Times New Roman" w:eastAsia="Times New Roman" w:hAnsi="Times New Roman" w:cs="Times New Roman"/>
          <w:b/>
          <w:bCs/>
          <w:kern w:val="28"/>
          <w:sz w:val="22"/>
          <w:szCs w:val="22"/>
          <w:lang w:eastAsia="en-US"/>
        </w:rPr>
        <w:tab/>
      </w:r>
      <w:proofErr w:type="spellStart"/>
      <w:r w:rsidRPr="001068E2">
        <w:rPr>
          <w:rFonts w:ascii="Times New Roman" w:eastAsia="Times New Roman" w:hAnsi="Times New Roman" w:cs="Times New Roman"/>
          <w:b/>
          <w:bCs/>
          <w:kern w:val="28"/>
          <w:sz w:val="22"/>
          <w:szCs w:val="22"/>
          <w:lang w:eastAsia="en-US"/>
        </w:rPr>
        <w:t>Farmakokinetinės</w:t>
      </w:r>
      <w:proofErr w:type="spellEnd"/>
      <w:r w:rsidRPr="001068E2">
        <w:rPr>
          <w:rFonts w:ascii="Times New Roman" w:eastAsia="Times New Roman" w:hAnsi="Times New Roman" w:cs="Times New Roman"/>
          <w:b/>
          <w:bCs/>
          <w:kern w:val="28"/>
          <w:sz w:val="22"/>
          <w:szCs w:val="22"/>
          <w:lang w:eastAsia="en-US"/>
        </w:rPr>
        <w:t xml:space="preserve"> savybės</w:t>
      </w:r>
      <w:bookmarkEnd w:id="34"/>
      <w:bookmarkEnd w:id="35"/>
    </w:p>
    <w:p w14:paraId="3D0D4BAD" w14:textId="77777777" w:rsidR="00E14838" w:rsidRPr="001068E2" w:rsidRDefault="00E14838" w:rsidP="00E14838">
      <w:pPr>
        <w:rPr>
          <w:rFonts w:ascii="Times New Roman" w:eastAsia="Calibri" w:hAnsi="Times New Roman" w:cs="Times New Roman"/>
          <w:color w:val="000000"/>
          <w:sz w:val="22"/>
          <w:szCs w:val="22"/>
          <w:lang w:eastAsia="en-US"/>
        </w:rPr>
      </w:pPr>
    </w:p>
    <w:p w14:paraId="421D0BD5"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Absorbcija</w:t>
      </w:r>
    </w:p>
    <w:p w14:paraId="6F5BB801" w14:textId="46B0074D" w:rsidR="00E14838" w:rsidRPr="00307F9A"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Travoprostas</w:t>
      </w:r>
      <w:proofErr w:type="spellEnd"/>
      <w:r w:rsidRPr="001068E2">
        <w:rPr>
          <w:rFonts w:ascii="Times New Roman" w:eastAsia="Calibri" w:hAnsi="Times New Roman" w:cs="Times New Roman"/>
          <w:color w:val="000000"/>
          <w:sz w:val="22"/>
          <w:szCs w:val="22"/>
          <w:lang w:eastAsia="en-US"/>
        </w:rPr>
        <w:t xml:space="preserve"> yra vaist</w:t>
      </w:r>
      <w:r w:rsidR="00A86200" w:rsidRPr="001068E2">
        <w:rPr>
          <w:rFonts w:ascii="Times New Roman" w:eastAsia="Calibri" w:hAnsi="Times New Roman" w:cs="Times New Roman"/>
          <w:color w:val="000000"/>
          <w:sz w:val="22"/>
          <w:szCs w:val="22"/>
          <w:lang w:eastAsia="en-US"/>
        </w:rPr>
        <w:t>inio preparat</w:t>
      </w:r>
      <w:r w:rsidRPr="001068E2">
        <w:rPr>
          <w:rFonts w:ascii="Times New Roman" w:eastAsia="Calibri" w:hAnsi="Times New Roman" w:cs="Times New Roman"/>
          <w:color w:val="000000"/>
          <w:sz w:val="22"/>
          <w:szCs w:val="22"/>
          <w:lang w:eastAsia="en-US"/>
        </w:rPr>
        <w:t xml:space="preserve">o pirmtakas esteris. Jis absorbuojamas per rageną, kur </w:t>
      </w:r>
      <w:proofErr w:type="spellStart"/>
      <w:r w:rsidRPr="001068E2">
        <w:rPr>
          <w:rFonts w:ascii="Times New Roman" w:eastAsia="Calibri" w:hAnsi="Times New Roman" w:cs="Times New Roman"/>
          <w:color w:val="000000"/>
          <w:sz w:val="22"/>
          <w:szCs w:val="22"/>
          <w:lang w:eastAsia="en-US"/>
        </w:rPr>
        <w:t>izopropilo</w:t>
      </w:r>
      <w:proofErr w:type="spellEnd"/>
      <w:r w:rsidRPr="001068E2">
        <w:rPr>
          <w:rFonts w:ascii="Times New Roman" w:eastAsia="Calibri" w:hAnsi="Times New Roman" w:cs="Times New Roman"/>
          <w:color w:val="000000"/>
          <w:sz w:val="22"/>
          <w:szCs w:val="22"/>
          <w:lang w:eastAsia="en-US"/>
        </w:rPr>
        <w:t xml:space="preserve"> esteris yra hidrolizuojamas į aktyvią laisvąją rūgštį. Tyrimai su triušiais parodė, kad po </w:t>
      </w:r>
      <w:proofErr w:type="spellStart"/>
      <w:r w:rsidRPr="001068E2">
        <w:rPr>
          <w:rFonts w:ascii="Times New Roman" w:eastAsia="Calibri" w:hAnsi="Times New Roman" w:cs="Times New Roman"/>
          <w:color w:val="000000"/>
          <w:sz w:val="22"/>
          <w:szCs w:val="22"/>
          <w:lang w:eastAsia="en-US"/>
        </w:rPr>
        <w:t>travoprosto</w:t>
      </w:r>
      <w:proofErr w:type="spellEnd"/>
      <w:r w:rsidRPr="001068E2">
        <w:rPr>
          <w:rFonts w:ascii="Times New Roman" w:eastAsia="Calibri" w:hAnsi="Times New Roman" w:cs="Times New Roman"/>
          <w:color w:val="000000"/>
          <w:sz w:val="22"/>
          <w:szCs w:val="22"/>
          <w:lang w:eastAsia="en-US"/>
        </w:rPr>
        <w:t xml:space="preserve"> sulašinimo į akis didžiausia laisvosios rūgšties koncentracija (20 </w:t>
      </w:r>
      <w:proofErr w:type="spellStart"/>
      <w:r w:rsidRPr="001068E2">
        <w:rPr>
          <w:rFonts w:ascii="Times New Roman" w:eastAsia="Calibri" w:hAnsi="Times New Roman" w:cs="Times New Roman"/>
          <w:color w:val="000000"/>
          <w:sz w:val="22"/>
          <w:szCs w:val="22"/>
          <w:lang w:eastAsia="en-US"/>
        </w:rPr>
        <w:t>ng</w:t>
      </w:r>
      <w:proofErr w:type="spellEnd"/>
      <w:r w:rsidRPr="001068E2">
        <w:rPr>
          <w:rFonts w:ascii="Times New Roman" w:eastAsia="Calibri" w:hAnsi="Times New Roman" w:cs="Times New Roman"/>
          <w:color w:val="000000"/>
          <w:sz w:val="22"/>
          <w:szCs w:val="22"/>
          <w:lang w:eastAsia="en-US"/>
        </w:rPr>
        <w:t>/</w:t>
      </w:r>
      <w:r w:rsidR="004E29B5" w:rsidRPr="001068E2">
        <w:rPr>
          <w:rFonts w:ascii="Times New Roman" w:eastAsia="Calibri" w:hAnsi="Times New Roman" w:cs="Times New Roman"/>
          <w:color w:val="000000"/>
          <w:sz w:val="22"/>
          <w:szCs w:val="22"/>
          <w:lang w:eastAsia="en-US"/>
        </w:rPr>
        <w:t>ml</w:t>
      </w:r>
      <w:r w:rsidRPr="001068E2">
        <w:rPr>
          <w:rFonts w:ascii="Times New Roman" w:eastAsia="Calibri" w:hAnsi="Times New Roman" w:cs="Times New Roman"/>
          <w:color w:val="000000"/>
          <w:sz w:val="22"/>
          <w:szCs w:val="22"/>
          <w:lang w:eastAsia="en-US"/>
        </w:rPr>
        <w:t xml:space="preserve">) vandeningajame skystyje būna po vienos-dviejų valandų. </w:t>
      </w:r>
      <w:r w:rsidRPr="001068E2">
        <w:rPr>
          <w:rFonts w:ascii="Times New Roman" w:eastAsia="Times New Roman" w:hAnsi="Times New Roman" w:cs="Times New Roman"/>
          <w:sz w:val="22"/>
          <w:szCs w:val="22"/>
          <w:lang w:eastAsia="lt-LT"/>
        </w:rPr>
        <w:t>Koncentracijų vandeningajame skystyje sumažėjimo per pusę trukmė yra maždaug 1,5</w:t>
      </w:r>
      <w:r w:rsidR="00A86200" w:rsidRPr="001068E2">
        <w:rPr>
          <w:rFonts w:ascii="Times New Roman" w:eastAsia="Times New Roman" w:hAnsi="Times New Roman" w:cs="Times New Roman"/>
          <w:sz w:val="22"/>
          <w:szCs w:val="22"/>
          <w:lang w:eastAsia="lt-LT"/>
        </w:rPr>
        <w:t xml:space="preserve"> </w:t>
      </w:r>
      <w:r w:rsidRPr="001068E2">
        <w:rPr>
          <w:rFonts w:ascii="Times New Roman" w:eastAsia="Times New Roman" w:hAnsi="Times New Roman" w:cs="Times New Roman"/>
          <w:sz w:val="22"/>
          <w:szCs w:val="22"/>
          <w:lang w:eastAsia="lt-LT"/>
        </w:rPr>
        <w:t>valandos.</w:t>
      </w:r>
      <w:r w:rsidRPr="001068E2">
        <w:rPr>
          <w:rFonts w:ascii="TimesLT" w:hAnsi="TimesLT"/>
          <w:sz w:val="22"/>
        </w:rPr>
        <w:t xml:space="preserve"> </w:t>
      </w:r>
    </w:p>
    <w:p w14:paraId="2CAEDF19" w14:textId="77777777" w:rsidR="00E14838" w:rsidRPr="00C327D8" w:rsidRDefault="00E14838" w:rsidP="00E14838">
      <w:pPr>
        <w:rPr>
          <w:rFonts w:ascii="Times New Roman" w:eastAsia="Calibri" w:hAnsi="Times New Roman" w:cs="Times New Roman"/>
          <w:color w:val="000000"/>
          <w:sz w:val="22"/>
          <w:szCs w:val="22"/>
          <w:lang w:eastAsia="en-US"/>
        </w:rPr>
      </w:pPr>
    </w:p>
    <w:p w14:paraId="4BB188BD"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Pasiskirstymas</w:t>
      </w:r>
    </w:p>
    <w:p w14:paraId="74D79F83" w14:textId="404B5109"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Sulašinus </w:t>
      </w:r>
      <w:proofErr w:type="spellStart"/>
      <w:r w:rsidRPr="001068E2">
        <w:rPr>
          <w:rFonts w:ascii="Times New Roman" w:eastAsia="Calibri" w:hAnsi="Times New Roman" w:cs="Times New Roman"/>
          <w:color w:val="000000"/>
          <w:sz w:val="22"/>
          <w:szCs w:val="22"/>
          <w:lang w:eastAsia="en-US"/>
        </w:rPr>
        <w:t>travoprosto</w:t>
      </w:r>
      <w:proofErr w:type="spellEnd"/>
      <w:r w:rsidRPr="001068E2">
        <w:rPr>
          <w:rFonts w:ascii="Times New Roman" w:eastAsia="Calibri" w:hAnsi="Times New Roman" w:cs="Times New Roman"/>
          <w:color w:val="000000"/>
          <w:sz w:val="22"/>
          <w:szCs w:val="22"/>
          <w:lang w:eastAsia="en-US"/>
        </w:rPr>
        <w:t xml:space="preserve"> į akis sveikiems savanoriams, nustatyta maža sisteminė aktyvios laisvosios rūgšties ekspozicija. Didžiausios aktyvios laisvosios rūgšties plazmos koncentracijos (25 </w:t>
      </w:r>
      <w:proofErr w:type="spellStart"/>
      <w:r w:rsidRPr="001068E2">
        <w:rPr>
          <w:rFonts w:ascii="Times New Roman" w:eastAsia="Calibri" w:hAnsi="Times New Roman" w:cs="Times New Roman"/>
          <w:color w:val="000000"/>
          <w:sz w:val="22"/>
          <w:szCs w:val="22"/>
          <w:lang w:eastAsia="en-US"/>
        </w:rPr>
        <w:t>pg</w:t>
      </w:r>
      <w:proofErr w:type="spellEnd"/>
      <w:r w:rsidRPr="001068E2">
        <w:rPr>
          <w:rFonts w:ascii="Times New Roman" w:eastAsia="Calibri" w:hAnsi="Times New Roman" w:cs="Times New Roman"/>
          <w:color w:val="000000"/>
          <w:sz w:val="22"/>
          <w:szCs w:val="22"/>
          <w:lang w:eastAsia="en-US"/>
        </w:rPr>
        <w:t xml:space="preserve">/ml ar mažiau) buvo pastebėtos praėjus 10–30 minučių po vaistinio preparato sulašinimo. Po to plazmos lygis greitai, nepraėjus nė valandai po preparato sulašinimo, tapo mažesnis už 10 </w:t>
      </w:r>
      <w:proofErr w:type="spellStart"/>
      <w:r w:rsidRPr="001068E2">
        <w:rPr>
          <w:rFonts w:ascii="Times New Roman" w:eastAsia="Calibri" w:hAnsi="Times New Roman" w:cs="Times New Roman"/>
          <w:color w:val="000000"/>
          <w:sz w:val="22"/>
          <w:szCs w:val="22"/>
          <w:lang w:eastAsia="en-US"/>
        </w:rPr>
        <w:t>pg</w:t>
      </w:r>
      <w:proofErr w:type="spellEnd"/>
      <w:r w:rsidRPr="001068E2">
        <w:rPr>
          <w:rFonts w:ascii="Times New Roman" w:eastAsia="Calibri" w:hAnsi="Times New Roman" w:cs="Times New Roman"/>
          <w:color w:val="000000"/>
          <w:sz w:val="22"/>
          <w:szCs w:val="22"/>
          <w:lang w:eastAsia="en-US"/>
        </w:rPr>
        <w:t>/ml</w:t>
      </w:r>
      <w:r w:rsidR="00D20E7A" w:rsidRPr="001068E2">
        <w:rPr>
          <w:rFonts w:ascii="Times New Roman" w:eastAsia="Calibri" w:hAnsi="Times New Roman" w:cs="Times New Roman"/>
          <w:color w:val="000000"/>
          <w:sz w:val="22"/>
          <w:szCs w:val="22"/>
          <w:lang w:eastAsia="en-US"/>
        </w:rPr>
        <w:t xml:space="preserve"> </w:t>
      </w:r>
      <w:r w:rsidRPr="001068E2">
        <w:rPr>
          <w:rFonts w:ascii="Times New Roman" w:eastAsia="Calibri" w:hAnsi="Times New Roman" w:cs="Times New Roman"/>
          <w:color w:val="000000"/>
          <w:sz w:val="22"/>
          <w:szCs w:val="22"/>
          <w:lang w:eastAsia="en-US"/>
        </w:rPr>
        <w:t>nustatymo ribą.</w:t>
      </w:r>
      <w:r w:rsidRPr="001068E2">
        <w:rPr>
          <w:rFonts w:ascii="Times New Roman" w:eastAsia="Times New Roman" w:hAnsi="Times New Roman" w:cs="Times New Roman"/>
          <w:sz w:val="22"/>
          <w:szCs w:val="22"/>
          <w:lang w:eastAsia="lt-LT"/>
        </w:rPr>
        <w:t xml:space="preserve"> Dėl mažų plazmos koncentracijų ir greitos eliminacijos sulašinus vaistinio preparato, nustatyti aktyvios laisvosios rūgšties pusinės eliminacijos laiką žmogaus organizme nebuvo galima.</w:t>
      </w:r>
    </w:p>
    <w:p w14:paraId="0F0F512A" w14:textId="77777777" w:rsidR="00E14838" w:rsidRPr="001068E2" w:rsidRDefault="00E14838" w:rsidP="00E14838">
      <w:pPr>
        <w:rPr>
          <w:rFonts w:ascii="Times New Roman" w:eastAsia="Calibri" w:hAnsi="Times New Roman" w:cs="Times New Roman"/>
          <w:color w:val="000000"/>
          <w:sz w:val="22"/>
          <w:szCs w:val="22"/>
          <w:lang w:eastAsia="en-US"/>
        </w:rPr>
      </w:pPr>
    </w:p>
    <w:p w14:paraId="59A97360" w14:textId="77777777" w:rsidR="00E14838" w:rsidRPr="001068E2" w:rsidRDefault="00E14838" w:rsidP="00E14838">
      <w:pPr>
        <w:rPr>
          <w:rFonts w:ascii="Times New Roman" w:eastAsia="Calibri" w:hAnsi="Times New Roman" w:cs="Times New Roman"/>
          <w:color w:val="000000"/>
          <w:sz w:val="22"/>
          <w:szCs w:val="22"/>
          <w:u w:val="single"/>
          <w:lang w:eastAsia="en-US"/>
        </w:rPr>
      </w:pPr>
      <w:proofErr w:type="spellStart"/>
      <w:r w:rsidRPr="001068E2">
        <w:rPr>
          <w:rFonts w:ascii="Times New Roman" w:eastAsia="Calibri" w:hAnsi="Times New Roman" w:cs="Times New Roman"/>
          <w:color w:val="000000"/>
          <w:sz w:val="22"/>
          <w:szCs w:val="22"/>
          <w:u w:val="single"/>
          <w:lang w:eastAsia="en-US"/>
        </w:rPr>
        <w:t>Biotransformacija</w:t>
      </w:r>
      <w:proofErr w:type="spellEnd"/>
    </w:p>
    <w:p w14:paraId="54BC0FC7"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Metabolizmas yra pagrindinis tiek </w:t>
      </w:r>
      <w:proofErr w:type="spellStart"/>
      <w:r w:rsidRPr="001068E2">
        <w:rPr>
          <w:rFonts w:ascii="Times New Roman" w:eastAsia="Calibri" w:hAnsi="Times New Roman" w:cs="Times New Roman"/>
          <w:color w:val="000000"/>
          <w:sz w:val="22"/>
          <w:szCs w:val="22"/>
          <w:lang w:eastAsia="en-US"/>
        </w:rPr>
        <w:t>travoprosto</w:t>
      </w:r>
      <w:proofErr w:type="spellEnd"/>
      <w:r w:rsidRPr="001068E2">
        <w:rPr>
          <w:rFonts w:ascii="Times New Roman" w:eastAsia="Calibri" w:hAnsi="Times New Roman" w:cs="Times New Roman"/>
          <w:color w:val="000000"/>
          <w:sz w:val="22"/>
          <w:szCs w:val="22"/>
          <w:lang w:eastAsia="en-US"/>
        </w:rPr>
        <w:t>, tiek aktyvios laisvosios rūgties šalinimo kelias. Sisteminio metabolizmo kelias yra panašus į endogeninio prostaglandino F2</w:t>
      </w:r>
      <w:r w:rsidRPr="001068E2">
        <w:rPr>
          <w:rFonts w:ascii="Times New Roman" w:eastAsia="Calibri" w:hAnsi="Times New Roman" w:cs="Times New Roman"/>
          <w:color w:val="000000"/>
          <w:sz w:val="22"/>
          <w:szCs w:val="22"/>
          <w:vertAlign w:val="subscript"/>
          <w:lang w:eastAsia="en-US"/>
        </w:rPr>
        <w:t>α</w:t>
      </w:r>
      <w:r w:rsidRPr="001068E2">
        <w:rPr>
          <w:rFonts w:ascii="Times New Roman" w:eastAsia="Calibri" w:hAnsi="Times New Roman" w:cs="Times New Roman"/>
          <w:color w:val="000000"/>
          <w:sz w:val="22"/>
          <w:szCs w:val="22"/>
          <w:lang w:eastAsia="en-US"/>
        </w:rPr>
        <w:t>, kelią, kuriam yra būdinga 13-14 dvigubos jungties redukcija, 15-hidroksilo oksidacija ir viršutinės grandinės beta oksidacinis skaidymas.</w:t>
      </w:r>
    </w:p>
    <w:p w14:paraId="4DB62055" w14:textId="77777777" w:rsidR="00E14838" w:rsidRPr="001068E2" w:rsidRDefault="00E14838" w:rsidP="00E14838">
      <w:pPr>
        <w:rPr>
          <w:rFonts w:ascii="Times New Roman" w:eastAsia="Calibri" w:hAnsi="Times New Roman" w:cs="Times New Roman"/>
          <w:color w:val="000000"/>
          <w:sz w:val="22"/>
          <w:szCs w:val="22"/>
          <w:lang w:eastAsia="en-US"/>
        </w:rPr>
      </w:pPr>
    </w:p>
    <w:p w14:paraId="5F032AF4"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lastRenderedPageBreak/>
        <w:t>Eliminacija</w:t>
      </w:r>
    </w:p>
    <w:p w14:paraId="1793B6D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Laisvoji </w:t>
      </w:r>
      <w:proofErr w:type="spellStart"/>
      <w:r w:rsidRPr="001068E2">
        <w:rPr>
          <w:rFonts w:ascii="Times New Roman" w:eastAsia="Calibri" w:hAnsi="Times New Roman" w:cs="Times New Roman"/>
          <w:color w:val="000000"/>
          <w:sz w:val="22"/>
          <w:szCs w:val="22"/>
          <w:lang w:eastAsia="en-US"/>
        </w:rPr>
        <w:t>travoprosto</w:t>
      </w:r>
      <w:proofErr w:type="spellEnd"/>
      <w:r w:rsidRPr="001068E2">
        <w:rPr>
          <w:rFonts w:ascii="Times New Roman" w:eastAsia="Calibri" w:hAnsi="Times New Roman" w:cs="Times New Roman"/>
          <w:color w:val="000000"/>
          <w:sz w:val="22"/>
          <w:szCs w:val="22"/>
          <w:lang w:eastAsia="en-US"/>
        </w:rPr>
        <w:t xml:space="preserve"> rūgštis ir jos metabolitai daugiausia šalinami per inkstus. </w:t>
      </w:r>
      <w:proofErr w:type="spellStart"/>
      <w:r w:rsidRPr="001068E2">
        <w:rPr>
          <w:rFonts w:ascii="Times New Roman" w:eastAsia="Calibri" w:hAnsi="Times New Roman" w:cs="Times New Roman"/>
          <w:color w:val="000000"/>
          <w:sz w:val="22"/>
          <w:szCs w:val="22"/>
          <w:lang w:eastAsia="en-US"/>
        </w:rPr>
        <w:t>Travoprosto</w:t>
      </w:r>
      <w:proofErr w:type="spellEnd"/>
      <w:r w:rsidRPr="001068E2">
        <w:rPr>
          <w:rFonts w:ascii="Times New Roman" w:eastAsia="Calibri" w:hAnsi="Times New Roman" w:cs="Times New Roman"/>
          <w:color w:val="000000"/>
          <w:sz w:val="22"/>
          <w:szCs w:val="22"/>
          <w:lang w:eastAsia="en-US"/>
        </w:rPr>
        <w:t xml:space="preserve"> tyrimuose dalyvavo pacientai, kuriems buvo lengvas, vidutinio sunkumo ar sunkus kepenų funkcijos sutrikimas bei pacientai, kuriems yra lengvas, vidutinio sunkumo ir sunkus inkstų funkcijos sutrikimas (</w:t>
      </w:r>
      <w:proofErr w:type="spellStart"/>
      <w:r w:rsidRPr="001068E2">
        <w:rPr>
          <w:rFonts w:ascii="Times New Roman" w:eastAsia="Calibri" w:hAnsi="Times New Roman" w:cs="Times New Roman"/>
          <w:color w:val="000000"/>
          <w:sz w:val="22"/>
          <w:szCs w:val="22"/>
          <w:lang w:eastAsia="en-US"/>
        </w:rPr>
        <w:t>kreatinino</w:t>
      </w:r>
      <w:proofErr w:type="spellEnd"/>
      <w:r w:rsidRPr="001068E2">
        <w:rPr>
          <w:rFonts w:ascii="Times New Roman" w:eastAsia="Calibri" w:hAnsi="Times New Roman" w:cs="Times New Roman"/>
          <w:color w:val="000000"/>
          <w:sz w:val="22"/>
          <w:szCs w:val="22"/>
          <w:lang w:eastAsia="en-US"/>
        </w:rPr>
        <w:t xml:space="preserve"> klirensas ne mažesnis kaip 14 ml/min). Šiems pacientams dozių koreguoti nereikia.</w:t>
      </w:r>
    </w:p>
    <w:p w14:paraId="18D96A83" w14:textId="77777777" w:rsidR="004E29B5" w:rsidRPr="001068E2" w:rsidRDefault="004E29B5" w:rsidP="00E14838">
      <w:pPr>
        <w:rPr>
          <w:rFonts w:ascii="Times New Roman" w:eastAsia="Calibri" w:hAnsi="Times New Roman" w:cs="Times New Roman"/>
          <w:color w:val="000000"/>
          <w:sz w:val="22"/>
          <w:szCs w:val="22"/>
          <w:lang w:eastAsia="en-US"/>
        </w:rPr>
      </w:pPr>
    </w:p>
    <w:p w14:paraId="67D7DD5C" w14:textId="77777777" w:rsidR="004E29B5" w:rsidRPr="001068E2" w:rsidRDefault="004E29B5" w:rsidP="004E29B5">
      <w:pPr>
        <w:autoSpaceDE w:val="0"/>
        <w:autoSpaceDN w:val="0"/>
        <w:adjustRightInd w:val="0"/>
        <w:rPr>
          <w:rFonts w:ascii="Times New Roman" w:eastAsiaTheme="minorHAnsi" w:hAnsi="Times New Roman" w:cs="Times New Roman"/>
          <w:sz w:val="22"/>
          <w:szCs w:val="22"/>
          <w:u w:val="single"/>
          <w:lang w:eastAsia="en-US"/>
        </w:rPr>
      </w:pPr>
      <w:r w:rsidRPr="001068E2">
        <w:rPr>
          <w:rFonts w:ascii="Times New Roman" w:eastAsiaTheme="minorHAnsi" w:hAnsi="Times New Roman" w:cs="Times New Roman"/>
          <w:sz w:val="22"/>
          <w:szCs w:val="22"/>
          <w:u w:val="single"/>
          <w:lang w:eastAsia="en-US"/>
        </w:rPr>
        <w:t>Vaikų populiacija</w:t>
      </w:r>
    </w:p>
    <w:p w14:paraId="5F53EDFC" w14:textId="77777777" w:rsidR="004E29B5" w:rsidRPr="001068E2" w:rsidRDefault="004E29B5" w:rsidP="00F22181">
      <w:pPr>
        <w:autoSpaceDE w:val="0"/>
        <w:autoSpaceDN w:val="0"/>
        <w:adjustRightInd w:val="0"/>
        <w:rPr>
          <w:rFonts w:ascii="Times New Roman" w:eastAsia="Calibri" w:hAnsi="Times New Roman" w:cs="Times New Roman"/>
          <w:color w:val="000000"/>
          <w:sz w:val="22"/>
          <w:szCs w:val="22"/>
          <w:lang w:eastAsia="en-US"/>
        </w:rPr>
      </w:pPr>
      <w:proofErr w:type="spellStart"/>
      <w:r w:rsidRPr="001068E2">
        <w:rPr>
          <w:rFonts w:ascii="Times New Roman" w:eastAsiaTheme="minorHAnsi" w:hAnsi="Times New Roman" w:cs="Times New Roman"/>
          <w:sz w:val="22"/>
          <w:szCs w:val="22"/>
          <w:lang w:eastAsia="en-US"/>
        </w:rPr>
        <w:t>Farmakokinetikos</w:t>
      </w:r>
      <w:proofErr w:type="spellEnd"/>
      <w:r w:rsidRPr="001068E2">
        <w:rPr>
          <w:rFonts w:ascii="Times New Roman" w:eastAsiaTheme="minorHAnsi" w:hAnsi="Times New Roman" w:cs="Times New Roman"/>
          <w:sz w:val="22"/>
          <w:szCs w:val="22"/>
          <w:lang w:eastAsia="en-US"/>
        </w:rPr>
        <w:t xml:space="preserve"> tyrimo, kuriame dalyvavo vaikai nuo 2 mėnesių iki mažiau kaip 18 metų, metu buvo nustatyta labai maža laisvosios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rūgšties ekspozicija plazmoje, koncentracija svyravo nuo mažesnės nei 10 </w:t>
      </w:r>
      <w:proofErr w:type="spellStart"/>
      <w:r w:rsidRPr="001068E2">
        <w:rPr>
          <w:rFonts w:ascii="Times New Roman" w:eastAsiaTheme="minorHAnsi" w:hAnsi="Times New Roman" w:cs="Times New Roman"/>
          <w:sz w:val="22"/>
          <w:szCs w:val="22"/>
          <w:lang w:eastAsia="en-US"/>
        </w:rPr>
        <w:t>pg</w:t>
      </w:r>
      <w:proofErr w:type="spellEnd"/>
      <w:r w:rsidRPr="001068E2">
        <w:rPr>
          <w:rFonts w:ascii="Times New Roman" w:eastAsiaTheme="minorHAnsi" w:hAnsi="Times New Roman" w:cs="Times New Roman"/>
          <w:sz w:val="22"/>
          <w:szCs w:val="22"/>
          <w:lang w:eastAsia="en-US"/>
        </w:rPr>
        <w:t xml:space="preserve">/ml nustatymo ribos iki 54,5 </w:t>
      </w:r>
      <w:proofErr w:type="spellStart"/>
      <w:r w:rsidRPr="001068E2">
        <w:rPr>
          <w:rFonts w:ascii="Times New Roman" w:eastAsiaTheme="minorHAnsi" w:hAnsi="Times New Roman" w:cs="Times New Roman"/>
          <w:sz w:val="22"/>
          <w:szCs w:val="22"/>
          <w:lang w:eastAsia="en-US"/>
        </w:rPr>
        <w:t>pg</w:t>
      </w:r>
      <w:proofErr w:type="spellEnd"/>
      <w:r w:rsidRPr="001068E2">
        <w:rPr>
          <w:rFonts w:ascii="Times New Roman" w:eastAsiaTheme="minorHAnsi" w:hAnsi="Times New Roman" w:cs="Times New Roman"/>
          <w:sz w:val="22"/>
          <w:szCs w:val="22"/>
          <w:lang w:eastAsia="en-US"/>
        </w:rPr>
        <w:t xml:space="preserve">/ml. 4 anksčiau atliktų sisteminės </w:t>
      </w:r>
      <w:proofErr w:type="spellStart"/>
      <w:r w:rsidRPr="001068E2">
        <w:rPr>
          <w:rFonts w:ascii="Times New Roman" w:eastAsiaTheme="minorHAnsi" w:hAnsi="Times New Roman" w:cs="Times New Roman"/>
          <w:sz w:val="22"/>
          <w:szCs w:val="22"/>
          <w:lang w:eastAsia="en-US"/>
        </w:rPr>
        <w:t>farmakokinetikos</w:t>
      </w:r>
      <w:proofErr w:type="spellEnd"/>
      <w:r w:rsidRPr="001068E2">
        <w:rPr>
          <w:rFonts w:ascii="Times New Roman" w:eastAsiaTheme="minorHAnsi" w:hAnsi="Times New Roman" w:cs="Times New Roman"/>
          <w:sz w:val="22"/>
          <w:szCs w:val="22"/>
          <w:lang w:eastAsia="en-US"/>
        </w:rPr>
        <w:t xml:space="preserve"> suaugusiųjų populiacijoje tyrimų metu laisvosios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rūgšties koncentracija svyravo nuo mažesnės nei nustatymo riba iki 52,0 </w:t>
      </w:r>
      <w:proofErr w:type="spellStart"/>
      <w:r w:rsidRPr="001068E2">
        <w:rPr>
          <w:rFonts w:ascii="Times New Roman" w:eastAsiaTheme="minorHAnsi" w:hAnsi="Times New Roman" w:cs="Times New Roman"/>
          <w:sz w:val="22"/>
          <w:szCs w:val="22"/>
          <w:lang w:eastAsia="en-US"/>
        </w:rPr>
        <w:t>pg</w:t>
      </w:r>
      <w:proofErr w:type="spellEnd"/>
      <w:r w:rsidRPr="001068E2">
        <w:rPr>
          <w:rFonts w:ascii="Times New Roman" w:eastAsiaTheme="minorHAnsi" w:hAnsi="Times New Roman" w:cs="Times New Roman"/>
          <w:sz w:val="22"/>
          <w:szCs w:val="22"/>
          <w:lang w:eastAsia="en-US"/>
        </w:rPr>
        <w:t xml:space="preserve">/ml. Nors dauguma plazmos rodmenų visų tyrimų metu buvo neišmatuojami ir todėl sisteminės ekspozicijos palyginimas skirtingų amžiaus grupių pacientų populiacijose nėra įmanomas, nustatyta bendroji tendencija, kad laisvosios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rūgšties ekspozicija plazmoje po lokalaus </w:t>
      </w:r>
      <w:proofErr w:type="spellStart"/>
      <w:r w:rsidRPr="001068E2">
        <w:rPr>
          <w:rFonts w:ascii="Times New Roman" w:eastAsiaTheme="minorHAnsi" w:hAnsi="Times New Roman" w:cs="Times New Roman"/>
          <w:sz w:val="22"/>
          <w:szCs w:val="22"/>
          <w:lang w:eastAsia="en-US"/>
        </w:rPr>
        <w:t>travoprosto</w:t>
      </w:r>
      <w:proofErr w:type="spellEnd"/>
      <w:r w:rsidRPr="001068E2">
        <w:rPr>
          <w:rFonts w:ascii="Times New Roman" w:eastAsiaTheme="minorHAnsi" w:hAnsi="Times New Roman" w:cs="Times New Roman"/>
          <w:sz w:val="22"/>
          <w:szCs w:val="22"/>
          <w:lang w:eastAsia="en-US"/>
        </w:rPr>
        <w:t xml:space="preserve"> pavartojimo visose vertintose amžiaus grupėse yra ypač maža.</w:t>
      </w:r>
    </w:p>
    <w:p w14:paraId="217707F7" w14:textId="77777777" w:rsidR="00E14838" w:rsidRPr="001068E2" w:rsidRDefault="00E14838" w:rsidP="00E14838">
      <w:pPr>
        <w:rPr>
          <w:rFonts w:ascii="Times New Roman" w:eastAsia="Calibri" w:hAnsi="Times New Roman" w:cs="Times New Roman"/>
          <w:color w:val="000000"/>
          <w:sz w:val="22"/>
          <w:szCs w:val="22"/>
          <w:lang w:eastAsia="en-US"/>
        </w:rPr>
      </w:pPr>
    </w:p>
    <w:p w14:paraId="6E796592"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36" w:name="_Toc129243239"/>
      <w:bookmarkStart w:id="37" w:name="_Toc129243114"/>
      <w:r w:rsidRPr="001068E2">
        <w:rPr>
          <w:rFonts w:ascii="Times New Roman" w:eastAsia="Times New Roman" w:hAnsi="Times New Roman" w:cs="Times New Roman"/>
          <w:b/>
          <w:bCs/>
          <w:kern w:val="28"/>
          <w:sz w:val="22"/>
          <w:szCs w:val="22"/>
          <w:lang w:eastAsia="en-US"/>
        </w:rPr>
        <w:t>5.3</w:t>
      </w:r>
      <w:r w:rsidRPr="001068E2">
        <w:rPr>
          <w:rFonts w:ascii="Times New Roman" w:eastAsia="Times New Roman" w:hAnsi="Times New Roman" w:cs="Times New Roman"/>
          <w:b/>
          <w:bCs/>
          <w:kern w:val="28"/>
          <w:sz w:val="22"/>
          <w:szCs w:val="22"/>
          <w:lang w:eastAsia="en-US"/>
        </w:rPr>
        <w:tab/>
      </w:r>
      <w:proofErr w:type="spellStart"/>
      <w:r w:rsidRPr="001068E2">
        <w:rPr>
          <w:rFonts w:ascii="Times New Roman" w:eastAsia="Times New Roman" w:hAnsi="Times New Roman" w:cs="Times New Roman"/>
          <w:b/>
          <w:bCs/>
          <w:kern w:val="28"/>
          <w:sz w:val="22"/>
          <w:szCs w:val="22"/>
          <w:lang w:eastAsia="en-US"/>
        </w:rPr>
        <w:t>Ikiklinikinių</w:t>
      </w:r>
      <w:proofErr w:type="spellEnd"/>
      <w:r w:rsidRPr="001068E2">
        <w:rPr>
          <w:rFonts w:ascii="Times New Roman" w:eastAsia="Times New Roman" w:hAnsi="Times New Roman" w:cs="Times New Roman"/>
          <w:b/>
          <w:bCs/>
          <w:kern w:val="28"/>
          <w:sz w:val="22"/>
          <w:szCs w:val="22"/>
          <w:lang w:eastAsia="en-US"/>
        </w:rPr>
        <w:t xml:space="preserve"> saugumo tyrimų duomenys</w:t>
      </w:r>
      <w:bookmarkEnd w:id="36"/>
      <w:bookmarkEnd w:id="37"/>
    </w:p>
    <w:p w14:paraId="423A7FE2" w14:textId="77777777" w:rsidR="00E14838" w:rsidRPr="001068E2" w:rsidRDefault="00E14838" w:rsidP="00E14838">
      <w:pPr>
        <w:rPr>
          <w:rFonts w:ascii="Times New Roman" w:eastAsia="Calibri" w:hAnsi="Times New Roman" w:cs="Times New Roman"/>
          <w:color w:val="000000"/>
          <w:sz w:val="22"/>
          <w:szCs w:val="22"/>
          <w:lang w:eastAsia="en-US"/>
        </w:rPr>
      </w:pPr>
    </w:p>
    <w:p w14:paraId="5948E5E1"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Toksinio poveikio akims tyrimai su beždžionėmis parodė, kad </w:t>
      </w:r>
      <w:proofErr w:type="spellStart"/>
      <w:r w:rsidRPr="001068E2">
        <w:rPr>
          <w:rFonts w:ascii="Times New Roman" w:eastAsia="Times New Roman" w:hAnsi="Times New Roman" w:cs="Times New Roman"/>
          <w:sz w:val="22"/>
          <w:szCs w:val="22"/>
          <w:lang w:eastAsia="en-US"/>
        </w:rPr>
        <w:t>travoprosto</w:t>
      </w:r>
      <w:proofErr w:type="spellEnd"/>
      <w:r w:rsidRPr="001068E2">
        <w:rPr>
          <w:rFonts w:ascii="Times New Roman" w:eastAsia="Times New Roman" w:hAnsi="Times New Roman" w:cs="Times New Roman"/>
          <w:sz w:val="22"/>
          <w:szCs w:val="22"/>
          <w:lang w:eastAsia="en-US"/>
        </w:rPr>
        <w:t xml:space="preserve"> lašinimas 0,45 </w:t>
      </w:r>
      <w:proofErr w:type="spellStart"/>
      <w:r w:rsidRPr="001068E2">
        <w:rPr>
          <w:rFonts w:ascii="Times New Roman" w:eastAsia="Times New Roman" w:hAnsi="Times New Roman" w:cs="Times New Roman"/>
          <w:sz w:val="22"/>
          <w:szCs w:val="22"/>
          <w:lang w:eastAsia="en-US"/>
        </w:rPr>
        <w:t>mikrogramo</w:t>
      </w:r>
      <w:proofErr w:type="spellEnd"/>
      <w:r w:rsidRPr="001068E2">
        <w:rPr>
          <w:rFonts w:ascii="Times New Roman" w:eastAsia="Times New Roman" w:hAnsi="Times New Roman" w:cs="Times New Roman"/>
          <w:sz w:val="22"/>
          <w:szCs w:val="22"/>
          <w:lang w:eastAsia="en-US"/>
        </w:rPr>
        <w:t xml:space="preserve"> dozėmis du kartus per parą sukėlė voko plyšio padidėjimą. Vienerius metus du kartus per parą lašinant iki 0,012</w:t>
      </w:r>
      <w:r w:rsidR="00D20E7A" w:rsidRPr="001068E2">
        <w:rPr>
          <w:rFonts w:ascii="Times New Roman" w:eastAsia="Times New Roman" w:hAnsi="Times New Roman" w:cs="Times New Roman"/>
          <w:sz w:val="22"/>
          <w:szCs w:val="22"/>
          <w:lang w:eastAsia="en-US"/>
        </w:rPr>
        <w:t> </w:t>
      </w:r>
      <w:r w:rsidRPr="001068E2">
        <w:rPr>
          <w:rFonts w:ascii="Times New Roman" w:eastAsia="Times New Roman" w:hAnsi="Times New Roman" w:cs="Times New Roman"/>
          <w:sz w:val="22"/>
          <w:szCs w:val="22"/>
          <w:lang w:eastAsia="en-US"/>
        </w:rPr>
        <w:t xml:space="preserve">% koncentracijos </w:t>
      </w:r>
      <w:proofErr w:type="spellStart"/>
      <w:r w:rsidRPr="001068E2">
        <w:rPr>
          <w:rFonts w:ascii="Times New Roman" w:eastAsia="Times New Roman" w:hAnsi="Times New Roman" w:cs="Times New Roman"/>
          <w:sz w:val="22"/>
          <w:szCs w:val="22"/>
          <w:lang w:eastAsia="en-US"/>
        </w:rPr>
        <w:t>travoprostą</w:t>
      </w:r>
      <w:proofErr w:type="spellEnd"/>
      <w:r w:rsidRPr="001068E2">
        <w:rPr>
          <w:rFonts w:ascii="Times New Roman" w:eastAsia="Times New Roman" w:hAnsi="Times New Roman" w:cs="Times New Roman"/>
          <w:sz w:val="22"/>
          <w:szCs w:val="22"/>
          <w:lang w:eastAsia="en-US"/>
        </w:rPr>
        <w:t xml:space="preserve"> į dešinę beždžionių akį, sisteminio </w:t>
      </w:r>
      <w:proofErr w:type="spellStart"/>
      <w:r w:rsidRPr="001068E2">
        <w:rPr>
          <w:rFonts w:ascii="Times New Roman" w:eastAsia="Times New Roman" w:hAnsi="Times New Roman" w:cs="Times New Roman"/>
          <w:sz w:val="22"/>
          <w:szCs w:val="22"/>
          <w:lang w:eastAsia="en-US"/>
        </w:rPr>
        <w:t>toksiškumo</w:t>
      </w:r>
      <w:proofErr w:type="spellEnd"/>
      <w:r w:rsidRPr="001068E2">
        <w:rPr>
          <w:rFonts w:ascii="Times New Roman" w:eastAsia="Times New Roman" w:hAnsi="Times New Roman" w:cs="Times New Roman"/>
          <w:sz w:val="22"/>
          <w:szCs w:val="22"/>
          <w:lang w:eastAsia="en-US"/>
        </w:rPr>
        <w:t xml:space="preserve"> nenustatyta.</w:t>
      </w:r>
    </w:p>
    <w:p w14:paraId="5CA7CE57" w14:textId="77777777" w:rsidR="00E14838" w:rsidRPr="001068E2" w:rsidRDefault="00E14838" w:rsidP="00E14838">
      <w:pPr>
        <w:rPr>
          <w:rFonts w:ascii="Times New Roman" w:eastAsia="Times New Roman" w:hAnsi="Times New Roman" w:cs="Times New Roman"/>
          <w:sz w:val="22"/>
          <w:szCs w:val="22"/>
          <w:lang w:eastAsia="en-US"/>
        </w:rPr>
      </w:pPr>
    </w:p>
    <w:p w14:paraId="2CA3C523" w14:textId="232FB7CD"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Toksinio poveikio reprodukcijai tyrimai, vaist</w:t>
      </w:r>
      <w:r w:rsidR="00D20E7A" w:rsidRPr="001068E2">
        <w:rPr>
          <w:rFonts w:ascii="Times New Roman" w:eastAsia="Times New Roman" w:hAnsi="Times New Roman" w:cs="Times New Roman"/>
          <w:sz w:val="22"/>
          <w:szCs w:val="22"/>
          <w:lang w:eastAsia="en-US"/>
        </w:rPr>
        <w:t>inio preparat</w:t>
      </w:r>
      <w:r w:rsidRPr="001068E2">
        <w:rPr>
          <w:rFonts w:ascii="Times New Roman" w:eastAsia="Times New Roman" w:hAnsi="Times New Roman" w:cs="Times New Roman"/>
          <w:sz w:val="22"/>
          <w:szCs w:val="22"/>
          <w:lang w:eastAsia="en-US"/>
        </w:rPr>
        <w:t>o vartojant sisteminiu būdu, buvo atlikti su žiurkėmis, pelėmis ir triušiais</w:t>
      </w:r>
      <w:r w:rsidR="00D20E7A" w:rsidRPr="001068E2">
        <w:rPr>
          <w:rFonts w:ascii="Times New Roman" w:eastAsia="Times New Roman" w:hAnsi="Times New Roman" w:cs="Times New Roman"/>
          <w:sz w:val="22"/>
          <w:szCs w:val="22"/>
          <w:lang w:eastAsia="en-US"/>
        </w:rPr>
        <w:t>.</w:t>
      </w:r>
      <w:r w:rsidRPr="001068E2">
        <w:rPr>
          <w:rFonts w:ascii="Times New Roman" w:eastAsia="Times New Roman" w:hAnsi="Times New Roman" w:cs="Times New Roman"/>
          <w:sz w:val="22"/>
          <w:szCs w:val="22"/>
          <w:lang w:eastAsia="en-US"/>
        </w:rPr>
        <w:t xml:space="preserve"> Gauti duomenys yra susiję su FP receptorių </w:t>
      </w:r>
      <w:proofErr w:type="spellStart"/>
      <w:r w:rsidRPr="001068E2">
        <w:rPr>
          <w:rFonts w:ascii="Times New Roman" w:eastAsia="Times New Roman" w:hAnsi="Times New Roman" w:cs="Times New Roman"/>
          <w:sz w:val="22"/>
          <w:szCs w:val="22"/>
          <w:lang w:eastAsia="en-US"/>
        </w:rPr>
        <w:t>agonistų</w:t>
      </w:r>
      <w:proofErr w:type="spellEnd"/>
      <w:r w:rsidRPr="001068E2">
        <w:rPr>
          <w:rFonts w:ascii="Times New Roman" w:eastAsia="Times New Roman" w:hAnsi="Times New Roman" w:cs="Times New Roman"/>
          <w:sz w:val="22"/>
          <w:szCs w:val="22"/>
          <w:lang w:eastAsia="en-US"/>
        </w:rPr>
        <w:t xml:space="preserve"> veikimu gimdoje ir apima labai ankstyvą embrionų mirtingumą, </w:t>
      </w:r>
      <w:proofErr w:type="spellStart"/>
      <w:r w:rsidRPr="001068E2">
        <w:rPr>
          <w:rFonts w:ascii="Times New Roman" w:eastAsia="Times New Roman" w:hAnsi="Times New Roman" w:cs="Times New Roman"/>
          <w:sz w:val="22"/>
          <w:szCs w:val="22"/>
          <w:lang w:eastAsia="en-US"/>
        </w:rPr>
        <w:t>poimplantacinį</w:t>
      </w:r>
      <w:proofErr w:type="spellEnd"/>
      <w:r w:rsidRPr="001068E2">
        <w:rPr>
          <w:rFonts w:ascii="Times New Roman" w:eastAsia="Times New Roman" w:hAnsi="Times New Roman" w:cs="Times New Roman"/>
          <w:sz w:val="22"/>
          <w:szCs w:val="22"/>
          <w:lang w:eastAsia="en-US"/>
        </w:rPr>
        <w:t xml:space="preserve"> persileidimą ir toksinį poveikį vaisiui. Vaikingoms žiurkėms </w:t>
      </w:r>
      <w:proofErr w:type="spellStart"/>
      <w:r w:rsidRPr="001068E2">
        <w:rPr>
          <w:rFonts w:ascii="Times New Roman" w:eastAsia="Times New Roman" w:hAnsi="Times New Roman" w:cs="Times New Roman"/>
          <w:sz w:val="22"/>
          <w:szCs w:val="22"/>
          <w:lang w:eastAsia="en-US"/>
        </w:rPr>
        <w:t>organogenezės</w:t>
      </w:r>
      <w:proofErr w:type="spellEnd"/>
      <w:r w:rsidRPr="001068E2">
        <w:rPr>
          <w:rFonts w:ascii="Times New Roman" w:eastAsia="Times New Roman" w:hAnsi="Times New Roman" w:cs="Times New Roman"/>
          <w:sz w:val="22"/>
          <w:szCs w:val="22"/>
          <w:lang w:eastAsia="en-US"/>
        </w:rPr>
        <w:t xml:space="preserve"> fazėje sistemiškai duodant </w:t>
      </w:r>
      <w:proofErr w:type="spellStart"/>
      <w:r w:rsidRPr="001068E2">
        <w:rPr>
          <w:rFonts w:ascii="Times New Roman" w:eastAsia="Times New Roman" w:hAnsi="Times New Roman" w:cs="Times New Roman"/>
          <w:sz w:val="22"/>
          <w:szCs w:val="22"/>
          <w:lang w:eastAsia="en-US"/>
        </w:rPr>
        <w:t>travoprostą</w:t>
      </w:r>
      <w:proofErr w:type="spellEnd"/>
      <w:r w:rsidRPr="001068E2">
        <w:rPr>
          <w:rFonts w:ascii="Times New Roman" w:eastAsia="Times New Roman" w:hAnsi="Times New Roman" w:cs="Times New Roman"/>
          <w:sz w:val="22"/>
          <w:szCs w:val="22"/>
          <w:lang w:eastAsia="en-US"/>
        </w:rPr>
        <w:t xml:space="preserve"> dozėmis, daugiau kaip 200 kartų didesnėmis už klinikinę dozę, padaugėjo išsigimimų. Vaikingų žiurkių, kurioms buvo duota </w:t>
      </w:r>
      <w:r w:rsidRPr="001068E2">
        <w:rPr>
          <w:rFonts w:ascii="Times New Roman" w:eastAsia="Times New Roman" w:hAnsi="Times New Roman" w:cs="Times New Roman"/>
          <w:sz w:val="22"/>
          <w:szCs w:val="22"/>
          <w:vertAlign w:val="superscript"/>
          <w:lang w:eastAsia="en-US"/>
        </w:rPr>
        <w:t>3</w:t>
      </w:r>
      <w:r w:rsidRPr="001068E2">
        <w:rPr>
          <w:rFonts w:ascii="Times New Roman" w:eastAsia="Times New Roman" w:hAnsi="Times New Roman" w:cs="Times New Roman"/>
          <w:sz w:val="22"/>
          <w:szCs w:val="22"/>
          <w:lang w:eastAsia="en-US"/>
        </w:rPr>
        <w:t xml:space="preserve">H radioaktyvaus </w:t>
      </w:r>
      <w:proofErr w:type="spellStart"/>
      <w:r w:rsidRPr="001068E2">
        <w:rPr>
          <w:rFonts w:ascii="Times New Roman" w:eastAsia="Times New Roman" w:hAnsi="Times New Roman" w:cs="Times New Roman"/>
          <w:sz w:val="22"/>
          <w:szCs w:val="22"/>
          <w:lang w:eastAsia="en-US"/>
        </w:rPr>
        <w:t>travoprosto</w:t>
      </w:r>
      <w:proofErr w:type="spellEnd"/>
      <w:r w:rsidRPr="001068E2">
        <w:rPr>
          <w:rFonts w:ascii="Times New Roman" w:eastAsia="Times New Roman" w:hAnsi="Times New Roman" w:cs="Times New Roman"/>
          <w:sz w:val="22"/>
          <w:szCs w:val="22"/>
          <w:lang w:eastAsia="en-US"/>
        </w:rPr>
        <w:t xml:space="preserve">, vaisiaus vandenyse ir vaisiaus audiniuose buvo nustatyta silpna radiacija. Reprodukcijos ir vystymosi tyrimai parodė galimą įtaką persileidimui, kuris buvo dažnai pastebėtas žiurkėms ir pelėms, esant veikliosios medžiagos </w:t>
      </w:r>
      <w:r w:rsidR="00284058" w:rsidRPr="001068E2">
        <w:rPr>
          <w:rFonts w:ascii="Times New Roman" w:eastAsia="Times New Roman" w:hAnsi="Times New Roman" w:cs="Times New Roman"/>
          <w:sz w:val="22"/>
          <w:szCs w:val="22"/>
          <w:lang w:eastAsia="en-US"/>
        </w:rPr>
        <w:t xml:space="preserve">ekspozicijai </w:t>
      </w:r>
      <w:r w:rsidRPr="001068E2">
        <w:rPr>
          <w:rFonts w:ascii="Times New Roman" w:eastAsia="Times New Roman" w:hAnsi="Times New Roman" w:cs="Times New Roman"/>
          <w:sz w:val="22"/>
          <w:szCs w:val="22"/>
          <w:lang w:eastAsia="en-US"/>
        </w:rPr>
        <w:t xml:space="preserve">kraujo plazmoje (atitinkamai 180 </w:t>
      </w:r>
      <w:proofErr w:type="spellStart"/>
      <w:r w:rsidRPr="001068E2">
        <w:rPr>
          <w:rFonts w:ascii="Times New Roman" w:eastAsia="Times New Roman" w:hAnsi="Times New Roman" w:cs="Times New Roman"/>
          <w:sz w:val="22"/>
          <w:szCs w:val="22"/>
          <w:lang w:eastAsia="en-US"/>
        </w:rPr>
        <w:t>pg</w:t>
      </w:r>
      <w:proofErr w:type="spellEnd"/>
      <w:r w:rsidRPr="001068E2">
        <w:rPr>
          <w:rFonts w:ascii="Times New Roman" w:eastAsia="Times New Roman" w:hAnsi="Times New Roman" w:cs="Times New Roman"/>
          <w:sz w:val="22"/>
          <w:szCs w:val="22"/>
          <w:lang w:eastAsia="en-US"/>
        </w:rPr>
        <w:t xml:space="preserve">/ml ir 30 </w:t>
      </w:r>
      <w:proofErr w:type="spellStart"/>
      <w:r w:rsidRPr="001068E2">
        <w:rPr>
          <w:rFonts w:ascii="Times New Roman" w:eastAsia="Times New Roman" w:hAnsi="Times New Roman" w:cs="Times New Roman"/>
          <w:sz w:val="22"/>
          <w:szCs w:val="22"/>
          <w:lang w:eastAsia="en-US"/>
        </w:rPr>
        <w:t>pg</w:t>
      </w:r>
      <w:proofErr w:type="spellEnd"/>
      <w:r w:rsidRPr="001068E2">
        <w:rPr>
          <w:rFonts w:ascii="Times New Roman" w:eastAsia="Times New Roman" w:hAnsi="Times New Roman" w:cs="Times New Roman"/>
          <w:sz w:val="22"/>
          <w:szCs w:val="22"/>
          <w:lang w:eastAsia="en-US"/>
        </w:rPr>
        <w:t xml:space="preserve">/ml), kuri yra atitinkamai 1,2 ir 6 kartus </w:t>
      </w:r>
      <w:r w:rsidR="00284058" w:rsidRPr="001068E2">
        <w:rPr>
          <w:rFonts w:ascii="Times New Roman" w:eastAsia="Times New Roman" w:hAnsi="Times New Roman" w:cs="Times New Roman"/>
          <w:sz w:val="22"/>
          <w:szCs w:val="22"/>
          <w:lang w:eastAsia="en-US"/>
        </w:rPr>
        <w:t xml:space="preserve">didesnė </w:t>
      </w:r>
      <w:r w:rsidRPr="001068E2">
        <w:rPr>
          <w:rFonts w:ascii="Times New Roman" w:eastAsia="Times New Roman" w:hAnsi="Times New Roman" w:cs="Times New Roman"/>
          <w:sz w:val="22"/>
          <w:szCs w:val="22"/>
          <w:lang w:eastAsia="en-US"/>
        </w:rPr>
        <w:t>už klinikin</w:t>
      </w:r>
      <w:r w:rsidR="00284058" w:rsidRPr="001068E2">
        <w:rPr>
          <w:rFonts w:ascii="Times New Roman" w:eastAsia="Times New Roman" w:hAnsi="Times New Roman" w:cs="Times New Roman"/>
          <w:sz w:val="22"/>
          <w:szCs w:val="22"/>
          <w:lang w:eastAsia="en-US"/>
        </w:rPr>
        <w:t>ę ekspoziciją</w:t>
      </w:r>
      <w:r w:rsidRPr="001068E2">
        <w:rPr>
          <w:rFonts w:ascii="Times New Roman" w:eastAsia="Times New Roman" w:hAnsi="Times New Roman" w:cs="Times New Roman"/>
          <w:sz w:val="22"/>
          <w:szCs w:val="22"/>
          <w:lang w:eastAsia="en-US"/>
        </w:rPr>
        <w:t xml:space="preserve"> (iki 25 </w:t>
      </w:r>
      <w:proofErr w:type="spellStart"/>
      <w:r w:rsidRPr="001068E2">
        <w:rPr>
          <w:rFonts w:ascii="Times New Roman" w:eastAsia="Times New Roman" w:hAnsi="Times New Roman" w:cs="Times New Roman"/>
          <w:sz w:val="22"/>
          <w:szCs w:val="22"/>
          <w:lang w:eastAsia="en-US"/>
        </w:rPr>
        <w:t>pg</w:t>
      </w:r>
      <w:proofErr w:type="spellEnd"/>
      <w:r w:rsidRPr="001068E2">
        <w:rPr>
          <w:rFonts w:ascii="Times New Roman" w:eastAsia="Times New Roman" w:hAnsi="Times New Roman" w:cs="Times New Roman"/>
          <w:sz w:val="22"/>
          <w:szCs w:val="22"/>
          <w:lang w:eastAsia="en-US"/>
        </w:rPr>
        <w:t>/ml).</w:t>
      </w:r>
    </w:p>
    <w:p w14:paraId="21CE87EA" w14:textId="77777777" w:rsidR="00E14838" w:rsidRPr="001068E2" w:rsidRDefault="00E14838" w:rsidP="00E14838">
      <w:pPr>
        <w:rPr>
          <w:rFonts w:ascii="Times New Roman" w:eastAsia="Calibri" w:hAnsi="Times New Roman" w:cs="Times New Roman"/>
          <w:color w:val="000000"/>
          <w:sz w:val="22"/>
          <w:szCs w:val="22"/>
          <w:lang w:eastAsia="en-US"/>
        </w:rPr>
      </w:pPr>
    </w:p>
    <w:p w14:paraId="0B40D854" w14:textId="77777777" w:rsidR="00E14838" w:rsidRPr="001068E2" w:rsidRDefault="00E14838" w:rsidP="00E14838">
      <w:pPr>
        <w:rPr>
          <w:rFonts w:ascii="Times New Roman" w:eastAsia="Calibri" w:hAnsi="Times New Roman" w:cs="Times New Roman"/>
          <w:color w:val="000000"/>
          <w:sz w:val="22"/>
          <w:szCs w:val="22"/>
          <w:lang w:eastAsia="en-US"/>
        </w:rPr>
      </w:pPr>
    </w:p>
    <w:p w14:paraId="51B7CA75"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38" w:name="_Toc129243240"/>
      <w:bookmarkStart w:id="39" w:name="_Toc129243115"/>
      <w:r w:rsidRPr="001068E2">
        <w:rPr>
          <w:rFonts w:ascii="Times New Roman" w:eastAsia="Times New Roman" w:hAnsi="Times New Roman" w:cs="Times New Roman"/>
          <w:b/>
          <w:bCs/>
          <w:sz w:val="22"/>
          <w:szCs w:val="22"/>
          <w:lang w:eastAsia="en-US"/>
        </w:rPr>
        <w:t>6.</w:t>
      </w:r>
      <w:r w:rsidRPr="001068E2">
        <w:rPr>
          <w:rFonts w:ascii="Times New Roman" w:eastAsia="Times New Roman" w:hAnsi="Times New Roman" w:cs="Times New Roman"/>
          <w:b/>
          <w:bCs/>
          <w:sz w:val="22"/>
          <w:szCs w:val="22"/>
          <w:lang w:eastAsia="en-US"/>
        </w:rPr>
        <w:tab/>
        <w:t>FARMACINĖ INFORMACIJA</w:t>
      </w:r>
      <w:bookmarkEnd w:id="38"/>
      <w:bookmarkEnd w:id="39"/>
    </w:p>
    <w:p w14:paraId="12DED056" w14:textId="77777777" w:rsidR="00E14838" w:rsidRPr="001068E2" w:rsidRDefault="00E14838" w:rsidP="00E14838">
      <w:pPr>
        <w:rPr>
          <w:rFonts w:ascii="Times New Roman" w:eastAsia="Calibri" w:hAnsi="Times New Roman" w:cs="Times New Roman"/>
          <w:color w:val="000000"/>
          <w:sz w:val="22"/>
          <w:szCs w:val="22"/>
          <w:lang w:eastAsia="en-US"/>
        </w:rPr>
      </w:pPr>
    </w:p>
    <w:p w14:paraId="08EB20F4"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40" w:name="_Toc129243241"/>
      <w:bookmarkStart w:id="41" w:name="_Toc129243116"/>
      <w:r w:rsidRPr="001068E2">
        <w:rPr>
          <w:rFonts w:ascii="Times New Roman" w:eastAsia="Times New Roman" w:hAnsi="Times New Roman" w:cs="Times New Roman"/>
          <w:b/>
          <w:bCs/>
          <w:kern w:val="28"/>
          <w:sz w:val="22"/>
          <w:szCs w:val="22"/>
          <w:lang w:eastAsia="en-US"/>
        </w:rPr>
        <w:t>6.1</w:t>
      </w:r>
      <w:r w:rsidRPr="001068E2">
        <w:rPr>
          <w:rFonts w:ascii="Times New Roman" w:eastAsia="Times New Roman" w:hAnsi="Times New Roman" w:cs="Times New Roman"/>
          <w:b/>
          <w:bCs/>
          <w:kern w:val="28"/>
          <w:sz w:val="22"/>
          <w:szCs w:val="22"/>
          <w:lang w:eastAsia="en-US"/>
        </w:rPr>
        <w:tab/>
        <w:t>Pagalbinių medžiagų sąrašas</w:t>
      </w:r>
      <w:bookmarkEnd w:id="40"/>
      <w:bookmarkEnd w:id="41"/>
    </w:p>
    <w:p w14:paraId="3F5BDC79" w14:textId="77777777" w:rsidR="00E14838" w:rsidRPr="001068E2" w:rsidRDefault="00E14838" w:rsidP="00E14838">
      <w:pPr>
        <w:rPr>
          <w:rFonts w:ascii="Times New Roman" w:eastAsia="Calibri" w:hAnsi="Times New Roman" w:cs="Times New Roman"/>
          <w:color w:val="000000"/>
          <w:sz w:val="22"/>
          <w:szCs w:val="22"/>
          <w:lang w:eastAsia="en-US"/>
        </w:rPr>
      </w:pPr>
    </w:p>
    <w:p w14:paraId="4225F1C3"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Benzalkonio</w:t>
      </w:r>
      <w:proofErr w:type="spellEnd"/>
      <w:r w:rsidRPr="001068E2">
        <w:rPr>
          <w:rFonts w:ascii="Times New Roman" w:eastAsia="Calibri" w:hAnsi="Times New Roman" w:cs="Times New Roman"/>
          <w:color w:val="000000"/>
          <w:sz w:val="22"/>
          <w:szCs w:val="22"/>
          <w:lang w:eastAsia="en-US"/>
        </w:rPr>
        <w:t xml:space="preserve"> chlorido tirpalas </w:t>
      </w:r>
    </w:p>
    <w:p w14:paraId="44B89D95"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Makrogolglicerolio</w:t>
      </w:r>
      <w:proofErr w:type="spellEnd"/>
      <w:r w:rsidRPr="001068E2">
        <w:rPr>
          <w:rFonts w:ascii="Times New Roman" w:eastAsia="Calibri" w:hAnsi="Times New Roman" w:cs="Times New Roman"/>
          <w:color w:val="000000"/>
          <w:sz w:val="22"/>
          <w:szCs w:val="22"/>
          <w:lang w:eastAsia="en-US"/>
        </w:rPr>
        <w:t xml:space="preserve"> </w:t>
      </w:r>
      <w:proofErr w:type="spellStart"/>
      <w:r w:rsidRPr="001068E2">
        <w:rPr>
          <w:rFonts w:ascii="Times New Roman" w:eastAsia="Calibri" w:hAnsi="Times New Roman" w:cs="Times New Roman"/>
          <w:color w:val="000000"/>
          <w:sz w:val="22"/>
          <w:szCs w:val="22"/>
          <w:lang w:eastAsia="en-US"/>
        </w:rPr>
        <w:t>hidroksistearatas</w:t>
      </w:r>
      <w:proofErr w:type="spellEnd"/>
      <w:r w:rsidRPr="001068E2">
        <w:rPr>
          <w:rFonts w:ascii="Times New Roman" w:eastAsia="Calibri" w:hAnsi="Times New Roman" w:cs="Times New Roman"/>
          <w:color w:val="000000"/>
          <w:sz w:val="22"/>
          <w:szCs w:val="22"/>
          <w:lang w:eastAsia="en-US"/>
        </w:rPr>
        <w:t xml:space="preserve"> 40</w:t>
      </w:r>
    </w:p>
    <w:p w14:paraId="79822B80"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Trometamolis</w:t>
      </w:r>
      <w:proofErr w:type="spellEnd"/>
    </w:p>
    <w:p w14:paraId="11CBCD8E"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Dinatrio</w:t>
      </w:r>
      <w:proofErr w:type="spellEnd"/>
      <w:r w:rsidRPr="001068E2">
        <w:rPr>
          <w:rFonts w:ascii="Times New Roman" w:eastAsia="Calibri" w:hAnsi="Times New Roman" w:cs="Times New Roman"/>
          <w:color w:val="000000"/>
          <w:sz w:val="22"/>
          <w:szCs w:val="22"/>
          <w:lang w:eastAsia="en-US"/>
        </w:rPr>
        <w:t xml:space="preserve"> </w:t>
      </w:r>
      <w:proofErr w:type="spellStart"/>
      <w:r w:rsidRPr="001068E2">
        <w:rPr>
          <w:rFonts w:ascii="Times New Roman" w:eastAsia="Calibri" w:hAnsi="Times New Roman" w:cs="Times New Roman"/>
          <w:color w:val="000000"/>
          <w:sz w:val="22"/>
          <w:szCs w:val="22"/>
          <w:lang w:eastAsia="en-US"/>
        </w:rPr>
        <w:t>edetatas</w:t>
      </w:r>
      <w:proofErr w:type="spellEnd"/>
    </w:p>
    <w:p w14:paraId="52998465"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Boro rūgštis (E284)</w:t>
      </w:r>
    </w:p>
    <w:p w14:paraId="6678FF4A"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Manitolis</w:t>
      </w:r>
      <w:proofErr w:type="spellEnd"/>
      <w:r w:rsidRPr="001068E2">
        <w:rPr>
          <w:rFonts w:ascii="Times New Roman" w:eastAsia="Calibri" w:hAnsi="Times New Roman" w:cs="Times New Roman"/>
          <w:color w:val="000000"/>
          <w:sz w:val="22"/>
          <w:szCs w:val="22"/>
          <w:lang w:eastAsia="en-US"/>
        </w:rPr>
        <w:t xml:space="preserve"> (E421)</w:t>
      </w:r>
    </w:p>
    <w:p w14:paraId="4AE6A99A"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Natrio </w:t>
      </w:r>
      <w:proofErr w:type="spellStart"/>
      <w:r w:rsidRPr="001068E2">
        <w:rPr>
          <w:rFonts w:ascii="Times New Roman" w:eastAsia="Calibri" w:hAnsi="Times New Roman" w:cs="Times New Roman"/>
          <w:color w:val="000000"/>
          <w:sz w:val="22"/>
          <w:szCs w:val="22"/>
          <w:lang w:eastAsia="en-US"/>
        </w:rPr>
        <w:t>hidroksidas</w:t>
      </w:r>
      <w:proofErr w:type="spellEnd"/>
      <w:r w:rsidRPr="001068E2">
        <w:rPr>
          <w:rFonts w:ascii="Times New Roman" w:eastAsia="Calibri" w:hAnsi="Times New Roman" w:cs="Times New Roman"/>
          <w:color w:val="000000"/>
          <w:sz w:val="22"/>
          <w:szCs w:val="22"/>
          <w:lang w:eastAsia="en-US"/>
        </w:rPr>
        <w:t xml:space="preserve"> ir (arba) vandenilio chlorido rūgštis (pH koregavimui)</w:t>
      </w:r>
    </w:p>
    <w:p w14:paraId="0E054C1E" w14:textId="77777777" w:rsidR="00E14838" w:rsidRPr="001068E2" w:rsidRDefault="00E14838" w:rsidP="00E14838">
      <w:pPr>
        <w:rPr>
          <w:rFonts w:ascii="Times New Roman" w:eastAsia="Times New Roman" w:hAnsi="Times New Roman" w:cs="Times New Roman"/>
          <w:color w:val="000000"/>
          <w:sz w:val="22"/>
          <w:szCs w:val="22"/>
          <w:lang w:eastAsia="en-US"/>
        </w:rPr>
      </w:pPr>
      <w:r w:rsidRPr="001068E2">
        <w:rPr>
          <w:rFonts w:ascii="Times New Roman" w:eastAsia="Times New Roman" w:hAnsi="Times New Roman" w:cs="Times New Roman"/>
          <w:color w:val="000000"/>
          <w:sz w:val="22"/>
          <w:szCs w:val="22"/>
          <w:lang w:eastAsia="en-US"/>
        </w:rPr>
        <w:t>Išgrynintas vanduo</w:t>
      </w:r>
    </w:p>
    <w:p w14:paraId="7C45E633" w14:textId="77777777" w:rsidR="00E14838" w:rsidRPr="001068E2" w:rsidRDefault="00E14838" w:rsidP="00E14838">
      <w:pPr>
        <w:rPr>
          <w:rFonts w:ascii="Times New Roman" w:eastAsia="Calibri" w:hAnsi="Times New Roman" w:cs="Times New Roman"/>
          <w:color w:val="000000"/>
          <w:sz w:val="22"/>
          <w:szCs w:val="22"/>
          <w:lang w:eastAsia="en-US"/>
        </w:rPr>
      </w:pPr>
    </w:p>
    <w:p w14:paraId="209D216C"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42" w:name="_Toc129243242"/>
      <w:bookmarkStart w:id="43" w:name="_Toc129243117"/>
      <w:r w:rsidRPr="001068E2">
        <w:rPr>
          <w:rFonts w:ascii="Times New Roman" w:eastAsia="Times New Roman" w:hAnsi="Times New Roman" w:cs="Times New Roman"/>
          <w:b/>
          <w:bCs/>
          <w:kern w:val="28"/>
          <w:sz w:val="22"/>
          <w:szCs w:val="22"/>
          <w:lang w:eastAsia="en-US"/>
        </w:rPr>
        <w:t>6.2</w:t>
      </w:r>
      <w:r w:rsidRPr="001068E2">
        <w:rPr>
          <w:rFonts w:ascii="Times New Roman" w:eastAsia="Times New Roman" w:hAnsi="Times New Roman" w:cs="Times New Roman"/>
          <w:b/>
          <w:bCs/>
          <w:kern w:val="28"/>
          <w:sz w:val="22"/>
          <w:szCs w:val="22"/>
          <w:lang w:eastAsia="en-US"/>
        </w:rPr>
        <w:tab/>
        <w:t>Nesuderinamumas</w:t>
      </w:r>
      <w:bookmarkEnd w:id="42"/>
      <w:bookmarkEnd w:id="43"/>
    </w:p>
    <w:p w14:paraId="4717FF7B" w14:textId="77777777" w:rsidR="00E14838" w:rsidRPr="001068E2" w:rsidRDefault="00E14838" w:rsidP="00E14838">
      <w:pPr>
        <w:rPr>
          <w:rFonts w:ascii="Times New Roman" w:eastAsia="Calibri" w:hAnsi="Times New Roman" w:cs="Times New Roman"/>
          <w:color w:val="000000"/>
          <w:sz w:val="22"/>
          <w:szCs w:val="22"/>
          <w:lang w:eastAsia="en-US"/>
        </w:rPr>
      </w:pPr>
    </w:p>
    <w:p w14:paraId="7EB0E3F4"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Duomenys nebūtini.</w:t>
      </w:r>
    </w:p>
    <w:p w14:paraId="6325F269"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 xml:space="preserve">Su šiuo vaistiniu preparatu ir vaistiniais preparatais, kurių sudėtyje yra </w:t>
      </w:r>
      <w:proofErr w:type="spellStart"/>
      <w:r w:rsidRPr="001068E2">
        <w:rPr>
          <w:rFonts w:ascii="Times New Roman" w:eastAsia="Times New Roman" w:hAnsi="Times New Roman" w:cs="Times New Roman"/>
          <w:sz w:val="22"/>
          <w:szCs w:val="22"/>
          <w:lang w:eastAsia="en-US"/>
        </w:rPr>
        <w:t>tiomersalio</w:t>
      </w:r>
      <w:proofErr w:type="spellEnd"/>
      <w:r w:rsidRPr="001068E2">
        <w:rPr>
          <w:rFonts w:ascii="Times New Roman" w:eastAsia="Times New Roman" w:hAnsi="Times New Roman" w:cs="Times New Roman"/>
          <w:sz w:val="22"/>
          <w:szCs w:val="22"/>
          <w:lang w:eastAsia="en-US"/>
        </w:rPr>
        <w:t xml:space="preserve">, atlikti specifiniai sąveikos </w:t>
      </w:r>
      <w:proofErr w:type="spellStart"/>
      <w:r w:rsidRPr="001068E2">
        <w:rPr>
          <w:rFonts w:ascii="Times New Roman" w:eastAsia="Times New Roman" w:hAnsi="Times New Roman" w:cs="Times New Roman"/>
          <w:i/>
          <w:sz w:val="22"/>
          <w:szCs w:val="22"/>
          <w:lang w:eastAsia="en-US"/>
        </w:rPr>
        <w:t>in</w:t>
      </w:r>
      <w:proofErr w:type="spellEnd"/>
      <w:r w:rsidRPr="001068E2">
        <w:rPr>
          <w:rFonts w:ascii="Times New Roman" w:eastAsia="Times New Roman" w:hAnsi="Times New Roman" w:cs="Times New Roman"/>
          <w:i/>
          <w:sz w:val="22"/>
          <w:szCs w:val="22"/>
          <w:lang w:eastAsia="en-US"/>
        </w:rPr>
        <w:t xml:space="preserve"> </w:t>
      </w:r>
      <w:proofErr w:type="spellStart"/>
      <w:r w:rsidRPr="001068E2">
        <w:rPr>
          <w:rFonts w:ascii="Times New Roman" w:eastAsia="Times New Roman" w:hAnsi="Times New Roman" w:cs="Times New Roman"/>
          <w:i/>
          <w:sz w:val="22"/>
          <w:szCs w:val="22"/>
          <w:lang w:eastAsia="en-US"/>
        </w:rPr>
        <w:t>vitro</w:t>
      </w:r>
      <w:proofErr w:type="spellEnd"/>
      <w:r w:rsidRPr="001068E2">
        <w:rPr>
          <w:rFonts w:ascii="Times New Roman" w:eastAsia="Times New Roman" w:hAnsi="Times New Roman" w:cs="Times New Roman"/>
          <w:sz w:val="22"/>
          <w:szCs w:val="22"/>
          <w:lang w:eastAsia="en-US"/>
        </w:rPr>
        <w:t xml:space="preserve"> tyrimai. Nuosėdų susidarymo požymių nepastebėta. </w:t>
      </w:r>
    </w:p>
    <w:p w14:paraId="41D1A034" w14:textId="77777777" w:rsidR="00E14838" w:rsidRPr="001068E2" w:rsidRDefault="00E14838" w:rsidP="00E14838">
      <w:pPr>
        <w:rPr>
          <w:rFonts w:ascii="Times New Roman" w:eastAsia="Calibri" w:hAnsi="Times New Roman" w:cs="Times New Roman"/>
          <w:color w:val="000000"/>
          <w:sz w:val="22"/>
          <w:szCs w:val="22"/>
          <w:lang w:eastAsia="en-US"/>
        </w:rPr>
      </w:pPr>
    </w:p>
    <w:p w14:paraId="21FBC09C"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44" w:name="_Toc129243243"/>
      <w:bookmarkStart w:id="45" w:name="_Toc129243118"/>
      <w:r w:rsidRPr="001068E2">
        <w:rPr>
          <w:rFonts w:ascii="Times New Roman" w:eastAsia="Times New Roman" w:hAnsi="Times New Roman" w:cs="Times New Roman"/>
          <w:b/>
          <w:bCs/>
          <w:kern w:val="28"/>
          <w:sz w:val="22"/>
          <w:szCs w:val="22"/>
          <w:lang w:eastAsia="en-US"/>
        </w:rPr>
        <w:t>6.3</w:t>
      </w:r>
      <w:r w:rsidRPr="001068E2">
        <w:rPr>
          <w:rFonts w:ascii="Times New Roman" w:eastAsia="Times New Roman" w:hAnsi="Times New Roman" w:cs="Times New Roman"/>
          <w:b/>
          <w:bCs/>
          <w:kern w:val="28"/>
          <w:sz w:val="22"/>
          <w:szCs w:val="22"/>
          <w:lang w:eastAsia="en-US"/>
        </w:rPr>
        <w:tab/>
        <w:t>Tinkamumo laikas</w:t>
      </w:r>
      <w:bookmarkEnd w:id="44"/>
      <w:bookmarkEnd w:id="45"/>
    </w:p>
    <w:p w14:paraId="5218F2B8" w14:textId="77777777" w:rsidR="00E14838" w:rsidRPr="001068E2" w:rsidRDefault="00E14838" w:rsidP="00E14838">
      <w:pPr>
        <w:rPr>
          <w:rFonts w:ascii="Times New Roman" w:eastAsia="Calibri" w:hAnsi="Times New Roman" w:cs="Times New Roman"/>
          <w:color w:val="000000"/>
          <w:sz w:val="22"/>
          <w:szCs w:val="22"/>
          <w:lang w:eastAsia="en-US"/>
        </w:rPr>
      </w:pPr>
    </w:p>
    <w:p w14:paraId="222452B7"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Neatidarytos pakuotės: 3 metai.</w:t>
      </w:r>
    </w:p>
    <w:p w14:paraId="6685F019"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Po pirmojo atidarymo: 4 savaitės.</w:t>
      </w:r>
    </w:p>
    <w:p w14:paraId="3B58E312" w14:textId="77777777" w:rsidR="00E14838" w:rsidRPr="001068E2" w:rsidRDefault="00E14838" w:rsidP="00E14838">
      <w:pPr>
        <w:rPr>
          <w:rFonts w:ascii="Times New Roman" w:eastAsia="Calibri" w:hAnsi="Times New Roman" w:cs="Times New Roman"/>
          <w:color w:val="000000"/>
          <w:sz w:val="22"/>
          <w:szCs w:val="22"/>
          <w:lang w:eastAsia="en-US"/>
        </w:rPr>
      </w:pPr>
    </w:p>
    <w:p w14:paraId="5C0C0A45"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46" w:name="_Toc129243244"/>
      <w:bookmarkStart w:id="47" w:name="_Toc129243119"/>
      <w:r w:rsidRPr="001068E2">
        <w:rPr>
          <w:rFonts w:ascii="Times New Roman" w:eastAsia="Times New Roman" w:hAnsi="Times New Roman" w:cs="Times New Roman"/>
          <w:b/>
          <w:bCs/>
          <w:kern w:val="28"/>
          <w:sz w:val="22"/>
          <w:szCs w:val="22"/>
          <w:lang w:eastAsia="en-US"/>
        </w:rPr>
        <w:t>6.4</w:t>
      </w:r>
      <w:r w:rsidRPr="001068E2">
        <w:rPr>
          <w:rFonts w:ascii="Times New Roman" w:eastAsia="Times New Roman" w:hAnsi="Times New Roman" w:cs="Times New Roman"/>
          <w:b/>
          <w:bCs/>
          <w:kern w:val="28"/>
          <w:sz w:val="22"/>
          <w:szCs w:val="22"/>
          <w:lang w:eastAsia="en-US"/>
        </w:rPr>
        <w:tab/>
        <w:t>Specialios laikymo sąlygos</w:t>
      </w:r>
      <w:bookmarkEnd w:id="46"/>
      <w:bookmarkEnd w:id="47"/>
    </w:p>
    <w:p w14:paraId="54F2E603" w14:textId="77777777" w:rsidR="00E14838" w:rsidRPr="001068E2" w:rsidRDefault="00E14838" w:rsidP="00E14838">
      <w:pPr>
        <w:rPr>
          <w:rFonts w:ascii="Times New Roman" w:eastAsia="Calibri" w:hAnsi="Times New Roman" w:cs="Times New Roman"/>
          <w:color w:val="000000"/>
          <w:sz w:val="22"/>
          <w:szCs w:val="22"/>
          <w:lang w:eastAsia="en-US"/>
        </w:rPr>
      </w:pPr>
    </w:p>
    <w:p w14:paraId="056EDEFB"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Šiam vaistiniam preparatui specialių laikymo sąlygų nereikia.</w:t>
      </w:r>
    </w:p>
    <w:p w14:paraId="096CE727" w14:textId="77777777" w:rsidR="00E14838" w:rsidRPr="001068E2" w:rsidRDefault="00E14838" w:rsidP="00E14838">
      <w:pPr>
        <w:rPr>
          <w:rFonts w:ascii="Times New Roman" w:eastAsia="Calibri" w:hAnsi="Times New Roman" w:cs="Times New Roman"/>
          <w:color w:val="000000"/>
          <w:sz w:val="22"/>
          <w:szCs w:val="22"/>
          <w:lang w:eastAsia="en-US"/>
        </w:rPr>
      </w:pPr>
    </w:p>
    <w:p w14:paraId="31EC7DD7"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kern w:val="28"/>
          <w:sz w:val="22"/>
          <w:szCs w:val="22"/>
          <w:lang w:eastAsia="en-US"/>
        </w:rPr>
      </w:pPr>
      <w:bookmarkStart w:id="48" w:name="_Toc129243245"/>
      <w:bookmarkStart w:id="49" w:name="_Toc129243120"/>
      <w:r w:rsidRPr="001068E2">
        <w:rPr>
          <w:rFonts w:ascii="Times New Roman" w:eastAsia="Times New Roman" w:hAnsi="Times New Roman" w:cs="Times New Roman"/>
          <w:b/>
          <w:bCs/>
          <w:kern w:val="28"/>
          <w:sz w:val="22"/>
          <w:szCs w:val="22"/>
          <w:lang w:eastAsia="en-US"/>
        </w:rPr>
        <w:t>6.5</w:t>
      </w:r>
      <w:r w:rsidRPr="001068E2">
        <w:rPr>
          <w:rFonts w:ascii="Times New Roman" w:eastAsia="Times New Roman" w:hAnsi="Times New Roman" w:cs="Times New Roman"/>
          <w:b/>
          <w:bCs/>
          <w:kern w:val="28"/>
          <w:sz w:val="22"/>
          <w:szCs w:val="22"/>
          <w:lang w:eastAsia="en-US"/>
        </w:rPr>
        <w:tab/>
      </w:r>
      <w:proofErr w:type="spellStart"/>
      <w:r w:rsidRPr="001068E2">
        <w:rPr>
          <w:rFonts w:ascii="Times New Roman" w:eastAsia="Times New Roman" w:hAnsi="Times New Roman" w:cs="Times New Roman"/>
          <w:b/>
          <w:bCs/>
          <w:kern w:val="28"/>
          <w:sz w:val="22"/>
          <w:szCs w:val="22"/>
          <w:lang w:eastAsia="en-US"/>
        </w:rPr>
        <w:t>Talpyklės</w:t>
      </w:r>
      <w:proofErr w:type="spellEnd"/>
      <w:r w:rsidRPr="001068E2">
        <w:rPr>
          <w:rFonts w:ascii="Times New Roman" w:eastAsia="Times New Roman" w:hAnsi="Times New Roman" w:cs="Times New Roman"/>
          <w:b/>
          <w:bCs/>
          <w:kern w:val="28"/>
          <w:sz w:val="22"/>
          <w:szCs w:val="22"/>
          <w:lang w:eastAsia="en-US"/>
        </w:rPr>
        <w:t xml:space="preserve"> pobūdis ir jos turinys</w:t>
      </w:r>
      <w:bookmarkEnd w:id="48"/>
      <w:bookmarkEnd w:id="49"/>
    </w:p>
    <w:p w14:paraId="58A45D32" w14:textId="77777777" w:rsidR="00E14838" w:rsidRPr="001068E2" w:rsidRDefault="00E14838" w:rsidP="00E14838">
      <w:pPr>
        <w:rPr>
          <w:rFonts w:ascii="Times New Roman" w:eastAsia="Calibri" w:hAnsi="Times New Roman" w:cs="Times New Roman"/>
          <w:color w:val="000000"/>
          <w:sz w:val="22"/>
          <w:szCs w:val="22"/>
          <w:lang w:eastAsia="en-US"/>
        </w:rPr>
      </w:pPr>
    </w:p>
    <w:p w14:paraId="34983AEE" w14:textId="77777777" w:rsidR="00E14838" w:rsidRPr="001068E2" w:rsidRDefault="00E14838" w:rsidP="00E14838">
      <w:pPr>
        <w:autoSpaceDE w:val="0"/>
        <w:autoSpaceDN w:val="0"/>
        <w:adjustRightInd w:val="0"/>
        <w:rPr>
          <w:rFonts w:ascii="Times New Roman" w:eastAsia="TimesNewRoman" w:hAnsi="Times New Roman" w:cs="Times New Roman"/>
          <w:sz w:val="22"/>
          <w:szCs w:val="22"/>
          <w:lang w:eastAsia="lt-LT"/>
        </w:rPr>
      </w:pPr>
      <w:r w:rsidRPr="001068E2">
        <w:rPr>
          <w:rFonts w:ascii="Times New Roman" w:eastAsia="TimesNewRoman" w:hAnsi="Times New Roman" w:cs="Times New Roman"/>
          <w:sz w:val="22"/>
          <w:szCs w:val="22"/>
          <w:lang w:eastAsia="lt-LT"/>
        </w:rPr>
        <w:t xml:space="preserve">2,5 ml ovali </w:t>
      </w:r>
      <w:proofErr w:type="spellStart"/>
      <w:r w:rsidRPr="001068E2">
        <w:rPr>
          <w:rFonts w:ascii="Times New Roman" w:eastAsia="TimesNewRoman" w:hAnsi="Times New Roman" w:cs="Times New Roman"/>
          <w:sz w:val="22"/>
          <w:szCs w:val="22"/>
          <w:lang w:eastAsia="lt-LT"/>
        </w:rPr>
        <w:t>talpyklė</w:t>
      </w:r>
      <w:proofErr w:type="spellEnd"/>
      <w:r w:rsidRPr="001068E2">
        <w:rPr>
          <w:rFonts w:ascii="Times New Roman" w:eastAsia="TimesNewRoman" w:hAnsi="Times New Roman" w:cs="Times New Roman"/>
          <w:sz w:val="22"/>
          <w:szCs w:val="22"/>
          <w:lang w:eastAsia="lt-LT"/>
        </w:rPr>
        <w:t xml:space="preserve"> su lašintuvu ir užsukamuoju dangteliu, pagamintais iš polipropileno; supakuota uždarame maišelyje.</w:t>
      </w:r>
    </w:p>
    <w:p w14:paraId="4F19884A" w14:textId="77777777" w:rsidR="00E14838" w:rsidRPr="001068E2" w:rsidRDefault="00E14838" w:rsidP="00E14838">
      <w:pPr>
        <w:autoSpaceDE w:val="0"/>
        <w:autoSpaceDN w:val="0"/>
        <w:adjustRightInd w:val="0"/>
        <w:rPr>
          <w:rFonts w:ascii="Times New Roman" w:eastAsia="TimesNewRoman" w:hAnsi="Times New Roman" w:cs="Times New Roman"/>
          <w:sz w:val="22"/>
          <w:szCs w:val="22"/>
          <w:lang w:eastAsia="lt-LT"/>
        </w:rPr>
      </w:pPr>
      <w:r w:rsidRPr="001068E2">
        <w:rPr>
          <w:rFonts w:ascii="Times New Roman" w:eastAsia="TimesNewRoman" w:hAnsi="Times New Roman" w:cs="Times New Roman"/>
          <w:sz w:val="22"/>
          <w:szCs w:val="22"/>
          <w:lang w:eastAsia="lt-LT"/>
        </w:rPr>
        <w:t xml:space="preserve">Pakuotės dydžiai: 1 arba 3 </w:t>
      </w:r>
      <w:proofErr w:type="spellStart"/>
      <w:r w:rsidRPr="001068E2">
        <w:rPr>
          <w:rFonts w:ascii="Times New Roman" w:eastAsia="TimesNewRoman" w:hAnsi="Times New Roman" w:cs="Times New Roman"/>
          <w:sz w:val="22"/>
          <w:szCs w:val="22"/>
          <w:lang w:eastAsia="lt-LT"/>
        </w:rPr>
        <w:t>talpyklės</w:t>
      </w:r>
      <w:proofErr w:type="spellEnd"/>
      <w:r w:rsidRPr="001068E2">
        <w:rPr>
          <w:rFonts w:ascii="Times New Roman" w:eastAsia="TimesNewRoman" w:hAnsi="Times New Roman" w:cs="Times New Roman"/>
          <w:sz w:val="22"/>
          <w:szCs w:val="22"/>
          <w:lang w:eastAsia="lt-LT"/>
        </w:rPr>
        <w:t xml:space="preserve"> su lašintuvais.</w:t>
      </w:r>
    </w:p>
    <w:p w14:paraId="218E51D5" w14:textId="77777777" w:rsidR="00E14838" w:rsidRPr="001068E2" w:rsidRDefault="00E14838" w:rsidP="00E14838">
      <w:pPr>
        <w:rPr>
          <w:rFonts w:ascii="Times New Roman" w:eastAsia="TimesNewRoman" w:hAnsi="Times New Roman" w:cs="Times New Roman"/>
          <w:sz w:val="22"/>
          <w:szCs w:val="22"/>
          <w:lang w:eastAsia="lt-LT"/>
        </w:rPr>
      </w:pPr>
    </w:p>
    <w:p w14:paraId="6BE60EC6"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NewRoman" w:hAnsi="Times New Roman" w:cs="Times New Roman"/>
          <w:sz w:val="22"/>
          <w:szCs w:val="22"/>
          <w:lang w:eastAsia="lt-LT"/>
        </w:rPr>
        <w:t>Gali būti tiekiamos ne visų dydžių pakuotės</w:t>
      </w:r>
      <w:r w:rsidRPr="001068E2">
        <w:rPr>
          <w:rFonts w:ascii="Times New Roman" w:eastAsia="Times New Roman" w:hAnsi="Times New Roman" w:cs="Times New Roman"/>
          <w:sz w:val="22"/>
          <w:szCs w:val="22"/>
          <w:lang w:eastAsia="en-US"/>
        </w:rPr>
        <w:t>.</w:t>
      </w:r>
    </w:p>
    <w:p w14:paraId="73D1BD2F" w14:textId="77777777" w:rsidR="00E14838" w:rsidRPr="001068E2" w:rsidRDefault="00E14838" w:rsidP="00E14838">
      <w:pPr>
        <w:rPr>
          <w:rFonts w:ascii="Times New Roman" w:eastAsia="Times New Roman" w:hAnsi="Times New Roman" w:cs="Times New Roman"/>
          <w:sz w:val="22"/>
          <w:szCs w:val="22"/>
          <w:lang w:eastAsia="en-US"/>
        </w:rPr>
      </w:pPr>
    </w:p>
    <w:p w14:paraId="5053ACA2" w14:textId="77777777" w:rsidR="00E14838" w:rsidRPr="001068E2" w:rsidRDefault="00E14838" w:rsidP="00E14838">
      <w:pPr>
        <w:tabs>
          <w:tab w:val="left" w:pos="567"/>
        </w:tabs>
        <w:ind w:left="567" w:hanging="567"/>
        <w:outlineLvl w:val="2"/>
        <w:rPr>
          <w:rFonts w:ascii="Times New Roman" w:eastAsia="Times New Roman" w:hAnsi="Times New Roman" w:cs="Times New Roman"/>
          <w:b/>
          <w:bCs/>
          <w:color w:val="000000"/>
          <w:kern w:val="28"/>
          <w:sz w:val="22"/>
          <w:szCs w:val="22"/>
          <w:lang w:eastAsia="en-US"/>
        </w:rPr>
      </w:pPr>
      <w:bookmarkStart w:id="50" w:name="_Toc129243246"/>
      <w:bookmarkStart w:id="51" w:name="_Toc129243121"/>
      <w:r w:rsidRPr="001068E2">
        <w:rPr>
          <w:rFonts w:ascii="Times New Roman" w:eastAsia="Times New Roman" w:hAnsi="Times New Roman" w:cs="Times New Roman"/>
          <w:b/>
          <w:bCs/>
          <w:color w:val="000000"/>
          <w:kern w:val="28"/>
          <w:sz w:val="22"/>
          <w:szCs w:val="22"/>
          <w:lang w:eastAsia="en-US"/>
        </w:rPr>
        <w:t>6.6</w:t>
      </w:r>
      <w:r w:rsidRPr="001068E2">
        <w:rPr>
          <w:rFonts w:ascii="Times New Roman" w:eastAsia="Times New Roman" w:hAnsi="Times New Roman" w:cs="Times New Roman"/>
          <w:b/>
          <w:bCs/>
          <w:color w:val="000000"/>
          <w:kern w:val="28"/>
          <w:sz w:val="22"/>
          <w:szCs w:val="22"/>
          <w:lang w:eastAsia="en-US"/>
        </w:rPr>
        <w:tab/>
        <w:t>Specialūs reikalavimai atliekoms tvarkyti</w:t>
      </w:r>
      <w:bookmarkEnd w:id="50"/>
      <w:bookmarkEnd w:id="51"/>
    </w:p>
    <w:p w14:paraId="3512A6BB" w14:textId="77777777" w:rsidR="00E14838" w:rsidRPr="001068E2" w:rsidRDefault="00E14838" w:rsidP="00E14838">
      <w:pPr>
        <w:rPr>
          <w:rFonts w:ascii="Times New Roman" w:eastAsia="Calibri" w:hAnsi="Times New Roman" w:cs="Times New Roman"/>
          <w:color w:val="000000"/>
          <w:sz w:val="22"/>
          <w:szCs w:val="22"/>
          <w:lang w:eastAsia="en-US"/>
        </w:rPr>
      </w:pPr>
    </w:p>
    <w:p w14:paraId="279332A5"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Nesuvartotą vaistinį preparatą ar atliekas reikia tvarkyti laikantis vietinių reikalavimų.</w:t>
      </w:r>
    </w:p>
    <w:p w14:paraId="550AAE32" w14:textId="77777777" w:rsidR="00E14838" w:rsidRPr="001068E2" w:rsidRDefault="00E14838" w:rsidP="00E14838">
      <w:pPr>
        <w:rPr>
          <w:rFonts w:ascii="Times New Roman" w:eastAsia="Calibri" w:hAnsi="Times New Roman" w:cs="Times New Roman"/>
          <w:color w:val="000000"/>
          <w:sz w:val="22"/>
          <w:szCs w:val="22"/>
          <w:lang w:eastAsia="en-US"/>
        </w:rPr>
      </w:pPr>
    </w:p>
    <w:p w14:paraId="15C98E3B" w14:textId="77777777" w:rsidR="00E14838" w:rsidRPr="001068E2" w:rsidRDefault="00E14838" w:rsidP="00E14838">
      <w:pPr>
        <w:rPr>
          <w:rFonts w:ascii="Times New Roman" w:eastAsia="Times New Roman" w:hAnsi="Times New Roman" w:cs="Times New Roman"/>
          <w:sz w:val="22"/>
          <w:szCs w:val="22"/>
          <w:lang w:eastAsia="lt-LT"/>
        </w:rPr>
      </w:pPr>
    </w:p>
    <w:p w14:paraId="70622DA5" w14:textId="011B2594" w:rsidR="00E14838" w:rsidRPr="001068E2" w:rsidRDefault="00E14838" w:rsidP="00E14838">
      <w:pPr>
        <w:keepNext/>
        <w:keepLines/>
        <w:ind w:left="567" w:hanging="567"/>
        <w:rPr>
          <w:rFonts w:ascii="Times New Roman" w:eastAsia="Times New Roman" w:hAnsi="Times New Roman" w:cs="Times New Roman"/>
          <w:b/>
          <w:sz w:val="22"/>
          <w:szCs w:val="22"/>
          <w:lang w:eastAsia="lt-LT"/>
        </w:rPr>
      </w:pPr>
      <w:r w:rsidRPr="001068E2">
        <w:rPr>
          <w:rFonts w:ascii="Times New Roman" w:eastAsia="Times New Roman" w:hAnsi="Times New Roman" w:cs="Times New Roman"/>
          <w:b/>
          <w:sz w:val="22"/>
          <w:szCs w:val="22"/>
          <w:lang w:eastAsia="lt-LT"/>
        </w:rPr>
        <w:t xml:space="preserve">7. </w:t>
      </w:r>
      <w:r w:rsidRPr="001068E2">
        <w:rPr>
          <w:rFonts w:ascii="Times New Roman" w:eastAsia="Times New Roman" w:hAnsi="Times New Roman" w:cs="Times New Roman"/>
          <w:b/>
          <w:sz w:val="22"/>
          <w:szCs w:val="22"/>
          <w:lang w:eastAsia="lt-LT"/>
        </w:rPr>
        <w:tab/>
        <w:t>R</w:t>
      </w:r>
      <w:r w:rsidR="00284058" w:rsidRPr="001068E2">
        <w:rPr>
          <w:rFonts w:ascii="Times New Roman" w:eastAsia="Times New Roman" w:hAnsi="Times New Roman" w:cs="Times New Roman"/>
          <w:b/>
          <w:sz w:val="22"/>
          <w:szCs w:val="22"/>
          <w:lang w:eastAsia="lt-LT"/>
        </w:rPr>
        <w:t>EGISTRUOTOJAS</w:t>
      </w:r>
      <w:r w:rsidRPr="001068E2">
        <w:rPr>
          <w:rFonts w:ascii="Times New Roman" w:eastAsia="Times New Roman" w:hAnsi="Times New Roman" w:cs="Times New Roman"/>
          <w:b/>
          <w:sz w:val="22"/>
          <w:szCs w:val="22"/>
          <w:lang w:eastAsia="lt-LT"/>
        </w:rPr>
        <w:t xml:space="preserve"> </w:t>
      </w:r>
    </w:p>
    <w:p w14:paraId="017E0656" w14:textId="77777777" w:rsidR="00E14838" w:rsidRPr="001068E2" w:rsidRDefault="00E14838" w:rsidP="00E14838">
      <w:pPr>
        <w:keepNext/>
        <w:keepLines/>
        <w:rPr>
          <w:rFonts w:ascii="Times New Roman" w:eastAsia="Times New Roman" w:hAnsi="Times New Roman" w:cs="Times New Roman"/>
          <w:b/>
          <w:sz w:val="22"/>
          <w:szCs w:val="22"/>
          <w:lang w:eastAsia="lt-LT"/>
        </w:rPr>
      </w:pPr>
    </w:p>
    <w:p w14:paraId="5AC5BA3A" w14:textId="77777777" w:rsidR="00E14838" w:rsidRPr="001068E2" w:rsidRDefault="00E14838" w:rsidP="00E14838">
      <w:pPr>
        <w:rPr>
          <w:rFonts w:ascii="Times New Roman" w:eastAsia="Times New Roman" w:hAnsi="Times New Roman" w:cs="Times New Roman"/>
          <w:sz w:val="22"/>
          <w:szCs w:val="22"/>
          <w:lang w:eastAsia="lt-LT"/>
        </w:rPr>
      </w:pPr>
      <w:proofErr w:type="spellStart"/>
      <w:r w:rsidRPr="001068E2">
        <w:rPr>
          <w:rFonts w:ascii="Times New Roman" w:eastAsia="Times New Roman" w:hAnsi="Times New Roman" w:cs="Times New Roman"/>
          <w:sz w:val="22"/>
          <w:szCs w:val="22"/>
          <w:lang w:eastAsia="lt-LT"/>
        </w:rPr>
        <w:t>Sandoz</w:t>
      </w:r>
      <w:proofErr w:type="spellEnd"/>
      <w:r w:rsidRPr="001068E2">
        <w:rPr>
          <w:rFonts w:ascii="Times New Roman" w:eastAsia="Times New Roman" w:hAnsi="Times New Roman" w:cs="Times New Roman"/>
          <w:sz w:val="22"/>
          <w:szCs w:val="22"/>
          <w:lang w:eastAsia="lt-LT"/>
        </w:rPr>
        <w:t xml:space="preserve"> </w:t>
      </w:r>
      <w:proofErr w:type="spellStart"/>
      <w:r w:rsidRPr="001068E2">
        <w:rPr>
          <w:rFonts w:ascii="Times New Roman" w:eastAsia="Times New Roman" w:hAnsi="Times New Roman" w:cs="Times New Roman"/>
          <w:sz w:val="22"/>
          <w:szCs w:val="22"/>
          <w:lang w:eastAsia="lt-LT"/>
        </w:rPr>
        <w:t>d.d</w:t>
      </w:r>
      <w:proofErr w:type="spellEnd"/>
      <w:r w:rsidRPr="001068E2">
        <w:rPr>
          <w:rFonts w:ascii="Times New Roman" w:eastAsia="Times New Roman" w:hAnsi="Times New Roman" w:cs="Times New Roman"/>
          <w:sz w:val="22"/>
          <w:szCs w:val="22"/>
          <w:lang w:eastAsia="lt-LT"/>
        </w:rPr>
        <w:t>.</w:t>
      </w:r>
    </w:p>
    <w:p w14:paraId="6E862A9F" w14:textId="77777777" w:rsidR="00E14838" w:rsidRPr="001068E2" w:rsidRDefault="00E14838" w:rsidP="00E14838">
      <w:pPr>
        <w:rPr>
          <w:rFonts w:ascii="Times New Roman" w:eastAsia="Times New Roman" w:hAnsi="Times New Roman" w:cs="Times New Roman"/>
          <w:sz w:val="22"/>
          <w:szCs w:val="22"/>
          <w:lang w:eastAsia="lt-LT"/>
        </w:rPr>
      </w:pPr>
      <w:proofErr w:type="spellStart"/>
      <w:r w:rsidRPr="001068E2">
        <w:rPr>
          <w:rFonts w:ascii="Times New Roman" w:eastAsia="Times New Roman" w:hAnsi="Times New Roman" w:cs="Times New Roman"/>
          <w:sz w:val="22"/>
          <w:szCs w:val="22"/>
          <w:lang w:eastAsia="lt-LT"/>
        </w:rPr>
        <w:t>Verovškova</w:t>
      </w:r>
      <w:proofErr w:type="spellEnd"/>
      <w:r w:rsidRPr="001068E2">
        <w:rPr>
          <w:rFonts w:ascii="Times New Roman" w:eastAsia="Times New Roman" w:hAnsi="Times New Roman" w:cs="Times New Roman"/>
          <w:sz w:val="22"/>
          <w:szCs w:val="22"/>
          <w:lang w:eastAsia="lt-LT"/>
        </w:rPr>
        <w:t xml:space="preserve"> 57</w:t>
      </w:r>
    </w:p>
    <w:p w14:paraId="2C1DFC1E"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 xml:space="preserve">SI-1000 </w:t>
      </w:r>
      <w:proofErr w:type="spellStart"/>
      <w:r w:rsidRPr="001068E2">
        <w:rPr>
          <w:rFonts w:ascii="Times New Roman" w:eastAsia="Times New Roman" w:hAnsi="Times New Roman" w:cs="Times New Roman"/>
          <w:sz w:val="22"/>
          <w:szCs w:val="22"/>
          <w:lang w:eastAsia="lt-LT"/>
        </w:rPr>
        <w:t>Ljubljana</w:t>
      </w:r>
      <w:proofErr w:type="spellEnd"/>
    </w:p>
    <w:p w14:paraId="155DC306"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Slovėnija</w:t>
      </w:r>
    </w:p>
    <w:p w14:paraId="490F7287" w14:textId="77777777" w:rsidR="00E14838" w:rsidRPr="001068E2" w:rsidRDefault="00E14838" w:rsidP="00E14838">
      <w:pPr>
        <w:rPr>
          <w:rFonts w:ascii="Times New Roman" w:eastAsia="Times New Roman" w:hAnsi="Times New Roman" w:cs="Times New Roman"/>
          <w:sz w:val="22"/>
          <w:szCs w:val="22"/>
          <w:lang w:eastAsia="lt-LT"/>
        </w:rPr>
      </w:pPr>
    </w:p>
    <w:p w14:paraId="70A98B78" w14:textId="77777777" w:rsidR="00E14838" w:rsidRPr="001068E2" w:rsidRDefault="00E14838" w:rsidP="00E14838">
      <w:pPr>
        <w:rPr>
          <w:rFonts w:ascii="Times New Roman" w:eastAsia="Times New Roman" w:hAnsi="Times New Roman" w:cs="Times New Roman"/>
          <w:sz w:val="22"/>
          <w:szCs w:val="22"/>
          <w:lang w:eastAsia="lt-LT"/>
        </w:rPr>
      </w:pPr>
    </w:p>
    <w:p w14:paraId="3358600C" w14:textId="097D3C84" w:rsidR="00E14838" w:rsidRPr="001068E2" w:rsidRDefault="00E14838" w:rsidP="00E14838">
      <w:pPr>
        <w:keepNext/>
        <w:keepLines/>
        <w:rPr>
          <w:rFonts w:ascii="Times New Roman" w:hAnsi="Times New Roman"/>
          <w:b/>
          <w:sz w:val="22"/>
        </w:rPr>
      </w:pPr>
      <w:r w:rsidRPr="001068E2">
        <w:rPr>
          <w:rFonts w:ascii="Times New Roman" w:eastAsia="Times New Roman" w:hAnsi="Times New Roman" w:cs="Times New Roman"/>
          <w:b/>
          <w:sz w:val="22"/>
          <w:szCs w:val="22"/>
          <w:lang w:eastAsia="lt-LT"/>
        </w:rPr>
        <w:t xml:space="preserve">8. </w:t>
      </w:r>
      <w:r w:rsidRPr="001068E2">
        <w:rPr>
          <w:rFonts w:ascii="Times New Roman" w:eastAsia="Times New Roman" w:hAnsi="Times New Roman" w:cs="Times New Roman"/>
          <w:b/>
          <w:sz w:val="22"/>
          <w:szCs w:val="22"/>
          <w:lang w:eastAsia="lt-LT"/>
        </w:rPr>
        <w:tab/>
        <w:t>R</w:t>
      </w:r>
      <w:r w:rsidR="00284058" w:rsidRPr="001068E2">
        <w:rPr>
          <w:rFonts w:ascii="Times New Roman" w:eastAsia="Times New Roman" w:hAnsi="Times New Roman" w:cs="Times New Roman"/>
          <w:b/>
          <w:sz w:val="22"/>
          <w:szCs w:val="22"/>
          <w:lang w:eastAsia="lt-LT"/>
        </w:rPr>
        <w:t>EGISTRACIJOS</w:t>
      </w:r>
      <w:r w:rsidRPr="001068E2">
        <w:rPr>
          <w:rFonts w:ascii="Times New Roman" w:eastAsia="Times New Roman" w:hAnsi="Times New Roman" w:cs="Times New Roman"/>
          <w:b/>
          <w:sz w:val="22"/>
          <w:szCs w:val="22"/>
          <w:lang w:eastAsia="lt-LT"/>
        </w:rPr>
        <w:t xml:space="preserve"> PAŽYMĖJIMO NUMERIS</w:t>
      </w:r>
      <w:r w:rsidRPr="001068E2">
        <w:rPr>
          <w:rFonts w:ascii="Times New Roman" w:hAnsi="Times New Roman"/>
          <w:b/>
          <w:sz w:val="22"/>
        </w:rPr>
        <w:t xml:space="preserve"> </w:t>
      </w:r>
      <w:r w:rsidR="00284058" w:rsidRPr="001068E2">
        <w:rPr>
          <w:rFonts w:ascii="Times New Roman" w:eastAsia="Times New Roman" w:hAnsi="Times New Roman" w:cs="Times New Roman"/>
          <w:b/>
          <w:sz w:val="22"/>
          <w:szCs w:val="22"/>
          <w:lang w:eastAsia="lt-LT"/>
        </w:rPr>
        <w:t>(-IAI)</w:t>
      </w:r>
    </w:p>
    <w:p w14:paraId="606983F3" w14:textId="77777777" w:rsidR="00E14838" w:rsidRPr="001068E2" w:rsidRDefault="00E14838" w:rsidP="00E14838">
      <w:pPr>
        <w:rPr>
          <w:rFonts w:ascii="Times New Roman" w:eastAsia="Times New Roman" w:hAnsi="Times New Roman" w:cs="Times New Roman"/>
          <w:sz w:val="22"/>
          <w:szCs w:val="22"/>
          <w:lang w:eastAsia="lt-LT"/>
        </w:rPr>
      </w:pPr>
    </w:p>
    <w:p w14:paraId="4AF7E814"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lastRenderedPageBreak/>
        <w:t>N1 – LT/1/14/3579/001</w:t>
      </w:r>
    </w:p>
    <w:p w14:paraId="238F2933"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N3 – LT/1/14/3579/002</w:t>
      </w:r>
    </w:p>
    <w:p w14:paraId="462C4C83" w14:textId="77777777" w:rsidR="00E14838" w:rsidRPr="001068E2" w:rsidRDefault="00E14838" w:rsidP="00E14838">
      <w:pPr>
        <w:rPr>
          <w:rFonts w:ascii="Times New Roman" w:eastAsia="Times New Roman" w:hAnsi="Times New Roman" w:cs="Times New Roman"/>
          <w:sz w:val="22"/>
          <w:szCs w:val="22"/>
          <w:lang w:eastAsia="lt-LT"/>
        </w:rPr>
      </w:pPr>
    </w:p>
    <w:p w14:paraId="2C802644" w14:textId="77777777" w:rsidR="00E14838" w:rsidRPr="001068E2" w:rsidRDefault="00E14838" w:rsidP="00E14838">
      <w:pPr>
        <w:rPr>
          <w:rFonts w:ascii="Times New Roman" w:eastAsia="Times New Roman" w:hAnsi="Times New Roman" w:cs="Times New Roman"/>
          <w:sz w:val="22"/>
          <w:szCs w:val="22"/>
          <w:lang w:eastAsia="lt-LT"/>
        </w:rPr>
      </w:pPr>
    </w:p>
    <w:p w14:paraId="4B48CF07" w14:textId="24874BB4" w:rsidR="00284058" w:rsidRPr="001068E2" w:rsidRDefault="00E14838" w:rsidP="001068E2">
      <w:pPr>
        <w:pStyle w:val="Antrat3"/>
        <w:spacing w:line="240" w:lineRule="auto"/>
        <w:rPr>
          <w:rFonts w:ascii="Times New Roman" w:hAnsi="Times New Roman"/>
          <w:b w:val="0"/>
          <w:sz w:val="22"/>
        </w:rPr>
      </w:pPr>
      <w:r w:rsidRPr="001068E2">
        <w:rPr>
          <w:rFonts w:ascii="Times New Roman" w:hAnsi="Times New Roman"/>
          <w:sz w:val="22"/>
        </w:rPr>
        <w:t xml:space="preserve">9 </w:t>
      </w:r>
      <w:r w:rsidRPr="001068E2">
        <w:rPr>
          <w:rFonts w:ascii="Times New Roman" w:hAnsi="Times New Roman"/>
          <w:sz w:val="22"/>
        </w:rPr>
        <w:tab/>
      </w:r>
      <w:r w:rsidR="00284058" w:rsidRPr="001068E2">
        <w:rPr>
          <w:rFonts w:ascii="Times New Roman" w:hAnsi="Times New Roman"/>
          <w:snapToGrid w:val="0"/>
          <w:sz w:val="22"/>
          <w:szCs w:val="26"/>
          <w:lang w:eastAsia="x-none"/>
        </w:rPr>
        <w:t>REGISTRAVIMO / PERREGISTRAVIMO</w:t>
      </w:r>
      <w:r w:rsidR="00284058" w:rsidRPr="001068E2">
        <w:rPr>
          <w:rFonts w:ascii="Times New Roman" w:hAnsi="Times New Roman"/>
          <w:sz w:val="22"/>
        </w:rPr>
        <w:t xml:space="preserve"> DATA</w:t>
      </w:r>
    </w:p>
    <w:p w14:paraId="433B0E98" w14:textId="77777777" w:rsidR="00284058" w:rsidRPr="001068E2" w:rsidRDefault="00284058" w:rsidP="001068E2">
      <w:pPr>
        <w:rPr>
          <w:rFonts w:ascii="Times New Roman" w:eastAsia="Times New Roman" w:hAnsi="Times New Roman" w:cs="Times New Roman"/>
          <w:snapToGrid w:val="0"/>
          <w:sz w:val="22"/>
          <w:szCs w:val="24"/>
          <w:lang w:eastAsia="en-US"/>
        </w:rPr>
      </w:pPr>
    </w:p>
    <w:p w14:paraId="4BABA8E5" w14:textId="7A566322" w:rsidR="00284058" w:rsidRPr="001068E2" w:rsidRDefault="00284058" w:rsidP="001068E2">
      <w:pPr>
        <w:rPr>
          <w:rFonts w:ascii="Times New Roman" w:hAnsi="Times New Roman"/>
          <w:sz w:val="22"/>
        </w:rPr>
      </w:pPr>
      <w:r w:rsidRPr="001068E2">
        <w:rPr>
          <w:rFonts w:ascii="Times New Roman" w:eastAsia="Times New Roman" w:hAnsi="Times New Roman" w:cs="Times New Roman"/>
          <w:snapToGrid w:val="0"/>
          <w:sz w:val="22"/>
          <w:szCs w:val="24"/>
          <w:lang w:eastAsia="en-US"/>
        </w:rPr>
        <w:t>Registravimo data</w:t>
      </w:r>
      <w:r w:rsidRPr="001068E2">
        <w:rPr>
          <w:rFonts w:ascii="Times New Roman" w:hAnsi="Times New Roman"/>
          <w:sz w:val="22"/>
        </w:rPr>
        <w:t xml:space="preserve"> 2014</w:t>
      </w:r>
      <w:r w:rsidRPr="001068E2">
        <w:rPr>
          <w:rFonts w:ascii="Times New Roman" w:eastAsia="Times New Roman" w:hAnsi="Times New Roman" w:cs="Times New Roman"/>
          <w:snapToGrid w:val="0"/>
          <w:sz w:val="22"/>
          <w:szCs w:val="24"/>
          <w:lang w:eastAsia="en-US"/>
        </w:rPr>
        <w:t> </w:t>
      </w:r>
      <w:r w:rsidRPr="001068E2">
        <w:rPr>
          <w:rFonts w:ascii="Times New Roman" w:hAnsi="Times New Roman"/>
          <w:sz w:val="22"/>
        </w:rPr>
        <w:t xml:space="preserve">m. </w:t>
      </w:r>
      <w:r w:rsidRPr="001068E2">
        <w:rPr>
          <w:rFonts w:ascii="Times New Roman" w:eastAsia="Times New Roman" w:hAnsi="Times New Roman" w:cs="Times New Roman"/>
          <w:snapToGrid w:val="0"/>
          <w:sz w:val="22"/>
          <w:szCs w:val="24"/>
          <w:lang w:eastAsia="en-US"/>
        </w:rPr>
        <w:t>birž</w:t>
      </w:r>
      <w:r w:rsidR="00865509">
        <w:rPr>
          <w:rFonts w:ascii="Times New Roman" w:eastAsia="Times New Roman" w:hAnsi="Times New Roman" w:cs="Times New Roman"/>
          <w:snapToGrid w:val="0"/>
          <w:sz w:val="22"/>
          <w:szCs w:val="24"/>
          <w:lang w:eastAsia="en-US"/>
        </w:rPr>
        <w:t>e</w:t>
      </w:r>
      <w:r w:rsidRPr="001068E2">
        <w:rPr>
          <w:rFonts w:ascii="Times New Roman" w:eastAsia="Times New Roman" w:hAnsi="Times New Roman" w:cs="Times New Roman"/>
          <w:snapToGrid w:val="0"/>
          <w:sz w:val="22"/>
          <w:szCs w:val="24"/>
          <w:lang w:eastAsia="en-US"/>
        </w:rPr>
        <w:t>lio</w:t>
      </w:r>
      <w:r w:rsidRPr="001068E2">
        <w:rPr>
          <w:rFonts w:ascii="Times New Roman" w:hAnsi="Times New Roman"/>
          <w:sz w:val="22"/>
        </w:rPr>
        <w:t xml:space="preserve"> mėn. 13</w:t>
      </w:r>
      <w:r w:rsidRPr="001068E2">
        <w:rPr>
          <w:rFonts w:ascii="Times New Roman" w:eastAsia="Times New Roman" w:hAnsi="Times New Roman" w:cs="Times New Roman"/>
          <w:snapToGrid w:val="0"/>
          <w:sz w:val="22"/>
          <w:szCs w:val="24"/>
          <w:lang w:eastAsia="en-US"/>
        </w:rPr>
        <w:t> </w:t>
      </w:r>
      <w:r w:rsidRPr="001068E2">
        <w:rPr>
          <w:rFonts w:ascii="Times New Roman" w:hAnsi="Times New Roman"/>
          <w:sz w:val="22"/>
        </w:rPr>
        <w:t>d.</w:t>
      </w:r>
    </w:p>
    <w:p w14:paraId="6ACCCA47" w14:textId="77777777" w:rsidR="00E14838" w:rsidRPr="001068E2" w:rsidRDefault="00E14838" w:rsidP="00E14838">
      <w:pPr>
        <w:jc w:val="both"/>
        <w:rPr>
          <w:rFonts w:ascii="Times New Roman" w:eastAsia="Times New Roman" w:hAnsi="Times New Roman" w:cs="Times New Roman"/>
          <w:sz w:val="22"/>
          <w:szCs w:val="22"/>
          <w:lang w:eastAsia="lt-LT"/>
        </w:rPr>
      </w:pPr>
    </w:p>
    <w:p w14:paraId="4D78EC72" w14:textId="77777777" w:rsidR="00E14838" w:rsidRPr="001068E2" w:rsidRDefault="00E14838" w:rsidP="00E14838">
      <w:pPr>
        <w:jc w:val="both"/>
        <w:rPr>
          <w:rFonts w:ascii="Times New Roman" w:eastAsia="Times New Roman" w:hAnsi="Times New Roman" w:cs="Times New Roman"/>
          <w:sz w:val="22"/>
          <w:szCs w:val="22"/>
          <w:lang w:eastAsia="lt-LT"/>
        </w:rPr>
      </w:pPr>
    </w:p>
    <w:p w14:paraId="3313A569" w14:textId="77777777" w:rsidR="00E14838" w:rsidRPr="001068E2" w:rsidRDefault="00E14838" w:rsidP="00E14838">
      <w:pPr>
        <w:keepNext/>
        <w:keepLines/>
        <w:jc w:val="both"/>
        <w:rPr>
          <w:rFonts w:ascii="Times New Roman" w:eastAsia="Times New Roman" w:hAnsi="Times New Roman" w:cs="Times New Roman"/>
          <w:b/>
          <w:sz w:val="22"/>
          <w:szCs w:val="22"/>
          <w:lang w:eastAsia="lt-LT"/>
        </w:rPr>
      </w:pPr>
      <w:r w:rsidRPr="001068E2">
        <w:rPr>
          <w:rFonts w:ascii="Times New Roman" w:eastAsia="Times New Roman" w:hAnsi="Times New Roman" w:cs="Times New Roman"/>
          <w:b/>
          <w:sz w:val="22"/>
          <w:szCs w:val="22"/>
          <w:lang w:eastAsia="lt-LT"/>
        </w:rPr>
        <w:t xml:space="preserve">10. </w:t>
      </w:r>
      <w:r w:rsidRPr="001068E2">
        <w:rPr>
          <w:rFonts w:ascii="Times New Roman" w:eastAsia="Times New Roman" w:hAnsi="Times New Roman" w:cs="Times New Roman"/>
          <w:b/>
          <w:sz w:val="22"/>
          <w:szCs w:val="22"/>
          <w:lang w:eastAsia="lt-LT"/>
        </w:rPr>
        <w:tab/>
        <w:t xml:space="preserve">TEKSTO PERŽIŪROS DATA </w:t>
      </w:r>
    </w:p>
    <w:p w14:paraId="58E8A6FB" w14:textId="77777777" w:rsidR="00E14838" w:rsidRPr="001068E2" w:rsidRDefault="00E14838" w:rsidP="00E14838">
      <w:pPr>
        <w:rPr>
          <w:rFonts w:ascii="Times New Roman" w:eastAsia="Times New Roman" w:hAnsi="Times New Roman" w:cs="Times New Roman"/>
          <w:sz w:val="22"/>
          <w:szCs w:val="22"/>
          <w:lang w:eastAsia="lt-LT"/>
        </w:rPr>
      </w:pPr>
    </w:p>
    <w:p w14:paraId="705AD97A" w14:textId="441D6B67" w:rsidR="00E14838" w:rsidRDefault="007265EF" w:rsidP="00E14838">
      <w:pPr>
        <w:rPr>
          <w:rFonts w:ascii="Times New Roman" w:eastAsia="Times New Roman" w:hAnsi="Times New Roman" w:cs="Times New Roman"/>
          <w:sz w:val="22"/>
          <w:szCs w:val="22"/>
          <w:lang w:eastAsia="lt-LT"/>
        </w:rPr>
      </w:pPr>
      <w:r w:rsidRPr="007265EF">
        <w:rPr>
          <w:rFonts w:ascii="Times New Roman" w:eastAsia="Times New Roman" w:hAnsi="Times New Roman" w:cs="Times New Roman"/>
          <w:sz w:val="22"/>
          <w:szCs w:val="22"/>
          <w:lang w:eastAsia="lt-LT"/>
        </w:rPr>
        <w:t>2016 m. gruodžio mėn. 15 d.</w:t>
      </w:r>
    </w:p>
    <w:p w14:paraId="37AE1F31" w14:textId="77777777" w:rsidR="007265EF" w:rsidRPr="001068E2" w:rsidRDefault="007265EF" w:rsidP="00E14838">
      <w:pPr>
        <w:rPr>
          <w:rFonts w:ascii="Times New Roman" w:eastAsia="Times New Roman" w:hAnsi="Times New Roman" w:cs="Times New Roman"/>
          <w:sz w:val="22"/>
          <w:szCs w:val="22"/>
          <w:lang w:eastAsia="lt-LT"/>
        </w:rPr>
      </w:pPr>
    </w:p>
    <w:p w14:paraId="6856058B" w14:textId="6DC6E1E9" w:rsidR="00E14838" w:rsidRPr="001068E2" w:rsidRDefault="00E14838" w:rsidP="00E14838">
      <w:pPr>
        <w:rPr>
          <w:rFonts w:ascii="Times New Roman" w:eastAsia="Times New Roman" w:hAnsi="Times New Roman" w:cs="Times New Roman"/>
          <w:sz w:val="22"/>
          <w:szCs w:val="22"/>
          <w:lang w:eastAsia="lt-LT"/>
        </w:rPr>
      </w:pPr>
      <w:bookmarkStart w:id="52" w:name="OLE_LINK2"/>
      <w:bookmarkStart w:id="53" w:name="OLE_LINK1"/>
      <w:r w:rsidRPr="001068E2">
        <w:rPr>
          <w:rFonts w:ascii="Times New Roman" w:eastAsia="Times New Roman" w:hAnsi="Times New Roman" w:cs="Times New Roman"/>
          <w:snapToGrid w:val="0"/>
          <w:sz w:val="22"/>
          <w:szCs w:val="22"/>
          <w:lang w:eastAsia="en-US"/>
        </w:rPr>
        <w:t>Išsami informacija apie šį vaistinį preparatą pateikiama Valstybinės vaistų kontrolės tarnybos prie Lietuvos Respublikos sveikatos apsaugos ministerijos tinklalapyje</w:t>
      </w:r>
      <w:r w:rsidRPr="001068E2">
        <w:rPr>
          <w:rFonts w:ascii="Times New Roman" w:eastAsia="Times New Roman" w:hAnsi="Times New Roman" w:cs="Times New Roman"/>
          <w:sz w:val="22"/>
          <w:szCs w:val="22"/>
          <w:lang w:eastAsia="lt-LT"/>
        </w:rPr>
        <w:t xml:space="preserve"> </w:t>
      </w:r>
      <w:hyperlink r:id="rId10" w:history="1">
        <w:r w:rsidRPr="001068E2">
          <w:rPr>
            <w:rFonts w:ascii="Times New Roman" w:eastAsia="Times New Roman" w:hAnsi="Times New Roman" w:cs="Times New Roman"/>
            <w:color w:val="0000FF"/>
            <w:sz w:val="22"/>
            <w:szCs w:val="22"/>
            <w:u w:val="single"/>
            <w:lang w:eastAsia="lt-LT"/>
          </w:rPr>
          <w:t>http://www.vvkt.lt/</w:t>
        </w:r>
      </w:hyperlink>
      <w:bookmarkEnd w:id="52"/>
      <w:bookmarkEnd w:id="53"/>
    </w:p>
    <w:p w14:paraId="471F98D0"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br w:type="page"/>
      </w:r>
    </w:p>
    <w:p w14:paraId="22362BF2" w14:textId="77777777" w:rsidR="00E14838" w:rsidRPr="001068E2" w:rsidRDefault="00E14838" w:rsidP="00E14838">
      <w:pPr>
        <w:rPr>
          <w:rFonts w:ascii="Times New Roman" w:eastAsia="Calibri" w:hAnsi="Times New Roman" w:cs="Times New Roman"/>
          <w:color w:val="000000"/>
          <w:sz w:val="22"/>
          <w:szCs w:val="22"/>
          <w:lang w:eastAsia="en-US"/>
        </w:rPr>
      </w:pPr>
    </w:p>
    <w:p w14:paraId="1340A83A" w14:textId="77777777" w:rsidR="00E14838" w:rsidRPr="001068E2" w:rsidRDefault="00E14838" w:rsidP="00E14838">
      <w:pPr>
        <w:rPr>
          <w:rFonts w:ascii="Times New Roman" w:eastAsia="Calibri" w:hAnsi="Times New Roman" w:cs="Times New Roman"/>
          <w:color w:val="000000"/>
          <w:sz w:val="22"/>
          <w:szCs w:val="22"/>
          <w:lang w:eastAsia="en-US"/>
        </w:rPr>
      </w:pPr>
    </w:p>
    <w:p w14:paraId="32826D39" w14:textId="77777777" w:rsidR="00E14838" w:rsidRPr="001068E2" w:rsidRDefault="00E14838" w:rsidP="00E14838">
      <w:pPr>
        <w:rPr>
          <w:rFonts w:ascii="Times New Roman" w:eastAsia="Calibri" w:hAnsi="Times New Roman" w:cs="Times New Roman"/>
          <w:color w:val="000000"/>
          <w:sz w:val="22"/>
          <w:szCs w:val="22"/>
          <w:lang w:eastAsia="en-US"/>
        </w:rPr>
      </w:pPr>
    </w:p>
    <w:p w14:paraId="50A4E75E" w14:textId="77777777" w:rsidR="00E14838" w:rsidRPr="001068E2" w:rsidRDefault="00E14838" w:rsidP="00E14838">
      <w:pPr>
        <w:rPr>
          <w:rFonts w:ascii="Times New Roman" w:eastAsia="Calibri" w:hAnsi="Times New Roman" w:cs="Times New Roman"/>
          <w:color w:val="000000"/>
          <w:sz w:val="22"/>
          <w:szCs w:val="22"/>
          <w:lang w:eastAsia="en-US"/>
        </w:rPr>
      </w:pPr>
    </w:p>
    <w:p w14:paraId="614CDBCF" w14:textId="77777777" w:rsidR="00E14838" w:rsidRPr="001068E2" w:rsidRDefault="00E14838" w:rsidP="00E14838">
      <w:pPr>
        <w:rPr>
          <w:rFonts w:ascii="Times New Roman" w:eastAsia="Calibri" w:hAnsi="Times New Roman" w:cs="Times New Roman"/>
          <w:color w:val="000000"/>
          <w:sz w:val="22"/>
          <w:szCs w:val="22"/>
          <w:lang w:eastAsia="en-US"/>
        </w:rPr>
      </w:pPr>
    </w:p>
    <w:p w14:paraId="5C998C28" w14:textId="77777777" w:rsidR="00E14838" w:rsidRPr="001068E2" w:rsidRDefault="00E14838" w:rsidP="00E14838">
      <w:pPr>
        <w:rPr>
          <w:rFonts w:ascii="Times New Roman" w:eastAsia="Calibri" w:hAnsi="Times New Roman" w:cs="Times New Roman"/>
          <w:color w:val="000000"/>
          <w:sz w:val="22"/>
          <w:szCs w:val="22"/>
          <w:lang w:eastAsia="en-US"/>
        </w:rPr>
      </w:pPr>
    </w:p>
    <w:p w14:paraId="09A2D352" w14:textId="77777777" w:rsidR="00E14838" w:rsidRPr="001068E2" w:rsidRDefault="00E14838" w:rsidP="00E14838">
      <w:pPr>
        <w:rPr>
          <w:rFonts w:ascii="Times New Roman" w:eastAsia="Calibri" w:hAnsi="Times New Roman" w:cs="Times New Roman"/>
          <w:color w:val="000000"/>
          <w:sz w:val="22"/>
          <w:szCs w:val="22"/>
          <w:lang w:eastAsia="en-US"/>
        </w:rPr>
      </w:pPr>
    </w:p>
    <w:p w14:paraId="46919CC6" w14:textId="77777777" w:rsidR="00E14838" w:rsidRPr="001068E2" w:rsidRDefault="00E14838" w:rsidP="00E14838">
      <w:pPr>
        <w:rPr>
          <w:rFonts w:ascii="Times New Roman" w:eastAsia="Calibri" w:hAnsi="Times New Roman" w:cs="Times New Roman"/>
          <w:color w:val="000000"/>
          <w:sz w:val="22"/>
          <w:szCs w:val="22"/>
          <w:lang w:eastAsia="en-US"/>
        </w:rPr>
      </w:pPr>
    </w:p>
    <w:p w14:paraId="5B38234E" w14:textId="77777777" w:rsidR="00E14838" w:rsidRPr="001068E2" w:rsidRDefault="00E14838" w:rsidP="00E14838">
      <w:pPr>
        <w:rPr>
          <w:rFonts w:ascii="Times New Roman" w:eastAsia="Calibri" w:hAnsi="Times New Roman" w:cs="Times New Roman"/>
          <w:color w:val="000000"/>
          <w:sz w:val="22"/>
          <w:szCs w:val="22"/>
          <w:lang w:eastAsia="en-US"/>
        </w:rPr>
      </w:pPr>
    </w:p>
    <w:p w14:paraId="13AF5D33" w14:textId="77777777" w:rsidR="00E14838" w:rsidRPr="001068E2" w:rsidRDefault="00E14838" w:rsidP="00E14838">
      <w:pPr>
        <w:rPr>
          <w:rFonts w:ascii="Times New Roman" w:eastAsia="Calibri" w:hAnsi="Times New Roman" w:cs="Times New Roman"/>
          <w:color w:val="000000"/>
          <w:sz w:val="22"/>
          <w:szCs w:val="22"/>
          <w:lang w:eastAsia="en-US"/>
        </w:rPr>
      </w:pPr>
    </w:p>
    <w:p w14:paraId="49973CA7" w14:textId="77777777" w:rsidR="00E14838" w:rsidRPr="001068E2" w:rsidRDefault="00E14838" w:rsidP="00E14838">
      <w:pPr>
        <w:rPr>
          <w:rFonts w:ascii="Times New Roman" w:eastAsia="Calibri" w:hAnsi="Times New Roman" w:cs="Times New Roman"/>
          <w:color w:val="000000"/>
          <w:sz w:val="22"/>
          <w:szCs w:val="22"/>
          <w:lang w:eastAsia="en-US"/>
        </w:rPr>
      </w:pPr>
    </w:p>
    <w:p w14:paraId="49FEA550" w14:textId="77777777" w:rsidR="00E14838" w:rsidRPr="001068E2" w:rsidRDefault="00E14838" w:rsidP="00E14838">
      <w:pPr>
        <w:rPr>
          <w:rFonts w:ascii="Times New Roman" w:eastAsia="Calibri" w:hAnsi="Times New Roman" w:cs="Times New Roman"/>
          <w:color w:val="000000"/>
          <w:sz w:val="22"/>
          <w:szCs w:val="22"/>
          <w:lang w:eastAsia="en-US"/>
        </w:rPr>
      </w:pPr>
    </w:p>
    <w:p w14:paraId="4918D550" w14:textId="77777777" w:rsidR="00E14838" w:rsidRPr="001068E2" w:rsidRDefault="00E14838" w:rsidP="00E14838">
      <w:pPr>
        <w:rPr>
          <w:rFonts w:ascii="Times New Roman" w:eastAsia="Calibri" w:hAnsi="Times New Roman" w:cs="Times New Roman"/>
          <w:color w:val="000000"/>
          <w:sz w:val="22"/>
          <w:szCs w:val="22"/>
          <w:lang w:eastAsia="en-US"/>
        </w:rPr>
      </w:pPr>
    </w:p>
    <w:p w14:paraId="58BC4370" w14:textId="77777777" w:rsidR="00E14838" w:rsidRPr="001068E2" w:rsidRDefault="00E14838" w:rsidP="00E14838">
      <w:pPr>
        <w:rPr>
          <w:rFonts w:ascii="Times New Roman" w:eastAsia="Calibri" w:hAnsi="Times New Roman" w:cs="Times New Roman"/>
          <w:color w:val="000000"/>
          <w:sz w:val="22"/>
          <w:szCs w:val="22"/>
          <w:lang w:eastAsia="en-US"/>
        </w:rPr>
      </w:pPr>
    </w:p>
    <w:p w14:paraId="497416AC" w14:textId="77777777" w:rsidR="00E14838" w:rsidRPr="001068E2" w:rsidRDefault="00E14838" w:rsidP="00E14838">
      <w:pPr>
        <w:rPr>
          <w:rFonts w:ascii="Times New Roman" w:eastAsia="Calibri" w:hAnsi="Times New Roman" w:cs="Times New Roman"/>
          <w:color w:val="000000"/>
          <w:sz w:val="22"/>
          <w:szCs w:val="22"/>
          <w:lang w:eastAsia="en-US"/>
        </w:rPr>
      </w:pPr>
    </w:p>
    <w:p w14:paraId="0596AF69" w14:textId="77777777" w:rsidR="00E14838" w:rsidRPr="001068E2" w:rsidRDefault="00E14838" w:rsidP="00E14838">
      <w:pPr>
        <w:rPr>
          <w:rFonts w:ascii="Times New Roman" w:eastAsia="Calibri" w:hAnsi="Times New Roman" w:cs="Times New Roman"/>
          <w:color w:val="000000"/>
          <w:sz w:val="22"/>
          <w:szCs w:val="22"/>
          <w:lang w:eastAsia="en-US"/>
        </w:rPr>
      </w:pPr>
    </w:p>
    <w:p w14:paraId="00D40A58" w14:textId="77777777" w:rsidR="00E14838" w:rsidRPr="001068E2" w:rsidRDefault="00E14838" w:rsidP="00E14838">
      <w:pPr>
        <w:rPr>
          <w:rFonts w:ascii="Times New Roman" w:eastAsia="Calibri" w:hAnsi="Times New Roman" w:cs="Times New Roman"/>
          <w:color w:val="000000"/>
          <w:sz w:val="22"/>
          <w:szCs w:val="22"/>
          <w:lang w:eastAsia="en-US"/>
        </w:rPr>
      </w:pPr>
    </w:p>
    <w:p w14:paraId="619D721C" w14:textId="77777777" w:rsidR="00E14838" w:rsidRPr="001068E2" w:rsidRDefault="00E14838" w:rsidP="00E14838">
      <w:pPr>
        <w:rPr>
          <w:rFonts w:ascii="Times New Roman" w:eastAsia="Calibri" w:hAnsi="Times New Roman" w:cs="Times New Roman"/>
          <w:color w:val="000000"/>
          <w:sz w:val="22"/>
          <w:szCs w:val="22"/>
          <w:lang w:eastAsia="en-US"/>
        </w:rPr>
      </w:pPr>
    </w:p>
    <w:p w14:paraId="702F9973" w14:textId="77777777" w:rsidR="00E14838" w:rsidRPr="001068E2" w:rsidRDefault="00E14838" w:rsidP="00E14838">
      <w:pPr>
        <w:rPr>
          <w:rFonts w:ascii="Times New Roman" w:eastAsia="Calibri" w:hAnsi="Times New Roman" w:cs="Times New Roman"/>
          <w:color w:val="000000"/>
          <w:sz w:val="22"/>
          <w:szCs w:val="22"/>
          <w:lang w:eastAsia="en-US"/>
        </w:rPr>
      </w:pPr>
    </w:p>
    <w:p w14:paraId="6D1ED10D" w14:textId="77777777" w:rsidR="00E14838" w:rsidRPr="001068E2" w:rsidRDefault="00E14838" w:rsidP="00E14838">
      <w:pPr>
        <w:rPr>
          <w:rFonts w:ascii="Times New Roman" w:eastAsia="Calibri" w:hAnsi="Times New Roman" w:cs="Times New Roman"/>
          <w:color w:val="000000"/>
          <w:sz w:val="22"/>
          <w:szCs w:val="22"/>
          <w:lang w:eastAsia="en-US"/>
        </w:rPr>
      </w:pPr>
    </w:p>
    <w:p w14:paraId="5246DEBA" w14:textId="77777777" w:rsidR="00E14838" w:rsidRPr="001068E2" w:rsidRDefault="00E14838" w:rsidP="00E14838">
      <w:pPr>
        <w:rPr>
          <w:rFonts w:ascii="Times New Roman" w:eastAsia="Calibri" w:hAnsi="Times New Roman" w:cs="Times New Roman"/>
          <w:color w:val="000000"/>
          <w:sz w:val="22"/>
          <w:szCs w:val="22"/>
          <w:lang w:eastAsia="en-US"/>
        </w:rPr>
      </w:pPr>
    </w:p>
    <w:p w14:paraId="03DB5AEB" w14:textId="77777777" w:rsidR="00E14838" w:rsidRPr="001068E2" w:rsidRDefault="00E14838" w:rsidP="00E14838">
      <w:pPr>
        <w:tabs>
          <w:tab w:val="left" w:pos="567"/>
        </w:tabs>
        <w:outlineLvl w:val="0"/>
        <w:rPr>
          <w:rFonts w:ascii="Times New Roman" w:eastAsia="Calibri" w:hAnsi="Times New Roman" w:cs="Times New Roman"/>
          <w:b/>
          <w:bCs/>
          <w:caps/>
          <w:sz w:val="22"/>
          <w:szCs w:val="22"/>
          <w:lang w:eastAsia="en-US"/>
        </w:rPr>
      </w:pPr>
      <w:bookmarkStart w:id="54" w:name="_Toc129243253"/>
      <w:bookmarkStart w:id="55" w:name="_Toc129243128"/>
    </w:p>
    <w:p w14:paraId="113B9894" w14:textId="77777777" w:rsidR="00E14838" w:rsidRPr="001068E2" w:rsidRDefault="00E14838" w:rsidP="00E14838">
      <w:pPr>
        <w:tabs>
          <w:tab w:val="left" w:pos="567"/>
        </w:tabs>
        <w:jc w:val="center"/>
        <w:outlineLvl w:val="0"/>
        <w:rPr>
          <w:rFonts w:ascii="Times New Roman" w:eastAsia="Calibri" w:hAnsi="Times New Roman" w:cs="Times New Roman"/>
          <w:b/>
          <w:bCs/>
          <w:caps/>
          <w:sz w:val="22"/>
          <w:szCs w:val="22"/>
          <w:lang w:eastAsia="en-US"/>
        </w:rPr>
      </w:pPr>
      <w:r w:rsidRPr="001068E2">
        <w:rPr>
          <w:rFonts w:ascii="Times New Roman" w:eastAsia="Calibri" w:hAnsi="Times New Roman" w:cs="Times New Roman"/>
          <w:b/>
          <w:bCs/>
          <w:caps/>
          <w:sz w:val="22"/>
          <w:szCs w:val="22"/>
          <w:lang w:eastAsia="en-US"/>
        </w:rPr>
        <w:t>II PRIEDAS</w:t>
      </w:r>
      <w:bookmarkEnd w:id="54"/>
      <w:bookmarkEnd w:id="55"/>
    </w:p>
    <w:p w14:paraId="365929E0" w14:textId="77777777" w:rsidR="00E14838" w:rsidRPr="001068E2" w:rsidRDefault="00E14838" w:rsidP="00E14838">
      <w:pPr>
        <w:tabs>
          <w:tab w:val="left" w:pos="567"/>
        </w:tabs>
        <w:ind w:left="567" w:hanging="567"/>
        <w:jc w:val="center"/>
        <w:outlineLvl w:val="0"/>
        <w:rPr>
          <w:rFonts w:ascii="Times New Roman" w:eastAsia="Calibri" w:hAnsi="Times New Roman" w:cs="Times New Roman"/>
          <w:b/>
          <w:bCs/>
          <w:caps/>
          <w:sz w:val="22"/>
          <w:szCs w:val="22"/>
          <w:lang w:eastAsia="en-US"/>
        </w:rPr>
      </w:pPr>
    </w:p>
    <w:p w14:paraId="15A8547D" w14:textId="01D5944B" w:rsidR="00E14838" w:rsidRPr="001068E2" w:rsidRDefault="00284058" w:rsidP="00E14838">
      <w:pPr>
        <w:tabs>
          <w:tab w:val="left" w:pos="567"/>
        </w:tabs>
        <w:ind w:left="567" w:hanging="567"/>
        <w:jc w:val="center"/>
        <w:outlineLvl w:val="0"/>
        <w:rPr>
          <w:rFonts w:ascii="Times New Roman" w:eastAsia="Calibri" w:hAnsi="Times New Roman" w:cs="Times New Roman"/>
          <w:b/>
          <w:bCs/>
          <w:caps/>
          <w:sz w:val="22"/>
          <w:szCs w:val="22"/>
          <w:lang w:eastAsia="en-US"/>
        </w:rPr>
      </w:pPr>
      <w:r w:rsidRPr="001068E2">
        <w:rPr>
          <w:rFonts w:ascii="Times New Roman" w:eastAsia="Times New Roman" w:hAnsi="Times New Roman" w:cs="Times New Roman"/>
          <w:b/>
          <w:snapToGrid w:val="0"/>
          <w:sz w:val="22"/>
          <w:szCs w:val="20"/>
          <w:lang w:eastAsia="en-US"/>
        </w:rPr>
        <w:t xml:space="preserve">REGISTRACIJOS </w:t>
      </w:r>
      <w:r w:rsidR="00E14838" w:rsidRPr="001068E2">
        <w:rPr>
          <w:rFonts w:ascii="Times New Roman" w:eastAsia="Calibri" w:hAnsi="Times New Roman" w:cs="Times New Roman"/>
          <w:b/>
          <w:bCs/>
          <w:caps/>
          <w:sz w:val="22"/>
          <w:szCs w:val="22"/>
          <w:lang w:eastAsia="en-US"/>
        </w:rPr>
        <w:t xml:space="preserve"> SĄLYGOS</w:t>
      </w:r>
    </w:p>
    <w:p w14:paraId="75BDF847" w14:textId="77777777" w:rsidR="00E14838" w:rsidRPr="001068E2" w:rsidRDefault="00E14838" w:rsidP="00E14838">
      <w:pPr>
        <w:rPr>
          <w:rFonts w:ascii="Times New Roman" w:eastAsia="Calibri" w:hAnsi="Times New Roman" w:cs="Times New Roman"/>
          <w:color w:val="000000"/>
          <w:sz w:val="22"/>
          <w:szCs w:val="22"/>
          <w:lang w:eastAsia="en-US"/>
        </w:rPr>
      </w:pPr>
    </w:p>
    <w:p w14:paraId="13EAB6D4" w14:textId="77777777" w:rsidR="00E14838" w:rsidRPr="001068E2" w:rsidRDefault="00E14838" w:rsidP="00E14838">
      <w:pPr>
        <w:rPr>
          <w:rFonts w:ascii="Times New Roman" w:eastAsia="Times New Roman" w:hAnsi="Times New Roman" w:cs="Times New Roman"/>
          <w:b/>
          <w:bCs/>
          <w:sz w:val="22"/>
          <w:szCs w:val="22"/>
          <w:highlight w:val="yellow"/>
          <w:lang w:eastAsia="en-US"/>
        </w:rPr>
      </w:pPr>
      <w:r w:rsidRPr="001068E2">
        <w:rPr>
          <w:rFonts w:ascii="Times New Roman" w:eastAsia="Times New Roman" w:hAnsi="Times New Roman" w:cs="Times New Roman"/>
          <w:sz w:val="22"/>
          <w:szCs w:val="22"/>
          <w:lang w:eastAsia="en-US"/>
        </w:rPr>
        <w:t>A.</w:t>
      </w:r>
      <w:r w:rsidRPr="001068E2">
        <w:rPr>
          <w:rFonts w:ascii="Times New Roman" w:eastAsia="Times New Roman" w:hAnsi="Times New Roman" w:cs="Times New Roman"/>
          <w:b/>
          <w:bCs/>
          <w:sz w:val="22"/>
          <w:szCs w:val="22"/>
          <w:lang w:eastAsia="en-US"/>
        </w:rPr>
        <w:tab/>
        <w:t>GAMINTOJAS (-AI), ATSAKINGAS (-I) UŽ SERIJŲ IŠLEIDIMĄ</w:t>
      </w:r>
    </w:p>
    <w:p w14:paraId="2E74A03C" w14:textId="77777777" w:rsidR="00E14838" w:rsidRPr="001068E2" w:rsidRDefault="00E14838" w:rsidP="00E14838">
      <w:pPr>
        <w:rPr>
          <w:rFonts w:ascii="Times New Roman" w:eastAsia="Calibri" w:hAnsi="Times New Roman" w:cs="Times New Roman"/>
          <w:color w:val="000000"/>
          <w:sz w:val="22"/>
          <w:szCs w:val="22"/>
          <w:highlight w:val="yellow"/>
          <w:lang w:eastAsia="en-US"/>
        </w:rPr>
      </w:pPr>
    </w:p>
    <w:p w14:paraId="4B33E0A2" w14:textId="77777777"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B.</w:t>
      </w:r>
      <w:r w:rsidRPr="001068E2">
        <w:rPr>
          <w:rFonts w:ascii="Times New Roman" w:eastAsia="Times New Roman" w:hAnsi="Times New Roman" w:cs="Times New Roman"/>
          <w:b/>
          <w:bCs/>
          <w:sz w:val="22"/>
          <w:szCs w:val="22"/>
          <w:lang w:eastAsia="en-US"/>
        </w:rPr>
        <w:tab/>
        <w:t>TIEKIMO IR VARTOJIMO SĄLYGOS AR APRIBOJIMAI</w:t>
      </w:r>
    </w:p>
    <w:p w14:paraId="203D8198" w14:textId="77777777" w:rsidR="00E14838" w:rsidRPr="001068E2" w:rsidRDefault="00E14838" w:rsidP="00E14838">
      <w:pPr>
        <w:rPr>
          <w:rFonts w:ascii="Times New Roman" w:eastAsia="Calibri" w:hAnsi="Times New Roman" w:cs="Times New Roman"/>
          <w:color w:val="000000"/>
          <w:sz w:val="22"/>
          <w:szCs w:val="22"/>
          <w:highlight w:val="yellow"/>
          <w:lang w:eastAsia="en-US"/>
        </w:rPr>
      </w:pPr>
    </w:p>
    <w:p w14:paraId="72A1566B"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sz w:val="22"/>
          <w:szCs w:val="22"/>
          <w:lang w:eastAsia="en-US"/>
        </w:rPr>
        <w:br w:type="page"/>
      </w:r>
      <w:r w:rsidRPr="001068E2">
        <w:rPr>
          <w:rFonts w:ascii="Times New Roman" w:eastAsia="Times New Roman" w:hAnsi="Times New Roman" w:cs="Times New Roman"/>
          <w:b/>
          <w:bCs/>
          <w:sz w:val="22"/>
          <w:szCs w:val="22"/>
          <w:lang w:eastAsia="en-US"/>
        </w:rPr>
        <w:lastRenderedPageBreak/>
        <w:t>A.</w:t>
      </w:r>
      <w:r w:rsidRPr="001068E2">
        <w:rPr>
          <w:rFonts w:ascii="Times New Roman" w:eastAsia="Times New Roman" w:hAnsi="Times New Roman" w:cs="Times New Roman"/>
          <w:b/>
          <w:bCs/>
          <w:sz w:val="22"/>
          <w:szCs w:val="22"/>
          <w:lang w:eastAsia="en-US"/>
        </w:rPr>
        <w:tab/>
        <w:t>GAMINTOJAS (-AI), ATSAKINGAS (-I) UŽ SERIJŲ IŠLEIDIMĄ</w:t>
      </w:r>
    </w:p>
    <w:p w14:paraId="327D3B89" w14:textId="77777777" w:rsidR="00E14838" w:rsidRPr="001068E2" w:rsidRDefault="00E14838" w:rsidP="00E14838">
      <w:pPr>
        <w:rPr>
          <w:rFonts w:ascii="Times New Roman" w:eastAsia="Calibri" w:hAnsi="Times New Roman" w:cs="Times New Roman"/>
          <w:color w:val="000000"/>
          <w:sz w:val="22"/>
          <w:szCs w:val="22"/>
          <w:highlight w:val="yellow"/>
          <w:lang w:eastAsia="en-US"/>
        </w:rPr>
      </w:pPr>
    </w:p>
    <w:p w14:paraId="0961C992" w14:textId="77777777" w:rsidR="00E14838" w:rsidRPr="001068E2" w:rsidRDefault="00E14838" w:rsidP="00E14838">
      <w:pPr>
        <w:rPr>
          <w:rFonts w:ascii="Times New Roman" w:eastAsia="Times New Roman" w:hAnsi="Times New Roman" w:cs="Times New Roman"/>
          <w:sz w:val="22"/>
          <w:szCs w:val="22"/>
          <w:u w:val="single"/>
          <w:lang w:eastAsia="en-US"/>
        </w:rPr>
      </w:pPr>
      <w:r w:rsidRPr="001068E2">
        <w:rPr>
          <w:rFonts w:ascii="Times New Roman" w:eastAsia="Times New Roman" w:hAnsi="Times New Roman" w:cs="Times New Roman"/>
          <w:sz w:val="22"/>
          <w:szCs w:val="22"/>
          <w:u w:val="single"/>
          <w:lang w:eastAsia="en-US"/>
        </w:rPr>
        <w:t>Gamintojo (-ų), atsakingo (-ų) už serijų išleidimą, pavadinimas (-ai) ir adresas (-ai)</w:t>
      </w:r>
    </w:p>
    <w:p w14:paraId="077E8E81" w14:textId="77777777" w:rsidR="00E14838" w:rsidRPr="001068E2" w:rsidRDefault="00E14838" w:rsidP="00E14838">
      <w:pPr>
        <w:rPr>
          <w:rFonts w:ascii="Times New Roman" w:eastAsia="Calibri" w:hAnsi="Times New Roman" w:cs="Times New Roman"/>
          <w:color w:val="000000"/>
          <w:sz w:val="22"/>
          <w:szCs w:val="22"/>
          <w:lang w:eastAsia="en-US"/>
        </w:rPr>
      </w:pPr>
    </w:p>
    <w:p w14:paraId="1D2DA1A3"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Alcon-Couvreur</w:t>
      </w:r>
      <w:proofErr w:type="spellEnd"/>
      <w:r w:rsidRPr="001068E2">
        <w:rPr>
          <w:rFonts w:ascii="Times New Roman" w:hAnsi="Times New Roman"/>
          <w:sz w:val="22"/>
        </w:rPr>
        <w:t xml:space="preserve"> N.V</w:t>
      </w:r>
    </w:p>
    <w:p w14:paraId="7A9EBB95"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Rijksweg</w:t>
      </w:r>
      <w:proofErr w:type="spellEnd"/>
      <w:r w:rsidRPr="001068E2">
        <w:rPr>
          <w:rFonts w:ascii="Times New Roman" w:hAnsi="Times New Roman"/>
          <w:sz w:val="22"/>
        </w:rPr>
        <w:t xml:space="preserve"> 14, B-2870 </w:t>
      </w:r>
      <w:proofErr w:type="spellStart"/>
      <w:r w:rsidRPr="001068E2">
        <w:rPr>
          <w:rFonts w:ascii="Times New Roman" w:hAnsi="Times New Roman"/>
          <w:sz w:val="22"/>
        </w:rPr>
        <w:t>Puurs</w:t>
      </w:r>
      <w:proofErr w:type="spellEnd"/>
    </w:p>
    <w:p w14:paraId="368F4D5F" w14:textId="77777777" w:rsidR="00E14838" w:rsidRPr="001068E2" w:rsidRDefault="00E14838" w:rsidP="00E14838">
      <w:pPr>
        <w:rPr>
          <w:rFonts w:ascii="Times New Roman" w:hAnsi="Times New Roman"/>
          <w:sz w:val="22"/>
        </w:rPr>
      </w:pPr>
      <w:r w:rsidRPr="001068E2">
        <w:rPr>
          <w:rFonts w:ascii="Times New Roman" w:hAnsi="Times New Roman"/>
          <w:sz w:val="22"/>
        </w:rPr>
        <w:t>Belgija</w:t>
      </w:r>
    </w:p>
    <w:p w14:paraId="3298144C" w14:textId="77777777" w:rsidR="00E14838" w:rsidRPr="001068E2" w:rsidRDefault="00E14838" w:rsidP="00E14838">
      <w:pPr>
        <w:rPr>
          <w:rFonts w:ascii="Times New Roman" w:hAnsi="Times New Roman"/>
          <w:sz w:val="22"/>
        </w:rPr>
      </w:pPr>
    </w:p>
    <w:p w14:paraId="0F4F78D6" w14:textId="77777777" w:rsidR="00E14838" w:rsidRPr="001068E2" w:rsidRDefault="00E14838" w:rsidP="00E14838">
      <w:pPr>
        <w:rPr>
          <w:rFonts w:ascii="Times New Roman" w:hAnsi="Times New Roman"/>
          <w:sz w:val="22"/>
        </w:rPr>
      </w:pPr>
      <w:r w:rsidRPr="001068E2">
        <w:rPr>
          <w:rFonts w:ascii="Times New Roman" w:hAnsi="Times New Roman"/>
          <w:sz w:val="22"/>
        </w:rPr>
        <w:t>arba</w:t>
      </w:r>
    </w:p>
    <w:p w14:paraId="76DB5952" w14:textId="77777777" w:rsidR="00E14838" w:rsidRPr="001068E2" w:rsidRDefault="00E14838" w:rsidP="00E14838">
      <w:pPr>
        <w:rPr>
          <w:rFonts w:ascii="Times New Roman" w:hAnsi="Times New Roman"/>
          <w:sz w:val="22"/>
        </w:rPr>
      </w:pPr>
    </w:p>
    <w:p w14:paraId="57FE85BD" w14:textId="77777777" w:rsidR="00E14838" w:rsidRPr="001068E2" w:rsidRDefault="00E14838" w:rsidP="00E14838">
      <w:pPr>
        <w:rPr>
          <w:rFonts w:ascii="Times New Roman" w:hAnsi="Times New Roman"/>
          <w:sz w:val="22"/>
        </w:rPr>
      </w:pPr>
      <w:proofErr w:type="spellStart"/>
      <w:r w:rsidRPr="001068E2">
        <w:rPr>
          <w:rFonts w:ascii="Times New Roman" w:eastAsia="TimesNewRoman" w:hAnsi="Times New Roman" w:cs="Times New Roman"/>
          <w:bCs/>
          <w:sz w:val="22"/>
          <w:szCs w:val="22"/>
          <w:lang w:eastAsia="lt-LT"/>
        </w:rPr>
        <w:t>Alcon</w:t>
      </w:r>
      <w:proofErr w:type="spellEnd"/>
      <w:r w:rsidRPr="001068E2">
        <w:rPr>
          <w:rFonts w:ascii="Times New Roman" w:eastAsia="TimesNewRoman" w:hAnsi="Times New Roman" w:cs="Times New Roman"/>
          <w:bCs/>
          <w:sz w:val="22"/>
          <w:szCs w:val="22"/>
          <w:lang w:eastAsia="lt-LT"/>
        </w:rPr>
        <w:t xml:space="preserve"> </w:t>
      </w:r>
      <w:proofErr w:type="spellStart"/>
      <w:r w:rsidRPr="001068E2">
        <w:rPr>
          <w:rFonts w:ascii="Times New Roman" w:eastAsia="TimesNewRoman" w:hAnsi="Times New Roman" w:cs="Times New Roman"/>
          <w:bCs/>
          <w:sz w:val="22"/>
          <w:szCs w:val="22"/>
          <w:lang w:eastAsia="lt-LT"/>
        </w:rPr>
        <w:t>Cus</w:t>
      </w:r>
      <w:r w:rsidRPr="001068E2">
        <w:rPr>
          <w:rFonts w:ascii="Times New Roman" w:eastAsia="Times New Roman" w:hAnsi="Times New Roman" w:cs="Times New Roman"/>
          <w:bCs/>
          <w:sz w:val="22"/>
          <w:szCs w:val="22"/>
          <w:lang w:eastAsia="lt-LT"/>
        </w:rPr>
        <w:t>í</w:t>
      </w:r>
      <w:proofErr w:type="spellEnd"/>
      <w:r w:rsidRPr="001068E2">
        <w:rPr>
          <w:rFonts w:ascii="Times New Roman" w:eastAsia="TimesNewRoman" w:hAnsi="Times New Roman" w:cs="Times New Roman"/>
          <w:bCs/>
          <w:sz w:val="22"/>
          <w:szCs w:val="22"/>
          <w:lang w:eastAsia="lt-LT"/>
        </w:rPr>
        <w:t xml:space="preserve"> S.A</w:t>
      </w:r>
    </w:p>
    <w:p w14:paraId="5A5D9387" w14:textId="77777777" w:rsidR="00E14838" w:rsidRPr="001068E2" w:rsidRDefault="00E14838" w:rsidP="00E14838">
      <w:pPr>
        <w:rPr>
          <w:rFonts w:ascii="Times New Roman" w:hAnsi="Times New Roman"/>
          <w:sz w:val="22"/>
        </w:rPr>
      </w:pPr>
      <w:proofErr w:type="spellStart"/>
      <w:r w:rsidRPr="001068E2">
        <w:rPr>
          <w:rFonts w:ascii="Times New Roman" w:eastAsia="TimesNewRoman" w:hAnsi="Times New Roman" w:cs="Times New Roman"/>
          <w:bCs/>
          <w:sz w:val="22"/>
          <w:szCs w:val="22"/>
          <w:lang w:eastAsia="lt-LT"/>
        </w:rPr>
        <w:t>Camil</w:t>
      </w:r>
      <w:proofErr w:type="spellEnd"/>
      <w:r w:rsidRPr="001068E2">
        <w:rPr>
          <w:rFonts w:ascii="Times New Roman" w:eastAsia="TimesNewRoman" w:hAnsi="Times New Roman" w:cs="Times New Roman"/>
          <w:bCs/>
          <w:sz w:val="22"/>
          <w:szCs w:val="22"/>
          <w:lang w:eastAsia="lt-LT"/>
        </w:rPr>
        <w:t xml:space="preserve"> </w:t>
      </w:r>
      <w:proofErr w:type="spellStart"/>
      <w:r w:rsidRPr="001068E2">
        <w:rPr>
          <w:rFonts w:ascii="Times New Roman" w:eastAsia="TimesNewRoman" w:hAnsi="Times New Roman" w:cs="Times New Roman"/>
          <w:bCs/>
          <w:sz w:val="22"/>
          <w:szCs w:val="22"/>
          <w:lang w:eastAsia="lt-LT"/>
        </w:rPr>
        <w:t>Fabra</w:t>
      </w:r>
      <w:proofErr w:type="spellEnd"/>
      <w:r w:rsidRPr="001068E2">
        <w:rPr>
          <w:rFonts w:ascii="Times New Roman" w:eastAsia="TimesNewRoman" w:hAnsi="Times New Roman" w:cs="Times New Roman"/>
          <w:bCs/>
          <w:sz w:val="22"/>
          <w:szCs w:val="22"/>
          <w:lang w:eastAsia="lt-LT"/>
        </w:rPr>
        <w:t xml:space="preserve"> 58, 08320 </w:t>
      </w:r>
      <w:proofErr w:type="spellStart"/>
      <w:r w:rsidRPr="001068E2">
        <w:rPr>
          <w:rFonts w:ascii="Times New Roman" w:eastAsia="TimesNewRoman" w:hAnsi="Times New Roman" w:cs="Times New Roman"/>
          <w:bCs/>
          <w:sz w:val="22"/>
          <w:szCs w:val="22"/>
          <w:lang w:eastAsia="lt-LT"/>
        </w:rPr>
        <w:t>El</w:t>
      </w:r>
      <w:proofErr w:type="spellEnd"/>
      <w:r w:rsidRPr="001068E2">
        <w:rPr>
          <w:rFonts w:ascii="Times New Roman" w:eastAsia="TimesNewRoman" w:hAnsi="Times New Roman" w:cs="Times New Roman"/>
          <w:bCs/>
          <w:sz w:val="22"/>
          <w:szCs w:val="22"/>
          <w:lang w:eastAsia="lt-LT"/>
        </w:rPr>
        <w:t xml:space="preserve"> </w:t>
      </w:r>
      <w:proofErr w:type="spellStart"/>
      <w:r w:rsidRPr="001068E2">
        <w:rPr>
          <w:rFonts w:ascii="Times New Roman" w:eastAsia="TimesNewRoman" w:hAnsi="Times New Roman" w:cs="Times New Roman"/>
          <w:bCs/>
          <w:sz w:val="22"/>
          <w:szCs w:val="22"/>
          <w:lang w:eastAsia="lt-LT"/>
        </w:rPr>
        <w:t>Masnou</w:t>
      </w:r>
      <w:proofErr w:type="spellEnd"/>
      <w:r w:rsidRPr="001068E2">
        <w:rPr>
          <w:rFonts w:ascii="Times New Roman" w:eastAsia="TimesNewRoman" w:hAnsi="Times New Roman" w:cs="Times New Roman"/>
          <w:bCs/>
          <w:sz w:val="22"/>
          <w:szCs w:val="22"/>
          <w:lang w:eastAsia="lt-LT"/>
        </w:rPr>
        <w:t xml:space="preserve">, </w:t>
      </w:r>
      <w:proofErr w:type="spellStart"/>
      <w:r w:rsidRPr="001068E2">
        <w:rPr>
          <w:rFonts w:ascii="Times New Roman" w:eastAsia="TimesNewRoman" w:hAnsi="Times New Roman" w:cs="Times New Roman"/>
          <w:bCs/>
          <w:sz w:val="22"/>
          <w:szCs w:val="22"/>
          <w:lang w:eastAsia="lt-LT"/>
        </w:rPr>
        <w:t>Barcelona</w:t>
      </w:r>
      <w:proofErr w:type="spellEnd"/>
    </w:p>
    <w:p w14:paraId="52F18326" w14:textId="77777777" w:rsidR="00E14838" w:rsidRPr="001068E2" w:rsidRDefault="00E14838" w:rsidP="00E14838">
      <w:pPr>
        <w:rPr>
          <w:rFonts w:ascii="Times New Roman" w:hAnsi="Times New Roman"/>
          <w:sz w:val="22"/>
        </w:rPr>
      </w:pPr>
      <w:r w:rsidRPr="001068E2">
        <w:rPr>
          <w:rFonts w:ascii="Times New Roman" w:hAnsi="Times New Roman"/>
          <w:sz w:val="22"/>
        </w:rPr>
        <w:t>Ispanija</w:t>
      </w:r>
    </w:p>
    <w:p w14:paraId="1641323B" w14:textId="77777777" w:rsidR="00E14838" w:rsidRPr="001068E2" w:rsidRDefault="00E14838" w:rsidP="00E14838">
      <w:pPr>
        <w:rPr>
          <w:rFonts w:ascii="Times New Roman" w:hAnsi="Times New Roman"/>
          <w:sz w:val="22"/>
        </w:rPr>
      </w:pPr>
    </w:p>
    <w:p w14:paraId="5E30CAB6" w14:textId="77777777" w:rsidR="00E14838" w:rsidRPr="001068E2" w:rsidRDefault="00E14838" w:rsidP="00E14838">
      <w:pPr>
        <w:rPr>
          <w:rFonts w:ascii="Times New Roman" w:hAnsi="Times New Roman"/>
          <w:sz w:val="22"/>
        </w:rPr>
      </w:pPr>
      <w:r w:rsidRPr="001068E2">
        <w:rPr>
          <w:rFonts w:ascii="Times New Roman" w:hAnsi="Times New Roman"/>
          <w:sz w:val="22"/>
        </w:rPr>
        <w:t>arba</w:t>
      </w:r>
    </w:p>
    <w:p w14:paraId="10DD9AB0" w14:textId="77777777" w:rsidR="00E14838" w:rsidRPr="001068E2" w:rsidRDefault="00E14838" w:rsidP="00E14838">
      <w:pPr>
        <w:rPr>
          <w:rFonts w:ascii="Times New Roman" w:hAnsi="Times New Roman"/>
          <w:sz w:val="22"/>
        </w:rPr>
      </w:pPr>
    </w:p>
    <w:p w14:paraId="2083FB00"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Lek</w:t>
      </w:r>
      <w:proofErr w:type="spellEnd"/>
      <w:r w:rsidRPr="001068E2">
        <w:rPr>
          <w:rFonts w:ascii="Times New Roman" w:hAnsi="Times New Roman"/>
          <w:sz w:val="22"/>
        </w:rPr>
        <w:t xml:space="preserve"> </w:t>
      </w:r>
      <w:proofErr w:type="spellStart"/>
      <w:r w:rsidRPr="001068E2">
        <w:rPr>
          <w:rFonts w:ascii="Times New Roman" w:hAnsi="Times New Roman"/>
          <w:sz w:val="22"/>
        </w:rPr>
        <w:t>Pharmaceuticals</w:t>
      </w:r>
      <w:proofErr w:type="spellEnd"/>
      <w:r w:rsidRPr="001068E2">
        <w:rPr>
          <w:rFonts w:ascii="Times New Roman" w:hAnsi="Times New Roman"/>
          <w:sz w:val="22"/>
        </w:rPr>
        <w:t xml:space="preserve"> </w:t>
      </w:r>
      <w:proofErr w:type="spellStart"/>
      <w:r w:rsidRPr="001068E2">
        <w:rPr>
          <w:rFonts w:ascii="Times New Roman" w:hAnsi="Times New Roman"/>
          <w:sz w:val="22"/>
        </w:rPr>
        <w:t>d.d</w:t>
      </w:r>
      <w:proofErr w:type="spellEnd"/>
      <w:r w:rsidRPr="001068E2">
        <w:rPr>
          <w:rFonts w:ascii="Times New Roman" w:hAnsi="Times New Roman"/>
          <w:sz w:val="22"/>
        </w:rPr>
        <w:t>.</w:t>
      </w:r>
    </w:p>
    <w:p w14:paraId="0240F729"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Verovškova</w:t>
      </w:r>
      <w:proofErr w:type="spellEnd"/>
      <w:r w:rsidRPr="001068E2">
        <w:rPr>
          <w:rFonts w:ascii="Times New Roman" w:hAnsi="Times New Roman"/>
          <w:sz w:val="22"/>
        </w:rPr>
        <w:t xml:space="preserve"> 57, 1526 </w:t>
      </w:r>
      <w:proofErr w:type="spellStart"/>
      <w:r w:rsidRPr="001068E2">
        <w:rPr>
          <w:rFonts w:ascii="Times New Roman" w:hAnsi="Times New Roman"/>
          <w:sz w:val="22"/>
        </w:rPr>
        <w:t>Ljubljana</w:t>
      </w:r>
      <w:proofErr w:type="spellEnd"/>
    </w:p>
    <w:p w14:paraId="1156904D" w14:textId="77777777" w:rsidR="00E14838" w:rsidRPr="001068E2" w:rsidRDefault="00E14838" w:rsidP="00E14838">
      <w:pPr>
        <w:rPr>
          <w:rFonts w:ascii="Times New Roman" w:hAnsi="Times New Roman"/>
          <w:sz w:val="22"/>
        </w:rPr>
      </w:pPr>
      <w:r w:rsidRPr="001068E2">
        <w:rPr>
          <w:rFonts w:ascii="Times New Roman" w:hAnsi="Times New Roman"/>
          <w:sz w:val="22"/>
        </w:rPr>
        <w:t>Slovėnija</w:t>
      </w:r>
    </w:p>
    <w:p w14:paraId="40EA9A7D" w14:textId="77777777" w:rsidR="00E14838" w:rsidRPr="001068E2" w:rsidRDefault="00E14838" w:rsidP="00E14838">
      <w:pPr>
        <w:rPr>
          <w:rFonts w:ascii="Times New Roman" w:hAnsi="Times New Roman"/>
          <w:sz w:val="22"/>
        </w:rPr>
      </w:pPr>
    </w:p>
    <w:p w14:paraId="033586F4" w14:textId="77777777" w:rsidR="00E14838" w:rsidRPr="001068E2" w:rsidRDefault="00E14838" w:rsidP="00E14838">
      <w:pPr>
        <w:rPr>
          <w:rFonts w:ascii="Times New Roman" w:hAnsi="Times New Roman"/>
          <w:sz w:val="22"/>
        </w:rPr>
      </w:pPr>
      <w:r w:rsidRPr="001068E2">
        <w:rPr>
          <w:rFonts w:ascii="Times New Roman" w:hAnsi="Times New Roman"/>
          <w:sz w:val="22"/>
        </w:rPr>
        <w:t>arba</w:t>
      </w:r>
    </w:p>
    <w:p w14:paraId="3786F471" w14:textId="77777777" w:rsidR="00E14838" w:rsidRPr="001068E2" w:rsidRDefault="00E14838" w:rsidP="00E14838">
      <w:pPr>
        <w:rPr>
          <w:rFonts w:ascii="Times New Roman" w:hAnsi="Times New Roman"/>
          <w:sz w:val="22"/>
        </w:rPr>
      </w:pPr>
    </w:p>
    <w:p w14:paraId="4F5C5690"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Salutas</w:t>
      </w:r>
      <w:proofErr w:type="spellEnd"/>
      <w:r w:rsidRPr="001068E2">
        <w:rPr>
          <w:rFonts w:ascii="Times New Roman" w:hAnsi="Times New Roman"/>
          <w:sz w:val="22"/>
        </w:rPr>
        <w:t xml:space="preserve"> </w:t>
      </w:r>
      <w:proofErr w:type="spellStart"/>
      <w:r w:rsidRPr="001068E2">
        <w:rPr>
          <w:rFonts w:ascii="Times New Roman" w:hAnsi="Times New Roman"/>
          <w:sz w:val="22"/>
        </w:rPr>
        <w:t>Pharma</w:t>
      </w:r>
      <w:proofErr w:type="spellEnd"/>
      <w:r w:rsidRPr="001068E2">
        <w:rPr>
          <w:rFonts w:ascii="Times New Roman" w:hAnsi="Times New Roman"/>
          <w:sz w:val="22"/>
        </w:rPr>
        <w:t xml:space="preserve"> </w:t>
      </w:r>
      <w:proofErr w:type="spellStart"/>
      <w:r w:rsidRPr="001068E2">
        <w:rPr>
          <w:rFonts w:ascii="Times New Roman" w:hAnsi="Times New Roman"/>
          <w:sz w:val="22"/>
        </w:rPr>
        <w:t>GmbH</w:t>
      </w:r>
      <w:proofErr w:type="spellEnd"/>
    </w:p>
    <w:p w14:paraId="2471B60B"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Otto-von-Guericke-Allee</w:t>
      </w:r>
      <w:proofErr w:type="spellEnd"/>
      <w:r w:rsidRPr="001068E2">
        <w:rPr>
          <w:rFonts w:ascii="Times New Roman" w:hAnsi="Times New Roman"/>
          <w:sz w:val="22"/>
        </w:rPr>
        <w:t xml:space="preserve"> 1, 39179 </w:t>
      </w:r>
      <w:proofErr w:type="spellStart"/>
      <w:r w:rsidRPr="001068E2">
        <w:rPr>
          <w:rFonts w:ascii="Times New Roman" w:hAnsi="Times New Roman"/>
          <w:sz w:val="22"/>
        </w:rPr>
        <w:t>Barleben</w:t>
      </w:r>
      <w:proofErr w:type="spellEnd"/>
    </w:p>
    <w:p w14:paraId="396194C5" w14:textId="77777777" w:rsidR="00E14838" w:rsidRPr="001068E2" w:rsidRDefault="00E14838" w:rsidP="00E14838">
      <w:pPr>
        <w:rPr>
          <w:rFonts w:ascii="Times New Roman" w:hAnsi="Times New Roman"/>
          <w:sz w:val="22"/>
        </w:rPr>
      </w:pPr>
      <w:r w:rsidRPr="001068E2">
        <w:rPr>
          <w:rFonts w:ascii="Times New Roman" w:hAnsi="Times New Roman"/>
          <w:sz w:val="22"/>
        </w:rPr>
        <w:t>Vokietija</w:t>
      </w:r>
    </w:p>
    <w:p w14:paraId="6F951C0F" w14:textId="77777777" w:rsidR="00E14838" w:rsidRPr="001068E2" w:rsidRDefault="00E14838" w:rsidP="00E14838">
      <w:pPr>
        <w:rPr>
          <w:rFonts w:ascii="Times New Roman" w:hAnsi="Times New Roman"/>
          <w:sz w:val="22"/>
        </w:rPr>
      </w:pPr>
    </w:p>
    <w:p w14:paraId="46626B21" w14:textId="77777777" w:rsidR="00E14838" w:rsidRPr="001068E2" w:rsidRDefault="00E14838" w:rsidP="00E14838">
      <w:pPr>
        <w:rPr>
          <w:rFonts w:ascii="Times New Roman" w:hAnsi="Times New Roman"/>
          <w:sz w:val="22"/>
        </w:rPr>
      </w:pPr>
      <w:r w:rsidRPr="001068E2">
        <w:rPr>
          <w:rFonts w:ascii="Times New Roman" w:hAnsi="Times New Roman"/>
          <w:sz w:val="22"/>
        </w:rPr>
        <w:t>arba</w:t>
      </w:r>
    </w:p>
    <w:p w14:paraId="48B4983F" w14:textId="77777777" w:rsidR="00E14838" w:rsidRPr="001068E2" w:rsidRDefault="00E14838" w:rsidP="00E14838">
      <w:pPr>
        <w:rPr>
          <w:rFonts w:ascii="Times New Roman" w:hAnsi="Times New Roman"/>
          <w:sz w:val="22"/>
        </w:rPr>
      </w:pPr>
    </w:p>
    <w:p w14:paraId="534178C2"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Aeropharm</w:t>
      </w:r>
      <w:proofErr w:type="spellEnd"/>
      <w:r w:rsidRPr="001068E2">
        <w:rPr>
          <w:rFonts w:ascii="Times New Roman" w:hAnsi="Times New Roman"/>
          <w:sz w:val="22"/>
        </w:rPr>
        <w:t xml:space="preserve"> </w:t>
      </w:r>
      <w:proofErr w:type="spellStart"/>
      <w:r w:rsidRPr="001068E2">
        <w:rPr>
          <w:rFonts w:ascii="Times New Roman" w:hAnsi="Times New Roman"/>
          <w:sz w:val="22"/>
        </w:rPr>
        <w:t>GmbH</w:t>
      </w:r>
      <w:proofErr w:type="spellEnd"/>
    </w:p>
    <w:p w14:paraId="11C29C72"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Francois-mitterrand-allee</w:t>
      </w:r>
      <w:proofErr w:type="spellEnd"/>
      <w:r w:rsidRPr="001068E2">
        <w:rPr>
          <w:rFonts w:ascii="Times New Roman" w:hAnsi="Times New Roman"/>
          <w:sz w:val="22"/>
        </w:rPr>
        <w:t xml:space="preserve"> 1, 07407 </w:t>
      </w:r>
      <w:proofErr w:type="spellStart"/>
      <w:r w:rsidRPr="001068E2">
        <w:rPr>
          <w:rFonts w:ascii="Times New Roman" w:hAnsi="Times New Roman"/>
          <w:sz w:val="22"/>
        </w:rPr>
        <w:t>Rudolstadt</w:t>
      </w:r>
      <w:proofErr w:type="spellEnd"/>
    </w:p>
    <w:p w14:paraId="71F87F74" w14:textId="77777777" w:rsidR="00E14838" w:rsidRPr="001068E2" w:rsidRDefault="00E14838" w:rsidP="00E14838">
      <w:pPr>
        <w:rPr>
          <w:rFonts w:ascii="Times New Roman" w:hAnsi="Times New Roman"/>
          <w:sz w:val="22"/>
        </w:rPr>
      </w:pPr>
      <w:r w:rsidRPr="001068E2">
        <w:rPr>
          <w:rFonts w:ascii="Times New Roman" w:hAnsi="Times New Roman"/>
          <w:sz w:val="22"/>
        </w:rPr>
        <w:t>Vokietija</w:t>
      </w:r>
    </w:p>
    <w:p w14:paraId="653E6E43" w14:textId="77777777" w:rsidR="00E14838" w:rsidRPr="001068E2" w:rsidRDefault="00E14838" w:rsidP="00E14838">
      <w:pPr>
        <w:rPr>
          <w:rFonts w:ascii="Times New Roman" w:eastAsia="Times New Roman" w:hAnsi="Times New Roman" w:cs="Times New Roman"/>
          <w:sz w:val="22"/>
          <w:szCs w:val="22"/>
          <w:lang w:eastAsia="en-US"/>
        </w:rPr>
      </w:pPr>
    </w:p>
    <w:p w14:paraId="2718FA8D"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Su pakuote pateikiamame lapelyje nurodomas gamintojo, atsakingo už konkrečios serijos išleidimą, pavadinimas ir adresas.</w:t>
      </w:r>
    </w:p>
    <w:p w14:paraId="0450B085" w14:textId="77777777" w:rsidR="00E14838" w:rsidRPr="001068E2" w:rsidRDefault="00E14838" w:rsidP="00E14838">
      <w:pPr>
        <w:rPr>
          <w:rFonts w:ascii="Times New Roman" w:eastAsia="Times New Roman" w:hAnsi="Times New Roman" w:cs="Times New Roman"/>
          <w:sz w:val="22"/>
          <w:szCs w:val="22"/>
          <w:lang w:eastAsia="en-US"/>
        </w:rPr>
      </w:pPr>
    </w:p>
    <w:p w14:paraId="269081C2" w14:textId="77777777" w:rsidR="00E14838" w:rsidRPr="001068E2" w:rsidRDefault="00E14838" w:rsidP="00E14838">
      <w:pPr>
        <w:rPr>
          <w:rFonts w:ascii="Times New Roman" w:eastAsia="Calibri" w:hAnsi="Times New Roman" w:cs="Times New Roman"/>
          <w:color w:val="000000"/>
          <w:sz w:val="22"/>
          <w:szCs w:val="22"/>
          <w:highlight w:val="yellow"/>
          <w:lang w:eastAsia="en-US"/>
        </w:rPr>
      </w:pPr>
    </w:p>
    <w:p w14:paraId="10CEC619"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56" w:name="_Toc129243254"/>
      <w:bookmarkStart w:id="57" w:name="_Toc129243129"/>
      <w:r w:rsidRPr="001068E2">
        <w:rPr>
          <w:rFonts w:ascii="Times New Roman" w:eastAsia="Times New Roman" w:hAnsi="Times New Roman" w:cs="Times New Roman"/>
          <w:b/>
          <w:bCs/>
          <w:sz w:val="22"/>
          <w:szCs w:val="22"/>
          <w:lang w:eastAsia="en-US"/>
        </w:rPr>
        <w:t>B.</w:t>
      </w:r>
      <w:r w:rsidRPr="001068E2">
        <w:rPr>
          <w:rFonts w:ascii="Times New Roman" w:eastAsia="Times New Roman" w:hAnsi="Times New Roman" w:cs="Times New Roman"/>
          <w:b/>
          <w:bCs/>
          <w:sz w:val="22"/>
          <w:szCs w:val="22"/>
          <w:lang w:eastAsia="en-US"/>
        </w:rPr>
        <w:tab/>
      </w:r>
      <w:bookmarkEnd w:id="56"/>
      <w:bookmarkEnd w:id="57"/>
      <w:r w:rsidRPr="001068E2">
        <w:rPr>
          <w:rFonts w:ascii="Times New Roman" w:eastAsia="Times New Roman" w:hAnsi="Times New Roman" w:cs="Times New Roman"/>
          <w:b/>
          <w:bCs/>
          <w:sz w:val="22"/>
          <w:szCs w:val="22"/>
          <w:lang w:eastAsia="en-US"/>
        </w:rPr>
        <w:t>TIEKIMO IR VARTOJIMO SĄLYGOS AR APRIBOJIMAI</w:t>
      </w:r>
    </w:p>
    <w:p w14:paraId="67925FA8" w14:textId="77777777" w:rsidR="00E14838" w:rsidRPr="001068E2" w:rsidRDefault="00E14838" w:rsidP="00E14838">
      <w:pPr>
        <w:rPr>
          <w:rFonts w:ascii="Times New Roman" w:eastAsia="Calibri" w:hAnsi="Times New Roman" w:cs="Times New Roman"/>
          <w:color w:val="000000"/>
          <w:sz w:val="22"/>
          <w:szCs w:val="22"/>
          <w:lang w:eastAsia="en-US"/>
        </w:rPr>
      </w:pPr>
    </w:p>
    <w:p w14:paraId="756CA12C"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Receptinis vaistinis preparatas</w:t>
      </w:r>
      <w:r w:rsidR="00D20E7A" w:rsidRPr="001068E2">
        <w:rPr>
          <w:rFonts w:ascii="Times New Roman" w:eastAsia="Calibri" w:hAnsi="Times New Roman" w:cs="Times New Roman"/>
          <w:color w:val="000000"/>
          <w:sz w:val="22"/>
          <w:szCs w:val="22"/>
          <w:lang w:eastAsia="en-US"/>
        </w:rPr>
        <w:t>.</w:t>
      </w:r>
    </w:p>
    <w:p w14:paraId="636FF976" w14:textId="77777777" w:rsidR="00E14838" w:rsidRPr="001068E2" w:rsidRDefault="00E14838" w:rsidP="00E14838">
      <w:pPr>
        <w:rPr>
          <w:rFonts w:ascii="Times New Roman" w:eastAsia="Calibri" w:hAnsi="Times New Roman" w:cs="Times New Roman"/>
          <w:color w:val="000000"/>
          <w:sz w:val="22"/>
          <w:szCs w:val="22"/>
          <w:lang w:eastAsia="en-US"/>
        </w:rPr>
      </w:pPr>
    </w:p>
    <w:p w14:paraId="59C21409" w14:textId="77777777" w:rsidR="00E14838" w:rsidRPr="001068E2" w:rsidRDefault="00E14838" w:rsidP="00E14838">
      <w:pPr>
        <w:rPr>
          <w:rFonts w:ascii="Times New Roman" w:eastAsia="Calibri" w:hAnsi="Times New Roman" w:cs="Times New Roman"/>
          <w:color w:val="000000"/>
          <w:sz w:val="22"/>
          <w:szCs w:val="22"/>
          <w:highlight w:val="yellow"/>
          <w:lang w:eastAsia="en-US"/>
        </w:rPr>
      </w:pPr>
    </w:p>
    <w:p w14:paraId="058773E4"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br w:type="page"/>
      </w:r>
    </w:p>
    <w:p w14:paraId="3875A468" w14:textId="77777777" w:rsidR="00E14838" w:rsidRPr="001068E2" w:rsidRDefault="00E14838" w:rsidP="00E14838">
      <w:pPr>
        <w:rPr>
          <w:rFonts w:ascii="Times New Roman" w:eastAsia="Calibri" w:hAnsi="Times New Roman" w:cs="Times New Roman"/>
          <w:color w:val="000000"/>
          <w:sz w:val="22"/>
          <w:szCs w:val="22"/>
          <w:lang w:eastAsia="en-US"/>
        </w:rPr>
      </w:pPr>
    </w:p>
    <w:p w14:paraId="1430F490" w14:textId="77777777" w:rsidR="00E14838" w:rsidRPr="001068E2" w:rsidRDefault="00E14838" w:rsidP="00E14838">
      <w:pPr>
        <w:rPr>
          <w:rFonts w:ascii="Times New Roman" w:eastAsia="Calibri" w:hAnsi="Times New Roman" w:cs="Times New Roman"/>
          <w:color w:val="000000"/>
          <w:sz w:val="22"/>
          <w:szCs w:val="22"/>
          <w:lang w:eastAsia="en-US"/>
        </w:rPr>
      </w:pPr>
    </w:p>
    <w:p w14:paraId="3522F66E" w14:textId="77777777" w:rsidR="00E14838" w:rsidRPr="001068E2" w:rsidRDefault="00E14838" w:rsidP="00E14838">
      <w:pPr>
        <w:rPr>
          <w:rFonts w:ascii="Times New Roman" w:eastAsia="Calibri" w:hAnsi="Times New Roman" w:cs="Times New Roman"/>
          <w:color w:val="000000"/>
          <w:sz w:val="22"/>
          <w:szCs w:val="22"/>
          <w:lang w:eastAsia="en-US"/>
        </w:rPr>
      </w:pPr>
    </w:p>
    <w:p w14:paraId="1954A3B1" w14:textId="77777777" w:rsidR="00E14838" w:rsidRPr="001068E2" w:rsidRDefault="00E14838" w:rsidP="00E14838">
      <w:pPr>
        <w:rPr>
          <w:rFonts w:ascii="Times New Roman" w:eastAsia="Calibri" w:hAnsi="Times New Roman" w:cs="Times New Roman"/>
          <w:color w:val="000000"/>
          <w:sz w:val="22"/>
          <w:szCs w:val="22"/>
          <w:lang w:eastAsia="en-US"/>
        </w:rPr>
      </w:pPr>
    </w:p>
    <w:p w14:paraId="5F188CF3" w14:textId="77777777" w:rsidR="00E14838" w:rsidRPr="001068E2" w:rsidRDefault="00E14838" w:rsidP="00E14838">
      <w:pPr>
        <w:rPr>
          <w:rFonts w:ascii="Times New Roman" w:eastAsia="Calibri" w:hAnsi="Times New Roman" w:cs="Times New Roman"/>
          <w:color w:val="000000"/>
          <w:sz w:val="22"/>
          <w:szCs w:val="22"/>
          <w:lang w:eastAsia="en-US"/>
        </w:rPr>
      </w:pPr>
    </w:p>
    <w:p w14:paraId="4BE42356" w14:textId="77777777" w:rsidR="00E14838" w:rsidRPr="001068E2" w:rsidRDefault="00E14838" w:rsidP="00E14838">
      <w:pPr>
        <w:rPr>
          <w:rFonts w:ascii="Times New Roman" w:eastAsia="Calibri" w:hAnsi="Times New Roman" w:cs="Times New Roman"/>
          <w:color w:val="000000"/>
          <w:sz w:val="22"/>
          <w:szCs w:val="22"/>
          <w:lang w:eastAsia="en-US"/>
        </w:rPr>
      </w:pPr>
    </w:p>
    <w:p w14:paraId="0A2C8B03" w14:textId="77777777" w:rsidR="00E14838" w:rsidRPr="001068E2" w:rsidRDefault="00E14838" w:rsidP="00E14838">
      <w:pPr>
        <w:rPr>
          <w:rFonts w:ascii="Times New Roman" w:eastAsia="Calibri" w:hAnsi="Times New Roman" w:cs="Times New Roman"/>
          <w:color w:val="000000"/>
          <w:sz w:val="22"/>
          <w:szCs w:val="22"/>
          <w:lang w:eastAsia="en-US"/>
        </w:rPr>
      </w:pPr>
    </w:p>
    <w:p w14:paraId="69DDB3BA" w14:textId="77777777" w:rsidR="00E14838" w:rsidRPr="001068E2" w:rsidRDefault="00E14838" w:rsidP="00E14838">
      <w:pPr>
        <w:rPr>
          <w:rFonts w:ascii="Times New Roman" w:eastAsia="Calibri" w:hAnsi="Times New Roman" w:cs="Times New Roman"/>
          <w:color w:val="000000"/>
          <w:sz w:val="22"/>
          <w:szCs w:val="22"/>
          <w:lang w:eastAsia="en-US"/>
        </w:rPr>
      </w:pPr>
    </w:p>
    <w:p w14:paraId="7944C4E7" w14:textId="77777777" w:rsidR="00E14838" w:rsidRPr="001068E2" w:rsidRDefault="00E14838" w:rsidP="00E14838">
      <w:pPr>
        <w:rPr>
          <w:rFonts w:ascii="Times New Roman" w:eastAsia="Calibri" w:hAnsi="Times New Roman" w:cs="Times New Roman"/>
          <w:color w:val="000000"/>
          <w:sz w:val="22"/>
          <w:szCs w:val="22"/>
          <w:lang w:eastAsia="en-US"/>
        </w:rPr>
      </w:pPr>
    </w:p>
    <w:p w14:paraId="5E42C60E" w14:textId="77777777" w:rsidR="00E14838" w:rsidRPr="001068E2" w:rsidRDefault="00E14838" w:rsidP="00E14838">
      <w:pPr>
        <w:rPr>
          <w:rFonts w:ascii="Times New Roman" w:eastAsia="Calibri" w:hAnsi="Times New Roman" w:cs="Times New Roman"/>
          <w:color w:val="000000"/>
          <w:sz w:val="22"/>
          <w:szCs w:val="22"/>
          <w:lang w:eastAsia="en-US"/>
        </w:rPr>
      </w:pPr>
    </w:p>
    <w:p w14:paraId="42B4F5C1" w14:textId="77777777" w:rsidR="00E14838" w:rsidRPr="001068E2" w:rsidRDefault="00E14838" w:rsidP="00E14838">
      <w:pPr>
        <w:rPr>
          <w:rFonts w:ascii="Times New Roman" w:eastAsia="Calibri" w:hAnsi="Times New Roman" w:cs="Times New Roman"/>
          <w:color w:val="000000"/>
          <w:sz w:val="22"/>
          <w:szCs w:val="22"/>
          <w:lang w:eastAsia="en-US"/>
        </w:rPr>
      </w:pPr>
    </w:p>
    <w:p w14:paraId="3344D1D1" w14:textId="77777777" w:rsidR="00E14838" w:rsidRPr="001068E2" w:rsidRDefault="00E14838" w:rsidP="00E14838">
      <w:pPr>
        <w:rPr>
          <w:rFonts w:ascii="Times New Roman" w:eastAsia="Calibri" w:hAnsi="Times New Roman" w:cs="Times New Roman"/>
          <w:color w:val="000000"/>
          <w:sz w:val="22"/>
          <w:szCs w:val="22"/>
          <w:lang w:eastAsia="en-US"/>
        </w:rPr>
      </w:pPr>
    </w:p>
    <w:p w14:paraId="72321D8F" w14:textId="77777777" w:rsidR="00E14838" w:rsidRPr="001068E2" w:rsidRDefault="00E14838" w:rsidP="00E14838">
      <w:pPr>
        <w:rPr>
          <w:rFonts w:ascii="Times New Roman" w:eastAsia="Calibri" w:hAnsi="Times New Roman" w:cs="Times New Roman"/>
          <w:color w:val="000000"/>
          <w:sz w:val="22"/>
          <w:szCs w:val="22"/>
          <w:lang w:eastAsia="en-US"/>
        </w:rPr>
      </w:pPr>
    </w:p>
    <w:p w14:paraId="07A4E09A" w14:textId="77777777" w:rsidR="00E14838" w:rsidRPr="001068E2" w:rsidRDefault="00E14838" w:rsidP="00E14838">
      <w:pPr>
        <w:rPr>
          <w:rFonts w:ascii="Times New Roman" w:eastAsia="Calibri" w:hAnsi="Times New Roman" w:cs="Times New Roman"/>
          <w:color w:val="000000"/>
          <w:sz w:val="22"/>
          <w:szCs w:val="22"/>
          <w:lang w:eastAsia="en-US"/>
        </w:rPr>
      </w:pPr>
    </w:p>
    <w:p w14:paraId="5B492BC4" w14:textId="77777777" w:rsidR="00E14838" w:rsidRPr="001068E2" w:rsidRDefault="00E14838" w:rsidP="00E14838">
      <w:pPr>
        <w:rPr>
          <w:rFonts w:ascii="Times New Roman" w:eastAsia="Calibri" w:hAnsi="Times New Roman" w:cs="Times New Roman"/>
          <w:color w:val="000000"/>
          <w:sz w:val="22"/>
          <w:szCs w:val="22"/>
          <w:lang w:eastAsia="en-US"/>
        </w:rPr>
      </w:pPr>
    </w:p>
    <w:p w14:paraId="2120E468" w14:textId="77777777" w:rsidR="00E14838" w:rsidRPr="001068E2" w:rsidRDefault="00E14838" w:rsidP="00E14838">
      <w:pPr>
        <w:rPr>
          <w:rFonts w:ascii="Times New Roman" w:eastAsia="Calibri" w:hAnsi="Times New Roman" w:cs="Times New Roman"/>
          <w:color w:val="000000"/>
          <w:sz w:val="22"/>
          <w:szCs w:val="22"/>
          <w:lang w:eastAsia="en-US"/>
        </w:rPr>
      </w:pPr>
    </w:p>
    <w:p w14:paraId="05E73A55" w14:textId="77777777" w:rsidR="00E14838" w:rsidRPr="001068E2" w:rsidRDefault="00E14838" w:rsidP="00E14838">
      <w:pPr>
        <w:rPr>
          <w:rFonts w:ascii="Times New Roman" w:eastAsia="Calibri" w:hAnsi="Times New Roman" w:cs="Times New Roman"/>
          <w:color w:val="000000"/>
          <w:sz w:val="22"/>
          <w:szCs w:val="22"/>
          <w:lang w:eastAsia="en-US"/>
        </w:rPr>
      </w:pPr>
    </w:p>
    <w:p w14:paraId="12B58C79" w14:textId="77777777" w:rsidR="00E14838" w:rsidRPr="001068E2" w:rsidRDefault="00E14838" w:rsidP="00E14838">
      <w:pPr>
        <w:rPr>
          <w:rFonts w:ascii="Times New Roman" w:eastAsia="Calibri" w:hAnsi="Times New Roman" w:cs="Times New Roman"/>
          <w:color w:val="000000"/>
          <w:sz w:val="22"/>
          <w:szCs w:val="22"/>
          <w:lang w:eastAsia="en-US"/>
        </w:rPr>
      </w:pPr>
    </w:p>
    <w:p w14:paraId="59DABD45" w14:textId="77777777" w:rsidR="00E14838" w:rsidRPr="001068E2" w:rsidRDefault="00E14838" w:rsidP="00E14838">
      <w:pPr>
        <w:rPr>
          <w:rFonts w:ascii="Times New Roman" w:eastAsia="Calibri" w:hAnsi="Times New Roman" w:cs="Times New Roman"/>
          <w:color w:val="000000"/>
          <w:sz w:val="22"/>
          <w:szCs w:val="22"/>
          <w:lang w:eastAsia="en-US"/>
        </w:rPr>
      </w:pPr>
    </w:p>
    <w:p w14:paraId="379BEC90" w14:textId="77777777" w:rsidR="00E14838" w:rsidRPr="001068E2" w:rsidRDefault="00E14838" w:rsidP="00E14838">
      <w:pPr>
        <w:rPr>
          <w:rFonts w:ascii="Times New Roman" w:eastAsia="Calibri" w:hAnsi="Times New Roman" w:cs="Times New Roman"/>
          <w:color w:val="000000"/>
          <w:sz w:val="22"/>
          <w:szCs w:val="22"/>
          <w:lang w:eastAsia="en-US"/>
        </w:rPr>
      </w:pPr>
    </w:p>
    <w:p w14:paraId="73CF2AC0" w14:textId="77777777" w:rsidR="00E14838" w:rsidRPr="001068E2" w:rsidRDefault="00E14838" w:rsidP="00E14838">
      <w:pPr>
        <w:rPr>
          <w:rFonts w:ascii="Times New Roman" w:eastAsia="Calibri" w:hAnsi="Times New Roman" w:cs="Times New Roman"/>
          <w:color w:val="000000"/>
          <w:sz w:val="22"/>
          <w:szCs w:val="22"/>
          <w:lang w:eastAsia="en-US"/>
        </w:rPr>
      </w:pPr>
    </w:p>
    <w:p w14:paraId="6DA7EACE" w14:textId="77777777" w:rsidR="00E14838" w:rsidRPr="001068E2" w:rsidRDefault="00E14838" w:rsidP="00E14838">
      <w:pPr>
        <w:tabs>
          <w:tab w:val="left" w:pos="567"/>
        </w:tabs>
        <w:outlineLvl w:val="0"/>
        <w:rPr>
          <w:rFonts w:ascii="Times New Roman" w:eastAsia="Calibri" w:hAnsi="Times New Roman" w:cs="Times New Roman"/>
          <w:b/>
          <w:bCs/>
          <w:caps/>
          <w:sz w:val="22"/>
          <w:szCs w:val="22"/>
          <w:lang w:eastAsia="en-US"/>
        </w:rPr>
      </w:pPr>
      <w:bookmarkStart w:id="58" w:name="_Toc129243259"/>
      <w:bookmarkStart w:id="59" w:name="_Toc129243134"/>
    </w:p>
    <w:p w14:paraId="5DE7BF9E" w14:textId="77777777" w:rsidR="00E14838" w:rsidRPr="001068E2" w:rsidRDefault="00E14838" w:rsidP="00E14838">
      <w:pPr>
        <w:tabs>
          <w:tab w:val="left" w:pos="567"/>
        </w:tabs>
        <w:jc w:val="center"/>
        <w:outlineLvl w:val="0"/>
        <w:rPr>
          <w:rFonts w:ascii="Times New Roman" w:eastAsia="Calibri" w:hAnsi="Times New Roman" w:cs="Times New Roman"/>
          <w:b/>
          <w:bCs/>
          <w:caps/>
          <w:sz w:val="22"/>
          <w:szCs w:val="22"/>
          <w:lang w:eastAsia="en-US"/>
        </w:rPr>
      </w:pPr>
      <w:r w:rsidRPr="001068E2">
        <w:rPr>
          <w:rFonts w:ascii="Times New Roman" w:eastAsia="Calibri" w:hAnsi="Times New Roman" w:cs="Times New Roman"/>
          <w:b/>
          <w:bCs/>
          <w:caps/>
          <w:sz w:val="22"/>
          <w:szCs w:val="22"/>
          <w:lang w:eastAsia="en-US"/>
        </w:rPr>
        <w:t>III PRIEDAS</w:t>
      </w:r>
      <w:bookmarkEnd w:id="58"/>
      <w:bookmarkEnd w:id="59"/>
    </w:p>
    <w:p w14:paraId="1EAF0810" w14:textId="77777777" w:rsidR="00E14838" w:rsidRPr="001068E2" w:rsidRDefault="00E14838" w:rsidP="00E14838">
      <w:pPr>
        <w:rPr>
          <w:rFonts w:ascii="Times New Roman" w:eastAsia="Calibri" w:hAnsi="Times New Roman" w:cs="Times New Roman"/>
          <w:color w:val="000000"/>
          <w:sz w:val="22"/>
          <w:szCs w:val="22"/>
          <w:lang w:eastAsia="en-US"/>
        </w:rPr>
      </w:pPr>
    </w:p>
    <w:p w14:paraId="3BD5045C" w14:textId="77777777" w:rsidR="00E14838" w:rsidRPr="001068E2" w:rsidRDefault="00E14838" w:rsidP="00E14838">
      <w:pPr>
        <w:tabs>
          <w:tab w:val="left" w:pos="567"/>
        </w:tabs>
        <w:ind w:left="567" w:hanging="567"/>
        <w:jc w:val="center"/>
        <w:outlineLvl w:val="0"/>
        <w:rPr>
          <w:rFonts w:ascii="Times New Roman" w:eastAsia="Calibri" w:hAnsi="Times New Roman" w:cs="Times New Roman"/>
          <w:b/>
          <w:bCs/>
          <w:caps/>
          <w:sz w:val="22"/>
          <w:szCs w:val="22"/>
          <w:lang w:eastAsia="en-US"/>
        </w:rPr>
      </w:pPr>
      <w:bookmarkStart w:id="60" w:name="_Toc129243260"/>
      <w:bookmarkStart w:id="61" w:name="_Toc129243135"/>
      <w:r w:rsidRPr="001068E2">
        <w:rPr>
          <w:rFonts w:ascii="Times New Roman" w:eastAsia="Calibri" w:hAnsi="Times New Roman" w:cs="Times New Roman"/>
          <w:b/>
          <w:bCs/>
          <w:caps/>
          <w:sz w:val="22"/>
          <w:szCs w:val="22"/>
          <w:lang w:eastAsia="en-US"/>
        </w:rPr>
        <w:t>ŽENKLINIMAS IR PAKUOTĖS LAPELIS</w:t>
      </w:r>
      <w:bookmarkEnd w:id="60"/>
      <w:bookmarkEnd w:id="61"/>
    </w:p>
    <w:p w14:paraId="76152040"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br w:type="page"/>
      </w:r>
    </w:p>
    <w:p w14:paraId="2383277F" w14:textId="77777777" w:rsidR="00E14838" w:rsidRPr="001068E2" w:rsidRDefault="00E14838" w:rsidP="00E14838">
      <w:pPr>
        <w:rPr>
          <w:rFonts w:ascii="Times New Roman" w:eastAsia="Calibri" w:hAnsi="Times New Roman" w:cs="Times New Roman"/>
          <w:color w:val="000000"/>
          <w:sz w:val="22"/>
          <w:szCs w:val="22"/>
          <w:lang w:eastAsia="en-US"/>
        </w:rPr>
      </w:pPr>
    </w:p>
    <w:p w14:paraId="798EEA5B" w14:textId="77777777" w:rsidR="00E14838" w:rsidRPr="001068E2" w:rsidRDefault="00E14838" w:rsidP="00E14838">
      <w:pPr>
        <w:rPr>
          <w:rFonts w:ascii="Times New Roman" w:eastAsia="Calibri" w:hAnsi="Times New Roman" w:cs="Times New Roman"/>
          <w:color w:val="000000"/>
          <w:sz w:val="22"/>
          <w:szCs w:val="22"/>
          <w:lang w:eastAsia="en-US"/>
        </w:rPr>
      </w:pPr>
    </w:p>
    <w:p w14:paraId="7AC1A03D" w14:textId="77777777" w:rsidR="00E14838" w:rsidRPr="001068E2" w:rsidRDefault="00E14838" w:rsidP="00E14838">
      <w:pPr>
        <w:rPr>
          <w:rFonts w:ascii="Times New Roman" w:eastAsia="Calibri" w:hAnsi="Times New Roman" w:cs="Times New Roman"/>
          <w:color w:val="000000"/>
          <w:sz w:val="22"/>
          <w:szCs w:val="22"/>
          <w:lang w:eastAsia="en-US"/>
        </w:rPr>
      </w:pPr>
    </w:p>
    <w:p w14:paraId="712D35AD" w14:textId="77777777" w:rsidR="00E14838" w:rsidRPr="001068E2" w:rsidRDefault="00E14838" w:rsidP="00E14838">
      <w:pPr>
        <w:rPr>
          <w:rFonts w:ascii="Times New Roman" w:eastAsia="Calibri" w:hAnsi="Times New Roman" w:cs="Times New Roman"/>
          <w:color w:val="000000"/>
          <w:sz w:val="22"/>
          <w:szCs w:val="22"/>
          <w:lang w:eastAsia="en-US"/>
        </w:rPr>
      </w:pPr>
    </w:p>
    <w:p w14:paraId="6E710EE1" w14:textId="77777777" w:rsidR="00E14838" w:rsidRPr="001068E2" w:rsidRDefault="00E14838" w:rsidP="00E14838">
      <w:pPr>
        <w:rPr>
          <w:rFonts w:ascii="Times New Roman" w:eastAsia="Calibri" w:hAnsi="Times New Roman" w:cs="Times New Roman"/>
          <w:color w:val="000000"/>
          <w:sz w:val="22"/>
          <w:szCs w:val="22"/>
          <w:lang w:eastAsia="en-US"/>
        </w:rPr>
      </w:pPr>
    </w:p>
    <w:p w14:paraId="0254B046" w14:textId="77777777" w:rsidR="00E14838" w:rsidRPr="001068E2" w:rsidRDefault="00E14838" w:rsidP="00E14838">
      <w:pPr>
        <w:rPr>
          <w:rFonts w:ascii="Times New Roman" w:eastAsia="Calibri" w:hAnsi="Times New Roman" w:cs="Times New Roman"/>
          <w:color w:val="000000"/>
          <w:sz w:val="22"/>
          <w:szCs w:val="22"/>
          <w:lang w:eastAsia="en-US"/>
        </w:rPr>
      </w:pPr>
    </w:p>
    <w:p w14:paraId="05FB1B84" w14:textId="77777777" w:rsidR="00E14838" w:rsidRPr="001068E2" w:rsidRDefault="00E14838" w:rsidP="00E14838">
      <w:pPr>
        <w:rPr>
          <w:rFonts w:ascii="Times New Roman" w:eastAsia="Calibri" w:hAnsi="Times New Roman" w:cs="Times New Roman"/>
          <w:color w:val="000000"/>
          <w:sz w:val="22"/>
          <w:szCs w:val="22"/>
          <w:lang w:eastAsia="en-US"/>
        </w:rPr>
      </w:pPr>
    </w:p>
    <w:p w14:paraId="0D5B3F45" w14:textId="77777777" w:rsidR="00E14838" w:rsidRPr="001068E2" w:rsidRDefault="00E14838" w:rsidP="00E14838">
      <w:pPr>
        <w:rPr>
          <w:rFonts w:ascii="Times New Roman" w:eastAsia="Calibri" w:hAnsi="Times New Roman" w:cs="Times New Roman"/>
          <w:color w:val="000000"/>
          <w:sz w:val="22"/>
          <w:szCs w:val="22"/>
          <w:lang w:eastAsia="en-US"/>
        </w:rPr>
      </w:pPr>
    </w:p>
    <w:p w14:paraId="0096F9E8" w14:textId="77777777" w:rsidR="00E14838" w:rsidRPr="001068E2" w:rsidRDefault="00E14838" w:rsidP="00E14838">
      <w:pPr>
        <w:rPr>
          <w:rFonts w:ascii="Times New Roman" w:eastAsia="Calibri" w:hAnsi="Times New Roman" w:cs="Times New Roman"/>
          <w:color w:val="000000"/>
          <w:sz w:val="22"/>
          <w:szCs w:val="22"/>
          <w:lang w:eastAsia="en-US"/>
        </w:rPr>
      </w:pPr>
    </w:p>
    <w:p w14:paraId="3AFDDBD8" w14:textId="77777777" w:rsidR="00E14838" w:rsidRPr="001068E2" w:rsidRDefault="00E14838" w:rsidP="00E14838">
      <w:pPr>
        <w:rPr>
          <w:rFonts w:ascii="Times New Roman" w:eastAsia="Calibri" w:hAnsi="Times New Roman" w:cs="Times New Roman"/>
          <w:color w:val="000000"/>
          <w:sz w:val="22"/>
          <w:szCs w:val="22"/>
          <w:lang w:eastAsia="en-US"/>
        </w:rPr>
      </w:pPr>
    </w:p>
    <w:p w14:paraId="37E7B559" w14:textId="77777777" w:rsidR="00E14838" w:rsidRPr="001068E2" w:rsidRDefault="00E14838" w:rsidP="00E14838">
      <w:pPr>
        <w:rPr>
          <w:rFonts w:ascii="Times New Roman" w:eastAsia="Calibri" w:hAnsi="Times New Roman" w:cs="Times New Roman"/>
          <w:color w:val="000000"/>
          <w:sz w:val="22"/>
          <w:szCs w:val="22"/>
          <w:lang w:eastAsia="en-US"/>
        </w:rPr>
      </w:pPr>
    </w:p>
    <w:p w14:paraId="4F24D5E6" w14:textId="77777777" w:rsidR="00E14838" w:rsidRPr="001068E2" w:rsidRDefault="00E14838" w:rsidP="00E14838">
      <w:pPr>
        <w:rPr>
          <w:rFonts w:ascii="Times New Roman" w:eastAsia="Calibri" w:hAnsi="Times New Roman" w:cs="Times New Roman"/>
          <w:color w:val="000000"/>
          <w:sz w:val="22"/>
          <w:szCs w:val="22"/>
          <w:lang w:eastAsia="en-US"/>
        </w:rPr>
      </w:pPr>
    </w:p>
    <w:p w14:paraId="532EA5BB" w14:textId="77777777" w:rsidR="00E14838" w:rsidRPr="001068E2" w:rsidRDefault="00E14838" w:rsidP="00E14838">
      <w:pPr>
        <w:rPr>
          <w:rFonts w:ascii="Times New Roman" w:eastAsia="Calibri" w:hAnsi="Times New Roman" w:cs="Times New Roman"/>
          <w:color w:val="000000"/>
          <w:sz w:val="22"/>
          <w:szCs w:val="22"/>
          <w:lang w:eastAsia="en-US"/>
        </w:rPr>
      </w:pPr>
    </w:p>
    <w:p w14:paraId="3F98D438" w14:textId="77777777" w:rsidR="00E14838" w:rsidRPr="001068E2" w:rsidRDefault="00E14838" w:rsidP="00E14838">
      <w:pPr>
        <w:rPr>
          <w:rFonts w:ascii="Times New Roman" w:eastAsia="Calibri" w:hAnsi="Times New Roman" w:cs="Times New Roman"/>
          <w:color w:val="000000"/>
          <w:sz w:val="22"/>
          <w:szCs w:val="22"/>
          <w:lang w:eastAsia="en-US"/>
        </w:rPr>
      </w:pPr>
    </w:p>
    <w:p w14:paraId="651247A7" w14:textId="77777777" w:rsidR="00E14838" w:rsidRPr="001068E2" w:rsidRDefault="00E14838" w:rsidP="00E14838">
      <w:pPr>
        <w:rPr>
          <w:rFonts w:ascii="Times New Roman" w:eastAsia="Calibri" w:hAnsi="Times New Roman" w:cs="Times New Roman"/>
          <w:color w:val="000000"/>
          <w:sz w:val="22"/>
          <w:szCs w:val="22"/>
          <w:lang w:eastAsia="en-US"/>
        </w:rPr>
      </w:pPr>
    </w:p>
    <w:p w14:paraId="0953AD4F" w14:textId="77777777" w:rsidR="00E14838" w:rsidRPr="001068E2" w:rsidRDefault="00E14838" w:rsidP="00E14838">
      <w:pPr>
        <w:rPr>
          <w:rFonts w:ascii="Times New Roman" w:eastAsia="Calibri" w:hAnsi="Times New Roman" w:cs="Times New Roman"/>
          <w:color w:val="000000"/>
          <w:sz w:val="22"/>
          <w:szCs w:val="22"/>
          <w:lang w:eastAsia="en-US"/>
        </w:rPr>
      </w:pPr>
    </w:p>
    <w:p w14:paraId="6A2C68CB" w14:textId="77777777" w:rsidR="00E14838" w:rsidRPr="001068E2" w:rsidRDefault="00E14838" w:rsidP="00E14838">
      <w:pPr>
        <w:rPr>
          <w:rFonts w:ascii="Times New Roman" w:eastAsia="Calibri" w:hAnsi="Times New Roman" w:cs="Times New Roman"/>
          <w:color w:val="000000"/>
          <w:sz w:val="22"/>
          <w:szCs w:val="22"/>
          <w:lang w:eastAsia="en-US"/>
        </w:rPr>
      </w:pPr>
    </w:p>
    <w:p w14:paraId="44BD1D52" w14:textId="77777777" w:rsidR="00E14838" w:rsidRPr="001068E2" w:rsidRDefault="00E14838" w:rsidP="00E14838">
      <w:pPr>
        <w:rPr>
          <w:rFonts w:ascii="Times New Roman" w:eastAsia="Calibri" w:hAnsi="Times New Roman" w:cs="Times New Roman"/>
          <w:color w:val="000000"/>
          <w:sz w:val="22"/>
          <w:szCs w:val="22"/>
          <w:lang w:eastAsia="en-US"/>
        </w:rPr>
      </w:pPr>
    </w:p>
    <w:p w14:paraId="261AAA02" w14:textId="77777777" w:rsidR="00E14838" w:rsidRPr="001068E2" w:rsidRDefault="00E14838" w:rsidP="00E14838">
      <w:pPr>
        <w:rPr>
          <w:rFonts w:ascii="Times New Roman" w:eastAsia="Calibri" w:hAnsi="Times New Roman" w:cs="Times New Roman"/>
          <w:color w:val="000000"/>
          <w:sz w:val="22"/>
          <w:szCs w:val="22"/>
          <w:lang w:eastAsia="en-US"/>
        </w:rPr>
      </w:pPr>
    </w:p>
    <w:p w14:paraId="67F8D2AF" w14:textId="77777777" w:rsidR="00E14838" w:rsidRPr="001068E2" w:rsidRDefault="00E14838" w:rsidP="00E14838">
      <w:pPr>
        <w:rPr>
          <w:rFonts w:ascii="Times New Roman" w:eastAsia="Calibri" w:hAnsi="Times New Roman" w:cs="Times New Roman"/>
          <w:color w:val="000000"/>
          <w:sz w:val="22"/>
          <w:szCs w:val="22"/>
          <w:lang w:eastAsia="en-US"/>
        </w:rPr>
      </w:pPr>
    </w:p>
    <w:p w14:paraId="4FB77A1C" w14:textId="77777777" w:rsidR="00E14838" w:rsidRPr="001068E2" w:rsidRDefault="00E14838" w:rsidP="00E14838">
      <w:pPr>
        <w:rPr>
          <w:rFonts w:ascii="Times New Roman" w:eastAsia="Calibri" w:hAnsi="Times New Roman" w:cs="Times New Roman"/>
          <w:color w:val="000000"/>
          <w:sz w:val="22"/>
          <w:szCs w:val="22"/>
          <w:lang w:eastAsia="en-US"/>
        </w:rPr>
      </w:pPr>
    </w:p>
    <w:p w14:paraId="4CD46BA6" w14:textId="77777777" w:rsidR="00E14838" w:rsidRPr="001068E2" w:rsidRDefault="00E14838" w:rsidP="00E14838">
      <w:pPr>
        <w:tabs>
          <w:tab w:val="left" w:pos="567"/>
        </w:tabs>
        <w:outlineLvl w:val="0"/>
        <w:rPr>
          <w:rFonts w:ascii="Times New Roman" w:eastAsia="Calibri" w:hAnsi="Times New Roman" w:cs="Times New Roman"/>
          <w:b/>
          <w:bCs/>
          <w:caps/>
          <w:sz w:val="22"/>
          <w:szCs w:val="22"/>
          <w:lang w:eastAsia="en-US"/>
        </w:rPr>
      </w:pPr>
      <w:bookmarkStart w:id="62" w:name="_Toc129243261"/>
      <w:bookmarkStart w:id="63" w:name="_Toc129243136"/>
    </w:p>
    <w:p w14:paraId="0C32933A" w14:textId="77777777" w:rsidR="00E14838" w:rsidRPr="001068E2" w:rsidRDefault="00E14838" w:rsidP="00E14838">
      <w:pPr>
        <w:tabs>
          <w:tab w:val="left" w:pos="567"/>
        </w:tabs>
        <w:ind w:left="567" w:hanging="567"/>
        <w:jc w:val="center"/>
        <w:outlineLvl w:val="0"/>
        <w:rPr>
          <w:rFonts w:ascii="Times New Roman" w:eastAsia="Calibri" w:hAnsi="Times New Roman" w:cs="Times New Roman"/>
          <w:b/>
          <w:bCs/>
          <w:caps/>
          <w:sz w:val="22"/>
          <w:szCs w:val="22"/>
          <w:lang w:eastAsia="en-US"/>
        </w:rPr>
      </w:pPr>
      <w:r w:rsidRPr="001068E2">
        <w:rPr>
          <w:rFonts w:ascii="Times New Roman" w:eastAsia="Calibri" w:hAnsi="Times New Roman" w:cs="Times New Roman"/>
          <w:b/>
          <w:bCs/>
          <w:caps/>
          <w:sz w:val="22"/>
          <w:szCs w:val="22"/>
          <w:lang w:eastAsia="en-US"/>
        </w:rPr>
        <w:t>A. ŽENKLINIMAS</w:t>
      </w:r>
      <w:bookmarkEnd w:id="62"/>
      <w:bookmarkEnd w:id="63"/>
    </w:p>
    <w:p w14:paraId="0B46DC55"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br w:type="page"/>
      </w:r>
    </w:p>
    <w:p w14:paraId="387F6E90"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lastRenderedPageBreak/>
        <w:t>INFORMACIJA ANT IŠORINĖS PAKUOTĖS</w:t>
      </w:r>
    </w:p>
    <w:p w14:paraId="0BC1614F"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p>
    <w:p w14:paraId="14BEC2C2"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KARTONO DĖŽUTĖ</w:t>
      </w:r>
    </w:p>
    <w:p w14:paraId="754242A6" w14:textId="77777777" w:rsidR="00E14838" w:rsidRPr="001068E2" w:rsidRDefault="00E14838" w:rsidP="00E14838">
      <w:pPr>
        <w:rPr>
          <w:rFonts w:ascii="Times New Roman" w:eastAsia="Calibri" w:hAnsi="Times New Roman" w:cs="Times New Roman"/>
          <w:color w:val="000000"/>
          <w:sz w:val="22"/>
          <w:szCs w:val="22"/>
          <w:lang w:eastAsia="en-US"/>
        </w:rPr>
      </w:pPr>
    </w:p>
    <w:p w14:paraId="0A03C0A9" w14:textId="77777777" w:rsidR="00E14838" w:rsidRPr="001068E2" w:rsidRDefault="00E14838" w:rsidP="00E14838">
      <w:pPr>
        <w:rPr>
          <w:rFonts w:ascii="Times New Roman" w:eastAsia="Calibri" w:hAnsi="Times New Roman" w:cs="Times New Roman"/>
          <w:color w:val="000000"/>
          <w:sz w:val="22"/>
          <w:szCs w:val="22"/>
          <w:lang w:eastAsia="en-US"/>
        </w:rPr>
      </w:pPr>
    </w:p>
    <w:p w14:paraId="4D02CB84"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w:t>
      </w:r>
      <w:r w:rsidRPr="001068E2">
        <w:rPr>
          <w:rFonts w:ascii="Times New Roman" w:eastAsia="Calibri" w:hAnsi="Times New Roman" w:cs="Times New Roman"/>
          <w:b/>
          <w:bCs/>
          <w:sz w:val="22"/>
          <w:szCs w:val="22"/>
          <w:lang w:eastAsia="en-US"/>
        </w:rPr>
        <w:tab/>
        <w:t>VAISTINIO PREPARATO PAVADINIMAS</w:t>
      </w:r>
    </w:p>
    <w:p w14:paraId="7F4662A9" w14:textId="77777777" w:rsidR="00E14838" w:rsidRPr="001068E2" w:rsidRDefault="00E14838" w:rsidP="00E14838">
      <w:pPr>
        <w:rPr>
          <w:rFonts w:ascii="Times New Roman" w:eastAsia="Calibri" w:hAnsi="Times New Roman" w:cs="Times New Roman"/>
          <w:color w:val="000000"/>
          <w:sz w:val="22"/>
          <w:szCs w:val="22"/>
          <w:lang w:eastAsia="en-US"/>
        </w:rPr>
      </w:pPr>
    </w:p>
    <w:p w14:paraId="4A43FA2F"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40 </w:t>
      </w:r>
      <w:proofErr w:type="spellStart"/>
      <w:r w:rsidRPr="001068E2">
        <w:rPr>
          <w:rFonts w:ascii="Times New Roman" w:eastAsia="Calibri" w:hAnsi="Times New Roman" w:cs="Times New Roman"/>
          <w:color w:val="000000"/>
          <w:sz w:val="22"/>
          <w:szCs w:val="22"/>
          <w:lang w:eastAsia="en-US"/>
        </w:rPr>
        <w:t>mikrogramų</w:t>
      </w:r>
      <w:proofErr w:type="spellEnd"/>
      <w:r w:rsidRPr="001068E2">
        <w:rPr>
          <w:rFonts w:ascii="Times New Roman" w:eastAsia="Calibri" w:hAnsi="Times New Roman" w:cs="Times New Roman"/>
          <w:color w:val="000000"/>
          <w:sz w:val="22"/>
          <w:szCs w:val="22"/>
          <w:lang w:eastAsia="en-US"/>
        </w:rPr>
        <w:t>/ml akių lašai (tirpalas)</w:t>
      </w:r>
    </w:p>
    <w:p w14:paraId="2CE1C29B"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Travoprostum</w:t>
      </w:r>
      <w:proofErr w:type="spellEnd"/>
    </w:p>
    <w:p w14:paraId="6BF36C81" w14:textId="77777777" w:rsidR="00E14838" w:rsidRPr="001068E2" w:rsidRDefault="00E14838" w:rsidP="00E14838">
      <w:pPr>
        <w:rPr>
          <w:rFonts w:ascii="Times New Roman" w:eastAsia="Calibri" w:hAnsi="Times New Roman" w:cs="Times New Roman"/>
          <w:color w:val="000000"/>
          <w:sz w:val="22"/>
          <w:szCs w:val="22"/>
          <w:lang w:eastAsia="en-US"/>
        </w:rPr>
      </w:pPr>
    </w:p>
    <w:p w14:paraId="7496738A" w14:textId="77777777" w:rsidR="00E14838" w:rsidRPr="001068E2" w:rsidRDefault="00E14838" w:rsidP="00E14838">
      <w:pPr>
        <w:rPr>
          <w:rFonts w:ascii="Times New Roman" w:eastAsia="Calibri" w:hAnsi="Times New Roman" w:cs="Times New Roman"/>
          <w:color w:val="000000"/>
          <w:sz w:val="22"/>
          <w:szCs w:val="22"/>
          <w:lang w:eastAsia="en-US"/>
        </w:rPr>
      </w:pPr>
    </w:p>
    <w:p w14:paraId="4ADB7DE0"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2.</w:t>
      </w:r>
      <w:r w:rsidRPr="001068E2">
        <w:rPr>
          <w:rFonts w:ascii="Times New Roman" w:eastAsia="Calibri" w:hAnsi="Times New Roman" w:cs="Times New Roman"/>
          <w:b/>
          <w:bCs/>
          <w:sz w:val="22"/>
          <w:szCs w:val="22"/>
          <w:lang w:eastAsia="en-US"/>
        </w:rPr>
        <w:tab/>
        <w:t>VEIKLIOJI MEDŽIAGA IR JOS KIEKIS</w:t>
      </w:r>
    </w:p>
    <w:p w14:paraId="6178E73E" w14:textId="77777777" w:rsidR="00E14838" w:rsidRPr="001068E2" w:rsidRDefault="00E14838" w:rsidP="00E14838">
      <w:pPr>
        <w:rPr>
          <w:rFonts w:ascii="Times New Roman" w:eastAsia="Calibri" w:hAnsi="Times New Roman" w:cs="Times New Roman"/>
          <w:color w:val="000000"/>
          <w:sz w:val="22"/>
          <w:szCs w:val="22"/>
          <w:lang w:eastAsia="en-US"/>
        </w:rPr>
      </w:pPr>
    </w:p>
    <w:p w14:paraId="764C32CD" w14:textId="77777777" w:rsidR="00E14838" w:rsidRPr="001068E2" w:rsidRDefault="00E14838" w:rsidP="00E14838">
      <w:pPr>
        <w:ind w:left="567" w:hanging="567"/>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t>Kiekviename ml tirpalo yra 40 </w:t>
      </w:r>
      <w:proofErr w:type="spellStart"/>
      <w:r w:rsidRPr="001068E2">
        <w:rPr>
          <w:rFonts w:ascii="Times New Roman" w:eastAsia="Times New Roman" w:hAnsi="Times New Roman" w:cs="Times New Roman"/>
          <w:sz w:val="22"/>
          <w:szCs w:val="22"/>
          <w:lang w:eastAsia="en-US"/>
        </w:rPr>
        <w:t>mikrogramų</w:t>
      </w:r>
      <w:proofErr w:type="spellEnd"/>
      <w:r w:rsidRPr="001068E2">
        <w:rPr>
          <w:rFonts w:ascii="Times New Roman" w:eastAsia="Times New Roman" w:hAnsi="Times New Roman" w:cs="Times New Roman"/>
          <w:sz w:val="22"/>
          <w:szCs w:val="22"/>
          <w:lang w:eastAsia="en-US"/>
        </w:rPr>
        <w:t xml:space="preserve"> </w:t>
      </w:r>
      <w:proofErr w:type="spellStart"/>
      <w:r w:rsidRPr="001068E2">
        <w:rPr>
          <w:rFonts w:ascii="Times New Roman" w:eastAsia="Times New Roman" w:hAnsi="Times New Roman" w:cs="Times New Roman"/>
          <w:sz w:val="22"/>
          <w:szCs w:val="22"/>
          <w:lang w:eastAsia="en-US"/>
        </w:rPr>
        <w:t>travoprosto</w:t>
      </w:r>
      <w:proofErr w:type="spellEnd"/>
      <w:r w:rsidRPr="001068E2">
        <w:rPr>
          <w:rFonts w:ascii="Times New Roman" w:eastAsia="Times New Roman" w:hAnsi="Times New Roman" w:cs="Times New Roman"/>
          <w:sz w:val="22"/>
          <w:szCs w:val="22"/>
          <w:lang w:eastAsia="en-US"/>
        </w:rPr>
        <w:t>.</w:t>
      </w:r>
    </w:p>
    <w:p w14:paraId="6445D749" w14:textId="77777777" w:rsidR="00E14838" w:rsidRPr="001068E2" w:rsidRDefault="00E14838" w:rsidP="00E14838">
      <w:pPr>
        <w:rPr>
          <w:rFonts w:ascii="Times New Roman" w:eastAsia="Calibri" w:hAnsi="Times New Roman" w:cs="Times New Roman"/>
          <w:color w:val="000000"/>
          <w:sz w:val="22"/>
          <w:szCs w:val="22"/>
          <w:lang w:eastAsia="en-US"/>
        </w:rPr>
      </w:pPr>
    </w:p>
    <w:p w14:paraId="6660EC40" w14:textId="77777777" w:rsidR="00E14838" w:rsidRPr="001068E2" w:rsidRDefault="00E14838" w:rsidP="00E14838">
      <w:pPr>
        <w:rPr>
          <w:rFonts w:ascii="Times New Roman" w:eastAsia="Calibri" w:hAnsi="Times New Roman" w:cs="Times New Roman"/>
          <w:color w:val="000000"/>
          <w:sz w:val="22"/>
          <w:szCs w:val="22"/>
          <w:lang w:eastAsia="en-US"/>
        </w:rPr>
      </w:pPr>
    </w:p>
    <w:p w14:paraId="2F544032"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3.</w:t>
      </w:r>
      <w:r w:rsidRPr="001068E2">
        <w:rPr>
          <w:rFonts w:ascii="Times New Roman" w:eastAsia="Calibri" w:hAnsi="Times New Roman" w:cs="Times New Roman"/>
          <w:b/>
          <w:bCs/>
          <w:sz w:val="22"/>
          <w:szCs w:val="22"/>
          <w:lang w:eastAsia="en-US"/>
        </w:rPr>
        <w:tab/>
        <w:t>PAGALBINIŲ MEDŽIAGŲ SĄRAŠAS</w:t>
      </w:r>
    </w:p>
    <w:p w14:paraId="4E2F9C0C" w14:textId="77777777" w:rsidR="00E14838" w:rsidRPr="001068E2" w:rsidRDefault="00E14838" w:rsidP="00E14838">
      <w:pPr>
        <w:rPr>
          <w:rFonts w:ascii="Times New Roman" w:eastAsia="Calibri" w:hAnsi="Times New Roman" w:cs="Times New Roman"/>
          <w:color w:val="000000"/>
          <w:sz w:val="22"/>
          <w:szCs w:val="22"/>
          <w:lang w:eastAsia="en-US"/>
        </w:rPr>
      </w:pPr>
    </w:p>
    <w:p w14:paraId="1382690E" w14:textId="77777777" w:rsidR="00E14838" w:rsidRPr="001068E2" w:rsidRDefault="00E14838" w:rsidP="001068E2">
      <w:pPr>
        <w:autoSpaceDE w:val="0"/>
        <w:autoSpaceDN w:val="0"/>
        <w:adjustRightInd w:val="0"/>
        <w:rPr>
          <w:sz w:val="23"/>
        </w:rPr>
      </w:pPr>
      <w:r w:rsidRPr="001068E2">
        <w:rPr>
          <w:rFonts w:ascii="Times New Roman" w:hAnsi="Times New Roman"/>
          <w:sz w:val="22"/>
        </w:rPr>
        <w:t xml:space="preserve">Pagalbinės medžiagos: </w:t>
      </w:r>
      <w:proofErr w:type="spellStart"/>
      <w:r w:rsidRPr="001068E2">
        <w:rPr>
          <w:rFonts w:ascii="Times New Roman" w:hAnsi="Times New Roman"/>
          <w:sz w:val="22"/>
        </w:rPr>
        <w:t>Benzalkonii</w:t>
      </w:r>
      <w:proofErr w:type="spellEnd"/>
      <w:r w:rsidRPr="001068E2">
        <w:rPr>
          <w:rFonts w:ascii="Times New Roman" w:hAnsi="Times New Roman"/>
          <w:sz w:val="22"/>
        </w:rPr>
        <w:t xml:space="preserve"> </w:t>
      </w:r>
      <w:proofErr w:type="spellStart"/>
      <w:r w:rsidRPr="001068E2">
        <w:rPr>
          <w:rFonts w:ascii="Times New Roman" w:hAnsi="Times New Roman"/>
          <w:sz w:val="22"/>
        </w:rPr>
        <w:t>chloridum</w:t>
      </w:r>
      <w:proofErr w:type="spellEnd"/>
      <w:r w:rsidRPr="001068E2">
        <w:rPr>
          <w:rFonts w:ascii="Times New Roman" w:hAnsi="Times New Roman"/>
          <w:sz w:val="22"/>
        </w:rPr>
        <w:t xml:space="preserve">, </w:t>
      </w:r>
      <w:proofErr w:type="spellStart"/>
      <w:r w:rsidRPr="001068E2">
        <w:rPr>
          <w:rFonts w:ascii="Times New Roman" w:hAnsi="Times New Roman"/>
          <w:sz w:val="22"/>
        </w:rPr>
        <w:t>Macrogolglyceroli</w:t>
      </w:r>
      <w:proofErr w:type="spellEnd"/>
      <w:r w:rsidRPr="001068E2">
        <w:rPr>
          <w:rFonts w:ascii="Times New Roman" w:hAnsi="Times New Roman"/>
          <w:sz w:val="22"/>
        </w:rPr>
        <w:t xml:space="preserve"> </w:t>
      </w:r>
      <w:proofErr w:type="spellStart"/>
      <w:r w:rsidRPr="001068E2">
        <w:rPr>
          <w:rFonts w:ascii="Times New Roman" w:hAnsi="Times New Roman"/>
          <w:sz w:val="22"/>
        </w:rPr>
        <w:t>hydroxystearas</w:t>
      </w:r>
      <w:proofErr w:type="spellEnd"/>
      <w:r w:rsidRPr="001068E2" w:rsidDel="00933925">
        <w:rPr>
          <w:rFonts w:ascii="Times New Roman" w:hAnsi="Times New Roman"/>
          <w:sz w:val="22"/>
        </w:rPr>
        <w:t xml:space="preserve"> </w:t>
      </w:r>
      <w:r w:rsidRPr="001068E2">
        <w:rPr>
          <w:rFonts w:ascii="Times New Roman" w:hAnsi="Times New Roman"/>
          <w:sz w:val="22"/>
        </w:rPr>
        <w:t xml:space="preserve">40, </w:t>
      </w:r>
      <w:proofErr w:type="spellStart"/>
      <w:r w:rsidRPr="001068E2">
        <w:rPr>
          <w:rFonts w:ascii="Times New Roman" w:hAnsi="Times New Roman"/>
          <w:sz w:val="22"/>
        </w:rPr>
        <w:t>Trometamolum</w:t>
      </w:r>
      <w:proofErr w:type="spellEnd"/>
      <w:r w:rsidRPr="001068E2">
        <w:rPr>
          <w:rFonts w:ascii="Times New Roman" w:hAnsi="Times New Roman"/>
          <w:sz w:val="22"/>
        </w:rPr>
        <w:t xml:space="preserve">, </w:t>
      </w:r>
      <w:proofErr w:type="spellStart"/>
      <w:r w:rsidRPr="001068E2">
        <w:rPr>
          <w:rFonts w:ascii="Times New Roman" w:hAnsi="Times New Roman"/>
          <w:sz w:val="22"/>
        </w:rPr>
        <w:t>Dinatrii</w:t>
      </w:r>
      <w:proofErr w:type="spellEnd"/>
      <w:r w:rsidRPr="001068E2">
        <w:rPr>
          <w:rFonts w:ascii="Times New Roman" w:hAnsi="Times New Roman"/>
          <w:sz w:val="22"/>
        </w:rPr>
        <w:t xml:space="preserve"> </w:t>
      </w:r>
      <w:proofErr w:type="spellStart"/>
      <w:r w:rsidRPr="001068E2">
        <w:rPr>
          <w:rFonts w:ascii="Times New Roman" w:hAnsi="Times New Roman"/>
          <w:sz w:val="22"/>
        </w:rPr>
        <w:t>edetas</w:t>
      </w:r>
      <w:proofErr w:type="spellEnd"/>
      <w:r w:rsidRPr="001068E2">
        <w:rPr>
          <w:rFonts w:ascii="Times New Roman" w:hAnsi="Times New Roman"/>
          <w:sz w:val="22"/>
        </w:rPr>
        <w:t xml:space="preserve">, </w:t>
      </w:r>
      <w:proofErr w:type="spellStart"/>
      <w:r w:rsidRPr="001068E2">
        <w:rPr>
          <w:rFonts w:ascii="Times New Roman" w:hAnsi="Times New Roman"/>
          <w:sz w:val="22"/>
        </w:rPr>
        <w:t>Acidum</w:t>
      </w:r>
      <w:proofErr w:type="spellEnd"/>
      <w:r w:rsidRPr="001068E2">
        <w:rPr>
          <w:rFonts w:ascii="Times New Roman" w:hAnsi="Times New Roman"/>
          <w:sz w:val="22"/>
        </w:rPr>
        <w:t xml:space="preserve"> </w:t>
      </w:r>
      <w:proofErr w:type="spellStart"/>
      <w:r w:rsidRPr="001068E2">
        <w:rPr>
          <w:rFonts w:ascii="Times New Roman" w:hAnsi="Times New Roman"/>
          <w:sz w:val="22"/>
        </w:rPr>
        <w:t>boricum</w:t>
      </w:r>
      <w:proofErr w:type="spellEnd"/>
      <w:r w:rsidRPr="001068E2">
        <w:rPr>
          <w:rFonts w:ascii="Times New Roman" w:hAnsi="Times New Roman"/>
          <w:sz w:val="22"/>
        </w:rPr>
        <w:t xml:space="preserve">, </w:t>
      </w:r>
      <w:proofErr w:type="spellStart"/>
      <w:r w:rsidRPr="001068E2">
        <w:rPr>
          <w:rFonts w:ascii="Times New Roman" w:hAnsi="Times New Roman"/>
          <w:sz w:val="22"/>
        </w:rPr>
        <w:t>Mannitolum</w:t>
      </w:r>
      <w:proofErr w:type="spellEnd"/>
      <w:r w:rsidRPr="001068E2">
        <w:rPr>
          <w:rFonts w:ascii="Times New Roman" w:hAnsi="Times New Roman"/>
          <w:sz w:val="22"/>
        </w:rPr>
        <w:t xml:space="preserve">, </w:t>
      </w:r>
      <w:proofErr w:type="spellStart"/>
      <w:r w:rsidRPr="001068E2">
        <w:rPr>
          <w:rFonts w:ascii="Times New Roman" w:hAnsi="Times New Roman"/>
          <w:sz w:val="22"/>
        </w:rPr>
        <w:t>Natrii</w:t>
      </w:r>
      <w:proofErr w:type="spellEnd"/>
      <w:r w:rsidRPr="001068E2">
        <w:rPr>
          <w:rFonts w:ascii="Times New Roman" w:hAnsi="Times New Roman"/>
          <w:sz w:val="22"/>
        </w:rPr>
        <w:t xml:space="preserve"> </w:t>
      </w:r>
      <w:proofErr w:type="spellStart"/>
      <w:r w:rsidRPr="001068E2">
        <w:rPr>
          <w:rFonts w:ascii="Times New Roman" w:hAnsi="Times New Roman"/>
          <w:sz w:val="22"/>
        </w:rPr>
        <w:t>hydroxidum</w:t>
      </w:r>
      <w:proofErr w:type="spellEnd"/>
      <w:r w:rsidRPr="001068E2">
        <w:rPr>
          <w:rFonts w:ascii="Times New Roman" w:hAnsi="Times New Roman"/>
          <w:sz w:val="22"/>
        </w:rPr>
        <w:t xml:space="preserve"> / </w:t>
      </w:r>
      <w:proofErr w:type="spellStart"/>
      <w:r w:rsidRPr="001068E2">
        <w:rPr>
          <w:rFonts w:ascii="Times New Roman" w:hAnsi="Times New Roman"/>
          <w:sz w:val="22"/>
        </w:rPr>
        <w:t>Acidum</w:t>
      </w:r>
      <w:proofErr w:type="spellEnd"/>
      <w:r w:rsidRPr="001068E2">
        <w:rPr>
          <w:rFonts w:ascii="Times New Roman" w:hAnsi="Times New Roman"/>
          <w:sz w:val="22"/>
        </w:rPr>
        <w:t xml:space="preserve"> </w:t>
      </w:r>
      <w:proofErr w:type="spellStart"/>
      <w:r w:rsidRPr="001068E2">
        <w:rPr>
          <w:rFonts w:ascii="Times New Roman" w:hAnsi="Times New Roman"/>
          <w:sz w:val="22"/>
        </w:rPr>
        <w:t>hydrochloridum</w:t>
      </w:r>
      <w:proofErr w:type="spellEnd"/>
      <w:r w:rsidRPr="001068E2">
        <w:rPr>
          <w:rFonts w:ascii="Times New Roman" w:hAnsi="Times New Roman"/>
          <w:sz w:val="22"/>
        </w:rPr>
        <w:t xml:space="preserve">,  </w:t>
      </w:r>
      <w:proofErr w:type="spellStart"/>
      <w:r w:rsidRPr="001068E2">
        <w:rPr>
          <w:rFonts w:ascii="Times New Roman" w:hAnsi="Times New Roman"/>
          <w:sz w:val="22"/>
        </w:rPr>
        <w:t>Aqua</w:t>
      </w:r>
      <w:proofErr w:type="spellEnd"/>
      <w:r w:rsidRPr="001068E2">
        <w:rPr>
          <w:rFonts w:ascii="Times New Roman" w:hAnsi="Times New Roman"/>
          <w:sz w:val="22"/>
        </w:rPr>
        <w:t xml:space="preserve"> </w:t>
      </w:r>
      <w:proofErr w:type="spellStart"/>
      <w:r w:rsidRPr="001068E2">
        <w:rPr>
          <w:rFonts w:ascii="Times New Roman" w:hAnsi="Times New Roman"/>
          <w:sz w:val="22"/>
        </w:rPr>
        <w:t>purificata</w:t>
      </w:r>
      <w:proofErr w:type="spellEnd"/>
      <w:r w:rsidRPr="001068E2">
        <w:rPr>
          <w:rFonts w:ascii="Times New Roman" w:hAnsi="Times New Roman"/>
          <w:sz w:val="22"/>
        </w:rPr>
        <w:t>.</w:t>
      </w:r>
    </w:p>
    <w:p w14:paraId="0D04F8C2" w14:textId="77777777" w:rsidR="00E14838" w:rsidRPr="00307F9A" w:rsidRDefault="00E14838" w:rsidP="00E14838">
      <w:pPr>
        <w:rPr>
          <w:rFonts w:ascii="Times New Roman" w:eastAsia="Calibri" w:hAnsi="Times New Roman" w:cs="Times New Roman"/>
          <w:color w:val="000000"/>
          <w:sz w:val="22"/>
          <w:szCs w:val="22"/>
          <w:lang w:eastAsia="en-US"/>
        </w:rPr>
      </w:pPr>
    </w:p>
    <w:p w14:paraId="12C7E692" w14:textId="77777777" w:rsidR="00E14838" w:rsidRPr="00C327D8" w:rsidRDefault="00E14838" w:rsidP="00E14838">
      <w:pPr>
        <w:rPr>
          <w:rFonts w:ascii="Times New Roman" w:eastAsia="Calibri" w:hAnsi="Times New Roman" w:cs="Times New Roman"/>
          <w:color w:val="000000"/>
          <w:sz w:val="22"/>
          <w:szCs w:val="22"/>
          <w:lang w:eastAsia="en-US"/>
        </w:rPr>
      </w:pPr>
    </w:p>
    <w:p w14:paraId="19E53C71"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highlight w:val="lightGray"/>
          <w:lang w:eastAsia="en-US"/>
        </w:rPr>
        <w:t>Daugiau informacijos pateikta pakuotės lapelyje.</w:t>
      </w:r>
    </w:p>
    <w:p w14:paraId="0A4C86E2" w14:textId="77777777" w:rsidR="00E14838" w:rsidRPr="001068E2" w:rsidRDefault="00E14838" w:rsidP="00E14838">
      <w:pPr>
        <w:rPr>
          <w:rFonts w:ascii="Times New Roman" w:eastAsia="Calibri" w:hAnsi="Times New Roman" w:cs="Times New Roman"/>
          <w:color w:val="000000"/>
          <w:sz w:val="22"/>
          <w:szCs w:val="22"/>
          <w:lang w:eastAsia="en-US"/>
        </w:rPr>
      </w:pPr>
    </w:p>
    <w:p w14:paraId="34DF38AF" w14:textId="77777777" w:rsidR="00E14838" w:rsidRPr="001068E2" w:rsidRDefault="00E14838" w:rsidP="00E14838">
      <w:pPr>
        <w:rPr>
          <w:rFonts w:ascii="Times New Roman" w:eastAsia="Calibri" w:hAnsi="Times New Roman" w:cs="Times New Roman"/>
          <w:color w:val="000000"/>
          <w:sz w:val="22"/>
          <w:szCs w:val="22"/>
          <w:lang w:eastAsia="en-US"/>
        </w:rPr>
      </w:pPr>
    </w:p>
    <w:p w14:paraId="728E6E55"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4.</w:t>
      </w:r>
      <w:r w:rsidRPr="001068E2">
        <w:rPr>
          <w:rFonts w:ascii="Times New Roman" w:eastAsia="Calibri" w:hAnsi="Times New Roman" w:cs="Times New Roman"/>
          <w:b/>
          <w:bCs/>
          <w:sz w:val="22"/>
          <w:szCs w:val="22"/>
          <w:lang w:eastAsia="en-US"/>
        </w:rPr>
        <w:tab/>
        <w:t>FARMACINĖ FORMA IR KIEKIS PAKUOTĖJE</w:t>
      </w:r>
    </w:p>
    <w:p w14:paraId="5D2BAE22" w14:textId="77777777" w:rsidR="00E14838" w:rsidRPr="001068E2" w:rsidRDefault="00E14838" w:rsidP="00E14838">
      <w:pPr>
        <w:rPr>
          <w:rFonts w:ascii="Times New Roman" w:eastAsia="Calibri" w:hAnsi="Times New Roman" w:cs="Times New Roman"/>
          <w:color w:val="000000"/>
          <w:sz w:val="22"/>
          <w:szCs w:val="22"/>
          <w:lang w:eastAsia="en-US"/>
        </w:rPr>
      </w:pPr>
    </w:p>
    <w:p w14:paraId="6FC446E9"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highlight w:val="lightGray"/>
          <w:lang w:eastAsia="en-US"/>
        </w:rPr>
        <w:t>Akių lašai (tirpalas)</w:t>
      </w:r>
    </w:p>
    <w:p w14:paraId="57E13C7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1 x 2,5 ml </w:t>
      </w:r>
    </w:p>
    <w:p w14:paraId="76D8DF84" w14:textId="77777777" w:rsidR="00E14838" w:rsidRPr="001068E2" w:rsidRDefault="00E14838" w:rsidP="00E14838">
      <w:pPr>
        <w:rPr>
          <w:rFonts w:ascii="Times New Roman" w:eastAsia="Calibri" w:hAnsi="Times New Roman" w:cs="Times New Roman"/>
          <w:color w:val="000000"/>
          <w:sz w:val="22"/>
          <w:szCs w:val="22"/>
          <w:highlight w:val="lightGray"/>
          <w:lang w:eastAsia="en-US"/>
        </w:rPr>
      </w:pPr>
      <w:r w:rsidRPr="001068E2">
        <w:rPr>
          <w:rFonts w:ascii="Times New Roman" w:eastAsia="Calibri" w:hAnsi="Times New Roman" w:cs="Times New Roman"/>
          <w:color w:val="000000"/>
          <w:sz w:val="22"/>
          <w:szCs w:val="22"/>
          <w:highlight w:val="lightGray"/>
          <w:lang w:eastAsia="en-US"/>
        </w:rPr>
        <w:t>3 x 2,5 ml</w:t>
      </w:r>
    </w:p>
    <w:p w14:paraId="7903BFB0" w14:textId="77777777" w:rsidR="00E14838" w:rsidRPr="001068E2" w:rsidRDefault="00E14838" w:rsidP="00E14838">
      <w:pPr>
        <w:rPr>
          <w:rFonts w:ascii="Times New Roman" w:eastAsia="Calibri" w:hAnsi="Times New Roman" w:cs="Times New Roman"/>
          <w:color w:val="000000"/>
          <w:sz w:val="22"/>
          <w:szCs w:val="22"/>
          <w:lang w:eastAsia="en-US"/>
        </w:rPr>
      </w:pPr>
    </w:p>
    <w:p w14:paraId="1FDDC2FE" w14:textId="77777777" w:rsidR="00E14838" w:rsidRPr="001068E2" w:rsidRDefault="00E14838" w:rsidP="00E14838">
      <w:pPr>
        <w:rPr>
          <w:rFonts w:ascii="Times New Roman" w:eastAsia="Calibri" w:hAnsi="Times New Roman" w:cs="Times New Roman"/>
          <w:color w:val="000000"/>
          <w:sz w:val="22"/>
          <w:szCs w:val="22"/>
          <w:lang w:eastAsia="en-US"/>
        </w:rPr>
      </w:pPr>
    </w:p>
    <w:p w14:paraId="198E4E16"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5.</w:t>
      </w:r>
      <w:r w:rsidRPr="001068E2">
        <w:rPr>
          <w:rFonts w:ascii="Times New Roman" w:eastAsia="Calibri" w:hAnsi="Times New Roman" w:cs="Times New Roman"/>
          <w:b/>
          <w:bCs/>
          <w:sz w:val="22"/>
          <w:szCs w:val="22"/>
          <w:lang w:eastAsia="en-US"/>
        </w:rPr>
        <w:tab/>
        <w:t>VARTOJIMO METODAS IR BŪDAS (-AI)</w:t>
      </w:r>
    </w:p>
    <w:p w14:paraId="0356643C" w14:textId="77777777" w:rsidR="00E14838" w:rsidRPr="001068E2" w:rsidRDefault="00E14838" w:rsidP="00E14838">
      <w:pPr>
        <w:rPr>
          <w:rFonts w:ascii="Times New Roman" w:eastAsia="Calibri" w:hAnsi="Times New Roman" w:cs="Times New Roman"/>
          <w:color w:val="000000"/>
          <w:sz w:val="22"/>
          <w:szCs w:val="22"/>
          <w:lang w:eastAsia="en-US"/>
        </w:rPr>
      </w:pPr>
    </w:p>
    <w:p w14:paraId="244FF4CA"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Vartoti ant akių. Prieš vartojimą perskaitykite pakuotės lapelį.</w:t>
      </w:r>
    </w:p>
    <w:p w14:paraId="2A6EBC8E" w14:textId="77777777" w:rsidR="00E14838" w:rsidRPr="001068E2" w:rsidRDefault="00E14838" w:rsidP="00E14838">
      <w:pPr>
        <w:rPr>
          <w:rFonts w:ascii="Times New Roman" w:eastAsia="Calibri" w:hAnsi="Times New Roman" w:cs="Times New Roman"/>
          <w:color w:val="000000"/>
          <w:sz w:val="22"/>
          <w:szCs w:val="22"/>
          <w:lang w:eastAsia="en-US"/>
        </w:rPr>
      </w:pPr>
    </w:p>
    <w:p w14:paraId="75445EE3" w14:textId="77777777" w:rsidR="00E14838" w:rsidRPr="001068E2" w:rsidRDefault="00E14838" w:rsidP="00E14838">
      <w:pPr>
        <w:rPr>
          <w:rFonts w:ascii="Times New Roman" w:eastAsia="Calibri" w:hAnsi="Times New Roman" w:cs="Times New Roman"/>
          <w:color w:val="000000"/>
          <w:sz w:val="22"/>
          <w:szCs w:val="22"/>
          <w:lang w:eastAsia="en-US"/>
        </w:rPr>
      </w:pPr>
    </w:p>
    <w:p w14:paraId="5AF9195B"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ind w:left="567" w:hanging="567"/>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6.</w:t>
      </w:r>
      <w:r w:rsidRPr="001068E2">
        <w:rPr>
          <w:rFonts w:ascii="Times New Roman" w:eastAsia="Calibri" w:hAnsi="Times New Roman" w:cs="Times New Roman"/>
          <w:b/>
          <w:bCs/>
          <w:sz w:val="22"/>
          <w:szCs w:val="22"/>
          <w:lang w:eastAsia="en-US"/>
        </w:rPr>
        <w:tab/>
        <w:t>SPECIALUS ĮSPĖJIMAS, KAD VAISTINĮ PREPARATĄ BŪTINA LAIKYTI VAIKAMS NEPASTEBIMOJE IR NEPASIEKIAMOJE VIETOJE</w:t>
      </w:r>
    </w:p>
    <w:p w14:paraId="214EB1AB" w14:textId="77777777" w:rsidR="00E14838" w:rsidRPr="001068E2" w:rsidRDefault="00E14838" w:rsidP="00E14838">
      <w:pPr>
        <w:rPr>
          <w:rFonts w:ascii="Times New Roman" w:eastAsia="Calibri" w:hAnsi="Times New Roman" w:cs="Times New Roman"/>
          <w:color w:val="000000"/>
          <w:sz w:val="22"/>
          <w:szCs w:val="22"/>
          <w:lang w:eastAsia="en-US"/>
        </w:rPr>
      </w:pPr>
    </w:p>
    <w:p w14:paraId="6302BF64"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Laikyti vaikams nepastebimoje ir nepasiekiamoje vietoje.</w:t>
      </w:r>
    </w:p>
    <w:p w14:paraId="7B754A19" w14:textId="77777777" w:rsidR="00E14838" w:rsidRPr="001068E2" w:rsidRDefault="00E14838" w:rsidP="00E14838">
      <w:pPr>
        <w:rPr>
          <w:rFonts w:ascii="Times New Roman" w:eastAsia="Calibri" w:hAnsi="Times New Roman" w:cs="Times New Roman"/>
          <w:color w:val="000000"/>
          <w:sz w:val="22"/>
          <w:szCs w:val="22"/>
          <w:lang w:eastAsia="en-US"/>
        </w:rPr>
      </w:pPr>
    </w:p>
    <w:p w14:paraId="5DA89B10" w14:textId="77777777" w:rsidR="00E14838" w:rsidRPr="001068E2" w:rsidRDefault="00E14838" w:rsidP="00E14838">
      <w:pPr>
        <w:rPr>
          <w:rFonts w:ascii="Times New Roman" w:eastAsia="Calibri" w:hAnsi="Times New Roman" w:cs="Times New Roman"/>
          <w:color w:val="000000"/>
          <w:sz w:val="22"/>
          <w:szCs w:val="22"/>
          <w:lang w:eastAsia="en-US"/>
        </w:rPr>
      </w:pPr>
    </w:p>
    <w:p w14:paraId="2851A9ED"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7.</w:t>
      </w:r>
      <w:r w:rsidRPr="001068E2">
        <w:rPr>
          <w:rFonts w:ascii="Times New Roman" w:eastAsia="Calibri" w:hAnsi="Times New Roman" w:cs="Times New Roman"/>
          <w:b/>
          <w:bCs/>
          <w:sz w:val="22"/>
          <w:szCs w:val="22"/>
          <w:lang w:eastAsia="en-US"/>
        </w:rPr>
        <w:tab/>
        <w:t>KITAS (-I) SPECIALUS (-ŪS) ĮSPĖJIMAS (-AI) (JEI REIKIA)</w:t>
      </w:r>
    </w:p>
    <w:p w14:paraId="5FF0BF43" w14:textId="77777777" w:rsidR="00E14838" w:rsidRPr="001068E2" w:rsidRDefault="00E14838" w:rsidP="00E14838">
      <w:pPr>
        <w:rPr>
          <w:rFonts w:ascii="Times New Roman" w:eastAsia="Calibri" w:hAnsi="Times New Roman" w:cs="Times New Roman"/>
          <w:color w:val="000000"/>
          <w:sz w:val="22"/>
          <w:szCs w:val="22"/>
          <w:lang w:eastAsia="en-US"/>
        </w:rPr>
      </w:pPr>
    </w:p>
    <w:p w14:paraId="31E66933" w14:textId="77777777" w:rsidR="00E14838" w:rsidRPr="001068E2" w:rsidRDefault="00E14838" w:rsidP="00E14838">
      <w:pPr>
        <w:rPr>
          <w:rFonts w:ascii="Times New Roman" w:eastAsia="Calibri" w:hAnsi="Times New Roman" w:cs="Times New Roman"/>
          <w:color w:val="000000"/>
          <w:sz w:val="22"/>
          <w:szCs w:val="22"/>
          <w:lang w:eastAsia="en-US"/>
        </w:rPr>
      </w:pPr>
    </w:p>
    <w:p w14:paraId="6F5E86AB"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8.</w:t>
      </w:r>
      <w:r w:rsidRPr="001068E2">
        <w:rPr>
          <w:rFonts w:ascii="Times New Roman" w:eastAsia="Calibri" w:hAnsi="Times New Roman" w:cs="Times New Roman"/>
          <w:b/>
          <w:bCs/>
          <w:sz w:val="22"/>
          <w:szCs w:val="22"/>
          <w:lang w:eastAsia="en-US"/>
        </w:rPr>
        <w:tab/>
        <w:t>TINKAMUMO LAIKAS</w:t>
      </w:r>
    </w:p>
    <w:p w14:paraId="1861305B" w14:textId="77777777" w:rsidR="00E14838" w:rsidRPr="001068E2" w:rsidRDefault="00E14838" w:rsidP="00E14838">
      <w:pPr>
        <w:rPr>
          <w:rFonts w:ascii="Times New Roman" w:eastAsia="Calibri" w:hAnsi="Times New Roman" w:cs="Times New Roman"/>
          <w:color w:val="000000"/>
          <w:sz w:val="22"/>
          <w:szCs w:val="22"/>
          <w:lang w:eastAsia="en-US"/>
        </w:rPr>
      </w:pPr>
    </w:p>
    <w:p w14:paraId="6388CBA1"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Tinka iki {</w:t>
      </w:r>
      <w:proofErr w:type="spellStart"/>
      <w:r w:rsidRPr="001068E2">
        <w:rPr>
          <w:rFonts w:ascii="Times New Roman" w:eastAsia="Calibri" w:hAnsi="Times New Roman" w:cs="Times New Roman"/>
          <w:color w:val="000000"/>
          <w:sz w:val="22"/>
          <w:szCs w:val="22"/>
          <w:lang w:eastAsia="en-US"/>
        </w:rPr>
        <w:t>mm.MMMM</w:t>
      </w:r>
      <w:proofErr w:type="spellEnd"/>
      <w:r w:rsidRPr="001068E2">
        <w:rPr>
          <w:rFonts w:ascii="Times New Roman" w:eastAsia="Calibri" w:hAnsi="Times New Roman" w:cs="Times New Roman"/>
          <w:color w:val="000000"/>
          <w:sz w:val="22"/>
          <w:szCs w:val="22"/>
          <w:lang w:eastAsia="en-US"/>
        </w:rPr>
        <w:t>}</w:t>
      </w:r>
    </w:p>
    <w:p w14:paraId="11F8BEA6"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Išmesti praėjus 4 savaitėms po pirmojo atidarymo.</w:t>
      </w:r>
    </w:p>
    <w:p w14:paraId="0EB6B402"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Atidaryta:.......</w:t>
      </w:r>
    </w:p>
    <w:p w14:paraId="12247211"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highlight w:val="lightGray"/>
          <w:lang w:eastAsia="en-US"/>
        </w:rPr>
        <w:t>Atidaryta (1):.......</w:t>
      </w:r>
      <w:r w:rsidRPr="001068E2">
        <w:rPr>
          <w:rFonts w:ascii="Times New Roman" w:eastAsia="Calibri" w:hAnsi="Times New Roman" w:cs="Times New Roman"/>
          <w:color w:val="000000"/>
          <w:sz w:val="22"/>
          <w:szCs w:val="22"/>
          <w:lang w:eastAsia="en-US"/>
        </w:rPr>
        <w:t xml:space="preserve"> </w:t>
      </w:r>
    </w:p>
    <w:p w14:paraId="1B38B8A4" w14:textId="77777777" w:rsidR="00E14838" w:rsidRPr="001068E2" w:rsidRDefault="00E14838" w:rsidP="00E14838">
      <w:pPr>
        <w:rPr>
          <w:rFonts w:ascii="Times New Roman" w:eastAsia="Calibri" w:hAnsi="Times New Roman" w:cs="Times New Roman"/>
          <w:color w:val="000000"/>
          <w:sz w:val="22"/>
          <w:szCs w:val="22"/>
          <w:lang w:eastAsia="en-US"/>
        </w:rPr>
      </w:pPr>
    </w:p>
    <w:p w14:paraId="6A102379" w14:textId="77777777" w:rsidR="00E14838" w:rsidRPr="001068E2" w:rsidRDefault="00E14838" w:rsidP="00E14838">
      <w:pPr>
        <w:rPr>
          <w:rFonts w:ascii="Times New Roman" w:eastAsia="Calibri" w:hAnsi="Times New Roman" w:cs="Times New Roman"/>
          <w:color w:val="000000"/>
          <w:sz w:val="22"/>
          <w:szCs w:val="22"/>
          <w:highlight w:val="lightGray"/>
          <w:lang w:eastAsia="en-US"/>
        </w:rPr>
      </w:pPr>
      <w:r w:rsidRPr="001068E2">
        <w:rPr>
          <w:rFonts w:ascii="Times New Roman" w:eastAsia="Calibri" w:hAnsi="Times New Roman" w:cs="Times New Roman"/>
          <w:color w:val="000000"/>
          <w:sz w:val="22"/>
          <w:szCs w:val="22"/>
          <w:highlight w:val="lightGray"/>
          <w:lang w:eastAsia="en-US"/>
        </w:rPr>
        <w:t>Atidaryta (2):.......</w:t>
      </w:r>
    </w:p>
    <w:p w14:paraId="082DC622" w14:textId="77777777" w:rsidR="00E14838" w:rsidRPr="001068E2" w:rsidRDefault="00E14838" w:rsidP="00E14838">
      <w:pPr>
        <w:rPr>
          <w:rFonts w:ascii="Times New Roman" w:eastAsia="Calibri" w:hAnsi="Times New Roman" w:cs="Times New Roman"/>
          <w:color w:val="000000"/>
          <w:sz w:val="22"/>
          <w:szCs w:val="22"/>
          <w:highlight w:val="lightGray"/>
          <w:lang w:eastAsia="en-US"/>
        </w:rPr>
      </w:pPr>
      <w:r w:rsidRPr="001068E2">
        <w:rPr>
          <w:rFonts w:ascii="Times New Roman" w:eastAsia="Calibri" w:hAnsi="Times New Roman" w:cs="Times New Roman"/>
          <w:color w:val="000000"/>
          <w:sz w:val="22"/>
          <w:szCs w:val="22"/>
          <w:highlight w:val="lightGray"/>
          <w:lang w:eastAsia="en-US"/>
        </w:rPr>
        <w:t>Atidaryta (3):.......</w:t>
      </w:r>
    </w:p>
    <w:p w14:paraId="5F16AC6A" w14:textId="77777777" w:rsidR="00E14838" w:rsidRPr="001068E2" w:rsidRDefault="00E14838" w:rsidP="00E14838">
      <w:pPr>
        <w:rPr>
          <w:rFonts w:ascii="Times New Roman" w:eastAsia="Calibri" w:hAnsi="Times New Roman" w:cs="Times New Roman"/>
          <w:color w:val="000000"/>
          <w:sz w:val="22"/>
          <w:szCs w:val="22"/>
          <w:lang w:eastAsia="en-US"/>
        </w:rPr>
      </w:pPr>
    </w:p>
    <w:p w14:paraId="03E142D7" w14:textId="77777777" w:rsidR="00E14838" w:rsidRPr="001068E2" w:rsidRDefault="00E14838" w:rsidP="00E14838">
      <w:pPr>
        <w:rPr>
          <w:rFonts w:ascii="Times New Roman" w:eastAsia="Calibri" w:hAnsi="Times New Roman" w:cs="Times New Roman"/>
          <w:color w:val="000000"/>
          <w:sz w:val="22"/>
          <w:szCs w:val="22"/>
          <w:lang w:eastAsia="en-US"/>
        </w:rPr>
      </w:pPr>
    </w:p>
    <w:p w14:paraId="73CDEDE5"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9.</w:t>
      </w:r>
      <w:r w:rsidRPr="001068E2">
        <w:rPr>
          <w:rFonts w:ascii="Times New Roman" w:eastAsia="Calibri" w:hAnsi="Times New Roman" w:cs="Times New Roman"/>
          <w:b/>
          <w:bCs/>
          <w:sz w:val="22"/>
          <w:szCs w:val="22"/>
          <w:lang w:eastAsia="en-US"/>
        </w:rPr>
        <w:tab/>
        <w:t>SPECIALIOS LAIKYMO SĄLYGOS</w:t>
      </w:r>
    </w:p>
    <w:p w14:paraId="3E2C6872" w14:textId="77777777" w:rsidR="00E14838" w:rsidRPr="001068E2" w:rsidRDefault="00E14838" w:rsidP="00E14838">
      <w:pPr>
        <w:rPr>
          <w:rFonts w:ascii="Times New Roman" w:eastAsia="Calibri" w:hAnsi="Times New Roman" w:cs="Times New Roman"/>
          <w:color w:val="000000"/>
          <w:sz w:val="22"/>
          <w:szCs w:val="22"/>
          <w:lang w:eastAsia="en-US"/>
        </w:rPr>
      </w:pPr>
    </w:p>
    <w:p w14:paraId="48AFB9CD" w14:textId="77777777" w:rsidR="00E14838" w:rsidRPr="001068E2" w:rsidRDefault="00E14838" w:rsidP="00E14838">
      <w:pPr>
        <w:rPr>
          <w:rFonts w:ascii="Times New Roman" w:eastAsia="Calibri" w:hAnsi="Times New Roman" w:cs="Times New Roman"/>
          <w:color w:val="000000"/>
          <w:sz w:val="22"/>
          <w:szCs w:val="22"/>
          <w:lang w:eastAsia="en-US"/>
        </w:rPr>
      </w:pPr>
    </w:p>
    <w:p w14:paraId="1877C5E4" w14:textId="77777777" w:rsidR="00E14838" w:rsidRPr="001068E2" w:rsidRDefault="00E14838" w:rsidP="001068E2">
      <w:pPr>
        <w:pBdr>
          <w:top w:val="single" w:sz="4" w:space="1" w:color="auto"/>
          <w:left w:val="single" w:sz="4" w:space="4" w:color="auto"/>
          <w:bottom w:val="single" w:sz="4" w:space="1" w:color="auto"/>
          <w:right w:val="single" w:sz="4" w:space="4" w:color="auto"/>
        </w:pBdr>
        <w:tabs>
          <w:tab w:val="left" w:pos="540"/>
        </w:tabs>
        <w:ind w:left="567" w:hanging="567"/>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10.</w:t>
      </w:r>
      <w:r w:rsidRPr="001068E2">
        <w:rPr>
          <w:rFonts w:ascii="Times New Roman" w:eastAsia="Calibri" w:hAnsi="Times New Roman" w:cs="Times New Roman"/>
          <w:b/>
          <w:bCs/>
          <w:sz w:val="22"/>
          <w:szCs w:val="22"/>
          <w:lang w:eastAsia="en-US"/>
        </w:rPr>
        <w:tab/>
        <w:t>SPECIALIOS ATSARGUMO PRIEMONĖS DĖL NESUVARTOTO VAISTINIO PREPARATO AR JO ATLIEKŲ TVARKYMO (JEI REIKIA)</w:t>
      </w:r>
    </w:p>
    <w:p w14:paraId="45EF7C31" w14:textId="77777777" w:rsidR="00E14838" w:rsidRPr="001068E2" w:rsidRDefault="00E14838" w:rsidP="00E14838">
      <w:pPr>
        <w:rPr>
          <w:rFonts w:ascii="Times New Roman" w:eastAsia="Calibri" w:hAnsi="Times New Roman" w:cs="Times New Roman"/>
          <w:color w:val="000000"/>
          <w:sz w:val="22"/>
          <w:szCs w:val="22"/>
          <w:lang w:eastAsia="en-US"/>
        </w:rPr>
      </w:pPr>
    </w:p>
    <w:p w14:paraId="0F7C3EC4" w14:textId="77777777" w:rsidR="00E14838" w:rsidRPr="001068E2" w:rsidRDefault="00E14838" w:rsidP="00E14838">
      <w:pPr>
        <w:rPr>
          <w:rFonts w:ascii="Times New Roman" w:eastAsia="Calibri" w:hAnsi="Times New Roman" w:cs="Times New Roman"/>
          <w:color w:val="000000"/>
          <w:sz w:val="22"/>
          <w:szCs w:val="22"/>
          <w:lang w:eastAsia="en-US"/>
        </w:rPr>
      </w:pPr>
    </w:p>
    <w:p w14:paraId="2C80AC50" w14:textId="0DA35589"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11.</w:t>
      </w:r>
      <w:r w:rsidRPr="001068E2">
        <w:rPr>
          <w:rFonts w:ascii="Times New Roman" w:eastAsia="Calibri" w:hAnsi="Times New Roman" w:cs="Times New Roman"/>
          <w:b/>
          <w:bCs/>
          <w:sz w:val="22"/>
          <w:szCs w:val="22"/>
          <w:lang w:eastAsia="en-US"/>
        </w:rPr>
        <w:tab/>
        <w:t>R</w:t>
      </w:r>
      <w:r w:rsidR="00284058" w:rsidRPr="001068E2">
        <w:rPr>
          <w:rFonts w:ascii="Times New Roman" w:eastAsia="Calibri" w:hAnsi="Times New Roman" w:cs="Times New Roman"/>
          <w:b/>
          <w:bCs/>
          <w:sz w:val="22"/>
          <w:szCs w:val="22"/>
          <w:lang w:eastAsia="en-US"/>
        </w:rPr>
        <w:t>EGISTRUO</w:t>
      </w:r>
      <w:r w:rsidR="00D20E7A" w:rsidRPr="001068E2">
        <w:rPr>
          <w:rFonts w:ascii="Times New Roman" w:eastAsia="Calibri" w:hAnsi="Times New Roman" w:cs="Times New Roman"/>
          <w:b/>
          <w:bCs/>
          <w:sz w:val="22"/>
          <w:szCs w:val="22"/>
          <w:lang w:eastAsia="en-US"/>
        </w:rPr>
        <w:t>T</w:t>
      </w:r>
      <w:r w:rsidR="00284058" w:rsidRPr="001068E2">
        <w:rPr>
          <w:rFonts w:ascii="Times New Roman" w:eastAsia="Calibri" w:hAnsi="Times New Roman" w:cs="Times New Roman"/>
          <w:b/>
          <w:bCs/>
          <w:sz w:val="22"/>
          <w:szCs w:val="22"/>
          <w:lang w:eastAsia="en-US"/>
        </w:rPr>
        <w:t>OJO</w:t>
      </w:r>
      <w:r w:rsidRPr="001068E2">
        <w:rPr>
          <w:rFonts w:ascii="Times New Roman" w:eastAsia="Calibri" w:hAnsi="Times New Roman" w:cs="Times New Roman"/>
          <w:b/>
          <w:bCs/>
          <w:sz w:val="22"/>
          <w:szCs w:val="22"/>
          <w:lang w:eastAsia="en-US"/>
        </w:rPr>
        <w:t xml:space="preserve"> PAVADINIMAS IR ADRESAS</w:t>
      </w:r>
    </w:p>
    <w:p w14:paraId="5F5F3AFF" w14:textId="77777777" w:rsidR="00E14838" w:rsidRPr="001068E2" w:rsidRDefault="00E14838" w:rsidP="00E14838">
      <w:pPr>
        <w:rPr>
          <w:rFonts w:ascii="Times New Roman" w:eastAsia="Calibri" w:hAnsi="Times New Roman" w:cs="Times New Roman"/>
          <w:color w:val="000000"/>
          <w:sz w:val="22"/>
          <w:szCs w:val="22"/>
          <w:lang w:eastAsia="en-US"/>
        </w:rPr>
      </w:pPr>
    </w:p>
    <w:p w14:paraId="636742D8" w14:textId="77777777" w:rsidR="00E14838" w:rsidRPr="001068E2" w:rsidRDefault="00E14838" w:rsidP="00E14838">
      <w:pPr>
        <w:rPr>
          <w:rFonts w:ascii="Times New Roman" w:eastAsia="Times New Roman" w:hAnsi="Times New Roman" w:cs="Times New Roman"/>
          <w:sz w:val="22"/>
          <w:szCs w:val="22"/>
          <w:lang w:eastAsia="lt-LT"/>
        </w:rPr>
      </w:pPr>
      <w:proofErr w:type="spellStart"/>
      <w:r w:rsidRPr="001068E2">
        <w:rPr>
          <w:rFonts w:ascii="Times New Roman" w:eastAsia="Times New Roman" w:hAnsi="Times New Roman" w:cs="Times New Roman"/>
          <w:sz w:val="22"/>
          <w:szCs w:val="22"/>
          <w:lang w:eastAsia="lt-LT"/>
        </w:rPr>
        <w:t>Sandoz</w:t>
      </w:r>
      <w:proofErr w:type="spellEnd"/>
      <w:r w:rsidRPr="001068E2">
        <w:rPr>
          <w:rFonts w:ascii="Times New Roman" w:eastAsia="Times New Roman" w:hAnsi="Times New Roman" w:cs="Times New Roman"/>
          <w:sz w:val="22"/>
          <w:szCs w:val="22"/>
          <w:lang w:eastAsia="lt-LT"/>
        </w:rPr>
        <w:t xml:space="preserve"> </w:t>
      </w:r>
      <w:proofErr w:type="spellStart"/>
      <w:r w:rsidRPr="001068E2">
        <w:rPr>
          <w:rFonts w:ascii="Times New Roman" w:eastAsia="Times New Roman" w:hAnsi="Times New Roman" w:cs="Times New Roman"/>
          <w:sz w:val="22"/>
          <w:szCs w:val="22"/>
          <w:lang w:eastAsia="lt-LT"/>
        </w:rPr>
        <w:t>d.d</w:t>
      </w:r>
      <w:proofErr w:type="spellEnd"/>
      <w:r w:rsidRPr="001068E2">
        <w:rPr>
          <w:rFonts w:ascii="Times New Roman" w:eastAsia="Times New Roman" w:hAnsi="Times New Roman" w:cs="Times New Roman"/>
          <w:sz w:val="22"/>
          <w:szCs w:val="22"/>
          <w:lang w:eastAsia="lt-LT"/>
        </w:rPr>
        <w:t>.</w:t>
      </w:r>
    </w:p>
    <w:p w14:paraId="0B7C3C20" w14:textId="77777777" w:rsidR="00E14838" w:rsidRPr="001068E2" w:rsidRDefault="00E14838" w:rsidP="00E14838">
      <w:pPr>
        <w:rPr>
          <w:rFonts w:ascii="Times New Roman" w:eastAsia="Times New Roman" w:hAnsi="Times New Roman" w:cs="Times New Roman"/>
          <w:sz w:val="22"/>
          <w:szCs w:val="22"/>
          <w:lang w:eastAsia="lt-LT"/>
        </w:rPr>
      </w:pPr>
      <w:proofErr w:type="spellStart"/>
      <w:r w:rsidRPr="001068E2">
        <w:rPr>
          <w:rFonts w:ascii="Times New Roman" w:eastAsia="Times New Roman" w:hAnsi="Times New Roman" w:cs="Times New Roman"/>
          <w:sz w:val="22"/>
          <w:szCs w:val="22"/>
          <w:lang w:eastAsia="lt-LT"/>
        </w:rPr>
        <w:t>Verovškova</w:t>
      </w:r>
      <w:proofErr w:type="spellEnd"/>
      <w:r w:rsidRPr="001068E2">
        <w:rPr>
          <w:rFonts w:ascii="Times New Roman" w:eastAsia="Times New Roman" w:hAnsi="Times New Roman" w:cs="Times New Roman"/>
          <w:sz w:val="22"/>
          <w:szCs w:val="22"/>
          <w:lang w:eastAsia="lt-LT"/>
        </w:rPr>
        <w:t xml:space="preserve"> 57</w:t>
      </w:r>
    </w:p>
    <w:p w14:paraId="381B616E"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 xml:space="preserve">SI-1000 </w:t>
      </w:r>
      <w:proofErr w:type="spellStart"/>
      <w:r w:rsidRPr="001068E2">
        <w:rPr>
          <w:rFonts w:ascii="Times New Roman" w:eastAsia="Times New Roman" w:hAnsi="Times New Roman" w:cs="Times New Roman"/>
          <w:sz w:val="22"/>
          <w:szCs w:val="22"/>
          <w:lang w:eastAsia="lt-LT"/>
        </w:rPr>
        <w:t>Ljubljana</w:t>
      </w:r>
      <w:proofErr w:type="spellEnd"/>
    </w:p>
    <w:p w14:paraId="0D758F95"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Slovėnija</w:t>
      </w:r>
    </w:p>
    <w:p w14:paraId="7211F9B4" w14:textId="77777777" w:rsidR="00E14838" w:rsidRPr="001068E2" w:rsidRDefault="00E14838" w:rsidP="00E14838">
      <w:pPr>
        <w:rPr>
          <w:rFonts w:ascii="Times New Roman" w:eastAsia="Calibri" w:hAnsi="Times New Roman" w:cs="Times New Roman"/>
          <w:color w:val="000000"/>
          <w:sz w:val="22"/>
          <w:szCs w:val="22"/>
          <w:lang w:eastAsia="en-US"/>
        </w:rPr>
      </w:pPr>
    </w:p>
    <w:p w14:paraId="36A55F89" w14:textId="77777777" w:rsidR="00E14838" w:rsidRPr="001068E2" w:rsidRDefault="00E14838" w:rsidP="00E14838">
      <w:pPr>
        <w:rPr>
          <w:rFonts w:ascii="Times New Roman" w:eastAsia="Calibri" w:hAnsi="Times New Roman" w:cs="Times New Roman"/>
          <w:color w:val="000000"/>
          <w:sz w:val="22"/>
          <w:szCs w:val="22"/>
          <w:lang w:eastAsia="en-US"/>
        </w:rPr>
      </w:pPr>
    </w:p>
    <w:p w14:paraId="014EC8E4" w14:textId="4E1530C6"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12.</w:t>
      </w:r>
      <w:r w:rsidRPr="001068E2">
        <w:rPr>
          <w:rFonts w:ascii="Times New Roman" w:eastAsia="Calibri" w:hAnsi="Times New Roman" w:cs="Times New Roman"/>
          <w:b/>
          <w:bCs/>
          <w:sz w:val="22"/>
          <w:szCs w:val="22"/>
          <w:lang w:eastAsia="en-US"/>
        </w:rPr>
        <w:tab/>
        <w:t>R</w:t>
      </w:r>
      <w:r w:rsidR="00284058" w:rsidRPr="001068E2">
        <w:rPr>
          <w:rFonts w:ascii="Times New Roman" w:eastAsia="Calibri" w:hAnsi="Times New Roman" w:cs="Times New Roman"/>
          <w:b/>
          <w:bCs/>
          <w:sz w:val="22"/>
          <w:szCs w:val="22"/>
          <w:lang w:eastAsia="en-US"/>
        </w:rPr>
        <w:t>EGISTRACIJOS</w:t>
      </w:r>
      <w:r w:rsidRPr="001068E2">
        <w:rPr>
          <w:rFonts w:ascii="Times New Roman" w:eastAsia="Calibri" w:hAnsi="Times New Roman" w:cs="Times New Roman"/>
          <w:b/>
          <w:bCs/>
          <w:sz w:val="22"/>
          <w:szCs w:val="22"/>
          <w:lang w:eastAsia="en-US"/>
        </w:rPr>
        <w:t xml:space="preserve"> PAŽYMĖJIMO NUMERIS (-IAI)</w:t>
      </w:r>
    </w:p>
    <w:p w14:paraId="467D7632" w14:textId="77777777" w:rsidR="00E14838" w:rsidRPr="001068E2" w:rsidRDefault="00E14838" w:rsidP="00E14838">
      <w:pPr>
        <w:rPr>
          <w:rFonts w:ascii="Times New Roman" w:eastAsia="Calibri" w:hAnsi="Times New Roman" w:cs="Times New Roman"/>
          <w:color w:val="000000"/>
          <w:sz w:val="22"/>
          <w:szCs w:val="22"/>
          <w:lang w:eastAsia="en-US"/>
        </w:rPr>
      </w:pPr>
    </w:p>
    <w:p w14:paraId="562C2BD0"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N1 – LT/1/14/3579/001</w:t>
      </w:r>
    </w:p>
    <w:p w14:paraId="7799B316"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N3 – LT/1/14/3579/002</w:t>
      </w:r>
    </w:p>
    <w:p w14:paraId="5E783BBE" w14:textId="77777777" w:rsidR="00E14838" w:rsidRPr="001068E2" w:rsidRDefault="00E14838" w:rsidP="00E14838">
      <w:pPr>
        <w:rPr>
          <w:rFonts w:ascii="Times New Roman" w:eastAsia="Calibri" w:hAnsi="Times New Roman" w:cs="Times New Roman"/>
          <w:color w:val="000000"/>
          <w:sz w:val="22"/>
          <w:szCs w:val="22"/>
          <w:lang w:eastAsia="en-US"/>
        </w:rPr>
      </w:pPr>
    </w:p>
    <w:p w14:paraId="4598BF51" w14:textId="77777777" w:rsidR="00E14838" w:rsidRPr="001068E2" w:rsidRDefault="00E14838" w:rsidP="00E14838">
      <w:pPr>
        <w:rPr>
          <w:rFonts w:ascii="Times New Roman" w:eastAsia="Calibri" w:hAnsi="Times New Roman" w:cs="Times New Roman"/>
          <w:color w:val="000000"/>
          <w:sz w:val="22"/>
          <w:szCs w:val="22"/>
          <w:lang w:eastAsia="en-US"/>
        </w:rPr>
      </w:pPr>
    </w:p>
    <w:p w14:paraId="0FF0515B"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13.</w:t>
      </w:r>
      <w:r w:rsidRPr="001068E2">
        <w:rPr>
          <w:rFonts w:ascii="Times New Roman" w:eastAsia="Calibri" w:hAnsi="Times New Roman" w:cs="Times New Roman"/>
          <w:b/>
          <w:bCs/>
          <w:sz w:val="22"/>
          <w:szCs w:val="22"/>
          <w:lang w:eastAsia="en-US"/>
        </w:rPr>
        <w:tab/>
        <w:t>SERIJOS NUMERIS</w:t>
      </w:r>
    </w:p>
    <w:p w14:paraId="116DDC1D" w14:textId="77777777" w:rsidR="00E14838" w:rsidRPr="001068E2" w:rsidRDefault="00E14838" w:rsidP="00E14838">
      <w:pPr>
        <w:rPr>
          <w:rFonts w:ascii="Times New Roman" w:eastAsia="Calibri" w:hAnsi="Times New Roman" w:cs="Times New Roman"/>
          <w:color w:val="000000"/>
          <w:sz w:val="22"/>
          <w:szCs w:val="22"/>
          <w:lang w:eastAsia="en-US"/>
        </w:rPr>
      </w:pPr>
    </w:p>
    <w:p w14:paraId="3EA20606"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Serija</w:t>
      </w:r>
      <w:r w:rsidR="00D20E7A" w:rsidRPr="001068E2">
        <w:rPr>
          <w:rFonts w:ascii="Times New Roman" w:eastAsia="Calibri" w:hAnsi="Times New Roman" w:cs="Times New Roman"/>
          <w:color w:val="000000"/>
          <w:sz w:val="22"/>
          <w:szCs w:val="22"/>
          <w:lang w:eastAsia="en-US"/>
        </w:rPr>
        <w:t xml:space="preserve"> </w:t>
      </w:r>
      <w:r w:rsidRPr="001068E2">
        <w:rPr>
          <w:rFonts w:ascii="Times New Roman" w:eastAsia="Calibri" w:hAnsi="Times New Roman" w:cs="Times New Roman"/>
          <w:color w:val="000000"/>
          <w:sz w:val="22"/>
          <w:szCs w:val="22"/>
          <w:lang w:eastAsia="en-US"/>
        </w:rPr>
        <w:t>{numeris}</w:t>
      </w:r>
    </w:p>
    <w:p w14:paraId="68CDE493" w14:textId="77777777" w:rsidR="00E14838" w:rsidRPr="001068E2" w:rsidRDefault="00E14838" w:rsidP="00E14838">
      <w:pPr>
        <w:rPr>
          <w:rFonts w:ascii="Times New Roman" w:eastAsia="Calibri" w:hAnsi="Times New Roman" w:cs="Times New Roman"/>
          <w:color w:val="000000"/>
          <w:sz w:val="22"/>
          <w:szCs w:val="22"/>
          <w:lang w:eastAsia="en-US"/>
        </w:rPr>
      </w:pPr>
    </w:p>
    <w:p w14:paraId="3DC6D7C9" w14:textId="77777777" w:rsidR="00E14838" w:rsidRPr="001068E2" w:rsidRDefault="00E14838" w:rsidP="00E14838">
      <w:pPr>
        <w:rPr>
          <w:rFonts w:ascii="Times New Roman" w:eastAsia="Calibri" w:hAnsi="Times New Roman" w:cs="Times New Roman"/>
          <w:color w:val="000000"/>
          <w:sz w:val="22"/>
          <w:szCs w:val="22"/>
          <w:lang w:eastAsia="en-US"/>
        </w:rPr>
      </w:pPr>
    </w:p>
    <w:p w14:paraId="10510194"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14.</w:t>
      </w:r>
      <w:r w:rsidRPr="001068E2">
        <w:rPr>
          <w:rFonts w:ascii="Times New Roman" w:eastAsia="Calibri" w:hAnsi="Times New Roman" w:cs="Times New Roman"/>
          <w:b/>
          <w:bCs/>
          <w:sz w:val="22"/>
          <w:szCs w:val="22"/>
          <w:lang w:eastAsia="en-US"/>
        </w:rPr>
        <w:tab/>
        <w:t>PARDAVIMO (IŠDAVIMO) TVARKA</w:t>
      </w:r>
    </w:p>
    <w:p w14:paraId="0EB65027" w14:textId="77777777" w:rsidR="00E14838" w:rsidRPr="001068E2" w:rsidRDefault="00E14838" w:rsidP="00E14838">
      <w:pPr>
        <w:rPr>
          <w:rFonts w:ascii="Times New Roman" w:eastAsia="Calibri" w:hAnsi="Times New Roman" w:cs="Times New Roman"/>
          <w:color w:val="000000"/>
          <w:sz w:val="22"/>
          <w:szCs w:val="22"/>
          <w:lang w:eastAsia="en-US"/>
        </w:rPr>
      </w:pPr>
    </w:p>
    <w:p w14:paraId="032DA34A"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Receptinis vaistinis preparatas.</w:t>
      </w:r>
    </w:p>
    <w:p w14:paraId="08DE0D6D" w14:textId="77777777" w:rsidR="00E14838" w:rsidRPr="001068E2" w:rsidRDefault="00E14838" w:rsidP="00E14838">
      <w:pPr>
        <w:rPr>
          <w:rFonts w:ascii="Times New Roman" w:eastAsia="Calibri" w:hAnsi="Times New Roman" w:cs="Times New Roman"/>
          <w:color w:val="000000"/>
          <w:sz w:val="22"/>
          <w:szCs w:val="22"/>
          <w:lang w:eastAsia="en-US"/>
        </w:rPr>
      </w:pPr>
    </w:p>
    <w:p w14:paraId="49B5C346" w14:textId="77777777" w:rsidR="00E14838" w:rsidRPr="001068E2" w:rsidRDefault="00E14838" w:rsidP="00E14838">
      <w:pPr>
        <w:rPr>
          <w:rFonts w:ascii="Times New Roman" w:eastAsia="Calibri" w:hAnsi="Times New Roman" w:cs="Times New Roman"/>
          <w:color w:val="000000"/>
          <w:sz w:val="22"/>
          <w:szCs w:val="22"/>
          <w:lang w:eastAsia="en-US"/>
        </w:rPr>
      </w:pPr>
    </w:p>
    <w:p w14:paraId="5D11397F"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15.</w:t>
      </w:r>
      <w:r w:rsidRPr="001068E2">
        <w:rPr>
          <w:rFonts w:ascii="Times New Roman" w:eastAsia="Calibri" w:hAnsi="Times New Roman" w:cs="Times New Roman"/>
          <w:b/>
          <w:bCs/>
          <w:sz w:val="22"/>
          <w:szCs w:val="22"/>
          <w:lang w:eastAsia="en-US"/>
        </w:rPr>
        <w:tab/>
        <w:t>VARTOJIMO INSTRUKCIJA</w:t>
      </w:r>
    </w:p>
    <w:p w14:paraId="78D7AF53" w14:textId="77777777" w:rsidR="00E14838" w:rsidRPr="001068E2" w:rsidRDefault="00E14838" w:rsidP="00E14838">
      <w:pPr>
        <w:rPr>
          <w:rFonts w:ascii="Times New Roman" w:eastAsia="Calibri" w:hAnsi="Times New Roman" w:cs="Times New Roman"/>
          <w:color w:val="000000"/>
          <w:sz w:val="22"/>
          <w:szCs w:val="22"/>
          <w:lang w:eastAsia="en-US"/>
        </w:rPr>
      </w:pPr>
    </w:p>
    <w:p w14:paraId="056DFC77" w14:textId="77777777" w:rsidR="00E14838" w:rsidRPr="001068E2" w:rsidRDefault="00E14838" w:rsidP="00E14838">
      <w:pPr>
        <w:rPr>
          <w:rFonts w:ascii="Times New Roman" w:eastAsia="Calibri" w:hAnsi="Times New Roman" w:cs="Times New Roman"/>
          <w:color w:val="000000"/>
          <w:sz w:val="22"/>
          <w:szCs w:val="22"/>
          <w:lang w:eastAsia="en-US"/>
        </w:rPr>
      </w:pPr>
    </w:p>
    <w:p w14:paraId="677B17B4"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16.</w:t>
      </w:r>
      <w:r w:rsidRPr="001068E2">
        <w:rPr>
          <w:rFonts w:ascii="Times New Roman" w:eastAsia="Calibri" w:hAnsi="Times New Roman" w:cs="Times New Roman"/>
          <w:b/>
          <w:bCs/>
          <w:sz w:val="22"/>
          <w:szCs w:val="22"/>
          <w:lang w:eastAsia="en-US"/>
        </w:rPr>
        <w:tab/>
        <w:t>INFORMACIJA BRAILIO RAŠTU</w:t>
      </w:r>
    </w:p>
    <w:p w14:paraId="78493040" w14:textId="77777777" w:rsidR="00E14838" w:rsidRPr="001068E2" w:rsidRDefault="00E14838" w:rsidP="00E14838">
      <w:pPr>
        <w:rPr>
          <w:rFonts w:ascii="Times New Roman" w:eastAsia="Calibri" w:hAnsi="Times New Roman" w:cs="Times New Roman"/>
          <w:color w:val="000000"/>
          <w:sz w:val="22"/>
          <w:szCs w:val="22"/>
          <w:lang w:eastAsia="en-US"/>
        </w:rPr>
      </w:pPr>
    </w:p>
    <w:p w14:paraId="2ACCFB9E"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p>
    <w:p w14:paraId="14DD9353" w14:textId="77777777" w:rsidR="00D20E7A" w:rsidRPr="001068E2" w:rsidRDefault="00D20E7A" w:rsidP="00E14838">
      <w:pPr>
        <w:rPr>
          <w:rFonts w:ascii="Times New Roman" w:eastAsia="Calibri" w:hAnsi="Times New Roman" w:cs="Times New Roman"/>
          <w:color w:val="000000"/>
          <w:sz w:val="22"/>
          <w:szCs w:val="22"/>
          <w:lang w:eastAsia="en-US"/>
        </w:rPr>
      </w:pPr>
    </w:p>
    <w:p w14:paraId="1369901A" w14:textId="77777777" w:rsidR="00D20E7A" w:rsidRPr="001068E2" w:rsidRDefault="00D20E7A" w:rsidP="00E14838">
      <w:pPr>
        <w:rPr>
          <w:rFonts w:ascii="Times New Roman" w:eastAsia="Calibri" w:hAnsi="Times New Roman" w:cs="Times New Roman"/>
          <w:color w:val="000000"/>
          <w:sz w:val="22"/>
          <w:szCs w:val="22"/>
          <w:lang w:eastAsia="en-US"/>
        </w:rPr>
      </w:pPr>
    </w:p>
    <w:p w14:paraId="53C9EAB8" w14:textId="77777777" w:rsidR="00D20E7A" w:rsidRPr="001068E2" w:rsidRDefault="00D20E7A" w:rsidP="00D20E7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ascii="Times New Roman" w:eastAsia="Times New Roman" w:hAnsi="Times New Roman" w:cs="Times New Roman"/>
          <w:i/>
          <w:sz w:val="22"/>
          <w:szCs w:val="20"/>
          <w:lang w:eastAsia="lt-LT" w:bidi="lt-LT"/>
        </w:rPr>
      </w:pPr>
      <w:r w:rsidRPr="001068E2">
        <w:rPr>
          <w:rFonts w:ascii="Times New Roman" w:eastAsia="Times New Roman" w:hAnsi="Times New Roman" w:cs="Times New Roman"/>
          <w:b/>
          <w:sz w:val="22"/>
          <w:szCs w:val="20"/>
          <w:lang w:eastAsia="lt-LT" w:bidi="lt-LT"/>
        </w:rPr>
        <w:lastRenderedPageBreak/>
        <w:t>17.</w:t>
      </w:r>
      <w:r w:rsidRPr="001068E2">
        <w:rPr>
          <w:rFonts w:ascii="Times New Roman" w:eastAsia="Times New Roman" w:hAnsi="Times New Roman" w:cs="Times New Roman"/>
          <w:b/>
          <w:sz w:val="22"/>
          <w:szCs w:val="20"/>
          <w:lang w:eastAsia="lt-LT" w:bidi="lt-LT"/>
        </w:rPr>
        <w:tab/>
        <w:t>UNIKALUS IDENTIFIKATORIUS – 2D BRŪKŠNINIS KODAS</w:t>
      </w:r>
    </w:p>
    <w:p w14:paraId="043E744E" w14:textId="77777777" w:rsidR="00D20E7A" w:rsidRPr="001068E2" w:rsidRDefault="00D20E7A" w:rsidP="00D20E7A">
      <w:pPr>
        <w:rPr>
          <w:rFonts w:ascii="Times New Roman" w:eastAsia="Times New Roman" w:hAnsi="Times New Roman" w:cs="Times New Roman"/>
          <w:sz w:val="22"/>
          <w:szCs w:val="20"/>
          <w:lang w:eastAsia="lt-LT" w:bidi="lt-LT"/>
        </w:rPr>
      </w:pPr>
    </w:p>
    <w:p w14:paraId="6B00978B" w14:textId="77777777" w:rsidR="00D20E7A" w:rsidRPr="001068E2" w:rsidRDefault="00D20E7A" w:rsidP="00D20E7A">
      <w:pPr>
        <w:tabs>
          <w:tab w:val="left" w:pos="567"/>
        </w:tabs>
        <w:rPr>
          <w:rFonts w:ascii="Times New Roman" w:eastAsia="Times New Roman" w:hAnsi="Times New Roman" w:cs="Times New Roman"/>
          <w:sz w:val="22"/>
          <w:szCs w:val="22"/>
          <w:shd w:val="clear" w:color="auto" w:fill="CCCCCC"/>
          <w:lang w:eastAsia="lt-LT" w:bidi="lt-LT"/>
        </w:rPr>
      </w:pPr>
      <w:r w:rsidRPr="001068E2">
        <w:rPr>
          <w:rFonts w:ascii="Times New Roman" w:eastAsia="Times New Roman" w:hAnsi="Times New Roman" w:cs="Times New Roman"/>
          <w:sz w:val="22"/>
          <w:szCs w:val="20"/>
          <w:highlight w:val="lightGray"/>
          <w:lang w:eastAsia="lt-LT" w:bidi="lt-LT"/>
        </w:rPr>
        <w:t>2D brūkšninis kodas su nurodytu unikaliu identifikatoriumi.</w:t>
      </w:r>
    </w:p>
    <w:p w14:paraId="10C2AD14" w14:textId="77777777" w:rsidR="00D20E7A" w:rsidRPr="001068E2" w:rsidRDefault="00D20E7A" w:rsidP="00D20E7A">
      <w:pPr>
        <w:tabs>
          <w:tab w:val="left" w:pos="567"/>
        </w:tabs>
        <w:rPr>
          <w:rFonts w:ascii="Times New Roman" w:eastAsia="Times New Roman" w:hAnsi="Times New Roman" w:cs="Times New Roman"/>
          <w:sz w:val="22"/>
          <w:szCs w:val="22"/>
          <w:shd w:val="clear" w:color="auto" w:fill="CCCCCC"/>
          <w:lang w:eastAsia="lt-LT" w:bidi="lt-LT"/>
        </w:rPr>
      </w:pPr>
    </w:p>
    <w:p w14:paraId="17769C3A" w14:textId="77777777" w:rsidR="00D20E7A" w:rsidRPr="001068E2" w:rsidRDefault="00D20E7A" w:rsidP="00D20E7A">
      <w:pPr>
        <w:tabs>
          <w:tab w:val="left" w:pos="567"/>
        </w:tabs>
        <w:rPr>
          <w:rFonts w:ascii="Times New Roman" w:eastAsia="Times New Roman" w:hAnsi="Times New Roman" w:cs="Times New Roman"/>
          <w:vanish/>
          <w:sz w:val="22"/>
          <w:szCs w:val="22"/>
          <w:lang w:eastAsia="lt-LT" w:bidi="lt-LT"/>
        </w:rPr>
      </w:pPr>
    </w:p>
    <w:p w14:paraId="3C542D3E" w14:textId="77777777" w:rsidR="00D20E7A" w:rsidRPr="001068E2" w:rsidRDefault="00D20E7A" w:rsidP="00D20E7A">
      <w:pPr>
        <w:rPr>
          <w:rFonts w:ascii="Times New Roman" w:eastAsia="Times New Roman" w:hAnsi="Times New Roman" w:cs="Times New Roman"/>
          <w:sz w:val="22"/>
          <w:szCs w:val="20"/>
          <w:lang w:eastAsia="lt-LT" w:bidi="lt-LT"/>
        </w:rPr>
      </w:pPr>
    </w:p>
    <w:p w14:paraId="04588B01" w14:textId="77777777" w:rsidR="00D20E7A" w:rsidRPr="001068E2" w:rsidRDefault="00D20E7A" w:rsidP="00D20E7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ascii="Times New Roman" w:eastAsia="Times New Roman" w:hAnsi="Times New Roman" w:cs="Times New Roman"/>
          <w:i/>
          <w:sz w:val="22"/>
          <w:szCs w:val="20"/>
          <w:lang w:eastAsia="lt-LT" w:bidi="lt-LT"/>
        </w:rPr>
      </w:pPr>
      <w:r w:rsidRPr="001068E2">
        <w:rPr>
          <w:rFonts w:ascii="Times New Roman" w:eastAsia="Times New Roman" w:hAnsi="Times New Roman" w:cs="Times New Roman"/>
          <w:b/>
          <w:sz w:val="22"/>
          <w:szCs w:val="20"/>
          <w:lang w:eastAsia="lt-LT" w:bidi="lt-LT"/>
        </w:rPr>
        <w:t>18.</w:t>
      </w:r>
      <w:r w:rsidRPr="001068E2">
        <w:rPr>
          <w:rFonts w:ascii="Times New Roman" w:eastAsia="Times New Roman" w:hAnsi="Times New Roman" w:cs="Times New Roman"/>
          <w:b/>
          <w:sz w:val="22"/>
          <w:szCs w:val="20"/>
          <w:lang w:eastAsia="lt-LT" w:bidi="lt-LT"/>
        </w:rPr>
        <w:tab/>
        <w:t>UNIKALUS IDENTIFIKATORIUS – ŽMONĖMS SUPRANTAMI DUOMENYS</w:t>
      </w:r>
    </w:p>
    <w:p w14:paraId="53D952EB" w14:textId="77777777" w:rsidR="00D20E7A" w:rsidRPr="001068E2" w:rsidRDefault="00D20E7A" w:rsidP="00D20E7A">
      <w:pPr>
        <w:tabs>
          <w:tab w:val="left" w:pos="567"/>
        </w:tabs>
        <w:spacing w:line="260" w:lineRule="exact"/>
        <w:rPr>
          <w:rFonts w:ascii="Times New Roman" w:eastAsia="Times New Roman" w:hAnsi="Times New Roman" w:cs="Times New Roman"/>
          <w:sz w:val="22"/>
          <w:szCs w:val="20"/>
          <w:lang w:eastAsia="lt-LT" w:bidi="lt-LT"/>
        </w:rPr>
      </w:pPr>
    </w:p>
    <w:p w14:paraId="534EEBFE" w14:textId="77777777" w:rsidR="00D20E7A" w:rsidRPr="001068E2" w:rsidRDefault="00D20E7A" w:rsidP="00D20E7A">
      <w:pPr>
        <w:tabs>
          <w:tab w:val="left" w:pos="567"/>
        </w:tabs>
        <w:spacing w:line="260" w:lineRule="exact"/>
        <w:rPr>
          <w:rFonts w:ascii="Times New Roman" w:eastAsia="Times New Roman" w:hAnsi="Times New Roman" w:cs="Times New Roman"/>
          <w:color w:val="008000"/>
          <w:sz w:val="22"/>
          <w:szCs w:val="22"/>
          <w:lang w:eastAsia="lt-LT" w:bidi="lt-LT"/>
        </w:rPr>
      </w:pPr>
      <w:r w:rsidRPr="001068E2">
        <w:rPr>
          <w:rFonts w:ascii="Times New Roman" w:eastAsia="Times New Roman" w:hAnsi="Times New Roman" w:cs="Times New Roman"/>
          <w:sz w:val="22"/>
          <w:szCs w:val="20"/>
          <w:lang w:eastAsia="lt-LT" w:bidi="lt-LT"/>
        </w:rPr>
        <w:t>PC: {numeris}</w:t>
      </w:r>
    </w:p>
    <w:p w14:paraId="15C05B53" w14:textId="77777777" w:rsidR="00D20E7A" w:rsidRPr="001068E2" w:rsidRDefault="00D20E7A" w:rsidP="00D20E7A">
      <w:pPr>
        <w:tabs>
          <w:tab w:val="left" w:pos="567"/>
        </w:tabs>
        <w:spacing w:line="260" w:lineRule="exact"/>
        <w:rPr>
          <w:rFonts w:ascii="Times New Roman" w:eastAsia="Times New Roman" w:hAnsi="Times New Roman" w:cs="Times New Roman"/>
          <w:sz w:val="22"/>
          <w:szCs w:val="22"/>
          <w:lang w:eastAsia="lt-LT" w:bidi="lt-LT"/>
        </w:rPr>
      </w:pPr>
      <w:r w:rsidRPr="001068E2">
        <w:rPr>
          <w:rFonts w:ascii="Times New Roman" w:eastAsia="Times New Roman" w:hAnsi="Times New Roman" w:cs="Times New Roman"/>
          <w:sz w:val="22"/>
          <w:szCs w:val="20"/>
          <w:lang w:eastAsia="lt-LT" w:bidi="lt-LT"/>
        </w:rPr>
        <w:t>SN: {numeris}</w:t>
      </w:r>
    </w:p>
    <w:p w14:paraId="0F7C2FC9" w14:textId="77777777" w:rsidR="00D20E7A" w:rsidRPr="001068E2" w:rsidRDefault="00D20E7A" w:rsidP="00F22181">
      <w:pPr>
        <w:tabs>
          <w:tab w:val="left" w:pos="567"/>
        </w:tabs>
        <w:spacing w:line="260" w:lineRule="exact"/>
        <w:rPr>
          <w:rFonts w:ascii="Times New Roman" w:eastAsia="Calibri" w:hAnsi="Times New Roman" w:cs="Times New Roman"/>
          <w:color w:val="000000"/>
          <w:sz w:val="22"/>
          <w:szCs w:val="22"/>
          <w:lang w:eastAsia="en-US"/>
        </w:rPr>
      </w:pPr>
      <w:r w:rsidRPr="001068E2">
        <w:rPr>
          <w:rFonts w:ascii="Times New Roman" w:eastAsia="Times New Roman" w:hAnsi="Times New Roman" w:cs="Times New Roman"/>
          <w:sz w:val="22"/>
          <w:szCs w:val="20"/>
          <w:lang w:eastAsia="lt-LT" w:bidi="lt-LT"/>
        </w:rPr>
        <w:t>NN: {numeris}</w:t>
      </w:r>
    </w:p>
    <w:p w14:paraId="2A41E11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br w:type="page"/>
      </w:r>
    </w:p>
    <w:p w14:paraId="3C647270" w14:textId="1DFD0B20" w:rsidR="00E14838" w:rsidRPr="001068E2" w:rsidRDefault="00E14838" w:rsidP="00E14838">
      <w:pPr>
        <w:pBdr>
          <w:top w:val="single" w:sz="4" w:space="0"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lastRenderedPageBreak/>
        <w:t>MINIMALI INFORMACIJA ANT MAŽŲ VIDINIŲ</w:t>
      </w:r>
      <w:r w:rsidR="00D20E7A" w:rsidRPr="001068E2">
        <w:rPr>
          <w:rFonts w:ascii="Times New Roman" w:eastAsia="Calibri" w:hAnsi="Times New Roman" w:cs="Times New Roman"/>
          <w:b/>
          <w:bCs/>
          <w:sz w:val="22"/>
          <w:szCs w:val="22"/>
          <w:lang w:eastAsia="en-US"/>
        </w:rPr>
        <w:t xml:space="preserve"> </w:t>
      </w:r>
      <w:r w:rsidRPr="001068E2">
        <w:rPr>
          <w:rFonts w:ascii="Times New Roman" w:eastAsia="Calibri" w:hAnsi="Times New Roman" w:cs="Times New Roman"/>
          <w:b/>
          <w:bCs/>
          <w:sz w:val="22"/>
          <w:szCs w:val="22"/>
          <w:lang w:eastAsia="en-US"/>
        </w:rPr>
        <w:t>PAKUOČIŲ</w:t>
      </w:r>
    </w:p>
    <w:p w14:paraId="74871909" w14:textId="77777777" w:rsidR="00E14838" w:rsidRPr="001068E2" w:rsidRDefault="00E14838" w:rsidP="00E14838">
      <w:pPr>
        <w:pBdr>
          <w:top w:val="single" w:sz="4" w:space="0"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p>
    <w:p w14:paraId="7DD8731D" w14:textId="77777777" w:rsidR="00E14838" w:rsidRPr="001068E2" w:rsidRDefault="00E14838" w:rsidP="00E14838">
      <w:pPr>
        <w:pBdr>
          <w:top w:val="single" w:sz="4" w:space="0"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BUTELIUKO ETIKETĖ</w:t>
      </w:r>
    </w:p>
    <w:p w14:paraId="73C521AF" w14:textId="77777777" w:rsidR="00E14838" w:rsidRPr="001068E2" w:rsidRDefault="00E14838" w:rsidP="00E14838">
      <w:pPr>
        <w:rPr>
          <w:rFonts w:ascii="Times New Roman" w:eastAsia="Calibri" w:hAnsi="Times New Roman" w:cs="Times New Roman"/>
          <w:color w:val="000000"/>
          <w:sz w:val="22"/>
          <w:szCs w:val="22"/>
          <w:lang w:eastAsia="en-US"/>
        </w:rPr>
      </w:pPr>
    </w:p>
    <w:p w14:paraId="6CAA240B" w14:textId="77777777" w:rsidR="00E14838" w:rsidRPr="001068E2" w:rsidRDefault="00E14838" w:rsidP="00E14838">
      <w:pPr>
        <w:rPr>
          <w:rFonts w:ascii="Times New Roman" w:eastAsia="Calibri" w:hAnsi="Times New Roman" w:cs="Times New Roman"/>
          <w:color w:val="000000"/>
          <w:sz w:val="22"/>
          <w:szCs w:val="22"/>
          <w:lang w:eastAsia="en-US"/>
        </w:rPr>
      </w:pPr>
    </w:p>
    <w:p w14:paraId="5635A25F"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w:t>
      </w:r>
      <w:r w:rsidRPr="001068E2">
        <w:rPr>
          <w:rFonts w:ascii="Times New Roman" w:eastAsia="Calibri" w:hAnsi="Times New Roman" w:cs="Times New Roman"/>
          <w:b/>
          <w:bCs/>
          <w:sz w:val="22"/>
          <w:szCs w:val="22"/>
          <w:lang w:eastAsia="en-US"/>
        </w:rPr>
        <w:tab/>
        <w:t>VAISTINIO PREPARATO PAVADINIMAS IR VARTOJIMO BŪDAS (-AI)</w:t>
      </w:r>
    </w:p>
    <w:p w14:paraId="62A2F166" w14:textId="77777777" w:rsidR="00E14838" w:rsidRPr="001068E2" w:rsidRDefault="00E14838" w:rsidP="00E14838">
      <w:pPr>
        <w:rPr>
          <w:rFonts w:ascii="Times New Roman" w:eastAsia="Calibri" w:hAnsi="Times New Roman" w:cs="Times New Roman"/>
          <w:color w:val="000000"/>
          <w:sz w:val="22"/>
          <w:szCs w:val="22"/>
          <w:lang w:eastAsia="en-US"/>
        </w:rPr>
      </w:pPr>
    </w:p>
    <w:p w14:paraId="2013BC8F"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40 </w:t>
      </w:r>
      <w:proofErr w:type="spellStart"/>
      <w:r w:rsidRPr="001068E2">
        <w:rPr>
          <w:rFonts w:ascii="Times New Roman" w:eastAsia="Calibri" w:hAnsi="Times New Roman" w:cs="Times New Roman"/>
          <w:color w:val="000000"/>
          <w:sz w:val="22"/>
          <w:szCs w:val="22"/>
          <w:lang w:eastAsia="en-US"/>
        </w:rPr>
        <w:t>mikrogramų</w:t>
      </w:r>
      <w:proofErr w:type="spellEnd"/>
      <w:r w:rsidRPr="001068E2">
        <w:rPr>
          <w:rFonts w:ascii="Times New Roman" w:eastAsia="Calibri" w:hAnsi="Times New Roman" w:cs="Times New Roman"/>
          <w:color w:val="000000"/>
          <w:sz w:val="22"/>
          <w:szCs w:val="22"/>
          <w:lang w:eastAsia="en-US"/>
        </w:rPr>
        <w:t>/ml akių lašai (tirpalas)</w:t>
      </w:r>
    </w:p>
    <w:p w14:paraId="30358002"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Travoprostum</w:t>
      </w:r>
      <w:proofErr w:type="spellEnd"/>
    </w:p>
    <w:p w14:paraId="0F7CA03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Vartoti ant akių.</w:t>
      </w:r>
    </w:p>
    <w:p w14:paraId="3B1A8557" w14:textId="77777777" w:rsidR="00E14838" w:rsidRPr="001068E2" w:rsidRDefault="00E14838" w:rsidP="00E14838">
      <w:pPr>
        <w:rPr>
          <w:rFonts w:ascii="Times New Roman" w:eastAsia="Calibri" w:hAnsi="Times New Roman" w:cs="Times New Roman"/>
          <w:color w:val="000000"/>
          <w:sz w:val="22"/>
          <w:szCs w:val="22"/>
          <w:lang w:eastAsia="en-US"/>
        </w:rPr>
      </w:pPr>
    </w:p>
    <w:p w14:paraId="037A3905" w14:textId="77777777" w:rsidR="00E14838" w:rsidRPr="001068E2" w:rsidRDefault="00E14838" w:rsidP="00E14838">
      <w:pPr>
        <w:rPr>
          <w:rFonts w:ascii="Times New Roman" w:eastAsia="Calibri" w:hAnsi="Times New Roman" w:cs="Times New Roman"/>
          <w:color w:val="000000"/>
          <w:sz w:val="22"/>
          <w:szCs w:val="22"/>
          <w:lang w:eastAsia="en-US"/>
        </w:rPr>
      </w:pPr>
    </w:p>
    <w:p w14:paraId="02EA2333"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2.</w:t>
      </w:r>
      <w:r w:rsidRPr="001068E2">
        <w:rPr>
          <w:rFonts w:ascii="Times New Roman" w:eastAsia="Calibri" w:hAnsi="Times New Roman" w:cs="Times New Roman"/>
          <w:b/>
          <w:bCs/>
          <w:sz w:val="22"/>
          <w:szCs w:val="22"/>
          <w:lang w:eastAsia="en-US"/>
        </w:rPr>
        <w:tab/>
        <w:t>VARTOJIMO METODAS</w:t>
      </w:r>
    </w:p>
    <w:p w14:paraId="6B551FB6" w14:textId="77777777" w:rsidR="00E14838" w:rsidRPr="001068E2" w:rsidRDefault="00E14838" w:rsidP="00E14838">
      <w:pPr>
        <w:rPr>
          <w:rFonts w:ascii="Times New Roman" w:eastAsia="Calibri" w:hAnsi="Times New Roman" w:cs="Times New Roman"/>
          <w:color w:val="000000"/>
          <w:sz w:val="22"/>
          <w:szCs w:val="22"/>
          <w:lang w:eastAsia="en-US"/>
        </w:rPr>
      </w:pPr>
    </w:p>
    <w:p w14:paraId="3BAE6E3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highlight w:val="lightGray"/>
          <w:lang w:eastAsia="en-US"/>
        </w:rPr>
        <w:t>Prieš vartojimą perskaitykite pakuotės lapelį.</w:t>
      </w:r>
    </w:p>
    <w:p w14:paraId="2DC66648"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&lt;Daugiau informacijos, patraukus etiketę ties rodykle&gt;</w:t>
      </w:r>
    </w:p>
    <w:p w14:paraId="2F4EA42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&lt;Atidaryti čia&gt;</w:t>
      </w:r>
    </w:p>
    <w:p w14:paraId="76FB8D3B" w14:textId="77777777" w:rsidR="00E14838" w:rsidRPr="001068E2" w:rsidRDefault="00E14838" w:rsidP="00E14838">
      <w:pPr>
        <w:rPr>
          <w:rFonts w:ascii="Times New Roman" w:eastAsia="Calibri" w:hAnsi="Times New Roman" w:cs="Times New Roman"/>
          <w:color w:val="000000"/>
          <w:sz w:val="22"/>
          <w:szCs w:val="22"/>
          <w:lang w:eastAsia="en-US"/>
        </w:rPr>
      </w:pPr>
    </w:p>
    <w:p w14:paraId="2B660B51" w14:textId="77777777" w:rsidR="00E14838" w:rsidRPr="001068E2" w:rsidRDefault="00E14838" w:rsidP="00E14838">
      <w:pPr>
        <w:rPr>
          <w:rFonts w:ascii="Times New Roman" w:eastAsia="Calibri" w:hAnsi="Times New Roman" w:cs="Times New Roman"/>
          <w:color w:val="000000"/>
          <w:sz w:val="22"/>
          <w:szCs w:val="22"/>
          <w:lang w:eastAsia="en-US"/>
        </w:rPr>
      </w:pPr>
    </w:p>
    <w:p w14:paraId="04CCF813"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3.</w:t>
      </w:r>
      <w:r w:rsidRPr="001068E2">
        <w:rPr>
          <w:rFonts w:ascii="Times New Roman" w:eastAsia="Calibri" w:hAnsi="Times New Roman" w:cs="Times New Roman"/>
          <w:b/>
          <w:bCs/>
          <w:sz w:val="22"/>
          <w:szCs w:val="22"/>
          <w:lang w:eastAsia="en-US"/>
        </w:rPr>
        <w:tab/>
        <w:t>TINKAMUMO LAIKAS</w:t>
      </w:r>
    </w:p>
    <w:p w14:paraId="4655959E" w14:textId="77777777" w:rsidR="00E14838" w:rsidRPr="001068E2" w:rsidRDefault="00E14838" w:rsidP="00E14838">
      <w:pPr>
        <w:rPr>
          <w:rFonts w:ascii="Times New Roman" w:eastAsia="Calibri" w:hAnsi="Times New Roman" w:cs="Times New Roman"/>
          <w:color w:val="000000"/>
          <w:sz w:val="22"/>
          <w:szCs w:val="22"/>
          <w:lang w:eastAsia="en-US"/>
        </w:rPr>
      </w:pPr>
    </w:p>
    <w:p w14:paraId="5C59A86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EXP {</w:t>
      </w:r>
      <w:proofErr w:type="spellStart"/>
      <w:r w:rsidRPr="001068E2">
        <w:rPr>
          <w:rFonts w:ascii="Times New Roman" w:eastAsia="Calibri" w:hAnsi="Times New Roman" w:cs="Times New Roman"/>
          <w:color w:val="000000"/>
          <w:sz w:val="22"/>
          <w:szCs w:val="22"/>
          <w:lang w:eastAsia="en-US"/>
        </w:rPr>
        <w:t>mm.MMMM</w:t>
      </w:r>
      <w:proofErr w:type="spellEnd"/>
      <w:r w:rsidRPr="001068E2">
        <w:rPr>
          <w:rFonts w:ascii="Times New Roman" w:eastAsia="Calibri" w:hAnsi="Times New Roman" w:cs="Times New Roman"/>
          <w:color w:val="000000"/>
          <w:sz w:val="22"/>
          <w:szCs w:val="22"/>
          <w:lang w:eastAsia="en-US"/>
        </w:rPr>
        <w:t>}</w:t>
      </w:r>
    </w:p>
    <w:p w14:paraId="769DBD92"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Išmesti praėjus 4 savaitėms po pirmojo atidarymo.</w:t>
      </w:r>
    </w:p>
    <w:p w14:paraId="1C7E818D"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Atidaryta:</w:t>
      </w:r>
    </w:p>
    <w:p w14:paraId="3C3CCD46" w14:textId="77777777" w:rsidR="00E14838" w:rsidRPr="001068E2" w:rsidRDefault="00E14838" w:rsidP="00E14838">
      <w:pPr>
        <w:rPr>
          <w:rFonts w:ascii="Times New Roman" w:eastAsia="Calibri" w:hAnsi="Times New Roman" w:cs="Times New Roman"/>
          <w:color w:val="000000"/>
          <w:sz w:val="22"/>
          <w:szCs w:val="22"/>
          <w:lang w:eastAsia="en-US"/>
        </w:rPr>
      </w:pPr>
    </w:p>
    <w:p w14:paraId="039BC21C" w14:textId="77777777" w:rsidR="00E14838" w:rsidRPr="001068E2" w:rsidRDefault="00E14838" w:rsidP="00E14838">
      <w:pPr>
        <w:rPr>
          <w:rFonts w:ascii="Times New Roman" w:eastAsia="Calibri" w:hAnsi="Times New Roman" w:cs="Times New Roman"/>
          <w:color w:val="000000"/>
          <w:sz w:val="22"/>
          <w:szCs w:val="22"/>
          <w:lang w:eastAsia="en-US"/>
        </w:rPr>
      </w:pPr>
    </w:p>
    <w:p w14:paraId="0972712F"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4.</w:t>
      </w:r>
      <w:r w:rsidRPr="001068E2">
        <w:rPr>
          <w:rFonts w:ascii="Times New Roman" w:eastAsia="Calibri" w:hAnsi="Times New Roman" w:cs="Times New Roman"/>
          <w:b/>
          <w:bCs/>
          <w:sz w:val="22"/>
          <w:szCs w:val="22"/>
          <w:lang w:eastAsia="en-US"/>
        </w:rPr>
        <w:tab/>
        <w:t>SERIJOS NUMERIS</w:t>
      </w:r>
    </w:p>
    <w:p w14:paraId="066CD6B8" w14:textId="77777777" w:rsidR="00E14838" w:rsidRPr="001068E2" w:rsidRDefault="00E14838" w:rsidP="00E14838">
      <w:pPr>
        <w:rPr>
          <w:rFonts w:ascii="Times New Roman" w:eastAsia="Calibri" w:hAnsi="Times New Roman" w:cs="Times New Roman"/>
          <w:color w:val="000000"/>
          <w:sz w:val="22"/>
          <w:szCs w:val="22"/>
          <w:lang w:eastAsia="en-US"/>
        </w:rPr>
      </w:pPr>
    </w:p>
    <w:p w14:paraId="1875FEA1"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Lot</w:t>
      </w:r>
    </w:p>
    <w:p w14:paraId="01B6194B" w14:textId="77777777" w:rsidR="00E14838" w:rsidRPr="001068E2" w:rsidRDefault="00E14838" w:rsidP="00E14838">
      <w:pPr>
        <w:rPr>
          <w:rFonts w:ascii="Times New Roman" w:eastAsia="Calibri" w:hAnsi="Times New Roman" w:cs="Times New Roman"/>
          <w:color w:val="000000"/>
          <w:sz w:val="22"/>
          <w:szCs w:val="22"/>
          <w:lang w:eastAsia="en-US"/>
        </w:rPr>
      </w:pPr>
    </w:p>
    <w:p w14:paraId="41F50B91" w14:textId="77777777" w:rsidR="00E14838" w:rsidRPr="001068E2" w:rsidRDefault="00E14838" w:rsidP="00E14838">
      <w:pPr>
        <w:rPr>
          <w:rFonts w:ascii="Times New Roman" w:eastAsia="Calibri" w:hAnsi="Times New Roman" w:cs="Times New Roman"/>
          <w:color w:val="000000"/>
          <w:sz w:val="22"/>
          <w:szCs w:val="22"/>
          <w:lang w:eastAsia="en-US"/>
        </w:rPr>
      </w:pPr>
    </w:p>
    <w:p w14:paraId="70C991CB"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5.</w:t>
      </w:r>
      <w:r w:rsidRPr="001068E2">
        <w:rPr>
          <w:rFonts w:ascii="Times New Roman" w:eastAsia="Calibri" w:hAnsi="Times New Roman" w:cs="Times New Roman"/>
          <w:b/>
          <w:bCs/>
          <w:sz w:val="22"/>
          <w:szCs w:val="22"/>
          <w:lang w:eastAsia="en-US"/>
        </w:rPr>
        <w:tab/>
        <w:t>KIEKIS (MASĖ, TŪRIS ARBA VIENETAI)</w:t>
      </w:r>
    </w:p>
    <w:p w14:paraId="7FEAFA99" w14:textId="77777777" w:rsidR="00E14838" w:rsidRPr="001068E2" w:rsidRDefault="00E14838" w:rsidP="00E14838">
      <w:pPr>
        <w:rPr>
          <w:rFonts w:ascii="Times New Roman" w:eastAsia="Calibri" w:hAnsi="Times New Roman" w:cs="Times New Roman"/>
          <w:color w:val="000000"/>
          <w:sz w:val="22"/>
          <w:szCs w:val="22"/>
          <w:lang w:eastAsia="en-US"/>
        </w:rPr>
      </w:pPr>
    </w:p>
    <w:p w14:paraId="749CC85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2,5 ml</w:t>
      </w:r>
    </w:p>
    <w:p w14:paraId="3DBE0506" w14:textId="77777777" w:rsidR="00E14838" w:rsidRPr="001068E2" w:rsidRDefault="00E14838" w:rsidP="00E14838">
      <w:pPr>
        <w:rPr>
          <w:rFonts w:ascii="Times New Roman" w:eastAsia="Calibri" w:hAnsi="Times New Roman" w:cs="Times New Roman"/>
          <w:color w:val="000000"/>
          <w:sz w:val="22"/>
          <w:szCs w:val="22"/>
          <w:lang w:eastAsia="en-US"/>
        </w:rPr>
      </w:pPr>
    </w:p>
    <w:p w14:paraId="3DD38E2C" w14:textId="77777777" w:rsidR="00E14838" w:rsidRPr="001068E2" w:rsidRDefault="00E14838" w:rsidP="00E14838">
      <w:pPr>
        <w:rPr>
          <w:rFonts w:ascii="Times New Roman" w:eastAsia="Calibri" w:hAnsi="Times New Roman" w:cs="Times New Roman"/>
          <w:color w:val="000000"/>
          <w:sz w:val="22"/>
          <w:szCs w:val="22"/>
          <w:lang w:eastAsia="en-US"/>
        </w:rPr>
      </w:pPr>
    </w:p>
    <w:p w14:paraId="78020366"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6.</w:t>
      </w:r>
      <w:r w:rsidRPr="001068E2">
        <w:rPr>
          <w:rFonts w:ascii="Times New Roman" w:eastAsia="Calibri" w:hAnsi="Times New Roman" w:cs="Times New Roman"/>
          <w:b/>
          <w:bCs/>
          <w:sz w:val="22"/>
          <w:szCs w:val="22"/>
          <w:lang w:eastAsia="en-US"/>
        </w:rPr>
        <w:tab/>
        <w:t>KITA</w:t>
      </w:r>
    </w:p>
    <w:p w14:paraId="004962F5" w14:textId="77777777" w:rsidR="00E14838" w:rsidRPr="001068E2" w:rsidRDefault="00E14838" w:rsidP="00E14838">
      <w:pPr>
        <w:rPr>
          <w:rFonts w:ascii="Times New Roman" w:eastAsia="Calibri" w:hAnsi="Times New Roman" w:cs="Times New Roman"/>
          <w:color w:val="000000"/>
          <w:sz w:val="22"/>
          <w:szCs w:val="22"/>
          <w:lang w:eastAsia="en-US"/>
        </w:rPr>
      </w:pPr>
    </w:p>
    <w:p w14:paraId="1A661112"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br w:type="page"/>
      </w:r>
    </w:p>
    <w:p w14:paraId="58A99EA1" w14:textId="0FA09362" w:rsidR="00E14838" w:rsidRPr="001068E2" w:rsidRDefault="00E14838" w:rsidP="00E14838">
      <w:pPr>
        <w:pBdr>
          <w:top w:val="single" w:sz="4" w:space="0"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lastRenderedPageBreak/>
        <w:t>MINIMALI INFORMACIJA ANT MAŽŲ VIDINIŲ</w:t>
      </w:r>
      <w:r w:rsidR="00D20E7A" w:rsidRPr="001068E2">
        <w:rPr>
          <w:rFonts w:ascii="Times New Roman" w:eastAsia="Calibri" w:hAnsi="Times New Roman" w:cs="Times New Roman"/>
          <w:b/>
          <w:bCs/>
          <w:sz w:val="22"/>
          <w:szCs w:val="22"/>
          <w:lang w:eastAsia="en-US"/>
        </w:rPr>
        <w:t xml:space="preserve"> </w:t>
      </w:r>
      <w:r w:rsidRPr="001068E2">
        <w:rPr>
          <w:rFonts w:ascii="Times New Roman" w:eastAsia="Calibri" w:hAnsi="Times New Roman" w:cs="Times New Roman"/>
          <w:b/>
          <w:bCs/>
          <w:sz w:val="22"/>
          <w:szCs w:val="22"/>
          <w:lang w:eastAsia="en-US"/>
        </w:rPr>
        <w:t>PAKUOČIŲ</w:t>
      </w:r>
    </w:p>
    <w:p w14:paraId="7E376C72" w14:textId="77777777" w:rsidR="00E14838" w:rsidRPr="001068E2" w:rsidRDefault="00E14838" w:rsidP="00E14838">
      <w:pPr>
        <w:pBdr>
          <w:top w:val="single" w:sz="4" w:space="0"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p>
    <w:p w14:paraId="2F483B4A" w14:textId="77777777" w:rsidR="00E14838" w:rsidRPr="001068E2" w:rsidRDefault="00E14838" w:rsidP="00E14838">
      <w:pPr>
        <w:pBdr>
          <w:top w:val="single" w:sz="4" w:space="0"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APSAUGINIS MAIŠELIS</w:t>
      </w:r>
    </w:p>
    <w:p w14:paraId="011752B0" w14:textId="77777777" w:rsidR="00E14838" w:rsidRPr="001068E2" w:rsidRDefault="00E14838" w:rsidP="00E14838">
      <w:pPr>
        <w:rPr>
          <w:rFonts w:ascii="Times New Roman" w:eastAsia="Calibri" w:hAnsi="Times New Roman" w:cs="Times New Roman"/>
          <w:color w:val="000000"/>
          <w:sz w:val="22"/>
          <w:szCs w:val="22"/>
          <w:lang w:eastAsia="en-US"/>
        </w:rPr>
      </w:pPr>
    </w:p>
    <w:p w14:paraId="76CBE461" w14:textId="77777777" w:rsidR="00E14838" w:rsidRPr="001068E2" w:rsidRDefault="00E14838" w:rsidP="00E14838">
      <w:pPr>
        <w:rPr>
          <w:rFonts w:ascii="Times New Roman" w:eastAsia="Calibri" w:hAnsi="Times New Roman" w:cs="Times New Roman"/>
          <w:color w:val="000000"/>
          <w:sz w:val="22"/>
          <w:szCs w:val="22"/>
          <w:lang w:eastAsia="en-US"/>
        </w:rPr>
      </w:pPr>
    </w:p>
    <w:p w14:paraId="07055128"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1.</w:t>
      </w:r>
      <w:r w:rsidRPr="001068E2">
        <w:rPr>
          <w:rFonts w:ascii="Times New Roman" w:eastAsia="Calibri" w:hAnsi="Times New Roman" w:cs="Times New Roman"/>
          <w:b/>
          <w:bCs/>
          <w:sz w:val="22"/>
          <w:szCs w:val="22"/>
          <w:lang w:eastAsia="en-US"/>
        </w:rPr>
        <w:tab/>
        <w:t>VAISTINIO PREPARATO PAVADINIMAS IR VARTOJIMO BŪDAS (-AI)</w:t>
      </w:r>
    </w:p>
    <w:p w14:paraId="72072A65" w14:textId="77777777" w:rsidR="00E14838" w:rsidRPr="001068E2" w:rsidRDefault="00E14838" w:rsidP="00E14838">
      <w:pPr>
        <w:rPr>
          <w:rFonts w:ascii="Times New Roman" w:eastAsia="Calibri" w:hAnsi="Times New Roman" w:cs="Times New Roman"/>
          <w:color w:val="000000"/>
          <w:sz w:val="22"/>
          <w:szCs w:val="22"/>
          <w:lang w:eastAsia="en-US"/>
        </w:rPr>
      </w:pPr>
    </w:p>
    <w:p w14:paraId="17F24DBE"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40 </w:t>
      </w:r>
      <w:proofErr w:type="spellStart"/>
      <w:r w:rsidRPr="001068E2">
        <w:rPr>
          <w:rFonts w:ascii="Times New Roman" w:eastAsia="Calibri" w:hAnsi="Times New Roman" w:cs="Times New Roman"/>
          <w:color w:val="000000"/>
          <w:sz w:val="22"/>
          <w:szCs w:val="22"/>
          <w:lang w:eastAsia="en-US"/>
        </w:rPr>
        <w:t>mikrogramų</w:t>
      </w:r>
      <w:proofErr w:type="spellEnd"/>
      <w:r w:rsidRPr="001068E2">
        <w:rPr>
          <w:rFonts w:ascii="Times New Roman" w:eastAsia="Calibri" w:hAnsi="Times New Roman" w:cs="Times New Roman"/>
          <w:color w:val="000000"/>
          <w:sz w:val="22"/>
          <w:szCs w:val="22"/>
          <w:lang w:eastAsia="en-US"/>
        </w:rPr>
        <w:t>/ml akių lašai (tirpalas)</w:t>
      </w:r>
    </w:p>
    <w:p w14:paraId="459D3ED3"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Travoprostum</w:t>
      </w:r>
      <w:proofErr w:type="spellEnd"/>
    </w:p>
    <w:p w14:paraId="3C800576"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Vartoti ant akių.</w:t>
      </w:r>
    </w:p>
    <w:p w14:paraId="165E4D6C" w14:textId="77777777" w:rsidR="00E14838" w:rsidRPr="001068E2" w:rsidRDefault="00E14838" w:rsidP="00E14838">
      <w:pPr>
        <w:rPr>
          <w:rFonts w:ascii="Times New Roman" w:eastAsia="Calibri" w:hAnsi="Times New Roman" w:cs="Times New Roman"/>
          <w:color w:val="000000"/>
          <w:sz w:val="22"/>
          <w:szCs w:val="22"/>
          <w:lang w:eastAsia="en-US"/>
        </w:rPr>
      </w:pPr>
    </w:p>
    <w:p w14:paraId="3ACCDBA3" w14:textId="77777777" w:rsidR="00E14838" w:rsidRPr="001068E2" w:rsidRDefault="00E14838" w:rsidP="00E14838">
      <w:pPr>
        <w:rPr>
          <w:rFonts w:ascii="Times New Roman" w:eastAsia="Calibri" w:hAnsi="Times New Roman" w:cs="Times New Roman"/>
          <w:color w:val="000000"/>
          <w:sz w:val="22"/>
          <w:szCs w:val="22"/>
          <w:lang w:eastAsia="en-US"/>
        </w:rPr>
      </w:pPr>
    </w:p>
    <w:p w14:paraId="6012C6EB"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2.</w:t>
      </w:r>
      <w:r w:rsidRPr="001068E2">
        <w:rPr>
          <w:rFonts w:ascii="Times New Roman" w:eastAsia="Calibri" w:hAnsi="Times New Roman" w:cs="Times New Roman"/>
          <w:b/>
          <w:bCs/>
          <w:sz w:val="22"/>
          <w:szCs w:val="22"/>
          <w:lang w:eastAsia="en-US"/>
        </w:rPr>
        <w:tab/>
        <w:t>VARTOJIMO METODAS</w:t>
      </w:r>
    </w:p>
    <w:p w14:paraId="4B6602E2" w14:textId="77777777" w:rsidR="00E14838" w:rsidRPr="001068E2" w:rsidRDefault="00E14838" w:rsidP="00E14838">
      <w:pPr>
        <w:rPr>
          <w:rFonts w:ascii="Times New Roman" w:eastAsia="Calibri" w:hAnsi="Times New Roman" w:cs="Times New Roman"/>
          <w:color w:val="000000"/>
          <w:sz w:val="22"/>
          <w:szCs w:val="22"/>
          <w:lang w:eastAsia="en-US"/>
        </w:rPr>
      </w:pPr>
    </w:p>
    <w:p w14:paraId="238965F4"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Prieš vartojimą perskaitykite pakuotės lapelį.</w:t>
      </w:r>
    </w:p>
    <w:p w14:paraId="691910EA" w14:textId="77777777" w:rsidR="00E14838" w:rsidRPr="001068E2" w:rsidRDefault="00E14838" w:rsidP="00E14838">
      <w:pPr>
        <w:rPr>
          <w:rFonts w:ascii="Times New Roman" w:eastAsia="Calibri" w:hAnsi="Times New Roman" w:cs="Times New Roman"/>
          <w:color w:val="000000"/>
          <w:sz w:val="22"/>
          <w:szCs w:val="22"/>
          <w:lang w:eastAsia="en-US"/>
        </w:rPr>
      </w:pPr>
    </w:p>
    <w:p w14:paraId="01AAC198" w14:textId="77777777" w:rsidR="00E14838" w:rsidRPr="001068E2" w:rsidRDefault="00E14838" w:rsidP="00E14838">
      <w:pPr>
        <w:rPr>
          <w:rFonts w:ascii="Times New Roman" w:eastAsia="Calibri" w:hAnsi="Times New Roman" w:cs="Times New Roman"/>
          <w:color w:val="000000"/>
          <w:sz w:val="22"/>
          <w:szCs w:val="22"/>
          <w:lang w:eastAsia="en-US"/>
        </w:rPr>
      </w:pPr>
    </w:p>
    <w:p w14:paraId="0ED19CDE"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lang w:eastAsia="en-US"/>
        </w:rPr>
      </w:pPr>
      <w:r w:rsidRPr="001068E2">
        <w:rPr>
          <w:rFonts w:ascii="Times New Roman" w:eastAsia="Calibri" w:hAnsi="Times New Roman" w:cs="Times New Roman"/>
          <w:b/>
          <w:bCs/>
          <w:sz w:val="22"/>
          <w:szCs w:val="22"/>
          <w:lang w:eastAsia="en-US"/>
        </w:rPr>
        <w:t>3.</w:t>
      </w:r>
      <w:r w:rsidRPr="001068E2">
        <w:rPr>
          <w:rFonts w:ascii="Times New Roman" w:eastAsia="Calibri" w:hAnsi="Times New Roman" w:cs="Times New Roman"/>
          <w:b/>
          <w:bCs/>
          <w:sz w:val="22"/>
          <w:szCs w:val="22"/>
          <w:lang w:eastAsia="en-US"/>
        </w:rPr>
        <w:tab/>
        <w:t>TINKAMUMO LAIKAS</w:t>
      </w:r>
    </w:p>
    <w:p w14:paraId="1A7BB06B" w14:textId="77777777" w:rsidR="00E14838" w:rsidRPr="001068E2" w:rsidRDefault="00E14838" w:rsidP="00E14838">
      <w:pPr>
        <w:rPr>
          <w:rFonts w:ascii="Times New Roman" w:eastAsia="Calibri" w:hAnsi="Times New Roman" w:cs="Times New Roman"/>
          <w:color w:val="000000"/>
          <w:sz w:val="22"/>
          <w:szCs w:val="22"/>
          <w:lang w:eastAsia="en-US"/>
        </w:rPr>
      </w:pPr>
    </w:p>
    <w:p w14:paraId="162BB318"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EXP {</w:t>
      </w:r>
      <w:proofErr w:type="spellStart"/>
      <w:r w:rsidRPr="001068E2">
        <w:rPr>
          <w:rFonts w:ascii="Times New Roman" w:eastAsia="Calibri" w:hAnsi="Times New Roman" w:cs="Times New Roman"/>
          <w:color w:val="000000"/>
          <w:sz w:val="22"/>
          <w:szCs w:val="22"/>
          <w:lang w:eastAsia="en-US"/>
        </w:rPr>
        <w:t>mm.MMMM</w:t>
      </w:r>
      <w:proofErr w:type="spellEnd"/>
      <w:r w:rsidRPr="001068E2">
        <w:rPr>
          <w:rFonts w:ascii="Times New Roman" w:eastAsia="Calibri" w:hAnsi="Times New Roman" w:cs="Times New Roman"/>
          <w:color w:val="000000"/>
          <w:sz w:val="22"/>
          <w:szCs w:val="22"/>
          <w:lang w:eastAsia="en-US"/>
        </w:rPr>
        <w:t>}</w:t>
      </w:r>
    </w:p>
    <w:p w14:paraId="2582585E"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Išmesti praėjus 4 savaitėms po pirmojo atidarymo.</w:t>
      </w:r>
    </w:p>
    <w:p w14:paraId="1484CDEA" w14:textId="77777777" w:rsidR="00E14838" w:rsidRPr="001068E2" w:rsidRDefault="00E14838" w:rsidP="00E14838">
      <w:pPr>
        <w:rPr>
          <w:rFonts w:ascii="Times New Roman" w:eastAsia="Calibri" w:hAnsi="Times New Roman" w:cs="Times New Roman"/>
          <w:color w:val="000000"/>
          <w:sz w:val="22"/>
          <w:szCs w:val="22"/>
          <w:lang w:eastAsia="en-US"/>
        </w:rPr>
      </w:pPr>
    </w:p>
    <w:p w14:paraId="45DC5396" w14:textId="77777777" w:rsidR="00E14838" w:rsidRPr="001068E2" w:rsidRDefault="00E14838" w:rsidP="00E14838">
      <w:pPr>
        <w:rPr>
          <w:rFonts w:ascii="Times New Roman" w:eastAsia="Calibri" w:hAnsi="Times New Roman" w:cs="Times New Roman"/>
          <w:color w:val="000000"/>
          <w:sz w:val="22"/>
          <w:szCs w:val="22"/>
          <w:lang w:eastAsia="en-US"/>
        </w:rPr>
      </w:pPr>
    </w:p>
    <w:p w14:paraId="307F8992"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4.</w:t>
      </w:r>
      <w:r w:rsidRPr="001068E2">
        <w:rPr>
          <w:rFonts w:ascii="Times New Roman" w:eastAsia="Calibri" w:hAnsi="Times New Roman" w:cs="Times New Roman"/>
          <w:b/>
          <w:bCs/>
          <w:sz w:val="22"/>
          <w:szCs w:val="22"/>
          <w:lang w:eastAsia="en-US"/>
        </w:rPr>
        <w:tab/>
        <w:t>SERIJOS NUMERIS</w:t>
      </w:r>
    </w:p>
    <w:p w14:paraId="27CD64FB" w14:textId="77777777" w:rsidR="00E14838" w:rsidRPr="001068E2" w:rsidRDefault="00E14838" w:rsidP="00E14838">
      <w:pPr>
        <w:rPr>
          <w:rFonts w:ascii="Times New Roman" w:eastAsia="Calibri" w:hAnsi="Times New Roman" w:cs="Times New Roman"/>
          <w:color w:val="000000"/>
          <w:sz w:val="22"/>
          <w:szCs w:val="22"/>
          <w:lang w:eastAsia="en-US"/>
        </w:rPr>
      </w:pPr>
    </w:p>
    <w:p w14:paraId="0DA7BAD7"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Lot</w:t>
      </w:r>
    </w:p>
    <w:p w14:paraId="76B792C8" w14:textId="77777777" w:rsidR="00E14838" w:rsidRPr="001068E2" w:rsidRDefault="00E14838" w:rsidP="00E14838">
      <w:pPr>
        <w:rPr>
          <w:rFonts w:ascii="Times New Roman" w:eastAsia="Calibri" w:hAnsi="Times New Roman" w:cs="Times New Roman"/>
          <w:color w:val="000000"/>
          <w:sz w:val="22"/>
          <w:szCs w:val="22"/>
          <w:lang w:eastAsia="en-US"/>
        </w:rPr>
      </w:pPr>
    </w:p>
    <w:p w14:paraId="7B870A33" w14:textId="77777777" w:rsidR="00E14838" w:rsidRPr="001068E2" w:rsidRDefault="00E14838" w:rsidP="00E14838">
      <w:pPr>
        <w:rPr>
          <w:rFonts w:ascii="Times New Roman" w:eastAsia="Calibri" w:hAnsi="Times New Roman" w:cs="Times New Roman"/>
          <w:color w:val="000000"/>
          <w:sz w:val="22"/>
          <w:szCs w:val="22"/>
          <w:lang w:eastAsia="en-US"/>
        </w:rPr>
      </w:pPr>
    </w:p>
    <w:p w14:paraId="069F3700"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5.</w:t>
      </w:r>
      <w:r w:rsidRPr="001068E2">
        <w:rPr>
          <w:rFonts w:ascii="Times New Roman" w:eastAsia="Calibri" w:hAnsi="Times New Roman" w:cs="Times New Roman"/>
          <w:b/>
          <w:bCs/>
          <w:sz w:val="22"/>
          <w:szCs w:val="22"/>
          <w:lang w:eastAsia="en-US"/>
        </w:rPr>
        <w:tab/>
        <w:t>KIEKIS (MASĖ, TŪRIS ARBA VIENETAI)</w:t>
      </w:r>
    </w:p>
    <w:p w14:paraId="250DA0D7" w14:textId="77777777" w:rsidR="00E14838" w:rsidRPr="001068E2" w:rsidRDefault="00E14838" w:rsidP="00E14838">
      <w:pPr>
        <w:rPr>
          <w:rFonts w:ascii="Times New Roman" w:eastAsia="Calibri" w:hAnsi="Times New Roman" w:cs="Times New Roman"/>
          <w:color w:val="000000"/>
          <w:sz w:val="22"/>
          <w:szCs w:val="22"/>
          <w:lang w:eastAsia="en-US"/>
        </w:rPr>
      </w:pPr>
    </w:p>
    <w:p w14:paraId="16E02788"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2,5 ml</w:t>
      </w:r>
    </w:p>
    <w:p w14:paraId="30595490" w14:textId="77777777" w:rsidR="00E14838" w:rsidRPr="001068E2" w:rsidRDefault="00E14838" w:rsidP="00E14838">
      <w:pPr>
        <w:rPr>
          <w:rFonts w:ascii="Times New Roman" w:eastAsia="Calibri" w:hAnsi="Times New Roman" w:cs="Times New Roman"/>
          <w:color w:val="000000"/>
          <w:sz w:val="22"/>
          <w:szCs w:val="22"/>
          <w:lang w:eastAsia="en-US"/>
        </w:rPr>
      </w:pPr>
    </w:p>
    <w:p w14:paraId="6E0DEF14" w14:textId="77777777" w:rsidR="00E14838" w:rsidRPr="001068E2" w:rsidRDefault="00E14838" w:rsidP="00E14838">
      <w:pPr>
        <w:rPr>
          <w:rFonts w:ascii="Times New Roman" w:eastAsia="Calibri" w:hAnsi="Times New Roman" w:cs="Times New Roman"/>
          <w:color w:val="000000"/>
          <w:sz w:val="22"/>
          <w:szCs w:val="22"/>
          <w:lang w:eastAsia="en-US"/>
        </w:rPr>
      </w:pPr>
    </w:p>
    <w:p w14:paraId="2799B925" w14:textId="77777777" w:rsidR="00E14838" w:rsidRPr="001068E2" w:rsidRDefault="00E14838" w:rsidP="00E14838">
      <w:pPr>
        <w:pBdr>
          <w:top w:val="single" w:sz="4" w:space="1" w:color="auto"/>
          <w:left w:val="single" w:sz="4" w:space="4" w:color="auto"/>
          <w:bottom w:val="single" w:sz="4" w:space="1" w:color="auto"/>
          <w:right w:val="single" w:sz="4" w:space="4" w:color="auto"/>
        </w:pBdr>
        <w:tabs>
          <w:tab w:val="left" w:pos="540"/>
        </w:tabs>
        <w:rPr>
          <w:rFonts w:ascii="Times New Roman" w:eastAsia="Calibri" w:hAnsi="Times New Roman" w:cs="Times New Roman"/>
          <w:b/>
          <w:bCs/>
          <w:sz w:val="22"/>
          <w:szCs w:val="22"/>
          <w:highlight w:val="lightGray"/>
          <w:lang w:eastAsia="en-US"/>
        </w:rPr>
      </w:pPr>
      <w:r w:rsidRPr="001068E2">
        <w:rPr>
          <w:rFonts w:ascii="Times New Roman" w:eastAsia="Calibri" w:hAnsi="Times New Roman" w:cs="Times New Roman"/>
          <w:b/>
          <w:bCs/>
          <w:sz w:val="22"/>
          <w:szCs w:val="22"/>
          <w:lang w:eastAsia="en-US"/>
        </w:rPr>
        <w:t>6.</w:t>
      </w:r>
      <w:r w:rsidRPr="001068E2">
        <w:rPr>
          <w:rFonts w:ascii="Times New Roman" w:eastAsia="Calibri" w:hAnsi="Times New Roman" w:cs="Times New Roman"/>
          <w:b/>
          <w:bCs/>
          <w:sz w:val="22"/>
          <w:szCs w:val="22"/>
          <w:lang w:eastAsia="en-US"/>
        </w:rPr>
        <w:tab/>
        <w:t>KITA</w:t>
      </w:r>
    </w:p>
    <w:p w14:paraId="4F60830D" w14:textId="77777777" w:rsidR="00E14838" w:rsidRPr="001068E2" w:rsidRDefault="00E14838" w:rsidP="00E14838">
      <w:pPr>
        <w:rPr>
          <w:rFonts w:ascii="Times New Roman" w:eastAsia="Calibri" w:hAnsi="Times New Roman" w:cs="Times New Roman"/>
          <w:color w:val="000000"/>
          <w:sz w:val="22"/>
          <w:szCs w:val="22"/>
          <w:lang w:eastAsia="en-US"/>
        </w:rPr>
      </w:pPr>
    </w:p>
    <w:p w14:paraId="449075EB"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br w:type="page"/>
      </w:r>
    </w:p>
    <w:p w14:paraId="75089D4C" w14:textId="77777777" w:rsidR="00E14838" w:rsidRPr="001068E2" w:rsidRDefault="00E14838" w:rsidP="00E14838">
      <w:pPr>
        <w:rPr>
          <w:rFonts w:ascii="Times New Roman" w:eastAsia="Calibri" w:hAnsi="Times New Roman" w:cs="Times New Roman"/>
          <w:color w:val="000000"/>
          <w:sz w:val="22"/>
          <w:szCs w:val="22"/>
          <w:lang w:eastAsia="en-US"/>
        </w:rPr>
      </w:pPr>
    </w:p>
    <w:p w14:paraId="66876026" w14:textId="77777777" w:rsidR="00E14838" w:rsidRPr="001068E2" w:rsidRDefault="00E14838" w:rsidP="00E14838">
      <w:pPr>
        <w:rPr>
          <w:rFonts w:ascii="Times New Roman" w:eastAsia="Calibri" w:hAnsi="Times New Roman" w:cs="Times New Roman"/>
          <w:color w:val="000000"/>
          <w:sz w:val="22"/>
          <w:szCs w:val="22"/>
          <w:lang w:eastAsia="en-US"/>
        </w:rPr>
      </w:pPr>
    </w:p>
    <w:p w14:paraId="72806F16" w14:textId="77777777" w:rsidR="00E14838" w:rsidRPr="001068E2" w:rsidRDefault="00E14838" w:rsidP="00E14838">
      <w:pPr>
        <w:rPr>
          <w:rFonts w:ascii="Times New Roman" w:eastAsia="Calibri" w:hAnsi="Times New Roman" w:cs="Times New Roman"/>
          <w:color w:val="000000"/>
          <w:sz w:val="22"/>
          <w:szCs w:val="22"/>
          <w:lang w:eastAsia="en-US"/>
        </w:rPr>
      </w:pPr>
    </w:p>
    <w:p w14:paraId="4432A4AA" w14:textId="77777777" w:rsidR="00E14838" w:rsidRPr="001068E2" w:rsidRDefault="00E14838" w:rsidP="00E14838">
      <w:pPr>
        <w:rPr>
          <w:rFonts w:ascii="Times New Roman" w:eastAsia="Calibri" w:hAnsi="Times New Roman" w:cs="Times New Roman"/>
          <w:color w:val="000000"/>
          <w:sz w:val="22"/>
          <w:szCs w:val="22"/>
          <w:lang w:eastAsia="en-US"/>
        </w:rPr>
      </w:pPr>
    </w:p>
    <w:p w14:paraId="65E3E965" w14:textId="77777777" w:rsidR="00E14838" w:rsidRPr="001068E2" w:rsidRDefault="00E14838" w:rsidP="00E14838">
      <w:pPr>
        <w:rPr>
          <w:rFonts w:ascii="Times New Roman" w:eastAsia="Calibri" w:hAnsi="Times New Roman" w:cs="Times New Roman"/>
          <w:color w:val="000000"/>
          <w:sz w:val="22"/>
          <w:szCs w:val="22"/>
          <w:lang w:eastAsia="en-US"/>
        </w:rPr>
      </w:pPr>
    </w:p>
    <w:p w14:paraId="737DA726" w14:textId="77777777" w:rsidR="00E14838" w:rsidRPr="001068E2" w:rsidRDefault="00E14838" w:rsidP="00E14838">
      <w:pPr>
        <w:rPr>
          <w:rFonts w:ascii="Times New Roman" w:eastAsia="Calibri" w:hAnsi="Times New Roman" w:cs="Times New Roman"/>
          <w:color w:val="000000"/>
          <w:sz w:val="22"/>
          <w:szCs w:val="22"/>
          <w:lang w:eastAsia="en-US"/>
        </w:rPr>
      </w:pPr>
    </w:p>
    <w:p w14:paraId="36824661" w14:textId="77777777" w:rsidR="00E14838" w:rsidRPr="001068E2" w:rsidRDefault="00E14838" w:rsidP="00E14838">
      <w:pPr>
        <w:rPr>
          <w:rFonts w:ascii="Times New Roman" w:eastAsia="Calibri" w:hAnsi="Times New Roman" w:cs="Times New Roman"/>
          <w:color w:val="000000"/>
          <w:sz w:val="22"/>
          <w:szCs w:val="22"/>
          <w:lang w:eastAsia="en-US"/>
        </w:rPr>
      </w:pPr>
    </w:p>
    <w:p w14:paraId="3ED2CE88" w14:textId="77777777" w:rsidR="00E14838" w:rsidRPr="001068E2" w:rsidRDefault="00E14838" w:rsidP="00E14838">
      <w:pPr>
        <w:rPr>
          <w:rFonts w:ascii="Times New Roman" w:eastAsia="Calibri" w:hAnsi="Times New Roman" w:cs="Times New Roman"/>
          <w:color w:val="000000"/>
          <w:sz w:val="22"/>
          <w:szCs w:val="22"/>
          <w:lang w:eastAsia="en-US"/>
        </w:rPr>
      </w:pPr>
    </w:p>
    <w:p w14:paraId="384A0256" w14:textId="77777777" w:rsidR="00E14838" w:rsidRPr="001068E2" w:rsidRDefault="00E14838" w:rsidP="00E14838">
      <w:pPr>
        <w:rPr>
          <w:rFonts w:ascii="Times New Roman" w:eastAsia="Calibri" w:hAnsi="Times New Roman" w:cs="Times New Roman"/>
          <w:color w:val="000000"/>
          <w:sz w:val="22"/>
          <w:szCs w:val="22"/>
          <w:lang w:eastAsia="en-US"/>
        </w:rPr>
      </w:pPr>
    </w:p>
    <w:p w14:paraId="0A48694C" w14:textId="77777777" w:rsidR="00E14838" w:rsidRPr="001068E2" w:rsidRDefault="00E14838" w:rsidP="00E14838">
      <w:pPr>
        <w:rPr>
          <w:rFonts w:ascii="Times New Roman" w:eastAsia="Calibri" w:hAnsi="Times New Roman" w:cs="Times New Roman"/>
          <w:color w:val="000000"/>
          <w:sz w:val="22"/>
          <w:szCs w:val="22"/>
          <w:lang w:eastAsia="en-US"/>
        </w:rPr>
      </w:pPr>
    </w:p>
    <w:p w14:paraId="16FC4A19" w14:textId="77777777" w:rsidR="00E14838" w:rsidRPr="001068E2" w:rsidRDefault="00E14838" w:rsidP="00E14838">
      <w:pPr>
        <w:rPr>
          <w:rFonts w:ascii="Times New Roman" w:eastAsia="Calibri" w:hAnsi="Times New Roman" w:cs="Times New Roman"/>
          <w:color w:val="000000"/>
          <w:sz w:val="22"/>
          <w:szCs w:val="22"/>
          <w:lang w:eastAsia="en-US"/>
        </w:rPr>
      </w:pPr>
    </w:p>
    <w:p w14:paraId="67B3717A" w14:textId="77777777" w:rsidR="00E14838" w:rsidRPr="001068E2" w:rsidRDefault="00E14838" w:rsidP="00E14838">
      <w:pPr>
        <w:rPr>
          <w:rFonts w:ascii="Times New Roman" w:eastAsia="Calibri" w:hAnsi="Times New Roman" w:cs="Times New Roman"/>
          <w:color w:val="000000"/>
          <w:sz w:val="22"/>
          <w:szCs w:val="22"/>
          <w:lang w:eastAsia="en-US"/>
        </w:rPr>
      </w:pPr>
    </w:p>
    <w:p w14:paraId="6A1551B3" w14:textId="77777777" w:rsidR="00E14838" w:rsidRPr="001068E2" w:rsidRDefault="00E14838" w:rsidP="00E14838">
      <w:pPr>
        <w:rPr>
          <w:rFonts w:ascii="Times New Roman" w:eastAsia="Calibri" w:hAnsi="Times New Roman" w:cs="Times New Roman"/>
          <w:color w:val="000000"/>
          <w:sz w:val="22"/>
          <w:szCs w:val="22"/>
          <w:lang w:eastAsia="en-US"/>
        </w:rPr>
      </w:pPr>
    </w:p>
    <w:p w14:paraId="4EEC2DF2" w14:textId="77777777" w:rsidR="00E14838" w:rsidRPr="001068E2" w:rsidRDefault="00E14838" w:rsidP="00E14838">
      <w:pPr>
        <w:rPr>
          <w:rFonts w:ascii="Times New Roman" w:eastAsia="Calibri" w:hAnsi="Times New Roman" w:cs="Times New Roman"/>
          <w:color w:val="000000"/>
          <w:sz w:val="22"/>
          <w:szCs w:val="22"/>
          <w:lang w:eastAsia="en-US"/>
        </w:rPr>
      </w:pPr>
    </w:p>
    <w:p w14:paraId="55AB88A9" w14:textId="77777777" w:rsidR="00E14838" w:rsidRPr="001068E2" w:rsidRDefault="00E14838" w:rsidP="00E14838">
      <w:pPr>
        <w:rPr>
          <w:rFonts w:ascii="Times New Roman" w:eastAsia="Calibri" w:hAnsi="Times New Roman" w:cs="Times New Roman"/>
          <w:color w:val="000000"/>
          <w:sz w:val="22"/>
          <w:szCs w:val="22"/>
          <w:lang w:eastAsia="en-US"/>
        </w:rPr>
      </w:pPr>
    </w:p>
    <w:p w14:paraId="30A69CE1" w14:textId="77777777" w:rsidR="00E14838" w:rsidRPr="001068E2" w:rsidRDefault="00E14838" w:rsidP="00E14838">
      <w:pPr>
        <w:rPr>
          <w:rFonts w:ascii="Times New Roman" w:eastAsia="Calibri" w:hAnsi="Times New Roman" w:cs="Times New Roman"/>
          <w:color w:val="000000"/>
          <w:sz w:val="22"/>
          <w:szCs w:val="22"/>
          <w:lang w:eastAsia="en-US"/>
        </w:rPr>
      </w:pPr>
    </w:p>
    <w:p w14:paraId="02DD2348" w14:textId="77777777" w:rsidR="00E14838" w:rsidRPr="001068E2" w:rsidRDefault="00E14838" w:rsidP="00E14838">
      <w:pPr>
        <w:rPr>
          <w:rFonts w:ascii="Times New Roman" w:eastAsia="Calibri" w:hAnsi="Times New Roman" w:cs="Times New Roman"/>
          <w:color w:val="000000"/>
          <w:sz w:val="22"/>
          <w:szCs w:val="22"/>
          <w:lang w:eastAsia="en-US"/>
        </w:rPr>
      </w:pPr>
    </w:p>
    <w:p w14:paraId="789F35D4" w14:textId="77777777" w:rsidR="00E14838" w:rsidRPr="001068E2" w:rsidRDefault="00E14838" w:rsidP="00E14838">
      <w:pPr>
        <w:rPr>
          <w:rFonts w:ascii="Times New Roman" w:eastAsia="Calibri" w:hAnsi="Times New Roman" w:cs="Times New Roman"/>
          <w:color w:val="000000"/>
          <w:sz w:val="22"/>
          <w:szCs w:val="22"/>
          <w:lang w:eastAsia="en-US"/>
        </w:rPr>
      </w:pPr>
    </w:p>
    <w:p w14:paraId="0EE0FA76" w14:textId="77777777" w:rsidR="00E14838" w:rsidRPr="001068E2" w:rsidRDefault="00E14838" w:rsidP="00E14838">
      <w:pPr>
        <w:rPr>
          <w:rFonts w:ascii="Times New Roman" w:eastAsia="Calibri" w:hAnsi="Times New Roman" w:cs="Times New Roman"/>
          <w:color w:val="000000"/>
          <w:sz w:val="22"/>
          <w:szCs w:val="22"/>
          <w:lang w:eastAsia="en-US"/>
        </w:rPr>
      </w:pPr>
    </w:p>
    <w:p w14:paraId="67F52F3F" w14:textId="77777777" w:rsidR="00E14838" w:rsidRPr="001068E2" w:rsidRDefault="00E14838" w:rsidP="00E14838">
      <w:pPr>
        <w:rPr>
          <w:rFonts w:ascii="Times New Roman" w:eastAsia="Calibri" w:hAnsi="Times New Roman" w:cs="Times New Roman"/>
          <w:color w:val="000000"/>
          <w:sz w:val="22"/>
          <w:szCs w:val="22"/>
          <w:lang w:eastAsia="en-US"/>
        </w:rPr>
      </w:pPr>
    </w:p>
    <w:p w14:paraId="44226E6F" w14:textId="77777777" w:rsidR="00E14838" w:rsidRPr="001068E2" w:rsidRDefault="00E14838" w:rsidP="00E14838">
      <w:pPr>
        <w:rPr>
          <w:rFonts w:ascii="Times New Roman" w:eastAsia="Calibri" w:hAnsi="Times New Roman" w:cs="Times New Roman"/>
          <w:color w:val="000000"/>
          <w:sz w:val="22"/>
          <w:szCs w:val="22"/>
          <w:lang w:eastAsia="en-US"/>
        </w:rPr>
      </w:pPr>
    </w:p>
    <w:p w14:paraId="77F37D66" w14:textId="77777777" w:rsidR="00E14838" w:rsidRPr="001068E2" w:rsidRDefault="00E14838" w:rsidP="00E14838">
      <w:pPr>
        <w:tabs>
          <w:tab w:val="left" w:pos="567"/>
        </w:tabs>
        <w:outlineLvl w:val="0"/>
        <w:rPr>
          <w:rFonts w:ascii="Times New Roman" w:eastAsia="Calibri" w:hAnsi="Times New Roman" w:cs="Times New Roman"/>
          <w:b/>
          <w:bCs/>
          <w:caps/>
          <w:sz w:val="22"/>
          <w:szCs w:val="22"/>
          <w:lang w:eastAsia="en-US"/>
        </w:rPr>
      </w:pPr>
      <w:bookmarkStart w:id="64" w:name="_Toc129243262"/>
      <w:bookmarkStart w:id="65" w:name="_Toc129243137"/>
    </w:p>
    <w:p w14:paraId="531EB388" w14:textId="77777777" w:rsidR="00E14838" w:rsidRPr="001068E2" w:rsidRDefault="00E14838" w:rsidP="00E14838">
      <w:pPr>
        <w:tabs>
          <w:tab w:val="left" w:pos="567"/>
        </w:tabs>
        <w:ind w:left="567" w:hanging="567"/>
        <w:jc w:val="center"/>
        <w:outlineLvl w:val="0"/>
        <w:rPr>
          <w:rFonts w:ascii="Times New Roman" w:eastAsia="Calibri" w:hAnsi="Times New Roman" w:cs="Times New Roman"/>
          <w:b/>
          <w:bCs/>
          <w:caps/>
          <w:sz w:val="22"/>
          <w:szCs w:val="22"/>
          <w:lang w:eastAsia="en-US"/>
        </w:rPr>
      </w:pPr>
      <w:r w:rsidRPr="001068E2">
        <w:rPr>
          <w:rFonts w:ascii="Times New Roman" w:eastAsia="Calibri" w:hAnsi="Times New Roman" w:cs="Times New Roman"/>
          <w:b/>
          <w:bCs/>
          <w:caps/>
          <w:sz w:val="22"/>
          <w:szCs w:val="22"/>
          <w:lang w:eastAsia="en-US"/>
        </w:rPr>
        <w:t>B. PAKUOTĖS LAPELIS</w:t>
      </w:r>
      <w:bookmarkEnd w:id="64"/>
      <w:bookmarkEnd w:id="65"/>
    </w:p>
    <w:p w14:paraId="5BDA3D73" w14:textId="77777777" w:rsidR="00E14838" w:rsidRPr="001068E2" w:rsidRDefault="00E14838" w:rsidP="00E14838">
      <w:pPr>
        <w:tabs>
          <w:tab w:val="left" w:pos="567"/>
        </w:tabs>
        <w:ind w:left="567" w:hanging="567"/>
        <w:jc w:val="center"/>
        <w:outlineLvl w:val="0"/>
        <w:rPr>
          <w:rFonts w:ascii="Times New Roman" w:eastAsia="Calibri" w:hAnsi="Times New Roman" w:cs="Times New Roman"/>
          <w:b/>
          <w:bCs/>
          <w:caps/>
          <w:sz w:val="22"/>
          <w:szCs w:val="22"/>
          <w:lang w:eastAsia="en-US"/>
        </w:rPr>
      </w:pPr>
      <w:r w:rsidRPr="001068E2">
        <w:rPr>
          <w:rFonts w:ascii="Times New Roman" w:eastAsia="Calibri" w:hAnsi="Times New Roman" w:cs="Times New Roman"/>
          <w:sz w:val="22"/>
          <w:szCs w:val="22"/>
          <w:lang w:eastAsia="en-US"/>
        </w:rPr>
        <w:br w:type="page"/>
      </w:r>
      <w:r w:rsidRPr="001068E2">
        <w:rPr>
          <w:rFonts w:ascii="Times New Roman" w:eastAsia="Calibri" w:hAnsi="Times New Roman" w:cs="Times New Roman"/>
          <w:b/>
          <w:bCs/>
          <w:caps/>
          <w:sz w:val="22"/>
          <w:szCs w:val="22"/>
          <w:lang w:eastAsia="en-US"/>
        </w:rPr>
        <w:lastRenderedPageBreak/>
        <w:t>p</w:t>
      </w:r>
      <w:r w:rsidRPr="001068E2">
        <w:rPr>
          <w:rFonts w:ascii="Times New Roman" w:eastAsia="Calibri" w:hAnsi="Times New Roman" w:cs="Times New Roman"/>
          <w:b/>
          <w:bCs/>
          <w:sz w:val="22"/>
          <w:szCs w:val="22"/>
          <w:lang w:eastAsia="en-US"/>
        </w:rPr>
        <w:t>akuotės lapelis: informacija vartotojui</w:t>
      </w:r>
    </w:p>
    <w:p w14:paraId="5E7444D5" w14:textId="77777777" w:rsidR="00E14838" w:rsidRPr="001068E2" w:rsidRDefault="00E14838" w:rsidP="00E14838">
      <w:pPr>
        <w:rPr>
          <w:rFonts w:ascii="Times New Roman" w:eastAsia="Calibri" w:hAnsi="Times New Roman" w:cs="Times New Roman"/>
          <w:color w:val="000000"/>
          <w:sz w:val="22"/>
          <w:szCs w:val="22"/>
          <w:lang w:eastAsia="en-US"/>
        </w:rPr>
      </w:pPr>
    </w:p>
    <w:p w14:paraId="2D819A56" w14:textId="77777777" w:rsidR="00E14838" w:rsidRPr="001068E2" w:rsidRDefault="00E14838" w:rsidP="00E14838">
      <w:pPr>
        <w:jc w:val="center"/>
        <w:rPr>
          <w:rFonts w:ascii="Times New Roman" w:eastAsia="Calibri" w:hAnsi="Times New Roman" w:cs="Times New Roman"/>
          <w:b/>
          <w:bCs/>
          <w:color w:val="000000"/>
          <w:sz w:val="22"/>
          <w:szCs w:val="22"/>
          <w:lang w:eastAsia="en-US"/>
        </w:rPr>
      </w:pPr>
      <w:proofErr w:type="spellStart"/>
      <w:r w:rsidRPr="001068E2">
        <w:rPr>
          <w:rFonts w:ascii="Times New Roman" w:eastAsia="Calibri" w:hAnsi="Times New Roman" w:cs="Times New Roman"/>
          <w:b/>
          <w:bCs/>
          <w:color w:val="000000"/>
          <w:sz w:val="22"/>
          <w:szCs w:val="22"/>
          <w:lang w:eastAsia="en-US"/>
        </w:rPr>
        <w:t>Lytrescio</w:t>
      </w:r>
      <w:proofErr w:type="spellEnd"/>
      <w:r w:rsidRPr="001068E2">
        <w:rPr>
          <w:rFonts w:ascii="Times New Roman" w:eastAsia="Calibri" w:hAnsi="Times New Roman" w:cs="Times New Roman"/>
          <w:b/>
          <w:bCs/>
          <w:color w:val="000000"/>
          <w:sz w:val="22"/>
          <w:szCs w:val="22"/>
          <w:lang w:eastAsia="en-US"/>
        </w:rPr>
        <w:t xml:space="preserve"> 40 </w:t>
      </w:r>
      <w:proofErr w:type="spellStart"/>
      <w:r w:rsidRPr="001068E2">
        <w:rPr>
          <w:rFonts w:ascii="Times New Roman" w:eastAsia="Calibri" w:hAnsi="Times New Roman" w:cs="Times New Roman"/>
          <w:b/>
          <w:bCs/>
          <w:color w:val="000000"/>
          <w:sz w:val="22"/>
          <w:szCs w:val="22"/>
          <w:lang w:eastAsia="en-US"/>
        </w:rPr>
        <w:t>mikrogramų</w:t>
      </w:r>
      <w:proofErr w:type="spellEnd"/>
      <w:r w:rsidRPr="001068E2">
        <w:rPr>
          <w:rFonts w:ascii="Times New Roman" w:eastAsia="Calibri" w:hAnsi="Times New Roman" w:cs="Times New Roman"/>
          <w:b/>
          <w:bCs/>
          <w:color w:val="000000"/>
          <w:sz w:val="22"/>
          <w:szCs w:val="22"/>
          <w:lang w:eastAsia="en-US"/>
        </w:rPr>
        <w:t>/ml akių lašai (tirpalas)</w:t>
      </w:r>
    </w:p>
    <w:p w14:paraId="600AB1DA" w14:textId="77777777" w:rsidR="00E14838" w:rsidRPr="001068E2" w:rsidRDefault="00E14838" w:rsidP="00E14838">
      <w:pPr>
        <w:jc w:val="cente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Travoprostas</w:t>
      </w:r>
      <w:proofErr w:type="spellEnd"/>
    </w:p>
    <w:p w14:paraId="1555E585" w14:textId="77777777" w:rsidR="00E14838" w:rsidRPr="001068E2" w:rsidRDefault="00E14838" w:rsidP="00E14838">
      <w:pPr>
        <w:rPr>
          <w:rFonts w:ascii="Times New Roman" w:eastAsia="Calibri" w:hAnsi="Times New Roman" w:cs="Times New Roman"/>
          <w:color w:val="000000"/>
          <w:sz w:val="22"/>
          <w:szCs w:val="22"/>
          <w:lang w:eastAsia="en-US"/>
        </w:rPr>
      </w:pPr>
    </w:p>
    <w:p w14:paraId="1B52D352" w14:textId="77777777" w:rsidR="00E14838" w:rsidRPr="001068E2" w:rsidRDefault="00E14838" w:rsidP="00E14838">
      <w:pPr>
        <w:rPr>
          <w:rFonts w:ascii="Times New Roman" w:eastAsia="Calibri" w:hAnsi="Times New Roman" w:cs="Times New Roman"/>
          <w:b/>
          <w:bCs/>
          <w:color w:val="000000"/>
          <w:sz w:val="22"/>
          <w:szCs w:val="22"/>
          <w:lang w:eastAsia="en-US"/>
        </w:rPr>
      </w:pPr>
      <w:r w:rsidRPr="001068E2">
        <w:rPr>
          <w:rFonts w:ascii="Times New Roman" w:eastAsia="Calibri" w:hAnsi="Times New Roman" w:cs="Times New Roman"/>
          <w:b/>
          <w:bCs/>
          <w:color w:val="000000"/>
          <w:sz w:val="22"/>
          <w:szCs w:val="22"/>
          <w:lang w:eastAsia="en-US"/>
        </w:rPr>
        <w:t>Atidžiai perskaitykite visą šį lapelį, prieš pradėdami vartoti vaistą, nes jame pateikiama Jums svarbi informacija.</w:t>
      </w:r>
    </w:p>
    <w:p w14:paraId="5381A683" w14:textId="77777777" w:rsidR="00E14838" w:rsidRPr="001068E2" w:rsidRDefault="00E14838" w:rsidP="00E14838">
      <w:pPr>
        <w:numPr>
          <w:ilvl w:val="0"/>
          <w:numId w:val="39"/>
        </w:numPr>
        <w:ind w:left="567" w:hanging="567"/>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Neišmeskite šio lapelio, nes vėl gali prireikti jį perskaityti.</w:t>
      </w:r>
    </w:p>
    <w:p w14:paraId="2FDDD27F" w14:textId="77777777" w:rsidR="00E14838" w:rsidRPr="001068E2" w:rsidRDefault="00E14838" w:rsidP="00E14838">
      <w:pPr>
        <w:numPr>
          <w:ilvl w:val="0"/>
          <w:numId w:val="39"/>
        </w:numPr>
        <w:ind w:left="567" w:hanging="567"/>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Jeigu kiltų daugiau klausimų, kreipkitės į gydytoją arba vaistininką.</w:t>
      </w:r>
    </w:p>
    <w:p w14:paraId="6BE122FB" w14:textId="77777777" w:rsidR="00E14838" w:rsidRPr="001068E2" w:rsidRDefault="00E14838" w:rsidP="00E14838">
      <w:pPr>
        <w:numPr>
          <w:ilvl w:val="0"/>
          <w:numId w:val="39"/>
        </w:numPr>
        <w:ind w:left="567" w:hanging="567"/>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Šis vaistas skirtas tik Jums, todėl kitiems žmonėms jo duoti negalima. Vaistas gali jiems pakenkti (net tiems, kurių ligos požymiai yra tokie patys kaip Jūsų).</w:t>
      </w:r>
    </w:p>
    <w:p w14:paraId="3707F703" w14:textId="77777777" w:rsidR="00E14838" w:rsidRPr="001068E2" w:rsidRDefault="00E14838" w:rsidP="00E14838">
      <w:pPr>
        <w:numPr>
          <w:ilvl w:val="0"/>
          <w:numId w:val="39"/>
        </w:numPr>
        <w:ind w:left="567" w:hanging="567"/>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Jeigu pasireiškė šalutinis poveikis (net jeigu jis šiame lapelyje nenurodytas), kreipkitės į gydytoją arba vaistininką. Žr. 4 skyrių.</w:t>
      </w:r>
    </w:p>
    <w:p w14:paraId="479C0348" w14:textId="77777777" w:rsidR="00E14838" w:rsidRPr="001068E2" w:rsidRDefault="00E14838" w:rsidP="00E14838">
      <w:pPr>
        <w:rPr>
          <w:rFonts w:ascii="Times New Roman" w:eastAsia="Calibri" w:hAnsi="Times New Roman" w:cs="Times New Roman"/>
          <w:color w:val="000000"/>
          <w:sz w:val="22"/>
          <w:szCs w:val="22"/>
          <w:lang w:eastAsia="en-US"/>
        </w:rPr>
      </w:pPr>
    </w:p>
    <w:p w14:paraId="4736CF27" w14:textId="77777777" w:rsidR="00E14838" w:rsidRPr="001068E2" w:rsidRDefault="00E14838" w:rsidP="00E14838">
      <w:pPr>
        <w:rPr>
          <w:rFonts w:ascii="Times New Roman" w:eastAsia="Calibri" w:hAnsi="Times New Roman" w:cs="Times New Roman"/>
          <w:b/>
          <w:bCs/>
          <w:color w:val="000000"/>
          <w:sz w:val="22"/>
          <w:szCs w:val="22"/>
          <w:lang w:eastAsia="en-US"/>
        </w:rPr>
      </w:pPr>
      <w:r w:rsidRPr="001068E2">
        <w:rPr>
          <w:rFonts w:ascii="Times New Roman" w:eastAsia="Calibri" w:hAnsi="Times New Roman" w:cs="Times New Roman"/>
          <w:b/>
          <w:bCs/>
          <w:color w:val="000000"/>
          <w:sz w:val="22"/>
          <w:szCs w:val="22"/>
          <w:lang w:eastAsia="en-US"/>
        </w:rPr>
        <w:t>Apie ką rašoma šiame lapelyje?</w:t>
      </w:r>
    </w:p>
    <w:p w14:paraId="1CB5D786" w14:textId="77777777" w:rsidR="00E14838" w:rsidRPr="001068E2" w:rsidRDefault="00E14838" w:rsidP="00E14838">
      <w:pPr>
        <w:rPr>
          <w:rFonts w:ascii="Times New Roman" w:eastAsia="Calibri" w:hAnsi="Times New Roman" w:cs="Times New Roman"/>
          <w:color w:val="000000"/>
          <w:sz w:val="22"/>
          <w:szCs w:val="22"/>
          <w:lang w:eastAsia="en-US"/>
        </w:rPr>
      </w:pPr>
    </w:p>
    <w:p w14:paraId="0719E6AE"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1.</w:t>
      </w:r>
      <w:r w:rsidRPr="001068E2">
        <w:rPr>
          <w:rFonts w:ascii="Times New Roman" w:eastAsia="Calibri" w:hAnsi="Times New Roman" w:cs="Times New Roman"/>
          <w:color w:val="000000"/>
          <w:sz w:val="22"/>
          <w:szCs w:val="22"/>
          <w:lang w:eastAsia="en-US"/>
        </w:rPr>
        <w:tab/>
        <w:t xml:space="preserve">Kas yra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ir kam jis vartojamas</w:t>
      </w:r>
    </w:p>
    <w:p w14:paraId="07B36121"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2.</w:t>
      </w:r>
      <w:r w:rsidRPr="001068E2">
        <w:rPr>
          <w:rFonts w:ascii="Times New Roman" w:eastAsia="Calibri" w:hAnsi="Times New Roman" w:cs="Times New Roman"/>
          <w:color w:val="000000"/>
          <w:sz w:val="22"/>
          <w:szCs w:val="22"/>
          <w:lang w:eastAsia="en-US"/>
        </w:rPr>
        <w:tab/>
        <w:t xml:space="preserve">Kas žinotina prieš vartojant </w:t>
      </w:r>
      <w:proofErr w:type="spellStart"/>
      <w:r w:rsidRPr="001068E2">
        <w:rPr>
          <w:rFonts w:ascii="Times New Roman" w:eastAsia="Calibri" w:hAnsi="Times New Roman" w:cs="Times New Roman"/>
          <w:color w:val="000000"/>
          <w:sz w:val="22"/>
          <w:szCs w:val="22"/>
          <w:lang w:eastAsia="en-US"/>
        </w:rPr>
        <w:t>Lytrescio</w:t>
      </w:r>
      <w:proofErr w:type="spellEnd"/>
    </w:p>
    <w:p w14:paraId="07A1E025"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3.</w:t>
      </w:r>
      <w:r w:rsidRPr="001068E2">
        <w:rPr>
          <w:rFonts w:ascii="Times New Roman" w:eastAsia="Calibri" w:hAnsi="Times New Roman" w:cs="Times New Roman"/>
          <w:color w:val="000000"/>
          <w:sz w:val="22"/>
          <w:szCs w:val="22"/>
          <w:lang w:eastAsia="en-US"/>
        </w:rPr>
        <w:tab/>
        <w:t xml:space="preserve">Kaip vartoti </w:t>
      </w:r>
      <w:proofErr w:type="spellStart"/>
      <w:r w:rsidRPr="001068E2">
        <w:rPr>
          <w:rFonts w:ascii="Times New Roman" w:eastAsia="Calibri" w:hAnsi="Times New Roman" w:cs="Times New Roman"/>
          <w:color w:val="000000"/>
          <w:sz w:val="22"/>
          <w:szCs w:val="22"/>
          <w:lang w:eastAsia="en-US"/>
        </w:rPr>
        <w:t>Lytrescio</w:t>
      </w:r>
      <w:proofErr w:type="spellEnd"/>
    </w:p>
    <w:p w14:paraId="6820A4E9"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4.</w:t>
      </w:r>
      <w:r w:rsidRPr="001068E2">
        <w:rPr>
          <w:rFonts w:ascii="Times New Roman" w:eastAsia="Calibri" w:hAnsi="Times New Roman" w:cs="Times New Roman"/>
          <w:color w:val="000000"/>
          <w:sz w:val="22"/>
          <w:szCs w:val="22"/>
          <w:lang w:eastAsia="en-US"/>
        </w:rPr>
        <w:tab/>
        <w:t>Galimas šalutinis poveikis</w:t>
      </w:r>
    </w:p>
    <w:p w14:paraId="476364B2"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5.</w:t>
      </w:r>
      <w:r w:rsidRPr="001068E2">
        <w:rPr>
          <w:rFonts w:ascii="Times New Roman" w:eastAsia="Calibri" w:hAnsi="Times New Roman" w:cs="Times New Roman"/>
          <w:color w:val="000000"/>
          <w:sz w:val="22"/>
          <w:szCs w:val="22"/>
          <w:lang w:eastAsia="en-US"/>
        </w:rPr>
        <w:tab/>
        <w:t xml:space="preserve">Kaip laikyti </w:t>
      </w:r>
      <w:proofErr w:type="spellStart"/>
      <w:r w:rsidRPr="001068E2">
        <w:rPr>
          <w:rFonts w:ascii="Times New Roman" w:eastAsia="Calibri" w:hAnsi="Times New Roman" w:cs="Times New Roman"/>
          <w:color w:val="000000"/>
          <w:sz w:val="22"/>
          <w:szCs w:val="22"/>
          <w:lang w:eastAsia="en-US"/>
        </w:rPr>
        <w:t>Lytrescio</w:t>
      </w:r>
      <w:proofErr w:type="spellEnd"/>
    </w:p>
    <w:p w14:paraId="4B1AE9A3"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6.</w:t>
      </w:r>
      <w:r w:rsidRPr="001068E2">
        <w:rPr>
          <w:rFonts w:ascii="Times New Roman" w:eastAsia="Calibri" w:hAnsi="Times New Roman" w:cs="Times New Roman"/>
          <w:color w:val="000000"/>
          <w:sz w:val="22"/>
          <w:szCs w:val="22"/>
          <w:lang w:eastAsia="en-US"/>
        </w:rPr>
        <w:tab/>
        <w:t>Pakuotės turinys ir kita informacija</w:t>
      </w:r>
    </w:p>
    <w:p w14:paraId="6281FE69" w14:textId="77777777" w:rsidR="00E14838" w:rsidRPr="001068E2" w:rsidRDefault="00E14838" w:rsidP="00E14838">
      <w:pPr>
        <w:rPr>
          <w:rFonts w:ascii="Times New Roman" w:eastAsia="Calibri" w:hAnsi="Times New Roman" w:cs="Times New Roman"/>
          <w:color w:val="000000"/>
          <w:sz w:val="22"/>
          <w:szCs w:val="22"/>
          <w:lang w:eastAsia="en-US"/>
        </w:rPr>
      </w:pPr>
    </w:p>
    <w:p w14:paraId="3009E713" w14:textId="77777777" w:rsidR="00E14838" w:rsidRPr="001068E2" w:rsidRDefault="00E14838" w:rsidP="00E14838">
      <w:pPr>
        <w:rPr>
          <w:rFonts w:ascii="Times New Roman" w:eastAsia="Calibri" w:hAnsi="Times New Roman" w:cs="Times New Roman"/>
          <w:color w:val="000000"/>
          <w:sz w:val="22"/>
          <w:szCs w:val="22"/>
          <w:lang w:eastAsia="en-US"/>
        </w:rPr>
      </w:pPr>
    </w:p>
    <w:p w14:paraId="06F29115"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66" w:name="_Toc129243264"/>
      <w:bookmarkStart w:id="67" w:name="_Toc129243139"/>
      <w:r w:rsidRPr="001068E2">
        <w:rPr>
          <w:rFonts w:ascii="Times New Roman" w:eastAsia="Times New Roman" w:hAnsi="Times New Roman" w:cs="Times New Roman"/>
          <w:b/>
          <w:bCs/>
          <w:sz w:val="22"/>
          <w:szCs w:val="22"/>
          <w:lang w:eastAsia="en-US"/>
        </w:rPr>
        <w:t>1.</w:t>
      </w:r>
      <w:r w:rsidRPr="001068E2">
        <w:rPr>
          <w:rFonts w:ascii="Times New Roman" w:eastAsia="Times New Roman" w:hAnsi="Times New Roman" w:cs="Times New Roman"/>
          <w:b/>
          <w:bCs/>
          <w:sz w:val="22"/>
          <w:szCs w:val="22"/>
          <w:lang w:eastAsia="en-US"/>
        </w:rPr>
        <w:tab/>
      </w:r>
      <w:bookmarkEnd w:id="66"/>
      <w:bookmarkEnd w:id="67"/>
      <w:r w:rsidRPr="001068E2">
        <w:rPr>
          <w:rFonts w:ascii="Times New Roman" w:eastAsia="Times New Roman" w:hAnsi="Times New Roman" w:cs="Times New Roman"/>
          <w:b/>
          <w:bCs/>
          <w:sz w:val="22"/>
          <w:szCs w:val="22"/>
          <w:lang w:eastAsia="en-US"/>
        </w:rPr>
        <w:t xml:space="preserve">Kas yra </w:t>
      </w:r>
      <w:proofErr w:type="spellStart"/>
      <w:r w:rsidRPr="001068E2">
        <w:rPr>
          <w:rFonts w:ascii="Times New Roman" w:eastAsia="Times New Roman" w:hAnsi="Times New Roman" w:cs="Times New Roman"/>
          <w:b/>
          <w:bCs/>
          <w:sz w:val="22"/>
          <w:szCs w:val="22"/>
          <w:lang w:eastAsia="en-US"/>
        </w:rPr>
        <w:t>Lytrescio</w:t>
      </w:r>
      <w:proofErr w:type="spellEnd"/>
      <w:r w:rsidRPr="001068E2">
        <w:rPr>
          <w:rFonts w:ascii="Times New Roman" w:eastAsia="Times New Roman" w:hAnsi="Times New Roman" w:cs="Times New Roman"/>
          <w:b/>
          <w:bCs/>
          <w:sz w:val="22"/>
          <w:szCs w:val="22"/>
          <w:lang w:eastAsia="en-US"/>
        </w:rPr>
        <w:t xml:space="preserve"> ir kam jis vartojamas</w:t>
      </w:r>
    </w:p>
    <w:p w14:paraId="22B4898E" w14:textId="77777777" w:rsidR="00E14838" w:rsidRPr="001068E2" w:rsidRDefault="00E14838" w:rsidP="00E14838">
      <w:pPr>
        <w:rPr>
          <w:rFonts w:ascii="Times New Roman" w:eastAsia="Calibri" w:hAnsi="Times New Roman" w:cs="Times New Roman"/>
          <w:color w:val="000000"/>
          <w:sz w:val="22"/>
          <w:szCs w:val="22"/>
          <w:lang w:eastAsia="en-US"/>
        </w:rPr>
      </w:pPr>
    </w:p>
    <w:p w14:paraId="030DC589" w14:textId="39AAEA51" w:rsidR="00BB60F7" w:rsidRPr="001068E2" w:rsidRDefault="00E14838" w:rsidP="00BB60F7">
      <w:pPr>
        <w:autoSpaceDE w:val="0"/>
        <w:autoSpaceDN w:val="0"/>
        <w:adjustRightInd w:val="0"/>
        <w:rPr>
          <w:rFonts w:ascii="Times New Roman" w:hAnsi="Times New Roman"/>
          <w:sz w:val="22"/>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w:t>
      </w:r>
      <w:r w:rsidR="00BB60F7" w:rsidRPr="00307F9A">
        <w:rPr>
          <w:rFonts w:ascii="Times New Roman,Bold" w:eastAsiaTheme="minorHAnsi" w:hAnsi="Times New Roman,Bold" w:cs="Times New Roman,Bold"/>
          <w:bCs/>
          <w:sz w:val="22"/>
          <w:szCs w:val="22"/>
          <w:lang w:eastAsia="en-US"/>
        </w:rPr>
        <w:t>sudėtyje</w:t>
      </w:r>
      <w:r w:rsidR="00BB60F7" w:rsidRPr="001068E2">
        <w:rPr>
          <w:rFonts w:ascii="Times New Roman,Bold" w:hAnsi="Times New Roman,Bold"/>
          <w:sz w:val="22"/>
        </w:rPr>
        <w:t xml:space="preserve"> yra </w:t>
      </w:r>
      <w:proofErr w:type="spellStart"/>
      <w:r w:rsidR="00BB60F7" w:rsidRPr="00307F9A">
        <w:rPr>
          <w:rFonts w:ascii="Times New Roman,Bold" w:eastAsiaTheme="minorHAnsi" w:hAnsi="Times New Roman,Bold" w:cs="Times New Roman,Bold"/>
          <w:bCs/>
          <w:sz w:val="22"/>
          <w:szCs w:val="22"/>
          <w:lang w:eastAsia="en-US"/>
        </w:rPr>
        <w:t>travoprosto</w:t>
      </w:r>
      <w:proofErr w:type="spellEnd"/>
      <w:r w:rsidR="00BB60F7" w:rsidRPr="001068E2">
        <w:rPr>
          <w:rFonts w:ascii="Times New Roman" w:eastAsiaTheme="minorHAnsi" w:hAnsi="Times New Roman" w:cs="Times New Roman"/>
          <w:sz w:val="22"/>
          <w:szCs w:val="22"/>
          <w:lang w:eastAsia="en-US"/>
        </w:rPr>
        <w:t>, vieno iš preparatų, vadinamų</w:t>
      </w:r>
      <w:r w:rsidR="00BB60F7" w:rsidRPr="001068E2">
        <w:rPr>
          <w:rFonts w:ascii="Times New Roman" w:hAnsi="Times New Roman"/>
          <w:sz w:val="22"/>
        </w:rPr>
        <w:t xml:space="preserve"> prostaglandino analogais. </w:t>
      </w:r>
      <w:r w:rsidR="00BB60F7" w:rsidRPr="00307F9A">
        <w:rPr>
          <w:rFonts w:ascii="Times New Roman" w:eastAsiaTheme="minorHAnsi" w:hAnsi="Times New Roman" w:cs="Times New Roman"/>
          <w:sz w:val="22"/>
          <w:szCs w:val="22"/>
          <w:lang w:eastAsia="en-US"/>
        </w:rPr>
        <w:t>Jis</w:t>
      </w:r>
      <w:r w:rsidR="00BB60F7" w:rsidRPr="00C327D8">
        <w:rPr>
          <w:rFonts w:ascii="Times New Roman" w:eastAsiaTheme="minorHAnsi" w:hAnsi="Times New Roman" w:cs="Times New Roman"/>
          <w:sz w:val="22"/>
          <w:szCs w:val="22"/>
          <w:lang w:eastAsia="en-US"/>
        </w:rPr>
        <w:t xml:space="preserve"> </w:t>
      </w:r>
      <w:r w:rsidR="00BB60F7" w:rsidRPr="001068E2">
        <w:rPr>
          <w:rFonts w:ascii="Times New Roman" w:eastAsiaTheme="minorHAnsi" w:hAnsi="Times New Roman" w:cs="Times New Roman"/>
          <w:sz w:val="22"/>
          <w:szCs w:val="22"/>
          <w:lang w:eastAsia="en-US"/>
        </w:rPr>
        <w:t>mažina akispūdį. Jo galima vartoti vieno arba su kitais lašais, pvz., beta blokatoriais, kurie taip pat mažina akispūdį.</w:t>
      </w:r>
    </w:p>
    <w:p w14:paraId="425FCE0B" w14:textId="77777777" w:rsidR="00BB60F7" w:rsidRPr="00307F9A" w:rsidRDefault="00BB60F7" w:rsidP="00BB60F7">
      <w:pPr>
        <w:autoSpaceDE w:val="0"/>
        <w:autoSpaceDN w:val="0"/>
        <w:adjustRightInd w:val="0"/>
        <w:rPr>
          <w:rFonts w:ascii="Times New Roman" w:eastAsiaTheme="minorHAnsi" w:hAnsi="Times New Roman" w:cs="Times New Roman"/>
          <w:sz w:val="22"/>
          <w:szCs w:val="22"/>
          <w:lang w:eastAsia="en-US"/>
        </w:rPr>
      </w:pPr>
    </w:p>
    <w:p w14:paraId="39F6C355" w14:textId="6CEBF3F3" w:rsidR="00E14838" w:rsidRPr="001068E2" w:rsidRDefault="00BB60F7" w:rsidP="00BB60F7">
      <w:pPr>
        <w:rPr>
          <w:rFonts w:ascii="Times New Roman" w:eastAsia="Calibri" w:hAnsi="Times New Roman" w:cs="Times New Roman"/>
          <w:color w:val="000000"/>
          <w:sz w:val="22"/>
          <w:szCs w:val="22"/>
          <w:lang w:eastAsia="en-US"/>
        </w:rPr>
      </w:pPr>
      <w:proofErr w:type="spellStart"/>
      <w:r w:rsidRPr="00C327D8">
        <w:rPr>
          <w:rFonts w:ascii="Times New Roman" w:eastAsiaTheme="minorHAnsi" w:hAnsi="Times New Roman" w:cs="Times New Roman"/>
          <w:sz w:val="22"/>
          <w:szCs w:val="22"/>
          <w:lang w:eastAsia="en-US"/>
        </w:rPr>
        <w:t>Lytrescio</w:t>
      </w:r>
      <w:proofErr w:type="spellEnd"/>
      <w:r w:rsidRPr="00C327D8">
        <w:rPr>
          <w:rFonts w:ascii="Times New Roman" w:eastAsiaTheme="minorHAnsi" w:hAnsi="Times New Roman" w:cs="Times New Roman"/>
          <w:sz w:val="22"/>
          <w:szCs w:val="22"/>
          <w:lang w:eastAsia="en-US"/>
        </w:rPr>
        <w:t xml:space="preserve"> </w:t>
      </w:r>
      <w:r w:rsidRPr="00C327D8">
        <w:rPr>
          <w:rFonts w:ascii="Times New Roman,Bold" w:eastAsiaTheme="minorHAnsi" w:hAnsi="Times New Roman,Bold" w:cs="Times New Roman,Bold"/>
          <w:bCs/>
          <w:sz w:val="22"/>
          <w:szCs w:val="22"/>
          <w:lang w:eastAsia="en-US"/>
        </w:rPr>
        <w:t>vartojama padidėjusiam akispūdžiui mažinti suaugusiems žmonėms</w:t>
      </w:r>
      <w:r w:rsidRPr="00C327D8">
        <w:rPr>
          <w:rFonts w:ascii="Times New Roman" w:eastAsiaTheme="minorHAnsi" w:hAnsi="Times New Roman" w:cs="Times New Roman"/>
          <w:sz w:val="22"/>
          <w:szCs w:val="22"/>
          <w:lang w:eastAsia="en-US"/>
        </w:rPr>
        <w:t xml:space="preserve">, </w:t>
      </w:r>
      <w:r w:rsidRPr="001068E2">
        <w:rPr>
          <w:rFonts w:ascii="Times New Roman" w:eastAsiaTheme="minorHAnsi" w:hAnsi="Times New Roman" w:cs="Times New Roman"/>
          <w:bCs/>
          <w:sz w:val="22"/>
          <w:szCs w:val="22"/>
          <w:lang w:eastAsia="en-US"/>
        </w:rPr>
        <w:t xml:space="preserve">paaugliams ir 2 </w:t>
      </w:r>
      <w:r w:rsidRPr="00307F9A">
        <w:rPr>
          <w:rFonts w:ascii="Times New Roman,Bold" w:eastAsiaTheme="minorHAnsi" w:hAnsi="Times New Roman,Bold" w:cs="Times New Roman,Bold"/>
          <w:bCs/>
          <w:sz w:val="22"/>
          <w:szCs w:val="22"/>
          <w:lang w:eastAsia="en-US"/>
        </w:rPr>
        <w:t>metų bei vyresniems vaikams</w:t>
      </w:r>
      <w:r w:rsidRPr="001068E2">
        <w:rPr>
          <w:rFonts w:ascii="Times New Roman" w:eastAsiaTheme="minorHAnsi" w:hAnsi="Times New Roman" w:cs="Times New Roman"/>
          <w:bCs/>
          <w:sz w:val="22"/>
          <w:szCs w:val="22"/>
          <w:lang w:eastAsia="en-US"/>
        </w:rPr>
        <w:t xml:space="preserve">. </w:t>
      </w:r>
      <w:r w:rsidRPr="001068E2">
        <w:rPr>
          <w:rFonts w:ascii="Times New Roman" w:eastAsiaTheme="minorHAnsi" w:hAnsi="Times New Roman" w:cs="Times New Roman"/>
          <w:sz w:val="22"/>
          <w:szCs w:val="22"/>
          <w:lang w:eastAsia="en-US"/>
        </w:rPr>
        <w:t xml:space="preserve">Per didelis akispūdis gali sukelti ligą, vadinamą </w:t>
      </w:r>
      <w:r w:rsidRPr="001068E2">
        <w:rPr>
          <w:rFonts w:ascii="Times New Roman" w:eastAsiaTheme="minorHAnsi" w:hAnsi="Times New Roman" w:cs="Times New Roman"/>
          <w:bCs/>
          <w:sz w:val="22"/>
          <w:szCs w:val="22"/>
          <w:lang w:eastAsia="en-US"/>
        </w:rPr>
        <w:t>glaukoma</w:t>
      </w:r>
      <w:r w:rsidRPr="001068E2">
        <w:rPr>
          <w:rFonts w:ascii="Times New Roman" w:eastAsiaTheme="minorHAnsi" w:hAnsi="Times New Roman" w:cs="Times New Roman"/>
          <w:sz w:val="22"/>
          <w:szCs w:val="22"/>
          <w:lang w:eastAsia="en-US"/>
        </w:rPr>
        <w:t>.</w:t>
      </w:r>
    </w:p>
    <w:p w14:paraId="4AB07463" w14:textId="77777777" w:rsidR="00E14838" w:rsidRPr="001068E2" w:rsidRDefault="00E14838" w:rsidP="00E14838">
      <w:pPr>
        <w:rPr>
          <w:rFonts w:ascii="Times New Roman" w:eastAsia="Calibri" w:hAnsi="Times New Roman" w:cs="Times New Roman"/>
          <w:color w:val="000000"/>
          <w:sz w:val="22"/>
          <w:szCs w:val="22"/>
          <w:lang w:eastAsia="en-US"/>
        </w:rPr>
      </w:pPr>
    </w:p>
    <w:p w14:paraId="6E6DD201" w14:textId="77777777" w:rsidR="00E14838" w:rsidRPr="001068E2" w:rsidRDefault="00E14838" w:rsidP="00E14838">
      <w:pPr>
        <w:rPr>
          <w:rFonts w:ascii="Times New Roman" w:eastAsia="Calibri" w:hAnsi="Times New Roman" w:cs="Times New Roman"/>
          <w:color w:val="000000"/>
          <w:sz w:val="22"/>
          <w:szCs w:val="22"/>
          <w:lang w:eastAsia="en-US"/>
        </w:rPr>
      </w:pPr>
    </w:p>
    <w:p w14:paraId="061E5A9E"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68" w:name="_Toc129243265"/>
      <w:bookmarkStart w:id="69" w:name="_Toc129243140"/>
      <w:r w:rsidRPr="001068E2">
        <w:rPr>
          <w:rFonts w:ascii="Times New Roman" w:eastAsia="Times New Roman" w:hAnsi="Times New Roman" w:cs="Times New Roman"/>
          <w:b/>
          <w:bCs/>
          <w:sz w:val="22"/>
          <w:szCs w:val="22"/>
          <w:lang w:eastAsia="en-US"/>
        </w:rPr>
        <w:t>2.</w:t>
      </w:r>
      <w:r w:rsidRPr="001068E2">
        <w:rPr>
          <w:rFonts w:ascii="Times New Roman" w:eastAsia="Times New Roman" w:hAnsi="Times New Roman" w:cs="Times New Roman"/>
          <w:b/>
          <w:bCs/>
          <w:sz w:val="22"/>
          <w:szCs w:val="22"/>
          <w:lang w:eastAsia="en-US"/>
        </w:rPr>
        <w:tab/>
      </w:r>
      <w:bookmarkEnd w:id="68"/>
      <w:bookmarkEnd w:id="69"/>
      <w:r w:rsidRPr="001068E2">
        <w:rPr>
          <w:rFonts w:ascii="Times New Roman" w:eastAsia="Times New Roman" w:hAnsi="Times New Roman" w:cs="Times New Roman"/>
          <w:b/>
          <w:bCs/>
          <w:sz w:val="22"/>
          <w:szCs w:val="22"/>
          <w:lang w:eastAsia="en-US"/>
        </w:rPr>
        <w:t xml:space="preserve">Kas žinotina prieš vartojant </w:t>
      </w:r>
      <w:proofErr w:type="spellStart"/>
      <w:r w:rsidRPr="001068E2">
        <w:rPr>
          <w:rFonts w:ascii="Times New Roman" w:eastAsia="Times New Roman" w:hAnsi="Times New Roman" w:cs="Times New Roman"/>
          <w:b/>
          <w:bCs/>
          <w:sz w:val="22"/>
          <w:szCs w:val="22"/>
          <w:lang w:eastAsia="en-US"/>
        </w:rPr>
        <w:t>Lytrescio</w:t>
      </w:r>
      <w:proofErr w:type="spellEnd"/>
    </w:p>
    <w:p w14:paraId="5587023D" w14:textId="77777777" w:rsidR="00E14838" w:rsidRPr="001068E2" w:rsidRDefault="00E14838" w:rsidP="00E14838">
      <w:pPr>
        <w:rPr>
          <w:rFonts w:ascii="Times New Roman" w:eastAsia="Calibri" w:hAnsi="Times New Roman" w:cs="Times New Roman"/>
          <w:color w:val="000000"/>
          <w:sz w:val="22"/>
          <w:szCs w:val="22"/>
          <w:lang w:eastAsia="en-US"/>
        </w:rPr>
      </w:pPr>
    </w:p>
    <w:p w14:paraId="376DC9C2" w14:textId="77777777" w:rsidR="00E14838" w:rsidRPr="001068E2" w:rsidRDefault="00E14838" w:rsidP="00E14838">
      <w:pPr>
        <w:rPr>
          <w:rFonts w:ascii="Times New Roman" w:eastAsia="Times New Roman" w:hAnsi="Times New Roman" w:cs="Times New Roman"/>
          <w:b/>
          <w:bCs/>
          <w:sz w:val="22"/>
          <w:szCs w:val="22"/>
          <w:lang w:eastAsia="en-US"/>
        </w:rPr>
      </w:pPr>
      <w:proofErr w:type="spellStart"/>
      <w:r w:rsidRPr="001068E2">
        <w:rPr>
          <w:rFonts w:ascii="Times New Roman" w:eastAsia="Times New Roman" w:hAnsi="Times New Roman" w:cs="Times New Roman"/>
          <w:b/>
          <w:bCs/>
          <w:sz w:val="22"/>
          <w:szCs w:val="22"/>
          <w:lang w:eastAsia="en-US"/>
        </w:rPr>
        <w:t>Lytrescio</w:t>
      </w:r>
      <w:proofErr w:type="spellEnd"/>
      <w:r w:rsidRPr="001068E2">
        <w:rPr>
          <w:rFonts w:ascii="Times New Roman" w:eastAsia="Times New Roman" w:hAnsi="Times New Roman" w:cs="Times New Roman"/>
          <w:b/>
          <w:bCs/>
          <w:sz w:val="22"/>
          <w:szCs w:val="22"/>
          <w:lang w:eastAsia="en-US"/>
        </w:rPr>
        <w:t xml:space="preserve"> vartoti negalima:</w:t>
      </w:r>
    </w:p>
    <w:p w14:paraId="09E1EB06" w14:textId="77777777" w:rsidR="00E14838" w:rsidRPr="001068E2" w:rsidRDefault="00E14838" w:rsidP="00E14838">
      <w:pPr>
        <w:numPr>
          <w:ilvl w:val="0"/>
          <w:numId w:val="40"/>
        </w:numPr>
        <w:ind w:left="567" w:hanging="567"/>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jeigu yra alergija </w:t>
      </w:r>
      <w:proofErr w:type="spellStart"/>
      <w:r w:rsidRPr="001068E2">
        <w:rPr>
          <w:rFonts w:ascii="Times New Roman" w:eastAsia="Calibri" w:hAnsi="Times New Roman" w:cs="Times New Roman"/>
          <w:color w:val="000000"/>
          <w:sz w:val="22"/>
          <w:szCs w:val="22"/>
          <w:lang w:eastAsia="en-US"/>
        </w:rPr>
        <w:t>travoprostui</w:t>
      </w:r>
      <w:proofErr w:type="spellEnd"/>
      <w:r w:rsidRPr="001068E2">
        <w:rPr>
          <w:rFonts w:ascii="Times New Roman" w:eastAsia="Calibri" w:hAnsi="Times New Roman" w:cs="Times New Roman"/>
          <w:color w:val="000000"/>
          <w:sz w:val="22"/>
          <w:szCs w:val="22"/>
          <w:lang w:eastAsia="en-US"/>
        </w:rPr>
        <w:t xml:space="preserve"> arba bet kuriai pagalbinei šio vaisto medžiagai (jos išvardytos 6 skyriuje).</w:t>
      </w:r>
    </w:p>
    <w:p w14:paraId="3B020CF6" w14:textId="77777777" w:rsidR="00BB60F7" w:rsidRPr="001068E2" w:rsidRDefault="00BB60F7" w:rsidP="001068E2">
      <w:pPr>
        <w:rPr>
          <w:rFonts w:ascii="Times New Roman" w:eastAsia="Calibri" w:hAnsi="Times New Roman" w:cs="Times New Roman"/>
          <w:color w:val="000000"/>
          <w:sz w:val="22"/>
          <w:szCs w:val="22"/>
          <w:lang w:eastAsia="en-US"/>
        </w:rPr>
      </w:pPr>
    </w:p>
    <w:p w14:paraId="58B813A8" w14:textId="77777777" w:rsidR="00E14838" w:rsidRPr="001068E2" w:rsidRDefault="00BB60F7" w:rsidP="00F22181">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Jei jums tai aktualu, būtina pasitarti su gydytoju.</w:t>
      </w:r>
    </w:p>
    <w:p w14:paraId="28D6E927" w14:textId="77777777" w:rsidR="00BB60F7" w:rsidRPr="001068E2" w:rsidRDefault="00BB60F7" w:rsidP="00E14838">
      <w:pPr>
        <w:ind w:left="357"/>
        <w:rPr>
          <w:rFonts w:ascii="Times New Roman" w:eastAsia="Calibri" w:hAnsi="Times New Roman" w:cs="Times New Roman"/>
          <w:color w:val="000000"/>
          <w:sz w:val="22"/>
          <w:szCs w:val="22"/>
          <w:lang w:eastAsia="en-US"/>
        </w:rPr>
      </w:pPr>
    </w:p>
    <w:p w14:paraId="57BB3DD4" w14:textId="77777777"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Įspėjimai ir atsargumo priemonės</w:t>
      </w:r>
    </w:p>
    <w:p w14:paraId="453FE4DA"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napToGrid w:val="0"/>
          <w:sz w:val="22"/>
          <w:szCs w:val="22"/>
          <w:lang w:eastAsia="en-US"/>
        </w:rPr>
        <w:t xml:space="preserve">Pasitarkite su gydytoju arba vaistininku, prieš pradėdami vartoti </w:t>
      </w:r>
      <w:proofErr w:type="spellStart"/>
      <w:r w:rsidRPr="001068E2">
        <w:rPr>
          <w:rFonts w:ascii="Times New Roman" w:eastAsia="Times New Roman" w:hAnsi="Times New Roman" w:cs="Times New Roman"/>
          <w:color w:val="000000"/>
          <w:sz w:val="22"/>
          <w:szCs w:val="22"/>
          <w:lang w:eastAsia="en-US"/>
        </w:rPr>
        <w:t>Lytrescio</w:t>
      </w:r>
      <w:proofErr w:type="spellEnd"/>
      <w:r w:rsidRPr="001068E2">
        <w:rPr>
          <w:rFonts w:ascii="Times New Roman" w:eastAsia="Times New Roman" w:hAnsi="Times New Roman" w:cs="Times New Roman"/>
          <w:color w:val="000000"/>
          <w:sz w:val="22"/>
          <w:szCs w:val="22"/>
          <w:lang w:eastAsia="en-US"/>
        </w:rPr>
        <w:t>.</w:t>
      </w:r>
    </w:p>
    <w:p w14:paraId="3F3B5C2F" w14:textId="77777777" w:rsidR="00E14838" w:rsidRPr="001068E2" w:rsidRDefault="00E14838" w:rsidP="00E14838">
      <w:pPr>
        <w:rPr>
          <w:rFonts w:ascii="Times New Roman" w:eastAsia="Times New Roman" w:hAnsi="Times New Roman" w:cs="Times New Roman"/>
          <w:sz w:val="22"/>
          <w:szCs w:val="22"/>
          <w:lang w:eastAsia="en-US"/>
        </w:rPr>
      </w:pPr>
    </w:p>
    <w:p w14:paraId="634C3A82" w14:textId="77777777" w:rsidR="00E14838" w:rsidRPr="00307F9A" w:rsidRDefault="00E14838" w:rsidP="00F22181">
      <w:pPr>
        <w:pStyle w:val="Sraopastraipa"/>
        <w:numPr>
          <w:ilvl w:val="0"/>
          <w:numId w:val="52"/>
        </w:numPr>
        <w:autoSpaceDE w:val="0"/>
        <w:autoSpaceDN w:val="0"/>
        <w:adjustRightInd w:val="0"/>
        <w:ind w:left="567" w:hanging="567"/>
        <w:rPr>
          <w:rFonts w:ascii="Times New Roman" w:eastAsia="Calibri" w:hAnsi="Times New Roman" w:cs="Times New Roman"/>
          <w:color w:val="000000"/>
          <w:sz w:val="22"/>
          <w:szCs w:val="22"/>
          <w:lang w:eastAsia="en-US"/>
        </w:rPr>
      </w:pPr>
      <w:r w:rsidRPr="00307F9A">
        <w:rPr>
          <w:rFonts w:ascii="Times New Roman" w:eastAsia="Calibri" w:hAnsi="Times New Roman" w:cs="Times New Roman"/>
          <w:color w:val="000000"/>
          <w:sz w:val="22"/>
          <w:szCs w:val="22"/>
          <w:lang w:eastAsia="en-US"/>
        </w:rPr>
        <w:lastRenderedPageBreak/>
        <w:t xml:space="preserve">Dėl </w:t>
      </w:r>
      <w:proofErr w:type="spellStart"/>
      <w:r w:rsidRPr="00307F9A">
        <w:rPr>
          <w:rFonts w:ascii="Times New Roman" w:eastAsia="Calibri" w:hAnsi="Times New Roman" w:cs="Times New Roman"/>
          <w:color w:val="000000"/>
          <w:sz w:val="22"/>
          <w:szCs w:val="22"/>
          <w:lang w:eastAsia="en-US"/>
        </w:rPr>
        <w:t>Lytrescio</w:t>
      </w:r>
      <w:proofErr w:type="spellEnd"/>
      <w:r w:rsidRPr="00307F9A">
        <w:rPr>
          <w:rFonts w:ascii="Times New Roman" w:eastAsia="Calibri" w:hAnsi="Times New Roman" w:cs="Times New Roman"/>
          <w:color w:val="000000"/>
          <w:sz w:val="22"/>
          <w:szCs w:val="22"/>
          <w:lang w:eastAsia="en-US"/>
        </w:rPr>
        <w:t xml:space="preserve"> blakstienos gali pasidaryti ilgesnės, storesnės, pasidaryti sodresnė jų spalva, jų padaugėti, ant vokų gali pradėti neįprastai augti plaukai.</w:t>
      </w:r>
      <w:r w:rsidR="00BB60F7" w:rsidRPr="00307F9A">
        <w:rPr>
          <w:rFonts w:ascii="Times New Roman" w:eastAsiaTheme="minorHAnsi" w:hAnsi="Times New Roman" w:cs="Times New Roman"/>
          <w:sz w:val="22"/>
          <w:szCs w:val="22"/>
          <w:lang w:eastAsia="en-US"/>
        </w:rPr>
        <w:t xml:space="preserve"> Be to, buvo pastebėta akių vokų pokyčių, įskaitant neįprastą plaukų augimą, bei audinių aplink akis pokyčių.</w:t>
      </w:r>
    </w:p>
    <w:p w14:paraId="7E6D7958" w14:textId="77777777" w:rsidR="00BB60F7" w:rsidRPr="001068E2" w:rsidRDefault="00BB60F7" w:rsidP="001068E2">
      <w:pPr>
        <w:autoSpaceDE w:val="0"/>
        <w:autoSpaceDN w:val="0"/>
        <w:adjustRightInd w:val="0"/>
        <w:rPr>
          <w:rFonts w:ascii="Times New Roman" w:eastAsia="Calibri" w:hAnsi="Times New Roman" w:cs="Times New Roman"/>
          <w:color w:val="000000"/>
          <w:sz w:val="22"/>
          <w:szCs w:val="22"/>
          <w:lang w:eastAsia="en-US"/>
        </w:rPr>
      </w:pPr>
    </w:p>
    <w:p w14:paraId="48D5294B" w14:textId="77777777" w:rsidR="00E14838" w:rsidRPr="001068E2" w:rsidRDefault="00E14838" w:rsidP="00E14838">
      <w:pPr>
        <w:numPr>
          <w:ilvl w:val="0"/>
          <w:numId w:val="41"/>
        </w:numPr>
        <w:ind w:left="567" w:hanging="567"/>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gali pakeisti Jūsų rainelės (spalvotos akies dalies) spalvą. Šis pokytis gali būti negrįžtamas.</w:t>
      </w:r>
      <w:r w:rsidR="00BB60F7" w:rsidRPr="001068E2">
        <w:rPr>
          <w:rFonts w:ascii="Times New Roman" w:eastAsiaTheme="minorHAnsi" w:hAnsi="Times New Roman" w:cs="Times New Roman"/>
          <w:sz w:val="22"/>
          <w:szCs w:val="22"/>
          <w:lang w:eastAsia="en-US"/>
        </w:rPr>
        <w:t xml:space="preserve"> Be to, gali pakisti odos aplink akis spalv</w:t>
      </w:r>
      <w:r w:rsidR="00976029" w:rsidRPr="001068E2">
        <w:rPr>
          <w:rFonts w:ascii="Times New Roman" w:eastAsiaTheme="minorHAnsi" w:hAnsi="Times New Roman" w:cs="Times New Roman"/>
          <w:sz w:val="22"/>
          <w:szCs w:val="22"/>
          <w:lang w:eastAsia="en-US"/>
        </w:rPr>
        <w:t>a</w:t>
      </w:r>
      <w:r w:rsidR="00BB60F7" w:rsidRPr="001068E2">
        <w:rPr>
          <w:rFonts w:ascii="Times New Roman" w:eastAsiaTheme="minorHAnsi" w:hAnsi="Times New Roman" w:cs="Times New Roman"/>
          <w:sz w:val="22"/>
          <w:szCs w:val="22"/>
          <w:lang w:eastAsia="en-US"/>
        </w:rPr>
        <w:t>.</w:t>
      </w:r>
    </w:p>
    <w:p w14:paraId="349DF38B" w14:textId="77777777" w:rsidR="00976029" w:rsidRPr="001068E2" w:rsidRDefault="00976029" w:rsidP="00F22181">
      <w:pPr>
        <w:rPr>
          <w:rFonts w:ascii="Times New Roman" w:eastAsia="Calibri" w:hAnsi="Times New Roman" w:cs="Times New Roman"/>
          <w:color w:val="000000"/>
          <w:sz w:val="22"/>
          <w:szCs w:val="22"/>
          <w:lang w:eastAsia="en-US"/>
        </w:rPr>
      </w:pPr>
    </w:p>
    <w:p w14:paraId="2A94F869" w14:textId="77777777" w:rsidR="00976029" w:rsidRPr="00307F9A" w:rsidRDefault="00976029" w:rsidP="00F22181">
      <w:pPr>
        <w:pStyle w:val="Sraopastraipa"/>
        <w:numPr>
          <w:ilvl w:val="0"/>
          <w:numId w:val="53"/>
        </w:numPr>
        <w:autoSpaceDE w:val="0"/>
        <w:autoSpaceDN w:val="0"/>
        <w:adjustRightInd w:val="0"/>
        <w:ind w:left="567" w:hanging="567"/>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 xml:space="preserve">Jei Jums buvo atlikta </w:t>
      </w:r>
      <w:r w:rsidRPr="00307F9A">
        <w:rPr>
          <w:rFonts w:ascii="Times New Roman" w:eastAsiaTheme="minorHAnsi" w:hAnsi="Times New Roman" w:cs="Times New Roman"/>
          <w:bCs/>
          <w:sz w:val="22"/>
          <w:szCs w:val="22"/>
          <w:lang w:eastAsia="en-US"/>
        </w:rPr>
        <w:t>kataraktos operacija</w:t>
      </w:r>
      <w:r w:rsidRPr="00307F9A">
        <w:rPr>
          <w:rFonts w:ascii="Times New Roman" w:eastAsiaTheme="minorHAnsi" w:hAnsi="Times New Roman" w:cs="Times New Roman"/>
          <w:sz w:val="22"/>
          <w:szCs w:val="22"/>
          <w:lang w:eastAsia="en-US"/>
        </w:rPr>
        <w:t xml:space="preserve">, prieš </w:t>
      </w:r>
      <w:proofErr w:type="spellStart"/>
      <w:r w:rsidRPr="00307F9A">
        <w:rPr>
          <w:rFonts w:ascii="Times New Roman" w:eastAsiaTheme="minorHAnsi" w:hAnsi="Times New Roman" w:cs="Times New Roman"/>
          <w:sz w:val="22"/>
          <w:szCs w:val="22"/>
          <w:lang w:eastAsia="en-US"/>
        </w:rPr>
        <w:t>Lytrescio</w:t>
      </w:r>
      <w:proofErr w:type="spellEnd"/>
      <w:r w:rsidRPr="00307F9A">
        <w:rPr>
          <w:rFonts w:ascii="Times New Roman" w:eastAsiaTheme="minorHAnsi" w:hAnsi="Times New Roman" w:cs="Times New Roman"/>
          <w:sz w:val="22"/>
          <w:szCs w:val="22"/>
          <w:lang w:eastAsia="en-US"/>
        </w:rPr>
        <w:t xml:space="preserve"> vartojimą pasitarkite su gydytoju.</w:t>
      </w:r>
    </w:p>
    <w:p w14:paraId="300A909D" w14:textId="77777777" w:rsidR="00976029" w:rsidRPr="001068E2" w:rsidRDefault="00976029" w:rsidP="00976029">
      <w:pPr>
        <w:autoSpaceDE w:val="0"/>
        <w:autoSpaceDN w:val="0"/>
        <w:adjustRightInd w:val="0"/>
        <w:rPr>
          <w:rFonts w:ascii="Times New Roman" w:eastAsiaTheme="minorHAnsi" w:hAnsi="Times New Roman" w:cs="Times New Roman"/>
          <w:sz w:val="22"/>
          <w:szCs w:val="22"/>
          <w:lang w:eastAsia="en-US"/>
        </w:rPr>
      </w:pPr>
    </w:p>
    <w:p w14:paraId="205AA0EB" w14:textId="77777777" w:rsidR="00976029" w:rsidRPr="00307F9A" w:rsidRDefault="00976029" w:rsidP="00F22181">
      <w:pPr>
        <w:pStyle w:val="Sraopastraipa"/>
        <w:numPr>
          <w:ilvl w:val="0"/>
          <w:numId w:val="53"/>
        </w:numPr>
        <w:autoSpaceDE w:val="0"/>
        <w:autoSpaceDN w:val="0"/>
        <w:adjustRightInd w:val="0"/>
        <w:ind w:left="567" w:hanging="567"/>
        <w:rPr>
          <w:rFonts w:ascii="Times New Roman" w:eastAsia="Calibri" w:hAnsi="Times New Roman" w:cs="Times New Roman"/>
          <w:color w:val="000000"/>
          <w:sz w:val="22"/>
          <w:szCs w:val="22"/>
          <w:lang w:eastAsia="en-US"/>
        </w:rPr>
      </w:pPr>
      <w:r w:rsidRPr="00307F9A">
        <w:rPr>
          <w:rFonts w:ascii="Times New Roman" w:eastAsiaTheme="minorHAnsi" w:hAnsi="Times New Roman" w:cs="Times New Roman"/>
          <w:sz w:val="22"/>
          <w:szCs w:val="22"/>
          <w:lang w:eastAsia="en-US"/>
        </w:rPr>
        <w:t xml:space="preserve">Jei Jums yra ar anksčiau buvo </w:t>
      </w:r>
      <w:r w:rsidRPr="00307F9A">
        <w:rPr>
          <w:rFonts w:ascii="Times New Roman,Bold" w:eastAsiaTheme="minorHAnsi" w:hAnsi="Times New Roman,Bold" w:cs="Times New Roman,Bold"/>
          <w:bCs/>
          <w:sz w:val="22"/>
          <w:szCs w:val="22"/>
          <w:lang w:eastAsia="en-US"/>
        </w:rPr>
        <w:t xml:space="preserve">akies uždegimas </w:t>
      </w:r>
      <w:r w:rsidRPr="00307F9A">
        <w:rPr>
          <w:rFonts w:ascii="Times New Roman" w:eastAsiaTheme="minorHAnsi" w:hAnsi="Times New Roman" w:cs="Times New Roman"/>
          <w:sz w:val="22"/>
          <w:szCs w:val="22"/>
          <w:lang w:eastAsia="en-US"/>
        </w:rPr>
        <w:t xml:space="preserve">(iritas ir </w:t>
      </w:r>
      <w:proofErr w:type="spellStart"/>
      <w:r w:rsidRPr="00307F9A">
        <w:rPr>
          <w:rFonts w:ascii="Times New Roman" w:eastAsiaTheme="minorHAnsi" w:hAnsi="Times New Roman" w:cs="Times New Roman"/>
          <w:sz w:val="22"/>
          <w:szCs w:val="22"/>
          <w:lang w:eastAsia="en-US"/>
        </w:rPr>
        <w:t>uveitas</w:t>
      </w:r>
      <w:proofErr w:type="spellEnd"/>
      <w:r w:rsidRPr="00307F9A">
        <w:rPr>
          <w:rFonts w:ascii="Times New Roman" w:eastAsiaTheme="minorHAnsi" w:hAnsi="Times New Roman" w:cs="Times New Roman"/>
          <w:sz w:val="22"/>
          <w:szCs w:val="22"/>
          <w:lang w:eastAsia="en-US"/>
        </w:rPr>
        <w:t xml:space="preserve">), prieš </w:t>
      </w:r>
      <w:proofErr w:type="spellStart"/>
      <w:r w:rsidRPr="00307F9A">
        <w:rPr>
          <w:rFonts w:ascii="Times New Roman" w:eastAsiaTheme="minorHAnsi" w:hAnsi="Times New Roman" w:cs="Times New Roman"/>
          <w:sz w:val="22"/>
          <w:szCs w:val="22"/>
          <w:lang w:eastAsia="en-US"/>
        </w:rPr>
        <w:t>Lytrescio</w:t>
      </w:r>
      <w:proofErr w:type="spellEnd"/>
      <w:r w:rsidRPr="00307F9A">
        <w:rPr>
          <w:rFonts w:ascii="Times New Roman" w:eastAsiaTheme="minorHAnsi" w:hAnsi="Times New Roman" w:cs="Times New Roman"/>
          <w:sz w:val="22"/>
          <w:szCs w:val="22"/>
          <w:lang w:eastAsia="en-US"/>
        </w:rPr>
        <w:t xml:space="preserve"> vartojimą pasitarkite su gydytoju.</w:t>
      </w:r>
    </w:p>
    <w:p w14:paraId="4FDC0E98" w14:textId="77777777" w:rsidR="00976029" w:rsidRPr="001068E2" w:rsidRDefault="00976029" w:rsidP="001068E2">
      <w:pPr>
        <w:rPr>
          <w:rFonts w:ascii="Times New Roman" w:eastAsia="Calibri" w:hAnsi="Times New Roman" w:cs="Times New Roman"/>
          <w:color w:val="000000"/>
          <w:sz w:val="22"/>
          <w:szCs w:val="22"/>
          <w:lang w:eastAsia="en-US"/>
        </w:rPr>
      </w:pPr>
    </w:p>
    <w:p w14:paraId="5C42F4C9" w14:textId="77777777" w:rsidR="00E14838" w:rsidRPr="001068E2" w:rsidRDefault="00E14838" w:rsidP="00E14838">
      <w:pPr>
        <w:numPr>
          <w:ilvl w:val="0"/>
          <w:numId w:val="41"/>
        </w:numPr>
        <w:ind w:left="567" w:hanging="567"/>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retai gali sukelti dusulį, švokštimą arba sustiprinti astmos simptomus. Jeigu Jums kelia nerimą Jūsų kvėpavimo būdo pokyčiai, atsiradę vartojant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kiek galima greičiau praneškite savo gydytojui.</w:t>
      </w:r>
    </w:p>
    <w:p w14:paraId="0FB5A3FB" w14:textId="77777777" w:rsidR="003B7748" w:rsidRPr="001068E2" w:rsidRDefault="003B7748" w:rsidP="00F22181">
      <w:pPr>
        <w:rPr>
          <w:rFonts w:ascii="Times New Roman" w:eastAsia="Calibri" w:hAnsi="Times New Roman" w:cs="Times New Roman"/>
          <w:color w:val="000000"/>
          <w:sz w:val="22"/>
          <w:szCs w:val="22"/>
          <w:lang w:eastAsia="en-US"/>
        </w:rPr>
      </w:pPr>
    </w:p>
    <w:p w14:paraId="4660894F" w14:textId="52C8B7D9" w:rsidR="00E14838" w:rsidRPr="001068E2" w:rsidRDefault="00E14838" w:rsidP="00E14838">
      <w:pPr>
        <w:numPr>
          <w:ilvl w:val="0"/>
          <w:numId w:val="41"/>
        </w:numPr>
        <w:ind w:left="567" w:hanging="567"/>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Travoprostas</w:t>
      </w:r>
      <w:proofErr w:type="spellEnd"/>
      <w:r w:rsidRPr="001068E2">
        <w:rPr>
          <w:rFonts w:ascii="Times New Roman" w:eastAsia="Calibri" w:hAnsi="Times New Roman" w:cs="Times New Roman"/>
          <w:color w:val="000000"/>
          <w:sz w:val="22"/>
          <w:szCs w:val="22"/>
          <w:lang w:eastAsia="en-US"/>
        </w:rPr>
        <w:t xml:space="preserve"> gali būti absorbuojamas per odą</w:t>
      </w:r>
      <w:r w:rsidR="00976029" w:rsidRPr="001068E2">
        <w:rPr>
          <w:rFonts w:ascii="Times New Roman" w:eastAsia="Calibri" w:hAnsi="Times New Roman" w:cs="Times New Roman"/>
          <w:color w:val="000000"/>
          <w:sz w:val="22"/>
          <w:szCs w:val="22"/>
          <w:lang w:eastAsia="en-US"/>
        </w:rPr>
        <w:t>.</w:t>
      </w:r>
      <w:r w:rsidRPr="001068E2">
        <w:rPr>
          <w:rFonts w:ascii="Times New Roman" w:eastAsia="Calibri" w:hAnsi="Times New Roman" w:cs="Times New Roman"/>
          <w:color w:val="000000"/>
          <w:sz w:val="22"/>
          <w:szCs w:val="22"/>
          <w:lang w:eastAsia="en-US"/>
        </w:rPr>
        <w:t xml:space="preserve"> </w:t>
      </w:r>
      <w:r w:rsidR="00976029" w:rsidRPr="001068E2">
        <w:rPr>
          <w:rFonts w:ascii="Times New Roman" w:eastAsia="Calibri" w:hAnsi="Times New Roman" w:cs="Times New Roman"/>
          <w:color w:val="000000"/>
          <w:sz w:val="22"/>
          <w:szCs w:val="22"/>
          <w:lang w:eastAsia="en-US"/>
        </w:rPr>
        <w:t>Jeigu kiek nors vaisto pateko ant odos, ją reikia nedelsiant nuplauti. Tai ypač svarbu</w:t>
      </w:r>
      <w:r w:rsidRPr="001068E2">
        <w:rPr>
          <w:rFonts w:ascii="Times New Roman" w:eastAsia="Calibri" w:hAnsi="Times New Roman" w:cs="Times New Roman"/>
          <w:color w:val="000000"/>
          <w:sz w:val="22"/>
          <w:szCs w:val="22"/>
          <w:lang w:eastAsia="en-US"/>
        </w:rPr>
        <w:t xml:space="preserve"> nėščio</w:t>
      </w:r>
      <w:r w:rsidR="00976029" w:rsidRPr="001068E2">
        <w:rPr>
          <w:rFonts w:ascii="Times New Roman" w:eastAsia="Calibri" w:hAnsi="Times New Roman" w:cs="Times New Roman"/>
          <w:color w:val="000000"/>
          <w:sz w:val="22"/>
          <w:szCs w:val="22"/>
          <w:lang w:eastAsia="en-US"/>
        </w:rPr>
        <w:t>ms</w:t>
      </w:r>
      <w:r w:rsidRPr="001068E2">
        <w:rPr>
          <w:rFonts w:ascii="Times New Roman" w:eastAsia="Calibri" w:hAnsi="Times New Roman" w:cs="Times New Roman"/>
          <w:color w:val="000000"/>
          <w:sz w:val="22"/>
          <w:szCs w:val="22"/>
          <w:lang w:eastAsia="en-US"/>
        </w:rPr>
        <w:t xml:space="preserve"> ar mėginančios pastoti moter</w:t>
      </w:r>
      <w:r w:rsidR="00976029" w:rsidRPr="001068E2">
        <w:rPr>
          <w:rFonts w:ascii="Times New Roman" w:eastAsia="Calibri" w:hAnsi="Times New Roman" w:cs="Times New Roman"/>
          <w:color w:val="000000"/>
          <w:sz w:val="22"/>
          <w:szCs w:val="22"/>
          <w:lang w:eastAsia="en-US"/>
        </w:rPr>
        <w:t>ims</w:t>
      </w:r>
      <w:r w:rsidRPr="001068E2">
        <w:rPr>
          <w:rFonts w:ascii="Times New Roman" w:eastAsia="Calibri" w:hAnsi="Times New Roman" w:cs="Times New Roman"/>
          <w:color w:val="000000"/>
          <w:sz w:val="22"/>
          <w:szCs w:val="22"/>
          <w:lang w:eastAsia="en-US"/>
        </w:rPr>
        <w:t xml:space="preserve">.. </w:t>
      </w:r>
    </w:p>
    <w:p w14:paraId="00806D3A" w14:textId="77777777" w:rsidR="003B7748" w:rsidRPr="001068E2" w:rsidRDefault="003B7748" w:rsidP="00F22181">
      <w:pPr>
        <w:rPr>
          <w:rFonts w:ascii="Times New Roman" w:eastAsia="Calibri" w:hAnsi="Times New Roman" w:cs="Times New Roman"/>
          <w:color w:val="000000"/>
          <w:sz w:val="22"/>
          <w:szCs w:val="22"/>
          <w:lang w:eastAsia="en-US"/>
        </w:rPr>
      </w:pPr>
    </w:p>
    <w:p w14:paraId="59EAEF29" w14:textId="77777777" w:rsidR="00976029" w:rsidRPr="00307F9A" w:rsidRDefault="00976029" w:rsidP="00F22181">
      <w:pPr>
        <w:pStyle w:val="Sraopastraipa"/>
        <w:numPr>
          <w:ilvl w:val="0"/>
          <w:numId w:val="54"/>
        </w:numPr>
        <w:autoSpaceDE w:val="0"/>
        <w:autoSpaceDN w:val="0"/>
        <w:adjustRightInd w:val="0"/>
        <w:ind w:left="567" w:hanging="567"/>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Jei nešiojate kontaktinius lęšius, nelašinkite lašų tuo metu, kai lęšiai įdėti. Po vaisto pavartojimo lęšius vėl galima įsidėti ne anksčiau kaip po 15 min.</w:t>
      </w:r>
    </w:p>
    <w:p w14:paraId="24E5CE5D" w14:textId="77777777" w:rsidR="00976029" w:rsidRPr="001068E2" w:rsidRDefault="00976029" w:rsidP="001068E2">
      <w:pPr>
        <w:autoSpaceDE w:val="0"/>
        <w:autoSpaceDN w:val="0"/>
        <w:adjustRightInd w:val="0"/>
        <w:rPr>
          <w:rFonts w:ascii="Times New Roman" w:hAnsi="Times New Roman"/>
          <w:b/>
          <w:sz w:val="22"/>
        </w:rPr>
      </w:pPr>
    </w:p>
    <w:p w14:paraId="1F2A9C41" w14:textId="77777777" w:rsidR="00976029" w:rsidRPr="001068E2" w:rsidRDefault="00976029" w:rsidP="001068E2">
      <w:pPr>
        <w:autoSpaceDE w:val="0"/>
        <w:autoSpaceDN w:val="0"/>
        <w:adjustRightInd w:val="0"/>
        <w:rPr>
          <w:rFonts w:ascii="Times New Roman" w:hAnsi="Times New Roman"/>
          <w:b/>
          <w:sz w:val="22"/>
        </w:rPr>
      </w:pPr>
      <w:r w:rsidRPr="001068E2">
        <w:rPr>
          <w:rFonts w:ascii="Times New Roman" w:hAnsi="Times New Roman"/>
          <w:b/>
          <w:sz w:val="22"/>
        </w:rPr>
        <w:t>Vaikams ir paaugliams</w:t>
      </w:r>
    </w:p>
    <w:p w14:paraId="40B9349E" w14:textId="77777777" w:rsidR="00E14838" w:rsidRPr="001068E2" w:rsidRDefault="00976029" w:rsidP="00F22181">
      <w:pPr>
        <w:autoSpaceDE w:val="0"/>
        <w:autoSpaceDN w:val="0"/>
        <w:adjustRightInd w:val="0"/>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Theme="minorHAnsi" w:hAnsi="Times New Roman" w:cs="Times New Roman"/>
          <w:sz w:val="22"/>
          <w:szCs w:val="22"/>
          <w:lang w:eastAsia="en-US"/>
        </w:rPr>
        <w:t xml:space="preserve"> vaikams nuo 2 mėnesių iki mažiau kaip 18 metų galima vartoti tokiomis pačiomis dozėmis, kaip ir suaugusiesiems. </w:t>
      </w:r>
      <w:proofErr w:type="spellStart"/>
      <w:r w:rsidRPr="001068E2">
        <w:rPr>
          <w:rFonts w:ascii="Times New Roman" w:eastAsia="Calibri" w:hAnsi="Times New Roman" w:cs="Times New Roman"/>
          <w:color w:val="000000"/>
          <w:sz w:val="22"/>
          <w:szCs w:val="22"/>
          <w:lang w:eastAsia="en-US"/>
        </w:rPr>
        <w:t>Lytrescio</w:t>
      </w:r>
      <w:proofErr w:type="spellEnd"/>
      <w:r w:rsidR="00854A83" w:rsidRPr="001068E2">
        <w:rPr>
          <w:rFonts w:ascii="Times New Roman" w:eastAsia="Calibri" w:hAnsi="Times New Roman" w:cs="Times New Roman"/>
          <w:color w:val="000000"/>
          <w:sz w:val="22"/>
          <w:szCs w:val="22"/>
          <w:lang w:eastAsia="en-US"/>
        </w:rPr>
        <w:t xml:space="preserve"> nerekomenduojama vartoti</w:t>
      </w:r>
      <w:r w:rsidRPr="001068E2">
        <w:rPr>
          <w:rFonts w:ascii="Times New Roman" w:eastAsiaTheme="minorHAnsi" w:hAnsi="Times New Roman" w:cs="Times New Roman"/>
          <w:sz w:val="22"/>
          <w:szCs w:val="22"/>
          <w:lang w:eastAsia="en-US"/>
        </w:rPr>
        <w:t xml:space="preserve"> jaunesniems kaip 2 mėnesių vaikams.</w:t>
      </w:r>
    </w:p>
    <w:p w14:paraId="69D17956" w14:textId="77777777" w:rsidR="00854A83" w:rsidRPr="001068E2" w:rsidRDefault="00854A83" w:rsidP="00E14838">
      <w:pPr>
        <w:rPr>
          <w:rFonts w:ascii="Times New Roman" w:hAnsi="Times New Roman"/>
          <w:b/>
          <w:sz w:val="22"/>
        </w:rPr>
      </w:pPr>
    </w:p>
    <w:p w14:paraId="2428D7EC" w14:textId="77777777"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 xml:space="preserve">Kiti vaistai ir </w:t>
      </w:r>
      <w:proofErr w:type="spellStart"/>
      <w:r w:rsidRPr="001068E2">
        <w:rPr>
          <w:rFonts w:ascii="Times New Roman" w:eastAsia="Times New Roman" w:hAnsi="Times New Roman" w:cs="Times New Roman"/>
          <w:b/>
          <w:bCs/>
          <w:sz w:val="22"/>
          <w:szCs w:val="22"/>
          <w:lang w:eastAsia="en-US"/>
        </w:rPr>
        <w:t>Lytrescio</w:t>
      </w:r>
      <w:proofErr w:type="spellEnd"/>
    </w:p>
    <w:p w14:paraId="4DF03FFE"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Jeigu vartojate ar neseniai vartojote kitų vaistų arba dėl to nesate tikri, apie tai pasakykite gydytojui arba vaistininkui.</w:t>
      </w:r>
    </w:p>
    <w:p w14:paraId="14D3C326" w14:textId="77777777" w:rsidR="00E14838" w:rsidRPr="001068E2" w:rsidRDefault="00E14838" w:rsidP="00E14838">
      <w:pPr>
        <w:rPr>
          <w:rFonts w:ascii="Times New Roman" w:eastAsia="Calibri" w:hAnsi="Times New Roman" w:cs="Times New Roman"/>
          <w:color w:val="000000"/>
          <w:sz w:val="22"/>
          <w:szCs w:val="22"/>
          <w:lang w:eastAsia="en-US"/>
        </w:rPr>
      </w:pPr>
    </w:p>
    <w:p w14:paraId="1AF25469" w14:textId="3A2D9196"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Nėštumas</w:t>
      </w:r>
      <w:r w:rsidR="00854A83" w:rsidRPr="001068E2">
        <w:rPr>
          <w:rFonts w:ascii="Times New Roman" w:eastAsia="Times New Roman" w:hAnsi="Times New Roman" w:cs="Times New Roman"/>
          <w:b/>
          <w:bCs/>
          <w:sz w:val="22"/>
          <w:szCs w:val="22"/>
          <w:lang w:eastAsia="en-US"/>
        </w:rPr>
        <w:t xml:space="preserve">, </w:t>
      </w:r>
      <w:r w:rsidRPr="001068E2">
        <w:rPr>
          <w:rFonts w:ascii="Times New Roman" w:eastAsia="Times New Roman" w:hAnsi="Times New Roman" w:cs="Times New Roman"/>
          <w:b/>
          <w:bCs/>
          <w:sz w:val="22"/>
          <w:szCs w:val="22"/>
          <w:lang w:eastAsia="en-US"/>
        </w:rPr>
        <w:t>žindymo laikotarpis</w:t>
      </w:r>
      <w:r w:rsidR="00854A83" w:rsidRPr="001068E2">
        <w:rPr>
          <w:rFonts w:ascii="Times New Roman" w:eastAsia="Times New Roman" w:hAnsi="Times New Roman" w:cs="Times New Roman"/>
          <w:b/>
          <w:bCs/>
          <w:sz w:val="22"/>
          <w:szCs w:val="22"/>
          <w:lang w:eastAsia="en-US"/>
        </w:rPr>
        <w:t xml:space="preserve"> ir vaisingumas</w:t>
      </w:r>
    </w:p>
    <w:p w14:paraId="5D9CFE2F"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Nevartokite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jei esate nėščia. Jei manote, kad esate nėščia, tuojau pat pasakykite tai savo gydytojui. Jei yra tikimybė pastoti, naudokite tinkamą kontracepciją, kol vartojate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w:t>
      </w:r>
    </w:p>
    <w:p w14:paraId="6AD03A32" w14:textId="77777777" w:rsidR="00E14838" w:rsidRPr="001068E2" w:rsidRDefault="00E14838" w:rsidP="00E14838">
      <w:pPr>
        <w:rPr>
          <w:rFonts w:ascii="Times New Roman" w:eastAsia="Calibri" w:hAnsi="Times New Roman" w:cs="Times New Roman"/>
          <w:color w:val="000000"/>
          <w:sz w:val="22"/>
          <w:szCs w:val="22"/>
          <w:lang w:eastAsia="en-US"/>
        </w:rPr>
      </w:pPr>
    </w:p>
    <w:p w14:paraId="51558A4C"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Nevartokite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jei maitinate krūtimi.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gali patekti į Jūsų pieną.</w:t>
      </w:r>
    </w:p>
    <w:p w14:paraId="59A7624B" w14:textId="77777777" w:rsidR="00E14838" w:rsidRPr="001068E2" w:rsidRDefault="00E14838" w:rsidP="00E14838">
      <w:pPr>
        <w:rPr>
          <w:rFonts w:ascii="Times New Roman" w:eastAsia="Calibri" w:hAnsi="Times New Roman" w:cs="Times New Roman"/>
          <w:color w:val="000000"/>
          <w:sz w:val="22"/>
          <w:szCs w:val="22"/>
          <w:lang w:eastAsia="en-US"/>
        </w:rPr>
      </w:pPr>
    </w:p>
    <w:p w14:paraId="0572CB8A"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Jeigu esate nėščia, žindote kūdikį, manote, kad galbūt esate nėščia, arba planuojate pastoti, tai prieš vartodama šį vaistą, pasitarkite su gydytoju arba vaistininku.</w:t>
      </w:r>
    </w:p>
    <w:p w14:paraId="1FF71D04" w14:textId="77777777" w:rsidR="00E14838" w:rsidRPr="001068E2" w:rsidRDefault="00E14838" w:rsidP="00E14838">
      <w:pPr>
        <w:rPr>
          <w:rFonts w:ascii="Times New Roman" w:eastAsia="Calibri" w:hAnsi="Times New Roman" w:cs="Times New Roman"/>
          <w:color w:val="000000"/>
          <w:sz w:val="22"/>
          <w:szCs w:val="22"/>
          <w:lang w:eastAsia="en-US"/>
        </w:rPr>
      </w:pPr>
    </w:p>
    <w:p w14:paraId="6620D88D" w14:textId="77777777"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Vairavimas ir mechanizmų valdymas</w:t>
      </w:r>
    </w:p>
    <w:p w14:paraId="1520789C" w14:textId="77777777"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sz w:val="22"/>
          <w:szCs w:val="22"/>
          <w:lang w:eastAsia="en-US"/>
        </w:rPr>
        <w:t xml:space="preserve">Jūs galite pajusti, kad kurį laiką po </w:t>
      </w:r>
      <w:proofErr w:type="spellStart"/>
      <w:r w:rsidRPr="001068E2">
        <w:rPr>
          <w:rFonts w:ascii="Times New Roman" w:eastAsia="Times New Roman" w:hAnsi="Times New Roman" w:cs="Times New Roman"/>
          <w:sz w:val="22"/>
          <w:szCs w:val="22"/>
          <w:lang w:eastAsia="en-US"/>
        </w:rPr>
        <w:t>Lytrescio</w:t>
      </w:r>
      <w:proofErr w:type="spellEnd"/>
      <w:r w:rsidRPr="001068E2">
        <w:rPr>
          <w:rFonts w:ascii="Times New Roman" w:eastAsia="Times New Roman" w:hAnsi="Times New Roman" w:cs="Times New Roman"/>
          <w:sz w:val="22"/>
          <w:szCs w:val="22"/>
          <w:lang w:eastAsia="en-US"/>
        </w:rPr>
        <w:t xml:space="preserve"> susilašinimo Jūsų regėjimas būna neryškus. Nevairuokite ir nevaldykite mechanizmų, kol šis poveikis praeis.</w:t>
      </w:r>
    </w:p>
    <w:p w14:paraId="19BFB4EB" w14:textId="77777777" w:rsidR="00E14838" w:rsidRPr="001068E2" w:rsidRDefault="00E14838" w:rsidP="00E14838">
      <w:pPr>
        <w:rPr>
          <w:rFonts w:ascii="Times New Roman" w:eastAsia="Calibri" w:hAnsi="Times New Roman" w:cs="Times New Roman"/>
          <w:color w:val="000000"/>
          <w:sz w:val="22"/>
          <w:szCs w:val="22"/>
          <w:lang w:eastAsia="en-US"/>
        </w:rPr>
      </w:pPr>
    </w:p>
    <w:p w14:paraId="6A8C5058" w14:textId="77777777" w:rsidR="00E14838" w:rsidRPr="001068E2" w:rsidRDefault="00E14838" w:rsidP="00E14838">
      <w:pPr>
        <w:rPr>
          <w:rFonts w:ascii="Times New Roman" w:eastAsia="Times New Roman" w:hAnsi="Times New Roman" w:cs="Times New Roman"/>
          <w:b/>
          <w:bCs/>
          <w:sz w:val="22"/>
          <w:szCs w:val="22"/>
          <w:lang w:eastAsia="en-US"/>
        </w:rPr>
      </w:pPr>
      <w:bookmarkStart w:id="70" w:name="_Toc129243266"/>
      <w:bookmarkStart w:id="71" w:name="_Toc129243141"/>
      <w:proofErr w:type="spellStart"/>
      <w:r w:rsidRPr="001068E2">
        <w:rPr>
          <w:rFonts w:ascii="Times New Roman" w:eastAsia="Times New Roman" w:hAnsi="Times New Roman" w:cs="Times New Roman"/>
          <w:b/>
          <w:bCs/>
          <w:sz w:val="22"/>
          <w:szCs w:val="22"/>
          <w:lang w:eastAsia="en-US"/>
        </w:rPr>
        <w:t>Lytrescio</w:t>
      </w:r>
      <w:proofErr w:type="spellEnd"/>
      <w:r w:rsidRPr="001068E2">
        <w:rPr>
          <w:rFonts w:ascii="Times New Roman" w:eastAsia="Times New Roman" w:hAnsi="Times New Roman" w:cs="Times New Roman"/>
          <w:b/>
          <w:bCs/>
          <w:sz w:val="22"/>
          <w:szCs w:val="22"/>
          <w:lang w:eastAsia="en-US"/>
        </w:rPr>
        <w:t xml:space="preserve"> sudėtyje yra:</w:t>
      </w:r>
    </w:p>
    <w:p w14:paraId="23F329EB" w14:textId="77777777" w:rsidR="00E14838" w:rsidRPr="001068E2" w:rsidRDefault="00E14838" w:rsidP="00E14838">
      <w:pPr>
        <w:numPr>
          <w:ilvl w:val="0"/>
          <w:numId w:val="51"/>
        </w:numPr>
        <w:rPr>
          <w:rFonts w:ascii="Times New Roman" w:eastAsia="Times New Roman" w:hAnsi="Times New Roman" w:cs="Times New Roman"/>
          <w:color w:val="000000"/>
          <w:sz w:val="22"/>
          <w:szCs w:val="22"/>
          <w:lang w:eastAsia="en-US"/>
        </w:rPr>
      </w:pPr>
      <w:proofErr w:type="spellStart"/>
      <w:r w:rsidRPr="001068E2">
        <w:rPr>
          <w:rFonts w:ascii="Times New Roman" w:eastAsia="Times New Roman" w:hAnsi="Times New Roman" w:cs="Times New Roman"/>
          <w:b/>
          <w:bCs/>
          <w:sz w:val="22"/>
          <w:szCs w:val="22"/>
          <w:lang w:eastAsia="en-US"/>
        </w:rPr>
        <w:t>benzalkonio</w:t>
      </w:r>
      <w:proofErr w:type="spellEnd"/>
      <w:r w:rsidRPr="001068E2">
        <w:rPr>
          <w:rFonts w:ascii="Times New Roman" w:eastAsia="Times New Roman" w:hAnsi="Times New Roman" w:cs="Times New Roman"/>
          <w:b/>
          <w:bCs/>
          <w:sz w:val="22"/>
          <w:szCs w:val="22"/>
          <w:lang w:eastAsia="en-US"/>
        </w:rPr>
        <w:t xml:space="preserve"> chlorido. </w:t>
      </w:r>
      <w:r w:rsidRPr="001068E2">
        <w:rPr>
          <w:rFonts w:ascii="Times New Roman" w:eastAsia="Times New Roman" w:hAnsi="Times New Roman" w:cs="Times New Roman"/>
          <w:bCs/>
          <w:sz w:val="22"/>
          <w:szCs w:val="22"/>
          <w:lang w:eastAsia="en-US"/>
        </w:rPr>
        <w:t>Jis gali dirginti akis.</w:t>
      </w:r>
      <w:r w:rsidRPr="001068E2">
        <w:rPr>
          <w:rFonts w:ascii="Times New Roman" w:eastAsia="Times New Roman" w:hAnsi="Times New Roman" w:cs="Times New Roman"/>
          <w:b/>
          <w:bCs/>
          <w:sz w:val="22"/>
          <w:szCs w:val="22"/>
          <w:lang w:eastAsia="en-US"/>
        </w:rPr>
        <w:t xml:space="preserve"> </w:t>
      </w:r>
      <w:r w:rsidRPr="001068E2">
        <w:rPr>
          <w:rFonts w:ascii="Times New Roman" w:eastAsia="Times New Roman" w:hAnsi="Times New Roman" w:cs="Times New Roman"/>
          <w:color w:val="000000"/>
          <w:sz w:val="22"/>
          <w:szCs w:val="22"/>
          <w:lang w:eastAsia="en-US"/>
        </w:rPr>
        <w:t xml:space="preserve">Venkite sąlyčio su minkštaisiais kontaktiniais lęšiais. Prieš vartojimą kontaktinius lęšius išsiimkite, ir prieš įsidėdami palaukite ne mažiau kaip 15 minučių. Žinoma, kad </w:t>
      </w:r>
      <w:proofErr w:type="spellStart"/>
      <w:r w:rsidRPr="001068E2">
        <w:rPr>
          <w:rFonts w:ascii="Times New Roman" w:eastAsia="Times New Roman" w:hAnsi="Times New Roman" w:cs="Times New Roman"/>
          <w:color w:val="000000"/>
          <w:sz w:val="22"/>
          <w:szCs w:val="22"/>
          <w:lang w:eastAsia="en-US"/>
        </w:rPr>
        <w:t>benzalkonio</w:t>
      </w:r>
      <w:proofErr w:type="spellEnd"/>
      <w:r w:rsidRPr="001068E2">
        <w:rPr>
          <w:rFonts w:ascii="Times New Roman" w:eastAsia="Times New Roman" w:hAnsi="Times New Roman" w:cs="Times New Roman"/>
          <w:color w:val="000000"/>
          <w:sz w:val="22"/>
          <w:szCs w:val="22"/>
          <w:lang w:eastAsia="en-US"/>
        </w:rPr>
        <w:t xml:space="preserve"> chloridas blukina minkštuosius kontaktinius lęšius.</w:t>
      </w:r>
    </w:p>
    <w:p w14:paraId="429BF011" w14:textId="013709E1" w:rsidR="00E14838" w:rsidRPr="001068E2" w:rsidRDefault="00E14838" w:rsidP="00E14838">
      <w:pPr>
        <w:numPr>
          <w:ilvl w:val="0"/>
          <w:numId w:val="51"/>
        </w:numPr>
        <w:autoSpaceDE w:val="0"/>
        <w:autoSpaceDN w:val="0"/>
        <w:adjustRightInd w:val="0"/>
        <w:rPr>
          <w:rFonts w:ascii="Times New Roman" w:eastAsia="Times New Roman" w:hAnsi="Times New Roman" w:cs="Times New Roman"/>
          <w:color w:val="000000"/>
          <w:sz w:val="22"/>
          <w:szCs w:val="22"/>
          <w:lang w:eastAsia="en-US"/>
        </w:rPr>
      </w:pPr>
      <w:proofErr w:type="spellStart"/>
      <w:r w:rsidRPr="001068E2">
        <w:rPr>
          <w:rFonts w:ascii="Times New Roman" w:eastAsia="Times New Roman" w:hAnsi="Times New Roman" w:cs="Times New Roman"/>
          <w:b/>
          <w:color w:val="000000"/>
          <w:sz w:val="22"/>
          <w:szCs w:val="22"/>
          <w:lang w:eastAsia="en-US"/>
        </w:rPr>
        <w:t>makrog</w:t>
      </w:r>
      <w:r w:rsidR="003B7748" w:rsidRPr="001068E2">
        <w:rPr>
          <w:rFonts w:ascii="Times New Roman" w:eastAsia="Times New Roman" w:hAnsi="Times New Roman" w:cs="Times New Roman"/>
          <w:b/>
          <w:color w:val="000000"/>
          <w:sz w:val="22"/>
          <w:szCs w:val="22"/>
          <w:lang w:eastAsia="en-US"/>
        </w:rPr>
        <w:t>o</w:t>
      </w:r>
      <w:r w:rsidRPr="001068E2">
        <w:rPr>
          <w:rFonts w:ascii="Times New Roman" w:eastAsia="Times New Roman" w:hAnsi="Times New Roman" w:cs="Times New Roman"/>
          <w:b/>
          <w:color w:val="000000"/>
          <w:sz w:val="22"/>
          <w:szCs w:val="22"/>
          <w:lang w:eastAsia="en-US"/>
        </w:rPr>
        <w:t>lglicerolio</w:t>
      </w:r>
      <w:proofErr w:type="spellEnd"/>
      <w:r w:rsidRPr="001068E2">
        <w:rPr>
          <w:rFonts w:ascii="Times New Roman" w:eastAsia="Times New Roman" w:hAnsi="Times New Roman" w:cs="Times New Roman"/>
          <w:b/>
          <w:color w:val="000000"/>
          <w:sz w:val="22"/>
          <w:szCs w:val="22"/>
          <w:lang w:eastAsia="en-US"/>
        </w:rPr>
        <w:t xml:space="preserve"> </w:t>
      </w:r>
      <w:proofErr w:type="spellStart"/>
      <w:r w:rsidRPr="001068E2">
        <w:rPr>
          <w:rFonts w:ascii="Times New Roman" w:eastAsia="Times New Roman" w:hAnsi="Times New Roman" w:cs="Times New Roman"/>
          <w:b/>
          <w:color w:val="000000"/>
          <w:sz w:val="22"/>
          <w:szCs w:val="22"/>
          <w:lang w:eastAsia="en-US"/>
        </w:rPr>
        <w:t>hidroksistearato</w:t>
      </w:r>
      <w:proofErr w:type="spellEnd"/>
      <w:r w:rsidRPr="001068E2">
        <w:rPr>
          <w:rFonts w:ascii="Times New Roman" w:eastAsia="Times New Roman" w:hAnsi="Times New Roman" w:cs="Times New Roman"/>
          <w:b/>
          <w:color w:val="000000"/>
          <w:sz w:val="22"/>
          <w:szCs w:val="22"/>
          <w:lang w:eastAsia="en-US"/>
        </w:rPr>
        <w:t xml:space="preserve"> 40</w:t>
      </w:r>
      <w:r w:rsidRPr="001068E2">
        <w:rPr>
          <w:rFonts w:ascii="Times New Roman" w:eastAsia="Times New Roman" w:hAnsi="Times New Roman" w:cs="Times New Roman"/>
          <w:color w:val="000000"/>
          <w:sz w:val="22"/>
          <w:szCs w:val="22"/>
          <w:lang w:eastAsia="en-US"/>
        </w:rPr>
        <w:t>. Jis gali sukelti odos reakcijas.</w:t>
      </w:r>
    </w:p>
    <w:p w14:paraId="735591E4" w14:textId="77777777" w:rsidR="00E14838" w:rsidRPr="001068E2" w:rsidRDefault="00E14838" w:rsidP="00E14838">
      <w:pPr>
        <w:rPr>
          <w:rFonts w:ascii="Times New Roman" w:eastAsia="Calibri" w:hAnsi="Times New Roman" w:cs="Times New Roman"/>
          <w:color w:val="000000"/>
          <w:sz w:val="22"/>
          <w:szCs w:val="22"/>
          <w:lang w:eastAsia="en-US"/>
        </w:rPr>
      </w:pPr>
    </w:p>
    <w:p w14:paraId="34CAD03D" w14:textId="77777777" w:rsidR="00E14838" w:rsidRPr="001068E2" w:rsidRDefault="00E14838" w:rsidP="00E14838">
      <w:pPr>
        <w:rPr>
          <w:rFonts w:ascii="Times New Roman" w:eastAsia="Calibri" w:hAnsi="Times New Roman" w:cs="Times New Roman"/>
          <w:color w:val="000000"/>
          <w:sz w:val="22"/>
          <w:szCs w:val="22"/>
          <w:lang w:eastAsia="en-US"/>
        </w:rPr>
      </w:pPr>
    </w:p>
    <w:p w14:paraId="63A38A1A"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3.</w:t>
      </w:r>
      <w:r w:rsidRPr="001068E2">
        <w:rPr>
          <w:rFonts w:ascii="Times New Roman" w:eastAsia="Times New Roman" w:hAnsi="Times New Roman" w:cs="Times New Roman"/>
          <w:b/>
          <w:bCs/>
          <w:sz w:val="22"/>
          <w:szCs w:val="22"/>
          <w:lang w:eastAsia="en-US"/>
        </w:rPr>
        <w:tab/>
      </w:r>
      <w:bookmarkEnd w:id="70"/>
      <w:bookmarkEnd w:id="71"/>
      <w:r w:rsidRPr="001068E2">
        <w:rPr>
          <w:rFonts w:ascii="Times New Roman" w:eastAsia="Times New Roman" w:hAnsi="Times New Roman" w:cs="Times New Roman"/>
          <w:b/>
          <w:bCs/>
          <w:sz w:val="22"/>
          <w:szCs w:val="22"/>
          <w:lang w:eastAsia="en-US"/>
        </w:rPr>
        <w:t xml:space="preserve">Kaip vartoti </w:t>
      </w:r>
      <w:proofErr w:type="spellStart"/>
      <w:r w:rsidRPr="001068E2">
        <w:rPr>
          <w:rFonts w:ascii="Times New Roman" w:eastAsia="Times New Roman" w:hAnsi="Times New Roman" w:cs="Times New Roman"/>
          <w:b/>
          <w:bCs/>
          <w:sz w:val="22"/>
          <w:szCs w:val="22"/>
          <w:lang w:eastAsia="en-US"/>
        </w:rPr>
        <w:t>Lytrescio</w:t>
      </w:r>
      <w:proofErr w:type="spellEnd"/>
    </w:p>
    <w:p w14:paraId="13F5EE66" w14:textId="77777777" w:rsidR="00E14838" w:rsidRPr="001068E2" w:rsidRDefault="00E14838" w:rsidP="00E14838">
      <w:pPr>
        <w:rPr>
          <w:rFonts w:ascii="Times New Roman" w:eastAsia="Calibri" w:hAnsi="Times New Roman" w:cs="Times New Roman"/>
          <w:color w:val="000000"/>
          <w:sz w:val="22"/>
          <w:szCs w:val="22"/>
          <w:lang w:eastAsia="en-US"/>
        </w:rPr>
      </w:pPr>
    </w:p>
    <w:p w14:paraId="5CC7888F"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Visada vartokite šį vaistą tiksliai kaip nurodė gydytojas. Jeigu abejojate, kreipkitės į gydytoją</w:t>
      </w:r>
      <w:r w:rsidR="000E011C" w:rsidRPr="001068E2">
        <w:rPr>
          <w:rFonts w:ascii="Times New Roman" w:eastAsia="Calibri" w:hAnsi="Times New Roman" w:cs="Times New Roman"/>
          <w:color w:val="000000"/>
          <w:sz w:val="22"/>
          <w:szCs w:val="22"/>
          <w:lang w:eastAsia="en-US"/>
        </w:rPr>
        <w:t>, Jūsų vaiką gydantį gydytoją</w:t>
      </w:r>
      <w:r w:rsidRPr="001068E2">
        <w:rPr>
          <w:rFonts w:ascii="Times New Roman" w:eastAsia="Calibri" w:hAnsi="Times New Roman" w:cs="Times New Roman"/>
          <w:color w:val="000000"/>
          <w:sz w:val="22"/>
          <w:szCs w:val="22"/>
          <w:lang w:eastAsia="en-US"/>
        </w:rPr>
        <w:t xml:space="preserve"> arba vaistininką.</w:t>
      </w:r>
    </w:p>
    <w:p w14:paraId="6DCEB70E" w14:textId="77777777" w:rsidR="00E14838" w:rsidRPr="001068E2" w:rsidRDefault="00E14838" w:rsidP="00E14838">
      <w:pPr>
        <w:rPr>
          <w:rFonts w:ascii="Times New Roman" w:eastAsia="Calibri" w:hAnsi="Times New Roman" w:cs="Times New Roman"/>
          <w:color w:val="000000"/>
          <w:sz w:val="22"/>
          <w:szCs w:val="22"/>
          <w:lang w:eastAsia="en-US"/>
        </w:rPr>
      </w:pPr>
    </w:p>
    <w:p w14:paraId="2E517D83" w14:textId="77777777" w:rsidR="000E011C" w:rsidRPr="001068E2" w:rsidRDefault="000E011C"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Rekomenduojama dozė yra:</w:t>
      </w:r>
    </w:p>
    <w:p w14:paraId="0748D3F3" w14:textId="77777777" w:rsidR="000E011C" w:rsidRPr="001068E2" w:rsidRDefault="000E011C" w:rsidP="00E14838">
      <w:pPr>
        <w:rPr>
          <w:rFonts w:ascii="Times New Roman" w:eastAsia="Calibri" w:hAnsi="Times New Roman" w:cs="Times New Roman"/>
          <w:color w:val="000000"/>
          <w:sz w:val="22"/>
          <w:szCs w:val="22"/>
          <w:lang w:eastAsia="en-US"/>
        </w:rPr>
      </w:pPr>
    </w:p>
    <w:p w14:paraId="0FF7BE16" w14:textId="37829CCF"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Suaugusiesiems:</w:t>
      </w:r>
      <w:r w:rsidR="003B7748" w:rsidRPr="001068E2">
        <w:rPr>
          <w:rFonts w:ascii="Times New Roman" w:eastAsia="Calibri" w:hAnsi="Times New Roman" w:cs="Times New Roman"/>
          <w:color w:val="000000"/>
          <w:sz w:val="22"/>
          <w:szCs w:val="22"/>
          <w:lang w:eastAsia="en-US"/>
        </w:rPr>
        <w:t xml:space="preserve"> </w:t>
      </w:r>
      <w:r w:rsidRPr="001068E2">
        <w:rPr>
          <w:rFonts w:ascii="Times New Roman" w:eastAsia="Calibri" w:hAnsi="Times New Roman" w:cs="Times New Roman"/>
          <w:color w:val="000000"/>
          <w:sz w:val="22"/>
          <w:szCs w:val="22"/>
          <w:lang w:eastAsia="en-US"/>
        </w:rPr>
        <w:t xml:space="preserve">1 lašas į </w:t>
      </w:r>
      <w:r w:rsidR="000E011C" w:rsidRPr="001068E2">
        <w:rPr>
          <w:rFonts w:ascii="Times New Roman" w:eastAsia="Calibri" w:hAnsi="Times New Roman" w:cs="Times New Roman"/>
          <w:color w:val="000000"/>
          <w:sz w:val="22"/>
          <w:szCs w:val="22"/>
          <w:lang w:eastAsia="en-US"/>
        </w:rPr>
        <w:t xml:space="preserve">pakenktą </w:t>
      </w:r>
      <w:r w:rsidRPr="001068E2">
        <w:rPr>
          <w:rFonts w:ascii="Times New Roman" w:eastAsia="Calibri" w:hAnsi="Times New Roman" w:cs="Times New Roman"/>
          <w:color w:val="000000"/>
          <w:sz w:val="22"/>
          <w:szCs w:val="22"/>
          <w:lang w:eastAsia="en-US"/>
        </w:rPr>
        <w:t>akį ar akis kartą per parą - vakare.</w:t>
      </w:r>
    </w:p>
    <w:p w14:paraId="0624B525"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lašinkite į abi akis tik tuo atveju, jeigu taip nurodė Jūsų gydytojas. Jo vartokite tiek laiko, kiek nurodė Jūsų gydytojas.</w:t>
      </w:r>
    </w:p>
    <w:p w14:paraId="4945F953" w14:textId="77777777" w:rsidR="00E14838" w:rsidRPr="001068E2" w:rsidRDefault="00E14838" w:rsidP="00E14838">
      <w:pPr>
        <w:rPr>
          <w:rFonts w:ascii="Times New Roman" w:eastAsia="Calibri" w:hAnsi="Times New Roman" w:cs="Times New Roman"/>
          <w:color w:val="000000"/>
          <w:sz w:val="22"/>
          <w:szCs w:val="22"/>
          <w:lang w:eastAsia="en-US"/>
        </w:rPr>
      </w:pPr>
    </w:p>
    <w:p w14:paraId="1C7AB76D"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vartoti tik lašinimui į </w:t>
      </w:r>
      <w:r w:rsidR="000E011C" w:rsidRPr="001068E2">
        <w:rPr>
          <w:rFonts w:ascii="Times New Roman" w:eastAsia="Calibri" w:hAnsi="Times New Roman" w:cs="Times New Roman"/>
          <w:color w:val="000000"/>
          <w:sz w:val="22"/>
          <w:szCs w:val="22"/>
          <w:lang w:eastAsia="en-US"/>
        </w:rPr>
        <w:t xml:space="preserve">Jūsų ar Jūsų vaiko </w:t>
      </w:r>
      <w:r w:rsidRPr="001068E2">
        <w:rPr>
          <w:rFonts w:ascii="Times New Roman" w:eastAsia="Calibri" w:hAnsi="Times New Roman" w:cs="Times New Roman"/>
          <w:color w:val="000000"/>
          <w:sz w:val="22"/>
          <w:szCs w:val="22"/>
          <w:lang w:eastAsia="en-US"/>
        </w:rPr>
        <w:t>akis.</w:t>
      </w:r>
    </w:p>
    <w:p w14:paraId="2ADB9502" w14:textId="77777777" w:rsidR="00E14838" w:rsidRPr="001068E2" w:rsidRDefault="00E14838" w:rsidP="00E14838">
      <w:pPr>
        <w:rPr>
          <w:rFonts w:ascii="Times New Roman" w:eastAsia="Calibri" w:hAnsi="Times New Roman" w:cs="Times New Roman"/>
          <w:color w:val="000000"/>
          <w:sz w:val="22"/>
          <w:szCs w:val="22"/>
          <w:lang w:eastAsia="en-US"/>
        </w:rPr>
      </w:pPr>
    </w:p>
    <w:p w14:paraId="44F04159" w14:textId="77777777" w:rsidR="00E14838" w:rsidRPr="001068E2" w:rsidRDefault="00E14838" w:rsidP="00E14838">
      <w:pPr>
        <w:rPr>
          <w:rFonts w:ascii="Times New Roman" w:eastAsia="Calibri" w:hAnsi="Times New Roman" w:cs="Times New Roman"/>
          <w:color w:val="000000"/>
          <w:sz w:val="22"/>
          <w:szCs w:val="22"/>
          <w:u w:val="single"/>
          <w:lang w:eastAsia="en-US"/>
        </w:rPr>
      </w:pPr>
      <w:r w:rsidRPr="001068E2">
        <w:rPr>
          <w:rFonts w:ascii="Times New Roman" w:eastAsia="Calibri" w:hAnsi="Times New Roman" w:cs="Times New Roman"/>
          <w:color w:val="000000"/>
          <w:sz w:val="22"/>
          <w:szCs w:val="22"/>
          <w:u w:val="single"/>
          <w:lang w:eastAsia="en-US"/>
        </w:rPr>
        <w:t>Vartojimo instrukcija</w:t>
      </w:r>
    </w:p>
    <w:p w14:paraId="5007C215" w14:textId="77777777" w:rsidR="00E14838" w:rsidRPr="001068E2" w:rsidRDefault="00E14838" w:rsidP="00E14838">
      <w:pPr>
        <w:rPr>
          <w:rFonts w:ascii="Times New Roman" w:eastAsia="Calibri" w:hAnsi="Times New Roman" w:cs="Times New Roman"/>
          <w:color w:val="000000"/>
          <w:sz w:val="22"/>
          <w:szCs w:val="22"/>
          <w:u w:val="single"/>
          <w:lang w:eastAsia="en-US"/>
        </w:rPr>
      </w:pPr>
    </w:p>
    <w:p w14:paraId="54AD75CC" w14:textId="77777777" w:rsidR="00E14838" w:rsidRPr="00307F9A" w:rsidRDefault="00E14838" w:rsidP="00E14838">
      <w:pPr>
        <w:rPr>
          <w:rFonts w:ascii="Times New Roman" w:eastAsia="Calibri" w:hAnsi="Times New Roman" w:cs="Times New Roman"/>
          <w:color w:val="000000"/>
          <w:sz w:val="22"/>
          <w:szCs w:val="22"/>
          <w:lang w:eastAsia="en-US"/>
        </w:rPr>
      </w:pPr>
      <w:r w:rsidRPr="001068E2">
        <w:rPr>
          <w:rFonts w:ascii="TimesLT" w:eastAsia="Times New Roman" w:hAnsi="TimesLT" w:cs="Times New Roman"/>
          <w:noProof/>
          <w:sz w:val="24"/>
          <w:szCs w:val="20"/>
          <w:lang w:eastAsia="lt-LT"/>
        </w:rPr>
        <mc:AlternateContent>
          <mc:Choice Requires="wpg">
            <w:drawing>
              <wp:anchor distT="0" distB="0" distL="114300" distR="114300" simplePos="0" relativeHeight="251659264" behindDoc="0" locked="0" layoutInCell="0" allowOverlap="1" wp14:anchorId="00E95C1F" wp14:editId="137FB515">
                <wp:simplePos x="0" y="0"/>
                <wp:positionH relativeFrom="column">
                  <wp:posOffset>3810</wp:posOffset>
                </wp:positionH>
                <wp:positionV relativeFrom="paragraph">
                  <wp:posOffset>2540</wp:posOffset>
                </wp:positionV>
                <wp:extent cx="5432425" cy="930910"/>
                <wp:effectExtent l="0" t="0" r="0" b="254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2425" cy="930910"/>
                          <a:chOff x="1729" y="1809"/>
                          <a:chExt cx="8555" cy="1466"/>
                        </a:xfrm>
                      </wpg:grpSpPr>
                      <pic:pic xmlns:pic="http://schemas.openxmlformats.org/drawingml/2006/picture">
                        <pic:nvPicPr>
                          <pic:cNvPr id="7" name="Picture 3" descr="drop_h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562" y="1832"/>
                            <a:ext cx="1382"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Drop_ey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177" y="1823"/>
                            <a:ext cx="1397" cy="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descr="foil_tea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29" y="1809"/>
                            <a:ext cx="1411" cy="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6" descr="pict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858" y="1854"/>
                            <a:ext cx="1426" cy="1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40D3F1" id="Group 1" o:spid="_x0000_s1026" style="position:absolute;margin-left:.3pt;margin-top:.2pt;width:427.75pt;height:73.3pt;z-index:251659264" coordorigin="1729,1809" coordsize="8555,14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drop_hand" style="position:absolute;left:6562;top:1832;width:1382;height:14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AJ1DDAAAA2gAAAA8AAABkcnMvZG93bnJldi54bWxEj0FrwkAUhO+C/2F5gjfdKKVK6ipFLepR&#10;awu9PbOvSUj2bdhdTdpf3xUKHoeZ+YZZrDpTixs5X1pWMBknIIgzq0vOFZzf30ZzED4ga6wtk4If&#10;8rBa9nsLTLVt+Ui3U8hFhLBPUUERQpNK6bOCDPqxbYij922dwRCly6V22Ea4qeU0SZ6lwZLjQoEN&#10;rQvKqtPVKDisD7tPf3Efv9vLk9mEavvVbiqlhoPu9QVEoC48wv/tvVYwg/uVe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wAnUMMAAADaAAAADwAAAAAAAAAAAAAAAACf&#10;AgAAZHJzL2Rvd25yZXYueG1sUEsFBgAAAAAEAAQA9wAAAI8DAAAAAA==&#10;">
                  <v:imagedata r:id="rId15" o:title="drop_hand"/>
                </v:shape>
                <v:shape id="Picture 4" o:spid="_x0000_s1028" type="#_x0000_t75" alt="Drop_eye" style="position:absolute;left:4177;top:1823;width:1397;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KfEi+AAAA2gAAAA8AAABkcnMvZG93bnJldi54bWxET81qAjEQvhd8hzBCL0Wz9VB0NYoKFQ/t&#10;oeoDDJtxs7iZLElct2/vHAo9fnz/q83gW9VTTE1gA+/TAhRxFWzDtYHL+XMyB5UyssU2MBn4pQSb&#10;9ehlhaUND/6h/pRrJSGcSjTgcu5KrVPlyGOaho5YuGuIHrPAWGsb8SHhvtWzovjQHhuWBocd7R1V&#10;t9Pdy4z6bZe7ov3i+SF+7xdO033ojXkdD9slqExD/hf/uY/WgGyVK+IHvX4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uKfEi+AAAA2gAAAA8AAAAAAAAAAAAAAAAAnwIAAGRy&#10;cy9kb3ducmV2LnhtbFBLBQYAAAAABAAEAPcAAACKAwAAAAA=&#10;">
                  <v:imagedata r:id="rId16" o:title="Drop_eye"/>
                </v:shape>
                <v:shape id="Picture 5" o:spid="_x0000_s1029" type="#_x0000_t75" alt="foil_tear" style="position:absolute;left:1729;top:1809;width:1411;height:1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3zC5fFAAAA2gAAAA8AAABkcnMvZG93bnJldi54bWxEj09rwkAUxO+C32F5BW+6qaC0qau0hah4&#10;ELR/6PE1+5oNZt/G7Grit3eFgsdhZn7DzBadrcSZGl86VvA4SkAQ506XXCj4/MiGTyB8QNZYOSYF&#10;F/KwmPd7M0y1a3lH530oRISwT1GBCaFOpfS5IYt+5Gri6P25xmKIsimkbrCNcFvJcZJMpcWS44LB&#10;mt4N5Yf9ySp4W//+TLZmdWmrlf3aTI/2O8uWSg0eutcXEIG6cA//t9dawTPcrsQbIO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8wuXxQAAANoAAAAPAAAAAAAAAAAAAAAA&#10;AJ8CAABkcnMvZG93bnJldi54bWxQSwUGAAAAAAQABAD3AAAAkQMAAAAA&#10;">
                  <v:imagedata r:id="rId17" o:title="foil_tear"/>
                </v:shape>
                <v:shape id="Picture 6" o:spid="_x0000_s1030" type="#_x0000_t75" alt="pict7" style="position:absolute;left:8858;top:1854;width:1426;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yIRbEAAAA2wAAAA8AAABkcnMvZG93bnJldi54bWxEj0FrwkAQhe+C/2EZwZtu2oKtqatIaUU8&#10;VVvpdchON8HsbMhuY/TXOweht3nM+968Wax6X6uO2lgFNvAwzUARF8FW7Ax8f31MXkDFhGyxDkwG&#10;LhRhtRwOFpjbcOY9dYfklIRwzNFAmVKTax2LkjzGaWiIZfcbWo9JZOu0bfEs4b7Wj1k20x4rlgsl&#10;NvRWUnE6/Hmp8Xm9/jxv3ue0O/bdOu6zJ+dOxoxH/foVVKI+/Zvv9NYKJ+3lFxlAL2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yIRbEAAAA2wAAAA8AAAAAAAAAAAAAAAAA&#10;nwIAAGRycy9kb3ducmV2LnhtbFBLBQYAAAAABAAEAPcAAACQAwAAAAA=&#10;">
                  <v:imagedata r:id="rId18" o:title="pict7"/>
                </v:shape>
              </v:group>
            </w:pict>
          </mc:Fallback>
        </mc:AlternateContent>
      </w:r>
    </w:p>
    <w:p w14:paraId="1D8CE89B" w14:textId="77777777" w:rsidR="00E14838" w:rsidRPr="00C327D8" w:rsidRDefault="00E14838" w:rsidP="00E14838">
      <w:pPr>
        <w:rPr>
          <w:rFonts w:ascii="Times New Roman" w:eastAsia="Calibri" w:hAnsi="Times New Roman" w:cs="Times New Roman"/>
          <w:color w:val="000000"/>
          <w:sz w:val="22"/>
          <w:szCs w:val="22"/>
          <w:lang w:eastAsia="en-US"/>
        </w:rPr>
      </w:pPr>
    </w:p>
    <w:p w14:paraId="41C43F73" w14:textId="7BA3A0FE" w:rsidR="00E14838" w:rsidRPr="001068E2" w:rsidRDefault="00E14838" w:rsidP="00E14838">
      <w:pPr>
        <w:rPr>
          <w:rFonts w:ascii="Times New Roman" w:eastAsia="Calibri" w:hAnsi="Times New Roman" w:cs="Times New Roman"/>
          <w:color w:val="000000"/>
          <w:sz w:val="22"/>
          <w:szCs w:val="22"/>
          <w:lang w:eastAsia="en-US"/>
        </w:rPr>
      </w:pPr>
      <w:r w:rsidRPr="00C327D8">
        <w:rPr>
          <w:rFonts w:ascii="Times New Roman" w:eastAsia="Calibri" w:hAnsi="Times New Roman" w:cs="Times New Roman"/>
          <w:color w:val="000000"/>
          <w:sz w:val="22"/>
          <w:szCs w:val="22"/>
          <w:lang w:eastAsia="en-US"/>
        </w:rPr>
        <w:tab/>
      </w:r>
      <w:r w:rsidRPr="00C327D8">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r>
    </w:p>
    <w:p w14:paraId="20C30103" w14:textId="77777777" w:rsidR="000E011C" w:rsidRPr="001068E2" w:rsidRDefault="000E011C" w:rsidP="00E14838">
      <w:pPr>
        <w:rPr>
          <w:rFonts w:ascii="Times New Roman" w:eastAsia="Calibri" w:hAnsi="Times New Roman" w:cs="Times New Roman"/>
          <w:color w:val="000000"/>
          <w:sz w:val="22"/>
          <w:szCs w:val="22"/>
          <w:lang w:eastAsia="en-US"/>
        </w:rPr>
      </w:pPr>
    </w:p>
    <w:p w14:paraId="740A8895" w14:textId="77777777" w:rsidR="000E011C" w:rsidRPr="001068E2" w:rsidRDefault="000E011C" w:rsidP="00E14838">
      <w:pPr>
        <w:rPr>
          <w:rFonts w:ascii="Times New Roman" w:eastAsia="Calibri" w:hAnsi="Times New Roman" w:cs="Times New Roman"/>
          <w:color w:val="000000"/>
          <w:sz w:val="22"/>
          <w:szCs w:val="22"/>
          <w:lang w:eastAsia="en-US"/>
        </w:rPr>
      </w:pPr>
    </w:p>
    <w:p w14:paraId="5326BAAF" w14:textId="77777777" w:rsidR="00E14838" w:rsidRPr="001068E2" w:rsidRDefault="00E14838" w:rsidP="001068E2">
      <w:pPr>
        <w:ind w:left="567" w:firstLine="567"/>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1</w:t>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t>2</w:t>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t>3</w:t>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r>
      <w:r w:rsidRPr="001068E2">
        <w:rPr>
          <w:rFonts w:ascii="Times New Roman" w:eastAsia="Calibri" w:hAnsi="Times New Roman" w:cs="Times New Roman"/>
          <w:color w:val="000000"/>
          <w:sz w:val="22"/>
          <w:szCs w:val="22"/>
          <w:lang w:eastAsia="en-US"/>
        </w:rPr>
        <w:tab/>
        <w:t>4</w:t>
      </w:r>
    </w:p>
    <w:p w14:paraId="0FD49D79" w14:textId="77777777" w:rsidR="00E14838" w:rsidRPr="001068E2" w:rsidRDefault="00E14838" w:rsidP="00E14838">
      <w:pPr>
        <w:rPr>
          <w:rFonts w:ascii="Times New Roman" w:eastAsia="Calibri" w:hAnsi="Times New Roman" w:cs="Times New Roman"/>
          <w:color w:val="000000"/>
          <w:sz w:val="22"/>
          <w:szCs w:val="22"/>
          <w:lang w:eastAsia="en-US"/>
        </w:rPr>
      </w:pPr>
    </w:p>
    <w:p w14:paraId="6AA9F2E3" w14:textId="77777777" w:rsidR="00E14838" w:rsidRPr="001068E2" w:rsidRDefault="00E14838" w:rsidP="001068E2">
      <w:pPr>
        <w:autoSpaceDE w:val="0"/>
        <w:autoSpaceDN w:val="0"/>
        <w:adjustRightInd w:val="0"/>
      </w:pPr>
    </w:p>
    <w:p w14:paraId="14D7D6B1" w14:textId="3049BA2E" w:rsidR="00E14838" w:rsidRPr="001068E2" w:rsidRDefault="00E14838" w:rsidP="001068E2">
      <w:pPr>
        <w:numPr>
          <w:ilvl w:val="0"/>
          <w:numId w:val="43"/>
        </w:numPr>
        <w:autoSpaceDE w:val="0"/>
        <w:autoSpaceDN w:val="0"/>
        <w:adjustRightInd w:val="0"/>
        <w:spacing w:after="35"/>
        <w:rPr>
          <w:sz w:val="22"/>
        </w:rPr>
      </w:pPr>
      <w:r w:rsidRPr="001068E2">
        <w:rPr>
          <w:rFonts w:ascii="Times New Roman" w:hAnsi="Times New Roman"/>
          <w:color w:val="000000"/>
          <w:sz w:val="22"/>
        </w:rPr>
        <w:t xml:space="preserve">Pradėdami naudoti naują buteliuką, prieš pat vartojimą </w:t>
      </w:r>
      <w:r w:rsidR="00912B0F" w:rsidRPr="00307F9A">
        <w:rPr>
          <w:rFonts w:ascii="Times New Roman" w:eastAsia="Times New Roman" w:hAnsi="Times New Roman" w:cs="Times New Roman"/>
          <w:color w:val="000000"/>
          <w:sz w:val="22"/>
          <w:szCs w:val="22"/>
          <w:lang w:eastAsia="lt-LT"/>
        </w:rPr>
        <w:t>atidarykite</w:t>
      </w:r>
      <w:r w:rsidR="00912B0F" w:rsidRPr="001068E2">
        <w:rPr>
          <w:rFonts w:ascii="Times New Roman" w:hAnsi="Times New Roman"/>
          <w:color w:val="000000"/>
          <w:sz w:val="22"/>
        </w:rPr>
        <w:t xml:space="preserve"> </w:t>
      </w:r>
      <w:r w:rsidRPr="001068E2">
        <w:rPr>
          <w:rFonts w:ascii="Times New Roman" w:hAnsi="Times New Roman"/>
          <w:color w:val="000000"/>
          <w:sz w:val="22"/>
        </w:rPr>
        <w:t>išorinį maišelį, išimkite iš jo buteliuką (1 pav.)</w:t>
      </w:r>
      <w:r w:rsidRPr="001068E2">
        <w:rPr>
          <w:rFonts w:ascii="Times New Roman" w:hAnsi="Times New Roman"/>
          <w:b/>
          <w:color w:val="000000"/>
          <w:sz w:val="22"/>
        </w:rPr>
        <w:t xml:space="preserve"> </w:t>
      </w:r>
      <w:r w:rsidRPr="001068E2">
        <w:rPr>
          <w:rFonts w:ascii="Times New Roman" w:hAnsi="Times New Roman"/>
          <w:color w:val="000000"/>
          <w:sz w:val="22"/>
        </w:rPr>
        <w:t>ir ant etiketės, tam skirtoje vietoje, užsirašykite atidarymo datą.</w:t>
      </w:r>
    </w:p>
    <w:p w14:paraId="2F23D320" w14:textId="77777777"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Nusiplaukite rankas.</w:t>
      </w:r>
    </w:p>
    <w:p w14:paraId="0C673C0F" w14:textId="77777777"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Atsukite dangtelį.</w:t>
      </w:r>
    </w:p>
    <w:p w14:paraId="6F77BF39" w14:textId="77777777"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Laikykite žemyn nukreiptą buteliuką tarp nykščio ir kitų pirštų.</w:t>
      </w:r>
    </w:p>
    <w:p w14:paraId="5FEFDB40" w14:textId="221BE431" w:rsidR="00E14838" w:rsidRPr="001068E2" w:rsidRDefault="00912B0F"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lastRenderedPageBreak/>
        <w:t>Atsargiai atloškite savo ar savo vaiko galvą</w:t>
      </w:r>
      <w:r w:rsidR="00E14838" w:rsidRPr="001068E2">
        <w:rPr>
          <w:rFonts w:ascii="Times New Roman" w:eastAsia="Calibri" w:hAnsi="Times New Roman" w:cs="Times New Roman"/>
          <w:color w:val="000000"/>
          <w:sz w:val="22"/>
          <w:szCs w:val="22"/>
          <w:lang w:eastAsia="en-US"/>
        </w:rPr>
        <w:t xml:space="preserve">. Švariu pirštu atitraukite voką taip, kad tarp jo ir akies susidarytų „kišenė“. Į ją pateks lašas </w:t>
      </w:r>
      <w:r w:rsidR="00E14838" w:rsidRPr="001068E2">
        <w:rPr>
          <w:rFonts w:ascii="Times New Roman" w:eastAsia="Calibri" w:hAnsi="Times New Roman" w:cs="Times New Roman"/>
          <w:bCs/>
          <w:color w:val="000000"/>
          <w:sz w:val="22"/>
          <w:szCs w:val="22"/>
          <w:lang w:eastAsia="en-US"/>
        </w:rPr>
        <w:t>(2 pav.)</w:t>
      </w:r>
    </w:p>
    <w:p w14:paraId="0FBB1586" w14:textId="77777777"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Priartinkite buteliuko antgalį prie akies. Galima naudotis veidrodžiu, jei jis padeda.</w:t>
      </w:r>
    </w:p>
    <w:p w14:paraId="17355F0B" w14:textId="69381610"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bCs/>
          <w:color w:val="000000"/>
          <w:sz w:val="22"/>
          <w:szCs w:val="22"/>
          <w:lang w:eastAsia="en-US"/>
        </w:rPr>
        <w:t>Nelieskite lašintuvu akies</w:t>
      </w:r>
      <w:r w:rsidR="00912B0F" w:rsidRPr="001068E2">
        <w:rPr>
          <w:rFonts w:ascii="Times New Roman" w:eastAsia="Calibri" w:hAnsi="Times New Roman" w:cs="Times New Roman"/>
          <w:bCs/>
          <w:color w:val="000000"/>
          <w:sz w:val="22"/>
          <w:szCs w:val="22"/>
          <w:lang w:eastAsia="en-US"/>
        </w:rPr>
        <w:t xml:space="preserve"> ar</w:t>
      </w:r>
      <w:r w:rsidRPr="001068E2">
        <w:rPr>
          <w:rFonts w:ascii="Times New Roman" w:eastAsia="Calibri" w:hAnsi="Times New Roman" w:cs="Times New Roman"/>
          <w:bCs/>
          <w:color w:val="000000"/>
          <w:sz w:val="22"/>
          <w:szCs w:val="22"/>
          <w:lang w:eastAsia="en-US"/>
        </w:rPr>
        <w:t xml:space="preserve"> voko, </w:t>
      </w:r>
      <w:r w:rsidR="00912B0F" w:rsidRPr="001068E2">
        <w:rPr>
          <w:rFonts w:ascii="Times New Roman" w:eastAsia="Calibri" w:hAnsi="Times New Roman" w:cs="Times New Roman"/>
          <w:bCs/>
          <w:color w:val="000000"/>
          <w:sz w:val="22"/>
          <w:szCs w:val="22"/>
          <w:lang w:eastAsia="en-US"/>
        </w:rPr>
        <w:t xml:space="preserve">aplinkinių plotų </w:t>
      </w:r>
      <w:r w:rsidRPr="001068E2">
        <w:rPr>
          <w:rFonts w:ascii="Times New Roman" w:eastAsia="Calibri" w:hAnsi="Times New Roman" w:cs="Times New Roman"/>
          <w:bCs/>
          <w:color w:val="000000"/>
          <w:sz w:val="22"/>
          <w:szCs w:val="22"/>
          <w:lang w:eastAsia="en-US"/>
        </w:rPr>
        <w:t>ir kitų paviršių.</w:t>
      </w:r>
      <w:r w:rsidRPr="001068E2">
        <w:rPr>
          <w:rFonts w:ascii="Times New Roman" w:eastAsia="Calibri" w:hAnsi="Times New Roman" w:cs="Times New Roman"/>
          <w:color w:val="000000"/>
          <w:sz w:val="22"/>
          <w:szCs w:val="22"/>
          <w:lang w:eastAsia="en-US"/>
        </w:rPr>
        <w:t xml:space="preserve"> Tai gali infekuoti lašus.</w:t>
      </w:r>
    </w:p>
    <w:p w14:paraId="758BE6A9" w14:textId="77777777"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Švelniai spausdami buteliuką išlašinkite vieną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lašą </w:t>
      </w:r>
      <w:r w:rsidRPr="001068E2">
        <w:rPr>
          <w:rFonts w:ascii="Times New Roman" w:eastAsia="Calibri" w:hAnsi="Times New Roman" w:cs="Times New Roman"/>
          <w:bCs/>
          <w:color w:val="000000"/>
          <w:sz w:val="22"/>
          <w:szCs w:val="22"/>
          <w:lang w:eastAsia="en-US"/>
        </w:rPr>
        <w:t>(3 pav.).</w:t>
      </w:r>
    </w:p>
    <w:p w14:paraId="131CCE0B" w14:textId="6AFCF0D0" w:rsidR="00E14838" w:rsidRPr="00C327D8" w:rsidRDefault="00E14838" w:rsidP="001068E2">
      <w:pPr>
        <w:pStyle w:val="Sraopastraipa"/>
        <w:numPr>
          <w:ilvl w:val="0"/>
          <w:numId w:val="38"/>
        </w:numPr>
        <w:autoSpaceDE w:val="0"/>
        <w:autoSpaceDN w:val="0"/>
        <w:adjustRightInd w:val="0"/>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Sulašinę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w:t>
      </w:r>
      <w:r w:rsidR="00912B0F" w:rsidRPr="001068E2">
        <w:rPr>
          <w:rFonts w:ascii="Times New Roman" w:eastAsiaTheme="minorHAnsi" w:hAnsi="Times New Roman" w:cs="Times New Roman"/>
          <w:sz w:val="22"/>
          <w:szCs w:val="22"/>
          <w:lang w:eastAsia="en-US"/>
        </w:rPr>
        <w:t xml:space="preserve">užsimerkite, </w:t>
      </w:r>
      <w:r w:rsidR="00912B0F" w:rsidRPr="001068E2">
        <w:rPr>
          <w:rFonts w:ascii="Times New Roman" w:hAnsi="Times New Roman"/>
          <w:sz w:val="22"/>
        </w:rPr>
        <w:t xml:space="preserve">akies kampą prie nosies </w:t>
      </w:r>
      <w:r w:rsidR="00912B0F" w:rsidRPr="00307F9A">
        <w:rPr>
          <w:rFonts w:ascii="Times New Roman" w:eastAsiaTheme="minorHAnsi" w:hAnsi="Times New Roman" w:cs="Times New Roman"/>
          <w:sz w:val="22"/>
          <w:szCs w:val="22"/>
          <w:lang w:eastAsia="en-US"/>
        </w:rPr>
        <w:t xml:space="preserve">atsargiai </w:t>
      </w:r>
      <w:r w:rsidR="00912B0F" w:rsidRPr="001068E2">
        <w:rPr>
          <w:rFonts w:ascii="Times New Roman" w:hAnsi="Times New Roman"/>
          <w:sz w:val="22"/>
        </w:rPr>
        <w:t>prispauskite pirštu (</w:t>
      </w:r>
      <w:r w:rsidR="00912B0F" w:rsidRPr="00C327D8">
        <w:rPr>
          <w:rFonts w:ascii="Times New Roman" w:eastAsiaTheme="minorHAnsi" w:hAnsi="Times New Roman" w:cs="Times New Roman"/>
          <w:bCs/>
          <w:sz w:val="22"/>
          <w:szCs w:val="22"/>
          <w:lang w:eastAsia="en-US"/>
        </w:rPr>
        <w:t>4</w:t>
      </w:r>
      <w:r w:rsidR="00912B0F" w:rsidRPr="001068E2">
        <w:rPr>
          <w:rFonts w:ascii="Times New Roman" w:hAnsi="Times New Roman"/>
          <w:sz w:val="22"/>
        </w:rPr>
        <w:t xml:space="preserve"> pav</w:t>
      </w:r>
      <w:r w:rsidR="00912B0F" w:rsidRPr="00C327D8">
        <w:rPr>
          <w:rFonts w:ascii="Times New Roman" w:eastAsiaTheme="minorHAnsi" w:hAnsi="Times New Roman" w:cs="Times New Roman"/>
          <w:bCs/>
          <w:sz w:val="22"/>
          <w:szCs w:val="22"/>
          <w:lang w:eastAsia="en-US"/>
        </w:rPr>
        <w:t>.</w:t>
      </w:r>
      <w:r w:rsidR="00912B0F" w:rsidRPr="001068E2">
        <w:rPr>
          <w:rFonts w:ascii="Times New Roman" w:eastAsiaTheme="minorHAnsi" w:hAnsi="Times New Roman" w:cs="Times New Roman"/>
          <w:sz w:val="22"/>
          <w:szCs w:val="22"/>
          <w:lang w:eastAsia="en-US"/>
        </w:rPr>
        <w:t>) mažiausiai 1 minutę.</w:t>
      </w:r>
      <w:r w:rsidR="00912B0F" w:rsidRPr="001068E2">
        <w:rPr>
          <w:rFonts w:ascii="Times New Roman" w:hAnsi="Times New Roman"/>
          <w:sz w:val="22"/>
        </w:rPr>
        <w:t xml:space="preserve"> </w:t>
      </w:r>
      <w:r w:rsidRPr="00307F9A">
        <w:rPr>
          <w:rFonts w:ascii="Times New Roman" w:eastAsia="Calibri" w:hAnsi="Times New Roman" w:cs="Times New Roman"/>
          <w:color w:val="000000"/>
          <w:sz w:val="22"/>
          <w:szCs w:val="22"/>
          <w:lang w:eastAsia="en-US"/>
        </w:rPr>
        <w:t xml:space="preserve">Tai padeda išvengti </w:t>
      </w:r>
      <w:proofErr w:type="spellStart"/>
      <w:r w:rsidRPr="00307F9A">
        <w:rPr>
          <w:rFonts w:ascii="Times New Roman" w:eastAsia="Calibri" w:hAnsi="Times New Roman" w:cs="Times New Roman"/>
          <w:color w:val="000000"/>
          <w:sz w:val="22"/>
          <w:szCs w:val="22"/>
          <w:lang w:eastAsia="en-US"/>
        </w:rPr>
        <w:t>Lytrescio</w:t>
      </w:r>
      <w:proofErr w:type="spellEnd"/>
      <w:r w:rsidRPr="00307F9A">
        <w:rPr>
          <w:rFonts w:ascii="Times New Roman" w:eastAsia="Calibri" w:hAnsi="Times New Roman" w:cs="Times New Roman"/>
          <w:color w:val="000000"/>
          <w:sz w:val="22"/>
          <w:szCs w:val="22"/>
          <w:lang w:eastAsia="en-US"/>
        </w:rPr>
        <w:t xml:space="preserve"> patekimo į kitas organizmo dalis.</w:t>
      </w:r>
    </w:p>
    <w:p w14:paraId="53193E02" w14:textId="77777777"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Jei turite lašinti į abi akis, pakartokite tą pačią procedūrą su kita akimi.</w:t>
      </w:r>
    </w:p>
    <w:p w14:paraId="0A6CAD8B" w14:textId="77777777"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Po vartojimo iš karto tvirtai uždarykite buteliuką dangteliu.</w:t>
      </w:r>
    </w:p>
    <w:p w14:paraId="064A66AC" w14:textId="77777777" w:rsidR="00E14838" w:rsidRPr="001068E2" w:rsidRDefault="00E14838" w:rsidP="00E14838">
      <w:pPr>
        <w:numPr>
          <w:ilvl w:val="0"/>
          <w:numId w:val="38"/>
        </w:num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Vienu metu naudokite tik vieną buteliuką. Neatidarykite maišelio, kol nereikia vartoti buteliuko.</w:t>
      </w:r>
    </w:p>
    <w:p w14:paraId="6F51784C" w14:textId="77777777" w:rsidR="00E14838" w:rsidRPr="001068E2" w:rsidRDefault="00E14838" w:rsidP="00E14838">
      <w:pPr>
        <w:rPr>
          <w:rFonts w:ascii="Times New Roman" w:eastAsia="Calibri" w:hAnsi="Times New Roman" w:cs="Times New Roman"/>
          <w:color w:val="000000"/>
          <w:sz w:val="22"/>
          <w:szCs w:val="22"/>
          <w:lang w:eastAsia="en-US"/>
        </w:rPr>
      </w:pPr>
    </w:p>
    <w:p w14:paraId="2380F512"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Jei lašas nepataikė į akį, pabandykite dar kartą.</w:t>
      </w:r>
    </w:p>
    <w:p w14:paraId="254677F3" w14:textId="77777777" w:rsidR="001B67F6" w:rsidRPr="001068E2" w:rsidRDefault="001B67F6" w:rsidP="00E14838">
      <w:pPr>
        <w:rPr>
          <w:rFonts w:ascii="Times New Roman" w:eastAsia="Calibri" w:hAnsi="Times New Roman" w:cs="Times New Roman"/>
          <w:color w:val="000000"/>
          <w:sz w:val="22"/>
          <w:szCs w:val="22"/>
          <w:lang w:eastAsia="en-US"/>
        </w:rPr>
      </w:pPr>
    </w:p>
    <w:p w14:paraId="1B7478E6" w14:textId="77777777" w:rsidR="001B67F6" w:rsidRPr="001068E2" w:rsidRDefault="001B67F6" w:rsidP="00F22181">
      <w:pPr>
        <w:autoSpaceDE w:val="0"/>
        <w:autoSpaceDN w:val="0"/>
        <w:adjustRightInd w:val="0"/>
        <w:rPr>
          <w:rFonts w:ascii="Times New Roman" w:eastAsia="Calibri" w:hAnsi="Times New Roman" w:cs="Times New Roman"/>
          <w:color w:val="000000"/>
          <w:sz w:val="22"/>
          <w:szCs w:val="22"/>
          <w:lang w:eastAsia="en-US"/>
        </w:rPr>
      </w:pPr>
      <w:r w:rsidRPr="001068E2">
        <w:rPr>
          <w:rFonts w:ascii="Times New Roman" w:eastAsiaTheme="minorHAnsi" w:hAnsi="Times New Roman" w:cs="Times New Roman"/>
          <w:bCs/>
          <w:sz w:val="22"/>
          <w:szCs w:val="22"/>
          <w:lang w:eastAsia="en-US"/>
        </w:rPr>
        <w:t xml:space="preserve">Jei Jūs ar Jūsų vaikas vartojate ir kitokių akims skirtų vaistų, </w:t>
      </w:r>
      <w:r w:rsidRPr="001068E2">
        <w:rPr>
          <w:rFonts w:ascii="Times New Roman" w:eastAsiaTheme="minorHAnsi" w:hAnsi="Times New Roman" w:cs="Times New Roman"/>
          <w:sz w:val="22"/>
          <w:szCs w:val="22"/>
          <w:lang w:eastAsia="en-US"/>
        </w:rPr>
        <w:t xml:space="preserve">pvz., akių lašų ar akių tepalo, tarp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Theme="minorHAnsi" w:hAnsi="Times New Roman" w:cs="Times New Roman"/>
          <w:sz w:val="22"/>
          <w:szCs w:val="22"/>
          <w:lang w:eastAsia="en-US"/>
        </w:rPr>
        <w:t xml:space="preserve"> ir kitų akims skirtų vaistų vartojimo turi praeiti mažiausiai 5 minutės.</w:t>
      </w:r>
    </w:p>
    <w:p w14:paraId="5E4EDE4E" w14:textId="77777777" w:rsidR="00E14838" w:rsidRPr="001068E2" w:rsidRDefault="00E14838" w:rsidP="00E14838">
      <w:pPr>
        <w:rPr>
          <w:rFonts w:ascii="Times New Roman" w:eastAsia="Calibri" w:hAnsi="Times New Roman" w:cs="Times New Roman"/>
          <w:color w:val="000000"/>
          <w:sz w:val="22"/>
          <w:szCs w:val="22"/>
          <w:lang w:eastAsia="en-US"/>
        </w:rPr>
      </w:pPr>
    </w:p>
    <w:p w14:paraId="12B32C82" w14:textId="77777777"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 xml:space="preserve">Ką daryti pavartojus per didelę </w:t>
      </w:r>
      <w:proofErr w:type="spellStart"/>
      <w:r w:rsidRPr="001068E2">
        <w:rPr>
          <w:rFonts w:ascii="Times New Roman" w:eastAsia="Times New Roman" w:hAnsi="Times New Roman" w:cs="Times New Roman"/>
          <w:b/>
          <w:bCs/>
          <w:sz w:val="22"/>
          <w:szCs w:val="22"/>
          <w:lang w:eastAsia="en-US"/>
        </w:rPr>
        <w:t>Lytrescio</w:t>
      </w:r>
      <w:proofErr w:type="spellEnd"/>
      <w:r w:rsidRPr="001068E2">
        <w:rPr>
          <w:rFonts w:ascii="Times New Roman" w:eastAsia="Times New Roman" w:hAnsi="Times New Roman" w:cs="Times New Roman"/>
          <w:b/>
          <w:bCs/>
          <w:sz w:val="22"/>
          <w:szCs w:val="22"/>
          <w:lang w:eastAsia="en-US"/>
        </w:rPr>
        <w:t xml:space="preserve"> dozę?</w:t>
      </w:r>
    </w:p>
    <w:p w14:paraId="7EBF265A" w14:textId="4523644E" w:rsidR="00E14838" w:rsidRPr="00307F9A" w:rsidRDefault="001B67F6" w:rsidP="00E14838">
      <w:pPr>
        <w:autoSpaceDE w:val="0"/>
        <w:autoSpaceDN w:val="0"/>
        <w:adjustRightInd w:val="0"/>
        <w:rPr>
          <w:rFonts w:ascii="Times New Roman" w:eastAsia="Calibri" w:hAnsi="Times New Roman" w:cs="Times New Roman"/>
          <w:color w:val="000000"/>
          <w:sz w:val="22"/>
          <w:szCs w:val="22"/>
          <w:lang w:eastAsia="en-US"/>
        </w:rPr>
      </w:pPr>
      <w:r w:rsidRPr="001068E2">
        <w:rPr>
          <w:rFonts w:ascii="Times New Roman" w:eastAsiaTheme="minorHAnsi" w:hAnsi="Times New Roman" w:cs="Times New Roman"/>
          <w:sz w:val="22"/>
          <w:szCs w:val="22"/>
          <w:lang w:eastAsia="en-US"/>
        </w:rPr>
        <w:t>Visą vaistą</w:t>
      </w:r>
      <w:r w:rsidRPr="001068E2">
        <w:rPr>
          <w:rFonts w:ascii="Times New Roman" w:hAnsi="Times New Roman"/>
          <w:sz w:val="22"/>
        </w:rPr>
        <w:t xml:space="preserve"> </w:t>
      </w:r>
      <w:r w:rsidRPr="001068E2">
        <w:rPr>
          <w:rFonts w:ascii="Times New Roman,Bold" w:hAnsi="Times New Roman,Bold"/>
          <w:sz w:val="22"/>
        </w:rPr>
        <w:t xml:space="preserve">išskalaukite </w:t>
      </w:r>
      <w:r w:rsidRPr="001068E2">
        <w:rPr>
          <w:rFonts w:ascii="Times New Roman" w:hAnsi="Times New Roman"/>
          <w:sz w:val="22"/>
        </w:rPr>
        <w:t xml:space="preserve">šiltu vandeniu. </w:t>
      </w:r>
      <w:r w:rsidRPr="00C327D8">
        <w:rPr>
          <w:rFonts w:ascii="Times New Roman" w:eastAsiaTheme="minorHAnsi" w:hAnsi="Times New Roman" w:cs="Times New Roman"/>
          <w:sz w:val="22"/>
          <w:szCs w:val="22"/>
          <w:lang w:eastAsia="en-US"/>
        </w:rPr>
        <w:t>Nelašinkite daugi</w:t>
      </w:r>
      <w:r w:rsidRPr="001068E2">
        <w:rPr>
          <w:rFonts w:ascii="Times New Roman" w:eastAsiaTheme="minorHAnsi" w:hAnsi="Times New Roman" w:cs="Times New Roman"/>
          <w:sz w:val="22"/>
          <w:szCs w:val="22"/>
          <w:lang w:eastAsia="en-US"/>
        </w:rPr>
        <w:t>au iki kito įprastinio lašinimo laiko</w:t>
      </w:r>
      <w:r w:rsidRPr="001068E2">
        <w:rPr>
          <w:rFonts w:ascii="Times New Roman" w:hAnsi="Times New Roman"/>
          <w:sz w:val="22"/>
        </w:rPr>
        <w:t>.</w:t>
      </w:r>
    </w:p>
    <w:p w14:paraId="062F5491" w14:textId="77777777" w:rsidR="00E14838" w:rsidRPr="00C327D8" w:rsidRDefault="00E14838" w:rsidP="00E14838">
      <w:pPr>
        <w:rPr>
          <w:rFonts w:ascii="Times New Roman" w:eastAsia="Calibri" w:hAnsi="Times New Roman" w:cs="Times New Roman"/>
          <w:color w:val="000000"/>
          <w:sz w:val="22"/>
          <w:szCs w:val="22"/>
          <w:lang w:eastAsia="en-US"/>
        </w:rPr>
      </w:pPr>
    </w:p>
    <w:p w14:paraId="60CBFA8B" w14:textId="77777777"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 xml:space="preserve">Pamiršus pavartoti </w:t>
      </w:r>
      <w:proofErr w:type="spellStart"/>
      <w:r w:rsidRPr="001068E2">
        <w:rPr>
          <w:rFonts w:ascii="Times New Roman" w:eastAsia="Times New Roman" w:hAnsi="Times New Roman" w:cs="Times New Roman"/>
          <w:b/>
          <w:bCs/>
          <w:sz w:val="22"/>
          <w:szCs w:val="22"/>
          <w:lang w:eastAsia="en-US"/>
        </w:rPr>
        <w:t>Lytrescio</w:t>
      </w:r>
      <w:proofErr w:type="spellEnd"/>
    </w:p>
    <w:p w14:paraId="0C57855C" w14:textId="1A3D16DF" w:rsidR="00E14838" w:rsidRPr="00C327D8"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Toliau vartokite kitą dozę kaip suplanuota. Negalima vartoti dvigubos dozės norint kompensuoti praleistą dozę. </w:t>
      </w:r>
      <w:r w:rsidR="001B67F6" w:rsidRPr="001068E2">
        <w:rPr>
          <w:rFonts w:ascii="Times New Roman" w:eastAsiaTheme="minorHAnsi" w:hAnsi="Times New Roman" w:cs="Times New Roman"/>
          <w:sz w:val="22"/>
          <w:szCs w:val="22"/>
          <w:lang w:eastAsia="en-US"/>
        </w:rPr>
        <w:t>Jokiu būdu nevartokite daugiau kaip vieną lašą</w:t>
      </w:r>
      <w:r w:rsidR="001B67F6" w:rsidRPr="001068E2">
        <w:rPr>
          <w:rFonts w:ascii="Times New Roman" w:hAnsi="Times New Roman"/>
          <w:sz w:val="22"/>
        </w:rPr>
        <w:t xml:space="preserve"> į </w:t>
      </w:r>
      <w:r w:rsidR="001B67F6" w:rsidRPr="00C327D8">
        <w:rPr>
          <w:rFonts w:ascii="Times New Roman" w:eastAsiaTheme="minorHAnsi" w:hAnsi="Times New Roman" w:cs="Times New Roman"/>
          <w:sz w:val="22"/>
          <w:szCs w:val="22"/>
          <w:lang w:eastAsia="en-US"/>
        </w:rPr>
        <w:t>gydomą</w:t>
      </w:r>
      <w:r w:rsidR="001B67F6" w:rsidRPr="001068E2">
        <w:rPr>
          <w:rFonts w:ascii="Times New Roman" w:hAnsi="Times New Roman"/>
          <w:sz w:val="22"/>
        </w:rPr>
        <w:t xml:space="preserve"> akį (-</w:t>
      </w:r>
      <w:proofErr w:type="spellStart"/>
      <w:r w:rsidR="001B67F6" w:rsidRPr="001068E2">
        <w:rPr>
          <w:rFonts w:ascii="Times New Roman" w:hAnsi="Times New Roman"/>
          <w:sz w:val="22"/>
        </w:rPr>
        <w:t>is</w:t>
      </w:r>
      <w:proofErr w:type="spellEnd"/>
      <w:r w:rsidR="001B67F6" w:rsidRPr="001068E2">
        <w:rPr>
          <w:rFonts w:ascii="Times New Roman" w:hAnsi="Times New Roman"/>
          <w:sz w:val="22"/>
        </w:rPr>
        <w:t>) per</w:t>
      </w:r>
      <w:r w:rsidR="001B67F6" w:rsidRPr="00307F9A">
        <w:rPr>
          <w:rFonts w:ascii="Times New Roman" w:eastAsiaTheme="minorHAnsi" w:hAnsi="Times New Roman" w:cs="Times New Roman"/>
          <w:sz w:val="22"/>
          <w:szCs w:val="22"/>
          <w:lang w:eastAsia="en-US"/>
        </w:rPr>
        <w:t xml:space="preserve"> vieną</w:t>
      </w:r>
      <w:r w:rsidR="001B67F6" w:rsidRPr="001068E2">
        <w:rPr>
          <w:rFonts w:ascii="Times New Roman" w:hAnsi="Times New Roman"/>
          <w:sz w:val="22"/>
        </w:rPr>
        <w:t xml:space="preserve"> dieną</w:t>
      </w:r>
      <w:r w:rsidRPr="00307F9A">
        <w:rPr>
          <w:rFonts w:ascii="Times New Roman" w:eastAsia="Calibri" w:hAnsi="Times New Roman" w:cs="Times New Roman"/>
          <w:color w:val="000000"/>
          <w:sz w:val="22"/>
          <w:szCs w:val="22"/>
          <w:lang w:eastAsia="en-US"/>
        </w:rPr>
        <w:t>.</w:t>
      </w:r>
    </w:p>
    <w:p w14:paraId="14A3CC41" w14:textId="77777777" w:rsidR="00E14838" w:rsidRPr="001068E2" w:rsidRDefault="00E14838" w:rsidP="00E14838">
      <w:pPr>
        <w:rPr>
          <w:rFonts w:ascii="Times New Roman" w:eastAsia="Calibri" w:hAnsi="Times New Roman" w:cs="Times New Roman"/>
          <w:color w:val="000000"/>
          <w:sz w:val="22"/>
          <w:szCs w:val="22"/>
          <w:lang w:eastAsia="en-US"/>
        </w:rPr>
      </w:pPr>
    </w:p>
    <w:p w14:paraId="6ADF8512" w14:textId="77777777"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 xml:space="preserve">Nustojus vartoti </w:t>
      </w:r>
      <w:proofErr w:type="spellStart"/>
      <w:r w:rsidRPr="001068E2">
        <w:rPr>
          <w:rFonts w:ascii="Times New Roman" w:eastAsia="Times New Roman" w:hAnsi="Times New Roman" w:cs="Times New Roman"/>
          <w:b/>
          <w:bCs/>
          <w:sz w:val="22"/>
          <w:szCs w:val="22"/>
          <w:lang w:eastAsia="en-US"/>
        </w:rPr>
        <w:t>Lytrescio</w:t>
      </w:r>
      <w:proofErr w:type="spellEnd"/>
    </w:p>
    <w:p w14:paraId="1C00EADE" w14:textId="600D8347" w:rsidR="00E14838" w:rsidRPr="001068E2" w:rsidRDefault="001B67F6" w:rsidP="001068E2">
      <w:pPr>
        <w:autoSpaceDE w:val="0"/>
        <w:autoSpaceDN w:val="0"/>
        <w:adjustRightInd w:val="0"/>
        <w:rPr>
          <w:rFonts w:ascii="Times New Roman" w:eastAsia="Calibri" w:hAnsi="Times New Roman" w:cs="Times New Roman"/>
          <w:color w:val="000000"/>
          <w:sz w:val="22"/>
          <w:szCs w:val="22"/>
          <w:lang w:eastAsia="en-US"/>
        </w:rPr>
      </w:pPr>
      <w:r w:rsidRPr="001068E2">
        <w:rPr>
          <w:rFonts w:ascii="Times New Roman" w:eastAsiaTheme="minorHAnsi" w:hAnsi="Times New Roman" w:cs="Times New Roman"/>
          <w:sz w:val="22"/>
          <w:szCs w:val="22"/>
          <w:lang w:eastAsia="en-US"/>
        </w:rPr>
        <w:t>Nenutraukite</w:t>
      </w:r>
      <w:r w:rsidRPr="001068E2">
        <w:rPr>
          <w:rFonts w:ascii="Times New Roman" w:hAnsi="Times New Roman"/>
          <w:sz w:val="22"/>
        </w:rPr>
        <w:t xml:space="preserve"> </w:t>
      </w:r>
      <w:proofErr w:type="spellStart"/>
      <w:r w:rsidRPr="00307F9A">
        <w:rPr>
          <w:rFonts w:ascii="Times New Roman" w:eastAsia="Calibri" w:hAnsi="Times New Roman" w:cs="Times New Roman"/>
          <w:color w:val="000000"/>
          <w:sz w:val="22"/>
          <w:szCs w:val="22"/>
          <w:lang w:eastAsia="en-US"/>
        </w:rPr>
        <w:t>Lytrescio</w:t>
      </w:r>
      <w:proofErr w:type="spellEnd"/>
      <w:r w:rsidRPr="001068E2">
        <w:rPr>
          <w:rFonts w:ascii="Times New Roman" w:hAnsi="Times New Roman"/>
          <w:sz w:val="22"/>
        </w:rPr>
        <w:t xml:space="preserve"> </w:t>
      </w:r>
      <w:r w:rsidRPr="00C327D8">
        <w:rPr>
          <w:rFonts w:ascii="Times New Roman" w:eastAsiaTheme="minorHAnsi" w:hAnsi="Times New Roman" w:cs="Times New Roman"/>
          <w:sz w:val="22"/>
          <w:szCs w:val="22"/>
          <w:lang w:eastAsia="en-US"/>
        </w:rPr>
        <w:t>vartojimo prieš tai</w:t>
      </w:r>
      <w:r w:rsidRPr="001068E2">
        <w:rPr>
          <w:rFonts w:ascii="Times New Roman" w:hAnsi="Times New Roman"/>
          <w:sz w:val="22"/>
        </w:rPr>
        <w:t xml:space="preserve"> nepasitarę su </w:t>
      </w:r>
      <w:r w:rsidRPr="00C327D8">
        <w:rPr>
          <w:rFonts w:ascii="Times New Roman" w:eastAsiaTheme="minorHAnsi" w:hAnsi="Times New Roman" w:cs="Times New Roman"/>
          <w:sz w:val="22"/>
          <w:szCs w:val="22"/>
          <w:lang w:eastAsia="en-US"/>
        </w:rPr>
        <w:t>Jus ar Jūsų vaiką gydančiu</w:t>
      </w:r>
      <w:r w:rsidRPr="001068E2">
        <w:rPr>
          <w:rFonts w:ascii="Times New Roman" w:hAnsi="Times New Roman"/>
          <w:sz w:val="22"/>
        </w:rPr>
        <w:t xml:space="preserve"> gydytoju, </w:t>
      </w:r>
      <w:r w:rsidRPr="00307F9A">
        <w:rPr>
          <w:rFonts w:ascii="Times New Roman" w:eastAsiaTheme="minorHAnsi" w:hAnsi="Times New Roman" w:cs="Times New Roman"/>
          <w:sz w:val="22"/>
          <w:szCs w:val="22"/>
          <w:lang w:eastAsia="en-US"/>
        </w:rPr>
        <w:t xml:space="preserve">nes Jūsų ar Jūsų vaiko </w:t>
      </w:r>
      <w:r w:rsidRPr="001068E2">
        <w:rPr>
          <w:rFonts w:ascii="Times New Roman" w:hAnsi="Times New Roman"/>
          <w:sz w:val="22"/>
        </w:rPr>
        <w:t xml:space="preserve">akispūdis </w:t>
      </w:r>
      <w:r w:rsidRPr="00C327D8">
        <w:rPr>
          <w:rFonts w:ascii="Times New Roman" w:eastAsiaTheme="minorHAnsi" w:hAnsi="Times New Roman" w:cs="Times New Roman"/>
          <w:sz w:val="22"/>
          <w:szCs w:val="22"/>
          <w:lang w:eastAsia="en-US"/>
        </w:rPr>
        <w:t>taps</w:t>
      </w:r>
      <w:r w:rsidRPr="001068E2">
        <w:rPr>
          <w:rFonts w:ascii="Times New Roman" w:hAnsi="Times New Roman"/>
          <w:sz w:val="22"/>
        </w:rPr>
        <w:t xml:space="preserve"> nevaldomas</w:t>
      </w:r>
      <w:r w:rsidRPr="00C327D8">
        <w:rPr>
          <w:rFonts w:ascii="Times New Roman" w:eastAsiaTheme="minorHAnsi" w:hAnsi="Times New Roman" w:cs="Times New Roman"/>
          <w:sz w:val="22"/>
          <w:szCs w:val="22"/>
          <w:lang w:eastAsia="en-US"/>
        </w:rPr>
        <w:t>, kas gali vesti prie regėjimo netekimo.</w:t>
      </w:r>
      <w:r w:rsidR="00E14838" w:rsidRPr="00C327D8">
        <w:rPr>
          <w:rFonts w:ascii="Times New Roman" w:eastAsia="Calibri" w:hAnsi="Times New Roman" w:cs="Times New Roman"/>
          <w:color w:val="000000"/>
          <w:sz w:val="22"/>
          <w:szCs w:val="22"/>
          <w:lang w:eastAsia="en-US"/>
        </w:rPr>
        <w:t>.</w:t>
      </w:r>
    </w:p>
    <w:p w14:paraId="520724E2" w14:textId="77777777" w:rsidR="00E14838" w:rsidRPr="001068E2" w:rsidRDefault="00E14838" w:rsidP="00E14838">
      <w:pPr>
        <w:rPr>
          <w:rFonts w:ascii="Times New Roman" w:eastAsia="Calibri" w:hAnsi="Times New Roman" w:cs="Times New Roman"/>
          <w:color w:val="000000"/>
          <w:sz w:val="22"/>
          <w:szCs w:val="22"/>
          <w:lang w:eastAsia="en-US"/>
        </w:rPr>
      </w:pPr>
    </w:p>
    <w:p w14:paraId="771ED082"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Jeigu kiltų daugiau klausimų dėl šio vaisto vartojimo, kreipkitės į gydytoją</w:t>
      </w:r>
      <w:r w:rsidR="001B67F6" w:rsidRPr="001068E2">
        <w:rPr>
          <w:rFonts w:ascii="Times New Roman" w:eastAsia="Calibri" w:hAnsi="Times New Roman" w:cs="Times New Roman"/>
          <w:color w:val="000000"/>
          <w:sz w:val="22"/>
          <w:szCs w:val="22"/>
          <w:lang w:eastAsia="en-US"/>
        </w:rPr>
        <w:t>, Jūsų vaiką gydantį gydytoją</w:t>
      </w:r>
      <w:r w:rsidRPr="001068E2">
        <w:rPr>
          <w:rFonts w:ascii="Times New Roman" w:eastAsia="Calibri" w:hAnsi="Times New Roman" w:cs="Times New Roman"/>
          <w:color w:val="000000"/>
          <w:sz w:val="22"/>
          <w:szCs w:val="22"/>
          <w:lang w:eastAsia="en-US"/>
        </w:rPr>
        <w:t xml:space="preserve"> arba vaistininką.</w:t>
      </w:r>
    </w:p>
    <w:p w14:paraId="74320655" w14:textId="77777777" w:rsidR="00E14838" w:rsidRPr="001068E2" w:rsidRDefault="00E14838" w:rsidP="00E14838">
      <w:pPr>
        <w:rPr>
          <w:rFonts w:ascii="Times New Roman" w:eastAsia="Calibri" w:hAnsi="Times New Roman" w:cs="Times New Roman"/>
          <w:color w:val="000000"/>
          <w:sz w:val="22"/>
          <w:szCs w:val="22"/>
          <w:lang w:eastAsia="en-US"/>
        </w:rPr>
      </w:pPr>
    </w:p>
    <w:p w14:paraId="3E29D581" w14:textId="77777777" w:rsidR="00E14838" w:rsidRPr="001068E2" w:rsidRDefault="00E14838" w:rsidP="00E14838">
      <w:pPr>
        <w:rPr>
          <w:rFonts w:ascii="Times New Roman" w:eastAsia="Calibri" w:hAnsi="Times New Roman" w:cs="Times New Roman"/>
          <w:color w:val="000000"/>
          <w:sz w:val="22"/>
          <w:szCs w:val="22"/>
          <w:lang w:eastAsia="en-US"/>
        </w:rPr>
      </w:pPr>
    </w:p>
    <w:p w14:paraId="65F07B9F"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72" w:name="_Toc129243267"/>
      <w:bookmarkStart w:id="73" w:name="_Toc129243142"/>
      <w:r w:rsidRPr="001068E2">
        <w:rPr>
          <w:rFonts w:ascii="Times New Roman" w:eastAsia="Times New Roman" w:hAnsi="Times New Roman" w:cs="Times New Roman"/>
          <w:b/>
          <w:bCs/>
          <w:sz w:val="22"/>
          <w:szCs w:val="22"/>
          <w:lang w:eastAsia="en-US"/>
        </w:rPr>
        <w:t>4.</w:t>
      </w:r>
      <w:r w:rsidRPr="001068E2">
        <w:rPr>
          <w:rFonts w:ascii="Times New Roman" w:eastAsia="Times New Roman" w:hAnsi="Times New Roman" w:cs="Times New Roman"/>
          <w:b/>
          <w:bCs/>
          <w:sz w:val="22"/>
          <w:szCs w:val="22"/>
          <w:lang w:eastAsia="en-US"/>
        </w:rPr>
        <w:tab/>
      </w:r>
      <w:bookmarkEnd w:id="72"/>
      <w:bookmarkEnd w:id="73"/>
      <w:r w:rsidRPr="001068E2">
        <w:rPr>
          <w:rFonts w:ascii="Times New Roman" w:eastAsia="Times New Roman" w:hAnsi="Times New Roman" w:cs="Times New Roman"/>
          <w:b/>
          <w:bCs/>
          <w:sz w:val="22"/>
          <w:szCs w:val="22"/>
          <w:lang w:eastAsia="en-US"/>
        </w:rPr>
        <w:t>Galimas šalutinis poveikis</w:t>
      </w:r>
    </w:p>
    <w:p w14:paraId="55C360B9" w14:textId="77777777" w:rsidR="00E14838" w:rsidRPr="001068E2" w:rsidRDefault="00E14838" w:rsidP="00E14838">
      <w:pPr>
        <w:rPr>
          <w:rFonts w:ascii="Times New Roman" w:eastAsia="Calibri" w:hAnsi="Times New Roman" w:cs="Times New Roman"/>
          <w:color w:val="000000"/>
          <w:sz w:val="22"/>
          <w:szCs w:val="22"/>
          <w:lang w:eastAsia="en-US"/>
        </w:rPr>
      </w:pPr>
    </w:p>
    <w:p w14:paraId="43626A81"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Šis vaistas, kaip ir visi kiti, gali sukelti šalutinį poveikį, nors jis pasireiškia ne visiems žmonėms.</w:t>
      </w:r>
    </w:p>
    <w:p w14:paraId="319CB3C7" w14:textId="77777777" w:rsidR="00E14838" w:rsidRPr="001068E2" w:rsidRDefault="00E14838" w:rsidP="00E14838">
      <w:pPr>
        <w:rPr>
          <w:rFonts w:ascii="Times New Roman" w:eastAsia="Calibri" w:hAnsi="Times New Roman" w:cs="Times New Roman"/>
          <w:color w:val="000000"/>
          <w:sz w:val="22"/>
          <w:szCs w:val="22"/>
          <w:lang w:eastAsia="en-US"/>
        </w:rPr>
      </w:pPr>
    </w:p>
    <w:p w14:paraId="63A995C2"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lastRenderedPageBreak/>
        <w:t xml:space="preserve">Jūs paprastai galite tęsti vartojimą, nebent šalutinis poveikis būtų stiprus. Jeigu jums dėl ko nors neramu, kreipkitės į gydytoją arba vaistininką. Nenutraukite </w:t>
      </w: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vartojimo nepasitarę su savo gydytoju.</w:t>
      </w:r>
    </w:p>
    <w:p w14:paraId="7BE323B7" w14:textId="77777777" w:rsidR="00E14838" w:rsidRPr="001068E2" w:rsidRDefault="00E14838" w:rsidP="00E14838">
      <w:pPr>
        <w:rPr>
          <w:rFonts w:ascii="Times New Roman" w:eastAsia="Calibri" w:hAnsi="Times New Roman" w:cs="Times New Roman"/>
          <w:color w:val="000000"/>
          <w:sz w:val="22"/>
          <w:szCs w:val="22"/>
          <w:lang w:eastAsia="en-US"/>
        </w:rPr>
      </w:pPr>
    </w:p>
    <w:p w14:paraId="53DE276E" w14:textId="09B9F5A9" w:rsidR="001B67F6" w:rsidRPr="001068E2" w:rsidRDefault="00361D57" w:rsidP="001068E2">
      <w:pPr>
        <w:autoSpaceDE w:val="0"/>
        <w:autoSpaceDN w:val="0"/>
        <w:adjustRightInd w:val="0"/>
        <w:rPr>
          <w:rFonts w:ascii="Times New Roman" w:hAnsi="Times New Roman"/>
          <w:sz w:val="22"/>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vartojimo</w:t>
      </w:r>
      <w:r w:rsidRPr="001068E2">
        <w:rPr>
          <w:rFonts w:ascii="Times New Roman" w:eastAsiaTheme="minorHAnsi" w:hAnsi="Times New Roman" w:cs="Times New Roman"/>
          <w:sz w:val="22"/>
          <w:szCs w:val="22"/>
          <w:lang w:eastAsia="en-US"/>
        </w:rPr>
        <w:t xml:space="preserve">  metu pastebėtas šis</w:t>
      </w:r>
      <w:r w:rsidRPr="001068E2">
        <w:rPr>
          <w:rFonts w:ascii="Times New Roman" w:hAnsi="Times New Roman"/>
          <w:sz w:val="22"/>
        </w:rPr>
        <w:t xml:space="preserve"> šalutinis poveikis</w:t>
      </w:r>
      <w:r w:rsidRPr="001068E2">
        <w:rPr>
          <w:rFonts w:ascii="Times New Roman" w:eastAsiaTheme="minorHAnsi" w:hAnsi="Times New Roman" w:cs="Times New Roman"/>
          <w:sz w:val="22"/>
          <w:szCs w:val="22"/>
          <w:lang w:eastAsia="en-US"/>
        </w:rPr>
        <w:t>:</w:t>
      </w:r>
    </w:p>
    <w:p w14:paraId="0C9B7BDC" w14:textId="77777777" w:rsidR="00361D57" w:rsidRPr="001068E2" w:rsidRDefault="00361D57" w:rsidP="001068E2">
      <w:pPr>
        <w:autoSpaceDE w:val="0"/>
        <w:autoSpaceDN w:val="0"/>
        <w:adjustRightInd w:val="0"/>
        <w:rPr>
          <w:rFonts w:ascii="Times New Roman,Bold" w:hAnsi="Times New Roman,Bold"/>
          <w:b/>
          <w:sz w:val="22"/>
        </w:rPr>
      </w:pPr>
    </w:p>
    <w:p w14:paraId="43EB52AE" w14:textId="77777777" w:rsidR="001B67F6" w:rsidRPr="001068E2" w:rsidRDefault="001B67F6" w:rsidP="001B67F6">
      <w:pPr>
        <w:autoSpaceDE w:val="0"/>
        <w:autoSpaceDN w:val="0"/>
        <w:adjustRightInd w:val="0"/>
        <w:rPr>
          <w:rFonts w:ascii="Times New Roman" w:eastAsiaTheme="minorHAnsi" w:hAnsi="Times New Roman" w:cs="Times New Roman"/>
          <w:b/>
          <w:bCs/>
          <w:sz w:val="22"/>
          <w:szCs w:val="22"/>
          <w:lang w:eastAsia="en-US"/>
        </w:rPr>
      </w:pPr>
      <w:r w:rsidRPr="00307F9A">
        <w:rPr>
          <w:rFonts w:ascii="Times New Roman,Bold" w:eastAsiaTheme="minorHAnsi" w:hAnsi="Times New Roman,Bold" w:cs="Times New Roman,Bold"/>
          <w:b/>
          <w:bCs/>
          <w:sz w:val="22"/>
          <w:szCs w:val="22"/>
          <w:lang w:eastAsia="en-US"/>
        </w:rPr>
        <w:t>Labai dažnas</w:t>
      </w:r>
      <w:r w:rsidRPr="00C327D8">
        <w:rPr>
          <w:rFonts w:ascii="Times New Roman" w:eastAsiaTheme="minorHAnsi" w:hAnsi="Times New Roman" w:cs="Times New Roman"/>
          <w:b/>
          <w:bCs/>
          <w:sz w:val="22"/>
          <w:szCs w:val="22"/>
          <w:lang w:eastAsia="en-US"/>
        </w:rPr>
        <w:t xml:space="preserve">: </w:t>
      </w:r>
      <w:r w:rsidRPr="00C327D8">
        <w:rPr>
          <w:rFonts w:ascii="Times New Roman" w:eastAsiaTheme="minorHAnsi" w:hAnsi="Times New Roman" w:cs="Times New Roman"/>
          <w:bCs/>
          <w:sz w:val="22"/>
          <w:szCs w:val="22"/>
          <w:lang w:eastAsia="en-US"/>
        </w:rPr>
        <w:t xml:space="preserve">gali </w:t>
      </w:r>
      <w:r w:rsidR="00361D57" w:rsidRPr="001068E2">
        <w:rPr>
          <w:rFonts w:ascii="Times New Roman" w:eastAsiaTheme="minorHAnsi" w:hAnsi="Times New Roman" w:cs="Times New Roman"/>
          <w:bCs/>
          <w:sz w:val="22"/>
          <w:szCs w:val="22"/>
          <w:lang w:eastAsia="en-US"/>
        </w:rPr>
        <w:t>pasireikšti</w:t>
      </w:r>
      <w:r w:rsidRPr="001068E2">
        <w:rPr>
          <w:rFonts w:ascii="Times New Roman" w:eastAsiaTheme="minorHAnsi" w:hAnsi="Times New Roman" w:cs="Times New Roman"/>
          <w:bCs/>
          <w:sz w:val="22"/>
          <w:szCs w:val="22"/>
          <w:lang w:eastAsia="en-US"/>
        </w:rPr>
        <w:t xml:space="preserve"> daugiau kaip 1 </w:t>
      </w:r>
      <w:r w:rsidRPr="00307F9A">
        <w:rPr>
          <w:rFonts w:ascii="Times New Roman,Bold" w:eastAsiaTheme="minorHAnsi" w:hAnsi="Times New Roman,Bold" w:cs="Times New Roman,Bold"/>
          <w:bCs/>
          <w:sz w:val="22"/>
          <w:szCs w:val="22"/>
          <w:lang w:eastAsia="en-US"/>
        </w:rPr>
        <w:t xml:space="preserve">iš </w:t>
      </w:r>
      <w:r w:rsidRPr="001068E2">
        <w:rPr>
          <w:rFonts w:ascii="Times New Roman" w:eastAsiaTheme="minorHAnsi" w:hAnsi="Times New Roman" w:cs="Times New Roman"/>
          <w:bCs/>
          <w:sz w:val="22"/>
          <w:szCs w:val="22"/>
          <w:lang w:eastAsia="en-US"/>
        </w:rPr>
        <w:t>10</w:t>
      </w:r>
      <w:r w:rsidR="00361D57" w:rsidRPr="00307F9A">
        <w:rPr>
          <w:rFonts w:ascii="Times New Roman,Bold" w:eastAsiaTheme="minorHAnsi" w:hAnsi="Times New Roman,Bold" w:cs="Times New Roman,Bold"/>
          <w:bCs/>
          <w:sz w:val="22"/>
          <w:szCs w:val="22"/>
          <w:lang w:eastAsia="en-US"/>
        </w:rPr>
        <w:t xml:space="preserve"> žmonių</w:t>
      </w:r>
    </w:p>
    <w:p w14:paraId="35CFBA0C" w14:textId="77777777" w:rsidR="00361D57" w:rsidRPr="001068E2" w:rsidRDefault="00361D57" w:rsidP="001068E2">
      <w:pPr>
        <w:autoSpaceDE w:val="0"/>
        <w:autoSpaceDN w:val="0"/>
        <w:adjustRightInd w:val="0"/>
        <w:rPr>
          <w:rFonts w:ascii="Times New Roman" w:hAnsi="Times New Roman"/>
          <w:b/>
          <w:i/>
          <w:sz w:val="22"/>
        </w:rPr>
      </w:pPr>
    </w:p>
    <w:p w14:paraId="7D213A38" w14:textId="565455B5" w:rsidR="00361D57" w:rsidRPr="001068E2" w:rsidRDefault="001B67F6" w:rsidP="001B67F6">
      <w:pPr>
        <w:autoSpaceDE w:val="0"/>
        <w:autoSpaceDN w:val="0"/>
        <w:adjustRightInd w:val="0"/>
        <w:rPr>
          <w:rFonts w:ascii="Times New Roman" w:eastAsiaTheme="minorHAnsi" w:hAnsi="Times New Roman" w:cs="Times New Roman"/>
          <w:bCs/>
          <w:sz w:val="22"/>
          <w:szCs w:val="22"/>
          <w:lang w:eastAsia="en-US"/>
        </w:rPr>
      </w:pPr>
      <w:r w:rsidRPr="001068E2">
        <w:rPr>
          <w:rFonts w:ascii="Times New Roman" w:hAnsi="Times New Roman"/>
          <w:sz w:val="22"/>
        </w:rPr>
        <w:t xml:space="preserve">Poveikis </w:t>
      </w:r>
      <w:r w:rsidRPr="00C327D8">
        <w:rPr>
          <w:rFonts w:ascii="Times New Roman" w:eastAsiaTheme="minorHAnsi" w:hAnsi="Times New Roman" w:cs="Times New Roman"/>
          <w:bCs/>
          <w:iCs/>
          <w:sz w:val="22"/>
          <w:szCs w:val="22"/>
          <w:lang w:eastAsia="en-US"/>
        </w:rPr>
        <w:t>ak</w:t>
      </w:r>
      <w:r w:rsidR="00361D57" w:rsidRPr="00C327D8">
        <w:rPr>
          <w:rFonts w:ascii="Times New Roman" w:eastAsiaTheme="minorHAnsi" w:hAnsi="Times New Roman" w:cs="Times New Roman"/>
          <w:bCs/>
          <w:iCs/>
          <w:sz w:val="22"/>
          <w:szCs w:val="22"/>
          <w:lang w:eastAsia="en-US"/>
        </w:rPr>
        <w:t>yje</w:t>
      </w:r>
      <w:r w:rsidRPr="001068E2">
        <w:rPr>
          <w:rFonts w:ascii="Times New Roman" w:eastAsiaTheme="minorHAnsi" w:hAnsi="Times New Roman" w:cs="Times New Roman"/>
          <w:bCs/>
          <w:sz w:val="22"/>
          <w:szCs w:val="22"/>
          <w:lang w:eastAsia="en-US"/>
        </w:rPr>
        <w:t xml:space="preserve">: </w:t>
      </w:r>
    </w:p>
    <w:p w14:paraId="7EC36AB4" w14:textId="77777777" w:rsidR="001B67F6" w:rsidRPr="00C327D8" w:rsidRDefault="001B67F6" w:rsidP="00F22181">
      <w:pPr>
        <w:pStyle w:val="Sraopastraipa"/>
        <w:numPr>
          <w:ilvl w:val="0"/>
          <w:numId w:val="55"/>
        </w:numPr>
        <w:autoSpaceDE w:val="0"/>
        <w:autoSpaceDN w:val="0"/>
        <w:adjustRightInd w:val="0"/>
        <w:ind w:left="568" w:hanging="284"/>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w:t>
      </w:r>
      <w:r w:rsidRPr="001068E2">
        <w:rPr>
          <w:rFonts w:ascii="Times New Roman" w:hAnsi="Times New Roman"/>
          <w:sz w:val="22"/>
        </w:rPr>
        <w:t xml:space="preserve"> paraudimas</w:t>
      </w:r>
      <w:r w:rsidRPr="00307F9A">
        <w:rPr>
          <w:rFonts w:ascii="Times New Roman" w:eastAsiaTheme="minorHAnsi" w:hAnsi="Times New Roman" w:cs="Times New Roman"/>
          <w:sz w:val="22"/>
          <w:szCs w:val="22"/>
          <w:lang w:eastAsia="en-US"/>
        </w:rPr>
        <w:t>.</w:t>
      </w:r>
    </w:p>
    <w:p w14:paraId="29E17F0B" w14:textId="77777777" w:rsidR="00361D57" w:rsidRPr="00307F9A" w:rsidRDefault="00361D57" w:rsidP="001B67F6">
      <w:pPr>
        <w:rPr>
          <w:rFonts w:ascii="Times New Roman,Bold" w:eastAsiaTheme="minorHAnsi" w:hAnsi="Times New Roman,Bold" w:cs="Times New Roman,Bold"/>
          <w:b/>
          <w:bCs/>
          <w:sz w:val="22"/>
          <w:szCs w:val="22"/>
          <w:lang w:eastAsia="en-US"/>
        </w:rPr>
      </w:pPr>
    </w:p>
    <w:p w14:paraId="4AD38204" w14:textId="77777777" w:rsidR="00361D57" w:rsidRPr="001068E2" w:rsidRDefault="00361D57" w:rsidP="00361D57">
      <w:pPr>
        <w:autoSpaceDE w:val="0"/>
        <w:autoSpaceDN w:val="0"/>
        <w:adjustRightInd w:val="0"/>
        <w:rPr>
          <w:rFonts w:ascii="Times New Roman" w:eastAsiaTheme="minorHAnsi" w:hAnsi="Times New Roman" w:cs="Times New Roman"/>
          <w:b/>
          <w:bCs/>
          <w:sz w:val="22"/>
          <w:szCs w:val="22"/>
          <w:lang w:eastAsia="en-US"/>
        </w:rPr>
      </w:pPr>
      <w:r w:rsidRPr="00307F9A">
        <w:rPr>
          <w:rFonts w:ascii="Times New Roman,Bold" w:eastAsiaTheme="minorHAnsi" w:hAnsi="Times New Roman,Bold" w:cs="Times New Roman,Bold"/>
          <w:b/>
          <w:bCs/>
          <w:sz w:val="22"/>
          <w:szCs w:val="22"/>
          <w:lang w:eastAsia="en-US"/>
        </w:rPr>
        <w:t>Dažnas</w:t>
      </w:r>
      <w:r w:rsidRPr="001068E2">
        <w:rPr>
          <w:rFonts w:ascii="Times New Roman" w:eastAsiaTheme="minorHAnsi" w:hAnsi="Times New Roman" w:cs="Times New Roman"/>
          <w:b/>
          <w:bCs/>
          <w:sz w:val="22"/>
          <w:szCs w:val="22"/>
          <w:lang w:eastAsia="en-US"/>
        </w:rPr>
        <w:t xml:space="preserve">: </w:t>
      </w:r>
      <w:r w:rsidRPr="001068E2">
        <w:rPr>
          <w:rFonts w:ascii="Times New Roman" w:eastAsiaTheme="minorHAnsi" w:hAnsi="Times New Roman" w:cs="Times New Roman"/>
          <w:bCs/>
          <w:sz w:val="22"/>
          <w:szCs w:val="22"/>
          <w:lang w:eastAsia="en-US"/>
        </w:rPr>
        <w:t xml:space="preserve">gali pasireikšti mažiau kaip 1 </w:t>
      </w:r>
      <w:r w:rsidRPr="00307F9A">
        <w:rPr>
          <w:rFonts w:ascii="Times New Roman,Bold" w:eastAsiaTheme="minorHAnsi" w:hAnsi="Times New Roman,Bold" w:cs="Times New Roman,Bold"/>
          <w:bCs/>
          <w:sz w:val="22"/>
          <w:szCs w:val="22"/>
          <w:lang w:eastAsia="en-US"/>
        </w:rPr>
        <w:t xml:space="preserve">iš </w:t>
      </w:r>
      <w:r w:rsidRPr="001068E2">
        <w:rPr>
          <w:rFonts w:ascii="Times New Roman" w:eastAsiaTheme="minorHAnsi" w:hAnsi="Times New Roman" w:cs="Times New Roman"/>
          <w:bCs/>
          <w:sz w:val="22"/>
          <w:szCs w:val="22"/>
          <w:lang w:eastAsia="en-US"/>
        </w:rPr>
        <w:t>10</w:t>
      </w:r>
      <w:r w:rsidRPr="00307F9A">
        <w:rPr>
          <w:rFonts w:ascii="Times New Roman,Bold" w:eastAsiaTheme="minorHAnsi" w:hAnsi="Times New Roman,Bold" w:cs="Times New Roman,Bold"/>
          <w:bCs/>
          <w:sz w:val="22"/>
          <w:szCs w:val="22"/>
          <w:lang w:eastAsia="en-US"/>
        </w:rPr>
        <w:t xml:space="preserve"> žmonių</w:t>
      </w:r>
    </w:p>
    <w:p w14:paraId="2F2FB60F" w14:textId="77777777" w:rsidR="00361D57" w:rsidRPr="001068E2" w:rsidRDefault="00361D57" w:rsidP="001068E2">
      <w:pPr>
        <w:autoSpaceDE w:val="0"/>
        <w:autoSpaceDN w:val="0"/>
        <w:adjustRightInd w:val="0"/>
        <w:rPr>
          <w:rFonts w:ascii="Times New Roman" w:hAnsi="Times New Roman"/>
          <w:sz w:val="22"/>
        </w:rPr>
      </w:pPr>
    </w:p>
    <w:p w14:paraId="546838C9" w14:textId="5DEA2723" w:rsidR="00361D57" w:rsidRPr="00C327D8" w:rsidRDefault="00361D57" w:rsidP="00361D57">
      <w:pPr>
        <w:autoSpaceDE w:val="0"/>
        <w:autoSpaceDN w:val="0"/>
        <w:adjustRightInd w:val="0"/>
        <w:rPr>
          <w:rFonts w:ascii="Times New Roman" w:eastAsiaTheme="minorHAnsi" w:hAnsi="Times New Roman" w:cs="Times New Roman"/>
          <w:bCs/>
          <w:sz w:val="22"/>
          <w:szCs w:val="22"/>
          <w:lang w:eastAsia="en-US"/>
        </w:rPr>
      </w:pPr>
      <w:r w:rsidRPr="001068E2">
        <w:rPr>
          <w:rFonts w:ascii="Times New Roman" w:hAnsi="Times New Roman"/>
          <w:sz w:val="22"/>
        </w:rPr>
        <w:t xml:space="preserve">Poveikis </w:t>
      </w:r>
      <w:r w:rsidRPr="00C327D8">
        <w:rPr>
          <w:rFonts w:ascii="Times New Roman" w:eastAsiaTheme="minorHAnsi" w:hAnsi="Times New Roman" w:cs="Times New Roman"/>
          <w:bCs/>
          <w:iCs/>
          <w:sz w:val="22"/>
          <w:szCs w:val="22"/>
          <w:lang w:eastAsia="en-US"/>
        </w:rPr>
        <w:t>akyje</w:t>
      </w:r>
      <w:r w:rsidRPr="00C327D8">
        <w:rPr>
          <w:rFonts w:ascii="Times New Roman" w:eastAsiaTheme="minorHAnsi" w:hAnsi="Times New Roman" w:cs="Times New Roman"/>
          <w:bCs/>
          <w:sz w:val="22"/>
          <w:szCs w:val="22"/>
          <w:lang w:eastAsia="en-US"/>
        </w:rPr>
        <w:t xml:space="preserve">: </w:t>
      </w:r>
    </w:p>
    <w:p w14:paraId="3D5760F8" w14:textId="59F03652" w:rsidR="00361D57" w:rsidRPr="001068E2" w:rsidRDefault="00361D57" w:rsidP="001068E2">
      <w:pPr>
        <w:pStyle w:val="Sraopastraipa"/>
        <w:numPr>
          <w:ilvl w:val="0"/>
          <w:numId w:val="55"/>
        </w:numPr>
        <w:autoSpaceDE w:val="0"/>
        <w:autoSpaceDN w:val="0"/>
        <w:adjustRightInd w:val="0"/>
        <w:ind w:left="568" w:hanging="284"/>
        <w:rPr>
          <w:rFonts w:ascii="Times New Roman" w:hAnsi="Times New Roman"/>
          <w:sz w:val="22"/>
        </w:rPr>
      </w:pPr>
      <w:r w:rsidRPr="001068E2">
        <w:rPr>
          <w:rFonts w:ascii="Times New Roman" w:hAnsi="Times New Roman"/>
          <w:sz w:val="22"/>
        </w:rPr>
        <w:t>rainelės (spalvotosios akies dalies) spalvos pokyčiai;</w:t>
      </w:r>
    </w:p>
    <w:p w14:paraId="5C2FDDCA" w14:textId="71D421D4" w:rsidR="00361D57" w:rsidRPr="001068E2" w:rsidRDefault="00361D57" w:rsidP="001068E2">
      <w:pPr>
        <w:pStyle w:val="Sraopastraipa"/>
        <w:numPr>
          <w:ilvl w:val="0"/>
          <w:numId w:val="55"/>
        </w:numPr>
        <w:autoSpaceDE w:val="0"/>
        <w:autoSpaceDN w:val="0"/>
        <w:adjustRightInd w:val="0"/>
        <w:ind w:left="568" w:hanging="284"/>
        <w:rPr>
          <w:rFonts w:ascii="Times New Roman" w:hAnsi="Times New Roman"/>
          <w:sz w:val="22"/>
        </w:rPr>
      </w:pPr>
      <w:r w:rsidRPr="001068E2">
        <w:rPr>
          <w:rFonts w:ascii="Times New Roman" w:hAnsi="Times New Roman"/>
          <w:sz w:val="22"/>
        </w:rPr>
        <w:t>akies skausmas;</w:t>
      </w:r>
    </w:p>
    <w:p w14:paraId="335C641A" w14:textId="77777777" w:rsidR="00361D57" w:rsidRPr="00C327D8" w:rsidRDefault="00361D57" w:rsidP="00F22181">
      <w:pPr>
        <w:pStyle w:val="Sraopastraipa"/>
        <w:numPr>
          <w:ilvl w:val="0"/>
          <w:numId w:val="55"/>
        </w:numPr>
        <w:autoSpaceDE w:val="0"/>
        <w:autoSpaceDN w:val="0"/>
        <w:adjustRightInd w:val="0"/>
        <w:ind w:left="568" w:hanging="284"/>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nemalonus</w:t>
      </w:r>
      <w:r w:rsidRPr="00C327D8">
        <w:rPr>
          <w:rFonts w:ascii="Times New Roman" w:eastAsiaTheme="minorHAnsi" w:hAnsi="Times New Roman" w:cs="Times New Roman"/>
          <w:sz w:val="22"/>
          <w:szCs w:val="22"/>
          <w:lang w:eastAsia="en-US"/>
        </w:rPr>
        <w:t xml:space="preserve"> pojūtis akyje;</w:t>
      </w:r>
    </w:p>
    <w:p w14:paraId="7A790B7D" w14:textId="77777777" w:rsidR="00361D57" w:rsidRPr="00307F9A" w:rsidRDefault="00361D57" w:rsidP="00F22181">
      <w:pPr>
        <w:pStyle w:val="Sraopastraipa"/>
        <w:numPr>
          <w:ilvl w:val="0"/>
          <w:numId w:val="55"/>
        </w:numPr>
        <w:autoSpaceDE w:val="0"/>
        <w:autoSpaceDN w:val="0"/>
        <w:adjustRightInd w:val="0"/>
        <w:ind w:left="568" w:hanging="284"/>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sausumas;</w:t>
      </w:r>
    </w:p>
    <w:p w14:paraId="10BAB6A5" w14:textId="77777777" w:rsidR="00361D57" w:rsidRPr="00307F9A" w:rsidRDefault="00361D57" w:rsidP="00F22181">
      <w:pPr>
        <w:pStyle w:val="Sraopastraipa"/>
        <w:numPr>
          <w:ilvl w:val="0"/>
          <w:numId w:val="55"/>
        </w:numPr>
        <w:autoSpaceDE w:val="0"/>
        <w:autoSpaceDN w:val="0"/>
        <w:adjustRightInd w:val="0"/>
        <w:ind w:left="568" w:hanging="284"/>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niežėjimas;</w:t>
      </w:r>
    </w:p>
    <w:p w14:paraId="65FD918F" w14:textId="7222C6DC" w:rsidR="00361D57" w:rsidRPr="001068E2" w:rsidRDefault="00361D57" w:rsidP="001068E2">
      <w:pPr>
        <w:pStyle w:val="Sraopastraipa"/>
        <w:numPr>
          <w:ilvl w:val="0"/>
          <w:numId w:val="55"/>
        </w:numPr>
        <w:autoSpaceDE w:val="0"/>
        <w:autoSpaceDN w:val="0"/>
        <w:adjustRightInd w:val="0"/>
        <w:ind w:left="568" w:hanging="284"/>
        <w:rPr>
          <w:rFonts w:ascii="Times New Roman" w:hAnsi="Times New Roman"/>
          <w:sz w:val="22"/>
        </w:rPr>
      </w:pPr>
      <w:r w:rsidRPr="001068E2">
        <w:rPr>
          <w:rFonts w:ascii="Times New Roman" w:hAnsi="Times New Roman"/>
          <w:sz w:val="22"/>
        </w:rPr>
        <w:t>akies dirginimas</w:t>
      </w:r>
      <w:r w:rsidRPr="00C327D8">
        <w:rPr>
          <w:rFonts w:ascii="Times New Roman" w:eastAsiaTheme="minorHAnsi" w:hAnsi="Times New Roman" w:cs="Times New Roman"/>
          <w:sz w:val="22"/>
          <w:szCs w:val="22"/>
          <w:lang w:eastAsia="en-US"/>
        </w:rPr>
        <w:t>.</w:t>
      </w:r>
    </w:p>
    <w:p w14:paraId="4BC60EF0" w14:textId="77777777" w:rsidR="001B67F6" w:rsidRPr="00307F9A" w:rsidRDefault="001B67F6" w:rsidP="00E14838">
      <w:pPr>
        <w:rPr>
          <w:rFonts w:ascii="Times New Roman" w:eastAsia="Calibri" w:hAnsi="Times New Roman" w:cs="Times New Roman"/>
          <w:color w:val="000000"/>
          <w:sz w:val="22"/>
          <w:szCs w:val="22"/>
          <w:lang w:eastAsia="en-US"/>
        </w:rPr>
      </w:pPr>
    </w:p>
    <w:p w14:paraId="0837EDEC" w14:textId="77777777" w:rsidR="00361D57" w:rsidRPr="001068E2" w:rsidRDefault="00361D57" w:rsidP="00361D57">
      <w:pPr>
        <w:autoSpaceDE w:val="0"/>
        <w:autoSpaceDN w:val="0"/>
        <w:adjustRightInd w:val="0"/>
        <w:rPr>
          <w:rFonts w:ascii="Times New Roman" w:eastAsiaTheme="minorHAnsi" w:hAnsi="Times New Roman" w:cs="Times New Roman"/>
          <w:b/>
          <w:bCs/>
          <w:sz w:val="22"/>
          <w:szCs w:val="22"/>
          <w:lang w:eastAsia="en-US"/>
        </w:rPr>
      </w:pPr>
      <w:r w:rsidRPr="00C327D8">
        <w:rPr>
          <w:rFonts w:ascii="Times New Roman,Bold" w:eastAsiaTheme="minorHAnsi" w:hAnsi="Times New Roman,Bold" w:cs="Times New Roman,Bold"/>
          <w:b/>
          <w:bCs/>
          <w:sz w:val="22"/>
          <w:szCs w:val="22"/>
          <w:lang w:eastAsia="en-US"/>
        </w:rPr>
        <w:t>Nedažnas</w:t>
      </w:r>
      <w:r w:rsidRPr="00C327D8">
        <w:rPr>
          <w:rFonts w:ascii="Times New Roman" w:eastAsiaTheme="minorHAnsi" w:hAnsi="Times New Roman" w:cs="Times New Roman"/>
          <w:b/>
          <w:bCs/>
          <w:sz w:val="22"/>
          <w:szCs w:val="22"/>
          <w:lang w:eastAsia="en-US"/>
        </w:rPr>
        <w:t xml:space="preserve">: </w:t>
      </w:r>
      <w:r w:rsidRPr="001068E2">
        <w:rPr>
          <w:rFonts w:ascii="Times New Roman" w:eastAsiaTheme="minorHAnsi" w:hAnsi="Times New Roman" w:cs="Times New Roman"/>
          <w:bCs/>
          <w:sz w:val="22"/>
          <w:szCs w:val="22"/>
          <w:lang w:eastAsia="en-US"/>
        </w:rPr>
        <w:t xml:space="preserve">gali pasireikšti mažiau kaip 1 </w:t>
      </w:r>
      <w:r w:rsidRPr="00307F9A">
        <w:rPr>
          <w:rFonts w:ascii="Times New Roman,Bold" w:eastAsiaTheme="minorHAnsi" w:hAnsi="Times New Roman,Bold" w:cs="Times New Roman,Bold"/>
          <w:bCs/>
          <w:sz w:val="22"/>
          <w:szCs w:val="22"/>
          <w:lang w:eastAsia="en-US"/>
        </w:rPr>
        <w:t xml:space="preserve">iš </w:t>
      </w:r>
      <w:r w:rsidRPr="001068E2">
        <w:rPr>
          <w:rFonts w:ascii="Times New Roman" w:eastAsiaTheme="minorHAnsi" w:hAnsi="Times New Roman" w:cs="Times New Roman"/>
          <w:bCs/>
          <w:sz w:val="22"/>
          <w:szCs w:val="22"/>
          <w:lang w:eastAsia="en-US"/>
        </w:rPr>
        <w:t>100</w:t>
      </w:r>
      <w:r w:rsidRPr="00307F9A">
        <w:rPr>
          <w:rFonts w:ascii="Times New Roman,Bold" w:eastAsiaTheme="minorHAnsi" w:hAnsi="Times New Roman,Bold" w:cs="Times New Roman,Bold"/>
          <w:bCs/>
          <w:sz w:val="22"/>
          <w:szCs w:val="22"/>
          <w:lang w:eastAsia="en-US"/>
        </w:rPr>
        <w:t xml:space="preserve"> žmonių</w:t>
      </w:r>
    </w:p>
    <w:p w14:paraId="64AF3D51" w14:textId="77777777" w:rsidR="00361D57" w:rsidRPr="001068E2" w:rsidRDefault="00361D57" w:rsidP="001068E2">
      <w:pPr>
        <w:autoSpaceDE w:val="0"/>
        <w:autoSpaceDN w:val="0"/>
        <w:adjustRightInd w:val="0"/>
        <w:rPr>
          <w:rFonts w:ascii="Times New Roman" w:hAnsi="Times New Roman"/>
          <w:sz w:val="22"/>
        </w:rPr>
      </w:pPr>
    </w:p>
    <w:p w14:paraId="31D02A50" w14:textId="77777777" w:rsidR="00361D57" w:rsidRPr="00C327D8" w:rsidRDefault="00361D57" w:rsidP="00361D57">
      <w:pPr>
        <w:autoSpaceDE w:val="0"/>
        <w:autoSpaceDN w:val="0"/>
        <w:adjustRightInd w:val="0"/>
        <w:rPr>
          <w:rFonts w:ascii="Times New Roman" w:eastAsiaTheme="minorHAnsi" w:hAnsi="Times New Roman" w:cs="Times New Roman"/>
          <w:bCs/>
          <w:sz w:val="22"/>
          <w:szCs w:val="22"/>
          <w:lang w:eastAsia="en-US"/>
        </w:rPr>
      </w:pPr>
      <w:r w:rsidRPr="001068E2">
        <w:rPr>
          <w:rFonts w:ascii="Times New Roman" w:hAnsi="Times New Roman"/>
          <w:sz w:val="22"/>
        </w:rPr>
        <w:t xml:space="preserve">Poveikis </w:t>
      </w:r>
      <w:r w:rsidRPr="00307F9A">
        <w:rPr>
          <w:rFonts w:ascii="Times New Roman" w:eastAsiaTheme="minorHAnsi" w:hAnsi="Times New Roman" w:cs="Times New Roman"/>
          <w:bCs/>
          <w:iCs/>
          <w:sz w:val="22"/>
          <w:szCs w:val="22"/>
          <w:lang w:eastAsia="en-US"/>
        </w:rPr>
        <w:t>ak</w:t>
      </w:r>
      <w:r w:rsidRPr="00C327D8">
        <w:rPr>
          <w:rFonts w:ascii="Times New Roman" w:eastAsiaTheme="minorHAnsi" w:hAnsi="Times New Roman" w:cs="Times New Roman"/>
          <w:bCs/>
          <w:iCs/>
          <w:sz w:val="22"/>
          <w:szCs w:val="22"/>
          <w:lang w:eastAsia="en-US"/>
        </w:rPr>
        <w:t>yje</w:t>
      </w:r>
      <w:r w:rsidRPr="00C327D8">
        <w:rPr>
          <w:rFonts w:ascii="Times New Roman" w:eastAsiaTheme="minorHAnsi" w:hAnsi="Times New Roman" w:cs="Times New Roman"/>
          <w:bCs/>
          <w:sz w:val="22"/>
          <w:szCs w:val="22"/>
          <w:lang w:eastAsia="en-US"/>
        </w:rPr>
        <w:t xml:space="preserve">: </w:t>
      </w:r>
    </w:p>
    <w:p w14:paraId="19F40965" w14:textId="77777777" w:rsidR="00361D57"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ragenos sutrikimas;</w:t>
      </w:r>
    </w:p>
    <w:p w14:paraId="4219225C" w14:textId="515AE802" w:rsidR="00361D57" w:rsidRPr="001068E2" w:rsidRDefault="00361D57"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 xml:space="preserve">akies </w:t>
      </w:r>
      <w:r w:rsidRPr="00C327D8">
        <w:rPr>
          <w:rFonts w:ascii="Times New Roman" w:eastAsiaTheme="minorHAnsi" w:hAnsi="Times New Roman" w:cs="Times New Roman"/>
          <w:sz w:val="22"/>
          <w:szCs w:val="22"/>
          <w:lang w:eastAsia="en-US"/>
        </w:rPr>
        <w:t>uždegimas</w:t>
      </w:r>
      <w:r w:rsidRPr="001068E2">
        <w:rPr>
          <w:rFonts w:ascii="Times New Roman" w:hAnsi="Times New Roman"/>
          <w:sz w:val="22"/>
        </w:rPr>
        <w:t>;</w:t>
      </w:r>
    </w:p>
    <w:p w14:paraId="594805E0" w14:textId="27837D07" w:rsidR="00361D57" w:rsidRPr="00C327D8"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C327D8">
        <w:rPr>
          <w:rFonts w:ascii="Times New Roman" w:eastAsiaTheme="minorHAnsi" w:hAnsi="Times New Roman" w:cs="Times New Roman"/>
          <w:sz w:val="22"/>
          <w:szCs w:val="22"/>
          <w:lang w:eastAsia="en-US"/>
        </w:rPr>
        <w:t>rainelės uždegimas;</w:t>
      </w:r>
    </w:p>
    <w:p w14:paraId="3B165624" w14:textId="77777777" w:rsidR="00361D57"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vidaus uždegimas;</w:t>
      </w:r>
    </w:p>
    <w:p w14:paraId="62F36EE7" w14:textId="77777777" w:rsidR="00361D57"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paviršiaus uždegimas su paviršiaus pažeidimu arbe be jo;</w:t>
      </w:r>
    </w:p>
    <w:p w14:paraId="2FF28D3A" w14:textId="77777777" w:rsidR="00361D57" w:rsidRPr="001068E2" w:rsidRDefault="00361D57"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jautrumas šviesai;</w:t>
      </w:r>
    </w:p>
    <w:p w14:paraId="0720C6D6" w14:textId="079D20C6" w:rsidR="005959FE" w:rsidRPr="00C327D8"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išskyros iš akies</w:t>
      </w:r>
      <w:r w:rsidR="005959FE" w:rsidRPr="00C327D8">
        <w:rPr>
          <w:rFonts w:ascii="Times New Roman" w:eastAsiaTheme="minorHAnsi" w:hAnsi="Times New Roman" w:cs="Times New Roman"/>
          <w:sz w:val="22"/>
          <w:szCs w:val="22"/>
          <w:lang w:eastAsia="en-US"/>
        </w:rPr>
        <w:t>;</w:t>
      </w:r>
    </w:p>
    <w:p w14:paraId="0F78AE47" w14:textId="77777777" w:rsidR="005959FE"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voko uždegimas</w:t>
      </w:r>
      <w:r w:rsidR="005959FE" w:rsidRPr="00307F9A">
        <w:rPr>
          <w:rFonts w:ascii="Times New Roman" w:eastAsiaTheme="minorHAnsi" w:hAnsi="Times New Roman" w:cs="Times New Roman"/>
          <w:sz w:val="22"/>
          <w:szCs w:val="22"/>
          <w:lang w:eastAsia="en-US"/>
        </w:rPr>
        <w:t>;</w:t>
      </w:r>
    </w:p>
    <w:p w14:paraId="23C2858E" w14:textId="77777777" w:rsidR="005959FE"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voko paraudimas</w:t>
      </w:r>
      <w:r w:rsidR="005959FE" w:rsidRPr="00307F9A">
        <w:rPr>
          <w:rFonts w:ascii="Times New Roman" w:eastAsiaTheme="minorHAnsi" w:hAnsi="Times New Roman" w:cs="Times New Roman"/>
          <w:sz w:val="22"/>
          <w:szCs w:val="22"/>
          <w:lang w:eastAsia="en-US"/>
        </w:rPr>
        <w:t>;</w:t>
      </w:r>
    </w:p>
    <w:p w14:paraId="788A4F0E" w14:textId="77777777" w:rsidR="005959FE"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patinimas aplink akį</w:t>
      </w:r>
      <w:r w:rsidR="005959FE" w:rsidRPr="00307F9A">
        <w:rPr>
          <w:rFonts w:ascii="Times New Roman" w:eastAsiaTheme="minorHAnsi" w:hAnsi="Times New Roman" w:cs="Times New Roman"/>
          <w:sz w:val="22"/>
          <w:szCs w:val="22"/>
          <w:lang w:eastAsia="en-US"/>
        </w:rPr>
        <w:t>;</w:t>
      </w:r>
    </w:p>
    <w:p w14:paraId="6D07CE4F" w14:textId="31FEFD02" w:rsidR="00551E81"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voko niežėjimas</w:t>
      </w:r>
      <w:r w:rsidR="005959FE" w:rsidRPr="00307F9A">
        <w:rPr>
          <w:rFonts w:ascii="Times New Roman" w:eastAsiaTheme="minorHAnsi" w:hAnsi="Times New Roman" w:cs="Times New Roman"/>
          <w:sz w:val="22"/>
          <w:szCs w:val="22"/>
          <w:lang w:eastAsia="en-US"/>
        </w:rPr>
        <w:t>;</w:t>
      </w:r>
    </w:p>
    <w:p w14:paraId="5F82A110" w14:textId="1E3D0E98" w:rsidR="00551E81"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regos</w:t>
      </w:r>
      <w:r w:rsidR="005959FE" w:rsidRPr="00307F9A">
        <w:rPr>
          <w:rFonts w:ascii="Times New Roman" w:eastAsiaTheme="minorHAnsi" w:hAnsi="Times New Roman" w:cs="Times New Roman"/>
          <w:sz w:val="22"/>
          <w:szCs w:val="22"/>
          <w:lang w:eastAsia="en-US"/>
        </w:rPr>
        <w:t xml:space="preserve"> </w:t>
      </w:r>
      <w:r w:rsidRPr="00307F9A">
        <w:rPr>
          <w:rFonts w:ascii="Times New Roman" w:eastAsiaTheme="minorHAnsi" w:hAnsi="Times New Roman" w:cs="Times New Roman"/>
          <w:sz w:val="22"/>
          <w:szCs w:val="22"/>
          <w:lang w:eastAsia="en-US"/>
        </w:rPr>
        <w:t>pablogėjimas</w:t>
      </w:r>
      <w:r w:rsidR="005959FE" w:rsidRPr="00307F9A">
        <w:rPr>
          <w:rFonts w:ascii="Times New Roman" w:eastAsiaTheme="minorHAnsi" w:hAnsi="Times New Roman" w:cs="Times New Roman"/>
          <w:sz w:val="22"/>
          <w:szCs w:val="22"/>
          <w:lang w:eastAsia="en-US"/>
        </w:rPr>
        <w:t>;</w:t>
      </w:r>
    </w:p>
    <w:p w14:paraId="3169C019" w14:textId="77777777" w:rsidR="005959FE" w:rsidRPr="001068E2" w:rsidRDefault="005959FE"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miglotas regėjimas;</w:t>
      </w:r>
    </w:p>
    <w:p w14:paraId="40FB5E64" w14:textId="7A604962" w:rsidR="005959FE" w:rsidRPr="00C327D8"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C327D8">
        <w:rPr>
          <w:rFonts w:ascii="Times New Roman" w:eastAsiaTheme="minorHAnsi" w:hAnsi="Times New Roman" w:cs="Times New Roman"/>
          <w:sz w:val="22"/>
          <w:szCs w:val="22"/>
          <w:lang w:eastAsia="en-US"/>
        </w:rPr>
        <w:t>ašarojimo sustiprėjimas</w:t>
      </w:r>
      <w:r w:rsidR="005959FE" w:rsidRPr="00C327D8">
        <w:rPr>
          <w:rFonts w:ascii="Times New Roman" w:eastAsiaTheme="minorHAnsi" w:hAnsi="Times New Roman" w:cs="Times New Roman"/>
          <w:sz w:val="22"/>
          <w:szCs w:val="22"/>
          <w:lang w:eastAsia="en-US"/>
        </w:rPr>
        <w:t>;</w:t>
      </w:r>
    </w:p>
    <w:p w14:paraId="0660FDF8" w14:textId="77777777" w:rsidR="005959FE" w:rsidRPr="00307F9A"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junginės infekcija</w:t>
      </w:r>
      <w:r w:rsidRPr="001068E2">
        <w:rPr>
          <w:rFonts w:ascii="Times New Roman" w:hAnsi="Times New Roman"/>
          <w:sz w:val="22"/>
        </w:rPr>
        <w:t xml:space="preserve"> ar </w:t>
      </w:r>
      <w:r w:rsidRPr="00307F9A">
        <w:rPr>
          <w:rFonts w:ascii="Times New Roman" w:eastAsiaTheme="minorHAnsi" w:hAnsi="Times New Roman" w:cs="Times New Roman"/>
          <w:sz w:val="22"/>
          <w:szCs w:val="22"/>
          <w:lang w:eastAsia="en-US"/>
        </w:rPr>
        <w:t>uždegimas</w:t>
      </w:r>
      <w:r w:rsidR="005959FE" w:rsidRPr="00C327D8">
        <w:rPr>
          <w:rFonts w:ascii="Times New Roman" w:eastAsiaTheme="minorHAnsi" w:hAnsi="Times New Roman" w:cs="Times New Roman"/>
          <w:sz w:val="22"/>
          <w:szCs w:val="22"/>
          <w:lang w:eastAsia="en-US"/>
        </w:rPr>
        <w:t xml:space="preserve"> </w:t>
      </w:r>
      <w:r w:rsidRPr="00C327D8">
        <w:rPr>
          <w:rFonts w:ascii="Times New Roman" w:eastAsiaTheme="minorHAnsi" w:hAnsi="Times New Roman" w:cs="Times New Roman"/>
          <w:sz w:val="22"/>
          <w:szCs w:val="22"/>
          <w:lang w:eastAsia="en-US"/>
        </w:rPr>
        <w:t>(konjunktyvitas)</w:t>
      </w:r>
      <w:r w:rsidR="005959FE" w:rsidRPr="00307F9A">
        <w:rPr>
          <w:rFonts w:ascii="Times New Roman" w:eastAsiaTheme="minorHAnsi" w:hAnsi="Times New Roman" w:cs="Times New Roman"/>
          <w:sz w:val="22"/>
          <w:szCs w:val="22"/>
          <w:lang w:eastAsia="en-US"/>
        </w:rPr>
        <w:t>;</w:t>
      </w:r>
    </w:p>
    <w:p w14:paraId="51FBCC30" w14:textId="606F11F7" w:rsidR="005959FE" w:rsidRPr="00C327D8" w:rsidRDefault="00361D57"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1068E2">
        <w:rPr>
          <w:rFonts w:ascii="Times New Roman" w:hAnsi="Times New Roman"/>
          <w:sz w:val="22"/>
        </w:rPr>
        <w:t xml:space="preserve">nenormalus </w:t>
      </w:r>
      <w:r w:rsidRPr="00C327D8">
        <w:rPr>
          <w:rFonts w:ascii="Times New Roman" w:eastAsiaTheme="minorHAnsi" w:hAnsi="Times New Roman" w:cs="Times New Roman"/>
          <w:sz w:val="22"/>
          <w:szCs w:val="22"/>
          <w:lang w:eastAsia="en-US"/>
        </w:rPr>
        <w:t xml:space="preserve">apatinio </w:t>
      </w:r>
      <w:r w:rsidRPr="001068E2">
        <w:rPr>
          <w:rFonts w:ascii="Times New Roman" w:hAnsi="Times New Roman"/>
          <w:sz w:val="22"/>
        </w:rPr>
        <w:t xml:space="preserve">akies </w:t>
      </w:r>
      <w:r w:rsidRPr="00C327D8">
        <w:rPr>
          <w:rFonts w:ascii="Times New Roman" w:eastAsiaTheme="minorHAnsi" w:hAnsi="Times New Roman" w:cs="Times New Roman"/>
          <w:sz w:val="22"/>
          <w:szCs w:val="22"/>
          <w:lang w:eastAsia="en-US"/>
        </w:rPr>
        <w:t>voko išvirtimas į išorę</w:t>
      </w:r>
      <w:r w:rsidR="005959FE" w:rsidRPr="00C327D8">
        <w:rPr>
          <w:rFonts w:ascii="Times New Roman" w:eastAsiaTheme="minorHAnsi" w:hAnsi="Times New Roman" w:cs="Times New Roman"/>
          <w:sz w:val="22"/>
          <w:szCs w:val="22"/>
          <w:lang w:eastAsia="en-US"/>
        </w:rPr>
        <w:t>;</w:t>
      </w:r>
    </w:p>
    <w:p w14:paraId="43D53703" w14:textId="0982D44E" w:rsidR="005959FE" w:rsidRPr="001068E2" w:rsidRDefault="00361D57"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 xml:space="preserve">akies </w:t>
      </w:r>
      <w:proofErr w:type="spellStart"/>
      <w:r w:rsidRPr="001068E2">
        <w:rPr>
          <w:rFonts w:ascii="Times New Roman" w:eastAsiaTheme="minorHAnsi" w:hAnsi="Times New Roman" w:cs="Times New Roman"/>
          <w:sz w:val="22"/>
          <w:szCs w:val="22"/>
          <w:lang w:eastAsia="en-US"/>
        </w:rPr>
        <w:t>drumstumas</w:t>
      </w:r>
      <w:proofErr w:type="spellEnd"/>
      <w:r w:rsidR="005959FE" w:rsidRPr="001068E2">
        <w:rPr>
          <w:rFonts w:ascii="Times New Roman" w:eastAsiaTheme="minorHAnsi" w:hAnsi="Times New Roman" w:cs="Times New Roman"/>
          <w:sz w:val="22"/>
          <w:szCs w:val="22"/>
          <w:lang w:eastAsia="en-US"/>
        </w:rPr>
        <w:t>;</w:t>
      </w:r>
      <w:r w:rsidRPr="001068E2">
        <w:rPr>
          <w:rFonts w:ascii="Times New Roman" w:eastAsiaTheme="minorHAnsi" w:hAnsi="Times New Roman" w:cs="Times New Roman"/>
          <w:sz w:val="22"/>
          <w:szCs w:val="22"/>
          <w:lang w:eastAsia="en-US"/>
        </w:rPr>
        <w:t xml:space="preserve"> </w:t>
      </w:r>
    </w:p>
    <w:p w14:paraId="65AC454E" w14:textId="30ECC97E" w:rsidR="005959FE" w:rsidRPr="001068E2" w:rsidRDefault="00361D57" w:rsidP="001068E2">
      <w:pPr>
        <w:pStyle w:val="Sraopastraipa"/>
        <w:numPr>
          <w:ilvl w:val="0"/>
          <w:numId w:val="55"/>
        </w:numPr>
        <w:autoSpaceDE w:val="0"/>
        <w:autoSpaceDN w:val="0"/>
        <w:adjustRightInd w:val="0"/>
        <w:ind w:left="568" w:hanging="284"/>
        <w:rPr>
          <w:rFonts w:ascii="Times New Roman" w:hAnsi="Times New Roman"/>
          <w:sz w:val="22"/>
        </w:rPr>
      </w:pPr>
      <w:r w:rsidRPr="001068E2">
        <w:rPr>
          <w:rFonts w:ascii="Times New Roman" w:eastAsiaTheme="minorHAnsi" w:hAnsi="Times New Roman" w:cs="Times New Roman"/>
          <w:sz w:val="22"/>
          <w:szCs w:val="22"/>
          <w:lang w:eastAsia="en-US"/>
        </w:rPr>
        <w:t>voko</w:t>
      </w:r>
      <w:r w:rsidRPr="001068E2">
        <w:rPr>
          <w:rFonts w:ascii="Times New Roman" w:hAnsi="Times New Roman"/>
          <w:sz w:val="22"/>
        </w:rPr>
        <w:t xml:space="preserve"> plutelės</w:t>
      </w:r>
      <w:r w:rsidR="005959FE" w:rsidRPr="001068E2">
        <w:rPr>
          <w:rFonts w:ascii="Times New Roman" w:hAnsi="Times New Roman"/>
          <w:sz w:val="22"/>
        </w:rPr>
        <w:t xml:space="preserve"> </w:t>
      </w:r>
      <w:r w:rsidRPr="001068E2">
        <w:rPr>
          <w:rFonts w:ascii="Times New Roman" w:hAnsi="Times New Roman"/>
          <w:sz w:val="22"/>
        </w:rPr>
        <w:t>susidarymas</w:t>
      </w:r>
      <w:r w:rsidR="005959FE" w:rsidRPr="001068E2">
        <w:rPr>
          <w:rFonts w:ascii="Times New Roman" w:hAnsi="Times New Roman"/>
          <w:sz w:val="22"/>
        </w:rPr>
        <w:t>;</w:t>
      </w:r>
    </w:p>
    <w:p w14:paraId="1CEBABA9" w14:textId="58A8A7A7" w:rsidR="005959FE" w:rsidRPr="001068E2" w:rsidRDefault="00361D57" w:rsidP="001068E2">
      <w:pPr>
        <w:pStyle w:val="Sraopastraipa"/>
        <w:numPr>
          <w:ilvl w:val="0"/>
          <w:numId w:val="55"/>
        </w:numPr>
        <w:autoSpaceDE w:val="0"/>
        <w:autoSpaceDN w:val="0"/>
        <w:adjustRightInd w:val="0"/>
        <w:ind w:left="568" w:hanging="284"/>
        <w:rPr>
          <w:rFonts w:ascii="Times New Roman" w:hAnsi="Times New Roman"/>
          <w:sz w:val="22"/>
        </w:rPr>
      </w:pPr>
      <w:r w:rsidRPr="001068E2">
        <w:rPr>
          <w:rFonts w:ascii="Times New Roman" w:hAnsi="Times New Roman"/>
          <w:sz w:val="22"/>
        </w:rPr>
        <w:t>blakstienų augimas</w:t>
      </w:r>
      <w:r w:rsidR="005959FE" w:rsidRPr="00C327D8">
        <w:rPr>
          <w:rFonts w:ascii="Times New Roman" w:eastAsiaTheme="minorHAnsi" w:hAnsi="Times New Roman" w:cs="Times New Roman"/>
          <w:sz w:val="22"/>
          <w:szCs w:val="22"/>
          <w:lang w:eastAsia="en-US"/>
        </w:rPr>
        <w:t>;</w:t>
      </w:r>
    </w:p>
    <w:p w14:paraId="18254292" w14:textId="77777777" w:rsidR="005959FE" w:rsidRPr="00C327D8" w:rsidRDefault="00361D57" w:rsidP="005959FE">
      <w:pPr>
        <w:pStyle w:val="Sraopastraipa"/>
        <w:numPr>
          <w:ilvl w:val="0"/>
          <w:numId w:val="55"/>
        </w:numPr>
        <w:autoSpaceDE w:val="0"/>
        <w:autoSpaceDN w:val="0"/>
        <w:adjustRightInd w:val="0"/>
        <w:ind w:left="568" w:hanging="284"/>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blakstienų išblukimas</w:t>
      </w:r>
      <w:r w:rsidR="005959FE" w:rsidRPr="00C327D8">
        <w:rPr>
          <w:rFonts w:ascii="Times New Roman" w:eastAsiaTheme="minorHAnsi" w:hAnsi="Times New Roman" w:cs="Times New Roman"/>
          <w:sz w:val="22"/>
          <w:szCs w:val="22"/>
          <w:lang w:eastAsia="en-US"/>
        </w:rPr>
        <w:t>;</w:t>
      </w:r>
    </w:p>
    <w:p w14:paraId="68779C26" w14:textId="77777777" w:rsidR="005959FE" w:rsidRPr="00307F9A" w:rsidRDefault="00361D57" w:rsidP="005959FE">
      <w:pPr>
        <w:pStyle w:val="Sraopastraipa"/>
        <w:numPr>
          <w:ilvl w:val="0"/>
          <w:numId w:val="55"/>
        </w:numPr>
        <w:autoSpaceDE w:val="0"/>
        <w:autoSpaceDN w:val="0"/>
        <w:adjustRightInd w:val="0"/>
        <w:ind w:left="568" w:hanging="284"/>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akių nuovargis</w:t>
      </w:r>
      <w:r w:rsidR="005959FE" w:rsidRPr="00307F9A">
        <w:rPr>
          <w:rFonts w:ascii="Times New Roman" w:eastAsiaTheme="minorHAnsi" w:hAnsi="Times New Roman" w:cs="Times New Roman"/>
          <w:sz w:val="22"/>
          <w:szCs w:val="22"/>
          <w:lang w:eastAsia="en-US"/>
        </w:rPr>
        <w:t>.</w:t>
      </w:r>
    </w:p>
    <w:p w14:paraId="4FAE5816" w14:textId="77777777" w:rsidR="005959FE" w:rsidRPr="001068E2" w:rsidRDefault="005959FE" w:rsidP="00F22181">
      <w:pPr>
        <w:autoSpaceDE w:val="0"/>
        <w:autoSpaceDN w:val="0"/>
        <w:adjustRightInd w:val="0"/>
        <w:rPr>
          <w:rFonts w:ascii="Times New Roman" w:eastAsiaTheme="minorHAnsi" w:hAnsi="Times New Roman" w:cs="Times New Roman"/>
          <w:sz w:val="22"/>
          <w:szCs w:val="22"/>
          <w:lang w:eastAsia="en-US"/>
        </w:rPr>
      </w:pPr>
    </w:p>
    <w:p w14:paraId="6E762E9D" w14:textId="35FEC81A" w:rsidR="005959FE" w:rsidRPr="001068E2" w:rsidRDefault="005959FE" w:rsidP="001068E2">
      <w:pPr>
        <w:autoSpaceDE w:val="0"/>
        <w:autoSpaceDN w:val="0"/>
        <w:adjustRightInd w:val="0"/>
        <w:rPr>
          <w:rFonts w:ascii="Times New Roman" w:hAnsi="Times New Roman"/>
          <w:sz w:val="22"/>
        </w:rPr>
      </w:pPr>
      <w:r w:rsidRPr="001068E2">
        <w:rPr>
          <w:rFonts w:ascii="Times New Roman" w:eastAsiaTheme="minorHAnsi" w:hAnsi="Times New Roman" w:cs="Times New Roman"/>
          <w:bCs/>
          <w:iCs/>
          <w:sz w:val="22"/>
          <w:szCs w:val="22"/>
          <w:lang w:eastAsia="en-US"/>
        </w:rPr>
        <w:t>Bendrasis</w:t>
      </w:r>
      <w:r w:rsidRPr="001068E2">
        <w:rPr>
          <w:rFonts w:ascii="Times New Roman" w:hAnsi="Times New Roman"/>
          <w:sz w:val="22"/>
        </w:rPr>
        <w:t xml:space="preserve"> šalutinis poveikis</w:t>
      </w:r>
      <w:r w:rsidRPr="00C327D8">
        <w:rPr>
          <w:rFonts w:ascii="Times New Roman" w:eastAsiaTheme="minorHAnsi" w:hAnsi="Times New Roman" w:cs="Times New Roman"/>
          <w:bCs/>
          <w:sz w:val="22"/>
          <w:szCs w:val="22"/>
          <w:lang w:eastAsia="en-US"/>
        </w:rPr>
        <w:t xml:space="preserve">: </w:t>
      </w:r>
    </w:p>
    <w:p w14:paraId="46E72915" w14:textId="77777777" w:rsidR="005959FE" w:rsidRPr="00C327D8"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lastRenderedPageBreak/>
        <w:t>alergijos simptomų sustiprėjimas</w:t>
      </w:r>
      <w:r w:rsidRPr="00C327D8">
        <w:rPr>
          <w:rFonts w:ascii="Times New Roman" w:eastAsiaTheme="minorHAnsi" w:hAnsi="Times New Roman" w:cs="Times New Roman"/>
          <w:sz w:val="22"/>
          <w:szCs w:val="22"/>
          <w:lang w:eastAsia="en-US"/>
        </w:rPr>
        <w:t>;</w:t>
      </w:r>
    </w:p>
    <w:p w14:paraId="2D1FE19F" w14:textId="77777777" w:rsidR="005959FE" w:rsidRPr="001068E2" w:rsidRDefault="005959FE" w:rsidP="001068E2">
      <w:pPr>
        <w:pStyle w:val="Sraopastraipa"/>
        <w:numPr>
          <w:ilvl w:val="0"/>
          <w:numId w:val="57"/>
        </w:numPr>
        <w:autoSpaceDE w:val="0"/>
        <w:autoSpaceDN w:val="0"/>
        <w:adjustRightInd w:val="0"/>
        <w:ind w:left="567" w:hanging="283"/>
        <w:rPr>
          <w:rFonts w:ascii="Times New Roman" w:hAnsi="Times New Roman"/>
          <w:sz w:val="22"/>
        </w:rPr>
      </w:pPr>
      <w:r w:rsidRPr="001068E2">
        <w:rPr>
          <w:rFonts w:ascii="Times New Roman" w:hAnsi="Times New Roman"/>
          <w:sz w:val="22"/>
        </w:rPr>
        <w:t>galvos skausmas;</w:t>
      </w:r>
    </w:p>
    <w:p w14:paraId="3B1F662E" w14:textId="77777777" w:rsidR="005959FE" w:rsidRPr="00C327D8"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svaigulys</w:t>
      </w:r>
      <w:r w:rsidRPr="00C327D8">
        <w:rPr>
          <w:rFonts w:ascii="Times New Roman" w:eastAsiaTheme="minorHAnsi" w:hAnsi="Times New Roman" w:cs="Times New Roman"/>
          <w:sz w:val="22"/>
          <w:szCs w:val="22"/>
          <w:lang w:eastAsia="en-US"/>
        </w:rPr>
        <w:t>;</w:t>
      </w:r>
    </w:p>
    <w:p w14:paraId="3E9FCF3F" w14:textId="77777777" w:rsidR="005959FE" w:rsidRPr="00307F9A"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neritmiškas širdies plakimas;</w:t>
      </w:r>
    </w:p>
    <w:p w14:paraId="13DE8A3E" w14:textId="77777777" w:rsidR="005959FE" w:rsidRPr="001068E2" w:rsidRDefault="005959FE" w:rsidP="001068E2">
      <w:pPr>
        <w:pStyle w:val="Sraopastraipa"/>
        <w:numPr>
          <w:ilvl w:val="0"/>
          <w:numId w:val="57"/>
        </w:numPr>
        <w:autoSpaceDE w:val="0"/>
        <w:autoSpaceDN w:val="0"/>
        <w:adjustRightInd w:val="0"/>
        <w:ind w:left="567" w:hanging="283"/>
        <w:rPr>
          <w:rFonts w:ascii="Times New Roman" w:hAnsi="Times New Roman"/>
          <w:sz w:val="22"/>
        </w:rPr>
      </w:pPr>
      <w:r w:rsidRPr="001068E2">
        <w:rPr>
          <w:rFonts w:ascii="Times New Roman" w:hAnsi="Times New Roman"/>
          <w:sz w:val="22"/>
        </w:rPr>
        <w:t>dusulys;</w:t>
      </w:r>
    </w:p>
    <w:p w14:paraId="5B6A24A5" w14:textId="77777777" w:rsidR="005959FE" w:rsidRPr="00C327D8"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 xml:space="preserve"> astma</w:t>
      </w:r>
      <w:r w:rsidRPr="00C327D8">
        <w:rPr>
          <w:rFonts w:ascii="Times New Roman" w:eastAsiaTheme="minorHAnsi" w:hAnsi="Times New Roman" w:cs="Times New Roman"/>
          <w:sz w:val="22"/>
          <w:szCs w:val="22"/>
          <w:lang w:eastAsia="en-US"/>
        </w:rPr>
        <w:t>;</w:t>
      </w:r>
    </w:p>
    <w:p w14:paraId="120CA9A8" w14:textId="77777777" w:rsidR="005959FE" w:rsidRPr="00307F9A"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 xml:space="preserve"> nosies užgulimas;</w:t>
      </w:r>
    </w:p>
    <w:p w14:paraId="0AD55219" w14:textId="77777777" w:rsidR="005959FE" w:rsidRPr="001068E2" w:rsidRDefault="005959FE" w:rsidP="001068E2">
      <w:pPr>
        <w:pStyle w:val="Sraopastraipa"/>
        <w:numPr>
          <w:ilvl w:val="0"/>
          <w:numId w:val="57"/>
        </w:numPr>
        <w:autoSpaceDE w:val="0"/>
        <w:autoSpaceDN w:val="0"/>
        <w:adjustRightInd w:val="0"/>
        <w:ind w:left="567" w:hanging="283"/>
        <w:rPr>
          <w:rFonts w:ascii="Times New Roman" w:hAnsi="Times New Roman"/>
          <w:sz w:val="22"/>
        </w:rPr>
      </w:pPr>
      <w:r w:rsidRPr="001068E2">
        <w:rPr>
          <w:rFonts w:ascii="Times New Roman" w:hAnsi="Times New Roman"/>
          <w:sz w:val="22"/>
        </w:rPr>
        <w:t>gerklės dirginimas;</w:t>
      </w:r>
    </w:p>
    <w:p w14:paraId="34BB482C" w14:textId="77777777" w:rsidR="005959FE" w:rsidRPr="00C327D8"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odos aplink akį (-</w:t>
      </w:r>
      <w:proofErr w:type="spellStart"/>
      <w:r w:rsidRPr="00307F9A">
        <w:rPr>
          <w:rFonts w:ascii="Times New Roman" w:eastAsiaTheme="minorHAnsi" w:hAnsi="Times New Roman" w:cs="Times New Roman"/>
          <w:sz w:val="22"/>
          <w:szCs w:val="22"/>
          <w:lang w:eastAsia="en-US"/>
        </w:rPr>
        <w:t>is</w:t>
      </w:r>
      <w:proofErr w:type="spellEnd"/>
      <w:r w:rsidRPr="00307F9A">
        <w:rPr>
          <w:rFonts w:ascii="Times New Roman" w:eastAsiaTheme="minorHAnsi" w:hAnsi="Times New Roman" w:cs="Times New Roman"/>
          <w:sz w:val="22"/>
          <w:szCs w:val="22"/>
          <w:lang w:eastAsia="en-US"/>
        </w:rPr>
        <w:t>) patamsėjimas</w:t>
      </w:r>
      <w:r w:rsidRPr="00C327D8">
        <w:rPr>
          <w:rFonts w:ascii="Times New Roman" w:eastAsiaTheme="minorHAnsi" w:hAnsi="Times New Roman" w:cs="Times New Roman"/>
          <w:sz w:val="22"/>
          <w:szCs w:val="22"/>
          <w:lang w:eastAsia="en-US"/>
        </w:rPr>
        <w:t>;</w:t>
      </w:r>
    </w:p>
    <w:p w14:paraId="0FCC9794" w14:textId="77777777" w:rsidR="005959FE" w:rsidRPr="00307F9A"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odos spalvos pokyčiai;</w:t>
      </w:r>
    </w:p>
    <w:p w14:paraId="36DFC934" w14:textId="77777777" w:rsidR="005959FE" w:rsidRPr="00307F9A"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nenormali plaukų struktūra;</w:t>
      </w:r>
    </w:p>
    <w:p w14:paraId="4236B1D2" w14:textId="77777777" w:rsidR="005959FE" w:rsidRPr="00307F9A" w:rsidRDefault="005959FE" w:rsidP="00F22181">
      <w:pPr>
        <w:pStyle w:val="Sraopastraipa"/>
        <w:numPr>
          <w:ilvl w:val="0"/>
          <w:numId w:val="57"/>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per stiprus plaukų augimas.</w:t>
      </w:r>
    </w:p>
    <w:p w14:paraId="4750AEA3" w14:textId="77777777" w:rsidR="005959FE" w:rsidRPr="001068E2" w:rsidRDefault="005959FE" w:rsidP="005959FE">
      <w:pPr>
        <w:rPr>
          <w:rFonts w:ascii="Times New Roman" w:eastAsia="Calibri" w:hAnsi="Times New Roman" w:cs="Times New Roman"/>
          <w:color w:val="000000"/>
          <w:sz w:val="22"/>
          <w:szCs w:val="22"/>
          <w:lang w:eastAsia="en-US"/>
        </w:rPr>
      </w:pPr>
    </w:p>
    <w:p w14:paraId="7D488BE3" w14:textId="77777777" w:rsidR="005959FE" w:rsidRPr="001068E2" w:rsidRDefault="005959FE" w:rsidP="005959FE">
      <w:pPr>
        <w:autoSpaceDE w:val="0"/>
        <w:autoSpaceDN w:val="0"/>
        <w:adjustRightInd w:val="0"/>
        <w:rPr>
          <w:rFonts w:ascii="Times New Roman" w:eastAsiaTheme="minorHAnsi" w:hAnsi="Times New Roman" w:cs="Times New Roman"/>
          <w:b/>
          <w:bCs/>
          <w:sz w:val="22"/>
          <w:szCs w:val="22"/>
          <w:lang w:eastAsia="en-US"/>
        </w:rPr>
      </w:pPr>
      <w:r w:rsidRPr="00307F9A">
        <w:rPr>
          <w:rFonts w:ascii="Times New Roman,Bold" w:eastAsiaTheme="minorHAnsi" w:hAnsi="Times New Roman,Bold" w:cs="Times New Roman,Bold"/>
          <w:b/>
          <w:bCs/>
          <w:sz w:val="22"/>
          <w:szCs w:val="22"/>
          <w:lang w:eastAsia="en-US"/>
        </w:rPr>
        <w:t>Retas</w:t>
      </w:r>
      <w:r w:rsidRPr="001068E2">
        <w:rPr>
          <w:rFonts w:ascii="Times New Roman" w:eastAsiaTheme="minorHAnsi" w:hAnsi="Times New Roman" w:cs="Times New Roman"/>
          <w:b/>
          <w:bCs/>
          <w:sz w:val="22"/>
          <w:szCs w:val="22"/>
          <w:lang w:eastAsia="en-US"/>
        </w:rPr>
        <w:t xml:space="preserve">: </w:t>
      </w:r>
      <w:r w:rsidRPr="001068E2">
        <w:rPr>
          <w:rFonts w:ascii="Times New Roman" w:eastAsiaTheme="minorHAnsi" w:hAnsi="Times New Roman" w:cs="Times New Roman"/>
          <w:bCs/>
          <w:sz w:val="22"/>
          <w:szCs w:val="22"/>
          <w:lang w:eastAsia="en-US"/>
        </w:rPr>
        <w:t xml:space="preserve">gali pasireikšti mažiau kaip 1 </w:t>
      </w:r>
      <w:r w:rsidRPr="00307F9A">
        <w:rPr>
          <w:rFonts w:ascii="Times New Roman,Bold" w:eastAsiaTheme="minorHAnsi" w:hAnsi="Times New Roman,Bold" w:cs="Times New Roman,Bold"/>
          <w:bCs/>
          <w:sz w:val="22"/>
          <w:szCs w:val="22"/>
          <w:lang w:eastAsia="en-US"/>
        </w:rPr>
        <w:t xml:space="preserve">iš </w:t>
      </w:r>
      <w:r w:rsidRPr="001068E2">
        <w:rPr>
          <w:rFonts w:ascii="Times New Roman" w:eastAsiaTheme="minorHAnsi" w:hAnsi="Times New Roman" w:cs="Times New Roman"/>
          <w:bCs/>
          <w:sz w:val="22"/>
          <w:szCs w:val="22"/>
          <w:lang w:eastAsia="en-US"/>
        </w:rPr>
        <w:t>1000</w:t>
      </w:r>
      <w:r w:rsidRPr="00307F9A">
        <w:rPr>
          <w:rFonts w:ascii="Times New Roman,Bold" w:eastAsiaTheme="minorHAnsi" w:hAnsi="Times New Roman,Bold" w:cs="Times New Roman,Bold"/>
          <w:bCs/>
          <w:sz w:val="22"/>
          <w:szCs w:val="22"/>
          <w:lang w:eastAsia="en-US"/>
        </w:rPr>
        <w:t xml:space="preserve"> žmonių:</w:t>
      </w:r>
    </w:p>
    <w:p w14:paraId="632B7A26" w14:textId="77777777" w:rsidR="005959FE" w:rsidRPr="001068E2" w:rsidRDefault="005959FE" w:rsidP="001068E2">
      <w:pPr>
        <w:autoSpaceDE w:val="0"/>
        <w:autoSpaceDN w:val="0"/>
        <w:adjustRightInd w:val="0"/>
        <w:rPr>
          <w:rFonts w:ascii="Times New Roman" w:hAnsi="Times New Roman"/>
          <w:sz w:val="22"/>
        </w:rPr>
      </w:pPr>
    </w:p>
    <w:p w14:paraId="15F9F938" w14:textId="233A2D32" w:rsidR="005959FE" w:rsidRPr="001068E2" w:rsidRDefault="005959FE" w:rsidP="001068E2">
      <w:pPr>
        <w:autoSpaceDE w:val="0"/>
        <w:autoSpaceDN w:val="0"/>
        <w:adjustRightInd w:val="0"/>
        <w:rPr>
          <w:rFonts w:ascii="Times New Roman" w:hAnsi="Times New Roman"/>
          <w:sz w:val="22"/>
        </w:rPr>
      </w:pPr>
      <w:r w:rsidRPr="001068E2">
        <w:rPr>
          <w:rFonts w:ascii="Times New Roman" w:hAnsi="Times New Roman"/>
          <w:sz w:val="22"/>
        </w:rPr>
        <w:t xml:space="preserve">Poveikis </w:t>
      </w:r>
      <w:r w:rsidRPr="00C327D8">
        <w:rPr>
          <w:rFonts w:ascii="Times New Roman" w:eastAsiaTheme="minorHAnsi" w:hAnsi="Times New Roman" w:cs="Times New Roman"/>
          <w:bCs/>
          <w:iCs/>
          <w:sz w:val="22"/>
          <w:szCs w:val="22"/>
          <w:lang w:eastAsia="en-US"/>
        </w:rPr>
        <w:t>akyje</w:t>
      </w:r>
      <w:r w:rsidRPr="00C327D8">
        <w:rPr>
          <w:rFonts w:ascii="Times New Roman" w:eastAsiaTheme="minorHAnsi" w:hAnsi="Times New Roman" w:cs="Times New Roman"/>
          <w:bCs/>
          <w:sz w:val="22"/>
          <w:szCs w:val="22"/>
          <w:lang w:eastAsia="en-US"/>
        </w:rPr>
        <w:t xml:space="preserve">: </w:t>
      </w:r>
    </w:p>
    <w:p w14:paraId="31DAA506" w14:textId="6356004B" w:rsidR="005959FE" w:rsidRPr="00307F9A" w:rsidRDefault="005959FE" w:rsidP="00F22181">
      <w:pPr>
        <w:pStyle w:val="Sraopastraipa"/>
        <w:numPr>
          <w:ilvl w:val="0"/>
          <w:numId w:val="58"/>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blyksinčių šviesų pojūtis;</w:t>
      </w:r>
    </w:p>
    <w:p w14:paraId="2BF99C31" w14:textId="77777777" w:rsidR="005959FE" w:rsidRPr="00307F9A" w:rsidRDefault="005959FE" w:rsidP="00F22181">
      <w:pPr>
        <w:pStyle w:val="Sraopastraipa"/>
        <w:numPr>
          <w:ilvl w:val="0"/>
          <w:numId w:val="58"/>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vokų egzema;</w:t>
      </w:r>
    </w:p>
    <w:p w14:paraId="21E9C271" w14:textId="77777777" w:rsidR="005959FE" w:rsidRPr="00307F9A" w:rsidRDefault="005959FE" w:rsidP="00F22181">
      <w:pPr>
        <w:pStyle w:val="Sraopastraipa"/>
        <w:numPr>
          <w:ilvl w:val="0"/>
          <w:numId w:val="58"/>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patinimas;</w:t>
      </w:r>
    </w:p>
    <w:p w14:paraId="1FD53D33" w14:textId="77777777" w:rsidR="00BB4D35" w:rsidRPr="001068E2" w:rsidRDefault="005959FE" w:rsidP="001068E2">
      <w:pPr>
        <w:pStyle w:val="Sraopastraipa"/>
        <w:numPr>
          <w:ilvl w:val="0"/>
          <w:numId w:val="58"/>
        </w:numPr>
        <w:autoSpaceDE w:val="0"/>
        <w:autoSpaceDN w:val="0"/>
        <w:adjustRightInd w:val="0"/>
        <w:ind w:left="567" w:hanging="283"/>
        <w:rPr>
          <w:rFonts w:ascii="Times New Roman" w:hAnsi="Times New Roman"/>
          <w:sz w:val="22"/>
        </w:rPr>
      </w:pPr>
      <w:r w:rsidRPr="001068E2">
        <w:rPr>
          <w:rFonts w:ascii="Times New Roman" w:eastAsiaTheme="minorHAnsi" w:hAnsi="Times New Roman" w:cs="Times New Roman"/>
          <w:sz w:val="22"/>
          <w:szCs w:val="22"/>
          <w:lang w:eastAsia="en-US"/>
        </w:rPr>
        <w:t>ratilų</w:t>
      </w:r>
      <w:r w:rsidRPr="001068E2">
        <w:rPr>
          <w:rFonts w:ascii="Times New Roman" w:hAnsi="Times New Roman"/>
          <w:sz w:val="22"/>
        </w:rPr>
        <w:t xml:space="preserve"> matymas</w:t>
      </w:r>
      <w:r w:rsidR="00BB4D35" w:rsidRPr="001068E2">
        <w:rPr>
          <w:rFonts w:ascii="Times New Roman" w:hAnsi="Times New Roman"/>
          <w:sz w:val="22"/>
        </w:rPr>
        <w:t>;</w:t>
      </w:r>
    </w:p>
    <w:p w14:paraId="52998054" w14:textId="28843135" w:rsidR="00BB4D35" w:rsidRPr="001068E2" w:rsidRDefault="005959FE" w:rsidP="001068E2">
      <w:pPr>
        <w:pStyle w:val="Sraopastraipa"/>
        <w:numPr>
          <w:ilvl w:val="0"/>
          <w:numId w:val="58"/>
        </w:numPr>
        <w:autoSpaceDE w:val="0"/>
        <w:autoSpaceDN w:val="0"/>
        <w:adjustRightInd w:val="0"/>
        <w:ind w:left="567" w:hanging="283"/>
        <w:rPr>
          <w:rFonts w:ascii="Times New Roman" w:hAnsi="Times New Roman"/>
          <w:sz w:val="22"/>
        </w:rPr>
      </w:pPr>
      <w:r w:rsidRPr="001068E2">
        <w:rPr>
          <w:rFonts w:ascii="Times New Roman" w:hAnsi="Times New Roman"/>
          <w:sz w:val="22"/>
        </w:rPr>
        <w:t>akies</w:t>
      </w:r>
      <w:r w:rsidR="00BB4D35" w:rsidRPr="001068E2">
        <w:rPr>
          <w:rFonts w:ascii="Times New Roman" w:hAnsi="Times New Roman"/>
          <w:sz w:val="22"/>
        </w:rPr>
        <w:t xml:space="preserve"> </w:t>
      </w:r>
      <w:r w:rsidRPr="00C327D8">
        <w:rPr>
          <w:rFonts w:ascii="Times New Roman" w:eastAsiaTheme="minorHAnsi" w:hAnsi="Times New Roman" w:cs="Times New Roman"/>
          <w:sz w:val="22"/>
          <w:szCs w:val="22"/>
          <w:lang w:eastAsia="en-US"/>
        </w:rPr>
        <w:t>jautrumo sumažėjimas</w:t>
      </w:r>
      <w:r w:rsidR="00BB4D35" w:rsidRPr="001068E2">
        <w:rPr>
          <w:rFonts w:ascii="Times New Roman" w:eastAsiaTheme="minorHAnsi" w:hAnsi="Times New Roman" w:cs="Times New Roman"/>
          <w:sz w:val="22"/>
          <w:szCs w:val="22"/>
          <w:lang w:eastAsia="en-US"/>
        </w:rPr>
        <w:t>;</w:t>
      </w:r>
    </w:p>
    <w:p w14:paraId="65DCF632" w14:textId="77777777" w:rsidR="00BB4D35" w:rsidRPr="00307F9A" w:rsidRDefault="005959FE" w:rsidP="00F22181">
      <w:pPr>
        <w:pStyle w:val="Sraopastraipa"/>
        <w:numPr>
          <w:ilvl w:val="0"/>
          <w:numId w:val="58"/>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akies vokų liaukų uždegimas</w:t>
      </w:r>
      <w:r w:rsidR="00BB4D35" w:rsidRPr="00307F9A">
        <w:rPr>
          <w:rFonts w:ascii="Times New Roman" w:eastAsiaTheme="minorHAnsi" w:hAnsi="Times New Roman" w:cs="Times New Roman"/>
          <w:sz w:val="22"/>
          <w:szCs w:val="22"/>
          <w:lang w:eastAsia="en-US"/>
        </w:rPr>
        <w:t>;</w:t>
      </w:r>
    </w:p>
    <w:p w14:paraId="68DDDAA4" w14:textId="77777777" w:rsidR="00BB4D35" w:rsidRPr="00307F9A" w:rsidRDefault="005959FE" w:rsidP="00F22181">
      <w:pPr>
        <w:pStyle w:val="Sraopastraipa"/>
        <w:numPr>
          <w:ilvl w:val="0"/>
          <w:numId w:val="58"/>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pigmentacija akies viduje</w:t>
      </w:r>
      <w:r w:rsidR="00BB4D35" w:rsidRPr="00307F9A">
        <w:rPr>
          <w:rFonts w:ascii="Times New Roman" w:eastAsiaTheme="minorHAnsi" w:hAnsi="Times New Roman" w:cs="Times New Roman"/>
          <w:sz w:val="22"/>
          <w:szCs w:val="22"/>
          <w:lang w:eastAsia="en-US"/>
        </w:rPr>
        <w:t>;</w:t>
      </w:r>
    </w:p>
    <w:p w14:paraId="2219B6CC" w14:textId="588D736B" w:rsidR="005959FE" w:rsidRPr="001068E2" w:rsidRDefault="005959FE" w:rsidP="001068E2">
      <w:pPr>
        <w:pStyle w:val="Sraopastraipa"/>
        <w:numPr>
          <w:ilvl w:val="0"/>
          <w:numId w:val="58"/>
        </w:numPr>
        <w:autoSpaceDE w:val="0"/>
        <w:autoSpaceDN w:val="0"/>
        <w:adjustRightInd w:val="0"/>
        <w:ind w:left="567" w:hanging="283"/>
        <w:rPr>
          <w:rFonts w:ascii="Times New Roman" w:hAnsi="Times New Roman"/>
          <w:sz w:val="22"/>
        </w:rPr>
      </w:pPr>
      <w:r w:rsidRPr="001068E2">
        <w:rPr>
          <w:rFonts w:ascii="Times New Roman" w:hAnsi="Times New Roman"/>
          <w:sz w:val="22"/>
        </w:rPr>
        <w:t xml:space="preserve">vyzdžių </w:t>
      </w:r>
      <w:r w:rsidRPr="00C327D8">
        <w:rPr>
          <w:rFonts w:ascii="Times New Roman" w:eastAsiaTheme="minorHAnsi" w:hAnsi="Times New Roman" w:cs="Times New Roman"/>
          <w:sz w:val="22"/>
          <w:szCs w:val="22"/>
          <w:lang w:eastAsia="en-US"/>
        </w:rPr>
        <w:t>padidėjimas</w:t>
      </w:r>
      <w:r w:rsidR="00551E81" w:rsidRPr="00C327D8">
        <w:rPr>
          <w:rFonts w:ascii="Times New Roman" w:eastAsiaTheme="minorHAnsi" w:hAnsi="Times New Roman" w:cs="Times New Roman"/>
          <w:sz w:val="22"/>
          <w:szCs w:val="22"/>
          <w:lang w:eastAsia="en-US"/>
        </w:rPr>
        <w:t>;</w:t>
      </w:r>
    </w:p>
    <w:p w14:paraId="4F867531" w14:textId="77777777" w:rsidR="005959FE" w:rsidRPr="00C327D8" w:rsidRDefault="005959FE" w:rsidP="005959FE">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blakstienų struktūros pokytis</w:t>
      </w:r>
      <w:r w:rsidR="00BB4D35" w:rsidRPr="00C327D8">
        <w:rPr>
          <w:rFonts w:ascii="Times New Roman" w:eastAsiaTheme="minorHAnsi" w:hAnsi="Times New Roman" w:cs="Times New Roman"/>
          <w:sz w:val="22"/>
          <w:szCs w:val="22"/>
          <w:lang w:eastAsia="en-US"/>
        </w:rPr>
        <w:t>.</w:t>
      </w:r>
    </w:p>
    <w:p w14:paraId="744AC4C5" w14:textId="77777777" w:rsidR="00BB4D35" w:rsidRPr="001068E2" w:rsidRDefault="00BB4D35" w:rsidP="00F22181">
      <w:pPr>
        <w:autoSpaceDE w:val="0"/>
        <w:autoSpaceDN w:val="0"/>
        <w:adjustRightInd w:val="0"/>
        <w:rPr>
          <w:rFonts w:ascii="Times New Roman" w:eastAsiaTheme="minorHAnsi" w:hAnsi="Times New Roman" w:cs="Times New Roman"/>
          <w:sz w:val="22"/>
          <w:szCs w:val="22"/>
          <w:lang w:eastAsia="en-US"/>
        </w:rPr>
      </w:pPr>
    </w:p>
    <w:p w14:paraId="736BAFF3" w14:textId="77777777" w:rsidR="00BB4D35" w:rsidRPr="001068E2" w:rsidRDefault="00BB4D35" w:rsidP="00BB4D35">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bCs/>
          <w:iCs/>
          <w:sz w:val="22"/>
          <w:szCs w:val="22"/>
          <w:lang w:eastAsia="en-US"/>
        </w:rPr>
        <w:t>Bendrasis šalutinis poveikis</w:t>
      </w:r>
      <w:r w:rsidRPr="001068E2">
        <w:rPr>
          <w:rFonts w:ascii="Times New Roman" w:eastAsiaTheme="minorHAnsi" w:hAnsi="Times New Roman" w:cs="Times New Roman"/>
          <w:bCs/>
          <w:sz w:val="22"/>
          <w:szCs w:val="22"/>
          <w:lang w:eastAsia="en-US"/>
        </w:rPr>
        <w:t xml:space="preserve">: </w:t>
      </w:r>
    </w:p>
    <w:p w14:paraId="0549FD2F" w14:textId="77777777" w:rsidR="00BB4D35" w:rsidRPr="00307F9A" w:rsidRDefault="00BB4D35"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virusinė akies infekcija;</w:t>
      </w:r>
    </w:p>
    <w:p w14:paraId="0282A9F4" w14:textId="77777777" w:rsidR="00BB4D35" w:rsidRPr="00307F9A" w:rsidRDefault="00BB4D35"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blogo skonio pojūtis;</w:t>
      </w:r>
    </w:p>
    <w:p w14:paraId="69BE99C1" w14:textId="77777777" w:rsidR="00BB4D35" w:rsidRPr="00307F9A" w:rsidRDefault="00BB4D35"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nereguliarus ar suretėjęs širdies plakimas;</w:t>
      </w:r>
    </w:p>
    <w:p w14:paraId="501D7015" w14:textId="5F6E3A9B" w:rsidR="00BB4D35" w:rsidRPr="001068E2" w:rsidRDefault="00BB4D35"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padidėjęs ar sumažėjęs kraujospūdis;</w:t>
      </w:r>
    </w:p>
    <w:p w14:paraId="1461C6D9" w14:textId="77777777" w:rsidR="00BB4D35" w:rsidRPr="001068E2" w:rsidRDefault="00BB4D35"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kosulys;</w:t>
      </w:r>
    </w:p>
    <w:p w14:paraId="061637EB" w14:textId="561DCC79" w:rsidR="00BB4D35" w:rsidRPr="001068E2" w:rsidRDefault="00BB4D35"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 xml:space="preserve">balso </w:t>
      </w:r>
      <w:r w:rsidRPr="00C327D8">
        <w:rPr>
          <w:rFonts w:ascii="Times New Roman" w:eastAsiaTheme="minorHAnsi" w:hAnsi="Times New Roman" w:cs="Times New Roman"/>
          <w:sz w:val="22"/>
          <w:szCs w:val="22"/>
          <w:lang w:eastAsia="en-US"/>
        </w:rPr>
        <w:t>pokytis</w:t>
      </w:r>
      <w:r w:rsidRPr="001068E2">
        <w:rPr>
          <w:rFonts w:ascii="Times New Roman" w:hAnsi="Times New Roman"/>
          <w:sz w:val="22"/>
        </w:rPr>
        <w:t>;</w:t>
      </w:r>
    </w:p>
    <w:p w14:paraId="1D6BF7FB" w14:textId="503A1F10" w:rsidR="00BB4D35" w:rsidRPr="001068E2" w:rsidRDefault="00BB4D35"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 xml:space="preserve">virškinimo trakto </w:t>
      </w:r>
      <w:r w:rsidRPr="00C327D8">
        <w:rPr>
          <w:rFonts w:ascii="Times New Roman" w:eastAsiaTheme="minorHAnsi" w:hAnsi="Times New Roman" w:cs="Times New Roman"/>
          <w:sz w:val="22"/>
          <w:szCs w:val="22"/>
          <w:lang w:eastAsia="en-US"/>
        </w:rPr>
        <w:t>sutrikimas</w:t>
      </w:r>
      <w:r w:rsidRPr="001068E2">
        <w:rPr>
          <w:rFonts w:ascii="Times New Roman" w:hAnsi="Times New Roman"/>
          <w:sz w:val="22"/>
        </w:rPr>
        <w:t xml:space="preserve"> ar opa;</w:t>
      </w:r>
    </w:p>
    <w:p w14:paraId="52152835" w14:textId="77777777" w:rsidR="00BB4D35" w:rsidRPr="001068E2" w:rsidRDefault="00BB4D35"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vidurių užkietėjimas;</w:t>
      </w:r>
    </w:p>
    <w:p w14:paraId="10B452CC" w14:textId="77777777" w:rsidR="00BB4D35" w:rsidRPr="00C327D8" w:rsidRDefault="00BB4D35"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burnos džiūvimas</w:t>
      </w:r>
      <w:r w:rsidRPr="00C327D8">
        <w:rPr>
          <w:rFonts w:ascii="Times New Roman" w:eastAsiaTheme="minorHAnsi" w:hAnsi="Times New Roman" w:cs="Times New Roman"/>
          <w:sz w:val="22"/>
          <w:szCs w:val="22"/>
          <w:lang w:eastAsia="en-US"/>
        </w:rPr>
        <w:t>;</w:t>
      </w:r>
    </w:p>
    <w:p w14:paraId="70D911E8" w14:textId="60C6923C" w:rsidR="00BB4D35" w:rsidRPr="001068E2" w:rsidRDefault="00BB4D35"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hAnsi="Times New Roman"/>
          <w:sz w:val="22"/>
        </w:rPr>
        <w:t xml:space="preserve">odos paraudimas </w:t>
      </w:r>
      <w:r w:rsidRPr="00C327D8">
        <w:rPr>
          <w:rFonts w:ascii="Times New Roman" w:eastAsiaTheme="minorHAnsi" w:hAnsi="Times New Roman" w:cs="Times New Roman"/>
          <w:sz w:val="22"/>
          <w:szCs w:val="22"/>
          <w:lang w:eastAsia="en-US"/>
        </w:rPr>
        <w:t>ar</w:t>
      </w:r>
      <w:r w:rsidRPr="001068E2">
        <w:rPr>
          <w:rFonts w:ascii="Times New Roman" w:hAnsi="Times New Roman"/>
          <w:sz w:val="22"/>
        </w:rPr>
        <w:t xml:space="preserve"> niežėjimas;</w:t>
      </w:r>
    </w:p>
    <w:p w14:paraId="5290DB27" w14:textId="3CE4F771" w:rsidR="00BB4D35" w:rsidRPr="00C327D8" w:rsidRDefault="00BB4D35"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C327D8">
        <w:rPr>
          <w:rFonts w:ascii="Times New Roman" w:eastAsiaTheme="minorHAnsi" w:hAnsi="Times New Roman" w:cs="Times New Roman"/>
          <w:sz w:val="22"/>
          <w:szCs w:val="22"/>
          <w:lang w:eastAsia="en-US"/>
        </w:rPr>
        <w:t>išbėrimas;</w:t>
      </w:r>
    </w:p>
    <w:p w14:paraId="1A345A56" w14:textId="77777777" w:rsidR="00BB4D35" w:rsidRPr="00307F9A" w:rsidRDefault="00BB4D35"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plaukų spalvos pokytis;</w:t>
      </w:r>
    </w:p>
    <w:p w14:paraId="657A4FAF" w14:textId="77777777" w:rsidR="00BB4D35" w:rsidRPr="00307F9A" w:rsidRDefault="00BB4D35"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blakstienų netekimas;</w:t>
      </w:r>
    </w:p>
    <w:p w14:paraId="204FE07E" w14:textId="77777777" w:rsidR="00BB4D35" w:rsidRPr="001068E2" w:rsidRDefault="00BB4D35" w:rsidP="001068E2">
      <w:pPr>
        <w:pStyle w:val="Sraopastraipa"/>
        <w:numPr>
          <w:ilvl w:val="0"/>
          <w:numId w:val="56"/>
        </w:numPr>
        <w:autoSpaceDE w:val="0"/>
        <w:autoSpaceDN w:val="0"/>
        <w:adjustRightInd w:val="0"/>
        <w:ind w:left="567" w:hanging="283"/>
        <w:rPr>
          <w:rFonts w:ascii="Times New Roman" w:hAnsi="Times New Roman"/>
          <w:sz w:val="22"/>
        </w:rPr>
      </w:pPr>
      <w:r w:rsidRPr="001068E2">
        <w:rPr>
          <w:rFonts w:ascii="Times New Roman" w:eastAsiaTheme="minorHAnsi" w:hAnsi="Times New Roman" w:cs="Times New Roman"/>
          <w:sz w:val="22"/>
          <w:szCs w:val="22"/>
          <w:lang w:eastAsia="en-US"/>
        </w:rPr>
        <w:t>keleto raumenų</w:t>
      </w:r>
      <w:r w:rsidRPr="001068E2">
        <w:rPr>
          <w:rFonts w:ascii="Times New Roman" w:hAnsi="Times New Roman"/>
          <w:sz w:val="22"/>
        </w:rPr>
        <w:t xml:space="preserve"> skausmas;</w:t>
      </w:r>
    </w:p>
    <w:p w14:paraId="3363F52D" w14:textId="77777777" w:rsidR="00BB4D35" w:rsidRPr="00307F9A" w:rsidRDefault="00BB4D35" w:rsidP="00F22181">
      <w:pPr>
        <w:pStyle w:val="Sraopastraipa"/>
        <w:numPr>
          <w:ilvl w:val="0"/>
          <w:numId w:val="56"/>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bendrasis silpnumas.</w:t>
      </w:r>
    </w:p>
    <w:p w14:paraId="1CC18A0E" w14:textId="77777777" w:rsidR="00BB4D35" w:rsidRPr="001068E2" w:rsidRDefault="00BB4D35" w:rsidP="00F22181">
      <w:pPr>
        <w:autoSpaceDE w:val="0"/>
        <w:autoSpaceDN w:val="0"/>
        <w:adjustRightInd w:val="0"/>
        <w:rPr>
          <w:rFonts w:ascii="Times New Roman" w:eastAsiaTheme="minorHAnsi" w:hAnsi="Times New Roman" w:cs="Times New Roman"/>
          <w:sz w:val="22"/>
          <w:szCs w:val="22"/>
          <w:lang w:eastAsia="en-US"/>
        </w:rPr>
      </w:pPr>
    </w:p>
    <w:p w14:paraId="47D9F23C" w14:textId="781A89D5" w:rsidR="00BB4D35" w:rsidRPr="001068E2" w:rsidRDefault="00BB4D35" w:rsidP="001068E2">
      <w:pPr>
        <w:autoSpaceDE w:val="0"/>
        <w:autoSpaceDN w:val="0"/>
        <w:adjustRightInd w:val="0"/>
        <w:rPr>
          <w:rFonts w:ascii="Times New Roman" w:hAnsi="Times New Roman"/>
          <w:b/>
          <w:sz w:val="22"/>
        </w:rPr>
      </w:pPr>
      <w:r w:rsidRPr="001068E2">
        <w:rPr>
          <w:rFonts w:ascii="Times New Roman" w:eastAsiaTheme="minorHAnsi" w:hAnsi="Times New Roman" w:cs="Times New Roman"/>
          <w:b/>
          <w:sz w:val="22"/>
          <w:szCs w:val="22"/>
          <w:lang w:eastAsia="en-US"/>
        </w:rPr>
        <w:t xml:space="preserve">Nežinomas: </w:t>
      </w:r>
      <w:r w:rsidRPr="001068E2">
        <w:rPr>
          <w:rFonts w:ascii="Times New Roman" w:eastAsiaTheme="minorHAnsi" w:hAnsi="Times New Roman" w:cs="Times New Roman"/>
          <w:sz w:val="22"/>
          <w:szCs w:val="22"/>
          <w:lang w:eastAsia="en-US"/>
        </w:rPr>
        <w:t>dažnis negali būti apskaičiuotas pagal turimus duomenis</w:t>
      </w:r>
    </w:p>
    <w:p w14:paraId="0F2EB5A7" w14:textId="77777777" w:rsidR="00BB4D35" w:rsidRPr="001068E2" w:rsidRDefault="00BB4D35" w:rsidP="001068E2">
      <w:pPr>
        <w:autoSpaceDE w:val="0"/>
        <w:autoSpaceDN w:val="0"/>
        <w:adjustRightInd w:val="0"/>
        <w:rPr>
          <w:rFonts w:ascii="Times New Roman" w:hAnsi="Times New Roman"/>
          <w:sz w:val="22"/>
        </w:rPr>
      </w:pPr>
    </w:p>
    <w:p w14:paraId="0DFB7095" w14:textId="2D26995B" w:rsidR="00BB4D35" w:rsidRPr="001068E2" w:rsidRDefault="00BB4D35" w:rsidP="001068E2">
      <w:pPr>
        <w:autoSpaceDE w:val="0"/>
        <w:autoSpaceDN w:val="0"/>
        <w:adjustRightInd w:val="0"/>
        <w:rPr>
          <w:rFonts w:ascii="Times New Roman" w:hAnsi="Times New Roman"/>
          <w:sz w:val="22"/>
        </w:rPr>
      </w:pPr>
      <w:r w:rsidRPr="001068E2">
        <w:rPr>
          <w:rFonts w:ascii="Times New Roman" w:hAnsi="Times New Roman"/>
          <w:sz w:val="22"/>
        </w:rPr>
        <w:t xml:space="preserve">Poveikis </w:t>
      </w:r>
      <w:r w:rsidRPr="00C327D8">
        <w:rPr>
          <w:rFonts w:ascii="Times New Roman" w:eastAsiaTheme="minorHAnsi" w:hAnsi="Times New Roman" w:cs="Times New Roman"/>
          <w:bCs/>
          <w:iCs/>
          <w:sz w:val="22"/>
          <w:szCs w:val="22"/>
          <w:lang w:eastAsia="en-US"/>
        </w:rPr>
        <w:t>akyje</w:t>
      </w:r>
      <w:r w:rsidRPr="00C327D8">
        <w:rPr>
          <w:rFonts w:ascii="Times New Roman" w:eastAsiaTheme="minorHAnsi" w:hAnsi="Times New Roman" w:cs="Times New Roman"/>
          <w:bCs/>
          <w:sz w:val="22"/>
          <w:szCs w:val="22"/>
          <w:lang w:eastAsia="en-US"/>
        </w:rPr>
        <w:t xml:space="preserve">: </w:t>
      </w:r>
    </w:p>
    <w:p w14:paraId="021ABE5A" w14:textId="787CD8A0" w:rsidR="00BB4D35" w:rsidRPr="001068E2" w:rsidRDefault="00BB4D35" w:rsidP="001068E2">
      <w:pPr>
        <w:pStyle w:val="Sraopastraipa"/>
        <w:numPr>
          <w:ilvl w:val="0"/>
          <w:numId w:val="58"/>
        </w:numPr>
        <w:autoSpaceDE w:val="0"/>
        <w:autoSpaceDN w:val="0"/>
        <w:adjustRightInd w:val="0"/>
        <w:ind w:left="567" w:hanging="283"/>
        <w:rPr>
          <w:rFonts w:ascii="Times New Roman" w:hAnsi="Times New Roman"/>
          <w:sz w:val="22"/>
        </w:rPr>
      </w:pPr>
      <w:r w:rsidRPr="001068E2">
        <w:rPr>
          <w:rFonts w:ascii="Times New Roman" w:hAnsi="Times New Roman"/>
          <w:sz w:val="22"/>
        </w:rPr>
        <w:t>užpakalinės akies uždegimas;</w:t>
      </w:r>
    </w:p>
    <w:p w14:paraId="57053B57" w14:textId="77777777" w:rsidR="00BB4D35" w:rsidRPr="00307F9A" w:rsidRDefault="00BB4D35" w:rsidP="00BB4D35">
      <w:pPr>
        <w:pStyle w:val="Sraopastraipa"/>
        <w:numPr>
          <w:ilvl w:val="0"/>
          <w:numId w:val="58"/>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lastRenderedPageBreak/>
        <w:t>akių įdubimas.</w:t>
      </w:r>
    </w:p>
    <w:p w14:paraId="7EC25EBB" w14:textId="77777777" w:rsidR="00BB4D35" w:rsidRPr="001068E2" w:rsidRDefault="00BB4D35" w:rsidP="00F22181">
      <w:pPr>
        <w:autoSpaceDE w:val="0"/>
        <w:autoSpaceDN w:val="0"/>
        <w:adjustRightInd w:val="0"/>
        <w:rPr>
          <w:rFonts w:ascii="Times New Roman" w:eastAsiaTheme="minorHAnsi" w:hAnsi="Times New Roman" w:cs="Times New Roman"/>
          <w:sz w:val="22"/>
          <w:szCs w:val="22"/>
          <w:lang w:eastAsia="en-US"/>
        </w:rPr>
      </w:pPr>
    </w:p>
    <w:p w14:paraId="01B932E2" w14:textId="77777777" w:rsidR="00BB4D35" w:rsidRPr="001068E2" w:rsidRDefault="00BB4D35" w:rsidP="00BB4D35">
      <w:pPr>
        <w:autoSpaceDE w:val="0"/>
        <w:autoSpaceDN w:val="0"/>
        <w:adjustRightInd w:val="0"/>
        <w:rPr>
          <w:rFonts w:ascii="Times New Roman" w:eastAsiaTheme="minorHAnsi" w:hAnsi="Times New Roman" w:cs="Times New Roman"/>
          <w:sz w:val="22"/>
          <w:szCs w:val="22"/>
          <w:lang w:eastAsia="en-US"/>
        </w:rPr>
      </w:pPr>
      <w:r w:rsidRPr="001068E2">
        <w:rPr>
          <w:rFonts w:ascii="Times New Roman" w:eastAsiaTheme="minorHAnsi" w:hAnsi="Times New Roman" w:cs="Times New Roman"/>
          <w:bCs/>
          <w:iCs/>
          <w:sz w:val="22"/>
          <w:szCs w:val="22"/>
          <w:lang w:eastAsia="en-US"/>
        </w:rPr>
        <w:t>Bendrasis šalutinis poveikis</w:t>
      </w:r>
      <w:r w:rsidRPr="001068E2">
        <w:rPr>
          <w:rFonts w:ascii="Times New Roman" w:eastAsiaTheme="minorHAnsi" w:hAnsi="Times New Roman" w:cs="Times New Roman"/>
          <w:bCs/>
          <w:sz w:val="22"/>
          <w:szCs w:val="22"/>
          <w:lang w:eastAsia="en-US"/>
        </w:rPr>
        <w:t xml:space="preserve">: </w:t>
      </w:r>
    </w:p>
    <w:p w14:paraId="38E1C0D3"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depresija;</w:t>
      </w:r>
    </w:p>
    <w:p w14:paraId="47AF2563"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nerimas;</w:t>
      </w:r>
    </w:p>
    <w:p w14:paraId="253A236E"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nesamų judesių pojūtis;</w:t>
      </w:r>
    </w:p>
    <w:p w14:paraId="426DEBFB" w14:textId="1DBB0B96" w:rsidR="00BB4D35" w:rsidRPr="001068E2" w:rsidRDefault="00BB4D35" w:rsidP="001068E2">
      <w:pPr>
        <w:pStyle w:val="Sraopastraipa"/>
        <w:numPr>
          <w:ilvl w:val="0"/>
          <w:numId w:val="59"/>
        </w:numPr>
        <w:autoSpaceDE w:val="0"/>
        <w:autoSpaceDN w:val="0"/>
        <w:adjustRightInd w:val="0"/>
        <w:ind w:left="567" w:hanging="283"/>
        <w:rPr>
          <w:rFonts w:ascii="Times New Roman" w:hAnsi="Times New Roman"/>
          <w:sz w:val="22"/>
        </w:rPr>
      </w:pPr>
      <w:r w:rsidRPr="001068E2">
        <w:rPr>
          <w:rFonts w:ascii="Times New Roman" w:hAnsi="Times New Roman"/>
          <w:sz w:val="22"/>
        </w:rPr>
        <w:t>spengimas ausyse;</w:t>
      </w:r>
    </w:p>
    <w:p w14:paraId="0E02DECB" w14:textId="77777777" w:rsidR="00BB4D35" w:rsidRPr="00C327D8"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krūtinės</w:t>
      </w:r>
      <w:r w:rsidRPr="00C327D8">
        <w:rPr>
          <w:rFonts w:ascii="Times New Roman" w:eastAsiaTheme="minorHAnsi" w:hAnsi="Times New Roman" w:cs="Times New Roman"/>
          <w:sz w:val="22"/>
          <w:szCs w:val="22"/>
          <w:lang w:eastAsia="en-US"/>
        </w:rPr>
        <w:t xml:space="preserve"> skausmas;</w:t>
      </w:r>
    </w:p>
    <w:p w14:paraId="1F29C6B9"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astmos pasunkėjimas;</w:t>
      </w:r>
    </w:p>
    <w:p w14:paraId="20B96ACB"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viduriavimas;</w:t>
      </w:r>
    </w:p>
    <w:p w14:paraId="0442C172"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pilvo skausmas;</w:t>
      </w:r>
    </w:p>
    <w:p w14:paraId="1003E1C6"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pykinimas;</w:t>
      </w:r>
    </w:p>
    <w:p w14:paraId="7FF9149C"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niežėjimas;</w:t>
      </w:r>
    </w:p>
    <w:p w14:paraId="1198A0E8"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nenormalus plaukų augimas;</w:t>
      </w:r>
    </w:p>
    <w:p w14:paraId="27619DE7"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sąnarių skausmas;</w:t>
      </w:r>
    </w:p>
    <w:p w14:paraId="66F3748B" w14:textId="77777777"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307F9A">
        <w:rPr>
          <w:rFonts w:ascii="Times New Roman" w:eastAsiaTheme="minorHAnsi" w:hAnsi="Times New Roman" w:cs="Times New Roman"/>
          <w:sz w:val="22"/>
          <w:szCs w:val="22"/>
          <w:lang w:eastAsia="en-US"/>
        </w:rPr>
        <w:t>skausmingas ar nevalingas šlapinimasis;</w:t>
      </w:r>
    </w:p>
    <w:p w14:paraId="24CAD93B" w14:textId="3F804ED3" w:rsidR="00BB4D35" w:rsidRPr="00307F9A" w:rsidRDefault="00BB4D35" w:rsidP="00F22181">
      <w:pPr>
        <w:pStyle w:val="Sraopastraipa"/>
        <w:numPr>
          <w:ilvl w:val="0"/>
          <w:numId w:val="59"/>
        </w:numPr>
        <w:autoSpaceDE w:val="0"/>
        <w:autoSpaceDN w:val="0"/>
        <w:adjustRightInd w:val="0"/>
        <w:ind w:left="567" w:hanging="283"/>
        <w:rPr>
          <w:rFonts w:ascii="Times New Roman" w:eastAsiaTheme="minorHAnsi" w:hAnsi="Times New Roman" w:cs="Times New Roman"/>
          <w:sz w:val="22"/>
          <w:szCs w:val="22"/>
          <w:lang w:eastAsia="en-US"/>
        </w:rPr>
      </w:pPr>
      <w:r w:rsidRPr="001068E2">
        <w:rPr>
          <w:rFonts w:ascii="Times New Roman" w:hAnsi="Times New Roman"/>
          <w:sz w:val="22"/>
        </w:rPr>
        <w:t xml:space="preserve">padidėjęs prostatos </w:t>
      </w:r>
      <w:r w:rsidRPr="00C327D8">
        <w:rPr>
          <w:rFonts w:ascii="Times New Roman" w:eastAsiaTheme="minorHAnsi" w:hAnsi="Times New Roman" w:cs="Times New Roman"/>
          <w:sz w:val="22"/>
          <w:szCs w:val="22"/>
          <w:lang w:eastAsia="en-US"/>
        </w:rPr>
        <w:t>vėžio žymens</w:t>
      </w:r>
      <w:r w:rsidRPr="001068E2">
        <w:rPr>
          <w:rFonts w:ascii="Times New Roman" w:hAnsi="Times New Roman"/>
          <w:sz w:val="22"/>
        </w:rPr>
        <w:t xml:space="preserve"> kiekis.</w:t>
      </w:r>
    </w:p>
    <w:p w14:paraId="14FC7305" w14:textId="77777777" w:rsidR="00BB4D35" w:rsidRPr="00C327D8" w:rsidRDefault="00BB4D35" w:rsidP="00F22181">
      <w:pPr>
        <w:autoSpaceDE w:val="0"/>
        <w:autoSpaceDN w:val="0"/>
        <w:adjustRightInd w:val="0"/>
        <w:rPr>
          <w:rFonts w:ascii="Times New Roman" w:eastAsiaTheme="minorHAnsi" w:hAnsi="Times New Roman" w:cs="Times New Roman"/>
          <w:sz w:val="22"/>
          <w:szCs w:val="22"/>
          <w:lang w:eastAsia="en-US"/>
        </w:rPr>
      </w:pPr>
    </w:p>
    <w:p w14:paraId="33D53E57" w14:textId="00DF7226" w:rsidR="00BA469B" w:rsidRPr="001068E2" w:rsidRDefault="00BA469B" w:rsidP="00F22181">
      <w:pPr>
        <w:autoSpaceDE w:val="0"/>
        <w:autoSpaceDN w:val="0"/>
        <w:adjustRightInd w:val="0"/>
        <w:rPr>
          <w:rFonts w:ascii="Times New Roman" w:eastAsiaTheme="minorHAnsi" w:hAnsi="Times New Roman" w:cs="Times New Roman"/>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00BB4D35" w:rsidRPr="001068E2">
        <w:rPr>
          <w:rFonts w:ascii="Times New Roman" w:eastAsiaTheme="minorHAnsi" w:hAnsi="Times New Roman" w:cs="Times New Roman"/>
          <w:sz w:val="22"/>
          <w:szCs w:val="22"/>
          <w:lang w:eastAsia="en-US"/>
        </w:rPr>
        <w:t xml:space="preserve"> vartojantiems vaikams ir paaugliams dažniausiai </w:t>
      </w:r>
      <w:r w:rsidRPr="001068E2">
        <w:rPr>
          <w:rFonts w:ascii="Times New Roman" w:eastAsiaTheme="minorHAnsi" w:hAnsi="Times New Roman" w:cs="Times New Roman"/>
          <w:sz w:val="22"/>
          <w:szCs w:val="22"/>
          <w:lang w:eastAsia="en-US"/>
        </w:rPr>
        <w:t>pastebėtas</w:t>
      </w:r>
      <w:r w:rsidR="00BB4D35" w:rsidRPr="001068E2">
        <w:rPr>
          <w:rFonts w:ascii="Times New Roman" w:eastAsiaTheme="minorHAnsi" w:hAnsi="Times New Roman" w:cs="Times New Roman"/>
          <w:sz w:val="22"/>
          <w:szCs w:val="22"/>
          <w:lang w:eastAsia="en-US"/>
        </w:rPr>
        <w:t xml:space="preserve"> šalutinis poveikis yra akių paraudimas ar blakstienų augimas. Abu šie šalutiniai </w:t>
      </w:r>
      <w:r w:rsidR="00551E81" w:rsidRPr="001068E2">
        <w:rPr>
          <w:rFonts w:ascii="Times New Roman" w:eastAsiaTheme="minorHAnsi" w:hAnsi="Times New Roman" w:cs="Times New Roman"/>
          <w:sz w:val="22"/>
          <w:szCs w:val="22"/>
          <w:lang w:eastAsia="en-US"/>
        </w:rPr>
        <w:t>poveikiai</w:t>
      </w:r>
      <w:r w:rsidR="00BB4D35" w:rsidRPr="001068E2">
        <w:rPr>
          <w:rFonts w:ascii="Times New Roman" w:eastAsiaTheme="minorHAnsi" w:hAnsi="Times New Roman" w:cs="Times New Roman"/>
          <w:sz w:val="22"/>
          <w:szCs w:val="22"/>
          <w:lang w:eastAsia="en-US"/>
        </w:rPr>
        <w:t xml:space="preserve"> vaikams ir paaugliams pasireiškė</w:t>
      </w:r>
      <w:r w:rsidRPr="001068E2">
        <w:rPr>
          <w:rFonts w:ascii="Times New Roman" w:eastAsiaTheme="minorHAnsi" w:hAnsi="Times New Roman" w:cs="Times New Roman"/>
          <w:sz w:val="22"/>
          <w:szCs w:val="22"/>
          <w:lang w:eastAsia="en-US"/>
        </w:rPr>
        <w:t xml:space="preserve"> </w:t>
      </w:r>
      <w:r w:rsidR="00BB4D35" w:rsidRPr="001068E2">
        <w:rPr>
          <w:rFonts w:ascii="Times New Roman" w:eastAsiaTheme="minorHAnsi" w:hAnsi="Times New Roman" w:cs="Times New Roman"/>
          <w:sz w:val="22"/>
          <w:szCs w:val="22"/>
          <w:lang w:eastAsia="en-US"/>
        </w:rPr>
        <w:t>dažniau nei suaugusiesiems.</w:t>
      </w:r>
    </w:p>
    <w:p w14:paraId="16C559F0" w14:textId="77777777" w:rsidR="00BA469B" w:rsidRPr="001068E2" w:rsidRDefault="00BA469B" w:rsidP="001068E2">
      <w:pPr>
        <w:autoSpaceDE w:val="0"/>
        <w:autoSpaceDN w:val="0"/>
        <w:adjustRightInd w:val="0"/>
        <w:rPr>
          <w:rFonts w:ascii="Times New Roman" w:hAnsi="Times New Roman"/>
          <w:sz w:val="22"/>
        </w:rPr>
      </w:pPr>
    </w:p>
    <w:p w14:paraId="4B3B48F8" w14:textId="77777777" w:rsidR="00E14838" w:rsidRPr="00307F9A" w:rsidRDefault="00E14838" w:rsidP="00E14838">
      <w:pPr>
        <w:rPr>
          <w:rFonts w:ascii="Times New Roman" w:eastAsia="Calibri" w:hAnsi="Times New Roman" w:cs="Times New Roman"/>
          <w:color w:val="000000"/>
          <w:sz w:val="22"/>
          <w:szCs w:val="22"/>
          <w:lang w:eastAsia="en-US"/>
        </w:rPr>
      </w:pPr>
    </w:p>
    <w:p w14:paraId="3C6B2B7C" w14:textId="77777777" w:rsidR="00E14838" w:rsidRPr="001068E2" w:rsidRDefault="00E14838" w:rsidP="00E14838">
      <w:pPr>
        <w:tabs>
          <w:tab w:val="left" w:pos="567"/>
        </w:tabs>
        <w:rPr>
          <w:rFonts w:ascii="Times New Roman" w:eastAsia="Times New Roman" w:hAnsi="Times New Roman" w:cs="Times New Roman"/>
          <w:b/>
          <w:bCs/>
          <w:snapToGrid w:val="0"/>
          <w:sz w:val="22"/>
          <w:szCs w:val="22"/>
          <w:lang w:eastAsia="en-US"/>
        </w:rPr>
      </w:pPr>
      <w:r w:rsidRPr="001068E2">
        <w:rPr>
          <w:rFonts w:ascii="Times New Roman" w:eastAsia="Times New Roman" w:hAnsi="Times New Roman" w:cs="Times New Roman"/>
          <w:b/>
          <w:bCs/>
          <w:snapToGrid w:val="0"/>
          <w:sz w:val="22"/>
          <w:szCs w:val="22"/>
          <w:lang w:eastAsia="en-US"/>
        </w:rPr>
        <w:t>Pranešimas apie šalutinį poveikį</w:t>
      </w:r>
    </w:p>
    <w:p w14:paraId="76700245" w14:textId="46591CAF" w:rsidR="00BA469B" w:rsidRPr="001068E2" w:rsidRDefault="00E14838" w:rsidP="001068E2">
      <w:pPr>
        <w:ind w:right="-449"/>
        <w:rPr>
          <w:rFonts w:ascii="Times New Roman" w:eastAsia="Times New Roman" w:hAnsi="Times New Roman" w:cs="Times New Roman"/>
          <w:snapToGrid w:val="0"/>
          <w:sz w:val="22"/>
          <w:szCs w:val="24"/>
          <w:lang w:eastAsia="en-US"/>
        </w:rPr>
      </w:pPr>
      <w:r w:rsidRPr="001068E2">
        <w:rPr>
          <w:rFonts w:ascii="Times New Roman" w:eastAsia="Times New Roman" w:hAnsi="Times New Roman" w:cs="Times New Roman"/>
          <w:snapToGrid w:val="0"/>
          <w:sz w:val="22"/>
          <w:szCs w:val="22"/>
          <w:lang w:eastAsia="en-US"/>
        </w:rPr>
        <w:t>Jeigu pasireiškė šalutinis poveikis, įskaitant šiame lapelyje nenurodytą, pasakykite gydytojui arba vaistininkui.</w:t>
      </w:r>
      <w:r w:rsidR="00551E81" w:rsidRPr="001068E2">
        <w:rPr>
          <w:rFonts w:ascii="Times New Roman" w:eastAsia="Times New Roman" w:hAnsi="Times New Roman" w:cs="Times New Roman"/>
          <w:snapToGrid w:val="0"/>
          <w:sz w:val="22"/>
          <w:szCs w:val="22"/>
          <w:lang w:eastAsia="en-US"/>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551E81" w:rsidRPr="001068E2">
        <w:rPr>
          <w:rFonts w:ascii="Times New Roman" w:eastAsia="Times New Roman" w:hAnsi="Times New Roman" w:cs="Times New Roman"/>
          <w:snapToGrid w:val="0"/>
          <w:sz w:val="22"/>
          <w:szCs w:val="22"/>
          <w:lang w:eastAsia="en-US"/>
        </w:rPr>
        <w:t>NepageidaujamaR@vvkt.lt</w:t>
      </w:r>
      <w:proofErr w:type="spellEnd"/>
      <w:r w:rsidR="00551E81" w:rsidRPr="001068E2">
        <w:rPr>
          <w:rFonts w:ascii="Times New Roman" w:eastAsia="Times New Roman" w:hAnsi="Times New Roman" w:cs="Times New Roman"/>
          <w:snapToGrid w:val="0"/>
          <w:sz w:val="22"/>
          <w:szCs w:val="22"/>
          <w:lang w:eastAsia="en-US"/>
        </w:rPr>
        <w:t xml:space="preserve">, taip pat per Valstybinės vaistų kontrolės tarnybos prie Lietuvos Respublikos sveikatos apsaugos ministerijos interneto svetainę (adresu </w:t>
      </w:r>
      <w:hyperlink r:id="rId19" w:history="1">
        <w:r w:rsidR="00551E81" w:rsidRPr="001068E2">
          <w:rPr>
            <w:rStyle w:val="Hipersaitas"/>
            <w:rFonts w:ascii="Times New Roman" w:eastAsia="Times New Roman" w:hAnsi="Times New Roman" w:cs="Times New Roman"/>
            <w:snapToGrid w:val="0"/>
            <w:sz w:val="22"/>
            <w:szCs w:val="22"/>
            <w:lang w:eastAsia="en-US"/>
          </w:rPr>
          <w:t>http://www.vvkt.lt</w:t>
        </w:r>
      </w:hyperlink>
      <w:r w:rsidR="00551E81" w:rsidRPr="001068E2">
        <w:rPr>
          <w:rFonts w:ascii="Times New Roman" w:eastAsia="Times New Roman" w:hAnsi="Times New Roman" w:cs="Times New Roman"/>
          <w:snapToGrid w:val="0"/>
          <w:sz w:val="22"/>
          <w:szCs w:val="22"/>
          <w:lang w:eastAsia="en-US"/>
        </w:rPr>
        <w:t xml:space="preserve">). </w:t>
      </w:r>
      <w:r w:rsidR="00BA469B" w:rsidRPr="001068E2">
        <w:rPr>
          <w:rFonts w:ascii="Times New Roman" w:eastAsia="Times New Roman" w:hAnsi="Times New Roman" w:cs="Times New Roman"/>
          <w:snapToGrid w:val="0"/>
          <w:sz w:val="22"/>
          <w:szCs w:val="24"/>
          <w:lang w:eastAsia="en-US"/>
        </w:rPr>
        <w:t>Pranešdami apie šalutinį poveikį galite mums padėti gauti daugiau informacijos apie šio vaisto saugumą.</w:t>
      </w:r>
    </w:p>
    <w:p w14:paraId="14CAEE21" w14:textId="77777777" w:rsidR="00E14838" w:rsidRPr="001068E2" w:rsidRDefault="00E14838" w:rsidP="00E14838">
      <w:pPr>
        <w:rPr>
          <w:rFonts w:ascii="Times New Roman" w:eastAsia="Calibri" w:hAnsi="Times New Roman" w:cs="Times New Roman"/>
          <w:color w:val="000000"/>
          <w:sz w:val="22"/>
          <w:szCs w:val="22"/>
          <w:lang w:eastAsia="en-US"/>
        </w:rPr>
      </w:pPr>
    </w:p>
    <w:p w14:paraId="481E297A" w14:textId="77777777" w:rsidR="00E14838" w:rsidRPr="001068E2" w:rsidRDefault="00E14838" w:rsidP="00E14838">
      <w:pPr>
        <w:rPr>
          <w:rFonts w:ascii="Times New Roman" w:eastAsia="Calibri" w:hAnsi="Times New Roman" w:cs="Times New Roman"/>
          <w:color w:val="000000"/>
          <w:sz w:val="22"/>
          <w:szCs w:val="22"/>
          <w:lang w:eastAsia="en-US"/>
        </w:rPr>
      </w:pPr>
    </w:p>
    <w:p w14:paraId="4829FDB8"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74" w:name="_Toc129243268"/>
      <w:bookmarkStart w:id="75" w:name="_Toc129243143"/>
      <w:r w:rsidRPr="001068E2">
        <w:rPr>
          <w:rFonts w:ascii="Times New Roman" w:eastAsia="Times New Roman" w:hAnsi="Times New Roman" w:cs="Times New Roman"/>
          <w:b/>
          <w:bCs/>
          <w:sz w:val="22"/>
          <w:szCs w:val="22"/>
          <w:lang w:eastAsia="en-US"/>
        </w:rPr>
        <w:t>5.</w:t>
      </w:r>
      <w:r w:rsidRPr="001068E2">
        <w:rPr>
          <w:rFonts w:ascii="Times New Roman" w:eastAsia="Times New Roman" w:hAnsi="Times New Roman" w:cs="Times New Roman"/>
          <w:b/>
          <w:bCs/>
          <w:sz w:val="22"/>
          <w:szCs w:val="22"/>
          <w:lang w:eastAsia="en-US"/>
        </w:rPr>
        <w:tab/>
      </w:r>
      <w:bookmarkEnd w:id="74"/>
      <w:bookmarkEnd w:id="75"/>
      <w:r w:rsidRPr="001068E2">
        <w:rPr>
          <w:rFonts w:ascii="Times New Roman" w:eastAsia="Times New Roman" w:hAnsi="Times New Roman" w:cs="Times New Roman"/>
          <w:b/>
          <w:bCs/>
          <w:sz w:val="22"/>
          <w:szCs w:val="22"/>
          <w:lang w:eastAsia="en-US"/>
        </w:rPr>
        <w:t xml:space="preserve">Kaip laikyti </w:t>
      </w:r>
      <w:proofErr w:type="spellStart"/>
      <w:r w:rsidRPr="001068E2">
        <w:rPr>
          <w:rFonts w:ascii="Times New Roman" w:eastAsia="Times New Roman" w:hAnsi="Times New Roman" w:cs="Times New Roman"/>
          <w:b/>
          <w:bCs/>
          <w:sz w:val="22"/>
          <w:szCs w:val="22"/>
          <w:lang w:eastAsia="en-US"/>
        </w:rPr>
        <w:t>Lytrescio</w:t>
      </w:r>
      <w:proofErr w:type="spellEnd"/>
    </w:p>
    <w:p w14:paraId="0DF751DD" w14:textId="77777777" w:rsidR="00E14838" w:rsidRPr="001068E2" w:rsidRDefault="00E14838" w:rsidP="00E14838">
      <w:pPr>
        <w:rPr>
          <w:rFonts w:ascii="Times New Roman" w:eastAsia="Calibri" w:hAnsi="Times New Roman" w:cs="Times New Roman"/>
          <w:color w:val="000000"/>
          <w:sz w:val="22"/>
          <w:szCs w:val="22"/>
          <w:lang w:eastAsia="en-US"/>
        </w:rPr>
      </w:pPr>
    </w:p>
    <w:p w14:paraId="640C52D7"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Šį vaistą laikykite vaikams nepastebimoje ir nepasiekiamoje vietoje.</w:t>
      </w:r>
    </w:p>
    <w:p w14:paraId="47D2EDDA" w14:textId="77777777" w:rsidR="00E14838" w:rsidRPr="001068E2" w:rsidRDefault="00E14838" w:rsidP="00E14838">
      <w:pPr>
        <w:rPr>
          <w:rFonts w:ascii="Times New Roman" w:eastAsia="Calibri" w:hAnsi="Times New Roman" w:cs="Times New Roman"/>
          <w:color w:val="000000"/>
          <w:sz w:val="22"/>
          <w:szCs w:val="22"/>
          <w:lang w:eastAsia="en-US"/>
        </w:rPr>
      </w:pPr>
    </w:p>
    <w:p w14:paraId="01FBA5AE"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Ant dėžutės, maišelio ir buteliuko etiketės po „EXP“ arba „Tinka iki“ nurodytam tinkamumo laikui pasibaigus, šio vaisto vartoti negalima. Vaistas tinkamas vartoti iki paskutinės nurodyto mėnesio dienos.</w:t>
      </w:r>
    </w:p>
    <w:p w14:paraId="2E0FC3C0" w14:textId="77777777" w:rsidR="00E14838" w:rsidRPr="001068E2" w:rsidRDefault="00E14838" w:rsidP="00E14838">
      <w:pPr>
        <w:rPr>
          <w:rFonts w:ascii="Times New Roman" w:eastAsia="Calibri" w:hAnsi="Times New Roman" w:cs="Times New Roman"/>
          <w:color w:val="000000"/>
          <w:sz w:val="22"/>
          <w:szCs w:val="22"/>
          <w:lang w:eastAsia="en-US"/>
        </w:rPr>
      </w:pPr>
    </w:p>
    <w:p w14:paraId="2DD577CB" w14:textId="63AE366C"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sz w:val="22"/>
          <w:szCs w:val="22"/>
          <w:lang w:eastAsia="en-US"/>
        </w:rPr>
        <w:lastRenderedPageBreak/>
        <w:t>Šiam vaist</w:t>
      </w:r>
      <w:r w:rsidR="00551E81" w:rsidRPr="001068E2">
        <w:rPr>
          <w:rFonts w:ascii="Times New Roman" w:eastAsia="Times New Roman" w:hAnsi="Times New Roman" w:cs="Times New Roman"/>
          <w:sz w:val="22"/>
          <w:szCs w:val="22"/>
          <w:lang w:eastAsia="en-US"/>
        </w:rPr>
        <w:t>ui</w:t>
      </w:r>
      <w:r w:rsidRPr="001068E2">
        <w:rPr>
          <w:rFonts w:ascii="Times New Roman" w:eastAsia="Times New Roman" w:hAnsi="Times New Roman" w:cs="Times New Roman"/>
          <w:sz w:val="22"/>
          <w:szCs w:val="22"/>
          <w:lang w:eastAsia="en-US"/>
        </w:rPr>
        <w:t xml:space="preserve"> specialių laikymo sąlygų nereikia.</w:t>
      </w:r>
    </w:p>
    <w:p w14:paraId="71616575" w14:textId="77777777" w:rsidR="00E14838" w:rsidRPr="001068E2" w:rsidRDefault="00E14838" w:rsidP="00E14838">
      <w:pPr>
        <w:rPr>
          <w:rFonts w:ascii="Times New Roman" w:eastAsia="Times New Roman" w:hAnsi="Times New Roman" w:cs="Times New Roman"/>
          <w:sz w:val="22"/>
          <w:szCs w:val="22"/>
          <w:lang w:eastAsia="en-US"/>
        </w:rPr>
      </w:pPr>
    </w:p>
    <w:p w14:paraId="407E3AFB" w14:textId="77777777" w:rsidR="00E14838" w:rsidRPr="001068E2" w:rsidRDefault="00E14838" w:rsidP="00E14838">
      <w:pPr>
        <w:rPr>
          <w:rFonts w:ascii="Times New Roman" w:eastAsia="Times New Roman" w:hAnsi="Times New Roman" w:cs="Times New Roman"/>
          <w:sz w:val="22"/>
          <w:szCs w:val="22"/>
          <w:lang w:eastAsia="en-US"/>
        </w:rPr>
      </w:pPr>
      <w:r w:rsidRPr="001068E2">
        <w:rPr>
          <w:rFonts w:ascii="Times New Roman" w:eastAsia="Times New Roman" w:hAnsi="Times New Roman" w:cs="Times New Roman"/>
          <w:bCs/>
          <w:sz w:val="22"/>
          <w:szCs w:val="22"/>
          <w:lang w:eastAsia="en-US"/>
        </w:rPr>
        <w:t>Praėjus 4 savaitėms po pirmojo atidarymo,</w:t>
      </w:r>
      <w:r w:rsidRPr="001068E2">
        <w:rPr>
          <w:rFonts w:ascii="Times New Roman" w:eastAsia="Times New Roman" w:hAnsi="Times New Roman" w:cs="Times New Roman"/>
          <w:sz w:val="22"/>
          <w:szCs w:val="22"/>
          <w:lang w:eastAsia="en-US"/>
        </w:rPr>
        <w:t xml:space="preserve"> kad būtų apsisaugota nuo infekcijos,</w:t>
      </w:r>
      <w:r w:rsidRPr="001068E2">
        <w:rPr>
          <w:rFonts w:ascii="Times New Roman" w:eastAsia="Times New Roman" w:hAnsi="Times New Roman" w:cs="Times New Roman"/>
          <w:bCs/>
          <w:sz w:val="22"/>
          <w:szCs w:val="22"/>
          <w:lang w:eastAsia="en-US"/>
        </w:rPr>
        <w:t xml:space="preserve"> buteliuką reikia išmesti</w:t>
      </w:r>
      <w:r w:rsidRPr="001068E2">
        <w:rPr>
          <w:rFonts w:ascii="Times New Roman" w:eastAsia="Times New Roman" w:hAnsi="Times New Roman" w:cs="Times New Roman"/>
          <w:sz w:val="22"/>
          <w:szCs w:val="22"/>
          <w:lang w:eastAsia="en-US"/>
        </w:rPr>
        <w:t xml:space="preserve"> ir naudoti naują buteliuką. Ant kiekvieno buteliuko ir dėžutės etiketės tam skirtoje vietoje įrašykite buteliuko atidarymo datą.</w:t>
      </w:r>
    </w:p>
    <w:p w14:paraId="45A9843A" w14:textId="77777777" w:rsidR="00E14838" w:rsidRPr="001068E2" w:rsidRDefault="00E14838" w:rsidP="00E14838">
      <w:pPr>
        <w:rPr>
          <w:rFonts w:ascii="Times New Roman" w:eastAsia="Calibri" w:hAnsi="Times New Roman" w:cs="Times New Roman"/>
          <w:color w:val="000000"/>
          <w:sz w:val="22"/>
          <w:szCs w:val="22"/>
          <w:lang w:eastAsia="en-US"/>
        </w:rPr>
      </w:pPr>
    </w:p>
    <w:p w14:paraId="13428522"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Vaistų negalima išmesti į kanalizaciją arba su buitinėmis atliekomis. Kaip išmesti nereikalingus vaistus, klauskite vaistininko. Šios priemonės padės apsaugoti aplinką.</w:t>
      </w:r>
    </w:p>
    <w:p w14:paraId="79FA1794" w14:textId="77777777" w:rsidR="00E14838" w:rsidRPr="001068E2" w:rsidRDefault="00E14838" w:rsidP="00E14838">
      <w:pPr>
        <w:rPr>
          <w:rFonts w:ascii="Times New Roman" w:eastAsia="Calibri" w:hAnsi="Times New Roman" w:cs="Times New Roman"/>
          <w:color w:val="000000"/>
          <w:sz w:val="22"/>
          <w:szCs w:val="22"/>
          <w:lang w:eastAsia="en-US"/>
        </w:rPr>
      </w:pPr>
    </w:p>
    <w:p w14:paraId="0A678BBE" w14:textId="77777777" w:rsidR="00E14838" w:rsidRPr="001068E2" w:rsidRDefault="00E14838" w:rsidP="00E14838">
      <w:pPr>
        <w:rPr>
          <w:rFonts w:ascii="Times New Roman" w:eastAsia="Calibri" w:hAnsi="Times New Roman" w:cs="Times New Roman"/>
          <w:color w:val="000000"/>
          <w:sz w:val="22"/>
          <w:szCs w:val="22"/>
          <w:lang w:eastAsia="en-US"/>
        </w:rPr>
      </w:pPr>
    </w:p>
    <w:p w14:paraId="4168BEFB" w14:textId="77777777" w:rsidR="00E14838" w:rsidRPr="001068E2" w:rsidRDefault="00E14838" w:rsidP="00E14838">
      <w:pPr>
        <w:tabs>
          <w:tab w:val="left" w:pos="567"/>
        </w:tabs>
        <w:ind w:left="567" w:hanging="567"/>
        <w:outlineLvl w:val="1"/>
        <w:rPr>
          <w:rFonts w:ascii="Times New Roman" w:eastAsia="Times New Roman" w:hAnsi="Times New Roman" w:cs="Times New Roman"/>
          <w:b/>
          <w:bCs/>
          <w:sz w:val="22"/>
          <w:szCs w:val="22"/>
          <w:lang w:eastAsia="en-US"/>
        </w:rPr>
      </w:pPr>
      <w:bookmarkStart w:id="76" w:name="_Toc129243269"/>
      <w:bookmarkStart w:id="77" w:name="_Toc129243144"/>
      <w:r w:rsidRPr="001068E2">
        <w:rPr>
          <w:rFonts w:ascii="Times New Roman" w:eastAsia="Times New Roman" w:hAnsi="Times New Roman" w:cs="Times New Roman"/>
          <w:b/>
          <w:bCs/>
          <w:sz w:val="22"/>
          <w:szCs w:val="22"/>
          <w:lang w:eastAsia="en-US"/>
        </w:rPr>
        <w:t>6.</w:t>
      </w:r>
      <w:r w:rsidRPr="001068E2">
        <w:rPr>
          <w:rFonts w:ascii="Times New Roman" w:eastAsia="Times New Roman" w:hAnsi="Times New Roman" w:cs="Times New Roman"/>
          <w:b/>
          <w:bCs/>
          <w:sz w:val="22"/>
          <w:szCs w:val="22"/>
          <w:lang w:eastAsia="en-US"/>
        </w:rPr>
        <w:tab/>
      </w:r>
      <w:bookmarkEnd w:id="76"/>
      <w:bookmarkEnd w:id="77"/>
      <w:r w:rsidRPr="001068E2">
        <w:rPr>
          <w:rFonts w:ascii="Times New Roman" w:eastAsia="Times New Roman" w:hAnsi="Times New Roman" w:cs="Times New Roman"/>
          <w:b/>
          <w:bCs/>
          <w:sz w:val="22"/>
          <w:szCs w:val="22"/>
          <w:lang w:eastAsia="en-US"/>
        </w:rPr>
        <w:t>Pakuotės turinys ir kita informacija</w:t>
      </w:r>
    </w:p>
    <w:p w14:paraId="6A737D8B" w14:textId="77777777" w:rsidR="00E14838" w:rsidRPr="001068E2" w:rsidRDefault="00E14838" w:rsidP="00E14838">
      <w:pPr>
        <w:rPr>
          <w:rFonts w:ascii="Times New Roman" w:eastAsia="Calibri" w:hAnsi="Times New Roman" w:cs="Times New Roman"/>
          <w:color w:val="000000"/>
          <w:sz w:val="22"/>
          <w:szCs w:val="22"/>
          <w:lang w:eastAsia="en-US"/>
        </w:rPr>
      </w:pPr>
    </w:p>
    <w:p w14:paraId="6BA43FF2" w14:textId="77777777" w:rsidR="00E14838" w:rsidRPr="001068E2" w:rsidRDefault="00E14838" w:rsidP="00E14838">
      <w:pPr>
        <w:rPr>
          <w:rFonts w:ascii="Times New Roman" w:eastAsia="Times New Roman" w:hAnsi="Times New Roman" w:cs="Times New Roman"/>
          <w:b/>
          <w:bCs/>
          <w:sz w:val="22"/>
          <w:szCs w:val="22"/>
          <w:lang w:eastAsia="en-US"/>
        </w:rPr>
      </w:pPr>
      <w:proofErr w:type="spellStart"/>
      <w:r w:rsidRPr="001068E2">
        <w:rPr>
          <w:rFonts w:ascii="Times New Roman" w:eastAsia="Times New Roman" w:hAnsi="Times New Roman" w:cs="Times New Roman"/>
          <w:b/>
          <w:bCs/>
          <w:sz w:val="22"/>
          <w:szCs w:val="22"/>
          <w:lang w:eastAsia="en-US"/>
        </w:rPr>
        <w:t>Lytrescio</w:t>
      </w:r>
      <w:proofErr w:type="spellEnd"/>
      <w:r w:rsidRPr="001068E2">
        <w:rPr>
          <w:rFonts w:ascii="Times New Roman" w:eastAsia="Times New Roman" w:hAnsi="Times New Roman" w:cs="Times New Roman"/>
          <w:b/>
          <w:bCs/>
          <w:sz w:val="22"/>
          <w:szCs w:val="22"/>
          <w:lang w:eastAsia="en-US"/>
        </w:rPr>
        <w:t xml:space="preserve"> sudėtis</w:t>
      </w:r>
    </w:p>
    <w:p w14:paraId="173609D2" w14:textId="77777777" w:rsidR="00E14838" w:rsidRPr="00C327D8" w:rsidRDefault="00E14838" w:rsidP="00E14838">
      <w:pPr>
        <w:numPr>
          <w:ilvl w:val="0"/>
          <w:numId w:val="50"/>
        </w:numPr>
        <w:ind w:left="567" w:hanging="567"/>
        <w:rPr>
          <w:rFonts w:ascii="Times New Roman" w:eastAsia="Calibri" w:hAnsi="Times New Roman" w:cs="Times New Roman"/>
          <w:color w:val="000000"/>
          <w:sz w:val="22"/>
          <w:szCs w:val="22"/>
          <w:lang w:eastAsia="en-US"/>
        </w:rPr>
      </w:pPr>
      <w:r w:rsidRPr="001068E2">
        <w:rPr>
          <w:rFonts w:ascii="Times New Roman" w:hAnsi="Times New Roman"/>
          <w:b/>
          <w:color w:val="000000"/>
          <w:sz w:val="22"/>
        </w:rPr>
        <w:t xml:space="preserve">Veiklioji medžiaga yra </w:t>
      </w:r>
      <w:proofErr w:type="spellStart"/>
      <w:r w:rsidRPr="001068E2">
        <w:rPr>
          <w:rFonts w:ascii="Times New Roman" w:hAnsi="Times New Roman"/>
          <w:b/>
          <w:color w:val="000000"/>
          <w:sz w:val="22"/>
        </w:rPr>
        <w:t>travoprostas</w:t>
      </w:r>
      <w:proofErr w:type="spellEnd"/>
      <w:r w:rsidRPr="00307F9A">
        <w:rPr>
          <w:rFonts w:ascii="Times New Roman" w:eastAsia="Calibri" w:hAnsi="Times New Roman" w:cs="Times New Roman"/>
          <w:color w:val="000000"/>
          <w:sz w:val="22"/>
          <w:szCs w:val="22"/>
          <w:lang w:eastAsia="en-US"/>
        </w:rPr>
        <w:t xml:space="preserve">. Kiekviename ml </w:t>
      </w:r>
      <w:r w:rsidRPr="00C327D8">
        <w:rPr>
          <w:rFonts w:ascii="Times New Roman" w:eastAsia="Calibri" w:hAnsi="Times New Roman" w:cs="Times New Roman"/>
          <w:color w:val="000000"/>
          <w:sz w:val="22"/>
          <w:szCs w:val="22"/>
          <w:lang w:eastAsia="en-US"/>
        </w:rPr>
        <w:t>tirpalo yra 40 </w:t>
      </w:r>
      <w:proofErr w:type="spellStart"/>
      <w:r w:rsidRPr="00C327D8">
        <w:rPr>
          <w:rFonts w:ascii="Times New Roman" w:eastAsia="Calibri" w:hAnsi="Times New Roman" w:cs="Times New Roman"/>
          <w:color w:val="000000"/>
          <w:sz w:val="22"/>
          <w:szCs w:val="22"/>
          <w:lang w:eastAsia="en-US"/>
        </w:rPr>
        <w:t>mikrogramų</w:t>
      </w:r>
      <w:proofErr w:type="spellEnd"/>
      <w:r w:rsidRPr="00C327D8">
        <w:rPr>
          <w:rFonts w:ascii="Times New Roman" w:eastAsia="Calibri" w:hAnsi="Times New Roman" w:cs="Times New Roman"/>
          <w:color w:val="000000"/>
          <w:sz w:val="22"/>
          <w:szCs w:val="22"/>
          <w:lang w:eastAsia="en-US"/>
        </w:rPr>
        <w:t xml:space="preserve"> </w:t>
      </w:r>
      <w:proofErr w:type="spellStart"/>
      <w:r w:rsidRPr="00C327D8">
        <w:rPr>
          <w:rFonts w:ascii="Times New Roman" w:eastAsia="Calibri" w:hAnsi="Times New Roman" w:cs="Times New Roman"/>
          <w:color w:val="000000"/>
          <w:sz w:val="22"/>
          <w:szCs w:val="22"/>
          <w:lang w:eastAsia="en-US"/>
        </w:rPr>
        <w:t>travoprosto</w:t>
      </w:r>
      <w:proofErr w:type="spellEnd"/>
      <w:r w:rsidRPr="00C327D8">
        <w:rPr>
          <w:rFonts w:ascii="Times New Roman" w:eastAsia="Calibri" w:hAnsi="Times New Roman" w:cs="Times New Roman"/>
          <w:color w:val="000000"/>
          <w:sz w:val="22"/>
          <w:szCs w:val="22"/>
          <w:lang w:eastAsia="en-US"/>
        </w:rPr>
        <w:t>.</w:t>
      </w:r>
    </w:p>
    <w:p w14:paraId="0F238E24" w14:textId="77777777" w:rsidR="00E14838" w:rsidRPr="001068E2" w:rsidRDefault="00E14838" w:rsidP="00E14838">
      <w:pPr>
        <w:numPr>
          <w:ilvl w:val="0"/>
          <w:numId w:val="50"/>
        </w:numPr>
        <w:ind w:left="567" w:hanging="567"/>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 xml:space="preserve">Pagalbinės medžiagos yra </w:t>
      </w:r>
      <w:proofErr w:type="spellStart"/>
      <w:r w:rsidRPr="001068E2">
        <w:rPr>
          <w:rFonts w:ascii="Times New Roman" w:eastAsia="Calibri" w:hAnsi="Times New Roman" w:cs="Times New Roman"/>
          <w:color w:val="000000"/>
          <w:sz w:val="22"/>
          <w:szCs w:val="22"/>
          <w:lang w:eastAsia="en-US"/>
        </w:rPr>
        <w:t>benzalkonio</w:t>
      </w:r>
      <w:proofErr w:type="spellEnd"/>
      <w:r w:rsidRPr="001068E2">
        <w:rPr>
          <w:rFonts w:ascii="Times New Roman" w:eastAsia="Calibri" w:hAnsi="Times New Roman" w:cs="Times New Roman"/>
          <w:color w:val="000000"/>
          <w:sz w:val="22"/>
          <w:szCs w:val="22"/>
          <w:lang w:eastAsia="en-US"/>
        </w:rPr>
        <w:t xml:space="preserve"> chlorido tirpalas, </w:t>
      </w:r>
      <w:proofErr w:type="spellStart"/>
      <w:r w:rsidRPr="001068E2">
        <w:rPr>
          <w:rFonts w:ascii="Times New Roman" w:eastAsia="Calibri" w:hAnsi="Times New Roman" w:cs="Times New Roman"/>
          <w:color w:val="000000"/>
          <w:sz w:val="22"/>
          <w:szCs w:val="22"/>
          <w:lang w:eastAsia="en-US"/>
        </w:rPr>
        <w:t>makrogolglicerolio</w:t>
      </w:r>
      <w:proofErr w:type="spellEnd"/>
      <w:r w:rsidRPr="001068E2">
        <w:rPr>
          <w:rFonts w:ascii="Times New Roman" w:eastAsia="Calibri" w:hAnsi="Times New Roman" w:cs="Times New Roman"/>
          <w:color w:val="000000"/>
          <w:sz w:val="22"/>
          <w:szCs w:val="22"/>
          <w:lang w:eastAsia="en-US"/>
        </w:rPr>
        <w:t xml:space="preserve"> </w:t>
      </w:r>
      <w:proofErr w:type="spellStart"/>
      <w:r w:rsidRPr="001068E2">
        <w:rPr>
          <w:rFonts w:ascii="Times New Roman" w:eastAsia="Calibri" w:hAnsi="Times New Roman" w:cs="Times New Roman"/>
          <w:color w:val="000000"/>
          <w:sz w:val="22"/>
          <w:szCs w:val="22"/>
          <w:lang w:eastAsia="en-US"/>
        </w:rPr>
        <w:t>hidroksistearatas</w:t>
      </w:r>
      <w:proofErr w:type="spellEnd"/>
      <w:r w:rsidRPr="001068E2">
        <w:rPr>
          <w:rFonts w:ascii="Times New Roman" w:eastAsia="Calibri" w:hAnsi="Times New Roman" w:cs="Times New Roman"/>
          <w:color w:val="000000"/>
          <w:sz w:val="22"/>
          <w:szCs w:val="22"/>
          <w:lang w:eastAsia="en-US"/>
        </w:rPr>
        <w:t xml:space="preserve"> 40, </w:t>
      </w:r>
      <w:proofErr w:type="spellStart"/>
      <w:r w:rsidRPr="001068E2">
        <w:rPr>
          <w:rFonts w:ascii="Times New Roman" w:eastAsia="Calibri" w:hAnsi="Times New Roman" w:cs="Times New Roman"/>
          <w:color w:val="000000"/>
          <w:sz w:val="22"/>
          <w:szCs w:val="22"/>
          <w:lang w:eastAsia="en-US"/>
        </w:rPr>
        <w:t>trometamolis</w:t>
      </w:r>
      <w:proofErr w:type="spellEnd"/>
      <w:r w:rsidRPr="001068E2">
        <w:rPr>
          <w:rFonts w:ascii="Times New Roman" w:eastAsia="Calibri" w:hAnsi="Times New Roman" w:cs="Times New Roman"/>
          <w:color w:val="000000"/>
          <w:sz w:val="22"/>
          <w:szCs w:val="22"/>
          <w:lang w:eastAsia="en-US"/>
        </w:rPr>
        <w:t xml:space="preserve">, </w:t>
      </w:r>
      <w:proofErr w:type="spellStart"/>
      <w:r w:rsidRPr="001068E2">
        <w:rPr>
          <w:rFonts w:ascii="Times New Roman" w:eastAsia="Calibri" w:hAnsi="Times New Roman" w:cs="Times New Roman"/>
          <w:color w:val="000000"/>
          <w:sz w:val="22"/>
          <w:szCs w:val="22"/>
          <w:lang w:eastAsia="en-US"/>
        </w:rPr>
        <w:t>dinatrio</w:t>
      </w:r>
      <w:proofErr w:type="spellEnd"/>
      <w:r w:rsidRPr="001068E2">
        <w:rPr>
          <w:rFonts w:ascii="Times New Roman" w:eastAsia="Calibri" w:hAnsi="Times New Roman" w:cs="Times New Roman"/>
          <w:color w:val="000000"/>
          <w:sz w:val="22"/>
          <w:szCs w:val="22"/>
          <w:lang w:eastAsia="en-US"/>
        </w:rPr>
        <w:t xml:space="preserve"> </w:t>
      </w:r>
      <w:proofErr w:type="spellStart"/>
      <w:r w:rsidRPr="001068E2">
        <w:rPr>
          <w:rFonts w:ascii="Times New Roman" w:eastAsia="Calibri" w:hAnsi="Times New Roman" w:cs="Times New Roman"/>
          <w:color w:val="000000"/>
          <w:sz w:val="22"/>
          <w:szCs w:val="22"/>
          <w:lang w:eastAsia="en-US"/>
        </w:rPr>
        <w:t>edetatas</w:t>
      </w:r>
      <w:proofErr w:type="spellEnd"/>
      <w:r w:rsidRPr="001068E2">
        <w:rPr>
          <w:rFonts w:ascii="Times New Roman" w:eastAsia="Calibri" w:hAnsi="Times New Roman" w:cs="Times New Roman"/>
          <w:color w:val="000000"/>
          <w:sz w:val="22"/>
          <w:szCs w:val="22"/>
          <w:lang w:eastAsia="en-US"/>
        </w:rPr>
        <w:t xml:space="preserve">, boro rūgštis, </w:t>
      </w:r>
      <w:proofErr w:type="spellStart"/>
      <w:r w:rsidRPr="001068E2">
        <w:rPr>
          <w:rFonts w:ascii="Times New Roman" w:eastAsia="Calibri" w:hAnsi="Times New Roman" w:cs="Times New Roman"/>
          <w:color w:val="000000"/>
          <w:sz w:val="22"/>
          <w:szCs w:val="22"/>
          <w:lang w:eastAsia="en-US"/>
        </w:rPr>
        <w:t>manitolis</w:t>
      </w:r>
      <w:proofErr w:type="spellEnd"/>
      <w:r w:rsidRPr="001068E2">
        <w:rPr>
          <w:rFonts w:ascii="Times New Roman" w:eastAsia="Calibri" w:hAnsi="Times New Roman" w:cs="Times New Roman"/>
          <w:color w:val="000000"/>
          <w:sz w:val="22"/>
          <w:szCs w:val="22"/>
          <w:lang w:eastAsia="en-US"/>
        </w:rPr>
        <w:t xml:space="preserve"> ir išgrynintas vanduo. Rūgštingumo (pH) palaikymui pridėtas labai mažas vandenilio chlorido rūgšties ar natrio </w:t>
      </w:r>
      <w:proofErr w:type="spellStart"/>
      <w:r w:rsidRPr="001068E2">
        <w:rPr>
          <w:rFonts w:ascii="Times New Roman" w:eastAsia="Calibri" w:hAnsi="Times New Roman" w:cs="Times New Roman"/>
          <w:color w:val="000000"/>
          <w:sz w:val="22"/>
          <w:szCs w:val="22"/>
          <w:lang w:eastAsia="en-US"/>
        </w:rPr>
        <w:t>hidroksido</w:t>
      </w:r>
      <w:proofErr w:type="spellEnd"/>
      <w:r w:rsidRPr="001068E2">
        <w:rPr>
          <w:rFonts w:ascii="Times New Roman" w:eastAsia="Calibri" w:hAnsi="Times New Roman" w:cs="Times New Roman"/>
          <w:color w:val="000000"/>
          <w:sz w:val="22"/>
          <w:szCs w:val="22"/>
          <w:lang w:eastAsia="en-US"/>
        </w:rPr>
        <w:t xml:space="preserve"> kiekis. </w:t>
      </w:r>
    </w:p>
    <w:p w14:paraId="6210AE2D" w14:textId="77777777" w:rsidR="00E14838" w:rsidRPr="001068E2" w:rsidRDefault="00E14838" w:rsidP="00E14838">
      <w:pPr>
        <w:rPr>
          <w:rFonts w:ascii="Times New Roman" w:eastAsia="Calibri" w:hAnsi="Times New Roman" w:cs="Times New Roman"/>
          <w:color w:val="000000"/>
          <w:sz w:val="22"/>
          <w:szCs w:val="22"/>
          <w:lang w:eastAsia="en-US"/>
        </w:rPr>
      </w:pPr>
    </w:p>
    <w:p w14:paraId="34F6EFE8" w14:textId="77777777" w:rsidR="00E14838" w:rsidRPr="001068E2" w:rsidRDefault="00E14838" w:rsidP="00E14838">
      <w:pPr>
        <w:rPr>
          <w:rFonts w:ascii="Times New Roman" w:eastAsia="Times New Roman" w:hAnsi="Times New Roman" w:cs="Times New Roman"/>
          <w:b/>
          <w:bCs/>
          <w:sz w:val="22"/>
          <w:szCs w:val="22"/>
          <w:lang w:eastAsia="en-US"/>
        </w:rPr>
      </w:pPr>
      <w:proofErr w:type="spellStart"/>
      <w:r w:rsidRPr="001068E2">
        <w:rPr>
          <w:rFonts w:ascii="Times New Roman" w:eastAsia="Times New Roman" w:hAnsi="Times New Roman" w:cs="Times New Roman"/>
          <w:b/>
          <w:bCs/>
          <w:sz w:val="22"/>
          <w:szCs w:val="22"/>
          <w:lang w:eastAsia="en-US"/>
        </w:rPr>
        <w:t>Lytrescio</w:t>
      </w:r>
      <w:proofErr w:type="spellEnd"/>
      <w:r w:rsidRPr="001068E2">
        <w:rPr>
          <w:rFonts w:ascii="Times New Roman" w:eastAsia="Times New Roman" w:hAnsi="Times New Roman" w:cs="Times New Roman"/>
          <w:b/>
          <w:bCs/>
          <w:sz w:val="22"/>
          <w:szCs w:val="22"/>
          <w:lang w:eastAsia="en-US"/>
        </w:rPr>
        <w:t xml:space="preserve"> išvaizda ir kiekis pakuotėje</w:t>
      </w:r>
    </w:p>
    <w:p w14:paraId="005E5EEB" w14:textId="77777777" w:rsidR="00E14838" w:rsidRPr="001068E2" w:rsidRDefault="00E14838" w:rsidP="00E14838">
      <w:pPr>
        <w:rPr>
          <w:rFonts w:ascii="Times New Roman" w:eastAsia="Calibri" w:hAnsi="Times New Roman" w:cs="Times New Roman"/>
          <w:color w:val="000000"/>
          <w:sz w:val="22"/>
          <w:szCs w:val="22"/>
          <w:lang w:eastAsia="en-US"/>
        </w:rPr>
      </w:pPr>
      <w:proofErr w:type="spellStart"/>
      <w:r w:rsidRPr="001068E2">
        <w:rPr>
          <w:rFonts w:ascii="Times New Roman" w:eastAsia="Calibri" w:hAnsi="Times New Roman" w:cs="Times New Roman"/>
          <w:color w:val="000000"/>
          <w:sz w:val="22"/>
          <w:szCs w:val="22"/>
          <w:lang w:eastAsia="en-US"/>
        </w:rPr>
        <w:t>Lytrescio</w:t>
      </w:r>
      <w:proofErr w:type="spellEnd"/>
      <w:r w:rsidRPr="001068E2">
        <w:rPr>
          <w:rFonts w:ascii="Times New Roman" w:eastAsia="Calibri" w:hAnsi="Times New Roman" w:cs="Times New Roman"/>
          <w:color w:val="000000"/>
          <w:sz w:val="22"/>
          <w:szCs w:val="22"/>
          <w:lang w:eastAsia="en-US"/>
        </w:rPr>
        <w:t xml:space="preserve"> yra skaidrus, bespalvis akių lašų tirpalas, tiekiamas pakuotėmis, kurių kiekvienoje yra 1 arba 3 plastikinės </w:t>
      </w:r>
      <w:proofErr w:type="spellStart"/>
      <w:r w:rsidRPr="001068E2">
        <w:rPr>
          <w:rFonts w:ascii="Times New Roman" w:eastAsia="Calibri" w:hAnsi="Times New Roman" w:cs="Times New Roman"/>
          <w:color w:val="000000"/>
          <w:sz w:val="22"/>
          <w:szCs w:val="22"/>
          <w:lang w:eastAsia="en-US"/>
        </w:rPr>
        <w:t>talpyklės</w:t>
      </w:r>
      <w:proofErr w:type="spellEnd"/>
      <w:r w:rsidRPr="001068E2">
        <w:rPr>
          <w:rFonts w:ascii="Times New Roman" w:eastAsia="Calibri" w:hAnsi="Times New Roman" w:cs="Times New Roman"/>
          <w:color w:val="000000"/>
          <w:sz w:val="22"/>
          <w:szCs w:val="22"/>
          <w:lang w:eastAsia="en-US"/>
        </w:rPr>
        <w:t xml:space="preserve"> su lašintuvais ir užsukamaisiais dangteliais. Kiekvienoje </w:t>
      </w:r>
      <w:proofErr w:type="spellStart"/>
      <w:r w:rsidRPr="001068E2">
        <w:rPr>
          <w:rFonts w:ascii="Times New Roman" w:eastAsia="Calibri" w:hAnsi="Times New Roman" w:cs="Times New Roman"/>
          <w:color w:val="000000"/>
          <w:sz w:val="22"/>
          <w:szCs w:val="22"/>
          <w:lang w:eastAsia="en-US"/>
        </w:rPr>
        <w:t>talpyklėje</w:t>
      </w:r>
      <w:proofErr w:type="spellEnd"/>
      <w:r w:rsidRPr="001068E2">
        <w:rPr>
          <w:rFonts w:ascii="Times New Roman" w:eastAsia="Calibri" w:hAnsi="Times New Roman" w:cs="Times New Roman"/>
          <w:color w:val="000000"/>
          <w:sz w:val="22"/>
          <w:szCs w:val="22"/>
          <w:lang w:eastAsia="en-US"/>
        </w:rPr>
        <w:t xml:space="preserve"> yra 2,5 ml tirpalo. Kiekviena </w:t>
      </w:r>
      <w:proofErr w:type="spellStart"/>
      <w:r w:rsidRPr="001068E2">
        <w:rPr>
          <w:rFonts w:ascii="Times New Roman" w:eastAsia="Calibri" w:hAnsi="Times New Roman" w:cs="Times New Roman"/>
          <w:color w:val="000000"/>
          <w:sz w:val="22"/>
          <w:szCs w:val="22"/>
          <w:lang w:eastAsia="en-US"/>
        </w:rPr>
        <w:t>talpyklė</w:t>
      </w:r>
      <w:proofErr w:type="spellEnd"/>
      <w:r w:rsidRPr="001068E2">
        <w:rPr>
          <w:rFonts w:ascii="Times New Roman" w:eastAsia="Calibri" w:hAnsi="Times New Roman" w:cs="Times New Roman"/>
          <w:color w:val="000000"/>
          <w:sz w:val="22"/>
          <w:szCs w:val="22"/>
          <w:lang w:eastAsia="en-US"/>
        </w:rPr>
        <w:t xml:space="preserve"> su lašintuvu yra maišelyje.</w:t>
      </w:r>
    </w:p>
    <w:p w14:paraId="3F6C035C" w14:textId="77777777" w:rsidR="00E14838" w:rsidRPr="001068E2" w:rsidRDefault="00E14838" w:rsidP="00E14838">
      <w:pPr>
        <w:rPr>
          <w:rFonts w:ascii="Times New Roman" w:eastAsia="Calibri" w:hAnsi="Times New Roman" w:cs="Times New Roman"/>
          <w:color w:val="000000"/>
          <w:sz w:val="22"/>
          <w:szCs w:val="22"/>
          <w:lang w:eastAsia="en-US"/>
        </w:rPr>
      </w:pPr>
    </w:p>
    <w:p w14:paraId="2DC9BDC9"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Calibri" w:hAnsi="Times New Roman" w:cs="Times New Roman"/>
          <w:color w:val="000000"/>
          <w:sz w:val="22"/>
          <w:szCs w:val="22"/>
          <w:lang w:eastAsia="en-US"/>
        </w:rPr>
        <w:t>Gali būti tiekiamos ne visų dydžių pakuotės.</w:t>
      </w:r>
    </w:p>
    <w:p w14:paraId="2F829652" w14:textId="77777777" w:rsidR="00E14838" w:rsidRPr="001068E2" w:rsidRDefault="00E14838" w:rsidP="00E14838">
      <w:pPr>
        <w:rPr>
          <w:rFonts w:ascii="Times New Roman" w:eastAsia="Times New Roman" w:hAnsi="Times New Roman" w:cs="Times New Roman"/>
          <w:b/>
          <w:bCs/>
          <w:sz w:val="22"/>
          <w:szCs w:val="22"/>
          <w:lang w:eastAsia="en-US"/>
        </w:rPr>
      </w:pPr>
    </w:p>
    <w:p w14:paraId="3FCD9A83" w14:textId="798E31B3" w:rsidR="00E14838" w:rsidRPr="001068E2" w:rsidRDefault="00E14838" w:rsidP="00E14838">
      <w:pPr>
        <w:rPr>
          <w:rFonts w:ascii="Times New Roman" w:eastAsia="Times New Roman" w:hAnsi="Times New Roman" w:cs="Times New Roman"/>
          <w:b/>
          <w:bCs/>
          <w:sz w:val="22"/>
          <w:szCs w:val="22"/>
          <w:lang w:eastAsia="en-US"/>
        </w:rPr>
      </w:pPr>
      <w:r w:rsidRPr="001068E2">
        <w:rPr>
          <w:rFonts w:ascii="Times New Roman" w:eastAsia="Times New Roman" w:hAnsi="Times New Roman" w:cs="Times New Roman"/>
          <w:b/>
          <w:bCs/>
          <w:sz w:val="22"/>
          <w:szCs w:val="22"/>
          <w:lang w:eastAsia="en-US"/>
        </w:rPr>
        <w:t>R</w:t>
      </w:r>
      <w:r w:rsidR="00BA469B" w:rsidRPr="001068E2">
        <w:rPr>
          <w:rFonts w:ascii="Times New Roman" w:eastAsia="Times New Roman" w:hAnsi="Times New Roman" w:cs="Times New Roman"/>
          <w:b/>
          <w:bCs/>
          <w:sz w:val="22"/>
          <w:szCs w:val="22"/>
          <w:lang w:eastAsia="en-US"/>
        </w:rPr>
        <w:t>egistruotojas</w:t>
      </w:r>
      <w:r w:rsidRPr="001068E2">
        <w:rPr>
          <w:rFonts w:ascii="Times New Roman" w:eastAsia="Times New Roman" w:hAnsi="Times New Roman" w:cs="Times New Roman"/>
          <w:b/>
          <w:bCs/>
          <w:sz w:val="22"/>
          <w:szCs w:val="22"/>
          <w:lang w:eastAsia="en-US"/>
        </w:rPr>
        <w:t xml:space="preserve"> ir gamintoja</w:t>
      </w:r>
      <w:r w:rsidR="00BA469B" w:rsidRPr="001068E2">
        <w:rPr>
          <w:rFonts w:ascii="Times New Roman" w:eastAsia="Times New Roman" w:hAnsi="Times New Roman" w:cs="Times New Roman"/>
          <w:b/>
          <w:bCs/>
          <w:sz w:val="22"/>
          <w:szCs w:val="22"/>
          <w:lang w:eastAsia="en-US"/>
        </w:rPr>
        <w:t>i</w:t>
      </w:r>
    </w:p>
    <w:p w14:paraId="4DAD5B72" w14:textId="77777777" w:rsidR="00E14838" w:rsidRPr="001068E2" w:rsidRDefault="00E14838" w:rsidP="00E14838">
      <w:pPr>
        <w:rPr>
          <w:rFonts w:ascii="Times New Roman" w:eastAsia="Calibri" w:hAnsi="Times New Roman" w:cs="Times New Roman"/>
          <w:color w:val="000000"/>
          <w:sz w:val="22"/>
          <w:szCs w:val="22"/>
          <w:lang w:eastAsia="en-US"/>
        </w:rPr>
      </w:pPr>
    </w:p>
    <w:p w14:paraId="0E9A05AD" w14:textId="5B0450F0" w:rsidR="00E14838" w:rsidRPr="001068E2" w:rsidRDefault="00E14838" w:rsidP="00E14838">
      <w:pPr>
        <w:rPr>
          <w:rFonts w:ascii="Times New Roman" w:eastAsia="Times New Roman" w:hAnsi="Times New Roman" w:cs="Times New Roman"/>
          <w:i/>
          <w:iCs/>
          <w:sz w:val="22"/>
          <w:szCs w:val="22"/>
          <w:lang w:eastAsia="en-US"/>
        </w:rPr>
      </w:pPr>
      <w:r w:rsidRPr="001068E2">
        <w:rPr>
          <w:rFonts w:ascii="Times New Roman" w:eastAsia="Times New Roman" w:hAnsi="Times New Roman" w:cs="Times New Roman"/>
          <w:i/>
          <w:iCs/>
          <w:sz w:val="22"/>
          <w:szCs w:val="22"/>
          <w:lang w:eastAsia="en-US"/>
        </w:rPr>
        <w:t>R</w:t>
      </w:r>
      <w:r w:rsidR="00BA469B" w:rsidRPr="001068E2">
        <w:rPr>
          <w:rFonts w:ascii="Times New Roman" w:eastAsia="Times New Roman" w:hAnsi="Times New Roman" w:cs="Times New Roman"/>
          <w:i/>
          <w:iCs/>
          <w:sz w:val="22"/>
          <w:szCs w:val="22"/>
          <w:lang w:eastAsia="en-US"/>
        </w:rPr>
        <w:t>egistruotojas</w:t>
      </w:r>
    </w:p>
    <w:p w14:paraId="45D8687B" w14:textId="77777777" w:rsidR="00E14838" w:rsidRPr="001068E2" w:rsidRDefault="00E14838" w:rsidP="00E14838">
      <w:pPr>
        <w:rPr>
          <w:rFonts w:ascii="Times New Roman" w:eastAsia="Times New Roman" w:hAnsi="Times New Roman" w:cs="Times New Roman"/>
          <w:sz w:val="22"/>
          <w:szCs w:val="22"/>
          <w:lang w:eastAsia="lt-LT"/>
        </w:rPr>
      </w:pPr>
      <w:proofErr w:type="spellStart"/>
      <w:r w:rsidRPr="001068E2">
        <w:rPr>
          <w:rFonts w:ascii="Times New Roman" w:eastAsia="Times New Roman" w:hAnsi="Times New Roman" w:cs="Times New Roman"/>
          <w:sz w:val="22"/>
          <w:szCs w:val="22"/>
          <w:lang w:eastAsia="lt-LT"/>
        </w:rPr>
        <w:t>Sandoz</w:t>
      </w:r>
      <w:proofErr w:type="spellEnd"/>
      <w:r w:rsidRPr="001068E2">
        <w:rPr>
          <w:rFonts w:ascii="Times New Roman" w:eastAsia="Times New Roman" w:hAnsi="Times New Roman" w:cs="Times New Roman"/>
          <w:sz w:val="22"/>
          <w:szCs w:val="22"/>
          <w:lang w:eastAsia="lt-LT"/>
        </w:rPr>
        <w:t xml:space="preserve"> </w:t>
      </w:r>
      <w:proofErr w:type="spellStart"/>
      <w:r w:rsidRPr="001068E2">
        <w:rPr>
          <w:rFonts w:ascii="Times New Roman" w:eastAsia="Times New Roman" w:hAnsi="Times New Roman" w:cs="Times New Roman"/>
          <w:sz w:val="22"/>
          <w:szCs w:val="22"/>
          <w:lang w:eastAsia="lt-LT"/>
        </w:rPr>
        <w:t>d.d</w:t>
      </w:r>
      <w:proofErr w:type="spellEnd"/>
      <w:r w:rsidRPr="001068E2">
        <w:rPr>
          <w:rFonts w:ascii="Times New Roman" w:eastAsia="Times New Roman" w:hAnsi="Times New Roman" w:cs="Times New Roman"/>
          <w:sz w:val="22"/>
          <w:szCs w:val="22"/>
          <w:lang w:eastAsia="lt-LT"/>
        </w:rPr>
        <w:t>.</w:t>
      </w:r>
    </w:p>
    <w:p w14:paraId="1A2D1E16" w14:textId="77777777" w:rsidR="00E14838" w:rsidRPr="001068E2" w:rsidRDefault="00E14838" w:rsidP="00E14838">
      <w:pPr>
        <w:rPr>
          <w:rFonts w:ascii="Times New Roman" w:eastAsia="Times New Roman" w:hAnsi="Times New Roman" w:cs="Times New Roman"/>
          <w:sz w:val="22"/>
          <w:szCs w:val="22"/>
          <w:lang w:eastAsia="lt-LT"/>
        </w:rPr>
      </w:pPr>
      <w:proofErr w:type="spellStart"/>
      <w:r w:rsidRPr="001068E2">
        <w:rPr>
          <w:rFonts w:ascii="Times New Roman" w:eastAsia="Times New Roman" w:hAnsi="Times New Roman" w:cs="Times New Roman"/>
          <w:sz w:val="22"/>
          <w:szCs w:val="22"/>
          <w:lang w:eastAsia="lt-LT"/>
        </w:rPr>
        <w:t>Verovškova</w:t>
      </w:r>
      <w:proofErr w:type="spellEnd"/>
      <w:r w:rsidRPr="001068E2">
        <w:rPr>
          <w:rFonts w:ascii="Times New Roman" w:eastAsia="Times New Roman" w:hAnsi="Times New Roman" w:cs="Times New Roman"/>
          <w:sz w:val="22"/>
          <w:szCs w:val="22"/>
          <w:lang w:eastAsia="lt-LT"/>
        </w:rPr>
        <w:t xml:space="preserve"> 57</w:t>
      </w:r>
    </w:p>
    <w:p w14:paraId="4FE7FEF1"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 xml:space="preserve">SI-1000 </w:t>
      </w:r>
      <w:proofErr w:type="spellStart"/>
      <w:r w:rsidRPr="001068E2">
        <w:rPr>
          <w:rFonts w:ascii="Times New Roman" w:eastAsia="Times New Roman" w:hAnsi="Times New Roman" w:cs="Times New Roman"/>
          <w:sz w:val="22"/>
          <w:szCs w:val="22"/>
          <w:lang w:eastAsia="lt-LT"/>
        </w:rPr>
        <w:t>Ljubljana</w:t>
      </w:r>
      <w:proofErr w:type="spellEnd"/>
    </w:p>
    <w:p w14:paraId="122C524C"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Slovėnija</w:t>
      </w:r>
    </w:p>
    <w:p w14:paraId="495DF2EB" w14:textId="77777777" w:rsidR="00E14838" w:rsidRPr="001068E2" w:rsidRDefault="00E14838" w:rsidP="00E14838">
      <w:pPr>
        <w:rPr>
          <w:rFonts w:ascii="Times New Roman" w:eastAsia="Calibri" w:hAnsi="Times New Roman" w:cs="Times New Roman"/>
          <w:color w:val="000000"/>
          <w:sz w:val="22"/>
          <w:szCs w:val="22"/>
          <w:lang w:eastAsia="en-US"/>
        </w:rPr>
      </w:pPr>
    </w:p>
    <w:p w14:paraId="343CFBE3" w14:textId="77777777" w:rsidR="00E14838" w:rsidRPr="001068E2" w:rsidRDefault="00E14838" w:rsidP="00E14838">
      <w:pPr>
        <w:rPr>
          <w:rFonts w:ascii="Times New Roman" w:eastAsia="Times New Roman" w:hAnsi="Times New Roman" w:cs="Times New Roman"/>
          <w:i/>
          <w:iCs/>
          <w:sz w:val="22"/>
          <w:szCs w:val="22"/>
          <w:lang w:eastAsia="en-US"/>
        </w:rPr>
      </w:pPr>
      <w:r w:rsidRPr="001068E2">
        <w:rPr>
          <w:rFonts w:ascii="Times New Roman" w:eastAsia="Times New Roman" w:hAnsi="Times New Roman" w:cs="Times New Roman"/>
          <w:i/>
          <w:iCs/>
          <w:sz w:val="22"/>
          <w:szCs w:val="22"/>
          <w:lang w:eastAsia="en-US"/>
        </w:rPr>
        <w:t>Gamintojai</w:t>
      </w:r>
    </w:p>
    <w:p w14:paraId="2297F721"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Alcon-Couvreur</w:t>
      </w:r>
      <w:proofErr w:type="spellEnd"/>
      <w:r w:rsidRPr="001068E2">
        <w:rPr>
          <w:rFonts w:ascii="Times New Roman" w:hAnsi="Times New Roman"/>
          <w:sz w:val="22"/>
        </w:rPr>
        <w:t xml:space="preserve"> N.V</w:t>
      </w:r>
    </w:p>
    <w:p w14:paraId="3AF0614A"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Rijksweg</w:t>
      </w:r>
      <w:proofErr w:type="spellEnd"/>
      <w:r w:rsidRPr="001068E2">
        <w:rPr>
          <w:rFonts w:ascii="Times New Roman" w:hAnsi="Times New Roman"/>
          <w:sz w:val="22"/>
        </w:rPr>
        <w:t xml:space="preserve"> 14, B-2870 </w:t>
      </w:r>
      <w:proofErr w:type="spellStart"/>
      <w:r w:rsidRPr="001068E2">
        <w:rPr>
          <w:rFonts w:ascii="Times New Roman" w:hAnsi="Times New Roman"/>
          <w:sz w:val="22"/>
        </w:rPr>
        <w:t>Puurs</w:t>
      </w:r>
      <w:proofErr w:type="spellEnd"/>
    </w:p>
    <w:p w14:paraId="32D1257B" w14:textId="77777777" w:rsidR="00E14838" w:rsidRPr="001068E2" w:rsidRDefault="00E14838" w:rsidP="00E14838">
      <w:pPr>
        <w:rPr>
          <w:rFonts w:ascii="Times New Roman" w:hAnsi="Times New Roman"/>
          <w:sz w:val="22"/>
        </w:rPr>
      </w:pPr>
      <w:r w:rsidRPr="001068E2">
        <w:rPr>
          <w:rFonts w:ascii="Times New Roman" w:hAnsi="Times New Roman"/>
          <w:sz w:val="22"/>
        </w:rPr>
        <w:t>Belgija</w:t>
      </w:r>
    </w:p>
    <w:p w14:paraId="1C97B21B" w14:textId="77777777" w:rsidR="00E14838" w:rsidRPr="001068E2" w:rsidRDefault="00E14838" w:rsidP="00E14838">
      <w:pPr>
        <w:rPr>
          <w:rFonts w:ascii="Times New Roman" w:hAnsi="Times New Roman"/>
          <w:sz w:val="22"/>
        </w:rPr>
      </w:pPr>
    </w:p>
    <w:p w14:paraId="02988829" w14:textId="77777777" w:rsidR="00E14838" w:rsidRPr="001068E2" w:rsidRDefault="00E14838" w:rsidP="00E14838">
      <w:pPr>
        <w:rPr>
          <w:rFonts w:ascii="Times New Roman" w:hAnsi="Times New Roman"/>
          <w:sz w:val="22"/>
        </w:rPr>
      </w:pPr>
      <w:r w:rsidRPr="001068E2">
        <w:rPr>
          <w:rFonts w:ascii="Times New Roman" w:hAnsi="Times New Roman"/>
          <w:sz w:val="22"/>
        </w:rPr>
        <w:t>arba</w:t>
      </w:r>
    </w:p>
    <w:p w14:paraId="30AC31E9" w14:textId="77777777" w:rsidR="00E14838" w:rsidRPr="001068E2" w:rsidRDefault="00E14838" w:rsidP="00E14838">
      <w:pPr>
        <w:rPr>
          <w:rFonts w:ascii="Times New Roman" w:hAnsi="Times New Roman"/>
          <w:sz w:val="22"/>
        </w:rPr>
      </w:pPr>
    </w:p>
    <w:p w14:paraId="59038725"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Alcon</w:t>
      </w:r>
      <w:proofErr w:type="spellEnd"/>
      <w:r w:rsidRPr="001068E2">
        <w:rPr>
          <w:rFonts w:ascii="Times New Roman" w:hAnsi="Times New Roman"/>
          <w:sz w:val="22"/>
        </w:rPr>
        <w:t xml:space="preserve"> </w:t>
      </w:r>
      <w:proofErr w:type="spellStart"/>
      <w:r w:rsidRPr="001068E2">
        <w:rPr>
          <w:rFonts w:ascii="Times New Roman" w:hAnsi="Times New Roman"/>
          <w:sz w:val="22"/>
        </w:rPr>
        <w:t>Cusí</w:t>
      </w:r>
      <w:proofErr w:type="spellEnd"/>
      <w:r w:rsidRPr="001068E2">
        <w:rPr>
          <w:rFonts w:ascii="Times New Roman" w:hAnsi="Times New Roman"/>
          <w:sz w:val="22"/>
        </w:rPr>
        <w:t xml:space="preserve"> S.A</w:t>
      </w:r>
    </w:p>
    <w:p w14:paraId="77647C91" w14:textId="77777777" w:rsidR="00E14838" w:rsidRPr="001068E2" w:rsidRDefault="00E14838" w:rsidP="00E14838">
      <w:pPr>
        <w:rPr>
          <w:rFonts w:ascii="Times New Roman" w:hAnsi="Times New Roman"/>
          <w:sz w:val="22"/>
        </w:rPr>
      </w:pPr>
      <w:proofErr w:type="spellStart"/>
      <w:r w:rsidRPr="001068E2">
        <w:rPr>
          <w:rFonts w:ascii="Times New Roman" w:eastAsia="TimesNewRoman" w:hAnsi="Times New Roman" w:cs="Times New Roman"/>
          <w:bCs/>
          <w:sz w:val="22"/>
          <w:szCs w:val="22"/>
          <w:lang w:eastAsia="lt-LT"/>
        </w:rPr>
        <w:t>Camil</w:t>
      </w:r>
      <w:proofErr w:type="spellEnd"/>
      <w:r w:rsidRPr="001068E2">
        <w:rPr>
          <w:rFonts w:ascii="Times New Roman" w:eastAsia="TimesNewRoman" w:hAnsi="Times New Roman" w:cs="Times New Roman"/>
          <w:bCs/>
          <w:sz w:val="22"/>
          <w:szCs w:val="22"/>
          <w:lang w:eastAsia="lt-LT"/>
        </w:rPr>
        <w:t xml:space="preserve"> </w:t>
      </w:r>
      <w:proofErr w:type="spellStart"/>
      <w:r w:rsidRPr="001068E2">
        <w:rPr>
          <w:rFonts w:ascii="Times New Roman" w:eastAsia="TimesNewRoman" w:hAnsi="Times New Roman" w:cs="Times New Roman"/>
          <w:bCs/>
          <w:sz w:val="22"/>
          <w:szCs w:val="22"/>
          <w:lang w:eastAsia="lt-LT"/>
        </w:rPr>
        <w:t>Fabra</w:t>
      </w:r>
      <w:proofErr w:type="spellEnd"/>
      <w:r w:rsidRPr="001068E2">
        <w:rPr>
          <w:rFonts w:ascii="Times New Roman" w:eastAsia="TimesNewRoman" w:hAnsi="Times New Roman" w:cs="Times New Roman"/>
          <w:bCs/>
          <w:sz w:val="22"/>
          <w:szCs w:val="22"/>
          <w:lang w:eastAsia="lt-LT"/>
        </w:rPr>
        <w:t xml:space="preserve"> 58, 08320 </w:t>
      </w:r>
      <w:proofErr w:type="spellStart"/>
      <w:r w:rsidRPr="001068E2">
        <w:rPr>
          <w:rFonts w:ascii="Times New Roman" w:eastAsia="TimesNewRoman" w:hAnsi="Times New Roman" w:cs="Times New Roman"/>
          <w:bCs/>
          <w:sz w:val="22"/>
          <w:szCs w:val="22"/>
          <w:lang w:eastAsia="lt-LT"/>
        </w:rPr>
        <w:t>El</w:t>
      </w:r>
      <w:proofErr w:type="spellEnd"/>
      <w:r w:rsidRPr="001068E2">
        <w:rPr>
          <w:rFonts w:ascii="Times New Roman" w:eastAsia="TimesNewRoman" w:hAnsi="Times New Roman" w:cs="Times New Roman"/>
          <w:bCs/>
          <w:sz w:val="22"/>
          <w:szCs w:val="22"/>
          <w:lang w:eastAsia="lt-LT"/>
        </w:rPr>
        <w:t xml:space="preserve"> </w:t>
      </w:r>
      <w:proofErr w:type="spellStart"/>
      <w:r w:rsidRPr="001068E2">
        <w:rPr>
          <w:rFonts w:ascii="Times New Roman" w:eastAsia="TimesNewRoman" w:hAnsi="Times New Roman" w:cs="Times New Roman"/>
          <w:bCs/>
          <w:sz w:val="22"/>
          <w:szCs w:val="22"/>
          <w:lang w:eastAsia="lt-LT"/>
        </w:rPr>
        <w:t>Masnou</w:t>
      </w:r>
      <w:proofErr w:type="spellEnd"/>
      <w:r w:rsidRPr="001068E2">
        <w:rPr>
          <w:rFonts w:ascii="Times New Roman" w:eastAsia="TimesNewRoman" w:hAnsi="Times New Roman" w:cs="Times New Roman"/>
          <w:bCs/>
          <w:sz w:val="22"/>
          <w:szCs w:val="22"/>
          <w:lang w:eastAsia="lt-LT"/>
        </w:rPr>
        <w:t xml:space="preserve">, </w:t>
      </w:r>
      <w:proofErr w:type="spellStart"/>
      <w:r w:rsidRPr="001068E2">
        <w:rPr>
          <w:rFonts w:ascii="Times New Roman" w:eastAsia="TimesNewRoman" w:hAnsi="Times New Roman" w:cs="Times New Roman"/>
          <w:bCs/>
          <w:sz w:val="22"/>
          <w:szCs w:val="22"/>
          <w:lang w:eastAsia="lt-LT"/>
        </w:rPr>
        <w:t>Barcelona</w:t>
      </w:r>
      <w:proofErr w:type="spellEnd"/>
    </w:p>
    <w:p w14:paraId="650BB69E" w14:textId="77777777" w:rsidR="00E14838" w:rsidRPr="001068E2" w:rsidRDefault="00E14838" w:rsidP="00E14838">
      <w:pPr>
        <w:rPr>
          <w:rFonts w:ascii="Times New Roman" w:hAnsi="Times New Roman"/>
          <w:sz w:val="22"/>
        </w:rPr>
      </w:pPr>
      <w:r w:rsidRPr="001068E2">
        <w:rPr>
          <w:rFonts w:ascii="Times New Roman" w:hAnsi="Times New Roman"/>
          <w:sz w:val="22"/>
        </w:rPr>
        <w:t>Ispanija</w:t>
      </w:r>
    </w:p>
    <w:p w14:paraId="0D69B37A" w14:textId="77777777" w:rsidR="00E14838" w:rsidRPr="001068E2" w:rsidRDefault="00E14838" w:rsidP="00E14838">
      <w:pPr>
        <w:rPr>
          <w:rFonts w:ascii="Times New Roman" w:hAnsi="Times New Roman"/>
          <w:sz w:val="22"/>
        </w:rPr>
      </w:pPr>
    </w:p>
    <w:p w14:paraId="2B170E43" w14:textId="77777777" w:rsidR="00E14838" w:rsidRPr="001068E2" w:rsidRDefault="00E14838" w:rsidP="00E14838">
      <w:pPr>
        <w:rPr>
          <w:rFonts w:ascii="Times New Roman" w:hAnsi="Times New Roman"/>
          <w:sz w:val="22"/>
        </w:rPr>
      </w:pPr>
      <w:r w:rsidRPr="001068E2">
        <w:rPr>
          <w:rFonts w:ascii="Times New Roman" w:hAnsi="Times New Roman"/>
          <w:sz w:val="22"/>
        </w:rPr>
        <w:t>arba</w:t>
      </w:r>
    </w:p>
    <w:p w14:paraId="2E8AE9FF" w14:textId="77777777" w:rsidR="00E14838" w:rsidRPr="001068E2" w:rsidRDefault="00E14838" w:rsidP="00E14838">
      <w:pPr>
        <w:rPr>
          <w:rFonts w:ascii="Times New Roman" w:hAnsi="Times New Roman"/>
          <w:sz w:val="22"/>
        </w:rPr>
      </w:pPr>
    </w:p>
    <w:p w14:paraId="223FA452"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Lek</w:t>
      </w:r>
      <w:proofErr w:type="spellEnd"/>
      <w:r w:rsidRPr="001068E2">
        <w:rPr>
          <w:rFonts w:ascii="Times New Roman" w:hAnsi="Times New Roman"/>
          <w:sz w:val="22"/>
        </w:rPr>
        <w:t xml:space="preserve"> </w:t>
      </w:r>
      <w:proofErr w:type="spellStart"/>
      <w:r w:rsidRPr="001068E2">
        <w:rPr>
          <w:rFonts w:ascii="Times New Roman" w:hAnsi="Times New Roman"/>
          <w:sz w:val="22"/>
        </w:rPr>
        <w:t>Pharmaceuticals</w:t>
      </w:r>
      <w:proofErr w:type="spellEnd"/>
      <w:r w:rsidRPr="001068E2">
        <w:rPr>
          <w:rFonts w:ascii="Times New Roman" w:hAnsi="Times New Roman"/>
          <w:sz w:val="22"/>
        </w:rPr>
        <w:t xml:space="preserve"> </w:t>
      </w:r>
      <w:proofErr w:type="spellStart"/>
      <w:r w:rsidRPr="001068E2">
        <w:rPr>
          <w:rFonts w:ascii="Times New Roman" w:hAnsi="Times New Roman"/>
          <w:sz w:val="22"/>
        </w:rPr>
        <w:t>d.d</w:t>
      </w:r>
      <w:proofErr w:type="spellEnd"/>
      <w:r w:rsidRPr="001068E2">
        <w:rPr>
          <w:rFonts w:ascii="Times New Roman" w:hAnsi="Times New Roman"/>
          <w:sz w:val="22"/>
        </w:rPr>
        <w:t>.</w:t>
      </w:r>
    </w:p>
    <w:p w14:paraId="7E8F989B"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Verovškova</w:t>
      </w:r>
      <w:proofErr w:type="spellEnd"/>
      <w:r w:rsidRPr="001068E2">
        <w:rPr>
          <w:rFonts w:ascii="Times New Roman" w:hAnsi="Times New Roman"/>
          <w:sz w:val="22"/>
        </w:rPr>
        <w:t xml:space="preserve"> 57, 1526 </w:t>
      </w:r>
      <w:proofErr w:type="spellStart"/>
      <w:r w:rsidRPr="001068E2">
        <w:rPr>
          <w:rFonts w:ascii="Times New Roman" w:hAnsi="Times New Roman"/>
          <w:sz w:val="22"/>
        </w:rPr>
        <w:t>Ljubljana</w:t>
      </w:r>
      <w:proofErr w:type="spellEnd"/>
    </w:p>
    <w:p w14:paraId="65DE62B3" w14:textId="77777777" w:rsidR="00E14838" w:rsidRPr="001068E2" w:rsidRDefault="00E14838" w:rsidP="00E14838">
      <w:pPr>
        <w:rPr>
          <w:rFonts w:ascii="Times New Roman" w:hAnsi="Times New Roman"/>
          <w:sz w:val="22"/>
        </w:rPr>
      </w:pPr>
      <w:r w:rsidRPr="001068E2">
        <w:rPr>
          <w:rFonts w:ascii="Times New Roman" w:hAnsi="Times New Roman"/>
          <w:sz w:val="22"/>
        </w:rPr>
        <w:t>Slovėnija</w:t>
      </w:r>
    </w:p>
    <w:p w14:paraId="1F7D588D" w14:textId="77777777" w:rsidR="00E14838" w:rsidRPr="001068E2" w:rsidRDefault="00E14838" w:rsidP="00E14838">
      <w:pPr>
        <w:rPr>
          <w:rFonts w:ascii="Times New Roman" w:hAnsi="Times New Roman"/>
          <w:sz w:val="22"/>
        </w:rPr>
      </w:pPr>
    </w:p>
    <w:p w14:paraId="26BAE5CD" w14:textId="77777777" w:rsidR="00E14838" w:rsidRPr="001068E2" w:rsidRDefault="00E14838" w:rsidP="00E14838">
      <w:pPr>
        <w:rPr>
          <w:rFonts w:ascii="Times New Roman" w:hAnsi="Times New Roman"/>
          <w:sz w:val="22"/>
        </w:rPr>
      </w:pPr>
      <w:r w:rsidRPr="001068E2">
        <w:rPr>
          <w:rFonts w:ascii="Times New Roman" w:hAnsi="Times New Roman"/>
          <w:sz w:val="22"/>
        </w:rPr>
        <w:t>arba</w:t>
      </w:r>
    </w:p>
    <w:p w14:paraId="6B0EB55F" w14:textId="77777777" w:rsidR="00E14838" w:rsidRPr="001068E2" w:rsidRDefault="00E14838" w:rsidP="00E14838">
      <w:pPr>
        <w:rPr>
          <w:rFonts w:ascii="Times New Roman" w:hAnsi="Times New Roman"/>
          <w:sz w:val="22"/>
        </w:rPr>
      </w:pPr>
    </w:p>
    <w:p w14:paraId="2E50FDCA"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Salutas</w:t>
      </w:r>
      <w:proofErr w:type="spellEnd"/>
      <w:r w:rsidRPr="001068E2">
        <w:rPr>
          <w:rFonts w:ascii="Times New Roman" w:hAnsi="Times New Roman"/>
          <w:sz w:val="22"/>
        </w:rPr>
        <w:t xml:space="preserve"> </w:t>
      </w:r>
      <w:proofErr w:type="spellStart"/>
      <w:r w:rsidRPr="001068E2">
        <w:rPr>
          <w:rFonts w:ascii="Times New Roman" w:hAnsi="Times New Roman"/>
          <w:sz w:val="22"/>
        </w:rPr>
        <w:t>Pharma</w:t>
      </w:r>
      <w:proofErr w:type="spellEnd"/>
      <w:r w:rsidRPr="001068E2">
        <w:rPr>
          <w:rFonts w:ascii="Times New Roman" w:hAnsi="Times New Roman"/>
          <w:sz w:val="22"/>
        </w:rPr>
        <w:t xml:space="preserve"> </w:t>
      </w:r>
      <w:proofErr w:type="spellStart"/>
      <w:r w:rsidRPr="001068E2">
        <w:rPr>
          <w:rFonts w:ascii="Times New Roman" w:hAnsi="Times New Roman"/>
          <w:sz w:val="22"/>
        </w:rPr>
        <w:t>GmbH</w:t>
      </w:r>
      <w:proofErr w:type="spellEnd"/>
    </w:p>
    <w:p w14:paraId="74250705"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Otto-von-Guericke-Allee</w:t>
      </w:r>
      <w:proofErr w:type="spellEnd"/>
      <w:r w:rsidRPr="001068E2">
        <w:rPr>
          <w:rFonts w:ascii="Times New Roman" w:hAnsi="Times New Roman"/>
          <w:sz w:val="22"/>
        </w:rPr>
        <w:t xml:space="preserve"> 1, 39179 </w:t>
      </w:r>
      <w:proofErr w:type="spellStart"/>
      <w:r w:rsidRPr="001068E2">
        <w:rPr>
          <w:rFonts w:ascii="Times New Roman" w:hAnsi="Times New Roman"/>
          <w:sz w:val="22"/>
        </w:rPr>
        <w:t>Barleben</w:t>
      </w:r>
      <w:proofErr w:type="spellEnd"/>
    </w:p>
    <w:p w14:paraId="4B8B4673" w14:textId="77777777" w:rsidR="00E14838" w:rsidRPr="001068E2" w:rsidRDefault="00E14838" w:rsidP="00E14838">
      <w:pPr>
        <w:rPr>
          <w:rFonts w:ascii="Times New Roman" w:hAnsi="Times New Roman"/>
          <w:sz w:val="22"/>
        </w:rPr>
      </w:pPr>
      <w:r w:rsidRPr="001068E2">
        <w:rPr>
          <w:rFonts w:ascii="Times New Roman" w:hAnsi="Times New Roman"/>
          <w:sz w:val="22"/>
        </w:rPr>
        <w:t>Vokietija</w:t>
      </w:r>
    </w:p>
    <w:p w14:paraId="391A7861" w14:textId="77777777" w:rsidR="00E14838" w:rsidRPr="001068E2" w:rsidRDefault="00E14838" w:rsidP="00E14838">
      <w:pPr>
        <w:rPr>
          <w:rFonts w:ascii="Times New Roman" w:hAnsi="Times New Roman"/>
          <w:sz w:val="22"/>
        </w:rPr>
      </w:pPr>
      <w:r w:rsidRPr="001068E2">
        <w:rPr>
          <w:rFonts w:ascii="Times New Roman" w:hAnsi="Times New Roman"/>
          <w:sz w:val="22"/>
        </w:rPr>
        <w:t> </w:t>
      </w:r>
    </w:p>
    <w:p w14:paraId="4788E978" w14:textId="77777777" w:rsidR="00E14838" w:rsidRPr="001068E2" w:rsidRDefault="00E14838" w:rsidP="00E14838">
      <w:pPr>
        <w:rPr>
          <w:rFonts w:ascii="Times New Roman" w:hAnsi="Times New Roman"/>
          <w:sz w:val="22"/>
        </w:rPr>
      </w:pPr>
      <w:r w:rsidRPr="001068E2">
        <w:rPr>
          <w:rFonts w:ascii="Times New Roman" w:hAnsi="Times New Roman"/>
          <w:sz w:val="22"/>
        </w:rPr>
        <w:t>arba</w:t>
      </w:r>
    </w:p>
    <w:p w14:paraId="6A717E54" w14:textId="77777777" w:rsidR="00E14838" w:rsidRPr="001068E2" w:rsidRDefault="00E14838" w:rsidP="00E14838">
      <w:pPr>
        <w:rPr>
          <w:rFonts w:ascii="Times New Roman" w:hAnsi="Times New Roman"/>
          <w:sz w:val="22"/>
        </w:rPr>
      </w:pPr>
    </w:p>
    <w:p w14:paraId="1F083F46"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Aeropharm</w:t>
      </w:r>
      <w:proofErr w:type="spellEnd"/>
      <w:r w:rsidRPr="001068E2">
        <w:rPr>
          <w:rFonts w:ascii="Times New Roman" w:hAnsi="Times New Roman"/>
          <w:sz w:val="22"/>
        </w:rPr>
        <w:t xml:space="preserve"> </w:t>
      </w:r>
      <w:proofErr w:type="spellStart"/>
      <w:r w:rsidRPr="001068E2">
        <w:rPr>
          <w:rFonts w:ascii="Times New Roman" w:hAnsi="Times New Roman"/>
          <w:sz w:val="22"/>
        </w:rPr>
        <w:t>GmbH</w:t>
      </w:r>
      <w:proofErr w:type="spellEnd"/>
    </w:p>
    <w:p w14:paraId="1A702358" w14:textId="77777777" w:rsidR="00E14838" w:rsidRPr="001068E2" w:rsidRDefault="00E14838" w:rsidP="00E14838">
      <w:pPr>
        <w:rPr>
          <w:rFonts w:ascii="Times New Roman" w:hAnsi="Times New Roman"/>
          <w:sz w:val="22"/>
        </w:rPr>
      </w:pPr>
      <w:proofErr w:type="spellStart"/>
      <w:r w:rsidRPr="001068E2">
        <w:rPr>
          <w:rFonts w:ascii="Times New Roman" w:hAnsi="Times New Roman"/>
          <w:sz w:val="22"/>
        </w:rPr>
        <w:t>Francois-mitterrand-allee</w:t>
      </w:r>
      <w:proofErr w:type="spellEnd"/>
      <w:r w:rsidRPr="001068E2">
        <w:rPr>
          <w:rFonts w:ascii="Times New Roman" w:hAnsi="Times New Roman"/>
          <w:sz w:val="22"/>
        </w:rPr>
        <w:t xml:space="preserve"> 1, 07407 </w:t>
      </w:r>
      <w:proofErr w:type="spellStart"/>
      <w:r w:rsidRPr="001068E2">
        <w:rPr>
          <w:rFonts w:ascii="Times New Roman" w:hAnsi="Times New Roman"/>
          <w:sz w:val="22"/>
        </w:rPr>
        <w:t>Rudolstadt</w:t>
      </w:r>
      <w:proofErr w:type="spellEnd"/>
    </w:p>
    <w:p w14:paraId="5B08A250" w14:textId="77777777" w:rsidR="00E14838" w:rsidRPr="001068E2" w:rsidRDefault="00E14838" w:rsidP="00E14838">
      <w:pPr>
        <w:rPr>
          <w:rFonts w:ascii="Times New Roman" w:hAnsi="Times New Roman"/>
          <w:sz w:val="22"/>
        </w:rPr>
      </w:pPr>
      <w:r w:rsidRPr="001068E2">
        <w:rPr>
          <w:rFonts w:ascii="Times New Roman" w:hAnsi="Times New Roman"/>
          <w:sz w:val="22"/>
        </w:rPr>
        <w:t>Vokietija</w:t>
      </w:r>
    </w:p>
    <w:p w14:paraId="7547AB81" w14:textId="77777777" w:rsidR="00E14838" w:rsidRPr="001068E2" w:rsidRDefault="00E14838" w:rsidP="00E14838">
      <w:pPr>
        <w:rPr>
          <w:rFonts w:ascii="Times New Roman" w:hAnsi="Times New Roman"/>
          <w:color w:val="000000"/>
          <w:sz w:val="22"/>
        </w:rPr>
      </w:pPr>
    </w:p>
    <w:p w14:paraId="598B68E6" w14:textId="77777777" w:rsidR="00E14838" w:rsidRPr="001068E2" w:rsidRDefault="00E14838" w:rsidP="00E14838">
      <w:pPr>
        <w:rPr>
          <w:rFonts w:ascii="Times New Roman" w:eastAsia="Times New Roman" w:hAnsi="Times New Roman" w:cs="Times New Roman"/>
          <w:sz w:val="22"/>
          <w:szCs w:val="22"/>
          <w:lang w:eastAsia="lt-LT"/>
        </w:rPr>
      </w:pPr>
    </w:p>
    <w:p w14:paraId="5444351E" w14:textId="1AB7B05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 xml:space="preserve">Jeigu apie šį vaistą norite sužinoti daugiau, kreipkitės į vietinį </w:t>
      </w:r>
      <w:r w:rsidR="00BA469B" w:rsidRPr="001068E2">
        <w:rPr>
          <w:rFonts w:ascii="Times New Roman" w:eastAsia="Times New Roman" w:hAnsi="Times New Roman" w:cs="Times New Roman"/>
          <w:sz w:val="22"/>
          <w:szCs w:val="22"/>
          <w:lang w:eastAsia="lt-LT"/>
        </w:rPr>
        <w:t>registruotojo</w:t>
      </w:r>
      <w:r w:rsidRPr="001068E2">
        <w:rPr>
          <w:rFonts w:ascii="Times New Roman" w:eastAsia="Times New Roman" w:hAnsi="Times New Roman" w:cs="Times New Roman"/>
          <w:sz w:val="22"/>
          <w:szCs w:val="22"/>
          <w:lang w:eastAsia="lt-LT"/>
        </w:rPr>
        <w:t xml:space="preserve"> atstovą.</w:t>
      </w:r>
    </w:p>
    <w:p w14:paraId="57B69983" w14:textId="77777777" w:rsidR="00E14838" w:rsidRPr="001068E2" w:rsidRDefault="00E14838" w:rsidP="00E14838">
      <w:pPr>
        <w:spacing w:before="120"/>
        <w:rPr>
          <w:rFonts w:ascii="Times New Roman" w:eastAsia="Times New Roman" w:hAnsi="Times New Roman" w:cs="Times New Roman"/>
          <w:sz w:val="22"/>
          <w:szCs w:val="22"/>
          <w:lang w:eastAsia="lt-LT"/>
        </w:rPr>
      </w:pPr>
      <w:proofErr w:type="spellStart"/>
      <w:r w:rsidRPr="001068E2">
        <w:rPr>
          <w:rFonts w:ascii="Times New Roman" w:eastAsia="Times New Roman" w:hAnsi="Times New Roman" w:cs="Times New Roman"/>
          <w:sz w:val="22"/>
          <w:szCs w:val="22"/>
          <w:lang w:eastAsia="lt-LT"/>
        </w:rPr>
        <w:t>Sandoz</w:t>
      </w:r>
      <w:proofErr w:type="spellEnd"/>
      <w:r w:rsidRPr="001068E2">
        <w:rPr>
          <w:rFonts w:ascii="Times New Roman" w:eastAsia="Times New Roman" w:hAnsi="Times New Roman" w:cs="Times New Roman"/>
          <w:sz w:val="22"/>
          <w:szCs w:val="22"/>
          <w:lang w:eastAsia="lt-LT"/>
        </w:rPr>
        <w:t xml:space="preserve"> </w:t>
      </w:r>
      <w:proofErr w:type="spellStart"/>
      <w:r w:rsidRPr="001068E2">
        <w:rPr>
          <w:rFonts w:ascii="Times New Roman" w:eastAsia="Times New Roman" w:hAnsi="Times New Roman" w:cs="Times New Roman"/>
          <w:sz w:val="22"/>
          <w:szCs w:val="22"/>
          <w:lang w:eastAsia="lt-LT"/>
        </w:rPr>
        <w:t>Pharmaceuticals</w:t>
      </w:r>
      <w:proofErr w:type="spellEnd"/>
      <w:r w:rsidRPr="001068E2">
        <w:rPr>
          <w:rFonts w:ascii="Times New Roman" w:eastAsia="Times New Roman" w:hAnsi="Times New Roman" w:cs="Times New Roman"/>
          <w:sz w:val="22"/>
          <w:szCs w:val="22"/>
          <w:lang w:eastAsia="lt-LT"/>
        </w:rPr>
        <w:t xml:space="preserve"> </w:t>
      </w:r>
      <w:proofErr w:type="spellStart"/>
      <w:r w:rsidRPr="001068E2">
        <w:rPr>
          <w:rFonts w:ascii="Times New Roman" w:eastAsia="Times New Roman" w:hAnsi="Times New Roman" w:cs="Times New Roman"/>
          <w:sz w:val="22"/>
          <w:szCs w:val="22"/>
          <w:lang w:eastAsia="lt-LT"/>
        </w:rPr>
        <w:t>d.d</w:t>
      </w:r>
      <w:proofErr w:type="spellEnd"/>
      <w:r w:rsidRPr="001068E2">
        <w:rPr>
          <w:rFonts w:ascii="Times New Roman" w:eastAsia="Times New Roman" w:hAnsi="Times New Roman" w:cs="Times New Roman"/>
          <w:sz w:val="22"/>
          <w:szCs w:val="22"/>
          <w:lang w:eastAsia="lt-LT"/>
        </w:rPr>
        <w:t>. filialas</w:t>
      </w:r>
    </w:p>
    <w:p w14:paraId="132C19B9"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Šeimyniškių 3 A</w:t>
      </w:r>
    </w:p>
    <w:p w14:paraId="1DE38D99"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 xml:space="preserve">LT-09319Vilnius </w:t>
      </w:r>
    </w:p>
    <w:p w14:paraId="3DBBF3AF"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Tel.: +370 5 2636037</w:t>
      </w:r>
    </w:p>
    <w:p w14:paraId="6E8056E4" w14:textId="77777777"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Faksas: +370 5 2636036</w:t>
      </w:r>
    </w:p>
    <w:p w14:paraId="4C924C42" w14:textId="13F4C5F6" w:rsidR="00551E81" w:rsidRPr="001068E2" w:rsidRDefault="00551E81" w:rsidP="00551E81">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Nemokama linija pacientams +370 800 00877</w:t>
      </w:r>
    </w:p>
    <w:p w14:paraId="23845B51" w14:textId="77777777" w:rsidR="00551E81" w:rsidRPr="001068E2" w:rsidRDefault="00551E81" w:rsidP="00551E81">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 xml:space="preserve">El. pašto adresas: </w:t>
      </w:r>
      <w:hyperlink r:id="rId20" w:history="1">
        <w:r w:rsidRPr="001068E2">
          <w:rPr>
            <w:rStyle w:val="Hipersaitas"/>
            <w:rFonts w:ascii="Times New Roman" w:eastAsia="Times New Roman" w:hAnsi="Times New Roman" w:cs="Times New Roman"/>
            <w:sz w:val="22"/>
            <w:szCs w:val="22"/>
            <w:lang w:eastAsia="lt-LT"/>
          </w:rPr>
          <w:t>info.lithuania@sandoz.com</w:t>
        </w:r>
      </w:hyperlink>
      <w:r w:rsidRPr="001068E2">
        <w:rPr>
          <w:rFonts w:ascii="Times New Roman" w:eastAsia="Times New Roman" w:hAnsi="Times New Roman" w:cs="Times New Roman"/>
          <w:sz w:val="22"/>
          <w:szCs w:val="22"/>
          <w:lang w:eastAsia="lt-LT"/>
        </w:rPr>
        <w:t xml:space="preserve"> </w:t>
      </w:r>
    </w:p>
    <w:p w14:paraId="27AFF603" w14:textId="77777777" w:rsidR="00E14838" w:rsidRPr="001068E2" w:rsidRDefault="00E14838" w:rsidP="00E14838">
      <w:pPr>
        <w:rPr>
          <w:rFonts w:ascii="Times New Roman" w:eastAsia="Calibri" w:hAnsi="Times New Roman" w:cs="Times New Roman"/>
          <w:color w:val="000000"/>
          <w:sz w:val="22"/>
          <w:szCs w:val="22"/>
          <w:lang w:eastAsia="en-US"/>
        </w:rPr>
      </w:pPr>
    </w:p>
    <w:p w14:paraId="247DA4C9" w14:textId="305B255E" w:rsidR="00E14838" w:rsidRPr="001068E2" w:rsidRDefault="00BA469B"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b/>
          <w:snapToGrid w:val="0"/>
          <w:sz w:val="22"/>
          <w:szCs w:val="20"/>
          <w:lang w:eastAsia="en-US"/>
        </w:rPr>
        <w:t>Šis vaistas EEE valstybėse narėse registruotas tokiais pavadinimais</w:t>
      </w:r>
      <w:r w:rsidR="00E14838" w:rsidRPr="001068E2">
        <w:rPr>
          <w:rFonts w:ascii="Times New Roman" w:eastAsia="Times New Roman" w:hAnsi="Times New Roman" w:cs="Times New Roman"/>
          <w:sz w:val="22"/>
          <w:szCs w:val="22"/>
          <w:lang w:eastAsia="lt-LT"/>
        </w:rPr>
        <w:t xml:space="preserve">: </w:t>
      </w:r>
    </w:p>
    <w:p w14:paraId="1EB58CB6" w14:textId="77777777" w:rsidR="00E14838" w:rsidRPr="001068E2" w:rsidRDefault="00E14838" w:rsidP="00E14838">
      <w:pPr>
        <w:tabs>
          <w:tab w:val="left" w:pos="425"/>
        </w:tabs>
        <w:rPr>
          <w:rFonts w:ascii="Times New Roman" w:eastAsia="Times New Roman" w:hAnsi="Times New Roman" w:cs="Times New Roman"/>
          <w:sz w:val="22"/>
          <w:szCs w:val="22"/>
          <w:lang w:eastAsia="lt-LT"/>
        </w:rPr>
      </w:pPr>
      <w:r w:rsidRPr="001068E2">
        <w:rPr>
          <w:rFonts w:ascii="Times New Roman" w:eastAsia="Times New Roman" w:hAnsi="Times New Roman" w:cs="Times New Roman"/>
          <w:sz w:val="22"/>
          <w:szCs w:val="22"/>
          <w:lang w:eastAsia="lt-LT"/>
        </w:rPr>
        <w:t>Estija:</w:t>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proofErr w:type="spellStart"/>
      <w:r w:rsidRPr="001068E2">
        <w:rPr>
          <w:rFonts w:ascii="Times New Roman" w:eastAsia="TimesNewRoman" w:hAnsi="Times New Roman" w:cs="Times New Roman"/>
          <w:sz w:val="22"/>
          <w:szCs w:val="22"/>
          <w:lang w:eastAsia="en-US"/>
        </w:rPr>
        <w:t>Lytrescio</w:t>
      </w:r>
      <w:proofErr w:type="spellEnd"/>
    </w:p>
    <w:p w14:paraId="35E3D1A0" w14:textId="77777777" w:rsidR="00E14838" w:rsidRPr="001068E2" w:rsidRDefault="00E14838" w:rsidP="00E14838">
      <w:pPr>
        <w:rPr>
          <w:rFonts w:ascii="Times New Roman" w:eastAsia="Calibri" w:hAnsi="Times New Roman" w:cs="Times New Roman"/>
          <w:color w:val="000000"/>
          <w:sz w:val="22"/>
          <w:szCs w:val="22"/>
          <w:lang w:eastAsia="en-US"/>
        </w:rPr>
      </w:pPr>
      <w:r w:rsidRPr="001068E2">
        <w:rPr>
          <w:rFonts w:ascii="Times New Roman" w:eastAsia="Times New Roman" w:hAnsi="Times New Roman" w:cs="Times New Roman"/>
          <w:sz w:val="22"/>
          <w:szCs w:val="22"/>
          <w:lang w:eastAsia="lt-LT"/>
        </w:rPr>
        <w:t>Lietuva:</w:t>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proofErr w:type="spellStart"/>
      <w:r w:rsidRPr="001068E2">
        <w:rPr>
          <w:rFonts w:ascii="Times New Roman" w:eastAsia="TimesNewRoman" w:hAnsi="Times New Roman" w:cs="Times New Roman"/>
          <w:sz w:val="22"/>
          <w:szCs w:val="22"/>
          <w:lang w:eastAsia="en-US"/>
        </w:rPr>
        <w:t>Lytrescio</w:t>
      </w:r>
      <w:proofErr w:type="spellEnd"/>
      <w:r w:rsidRPr="001068E2">
        <w:rPr>
          <w:rFonts w:ascii="Times New Roman" w:eastAsia="Times New Roman" w:hAnsi="Times New Roman" w:cs="Times New Roman"/>
          <w:sz w:val="22"/>
          <w:szCs w:val="22"/>
          <w:lang w:eastAsia="lt-LT"/>
        </w:rPr>
        <w:t xml:space="preserve"> </w:t>
      </w:r>
      <w:r w:rsidRPr="001068E2">
        <w:rPr>
          <w:rFonts w:ascii="Times New Roman" w:eastAsia="Calibri" w:hAnsi="Times New Roman" w:cs="Times New Roman"/>
          <w:color w:val="000000"/>
          <w:sz w:val="22"/>
          <w:szCs w:val="22"/>
          <w:lang w:eastAsia="en-US"/>
        </w:rPr>
        <w:t xml:space="preserve">40 </w:t>
      </w:r>
      <w:proofErr w:type="spellStart"/>
      <w:r w:rsidRPr="001068E2">
        <w:rPr>
          <w:rFonts w:ascii="Times New Roman" w:eastAsia="Calibri" w:hAnsi="Times New Roman" w:cs="Times New Roman"/>
          <w:color w:val="000000"/>
          <w:sz w:val="22"/>
          <w:szCs w:val="22"/>
          <w:lang w:eastAsia="en-US"/>
        </w:rPr>
        <w:t>mikrogramų</w:t>
      </w:r>
      <w:proofErr w:type="spellEnd"/>
      <w:r w:rsidRPr="001068E2">
        <w:rPr>
          <w:rFonts w:ascii="Times New Roman" w:eastAsia="Calibri" w:hAnsi="Times New Roman" w:cs="Times New Roman"/>
          <w:color w:val="000000"/>
          <w:sz w:val="22"/>
          <w:szCs w:val="22"/>
          <w:lang w:eastAsia="en-US"/>
        </w:rPr>
        <w:t>/ml akių lašai (tirpalas)</w:t>
      </w:r>
    </w:p>
    <w:p w14:paraId="7FEDB7BF" w14:textId="77777777" w:rsidR="00E14838" w:rsidRPr="001068E2" w:rsidRDefault="00E14838" w:rsidP="00E14838">
      <w:pPr>
        <w:tabs>
          <w:tab w:val="left" w:pos="425"/>
        </w:tabs>
        <w:rPr>
          <w:rFonts w:ascii="Times New Roman" w:hAnsi="Times New Roman"/>
          <w:sz w:val="22"/>
        </w:rPr>
      </w:pPr>
      <w:r w:rsidRPr="001068E2">
        <w:rPr>
          <w:rFonts w:ascii="Times New Roman" w:eastAsia="Times New Roman" w:hAnsi="Times New Roman" w:cs="Times New Roman"/>
          <w:sz w:val="22"/>
          <w:szCs w:val="22"/>
          <w:lang w:eastAsia="lt-LT"/>
        </w:rPr>
        <w:t>Lenkija:</w:t>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proofErr w:type="spellStart"/>
      <w:r w:rsidRPr="001068E2">
        <w:rPr>
          <w:rFonts w:ascii="Times New Roman" w:hAnsi="Times New Roman"/>
          <w:sz w:val="22"/>
        </w:rPr>
        <w:t>Lytrescio</w:t>
      </w:r>
      <w:proofErr w:type="spellEnd"/>
    </w:p>
    <w:p w14:paraId="5DAF054F" w14:textId="77777777" w:rsidR="00E14838" w:rsidRPr="001068E2" w:rsidRDefault="00E14838" w:rsidP="00E14838">
      <w:pPr>
        <w:autoSpaceDE w:val="0"/>
        <w:autoSpaceDN w:val="0"/>
        <w:adjustRightInd w:val="0"/>
        <w:rPr>
          <w:rFonts w:ascii="Times New Roman" w:hAnsi="Times New Roman"/>
          <w:sz w:val="22"/>
        </w:rPr>
      </w:pPr>
      <w:r w:rsidRPr="001068E2">
        <w:rPr>
          <w:rFonts w:ascii="Times New Roman" w:hAnsi="Times New Roman"/>
          <w:sz w:val="22"/>
        </w:rPr>
        <w:t>Vokietija</w:t>
      </w:r>
      <w:r w:rsidRPr="001068E2">
        <w:rPr>
          <w:rFonts w:ascii="Times New Roman" w:hAnsi="Times New Roman"/>
          <w:sz w:val="22"/>
        </w:rPr>
        <w:tab/>
      </w:r>
      <w:r w:rsidRPr="001068E2">
        <w:rPr>
          <w:rFonts w:ascii="Times New Roman" w:hAnsi="Times New Roman"/>
          <w:sz w:val="22"/>
        </w:rPr>
        <w:tab/>
      </w:r>
      <w:r w:rsidRPr="001068E2">
        <w:rPr>
          <w:rFonts w:ascii="Times New Roman" w:hAnsi="Times New Roman"/>
          <w:sz w:val="22"/>
        </w:rPr>
        <w:tab/>
        <w:t xml:space="preserve">LYTRESCIO 40 </w:t>
      </w:r>
      <w:proofErr w:type="spellStart"/>
      <w:r w:rsidRPr="001068E2">
        <w:rPr>
          <w:rFonts w:ascii="Times New Roman" w:hAnsi="Times New Roman"/>
          <w:sz w:val="22"/>
        </w:rPr>
        <w:t>Mikrogramm</w:t>
      </w:r>
      <w:proofErr w:type="spellEnd"/>
      <w:r w:rsidRPr="001068E2">
        <w:rPr>
          <w:rFonts w:ascii="Times New Roman" w:hAnsi="Times New Roman"/>
          <w:sz w:val="22"/>
        </w:rPr>
        <w:t xml:space="preserve">/ml </w:t>
      </w:r>
      <w:proofErr w:type="spellStart"/>
      <w:r w:rsidRPr="001068E2">
        <w:rPr>
          <w:rFonts w:ascii="Times New Roman" w:hAnsi="Times New Roman"/>
          <w:sz w:val="22"/>
        </w:rPr>
        <w:t>Augentropfen</w:t>
      </w:r>
      <w:proofErr w:type="spellEnd"/>
    </w:p>
    <w:p w14:paraId="1E6B8955" w14:textId="77777777" w:rsidR="00E14838" w:rsidRPr="001068E2" w:rsidRDefault="00E14838" w:rsidP="00E14838">
      <w:pPr>
        <w:tabs>
          <w:tab w:val="left" w:pos="425"/>
        </w:tabs>
        <w:rPr>
          <w:rFonts w:ascii="Times New Roman" w:eastAsia="Arial Unicode MS" w:hAnsi="Times New Roman" w:cs="Times New Roman"/>
          <w:sz w:val="22"/>
          <w:szCs w:val="22"/>
          <w:lang w:eastAsia="lt-LT"/>
        </w:rPr>
      </w:pP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r w:rsidRPr="001068E2">
        <w:rPr>
          <w:rFonts w:ascii="Times New Roman" w:eastAsia="Times New Roman" w:hAnsi="Times New Roman" w:cs="Times New Roman"/>
          <w:sz w:val="22"/>
          <w:szCs w:val="22"/>
          <w:lang w:eastAsia="lt-LT"/>
        </w:rPr>
        <w:tab/>
      </w:r>
    </w:p>
    <w:p w14:paraId="1E804F5B" w14:textId="77777777" w:rsidR="00E14838" w:rsidRPr="001068E2" w:rsidRDefault="00E14838" w:rsidP="00E14838">
      <w:pPr>
        <w:rPr>
          <w:rFonts w:ascii="TimesLT" w:hAnsi="TimesLT"/>
          <w:sz w:val="22"/>
        </w:rPr>
      </w:pPr>
    </w:p>
    <w:p w14:paraId="7F392861" w14:textId="2DEF6D4C" w:rsidR="00E14838" w:rsidRPr="001068E2" w:rsidRDefault="00E14838" w:rsidP="00E14838">
      <w:pPr>
        <w:rPr>
          <w:rFonts w:ascii="Times New Roman" w:eastAsia="Times New Roman" w:hAnsi="Times New Roman" w:cs="Times New Roman"/>
          <w:sz w:val="22"/>
          <w:szCs w:val="22"/>
          <w:lang w:eastAsia="lt-LT"/>
        </w:rPr>
      </w:pPr>
      <w:r w:rsidRPr="001068E2">
        <w:rPr>
          <w:rFonts w:ascii="Times New Roman" w:eastAsia="Times New Roman" w:hAnsi="Times New Roman" w:cs="Times New Roman"/>
          <w:b/>
          <w:sz w:val="22"/>
          <w:szCs w:val="22"/>
          <w:lang w:eastAsia="lt-LT"/>
        </w:rPr>
        <w:t xml:space="preserve">Šis pakuotės lapelis paskutinį kartą peržiūrėtas </w:t>
      </w:r>
      <w:r w:rsidR="007265EF">
        <w:rPr>
          <w:rFonts w:ascii="Times New Roman" w:eastAsia="Times New Roman" w:hAnsi="Times New Roman" w:cs="Times New Roman"/>
          <w:b/>
          <w:sz w:val="22"/>
          <w:szCs w:val="22"/>
          <w:lang w:eastAsia="lt-LT"/>
        </w:rPr>
        <w:t>2016-12-15.</w:t>
      </w:r>
    </w:p>
    <w:p w14:paraId="4ECF14BD" w14:textId="77777777" w:rsidR="00E14838" w:rsidRPr="001068E2" w:rsidRDefault="00E14838" w:rsidP="00E14838">
      <w:pPr>
        <w:rPr>
          <w:rFonts w:ascii="Times New Roman" w:eastAsia="Times New Roman" w:hAnsi="Times New Roman" w:cs="Times New Roman"/>
          <w:sz w:val="22"/>
          <w:szCs w:val="22"/>
          <w:lang w:eastAsia="en-US"/>
        </w:rPr>
      </w:pPr>
    </w:p>
    <w:p w14:paraId="795B681B" w14:textId="77777777" w:rsidR="00E14838" w:rsidRPr="001068E2" w:rsidRDefault="00E14838" w:rsidP="00E14838">
      <w:pPr>
        <w:rPr>
          <w:rFonts w:ascii="Times New Roman" w:eastAsia="Times New Roman" w:hAnsi="Times New Roman" w:cs="Times New Roman"/>
          <w:sz w:val="22"/>
          <w:szCs w:val="22"/>
          <w:lang w:eastAsia="en-US"/>
        </w:rPr>
      </w:pPr>
    </w:p>
    <w:p w14:paraId="42B5BEA8" w14:textId="77777777" w:rsidR="00E14838" w:rsidRPr="001068E2" w:rsidRDefault="00E14838" w:rsidP="00E14838">
      <w:pPr>
        <w:rPr>
          <w:rFonts w:ascii="Times New Roman" w:eastAsia="Times New Roman" w:hAnsi="Times New Roman" w:cs="Times New Roman"/>
          <w:sz w:val="22"/>
          <w:szCs w:val="22"/>
          <w:highlight w:val="yellow"/>
          <w:lang w:eastAsia="en-US"/>
        </w:rPr>
      </w:pPr>
      <w:r w:rsidRPr="001068E2">
        <w:rPr>
          <w:rFonts w:ascii="Times New Roman" w:eastAsia="Times New Roman" w:hAnsi="Times New Roman" w:cs="Times New Roman"/>
          <w:sz w:val="22"/>
          <w:szCs w:val="22"/>
          <w:lang w:eastAsia="en-US"/>
        </w:rPr>
        <w:t xml:space="preserve">Išsami informacija apie šį vaistą pateikiama Valstybinės vaistų kontrolės tarnybos prie Lietuvos Respublikos sveikatos apsaugos ministerijos tinklalapyje </w:t>
      </w:r>
      <w:hyperlink r:id="rId21" w:history="1">
        <w:r w:rsidRPr="001068E2">
          <w:rPr>
            <w:rFonts w:ascii="Times New Roman" w:eastAsia="Times New Roman" w:hAnsi="Times New Roman" w:cs="Times New Roman"/>
            <w:color w:val="0000FF"/>
            <w:sz w:val="22"/>
            <w:szCs w:val="22"/>
            <w:u w:val="single"/>
            <w:lang w:eastAsia="en-US"/>
          </w:rPr>
          <w:t>http://www.vvkt.lt/</w:t>
        </w:r>
      </w:hyperlink>
      <w:r w:rsidRPr="001068E2">
        <w:rPr>
          <w:rFonts w:ascii="Times New Roman" w:eastAsia="Times New Roman" w:hAnsi="Times New Roman" w:cs="Times New Roman"/>
          <w:sz w:val="22"/>
          <w:szCs w:val="22"/>
          <w:lang w:eastAsia="en-US"/>
        </w:rPr>
        <w:t>.</w:t>
      </w:r>
    </w:p>
    <w:p w14:paraId="51600D9E" w14:textId="77777777" w:rsidR="00E14838" w:rsidRPr="001068E2" w:rsidRDefault="00E14838" w:rsidP="00E14838">
      <w:pPr>
        <w:rPr>
          <w:rFonts w:ascii="Times New Roman" w:eastAsia="Times New Roman" w:hAnsi="Times New Roman" w:cs="Times New Roman"/>
          <w:sz w:val="22"/>
          <w:szCs w:val="22"/>
          <w:lang w:eastAsia="en-US"/>
        </w:rPr>
      </w:pPr>
      <w:bookmarkStart w:id="78" w:name="_GoBack"/>
      <w:bookmarkEnd w:id="78"/>
      <w:permStart w:id="34944486" w:edGrp="everyone"/>
      <w:permEnd w:id="34944486"/>
    </w:p>
    <w:sectPr w:rsidR="00E14838" w:rsidRPr="001068E2" w:rsidSect="001068E2">
      <w:footerReference w:type="first" r:id="rId22"/>
      <w:pgSz w:w="11906" w:h="16838" w:code="9"/>
      <w:pgMar w:top="1134" w:right="1418" w:bottom="1134" w:left="1418" w:header="284"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6F192" w14:textId="77777777" w:rsidR="003267A7" w:rsidRDefault="003267A7" w:rsidP="00B81056">
      <w:r>
        <w:separator/>
      </w:r>
    </w:p>
  </w:endnote>
  <w:endnote w:type="continuationSeparator" w:id="0">
    <w:p w14:paraId="0A18CACB" w14:textId="77777777" w:rsidR="003267A7" w:rsidRDefault="003267A7" w:rsidP="00B81056">
      <w:r>
        <w:continuationSeparator/>
      </w:r>
    </w:p>
  </w:endnote>
  <w:endnote w:type="continuationNotice" w:id="1">
    <w:p w14:paraId="4EF57045" w14:textId="77777777" w:rsidR="003267A7" w:rsidRDefault="00326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75763" w14:textId="77777777" w:rsidR="00307F9A" w:rsidRDefault="00307F9A" w:rsidP="001068E2">
    <w:pPr>
      <w:pStyle w:val="Porat"/>
      <w:tabs>
        <w:tab w:val="clear" w:pos="4513"/>
        <w:tab w:val="clear" w:pos="9026"/>
        <w:tab w:val="left" w:pos="29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E2226" w14:textId="77777777" w:rsidR="003267A7" w:rsidRDefault="003267A7" w:rsidP="00B81056">
      <w:r>
        <w:separator/>
      </w:r>
    </w:p>
  </w:footnote>
  <w:footnote w:type="continuationSeparator" w:id="0">
    <w:p w14:paraId="3488063E" w14:textId="77777777" w:rsidR="003267A7" w:rsidRDefault="003267A7" w:rsidP="00B81056">
      <w:r>
        <w:continuationSeparator/>
      </w:r>
    </w:p>
  </w:footnote>
  <w:footnote w:type="continuationNotice" w:id="1">
    <w:p w14:paraId="5D4BD2E6" w14:textId="77777777" w:rsidR="003267A7" w:rsidRDefault="003267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1D51"/>
    <w:multiLevelType w:val="hybridMultilevel"/>
    <w:tmpl w:val="E7FC6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A0982"/>
    <w:multiLevelType w:val="hybridMultilevel"/>
    <w:tmpl w:val="00FC2262"/>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64CBC"/>
    <w:multiLevelType w:val="hybridMultilevel"/>
    <w:tmpl w:val="1A441ADE"/>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9E706D2"/>
    <w:multiLevelType w:val="hybridMultilevel"/>
    <w:tmpl w:val="9DB803C0"/>
    <w:lvl w:ilvl="0" w:tplc="BE08BF8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DC337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34A44D4"/>
    <w:multiLevelType w:val="hybridMultilevel"/>
    <w:tmpl w:val="5610226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4A6741"/>
    <w:multiLevelType w:val="hybridMultilevel"/>
    <w:tmpl w:val="C64263B8"/>
    <w:lvl w:ilvl="0" w:tplc="BE08BF8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614F01"/>
    <w:multiLevelType w:val="hybridMultilevel"/>
    <w:tmpl w:val="587E43B2"/>
    <w:lvl w:ilvl="0" w:tplc="BE08BF8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6EE7081"/>
    <w:multiLevelType w:val="hybridMultilevel"/>
    <w:tmpl w:val="ABFEB53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A40673"/>
    <w:multiLevelType w:val="hybridMultilevel"/>
    <w:tmpl w:val="4A66A054"/>
    <w:lvl w:ilvl="0" w:tplc="95D47D8A">
      <w:start w:val="1"/>
      <w:numFmt w:val="bullet"/>
      <w:lvlText w:val="-"/>
      <w:lvlJc w:val="left"/>
      <w:pPr>
        <w:tabs>
          <w:tab w:val="num" w:pos="567"/>
        </w:tabs>
        <w:ind w:left="567"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563D3"/>
    <w:multiLevelType w:val="hybridMultilevel"/>
    <w:tmpl w:val="C33EC4B0"/>
    <w:lvl w:ilvl="0" w:tplc="E75667AE">
      <w:start w:val="6"/>
      <w:numFmt w:val="bullet"/>
      <w:lvlText w:val="-"/>
      <w:lvlJc w:val="left"/>
      <w:pPr>
        <w:tabs>
          <w:tab w:val="num" w:pos="567"/>
        </w:tabs>
        <w:ind w:left="567" w:hanging="567"/>
      </w:pPr>
      <w:rPr>
        <w:rFonts w:ascii="Times New Roman" w:eastAsia="Times New Roman" w:hAnsi="Times New Roman"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5086E28"/>
    <w:multiLevelType w:val="hybridMultilevel"/>
    <w:tmpl w:val="A3A8EF7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195407"/>
    <w:multiLevelType w:val="hybridMultilevel"/>
    <w:tmpl w:val="13726AA8"/>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42A43"/>
    <w:multiLevelType w:val="hybridMultilevel"/>
    <w:tmpl w:val="FBE421E0"/>
    <w:lvl w:ilvl="0" w:tplc="BE08BF8C">
      <w:start w:val="1"/>
      <w:numFmt w:val="bullet"/>
      <w:lvlText w:val=""/>
      <w:lvlJc w:val="left"/>
      <w:pPr>
        <w:ind w:left="1077" w:hanging="360"/>
      </w:pPr>
      <w:rPr>
        <w:rFonts w:ascii="Symbol" w:hAnsi="Symbol" w:hint="default"/>
        <w:color w:val="auto"/>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0" w15:restartNumberingAfterBreak="0">
    <w:nsid w:val="298E5893"/>
    <w:multiLevelType w:val="hybridMultilevel"/>
    <w:tmpl w:val="8F2ACDDC"/>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02CEA"/>
    <w:multiLevelType w:val="hybridMultilevel"/>
    <w:tmpl w:val="C13E1572"/>
    <w:lvl w:ilvl="0" w:tplc="1C1A6A3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55321D"/>
    <w:multiLevelType w:val="hybridMultilevel"/>
    <w:tmpl w:val="AAC0341E"/>
    <w:lvl w:ilvl="0" w:tplc="95D47D8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3" w15:restartNumberingAfterBreak="0">
    <w:nsid w:val="3998292C"/>
    <w:multiLevelType w:val="hybridMultilevel"/>
    <w:tmpl w:val="4CD62EF6"/>
    <w:lvl w:ilvl="0" w:tplc="95D47D8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4" w15:restartNumberingAfterBreak="0">
    <w:nsid w:val="3B7F4A18"/>
    <w:multiLevelType w:val="hybridMultilevel"/>
    <w:tmpl w:val="5B8EE020"/>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E509C"/>
    <w:multiLevelType w:val="hybridMultilevel"/>
    <w:tmpl w:val="77C41A52"/>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E4359B"/>
    <w:multiLevelType w:val="hybridMultilevel"/>
    <w:tmpl w:val="6C64952E"/>
    <w:lvl w:ilvl="0" w:tplc="95D47D8A">
      <w:start w:val="1"/>
      <w:numFmt w:val="bullet"/>
      <w:lvlText w:val="-"/>
      <w:lvlJc w:val="left"/>
      <w:pPr>
        <w:tabs>
          <w:tab w:val="num" w:pos="397"/>
        </w:tabs>
        <w:ind w:left="397" w:hanging="397"/>
      </w:pPr>
      <w:rPr>
        <w:rFonts w:ascii="Times New Roman" w:hAnsi="Times New Roman"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D948ED"/>
    <w:multiLevelType w:val="multilevel"/>
    <w:tmpl w:val="C9E04130"/>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45FB7C26"/>
    <w:multiLevelType w:val="hybridMultilevel"/>
    <w:tmpl w:val="F17CD8E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263BE1"/>
    <w:multiLevelType w:val="hybridMultilevel"/>
    <w:tmpl w:val="4A669D0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4DF916F9"/>
    <w:multiLevelType w:val="hybridMultilevel"/>
    <w:tmpl w:val="009E064A"/>
    <w:lvl w:ilvl="0" w:tplc="BE08BF8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10B5592"/>
    <w:multiLevelType w:val="hybridMultilevel"/>
    <w:tmpl w:val="F6C45D1E"/>
    <w:lvl w:ilvl="0" w:tplc="7780E46A">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3" w15:restartNumberingAfterBreak="0">
    <w:nsid w:val="531F0CEE"/>
    <w:multiLevelType w:val="hybridMultilevel"/>
    <w:tmpl w:val="5E16DB6C"/>
    <w:lvl w:ilvl="0" w:tplc="728E1874">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3C4A3C"/>
    <w:multiLevelType w:val="hybridMultilevel"/>
    <w:tmpl w:val="70AC02EA"/>
    <w:lvl w:ilvl="0" w:tplc="95D47D8A">
      <w:start w:val="1"/>
      <w:numFmt w:val="bullet"/>
      <w:lvlText w:val="-"/>
      <w:lvlJc w:val="left"/>
      <w:pPr>
        <w:ind w:left="780" w:hanging="360"/>
      </w:pPr>
      <w:rPr>
        <w:rFonts w:ascii="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5" w15:restartNumberingAfterBreak="0">
    <w:nsid w:val="54B0392C"/>
    <w:multiLevelType w:val="hybridMultilevel"/>
    <w:tmpl w:val="2A1CBE6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655418E"/>
    <w:multiLevelType w:val="hybridMultilevel"/>
    <w:tmpl w:val="23444FA4"/>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AC5CB8"/>
    <w:multiLevelType w:val="hybridMultilevel"/>
    <w:tmpl w:val="4226155A"/>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4E5E88"/>
    <w:multiLevelType w:val="hybridMultilevel"/>
    <w:tmpl w:val="A0E4FD54"/>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9AA2264"/>
    <w:multiLevelType w:val="hybridMultilevel"/>
    <w:tmpl w:val="B17C8B8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B690D5E"/>
    <w:multiLevelType w:val="hybridMultilevel"/>
    <w:tmpl w:val="0CCA1F76"/>
    <w:lvl w:ilvl="0" w:tplc="BE08BF8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F494F53"/>
    <w:multiLevelType w:val="hybridMultilevel"/>
    <w:tmpl w:val="D094720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3" w15:restartNumberingAfterBreak="0">
    <w:nsid w:val="6650516B"/>
    <w:multiLevelType w:val="hybridMultilevel"/>
    <w:tmpl w:val="93464E7A"/>
    <w:lvl w:ilvl="0" w:tplc="BE08BF8C">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4" w15:restartNumberingAfterBreak="0">
    <w:nsid w:val="710F22E5"/>
    <w:multiLevelType w:val="hybridMultilevel"/>
    <w:tmpl w:val="CB00775C"/>
    <w:lvl w:ilvl="0" w:tplc="A3AEBC84">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D267FA"/>
    <w:multiLevelType w:val="hybridMultilevel"/>
    <w:tmpl w:val="560EC75C"/>
    <w:lvl w:ilvl="0" w:tplc="95D47D8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5742C6C"/>
    <w:multiLevelType w:val="hybridMultilevel"/>
    <w:tmpl w:val="EA94C356"/>
    <w:lvl w:ilvl="0" w:tplc="BE08BF8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8" w15:restartNumberingAfterBreak="0">
    <w:nsid w:val="7DDB1BDD"/>
    <w:multiLevelType w:val="hybridMultilevel"/>
    <w:tmpl w:val="3B429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F7D45F6"/>
    <w:multiLevelType w:val="hybridMultilevel"/>
    <w:tmpl w:val="76FAC202"/>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2"/>
  </w:num>
  <w:num w:numId="3">
    <w:abstractNumId w:val="4"/>
  </w:num>
  <w:num w:numId="4">
    <w:abstractNumId w:val="7"/>
  </w:num>
  <w:num w:numId="5">
    <w:abstractNumId w:val="32"/>
  </w:num>
  <w:num w:numId="6">
    <w:abstractNumId w:val="32"/>
  </w:num>
  <w:num w:numId="7">
    <w:abstractNumId w:val="32"/>
  </w:num>
  <w:num w:numId="8">
    <w:abstractNumId w:val="32"/>
  </w:num>
  <w:num w:numId="9">
    <w:abstractNumId w:val="32"/>
  </w:num>
  <w:num w:numId="10">
    <w:abstractNumId w:val="32"/>
  </w:num>
  <w:num w:numId="11">
    <w:abstractNumId w:val="32"/>
  </w:num>
  <w:num w:numId="12">
    <w:abstractNumId w:val="32"/>
  </w:num>
  <w:num w:numId="13">
    <w:abstractNumId w:val="32"/>
  </w:num>
  <w:num w:numId="14">
    <w:abstractNumId w:val="15"/>
  </w:num>
  <w:num w:numId="15">
    <w:abstractNumId w:val="6"/>
  </w:num>
  <w:num w:numId="16">
    <w:abstractNumId w:val="48"/>
  </w:num>
  <w:num w:numId="17">
    <w:abstractNumId w:val="21"/>
  </w:num>
  <w:num w:numId="18">
    <w:abstractNumId w:val="3"/>
  </w:num>
  <w:num w:numId="19">
    <w:abstractNumId w:val="36"/>
  </w:num>
  <w:num w:numId="20">
    <w:abstractNumId w:val="27"/>
  </w:num>
  <w:num w:numId="21">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3"/>
  </w:num>
  <w:num w:numId="24">
    <w:abstractNumId w:val="31"/>
  </w:num>
  <w:num w:numId="25">
    <w:abstractNumId w:val="44"/>
  </w:num>
  <w:num w:numId="26">
    <w:abstractNumId w:val="37"/>
  </w:num>
  <w:num w:numId="27">
    <w:abstractNumId w:val="1"/>
  </w:num>
  <w:num w:numId="28">
    <w:abstractNumId w:val="49"/>
  </w:num>
  <w:num w:numId="29">
    <w:abstractNumId w:val="24"/>
  </w:num>
  <w:num w:numId="30">
    <w:abstractNumId w:val="18"/>
  </w:num>
  <w:num w:numId="31">
    <w:abstractNumId w:val="14"/>
  </w:num>
  <w:num w:numId="32">
    <w:abstractNumId w:val="8"/>
  </w:num>
  <w:num w:numId="33">
    <w:abstractNumId w:val="0"/>
  </w:num>
  <w:num w:numId="34">
    <w:abstractNumId w:val="33"/>
  </w:num>
  <w:num w:numId="35">
    <w:abstractNumId w:val="20"/>
  </w:num>
  <w:num w:numId="3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3"/>
  </w:num>
  <w:num w:numId="40">
    <w:abstractNumId w:val="45"/>
  </w:num>
  <w:num w:numId="41">
    <w:abstractNumId w:val="22"/>
  </w:num>
  <w:num w:numId="42">
    <w:abstractNumId w:val="34"/>
  </w:num>
  <w:num w:numId="43">
    <w:abstractNumId w:val="9"/>
  </w:num>
  <w:num w:numId="44">
    <w:abstractNumId w:val="10"/>
  </w:num>
  <w:num w:numId="45">
    <w:abstractNumId w:val="30"/>
  </w:num>
  <w:num w:numId="46">
    <w:abstractNumId w:val="11"/>
  </w:num>
  <w:num w:numId="47">
    <w:abstractNumId w:val="5"/>
  </w:num>
  <w:num w:numId="48">
    <w:abstractNumId w:val="46"/>
  </w:num>
  <w:num w:numId="49">
    <w:abstractNumId w:val="40"/>
  </w:num>
  <w:num w:numId="50">
    <w:abstractNumId w:val="19"/>
  </w:num>
  <w:num w:numId="51">
    <w:abstractNumId w:val="43"/>
  </w:num>
  <w:num w:numId="52">
    <w:abstractNumId w:val="28"/>
  </w:num>
  <w:num w:numId="53">
    <w:abstractNumId w:val="41"/>
  </w:num>
  <w:num w:numId="54">
    <w:abstractNumId w:val="12"/>
  </w:num>
  <w:num w:numId="55">
    <w:abstractNumId w:val="39"/>
  </w:num>
  <w:num w:numId="56">
    <w:abstractNumId w:val="17"/>
  </w:num>
  <w:num w:numId="57">
    <w:abstractNumId w:val="25"/>
  </w:num>
  <w:num w:numId="58">
    <w:abstractNumId w:val="38"/>
  </w:num>
  <w:num w:numId="59">
    <w:abstractNumId w:val="35"/>
  </w:num>
  <w:num w:numId="60">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gs/eS8LrswQqC6u2RSNIP+bKBxSWXF3WaFxA5p94vvDyf2TkObkwCnVGr2SXVfARczgupfKDd4Y7NNYOAqLiA==" w:salt="k9d2HNM+OvOIC+EnVx7RNA=="/>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368AE"/>
    <w:rsid w:val="0000004C"/>
    <w:rsid w:val="0000042D"/>
    <w:rsid w:val="00000460"/>
    <w:rsid w:val="000010A9"/>
    <w:rsid w:val="000011B6"/>
    <w:rsid w:val="00002EEC"/>
    <w:rsid w:val="00003020"/>
    <w:rsid w:val="00003125"/>
    <w:rsid w:val="000040DF"/>
    <w:rsid w:val="00004703"/>
    <w:rsid w:val="00005682"/>
    <w:rsid w:val="0000581E"/>
    <w:rsid w:val="000059B2"/>
    <w:rsid w:val="00005E76"/>
    <w:rsid w:val="00006235"/>
    <w:rsid w:val="0000683E"/>
    <w:rsid w:val="00006B59"/>
    <w:rsid w:val="00007150"/>
    <w:rsid w:val="0000756A"/>
    <w:rsid w:val="000115EE"/>
    <w:rsid w:val="00011665"/>
    <w:rsid w:val="000116CA"/>
    <w:rsid w:val="00011C81"/>
    <w:rsid w:val="00011D4F"/>
    <w:rsid w:val="00011E5B"/>
    <w:rsid w:val="00012991"/>
    <w:rsid w:val="000129CF"/>
    <w:rsid w:val="00012C90"/>
    <w:rsid w:val="00015006"/>
    <w:rsid w:val="00015416"/>
    <w:rsid w:val="000157ED"/>
    <w:rsid w:val="00015A6D"/>
    <w:rsid w:val="00016420"/>
    <w:rsid w:val="0001650A"/>
    <w:rsid w:val="00016944"/>
    <w:rsid w:val="00016F67"/>
    <w:rsid w:val="000172BD"/>
    <w:rsid w:val="0001744A"/>
    <w:rsid w:val="00020110"/>
    <w:rsid w:val="00020A71"/>
    <w:rsid w:val="000215D5"/>
    <w:rsid w:val="00021980"/>
    <w:rsid w:val="00022821"/>
    <w:rsid w:val="00023879"/>
    <w:rsid w:val="000245A9"/>
    <w:rsid w:val="00024746"/>
    <w:rsid w:val="0002491E"/>
    <w:rsid w:val="00024C94"/>
    <w:rsid w:val="000260DB"/>
    <w:rsid w:val="00026B69"/>
    <w:rsid w:val="000300CD"/>
    <w:rsid w:val="0003059D"/>
    <w:rsid w:val="0003070F"/>
    <w:rsid w:val="0003093C"/>
    <w:rsid w:val="0003109E"/>
    <w:rsid w:val="000311B2"/>
    <w:rsid w:val="0003247C"/>
    <w:rsid w:val="000327D9"/>
    <w:rsid w:val="00032BB9"/>
    <w:rsid w:val="00033C60"/>
    <w:rsid w:val="000350D6"/>
    <w:rsid w:val="00035C65"/>
    <w:rsid w:val="0003635B"/>
    <w:rsid w:val="00036A04"/>
    <w:rsid w:val="000379C6"/>
    <w:rsid w:val="00037EAF"/>
    <w:rsid w:val="000405E6"/>
    <w:rsid w:val="000413D0"/>
    <w:rsid w:val="00041539"/>
    <w:rsid w:val="000422AA"/>
    <w:rsid w:val="00042D98"/>
    <w:rsid w:val="00044627"/>
    <w:rsid w:val="0004589A"/>
    <w:rsid w:val="0004685A"/>
    <w:rsid w:val="00047A45"/>
    <w:rsid w:val="00047B78"/>
    <w:rsid w:val="00047B92"/>
    <w:rsid w:val="00050573"/>
    <w:rsid w:val="00051514"/>
    <w:rsid w:val="000517B7"/>
    <w:rsid w:val="00051BFD"/>
    <w:rsid w:val="00051F23"/>
    <w:rsid w:val="00052C3F"/>
    <w:rsid w:val="00052E23"/>
    <w:rsid w:val="0005351C"/>
    <w:rsid w:val="00053751"/>
    <w:rsid w:val="00053E79"/>
    <w:rsid w:val="0005521D"/>
    <w:rsid w:val="000553C0"/>
    <w:rsid w:val="00055B89"/>
    <w:rsid w:val="00057352"/>
    <w:rsid w:val="000574CE"/>
    <w:rsid w:val="000575A9"/>
    <w:rsid w:val="00060607"/>
    <w:rsid w:val="000608F7"/>
    <w:rsid w:val="00061233"/>
    <w:rsid w:val="000613A3"/>
    <w:rsid w:val="00061612"/>
    <w:rsid w:val="00061964"/>
    <w:rsid w:val="000619A5"/>
    <w:rsid w:val="00061B54"/>
    <w:rsid w:val="000620E3"/>
    <w:rsid w:val="0006242A"/>
    <w:rsid w:val="00063A76"/>
    <w:rsid w:val="00063F76"/>
    <w:rsid w:val="000647CF"/>
    <w:rsid w:val="00064E40"/>
    <w:rsid w:val="00065514"/>
    <w:rsid w:val="00066893"/>
    <w:rsid w:val="00066A99"/>
    <w:rsid w:val="00070143"/>
    <w:rsid w:val="00070317"/>
    <w:rsid w:val="00070389"/>
    <w:rsid w:val="00070687"/>
    <w:rsid w:val="00070868"/>
    <w:rsid w:val="00070E9B"/>
    <w:rsid w:val="0007120C"/>
    <w:rsid w:val="000712E8"/>
    <w:rsid w:val="00072126"/>
    <w:rsid w:val="000721CB"/>
    <w:rsid w:val="00072E6D"/>
    <w:rsid w:val="00073D0D"/>
    <w:rsid w:val="00073EE7"/>
    <w:rsid w:val="00074B02"/>
    <w:rsid w:val="00074FAA"/>
    <w:rsid w:val="00075503"/>
    <w:rsid w:val="00075C5B"/>
    <w:rsid w:val="00075E6B"/>
    <w:rsid w:val="000760ED"/>
    <w:rsid w:val="00076F1A"/>
    <w:rsid w:val="0007712E"/>
    <w:rsid w:val="00077FE4"/>
    <w:rsid w:val="00080837"/>
    <w:rsid w:val="000811AD"/>
    <w:rsid w:val="000816EF"/>
    <w:rsid w:val="00083223"/>
    <w:rsid w:val="00083478"/>
    <w:rsid w:val="000834E4"/>
    <w:rsid w:val="00084378"/>
    <w:rsid w:val="00084970"/>
    <w:rsid w:val="00085972"/>
    <w:rsid w:val="00085D62"/>
    <w:rsid w:val="000868D4"/>
    <w:rsid w:val="00086A90"/>
    <w:rsid w:val="00087102"/>
    <w:rsid w:val="00087565"/>
    <w:rsid w:val="00087708"/>
    <w:rsid w:val="00091080"/>
    <w:rsid w:val="000910B6"/>
    <w:rsid w:val="00091247"/>
    <w:rsid w:val="00091F0F"/>
    <w:rsid w:val="00092012"/>
    <w:rsid w:val="00092333"/>
    <w:rsid w:val="00093007"/>
    <w:rsid w:val="00093F61"/>
    <w:rsid w:val="00095B80"/>
    <w:rsid w:val="00095C3C"/>
    <w:rsid w:val="00095D66"/>
    <w:rsid w:val="000961A6"/>
    <w:rsid w:val="00097296"/>
    <w:rsid w:val="000A0047"/>
    <w:rsid w:val="000A0749"/>
    <w:rsid w:val="000A1AC0"/>
    <w:rsid w:val="000A1BDE"/>
    <w:rsid w:val="000A1C7A"/>
    <w:rsid w:val="000A1E3C"/>
    <w:rsid w:val="000A3B93"/>
    <w:rsid w:val="000A487A"/>
    <w:rsid w:val="000A4F72"/>
    <w:rsid w:val="000A525C"/>
    <w:rsid w:val="000A57CB"/>
    <w:rsid w:val="000A5B23"/>
    <w:rsid w:val="000A5FDE"/>
    <w:rsid w:val="000A6851"/>
    <w:rsid w:val="000A6B32"/>
    <w:rsid w:val="000A6CBA"/>
    <w:rsid w:val="000A6DDC"/>
    <w:rsid w:val="000A7279"/>
    <w:rsid w:val="000A735D"/>
    <w:rsid w:val="000A7EE2"/>
    <w:rsid w:val="000B0E15"/>
    <w:rsid w:val="000B2F4C"/>
    <w:rsid w:val="000B38A0"/>
    <w:rsid w:val="000B4EC7"/>
    <w:rsid w:val="000B5349"/>
    <w:rsid w:val="000B59B4"/>
    <w:rsid w:val="000B6F3E"/>
    <w:rsid w:val="000B75DD"/>
    <w:rsid w:val="000B7DD1"/>
    <w:rsid w:val="000C099D"/>
    <w:rsid w:val="000C1DD9"/>
    <w:rsid w:val="000C22FA"/>
    <w:rsid w:val="000C31F1"/>
    <w:rsid w:val="000C36AF"/>
    <w:rsid w:val="000C3CF5"/>
    <w:rsid w:val="000C44F8"/>
    <w:rsid w:val="000C495F"/>
    <w:rsid w:val="000C4A3E"/>
    <w:rsid w:val="000C5AD0"/>
    <w:rsid w:val="000C6ADB"/>
    <w:rsid w:val="000C6C4E"/>
    <w:rsid w:val="000C73B6"/>
    <w:rsid w:val="000C7699"/>
    <w:rsid w:val="000C78DD"/>
    <w:rsid w:val="000C7A5F"/>
    <w:rsid w:val="000D113C"/>
    <w:rsid w:val="000D329D"/>
    <w:rsid w:val="000D4AE1"/>
    <w:rsid w:val="000D4F75"/>
    <w:rsid w:val="000D4F91"/>
    <w:rsid w:val="000D5B8D"/>
    <w:rsid w:val="000D611F"/>
    <w:rsid w:val="000D6262"/>
    <w:rsid w:val="000D6E89"/>
    <w:rsid w:val="000D6FF2"/>
    <w:rsid w:val="000E011C"/>
    <w:rsid w:val="000E0298"/>
    <w:rsid w:val="000E0A61"/>
    <w:rsid w:val="000E1FB1"/>
    <w:rsid w:val="000E25AB"/>
    <w:rsid w:val="000E26EF"/>
    <w:rsid w:val="000E2A04"/>
    <w:rsid w:val="000E2B98"/>
    <w:rsid w:val="000E3324"/>
    <w:rsid w:val="000E381C"/>
    <w:rsid w:val="000E3E95"/>
    <w:rsid w:val="000E3F59"/>
    <w:rsid w:val="000E40F4"/>
    <w:rsid w:val="000E4F18"/>
    <w:rsid w:val="000E5CD3"/>
    <w:rsid w:val="000E7434"/>
    <w:rsid w:val="000E76B7"/>
    <w:rsid w:val="000E76CB"/>
    <w:rsid w:val="000F01ED"/>
    <w:rsid w:val="000F0216"/>
    <w:rsid w:val="000F135B"/>
    <w:rsid w:val="000F17F7"/>
    <w:rsid w:val="000F19C5"/>
    <w:rsid w:val="000F220C"/>
    <w:rsid w:val="000F34C1"/>
    <w:rsid w:val="000F53C9"/>
    <w:rsid w:val="000F5FA0"/>
    <w:rsid w:val="000F5FEA"/>
    <w:rsid w:val="000F66B2"/>
    <w:rsid w:val="000F6BF2"/>
    <w:rsid w:val="000F6ED1"/>
    <w:rsid w:val="000F7175"/>
    <w:rsid w:val="00100C1C"/>
    <w:rsid w:val="00100D02"/>
    <w:rsid w:val="00101FE5"/>
    <w:rsid w:val="001046D1"/>
    <w:rsid w:val="00104C43"/>
    <w:rsid w:val="001051EB"/>
    <w:rsid w:val="00105AB2"/>
    <w:rsid w:val="001068E2"/>
    <w:rsid w:val="001070F0"/>
    <w:rsid w:val="0010748C"/>
    <w:rsid w:val="001076D1"/>
    <w:rsid w:val="0011073F"/>
    <w:rsid w:val="00112AF7"/>
    <w:rsid w:val="00112BAE"/>
    <w:rsid w:val="00112F87"/>
    <w:rsid w:val="00113BA9"/>
    <w:rsid w:val="00113BF7"/>
    <w:rsid w:val="00114A0E"/>
    <w:rsid w:val="00114EA5"/>
    <w:rsid w:val="00114FEF"/>
    <w:rsid w:val="0011502B"/>
    <w:rsid w:val="00115656"/>
    <w:rsid w:val="00115867"/>
    <w:rsid w:val="00115A0D"/>
    <w:rsid w:val="00115A80"/>
    <w:rsid w:val="00115CFB"/>
    <w:rsid w:val="00116122"/>
    <w:rsid w:val="00116B55"/>
    <w:rsid w:val="001173DB"/>
    <w:rsid w:val="00117D5B"/>
    <w:rsid w:val="00120588"/>
    <w:rsid w:val="00121976"/>
    <w:rsid w:val="00121FC2"/>
    <w:rsid w:val="0012250F"/>
    <w:rsid w:val="00122547"/>
    <w:rsid w:val="00123504"/>
    <w:rsid w:val="001237AD"/>
    <w:rsid w:val="00124B5B"/>
    <w:rsid w:val="00124BE3"/>
    <w:rsid w:val="0012531C"/>
    <w:rsid w:val="001253BD"/>
    <w:rsid w:val="00125D35"/>
    <w:rsid w:val="00125FD9"/>
    <w:rsid w:val="00125FF3"/>
    <w:rsid w:val="00126FF7"/>
    <w:rsid w:val="00127098"/>
    <w:rsid w:val="001272FE"/>
    <w:rsid w:val="001279F9"/>
    <w:rsid w:val="00127B4E"/>
    <w:rsid w:val="00130313"/>
    <w:rsid w:val="001304D8"/>
    <w:rsid w:val="00130D62"/>
    <w:rsid w:val="001312FB"/>
    <w:rsid w:val="001313D0"/>
    <w:rsid w:val="001313DA"/>
    <w:rsid w:val="0013148A"/>
    <w:rsid w:val="0013173C"/>
    <w:rsid w:val="00131902"/>
    <w:rsid w:val="00132ED1"/>
    <w:rsid w:val="00133D2C"/>
    <w:rsid w:val="001350F3"/>
    <w:rsid w:val="00135356"/>
    <w:rsid w:val="00136B1C"/>
    <w:rsid w:val="00136E96"/>
    <w:rsid w:val="00137B7D"/>
    <w:rsid w:val="00137DBF"/>
    <w:rsid w:val="001407CA"/>
    <w:rsid w:val="001409B4"/>
    <w:rsid w:val="00141A81"/>
    <w:rsid w:val="00141B68"/>
    <w:rsid w:val="001420C0"/>
    <w:rsid w:val="001436EF"/>
    <w:rsid w:val="00143FF9"/>
    <w:rsid w:val="00145247"/>
    <w:rsid w:val="001464EF"/>
    <w:rsid w:val="001465ED"/>
    <w:rsid w:val="00146782"/>
    <w:rsid w:val="00146E66"/>
    <w:rsid w:val="00147107"/>
    <w:rsid w:val="00147C6D"/>
    <w:rsid w:val="00147D8C"/>
    <w:rsid w:val="00150FCA"/>
    <w:rsid w:val="00151B41"/>
    <w:rsid w:val="00151BB3"/>
    <w:rsid w:val="00152451"/>
    <w:rsid w:val="001536D9"/>
    <w:rsid w:val="00153E3B"/>
    <w:rsid w:val="001540F2"/>
    <w:rsid w:val="00154813"/>
    <w:rsid w:val="00155210"/>
    <w:rsid w:val="00155576"/>
    <w:rsid w:val="00156A88"/>
    <w:rsid w:val="001571EE"/>
    <w:rsid w:val="00157F74"/>
    <w:rsid w:val="00160FDF"/>
    <w:rsid w:val="001611BD"/>
    <w:rsid w:val="00161375"/>
    <w:rsid w:val="0016185F"/>
    <w:rsid w:val="00162727"/>
    <w:rsid w:val="00163372"/>
    <w:rsid w:val="001636E0"/>
    <w:rsid w:val="00163A01"/>
    <w:rsid w:val="00165660"/>
    <w:rsid w:val="00165756"/>
    <w:rsid w:val="001657E5"/>
    <w:rsid w:val="00166BC1"/>
    <w:rsid w:val="0016702C"/>
    <w:rsid w:val="001674CC"/>
    <w:rsid w:val="0016761D"/>
    <w:rsid w:val="00167F4D"/>
    <w:rsid w:val="00170093"/>
    <w:rsid w:val="0017038D"/>
    <w:rsid w:val="00170A4E"/>
    <w:rsid w:val="00171157"/>
    <w:rsid w:val="001713E8"/>
    <w:rsid w:val="001714BF"/>
    <w:rsid w:val="001715B3"/>
    <w:rsid w:val="00171BFA"/>
    <w:rsid w:val="00172417"/>
    <w:rsid w:val="00172ABB"/>
    <w:rsid w:val="00172DED"/>
    <w:rsid w:val="001739B6"/>
    <w:rsid w:val="001743A7"/>
    <w:rsid w:val="00174775"/>
    <w:rsid w:val="00174DC8"/>
    <w:rsid w:val="001758FD"/>
    <w:rsid w:val="00176C53"/>
    <w:rsid w:val="0017763A"/>
    <w:rsid w:val="00177A1F"/>
    <w:rsid w:val="00177E7A"/>
    <w:rsid w:val="001806F8"/>
    <w:rsid w:val="00180EA2"/>
    <w:rsid w:val="00180EF7"/>
    <w:rsid w:val="001818B8"/>
    <w:rsid w:val="00181F86"/>
    <w:rsid w:val="00182252"/>
    <w:rsid w:val="00182BBA"/>
    <w:rsid w:val="00182C70"/>
    <w:rsid w:val="00183082"/>
    <w:rsid w:val="001832F7"/>
    <w:rsid w:val="001836C7"/>
    <w:rsid w:val="001836D4"/>
    <w:rsid w:val="00184BB0"/>
    <w:rsid w:val="001850C0"/>
    <w:rsid w:val="00185B0F"/>
    <w:rsid w:val="00185F40"/>
    <w:rsid w:val="00186743"/>
    <w:rsid w:val="00186C8C"/>
    <w:rsid w:val="001870A7"/>
    <w:rsid w:val="0018715E"/>
    <w:rsid w:val="00187B0D"/>
    <w:rsid w:val="00187D84"/>
    <w:rsid w:val="0019051F"/>
    <w:rsid w:val="00190E34"/>
    <w:rsid w:val="00190E93"/>
    <w:rsid w:val="001911D5"/>
    <w:rsid w:val="00191C3A"/>
    <w:rsid w:val="00192BFF"/>
    <w:rsid w:val="00193264"/>
    <w:rsid w:val="00193A0F"/>
    <w:rsid w:val="0019416B"/>
    <w:rsid w:val="00194461"/>
    <w:rsid w:val="001947CA"/>
    <w:rsid w:val="00194ADE"/>
    <w:rsid w:val="00195347"/>
    <w:rsid w:val="001957E7"/>
    <w:rsid w:val="001974DE"/>
    <w:rsid w:val="0019797E"/>
    <w:rsid w:val="00197F4D"/>
    <w:rsid w:val="001A1037"/>
    <w:rsid w:val="001A1178"/>
    <w:rsid w:val="001A13EF"/>
    <w:rsid w:val="001A18E8"/>
    <w:rsid w:val="001A19AA"/>
    <w:rsid w:val="001A1AEA"/>
    <w:rsid w:val="001A1F60"/>
    <w:rsid w:val="001A2D48"/>
    <w:rsid w:val="001A317A"/>
    <w:rsid w:val="001A321E"/>
    <w:rsid w:val="001A3256"/>
    <w:rsid w:val="001A35EE"/>
    <w:rsid w:val="001A3A3A"/>
    <w:rsid w:val="001A4627"/>
    <w:rsid w:val="001A4ECE"/>
    <w:rsid w:val="001A53A5"/>
    <w:rsid w:val="001A576C"/>
    <w:rsid w:val="001A6621"/>
    <w:rsid w:val="001A6DF7"/>
    <w:rsid w:val="001B0C2E"/>
    <w:rsid w:val="001B10A7"/>
    <w:rsid w:val="001B1B2C"/>
    <w:rsid w:val="001B1F1C"/>
    <w:rsid w:val="001B2E79"/>
    <w:rsid w:val="001B3327"/>
    <w:rsid w:val="001B3CC7"/>
    <w:rsid w:val="001B3E29"/>
    <w:rsid w:val="001B3EAF"/>
    <w:rsid w:val="001B3F5A"/>
    <w:rsid w:val="001B417A"/>
    <w:rsid w:val="001B498B"/>
    <w:rsid w:val="001B60B2"/>
    <w:rsid w:val="001B6571"/>
    <w:rsid w:val="001B67F6"/>
    <w:rsid w:val="001B7021"/>
    <w:rsid w:val="001B70E5"/>
    <w:rsid w:val="001B7617"/>
    <w:rsid w:val="001C08C5"/>
    <w:rsid w:val="001C0DF5"/>
    <w:rsid w:val="001C0E1C"/>
    <w:rsid w:val="001C10C6"/>
    <w:rsid w:val="001C21F6"/>
    <w:rsid w:val="001C3D49"/>
    <w:rsid w:val="001C416E"/>
    <w:rsid w:val="001C5107"/>
    <w:rsid w:val="001C6110"/>
    <w:rsid w:val="001C6AA1"/>
    <w:rsid w:val="001C7BF4"/>
    <w:rsid w:val="001D0316"/>
    <w:rsid w:val="001D0341"/>
    <w:rsid w:val="001D069C"/>
    <w:rsid w:val="001D0E17"/>
    <w:rsid w:val="001D1357"/>
    <w:rsid w:val="001D2073"/>
    <w:rsid w:val="001D20D0"/>
    <w:rsid w:val="001D22C7"/>
    <w:rsid w:val="001D25CD"/>
    <w:rsid w:val="001D2EBD"/>
    <w:rsid w:val="001D301B"/>
    <w:rsid w:val="001D30A3"/>
    <w:rsid w:val="001D41BF"/>
    <w:rsid w:val="001D483C"/>
    <w:rsid w:val="001D4B61"/>
    <w:rsid w:val="001D4ECD"/>
    <w:rsid w:val="001D4FF0"/>
    <w:rsid w:val="001D50A8"/>
    <w:rsid w:val="001D52A7"/>
    <w:rsid w:val="001D5648"/>
    <w:rsid w:val="001D59C9"/>
    <w:rsid w:val="001D6331"/>
    <w:rsid w:val="001D71AB"/>
    <w:rsid w:val="001D7EDA"/>
    <w:rsid w:val="001E0515"/>
    <w:rsid w:val="001E06F1"/>
    <w:rsid w:val="001E08DE"/>
    <w:rsid w:val="001E1C02"/>
    <w:rsid w:val="001E1D92"/>
    <w:rsid w:val="001E271A"/>
    <w:rsid w:val="001E42D7"/>
    <w:rsid w:val="001E4473"/>
    <w:rsid w:val="001E4C3E"/>
    <w:rsid w:val="001E4EEF"/>
    <w:rsid w:val="001E528F"/>
    <w:rsid w:val="001E5A48"/>
    <w:rsid w:val="001E5DBD"/>
    <w:rsid w:val="001E6104"/>
    <w:rsid w:val="001E6E98"/>
    <w:rsid w:val="001E6E9E"/>
    <w:rsid w:val="001E7048"/>
    <w:rsid w:val="001E74F2"/>
    <w:rsid w:val="001E7C3F"/>
    <w:rsid w:val="001F0405"/>
    <w:rsid w:val="001F170D"/>
    <w:rsid w:val="001F345C"/>
    <w:rsid w:val="001F44D4"/>
    <w:rsid w:val="001F4D08"/>
    <w:rsid w:val="001F52C7"/>
    <w:rsid w:val="001F5985"/>
    <w:rsid w:val="001F599A"/>
    <w:rsid w:val="001F599B"/>
    <w:rsid w:val="001F6531"/>
    <w:rsid w:val="001F689F"/>
    <w:rsid w:val="001F7231"/>
    <w:rsid w:val="001F7680"/>
    <w:rsid w:val="00200629"/>
    <w:rsid w:val="00200ADF"/>
    <w:rsid w:val="00200B25"/>
    <w:rsid w:val="00201A04"/>
    <w:rsid w:val="002029A3"/>
    <w:rsid w:val="002035C0"/>
    <w:rsid w:val="00203DFB"/>
    <w:rsid w:val="00204026"/>
    <w:rsid w:val="002043B5"/>
    <w:rsid w:val="002045C8"/>
    <w:rsid w:val="00205A3C"/>
    <w:rsid w:val="00206189"/>
    <w:rsid w:val="0020671F"/>
    <w:rsid w:val="00206D3E"/>
    <w:rsid w:val="00207680"/>
    <w:rsid w:val="00207963"/>
    <w:rsid w:val="00210DDE"/>
    <w:rsid w:val="00210F00"/>
    <w:rsid w:val="00211C44"/>
    <w:rsid w:val="00211E77"/>
    <w:rsid w:val="00211F07"/>
    <w:rsid w:val="00211F7C"/>
    <w:rsid w:val="00212942"/>
    <w:rsid w:val="00212DD5"/>
    <w:rsid w:val="002135B7"/>
    <w:rsid w:val="00213C3B"/>
    <w:rsid w:val="00213F94"/>
    <w:rsid w:val="0021451F"/>
    <w:rsid w:val="00214758"/>
    <w:rsid w:val="002152FE"/>
    <w:rsid w:val="00215389"/>
    <w:rsid w:val="002160B9"/>
    <w:rsid w:val="002165DF"/>
    <w:rsid w:val="00216700"/>
    <w:rsid w:val="00216D9F"/>
    <w:rsid w:val="00216F3E"/>
    <w:rsid w:val="00217658"/>
    <w:rsid w:val="002179C0"/>
    <w:rsid w:val="00217D51"/>
    <w:rsid w:val="00217D7D"/>
    <w:rsid w:val="00217D9E"/>
    <w:rsid w:val="0022056C"/>
    <w:rsid w:val="002209C7"/>
    <w:rsid w:val="00220DAA"/>
    <w:rsid w:val="00221748"/>
    <w:rsid w:val="0022188D"/>
    <w:rsid w:val="0022235D"/>
    <w:rsid w:val="00222798"/>
    <w:rsid w:val="00223E17"/>
    <w:rsid w:val="00224752"/>
    <w:rsid w:val="00224D2E"/>
    <w:rsid w:val="002261A5"/>
    <w:rsid w:val="00226B33"/>
    <w:rsid w:val="00227201"/>
    <w:rsid w:val="002274D7"/>
    <w:rsid w:val="0022773F"/>
    <w:rsid w:val="002300D1"/>
    <w:rsid w:val="00230343"/>
    <w:rsid w:val="00230D35"/>
    <w:rsid w:val="00230E7A"/>
    <w:rsid w:val="00231400"/>
    <w:rsid w:val="00231A54"/>
    <w:rsid w:val="00232254"/>
    <w:rsid w:val="002324BA"/>
    <w:rsid w:val="00232A5C"/>
    <w:rsid w:val="00232F8C"/>
    <w:rsid w:val="00233713"/>
    <w:rsid w:val="0023374D"/>
    <w:rsid w:val="00233F73"/>
    <w:rsid w:val="00236AC9"/>
    <w:rsid w:val="00236D70"/>
    <w:rsid w:val="00237595"/>
    <w:rsid w:val="00237C7C"/>
    <w:rsid w:val="002401F9"/>
    <w:rsid w:val="00242300"/>
    <w:rsid w:val="0024311E"/>
    <w:rsid w:val="00243C10"/>
    <w:rsid w:val="00243F45"/>
    <w:rsid w:val="002445F2"/>
    <w:rsid w:val="00244C03"/>
    <w:rsid w:val="002450F1"/>
    <w:rsid w:val="0024554E"/>
    <w:rsid w:val="00245E91"/>
    <w:rsid w:val="0024605A"/>
    <w:rsid w:val="00246188"/>
    <w:rsid w:val="002467E7"/>
    <w:rsid w:val="00246F02"/>
    <w:rsid w:val="00247FFB"/>
    <w:rsid w:val="00250562"/>
    <w:rsid w:val="00250F84"/>
    <w:rsid w:val="0025231A"/>
    <w:rsid w:val="00252708"/>
    <w:rsid w:val="002536EF"/>
    <w:rsid w:val="00253C08"/>
    <w:rsid w:val="00253D6D"/>
    <w:rsid w:val="00254015"/>
    <w:rsid w:val="00254606"/>
    <w:rsid w:val="0025480C"/>
    <w:rsid w:val="00255655"/>
    <w:rsid w:val="00256652"/>
    <w:rsid w:val="00256974"/>
    <w:rsid w:val="002578D1"/>
    <w:rsid w:val="00257BBE"/>
    <w:rsid w:val="00257CB2"/>
    <w:rsid w:val="00260018"/>
    <w:rsid w:val="00260E1C"/>
    <w:rsid w:val="00261AEF"/>
    <w:rsid w:val="0026280E"/>
    <w:rsid w:val="0026299F"/>
    <w:rsid w:val="00262ED1"/>
    <w:rsid w:val="0026495D"/>
    <w:rsid w:val="00265E97"/>
    <w:rsid w:val="002670EF"/>
    <w:rsid w:val="002674F2"/>
    <w:rsid w:val="00267D22"/>
    <w:rsid w:val="00270017"/>
    <w:rsid w:val="002708EA"/>
    <w:rsid w:val="00270CF3"/>
    <w:rsid w:val="00271248"/>
    <w:rsid w:val="00271E06"/>
    <w:rsid w:val="00272601"/>
    <w:rsid w:val="00272ECE"/>
    <w:rsid w:val="0027334B"/>
    <w:rsid w:val="002751A5"/>
    <w:rsid w:val="0027527A"/>
    <w:rsid w:val="00275282"/>
    <w:rsid w:val="002755FD"/>
    <w:rsid w:val="00275BB2"/>
    <w:rsid w:val="00275EBB"/>
    <w:rsid w:val="00276649"/>
    <w:rsid w:val="00276D51"/>
    <w:rsid w:val="002772C9"/>
    <w:rsid w:val="002779B0"/>
    <w:rsid w:val="00277E80"/>
    <w:rsid w:val="00280479"/>
    <w:rsid w:val="002811FF"/>
    <w:rsid w:val="0028146B"/>
    <w:rsid w:val="0028147D"/>
    <w:rsid w:val="00284058"/>
    <w:rsid w:val="00284819"/>
    <w:rsid w:val="00284D2E"/>
    <w:rsid w:val="0028579A"/>
    <w:rsid w:val="00285C9D"/>
    <w:rsid w:val="00286011"/>
    <w:rsid w:val="00286213"/>
    <w:rsid w:val="00286938"/>
    <w:rsid w:val="0029180D"/>
    <w:rsid w:val="00291937"/>
    <w:rsid w:val="0029239F"/>
    <w:rsid w:val="0029566F"/>
    <w:rsid w:val="0029576B"/>
    <w:rsid w:val="002960BA"/>
    <w:rsid w:val="002963E4"/>
    <w:rsid w:val="00296FE1"/>
    <w:rsid w:val="00297125"/>
    <w:rsid w:val="0029737B"/>
    <w:rsid w:val="0029742B"/>
    <w:rsid w:val="00297C18"/>
    <w:rsid w:val="002A0855"/>
    <w:rsid w:val="002A184A"/>
    <w:rsid w:val="002A1F08"/>
    <w:rsid w:val="002A2FD0"/>
    <w:rsid w:val="002A30B4"/>
    <w:rsid w:val="002A3B71"/>
    <w:rsid w:val="002A40F1"/>
    <w:rsid w:val="002A5DE7"/>
    <w:rsid w:val="002A7595"/>
    <w:rsid w:val="002A7E66"/>
    <w:rsid w:val="002A7EDE"/>
    <w:rsid w:val="002B02EA"/>
    <w:rsid w:val="002B0319"/>
    <w:rsid w:val="002B1887"/>
    <w:rsid w:val="002B1CC5"/>
    <w:rsid w:val="002B2045"/>
    <w:rsid w:val="002B21A8"/>
    <w:rsid w:val="002B27FB"/>
    <w:rsid w:val="002B2960"/>
    <w:rsid w:val="002B2E0B"/>
    <w:rsid w:val="002B3E4C"/>
    <w:rsid w:val="002B3FF8"/>
    <w:rsid w:val="002B4CAA"/>
    <w:rsid w:val="002B57A1"/>
    <w:rsid w:val="002B5FC4"/>
    <w:rsid w:val="002B6F01"/>
    <w:rsid w:val="002B7222"/>
    <w:rsid w:val="002B768F"/>
    <w:rsid w:val="002C0709"/>
    <w:rsid w:val="002C0A88"/>
    <w:rsid w:val="002C1FD6"/>
    <w:rsid w:val="002C22D7"/>
    <w:rsid w:val="002C26CE"/>
    <w:rsid w:val="002C29E1"/>
    <w:rsid w:val="002C3413"/>
    <w:rsid w:val="002C3A26"/>
    <w:rsid w:val="002C3B09"/>
    <w:rsid w:val="002C43CF"/>
    <w:rsid w:val="002C4643"/>
    <w:rsid w:val="002C492F"/>
    <w:rsid w:val="002C49B4"/>
    <w:rsid w:val="002C4A74"/>
    <w:rsid w:val="002C517C"/>
    <w:rsid w:val="002C5C42"/>
    <w:rsid w:val="002C67FE"/>
    <w:rsid w:val="002C7892"/>
    <w:rsid w:val="002C7945"/>
    <w:rsid w:val="002D02EB"/>
    <w:rsid w:val="002D127D"/>
    <w:rsid w:val="002D1339"/>
    <w:rsid w:val="002D1D69"/>
    <w:rsid w:val="002D23EA"/>
    <w:rsid w:val="002D3F62"/>
    <w:rsid w:val="002D4319"/>
    <w:rsid w:val="002D4B9B"/>
    <w:rsid w:val="002D53ED"/>
    <w:rsid w:val="002D55A4"/>
    <w:rsid w:val="002D5D5D"/>
    <w:rsid w:val="002D6614"/>
    <w:rsid w:val="002D67E4"/>
    <w:rsid w:val="002D6952"/>
    <w:rsid w:val="002D6C43"/>
    <w:rsid w:val="002D72A6"/>
    <w:rsid w:val="002D765D"/>
    <w:rsid w:val="002D7AD8"/>
    <w:rsid w:val="002D7C6A"/>
    <w:rsid w:val="002E016A"/>
    <w:rsid w:val="002E1A2D"/>
    <w:rsid w:val="002E32B4"/>
    <w:rsid w:val="002E3425"/>
    <w:rsid w:val="002E459E"/>
    <w:rsid w:val="002E4AAD"/>
    <w:rsid w:val="002E4F5F"/>
    <w:rsid w:val="002E5056"/>
    <w:rsid w:val="002E5138"/>
    <w:rsid w:val="002E5AD8"/>
    <w:rsid w:val="002E5DFB"/>
    <w:rsid w:val="002E5F9A"/>
    <w:rsid w:val="002E63AA"/>
    <w:rsid w:val="002E69E0"/>
    <w:rsid w:val="002E6F58"/>
    <w:rsid w:val="002F0155"/>
    <w:rsid w:val="002F1363"/>
    <w:rsid w:val="002F16F6"/>
    <w:rsid w:val="002F2120"/>
    <w:rsid w:val="002F24C5"/>
    <w:rsid w:val="002F3142"/>
    <w:rsid w:val="002F46C5"/>
    <w:rsid w:val="002F4791"/>
    <w:rsid w:val="002F520C"/>
    <w:rsid w:val="002F52F2"/>
    <w:rsid w:val="002F5835"/>
    <w:rsid w:val="002F5DBE"/>
    <w:rsid w:val="002F5F96"/>
    <w:rsid w:val="002F6EE5"/>
    <w:rsid w:val="002F736D"/>
    <w:rsid w:val="002F79D1"/>
    <w:rsid w:val="002F7B5B"/>
    <w:rsid w:val="002F7CD2"/>
    <w:rsid w:val="00300167"/>
    <w:rsid w:val="0030035F"/>
    <w:rsid w:val="00300648"/>
    <w:rsid w:val="0030113F"/>
    <w:rsid w:val="003016CC"/>
    <w:rsid w:val="00301D68"/>
    <w:rsid w:val="00301F2F"/>
    <w:rsid w:val="00302AC0"/>
    <w:rsid w:val="003035A3"/>
    <w:rsid w:val="0030442B"/>
    <w:rsid w:val="003045AC"/>
    <w:rsid w:val="00304F49"/>
    <w:rsid w:val="00304FDF"/>
    <w:rsid w:val="00305CDF"/>
    <w:rsid w:val="0030665E"/>
    <w:rsid w:val="003067E1"/>
    <w:rsid w:val="00306AAB"/>
    <w:rsid w:val="003072A8"/>
    <w:rsid w:val="00307730"/>
    <w:rsid w:val="00307C15"/>
    <w:rsid w:val="00307F9A"/>
    <w:rsid w:val="00307FB8"/>
    <w:rsid w:val="0031020C"/>
    <w:rsid w:val="00310329"/>
    <w:rsid w:val="00310E00"/>
    <w:rsid w:val="003111C5"/>
    <w:rsid w:val="003116AC"/>
    <w:rsid w:val="00311DDE"/>
    <w:rsid w:val="003137E3"/>
    <w:rsid w:val="003157D9"/>
    <w:rsid w:val="003159B2"/>
    <w:rsid w:val="003161DE"/>
    <w:rsid w:val="00316C75"/>
    <w:rsid w:val="00316E32"/>
    <w:rsid w:val="0031728C"/>
    <w:rsid w:val="00317BDC"/>
    <w:rsid w:val="0032059D"/>
    <w:rsid w:val="00320D63"/>
    <w:rsid w:val="0032158D"/>
    <w:rsid w:val="00321E68"/>
    <w:rsid w:val="00321F42"/>
    <w:rsid w:val="003222CB"/>
    <w:rsid w:val="0032245E"/>
    <w:rsid w:val="003226FD"/>
    <w:rsid w:val="00322D94"/>
    <w:rsid w:val="0032409A"/>
    <w:rsid w:val="00324166"/>
    <w:rsid w:val="00324E46"/>
    <w:rsid w:val="00325E63"/>
    <w:rsid w:val="003267A7"/>
    <w:rsid w:val="003269D0"/>
    <w:rsid w:val="00326F6E"/>
    <w:rsid w:val="00327270"/>
    <w:rsid w:val="003278AD"/>
    <w:rsid w:val="0033063B"/>
    <w:rsid w:val="00330871"/>
    <w:rsid w:val="00330CF2"/>
    <w:rsid w:val="00331045"/>
    <w:rsid w:val="00331AD3"/>
    <w:rsid w:val="00331F1A"/>
    <w:rsid w:val="00332960"/>
    <w:rsid w:val="003335CE"/>
    <w:rsid w:val="00333C47"/>
    <w:rsid w:val="00335028"/>
    <w:rsid w:val="0033503F"/>
    <w:rsid w:val="0033612B"/>
    <w:rsid w:val="0033615F"/>
    <w:rsid w:val="0033636B"/>
    <w:rsid w:val="00336D38"/>
    <w:rsid w:val="00337C83"/>
    <w:rsid w:val="00337EEE"/>
    <w:rsid w:val="00337F53"/>
    <w:rsid w:val="00340907"/>
    <w:rsid w:val="00340A49"/>
    <w:rsid w:val="003415E0"/>
    <w:rsid w:val="003427BE"/>
    <w:rsid w:val="0034286F"/>
    <w:rsid w:val="00342934"/>
    <w:rsid w:val="00342A33"/>
    <w:rsid w:val="00343681"/>
    <w:rsid w:val="003439D5"/>
    <w:rsid w:val="0034424E"/>
    <w:rsid w:val="0034467D"/>
    <w:rsid w:val="003448F2"/>
    <w:rsid w:val="00345057"/>
    <w:rsid w:val="00345471"/>
    <w:rsid w:val="00345A8A"/>
    <w:rsid w:val="003462D4"/>
    <w:rsid w:val="00346DA7"/>
    <w:rsid w:val="003471F8"/>
    <w:rsid w:val="00351363"/>
    <w:rsid w:val="003518FB"/>
    <w:rsid w:val="00351B31"/>
    <w:rsid w:val="00351D61"/>
    <w:rsid w:val="003534DB"/>
    <w:rsid w:val="00355493"/>
    <w:rsid w:val="0035679D"/>
    <w:rsid w:val="003569A0"/>
    <w:rsid w:val="00356A57"/>
    <w:rsid w:val="00356B67"/>
    <w:rsid w:val="00356CA4"/>
    <w:rsid w:val="00357166"/>
    <w:rsid w:val="003574B3"/>
    <w:rsid w:val="00357552"/>
    <w:rsid w:val="00360301"/>
    <w:rsid w:val="00361D57"/>
    <w:rsid w:val="0036286D"/>
    <w:rsid w:val="00363571"/>
    <w:rsid w:val="00363651"/>
    <w:rsid w:val="00364067"/>
    <w:rsid w:val="00365032"/>
    <w:rsid w:val="00365568"/>
    <w:rsid w:val="003658C4"/>
    <w:rsid w:val="0036700F"/>
    <w:rsid w:val="00367938"/>
    <w:rsid w:val="0037014A"/>
    <w:rsid w:val="003719B8"/>
    <w:rsid w:val="00371E18"/>
    <w:rsid w:val="00371E7A"/>
    <w:rsid w:val="00371FD3"/>
    <w:rsid w:val="00372979"/>
    <w:rsid w:val="00373656"/>
    <w:rsid w:val="0037391A"/>
    <w:rsid w:val="003750D4"/>
    <w:rsid w:val="00375399"/>
    <w:rsid w:val="0037580A"/>
    <w:rsid w:val="003758B4"/>
    <w:rsid w:val="00376233"/>
    <w:rsid w:val="0037773A"/>
    <w:rsid w:val="00380A16"/>
    <w:rsid w:val="00380DEC"/>
    <w:rsid w:val="00380E0E"/>
    <w:rsid w:val="0038163C"/>
    <w:rsid w:val="00382AA0"/>
    <w:rsid w:val="00382D7E"/>
    <w:rsid w:val="00382DEA"/>
    <w:rsid w:val="00383691"/>
    <w:rsid w:val="00383EAE"/>
    <w:rsid w:val="00383EBA"/>
    <w:rsid w:val="003860FF"/>
    <w:rsid w:val="00386B02"/>
    <w:rsid w:val="00386F39"/>
    <w:rsid w:val="003904DB"/>
    <w:rsid w:val="00390D10"/>
    <w:rsid w:val="00390EBC"/>
    <w:rsid w:val="00390EF0"/>
    <w:rsid w:val="003914B7"/>
    <w:rsid w:val="00391B63"/>
    <w:rsid w:val="00391C76"/>
    <w:rsid w:val="00391C80"/>
    <w:rsid w:val="0039215B"/>
    <w:rsid w:val="0039229F"/>
    <w:rsid w:val="00392A6F"/>
    <w:rsid w:val="00393189"/>
    <w:rsid w:val="003935F5"/>
    <w:rsid w:val="00394713"/>
    <w:rsid w:val="00394FF0"/>
    <w:rsid w:val="00395A2F"/>
    <w:rsid w:val="00395FFC"/>
    <w:rsid w:val="0039653B"/>
    <w:rsid w:val="00397154"/>
    <w:rsid w:val="003971A4"/>
    <w:rsid w:val="0039745D"/>
    <w:rsid w:val="003A04D7"/>
    <w:rsid w:val="003A071E"/>
    <w:rsid w:val="003A27AA"/>
    <w:rsid w:val="003A313A"/>
    <w:rsid w:val="003A5098"/>
    <w:rsid w:val="003A51F7"/>
    <w:rsid w:val="003A6711"/>
    <w:rsid w:val="003A69B2"/>
    <w:rsid w:val="003A7219"/>
    <w:rsid w:val="003B0203"/>
    <w:rsid w:val="003B061A"/>
    <w:rsid w:val="003B06C2"/>
    <w:rsid w:val="003B139C"/>
    <w:rsid w:val="003B144C"/>
    <w:rsid w:val="003B1A80"/>
    <w:rsid w:val="003B1F7B"/>
    <w:rsid w:val="003B38D7"/>
    <w:rsid w:val="003B54C3"/>
    <w:rsid w:val="003B6AFE"/>
    <w:rsid w:val="003B6B61"/>
    <w:rsid w:val="003B7748"/>
    <w:rsid w:val="003B77A8"/>
    <w:rsid w:val="003B7B4A"/>
    <w:rsid w:val="003C1117"/>
    <w:rsid w:val="003C17CC"/>
    <w:rsid w:val="003C1A99"/>
    <w:rsid w:val="003C3561"/>
    <w:rsid w:val="003C4230"/>
    <w:rsid w:val="003C471C"/>
    <w:rsid w:val="003C4D34"/>
    <w:rsid w:val="003C50FF"/>
    <w:rsid w:val="003C5B07"/>
    <w:rsid w:val="003C6A60"/>
    <w:rsid w:val="003C6C5F"/>
    <w:rsid w:val="003C75C6"/>
    <w:rsid w:val="003C78E6"/>
    <w:rsid w:val="003D00AA"/>
    <w:rsid w:val="003D02CA"/>
    <w:rsid w:val="003D1107"/>
    <w:rsid w:val="003D3CA8"/>
    <w:rsid w:val="003D3E68"/>
    <w:rsid w:val="003D4554"/>
    <w:rsid w:val="003D511D"/>
    <w:rsid w:val="003D5E9C"/>
    <w:rsid w:val="003E01AE"/>
    <w:rsid w:val="003E0249"/>
    <w:rsid w:val="003E2501"/>
    <w:rsid w:val="003E267E"/>
    <w:rsid w:val="003E2971"/>
    <w:rsid w:val="003E3852"/>
    <w:rsid w:val="003E3AA0"/>
    <w:rsid w:val="003E4230"/>
    <w:rsid w:val="003E4A56"/>
    <w:rsid w:val="003E6E51"/>
    <w:rsid w:val="003E710D"/>
    <w:rsid w:val="003E769A"/>
    <w:rsid w:val="003F0258"/>
    <w:rsid w:val="003F0BAF"/>
    <w:rsid w:val="003F1284"/>
    <w:rsid w:val="003F1943"/>
    <w:rsid w:val="003F1FFD"/>
    <w:rsid w:val="003F2AD2"/>
    <w:rsid w:val="003F40E2"/>
    <w:rsid w:val="003F416C"/>
    <w:rsid w:val="003F469A"/>
    <w:rsid w:val="003F49B3"/>
    <w:rsid w:val="003F5536"/>
    <w:rsid w:val="003F5E0B"/>
    <w:rsid w:val="003F5FF3"/>
    <w:rsid w:val="003F61FD"/>
    <w:rsid w:val="003F6226"/>
    <w:rsid w:val="003F632C"/>
    <w:rsid w:val="003F6E1F"/>
    <w:rsid w:val="00400318"/>
    <w:rsid w:val="0040059F"/>
    <w:rsid w:val="00400CA2"/>
    <w:rsid w:val="004024C5"/>
    <w:rsid w:val="00402A8D"/>
    <w:rsid w:val="00402EA4"/>
    <w:rsid w:val="0040342F"/>
    <w:rsid w:val="0040347B"/>
    <w:rsid w:val="0040350A"/>
    <w:rsid w:val="00404585"/>
    <w:rsid w:val="0040573A"/>
    <w:rsid w:val="00406E45"/>
    <w:rsid w:val="004077C1"/>
    <w:rsid w:val="00407909"/>
    <w:rsid w:val="00410899"/>
    <w:rsid w:val="00410E22"/>
    <w:rsid w:val="0041104B"/>
    <w:rsid w:val="00411B41"/>
    <w:rsid w:val="00411C0A"/>
    <w:rsid w:val="00411CD4"/>
    <w:rsid w:val="00412223"/>
    <w:rsid w:val="004128D6"/>
    <w:rsid w:val="004139AD"/>
    <w:rsid w:val="00413A01"/>
    <w:rsid w:val="00413B7F"/>
    <w:rsid w:val="00414487"/>
    <w:rsid w:val="004147BD"/>
    <w:rsid w:val="00414D74"/>
    <w:rsid w:val="00415093"/>
    <w:rsid w:val="0041542E"/>
    <w:rsid w:val="00416440"/>
    <w:rsid w:val="0041665A"/>
    <w:rsid w:val="004177CE"/>
    <w:rsid w:val="0041783C"/>
    <w:rsid w:val="004204CD"/>
    <w:rsid w:val="00420899"/>
    <w:rsid w:val="00421864"/>
    <w:rsid w:val="004225A4"/>
    <w:rsid w:val="00422F12"/>
    <w:rsid w:val="00423969"/>
    <w:rsid w:val="0042634D"/>
    <w:rsid w:val="00426FFA"/>
    <w:rsid w:val="0042712E"/>
    <w:rsid w:val="004273F2"/>
    <w:rsid w:val="00430385"/>
    <w:rsid w:val="004319E4"/>
    <w:rsid w:val="00431A50"/>
    <w:rsid w:val="00431C3B"/>
    <w:rsid w:val="00431DBC"/>
    <w:rsid w:val="00432159"/>
    <w:rsid w:val="00432988"/>
    <w:rsid w:val="00432E2F"/>
    <w:rsid w:val="00432E4F"/>
    <w:rsid w:val="00433094"/>
    <w:rsid w:val="004344A5"/>
    <w:rsid w:val="0043474D"/>
    <w:rsid w:val="00435E22"/>
    <w:rsid w:val="0043645E"/>
    <w:rsid w:val="00436FE0"/>
    <w:rsid w:val="0043731E"/>
    <w:rsid w:val="00441254"/>
    <w:rsid w:val="00441414"/>
    <w:rsid w:val="0044149F"/>
    <w:rsid w:val="004414FC"/>
    <w:rsid w:val="00442B9D"/>
    <w:rsid w:val="004432B7"/>
    <w:rsid w:val="0044391E"/>
    <w:rsid w:val="00444F00"/>
    <w:rsid w:val="00445241"/>
    <w:rsid w:val="004455E5"/>
    <w:rsid w:val="00445BEC"/>
    <w:rsid w:val="00445D88"/>
    <w:rsid w:val="00445FF7"/>
    <w:rsid w:val="004465EE"/>
    <w:rsid w:val="00446BEA"/>
    <w:rsid w:val="00446F1D"/>
    <w:rsid w:val="004472CF"/>
    <w:rsid w:val="00447861"/>
    <w:rsid w:val="00450174"/>
    <w:rsid w:val="004507FD"/>
    <w:rsid w:val="004508FE"/>
    <w:rsid w:val="0045115B"/>
    <w:rsid w:val="00451213"/>
    <w:rsid w:val="00452568"/>
    <w:rsid w:val="004527F1"/>
    <w:rsid w:val="00452A82"/>
    <w:rsid w:val="00453587"/>
    <w:rsid w:val="0045375F"/>
    <w:rsid w:val="00453893"/>
    <w:rsid w:val="00453972"/>
    <w:rsid w:val="00453D7E"/>
    <w:rsid w:val="00453D96"/>
    <w:rsid w:val="004548AB"/>
    <w:rsid w:val="00454B6B"/>
    <w:rsid w:val="00455779"/>
    <w:rsid w:val="00455B7D"/>
    <w:rsid w:val="0045648A"/>
    <w:rsid w:val="0045666D"/>
    <w:rsid w:val="00456F26"/>
    <w:rsid w:val="00457904"/>
    <w:rsid w:val="00460B83"/>
    <w:rsid w:val="00461F34"/>
    <w:rsid w:val="00462460"/>
    <w:rsid w:val="00462833"/>
    <w:rsid w:val="00462D56"/>
    <w:rsid w:val="00465AB7"/>
    <w:rsid w:val="00465E55"/>
    <w:rsid w:val="004666A2"/>
    <w:rsid w:val="004667BE"/>
    <w:rsid w:val="00467283"/>
    <w:rsid w:val="0046752C"/>
    <w:rsid w:val="004677A3"/>
    <w:rsid w:val="00470518"/>
    <w:rsid w:val="004708F9"/>
    <w:rsid w:val="0047098E"/>
    <w:rsid w:val="00470A13"/>
    <w:rsid w:val="004710C3"/>
    <w:rsid w:val="00471172"/>
    <w:rsid w:val="004714FD"/>
    <w:rsid w:val="0047219B"/>
    <w:rsid w:val="004732D5"/>
    <w:rsid w:val="00476C6F"/>
    <w:rsid w:val="004778ED"/>
    <w:rsid w:val="00480CE5"/>
    <w:rsid w:val="0048173A"/>
    <w:rsid w:val="0048175D"/>
    <w:rsid w:val="004825D3"/>
    <w:rsid w:val="00482B38"/>
    <w:rsid w:val="00482B8B"/>
    <w:rsid w:val="004832DE"/>
    <w:rsid w:val="004833C9"/>
    <w:rsid w:val="00483455"/>
    <w:rsid w:val="00483D37"/>
    <w:rsid w:val="004841FD"/>
    <w:rsid w:val="00484A2F"/>
    <w:rsid w:val="004851D1"/>
    <w:rsid w:val="004851E7"/>
    <w:rsid w:val="004852DE"/>
    <w:rsid w:val="00485F12"/>
    <w:rsid w:val="00485FAE"/>
    <w:rsid w:val="00486477"/>
    <w:rsid w:val="00490137"/>
    <w:rsid w:val="004901C6"/>
    <w:rsid w:val="004902FD"/>
    <w:rsid w:val="004923D6"/>
    <w:rsid w:val="00492422"/>
    <w:rsid w:val="00492A90"/>
    <w:rsid w:val="00492D7B"/>
    <w:rsid w:val="00493F31"/>
    <w:rsid w:val="0049409A"/>
    <w:rsid w:val="00494573"/>
    <w:rsid w:val="00494D8E"/>
    <w:rsid w:val="004953E7"/>
    <w:rsid w:val="00496479"/>
    <w:rsid w:val="00496765"/>
    <w:rsid w:val="00497021"/>
    <w:rsid w:val="004A0164"/>
    <w:rsid w:val="004A14DE"/>
    <w:rsid w:val="004A27E3"/>
    <w:rsid w:val="004A27E5"/>
    <w:rsid w:val="004A3B64"/>
    <w:rsid w:val="004A4645"/>
    <w:rsid w:val="004A4A43"/>
    <w:rsid w:val="004A4E16"/>
    <w:rsid w:val="004A61ED"/>
    <w:rsid w:val="004A6838"/>
    <w:rsid w:val="004A7614"/>
    <w:rsid w:val="004A7640"/>
    <w:rsid w:val="004A799A"/>
    <w:rsid w:val="004B0415"/>
    <w:rsid w:val="004B0A3D"/>
    <w:rsid w:val="004B0E4E"/>
    <w:rsid w:val="004B15AA"/>
    <w:rsid w:val="004B1684"/>
    <w:rsid w:val="004B170F"/>
    <w:rsid w:val="004B18A2"/>
    <w:rsid w:val="004B1B0A"/>
    <w:rsid w:val="004B2909"/>
    <w:rsid w:val="004B3855"/>
    <w:rsid w:val="004B388A"/>
    <w:rsid w:val="004B3D7C"/>
    <w:rsid w:val="004B462E"/>
    <w:rsid w:val="004B4F5F"/>
    <w:rsid w:val="004B51C5"/>
    <w:rsid w:val="004B5CB9"/>
    <w:rsid w:val="004B6389"/>
    <w:rsid w:val="004B65C0"/>
    <w:rsid w:val="004B6824"/>
    <w:rsid w:val="004B6B86"/>
    <w:rsid w:val="004B6C4D"/>
    <w:rsid w:val="004B6F8C"/>
    <w:rsid w:val="004B754A"/>
    <w:rsid w:val="004B75CB"/>
    <w:rsid w:val="004C0BA5"/>
    <w:rsid w:val="004C0BA7"/>
    <w:rsid w:val="004C0F5A"/>
    <w:rsid w:val="004C1075"/>
    <w:rsid w:val="004C1B7A"/>
    <w:rsid w:val="004C1E14"/>
    <w:rsid w:val="004C2EF4"/>
    <w:rsid w:val="004C387F"/>
    <w:rsid w:val="004C40F6"/>
    <w:rsid w:val="004C47E2"/>
    <w:rsid w:val="004C4BF6"/>
    <w:rsid w:val="004C51F8"/>
    <w:rsid w:val="004C5F8E"/>
    <w:rsid w:val="004C68F3"/>
    <w:rsid w:val="004C6B9F"/>
    <w:rsid w:val="004C7FF1"/>
    <w:rsid w:val="004D06DF"/>
    <w:rsid w:val="004D0AE3"/>
    <w:rsid w:val="004D0B90"/>
    <w:rsid w:val="004D1B5E"/>
    <w:rsid w:val="004D1BF0"/>
    <w:rsid w:val="004D1C22"/>
    <w:rsid w:val="004D1EBC"/>
    <w:rsid w:val="004D22AB"/>
    <w:rsid w:val="004D2D8D"/>
    <w:rsid w:val="004D30C2"/>
    <w:rsid w:val="004D358F"/>
    <w:rsid w:val="004D35BC"/>
    <w:rsid w:val="004D590A"/>
    <w:rsid w:val="004D5988"/>
    <w:rsid w:val="004D599F"/>
    <w:rsid w:val="004D5A0E"/>
    <w:rsid w:val="004D5D9A"/>
    <w:rsid w:val="004D63A9"/>
    <w:rsid w:val="004D6AE5"/>
    <w:rsid w:val="004D7B7E"/>
    <w:rsid w:val="004D7BFE"/>
    <w:rsid w:val="004E063F"/>
    <w:rsid w:val="004E0F9F"/>
    <w:rsid w:val="004E2123"/>
    <w:rsid w:val="004E2863"/>
    <w:rsid w:val="004E29B5"/>
    <w:rsid w:val="004E34C0"/>
    <w:rsid w:val="004E37EC"/>
    <w:rsid w:val="004E4168"/>
    <w:rsid w:val="004E48B6"/>
    <w:rsid w:val="004E502B"/>
    <w:rsid w:val="004E52F9"/>
    <w:rsid w:val="004E58B6"/>
    <w:rsid w:val="004E5D49"/>
    <w:rsid w:val="004E653C"/>
    <w:rsid w:val="004E66AC"/>
    <w:rsid w:val="004E6FB3"/>
    <w:rsid w:val="004E708A"/>
    <w:rsid w:val="004E7CE9"/>
    <w:rsid w:val="004F078E"/>
    <w:rsid w:val="004F0E58"/>
    <w:rsid w:val="004F1049"/>
    <w:rsid w:val="004F2797"/>
    <w:rsid w:val="004F3CF7"/>
    <w:rsid w:val="004F4FB7"/>
    <w:rsid w:val="004F54BE"/>
    <w:rsid w:val="004F59A6"/>
    <w:rsid w:val="004F63E7"/>
    <w:rsid w:val="004F7139"/>
    <w:rsid w:val="004F7206"/>
    <w:rsid w:val="004F7354"/>
    <w:rsid w:val="004F7C72"/>
    <w:rsid w:val="005003C4"/>
    <w:rsid w:val="00500C3D"/>
    <w:rsid w:val="00500C60"/>
    <w:rsid w:val="005018DC"/>
    <w:rsid w:val="00502614"/>
    <w:rsid w:val="005026BE"/>
    <w:rsid w:val="005027E8"/>
    <w:rsid w:val="00502D65"/>
    <w:rsid w:val="00502EFC"/>
    <w:rsid w:val="005031E7"/>
    <w:rsid w:val="00503265"/>
    <w:rsid w:val="005037EF"/>
    <w:rsid w:val="005038EE"/>
    <w:rsid w:val="0050394B"/>
    <w:rsid w:val="0050394E"/>
    <w:rsid w:val="005040C5"/>
    <w:rsid w:val="00504495"/>
    <w:rsid w:val="00505378"/>
    <w:rsid w:val="005053AB"/>
    <w:rsid w:val="00506E4E"/>
    <w:rsid w:val="00507045"/>
    <w:rsid w:val="00507183"/>
    <w:rsid w:val="0050741A"/>
    <w:rsid w:val="005100B4"/>
    <w:rsid w:val="005104B8"/>
    <w:rsid w:val="005106E3"/>
    <w:rsid w:val="00510851"/>
    <w:rsid w:val="00510FD0"/>
    <w:rsid w:val="0051112A"/>
    <w:rsid w:val="00511C5E"/>
    <w:rsid w:val="00512691"/>
    <w:rsid w:val="005133C7"/>
    <w:rsid w:val="00514423"/>
    <w:rsid w:val="005149E9"/>
    <w:rsid w:val="00514A52"/>
    <w:rsid w:val="00514B66"/>
    <w:rsid w:val="00514D0A"/>
    <w:rsid w:val="00514DFF"/>
    <w:rsid w:val="005150B9"/>
    <w:rsid w:val="0051575E"/>
    <w:rsid w:val="00516572"/>
    <w:rsid w:val="0051692D"/>
    <w:rsid w:val="00516B35"/>
    <w:rsid w:val="00516DD1"/>
    <w:rsid w:val="00516F45"/>
    <w:rsid w:val="00517332"/>
    <w:rsid w:val="00517805"/>
    <w:rsid w:val="00517B67"/>
    <w:rsid w:val="00520298"/>
    <w:rsid w:val="005207DA"/>
    <w:rsid w:val="00521354"/>
    <w:rsid w:val="005220BC"/>
    <w:rsid w:val="00522535"/>
    <w:rsid w:val="00522591"/>
    <w:rsid w:val="005226E0"/>
    <w:rsid w:val="00522BDE"/>
    <w:rsid w:val="00522DDA"/>
    <w:rsid w:val="005232DB"/>
    <w:rsid w:val="0052331A"/>
    <w:rsid w:val="00523831"/>
    <w:rsid w:val="00524152"/>
    <w:rsid w:val="0052532D"/>
    <w:rsid w:val="0052673B"/>
    <w:rsid w:val="00526BEB"/>
    <w:rsid w:val="005272F0"/>
    <w:rsid w:val="00527C4F"/>
    <w:rsid w:val="0053083D"/>
    <w:rsid w:val="00531796"/>
    <w:rsid w:val="00531D4F"/>
    <w:rsid w:val="00532C92"/>
    <w:rsid w:val="00532FD8"/>
    <w:rsid w:val="00533458"/>
    <w:rsid w:val="005345A1"/>
    <w:rsid w:val="00535210"/>
    <w:rsid w:val="00535284"/>
    <w:rsid w:val="0053588E"/>
    <w:rsid w:val="00536726"/>
    <w:rsid w:val="005367C6"/>
    <w:rsid w:val="00536950"/>
    <w:rsid w:val="005373CA"/>
    <w:rsid w:val="00537442"/>
    <w:rsid w:val="0053747C"/>
    <w:rsid w:val="00537D2B"/>
    <w:rsid w:val="00537D90"/>
    <w:rsid w:val="00537E6C"/>
    <w:rsid w:val="00540A37"/>
    <w:rsid w:val="00540BA4"/>
    <w:rsid w:val="0054100D"/>
    <w:rsid w:val="00541B7B"/>
    <w:rsid w:val="00541CD2"/>
    <w:rsid w:val="00543591"/>
    <w:rsid w:val="0054390C"/>
    <w:rsid w:val="00543A67"/>
    <w:rsid w:val="00543CBF"/>
    <w:rsid w:val="00544209"/>
    <w:rsid w:val="00545099"/>
    <w:rsid w:val="005455F5"/>
    <w:rsid w:val="00546525"/>
    <w:rsid w:val="0054670C"/>
    <w:rsid w:val="00546C3A"/>
    <w:rsid w:val="005501F0"/>
    <w:rsid w:val="00550962"/>
    <w:rsid w:val="00551900"/>
    <w:rsid w:val="00551E81"/>
    <w:rsid w:val="005528CB"/>
    <w:rsid w:val="00553AA0"/>
    <w:rsid w:val="00553BC5"/>
    <w:rsid w:val="00554F5D"/>
    <w:rsid w:val="00555ADF"/>
    <w:rsid w:val="005561C7"/>
    <w:rsid w:val="005563C4"/>
    <w:rsid w:val="0056008D"/>
    <w:rsid w:val="0056030D"/>
    <w:rsid w:val="005603A1"/>
    <w:rsid w:val="005604D1"/>
    <w:rsid w:val="00560C60"/>
    <w:rsid w:val="00560C66"/>
    <w:rsid w:val="00560DCB"/>
    <w:rsid w:val="0056105C"/>
    <w:rsid w:val="00561886"/>
    <w:rsid w:val="005632DF"/>
    <w:rsid w:val="0056368E"/>
    <w:rsid w:val="005644DC"/>
    <w:rsid w:val="00564D23"/>
    <w:rsid w:val="00564E08"/>
    <w:rsid w:val="0056552A"/>
    <w:rsid w:val="00565544"/>
    <w:rsid w:val="00565970"/>
    <w:rsid w:val="00565CE1"/>
    <w:rsid w:val="005660B8"/>
    <w:rsid w:val="005667DD"/>
    <w:rsid w:val="0057010C"/>
    <w:rsid w:val="00570E0B"/>
    <w:rsid w:val="005710A9"/>
    <w:rsid w:val="005716DE"/>
    <w:rsid w:val="0057198C"/>
    <w:rsid w:val="00572779"/>
    <w:rsid w:val="00572B57"/>
    <w:rsid w:val="00572FF5"/>
    <w:rsid w:val="005733E8"/>
    <w:rsid w:val="0057413C"/>
    <w:rsid w:val="0057448F"/>
    <w:rsid w:val="005746D7"/>
    <w:rsid w:val="00574BAE"/>
    <w:rsid w:val="005752AA"/>
    <w:rsid w:val="00575511"/>
    <w:rsid w:val="005758CF"/>
    <w:rsid w:val="00575DB4"/>
    <w:rsid w:val="00576442"/>
    <w:rsid w:val="00576529"/>
    <w:rsid w:val="005775AB"/>
    <w:rsid w:val="00577782"/>
    <w:rsid w:val="005800C9"/>
    <w:rsid w:val="0058258A"/>
    <w:rsid w:val="0058350D"/>
    <w:rsid w:val="00583766"/>
    <w:rsid w:val="00583EFA"/>
    <w:rsid w:val="00584642"/>
    <w:rsid w:val="0058490A"/>
    <w:rsid w:val="005855D9"/>
    <w:rsid w:val="00586669"/>
    <w:rsid w:val="0058675F"/>
    <w:rsid w:val="00586E71"/>
    <w:rsid w:val="00586FEF"/>
    <w:rsid w:val="00587CCB"/>
    <w:rsid w:val="00587FC8"/>
    <w:rsid w:val="005920CD"/>
    <w:rsid w:val="00592975"/>
    <w:rsid w:val="005932D6"/>
    <w:rsid w:val="0059458C"/>
    <w:rsid w:val="005959FE"/>
    <w:rsid w:val="0059606B"/>
    <w:rsid w:val="005963D8"/>
    <w:rsid w:val="005978BC"/>
    <w:rsid w:val="005979A8"/>
    <w:rsid w:val="005A0B50"/>
    <w:rsid w:val="005A199B"/>
    <w:rsid w:val="005A1A0A"/>
    <w:rsid w:val="005A1EA1"/>
    <w:rsid w:val="005A235F"/>
    <w:rsid w:val="005A32B2"/>
    <w:rsid w:val="005A372E"/>
    <w:rsid w:val="005A4E31"/>
    <w:rsid w:val="005A5044"/>
    <w:rsid w:val="005A6F86"/>
    <w:rsid w:val="005A6F8D"/>
    <w:rsid w:val="005A7079"/>
    <w:rsid w:val="005A778B"/>
    <w:rsid w:val="005A7DAA"/>
    <w:rsid w:val="005B08BC"/>
    <w:rsid w:val="005B1F96"/>
    <w:rsid w:val="005B21B7"/>
    <w:rsid w:val="005B3423"/>
    <w:rsid w:val="005B3561"/>
    <w:rsid w:val="005B3827"/>
    <w:rsid w:val="005B3CA5"/>
    <w:rsid w:val="005B4BDD"/>
    <w:rsid w:val="005B4C19"/>
    <w:rsid w:val="005B543F"/>
    <w:rsid w:val="005B5443"/>
    <w:rsid w:val="005B5748"/>
    <w:rsid w:val="005B5C4A"/>
    <w:rsid w:val="005B6625"/>
    <w:rsid w:val="005B66A7"/>
    <w:rsid w:val="005B7B7D"/>
    <w:rsid w:val="005C0AF8"/>
    <w:rsid w:val="005C1306"/>
    <w:rsid w:val="005C1619"/>
    <w:rsid w:val="005C19CC"/>
    <w:rsid w:val="005C247E"/>
    <w:rsid w:val="005C2619"/>
    <w:rsid w:val="005C34A3"/>
    <w:rsid w:val="005C477F"/>
    <w:rsid w:val="005C484E"/>
    <w:rsid w:val="005C537F"/>
    <w:rsid w:val="005C650A"/>
    <w:rsid w:val="005C6885"/>
    <w:rsid w:val="005C6F51"/>
    <w:rsid w:val="005C7909"/>
    <w:rsid w:val="005D0506"/>
    <w:rsid w:val="005D0546"/>
    <w:rsid w:val="005D071B"/>
    <w:rsid w:val="005D0A20"/>
    <w:rsid w:val="005D0D28"/>
    <w:rsid w:val="005D2752"/>
    <w:rsid w:val="005D2DB9"/>
    <w:rsid w:val="005D3C47"/>
    <w:rsid w:val="005D4973"/>
    <w:rsid w:val="005D5127"/>
    <w:rsid w:val="005D5E1A"/>
    <w:rsid w:val="005D60D1"/>
    <w:rsid w:val="005D62CB"/>
    <w:rsid w:val="005D6627"/>
    <w:rsid w:val="005D6661"/>
    <w:rsid w:val="005D6B8F"/>
    <w:rsid w:val="005D6DBC"/>
    <w:rsid w:val="005D6F0A"/>
    <w:rsid w:val="005D75B8"/>
    <w:rsid w:val="005E00D2"/>
    <w:rsid w:val="005E12BE"/>
    <w:rsid w:val="005E13C9"/>
    <w:rsid w:val="005E1738"/>
    <w:rsid w:val="005E18FE"/>
    <w:rsid w:val="005E2FE9"/>
    <w:rsid w:val="005E373A"/>
    <w:rsid w:val="005E394E"/>
    <w:rsid w:val="005E3AF2"/>
    <w:rsid w:val="005E3C95"/>
    <w:rsid w:val="005E445C"/>
    <w:rsid w:val="005E4DD7"/>
    <w:rsid w:val="005E552E"/>
    <w:rsid w:val="005E70CB"/>
    <w:rsid w:val="005E70DD"/>
    <w:rsid w:val="005E75DC"/>
    <w:rsid w:val="005F04D3"/>
    <w:rsid w:val="005F0515"/>
    <w:rsid w:val="005F05F9"/>
    <w:rsid w:val="005F0DD9"/>
    <w:rsid w:val="005F1E33"/>
    <w:rsid w:val="005F2247"/>
    <w:rsid w:val="005F2A09"/>
    <w:rsid w:val="005F2CCF"/>
    <w:rsid w:val="005F3551"/>
    <w:rsid w:val="005F3630"/>
    <w:rsid w:val="005F3641"/>
    <w:rsid w:val="005F36DD"/>
    <w:rsid w:val="005F380D"/>
    <w:rsid w:val="005F3C1E"/>
    <w:rsid w:val="005F3ED0"/>
    <w:rsid w:val="005F45B1"/>
    <w:rsid w:val="005F5424"/>
    <w:rsid w:val="005F6065"/>
    <w:rsid w:val="005F6EAF"/>
    <w:rsid w:val="005F6FE0"/>
    <w:rsid w:val="005F718F"/>
    <w:rsid w:val="005F7D1B"/>
    <w:rsid w:val="005F7D78"/>
    <w:rsid w:val="006000B4"/>
    <w:rsid w:val="006007FF"/>
    <w:rsid w:val="0060091F"/>
    <w:rsid w:val="00600BCD"/>
    <w:rsid w:val="00600E9B"/>
    <w:rsid w:val="00601625"/>
    <w:rsid w:val="006028DC"/>
    <w:rsid w:val="00604C65"/>
    <w:rsid w:val="006056B1"/>
    <w:rsid w:val="00606335"/>
    <w:rsid w:val="00606989"/>
    <w:rsid w:val="00607A38"/>
    <w:rsid w:val="00607A5D"/>
    <w:rsid w:val="00610570"/>
    <w:rsid w:val="0061170D"/>
    <w:rsid w:val="0061201B"/>
    <w:rsid w:val="00612AFA"/>
    <w:rsid w:val="00614007"/>
    <w:rsid w:val="006144C7"/>
    <w:rsid w:val="00614627"/>
    <w:rsid w:val="00614727"/>
    <w:rsid w:val="006148C0"/>
    <w:rsid w:val="006151F4"/>
    <w:rsid w:val="00615792"/>
    <w:rsid w:val="00615D50"/>
    <w:rsid w:val="00616285"/>
    <w:rsid w:val="0061644D"/>
    <w:rsid w:val="006171C0"/>
    <w:rsid w:val="0061738B"/>
    <w:rsid w:val="00617949"/>
    <w:rsid w:val="006217F1"/>
    <w:rsid w:val="006220C8"/>
    <w:rsid w:val="006221EC"/>
    <w:rsid w:val="00623332"/>
    <w:rsid w:val="0062373F"/>
    <w:rsid w:val="0062481C"/>
    <w:rsid w:val="00625494"/>
    <w:rsid w:val="0062549D"/>
    <w:rsid w:val="006259DA"/>
    <w:rsid w:val="00625C49"/>
    <w:rsid w:val="0062647A"/>
    <w:rsid w:val="00626A07"/>
    <w:rsid w:val="00626C12"/>
    <w:rsid w:val="0062702F"/>
    <w:rsid w:val="006273FE"/>
    <w:rsid w:val="00630165"/>
    <w:rsid w:val="00630CC8"/>
    <w:rsid w:val="00630E4D"/>
    <w:rsid w:val="006316D2"/>
    <w:rsid w:val="006318DE"/>
    <w:rsid w:val="00631B65"/>
    <w:rsid w:val="00632647"/>
    <w:rsid w:val="00634485"/>
    <w:rsid w:val="00635317"/>
    <w:rsid w:val="0063533A"/>
    <w:rsid w:val="00635C2C"/>
    <w:rsid w:val="0063683E"/>
    <w:rsid w:val="006407D4"/>
    <w:rsid w:val="006407E8"/>
    <w:rsid w:val="00640850"/>
    <w:rsid w:val="0064088B"/>
    <w:rsid w:val="00640DAE"/>
    <w:rsid w:val="00642270"/>
    <w:rsid w:val="00642363"/>
    <w:rsid w:val="00642560"/>
    <w:rsid w:val="00643629"/>
    <w:rsid w:val="0064385E"/>
    <w:rsid w:val="006441E5"/>
    <w:rsid w:val="00644B6F"/>
    <w:rsid w:val="00644C91"/>
    <w:rsid w:val="00644D84"/>
    <w:rsid w:val="00645119"/>
    <w:rsid w:val="006456FC"/>
    <w:rsid w:val="006458DD"/>
    <w:rsid w:val="00645A09"/>
    <w:rsid w:val="00645F4C"/>
    <w:rsid w:val="00646563"/>
    <w:rsid w:val="0064677F"/>
    <w:rsid w:val="00646ED2"/>
    <w:rsid w:val="006475A3"/>
    <w:rsid w:val="00647D6A"/>
    <w:rsid w:val="006500D5"/>
    <w:rsid w:val="00650265"/>
    <w:rsid w:val="006505E1"/>
    <w:rsid w:val="00650B68"/>
    <w:rsid w:val="006512D5"/>
    <w:rsid w:val="00651FD1"/>
    <w:rsid w:val="0065342C"/>
    <w:rsid w:val="006539B6"/>
    <w:rsid w:val="00654942"/>
    <w:rsid w:val="006549E5"/>
    <w:rsid w:val="00654F6B"/>
    <w:rsid w:val="0065514E"/>
    <w:rsid w:val="00656AE7"/>
    <w:rsid w:val="00656CCA"/>
    <w:rsid w:val="00657916"/>
    <w:rsid w:val="0066182F"/>
    <w:rsid w:val="00662D87"/>
    <w:rsid w:val="00664A30"/>
    <w:rsid w:val="006656C7"/>
    <w:rsid w:val="006659CB"/>
    <w:rsid w:val="00665D32"/>
    <w:rsid w:val="0066658F"/>
    <w:rsid w:val="00666DA5"/>
    <w:rsid w:val="006675EB"/>
    <w:rsid w:val="006677E2"/>
    <w:rsid w:val="00667F4A"/>
    <w:rsid w:val="006706BB"/>
    <w:rsid w:val="0067078B"/>
    <w:rsid w:val="00670FAF"/>
    <w:rsid w:val="00671085"/>
    <w:rsid w:val="006719B1"/>
    <w:rsid w:val="00673937"/>
    <w:rsid w:val="00673E87"/>
    <w:rsid w:val="00674375"/>
    <w:rsid w:val="00674510"/>
    <w:rsid w:val="006748DE"/>
    <w:rsid w:val="006755E0"/>
    <w:rsid w:val="00675DDD"/>
    <w:rsid w:val="00676022"/>
    <w:rsid w:val="00676259"/>
    <w:rsid w:val="0067727A"/>
    <w:rsid w:val="006772C0"/>
    <w:rsid w:val="00677D57"/>
    <w:rsid w:val="00680075"/>
    <w:rsid w:val="00680182"/>
    <w:rsid w:val="00680B92"/>
    <w:rsid w:val="00680E4C"/>
    <w:rsid w:val="00681224"/>
    <w:rsid w:val="00681D0E"/>
    <w:rsid w:val="00681D82"/>
    <w:rsid w:val="006826D5"/>
    <w:rsid w:val="00682D5F"/>
    <w:rsid w:val="00683ECA"/>
    <w:rsid w:val="00683EE4"/>
    <w:rsid w:val="00683FFA"/>
    <w:rsid w:val="00684630"/>
    <w:rsid w:val="00684B26"/>
    <w:rsid w:val="00685418"/>
    <w:rsid w:val="0068555C"/>
    <w:rsid w:val="00685FC2"/>
    <w:rsid w:val="0068608C"/>
    <w:rsid w:val="00686BDF"/>
    <w:rsid w:val="00686C9A"/>
    <w:rsid w:val="006871AB"/>
    <w:rsid w:val="00687379"/>
    <w:rsid w:val="00687E1D"/>
    <w:rsid w:val="0069032D"/>
    <w:rsid w:val="0069095E"/>
    <w:rsid w:val="00690FCC"/>
    <w:rsid w:val="00691850"/>
    <w:rsid w:val="006919FD"/>
    <w:rsid w:val="00691A79"/>
    <w:rsid w:val="00692A9D"/>
    <w:rsid w:val="00692F29"/>
    <w:rsid w:val="00693414"/>
    <w:rsid w:val="0069381C"/>
    <w:rsid w:val="00693859"/>
    <w:rsid w:val="00693A1C"/>
    <w:rsid w:val="006940DD"/>
    <w:rsid w:val="00694E10"/>
    <w:rsid w:val="00695602"/>
    <w:rsid w:val="00695711"/>
    <w:rsid w:val="006958D0"/>
    <w:rsid w:val="0069725E"/>
    <w:rsid w:val="00697520"/>
    <w:rsid w:val="00697CD6"/>
    <w:rsid w:val="006A04A8"/>
    <w:rsid w:val="006A057D"/>
    <w:rsid w:val="006A0E8B"/>
    <w:rsid w:val="006A1171"/>
    <w:rsid w:val="006A1300"/>
    <w:rsid w:val="006A15DC"/>
    <w:rsid w:val="006A1695"/>
    <w:rsid w:val="006A192D"/>
    <w:rsid w:val="006A3CCA"/>
    <w:rsid w:val="006A4078"/>
    <w:rsid w:val="006A4213"/>
    <w:rsid w:val="006A46AC"/>
    <w:rsid w:val="006A4919"/>
    <w:rsid w:val="006A4C16"/>
    <w:rsid w:val="006A563A"/>
    <w:rsid w:val="006A5835"/>
    <w:rsid w:val="006A5DB4"/>
    <w:rsid w:val="006A667A"/>
    <w:rsid w:val="006A71EE"/>
    <w:rsid w:val="006A72C3"/>
    <w:rsid w:val="006A7566"/>
    <w:rsid w:val="006A7681"/>
    <w:rsid w:val="006B05E5"/>
    <w:rsid w:val="006B0BE8"/>
    <w:rsid w:val="006B0FEB"/>
    <w:rsid w:val="006B1662"/>
    <w:rsid w:val="006B1A11"/>
    <w:rsid w:val="006B2860"/>
    <w:rsid w:val="006B2E9D"/>
    <w:rsid w:val="006B2EE5"/>
    <w:rsid w:val="006B30A9"/>
    <w:rsid w:val="006B3390"/>
    <w:rsid w:val="006B3731"/>
    <w:rsid w:val="006B3854"/>
    <w:rsid w:val="006B3AB8"/>
    <w:rsid w:val="006B4A13"/>
    <w:rsid w:val="006B5A8C"/>
    <w:rsid w:val="006B6E08"/>
    <w:rsid w:val="006B79BA"/>
    <w:rsid w:val="006B7BA1"/>
    <w:rsid w:val="006B7E91"/>
    <w:rsid w:val="006B7FE2"/>
    <w:rsid w:val="006C0B02"/>
    <w:rsid w:val="006C1BD8"/>
    <w:rsid w:val="006C4F5D"/>
    <w:rsid w:val="006C513E"/>
    <w:rsid w:val="006C5ABA"/>
    <w:rsid w:val="006C5B95"/>
    <w:rsid w:val="006C620E"/>
    <w:rsid w:val="006C6293"/>
    <w:rsid w:val="006C73C1"/>
    <w:rsid w:val="006C756B"/>
    <w:rsid w:val="006C76DC"/>
    <w:rsid w:val="006C7CC3"/>
    <w:rsid w:val="006D0800"/>
    <w:rsid w:val="006D2853"/>
    <w:rsid w:val="006D39A7"/>
    <w:rsid w:val="006D491A"/>
    <w:rsid w:val="006D49D4"/>
    <w:rsid w:val="006D49F5"/>
    <w:rsid w:val="006D5B01"/>
    <w:rsid w:val="006D5B5E"/>
    <w:rsid w:val="006D65D9"/>
    <w:rsid w:val="006D6E0C"/>
    <w:rsid w:val="006D7430"/>
    <w:rsid w:val="006D78B7"/>
    <w:rsid w:val="006D7C62"/>
    <w:rsid w:val="006D7EAC"/>
    <w:rsid w:val="006E002B"/>
    <w:rsid w:val="006E0054"/>
    <w:rsid w:val="006E025A"/>
    <w:rsid w:val="006E03C0"/>
    <w:rsid w:val="006E1110"/>
    <w:rsid w:val="006E1A5C"/>
    <w:rsid w:val="006E1D1F"/>
    <w:rsid w:val="006E26C4"/>
    <w:rsid w:val="006E2BC3"/>
    <w:rsid w:val="006E3E44"/>
    <w:rsid w:val="006E48B6"/>
    <w:rsid w:val="006E4E61"/>
    <w:rsid w:val="006E58F2"/>
    <w:rsid w:val="006E5D5C"/>
    <w:rsid w:val="006E5E51"/>
    <w:rsid w:val="006E6447"/>
    <w:rsid w:val="006E6D4B"/>
    <w:rsid w:val="006E707C"/>
    <w:rsid w:val="006E79AD"/>
    <w:rsid w:val="006E7B28"/>
    <w:rsid w:val="006F05A5"/>
    <w:rsid w:val="006F05B2"/>
    <w:rsid w:val="006F0714"/>
    <w:rsid w:val="006F18E3"/>
    <w:rsid w:val="006F342C"/>
    <w:rsid w:val="006F3530"/>
    <w:rsid w:val="006F3705"/>
    <w:rsid w:val="006F461A"/>
    <w:rsid w:val="006F47A6"/>
    <w:rsid w:val="006F49C3"/>
    <w:rsid w:val="006F56A3"/>
    <w:rsid w:val="006F5F16"/>
    <w:rsid w:val="006F5F2A"/>
    <w:rsid w:val="006F6639"/>
    <w:rsid w:val="006F79CE"/>
    <w:rsid w:val="006F7DAC"/>
    <w:rsid w:val="0070062B"/>
    <w:rsid w:val="00700A67"/>
    <w:rsid w:val="00700C62"/>
    <w:rsid w:val="00701127"/>
    <w:rsid w:val="00701E21"/>
    <w:rsid w:val="0070251B"/>
    <w:rsid w:val="00702582"/>
    <w:rsid w:val="007025B7"/>
    <w:rsid w:val="00703891"/>
    <w:rsid w:val="00703A93"/>
    <w:rsid w:val="00703EF9"/>
    <w:rsid w:val="007047C0"/>
    <w:rsid w:val="00704D8D"/>
    <w:rsid w:val="00705C45"/>
    <w:rsid w:val="00706026"/>
    <w:rsid w:val="00706053"/>
    <w:rsid w:val="00706DA0"/>
    <w:rsid w:val="00706E20"/>
    <w:rsid w:val="00706FFB"/>
    <w:rsid w:val="007073F6"/>
    <w:rsid w:val="007077E0"/>
    <w:rsid w:val="00707844"/>
    <w:rsid w:val="00710C95"/>
    <w:rsid w:val="00711639"/>
    <w:rsid w:val="007119A0"/>
    <w:rsid w:val="00711DBB"/>
    <w:rsid w:val="007123D0"/>
    <w:rsid w:val="00712913"/>
    <w:rsid w:val="007139F5"/>
    <w:rsid w:val="00714131"/>
    <w:rsid w:val="00714A14"/>
    <w:rsid w:val="007159BE"/>
    <w:rsid w:val="00715C12"/>
    <w:rsid w:val="00715C9F"/>
    <w:rsid w:val="00715CD6"/>
    <w:rsid w:val="00716777"/>
    <w:rsid w:val="00717B0C"/>
    <w:rsid w:val="0072002F"/>
    <w:rsid w:val="00720095"/>
    <w:rsid w:val="00720C88"/>
    <w:rsid w:val="0072185B"/>
    <w:rsid w:val="00723151"/>
    <w:rsid w:val="007231E0"/>
    <w:rsid w:val="0072327F"/>
    <w:rsid w:val="007245BC"/>
    <w:rsid w:val="00724A0B"/>
    <w:rsid w:val="00724DC9"/>
    <w:rsid w:val="00724E46"/>
    <w:rsid w:val="007252D2"/>
    <w:rsid w:val="00725601"/>
    <w:rsid w:val="0072603E"/>
    <w:rsid w:val="007265EF"/>
    <w:rsid w:val="00726DCA"/>
    <w:rsid w:val="0072741B"/>
    <w:rsid w:val="00727D18"/>
    <w:rsid w:val="00730013"/>
    <w:rsid w:val="00730D82"/>
    <w:rsid w:val="0073110A"/>
    <w:rsid w:val="00731711"/>
    <w:rsid w:val="00731887"/>
    <w:rsid w:val="00732389"/>
    <w:rsid w:val="0073238D"/>
    <w:rsid w:val="007323D9"/>
    <w:rsid w:val="00732F90"/>
    <w:rsid w:val="0073303D"/>
    <w:rsid w:val="00733272"/>
    <w:rsid w:val="00733747"/>
    <w:rsid w:val="00733A38"/>
    <w:rsid w:val="00733C37"/>
    <w:rsid w:val="00734A46"/>
    <w:rsid w:val="00734EF8"/>
    <w:rsid w:val="007352A1"/>
    <w:rsid w:val="00735BA2"/>
    <w:rsid w:val="00737513"/>
    <w:rsid w:val="0073772A"/>
    <w:rsid w:val="0074052B"/>
    <w:rsid w:val="00741278"/>
    <w:rsid w:val="00741E89"/>
    <w:rsid w:val="00742CBF"/>
    <w:rsid w:val="00743802"/>
    <w:rsid w:val="00743971"/>
    <w:rsid w:val="00744CB2"/>
    <w:rsid w:val="00745749"/>
    <w:rsid w:val="007457A3"/>
    <w:rsid w:val="00745AF9"/>
    <w:rsid w:val="00746606"/>
    <w:rsid w:val="00746BE9"/>
    <w:rsid w:val="00746F70"/>
    <w:rsid w:val="00747FEA"/>
    <w:rsid w:val="00750589"/>
    <w:rsid w:val="0075092C"/>
    <w:rsid w:val="007519DC"/>
    <w:rsid w:val="00752157"/>
    <w:rsid w:val="00752170"/>
    <w:rsid w:val="00752590"/>
    <w:rsid w:val="00752606"/>
    <w:rsid w:val="00753566"/>
    <w:rsid w:val="0075370E"/>
    <w:rsid w:val="00753717"/>
    <w:rsid w:val="00753A91"/>
    <w:rsid w:val="00754134"/>
    <w:rsid w:val="00754601"/>
    <w:rsid w:val="0075490A"/>
    <w:rsid w:val="00754A62"/>
    <w:rsid w:val="00754CA2"/>
    <w:rsid w:val="00754CA7"/>
    <w:rsid w:val="00755046"/>
    <w:rsid w:val="007562ED"/>
    <w:rsid w:val="0075701A"/>
    <w:rsid w:val="0075799C"/>
    <w:rsid w:val="00757DBF"/>
    <w:rsid w:val="007604E6"/>
    <w:rsid w:val="0076131F"/>
    <w:rsid w:val="00762906"/>
    <w:rsid w:val="00763735"/>
    <w:rsid w:val="00763F08"/>
    <w:rsid w:val="00764DA2"/>
    <w:rsid w:val="00765371"/>
    <w:rsid w:val="00765712"/>
    <w:rsid w:val="007666AC"/>
    <w:rsid w:val="00767227"/>
    <w:rsid w:val="0076726E"/>
    <w:rsid w:val="007703E7"/>
    <w:rsid w:val="0077055A"/>
    <w:rsid w:val="00770BCB"/>
    <w:rsid w:val="00770BE2"/>
    <w:rsid w:val="00771334"/>
    <w:rsid w:val="00771AB7"/>
    <w:rsid w:val="00772184"/>
    <w:rsid w:val="00776252"/>
    <w:rsid w:val="00776682"/>
    <w:rsid w:val="007766C0"/>
    <w:rsid w:val="00776B51"/>
    <w:rsid w:val="0077729F"/>
    <w:rsid w:val="00780189"/>
    <w:rsid w:val="00780651"/>
    <w:rsid w:val="007808BC"/>
    <w:rsid w:val="00781300"/>
    <w:rsid w:val="007822BD"/>
    <w:rsid w:val="00782BF2"/>
    <w:rsid w:val="00782C9D"/>
    <w:rsid w:val="007837B7"/>
    <w:rsid w:val="00783C0F"/>
    <w:rsid w:val="00784095"/>
    <w:rsid w:val="00784269"/>
    <w:rsid w:val="00784592"/>
    <w:rsid w:val="00785119"/>
    <w:rsid w:val="007851AC"/>
    <w:rsid w:val="00785317"/>
    <w:rsid w:val="00785561"/>
    <w:rsid w:val="0078572B"/>
    <w:rsid w:val="00785769"/>
    <w:rsid w:val="00785EDB"/>
    <w:rsid w:val="007865C5"/>
    <w:rsid w:val="00786FCA"/>
    <w:rsid w:val="0078709E"/>
    <w:rsid w:val="0078759B"/>
    <w:rsid w:val="00790461"/>
    <w:rsid w:val="00791482"/>
    <w:rsid w:val="00791C75"/>
    <w:rsid w:val="00791D0D"/>
    <w:rsid w:val="00792E0A"/>
    <w:rsid w:val="00792ED2"/>
    <w:rsid w:val="00793D5C"/>
    <w:rsid w:val="00794385"/>
    <w:rsid w:val="007948A4"/>
    <w:rsid w:val="007951FE"/>
    <w:rsid w:val="007956E4"/>
    <w:rsid w:val="00795796"/>
    <w:rsid w:val="00795DF0"/>
    <w:rsid w:val="0079656E"/>
    <w:rsid w:val="007966EE"/>
    <w:rsid w:val="00796C91"/>
    <w:rsid w:val="007A00DB"/>
    <w:rsid w:val="007A0212"/>
    <w:rsid w:val="007A2DFB"/>
    <w:rsid w:val="007A415B"/>
    <w:rsid w:val="007A4694"/>
    <w:rsid w:val="007A4F9C"/>
    <w:rsid w:val="007A545A"/>
    <w:rsid w:val="007A5C56"/>
    <w:rsid w:val="007A6A40"/>
    <w:rsid w:val="007A6B70"/>
    <w:rsid w:val="007A7038"/>
    <w:rsid w:val="007A7340"/>
    <w:rsid w:val="007A796E"/>
    <w:rsid w:val="007A7B85"/>
    <w:rsid w:val="007B0165"/>
    <w:rsid w:val="007B0F71"/>
    <w:rsid w:val="007B1530"/>
    <w:rsid w:val="007B1A46"/>
    <w:rsid w:val="007B1F44"/>
    <w:rsid w:val="007B3ABD"/>
    <w:rsid w:val="007B3ECC"/>
    <w:rsid w:val="007B44D5"/>
    <w:rsid w:val="007B48D9"/>
    <w:rsid w:val="007B4D4D"/>
    <w:rsid w:val="007B575D"/>
    <w:rsid w:val="007B5A73"/>
    <w:rsid w:val="007B629A"/>
    <w:rsid w:val="007B6838"/>
    <w:rsid w:val="007B793B"/>
    <w:rsid w:val="007B7B2E"/>
    <w:rsid w:val="007C1EB7"/>
    <w:rsid w:val="007C204F"/>
    <w:rsid w:val="007C263D"/>
    <w:rsid w:val="007C288E"/>
    <w:rsid w:val="007C319E"/>
    <w:rsid w:val="007C3F17"/>
    <w:rsid w:val="007C5458"/>
    <w:rsid w:val="007D076F"/>
    <w:rsid w:val="007D0857"/>
    <w:rsid w:val="007D0F3B"/>
    <w:rsid w:val="007D1665"/>
    <w:rsid w:val="007D1BDF"/>
    <w:rsid w:val="007D2036"/>
    <w:rsid w:val="007D21A0"/>
    <w:rsid w:val="007D3020"/>
    <w:rsid w:val="007D30E9"/>
    <w:rsid w:val="007D3CFA"/>
    <w:rsid w:val="007D4005"/>
    <w:rsid w:val="007D6266"/>
    <w:rsid w:val="007D69F0"/>
    <w:rsid w:val="007D7480"/>
    <w:rsid w:val="007E00E4"/>
    <w:rsid w:val="007E0DB7"/>
    <w:rsid w:val="007E0F11"/>
    <w:rsid w:val="007E1015"/>
    <w:rsid w:val="007E10CF"/>
    <w:rsid w:val="007E1D6C"/>
    <w:rsid w:val="007E2D36"/>
    <w:rsid w:val="007E3B01"/>
    <w:rsid w:val="007E3D87"/>
    <w:rsid w:val="007E468C"/>
    <w:rsid w:val="007E46F5"/>
    <w:rsid w:val="007E4C7F"/>
    <w:rsid w:val="007E5AF3"/>
    <w:rsid w:val="007E6524"/>
    <w:rsid w:val="007E6ABE"/>
    <w:rsid w:val="007E6E52"/>
    <w:rsid w:val="007E700B"/>
    <w:rsid w:val="007E7214"/>
    <w:rsid w:val="007E7554"/>
    <w:rsid w:val="007E7A4E"/>
    <w:rsid w:val="007E7E4F"/>
    <w:rsid w:val="007F04EC"/>
    <w:rsid w:val="007F0A74"/>
    <w:rsid w:val="007F1DF1"/>
    <w:rsid w:val="007F2A0F"/>
    <w:rsid w:val="007F2C62"/>
    <w:rsid w:val="007F2ECF"/>
    <w:rsid w:val="007F30E8"/>
    <w:rsid w:val="007F4410"/>
    <w:rsid w:val="007F4567"/>
    <w:rsid w:val="007F49C4"/>
    <w:rsid w:val="007F4B9F"/>
    <w:rsid w:val="007F50C4"/>
    <w:rsid w:val="007F611A"/>
    <w:rsid w:val="007F6CCD"/>
    <w:rsid w:val="007F7496"/>
    <w:rsid w:val="007F7580"/>
    <w:rsid w:val="00800741"/>
    <w:rsid w:val="00800BCD"/>
    <w:rsid w:val="008016DC"/>
    <w:rsid w:val="00801B67"/>
    <w:rsid w:val="00801DF4"/>
    <w:rsid w:val="00802774"/>
    <w:rsid w:val="0080301F"/>
    <w:rsid w:val="0080302F"/>
    <w:rsid w:val="008041EC"/>
    <w:rsid w:val="0080501A"/>
    <w:rsid w:val="00805891"/>
    <w:rsid w:val="00805B14"/>
    <w:rsid w:val="00805D77"/>
    <w:rsid w:val="00805DEF"/>
    <w:rsid w:val="00805F11"/>
    <w:rsid w:val="00807674"/>
    <w:rsid w:val="008077EF"/>
    <w:rsid w:val="00807FBB"/>
    <w:rsid w:val="00811C29"/>
    <w:rsid w:val="00811ECA"/>
    <w:rsid w:val="0081204E"/>
    <w:rsid w:val="00813538"/>
    <w:rsid w:val="00813D6C"/>
    <w:rsid w:val="00813EF6"/>
    <w:rsid w:val="00814064"/>
    <w:rsid w:val="0081440B"/>
    <w:rsid w:val="008152C3"/>
    <w:rsid w:val="00816721"/>
    <w:rsid w:val="00817472"/>
    <w:rsid w:val="00817E34"/>
    <w:rsid w:val="00820498"/>
    <w:rsid w:val="00820563"/>
    <w:rsid w:val="0082235B"/>
    <w:rsid w:val="0082264B"/>
    <w:rsid w:val="00823081"/>
    <w:rsid w:val="008236EB"/>
    <w:rsid w:val="00824868"/>
    <w:rsid w:val="00824887"/>
    <w:rsid w:val="00825ABF"/>
    <w:rsid w:val="00825DFB"/>
    <w:rsid w:val="00826ADF"/>
    <w:rsid w:val="00826CF9"/>
    <w:rsid w:val="0082717D"/>
    <w:rsid w:val="00831637"/>
    <w:rsid w:val="008325A6"/>
    <w:rsid w:val="008325CD"/>
    <w:rsid w:val="00832B9D"/>
    <w:rsid w:val="00833045"/>
    <w:rsid w:val="00835455"/>
    <w:rsid w:val="00835C2E"/>
    <w:rsid w:val="00835F49"/>
    <w:rsid w:val="008368AE"/>
    <w:rsid w:val="00837447"/>
    <w:rsid w:val="00837836"/>
    <w:rsid w:val="0084087A"/>
    <w:rsid w:val="00841B4B"/>
    <w:rsid w:val="00841C15"/>
    <w:rsid w:val="00841D41"/>
    <w:rsid w:val="00842225"/>
    <w:rsid w:val="00842327"/>
    <w:rsid w:val="008423FB"/>
    <w:rsid w:val="008429D3"/>
    <w:rsid w:val="008429FB"/>
    <w:rsid w:val="008449BC"/>
    <w:rsid w:val="00844CD0"/>
    <w:rsid w:val="00845260"/>
    <w:rsid w:val="00847302"/>
    <w:rsid w:val="008473E5"/>
    <w:rsid w:val="008474CF"/>
    <w:rsid w:val="0085003E"/>
    <w:rsid w:val="008500B5"/>
    <w:rsid w:val="008505C4"/>
    <w:rsid w:val="00850ABD"/>
    <w:rsid w:val="00851551"/>
    <w:rsid w:val="00851B55"/>
    <w:rsid w:val="008526ED"/>
    <w:rsid w:val="0085295B"/>
    <w:rsid w:val="00852B68"/>
    <w:rsid w:val="00852D9A"/>
    <w:rsid w:val="00852DC1"/>
    <w:rsid w:val="00853657"/>
    <w:rsid w:val="008536B8"/>
    <w:rsid w:val="00853E20"/>
    <w:rsid w:val="00854A83"/>
    <w:rsid w:val="00856305"/>
    <w:rsid w:val="0085637E"/>
    <w:rsid w:val="00856EAF"/>
    <w:rsid w:val="00857433"/>
    <w:rsid w:val="008576C0"/>
    <w:rsid w:val="00860183"/>
    <w:rsid w:val="00860352"/>
    <w:rsid w:val="0086068E"/>
    <w:rsid w:val="0086094F"/>
    <w:rsid w:val="00860AB7"/>
    <w:rsid w:val="0086176E"/>
    <w:rsid w:val="0086197E"/>
    <w:rsid w:val="008619A3"/>
    <w:rsid w:val="00861C09"/>
    <w:rsid w:val="00862049"/>
    <w:rsid w:val="00862ED0"/>
    <w:rsid w:val="00864D21"/>
    <w:rsid w:val="00865509"/>
    <w:rsid w:val="008659F4"/>
    <w:rsid w:val="0086609B"/>
    <w:rsid w:val="00866AA6"/>
    <w:rsid w:val="008670F0"/>
    <w:rsid w:val="0087022C"/>
    <w:rsid w:val="0087161A"/>
    <w:rsid w:val="008720E6"/>
    <w:rsid w:val="00872406"/>
    <w:rsid w:val="00872419"/>
    <w:rsid w:val="0087314F"/>
    <w:rsid w:val="0087331C"/>
    <w:rsid w:val="00873DB8"/>
    <w:rsid w:val="00874421"/>
    <w:rsid w:val="00874CFA"/>
    <w:rsid w:val="00874EB7"/>
    <w:rsid w:val="00875777"/>
    <w:rsid w:val="00875CBC"/>
    <w:rsid w:val="00875CDC"/>
    <w:rsid w:val="00876548"/>
    <w:rsid w:val="00876FBB"/>
    <w:rsid w:val="008770C8"/>
    <w:rsid w:val="00877301"/>
    <w:rsid w:val="0087777E"/>
    <w:rsid w:val="0087794C"/>
    <w:rsid w:val="008779CD"/>
    <w:rsid w:val="00880006"/>
    <w:rsid w:val="00880117"/>
    <w:rsid w:val="00880529"/>
    <w:rsid w:val="008810E4"/>
    <w:rsid w:val="00881271"/>
    <w:rsid w:val="00881391"/>
    <w:rsid w:val="00881857"/>
    <w:rsid w:val="008826D8"/>
    <w:rsid w:val="00883AAD"/>
    <w:rsid w:val="00883B08"/>
    <w:rsid w:val="00884C84"/>
    <w:rsid w:val="00885EDE"/>
    <w:rsid w:val="00886F8E"/>
    <w:rsid w:val="0088704C"/>
    <w:rsid w:val="00890074"/>
    <w:rsid w:val="008902A7"/>
    <w:rsid w:val="0089033F"/>
    <w:rsid w:val="00890ACF"/>
    <w:rsid w:val="00891061"/>
    <w:rsid w:val="0089212F"/>
    <w:rsid w:val="008922DC"/>
    <w:rsid w:val="0089327C"/>
    <w:rsid w:val="008933AE"/>
    <w:rsid w:val="008934BE"/>
    <w:rsid w:val="00893DAC"/>
    <w:rsid w:val="0089458D"/>
    <w:rsid w:val="008948F1"/>
    <w:rsid w:val="00894E05"/>
    <w:rsid w:val="00895838"/>
    <w:rsid w:val="008968D0"/>
    <w:rsid w:val="00896BD4"/>
    <w:rsid w:val="0089730F"/>
    <w:rsid w:val="0089785D"/>
    <w:rsid w:val="00897BEF"/>
    <w:rsid w:val="00897D29"/>
    <w:rsid w:val="008A1FF0"/>
    <w:rsid w:val="008A2403"/>
    <w:rsid w:val="008A2B11"/>
    <w:rsid w:val="008A4222"/>
    <w:rsid w:val="008A430F"/>
    <w:rsid w:val="008A45E8"/>
    <w:rsid w:val="008A4AF2"/>
    <w:rsid w:val="008A4B38"/>
    <w:rsid w:val="008A4EB2"/>
    <w:rsid w:val="008A5AD0"/>
    <w:rsid w:val="008A6548"/>
    <w:rsid w:val="008A7288"/>
    <w:rsid w:val="008A74A0"/>
    <w:rsid w:val="008A7A66"/>
    <w:rsid w:val="008A7EEE"/>
    <w:rsid w:val="008B13FC"/>
    <w:rsid w:val="008B1BF5"/>
    <w:rsid w:val="008B2742"/>
    <w:rsid w:val="008B3489"/>
    <w:rsid w:val="008B3C7C"/>
    <w:rsid w:val="008B44A0"/>
    <w:rsid w:val="008B5500"/>
    <w:rsid w:val="008B5551"/>
    <w:rsid w:val="008B568D"/>
    <w:rsid w:val="008B5B24"/>
    <w:rsid w:val="008B5C28"/>
    <w:rsid w:val="008B5C62"/>
    <w:rsid w:val="008B5FDC"/>
    <w:rsid w:val="008B63B8"/>
    <w:rsid w:val="008B6ADC"/>
    <w:rsid w:val="008B6C9E"/>
    <w:rsid w:val="008B78D4"/>
    <w:rsid w:val="008C0AFE"/>
    <w:rsid w:val="008C0E68"/>
    <w:rsid w:val="008C11AF"/>
    <w:rsid w:val="008C1369"/>
    <w:rsid w:val="008C3228"/>
    <w:rsid w:val="008C4266"/>
    <w:rsid w:val="008C4C1F"/>
    <w:rsid w:val="008C534A"/>
    <w:rsid w:val="008C5AFF"/>
    <w:rsid w:val="008C6FA1"/>
    <w:rsid w:val="008C7C73"/>
    <w:rsid w:val="008C7C79"/>
    <w:rsid w:val="008D0244"/>
    <w:rsid w:val="008D1E93"/>
    <w:rsid w:val="008D2AE7"/>
    <w:rsid w:val="008D2FA7"/>
    <w:rsid w:val="008D340E"/>
    <w:rsid w:val="008D3621"/>
    <w:rsid w:val="008D3CE9"/>
    <w:rsid w:val="008D3F01"/>
    <w:rsid w:val="008D3F15"/>
    <w:rsid w:val="008D4E6A"/>
    <w:rsid w:val="008D5726"/>
    <w:rsid w:val="008D5CA0"/>
    <w:rsid w:val="008D5E24"/>
    <w:rsid w:val="008D5F9B"/>
    <w:rsid w:val="008D671C"/>
    <w:rsid w:val="008D68B2"/>
    <w:rsid w:val="008D754C"/>
    <w:rsid w:val="008E08ED"/>
    <w:rsid w:val="008E0C23"/>
    <w:rsid w:val="008E2126"/>
    <w:rsid w:val="008E36BA"/>
    <w:rsid w:val="008E38C7"/>
    <w:rsid w:val="008E54C1"/>
    <w:rsid w:val="008E62A0"/>
    <w:rsid w:val="008E721E"/>
    <w:rsid w:val="008E75FD"/>
    <w:rsid w:val="008E7686"/>
    <w:rsid w:val="008F07C8"/>
    <w:rsid w:val="008F0C6B"/>
    <w:rsid w:val="008F17EE"/>
    <w:rsid w:val="008F2245"/>
    <w:rsid w:val="008F2A63"/>
    <w:rsid w:val="008F3816"/>
    <w:rsid w:val="008F489F"/>
    <w:rsid w:val="008F51D1"/>
    <w:rsid w:val="008F5774"/>
    <w:rsid w:val="008F743C"/>
    <w:rsid w:val="008F787F"/>
    <w:rsid w:val="008F79B8"/>
    <w:rsid w:val="008F7D0F"/>
    <w:rsid w:val="008F7D30"/>
    <w:rsid w:val="0090051C"/>
    <w:rsid w:val="00900D32"/>
    <w:rsid w:val="00900DBB"/>
    <w:rsid w:val="009010E7"/>
    <w:rsid w:val="0090197F"/>
    <w:rsid w:val="0090210C"/>
    <w:rsid w:val="00902258"/>
    <w:rsid w:val="009028EA"/>
    <w:rsid w:val="009031B5"/>
    <w:rsid w:val="009035D5"/>
    <w:rsid w:val="009041F4"/>
    <w:rsid w:val="009045A6"/>
    <w:rsid w:val="009045BF"/>
    <w:rsid w:val="00904CE8"/>
    <w:rsid w:val="00905556"/>
    <w:rsid w:val="00905652"/>
    <w:rsid w:val="00906999"/>
    <w:rsid w:val="009076E1"/>
    <w:rsid w:val="0091054B"/>
    <w:rsid w:val="00910C7D"/>
    <w:rsid w:val="00912B0F"/>
    <w:rsid w:val="00912D92"/>
    <w:rsid w:val="0091312A"/>
    <w:rsid w:val="009132A8"/>
    <w:rsid w:val="00913305"/>
    <w:rsid w:val="009134CD"/>
    <w:rsid w:val="0091570C"/>
    <w:rsid w:val="00915926"/>
    <w:rsid w:val="00915C75"/>
    <w:rsid w:val="009167EC"/>
    <w:rsid w:val="00916869"/>
    <w:rsid w:val="00916C13"/>
    <w:rsid w:val="00916F01"/>
    <w:rsid w:val="009170F7"/>
    <w:rsid w:val="00917221"/>
    <w:rsid w:val="0091780E"/>
    <w:rsid w:val="00917C0E"/>
    <w:rsid w:val="009209A2"/>
    <w:rsid w:val="00920C2A"/>
    <w:rsid w:val="00920C71"/>
    <w:rsid w:val="00921CD2"/>
    <w:rsid w:val="009226B7"/>
    <w:rsid w:val="00922887"/>
    <w:rsid w:val="00922A10"/>
    <w:rsid w:val="00922AAA"/>
    <w:rsid w:val="00922CBA"/>
    <w:rsid w:val="00922F5E"/>
    <w:rsid w:val="00925C82"/>
    <w:rsid w:val="009261CD"/>
    <w:rsid w:val="00926B32"/>
    <w:rsid w:val="009272DE"/>
    <w:rsid w:val="009274F8"/>
    <w:rsid w:val="00930204"/>
    <w:rsid w:val="0093086E"/>
    <w:rsid w:val="0093124A"/>
    <w:rsid w:val="00931A2F"/>
    <w:rsid w:val="009320ED"/>
    <w:rsid w:val="00932B92"/>
    <w:rsid w:val="00932EAD"/>
    <w:rsid w:val="009332AC"/>
    <w:rsid w:val="00933EAC"/>
    <w:rsid w:val="00933FBB"/>
    <w:rsid w:val="009347C4"/>
    <w:rsid w:val="00934F53"/>
    <w:rsid w:val="00935BF2"/>
    <w:rsid w:val="009361C2"/>
    <w:rsid w:val="009371B8"/>
    <w:rsid w:val="00937280"/>
    <w:rsid w:val="00937D89"/>
    <w:rsid w:val="009404B6"/>
    <w:rsid w:val="00940722"/>
    <w:rsid w:val="00941686"/>
    <w:rsid w:val="00942558"/>
    <w:rsid w:val="009425A2"/>
    <w:rsid w:val="009441AA"/>
    <w:rsid w:val="00944AE7"/>
    <w:rsid w:val="00944B37"/>
    <w:rsid w:val="00944CBC"/>
    <w:rsid w:val="0094620C"/>
    <w:rsid w:val="0094642C"/>
    <w:rsid w:val="0094666E"/>
    <w:rsid w:val="00946994"/>
    <w:rsid w:val="00946AAA"/>
    <w:rsid w:val="00950106"/>
    <w:rsid w:val="00951A83"/>
    <w:rsid w:val="00951A87"/>
    <w:rsid w:val="00952353"/>
    <w:rsid w:val="009524C6"/>
    <w:rsid w:val="009526E0"/>
    <w:rsid w:val="0095281F"/>
    <w:rsid w:val="00952EBE"/>
    <w:rsid w:val="00953647"/>
    <w:rsid w:val="0095382B"/>
    <w:rsid w:val="00954391"/>
    <w:rsid w:val="0095478A"/>
    <w:rsid w:val="00954FB7"/>
    <w:rsid w:val="009556CA"/>
    <w:rsid w:val="00956212"/>
    <w:rsid w:val="009564D9"/>
    <w:rsid w:val="0095758A"/>
    <w:rsid w:val="0096000C"/>
    <w:rsid w:val="0096108A"/>
    <w:rsid w:val="00961681"/>
    <w:rsid w:val="00961A01"/>
    <w:rsid w:val="00961D9C"/>
    <w:rsid w:val="00962725"/>
    <w:rsid w:val="00963400"/>
    <w:rsid w:val="0096395F"/>
    <w:rsid w:val="00963A9D"/>
    <w:rsid w:val="009643C8"/>
    <w:rsid w:val="00964C0B"/>
    <w:rsid w:val="00965C5F"/>
    <w:rsid w:val="00965EA3"/>
    <w:rsid w:val="0096633C"/>
    <w:rsid w:val="009665E2"/>
    <w:rsid w:val="009667F9"/>
    <w:rsid w:val="00966DF3"/>
    <w:rsid w:val="00967E2E"/>
    <w:rsid w:val="00970FF5"/>
    <w:rsid w:val="00971E63"/>
    <w:rsid w:val="00971E90"/>
    <w:rsid w:val="009721F9"/>
    <w:rsid w:val="0097250E"/>
    <w:rsid w:val="00972BD5"/>
    <w:rsid w:val="00972D79"/>
    <w:rsid w:val="00972E92"/>
    <w:rsid w:val="00973700"/>
    <w:rsid w:val="00973A59"/>
    <w:rsid w:val="0097458D"/>
    <w:rsid w:val="0097479B"/>
    <w:rsid w:val="00974BE2"/>
    <w:rsid w:val="00974D3B"/>
    <w:rsid w:val="00974D54"/>
    <w:rsid w:val="009752A1"/>
    <w:rsid w:val="00975636"/>
    <w:rsid w:val="00975CE9"/>
    <w:rsid w:val="00976029"/>
    <w:rsid w:val="00976402"/>
    <w:rsid w:val="00980104"/>
    <w:rsid w:val="00980644"/>
    <w:rsid w:val="00980650"/>
    <w:rsid w:val="00980F4D"/>
    <w:rsid w:val="009819FF"/>
    <w:rsid w:val="00982590"/>
    <w:rsid w:val="0098270C"/>
    <w:rsid w:val="00983200"/>
    <w:rsid w:val="0098330A"/>
    <w:rsid w:val="00984446"/>
    <w:rsid w:val="00985471"/>
    <w:rsid w:val="00985EE7"/>
    <w:rsid w:val="009870DB"/>
    <w:rsid w:val="00987533"/>
    <w:rsid w:val="00987DE6"/>
    <w:rsid w:val="00990A15"/>
    <w:rsid w:val="00990C98"/>
    <w:rsid w:val="00991365"/>
    <w:rsid w:val="00991699"/>
    <w:rsid w:val="009917CE"/>
    <w:rsid w:val="0099192E"/>
    <w:rsid w:val="00992BC8"/>
    <w:rsid w:val="00993009"/>
    <w:rsid w:val="00993753"/>
    <w:rsid w:val="00993FD9"/>
    <w:rsid w:val="009950BA"/>
    <w:rsid w:val="00995193"/>
    <w:rsid w:val="00996521"/>
    <w:rsid w:val="009969DF"/>
    <w:rsid w:val="00997C05"/>
    <w:rsid w:val="00997D04"/>
    <w:rsid w:val="009A01EC"/>
    <w:rsid w:val="009A083D"/>
    <w:rsid w:val="009A1401"/>
    <w:rsid w:val="009A1C89"/>
    <w:rsid w:val="009A3403"/>
    <w:rsid w:val="009A3C8F"/>
    <w:rsid w:val="009A3EC2"/>
    <w:rsid w:val="009A40B7"/>
    <w:rsid w:val="009A4787"/>
    <w:rsid w:val="009A68DC"/>
    <w:rsid w:val="009A7BBC"/>
    <w:rsid w:val="009B01C6"/>
    <w:rsid w:val="009B1F56"/>
    <w:rsid w:val="009B25C0"/>
    <w:rsid w:val="009B29DD"/>
    <w:rsid w:val="009B2A14"/>
    <w:rsid w:val="009B3DF5"/>
    <w:rsid w:val="009B468E"/>
    <w:rsid w:val="009B5148"/>
    <w:rsid w:val="009B6606"/>
    <w:rsid w:val="009B7301"/>
    <w:rsid w:val="009B7879"/>
    <w:rsid w:val="009B7A1A"/>
    <w:rsid w:val="009C0254"/>
    <w:rsid w:val="009C0A92"/>
    <w:rsid w:val="009C0DD2"/>
    <w:rsid w:val="009C1406"/>
    <w:rsid w:val="009C2BA8"/>
    <w:rsid w:val="009C308B"/>
    <w:rsid w:val="009C37C4"/>
    <w:rsid w:val="009C38A7"/>
    <w:rsid w:val="009C3A48"/>
    <w:rsid w:val="009C3DE0"/>
    <w:rsid w:val="009C5009"/>
    <w:rsid w:val="009C69AE"/>
    <w:rsid w:val="009C6E88"/>
    <w:rsid w:val="009D0166"/>
    <w:rsid w:val="009D0345"/>
    <w:rsid w:val="009D0AE3"/>
    <w:rsid w:val="009D102A"/>
    <w:rsid w:val="009D10F7"/>
    <w:rsid w:val="009D13AA"/>
    <w:rsid w:val="009D146B"/>
    <w:rsid w:val="009D20D2"/>
    <w:rsid w:val="009D21BE"/>
    <w:rsid w:val="009D22B9"/>
    <w:rsid w:val="009D253C"/>
    <w:rsid w:val="009D28D0"/>
    <w:rsid w:val="009D3330"/>
    <w:rsid w:val="009D335F"/>
    <w:rsid w:val="009D3D01"/>
    <w:rsid w:val="009D4E39"/>
    <w:rsid w:val="009D5480"/>
    <w:rsid w:val="009D5859"/>
    <w:rsid w:val="009D6D4E"/>
    <w:rsid w:val="009D71B3"/>
    <w:rsid w:val="009D729F"/>
    <w:rsid w:val="009D7C73"/>
    <w:rsid w:val="009E0A85"/>
    <w:rsid w:val="009E2795"/>
    <w:rsid w:val="009E3A0B"/>
    <w:rsid w:val="009E3E76"/>
    <w:rsid w:val="009E48F0"/>
    <w:rsid w:val="009E4B6B"/>
    <w:rsid w:val="009E4C5E"/>
    <w:rsid w:val="009E52CC"/>
    <w:rsid w:val="009E5453"/>
    <w:rsid w:val="009E547B"/>
    <w:rsid w:val="009E55F2"/>
    <w:rsid w:val="009E679F"/>
    <w:rsid w:val="009E7119"/>
    <w:rsid w:val="009E7909"/>
    <w:rsid w:val="009E79FE"/>
    <w:rsid w:val="009F0A6A"/>
    <w:rsid w:val="009F0C15"/>
    <w:rsid w:val="009F0D8A"/>
    <w:rsid w:val="009F0F93"/>
    <w:rsid w:val="009F199D"/>
    <w:rsid w:val="009F2014"/>
    <w:rsid w:val="009F23C9"/>
    <w:rsid w:val="009F2B8B"/>
    <w:rsid w:val="009F3308"/>
    <w:rsid w:val="009F3727"/>
    <w:rsid w:val="009F383B"/>
    <w:rsid w:val="009F4425"/>
    <w:rsid w:val="009F4746"/>
    <w:rsid w:val="009F479A"/>
    <w:rsid w:val="009F4D29"/>
    <w:rsid w:val="009F5B17"/>
    <w:rsid w:val="009F5CD7"/>
    <w:rsid w:val="009F76D5"/>
    <w:rsid w:val="00A00614"/>
    <w:rsid w:val="00A0065E"/>
    <w:rsid w:val="00A009EC"/>
    <w:rsid w:val="00A01B30"/>
    <w:rsid w:val="00A01B78"/>
    <w:rsid w:val="00A035BF"/>
    <w:rsid w:val="00A03A97"/>
    <w:rsid w:val="00A03DAD"/>
    <w:rsid w:val="00A0406D"/>
    <w:rsid w:val="00A044C0"/>
    <w:rsid w:val="00A052F1"/>
    <w:rsid w:val="00A05459"/>
    <w:rsid w:val="00A05CA0"/>
    <w:rsid w:val="00A06622"/>
    <w:rsid w:val="00A071A4"/>
    <w:rsid w:val="00A078B1"/>
    <w:rsid w:val="00A07B75"/>
    <w:rsid w:val="00A07DC6"/>
    <w:rsid w:val="00A10165"/>
    <w:rsid w:val="00A10D2C"/>
    <w:rsid w:val="00A115E6"/>
    <w:rsid w:val="00A1172A"/>
    <w:rsid w:val="00A1222E"/>
    <w:rsid w:val="00A12876"/>
    <w:rsid w:val="00A12C07"/>
    <w:rsid w:val="00A12FC0"/>
    <w:rsid w:val="00A13D03"/>
    <w:rsid w:val="00A13E6B"/>
    <w:rsid w:val="00A13FF0"/>
    <w:rsid w:val="00A14F08"/>
    <w:rsid w:val="00A14FE3"/>
    <w:rsid w:val="00A163A1"/>
    <w:rsid w:val="00A20CC0"/>
    <w:rsid w:val="00A213A7"/>
    <w:rsid w:val="00A21C0C"/>
    <w:rsid w:val="00A21FC3"/>
    <w:rsid w:val="00A2216C"/>
    <w:rsid w:val="00A23524"/>
    <w:rsid w:val="00A23777"/>
    <w:rsid w:val="00A23D65"/>
    <w:rsid w:val="00A251B4"/>
    <w:rsid w:val="00A26013"/>
    <w:rsid w:val="00A26CB2"/>
    <w:rsid w:val="00A26CDF"/>
    <w:rsid w:val="00A300D2"/>
    <w:rsid w:val="00A309CD"/>
    <w:rsid w:val="00A31338"/>
    <w:rsid w:val="00A320E0"/>
    <w:rsid w:val="00A3260D"/>
    <w:rsid w:val="00A327D1"/>
    <w:rsid w:val="00A32889"/>
    <w:rsid w:val="00A32E29"/>
    <w:rsid w:val="00A337D1"/>
    <w:rsid w:val="00A3382F"/>
    <w:rsid w:val="00A33A0C"/>
    <w:rsid w:val="00A33A9B"/>
    <w:rsid w:val="00A33D8B"/>
    <w:rsid w:val="00A353B2"/>
    <w:rsid w:val="00A35785"/>
    <w:rsid w:val="00A35CC5"/>
    <w:rsid w:val="00A373CD"/>
    <w:rsid w:val="00A37E92"/>
    <w:rsid w:val="00A37E9C"/>
    <w:rsid w:val="00A40558"/>
    <w:rsid w:val="00A41741"/>
    <w:rsid w:val="00A41911"/>
    <w:rsid w:val="00A41F46"/>
    <w:rsid w:val="00A4211F"/>
    <w:rsid w:val="00A427FE"/>
    <w:rsid w:val="00A42C0E"/>
    <w:rsid w:val="00A42F48"/>
    <w:rsid w:val="00A452AF"/>
    <w:rsid w:val="00A457BC"/>
    <w:rsid w:val="00A468EB"/>
    <w:rsid w:val="00A4733C"/>
    <w:rsid w:val="00A47626"/>
    <w:rsid w:val="00A478EA"/>
    <w:rsid w:val="00A5018B"/>
    <w:rsid w:val="00A50A58"/>
    <w:rsid w:val="00A51040"/>
    <w:rsid w:val="00A510C6"/>
    <w:rsid w:val="00A51652"/>
    <w:rsid w:val="00A522A7"/>
    <w:rsid w:val="00A533D6"/>
    <w:rsid w:val="00A53803"/>
    <w:rsid w:val="00A53FD0"/>
    <w:rsid w:val="00A54107"/>
    <w:rsid w:val="00A559F8"/>
    <w:rsid w:val="00A55C65"/>
    <w:rsid w:val="00A56F68"/>
    <w:rsid w:val="00A56FAD"/>
    <w:rsid w:val="00A6099A"/>
    <w:rsid w:val="00A60D6A"/>
    <w:rsid w:val="00A6102D"/>
    <w:rsid w:val="00A61D63"/>
    <w:rsid w:val="00A629D8"/>
    <w:rsid w:val="00A635A6"/>
    <w:rsid w:val="00A64822"/>
    <w:rsid w:val="00A64EAA"/>
    <w:rsid w:val="00A651DB"/>
    <w:rsid w:val="00A655F4"/>
    <w:rsid w:val="00A6604E"/>
    <w:rsid w:val="00A66209"/>
    <w:rsid w:val="00A6626D"/>
    <w:rsid w:val="00A72DB5"/>
    <w:rsid w:val="00A72DDB"/>
    <w:rsid w:val="00A72E4F"/>
    <w:rsid w:val="00A73713"/>
    <w:rsid w:val="00A73B80"/>
    <w:rsid w:val="00A74096"/>
    <w:rsid w:val="00A740E7"/>
    <w:rsid w:val="00A74B08"/>
    <w:rsid w:val="00A74B6C"/>
    <w:rsid w:val="00A76408"/>
    <w:rsid w:val="00A76C8C"/>
    <w:rsid w:val="00A7793D"/>
    <w:rsid w:val="00A77AFB"/>
    <w:rsid w:val="00A80EC3"/>
    <w:rsid w:val="00A81046"/>
    <w:rsid w:val="00A81294"/>
    <w:rsid w:val="00A815CE"/>
    <w:rsid w:val="00A81603"/>
    <w:rsid w:val="00A81ADA"/>
    <w:rsid w:val="00A81ECE"/>
    <w:rsid w:val="00A82AC1"/>
    <w:rsid w:val="00A82F55"/>
    <w:rsid w:val="00A834F5"/>
    <w:rsid w:val="00A836AD"/>
    <w:rsid w:val="00A84A92"/>
    <w:rsid w:val="00A84DB1"/>
    <w:rsid w:val="00A86200"/>
    <w:rsid w:val="00A862BC"/>
    <w:rsid w:val="00A86944"/>
    <w:rsid w:val="00A86BDA"/>
    <w:rsid w:val="00A873FC"/>
    <w:rsid w:val="00A87BC4"/>
    <w:rsid w:val="00A87D35"/>
    <w:rsid w:val="00A87FEC"/>
    <w:rsid w:val="00A902C6"/>
    <w:rsid w:val="00A90E17"/>
    <w:rsid w:val="00A91D56"/>
    <w:rsid w:val="00A92168"/>
    <w:rsid w:val="00A92949"/>
    <w:rsid w:val="00A937D3"/>
    <w:rsid w:val="00A93C90"/>
    <w:rsid w:val="00A93DF8"/>
    <w:rsid w:val="00A94968"/>
    <w:rsid w:val="00A95FF7"/>
    <w:rsid w:val="00A96083"/>
    <w:rsid w:val="00A971A3"/>
    <w:rsid w:val="00A976D6"/>
    <w:rsid w:val="00A97B45"/>
    <w:rsid w:val="00A97F86"/>
    <w:rsid w:val="00AA0D5C"/>
    <w:rsid w:val="00AA0FBD"/>
    <w:rsid w:val="00AA1585"/>
    <w:rsid w:val="00AA20F1"/>
    <w:rsid w:val="00AA24D6"/>
    <w:rsid w:val="00AA378A"/>
    <w:rsid w:val="00AA3A16"/>
    <w:rsid w:val="00AA3B39"/>
    <w:rsid w:val="00AA3CA8"/>
    <w:rsid w:val="00AA4C3D"/>
    <w:rsid w:val="00AA5695"/>
    <w:rsid w:val="00AA6029"/>
    <w:rsid w:val="00AA6103"/>
    <w:rsid w:val="00AA6458"/>
    <w:rsid w:val="00AA692E"/>
    <w:rsid w:val="00AB1D61"/>
    <w:rsid w:val="00AB4959"/>
    <w:rsid w:val="00AB4B7B"/>
    <w:rsid w:val="00AB502E"/>
    <w:rsid w:val="00AB5DF9"/>
    <w:rsid w:val="00AB66A5"/>
    <w:rsid w:val="00AB6F1C"/>
    <w:rsid w:val="00AB73A1"/>
    <w:rsid w:val="00AB7850"/>
    <w:rsid w:val="00AB786C"/>
    <w:rsid w:val="00AB7F57"/>
    <w:rsid w:val="00AC077D"/>
    <w:rsid w:val="00AC14A7"/>
    <w:rsid w:val="00AC15CA"/>
    <w:rsid w:val="00AC17EB"/>
    <w:rsid w:val="00AC1BC6"/>
    <w:rsid w:val="00AC1D1F"/>
    <w:rsid w:val="00AC2061"/>
    <w:rsid w:val="00AC26A7"/>
    <w:rsid w:val="00AC2BCB"/>
    <w:rsid w:val="00AC2E8D"/>
    <w:rsid w:val="00AC484A"/>
    <w:rsid w:val="00AC4FC4"/>
    <w:rsid w:val="00AC5187"/>
    <w:rsid w:val="00AC5311"/>
    <w:rsid w:val="00AC5B1C"/>
    <w:rsid w:val="00AC5EB2"/>
    <w:rsid w:val="00AC727C"/>
    <w:rsid w:val="00AC7386"/>
    <w:rsid w:val="00AC79AE"/>
    <w:rsid w:val="00AD02A8"/>
    <w:rsid w:val="00AD0446"/>
    <w:rsid w:val="00AD1527"/>
    <w:rsid w:val="00AD223C"/>
    <w:rsid w:val="00AD261E"/>
    <w:rsid w:val="00AD32E1"/>
    <w:rsid w:val="00AD37FB"/>
    <w:rsid w:val="00AD3C6B"/>
    <w:rsid w:val="00AD3E25"/>
    <w:rsid w:val="00AD469C"/>
    <w:rsid w:val="00AD4A00"/>
    <w:rsid w:val="00AD55E6"/>
    <w:rsid w:val="00AD61C0"/>
    <w:rsid w:val="00AD6874"/>
    <w:rsid w:val="00AD6AC9"/>
    <w:rsid w:val="00AD6D6C"/>
    <w:rsid w:val="00AD7021"/>
    <w:rsid w:val="00AD70C9"/>
    <w:rsid w:val="00AD7309"/>
    <w:rsid w:val="00AD745D"/>
    <w:rsid w:val="00AD7A11"/>
    <w:rsid w:val="00AD7A5E"/>
    <w:rsid w:val="00AD7B78"/>
    <w:rsid w:val="00AD7F2F"/>
    <w:rsid w:val="00AE0041"/>
    <w:rsid w:val="00AE00C6"/>
    <w:rsid w:val="00AE2119"/>
    <w:rsid w:val="00AE35F8"/>
    <w:rsid w:val="00AE39EA"/>
    <w:rsid w:val="00AE3E9A"/>
    <w:rsid w:val="00AE5D8C"/>
    <w:rsid w:val="00AE6224"/>
    <w:rsid w:val="00AE6679"/>
    <w:rsid w:val="00AE69B4"/>
    <w:rsid w:val="00AE6F53"/>
    <w:rsid w:val="00AE72A3"/>
    <w:rsid w:val="00AE73E0"/>
    <w:rsid w:val="00AE779D"/>
    <w:rsid w:val="00AF0031"/>
    <w:rsid w:val="00AF1002"/>
    <w:rsid w:val="00AF1507"/>
    <w:rsid w:val="00AF33CF"/>
    <w:rsid w:val="00AF43E2"/>
    <w:rsid w:val="00AF4525"/>
    <w:rsid w:val="00AF5116"/>
    <w:rsid w:val="00AF5921"/>
    <w:rsid w:val="00AF5E3F"/>
    <w:rsid w:val="00B01FC8"/>
    <w:rsid w:val="00B02343"/>
    <w:rsid w:val="00B033A7"/>
    <w:rsid w:val="00B03670"/>
    <w:rsid w:val="00B037E8"/>
    <w:rsid w:val="00B04A82"/>
    <w:rsid w:val="00B04CF2"/>
    <w:rsid w:val="00B05392"/>
    <w:rsid w:val="00B06877"/>
    <w:rsid w:val="00B10858"/>
    <w:rsid w:val="00B1109E"/>
    <w:rsid w:val="00B116E0"/>
    <w:rsid w:val="00B11937"/>
    <w:rsid w:val="00B11D78"/>
    <w:rsid w:val="00B12274"/>
    <w:rsid w:val="00B134CE"/>
    <w:rsid w:val="00B13D60"/>
    <w:rsid w:val="00B13E0F"/>
    <w:rsid w:val="00B1468F"/>
    <w:rsid w:val="00B14AD3"/>
    <w:rsid w:val="00B14CC7"/>
    <w:rsid w:val="00B14E81"/>
    <w:rsid w:val="00B159F9"/>
    <w:rsid w:val="00B161D2"/>
    <w:rsid w:val="00B16A2C"/>
    <w:rsid w:val="00B16B8D"/>
    <w:rsid w:val="00B17E2E"/>
    <w:rsid w:val="00B17F4B"/>
    <w:rsid w:val="00B20512"/>
    <w:rsid w:val="00B20A7E"/>
    <w:rsid w:val="00B20E97"/>
    <w:rsid w:val="00B22116"/>
    <w:rsid w:val="00B22981"/>
    <w:rsid w:val="00B25966"/>
    <w:rsid w:val="00B27025"/>
    <w:rsid w:val="00B27CE9"/>
    <w:rsid w:val="00B30350"/>
    <w:rsid w:val="00B315A5"/>
    <w:rsid w:val="00B31AB5"/>
    <w:rsid w:val="00B335D2"/>
    <w:rsid w:val="00B339C9"/>
    <w:rsid w:val="00B33C50"/>
    <w:rsid w:val="00B354BC"/>
    <w:rsid w:val="00B35962"/>
    <w:rsid w:val="00B35BCE"/>
    <w:rsid w:val="00B365C9"/>
    <w:rsid w:val="00B40196"/>
    <w:rsid w:val="00B40575"/>
    <w:rsid w:val="00B40927"/>
    <w:rsid w:val="00B41974"/>
    <w:rsid w:val="00B422D6"/>
    <w:rsid w:val="00B43AF1"/>
    <w:rsid w:val="00B43DE8"/>
    <w:rsid w:val="00B44DAC"/>
    <w:rsid w:val="00B450E2"/>
    <w:rsid w:val="00B45C27"/>
    <w:rsid w:val="00B45CCD"/>
    <w:rsid w:val="00B469EE"/>
    <w:rsid w:val="00B46DDE"/>
    <w:rsid w:val="00B47814"/>
    <w:rsid w:val="00B47863"/>
    <w:rsid w:val="00B47AF2"/>
    <w:rsid w:val="00B47D5D"/>
    <w:rsid w:val="00B47F8B"/>
    <w:rsid w:val="00B51011"/>
    <w:rsid w:val="00B522A7"/>
    <w:rsid w:val="00B526E6"/>
    <w:rsid w:val="00B52BB0"/>
    <w:rsid w:val="00B54910"/>
    <w:rsid w:val="00B54AF9"/>
    <w:rsid w:val="00B54DAF"/>
    <w:rsid w:val="00B54E5C"/>
    <w:rsid w:val="00B54F44"/>
    <w:rsid w:val="00B555BE"/>
    <w:rsid w:val="00B55A0A"/>
    <w:rsid w:val="00B57F00"/>
    <w:rsid w:val="00B60E9D"/>
    <w:rsid w:val="00B61110"/>
    <w:rsid w:val="00B61142"/>
    <w:rsid w:val="00B6169D"/>
    <w:rsid w:val="00B61A2A"/>
    <w:rsid w:val="00B61A36"/>
    <w:rsid w:val="00B623A3"/>
    <w:rsid w:val="00B62A5C"/>
    <w:rsid w:val="00B62AA9"/>
    <w:rsid w:val="00B63122"/>
    <w:rsid w:val="00B63352"/>
    <w:rsid w:val="00B634D0"/>
    <w:rsid w:val="00B638AD"/>
    <w:rsid w:val="00B63B09"/>
    <w:rsid w:val="00B63EF0"/>
    <w:rsid w:val="00B645B7"/>
    <w:rsid w:val="00B64B45"/>
    <w:rsid w:val="00B64B78"/>
    <w:rsid w:val="00B65D78"/>
    <w:rsid w:val="00B677B2"/>
    <w:rsid w:val="00B67BA8"/>
    <w:rsid w:val="00B70654"/>
    <w:rsid w:val="00B718E5"/>
    <w:rsid w:val="00B72A88"/>
    <w:rsid w:val="00B74959"/>
    <w:rsid w:val="00B75532"/>
    <w:rsid w:val="00B75B43"/>
    <w:rsid w:val="00B76CC3"/>
    <w:rsid w:val="00B77756"/>
    <w:rsid w:val="00B80282"/>
    <w:rsid w:val="00B808CE"/>
    <w:rsid w:val="00B80F17"/>
    <w:rsid w:val="00B81056"/>
    <w:rsid w:val="00B81BBF"/>
    <w:rsid w:val="00B82454"/>
    <w:rsid w:val="00B8392D"/>
    <w:rsid w:val="00B83C7F"/>
    <w:rsid w:val="00B83FF0"/>
    <w:rsid w:val="00B84BF4"/>
    <w:rsid w:val="00B8647B"/>
    <w:rsid w:val="00B86C42"/>
    <w:rsid w:val="00B87A9C"/>
    <w:rsid w:val="00B87A9E"/>
    <w:rsid w:val="00B87C57"/>
    <w:rsid w:val="00B90A10"/>
    <w:rsid w:val="00B90A71"/>
    <w:rsid w:val="00B90EA8"/>
    <w:rsid w:val="00B91068"/>
    <w:rsid w:val="00B91BAC"/>
    <w:rsid w:val="00B9276C"/>
    <w:rsid w:val="00B93046"/>
    <w:rsid w:val="00B932A7"/>
    <w:rsid w:val="00B94384"/>
    <w:rsid w:val="00B959B5"/>
    <w:rsid w:val="00B969BA"/>
    <w:rsid w:val="00B97044"/>
    <w:rsid w:val="00B9704A"/>
    <w:rsid w:val="00B97D7D"/>
    <w:rsid w:val="00B97FC2"/>
    <w:rsid w:val="00BA0395"/>
    <w:rsid w:val="00BA07F6"/>
    <w:rsid w:val="00BA14E1"/>
    <w:rsid w:val="00BA232A"/>
    <w:rsid w:val="00BA2D96"/>
    <w:rsid w:val="00BA3C97"/>
    <w:rsid w:val="00BA3D59"/>
    <w:rsid w:val="00BA469B"/>
    <w:rsid w:val="00BA4D2C"/>
    <w:rsid w:val="00BA4D80"/>
    <w:rsid w:val="00BA5038"/>
    <w:rsid w:val="00BA508B"/>
    <w:rsid w:val="00BA7232"/>
    <w:rsid w:val="00BA7CCB"/>
    <w:rsid w:val="00BB02F9"/>
    <w:rsid w:val="00BB1278"/>
    <w:rsid w:val="00BB2019"/>
    <w:rsid w:val="00BB2E45"/>
    <w:rsid w:val="00BB2FF8"/>
    <w:rsid w:val="00BB31F5"/>
    <w:rsid w:val="00BB4890"/>
    <w:rsid w:val="00BB4D35"/>
    <w:rsid w:val="00BB60F7"/>
    <w:rsid w:val="00BB70B1"/>
    <w:rsid w:val="00BB7172"/>
    <w:rsid w:val="00BB7AC6"/>
    <w:rsid w:val="00BB7B7A"/>
    <w:rsid w:val="00BC09BA"/>
    <w:rsid w:val="00BC1BF7"/>
    <w:rsid w:val="00BC1C13"/>
    <w:rsid w:val="00BC1C1E"/>
    <w:rsid w:val="00BC1D53"/>
    <w:rsid w:val="00BC1E73"/>
    <w:rsid w:val="00BC20C3"/>
    <w:rsid w:val="00BC2879"/>
    <w:rsid w:val="00BC291B"/>
    <w:rsid w:val="00BC2D64"/>
    <w:rsid w:val="00BC4493"/>
    <w:rsid w:val="00BC4D19"/>
    <w:rsid w:val="00BC71E7"/>
    <w:rsid w:val="00BD013D"/>
    <w:rsid w:val="00BD1253"/>
    <w:rsid w:val="00BD14CA"/>
    <w:rsid w:val="00BD1779"/>
    <w:rsid w:val="00BD192D"/>
    <w:rsid w:val="00BD1E37"/>
    <w:rsid w:val="00BD2F23"/>
    <w:rsid w:val="00BD3C59"/>
    <w:rsid w:val="00BD3F73"/>
    <w:rsid w:val="00BD45F2"/>
    <w:rsid w:val="00BD516D"/>
    <w:rsid w:val="00BD5645"/>
    <w:rsid w:val="00BD61EE"/>
    <w:rsid w:val="00BD67CD"/>
    <w:rsid w:val="00BD78C1"/>
    <w:rsid w:val="00BE0077"/>
    <w:rsid w:val="00BE2A4B"/>
    <w:rsid w:val="00BE2DFB"/>
    <w:rsid w:val="00BE2F16"/>
    <w:rsid w:val="00BE3381"/>
    <w:rsid w:val="00BE36DA"/>
    <w:rsid w:val="00BE3DAA"/>
    <w:rsid w:val="00BE3FC8"/>
    <w:rsid w:val="00BE5AD7"/>
    <w:rsid w:val="00BE5B19"/>
    <w:rsid w:val="00BE62F8"/>
    <w:rsid w:val="00BE78F9"/>
    <w:rsid w:val="00BE7B28"/>
    <w:rsid w:val="00BF0851"/>
    <w:rsid w:val="00BF0B81"/>
    <w:rsid w:val="00BF0E39"/>
    <w:rsid w:val="00BF0EA1"/>
    <w:rsid w:val="00BF22A6"/>
    <w:rsid w:val="00BF3014"/>
    <w:rsid w:val="00BF3045"/>
    <w:rsid w:val="00BF5FD1"/>
    <w:rsid w:val="00BF68DA"/>
    <w:rsid w:val="00C016A1"/>
    <w:rsid w:val="00C01952"/>
    <w:rsid w:val="00C019F6"/>
    <w:rsid w:val="00C02324"/>
    <w:rsid w:val="00C02327"/>
    <w:rsid w:val="00C023BA"/>
    <w:rsid w:val="00C023F0"/>
    <w:rsid w:val="00C037B7"/>
    <w:rsid w:val="00C04EDA"/>
    <w:rsid w:val="00C05E3C"/>
    <w:rsid w:val="00C06D34"/>
    <w:rsid w:val="00C07515"/>
    <w:rsid w:val="00C07FD1"/>
    <w:rsid w:val="00C10178"/>
    <w:rsid w:val="00C10189"/>
    <w:rsid w:val="00C11874"/>
    <w:rsid w:val="00C12293"/>
    <w:rsid w:val="00C12A20"/>
    <w:rsid w:val="00C12CF1"/>
    <w:rsid w:val="00C1415D"/>
    <w:rsid w:val="00C14732"/>
    <w:rsid w:val="00C147F0"/>
    <w:rsid w:val="00C15105"/>
    <w:rsid w:val="00C159AF"/>
    <w:rsid w:val="00C160C4"/>
    <w:rsid w:val="00C162E0"/>
    <w:rsid w:val="00C164C0"/>
    <w:rsid w:val="00C167EE"/>
    <w:rsid w:val="00C16DDC"/>
    <w:rsid w:val="00C17A79"/>
    <w:rsid w:val="00C17DDF"/>
    <w:rsid w:val="00C216D1"/>
    <w:rsid w:val="00C21E37"/>
    <w:rsid w:val="00C231CA"/>
    <w:rsid w:val="00C2453A"/>
    <w:rsid w:val="00C25689"/>
    <w:rsid w:val="00C25A90"/>
    <w:rsid w:val="00C2614A"/>
    <w:rsid w:val="00C261A6"/>
    <w:rsid w:val="00C26388"/>
    <w:rsid w:val="00C26DC3"/>
    <w:rsid w:val="00C276AA"/>
    <w:rsid w:val="00C278B6"/>
    <w:rsid w:val="00C278E6"/>
    <w:rsid w:val="00C30868"/>
    <w:rsid w:val="00C30B5E"/>
    <w:rsid w:val="00C30E24"/>
    <w:rsid w:val="00C31EC2"/>
    <w:rsid w:val="00C31ED9"/>
    <w:rsid w:val="00C320C0"/>
    <w:rsid w:val="00C327D8"/>
    <w:rsid w:val="00C34401"/>
    <w:rsid w:val="00C3535A"/>
    <w:rsid w:val="00C35414"/>
    <w:rsid w:val="00C35734"/>
    <w:rsid w:val="00C35781"/>
    <w:rsid w:val="00C36423"/>
    <w:rsid w:val="00C401FD"/>
    <w:rsid w:val="00C41D82"/>
    <w:rsid w:val="00C4261E"/>
    <w:rsid w:val="00C4298D"/>
    <w:rsid w:val="00C42C9B"/>
    <w:rsid w:val="00C42D07"/>
    <w:rsid w:val="00C4319E"/>
    <w:rsid w:val="00C43423"/>
    <w:rsid w:val="00C445F8"/>
    <w:rsid w:val="00C450C7"/>
    <w:rsid w:val="00C45702"/>
    <w:rsid w:val="00C45DF1"/>
    <w:rsid w:val="00C45E80"/>
    <w:rsid w:val="00C47175"/>
    <w:rsid w:val="00C47489"/>
    <w:rsid w:val="00C4754E"/>
    <w:rsid w:val="00C47CB5"/>
    <w:rsid w:val="00C47E03"/>
    <w:rsid w:val="00C507F6"/>
    <w:rsid w:val="00C50B51"/>
    <w:rsid w:val="00C5131A"/>
    <w:rsid w:val="00C51602"/>
    <w:rsid w:val="00C51867"/>
    <w:rsid w:val="00C52555"/>
    <w:rsid w:val="00C52660"/>
    <w:rsid w:val="00C528E8"/>
    <w:rsid w:val="00C5351B"/>
    <w:rsid w:val="00C53764"/>
    <w:rsid w:val="00C54361"/>
    <w:rsid w:val="00C554C9"/>
    <w:rsid w:val="00C571B2"/>
    <w:rsid w:val="00C60E77"/>
    <w:rsid w:val="00C610B5"/>
    <w:rsid w:val="00C62A2A"/>
    <w:rsid w:val="00C63C0E"/>
    <w:rsid w:val="00C63CD8"/>
    <w:rsid w:val="00C63DF6"/>
    <w:rsid w:val="00C64061"/>
    <w:rsid w:val="00C64139"/>
    <w:rsid w:val="00C65906"/>
    <w:rsid w:val="00C66464"/>
    <w:rsid w:val="00C66A32"/>
    <w:rsid w:val="00C66A59"/>
    <w:rsid w:val="00C66D9E"/>
    <w:rsid w:val="00C67F2A"/>
    <w:rsid w:val="00C703C1"/>
    <w:rsid w:val="00C704CB"/>
    <w:rsid w:val="00C705F7"/>
    <w:rsid w:val="00C70A1B"/>
    <w:rsid w:val="00C711E3"/>
    <w:rsid w:val="00C71D30"/>
    <w:rsid w:val="00C71FD3"/>
    <w:rsid w:val="00C72DBB"/>
    <w:rsid w:val="00C739CD"/>
    <w:rsid w:val="00C74CA4"/>
    <w:rsid w:val="00C74D95"/>
    <w:rsid w:val="00C775AE"/>
    <w:rsid w:val="00C776A3"/>
    <w:rsid w:val="00C7777A"/>
    <w:rsid w:val="00C7796F"/>
    <w:rsid w:val="00C77D85"/>
    <w:rsid w:val="00C80762"/>
    <w:rsid w:val="00C812C1"/>
    <w:rsid w:val="00C81896"/>
    <w:rsid w:val="00C836B0"/>
    <w:rsid w:val="00C83E4D"/>
    <w:rsid w:val="00C84281"/>
    <w:rsid w:val="00C8485C"/>
    <w:rsid w:val="00C85795"/>
    <w:rsid w:val="00C85E4C"/>
    <w:rsid w:val="00C86061"/>
    <w:rsid w:val="00C86685"/>
    <w:rsid w:val="00C86880"/>
    <w:rsid w:val="00C87031"/>
    <w:rsid w:val="00C87BA1"/>
    <w:rsid w:val="00C87E50"/>
    <w:rsid w:val="00C9077E"/>
    <w:rsid w:val="00C90A64"/>
    <w:rsid w:val="00C92464"/>
    <w:rsid w:val="00C9267D"/>
    <w:rsid w:val="00C943FB"/>
    <w:rsid w:val="00C9468A"/>
    <w:rsid w:val="00C95F4F"/>
    <w:rsid w:val="00C9615C"/>
    <w:rsid w:val="00C96197"/>
    <w:rsid w:val="00C96A66"/>
    <w:rsid w:val="00C97623"/>
    <w:rsid w:val="00C9762C"/>
    <w:rsid w:val="00C97BCE"/>
    <w:rsid w:val="00C97D5A"/>
    <w:rsid w:val="00CA0400"/>
    <w:rsid w:val="00CA100C"/>
    <w:rsid w:val="00CA22A4"/>
    <w:rsid w:val="00CA2696"/>
    <w:rsid w:val="00CA2952"/>
    <w:rsid w:val="00CA2955"/>
    <w:rsid w:val="00CA2B54"/>
    <w:rsid w:val="00CA2CD2"/>
    <w:rsid w:val="00CA36ED"/>
    <w:rsid w:val="00CA38AD"/>
    <w:rsid w:val="00CA3F97"/>
    <w:rsid w:val="00CA40CE"/>
    <w:rsid w:val="00CA4B5A"/>
    <w:rsid w:val="00CA5324"/>
    <w:rsid w:val="00CA55E7"/>
    <w:rsid w:val="00CA5888"/>
    <w:rsid w:val="00CA60E6"/>
    <w:rsid w:val="00CA67C8"/>
    <w:rsid w:val="00CA68B1"/>
    <w:rsid w:val="00CA6902"/>
    <w:rsid w:val="00CA7A7E"/>
    <w:rsid w:val="00CB2BDD"/>
    <w:rsid w:val="00CB2DBD"/>
    <w:rsid w:val="00CB3515"/>
    <w:rsid w:val="00CB42F4"/>
    <w:rsid w:val="00CB4316"/>
    <w:rsid w:val="00CB5E1B"/>
    <w:rsid w:val="00CB5F0C"/>
    <w:rsid w:val="00CB7E59"/>
    <w:rsid w:val="00CC0056"/>
    <w:rsid w:val="00CC0E1D"/>
    <w:rsid w:val="00CC1A4F"/>
    <w:rsid w:val="00CC1F00"/>
    <w:rsid w:val="00CC25A9"/>
    <w:rsid w:val="00CC3979"/>
    <w:rsid w:val="00CC3AEE"/>
    <w:rsid w:val="00CC4537"/>
    <w:rsid w:val="00CC5350"/>
    <w:rsid w:val="00CC59CA"/>
    <w:rsid w:val="00CC5B77"/>
    <w:rsid w:val="00CC5DCE"/>
    <w:rsid w:val="00CC62F1"/>
    <w:rsid w:val="00CC67BA"/>
    <w:rsid w:val="00CC76F8"/>
    <w:rsid w:val="00CC7860"/>
    <w:rsid w:val="00CC7AAF"/>
    <w:rsid w:val="00CC7DA0"/>
    <w:rsid w:val="00CD056D"/>
    <w:rsid w:val="00CD15DE"/>
    <w:rsid w:val="00CD28BA"/>
    <w:rsid w:val="00CD32DC"/>
    <w:rsid w:val="00CD4307"/>
    <w:rsid w:val="00CD49EA"/>
    <w:rsid w:val="00CD4EBB"/>
    <w:rsid w:val="00CD4FC0"/>
    <w:rsid w:val="00CD598E"/>
    <w:rsid w:val="00CD5CDC"/>
    <w:rsid w:val="00CD5F32"/>
    <w:rsid w:val="00CD6455"/>
    <w:rsid w:val="00CD70DE"/>
    <w:rsid w:val="00CD72D7"/>
    <w:rsid w:val="00CD7701"/>
    <w:rsid w:val="00CD7C96"/>
    <w:rsid w:val="00CE00E0"/>
    <w:rsid w:val="00CE06BD"/>
    <w:rsid w:val="00CE1225"/>
    <w:rsid w:val="00CE1B59"/>
    <w:rsid w:val="00CE252D"/>
    <w:rsid w:val="00CE2A6A"/>
    <w:rsid w:val="00CE2B97"/>
    <w:rsid w:val="00CE2FD5"/>
    <w:rsid w:val="00CE3806"/>
    <w:rsid w:val="00CE399E"/>
    <w:rsid w:val="00CE4536"/>
    <w:rsid w:val="00CE50B3"/>
    <w:rsid w:val="00CE50DD"/>
    <w:rsid w:val="00CE5652"/>
    <w:rsid w:val="00CF0175"/>
    <w:rsid w:val="00CF09DA"/>
    <w:rsid w:val="00CF0C18"/>
    <w:rsid w:val="00CF0D38"/>
    <w:rsid w:val="00CF144D"/>
    <w:rsid w:val="00CF1465"/>
    <w:rsid w:val="00CF1498"/>
    <w:rsid w:val="00CF1BED"/>
    <w:rsid w:val="00CF24E2"/>
    <w:rsid w:val="00CF29A6"/>
    <w:rsid w:val="00CF319F"/>
    <w:rsid w:val="00CF3404"/>
    <w:rsid w:val="00CF3D5D"/>
    <w:rsid w:val="00CF3F77"/>
    <w:rsid w:val="00CF4A62"/>
    <w:rsid w:val="00CF577B"/>
    <w:rsid w:val="00CF5E15"/>
    <w:rsid w:val="00CF6F91"/>
    <w:rsid w:val="00CF7EF6"/>
    <w:rsid w:val="00D0184E"/>
    <w:rsid w:val="00D01A22"/>
    <w:rsid w:val="00D02501"/>
    <w:rsid w:val="00D0287A"/>
    <w:rsid w:val="00D0287F"/>
    <w:rsid w:val="00D02EE4"/>
    <w:rsid w:val="00D02FF3"/>
    <w:rsid w:val="00D032E9"/>
    <w:rsid w:val="00D037B7"/>
    <w:rsid w:val="00D04D03"/>
    <w:rsid w:val="00D04DDF"/>
    <w:rsid w:val="00D05012"/>
    <w:rsid w:val="00D05391"/>
    <w:rsid w:val="00D06B91"/>
    <w:rsid w:val="00D10159"/>
    <w:rsid w:val="00D107DA"/>
    <w:rsid w:val="00D10A29"/>
    <w:rsid w:val="00D10BFD"/>
    <w:rsid w:val="00D10C64"/>
    <w:rsid w:val="00D1101A"/>
    <w:rsid w:val="00D1159F"/>
    <w:rsid w:val="00D115A8"/>
    <w:rsid w:val="00D11637"/>
    <w:rsid w:val="00D12D67"/>
    <w:rsid w:val="00D12F14"/>
    <w:rsid w:val="00D130A3"/>
    <w:rsid w:val="00D138C3"/>
    <w:rsid w:val="00D13B3B"/>
    <w:rsid w:val="00D13E2F"/>
    <w:rsid w:val="00D13F6D"/>
    <w:rsid w:val="00D147BC"/>
    <w:rsid w:val="00D148DB"/>
    <w:rsid w:val="00D152EA"/>
    <w:rsid w:val="00D15637"/>
    <w:rsid w:val="00D156F8"/>
    <w:rsid w:val="00D15E5C"/>
    <w:rsid w:val="00D1798E"/>
    <w:rsid w:val="00D17990"/>
    <w:rsid w:val="00D20612"/>
    <w:rsid w:val="00D20C5F"/>
    <w:rsid w:val="00D20E7A"/>
    <w:rsid w:val="00D221CB"/>
    <w:rsid w:val="00D22793"/>
    <w:rsid w:val="00D22AE0"/>
    <w:rsid w:val="00D235E8"/>
    <w:rsid w:val="00D23D7B"/>
    <w:rsid w:val="00D23F6A"/>
    <w:rsid w:val="00D24094"/>
    <w:rsid w:val="00D249B2"/>
    <w:rsid w:val="00D25398"/>
    <w:rsid w:val="00D26520"/>
    <w:rsid w:val="00D266E0"/>
    <w:rsid w:val="00D26C31"/>
    <w:rsid w:val="00D274C3"/>
    <w:rsid w:val="00D27B7E"/>
    <w:rsid w:val="00D31252"/>
    <w:rsid w:val="00D31B49"/>
    <w:rsid w:val="00D31D70"/>
    <w:rsid w:val="00D32089"/>
    <w:rsid w:val="00D33D69"/>
    <w:rsid w:val="00D35A58"/>
    <w:rsid w:val="00D360E4"/>
    <w:rsid w:val="00D36B22"/>
    <w:rsid w:val="00D41072"/>
    <w:rsid w:val="00D415EB"/>
    <w:rsid w:val="00D42132"/>
    <w:rsid w:val="00D42B5F"/>
    <w:rsid w:val="00D42D15"/>
    <w:rsid w:val="00D432A3"/>
    <w:rsid w:val="00D43996"/>
    <w:rsid w:val="00D44A29"/>
    <w:rsid w:val="00D44E28"/>
    <w:rsid w:val="00D4516E"/>
    <w:rsid w:val="00D452CC"/>
    <w:rsid w:val="00D463A7"/>
    <w:rsid w:val="00D4668D"/>
    <w:rsid w:val="00D46803"/>
    <w:rsid w:val="00D50030"/>
    <w:rsid w:val="00D501A7"/>
    <w:rsid w:val="00D50F56"/>
    <w:rsid w:val="00D51780"/>
    <w:rsid w:val="00D51FB7"/>
    <w:rsid w:val="00D5236D"/>
    <w:rsid w:val="00D52BE3"/>
    <w:rsid w:val="00D53766"/>
    <w:rsid w:val="00D54C31"/>
    <w:rsid w:val="00D54D82"/>
    <w:rsid w:val="00D55F4B"/>
    <w:rsid w:val="00D56EFB"/>
    <w:rsid w:val="00D57115"/>
    <w:rsid w:val="00D5760E"/>
    <w:rsid w:val="00D5791A"/>
    <w:rsid w:val="00D6084C"/>
    <w:rsid w:val="00D60B5C"/>
    <w:rsid w:val="00D60CB8"/>
    <w:rsid w:val="00D610BF"/>
    <w:rsid w:val="00D61BC0"/>
    <w:rsid w:val="00D627F9"/>
    <w:rsid w:val="00D641C9"/>
    <w:rsid w:val="00D6447C"/>
    <w:rsid w:val="00D650E1"/>
    <w:rsid w:val="00D6568D"/>
    <w:rsid w:val="00D66438"/>
    <w:rsid w:val="00D70FCA"/>
    <w:rsid w:val="00D711F7"/>
    <w:rsid w:val="00D71852"/>
    <w:rsid w:val="00D71B6E"/>
    <w:rsid w:val="00D720EB"/>
    <w:rsid w:val="00D72412"/>
    <w:rsid w:val="00D73E3D"/>
    <w:rsid w:val="00D759B4"/>
    <w:rsid w:val="00D759C4"/>
    <w:rsid w:val="00D76920"/>
    <w:rsid w:val="00D77A48"/>
    <w:rsid w:val="00D77E49"/>
    <w:rsid w:val="00D8029F"/>
    <w:rsid w:val="00D824AA"/>
    <w:rsid w:val="00D82C5F"/>
    <w:rsid w:val="00D831A2"/>
    <w:rsid w:val="00D836FC"/>
    <w:rsid w:val="00D84807"/>
    <w:rsid w:val="00D84B00"/>
    <w:rsid w:val="00D85589"/>
    <w:rsid w:val="00D85CF3"/>
    <w:rsid w:val="00D8690E"/>
    <w:rsid w:val="00D876A3"/>
    <w:rsid w:val="00D87791"/>
    <w:rsid w:val="00D87EC5"/>
    <w:rsid w:val="00D909FD"/>
    <w:rsid w:val="00D90C75"/>
    <w:rsid w:val="00D91471"/>
    <w:rsid w:val="00D9149D"/>
    <w:rsid w:val="00D920C8"/>
    <w:rsid w:val="00D9260E"/>
    <w:rsid w:val="00D92E8E"/>
    <w:rsid w:val="00D92E9F"/>
    <w:rsid w:val="00D9331C"/>
    <w:rsid w:val="00D93EE2"/>
    <w:rsid w:val="00D9427D"/>
    <w:rsid w:val="00D942AF"/>
    <w:rsid w:val="00D96350"/>
    <w:rsid w:val="00D97125"/>
    <w:rsid w:val="00DA0EAF"/>
    <w:rsid w:val="00DA1DE1"/>
    <w:rsid w:val="00DA2586"/>
    <w:rsid w:val="00DA263D"/>
    <w:rsid w:val="00DA3CA2"/>
    <w:rsid w:val="00DA4420"/>
    <w:rsid w:val="00DA537D"/>
    <w:rsid w:val="00DA5A66"/>
    <w:rsid w:val="00DA6015"/>
    <w:rsid w:val="00DA654F"/>
    <w:rsid w:val="00DA69AD"/>
    <w:rsid w:val="00DA6FCE"/>
    <w:rsid w:val="00DA7D9D"/>
    <w:rsid w:val="00DA7E28"/>
    <w:rsid w:val="00DB06B7"/>
    <w:rsid w:val="00DB1BC9"/>
    <w:rsid w:val="00DB46D1"/>
    <w:rsid w:val="00DB4A48"/>
    <w:rsid w:val="00DB4AE5"/>
    <w:rsid w:val="00DB66D0"/>
    <w:rsid w:val="00DB6812"/>
    <w:rsid w:val="00DB7C8D"/>
    <w:rsid w:val="00DC01A5"/>
    <w:rsid w:val="00DC01D6"/>
    <w:rsid w:val="00DC08E7"/>
    <w:rsid w:val="00DC1135"/>
    <w:rsid w:val="00DC15B8"/>
    <w:rsid w:val="00DC15D1"/>
    <w:rsid w:val="00DC1FF9"/>
    <w:rsid w:val="00DC30B0"/>
    <w:rsid w:val="00DC3149"/>
    <w:rsid w:val="00DC3280"/>
    <w:rsid w:val="00DC41E3"/>
    <w:rsid w:val="00DC4391"/>
    <w:rsid w:val="00DC464E"/>
    <w:rsid w:val="00DC4F9A"/>
    <w:rsid w:val="00DC5291"/>
    <w:rsid w:val="00DC5947"/>
    <w:rsid w:val="00DC5989"/>
    <w:rsid w:val="00DC699A"/>
    <w:rsid w:val="00DC69F4"/>
    <w:rsid w:val="00DC6F13"/>
    <w:rsid w:val="00DD0010"/>
    <w:rsid w:val="00DD0CA7"/>
    <w:rsid w:val="00DD100B"/>
    <w:rsid w:val="00DD186E"/>
    <w:rsid w:val="00DD1938"/>
    <w:rsid w:val="00DD325E"/>
    <w:rsid w:val="00DD4B61"/>
    <w:rsid w:val="00DD5581"/>
    <w:rsid w:val="00DD5835"/>
    <w:rsid w:val="00DD6138"/>
    <w:rsid w:val="00DD62A6"/>
    <w:rsid w:val="00DD65BF"/>
    <w:rsid w:val="00DD6852"/>
    <w:rsid w:val="00DD6EB0"/>
    <w:rsid w:val="00DD7163"/>
    <w:rsid w:val="00DD7270"/>
    <w:rsid w:val="00DD7D1C"/>
    <w:rsid w:val="00DE06B5"/>
    <w:rsid w:val="00DE06FE"/>
    <w:rsid w:val="00DE0904"/>
    <w:rsid w:val="00DE1FA2"/>
    <w:rsid w:val="00DE283B"/>
    <w:rsid w:val="00DE2D53"/>
    <w:rsid w:val="00DE3129"/>
    <w:rsid w:val="00DE343B"/>
    <w:rsid w:val="00DE3735"/>
    <w:rsid w:val="00DE3923"/>
    <w:rsid w:val="00DE3D59"/>
    <w:rsid w:val="00DE3F9E"/>
    <w:rsid w:val="00DE4727"/>
    <w:rsid w:val="00DE4E7F"/>
    <w:rsid w:val="00DE54AC"/>
    <w:rsid w:val="00DE5566"/>
    <w:rsid w:val="00DE59D2"/>
    <w:rsid w:val="00DE5C23"/>
    <w:rsid w:val="00DE5E10"/>
    <w:rsid w:val="00DE5F48"/>
    <w:rsid w:val="00DE6FC1"/>
    <w:rsid w:val="00DE7233"/>
    <w:rsid w:val="00DE741E"/>
    <w:rsid w:val="00DE78ED"/>
    <w:rsid w:val="00DE7A4D"/>
    <w:rsid w:val="00DE7F99"/>
    <w:rsid w:val="00DF0283"/>
    <w:rsid w:val="00DF0434"/>
    <w:rsid w:val="00DF0FB4"/>
    <w:rsid w:val="00DF1157"/>
    <w:rsid w:val="00DF174B"/>
    <w:rsid w:val="00DF1D8F"/>
    <w:rsid w:val="00DF24DC"/>
    <w:rsid w:val="00DF32B0"/>
    <w:rsid w:val="00DF32B6"/>
    <w:rsid w:val="00DF32C0"/>
    <w:rsid w:val="00DF4296"/>
    <w:rsid w:val="00DF4A5C"/>
    <w:rsid w:val="00DF5044"/>
    <w:rsid w:val="00DF52B3"/>
    <w:rsid w:val="00DF686F"/>
    <w:rsid w:val="00DF776D"/>
    <w:rsid w:val="00DF7DA5"/>
    <w:rsid w:val="00E005CC"/>
    <w:rsid w:val="00E007AC"/>
    <w:rsid w:val="00E01655"/>
    <w:rsid w:val="00E0174A"/>
    <w:rsid w:val="00E01797"/>
    <w:rsid w:val="00E01CB8"/>
    <w:rsid w:val="00E0265A"/>
    <w:rsid w:val="00E039A9"/>
    <w:rsid w:val="00E03E25"/>
    <w:rsid w:val="00E056CB"/>
    <w:rsid w:val="00E05794"/>
    <w:rsid w:val="00E06007"/>
    <w:rsid w:val="00E06032"/>
    <w:rsid w:val="00E06064"/>
    <w:rsid w:val="00E07435"/>
    <w:rsid w:val="00E07C86"/>
    <w:rsid w:val="00E107FC"/>
    <w:rsid w:val="00E10859"/>
    <w:rsid w:val="00E10DC6"/>
    <w:rsid w:val="00E1161E"/>
    <w:rsid w:val="00E11ABF"/>
    <w:rsid w:val="00E12127"/>
    <w:rsid w:val="00E12E86"/>
    <w:rsid w:val="00E13872"/>
    <w:rsid w:val="00E13C3C"/>
    <w:rsid w:val="00E14137"/>
    <w:rsid w:val="00E144F7"/>
    <w:rsid w:val="00E1471D"/>
    <w:rsid w:val="00E14838"/>
    <w:rsid w:val="00E14CE3"/>
    <w:rsid w:val="00E159CA"/>
    <w:rsid w:val="00E15B52"/>
    <w:rsid w:val="00E16697"/>
    <w:rsid w:val="00E170FD"/>
    <w:rsid w:val="00E17298"/>
    <w:rsid w:val="00E201AC"/>
    <w:rsid w:val="00E20341"/>
    <w:rsid w:val="00E203D7"/>
    <w:rsid w:val="00E20567"/>
    <w:rsid w:val="00E2057A"/>
    <w:rsid w:val="00E205DE"/>
    <w:rsid w:val="00E2099E"/>
    <w:rsid w:val="00E20DAF"/>
    <w:rsid w:val="00E21309"/>
    <w:rsid w:val="00E21B18"/>
    <w:rsid w:val="00E21CE1"/>
    <w:rsid w:val="00E221FA"/>
    <w:rsid w:val="00E22E49"/>
    <w:rsid w:val="00E23674"/>
    <w:rsid w:val="00E2375E"/>
    <w:rsid w:val="00E23880"/>
    <w:rsid w:val="00E23D32"/>
    <w:rsid w:val="00E23E13"/>
    <w:rsid w:val="00E2447F"/>
    <w:rsid w:val="00E24FA6"/>
    <w:rsid w:val="00E253B9"/>
    <w:rsid w:val="00E257B9"/>
    <w:rsid w:val="00E25A9D"/>
    <w:rsid w:val="00E26022"/>
    <w:rsid w:val="00E2619E"/>
    <w:rsid w:val="00E26508"/>
    <w:rsid w:val="00E26AA3"/>
    <w:rsid w:val="00E276A3"/>
    <w:rsid w:val="00E27A7D"/>
    <w:rsid w:val="00E27F14"/>
    <w:rsid w:val="00E30B10"/>
    <w:rsid w:val="00E316A9"/>
    <w:rsid w:val="00E325B0"/>
    <w:rsid w:val="00E33048"/>
    <w:rsid w:val="00E33413"/>
    <w:rsid w:val="00E33C29"/>
    <w:rsid w:val="00E34AE2"/>
    <w:rsid w:val="00E35CA0"/>
    <w:rsid w:val="00E3630D"/>
    <w:rsid w:val="00E36913"/>
    <w:rsid w:val="00E36A82"/>
    <w:rsid w:val="00E36AD7"/>
    <w:rsid w:val="00E37394"/>
    <w:rsid w:val="00E4079C"/>
    <w:rsid w:val="00E40BF4"/>
    <w:rsid w:val="00E417B6"/>
    <w:rsid w:val="00E419C5"/>
    <w:rsid w:val="00E41CDE"/>
    <w:rsid w:val="00E42232"/>
    <w:rsid w:val="00E42BB4"/>
    <w:rsid w:val="00E430ED"/>
    <w:rsid w:val="00E432F0"/>
    <w:rsid w:val="00E43553"/>
    <w:rsid w:val="00E43AE0"/>
    <w:rsid w:val="00E4430D"/>
    <w:rsid w:val="00E447A1"/>
    <w:rsid w:val="00E4484F"/>
    <w:rsid w:val="00E45501"/>
    <w:rsid w:val="00E45C75"/>
    <w:rsid w:val="00E474A9"/>
    <w:rsid w:val="00E47C8A"/>
    <w:rsid w:val="00E50734"/>
    <w:rsid w:val="00E510B1"/>
    <w:rsid w:val="00E52BBA"/>
    <w:rsid w:val="00E52EA1"/>
    <w:rsid w:val="00E5350F"/>
    <w:rsid w:val="00E54CA8"/>
    <w:rsid w:val="00E551DA"/>
    <w:rsid w:val="00E55682"/>
    <w:rsid w:val="00E558DA"/>
    <w:rsid w:val="00E5590A"/>
    <w:rsid w:val="00E55937"/>
    <w:rsid w:val="00E55FB3"/>
    <w:rsid w:val="00E56AD4"/>
    <w:rsid w:val="00E5795C"/>
    <w:rsid w:val="00E6037A"/>
    <w:rsid w:val="00E60B7F"/>
    <w:rsid w:val="00E60D53"/>
    <w:rsid w:val="00E61006"/>
    <w:rsid w:val="00E61CCF"/>
    <w:rsid w:val="00E62B78"/>
    <w:rsid w:val="00E63205"/>
    <w:rsid w:val="00E6395E"/>
    <w:rsid w:val="00E63A91"/>
    <w:rsid w:val="00E63C01"/>
    <w:rsid w:val="00E641E3"/>
    <w:rsid w:val="00E64762"/>
    <w:rsid w:val="00E64BB7"/>
    <w:rsid w:val="00E65861"/>
    <w:rsid w:val="00E65CC8"/>
    <w:rsid w:val="00E662AA"/>
    <w:rsid w:val="00E67A85"/>
    <w:rsid w:val="00E702ED"/>
    <w:rsid w:val="00E70772"/>
    <w:rsid w:val="00E70F03"/>
    <w:rsid w:val="00E7186D"/>
    <w:rsid w:val="00E7218C"/>
    <w:rsid w:val="00E7221F"/>
    <w:rsid w:val="00E7229E"/>
    <w:rsid w:val="00E72338"/>
    <w:rsid w:val="00E723D5"/>
    <w:rsid w:val="00E7379B"/>
    <w:rsid w:val="00E73A17"/>
    <w:rsid w:val="00E73EB2"/>
    <w:rsid w:val="00E74F2C"/>
    <w:rsid w:val="00E755EE"/>
    <w:rsid w:val="00E759E4"/>
    <w:rsid w:val="00E75DBA"/>
    <w:rsid w:val="00E77CA0"/>
    <w:rsid w:val="00E80BAF"/>
    <w:rsid w:val="00E817F0"/>
    <w:rsid w:val="00E81E29"/>
    <w:rsid w:val="00E81FD7"/>
    <w:rsid w:val="00E82054"/>
    <w:rsid w:val="00E8299A"/>
    <w:rsid w:val="00E830B4"/>
    <w:rsid w:val="00E84098"/>
    <w:rsid w:val="00E842AC"/>
    <w:rsid w:val="00E853D2"/>
    <w:rsid w:val="00E861AA"/>
    <w:rsid w:val="00E865A5"/>
    <w:rsid w:val="00E87585"/>
    <w:rsid w:val="00E87598"/>
    <w:rsid w:val="00E9091D"/>
    <w:rsid w:val="00E91CB6"/>
    <w:rsid w:val="00E91DCC"/>
    <w:rsid w:val="00E9227B"/>
    <w:rsid w:val="00E9232E"/>
    <w:rsid w:val="00E92E83"/>
    <w:rsid w:val="00E93DE2"/>
    <w:rsid w:val="00E95667"/>
    <w:rsid w:val="00E968A0"/>
    <w:rsid w:val="00E96AB8"/>
    <w:rsid w:val="00EA08AA"/>
    <w:rsid w:val="00EA0AEC"/>
    <w:rsid w:val="00EA24CA"/>
    <w:rsid w:val="00EA2A65"/>
    <w:rsid w:val="00EA41B1"/>
    <w:rsid w:val="00EA51DF"/>
    <w:rsid w:val="00EA6014"/>
    <w:rsid w:val="00EA72CC"/>
    <w:rsid w:val="00EA7E83"/>
    <w:rsid w:val="00EB076B"/>
    <w:rsid w:val="00EB0CE8"/>
    <w:rsid w:val="00EB12EF"/>
    <w:rsid w:val="00EB2106"/>
    <w:rsid w:val="00EB2232"/>
    <w:rsid w:val="00EB246F"/>
    <w:rsid w:val="00EB250B"/>
    <w:rsid w:val="00EB2E35"/>
    <w:rsid w:val="00EB3575"/>
    <w:rsid w:val="00EB37F9"/>
    <w:rsid w:val="00EB3861"/>
    <w:rsid w:val="00EB3BCD"/>
    <w:rsid w:val="00EB4126"/>
    <w:rsid w:val="00EB45DF"/>
    <w:rsid w:val="00EB52C7"/>
    <w:rsid w:val="00EB6120"/>
    <w:rsid w:val="00EB6CF5"/>
    <w:rsid w:val="00EB6EA4"/>
    <w:rsid w:val="00EB75A8"/>
    <w:rsid w:val="00EB782E"/>
    <w:rsid w:val="00EB7EA6"/>
    <w:rsid w:val="00EC0CDE"/>
    <w:rsid w:val="00EC120F"/>
    <w:rsid w:val="00EC1830"/>
    <w:rsid w:val="00EC23D7"/>
    <w:rsid w:val="00EC243A"/>
    <w:rsid w:val="00EC25B3"/>
    <w:rsid w:val="00EC2770"/>
    <w:rsid w:val="00EC304D"/>
    <w:rsid w:val="00EC3498"/>
    <w:rsid w:val="00EC389F"/>
    <w:rsid w:val="00EC38DE"/>
    <w:rsid w:val="00EC3906"/>
    <w:rsid w:val="00EC39D0"/>
    <w:rsid w:val="00EC439C"/>
    <w:rsid w:val="00EC51A1"/>
    <w:rsid w:val="00EC5B61"/>
    <w:rsid w:val="00EC6042"/>
    <w:rsid w:val="00EC64BF"/>
    <w:rsid w:val="00EC742E"/>
    <w:rsid w:val="00ED000C"/>
    <w:rsid w:val="00ED08D4"/>
    <w:rsid w:val="00ED0B81"/>
    <w:rsid w:val="00ED0C56"/>
    <w:rsid w:val="00ED10F3"/>
    <w:rsid w:val="00ED1E36"/>
    <w:rsid w:val="00ED1E6A"/>
    <w:rsid w:val="00ED1E80"/>
    <w:rsid w:val="00ED237F"/>
    <w:rsid w:val="00ED2FDF"/>
    <w:rsid w:val="00ED42BF"/>
    <w:rsid w:val="00ED6368"/>
    <w:rsid w:val="00ED67BE"/>
    <w:rsid w:val="00EE0196"/>
    <w:rsid w:val="00EE06CF"/>
    <w:rsid w:val="00EE1F7D"/>
    <w:rsid w:val="00EE2196"/>
    <w:rsid w:val="00EE2BA1"/>
    <w:rsid w:val="00EE2D94"/>
    <w:rsid w:val="00EE2FFE"/>
    <w:rsid w:val="00EE30BE"/>
    <w:rsid w:val="00EE34D8"/>
    <w:rsid w:val="00EE393A"/>
    <w:rsid w:val="00EE4454"/>
    <w:rsid w:val="00EE4F66"/>
    <w:rsid w:val="00EE4FAD"/>
    <w:rsid w:val="00EE6001"/>
    <w:rsid w:val="00EE6534"/>
    <w:rsid w:val="00EE759C"/>
    <w:rsid w:val="00EE7C15"/>
    <w:rsid w:val="00EF04E0"/>
    <w:rsid w:val="00EF122E"/>
    <w:rsid w:val="00EF19D2"/>
    <w:rsid w:val="00EF253C"/>
    <w:rsid w:val="00EF2B9D"/>
    <w:rsid w:val="00EF2FF9"/>
    <w:rsid w:val="00EF38F4"/>
    <w:rsid w:val="00EF3D1B"/>
    <w:rsid w:val="00EF4229"/>
    <w:rsid w:val="00EF54D5"/>
    <w:rsid w:val="00EF59BA"/>
    <w:rsid w:val="00EF6444"/>
    <w:rsid w:val="00EF6FA3"/>
    <w:rsid w:val="00EF7504"/>
    <w:rsid w:val="00EF7C4E"/>
    <w:rsid w:val="00F0192E"/>
    <w:rsid w:val="00F022FC"/>
    <w:rsid w:val="00F0260A"/>
    <w:rsid w:val="00F02994"/>
    <w:rsid w:val="00F02FAA"/>
    <w:rsid w:val="00F0314B"/>
    <w:rsid w:val="00F03519"/>
    <w:rsid w:val="00F03DC3"/>
    <w:rsid w:val="00F0406B"/>
    <w:rsid w:val="00F04216"/>
    <w:rsid w:val="00F04374"/>
    <w:rsid w:val="00F04C20"/>
    <w:rsid w:val="00F05518"/>
    <w:rsid w:val="00F05FAD"/>
    <w:rsid w:val="00F060EC"/>
    <w:rsid w:val="00F06FDF"/>
    <w:rsid w:val="00F07C46"/>
    <w:rsid w:val="00F10A79"/>
    <w:rsid w:val="00F12462"/>
    <w:rsid w:val="00F1287E"/>
    <w:rsid w:val="00F12AA4"/>
    <w:rsid w:val="00F13126"/>
    <w:rsid w:val="00F138B3"/>
    <w:rsid w:val="00F13E8F"/>
    <w:rsid w:val="00F14359"/>
    <w:rsid w:val="00F147C8"/>
    <w:rsid w:val="00F149F8"/>
    <w:rsid w:val="00F151DE"/>
    <w:rsid w:val="00F15705"/>
    <w:rsid w:val="00F15D79"/>
    <w:rsid w:val="00F15EBA"/>
    <w:rsid w:val="00F16182"/>
    <w:rsid w:val="00F16771"/>
    <w:rsid w:val="00F16E81"/>
    <w:rsid w:val="00F17033"/>
    <w:rsid w:val="00F172A8"/>
    <w:rsid w:val="00F179A6"/>
    <w:rsid w:val="00F203DE"/>
    <w:rsid w:val="00F20B7E"/>
    <w:rsid w:val="00F20BAE"/>
    <w:rsid w:val="00F21CDF"/>
    <w:rsid w:val="00F21FA9"/>
    <w:rsid w:val="00F22181"/>
    <w:rsid w:val="00F2295A"/>
    <w:rsid w:val="00F2299C"/>
    <w:rsid w:val="00F22D3F"/>
    <w:rsid w:val="00F23732"/>
    <w:rsid w:val="00F24149"/>
    <w:rsid w:val="00F24EDB"/>
    <w:rsid w:val="00F25618"/>
    <w:rsid w:val="00F256B2"/>
    <w:rsid w:val="00F256C2"/>
    <w:rsid w:val="00F256F8"/>
    <w:rsid w:val="00F258C4"/>
    <w:rsid w:val="00F25CA0"/>
    <w:rsid w:val="00F2648B"/>
    <w:rsid w:val="00F276BE"/>
    <w:rsid w:val="00F27836"/>
    <w:rsid w:val="00F300DA"/>
    <w:rsid w:val="00F30316"/>
    <w:rsid w:val="00F3138A"/>
    <w:rsid w:val="00F34DC8"/>
    <w:rsid w:val="00F36A1D"/>
    <w:rsid w:val="00F36A7F"/>
    <w:rsid w:val="00F37536"/>
    <w:rsid w:val="00F37899"/>
    <w:rsid w:val="00F378A1"/>
    <w:rsid w:val="00F378DA"/>
    <w:rsid w:val="00F403A5"/>
    <w:rsid w:val="00F40C0B"/>
    <w:rsid w:val="00F41206"/>
    <w:rsid w:val="00F41266"/>
    <w:rsid w:val="00F41538"/>
    <w:rsid w:val="00F41779"/>
    <w:rsid w:val="00F41942"/>
    <w:rsid w:val="00F41A42"/>
    <w:rsid w:val="00F41B48"/>
    <w:rsid w:val="00F41CD4"/>
    <w:rsid w:val="00F41D63"/>
    <w:rsid w:val="00F42358"/>
    <w:rsid w:val="00F42459"/>
    <w:rsid w:val="00F4258B"/>
    <w:rsid w:val="00F425CE"/>
    <w:rsid w:val="00F42CD3"/>
    <w:rsid w:val="00F42D07"/>
    <w:rsid w:val="00F4331D"/>
    <w:rsid w:val="00F43DC8"/>
    <w:rsid w:val="00F44B44"/>
    <w:rsid w:val="00F46374"/>
    <w:rsid w:val="00F465FE"/>
    <w:rsid w:val="00F5067C"/>
    <w:rsid w:val="00F50A48"/>
    <w:rsid w:val="00F50C15"/>
    <w:rsid w:val="00F50E31"/>
    <w:rsid w:val="00F510C1"/>
    <w:rsid w:val="00F51695"/>
    <w:rsid w:val="00F52226"/>
    <w:rsid w:val="00F5315D"/>
    <w:rsid w:val="00F53F08"/>
    <w:rsid w:val="00F54510"/>
    <w:rsid w:val="00F550CA"/>
    <w:rsid w:val="00F550CB"/>
    <w:rsid w:val="00F56714"/>
    <w:rsid w:val="00F56C40"/>
    <w:rsid w:val="00F579DF"/>
    <w:rsid w:val="00F57EFA"/>
    <w:rsid w:val="00F57FF3"/>
    <w:rsid w:val="00F604D0"/>
    <w:rsid w:val="00F60AC1"/>
    <w:rsid w:val="00F60DFC"/>
    <w:rsid w:val="00F617F4"/>
    <w:rsid w:val="00F622F2"/>
    <w:rsid w:val="00F624E6"/>
    <w:rsid w:val="00F62E9E"/>
    <w:rsid w:val="00F63201"/>
    <w:rsid w:val="00F634CA"/>
    <w:rsid w:val="00F63621"/>
    <w:rsid w:val="00F63811"/>
    <w:rsid w:val="00F63C09"/>
    <w:rsid w:val="00F63F96"/>
    <w:rsid w:val="00F640D5"/>
    <w:rsid w:val="00F64925"/>
    <w:rsid w:val="00F659D1"/>
    <w:rsid w:val="00F7005B"/>
    <w:rsid w:val="00F70349"/>
    <w:rsid w:val="00F71306"/>
    <w:rsid w:val="00F71C86"/>
    <w:rsid w:val="00F7209C"/>
    <w:rsid w:val="00F72153"/>
    <w:rsid w:val="00F726E5"/>
    <w:rsid w:val="00F74115"/>
    <w:rsid w:val="00F74360"/>
    <w:rsid w:val="00F746B8"/>
    <w:rsid w:val="00F74EC5"/>
    <w:rsid w:val="00F7558E"/>
    <w:rsid w:val="00F75AF6"/>
    <w:rsid w:val="00F75BA0"/>
    <w:rsid w:val="00F75DED"/>
    <w:rsid w:val="00F76593"/>
    <w:rsid w:val="00F76DA9"/>
    <w:rsid w:val="00F76DAB"/>
    <w:rsid w:val="00F7779D"/>
    <w:rsid w:val="00F77CC5"/>
    <w:rsid w:val="00F77E12"/>
    <w:rsid w:val="00F801F8"/>
    <w:rsid w:val="00F8041B"/>
    <w:rsid w:val="00F809E8"/>
    <w:rsid w:val="00F80C29"/>
    <w:rsid w:val="00F8249A"/>
    <w:rsid w:val="00F826A5"/>
    <w:rsid w:val="00F848E5"/>
    <w:rsid w:val="00F853FC"/>
    <w:rsid w:val="00F85556"/>
    <w:rsid w:val="00F87E57"/>
    <w:rsid w:val="00F90550"/>
    <w:rsid w:val="00F90581"/>
    <w:rsid w:val="00F9125A"/>
    <w:rsid w:val="00F91838"/>
    <w:rsid w:val="00F91B1D"/>
    <w:rsid w:val="00F92062"/>
    <w:rsid w:val="00F926A5"/>
    <w:rsid w:val="00F9405B"/>
    <w:rsid w:val="00F959FE"/>
    <w:rsid w:val="00F96278"/>
    <w:rsid w:val="00F96359"/>
    <w:rsid w:val="00F97030"/>
    <w:rsid w:val="00F972D2"/>
    <w:rsid w:val="00F975E0"/>
    <w:rsid w:val="00F978AE"/>
    <w:rsid w:val="00F97C55"/>
    <w:rsid w:val="00F97EA2"/>
    <w:rsid w:val="00FA094B"/>
    <w:rsid w:val="00FA0A7B"/>
    <w:rsid w:val="00FA119E"/>
    <w:rsid w:val="00FA1E5B"/>
    <w:rsid w:val="00FA217E"/>
    <w:rsid w:val="00FA298E"/>
    <w:rsid w:val="00FA2A66"/>
    <w:rsid w:val="00FA2C64"/>
    <w:rsid w:val="00FA34B5"/>
    <w:rsid w:val="00FA458A"/>
    <w:rsid w:val="00FA4B3E"/>
    <w:rsid w:val="00FA4D14"/>
    <w:rsid w:val="00FA51B9"/>
    <w:rsid w:val="00FA54BB"/>
    <w:rsid w:val="00FA5D3D"/>
    <w:rsid w:val="00FA6366"/>
    <w:rsid w:val="00FA6856"/>
    <w:rsid w:val="00FA6A06"/>
    <w:rsid w:val="00FA6EB4"/>
    <w:rsid w:val="00FB0153"/>
    <w:rsid w:val="00FB13B8"/>
    <w:rsid w:val="00FB1CFF"/>
    <w:rsid w:val="00FB1D4B"/>
    <w:rsid w:val="00FB2026"/>
    <w:rsid w:val="00FB2510"/>
    <w:rsid w:val="00FB2813"/>
    <w:rsid w:val="00FB434C"/>
    <w:rsid w:val="00FB4473"/>
    <w:rsid w:val="00FB48C0"/>
    <w:rsid w:val="00FB6139"/>
    <w:rsid w:val="00FB6AF8"/>
    <w:rsid w:val="00FB718C"/>
    <w:rsid w:val="00FB7A3E"/>
    <w:rsid w:val="00FC119E"/>
    <w:rsid w:val="00FC1787"/>
    <w:rsid w:val="00FC229C"/>
    <w:rsid w:val="00FC280A"/>
    <w:rsid w:val="00FC34D9"/>
    <w:rsid w:val="00FC49AA"/>
    <w:rsid w:val="00FC4D37"/>
    <w:rsid w:val="00FC5BF6"/>
    <w:rsid w:val="00FC633C"/>
    <w:rsid w:val="00FC6592"/>
    <w:rsid w:val="00FC6829"/>
    <w:rsid w:val="00FC6A1D"/>
    <w:rsid w:val="00FC761D"/>
    <w:rsid w:val="00FC773E"/>
    <w:rsid w:val="00FD03C7"/>
    <w:rsid w:val="00FD0C03"/>
    <w:rsid w:val="00FD1365"/>
    <w:rsid w:val="00FD154F"/>
    <w:rsid w:val="00FD1AE6"/>
    <w:rsid w:val="00FD1F94"/>
    <w:rsid w:val="00FD202C"/>
    <w:rsid w:val="00FD25EF"/>
    <w:rsid w:val="00FD3057"/>
    <w:rsid w:val="00FD324F"/>
    <w:rsid w:val="00FD4C25"/>
    <w:rsid w:val="00FD4EED"/>
    <w:rsid w:val="00FD5D6C"/>
    <w:rsid w:val="00FD5F15"/>
    <w:rsid w:val="00FD647B"/>
    <w:rsid w:val="00FD701A"/>
    <w:rsid w:val="00FD7606"/>
    <w:rsid w:val="00FE01A5"/>
    <w:rsid w:val="00FE08AD"/>
    <w:rsid w:val="00FE0B65"/>
    <w:rsid w:val="00FE0C90"/>
    <w:rsid w:val="00FE13B1"/>
    <w:rsid w:val="00FE3467"/>
    <w:rsid w:val="00FE3801"/>
    <w:rsid w:val="00FE3F51"/>
    <w:rsid w:val="00FE4707"/>
    <w:rsid w:val="00FE4E50"/>
    <w:rsid w:val="00FE5AFC"/>
    <w:rsid w:val="00FE6393"/>
    <w:rsid w:val="00FE67E3"/>
    <w:rsid w:val="00FE6B9E"/>
    <w:rsid w:val="00FE6ED1"/>
    <w:rsid w:val="00FE74E3"/>
    <w:rsid w:val="00FE7810"/>
    <w:rsid w:val="00FF0B38"/>
    <w:rsid w:val="00FF1785"/>
    <w:rsid w:val="00FF2571"/>
    <w:rsid w:val="00FF266A"/>
    <w:rsid w:val="00FF26FC"/>
    <w:rsid w:val="00FF27CD"/>
    <w:rsid w:val="00FF28D5"/>
    <w:rsid w:val="00FF34D3"/>
    <w:rsid w:val="00FF3ED5"/>
    <w:rsid w:val="00FF4068"/>
    <w:rsid w:val="00FF4578"/>
    <w:rsid w:val="00FF4FA5"/>
    <w:rsid w:val="00FF5C61"/>
    <w:rsid w:val="00FF6F81"/>
    <w:rsid w:val="00FF7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2C5900D-0BD2-4D0D-93BF-1FC1F9C4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2181"/>
    <w:rPr>
      <w:rFonts w:ascii="Verdana" w:eastAsia="SimSun" w:hAnsi="Verdana" w:cs="Verdana"/>
      <w:sz w:val="18"/>
      <w:szCs w:val="18"/>
      <w:lang w:eastAsia="zh-CN"/>
    </w:rPr>
  </w:style>
  <w:style w:type="paragraph" w:styleId="Antrat1">
    <w:name w:val="heading 1"/>
    <w:basedOn w:val="prastasis"/>
    <w:next w:val="prastasis"/>
    <w:link w:val="Antrat1Diagrama"/>
    <w:uiPriority w:val="99"/>
    <w:qFormat/>
    <w:rsid w:val="00E14838"/>
    <w:pPr>
      <w:spacing w:after="540" w:line="410" w:lineRule="atLeast"/>
      <w:outlineLvl w:val="0"/>
    </w:pPr>
    <w:rPr>
      <w:rFonts w:ascii="TimesLT" w:eastAsia="Times New Roman" w:hAnsi="TimesLT" w:cs="Times New Roman"/>
      <w:b/>
      <w:bCs/>
      <w:sz w:val="36"/>
      <w:szCs w:val="36"/>
      <w:lang w:eastAsia="lt-LT"/>
    </w:rPr>
  </w:style>
  <w:style w:type="paragraph" w:styleId="Antrat2">
    <w:name w:val="heading 2"/>
    <w:basedOn w:val="prastasis"/>
    <w:next w:val="prastasis"/>
    <w:link w:val="Antrat2Diagrama"/>
    <w:uiPriority w:val="99"/>
    <w:qFormat/>
    <w:rsid w:val="00E14838"/>
    <w:pPr>
      <w:keepNext/>
      <w:spacing w:before="270" w:after="270" w:line="290" w:lineRule="atLeast"/>
      <w:outlineLvl w:val="1"/>
    </w:pPr>
    <w:rPr>
      <w:rFonts w:ascii="TimesLT" w:eastAsia="Times New Roman" w:hAnsi="TimesLT" w:cs="Times New Roman"/>
      <w:b/>
      <w:bCs/>
      <w:sz w:val="24"/>
      <w:szCs w:val="24"/>
      <w:lang w:eastAsia="lt-LT"/>
    </w:rPr>
  </w:style>
  <w:style w:type="paragraph" w:styleId="Antrat3">
    <w:name w:val="heading 3"/>
    <w:basedOn w:val="prastasis"/>
    <w:next w:val="prastasis"/>
    <w:link w:val="Antrat3Diagrama"/>
    <w:uiPriority w:val="99"/>
    <w:qFormat/>
    <w:rsid w:val="00E14838"/>
    <w:pPr>
      <w:spacing w:line="240" w:lineRule="atLeast"/>
      <w:outlineLvl w:val="2"/>
    </w:pPr>
    <w:rPr>
      <w:rFonts w:ascii="TimesLT" w:eastAsia="Times New Roman" w:hAnsi="TimesLT" w:cs="Times New Roman"/>
      <w:b/>
      <w:bCs/>
      <w:sz w:val="19"/>
      <w:szCs w:val="19"/>
      <w:lang w:eastAsia="lt-LT"/>
    </w:rPr>
  </w:style>
  <w:style w:type="paragraph" w:styleId="Antrat4">
    <w:name w:val="heading 4"/>
    <w:basedOn w:val="prastasis"/>
    <w:next w:val="prastasis"/>
    <w:link w:val="Antrat4Diagrama"/>
    <w:qFormat/>
    <w:rsid w:val="00E14838"/>
    <w:pPr>
      <w:keepNext/>
      <w:spacing w:before="240" w:after="60"/>
      <w:outlineLvl w:val="3"/>
    </w:pPr>
    <w:rPr>
      <w:rFonts w:ascii="Calibri" w:eastAsia="Times New Roman" w:hAnsi="Calibri" w:cs="Times New Roman"/>
      <w:b/>
      <w:bCs/>
      <w:sz w:val="28"/>
      <w:szCs w:val="28"/>
      <w:lang w:eastAsia="lt-LT"/>
    </w:rPr>
  </w:style>
  <w:style w:type="paragraph" w:styleId="Antrat9">
    <w:name w:val="heading 9"/>
    <w:basedOn w:val="prastasis"/>
    <w:next w:val="prastasis"/>
    <w:link w:val="Antrat9Diagrama"/>
    <w:uiPriority w:val="99"/>
    <w:qFormat/>
    <w:rsid w:val="00E14838"/>
    <w:pPr>
      <w:keepNext/>
      <w:keepLines/>
      <w:spacing w:before="200"/>
      <w:outlineLvl w:val="8"/>
    </w:pPr>
    <w:rPr>
      <w:rFonts w:ascii="Cambria" w:eastAsia="Times New Roman" w:hAnsi="Cambria" w:cs="Cambria"/>
      <w:i/>
      <w:iCs/>
      <w:color w:val="404040"/>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2181"/>
    <w:pPr>
      <w:tabs>
        <w:tab w:val="center" w:pos="4513"/>
        <w:tab w:val="right" w:pos="9026"/>
      </w:tabs>
    </w:pPr>
  </w:style>
  <w:style w:type="character" w:customStyle="1" w:styleId="AntratsDiagrama">
    <w:name w:val="Antraštės Diagrama"/>
    <w:link w:val="Antrats"/>
    <w:uiPriority w:val="99"/>
    <w:rsid w:val="00B81056"/>
    <w:rPr>
      <w:rFonts w:ascii="Verdana" w:eastAsia="SimSun" w:hAnsi="Verdana" w:cs="Verdana"/>
      <w:sz w:val="18"/>
      <w:szCs w:val="18"/>
      <w:lang w:eastAsia="zh-CN"/>
    </w:rPr>
  </w:style>
  <w:style w:type="paragraph" w:customStyle="1" w:styleId="MemoHeaderStyle">
    <w:name w:val="MemoHeaderStyle"/>
    <w:basedOn w:val="prastasis"/>
    <w:next w:val="prastasis"/>
    <w:rsid w:val="00E2619E"/>
    <w:pPr>
      <w:spacing w:line="120" w:lineRule="atLeast"/>
      <w:ind w:left="1418"/>
      <w:jc w:val="both"/>
    </w:pPr>
    <w:rPr>
      <w:rFonts w:ascii="Arial" w:hAnsi="Arial"/>
      <w:b/>
      <w:smallCaps/>
    </w:rPr>
  </w:style>
  <w:style w:type="paragraph" w:customStyle="1" w:styleId="BodytextAgency">
    <w:name w:val="Body text (Agency)"/>
    <w:basedOn w:val="prastasis"/>
    <w:qFormat/>
    <w:rsid w:val="00D35A58"/>
    <w:pPr>
      <w:spacing w:after="140" w:line="280" w:lineRule="atLeast"/>
    </w:pPr>
    <w:rPr>
      <w:rFonts w:eastAsia="Verdana"/>
      <w:lang w:eastAsia="en-GB"/>
    </w:rPr>
  </w:style>
  <w:style w:type="numbering" w:customStyle="1" w:styleId="BulletsAgency">
    <w:name w:val="Bullets (Agency)"/>
    <w:basedOn w:val="Sraonra"/>
    <w:rsid w:val="00D35A58"/>
    <w:pPr>
      <w:numPr>
        <w:numId w:val="3"/>
      </w:numPr>
    </w:pPr>
  </w:style>
  <w:style w:type="paragraph" w:customStyle="1" w:styleId="DisclaimerAgency">
    <w:name w:val="Disclaimer (Agency)"/>
    <w:basedOn w:val="prastasis"/>
    <w:semiHidden/>
    <w:rsid w:val="00D35A58"/>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categoryheadingAgency">
    <w:name w:val="Doc category heading (Agency)"/>
    <w:next w:val="BodytextAgency"/>
    <w:qFormat/>
    <w:rsid w:val="00D35A58"/>
    <w:pPr>
      <w:keepNext/>
      <w:pBdr>
        <w:bottom w:val="single" w:sz="4" w:space="1" w:color="auto"/>
      </w:pBdr>
      <w:spacing w:before="567"/>
    </w:pPr>
    <w:rPr>
      <w:rFonts w:ascii="Verdana" w:eastAsia="Verdana" w:hAnsi="Verdana" w:cs="Verdana"/>
      <w:b/>
      <w:color w:val="003399"/>
      <w:sz w:val="18"/>
      <w:szCs w:val="18"/>
      <w:lang w:eastAsia="en-GB"/>
    </w:rPr>
  </w:style>
  <w:style w:type="paragraph" w:customStyle="1" w:styleId="DocsubtitleAgency">
    <w:name w:val="Doc subtitle (Agency)"/>
    <w:basedOn w:val="prastasis"/>
    <w:next w:val="BodytextAgency"/>
    <w:qFormat/>
    <w:rsid w:val="00D35A58"/>
    <w:pPr>
      <w:spacing w:after="640" w:line="360" w:lineRule="atLeast"/>
    </w:pPr>
    <w:rPr>
      <w:rFonts w:eastAsia="Verdana"/>
      <w:sz w:val="24"/>
      <w:szCs w:val="24"/>
      <w:lang w:eastAsia="en-GB"/>
    </w:rPr>
  </w:style>
  <w:style w:type="paragraph" w:customStyle="1" w:styleId="DoctitleAgency">
    <w:name w:val="Doc title (Agency)"/>
    <w:basedOn w:val="prastasis"/>
    <w:next w:val="DocsubtitleAgency"/>
    <w:qFormat/>
    <w:rsid w:val="00D35A58"/>
    <w:pPr>
      <w:spacing w:before="720" w:line="360" w:lineRule="atLeast"/>
    </w:pPr>
    <w:rPr>
      <w:rFonts w:eastAsia="Verdana"/>
      <w:color w:val="003399"/>
      <w:sz w:val="32"/>
      <w:szCs w:val="32"/>
      <w:lang w:eastAsia="en-GB"/>
    </w:rPr>
  </w:style>
  <w:style w:type="paragraph" w:customStyle="1" w:styleId="DraftingNotesAgency">
    <w:name w:val="Drafting Notes (Agency)"/>
    <w:basedOn w:val="prastasis"/>
    <w:next w:val="BodytextAgency"/>
    <w:uiPriority w:val="99"/>
    <w:qFormat/>
    <w:rsid w:val="00D35A58"/>
    <w:pPr>
      <w:spacing w:after="140" w:line="280" w:lineRule="atLeast"/>
    </w:pPr>
    <w:rPr>
      <w:rFonts w:ascii="Courier New" w:eastAsia="Verdana" w:hAnsi="Courier New"/>
      <w:i/>
      <w:color w:val="339966"/>
      <w:lang w:eastAsia="en-GB"/>
    </w:rPr>
  </w:style>
  <w:style w:type="character" w:customStyle="1" w:styleId="EndnotereferenceAgency">
    <w:name w:val="Endnote reference (Agency)"/>
    <w:semiHidden/>
    <w:rsid w:val="00D35A58"/>
    <w:rPr>
      <w:rFonts w:ascii="Verdana" w:hAnsi="Verdana"/>
      <w:vertAlign w:val="superscript"/>
    </w:rPr>
  </w:style>
  <w:style w:type="paragraph" w:customStyle="1" w:styleId="EndnotetextAgency">
    <w:name w:val="Endnote text (Agency)"/>
    <w:basedOn w:val="prastasis"/>
    <w:semiHidden/>
    <w:rsid w:val="00D35A58"/>
    <w:rPr>
      <w:rFonts w:eastAsia="Verdana"/>
      <w:sz w:val="15"/>
      <w:lang w:eastAsia="en-GB"/>
    </w:rPr>
  </w:style>
  <w:style w:type="paragraph" w:customStyle="1" w:styleId="FigureAgency">
    <w:name w:val="Figure (Agency)"/>
    <w:basedOn w:val="prastasis"/>
    <w:next w:val="BodytextAgency"/>
    <w:semiHidden/>
    <w:rsid w:val="00D35A58"/>
    <w:pPr>
      <w:jc w:val="center"/>
    </w:pPr>
  </w:style>
  <w:style w:type="paragraph" w:customStyle="1" w:styleId="FigureheadingAgency">
    <w:name w:val="Figure heading (Agency)"/>
    <w:basedOn w:val="prastasis"/>
    <w:next w:val="FigureAgency"/>
    <w:semiHidden/>
    <w:rsid w:val="00D35A58"/>
    <w:pPr>
      <w:keepNext/>
      <w:numPr>
        <w:numId w:val="4"/>
      </w:numPr>
      <w:spacing w:before="240" w:after="120"/>
    </w:pPr>
  </w:style>
  <w:style w:type="paragraph" w:customStyle="1" w:styleId="FooterAgency">
    <w:name w:val="Footer (Agency)"/>
    <w:basedOn w:val="prastasis"/>
    <w:link w:val="FooterAgencyCharChar"/>
    <w:rsid w:val="00B81056"/>
    <w:rPr>
      <w:rFonts w:eastAsia="Verdana"/>
      <w:color w:val="6D6F71"/>
      <w:sz w:val="14"/>
      <w:szCs w:val="14"/>
      <w:lang w:eastAsia="en-GB"/>
    </w:rPr>
  </w:style>
  <w:style w:type="character" w:customStyle="1" w:styleId="FooterAgencyCharChar">
    <w:name w:val="Footer (Agency) Char Char"/>
    <w:link w:val="FooterAgency"/>
    <w:rsid w:val="00B81056"/>
    <w:rPr>
      <w:rFonts w:ascii="Verdana" w:eastAsia="Verdana" w:hAnsi="Verdana" w:cs="Verdana"/>
      <w:color w:val="6D6F71"/>
      <w:sz w:val="14"/>
      <w:szCs w:val="14"/>
    </w:rPr>
  </w:style>
  <w:style w:type="paragraph" w:customStyle="1" w:styleId="FooterblueAgency">
    <w:name w:val="Footer blue (Agency)"/>
    <w:basedOn w:val="prastasis"/>
    <w:link w:val="FooterblueAgencyCharChar"/>
    <w:semiHidden/>
    <w:rsid w:val="00D35A58"/>
    <w:rPr>
      <w:rFonts w:eastAsia="Verdana"/>
      <w:b/>
      <w:color w:val="003399"/>
      <w:sz w:val="13"/>
      <w:szCs w:val="14"/>
      <w:lang w:eastAsia="en-GB"/>
    </w:rPr>
  </w:style>
  <w:style w:type="character" w:customStyle="1" w:styleId="FooterblueAgencyCharChar">
    <w:name w:val="Footer blue (Agency) Char Char"/>
    <w:link w:val="FooterblueAgency"/>
    <w:semiHidden/>
    <w:rsid w:val="00D35A58"/>
    <w:rPr>
      <w:rFonts w:ascii="Verdana" w:eastAsia="Verdana" w:hAnsi="Verdana" w:cs="Verdana"/>
      <w:b/>
      <w:color w:val="003399"/>
      <w:sz w:val="13"/>
      <w:szCs w:val="14"/>
    </w:rPr>
  </w:style>
  <w:style w:type="table" w:customStyle="1" w:styleId="FootertableAgency">
    <w:name w:val="Footer table (Agency)"/>
    <w:basedOn w:val="prastojilentel"/>
    <w:semiHidden/>
    <w:rsid w:val="00D35A58"/>
    <w:rPr>
      <w:rFonts w:ascii="Verdana" w:hAnsi="Verdana"/>
    </w:rPr>
    <w:tblPr/>
    <w:tcPr>
      <w:shd w:val="clear" w:color="auto" w:fill="auto"/>
      <w:tcMar>
        <w:left w:w="0" w:type="dxa"/>
        <w:right w:w="0" w:type="dxa"/>
      </w:tcMar>
    </w:tcPr>
    <w:tblStylePr w:type="firstRow">
      <w:rPr>
        <w:rFonts w:ascii="Euphemia" w:hAnsi="Euphemi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notereferenceAgency">
    <w:name w:val="Footnote reference (Agency)"/>
    <w:semiHidden/>
    <w:rsid w:val="00D35A58"/>
    <w:rPr>
      <w:rFonts w:ascii="Verdana" w:hAnsi="Verdana"/>
      <w:color w:val="auto"/>
      <w:vertAlign w:val="superscript"/>
    </w:rPr>
  </w:style>
  <w:style w:type="paragraph" w:customStyle="1" w:styleId="FootnotetextAgency">
    <w:name w:val="Footnote text (Agency)"/>
    <w:basedOn w:val="prastasis"/>
    <w:semiHidden/>
    <w:rsid w:val="00D35A58"/>
    <w:rPr>
      <w:rFonts w:eastAsia="Verdana"/>
      <w:sz w:val="15"/>
      <w:lang w:eastAsia="en-GB"/>
    </w:rPr>
  </w:style>
  <w:style w:type="paragraph" w:customStyle="1" w:styleId="HeaderAgency">
    <w:name w:val="Header (Agency)"/>
    <w:basedOn w:val="FooterAgency"/>
    <w:semiHidden/>
    <w:rsid w:val="00D35A58"/>
  </w:style>
  <w:style w:type="paragraph" w:customStyle="1" w:styleId="Heading1Agency">
    <w:name w:val="Heading 1 (Agency)"/>
    <w:basedOn w:val="prastasis"/>
    <w:next w:val="BodytextAgency"/>
    <w:qFormat/>
    <w:rsid w:val="00D35A58"/>
    <w:pPr>
      <w:keepNext/>
      <w:numPr>
        <w:numId w:val="13"/>
      </w:numPr>
      <w:spacing w:before="280" w:after="220"/>
      <w:outlineLvl w:val="0"/>
    </w:pPr>
    <w:rPr>
      <w:rFonts w:eastAsia="Verdana" w:cs="Arial"/>
      <w:b/>
      <w:bCs/>
      <w:kern w:val="32"/>
      <w:sz w:val="27"/>
      <w:szCs w:val="27"/>
      <w:lang w:eastAsia="en-GB"/>
    </w:rPr>
  </w:style>
  <w:style w:type="paragraph" w:customStyle="1" w:styleId="Heading2Agency">
    <w:name w:val="Heading 2 (Agency)"/>
    <w:basedOn w:val="prastasis"/>
    <w:next w:val="BodytextAgency"/>
    <w:qFormat/>
    <w:rsid w:val="00D35A58"/>
    <w:pPr>
      <w:keepNext/>
      <w:numPr>
        <w:ilvl w:val="1"/>
        <w:numId w:val="13"/>
      </w:numPr>
      <w:spacing w:before="280" w:after="220"/>
      <w:outlineLvl w:val="1"/>
    </w:pPr>
    <w:rPr>
      <w:rFonts w:eastAsia="Verdana" w:cs="Arial"/>
      <w:b/>
      <w:bCs/>
      <w:i/>
      <w:kern w:val="32"/>
      <w:szCs w:val="22"/>
      <w:lang w:eastAsia="en-GB"/>
    </w:rPr>
  </w:style>
  <w:style w:type="paragraph" w:customStyle="1" w:styleId="Heading3Agency">
    <w:name w:val="Heading 3 (Agency)"/>
    <w:basedOn w:val="prastasis"/>
    <w:next w:val="BodytextAgency"/>
    <w:qFormat/>
    <w:rsid w:val="00D35A58"/>
    <w:pPr>
      <w:keepNext/>
      <w:numPr>
        <w:ilvl w:val="2"/>
        <w:numId w:val="13"/>
      </w:numPr>
      <w:spacing w:before="280" w:after="220"/>
      <w:outlineLvl w:val="2"/>
    </w:pPr>
    <w:rPr>
      <w:rFonts w:eastAsia="Verdana" w:cs="Arial"/>
      <w:b/>
      <w:bCs/>
      <w:kern w:val="32"/>
      <w:szCs w:val="22"/>
      <w:lang w:eastAsia="en-GB"/>
    </w:rPr>
  </w:style>
  <w:style w:type="paragraph" w:customStyle="1" w:styleId="Heading4Agency">
    <w:name w:val="Heading 4 (Agency)"/>
    <w:basedOn w:val="Heading3Agency"/>
    <w:next w:val="BodytextAgency"/>
    <w:qFormat/>
    <w:rsid w:val="00D35A58"/>
    <w:pPr>
      <w:numPr>
        <w:ilvl w:val="3"/>
      </w:numPr>
      <w:outlineLvl w:val="3"/>
    </w:pPr>
    <w:rPr>
      <w:i/>
      <w:szCs w:val="18"/>
    </w:rPr>
  </w:style>
  <w:style w:type="paragraph" w:customStyle="1" w:styleId="Heading5Agency">
    <w:name w:val="Heading 5 (Agency)"/>
    <w:basedOn w:val="Heading4Agency"/>
    <w:next w:val="BodytextAgency"/>
    <w:qFormat/>
    <w:rsid w:val="00D35A58"/>
    <w:pPr>
      <w:numPr>
        <w:ilvl w:val="4"/>
      </w:numPr>
      <w:outlineLvl w:val="4"/>
    </w:pPr>
    <w:rPr>
      <w:i w:val="0"/>
    </w:rPr>
  </w:style>
  <w:style w:type="paragraph" w:customStyle="1" w:styleId="Heading6Agency">
    <w:name w:val="Heading 6 (Agency)"/>
    <w:basedOn w:val="Heading5Agency"/>
    <w:next w:val="BodytextAgency"/>
    <w:semiHidden/>
    <w:rsid w:val="00D35A58"/>
    <w:pPr>
      <w:numPr>
        <w:ilvl w:val="5"/>
      </w:numPr>
      <w:outlineLvl w:val="5"/>
    </w:pPr>
  </w:style>
  <w:style w:type="paragraph" w:customStyle="1" w:styleId="Heading7Agency">
    <w:name w:val="Heading 7 (Agency)"/>
    <w:basedOn w:val="Heading6Agency"/>
    <w:next w:val="BodytextAgency"/>
    <w:semiHidden/>
    <w:rsid w:val="00D35A58"/>
    <w:pPr>
      <w:numPr>
        <w:ilvl w:val="6"/>
      </w:numPr>
      <w:outlineLvl w:val="6"/>
    </w:pPr>
  </w:style>
  <w:style w:type="paragraph" w:customStyle="1" w:styleId="Heading8Agency">
    <w:name w:val="Heading 8 (Agency)"/>
    <w:basedOn w:val="Heading7Agency"/>
    <w:next w:val="BodytextAgency"/>
    <w:semiHidden/>
    <w:rsid w:val="00D35A58"/>
    <w:pPr>
      <w:numPr>
        <w:ilvl w:val="7"/>
      </w:numPr>
      <w:outlineLvl w:val="7"/>
    </w:pPr>
  </w:style>
  <w:style w:type="paragraph" w:customStyle="1" w:styleId="Heading9Agency">
    <w:name w:val="Heading 9 (Agency)"/>
    <w:basedOn w:val="Heading8Agency"/>
    <w:next w:val="BodytextAgency"/>
    <w:semiHidden/>
    <w:rsid w:val="00D35A58"/>
    <w:pPr>
      <w:numPr>
        <w:ilvl w:val="8"/>
      </w:numPr>
      <w:outlineLvl w:val="8"/>
    </w:pPr>
  </w:style>
  <w:style w:type="paragraph" w:customStyle="1" w:styleId="No-numheading1Agency">
    <w:name w:val="No-num heading 1 (Agency)"/>
    <w:basedOn w:val="prastasis"/>
    <w:next w:val="BodytextAgency"/>
    <w:qFormat/>
    <w:rsid w:val="00D35A58"/>
    <w:pPr>
      <w:keepNext/>
      <w:spacing w:before="280" w:after="220"/>
      <w:outlineLvl w:val="0"/>
    </w:pPr>
    <w:rPr>
      <w:rFonts w:eastAsia="Verdana" w:cs="Arial"/>
      <w:b/>
      <w:bCs/>
      <w:kern w:val="32"/>
      <w:sz w:val="27"/>
      <w:szCs w:val="27"/>
      <w:lang w:eastAsia="en-GB"/>
    </w:rPr>
  </w:style>
  <w:style w:type="paragraph" w:customStyle="1" w:styleId="HeadingcentredAgency">
    <w:name w:val="Heading centred (Agency)"/>
    <w:basedOn w:val="No-numheading1Agency"/>
    <w:next w:val="BodytextAgency"/>
    <w:qFormat/>
    <w:rsid w:val="00D35A58"/>
    <w:pPr>
      <w:jc w:val="center"/>
    </w:pPr>
  </w:style>
  <w:style w:type="paragraph" w:customStyle="1" w:styleId="No-numheading2Agency">
    <w:name w:val="No-num heading 2 (Agency)"/>
    <w:basedOn w:val="prastasis"/>
    <w:next w:val="BodytextAgency"/>
    <w:qFormat/>
    <w:rsid w:val="00D35A58"/>
    <w:pPr>
      <w:keepNext/>
      <w:spacing w:before="280" w:after="220"/>
      <w:outlineLvl w:val="1"/>
    </w:pPr>
    <w:rPr>
      <w:rFonts w:eastAsia="Verdana" w:cs="Arial"/>
      <w:b/>
      <w:bCs/>
      <w:i/>
      <w:kern w:val="32"/>
      <w:szCs w:val="22"/>
      <w:lang w:eastAsia="en-GB"/>
    </w:rPr>
  </w:style>
  <w:style w:type="paragraph" w:customStyle="1" w:styleId="No-numheading3Agency">
    <w:name w:val="No-num heading 3 (Agency)"/>
    <w:basedOn w:val="Heading3Agency"/>
    <w:next w:val="BodytextAgency"/>
    <w:qFormat/>
    <w:rsid w:val="00D35A58"/>
    <w:pPr>
      <w:numPr>
        <w:ilvl w:val="0"/>
        <w:numId w:val="0"/>
      </w:numPr>
    </w:pPr>
  </w:style>
  <w:style w:type="paragraph" w:customStyle="1" w:styleId="No-numheading4Agency">
    <w:name w:val="No-num heading 4 (Agency)"/>
    <w:basedOn w:val="Heading4Agency"/>
    <w:next w:val="BodytextAgency"/>
    <w:qFormat/>
    <w:rsid w:val="00D35A58"/>
    <w:pPr>
      <w:numPr>
        <w:ilvl w:val="0"/>
        <w:numId w:val="0"/>
      </w:numPr>
    </w:pPr>
  </w:style>
  <w:style w:type="paragraph" w:customStyle="1" w:styleId="No-numheading5Agency">
    <w:name w:val="No-num heading 5 (Agency)"/>
    <w:basedOn w:val="Heading5Agency"/>
    <w:next w:val="BodytextAgency"/>
    <w:qFormat/>
    <w:rsid w:val="00D35A58"/>
    <w:pPr>
      <w:numPr>
        <w:ilvl w:val="0"/>
        <w:numId w:val="0"/>
      </w:numPr>
    </w:pPr>
  </w:style>
  <w:style w:type="paragraph" w:customStyle="1" w:styleId="No-numheading6Agency">
    <w:name w:val="No-num heading 6 (Agency)"/>
    <w:basedOn w:val="No-numheading5Agency"/>
    <w:next w:val="BodytextAgency"/>
    <w:semiHidden/>
    <w:rsid w:val="00D35A58"/>
    <w:pPr>
      <w:outlineLvl w:val="5"/>
    </w:pPr>
  </w:style>
  <w:style w:type="paragraph" w:customStyle="1" w:styleId="No-numheading7Agency">
    <w:name w:val="No-num heading 7 (Agency)"/>
    <w:basedOn w:val="No-numheading6Agency"/>
    <w:next w:val="BodytextAgency"/>
    <w:semiHidden/>
    <w:rsid w:val="00D35A58"/>
    <w:pPr>
      <w:outlineLvl w:val="6"/>
    </w:pPr>
  </w:style>
  <w:style w:type="paragraph" w:customStyle="1" w:styleId="No-numheading8Agency">
    <w:name w:val="No-num heading 8 (Agency)"/>
    <w:basedOn w:val="No-numheading7Agency"/>
    <w:next w:val="BodytextAgency"/>
    <w:semiHidden/>
    <w:rsid w:val="00D35A58"/>
    <w:pPr>
      <w:outlineLvl w:val="7"/>
    </w:pPr>
  </w:style>
  <w:style w:type="paragraph" w:customStyle="1" w:styleId="No-numheading9Agency">
    <w:name w:val="No-num heading 9 (Agency)"/>
    <w:basedOn w:val="No-numheading8Agency"/>
    <w:next w:val="BodytextAgency"/>
    <w:semiHidden/>
    <w:rsid w:val="00D35A58"/>
    <w:pPr>
      <w:outlineLvl w:val="8"/>
    </w:pPr>
  </w:style>
  <w:style w:type="paragraph" w:customStyle="1" w:styleId="NormalAgency">
    <w:name w:val="Normal (Agency)"/>
    <w:qFormat/>
    <w:rsid w:val="00D35A58"/>
    <w:rPr>
      <w:rFonts w:ascii="Verdana" w:eastAsia="Verdana" w:hAnsi="Verdana" w:cs="Verdana"/>
      <w:sz w:val="18"/>
      <w:szCs w:val="18"/>
      <w:lang w:eastAsia="en-GB"/>
    </w:rPr>
  </w:style>
  <w:style w:type="paragraph" w:customStyle="1" w:styleId="No-TOCheadingAgency">
    <w:name w:val="No-TOC heading (Agency)"/>
    <w:basedOn w:val="prastasis"/>
    <w:next w:val="BodytextAgency"/>
    <w:qFormat/>
    <w:rsid w:val="00D35A58"/>
    <w:pPr>
      <w:keepNext/>
      <w:spacing w:before="280" w:after="220"/>
    </w:pPr>
    <w:rPr>
      <w:rFonts w:eastAsia="Times New Roman" w:cs="Arial"/>
      <w:b/>
      <w:kern w:val="32"/>
      <w:sz w:val="27"/>
      <w:szCs w:val="27"/>
      <w:lang w:eastAsia="en-GB"/>
    </w:rPr>
  </w:style>
  <w:style w:type="numbering" w:customStyle="1" w:styleId="NumberlistAgency">
    <w:name w:val="Number list (Agency)"/>
    <w:basedOn w:val="Sraonra"/>
    <w:rsid w:val="00D35A58"/>
    <w:pPr>
      <w:numPr>
        <w:numId w:val="14"/>
      </w:numPr>
    </w:pPr>
  </w:style>
  <w:style w:type="paragraph" w:customStyle="1" w:styleId="PagenumberAgency">
    <w:name w:val="Page number (Agency)"/>
    <w:basedOn w:val="prastasis"/>
    <w:next w:val="prastasis"/>
    <w:link w:val="PagenumberAgencyCharChar"/>
    <w:semiHidden/>
    <w:rsid w:val="00D35A58"/>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D35A58"/>
  </w:style>
  <w:style w:type="paragraph" w:customStyle="1" w:styleId="RefAgency">
    <w:name w:val="Ref. (Agency)"/>
    <w:basedOn w:val="prastasis"/>
    <w:semiHidden/>
    <w:rsid w:val="00D35A58"/>
    <w:rPr>
      <w:rFonts w:eastAsia="Times New Roman"/>
      <w:sz w:val="17"/>
      <w:lang w:eastAsia="en-GB"/>
    </w:rPr>
  </w:style>
  <w:style w:type="paragraph" w:customStyle="1" w:styleId="SpecialcommentAgency">
    <w:name w:val="Special comment (Agency)"/>
    <w:next w:val="BodytextAgency"/>
    <w:qFormat/>
    <w:rsid w:val="00D35A58"/>
    <w:rPr>
      <w:rFonts w:ascii="Verdana" w:eastAsia="Times New Roman" w:hAnsi="Verdana"/>
      <w:color w:val="FF0000"/>
      <w:sz w:val="17"/>
      <w:szCs w:val="17"/>
      <w:lang w:eastAsia="en-GB"/>
    </w:rPr>
  </w:style>
  <w:style w:type="paragraph" w:customStyle="1" w:styleId="TablefirstrowAgency">
    <w:name w:val="Table first row (Agency)"/>
    <w:basedOn w:val="BodytextAgency"/>
    <w:semiHidden/>
    <w:rsid w:val="00D35A58"/>
    <w:pPr>
      <w:keepNext/>
    </w:pPr>
    <w:rPr>
      <w:rFonts w:eastAsia="Times New Roman"/>
      <w:b/>
    </w:rPr>
  </w:style>
  <w:style w:type="table" w:customStyle="1" w:styleId="TablegridAgency">
    <w:name w:val="Table grid (Agency)"/>
    <w:basedOn w:val="prastojilentel"/>
    <w:semiHidden/>
    <w:rsid w:val="00E36A8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ourier (W1)" w:hAnsi="Courier (W1)"/>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D35A58"/>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prastojilentel"/>
    <w:semiHidden/>
    <w:rsid w:val="00D35A58"/>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prastasis"/>
    <w:next w:val="BodytextAgency"/>
    <w:semiHidden/>
    <w:rsid w:val="00D35A58"/>
    <w:pPr>
      <w:keepNext/>
      <w:numPr>
        <w:numId w:val="15"/>
      </w:numPr>
      <w:spacing w:before="240" w:after="120"/>
    </w:pPr>
  </w:style>
  <w:style w:type="paragraph" w:customStyle="1" w:styleId="TableheadingrowsAgency">
    <w:name w:val="Table heading rows (Agency)"/>
    <w:basedOn w:val="BodytextAgency"/>
    <w:semiHidden/>
    <w:rsid w:val="00D35A58"/>
    <w:pPr>
      <w:keepNext/>
    </w:pPr>
    <w:rPr>
      <w:rFonts w:eastAsia="Times New Roman"/>
      <w:b/>
    </w:rPr>
  </w:style>
  <w:style w:type="paragraph" w:customStyle="1" w:styleId="TabletextrowsAgency">
    <w:name w:val="Table text rows (Agency)"/>
    <w:basedOn w:val="prastasis"/>
    <w:semiHidden/>
    <w:rsid w:val="00D35A58"/>
    <w:pPr>
      <w:spacing w:line="280" w:lineRule="exact"/>
    </w:pPr>
    <w:rPr>
      <w:rFonts w:eastAsia="Times New Roman"/>
    </w:rPr>
  </w:style>
  <w:style w:type="paragraph" w:customStyle="1" w:styleId="TableFigurenoteAgency">
    <w:name w:val="Table/Figure note (Agency)"/>
    <w:basedOn w:val="BodytextAgency"/>
    <w:next w:val="BodytextAgency"/>
    <w:semiHidden/>
    <w:rsid w:val="00D35A58"/>
    <w:pPr>
      <w:spacing w:before="60" w:after="240" w:line="240" w:lineRule="auto"/>
    </w:pPr>
    <w:rPr>
      <w:sz w:val="16"/>
      <w:szCs w:val="16"/>
    </w:rPr>
  </w:style>
  <w:style w:type="paragraph" w:styleId="Porat">
    <w:name w:val="footer"/>
    <w:basedOn w:val="prastasis"/>
    <w:link w:val="PoratDiagrama"/>
    <w:uiPriority w:val="99"/>
    <w:rsid w:val="00F22181"/>
    <w:pPr>
      <w:tabs>
        <w:tab w:val="center" w:pos="4513"/>
        <w:tab w:val="right" w:pos="9026"/>
      </w:tabs>
    </w:pPr>
  </w:style>
  <w:style w:type="character" w:customStyle="1" w:styleId="PoratDiagrama">
    <w:name w:val="Poraštė Diagrama"/>
    <w:link w:val="Porat"/>
    <w:uiPriority w:val="99"/>
    <w:rsid w:val="00B81056"/>
    <w:rPr>
      <w:rFonts w:ascii="Verdana" w:eastAsia="SimSun" w:hAnsi="Verdana" w:cs="Verdana"/>
      <w:sz w:val="18"/>
      <w:szCs w:val="18"/>
      <w:lang w:eastAsia="zh-CN"/>
    </w:rPr>
  </w:style>
  <w:style w:type="character" w:customStyle="1" w:styleId="NormalAgencyChar">
    <w:name w:val="Normal (Agency) Char"/>
    <w:rsid w:val="008368AE"/>
    <w:rPr>
      <w:rFonts w:ascii="Verdana" w:eastAsia="Verdana" w:hAnsi="Verdana" w:cs="Verdana" w:hint="default"/>
      <w:sz w:val="18"/>
      <w:szCs w:val="18"/>
      <w:lang w:val="lt-LT" w:eastAsia="en-GB" w:bidi="ar-SA"/>
    </w:rPr>
  </w:style>
  <w:style w:type="character" w:styleId="Puslapionumeris">
    <w:name w:val="page number"/>
    <w:basedOn w:val="Numatytasispastraiposriftas"/>
    <w:unhideWhenUsed/>
    <w:rsid w:val="00F22181"/>
  </w:style>
  <w:style w:type="paragraph" w:styleId="Debesliotekstas">
    <w:name w:val="Balloon Text"/>
    <w:basedOn w:val="prastasis"/>
    <w:link w:val="DebesliotekstasDiagrama"/>
    <w:uiPriority w:val="99"/>
    <w:unhideWhenUsed/>
    <w:rsid w:val="006F56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F56A3"/>
    <w:rPr>
      <w:rFonts w:ascii="Tahoma" w:eastAsia="SimSun" w:hAnsi="Tahoma" w:cs="Tahoma"/>
      <w:sz w:val="16"/>
      <w:szCs w:val="16"/>
      <w:lang w:eastAsia="zh-CN"/>
    </w:rPr>
  </w:style>
  <w:style w:type="character" w:customStyle="1" w:styleId="Antrat1Diagrama">
    <w:name w:val="Antraštė 1 Diagrama"/>
    <w:basedOn w:val="Numatytasispastraiposriftas"/>
    <w:link w:val="Antrat1"/>
    <w:uiPriority w:val="99"/>
    <w:rsid w:val="00E14838"/>
    <w:rPr>
      <w:rFonts w:ascii="TimesLT" w:eastAsia="Times New Roman" w:hAnsi="TimesLT"/>
      <w:b/>
      <w:bCs/>
      <w:sz w:val="36"/>
      <w:szCs w:val="36"/>
      <w:lang w:eastAsia="lt-LT"/>
    </w:rPr>
  </w:style>
  <w:style w:type="character" w:customStyle="1" w:styleId="Antrat2Diagrama">
    <w:name w:val="Antraštė 2 Diagrama"/>
    <w:basedOn w:val="Numatytasispastraiposriftas"/>
    <w:link w:val="Antrat2"/>
    <w:uiPriority w:val="99"/>
    <w:rsid w:val="00E14838"/>
    <w:rPr>
      <w:rFonts w:ascii="TimesLT" w:eastAsia="Times New Roman" w:hAnsi="TimesLT"/>
      <w:b/>
      <w:bCs/>
      <w:sz w:val="24"/>
      <w:szCs w:val="24"/>
      <w:lang w:eastAsia="lt-LT"/>
    </w:rPr>
  </w:style>
  <w:style w:type="character" w:customStyle="1" w:styleId="Antrat3Diagrama">
    <w:name w:val="Antraštė 3 Diagrama"/>
    <w:basedOn w:val="Numatytasispastraiposriftas"/>
    <w:link w:val="Antrat3"/>
    <w:uiPriority w:val="99"/>
    <w:rsid w:val="00E14838"/>
    <w:rPr>
      <w:rFonts w:ascii="TimesLT" w:eastAsia="Times New Roman" w:hAnsi="TimesLT"/>
      <w:b/>
      <w:bCs/>
      <w:sz w:val="19"/>
      <w:szCs w:val="19"/>
      <w:lang w:eastAsia="lt-LT"/>
    </w:rPr>
  </w:style>
  <w:style w:type="character" w:customStyle="1" w:styleId="Antrat4Diagrama">
    <w:name w:val="Antraštė 4 Diagrama"/>
    <w:basedOn w:val="Numatytasispastraiposriftas"/>
    <w:link w:val="Antrat4"/>
    <w:rsid w:val="00E14838"/>
    <w:rPr>
      <w:rFonts w:ascii="Calibri" w:eastAsia="Times New Roman" w:hAnsi="Calibri"/>
      <w:b/>
      <w:bCs/>
      <w:sz w:val="28"/>
      <w:szCs w:val="28"/>
      <w:lang w:eastAsia="lt-LT"/>
    </w:rPr>
  </w:style>
  <w:style w:type="character" w:customStyle="1" w:styleId="Antrat9Diagrama">
    <w:name w:val="Antraštė 9 Diagrama"/>
    <w:basedOn w:val="Numatytasispastraiposriftas"/>
    <w:link w:val="Antrat9"/>
    <w:uiPriority w:val="99"/>
    <w:rsid w:val="00E14838"/>
    <w:rPr>
      <w:rFonts w:ascii="Cambria" w:eastAsia="Times New Roman" w:hAnsi="Cambria" w:cs="Cambria"/>
      <w:i/>
      <w:iCs/>
      <w:color w:val="404040"/>
    </w:rPr>
  </w:style>
  <w:style w:type="numbering" w:customStyle="1" w:styleId="Sraonra1">
    <w:name w:val="Sąrašo nėra1"/>
    <w:next w:val="Sraonra"/>
    <w:uiPriority w:val="99"/>
    <w:semiHidden/>
    <w:unhideWhenUsed/>
    <w:rsid w:val="00E14838"/>
  </w:style>
  <w:style w:type="character" w:styleId="Hipersaitas">
    <w:name w:val="Hyperlink"/>
    <w:uiPriority w:val="99"/>
    <w:unhideWhenUsed/>
    <w:rsid w:val="00E14838"/>
    <w:rPr>
      <w:color w:val="0000FF"/>
      <w:u w:val="single"/>
    </w:rPr>
  </w:style>
  <w:style w:type="character" w:styleId="Perirtashipersaitas">
    <w:name w:val="FollowedHyperlink"/>
    <w:uiPriority w:val="99"/>
    <w:unhideWhenUsed/>
    <w:rsid w:val="00E14838"/>
    <w:rPr>
      <w:color w:val="800080"/>
      <w:u w:val="single"/>
    </w:rPr>
  </w:style>
  <w:style w:type="paragraph" w:styleId="Puslapioinaostekstas">
    <w:name w:val="footnote text"/>
    <w:basedOn w:val="prastasis"/>
    <w:next w:val="prastasis"/>
    <w:link w:val="PuslapioinaostekstasDiagrama"/>
    <w:unhideWhenUsed/>
    <w:rsid w:val="00E14838"/>
    <w:rPr>
      <w:rFonts w:ascii="TimesLT" w:eastAsia="Times New Roman" w:hAnsi="TimesLT" w:cs="Times New Roman"/>
      <w:sz w:val="20"/>
      <w:szCs w:val="20"/>
      <w:lang w:val="en-GB" w:eastAsia="lt-LT"/>
    </w:rPr>
  </w:style>
  <w:style w:type="character" w:customStyle="1" w:styleId="PuslapioinaostekstasDiagrama">
    <w:name w:val="Puslapio išnašos tekstas Diagrama"/>
    <w:basedOn w:val="Numatytasispastraiposriftas"/>
    <w:link w:val="Puslapioinaostekstas"/>
    <w:rsid w:val="00E14838"/>
    <w:rPr>
      <w:rFonts w:ascii="TimesLT" w:eastAsia="Times New Roman" w:hAnsi="TimesLT"/>
      <w:lang w:val="en-GB" w:eastAsia="lt-LT"/>
    </w:rPr>
  </w:style>
  <w:style w:type="paragraph" w:styleId="Komentarotekstas">
    <w:name w:val="annotation text"/>
    <w:basedOn w:val="prastasis"/>
    <w:link w:val="KomentarotekstasDiagrama"/>
    <w:uiPriority w:val="99"/>
    <w:unhideWhenUsed/>
    <w:rsid w:val="00E14838"/>
    <w:rPr>
      <w:rFonts w:ascii="TimesLT" w:eastAsia="Times New Roman" w:hAnsi="TimesLT"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E14838"/>
    <w:rPr>
      <w:rFonts w:ascii="TimesLT" w:eastAsia="Times New Roman" w:hAnsi="TimesLT"/>
      <w:lang w:eastAsia="lt-LT"/>
    </w:rPr>
  </w:style>
  <w:style w:type="paragraph" w:styleId="Pavadinimas">
    <w:name w:val="Title"/>
    <w:basedOn w:val="prastasis"/>
    <w:link w:val="PavadinimasDiagrama"/>
    <w:qFormat/>
    <w:rsid w:val="00E14838"/>
    <w:pPr>
      <w:jc w:val="center"/>
    </w:pPr>
    <w:rPr>
      <w:rFonts w:ascii="Times New Roman" w:eastAsia="Times New Roman" w:hAnsi="Times New Roman" w:cs="Times New Roman"/>
      <w:b/>
      <w:sz w:val="26"/>
      <w:szCs w:val="20"/>
      <w:lang w:eastAsia="lt-LT"/>
    </w:rPr>
  </w:style>
  <w:style w:type="character" w:customStyle="1" w:styleId="PavadinimasDiagrama">
    <w:name w:val="Pavadinimas Diagrama"/>
    <w:basedOn w:val="Numatytasispastraiposriftas"/>
    <w:link w:val="Pavadinimas"/>
    <w:rsid w:val="00E14838"/>
    <w:rPr>
      <w:rFonts w:eastAsia="Times New Roman"/>
      <w:b/>
      <w:sz w:val="26"/>
      <w:lang w:eastAsia="lt-LT"/>
    </w:rPr>
  </w:style>
  <w:style w:type="paragraph" w:styleId="Pagrindinistekstas">
    <w:name w:val="Body Text"/>
    <w:basedOn w:val="prastasis"/>
    <w:link w:val="PagrindinistekstasDiagrama"/>
    <w:uiPriority w:val="99"/>
    <w:unhideWhenUsed/>
    <w:rsid w:val="00E14838"/>
    <w:pPr>
      <w:spacing w:after="120"/>
    </w:pPr>
    <w:rPr>
      <w:rFonts w:ascii="Times New Roman" w:eastAsia="Times New Roman" w:hAnsi="Times New Roman" w:cs="Times New Roman"/>
      <w:sz w:val="22"/>
      <w:szCs w:val="20"/>
      <w:lang w:eastAsia="lt-LT"/>
    </w:rPr>
  </w:style>
  <w:style w:type="character" w:customStyle="1" w:styleId="PagrindinistekstasDiagrama">
    <w:name w:val="Pagrindinis tekstas Diagrama"/>
    <w:basedOn w:val="Numatytasispastraiposriftas"/>
    <w:link w:val="Pagrindinistekstas"/>
    <w:uiPriority w:val="99"/>
    <w:rsid w:val="00E14838"/>
    <w:rPr>
      <w:rFonts w:eastAsia="Times New Roman"/>
      <w:sz w:val="22"/>
      <w:lang w:eastAsia="lt-LT"/>
    </w:rPr>
  </w:style>
  <w:style w:type="paragraph" w:styleId="Komentarotema">
    <w:name w:val="annotation subject"/>
    <w:basedOn w:val="Komentarotekstas"/>
    <w:next w:val="Komentarotekstas"/>
    <w:link w:val="KomentarotemaDiagrama"/>
    <w:uiPriority w:val="99"/>
    <w:unhideWhenUsed/>
    <w:rsid w:val="00E14838"/>
    <w:rPr>
      <w:b/>
      <w:bCs/>
    </w:rPr>
  </w:style>
  <w:style w:type="character" w:customStyle="1" w:styleId="KomentarotemaDiagrama">
    <w:name w:val="Komentaro tema Diagrama"/>
    <w:basedOn w:val="KomentarotekstasDiagrama"/>
    <w:link w:val="Komentarotema"/>
    <w:uiPriority w:val="99"/>
    <w:rsid w:val="00E14838"/>
    <w:rPr>
      <w:rFonts w:ascii="TimesLT" w:eastAsia="Times New Roman" w:hAnsi="TimesLT"/>
      <w:b/>
      <w:bCs/>
      <w:lang w:eastAsia="lt-LT"/>
    </w:rPr>
  </w:style>
  <w:style w:type="character" w:customStyle="1" w:styleId="BTEMEASMCAChar">
    <w:name w:val="BT EMEA_SMCA Char"/>
    <w:link w:val="BTEMEASMCA"/>
    <w:uiPriority w:val="99"/>
    <w:locked/>
    <w:rsid w:val="00E14838"/>
    <w:rPr>
      <w:noProof/>
      <w:sz w:val="22"/>
      <w:szCs w:val="22"/>
    </w:rPr>
  </w:style>
  <w:style w:type="paragraph" w:customStyle="1" w:styleId="BTEMEASMCA">
    <w:name w:val="BT EMEA_SMCA"/>
    <w:basedOn w:val="prastasis"/>
    <w:link w:val="BTEMEASMCAChar"/>
    <w:autoRedefine/>
    <w:uiPriority w:val="99"/>
    <w:rsid w:val="00E14838"/>
    <w:rPr>
      <w:rFonts w:ascii="Times New Roman" w:eastAsiaTheme="minorHAnsi" w:hAnsi="Times New Roman" w:cs="Times New Roman"/>
      <w:noProof/>
      <w:sz w:val="22"/>
      <w:szCs w:val="22"/>
      <w:lang w:eastAsia="en-US"/>
    </w:rPr>
  </w:style>
  <w:style w:type="character" w:customStyle="1" w:styleId="TTEMEASMCAChar">
    <w:name w:val="TT EMEA_SMCA Char"/>
    <w:link w:val="TTEMEASMCA"/>
    <w:uiPriority w:val="99"/>
    <w:locked/>
    <w:rsid w:val="00E14838"/>
    <w:rPr>
      <w:b/>
      <w:caps/>
      <w:sz w:val="22"/>
      <w:szCs w:val="22"/>
    </w:rPr>
  </w:style>
  <w:style w:type="paragraph" w:customStyle="1" w:styleId="TTEMEASMCA">
    <w:name w:val="TT EMEA_SMCA"/>
    <w:basedOn w:val="Antrat1"/>
    <w:link w:val="TTEMEASMCAChar"/>
    <w:autoRedefine/>
    <w:uiPriority w:val="99"/>
    <w:rsid w:val="00E14838"/>
    <w:pPr>
      <w:tabs>
        <w:tab w:val="left" w:pos="567"/>
      </w:tabs>
      <w:spacing w:after="0" w:line="240" w:lineRule="auto"/>
      <w:ind w:left="567" w:hanging="567"/>
      <w:jc w:val="center"/>
    </w:pPr>
    <w:rPr>
      <w:rFonts w:ascii="Times New Roman" w:eastAsiaTheme="minorHAnsi" w:hAnsi="Times New Roman"/>
      <w:bCs w:val="0"/>
      <w:caps/>
      <w:sz w:val="22"/>
      <w:szCs w:val="22"/>
      <w:lang w:eastAsia="en-US"/>
    </w:rPr>
  </w:style>
  <w:style w:type="paragraph" w:customStyle="1" w:styleId="PI-1EMEASMCA">
    <w:name w:val="PI-1 EMEA_SMCA"/>
    <w:basedOn w:val="Antrat2"/>
    <w:autoRedefine/>
    <w:uiPriority w:val="99"/>
    <w:rsid w:val="00E14838"/>
    <w:pPr>
      <w:tabs>
        <w:tab w:val="left" w:pos="567"/>
      </w:tabs>
      <w:spacing w:before="0" w:after="0" w:line="240" w:lineRule="auto"/>
      <w:ind w:left="567" w:hanging="567"/>
    </w:pPr>
    <w:rPr>
      <w:rFonts w:ascii="Times New Roman" w:hAnsi="Times New Roman"/>
      <w:bCs w:val="0"/>
      <w:sz w:val="22"/>
      <w:szCs w:val="22"/>
    </w:rPr>
  </w:style>
  <w:style w:type="character" w:customStyle="1" w:styleId="PI-1labEMEASMCAChar">
    <w:name w:val="PI-1_lab EMEA_SMCA Char"/>
    <w:link w:val="PI-1labEMEASMCA"/>
    <w:uiPriority w:val="99"/>
    <w:locked/>
    <w:rsid w:val="00E14838"/>
    <w:rPr>
      <w:b/>
      <w:noProof/>
      <w:sz w:val="22"/>
      <w:szCs w:val="22"/>
    </w:rPr>
  </w:style>
  <w:style w:type="paragraph" w:customStyle="1" w:styleId="PI-1labEMEASMCA">
    <w:name w:val="PI-1_lab EMEA_SMCA"/>
    <w:basedOn w:val="prastasis"/>
    <w:link w:val="PI-1labEMEASMCAChar"/>
    <w:autoRedefine/>
    <w:uiPriority w:val="99"/>
    <w:rsid w:val="00E14838"/>
    <w:pPr>
      <w:pBdr>
        <w:top w:val="single" w:sz="4" w:space="1" w:color="auto"/>
        <w:left w:val="single" w:sz="4" w:space="4" w:color="auto"/>
        <w:bottom w:val="single" w:sz="4" w:space="1" w:color="auto"/>
        <w:right w:val="single" w:sz="4" w:space="4" w:color="auto"/>
      </w:pBdr>
      <w:tabs>
        <w:tab w:val="left" w:pos="540"/>
      </w:tabs>
    </w:pPr>
    <w:rPr>
      <w:rFonts w:ascii="Times New Roman" w:eastAsiaTheme="minorHAnsi" w:hAnsi="Times New Roman" w:cs="Times New Roman"/>
      <w:b/>
      <w:noProof/>
      <w:sz w:val="22"/>
      <w:szCs w:val="22"/>
      <w:lang w:eastAsia="en-US"/>
    </w:rPr>
  </w:style>
  <w:style w:type="paragraph" w:customStyle="1" w:styleId="BT-EMEASMCA">
    <w:name w:val="BT- EMEA_SMCA"/>
    <w:basedOn w:val="BTEMEASMCA"/>
    <w:autoRedefine/>
    <w:uiPriority w:val="99"/>
    <w:rsid w:val="00F22181"/>
    <w:pPr>
      <w:numPr>
        <w:numId w:val="17"/>
      </w:numPr>
      <w:tabs>
        <w:tab w:val="clear" w:pos="720"/>
        <w:tab w:val="num" w:pos="360"/>
        <w:tab w:val="num" w:pos="1080"/>
      </w:tabs>
      <w:ind w:left="360" w:hanging="360"/>
    </w:pPr>
  </w:style>
  <w:style w:type="paragraph" w:customStyle="1" w:styleId="BTbEMEASMCA">
    <w:name w:val="BT(b) EMEA_SMCA"/>
    <w:basedOn w:val="BTEMEASMCA"/>
    <w:autoRedefine/>
    <w:uiPriority w:val="99"/>
    <w:rsid w:val="00E14838"/>
    <w:rPr>
      <w:b/>
      <w:bCs/>
    </w:rPr>
  </w:style>
  <w:style w:type="paragraph" w:customStyle="1" w:styleId="PI-3EMEASMCA">
    <w:name w:val="PI-3 EMEA_SMCA"/>
    <w:basedOn w:val="prastasis"/>
    <w:autoRedefine/>
    <w:uiPriority w:val="99"/>
    <w:rsid w:val="00E14838"/>
    <w:pPr>
      <w:spacing w:line="220" w:lineRule="exact"/>
    </w:pPr>
    <w:rPr>
      <w:rFonts w:ascii="Times New Roman" w:eastAsia="Times New Roman" w:hAnsi="Times New Roman" w:cs="Times New Roman"/>
      <w:b/>
      <w:bCs/>
      <w:sz w:val="22"/>
      <w:szCs w:val="22"/>
      <w:lang w:eastAsia="en-US"/>
    </w:rPr>
  </w:style>
  <w:style w:type="paragraph" w:customStyle="1" w:styleId="Body">
    <w:name w:val="Body"/>
    <w:basedOn w:val="prastasis"/>
    <w:rsid w:val="00E14838"/>
    <w:pPr>
      <w:ind w:firstLine="288"/>
      <w:jc w:val="both"/>
    </w:pPr>
    <w:rPr>
      <w:rFonts w:ascii="Arial" w:eastAsia="Times New Roman" w:hAnsi="Arial" w:cs="Times New Roman"/>
      <w:sz w:val="20"/>
      <w:szCs w:val="20"/>
      <w:lang w:eastAsia="en-US"/>
    </w:rPr>
  </w:style>
  <w:style w:type="paragraph" w:customStyle="1" w:styleId="BTAnIIEMEASMCA">
    <w:name w:val="BT(AnII) EMEA_SMCA"/>
    <w:basedOn w:val="prastasis"/>
    <w:autoRedefine/>
    <w:uiPriority w:val="99"/>
    <w:rsid w:val="00E14838"/>
    <w:pPr>
      <w:tabs>
        <w:tab w:val="left" w:pos="1701"/>
      </w:tabs>
      <w:ind w:left="1701" w:hanging="567"/>
    </w:pPr>
    <w:rPr>
      <w:rFonts w:ascii="Times New Roman" w:eastAsia="Times New Roman" w:hAnsi="Times New Roman" w:cs="Tahoma"/>
      <w:b/>
      <w:sz w:val="22"/>
      <w:szCs w:val="22"/>
      <w:lang w:val="en-GB" w:eastAsia="en-US"/>
    </w:rPr>
  </w:style>
  <w:style w:type="paragraph" w:customStyle="1" w:styleId="PI-2EMEASMCA">
    <w:name w:val="PI-2 EMEA_SMCA"/>
    <w:basedOn w:val="Antrat3"/>
    <w:autoRedefine/>
    <w:uiPriority w:val="99"/>
    <w:rsid w:val="00E14838"/>
    <w:pPr>
      <w:keepNext/>
      <w:keepLines/>
      <w:tabs>
        <w:tab w:val="left" w:pos="567"/>
      </w:tabs>
      <w:spacing w:line="240" w:lineRule="auto"/>
      <w:ind w:left="567" w:hanging="567"/>
    </w:pPr>
    <w:rPr>
      <w:rFonts w:ascii="Times New Roman" w:hAnsi="Times New Roman"/>
      <w:bCs w:val="0"/>
      <w:kern w:val="28"/>
      <w:sz w:val="22"/>
      <w:szCs w:val="22"/>
    </w:rPr>
  </w:style>
  <w:style w:type="paragraph" w:customStyle="1" w:styleId="Default">
    <w:name w:val="Default"/>
    <w:rsid w:val="00E14838"/>
    <w:pPr>
      <w:autoSpaceDE w:val="0"/>
      <w:autoSpaceDN w:val="0"/>
      <w:adjustRightInd w:val="0"/>
    </w:pPr>
    <w:rPr>
      <w:rFonts w:eastAsia="Times New Roman"/>
      <w:color w:val="000000"/>
      <w:sz w:val="24"/>
      <w:szCs w:val="24"/>
      <w:lang w:eastAsia="lt-LT"/>
    </w:rPr>
  </w:style>
  <w:style w:type="character" w:styleId="Komentaronuoroda">
    <w:name w:val="annotation reference"/>
    <w:uiPriority w:val="99"/>
    <w:unhideWhenUsed/>
    <w:rsid w:val="00E14838"/>
    <w:rPr>
      <w:sz w:val="16"/>
      <w:szCs w:val="16"/>
    </w:rPr>
  </w:style>
  <w:style w:type="numbering" w:customStyle="1" w:styleId="NoList1">
    <w:name w:val="No List1"/>
    <w:next w:val="Sraonra"/>
    <w:uiPriority w:val="99"/>
    <w:semiHidden/>
    <w:unhideWhenUsed/>
    <w:rsid w:val="00E14838"/>
  </w:style>
  <w:style w:type="paragraph" w:customStyle="1" w:styleId="BTbeEMEASMCA">
    <w:name w:val="BT(be) EMEA_SMCA"/>
    <w:basedOn w:val="BTEMEASMCA"/>
    <w:autoRedefine/>
    <w:uiPriority w:val="99"/>
    <w:rsid w:val="00E14838"/>
    <w:pPr>
      <w:jc w:val="center"/>
    </w:pPr>
    <w:rPr>
      <w:rFonts w:eastAsia="Calibri"/>
      <w:b/>
      <w:bCs/>
      <w:noProof w:val="0"/>
      <w:color w:val="000000"/>
    </w:rPr>
  </w:style>
  <w:style w:type="paragraph" w:customStyle="1" w:styleId="BTeEMEASMCA">
    <w:name w:val="BT(e) EMEA_SMCA"/>
    <w:basedOn w:val="BTEMEASMCA"/>
    <w:autoRedefine/>
    <w:uiPriority w:val="99"/>
    <w:rsid w:val="00E14838"/>
    <w:rPr>
      <w:rFonts w:eastAsia="Calibri"/>
      <w:noProof w:val="0"/>
      <w:color w:val="000000"/>
    </w:rPr>
  </w:style>
  <w:style w:type="paragraph" w:customStyle="1" w:styleId="TableText">
    <w:name w:val="Table Text"/>
    <w:basedOn w:val="prastasis"/>
    <w:uiPriority w:val="99"/>
    <w:rsid w:val="00E14838"/>
    <w:rPr>
      <w:rFonts w:ascii="Times New Roman" w:eastAsia="Times New Roman" w:hAnsi="Times New Roman" w:cs="Times New Roman"/>
      <w:sz w:val="24"/>
      <w:szCs w:val="24"/>
      <w:lang w:val="en-US"/>
    </w:rPr>
  </w:style>
  <w:style w:type="paragraph" w:customStyle="1" w:styleId="TableText0">
    <w:name w:val="TableText"/>
    <w:basedOn w:val="Default"/>
    <w:next w:val="Default"/>
    <w:uiPriority w:val="99"/>
    <w:rsid w:val="00E14838"/>
    <w:rPr>
      <w:rFonts w:eastAsia="Calibri"/>
      <w:color w:val="auto"/>
      <w:lang w:val="pl-PL" w:eastAsia="en-US"/>
    </w:rPr>
  </w:style>
  <w:style w:type="paragraph" w:styleId="Betarp">
    <w:name w:val="No Spacing"/>
    <w:uiPriority w:val="1"/>
    <w:qFormat/>
    <w:rsid w:val="00E14838"/>
    <w:rPr>
      <w:rFonts w:ascii="Calibri" w:eastAsia="Calibri" w:hAnsi="Calibri"/>
      <w:sz w:val="22"/>
      <w:szCs w:val="22"/>
    </w:rPr>
  </w:style>
  <w:style w:type="character" w:customStyle="1" w:styleId="longtext1">
    <w:name w:val="long_text1"/>
    <w:rsid w:val="00E14838"/>
    <w:rPr>
      <w:rFonts w:cs="Times New Roman"/>
      <w:sz w:val="20"/>
      <w:szCs w:val="20"/>
    </w:rPr>
  </w:style>
  <w:style w:type="table" w:styleId="Lentelstinklelis">
    <w:name w:val="Table Grid"/>
    <w:basedOn w:val="prastojilentel"/>
    <w:rsid w:val="00E14838"/>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7500">
      <w:bodyDiv w:val="1"/>
      <w:marLeft w:val="0"/>
      <w:marRight w:val="0"/>
      <w:marTop w:val="0"/>
      <w:marBottom w:val="0"/>
      <w:divBdr>
        <w:top w:val="none" w:sz="0" w:space="0" w:color="auto"/>
        <w:left w:val="none" w:sz="0" w:space="0" w:color="auto"/>
        <w:bottom w:val="none" w:sz="0" w:space="0" w:color="auto"/>
        <w:right w:val="none" w:sz="0" w:space="0" w:color="auto"/>
      </w:divBdr>
    </w:div>
    <w:div w:id="345983616">
      <w:bodyDiv w:val="1"/>
      <w:marLeft w:val="0"/>
      <w:marRight w:val="0"/>
      <w:marTop w:val="0"/>
      <w:marBottom w:val="0"/>
      <w:divBdr>
        <w:top w:val="none" w:sz="0" w:space="0" w:color="auto"/>
        <w:left w:val="none" w:sz="0" w:space="0" w:color="auto"/>
        <w:bottom w:val="none" w:sz="0" w:space="0" w:color="auto"/>
        <w:right w:val="none" w:sz="0" w:space="0" w:color="auto"/>
      </w:divBdr>
    </w:div>
    <w:div w:id="826475694">
      <w:bodyDiv w:val="1"/>
      <w:marLeft w:val="0"/>
      <w:marRight w:val="0"/>
      <w:marTop w:val="0"/>
      <w:marBottom w:val="0"/>
      <w:divBdr>
        <w:top w:val="none" w:sz="0" w:space="0" w:color="auto"/>
        <w:left w:val="none" w:sz="0" w:space="0" w:color="auto"/>
        <w:bottom w:val="none" w:sz="0" w:space="0" w:color="auto"/>
        <w:right w:val="none" w:sz="0" w:space="0" w:color="auto"/>
      </w:divBdr>
    </w:div>
    <w:div w:id="1819809274">
      <w:bodyDiv w:val="1"/>
      <w:marLeft w:val="0"/>
      <w:marRight w:val="0"/>
      <w:marTop w:val="0"/>
      <w:marBottom w:val="0"/>
      <w:divBdr>
        <w:top w:val="none" w:sz="0" w:space="0" w:color="auto"/>
        <w:left w:val="none" w:sz="0" w:space="0" w:color="auto"/>
        <w:bottom w:val="none" w:sz="0" w:space="0" w:color="auto"/>
        <w:right w:val="none" w:sz="0" w:space="0" w:color="auto"/>
      </w:divBdr>
      <w:divsChild>
        <w:div w:id="393159221">
          <w:marLeft w:val="0"/>
          <w:marRight w:val="0"/>
          <w:marTop w:val="0"/>
          <w:marBottom w:val="0"/>
          <w:divBdr>
            <w:top w:val="none" w:sz="0" w:space="0" w:color="auto"/>
            <w:left w:val="none" w:sz="0" w:space="0" w:color="auto"/>
            <w:bottom w:val="none" w:sz="0" w:space="0" w:color="auto"/>
            <w:right w:val="none" w:sz="0" w:space="0" w:color="auto"/>
          </w:divBdr>
        </w:div>
      </w:divsChild>
    </w:div>
    <w:div w:id="2032030634">
      <w:bodyDiv w:val="1"/>
      <w:marLeft w:val="0"/>
      <w:marRight w:val="0"/>
      <w:marTop w:val="0"/>
      <w:marBottom w:val="0"/>
      <w:divBdr>
        <w:top w:val="none" w:sz="0" w:space="0" w:color="auto"/>
        <w:left w:val="none" w:sz="0" w:space="0" w:color="auto"/>
        <w:bottom w:val="none" w:sz="0" w:space="0" w:color="auto"/>
        <w:right w:val="none" w:sz="0" w:space="0" w:color="auto"/>
      </w:divBdr>
    </w:div>
    <w:div w:id="20611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vvkt.lt/"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info.lithuania@sando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D07D7-1D3B-4A6B-AB17-0D3E98DE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5215</Words>
  <Characters>36657</Characters>
  <Application>Microsoft Office Word</Application>
  <DocSecurity>8</DocSecurity>
  <Lines>305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European Medicines Agency</Company>
  <LinksUpToDate>false</LinksUpToDate>
  <CharactersWithSpaces>41789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Dimitrova Todorova Liliya</dc:creator>
  <cp:lastModifiedBy>Albina Burkauskaitė</cp:lastModifiedBy>
  <cp:revision>3</cp:revision>
  <dcterms:created xsi:type="dcterms:W3CDTF">2016-12-16T07:26:00Z</dcterms:created>
  <dcterms:modified xsi:type="dcterms:W3CDTF">2016-12-16T07:26:00Z</dcterms:modified>
</cp:coreProperties>
</file>