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897" w:rsidRPr="003A06A4" w:rsidRDefault="003A4897" w:rsidP="003A4897">
      <w:pPr>
        <w:keepNext/>
        <w:tabs>
          <w:tab w:val="left" w:pos="567"/>
        </w:tabs>
        <w:spacing w:after="0" w:line="240" w:lineRule="auto"/>
        <w:jc w:val="center"/>
        <w:outlineLvl w:val="1"/>
        <w:rPr>
          <w:rFonts w:ascii="Times New Roman" w:hAnsi="Times New Roman"/>
          <w:b/>
        </w:rPr>
      </w:pPr>
      <w:r w:rsidRPr="003A06A4">
        <w:rPr>
          <w:rFonts w:ascii="Times New Roman" w:hAnsi="Times New Roman"/>
          <w:b/>
        </w:rPr>
        <w:t>Pakuotės lapelis: informacija vartotojui</w:t>
      </w:r>
    </w:p>
    <w:p w:rsidR="003A4897" w:rsidRPr="003A06A4" w:rsidRDefault="003A4897" w:rsidP="003A4897">
      <w:pPr>
        <w:numPr>
          <w:ilvl w:val="12"/>
          <w:numId w:val="0"/>
        </w:numPr>
        <w:shd w:val="clear" w:color="auto" w:fill="FFFFFF"/>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b/>
        </w:rPr>
      </w:pPr>
      <w:r w:rsidRPr="003A06A4">
        <w:rPr>
          <w:rFonts w:ascii="Times New Roman" w:hAnsi="Times New Roman"/>
          <w:b/>
        </w:rPr>
        <w:t>ASUMATE 100 mikrogramų / 20 mikrogramų plėvele dengtos tabletės</w:t>
      </w:r>
    </w:p>
    <w:p w:rsidR="003A4897" w:rsidRPr="003A06A4" w:rsidRDefault="003A4897" w:rsidP="003A4897">
      <w:pPr>
        <w:numPr>
          <w:ilvl w:val="12"/>
          <w:numId w:val="0"/>
        </w:numPr>
        <w:spacing w:after="0" w:line="240" w:lineRule="auto"/>
        <w:jc w:val="center"/>
        <w:rPr>
          <w:rFonts w:ascii="Times New Roman" w:hAnsi="Times New Roman"/>
        </w:rPr>
      </w:pPr>
      <w:r w:rsidRPr="003A06A4">
        <w:rPr>
          <w:rFonts w:ascii="Times New Roman" w:hAnsi="Times New Roman"/>
        </w:rPr>
        <w:t>Levonorgestrelis / Etinilestradiolis</w:t>
      </w:r>
    </w:p>
    <w:p w:rsidR="003A4897" w:rsidRPr="003A06A4" w:rsidRDefault="003A4897" w:rsidP="003A4897">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A4897" w:rsidRPr="003A06A4" w:rsidTr="008F2178">
        <w:tc>
          <w:tcPr>
            <w:tcW w:w="9889" w:type="dxa"/>
          </w:tcPr>
          <w:p w:rsidR="003A4897" w:rsidRPr="003A06A4" w:rsidRDefault="003A4897" w:rsidP="008F2178">
            <w:pPr>
              <w:spacing w:after="0" w:line="240" w:lineRule="auto"/>
              <w:rPr>
                <w:rFonts w:ascii="Times New Roman" w:hAnsi="Times New Roman"/>
                <w:b/>
              </w:rPr>
            </w:pPr>
            <w:r w:rsidRPr="003A06A4">
              <w:rPr>
                <w:rFonts w:ascii="Times New Roman" w:hAnsi="Times New Roman"/>
                <w:b/>
              </w:rPr>
              <w:t>Atidžiai perskaitykite visą šį lapelį, prieš pradėdamos vartoti vaistą, nes jame pateikiama Jums svarbi informacija.</w:t>
            </w:r>
          </w:p>
          <w:p w:rsidR="003A4897" w:rsidRPr="003A06A4" w:rsidRDefault="003A4897" w:rsidP="008F2178">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 xml:space="preserve">Neišmeskite šio lapelio, nes vėl gali prireikti jį perskaityti. </w:t>
            </w:r>
          </w:p>
          <w:p w:rsidR="003A4897" w:rsidRPr="003A06A4" w:rsidRDefault="003A4897" w:rsidP="008F2178">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Jeigu kiltų daugiau klausimų, kreipkitės į gydytoją, vaistininką arba slaugytoją.</w:t>
            </w:r>
          </w:p>
          <w:p w:rsidR="003A4897" w:rsidRPr="003A06A4" w:rsidRDefault="003A4897" w:rsidP="008F2178">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Šis vaistas skirtas tik Jums, todėl kitiems žmonėms jo duoti negalima. Vaistas gali jiems pakenkti (net tiems, kurių ligos požymiai yra tokie patys kaip Jūsų).</w:t>
            </w:r>
          </w:p>
          <w:p w:rsidR="003A4897" w:rsidRPr="003A06A4" w:rsidRDefault="003A4897" w:rsidP="008F2178">
            <w:pPr>
              <w:numPr>
                <w:ilvl w:val="0"/>
                <w:numId w:val="8"/>
              </w:numPr>
              <w:tabs>
                <w:tab w:val="left" w:pos="567"/>
              </w:tabs>
              <w:spacing w:after="0" w:line="240" w:lineRule="auto"/>
              <w:ind w:left="360"/>
              <w:rPr>
                <w:rFonts w:ascii="Times New Roman" w:hAnsi="Times New Roman"/>
              </w:rPr>
            </w:pPr>
            <w:r w:rsidRPr="003A06A4">
              <w:rPr>
                <w:rFonts w:ascii="Times New Roman" w:hAnsi="Times New Roman"/>
              </w:rPr>
              <w:t>Jeigu pasireiškė šalutinis poveikis (net jeigu jis šiame lapelyje nenurodytas), kreipkitės į gydytoją, vaistininką arba slaugytoją. Žr. 4 skyrių.</w:t>
            </w:r>
          </w:p>
        </w:tc>
      </w:tr>
    </w:tbl>
    <w:p w:rsidR="003A4897" w:rsidRPr="00535226" w:rsidRDefault="003A4897" w:rsidP="003A4897">
      <w:pPr>
        <w:spacing w:after="0" w:line="240" w:lineRule="auto"/>
        <w:ind w:right="-2"/>
        <w:rPr>
          <w:rFonts w:ascii="Times New Roman" w:hAnsi="Times New Roman"/>
        </w:rPr>
      </w:pPr>
    </w:p>
    <w:p w:rsidR="003A4897" w:rsidRPr="003A06A4" w:rsidRDefault="003A4897" w:rsidP="003A4897">
      <w:p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b/>
          <w:bCs/>
        </w:rPr>
        <w:t>Svarbūs dalykai, kuriuos reikia žinoti apie sudėtinius hormoninius kontraceptikus (SHK)</w:t>
      </w:r>
    </w:p>
    <w:p w:rsidR="003A4897" w:rsidRPr="003A06A4" w:rsidRDefault="003A4897" w:rsidP="003A4897">
      <w:pPr>
        <w:numPr>
          <w:ilvl w:val="1"/>
          <w:numId w:val="27"/>
        </w:numPr>
        <w:spacing w:after="0" w:line="240" w:lineRule="auto"/>
        <w:ind w:left="567" w:right="-2" w:hanging="567"/>
        <w:rPr>
          <w:rFonts w:ascii="Times New Roman" w:eastAsia="Times New Roman" w:hAnsi="Times New Roman" w:cs="Times New Roman"/>
        </w:rPr>
      </w:pPr>
      <w:r w:rsidRPr="003A06A4">
        <w:rPr>
          <w:rFonts w:ascii="Times New Roman" w:eastAsia="Times New Roman" w:hAnsi="Times New Roman" w:cs="Times New Roman"/>
        </w:rPr>
        <w:t>Teisingai naudojant, tai yra vienas iš patikimiausių grįžtamojo poveikio kontracepcijos metodų.</w:t>
      </w:r>
    </w:p>
    <w:p w:rsidR="003A4897" w:rsidRPr="003A06A4" w:rsidRDefault="003A4897" w:rsidP="003A4897">
      <w:pPr>
        <w:numPr>
          <w:ilvl w:val="1"/>
          <w:numId w:val="27"/>
        </w:numPr>
        <w:spacing w:after="0" w:line="240" w:lineRule="auto"/>
        <w:ind w:left="567" w:right="-2" w:hanging="567"/>
        <w:rPr>
          <w:rFonts w:ascii="Times New Roman" w:eastAsia="Times New Roman" w:hAnsi="Times New Roman" w:cs="Times New Roman"/>
        </w:rPr>
      </w:pPr>
      <w:r w:rsidRPr="003A06A4">
        <w:rPr>
          <w:rFonts w:ascii="Times New Roman" w:eastAsia="Times New Roman" w:hAnsi="Times New Roman" w:cs="Times New Roman"/>
        </w:rPr>
        <w:t>Sudėtiniai hormoniniai kontraceptikai šiek tiek didina kraujo krešulių venose ir arterijose riziką, ypač pirmaisiais metais arba vėl pradėjus juos vartoti po 4 savaičių arba ilgesnės pertraukos.</w:t>
      </w:r>
    </w:p>
    <w:p w:rsidR="003A4897" w:rsidRPr="003A06A4" w:rsidRDefault="003A4897" w:rsidP="003A4897">
      <w:pPr>
        <w:numPr>
          <w:ilvl w:val="1"/>
          <w:numId w:val="27"/>
        </w:numPr>
        <w:spacing w:after="0" w:line="240" w:lineRule="auto"/>
        <w:ind w:left="567" w:right="-2" w:hanging="567"/>
        <w:rPr>
          <w:rFonts w:ascii="Times New Roman" w:eastAsia="Times New Roman" w:hAnsi="Times New Roman" w:cs="Times New Roman"/>
        </w:rPr>
      </w:pPr>
      <w:r w:rsidRPr="003A06A4">
        <w:rPr>
          <w:rFonts w:ascii="Times New Roman" w:eastAsia="Times New Roman" w:hAnsi="Times New Roman" w:cs="Times New Roman"/>
        </w:rPr>
        <w:t>Jeigu manote, kad Jums galbūt pasireiškė kraujo krešulio simptomų, būkite budrūs ir kreipkitės į gydytoją (žr. 2 skyriuje skyrelį „Kraujo krešuliai“).</w:t>
      </w:r>
    </w:p>
    <w:p w:rsidR="003A4897" w:rsidRPr="00535226" w:rsidRDefault="003A4897" w:rsidP="003A4897">
      <w:pPr>
        <w:spacing w:after="0" w:line="240" w:lineRule="auto"/>
        <w:ind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Apie ką rašoma šiame lapelyje?</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left="567" w:right="-2" w:hanging="567"/>
        <w:rPr>
          <w:rFonts w:ascii="Times New Roman" w:hAnsi="Times New Roman"/>
        </w:rPr>
      </w:pPr>
      <w:r w:rsidRPr="003A06A4">
        <w:rPr>
          <w:rFonts w:ascii="Times New Roman" w:hAnsi="Times New Roman"/>
        </w:rPr>
        <w:t>1.</w:t>
      </w:r>
      <w:r w:rsidRPr="003A06A4">
        <w:rPr>
          <w:rFonts w:ascii="Times New Roman" w:hAnsi="Times New Roman"/>
        </w:rPr>
        <w:tab/>
        <w:t xml:space="preserve">Kas yra ASUMATE ir kam jis vartojamas </w:t>
      </w:r>
    </w:p>
    <w:p w:rsidR="003A4897" w:rsidRPr="003A06A4" w:rsidRDefault="003A4897" w:rsidP="003A4897">
      <w:pPr>
        <w:numPr>
          <w:ilvl w:val="12"/>
          <w:numId w:val="0"/>
        </w:numPr>
        <w:spacing w:after="0" w:line="240" w:lineRule="auto"/>
        <w:ind w:left="567" w:right="-2" w:hanging="567"/>
        <w:rPr>
          <w:rFonts w:ascii="Times New Roman" w:hAnsi="Times New Roman"/>
        </w:rPr>
      </w:pPr>
      <w:r w:rsidRPr="003A06A4">
        <w:rPr>
          <w:rFonts w:ascii="Times New Roman" w:hAnsi="Times New Roman"/>
        </w:rPr>
        <w:t>2.</w:t>
      </w:r>
      <w:r w:rsidRPr="003A06A4">
        <w:rPr>
          <w:rFonts w:ascii="Times New Roman" w:hAnsi="Times New Roman"/>
        </w:rPr>
        <w:tab/>
        <w:t>Kas žinotina prieš vartojant ASUMATE</w:t>
      </w:r>
    </w:p>
    <w:p w:rsidR="003A4897" w:rsidRPr="003A06A4" w:rsidRDefault="003A4897" w:rsidP="003A4897">
      <w:pPr>
        <w:numPr>
          <w:ilvl w:val="12"/>
          <w:numId w:val="0"/>
        </w:numPr>
        <w:spacing w:after="0" w:line="240" w:lineRule="auto"/>
        <w:ind w:left="567" w:right="-2" w:hanging="567"/>
        <w:rPr>
          <w:rFonts w:ascii="Times New Roman" w:hAnsi="Times New Roman"/>
        </w:rPr>
      </w:pPr>
      <w:r w:rsidRPr="003A06A4">
        <w:rPr>
          <w:rFonts w:ascii="Times New Roman" w:hAnsi="Times New Roman"/>
        </w:rPr>
        <w:t>3.</w:t>
      </w:r>
      <w:r w:rsidRPr="003A06A4">
        <w:rPr>
          <w:rFonts w:ascii="Times New Roman" w:hAnsi="Times New Roman"/>
        </w:rPr>
        <w:tab/>
        <w:t>Kaip vartoti ASUMATE</w:t>
      </w:r>
    </w:p>
    <w:p w:rsidR="003A4897" w:rsidRPr="003A06A4" w:rsidRDefault="003A4897" w:rsidP="003A4897">
      <w:pPr>
        <w:numPr>
          <w:ilvl w:val="12"/>
          <w:numId w:val="0"/>
        </w:numPr>
        <w:spacing w:after="0" w:line="240" w:lineRule="auto"/>
        <w:ind w:left="567" w:right="-2" w:hanging="567"/>
        <w:rPr>
          <w:rFonts w:ascii="Times New Roman" w:hAnsi="Times New Roman"/>
        </w:rPr>
      </w:pPr>
      <w:r w:rsidRPr="003A06A4">
        <w:rPr>
          <w:rFonts w:ascii="Times New Roman" w:hAnsi="Times New Roman"/>
        </w:rPr>
        <w:t>4.</w:t>
      </w:r>
      <w:r w:rsidRPr="003A06A4">
        <w:rPr>
          <w:rFonts w:ascii="Times New Roman" w:hAnsi="Times New Roman"/>
        </w:rPr>
        <w:tab/>
        <w:t xml:space="preserve">Galimas šalutinis poveikis </w:t>
      </w:r>
    </w:p>
    <w:p w:rsidR="003A4897" w:rsidRPr="003A06A4" w:rsidRDefault="003A4897" w:rsidP="003A4897">
      <w:pPr>
        <w:numPr>
          <w:ilvl w:val="12"/>
          <w:numId w:val="0"/>
        </w:numPr>
        <w:tabs>
          <w:tab w:val="left" w:pos="709"/>
        </w:tabs>
        <w:spacing w:after="0" w:line="240" w:lineRule="auto"/>
        <w:ind w:left="567" w:right="-2" w:hanging="567"/>
        <w:rPr>
          <w:rFonts w:ascii="Times New Roman" w:hAnsi="Times New Roman"/>
        </w:rPr>
      </w:pPr>
      <w:r w:rsidRPr="003A06A4">
        <w:rPr>
          <w:rFonts w:ascii="Times New Roman" w:hAnsi="Times New Roman"/>
        </w:rPr>
        <w:t>5.</w:t>
      </w:r>
      <w:r w:rsidRPr="003A06A4">
        <w:rPr>
          <w:rFonts w:ascii="Times New Roman" w:hAnsi="Times New Roman"/>
        </w:rPr>
        <w:tab/>
        <w:t>Kaip laikyti ASUMATE</w:t>
      </w:r>
    </w:p>
    <w:p w:rsidR="003A4897" w:rsidRPr="003A06A4" w:rsidRDefault="003A4897" w:rsidP="003A4897">
      <w:pPr>
        <w:numPr>
          <w:ilvl w:val="12"/>
          <w:numId w:val="0"/>
        </w:numPr>
        <w:tabs>
          <w:tab w:val="left" w:pos="709"/>
        </w:tabs>
        <w:spacing w:after="0" w:line="240" w:lineRule="auto"/>
        <w:ind w:left="567" w:right="-2" w:hanging="567"/>
        <w:rPr>
          <w:rFonts w:ascii="Times New Roman" w:hAnsi="Times New Roman"/>
        </w:rPr>
      </w:pPr>
      <w:r w:rsidRPr="003A06A4">
        <w:rPr>
          <w:rFonts w:ascii="Times New Roman" w:hAnsi="Times New Roman"/>
        </w:rPr>
        <w:t>6.</w:t>
      </w:r>
      <w:r w:rsidRPr="003A06A4">
        <w:rPr>
          <w:rFonts w:ascii="Times New Roman" w:hAnsi="Times New Roman"/>
        </w:rPr>
        <w:tab/>
        <w:t>Pakuotės turinys ir kita informacija</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1.</w:t>
      </w:r>
      <w:r w:rsidRPr="003A06A4">
        <w:rPr>
          <w:rFonts w:ascii="Times New Roman" w:hAnsi="Times New Roman"/>
          <w:b/>
        </w:rPr>
        <w:tab/>
        <w:t>Kas yra ASUMATE ir kam jis vartojamas</w:t>
      </w:r>
    </w:p>
    <w:p w:rsidR="003A4897" w:rsidRPr="003A06A4" w:rsidRDefault="003A4897" w:rsidP="003A4897">
      <w:pPr>
        <w:tabs>
          <w:tab w:val="left" w:pos="567"/>
        </w:tabs>
        <w:spacing w:after="0" w:line="240" w:lineRule="auto"/>
        <w:ind w:left="567" w:hanging="567"/>
        <w:rPr>
          <w:rFonts w:ascii="Times New Roman" w:hAnsi="Times New Roman"/>
        </w:rPr>
      </w:pPr>
    </w:p>
    <w:p w:rsidR="003A4897" w:rsidRPr="003A06A4" w:rsidRDefault="003A4897" w:rsidP="003A4897">
      <w:pPr>
        <w:numPr>
          <w:ilvl w:val="0"/>
          <w:numId w:val="9"/>
        </w:numPr>
        <w:tabs>
          <w:tab w:val="left" w:pos="567"/>
        </w:tabs>
        <w:spacing w:after="0" w:line="240" w:lineRule="auto"/>
        <w:ind w:left="567" w:hanging="567"/>
        <w:jc w:val="both"/>
        <w:rPr>
          <w:rFonts w:ascii="Times New Roman" w:hAnsi="Times New Roman"/>
        </w:rPr>
      </w:pPr>
      <w:r w:rsidRPr="003A06A4">
        <w:rPr>
          <w:rFonts w:ascii="Times New Roman" w:hAnsi="Times New Roman"/>
        </w:rPr>
        <w:t>ASUMATE yra kontraceptinės tabletės, kurios vartojamos, norint nepastoti.</w:t>
      </w:r>
    </w:p>
    <w:p w:rsidR="003A4897" w:rsidRPr="003A06A4" w:rsidRDefault="003A4897" w:rsidP="003A4897">
      <w:pPr>
        <w:tabs>
          <w:tab w:val="left" w:pos="567"/>
        </w:tabs>
        <w:autoSpaceDE w:val="0"/>
        <w:autoSpaceDN w:val="0"/>
        <w:adjustRightInd w:val="0"/>
        <w:spacing w:after="0" w:line="240" w:lineRule="auto"/>
        <w:ind w:left="567" w:hanging="567"/>
        <w:rPr>
          <w:rFonts w:ascii="Times New Roman" w:hAnsi="Times New Roman"/>
          <w:color w:val="000000"/>
        </w:rPr>
      </w:pPr>
      <w:r w:rsidRPr="003A06A4">
        <w:rPr>
          <w:rFonts w:ascii="Times New Roman" w:hAnsi="Times New Roman"/>
          <w:color w:val="000000"/>
          <w:sz w:val="28"/>
        </w:rPr>
        <w:t>•</w:t>
      </w:r>
      <w:r w:rsidRPr="003A06A4">
        <w:rPr>
          <w:rFonts w:ascii="Times New Roman" w:hAnsi="Times New Roman"/>
          <w:color w:val="000000"/>
        </w:rPr>
        <w:tab/>
        <w:t>Kiekvienoje iš rausvos spalvos tablečių yra mažas dviejų moteriškų lytinių hormonų (būtent, levonorgestrelio ir etinilestradiolio) kiekis.</w:t>
      </w:r>
    </w:p>
    <w:p w:rsidR="003A4897" w:rsidRPr="003A06A4" w:rsidRDefault="003A4897" w:rsidP="003A4897">
      <w:pPr>
        <w:numPr>
          <w:ilvl w:val="0"/>
          <w:numId w:val="21"/>
        </w:numPr>
        <w:tabs>
          <w:tab w:val="left" w:pos="567"/>
        </w:tabs>
        <w:autoSpaceDE w:val="0"/>
        <w:autoSpaceDN w:val="0"/>
        <w:adjustRightInd w:val="0"/>
        <w:spacing w:after="0" w:line="240" w:lineRule="auto"/>
        <w:ind w:left="567" w:hanging="567"/>
        <w:rPr>
          <w:rFonts w:ascii="Times New Roman" w:hAnsi="Times New Roman"/>
          <w:color w:val="000000"/>
        </w:rPr>
      </w:pPr>
      <w:r w:rsidRPr="003A06A4">
        <w:rPr>
          <w:rFonts w:ascii="Times New Roman" w:hAnsi="Times New Roman"/>
          <w:color w:val="000000"/>
        </w:rPr>
        <w:t>Kiekvienoje iš baltos spalvos tablečių veikliųjų medžiagų nėra ir jos dar vadinamos placebo tabletėmis.</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Kontraceptinės tabletės, kurių sudėtyje yra du hormonai, yra vadinamos sudėtinėmis geriamosiomis kontraceptinėmis tabletėmis.</w:t>
      </w:r>
    </w:p>
    <w:p w:rsidR="003A4897" w:rsidRPr="003A06A4" w:rsidRDefault="003A4897" w:rsidP="003A4897">
      <w:pPr>
        <w:spacing w:after="0" w:line="240" w:lineRule="auto"/>
        <w:jc w:val="both"/>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2.</w:t>
      </w:r>
      <w:r w:rsidRPr="003A06A4">
        <w:rPr>
          <w:rFonts w:ascii="Times New Roman" w:hAnsi="Times New Roman"/>
          <w:b/>
        </w:rPr>
        <w:tab/>
        <w:t>Kas žinotina prieš vartojant ASUMATE</w:t>
      </w:r>
    </w:p>
    <w:p w:rsidR="003A4897" w:rsidRPr="003A06A4" w:rsidRDefault="003A4897" w:rsidP="003A4897">
      <w:pPr>
        <w:tabs>
          <w:tab w:val="left" w:pos="567"/>
        </w:tabs>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3A4897" w:rsidRPr="003A06A4" w:rsidTr="008F2178">
        <w:tc>
          <w:tcPr>
            <w:tcW w:w="9889" w:type="dxa"/>
          </w:tcPr>
          <w:p w:rsidR="003A4897" w:rsidRPr="003A06A4" w:rsidRDefault="003A4897" w:rsidP="008F2178">
            <w:pPr>
              <w:tabs>
                <w:tab w:val="left" w:pos="567"/>
              </w:tabs>
              <w:spacing w:after="0" w:line="240" w:lineRule="auto"/>
              <w:rPr>
                <w:rFonts w:ascii="Times New Roman" w:hAnsi="Times New Roman"/>
                <w:b/>
              </w:rPr>
            </w:pPr>
            <w:r w:rsidRPr="003A06A4">
              <w:rPr>
                <w:rFonts w:ascii="Times New Roman" w:hAnsi="Times New Roman"/>
                <w:b/>
              </w:rPr>
              <w:t>Bendrosios pastabos</w:t>
            </w:r>
          </w:p>
          <w:p w:rsidR="003A4897" w:rsidRPr="003A06A4" w:rsidRDefault="003A4897" w:rsidP="008F2178">
            <w:pPr>
              <w:tabs>
                <w:tab w:val="left" w:pos="567"/>
              </w:tabs>
              <w:spacing w:after="0" w:line="240" w:lineRule="auto"/>
              <w:rPr>
                <w:rFonts w:ascii="Times New Roman" w:hAnsi="Times New Roman"/>
              </w:rPr>
            </w:pPr>
          </w:p>
          <w:p w:rsidR="003A4897" w:rsidRPr="003A06A4" w:rsidRDefault="003A4897" w:rsidP="008F2178">
            <w:pPr>
              <w:tabs>
                <w:tab w:val="left" w:pos="567"/>
              </w:tabs>
              <w:spacing w:after="0" w:line="240" w:lineRule="auto"/>
              <w:rPr>
                <w:rFonts w:ascii="Times New Roman" w:hAnsi="Times New Roman"/>
              </w:rPr>
            </w:pPr>
            <w:r w:rsidRPr="003A06A4">
              <w:rPr>
                <w:rFonts w:ascii="Times New Roman" w:hAnsi="Times New Roman"/>
              </w:rPr>
              <w:t>Prieš pradėdamos vartoti ASUMATE, turite perskaityti 2 skyriuje pateikiamą informaciją apie kraujo krešulius. Ypač svarbu perskaityti kraujo krešulio simptomus (žr. 2 skyriuje skyrelį „Kraujo krešuliai“).</w:t>
            </w:r>
          </w:p>
          <w:p w:rsidR="003A4897" w:rsidRPr="003A06A4" w:rsidRDefault="003A4897" w:rsidP="008F2178">
            <w:pPr>
              <w:tabs>
                <w:tab w:val="left" w:pos="567"/>
              </w:tabs>
              <w:spacing w:after="0" w:line="240" w:lineRule="auto"/>
              <w:rPr>
                <w:rFonts w:ascii="Times New Roman" w:hAnsi="Times New Roman"/>
                <w:b/>
              </w:rPr>
            </w:pPr>
          </w:p>
          <w:p w:rsidR="003A4897" w:rsidRPr="003A06A4" w:rsidRDefault="003A4897" w:rsidP="008F2178">
            <w:pPr>
              <w:tabs>
                <w:tab w:val="left" w:pos="567"/>
              </w:tabs>
              <w:spacing w:after="0" w:line="240" w:lineRule="auto"/>
              <w:rPr>
                <w:rFonts w:ascii="Times New Roman" w:hAnsi="Times New Roman"/>
              </w:rPr>
            </w:pPr>
            <w:r w:rsidRPr="003A06A4">
              <w:rPr>
                <w:rFonts w:ascii="Times New Roman" w:hAnsi="Times New Roman"/>
              </w:rPr>
              <w:t>Prieš skirdamas vartoti ASUMATE, gydytojas Jums užduos kai kuriuos klausimus apie Jūsų ir Jūsų kraujo giminaičių sveikatos istoriją. Be to, gydytojas išmatuos Jūsų kraujospūdį ir, atsižvelgdamas į Jūsų sveikatos būklę, gali atlikti kai kuriuos tyrimus.</w:t>
            </w:r>
          </w:p>
          <w:p w:rsidR="003A4897" w:rsidRPr="003A06A4" w:rsidRDefault="003A4897" w:rsidP="008F2178">
            <w:pPr>
              <w:tabs>
                <w:tab w:val="left" w:pos="567"/>
              </w:tabs>
              <w:spacing w:after="0" w:line="240" w:lineRule="auto"/>
              <w:jc w:val="both"/>
              <w:rPr>
                <w:rFonts w:ascii="Times New Roman" w:hAnsi="Times New Roman"/>
              </w:rPr>
            </w:pPr>
          </w:p>
          <w:p w:rsidR="003A4897" w:rsidRPr="003A06A4" w:rsidRDefault="003A4897" w:rsidP="008F2178">
            <w:pPr>
              <w:tabs>
                <w:tab w:val="left" w:pos="567"/>
              </w:tabs>
              <w:spacing w:after="0" w:line="240" w:lineRule="auto"/>
              <w:rPr>
                <w:rFonts w:ascii="Times New Roman" w:hAnsi="Times New Roman"/>
              </w:rPr>
            </w:pPr>
            <w:r w:rsidRPr="003A06A4">
              <w:rPr>
                <w:rFonts w:ascii="Times New Roman" w:hAnsi="Times New Roman"/>
              </w:rPr>
              <w:lastRenderedPageBreak/>
              <w:t>Šiame pakuotės lapelyje yra aprašytos įvairios situacijos, kurioms esant, turite nutraukti ASUMATE vartojimą arba gali sumažėti ASUMATE patikimumas. Tokiomis aplinkybėmis arba turite nesantykiauti, arba naudoti papildomas nehormonines kontraceptines priemones, pavyzdžiui: prezervatyvus arba kitokį barjerinį metodą. Nenaudokite ciklo skaičiavimo arba temperatūros matavimo metodų. Šie metodai gali būti nepatikimi, nes ASUMATE veikia organizmo temperatūros ir gimdos kaklelio gleivių mėnesinius pokyčius.</w:t>
            </w:r>
          </w:p>
          <w:p w:rsidR="003A4897" w:rsidRPr="003A06A4" w:rsidRDefault="003A4897" w:rsidP="008F2178">
            <w:pPr>
              <w:tabs>
                <w:tab w:val="left" w:pos="567"/>
              </w:tabs>
              <w:spacing w:after="0" w:line="240" w:lineRule="auto"/>
              <w:rPr>
                <w:rFonts w:ascii="Times New Roman" w:hAnsi="Times New Roman"/>
              </w:rPr>
            </w:pPr>
          </w:p>
          <w:p w:rsidR="003A4897" w:rsidRPr="003A06A4" w:rsidRDefault="003A4897" w:rsidP="008F2178">
            <w:pPr>
              <w:tabs>
                <w:tab w:val="left" w:pos="567"/>
                <w:tab w:val="left" w:pos="5652"/>
              </w:tabs>
              <w:spacing w:after="0" w:line="240" w:lineRule="auto"/>
              <w:ind w:right="252"/>
              <w:jc w:val="both"/>
              <w:rPr>
                <w:rFonts w:ascii="Times New Roman" w:hAnsi="Times New Roman"/>
                <w:b/>
              </w:rPr>
            </w:pPr>
            <w:r w:rsidRPr="003A06A4">
              <w:rPr>
                <w:rFonts w:ascii="Times New Roman" w:hAnsi="Times New Roman"/>
                <w:b/>
              </w:rPr>
              <w:t>ASUMATE, kaip ir kiti hormoniniai kontraceptikai, neapsaugos nuo ŽIV infekcijos (AIDS) ar kokios nors kitos lytiniu keliu užkrečiamosios ligos.</w:t>
            </w:r>
          </w:p>
          <w:p w:rsidR="003A4897" w:rsidRPr="003A06A4" w:rsidRDefault="003A4897" w:rsidP="008F2178">
            <w:pPr>
              <w:tabs>
                <w:tab w:val="left" w:pos="567"/>
                <w:tab w:val="left" w:pos="5652"/>
              </w:tabs>
              <w:spacing w:after="0" w:line="240" w:lineRule="auto"/>
              <w:ind w:right="252"/>
              <w:jc w:val="both"/>
              <w:rPr>
                <w:rFonts w:ascii="Times New Roman" w:hAnsi="Times New Roman"/>
                <w:b/>
              </w:rPr>
            </w:pPr>
          </w:p>
          <w:p w:rsidR="003A4897" w:rsidRPr="003A06A4" w:rsidRDefault="003A4897" w:rsidP="008F2178">
            <w:pPr>
              <w:tabs>
                <w:tab w:val="left" w:pos="567"/>
                <w:tab w:val="left" w:pos="5652"/>
              </w:tabs>
              <w:spacing w:after="0" w:line="240" w:lineRule="auto"/>
              <w:ind w:right="252"/>
              <w:jc w:val="both"/>
              <w:rPr>
                <w:rFonts w:ascii="Times New Roman" w:hAnsi="Times New Roman"/>
              </w:rPr>
            </w:pPr>
            <w:r w:rsidRPr="003A06A4">
              <w:rPr>
                <w:rFonts w:ascii="Times New Roman" w:hAnsi="Times New Roman"/>
              </w:rPr>
              <w:t>Kol vartojate šį vaistą turite reguliariai lankytis pas gydytoją, bent du kartus per metus.</w:t>
            </w:r>
          </w:p>
          <w:p w:rsidR="003A4897" w:rsidRPr="003A06A4" w:rsidRDefault="003A4897" w:rsidP="008F2178">
            <w:pPr>
              <w:tabs>
                <w:tab w:val="left" w:pos="567"/>
                <w:tab w:val="left" w:pos="5652"/>
              </w:tabs>
              <w:spacing w:after="0" w:line="240" w:lineRule="auto"/>
              <w:ind w:right="252"/>
              <w:jc w:val="both"/>
              <w:rPr>
                <w:rFonts w:ascii="Times New Roman" w:hAnsi="Times New Roman"/>
              </w:rPr>
            </w:pPr>
          </w:p>
          <w:p w:rsidR="003A4897" w:rsidRPr="003A06A4" w:rsidRDefault="003A4897" w:rsidP="008F2178">
            <w:pPr>
              <w:tabs>
                <w:tab w:val="left" w:pos="567"/>
                <w:tab w:val="left" w:pos="5652"/>
              </w:tabs>
              <w:spacing w:after="0" w:line="240" w:lineRule="auto"/>
              <w:ind w:right="252"/>
              <w:jc w:val="both"/>
              <w:rPr>
                <w:rFonts w:ascii="Times New Roman" w:hAnsi="Times New Roman"/>
              </w:rPr>
            </w:pPr>
            <w:r w:rsidRPr="003A06A4">
              <w:rPr>
                <w:rFonts w:ascii="Times New Roman" w:hAnsi="Times New Roman"/>
              </w:rPr>
              <w:t>Jei turite kokių nors neįprastų simptomų, tokių kaip nepaaiškinamų skausmų krūtinėje, pilve arba kojose, turite nedelsdami kreiptis į gydytoją.</w:t>
            </w:r>
          </w:p>
        </w:tc>
      </w:tr>
    </w:tbl>
    <w:p w:rsidR="003A4897" w:rsidRPr="00535226"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ASUMATE vartoti negalima:</w:t>
      </w:r>
    </w:p>
    <w:p w:rsidR="003A4897" w:rsidRPr="007B7383" w:rsidRDefault="003A4897" w:rsidP="003A4897">
      <w:pPr>
        <w:kinsoku w:val="0"/>
        <w:overflowPunct w:val="0"/>
        <w:spacing w:after="0" w:line="240" w:lineRule="auto"/>
        <w:ind w:right="266"/>
        <w:rPr>
          <w:rFonts w:ascii="Times New Roman" w:hAnsi="Times New Roman"/>
          <w:color w:val="000000"/>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1"/>
        </w:rPr>
        <w:t xml:space="preserve"> </w:t>
      </w:r>
      <w:r w:rsidRPr="007B7383">
        <w:rPr>
          <w:rFonts w:ascii="Times New Roman" w:hAnsi="Times New Roman"/>
          <w:color w:val="000000"/>
          <w:spacing w:val="-1"/>
        </w:rPr>
        <w:t>bent</w:t>
      </w:r>
      <w:r w:rsidRPr="007B7383">
        <w:rPr>
          <w:rFonts w:ascii="Times New Roman" w:hAnsi="Times New Roman"/>
          <w:color w:val="000000"/>
        </w:rPr>
        <w:t xml:space="preserve"> </w:t>
      </w:r>
      <w:r w:rsidRPr="007B7383">
        <w:rPr>
          <w:rFonts w:ascii="Times New Roman" w:hAnsi="Times New Roman"/>
          <w:color w:val="000000"/>
          <w:spacing w:val="-1"/>
        </w:rPr>
        <w:t>viena</w:t>
      </w:r>
      <w:r w:rsidRPr="007B7383">
        <w:rPr>
          <w:rFonts w:ascii="Times New Roman" w:hAnsi="Times New Roman"/>
          <w:color w:val="000000"/>
          <w:spacing w:val="1"/>
        </w:rPr>
        <w:t xml:space="preserve"> </w:t>
      </w:r>
      <w:r w:rsidRPr="007B7383">
        <w:rPr>
          <w:rFonts w:ascii="Times New Roman" w:hAnsi="Times New Roman"/>
          <w:color w:val="000000"/>
        </w:rPr>
        <w:t>iš</w:t>
      </w:r>
      <w:r w:rsidRPr="007B7383">
        <w:rPr>
          <w:rFonts w:ascii="Times New Roman" w:hAnsi="Times New Roman"/>
          <w:color w:val="000000"/>
          <w:spacing w:val="-2"/>
        </w:rPr>
        <w:t xml:space="preserve"> </w:t>
      </w:r>
      <w:r w:rsidRPr="007B7383">
        <w:rPr>
          <w:rFonts w:ascii="Times New Roman" w:hAnsi="Times New Roman"/>
          <w:color w:val="000000"/>
        </w:rPr>
        <w:t>toliau</w:t>
      </w:r>
      <w:r w:rsidRPr="007B7383">
        <w:rPr>
          <w:rFonts w:ascii="Times New Roman" w:hAnsi="Times New Roman"/>
          <w:color w:val="000000"/>
          <w:spacing w:val="-3"/>
        </w:rPr>
        <w:t xml:space="preserve"> </w:t>
      </w:r>
      <w:r w:rsidRPr="007B7383">
        <w:rPr>
          <w:rFonts w:ascii="Times New Roman" w:hAnsi="Times New Roman"/>
          <w:color w:val="000000"/>
          <w:spacing w:val="-1"/>
        </w:rPr>
        <w:t>išvardytų</w:t>
      </w:r>
      <w:r w:rsidRPr="007B7383">
        <w:rPr>
          <w:rFonts w:ascii="Times New Roman" w:hAnsi="Times New Roman"/>
          <w:color w:val="000000"/>
          <w:spacing w:val="-2"/>
        </w:rPr>
        <w:t xml:space="preserve"> </w:t>
      </w:r>
      <w:r w:rsidRPr="007B7383">
        <w:rPr>
          <w:rFonts w:ascii="Times New Roman" w:hAnsi="Times New Roman"/>
          <w:color w:val="000000"/>
          <w:spacing w:val="-1"/>
        </w:rPr>
        <w:t>būklių,</w:t>
      </w:r>
      <w:r w:rsidRPr="007B7383">
        <w:rPr>
          <w:rFonts w:ascii="Times New Roman" w:hAnsi="Times New Roman"/>
          <w:color w:val="000000"/>
          <w:spacing w:val="-2"/>
        </w:rPr>
        <w:t xml:space="preserve"> </w:t>
      </w:r>
      <w:r w:rsidRPr="007B7383">
        <w:rPr>
          <w:rFonts w:ascii="Times New Roman" w:hAnsi="Times New Roman"/>
          <w:color w:val="000000"/>
          <w:spacing w:val="-1"/>
        </w:rPr>
        <w:t>ASUMATE</w:t>
      </w:r>
      <w:r w:rsidRPr="007B7383">
        <w:rPr>
          <w:rFonts w:ascii="Times New Roman" w:hAnsi="Times New Roman"/>
          <w:color w:val="000000"/>
          <w:spacing w:val="-2"/>
        </w:rPr>
        <w:t xml:space="preserve"> </w:t>
      </w:r>
      <w:r w:rsidRPr="007B7383">
        <w:rPr>
          <w:rFonts w:ascii="Times New Roman" w:hAnsi="Times New Roman"/>
          <w:color w:val="000000"/>
          <w:spacing w:val="-1"/>
        </w:rPr>
        <w:t>vartoti</w:t>
      </w:r>
      <w:r w:rsidRPr="007B7383">
        <w:rPr>
          <w:rFonts w:ascii="Times New Roman" w:hAnsi="Times New Roman"/>
          <w:color w:val="000000"/>
        </w:rPr>
        <w:t xml:space="preserve"> </w:t>
      </w:r>
      <w:r w:rsidRPr="007B7383">
        <w:rPr>
          <w:rFonts w:ascii="Times New Roman" w:hAnsi="Times New Roman"/>
          <w:color w:val="000000"/>
          <w:spacing w:val="-1"/>
        </w:rPr>
        <w:t>negalima.</w:t>
      </w:r>
      <w:r w:rsidRPr="007B7383">
        <w:rPr>
          <w:rFonts w:ascii="Times New Roman" w:hAnsi="Times New Roman"/>
          <w:color w:val="000000"/>
          <w:spacing w:val="-2"/>
        </w:rPr>
        <w:t xml:space="preserve"> </w:t>
      </w:r>
      <w:r w:rsidRPr="007B7383">
        <w:rPr>
          <w:rFonts w:ascii="Times New Roman" w:hAnsi="Times New Roman"/>
          <w:color w:val="000000"/>
          <w:spacing w:val="-1"/>
        </w:rPr>
        <w:t>Jeigu</w:t>
      </w:r>
      <w:r w:rsidRPr="007B7383">
        <w:rPr>
          <w:rFonts w:ascii="Times New Roman" w:hAnsi="Times New Roman"/>
          <w:color w:val="000000"/>
          <w:spacing w:val="99"/>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1"/>
        </w:rPr>
        <w:t xml:space="preserve"> </w:t>
      </w:r>
      <w:r w:rsidRPr="007B7383">
        <w:rPr>
          <w:rFonts w:ascii="Times New Roman" w:hAnsi="Times New Roman"/>
          <w:color w:val="000000"/>
          <w:spacing w:val="-1"/>
        </w:rPr>
        <w:t>bent</w:t>
      </w:r>
      <w:r w:rsidRPr="007B7383">
        <w:rPr>
          <w:rFonts w:ascii="Times New Roman" w:hAnsi="Times New Roman"/>
          <w:color w:val="000000"/>
        </w:rPr>
        <w:t xml:space="preserve"> </w:t>
      </w:r>
      <w:r w:rsidRPr="007B7383">
        <w:rPr>
          <w:rFonts w:ascii="Times New Roman" w:hAnsi="Times New Roman"/>
          <w:color w:val="000000"/>
          <w:spacing w:val="-1"/>
        </w:rPr>
        <w:t>viena</w:t>
      </w:r>
      <w:r w:rsidRPr="007B7383">
        <w:rPr>
          <w:rFonts w:ascii="Times New Roman" w:hAnsi="Times New Roman"/>
          <w:color w:val="000000"/>
          <w:spacing w:val="-2"/>
        </w:rPr>
        <w:t xml:space="preserve"> </w:t>
      </w:r>
      <w:r w:rsidRPr="007B7383">
        <w:rPr>
          <w:rFonts w:ascii="Times New Roman" w:hAnsi="Times New Roman"/>
          <w:color w:val="000000"/>
        </w:rPr>
        <w:t>iš</w:t>
      </w:r>
      <w:r w:rsidRPr="007B7383">
        <w:rPr>
          <w:rFonts w:ascii="Times New Roman" w:hAnsi="Times New Roman"/>
          <w:color w:val="000000"/>
          <w:spacing w:val="-2"/>
        </w:rPr>
        <w:t xml:space="preserve"> </w:t>
      </w:r>
      <w:r w:rsidRPr="007B7383">
        <w:rPr>
          <w:rFonts w:ascii="Times New Roman" w:hAnsi="Times New Roman"/>
          <w:color w:val="000000"/>
        </w:rPr>
        <w:t>toliau</w:t>
      </w:r>
      <w:r w:rsidRPr="007B7383">
        <w:rPr>
          <w:rFonts w:ascii="Times New Roman" w:hAnsi="Times New Roman"/>
          <w:color w:val="000000"/>
          <w:spacing w:val="-3"/>
        </w:rPr>
        <w:t xml:space="preserve"> </w:t>
      </w:r>
      <w:r w:rsidRPr="007B7383">
        <w:rPr>
          <w:rFonts w:ascii="Times New Roman" w:hAnsi="Times New Roman"/>
          <w:color w:val="000000"/>
          <w:spacing w:val="-1"/>
        </w:rPr>
        <w:t>išvardytų</w:t>
      </w:r>
      <w:r w:rsidRPr="007B7383">
        <w:rPr>
          <w:rFonts w:ascii="Times New Roman" w:hAnsi="Times New Roman"/>
          <w:color w:val="000000"/>
          <w:spacing w:val="-2"/>
        </w:rPr>
        <w:t xml:space="preserve"> </w:t>
      </w:r>
      <w:r w:rsidRPr="007B7383">
        <w:rPr>
          <w:rFonts w:ascii="Times New Roman" w:hAnsi="Times New Roman"/>
          <w:color w:val="000000"/>
        </w:rPr>
        <w:t>būklių,</w:t>
      </w:r>
      <w:r w:rsidRPr="007B7383">
        <w:rPr>
          <w:rFonts w:ascii="Times New Roman" w:hAnsi="Times New Roman"/>
          <w:color w:val="000000"/>
          <w:spacing w:val="-2"/>
        </w:rPr>
        <w:t xml:space="preserve"> </w:t>
      </w:r>
      <w:r w:rsidRPr="007B7383">
        <w:rPr>
          <w:rFonts w:ascii="Times New Roman" w:hAnsi="Times New Roman"/>
          <w:color w:val="000000"/>
        </w:rPr>
        <w:t>reikia</w:t>
      </w:r>
      <w:r w:rsidRPr="007B7383">
        <w:rPr>
          <w:rFonts w:ascii="Times New Roman" w:hAnsi="Times New Roman"/>
          <w:color w:val="000000"/>
          <w:spacing w:val="1"/>
        </w:rPr>
        <w:t xml:space="preserve"> </w:t>
      </w:r>
      <w:r w:rsidRPr="007B7383">
        <w:rPr>
          <w:rFonts w:ascii="Times New Roman" w:hAnsi="Times New Roman"/>
          <w:color w:val="000000"/>
          <w:spacing w:val="-1"/>
        </w:rPr>
        <w:t>pasakyti</w:t>
      </w:r>
      <w:r w:rsidRPr="007B7383">
        <w:rPr>
          <w:rFonts w:ascii="Times New Roman" w:hAnsi="Times New Roman"/>
          <w:color w:val="000000"/>
        </w:rPr>
        <w:t xml:space="preserve"> </w:t>
      </w:r>
      <w:r w:rsidRPr="007B7383">
        <w:rPr>
          <w:rFonts w:ascii="Times New Roman" w:hAnsi="Times New Roman"/>
          <w:color w:val="000000"/>
          <w:spacing w:val="-1"/>
        </w:rPr>
        <w:t>gydytojui.</w:t>
      </w:r>
      <w:r w:rsidRPr="007B7383">
        <w:rPr>
          <w:rFonts w:ascii="Times New Roman" w:hAnsi="Times New Roman"/>
          <w:color w:val="000000"/>
          <w:spacing w:val="-2"/>
        </w:rPr>
        <w:t xml:space="preserve"> </w:t>
      </w:r>
      <w:r w:rsidRPr="007B7383">
        <w:rPr>
          <w:rFonts w:ascii="Times New Roman" w:hAnsi="Times New Roman"/>
          <w:color w:val="000000"/>
          <w:spacing w:val="-1"/>
        </w:rPr>
        <w:t>Gydytojas</w:t>
      </w:r>
      <w:r w:rsidRPr="007B7383">
        <w:rPr>
          <w:rFonts w:ascii="Times New Roman" w:hAnsi="Times New Roman"/>
          <w:color w:val="000000"/>
          <w:spacing w:val="-2"/>
        </w:rPr>
        <w:t xml:space="preserve"> </w:t>
      </w:r>
      <w:r w:rsidRPr="007B7383">
        <w:rPr>
          <w:rFonts w:ascii="Times New Roman" w:hAnsi="Times New Roman"/>
          <w:color w:val="000000"/>
          <w:spacing w:val="-1"/>
        </w:rPr>
        <w:t>su</w:t>
      </w:r>
      <w:r w:rsidRPr="007B7383">
        <w:rPr>
          <w:rFonts w:ascii="Times New Roman" w:hAnsi="Times New Roman"/>
          <w:color w:val="000000"/>
          <w:spacing w:val="-3"/>
        </w:rPr>
        <w:t xml:space="preserve"> </w:t>
      </w:r>
      <w:r w:rsidRPr="007B7383">
        <w:rPr>
          <w:rFonts w:ascii="Times New Roman" w:hAnsi="Times New Roman"/>
          <w:color w:val="000000"/>
        </w:rPr>
        <w:t>Jumis</w:t>
      </w:r>
      <w:r w:rsidRPr="007B7383">
        <w:rPr>
          <w:rFonts w:ascii="Times New Roman" w:hAnsi="Times New Roman"/>
          <w:color w:val="000000"/>
          <w:spacing w:val="-2"/>
        </w:rPr>
        <w:t xml:space="preserve"> </w:t>
      </w:r>
      <w:r w:rsidRPr="007B7383">
        <w:rPr>
          <w:rFonts w:ascii="Times New Roman" w:hAnsi="Times New Roman"/>
          <w:color w:val="000000"/>
          <w:spacing w:val="-1"/>
        </w:rPr>
        <w:t>aptars,</w:t>
      </w:r>
      <w:r w:rsidRPr="007B7383">
        <w:rPr>
          <w:rFonts w:ascii="Times New Roman" w:hAnsi="Times New Roman"/>
          <w:color w:val="000000"/>
          <w:spacing w:val="78"/>
        </w:rPr>
        <w:t xml:space="preserve"> </w:t>
      </w:r>
      <w:r w:rsidRPr="007B7383">
        <w:rPr>
          <w:rFonts w:ascii="Times New Roman" w:hAnsi="Times New Roman"/>
          <w:color w:val="000000"/>
          <w:spacing w:val="-1"/>
        </w:rPr>
        <w:t>koks</w:t>
      </w:r>
      <w:r w:rsidRPr="007B7383">
        <w:rPr>
          <w:rFonts w:ascii="Times New Roman" w:hAnsi="Times New Roman"/>
          <w:color w:val="000000"/>
          <w:spacing w:val="-2"/>
        </w:rPr>
        <w:t xml:space="preserve"> </w:t>
      </w:r>
      <w:r w:rsidRPr="007B7383">
        <w:rPr>
          <w:rFonts w:ascii="Times New Roman" w:hAnsi="Times New Roman"/>
          <w:color w:val="000000"/>
          <w:spacing w:val="-1"/>
        </w:rPr>
        <w:t>būtų</w:t>
      </w:r>
      <w:r w:rsidRPr="007B7383">
        <w:rPr>
          <w:rFonts w:ascii="Times New Roman" w:hAnsi="Times New Roman"/>
          <w:color w:val="000000"/>
          <w:spacing w:val="-2"/>
        </w:rPr>
        <w:t xml:space="preserve"> </w:t>
      </w:r>
      <w:r w:rsidRPr="007B7383">
        <w:rPr>
          <w:rFonts w:ascii="Times New Roman" w:hAnsi="Times New Roman"/>
          <w:color w:val="000000"/>
          <w:spacing w:val="-1"/>
        </w:rPr>
        <w:t>tinkamesnis</w:t>
      </w:r>
      <w:r w:rsidRPr="007B7383">
        <w:rPr>
          <w:rFonts w:ascii="Times New Roman" w:hAnsi="Times New Roman"/>
          <w:color w:val="000000"/>
          <w:spacing w:val="1"/>
        </w:rPr>
        <w:t xml:space="preserve"> </w:t>
      </w:r>
      <w:r w:rsidRPr="007B7383">
        <w:rPr>
          <w:rFonts w:ascii="Times New Roman" w:hAnsi="Times New Roman"/>
          <w:color w:val="000000"/>
        </w:rPr>
        <w:t>kitas</w:t>
      </w:r>
      <w:r w:rsidRPr="007B7383">
        <w:rPr>
          <w:rFonts w:ascii="Times New Roman" w:hAnsi="Times New Roman"/>
          <w:color w:val="000000"/>
          <w:spacing w:val="-2"/>
        </w:rPr>
        <w:t xml:space="preserve"> </w:t>
      </w:r>
      <w:r w:rsidRPr="007B7383">
        <w:rPr>
          <w:rFonts w:ascii="Times New Roman" w:hAnsi="Times New Roman"/>
          <w:color w:val="000000"/>
          <w:spacing w:val="-1"/>
        </w:rPr>
        <w:t>kontracepcijos</w:t>
      </w:r>
      <w:r w:rsidRPr="007B7383">
        <w:rPr>
          <w:rFonts w:ascii="Times New Roman" w:hAnsi="Times New Roman"/>
          <w:color w:val="000000"/>
          <w:spacing w:val="-2"/>
        </w:rPr>
        <w:t xml:space="preserve"> </w:t>
      </w:r>
      <w:r w:rsidRPr="007B7383">
        <w:rPr>
          <w:rFonts w:ascii="Times New Roman" w:hAnsi="Times New Roman"/>
          <w:color w:val="000000"/>
          <w:spacing w:val="-1"/>
        </w:rPr>
        <w:t>metodas.</w:t>
      </w:r>
    </w:p>
    <w:p w:rsidR="003A4897" w:rsidRPr="007B7383" w:rsidRDefault="003A4897" w:rsidP="003A4897">
      <w:pPr>
        <w:widowControl w:val="0"/>
        <w:numPr>
          <w:ilvl w:val="1"/>
          <w:numId w:val="30"/>
        </w:numPr>
        <w:tabs>
          <w:tab w:val="left" w:pos="567"/>
        </w:tabs>
        <w:kinsoku w:val="0"/>
        <w:overflowPunct w:val="0"/>
        <w:autoSpaceDE w:val="0"/>
        <w:autoSpaceDN w:val="0"/>
        <w:adjustRightInd w:val="0"/>
        <w:spacing w:after="0" w:line="240" w:lineRule="auto"/>
        <w:ind w:left="567" w:right="703"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2"/>
        </w:rPr>
        <w:t xml:space="preserve"> </w:t>
      </w:r>
      <w:r w:rsidRPr="007B7383">
        <w:rPr>
          <w:rFonts w:ascii="Times New Roman" w:hAnsi="Times New Roman"/>
          <w:color w:val="000000"/>
        </w:rPr>
        <w:t>(arba</w:t>
      </w:r>
      <w:r w:rsidRPr="007B7383">
        <w:rPr>
          <w:rFonts w:ascii="Times New Roman" w:hAnsi="Times New Roman"/>
          <w:color w:val="000000"/>
          <w:spacing w:val="-2"/>
        </w:rPr>
        <w:t xml:space="preserve"> </w:t>
      </w:r>
      <w:r w:rsidRPr="007B7383">
        <w:rPr>
          <w:rFonts w:ascii="Times New Roman" w:hAnsi="Times New Roman"/>
          <w:color w:val="000000"/>
          <w:spacing w:val="-1"/>
        </w:rPr>
        <w:t>kada</w:t>
      </w:r>
      <w:r w:rsidRPr="007B7383">
        <w:rPr>
          <w:rFonts w:ascii="Times New Roman" w:hAnsi="Times New Roman"/>
          <w:color w:val="000000"/>
          <w:spacing w:val="1"/>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buvo)</w:t>
      </w:r>
      <w:r w:rsidRPr="007B7383">
        <w:rPr>
          <w:rFonts w:ascii="Times New Roman" w:hAnsi="Times New Roman"/>
          <w:color w:val="000000"/>
          <w:spacing w:val="-2"/>
        </w:rPr>
        <w:t xml:space="preserve"> </w:t>
      </w:r>
      <w:r w:rsidRPr="007B7383">
        <w:rPr>
          <w:rFonts w:ascii="Times New Roman" w:hAnsi="Times New Roman"/>
          <w:color w:val="000000"/>
          <w:spacing w:val="-1"/>
        </w:rPr>
        <w:t>kraujo</w:t>
      </w:r>
      <w:r w:rsidRPr="007B7383">
        <w:rPr>
          <w:rFonts w:ascii="Times New Roman" w:hAnsi="Times New Roman"/>
          <w:color w:val="000000"/>
        </w:rPr>
        <w:t xml:space="preserve"> </w:t>
      </w:r>
      <w:r w:rsidRPr="007B7383">
        <w:rPr>
          <w:rFonts w:ascii="Times New Roman" w:hAnsi="Times New Roman"/>
          <w:color w:val="000000"/>
          <w:spacing w:val="-1"/>
        </w:rPr>
        <w:t>krešulys</w:t>
      </w:r>
      <w:r w:rsidRPr="007B7383">
        <w:rPr>
          <w:rFonts w:ascii="Times New Roman" w:hAnsi="Times New Roman"/>
          <w:color w:val="000000"/>
          <w:spacing w:val="1"/>
        </w:rPr>
        <w:t xml:space="preserve"> </w:t>
      </w:r>
      <w:r w:rsidRPr="007B7383">
        <w:rPr>
          <w:rFonts w:ascii="Times New Roman" w:hAnsi="Times New Roman"/>
          <w:color w:val="000000"/>
        </w:rPr>
        <w:t>kojų</w:t>
      </w:r>
      <w:r w:rsidRPr="007B7383">
        <w:rPr>
          <w:rFonts w:ascii="Times New Roman" w:hAnsi="Times New Roman"/>
          <w:color w:val="000000"/>
          <w:spacing w:val="-2"/>
        </w:rPr>
        <w:t xml:space="preserve"> </w:t>
      </w:r>
      <w:r w:rsidRPr="007B7383">
        <w:rPr>
          <w:rFonts w:ascii="Times New Roman" w:hAnsi="Times New Roman"/>
          <w:color w:val="000000"/>
        </w:rPr>
        <w:t>(giliųjų</w:t>
      </w:r>
      <w:r w:rsidRPr="007B7383">
        <w:rPr>
          <w:rFonts w:ascii="Times New Roman" w:hAnsi="Times New Roman"/>
          <w:color w:val="000000"/>
          <w:spacing w:val="-2"/>
        </w:rPr>
        <w:t xml:space="preserve"> </w:t>
      </w:r>
      <w:r w:rsidRPr="007B7383">
        <w:rPr>
          <w:rFonts w:ascii="Times New Roman" w:hAnsi="Times New Roman"/>
          <w:color w:val="000000"/>
          <w:spacing w:val="-1"/>
        </w:rPr>
        <w:t>venų</w:t>
      </w:r>
      <w:r w:rsidRPr="007B7383">
        <w:rPr>
          <w:rFonts w:ascii="Times New Roman" w:hAnsi="Times New Roman"/>
          <w:color w:val="000000"/>
          <w:spacing w:val="-2"/>
        </w:rPr>
        <w:t xml:space="preserve"> </w:t>
      </w:r>
      <w:r w:rsidRPr="007B7383">
        <w:rPr>
          <w:rFonts w:ascii="Times New Roman" w:hAnsi="Times New Roman"/>
          <w:color w:val="000000"/>
        </w:rPr>
        <w:t>trombozė,</w:t>
      </w:r>
      <w:r w:rsidRPr="007B7383">
        <w:rPr>
          <w:rFonts w:ascii="Times New Roman" w:hAnsi="Times New Roman"/>
          <w:color w:val="000000"/>
          <w:spacing w:val="-2"/>
        </w:rPr>
        <w:t xml:space="preserve"> </w:t>
      </w:r>
      <w:r w:rsidRPr="007B7383">
        <w:rPr>
          <w:rFonts w:ascii="Times New Roman" w:hAnsi="Times New Roman"/>
          <w:color w:val="000000"/>
          <w:spacing w:val="-1"/>
        </w:rPr>
        <w:t>GVT),</w:t>
      </w:r>
      <w:r w:rsidRPr="007B7383">
        <w:rPr>
          <w:rFonts w:ascii="Times New Roman" w:hAnsi="Times New Roman"/>
          <w:color w:val="000000"/>
          <w:spacing w:val="49"/>
        </w:rPr>
        <w:t xml:space="preserve"> </w:t>
      </w:r>
      <w:r w:rsidRPr="007B7383">
        <w:rPr>
          <w:rFonts w:ascii="Times New Roman" w:hAnsi="Times New Roman"/>
          <w:color w:val="000000"/>
          <w:spacing w:val="-1"/>
        </w:rPr>
        <w:t>plaučių</w:t>
      </w:r>
      <w:r w:rsidRPr="007B7383">
        <w:rPr>
          <w:rFonts w:ascii="Times New Roman" w:hAnsi="Times New Roman"/>
          <w:color w:val="000000"/>
          <w:spacing w:val="-2"/>
        </w:rPr>
        <w:t xml:space="preserve"> </w:t>
      </w:r>
      <w:r w:rsidRPr="007B7383">
        <w:rPr>
          <w:rFonts w:ascii="Times New Roman" w:hAnsi="Times New Roman"/>
          <w:color w:val="000000"/>
          <w:spacing w:val="-1"/>
        </w:rPr>
        <w:t>(plaučių</w:t>
      </w:r>
      <w:r w:rsidRPr="007B7383">
        <w:rPr>
          <w:rFonts w:ascii="Times New Roman" w:hAnsi="Times New Roman"/>
          <w:color w:val="000000"/>
          <w:spacing w:val="-2"/>
        </w:rPr>
        <w:t xml:space="preserve"> </w:t>
      </w:r>
      <w:r w:rsidRPr="007B7383">
        <w:rPr>
          <w:rFonts w:ascii="Times New Roman" w:hAnsi="Times New Roman"/>
          <w:color w:val="000000"/>
          <w:spacing w:val="-1"/>
        </w:rPr>
        <w:t>embolija,</w:t>
      </w:r>
      <w:r w:rsidRPr="007B7383">
        <w:rPr>
          <w:rFonts w:ascii="Times New Roman" w:hAnsi="Times New Roman"/>
          <w:color w:val="000000"/>
          <w:spacing w:val="-2"/>
        </w:rPr>
        <w:t xml:space="preserve"> </w:t>
      </w:r>
      <w:r w:rsidRPr="007B7383">
        <w:rPr>
          <w:rFonts w:ascii="Times New Roman" w:hAnsi="Times New Roman"/>
          <w:color w:val="000000"/>
          <w:spacing w:val="-1"/>
        </w:rPr>
        <w:t>PE)</w:t>
      </w:r>
      <w:r w:rsidRPr="007B7383">
        <w:rPr>
          <w:rFonts w:ascii="Times New Roman" w:hAnsi="Times New Roman"/>
          <w:color w:val="000000"/>
          <w:spacing w:val="-2"/>
        </w:rPr>
        <w:t xml:space="preserve"> </w:t>
      </w:r>
      <w:r w:rsidRPr="007B7383">
        <w:rPr>
          <w:rFonts w:ascii="Times New Roman" w:hAnsi="Times New Roman"/>
          <w:color w:val="000000"/>
          <w:spacing w:val="-1"/>
        </w:rPr>
        <w:t>ar</w:t>
      </w:r>
      <w:r w:rsidRPr="007B7383">
        <w:rPr>
          <w:rFonts w:ascii="Times New Roman" w:hAnsi="Times New Roman"/>
          <w:color w:val="000000"/>
          <w:spacing w:val="1"/>
        </w:rPr>
        <w:t xml:space="preserve"> </w:t>
      </w:r>
      <w:r w:rsidRPr="007B7383">
        <w:rPr>
          <w:rFonts w:ascii="Times New Roman" w:hAnsi="Times New Roman"/>
          <w:color w:val="000000"/>
        </w:rPr>
        <w:t>kitų</w:t>
      </w:r>
      <w:r w:rsidRPr="007B7383">
        <w:rPr>
          <w:rFonts w:ascii="Times New Roman" w:hAnsi="Times New Roman"/>
          <w:color w:val="000000"/>
          <w:spacing w:val="-2"/>
        </w:rPr>
        <w:t xml:space="preserve"> </w:t>
      </w:r>
      <w:r w:rsidRPr="007B7383">
        <w:rPr>
          <w:rFonts w:ascii="Times New Roman" w:hAnsi="Times New Roman"/>
          <w:color w:val="000000"/>
          <w:spacing w:val="-1"/>
        </w:rPr>
        <w:t>organų</w:t>
      </w:r>
      <w:r w:rsidRPr="007B7383">
        <w:rPr>
          <w:rFonts w:ascii="Times New Roman" w:hAnsi="Times New Roman"/>
          <w:color w:val="000000"/>
        </w:rPr>
        <w:t xml:space="preserve"> </w:t>
      </w:r>
      <w:r w:rsidRPr="007B7383">
        <w:rPr>
          <w:rFonts w:ascii="Times New Roman" w:hAnsi="Times New Roman"/>
          <w:color w:val="000000"/>
          <w:spacing w:val="-1"/>
        </w:rPr>
        <w:t>kraujagyslėse;</w:t>
      </w:r>
    </w:p>
    <w:p w:rsidR="003A4897" w:rsidRPr="007B7383" w:rsidRDefault="003A4897" w:rsidP="003A4897">
      <w:pPr>
        <w:widowControl w:val="0"/>
        <w:numPr>
          <w:ilvl w:val="1"/>
          <w:numId w:val="30"/>
        </w:numPr>
        <w:tabs>
          <w:tab w:val="left" w:pos="567"/>
        </w:tabs>
        <w:kinsoku w:val="0"/>
        <w:overflowPunct w:val="0"/>
        <w:autoSpaceDE w:val="0"/>
        <w:autoSpaceDN w:val="0"/>
        <w:adjustRightInd w:val="0"/>
        <w:spacing w:after="0" w:line="240" w:lineRule="auto"/>
        <w:ind w:left="567" w:right="316"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rPr>
        <w:t>žinote,</w:t>
      </w:r>
      <w:r w:rsidRPr="007B7383">
        <w:rPr>
          <w:rFonts w:ascii="Times New Roman" w:hAnsi="Times New Roman"/>
          <w:color w:val="000000"/>
          <w:spacing w:val="-2"/>
        </w:rPr>
        <w:t xml:space="preserve"> </w:t>
      </w:r>
      <w:r w:rsidRPr="007B7383">
        <w:rPr>
          <w:rFonts w:ascii="Times New Roman" w:hAnsi="Times New Roman"/>
          <w:color w:val="000000"/>
          <w:spacing w:val="-1"/>
        </w:rPr>
        <w:t>kad 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3"/>
        </w:rPr>
        <w:t xml:space="preserve"> </w:t>
      </w:r>
      <w:r w:rsidRPr="007B7383">
        <w:rPr>
          <w:rFonts w:ascii="Times New Roman" w:hAnsi="Times New Roman"/>
          <w:color w:val="000000"/>
          <w:spacing w:val="-1"/>
        </w:rPr>
        <w:t>sutrikimas,</w:t>
      </w:r>
      <w:r w:rsidRPr="007B7383">
        <w:rPr>
          <w:rFonts w:ascii="Times New Roman" w:hAnsi="Times New Roman"/>
          <w:color w:val="000000"/>
          <w:spacing w:val="-2"/>
        </w:rPr>
        <w:t xml:space="preserve"> </w:t>
      </w:r>
      <w:r w:rsidRPr="007B7383">
        <w:rPr>
          <w:rFonts w:ascii="Times New Roman" w:hAnsi="Times New Roman"/>
          <w:color w:val="000000"/>
          <w:spacing w:val="-1"/>
        </w:rPr>
        <w:t>veikiantis</w:t>
      </w:r>
      <w:r w:rsidRPr="007B7383">
        <w:rPr>
          <w:rFonts w:ascii="Times New Roman" w:hAnsi="Times New Roman"/>
          <w:color w:val="000000"/>
          <w:spacing w:val="-2"/>
        </w:rPr>
        <w:t xml:space="preserve"> </w:t>
      </w:r>
      <w:r w:rsidRPr="007B7383">
        <w:rPr>
          <w:rFonts w:ascii="Times New Roman" w:hAnsi="Times New Roman"/>
          <w:color w:val="000000"/>
          <w:spacing w:val="-1"/>
        </w:rPr>
        <w:t>kraujo</w:t>
      </w:r>
      <w:r w:rsidRPr="007B7383">
        <w:rPr>
          <w:rFonts w:ascii="Times New Roman" w:hAnsi="Times New Roman"/>
          <w:color w:val="000000"/>
        </w:rPr>
        <w:t xml:space="preserve"> </w:t>
      </w:r>
      <w:r w:rsidRPr="007B7383">
        <w:rPr>
          <w:rFonts w:ascii="Times New Roman" w:hAnsi="Times New Roman"/>
          <w:color w:val="000000"/>
          <w:spacing w:val="-1"/>
        </w:rPr>
        <w:t>krešėjimą,</w:t>
      </w:r>
      <w:r w:rsidRPr="007B7383">
        <w:rPr>
          <w:rFonts w:ascii="Times New Roman" w:hAnsi="Times New Roman"/>
          <w:color w:val="000000"/>
          <w:spacing w:val="-2"/>
        </w:rPr>
        <w:t xml:space="preserve"> </w:t>
      </w:r>
      <w:r w:rsidRPr="007B7383">
        <w:rPr>
          <w:rFonts w:ascii="Times New Roman" w:hAnsi="Times New Roman"/>
          <w:color w:val="000000"/>
          <w:spacing w:val="-1"/>
        </w:rPr>
        <w:t>pvz.,</w:t>
      </w:r>
      <w:r w:rsidRPr="007B7383">
        <w:rPr>
          <w:rFonts w:ascii="Times New Roman" w:hAnsi="Times New Roman"/>
          <w:color w:val="000000"/>
          <w:spacing w:val="-2"/>
        </w:rPr>
        <w:t xml:space="preserve"> </w:t>
      </w:r>
      <w:r w:rsidRPr="007B7383">
        <w:rPr>
          <w:rFonts w:ascii="Times New Roman" w:hAnsi="Times New Roman"/>
          <w:color w:val="000000"/>
        </w:rPr>
        <w:t>baltymo C</w:t>
      </w:r>
      <w:r w:rsidRPr="007B7383">
        <w:rPr>
          <w:rFonts w:ascii="Times New Roman" w:hAnsi="Times New Roman"/>
          <w:color w:val="000000"/>
          <w:spacing w:val="-2"/>
        </w:rPr>
        <w:t xml:space="preserve"> </w:t>
      </w:r>
      <w:r w:rsidRPr="007B7383">
        <w:rPr>
          <w:rFonts w:ascii="Times New Roman" w:hAnsi="Times New Roman"/>
          <w:color w:val="000000"/>
          <w:spacing w:val="-1"/>
        </w:rPr>
        <w:t>trūkumas,</w:t>
      </w:r>
      <w:r w:rsidRPr="007B7383">
        <w:rPr>
          <w:rFonts w:ascii="Times New Roman" w:hAnsi="Times New Roman"/>
          <w:color w:val="000000"/>
          <w:spacing w:val="75"/>
        </w:rPr>
        <w:t xml:space="preserve"> </w:t>
      </w:r>
      <w:r w:rsidRPr="007B7383">
        <w:rPr>
          <w:rFonts w:ascii="Times New Roman" w:hAnsi="Times New Roman"/>
          <w:color w:val="000000"/>
        </w:rPr>
        <w:t>baltymo S</w:t>
      </w:r>
      <w:r w:rsidRPr="007B7383">
        <w:rPr>
          <w:rFonts w:ascii="Times New Roman" w:hAnsi="Times New Roman"/>
          <w:color w:val="000000"/>
          <w:spacing w:val="-2"/>
        </w:rPr>
        <w:t xml:space="preserve"> </w:t>
      </w:r>
      <w:r w:rsidRPr="007B7383">
        <w:rPr>
          <w:rFonts w:ascii="Times New Roman" w:hAnsi="Times New Roman"/>
          <w:color w:val="000000"/>
          <w:spacing w:val="-1"/>
        </w:rPr>
        <w:t>trūkumas,</w:t>
      </w:r>
      <w:r w:rsidRPr="007B7383">
        <w:rPr>
          <w:rFonts w:ascii="Times New Roman" w:hAnsi="Times New Roman"/>
          <w:color w:val="000000"/>
          <w:spacing w:val="-2"/>
        </w:rPr>
        <w:t xml:space="preserve"> </w:t>
      </w:r>
      <w:r w:rsidRPr="007B7383">
        <w:rPr>
          <w:rFonts w:ascii="Times New Roman" w:hAnsi="Times New Roman"/>
          <w:color w:val="000000"/>
        </w:rPr>
        <w:t xml:space="preserve">antitrombino </w:t>
      </w:r>
      <w:r w:rsidRPr="007B7383">
        <w:rPr>
          <w:rFonts w:ascii="Times New Roman" w:hAnsi="Times New Roman"/>
          <w:color w:val="000000"/>
          <w:spacing w:val="-2"/>
        </w:rPr>
        <w:t>III</w:t>
      </w:r>
      <w:r w:rsidRPr="007B7383">
        <w:rPr>
          <w:rFonts w:ascii="Times New Roman" w:hAnsi="Times New Roman"/>
          <w:color w:val="000000"/>
          <w:spacing w:val="-3"/>
        </w:rPr>
        <w:t xml:space="preserve"> </w:t>
      </w:r>
      <w:r w:rsidRPr="007B7383">
        <w:rPr>
          <w:rFonts w:ascii="Times New Roman" w:hAnsi="Times New Roman"/>
          <w:color w:val="000000"/>
          <w:spacing w:val="-1"/>
        </w:rPr>
        <w:t>trūkumas,</w:t>
      </w:r>
      <w:r w:rsidRPr="007B7383">
        <w:rPr>
          <w:rFonts w:ascii="Times New Roman" w:hAnsi="Times New Roman"/>
          <w:color w:val="000000"/>
        </w:rPr>
        <w:t xml:space="preserve"> </w:t>
      </w:r>
      <w:r w:rsidRPr="007B7383">
        <w:rPr>
          <w:rFonts w:ascii="Times New Roman" w:hAnsi="Times New Roman"/>
          <w:color w:val="000000"/>
          <w:spacing w:val="-1"/>
        </w:rPr>
        <w:t>Leideno</w:t>
      </w:r>
      <w:r w:rsidRPr="007B7383">
        <w:rPr>
          <w:rFonts w:ascii="Times New Roman" w:hAnsi="Times New Roman"/>
          <w:color w:val="000000"/>
        </w:rPr>
        <w:t xml:space="preserve"> V</w:t>
      </w:r>
      <w:r w:rsidRPr="007B7383">
        <w:rPr>
          <w:rFonts w:ascii="Times New Roman" w:hAnsi="Times New Roman"/>
          <w:color w:val="000000"/>
          <w:spacing w:val="-2"/>
        </w:rPr>
        <w:t xml:space="preserve"> </w:t>
      </w:r>
      <w:r w:rsidRPr="007B7383">
        <w:rPr>
          <w:rFonts w:ascii="Times New Roman" w:hAnsi="Times New Roman"/>
          <w:color w:val="000000"/>
          <w:spacing w:val="-1"/>
        </w:rPr>
        <w:t>faktorius</w:t>
      </w:r>
      <w:r w:rsidRPr="007B7383">
        <w:rPr>
          <w:rFonts w:ascii="Times New Roman" w:hAnsi="Times New Roman"/>
          <w:color w:val="000000"/>
          <w:spacing w:val="-2"/>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spacing w:val="-1"/>
        </w:rPr>
        <w:t>antifosfolipidiniai</w:t>
      </w:r>
      <w:r w:rsidRPr="007B7383">
        <w:rPr>
          <w:rFonts w:ascii="Times New Roman" w:hAnsi="Times New Roman"/>
          <w:color w:val="000000"/>
          <w:spacing w:val="83"/>
        </w:rPr>
        <w:t xml:space="preserve"> </w:t>
      </w:r>
      <w:r w:rsidRPr="007B7383">
        <w:rPr>
          <w:rFonts w:ascii="Times New Roman" w:hAnsi="Times New Roman"/>
          <w:color w:val="000000"/>
          <w:spacing w:val="-1"/>
        </w:rPr>
        <w:t>antikūnai;</w:t>
      </w:r>
    </w:p>
    <w:p w:rsidR="003A4897" w:rsidRPr="007B7383" w:rsidRDefault="003A4897" w:rsidP="003A4897">
      <w:pPr>
        <w:widowControl w:val="0"/>
        <w:numPr>
          <w:ilvl w:val="1"/>
          <w:numId w:val="30"/>
        </w:numPr>
        <w:tabs>
          <w:tab w:val="left" w:pos="567"/>
        </w:tabs>
        <w:kinsoku w:val="0"/>
        <w:overflowPunct w:val="0"/>
        <w:autoSpaceDE w:val="0"/>
        <w:autoSpaceDN w:val="0"/>
        <w:adjustRightInd w:val="0"/>
        <w:spacing w:after="0" w:line="240" w:lineRule="auto"/>
        <w:ind w:left="56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reikalinga</w:t>
      </w:r>
      <w:r w:rsidRPr="007B7383">
        <w:rPr>
          <w:rFonts w:ascii="Times New Roman" w:hAnsi="Times New Roman"/>
          <w:color w:val="000000"/>
          <w:spacing w:val="-2"/>
        </w:rPr>
        <w:t xml:space="preserve"> </w:t>
      </w:r>
      <w:r w:rsidRPr="007B7383">
        <w:rPr>
          <w:rFonts w:ascii="Times New Roman" w:hAnsi="Times New Roman"/>
          <w:color w:val="000000"/>
          <w:spacing w:val="-1"/>
        </w:rPr>
        <w:t>operacija</w:t>
      </w:r>
      <w:r w:rsidRPr="007B7383">
        <w:rPr>
          <w:rFonts w:ascii="Times New Roman" w:hAnsi="Times New Roman"/>
          <w:color w:val="000000"/>
          <w:spacing w:val="-2"/>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rPr>
        <w:t>ilgą</w:t>
      </w:r>
      <w:r w:rsidRPr="007B7383">
        <w:rPr>
          <w:rFonts w:ascii="Times New Roman" w:hAnsi="Times New Roman"/>
          <w:color w:val="000000"/>
          <w:spacing w:val="-2"/>
        </w:rPr>
        <w:t xml:space="preserve"> </w:t>
      </w:r>
      <w:r w:rsidRPr="007B7383">
        <w:rPr>
          <w:rFonts w:ascii="Times New Roman" w:hAnsi="Times New Roman"/>
          <w:color w:val="000000"/>
        </w:rPr>
        <w:t>laiką</w:t>
      </w:r>
      <w:r w:rsidRPr="007B7383">
        <w:rPr>
          <w:rFonts w:ascii="Times New Roman" w:hAnsi="Times New Roman"/>
          <w:color w:val="000000"/>
          <w:spacing w:val="-2"/>
        </w:rPr>
        <w:t xml:space="preserve"> </w:t>
      </w:r>
      <w:r w:rsidRPr="007B7383">
        <w:rPr>
          <w:rFonts w:ascii="Times New Roman" w:hAnsi="Times New Roman"/>
          <w:color w:val="000000"/>
          <w:spacing w:val="-1"/>
        </w:rPr>
        <w:t>nevaikštote (žr.</w:t>
      </w:r>
      <w:r w:rsidRPr="007B7383">
        <w:rPr>
          <w:rFonts w:ascii="Times New Roman" w:hAnsi="Times New Roman"/>
          <w:color w:val="000000"/>
          <w:spacing w:val="-2"/>
        </w:rPr>
        <w:t xml:space="preserve"> </w:t>
      </w:r>
      <w:r w:rsidRPr="007B7383">
        <w:rPr>
          <w:rFonts w:ascii="Times New Roman" w:hAnsi="Times New Roman"/>
          <w:color w:val="000000"/>
          <w:spacing w:val="-1"/>
        </w:rPr>
        <w:t>skyrių</w:t>
      </w:r>
      <w:r w:rsidRPr="007B7383">
        <w:rPr>
          <w:rFonts w:ascii="Times New Roman" w:hAnsi="Times New Roman"/>
          <w:color w:val="000000"/>
          <w:spacing w:val="-2"/>
        </w:rPr>
        <w:t xml:space="preserve"> </w:t>
      </w:r>
      <w:r w:rsidRPr="007B7383">
        <w:rPr>
          <w:rFonts w:ascii="Times New Roman" w:hAnsi="Times New Roman"/>
          <w:color w:val="000000"/>
          <w:spacing w:val="-1"/>
        </w:rPr>
        <w:t>„Kraujo</w:t>
      </w:r>
      <w:r w:rsidRPr="007B7383">
        <w:rPr>
          <w:rFonts w:ascii="Times New Roman" w:hAnsi="Times New Roman"/>
          <w:color w:val="000000"/>
        </w:rPr>
        <w:t xml:space="preserve"> </w:t>
      </w:r>
      <w:r w:rsidRPr="007B7383">
        <w:rPr>
          <w:rFonts w:ascii="Times New Roman" w:hAnsi="Times New Roman"/>
          <w:color w:val="000000"/>
          <w:spacing w:val="-1"/>
        </w:rPr>
        <w:t>krešuliai“);</w:t>
      </w:r>
    </w:p>
    <w:p w:rsidR="003A4897" w:rsidRPr="007B7383" w:rsidRDefault="003A4897" w:rsidP="003A4897">
      <w:pPr>
        <w:widowControl w:val="0"/>
        <w:numPr>
          <w:ilvl w:val="1"/>
          <w:numId w:val="30"/>
        </w:numPr>
        <w:tabs>
          <w:tab w:val="left" w:pos="567"/>
        </w:tabs>
        <w:kinsoku w:val="0"/>
        <w:overflowPunct w:val="0"/>
        <w:autoSpaceDE w:val="0"/>
        <w:autoSpaceDN w:val="0"/>
        <w:adjustRightInd w:val="0"/>
        <w:spacing w:after="0" w:line="240" w:lineRule="auto"/>
        <w:ind w:left="56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kada</w:t>
      </w:r>
      <w:r w:rsidRPr="007B7383">
        <w:rPr>
          <w:rFonts w:ascii="Times New Roman" w:hAnsi="Times New Roman"/>
          <w:color w:val="000000"/>
          <w:spacing w:val="1"/>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buvo</w:t>
      </w:r>
      <w:r w:rsidRPr="007B7383">
        <w:rPr>
          <w:rFonts w:ascii="Times New Roman" w:hAnsi="Times New Roman"/>
          <w:color w:val="000000"/>
          <w:spacing w:val="2"/>
        </w:rPr>
        <w:t xml:space="preserve"> </w:t>
      </w:r>
      <w:r w:rsidRPr="007B7383">
        <w:rPr>
          <w:rFonts w:ascii="Times New Roman" w:hAnsi="Times New Roman"/>
          <w:color w:val="000000"/>
        </w:rPr>
        <w:t>širdies</w:t>
      </w:r>
      <w:r w:rsidRPr="007B7383">
        <w:rPr>
          <w:rFonts w:ascii="Times New Roman" w:hAnsi="Times New Roman"/>
          <w:color w:val="000000"/>
          <w:spacing w:val="-2"/>
        </w:rPr>
        <w:t xml:space="preserve"> </w:t>
      </w:r>
      <w:r w:rsidRPr="007B7383">
        <w:rPr>
          <w:rFonts w:ascii="Times New Roman" w:hAnsi="Times New Roman"/>
          <w:color w:val="000000"/>
          <w:spacing w:val="-1"/>
        </w:rPr>
        <w:t>priepuolis</w:t>
      </w:r>
      <w:r w:rsidRPr="007B7383">
        <w:rPr>
          <w:rFonts w:ascii="Times New Roman" w:hAnsi="Times New Roman"/>
          <w:color w:val="000000"/>
          <w:spacing w:val="-2"/>
        </w:rPr>
        <w:t xml:space="preserve"> </w:t>
      </w:r>
      <w:r w:rsidRPr="007B7383">
        <w:rPr>
          <w:rFonts w:ascii="Times New Roman" w:hAnsi="Times New Roman"/>
          <w:color w:val="000000"/>
          <w:spacing w:val="-1"/>
        </w:rPr>
        <w:t>(miokardo</w:t>
      </w:r>
      <w:r w:rsidRPr="007B7383">
        <w:rPr>
          <w:rFonts w:ascii="Times New Roman" w:hAnsi="Times New Roman"/>
          <w:color w:val="000000"/>
        </w:rPr>
        <w:t xml:space="preserve"> </w:t>
      </w:r>
      <w:r w:rsidRPr="007B7383">
        <w:rPr>
          <w:rFonts w:ascii="Times New Roman" w:hAnsi="Times New Roman"/>
          <w:color w:val="000000"/>
          <w:spacing w:val="-1"/>
        </w:rPr>
        <w:t>infarktas)</w:t>
      </w:r>
      <w:r w:rsidRPr="007B7383">
        <w:rPr>
          <w:rFonts w:ascii="Times New Roman" w:hAnsi="Times New Roman"/>
          <w:color w:val="000000"/>
          <w:spacing w:val="-2"/>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spacing w:val="-1"/>
        </w:rPr>
        <w:t>insultas;</w:t>
      </w:r>
    </w:p>
    <w:p w:rsidR="003A4897" w:rsidRPr="007B7383" w:rsidRDefault="003A4897" w:rsidP="003A4897">
      <w:pPr>
        <w:widowControl w:val="0"/>
        <w:numPr>
          <w:ilvl w:val="1"/>
          <w:numId w:val="30"/>
        </w:numPr>
        <w:tabs>
          <w:tab w:val="left" w:pos="567"/>
        </w:tabs>
        <w:kinsoku w:val="0"/>
        <w:overflowPunct w:val="0"/>
        <w:autoSpaceDE w:val="0"/>
        <w:autoSpaceDN w:val="0"/>
        <w:adjustRightInd w:val="0"/>
        <w:spacing w:after="0" w:line="240" w:lineRule="auto"/>
        <w:ind w:left="567" w:right="13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2"/>
        </w:rPr>
        <w:t xml:space="preserve"> </w:t>
      </w:r>
      <w:r w:rsidRPr="007B7383">
        <w:rPr>
          <w:rFonts w:ascii="Times New Roman" w:hAnsi="Times New Roman"/>
          <w:color w:val="000000"/>
        </w:rPr>
        <w:t>(arba</w:t>
      </w:r>
      <w:r w:rsidRPr="007B7383">
        <w:rPr>
          <w:rFonts w:ascii="Times New Roman" w:hAnsi="Times New Roman"/>
          <w:color w:val="000000"/>
          <w:spacing w:val="-2"/>
        </w:rPr>
        <w:t xml:space="preserve"> </w:t>
      </w:r>
      <w:r w:rsidRPr="007B7383">
        <w:rPr>
          <w:rFonts w:ascii="Times New Roman" w:hAnsi="Times New Roman"/>
          <w:color w:val="000000"/>
          <w:spacing w:val="-1"/>
        </w:rPr>
        <w:t>kada</w:t>
      </w:r>
      <w:r w:rsidRPr="007B7383">
        <w:rPr>
          <w:rFonts w:ascii="Times New Roman" w:hAnsi="Times New Roman"/>
          <w:color w:val="000000"/>
          <w:spacing w:val="1"/>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buvo)</w:t>
      </w:r>
      <w:r w:rsidRPr="007B7383">
        <w:rPr>
          <w:rFonts w:ascii="Times New Roman" w:hAnsi="Times New Roman"/>
          <w:color w:val="000000"/>
          <w:spacing w:val="-2"/>
        </w:rPr>
        <w:t xml:space="preserve"> </w:t>
      </w:r>
      <w:r w:rsidRPr="007B7383">
        <w:rPr>
          <w:rFonts w:ascii="Times New Roman" w:hAnsi="Times New Roman"/>
          <w:color w:val="000000"/>
          <w:spacing w:val="-1"/>
        </w:rPr>
        <w:t>krūtinės</w:t>
      </w:r>
      <w:r w:rsidRPr="007B7383">
        <w:rPr>
          <w:rFonts w:ascii="Times New Roman" w:hAnsi="Times New Roman"/>
          <w:color w:val="000000"/>
          <w:spacing w:val="-2"/>
        </w:rPr>
        <w:t xml:space="preserve"> </w:t>
      </w:r>
      <w:r w:rsidRPr="007B7383">
        <w:rPr>
          <w:rFonts w:ascii="Times New Roman" w:hAnsi="Times New Roman"/>
          <w:color w:val="000000"/>
          <w:spacing w:val="-1"/>
        </w:rPr>
        <w:t>angina</w:t>
      </w:r>
      <w:r w:rsidRPr="007B7383">
        <w:rPr>
          <w:rFonts w:ascii="Times New Roman" w:hAnsi="Times New Roman"/>
          <w:color w:val="000000"/>
          <w:spacing w:val="1"/>
        </w:rPr>
        <w:t xml:space="preserve"> </w:t>
      </w:r>
      <w:r w:rsidRPr="007B7383">
        <w:rPr>
          <w:rFonts w:ascii="Times New Roman" w:hAnsi="Times New Roman"/>
          <w:color w:val="000000"/>
          <w:spacing w:val="-1"/>
        </w:rPr>
        <w:t>(būklė,</w:t>
      </w:r>
      <w:r w:rsidRPr="007B7383">
        <w:rPr>
          <w:rFonts w:ascii="Times New Roman" w:hAnsi="Times New Roman"/>
          <w:color w:val="000000"/>
          <w:spacing w:val="-2"/>
        </w:rPr>
        <w:t xml:space="preserve"> </w:t>
      </w:r>
      <w:r w:rsidRPr="007B7383">
        <w:rPr>
          <w:rFonts w:ascii="Times New Roman" w:hAnsi="Times New Roman"/>
          <w:color w:val="000000"/>
          <w:spacing w:val="-1"/>
        </w:rPr>
        <w:t>kuri</w:t>
      </w:r>
      <w:r w:rsidRPr="007B7383">
        <w:rPr>
          <w:rFonts w:ascii="Times New Roman" w:hAnsi="Times New Roman"/>
          <w:color w:val="000000"/>
        </w:rPr>
        <w:t xml:space="preserve"> sukelia</w:t>
      </w:r>
      <w:r w:rsidRPr="007B7383">
        <w:rPr>
          <w:rFonts w:ascii="Times New Roman" w:hAnsi="Times New Roman"/>
          <w:color w:val="000000"/>
          <w:spacing w:val="-2"/>
        </w:rPr>
        <w:t xml:space="preserve"> </w:t>
      </w:r>
      <w:r w:rsidRPr="007B7383">
        <w:rPr>
          <w:rFonts w:ascii="Times New Roman" w:hAnsi="Times New Roman"/>
          <w:color w:val="000000"/>
          <w:spacing w:val="-1"/>
        </w:rPr>
        <w:t>sunkų</w:t>
      </w:r>
      <w:r w:rsidRPr="007B7383">
        <w:rPr>
          <w:rFonts w:ascii="Times New Roman" w:hAnsi="Times New Roman"/>
          <w:color w:val="000000"/>
        </w:rPr>
        <w:t xml:space="preserve"> </w:t>
      </w:r>
      <w:r w:rsidRPr="007B7383">
        <w:rPr>
          <w:rFonts w:ascii="Times New Roman" w:hAnsi="Times New Roman"/>
          <w:color w:val="000000"/>
          <w:spacing w:val="-1"/>
        </w:rPr>
        <w:t>krūtinės</w:t>
      </w:r>
      <w:r w:rsidRPr="007B7383">
        <w:rPr>
          <w:rFonts w:ascii="Times New Roman" w:hAnsi="Times New Roman"/>
          <w:color w:val="000000"/>
          <w:spacing w:val="63"/>
        </w:rPr>
        <w:t xml:space="preserve"> </w:t>
      </w:r>
      <w:r w:rsidRPr="007B7383">
        <w:rPr>
          <w:rFonts w:ascii="Times New Roman" w:hAnsi="Times New Roman"/>
          <w:color w:val="000000"/>
          <w:spacing w:val="-1"/>
        </w:rPr>
        <w:t>skausmą</w:t>
      </w:r>
      <w:r w:rsidRPr="007B7383">
        <w:rPr>
          <w:rFonts w:ascii="Times New Roman" w:hAnsi="Times New Roman"/>
          <w:color w:val="000000"/>
          <w:spacing w:val="-2"/>
        </w:rPr>
        <w:t xml:space="preserve"> </w:t>
      </w:r>
      <w:r w:rsidRPr="007B7383">
        <w:rPr>
          <w:rFonts w:ascii="Times New Roman" w:hAnsi="Times New Roman"/>
          <w:color w:val="000000"/>
        </w:rPr>
        <w:t>ir</w:t>
      </w:r>
      <w:r w:rsidRPr="007B7383">
        <w:rPr>
          <w:rFonts w:ascii="Times New Roman" w:hAnsi="Times New Roman"/>
          <w:color w:val="000000"/>
          <w:spacing w:val="-2"/>
        </w:rPr>
        <w:t xml:space="preserve"> </w:t>
      </w:r>
      <w:r w:rsidRPr="007B7383">
        <w:rPr>
          <w:rFonts w:ascii="Times New Roman" w:hAnsi="Times New Roman"/>
          <w:color w:val="000000"/>
        </w:rPr>
        <w:t xml:space="preserve">gali </w:t>
      </w:r>
      <w:r w:rsidRPr="007B7383">
        <w:rPr>
          <w:rFonts w:ascii="Times New Roman" w:hAnsi="Times New Roman"/>
          <w:color w:val="000000"/>
          <w:spacing w:val="-1"/>
        </w:rPr>
        <w:t>būti</w:t>
      </w:r>
      <w:r w:rsidRPr="007B7383">
        <w:rPr>
          <w:rFonts w:ascii="Times New Roman" w:hAnsi="Times New Roman"/>
          <w:color w:val="000000"/>
        </w:rPr>
        <w:t xml:space="preserve"> </w:t>
      </w:r>
      <w:r w:rsidRPr="007B7383">
        <w:rPr>
          <w:rFonts w:ascii="Times New Roman" w:hAnsi="Times New Roman"/>
          <w:color w:val="000000"/>
          <w:spacing w:val="-1"/>
        </w:rPr>
        <w:t>pirmasis</w:t>
      </w:r>
      <w:r w:rsidRPr="007B7383">
        <w:rPr>
          <w:rFonts w:ascii="Times New Roman" w:hAnsi="Times New Roman"/>
          <w:color w:val="000000"/>
          <w:spacing w:val="-2"/>
        </w:rPr>
        <w:t xml:space="preserve"> </w:t>
      </w:r>
      <w:r w:rsidRPr="007B7383">
        <w:rPr>
          <w:rFonts w:ascii="Times New Roman" w:hAnsi="Times New Roman"/>
          <w:color w:val="000000"/>
        </w:rPr>
        <w:t>širdies</w:t>
      </w:r>
      <w:r w:rsidRPr="007B7383">
        <w:rPr>
          <w:rFonts w:ascii="Times New Roman" w:hAnsi="Times New Roman"/>
          <w:color w:val="000000"/>
          <w:spacing w:val="-2"/>
        </w:rPr>
        <w:t xml:space="preserve"> </w:t>
      </w:r>
      <w:r w:rsidRPr="007B7383">
        <w:rPr>
          <w:rFonts w:ascii="Times New Roman" w:hAnsi="Times New Roman"/>
          <w:color w:val="000000"/>
          <w:spacing w:val="-1"/>
        </w:rPr>
        <w:t>priepuolio</w:t>
      </w:r>
      <w:r w:rsidRPr="007B7383">
        <w:rPr>
          <w:rFonts w:ascii="Times New Roman" w:hAnsi="Times New Roman"/>
          <w:color w:val="000000"/>
        </w:rPr>
        <w:t xml:space="preserve"> </w:t>
      </w:r>
      <w:r w:rsidRPr="007B7383">
        <w:rPr>
          <w:rFonts w:ascii="Times New Roman" w:hAnsi="Times New Roman"/>
          <w:color w:val="000000"/>
          <w:spacing w:val="-1"/>
        </w:rPr>
        <w:t>[miokardo</w:t>
      </w:r>
      <w:r w:rsidRPr="007B7383">
        <w:rPr>
          <w:rFonts w:ascii="Times New Roman" w:hAnsi="Times New Roman"/>
          <w:color w:val="000000"/>
        </w:rPr>
        <w:t xml:space="preserve"> </w:t>
      </w:r>
      <w:r w:rsidRPr="007B7383">
        <w:rPr>
          <w:rFonts w:ascii="Times New Roman" w:hAnsi="Times New Roman"/>
          <w:color w:val="000000"/>
          <w:spacing w:val="-1"/>
        </w:rPr>
        <w:t>infarkto]</w:t>
      </w:r>
      <w:r w:rsidRPr="007B7383">
        <w:rPr>
          <w:rFonts w:ascii="Times New Roman" w:hAnsi="Times New Roman"/>
          <w:color w:val="000000"/>
          <w:spacing w:val="-2"/>
        </w:rPr>
        <w:t xml:space="preserve"> </w:t>
      </w:r>
      <w:r w:rsidRPr="007B7383">
        <w:rPr>
          <w:rFonts w:ascii="Times New Roman" w:hAnsi="Times New Roman"/>
          <w:color w:val="000000"/>
          <w:spacing w:val="-1"/>
        </w:rPr>
        <w:t>požymis) arba</w:t>
      </w:r>
      <w:r w:rsidRPr="007B7383">
        <w:rPr>
          <w:rFonts w:ascii="Times New Roman" w:hAnsi="Times New Roman"/>
          <w:color w:val="000000"/>
          <w:spacing w:val="-2"/>
        </w:rPr>
        <w:t xml:space="preserve"> </w:t>
      </w:r>
      <w:r w:rsidRPr="007B7383">
        <w:rPr>
          <w:rFonts w:ascii="Times New Roman" w:hAnsi="Times New Roman"/>
          <w:color w:val="000000"/>
          <w:spacing w:val="-1"/>
        </w:rPr>
        <w:t>praeinantysis</w:t>
      </w:r>
      <w:r w:rsidRPr="007B7383">
        <w:rPr>
          <w:rFonts w:ascii="Times New Roman" w:hAnsi="Times New Roman"/>
          <w:color w:val="000000"/>
          <w:spacing w:val="87"/>
        </w:rPr>
        <w:t xml:space="preserve"> </w:t>
      </w:r>
      <w:r w:rsidRPr="007B7383">
        <w:rPr>
          <w:rFonts w:ascii="Times New Roman" w:hAnsi="Times New Roman"/>
          <w:color w:val="000000"/>
          <w:spacing w:val="-1"/>
        </w:rPr>
        <w:t>smegenų</w:t>
      </w:r>
      <w:r w:rsidRPr="007B7383">
        <w:rPr>
          <w:rFonts w:ascii="Times New Roman" w:hAnsi="Times New Roman"/>
          <w:color w:val="000000"/>
          <w:spacing w:val="-2"/>
        </w:rPr>
        <w:t xml:space="preserve"> </w:t>
      </w:r>
      <w:r w:rsidRPr="007B7383">
        <w:rPr>
          <w:rFonts w:ascii="Times New Roman" w:hAnsi="Times New Roman"/>
          <w:color w:val="000000"/>
        </w:rPr>
        <w:t>išemijos</w:t>
      </w:r>
      <w:r w:rsidRPr="007B7383">
        <w:rPr>
          <w:rFonts w:ascii="Times New Roman" w:hAnsi="Times New Roman"/>
          <w:color w:val="000000"/>
          <w:spacing w:val="-2"/>
        </w:rPr>
        <w:t xml:space="preserve"> </w:t>
      </w:r>
      <w:r w:rsidRPr="007B7383">
        <w:rPr>
          <w:rFonts w:ascii="Times New Roman" w:hAnsi="Times New Roman"/>
          <w:color w:val="000000"/>
          <w:spacing w:val="-1"/>
        </w:rPr>
        <w:t>priepuolis</w:t>
      </w:r>
      <w:r w:rsidRPr="007B7383">
        <w:rPr>
          <w:rFonts w:ascii="Times New Roman" w:hAnsi="Times New Roman"/>
          <w:color w:val="000000"/>
          <w:spacing w:val="-2"/>
        </w:rPr>
        <w:t xml:space="preserve"> </w:t>
      </w:r>
      <w:r w:rsidRPr="007B7383">
        <w:rPr>
          <w:rFonts w:ascii="Times New Roman" w:hAnsi="Times New Roman"/>
          <w:color w:val="000000"/>
          <w:spacing w:val="-1"/>
        </w:rPr>
        <w:t>(PSIP</w:t>
      </w:r>
      <w:r w:rsidRPr="007B7383">
        <w:rPr>
          <w:rFonts w:ascii="Times New Roman" w:hAnsi="Times New Roman"/>
          <w:color w:val="000000"/>
        </w:rPr>
        <w:t xml:space="preserve"> –</w:t>
      </w:r>
      <w:r w:rsidRPr="007B7383">
        <w:rPr>
          <w:rFonts w:ascii="Times New Roman" w:hAnsi="Times New Roman"/>
          <w:color w:val="000000"/>
          <w:spacing w:val="-1"/>
        </w:rPr>
        <w:t xml:space="preserve"> trumpalaikiai</w:t>
      </w:r>
      <w:r w:rsidRPr="007B7383">
        <w:rPr>
          <w:rFonts w:ascii="Times New Roman" w:hAnsi="Times New Roman"/>
          <w:color w:val="000000"/>
        </w:rPr>
        <w:t xml:space="preserve"> </w:t>
      </w:r>
      <w:r w:rsidRPr="007B7383">
        <w:rPr>
          <w:rFonts w:ascii="Times New Roman" w:hAnsi="Times New Roman"/>
          <w:color w:val="000000"/>
          <w:spacing w:val="-1"/>
        </w:rPr>
        <w:t>insulto</w:t>
      </w:r>
      <w:r w:rsidRPr="007B7383">
        <w:rPr>
          <w:rFonts w:ascii="Times New Roman" w:hAnsi="Times New Roman"/>
          <w:color w:val="000000"/>
        </w:rPr>
        <w:t xml:space="preserve"> </w:t>
      </w:r>
      <w:r w:rsidRPr="007B7383">
        <w:rPr>
          <w:rFonts w:ascii="Times New Roman" w:hAnsi="Times New Roman"/>
          <w:color w:val="000000"/>
          <w:spacing w:val="-1"/>
        </w:rPr>
        <w:t>simptomai);</w:t>
      </w:r>
    </w:p>
    <w:p w:rsidR="003A4897" w:rsidRPr="007B7383" w:rsidRDefault="003A4897" w:rsidP="003A4897">
      <w:pPr>
        <w:widowControl w:val="0"/>
        <w:numPr>
          <w:ilvl w:val="0"/>
          <w:numId w:val="31"/>
        </w:numPr>
        <w:kinsoku w:val="0"/>
        <w:overflowPunct w:val="0"/>
        <w:autoSpaceDE w:val="0"/>
        <w:autoSpaceDN w:val="0"/>
        <w:adjustRightInd w:val="0"/>
        <w:spacing w:after="0" w:line="240" w:lineRule="auto"/>
        <w:ind w:left="567" w:hanging="567"/>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yra</w:t>
      </w:r>
      <w:r w:rsidRPr="007B7383">
        <w:rPr>
          <w:rFonts w:ascii="Times New Roman" w:hAnsi="Times New Roman"/>
          <w:color w:val="000000"/>
          <w:spacing w:val="-2"/>
        </w:rPr>
        <w:t xml:space="preserve"> </w:t>
      </w:r>
      <w:r w:rsidRPr="007B7383">
        <w:rPr>
          <w:rFonts w:ascii="Times New Roman" w:hAnsi="Times New Roman"/>
          <w:color w:val="000000"/>
          <w:spacing w:val="-1"/>
        </w:rPr>
        <w:t>bent</w:t>
      </w:r>
      <w:r w:rsidRPr="007B7383">
        <w:rPr>
          <w:rFonts w:ascii="Times New Roman" w:hAnsi="Times New Roman"/>
          <w:color w:val="000000"/>
          <w:spacing w:val="2"/>
        </w:rPr>
        <w:t xml:space="preserve"> </w:t>
      </w:r>
      <w:r w:rsidRPr="007B7383">
        <w:rPr>
          <w:rFonts w:ascii="Times New Roman" w:hAnsi="Times New Roman"/>
          <w:color w:val="000000"/>
          <w:spacing w:val="-1"/>
        </w:rPr>
        <w:t>viena</w:t>
      </w:r>
      <w:r w:rsidRPr="007B7383">
        <w:rPr>
          <w:rFonts w:ascii="Times New Roman" w:hAnsi="Times New Roman"/>
          <w:color w:val="000000"/>
          <w:spacing w:val="-2"/>
        </w:rPr>
        <w:t xml:space="preserve"> </w:t>
      </w:r>
      <w:r w:rsidRPr="007B7383">
        <w:rPr>
          <w:rFonts w:ascii="Times New Roman" w:hAnsi="Times New Roman"/>
          <w:color w:val="000000"/>
        </w:rPr>
        <w:t>iš</w:t>
      </w:r>
      <w:r w:rsidRPr="007B7383">
        <w:rPr>
          <w:rFonts w:ascii="Times New Roman" w:hAnsi="Times New Roman"/>
          <w:color w:val="000000"/>
          <w:spacing w:val="-2"/>
        </w:rPr>
        <w:t xml:space="preserve"> </w:t>
      </w:r>
      <w:r w:rsidRPr="007B7383">
        <w:rPr>
          <w:rFonts w:ascii="Times New Roman" w:hAnsi="Times New Roman"/>
          <w:color w:val="000000"/>
        </w:rPr>
        <w:t>toliau</w:t>
      </w:r>
      <w:r w:rsidRPr="007B7383">
        <w:rPr>
          <w:rFonts w:ascii="Times New Roman" w:hAnsi="Times New Roman"/>
          <w:color w:val="000000"/>
          <w:spacing w:val="-3"/>
        </w:rPr>
        <w:t xml:space="preserve"> </w:t>
      </w:r>
      <w:r w:rsidRPr="007B7383">
        <w:rPr>
          <w:rFonts w:ascii="Times New Roman" w:hAnsi="Times New Roman"/>
          <w:color w:val="000000"/>
          <w:spacing w:val="-1"/>
        </w:rPr>
        <w:t>nurodytų</w:t>
      </w:r>
      <w:r w:rsidRPr="007B7383">
        <w:rPr>
          <w:rFonts w:ascii="Times New Roman" w:hAnsi="Times New Roman"/>
          <w:color w:val="000000"/>
          <w:spacing w:val="-2"/>
        </w:rPr>
        <w:t xml:space="preserve"> </w:t>
      </w:r>
      <w:r w:rsidRPr="007B7383">
        <w:rPr>
          <w:rFonts w:ascii="Times New Roman" w:hAnsi="Times New Roman"/>
          <w:color w:val="000000"/>
        </w:rPr>
        <w:t>ligų,</w:t>
      </w:r>
      <w:r w:rsidRPr="007B7383">
        <w:rPr>
          <w:rFonts w:ascii="Times New Roman" w:hAnsi="Times New Roman"/>
          <w:color w:val="000000"/>
          <w:spacing w:val="-2"/>
        </w:rPr>
        <w:t xml:space="preserve"> </w:t>
      </w:r>
      <w:r w:rsidRPr="007B7383">
        <w:rPr>
          <w:rFonts w:ascii="Times New Roman" w:hAnsi="Times New Roman"/>
          <w:color w:val="000000"/>
          <w:spacing w:val="-1"/>
        </w:rPr>
        <w:t>galinčių</w:t>
      </w:r>
      <w:r w:rsidRPr="007B7383">
        <w:rPr>
          <w:rFonts w:ascii="Times New Roman" w:hAnsi="Times New Roman"/>
          <w:color w:val="000000"/>
          <w:spacing w:val="-2"/>
        </w:rPr>
        <w:t xml:space="preserve"> </w:t>
      </w:r>
      <w:r w:rsidRPr="007B7383">
        <w:rPr>
          <w:rFonts w:ascii="Times New Roman" w:hAnsi="Times New Roman"/>
          <w:color w:val="000000"/>
        </w:rPr>
        <w:t xml:space="preserve">didinti </w:t>
      </w:r>
      <w:r w:rsidRPr="007B7383">
        <w:rPr>
          <w:rFonts w:ascii="Times New Roman" w:hAnsi="Times New Roman"/>
          <w:color w:val="000000"/>
          <w:spacing w:val="-1"/>
        </w:rPr>
        <w:t>krešulio</w:t>
      </w:r>
      <w:r w:rsidRPr="007B7383">
        <w:rPr>
          <w:rFonts w:ascii="Times New Roman" w:hAnsi="Times New Roman"/>
          <w:color w:val="000000"/>
        </w:rPr>
        <w:t xml:space="preserve"> </w:t>
      </w:r>
      <w:r w:rsidRPr="007B7383">
        <w:rPr>
          <w:rFonts w:ascii="Times New Roman" w:hAnsi="Times New Roman"/>
          <w:color w:val="000000"/>
          <w:spacing w:val="-1"/>
        </w:rPr>
        <w:t>arterijose riziką:</w:t>
      </w:r>
    </w:p>
    <w:p w:rsidR="003A4897" w:rsidRPr="007B7383" w:rsidRDefault="003A4897" w:rsidP="003A4897">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spacing w:val="-1"/>
        </w:rPr>
      </w:pPr>
      <w:r w:rsidRPr="007B7383">
        <w:rPr>
          <w:rFonts w:ascii="Times New Roman" w:hAnsi="Times New Roman"/>
          <w:color w:val="000000"/>
          <w:spacing w:val="-1"/>
        </w:rPr>
        <w:t>sunkus</w:t>
      </w:r>
      <w:r w:rsidRPr="007B7383">
        <w:rPr>
          <w:rFonts w:ascii="Times New Roman" w:hAnsi="Times New Roman"/>
          <w:color w:val="000000"/>
          <w:spacing w:val="-2"/>
        </w:rPr>
        <w:t xml:space="preserve"> </w:t>
      </w:r>
      <w:r w:rsidRPr="007B7383">
        <w:rPr>
          <w:rFonts w:ascii="Times New Roman" w:hAnsi="Times New Roman"/>
          <w:color w:val="000000"/>
          <w:spacing w:val="-1"/>
        </w:rPr>
        <w:t>cukrinis</w:t>
      </w:r>
      <w:r w:rsidRPr="007B7383">
        <w:rPr>
          <w:rFonts w:ascii="Times New Roman" w:hAnsi="Times New Roman"/>
          <w:color w:val="000000"/>
          <w:spacing w:val="-2"/>
        </w:rPr>
        <w:t xml:space="preserve"> </w:t>
      </w:r>
      <w:r w:rsidRPr="007B7383">
        <w:rPr>
          <w:rFonts w:ascii="Times New Roman" w:hAnsi="Times New Roman"/>
          <w:color w:val="000000"/>
        </w:rPr>
        <w:t>diabetas</w:t>
      </w:r>
      <w:r w:rsidRPr="007B7383">
        <w:rPr>
          <w:rFonts w:ascii="Times New Roman" w:hAnsi="Times New Roman"/>
          <w:color w:val="000000"/>
          <w:spacing w:val="-2"/>
        </w:rPr>
        <w:t xml:space="preserve"> </w:t>
      </w:r>
      <w:r w:rsidRPr="007B7383">
        <w:rPr>
          <w:rFonts w:ascii="Times New Roman" w:hAnsi="Times New Roman"/>
          <w:color w:val="000000"/>
          <w:spacing w:val="-1"/>
        </w:rPr>
        <w:t>su</w:t>
      </w:r>
      <w:r w:rsidRPr="007B7383">
        <w:rPr>
          <w:rFonts w:ascii="Times New Roman" w:hAnsi="Times New Roman"/>
          <w:color w:val="000000"/>
          <w:spacing w:val="-3"/>
        </w:rPr>
        <w:t xml:space="preserve"> </w:t>
      </w:r>
      <w:r w:rsidRPr="007B7383">
        <w:rPr>
          <w:rFonts w:ascii="Times New Roman" w:hAnsi="Times New Roman"/>
          <w:color w:val="000000"/>
          <w:spacing w:val="-1"/>
        </w:rPr>
        <w:t>kraujagyslių</w:t>
      </w:r>
      <w:r w:rsidRPr="007B7383">
        <w:rPr>
          <w:rFonts w:ascii="Times New Roman" w:hAnsi="Times New Roman"/>
          <w:color w:val="000000"/>
          <w:spacing w:val="-2"/>
        </w:rPr>
        <w:t xml:space="preserve"> </w:t>
      </w:r>
      <w:r w:rsidRPr="007B7383">
        <w:rPr>
          <w:rFonts w:ascii="Times New Roman" w:hAnsi="Times New Roman"/>
          <w:color w:val="000000"/>
          <w:spacing w:val="-1"/>
        </w:rPr>
        <w:t>pažeidimu,</w:t>
      </w:r>
    </w:p>
    <w:p w:rsidR="003A4897" w:rsidRPr="007B7383" w:rsidRDefault="003A4897" w:rsidP="003A4897">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rPr>
      </w:pPr>
      <w:r w:rsidRPr="007B7383">
        <w:rPr>
          <w:rFonts w:ascii="Times New Roman" w:hAnsi="Times New Roman"/>
          <w:color w:val="000000"/>
          <w:spacing w:val="-1"/>
        </w:rPr>
        <w:t>labai</w:t>
      </w:r>
      <w:r w:rsidRPr="007B7383">
        <w:rPr>
          <w:rFonts w:ascii="Times New Roman" w:hAnsi="Times New Roman"/>
          <w:color w:val="000000"/>
        </w:rPr>
        <w:t xml:space="preserve"> </w:t>
      </w:r>
      <w:r w:rsidRPr="007B7383">
        <w:rPr>
          <w:rFonts w:ascii="Times New Roman" w:hAnsi="Times New Roman"/>
          <w:color w:val="000000"/>
          <w:spacing w:val="-1"/>
        </w:rPr>
        <w:t>didelis</w:t>
      </w:r>
      <w:r w:rsidRPr="007B7383">
        <w:rPr>
          <w:rFonts w:ascii="Times New Roman" w:hAnsi="Times New Roman"/>
          <w:color w:val="000000"/>
          <w:spacing w:val="-2"/>
        </w:rPr>
        <w:t xml:space="preserve"> </w:t>
      </w:r>
      <w:r w:rsidRPr="007B7383">
        <w:rPr>
          <w:rFonts w:ascii="Times New Roman" w:hAnsi="Times New Roman"/>
          <w:color w:val="000000"/>
          <w:spacing w:val="-1"/>
        </w:rPr>
        <w:t>kraujospūdis,</w:t>
      </w:r>
    </w:p>
    <w:p w:rsidR="003A4897" w:rsidRPr="007B7383" w:rsidRDefault="003A4897" w:rsidP="003A4897">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spacing w:val="-1"/>
        </w:rPr>
      </w:pPr>
      <w:r w:rsidRPr="007B7383">
        <w:rPr>
          <w:rFonts w:ascii="Times New Roman" w:hAnsi="Times New Roman"/>
          <w:color w:val="000000"/>
          <w:spacing w:val="-1"/>
        </w:rPr>
        <w:t>labai</w:t>
      </w:r>
      <w:r w:rsidRPr="007B7383">
        <w:rPr>
          <w:rFonts w:ascii="Times New Roman" w:hAnsi="Times New Roman"/>
          <w:color w:val="000000"/>
        </w:rPr>
        <w:t xml:space="preserve"> </w:t>
      </w:r>
      <w:r w:rsidRPr="007B7383">
        <w:rPr>
          <w:rFonts w:ascii="Times New Roman" w:hAnsi="Times New Roman"/>
          <w:color w:val="000000"/>
          <w:spacing w:val="-1"/>
        </w:rPr>
        <w:t>didelis</w:t>
      </w:r>
      <w:r w:rsidRPr="007B7383">
        <w:rPr>
          <w:rFonts w:ascii="Times New Roman" w:hAnsi="Times New Roman"/>
          <w:color w:val="000000"/>
          <w:spacing w:val="-2"/>
        </w:rPr>
        <w:t xml:space="preserve"> </w:t>
      </w:r>
      <w:r w:rsidRPr="007B7383">
        <w:rPr>
          <w:rFonts w:ascii="Times New Roman" w:hAnsi="Times New Roman"/>
          <w:color w:val="000000"/>
          <w:spacing w:val="-1"/>
        </w:rPr>
        <w:t>riebalų</w:t>
      </w:r>
      <w:r w:rsidRPr="007B7383">
        <w:rPr>
          <w:rFonts w:ascii="Times New Roman" w:hAnsi="Times New Roman"/>
          <w:color w:val="000000"/>
          <w:spacing w:val="-2"/>
        </w:rPr>
        <w:t xml:space="preserve"> </w:t>
      </w:r>
      <w:r w:rsidRPr="007B7383">
        <w:rPr>
          <w:rFonts w:ascii="Times New Roman" w:hAnsi="Times New Roman"/>
          <w:color w:val="000000"/>
          <w:spacing w:val="-1"/>
        </w:rPr>
        <w:t>(cholesterolio</w:t>
      </w:r>
      <w:r w:rsidRPr="007B7383">
        <w:rPr>
          <w:rFonts w:ascii="Times New Roman" w:hAnsi="Times New Roman"/>
          <w:color w:val="000000"/>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spacing w:val="-1"/>
        </w:rPr>
        <w:t>trigliceridų)</w:t>
      </w:r>
      <w:r w:rsidRPr="007B7383">
        <w:rPr>
          <w:rFonts w:ascii="Times New Roman" w:hAnsi="Times New Roman"/>
          <w:color w:val="000000"/>
          <w:spacing w:val="-2"/>
        </w:rPr>
        <w:t xml:space="preserve"> </w:t>
      </w:r>
      <w:r w:rsidRPr="007B7383">
        <w:rPr>
          <w:rFonts w:ascii="Times New Roman" w:hAnsi="Times New Roman"/>
          <w:color w:val="000000"/>
        </w:rPr>
        <w:t>kiekis</w:t>
      </w:r>
      <w:r w:rsidRPr="007B7383">
        <w:rPr>
          <w:rFonts w:ascii="Times New Roman" w:hAnsi="Times New Roman"/>
          <w:color w:val="000000"/>
          <w:spacing w:val="-2"/>
        </w:rPr>
        <w:t xml:space="preserve"> </w:t>
      </w:r>
      <w:r w:rsidRPr="007B7383">
        <w:rPr>
          <w:rFonts w:ascii="Times New Roman" w:hAnsi="Times New Roman"/>
          <w:color w:val="000000"/>
          <w:spacing w:val="-1"/>
        </w:rPr>
        <w:t>kraujyje,</w:t>
      </w:r>
    </w:p>
    <w:p w:rsidR="003A4897" w:rsidRPr="007B7383" w:rsidRDefault="003A4897" w:rsidP="003A4897">
      <w:pPr>
        <w:widowControl w:val="0"/>
        <w:numPr>
          <w:ilvl w:val="0"/>
          <w:numId w:val="29"/>
        </w:numPr>
        <w:tabs>
          <w:tab w:val="left" w:pos="567"/>
          <w:tab w:val="left" w:pos="1134"/>
        </w:tabs>
        <w:kinsoku w:val="0"/>
        <w:overflowPunct w:val="0"/>
        <w:autoSpaceDE w:val="0"/>
        <w:autoSpaceDN w:val="0"/>
        <w:adjustRightInd w:val="0"/>
        <w:spacing w:after="0" w:line="240" w:lineRule="auto"/>
        <w:ind w:left="1134" w:hanging="567"/>
        <w:rPr>
          <w:rFonts w:ascii="Times New Roman" w:hAnsi="Times New Roman"/>
          <w:color w:val="000000"/>
          <w:spacing w:val="-1"/>
        </w:rPr>
      </w:pPr>
      <w:r w:rsidRPr="007B7383">
        <w:rPr>
          <w:rFonts w:ascii="Times New Roman" w:hAnsi="Times New Roman"/>
          <w:color w:val="000000"/>
          <w:spacing w:val="-1"/>
        </w:rPr>
        <w:t>būklė,</w:t>
      </w:r>
      <w:r w:rsidRPr="007B7383">
        <w:rPr>
          <w:rFonts w:ascii="Times New Roman" w:hAnsi="Times New Roman"/>
          <w:color w:val="000000"/>
          <w:spacing w:val="-2"/>
        </w:rPr>
        <w:t xml:space="preserve"> </w:t>
      </w:r>
      <w:r w:rsidRPr="007B7383">
        <w:rPr>
          <w:rFonts w:ascii="Times New Roman" w:hAnsi="Times New Roman"/>
          <w:color w:val="000000"/>
          <w:spacing w:val="-1"/>
        </w:rPr>
        <w:t>vadinama</w:t>
      </w:r>
      <w:r w:rsidRPr="007B7383">
        <w:rPr>
          <w:rFonts w:ascii="Times New Roman" w:hAnsi="Times New Roman"/>
          <w:color w:val="000000"/>
          <w:spacing w:val="1"/>
        </w:rPr>
        <w:t xml:space="preserve"> </w:t>
      </w:r>
      <w:r w:rsidRPr="007B7383">
        <w:rPr>
          <w:rFonts w:ascii="Times New Roman" w:hAnsi="Times New Roman"/>
          <w:color w:val="000000"/>
          <w:spacing w:val="-1"/>
        </w:rPr>
        <w:t>hiperhomocisteinemija;</w:t>
      </w:r>
    </w:p>
    <w:p w:rsidR="003A4897" w:rsidRPr="007B7383" w:rsidRDefault="003A4897" w:rsidP="003A4897">
      <w:pPr>
        <w:widowControl w:val="0"/>
        <w:numPr>
          <w:ilvl w:val="0"/>
          <w:numId w:val="28"/>
        </w:numPr>
        <w:tabs>
          <w:tab w:val="left" w:pos="567"/>
        </w:tabs>
        <w:kinsoku w:val="0"/>
        <w:overflowPunct w:val="0"/>
        <w:autoSpaceDE w:val="0"/>
        <w:autoSpaceDN w:val="0"/>
        <w:adjustRightInd w:val="0"/>
        <w:spacing w:after="0" w:line="240" w:lineRule="auto"/>
        <w:ind w:hanging="828"/>
        <w:rPr>
          <w:rFonts w:ascii="Times New Roman" w:hAnsi="Times New Roman"/>
          <w:color w:val="000000"/>
          <w:spacing w:val="-1"/>
        </w:rPr>
      </w:pPr>
      <w:r w:rsidRPr="007B7383">
        <w:rPr>
          <w:rFonts w:ascii="Times New Roman" w:hAnsi="Times New Roman"/>
          <w:color w:val="000000"/>
        </w:rPr>
        <w:t>jeigu</w:t>
      </w:r>
      <w:r w:rsidRPr="007B7383">
        <w:rPr>
          <w:rFonts w:ascii="Times New Roman" w:hAnsi="Times New Roman"/>
          <w:color w:val="000000"/>
          <w:spacing w:val="-3"/>
        </w:rPr>
        <w:t xml:space="preserve"> </w:t>
      </w:r>
      <w:r w:rsidRPr="007B7383">
        <w:rPr>
          <w:rFonts w:ascii="Times New Roman" w:hAnsi="Times New Roman"/>
          <w:color w:val="000000"/>
          <w:spacing w:val="-1"/>
        </w:rPr>
        <w:t>Jums</w:t>
      </w:r>
      <w:r w:rsidRPr="007B7383">
        <w:rPr>
          <w:rFonts w:ascii="Times New Roman" w:hAnsi="Times New Roman"/>
          <w:color w:val="000000"/>
          <w:spacing w:val="-2"/>
        </w:rPr>
        <w:t xml:space="preserve"> </w:t>
      </w:r>
      <w:r w:rsidRPr="007B7383">
        <w:rPr>
          <w:rFonts w:ascii="Times New Roman" w:hAnsi="Times New Roman"/>
          <w:color w:val="000000"/>
          <w:spacing w:val="-1"/>
        </w:rPr>
        <w:t>būna</w:t>
      </w:r>
      <w:r w:rsidRPr="007B7383">
        <w:rPr>
          <w:rFonts w:ascii="Times New Roman" w:hAnsi="Times New Roman"/>
          <w:color w:val="000000"/>
          <w:spacing w:val="1"/>
        </w:rPr>
        <w:t xml:space="preserve"> </w:t>
      </w:r>
      <w:r w:rsidRPr="007B7383">
        <w:rPr>
          <w:rFonts w:ascii="Times New Roman" w:hAnsi="Times New Roman"/>
          <w:color w:val="000000"/>
          <w:spacing w:val="-1"/>
        </w:rPr>
        <w:t>(arba</w:t>
      </w:r>
      <w:r w:rsidRPr="007B7383">
        <w:rPr>
          <w:rFonts w:ascii="Times New Roman" w:hAnsi="Times New Roman"/>
          <w:color w:val="000000"/>
          <w:spacing w:val="-2"/>
        </w:rPr>
        <w:t xml:space="preserve"> </w:t>
      </w:r>
      <w:r w:rsidRPr="007B7383">
        <w:rPr>
          <w:rFonts w:ascii="Times New Roman" w:hAnsi="Times New Roman"/>
          <w:color w:val="000000"/>
        </w:rPr>
        <w:t>kada</w:t>
      </w:r>
      <w:r w:rsidRPr="007B7383">
        <w:rPr>
          <w:rFonts w:ascii="Times New Roman" w:hAnsi="Times New Roman"/>
          <w:color w:val="000000"/>
          <w:spacing w:val="-2"/>
        </w:rPr>
        <w:t xml:space="preserve"> </w:t>
      </w:r>
      <w:r w:rsidRPr="007B7383">
        <w:rPr>
          <w:rFonts w:ascii="Times New Roman" w:hAnsi="Times New Roman"/>
          <w:color w:val="000000"/>
          <w:spacing w:val="-1"/>
        </w:rPr>
        <w:t>nors</w:t>
      </w:r>
      <w:r w:rsidRPr="007B7383">
        <w:rPr>
          <w:rFonts w:ascii="Times New Roman" w:hAnsi="Times New Roman"/>
          <w:color w:val="000000"/>
          <w:spacing w:val="-2"/>
        </w:rPr>
        <w:t xml:space="preserve"> </w:t>
      </w:r>
      <w:r w:rsidRPr="007B7383">
        <w:rPr>
          <w:rFonts w:ascii="Times New Roman" w:hAnsi="Times New Roman"/>
          <w:color w:val="000000"/>
          <w:spacing w:val="-1"/>
        </w:rPr>
        <w:t>būdavo)</w:t>
      </w:r>
      <w:r w:rsidRPr="007B7383">
        <w:rPr>
          <w:rFonts w:ascii="Times New Roman" w:hAnsi="Times New Roman"/>
          <w:color w:val="000000"/>
          <w:spacing w:val="-2"/>
        </w:rPr>
        <w:t xml:space="preserve"> </w:t>
      </w:r>
      <w:r w:rsidRPr="007B7383">
        <w:rPr>
          <w:rFonts w:ascii="Times New Roman" w:hAnsi="Times New Roman"/>
          <w:color w:val="000000"/>
        </w:rPr>
        <w:t>tam</w:t>
      </w:r>
      <w:r w:rsidRPr="007B7383">
        <w:rPr>
          <w:rFonts w:ascii="Times New Roman" w:hAnsi="Times New Roman"/>
          <w:color w:val="000000"/>
          <w:spacing w:val="-1"/>
        </w:rPr>
        <w:t xml:space="preserve"> </w:t>
      </w:r>
      <w:r w:rsidRPr="007B7383">
        <w:rPr>
          <w:rFonts w:ascii="Times New Roman" w:hAnsi="Times New Roman"/>
          <w:color w:val="000000"/>
        </w:rPr>
        <w:t xml:space="preserve">tikro tipo </w:t>
      </w:r>
      <w:r w:rsidRPr="007B7383">
        <w:rPr>
          <w:rFonts w:ascii="Times New Roman" w:hAnsi="Times New Roman"/>
          <w:color w:val="000000"/>
          <w:spacing w:val="-1"/>
        </w:rPr>
        <w:t>migrena,</w:t>
      </w:r>
      <w:r w:rsidRPr="007B7383">
        <w:rPr>
          <w:rFonts w:ascii="Times New Roman" w:hAnsi="Times New Roman"/>
          <w:color w:val="000000"/>
          <w:spacing w:val="-2"/>
        </w:rPr>
        <w:t xml:space="preserve"> </w:t>
      </w:r>
      <w:r w:rsidRPr="007B7383">
        <w:rPr>
          <w:rFonts w:ascii="Times New Roman" w:hAnsi="Times New Roman"/>
          <w:color w:val="000000"/>
          <w:spacing w:val="-1"/>
        </w:rPr>
        <w:t>vadinama</w:t>
      </w:r>
      <w:r w:rsidRPr="007B7383">
        <w:rPr>
          <w:rFonts w:ascii="Times New Roman" w:hAnsi="Times New Roman"/>
          <w:color w:val="000000"/>
          <w:spacing w:val="-2"/>
        </w:rPr>
        <w:t xml:space="preserve"> </w:t>
      </w:r>
      <w:r w:rsidRPr="007B7383">
        <w:rPr>
          <w:rFonts w:ascii="Times New Roman" w:hAnsi="Times New Roman"/>
          <w:color w:val="000000"/>
          <w:spacing w:val="-1"/>
        </w:rPr>
        <w:t>„migrena</w:t>
      </w:r>
      <w:r w:rsidRPr="007B7383">
        <w:rPr>
          <w:rFonts w:ascii="Times New Roman" w:hAnsi="Times New Roman"/>
          <w:color w:val="000000"/>
          <w:spacing w:val="-2"/>
        </w:rPr>
        <w:t xml:space="preserve"> </w:t>
      </w:r>
      <w:r w:rsidRPr="007B7383">
        <w:rPr>
          <w:rFonts w:ascii="Times New Roman" w:hAnsi="Times New Roman"/>
          <w:color w:val="000000"/>
          <w:spacing w:val="-1"/>
        </w:rPr>
        <w:t>su</w:t>
      </w:r>
      <w:r w:rsidRPr="007B7383">
        <w:rPr>
          <w:rFonts w:ascii="Times New Roman" w:hAnsi="Times New Roman"/>
          <w:color w:val="000000"/>
          <w:spacing w:val="-3"/>
        </w:rPr>
        <w:t xml:space="preserve"> </w:t>
      </w:r>
      <w:r w:rsidRPr="007B7383">
        <w:rPr>
          <w:rFonts w:ascii="Times New Roman" w:hAnsi="Times New Roman"/>
          <w:color w:val="000000"/>
          <w:spacing w:val="-1"/>
        </w:rPr>
        <w:t>aura“.</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535226">
        <w:rPr>
          <w:rFonts w:ascii="Times New Roman" w:hAnsi="Times New Roman"/>
        </w:rPr>
        <w:t>jeigu yra (arba kada nors buvo) kasos uždegimas (pankreatitas)</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(arba kada nors sirgote) kepenų liga ir Jūsų kepenų funkcija vis dar nesunormalėjusi;</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yra (arba kada nors buvo) kepenų navikas;</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(arba kada nors sirgote) arba įtariama, kad sergate krūties arba lytinių organų vėžiu;</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dėl neišaiškintų priežasčių kraujuojate iš makšties;</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yra alergija etinilestradioliui, levonorgestreliui, sojai ar žemės riešutams, azodažikliams arba bet kuriai pagalbinei šio vaisto medžiagai (jos išvardytos 6 skyriuje). Dėl alerginės reakcijos gali pasireikšti niežėjimas, išbėrimas arba patinimas;</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hepatitu C ir vartojate vaistų, kurių sudėtyje yra ombitasviro/paritapreviro/ritonaviro ir dasabuviro (taip pat žr. poskyrį „Kiti vaistai ir ASUMATE“).</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b/>
        </w:rPr>
      </w:pPr>
      <w:r w:rsidRPr="003A06A4">
        <w:rPr>
          <w:rFonts w:ascii="Times New Roman" w:hAnsi="Times New Roman"/>
          <w:b/>
        </w:rPr>
        <w:t>Įspėjimai ir atsargumo priemonės</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Kai kuriomis aplinkybėmis turėsite būti labai atsargios, vartodamos ASUMATE arba bet kurias kitas sudėtines kontraceptines tabletes, ir gali tekti reguliariai tikrintis pas savo gydytoją. Jeigu Jums yra kuri nors toliau nurodyta būklė, apie tai pasakykite gydytojui, prieš pradėdama vartoti ASUMATE.</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Taip pat jeigu vartojant ASUMATE, pasireiškia arba pasunkėja kuri nors toliau nurodyta būklė, turite kreiptis į savo gydytoją:</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Krono</w:t>
      </w:r>
      <w:r w:rsidRPr="003A06A4">
        <w:rPr>
          <w:rFonts w:ascii="Times New Roman" w:eastAsia="Times New Roman" w:hAnsi="Times New Roman" w:cs="Times New Roman"/>
        </w:rPr>
        <w:t xml:space="preserve"> liga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opiniu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kolitu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 xml:space="preserve">(lėtine uždegimine </w:t>
      </w:r>
      <w:r w:rsidRPr="003A06A4">
        <w:rPr>
          <w:rFonts w:ascii="Times New Roman" w:eastAsia="Times New Roman" w:hAnsi="Times New Roman" w:cs="Times New Roman"/>
          <w:spacing w:val="-2"/>
        </w:rPr>
        <w:t>žarnyno</w:t>
      </w:r>
      <w:r w:rsidRPr="003A06A4">
        <w:rPr>
          <w:rFonts w:ascii="Times New Roman" w:eastAsia="Times New Roman" w:hAnsi="Times New Roman" w:cs="Times New Roman"/>
        </w:rPr>
        <w:t xml:space="preserve"> liga);</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right="494"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sistemine raudonąja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vilklige</w:t>
      </w:r>
      <w:r w:rsidRPr="003A06A4">
        <w:rPr>
          <w:rFonts w:ascii="Times New Roman" w:eastAsia="Times New Roman" w:hAnsi="Times New Roman" w:cs="Times New Roman"/>
          <w:spacing w:val="-1"/>
        </w:rPr>
        <w:t xml:space="preserve"> (SRV</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w:t>
      </w:r>
      <w:r w:rsidRPr="003A06A4">
        <w:rPr>
          <w:rFonts w:ascii="Times New Roman" w:eastAsia="Times New Roman" w:hAnsi="Times New Roman" w:cs="Times New Roman"/>
          <w:spacing w:val="-1"/>
        </w:rPr>
        <w:t xml:space="preserve"> liga,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veikiančia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natūralią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organizmo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apsaugos</w:t>
      </w:r>
      <w:r w:rsidRPr="003A06A4">
        <w:rPr>
          <w:rFonts w:ascii="Times New Roman" w:eastAsia="Times New Roman" w:hAnsi="Times New Roman" w:cs="Times New Roman"/>
          <w:spacing w:val="83"/>
        </w:rPr>
        <w:t xml:space="preserve"> </w:t>
      </w:r>
      <w:r w:rsidRPr="003A06A4">
        <w:rPr>
          <w:rFonts w:ascii="Times New Roman" w:eastAsia="Times New Roman" w:hAnsi="Times New Roman" w:cs="Times New Roman"/>
          <w:spacing w:val="-1"/>
        </w:rPr>
        <w:lastRenderedPageBreak/>
        <w:t>sistemą);</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right="320"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hemolizinis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spacing w:val="-1"/>
        </w:rPr>
        <w:t>ureminis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sindromas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(HUS</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 inkstų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nepakankamumą</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sukeliantis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69"/>
        </w:rPr>
        <w:t xml:space="preserve"> </w:t>
      </w:r>
      <w:r w:rsidRPr="003A06A4">
        <w:rPr>
          <w:rFonts w:ascii="Times New Roman" w:eastAsia="Times New Roman" w:hAnsi="Times New Roman" w:cs="Times New Roman"/>
          <w:spacing w:val="-1"/>
        </w:rPr>
        <w:t>krešėjimo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sutrikimas);</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pjautuvo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pavidalo</w:t>
      </w:r>
      <w:r w:rsidRPr="003A06A4">
        <w:rPr>
          <w:rFonts w:ascii="Times New Roman" w:eastAsia="Times New Roman" w:hAnsi="Times New Roman" w:cs="Times New Roman"/>
        </w:rPr>
        <w:t xml:space="preserve"> ląstelių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anemija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(paveldima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raudonųjų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ląstelių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liga);</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right="161"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kraujyje yra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 xml:space="preserve">padidėjusi </w:t>
      </w:r>
      <w:r w:rsidRPr="003A06A4">
        <w:rPr>
          <w:rFonts w:ascii="Times New Roman" w:eastAsia="Times New Roman" w:hAnsi="Times New Roman" w:cs="Times New Roman"/>
          <w:spacing w:val="-1"/>
        </w:rPr>
        <w:t>riebalų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koncentracija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kraujyje (hipertrigliceridemija)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77"/>
        </w:rPr>
        <w:t xml:space="preserve"> </w:t>
      </w:r>
      <w:r w:rsidRPr="003A06A4">
        <w:rPr>
          <w:rFonts w:ascii="Times New Roman" w:eastAsia="Times New Roman" w:hAnsi="Times New Roman" w:cs="Times New Roman"/>
        </w:rPr>
        <w:t>teigiama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būklės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šeimos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anamnezė.</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Hipertrigliceridemija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susijusi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padidėjusia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pankreatito</w:t>
      </w:r>
      <w:r w:rsidRPr="003A06A4">
        <w:rPr>
          <w:rFonts w:ascii="Times New Roman" w:eastAsia="Times New Roman" w:hAnsi="Times New Roman" w:cs="Times New Roman"/>
          <w:spacing w:val="75"/>
        </w:rPr>
        <w:t xml:space="preserve"> </w:t>
      </w:r>
      <w:r w:rsidRPr="003A06A4">
        <w:rPr>
          <w:rFonts w:ascii="Times New Roman" w:eastAsia="Times New Roman" w:hAnsi="Times New Roman" w:cs="Times New Roman"/>
          <w:spacing w:val="-1"/>
        </w:rPr>
        <w:t>(kasos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uždegimo)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išsivystymo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reikalinga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operacija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ilgą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laiką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nevaikštote (žr.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2</w:t>
      </w:r>
      <w:r w:rsidRPr="003A06A4">
        <w:rPr>
          <w:rFonts w:ascii="Times New Roman" w:eastAsia="Times New Roman" w:hAnsi="Times New Roman" w:cs="Times New Roman"/>
          <w:spacing w:val="-1"/>
        </w:rPr>
        <w:t xml:space="preserve"> skyrių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krešuliai“);</w:t>
      </w:r>
    </w:p>
    <w:p w:rsidR="003A4897" w:rsidRPr="003A06A4" w:rsidRDefault="003A4897" w:rsidP="003A4897">
      <w:pPr>
        <w:widowControl w:val="0"/>
        <w:numPr>
          <w:ilvl w:val="0"/>
          <w:numId w:val="32"/>
        </w:numPr>
        <w:tabs>
          <w:tab w:val="left" w:pos="569"/>
        </w:tabs>
        <w:kinsoku w:val="0"/>
        <w:overflowPunct w:val="0"/>
        <w:autoSpaceDE w:val="0"/>
        <w:autoSpaceDN w:val="0"/>
        <w:adjustRightInd w:val="0"/>
        <w:spacing w:after="0" w:line="240" w:lineRule="auto"/>
        <w:ind w:left="568" w:right="161"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1"/>
        </w:rPr>
        <w:t>Jūs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spacing w:val="-2"/>
        </w:rPr>
        <w:t>ką</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2"/>
        </w:rPr>
        <w:t>tik</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4"/>
        </w:rPr>
        <w:t>gimdėte,</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3"/>
        </w:rPr>
        <w:t>Jums</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3"/>
        </w:rPr>
        <w:t>yra</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4"/>
        </w:rPr>
        <w:t>padidėjusi</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4"/>
        </w:rPr>
        <w:t>kraujo</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3"/>
        </w:rPr>
        <w:t>krešulių</w:t>
      </w:r>
      <w:r w:rsidRPr="003A06A4">
        <w:rPr>
          <w:rFonts w:ascii="Times New Roman" w:eastAsia="Times New Roman" w:hAnsi="Times New Roman" w:cs="Times New Roman"/>
          <w:spacing w:val="-7"/>
        </w:rPr>
        <w:t xml:space="preserve"> </w:t>
      </w:r>
      <w:r w:rsidRPr="003A06A4">
        <w:rPr>
          <w:rFonts w:ascii="Times New Roman" w:eastAsia="Times New Roman" w:hAnsi="Times New Roman" w:cs="Times New Roman"/>
          <w:spacing w:val="-3"/>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Turite paklausti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gydytojo,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po kiek</w:t>
      </w:r>
      <w:r w:rsidRPr="003A06A4">
        <w:rPr>
          <w:rFonts w:ascii="Times New Roman" w:eastAsia="Times New Roman" w:hAnsi="Times New Roman" w:cs="Times New Roman"/>
          <w:spacing w:val="93"/>
        </w:rPr>
        <w:t xml:space="preserve"> </w:t>
      </w:r>
      <w:r w:rsidRPr="003A06A4">
        <w:rPr>
          <w:rFonts w:ascii="Times New Roman" w:eastAsia="Times New Roman" w:hAnsi="Times New Roman" w:cs="Times New Roman"/>
        </w:rPr>
        <w:t xml:space="preserve">laiko po </w:t>
      </w:r>
      <w:r w:rsidRPr="003A06A4">
        <w:rPr>
          <w:rFonts w:ascii="Times New Roman" w:eastAsia="Times New Roman" w:hAnsi="Times New Roman" w:cs="Times New Roman"/>
          <w:spacing w:val="-1"/>
        </w:rPr>
        <w:t>gimdymo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galėsite pradėti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vartoti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ASUMATE;</w:t>
      </w:r>
    </w:p>
    <w:p w:rsidR="003A4897" w:rsidRPr="003A06A4" w:rsidRDefault="003A4897" w:rsidP="003A4897">
      <w:pPr>
        <w:widowControl w:val="0"/>
        <w:numPr>
          <w:ilvl w:val="0"/>
          <w:numId w:val="32"/>
        </w:numPr>
        <w:tabs>
          <w:tab w:val="left" w:pos="569"/>
        </w:tabs>
        <w:kinsoku w:val="0"/>
        <w:overflowPunct w:val="0"/>
        <w:autoSpaceDE w:val="0"/>
        <w:autoSpaceDN w:val="0"/>
        <w:adjustRightInd w:val="0"/>
        <w:spacing w:after="0" w:line="240" w:lineRule="auto"/>
        <w:ind w:left="568"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poodinių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venų</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uždegimas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(paviršinis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tromboflebitas);</w:t>
      </w:r>
    </w:p>
    <w:p w:rsidR="003A4897" w:rsidRPr="003A06A4" w:rsidRDefault="003A4897" w:rsidP="003A4897">
      <w:pPr>
        <w:widowControl w:val="0"/>
        <w:numPr>
          <w:ilvl w:val="0"/>
          <w:numId w:val="32"/>
        </w:numPr>
        <w:tabs>
          <w:tab w:val="left" w:pos="569"/>
        </w:tabs>
        <w:kinsoku w:val="0"/>
        <w:overflowPunct w:val="0"/>
        <w:autoSpaceDE w:val="0"/>
        <w:autoSpaceDN w:val="0"/>
        <w:adjustRightInd w:val="0"/>
        <w:spacing w:after="0" w:line="240" w:lineRule="auto"/>
        <w:ind w:left="568" w:hanging="567"/>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mazguotos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išsiplėtusios.</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535226">
        <w:rPr>
          <w:rFonts w:ascii="Times New Roman" w:hAnsi="Times New Roman"/>
        </w:rPr>
        <w:t>jeigu kraujo giminaičiai serga arba kada nors sirgo krūties vėžiu;</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kepenų arba tulžies pūslės liga;</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diabetu;</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depresija;</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epilepsija (žr. skyrelį „Kiti vaistai ir ASUMATE”);</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sergate liga, kuri pirmiausia pasireiškė nėštumo metu arba lytinių hormonų vartojimo pradžioje (pvz., apkurtimas), kraujo liga, kuri vadinama porfirija, pūslinis odos išbėrimas nėštumo metu (nėščiųjų pūslelinė), nervų liga, dėl kurios pasireiškia staigūs kūno judesiai (</w:t>
      </w:r>
      <w:r w:rsidRPr="003A06A4">
        <w:rPr>
          <w:rFonts w:ascii="Times New Roman" w:hAnsi="Times New Roman"/>
          <w:i/>
        </w:rPr>
        <w:t>Sydenham</w:t>
      </w:r>
      <w:r w:rsidRPr="003A06A4">
        <w:rPr>
          <w:rFonts w:ascii="Times New Roman" w:hAnsi="Times New Roman"/>
        </w:rPr>
        <w:t xml:space="preserve"> chorėja);</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pasireiškia arba buvo pasireiškusi rudmė (odos, ypač veido ar kaklo odos spalvos pokytis, vadinamas nėštumo dėmėmis). Jeigu taip yra, reikia vengti tiesioginių saulės arba ultravioletinių spindulių ekspozicijos;</w:t>
      </w:r>
    </w:p>
    <w:p w:rsidR="003A4897" w:rsidRPr="003A06A4" w:rsidRDefault="003A4897" w:rsidP="003A4897">
      <w:pPr>
        <w:numPr>
          <w:ilvl w:val="0"/>
          <w:numId w:val="9"/>
        </w:numPr>
        <w:tabs>
          <w:tab w:val="left" w:pos="567"/>
        </w:tabs>
        <w:spacing w:after="0" w:line="240" w:lineRule="auto"/>
        <w:ind w:left="567" w:hanging="567"/>
        <w:rPr>
          <w:rFonts w:ascii="Times New Roman" w:hAnsi="Times New Roman"/>
        </w:rPr>
      </w:pPr>
      <w:r w:rsidRPr="003A06A4">
        <w:rPr>
          <w:rFonts w:ascii="Times New Roman" w:hAnsi="Times New Roman"/>
        </w:rPr>
        <w:t>jeigu pasireiškia paveldima angioneurozinė edema, preparatai, kurių sudėtyje yra estrogenų, gali sukelti arba pasunkinti simptomus. Nedelsdamos pasakykite savo gydytojui, jeigu atsirado angioneurozinės edemos simptomų, pavyzdžiui: veido, liežuvio ir (arba) gerklės patinimas ir (arba) rijimo pasunkėjimas ar dilgėlinė kartu su kvėpavimo pasunkėjimu.</w:t>
      </w:r>
    </w:p>
    <w:p w:rsidR="003A4897" w:rsidRPr="003A06A4" w:rsidRDefault="003A4897" w:rsidP="003A4897">
      <w:pPr>
        <w:tabs>
          <w:tab w:val="left" w:pos="567"/>
        </w:tabs>
        <w:spacing w:after="0" w:line="240" w:lineRule="auto"/>
        <w:rPr>
          <w:rFonts w:ascii="Times New Roman" w:hAnsi="Times New Roman"/>
        </w:rPr>
      </w:pPr>
    </w:p>
    <w:tbl>
      <w:tblPr>
        <w:tblStyle w:val="Lentelstinklelis"/>
        <w:tblW w:w="0" w:type="auto"/>
        <w:tblLook w:val="04A0" w:firstRow="1" w:lastRow="0" w:firstColumn="1" w:lastColumn="0" w:noHBand="0" w:noVBand="1"/>
      </w:tblPr>
      <w:tblGrid>
        <w:gridCol w:w="9628"/>
      </w:tblGrid>
      <w:tr w:rsidR="003A4897" w:rsidRPr="003A06A4" w:rsidTr="008F2178">
        <w:tc>
          <w:tcPr>
            <w:tcW w:w="9628" w:type="dxa"/>
          </w:tcPr>
          <w:p w:rsidR="003A4897" w:rsidRPr="007B7383" w:rsidRDefault="003A4897" w:rsidP="008F2178">
            <w:pPr>
              <w:widowControl w:val="0"/>
              <w:numPr>
                <w:ilvl w:val="0"/>
                <w:numId w:val="9"/>
              </w:numPr>
              <w:kinsoku w:val="0"/>
              <w:overflowPunct w:val="0"/>
              <w:autoSpaceDE w:val="0"/>
              <w:autoSpaceDN w:val="0"/>
              <w:adjustRightInd w:val="0"/>
              <w:ind w:right="5127"/>
              <w:rPr>
                <w:rFonts w:ascii="Times New Roman" w:hAnsi="Times New Roman"/>
                <w:lang w:val="lt-LT"/>
              </w:rPr>
            </w:pPr>
            <w:r w:rsidRPr="007B7383">
              <w:rPr>
                <w:rFonts w:ascii="Times New Roman" w:hAnsi="Times New Roman"/>
                <w:spacing w:val="-1"/>
                <w:lang w:val="lt-LT"/>
              </w:rPr>
              <w:t>Kada</w:t>
            </w:r>
            <w:r w:rsidRPr="007B7383">
              <w:rPr>
                <w:rFonts w:ascii="Times New Roman" w:hAnsi="Times New Roman"/>
                <w:spacing w:val="-2"/>
                <w:lang w:val="lt-LT"/>
              </w:rPr>
              <w:t xml:space="preserve"> </w:t>
            </w:r>
            <w:r w:rsidRPr="007B7383">
              <w:rPr>
                <w:rFonts w:ascii="Times New Roman" w:hAnsi="Times New Roman"/>
                <w:lang w:val="lt-LT"/>
              </w:rPr>
              <w:t>reikia</w:t>
            </w:r>
            <w:r w:rsidRPr="007B7383">
              <w:rPr>
                <w:rFonts w:ascii="Times New Roman" w:hAnsi="Times New Roman"/>
                <w:spacing w:val="-2"/>
                <w:lang w:val="lt-LT"/>
              </w:rPr>
              <w:t xml:space="preserve"> </w:t>
            </w:r>
            <w:r w:rsidRPr="007B7383">
              <w:rPr>
                <w:rFonts w:ascii="Times New Roman" w:hAnsi="Times New Roman"/>
                <w:spacing w:val="-1"/>
                <w:lang w:val="lt-LT"/>
              </w:rPr>
              <w:t>kreiptis</w:t>
            </w:r>
            <w:r w:rsidRPr="007B7383">
              <w:rPr>
                <w:rFonts w:ascii="Times New Roman" w:hAnsi="Times New Roman"/>
                <w:spacing w:val="-2"/>
                <w:lang w:val="lt-LT"/>
              </w:rPr>
              <w:t xml:space="preserve"> </w:t>
            </w:r>
            <w:r w:rsidRPr="007B7383">
              <w:rPr>
                <w:rFonts w:ascii="Times New Roman" w:hAnsi="Times New Roman"/>
                <w:lang w:val="lt-LT"/>
              </w:rPr>
              <w:t xml:space="preserve">į </w:t>
            </w:r>
            <w:r w:rsidRPr="007B7383">
              <w:rPr>
                <w:rFonts w:ascii="Times New Roman" w:hAnsi="Times New Roman"/>
                <w:spacing w:val="-1"/>
                <w:lang w:val="lt-LT"/>
              </w:rPr>
              <w:t>gydytoją?</w:t>
            </w:r>
          </w:p>
          <w:p w:rsidR="003A4897" w:rsidRPr="007B7383" w:rsidRDefault="003A4897" w:rsidP="008F2178">
            <w:pPr>
              <w:widowControl w:val="0"/>
              <w:kinsoku w:val="0"/>
              <w:overflowPunct w:val="0"/>
              <w:autoSpaceDE w:val="0"/>
              <w:autoSpaceDN w:val="0"/>
              <w:adjustRightInd w:val="0"/>
              <w:ind w:left="360" w:right="5127"/>
              <w:rPr>
                <w:rFonts w:ascii="Times New Roman" w:hAnsi="Times New Roman"/>
                <w:u w:val="single"/>
                <w:lang w:val="lt-LT"/>
              </w:rPr>
            </w:pPr>
            <w:r w:rsidRPr="007B7383">
              <w:rPr>
                <w:rFonts w:ascii="Times New Roman" w:hAnsi="Times New Roman"/>
                <w:spacing w:val="-1"/>
                <w:u w:val="single"/>
                <w:lang w:val="lt-LT"/>
              </w:rPr>
              <w:t>Kreipkitės</w:t>
            </w:r>
            <w:r w:rsidRPr="007B7383">
              <w:rPr>
                <w:rFonts w:ascii="Times New Roman" w:hAnsi="Times New Roman"/>
                <w:spacing w:val="-2"/>
                <w:u w:val="single"/>
                <w:lang w:val="lt-LT"/>
              </w:rPr>
              <w:t xml:space="preserve"> </w:t>
            </w:r>
            <w:r w:rsidRPr="007B7383">
              <w:rPr>
                <w:rFonts w:ascii="Times New Roman" w:hAnsi="Times New Roman"/>
                <w:spacing w:val="-1"/>
                <w:u w:val="single"/>
                <w:lang w:val="lt-LT"/>
              </w:rPr>
              <w:t>skubios</w:t>
            </w:r>
            <w:r w:rsidRPr="007B7383">
              <w:rPr>
                <w:rFonts w:ascii="Times New Roman" w:hAnsi="Times New Roman"/>
                <w:spacing w:val="-2"/>
                <w:u w:val="single"/>
                <w:lang w:val="lt-LT"/>
              </w:rPr>
              <w:t xml:space="preserve"> </w:t>
            </w:r>
            <w:r w:rsidRPr="007B7383">
              <w:rPr>
                <w:rFonts w:ascii="Times New Roman" w:hAnsi="Times New Roman"/>
                <w:spacing w:val="-1"/>
                <w:u w:val="single"/>
                <w:lang w:val="lt-LT"/>
              </w:rPr>
              <w:t>medicininės</w:t>
            </w:r>
            <w:r w:rsidRPr="007B7383">
              <w:rPr>
                <w:rFonts w:ascii="Times New Roman" w:hAnsi="Times New Roman"/>
                <w:spacing w:val="-2"/>
                <w:u w:val="single"/>
                <w:lang w:val="lt-LT"/>
              </w:rPr>
              <w:t xml:space="preserve"> </w:t>
            </w:r>
            <w:r w:rsidRPr="007B7383">
              <w:rPr>
                <w:rFonts w:ascii="Times New Roman" w:hAnsi="Times New Roman"/>
                <w:u w:val="single"/>
                <w:lang w:val="lt-LT"/>
              </w:rPr>
              <w:t>pagalbos</w:t>
            </w:r>
          </w:p>
          <w:p w:rsidR="003A4897" w:rsidRPr="007B7383" w:rsidRDefault="003A4897" w:rsidP="008F2178">
            <w:pPr>
              <w:widowControl w:val="0"/>
              <w:tabs>
                <w:tab w:val="left" w:pos="822"/>
              </w:tabs>
              <w:kinsoku w:val="0"/>
              <w:overflowPunct w:val="0"/>
              <w:autoSpaceDE w:val="0"/>
              <w:autoSpaceDN w:val="0"/>
              <w:adjustRightInd w:val="0"/>
              <w:ind w:left="880" w:right="195" w:hanging="567"/>
              <w:rPr>
                <w:rFonts w:ascii="Times New Roman" w:hAnsi="Times New Roman"/>
                <w:lang w:val="lt-LT"/>
              </w:rPr>
            </w:pPr>
            <w:r w:rsidRPr="007B7383">
              <w:rPr>
                <w:rFonts w:ascii="Times New Roman" w:hAnsi="Times New Roman"/>
                <w:lang w:val="lt-LT"/>
              </w:rPr>
              <w:t>-</w:t>
            </w:r>
            <w:r w:rsidRPr="007B7383">
              <w:rPr>
                <w:rFonts w:ascii="Times New Roman" w:hAnsi="Times New Roman"/>
                <w:lang w:val="lt-LT"/>
              </w:rPr>
              <w:tab/>
              <w:t>jeigu</w:t>
            </w:r>
            <w:r w:rsidRPr="007B7383">
              <w:rPr>
                <w:rFonts w:ascii="Times New Roman" w:hAnsi="Times New Roman"/>
                <w:spacing w:val="-3"/>
                <w:lang w:val="lt-LT"/>
              </w:rPr>
              <w:t xml:space="preserve"> </w:t>
            </w:r>
            <w:r w:rsidRPr="007B7383">
              <w:rPr>
                <w:rFonts w:ascii="Times New Roman" w:hAnsi="Times New Roman"/>
                <w:spacing w:val="-1"/>
                <w:lang w:val="lt-LT"/>
              </w:rPr>
              <w:t>pastebėjote galimų</w:t>
            </w:r>
            <w:r w:rsidRPr="007B7383">
              <w:rPr>
                <w:rFonts w:ascii="Times New Roman" w:hAnsi="Times New Roman"/>
                <w:spacing w:val="-2"/>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krešulio</w:t>
            </w:r>
            <w:r w:rsidRPr="007B7383">
              <w:rPr>
                <w:rFonts w:ascii="Times New Roman" w:hAnsi="Times New Roman"/>
                <w:lang w:val="lt-LT"/>
              </w:rPr>
              <w:t xml:space="preserve"> </w:t>
            </w:r>
            <w:r w:rsidRPr="007B7383">
              <w:rPr>
                <w:rFonts w:ascii="Times New Roman" w:hAnsi="Times New Roman"/>
                <w:spacing w:val="-1"/>
                <w:lang w:val="lt-LT"/>
              </w:rPr>
              <w:t>požymių,</w:t>
            </w:r>
            <w:r w:rsidRPr="007B7383">
              <w:rPr>
                <w:rFonts w:ascii="Times New Roman" w:hAnsi="Times New Roman"/>
                <w:spacing w:val="-2"/>
                <w:lang w:val="lt-LT"/>
              </w:rPr>
              <w:t xml:space="preserve"> </w:t>
            </w:r>
            <w:r w:rsidRPr="007B7383">
              <w:rPr>
                <w:rFonts w:ascii="Times New Roman" w:hAnsi="Times New Roman"/>
                <w:spacing w:val="-1"/>
                <w:lang w:val="lt-LT"/>
              </w:rPr>
              <w:t>galinčių</w:t>
            </w:r>
            <w:r w:rsidRPr="007B7383">
              <w:rPr>
                <w:rFonts w:ascii="Times New Roman" w:hAnsi="Times New Roman"/>
                <w:spacing w:val="-2"/>
                <w:lang w:val="lt-LT"/>
              </w:rPr>
              <w:t xml:space="preserve"> </w:t>
            </w:r>
            <w:r w:rsidRPr="007B7383">
              <w:rPr>
                <w:rFonts w:ascii="Times New Roman" w:hAnsi="Times New Roman"/>
                <w:lang w:val="lt-LT"/>
              </w:rPr>
              <w:t>reikšti,</w:t>
            </w:r>
            <w:r w:rsidRPr="007B7383">
              <w:rPr>
                <w:rFonts w:ascii="Times New Roman" w:hAnsi="Times New Roman"/>
                <w:spacing w:val="-2"/>
                <w:lang w:val="lt-LT"/>
              </w:rPr>
              <w:t xml:space="preserve"> </w:t>
            </w:r>
            <w:r w:rsidRPr="007B7383">
              <w:rPr>
                <w:rFonts w:ascii="Times New Roman" w:hAnsi="Times New Roman"/>
                <w:spacing w:val="-1"/>
                <w:lang w:val="lt-LT"/>
              </w:rPr>
              <w:t>kad Jums</w:t>
            </w:r>
            <w:r w:rsidRPr="007B7383">
              <w:rPr>
                <w:rFonts w:ascii="Times New Roman" w:hAnsi="Times New Roman"/>
                <w:spacing w:val="-2"/>
                <w:lang w:val="lt-LT"/>
              </w:rPr>
              <w:t xml:space="preserve"> </w:t>
            </w:r>
            <w:r w:rsidRPr="007B7383">
              <w:rPr>
                <w:rFonts w:ascii="Times New Roman" w:hAnsi="Times New Roman"/>
                <w:lang w:val="lt-LT"/>
              </w:rPr>
              <w:t>susidarė</w:t>
            </w:r>
            <w:r w:rsidRPr="007B7383">
              <w:rPr>
                <w:rFonts w:ascii="Times New Roman" w:hAnsi="Times New Roman"/>
                <w:spacing w:val="73"/>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krešulys</w:t>
            </w:r>
            <w:r w:rsidRPr="007B7383">
              <w:rPr>
                <w:rFonts w:ascii="Times New Roman" w:hAnsi="Times New Roman"/>
                <w:spacing w:val="1"/>
                <w:lang w:val="lt-LT"/>
              </w:rPr>
              <w:t xml:space="preserve"> </w:t>
            </w:r>
            <w:r w:rsidRPr="007B7383">
              <w:rPr>
                <w:rFonts w:ascii="Times New Roman" w:hAnsi="Times New Roman"/>
                <w:lang w:val="lt-LT"/>
              </w:rPr>
              <w:t>kojoje</w:t>
            </w:r>
            <w:r w:rsidRPr="007B7383">
              <w:rPr>
                <w:rFonts w:ascii="Times New Roman" w:hAnsi="Times New Roman"/>
                <w:spacing w:val="-1"/>
                <w:lang w:val="lt-LT"/>
              </w:rPr>
              <w:t xml:space="preserve"> </w:t>
            </w:r>
            <w:r w:rsidRPr="007B7383">
              <w:rPr>
                <w:rFonts w:ascii="Times New Roman" w:hAnsi="Times New Roman"/>
                <w:lang w:val="lt-LT"/>
              </w:rPr>
              <w:t>(t.</w:t>
            </w:r>
            <w:r w:rsidRPr="007B7383">
              <w:rPr>
                <w:rFonts w:ascii="Times New Roman" w:hAnsi="Times New Roman"/>
                <w:spacing w:val="-2"/>
                <w:lang w:val="lt-LT"/>
              </w:rPr>
              <w:t xml:space="preserve"> </w:t>
            </w:r>
            <w:r w:rsidRPr="007B7383">
              <w:rPr>
                <w:rFonts w:ascii="Times New Roman" w:hAnsi="Times New Roman"/>
                <w:spacing w:val="-1"/>
                <w:lang w:val="lt-LT"/>
              </w:rPr>
              <w:t>y.,</w:t>
            </w:r>
            <w:r w:rsidRPr="007B7383">
              <w:rPr>
                <w:rFonts w:ascii="Times New Roman" w:hAnsi="Times New Roman"/>
                <w:spacing w:val="-2"/>
                <w:lang w:val="lt-LT"/>
              </w:rPr>
              <w:t xml:space="preserve"> </w:t>
            </w:r>
            <w:r w:rsidRPr="007B7383">
              <w:rPr>
                <w:rFonts w:ascii="Times New Roman" w:hAnsi="Times New Roman"/>
                <w:lang w:val="lt-LT"/>
              </w:rPr>
              <w:t>giliųjų</w:t>
            </w:r>
            <w:r w:rsidRPr="007B7383">
              <w:rPr>
                <w:rFonts w:ascii="Times New Roman" w:hAnsi="Times New Roman"/>
                <w:spacing w:val="-2"/>
                <w:lang w:val="lt-LT"/>
              </w:rPr>
              <w:t xml:space="preserve"> </w:t>
            </w:r>
            <w:r w:rsidRPr="007B7383">
              <w:rPr>
                <w:rFonts w:ascii="Times New Roman" w:hAnsi="Times New Roman"/>
                <w:spacing w:val="-1"/>
                <w:lang w:val="lt-LT"/>
              </w:rPr>
              <w:t>venų</w:t>
            </w:r>
            <w:r w:rsidRPr="007B7383">
              <w:rPr>
                <w:rFonts w:ascii="Times New Roman" w:hAnsi="Times New Roman"/>
                <w:lang w:val="lt-LT"/>
              </w:rPr>
              <w:t xml:space="preserve"> trombozė),</w:t>
            </w:r>
            <w:r w:rsidRPr="007B7383">
              <w:rPr>
                <w:rFonts w:ascii="Times New Roman" w:hAnsi="Times New Roman"/>
                <w:spacing w:val="-5"/>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krešulys</w:t>
            </w:r>
            <w:r w:rsidRPr="007B7383">
              <w:rPr>
                <w:rFonts w:ascii="Times New Roman" w:hAnsi="Times New Roman"/>
                <w:spacing w:val="-2"/>
                <w:lang w:val="lt-LT"/>
              </w:rPr>
              <w:t xml:space="preserve"> </w:t>
            </w:r>
            <w:r w:rsidRPr="007B7383">
              <w:rPr>
                <w:rFonts w:ascii="Times New Roman" w:hAnsi="Times New Roman"/>
                <w:spacing w:val="-1"/>
                <w:lang w:val="lt-LT"/>
              </w:rPr>
              <w:t xml:space="preserve">plaučiuose </w:t>
            </w:r>
            <w:r w:rsidRPr="007B7383">
              <w:rPr>
                <w:rFonts w:ascii="Times New Roman" w:hAnsi="Times New Roman"/>
                <w:lang w:val="lt-LT"/>
              </w:rPr>
              <w:t>(t.</w:t>
            </w:r>
            <w:r w:rsidRPr="007B7383">
              <w:rPr>
                <w:rFonts w:ascii="Times New Roman" w:hAnsi="Times New Roman"/>
                <w:spacing w:val="-2"/>
                <w:lang w:val="lt-LT"/>
              </w:rPr>
              <w:t xml:space="preserve"> </w:t>
            </w:r>
            <w:r w:rsidRPr="007B7383">
              <w:rPr>
                <w:rFonts w:ascii="Times New Roman" w:hAnsi="Times New Roman"/>
                <w:spacing w:val="-1"/>
                <w:lang w:val="lt-LT"/>
              </w:rPr>
              <w:t>y.,</w:t>
            </w:r>
            <w:r w:rsidRPr="007B7383">
              <w:rPr>
                <w:rFonts w:ascii="Times New Roman" w:hAnsi="Times New Roman"/>
                <w:spacing w:val="53"/>
                <w:lang w:val="lt-LT"/>
              </w:rPr>
              <w:t xml:space="preserve"> </w:t>
            </w:r>
            <w:r w:rsidRPr="007B7383">
              <w:rPr>
                <w:rFonts w:ascii="Times New Roman" w:hAnsi="Times New Roman"/>
                <w:spacing w:val="-1"/>
                <w:lang w:val="lt-LT"/>
              </w:rPr>
              <w:t>plaučių</w:t>
            </w:r>
            <w:r w:rsidRPr="007B7383">
              <w:rPr>
                <w:rFonts w:ascii="Times New Roman" w:hAnsi="Times New Roman"/>
                <w:spacing w:val="-2"/>
                <w:lang w:val="lt-LT"/>
              </w:rPr>
              <w:t xml:space="preserve"> </w:t>
            </w:r>
            <w:r w:rsidRPr="007B7383">
              <w:rPr>
                <w:rFonts w:ascii="Times New Roman" w:hAnsi="Times New Roman"/>
                <w:spacing w:val="-1"/>
                <w:lang w:val="lt-LT"/>
              </w:rPr>
              <w:t>embolija),</w:t>
            </w:r>
            <w:r w:rsidRPr="007B7383">
              <w:rPr>
                <w:rFonts w:ascii="Times New Roman" w:hAnsi="Times New Roman"/>
                <w:spacing w:val="-2"/>
                <w:lang w:val="lt-LT"/>
              </w:rPr>
              <w:t xml:space="preserve"> </w:t>
            </w:r>
            <w:r w:rsidRPr="007B7383">
              <w:rPr>
                <w:rFonts w:ascii="Times New Roman" w:hAnsi="Times New Roman"/>
                <w:spacing w:val="-1"/>
                <w:lang w:val="lt-LT"/>
              </w:rPr>
              <w:t>ištiko</w:t>
            </w:r>
            <w:r w:rsidRPr="007B7383">
              <w:rPr>
                <w:rFonts w:ascii="Times New Roman" w:hAnsi="Times New Roman"/>
                <w:lang w:val="lt-LT"/>
              </w:rPr>
              <w:t xml:space="preserve"> širdies</w:t>
            </w:r>
            <w:r w:rsidRPr="007B7383">
              <w:rPr>
                <w:rFonts w:ascii="Times New Roman" w:hAnsi="Times New Roman"/>
                <w:spacing w:val="-2"/>
                <w:lang w:val="lt-LT"/>
              </w:rPr>
              <w:t xml:space="preserve"> </w:t>
            </w:r>
            <w:r w:rsidRPr="007B7383">
              <w:rPr>
                <w:rFonts w:ascii="Times New Roman" w:hAnsi="Times New Roman"/>
                <w:spacing w:val="-1"/>
                <w:lang w:val="lt-LT"/>
              </w:rPr>
              <w:t>priepuolis</w:t>
            </w:r>
            <w:r w:rsidRPr="007B7383">
              <w:rPr>
                <w:rFonts w:ascii="Times New Roman" w:hAnsi="Times New Roman"/>
                <w:spacing w:val="-2"/>
                <w:lang w:val="lt-LT"/>
              </w:rPr>
              <w:t xml:space="preserve"> </w:t>
            </w:r>
            <w:r w:rsidRPr="007B7383">
              <w:rPr>
                <w:rFonts w:ascii="Times New Roman" w:hAnsi="Times New Roman"/>
                <w:spacing w:val="-1"/>
                <w:lang w:val="lt-LT"/>
              </w:rPr>
              <w:t>(miokardo</w:t>
            </w:r>
            <w:r w:rsidRPr="007B7383">
              <w:rPr>
                <w:rFonts w:ascii="Times New Roman" w:hAnsi="Times New Roman"/>
                <w:lang w:val="lt-LT"/>
              </w:rPr>
              <w:t xml:space="preserve"> </w:t>
            </w:r>
            <w:r w:rsidRPr="007B7383">
              <w:rPr>
                <w:rFonts w:ascii="Times New Roman" w:hAnsi="Times New Roman"/>
                <w:spacing w:val="-1"/>
                <w:lang w:val="lt-LT"/>
              </w:rPr>
              <w:t>infarktas)</w:t>
            </w:r>
            <w:r w:rsidRPr="007B7383">
              <w:rPr>
                <w:rFonts w:ascii="Times New Roman" w:hAnsi="Times New Roman"/>
                <w:spacing w:val="-2"/>
                <w:lang w:val="lt-LT"/>
              </w:rPr>
              <w:t xml:space="preserve"> </w:t>
            </w:r>
            <w:r w:rsidRPr="007B7383">
              <w:rPr>
                <w:rFonts w:ascii="Times New Roman" w:hAnsi="Times New Roman"/>
                <w:spacing w:val="-1"/>
                <w:lang w:val="lt-LT"/>
              </w:rPr>
              <w:t>arba</w:t>
            </w:r>
            <w:r w:rsidRPr="007B7383">
              <w:rPr>
                <w:rFonts w:ascii="Times New Roman" w:hAnsi="Times New Roman"/>
                <w:spacing w:val="1"/>
                <w:lang w:val="lt-LT"/>
              </w:rPr>
              <w:t xml:space="preserve"> </w:t>
            </w:r>
            <w:r w:rsidRPr="007B7383">
              <w:rPr>
                <w:rFonts w:ascii="Times New Roman" w:hAnsi="Times New Roman"/>
                <w:spacing w:val="-1"/>
                <w:lang w:val="lt-LT"/>
              </w:rPr>
              <w:t>insultas</w:t>
            </w:r>
            <w:r w:rsidRPr="007B7383">
              <w:rPr>
                <w:rFonts w:ascii="Times New Roman" w:hAnsi="Times New Roman"/>
                <w:spacing w:val="-2"/>
                <w:lang w:val="lt-LT"/>
              </w:rPr>
              <w:t xml:space="preserve"> </w:t>
            </w:r>
            <w:r w:rsidRPr="007B7383">
              <w:rPr>
                <w:rFonts w:ascii="Times New Roman" w:hAnsi="Times New Roman"/>
                <w:lang w:val="lt-LT"/>
              </w:rPr>
              <w:t xml:space="preserve">(žr. Toliau </w:t>
            </w:r>
            <w:r w:rsidRPr="007B7383">
              <w:rPr>
                <w:rFonts w:ascii="Times New Roman" w:hAnsi="Times New Roman"/>
                <w:spacing w:val="-1"/>
                <w:lang w:val="lt-LT"/>
              </w:rPr>
              <w:t>esantį</w:t>
            </w:r>
            <w:r w:rsidRPr="007B7383">
              <w:rPr>
                <w:rFonts w:ascii="Times New Roman" w:hAnsi="Times New Roman"/>
                <w:lang w:val="lt-LT"/>
              </w:rPr>
              <w:t xml:space="preserve"> </w:t>
            </w:r>
            <w:r w:rsidRPr="007B7383">
              <w:rPr>
                <w:rFonts w:ascii="Times New Roman" w:hAnsi="Times New Roman"/>
                <w:spacing w:val="-1"/>
                <w:lang w:val="lt-LT"/>
              </w:rPr>
              <w:t>skyrelį</w:t>
            </w:r>
            <w:r w:rsidRPr="007B7383">
              <w:rPr>
                <w:rFonts w:ascii="Times New Roman" w:hAnsi="Times New Roman"/>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krešulys</w:t>
            </w:r>
            <w:r w:rsidRPr="007B7383">
              <w:rPr>
                <w:rFonts w:ascii="Times New Roman" w:hAnsi="Times New Roman"/>
                <w:spacing w:val="-2"/>
                <w:lang w:val="lt-LT"/>
              </w:rPr>
              <w:t xml:space="preserve"> </w:t>
            </w:r>
            <w:r w:rsidRPr="007B7383">
              <w:rPr>
                <w:rFonts w:ascii="Times New Roman" w:hAnsi="Times New Roman"/>
                <w:spacing w:val="-1"/>
                <w:lang w:val="lt-LT"/>
              </w:rPr>
              <w:t>(trombozė)“).</w:t>
            </w:r>
          </w:p>
          <w:p w:rsidR="003A4897" w:rsidRPr="007B7383" w:rsidRDefault="003A4897" w:rsidP="008F2178">
            <w:pPr>
              <w:widowControl w:val="0"/>
              <w:kinsoku w:val="0"/>
              <w:overflowPunct w:val="0"/>
              <w:autoSpaceDE w:val="0"/>
              <w:autoSpaceDN w:val="0"/>
              <w:adjustRightInd w:val="0"/>
              <w:rPr>
                <w:rFonts w:ascii="Times New Roman" w:hAnsi="Times New Roman"/>
                <w:i/>
                <w:lang w:val="lt-LT"/>
              </w:rPr>
            </w:pPr>
          </w:p>
          <w:p w:rsidR="003A4897" w:rsidRPr="007B7383" w:rsidRDefault="003A4897" w:rsidP="008F2178">
            <w:pPr>
              <w:widowControl w:val="0"/>
              <w:numPr>
                <w:ilvl w:val="0"/>
                <w:numId w:val="9"/>
              </w:numPr>
              <w:kinsoku w:val="0"/>
              <w:overflowPunct w:val="0"/>
              <w:autoSpaceDE w:val="0"/>
              <w:autoSpaceDN w:val="0"/>
              <w:adjustRightInd w:val="0"/>
              <w:rPr>
                <w:rFonts w:ascii="Times New Roman" w:hAnsi="Times New Roman"/>
                <w:spacing w:val="-1"/>
                <w:lang w:val="lt-LT"/>
              </w:rPr>
            </w:pPr>
            <w:r w:rsidRPr="007B7383">
              <w:rPr>
                <w:rFonts w:ascii="Times New Roman" w:hAnsi="Times New Roman"/>
                <w:lang w:val="lt-LT"/>
              </w:rPr>
              <w:t xml:space="preserve">Šio </w:t>
            </w:r>
            <w:r w:rsidRPr="007B7383">
              <w:rPr>
                <w:rFonts w:ascii="Times New Roman" w:hAnsi="Times New Roman"/>
                <w:spacing w:val="-1"/>
                <w:lang w:val="lt-LT"/>
              </w:rPr>
              <w:t>sunkaus</w:t>
            </w:r>
            <w:r w:rsidRPr="007B7383">
              <w:rPr>
                <w:rFonts w:ascii="Times New Roman" w:hAnsi="Times New Roman"/>
                <w:spacing w:val="-2"/>
                <w:lang w:val="lt-LT"/>
              </w:rPr>
              <w:t xml:space="preserve"> </w:t>
            </w:r>
            <w:r w:rsidRPr="007B7383">
              <w:rPr>
                <w:rFonts w:ascii="Times New Roman" w:hAnsi="Times New Roman"/>
                <w:spacing w:val="-1"/>
                <w:lang w:val="lt-LT"/>
              </w:rPr>
              <w:t>šalutinio</w:t>
            </w:r>
            <w:r w:rsidRPr="007B7383">
              <w:rPr>
                <w:rFonts w:ascii="Times New Roman" w:hAnsi="Times New Roman"/>
                <w:lang w:val="lt-LT"/>
              </w:rPr>
              <w:t xml:space="preserve"> poveikio </w:t>
            </w:r>
            <w:r w:rsidRPr="007B7383">
              <w:rPr>
                <w:rFonts w:ascii="Times New Roman" w:hAnsi="Times New Roman"/>
                <w:spacing w:val="-1"/>
                <w:lang w:val="lt-LT"/>
              </w:rPr>
              <w:t>simptomai</w:t>
            </w:r>
            <w:r w:rsidRPr="007B7383">
              <w:rPr>
                <w:rFonts w:ascii="Times New Roman" w:hAnsi="Times New Roman"/>
                <w:lang w:val="lt-LT"/>
              </w:rPr>
              <w:t xml:space="preserve"> </w:t>
            </w:r>
            <w:r w:rsidRPr="007B7383">
              <w:rPr>
                <w:rFonts w:ascii="Times New Roman" w:hAnsi="Times New Roman"/>
                <w:spacing w:val="-1"/>
                <w:lang w:val="lt-LT"/>
              </w:rPr>
              <w:t>aprašyti</w:t>
            </w:r>
            <w:r w:rsidRPr="007B7383">
              <w:rPr>
                <w:rFonts w:ascii="Times New Roman" w:hAnsi="Times New Roman"/>
                <w:lang w:val="lt-LT"/>
              </w:rPr>
              <w:t xml:space="preserve"> </w:t>
            </w:r>
            <w:r w:rsidRPr="007B7383">
              <w:rPr>
                <w:rFonts w:ascii="Times New Roman" w:hAnsi="Times New Roman"/>
                <w:spacing w:val="-1"/>
                <w:lang w:val="lt-LT"/>
              </w:rPr>
              <w:t>skyrelyje „Kaip atpažinti</w:t>
            </w:r>
            <w:r w:rsidRPr="007B7383">
              <w:rPr>
                <w:rFonts w:ascii="Times New Roman" w:hAnsi="Times New Roman"/>
                <w:lang w:val="lt-LT"/>
              </w:rPr>
              <w:t xml:space="preserve"> </w:t>
            </w:r>
            <w:r w:rsidRPr="007B7383">
              <w:rPr>
                <w:rFonts w:ascii="Times New Roman" w:hAnsi="Times New Roman"/>
                <w:spacing w:val="-1"/>
                <w:lang w:val="lt-LT"/>
              </w:rPr>
              <w:t>kraujo</w:t>
            </w:r>
            <w:r w:rsidRPr="007B7383">
              <w:rPr>
                <w:rFonts w:ascii="Times New Roman" w:hAnsi="Times New Roman"/>
                <w:lang w:val="lt-LT"/>
              </w:rPr>
              <w:t xml:space="preserve"> </w:t>
            </w:r>
            <w:r w:rsidRPr="007B7383">
              <w:rPr>
                <w:rFonts w:ascii="Times New Roman" w:hAnsi="Times New Roman"/>
                <w:spacing w:val="-1"/>
                <w:lang w:val="lt-LT"/>
              </w:rPr>
              <w:t>krešulį“.</w:t>
            </w:r>
          </w:p>
          <w:p w:rsidR="003A4897" w:rsidRPr="003A06A4" w:rsidRDefault="003A4897" w:rsidP="008F2178">
            <w:pPr>
              <w:numPr>
                <w:ilvl w:val="12"/>
                <w:numId w:val="9"/>
              </w:numPr>
              <w:ind w:right="-2"/>
              <w:rPr>
                <w:rFonts w:ascii="Times New Roman" w:eastAsia="Times New Roman" w:hAnsi="Times New Roman" w:cs="Times New Roman"/>
                <w:lang w:val="lt-LT"/>
              </w:rPr>
            </w:pPr>
          </w:p>
        </w:tc>
      </w:tr>
    </w:tbl>
    <w:p w:rsidR="003A4897" w:rsidRPr="00535226"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rPr>
          <w:rFonts w:ascii="Times New Roman" w:hAnsi="Times New Roman"/>
        </w:rPr>
      </w:pPr>
      <w:r w:rsidRPr="003A06A4">
        <w:rPr>
          <w:rFonts w:ascii="Times New Roman" w:hAnsi="Times New Roman"/>
          <w:b/>
        </w:rPr>
        <w:t>KRAUJO KREŠULIAI</w:t>
      </w:r>
    </w:p>
    <w:p w:rsidR="003A4897" w:rsidRPr="003A06A4" w:rsidRDefault="003A4897" w:rsidP="003A4897">
      <w:pPr>
        <w:numPr>
          <w:ilvl w:val="12"/>
          <w:numId w:val="0"/>
        </w:numPr>
        <w:spacing w:after="0" w:line="240" w:lineRule="auto"/>
        <w:rPr>
          <w:rFonts w:ascii="Times New Roman" w:hAnsi="Times New Roman"/>
          <w:b/>
        </w:rPr>
      </w:pPr>
    </w:p>
    <w:p w:rsidR="003A4897" w:rsidRPr="003A06A4" w:rsidRDefault="003A4897" w:rsidP="003A4897">
      <w:pPr>
        <w:numPr>
          <w:ilvl w:val="12"/>
          <w:numId w:val="0"/>
        </w:numPr>
        <w:spacing w:after="0" w:line="240" w:lineRule="auto"/>
        <w:rPr>
          <w:rFonts w:ascii="Times New Roman" w:hAnsi="Times New Roman"/>
        </w:rPr>
      </w:pPr>
      <w:r w:rsidRPr="003A06A4">
        <w:rPr>
          <w:rFonts w:ascii="Times New Roman" w:hAnsi="Times New Roman"/>
        </w:rPr>
        <w:t>Vartojant sudėtinį hormoninį kontraceptiką, pvz., ASUMATE, Jums yra didesnė kraujo krešulio atsiradimo rizika nei jo nevartojant. Retais atvejais kraujo krešulys gali užkimšti kraujagysles ir sukelti sunkius sutrikimus.</w:t>
      </w:r>
    </w:p>
    <w:p w:rsidR="003A4897" w:rsidRPr="003A06A4" w:rsidRDefault="003A4897" w:rsidP="003A4897">
      <w:pPr>
        <w:numPr>
          <w:ilvl w:val="12"/>
          <w:numId w:val="0"/>
        </w:num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Kraujo krešulių gali atsirasti</w:t>
      </w:r>
    </w:p>
    <w:p w:rsidR="003A4897" w:rsidRPr="003A06A4" w:rsidRDefault="003A4897" w:rsidP="003A4897">
      <w:pPr>
        <w:numPr>
          <w:ilvl w:val="1"/>
          <w:numId w:val="32"/>
        </w:num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venose (vadinama venų tromboze, venų tromboembolija arba VTE),</w:t>
      </w:r>
    </w:p>
    <w:p w:rsidR="003A4897" w:rsidRPr="003A06A4" w:rsidRDefault="003A4897" w:rsidP="003A4897">
      <w:pPr>
        <w:numPr>
          <w:ilvl w:val="1"/>
          <w:numId w:val="32"/>
        </w:num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arterijose (vadinama arterijų tromboze, arterijų tromboembolija arba ATE).</w:t>
      </w:r>
    </w:p>
    <w:p w:rsidR="003A4897" w:rsidRPr="003A06A4" w:rsidRDefault="003A4897" w:rsidP="003A4897">
      <w:pPr>
        <w:spacing w:after="0" w:line="240" w:lineRule="auto"/>
        <w:rPr>
          <w:rFonts w:ascii="Times New Roman" w:eastAsia="Times New Roman" w:hAnsi="Times New Roman" w:cs="Times New Roman"/>
        </w:rPr>
      </w:pPr>
    </w:p>
    <w:p w:rsidR="003A4897" w:rsidRPr="003A06A4" w:rsidRDefault="003A4897" w:rsidP="003A4897">
      <w:pPr>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Kraujo krešuliai ne visada visiškai išnyksta. Retais atvejais krešuliai gali sukelti sunkius ilgalaikius padarinius arba labai retais atvejais jie gali baigtis mirtimi.</w:t>
      </w:r>
    </w:p>
    <w:p w:rsidR="003A4897" w:rsidRPr="003A06A4" w:rsidRDefault="003A4897" w:rsidP="003A4897">
      <w:pPr>
        <w:spacing w:after="0" w:line="240" w:lineRule="auto"/>
        <w:rPr>
          <w:rFonts w:ascii="Times New Roman" w:eastAsia="Times New Roman" w:hAnsi="Times New Roman" w:cs="Times New Roman"/>
          <w:b/>
        </w:rPr>
      </w:pPr>
      <w:r w:rsidRPr="003A06A4">
        <w:rPr>
          <w:rFonts w:ascii="Times New Roman" w:eastAsia="Times New Roman" w:hAnsi="Times New Roman" w:cs="Times New Roman"/>
          <w:b/>
        </w:rPr>
        <w:t>Svarbu atsiminti, kad bendra kenksmingo kraujo krešulio dėl ASUMATE vartojimo rizika yra maža.</w:t>
      </w:r>
    </w:p>
    <w:p w:rsidR="003A4897" w:rsidRPr="00535226" w:rsidRDefault="003A4897" w:rsidP="003A4897">
      <w:pPr>
        <w:numPr>
          <w:ilvl w:val="12"/>
          <w:numId w:val="0"/>
        </w:numPr>
        <w:spacing w:after="0" w:line="240" w:lineRule="auto"/>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535226">
        <w:rPr>
          <w:rFonts w:ascii="Times New Roman" w:hAnsi="Times New Roman"/>
          <w:b/>
        </w:rPr>
        <w:t>KAIP ATPAŽINTI KRAUJO KREŠULĮ</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 xml:space="preserve">Jeigu pastebėjote bent vieną iš šių požymių ar simptomų, </w:t>
      </w:r>
      <w:r w:rsidRPr="003A06A4">
        <w:rPr>
          <w:rFonts w:ascii="Times New Roman" w:hAnsi="Times New Roman"/>
          <w:u w:val="single"/>
        </w:rPr>
        <w:t>kreipkitės skubios medicininės pagalbos</w:t>
      </w:r>
      <w:r w:rsidRPr="003A06A4">
        <w:rPr>
          <w:rFonts w:ascii="Times New Roman" w:hAnsi="Times New Roman"/>
        </w:rPr>
        <w:t>.</w:t>
      </w:r>
    </w:p>
    <w:p w:rsidR="003A4897" w:rsidRPr="003A06A4" w:rsidRDefault="003A4897" w:rsidP="003A4897">
      <w:pPr>
        <w:numPr>
          <w:ilvl w:val="12"/>
          <w:numId w:val="0"/>
        </w:numPr>
        <w:spacing w:after="0" w:line="240" w:lineRule="auto"/>
        <w:ind w:right="-2"/>
        <w:rPr>
          <w:rFonts w:ascii="Times New Roman" w:hAnsi="Times New Roman"/>
        </w:rPr>
      </w:pPr>
    </w:p>
    <w:tbl>
      <w:tblPr>
        <w:tblW w:w="0" w:type="auto"/>
        <w:tblInd w:w="99" w:type="dxa"/>
        <w:tblLayout w:type="fixed"/>
        <w:tblCellMar>
          <w:left w:w="0" w:type="dxa"/>
          <w:right w:w="0" w:type="dxa"/>
        </w:tblCellMar>
        <w:tblLook w:val="0000" w:firstRow="0" w:lastRow="0" w:firstColumn="0" w:lastColumn="0" w:noHBand="0" w:noVBand="0"/>
      </w:tblPr>
      <w:tblGrid>
        <w:gridCol w:w="5868"/>
        <w:gridCol w:w="2787"/>
      </w:tblGrid>
      <w:tr w:rsidR="003A4897" w:rsidRPr="003A06A4" w:rsidTr="008F2178">
        <w:trPr>
          <w:trHeight w:hRule="exact" w:val="350"/>
        </w:trPr>
        <w:tc>
          <w:tcPr>
            <w:tcW w:w="5868" w:type="dxa"/>
            <w:tcBorders>
              <w:top w:val="single" w:sz="4" w:space="0" w:color="000000"/>
              <w:left w:val="single" w:sz="4" w:space="0" w:color="000000"/>
              <w:bottom w:val="single" w:sz="4" w:space="0" w:color="000000"/>
              <w:right w:val="single" w:sz="4" w:space="0" w:color="000000"/>
            </w:tcBorders>
            <w:shd w:val="clear" w:color="auto" w:fill="CDCDCD"/>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lastRenderedPageBreak/>
              <w:t>Ar Jums pasireiškia bent vienas iš šių požymių?</w:t>
            </w:r>
          </w:p>
        </w:tc>
        <w:tc>
          <w:tcPr>
            <w:tcW w:w="2787" w:type="dxa"/>
            <w:tcBorders>
              <w:top w:val="single" w:sz="4" w:space="0" w:color="000000"/>
              <w:left w:val="single" w:sz="4" w:space="0" w:color="000000"/>
              <w:bottom w:val="single" w:sz="4" w:space="0" w:color="000000"/>
              <w:right w:val="single" w:sz="4" w:space="0" w:color="000000"/>
            </w:tcBorders>
            <w:shd w:val="clear" w:color="auto" w:fill="CDCDCD"/>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Kokia Jums gali būti būklė?</w:t>
            </w:r>
          </w:p>
        </w:tc>
      </w:tr>
      <w:tr w:rsidR="003A4897" w:rsidRPr="003A06A4" w:rsidTr="008F2178">
        <w:trPr>
          <w:trHeight w:hRule="exact" w:val="1907"/>
        </w:trPr>
        <w:tc>
          <w:tcPr>
            <w:tcW w:w="586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0"/>
                <w:numId w:val="36"/>
              </w:numPr>
              <w:spacing w:after="0" w:line="240" w:lineRule="auto"/>
              <w:ind w:right="-2" w:hanging="282"/>
              <w:rPr>
                <w:rFonts w:ascii="Times New Roman" w:eastAsia="Times New Roman" w:hAnsi="Times New Roman" w:cs="Times New Roman"/>
              </w:rPr>
            </w:pPr>
            <w:r w:rsidRPr="003A06A4">
              <w:rPr>
                <w:rFonts w:ascii="Times New Roman" w:eastAsia="Times New Roman" w:hAnsi="Times New Roman" w:cs="Times New Roman"/>
              </w:rPr>
              <w:t>vienos kojos, pėdos patinimas arba patinimas išilgai kojos venos, ypač jeigu susijęs su:</w:t>
            </w:r>
          </w:p>
          <w:p w:rsidR="003A4897" w:rsidRPr="003A06A4" w:rsidRDefault="003A4897" w:rsidP="008F2178">
            <w:pPr>
              <w:numPr>
                <w:ilvl w:val="1"/>
                <w:numId w:val="36"/>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kojos skausmu arba skausmingumu, kuris gali būti juntamas tik stovint arba vaikščiojant;</w:t>
            </w:r>
          </w:p>
          <w:p w:rsidR="003A4897" w:rsidRPr="003A06A4" w:rsidRDefault="003A4897" w:rsidP="008F2178">
            <w:pPr>
              <w:numPr>
                <w:ilvl w:val="1"/>
                <w:numId w:val="36"/>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padidėjusia paveiktos kojos temperatūra;</w:t>
            </w:r>
          </w:p>
          <w:p w:rsidR="003A4897" w:rsidRPr="003A06A4" w:rsidRDefault="003A4897" w:rsidP="008F2178">
            <w:pPr>
              <w:numPr>
                <w:ilvl w:val="1"/>
                <w:numId w:val="36"/>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pakitusia, pvz., išbalusia, paraudusia ar pamėlusia kojos odos spalva.</w:t>
            </w:r>
          </w:p>
        </w:tc>
        <w:tc>
          <w:tcPr>
            <w:tcW w:w="2787"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Giliųjų venų trombozė</w:t>
            </w:r>
          </w:p>
        </w:tc>
      </w:tr>
      <w:tr w:rsidR="003A4897" w:rsidRPr="003A06A4" w:rsidTr="008F2178">
        <w:trPr>
          <w:trHeight w:hRule="exact" w:val="3834"/>
        </w:trPr>
        <w:tc>
          <w:tcPr>
            <w:tcW w:w="586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staigus nepaaiškinamas dusulys arba kvėpavimo padažnėjimas;</w:t>
            </w:r>
          </w:p>
          <w:p w:rsidR="003A4897" w:rsidRPr="003A06A4" w:rsidRDefault="003A4897" w:rsidP="008F2178">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staigus kosulys be aiškios priežasties, kuris gali būti su krauju;</w:t>
            </w:r>
          </w:p>
          <w:p w:rsidR="003A4897" w:rsidRPr="003A06A4" w:rsidRDefault="003A4897" w:rsidP="008F2178">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aštrus krūtinės skausmas, kuris gali padidėti giliai kvėpuojant;</w:t>
            </w:r>
          </w:p>
          <w:p w:rsidR="003A4897" w:rsidRPr="003A06A4" w:rsidRDefault="003A4897" w:rsidP="008F2178">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sunkus galvos svaigimas ar sukimasis;</w:t>
            </w:r>
          </w:p>
          <w:p w:rsidR="003A4897" w:rsidRPr="003A06A4" w:rsidRDefault="003A4897" w:rsidP="008F2178">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dažnas arba neritmiškas širdies plakimas;</w:t>
            </w:r>
          </w:p>
          <w:p w:rsidR="003A4897" w:rsidRPr="003A06A4" w:rsidRDefault="003A4897" w:rsidP="008F2178">
            <w:pPr>
              <w:numPr>
                <w:ilvl w:val="0"/>
                <w:numId w:val="35"/>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sunkus skrandžio skausmas.</w:t>
            </w:r>
          </w:p>
          <w:p w:rsidR="003A4897" w:rsidRPr="003A06A4" w:rsidRDefault="003A4897" w:rsidP="008F2178">
            <w:pPr>
              <w:numPr>
                <w:ilvl w:val="12"/>
                <w:numId w:val="0"/>
              </w:numPr>
              <w:spacing w:after="0" w:line="240" w:lineRule="auto"/>
              <w:ind w:left="463" w:right="-2" w:hanging="283"/>
              <w:rPr>
                <w:rFonts w:ascii="Times New Roman" w:eastAsia="Times New Roman" w:hAnsi="Times New Roman" w:cs="Times New Roman"/>
              </w:rPr>
            </w:pPr>
          </w:p>
          <w:p w:rsidR="003A4897" w:rsidRPr="003A06A4" w:rsidRDefault="003A4897" w:rsidP="008F2178">
            <w:pPr>
              <w:numPr>
                <w:ilvl w:val="12"/>
                <w:numId w:val="0"/>
              </w:numPr>
              <w:spacing w:after="0" w:line="240" w:lineRule="auto"/>
              <w:ind w:left="180" w:right="-2"/>
              <w:rPr>
                <w:rFonts w:ascii="Times New Roman" w:eastAsia="Times New Roman" w:hAnsi="Times New Roman" w:cs="Times New Roman"/>
              </w:rPr>
            </w:pPr>
            <w:r w:rsidRPr="003A06A4">
              <w:rPr>
                <w:rFonts w:ascii="Times New Roman" w:eastAsia="Times New Roman" w:hAnsi="Times New Roman" w:cs="Times New Roman"/>
              </w:rPr>
              <w:t>Jeigu abejojate, kreipkitės į gydytoją, nes kai kurie iš šių simptomų, pvz., kosulys ar dusulys, gali būti neteisingai palaikyti lengvesne būkle, pvz., kvėpavimo takų infekcija</w:t>
            </w:r>
          </w:p>
          <w:p w:rsidR="003A4897" w:rsidRPr="003A06A4" w:rsidRDefault="003A4897" w:rsidP="008F2178">
            <w:pPr>
              <w:numPr>
                <w:ilvl w:val="12"/>
                <w:numId w:val="0"/>
              </w:numPr>
              <w:spacing w:after="0" w:line="240" w:lineRule="auto"/>
              <w:ind w:left="463" w:right="-2" w:hanging="283"/>
              <w:rPr>
                <w:rFonts w:ascii="Times New Roman" w:eastAsia="Times New Roman" w:hAnsi="Times New Roman" w:cs="Times New Roman"/>
              </w:rPr>
            </w:pPr>
            <w:r w:rsidRPr="003A06A4">
              <w:rPr>
                <w:rFonts w:ascii="Times New Roman" w:eastAsia="Times New Roman" w:hAnsi="Times New Roman" w:cs="Times New Roman"/>
              </w:rPr>
              <w:t>(pvz., paprastu peršalimu).</w:t>
            </w:r>
          </w:p>
        </w:tc>
        <w:tc>
          <w:tcPr>
            <w:tcW w:w="2787"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Plaučių embolija</w:t>
            </w:r>
          </w:p>
        </w:tc>
      </w:tr>
      <w:tr w:rsidR="003A4897" w:rsidRPr="003A06A4" w:rsidTr="008F2178">
        <w:trPr>
          <w:trHeight w:hRule="exact" w:val="1649"/>
        </w:trPr>
        <w:tc>
          <w:tcPr>
            <w:tcW w:w="586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firstLine="180"/>
              <w:rPr>
                <w:rFonts w:ascii="Times New Roman" w:eastAsia="Times New Roman" w:hAnsi="Times New Roman" w:cs="Times New Roman"/>
              </w:rPr>
            </w:pPr>
            <w:r w:rsidRPr="003A06A4">
              <w:rPr>
                <w:rFonts w:ascii="Times New Roman" w:eastAsia="Times New Roman" w:hAnsi="Times New Roman" w:cs="Times New Roman"/>
              </w:rPr>
              <w:t>Simptomai, dažniausiai pasireiškiantys vienoje akyje:</w:t>
            </w:r>
          </w:p>
          <w:p w:rsidR="003A4897" w:rsidRPr="003A06A4" w:rsidRDefault="003A4897" w:rsidP="008F2178">
            <w:pPr>
              <w:numPr>
                <w:ilvl w:val="0"/>
                <w:numId w:val="34"/>
              </w:numPr>
              <w:spacing w:after="0" w:line="240" w:lineRule="auto"/>
              <w:ind w:right="-2" w:hanging="282"/>
              <w:rPr>
                <w:rFonts w:ascii="Times New Roman" w:eastAsia="Times New Roman" w:hAnsi="Times New Roman" w:cs="Times New Roman"/>
              </w:rPr>
            </w:pPr>
            <w:r w:rsidRPr="003A06A4">
              <w:rPr>
                <w:rFonts w:ascii="Times New Roman" w:eastAsia="Times New Roman" w:hAnsi="Times New Roman" w:cs="Times New Roman"/>
              </w:rPr>
              <w:t>staigus apakimas arba</w:t>
            </w:r>
          </w:p>
          <w:p w:rsidR="003A4897" w:rsidRPr="003A06A4" w:rsidRDefault="003A4897" w:rsidP="008F2178">
            <w:pPr>
              <w:numPr>
                <w:ilvl w:val="0"/>
                <w:numId w:val="34"/>
              </w:numPr>
              <w:spacing w:after="0" w:line="240" w:lineRule="auto"/>
              <w:ind w:right="-2" w:hanging="282"/>
              <w:rPr>
                <w:rFonts w:ascii="Times New Roman" w:eastAsia="Times New Roman" w:hAnsi="Times New Roman" w:cs="Times New Roman"/>
              </w:rPr>
            </w:pPr>
            <w:r w:rsidRPr="003A06A4">
              <w:rPr>
                <w:rFonts w:ascii="Times New Roman" w:eastAsia="Times New Roman" w:hAnsi="Times New Roman" w:cs="Times New Roman"/>
              </w:rPr>
              <w:t>skausmo nesukeliantis neryškus regėjimas, kuris gali progresuoti iki apakimo</w:t>
            </w:r>
          </w:p>
        </w:tc>
        <w:tc>
          <w:tcPr>
            <w:tcW w:w="2787"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Tinklainės venos trombozė (kraujo krešulys akyje)</w:t>
            </w:r>
          </w:p>
        </w:tc>
      </w:tr>
      <w:tr w:rsidR="003A4897" w:rsidRPr="003A06A4" w:rsidTr="008F2178">
        <w:trPr>
          <w:trHeight w:hRule="exact" w:val="2574"/>
        </w:trPr>
        <w:tc>
          <w:tcPr>
            <w:tcW w:w="586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krūtinės skausmas, diskomfortas, spaudimas, sunkumas;</w:t>
            </w:r>
          </w:p>
          <w:p w:rsidR="003A4897" w:rsidRPr="003A06A4" w:rsidRDefault="003A4897" w:rsidP="008F2178">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veržimo ar pilnumo pojūtis krūtinėje, rankoje ar po krūtinkauliu;</w:t>
            </w:r>
          </w:p>
          <w:p w:rsidR="003A4897" w:rsidRPr="003A06A4" w:rsidRDefault="003A4897" w:rsidP="008F2178">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pilnumo, nevirškinimo arba užspringimo pojūtis;</w:t>
            </w:r>
          </w:p>
          <w:p w:rsidR="003A4897" w:rsidRPr="003A06A4" w:rsidRDefault="003A4897" w:rsidP="008F2178">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viršutinės kūno dalies diskomfortas, plintantis į nugarą, žandikaulį, gerklę, ranką ir skrandį;</w:t>
            </w:r>
          </w:p>
          <w:p w:rsidR="003A4897" w:rsidRPr="003A06A4" w:rsidRDefault="003A4897" w:rsidP="008F2178">
            <w:pPr>
              <w:widowControl w:val="0"/>
              <w:numPr>
                <w:ilvl w:val="0"/>
                <w:numId w:val="39"/>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prakaitavimas, pykinimas, vėmimas ar galvos sukimasis;</w:t>
            </w:r>
          </w:p>
          <w:p w:rsidR="003A4897" w:rsidRPr="003A06A4" w:rsidRDefault="003A4897" w:rsidP="008F2178">
            <w:pPr>
              <w:widowControl w:val="0"/>
              <w:numPr>
                <w:ilvl w:val="0"/>
                <w:numId w:val="39"/>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labai didelis silpnumas, nerimas ar dusulys;</w:t>
            </w:r>
          </w:p>
          <w:p w:rsidR="003A4897" w:rsidRPr="003A06A4" w:rsidRDefault="003A4897" w:rsidP="008F2178">
            <w:pPr>
              <w:numPr>
                <w:ilvl w:val="0"/>
                <w:numId w:val="33"/>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dažnas arba neritmiškas širdies plakimas.</w:t>
            </w:r>
          </w:p>
        </w:tc>
        <w:tc>
          <w:tcPr>
            <w:tcW w:w="2787"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Širdies priepuolis (miokardo infarktas)</w:t>
            </w:r>
          </w:p>
        </w:tc>
      </w:tr>
      <w:tr w:rsidR="003A4897" w:rsidRPr="003A06A4" w:rsidTr="008F2178">
        <w:trPr>
          <w:trHeight w:hRule="exact" w:val="3963"/>
        </w:trPr>
        <w:tc>
          <w:tcPr>
            <w:tcW w:w="586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widowControl w:val="0"/>
              <w:numPr>
                <w:ilvl w:val="0"/>
                <w:numId w:val="38"/>
              </w:numPr>
              <w:tabs>
                <w:tab w:val="left" w:pos="463"/>
              </w:tabs>
              <w:kinsoku w:val="0"/>
              <w:overflowPunct w:val="0"/>
              <w:autoSpaceDE w:val="0"/>
              <w:autoSpaceDN w:val="0"/>
              <w:adjustRightInd w:val="0"/>
              <w:spacing w:after="0" w:line="240" w:lineRule="auto"/>
              <w:ind w:right="164"/>
              <w:rPr>
                <w:rFonts w:ascii="Times New Roman" w:eastAsia="Times New Roman" w:hAnsi="Times New Roman" w:cs="Times New Roman"/>
              </w:rPr>
            </w:pPr>
            <w:r w:rsidRPr="003A06A4">
              <w:rPr>
                <w:rFonts w:ascii="Times New Roman" w:eastAsia="Times New Roman" w:hAnsi="Times New Roman" w:cs="Times New Roman"/>
              </w:rPr>
              <w:lastRenderedPageBreak/>
              <w:t>staigus veido, rankos ar kojos silpnumas ar tirpulys, ypač vienoje kūno pusėje;</w:t>
            </w:r>
          </w:p>
          <w:p w:rsidR="003A4897" w:rsidRPr="003A06A4" w:rsidRDefault="003A4897" w:rsidP="008F2178">
            <w:pPr>
              <w:widowControl w:val="0"/>
              <w:numPr>
                <w:ilvl w:val="0"/>
                <w:numId w:val="38"/>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staigus sumišimas, kalbėjimo ar supratimo sutrikimas;</w:t>
            </w:r>
          </w:p>
          <w:p w:rsidR="003A4897" w:rsidRPr="003A06A4" w:rsidRDefault="003A4897" w:rsidP="008F2178">
            <w:pPr>
              <w:widowControl w:val="0"/>
              <w:numPr>
                <w:ilvl w:val="0"/>
                <w:numId w:val="38"/>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staigus matymo viena ar abiem akimis sutrikimas;</w:t>
            </w:r>
          </w:p>
          <w:p w:rsidR="003A4897" w:rsidRPr="003A06A4" w:rsidRDefault="003A4897" w:rsidP="008F2178">
            <w:pPr>
              <w:widowControl w:val="0"/>
              <w:numPr>
                <w:ilvl w:val="0"/>
                <w:numId w:val="38"/>
              </w:numPr>
              <w:tabs>
                <w:tab w:val="left" w:pos="463"/>
              </w:tabs>
              <w:kinsoku w:val="0"/>
              <w:overflowPunct w:val="0"/>
              <w:autoSpaceDE w:val="0"/>
              <w:autoSpaceDN w:val="0"/>
              <w:adjustRightInd w:val="0"/>
              <w:spacing w:after="0" w:line="240" w:lineRule="auto"/>
              <w:ind w:right="855"/>
              <w:rPr>
                <w:rFonts w:ascii="Times New Roman" w:eastAsia="Times New Roman" w:hAnsi="Times New Roman" w:cs="Times New Roman"/>
              </w:rPr>
            </w:pPr>
            <w:r w:rsidRPr="003A06A4">
              <w:rPr>
                <w:rFonts w:ascii="Times New Roman" w:eastAsia="Times New Roman" w:hAnsi="Times New Roman" w:cs="Times New Roman"/>
              </w:rPr>
              <w:t>staigus vaikščiojimo sutrikimas, galvos sukimasis, pusiausvyros ar koordinacijos sutrikimas;</w:t>
            </w:r>
          </w:p>
          <w:p w:rsidR="003A4897" w:rsidRPr="003A06A4" w:rsidRDefault="003A4897" w:rsidP="008F2178">
            <w:pPr>
              <w:widowControl w:val="0"/>
              <w:numPr>
                <w:ilvl w:val="0"/>
                <w:numId w:val="38"/>
              </w:numPr>
              <w:tabs>
                <w:tab w:val="left" w:pos="463"/>
              </w:tabs>
              <w:kinsoku w:val="0"/>
              <w:overflowPunct w:val="0"/>
              <w:autoSpaceDE w:val="0"/>
              <w:autoSpaceDN w:val="0"/>
              <w:adjustRightInd w:val="0"/>
              <w:spacing w:after="0" w:line="240" w:lineRule="auto"/>
              <w:ind w:right="207"/>
              <w:rPr>
                <w:rFonts w:ascii="Times New Roman" w:eastAsia="Times New Roman" w:hAnsi="Times New Roman" w:cs="Times New Roman"/>
              </w:rPr>
            </w:pPr>
            <w:r w:rsidRPr="003A06A4">
              <w:rPr>
                <w:rFonts w:ascii="Times New Roman" w:eastAsia="Times New Roman" w:hAnsi="Times New Roman" w:cs="Times New Roman"/>
              </w:rPr>
              <w:t>staigus, sunkus ar ilgalaikis galvos skausmas be žinomos priežasties;</w:t>
            </w:r>
          </w:p>
          <w:p w:rsidR="003A4897" w:rsidRPr="003A06A4" w:rsidRDefault="003A4897" w:rsidP="008F2178">
            <w:pPr>
              <w:widowControl w:val="0"/>
              <w:numPr>
                <w:ilvl w:val="0"/>
                <w:numId w:val="38"/>
              </w:numPr>
              <w:tabs>
                <w:tab w:val="left" w:pos="463"/>
              </w:tabs>
              <w:kinsoku w:val="0"/>
              <w:overflowPunct w:val="0"/>
              <w:autoSpaceDE w:val="0"/>
              <w:autoSpaceDN w:val="0"/>
              <w:adjustRightInd w:val="0"/>
              <w:spacing w:after="0" w:line="240" w:lineRule="auto"/>
              <w:ind w:right="340"/>
              <w:rPr>
                <w:rFonts w:ascii="Times New Roman" w:eastAsia="Times New Roman" w:hAnsi="Times New Roman" w:cs="Times New Roman"/>
              </w:rPr>
            </w:pPr>
            <w:r w:rsidRPr="003A06A4">
              <w:rPr>
                <w:rFonts w:ascii="Times New Roman" w:eastAsia="Times New Roman" w:hAnsi="Times New Roman" w:cs="Times New Roman"/>
              </w:rPr>
              <w:t>sąmonės netekimas ar apalpimas su traukuliais arba be jų.</w:t>
            </w:r>
          </w:p>
          <w:p w:rsidR="003A4897" w:rsidRPr="003A06A4" w:rsidRDefault="003A4897" w:rsidP="008F2178">
            <w:pPr>
              <w:spacing w:after="0" w:line="240" w:lineRule="auto"/>
              <w:ind w:left="462" w:right="-2" w:hanging="360"/>
              <w:rPr>
                <w:rFonts w:ascii="Times New Roman" w:eastAsia="Times New Roman" w:hAnsi="Times New Roman" w:cs="Times New Roman"/>
              </w:rPr>
            </w:pPr>
          </w:p>
          <w:p w:rsidR="003A4897" w:rsidRPr="003A06A4" w:rsidRDefault="003A4897" w:rsidP="008F2178">
            <w:pPr>
              <w:spacing w:after="0" w:line="240" w:lineRule="auto"/>
              <w:ind w:left="180" w:right="-2"/>
              <w:rPr>
                <w:rFonts w:ascii="Times New Roman" w:eastAsia="Times New Roman" w:hAnsi="Times New Roman" w:cs="Times New Roman"/>
              </w:rPr>
            </w:pPr>
            <w:r w:rsidRPr="003A06A4">
              <w:rPr>
                <w:rFonts w:ascii="Times New Roman" w:eastAsia="Times New Roman" w:hAnsi="Times New Roman" w:cs="Times New Roman"/>
              </w:rPr>
              <w:t>Kartais insulto simptomai gali būti trumpalaikiai ir jie gali beveik iš karto ir visiškai išnykti, tačiau vis tiek turite kreiptis skubios medicininės pagalbos, nes Jums gali būti kito insulto rizika.</w:t>
            </w:r>
          </w:p>
        </w:tc>
        <w:tc>
          <w:tcPr>
            <w:tcW w:w="2787"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Insultas</w:t>
            </w:r>
          </w:p>
        </w:tc>
      </w:tr>
      <w:tr w:rsidR="003A4897" w:rsidRPr="003A06A4" w:rsidTr="008F2178">
        <w:trPr>
          <w:trHeight w:hRule="exact" w:val="711"/>
        </w:trPr>
        <w:tc>
          <w:tcPr>
            <w:tcW w:w="586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widowControl w:val="0"/>
              <w:numPr>
                <w:ilvl w:val="0"/>
                <w:numId w:val="37"/>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galūnės patinimas ir lengvas pamėlynavimas;</w:t>
            </w:r>
          </w:p>
          <w:p w:rsidR="003A4897" w:rsidRPr="003A06A4" w:rsidRDefault="003A4897" w:rsidP="008F2178">
            <w:pPr>
              <w:widowControl w:val="0"/>
              <w:numPr>
                <w:ilvl w:val="0"/>
                <w:numId w:val="37"/>
              </w:numPr>
              <w:tabs>
                <w:tab w:val="left" w:pos="463"/>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sunkus pilvo skausmas (ūmus pilvas).</w:t>
            </w:r>
          </w:p>
        </w:tc>
        <w:tc>
          <w:tcPr>
            <w:tcW w:w="2787"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Kraujo krešuliai, užkemšantys kitas kraujagysles</w:t>
            </w:r>
          </w:p>
        </w:tc>
      </w:tr>
    </w:tbl>
    <w:p w:rsidR="003A4897" w:rsidRPr="00535226"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3A4897" w:rsidRPr="003A06A4" w:rsidRDefault="003A4897" w:rsidP="003A4897">
      <w:pPr>
        <w:widowControl w:val="0"/>
        <w:kinsoku w:val="0"/>
        <w:overflowPunct w:val="0"/>
        <w:autoSpaceDE w:val="0"/>
        <w:autoSpaceDN w:val="0"/>
        <w:adjustRightInd w:val="0"/>
        <w:spacing w:after="0" w:line="240" w:lineRule="auto"/>
        <w:ind w:right="157"/>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KRAUJO</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KREŠULIAI</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VENOJE</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b/>
          <w:bCs/>
          <w:spacing w:val="-1"/>
        </w:rPr>
        <w:t>Kas gali</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atsitikti,</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jeigu venoje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susidarė</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rPr>
        <w:t>kraujo</w:t>
      </w:r>
      <w:r w:rsidRPr="003A06A4">
        <w:rPr>
          <w:rFonts w:ascii="Times New Roman" w:eastAsia="Times New Roman" w:hAnsi="Times New Roman" w:cs="Times New Roman"/>
          <w:b/>
          <w:bCs/>
          <w:spacing w:val="-1"/>
        </w:rPr>
        <w:t xml:space="preserve"> krešulys?</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right="494" w:hanging="567"/>
        <w:rPr>
          <w:rFonts w:ascii="Times New Roman" w:eastAsia="Times New Roman" w:hAnsi="Times New Roman" w:cs="Times New Roman"/>
          <w:spacing w:val="-1"/>
        </w:rPr>
      </w:pPr>
      <w:r w:rsidRPr="003A06A4">
        <w:rPr>
          <w:rFonts w:ascii="Times New Roman" w:eastAsia="Times New Roman" w:hAnsi="Times New Roman" w:cs="Times New Roman"/>
          <w:spacing w:val="-1"/>
        </w:rPr>
        <w:t>Sudėtinių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kontraceptikų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susijęs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padidėjusia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venoje</w:t>
      </w:r>
      <w:r w:rsidRPr="003A06A4">
        <w:rPr>
          <w:rFonts w:ascii="Times New Roman" w:eastAsia="Times New Roman" w:hAnsi="Times New Roman" w:cs="Times New Roman"/>
          <w:spacing w:val="121"/>
        </w:rPr>
        <w:t xml:space="preserve"> </w:t>
      </w:r>
      <w:r w:rsidRPr="003A06A4">
        <w:rPr>
          <w:rFonts w:ascii="Times New Roman" w:eastAsia="Times New Roman" w:hAnsi="Times New Roman" w:cs="Times New Roman"/>
          <w:spacing w:val="-1"/>
        </w:rPr>
        <w:t>(venų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trombozės)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Tačiau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šis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šalutinis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poveikis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Dažniausiai</w:t>
      </w:r>
      <w:r w:rsidRPr="003A06A4">
        <w:rPr>
          <w:rFonts w:ascii="Times New Roman" w:eastAsia="Times New Roman" w:hAnsi="Times New Roman" w:cs="Times New Roman"/>
        </w:rPr>
        <w:t xml:space="preserve"> jis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pasireiškia</w:t>
      </w:r>
      <w:r w:rsidRPr="003A06A4">
        <w:rPr>
          <w:rFonts w:ascii="Times New Roman" w:eastAsia="Times New Roman" w:hAnsi="Times New Roman" w:cs="Times New Roman"/>
          <w:spacing w:val="81"/>
        </w:rPr>
        <w:t xml:space="preserve"> </w:t>
      </w:r>
      <w:r w:rsidRPr="003A06A4">
        <w:rPr>
          <w:rFonts w:ascii="Times New Roman" w:eastAsia="Times New Roman" w:hAnsi="Times New Roman" w:cs="Times New Roman"/>
          <w:spacing w:val="-1"/>
        </w:rPr>
        <w:t>pirmaisiais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sudėtinių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kontraceptikų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metais.</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kojos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ar </w:t>
      </w:r>
      <w:r w:rsidRPr="003A06A4">
        <w:rPr>
          <w:rFonts w:ascii="Times New Roman" w:eastAsia="Times New Roman" w:hAnsi="Times New Roman" w:cs="Times New Roman"/>
        </w:rPr>
        <w:t>pėdos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venoje susidarė 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rPr>
        <w:t xml:space="preserve"> jis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sukelti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giliųjų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trombozę</w:t>
      </w:r>
      <w:r w:rsidRPr="003A06A4">
        <w:rPr>
          <w:rFonts w:ascii="Times New Roman" w:eastAsia="Times New Roman" w:hAnsi="Times New Roman" w:cs="Times New Roman"/>
          <w:spacing w:val="-1"/>
        </w:rPr>
        <w:t xml:space="preserve"> (GVT).</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kojos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patenka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į </w:t>
      </w:r>
      <w:r w:rsidRPr="003A06A4">
        <w:rPr>
          <w:rFonts w:ascii="Times New Roman" w:eastAsia="Times New Roman" w:hAnsi="Times New Roman" w:cs="Times New Roman"/>
          <w:spacing w:val="-1"/>
        </w:rPr>
        <w:t>plaučius,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jis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sukelti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plaučių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emboliją.</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spacing w:val="-1"/>
        </w:rPr>
        <w:t>Labai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retai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susidaryti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kito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organo,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akies,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venoje (tinklainės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venos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trombozė).</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3A4897" w:rsidRPr="003A06A4" w:rsidRDefault="003A4897" w:rsidP="003A48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Kada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krešulio susidarymo venoje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rizika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yra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didžiausia?</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rsidR="003A4897" w:rsidRPr="003A06A4" w:rsidRDefault="003A4897" w:rsidP="003A4897">
      <w:pPr>
        <w:widowControl w:val="0"/>
        <w:kinsoku w:val="0"/>
        <w:overflowPunct w:val="0"/>
        <w:autoSpaceDE w:val="0"/>
        <w:autoSpaceDN w:val="0"/>
        <w:adjustRightInd w:val="0"/>
        <w:spacing w:after="0" w:line="240" w:lineRule="auto"/>
        <w:ind w:right="354"/>
        <w:rPr>
          <w:rFonts w:ascii="Times New Roman" w:eastAsia="Times New Roman" w:hAnsi="Times New Roman" w:cs="Times New Roman"/>
        </w:rPr>
      </w:pPr>
      <w:r w:rsidRPr="003A06A4">
        <w:rPr>
          <w:rFonts w:ascii="Times New Roman" w:eastAsia="Times New Roman" w:hAnsi="Times New Roman" w:cs="Times New Roman"/>
          <w:spacing w:val="-1"/>
        </w:rPr>
        <w:t>Didžiausia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venoje 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pirmaisiais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metais,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sudėtinis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hormoninis</w:t>
      </w:r>
      <w:r w:rsidRPr="003A06A4">
        <w:rPr>
          <w:rFonts w:ascii="Times New Roman" w:eastAsia="Times New Roman" w:hAnsi="Times New Roman" w:cs="Times New Roman"/>
          <w:spacing w:val="98"/>
        </w:rPr>
        <w:t xml:space="preserve"> </w:t>
      </w:r>
      <w:r w:rsidRPr="003A06A4">
        <w:rPr>
          <w:rFonts w:ascii="Times New Roman" w:eastAsia="Times New Roman" w:hAnsi="Times New Roman" w:cs="Times New Roman"/>
          <w:spacing w:val="-1"/>
        </w:rPr>
        <w:t>kontraceptikas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vartojamas</w:t>
      </w:r>
      <w:r w:rsidRPr="003A06A4">
        <w:rPr>
          <w:rFonts w:ascii="Times New Roman" w:eastAsia="Times New Roman" w:hAnsi="Times New Roman" w:cs="Times New Roman"/>
          <w:spacing w:val="-4"/>
        </w:rPr>
        <w:t xml:space="preserve"> </w:t>
      </w:r>
      <w:r w:rsidRPr="003A06A4">
        <w:rPr>
          <w:rFonts w:ascii="Times New Roman" w:eastAsia="Times New Roman" w:hAnsi="Times New Roman" w:cs="Times New Roman"/>
        </w:rPr>
        <w:t>pirmą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kartą.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taip</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w:t>
      </w:r>
      <w:r w:rsidRPr="003A06A4">
        <w:rPr>
          <w:rFonts w:ascii="Times New Roman" w:eastAsia="Times New Roman" w:hAnsi="Times New Roman" w:cs="Times New Roman"/>
        </w:rPr>
        <w:t xml:space="preserve"> 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didesnė,</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vėl</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pradėsite </w:t>
      </w:r>
      <w:r w:rsidRPr="003A06A4">
        <w:rPr>
          <w:rFonts w:ascii="Times New Roman" w:eastAsia="Times New Roman" w:hAnsi="Times New Roman" w:cs="Times New Roman"/>
        </w:rPr>
        <w:t>vartoti</w:t>
      </w:r>
      <w:r w:rsidRPr="003A06A4">
        <w:rPr>
          <w:rFonts w:ascii="Times New Roman" w:eastAsia="Times New Roman" w:hAnsi="Times New Roman" w:cs="Times New Roman"/>
          <w:spacing w:val="86"/>
        </w:rPr>
        <w:t xml:space="preserve"> </w:t>
      </w:r>
      <w:r w:rsidRPr="003A06A4">
        <w:rPr>
          <w:rFonts w:ascii="Times New Roman" w:eastAsia="Times New Roman" w:hAnsi="Times New Roman" w:cs="Times New Roman"/>
          <w:spacing w:val="-1"/>
        </w:rPr>
        <w:t>sudėtinį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hormoninį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kontraceptiką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kitą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vaistą)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po 4 </w:t>
      </w:r>
      <w:r w:rsidRPr="003A06A4">
        <w:rPr>
          <w:rFonts w:ascii="Times New Roman" w:eastAsia="Times New Roman" w:hAnsi="Times New Roman" w:cs="Times New Roman"/>
          <w:spacing w:val="-1"/>
        </w:rPr>
        <w:t>savaičių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ilgesnės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pertraukos.</w:t>
      </w:r>
    </w:p>
    <w:p w:rsidR="003A4897" w:rsidRPr="003A06A4" w:rsidRDefault="003A4897" w:rsidP="003A4897">
      <w:pPr>
        <w:widowControl w:val="0"/>
        <w:kinsoku w:val="0"/>
        <w:overflowPunct w:val="0"/>
        <w:autoSpaceDE w:val="0"/>
        <w:autoSpaceDN w:val="0"/>
        <w:adjustRightInd w:val="0"/>
        <w:spacing w:after="0" w:line="240" w:lineRule="auto"/>
        <w:ind w:right="354"/>
        <w:rPr>
          <w:rFonts w:ascii="Times New Roman" w:eastAsia="Times New Roman" w:hAnsi="Times New Roman" w:cs="Times New Roman"/>
        </w:rPr>
      </w:pPr>
      <w:r w:rsidRPr="003A06A4">
        <w:rPr>
          <w:rFonts w:ascii="Times New Roman" w:eastAsia="Times New Roman" w:hAnsi="Times New Roman" w:cs="Times New Roman"/>
          <w:spacing w:val="-1"/>
        </w:rPr>
        <w:t>Po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pirmųjų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metų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mažėja,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tačiau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lieka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šiek</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tiek</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didesnė nei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nevartojant</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sudėtinio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hormoninio</w:t>
      </w:r>
      <w:r w:rsidRPr="003A06A4">
        <w:rPr>
          <w:rFonts w:ascii="Times New Roman" w:eastAsia="Times New Roman" w:hAnsi="Times New Roman" w:cs="Times New Roman"/>
          <w:spacing w:val="97"/>
        </w:rPr>
        <w:t xml:space="preserve"> </w:t>
      </w:r>
      <w:r w:rsidRPr="003A06A4">
        <w:rPr>
          <w:rFonts w:ascii="Times New Roman" w:eastAsia="Times New Roman" w:hAnsi="Times New Roman" w:cs="Times New Roman"/>
          <w:spacing w:val="-1"/>
        </w:rPr>
        <w:t>kontraceptiko.</w:t>
      </w:r>
    </w:p>
    <w:p w:rsidR="003A4897" w:rsidRPr="003A06A4" w:rsidRDefault="003A4897" w:rsidP="003A4897">
      <w:pPr>
        <w:widowControl w:val="0"/>
        <w:kinsoku w:val="0"/>
        <w:overflowPunct w:val="0"/>
        <w:autoSpaceDE w:val="0"/>
        <w:autoSpaceDN w:val="0"/>
        <w:adjustRightInd w:val="0"/>
        <w:spacing w:after="0" w:line="240" w:lineRule="auto"/>
        <w:ind w:right="162"/>
        <w:rPr>
          <w:rFonts w:ascii="Times New Roman" w:eastAsia="Times New Roman" w:hAnsi="Times New Roman" w:cs="Times New Roman"/>
        </w:rPr>
      </w:pPr>
      <w:r w:rsidRPr="003A06A4">
        <w:rPr>
          <w:rFonts w:ascii="Times New Roman" w:eastAsia="Times New Roman" w:hAnsi="Times New Roman" w:cs="Times New Roman"/>
          <w:spacing w:val="-1"/>
        </w:rPr>
        <w:t>Nutraukus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esanti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atsiradimo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vėl</w:t>
      </w:r>
      <w:r w:rsidRPr="003A06A4">
        <w:rPr>
          <w:rFonts w:ascii="Times New Roman" w:eastAsia="Times New Roman" w:hAnsi="Times New Roman" w:cs="Times New Roman"/>
        </w:rPr>
        <w:t xml:space="preserve"> tampa</w:t>
      </w:r>
      <w:r w:rsidRPr="003A06A4">
        <w:rPr>
          <w:rFonts w:ascii="Times New Roman" w:eastAsia="Times New Roman" w:hAnsi="Times New Roman" w:cs="Times New Roman"/>
          <w:spacing w:val="109"/>
        </w:rPr>
        <w:t xml:space="preserve"> </w:t>
      </w:r>
      <w:r w:rsidRPr="003A06A4">
        <w:rPr>
          <w:rFonts w:ascii="Times New Roman" w:eastAsia="Times New Roman" w:hAnsi="Times New Roman" w:cs="Times New Roman"/>
          <w:spacing w:val="-1"/>
        </w:rPr>
        <w:t>normali</w:t>
      </w:r>
      <w:r w:rsidRPr="003A06A4">
        <w:rPr>
          <w:rFonts w:ascii="Times New Roman" w:eastAsia="Times New Roman" w:hAnsi="Times New Roman" w:cs="Times New Roman"/>
        </w:rPr>
        <w:t xml:space="preserve"> per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kelias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savaites.</w:t>
      </w:r>
    </w:p>
    <w:p w:rsidR="003A4897" w:rsidRPr="00535226"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widowControl w:val="0"/>
        <w:kinsoku w:val="0"/>
        <w:overflowPunct w:val="0"/>
        <w:autoSpaceDE w:val="0"/>
        <w:autoSpaceDN w:val="0"/>
        <w:adjustRightInd w:val="0"/>
        <w:spacing w:after="0" w:line="240" w:lineRule="auto"/>
        <w:ind w:right="157"/>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Kokia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yra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krešulio susidarymo rizika?</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bCs/>
        </w:rPr>
      </w:pPr>
    </w:p>
    <w:p w:rsidR="003A4897" w:rsidRPr="003A06A4" w:rsidRDefault="003A4897" w:rsidP="003A4897">
      <w:pPr>
        <w:widowControl w:val="0"/>
        <w:kinsoku w:val="0"/>
        <w:overflowPunct w:val="0"/>
        <w:autoSpaceDE w:val="0"/>
        <w:autoSpaceDN w:val="0"/>
        <w:adjustRightInd w:val="0"/>
        <w:spacing w:after="0" w:line="240" w:lineRule="auto"/>
        <w:ind w:right="241"/>
        <w:rPr>
          <w:rFonts w:ascii="Times New Roman" w:eastAsia="Times New Roman" w:hAnsi="Times New Roman" w:cs="Times New Roman"/>
        </w:rPr>
      </w:pPr>
      <w:r w:rsidRPr="003A06A4">
        <w:rPr>
          <w:rFonts w:ascii="Times New Roman" w:eastAsia="Times New Roman" w:hAnsi="Times New Roman" w:cs="Times New Roman"/>
          <w:spacing w:val="-1"/>
        </w:rPr>
        <w:t>Ši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priklauso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2"/>
        </w:rPr>
        <w:t>nuo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natūralios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esančios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rizikos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ir</w:t>
      </w:r>
      <w:r w:rsidRPr="003A06A4">
        <w:rPr>
          <w:rFonts w:ascii="Times New Roman" w:eastAsia="Times New Roman" w:hAnsi="Times New Roman" w:cs="Times New Roman"/>
          <w:spacing w:val="-1"/>
        </w:rPr>
        <w:t xml:space="preserve"> vartojamo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sudėtinio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hormoninio</w:t>
      </w:r>
      <w:r w:rsidRPr="003A06A4">
        <w:rPr>
          <w:rFonts w:ascii="Times New Roman" w:eastAsia="Times New Roman" w:hAnsi="Times New Roman" w:cs="Times New Roman"/>
          <w:spacing w:val="90"/>
        </w:rPr>
        <w:t xml:space="preserve"> </w:t>
      </w:r>
      <w:r w:rsidRPr="003A06A4">
        <w:rPr>
          <w:rFonts w:ascii="Times New Roman" w:eastAsia="Times New Roman" w:hAnsi="Times New Roman" w:cs="Times New Roman"/>
          <w:spacing w:val="-1"/>
        </w:rPr>
        <w:t>kontraceptiko</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tipo.</w:t>
      </w:r>
    </w:p>
    <w:p w:rsidR="003A4897" w:rsidRPr="003A06A4" w:rsidRDefault="003A4897" w:rsidP="003A4897">
      <w:pPr>
        <w:widowControl w:val="0"/>
        <w:kinsoku w:val="0"/>
        <w:overflowPunct w:val="0"/>
        <w:autoSpaceDE w:val="0"/>
        <w:autoSpaceDN w:val="0"/>
        <w:adjustRightInd w:val="0"/>
        <w:spacing w:after="0" w:line="240" w:lineRule="auto"/>
        <w:ind w:right="241"/>
        <w:rPr>
          <w:rFonts w:ascii="Times New Roman" w:eastAsia="Times New Roman" w:hAnsi="Times New Roman" w:cs="Times New Roman"/>
        </w:rPr>
      </w:pPr>
      <w:r w:rsidRPr="003A06A4">
        <w:rPr>
          <w:rFonts w:ascii="Times New Roman" w:eastAsia="Times New Roman" w:hAnsi="Times New Roman" w:cs="Times New Roman"/>
          <w:spacing w:val="-1"/>
        </w:rPr>
        <w:t>Bendra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atsiradimo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kojoje ar plaučiuose (GVT</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PE)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vartojant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maža.</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3A4897" w:rsidRPr="003A06A4" w:rsidRDefault="003A4897" w:rsidP="003A4897">
      <w:pPr>
        <w:widowControl w:val="0"/>
        <w:numPr>
          <w:ilvl w:val="0"/>
          <w:numId w:val="40"/>
        </w:numPr>
        <w:tabs>
          <w:tab w:val="left" w:pos="567"/>
        </w:tabs>
        <w:kinsoku w:val="0"/>
        <w:overflowPunct w:val="0"/>
        <w:autoSpaceDE w:val="0"/>
        <w:autoSpaceDN w:val="0"/>
        <w:adjustRightInd w:val="0"/>
        <w:spacing w:after="0" w:line="240" w:lineRule="auto"/>
        <w:ind w:left="567" w:right="162" w:hanging="567"/>
        <w:rPr>
          <w:rFonts w:ascii="Times New Roman" w:eastAsia="Times New Roman" w:hAnsi="Times New Roman" w:cs="Times New Roman"/>
        </w:rPr>
      </w:pPr>
      <w:r w:rsidRPr="003A06A4">
        <w:rPr>
          <w:rFonts w:ascii="Times New Roman" w:eastAsia="Times New Roman" w:hAnsi="Times New Roman" w:cs="Times New Roman"/>
          <w:spacing w:val="-1"/>
        </w:rPr>
        <w:t xml:space="preserve">Maždaug </w:t>
      </w:r>
      <w:r w:rsidRPr="003A06A4">
        <w:rPr>
          <w:rFonts w:ascii="Times New Roman" w:eastAsia="Times New Roman" w:hAnsi="Times New Roman" w:cs="Times New Roman"/>
        </w:rPr>
        <w:t>2</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10000</w:t>
      </w:r>
      <w:r w:rsidRPr="003A06A4">
        <w:rPr>
          <w:rFonts w:ascii="Times New Roman" w:eastAsia="Times New Roman" w:hAnsi="Times New Roman" w:cs="Times New Roman"/>
          <w:spacing w:val="-1"/>
        </w:rPr>
        <w:t xml:space="preserve"> moterų,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kurios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nevartoja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SHK </w:t>
      </w:r>
      <w:r w:rsidRPr="003A06A4">
        <w:rPr>
          <w:rFonts w:ascii="Times New Roman" w:eastAsia="Times New Roman" w:hAnsi="Times New Roman" w:cs="Times New Roman"/>
        </w:rPr>
        <w:t>ir</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nėra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nėščios,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per</w:t>
      </w:r>
      <w:r w:rsidRPr="003A06A4">
        <w:rPr>
          <w:rFonts w:ascii="Times New Roman" w:eastAsia="Times New Roman" w:hAnsi="Times New Roman" w:cs="Times New Roman"/>
          <w:spacing w:val="-1"/>
        </w:rPr>
        <w:t xml:space="preserve"> metus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susidarys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71"/>
        </w:rPr>
        <w:t xml:space="preserve"> </w:t>
      </w:r>
      <w:r w:rsidRPr="003A06A4">
        <w:rPr>
          <w:rFonts w:ascii="Times New Roman" w:eastAsia="Times New Roman" w:hAnsi="Times New Roman" w:cs="Times New Roman"/>
          <w:spacing w:val="-1"/>
        </w:rPr>
        <w:t>krešuliai.</w:t>
      </w:r>
    </w:p>
    <w:p w:rsidR="003A4897" w:rsidRPr="003A06A4" w:rsidRDefault="003A4897" w:rsidP="003A4897">
      <w:pPr>
        <w:widowControl w:val="0"/>
        <w:numPr>
          <w:ilvl w:val="0"/>
          <w:numId w:val="40"/>
        </w:numPr>
        <w:tabs>
          <w:tab w:val="left" w:pos="567"/>
        </w:tabs>
        <w:kinsoku w:val="0"/>
        <w:overflowPunct w:val="0"/>
        <w:autoSpaceDE w:val="0"/>
        <w:autoSpaceDN w:val="0"/>
        <w:adjustRightInd w:val="0"/>
        <w:spacing w:after="0" w:line="240" w:lineRule="auto"/>
        <w:ind w:left="567" w:right="471" w:hanging="567"/>
        <w:rPr>
          <w:rFonts w:ascii="Times New Roman" w:eastAsia="Times New Roman" w:hAnsi="Times New Roman" w:cs="Times New Roman"/>
        </w:rPr>
      </w:pPr>
      <w:r w:rsidRPr="003A06A4">
        <w:rPr>
          <w:rFonts w:ascii="Times New Roman" w:eastAsia="Times New Roman" w:hAnsi="Times New Roman" w:cs="Times New Roman"/>
          <w:spacing w:val="-1"/>
        </w:rPr>
        <w:t xml:space="preserve">Maždaug 5-7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10000</w:t>
      </w:r>
      <w:r w:rsidRPr="003A06A4">
        <w:rPr>
          <w:rFonts w:ascii="Times New Roman" w:eastAsia="Times New Roman" w:hAnsi="Times New Roman" w:cs="Times New Roman"/>
          <w:spacing w:val="-1"/>
        </w:rPr>
        <w:t xml:space="preserve"> moterų,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kurios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sudėtinius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hormoninius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kontraceptikus,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kurių</w:t>
      </w:r>
      <w:r w:rsidRPr="003A06A4">
        <w:rPr>
          <w:rFonts w:ascii="Times New Roman" w:eastAsia="Times New Roman" w:hAnsi="Times New Roman" w:cs="Times New Roman"/>
          <w:spacing w:val="80"/>
        </w:rPr>
        <w:t xml:space="preserve"> </w:t>
      </w:r>
      <w:r w:rsidRPr="003A06A4">
        <w:rPr>
          <w:rFonts w:ascii="Times New Roman" w:eastAsia="Times New Roman" w:hAnsi="Times New Roman" w:cs="Times New Roman"/>
          <w:spacing w:val="-1"/>
        </w:rPr>
        <w:t>sudėtyje 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levonorgestrelio,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noretisterono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norgestimato,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per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metus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susidarys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95"/>
        </w:rPr>
        <w:t xml:space="preserve"> </w:t>
      </w:r>
      <w:r w:rsidRPr="003A06A4">
        <w:rPr>
          <w:rFonts w:ascii="Times New Roman" w:eastAsia="Times New Roman" w:hAnsi="Times New Roman" w:cs="Times New Roman"/>
          <w:spacing w:val="-1"/>
        </w:rPr>
        <w:t>krešuliai.</w:t>
      </w:r>
    </w:p>
    <w:p w:rsidR="003A4897" w:rsidRPr="003A06A4" w:rsidRDefault="003A4897" w:rsidP="003A4897">
      <w:pPr>
        <w:widowControl w:val="0"/>
        <w:numPr>
          <w:ilvl w:val="0"/>
          <w:numId w:val="40"/>
        </w:numPr>
        <w:tabs>
          <w:tab w:val="left" w:pos="567"/>
        </w:tabs>
        <w:kinsoku w:val="0"/>
        <w:overflowPunct w:val="0"/>
        <w:autoSpaceDE w:val="0"/>
        <w:autoSpaceDN w:val="0"/>
        <w:adjustRightInd w:val="0"/>
        <w:spacing w:after="0" w:line="240" w:lineRule="auto"/>
        <w:ind w:left="567" w:right="1144" w:hanging="567"/>
        <w:rPr>
          <w:rFonts w:ascii="Times New Roman" w:eastAsia="Times New Roman" w:hAnsi="Times New Roman" w:cs="Times New Roman"/>
        </w:rPr>
      </w:pP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įvairi</w:t>
      </w:r>
      <w:r w:rsidRPr="003A06A4">
        <w:rPr>
          <w:rFonts w:ascii="Times New Roman" w:eastAsia="Times New Roman" w:hAnsi="Times New Roman" w:cs="Times New Roman"/>
        </w:rPr>
        <w:t xml:space="preserve"> ir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priklauso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2"/>
        </w:rPr>
        <w:t>nuo</w:t>
      </w:r>
      <w:r w:rsidRPr="003A06A4">
        <w:rPr>
          <w:rFonts w:ascii="Times New Roman" w:eastAsia="Times New Roman" w:hAnsi="Times New Roman" w:cs="Times New Roman"/>
        </w:rPr>
        <w:t xml:space="preserve"> individualios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medicininės</w:t>
      </w:r>
      <w:r w:rsidRPr="003A06A4">
        <w:rPr>
          <w:rFonts w:ascii="Times New Roman" w:eastAsia="Times New Roman" w:hAnsi="Times New Roman" w:cs="Times New Roman"/>
          <w:spacing w:val="69"/>
        </w:rPr>
        <w:t xml:space="preserve"> </w:t>
      </w:r>
      <w:r w:rsidRPr="003A06A4">
        <w:rPr>
          <w:rFonts w:ascii="Times New Roman" w:eastAsia="Times New Roman" w:hAnsi="Times New Roman" w:cs="Times New Roman"/>
          <w:spacing w:val="-1"/>
        </w:rPr>
        <w:lastRenderedPageBreak/>
        <w:t>anamnezės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(žr. </w:t>
      </w:r>
      <w:r>
        <w:rPr>
          <w:rFonts w:ascii="Times New Roman" w:eastAsia="Times New Roman" w:hAnsi="Times New Roman" w:cs="Times New Roman"/>
        </w:rPr>
        <w:t xml:space="preserve">toliau </w:t>
      </w:r>
      <w:r w:rsidRPr="003A06A4">
        <w:rPr>
          <w:rFonts w:ascii="Times New Roman" w:eastAsia="Times New Roman" w:hAnsi="Times New Roman" w:cs="Times New Roman"/>
          <w:spacing w:val="-1"/>
        </w:rPr>
        <w:t>„Veiksniai,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kurie </w:t>
      </w:r>
      <w:r w:rsidRPr="003A06A4">
        <w:rPr>
          <w:rFonts w:ascii="Times New Roman" w:eastAsia="Times New Roman" w:hAnsi="Times New Roman" w:cs="Times New Roman"/>
        </w:rPr>
        <w:t>didina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krešulio </w:t>
      </w:r>
      <w:r w:rsidRPr="003A06A4">
        <w:rPr>
          <w:rFonts w:ascii="Times New Roman" w:eastAsia="Times New Roman" w:hAnsi="Times New Roman" w:cs="Times New Roman"/>
          <w:spacing w:val="-1"/>
        </w:rPr>
        <w:t>riziką“</w:t>
      </w:r>
      <w:r w:rsidRPr="003A06A4">
        <w:rPr>
          <w:rFonts w:ascii="Times New Roman" w:eastAsia="Times New Roman" w:hAnsi="Times New Roman" w:cs="Times New Roman"/>
        </w:rPr>
        <w:t>).</w:t>
      </w:r>
    </w:p>
    <w:p w:rsidR="003A4897" w:rsidRPr="00535226" w:rsidRDefault="003A4897" w:rsidP="003A4897">
      <w:pPr>
        <w:numPr>
          <w:ilvl w:val="12"/>
          <w:numId w:val="0"/>
        </w:numPr>
        <w:spacing w:after="0" w:line="240" w:lineRule="auto"/>
        <w:ind w:right="-2"/>
        <w:rPr>
          <w:rFonts w:ascii="Times New Roman" w:hAnsi="Times New Roman"/>
        </w:rPr>
      </w:pPr>
    </w:p>
    <w:tbl>
      <w:tblPr>
        <w:tblW w:w="0" w:type="auto"/>
        <w:tblInd w:w="94" w:type="dxa"/>
        <w:tblLayout w:type="fixed"/>
        <w:tblCellMar>
          <w:left w:w="0" w:type="dxa"/>
          <w:right w:w="0" w:type="dxa"/>
        </w:tblCellMar>
        <w:tblLook w:val="0000" w:firstRow="0" w:lastRow="0" w:firstColumn="0" w:lastColumn="0" w:noHBand="0" w:noVBand="0"/>
      </w:tblPr>
      <w:tblGrid>
        <w:gridCol w:w="5328"/>
        <w:gridCol w:w="3195"/>
      </w:tblGrid>
      <w:tr w:rsidR="003A4897" w:rsidRPr="003A06A4" w:rsidTr="008F2178">
        <w:trPr>
          <w:trHeight w:hRule="exact" w:val="691"/>
        </w:trPr>
        <w:tc>
          <w:tcPr>
            <w:tcW w:w="5328" w:type="dxa"/>
            <w:tcBorders>
              <w:top w:val="nil"/>
              <w:left w:val="nil"/>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p>
        </w:tc>
        <w:tc>
          <w:tcPr>
            <w:tcW w:w="3195"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b/>
                <w:bCs/>
              </w:rPr>
              <w:t>Kraujo krešulio susidarymo per metus rizika</w:t>
            </w:r>
          </w:p>
        </w:tc>
      </w:tr>
      <w:tr w:rsidR="003A4897" w:rsidRPr="003A06A4" w:rsidTr="008F2178">
        <w:trPr>
          <w:trHeight w:hRule="exact" w:val="689"/>
        </w:trPr>
        <w:tc>
          <w:tcPr>
            <w:tcW w:w="532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 xml:space="preserve">Moterys, kurios </w:t>
            </w:r>
            <w:r w:rsidRPr="003A06A4">
              <w:rPr>
                <w:rFonts w:ascii="Times New Roman" w:eastAsia="Times New Roman" w:hAnsi="Times New Roman" w:cs="Times New Roman"/>
                <w:b/>
                <w:bCs/>
              </w:rPr>
              <w:t xml:space="preserve">nevartoja </w:t>
            </w:r>
            <w:r w:rsidRPr="003A06A4">
              <w:rPr>
                <w:rFonts w:ascii="Times New Roman" w:eastAsia="Times New Roman" w:hAnsi="Times New Roman" w:cs="Times New Roman"/>
              </w:rPr>
              <w:t>sudėtinių hormoninių tablečių, pleistro ar žiedo ir nėra nėščios</w:t>
            </w:r>
          </w:p>
        </w:tc>
        <w:tc>
          <w:tcPr>
            <w:tcW w:w="3195"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p>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Maždaug 2 iš 10000 moterų</w:t>
            </w:r>
          </w:p>
        </w:tc>
      </w:tr>
      <w:tr w:rsidR="003A4897" w:rsidRPr="003A06A4" w:rsidTr="008F2178">
        <w:trPr>
          <w:trHeight w:hRule="exact" w:val="1102"/>
        </w:trPr>
        <w:tc>
          <w:tcPr>
            <w:tcW w:w="532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p>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 xml:space="preserve">Moterys, vartojančios sudėtines hormonines tabletes, kurių sudėtyje yra </w:t>
            </w:r>
            <w:r w:rsidRPr="003A06A4">
              <w:rPr>
                <w:rFonts w:ascii="Times New Roman" w:eastAsia="Times New Roman" w:hAnsi="Times New Roman" w:cs="Times New Roman"/>
                <w:b/>
                <w:bCs/>
              </w:rPr>
              <w:t>levonorgestrelio, noretisterono</w:t>
            </w:r>
          </w:p>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b/>
                <w:bCs/>
              </w:rPr>
              <w:t>ar norgestimato</w:t>
            </w:r>
          </w:p>
        </w:tc>
        <w:tc>
          <w:tcPr>
            <w:tcW w:w="3195"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p>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Maždaug 5-7 iš 10000 moterų</w:t>
            </w:r>
          </w:p>
        </w:tc>
      </w:tr>
      <w:tr w:rsidR="003A4897" w:rsidRPr="003A06A4" w:rsidTr="008F2178">
        <w:trPr>
          <w:trHeight w:hRule="exact" w:val="833"/>
        </w:trPr>
        <w:tc>
          <w:tcPr>
            <w:tcW w:w="5328"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p>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Moterys, kurios vartoja ASUMATE</w:t>
            </w:r>
          </w:p>
        </w:tc>
        <w:tc>
          <w:tcPr>
            <w:tcW w:w="3195" w:type="dxa"/>
            <w:tcBorders>
              <w:top w:val="single" w:sz="4" w:space="0" w:color="000000"/>
              <w:left w:val="single" w:sz="4" w:space="0" w:color="000000"/>
              <w:bottom w:val="single" w:sz="4" w:space="0" w:color="000000"/>
              <w:right w:val="single" w:sz="4" w:space="0" w:color="000000"/>
            </w:tcBorders>
          </w:tcPr>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p>
          <w:p w:rsidR="003A4897" w:rsidRPr="003A06A4" w:rsidRDefault="003A4897" w:rsidP="008F2178">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Maždaug 5-7 iš 10000 moterų</w:t>
            </w:r>
          </w:p>
        </w:tc>
      </w:tr>
    </w:tbl>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p>
    <w:p w:rsidR="003A4897" w:rsidRPr="003A06A4" w:rsidRDefault="003A4897" w:rsidP="003A4897">
      <w:pPr>
        <w:widowControl w:val="0"/>
        <w:kinsoku w:val="0"/>
        <w:overflowPunct w:val="0"/>
        <w:autoSpaceDE w:val="0"/>
        <w:autoSpaceDN w:val="0"/>
        <w:adjustRightInd w:val="0"/>
        <w:spacing w:after="0" w:line="240" w:lineRule="auto"/>
        <w:ind w:right="157"/>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Veiksniai,</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kurie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didina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krešulių venose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riziką</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rsidR="003A4897" w:rsidRPr="003A06A4" w:rsidRDefault="003A4897" w:rsidP="003A4897">
      <w:pPr>
        <w:widowControl w:val="0"/>
        <w:kinsoku w:val="0"/>
        <w:overflowPunct w:val="0"/>
        <w:autoSpaceDE w:val="0"/>
        <w:autoSpaceDN w:val="0"/>
        <w:adjustRightInd w:val="0"/>
        <w:spacing w:after="0" w:line="240" w:lineRule="auto"/>
        <w:ind w:right="241"/>
        <w:rPr>
          <w:rFonts w:ascii="Times New Roman" w:eastAsia="Times New Roman" w:hAnsi="Times New Roman" w:cs="Times New Roman"/>
          <w:spacing w:val="-1"/>
        </w:rPr>
      </w:pP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krešulių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vartojant 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maža, </w:t>
      </w:r>
      <w:r w:rsidRPr="003A06A4">
        <w:rPr>
          <w:rFonts w:ascii="Times New Roman" w:eastAsia="Times New Roman" w:hAnsi="Times New Roman" w:cs="Times New Roman"/>
          <w:spacing w:val="-1"/>
        </w:rPr>
        <w:t>tačiau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kai</w:t>
      </w:r>
      <w:r w:rsidRPr="003A06A4">
        <w:rPr>
          <w:rFonts w:ascii="Times New Roman" w:eastAsia="Times New Roman" w:hAnsi="Times New Roman" w:cs="Times New Roman"/>
        </w:rPr>
        <w:t xml:space="preserve"> kurios</w:t>
      </w:r>
      <w:r w:rsidRPr="003A06A4">
        <w:rPr>
          <w:rFonts w:ascii="Times New Roman" w:eastAsia="Times New Roman" w:hAnsi="Times New Roman" w:cs="Times New Roman"/>
          <w:spacing w:val="83"/>
        </w:rPr>
        <w:t xml:space="preserve"> </w:t>
      </w:r>
      <w:r w:rsidRPr="003A06A4">
        <w:rPr>
          <w:rFonts w:ascii="Times New Roman" w:eastAsia="Times New Roman" w:hAnsi="Times New Roman" w:cs="Times New Roman"/>
          <w:spacing w:val="-1"/>
        </w:rPr>
        <w:t>būklės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didina.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Ši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didesnė:</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 xml:space="preserve">jei </w:t>
      </w:r>
      <w:r w:rsidRPr="003A06A4">
        <w:rPr>
          <w:rFonts w:ascii="Times New Roman" w:eastAsia="Times New Roman" w:hAnsi="Times New Roman" w:cs="Times New Roman"/>
          <w:spacing w:val="-1"/>
        </w:rPr>
        <w:t>turite labai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daug antsvorio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2"/>
        </w:rPr>
        <w:t>(kūno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masės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indeksas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(KMI)</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viršija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30</w:t>
      </w:r>
      <w:r w:rsidRPr="003A06A4">
        <w:rPr>
          <w:rFonts w:ascii="Times New Roman" w:eastAsia="Times New Roman" w:hAnsi="Times New Roman" w:cs="Times New Roman"/>
          <w:spacing w:val="-1"/>
        </w:rPr>
        <w:t xml:space="preserve"> kg/m²);</w:t>
      </w:r>
    </w:p>
    <w:p w:rsidR="003A4897" w:rsidRPr="003A06A4" w:rsidRDefault="003A4897" w:rsidP="003A4897">
      <w:pPr>
        <w:widowControl w:val="0"/>
        <w:numPr>
          <w:ilvl w:val="0"/>
          <w:numId w:val="32"/>
        </w:numPr>
        <w:tabs>
          <w:tab w:val="left" w:pos="568"/>
        </w:tabs>
        <w:kinsoku w:val="0"/>
        <w:overflowPunct w:val="0"/>
        <w:autoSpaceDE w:val="0"/>
        <w:autoSpaceDN w:val="0"/>
        <w:adjustRightInd w:val="0"/>
        <w:spacing w:after="0" w:line="240" w:lineRule="auto"/>
        <w:ind w:right="679" w:hanging="567"/>
        <w:rPr>
          <w:rFonts w:ascii="Times New Roman" w:eastAsia="Times New Roman" w:hAnsi="Times New Roman" w:cs="Times New Roman"/>
        </w:rPr>
      </w:pPr>
      <w:r w:rsidRPr="003A06A4">
        <w:rPr>
          <w:rFonts w:ascii="Times New Roman" w:eastAsia="Times New Roman" w:hAnsi="Times New Roman" w:cs="Times New Roman"/>
        </w:rPr>
        <w:t xml:space="preserve">jei </w:t>
      </w:r>
      <w:r w:rsidRPr="003A06A4">
        <w:rPr>
          <w:rFonts w:ascii="Times New Roman" w:eastAsia="Times New Roman" w:hAnsi="Times New Roman" w:cs="Times New Roman"/>
          <w:spacing w:val="-1"/>
        </w:rPr>
        <w:t>kuriam 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kraujo </w:t>
      </w:r>
      <w:r w:rsidRPr="003A06A4">
        <w:rPr>
          <w:rFonts w:ascii="Times New Roman" w:eastAsia="Times New Roman" w:hAnsi="Times New Roman" w:cs="Times New Roman"/>
          <w:spacing w:val="-1"/>
        </w:rPr>
        <w:t>giminaičiui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buvo</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5"/>
        </w:rPr>
        <w:t>susidaręs</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1"/>
        </w:rPr>
        <w:t>krešulys</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rPr>
        <w:t>kojoje,</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1"/>
        </w:rPr>
        <w:t>plaučiuose arba</w:t>
      </w:r>
      <w:r w:rsidRPr="003A06A4">
        <w:rPr>
          <w:rFonts w:ascii="Times New Roman" w:eastAsia="Times New Roman" w:hAnsi="Times New Roman" w:cs="Times New Roman"/>
          <w:spacing w:val="77"/>
        </w:rPr>
        <w:t xml:space="preserve"> </w:t>
      </w:r>
      <w:r w:rsidRPr="003A06A4">
        <w:rPr>
          <w:rFonts w:ascii="Times New Roman" w:eastAsia="Times New Roman" w:hAnsi="Times New Roman" w:cs="Times New Roman"/>
          <w:spacing w:val="-4"/>
        </w:rPr>
        <w:t>kitame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organe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ankstyvame</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5"/>
        </w:rPr>
        <w:t>amžiuje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(pvz.,</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4"/>
        </w:rPr>
        <w:t>maždaug</w:t>
      </w:r>
      <w:r w:rsidRPr="003A06A4">
        <w:rPr>
          <w:rFonts w:ascii="Times New Roman" w:eastAsia="Times New Roman" w:hAnsi="Times New Roman" w:cs="Times New Roman"/>
          <w:spacing w:val="-10"/>
        </w:rPr>
        <w:t xml:space="preserve"> </w:t>
      </w:r>
      <w:r w:rsidRPr="003A06A4">
        <w:rPr>
          <w:rFonts w:ascii="Times New Roman" w:eastAsia="Times New Roman" w:hAnsi="Times New Roman" w:cs="Times New Roman"/>
          <w:spacing w:val="-3"/>
        </w:rPr>
        <w:t>iki</w:t>
      </w:r>
      <w:r w:rsidRPr="003A06A4">
        <w:rPr>
          <w:rFonts w:ascii="Times New Roman" w:eastAsia="Times New Roman" w:hAnsi="Times New Roman" w:cs="Times New Roman"/>
          <w:spacing w:val="-5"/>
        </w:rPr>
        <w:t xml:space="preserve"> </w:t>
      </w:r>
      <w:r w:rsidRPr="003A06A4">
        <w:rPr>
          <w:rFonts w:ascii="Times New Roman" w:eastAsia="Times New Roman" w:hAnsi="Times New Roman" w:cs="Times New Roman"/>
          <w:spacing w:val="-3"/>
        </w:rPr>
        <w:t>50</w:t>
      </w:r>
      <w:r w:rsidRPr="003A06A4">
        <w:rPr>
          <w:rFonts w:ascii="Times New Roman" w:eastAsia="Times New Roman" w:hAnsi="Times New Roman" w:cs="Times New Roman"/>
          <w:spacing w:val="-10"/>
        </w:rPr>
        <w:t xml:space="preserve"> </w:t>
      </w:r>
      <w:r w:rsidRPr="003A06A4">
        <w:rPr>
          <w:rFonts w:ascii="Times New Roman" w:eastAsia="Times New Roman" w:hAnsi="Times New Roman" w:cs="Times New Roman"/>
          <w:spacing w:val="-4"/>
        </w:rPr>
        <w:t>metų).</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rPr>
        <w:t xml:space="preserve">Tokiu </w:t>
      </w:r>
      <w:r w:rsidRPr="003A06A4">
        <w:rPr>
          <w:rFonts w:ascii="Times New Roman" w:eastAsia="Times New Roman" w:hAnsi="Times New Roman" w:cs="Times New Roman"/>
          <w:spacing w:val="-1"/>
        </w:rPr>
        <w:t>atveju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gali būti</w:t>
      </w:r>
      <w:r w:rsidRPr="003A06A4">
        <w:rPr>
          <w:rFonts w:ascii="Times New Roman" w:eastAsia="Times New Roman" w:hAnsi="Times New Roman" w:cs="Times New Roman"/>
          <w:spacing w:val="56"/>
        </w:rPr>
        <w:t xml:space="preserve"> </w:t>
      </w:r>
      <w:r w:rsidRPr="003A06A4">
        <w:rPr>
          <w:rFonts w:ascii="Times New Roman" w:eastAsia="Times New Roman" w:hAnsi="Times New Roman" w:cs="Times New Roman"/>
          <w:spacing w:val="-1"/>
        </w:rPr>
        <w:t>paveldimas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krešėjimo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sutrikimas;</w:t>
      </w:r>
    </w:p>
    <w:p w:rsidR="003A4897" w:rsidRPr="003A06A4" w:rsidRDefault="003A4897" w:rsidP="003A4897">
      <w:pPr>
        <w:widowControl w:val="0"/>
        <w:numPr>
          <w:ilvl w:val="0"/>
          <w:numId w:val="32"/>
        </w:numPr>
        <w:tabs>
          <w:tab w:val="left" w:pos="569"/>
        </w:tabs>
        <w:kinsoku w:val="0"/>
        <w:overflowPunct w:val="0"/>
        <w:autoSpaceDE w:val="0"/>
        <w:autoSpaceDN w:val="0"/>
        <w:adjustRightInd w:val="0"/>
        <w:spacing w:after="0" w:line="240" w:lineRule="auto"/>
        <w:ind w:right="266" w:hanging="567"/>
        <w:rPr>
          <w:rFonts w:ascii="Times New Roman" w:eastAsia="Times New Roman" w:hAnsi="Times New Roman" w:cs="Times New Roman"/>
        </w:rPr>
      </w:pPr>
      <w:r w:rsidRPr="003A06A4">
        <w:rPr>
          <w:rFonts w:ascii="Times New Roman" w:eastAsia="Times New Roman" w:hAnsi="Times New Roman" w:cs="Times New Roman"/>
        </w:rPr>
        <w:t xml:space="preserve">jei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reikalinga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operacija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ilgą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laiką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nevaikštote </w:t>
      </w:r>
      <w:r w:rsidRPr="003A06A4">
        <w:rPr>
          <w:rFonts w:ascii="Times New Roman" w:eastAsia="Times New Roman" w:hAnsi="Times New Roman" w:cs="Times New Roman"/>
        </w:rPr>
        <w:t xml:space="preserve">dėl </w:t>
      </w:r>
      <w:r w:rsidRPr="003A06A4">
        <w:rPr>
          <w:rFonts w:ascii="Times New Roman" w:eastAsia="Times New Roman" w:hAnsi="Times New Roman" w:cs="Times New Roman"/>
          <w:spacing w:val="-1"/>
        </w:rPr>
        <w:t>sužalojimo,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ligos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sugipsuotos</w:t>
      </w:r>
      <w:r w:rsidRPr="003A06A4">
        <w:rPr>
          <w:rFonts w:ascii="Times New Roman" w:eastAsia="Times New Roman" w:hAnsi="Times New Roman" w:cs="Times New Roman"/>
          <w:spacing w:val="88"/>
        </w:rPr>
        <w:t xml:space="preserve"> </w:t>
      </w:r>
      <w:r w:rsidRPr="003A06A4">
        <w:rPr>
          <w:rFonts w:ascii="Times New Roman" w:eastAsia="Times New Roman" w:hAnsi="Times New Roman" w:cs="Times New Roman"/>
        </w:rPr>
        <w:t>kojos.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Likus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kelioms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savaitėms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iki </w:t>
      </w:r>
      <w:r w:rsidRPr="003A06A4">
        <w:rPr>
          <w:rFonts w:ascii="Times New Roman" w:eastAsia="Times New Roman" w:hAnsi="Times New Roman" w:cs="Times New Roman"/>
          <w:spacing w:val="-1"/>
        </w:rPr>
        <w:t>operacijos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kol</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judrumas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ribotas,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reikėti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nutraukti</w:t>
      </w:r>
      <w:r w:rsidRPr="003A06A4">
        <w:rPr>
          <w:rFonts w:ascii="Times New Roman" w:eastAsia="Times New Roman" w:hAnsi="Times New Roman" w:cs="Times New Roman"/>
          <w:spacing w:val="58"/>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reikia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nutraukti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gydymą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paklauskite </w:t>
      </w:r>
      <w:r w:rsidRPr="003A06A4">
        <w:rPr>
          <w:rFonts w:ascii="Times New Roman" w:eastAsia="Times New Roman" w:hAnsi="Times New Roman" w:cs="Times New Roman"/>
        </w:rPr>
        <w:t>gydytojo,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kada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galėsite vėl</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pradėti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jį</w:t>
      </w:r>
      <w:r w:rsidRPr="003A06A4">
        <w:rPr>
          <w:rFonts w:ascii="Times New Roman" w:eastAsia="Times New Roman" w:hAnsi="Times New Roman" w:cs="Times New Roman"/>
        </w:rPr>
        <w:t xml:space="preserve"> vartoti;</w:t>
      </w:r>
    </w:p>
    <w:p w:rsidR="003A4897" w:rsidRPr="003A06A4" w:rsidRDefault="003A4897" w:rsidP="003A4897">
      <w:pPr>
        <w:numPr>
          <w:ilvl w:val="12"/>
          <w:numId w:val="0"/>
        </w:numPr>
        <w:tabs>
          <w:tab w:val="left" w:pos="567"/>
        </w:tabs>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w:t>
      </w:r>
      <w:r w:rsidRPr="003A06A4">
        <w:rPr>
          <w:rFonts w:ascii="Times New Roman" w:eastAsia="Times New Roman" w:hAnsi="Times New Roman" w:cs="Times New Roman"/>
        </w:rPr>
        <w:tab/>
        <w:t>su amžiumi (ypač jeigu Jums yra daugiau nei maždaug 35 metai);</w:t>
      </w:r>
    </w:p>
    <w:p w:rsidR="003A4897" w:rsidRPr="003A06A4" w:rsidRDefault="003A4897" w:rsidP="003A4897">
      <w:pPr>
        <w:numPr>
          <w:ilvl w:val="12"/>
          <w:numId w:val="0"/>
        </w:numPr>
        <w:tabs>
          <w:tab w:val="left" w:pos="567"/>
        </w:tabs>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w:t>
      </w:r>
      <w:r w:rsidRPr="003A06A4">
        <w:rPr>
          <w:rFonts w:ascii="Times New Roman" w:eastAsia="Times New Roman" w:hAnsi="Times New Roman" w:cs="Times New Roman"/>
        </w:rPr>
        <w:tab/>
        <w:t>gimdėte prieš mažiau nei kelias savaites.</w:t>
      </w: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Kuo daugiau šių sąlygų Jums tinka, tuo kraujo krešulio susidarymo rizika yra didesnė.</w:t>
      </w: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Keliavimas oro transportu (&gt; 4 valandas) gali laikinai padidinti kraujo krešulio susidarymo riziką, ypač jeigu Jums yra kitų išvardytų rizikos veiksnių.</w:t>
      </w: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Svarbu pasakyti gydytojui, jeigu Jums tinka bet kuri iš šių sąlygų, net jeigu nesate tikra. Gydytojas gali nuspręsti, kad ASUMATE vartojimą reikia nutraukti.</w:t>
      </w: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p>
    <w:p w:rsidR="003A4897" w:rsidRPr="003A06A4" w:rsidRDefault="003A4897" w:rsidP="003A4897">
      <w:pPr>
        <w:numPr>
          <w:ilvl w:val="12"/>
          <w:numId w:val="0"/>
        </w:numPr>
        <w:spacing w:after="0" w:line="240" w:lineRule="auto"/>
        <w:ind w:right="-2"/>
        <w:rPr>
          <w:rFonts w:ascii="Times New Roman" w:eastAsia="Times New Roman" w:hAnsi="Times New Roman" w:cs="Times New Roman"/>
        </w:rPr>
      </w:pPr>
      <w:r w:rsidRPr="003A06A4">
        <w:rPr>
          <w:rFonts w:ascii="Times New Roman" w:eastAsia="Times New Roman" w:hAnsi="Times New Roman" w:cs="Times New Roman"/>
        </w:rPr>
        <w:t>Jeigu vartojant ASUMATE pasikeitė bet kuri iš pirmiau išvardytų sąlygų, pvz., kraujo giminaičiui pasireiškė trombozė be žinomos priežasties arba priaugote daug svorio, pasakykite gydytojui.</w:t>
      </w:r>
    </w:p>
    <w:p w:rsidR="003A4897" w:rsidRPr="00535226"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widowControl w:val="0"/>
        <w:kinsoku w:val="0"/>
        <w:overflowPunct w:val="0"/>
        <w:autoSpaceDE w:val="0"/>
        <w:autoSpaceDN w:val="0"/>
        <w:adjustRightInd w:val="0"/>
        <w:spacing w:after="0" w:line="240" w:lineRule="auto"/>
        <w:outlineLvl w:val="0"/>
        <w:rPr>
          <w:rFonts w:ascii="Times New Roman" w:hAnsi="Times New Roman"/>
        </w:rPr>
      </w:pPr>
      <w:r w:rsidRPr="003A06A4">
        <w:rPr>
          <w:rFonts w:ascii="Times New Roman" w:hAnsi="Times New Roman"/>
          <w:b/>
          <w:spacing w:val="-1"/>
        </w:rPr>
        <w:t>KRAUJO</w:t>
      </w:r>
      <w:r w:rsidRPr="003A06A4">
        <w:rPr>
          <w:rFonts w:ascii="Times New Roman" w:hAnsi="Times New Roman"/>
          <w:b/>
          <w:spacing w:val="1"/>
        </w:rPr>
        <w:t xml:space="preserve"> </w:t>
      </w:r>
      <w:r w:rsidRPr="003A06A4">
        <w:rPr>
          <w:rFonts w:ascii="Times New Roman" w:hAnsi="Times New Roman"/>
          <w:b/>
          <w:spacing w:val="-1"/>
        </w:rPr>
        <w:t>KREŠULIAI</w:t>
      </w:r>
      <w:r w:rsidRPr="003A06A4">
        <w:rPr>
          <w:rFonts w:ascii="Times New Roman" w:hAnsi="Times New Roman"/>
          <w:b/>
          <w:spacing w:val="1"/>
        </w:rPr>
        <w:t xml:space="preserve"> </w:t>
      </w:r>
      <w:r w:rsidRPr="003A06A4">
        <w:rPr>
          <w:rFonts w:ascii="Times New Roman" w:hAnsi="Times New Roman"/>
          <w:b/>
          <w:spacing w:val="-1"/>
        </w:rPr>
        <w:t>ARTERIJOJE</w:t>
      </w:r>
    </w:p>
    <w:p w:rsidR="003A4897" w:rsidRPr="003A06A4" w:rsidRDefault="003A4897" w:rsidP="003A4897">
      <w:pPr>
        <w:widowControl w:val="0"/>
        <w:kinsoku w:val="0"/>
        <w:overflowPunct w:val="0"/>
        <w:autoSpaceDE w:val="0"/>
        <w:autoSpaceDN w:val="0"/>
        <w:adjustRightInd w:val="0"/>
        <w:spacing w:after="0" w:line="240" w:lineRule="auto"/>
        <w:rPr>
          <w:rFonts w:ascii="Times New Roman" w:hAnsi="Times New Roman"/>
          <w:b/>
        </w:rPr>
      </w:pPr>
    </w:p>
    <w:p w:rsidR="003A4897" w:rsidRPr="003A06A4" w:rsidRDefault="003A4897" w:rsidP="003A4897">
      <w:pPr>
        <w:widowControl w:val="0"/>
        <w:kinsoku w:val="0"/>
        <w:overflowPunct w:val="0"/>
        <w:autoSpaceDE w:val="0"/>
        <w:autoSpaceDN w:val="0"/>
        <w:adjustRightInd w:val="0"/>
        <w:spacing w:after="0" w:line="240" w:lineRule="auto"/>
        <w:rPr>
          <w:rFonts w:ascii="Times New Roman" w:hAnsi="Times New Roman"/>
        </w:rPr>
      </w:pPr>
      <w:r w:rsidRPr="003A06A4">
        <w:rPr>
          <w:rFonts w:ascii="Times New Roman" w:hAnsi="Times New Roman"/>
          <w:b/>
          <w:spacing w:val="-1"/>
        </w:rPr>
        <w:t>Kas gali</w:t>
      </w:r>
      <w:r w:rsidRPr="003A06A4">
        <w:rPr>
          <w:rFonts w:ascii="Times New Roman" w:hAnsi="Times New Roman"/>
          <w:b/>
          <w:spacing w:val="1"/>
        </w:rPr>
        <w:t xml:space="preserve"> </w:t>
      </w:r>
      <w:r w:rsidRPr="003A06A4">
        <w:rPr>
          <w:rFonts w:ascii="Times New Roman" w:hAnsi="Times New Roman"/>
          <w:b/>
          <w:spacing w:val="-1"/>
        </w:rPr>
        <w:t>atsitikti,</w:t>
      </w:r>
      <w:r w:rsidRPr="003A06A4">
        <w:rPr>
          <w:rFonts w:ascii="Times New Roman" w:hAnsi="Times New Roman"/>
          <w:b/>
        </w:rPr>
        <w:t xml:space="preserve"> </w:t>
      </w:r>
      <w:r w:rsidRPr="003A06A4">
        <w:rPr>
          <w:rFonts w:ascii="Times New Roman" w:hAnsi="Times New Roman"/>
          <w:b/>
          <w:spacing w:val="-1"/>
        </w:rPr>
        <w:t>jeigu arterijoje</w:t>
      </w:r>
      <w:r w:rsidRPr="003A06A4">
        <w:rPr>
          <w:rFonts w:ascii="Times New Roman" w:hAnsi="Times New Roman"/>
          <w:b/>
          <w:spacing w:val="1"/>
        </w:rPr>
        <w:t xml:space="preserve"> </w:t>
      </w:r>
      <w:r w:rsidRPr="003A06A4">
        <w:rPr>
          <w:rFonts w:ascii="Times New Roman" w:hAnsi="Times New Roman"/>
          <w:b/>
          <w:spacing w:val="-1"/>
        </w:rPr>
        <w:t>susidarė</w:t>
      </w:r>
      <w:r w:rsidRPr="003A06A4">
        <w:rPr>
          <w:rFonts w:ascii="Times New Roman" w:hAnsi="Times New Roman"/>
          <w:b/>
          <w:spacing w:val="1"/>
        </w:rPr>
        <w:t xml:space="preserve"> </w:t>
      </w:r>
      <w:r w:rsidRPr="003A06A4">
        <w:rPr>
          <w:rFonts w:ascii="Times New Roman" w:hAnsi="Times New Roman"/>
          <w:b/>
          <w:spacing w:val="-1"/>
        </w:rPr>
        <w:t>kraujo krešulys?</w:t>
      </w:r>
    </w:p>
    <w:p w:rsidR="003A4897" w:rsidRPr="003A06A4" w:rsidRDefault="003A4897" w:rsidP="003A4897">
      <w:pPr>
        <w:widowControl w:val="0"/>
        <w:kinsoku w:val="0"/>
        <w:overflowPunct w:val="0"/>
        <w:autoSpaceDE w:val="0"/>
        <w:autoSpaceDN w:val="0"/>
        <w:adjustRightInd w:val="0"/>
        <w:spacing w:after="0" w:line="240" w:lineRule="auto"/>
        <w:rPr>
          <w:rFonts w:ascii="Times New Roman" w:hAnsi="Times New Roman"/>
          <w:b/>
        </w:rPr>
      </w:pPr>
    </w:p>
    <w:p w:rsidR="003A4897" w:rsidRPr="003A06A4" w:rsidRDefault="003A4897" w:rsidP="003A4897">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r w:rsidRPr="003A06A4">
        <w:rPr>
          <w:rFonts w:ascii="Times New Roman" w:hAnsi="Times New Roman"/>
          <w:spacing w:val="-1"/>
        </w:rPr>
        <w:t>Arterijoje,</w:t>
      </w:r>
      <w:r w:rsidRPr="003A06A4">
        <w:rPr>
          <w:rFonts w:ascii="Times New Roman" w:hAnsi="Times New Roman"/>
          <w:spacing w:val="-2"/>
        </w:rPr>
        <w:t xml:space="preserve"> </w:t>
      </w:r>
      <w:r w:rsidRPr="003A06A4">
        <w:rPr>
          <w:rFonts w:ascii="Times New Roman" w:hAnsi="Times New Roman"/>
          <w:spacing w:val="-1"/>
        </w:rPr>
        <w:t xml:space="preserve">kaip </w:t>
      </w:r>
      <w:r w:rsidRPr="003A06A4">
        <w:rPr>
          <w:rFonts w:ascii="Times New Roman" w:hAnsi="Times New Roman"/>
        </w:rPr>
        <w:t>ir</w:t>
      </w:r>
      <w:r w:rsidRPr="003A06A4">
        <w:rPr>
          <w:rFonts w:ascii="Times New Roman" w:hAnsi="Times New Roman"/>
          <w:spacing w:val="-1"/>
        </w:rPr>
        <w:t xml:space="preserve"> venoje,</w:t>
      </w:r>
      <w:r w:rsidRPr="003A06A4">
        <w:rPr>
          <w:rFonts w:ascii="Times New Roman" w:hAnsi="Times New Roman"/>
          <w:spacing w:val="-2"/>
        </w:rPr>
        <w:t xml:space="preserve"> </w:t>
      </w:r>
      <w:r w:rsidRPr="003A06A4">
        <w:rPr>
          <w:rFonts w:ascii="Times New Roman" w:hAnsi="Times New Roman"/>
          <w:spacing w:val="-1"/>
        </w:rPr>
        <w:t>susidaręs</w:t>
      </w:r>
      <w:r w:rsidRPr="003A06A4">
        <w:rPr>
          <w:rFonts w:ascii="Times New Roman" w:hAnsi="Times New Roman"/>
          <w:spacing w:val="-2"/>
        </w:rPr>
        <w:t xml:space="preserve"> </w:t>
      </w:r>
      <w:r w:rsidRPr="003A06A4">
        <w:rPr>
          <w:rFonts w:ascii="Times New Roman" w:hAnsi="Times New Roman"/>
          <w:spacing w:val="-1"/>
        </w:rPr>
        <w:t>kraujo</w:t>
      </w:r>
      <w:r w:rsidRPr="003A06A4">
        <w:rPr>
          <w:rFonts w:ascii="Times New Roman" w:hAnsi="Times New Roman"/>
        </w:rPr>
        <w:t xml:space="preserve"> </w:t>
      </w:r>
      <w:r w:rsidRPr="003A06A4">
        <w:rPr>
          <w:rFonts w:ascii="Times New Roman" w:hAnsi="Times New Roman"/>
          <w:spacing w:val="-1"/>
        </w:rPr>
        <w:t>krešulys</w:t>
      </w:r>
      <w:r w:rsidRPr="003A06A4">
        <w:rPr>
          <w:rFonts w:ascii="Times New Roman" w:hAnsi="Times New Roman"/>
          <w:spacing w:val="1"/>
        </w:rPr>
        <w:t xml:space="preserve"> </w:t>
      </w:r>
      <w:r w:rsidRPr="003A06A4">
        <w:rPr>
          <w:rFonts w:ascii="Times New Roman" w:hAnsi="Times New Roman"/>
        </w:rPr>
        <w:t xml:space="preserve">gali </w:t>
      </w:r>
      <w:r w:rsidRPr="003A06A4">
        <w:rPr>
          <w:rFonts w:ascii="Times New Roman" w:hAnsi="Times New Roman"/>
          <w:spacing w:val="-1"/>
        </w:rPr>
        <w:t>sukelti</w:t>
      </w:r>
      <w:r w:rsidRPr="003A06A4">
        <w:rPr>
          <w:rFonts w:ascii="Times New Roman" w:hAnsi="Times New Roman"/>
        </w:rPr>
        <w:t xml:space="preserve"> </w:t>
      </w:r>
      <w:r w:rsidRPr="003A06A4">
        <w:rPr>
          <w:rFonts w:ascii="Times New Roman" w:hAnsi="Times New Roman"/>
          <w:spacing w:val="-1"/>
        </w:rPr>
        <w:t>sunkių</w:t>
      </w:r>
      <w:r w:rsidRPr="003A06A4">
        <w:rPr>
          <w:rFonts w:ascii="Times New Roman" w:hAnsi="Times New Roman"/>
          <w:spacing w:val="-2"/>
        </w:rPr>
        <w:t xml:space="preserve"> </w:t>
      </w:r>
      <w:r w:rsidRPr="003A06A4">
        <w:rPr>
          <w:rFonts w:ascii="Times New Roman" w:hAnsi="Times New Roman"/>
          <w:spacing w:val="-1"/>
        </w:rPr>
        <w:t>sutrikimų.</w:t>
      </w:r>
      <w:r w:rsidRPr="003A06A4">
        <w:rPr>
          <w:rFonts w:ascii="Times New Roman" w:hAnsi="Times New Roman"/>
          <w:spacing w:val="-2"/>
        </w:rPr>
        <w:t xml:space="preserve"> </w:t>
      </w:r>
      <w:r w:rsidRPr="003A06A4">
        <w:rPr>
          <w:rFonts w:ascii="Times New Roman" w:eastAsia="Times New Roman" w:hAnsi="Times New Roman" w:cs="Times New Roman"/>
          <w:spacing w:val="-1"/>
        </w:rPr>
        <w:t>Pavyzdžiui,</w:t>
      </w:r>
      <w:r w:rsidRPr="003A06A4">
        <w:rPr>
          <w:rFonts w:ascii="Times New Roman" w:eastAsia="Times New Roman" w:hAnsi="Times New Roman" w:cs="Times New Roman"/>
        </w:rPr>
        <w:t xml:space="preserve"> jis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gali</w:t>
      </w:r>
      <w:r w:rsidRPr="003A06A4">
        <w:rPr>
          <w:rFonts w:ascii="Times New Roman" w:eastAsia="Times New Roman" w:hAnsi="Times New Roman" w:cs="Times New Roman"/>
          <w:spacing w:val="99"/>
        </w:rPr>
        <w:t xml:space="preserve"> </w:t>
      </w:r>
      <w:r w:rsidRPr="003A06A4">
        <w:rPr>
          <w:rFonts w:ascii="Times New Roman" w:eastAsia="Times New Roman" w:hAnsi="Times New Roman" w:cs="Times New Roman"/>
          <w:spacing w:val="-1"/>
        </w:rPr>
        <w:t>sukelti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priepuolį</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insultą.</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3A4897" w:rsidRPr="003A06A4" w:rsidRDefault="003A4897" w:rsidP="003A4897">
      <w:pPr>
        <w:widowControl w:val="0"/>
        <w:kinsoku w:val="0"/>
        <w:overflowPunct w:val="0"/>
        <w:autoSpaceDE w:val="0"/>
        <w:autoSpaceDN w:val="0"/>
        <w:adjustRightInd w:val="0"/>
        <w:spacing w:after="0" w:line="240" w:lineRule="auto"/>
        <w:outlineLvl w:val="0"/>
        <w:rPr>
          <w:rFonts w:ascii="Times New Roman" w:eastAsia="Times New Roman" w:hAnsi="Times New Roman" w:cs="Times New Roman"/>
        </w:rPr>
      </w:pPr>
      <w:r w:rsidRPr="003A06A4">
        <w:rPr>
          <w:rFonts w:ascii="Times New Roman" w:eastAsia="Times New Roman" w:hAnsi="Times New Roman" w:cs="Times New Roman"/>
          <w:b/>
          <w:bCs/>
          <w:spacing w:val="-1"/>
        </w:rPr>
        <w:t>Veiksniai,</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kurie</w:t>
      </w:r>
      <w:r w:rsidRPr="003A06A4">
        <w:rPr>
          <w:rFonts w:ascii="Times New Roman" w:eastAsia="Times New Roman" w:hAnsi="Times New Roman" w:cs="Times New Roman"/>
          <w:b/>
          <w:bCs/>
          <w:spacing w:val="1"/>
        </w:rPr>
        <w:t xml:space="preserve"> </w:t>
      </w:r>
      <w:r w:rsidRPr="003A06A4">
        <w:rPr>
          <w:rFonts w:ascii="Times New Roman" w:eastAsia="Times New Roman" w:hAnsi="Times New Roman" w:cs="Times New Roman"/>
          <w:b/>
          <w:bCs/>
          <w:spacing w:val="-1"/>
        </w:rPr>
        <w:t>didina</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b/>
          <w:bCs/>
          <w:spacing w:val="-1"/>
        </w:rPr>
        <w:t>kraujo krešulio arterijoje</w:t>
      </w:r>
      <w:r w:rsidRPr="003A06A4">
        <w:rPr>
          <w:rFonts w:ascii="Times New Roman" w:eastAsia="Times New Roman" w:hAnsi="Times New Roman" w:cs="Times New Roman"/>
          <w:b/>
          <w:bCs/>
          <w:spacing w:val="3"/>
        </w:rPr>
        <w:t xml:space="preserve"> </w:t>
      </w:r>
      <w:r w:rsidRPr="003A06A4">
        <w:rPr>
          <w:rFonts w:ascii="Times New Roman" w:eastAsia="Times New Roman" w:hAnsi="Times New Roman" w:cs="Times New Roman"/>
          <w:b/>
          <w:bCs/>
          <w:spacing w:val="-1"/>
        </w:rPr>
        <w:t>riziką</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b/>
          <w:bCs/>
        </w:rPr>
      </w:pPr>
    </w:p>
    <w:p w:rsidR="003A4897" w:rsidRPr="003A06A4" w:rsidRDefault="003A4897" w:rsidP="003A4897">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r w:rsidRPr="003A06A4">
        <w:rPr>
          <w:rFonts w:ascii="Times New Roman" w:eastAsia="Times New Roman" w:hAnsi="Times New Roman" w:cs="Times New Roman"/>
          <w:spacing w:val="-1"/>
        </w:rPr>
        <w:t>Svarbu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 xml:space="preserve">atkreipti </w:t>
      </w:r>
      <w:r w:rsidRPr="003A06A4">
        <w:rPr>
          <w:rFonts w:ascii="Times New Roman" w:eastAsia="Times New Roman" w:hAnsi="Times New Roman" w:cs="Times New Roman"/>
          <w:spacing w:val="-1"/>
        </w:rPr>
        <w:t>dėmesį,</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kad</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priepuolio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insulto</w:t>
      </w:r>
      <w:r w:rsidRPr="003A06A4">
        <w:rPr>
          <w:rFonts w:ascii="Times New Roman" w:eastAsia="Times New Roman" w:hAnsi="Times New Roman" w:cs="Times New Roman"/>
        </w:rPr>
        <w:t xml:space="preserve"> dėl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vartojimo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labai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maža,</w:t>
      </w:r>
      <w:r w:rsidRPr="003A06A4">
        <w:rPr>
          <w:rFonts w:ascii="Times New Roman" w:eastAsia="Times New Roman" w:hAnsi="Times New Roman" w:cs="Times New Roman"/>
        </w:rPr>
        <w:t xml:space="preserve"> bet ji gali </w:t>
      </w:r>
      <w:r w:rsidRPr="003A06A4">
        <w:rPr>
          <w:rFonts w:ascii="Times New Roman" w:eastAsia="Times New Roman" w:hAnsi="Times New Roman" w:cs="Times New Roman"/>
          <w:spacing w:val="-1"/>
        </w:rPr>
        <w:t>padidėti:</w:t>
      </w:r>
    </w:p>
    <w:p w:rsidR="003A4897" w:rsidRPr="003A06A4" w:rsidRDefault="003A4897" w:rsidP="003A4897">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amžiumi</w:t>
      </w:r>
      <w:r w:rsidRPr="003A06A4">
        <w:rPr>
          <w:rFonts w:ascii="Times New Roman" w:eastAsia="Times New Roman" w:hAnsi="Times New Roman" w:cs="Times New Roman"/>
        </w:rPr>
        <w:t xml:space="preserve"> (virš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maždaug</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35</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metų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amžiaus);</w:t>
      </w:r>
    </w:p>
    <w:p w:rsidR="003A4897" w:rsidRPr="003A06A4" w:rsidRDefault="003A4897" w:rsidP="003A4897">
      <w:pPr>
        <w:widowControl w:val="0"/>
        <w:numPr>
          <w:ilvl w:val="0"/>
          <w:numId w:val="41"/>
        </w:numPr>
        <w:tabs>
          <w:tab w:val="left" w:pos="567"/>
          <w:tab w:val="left" w:pos="829"/>
        </w:tabs>
        <w:kinsoku w:val="0"/>
        <w:overflowPunct w:val="0"/>
        <w:autoSpaceDE w:val="0"/>
        <w:autoSpaceDN w:val="0"/>
        <w:adjustRightInd w:val="0"/>
        <w:spacing w:after="0" w:line="240" w:lineRule="auto"/>
        <w:ind w:left="567" w:right="178" w:hanging="567"/>
        <w:rPr>
          <w:rFonts w:ascii="Times New Roman" w:eastAsia="Times New Roman" w:hAnsi="Times New Roman" w:cs="Times New Roman"/>
        </w:rPr>
      </w:pPr>
      <w:r w:rsidRPr="003A06A4">
        <w:rPr>
          <w:rFonts w:ascii="Times New Roman" w:eastAsia="Times New Roman" w:hAnsi="Times New Roman" w:cs="Times New Roman"/>
          <w:b/>
          <w:bCs/>
          <w:spacing w:val="-1"/>
        </w:rPr>
        <w:t>jeigu rūkote.</w:t>
      </w:r>
      <w:r w:rsidRPr="003A06A4">
        <w:rPr>
          <w:rFonts w:ascii="Times New Roman" w:eastAsia="Times New Roman" w:hAnsi="Times New Roman" w:cs="Times New Roman"/>
          <w:b/>
          <w:bCs/>
        </w:rPr>
        <w:t xml:space="preserve"> </w:t>
      </w:r>
      <w:r w:rsidRPr="003A06A4">
        <w:rPr>
          <w:rFonts w:ascii="Times New Roman" w:eastAsia="Times New Roman" w:hAnsi="Times New Roman" w:cs="Times New Roman"/>
          <w:spacing w:val="-1"/>
        </w:rPr>
        <w:t>Vartojant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sudėtinius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hormoninius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kontraceptikus,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ASUMATE,</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patartina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nerūkyti.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lastRenderedPageBreak/>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negalite</w:t>
      </w:r>
      <w:r w:rsidRPr="003A06A4">
        <w:rPr>
          <w:rFonts w:ascii="Times New Roman" w:eastAsia="Times New Roman" w:hAnsi="Times New Roman" w:cs="Times New Roman"/>
          <w:spacing w:val="-1"/>
        </w:rPr>
        <w:t xml:space="preserve"> mesti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rūkyti</w:t>
      </w:r>
      <w:r w:rsidRPr="003A06A4">
        <w:rPr>
          <w:rFonts w:ascii="Times New Roman" w:eastAsia="Times New Roman" w:hAnsi="Times New Roman" w:cs="Times New Roman"/>
        </w:rPr>
        <w:t xml:space="preserve"> ir</w:t>
      </w:r>
      <w:r w:rsidRPr="003A06A4">
        <w:rPr>
          <w:rFonts w:ascii="Times New Roman" w:eastAsia="Times New Roman" w:hAnsi="Times New Roman" w:cs="Times New Roman"/>
          <w:spacing w:val="-1"/>
        </w:rPr>
        <w:t xml:space="preserve"> Jums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daugiau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nei</w:t>
      </w:r>
      <w:r w:rsidRPr="003A06A4">
        <w:rPr>
          <w:rFonts w:ascii="Times New Roman" w:eastAsia="Times New Roman" w:hAnsi="Times New Roman" w:cs="Times New Roman"/>
        </w:rPr>
        <w:t xml:space="preserve"> 35</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metai,</w:t>
      </w:r>
      <w:r w:rsidRPr="003A06A4">
        <w:rPr>
          <w:rFonts w:ascii="Times New Roman" w:eastAsia="Times New Roman" w:hAnsi="Times New Roman" w:cs="Times New Roman"/>
          <w:spacing w:val="58"/>
        </w:rPr>
        <w:t xml:space="preserve"> </w:t>
      </w:r>
      <w:r w:rsidRPr="003A06A4">
        <w:rPr>
          <w:rFonts w:ascii="Times New Roman" w:eastAsia="Times New Roman" w:hAnsi="Times New Roman" w:cs="Times New Roman"/>
          <w:spacing w:val="-1"/>
        </w:rPr>
        <w:t>gydytojas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patarti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naudoti</w:t>
      </w:r>
      <w:r w:rsidRPr="003A06A4">
        <w:rPr>
          <w:rFonts w:ascii="Times New Roman" w:eastAsia="Times New Roman" w:hAnsi="Times New Roman" w:cs="Times New Roman"/>
        </w:rPr>
        <w:t xml:space="preserve"> kitą</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kontracepcijos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metodą;</w:t>
      </w:r>
    </w:p>
    <w:p w:rsidR="003A4897" w:rsidRPr="003A06A4" w:rsidRDefault="003A4897" w:rsidP="003A4897">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turite antsvorio;</w:t>
      </w:r>
    </w:p>
    <w:p w:rsidR="003A4897" w:rsidRPr="003A06A4" w:rsidRDefault="003A4897" w:rsidP="003A4897">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kraujospūdis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padidėjęs;</w:t>
      </w:r>
    </w:p>
    <w:p w:rsidR="003A4897" w:rsidRPr="003A06A4" w:rsidRDefault="003A4897" w:rsidP="003A4897">
      <w:pPr>
        <w:widowControl w:val="0"/>
        <w:numPr>
          <w:ilvl w:val="0"/>
          <w:numId w:val="41"/>
        </w:numPr>
        <w:tabs>
          <w:tab w:val="left" w:pos="829"/>
        </w:tabs>
        <w:kinsoku w:val="0"/>
        <w:overflowPunct w:val="0"/>
        <w:autoSpaceDE w:val="0"/>
        <w:autoSpaceDN w:val="0"/>
        <w:adjustRightInd w:val="0"/>
        <w:spacing w:after="0" w:line="240" w:lineRule="auto"/>
        <w:ind w:left="567" w:right="178"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kuriam 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61"/>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giminaičių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buvo</w:t>
      </w:r>
      <w:r w:rsidRPr="003A06A4">
        <w:rPr>
          <w:rFonts w:ascii="Times New Roman" w:eastAsia="Times New Roman" w:hAnsi="Times New Roman" w:cs="Times New Roman"/>
          <w:spacing w:val="-6"/>
        </w:rPr>
        <w:t xml:space="preserve"> </w:t>
      </w:r>
      <w:r w:rsidRPr="003A06A4">
        <w:rPr>
          <w:rFonts w:ascii="Times New Roman" w:eastAsia="Times New Roman" w:hAnsi="Times New Roman" w:cs="Times New Roman"/>
          <w:spacing w:val="-4"/>
        </w:rPr>
        <w:t>širdies</w:t>
      </w:r>
      <w:r w:rsidRPr="003A06A4">
        <w:rPr>
          <w:rFonts w:ascii="Times New Roman" w:eastAsia="Times New Roman" w:hAnsi="Times New Roman" w:cs="Times New Roman"/>
          <w:spacing w:val="-11"/>
        </w:rPr>
        <w:t xml:space="preserve"> </w:t>
      </w:r>
      <w:r w:rsidRPr="003A06A4">
        <w:rPr>
          <w:rFonts w:ascii="Times New Roman" w:eastAsia="Times New Roman" w:hAnsi="Times New Roman" w:cs="Times New Roman"/>
          <w:spacing w:val="-4"/>
        </w:rPr>
        <w:t>priepuolis</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3"/>
        </w:rPr>
        <w:t>arba</w:t>
      </w:r>
      <w:r w:rsidRPr="003A06A4">
        <w:rPr>
          <w:rFonts w:ascii="Times New Roman" w:eastAsia="Times New Roman" w:hAnsi="Times New Roman" w:cs="Times New Roman"/>
          <w:spacing w:val="57"/>
        </w:rPr>
        <w:t xml:space="preserve"> </w:t>
      </w:r>
      <w:r w:rsidRPr="003A06A4">
        <w:rPr>
          <w:rFonts w:ascii="Times New Roman" w:eastAsia="Times New Roman" w:hAnsi="Times New Roman" w:cs="Times New Roman"/>
          <w:spacing w:val="-4"/>
        </w:rPr>
        <w:t>insultas</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spacing w:val="-4"/>
        </w:rPr>
        <w:t>ankstyvame</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amžiuje</w:t>
      </w:r>
      <w:r w:rsidRPr="003A06A4">
        <w:rPr>
          <w:rFonts w:ascii="Times New Roman" w:eastAsia="Times New Roman" w:hAnsi="Times New Roman" w:cs="Times New Roman"/>
          <w:spacing w:val="-10"/>
        </w:rPr>
        <w:t xml:space="preserve"> </w:t>
      </w:r>
      <w:r w:rsidRPr="003A06A4">
        <w:rPr>
          <w:rFonts w:ascii="Times New Roman" w:eastAsia="Times New Roman" w:hAnsi="Times New Roman" w:cs="Times New Roman"/>
          <w:spacing w:val="-4"/>
        </w:rPr>
        <w:t>(maždaug</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iki</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3"/>
        </w:rPr>
        <w:t>50</w:t>
      </w:r>
      <w:r w:rsidRPr="003A06A4">
        <w:rPr>
          <w:rFonts w:ascii="Times New Roman" w:eastAsia="Times New Roman" w:hAnsi="Times New Roman" w:cs="Times New Roman"/>
          <w:spacing w:val="-8"/>
        </w:rPr>
        <w:t xml:space="preserve"> </w:t>
      </w:r>
      <w:r w:rsidRPr="003A06A4">
        <w:rPr>
          <w:rFonts w:ascii="Times New Roman" w:eastAsia="Times New Roman" w:hAnsi="Times New Roman" w:cs="Times New Roman"/>
          <w:spacing w:val="-4"/>
        </w:rPr>
        <w:t>metų).</w:t>
      </w:r>
      <w:r w:rsidRPr="003A06A4">
        <w:rPr>
          <w:rFonts w:ascii="Times New Roman" w:eastAsia="Times New Roman" w:hAnsi="Times New Roman" w:cs="Times New Roman"/>
          <w:spacing w:val="-9"/>
        </w:rPr>
        <w:t xml:space="preserve"> </w:t>
      </w:r>
      <w:r w:rsidRPr="003A06A4">
        <w:rPr>
          <w:rFonts w:ascii="Times New Roman" w:eastAsia="Times New Roman" w:hAnsi="Times New Roman" w:cs="Times New Roman"/>
        </w:rPr>
        <w:t>Tokiu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atveju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taip</w:t>
      </w:r>
      <w:r w:rsidRPr="003A06A4">
        <w:rPr>
          <w:rFonts w:ascii="Times New Roman" w:eastAsia="Times New Roman" w:hAnsi="Times New Roman" w:cs="Times New Roman"/>
          <w:spacing w:val="-1"/>
        </w:rPr>
        <w:t xml:space="preserve"> pat</w:t>
      </w:r>
      <w:r w:rsidRPr="003A06A4">
        <w:rPr>
          <w:rFonts w:ascii="Times New Roman" w:eastAsia="Times New Roman" w:hAnsi="Times New Roman" w:cs="Times New Roman"/>
        </w:rPr>
        <w:t xml:space="preserve"> 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didesnė</w:t>
      </w:r>
      <w:r w:rsidRPr="003A06A4">
        <w:rPr>
          <w:rFonts w:ascii="Times New Roman" w:eastAsia="Times New Roman" w:hAnsi="Times New Roman" w:cs="Times New Roman"/>
          <w:spacing w:val="63"/>
        </w:rPr>
        <w:t xml:space="preserve"> </w:t>
      </w:r>
      <w:r w:rsidRPr="003A06A4">
        <w:rPr>
          <w:rFonts w:ascii="Times New Roman" w:eastAsia="Times New Roman" w:hAnsi="Times New Roman" w:cs="Times New Roman"/>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priepuolio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(miokardo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infarkto)</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insulto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p>
    <w:p w:rsidR="003A4897" w:rsidRPr="003A06A4" w:rsidRDefault="003A4897" w:rsidP="003A4897">
      <w:pPr>
        <w:widowControl w:val="0"/>
        <w:numPr>
          <w:ilvl w:val="0"/>
          <w:numId w:val="41"/>
        </w:numPr>
        <w:tabs>
          <w:tab w:val="left" w:pos="567"/>
        </w:tabs>
        <w:kinsoku w:val="0"/>
        <w:overflowPunct w:val="0"/>
        <w:autoSpaceDE w:val="0"/>
        <w:autoSpaceDN w:val="0"/>
        <w:adjustRightInd w:val="0"/>
        <w:spacing w:after="0" w:line="240" w:lineRule="auto"/>
        <w:ind w:left="567" w:right="429"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kam</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nors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spacing w:val="-1"/>
        </w:rPr>
        <w:t>Jūsų</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giminaičių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nustatyta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didelė</w:t>
      </w:r>
      <w:r w:rsidRPr="003A06A4">
        <w:rPr>
          <w:rFonts w:ascii="Times New Roman" w:eastAsia="Times New Roman" w:hAnsi="Times New Roman" w:cs="Times New Roman"/>
          <w:spacing w:val="-1"/>
        </w:rPr>
        <w:t xml:space="preserve"> riebalų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(cholesterolio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65"/>
        </w:rPr>
        <w:t xml:space="preserve"> </w:t>
      </w:r>
      <w:r w:rsidRPr="003A06A4">
        <w:rPr>
          <w:rFonts w:ascii="Times New Roman" w:eastAsia="Times New Roman" w:hAnsi="Times New Roman" w:cs="Times New Roman"/>
          <w:spacing w:val="-1"/>
        </w:rPr>
        <w:t>trigliceridų)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koncentracija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kraujyje;</w:t>
      </w:r>
    </w:p>
    <w:p w:rsidR="003A4897" w:rsidRPr="003A06A4" w:rsidRDefault="003A4897" w:rsidP="003A4897">
      <w:pPr>
        <w:widowControl w:val="0"/>
        <w:numPr>
          <w:ilvl w:val="0"/>
          <w:numId w:val="41"/>
        </w:numPr>
        <w:tabs>
          <w:tab w:val="left" w:pos="567"/>
        </w:tabs>
        <w:kinsoku w:val="0"/>
        <w:overflowPunct w:val="0"/>
        <w:autoSpaceDE w:val="0"/>
        <w:autoSpaceDN w:val="0"/>
        <w:adjustRightInd w:val="0"/>
        <w:spacing w:after="0" w:line="240" w:lineRule="auto"/>
        <w:rPr>
          <w:rFonts w:ascii="Times New Roman" w:eastAsia="Times New Roman" w:hAnsi="Times New Roman" w:cs="Times New Roman"/>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pasireiškia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migrena,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ypač</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migrena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rPr>
        <w:t>aura;</w:t>
      </w:r>
    </w:p>
    <w:p w:rsidR="003A4897" w:rsidRPr="003A06A4" w:rsidRDefault="003A4897" w:rsidP="003A4897">
      <w:pPr>
        <w:widowControl w:val="0"/>
        <w:numPr>
          <w:ilvl w:val="0"/>
          <w:numId w:val="41"/>
        </w:numPr>
        <w:tabs>
          <w:tab w:val="left" w:pos="567"/>
          <w:tab w:val="left" w:pos="829"/>
        </w:tabs>
        <w:kinsoku w:val="0"/>
        <w:overflowPunct w:val="0"/>
        <w:autoSpaceDE w:val="0"/>
        <w:autoSpaceDN w:val="0"/>
        <w:adjustRightInd w:val="0"/>
        <w:spacing w:after="0" w:line="240" w:lineRule="auto"/>
        <w:ind w:left="567" w:right="1068" w:hanging="56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1"/>
        </w:rPr>
        <w:t xml:space="preserve"> </w:t>
      </w:r>
      <w:r w:rsidRPr="003A06A4">
        <w:rPr>
          <w:rFonts w:ascii="Times New Roman" w:eastAsia="Times New Roman" w:hAnsi="Times New Roman" w:cs="Times New Roman"/>
        </w:rPr>
        <w:t>širdies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sutrikimas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(vožtuvo</w:t>
      </w:r>
      <w:r w:rsidRPr="003A06A4">
        <w:rPr>
          <w:rFonts w:ascii="Times New Roman" w:eastAsia="Times New Roman" w:hAnsi="Times New Roman" w:cs="Times New Roman"/>
        </w:rPr>
        <w:t xml:space="preserve"> sutrikimas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ar </w:t>
      </w:r>
      <w:r w:rsidRPr="003A06A4">
        <w:rPr>
          <w:rFonts w:ascii="Times New Roman" w:eastAsia="Times New Roman" w:hAnsi="Times New Roman" w:cs="Times New Roman"/>
        </w:rPr>
        <w:t xml:space="preserve">ritmo </w:t>
      </w:r>
      <w:r w:rsidRPr="003A06A4">
        <w:rPr>
          <w:rFonts w:ascii="Times New Roman" w:eastAsia="Times New Roman" w:hAnsi="Times New Roman" w:cs="Times New Roman"/>
          <w:spacing w:val="-1"/>
        </w:rPr>
        <w:t>sutrikimas,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vadinamas</w:t>
      </w:r>
      <w:r w:rsidRPr="003A06A4">
        <w:rPr>
          <w:rFonts w:ascii="Times New Roman" w:eastAsia="Times New Roman" w:hAnsi="Times New Roman" w:cs="Times New Roman"/>
          <w:spacing w:val="46"/>
        </w:rPr>
        <w:t xml:space="preserve"> </w:t>
      </w:r>
      <w:r w:rsidRPr="003A06A4">
        <w:rPr>
          <w:rFonts w:ascii="Times New Roman" w:eastAsia="Times New Roman" w:hAnsi="Times New Roman" w:cs="Times New Roman"/>
          <w:spacing w:val="-1"/>
        </w:rPr>
        <w:t>prieširdžių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virpėjimu);</w:t>
      </w:r>
    </w:p>
    <w:p w:rsidR="003A4897" w:rsidRPr="003A06A4" w:rsidRDefault="003A4897" w:rsidP="003A4897">
      <w:pPr>
        <w:widowControl w:val="0"/>
        <w:numPr>
          <w:ilvl w:val="0"/>
          <w:numId w:val="41"/>
        </w:numPr>
        <w:tabs>
          <w:tab w:val="left" w:pos="567"/>
          <w:tab w:val="left" w:pos="829"/>
        </w:tabs>
        <w:kinsoku w:val="0"/>
        <w:overflowPunct w:val="0"/>
        <w:autoSpaceDE w:val="0"/>
        <w:autoSpaceDN w:val="0"/>
        <w:adjustRightInd w:val="0"/>
        <w:spacing w:after="0" w:line="240" w:lineRule="auto"/>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sergate cukriniu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diabetu.</w:t>
      </w:r>
    </w:p>
    <w:p w:rsidR="003A4897" w:rsidRPr="003A06A4" w:rsidRDefault="003A4897" w:rsidP="003A4897">
      <w:pPr>
        <w:widowControl w:val="0"/>
        <w:kinsoku w:val="0"/>
        <w:overflowPunct w:val="0"/>
        <w:autoSpaceDE w:val="0"/>
        <w:autoSpaceDN w:val="0"/>
        <w:adjustRightInd w:val="0"/>
        <w:spacing w:after="0" w:line="240" w:lineRule="auto"/>
        <w:rPr>
          <w:rFonts w:ascii="Times New Roman" w:eastAsia="Times New Roman" w:hAnsi="Times New Roman" w:cs="Times New Roman"/>
        </w:rPr>
      </w:pPr>
    </w:p>
    <w:p w:rsidR="003A4897" w:rsidRPr="003A06A4" w:rsidRDefault="003A4897" w:rsidP="003A4897">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Jums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tinka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daugiau </w:t>
      </w:r>
      <w:r w:rsidRPr="003A06A4">
        <w:rPr>
          <w:rFonts w:ascii="Times New Roman" w:eastAsia="Times New Roman" w:hAnsi="Times New Roman" w:cs="Times New Roman"/>
          <w:spacing w:val="-1"/>
        </w:rPr>
        <w:t>nei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viena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išvardytų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sąlygų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bet </w:t>
      </w:r>
      <w:r w:rsidRPr="003A06A4">
        <w:rPr>
          <w:rFonts w:ascii="Times New Roman" w:eastAsia="Times New Roman" w:hAnsi="Times New Roman" w:cs="Times New Roman"/>
          <w:spacing w:val="-1"/>
        </w:rPr>
        <w:t>kuri</w:t>
      </w:r>
      <w:r w:rsidRPr="003A06A4">
        <w:rPr>
          <w:rFonts w:ascii="Times New Roman" w:eastAsia="Times New Roman" w:hAnsi="Times New Roman" w:cs="Times New Roman"/>
        </w:rPr>
        <w:t xml:space="preserve"> 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šių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būklių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yra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sunki,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spacing w:val="61"/>
        </w:rPr>
        <w:t xml:space="preserve"> </w:t>
      </w:r>
      <w:r w:rsidRPr="003A06A4">
        <w:rPr>
          <w:rFonts w:ascii="Times New Roman" w:eastAsia="Times New Roman" w:hAnsi="Times New Roman" w:cs="Times New Roman"/>
          <w:spacing w:val="-1"/>
        </w:rPr>
        <w:t>krešulio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susidarymo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rizika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 xml:space="preserve">gali </w:t>
      </w:r>
      <w:r w:rsidRPr="003A06A4">
        <w:rPr>
          <w:rFonts w:ascii="Times New Roman" w:eastAsia="Times New Roman" w:hAnsi="Times New Roman" w:cs="Times New Roman"/>
          <w:spacing w:val="-1"/>
        </w:rPr>
        <w:t>būti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dar didesnė.</w:t>
      </w:r>
    </w:p>
    <w:p w:rsidR="003A4897" w:rsidRPr="003A06A4" w:rsidRDefault="003A4897" w:rsidP="003A4897">
      <w:pPr>
        <w:widowControl w:val="0"/>
        <w:kinsoku w:val="0"/>
        <w:overflowPunct w:val="0"/>
        <w:autoSpaceDE w:val="0"/>
        <w:autoSpaceDN w:val="0"/>
        <w:adjustRightInd w:val="0"/>
        <w:spacing w:after="0" w:line="240" w:lineRule="auto"/>
        <w:ind w:right="266"/>
        <w:rPr>
          <w:rFonts w:ascii="Times New Roman" w:eastAsia="Times New Roman" w:hAnsi="Times New Roman" w:cs="Times New Roman"/>
          <w:spacing w:val="-1"/>
        </w:rPr>
      </w:pPr>
    </w:p>
    <w:p w:rsidR="003A4897" w:rsidRPr="003A06A4" w:rsidRDefault="003A4897" w:rsidP="003A4897">
      <w:pPr>
        <w:widowControl w:val="0"/>
        <w:kinsoku w:val="0"/>
        <w:overflowPunct w:val="0"/>
        <w:autoSpaceDE w:val="0"/>
        <w:autoSpaceDN w:val="0"/>
        <w:adjustRightInd w:val="0"/>
        <w:spacing w:after="0" w:line="240" w:lineRule="auto"/>
        <w:ind w:right="137"/>
        <w:rPr>
          <w:rFonts w:ascii="Times New Roman" w:eastAsia="Times New Roman" w:hAnsi="Times New Roman" w:cs="Times New Roman"/>
          <w:spacing w:val="-1"/>
        </w:rPr>
      </w:pPr>
      <w:r w:rsidRPr="003A06A4">
        <w:rPr>
          <w:rFonts w:ascii="Times New Roman" w:eastAsia="Times New Roman" w:hAnsi="Times New Roman" w:cs="Times New Roman"/>
        </w:rPr>
        <w:t>Jeigu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vartojant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ASUMATE </w:t>
      </w:r>
      <w:r w:rsidRPr="003A06A4">
        <w:rPr>
          <w:rFonts w:ascii="Times New Roman" w:eastAsia="Times New Roman" w:hAnsi="Times New Roman" w:cs="Times New Roman"/>
        </w:rPr>
        <w:t>pasikeitė</w:t>
      </w:r>
      <w:r w:rsidRPr="003A06A4">
        <w:rPr>
          <w:rFonts w:ascii="Times New Roman" w:eastAsia="Times New Roman" w:hAnsi="Times New Roman" w:cs="Times New Roman"/>
          <w:spacing w:val="-1"/>
        </w:rPr>
        <w:t xml:space="preserve"> bet</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kuri</w:t>
      </w:r>
      <w:r w:rsidRPr="003A06A4">
        <w:rPr>
          <w:rFonts w:ascii="Times New Roman" w:eastAsia="Times New Roman" w:hAnsi="Times New Roman" w:cs="Times New Roman"/>
        </w:rPr>
        <w:t xml:space="preserve"> iš</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rPr>
        <w:t>pirmiau</w:t>
      </w:r>
      <w:r w:rsidRPr="003A06A4">
        <w:rPr>
          <w:rFonts w:ascii="Times New Roman" w:eastAsia="Times New Roman" w:hAnsi="Times New Roman" w:cs="Times New Roman"/>
          <w:spacing w:val="-3"/>
        </w:rPr>
        <w:t xml:space="preserve"> </w:t>
      </w:r>
      <w:r w:rsidRPr="003A06A4">
        <w:rPr>
          <w:rFonts w:ascii="Times New Roman" w:eastAsia="Times New Roman" w:hAnsi="Times New Roman" w:cs="Times New Roman"/>
          <w:spacing w:val="-1"/>
        </w:rPr>
        <w:t>išvardytų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sąlygų,</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pvz.,</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pradėjote</w:t>
      </w:r>
      <w:r w:rsidRPr="003A06A4">
        <w:rPr>
          <w:rFonts w:ascii="Times New Roman" w:eastAsia="Times New Roman" w:hAnsi="Times New Roman" w:cs="Times New Roman"/>
          <w:spacing w:val="79"/>
        </w:rPr>
        <w:t xml:space="preserve"> </w:t>
      </w:r>
      <w:r w:rsidRPr="003A06A4">
        <w:rPr>
          <w:rFonts w:ascii="Times New Roman" w:eastAsia="Times New Roman" w:hAnsi="Times New Roman" w:cs="Times New Roman"/>
          <w:spacing w:val="-1"/>
        </w:rPr>
        <w:t>rūkyti,</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kraujo</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giminaičiui</w:t>
      </w:r>
      <w:r w:rsidRPr="003A06A4">
        <w:rPr>
          <w:rFonts w:ascii="Times New Roman" w:eastAsia="Times New Roman" w:hAnsi="Times New Roman" w:cs="Times New Roman"/>
        </w:rPr>
        <w:t xml:space="preserve"> </w:t>
      </w:r>
      <w:r w:rsidRPr="003A06A4">
        <w:rPr>
          <w:rFonts w:ascii="Times New Roman" w:eastAsia="Times New Roman" w:hAnsi="Times New Roman" w:cs="Times New Roman"/>
          <w:spacing w:val="-1"/>
        </w:rPr>
        <w:t xml:space="preserve">pasireiškė trombozė </w:t>
      </w:r>
      <w:r w:rsidRPr="003A06A4">
        <w:rPr>
          <w:rFonts w:ascii="Times New Roman" w:eastAsia="Times New Roman" w:hAnsi="Times New Roman" w:cs="Times New Roman"/>
        </w:rPr>
        <w:t>be</w:t>
      </w:r>
      <w:r w:rsidRPr="003A06A4">
        <w:rPr>
          <w:rFonts w:ascii="Times New Roman" w:eastAsia="Times New Roman" w:hAnsi="Times New Roman" w:cs="Times New Roman"/>
          <w:spacing w:val="-1"/>
        </w:rPr>
        <w:t xml:space="preserve"> žinomos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priežasties</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arba</w:t>
      </w:r>
      <w:r w:rsidRPr="003A06A4">
        <w:rPr>
          <w:rFonts w:ascii="Times New Roman" w:eastAsia="Times New Roman" w:hAnsi="Times New Roman" w:cs="Times New Roman"/>
          <w:spacing w:val="-2"/>
        </w:rPr>
        <w:t xml:space="preserve"> </w:t>
      </w:r>
      <w:r w:rsidRPr="003A06A4">
        <w:rPr>
          <w:rFonts w:ascii="Times New Roman" w:eastAsia="Times New Roman" w:hAnsi="Times New Roman" w:cs="Times New Roman"/>
          <w:spacing w:val="-1"/>
        </w:rPr>
        <w:t xml:space="preserve">priaugote daug </w:t>
      </w:r>
      <w:r w:rsidRPr="003A06A4">
        <w:rPr>
          <w:rFonts w:ascii="Times New Roman" w:eastAsia="Times New Roman" w:hAnsi="Times New Roman" w:cs="Times New Roman"/>
        </w:rPr>
        <w:t>svorio,</w:t>
      </w:r>
      <w:r w:rsidRPr="003A06A4">
        <w:rPr>
          <w:rFonts w:ascii="Times New Roman" w:eastAsia="Times New Roman" w:hAnsi="Times New Roman" w:cs="Times New Roman"/>
          <w:spacing w:val="98"/>
        </w:rPr>
        <w:t xml:space="preserve"> </w:t>
      </w:r>
      <w:r w:rsidRPr="003A06A4">
        <w:rPr>
          <w:rFonts w:ascii="Times New Roman" w:eastAsia="Times New Roman" w:hAnsi="Times New Roman" w:cs="Times New Roman"/>
          <w:spacing w:val="-1"/>
        </w:rPr>
        <w:t>pasakykite gydytojui.</w:t>
      </w:r>
    </w:p>
    <w:p w:rsidR="003A4897" w:rsidRPr="00535226"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b/>
        </w:rPr>
      </w:pPr>
      <w:r w:rsidRPr="003A06A4">
        <w:rPr>
          <w:rFonts w:ascii="Times New Roman" w:hAnsi="Times New Roman"/>
          <w:b/>
        </w:rPr>
        <w:t>ASUMATE ir vėžys</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Kontraceptines tabletes vartojančioms moterims šiek tiek dažniau diagnozuojamas krūties vėžys, bet nežinoma, ar tai sukelia gydymas. Pavyzdžiui, gali būti, kad navikai dažniau aptinkami kontraceptines tabletes vartojančioms moterims dėl to, kad jas dažniau tikrina gydytojas.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Krūties vėžio dažnis laipsniškai mažėja, nutraukus sudėtinių hormoninių kontraceptikų vartojimą. Svarbu reguliariai tikrintis pas savo gydytoją, jeigu apčiuopėte kokį nors gumbą.</w:t>
      </w:r>
    </w:p>
    <w:p w:rsidR="003A4897" w:rsidRPr="003A06A4" w:rsidRDefault="003A4897" w:rsidP="003A4897">
      <w:pPr>
        <w:tabs>
          <w:tab w:val="left" w:pos="567"/>
        </w:tabs>
        <w:spacing w:after="0" w:line="240" w:lineRule="auto"/>
        <w:rPr>
          <w:rFonts w:ascii="Times New Roman" w:hAnsi="Times New Roman"/>
        </w:rPr>
      </w:pPr>
    </w:p>
    <w:p w:rsidR="003A4897" w:rsidRPr="00535226" w:rsidRDefault="003A4897" w:rsidP="003A4897">
      <w:pPr>
        <w:tabs>
          <w:tab w:val="left" w:pos="567"/>
        </w:tabs>
        <w:spacing w:after="0" w:line="240" w:lineRule="auto"/>
        <w:rPr>
          <w:rFonts w:ascii="Times New Roman" w:hAnsi="Times New Roman"/>
        </w:rPr>
      </w:pPr>
      <w:r w:rsidRPr="003A06A4">
        <w:rPr>
          <w:rFonts w:ascii="Times New Roman" w:hAnsi="Times New Roman"/>
        </w:rPr>
        <w:t>Buvo pranešta, kad kontraceptines tabletes vartojančioms moterims retais atvejais buvo diagnozuoti gerybiniai kepenų navikai, o keletu atvejų – net piktybiniai kepenų navikai. Jeigu pasireiškia neįprastai sunkus pilvo skausmas, kreipkitės į savo gydytoją.</w:t>
      </w:r>
      <w:r>
        <w:rPr>
          <w:rFonts w:ascii="Times New Roman" w:eastAsia="Times New Roman" w:hAnsi="Times New Roman" w:cs="Times New Roman"/>
          <w:bCs/>
        </w:rPr>
        <w:t xml:space="preserve"> </w:t>
      </w:r>
      <w:r w:rsidRPr="00A56086">
        <w:rPr>
          <w:rFonts w:ascii="Times New Roman" w:eastAsia="Times New Roman" w:hAnsi="Times New Roman" w:cs="Times New Roman"/>
          <w:bCs/>
        </w:rPr>
        <w:t>Ilgalaikis kontraceptinių tablečių vartojimas gali turėti įtakos gimdos kaklelio vėžio atsiradimui, tačiau nėra aišku ar gali įtakoti seksualinę elgseną ar kitus faktorius, tokius, kaip žmogaus papilomos virusas</w:t>
      </w:r>
      <w:r>
        <w:rPr>
          <w:rFonts w:ascii="Times New Roman" w:eastAsia="Times New Roman" w:hAnsi="Times New Roman" w:cs="Times New Roman"/>
          <w:bCs/>
        </w:rPr>
        <w:t xml:space="preserve"> (ŽPV).</w:t>
      </w:r>
    </w:p>
    <w:p w:rsidR="003A4897" w:rsidRDefault="003A4897" w:rsidP="003A4897">
      <w:pPr>
        <w:tabs>
          <w:tab w:val="left" w:pos="567"/>
        </w:tabs>
        <w:spacing w:after="0" w:line="240" w:lineRule="auto"/>
        <w:rPr>
          <w:rFonts w:ascii="Times New Roman" w:eastAsia="Times New Roman" w:hAnsi="Times New Roman" w:cs="Times New Roman"/>
          <w:bCs/>
        </w:rPr>
      </w:pPr>
    </w:p>
    <w:p w:rsidR="003A4897" w:rsidRPr="00AF3B09" w:rsidRDefault="003A4897" w:rsidP="003A4897">
      <w:pPr>
        <w:tabs>
          <w:tab w:val="left" w:pos="567"/>
        </w:tabs>
        <w:spacing w:after="0" w:line="240" w:lineRule="auto"/>
        <w:rPr>
          <w:rFonts w:ascii="Times New Roman" w:eastAsia="Times New Roman" w:hAnsi="Times New Roman" w:cs="Times New Roman"/>
          <w:b/>
        </w:rPr>
      </w:pPr>
      <w:r w:rsidRPr="00AF3B09">
        <w:rPr>
          <w:rFonts w:ascii="Times New Roman" w:eastAsia="Times New Roman" w:hAnsi="Times New Roman" w:cs="Times New Roman"/>
          <w:b/>
        </w:rPr>
        <w:t>Psichikos sutrikimai</w:t>
      </w:r>
    </w:p>
    <w:p w:rsidR="003A4897" w:rsidRDefault="003A4897" w:rsidP="003A4897">
      <w:pPr>
        <w:tabs>
          <w:tab w:val="left" w:pos="567"/>
        </w:tabs>
        <w:spacing w:after="0" w:line="240" w:lineRule="auto"/>
        <w:rPr>
          <w:rFonts w:ascii="Times New Roman" w:eastAsia="Times New Roman" w:hAnsi="Times New Roman" w:cs="Times New Roman"/>
        </w:rPr>
      </w:pPr>
      <w:r w:rsidRPr="006125EE">
        <w:rPr>
          <w:rFonts w:ascii="Times New Roman" w:eastAsia="Times New Roman" w:hAnsi="Times New Roman" w:cs="Times New Roman"/>
        </w:rPr>
        <w:t xml:space="preserve">Kai kurios hormoninius kontraceptikus, įskaitant </w:t>
      </w:r>
      <w:r>
        <w:rPr>
          <w:rFonts w:ascii="Times New Roman" w:eastAsia="Times New Roman" w:hAnsi="Times New Roman" w:cs="Times New Roman"/>
        </w:rPr>
        <w:t>ASUMATE</w:t>
      </w:r>
      <w:r w:rsidRPr="006125EE">
        <w:rPr>
          <w:rFonts w:ascii="Times New Roman" w:eastAsia="Times New Roman" w:hAnsi="Times New Roman" w:cs="Times New Roman"/>
        </w:rPr>
        <w:t>, vartojusios moterys pranešė apie depresiją arba slogią nuotaiką. Depresija gali turėti rimtų pasekmių ir kartais sukelti minčių apie savižudybę. Jeigu Jums pasireiškia nuotaikos svyravimai ir depresijos simptomai, kiek galima greičia</w:t>
      </w:r>
      <w:r>
        <w:rPr>
          <w:rFonts w:ascii="Times New Roman" w:eastAsia="Times New Roman" w:hAnsi="Times New Roman" w:cs="Times New Roman"/>
        </w:rPr>
        <w:t>u</w:t>
      </w:r>
      <w:r w:rsidRPr="006125EE">
        <w:rPr>
          <w:rFonts w:ascii="Times New Roman" w:eastAsia="Times New Roman" w:hAnsi="Times New Roman" w:cs="Times New Roman"/>
        </w:rPr>
        <w:t xml:space="preserve"> kreipkitės į savo gydytoją dėl tolesnio gydymo.</w:t>
      </w:r>
    </w:p>
    <w:p w:rsidR="003A4897" w:rsidRPr="00535226"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b/>
        </w:rPr>
      </w:pPr>
      <w:r w:rsidRPr="003A06A4">
        <w:rPr>
          <w:rFonts w:ascii="Times New Roman" w:hAnsi="Times New Roman"/>
          <w:b/>
        </w:rPr>
        <w:t>Kraujavimas tarp menstruacijų</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Per pirmuosius ASUMATE vartojimo mėnesius Jums gali pasireikšti netikėtas kraujavimas (kraujavimas ne placebo tablečių vartojimo dienomis). Jeigu toks kraujavimas pasireiškia ilgiau nei keletą mėnesių arba atsiranda po kelių mėnesių, pasakykite gydytojui, kuris ištirs, kas yra negerai.</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 w:val="left" w:pos="3600"/>
        </w:tabs>
        <w:spacing w:after="0" w:line="240" w:lineRule="auto"/>
        <w:jc w:val="both"/>
        <w:rPr>
          <w:rFonts w:ascii="Times New Roman" w:hAnsi="Times New Roman"/>
          <w:b/>
        </w:rPr>
      </w:pPr>
      <w:r w:rsidRPr="003A06A4">
        <w:rPr>
          <w:rFonts w:ascii="Times New Roman" w:hAnsi="Times New Roman"/>
          <w:b/>
        </w:rPr>
        <w:t>Ką daryti, jeigu per placebo tablečių vartojimo dienas neprasideda kraujavimas?</w:t>
      </w:r>
    </w:p>
    <w:p w:rsidR="003A4897" w:rsidRPr="003A06A4" w:rsidRDefault="003A4897" w:rsidP="003A4897">
      <w:pPr>
        <w:tabs>
          <w:tab w:val="left" w:pos="567"/>
          <w:tab w:val="left" w:pos="3600"/>
        </w:tabs>
        <w:spacing w:after="0" w:line="240" w:lineRule="auto"/>
        <w:rPr>
          <w:rFonts w:ascii="Times New Roman" w:hAnsi="Times New Roman"/>
        </w:rPr>
      </w:pPr>
      <w:r w:rsidRPr="003A06A4">
        <w:rPr>
          <w:rFonts w:ascii="Times New Roman" w:hAnsi="Times New Roman"/>
        </w:rPr>
        <w:t>Jeigu visas tabletes išgėrėte teisingai, nevėmėte ar sunkiai neviduriavote ir nevartojote jokių kitų vaistų, tikimybė, kad galėtumėte būti pastojusi, yra labai maža.</w:t>
      </w:r>
    </w:p>
    <w:p w:rsidR="003A4897" w:rsidRPr="003A06A4" w:rsidRDefault="003A4897" w:rsidP="003A4897">
      <w:pPr>
        <w:tabs>
          <w:tab w:val="left" w:pos="567"/>
          <w:tab w:val="left" w:pos="3600"/>
        </w:tabs>
        <w:spacing w:after="0" w:line="240" w:lineRule="auto"/>
        <w:rPr>
          <w:rFonts w:ascii="Times New Roman" w:hAnsi="Times New Roman"/>
        </w:rPr>
      </w:pPr>
    </w:p>
    <w:p w:rsidR="003A4897" w:rsidRPr="003A06A4" w:rsidRDefault="003A4897" w:rsidP="003A4897">
      <w:pPr>
        <w:tabs>
          <w:tab w:val="left" w:pos="567"/>
          <w:tab w:val="left" w:pos="3600"/>
        </w:tabs>
        <w:spacing w:after="0" w:line="240" w:lineRule="auto"/>
        <w:rPr>
          <w:rFonts w:ascii="Times New Roman" w:hAnsi="Times New Roman"/>
          <w:b/>
        </w:rPr>
      </w:pPr>
      <w:r w:rsidRPr="003A06A4">
        <w:rPr>
          <w:rFonts w:ascii="Times New Roman" w:hAnsi="Times New Roman"/>
        </w:rPr>
        <w:t>Jeigu laukiamo kraujavimo nėra du kartus iš eilės, galite būti pastojusi. Nedelsdama kreipkitės į gydytoją. Nepradėkite gerti tablečių iš naujos plokštelės, kol neįsitikinsite, kad nepastojote.</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Kiti vaistai ir ASUMATE</w:t>
      </w:r>
    </w:p>
    <w:p w:rsidR="003A4897" w:rsidRPr="003A06A4" w:rsidRDefault="003A4897" w:rsidP="003A4897">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hAnsi="Times New Roman"/>
        </w:rPr>
      </w:pPr>
      <w:r w:rsidRPr="003A06A4">
        <w:rPr>
          <w:rFonts w:ascii="Times New Roman" w:hAnsi="Times New Roman"/>
        </w:rPr>
        <w:t xml:space="preserve">Jeigu vartojate ar neseniai vartojote kitų vaistų, įskaitant vaistažolių preparatus, arba dėl to nesate tikra, visada apie tai pasakykite gydytojui, kuris skiria ASUMATE. Taip pat pasakykite gydytojui arba </w:t>
      </w:r>
      <w:r w:rsidRPr="003A06A4">
        <w:rPr>
          <w:rFonts w:ascii="Times New Roman" w:hAnsi="Times New Roman"/>
        </w:rPr>
        <w:lastRenderedPageBreak/>
        <w:t>odontologui (arba vaistininkui), kurie skiria Jums vartoti kitokių vaistų, kad vartojate ASUMATE. Jie galės Jums pasakyti, ar reikia naudoti papildomas kontraceptines priemones (pvz., prezervatyvus) ir, jeigu reikia, kiek laiko.</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Kai kurie vaistai gali keisti ASUMATE kiekį kraujyje, todėl nuo nėštumo apsaugantis poveikis gali tapti ne toks veiksmingas arba gali prasidėti netikėtas kraujavimas. Tokie yra:</w:t>
      </w:r>
    </w:p>
    <w:p w:rsidR="003A4897" w:rsidRPr="003A06A4" w:rsidRDefault="003A4897" w:rsidP="003A4897">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vaistai, kuriais gydoma nuo:</w:t>
      </w:r>
    </w:p>
    <w:p w:rsidR="003A4897" w:rsidRPr="003A06A4" w:rsidRDefault="003A4897" w:rsidP="003A4897">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epilepsijos (pvz.: primidonas, fenitoinas, barbitūratai, karbamazepinas, okskarbazepinas);</w:t>
      </w:r>
    </w:p>
    <w:p w:rsidR="003A4897" w:rsidRPr="003A06A4" w:rsidRDefault="003A4897" w:rsidP="003A4897">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tuberkuliozė (pvz., rifampicinas);</w:t>
      </w:r>
    </w:p>
    <w:p w:rsidR="003A4897" w:rsidRPr="003A06A4" w:rsidRDefault="003A4897" w:rsidP="003A4897">
      <w:pPr>
        <w:numPr>
          <w:ilvl w:val="0"/>
          <w:numId w:val="11"/>
        </w:numPr>
        <w:tabs>
          <w:tab w:val="left" w:pos="567"/>
          <w:tab w:val="left" w:pos="1134"/>
        </w:tabs>
        <w:spacing w:after="0" w:line="240" w:lineRule="auto"/>
        <w:ind w:left="709" w:hanging="142"/>
        <w:jc w:val="both"/>
        <w:rPr>
          <w:rFonts w:ascii="Times New Roman" w:hAnsi="Times New Roman"/>
        </w:rPr>
      </w:pPr>
      <w:r w:rsidRPr="003A06A4">
        <w:rPr>
          <w:rFonts w:ascii="Times New Roman" w:hAnsi="Times New Roman"/>
        </w:rPr>
        <w:t>ŽIV ir hepatito C virusų infekcijų (taip vadinami proteazių inhibitoriai ir nenukleozidiniai atvirkštinės transkriptazės inhibitoriai, tokie kaip ritonaviras, nevirapinas, efavirenzas);</w:t>
      </w:r>
    </w:p>
    <w:p w:rsidR="003A4897" w:rsidRPr="003A06A4" w:rsidRDefault="003A4897" w:rsidP="003A4897">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grybelinių infekcijų (pvz. grizeofulvinas, ketokonazolas);</w:t>
      </w:r>
    </w:p>
    <w:p w:rsidR="003A4897" w:rsidRPr="003A06A4" w:rsidRDefault="003A4897" w:rsidP="003A4897">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artrito, artrozės (etorikoksibas);</w:t>
      </w:r>
    </w:p>
    <w:p w:rsidR="003A4897" w:rsidRPr="003A06A4" w:rsidRDefault="003A4897" w:rsidP="003A4897">
      <w:pPr>
        <w:numPr>
          <w:ilvl w:val="0"/>
          <w:numId w:val="11"/>
        </w:numPr>
        <w:tabs>
          <w:tab w:val="left" w:pos="567"/>
          <w:tab w:val="left" w:pos="1134"/>
        </w:tabs>
        <w:spacing w:after="0" w:line="240" w:lineRule="auto"/>
        <w:ind w:left="1134" w:hanging="567"/>
        <w:jc w:val="both"/>
        <w:rPr>
          <w:rFonts w:ascii="Times New Roman" w:hAnsi="Times New Roman"/>
        </w:rPr>
      </w:pPr>
      <w:r w:rsidRPr="003A06A4">
        <w:rPr>
          <w:rFonts w:ascii="Times New Roman" w:hAnsi="Times New Roman"/>
        </w:rPr>
        <w:t>padidėjusio kraujospūdžio plaučių kraujagyslėse (bozentanas);</w:t>
      </w:r>
    </w:p>
    <w:p w:rsidR="003A4897" w:rsidRPr="003A06A4" w:rsidRDefault="003A4897" w:rsidP="003A4897">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augaliniai paprastųjų jonažolių preparatai.</w:t>
      </w:r>
    </w:p>
    <w:p w:rsidR="003A4897" w:rsidRPr="003A06A4" w:rsidRDefault="003A4897" w:rsidP="003A4897">
      <w:pPr>
        <w:tabs>
          <w:tab w:val="left" w:pos="284"/>
          <w:tab w:val="left" w:pos="567"/>
          <w:tab w:val="left" w:pos="851"/>
        </w:tabs>
        <w:spacing w:after="0" w:line="240" w:lineRule="auto"/>
        <w:ind w:left="567"/>
        <w:jc w:val="both"/>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ASUMATE gali daryti įtaką kitų vaistų veikimui, pavyzdžiui:</w:t>
      </w:r>
    </w:p>
    <w:p w:rsidR="003A4897" w:rsidRPr="003A06A4" w:rsidRDefault="003A4897" w:rsidP="003A4897">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vaistų, kurių sudėtyje yra ciklosporino;</w:t>
      </w:r>
    </w:p>
    <w:p w:rsidR="003A4897" w:rsidRPr="003A06A4" w:rsidRDefault="003A4897" w:rsidP="003A4897">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antiepilepsinio vaisto lamotrigino (tai gali sukelti priepuolių padažnėjimą);</w:t>
      </w:r>
    </w:p>
    <w:p w:rsidR="003A4897" w:rsidRPr="003A06A4" w:rsidRDefault="003A4897" w:rsidP="003A4897">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teofilino (vartojamo kvėpavimo sutrikimams gydyti);</w:t>
      </w:r>
    </w:p>
    <w:p w:rsidR="003A4897" w:rsidRPr="003A06A4" w:rsidRDefault="003A4897" w:rsidP="003A4897">
      <w:pPr>
        <w:numPr>
          <w:ilvl w:val="0"/>
          <w:numId w:val="10"/>
        </w:numPr>
        <w:tabs>
          <w:tab w:val="num" w:pos="567"/>
          <w:tab w:val="left" w:pos="851"/>
        </w:tabs>
        <w:spacing w:after="0" w:line="240" w:lineRule="auto"/>
        <w:ind w:left="567" w:hanging="567"/>
        <w:jc w:val="both"/>
        <w:rPr>
          <w:rFonts w:ascii="Times New Roman" w:hAnsi="Times New Roman"/>
        </w:rPr>
      </w:pPr>
      <w:r w:rsidRPr="003A06A4">
        <w:rPr>
          <w:rFonts w:ascii="Times New Roman" w:hAnsi="Times New Roman"/>
        </w:rPr>
        <w:t>tizanidino (vartojamo raumenų skausmui ir (arba) raumenų spazmams gydyti).</w:t>
      </w:r>
    </w:p>
    <w:p w:rsidR="003A4897" w:rsidRPr="003A06A4" w:rsidRDefault="003A4897" w:rsidP="003A4897">
      <w:pPr>
        <w:tabs>
          <w:tab w:val="left" w:pos="851"/>
        </w:tabs>
        <w:spacing w:after="0" w:line="240" w:lineRule="auto"/>
        <w:jc w:val="both"/>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ASUMATE vartoti negalite, jeigu sergate hepatitu C ir vartojate vaistų, kurių sudėtyje yra ombitasviro/paritapreviro/ritonaviro ir dasabuviro, kadangi tai gali sukelti kepenų funkciją atspindinčių kraujo tyrimų rodmenų padidėjimą (kepenų fermento ALT aktyvumo padidėjimą).</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Gydytojas Jums skirs kitokios rūšies kontraceptikų prieš gydymo minėtais vaistais pradžią.</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ASUMATE vartojimą galima atnaujinti praėjus maždaug 2 savaitėms po tokio gydymo nutraukimo. Žr. poskyrį</w:t>
      </w:r>
      <w:r w:rsidRPr="007B7383">
        <w:rPr>
          <w:rFonts w:ascii="Calibri" w:hAnsi="Calibri"/>
        </w:rPr>
        <w:t xml:space="preserve"> </w:t>
      </w:r>
      <w:r w:rsidRPr="00535226">
        <w:rPr>
          <w:rFonts w:ascii="Times New Roman" w:hAnsi="Times New Roman"/>
        </w:rPr>
        <w:t>„ASUMATE</w:t>
      </w:r>
      <w:r w:rsidRPr="003A06A4">
        <w:rPr>
          <w:rFonts w:ascii="Times New Roman" w:hAnsi="Times New Roman"/>
        </w:rPr>
        <w:t xml:space="preserve"> vartoti negalima“.</w:t>
      </w:r>
    </w:p>
    <w:p w:rsidR="003A4897" w:rsidRPr="003A06A4" w:rsidRDefault="003A4897" w:rsidP="003A4897">
      <w:pPr>
        <w:numPr>
          <w:ilvl w:val="12"/>
          <w:numId w:val="0"/>
        </w:numPr>
        <w:spacing w:after="0" w:line="240" w:lineRule="auto"/>
        <w:ind w:right="-2"/>
        <w:rPr>
          <w:rFonts w:ascii="Times New Roman" w:hAnsi="Times New Roman"/>
          <w:i/>
        </w:rPr>
      </w:pPr>
    </w:p>
    <w:p w:rsidR="003A4897" w:rsidRPr="003A06A4" w:rsidRDefault="003A4897" w:rsidP="003A4897">
      <w:pPr>
        <w:numPr>
          <w:ilvl w:val="12"/>
          <w:numId w:val="0"/>
        </w:numPr>
        <w:spacing w:after="0" w:line="240" w:lineRule="auto"/>
        <w:ind w:right="-2"/>
        <w:rPr>
          <w:rFonts w:ascii="Times New Roman" w:hAnsi="Times New Roman"/>
          <w:i/>
        </w:rPr>
      </w:pPr>
      <w:r w:rsidRPr="003A06A4">
        <w:rPr>
          <w:rFonts w:ascii="Times New Roman" w:hAnsi="Times New Roman"/>
          <w:i/>
        </w:rPr>
        <w:t xml:space="preserve">Pasitarkite su savo gydytoju ar vaistininku prieš pradėdami vartoti bet kokį vaistą. Jeigu vartojate ar neseniai vartojote kitų vaistų arba dėl to nesate tikri, apie tai pasakykite gydytojui ar vaistininkui. </w:t>
      </w:r>
    </w:p>
    <w:p w:rsidR="003A4897" w:rsidRPr="003A06A4" w:rsidRDefault="003A4897" w:rsidP="003A4897">
      <w:pPr>
        <w:numPr>
          <w:ilvl w:val="12"/>
          <w:numId w:val="0"/>
        </w:numPr>
        <w:spacing w:after="0" w:line="240" w:lineRule="auto"/>
        <w:rPr>
          <w:rFonts w:ascii="Times New Roman" w:hAnsi="Times New Roman"/>
        </w:rPr>
      </w:pPr>
    </w:p>
    <w:p w:rsidR="003A4897" w:rsidRPr="003A06A4" w:rsidRDefault="003A4897" w:rsidP="003A4897">
      <w:pPr>
        <w:numPr>
          <w:ilvl w:val="12"/>
          <w:numId w:val="0"/>
        </w:numPr>
        <w:spacing w:after="0" w:line="240" w:lineRule="auto"/>
        <w:rPr>
          <w:rFonts w:ascii="Times New Roman" w:hAnsi="Times New Roman"/>
          <w:b/>
        </w:rPr>
      </w:pPr>
      <w:r w:rsidRPr="003A06A4">
        <w:rPr>
          <w:rFonts w:ascii="Times New Roman" w:hAnsi="Times New Roman"/>
          <w:b/>
        </w:rPr>
        <w:t>Laboratoriniai tyrimai</w:t>
      </w:r>
    </w:p>
    <w:p w:rsidR="003A4897" w:rsidRPr="003A06A4" w:rsidRDefault="003A4897" w:rsidP="003A4897">
      <w:pPr>
        <w:numPr>
          <w:ilvl w:val="12"/>
          <w:numId w:val="0"/>
        </w:numPr>
        <w:spacing w:after="0" w:line="240" w:lineRule="auto"/>
        <w:rPr>
          <w:rFonts w:ascii="Times New Roman" w:hAnsi="Times New Roman"/>
        </w:rPr>
      </w:pPr>
      <w:r w:rsidRPr="003A06A4">
        <w:rPr>
          <w:rFonts w:ascii="Times New Roman" w:hAnsi="Times New Roman"/>
        </w:rPr>
        <w:t>Jeigu turite atlikti kraujo tyrimą, pasakykite savo gydytojui arba laboratorijos personalui, kad vartojate kontraceptines tabletes, nes hormoniniai kontraceptikai gali paveikti kai kurių tyrimų duomenis.</w:t>
      </w:r>
    </w:p>
    <w:p w:rsidR="003A4897" w:rsidRPr="003A06A4" w:rsidRDefault="003A4897" w:rsidP="003A4897">
      <w:pPr>
        <w:numPr>
          <w:ilvl w:val="12"/>
          <w:numId w:val="0"/>
        </w:numPr>
        <w:spacing w:after="0" w:line="240" w:lineRule="auto"/>
        <w:rPr>
          <w:rFonts w:ascii="Times New Roman" w:hAnsi="Times New Roman"/>
        </w:rPr>
      </w:pPr>
    </w:p>
    <w:p w:rsidR="003A4897" w:rsidRPr="003A06A4" w:rsidRDefault="003A4897" w:rsidP="003A4897">
      <w:pPr>
        <w:numPr>
          <w:ilvl w:val="12"/>
          <w:numId w:val="0"/>
        </w:numPr>
        <w:spacing w:after="0" w:line="240" w:lineRule="auto"/>
        <w:rPr>
          <w:rFonts w:ascii="Times New Roman" w:hAnsi="Times New Roman"/>
          <w:b/>
        </w:rPr>
      </w:pPr>
      <w:r w:rsidRPr="003A06A4">
        <w:rPr>
          <w:rFonts w:ascii="Times New Roman" w:hAnsi="Times New Roman"/>
          <w:b/>
        </w:rPr>
        <w:t>Nėštumas, žindymo laikotarpis ir vaisingumas</w:t>
      </w:r>
    </w:p>
    <w:p w:rsidR="003A4897" w:rsidRPr="003A06A4" w:rsidRDefault="003A4897" w:rsidP="003A4897">
      <w:pPr>
        <w:numPr>
          <w:ilvl w:val="12"/>
          <w:numId w:val="0"/>
        </w:numPr>
        <w:spacing w:after="0" w:line="240" w:lineRule="auto"/>
        <w:rPr>
          <w:rFonts w:ascii="Times New Roman" w:hAnsi="Times New Roman"/>
        </w:rPr>
      </w:pPr>
      <w:r w:rsidRPr="003A06A4">
        <w:rPr>
          <w:rFonts w:ascii="Times New Roman" w:hAnsi="Times New Roman"/>
        </w:rPr>
        <w:t>Jeigu esate nėščia, žindote kūdikį, manote, kad galbūt esate nėščia, arba planuojate pastoti, tai prieš vartodama šį vaistą, pasitarkite su gydytoju arba vaistininku.</w:t>
      </w:r>
    </w:p>
    <w:p w:rsidR="003A4897" w:rsidRPr="003A06A4" w:rsidRDefault="003A4897" w:rsidP="003A4897">
      <w:pPr>
        <w:numPr>
          <w:ilvl w:val="12"/>
          <w:numId w:val="0"/>
        </w:numPr>
        <w:spacing w:after="0" w:line="240" w:lineRule="auto"/>
        <w:rPr>
          <w:rFonts w:ascii="Times New Roman" w:hAnsi="Times New Roman"/>
        </w:rPr>
      </w:pPr>
    </w:p>
    <w:p w:rsidR="003A4897" w:rsidRPr="003A06A4" w:rsidRDefault="003A4897" w:rsidP="003A4897">
      <w:pPr>
        <w:numPr>
          <w:ilvl w:val="12"/>
          <w:numId w:val="0"/>
        </w:numPr>
        <w:spacing w:after="0" w:line="240" w:lineRule="auto"/>
        <w:rPr>
          <w:rFonts w:ascii="Times New Roman" w:hAnsi="Times New Roman"/>
          <w:b/>
        </w:rPr>
      </w:pPr>
      <w:r w:rsidRPr="003A06A4">
        <w:rPr>
          <w:rFonts w:ascii="Times New Roman" w:hAnsi="Times New Roman"/>
          <w:b/>
        </w:rPr>
        <w:t>Nėštumas</w:t>
      </w:r>
    </w:p>
    <w:p w:rsidR="003A4897" w:rsidRPr="003A06A4" w:rsidRDefault="003A4897" w:rsidP="003A4897">
      <w:pPr>
        <w:numPr>
          <w:ilvl w:val="12"/>
          <w:numId w:val="0"/>
        </w:numPr>
        <w:spacing w:after="0" w:line="240" w:lineRule="auto"/>
        <w:rPr>
          <w:rFonts w:ascii="Times New Roman" w:hAnsi="Times New Roman"/>
        </w:rPr>
      </w:pPr>
      <w:r w:rsidRPr="003A06A4">
        <w:rPr>
          <w:rFonts w:ascii="Times New Roman" w:hAnsi="Times New Roman"/>
        </w:rPr>
        <w:t>Jeigu esate nėščia, ASUMATE vartoti negalima. Jeigu pastojote vartodama ASUMATE, nedelsdama nutraukite kontraceptinių tablečių vartojimą ir kreipkitės į savo gydytoją. Jeigu norite pastoti, galite nutraukti tablečių vartojimą bet kuriuo metu (taip pat žr. „Jeigu norite nutraukti ASUMATE vartojimą“).</w:t>
      </w:r>
    </w:p>
    <w:p w:rsidR="003A4897" w:rsidRPr="003A06A4" w:rsidRDefault="003A4897" w:rsidP="003A4897">
      <w:pPr>
        <w:numPr>
          <w:ilvl w:val="12"/>
          <w:numId w:val="0"/>
        </w:numPr>
        <w:spacing w:after="0" w:line="240" w:lineRule="auto"/>
        <w:rPr>
          <w:rFonts w:ascii="Times New Roman" w:hAnsi="Times New Roman"/>
        </w:rPr>
      </w:pPr>
    </w:p>
    <w:p w:rsidR="003A4897" w:rsidRPr="003A06A4" w:rsidRDefault="003A4897" w:rsidP="003A4897">
      <w:pPr>
        <w:numPr>
          <w:ilvl w:val="12"/>
          <w:numId w:val="0"/>
        </w:numPr>
        <w:spacing w:after="0" w:line="240" w:lineRule="auto"/>
        <w:rPr>
          <w:rFonts w:ascii="Times New Roman" w:hAnsi="Times New Roman"/>
          <w:b/>
        </w:rPr>
      </w:pPr>
      <w:r w:rsidRPr="003A06A4">
        <w:rPr>
          <w:rFonts w:ascii="Times New Roman" w:hAnsi="Times New Roman"/>
          <w:b/>
        </w:rPr>
        <w:t>Žindymas</w:t>
      </w:r>
    </w:p>
    <w:p w:rsidR="003A4897" w:rsidRPr="003A06A4" w:rsidRDefault="003A4897" w:rsidP="003A4897">
      <w:pPr>
        <w:numPr>
          <w:ilvl w:val="12"/>
          <w:numId w:val="0"/>
        </w:numPr>
        <w:spacing w:after="0" w:line="240" w:lineRule="auto"/>
        <w:rPr>
          <w:rFonts w:ascii="Times New Roman" w:hAnsi="Times New Roman"/>
        </w:rPr>
      </w:pPr>
      <w:r w:rsidRPr="003A06A4">
        <w:rPr>
          <w:rFonts w:ascii="Times New Roman" w:hAnsi="Times New Roman"/>
        </w:rPr>
        <w:t>Žindymo laikotarpiu moterims paprastai nerekomenduojama vartoti ASUMATE. Jeigu norite gerti kontraceptines tabletes žindymo laikotarpiu, kreipkitės į gydytoją.</w:t>
      </w:r>
    </w:p>
    <w:p w:rsidR="003A4897" w:rsidRPr="003A06A4" w:rsidRDefault="003A4897" w:rsidP="003A4897">
      <w:pPr>
        <w:numPr>
          <w:ilvl w:val="12"/>
          <w:numId w:val="0"/>
        </w:numPr>
        <w:spacing w:after="0" w:line="240" w:lineRule="auto"/>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Vairavimas ir mechanizmų valdymas</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Informacijos, kuri rodytų, kad ASUMATE vartojimas veikia vairavimą ir mechanizmų valdymą, nėra.</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lastRenderedPageBreak/>
        <w:t>ASUMATE sudėtyje yra laktozės, sojos, raudonojo aliuminio dažalo, mėlynojo aliuminio dažalo</w:t>
      </w:r>
    </w:p>
    <w:p w:rsidR="003A4897" w:rsidRPr="003A06A4" w:rsidRDefault="003A4897" w:rsidP="003A4897">
      <w:pPr>
        <w:keepNext/>
        <w:tabs>
          <w:tab w:val="left" w:pos="567"/>
        </w:tabs>
        <w:spacing w:after="0" w:line="240" w:lineRule="auto"/>
        <w:jc w:val="both"/>
        <w:outlineLvl w:val="3"/>
        <w:rPr>
          <w:rFonts w:ascii="Times New Roman" w:hAnsi="Times New Roman"/>
          <w:b/>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Šio vaisto sudėtyje yra laktozės. Jeigu netoleruojate kokių nors angliavandenių, kreipkitės į gydytoją prieš pradėdama vartoti šį vaistą.</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Šio vaisto sudėtyje yra azodažiklių, tokių kaip raudonojo aliuminio dažalo (E129) ir mėlynojo aliuminio dažalo (E132). Jie gali sukelti alergines reakcijas.</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Šio vaisto sudėtyje yra sojų aliejaus. Jei esate alergiškas (alergiška) žemės riešutams arba sojai, Jums šio vaisto vartoti negalima.</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keepLines/>
        <w:tabs>
          <w:tab w:val="left" w:pos="567"/>
        </w:tabs>
        <w:spacing w:after="0" w:line="240" w:lineRule="auto"/>
        <w:outlineLvl w:val="2"/>
        <w:rPr>
          <w:rFonts w:ascii="Times New Roman" w:hAnsi="Times New Roman"/>
          <w:b/>
        </w:rPr>
      </w:pPr>
      <w:r w:rsidRPr="003A06A4">
        <w:rPr>
          <w:rFonts w:ascii="Times New Roman" w:hAnsi="Times New Roman"/>
          <w:b/>
        </w:rPr>
        <w:t>3.</w:t>
      </w:r>
      <w:r w:rsidRPr="003A06A4">
        <w:rPr>
          <w:rFonts w:ascii="Times New Roman" w:hAnsi="Times New Roman"/>
          <w:b/>
        </w:rPr>
        <w:tab/>
        <w:t>Kaip vartoti ASUMATE</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Visada vartokite šį vaistą tiksliai kaip nurodė gydytojas. Jeigu abejojate, kreipkitės į gydytoją arba vaistininką.</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Jei prieš pradėdama vartoti ASUMATE 28 tablečių pakuotę Jūs jau vartojate kitokio kontraceptiko, turite žinoti, kad daugumos kontraceptikų pakuotėse yra po 21 tabletę. Vartodamos tokių kontraceptikų, Jūs tabletes geriate 21 dieną ir po savaitę jokių tablečių nevartojate (būna laikotarpis, kurio metu vaistų nevartojama).</w:t>
      </w:r>
    </w:p>
    <w:p w:rsidR="003A4897" w:rsidRPr="003A06A4" w:rsidRDefault="003A4897" w:rsidP="003A4897">
      <w:pPr>
        <w:numPr>
          <w:ilvl w:val="12"/>
          <w:numId w:val="0"/>
        </w:numPr>
        <w:spacing w:after="0" w:line="240" w:lineRule="auto"/>
        <w:ind w:right="-2"/>
        <w:rPr>
          <w:rFonts w:ascii="Times New Roman" w:hAnsi="Times New Roman"/>
          <w:highlight w:val="yellow"/>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Vartojant ASUMATE 28 tablečių pakuotę, dozavimo schema yra kitokia. Suvartojusi 21 rausvą tabletę, turite tęsti vaisto vartojimą ir suvartoti 7 placebo tabletes; taigi, laikotarpio, kurio metu vaistų nevartojama, nebus, tačiau vieną savaitę vartosite placebo (savaitę vartosite placebo tablečių iš 4-osios eilutės). Kadangi tabletės reikės gerti kiekvieną dieną, tarp dviejų pakuočių vaistų vartojimo laikotarpio, kurio metu vaistų nevartojama, nebus, Jūs įprasite gerti tabletes ir todėl sumažės rizika, kad tabletę išgerti pamiršite.</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Dviejų skirtingų spalvų ASUMATE tabletės yra išdėstytos eilės tvarka. Kiekvienoje plokštelėje yra 28 tabletės.</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Kasdien gerkite po vieną ASUMATE tabletę, jeigu reikia, užgerdama nedideliu vandens kiekiu. Turite suvartoti tabletes kiekvieną dieną maždaug tuo pačiu laiku.</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b/>
        </w:rPr>
        <w:t>Nesumaišykite tablečių.</w:t>
      </w:r>
      <w:r w:rsidRPr="003A06A4">
        <w:rPr>
          <w:rFonts w:ascii="Times New Roman" w:hAnsi="Times New Roman"/>
        </w:rPr>
        <w:t xml:space="preserve"> Pirmąsias 21 dienas gerkite rausvos spalvos tabletes, o paskutiniąsias 7 dienas – baltos spalvos tabletes. Tada iš karto turėsite pradėti gerti tabletes iš naujos pakuotės (21 rausvos spalvos ir 7 baltos spalvos tabletes). Tokiu būdu nebus pertraukos tarp dviejų pakuočių.</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Plokštelėje yra 28 tabletės. Labai svarbu tabletes gerti 28 dienas iš eilės, kad būtų palaikomas kontraceptinis poveikis.</w:t>
      </w:r>
    </w:p>
    <w:p w:rsidR="003A4897" w:rsidRPr="003A06A4" w:rsidRDefault="003A4897" w:rsidP="003A4897">
      <w:pPr>
        <w:keepNext/>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Norint padėti Jums laikytis vartojimo krypties, pakuotėje yra 7 lipdukai, ant kiekvieno iš jų nurodytos 7 savaitės dienos kiekvienai ASUMATE juostelei. Pasirinkite savaitės lipduką, kuris prasideda ta diena, kurią pradėsite gerti tabletes. Savaitės lipduką priklijuokite juostelės viršuje, kur yra užrašas „Čia priklijuokite žymeklį ”, taip, kad pirmoji diena būtų virš tabletės, pažymėtos „Startas“.</w:t>
      </w:r>
    </w:p>
    <w:p w:rsidR="003A4897" w:rsidRPr="003A06A4" w:rsidRDefault="003A4897" w:rsidP="003A4897">
      <w:pPr>
        <w:keepNext/>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Laikydamasi ant juostelės esančios rodyklės krypties, iš pradžių 21 dieną gerkite rausvas tabletes, po to 7 dienas – baltas, kol suvartosite visas 28 tabletes. Tada turite pradėti gerti tabletes iš kitos juostelės. Tai reiškia, kad tarp dviejų pakuočių vaistų vartojimo laikotarpio, kurio metu vaistų nevartojama, nebus.</w:t>
      </w:r>
    </w:p>
    <w:p w:rsidR="003A4897" w:rsidRPr="003A06A4" w:rsidRDefault="003A4897" w:rsidP="003A4897">
      <w:pPr>
        <w:keepNext/>
        <w:tabs>
          <w:tab w:val="left" w:pos="567"/>
        </w:tabs>
        <w:autoSpaceDE w:val="0"/>
        <w:autoSpaceDN w:val="0"/>
        <w:adjustRightInd w:val="0"/>
        <w:spacing w:after="0" w:line="240" w:lineRule="auto"/>
        <w:rPr>
          <w:rFonts w:ascii="Times New Roman" w:hAnsi="Times New Roman"/>
        </w:rPr>
      </w:pPr>
    </w:p>
    <w:p w:rsidR="003A4897" w:rsidRPr="003A06A4" w:rsidRDefault="003A4897" w:rsidP="003A4897">
      <w:pPr>
        <w:keepNext/>
        <w:tabs>
          <w:tab w:val="left" w:pos="567"/>
        </w:tabs>
        <w:autoSpaceDE w:val="0"/>
        <w:autoSpaceDN w:val="0"/>
        <w:adjustRightInd w:val="0"/>
        <w:spacing w:after="0" w:line="240" w:lineRule="auto"/>
        <w:rPr>
          <w:rFonts w:ascii="Times New Roman" w:hAnsi="Times New Roman"/>
        </w:rPr>
      </w:pPr>
      <w:r w:rsidRPr="003A06A4">
        <w:rPr>
          <w:rFonts w:ascii="Times New Roman" w:hAnsi="Times New Roman"/>
        </w:rPr>
        <w:t>Per 7 paras, kuriomis gersite baltos spalvos placebo tabletes (placebo dienos), turi prasidėti kraujavimas (vadinamasis nutraukimo kraujavimas). Paprastai jis prasideda antrąją arba trečiąją dieną po to, kai išgeriama paskutinioji rausvos spalvos veiklioji tabletė. Kai tik išgersite paskutiniąją baltos spalvos tabletę, pradėkite vartoti tabletes iš kitos plokštelės, nežiūrint, ar kraujavimas baigėsi, ar ne. Tai reiškia, kad pradėsite gerti tabletes iš kiekvienos plokštelės tą pačią savaitės dieną, ir nutraukimo kraujavimas turi prasidėti tą pačią kiekvieno mėnesio dieną.</w:t>
      </w:r>
    </w:p>
    <w:p w:rsidR="003A4897" w:rsidRPr="003A06A4" w:rsidRDefault="003A4897" w:rsidP="003A4897">
      <w:pPr>
        <w:keepNext/>
        <w:tabs>
          <w:tab w:val="left" w:pos="567"/>
        </w:tabs>
        <w:autoSpaceDE w:val="0"/>
        <w:autoSpaceDN w:val="0"/>
        <w:adjustRightInd w:val="0"/>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Taip vartodama ASUMATE, Jūs būsite apsaugota nuo nėštumo ir per 7 placebo tablečių vartojimo paras.</w:t>
      </w:r>
    </w:p>
    <w:p w:rsidR="003A4897" w:rsidRPr="003A06A4" w:rsidRDefault="003A4897" w:rsidP="003A4897">
      <w:pPr>
        <w:tabs>
          <w:tab w:val="left" w:pos="567"/>
        </w:tabs>
        <w:spacing w:after="0" w:line="240" w:lineRule="auto"/>
        <w:jc w:val="both"/>
        <w:rPr>
          <w:rFonts w:ascii="Times New Roman" w:hAnsi="Times New Roman"/>
          <w:b/>
          <w:highlight w:val="magenta"/>
        </w:rPr>
      </w:pPr>
    </w:p>
    <w:p w:rsidR="003A4897" w:rsidRPr="003A06A4" w:rsidRDefault="003A4897" w:rsidP="003A4897">
      <w:pPr>
        <w:tabs>
          <w:tab w:val="left" w:pos="567"/>
        </w:tabs>
        <w:spacing w:after="0" w:line="240" w:lineRule="auto"/>
        <w:jc w:val="both"/>
        <w:rPr>
          <w:rFonts w:ascii="Times New Roman" w:hAnsi="Times New Roman"/>
          <w:b/>
        </w:rPr>
      </w:pPr>
      <w:r w:rsidRPr="003A06A4">
        <w:rPr>
          <w:rFonts w:ascii="Times New Roman" w:hAnsi="Times New Roman"/>
          <w:b/>
        </w:rPr>
        <w:t>Kada pradėti vartoti ASUMATE?</w:t>
      </w:r>
    </w:p>
    <w:p w:rsidR="003A4897" w:rsidRPr="003A06A4" w:rsidRDefault="003A4897" w:rsidP="003A4897">
      <w:pPr>
        <w:tabs>
          <w:tab w:val="left" w:pos="567"/>
        </w:tabs>
        <w:spacing w:after="0" w:line="240" w:lineRule="auto"/>
        <w:ind w:left="567" w:hanging="567"/>
        <w:jc w:val="both"/>
        <w:rPr>
          <w:rFonts w:ascii="Times New Roman" w:hAnsi="Times New Roman"/>
        </w:rPr>
      </w:pPr>
    </w:p>
    <w:p w:rsidR="003A4897" w:rsidRPr="003A06A4" w:rsidRDefault="003A4897" w:rsidP="003A4897">
      <w:pPr>
        <w:numPr>
          <w:ilvl w:val="0"/>
          <w:numId w:val="12"/>
        </w:numPr>
        <w:tabs>
          <w:tab w:val="left" w:pos="567"/>
        </w:tabs>
        <w:spacing w:after="0" w:line="240" w:lineRule="auto"/>
        <w:ind w:left="567" w:hanging="567"/>
        <w:jc w:val="both"/>
        <w:rPr>
          <w:rFonts w:ascii="Times New Roman" w:hAnsi="Times New Roman"/>
          <w:i/>
        </w:rPr>
      </w:pPr>
      <w:r w:rsidRPr="003A06A4">
        <w:rPr>
          <w:rFonts w:ascii="Times New Roman" w:hAnsi="Times New Roman"/>
          <w:i/>
        </w:rPr>
        <w:lastRenderedPageBreak/>
        <w:t>Jeigu nevartojote jokios hormoninės kontracepcijos ankstesnį mėnesį</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Pradėkite vartoti ASUMATE pirmąją ciklo dieną (tai yra pirmoji Jūsų menstruacijų diena). Pradėjusi vartoti ASUMATE pirmąją menstruacijų dieną, Jūs iš karto būsite apsaugota nuo nėštumo. Taip pat tabletes galima pradėti vartoti 2</w:t>
      </w:r>
      <w:r w:rsidRPr="003A06A4">
        <w:rPr>
          <w:rFonts w:ascii="Times New Roman" w:hAnsi="Times New Roman"/>
        </w:rPr>
        <w:noBreakHyphen/>
        <w:t>5 ciklo dienomis, bet tokiu atveju per pirmąsias 7 paras Jums teks naudoti papildomas apsaugos priemones (pvz., prezervatyvus).</w:t>
      </w:r>
    </w:p>
    <w:p w:rsidR="003A4897" w:rsidRPr="003A06A4" w:rsidRDefault="003A4897" w:rsidP="003A4897">
      <w:pPr>
        <w:tabs>
          <w:tab w:val="left" w:pos="567"/>
        </w:tabs>
        <w:spacing w:after="0" w:line="240" w:lineRule="auto"/>
        <w:ind w:left="567"/>
        <w:jc w:val="both"/>
        <w:rPr>
          <w:rFonts w:ascii="Times New Roman" w:hAnsi="Times New Roman"/>
        </w:rPr>
      </w:pPr>
    </w:p>
    <w:p w:rsidR="003A4897" w:rsidRPr="003A06A4" w:rsidRDefault="003A4897" w:rsidP="003A4897">
      <w:pPr>
        <w:numPr>
          <w:ilvl w:val="0"/>
          <w:numId w:val="12"/>
        </w:numPr>
        <w:tabs>
          <w:tab w:val="left" w:pos="567"/>
        </w:tabs>
        <w:spacing w:after="0" w:line="240" w:lineRule="auto"/>
        <w:ind w:left="567" w:hanging="567"/>
        <w:jc w:val="both"/>
        <w:rPr>
          <w:rFonts w:ascii="Times New Roman" w:hAnsi="Times New Roman"/>
          <w:i/>
        </w:rPr>
      </w:pPr>
      <w:r w:rsidRPr="003A06A4">
        <w:rPr>
          <w:rFonts w:ascii="Times New Roman" w:hAnsi="Times New Roman"/>
          <w:i/>
        </w:rPr>
        <w:t>Jeigu pradedate vartoti vietoj sudėtinio hormoninio kontraceptiko, makšties žiedo arba pleistro</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Geriausia pradėti vartoti ASUMATE kitą dieną po pirmiau vartotų kontraceptinių tablečių paskutiniosios veikliosios tabletės (paskutinioji tabletė, kurios sudėtyje yra veikliųjų medžiagų) išgėrimo ir ne vėliau kaip kitą dieną po pirmiau vartotų kontraceptinių tablečių vartojimo pertraukos, kurios metu tablečių negeriama.</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Jeigu pradedama vartoti vietoj sudėtinio kontraceptinio makšties žiedo arba pleistro, reikia laikytis Jūsų gydytojo nurodymų.</w:t>
      </w:r>
    </w:p>
    <w:p w:rsidR="003A4897" w:rsidRPr="003A06A4" w:rsidRDefault="003A4897" w:rsidP="003A4897">
      <w:pPr>
        <w:tabs>
          <w:tab w:val="left" w:pos="567"/>
        </w:tabs>
        <w:spacing w:after="0" w:line="240" w:lineRule="auto"/>
        <w:ind w:left="567"/>
        <w:rPr>
          <w:rFonts w:ascii="Times New Roman" w:hAnsi="Times New Roman"/>
        </w:rPr>
      </w:pPr>
    </w:p>
    <w:p w:rsidR="003A4897" w:rsidRPr="003A06A4" w:rsidRDefault="003A4897" w:rsidP="003A4897">
      <w:pPr>
        <w:numPr>
          <w:ilvl w:val="0"/>
          <w:numId w:val="12"/>
        </w:numPr>
        <w:tabs>
          <w:tab w:val="left" w:pos="567"/>
        </w:tabs>
        <w:spacing w:after="0" w:line="240" w:lineRule="auto"/>
        <w:ind w:left="567" w:hanging="567"/>
        <w:rPr>
          <w:rFonts w:ascii="Times New Roman" w:hAnsi="Times New Roman"/>
          <w:i/>
        </w:rPr>
      </w:pPr>
      <w:r w:rsidRPr="003A06A4">
        <w:rPr>
          <w:rFonts w:ascii="Times New Roman" w:hAnsi="Times New Roman"/>
          <w:i/>
        </w:rPr>
        <w:t>Jeigu pradedate vartoti vietoj vieno progestogeno vartojimo metodo (vieno progestogeno kontraceptinių tablečių, injekcijos, implanto ar progestogeną išskiriančios vartojimo į gimdos ertmę sistemos [IGS])</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Galima pradėti vartoti bet kurią dieną po vieno progestogeno kontraceptinių tablečių (implanto ar IGS pašalinimo, vietoj injekcijos – dieną, kurią turėtų būti suleista kita injekcija), bet visais atvejais per pirmąsias 7 tablečių vartojimo paras reikia naudoti papildomas apsaugos priemones (pvz., prezervatyvus).</w:t>
      </w:r>
    </w:p>
    <w:p w:rsidR="003A4897" w:rsidRPr="003A06A4" w:rsidRDefault="003A4897" w:rsidP="003A4897">
      <w:pPr>
        <w:tabs>
          <w:tab w:val="left" w:pos="567"/>
        </w:tabs>
        <w:spacing w:after="0" w:line="240" w:lineRule="auto"/>
        <w:ind w:left="567"/>
        <w:rPr>
          <w:rFonts w:ascii="Times New Roman" w:hAnsi="Times New Roman"/>
        </w:rPr>
      </w:pPr>
    </w:p>
    <w:p w:rsidR="003A4897" w:rsidRPr="003A06A4" w:rsidRDefault="003A4897" w:rsidP="003A4897">
      <w:pPr>
        <w:numPr>
          <w:ilvl w:val="0"/>
          <w:numId w:val="12"/>
        </w:numPr>
        <w:tabs>
          <w:tab w:val="left" w:pos="567"/>
        </w:tabs>
        <w:spacing w:after="0" w:line="240" w:lineRule="auto"/>
        <w:ind w:left="567" w:hanging="567"/>
        <w:jc w:val="both"/>
        <w:rPr>
          <w:rFonts w:ascii="Times New Roman" w:hAnsi="Times New Roman"/>
          <w:i/>
        </w:rPr>
      </w:pPr>
      <w:r w:rsidRPr="003A06A4">
        <w:rPr>
          <w:rFonts w:ascii="Times New Roman" w:hAnsi="Times New Roman"/>
          <w:i/>
        </w:rPr>
        <w:t>Jeigu patyrėte persileidimą</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Vykdykite gydytojo nurodymus.</w:t>
      </w:r>
    </w:p>
    <w:p w:rsidR="003A4897" w:rsidRPr="003A06A4" w:rsidRDefault="003A4897" w:rsidP="003A4897">
      <w:pPr>
        <w:tabs>
          <w:tab w:val="left" w:pos="567"/>
        </w:tabs>
        <w:spacing w:after="0" w:line="240" w:lineRule="auto"/>
        <w:ind w:left="567"/>
        <w:rPr>
          <w:rFonts w:ascii="Times New Roman" w:hAnsi="Times New Roman"/>
        </w:rPr>
      </w:pPr>
    </w:p>
    <w:p w:rsidR="003A4897" w:rsidRPr="003A06A4" w:rsidRDefault="003A4897" w:rsidP="003A4897">
      <w:pPr>
        <w:numPr>
          <w:ilvl w:val="0"/>
          <w:numId w:val="12"/>
        </w:numPr>
        <w:tabs>
          <w:tab w:val="num" w:pos="0"/>
          <w:tab w:val="left" w:pos="567"/>
        </w:tabs>
        <w:spacing w:after="0" w:line="240" w:lineRule="auto"/>
        <w:ind w:left="567" w:hanging="567"/>
        <w:jc w:val="both"/>
        <w:rPr>
          <w:rFonts w:ascii="Times New Roman" w:hAnsi="Times New Roman"/>
          <w:i/>
        </w:rPr>
      </w:pPr>
      <w:r w:rsidRPr="003A06A4">
        <w:rPr>
          <w:rFonts w:ascii="Times New Roman" w:hAnsi="Times New Roman"/>
          <w:i/>
        </w:rPr>
        <w:t>Po gimdymo</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Galite pradėti vartoti ASUMATE praėjus nuo 21 iki 28 parų po gimdymo. Jeigu pradedate vartoti praėjus daugiau kaip 28 paroms, per pirmąsias septynias ASUMATE tablečių vartojimo dienas reikia naudoti papildomas apsaugos priemones (pvz., prezervatyvus).</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Jeigu po gimdymo buvo lytiniai santykiai prieš pradedant vartoti ASUMATE (vėl), turite įsitikinti, kad nepastojote arba palaukti kitų menstruacijų, prieš pradėdama vartoti šį vaistą.</w:t>
      </w:r>
    </w:p>
    <w:p w:rsidR="003A4897" w:rsidRPr="003A06A4" w:rsidRDefault="003A4897" w:rsidP="003A4897">
      <w:pPr>
        <w:tabs>
          <w:tab w:val="left" w:pos="567"/>
        </w:tabs>
        <w:spacing w:after="0" w:line="240" w:lineRule="auto"/>
        <w:ind w:left="567"/>
        <w:rPr>
          <w:rFonts w:ascii="Times New Roman" w:hAnsi="Times New Roman"/>
        </w:rPr>
      </w:pPr>
    </w:p>
    <w:p w:rsidR="003A4897" w:rsidRPr="003A06A4" w:rsidRDefault="003A4897" w:rsidP="003A4897">
      <w:pPr>
        <w:tabs>
          <w:tab w:val="left" w:pos="567"/>
        </w:tabs>
        <w:spacing w:after="0" w:line="240" w:lineRule="auto"/>
        <w:ind w:left="567"/>
        <w:rPr>
          <w:rFonts w:ascii="Times New Roman" w:hAnsi="Times New Roman"/>
          <w:i/>
        </w:rPr>
      </w:pPr>
      <w:r w:rsidRPr="003A06A4">
        <w:rPr>
          <w:rFonts w:ascii="Times New Roman" w:hAnsi="Times New Roman"/>
          <w:i/>
        </w:rPr>
        <w:t>Jeigu žindote kūdikį ir norite pradėti gerti ASUMATE (vėl) po gimdymo</w:t>
      </w:r>
    </w:p>
    <w:p w:rsidR="003A4897" w:rsidRPr="003A06A4" w:rsidRDefault="003A4897" w:rsidP="003A4897">
      <w:pPr>
        <w:tabs>
          <w:tab w:val="left" w:pos="567"/>
        </w:tabs>
        <w:spacing w:after="0" w:line="240" w:lineRule="auto"/>
        <w:ind w:left="567"/>
        <w:rPr>
          <w:rFonts w:ascii="Times New Roman" w:hAnsi="Times New Roman"/>
        </w:rPr>
      </w:pPr>
      <w:r w:rsidRPr="003A06A4">
        <w:rPr>
          <w:rFonts w:ascii="Times New Roman" w:hAnsi="Times New Roman"/>
        </w:rPr>
        <w:t>perkaitykite skyrelį „Žindymas”.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Jeigu abejojate, kada pradėti vartoti ASUMATE, klauskite savo gydytojo.</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Ką daryti pavartojus per didelę ASUMATE dozę?</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Pranešimų apie sunkias žalingas pasekmes po per didelio skaičiaus ASUMATE tablečių išgėrimo negauta. Iš karto išgėrus keletą tablečių, gali pasireikšti simptomai: pykinimas ar vėmimas. Jaunoms mergaitėms gali pakraujuoti iš makšties.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Jeigu išgėrėte per daug ASUMATE tablečių arba pastebėjote, kad jų išgėrė vaikas, kreipkitės patarimo į gydytoją arba vaistininką.</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keepNext/>
        <w:tabs>
          <w:tab w:val="left" w:pos="567"/>
        </w:tabs>
        <w:spacing w:after="0" w:line="240" w:lineRule="auto"/>
        <w:outlineLvl w:val="3"/>
        <w:rPr>
          <w:rFonts w:ascii="Times New Roman" w:hAnsi="Times New Roman"/>
          <w:b/>
        </w:rPr>
      </w:pPr>
      <w:r w:rsidRPr="003A06A4">
        <w:rPr>
          <w:rFonts w:ascii="Times New Roman" w:hAnsi="Times New Roman"/>
          <w:b/>
        </w:rPr>
        <w:t>Pamiršus pavartoti ASUMATE</w:t>
      </w:r>
    </w:p>
    <w:p w:rsidR="003A4897" w:rsidRPr="003A06A4" w:rsidRDefault="003A4897" w:rsidP="003A4897">
      <w:pPr>
        <w:tabs>
          <w:tab w:val="left" w:pos="567"/>
        </w:tabs>
        <w:spacing w:after="0" w:line="240" w:lineRule="auto"/>
        <w:rPr>
          <w:rFonts w:ascii="Times New Roman" w:hAnsi="Times New Roman"/>
          <w:b/>
          <w:u w:val="single"/>
        </w:rPr>
      </w:pPr>
    </w:p>
    <w:p w:rsidR="003A4897" w:rsidRPr="003A06A4" w:rsidRDefault="003A4897" w:rsidP="003A4897">
      <w:pPr>
        <w:autoSpaceDE w:val="0"/>
        <w:autoSpaceDN w:val="0"/>
        <w:adjustRightInd w:val="0"/>
        <w:spacing w:after="0" w:line="240" w:lineRule="auto"/>
        <w:rPr>
          <w:rFonts w:ascii="Times New Roman" w:hAnsi="Times New Roman"/>
          <w:color w:val="000000"/>
        </w:rPr>
      </w:pPr>
      <w:r w:rsidRPr="003A06A4">
        <w:rPr>
          <w:rFonts w:ascii="Times New Roman" w:hAnsi="Times New Roman"/>
          <w:color w:val="000000"/>
        </w:rPr>
        <w:t xml:space="preserve">Tabletės </w:t>
      </w:r>
      <w:r w:rsidRPr="003A06A4">
        <w:rPr>
          <w:rFonts w:ascii="Times New Roman" w:hAnsi="Times New Roman"/>
          <w:b/>
          <w:color w:val="000000"/>
        </w:rPr>
        <w:t xml:space="preserve">ketvirtoje </w:t>
      </w:r>
      <w:r w:rsidRPr="003A06A4">
        <w:rPr>
          <w:rFonts w:ascii="Times New Roman" w:hAnsi="Times New Roman"/>
          <w:color w:val="000000"/>
        </w:rPr>
        <w:t>plokštelės eilutėje yra placebo tabletės. Jeigu pamiršote suvartoti vieną iš šių tablečių, tai neturės įtakos ASUMATE patikimumui. Pamirštas placebo tabletes išmeskite.</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 xml:space="preserve">Jeigu praleidote rausvos spalvos veikliąją tabletę iš </w:t>
      </w:r>
      <w:r w:rsidRPr="003A06A4">
        <w:rPr>
          <w:rFonts w:ascii="Times New Roman" w:hAnsi="Times New Roman"/>
          <w:b/>
        </w:rPr>
        <w:t>pirmosios, antrosios arba trečiosios eilutės</w:t>
      </w:r>
      <w:r w:rsidRPr="003A06A4">
        <w:rPr>
          <w:rFonts w:ascii="Times New Roman" w:hAnsi="Times New Roman"/>
        </w:rPr>
        <w:t>, elkitės taip:</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widowControl w:val="0"/>
        <w:numPr>
          <w:ilvl w:val="0"/>
          <w:numId w:val="13"/>
        </w:numPr>
        <w:tabs>
          <w:tab w:val="left" w:pos="567"/>
        </w:tabs>
        <w:autoSpaceDE w:val="0"/>
        <w:autoSpaceDN w:val="0"/>
        <w:adjustRightInd w:val="0"/>
        <w:spacing w:after="0" w:line="240" w:lineRule="auto"/>
        <w:ind w:left="567" w:hanging="567"/>
        <w:rPr>
          <w:rFonts w:ascii="Times New Roman" w:hAnsi="Times New Roman"/>
        </w:rPr>
      </w:pPr>
      <w:r w:rsidRPr="003A06A4">
        <w:rPr>
          <w:rFonts w:ascii="Times New Roman" w:hAnsi="Times New Roman"/>
        </w:rPr>
        <w:t>jeigu suvartoti tabletę</w:t>
      </w:r>
      <w:r w:rsidRPr="003A06A4">
        <w:rPr>
          <w:rFonts w:ascii="Times New Roman" w:hAnsi="Times New Roman"/>
          <w:b/>
        </w:rPr>
        <w:t xml:space="preserve"> vėluojate</w:t>
      </w:r>
      <w:r w:rsidRPr="003A06A4">
        <w:rPr>
          <w:rFonts w:ascii="Times New Roman" w:hAnsi="Times New Roman"/>
        </w:rPr>
        <w:t xml:space="preserve"> </w:t>
      </w:r>
      <w:r w:rsidRPr="003A06A4">
        <w:rPr>
          <w:rFonts w:ascii="Times New Roman" w:hAnsi="Times New Roman"/>
          <w:b/>
        </w:rPr>
        <w:t xml:space="preserve">mažiau kaip 12 valandų, </w:t>
      </w:r>
      <w:r w:rsidRPr="003A06A4">
        <w:rPr>
          <w:rFonts w:ascii="Times New Roman" w:hAnsi="Times New Roman"/>
        </w:rPr>
        <w:t xml:space="preserve">apsauga nuo nėštumo nesumažėja. </w:t>
      </w:r>
      <w:r w:rsidRPr="003A06A4">
        <w:rPr>
          <w:rFonts w:ascii="Times New Roman" w:hAnsi="Times New Roman"/>
        </w:rPr>
        <w:lastRenderedPageBreak/>
        <w:t>Išgerkite tabletę iš karto prisiminusi ir toliau vartokite kitas tabletes įprastu laiku (net jeigu tektų suvartoti dvi tabletes tą pačią dieną).</w:t>
      </w:r>
    </w:p>
    <w:p w:rsidR="003A4897" w:rsidRPr="003A06A4" w:rsidRDefault="003A4897" w:rsidP="003A4897">
      <w:pPr>
        <w:numPr>
          <w:ilvl w:val="0"/>
          <w:numId w:val="13"/>
        </w:numPr>
        <w:tabs>
          <w:tab w:val="left" w:pos="567"/>
        </w:tabs>
        <w:spacing w:after="0" w:line="240" w:lineRule="auto"/>
        <w:ind w:left="567" w:hanging="567"/>
        <w:rPr>
          <w:rFonts w:ascii="Times New Roman" w:hAnsi="Times New Roman"/>
        </w:rPr>
      </w:pPr>
      <w:r w:rsidRPr="003A06A4">
        <w:rPr>
          <w:rFonts w:ascii="Times New Roman" w:hAnsi="Times New Roman"/>
        </w:rPr>
        <w:t>jeigu suvartoti tabletę</w:t>
      </w:r>
      <w:r w:rsidRPr="003A06A4">
        <w:rPr>
          <w:rFonts w:ascii="Times New Roman" w:hAnsi="Times New Roman"/>
          <w:b/>
        </w:rPr>
        <w:t xml:space="preserve"> vėluojate</w:t>
      </w:r>
      <w:r w:rsidRPr="003A06A4">
        <w:rPr>
          <w:rFonts w:ascii="Times New Roman" w:hAnsi="Times New Roman"/>
        </w:rPr>
        <w:t xml:space="preserve"> </w:t>
      </w:r>
      <w:r w:rsidRPr="003A06A4">
        <w:rPr>
          <w:rFonts w:ascii="Times New Roman" w:hAnsi="Times New Roman"/>
          <w:b/>
        </w:rPr>
        <w:t>daugiau kaip 12 valandų</w:t>
      </w:r>
      <w:r w:rsidRPr="003A06A4">
        <w:rPr>
          <w:rFonts w:ascii="Times New Roman" w:hAnsi="Times New Roman"/>
        </w:rPr>
        <w:t>, apsauga nuo nėštumo gali būti sumažėjusi. Kuo daugiau tablečių pamiršote suvartoti, tuo didesnė rizika pastoti.</w:t>
      </w: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t>Didžiausia nepakankamo kontraceptinio poveikio rizika bus tuo atveju, jei rausvą tabletę pamiršite išgerti vartojant juostelės pradžioje (1</w:t>
      </w:r>
      <w:r w:rsidRPr="003A06A4">
        <w:rPr>
          <w:rFonts w:ascii="Times New Roman" w:hAnsi="Times New Roman"/>
        </w:rPr>
        <w:noBreakHyphen/>
        <w:t xml:space="preserve"> oje eilutėje) ar pabaigoje (3</w:t>
      </w:r>
      <w:r w:rsidRPr="003A06A4">
        <w:rPr>
          <w:rFonts w:ascii="Times New Roman" w:hAnsi="Times New Roman"/>
        </w:rPr>
        <w:noBreakHyphen/>
        <w:t>oje eilutėje) esančias tabletes.</w:t>
      </w:r>
    </w:p>
    <w:p w:rsidR="003A4897" w:rsidRPr="003A06A4" w:rsidRDefault="003A4897" w:rsidP="003A4897">
      <w:pPr>
        <w:widowControl w:val="0"/>
        <w:tabs>
          <w:tab w:val="left" w:pos="567"/>
          <w:tab w:val="left" w:pos="940"/>
          <w:tab w:val="left" w:pos="1440"/>
        </w:tabs>
        <w:autoSpaceDE w:val="0"/>
        <w:autoSpaceDN w:val="0"/>
        <w:adjustRightInd w:val="0"/>
        <w:spacing w:after="0" w:line="240" w:lineRule="auto"/>
        <w:rPr>
          <w:rFonts w:ascii="Times New Roman" w:hAnsi="Times New Roman"/>
        </w:rPr>
      </w:pPr>
      <w:r w:rsidRPr="003A06A4">
        <w:rPr>
          <w:rFonts w:ascii="Times New Roman" w:hAnsi="Times New Roman"/>
        </w:rPr>
        <w:t>Toliau pateiktos instrukcijos kaip elgtis, pamiršus suvartoti tabletę.</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numPr>
          <w:ilvl w:val="0"/>
          <w:numId w:val="12"/>
        </w:numPr>
        <w:tabs>
          <w:tab w:val="num" w:pos="0"/>
          <w:tab w:val="left" w:pos="567"/>
        </w:tabs>
        <w:spacing w:after="0" w:line="240" w:lineRule="auto"/>
        <w:ind w:left="567" w:hanging="567"/>
        <w:jc w:val="both"/>
        <w:rPr>
          <w:rFonts w:ascii="Times New Roman" w:hAnsi="Times New Roman"/>
          <w:b/>
        </w:rPr>
      </w:pPr>
      <w:r w:rsidRPr="003A06A4">
        <w:rPr>
          <w:rFonts w:ascii="Times New Roman" w:hAnsi="Times New Roman"/>
          <w:b/>
        </w:rPr>
        <w:t>Jeigu pamiršote suvartoti daugiau kaip vieną šios plokštelės tabletę</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t>Kreipkitės į gydytoją.</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numPr>
          <w:ilvl w:val="0"/>
          <w:numId w:val="12"/>
        </w:numPr>
        <w:tabs>
          <w:tab w:val="num" w:pos="0"/>
          <w:tab w:val="left" w:pos="567"/>
        </w:tabs>
        <w:spacing w:after="0" w:line="240" w:lineRule="auto"/>
        <w:ind w:left="567" w:hanging="567"/>
        <w:jc w:val="both"/>
        <w:rPr>
          <w:rFonts w:ascii="Times New Roman" w:hAnsi="Times New Roman"/>
          <w:b/>
        </w:rPr>
      </w:pPr>
      <w:r w:rsidRPr="003A06A4">
        <w:rPr>
          <w:rFonts w:ascii="Times New Roman" w:hAnsi="Times New Roman"/>
          <w:b/>
        </w:rPr>
        <w:t>Jeigu pamiršote suvartoti vieną tabletę tarp 1-7 dienų (pirma eilutė)</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 xml:space="preserve">Išgerkite pamirštąją tabletę iš karto prisiminusi, net jeigu tektų suvartoti dvi tabletes iš karto. Toliau vartokite tabletes įprastu laiku ir kitas 7 paras naudokite </w:t>
      </w:r>
      <w:r w:rsidRPr="003A06A4">
        <w:rPr>
          <w:rFonts w:ascii="Times New Roman" w:hAnsi="Times New Roman"/>
          <w:b/>
        </w:rPr>
        <w:t>papildomus</w:t>
      </w:r>
      <w:r w:rsidRPr="003A06A4">
        <w:rPr>
          <w:rFonts w:ascii="Times New Roman" w:hAnsi="Times New Roman"/>
        </w:rPr>
        <w:t xml:space="preserve"> kontracepcijos (barjerinius) metodus, pavyzdžiui, prezervatyvus. Jeigu per savaitę prieš pamirštant suvartoti tabletę buvo lytiniai santykiai, galėjote pastoti. Tokiu atveju kreipkitės į savo gydytoją.</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numPr>
          <w:ilvl w:val="0"/>
          <w:numId w:val="12"/>
        </w:numPr>
        <w:tabs>
          <w:tab w:val="num" w:pos="0"/>
          <w:tab w:val="left" w:pos="567"/>
        </w:tabs>
        <w:spacing w:after="0" w:line="240" w:lineRule="auto"/>
        <w:ind w:left="567" w:hanging="567"/>
        <w:jc w:val="both"/>
        <w:rPr>
          <w:rFonts w:ascii="Times New Roman" w:hAnsi="Times New Roman"/>
          <w:b/>
        </w:rPr>
      </w:pPr>
      <w:r w:rsidRPr="003A06A4">
        <w:rPr>
          <w:rFonts w:ascii="Times New Roman" w:hAnsi="Times New Roman"/>
          <w:b/>
        </w:rPr>
        <w:t>Jeigu pamiršote suvartoti vieną tabletę tarp 8-14 dienų (antroji eilutė)</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Išgerkite pamirštąją tabletę iš karto prisiminusi, net jeigu tektų suvartoti dvi tabletes iš karto. Toliau vartokite tabletes įprastu laiku. Kontraceptinis vaisto poveikis nesumažėja ir imtis papildomų atsargumo priemonių nereikia.</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keepNext/>
        <w:numPr>
          <w:ilvl w:val="0"/>
          <w:numId w:val="17"/>
        </w:numPr>
        <w:tabs>
          <w:tab w:val="num" w:pos="0"/>
          <w:tab w:val="left" w:pos="567"/>
        </w:tabs>
        <w:spacing w:after="0" w:line="240" w:lineRule="auto"/>
        <w:ind w:left="567" w:hanging="567"/>
        <w:rPr>
          <w:rFonts w:ascii="Times New Roman" w:hAnsi="Times New Roman"/>
          <w:b/>
        </w:rPr>
      </w:pPr>
      <w:r w:rsidRPr="003A06A4">
        <w:rPr>
          <w:rFonts w:ascii="Times New Roman" w:hAnsi="Times New Roman"/>
          <w:b/>
        </w:rPr>
        <w:t>Jeigu pamiršote suvartoti vieną tabletę tarp 15-21 dienų (trečioji eilutė)</w:t>
      </w:r>
    </w:p>
    <w:p w:rsidR="003A4897" w:rsidRPr="003A06A4" w:rsidRDefault="003A4897" w:rsidP="003A4897">
      <w:pPr>
        <w:keepNext/>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t>Turite pasirinkti vieną iš dviejų galimybių.</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1. Suvartoti pamirštąją tabletę iš karto prisiminus, net jeigu tektų suvartoti dvi tabletes iš karto. Toliau vartoti tabletes įprastu laiku. Vietoj placebo tablečių vartojimo iš karto pradėti gerti tabletes iš kitos plokštelės (pradžios diena bus skirtinga).</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Labiausiai tikėtina, kad menstruacijos prasidės baigiant gerti tabletes iš antrosios plokštelės, bet taip pat gali būti, kad vartojant tabletes iš antrosios plokštelės, pasireikš lengvas arba į menstruacijas panašus kraujavimas.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2. Be to, galite nutraukti rausvos spalvos veikliųjų tablečių vartojimą iš pakuotės ir iš karto pradėti gerti septynias baltos spalvos placebo tabletes (</w:t>
      </w:r>
      <w:r w:rsidRPr="003A06A4">
        <w:rPr>
          <w:rFonts w:ascii="Times New Roman" w:hAnsi="Times New Roman"/>
          <w:b/>
        </w:rPr>
        <w:t>pasižymėkite dieną, kurią pamiršote suvartoti tabletę</w:t>
      </w:r>
      <w:r w:rsidRPr="003A06A4">
        <w:rPr>
          <w:rFonts w:ascii="Times New Roman" w:hAnsi="Times New Roman"/>
        </w:rPr>
        <w:t>). Jeigu norite pradėti gerti tabletes iš naujos pakuotės tą pačią dieną, kaip ir pradėdavote anksčiau, placebo tabletes vartokite trumpiau kaip 7 dienas.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Jeigu laikysitės bet kurios pirmiau nurodytų rekomendacijų, ir toliau būsite apsaugota nuo nėštumo.</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numPr>
          <w:ilvl w:val="0"/>
          <w:numId w:val="14"/>
        </w:numPr>
        <w:tabs>
          <w:tab w:val="left" w:pos="567"/>
        </w:tabs>
        <w:spacing w:after="0" w:line="240" w:lineRule="auto"/>
        <w:ind w:left="567" w:hanging="567"/>
        <w:rPr>
          <w:rFonts w:ascii="Times New Roman" w:hAnsi="Times New Roman"/>
        </w:rPr>
      </w:pPr>
      <w:r w:rsidRPr="003A06A4">
        <w:rPr>
          <w:rFonts w:ascii="Times New Roman" w:hAnsi="Times New Roman"/>
        </w:rPr>
        <w:t>Jeigu plokštelėje liko pamirštų tablečių ir neprasidėjo kraujavimas per pirmąsias placebo tablečių vartojimo paras, tai gali rodyti, kad pastojote. Prieš pradėdama gerti tabletes iš kitos plokštelės, kreipkitės į gydytoją.</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br w:type="page"/>
      </w:r>
    </w:p>
    <w:p w:rsidR="003A4897" w:rsidRPr="00535226" w:rsidRDefault="003A4897" w:rsidP="003A4897">
      <w:pPr>
        <w:tabs>
          <w:tab w:val="left" w:pos="567"/>
        </w:tabs>
        <w:spacing w:after="0" w:line="240" w:lineRule="auto"/>
        <w:jc w:val="both"/>
        <w:rPr>
          <w:rFonts w:ascii="Times New Roman" w:hAnsi="Times New Roman"/>
        </w:rPr>
      </w:pPr>
      <w:r w:rsidRPr="006B212B">
        <w:rPr>
          <w:rFonts w:ascii="Times New Roman" w:hAnsi="Times New Roman"/>
          <w:noProof/>
          <w:lang w:eastAsia="lt-LT"/>
        </w:rPr>
        <w:lastRenderedPageBreak/>
        <mc:AlternateContent>
          <mc:Choice Requires="wps">
            <w:drawing>
              <wp:anchor distT="0" distB="0" distL="114300" distR="114300" simplePos="0" relativeHeight="251659264" behindDoc="0" locked="0" layoutInCell="1" allowOverlap="1" wp14:anchorId="0D197223" wp14:editId="243C5D64">
                <wp:simplePos x="0" y="0"/>
                <wp:positionH relativeFrom="column">
                  <wp:posOffset>546735</wp:posOffset>
                </wp:positionH>
                <wp:positionV relativeFrom="paragraph">
                  <wp:posOffset>13335</wp:posOffset>
                </wp:positionV>
                <wp:extent cx="1771650" cy="647700"/>
                <wp:effectExtent l="0" t="0" r="19050" b="19050"/>
                <wp:wrapNone/>
                <wp:docPr id="2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7700"/>
                        </a:xfrm>
                        <a:prstGeom prst="rect">
                          <a:avLst/>
                        </a:prstGeom>
                        <a:solidFill>
                          <a:srgbClr val="FFFFFF"/>
                        </a:solidFill>
                        <a:ln w="9525">
                          <a:solidFill>
                            <a:srgbClr val="000000"/>
                          </a:solidFill>
                          <a:miter lim="800000"/>
                          <a:headEnd/>
                          <a:tailEnd/>
                        </a:ln>
                      </wps:spPr>
                      <wps:txbx>
                        <w:txbxContent>
                          <w:p w:rsidR="003A4897" w:rsidRPr="002B1217" w:rsidRDefault="003A4897" w:rsidP="003A4897">
                            <w:r w:rsidRPr="00535226">
                              <w:t xml:space="preserve">Daugiau kaip 1 </w:t>
                            </w:r>
                            <w:r>
                              <w:t xml:space="preserve">rausva </w:t>
                            </w:r>
                            <w:r w:rsidRPr="002B1217">
                              <w:t>tablet</w:t>
                            </w:r>
                            <w:r>
                              <w:t>ė pamiršta iš vienos 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97223" id="_x0000_t202" coordsize="21600,21600" o:spt="202" path="m,l,21600r21600,l21600,xe">
                <v:stroke joinstyle="miter"/>
                <v:path gradientshapeok="t" o:connecttype="rect"/>
              </v:shapetype>
              <v:shape id="Text Box 31" o:spid="_x0000_s1026" type="#_x0000_t202" style="position:absolute;left:0;text-align:left;margin-left:43.05pt;margin-top:1.05pt;width:139.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">
                <v:textbox>
                  <w:txbxContent>
                    <w:p w:rsidR="003A4897" w:rsidRPr="002B1217" w:rsidRDefault="003A4897" w:rsidP="003A4897">
                      <w:r w:rsidRPr="00535226">
                        <w:t xml:space="preserve">Daugiau kaip 1 </w:t>
                      </w:r>
                      <w:r>
                        <w:t xml:space="preserve">rausva </w:t>
                      </w:r>
                      <w:r w:rsidRPr="002B1217">
                        <w:t>tablet</w:t>
                      </w:r>
                      <w:r>
                        <w:t>ė pamiršta iš vienos plokštelės</w:t>
                      </w:r>
                    </w:p>
                  </w:txbxContent>
                </v:textbox>
              </v:shap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64384" behindDoc="0" locked="0" layoutInCell="1" allowOverlap="1" wp14:anchorId="3AD79367" wp14:editId="7B3EBA98">
                <wp:simplePos x="0" y="0"/>
                <wp:positionH relativeFrom="column">
                  <wp:posOffset>2314575</wp:posOffset>
                </wp:positionH>
                <wp:positionV relativeFrom="paragraph">
                  <wp:posOffset>133349</wp:posOffset>
                </wp:positionV>
                <wp:extent cx="800100" cy="0"/>
                <wp:effectExtent l="0" t="76200" r="19050" b="95250"/>
                <wp:wrapNone/>
                <wp:docPr id="2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90695" id="Line 3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25pt,10.5pt" to="245.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BqYKQIAAEs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">
                <v:stroke endarrow="block"/>
              </v:line>
            </w:pict>
          </mc:Fallback>
        </mc:AlternateContent>
      </w:r>
      <w:r w:rsidRPr="007B7383">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308953CD" wp14:editId="1F60BF9C">
                <wp:simplePos x="0" y="0"/>
                <wp:positionH relativeFrom="column">
                  <wp:posOffset>3086100</wp:posOffset>
                </wp:positionH>
                <wp:positionV relativeFrom="paragraph">
                  <wp:posOffset>-9525</wp:posOffset>
                </wp:positionV>
                <wp:extent cx="2790825" cy="352425"/>
                <wp:effectExtent l="0" t="0" r="28575" b="2857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52425"/>
                        </a:xfrm>
                        <a:prstGeom prst="rect">
                          <a:avLst/>
                        </a:prstGeom>
                        <a:solidFill>
                          <a:srgbClr val="FFFFFF"/>
                        </a:solidFill>
                        <a:ln w="9525">
                          <a:solidFill>
                            <a:srgbClr val="000000"/>
                          </a:solidFill>
                          <a:miter lim="800000"/>
                          <a:headEnd/>
                          <a:tailEnd/>
                        </a:ln>
                      </wps:spPr>
                      <wps:txbx>
                        <w:txbxContent>
                          <w:p w:rsidR="003A4897" w:rsidRPr="002B1217" w:rsidRDefault="003A4897" w:rsidP="003A4897">
                            <w:r w:rsidRPr="00535226">
                              <w:t>Kreipkitės patarimo į savo gydytoją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953CD" id="Text Box 32" o:spid="_x0000_s1027" type="#_x0000_t202" style="position:absolute;left:0;text-align:left;margin-left:243pt;margin-top:-.75pt;width:219.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pcLAIAAFk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">
                <v:textbox>
                  <w:txbxContent>
                    <w:p w:rsidR="003A4897" w:rsidRPr="002B1217" w:rsidRDefault="003A4897" w:rsidP="003A4897">
                      <w:r w:rsidRPr="00535226">
                        <w:t>Kreipkitės patarimo į savo gydytoją</w:t>
                      </w:r>
                    </w:p>
                  </w:txbxContent>
                </v:textbox>
              </v:shap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66432" behindDoc="0" locked="0" layoutInCell="1" allowOverlap="1" wp14:anchorId="5DA378DF" wp14:editId="6360DB80">
                <wp:simplePos x="0" y="0"/>
                <wp:positionH relativeFrom="column">
                  <wp:posOffset>4629149</wp:posOffset>
                </wp:positionH>
                <wp:positionV relativeFrom="paragraph">
                  <wp:posOffset>12700</wp:posOffset>
                </wp:positionV>
                <wp:extent cx="0" cy="246380"/>
                <wp:effectExtent l="76200" t="38100" r="57150" b="20320"/>
                <wp:wrapNone/>
                <wp:docPr id="2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31E54" id="Line 38" o:spid="_x0000_s1026" style="position:absolute;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1pt" to="36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">
                <v:stroke endarrow="block"/>
              </v:lin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15D1AB33" wp14:editId="27A17402">
                <wp:simplePos x="0" y="0"/>
                <wp:positionH relativeFrom="column">
                  <wp:posOffset>4419600</wp:posOffset>
                </wp:positionH>
                <wp:positionV relativeFrom="paragraph">
                  <wp:posOffset>93980</wp:posOffset>
                </wp:positionV>
                <wp:extent cx="457200" cy="342900"/>
                <wp:effectExtent l="0" t="0" r="19050" b="1905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3A4897" w:rsidRPr="002B1217" w:rsidRDefault="003A4897" w:rsidP="003A4897">
                            <w:r w:rsidRPr="00535226">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1AB33" id="Text Box 37" o:spid="_x0000_s1028" type="#_x0000_t202" style="position:absolute;left:0;text-align:left;margin-left:348pt;margin-top:7.4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">
                <v:textbox>
                  <w:txbxContent>
                    <w:p w:rsidR="003A4897" w:rsidRPr="002B1217" w:rsidRDefault="003A4897" w:rsidP="003A4897">
                      <w:r w:rsidRPr="00535226">
                        <w:t>Taip</w:t>
                      </w:r>
                    </w:p>
                  </w:txbxContent>
                </v:textbox>
              </v:shap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67456" behindDoc="0" locked="0" layoutInCell="1" allowOverlap="1" wp14:anchorId="77EC3834" wp14:editId="3C352E08">
                <wp:simplePos x="0" y="0"/>
                <wp:positionH relativeFrom="column">
                  <wp:posOffset>4629149</wp:posOffset>
                </wp:positionH>
                <wp:positionV relativeFrom="paragraph">
                  <wp:posOffset>106680</wp:posOffset>
                </wp:positionV>
                <wp:extent cx="0" cy="287020"/>
                <wp:effectExtent l="76200" t="38100" r="57150" b="1778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CA87B" id="Line 39" o:spid="_x0000_s1026" style="position:absolute;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8.4pt" to="3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">
                <v:stroke endarrow="block"/>
              </v:lin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5F33CE95" wp14:editId="618916A0">
                <wp:simplePos x="0" y="0"/>
                <wp:positionH relativeFrom="column">
                  <wp:posOffset>3114675</wp:posOffset>
                </wp:positionH>
                <wp:positionV relativeFrom="paragraph">
                  <wp:posOffset>63500</wp:posOffset>
                </wp:positionV>
                <wp:extent cx="2790825" cy="430530"/>
                <wp:effectExtent l="0" t="0" r="28575" b="2667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30530"/>
                        </a:xfrm>
                        <a:prstGeom prst="rect">
                          <a:avLst/>
                        </a:prstGeom>
                        <a:solidFill>
                          <a:srgbClr val="FFFFFF"/>
                        </a:solidFill>
                        <a:ln w="9525">
                          <a:solidFill>
                            <a:srgbClr val="000000"/>
                          </a:solidFill>
                          <a:miter lim="800000"/>
                          <a:headEnd/>
                          <a:tailEnd/>
                        </a:ln>
                      </wps:spPr>
                      <wps:txbx>
                        <w:txbxContent>
                          <w:p w:rsidR="003A4897" w:rsidRPr="002B1217" w:rsidRDefault="003A4897" w:rsidP="003A4897">
                            <w:r w:rsidRPr="00535226">
                              <w:t>Ar turėjote lytinių santykių per savaitę prieš pamirš</w:t>
                            </w:r>
                            <w:r>
                              <w:t>dama</w:t>
                            </w:r>
                            <w:r w:rsidRPr="002B121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3CE95" id="Text Box 33" o:spid="_x0000_s1029" type="#_x0000_t202" style="position:absolute;left:0;text-align:left;margin-left:245.25pt;margin-top:5pt;width:219.75pt;height:3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">
                <v:textbox>
                  <w:txbxContent>
                    <w:p w:rsidR="003A4897" w:rsidRPr="002B1217" w:rsidRDefault="003A4897" w:rsidP="003A4897">
                      <w:r w:rsidRPr="00535226">
                        <w:t>Ar turėjote lytinių santykių per savaitę prieš pamirš</w:t>
                      </w:r>
                      <w:r>
                        <w:t>dama</w:t>
                      </w:r>
                      <w:r w:rsidRPr="002B1217">
                        <w:t>?</w:t>
                      </w:r>
                    </w:p>
                  </w:txbxContent>
                </v:textbox>
              </v:shap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6335D290" wp14:editId="22DBC15F">
                <wp:simplePos x="0" y="0"/>
                <wp:positionH relativeFrom="column">
                  <wp:posOffset>1828800</wp:posOffset>
                </wp:positionH>
                <wp:positionV relativeFrom="paragraph">
                  <wp:posOffset>49530</wp:posOffset>
                </wp:positionV>
                <wp:extent cx="828675" cy="430530"/>
                <wp:effectExtent l="0" t="0" r="28575" b="2667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30530"/>
                        </a:xfrm>
                        <a:prstGeom prst="rect">
                          <a:avLst/>
                        </a:prstGeom>
                        <a:solidFill>
                          <a:srgbClr val="FFFFFF"/>
                        </a:solidFill>
                        <a:ln w="9525">
                          <a:solidFill>
                            <a:srgbClr val="000000"/>
                          </a:solidFill>
                          <a:miter lim="800000"/>
                          <a:headEnd/>
                          <a:tailEnd/>
                        </a:ln>
                      </wps:spPr>
                      <wps:txbx>
                        <w:txbxContent>
                          <w:p w:rsidR="003A4897" w:rsidRPr="002B1217" w:rsidRDefault="003A4897" w:rsidP="003A4897">
                            <w:r w:rsidRPr="00535226">
                              <w:t>1-7 diena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5D290" id="Text Box 34" o:spid="_x0000_s1030" type="#_x0000_t202" style="position:absolute;left:0;text-align:left;margin-left:2in;margin-top:3.9pt;width:65.25pt;height:3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g3LQIAAFg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">
                <v:textbox>
                  <w:txbxContent>
                    <w:p w:rsidR="003A4897" w:rsidRPr="002B1217" w:rsidRDefault="003A4897" w:rsidP="003A4897">
                      <w:r w:rsidRPr="00535226">
                        <w:t>1-7 diena</w:t>
                      </w:r>
                    </w:p>
                  </w:txbxContent>
                </v:textbox>
              </v:shap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68480" behindDoc="0" locked="0" layoutInCell="1" allowOverlap="1" wp14:anchorId="639611EE" wp14:editId="0F3ACF0D">
                <wp:simplePos x="0" y="0"/>
                <wp:positionH relativeFrom="column">
                  <wp:posOffset>2686050</wp:posOffset>
                </wp:positionH>
                <wp:positionV relativeFrom="paragraph">
                  <wp:posOffset>5079</wp:posOffset>
                </wp:positionV>
                <wp:extent cx="400050" cy="0"/>
                <wp:effectExtent l="0" t="76200" r="19050" b="95250"/>
                <wp:wrapNone/>
                <wp:docPr id="2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3F6E2" id="Line 4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5pt,.4pt" to="2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">
                <v:stroke endarrow="block"/>
              </v:line>
            </w:pict>
          </mc:Fallback>
        </mc:AlternateContent>
      </w:r>
      <w:r w:rsidRPr="007B7383">
        <w:rPr>
          <w:rFonts w:ascii="Times New Roman" w:hAnsi="Times New Roman"/>
          <w:noProof/>
          <w:lang w:eastAsia="lt-LT"/>
        </w:rPr>
        <mc:AlternateContent>
          <mc:Choice Requires="wps">
            <w:drawing>
              <wp:anchor distT="0" distB="0" distL="114299" distR="114299" simplePos="0" relativeHeight="251678720" behindDoc="0" locked="0" layoutInCell="1" allowOverlap="1" wp14:anchorId="5E25D54D" wp14:editId="6C74D1EC">
                <wp:simplePos x="0" y="0"/>
                <wp:positionH relativeFrom="column">
                  <wp:posOffset>1466849</wp:posOffset>
                </wp:positionH>
                <wp:positionV relativeFrom="paragraph">
                  <wp:posOffset>59055</wp:posOffset>
                </wp:positionV>
                <wp:extent cx="0" cy="4352925"/>
                <wp:effectExtent l="0" t="0" r="19050" b="28575"/>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73ADB" id="Line 50"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5pt,4.65pt" to="115.5pt,3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"/>
            </w:pict>
          </mc:Fallback>
        </mc:AlternateContent>
      </w:r>
      <w:r w:rsidRPr="007B7383">
        <w:rPr>
          <w:rFonts w:ascii="Times New Roman" w:hAnsi="Times New Roman"/>
          <w:noProof/>
          <w:lang w:eastAsia="lt-LT"/>
        </w:rPr>
        <mc:AlternateContent>
          <mc:Choice Requires="wps">
            <w:drawing>
              <wp:anchor distT="4294967295" distB="4294967295" distL="114300" distR="114300" simplePos="0" relativeHeight="251687936" behindDoc="0" locked="0" layoutInCell="1" allowOverlap="1" wp14:anchorId="58A63A9A" wp14:editId="7C230720">
                <wp:simplePos x="0" y="0"/>
                <wp:positionH relativeFrom="column">
                  <wp:posOffset>1466850</wp:posOffset>
                </wp:positionH>
                <wp:positionV relativeFrom="paragraph">
                  <wp:posOffset>59054</wp:posOffset>
                </wp:positionV>
                <wp:extent cx="342900" cy="0"/>
                <wp:effectExtent l="0" t="76200" r="19050" b="95250"/>
                <wp:wrapNone/>
                <wp:docPr id="1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771D1" id="Line 59"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5pt,4.65pt" to="1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">
                <v:stroke endarrow="block"/>
              </v:lin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70528" behindDoc="0" locked="0" layoutInCell="1" allowOverlap="1" wp14:anchorId="66D54704" wp14:editId="1F124FFA">
                <wp:simplePos x="0" y="0"/>
                <wp:positionH relativeFrom="column">
                  <wp:posOffset>4629149</wp:posOffset>
                </wp:positionH>
                <wp:positionV relativeFrom="paragraph">
                  <wp:posOffset>-1270</wp:posOffset>
                </wp:positionV>
                <wp:extent cx="0" cy="237490"/>
                <wp:effectExtent l="76200" t="0" r="57150" b="48260"/>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EBEFD" id="Line 42"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1pt" to="364.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">
                <v:stroke endarrow="block"/>
              </v:lin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9504" behindDoc="0" locked="0" layoutInCell="1" allowOverlap="1" wp14:anchorId="1C92F666" wp14:editId="4D0372F5">
                <wp:simplePos x="0" y="0"/>
                <wp:positionH relativeFrom="column">
                  <wp:posOffset>4419600</wp:posOffset>
                </wp:positionH>
                <wp:positionV relativeFrom="paragraph">
                  <wp:posOffset>71120</wp:posOffset>
                </wp:positionV>
                <wp:extent cx="457200" cy="342900"/>
                <wp:effectExtent l="0" t="0" r="19050" b="1905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rsidR="003A4897" w:rsidRPr="003C19DD" w:rsidRDefault="003A4897" w:rsidP="003A4897">
                            <w:r w:rsidRPr="003C19DD">
                              <w:t>N</w:t>
                            </w:r>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2F666" id="Text Box 41" o:spid="_x0000_s1031" type="#_x0000_t202" style="position:absolute;left:0;text-align:left;margin-left:348pt;margin-top:5.6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">
                <v:textbox>
                  <w:txbxContent>
                    <w:p w:rsidR="003A4897" w:rsidRPr="003C19DD" w:rsidRDefault="003A4897" w:rsidP="003A4897">
                      <w:r w:rsidRPr="003C19DD">
                        <w:t>N</w:t>
                      </w:r>
                      <w:r>
                        <w:t>e</w:t>
                      </w:r>
                    </w:p>
                  </w:txbxContent>
                </v:textbox>
              </v:shap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71552" behindDoc="0" locked="0" layoutInCell="1" allowOverlap="1" wp14:anchorId="185DFAEC" wp14:editId="686FE202">
                <wp:simplePos x="0" y="0"/>
                <wp:positionH relativeFrom="column">
                  <wp:posOffset>4629149</wp:posOffset>
                </wp:positionH>
                <wp:positionV relativeFrom="paragraph">
                  <wp:posOffset>83820</wp:posOffset>
                </wp:positionV>
                <wp:extent cx="0" cy="246380"/>
                <wp:effectExtent l="76200" t="0" r="57150" b="58420"/>
                <wp:wrapNone/>
                <wp:docPr id="1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08E7F" id="Line 43"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4.5pt,6.6pt" to="36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1H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">
                <v:stroke endarrow="block"/>
              </v:lin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273E625C" wp14:editId="1F503206">
                <wp:simplePos x="0" y="0"/>
                <wp:positionH relativeFrom="column">
                  <wp:posOffset>3086100</wp:posOffset>
                </wp:positionH>
                <wp:positionV relativeFrom="paragraph">
                  <wp:posOffset>27305</wp:posOffset>
                </wp:positionV>
                <wp:extent cx="2743200" cy="830580"/>
                <wp:effectExtent l="0" t="0" r="19050" b="2667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30580"/>
                        </a:xfrm>
                        <a:prstGeom prst="rect">
                          <a:avLst/>
                        </a:prstGeom>
                        <a:solidFill>
                          <a:srgbClr val="FFFFFF"/>
                        </a:solidFill>
                        <a:ln w="9525">
                          <a:solidFill>
                            <a:srgbClr val="000000"/>
                          </a:solidFill>
                          <a:miter lim="800000"/>
                          <a:headEnd/>
                          <a:tailEnd/>
                        </a:ln>
                      </wps:spPr>
                      <wps:txbx>
                        <w:txbxContent>
                          <w:p w:rsidR="003A4897" w:rsidRPr="002B1217" w:rsidRDefault="003A4897" w:rsidP="003A4897">
                            <w:pPr>
                              <w:numPr>
                                <w:ilvl w:val="0"/>
                                <w:numId w:val="15"/>
                              </w:numPr>
                              <w:tabs>
                                <w:tab w:val="clear" w:pos="720"/>
                                <w:tab w:val="num" w:pos="284"/>
                              </w:tabs>
                              <w:spacing w:after="0" w:line="240" w:lineRule="auto"/>
                              <w:ind w:hanging="720"/>
                            </w:pPr>
                            <w:r w:rsidRPr="00535226">
                              <w:t>Išgerkite pamirštą</w:t>
                            </w:r>
                            <w:r>
                              <w:t>ją</w:t>
                            </w:r>
                            <w:r w:rsidRPr="002B1217">
                              <w:t xml:space="preserve"> tabletę</w:t>
                            </w:r>
                          </w:p>
                          <w:p w:rsidR="003A4897" w:rsidRPr="002B1217" w:rsidRDefault="003A4897" w:rsidP="003A4897">
                            <w:pPr>
                              <w:numPr>
                                <w:ilvl w:val="0"/>
                                <w:numId w:val="15"/>
                              </w:numPr>
                              <w:tabs>
                                <w:tab w:val="clear" w:pos="720"/>
                                <w:tab w:val="num" w:pos="284"/>
                              </w:tabs>
                              <w:spacing w:after="0" w:line="240" w:lineRule="auto"/>
                              <w:ind w:left="284" w:hanging="284"/>
                            </w:pPr>
                            <w:r>
                              <w:t xml:space="preserve">Naudokite </w:t>
                            </w:r>
                            <w:r w:rsidRPr="002B1217">
                              <w:t>bar</w:t>
                            </w:r>
                            <w:r>
                              <w:t>j</w:t>
                            </w:r>
                            <w:r w:rsidRPr="002B1217">
                              <w:t>er</w:t>
                            </w:r>
                            <w:r>
                              <w:t>inį met</w:t>
                            </w:r>
                            <w:r w:rsidRPr="002B1217">
                              <w:t>od</w:t>
                            </w:r>
                            <w:r>
                              <w:t>ą</w:t>
                            </w:r>
                            <w:r w:rsidRPr="002B1217">
                              <w:t xml:space="preserve"> (</w:t>
                            </w:r>
                            <w:r>
                              <w:t>prezervatyvus</w:t>
                            </w:r>
                            <w:r w:rsidRPr="002B1217">
                              <w:t xml:space="preserve">) </w:t>
                            </w:r>
                            <w:r>
                              <w:t>kitas</w:t>
                            </w:r>
                            <w:r w:rsidRPr="002B1217">
                              <w:t xml:space="preserve"> 7 </w:t>
                            </w:r>
                            <w:r>
                              <w:t>para</w:t>
                            </w:r>
                            <w:r w:rsidRPr="002B1217">
                              <w:t xml:space="preserve">s </w:t>
                            </w:r>
                            <w:r>
                              <w:t>ir</w:t>
                            </w:r>
                          </w:p>
                          <w:p w:rsidR="003A4897" w:rsidRPr="002B1217" w:rsidRDefault="003A4897" w:rsidP="003A4897">
                            <w:pPr>
                              <w:numPr>
                                <w:ilvl w:val="0"/>
                                <w:numId w:val="15"/>
                              </w:numPr>
                              <w:tabs>
                                <w:tab w:val="clear" w:pos="720"/>
                                <w:tab w:val="num" w:pos="284"/>
                              </w:tabs>
                              <w:spacing w:after="0" w:line="240" w:lineRule="auto"/>
                              <w:ind w:hanging="720"/>
                            </w:pPr>
                            <w:r w:rsidRPr="002B1217">
                              <w:t xml:space="preserve">Baikite gerti tabletes iš </w:t>
                            </w:r>
                            <w:r>
                              <w:t xml:space="preserve">šios </w:t>
                            </w:r>
                            <w:r w:rsidRPr="002B1217">
                              <w:t>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E625C" id="Text Box 35" o:spid="_x0000_s1032" type="#_x0000_t202" style="position:absolute;left:0;text-align:left;margin-left:243pt;margin-top:2.15pt;width:3in;height:6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">
                <v:textbox>
                  <w:txbxContent>
                    <w:p w:rsidR="003A4897" w:rsidRPr="002B1217" w:rsidRDefault="003A4897" w:rsidP="003A4897">
                      <w:pPr>
                        <w:numPr>
                          <w:ilvl w:val="0"/>
                          <w:numId w:val="15"/>
                        </w:numPr>
                        <w:tabs>
                          <w:tab w:val="clear" w:pos="720"/>
                          <w:tab w:val="num" w:pos="284"/>
                        </w:tabs>
                        <w:spacing w:after="0" w:line="240" w:lineRule="auto"/>
                        <w:ind w:hanging="720"/>
                      </w:pPr>
                      <w:r w:rsidRPr="00535226">
                        <w:t>Išgerkite pamirštą</w:t>
                      </w:r>
                      <w:r>
                        <w:t>ją</w:t>
                      </w:r>
                      <w:r w:rsidRPr="002B1217">
                        <w:t xml:space="preserve"> tabletę</w:t>
                      </w:r>
                    </w:p>
                    <w:p w:rsidR="003A4897" w:rsidRPr="002B1217" w:rsidRDefault="003A4897" w:rsidP="003A4897">
                      <w:pPr>
                        <w:numPr>
                          <w:ilvl w:val="0"/>
                          <w:numId w:val="15"/>
                        </w:numPr>
                        <w:tabs>
                          <w:tab w:val="clear" w:pos="720"/>
                          <w:tab w:val="num" w:pos="284"/>
                        </w:tabs>
                        <w:spacing w:after="0" w:line="240" w:lineRule="auto"/>
                        <w:ind w:left="284" w:hanging="284"/>
                      </w:pPr>
                      <w:r>
                        <w:t xml:space="preserve">Naudokite </w:t>
                      </w:r>
                      <w:r w:rsidRPr="002B1217">
                        <w:t>bar</w:t>
                      </w:r>
                      <w:r>
                        <w:t>j</w:t>
                      </w:r>
                      <w:r w:rsidRPr="002B1217">
                        <w:t>er</w:t>
                      </w:r>
                      <w:r>
                        <w:t>inį met</w:t>
                      </w:r>
                      <w:r w:rsidRPr="002B1217">
                        <w:t>od</w:t>
                      </w:r>
                      <w:r>
                        <w:t>ą</w:t>
                      </w:r>
                      <w:r w:rsidRPr="002B1217">
                        <w:t xml:space="preserve"> (</w:t>
                      </w:r>
                      <w:r>
                        <w:t>prezervatyvus</w:t>
                      </w:r>
                      <w:r w:rsidRPr="002B1217">
                        <w:t xml:space="preserve">) </w:t>
                      </w:r>
                      <w:r>
                        <w:t>kitas</w:t>
                      </w:r>
                      <w:r w:rsidRPr="002B1217">
                        <w:t xml:space="preserve"> 7 </w:t>
                      </w:r>
                      <w:r>
                        <w:t>para</w:t>
                      </w:r>
                      <w:r w:rsidRPr="002B1217">
                        <w:t xml:space="preserve">s </w:t>
                      </w:r>
                      <w:r>
                        <w:t>ir</w:t>
                      </w:r>
                    </w:p>
                    <w:p w:rsidR="003A4897" w:rsidRPr="002B1217" w:rsidRDefault="003A4897" w:rsidP="003A4897">
                      <w:pPr>
                        <w:numPr>
                          <w:ilvl w:val="0"/>
                          <w:numId w:val="15"/>
                        </w:numPr>
                        <w:tabs>
                          <w:tab w:val="clear" w:pos="720"/>
                          <w:tab w:val="num" w:pos="284"/>
                        </w:tabs>
                        <w:spacing w:after="0" w:line="240" w:lineRule="auto"/>
                        <w:ind w:hanging="720"/>
                      </w:pPr>
                      <w:r w:rsidRPr="002B1217">
                        <w:t xml:space="preserve">Baikite gerti tabletes iš </w:t>
                      </w:r>
                      <w:r>
                        <w:t xml:space="preserve">šios </w:t>
                      </w:r>
                      <w:r w:rsidRPr="002B1217">
                        <w:t>plokštelės</w:t>
                      </w:r>
                    </w:p>
                  </w:txbxContent>
                </v:textbox>
              </v:shap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86912" behindDoc="0" locked="0" layoutInCell="1" allowOverlap="1" wp14:anchorId="629BD869" wp14:editId="0FCA11E2">
                <wp:simplePos x="0" y="0"/>
                <wp:positionH relativeFrom="column">
                  <wp:posOffset>-142875</wp:posOffset>
                </wp:positionH>
                <wp:positionV relativeFrom="paragraph">
                  <wp:posOffset>120650</wp:posOffset>
                </wp:positionV>
                <wp:extent cx="1285875" cy="977265"/>
                <wp:effectExtent l="0" t="0" r="28575" b="13335"/>
                <wp:wrapNone/>
                <wp:docPr id="1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977265"/>
                        </a:xfrm>
                        <a:prstGeom prst="rect">
                          <a:avLst/>
                        </a:prstGeom>
                        <a:solidFill>
                          <a:srgbClr val="FFFFFF"/>
                        </a:solidFill>
                        <a:ln w="9525">
                          <a:solidFill>
                            <a:srgbClr val="000000"/>
                          </a:solidFill>
                          <a:miter lim="800000"/>
                          <a:headEnd/>
                          <a:tailEnd/>
                        </a:ln>
                      </wps:spPr>
                      <wps:txbx>
                        <w:txbxContent>
                          <w:p w:rsidR="003A4897" w:rsidRPr="006B6602" w:rsidRDefault="003A4897" w:rsidP="003A4897">
                            <w:r w:rsidRPr="00535226">
                              <w:t>Pamiršta tik 1 tablet</w:t>
                            </w:r>
                            <w:r>
                              <w:t>ė</w:t>
                            </w:r>
                          </w:p>
                          <w:p w:rsidR="003A4897" w:rsidRPr="006B6602" w:rsidRDefault="003A4897" w:rsidP="003A4897">
                            <w:r w:rsidRPr="006B6602">
                              <w:t>(</w:t>
                            </w:r>
                            <w:r>
                              <w:t>pavėlavote suvartoti daugiau kaip</w:t>
                            </w:r>
                            <w:r w:rsidRPr="006B6602">
                              <w:t xml:space="preserve"> 12</w:t>
                            </w:r>
                            <w:r>
                              <w:t> valandų</w:t>
                            </w:r>
                            <w:r w:rsidRPr="006B660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BD869" id="Text Box 58" o:spid="_x0000_s1033" type="#_x0000_t202" style="position:absolute;left:0;text-align:left;margin-left:-11.25pt;margin-top:9.5pt;width:101.25pt;height:76.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">
                <v:textbox>
                  <w:txbxContent>
                    <w:p w:rsidR="003A4897" w:rsidRPr="006B6602" w:rsidRDefault="003A4897" w:rsidP="003A4897">
                      <w:r w:rsidRPr="00535226">
                        <w:t>Pamiršta tik 1 tablet</w:t>
                      </w:r>
                      <w:r>
                        <w:t>ė</w:t>
                      </w:r>
                    </w:p>
                    <w:p w:rsidR="003A4897" w:rsidRPr="006B6602" w:rsidRDefault="003A4897" w:rsidP="003A4897">
                      <w:r w:rsidRPr="006B6602">
                        <w:t>(</w:t>
                      </w:r>
                      <w:r>
                        <w:t>pavėlavote suvartoti daugiau kaip</w:t>
                      </w:r>
                      <w:r w:rsidRPr="006B6602">
                        <w:t xml:space="preserve"> 12</w:t>
                      </w:r>
                      <w:r>
                        <w:t> valandų</w:t>
                      </w:r>
                      <w:r w:rsidRPr="006B6602">
                        <w:t>)</w:t>
                      </w:r>
                    </w:p>
                  </w:txbxContent>
                </v:textbox>
              </v:shap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72576" behindDoc="0" locked="0" layoutInCell="1" allowOverlap="1" wp14:anchorId="561CC77E" wp14:editId="291E160D">
                <wp:simplePos x="0" y="0"/>
                <wp:positionH relativeFrom="column">
                  <wp:posOffset>3381375</wp:posOffset>
                </wp:positionH>
                <wp:positionV relativeFrom="paragraph">
                  <wp:posOffset>45720</wp:posOffset>
                </wp:positionV>
                <wp:extent cx="2447925" cy="624205"/>
                <wp:effectExtent l="0" t="0" r="28575" b="23495"/>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24205"/>
                        </a:xfrm>
                        <a:prstGeom prst="rect">
                          <a:avLst/>
                        </a:prstGeom>
                        <a:solidFill>
                          <a:srgbClr val="FFFFFF"/>
                        </a:solidFill>
                        <a:ln w="9525">
                          <a:solidFill>
                            <a:srgbClr val="000000"/>
                          </a:solidFill>
                          <a:miter lim="800000"/>
                          <a:headEnd/>
                          <a:tailEnd/>
                        </a:ln>
                      </wps:spPr>
                      <wps:txbx>
                        <w:txbxContent>
                          <w:p w:rsidR="003A4897" w:rsidRPr="003C19DD" w:rsidRDefault="003A4897" w:rsidP="003A4897">
                            <w:pPr>
                              <w:numPr>
                                <w:ilvl w:val="0"/>
                                <w:numId w:val="16"/>
                              </w:numPr>
                              <w:spacing w:after="0" w:line="240" w:lineRule="auto"/>
                              <w:ind w:left="284" w:hanging="284"/>
                            </w:pPr>
                            <w:r w:rsidRPr="00535226">
                              <w:t>Išgerkite pamirštą</w:t>
                            </w:r>
                            <w:r>
                              <w:t>ją</w:t>
                            </w:r>
                            <w:r w:rsidRPr="002B1217">
                              <w:t xml:space="preserve"> tabletę</w:t>
                            </w:r>
                          </w:p>
                          <w:p w:rsidR="003A4897" w:rsidRPr="003C19DD" w:rsidRDefault="003A4897" w:rsidP="003A4897">
                            <w:pPr>
                              <w:numPr>
                                <w:ilvl w:val="0"/>
                                <w:numId w:val="15"/>
                              </w:numPr>
                              <w:tabs>
                                <w:tab w:val="clear" w:pos="720"/>
                                <w:tab w:val="num" w:pos="284"/>
                              </w:tabs>
                              <w:spacing w:after="0" w:line="240" w:lineRule="auto"/>
                              <w:ind w:left="284" w:hanging="284"/>
                            </w:pPr>
                            <w:r w:rsidRPr="00535226">
                              <w:t xml:space="preserve">Baikite gerti tabletes iš </w:t>
                            </w:r>
                            <w:r>
                              <w:t xml:space="preserve">šios </w:t>
                            </w:r>
                            <w:r w:rsidRPr="002B1217">
                              <w:t>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C77E" id="Text Box 44" o:spid="_x0000_s1034" type="#_x0000_t202" style="position:absolute;left:0;text-align:left;margin-left:266.25pt;margin-top:3.6pt;width:192.75pt;height:4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">
                <v:textbox>
                  <w:txbxContent>
                    <w:p w:rsidR="003A4897" w:rsidRPr="003C19DD" w:rsidRDefault="003A4897" w:rsidP="003A4897">
                      <w:pPr>
                        <w:numPr>
                          <w:ilvl w:val="0"/>
                          <w:numId w:val="16"/>
                        </w:numPr>
                        <w:spacing w:after="0" w:line="240" w:lineRule="auto"/>
                        <w:ind w:left="284" w:hanging="284"/>
                      </w:pPr>
                      <w:r w:rsidRPr="00535226">
                        <w:t>Išgerkite pamirštą</w:t>
                      </w:r>
                      <w:r>
                        <w:t>ją</w:t>
                      </w:r>
                      <w:r w:rsidRPr="002B1217">
                        <w:t xml:space="preserve"> tabletę</w:t>
                      </w:r>
                    </w:p>
                    <w:p w:rsidR="003A4897" w:rsidRPr="003C19DD" w:rsidRDefault="003A4897" w:rsidP="003A4897">
                      <w:pPr>
                        <w:numPr>
                          <w:ilvl w:val="0"/>
                          <w:numId w:val="15"/>
                        </w:numPr>
                        <w:tabs>
                          <w:tab w:val="clear" w:pos="720"/>
                          <w:tab w:val="num" w:pos="284"/>
                        </w:tabs>
                        <w:spacing w:after="0" w:line="240" w:lineRule="auto"/>
                        <w:ind w:left="284" w:hanging="284"/>
                      </w:pPr>
                      <w:r w:rsidRPr="00535226">
                        <w:t xml:space="preserve">Baikite gerti tabletes iš </w:t>
                      </w:r>
                      <w:r>
                        <w:t xml:space="preserve">šios </w:t>
                      </w:r>
                      <w:r w:rsidRPr="002B1217">
                        <w:t>plokštelės</w:t>
                      </w:r>
                    </w:p>
                  </w:txbxContent>
                </v:textbox>
              </v:shape>
            </w:pict>
          </mc:Fallback>
        </mc:AlternateContent>
      </w:r>
      <w:r w:rsidRPr="007B7383">
        <w:rPr>
          <w:rFonts w:ascii="Times New Roman" w:hAnsi="Times New Roman"/>
          <w:noProof/>
          <w:lang w:eastAsia="lt-LT"/>
        </w:rPr>
        <mc:AlternateContent>
          <mc:Choice Requires="wps">
            <w:drawing>
              <wp:anchor distT="0" distB="0" distL="114300" distR="114300" simplePos="0" relativeHeight="251673600" behindDoc="0" locked="0" layoutInCell="1" allowOverlap="1" wp14:anchorId="0240AC12" wp14:editId="0615DCA0">
                <wp:simplePos x="0" y="0"/>
                <wp:positionH relativeFrom="column">
                  <wp:posOffset>2000250</wp:posOffset>
                </wp:positionH>
                <wp:positionV relativeFrom="paragraph">
                  <wp:posOffset>132715</wp:posOffset>
                </wp:positionV>
                <wp:extent cx="809625" cy="421640"/>
                <wp:effectExtent l="0" t="0" r="28575" b="16510"/>
                <wp:wrapNone/>
                <wp:docPr id="1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21640"/>
                        </a:xfrm>
                        <a:prstGeom prst="rect">
                          <a:avLst/>
                        </a:prstGeom>
                        <a:solidFill>
                          <a:srgbClr val="FFFFFF"/>
                        </a:solidFill>
                        <a:ln w="9525">
                          <a:solidFill>
                            <a:srgbClr val="000000"/>
                          </a:solidFill>
                          <a:miter lim="800000"/>
                          <a:headEnd/>
                          <a:tailEnd/>
                        </a:ln>
                      </wps:spPr>
                      <wps:txbx>
                        <w:txbxContent>
                          <w:p w:rsidR="003A4897" w:rsidRPr="002B1217" w:rsidRDefault="003A4897" w:rsidP="003A4897">
                            <w:r w:rsidRPr="00535226">
                              <w:t>8-14 diena</w:t>
                            </w:r>
                          </w:p>
                          <w:p w:rsidR="003A4897" w:rsidRPr="002B1217" w:rsidRDefault="003A4897" w:rsidP="003A4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0AC12" id="Text Box 45" o:spid="_x0000_s1035" type="#_x0000_t202" style="position:absolute;left:0;text-align:left;margin-left:157.5pt;margin-top:10.45pt;width:63.75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">
                <v:textbox>
                  <w:txbxContent>
                    <w:p w:rsidR="003A4897" w:rsidRPr="002B1217" w:rsidRDefault="003A4897" w:rsidP="003A4897">
                      <w:r w:rsidRPr="00535226">
                        <w:t>8-14 diena</w:t>
                      </w:r>
                    </w:p>
                    <w:p w:rsidR="003A4897" w:rsidRPr="002B1217" w:rsidRDefault="003A4897" w:rsidP="003A4897"/>
                  </w:txbxContent>
                </v:textbox>
              </v:shap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79744" behindDoc="0" locked="0" layoutInCell="1" allowOverlap="1" wp14:anchorId="0FBD8E71" wp14:editId="760E44E1">
                <wp:simplePos x="0" y="0"/>
                <wp:positionH relativeFrom="column">
                  <wp:posOffset>1143000</wp:posOffset>
                </wp:positionH>
                <wp:positionV relativeFrom="paragraph">
                  <wp:posOffset>143509</wp:posOffset>
                </wp:positionV>
                <wp:extent cx="876300" cy="0"/>
                <wp:effectExtent l="0" t="76200" r="19050" b="9525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36A99" id="Line 51"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11.3pt" to="1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">
                <v:stroke endarrow="block"/>
              </v:line>
            </w:pict>
          </mc:Fallback>
        </mc:AlternateContent>
      </w:r>
      <w:r w:rsidRPr="007B7383">
        <w:rPr>
          <w:rFonts w:ascii="Times New Roman" w:hAnsi="Times New Roman"/>
          <w:noProof/>
          <w:lang w:eastAsia="lt-LT"/>
        </w:rPr>
        <mc:AlternateContent>
          <mc:Choice Requires="wps">
            <w:drawing>
              <wp:anchor distT="4294967295" distB="4294967295" distL="114300" distR="114300" simplePos="0" relativeHeight="251681792" behindDoc="0" locked="0" layoutInCell="1" allowOverlap="1" wp14:anchorId="1C755367" wp14:editId="5C0D689D">
                <wp:simplePos x="0" y="0"/>
                <wp:positionH relativeFrom="column">
                  <wp:posOffset>2809875</wp:posOffset>
                </wp:positionH>
                <wp:positionV relativeFrom="paragraph">
                  <wp:posOffset>143509</wp:posOffset>
                </wp:positionV>
                <wp:extent cx="571500" cy="0"/>
                <wp:effectExtent l="0" t="76200" r="19050" b="9525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09514" id="Line 5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1.25pt,11.3pt" to="26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">
                <v:stroke endarrow="block"/>
              </v:lin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74624" behindDoc="0" locked="0" layoutInCell="1" allowOverlap="1" wp14:anchorId="097332D8" wp14:editId="237239D9">
                <wp:simplePos x="0" y="0"/>
                <wp:positionH relativeFrom="column">
                  <wp:posOffset>3400425</wp:posOffset>
                </wp:positionH>
                <wp:positionV relativeFrom="paragraph">
                  <wp:posOffset>143510</wp:posOffset>
                </wp:positionV>
                <wp:extent cx="2428875" cy="1138555"/>
                <wp:effectExtent l="0" t="0" r="28575" b="2349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138555"/>
                        </a:xfrm>
                        <a:prstGeom prst="rect">
                          <a:avLst/>
                        </a:prstGeom>
                        <a:solidFill>
                          <a:srgbClr val="FFFFFF"/>
                        </a:solidFill>
                        <a:ln w="9525">
                          <a:solidFill>
                            <a:srgbClr val="000000"/>
                          </a:solidFill>
                          <a:miter lim="800000"/>
                          <a:headEnd/>
                          <a:tailEnd/>
                        </a:ln>
                      </wps:spPr>
                      <wps:txbx>
                        <w:txbxContent>
                          <w:p w:rsidR="003A4897" w:rsidRPr="006B6602" w:rsidRDefault="003A4897" w:rsidP="003A4897">
                            <w:pPr>
                              <w:numPr>
                                <w:ilvl w:val="0"/>
                                <w:numId w:val="15"/>
                              </w:numPr>
                              <w:tabs>
                                <w:tab w:val="clear" w:pos="720"/>
                                <w:tab w:val="num" w:pos="284"/>
                              </w:tabs>
                              <w:spacing w:after="0" w:line="240" w:lineRule="auto"/>
                              <w:ind w:hanging="720"/>
                            </w:pPr>
                            <w:r w:rsidRPr="00535226">
                              <w:t>Išgerkite pamirštąją tabletę ir</w:t>
                            </w:r>
                          </w:p>
                          <w:p w:rsidR="003A4897" w:rsidRPr="006B6602" w:rsidRDefault="003A4897" w:rsidP="003A4897">
                            <w:pPr>
                              <w:numPr>
                                <w:ilvl w:val="0"/>
                                <w:numId w:val="15"/>
                              </w:numPr>
                              <w:tabs>
                                <w:tab w:val="clear" w:pos="720"/>
                                <w:tab w:val="num" w:pos="284"/>
                              </w:tabs>
                              <w:spacing w:after="0" w:line="240" w:lineRule="auto"/>
                              <w:ind w:left="284" w:hanging="284"/>
                            </w:pPr>
                            <w:r w:rsidRPr="006B6602">
                              <w:t>Baikite gerti tabletes iš šios plokštelės</w:t>
                            </w:r>
                          </w:p>
                          <w:p w:rsidR="003A4897" w:rsidRPr="006B6602" w:rsidRDefault="003A4897" w:rsidP="003A4897">
                            <w:pPr>
                              <w:numPr>
                                <w:ilvl w:val="0"/>
                                <w:numId w:val="15"/>
                              </w:numPr>
                              <w:tabs>
                                <w:tab w:val="clear" w:pos="720"/>
                                <w:tab w:val="num" w:pos="284"/>
                              </w:tabs>
                              <w:spacing w:after="0" w:line="240" w:lineRule="auto"/>
                              <w:ind w:left="284" w:hanging="284"/>
                            </w:pPr>
                            <w:r w:rsidRPr="006B6602">
                              <w:t>Vietoj placebo tablečių vartojimo</w:t>
                            </w:r>
                          </w:p>
                          <w:p w:rsidR="003A4897" w:rsidRPr="006B6602" w:rsidRDefault="003A4897" w:rsidP="003A4897">
                            <w:pPr>
                              <w:numPr>
                                <w:ilvl w:val="0"/>
                                <w:numId w:val="15"/>
                              </w:numPr>
                              <w:tabs>
                                <w:tab w:val="clear" w:pos="720"/>
                                <w:tab w:val="num" w:pos="284"/>
                              </w:tabs>
                              <w:spacing w:after="0" w:line="240" w:lineRule="auto"/>
                              <w:ind w:left="284" w:hanging="284"/>
                            </w:pPr>
                            <w:r w:rsidRPr="006B6602">
                              <w:t>Pradėkite gerti tabletes iš kitos 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332D8" id="Text Box 46" o:spid="_x0000_s1036" type="#_x0000_t202" style="position:absolute;left:0;text-align:left;margin-left:267.75pt;margin-top:11.3pt;width:191.25pt;height:8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">
                <v:textbox>
                  <w:txbxContent>
                    <w:p w:rsidR="003A4897" w:rsidRPr="006B6602" w:rsidRDefault="003A4897" w:rsidP="003A4897">
                      <w:pPr>
                        <w:numPr>
                          <w:ilvl w:val="0"/>
                          <w:numId w:val="15"/>
                        </w:numPr>
                        <w:tabs>
                          <w:tab w:val="clear" w:pos="720"/>
                          <w:tab w:val="num" w:pos="284"/>
                        </w:tabs>
                        <w:spacing w:after="0" w:line="240" w:lineRule="auto"/>
                        <w:ind w:hanging="720"/>
                      </w:pPr>
                      <w:r w:rsidRPr="00535226">
                        <w:t>Išgerkite pamirštąją tabletę ir</w:t>
                      </w:r>
                    </w:p>
                    <w:p w:rsidR="003A4897" w:rsidRPr="006B6602" w:rsidRDefault="003A4897" w:rsidP="003A4897">
                      <w:pPr>
                        <w:numPr>
                          <w:ilvl w:val="0"/>
                          <w:numId w:val="15"/>
                        </w:numPr>
                        <w:tabs>
                          <w:tab w:val="clear" w:pos="720"/>
                          <w:tab w:val="num" w:pos="284"/>
                        </w:tabs>
                        <w:spacing w:after="0" w:line="240" w:lineRule="auto"/>
                        <w:ind w:left="284" w:hanging="284"/>
                      </w:pPr>
                      <w:r w:rsidRPr="006B6602">
                        <w:t>Baikite gerti tabletes iš šios plokštelės</w:t>
                      </w:r>
                    </w:p>
                    <w:p w:rsidR="003A4897" w:rsidRPr="006B6602" w:rsidRDefault="003A4897" w:rsidP="003A4897">
                      <w:pPr>
                        <w:numPr>
                          <w:ilvl w:val="0"/>
                          <w:numId w:val="15"/>
                        </w:numPr>
                        <w:tabs>
                          <w:tab w:val="clear" w:pos="720"/>
                          <w:tab w:val="num" w:pos="284"/>
                        </w:tabs>
                        <w:spacing w:after="0" w:line="240" w:lineRule="auto"/>
                        <w:ind w:left="284" w:hanging="284"/>
                      </w:pPr>
                      <w:r w:rsidRPr="006B6602">
                        <w:t>Vietoj placebo tablečių vartojimo</w:t>
                      </w:r>
                    </w:p>
                    <w:p w:rsidR="003A4897" w:rsidRPr="006B6602" w:rsidRDefault="003A4897" w:rsidP="003A4897">
                      <w:pPr>
                        <w:numPr>
                          <w:ilvl w:val="0"/>
                          <w:numId w:val="15"/>
                        </w:numPr>
                        <w:tabs>
                          <w:tab w:val="clear" w:pos="720"/>
                          <w:tab w:val="num" w:pos="284"/>
                        </w:tabs>
                        <w:spacing w:after="0" w:line="240" w:lineRule="auto"/>
                        <w:ind w:left="284" w:hanging="284"/>
                      </w:pPr>
                      <w:r w:rsidRPr="006B6602">
                        <w:t>Pradėkite gerti tabletes iš kitos plokštelės</w:t>
                      </w:r>
                    </w:p>
                  </w:txbxContent>
                </v:textbox>
              </v:shap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299" distR="114299" simplePos="0" relativeHeight="251682816" behindDoc="0" locked="0" layoutInCell="1" allowOverlap="1" wp14:anchorId="70220834" wp14:editId="64A1B2F1">
                <wp:simplePos x="0" y="0"/>
                <wp:positionH relativeFrom="column">
                  <wp:posOffset>3086099</wp:posOffset>
                </wp:positionH>
                <wp:positionV relativeFrom="paragraph">
                  <wp:posOffset>12700</wp:posOffset>
                </wp:positionV>
                <wp:extent cx="0" cy="1943100"/>
                <wp:effectExtent l="0" t="0" r="19050" b="19050"/>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AAEEA" id="Line 54"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1pt" to="24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EX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"/>
            </w:pict>
          </mc:Fallback>
        </mc:AlternateContent>
      </w:r>
      <w:r w:rsidRPr="007B7383">
        <w:rPr>
          <w:rFonts w:ascii="Times New Roman" w:hAnsi="Times New Roman"/>
          <w:noProof/>
          <w:lang w:eastAsia="lt-LT"/>
        </w:rPr>
        <mc:AlternateContent>
          <mc:Choice Requires="wps">
            <w:drawing>
              <wp:anchor distT="4294967295" distB="4294967295" distL="114300" distR="114300" simplePos="0" relativeHeight="251683840" behindDoc="0" locked="0" layoutInCell="1" allowOverlap="1" wp14:anchorId="2A5AB1BA" wp14:editId="7460EECE">
                <wp:simplePos x="0" y="0"/>
                <wp:positionH relativeFrom="column">
                  <wp:posOffset>3086100</wp:posOffset>
                </wp:positionH>
                <wp:positionV relativeFrom="paragraph">
                  <wp:posOffset>3174</wp:posOffset>
                </wp:positionV>
                <wp:extent cx="342900" cy="0"/>
                <wp:effectExtent l="0" t="76200" r="19050" b="95250"/>
                <wp:wrapNone/>
                <wp:docPr id="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81586" id="Line 55"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25pt" to="27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VmOKAIAAEo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">
                <v:stroke endarrow="block"/>
              </v:lin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80768" behindDoc="0" locked="0" layoutInCell="1" allowOverlap="1" wp14:anchorId="45B6448E" wp14:editId="7C70CED4">
                <wp:simplePos x="0" y="0"/>
                <wp:positionH relativeFrom="column">
                  <wp:posOffset>1457325</wp:posOffset>
                </wp:positionH>
                <wp:positionV relativeFrom="paragraph">
                  <wp:posOffset>119379</wp:posOffset>
                </wp:positionV>
                <wp:extent cx="485775" cy="0"/>
                <wp:effectExtent l="0" t="76200" r="9525" b="95250"/>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DFA40" id="Line 5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75pt,9.4pt" to="15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1bKQIAAEoEAAAOAAAAZHJzL2Uyb0RvYy54bWysVM2O2jAQvlfqO1i+QxKasB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">
                <v:stroke endarrow="block"/>
              </v:line>
            </w:pict>
          </mc:Fallback>
        </mc:AlternateContent>
      </w:r>
      <w:r w:rsidRPr="007B7383">
        <w:rPr>
          <w:rFonts w:ascii="Times New Roman" w:hAnsi="Times New Roman"/>
          <w:noProof/>
          <w:lang w:eastAsia="lt-LT"/>
        </w:rPr>
        <mc:AlternateContent>
          <mc:Choice Requires="wps">
            <w:drawing>
              <wp:anchor distT="0" distB="0" distL="114300" distR="114300" simplePos="0" relativeHeight="251676672" behindDoc="0" locked="0" layoutInCell="1" allowOverlap="1" wp14:anchorId="0EBB93A7" wp14:editId="4D1C323A">
                <wp:simplePos x="0" y="0"/>
                <wp:positionH relativeFrom="column">
                  <wp:posOffset>4419600</wp:posOffset>
                </wp:positionH>
                <wp:positionV relativeFrom="paragraph">
                  <wp:posOffset>55880</wp:posOffset>
                </wp:positionV>
                <wp:extent cx="579755" cy="342900"/>
                <wp:effectExtent l="0" t="0" r="10795" b="1905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342900"/>
                        </a:xfrm>
                        <a:prstGeom prst="rect">
                          <a:avLst/>
                        </a:prstGeom>
                        <a:solidFill>
                          <a:srgbClr val="FFFFFF"/>
                        </a:solidFill>
                        <a:ln w="9525">
                          <a:solidFill>
                            <a:srgbClr val="000000"/>
                          </a:solidFill>
                          <a:miter lim="800000"/>
                          <a:headEnd/>
                          <a:tailEnd/>
                        </a:ln>
                      </wps:spPr>
                      <wps:txbx>
                        <w:txbxContent>
                          <w:p w:rsidR="003A4897" w:rsidRPr="006B6602" w:rsidRDefault="003A4897" w:rsidP="003A4897">
                            <w:r w:rsidRPr="00535226">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B93A7" id="Text Box 48" o:spid="_x0000_s1037" type="#_x0000_t202" style="position:absolute;left:0;text-align:left;margin-left:348pt;margin-top:4.4pt;width:45.65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">
                <v:textbox>
                  <w:txbxContent>
                    <w:p w:rsidR="003A4897" w:rsidRPr="006B6602" w:rsidRDefault="003A4897" w:rsidP="003A4897">
                      <w:r w:rsidRPr="00535226">
                        <w:t>Arba</w:t>
                      </w:r>
                    </w:p>
                  </w:txbxContent>
                </v:textbox>
              </v:shape>
            </w:pict>
          </mc:Fallback>
        </mc:AlternateContent>
      </w:r>
      <w:r w:rsidRPr="007B7383">
        <w:rPr>
          <w:rFonts w:ascii="Times New Roman" w:hAnsi="Times New Roman"/>
          <w:noProof/>
          <w:lang w:eastAsia="lt-LT"/>
        </w:rPr>
        <mc:AlternateContent>
          <mc:Choice Requires="wps">
            <w:drawing>
              <wp:anchor distT="0" distB="0" distL="114300" distR="114300" simplePos="0" relativeHeight="251677696" behindDoc="0" locked="0" layoutInCell="1" allowOverlap="1" wp14:anchorId="4DBFBCA0" wp14:editId="4FB432FF">
                <wp:simplePos x="0" y="0"/>
                <wp:positionH relativeFrom="column">
                  <wp:posOffset>1943100</wp:posOffset>
                </wp:positionH>
                <wp:positionV relativeFrom="paragraph">
                  <wp:posOffset>55880</wp:posOffset>
                </wp:positionV>
                <wp:extent cx="914400" cy="483870"/>
                <wp:effectExtent l="0" t="0" r="19050" b="1143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solidFill>
                          <a:srgbClr val="FFFFFF"/>
                        </a:solidFill>
                        <a:ln w="9525">
                          <a:solidFill>
                            <a:srgbClr val="000000"/>
                          </a:solidFill>
                          <a:miter lim="800000"/>
                          <a:headEnd/>
                          <a:tailEnd/>
                        </a:ln>
                      </wps:spPr>
                      <wps:txbx>
                        <w:txbxContent>
                          <w:p w:rsidR="003A4897" w:rsidRPr="002B1217" w:rsidRDefault="003A4897" w:rsidP="003A4897">
                            <w:r w:rsidRPr="00535226">
                              <w:t>15-21 diena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FBCA0" id="Text Box 49" o:spid="_x0000_s1038" type="#_x0000_t202" style="position:absolute;left:0;text-align:left;margin-left:153pt;margin-top:4.4pt;width:1in;height:38.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">
                <v:textbox>
                  <w:txbxContent>
                    <w:p w:rsidR="003A4897" w:rsidRPr="002B1217" w:rsidRDefault="003A4897" w:rsidP="003A4897">
                      <w:r w:rsidRPr="00535226">
                        <w:t>15-21 diena</w:t>
                      </w:r>
                    </w:p>
                  </w:txbxContent>
                </v:textbox>
              </v:shape>
            </w:pict>
          </mc:Fallback>
        </mc:AlternateContent>
      </w: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85888" behindDoc="0" locked="0" layoutInCell="1" allowOverlap="1" wp14:anchorId="4F15378E" wp14:editId="7C011108">
                <wp:simplePos x="0" y="0"/>
                <wp:positionH relativeFrom="column">
                  <wp:posOffset>2857500</wp:posOffset>
                </wp:positionH>
                <wp:positionV relativeFrom="paragraph">
                  <wp:posOffset>123824</wp:posOffset>
                </wp:positionV>
                <wp:extent cx="228600" cy="0"/>
                <wp:effectExtent l="0" t="76200" r="19050" b="9525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FCABF" id="Line 57"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5pt,9.75pt" to="24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RHtKAIAAEo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">
                <v:stroke endarrow="block"/>
              </v:lin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0" distB="0" distL="114300" distR="114300" simplePos="0" relativeHeight="251675648" behindDoc="0" locked="0" layoutInCell="1" allowOverlap="1" wp14:anchorId="4FF766ED" wp14:editId="61347839">
                <wp:simplePos x="0" y="0"/>
                <wp:positionH relativeFrom="column">
                  <wp:posOffset>3400425</wp:posOffset>
                </wp:positionH>
                <wp:positionV relativeFrom="paragraph">
                  <wp:posOffset>145415</wp:posOffset>
                </wp:positionV>
                <wp:extent cx="2428875" cy="1532890"/>
                <wp:effectExtent l="0" t="0" r="28575" b="1016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532890"/>
                        </a:xfrm>
                        <a:prstGeom prst="rect">
                          <a:avLst/>
                        </a:prstGeom>
                        <a:solidFill>
                          <a:srgbClr val="FFFFFF"/>
                        </a:solidFill>
                        <a:ln w="9525">
                          <a:solidFill>
                            <a:srgbClr val="000000"/>
                          </a:solidFill>
                          <a:miter lim="800000"/>
                          <a:headEnd/>
                          <a:tailEnd/>
                        </a:ln>
                      </wps:spPr>
                      <wps:txbx>
                        <w:txbxContent>
                          <w:p w:rsidR="003A4897" w:rsidRPr="006B6602" w:rsidRDefault="003A4897" w:rsidP="003A4897">
                            <w:pPr>
                              <w:numPr>
                                <w:ilvl w:val="0"/>
                                <w:numId w:val="15"/>
                              </w:numPr>
                              <w:tabs>
                                <w:tab w:val="clear" w:pos="720"/>
                                <w:tab w:val="num" w:pos="284"/>
                              </w:tabs>
                              <w:spacing w:after="0" w:line="240" w:lineRule="auto"/>
                              <w:ind w:left="284" w:hanging="284"/>
                            </w:pPr>
                            <w:r w:rsidRPr="00535226">
                              <w:t>Iš karto nutraukite veikliųjų tablečių vartojimą iš šios plokštelės</w:t>
                            </w:r>
                          </w:p>
                          <w:p w:rsidR="003A4897" w:rsidRPr="006B6602" w:rsidRDefault="003A4897" w:rsidP="003A4897">
                            <w:pPr>
                              <w:numPr>
                                <w:ilvl w:val="0"/>
                                <w:numId w:val="15"/>
                              </w:numPr>
                              <w:tabs>
                                <w:tab w:val="clear" w:pos="720"/>
                                <w:tab w:val="num" w:pos="284"/>
                              </w:tabs>
                              <w:spacing w:after="0" w:line="240" w:lineRule="auto"/>
                              <w:ind w:left="284" w:hanging="284"/>
                            </w:pPr>
                            <w:r w:rsidRPr="006B6602">
                              <w:t xml:space="preserve">Pradėkite vartoti placebo </w:t>
                            </w:r>
                            <w:r>
                              <w:t>tabletes</w:t>
                            </w:r>
                            <w:r w:rsidRPr="006B6602">
                              <w:t xml:space="preserve"> (n</w:t>
                            </w:r>
                            <w:r>
                              <w:t>e ilgiau kaip</w:t>
                            </w:r>
                            <w:r w:rsidRPr="006B6602">
                              <w:t xml:space="preserve"> 7 </w:t>
                            </w:r>
                            <w:r>
                              <w:t>para</w:t>
                            </w:r>
                            <w:r w:rsidRPr="006B6602">
                              <w:t xml:space="preserve">s, </w:t>
                            </w:r>
                            <w:r>
                              <w:t xml:space="preserve">įskaitant dienas, kai neišgėrėte </w:t>
                            </w:r>
                            <w:r w:rsidRPr="006B6602">
                              <w:t>tablet</w:t>
                            </w:r>
                            <w:r>
                              <w:t>ės</w:t>
                            </w:r>
                            <w:r w:rsidRPr="006B6602">
                              <w:t>)</w:t>
                            </w:r>
                          </w:p>
                          <w:p w:rsidR="003A4897" w:rsidRPr="006B6602" w:rsidRDefault="003A4897" w:rsidP="003A4897">
                            <w:pPr>
                              <w:numPr>
                                <w:ilvl w:val="0"/>
                                <w:numId w:val="15"/>
                              </w:numPr>
                              <w:tabs>
                                <w:tab w:val="clear" w:pos="720"/>
                                <w:tab w:val="num" w:pos="284"/>
                              </w:tabs>
                              <w:spacing w:after="0" w:line="240" w:lineRule="auto"/>
                              <w:ind w:left="284" w:hanging="284"/>
                            </w:pPr>
                            <w:r w:rsidRPr="006B6602">
                              <w:t>T</w:t>
                            </w:r>
                            <w:r>
                              <w:t xml:space="preserve">ada pradėkite </w:t>
                            </w:r>
                            <w:r w:rsidRPr="002B1217">
                              <w:t xml:space="preserve">gerti tabletes iš </w:t>
                            </w:r>
                            <w:r>
                              <w:t xml:space="preserve">kitos </w:t>
                            </w:r>
                            <w:r w:rsidRPr="002B1217">
                              <w:t>plokštelės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766ED" id="Text Box 47" o:spid="_x0000_s1039" type="#_x0000_t202" style="position:absolute;left:0;text-align:left;margin-left:267.75pt;margin-top:11.45pt;width:191.25pt;height:12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MMAIAAFoEAAAOAAAAZHJzL2Uyb0RvYy54bWysVNuO0zAQfUfiHyy/0zTZlr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">
                <v:textbox>
                  <w:txbxContent>
                    <w:p w:rsidR="003A4897" w:rsidRPr="006B6602" w:rsidRDefault="003A4897" w:rsidP="003A4897">
                      <w:pPr>
                        <w:numPr>
                          <w:ilvl w:val="0"/>
                          <w:numId w:val="15"/>
                        </w:numPr>
                        <w:tabs>
                          <w:tab w:val="clear" w:pos="720"/>
                          <w:tab w:val="num" w:pos="284"/>
                        </w:tabs>
                        <w:spacing w:after="0" w:line="240" w:lineRule="auto"/>
                        <w:ind w:left="284" w:hanging="284"/>
                      </w:pPr>
                      <w:r w:rsidRPr="00535226">
                        <w:t>Iš karto nutraukite veikliųjų tablečių vartojimą iš šios plokštelės</w:t>
                      </w:r>
                    </w:p>
                    <w:p w:rsidR="003A4897" w:rsidRPr="006B6602" w:rsidRDefault="003A4897" w:rsidP="003A4897">
                      <w:pPr>
                        <w:numPr>
                          <w:ilvl w:val="0"/>
                          <w:numId w:val="15"/>
                        </w:numPr>
                        <w:tabs>
                          <w:tab w:val="clear" w:pos="720"/>
                          <w:tab w:val="num" w:pos="284"/>
                        </w:tabs>
                        <w:spacing w:after="0" w:line="240" w:lineRule="auto"/>
                        <w:ind w:left="284" w:hanging="284"/>
                      </w:pPr>
                      <w:r w:rsidRPr="006B6602">
                        <w:t xml:space="preserve">Pradėkite vartoti placebo </w:t>
                      </w:r>
                      <w:r>
                        <w:t>tabletes</w:t>
                      </w:r>
                      <w:r w:rsidRPr="006B6602">
                        <w:t xml:space="preserve"> (n</w:t>
                      </w:r>
                      <w:r>
                        <w:t>e ilgiau kaip</w:t>
                      </w:r>
                      <w:r w:rsidRPr="006B6602">
                        <w:t xml:space="preserve"> 7 </w:t>
                      </w:r>
                      <w:r>
                        <w:t>para</w:t>
                      </w:r>
                      <w:r w:rsidRPr="006B6602">
                        <w:t xml:space="preserve">s, </w:t>
                      </w:r>
                      <w:r>
                        <w:t xml:space="preserve">įskaitant dienas, kai neišgėrėte </w:t>
                      </w:r>
                      <w:r w:rsidRPr="006B6602">
                        <w:t>tablet</w:t>
                      </w:r>
                      <w:r>
                        <w:t>ės</w:t>
                      </w:r>
                      <w:r w:rsidRPr="006B6602">
                        <w:t>)</w:t>
                      </w:r>
                    </w:p>
                    <w:p w:rsidR="003A4897" w:rsidRPr="006B6602" w:rsidRDefault="003A4897" w:rsidP="003A4897">
                      <w:pPr>
                        <w:numPr>
                          <w:ilvl w:val="0"/>
                          <w:numId w:val="15"/>
                        </w:numPr>
                        <w:tabs>
                          <w:tab w:val="clear" w:pos="720"/>
                          <w:tab w:val="num" w:pos="284"/>
                        </w:tabs>
                        <w:spacing w:after="0" w:line="240" w:lineRule="auto"/>
                        <w:ind w:left="284" w:hanging="284"/>
                      </w:pPr>
                      <w:r w:rsidRPr="006B6602">
                        <w:t>T</w:t>
                      </w:r>
                      <w:r>
                        <w:t xml:space="preserve">ada pradėkite </w:t>
                      </w:r>
                      <w:r w:rsidRPr="002B1217">
                        <w:t xml:space="preserve">gerti tabletes iš </w:t>
                      </w:r>
                      <w:r>
                        <w:t xml:space="preserve">kitos </w:t>
                      </w:r>
                      <w:r w:rsidRPr="002B1217">
                        <w:t>plokštelės</w:t>
                      </w:r>
                    </w:p>
                  </w:txbxContent>
                </v:textbox>
              </v:shap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535226" w:rsidRDefault="003A4897" w:rsidP="003A4897">
      <w:pPr>
        <w:tabs>
          <w:tab w:val="left" w:pos="567"/>
        </w:tabs>
        <w:spacing w:after="0" w:line="240" w:lineRule="auto"/>
        <w:jc w:val="center"/>
        <w:rPr>
          <w:rFonts w:ascii="Times New Roman" w:hAnsi="Times New Roman"/>
        </w:rPr>
      </w:pPr>
      <w:r w:rsidRPr="006B212B">
        <w:rPr>
          <w:rFonts w:ascii="Times New Roman" w:hAnsi="Times New Roman"/>
          <w:noProof/>
          <w:lang w:eastAsia="lt-LT"/>
        </w:rPr>
        <mc:AlternateContent>
          <mc:Choice Requires="wps">
            <w:drawing>
              <wp:anchor distT="4294967295" distB="4294967295" distL="114300" distR="114300" simplePos="0" relativeHeight="251684864" behindDoc="0" locked="0" layoutInCell="1" allowOverlap="1" wp14:anchorId="34F512A7" wp14:editId="38D95261">
                <wp:simplePos x="0" y="0"/>
                <wp:positionH relativeFrom="column">
                  <wp:posOffset>3086100</wp:posOffset>
                </wp:positionH>
                <wp:positionV relativeFrom="paragraph">
                  <wp:posOffset>27939</wp:posOffset>
                </wp:positionV>
                <wp:extent cx="342900" cy="0"/>
                <wp:effectExtent l="0" t="76200" r="19050" b="9525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5C4B1" id="Line 5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2.2pt" to="27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qcKA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">
                <v:stroke endarrow="block"/>
              </v:line>
            </w:pict>
          </mc:Fallback>
        </mc:AlternateContent>
      </w: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jc w:val="center"/>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b/>
          <w:u w:val="single"/>
        </w:rPr>
      </w:pPr>
      <w:r w:rsidRPr="003A06A4">
        <w:rPr>
          <w:rFonts w:ascii="Times New Roman" w:hAnsi="Times New Roman"/>
          <w:b/>
        </w:rPr>
        <w:br w:type="page"/>
      </w:r>
      <w:r w:rsidRPr="003A06A4">
        <w:rPr>
          <w:rFonts w:ascii="Times New Roman" w:hAnsi="Times New Roman"/>
          <w:b/>
        </w:rPr>
        <w:lastRenderedPageBreak/>
        <w:t>Ką daryti, jeigu vemiate arba sunkiai viduriuojate</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Jeigu per 3</w:t>
      </w:r>
      <w:r w:rsidRPr="003A06A4">
        <w:rPr>
          <w:rFonts w:ascii="Times New Roman" w:hAnsi="Times New Roman"/>
        </w:rPr>
        <w:noBreakHyphen/>
        <w:t>4 valandas po veikliosios rausvos tabletės išgėrimo vemiate arba pasireiškia sunkus viduriavimas, yra pavojus, kad į organizmą iš tabletės absorbuosis ne visos veikliosios medžiagos. Padėtis yra panaši į tą, kuri būna, pamiršus suvartoti tabletę. Po vėmimo arba viduriavimo reikia kiek įmanoma greičiau suvartoti kitą tabletę iš atsarginės pakuotės. Jeigu įmanoma, tai padarykite per 12 valandų po laiko, kuriuo normaliai geriate tabletes. Jeigu neįmanoma tai padaryti arba praėjo daugiau kaip 12 valandų, pasinaudokite patarimu iš skyrelio „Pamiršus pavartoti ASUMATE“.</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b/>
        </w:rPr>
      </w:pPr>
      <w:r w:rsidRPr="003A06A4">
        <w:rPr>
          <w:rFonts w:ascii="Times New Roman" w:hAnsi="Times New Roman"/>
          <w:b/>
        </w:rPr>
        <w:t>Menstruacijų pavėlinimas: ką turėtumėte žinoti</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Nors tai nėra rekomenduojama, Jūs galite pavėlinti menstruacijas, iš karto pradėdama vartoti tabletes iš naujos ASUMATE plokštelės, negerdama baltos spalvos placebo tablečių. Vartojant tabletes iš antrosios plokštelės, gali pasireikšti lengvas ar į menstruacijas panašus kraujavimas. Baigus gerti tabletes iš antrosios plokštelės, Jūs galite pradėti gerti tabletes iš kitos plokštelės, kaip įprastai.</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b/>
          <w:i/>
        </w:rPr>
      </w:pPr>
      <w:r w:rsidRPr="003A06A4">
        <w:rPr>
          <w:rFonts w:ascii="Times New Roman" w:hAnsi="Times New Roman"/>
          <w:b/>
          <w:i/>
        </w:rPr>
        <w:t>Prieš nuspręsdama pavėlinti menstruacijas, galite kreiptis patarimo į savo gydytoją.</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b/>
        </w:rPr>
      </w:pPr>
      <w:r w:rsidRPr="003A06A4">
        <w:rPr>
          <w:rFonts w:ascii="Times New Roman" w:hAnsi="Times New Roman"/>
          <w:b/>
        </w:rPr>
        <w:t>Pirmosios menstruacijų dienos pakeitimas: ką turėtumėte žinoti</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Jeigu tabletes vartojote pagal instrukcijas, Jūsų menstruacijos prasidės per placebo tablečių vartojimo dienas (</w:t>
      </w:r>
      <w:r w:rsidRPr="003A06A4">
        <w:rPr>
          <w:rFonts w:ascii="Times New Roman" w:hAnsi="Times New Roman"/>
          <w:u w:val="single"/>
        </w:rPr>
        <w:t>bet negalima ilginti šio laikotarpio</w:t>
      </w:r>
      <w:r w:rsidRPr="003A06A4">
        <w:rPr>
          <w:rFonts w:ascii="Times New Roman" w:hAnsi="Times New Roman"/>
          <w:i/>
        </w:rPr>
        <w:t xml:space="preserve"> – </w:t>
      </w:r>
      <w:r w:rsidRPr="003A06A4">
        <w:rPr>
          <w:rFonts w:ascii="Times New Roman" w:hAnsi="Times New Roman"/>
        </w:rPr>
        <w:t>7 paros yra ilgiausia trukmė!). Jeigu norite pakeisti šią dieną, sumažinkite placebo tablečių vartojimo dienų skaičių. Pavyzdžiui, jeigu placebo tablečių vartojimo dienos paprastai prasideda penktadienį ir norite šią dieną pakeisti į antradienį (3 dienomis anksčiau), pradėkite vartoti tabletes iš naujos plokštelės 3 dienomis anksčiau nei įprastai. Jeigu labai sutrumpinsite placebo tablečių vartojimo laikotarpį (pavyzdžiui, iki 3 dienų ar dar mažiau), kraujavimas per šias dienas gali ir neprasidėti. Gali pasireikšti lengvas arba į menstruacijas panašus kraujavimas.</w:t>
      </w:r>
    </w:p>
    <w:p w:rsidR="003A4897" w:rsidRPr="003A06A4" w:rsidRDefault="003A4897" w:rsidP="003A4897">
      <w:pPr>
        <w:tabs>
          <w:tab w:val="left" w:pos="567"/>
        </w:tabs>
        <w:spacing w:after="0" w:line="240" w:lineRule="auto"/>
        <w:jc w:val="both"/>
        <w:rPr>
          <w:rFonts w:ascii="Times New Roman" w:hAnsi="Times New Roman"/>
          <w:b/>
          <w:i/>
        </w:rPr>
      </w:pPr>
      <w:r w:rsidRPr="003A06A4">
        <w:rPr>
          <w:rFonts w:ascii="Times New Roman" w:hAnsi="Times New Roman"/>
          <w:b/>
          <w:i/>
        </w:rPr>
        <w:t>Jeigu abejojate, kaip reikia elgtis, kreipkitės į savo gydytoją.</w:t>
      </w:r>
    </w:p>
    <w:p w:rsidR="003A4897" w:rsidRPr="003A06A4" w:rsidRDefault="003A4897" w:rsidP="003A4897">
      <w:pPr>
        <w:tabs>
          <w:tab w:val="left" w:pos="567"/>
        </w:tabs>
        <w:spacing w:after="0" w:line="240" w:lineRule="auto"/>
        <w:jc w:val="both"/>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b/>
        </w:rPr>
      </w:pPr>
      <w:r w:rsidRPr="003A06A4">
        <w:rPr>
          <w:rFonts w:ascii="Times New Roman" w:hAnsi="Times New Roman"/>
          <w:b/>
        </w:rPr>
        <w:t>Jeigu norite nutraukti ASUMATE vartojimą</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Galite nutraukti ASUMATE vartojimą, kai tik panorėsite. Jeigu nenorite pastoti, kreipkitės į savo gydytoją patarimo apie kitus patikimus apsaugos nuo nėštumo būdus. Jeigu norite pastoti, nutraukite ASUMATE vartojimą ir palaukite menstruacijų, prieš bandydama pastoti. Tada bus lengviau apskaičiuoti numatomo gimdymo datą.</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numPr>
          <w:ilvl w:val="12"/>
          <w:numId w:val="0"/>
        </w:numPr>
        <w:spacing w:after="0" w:line="240" w:lineRule="auto"/>
        <w:ind w:right="-29"/>
        <w:rPr>
          <w:rFonts w:ascii="Times New Roman" w:hAnsi="Times New Roman"/>
          <w:i/>
        </w:rPr>
      </w:pPr>
      <w:r w:rsidRPr="003A06A4">
        <w:rPr>
          <w:rFonts w:ascii="Times New Roman" w:hAnsi="Times New Roman"/>
          <w:i/>
        </w:rPr>
        <w:t>Jeigu kiltų daugiau klausimų dėl šio vaisto vartojimo, kreipkitės į gydytoją arba vaistininką.</w:t>
      </w:r>
    </w:p>
    <w:p w:rsidR="003A4897" w:rsidRPr="003A06A4" w:rsidRDefault="003A4897" w:rsidP="003A4897">
      <w:pPr>
        <w:numPr>
          <w:ilvl w:val="12"/>
          <w:numId w:val="0"/>
        </w:numPr>
        <w:spacing w:after="0" w:line="240" w:lineRule="auto"/>
        <w:ind w:right="-29"/>
        <w:rPr>
          <w:rFonts w:ascii="Times New Roman" w:hAnsi="Times New Roman"/>
          <w:i/>
        </w:rPr>
      </w:pPr>
    </w:p>
    <w:p w:rsidR="003A4897" w:rsidRPr="003A06A4" w:rsidRDefault="003A4897" w:rsidP="003A4897">
      <w:pPr>
        <w:numPr>
          <w:ilvl w:val="12"/>
          <w:numId w:val="0"/>
        </w:numPr>
        <w:spacing w:after="0" w:line="240" w:lineRule="auto"/>
        <w:rPr>
          <w:rFonts w:ascii="Times New Roman" w:hAnsi="Times New Roman"/>
        </w:rPr>
      </w:pPr>
    </w:p>
    <w:p w:rsidR="003A4897" w:rsidRPr="003A06A4" w:rsidRDefault="003A4897" w:rsidP="003A4897">
      <w:pPr>
        <w:keepNext/>
        <w:keepLines/>
        <w:tabs>
          <w:tab w:val="left" w:pos="567"/>
        </w:tabs>
        <w:spacing w:after="0" w:line="240" w:lineRule="auto"/>
        <w:outlineLvl w:val="2"/>
        <w:rPr>
          <w:rFonts w:ascii="Times New Roman" w:hAnsi="Times New Roman"/>
          <w:b/>
        </w:rPr>
      </w:pPr>
      <w:r w:rsidRPr="003A06A4">
        <w:rPr>
          <w:rFonts w:ascii="Times New Roman" w:hAnsi="Times New Roman"/>
          <w:b/>
        </w:rPr>
        <w:t>4.</w:t>
      </w:r>
      <w:r w:rsidRPr="003A06A4">
        <w:rPr>
          <w:rFonts w:ascii="Times New Roman" w:hAnsi="Times New Roman"/>
          <w:b/>
        </w:rPr>
        <w:tab/>
        <w:t>Galimas šalutinis poveikis</w:t>
      </w:r>
    </w:p>
    <w:p w:rsidR="003A4897" w:rsidRPr="003A06A4" w:rsidRDefault="003A4897" w:rsidP="003A4897">
      <w:pPr>
        <w:numPr>
          <w:ilvl w:val="12"/>
          <w:numId w:val="0"/>
        </w:numPr>
        <w:spacing w:after="0" w:line="240" w:lineRule="auto"/>
        <w:rPr>
          <w:rFonts w:ascii="Times New Roman" w:hAnsi="Times New Roman"/>
        </w:rPr>
      </w:pPr>
    </w:p>
    <w:p w:rsidR="003A4897" w:rsidRPr="003A06A4" w:rsidRDefault="003A4897" w:rsidP="003A4897">
      <w:pPr>
        <w:numPr>
          <w:ilvl w:val="12"/>
          <w:numId w:val="0"/>
        </w:numPr>
        <w:spacing w:after="0" w:line="240" w:lineRule="auto"/>
        <w:ind w:right="-29"/>
        <w:rPr>
          <w:rFonts w:ascii="Times New Roman" w:hAnsi="Times New Roman"/>
        </w:rPr>
      </w:pPr>
      <w:r w:rsidRPr="003A06A4">
        <w:rPr>
          <w:rFonts w:ascii="Times New Roman" w:hAnsi="Times New Roman"/>
        </w:rPr>
        <w:t>Šis vaistas, kaip ir visi kiti, gali sukelti šalutinį poveikį, nors jis pasireiškia ne visiems žmonėms.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ASUMATE“.</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Toliau pateiktas šalutinio poveikio, susijusio su ASUMATE vartojimu, sąrašas.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b/>
        </w:rPr>
        <w:t>Dažnas šalutinis poveikis</w:t>
      </w:r>
      <w:r w:rsidRPr="003A06A4">
        <w:rPr>
          <w:rFonts w:ascii="Times New Roman" w:hAnsi="Times New Roman"/>
        </w:rPr>
        <w:t xml:space="preserve"> (gali pasireikšti nuo 1 iki 10 iš 100 žmonių):</w:t>
      </w:r>
    </w:p>
    <w:p w:rsidR="003A4897" w:rsidRPr="003A06A4" w:rsidRDefault="003A4897" w:rsidP="003A4897">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nuotaikos pokytis, depresija;</w:t>
      </w:r>
    </w:p>
    <w:p w:rsidR="003A4897" w:rsidRPr="003A06A4" w:rsidRDefault="003A4897" w:rsidP="003A4897">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galvos skausmas;</w:t>
      </w:r>
    </w:p>
    <w:p w:rsidR="003A4897" w:rsidRPr="003A06A4" w:rsidRDefault="003A4897" w:rsidP="003A4897">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pykinimas, pilvo skausmas;</w:t>
      </w:r>
    </w:p>
    <w:p w:rsidR="003A4897" w:rsidRPr="003A06A4" w:rsidRDefault="003A4897" w:rsidP="003A4897">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krūtų skausmingumas ar jautrumas;</w:t>
      </w:r>
    </w:p>
    <w:p w:rsidR="003A4897" w:rsidRPr="003A06A4" w:rsidRDefault="003A4897" w:rsidP="003A4897">
      <w:pPr>
        <w:numPr>
          <w:ilvl w:val="0"/>
          <w:numId w:val="24"/>
        </w:numPr>
        <w:tabs>
          <w:tab w:val="left" w:pos="567"/>
        </w:tabs>
        <w:spacing w:after="0" w:line="240" w:lineRule="auto"/>
        <w:ind w:left="567" w:hanging="567"/>
        <w:rPr>
          <w:rFonts w:ascii="Times New Roman" w:hAnsi="Times New Roman"/>
        </w:rPr>
      </w:pPr>
      <w:r w:rsidRPr="003A06A4">
        <w:rPr>
          <w:rFonts w:ascii="Times New Roman" w:hAnsi="Times New Roman"/>
        </w:rPr>
        <w:t>kūno masės padidėjimas.</w:t>
      </w:r>
    </w:p>
    <w:p w:rsidR="003A4897" w:rsidRPr="003A06A4" w:rsidRDefault="003A4897" w:rsidP="003A4897">
      <w:pPr>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b/>
        </w:rPr>
        <w:t>Nedažnas</w:t>
      </w:r>
      <w:r w:rsidRPr="003A06A4">
        <w:rPr>
          <w:rFonts w:ascii="Times New Roman" w:hAnsi="Times New Roman"/>
        </w:rPr>
        <w:t xml:space="preserve"> </w:t>
      </w:r>
      <w:r w:rsidRPr="003A06A4">
        <w:rPr>
          <w:rFonts w:ascii="Times New Roman" w:hAnsi="Times New Roman"/>
          <w:b/>
        </w:rPr>
        <w:t>šalutinis poveikis</w:t>
      </w:r>
      <w:r w:rsidRPr="003A06A4">
        <w:rPr>
          <w:rFonts w:ascii="Times New Roman" w:hAnsi="Times New Roman"/>
        </w:rPr>
        <w:t xml:space="preserve"> (gali pasireikšti nuo 1 iki 10 iš 1000</w:t>
      </w:r>
      <w:r w:rsidRPr="003A06A4">
        <w:rPr>
          <w:rFonts w:ascii="Times New Roman" w:hAnsi="Times New Roman"/>
          <w:i/>
        </w:rPr>
        <w:t xml:space="preserve"> </w:t>
      </w:r>
      <w:r w:rsidRPr="003A06A4">
        <w:rPr>
          <w:rFonts w:ascii="Times New Roman" w:hAnsi="Times New Roman"/>
        </w:rPr>
        <w:t>žmonių)</w:t>
      </w:r>
    </w:p>
    <w:p w:rsidR="003A4897" w:rsidRPr="003A06A4" w:rsidRDefault="003A4897" w:rsidP="003A4897">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lytinio potraukio sumažėjimas;</w:t>
      </w:r>
    </w:p>
    <w:p w:rsidR="003A4897" w:rsidRPr="003A06A4" w:rsidRDefault="003A4897" w:rsidP="003A4897">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lastRenderedPageBreak/>
        <w:t>išbėrimas;</w:t>
      </w:r>
    </w:p>
    <w:p w:rsidR="003A4897" w:rsidRPr="003A06A4" w:rsidRDefault="003A4897" w:rsidP="003A4897">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migrena;</w:t>
      </w:r>
    </w:p>
    <w:p w:rsidR="003A4897" w:rsidRPr="003A06A4" w:rsidRDefault="003A4897" w:rsidP="003A4897">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vėmimas, viduriavimas;</w:t>
      </w:r>
    </w:p>
    <w:p w:rsidR="003A4897" w:rsidRPr="003A06A4" w:rsidRDefault="003A4897" w:rsidP="003A4897">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niežulys ar iškilę spuogai ant odos;</w:t>
      </w:r>
    </w:p>
    <w:p w:rsidR="003A4897" w:rsidRPr="003A06A4" w:rsidRDefault="003A4897" w:rsidP="003A4897">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krūtų padidėjimas;</w:t>
      </w:r>
    </w:p>
    <w:p w:rsidR="003A4897" w:rsidRPr="003A06A4" w:rsidRDefault="003A4897" w:rsidP="003A4897">
      <w:pPr>
        <w:numPr>
          <w:ilvl w:val="0"/>
          <w:numId w:val="23"/>
        </w:numPr>
        <w:tabs>
          <w:tab w:val="left" w:pos="567"/>
        </w:tabs>
        <w:spacing w:after="0" w:line="240" w:lineRule="auto"/>
        <w:ind w:left="567" w:hanging="567"/>
        <w:rPr>
          <w:rFonts w:ascii="Times New Roman" w:hAnsi="Times New Roman"/>
        </w:rPr>
      </w:pPr>
      <w:r w:rsidRPr="003A06A4">
        <w:rPr>
          <w:rFonts w:ascii="Times New Roman" w:hAnsi="Times New Roman"/>
        </w:rPr>
        <w:t>skysčių susilaikymas.</w:t>
      </w:r>
    </w:p>
    <w:p w:rsidR="003A4897" w:rsidRPr="003A06A4" w:rsidRDefault="003A4897" w:rsidP="003A4897">
      <w:pPr>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b/>
        </w:rPr>
        <w:t xml:space="preserve">Retas šalutinis poveikis </w:t>
      </w:r>
      <w:r w:rsidRPr="003A06A4">
        <w:rPr>
          <w:rFonts w:ascii="Times New Roman" w:hAnsi="Times New Roman"/>
        </w:rPr>
        <w:t>(gali pasireikšti nuo 1 iki 10 iš 10000 žmonių)</w:t>
      </w:r>
    </w:p>
    <w:p w:rsidR="003A4897" w:rsidRPr="003A06A4" w:rsidRDefault="003A4897" w:rsidP="003A4897">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kontaktinių lęšių netoleravimas;</w:t>
      </w:r>
    </w:p>
    <w:p w:rsidR="003A4897" w:rsidRPr="003A06A4" w:rsidRDefault="003A4897" w:rsidP="003A4897">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alerginės reakcijos;</w:t>
      </w:r>
    </w:p>
    <w:p w:rsidR="003A4897" w:rsidRPr="003A06A4" w:rsidRDefault="003A4897" w:rsidP="003A4897">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lytinio potraukio padidėjimas;</w:t>
      </w:r>
    </w:p>
    <w:p w:rsidR="003A4897" w:rsidRPr="003A06A4" w:rsidRDefault="003A4897" w:rsidP="003A4897">
      <w:pPr>
        <w:numPr>
          <w:ilvl w:val="0"/>
          <w:numId w:val="22"/>
        </w:numPr>
        <w:tabs>
          <w:tab w:val="left" w:pos="567"/>
        </w:tabs>
        <w:spacing w:after="0" w:line="240" w:lineRule="auto"/>
        <w:ind w:left="567" w:hanging="502"/>
        <w:rPr>
          <w:rFonts w:ascii="Times New Roman" w:hAnsi="Times New Roman"/>
        </w:rPr>
      </w:pPr>
      <w:r w:rsidRPr="003A06A4">
        <w:rPr>
          <w:rFonts w:ascii="Times New Roman" w:hAnsi="Times New Roman"/>
        </w:rPr>
        <w:t>išskyros iš krūtų ar makšties;</w:t>
      </w:r>
    </w:p>
    <w:p w:rsidR="003A4897" w:rsidRPr="003A06A4" w:rsidRDefault="003A4897" w:rsidP="003A4897">
      <w:pPr>
        <w:numPr>
          <w:ilvl w:val="0"/>
          <w:numId w:val="22"/>
        </w:numPr>
        <w:tabs>
          <w:tab w:val="left" w:pos="567"/>
        </w:tabs>
        <w:spacing w:after="0" w:line="240" w:lineRule="auto"/>
        <w:ind w:left="567" w:hanging="567"/>
        <w:rPr>
          <w:rFonts w:ascii="Times New Roman" w:hAnsi="Times New Roman"/>
        </w:rPr>
      </w:pPr>
      <w:r w:rsidRPr="003A06A4">
        <w:rPr>
          <w:rFonts w:ascii="Times New Roman" w:hAnsi="Times New Roman"/>
        </w:rPr>
        <w:t>mazginė eritema;</w:t>
      </w:r>
    </w:p>
    <w:p w:rsidR="003A4897" w:rsidRPr="003A06A4" w:rsidRDefault="003A4897" w:rsidP="003A4897">
      <w:pPr>
        <w:numPr>
          <w:ilvl w:val="0"/>
          <w:numId w:val="22"/>
        </w:numPr>
        <w:tabs>
          <w:tab w:val="left" w:pos="567"/>
        </w:tabs>
        <w:spacing w:after="0" w:line="240" w:lineRule="auto"/>
        <w:ind w:left="567" w:hanging="567"/>
        <w:rPr>
          <w:rFonts w:ascii="Times New Roman" w:hAnsi="Times New Roman"/>
        </w:rPr>
      </w:pPr>
      <w:r w:rsidRPr="003A06A4">
        <w:rPr>
          <w:rFonts w:ascii="Times New Roman" w:hAnsi="Times New Roman"/>
        </w:rPr>
        <w:t>daugiaformė eritema;</w:t>
      </w:r>
    </w:p>
    <w:p w:rsidR="003A4897" w:rsidRPr="003A06A4" w:rsidRDefault="003A4897" w:rsidP="003A4897">
      <w:pPr>
        <w:numPr>
          <w:ilvl w:val="0"/>
          <w:numId w:val="22"/>
        </w:numPr>
        <w:tabs>
          <w:tab w:val="left" w:pos="567"/>
        </w:tabs>
        <w:spacing w:after="0" w:line="240" w:lineRule="auto"/>
        <w:ind w:left="567" w:hanging="567"/>
        <w:rPr>
          <w:rFonts w:ascii="Times New Roman" w:hAnsi="Times New Roman"/>
        </w:rPr>
      </w:pPr>
      <w:r w:rsidRPr="003A06A4">
        <w:rPr>
          <w:rFonts w:ascii="Times New Roman" w:hAnsi="Times New Roman"/>
        </w:rPr>
        <w:t>svorio sumažėjimas.</w:t>
      </w:r>
    </w:p>
    <w:p w:rsidR="003A4897" w:rsidRPr="003A06A4" w:rsidRDefault="003A4897" w:rsidP="003A4897">
      <w:pPr>
        <w:spacing w:after="0" w:line="240" w:lineRule="auto"/>
        <w:ind w:left="567"/>
        <w:rPr>
          <w:rFonts w:ascii="Times New Roman" w:hAnsi="Times New Roman"/>
        </w:rPr>
      </w:pPr>
    </w:p>
    <w:p w:rsidR="003A4897" w:rsidRPr="003A06A4" w:rsidRDefault="003A4897" w:rsidP="003A4897">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Toliau išvardyti nepageidaujami reiškiniai, kurie buvo pastebėti šiek tiek dažniau moterims vartojančioms geriamuosius kontraceptikus (žr. 2 skyrių: „Įspėjimai ir atsargumo priemonės:</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venų ar arterijų kraujo krešuliai;</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insultas;</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didelis cholesterolio kiekis;</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pasikeitimai gliukozės toleravime;</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geltonai rudos pigmentinės dėmės (chloazma), dar vadinamos nėštumo dėmėmis;</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kraujospūdžio padidėjimas;</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kepenų augliai ar krūties vėžys;</w:t>
      </w:r>
    </w:p>
    <w:p w:rsidR="003A4897" w:rsidRPr="003A06A4" w:rsidRDefault="003A4897" w:rsidP="003A4897">
      <w:pPr>
        <w:numPr>
          <w:ilvl w:val="0"/>
          <w:numId w:val="18"/>
        </w:numPr>
        <w:tabs>
          <w:tab w:val="left" w:pos="567"/>
        </w:tabs>
        <w:spacing w:after="0" w:line="240" w:lineRule="auto"/>
        <w:ind w:right="-2" w:hanging="720"/>
        <w:rPr>
          <w:rFonts w:ascii="Times New Roman" w:hAnsi="Times New Roman"/>
        </w:rPr>
      </w:pPr>
      <w:r w:rsidRPr="003A06A4">
        <w:rPr>
          <w:rFonts w:ascii="Times New Roman" w:hAnsi="Times New Roman"/>
        </w:rPr>
        <w:t>kepenų funkcijos sutrikimai;</w:t>
      </w:r>
    </w:p>
    <w:p w:rsidR="003A4897" w:rsidRPr="007B7383" w:rsidRDefault="003A4897" w:rsidP="003A4897">
      <w:pPr>
        <w:numPr>
          <w:ilvl w:val="0"/>
          <w:numId w:val="18"/>
        </w:numPr>
        <w:tabs>
          <w:tab w:val="left" w:pos="567"/>
        </w:tabs>
        <w:spacing w:after="0" w:line="240" w:lineRule="auto"/>
        <w:ind w:right="-2" w:hanging="720"/>
        <w:rPr>
          <w:rFonts w:ascii="Calibri" w:hAnsi="Calibri"/>
          <w:spacing w:val="-1"/>
        </w:rPr>
      </w:pPr>
      <w:r w:rsidRPr="003A06A4">
        <w:rPr>
          <w:rFonts w:ascii="Times New Roman" w:eastAsia="Calibri" w:hAnsi="Times New Roman" w:cs="Times New Roman"/>
          <w:spacing w:val="-1"/>
        </w:rPr>
        <w:t>kenksmingi</w:t>
      </w:r>
      <w:r w:rsidRPr="003A06A4">
        <w:rPr>
          <w:rFonts w:ascii="Times New Roman" w:eastAsia="Calibri" w:hAnsi="Times New Roman" w:cs="Times New Roman"/>
        </w:rPr>
        <w:t xml:space="preserve"> </w:t>
      </w:r>
      <w:r w:rsidRPr="003A06A4">
        <w:rPr>
          <w:rFonts w:ascii="Times New Roman" w:eastAsia="Calibri" w:hAnsi="Times New Roman" w:cs="Times New Roman"/>
          <w:spacing w:val="-1"/>
        </w:rPr>
        <w:t>kraujo</w:t>
      </w:r>
      <w:r w:rsidRPr="003A06A4">
        <w:rPr>
          <w:rFonts w:ascii="Times New Roman" w:eastAsia="Calibri" w:hAnsi="Times New Roman" w:cs="Times New Roman"/>
        </w:rPr>
        <w:t xml:space="preserve"> </w:t>
      </w:r>
      <w:r w:rsidRPr="003A06A4">
        <w:rPr>
          <w:rFonts w:ascii="Times New Roman" w:eastAsia="Calibri" w:hAnsi="Times New Roman" w:cs="Times New Roman"/>
          <w:spacing w:val="-1"/>
        </w:rPr>
        <w:t>krešuliai</w:t>
      </w:r>
      <w:r w:rsidRPr="003A06A4">
        <w:rPr>
          <w:rFonts w:ascii="Times New Roman" w:eastAsia="Calibri" w:hAnsi="Times New Roman" w:cs="Times New Roman"/>
        </w:rPr>
        <w:t xml:space="preserve"> </w:t>
      </w:r>
      <w:r w:rsidRPr="003A06A4">
        <w:rPr>
          <w:rFonts w:ascii="Times New Roman" w:eastAsia="Calibri" w:hAnsi="Times New Roman" w:cs="Times New Roman"/>
          <w:spacing w:val="-1"/>
        </w:rPr>
        <w:t>venoje ar arterijoje,</w:t>
      </w:r>
      <w:r w:rsidRPr="003A06A4">
        <w:rPr>
          <w:rFonts w:ascii="Times New Roman" w:eastAsia="Calibri" w:hAnsi="Times New Roman" w:cs="Times New Roman"/>
          <w:spacing w:val="-2"/>
        </w:rPr>
        <w:t xml:space="preserve"> </w:t>
      </w:r>
      <w:r w:rsidRPr="003A06A4">
        <w:rPr>
          <w:rFonts w:ascii="Times New Roman" w:eastAsia="Calibri" w:hAnsi="Times New Roman" w:cs="Times New Roman"/>
          <w:spacing w:val="-1"/>
        </w:rPr>
        <w:t>pvz.:</w:t>
      </w:r>
    </w:p>
    <w:p w:rsidR="003A4897" w:rsidRPr="007B7383" w:rsidRDefault="003A4897" w:rsidP="003A4897">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rPr>
        <w:t>kojoje</w:t>
      </w:r>
      <w:r w:rsidRPr="007B7383">
        <w:rPr>
          <w:rFonts w:ascii="Times New Roman" w:hAnsi="Times New Roman"/>
          <w:spacing w:val="-1"/>
        </w:rPr>
        <w:t xml:space="preserve"> ar pėdoje </w:t>
      </w:r>
      <w:r w:rsidRPr="007B7383">
        <w:rPr>
          <w:rFonts w:ascii="Times New Roman" w:hAnsi="Times New Roman"/>
        </w:rPr>
        <w:t>(t.</w:t>
      </w:r>
      <w:r w:rsidRPr="007B7383">
        <w:rPr>
          <w:rFonts w:ascii="Times New Roman" w:hAnsi="Times New Roman"/>
          <w:spacing w:val="-2"/>
        </w:rPr>
        <w:t xml:space="preserve"> </w:t>
      </w:r>
      <w:r w:rsidRPr="007B7383">
        <w:rPr>
          <w:rFonts w:ascii="Times New Roman" w:hAnsi="Times New Roman"/>
          <w:spacing w:val="-1"/>
        </w:rPr>
        <w:t>y.,</w:t>
      </w:r>
      <w:r w:rsidRPr="007B7383">
        <w:rPr>
          <w:rFonts w:ascii="Times New Roman" w:hAnsi="Times New Roman"/>
          <w:spacing w:val="-2"/>
        </w:rPr>
        <w:t xml:space="preserve"> </w:t>
      </w:r>
      <w:r w:rsidRPr="007B7383">
        <w:rPr>
          <w:rFonts w:ascii="Times New Roman" w:hAnsi="Times New Roman"/>
          <w:spacing w:val="-1"/>
        </w:rPr>
        <w:t>GVT);</w:t>
      </w:r>
    </w:p>
    <w:p w:rsidR="003A4897" w:rsidRPr="007B7383" w:rsidRDefault="003A4897" w:rsidP="003A4897">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spacing w:val="-1"/>
        </w:rPr>
        <w:t xml:space="preserve">plaučiuose </w:t>
      </w:r>
      <w:r w:rsidRPr="007B7383">
        <w:rPr>
          <w:rFonts w:ascii="Times New Roman" w:hAnsi="Times New Roman"/>
        </w:rPr>
        <w:t>(t.</w:t>
      </w:r>
      <w:r w:rsidRPr="007B7383">
        <w:rPr>
          <w:rFonts w:ascii="Times New Roman" w:hAnsi="Times New Roman"/>
          <w:spacing w:val="-2"/>
        </w:rPr>
        <w:t xml:space="preserve"> </w:t>
      </w:r>
      <w:r w:rsidRPr="007B7383">
        <w:rPr>
          <w:rFonts w:ascii="Times New Roman" w:hAnsi="Times New Roman"/>
          <w:spacing w:val="-1"/>
        </w:rPr>
        <w:t>y.,</w:t>
      </w:r>
      <w:r w:rsidRPr="007B7383">
        <w:rPr>
          <w:rFonts w:ascii="Times New Roman" w:hAnsi="Times New Roman"/>
          <w:spacing w:val="-2"/>
        </w:rPr>
        <w:t xml:space="preserve"> </w:t>
      </w:r>
      <w:r w:rsidRPr="007B7383">
        <w:rPr>
          <w:rFonts w:ascii="Times New Roman" w:hAnsi="Times New Roman"/>
          <w:spacing w:val="-1"/>
        </w:rPr>
        <w:t>PE);</w:t>
      </w:r>
    </w:p>
    <w:p w:rsidR="003A4897" w:rsidRPr="007B7383" w:rsidRDefault="003A4897" w:rsidP="003A4897">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rPr>
        <w:t>širdies</w:t>
      </w:r>
      <w:r w:rsidRPr="007B7383">
        <w:rPr>
          <w:rFonts w:ascii="Times New Roman" w:hAnsi="Times New Roman"/>
          <w:spacing w:val="-2"/>
        </w:rPr>
        <w:t xml:space="preserve"> </w:t>
      </w:r>
      <w:r w:rsidRPr="007B7383">
        <w:rPr>
          <w:rFonts w:ascii="Times New Roman" w:hAnsi="Times New Roman"/>
          <w:spacing w:val="-1"/>
        </w:rPr>
        <w:t>priepuolis</w:t>
      </w:r>
      <w:r w:rsidRPr="007B7383">
        <w:rPr>
          <w:rFonts w:ascii="Times New Roman" w:hAnsi="Times New Roman"/>
          <w:spacing w:val="-2"/>
        </w:rPr>
        <w:t xml:space="preserve"> </w:t>
      </w:r>
      <w:r w:rsidRPr="007B7383">
        <w:rPr>
          <w:rFonts w:ascii="Times New Roman" w:hAnsi="Times New Roman"/>
          <w:spacing w:val="-1"/>
        </w:rPr>
        <w:t>(miokardo</w:t>
      </w:r>
      <w:r w:rsidRPr="007B7383">
        <w:rPr>
          <w:rFonts w:ascii="Times New Roman" w:hAnsi="Times New Roman"/>
        </w:rPr>
        <w:t xml:space="preserve"> </w:t>
      </w:r>
      <w:r w:rsidRPr="007B7383">
        <w:rPr>
          <w:rFonts w:ascii="Times New Roman" w:hAnsi="Times New Roman"/>
          <w:spacing w:val="-1"/>
        </w:rPr>
        <w:t>infarktas);</w:t>
      </w:r>
    </w:p>
    <w:p w:rsidR="003A4897" w:rsidRPr="007B7383" w:rsidRDefault="003A4897" w:rsidP="003A4897">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rPr>
      </w:pPr>
      <w:r w:rsidRPr="007B7383">
        <w:rPr>
          <w:rFonts w:ascii="Times New Roman" w:hAnsi="Times New Roman"/>
          <w:spacing w:val="-1"/>
        </w:rPr>
        <w:t>insultas;</w:t>
      </w:r>
    </w:p>
    <w:p w:rsidR="003A4897" w:rsidRPr="007B7383" w:rsidRDefault="003A4897" w:rsidP="003A4897">
      <w:pPr>
        <w:widowControl w:val="0"/>
        <w:numPr>
          <w:ilvl w:val="1"/>
          <w:numId w:val="31"/>
        </w:numPr>
        <w:kinsoku w:val="0"/>
        <w:overflowPunct w:val="0"/>
        <w:autoSpaceDE w:val="0"/>
        <w:autoSpaceDN w:val="0"/>
        <w:adjustRightInd w:val="0"/>
        <w:spacing w:after="0" w:line="240" w:lineRule="auto"/>
        <w:ind w:left="993" w:right="633" w:hanging="426"/>
        <w:rPr>
          <w:rFonts w:ascii="Times New Roman" w:hAnsi="Times New Roman"/>
          <w:spacing w:val="-1"/>
        </w:rPr>
      </w:pPr>
      <w:r w:rsidRPr="007B7383">
        <w:rPr>
          <w:rFonts w:ascii="Times New Roman" w:hAnsi="Times New Roman"/>
          <w:spacing w:val="-1"/>
        </w:rPr>
        <w:t>mikroinsultas</w:t>
      </w:r>
      <w:r w:rsidRPr="007B7383">
        <w:rPr>
          <w:rFonts w:ascii="Times New Roman" w:hAnsi="Times New Roman"/>
          <w:spacing w:val="-2"/>
        </w:rPr>
        <w:t xml:space="preserve"> </w:t>
      </w:r>
      <w:r w:rsidRPr="007B7383">
        <w:rPr>
          <w:rFonts w:ascii="Times New Roman" w:hAnsi="Times New Roman"/>
          <w:spacing w:val="-1"/>
        </w:rPr>
        <w:t>arba</w:t>
      </w:r>
      <w:r w:rsidRPr="007B7383">
        <w:rPr>
          <w:rFonts w:ascii="Times New Roman" w:hAnsi="Times New Roman"/>
          <w:spacing w:val="-2"/>
        </w:rPr>
        <w:t xml:space="preserve"> </w:t>
      </w:r>
      <w:r w:rsidRPr="007B7383">
        <w:rPr>
          <w:rFonts w:ascii="Times New Roman" w:hAnsi="Times New Roman"/>
          <w:spacing w:val="-1"/>
        </w:rPr>
        <w:t>trumpalaikiai</w:t>
      </w:r>
      <w:r w:rsidRPr="007B7383">
        <w:rPr>
          <w:rFonts w:ascii="Times New Roman" w:hAnsi="Times New Roman"/>
        </w:rPr>
        <w:t xml:space="preserve"> į </w:t>
      </w:r>
      <w:r w:rsidRPr="007B7383">
        <w:rPr>
          <w:rFonts w:ascii="Times New Roman" w:hAnsi="Times New Roman"/>
          <w:spacing w:val="-1"/>
        </w:rPr>
        <w:t>insultą</w:t>
      </w:r>
      <w:r w:rsidRPr="007B7383">
        <w:rPr>
          <w:rFonts w:ascii="Times New Roman" w:hAnsi="Times New Roman"/>
          <w:spacing w:val="-2"/>
        </w:rPr>
        <w:t xml:space="preserve"> </w:t>
      </w:r>
      <w:r w:rsidRPr="007B7383">
        <w:rPr>
          <w:rFonts w:ascii="Times New Roman" w:hAnsi="Times New Roman"/>
          <w:spacing w:val="-1"/>
        </w:rPr>
        <w:t>panašūs</w:t>
      </w:r>
      <w:r w:rsidRPr="007B7383">
        <w:rPr>
          <w:rFonts w:ascii="Times New Roman" w:hAnsi="Times New Roman"/>
          <w:spacing w:val="-2"/>
        </w:rPr>
        <w:t xml:space="preserve"> </w:t>
      </w:r>
      <w:r w:rsidRPr="007B7383">
        <w:rPr>
          <w:rFonts w:ascii="Times New Roman" w:hAnsi="Times New Roman"/>
        </w:rPr>
        <w:t>simptomai,</w:t>
      </w:r>
      <w:r w:rsidRPr="007B7383">
        <w:rPr>
          <w:rFonts w:ascii="Times New Roman" w:hAnsi="Times New Roman"/>
          <w:spacing w:val="-2"/>
        </w:rPr>
        <w:t xml:space="preserve"> </w:t>
      </w:r>
      <w:r w:rsidRPr="007B7383">
        <w:rPr>
          <w:rFonts w:ascii="Times New Roman" w:hAnsi="Times New Roman"/>
          <w:spacing w:val="-1"/>
        </w:rPr>
        <w:t>vadinami</w:t>
      </w:r>
      <w:r w:rsidRPr="007B7383">
        <w:rPr>
          <w:rFonts w:ascii="Times New Roman" w:hAnsi="Times New Roman"/>
        </w:rPr>
        <w:t xml:space="preserve"> </w:t>
      </w:r>
      <w:r w:rsidRPr="007B7383">
        <w:rPr>
          <w:rFonts w:ascii="Times New Roman" w:hAnsi="Times New Roman"/>
          <w:spacing w:val="-1"/>
        </w:rPr>
        <w:t>praeinančiuoju</w:t>
      </w:r>
      <w:r w:rsidRPr="007B7383">
        <w:rPr>
          <w:rFonts w:ascii="Times New Roman" w:hAnsi="Times New Roman"/>
          <w:spacing w:val="75"/>
        </w:rPr>
        <w:t xml:space="preserve"> </w:t>
      </w:r>
      <w:r w:rsidRPr="007B7383">
        <w:rPr>
          <w:rFonts w:ascii="Times New Roman" w:hAnsi="Times New Roman"/>
          <w:spacing w:val="-1"/>
        </w:rPr>
        <w:t>smegenų</w:t>
      </w:r>
      <w:r w:rsidRPr="007B7383">
        <w:rPr>
          <w:rFonts w:ascii="Times New Roman" w:hAnsi="Times New Roman"/>
          <w:spacing w:val="-2"/>
        </w:rPr>
        <w:t xml:space="preserve"> </w:t>
      </w:r>
      <w:r w:rsidRPr="007B7383">
        <w:rPr>
          <w:rFonts w:ascii="Times New Roman" w:hAnsi="Times New Roman"/>
        </w:rPr>
        <w:t>išemijos</w:t>
      </w:r>
      <w:r w:rsidRPr="007B7383">
        <w:rPr>
          <w:rFonts w:ascii="Times New Roman" w:hAnsi="Times New Roman"/>
          <w:spacing w:val="-2"/>
        </w:rPr>
        <w:t xml:space="preserve"> </w:t>
      </w:r>
      <w:r w:rsidRPr="007B7383">
        <w:rPr>
          <w:rFonts w:ascii="Times New Roman" w:hAnsi="Times New Roman"/>
          <w:spacing w:val="-1"/>
        </w:rPr>
        <w:t>priepuoliu</w:t>
      </w:r>
      <w:r w:rsidRPr="007B7383">
        <w:rPr>
          <w:rFonts w:ascii="Times New Roman" w:hAnsi="Times New Roman"/>
          <w:spacing w:val="-3"/>
        </w:rPr>
        <w:t xml:space="preserve"> </w:t>
      </w:r>
      <w:r w:rsidRPr="007B7383">
        <w:rPr>
          <w:rFonts w:ascii="Times New Roman" w:hAnsi="Times New Roman"/>
          <w:spacing w:val="-1"/>
        </w:rPr>
        <w:t>(PSIP);</w:t>
      </w:r>
    </w:p>
    <w:p w:rsidR="003A4897" w:rsidRPr="007B7383" w:rsidRDefault="003A4897" w:rsidP="003A4897">
      <w:pPr>
        <w:widowControl w:val="0"/>
        <w:numPr>
          <w:ilvl w:val="1"/>
          <w:numId w:val="31"/>
        </w:numPr>
        <w:tabs>
          <w:tab w:val="left" w:pos="993"/>
        </w:tabs>
        <w:kinsoku w:val="0"/>
        <w:overflowPunct w:val="0"/>
        <w:autoSpaceDE w:val="0"/>
        <w:autoSpaceDN w:val="0"/>
        <w:adjustRightInd w:val="0"/>
        <w:spacing w:after="0" w:line="240" w:lineRule="auto"/>
        <w:ind w:left="1188" w:hanging="621"/>
        <w:rPr>
          <w:rFonts w:ascii="Times New Roman" w:hAnsi="Times New Roman"/>
          <w:spacing w:val="-1"/>
        </w:rPr>
      </w:pPr>
      <w:r w:rsidRPr="007B7383">
        <w:rPr>
          <w:rFonts w:ascii="Times New Roman" w:hAnsi="Times New Roman"/>
          <w:spacing w:val="-1"/>
        </w:rPr>
        <w:t>kraujo</w:t>
      </w:r>
      <w:r w:rsidRPr="007B7383">
        <w:rPr>
          <w:rFonts w:ascii="Times New Roman" w:hAnsi="Times New Roman"/>
        </w:rPr>
        <w:t xml:space="preserve"> </w:t>
      </w:r>
      <w:r w:rsidRPr="007B7383">
        <w:rPr>
          <w:rFonts w:ascii="Times New Roman" w:hAnsi="Times New Roman"/>
          <w:spacing w:val="-1"/>
        </w:rPr>
        <w:t>krešuliai</w:t>
      </w:r>
      <w:r w:rsidRPr="007B7383">
        <w:rPr>
          <w:rFonts w:ascii="Times New Roman" w:hAnsi="Times New Roman"/>
        </w:rPr>
        <w:t xml:space="preserve"> </w:t>
      </w:r>
      <w:r w:rsidRPr="007B7383">
        <w:rPr>
          <w:rFonts w:ascii="Times New Roman" w:hAnsi="Times New Roman"/>
          <w:spacing w:val="-1"/>
        </w:rPr>
        <w:t>kepenyse,</w:t>
      </w:r>
      <w:r w:rsidRPr="007B7383">
        <w:rPr>
          <w:rFonts w:ascii="Times New Roman" w:hAnsi="Times New Roman"/>
        </w:rPr>
        <w:t xml:space="preserve"> </w:t>
      </w:r>
      <w:r w:rsidRPr="007B7383">
        <w:rPr>
          <w:rFonts w:ascii="Times New Roman" w:hAnsi="Times New Roman"/>
          <w:spacing w:val="-1"/>
        </w:rPr>
        <w:t>skrandyje,</w:t>
      </w:r>
      <w:r w:rsidRPr="007B7383">
        <w:rPr>
          <w:rFonts w:ascii="Times New Roman" w:hAnsi="Times New Roman"/>
        </w:rPr>
        <w:t xml:space="preserve"> </w:t>
      </w:r>
      <w:r w:rsidRPr="007B7383">
        <w:rPr>
          <w:rFonts w:ascii="Times New Roman" w:hAnsi="Times New Roman"/>
          <w:spacing w:val="-1"/>
        </w:rPr>
        <w:t>žarnyne,</w:t>
      </w:r>
      <w:r w:rsidRPr="007B7383">
        <w:rPr>
          <w:rFonts w:ascii="Times New Roman" w:hAnsi="Times New Roman"/>
          <w:spacing w:val="-2"/>
        </w:rPr>
        <w:t xml:space="preserve"> </w:t>
      </w:r>
      <w:r w:rsidRPr="007B7383">
        <w:rPr>
          <w:rFonts w:ascii="Times New Roman" w:hAnsi="Times New Roman"/>
        </w:rPr>
        <w:t>inkstuose</w:t>
      </w:r>
      <w:r w:rsidRPr="007B7383">
        <w:rPr>
          <w:rFonts w:ascii="Times New Roman" w:hAnsi="Times New Roman"/>
          <w:spacing w:val="-1"/>
        </w:rPr>
        <w:t xml:space="preserve"> ar akyje.</w:t>
      </w:r>
    </w:p>
    <w:p w:rsidR="003A4897" w:rsidRPr="007B7383" w:rsidRDefault="003A4897" w:rsidP="003A4897">
      <w:pPr>
        <w:widowControl w:val="0"/>
        <w:tabs>
          <w:tab w:val="left" w:pos="1188"/>
        </w:tabs>
        <w:kinsoku w:val="0"/>
        <w:overflowPunct w:val="0"/>
        <w:autoSpaceDE w:val="0"/>
        <w:autoSpaceDN w:val="0"/>
        <w:adjustRightInd w:val="0"/>
        <w:spacing w:after="0" w:line="240" w:lineRule="auto"/>
        <w:rPr>
          <w:rFonts w:ascii="Times New Roman" w:hAnsi="Times New Roman"/>
          <w:spacing w:val="-1"/>
        </w:rPr>
      </w:pPr>
    </w:p>
    <w:p w:rsidR="003A4897" w:rsidRPr="007B7383" w:rsidRDefault="003A4897" w:rsidP="003A4897">
      <w:pPr>
        <w:kinsoku w:val="0"/>
        <w:overflowPunct w:val="0"/>
        <w:spacing w:after="0" w:line="240" w:lineRule="auto"/>
        <w:ind w:right="266"/>
        <w:rPr>
          <w:rFonts w:ascii="Times New Roman" w:hAnsi="Times New Roman"/>
          <w:i/>
          <w:color w:val="008000"/>
          <w:spacing w:val="-1"/>
          <w:sz w:val="20"/>
        </w:rPr>
      </w:pPr>
      <w:r w:rsidRPr="007B7383">
        <w:rPr>
          <w:rFonts w:ascii="Times New Roman" w:hAnsi="Times New Roman"/>
          <w:spacing w:val="-1"/>
        </w:rPr>
        <w:t>Kraujo</w:t>
      </w:r>
      <w:r w:rsidRPr="007B7383">
        <w:rPr>
          <w:rFonts w:ascii="Times New Roman" w:hAnsi="Times New Roman"/>
        </w:rPr>
        <w:t xml:space="preserve"> </w:t>
      </w:r>
      <w:r w:rsidRPr="007B7383">
        <w:rPr>
          <w:rFonts w:ascii="Times New Roman" w:hAnsi="Times New Roman"/>
          <w:spacing w:val="-1"/>
        </w:rPr>
        <w:t>krešulio</w:t>
      </w:r>
      <w:r w:rsidRPr="007B7383">
        <w:rPr>
          <w:rFonts w:ascii="Times New Roman" w:hAnsi="Times New Roman"/>
        </w:rPr>
        <w:t xml:space="preserve"> </w:t>
      </w:r>
      <w:r w:rsidRPr="007B7383">
        <w:rPr>
          <w:rFonts w:ascii="Times New Roman" w:hAnsi="Times New Roman"/>
          <w:spacing w:val="-1"/>
        </w:rPr>
        <w:t>susidarymo</w:t>
      </w:r>
      <w:r w:rsidRPr="007B7383">
        <w:rPr>
          <w:rFonts w:ascii="Times New Roman" w:hAnsi="Times New Roman"/>
        </w:rPr>
        <w:t xml:space="preserve"> tikimybė</w:t>
      </w:r>
      <w:r w:rsidRPr="007B7383">
        <w:rPr>
          <w:rFonts w:ascii="Times New Roman" w:hAnsi="Times New Roman"/>
          <w:spacing w:val="-1"/>
        </w:rPr>
        <w:t xml:space="preserve"> gali</w:t>
      </w:r>
      <w:r w:rsidRPr="007B7383">
        <w:rPr>
          <w:rFonts w:ascii="Times New Roman" w:hAnsi="Times New Roman"/>
        </w:rPr>
        <w:t xml:space="preserve"> </w:t>
      </w:r>
      <w:r w:rsidRPr="007B7383">
        <w:rPr>
          <w:rFonts w:ascii="Times New Roman" w:hAnsi="Times New Roman"/>
          <w:spacing w:val="-1"/>
        </w:rPr>
        <w:t>būti</w:t>
      </w:r>
      <w:r w:rsidRPr="007B7383">
        <w:rPr>
          <w:rFonts w:ascii="Times New Roman" w:hAnsi="Times New Roman"/>
        </w:rPr>
        <w:t xml:space="preserve"> </w:t>
      </w:r>
      <w:r w:rsidRPr="007B7383">
        <w:rPr>
          <w:rFonts w:ascii="Times New Roman" w:hAnsi="Times New Roman"/>
          <w:spacing w:val="-1"/>
        </w:rPr>
        <w:t>didesnė,</w:t>
      </w:r>
      <w:r w:rsidRPr="007B7383">
        <w:rPr>
          <w:rFonts w:ascii="Times New Roman" w:hAnsi="Times New Roman"/>
          <w:spacing w:val="-2"/>
        </w:rPr>
        <w:t xml:space="preserve"> </w:t>
      </w:r>
      <w:r w:rsidRPr="007B7383">
        <w:rPr>
          <w:rFonts w:ascii="Times New Roman" w:hAnsi="Times New Roman"/>
        </w:rPr>
        <w:t>jeigu</w:t>
      </w:r>
      <w:r w:rsidRPr="007B7383">
        <w:rPr>
          <w:rFonts w:ascii="Times New Roman" w:hAnsi="Times New Roman"/>
          <w:spacing w:val="-3"/>
        </w:rPr>
        <w:t xml:space="preserve"> </w:t>
      </w:r>
      <w:r w:rsidRPr="007B7383">
        <w:rPr>
          <w:rFonts w:ascii="Times New Roman" w:hAnsi="Times New Roman"/>
          <w:spacing w:val="-1"/>
        </w:rPr>
        <w:t>yra</w:t>
      </w:r>
      <w:r w:rsidRPr="007B7383">
        <w:rPr>
          <w:rFonts w:ascii="Times New Roman" w:hAnsi="Times New Roman"/>
          <w:spacing w:val="-2"/>
        </w:rPr>
        <w:t xml:space="preserve"> </w:t>
      </w:r>
      <w:r w:rsidRPr="007B7383">
        <w:rPr>
          <w:rFonts w:ascii="Times New Roman" w:hAnsi="Times New Roman"/>
        </w:rPr>
        <w:t>kitų</w:t>
      </w:r>
      <w:r w:rsidRPr="007B7383">
        <w:rPr>
          <w:rFonts w:ascii="Times New Roman" w:hAnsi="Times New Roman"/>
          <w:spacing w:val="-2"/>
        </w:rPr>
        <w:t xml:space="preserve"> </w:t>
      </w:r>
      <w:r w:rsidRPr="007B7383">
        <w:rPr>
          <w:rFonts w:ascii="Times New Roman" w:hAnsi="Times New Roman"/>
          <w:spacing w:val="-1"/>
        </w:rPr>
        <w:t>veiksnių,</w:t>
      </w:r>
      <w:r w:rsidRPr="007B7383">
        <w:rPr>
          <w:rFonts w:ascii="Times New Roman" w:hAnsi="Times New Roman"/>
        </w:rPr>
        <w:t xml:space="preserve"> </w:t>
      </w:r>
      <w:r w:rsidRPr="007B7383">
        <w:rPr>
          <w:rFonts w:ascii="Times New Roman" w:hAnsi="Times New Roman"/>
          <w:spacing w:val="-1"/>
        </w:rPr>
        <w:t xml:space="preserve">kurie </w:t>
      </w:r>
      <w:r w:rsidRPr="007B7383">
        <w:rPr>
          <w:rFonts w:ascii="Times New Roman" w:hAnsi="Times New Roman"/>
        </w:rPr>
        <w:t>didina</w:t>
      </w:r>
      <w:r w:rsidRPr="007B7383">
        <w:rPr>
          <w:rFonts w:ascii="Times New Roman" w:hAnsi="Times New Roman"/>
          <w:spacing w:val="-2"/>
        </w:rPr>
        <w:t xml:space="preserve"> </w:t>
      </w:r>
      <w:r w:rsidRPr="007B7383">
        <w:rPr>
          <w:rFonts w:ascii="Times New Roman" w:hAnsi="Times New Roman"/>
        </w:rPr>
        <w:t>šią</w:t>
      </w:r>
      <w:r w:rsidRPr="007B7383">
        <w:rPr>
          <w:rFonts w:ascii="Times New Roman" w:hAnsi="Times New Roman"/>
          <w:spacing w:val="-2"/>
        </w:rPr>
        <w:t xml:space="preserve"> </w:t>
      </w:r>
      <w:r w:rsidRPr="007B7383">
        <w:rPr>
          <w:rFonts w:ascii="Times New Roman" w:hAnsi="Times New Roman"/>
          <w:spacing w:val="-1"/>
        </w:rPr>
        <w:t>riziką</w:t>
      </w:r>
      <w:r w:rsidRPr="007B7383">
        <w:rPr>
          <w:rFonts w:ascii="Times New Roman" w:hAnsi="Times New Roman"/>
          <w:spacing w:val="75"/>
        </w:rPr>
        <w:t xml:space="preserve"> </w:t>
      </w:r>
      <w:r w:rsidRPr="007B7383">
        <w:rPr>
          <w:rFonts w:ascii="Times New Roman" w:hAnsi="Times New Roman"/>
          <w:spacing w:val="-1"/>
        </w:rPr>
        <w:t>(daugiau</w:t>
      </w:r>
      <w:r w:rsidRPr="007B7383">
        <w:rPr>
          <w:rFonts w:ascii="Times New Roman" w:hAnsi="Times New Roman"/>
          <w:spacing w:val="-3"/>
        </w:rPr>
        <w:t xml:space="preserve"> </w:t>
      </w:r>
      <w:r w:rsidRPr="007B7383">
        <w:rPr>
          <w:rFonts w:ascii="Times New Roman" w:hAnsi="Times New Roman"/>
          <w:spacing w:val="-1"/>
        </w:rPr>
        <w:t>informacijos</w:t>
      </w:r>
      <w:r w:rsidRPr="007B7383">
        <w:rPr>
          <w:rFonts w:ascii="Times New Roman" w:hAnsi="Times New Roman"/>
          <w:spacing w:val="-2"/>
        </w:rPr>
        <w:t xml:space="preserve"> </w:t>
      </w:r>
      <w:r w:rsidRPr="007B7383">
        <w:rPr>
          <w:rFonts w:ascii="Times New Roman" w:hAnsi="Times New Roman"/>
        </w:rPr>
        <w:t>apie</w:t>
      </w:r>
      <w:r w:rsidRPr="007B7383">
        <w:rPr>
          <w:rFonts w:ascii="Times New Roman" w:hAnsi="Times New Roman"/>
          <w:spacing w:val="-3"/>
        </w:rPr>
        <w:t xml:space="preserve"> </w:t>
      </w:r>
      <w:r w:rsidRPr="007B7383">
        <w:rPr>
          <w:rFonts w:ascii="Times New Roman" w:hAnsi="Times New Roman"/>
          <w:spacing w:val="-1"/>
        </w:rPr>
        <w:t>veiksnius,</w:t>
      </w:r>
      <w:r w:rsidRPr="007B7383">
        <w:rPr>
          <w:rFonts w:ascii="Times New Roman" w:hAnsi="Times New Roman"/>
        </w:rPr>
        <w:t xml:space="preserve"> </w:t>
      </w:r>
      <w:r w:rsidRPr="007B7383">
        <w:rPr>
          <w:rFonts w:ascii="Times New Roman" w:hAnsi="Times New Roman"/>
          <w:spacing w:val="-1"/>
        </w:rPr>
        <w:t xml:space="preserve">kurie </w:t>
      </w:r>
      <w:r w:rsidRPr="007B7383">
        <w:rPr>
          <w:rFonts w:ascii="Times New Roman" w:hAnsi="Times New Roman"/>
        </w:rPr>
        <w:t>didina</w:t>
      </w:r>
      <w:r w:rsidRPr="007B7383">
        <w:rPr>
          <w:rFonts w:ascii="Times New Roman" w:hAnsi="Times New Roman"/>
          <w:spacing w:val="-2"/>
        </w:rPr>
        <w:t xml:space="preserve"> </w:t>
      </w:r>
      <w:r w:rsidRPr="007B7383">
        <w:rPr>
          <w:rFonts w:ascii="Times New Roman" w:hAnsi="Times New Roman"/>
          <w:spacing w:val="-1"/>
        </w:rPr>
        <w:t>kraujo</w:t>
      </w:r>
      <w:r w:rsidRPr="007B7383">
        <w:rPr>
          <w:rFonts w:ascii="Times New Roman" w:hAnsi="Times New Roman"/>
        </w:rPr>
        <w:t xml:space="preserve"> </w:t>
      </w:r>
      <w:r w:rsidRPr="007B7383">
        <w:rPr>
          <w:rFonts w:ascii="Times New Roman" w:hAnsi="Times New Roman"/>
          <w:spacing w:val="-1"/>
        </w:rPr>
        <w:t>krešulio</w:t>
      </w:r>
      <w:r w:rsidRPr="007B7383">
        <w:rPr>
          <w:rFonts w:ascii="Times New Roman" w:hAnsi="Times New Roman"/>
        </w:rPr>
        <w:t xml:space="preserve"> </w:t>
      </w:r>
      <w:r w:rsidRPr="007B7383">
        <w:rPr>
          <w:rFonts w:ascii="Times New Roman" w:hAnsi="Times New Roman"/>
          <w:spacing w:val="-1"/>
        </w:rPr>
        <w:t>susidarymo</w:t>
      </w:r>
      <w:r w:rsidRPr="007B7383">
        <w:rPr>
          <w:rFonts w:ascii="Times New Roman" w:hAnsi="Times New Roman"/>
        </w:rPr>
        <w:t xml:space="preserve"> </w:t>
      </w:r>
      <w:r w:rsidRPr="007B7383">
        <w:rPr>
          <w:rFonts w:ascii="Times New Roman" w:hAnsi="Times New Roman"/>
          <w:spacing w:val="-1"/>
        </w:rPr>
        <w:t>riziką,</w:t>
      </w:r>
      <w:r w:rsidRPr="007B7383">
        <w:rPr>
          <w:rFonts w:ascii="Times New Roman" w:hAnsi="Times New Roman"/>
          <w:spacing w:val="-2"/>
        </w:rPr>
        <w:t xml:space="preserve"> </w:t>
      </w:r>
      <w:r w:rsidRPr="007B7383">
        <w:rPr>
          <w:rFonts w:ascii="Times New Roman" w:hAnsi="Times New Roman"/>
        </w:rPr>
        <w:t>ir</w:t>
      </w:r>
      <w:r w:rsidRPr="007B7383">
        <w:rPr>
          <w:rFonts w:ascii="Times New Roman" w:hAnsi="Times New Roman"/>
          <w:spacing w:val="-2"/>
        </w:rPr>
        <w:t xml:space="preserve"> </w:t>
      </w:r>
      <w:r w:rsidRPr="007B7383">
        <w:rPr>
          <w:rFonts w:ascii="Times New Roman" w:hAnsi="Times New Roman"/>
        </w:rPr>
        <w:t>apie</w:t>
      </w:r>
      <w:r w:rsidRPr="007B7383">
        <w:rPr>
          <w:rFonts w:ascii="Times New Roman" w:hAnsi="Times New Roman"/>
          <w:spacing w:val="-1"/>
        </w:rPr>
        <w:t xml:space="preserve"> kraujo</w:t>
      </w:r>
      <w:r w:rsidRPr="007B7383">
        <w:rPr>
          <w:rFonts w:ascii="Times New Roman" w:hAnsi="Times New Roman"/>
          <w:spacing w:val="79"/>
        </w:rPr>
        <w:t xml:space="preserve"> </w:t>
      </w:r>
      <w:r w:rsidRPr="007B7383">
        <w:rPr>
          <w:rFonts w:ascii="Times New Roman" w:hAnsi="Times New Roman"/>
          <w:spacing w:val="-1"/>
        </w:rPr>
        <w:t>krešulio</w:t>
      </w:r>
      <w:r w:rsidRPr="007B7383">
        <w:rPr>
          <w:rFonts w:ascii="Times New Roman" w:hAnsi="Times New Roman"/>
        </w:rPr>
        <w:t xml:space="preserve"> </w:t>
      </w:r>
      <w:r w:rsidRPr="007B7383">
        <w:rPr>
          <w:rFonts w:ascii="Times New Roman" w:hAnsi="Times New Roman"/>
          <w:spacing w:val="-1"/>
        </w:rPr>
        <w:t>simptomus</w:t>
      </w:r>
      <w:r w:rsidRPr="007B7383">
        <w:rPr>
          <w:rFonts w:ascii="Times New Roman" w:hAnsi="Times New Roman"/>
          <w:spacing w:val="-2"/>
        </w:rPr>
        <w:t xml:space="preserve"> </w:t>
      </w:r>
      <w:r w:rsidRPr="007B7383">
        <w:rPr>
          <w:rFonts w:ascii="Times New Roman" w:hAnsi="Times New Roman"/>
          <w:spacing w:val="-1"/>
        </w:rPr>
        <w:t>pateikiama</w:t>
      </w:r>
      <w:r w:rsidRPr="007B7383">
        <w:rPr>
          <w:rFonts w:ascii="Times New Roman" w:hAnsi="Times New Roman"/>
          <w:spacing w:val="-2"/>
        </w:rPr>
        <w:t xml:space="preserve"> </w:t>
      </w:r>
      <w:r w:rsidRPr="007B7383">
        <w:rPr>
          <w:rFonts w:ascii="Times New Roman" w:hAnsi="Times New Roman"/>
        </w:rPr>
        <w:t>2</w:t>
      </w:r>
      <w:r w:rsidRPr="007B7383">
        <w:rPr>
          <w:rFonts w:ascii="Times New Roman" w:hAnsi="Times New Roman"/>
          <w:spacing w:val="-1"/>
        </w:rPr>
        <w:t xml:space="preserve"> skyriuje).</w:t>
      </w:r>
    </w:p>
    <w:p w:rsidR="003A4897" w:rsidRPr="00535226" w:rsidRDefault="003A4897" w:rsidP="003A4897">
      <w:pPr>
        <w:tabs>
          <w:tab w:val="left" w:pos="1956"/>
        </w:tabs>
        <w:spacing w:after="0" w:line="240" w:lineRule="auto"/>
        <w:rPr>
          <w:rFonts w:ascii="Times New Roman" w:hAnsi="Times New Roman"/>
          <w:b/>
        </w:rPr>
      </w:pPr>
    </w:p>
    <w:p w:rsidR="003A4897" w:rsidRPr="003A06A4" w:rsidRDefault="003A4897" w:rsidP="003A4897">
      <w:pPr>
        <w:tabs>
          <w:tab w:val="left" w:pos="567"/>
        </w:tabs>
        <w:spacing w:after="0" w:line="240" w:lineRule="auto"/>
        <w:rPr>
          <w:rFonts w:ascii="Times New Roman" w:hAnsi="Times New Roman"/>
          <w:b/>
        </w:rPr>
      </w:pPr>
      <w:r w:rsidRPr="003A06A4">
        <w:rPr>
          <w:rFonts w:ascii="Times New Roman" w:hAnsi="Times New Roman"/>
          <w:b/>
        </w:rPr>
        <w:t>Toliau išvardytos būklės gali pasireikšti arba pasunkėti vartojant sudėtinius geriamuosius kontraceptikus:</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Krono liga, opinis kolitas, epilepsija, migrena, endometriozė, porfirija (medžiagų apykaitos sutrikimas, kuris sukelia pilvo skausmus ir psichikos sutrikimus), sisteminė raudonoji vilkligė (</w:t>
      </w:r>
      <w:r w:rsidRPr="003A06A4">
        <w:rPr>
          <w:rFonts w:ascii="Times New Roman" w:hAnsi="Times New Roman"/>
          <w:spacing w:val="-1"/>
        </w:rPr>
        <w:t xml:space="preserve">būklė, kai organizmas „puola“ ir pažeidžia </w:t>
      </w:r>
      <w:r w:rsidRPr="003A06A4">
        <w:rPr>
          <w:rFonts w:ascii="Times New Roman" w:hAnsi="Times New Roman"/>
          <w:spacing w:val="1"/>
        </w:rPr>
        <w:t>savo organus ir audinius )</w:t>
      </w:r>
      <w:r w:rsidRPr="003A06A4">
        <w:rPr>
          <w:rFonts w:ascii="Times New Roman" w:hAnsi="Times New Roman"/>
        </w:rPr>
        <w:t xml:space="preserve">, nėščiųjų pūslelinė, </w:t>
      </w:r>
      <w:r w:rsidRPr="003A06A4">
        <w:rPr>
          <w:rFonts w:ascii="Times New Roman" w:hAnsi="Times New Roman"/>
          <w:i/>
        </w:rPr>
        <w:t>Sydenham</w:t>
      </w:r>
      <w:r w:rsidRPr="003A06A4">
        <w:rPr>
          <w:rFonts w:ascii="Times New Roman" w:hAnsi="Times New Roman"/>
        </w:rPr>
        <w:t xml:space="preserve"> chorėja (</w:t>
      </w:r>
      <w:r w:rsidRPr="003A06A4">
        <w:rPr>
          <w:rFonts w:ascii="Times New Roman" w:hAnsi="Times New Roman"/>
          <w:spacing w:val="1"/>
        </w:rPr>
        <w:t>greiti nevalingi</w:t>
      </w:r>
      <w:r w:rsidRPr="003A06A4">
        <w:rPr>
          <w:rFonts w:ascii="Times New Roman" w:hAnsi="Times New Roman"/>
          <w:spacing w:val="-2"/>
        </w:rPr>
        <w:t xml:space="preserve"> </w:t>
      </w:r>
      <w:r w:rsidRPr="003A06A4">
        <w:rPr>
          <w:rFonts w:ascii="Times New Roman" w:hAnsi="Times New Roman"/>
          <w:spacing w:val="1"/>
        </w:rPr>
        <w:t>staigūs ar trūkčiojantys judesiai)</w:t>
      </w:r>
      <w:r w:rsidRPr="003A06A4">
        <w:rPr>
          <w:rFonts w:ascii="Times New Roman" w:hAnsi="Times New Roman"/>
        </w:rPr>
        <w:t xml:space="preserve">, hemolizinis ureminis sindromas (būklė, pasireiškianti po </w:t>
      </w:r>
      <w:r w:rsidRPr="003A06A4">
        <w:rPr>
          <w:rFonts w:ascii="Times New Roman" w:hAnsi="Times New Roman"/>
          <w:i/>
        </w:rPr>
        <w:t>E.</w:t>
      </w:r>
      <w:r>
        <w:rPr>
          <w:rFonts w:ascii="Times New Roman" w:eastAsia="Times New Roman" w:hAnsi="Times New Roman" w:cs="Times New Roman"/>
          <w:i/>
        </w:rPr>
        <w:t xml:space="preserve"> </w:t>
      </w:r>
      <w:r w:rsidRPr="00535226">
        <w:rPr>
          <w:rFonts w:ascii="Times New Roman" w:hAnsi="Times New Roman"/>
          <w:i/>
        </w:rPr>
        <w:t>coli</w:t>
      </w:r>
      <w:r w:rsidRPr="003A06A4">
        <w:rPr>
          <w:rFonts w:ascii="Times New Roman" w:hAnsi="Times New Roman"/>
        </w:rPr>
        <w:t xml:space="preserve"> sukelto viduriavimo), sutrikusi kepenų veikla (gelta), tulžies pūslės sutrikimai ar tulžies akmens formavimasis.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highlight w:val="yellow"/>
        </w:rPr>
      </w:pPr>
      <w:r w:rsidRPr="003A06A4">
        <w:rPr>
          <w:rFonts w:ascii="Times New Roman" w:hAnsi="Times New Roman"/>
        </w:rPr>
        <w:t>Moterims, kurios serga paveldima egzogeninė angioneurozinė edema (staigus odos, gleivinių, vidaus organų ar smegenų patinimas), kontraceptinėse tabletėse esantys estrogenai gali sukelti angioneurozinės edemos simptomų paūmėjimą.</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Galimas šalutinis poveikis:</w:t>
      </w:r>
    </w:p>
    <w:p w:rsidR="003A4897" w:rsidRPr="006B212B" w:rsidRDefault="003A4897" w:rsidP="003A4897">
      <w:pPr>
        <w:numPr>
          <w:ilvl w:val="0"/>
          <w:numId w:val="31"/>
        </w:numPr>
        <w:tabs>
          <w:tab w:val="left" w:pos="567"/>
        </w:tabs>
        <w:spacing w:after="0" w:line="240" w:lineRule="auto"/>
        <w:rPr>
          <w:rFonts w:ascii="Times New Roman" w:hAnsi="Times New Roman"/>
        </w:rPr>
      </w:pPr>
      <w:r w:rsidRPr="006B212B">
        <w:rPr>
          <w:rFonts w:ascii="Times New Roman" w:hAnsi="Times New Roman"/>
        </w:rPr>
        <w:t>sojų aliejus gali sukelti alerginių reakcijų.</w:t>
      </w:r>
    </w:p>
    <w:p w:rsidR="003A4897" w:rsidRPr="007B7383" w:rsidRDefault="003A4897" w:rsidP="003A4897">
      <w:pPr>
        <w:numPr>
          <w:ilvl w:val="0"/>
          <w:numId w:val="31"/>
        </w:numPr>
        <w:tabs>
          <w:tab w:val="left" w:pos="567"/>
        </w:tabs>
        <w:spacing w:after="0" w:line="240" w:lineRule="auto"/>
        <w:rPr>
          <w:rFonts w:ascii="Times New Roman" w:hAnsi="Times New Roman"/>
        </w:rPr>
      </w:pPr>
      <w:r w:rsidRPr="007B7383">
        <w:rPr>
          <w:rFonts w:ascii="Times New Roman" w:hAnsi="Times New Roman"/>
        </w:rPr>
        <w:t>alura aliuminio dažalas (E129) ir indigokarmino dažalas (E132) gali sukelti alerginių reakcijų.</w:t>
      </w:r>
    </w:p>
    <w:p w:rsidR="003A4897" w:rsidRPr="007B7383" w:rsidRDefault="003A4897" w:rsidP="003A4897">
      <w:pPr>
        <w:tabs>
          <w:tab w:val="left" w:pos="567"/>
        </w:tabs>
        <w:spacing w:after="0" w:line="240" w:lineRule="auto"/>
        <w:ind w:left="1035"/>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b/>
        </w:rPr>
      </w:pPr>
      <w:r w:rsidRPr="003A06A4">
        <w:rPr>
          <w:rFonts w:ascii="Times New Roman" w:hAnsi="Times New Roman"/>
          <w:b/>
        </w:rPr>
        <w:lastRenderedPageBreak/>
        <w:t>Pranešimas apie šalutinį poveikį</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535226">
          <w:rPr>
            <w:rFonts w:ascii="Times New Roman" w:hAnsi="Times New Roman"/>
            <w:color w:val="0000FF"/>
            <w:u w:val="single"/>
          </w:rPr>
          <w:t>www.vvkt.lt</w:t>
        </w:r>
      </w:hyperlink>
      <w:r w:rsidRPr="00535226">
        <w:rPr>
          <w:rFonts w:ascii="Times New Roman" w:hAnsi="Times New Roman"/>
        </w:rPr>
        <w:t xml:space="preserve"> esančią formą ir pateikti ją Valstybinei vais</w:t>
      </w:r>
      <w:r w:rsidRPr="003A06A4">
        <w:rPr>
          <w:rFonts w:ascii="Times New Roman" w:hAnsi="Times New Roman"/>
        </w:rPr>
        <w:t xml:space="preserve">tų kontrolės tarnybai prie Lietuvos Respublikos sveikatos apsaugos ministerijos vienu iš šių būdų: raštu (adresu Žirmūnų g. 139A, LT-09120 Vilnius), nemokamu fakso numeriu 8 800 20131, el. paštu </w:t>
      </w:r>
      <w:hyperlink r:id="rId6" w:history="1">
        <w:r w:rsidRPr="00535226">
          <w:rPr>
            <w:rFonts w:ascii="Times New Roman" w:hAnsi="Times New Roman"/>
            <w:color w:val="0000FF"/>
            <w:u w:val="single"/>
          </w:rPr>
          <w:t>Nepageidaujama</w:t>
        </w:r>
        <w:r w:rsidRPr="003A06A4">
          <w:rPr>
            <w:rFonts w:ascii="Times New Roman" w:hAnsi="Times New Roman"/>
            <w:color w:val="0000FF"/>
            <w:u w:val="single"/>
          </w:rPr>
          <w:t>R@vvkt.lt</w:t>
        </w:r>
      </w:hyperlink>
      <w:r w:rsidRPr="00535226">
        <w:rPr>
          <w:rFonts w:ascii="Times New Roman" w:hAnsi="Times New Roman"/>
        </w:rPr>
        <w:t xml:space="preserve">, taip pat per Valstybinės vaistų kontrolės tarnybos prie Lietuvos Respublikos sveikatos apsaugos ministerijos interneto svetainę (adresu </w:t>
      </w:r>
      <w:hyperlink r:id="rId7" w:history="1">
        <w:r w:rsidRPr="00535226">
          <w:rPr>
            <w:rFonts w:ascii="Times New Roman" w:hAnsi="Times New Roman"/>
            <w:color w:val="0000FF"/>
            <w:u w:val="single"/>
          </w:rPr>
          <w:t>http://www.vvkt.lt</w:t>
        </w:r>
      </w:hyperlink>
      <w:r w:rsidRPr="00535226">
        <w:rPr>
          <w:rFonts w:ascii="Times New Roman" w:hAnsi="Times New Roman"/>
        </w:rPr>
        <w:t>). Pranešdami apie šalutinį poveikį galite mums padėti g</w:t>
      </w:r>
      <w:r w:rsidRPr="003A06A4">
        <w:rPr>
          <w:rFonts w:ascii="Times New Roman" w:hAnsi="Times New Roman"/>
        </w:rPr>
        <w:t>auti daugiau informacijos apie šio vaisto saugumą.</w:t>
      </w:r>
    </w:p>
    <w:p w:rsidR="003A4897" w:rsidRPr="003A06A4" w:rsidRDefault="003A4897" w:rsidP="003A4897">
      <w:pPr>
        <w:tabs>
          <w:tab w:val="left" w:pos="567"/>
        </w:tabs>
        <w:spacing w:after="0" w:line="240" w:lineRule="auto"/>
        <w:ind w:right="-449"/>
        <w:rPr>
          <w:rFonts w:ascii="Times New Roman" w:hAnsi="Times New Roman"/>
        </w:rPr>
      </w:pPr>
    </w:p>
    <w:p w:rsidR="003A4897" w:rsidRPr="003A06A4" w:rsidRDefault="003A4897" w:rsidP="003A4897">
      <w:pPr>
        <w:tabs>
          <w:tab w:val="left" w:pos="567"/>
        </w:tabs>
        <w:spacing w:after="0" w:line="240" w:lineRule="auto"/>
        <w:ind w:right="-449"/>
        <w:rPr>
          <w:rFonts w:ascii="Times New Roman" w:hAnsi="Times New Roman"/>
        </w:rPr>
      </w:pPr>
    </w:p>
    <w:p w:rsidR="003A4897" w:rsidRPr="003A06A4" w:rsidRDefault="003A4897" w:rsidP="003A4897">
      <w:pPr>
        <w:keepNext/>
        <w:keepLines/>
        <w:tabs>
          <w:tab w:val="left" w:pos="567"/>
        </w:tabs>
        <w:spacing w:after="0" w:line="240" w:lineRule="auto"/>
        <w:outlineLvl w:val="2"/>
        <w:rPr>
          <w:rFonts w:ascii="Times New Roman" w:hAnsi="Times New Roman"/>
          <w:b/>
        </w:rPr>
      </w:pPr>
      <w:r w:rsidRPr="003A06A4">
        <w:rPr>
          <w:rFonts w:ascii="Times New Roman" w:hAnsi="Times New Roman"/>
          <w:b/>
        </w:rPr>
        <w:t>5.</w:t>
      </w:r>
      <w:r w:rsidRPr="003A06A4">
        <w:rPr>
          <w:rFonts w:ascii="Times New Roman" w:hAnsi="Times New Roman"/>
          <w:b/>
        </w:rPr>
        <w:tab/>
        <w:t>Kaip laikyti ASUMATE</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Šį vaistą laikykite vaikams nepastebimoje ir nepasiekiamoje vietoje.</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Šiam vaistui specialių laikymo sąlygų nereikia.</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Ant kartono dėžutės ir lizdinės plokštelės po „EXP“ nurodytam tinkamumo laikui pasibaigus, ASUMATE vartoti negalima. Vaistas tinkamas vartoti iki paskutinės nurodyto mėnesio dienos.</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Vaistų negalima išmesti į kanalizaciją arba su buitinėmis atliekomis. Kaip išmesti nereikalingus vaistus, klauskite vaistininko. Šios priemonės padės apsaugoti aplinką.</w:t>
      </w:r>
    </w:p>
    <w:p w:rsidR="003A4897" w:rsidRPr="003A06A4" w:rsidRDefault="003A4897" w:rsidP="003A4897">
      <w:pPr>
        <w:numPr>
          <w:ilvl w:val="12"/>
          <w:numId w:val="0"/>
        </w:numPr>
        <w:spacing w:after="0" w:line="240" w:lineRule="auto"/>
        <w:ind w:right="-2"/>
        <w:rPr>
          <w:rFonts w:ascii="Times New Roman" w:hAnsi="Times New Roman"/>
          <w:i/>
        </w:rPr>
      </w:pP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keepLines/>
        <w:tabs>
          <w:tab w:val="left" w:pos="567"/>
        </w:tabs>
        <w:spacing w:after="0" w:line="240" w:lineRule="auto"/>
        <w:outlineLvl w:val="2"/>
        <w:rPr>
          <w:rFonts w:ascii="Times New Roman" w:hAnsi="Times New Roman"/>
          <w:b/>
        </w:rPr>
      </w:pPr>
      <w:r w:rsidRPr="003A06A4">
        <w:rPr>
          <w:rFonts w:ascii="Times New Roman" w:hAnsi="Times New Roman"/>
          <w:b/>
        </w:rPr>
        <w:t>6.</w:t>
      </w:r>
      <w:r w:rsidRPr="003A06A4">
        <w:rPr>
          <w:rFonts w:ascii="Times New Roman" w:hAnsi="Times New Roman"/>
        </w:rPr>
        <w:tab/>
      </w:r>
      <w:r w:rsidRPr="003A06A4">
        <w:rPr>
          <w:rFonts w:ascii="Times New Roman" w:hAnsi="Times New Roman"/>
          <w:b/>
        </w:rPr>
        <w:t>Pakuotės turinys ir kita informacija</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b/>
        </w:rPr>
      </w:pPr>
      <w:r w:rsidRPr="003A06A4">
        <w:rPr>
          <w:rFonts w:ascii="Times New Roman" w:hAnsi="Times New Roman"/>
          <w:b/>
        </w:rPr>
        <w:t>ASUMATE sudėtis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Veikliosios medžiagos yra levonorgestrelis ir etinilestradiolis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ASUMATE sudaro dviejų spalvų tabletės:</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numPr>
          <w:ilvl w:val="0"/>
          <w:numId w:val="2"/>
        </w:numPr>
        <w:tabs>
          <w:tab w:val="left" w:pos="567"/>
        </w:tabs>
        <w:spacing w:after="0" w:line="240" w:lineRule="auto"/>
        <w:ind w:left="567" w:right="-2"/>
        <w:rPr>
          <w:rFonts w:ascii="Times New Roman" w:hAnsi="Times New Roman"/>
        </w:rPr>
      </w:pPr>
      <w:r w:rsidRPr="003A06A4">
        <w:rPr>
          <w:rFonts w:ascii="Times New Roman" w:hAnsi="Times New Roman"/>
        </w:rPr>
        <w:t>Kiekvienoje rausvos spalvos tabletėje yra 100 mikrogramų levonorgestrelio ir 20 mikrogramų etinilestradiolio.</w:t>
      </w:r>
    </w:p>
    <w:p w:rsidR="003A4897" w:rsidRPr="003A06A4" w:rsidRDefault="003A4897" w:rsidP="003A4897">
      <w:pPr>
        <w:spacing w:after="0" w:line="240" w:lineRule="auto"/>
        <w:ind w:left="567" w:right="-2"/>
        <w:rPr>
          <w:rFonts w:ascii="Times New Roman" w:hAnsi="Times New Roman"/>
        </w:rPr>
      </w:pPr>
      <w:r w:rsidRPr="003A06A4">
        <w:rPr>
          <w:rFonts w:ascii="Times New Roman" w:hAnsi="Times New Roman"/>
        </w:rPr>
        <w:t>Pagalbinės medžiagos yra bevandenė laktozė, povidonas K30 (E1201), magnio stearatas (E572) ir opadry II rausvasis (polivinilo alkoholis, talkas (E553b), titano dioksidas (E171), polietilenglikolis 3350, alura aliuminio dažalas (E129), lecitinas (E322), raudonasis geležies oksidas (E172) ir indigokarmino dažalas (E132)).</w:t>
      </w:r>
    </w:p>
    <w:p w:rsidR="003A4897" w:rsidRPr="003A06A4" w:rsidRDefault="003A4897" w:rsidP="003A4897">
      <w:pPr>
        <w:numPr>
          <w:ilvl w:val="0"/>
          <w:numId w:val="2"/>
        </w:numPr>
        <w:tabs>
          <w:tab w:val="left" w:pos="567"/>
        </w:tabs>
        <w:spacing w:after="0" w:line="240" w:lineRule="auto"/>
        <w:ind w:left="567" w:right="-2" w:hanging="567"/>
        <w:rPr>
          <w:rFonts w:ascii="Times New Roman" w:hAnsi="Times New Roman"/>
        </w:rPr>
      </w:pPr>
      <w:r w:rsidRPr="003A06A4">
        <w:rPr>
          <w:rFonts w:ascii="Times New Roman" w:hAnsi="Times New Roman"/>
        </w:rPr>
        <w:t>Kiekvienoje baltos spalvos tabletėje (neveikli ar placebo tabletė) yra tik pagalbinių medžiagų (veikliųjų medžiagų nėra): bevandenė laktozė, povidonas K30 (E1201), magnio stearatas (E572) ir opadry II baltasis (polivinilo alkoholis, talkas (E553b), titano dioksidas (E171),</w:t>
      </w:r>
      <w:r w:rsidRPr="003A06A4" w:rsidDel="00DE0DB6">
        <w:rPr>
          <w:rFonts w:ascii="Times New Roman" w:hAnsi="Times New Roman"/>
        </w:rPr>
        <w:t xml:space="preserve"> </w:t>
      </w:r>
      <w:r w:rsidRPr="003A06A4">
        <w:rPr>
          <w:rFonts w:ascii="Times New Roman" w:hAnsi="Times New Roman"/>
        </w:rPr>
        <w:t>polietilenglikolis 3350).</w:t>
      </w:r>
    </w:p>
    <w:p w:rsidR="003A4897" w:rsidRPr="003A06A4" w:rsidRDefault="003A4897" w:rsidP="003A4897">
      <w:pPr>
        <w:spacing w:after="0" w:line="240" w:lineRule="auto"/>
        <w:ind w:left="360"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ASUMATE išvaizda ir kiekis pakuotėje</w:t>
      </w:r>
    </w:p>
    <w:p w:rsidR="003A4897" w:rsidRPr="003A06A4" w:rsidRDefault="003A4897" w:rsidP="003A4897">
      <w:pPr>
        <w:tabs>
          <w:tab w:val="left" w:pos="567"/>
        </w:tabs>
        <w:spacing w:after="0" w:line="240" w:lineRule="auto"/>
        <w:rPr>
          <w:rFonts w:ascii="Times New Roman" w:hAnsi="Times New Roman"/>
        </w:rPr>
      </w:pPr>
      <w:r w:rsidRPr="003A06A4">
        <w:rPr>
          <w:rFonts w:ascii="Times New Roman" w:hAnsi="Times New Roman"/>
        </w:rPr>
        <w:t>Kiekviena plėvele dengta veiklioji tabletė yra rausvos spalvos ir apvali.</w:t>
      </w:r>
    </w:p>
    <w:p w:rsidR="003A4897" w:rsidRPr="003A06A4" w:rsidRDefault="003A4897" w:rsidP="003A4897">
      <w:pPr>
        <w:autoSpaceDE w:val="0"/>
        <w:autoSpaceDN w:val="0"/>
        <w:adjustRightInd w:val="0"/>
        <w:spacing w:after="0" w:line="240" w:lineRule="auto"/>
        <w:rPr>
          <w:rFonts w:ascii="Times New Roman" w:hAnsi="Times New Roman"/>
        </w:rPr>
      </w:pPr>
      <w:r w:rsidRPr="003A06A4">
        <w:rPr>
          <w:rFonts w:ascii="Times New Roman" w:hAnsi="Times New Roman"/>
        </w:rPr>
        <w:t>Kiekviena plėvele dengta placebo tabletė yra baltos spalvos ir apvali.</w:t>
      </w:r>
    </w:p>
    <w:p w:rsidR="003A4897" w:rsidRPr="003A06A4" w:rsidRDefault="003A4897" w:rsidP="003A4897">
      <w:pPr>
        <w:autoSpaceDE w:val="0"/>
        <w:autoSpaceDN w:val="0"/>
        <w:adjustRightInd w:val="0"/>
        <w:spacing w:after="0" w:line="240" w:lineRule="auto"/>
        <w:rPr>
          <w:rFonts w:ascii="Times New Roman" w:hAnsi="Times New Roman"/>
        </w:rPr>
      </w:pPr>
      <w:r w:rsidRPr="003A06A4">
        <w:rPr>
          <w:rFonts w:ascii="Times New Roman" w:hAnsi="Times New Roman"/>
        </w:rPr>
        <w:t>ASUMATE tiekiamas lizdinėse plokštelėse po 28 tabletes: 21 rausva veiklioji tabletė ir 7 baltos placebo tabletės.</w:t>
      </w:r>
    </w:p>
    <w:p w:rsidR="003A4897" w:rsidRPr="003A06A4" w:rsidRDefault="003A4897" w:rsidP="003A4897">
      <w:pPr>
        <w:autoSpaceDE w:val="0"/>
        <w:autoSpaceDN w:val="0"/>
        <w:adjustRightInd w:val="0"/>
        <w:spacing w:after="0" w:line="240" w:lineRule="auto"/>
        <w:rPr>
          <w:rFonts w:ascii="Times New Roman" w:hAnsi="Times New Roman"/>
          <w:b/>
        </w:rPr>
      </w:pPr>
      <w:r w:rsidRPr="003A06A4">
        <w:rPr>
          <w:rFonts w:ascii="Times New Roman" w:hAnsi="Times New Roman"/>
        </w:rPr>
        <w:t>Pakuotėse yra 1, 3 ar 6 lizdinės plokštelės, kurių kiekvienoje yra 28 tabletės. Gali būti tiekiamos ne visų dydžių pakuotės.</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keepNext/>
        <w:tabs>
          <w:tab w:val="left" w:pos="567"/>
        </w:tabs>
        <w:spacing w:after="0" w:line="240" w:lineRule="auto"/>
        <w:jc w:val="both"/>
        <w:outlineLvl w:val="3"/>
        <w:rPr>
          <w:rFonts w:ascii="Times New Roman" w:hAnsi="Times New Roman"/>
          <w:b/>
        </w:rPr>
      </w:pPr>
      <w:r w:rsidRPr="003A06A4">
        <w:rPr>
          <w:rFonts w:ascii="Times New Roman" w:hAnsi="Times New Roman"/>
          <w:b/>
        </w:rPr>
        <w:t>Registruotojas ir gamintojas</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tabs>
          <w:tab w:val="left" w:pos="0"/>
        </w:tabs>
        <w:spacing w:after="0" w:line="240" w:lineRule="auto"/>
        <w:rPr>
          <w:rFonts w:ascii="Times New Roman" w:hAnsi="Times New Roman"/>
          <w:u w:val="single"/>
        </w:rPr>
      </w:pPr>
      <w:r w:rsidRPr="003A06A4">
        <w:rPr>
          <w:rFonts w:ascii="Times New Roman" w:hAnsi="Times New Roman"/>
          <w:u w:val="single"/>
        </w:rPr>
        <w:t>Registruotojas</w:t>
      </w:r>
    </w:p>
    <w:p w:rsidR="003A4897" w:rsidRPr="003A06A4" w:rsidRDefault="003A4897" w:rsidP="003A4897">
      <w:pPr>
        <w:tabs>
          <w:tab w:val="left" w:pos="0"/>
        </w:tabs>
        <w:spacing w:after="0" w:line="240" w:lineRule="auto"/>
        <w:rPr>
          <w:rFonts w:ascii="Times New Roman" w:hAnsi="Times New Roman"/>
        </w:rPr>
      </w:pPr>
      <w:r w:rsidRPr="003A06A4">
        <w:rPr>
          <w:rFonts w:ascii="Times New Roman" w:hAnsi="Times New Roman"/>
        </w:rPr>
        <w:lastRenderedPageBreak/>
        <w:t>UAB Exeltis Baltics</w:t>
      </w:r>
    </w:p>
    <w:p w:rsidR="003A4897" w:rsidRPr="003A06A4" w:rsidRDefault="003A4897" w:rsidP="003A4897">
      <w:pPr>
        <w:tabs>
          <w:tab w:val="left" w:pos="0"/>
        </w:tabs>
        <w:spacing w:after="0" w:line="240" w:lineRule="auto"/>
        <w:rPr>
          <w:rFonts w:ascii="Times New Roman" w:hAnsi="Times New Roman"/>
        </w:rPr>
      </w:pPr>
      <w:r w:rsidRPr="003A06A4">
        <w:rPr>
          <w:rFonts w:ascii="Times New Roman" w:hAnsi="Times New Roman"/>
        </w:rPr>
        <w:t>Islandijos pl. 209A</w:t>
      </w:r>
    </w:p>
    <w:p w:rsidR="003A4897" w:rsidRPr="003A06A4" w:rsidRDefault="003A4897" w:rsidP="003A4897">
      <w:pPr>
        <w:tabs>
          <w:tab w:val="left" w:pos="0"/>
        </w:tabs>
        <w:spacing w:after="0" w:line="240" w:lineRule="auto"/>
        <w:rPr>
          <w:rFonts w:ascii="Times New Roman" w:hAnsi="Times New Roman"/>
        </w:rPr>
      </w:pPr>
      <w:r w:rsidRPr="003A06A4">
        <w:rPr>
          <w:rFonts w:ascii="Times New Roman" w:hAnsi="Times New Roman"/>
        </w:rPr>
        <w:t>Kaunas, LT-49163</w:t>
      </w:r>
    </w:p>
    <w:p w:rsidR="003A4897" w:rsidRPr="003A06A4" w:rsidRDefault="003A4897" w:rsidP="003A4897">
      <w:pPr>
        <w:numPr>
          <w:ilvl w:val="12"/>
          <w:numId w:val="0"/>
        </w:numPr>
        <w:spacing w:after="0" w:line="240" w:lineRule="auto"/>
        <w:ind w:right="-2"/>
        <w:rPr>
          <w:rFonts w:ascii="Times New Roman" w:hAnsi="Times New Roman"/>
        </w:rPr>
      </w:pPr>
      <w:r w:rsidRPr="003A06A4">
        <w:rPr>
          <w:rFonts w:ascii="Times New Roman" w:hAnsi="Times New Roman"/>
        </w:rPr>
        <w:t>Lietuva</w:t>
      </w:r>
    </w:p>
    <w:p w:rsidR="003A4897" w:rsidRPr="003A06A4" w:rsidRDefault="003A4897" w:rsidP="003A4897">
      <w:pPr>
        <w:numPr>
          <w:ilvl w:val="12"/>
          <w:numId w:val="0"/>
        </w:numPr>
        <w:spacing w:after="0" w:line="240" w:lineRule="auto"/>
        <w:ind w:right="-2"/>
        <w:rPr>
          <w:rFonts w:ascii="Times New Roman" w:hAnsi="Times New Roman"/>
          <w:b/>
        </w:rPr>
      </w:pPr>
    </w:p>
    <w:p w:rsidR="003A4897" w:rsidRPr="003A06A4" w:rsidRDefault="003A4897" w:rsidP="003A4897">
      <w:pPr>
        <w:numPr>
          <w:ilvl w:val="12"/>
          <w:numId w:val="0"/>
        </w:numPr>
        <w:spacing w:after="0" w:line="240" w:lineRule="auto"/>
        <w:ind w:right="-2"/>
        <w:rPr>
          <w:rFonts w:ascii="Times New Roman" w:hAnsi="Times New Roman"/>
          <w:u w:val="single"/>
        </w:rPr>
      </w:pPr>
      <w:r w:rsidRPr="003A06A4">
        <w:rPr>
          <w:rFonts w:ascii="Times New Roman" w:hAnsi="Times New Roman"/>
          <w:u w:val="single"/>
        </w:rPr>
        <w:t>Gamintojas</w:t>
      </w: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t>Laboratorios León Farma, S.A.</w:t>
      </w: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t xml:space="preserve">C/La Vallina s/n, Pol. Ind. Navatejera </w:t>
      </w: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t>24008 Navatejera (Leon)</w:t>
      </w:r>
    </w:p>
    <w:p w:rsidR="003A4897" w:rsidRPr="003A06A4" w:rsidRDefault="003A4897" w:rsidP="003A4897">
      <w:pPr>
        <w:tabs>
          <w:tab w:val="left" w:pos="567"/>
        </w:tabs>
        <w:spacing w:after="0" w:line="240" w:lineRule="auto"/>
        <w:jc w:val="both"/>
        <w:rPr>
          <w:rFonts w:ascii="Times New Roman" w:hAnsi="Times New Roman"/>
        </w:rPr>
      </w:pPr>
      <w:r w:rsidRPr="003A06A4">
        <w:rPr>
          <w:rFonts w:ascii="Times New Roman" w:hAnsi="Times New Roman"/>
        </w:rPr>
        <w:t>Ispanija</w:t>
      </w:r>
    </w:p>
    <w:p w:rsidR="003A4897" w:rsidRPr="003A06A4" w:rsidRDefault="003A4897" w:rsidP="003A4897">
      <w:pPr>
        <w:numPr>
          <w:ilvl w:val="12"/>
          <w:numId w:val="0"/>
        </w:numPr>
        <w:spacing w:after="0" w:line="240" w:lineRule="auto"/>
        <w:ind w:right="-2"/>
        <w:rPr>
          <w:rFonts w:ascii="Times New Roman" w:hAnsi="Times New Roman"/>
        </w:rPr>
      </w:pPr>
    </w:p>
    <w:p w:rsidR="003A4897" w:rsidRPr="003A06A4" w:rsidRDefault="003A4897" w:rsidP="003A4897">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Jeigu apie šį vaistą norite sužinoti daugiau, kreipkitės į vietinį registruotojo atstovą:</w:t>
      </w:r>
    </w:p>
    <w:p w:rsidR="003A4897" w:rsidRPr="003A06A4" w:rsidRDefault="003A4897" w:rsidP="003A4897">
      <w:pPr>
        <w:tabs>
          <w:tab w:val="left" w:pos="567"/>
        </w:tabs>
        <w:spacing w:after="0" w:line="240" w:lineRule="auto"/>
        <w:rPr>
          <w:rFonts w:ascii="Times New Roman" w:hAnsi="Times New Roman"/>
        </w:rPr>
      </w:pPr>
    </w:p>
    <w:p w:rsidR="003A4897" w:rsidRPr="003A06A4" w:rsidRDefault="003A4897" w:rsidP="003A4897">
      <w:pPr>
        <w:tabs>
          <w:tab w:val="left" w:pos="0"/>
        </w:tabs>
        <w:spacing w:after="0" w:line="240" w:lineRule="auto"/>
        <w:rPr>
          <w:rFonts w:ascii="Times New Roman" w:hAnsi="Times New Roman"/>
        </w:rPr>
      </w:pPr>
      <w:r w:rsidRPr="003A06A4">
        <w:rPr>
          <w:rFonts w:ascii="Times New Roman" w:hAnsi="Times New Roman"/>
        </w:rPr>
        <w:t>UAB Exeltis Baltics</w:t>
      </w:r>
    </w:p>
    <w:p w:rsidR="003A4897" w:rsidRPr="003A06A4" w:rsidRDefault="003A4897" w:rsidP="003A4897">
      <w:pPr>
        <w:tabs>
          <w:tab w:val="left" w:pos="0"/>
        </w:tabs>
        <w:spacing w:after="0" w:line="240" w:lineRule="auto"/>
        <w:rPr>
          <w:rFonts w:ascii="Times New Roman" w:hAnsi="Times New Roman"/>
        </w:rPr>
      </w:pPr>
      <w:r w:rsidRPr="003A06A4">
        <w:rPr>
          <w:rFonts w:ascii="Times New Roman" w:hAnsi="Times New Roman"/>
        </w:rPr>
        <w:t>Islandijos pl. 209A</w:t>
      </w:r>
    </w:p>
    <w:p w:rsidR="003A4897" w:rsidRPr="003A06A4" w:rsidRDefault="003A4897" w:rsidP="003A4897">
      <w:pPr>
        <w:tabs>
          <w:tab w:val="left" w:pos="0"/>
        </w:tabs>
        <w:spacing w:after="0" w:line="240" w:lineRule="auto"/>
        <w:rPr>
          <w:rFonts w:ascii="Times New Roman" w:hAnsi="Times New Roman"/>
        </w:rPr>
      </w:pPr>
      <w:r w:rsidRPr="003A06A4">
        <w:rPr>
          <w:rFonts w:ascii="Times New Roman" w:hAnsi="Times New Roman"/>
        </w:rPr>
        <w:t>Kaunas, LT-49163</w:t>
      </w:r>
    </w:p>
    <w:p w:rsidR="003A4897" w:rsidRPr="003A06A4" w:rsidRDefault="003A4897" w:rsidP="003A4897">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Lietuva</w:t>
      </w:r>
    </w:p>
    <w:p w:rsidR="003A4897" w:rsidRPr="003A06A4" w:rsidRDefault="003A4897" w:rsidP="003A4897">
      <w:pPr>
        <w:spacing w:after="0" w:line="240" w:lineRule="auto"/>
        <w:rPr>
          <w:rFonts w:ascii="Times New Roman" w:hAnsi="Times New Roman"/>
        </w:rPr>
      </w:pPr>
      <w:r w:rsidRPr="003A06A4">
        <w:rPr>
          <w:rFonts w:ascii="Times New Roman" w:hAnsi="Times New Roman"/>
        </w:rPr>
        <w:t>Tel: +370 (5) 20 32 311</w:t>
      </w:r>
    </w:p>
    <w:p w:rsidR="003A4897" w:rsidRPr="003A06A4" w:rsidRDefault="003A4897" w:rsidP="003A4897">
      <w:pPr>
        <w:numPr>
          <w:ilvl w:val="12"/>
          <w:numId w:val="0"/>
        </w:numPr>
        <w:tabs>
          <w:tab w:val="left" w:pos="567"/>
        </w:tabs>
        <w:spacing w:after="0" w:line="240" w:lineRule="auto"/>
        <w:ind w:right="-2"/>
        <w:rPr>
          <w:rFonts w:ascii="Times New Roman" w:hAnsi="Times New Roman"/>
        </w:rPr>
      </w:pPr>
    </w:p>
    <w:p w:rsidR="003A4897" w:rsidRPr="003A06A4" w:rsidRDefault="003A4897" w:rsidP="003A4897">
      <w:pPr>
        <w:numPr>
          <w:ilvl w:val="12"/>
          <w:numId w:val="0"/>
        </w:numPr>
        <w:tabs>
          <w:tab w:val="left" w:pos="567"/>
        </w:tabs>
        <w:spacing w:after="0" w:line="240" w:lineRule="auto"/>
        <w:ind w:right="-2"/>
        <w:rPr>
          <w:rFonts w:ascii="Times New Roman" w:hAnsi="Times New Roman"/>
        </w:rPr>
      </w:pPr>
      <w:r w:rsidRPr="003A06A4">
        <w:rPr>
          <w:rFonts w:ascii="Times New Roman" w:hAnsi="Times New Roman"/>
          <w:b/>
        </w:rPr>
        <w:t>Šis vaistas EEE valstybėse narėse registruotas tokiais pavadinimais:</w:t>
      </w:r>
    </w:p>
    <w:p w:rsidR="003A4897" w:rsidRPr="003A06A4" w:rsidRDefault="003A4897" w:rsidP="003A4897">
      <w:pPr>
        <w:numPr>
          <w:ilvl w:val="12"/>
          <w:numId w:val="0"/>
        </w:numPr>
        <w:tabs>
          <w:tab w:val="left" w:pos="567"/>
        </w:tabs>
        <w:spacing w:after="0" w:line="240" w:lineRule="auto"/>
        <w:ind w:right="-2"/>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6939"/>
      </w:tblGrid>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Austrija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Melleva , 100 Mikrogramm/20 Mikrogramm Filmtabletten</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Belgija, Liuksemburgas</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LEVOBEL continu 0.10 mg/0.02 mg comprimé pelliculé</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Čekija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Asumate, film-coated tablets 0.10 mg/ 0.02mg</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Vokietija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LEVOBEL andauernd 0.10 mg/0.02 mg, filmomhulde tabletten</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Estija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ASUMATE</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Vengrija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Missee 0.10 mg /0.02 mg, film-coated tablets</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Lietuva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ASUMATE 100 mikrogramų/20 mikrogramų plėvele dengtos tabletės</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Latvija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ASUMATE 100 mikrogrami</w:t>
            </w:r>
            <w:r w:rsidRPr="003A06A4" w:rsidDel="008A75BB">
              <w:rPr>
                <w:rFonts w:ascii="Times New Roman" w:hAnsi="Times New Roman"/>
              </w:rPr>
              <w:t xml:space="preserve"> </w:t>
            </w:r>
            <w:r w:rsidRPr="003A06A4">
              <w:rPr>
                <w:rFonts w:ascii="Times New Roman" w:hAnsi="Times New Roman"/>
              </w:rPr>
              <w:t>/20 mikrogrami apvalkotās tabletes</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Lenkija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Orlifique</w:t>
            </w:r>
          </w:p>
        </w:tc>
      </w:tr>
      <w:tr w:rsidR="003A4897" w:rsidRPr="003A06A4" w:rsidTr="008F2178">
        <w:tc>
          <w:tcPr>
            <w:tcW w:w="2581" w:type="dxa"/>
          </w:tcPr>
          <w:p w:rsidR="003A4897" w:rsidRPr="003A06A4" w:rsidRDefault="003A4897" w:rsidP="008F2178">
            <w:pPr>
              <w:tabs>
                <w:tab w:val="left" w:pos="567"/>
              </w:tabs>
              <w:spacing w:after="0" w:line="240" w:lineRule="auto"/>
              <w:ind w:left="567" w:hanging="567"/>
              <w:rPr>
                <w:rFonts w:ascii="Times New Roman" w:hAnsi="Times New Roman"/>
              </w:rPr>
            </w:pPr>
            <w:r w:rsidRPr="00535226">
              <w:rPr>
                <w:rFonts w:ascii="Times New Roman" w:hAnsi="Times New Roman"/>
              </w:rPr>
              <w:t>Slovakija</w:t>
            </w:r>
          </w:p>
        </w:tc>
        <w:tc>
          <w:tcPr>
            <w:tcW w:w="6939" w:type="dxa"/>
          </w:tcPr>
          <w:p w:rsidR="003A4897" w:rsidRPr="003A06A4" w:rsidRDefault="003A4897" w:rsidP="008F2178">
            <w:pPr>
              <w:tabs>
                <w:tab w:val="left" w:pos="567"/>
              </w:tabs>
              <w:spacing w:after="0" w:line="240" w:lineRule="auto"/>
              <w:ind w:left="567" w:hanging="567"/>
              <w:rPr>
                <w:rFonts w:ascii="Times New Roman" w:hAnsi="Times New Roman"/>
              </w:rPr>
            </w:pPr>
            <w:r w:rsidRPr="003A06A4">
              <w:rPr>
                <w:rFonts w:ascii="Times New Roman" w:hAnsi="Times New Roman"/>
              </w:rPr>
              <w:t>Levonille</w:t>
            </w:r>
          </w:p>
        </w:tc>
      </w:tr>
    </w:tbl>
    <w:p w:rsidR="003A4897" w:rsidRPr="00535226" w:rsidRDefault="003A4897" w:rsidP="003A4897">
      <w:pPr>
        <w:tabs>
          <w:tab w:val="left" w:pos="567"/>
        </w:tabs>
        <w:spacing w:after="0" w:line="240" w:lineRule="auto"/>
        <w:ind w:left="567" w:hanging="567"/>
        <w:rPr>
          <w:rFonts w:ascii="Times New Roman" w:hAnsi="Times New Roman"/>
        </w:rPr>
      </w:pPr>
    </w:p>
    <w:p w:rsidR="003A4897" w:rsidRPr="003A06A4" w:rsidRDefault="003A4897" w:rsidP="003A4897">
      <w:pPr>
        <w:tabs>
          <w:tab w:val="left" w:pos="567"/>
        </w:tabs>
        <w:spacing w:after="0" w:line="240" w:lineRule="auto"/>
        <w:jc w:val="both"/>
        <w:rPr>
          <w:rFonts w:ascii="Times New Roman" w:hAnsi="Times New Roman"/>
          <w:b/>
        </w:rPr>
      </w:pPr>
    </w:p>
    <w:p w:rsidR="003A4897" w:rsidRPr="00535226" w:rsidRDefault="003A4897" w:rsidP="003A4897">
      <w:pPr>
        <w:numPr>
          <w:ilvl w:val="12"/>
          <w:numId w:val="0"/>
        </w:numPr>
        <w:spacing w:after="0" w:line="240" w:lineRule="auto"/>
        <w:ind w:right="-2"/>
        <w:rPr>
          <w:rFonts w:ascii="Times New Roman" w:hAnsi="Times New Roman"/>
          <w:b/>
        </w:rPr>
      </w:pPr>
      <w:r w:rsidRPr="003A06A4">
        <w:rPr>
          <w:rFonts w:ascii="Times New Roman" w:hAnsi="Times New Roman"/>
          <w:b/>
        </w:rPr>
        <w:t xml:space="preserve">Šis pakuotės lapelis paskutinį kartą peržiūrėtas </w:t>
      </w:r>
      <w:r>
        <w:rPr>
          <w:rFonts w:ascii="Times New Roman" w:hAnsi="Times New Roman"/>
          <w:b/>
        </w:rPr>
        <w:t>2019-03-28.</w:t>
      </w:r>
    </w:p>
    <w:p w:rsidR="003A4897" w:rsidRPr="003A06A4" w:rsidRDefault="003A4897" w:rsidP="003A4897">
      <w:pPr>
        <w:numPr>
          <w:ilvl w:val="12"/>
          <w:numId w:val="0"/>
        </w:numPr>
        <w:tabs>
          <w:tab w:val="left" w:pos="567"/>
        </w:tabs>
        <w:spacing w:after="0" w:line="240" w:lineRule="auto"/>
        <w:ind w:right="-2"/>
        <w:rPr>
          <w:rFonts w:ascii="Times New Roman" w:hAnsi="Times New Roman"/>
          <w:i/>
        </w:rPr>
      </w:pPr>
    </w:p>
    <w:p w:rsidR="003A4897" w:rsidRPr="003A06A4" w:rsidRDefault="003A4897" w:rsidP="003A4897">
      <w:pPr>
        <w:numPr>
          <w:ilvl w:val="12"/>
          <w:numId w:val="0"/>
        </w:numPr>
        <w:tabs>
          <w:tab w:val="left" w:pos="567"/>
        </w:tabs>
        <w:spacing w:after="0" w:line="240" w:lineRule="auto"/>
        <w:ind w:right="-2"/>
        <w:rPr>
          <w:rFonts w:ascii="Times New Roman" w:hAnsi="Times New Roman"/>
          <w:i/>
        </w:rPr>
      </w:pPr>
    </w:p>
    <w:p w:rsidR="003A4897" w:rsidRPr="003A06A4" w:rsidRDefault="003A4897" w:rsidP="003A4897">
      <w:pPr>
        <w:numPr>
          <w:ilvl w:val="12"/>
          <w:numId w:val="0"/>
        </w:numPr>
        <w:tabs>
          <w:tab w:val="left" w:pos="567"/>
        </w:tabs>
        <w:spacing w:after="0" w:line="240" w:lineRule="auto"/>
        <w:ind w:right="-2"/>
        <w:rPr>
          <w:rFonts w:ascii="Times New Roman" w:hAnsi="Times New Roman"/>
        </w:rPr>
      </w:pPr>
      <w:r w:rsidRPr="003A06A4">
        <w:rPr>
          <w:rFonts w:ascii="Times New Roman" w:hAnsi="Times New Roman"/>
        </w:rPr>
        <w:t>Išsami informacija apie šį vaistą pateikiama Valstybinės vaistų kontrolės tarnybos prie Lietuvos Respublikos sveikatos apsaugos ministerijos tinklalapyje</w:t>
      </w:r>
      <w:r w:rsidRPr="003A06A4">
        <w:rPr>
          <w:rFonts w:ascii="Times New Roman" w:hAnsi="Times New Roman"/>
          <w:i/>
        </w:rPr>
        <w:t xml:space="preserve"> </w:t>
      </w:r>
      <w:hyperlink r:id="rId8" w:history="1">
        <w:r w:rsidRPr="00535226">
          <w:rPr>
            <w:rFonts w:ascii="Times New Roman" w:hAnsi="Times New Roman"/>
            <w:color w:val="0000FF"/>
            <w:u w:val="single"/>
          </w:rPr>
          <w:t>http://www.vvkt.lt/</w:t>
        </w:r>
      </w:hyperlink>
      <w:r w:rsidRPr="00535226">
        <w:rPr>
          <w:rFonts w:ascii="Times New Roman" w:hAnsi="Times New Roman"/>
        </w:rPr>
        <w:t>.</w:t>
      </w:r>
    </w:p>
    <w:p w:rsidR="003A4897" w:rsidRPr="003A06A4" w:rsidRDefault="003A4897" w:rsidP="003A4897">
      <w:pPr>
        <w:numPr>
          <w:ilvl w:val="12"/>
          <w:numId w:val="0"/>
        </w:numPr>
        <w:tabs>
          <w:tab w:val="left" w:pos="567"/>
        </w:tabs>
        <w:spacing w:after="0" w:line="240" w:lineRule="auto"/>
        <w:ind w:right="-2"/>
        <w:rPr>
          <w:rFonts w:ascii="Times New Roman" w:hAnsi="Times New Roman"/>
        </w:rPr>
      </w:pPr>
    </w:p>
    <w:p w:rsidR="00565F49" w:rsidRDefault="00565F49">
      <w:bookmarkStart w:id="0" w:name="_GoBack"/>
      <w:bookmarkEnd w:id="0"/>
    </w:p>
    <w:sectPr w:rsidR="00565F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5"/>
    <w:multiLevelType w:val="multilevel"/>
    <w:tmpl w:val="6C04719E"/>
    <w:lvl w:ilvl="0">
      <w:numFmt w:val="bullet"/>
      <w:lvlText w:val="-"/>
      <w:lvlJc w:val="left"/>
      <w:pPr>
        <w:ind w:left="1035" w:hanging="360"/>
      </w:pPr>
      <w:rPr>
        <w:rFonts w:ascii="Arial" w:eastAsia="Times New Roman" w:hAnsi="Arial" w:cs="Times New Roman" w:hint="default"/>
        <w:b w:val="0"/>
        <w:bCs w:val="0"/>
        <w:sz w:val="18"/>
        <w:szCs w:val="18"/>
      </w:rPr>
    </w:lvl>
    <w:lvl w:ilvl="1">
      <w:numFmt w:val="bullet"/>
      <w:lvlText w:val="o"/>
      <w:lvlJc w:val="left"/>
      <w:pPr>
        <w:ind w:left="1754" w:hanging="358"/>
      </w:pPr>
      <w:rPr>
        <w:rFonts w:ascii="Courier New" w:hAnsi="Courier New" w:cs="Courier New"/>
        <w:b w:val="0"/>
        <w:bCs w:val="0"/>
        <w:sz w:val="18"/>
        <w:szCs w:val="18"/>
      </w:rPr>
    </w:lvl>
    <w:lvl w:ilvl="2">
      <w:numFmt w:val="bullet"/>
      <w:lvlText w:val=""/>
      <w:lvlJc w:val="left"/>
      <w:pPr>
        <w:ind w:left="3195" w:hanging="358"/>
      </w:pPr>
      <w:rPr>
        <w:rFonts w:ascii="Symbol" w:hAnsi="Symbol" w:cs="Symbol"/>
        <w:b w:val="0"/>
        <w:bCs w:val="0"/>
        <w:sz w:val="18"/>
        <w:szCs w:val="18"/>
      </w:rPr>
    </w:lvl>
    <w:lvl w:ilvl="3">
      <w:numFmt w:val="bullet"/>
      <w:lvlText w:val="•"/>
      <w:lvlJc w:val="left"/>
      <w:pPr>
        <w:ind w:left="1755" w:hanging="358"/>
      </w:pPr>
    </w:lvl>
    <w:lvl w:ilvl="4">
      <w:numFmt w:val="bullet"/>
      <w:lvlText w:val="•"/>
      <w:lvlJc w:val="left"/>
      <w:pPr>
        <w:ind w:left="1755" w:hanging="358"/>
      </w:pPr>
    </w:lvl>
    <w:lvl w:ilvl="5">
      <w:numFmt w:val="bullet"/>
      <w:lvlText w:val="•"/>
      <w:lvlJc w:val="left"/>
      <w:pPr>
        <w:ind w:left="1755" w:hanging="358"/>
      </w:pPr>
    </w:lvl>
    <w:lvl w:ilvl="6">
      <w:numFmt w:val="bullet"/>
      <w:lvlText w:val="•"/>
      <w:lvlJc w:val="left"/>
      <w:pPr>
        <w:ind w:left="1755" w:hanging="358"/>
      </w:pPr>
    </w:lvl>
    <w:lvl w:ilvl="7">
      <w:numFmt w:val="bullet"/>
      <w:lvlText w:val="•"/>
      <w:lvlJc w:val="left"/>
      <w:pPr>
        <w:ind w:left="1755" w:hanging="358"/>
      </w:pPr>
    </w:lvl>
    <w:lvl w:ilvl="8">
      <w:numFmt w:val="bullet"/>
      <w:lvlText w:val="•"/>
      <w:lvlJc w:val="left"/>
      <w:pPr>
        <w:ind w:left="1755" w:hanging="358"/>
      </w:pPr>
    </w:lvl>
  </w:abstractNum>
  <w:abstractNum w:abstractNumId="2" w15:restartNumberingAfterBreak="0">
    <w:nsid w:val="00000428"/>
    <w:multiLevelType w:val="multilevel"/>
    <w:tmpl w:val="000008AB"/>
    <w:lvl w:ilvl="0">
      <w:start w:val="1"/>
      <w:numFmt w:val="upperRoman"/>
      <w:lvlText w:val="%1."/>
      <w:lvlJc w:val="left"/>
      <w:pPr>
        <w:ind w:left="333" w:hanging="226"/>
      </w:pPr>
      <w:rPr>
        <w:rFonts w:ascii="Verdana" w:hAnsi="Verdana" w:cs="Verdana"/>
        <w:b/>
        <w:bCs/>
        <w:sz w:val="18"/>
        <w:szCs w:val="18"/>
      </w:rPr>
    </w:lvl>
    <w:lvl w:ilvl="1">
      <w:numFmt w:val="bullet"/>
      <w:lvlText w:val=""/>
      <w:lvlJc w:val="left"/>
      <w:pPr>
        <w:ind w:left="828" w:hanging="360"/>
      </w:pPr>
      <w:rPr>
        <w:rFonts w:ascii="Symbol" w:hAnsi="Symbol" w:cs="Symbol"/>
        <w:b w:val="0"/>
        <w:bCs w:val="0"/>
        <w:sz w:val="18"/>
        <w:szCs w:val="18"/>
      </w:rPr>
    </w:lvl>
    <w:lvl w:ilvl="2">
      <w:numFmt w:val="bullet"/>
      <w:lvlText w:val="•"/>
      <w:lvlJc w:val="left"/>
      <w:pPr>
        <w:ind w:left="1805" w:hanging="360"/>
      </w:pPr>
    </w:lvl>
    <w:lvl w:ilvl="3">
      <w:numFmt w:val="bullet"/>
      <w:lvlText w:val="•"/>
      <w:lvlJc w:val="left"/>
      <w:pPr>
        <w:ind w:left="2783" w:hanging="360"/>
      </w:pPr>
    </w:lvl>
    <w:lvl w:ilvl="4">
      <w:numFmt w:val="bullet"/>
      <w:lvlText w:val="•"/>
      <w:lvlJc w:val="left"/>
      <w:pPr>
        <w:ind w:left="3760" w:hanging="360"/>
      </w:pPr>
    </w:lvl>
    <w:lvl w:ilvl="5">
      <w:numFmt w:val="bullet"/>
      <w:lvlText w:val="•"/>
      <w:lvlJc w:val="left"/>
      <w:pPr>
        <w:ind w:left="4738" w:hanging="360"/>
      </w:pPr>
    </w:lvl>
    <w:lvl w:ilvl="6">
      <w:numFmt w:val="bullet"/>
      <w:lvlText w:val="•"/>
      <w:lvlJc w:val="left"/>
      <w:pPr>
        <w:ind w:left="5716" w:hanging="360"/>
      </w:pPr>
    </w:lvl>
    <w:lvl w:ilvl="7">
      <w:numFmt w:val="bullet"/>
      <w:lvlText w:val="•"/>
      <w:lvlJc w:val="left"/>
      <w:pPr>
        <w:ind w:left="6693" w:hanging="360"/>
      </w:pPr>
    </w:lvl>
    <w:lvl w:ilvl="8">
      <w:numFmt w:val="bullet"/>
      <w:lvlText w:val="•"/>
      <w:lvlJc w:val="left"/>
      <w:pPr>
        <w:ind w:left="7671" w:hanging="360"/>
      </w:pPr>
    </w:lvl>
  </w:abstractNum>
  <w:abstractNum w:abstractNumId="3" w15:restartNumberingAfterBreak="0">
    <w:nsid w:val="0000042B"/>
    <w:multiLevelType w:val="multilevel"/>
    <w:tmpl w:val="000008AE"/>
    <w:lvl w:ilvl="0">
      <w:numFmt w:val="bullet"/>
      <w:lvlText w:val="-"/>
      <w:lvlJc w:val="left"/>
      <w:pPr>
        <w:ind w:left="948" w:hanging="144"/>
      </w:pPr>
      <w:rPr>
        <w:rFonts w:ascii="Verdana" w:hAnsi="Verdana" w:cs="Verdana"/>
        <w:b w:val="0"/>
        <w:bCs w:val="0"/>
        <w:sz w:val="18"/>
        <w:szCs w:val="18"/>
      </w:rPr>
    </w:lvl>
    <w:lvl w:ilvl="1">
      <w:numFmt w:val="bullet"/>
      <w:lvlText w:val="•"/>
      <w:lvlJc w:val="left"/>
      <w:pPr>
        <w:ind w:left="1827" w:hanging="144"/>
      </w:pPr>
    </w:lvl>
    <w:lvl w:ilvl="2">
      <w:numFmt w:val="bullet"/>
      <w:lvlText w:val="•"/>
      <w:lvlJc w:val="left"/>
      <w:pPr>
        <w:ind w:left="2707" w:hanging="144"/>
      </w:pPr>
    </w:lvl>
    <w:lvl w:ilvl="3">
      <w:numFmt w:val="bullet"/>
      <w:lvlText w:val="•"/>
      <w:lvlJc w:val="left"/>
      <w:pPr>
        <w:ind w:left="3587" w:hanging="144"/>
      </w:pPr>
    </w:lvl>
    <w:lvl w:ilvl="4">
      <w:numFmt w:val="bullet"/>
      <w:lvlText w:val="•"/>
      <w:lvlJc w:val="left"/>
      <w:pPr>
        <w:ind w:left="4467" w:hanging="144"/>
      </w:pPr>
    </w:lvl>
    <w:lvl w:ilvl="5">
      <w:numFmt w:val="bullet"/>
      <w:lvlText w:val="•"/>
      <w:lvlJc w:val="left"/>
      <w:pPr>
        <w:ind w:left="5347" w:hanging="144"/>
      </w:pPr>
    </w:lvl>
    <w:lvl w:ilvl="6">
      <w:numFmt w:val="bullet"/>
      <w:lvlText w:val="•"/>
      <w:lvlJc w:val="left"/>
      <w:pPr>
        <w:ind w:left="6227" w:hanging="144"/>
      </w:pPr>
    </w:lvl>
    <w:lvl w:ilvl="7">
      <w:numFmt w:val="bullet"/>
      <w:lvlText w:val="•"/>
      <w:lvlJc w:val="left"/>
      <w:pPr>
        <w:ind w:left="7106" w:hanging="144"/>
      </w:pPr>
    </w:lvl>
    <w:lvl w:ilvl="8">
      <w:numFmt w:val="bullet"/>
      <w:lvlText w:val="•"/>
      <w:lvlJc w:val="left"/>
      <w:pPr>
        <w:ind w:left="7986" w:hanging="144"/>
      </w:pPr>
    </w:lvl>
  </w:abstractNum>
  <w:abstractNum w:abstractNumId="4" w15:restartNumberingAfterBreak="0">
    <w:nsid w:val="0000042C"/>
    <w:multiLevelType w:val="multilevel"/>
    <w:tmpl w:val="000008AF"/>
    <w:lvl w:ilvl="0">
      <w:start w:val="2"/>
      <w:numFmt w:val="decimal"/>
      <w:lvlText w:val="%1."/>
      <w:lvlJc w:val="left"/>
      <w:pPr>
        <w:ind w:left="362" w:hanging="255"/>
      </w:pPr>
      <w:rPr>
        <w:rFonts w:ascii="Verdana" w:hAnsi="Verdana" w:cs="Verdana"/>
        <w:b/>
        <w:bCs/>
        <w:spacing w:val="-1"/>
        <w:sz w:val="18"/>
        <w:szCs w:val="18"/>
      </w:rPr>
    </w:lvl>
    <w:lvl w:ilvl="1">
      <w:numFmt w:val="bullet"/>
      <w:lvlText w:val=""/>
      <w:lvlJc w:val="left"/>
      <w:pPr>
        <w:ind w:left="828" w:hanging="360"/>
      </w:pPr>
      <w:rPr>
        <w:rFonts w:ascii="Symbol" w:hAnsi="Symbol" w:cs="Symbol"/>
        <w:b w:val="0"/>
        <w:bCs w:val="0"/>
        <w:sz w:val="18"/>
        <w:szCs w:val="18"/>
      </w:rPr>
    </w:lvl>
    <w:lvl w:ilvl="2">
      <w:numFmt w:val="bullet"/>
      <w:lvlText w:val="•"/>
      <w:lvlJc w:val="left"/>
      <w:pPr>
        <w:ind w:left="1805" w:hanging="360"/>
      </w:pPr>
    </w:lvl>
    <w:lvl w:ilvl="3">
      <w:numFmt w:val="bullet"/>
      <w:lvlText w:val="•"/>
      <w:lvlJc w:val="left"/>
      <w:pPr>
        <w:ind w:left="2783" w:hanging="360"/>
      </w:pPr>
    </w:lvl>
    <w:lvl w:ilvl="4">
      <w:numFmt w:val="bullet"/>
      <w:lvlText w:val="•"/>
      <w:lvlJc w:val="left"/>
      <w:pPr>
        <w:ind w:left="3761" w:hanging="360"/>
      </w:pPr>
    </w:lvl>
    <w:lvl w:ilvl="5">
      <w:numFmt w:val="bullet"/>
      <w:lvlText w:val="•"/>
      <w:lvlJc w:val="left"/>
      <w:pPr>
        <w:ind w:left="4738" w:hanging="360"/>
      </w:pPr>
    </w:lvl>
    <w:lvl w:ilvl="6">
      <w:numFmt w:val="bullet"/>
      <w:lvlText w:val="•"/>
      <w:lvlJc w:val="left"/>
      <w:pPr>
        <w:ind w:left="5716" w:hanging="360"/>
      </w:pPr>
    </w:lvl>
    <w:lvl w:ilvl="7">
      <w:numFmt w:val="bullet"/>
      <w:lvlText w:val="•"/>
      <w:lvlJc w:val="left"/>
      <w:pPr>
        <w:ind w:left="6693" w:hanging="360"/>
      </w:pPr>
    </w:lvl>
    <w:lvl w:ilvl="8">
      <w:numFmt w:val="bullet"/>
      <w:lvlText w:val="•"/>
      <w:lvlJc w:val="left"/>
      <w:pPr>
        <w:ind w:left="7671" w:hanging="360"/>
      </w:pPr>
    </w:lvl>
  </w:abstractNum>
  <w:abstractNum w:abstractNumId="5" w15:restartNumberingAfterBreak="0">
    <w:nsid w:val="0000042D"/>
    <w:multiLevelType w:val="multilevel"/>
    <w:tmpl w:val="000008B0"/>
    <w:lvl w:ilvl="0">
      <w:numFmt w:val="bullet"/>
      <w:lvlText w:val="–"/>
      <w:lvlJc w:val="left"/>
      <w:pPr>
        <w:ind w:left="1548" w:hanging="360"/>
      </w:pPr>
      <w:rPr>
        <w:rFonts w:ascii="Arial" w:hAnsi="Arial" w:cs="Arial"/>
        <w:b w:val="0"/>
        <w:bCs w:val="0"/>
        <w:sz w:val="18"/>
        <w:szCs w:val="18"/>
      </w:rPr>
    </w:lvl>
    <w:lvl w:ilvl="1">
      <w:numFmt w:val="bullet"/>
      <w:lvlText w:val="•"/>
      <w:lvlJc w:val="left"/>
      <w:pPr>
        <w:ind w:left="2356" w:hanging="360"/>
      </w:pPr>
    </w:lvl>
    <w:lvl w:ilvl="2">
      <w:numFmt w:val="bullet"/>
      <w:lvlText w:val="•"/>
      <w:lvlJc w:val="left"/>
      <w:pPr>
        <w:ind w:left="3164" w:hanging="360"/>
      </w:pPr>
    </w:lvl>
    <w:lvl w:ilvl="3">
      <w:numFmt w:val="bullet"/>
      <w:lvlText w:val="•"/>
      <w:lvlJc w:val="left"/>
      <w:pPr>
        <w:ind w:left="3971" w:hanging="360"/>
      </w:pPr>
    </w:lvl>
    <w:lvl w:ilvl="4">
      <w:numFmt w:val="bullet"/>
      <w:lvlText w:val="•"/>
      <w:lvlJc w:val="left"/>
      <w:pPr>
        <w:ind w:left="4779" w:hanging="360"/>
      </w:pPr>
    </w:lvl>
    <w:lvl w:ilvl="5">
      <w:numFmt w:val="bullet"/>
      <w:lvlText w:val="•"/>
      <w:lvlJc w:val="left"/>
      <w:pPr>
        <w:ind w:left="5587" w:hanging="360"/>
      </w:pPr>
    </w:lvl>
    <w:lvl w:ilvl="6">
      <w:numFmt w:val="bullet"/>
      <w:lvlText w:val="•"/>
      <w:lvlJc w:val="left"/>
      <w:pPr>
        <w:ind w:left="6395" w:hanging="360"/>
      </w:pPr>
    </w:lvl>
    <w:lvl w:ilvl="7">
      <w:numFmt w:val="bullet"/>
      <w:lvlText w:val="•"/>
      <w:lvlJc w:val="left"/>
      <w:pPr>
        <w:ind w:left="7203" w:hanging="360"/>
      </w:pPr>
    </w:lvl>
    <w:lvl w:ilvl="8">
      <w:numFmt w:val="bullet"/>
      <w:lvlText w:val="•"/>
      <w:lvlJc w:val="left"/>
      <w:pPr>
        <w:ind w:left="8010" w:hanging="360"/>
      </w:pPr>
    </w:lvl>
  </w:abstractNum>
  <w:abstractNum w:abstractNumId="6" w15:restartNumberingAfterBreak="0">
    <w:nsid w:val="0000042E"/>
    <w:multiLevelType w:val="multilevel"/>
    <w:tmpl w:val="71BA4C54"/>
    <w:lvl w:ilvl="0">
      <w:start w:val="1"/>
      <w:numFmt w:val="bullet"/>
      <w:lvlText w:val=""/>
      <w:lvlJc w:val="left"/>
      <w:pPr>
        <w:ind w:left="828" w:hanging="360"/>
      </w:pPr>
      <w:rPr>
        <w:rFonts w:ascii="Symbol" w:hAnsi="Symbol" w:hint="default"/>
        <w:b w:val="0"/>
        <w:bCs w:val="0"/>
        <w:color w:val="auto"/>
        <w:sz w:val="22"/>
        <w:szCs w:val="22"/>
      </w:rPr>
    </w:lvl>
    <w:lvl w:ilvl="1">
      <w:numFmt w:val="bullet"/>
      <w:lvlText w:val="•"/>
      <w:lvlJc w:val="left"/>
      <w:pPr>
        <w:ind w:left="1708" w:hanging="360"/>
      </w:pPr>
    </w:lvl>
    <w:lvl w:ilvl="2">
      <w:numFmt w:val="bullet"/>
      <w:lvlText w:val="•"/>
      <w:lvlJc w:val="left"/>
      <w:pPr>
        <w:ind w:left="2588"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7" w:hanging="360"/>
      </w:pPr>
    </w:lvl>
    <w:lvl w:ilvl="8">
      <w:numFmt w:val="bullet"/>
      <w:lvlText w:val="•"/>
      <w:lvlJc w:val="left"/>
      <w:pPr>
        <w:ind w:left="7866" w:hanging="360"/>
      </w:pPr>
    </w:lvl>
  </w:abstractNum>
  <w:abstractNum w:abstractNumId="7" w15:restartNumberingAfterBreak="0">
    <w:nsid w:val="0000042F"/>
    <w:multiLevelType w:val="multilevel"/>
    <w:tmpl w:val="000008B2"/>
    <w:lvl w:ilvl="0">
      <w:numFmt w:val="bullet"/>
      <w:lvlText w:val=""/>
      <w:lvlJc w:val="left"/>
      <w:pPr>
        <w:ind w:left="567" w:hanging="360"/>
      </w:pPr>
      <w:rPr>
        <w:rFonts w:ascii="Symbol" w:hAnsi="Symbol" w:cs="Symbol"/>
        <w:b w:val="0"/>
        <w:bCs w:val="0"/>
        <w:sz w:val="18"/>
        <w:szCs w:val="18"/>
      </w:rPr>
    </w:lvl>
    <w:lvl w:ilvl="1">
      <w:numFmt w:val="bullet"/>
      <w:lvlText w:val=""/>
      <w:lvlJc w:val="left"/>
      <w:pPr>
        <w:ind w:left="995" w:hanging="360"/>
      </w:pPr>
      <w:rPr>
        <w:rFonts w:ascii="Wingdings" w:hAnsi="Wingdings" w:cs="Wingdings"/>
        <w:b w:val="0"/>
        <w:bCs w:val="0"/>
        <w:sz w:val="18"/>
        <w:szCs w:val="18"/>
      </w:rPr>
    </w:lvl>
    <w:lvl w:ilvl="2">
      <w:numFmt w:val="bullet"/>
      <w:lvlText w:val="•"/>
      <w:lvlJc w:val="left"/>
      <w:pPr>
        <w:ind w:left="1965" w:hanging="360"/>
      </w:pPr>
    </w:lvl>
    <w:lvl w:ilvl="3">
      <w:numFmt w:val="bullet"/>
      <w:lvlText w:val="•"/>
      <w:lvlJc w:val="left"/>
      <w:pPr>
        <w:ind w:left="2935" w:hanging="360"/>
      </w:pPr>
    </w:lvl>
    <w:lvl w:ilvl="4">
      <w:numFmt w:val="bullet"/>
      <w:lvlText w:val="•"/>
      <w:lvlJc w:val="left"/>
      <w:pPr>
        <w:ind w:left="3905" w:hanging="360"/>
      </w:pPr>
    </w:lvl>
    <w:lvl w:ilvl="5">
      <w:numFmt w:val="bullet"/>
      <w:lvlText w:val="•"/>
      <w:lvlJc w:val="left"/>
      <w:pPr>
        <w:ind w:left="4875" w:hanging="360"/>
      </w:pPr>
    </w:lvl>
    <w:lvl w:ilvl="6">
      <w:numFmt w:val="bullet"/>
      <w:lvlText w:val="•"/>
      <w:lvlJc w:val="left"/>
      <w:pPr>
        <w:ind w:left="5845" w:hanging="360"/>
      </w:pPr>
    </w:lvl>
    <w:lvl w:ilvl="7">
      <w:numFmt w:val="bullet"/>
      <w:lvlText w:val="•"/>
      <w:lvlJc w:val="left"/>
      <w:pPr>
        <w:ind w:left="6816" w:hanging="360"/>
      </w:pPr>
    </w:lvl>
    <w:lvl w:ilvl="8">
      <w:numFmt w:val="bullet"/>
      <w:lvlText w:val="•"/>
      <w:lvlJc w:val="left"/>
      <w:pPr>
        <w:ind w:left="7786" w:hanging="360"/>
      </w:pPr>
    </w:lvl>
  </w:abstractNum>
  <w:abstractNum w:abstractNumId="8" w15:restartNumberingAfterBreak="0">
    <w:nsid w:val="00000430"/>
    <w:multiLevelType w:val="multilevel"/>
    <w:tmpl w:val="000008B3"/>
    <w:lvl w:ilvl="0">
      <w:numFmt w:val="bullet"/>
      <w:lvlText w:val=""/>
      <w:lvlJc w:val="left"/>
      <w:pPr>
        <w:ind w:left="462" w:hanging="360"/>
      </w:pPr>
      <w:rPr>
        <w:rFonts w:ascii="Symbol" w:hAnsi="Symbol" w:cs="Symbol"/>
        <w:b w:val="0"/>
        <w:bCs w:val="0"/>
        <w:sz w:val="18"/>
        <w:szCs w:val="18"/>
      </w:rPr>
    </w:lvl>
    <w:lvl w:ilvl="1">
      <w:numFmt w:val="bullet"/>
      <w:lvlText w:val=""/>
      <w:lvlJc w:val="left"/>
      <w:pPr>
        <w:ind w:left="822" w:hanging="360"/>
      </w:pPr>
      <w:rPr>
        <w:rFonts w:ascii="Symbol" w:hAnsi="Symbol" w:cs="Symbol"/>
        <w:b w:val="0"/>
        <w:bCs w:val="0"/>
        <w:sz w:val="18"/>
        <w:szCs w:val="18"/>
      </w:rPr>
    </w:lvl>
    <w:lvl w:ilvl="2">
      <w:numFmt w:val="bullet"/>
      <w:lvlText w:val="•"/>
      <w:lvlJc w:val="left"/>
      <w:pPr>
        <w:ind w:left="1381" w:hanging="360"/>
      </w:pPr>
    </w:lvl>
    <w:lvl w:ilvl="3">
      <w:numFmt w:val="bullet"/>
      <w:lvlText w:val="•"/>
      <w:lvlJc w:val="left"/>
      <w:pPr>
        <w:ind w:left="1940" w:hanging="360"/>
      </w:pPr>
    </w:lvl>
    <w:lvl w:ilvl="4">
      <w:numFmt w:val="bullet"/>
      <w:lvlText w:val="•"/>
      <w:lvlJc w:val="left"/>
      <w:pPr>
        <w:ind w:left="2500" w:hanging="360"/>
      </w:pPr>
    </w:lvl>
    <w:lvl w:ilvl="5">
      <w:numFmt w:val="bullet"/>
      <w:lvlText w:val="•"/>
      <w:lvlJc w:val="left"/>
      <w:pPr>
        <w:ind w:left="3059" w:hanging="360"/>
      </w:pPr>
    </w:lvl>
    <w:lvl w:ilvl="6">
      <w:numFmt w:val="bullet"/>
      <w:lvlText w:val="•"/>
      <w:lvlJc w:val="left"/>
      <w:pPr>
        <w:ind w:left="3618" w:hanging="360"/>
      </w:pPr>
    </w:lvl>
    <w:lvl w:ilvl="7">
      <w:numFmt w:val="bullet"/>
      <w:lvlText w:val="•"/>
      <w:lvlJc w:val="left"/>
      <w:pPr>
        <w:ind w:left="4178" w:hanging="360"/>
      </w:pPr>
    </w:lvl>
    <w:lvl w:ilvl="8">
      <w:numFmt w:val="bullet"/>
      <w:lvlText w:val="•"/>
      <w:lvlJc w:val="left"/>
      <w:pPr>
        <w:ind w:left="4737" w:hanging="360"/>
      </w:pPr>
    </w:lvl>
  </w:abstractNum>
  <w:abstractNum w:abstractNumId="9" w15:restartNumberingAfterBreak="0">
    <w:nsid w:val="00000431"/>
    <w:multiLevelType w:val="multilevel"/>
    <w:tmpl w:val="000008B4"/>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0" w15:restartNumberingAfterBreak="0">
    <w:nsid w:val="00000432"/>
    <w:multiLevelType w:val="multilevel"/>
    <w:tmpl w:val="000008B5"/>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1" w15:restartNumberingAfterBreak="0">
    <w:nsid w:val="00000433"/>
    <w:multiLevelType w:val="multilevel"/>
    <w:tmpl w:val="000008B6"/>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2" w15:restartNumberingAfterBreak="0">
    <w:nsid w:val="00000434"/>
    <w:multiLevelType w:val="multilevel"/>
    <w:tmpl w:val="000008B7"/>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3" w15:restartNumberingAfterBreak="0">
    <w:nsid w:val="00000435"/>
    <w:multiLevelType w:val="multilevel"/>
    <w:tmpl w:val="000008B8"/>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4" w15:restartNumberingAfterBreak="0">
    <w:nsid w:val="00000436"/>
    <w:multiLevelType w:val="multilevel"/>
    <w:tmpl w:val="000008B9"/>
    <w:lvl w:ilvl="0">
      <w:numFmt w:val="bullet"/>
      <w:lvlText w:val=""/>
      <w:lvlJc w:val="left"/>
      <w:pPr>
        <w:ind w:left="462" w:hanging="360"/>
      </w:pPr>
      <w:rPr>
        <w:rFonts w:ascii="Symbol" w:hAnsi="Symbol" w:cs="Symbol"/>
        <w:b w:val="0"/>
        <w:bCs w:val="0"/>
        <w:sz w:val="18"/>
        <w:szCs w:val="18"/>
      </w:rPr>
    </w:lvl>
    <w:lvl w:ilvl="1">
      <w:numFmt w:val="bullet"/>
      <w:lvlText w:val="•"/>
      <w:lvlJc w:val="left"/>
      <w:pPr>
        <w:ind w:left="1001" w:hanging="360"/>
      </w:pPr>
    </w:lvl>
    <w:lvl w:ilvl="2">
      <w:numFmt w:val="bullet"/>
      <w:lvlText w:val="•"/>
      <w:lvlJc w:val="left"/>
      <w:pPr>
        <w:ind w:left="1541" w:hanging="360"/>
      </w:pPr>
    </w:lvl>
    <w:lvl w:ilvl="3">
      <w:numFmt w:val="bullet"/>
      <w:lvlText w:val="•"/>
      <w:lvlJc w:val="left"/>
      <w:pPr>
        <w:ind w:left="2080" w:hanging="360"/>
      </w:pPr>
    </w:lvl>
    <w:lvl w:ilvl="4">
      <w:numFmt w:val="bullet"/>
      <w:lvlText w:val="•"/>
      <w:lvlJc w:val="left"/>
      <w:pPr>
        <w:ind w:left="2619" w:hanging="360"/>
      </w:pPr>
    </w:lvl>
    <w:lvl w:ilvl="5">
      <w:numFmt w:val="bullet"/>
      <w:lvlText w:val="•"/>
      <w:lvlJc w:val="left"/>
      <w:pPr>
        <w:ind w:left="3159" w:hanging="360"/>
      </w:pPr>
    </w:lvl>
    <w:lvl w:ilvl="6">
      <w:numFmt w:val="bullet"/>
      <w:lvlText w:val="•"/>
      <w:lvlJc w:val="left"/>
      <w:pPr>
        <w:ind w:left="3698" w:hanging="360"/>
      </w:pPr>
    </w:lvl>
    <w:lvl w:ilvl="7">
      <w:numFmt w:val="bullet"/>
      <w:lvlText w:val="•"/>
      <w:lvlJc w:val="left"/>
      <w:pPr>
        <w:ind w:left="4238" w:hanging="360"/>
      </w:pPr>
    </w:lvl>
    <w:lvl w:ilvl="8">
      <w:numFmt w:val="bullet"/>
      <w:lvlText w:val="•"/>
      <w:lvlJc w:val="left"/>
      <w:pPr>
        <w:ind w:left="4777" w:hanging="360"/>
      </w:pPr>
    </w:lvl>
  </w:abstractNum>
  <w:abstractNum w:abstractNumId="15" w15:restartNumberingAfterBreak="0">
    <w:nsid w:val="00000437"/>
    <w:multiLevelType w:val="multilevel"/>
    <w:tmpl w:val="000008BA"/>
    <w:lvl w:ilvl="0">
      <w:numFmt w:val="bullet"/>
      <w:lvlText w:val="-"/>
      <w:lvlJc w:val="left"/>
      <w:pPr>
        <w:ind w:left="928" w:hanging="360"/>
      </w:pPr>
      <w:rPr>
        <w:rFonts w:ascii="Blackadder ITC" w:hAnsi="Blackadder ITC" w:cs="Blackadder ITC"/>
        <w:b w:val="0"/>
        <w:bCs w:val="0"/>
        <w:sz w:val="18"/>
        <w:szCs w:val="18"/>
      </w:rPr>
    </w:lvl>
    <w:lvl w:ilvl="1">
      <w:numFmt w:val="bullet"/>
      <w:lvlText w:val="•"/>
      <w:lvlJc w:val="left"/>
      <w:pPr>
        <w:ind w:left="1808" w:hanging="360"/>
      </w:pPr>
    </w:lvl>
    <w:lvl w:ilvl="2">
      <w:numFmt w:val="bullet"/>
      <w:lvlText w:val="•"/>
      <w:lvlJc w:val="left"/>
      <w:pPr>
        <w:ind w:left="2687" w:hanging="360"/>
      </w:pPr>
    </w:lvl>
    <w:lvl w:ilvl="3">
      <w:numFmt w:val="bullet"/>
      <w:lvlText w:val="•"/>
      <w:lvlJc w:val="left"/>
      <w:pPr>
        <w:ind w:left="3567" w:hanging="360"/>
      </w:pPr>
    </w:lvl>
    <w:lvl w:ilvl="4">
      <w:numFmt w:val="bullet"/>
      <w:lvlText w:val="•"/>
      <w:lvlJc w:val="left"/>
      <w:pPr>
        <w:ind w:left="4447" w:hanging="360"/>
      </w:pPr>
    </w:lvl>
    <w:lvl w:ilvl="5">
      <w:numFmt w:val="bullet"/>
      <w:lvlText w:val="•"/>
      <w:lvlJc w:val="left"/>
      <w:pPr>
        <w:ind w:left="5327" w:hanging="360"/>
      </w:pPr>
    </w:lvl>
    <w:lvl w:ilvl="6">
      <w:numFmt w:val="bullet"/>
      <w:lvlText w:val="•"/>
      <w:lvlJc w:val="left"/>
      <w:pPr>
        <w:ind w:left="6207" w:hanging="360"/>
      </w:pPr>
    </w:lvl>
    <w:lvl w:ilvl="7">
      <w:numFmt w:val="bullet"/>
      <w:lvlText w:val="•"/>
      <w:lvlJc w:val="left"/>
      <w:pPr>
        <w:ind w:left="7087" w:hanging="360"/>
      </w:pPr>
    </w:lvl>
    <w:lvl w:ilvl="8">
      <w:numFmt w:val="bullet"/>
      <w:lvlText w:val="•"/>
      <w:lvlJc w:val="left"/>
      <w:pPr>
        <w:ind w:left="7966" w:hanging="360"/>
      </w:pPr>
    </w:lvl>
  </w:abstractNum>
  <w:abstractNum w:abstractNumId="16" w15:restartNumberingAfterBreak="0">
    <w:nsid w:val="00000438"/>
    <w:multiLevelType w:val="multilevel"/>
    <w:tmpl w:val="000008BB"/>
    <w:lvl w:ilvl="0">
      <w:numFmt w:val="bullet"/>
      <w:lvlText w:val=""/>
      <w:lvlJc w:val="left"/>
      <w:pPr>
        <w:ind w:left="828" w:hanging="360"/>
      </w:pPr>
      <w:rPr>
        <w:rFonts w:ascii="Symbol" w:hAnsi="Symbol" w:cs="Symbol"/>
        <w:b w:val="0"/>
        <w:bCs w:val="0"/>
        <w:sz w:val="18"/>
        <w:szCs w:val="18"/>
      </w:rPr>
    </w:lvl>
    <w:lvl w:ilvl="1">
      <w:numFmt w:val="bullet"/>
      <w:lvlText w:val="•"/>
      <w:lvlJc w:val="left"/>
      <w:pPr>
        <w:ind w:left="1708" w:hanging="360"/>
      </w:pPr>
    </w:lvl>
    <w:lvl w:ilvl="2">
      <w:numFmt w:val="bullet"/>
      <w:lvlText w:val="•"/>
      <w:lvlJc w:val="left"/>
      <w:pPr>
        <w:ind w:left="2587" w:hanging="360"/>
      </w:pPr>
    </w:lvl>
    <w:lvl w:ilvl="3">
      <w:numFmt w:val="bullet"/>
      <w:lvlText w:val="•"/>
      <w:lvlJc w:val="left"/>
      <w:pPr>
        <w:ind w:left="3467" w:hanging="360"/>
      </w:pPr>
    </w:lvl>
    <w:lvl w:ilvl="4">
      <w:numFmt w:val="bullet"/>
      <w:lvlText w:val="•"/>
      <w:lvlJc w:val="left"/>
      <w:pPr>
        <w:ind w:left="4347" w:hanging="360"/>
      </w:pPr>
    </w:lvl>
    <w:lvl w:ilvl="5">
      <w:numFmt w:val="bullet"/>
      <w:lvlText w:val="•"/>
      <w:lvlJc w:val="left"/>
      <w:pPr>
        <w:ind w:left="5227" w:hanging="360"/>
      </w:pPr>
    </w:lvl>
    <w:lvl w:ilvl="6">
      <w:numFmt w:val="bullet"/>
      <w:lvlText w:val="•"/>
      <w:lvlJc w:val="left"/>
      <w:pPr>
        <w:ind w:left="6107" w:hanging="360"/>
      </w:pPr>
    </w:lvl>
    <w:lvl w:ilvl="7">
      <w:numFmt w:val="bullet"/>
      <w:lvlText w:val="•"/>
      <w:lvlJc w:val="left"/>
      <w:pPr>
        <w:ind w:left="6987" w:hanging="360"/>
      </w:pPr>
    </w:lvl>
    <w:lvl w:ilvl="8">
      <w:numFmt w:val="bullet"/>
      <w:lvlText w:val="•"/>
      <w:lvlJc w:val="left"/>
      <w:pPr>
        <w:ind w:left="7866" w:hanging="360"/>
      </w:pPr>
    </w:lvl>
  </w:abstractNum>
  <w:abstractNum w:abstractNumId="17" w15:restartNumberingAfterBreak="0">
    <w:nsid w:val="09C44CC1"/>
    <w:multiLevelType w:val="hybridMultilevel"/>
    <w:tmpl w:val="7FF2C56E"/>
    <w:lvl w:ilvl="0" w:tplc="08090001">
      <w:start w:val="1"/>
      <w:numFmt w:val="bullet"/>
      <w:pStyle w:val="Bullet0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1E7F3E"/>
    <w:multiLevelType w:val="hybridMultilevel"/>
    <w:tmpl w:val="920E98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0DA055A2"/>
    <w:multiLevelType w:val="hybridMultilevel"/>
    <w:tmpl w:val="0B5C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B14902"/>
    <w:multiLevelType w:val="hybridMultilevel"/>
    <w:tmpl w:val="3D2E97FE"/>
    <w:lvl w:ilvl="0" w:tplc="0C0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3F6471"/>
    <w:multiLevelType w:val="hybridMultilevel"/>
    <w:tmpl w:val="269ED854"/>
    <w:lvl w:ilvl="0" w:tplc="C40CAD54">
      <w:start w:val="2"/>
      <w:numFmt w:val="bullet"/>
      <w:lvlText w:val="•"/>
      <w:lvlJc w:val="left"/>
      <w:pPr>
        <w:ind w:left="720" w:hanging="360"/>
      </w:pPr>
      <w:rPr>
        <w:rFonts w:ascii="Times New Roman" w:eastAsia="SimSun" w:hAnsi="Times New Roman" w:hint="default"/>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91325D"/>
    <w:multiLevelType w:val="hybridMultilevel"/>
    <w:tmpl w:val="A96C39A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BC053D"/>
    <w:multiLevelType w:val="hybridMultilevel"/>
    <w:tmpl w:val="2AD45E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9015831"/>
    <w:multiLevelType w:val="hybridMultilevel"/>
    <w:tmpl w:val="4E14B54C"/>
    <w:lvl w:ilvl="0" w:tplc="C6EE4EB6">
      <w:start w:val="4"/>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9F975DD"/>
    <w:multiLevelType w:val="hybridMultilevel"/>
    <w:tmpl w:val="D64CA2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AC43B3"/>
    <w:multiLevelType w:val="hybridMultilevel"/>
    <w:tmpl w:val="E71E2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2D76D4"/>
    <w:multiLevelType w:val="hybridMultilevel"/>
    <w:tmpl w:val="E8F6B1B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6E9577B"/>
    <w:multiLevelType w:val="hybridMultilevel"/>
    <w:tmpl w:val="9C1459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C6C0A22"/>
    <w:multiLevelType w:val="hybridMultilevel"/>
    <w:tmpl w:val="B2B077C4"/>
    <w:lvl w:ilvl="0" w:tplc="FFFFFFFF">
      <w:start w:val="1"/>
      <w:numFmt w:val="bullet"/>
      <w:lvlText w:val="-"/>
      <w:lvlJc w:val="left"/>
      <w:pPr>
        <w:ind w:left="502" w:hanging="360"/>
      </w:pPr>
      <w:rPr>
        <w:rFonts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0" w15:restartNumberingAfterBreak="0">
    <w:nsid w:val="509E7FFE"/>
    <w:multiLevelType w:val="hybridMultilevel"/>
    <w:tmpl w:val="B2EEE5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2BD5FA4"/>
    <w:multiLevelType w:val="multilevel"/>
    <w:tmpl w:val="D4E6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F048EF"/>
    <w:multiLevelType w:val="hybridMultilevel"/>
    <w:tmpl w:val="85B624EC"/>
    <w:lvl w:ilvl="0" w:tplc="FE28C914">
      <w:start w:val="1"/>
      <w:numFmt w:val="bullet"/>
      <w:lvlText w:val=""/>
      <w:lvlJc w:val="left"/>
      <w:pPr>
        <w:ind w:left="360" w:hanging="360"/>
      </w:pPr>
      <w:rPr>
        <w:rFonts w:ascii="Symbol" w:hAnsi="Symbol" w:hint="default"/>
        <w:sz w:val="18"/>
        <w:szCs w:val="18"/>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947407"/>
    <w:multiLevelType w:val="hybridMultilevel"/>
    <w:tmpl w:val="251618A6"/>
    <w:lvl w:ilvl="0" w:tplc="FFFFFFFF">
      <w:start w:val="1"/>
      <w:numFmt w:val="bullet"/>
      <w:lvlText w:val="-"/>
      <w:lvlJc w:val="left"/>
      <w:pPr>
        <w:ind w:left="502" w:hanging="360"/>
      </w:pPr>
      <w:rPr>
        <w:rFonts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4" w15:restartNumberingAfterBreak="0">
    <w:nsid w:val="5E2B6ED8"/>
    <w:multiLevelType w:val="hybridMultilevel"/>
    <w:tmpl w:val="391C387E"/>
    <w:lvl w:ilvl="0" w:tplc="FFFFFFFF">
      <w:start w:val="1"/>
      <w:numFmt w:val="bullet"/>
      <w:lvlText w:val="-"/>
      <w:lvlJc w:val="left"/>
      <w:pPr>
        <w:ind w:left="502" w:hanging="360"/>
      </w:pPr>
      <w:rPr>
        <w:rFonts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5" w15:restartNumberingAfterBreak="0">
    <w:nsid w:val="60F157F3"/>
    <w:multiLevelType w:val="hybridMultilevel"/>
    <w:tmpl w:val="7B029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321449B"/>
    <w:multiLevelType w:val="hybridMultilevel"/>
    <w:tmpl w:val="552C06A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2A392F"/>
    <w:multiLevelType w:val="hybridMultilevel"/>
    <w:tmpl w:val="D1E4B932"/>
    <w:lvl w:ilvl="0" w:tplc="0409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D25EAD"/>
    <w:multiLevelType w:val="hybridMultilevel"/>
    <w:tmpl w:val="B2504D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7270313"/>
    <w:multiLevelType w:val="hybridMultilevel"/>
    <w:tmpl w:val="90C2ED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B957F6D"/>
    <w:multiLevelType w:val="hybridMultilevel"/>
    <w:tmpl w:val="8E2A7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86851"/>
    <w:multiLevelType w:val="hybridMultilevel"/>
    <w:tmpl w:val="15662B6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num w:numId="1">
    <w:abstractNumId w:val="17"/>
  </w:num>
  <w:num w:numId="2">
    <w:abstractNumId w:val="0"/>
    <w:lvlOverride w:ilvl="0">
      <w:lvl w:ilvl="0">
        <w:start w:val="1"/>
        <w:numFmt w:val="bullet"/>
        <w:lvlText w:val="-"/>
        <w:lvlJc w:val="left"/>
        <w:pPr>
          <w:ind w:left="360" w:hanging="360"/>
        </w:pPr>
      </w:lvl>
    </w:lvlOverride>
  </w:num>
  <w:num w:numId="3">
    <w:abstractNumId w:val="19"/>
  </w:num>
  <w:num w:numId="4">
    <w:abstractNumId w:val="30"/>
  </w:num>
  <w:num w:numId="5">
    <w:abstractNumId w:val="28"/>
  </w:num>
  <w:num w:numId="6">
    <w:abstractNumId w:val="37"/>
  </w:num>
  <w:num w:numId="7">
    <w:abstractNumId w:val="26"/>
  </w:num>
  <w:num w:numId="8">
    <w:abstractNumId w:val="31"/>
  </w:num>
  <w:num w:numId="9">
    <w:abstractNumId w:val="32"/>
  </w:num>
  <w:num w:numId="10">
    <w:abstractNumId w:val="20"/>
  </w:num>
  <w:num w:numId="11">
    <w:abstractNumId w:val="22"/>
  </w:num>
  <w:num w:numId="12">
    <w:abstractNumId w:val="36"/>
  </w:num>
  <w:num w:numId="13">
    <w:abstractNumId w:val="35"/>
  </w:num>
  <w:num w:numId="14">
    <w:abstractNumId w:val="41"/>
  </w:num>
  <w:num w:numId="15">
    <w:abstractNumId w:val="40"/>
  </w:num>
  <w:num w:numId="16">
    <w:abstractNumId w:val="18"/>
  </w:num>
  <w:num w:numId="17">
    <w:abstractNumId w:val="23"/>
  </w:num>
  <w:num w:numId="18">
    <w:abstractNumId w:val="24"/>
  </w:num>
  <w:num w:numId="19">
    <w:abstractNumId w:val="27"/>
  </w:num>
  <w:num w:numId="20">
    <w:abstractNumId w:val="38"/>
  </w:num>
  <w:num w:numId="21">
    <w:abstractNumId w:val="21"/>
  </w:num>
  <w:num w:numId="22">
    <w:abstractNumId w:val="34"/>
  </w:num>
  <w:num w:numId="23">
    <w:abstractNumId w:val="29"/>
  </w:num>
  <w:num w:numId="24">
    <w:abstractNumId w:val="33"/>
  </w:num>
  <w:num w:numId="25">
    <w:abstractNumId w:val="39"/>
  </w:num>
  <w:num w:numId="26">
    <w:abstractNumId w:val="3"/>
  </w:num>
  <w:num w:numId="27">
    <w:abstractNumId w:val="2"/>
  </w:num>
  <w:num w:numId="28">
    <w:abstractNumId w:val="6"/>
  </w:num>
  <w:num w:numId="29">
    <w:abstractNumId w:val="5"/>
  </w:num>
  <w:num w:numId="30">
    <w:abstractNumId w:val="4"/>
  </w:num>
  <w:num w:numId="31">
    <w:abstractNumId w:val="1"/>
  </w:num>
  <w:num w:numId="32">
    <w:abstractNumId w:val="7"/>
  </w:num>
  <w:num w:numId="33">
    <w:abstractNumId w:val="11"/>
  </w:num>
  <w:num w:numId="34">
    <w:abstractNumId w:val="10"/>
  </w:num>
  <w:num w:numId="35">
    <w:abstractNumId w:val="9"/>
  </w:num>
  <w:num w:numId="36">
    <w:abstractNumId w:val="8"/>
  </w:num>
  <w:num w:numId="37">
    <w:abstractNumId w:val="14"/>
  </w:num>
  <w:num w:numId="38">
    <w:abstractNumId w:val="13"/>
  </w:num>
  <w:num w:numId="39">
    <w:abstractNumId w:val="12"/>
  </w:num>
  <w:num w:numId="40">
    <w:abstractNumId w:val="15"/>
  </w:num>
  <w:num w:numId="41">
    <w:abstractNumId w:val="1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97"/>
    <w:rsid w:val="003A4897"/>
    <w:rsid w:val="00565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58F45-C94A-45F3-A949-90513A9D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897"/>
  </w:style>
  <w:style w:type="paragraph" w:styleId="Antrat1">
    <w:name w:val="heading 1"/>
    <w:basedOn w:val="prastasis"/>
    <w:next w:val="prastasis"/>
    <w:link w:val="Antrat1Diagrama"/>
    <w:uiPriority w:val="99"/>
    <w:qFormat/>
    <w:rsid w:val="003A489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lt-LT"/>
    </w:rPr>
  </w:style>
  <w:style w:type="paragraph" w:styleId="Antrat2">
    <w:name w:val="heading 2"/>
    <w:basedOn w:val="prastasis"/>
    <w:next w:val="prastasis"/>
    <w:link w:val="Antrat2Diagrama"/>
    <w:uiPriority w:val="99"/>
    <w:qFormat/>
    <w:rsid w:val="003A4897"/>
    <w:pPr>
      <w:keepNext/>
      <w:tabs>
        <w:tab w:val="left" w:pos="567"/>
      </w:tabs>
      <w:spacing w:after="0" w:line="260" w:lineRule="exact"/>
      <w:outlineLvl w:val="1"/>
    </w:pPr>
    <w:rPr>
      <w:rFonts w:ascii="Times New Roman" w:eastAsia="Times New Roman" w:hAnsi="Times New Roman" w:cs="Times New Roman"/>
      <w:b/>
      <w:bCs/>
      <w:i/>
      <w:iCs/>
      <w:szCs w:val="28"/>
      <w:lang w:val="en-GB" w:eastAsia="lt-LT"/>
    </w:rPr>
  </w:style>
  <w:style w:type="paragraph" w:styleId="Antrat3">
    <w:name w:val="heading 3"/>
    <w:basedOn w:val="prastasis"/>
    <w:next w:val="prastasis"/>
    <w:link w:val="Antrat3Diagrama"/>
    <w:uiPriority w:val="99"/>
    <w:qFormat/>
    <w:rsid w:val="003A4897"/>
    <w:pPr>
      <w:keepNext/>
      <w:keepLines/>
      <w:tabs>
        <w:tab w:val="left" w:pos="567"/>
      </w:tabs>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qFormat/>
    <w:rsid w:val="003A4897"/>
    <w:pPr>
      <w:keepNext/>
      <w:tabs>
        <w:tab w:val="left" w:pos="567"/>
      </w:tabs>
      <w:spacing w:after="0" w:line="260" w:lineRule="exact"/>
      <w:jc w:val="both"/>
      <w:outlineLvl w:val="3"/>
    </w:pPr>
    <w:rPr>
      <w:rFonts w:ascii="Calibri" w:eastAsia="Times New Roman" w:hAnsi="Calibri" w:cs="Times New Roman"/>
      <w:b/>
      <w:bCs/>
      <w:sz w:val="28"/>
      <w:szCs w:val="28"/>
      <w:lang w:val="en-GB" w:eastAsia="lt-LT"/>
    </w:rPr>
  </w:style>
  <w:style w:type="paragraph" w:styleId="Antrat5">
    <w:name w:val="heading 5"/>
    <w:basedOn w:val="prastasis"/>
    <w:next w:val="prastasis"/>
    <w:link w:val="Antrat5Diagrama"/>
    <w:uiPriority w:val="99"/>
    <w:qFormat/>
    <w:rsid w:val="003A489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3A4897"/>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lt-LT"/>
    </w:rPr>
  </w:style>
  <w:style w:type="paragraph" w:styleId="Antrat7">
    <w:name w:val="heading 7"/>
    <w:basedOn w:val="prastasis"/>
    <w:next w:val="prastasis"/>
    <w:link w:val="Antrat7Diagrama"/>
    <w:uiPriority w:val="99"/>
    <w:qFormat/>
    <w:rsid w:val="003A489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lt-LT"/>
    </w:rPr>
  </w:style>
  <w:style w:type="paragraph" w:styleId="Antrat8">
    <w:name w:val="heading 8"/>
    <w:basedOn w:val="prastasis"/>
    <w:next w:val="prastasis"/>
    <w:link w:val="Antrat8Diagrama"/>
    <w:uiPriority w:val="99"/>
    <w:qFormat/>
    <w:rsid w:val="003A4897"/>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lt-LT"/>
    </w:rPr>
  </w:style>
  <w:style w:type="paragraph" w:styleId="Antrat9">
    <w:name w:val="heading 9"/>
    <w:basedOn w:val="prastasis"/>
    <w:next w:val="prastasis"/>
    <w:link w:val="Antrat9Diagrama"/>
    <w:uiPriority w:val="99"/>
    <w:qFormat/>
    <w:rsid w:val="003A4897"/>
    <w:pPr>
      <w:keepNext/>
      <w:tabs>
        <w:tab w:val="left" w:pos="567"/>
      </w:tabs>
      <w:spacing w:after="0" w:line="260" w:lineRule="exact"/>
      <w:jc w:val="both"/>
      <w:outlineLvl w:val="8"/>
    </w:pPr>
    <w:rPr>
      <w:rFonts w:ascii="Times New Roman" w:eastAsia="SimSun" w:hAnsi="Times New Roman" w:cs="Times New Roman"/>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A4897"/>
    <w:rPr>
      <w:rFonts w:ascii="Times New Roman" w:eastAsia="SimSun" w:hAnsi="Times New Roman" w:cs="Times New Roman"/>
      <w:b/>
      <w:caps/>
      <w:sz w:val="26"/>
      <w:szCs w:val="20"/>
      <w:lang w:val="en-US" w:eastAsia="lt-LT"/>
    </w:rPr>
  </w:style>
  <w:style w:type="character" w:customStyle="1" w:styleId="Antrat2Diagrama">
    <w:name w:val="Antraštė 2 Diagrama"/>
    <w:basedOn w:val="Numatytasispastraiposriftas"/>
    <w:link w:val="Antrat2"/>
    <w:uiPriority w:val="99"/>
    <w:rsid w:val="003A4897"/>
    <w:rPr>
      <w:rFonts w:ascii="Times New Roman" w:eastAsia="Times New Roman" w:hAnsi="Times New Roman" w:cs="Times New Roman"/>
      <w:b/>
      <w:bCs/>
      <w:i/>
      <w:iCs/>
      <w:szCs w:val="28"/>
      <w:lang w:val="en-GB" w:eastAsia="lt-LT"/>
    </w:rPr>
  </w:style>
  <w:style w:type="character" w:customStyle="1" w:styleId="Antrat3Diagrama">
    <w:name w:val="Antraštė 3 Diagrama"/>
    <w:basedOn w:val="Numatytasispastraiposriftas"/>
    <w:link w:val="Antrat3"/>
    <w:uiPriority w:val="99"/>
    <w:rsid w:val="003A4897"/>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rsid w:val="003A4897"/>
    <w:rPr>
      <w:rFonts w:ascii="Calibri" w:eastAsia="Times New Roman" w:hAnsi="Calibri" w:cs="Times New Roman"/>
      <w:b/>
      <w:bCs/>
      <w:sz w:val="28"/>
      <w:szCs w:val="28"/>
      <w:lang w:val="en-GB" w:eastAsia="lt-LT"/>
    </w:rPr>
  </w:style>
  <w:style w:type="character" w:customStyle="1" w:styleId="Antrat5Diagrama">
    <w:name w:val="Antraštė 5 Diagrama"/>
    <w:basedOn w:val="Numatytasispastraiposriftas"/>
    <w:link w:val="Antrat5"/>
    <w:uiPriority w:val="99"/>
    <w:rsid w:val="003A489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3A4897"/>
    <w:rPr>
      <w:rFonts w:ascii="Times New Roman" w:eastAsia="SimSun" w:hAnsi="Times New Roman" w:cs="Times New Roman"/>
      <w:i/>
      <w:sz w:val="20"/>
      <w:szCs w:val="20"/>
      <w:lang w:val="en-GB" w:eastAsia="lt-LT"/>
    </w:rPr>
  </w:style>
  <w:style w:type="character" w:customStyle="1" w:styleId="Antrat7Diagrama">
    <w:name w:val="Antraštė 7 Diagrama"/>
    <w:basedOn w:val="Numatytasispastraiposriftas"/>
    <w:link w:val="Antrat7"/>
    <w:uiPriority w:val="99"/>
    <w:rsid w:val="003A4897"/>
    <w:rPr>
      <w:rFonts w:ascii="Times New Roman" w:eastAsia="SimSun" w:hAnsi="Times New Roman" w:cs="Times New Roman"/>
      <w:i/>
      <w:sz w:val="20"/>
      <w:szCs w:val="20"/>
      <w:lang w:val="en-GB" w:eastAsia="lt-LT"/>
    </w:rPr>
  </w:style>
  <w:style w:type="character" w:customStyle="1" w:styleId="Antrat8Diagrama">
    <w:name w:val="Antraštė 8 Diagrama"/>
    <w:basedOn w:val="Numatytasispastraiposriftas"/>
    <w:link w:val="Antrat8"/>
    <w:uiPriority w:val="99"/>
    <w:rsid w:val="003A4897"/>
    <w:rPr>
      <w:rFonts w:ascii="Times New Roman" w:eastAsia="SimSun" w:hAnsi="Times New Roman" w:cs="Times New Roman"/>
      <w:b/>
      <w:i/>
      <w:sz w:val="20"/>
      <w:szCs w:val="20"/>
      <w:lang w:val="en-GB" w:eastAsia="lt-LT"/>
    </w:rPr>
  </w:style>
  <w:style w:type="character" w:customStyle="1" w:styleId="Antrat9Diagrama">
    <w:name w:val="Antraštė 9 Diagrama"/>
    <w:basedOn w:val="Numatytasispastraiposriftas"/>
    <w:link w:val="Antrat9"/>
    <w:uiPriority w:val="99"/>
    <w:rsid w:val="003A4897"/>
    <w:rPr>
      <w:rFonts w:ascii="Times New Roman" w:eastAsia="SimSun" w:hAnsi="Times New Roman" w:cs="Times New Roman"/>
      <w:b/>
      <w:i/>
      <w:sz w:val="20"/>
      <w:szCs w:val="20"/>
      <w:lang w:val="en-GB" w:eastAsia="lt-LT"/>
    </w:rPr>
  </w:style>
  <w:style w:type="numbering" w:customStyle="1" w:styleId="NoList1">
    <w:name w:val="No List1"/>
    <w:next w:val="Sraonra"/>
    <w:uiPriority w:val="99"/>
    <w:semiHidden/>
    <w:unhideWhenUsed/>
    <w:rsid w:val="003A4897"/>
  </w:style>
  <w:style w:type="paragraph" w:styleId="Porat">
    <w:name w:val="footer"/>
    <w:basedOn w:val="prastasis"/>
    <w:link w:val="PoratDiagrama"/>
    <w:uiPriority w:val="99"/>
    <w:rsid w:val="003A4897"/>
    <w:pPr>
      <w:tabs>
        <w:tab w:val="left" w:pos="567"/>
        <w:tab w:val="center" w:pos="4536"/>
        <w:tab w:val="right" w:pos="8306"/>
      </w:tabs>
      <w:spacing w:after="0" w:line="260" w:lineRule="exact"/>
    </w:pPr>
    <w:rPr>
      <w:rFonts w:ascii="Times New Roman" w:eastAsia="Times New Roman" w:hAnsi="Times New Roman" w:cs="Times New Roman"/>
      <w:sz w:val="20"/>
      <w:szCs w:val="20"/>
      <w:lang w:val="en-GB" w:eastAsia="lt-LT"/>
    </w:rPr>
  </w:style>
  <w:style w:type="character" w:customStyle="1" w:styleId="PoratDiagrama">
    <w:name w:val="Poraštė Diagrama"/>
    <w:basedOn w:val="Numatytasispastraiposriftas"/>
    <w:link w:val="Porat"/>
    <w:uiPriority w:val="99"/>
    <w:rsid w:val="003A4897"/>
    <w:rPr>
      <w:rFonts w:ascii="Times New Roman" w:eastAsia="Times New Roman" w:hAnsi="Times New Roman" w:cs="Times New Roman"/>
      <w:sz w:val="20"/>
      <w:szCs w:val="20"/>
      <w:lang w:val="en-GB" w:eastAsia="lt-LT"/>
    </w:rPr>
  </w:style>
  <w:style w:type="character" w:customStyle="1" w:styleId="HeaderChar">
    <w:name w:val="Header Char"/>
    <w:uiPriority w:val="99"/>
    <w:rsid w:val="003A4897"/>
    <w:rPr>
      <w:snapToGrid w:val="0"/>
      <w:sz w:val="22"/>
      <w:lang w:val="en-GB" w:eastAsia="en-US"/>
    </w:rPr>
  </w:style>
  <w:style w:type="character" w:styleId="Puslapionumeris">
    <w:name w:val="page number"/>
    <w:basedOn w:val="Numatytasispastraiposriftas"/>
    <w:uiPriority w:val="99"/>
    <w:rsid w:val="003A4897"/>
    <w:rPr>
      <w:rFonts w:cs="Times New Roman"/>
    </w:rPr>
  </w:style>
  <w:style w:type="character" w:styleId="Hipersaitas">
    <w:name w:val="Hyperlink"/>
    <w:basedOn w:val="Numatytasispastraiposriftas"/>
    <w:uiPriority w:val="99"/>
    <w:rsid w:val="003A4897"/>
    <w:rPr>
      <w:rFonts w:cs="Times New Roman"/>
      <w:color w:val="0000FF"/>
      <w:u w:val="single"/>
    </w:rPr>
  </w:style>
  <w:style w:type="paragraph" w:customStyle="1" w:styleId="BodytextAgency">
    <w:name w:val="Body text (Agency)"/>
    <w:basedOn w:val="prastasis"/>
    <w:link w:val="BodytextAgencyChar"/>
    <w:uiPriority w:val="99"/>
    <w:rsid w:val="003A4897"/>
    <w:pPr>
      <w:spacing w:after="140" w:line="280" w:lineRule="atLeast"/>
    </w:pPr>
    <w:rPr>
      <w:rFonts w:ascii="Verdana" w:eastAsia="Calibri" w:hAnsi="Verdana" w:cs="Times New Roman"/>
      <w:sz w:val="20"/>
      <w:szCs w:val="20"/>
      <w:lang w:val="en-GB" w:eastAsia="lt-LT"/>
    </w:rPr>
  </w:style>
  <w:style w:type="paragraph" w:customStyle="1" w:styleId="NormalAgency">
    <w:name w:val="Normal (Agency)"/>
    <w:link w:val="NormalAgencyChar"/>
    <w:uiPriority w:val="99"/>
    <w:rsid w:val="003A4897"/>
    <w:rPr>
      <w:rFonts w:ascii="Verdana" w:eastAsia="Calibri" w:hAnsi="Verdana" w:cs="Times New Roman"/>
      <w:lang w:val="en-GB" w:eastAsia="lt-LT"/>
    </w:rPr>
  </w:style>
  <w:style w:type="paragraph" w:customStyle="1" w:styleId="TabletextrowsAgency">
    <w:name w:val="Table text rows (Agency)"/>
    <w:basedOn w:val="prastasis"/>
    <w:uiPriority w:val="99"/>
    <w:rsid w:val="003A4897"/>
    <w:pPr>
      <w:spacing w:after="0" w:line="280" w:lineRule="exact"/>
    </w:pPr>
    <w:rPr>
      <w:rFonts w:ascii="Verdana" w:eastAsia="Times New Roman" w:hAnsi="Verdana" w:cs="Times New Roman"/>
      <w:sz w:val="18"/>
      <w:szCs w:val="20"/>
      <w:lang w:val="en-GB"/>
    </w:rPr>
  </w:style>
  <w:style w:type="character" w:customStyle="1" w:styleId="tw4winError">
    <w:name w:val="tw4winError"/>
    <w:uiPriority w:val="99"/>
    <w:rsid w:val="003A4897"/>
    <w:rPr>
      <w:rFonts w:ascii="Courier New" w:hAnsi="Courier New"/>
      <w:color w:val="00FF00"/>
      <w:sz w:val="40"/>
    </w:rPr>
  </w:style>
  <w:style w:type="character" w:customStyle="1" w:styleId="tw4winTerm">
    <w:name w:val="tw4winTerm"/>
    <w:uiPriority w:val="99"/>
    <w:rsid w:val="003A4897"/>
    <w:rPr>
      <w:color w:val="0000FF"/>
    </w:rPr>
  </w:style>
  <w:style w:type="character" w:customStyle="1" w:styleId="tw4winPopup">
    <w:name w:val="tw4winPopup"/>
    <w:uiPriority w:val="99"/>
    <w:rsid w:val="003A4897"/>
    <w:rPr>
      <w:rFonts w:ascii="Courier New" w:hAnsi="Courier New"/>
      <w:noProof/>
      <w:color w:val="008000"/>
    </w:rPr>
  </w:style>
  <w:style w:type="character" w:customStyle="1" w:styleId="tw4winJump">
    <w:name w:val="tw4winJump"/>
    <w:uiPriority w:val="99"/>
    <w:rsid w:val="003A4897"/>
    <w:rPr>
      <w:rFonts w:ascii="Courier New" w:hAnsi="Courier New"/>
      <w:noProof/>
      <w:color w:val="008080"/>
    </w:rPr>
  </w:style>
  <w:style w:type="character" w:customStyle="1" w:styleId="tw4winExternal">
    <w:name w:val="tw4winExternal"/>
    <w:uiPriority w:val="99"/>
    <w:rsid w:val="003A4897"/>
    <w:rPr>
      <w:rFonts w:ascii="Courier New" w:hAnsi="Courier New"/>
      <w:noProof/>
      <w:color w:val="808080"/>
    </w:rPr>
  </w:style>
  <w:style w:type="character" w:customStyle="1" w:styleId="tw4winInternal">
    <w:name w:val="tw4winInternal"/>
    <w:uiPriority w:val="99"/>
    <w:rsid w:val="003A4897"/>
    <w:rPr>
      <w:rFonts w:ascii="Courier New" w:hAnsi="Courier New"/>
      <w:noProof/>
      <w:color w:val="FF0000"/>
    </w:rPr>
  </w:style>
  <w:style w:type="character" w:customStyle="1" w:styleId="DONOTTRANSLATE">
    <w:name w:val="DO_NOT_TRANSLATE"/>
    <w:uiPriority w:val="99"/>
    <w:rsid w:val="003A4897"/>
    <w:rPr>
      <w:rFonts w:ascii="Courier New" w:hAnsi="Courier New"/>
      <w:noProof/>
      <w:color w:val="800000"/>
    </w:rPr>
  </w:style>
  <w:style w:type="paragraph" w:styleId="Debesliotekstas">
    <w:name w:val="Balloon Text"/>
    <w:basedOn w:val="prastasis"/>
    <w:link w:val="DebesliotekstasDiagrama"/>
    <w:uiPriority w:val="99"/>
    <w:rsid w:val="003A4897"/>
    <w:pPr>
      <w:tabs>
        <w:tab w:val="left" w:pos="567"/>
      </w:tabs>
      <w:spacing w:after="0" w:line="240" w:lineRule="auto"/>
    </w:pPr>
    <w:rPr>
      <w:rFonts w:ascii="Tahoma" w:eastAsia="Times New Roman" w:hAnsi="Tahoma" w:cs="Times New Roman"/>
      <w:sz w:val="16"/>
      <w:szCs w:val="16"/>
      <w:lang w:val="en-GB" w:eastAsia="lt-LT"/>
    </w:rPr>
  </w:style>
  <w:style w:type="character" w:customStyle="1" w:styleId="DebesliotekstasDiagrama">
    <w:name w:val="Debesėlio tekstas Diagrama"/>
    <w:basedOn w:val="Numatytasispastraiposriftas"/>
    <w:link w:val="Debesliotekstas"/>
    <w:uiPriority w:val="99"/>
    <w:rsid w:val="003A4897"/>
    <w:rPr>
      <w:rFonts w:ascii="Tahoma" w:eastAsia="Times New Roman" w:hAnsi="Tahoma" w:cs="Times New Roman"/>
      <w:sz w:val="16"/>
      <w:szCs w:val="16"/>
      <w:lang w:val="en-GB" w:eastAsia="lt-LT"/>
    </w:rPr>
  </w:style>
  <w:style w:type="character" w:styleId="Komentaronuoroda">
    <w:name w:val="annotation reference"/>
    <w:basedOn w:val="Numatytasispastraiposriftas"/>
    <w:uiPriority w:val="99"/>
    <w:rsid w:val="003A4897"/>
    <w:rPr>
      <w:rFonts w:cs="Times New Roman"/>
      <w:sz w:val="16"/>
    </w:rPr>
  </w:style>
  <w:style w:type="paragraph" w:styleId="Komentarotekstas">
    <w:name w:val="annotation text"/>
    <w:basedOn w:val="prastasis"/>
    <w:link w:val="KomentarotekstasDiagrama"/>
    <w:uiPriority w:val="99"/>
    <w:rsid w:val="003A4897"/>
    <w:pPr>
      <w:tabs>
        <w:tab w:val="left" w:pos="567"/>
      </w:tabs>
      <w:spacing w:after="0" w:line="260" w:lineRule="exact"/>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3A4897"/>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rsid w:val="003A4897"/>
    <w:rPr>
      <w:b/>
      <w:bCs/>
    </w:rPr>
  </w:style>
  <w:style w:type="character" w:customStyle="1" w:styleId="KomentarotemaDiagrama">
    <w:name w:val="Komentaro tema Diagrama"/>
    <w:basedOn w:val="KomentarotekstasDiagrama"/>
    <w:link w:val="Komentarotema"/>
    <w:uiPriority w:val="99"/>
    <w:rsid w:val="003A4897"/>
    <w:rPr>
      <w:rFonts w:ascii="Times New Roman" w:eastAsia="Times New Roman" w:hAnsi="Times New Roman" w:cs="Times New Roman"/>
      <w:b/>
      <w:bCs/>
      <w:sz w:val="20"/>
      <w:szCs w:val="20"/>
      <w:lang w:val="en-GB" w:eastAsia="lt-LT"/>
    </w:rPr>
  </w:style>
  <w:style w:type="paragraph" w:styleId="Pataisymai">
    <w:name w:val="Revision"/>
    <w:hidden/>
    <w:uiPriority w:val="99"/>
    <w:semiHidden/>
    <w:rsid w:val="003A4897"/>
    <w:pPr>
      <w:spacing w:after="0" w:line="240" w:lineRule="auto"/>
    </w:pPr>
    <w:rPr>
      <w:rFonts w:ascii="Times New Roman" w:eastAsia="Times New Roman" w:hAnsi="Times New Roman" w:cs="Times New Roman"/>
      <w:szCs w:val="20"/>
      <w:lang w:val="en-GB"/>
    </w:rPr>
  </w:style>
  <w:style w:type="paragraph" w:customStyle="1" w:styleId="EMEAEnBodyText">
    <w:name w:val="EMEA En Body Text"/>
    <w:basedOn w:val="prastasis"/>
    <w:uiPriority w:val="99"/>
    <w:rsid w:val="003A489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A4897"/>
    <w:rPr>
      <w:rFonts w:ascii="Courier New" w:hAnsi="Courier New"/>
      <w:vanish/>
      <w:color w:val="800080"/>
      <w:sz w:val="24"/>
      <w:vertAlign w:val="subscript"/>
    </w:rPr>
  </w:style>
  <w:style w:type="paragraph" w:styleId="Antrats">
    <w:name w:val="header"/>
    <w:basedOn w:val="prastasis"/>
    <w:link w:val="AntratsDiagrama"/>
    <w:uiPriority w:val="99"/>
    <w:rsid w:val="003A4897"/>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3A4897"/>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3A489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A489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A4897"/>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3A4897"/>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3A4897"/>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3A4897"/>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3A489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lt-LT"/>
    </w:rPr>
  </w:style>
  <w:style w:type="character" w:customStyle="1" w:styleId="Pagrindiniotekstotrauka2Diagrama">
    <w:name w:val="Pagrindinio teksto įtrauka 2 Diagrama"/>
    <w:basedOn w:val="Numatytasispastraiposriftas"/>
    <w:link w:val="Pagrindiniotekstotrauka2"/>
    <w:uiPriority w:val="99"/>
    <w:rsid w:val="003A4897"/>
    <w:rPr>
      <w:rFonts w:ascii="Times New Roman" w:eastAsia="SimSun" w:hAnsi="Times New Roman" w:cs="Times New Roman"/>
      <w:b/>
      <w:bCs/>
      <w:color w:val="0000FF"/>
      <w:sz w:val="20"/>
      <w:szCs w:val="20"/>
      <w:lang w:val="en-GB" w:eastAsia="lt-LT"/>
    </w:rPr>
  </w:style>
  <w:style w:type="paragraph" w:styleId="Pagrindinistekstas">
    <w:name w:val="Body Text"/>
    <w:basedOn w:val="prastasis"/>
    <w:link w:val="PagrindinistekstasDiagrama"/>
    <w:uiPriority w:val="99"/>
    <w:rsid w:val="003A4897"/>
    <w:pPr>
      <w:spacing w:after="0" w:line="240" w:lineRule="auto"/>
    </w:pPr>
    <w:rPr>
      <w:rFonts w:ascii="Times New Roman" w:eastAsia="SimSun" w:hAnsi="Times New Roman" w:cs="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rsid w:val="003A4897"/>
    <w:rPr>
      <w:rFonts w:ascii="Times New Roman" w:eastAsia="SimSun" w:hAnsi="Times New Roman" w:cs="Times New Roman"/>
      <w:i/>
      <w:color w:val="008000"/>
      <w:sz w:val="20"/>
      <w:szCs w:val="20"/>
      <w:lang w:val="en-GB" w:eastAsia="lt-LT"/>
    </w:rPr>
  </w:style>
  <w:style w:type="paragraph" w:styleId="Pagrindinistekstas2">
    <w:name w:val="Body Text 2"/>
    <w:basedOn w:val="prastasis"/>
    <w:link w:val="Pagrindinistekstas2Diagrama"/>
    <w:uiPriority w:val="99"/>
    <w:rsid w:val="003A489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lt-LT"/>
    </w:rPr>
  </w:style>
  <w:style w:type="character" w:customStyle="1" w:styleId="Pagrindinistekstas2Diagrama">
    <w:name w:val="Pagrindinis tekstas 2 Diagrama"/>
    <w:basedOn w:val="Numatytasispastraiposriftas"/>
    <w:link w:val="Pagrindinistekstas2"/>
    <w:uiPriority w:val="99"/>
    <w:rsid w:val="003A4897"/>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prastasis"/>
    <w:uiPriority w:val="99"/>
    <w:rsid w:val="003A489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A4897"/>
    <w:pPr>
      <w:tabs>
        <w:tab w:val="clear" w:pos="720"/>
        <w:tab w:val="num" w:pos="360"/>
      </w:tabs>
      <w:ind w:left="709" w:hanging="425"/>
    </w:pPr>
    <w:rPr>
      <w:sz w:val="22"/>
    </w:rPr>
  </w:style>
  <w:style w:type="paragraph" w:customStyle="1" w:styleId="AHeader3">
    <w:name w:val="AHeader 3"/>
    <w:basedOn w:val="AHeader2"/>
    <w:uiPriority w:val="99"/>
    <w:rsid w:val="003A4897"/>
    <w:pPr>
      <w:ind w:left="1276" w:hanging="567"/>
    </w:pPr>
  </w:style>
  <w:style w:type="paragraph" w:customStyle="1" w:styleId="AHeader2abc">
    <w:name w:val="AHeader 2 abc"/>
    <w:basedOn w:val="AHeader3"/>
    <w:uiPriority w:val="99"/>
    <w:rsid w:val="003A4897"/>
    <w:pPr>
      <w:jc w:val="both"/>
    </w:pPr>
    <w:rPr>
      <w:b w:val="0"/>
      <w:bCs w:val="0"/>
    </w:rPr>
  </w:style>
  <w:style w:type="paragraph" w:customStyle="1" w:styleId="AHeader3abc">
    <w:name w:val="AHeader 3 abc"/>
    <w:basedOn w:val="AHeader2abc"/>
    <w:uiPriority w:val="99"/>
    <w:rsid w:val="003A4897"/>
    <w:pPr>
      <w:ind w:left="1701" w:hanging="425"/>
    </w:pPr>
  </w:style>
  <w:style w:type="paragraph" w:styleId="Pagrindiniotekstotrauka3">
    <w:name w:val="Body Text Indent 3"/>
    <w:basedOn w:val="prastasis"/>
    <w:link w:val="Pagrindiniotekstotrauka3Diagrama"/>
    <w:uiPriority w:val="99"/>
    <w:rsid w:val="003A489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lt-LT"/>
    </w:rPr>
  </w:style>
  <w:style w:type="character" w:customStyle="1" w:styleId="Pagrindiniotekstotrauka3Diagrama">
    <w:name w:val="Pagrindinio teksto įtrauka 3 Diagrama"/>
    <w:basedOn w:val="Numatytasispastraiposriftas"/>
    <w:link w:val="Pagrindiniotekstotrauka3"/>
    <w:uiPriority w:val="99"/>
    <w:rsid w:val="003A4897"/>
    <w:rPr>
      <w:rFonts w:ascii="Times New Roman" w:eastAsia="SimSun" w:hAnsi="Times New Roman" w:cs="Times New Roman"/>
      <w:sz w:val="20"/>
      <w:szCs w:val="21"/>
      <w:lang w:val="en-GB" w:eastAsia="lt-LT"/>
    </w:rPr>
  </w:style>
  <w:style w:type="character" w:styleId="Perirtashipersaitas">
    <w:name w:val="FollowedHyperlink"/>
    <w:basedOn w:val="Numatytasispastraiposriftas"/>
    <w:uiPriority w:val="99"/>
    <w:rsid w:val="003A4897"/>
    <w:rPr>
      <w:rFonts w:cs="Times New Roman"/>
      <w:color w:val="800080"/>
      <w:u w:val="single"/>
    </w:rPr>
  </w:style>
  <w:style w:type="character" w:styleId="Grietas">
    <w:name w:val="Strong"/>
    <w:basedOn w:val="Numatytasispastraiposriftas"/>
    <w:uiPriority w:val="99"/>
    <w:qFormat/>
    <w:rsid w:val="003A4897"/>
    <w:rPr>
      <w:rFonts w:cs="Times New Roman"/>
      <w:b/>
    </w:rPr>
  </w:style>
  <w:style w:type="character" w:customStyle="1" w:styleId="BodytextAgencyChar">
    <w:name w:val="Body text (Agency) Char"/>
    <w:link w:val="BodytextAgency"/>
    <w:uiPriority w:val="99"/>
    <w:locked/>
    <w:rsid w:val="003A4897"/>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3A4897"/>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A4897"/>
    <w:pPr>
      <w:keepNext/>
    </w:pPr>
    <w:rPr>
      <w:rFonts w:eastAsia="SimSun" w:cs="Verdana"/>
      <w:b/>
      <w:szCs w:val="18"/>
      <w:lang w:eastAsia="en-GB"/>
    </w:rPr>
  </w:style>
  <w:style w:type="character" w:customStyle="1" w:styleId="NormalAgencyChar">
    <w:name w:val="Normal (Agency) Char"/>
    <w:link w:val="NormalAgency"/>
    <w:uiPriority w:val="99"/>
    <w:locked/>
    <w:rsid w:val="003A4897"/>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3A4897"/>
    <w:pPr>
      <w:spacing w:after="0" w:line="240" w:lineRule="auto"/>
    </w:pPr>
    <w:rPr>
      <w:rFonts w:ascii="Courier New" w:eastAsia="SimSun" w:hAnsi="Courier New" w:cs="Times New Roman"/>
      <w:sz w:val="20"/>
      <w:szCs w:val="20"/>
      <w:lang w:val="en-US" w:eastAsia="lt-LT"/>
    </w:rPr>
  </w:style>
  <w:style w:type="character" w:customStyle="1" w:styleId="PaprastasistekstasDiagrama">
    <w:name w:val="Paprastasis tekstas Diagrama"/>
    <w:basedOn w:val="Numatytasispastraiposriftas"/>
    <w:link w:val="Paprastasistekstas"/>
    <w:uiPriority w:val="99"/>
    <w:rsid w:val="003A4897"/>
    <w:rPr>
      <w:rFonts w:ascii="Courier New" w:eastAsia="SimSun" w:hAnsi="Courier New" w:cs="Times New Roman"/>
      <w:sz w:val="20"/>
      <w:szCs w:val="20"/>
      <w:lang w:val="en-US" w:eastAsia="lt-LT"/>
    </w:rPr>
  </w:style>
  <w:style w:type="paragraph" w:customStyle="1" w:styleId="Default">
    <w:name w:val="Default"/>
    <w:uiPriority w:val="99"/>
    <w:rsid w:val="003A489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A4897"/>
    <w:pPr>
      <w:spacing w:after="0" w:line="240" w:lineRule="auto"/>
      <w:jc w:val="center"/>
    </w:pPr>
    <w:rPr>
      <w:rFonts w:ascii="Times New Roman" w:eastAsia="SimSun" w:hAnsi="Times New Roman" w:cs="Times New Roman"/>
      <w:b/>
      <w:sz w:val="20"/>
      <w:szCs w:val="20"/>
      <w:lang w:val="en-GB" w:eastAsia="lt-LT"/>
    </w:rPr>
  </w:style>
  <w:style w:type="character" w:customStyle="1" w:styleId="PavadinimasDiagrama">
    <w:name w:val="Pavadinimas Diagrama"/>
    <w:basedOn w:val="Numatytasispastraiposriftas"/>
    <w:link w:val="Pavadinimas"/>
    <w:uiPriority w:val="99"/>
    <w:rsid w:val="003A4897"/>
    <w:rPr>
      <w:rFonts w:ascii="Times New Roman" w:eastAsia="SimSun" w:hAnsi="Times New Roman" w:cs="Times New Roman"/>
      <w:b/>
      <w:sz w:val="20"/>
      <w:szCs w:val="20"/>
      <w:lang w:val="en-GB" w:eastAsia="lt-LT"/>
    </w:rPr>
  </w:style>
  <w:style w:type="paragraph" w:styleId="Dokumentoinaostekstas">
    <w:name w:val="endnote text"/>
    <w:basedOn w:val="prastasis"/>
    <w:link w:val="DokumentoinaostekstasDiagrama"/>
    <w:uiPriority w:val="99"/>
    <w:rsid w:val="003A4897"/>
    <w:pPr>
      <w:tabs>
        <w:tab w:val="left" w:pos="567"/>
      </w:tabs>
      <w:spacing w:after="0" w:line="240" w:lineRule="auto"/>
    </w:pPr>
    <w:rPr>
      <w:rFonts w:ascii="Times New Roman" w:eastAsia="SimSun" w:hAnsi="Times New Roman" w:cs="Times New Roman"/>
      <w:sz w:val="20"/>
      <w:szCs w:val="20"/>
      <w:lang w:val="en-GB" w:eastAsia="lt-LT"/>
    </w:rPr>
  </w:style>
  <w:style w:type="character" w:customStyle="1" w:styleId="DokumentoinaostekstasDiagrama">
    <w:name w:val="Dokumento išnašos tekstas Diagrama"/>
    <w:basedOn w:val="Numatytasispastraiposriftas"/>
    <w:link w:val="Dokumentoinaostekstas"/>
    <w:uiPriority w:val="99"/>
    <w:rsid w:val="003A4897"/>
    <w:rPr>
      <w:rFonts w:ascii="Times New Roman" w:eastAsia="SimSun" w:hAnsi="Times New Roman" w:cs="Times New Roman"/>
      <w:sz w:val="20"/>
      <w:szCs w:val="20"/>
      <w:lang w:val="en-GB" w:eastAsia="lt-LT"/>
    </w:rPr>
  </w:style>
  <w:style w:type="paragraph" w:customStyle="1" w:styleId="BTEMEASMCA">
    <w:name w:val="BT EMEA_SMCA"/>
    <w:basedOn w:val="prastasis"/>
    <w:link w:val="BTEMEASMCAChar"/>
    <w:autoRedefine/>
    <w:uiPriority w:val="99"/>
    <w:rsid w:val="003A4897"/>
    <w:pPr>
      <w:spacing w:after="0" w:line="240" w:lineRule="auto"/>
    </w:pPr>
    <w:rPr>
      <w:rFonts w:ascii="Times New Roman" w:eastAsia="SimSun" w:hAnsi="Times New Roman" w:cs="Times New Roman"/>
      <w:noProof/>
      <w:sz w:val="20"/>
      <w:szCs w:val="20"/>
      <w:lang w:eastAsia="lt-LT"/>
    </w:rPr>
  </w:style>
  <w:style w:type="character" w:customStyle="1" w:styleId="BTEMEASMCAChar">
    <w:name w:val="BT EMEA_SMCA Char"/>
    <w:link w:val="BTEMEASMCA"/>
    <w:uiPriority w:val="99"/>
    <w:locked/>
    <w:rsid w:val="003A4897"/>
    <w:rPr>
      <w:rFonts w:ascii="Times New Roman" w:eastAsia="SimSun" w:hAnsi="Times New Roman" w:cs="Times New Roman"/>
      <w:noProof/>
      <w:sz w:val="20"/>
      <w:szCs w:val="20"/>
      <w:lang w:eastAsia="lt-LT"/>
    </w:rPr>
  </w:style>
  <w:style w:type="character" w:customStyle="1" w:styleId="CharChar12">
    <w:name w:val="Char Char12"/>
    <w:uiPriority w:val="99"/>
    <w:locked/>
    <w:rsid w:val="003A4897"/>
    <w:rPr>
      <w:snapToGrid w:val="0"/>
      <w:lang w:val="en-GB" w:eastAsia="en-US"/>
    </w:rPr>
  </w:style>
  <w:style w:type="paragraph" w:customStyle="1" w:styleId="prastasiniatinklio1">
    <w:name w:val="Įprastas (žiniatinklio)1"/>
    <w:basedOn w:val="prastasis"/>
    <w:uiPriority w:val="99"/>
    <w:rsid w:val="003A489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raopastraipa">
    <w:name w:val="List Paragraph"/>
    <w:basedOn w:val="prastasis"/>
    <w:uiPriority w:val="34"/>
    <w:qFormat/>
    <w:rsid w:val="003A4897"/>
    <w:pPr>
      <w:spacing w:after="0" w:line="240" w:lineRule="auto"/>
      <w:ind w:left="708"/>
    </w:pPr>
    <w:rPr>
      <w:rFonts w:ascii="Calibri" w:eastAsia="Calibri" w:hAnsi="Calibri" w:cs="Times New Roman"/>
      <w:lang w:val="en-GB"/>
    </w:rPr>
  </w:style>
  <w:style w:type="paragraph" w:customStyle="1" w:styleId="Para0s">
    <w:name w:val="Para:0:s"/>
    <w:basedOn w:val="prastasis"/>
    <w:link w:val="Para0sZchn"/>
    <w:uiPriority w:val="99"/>
    <w:rsid w:val="003A4897"/>
    <w:pPr>
      <w:spacing w:after="220" w:line="240" w:lineRule="auto"/>
    </w:pPr>
    <w:rPr>
      <w:rFonts w:ascii="Calibri" w:eastAsia="Calibri" w:hAnsi="Calibri" w:cs="Times New Roman"/>
      <w:sz w:val="20"/>
      <w:szCs w:val="20"/>
      <w:lang w:val="en-US" w:eastAsia="de-DE"/>
    </w:rPr>
  </w:style>
  <w:style w:type="character" w:customStyle="1" w:styleId="Para0sZchn">
    <w:name w:val="Para:0:s Zchn"/>
    <w:link w:val="Para0s"/>
    <w:uiPriority w:val="99"/>
    <w:locked/>
    <w:rsid w:val="003A4897"/>
    <w:rPr>
      <w:rFonts w:ascii="Calibri" w:eastAsia="Calibri" w:hAnsi="Calibri" w:cs="Times New Roman"/>
      <w:sz w:val="20"/>
      <w:szCs w:val="20"/>
      <w:lang w:val="en-US" w:eastAsia="de-DE"/>
    </w:rPr>
  </w:style>
  <w:style w:type="character" w:customStyle="1" w:styleId="hps">
    <w:name w:val="hps"/>
    <w:basedOn w:val="Numatytasispastraiposriftas"/>
    <w:uiPriority w:val="99"/>
    <w:rsid w:val="003A4897"/>
    <w:rPr>
      <w:rFonts w:cs="Times New Roman"/>
    </w:rPr>
  </w:style>
  <w:style w:type="paragraph" w:customStyle="1" w:styleId="Smalltext120">
    <w:name w:val="Smalltext12:0"/>
    <w:basedOn w:val="Para0s"/>
    <w:uiPriority w:val="99"/>
    <w:rsid w:val="003A4897"/>
    <w:pPr>
      <w:spacing w:after="0"/>
    </w:pPr>
    <w:rPr>
      <w:szCs w:val="22"/>
    </w:rPr>
  </w:style>
  <w:style w:type="paragraph" w:customStyle="1" w:styleId="Smalltext120b">
    <w:name w:val="Smalltext12:0:b"/>
    <w:basedOn w:val="Smalltext120"/>
    <w:uiPriority w:val="99"/>
    <w:rsid w:val="003A4897"/>
    <w:rPr>
      <w:b/>
    </w:rPr>
  </w:style>
  <w:style w:type="paragraph" w:customStyle="1" w:styleId="Bullet0s">
    <w:name w:val="Bullet:0:s"/>
    <w:basedOn w:val="prastasis"/>
    <w:uiPriority w:val="99"/>
    <w:rsid w:val="003A4897"/>
    <w:pPr>
      <w:numPr>
        <w:numId w:val="1"/>
      </w:numPr>
      <w:spacing w:before="40" w:after="40" w:line="240" w:lineRule="auto"/>
    </w:pPr>
    <w:rPr>
      <w:rFonts w:ascii="Times New Roman" w:eastAsia="Times New Roman" w:hAnsi="Times New Roman" w:cs="Times New Roman"/>
      <w:sz w:val="24"/>
      <w:szCs w:val="20"/>
      <w:lang w:val="en-US" w:eastAsia="de-DE"/>
    </w:rPr>
  </w:style>
  <w:style w:type="paragraph" w:customStyle="1" w:styleId="TableParagraph">
    <w:name w:val="Table Paragraph"/>
    <w:basedOn w:val="prastasis"/>
    <w:uiPriority w:val="1"/>
    <w:qFormat/>
    <w:rsid w:val="003A4897"/>
    <w:pPr>
      <w:widowControl w:val="0"/>
      <w:autoSpaceDE w:val="0"/>
      <w:autoSpaceDN w:val="0"/>
      <w:adjustRightInd w:val="0"/>
      <w:spacing w:after="0" w:line="240" w:lineRule="auto"/>
    </w:pPr>
    <w:rPr>
      <w:rFonts w:ascii="Times New Roman" w:eastAsia="MS Mincho" w:hAnsi="Times New Roman" w:cs="Times New Roman"/>
      <w:sz w:val="24"/>
      <w:szCs w:val="24"/>
      <w:lang w:val="en-US"/>
    </w:rPr>
  </w:style>
  <w:style w:type="table" w:styleId="Lentelstinklelis">
    <w:name w:val="Table Grid"/>
    <w:basedOn w:val="prastojilentel"/>
    <w:uiPriority w:val="39"/>
    <w:rsid w:val="003A489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26804</Words>
  <Characters>15279</Characters>
  <Application>Microsoft Office Word</Application>
  <DocSecurity>0</DocSecurity>
  <Lines>127</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2019-04-02T07:18:00Z</dcterms:created>
  <dcterms:modified xsi:type="dcterms:W3CDTF">2019-04-02T07:18:00Z</dcterms:modified>
</cp:coreProperties>
</file>