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566" w:rsidRPr="008C0A0C" w:rsidRDefault="00CB3566" w:rsidP="00CB3566">
      <w:pPr>
        <w:keepNext/>
        <w:tabs>
          <w:tab w:val="left" w:pos="567"/>
        </w:tabs>
        <w:spacing w:after="0" w:line="240" w:lineRule="auto"/>
        <w:jc w:val="center"/>
        <w:outlineLvl w:val="1"/>
        <w:rPr>
          <w:rFonts w:ascii="Times New Roman" w:eastAsia="SimSun" w:hAnsi="Times New Roman" w:cs="Times New Roman"/>
          <w:b/>
          <w:iCs/>
        </w:rPr>
      </w:pPr>
      <w:r w:rsidRPr="008C0A0C">
        <w:rPr>
          <w:rFonts w:ascii="Times New Roman" w:eastAsia="SimSun" w:hAnsi="Times New Roman" w:cs="Times New Roman"/>
          <w:b/>
          <w:iCs/>
        </w:rPr>
        <w:t>Pakuotės lapelis: informacija vartotojui</w:t>
      </w:r>
    </w:p>
    <w:p w:rsidR="00CB3566" w:rsidRPr="008C0A0C" w:rsidRDefault="00CB3566" w:rsidP="00CB3566">
      <w:pPr>
        <w:numPr>
          <w:ilvl w:val="12"/>
          <w:numId w:val="0"/>
        </w:numPr>
        <w:shd w:val="clear" w:color="auto" w:fill="FFFFFF"/>
        <w:spacing w:after="0" w:line="240" w:lineRule="auto"/>
        <w:jc w:val="center"/>
        <w:rPr>
          <w:rFonts w:ascii="Times New Roman" w:eastAsia="SimSun" w:hAnsi="Times New Roman" w:cs="Times New Roman"/>
          <w:lang w:eastAsia="zh-CN"/>
        </w:rPr>
      </w:pPr>
    </w:p>
    <w:p w:rsidR="00CB3566" w:rsidRPr="008C0A0C" w:rsidRDefault="00CB3566" w:rsidP="00CB3566">
      <w:pPr>
        <w:tabs>
          <w:tab w:val="left" w:pos="567"/>
        </w:tabs>
        <w:spacing w:after="0" w:line="260" w:lineRule="exact"/>
        <w:jc w:val="center"/>
        <w:rPr>
          <w:rFonts w:ascii="Times New Roman" w:eastAsia="SimSun" w:hAnsi="Times New Roman" w:cs="Times New Roman"/>
          <w:b/>
          <w:bCs/>
          <w:lang w:eastAsia="zh-CN"/>
        </w:rPr>
      </w:pPr>
      <w:proofErr w:type="spellStart"/>
      <w:r w:rsidRPr="008C0A0C">
        <w:rPr>
          <w:rFonts w:ascii="Times New Roman" w:eastAsia="SimSun" w:hAnsi="Times New Roman" w:cs="Times New Roman"/>
          <w:b/>
          <w:lang w:eastAsia="zh-CN"/>
        </w:rPr>
        <w:t>Ibuprom</w:t>
      </w:r>
      <w:proofErr w:type="spellEnd"/>
      <w:r w:rsidRPr="008C0A0C">
        <w:rPr>
          <w:rFonts w:ascii="Times New Roman" w:eastAsia="SimSun" w:hAnsi="Times New Roman" w:cs="Times New Roman"/>
          <w:b/>
          <w:lang w:eastAsia="zh-CN"/>
        </w:rPr>
        <w:t xml:space="preserve"> Express</w:t>
      </w:r>
      <w:r w:rsidRPr="008C0A0C">
        <w:rPr>
          <w:rFonts w:ascii="Times New Roman" w:eastAsia="SimSun" w:hAnsi="Times New Roman" w:cs="Times New Roman"/>
          <w:b/>
          <w:spacing w:val="-6"/>
          <w:lang w:eastAsia="zh-CN"/>
        </w:rPr>
        <w:t xml:space="preserve"> </w:t>
      </w:r>
      <w:r w:rsidRPr="008C0A0C">
        <w:rPr>
          <w:rFonts w:ascii="Times New Roman" w:eastAsia="SimSun" w:hAnsi="Times New Roman" w:cs="Times New Roman"/>
          <w:b/>
          <w:lang w:eastAsia="zh-CN"/>
        </w:rPr>
        <w:t>400</w:t>
      </w:r>
      <w:r>
        <w:rPr>
          <w:rFonts w:ascii="Times New Roman" w:eastAsia="SimSun" w:hAnsi="Times New Roman" w:cs="Times New Roman"/>
          <w:b/>
          <w:spacing w:val="-3"/>
          <w:lang w:eastAsia="zh-CN"/>
        </w:rPr>
        <w:t> </w:t>
      </w:r>
      <w:r w:rsidRPr="008C0A0C">
        <w:rPr>
          <w:rFonts w:ascii="Times New Roman" w:eastAsia="SimSun" w:hAnsi="Times New Roman" w:cs="Times New Roman"/>
          <w:b/>
          <w:lang w:eastAsia="zh-CN"/>
        </w:rPr>
        <w:t>mg</w:t>
      </w:r>
      <w:r w:rsidRPr="008C0A0C">
        <w:rPr>
          <w:rFonts w:ascii="Times New Roman" w:eastAsia="SimSun" w:hAnsi="Times New Roman" w:cs="Times New Roman"/>
          <w:b/>
          <w:spacing w:val="-3"/>
          <w:lang w:eastAsia="zh-CN"/>
        </w:rPr>
        <w:t xml:space="preserve"> </w:t>
      </w:r>
      <w:r w:rsidRPr="008C0A0C">
        <w:rPr>
          <w:rFonts w:ascii="Times New Roman" w:eastAsia="SimSun" w:hAnsi="Times New Roman" w:cs="Times New Roman"/>
          <w:b/>
          <w:spacing w:val="-2"/>
          <w:lang w:eastAsia="zh-CN"/>
        </w:rPr>
        <w:t>m</w:t>
      </w:r>
      <w:r w:rsidRPr="008C0A0C">
        <w:rPr>
          <w:rFonts w:ascii="Times New Roman" w:eastAsia="SimSun" w:hAnsi="Times New Roman" w:cs="Times New Roman"/>
          <w:b/>
          <w:lang w:eastAsia="zh-CN"/>
        </w:rPr>
        <w:t>inkštosios</w:t>
      </w:r>
      <w:r w:rsidRPr="008C0A0C">
        <w:rPr>
          <w:rFonts w:ascii="Times New Roman" w:eastAsia="SimSun" w:hAnsi="Times New Roman" w:cs="Times New Roman"/>
          <w:b/>
          <w:spacing w:val="-11"/>
          <w:lang w:eastAsia="zh-CN"/>
        </w:rPr>
        <w:t xml:space="preserve"> </w:t>
      </w:r>
      <w:r w:rsidRPr="008C0A0C">
        <w:rPr>
          <w:rFonts w:ascii="Times New Roman" w:eastAsia="SimSun" w:hAnsi="Times New Roman" w:cs="Times New Roman"/>
          <w:b/>
          <w:lang w:eastAsia="zh-CN"/>
        </w:rPr>
        <w:t>kapsulės</w:t>
      </w:r>
    </w:p>
    <w:p w:rsidR="00CB3566" w:rsidRPr="008C0A0C" w:rsidRDefault="00CB3566" w:rsidP="00CB3566">
      <w:pPr>
        <w:numPr>
          <w:ilvl w:val="12"/>
          <w:numId w:val="0"/>
        </w:numPr>
        <w:spacing w:after="0" w:line="240" w:lineRule="auto"/>
        <w:jc w:val="center"/>
        <w:rPr>
          <w:rFonts w:ascii="Times New Roman" w:eastAsia="SimSun" w:hAnsi="Times New Roman" w:cs="Times New Roman"/>
          <w:lang w:eastAsia="zh-CN"/>
        </w:rPr>
      </w:pPr>
      <w:proofErr w:type="spellStart"/>
      <w:r>
        <w:rPr>
          <w:rFonts w:ascii="Times New Roman" w:eastAsia="SimSun" w:hAnsi="Times New Roman" w:cs="Times New Roman"/>
          <w:lang w:eastAsia="zh-CN"/>
        </w:rPr>
        <w:t>i</w:t>
      </w:r>
      <w:r w:rsidRPr="008C0A0C">
        <w:rPr>
          <w:rFonts w:ascii="Times New Roman" w:eastAsia="SimSun" w:hAnsi="Times New Roman" w:cs="Times New Roman"/>
          <w:lang w:eastAsia="zh-CN"/>
        </w:rPr>
        <w:t>buprofenas</w:t>
      </w:r>
      <w:proofErr w:type="spellEnd"/>
    </w:p>
    <w:p w:rsidR="00CB3566" w:rsidRPr="008C0A0C" w:rsidRDefault="00CB3566" w:rsidP="00CB3566">
      <w:pPr>
        <w:spacing w:after="0" w:line="240" w:lineRule="auto"/>
        <w:rPr>
          <w:rFonts w:ascii="Times New Roman" w:eastAsia="SimSun" w:hAnsi="Times New Roman" w:cs="Times New Roman"/>
          <w:color w:val="008000"/>
          <w:lang w:eastAsia="zh-CN"/>
        </w:rPr>
      </w:pPr>
    </w:p>
    <w:p w:rsidR="00CB3566" w:rsidRPr="008C0A0C" w:rsidRDefault="00CB3566" w:rsidP="00CB3566">
      <w:pPr>
        <w:numPr>
          <w:ilvl w:val="12"/>
          <w:numId w:val="0"/>
        </w:numPr>
        <w:spacing w:after="0" w:line="240" w:lineRule="auto"/>
        <w:ind w:right="-2"/>
        <w:rPr>
          <w:rFonts w:ascii="Times New Roman" w:eastAsia="SimSun" w:hAnsi="Times New Roman" w:cs="Times New Roman"/>
          <w:b/>
          <w:lang w:eastAsia="zh-CN"/>
        </w:rPr>
      </w:pPr>
      <w:r w:rsidRPr="008C0A0C">
        <w:rPr>
          <w:rFonts w:ascii="Times New Roman" w:eastAsia="SimSun" w:hAnsi="Times New Roman" w:cs="Times New Roman"/>
          <w:b/>
          <w:lang w:eastAsia="zh-CN"/>
        </w:rPr>
        <w:t>Atidžiai perskaitykite visą šį lapelį, prieš pradėdami vartoti šį vaistą, nes jame pateikiama Jums svarbi informacija.</w:t>
      </w:r>
    </w:p>
    <w:p w:rsidR="00CB3566" w:rsidRPr="008C0A0C" w:rsidRDefault="00CB3566" w:rsidP="00CB3566">
      <w:pPr>
        <w:numPr>
          <w:ilvl w:val="12"/>
          <w:numId w:val="0"/>
        </w:numPr>
        <w:spacing w:after="0" w:line="240" w:lineRule="auto"/>
        <w:rPr>
          <w:rFonts w:ascii="Times New Roman" w:eastAsia="SimSun" w:hAnsi="Times New Roman" w:cs="Times New Roman"/>
          <w:lang w:eastAsia="zh-CN"/>
        </w:rPr>
      </w:pPr>
      <w:r w:rsidRPr="008C0A0C">
        <w:rPr>
          <w:rFonts w:ascii="Times New Roman" w:eastAsia="SimSun" w:hAnsi="Times New Roman" w:cs="Times New Roman"/>
          <w:lang w:eastAsia="zh-CN"/>
        </w:rPr>
        <w:t>Visada vartokite šį vaistą tiksliai</w:t>
      </w:r>
      <w:r>
        <w:rPr>
          <w:rFonts w:ascii="Times New Roman" w:eastAsia="SimSun" w:hAnsi="Times New Roman" w:cs="Times New Roman"/>
          <w:lang w:eastAsia="zh-CN"/>
        </w:rPr>
        <w:t>,</w:t>
      </w:r>
      <w:r w:rsidRPr="008C0A0C">
        <w:rPr>
          <w:rFonts w:ascii="Times New Roman" w:eastAsia="SimSun" w:hAnsi="Times New Roman" w:cs="Times New Roman"/>
          <w:lang w:eastAsia="zh-CN"/>
        </w:rPr>
        <w:t xml:space="preserve"> kaip aprašyta šiame lapelyje arba kaip nurodė gydytojas arba vaistininkas.</w:t>
      </w:r>
    </w:p>
    <w:p w:rsidR="00CB3566" w:rsidRPr="008C0A0C" w:rsidRDefault="00CB3566" w:rsidP="00CB3566">
      <w:pPr>
        <w:numPr>
          <w:ilvl w:val="0"/>
          <w:numId w:val="1"/>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 xml:space="preserve">Neišmeskite šio lapelio, nes vėl gali prireikti jį perskaityti. </w:t>
      </w:r>
    </w:p>
    <w:p w:rsidR="00CB3566" w:rsidRPr="008C0A0C" w:rsidRDefault="00CB3566" w:rsidP="00CB3566">
      <w:pPr>
        <w:numPr>
          <w:ilvl w:val="0"/>
          <w:numId w:val="1"/>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Jeigu norite sužinoti daugiau arba pasitarti, kreipkitės į vaistininką.</w:t>
      </w:r>
    </w:p>
    <w:p w:rsidR="00CB3566" w:rsidRPr="008C0A0C" w:rsidRDefault="00CB3566" w:rsidP="00CB3566">
      <w:pPr>
        <w:numPr>
          <w:ilvl w:val="0"/>
          <w:numId w:val="1"/>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Jeigu pasireiškė šalutinis poveikis (net jeigu jis šiame lapelyje nenurodytas), kreipkitės į gydytoją arba vaistininką. Žr. 4</w:t>
      </w:r>
      <w:r>
        <w:rPr>
          <w:rFonts w:ascii="Times New Roman" w:eastAsia="SimSun" w:hAnsi="Times New Roman" w:cs="Times New Roman"/>
          <w:lang w:eastAsia="zh-CN"/>
        </w:rPr>
        <w:t> </w:t>
      </w:r>
      <w:r w:rsidRPr="008C0A0C">
        <w:rPr>
          <w:rFonts w:ascii="Times New Roman" w:eastAsia="SimSun" w:hAnsi="Times New Roman" w:cs="Times New Roman"/>
          <w:lang w:eastAsia="zh-CN"/>
        </w:rPr>
        <w:t>skyrių.</w:t>
      </w:r>
    </w:p>
    <w:p w:rsidR="00CB3566" w:rsidRPr="008C0A0C" w:rsidRDefault="00CB3566" w:rsidP="00CB3566">
      <w:pPr>
        <w:numPr>
          <w:ilvl w:val="0"/>
          <w:numId w:val="1"/>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Jeigu per 3</w:t>
      </w:r>
      <w:r>
        <w:rPr>
          <w:rFonts w:ascii="Times New Roman" w:eastAsia="SimSun" w:hAnsi="Times New Roman" w:cs="Times New Roman"/>
          <w:lang w:eastAsia="zh-CN"/>
        </w:rPr>
        <w:t>–5 </w:t>
      </w:r>
      <w:r w:rsidRPr="008C0A0C">
        <w:rPr>
          <w:rFonts w:ascii="Times New Roman" w:eastAsia="SimSun" w:hAnsi="Times New Roman" w:cs="Times New Roman"/>
          <w:lang w:eastAsia="zh-CN"/>
        </w:rPr>
        <w:t>dienas Jūsų savijauta nepagerėjo arba net pablogėjo, kreipkitės į gydytoją.</w:t>
      </w:r>
    </w:p>
    <w:p w:rsidR="00CB3566" w:rsidRPr="008C0A0C" w:rsidRDefault="00CB3566" w:rsidP="00CB3566">
      <w:pPr>
        <w:spacing w:after="0" w:line="240" w:lineRule="auto"/>
        <w:ind w:right="-2"/>
        <w:rPr>
          <w:rFonts w:ascii="Times New Roman" w:eastAsia="SimSun" w:hAnsi="Times New Roman" w:cs="Times New Roman"/>
          <w:lang w:eastAsia="zh-CN"/>
        </w:rPr>
      </w:pPr>
    </w:p>
    <w:p w:rsidR="00CB3566" w:rsidRPr="008C0A0C" w:rsidRDefault="00CB3566" w:rsidP="00CB3566">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Apie ką rašoma šiame lapelyje?</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1.</w:t>
      </w:r>
      <w:r w:rsidRPr="008C0A0C">
        <w:rPr>
          <w:rFonts w:ascii="Times New Roman" w:eastAsia="SimSun" w:hAnsi="Times New Roman" w:cs="Times New Roman"/>
          <w:lang w:eastAsia="zh-CN"/>
        </w:rPr>
        <w:tab/>
        <w:t xml:space="preserve">Kas yra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ir kam jis vartojamas </w:t>
      </w:r>
    </w:p>
    <w:p w:rsidR="00CB3566" w:rsidRPr="008C0A0C" w:rsidRDefault="00CB3566" w:rsidP="00CB3566">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2.</w:t>
      </w:r>
      <w:r w:rsidRPr="008C0A0C">
        <w:rPr>
          <w:rFonts w:ascii="Times New Roman" w:eastAsia="SimSun" w:hAnsi="Times New Roman" w:cs="Times New Roman"/>
          <w:lang w:eastAsia="zh-CN"/>
        </w:rPr>
        <w:tab/>
        <w:t xml:space="preserve">Kas žinotina prieš vartojant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w:t>
      </w:r>
    </w:p>
    <w:p w:rsidR="00CB3566" w:rsidRPr="008C0A0C" w:rsidRDefault="00CB3566" w:rsidP="00CB3566">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3.</w:t>
      </w:r>
      <w:r w:rsidRPr="008C0A0C">
        <w:rPr>
          <w:rFonts w:ascii="Times New Roman" w:eastAsia="SimSun" w:hAnsi="Times New Roman" w:cs="Times New Roman"/>
          <w:lang w:eastAsia="zh-CN"/>
        </w:rPr>
        <w:tab/>
        <w:t xml:space="preserve">Kaip vartoti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w:t>
      </w:r>
    </w:p>
    <w:p w:rsidR="00CB3566" w:rsidRPr="008C0A0C" w:rsidRDefault="00CB3566" w:rsidP="00CB3566">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4.</w:t>
      </w:r>
      <w:r w:rsidRPr="008C0A0C">
        <w:rPr>
          <w:rFonts w:ascii="Times New Roman" w:eastAsia="SimSun" w:hAnsi="Times New Roman" w:cs="Times New Roman"/>
          <w:lang w:eastAsia="zh-CN"/>
        </w:rPr>
        <w:tab/>
        <w:t xml:space="preserve">Galimas šalutinis poveikis </w:t>
      </w:r>
    </w:p>
    <w:p w:rsidR="00CB3566" w:rsidRPr="008C0A0C" w:rsidRDefault="00CB3566" w:rsidP="00CB3566">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5.</w:t>
      </w:r>
      <w:r w:rsidRPr="008C0A0C">
        <w:rPr>
          <w:rFonts w:ascii="Times New Roman" w:eastAsia="SimSun" w:hAnsi="Times New Roman" w:cs="Times New Roman"/>
          <w:lang w:eastAsia="zh-CN"/>
        </w:rPr>
        <w:tab/>
        <w:t xml:space="preserve">Kaip laikyti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w:t>
      </w:r>
    </w:p>
    <w:p w:rsidR="00CB3566" w:rsidRPr="008C0A0C" w:rsidRDefault="00CB3566" w:rsidP="00CB3566">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6.</w:t>
      </w:r>
      <w:r w:rsidRPr="008C0A0C">
        <w:rPr>
          <w:rFonts w:ascii="Times New Roman" w:eastAsia="SimSun" w:hAnsi="Times New Roman" w:cs="Times New Roman"/>
          <w:lang w:eastAsia="zh-CN"/>
        </w:rPr>
        <w:tab/>
        <w:t>Pakuotės turinys ir kita informacija</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1.</w:t>
      </w:r>
      <w:r w:rsidRPr="008C0A0C">
        <w:rPr>
          <w:rFonts w:ascii="Times New Roman" w:eastAsia="Times New Roman" w:hAnsi="Times New Roman" w:cs="Times New Roman"/>
          <w:b/>
        </w:rPr>
        <w:tab/>
        <w:t xml:space="preserve">Kas yra </w:t>
      </w: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ir kam jis vartojamas</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widowControl w:val="0"/>
        <w:tabs>
          <w:tab w:val="left" w:pos="567"/>
        </w:tabs>
        <w:autoSpaceDE w:val="0"/>
        <w:autoSpaceDN w:val="0"/>
        <w:adjustRightInd w:val="0"/>
        <w:spacing w:after="0" w:line="239" w:lineRule="auto"/>
        <w:ind w:right="328"/>
        <w:rPr>
          <w:rFonts w:ascii="Times New Roman" w:eastAsia="SimSun" w:hAnsi="Times New Roman" w:cs="Times New Roman"/>
          <w:lang w:eastAsia="zh-CN"/>
        </w:rPr>
      </w:pP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su</w:t>
      </w:r>
      <w:r w:rsidRPr="008C0A0C">
        <w:rPr>
          <w:rFonts w:ascii="Times New Roman" w:eastAsia="SimSun" w:hAnsi="Times New Roman" w:cs="Times New Roman"/>
          <w:spacing w:val="1"/>
          <w:lang w:eastAsia="zh-CN"/>
        </w:rPr>
        <w:t>d</w:t>
      </w:r>
      <w:r w:rsidRPr="008C0A0C">
        <w:rPr>
          <w:rFonts w:ascii="Times New Roman" w:eastAsia="SimSun" w:hAnsi="Times New Roman" w:cs="Times New Roman"/>
          <w:lang w:eastAsia="zh-CN"/>
        </w:rPr>
        <w:t>ėtyje</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ra</w:t>
      </w:r>
      <w:r w:rsidRPr="008C0A0C">
        <w:rPr>
          <w:rFonts w:ascii="Times New Roman" w:eastAsia="SimSun" w:hAnsi="Times New Roman" w:cs="Times New Roman"/>
          <w:spacing w:val="-3"/>
          <w:lang w:eastAsia="zh-CN"/>
        </w:rPr>
        <w:t xml:space="preserve"> </w:t>
      </w:r>
      <w:proofErr w:type="spellStart"/>
      <w:r w:rsidRPr="008C0A0C">
        <w:rPr>
          <w:rFonts w:ascii="Times New Roman" w:eastAsia="SimSun" w:hAnsi="Times New Roman" w:cs="Times New Roman"/>
          <w:lang w:eastAsia="zh-CN"/>
        </w:rPr>
        <w:t>ibupro</w:t>
      </w:r>
      <w:r w:rsidRPr="008C0A0C">
        <w:rPr>
          <w:rFonts w:ascii="Times New Roman" w:eastAsia="SimSun" w:hAnsi="Times New Roman" w:cs="Times New Roman"/>
          <w:spacing w:val="-1"/>
          <w:lang w:eastAsia="zh-CN"/>
        </w:rPr>
        <w:t>f</w:t>
      </w:r>
      <w:r w:rsidRPr="008C0A0C">
        <w:rPr>
          <w:rFonts w:ascii="Times New Roman" w:eastAsia="SimSun" w:hAnsi="Times New Roman" w:cs="Times New Roman"/>
          <w:lang w:eastAsia="zh-CN"/>
        </w:rPr>
        <w:t>eno</w:t>
      </w:r>
      <w:proofErr w:type="spellEnd"/>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veikl</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lang w:eastAsia="zh-CN"/>
        </w:rPr>
        <w:t>osios</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edžia</w:t>
      </w:r>
      <w:r w:rsidRPr="008C0A0C">
        <w:rPr>
          <w:rFonts w:ascii="Times New Roman" w:eastAsia="SimSun" w:hAnsi="Times New Roman" w:cs="Times New Roman"/>
          <w:spacing w:val="2"/>
          <w:lang w:eastAsia="zh-CN"/>
        </w:rPr>
        <w:t>g</w:t>
      </w:r>
      <w:r w:rsidRPr="008C0A0C">
        <w:rPr>
          <w:rFonts w:ascii="Times New Roman" w:eastAsia="SimSun" w:hAnsi="Times New Roman" w:cs="Times New Roman"/>
          <w:spacing w:val="1"/>
          <w:lang w:eastAsia="zh-CN"/>
        </w:rPr>
        <w:t>o</w:t>
      </w:r>
      <w:r w:rsidRPr="008C0A0C">
        <w:rPr>
          <w:rFonts w:ascii="Times New Roman" w:eastAsia="SimSun" w:hAnsi="Times New Roman" w:cs="Times New Roman"/>
          <w:lang w:eastAsia="zh-CN"/>
        </w:rPr>
        <w:t>s,</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priklausa</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čios</w:t>
      </w:r>
      <w:r w:rsidRPr="008C0A0C">
        <w:rPr>
          <w:rFonts w:ascii="Times New Roman" w:eastAsia="SimSun" w:hAnsi="Times New Roman" w:cs="Times New Roman"/>
          <w:spacing w:val="-13"/>
          <w:lang w:eastAsia="zh-CN"/>
        </w:rPr>
        <w:t xml:space="preserve"> </w:t>
      </w:r>
      <w:r w:rsidRPr="008C0A0C">
        <w:rPr>
          <w:rFonts w:ascii="Times New Roman" w:eastAsia="SimSun" w:hAnsi="Times New Roman" w:cs="Times New Roman"/>
          <w:lang w:eastAsia="zh-CN"/>
        </w:rPr>
        <w:t>nesteroidinių</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lang w:eastAsia="zh-CN"/>
        </w:rPr>
        <w:t>vaistų</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n</w:t>
      </w:r>
      <w:r w:rsidRPr="008C0A0C">
        <w:rPr>
          <w:rFonts w:ascii="Times New Roman" w:eastAsia="SimSun" w:hAnsi="Times New Roman" w:cs="Times New Roman"/>
          <w:spacing w:val="-1"/>
          <w:lang w:eastAsia="zh-CN"/>
        </w:rPr>
        <w:t>u</w:t>
      </w:r>
      <w:r w:rsidRPr="008C0A0C">
        <w:rPr>
          <w:rFonts w:ascii="Times New Roman" w:eastAsia="SimSun" w:hAnsi="Times New Roman" w:cs="Times New Roman"/>
          <w:lang w:eastAsia="zh-CN"/>
        </w:rPr>
        <w:t>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uždegi</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o (NV</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U)</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grupei.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Tai</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skausmą</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malšinantis</w:t>
      </w:r>
      <w:r w:rsidRPr="008C0A0C">
        <w:rPr>
          <w:rFonts w:ascii="Times New Roman" w:eastAsia="SimSun" w:hAnsi="Times New Roman" w:cs="Times New Roman"/>
          <w:spacing w:val="-10"/>
          <w:lang w:eastAsia="zh-CN"/>
        </w:rPr>
        <w:t xml:space="preserve"> </w:t>
      </w:r>
      <w:r>
        <w:rPr>
          <w:rFonts w:ascii="Times New Roman" w:eastAsia="SimSun" w:hAnsi="Times New Roman" w:cs="Times New Roman"/>
          <w:lang w:eastAsia="zh-CN"/>
        </w:rPr>
        <w:t>vaistas</w:t>
      </w:r>
      <w:r w:rsidRPr="008C0A0C">
        <w:rPr>
          <w:rFonts w:ascii="Times New Roman" w:eastAsia="SimSun" w:hAnsi="Times New Roman" w:cs="Times New Roman"/>
          <w:lang w:eastAsia="zh-CN"/>
        </w:rPr>
        <w:t>.</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Jis</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lang w:eastAsia="zh-CN"/>
        </w:rPr>
        <w:t>žina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u</w:t>
      </w:r>
      <w:r w:rsidRPr="008C0A0C">
        <w:rPr>
          <w:rFonts w:ascii="Times New Roman" w:eastAsia="SimSun" w:hAnsi="Times New Roman" w:cs="Times New Roman"/>
          <w:spacing w:val="1"/>
          <w:lang w:eastAsia="zh-CN"/>
        </w:rPr>
        <w:t>ž</w:t>
      </w:r>
      <w:r w:rsidRPr="008C0A0C">
        <w:rPr>
          <w:rFonts w:ascii="Times New Roman" w:eastAsia="SimSun" w:hAnsi="Times New Roman" w:cs="Times New Roman"/>
          <w:lang w:eastAsia="zh-CN"/>
        </w:rPr>
        <w:t>degi</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ą,</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kuris</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ra</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viena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iš</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daugelio skau</w:t>
      </w:r>
      <w:r w:rsidRPr="008C0A0C">
        <w:rPr>
          <w:rFonts w:ascii="Times New Roman" w:eastAsia="SimSun" w:hAnsi="Times New Roman" w:cs="Times New Roman"/>
          <w:spacing w:val="1"/>
          <w:lang w:eastAsia="zh-CN"/>
        </w:rPr>
        <w:t>s</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o</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prieža</w:t>
      </w:r>
      <w:r w:rsidRPr="008C0A0C">
        <w:rPr>
          <w:rFonts w:ascii="Times New Roman" w:eastAsia="SimSun" w:hAnsi="Times New Roman" w:cs="Times New Roman"/>
          <w:spacing w:val="-1"/>
          <w:lang w:eastAsia="zh-CN"/>
        </w:rPr>
        <w:t>s</w:t>
      </w:r>
      <w:r w:rsidRPr="008C0A0C">
        <w:rPr>
          <w:rFonts w:ascii="Times New Roman" w:eastAsia="SimSun" w:hAnsi="Times New Roman" w:cs="Times New Roman"/>
          <w:lang w:eastAsia="zh-CN"/>
        </w:rPr>
        <w:t>či</w:t>
      </w:r>
      <w:r w:rsidRPr="008C0A0C">
        <w:rPr>
          <w:rFonts w:ascii="Times New Roman" w:eastAsia="SimSun" w:hAnsi="Times New Roman" w:cs="Times New Roman"/>
          <w:spacing w:val="1"/>
          <w:lang w:eastAsia="zh-CN"/>
        </w:rPr>
        <w:t>ų</w:t>
      </w:r>
      <w:r w:rsidRPr="008C0A0C">
        <w:rPr>
          <w:rFonts w:ascii="Times New Roman" w:eastAsia="SimSun" w:hAnsi="Times New Roman" w:cs="Times New Roman"/>
          <w:lang w:eastAsia="zh-CN"/>
        </w:rPr>
        <w:t>.</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Šis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vaistas</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taip</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pat</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mažina</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kar</w:t>
      </w:r>
      <w:r w:rsidRPr="008C0A0C">
        <w:rPr>
          <w:rFonts w:ascii="Times New Roman" w:eastAsia="SimSun" w:hAnsi="Times New Roman" w:cs="Times New Roman"/>
          <w:spacing w:val="-1"/>
          <w:lang w:eastAsia="zh-CN"/>
        </w:rPr>
        <w:t>š</w:t>
      </w:r>
      <w:r w:rsidRPr="008C0A0C">
        <w:rPr>
          <w:rFonts w:ascii="Times New Roman" w:eastAsia="SimSun" w:hAnsi="Times New Roman" w:cs="Times New Roman"/>
          <w:lang w:eastAsia="zh-CN"/>
        </w:rPr>
        <w:t>č</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lang w:eastAsia="zh-CN"/>
        </w:rPr>
        <w:t>a</w:t>
      </w:r>
      <w:r w:rsidRPr="008C0A0C">
        <w:rPr>
          <w:rFonts w:ascii="Times New Roman" w:eastAsia="SimSun" w:hAnsi="Times New Roman" w:cs="Times New Roman"/>
          <w:spacing w:val="1"/>
          <w:lang w:eastAsia="zh-CN"/>
        </w:rPr>
        <w:t>vi</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ą.</w:t>
      </w:r>
    </w:p>
    <w:p w:rsidR="00CB3566" w:rsidRPr="008C0A0C" w:rsidRDefault="00CB3566" w:rsidP="00CB3566">
      <w:pPr>
        <w:widowControl w:val="0"/>
        <w:tabs>
          <w:tab w:val="left" w:pos="567"/>
        </w:tabs>
        <w:autoSpaceDE w:val="0"/>
        <w:autoSpaceDN w:val="0"/>
        <w:adjustRightInd w:val="0"/>
        <w:spacing w:before="13" w:after="0" w:line="240" w:lineRule="exact"/>
        <w:rPr>
          <w:rFonts w:ascii="Times New Roman" w:eastAsia="SimSun" w:hAnsi="Times New Roman" w:cs="Times New Roman"/>
          <w:lang w:eastAsia="zh-CN"/>
        </w:rPr>
      </w:pPr>
    </w:p>
    <w:p w:rsidR="00CB3566" w:rsidRPr="008C0A0C" w:rsidRDefault="00CB3566" w:rsidP="00CB3566">
      <w:pPr>
        <w:widowControl w:val="0"/>
        <w:tabs>
          <w:tab w:val="left" w:pos="567"/>
        </w:tabs>
        <w:autoSpaceDE w:val="0"/>
        <w:autoSpaceDN w:val="0"/>
        <w:adjustRightInd w:val="0"/>
        <w:spacing w:after="0" w:line="239" w:lineRule="auto"/>
        <w:ind w:right="60"/>
        <w:rPr>
          <w:rFonts w:ascii="Times New Roman" w:eastAsia="SimSun" w:hAnsi="Times New Roman" w:cs="Times New Roman"/>
          <w:noProof/>
          <w:lang w:eastAsia="zh-CN"/>
        </w:rPr>
      </w:pPr>
      <w:r w:rsidRPr="008C0A0C">
        <w:rPr>
          <w:rFonts w:ascii="Times New Roman" w:eastAsia="SimSun" w:hAnsi="Times New Roman" w:cs="Times New Roman"/>
          <w:lang w:eastAsia="zh-CN"/>
        </w:rPr>
        <w:t>Šis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vaistas</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vartoj</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as</w:t>
      </w:r>
      <w:r w:rsidRPr="008C0A0C">
        <w:rPr>
          <w:rFonts w:ascii="Times New Roman" w:eastAsia="SimSun" w:hAnsi="Times New Roman" w:cs="Times New Roman"/>
          <w:spacing w:val="-9"/>
          <w:lang w:eastAsia="zh-CN"/>
        </w:rPr>
        <w:t xml:space="preserve"> </w:t>
      </w:r>
      <w:r>
        <w:rPr>
          <w:rFonts w:ascii="Times New Roman" w:eastAsia="SimSun" w:hAnsi="Times New Roman" w:cs="Times New Roman"/>
          <w:spacing w:val="-5"/>
          <w:lang w:eastAsia="zh-CN"/>
        </w:rPr>
        <w:t>t</w:t>
      </w:r>
      <w:r w:rsidRPr="008C0A0C">
        <w:rPr>
          <w:rFonts w:ascii="Times New Roman" w:eastAsia="SimSun" w:hAnsi="Times New Roman" w:cs="Times New Roman"/>
          <w:noProof/>
          <w:lang w:eastAsia="zh-CN"/>
        </w:rPr>
        <w:t>rumpalaikiam silpnam ar vidutinio stiprumo skausmui, toki</w:t>
      </w:r>
      <w:r>
        <w:rPr>
          <w:rFonts w:ascii="Times New Roman" w:eastAsia="SimSun" w:hAnsi="Times New Roman" w:cs="Times New Roman"/>
          <w:noProof/>
          <w:lang w:eastAsia="zh-CN"/>
        </w:rPr>
        <w:t>am</w:t>
      </w:r>
      <w:r w:rsidRPr="008C0A0C">
        <w:rPr>
          <w:rFonts w:ascii="Times New Roman" w:eastAsia="SimSun" w:hAnsi="Times New Roman" w:cs="Times New Roman"/>
          <w:noProof/>
          <w:lang w:eastAsia="zh-CN"/>
        </w:rPr>
        <w:t xml:space="preserve"> kaip galvos</w:t>
      </w:r>
      <w:r>
        <w:rPr>
          <w:rFonts w:ascii="Times New Roman" w:eastAsia="SimSun" w:hAnsi="Times New Roman" w:cs="Times New Roman"/>
          <w:noProof/>
          <w:lang w:eastAsia="zh-CN"/>
        </w:rPr>
        <w:t>,</w:t>
      </w:r>
      <w:r w:rsidRPr="008C0A0C">
        <w:rPr>
          <w:rFonts w:ascii="Times New Roman" w:eastAsia="SimSun" w:hAnsi="Times New Roman" w:cs="Times New Roman"/>
          <w:noProof/>
          <w:lang w:eastAsia="zh-CN"/>
        </w:rPr>
        <w:t xml:space="preserve"> mėnesinių, dantų, raumenų, sąnarių, malšinti, karščiavimui mažinti.</w:t>
      </w:r>
    </w:p>
    <w:p w:rsidR="00CB3566" w:rsidRDefault="00CB3566" w:rsidP="00CB3566">
      <w:pPr>
        <w:tabs>
          <w:tab w:val="left" w:pos="567"/>
        </w:tabs>
        <w:spacing w:after="0" w:line="240" w:lineRule="auto"/>
        <w:rPr>
          <w:rFonts w:ascii="Times New Roman" w:eastAsia="SimSun" w:hAnsi="Times New Roman" w:cs="Times New Roman"/>
          <w:lang w:eastAsia="zh-CN"/>
        </w:rPr>
      </w:pPr>
      <w:r w:rsidRPr="008C0A0C">
        <w:rPr>
          <w:rFonts w:ascii="Times New Roman" w:eastAsia="SimSun" w:hAnsi="Times New Roman" w:cs="Times New Roman"/>
          <w:lang w:eastAsia="zh-CN"/>
        </w:rPr>
        <w:t>Jeigu per 3</w:t>
      </w:r>
      <w:r>
        <w:rPr>
          <w:rFonts w:ascii="Times New Roman" w:eastAsia="SimSun" w:hAnsi="Times New Roman" w:cs="Times New Roman"/>
          <w:lang w:eastAsia="zh-CN"/>
        </w:rPr>
        <w:t>–5 </w:t>
      </w:r>
      <w:r w:rsidRPr="008C0A0C">
        <w:rPr>
          <w:rFonts w:ascii="Times New Roman" w:eastAsia="SimSun" w:hAnsi="Times New Roman" w:cs="Times New Roman"/>
          <w:lang w:eastAsia="zh-CN"/>
        </w:rPr>
        <w:t>dienas Jūsų savijauta nepagerėjo arba net pablogėjo, kreipkitės į gydytoją.</w:t>
      </w:r>
    </w:p>
    <w:p w:rsidR="00CB3566" w:rsidRPr="008C0A0C" w:rsidRDefault="00CB3566" w:rsidP="00CB3566">
      <w:pPr>
        <w:tabs>
          <w:tab w:val="left" w:pos="567"/>
        </w:tabs>
        <w:spacing w:after="0" w:line="240" w:lineRule="auto"/>
        <w:rPr>
          <w:rFonts w:ascii="Times New Roman" w:eastAsia="SimSun" w:hAnsi="Times New Roman" w:cs="Times New Roman"/>
          <w:lang w:eastAsia="zh-CN"/>
        </w:rPr>
      </w:pP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2.</w:t>
      </w:r>
      <w:r w:rsidRPr="008C0A0C">
        <w:rPr>
          <w:rFonts w:ascii="Times New Roman" w:eastAsia="Times New Roman" w:hAnsi="Times New Roman" w:cs="Times New Roman"/>
          <w:b/>
        </w:rPr>
        <w:tab/>
        <w:t xml:space="preserve">Kas žinotina prieš vartojant </w:t>
      </w: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keepNext/>
        <w:tabs>
          <w:tab w:val="left" w:pos="567"/>
        </w:tabs>
        <w:spacing w:after="0" w:line="260" w:lineRule="exact"/>
        <w:jc w:val="both"/>
        <w:outlineLvl w:val="3"/>
        <w:rPr>
          <w:rFonts w:ascii="Times New Roman" w:eastAsia="Times New Roman" w:hAnsi="Times New Roman" w:cs="Times New Roman"/>
          <w:b/>
        </w:rPr>
      </w:pP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vartoti </w:t>
      </w:r>
      <w:r>
        <w:rPr>
          <w:rFonts w:ascii="Times New Roman" w:eastAsia="Times New Roman" w:hAnsi="Times New Roman" w:cs="Times New Roman"/>
          <w:b/>
        </w:rPr>
        <w:t>draudžiama</w:t>
      </w:r>
      <w:r w:rsidRPr="008C0A0C">
        <w:rPr>
          <w:rFonts w:ascii="Times New Roman" w:eastAsia="Times New Roman" w:hAnsi="Times New Roman" w:cs="Times New Roman"/>
          <w:b/>
        </w:rPr>
        <w:t>:</w:t>
      </w:r>
    </w:p>
    <w:p w:rsidR="00CB3566" w:rsidRPr="008C0A0C" w:rsidRDefault="00CB3566" w:rsidP="00CB3566">
      <w:pPr>
        <w:numPr>
          <w:ilvl w:val="12"/>
          <w:numId w:val="0"/>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w:t>
      </w:r>
      <w:r w:rsidRPr="008C0A0C">
        <w:rPr>
          <w:rFonts w:ascii="Times New Roman" w:eastAsia="SimSun" w:hAnsi="Times New Roman" w:cs="Times New Roman"/>
          <w:lang w:eastAsia="zh-CN"/>
        </w:rPr>
        <w:tab/>
        <w:t xml:space="preserve">jeigu yra alergija </w:t>
      </w:r>
      <w:proofErr w:type="spellStart"/>
      <w:r w:rsidRPr="008C0A0C">
        <w:rPr>
          <w:rFonts w:ascii="Times New Roman" w:eastAsia="SimSun" w:hAnsi="Times New Roman" w:cs="Times New Roman"/>
          <w:lang w:eastAsia="zh-CN"/>
        </w:rPr>
        <w:t>ibuprofenui</w:t>
      </w:r>
      <w:proofErr w:type="spellEnd"/>
      <w:r w:rsidRPr="008C0A0C">
        <w:rPr>
          <w:rFonts w:ascii="Times New Roman" w:eastAsia="SimSun" w:hAnsi="Times New Roman" w:cs="Times New Roman"/>
          <w:lang w:eastAsia="zh-CN"/>
        </w:rPr>
        <w:t xml:space="preserve"> arba bet kuriai pagalbinei šio vaisto medžiagai (jos išvardytos 6</w:t>
      </w:r>
      <w:r>
        <w:rPr>
          <w:rFonts w:ascii="Times New Roman" w:eastAsia="SimSun" w:hAnsi="Times New Roman" w:cs="Times New Roman"/>
          <w:lang w:eastAsia="zh-CN"/>
        </w:rPr>
        <w:t> </w:t>
      </w:r>
      <w:r w:rsidRPr="008C0A0C">
        <w:rPr>
          <w:rFonts w:ascii="Times New Roman" w:eastAsia="SimSun" w:hAnsi="Times New Roman" w:cs="Times New Roman"/>
          <w:lang w:eastAsia="zh-CN"/>
        </w:rPr>
        <w:t>skyriuje);</w:t>
      </w:r>
    </w:p>
    <w:p w:rsidR="00CB3566" w:rsidRPr="008C0A0C" w:rsidRDefault="00CB3566" w:rsidP="00CB3566">
      <w:pPr>
        <w:widowControl w:val="0"/>
        <w:numPr>
          <w:ilvl w:val="0"/>
          <w:numId w:val="3"/>
        </w:numPr>
        <w:tabs>
          <w:tab w:val="left" w:pos="567"/>
        </w:tabs>
        <w:autoSpaceDE w:val="0"/>
        <w:autoSpaceDN w:val="0"/>
        <w:adjustRightInd w:val="0"/>
        <w:spacing w:after="0" w:line="254" w:lineRule="exact"/>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 xml:space="preserve">jei praeityje yra buvę padidėjusio jautrumo reakcijų (astma, </w:t>
      </w:r>
      <w:r>
        <w:rPr>
          <w:rFonts w:ascii="Times New Roman" w:eastAsia="SimSun" w:hAnsi="Times New Roman" w:cs="Times New Roman"/>
          <w:lang w:eastAsia="zh-CN"/>
        </w:rPr>
        <w:t>sloga</w:t>
      </w:r>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angioneurozinis</w:t>
      </w:r>
      <w:proofErr w:type="spellEnd"/>
      <w:r w:rsidRPr="008C0A0C">
        <w:rPr>
          <w:rFonts w:ascii="Times New Roman" w:eastAsia="SimSun" w:hAnsi="Times New Roman" w:cs="Times New Roman"/>
          <w:lang w:eastAsia="zh-CN"/>
        </w:rPr>
        <w:t xml:space="preserve"> pabrinkimas, dilgėlinė) vartojant kitą nesteroidinį vaistą nuo uždegimo (NVNU), įskaitant ir </w:t>
      </w:r>
      <w:proofErr w:type="spellStart"/>
      <w:r w:rsidRPr="008C0A0C">
        <w:rPr>
          <w:rFonts w:ascii="Times New Roman" w:eastAsia="SimSun" w:hAnsi="Times New Roman" w:cs="Times New Roman"/>
          <w:lang w:eastAsia="zh-CN"/>
        </w:rPr>
        <w:t>acetilsalicilo</w:t>
      </w:r>
      <w:proofErr w:type="spellEnd"/>
      <w:r>
        <w:rPr>
          <w:rFonts w:ascii="Times New Roman" w:eastAsia="SimSun" w:hAnsi="Times New Roman" w:cs="Times New Roman"/>
          <w:lang w:eastAsia="zh-CN"/>
        </w:rPr>
        <w:t xml:space="preserve"> </w:t>
      </w:r>
      <w:r w:rsidRPr="008C0A0C">
        <w:rPr>
          <w:rFonts w:ascii="Times New Roman" w:eastAsia="SimSun" w:hAnsi="Times New Roman" w:cs="Times New Roman"/>
          <w:lang w:eastAsia="zh-CN"/>
        </w:rPr>
        <w:t>rūgšties darinius;</w:t>
      </w:r>
    </w:p>
    <w:p w:rsidR="00CB3566" w:rsidRPr="008C0A0C" w:rsidRDefault="00CB3566" w:rsidP="00CB3566">
      <w:pPr>
        <w:widowControl w:val="0"/>
        <w:numPr>
          <w:ilvl w:val="0"/>
          <w:numId w:val="3"/>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sunkus kepenų funkcijos nepakankamumas;</w:t>
      </w:r>
    </w:p>
    <w:p w:rsidR="00CB3566" w:rsidRPr="008C0A0C" w:rsidRDefault="00CB3566" w:rsidP="00CB3566">
      <w:pPr>
        <w:widowControl w:val="0"/>
        <w:numPr>
          <w:ilvl w:val="0"/>
          <w:numId w:val="3"/>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sunkus inkstų funkcijos nepakankamumas;</w:t>
      </w:r>
    </w:p>
    <w:p w:rsidR="00CB3566" w:rsidRPr="008C0A0C" w:rsidRDefault="00CB3566" w:rsidP="00CB3566">
      <w:pPr>
        <w:widowControl w:val="0"/>
        <w:numPr>
          <w:ilvl w:val="0"/>
          <w:numId w:val="3"/>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sunkus širdies funkcijos nepakankamumas;</w:t>
      </w:r>
    </w:p>
    <w:p w:rsidR="00CB3566" w:rsidRPr="008C0A0C" w:rsidRDefault="00CB3566" w:rsidP="00CB3566">
      <w:pPr>
        <w:widowControl w:val="0"/>
        <w:numPr>
          <w:ilvl w:val="0"/>
          <w:numId w:val="3"/>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paskutinių trijų nėštumo mėnesių laikotarpiu;</w:t>
      </w:r>
    </w:p>
    <w:p w:rsidR="00CB3566" w:rsidRPr="008C0A0C" w:rsidRDefault="00CB3566" w:rsidP="00CB3566">
      <w:pPr>
        <w:widowControl w:val="0"/>
        <w:numPr>
          <w:ilvl w:val="0"/>
          <w:numId w:val="3"/>
        </w:numPr>
        <w:tabs>
          <w:tab w:val="num" w:pos="567"/>
        </w:tabs>
        <w:autoSpaceDE w:val="0"/>
        <w:autoSpaceDN w:val="0"/>
        <w:adjustRightInd w:val="0"/>
        <w:spacing w:after="0" w:line="254" w:lineRule="exact"/>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jei</w:t>
      </w:r>
      <w:r>
        <w:rPr>
          <w:rFonts w:ascii="Times New Roman" w:eastAsia="SimSun" w:hAnsi="Times New Roman" w:cs="Times New Roman"/>
          <w:lang w:eastAsia="zh-CN"/>
        </w:rPr>
        <w:t>gu yra ar buvo</w:t>
      </w:r>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pepsinė</w:t>
      </w:r>
      <w:proofErr w:type="spellEnd"/>
      <w:r w:rsidRPr="008C0A0C">
        <w:rPr>
          <w:rFonts w:ascii="Times New Roman" w:eastAsia="SimSun" w:hAnsi="Times New Roman" w:cs="Times New Roman"/>
          <w:lang w:eastAsia="zh-CN"/>
        </w:rPr>
        <w:t xml:space="preserve"> opa (du ar daugiau atskirų įrodytų išopėjimo ar kraujavimo epizodų);</w:t>
      </w:r>
    </w:p>
    <w:p w:rsidR="00CB3566" w:rsidRPr="008C0A0C" w:rsidRDefault="00CB3566" w:rsidP="00CB3566">
      <w:pPr>
        <w:widowControl w:val="0"/>
        <w:numPr>
          <w:ilvl w:val="0"/>
          <w:numId w:val="3"/>
        </w:numPr>
        <w:tabs>
          <w:tab w:val="num" w:pos="567"/>
        </w:tabs>
        <w:autoSpaceDE w:val="0"/>
        <w:autoSpaceDN w:val="0"/>
        <w:adjustRightInd w:val="0"/>
        <w:spacing w:after="0" w:line="254" w:lineRule="exact"/>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jeigu buvęs kraujavimas iš virškinimo trakto ar jo prakiurimas, susijęs su ankstesniu NVNU vartojimu;</w:t>
      </w:r>
    </w:p>
    <w:p w:rsidR="00CB3566" w:rsidRPr="008C0A0C" w:rsidRDefault="00CB3566" w:rsidP="00CB3566">
      <w:pPr>
        <w:widowControl w:val="0"/>
        <w:numPr>
          <w:ilvl w:val="0"/>
          <w:numId w:val="3"/>
        </w:numPr>
        <w:tabs>
          <w:tab w:val="left" w:pos="567"/>
        </w:tabs>
        <w:autoSpaceDE w:val="0"/>
        <w:autoSpaceDN w:val="0"/>
        <w:adjustRightInd w:val="0"/>
        <w:spacing w:after="0" w:line="254"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yra sisteminė raudonoji vilkligė.</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lastRenderedPageBreak/>
        <w:t xml:space="preserve">Įspėjimai ir atsargumo priemonės </w:t>
      </w:r>
    </w:p>
    <w:p w:rsidR="00CB3566" w:rsidRPr="005A5538" w:rsidRDefault="00CB3566" w:rsidP="00CB3566">
      <w:pPr>
        <w:spacing w:after="0" w:line="240" w:lineRule="auto"/>
        <w:rPr>
          <w:rFonts w:ascii="Times New Roman" w:eastAsia="Times New Roman" w:hAnsi="Times New Roman" w:cs="Times New Roman"/>
          <w:lang w:eastAsia="lt-LT"/>
        </w:rPr>
      </w:pPr>
      <w:r w:rsidRPr="005A5538">
        <w:rPr>
          <w:rFonts w:ascii="Times New Roman" w:eastAsia="Times New Roman" w:hAnsi="Times New Roman" w:cs="Times New Roman"/>
          <w:noProof/>
        </w:rPr>
        <w:t>Pasitarkite su gydytoju arba vaistininku, prieš pradėdami vartoti Ibuprom Express.</w:t>
      </w:r>
    </w:p>
    <w:p w:rsidR="00CB3566" w:rsidRPr="008C0A0C" w:rsidRDefault="00CB3566" w:rsidP="00CB3566">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Nepageidaujamas poveikis gali sumažėti vartojant mažiausią veiksmingą vaisto dozę trumpiausią laiką, būtiną simptomų kontrolei.</w:t>
      </w:r>
    </w:p>
    <w:p w:rsidR="00CB3566" w:rsidRPr="008C0A0C" w:rsidRDefault="00CB3566" w:rsidP="00CB3566">
      <w:pPr>
        <w:tabs>
          <w:tab w:val="left" w:pos="567"/>
        </w:tabs>
        <w:spacing w:after="0" w:line="260" w:lineRule="exact"/>
        <w:rPr>
          <w:rFonts w:ascii="Times New Roman" w:eastAsia="SimSun" w:hAnsi="Times New Roman" w:cs="Times New Roman"/>
          <w:lang w:eastAsia="zh-CN"/>
        </w:rPr>
      </w:pPr>
    </w:p>
    <w:p w:rsidR="00CB3566" w:rsidRDefault="00CB3566" w:rsidP="00CB3566">
      <w:pPr>
        <w:spacing w:after="0" w:line="240" w:lineRule="auto"/>
        <w:contextualSpacing/>
        <w:rPr>
          <w:rFonts w:ascii="Times New Roman" w:eastAsia="Times New Roman" w:hAnsi="Times New Roman" w:cs="Times New Roman"/>
          <w:lang w:eastAsia="lt-LT"/>
        </w:rPr>
      </w:pPr>
      <w:r w:rsidRPr="005A5538">
        <w:rPr>
          <w:rFonts w:ascii="Times New Roman" w:eastAsia="Times New Roman" w:hAnsi="Times New Roman" w:cs="Times New Roman"/>
          <w:lang w:eastAsia="lt-LT"/>
        </w:rPr>
        <w:t xml:space="preserve">Tokie skausmą malšinantys ir uždegimą slopinantys vaistai, kaip </w:t>
      </w:r>
      <w:proofErr w:type="spellStart"/>
      <w:r w:rsidRPr="005A5538">
        <w:rPr>
          <w:rFonts w:ascii="Times New Roman" w:eastAsia="Times New Roman" w:hAnsi="Times New Roman" w:cs="Times New Roman"/>
          <w:lang w:eastAsia="lt-LT"/>
        </w:rPr>
        <w:t>ibuprofenas</w:t>
      </w:r>
      <w:proofErr w:type="spellEnd"/>
      <w:r w:rsidRPr="005A5538">
        <w:rPr>
          <w:rFonts w:ascii="Times New Roman" w:eastAsia="Times New Roman" w:hAnsi="Times New Roman" w:cs="Times New Roman"/>
          <w:lang w:eastAsia="lt-LT"/>
        </w:rPr>
        <w:t>, ypač vartojami didelėmis dozėmis, gali būti susiję su nedideliu širdies priepuolio arba insulto rizikos padidėjimu. Neviršykite rekomenduojamos dozės ir gydymo trukmės</w:t>
      </w:r>
      <w:r w:rsidRPr="008C0A0C">
        <w:rPr>
          <w:rFonts w:ascii="Times New Roman" w:eastAsia="Times New Roman" w:hAnsi="Times New Roman" w:cs="Times New Roman"/>
          <w:lang w:eastAsia="lt-LT"/>
        </w:rPr>
        <w:t>.</w:t>
      </w:r>
    </w:p>
    <w:p w:rsidR="00CB3566" w:rsidRPr="00D5494D" w:rsidRDefault="00CB3566" w:rsidP="00CB3566">
      <w:pPr>
        <w:spacing w:after="0" w:line="240" w:lineRule="auto"/>
        <w:contextualSpacing/>
        <w:rPr>
          <w:rFonts w:ascii="Times New Roman" w:eastAsia="Times New Roman" w:hAnsi="Times New Roman" w:cs="Times New Roman"/>
          <w:lang w:eastAsia="lt-LT"/>
        </w:rPr>
      </w:pPr>
    </w:p>
    <w:p w:rsidR="00CB3566" w:rsidRPr="00D5494D" w:rsidRDefault="00CB3566" w:rsidP="00CB3566">
      <w:pPr>
        <w:spacing w:after="0" w:line="240" w:lineRule="auto"/>
        <w:contextualSpacing/>
        <w:rPr>
          <w:rFonts w:ascii="Times New Roman" w:eastAsia="Times New Roman" w:hAnsi="Times New Roman" w:cs="Times New Roman"/>
          <w:lang w:eastAsia="lt-LT"/>
        </w:rPr>
      </w:pPr>
      <w:r w:rsidRPr="004A726A">
        <w:rPr>
          <w:rStyle w:val="normaltextrun"/>
          <w:rFonts w:ascii="Times New Roman" w:hAnsi="Times New Roman" w:cs="Times New Roman"/>
          <w:shd w:val="clear" w:color="auto" w:fill="FFFFFF"/>
        </w:rPr>
        <w:t xml:space="preserve">Buvo pranešta apie alerginės reakcijos į šį vaistą požymius, įskaitant kvėpavimo sutrikimus, veido ir kaklo </w:t>
      </w:r>
      <w:r>
        <w:rPr>
          <w:rStyle w:val="normaltextrun"/>
          <w:rFonts w:ascii="Times New Roman" w:hAnsi="Times New Roman" w:cs="Times New Roman"/>
          <w:shd w:val="clear" w:color="auto" w:fill="FFFFFF"/>
        </w:rPr>
        <w:t>pa</w:t>
      </w:r>
      <w:r w:rsidRPr="004A726A">
        <w:rPr>
          <w:rStyle w:val="normaltextrun"/>
          <w:rFonts w:ascii="Times New Roman" w:hAnsi="Times New Roman" w:cs="Times New Roman"/>
          <w:shd w:val="clear" w:color="auto" w:fill="FFFFFF"/>
        </w:rPr>
        <w:t>tinimą (</w:t>
      </w:r>
      <w:proofErr w:type="spellStart"/>
      <w:r w:rsidRPr="004A726A">
        <w:rPr>
          <w:rStyle w:val="normaltextrun"/>
          <w:rFonts w:ascii="Times New Roman" w:hAnsi="Times New Roman" w:cs="Times New Roman"/>
          <w:shd w:val="clear" w:color="auto" w:fill="FFFFFF"/>
        </w:rPr>
        <w:t>angioneurozinę</w:t>
      </w:r>
      <w:proofErr w:type="spellEnd"/>
      <w:r w:rsidRPr="004A726A">
        <w:rPr>
          <w:rStyle w:val="normaltextrun"/>
          <w:rFonts w:ascii="Times New Roman" w:hAnsi="Times New Roman" w:cs="Times New Roman"/>
          <w:shd w:val="clear" w:color="auto" w:fill="FFFFFF"/>
        </w:rPr>
        <w:t xml:space="preserve"> edemą), krūtinės skausmą. Pastebėję bet kurį iš šių požymių, nedelsdami nutraukite </w:t>
      </w:r>
      <w:proofErr w:type="spellStart"/>
      <w:r w:rsidRPr="00D5494D">
        <w:rPr>
          <w:rStyle w:val="normaltextrun"/>
          <w:rFonts w:ascii="Times New Roman" w:hAnsi="Times New Roman" w:cs="Times New Roman"/>
          <w:shd w:val="clear" w:color="auto" w:fill="FFFFFF"/>
        </w:rPr>
        <w:t>Ibuprom</w:t>
      </w:r>
      <w:proofErr w:type="spellEnd"/>
      <w:r w:rsidRPr="00D5494D">
        <w:rPr>
          <w:rStyle w:val="normaltextrun"/>
          <w:rFonts w:ascii="Times New Roman" w:hAnsi="Times New Roman" w:cs="Times New Roman"/>
          <w:shd w:val="clear" w:color="auto" w:fill="FFFFFF"/>
        </w:rPr>
        <w:t xml:space="preserve"> Express </w:t>
      </w:r>
      <w:r w:rsidRPr="004A726A">
        <w:rPr>
          <w:rStyle w:val="normaltextrun"/>
          <w:rFonts w:ascii="Times New Roman" w:hAnsi="Times New Roman" w:cs="Times New Roman"/>
          <w:shd w:val="clear" w:color="auto" w:fill="FFFFFF"/>
        </w:rPr>
        <w:t xml:space="preserve">vartojimą ir nedelsdami kreipkitės į gydytoją arba </w:t>
      </w:r>
      <w:r>
        <w:rPr>
          <w:rStyle w:val="normaltextrun"/>
          <w:rFonts w:ascii="Times New Roman" w:hAnsi="Times New Roman" w:cs="Times New Roman"/>
          <w:shd w:val="clear" w:color="auto" w:fill="FFFFFF"/>
        </w:rPr>
        <w:t>greitosios</w:t>
      </w:r>
      <w:r w:rsidRPr="004A726A">
        <w:rPr>
          <w:rStyle w:val="normaltextrun"/>
          <w:rFonts w:ascii="Times New Roman" w:hAnsi="Times New Roman" w:cs="Times New Roman"/>
          <w:shd w:val="clear" w:color="auto" w:fill="FFFFFF"/>
        </w:rPr>
        <w:t xml:space="preserve"> medicinos pagalb</w:t>
      </w:r>
      <w:r>
        <w:rPr>
          <w:rStyle w:val="normaltextrun"/>
          <w:rFonts w:ascii="Times New Roman" w:hAnsi="Times New Roman" w:cs="Times New Roman"/>
          <w:shd w:val="clear" w:color="auto" w:fill="FFFFFF"/>
        </w:rPr>
        <w:t>os tarnybą</w:t>
      </w:r>
      <w:r w:rsidRPr="004A726A">
        <w:rPr>
          <w:rStyle w:val="normaltextrun"/>
          <w:rFonts w:ascii="Times New Roman" w:hAnsi="Times New Roman" w:cs="Times New Roman"/>
          <w:shd w:val="clear" w:color="auto" w:fill="FFFFFF"/>
        </w:rPr>
        <w:t>.</w:t>
      </w:r>
    </w:p>
    <w:p w:rsidR="00CB3566" w:rsidRPr="008C0A0C" w:rsidRDefault="00CB3566" w:rsidP="00CB3566">
      <w:pPr>
        <w:tabs>
          <w:tab w:val="left" w:pos="567"/>
        </w:tabs>
        <w:spacing w:after="0" w:line="260" w:lineRule="exact"/>
        <w:rPr>
          <w:rFonts w:ascii="Times New Roman" w:eastAsia="SimSun" w:hAnsi="Times New Roman" w:cs="Times New Roman"/>
          <w:lang w:eastAsia="zh-CN"/>
        </w:rPr>
      </w:pPr>
    </w:p>
    <w:p w:rsidR="00CB3566" w:rsidRPr="008C0A0C" w:rsidRDefault="00CB3566" w:rsidP="00CB3566">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Senyviems pacientams yra didesn</w:t>
      </w:r>
      <w:r>
        <w:rPr>
          <w:rFonts w:ascii="Times New Roman" w:eastAsia="Times New Roman" w:hAnsi="Times New Roman" w:cs="Times New Roman"/>
          <w:lang w:eastAsia="lt-LT"/>
        </w:rPr>
        <w:t>ė</w:t>
      </w:r>
      <w:r w:rsidRPr="008C0A0C">
        <w:rPr>
          <w:rFonts w:ascii="Times New Roman" w:eastAsia="Times New Roman" w:hAnsi="Times New Roman" w:cs="Times New Roman"/>
          <w:lang w:eastAsia="lt-LT"/>
        </w:rPr>
        <w:t xml:space="preserve"> NVNU </w:t>
      </w:r>
      <w:r>
        <w:rPr>
          <w:rFonts w:ascii="Times New Roman" w:eastAsia="Times New Roman" w:hAnsi="Times New Roman" w:cs="Times New Roman"/>
          <w:lang w:eastAsia="lt-LT"/>
        </w:rPr>
        <w:t xml:space="preserve">sukelto </w:t>
      </w:r>
      <w:r w:rsidRPr="008C0A0C">
        <w:rPr>
          <w:rFonts w:ascii="Times New Roman" w:eastAsia="Times New Roman" w:hAnsi="Times New Roman" w:cs="Times New Roman"/>
          <w:lang w:eastAsia="lt-LT"/>
        </w:rPr>
        <w:t xml:space="preserve">sunkaus nepageidaujamo poveikio </w:t>
      </w:r>
      <w:r>
        <w:rPr>
          <w:rFonts w:ascii="Times New Roman" w:eastAsia="Times New Roman" w:hAnsi="Times New Roman" w:cs="Times New Roman"/>
          <w:lang w:eastAsia="lt-LT"/>
        </w:rPr>
        <w:t>rizika</w:t>
      </w:r>
      <w:r w:rsidRPr="008C0A0C">
        <w:rPr>
          <w:rFonts w:ascii="Times New Roman" w:eastAsia="Times New Roman" w:hAnsi="Times New Roman" w:cs="Times New Roman"/>
          <w:lang w:eastAsia="lt-LT"/>
        </w:rPr>
        <w:t xml:space="preserve">. </w:t>
      </w:r>
    </w:p>
    <w:p w:rsidR="00CB3566" w:rsidRPr="008C0A0C" w:rsidRDefault="00CB3566" w:rsidP="00CB3566">
      <w:pPr>
        <w:tabs>
          <w:tab w:val="left" w:pos="567"/>
        </w:tabs>
        <w:spacing w:after="0" w:line="260" w:lineRule="exact"/>
        <w:rPr>
          <w:rFonts w:ascii="Times New Roman" w:eastAsia="SimSun" w:hAnsi="Times New Roman" w:cs="Times New Roman"/>
          <w:i/>
          <w:lang w:eastAsia="zh-CN"/>
        </w:rPr>
      </w:pPr>
    </w:p>
    <w:p w:rsidR="00CB3566" w:rsidRPr="008C0A0C" w:rsidRDefault="00CB3566" w:rsidP="00CB3566">
      <w:pPr>
        <w:spacing w:after="0" w:line="240" w:lineRule="auto"/>
        <w:rPr>
          <w:rFonts w:ascii="Times New Roman" w:eastAsia="Times New Roman" w:hAnsi="Times New Roman" w:cs="Times New Roman"/>
        </w:rPr>
      </w:pPr>
      <w:r w:rsidRPr="008C0A0C">
        <w:rPr>
          <w:rFonts w:ascii="Times New Roman" w:eastAsia="Times New Roman" w:hAnsi="Times New Roman" w:cs="Times New Roman"/>
        </w:rPr>
        <w:t xml:space="preserve">Turite </w:t>
      </w:r>
      <w:r>
        <w:rPr>
          <w:rFonts w:ascii="Times New Roman" w:eastAsia="Times New Roman" w:hAnsi="Times New Roman" w:cs="Times New Roman"/>
        </w:rPr>
        <w:t>pasitarti</w:t>
      </w:r>
      <w:r w:rsidRPr="008C0A0C">
        <w:rPr>
          <w:rFonts w:ascii="Times New Roman" w:eastAsia="Times New Roman" w:hAnsi="Times New Roman" w:cs="Times New Roman"/>
        </w:rPr>
        <w:t xml:space="preserve"> su savo gydytoju arba vaistininku, prieš pradėdami vartoti </w:t>
      </w:r>
      <w:proofErr w:type="spellStart"/>
      <w:r w:rsidRPr="008C0A0C">
        <w:rPr>
          <w:rFonts w:ascii="Times New Roman" w:eastAsia="Times New Roman" w:hAnsi="Times New Roman" w:cs="Times New Roman"/>
        </w:rPr>
        <w:t>Ibuprom</w:t>
      </w:r>
      <w:proofErr w:type="spellEnd"/>
      <w:r>
        <w:rPr>
          <w:rFonts w:ascii="Times New Roman" w:eastAsia="Times New Roman" w:hAnsi="Times New Roman" w:cs="Times New Roman"/>
        </w:rPr>
        <w:t xml:space="preserve"> Express</w:t>
      </w:r>
      <w:r w:rsidRPr="008C0A0C">
        <w:rPr>
          <w:rFonts w:ascii="Times New Roman" w:eastAsia="Times New Roman" w:hAnsi="Times New Roman" w:cs="Times New Roman"/>
        </w:rPr>
        <w:t>, jeigu:</w:t>
      </w:r>
    </w:p>
    <w:p w:rsidR="00CB3566" w:rsidRPr="008C0A0C" w:rsidRDefault="00CB3566" w:rsidP="00CB3566">
      <w:pPr>
        <w:numPr>
          <w:ilvl w:val="0"/>
          <w:numId w:val="4"/>
        </w:numPr>
        <w:tabs>
          <w:tab w:val="left" w:pos="567"/>
        </w:tabs>
        <w:spacing w:after="0" w:line="240" w:lineRule="auto"/>
        <w:ind w:hanging="720"/>
        <w:contextualSpacing/>
        <w:rPr>
          <w:rFonts w:ascii="Times New Roman" w:eastAsia="Times New Roman" w:hAnsi="Times New Roman" w:cs="Times New Roman"/>
          <w:lang w:eastAsia="pl-PL"/>
        </w:rPr>
      </w:pPr>
      <w:r>
        <w:rPr>
          <w:rFonts w:ascii="Times New Roman" w:eastAsia="Times New Roman" w:hAnsi="Times New Roman" w:cs="Times New Roman"/>
          <w:lang w:eastAsia="pl-PL"/>
        </w:rPr>
        <w:t>yra</w:t>
      </w:r>
      <w:r w:rsidRPr="008C0A0C">
        <w:rPr>
          <w:rFonts w:ascii="Times New Roman" w:eastAsia="Times New Roman" w:hAnsi="Times New Roman" w:cs="Times New Roman"/>
          <w:lang w:eastAsia="pl-PL"/>
        </w:rPr>
        <w:t xml:space="preserve"> širdies problemų, įskaitant širdies nepakankamumą, krūtinės anginą (krūtinės skausmą), arba jeigu patyrėte širdies priepuolį, širdies šuntavimo operaciją, sergate periferine kraujagyslių liga (yra sutrikusi kraujotaka Jūsų kojose dėl susiaurėjusių arba užsikimšusių arterijų) arba patyrėte bet kokios rūšies insultą (įskaitant </w:t>
      </w:r>
      <w:proofErr w:type="spellStart"/>
      <w:r w:rsidRPr="008C0A0C">
        <w:rPr>
          <w:rFonts w:ascii="Times New Roman" w:eastAsia="Times New Roman" w:hAnsi="Times New Roman" w:cs="Times New Roman"/>
          <w:lang w:eastAsia="pl-PL"/>
        </w:rPr>
        <w:t>mikroinsultą</w:t>
      </w:r>
      <w:proofErr w:type="spellEnd"/>
      <w:r w:rsidRPr="008C0A0C">
        <w:rPr>
          <w:rFonts w:ascii="Times New Roman" w:eastAsia="Times New Roman" w:hAnsi="Times New Roman" w:cs="Times New Roman"/>
          <w:lang w:eastAsia="pl-PL"/>
        </w:rPr>
        <w:t xml:space="preserve"> ar praeinantį smegenų išemijos priepuolį „PSIP”).</w:t>
      </w:r>
    </w:p>
    <w:p w:rsidR="00CB3566" w:rsidRDefault="00CB3566" w:rsidP="00CB3566">
      <w:pPr>
        <w:numPr>
          <w:ilvl w:val="0"/>
          <w:numId w:val="4"/>
        </w:numPr>
        <w:tabs>
          <w:tab w:val="left" w:pos="567"/>
        </w:tabs>
        <w:spacing w:after="0" w:line="240" w:lineRule="auto"/>
        <w:ind w:hanging="720"/>
        <w:contextualSpacing/>
        <w:rPr>
          <w:rFonts w:ascii="Times New Roman" w:eastAsia="Times New Roman" w:hAnsi="Times New Roman" w:cs="Times New Roman"/>
          <w:lang w:eastAsia="pl-PL"/>
        </w:rPr>
      </w:pPr>
      <w:r w:rsidRPr="008C0A0C">
        <w:rPr>
          <w:rFonts w:ascii="Times New Roman" w:eastAsia="Times New Roman" w:hAnsi="Times New Roman" w:cs="Times New Roman"/>
          <w:lang w:eastAsia="pl-PL"/>
        </w:rPr>
        <w:t xml:space="preserve">Jūsų kraujospūdis yra padidėjęs, sergate diabetu, padidėjęs cholesterolio kiekis, turite širdies ligomis ar insultu </w:t>
      </w:r>
      <w:r>
        <w:rPr>
          <w:rFonts w:ascii="Times New Roman" w:eastAsia="Times New Roman" w:hAnsi="Times New Roman" w:cs="Times New Roman"/>
          <w:lang w:eastAsia="pl-PL"/>
        </w:rPr>
        <w:t>sirgusių kraujo</w:t>
      </w:r>
      <w:r w:rsidRPr="008C0A0C">
        <w:rPr>
          <w:rFonts w:ascii="Times New Roman" w:eastAsia="Times New Roman" w:hAnsi="Times New Roman" w:cs="Times New Roman"/>
          <w:lang w:eastAsia="pl-PL"/>
        </w:rPr>
        <w:t xml:space="preserve"> giminaičių arba rūkote.</w:t>
      </w:r>
    </w:p>
    <w:p w:rsidR="00CB3566" w:rsidRPr="00B31511" w:rsidRDefault="00CB3566" w:rsidP="00CB3566">
      <w:pPr>
        <w:numPr>
          <w:ilvl w:val="0"/>
          <w:numId w:val="4"/>
        </w:numPr>
        <w:tabs>
          <w:tab w:val="left" w:pos="567"/>
        </w:tabs>
        <w:spacing w:after="0" w:line="240" w:lineRule="auto"/>
        <w:ind w:hanging="720"/>
        <w:contextualSpacing/>
        <w:rPr>
          <w:rFonts w:ascii="Times New Roman" w:eastAsia="Times New Roman" w:hAnsi="Times New Roman" w:cs="Times New Roman"/>
          <w:lang w:eastAsia="pl-PL"/>
        </w:rPr>
      </w:pPr>
      <w:r w:rsidRPr="00B31511">
        <w:rPr>
          <w:rFonts w:ascii="Times New Roman" w:hAnsi="Times New Roman" w:cs="Times New Roman"/>
        </w:rPr>
        <w:t>sergate infekcine liga – žr. poskyrį su antrašte „Infekcijos“ toliau.</w:t>
      </w:r>
      <w:r w:rsidRPr="00B31511">
        <w:rPr>
          <w:rFonts w:ascii="Times New Roman" w:eastAsia="Times New Roman" w:hAnsi="Times New Roman" w:cs="Times New Roman"/>
          <w:lang w:eastAsia="pl-PL"/>
        </w:rPr>
        <w:t xml:space="preserve">  </w:t>
      </w:r>
    </w:p>
    <w:p w:rsidR="00CB3566" w:rsidRDefault="00CB3566" w:rsidP="00CB3566">
      <w:pPr>
        <w:autoSpaceDE w:val="0"/>
        <w:autoSpaceDN w:val="0"/>
        <w:adjustRightInd w:val="0"/>
        <w:spacing w:after="0" w:line="240" w:lineRule="auto"/>
        <w:rPr>
          <w:rFonts w:ascii="Times New Roman" w:eastAsia="Times New Roman" w:hAnsi="Times New Roman" w:cs="Times New Roman"/>
          <w:lang w:eastAsia="pl-PL"/>
        </w:rPr>
      </w:pPr>
    </w:p>
    <w:p w:rsidR="00CB3566" w:rsidRPr="00E80E26" w:rsidRDefault="00CB3566" w:rsidP="00CB3566">
      <w:pPr>
        <w:autoSpaceDE w:val="0"/>
        <w:autoSpaceDN w:val="0"/>
        <w:adjustRightInd w:val="0"/>
        <w:spacing w:after="0" w:line="240" w:lineRule="auto"/>
        <w:rPr>
          <w:rFonts w:ascii="Times New Roman" w:hAnsi="Times New Roman" w:cs="Times New Roman"/>
          <w:i/>
          <w:iCs/>
          <w:color w:val="000000"/>
        </w:rPr>
      </w:pPr>
      <w:r w:rsidRPr="00E80E26">
        <w:rPr>
          <w:rFonts w:ascii="Times New Roman" w:hAnsi="Times New Roman" w:cs="Times New Roman"/>
          <w:i/>
          <w:iCs/>
          <w:color w:val="000000"/>
        </w:rPr>
        <w:t xml:space="preserve">Infekcijos </w:t>
      </w:r>
    </w:p>
    <w:p w:rsidR="00CB3566" w:rsidRDefault="00CB3566" w:rsidP="00CB3566">
      <w:pPr>
        <w:tabs>
          <w:tab w:val="left" w:pos="567"/>
        </w:tabs>
        <w:spacing w:after="0" w:line="260" w:lineRule="exact"/>
        <w:rPr>
          <w:rFonts w:ascii="Times New Roman" w:eastAsia="Times New Roman" w:hAnsi="Times New Roman" w:cs="Times New Roman"/>
          <w:lang w:eastAsia="pl-PL"/>
        </w:rPr>
      </w:pPr>
      <w:proofErr w:type="spellStart"/>
      <w:r w:rsidRPr="00E80E26">
        <w:rPr>
          <w:rFonts w:ascii="Times New Roman" w:eastAsia="Times New Roman" w:hAnsi="Times New Roman" w:cs="Times New Roman"/>
          <w:lang w:eastAsia="lt-LT"/>
        </w:rPr>
        <w:t>Ibuprom</w:t>
      </w:r>
      <w:proofErr w:type="spellEnd"/>
      <w:r w:rsidRPr="00E80E26">
        <w:rPr>
          <w:rFonts w:ascii="Times New Roman" w:eastAsia="Times New Roman" w:hAnsi="Times New Roman" w:cs="Times New Roman"/>
          <w:lang w:eastAsia="lt-LT"/>
        </w:rPr>
        <w:t xml:space="preserve"> Express </w:t>
      </w:r>
      <w:r w:rsidRPr="00E80E26">
        <w:rPr>
          <w:rFonts w:ascii="Times New Roman" w:hAnsi="Times New Roman" w:cs="Times New Roman"/>
          <w:color w:val="000000"/>
        </w:rPr>
        <w:t xml:space="preserve">gali paslėpti tokius infekcijų požymius kaip karščiavimas ir skausmas. Todėl gali būti, kad vartojant </w:t>
      </w:r>
      <w:proofErr w:type="spellStart"/>
      <w:r w:rsidRPr="00E80E26">
        <w:rPr>
          <w:rFonts w:ascii="Times New Roman" w:eastAsia="Times New Roman" w:hAnsi="Times New Roman" w:cs="Times New Roman"/>
          <w:lang w:eastAsia="lt-LT"/>
        </w:rPr>
        <w:t>Ibuprom</w:t>
      </w:r>
      <w:proofErr w:type="spellEnd"/>
      <w:r w:rsidRPr="00E80E26">
        <w:rPr>
          <w:rFonts w:ascii="Times New Roman" w:eastAsia="Times New Roman" w:hAnsi="Times New Roman" w:cs="Times New Roman"/>
          <w:lang w:eastAsia="lt-LT"/>
        </w:rPr>
        <w:t xml:space="preserve"> Express </w:t>
      </w:r>
      <w:r w:rsidRPr="00E80E26">
        <w:rPr>
          <w:rFonts w:ascii="Times New Roman" w:hAnsi="Times New Roman" w:cs="Times New Roman"/>
          <w:color w:val="000000"/>
        </w:rPr>
        <w:t>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CB3566" w:rsidRPr="008C0A0C" w:rsidRDefault="00CB3566" w:rsidP="00CB3566">
      <w:pPr>
        <w:tabs>
          <w:tab w:val="left" w:pos="567"/>
        </w:tabs>
        <w:spacing w:after="0" w:line="260" w:lineRule="exact"/>
        <w:rPr>
          <w:rFonts w:ascii="Times New Roman" w:eastAsia="SimSun" w:hAnsi="Times New Roman" w:cs="Times New Roman"/>
          <w:lang w:eastAsia="zh-CN"/>
        </w:rPr>
      </w:pPr>
    </w:p>
    <w:p w:rsidR="00CB3566" w:rsidRPr="008C0A0C" w:rsidRDefault="00CB3566" w:rsidP="00CB3566">
      <w:pPr>
        <w:spacing w:after="0" w:line="240" w:lineRule="auto"/>
        <w:rPr>
          <w:rFonts w:ascii="Times New Roman" w:eastAsia="SimSun" w:hAnsi="Times New Roman" w:cs="Times New Roman"/>
          <w:i/>
        </w:rPr>
      </w:pPr>
      <w:r w:rsidRPr="008C0A0C">
        <w:rPr>
          <w:rFonts w:ascii="Times New Roman" w:eastAsia="SimSun" w:hAnsi="Times New Roman" w:cs="Times New Roman"/>
          <w:i/>
        </w:rPr>
        <w:t>Sisteminė raudonoji vilkligė (SRV) ir mišri jungiamojo audinio liga</w:t>
      </w:r>
    </w:p>
    <w:p w:rsidR="00CB3566" w:rsidRPr="008C0A0C" w:rsidRDefault="00CB3566" w:rsidP="00CB3566">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Dėl </w:t>
      </w:r>
      <w:proofErr w:type="spellStart"/>
      <w:r w:rsidRPr="008C0A0C">
        <w:rPr>
          <w:rFonts w:ascii="Times New Roman" w:eastAsia="Times New Roman" w:hAnsi="Times New Roman" w:cs="Times New Roman"/>
          <w:lang w:eastAsia="lt-LT"/>
        </w:rPr>
        <w:t>aseptinio</w:t>
      </w:r>
      <w:proofErr w:type="spellEnd"/>
      <w:r w:rsidRPr="008C0A0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smegenų dangalų uždegimo</w:t>
      </w:r>
      <w:r w:rsidRPr="008C0A0C">
        <w:rPr>
          <w:rFonts w:ascii="Times New Roman" w:eastAsia="Times New Roman" w:hAnsi="Times New Roman" w:cs="Times New Roman"/>
          <w:lang w:eastAsia="lt-LT"/>
        </w:rPr>
        <w:t xml:space="preserve">, ligoniai, sergantys sistemine raudonąja vilklige ir jungiamojo audinio ligomis, prieš </w:t>
      </w:r>
      <w:r>
        <w:rPr>
          <w:rFonts w:ascii="Times New Roman" w:eastAsia="Times New Roman" w:hAnsi="Times New Roman" w:cs="Times New Roman"/>
          <w:lang w:eastAsia="lt-LT"/>
        </w:rPr>
        <w:t>geriant</w:t>
      </w:r>
      <w:r w:rsidRPr="008C0A0C">
        <w:rPr>
          <w:rFonts w:ascii="Times New Roman" w:eastAsia="Times New Roman" w:hAnsi="Times New Roman" w:cs="Times New Roman"/>
          <w:lang w:eastAsia="lt-LT"/>
        </w:rPr>
        <w:t xml:space="preserve"> </w:t>
      </w:r>
      <w:proofErr w:type="spellStart"/>
      <w:r w:rsidRPr="008C0A0C">
        <w:rPr>
          <w:rFonts w:ascii="Times New Roman" w:eastAsia="Times New Roman" w:hAnsi="Times New Roman" w:cs="Times New Roman"/>
          <w:lang w:eastAsia="lt-LT"/>
        </w:rPr>
        <w:t>Ibuprom</w:t>
      </w:r>
      <w:proofErr w:type="spellEnd"/>
      <w:r w:rsidRPr="008C0A0C">
        <w:rPr>
          <w:rFonts w:ascii="Times New Roman" w:eastAsia="Times New Roman" w:hAnsi="Times New Roman" w:cs="Times New Roman"/>
          <w:lang w:eastAsia="lt-LT"/>
        </w:rPr>
        <w:t xml:space="preserve"> Express tur</w:t>
      </w:r>
      <w:r>
        <w:rPr>
          <w:rFonts w:ascii="Times New Roman" w:eastAsia="Times New Roman" w:hAnsi="Times New Roman" w:cs="Times New Roman"/>
          <w:lang w:eastAsia="lt-LT"/>
        </w:rPr>
        <w:t>i</w:t>
      </w:r>
      <w:r w:rsidRPr="008C0A0C">
        <w:rPr>
          <w:rFonts w:ascii="Times New Roman" w:eastAsia="Times New Roman" w:hAnsi="Times New Roman" w:cs="Times New Roman"/>
          <w:lang w:eastAsia="lt-LT"/>
        </w:rPr>
        <w:t xml:space="preserve"> pasitarti su savo gydytoju.</w:t>
      </w:r>
    </w:p>
    <w:p w:rsidR="00CB3566" w:rsidRPr="008C0A0C" w:rsidRDefault="00CB3566" w:rsidP="00CB3566">
      <w:pPr>
        <w:spacing w:after="0" w:line="240" w:lineRule="auto"/>
        <w:contextualSpacing/>
        <w:rPr>
          <w:rFonts w:ascii="Times New Roman" w:eastAsia="Times New Roman" w:hAnsi="Times New Roman" w:cs="Times New Roman"/>
          <w:lang w:eastAsia="lt-LT"/>
        </w:rPr>
      </w:pPr>
    </w:p>
    <w:p w:rsidR="00CB3566" w:rsidRPr="008C0A0C" w:rsidRDefault="00CB3566" w:rsidP="00CB3566">
      <w:pPr>
        <w:tabs>
          <w:tab w:val="left" w:pos="567"/>
        </w:tabs>
        <w:spacing w:after="0" w:line="260" w:lineRule="exact"/>
        <w:rPr>
          <w:rFonts w:ascii="Times New Roman" w:eastAsia="SimSun" w:hAnsi="Times New Roman" w:cs="Times New Roman"/>
          <w:i/>
          <w:lang w:eastAsia="zh-CN"/>
        </w:rPr>
      </w:pPr>
      <w:r w:rsidRPr="008C0A0C">
        <w:rPr>
          <w:rFonts w:ascii="Times New Roman" w:eastAsia="SimSun" w:hAnsi="Times New Roman" w:cs="Times New Roman"/>
          <w:i/>
          <w:lang w:eastAsia="zh-CN"/>
        </w:rPr>
        <w:t>Poveikis virškinimo traktui</w:t>
      </w:r>
    </w:p>
    <w:p w:rsidR="00CB3566" w:rsidRPr="008C0A0C" w:rsidRDefault="00CB3566" w:rsidP="00CB3566">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Virškinimo trakto sutrikimai ir lėtinės uždegiminės ža</w:t>
      </w:r>
      <w:r>
        <w:rPr>
          <w:rFonts w:ascii="Times New Roman" w:eastAsia="Times New Roman" w:hAnsi="Times New Roman" w:cs="Times New Roman"/>
          <w:lang w:eastAsia="lt-LT"/>
        </w:rPr>
        <w:t>r</w:t>
      </w:r>
      <w:r w:rsidRPr="008C0A0C">
        <w:rPr>
          <w:rFonts w:ascii="Times New Roman" w:eastAsia="Times New Roman" w:hAnsi="Times New Roman" w:cs="Times New Roman"/>
          <w:lang w:eastAsia="lt-LT"/>
        </w:rPr>
        <w:t>nyno ligos gali paūmėti (opinis kolitas, Krono liga).</w:t>
      </w:r>
    </w:p>
    <w:p w:rsidR="00CB3566" w:rsidRPr="008C0A0C" w:rsidRDefault="00CB3566" w:rsidP="00CB3566">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w:t>
      </w:r>
      <w:r w:rsidRPr="001F49A7">
        <w:rPr>
          <w:rFonts w:ascii="Times New Roman" w:eastAsia="Times New Roman" w:hAnsi="Times New Roman" w:cs="Times New Roman"/>
          <w:lang w:eastAsia="lt-LT"/>
        </w:rPr>
        <w:t xml:space="preserve">Jeigu atsiranda virškinimo trakto kraujavimas ar išopėjimas, </w:t>
      </w:r>
      <w:proofErr w:type="spellStart"/>
      <w:r w:rsidRPr="001F49A7">
        <w:rPr>
          <w:rFonts w:ascii="Times New Roman" w:eastAsia="Times New Roman" w:hAnsi="Times New Roman" w:cs="Times New Roman"/>
          <w:lang w:eastAsia="lt-LT"/>
        </w:rPr>
        <w:t>Ibuprom</w:t>
      </w:r>
      <w:proofErr w:type="spellEnd"/>
      <w:r w:rsidRPr="001F49A7">
        <w:rPr>
          <w:rFonts w:ascii="Times New Roman" w:eastAsia="Times New Roman" w:hAnsi="Times New Roman" w:cs="Times New Roman"/>
          <w:lang w:eastAsia="lt-LT"/>
        </w:rPr>
        <w:t xml:space="preserve"> Express vartojimas turi būti nedelsiant nutrauktas.</w:t>
      </w:r>
    </w:p>
    <w:p w:rsidR="00CB3566" w:rsidRPr="008C0A0C" w:rsidRDefault="00CB3566" w:rsidP="00CB3566">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Skrandžio ir žarnyno kraujavimas, opėjimas arba prakiurimas gali ištikti be jokių įspėjamųjų požymių, net jeigu anksčiau tokių problemų nebuvo. Be to, šie simptomai gali būti mirtini.</w:t>
      </w:r>
    </w:p>
    <w:p w:rsidR="00CB3566" w:rsidRPr="008C0A0C" w:rsidRDefault="00CB3566" w:rsidP="00CB3566">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Skrandžio ir žarnyno kraujavimas, opėjimas arba prakiurimas paprastai būna dažnesnis, vartojant didesnes </w:t>
      </w:r>
      <w:proofErr w:type="spellStart"/>
      <w:r w:rsidRPr="008C0A0C">
        <w:rPr>
          <w:rFonts w:ascii="Times New Roman" w:eastAsia="Times New Roman" w:hAnsi="Times New Roman" w:cs="Times New Roman"/>
          <w:lang w:eastAsia="lt-LT"/>
        </w:rPr>
        <w:t>ibuprofeno</w:t>
      </w:r>
      <w:proofErr w:type="spellEnd"/>
      <w:r w:rsidRPr="008C0A0C">
        <w:rPr>
          <w:rFonts w:ascii="Times New Roman" w:eastAsia="Times New Roman" w:hAnsi="Times New Roman" w:cs="Times New Roman"/>
          <w:lang w:eastAsia="lt-LT"/>
        </w:rPr>
        <w:t xml:space="preserve"> dozes. Be to, rizika padidėja, jei kartu su </w:t>
      </w:r>
      <w:proofErr w:type="spellStart"/>
      <w:r w:rsidRPr="008C0A0C">
        <w:rPr>
          <w:rFonts w:ascii="Times New Roman" w:eastAsia="Times New Roman" w:hAnsi="Times New Roman" w:cs="Times New Roman"/>
          <w:lang w:eastAsia="lt-LT"/>
        </w:rPr>
        <w:t>ibuprofenu</w:t>
      </w:r>
      <w:proofErr w:type="spellEnd"/>
      <w:r w:rsidRPr="008C0A0C">
        <w:rPr>
          <w:rFonts w:ascii="Times New Roman" w:eastAsia="Times New Roman" w:hAnsi="Times New Roman" w:cs="Times New Roman"/>
          <w:lang w:eastAsia="lt-LT"/>
        </w:rPr>
        <w:t xml:space="preserve"> vartojama kai kurių kitų vaistų.</w:t>
      </w:r>
    </w:p>
    <w:p w:rsidR="00CB3566" w:rsidRPr="008C0A0C" w:rsidRDefault="00CB3566" w:rsidP="00CB3566">
      <w:pPr>
        <w:spacing w:after="0" w:line="240" w:lineRule="auto"/>
        <w:contextualSpacing/>
        <w:rPr>
          <w:rFonts w:ascii="Times New Roman" w:eastAsia="Times New Roman" w:hAnsi="Times New Roman" w:cs="Times New Roman"/>
          <w:lang w:eastAsia="lt-LT"/>
        </w:rPr>
      </w:pPr>
      <w:proofErr w:type="spellStart"/>
      <w:r w:rsidRPr="007B250A">
        <w:rPr>
          <w:rFonts w:ascii="Times New Roman" w:eastAsia="Times New Roman" w:hAnsi="Times New Roman" w:cs="Times New Roman"/>
          <w:lang w:eastAsia="lt-LT"/>
        </w:rPr>
        <w:t>Ibuprom</w:t>
      </w:r>
      <w:proofErr w:type="spellEnd"/>
      <w:r w:rsidRPr="007B250A">
        <w:rPr>
          <w:rFonts w:ascii="Times New Roman" w:eastAsia="Times New Roman" w:hAnsi="Times New Roman" w:cs="Times New Roman"/>
          <w:lang w:eastAsia="lt-LT"/>
        </w:rPr>
        <w:t xml:space="preserve"> Express</w:t>
      </w:r>
      <w:r w:rsidRPr="008C0A0C">
        <w:rPr>
          <w:rFonts w:ascii="Times New Roman" w:eastAsia="Times New Roman" w:hAnsi="Times New Roman" w:cs="Times New Roman"/>
          <w:lang w:eastAsia="lt-LT"/>
        </w:rPr>
        <w:t xml:space="preserve"> reikia vartoti atsargiai pacientams, gydomiems </w:t>
      </w:r>
      <w:r>
        <w:rPr>
          <w:rFonts w:ascii="Times New Roman" w:eastAsia="Times New Roman" w:hAnsi="Times New Roman" w:cs="Times New Roman"/>
          <w:lang w:eastAsia="lt-LT"/>
        </w:rPr>
        <w:t>kai kuriais vaistais</w:t>
      </w:r>
      <w:r w:rsidRPr="008C0A0C">
        <w:rPr>
          <w:rFonts w:ascii="Times New Roman" w:eastAsia="Times New Roman" w:hAnsi="Times New Roman" w:cs="Times New Roman"/>
          <w:lang w:eastAsia="lt-LT"/>
        </w:rPr>
        <w:t>, pvz., geriamaisiais kortikosteroidais, antikoaguliantais (</w:t>
      </w:r>
      <w:proofErr w:type="spellStart"/>
      <w:r w:rsidRPr="008C0A0C">
        <w:rPr>
          <w:rFonts w:ascii="Times New Roman" w:eastAsia="Times New Roman" w:hAnsi="Times New Roman" w:cs="Times New Roman"/>
          <w:lang w:eastAsia="lt-LT"/>
        </w:rPr>
        <w:t>varfarinu</w:t>
      </w:r>
      <w:proofErr w:type="spellEnd"/>
      <w:r w:rsidRPr="008C0A0C">
        <w:rPr>
          <w:rFonts w:ascii="Times New Roman" w:eastAsia="Times New Roman" w:hAnsi="Times New Roman" w:cs="Times New Roman"/>
          <w:lang w:eastAsia="lt-LT"/>
        </w:rPr>
        <w:t xml:space="preserve">), selektyviais </w:t>
      </w:r>
      <w:proofErr w:type="spellStart"/>
      <w:r w:rsidRPr="008C0A0C">
        <w:rPr>
          <w:rFonts w:ascii="Times New Roman" w:eastAsia="Times New Roman" w:hAnsi="Times New Roman" w:cs="Times New Roman"/>
          <w:lang w:eastAsia="lt-LT"/>
        </w:rPr>
        <w:t>serotonino</w:t>
      </w:r>
      <w:proofErr w:type="spellEnd"/>
      <w:r w:rsidRPr="008C0A0C">
        <w:rPr>
          <w:rFonts w:ascii="Times New Roman" w:eastAsia="Times New Roman" w:hAnsi="Times New Roman" w:cs="Times New Roman"/>
          <w:lang w:eastAsia="lt-LT"/>
        </w:rPr>
        <w:t xml:space="preserve"> reabsorbcijos inhibitoriais ar vaistais, mažinančiais trombocitų </w:t>
      </w:r>
      <w:proofErr w:type="spellStart"/>
      <w:r w:rsidRPr="008C0A0C">
        <w:rPr>
          <w:rFonts w:ascii="Times New Roman" w:eastAsia="Times New Roman" w:hAnsi="Times New Roman" w:cs="Times New Roman"/>
          <w:lang w:eastAsia="lt-LT"/>
        </w:rPr>
        <w:t>agregaciją</w:t>
      </w:r>
      <w:proofErr w:type="spellEnd"/>
      <w:r w:rsidRPr="008C0A0C">
        <w:rPr>
          <w:rFonts w:ascii="Times New Roman" w:eastAsia="Times New Roman" w:hAnsi="Times New Roman" w:cs="Times New Roman"/>
          <w:lang w:eastAsia="lt-LT"/>
        </w:rPr>
        <w:t xml:space="preserve"> (pvz., </w:t>
      </w:r>
      <w:proofErr w:type="spellStart"/>
      <w:r w:rsidRPr="008C0A0C">
        <w:rPr>
          <w:rFonts w:ascii="Times New Roman" w:eastAsia="Times New Roman" w:hAnsi="Times New Roman" w:cs="Times New Roman"/>
          <w:lang w:eastAsia="lt-LT"/>
        </w:rPr>
        <w:t>acetilsalicilo</w:t>
      </w:r>
      <w:proofErr w:type="spellEnd"/>
      <w:r w:rsidRPr="008C0A0C">
        <w:rPr>
          <w:rFonts w:ascii="Times New Roman" w:eastAsia="Times New Roman" w:hAnsi="Times New Roman" w:cs="Times New Roman"/>
          <w:lang w:eastAsia="lt-LT"/>
        </w:rPr>
        <w:t xml:space="preserve"> rūgštimi), kurie gali didinti virškinimo trakto išopėjimo ar kraujavimo riziką.</w:t>
      </w:r>
    </w:p>
    <w:p w:rsidR="00CB3566" w:rsidRPr="008C0A0C" w:rsidRDefault="00CB3566" w:rsidP="00CB3566">
      <w:pPr>
        <w:spacing w:after="0" w:line="240" w:lineRule="auto"/>
        <w:contextualSpacing/>
        <w:rPr>
          <w:rFonts w:ascii="Times New Roman" w:eastAsia="Times New Roman" w:hAnsi="Times New Roman" w:cs="Times New Roman"/>
          <w:lang w:eastAsia="lt-LT"/>
        </w:rPr>
      </w:pPr>
    </w:p>
    <w:p w:rsidR="00CB3566" w:rsidRPr="008C0A0C" w:rsidRDefault="00CB3566" w:rsidP="00CB3566">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Poveikis inkstams</w:t>
      </w:r>
    </w:p>
    <w:p w:rsidR="00CB3566" w:rsidRPr="008C0A0C" w:rsidRDefault="00CB3566" w:rsidP="00CB3566">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Atsargumo priemonių reikia, jei yra </w:t>
      </w:r>
      <w:r>
        <w:rPr>
          <w:rFonts w:ascii="Times New Roman" w:eastAsia="Times New Roman" w:hAnsi="Times New Roman" w:cs="Times New Roman"/>
          <w:lang w:eastAsia="lt-LT"/>
        </w:rPr>
        <w:t>susilpnėjusi inkstų veikla</w:t>
      </w:r>
      <w:r w:rsidRPr="008C0A0C">
        <w:rPr>
          <w:rFonts w:ascii="Times New Roman" w:eastAsia="Times New Roman" w:hAnsi="Times New Roman" w:cs="Times New Roman"/>
          <w:lang w:eastAsia="lt-LT"/>
        </w:rPr>
        <w:t>.</w:t>
      </w:r>
    </w:p>
    <w:p w:rsidR="00CB3566" w:rsidRPr="008C0A0C" w:rsidRDefault="00CB3566" w:rsidP="00CB3566">
      <w:pPr>
        <w:spacing w:after="0" w:line="240" w:lineRule="auto"/>
        <w:contextualSpacing/>
        <w:rPr>
          <w:rFonts w:ascii="Times New Roman" w:eastAsia="Times New Roman" w:hAnsi="Times New Roman" w:cs="Times New Roman"/>
          <w:lang w:eastAsia="lt-LT"/>
        </w:rPr>
      </w:pPr>
    </w:p>
    <w:p w:rsidR="00CB3566" w:rsidRPr="008C0A0C" w:rsidRDefault="00CB3566" w:rsidP="00CB3566">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Poveikis kepenims</w:t>
      </w:r>
    </w:p>
    <w:p w:rsidR="00CB3566" w:rsidRPr="008C0A0C" w:rsidRDefault="00CB3566" w:rsidP="00CB3566">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Atsargumo priemonių reikia, jei yra kepenų funkcijos sutrikim</w:t>
      </w:r>
      <w:r>
        <w:rPr>
          <w:rFonts w:ascii="Times New Roman" w:eastAsia="Times New Roman" w:hAnsi="Times New Roman" w:cs="Times New Roman"/>
          <w:lang w:eastAsia="lt-LT"/>
        </w:rPr>
        <w:t>ų</w:t>
      </w:r>
      <w:r w:rsidRPr="008C0A0C">
        <w:rPr>
          <w:rFonts w:ascii="Times New Roman" w:eastAsia="Times New Roman" w:hAnsi="Times New Roman" w:cs="Times New Roman"/>
          <w:lang w:eastAsia="lt-LT"/>
        </w:rPr>
        <w:t>.</w:t>
      </w:r>
    </w:p>
    <w:p w:rsidR="00CB3566" w:rsidRPr="008C0A0C" w:rsidRDefault="00CB3566" w:rsidP="00CB3566">
      <w:pPr>
        <w:spacing w:after="0" w:line="240" w:lineRule="auto"/>
        <w:contextualSpacing/>
        <w:rPr>
          <w:rFonts w:ascii="Times New Roman" w:eastAsia="Times New Roman" w:hAnsi="Times New Roman" w:cs="Times New Roman"/>
          <w:lang w:eastAsia="lt-LT"/>
        </w:rPr>
      </w:pPr>
    </w:p>
    <w:p w:rsidR="00CB3566" w:rsidRPr="008C0A0C" w:rsidRDefault="00CB3566" w:rsidP="00CB3566">
      <w:pPr>
        <w:spacing w:after="0" w:line="240" w:lineRule="auto"/>
        <w:rPr>
          <w:rFonts w:ascii="Times New Roman" w:eastAsia="SimSun" w:hAnsi="Times New Roman" w:cs="Times New Roman"/>
          <w:i/>
        </w:rPr>
      </w:pPr>
      <w:r w:rsidRPr="008C0A0C">
        <w:rPr>
          <w:rFonts w:ascii="Times New Roman" w:eastAsia="SimSun" w:hAnsi="Times New Roman" w:cs="Times New Roman"/>
          <w:i/>
        </w:rPr>
        <w:t>Poveikis kvėpavimo sistemai</w:t>
      </w:r>
    </w:p>
    <w:p w:rsidR="00CB3566" w:rsidRPr="008C0A0C" w:rsidRDefault="00CB3566" w:rsidP="00CB3566">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Pacientams, sirgusiems ar sergantiems bronchine astma ar alerginėmis ligomis, gali išsivystyti bronch</w:t>
      </w:r>
      <w:r>
        <w:rPr>
          <w:rFonts w:ascii="Times New Roman" w:eastAsia="Times New Roman" w:hAnsi="Times New Roman" w:cs="Times New Roman"/>
          <w:lang w:eastAsia="lt-LT"/>
        </w:rPr>
        <w:t>ų</w:t>
      </w:r>
      <w:r w:rsidRPr="008C0A0C">
        <w:rPr>
          <w:rFonts w:ascii="Times New Roman" w:eastAsia="Times New Roman" w:hAnsi="Times New Roman" w:cs="Times New Roman"/>
          <w:lang w:eastAsia="lt-LT"/>
        </w:rPr>
        <w:t xml:space="preserve"> spazmas.</w:t>
      </w:r>
    </w:p>
    <w:p w:rsidR="00CB3566" w:rsidRPr="008C0A0C" w:rsidRDefault="00CB3566" w:rsidP="00CB3566">
      <w:pPr>
        <w:spacing w:after="0" w:line="240" w:lineRule="auto"/>
        <w:contextualSpacing/>
        <w:rPr>
          <w:rFonts w:ascii="Times New Roman" w:eastAsia="Times New Roman" w:hAnsi="Times New Roman" w:cs="Times New Roman"/>
          <w:lang w:eastAsia="lt-LT"/>
        </w:rPr>
      </w:pPr>
    </w:p>
    <w:p w:rsidR="00CB3566" w:rsidRPr="008C0A0C" w:rsidRDefault="00CB3566" w:rsidP="00CB3566">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Kiti NVNU</w:t>
      </w:r>
    </w:p>
    <w:p w:rsidR="00CB3566" w:rsidRPr="008C0A0C" w:rsidRDefault="00CB3566" w:rsidP="00CB3566">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Reikia vengti vartoti </w:t>
      </w:r>
      <w:proofErr w:type="spellStart"/>
      <w:r w:rsidRPr="008C0A0C">
        <w:rPr>
          <w:rFonts w:ascii="Times New Roman" w:eastAsia="Times New Roman" w:hAnsi="Times New Roman" w:cs="Times New Roman"/>
          <w:lang w:eastAsia="lt-LT"/>
        </w:rPr>
        <w:t>ibuprofeną</w:t>
      </w:r>
      <w:proofErr w:type="spellEnd"/>
      <w:r w:rsidRPr="008C0A0C">
        <w:rPr>
          <w:rFonts w:ascii="Times New Roman" w:eastAsia="Times New Roman" w:hAnsi="Times New Roman" w:cs="Times New Roman"/>
          <w:lang w:eastAsia="lt-LT"/>
        </w:rPr>
        <w:t xml:space="preserve"> kartu su kitais NVNU, įskaitant selektyv</w:t>
      </w:r>
      <w:r>
        <w:rPr>
          <w:rFonts w:ascii="Times New Roman" w:eastAsia="Times New Roman" w:hAnsi="Times New Roman" w:cs="Times New Roman"/>
          <w:lang w:eastAsia="lt-LT"/>
        </w:rPr>
        <w:t>aus poveikio</w:t>
      </w:r>
      <w:r w:rsidRPr="008C0A0C">
        <w:rPr>
          <w:rFonts w:ascii="Times New Roman" w:eastAsia="Times New Roman" w:hAnsi="Times New Roman" w:cs="Times New Roman"/>
          <w:lang w:eastAsia="lt-LT"/>
        </w:rPr>
        <w:t xml:space="preserve"> ciklooksigenazės</w:t>
      </w:r>
      <w:r>
        <w:rPr>
          <w:rFonts w:ascii="Times New Roman" w:eastAsia="Times New Roman" w:hAnsi="Times New Roman" w:cs="Times New Roman"/>
          <w:lang w:eastAsia="lt-LT"/>
        </w:rPr>
        <w:t>-</w:t>
      </w:r>
      <w:r w:rsidRPr="008C0A0C">
        <w:rPr>
          <w:rFonts w:ascii="Times New Roman" w:eastAsia="Times New Roman" w:hAnsi="Times New Roman" w:cs="Times New Roman"/>
          <w:lang w:eastAsia="lt-LT"/>
        </w:rPr>
        <w:t>2 inhibitorius.</w:t>
      </w:r>
    </w:p>
    <w:p w:rsidR="00CB3566" w:rsidRPr="008C0A0C" w:rsidRDefault="00CB3566" w:rsidP="00CB3566">
      <w:pPr>
        <w:spacing w:after="0" w:line="240" w:lineRule="auto"/>
        <w:contextualSpacing/>
        <w:rPr>
          <w:rFonts w:ascii="Times New Roman" w:eastAsia="Times New Roman" w:hAnsi="Times New Roman" w:cs="Times New Roman"/>
          <w:lang w:eastAsia="lt-LT"/>
        </w:rPr>
      </w:pPr>
    </w:p>
    <w:p w:rsidR="00CB3566" w:rsidRPr="008C0A0C" w:rsidRDefault="00CB3566" w:rsidP="00CB3566">
      <w:pPr>
        <w:tabs>
          <w:tab w:val="left" w:pos="567"/>
        </w:tabs>
        <w:spacing w:after="0" w:line="260" w:lineRule="exact"/>
        <w:rPr>
          <w:rFonts w:ascii="Times New Roman" w:eastAsia="SimSun" w:hAnsi="Times New Roman" w:cs="Times New Roman"/>
          <w:i/>
          <w:lang w:eastAsia="zh-CN"/>
        </w:rPr>
      </w:pPr>
      <w:r w:rsidRPr="008C0A0C">
        <w:rPr>
          <w:rFonts w:ascii="Times New Roman" w:eastAsia="SimSun" w:hAnsi="Times New Roman" w:cs="Times New Roman"/>
          <w:i/>
          <w:lang w:eastAsia="zh-CN"/>
        </w:rPr>
        <w:t>Poveikis moterų vaisingumui</w:t>
      </w:r>
    </w:p>
    <w:p w:rsidR="00CB3566" w:rsidRPr="008C0A0C" w:rsidRDefault="00CB3566" w:rsidP="00CB3566">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Yra duomenų, kad vaistų, slopinančių </w:t>
      </w:r>
      <w:proofErr w:type="spellStart"/>
      <w:r w:rsidRPr="008C0A0C">
        <w:rPr>
          <w:rFonts w:ascii="Times New Roman" w:eastAsia="Times New Roman" w:hAnsi="Times New Roman" w:cs="Times New Roman"/>
          <w:lang w:eastAsia="lt-LT"/>
        </w:rPr>
        <w:t>ciklooksigenazę</w:t>
      </w:r>
      <w:proofErr w:type="spellEnd"/>
      <w:r>
        <w:rPr>
          <w:rFonts w:ascii="Times New Roman" w:eastAsia="Times New Roman" w:hAnsi="Times New Roman" w:cs="Times New Roman"/>
          <w:lang w:eastAsia="lt-LT"/>
        </w:rPr>
        <w:t xml:space="preserve"> ar </w:t>
      </w:r>
      <w:r w:rsidRPr="008C0A0C">
        <w:rPr>
          <w:rFonts w:ascii="Times New Roman" w:eastAsia="Times New Roman" w:hAnsi="Times New Roman" w:cs="Times New Roman"/>
          <w:lang w:eastAsia="lt-LT"/>
        </w:rPr>
        <w:t>prostaglandinų sintezę, vartojimas gali mažinti moters vaisingumą. Nutraukus vaisto vartojimą vaisingumas atsistato.</w:t>
      </w:r>
    </w:p>
    <w:p w:rsidR="00CB3566" w:rsidRPr="008C0A0C" w:rsidRDefault="00CB3566" w:rsidP="00CB3566">
      <w:pPr>
        <w:spacing w:after="0" w:line="240" w:lineRule="auto"/>
        <w:contextualSpacing/>
        <w:rPr>
          <w:rFonts w:ascii="Times New Roman" w:eastAsia="Times New Roman" w:hAnsi="Times New Roman" w:cs="Times New Roman"/>
          <w:lang w:eastAsia="lt-LT"/>
        </w:rPr>
      </w:pPr>
    </w:p>
    <w:p w:rsidR="00CB3566" w:rsidRDefault="00CB3566" w:rsidP="00CB3566">
      <w:pPr>
        <w:tabs>
          <w:tab w:val="left" w:pos="567"/>
        </w:tabs>
        <w:spacing w:after="0" w:line="260" w:lineRule="exact"/>
        <w:rPr>
          <w:rFonts w:ascii="Times New Roman" w:eastAsia="SimSun" w:hAnsi="Times New Roman" w:cs="Times New Roman"/>
          <w:i/>
          <w:lang w:eastAsia="zh-CN"/>
        </w:rPr>
      </w:pPr>
      <w:r>
        <w:rPr>
          <w:rFonts w:ascii="Times New Roman" w:eastAsia="SimSun" w:hAnsi="Times New Roman" w:cs="Times New Roman"/>
          <w:i/>
          <w:lang w:eastAsia="zh-CN"/>
        </w:rPr>
        <w:t>Po</w:t>
      </w:r>
      <w:r w:rsidRPr="008C0A0C">
        <w:rPr>
          <w:rFonts w:ascii="Times New Roman" w:eastAsia="SimSun" w:hAnsi="Times New Roman" w:cs="Times New Roman"/>
          <w:i/>
          <w:lang w:eastAsia="zh-CN"/>
        </w:rPr>
        <w:t>veikis</w:t>
      </w:r>
      <w:r>
        <w:rPr>
          <w:rFonts w:ascii="Times New Roman" w:eastAsia="SimSun" w:hAnsi="Times New Roman" w:cs="Times New Roman"/>
          <w:i/>
          <w:lang w:eastAsia="zh-CN"/>
        </w:rPr>
        <w:t xml:space="preserve"> odai</w:t>
      </w:r>
    </w:p>
    <w:p w:rsidR="00CB3566" w:rsidRPr="00D5494D" w:rsidRDefault="00CB3566" w:rsidP="00CB3566">
      <w:pPr>
        <w:tabs>
          <w:tab w:val="left" w:pos="567"/>
        </w:tabs>
        <w:spacing w:after="0" w:line="260" w:lineRule="exact"/>
        <w:rPr>
          <w:rFonts w:ascii="Times New Roman" w:eastAsia="SimSun" w:hAnsi="Times New Roman" w:cs="Times New Roman"/>
          <w:i/>
          <w:lang w:eastAsia="zh-CN"/>
        </w:rPr>
      </w:pPr>
      <w:r w:rsidRPr="004A726A">
        <w:rPr>
          <w:rStyle w:val="normaltextrun"/>
          <w:rFonts w:ascii="Times New Roman" w:hAnsi="Times New Roman" w:cs="Times New Roman"/>
        </w:rPr>
        <w:t xml:space="preserve">Gydant </w:t>
      </w:r>
      <w:proofErr w:type="spellStart"/>
      <w:r w:rsidRPr="004A726A">
        <w:rPr>
          <w:rStyle w:val="normaltextrun"/>
          <w:rFonts w:ascii="Times New Roman" w:hAnsi="Times New Roman" w:cs="Times New Roman"/>
        </w:rPr>
        <w:t>ibuprofenu</w:t>
      </w:r>
      <w:proofErr w:type="spellEnd"/>
      <w:r w:rsidRPr="004A726A">
        <w:rPr>
          <w:rStyle w:val="normaltextrun"/>
          <w:rFonts w:ascii="Times New Roman" w:hAnsi="Times New Roman" w:cs="Times New Roman"/>
        </w:rPr>
        <w:t xml:space="preserve"> buvo pranešta apie sunkias odos reakcijas, įskaitant </w:t>
      </w:r>
      <w:proofErr w:type="spellStart"/>
      <w:r w:rsidRPr="004A726A">
        <w:rPr>
          <w:rStyle w:val="normaltextrun"/>
          <w:rFonts w:ascii="Times New Roman" w:hAnsi="Times New Roman" w:cs="Times New Roman"/>
        </w:rPr>
        <w:t>eksfoliacinį</w:t>
      </w:r>
      <w:proofErr w:type="spellEnd"/>
      <w:r w:rsidRPr="004A726A">
        <w:rPr>
          <w:rStyle w:val="normaltextrun"/>
          <w:rFonts w:ascii="Times New Roman" w:hAnsi="Times New Roman" w:cs="Times New Roman"/>
        </w:rPr>
        <w:t xml:space="preserve"> dermatitą, daugiaformę </w:t>
      </w:r>
      <w:proofErr w:type="spellStart"/>
      <w:r w:rsidRPr="004A726A">
        <w:rPr>
          <w:rStyle w:val="normaltextrun"/>
          <w:rFonts w:ascii="Times New Roman" w:hAnsi="Times New Roman" w:cs="Times New Roman"/>
        </w:rPr>
        <w:t>eritemą</w:t>
      </w:r>
      <w:proofErr w:type="spellEnd"/>
      <w:r w:rsidRPr="004A726A">
        <w:rPr>
          <w:rStyle w:val="normaltextrun"/>
          <w:rFonts w:ascii="Times New Roman" w:hAnsi="Times New Roman" w:cs="Times New Roman"/>
        </w:rPr>
        <w:t xml:space="preserve">, </w:t>
      </w:r>
      <w:proofErr w:type="spellStart"/>
      <w:r w:rsidRPr="004A726A">
        <w:rPr>
          <w:rStyle w:val="normaltextrun"/>
          <w:rFonts w:ascii="Times New Roman" w:hAnsi="Times New Roman" w:cs="Times New Roman"/>
        </w:rPr>
        <w:t>Stivenso</w:t>
      </w:r>
      <w:proofErr w:type="spellEnd"/>
      <w:r w:rsidRPr="004A726A">
        <w:rPr>
          <w:rStyle w:val="normaltextrun"/>
          <w:rFonts w:ascii="Times New Roman" w:hAnsi="Times New Roman" w:cs="Times New Roman"/>
        </w:rPr>
        <w:t xml:space="preserve">-Džonsono sindromą, toksinę epidermio </w:t>
      </w:r>
      <w:proofErr w:type="spellStart"/>
      <w:r w:rsidRPr="004A726A">
        <w:rPr>
          <w:rStyle w:val="normaltextrun"/>
          <w:rFonts w:ascii="Times New Roman" w:hAnsi="Times New Roman" w:cs="Times New Roman"/>
        </w:rPr>
        <w:t>nekrolizę</w:t>
      </w:r>
      <w:proofErr w:type="spellEnd"/>
      <w:r w:rsidRPr="004A726A">
        <w:rPr>
          <w:rStyle w:val="normaltextrun"/>
          <w:rFonts w:ascii="Times New Roman" w:hAnsi="Times New Roman" w:cs="Times New Roman"/>
        </w:rPr>
        <w:t xml:space="preserve">, vaisto reakciją su </w:t>
      </w:r>
      <w:proofErr w:type="spellStart"/>
      <w:r w:rsidRPr="004A726A">
        <w:rPr>
          <w:rStyle w:val="normaltextrun"/>
          <w:rFonts w:ascii="Times New Roman" w:hAnsi="Times New Roman" w:cs="Times New Roman"/>
        </w:rPr>
        <w:t>eozinofilija</w:t>
      </w:r>
      <w:proofErr w:type="spellEnd"/>
      <w:r w:rsidRPr="004A726A">
        <w:rPr>
          <w:rStyle w:val="normaltextrun"/>
          <w:rFonts w:ascii="Times New Roman" w:hAnsi="Times New Roman" w:cs="Times New Roman"/>
        </w:rPr>
        <w:t xml:space="preserve"> ir sisteminiais simptomais (VRESS), ūminę </w:t>
      </w:r>
      <w:proofErr w:type="spellStart"/>
      <w:r w:rsidRPr="004A726A">
        <w:rPr>
          <w:rStyle w:val="normaltextrun"/>
          <w:rFonts w:ascii="Times New Roman" w:hAnsi="Times New Roman" w:cs="Times New Roman"/>
        </w:rPr>
        <w:t>generalizuotą</w:t>
      </w:r>
      <w:proofErr w:type="spellEnd"/>
      <w:r w:rsidRPr="004A726A">
        <w:rPr>
          <w:rStyle w:val="normaltextrun"/>
          <w:rFonts w:ascii="Times New Roman" w:hAnsi="Times New Roman" w:cs="Times New Roman"/>
        </w:rPr>
        <w:t xml:space="preserve"> </w:t>
      </w:r>
      <w:proofErr w:type="spellStart"/>
      <w:r w:rsidRPr="004A726A">
        <w:rPr>
          <w:rStyle w:val="normaltextrun"/>
          <w:rFonts w:ascii="Times New Roman" w:hAnsi="Times New Roman" w:cs="Times New Roman"/>
        </w:rPr>
        <w:t>egzanteminę</w:t>
      </w:r>
      <w:proofErr w:type="spellEnd"/>
      <w:r w:rsidRPr="004A726A">
        <w:rPr>
          <w:rStyle w:val="normaltextrun"/>
          <w:rFonts w:ascii="Times New Roman" w:hAnsi="Times New Roman" w:cs="Times New Roman"/>
        </w:rPr>
        <w:t xml:space="preserve"> </w:t>
      </w:r>
      <w:proofErr w:type="spellStart"/>
      <w:r w:rsidRPr="004A726A">
        <w:rPr>
          <w:rStyle w:val="normaltextrun"/>
          <w:rFonts w:ascii="Times New Roman" w:hAnsi="Times New Roman" w:cs="Times New Roman"/>
        </w:rPr>
        <w:t>pustuliozę</w:t>
      </w:r>
      <w:proofErr w:type="spellEnd"/>
      <w:r w:rsidRPr="004A726A">
        <w:rPr>
          <w:rStyle w:val="normaltextrun"/>
          <w:rFonts w:ascii="Times New Roman" w:hAnsi="Times New Roman" w:cs="Times New Roman"/>
        </w:rPr>
        <w:t xml:space="preserve"> (ŪGEP). Jei pastebėjote bet kurį iš </w:t>
      </w:r>
      <w:r w:rsidRPr="00E8605F">
        <w:rPr>
          <w:rStyle w:val="normaltextrun"/>
          <w:rFonts w:ascii="Times New Roman" w:hAnsi="Times New Roman" w:cs="Times New Roman"/>
        </w:rPr>
        <w:t>4</w:t>
      </w:r>
      <w:r>
        <w:rPr>
          <w:rStyle w:val="normaltextrun"/>
          <w:rFonts w:ascii="Times New Roman" w:hAnsi="Times New Roman" w:cs="Times New Roman"/>
        </w:rPr>
        <w:t> </w:t>
      </w:r>
      <w:r w:rsidRPr="00E8605F">
        <w:rPr>
          <w:rStyle w:val="normaltextrun"/>
          <w:rFonts w:ascii="Times New Roman" w:hAnsi="Times New Roman" w:cs="Times New Roman"/>
        </w:rPr>
        <w:t>skyriuje</w:t>
      </w:r>
      <w:r w:rsidRPr="00D5494D">
        <w:rPr>
          <w:rStyle w:val="normaltextrun"/>
          <w:rFonts w:ascii="Times New Roman" w:hAnsi="Times New Roman" w:cs="Times New Roman"/>
        </w:rPr>
        <w:t xml:space="preserve"> </w:t>
      </w:r>
      <w:r w:rsidRPr="00703E87">
        <w:rPr>
          <w:rStyle w:val="normaltextrun"/>
          <w:rFonts w:ascii="Times New Roman" w:hAnsi="Times New Roman" w:cs="Times New Roman"/>
        </w:rPr>
        <w:t>aprašytų</w:t>
      </w:r>
      <w:r w:rsidRPr="00D5494D">
        <w:rPr>
          <w:rStyle w:val="normaltextrun"/>
          <w:rFonts w:ascii="Times New Roman" w:hAnsi="Times New Roman" w:cs="Times New Roman"/>
        </w:rPr>
        <w:t xml:space="preserve"> sunkių odos reakcijų </w:t>
      </w:r>
      <w:r w:rsidRPr="004A726A">
        <w:rPr>
          <w:rStyle w:val="normaltextrun"/>
          <w:rFonts w:ascii="Times New Roman" w:hAnsi="Times New Roman" w:cs="Times New Roman"/>
        </w:rPr>
        <w:t xml:space="preserve">simptomų, nutraukite </w:t>
      </w:r>
      <w:proofErr w:type="spellStart"/>
      <w:r w:rsidRPr="00E80E26">
        <w:rPr>
          <w:rFonts w:ascii="Times New Roman" w:eastAsia="Times New Roman" w:hAnsi="Times New Roman" w:cs="Times New Roman"/>
          <w:lang w:eastAsia="lt-LT"/>
        </w:rPr>
        <w:t>Ibuprom</w:t>
      </w:r>
      <w:proofErr w:type="spellEnd"/>
      <w:r w:rsidRPr="00E80E26">
        <w:rPr>
          <w:rFonts w:ascii="Times New Roman" w:eastAsia="Times New Roman" w:hAnsi="Times New Roman" w:cs="Times New Roman"/>
          <w:lang w:eastAsia="lt-LT"/>
        </w:rPr>
        <w:t xml:space="preserve"> Express </w:t>
      </w:r>
      <w:r w:rsidRPr="004A726A">
        <w:rPr>
          <w:rStyle w:val="normaltextrun"/>
          <w:rFonts w:ascii="Times New Roman" w:hAnsi="Times New Roman" w:cs="Times New Roman"/>
        </w:rPr>
        <w:t>vartojimą ir nedelsdami kreipkitės į gydytoją.</w:t>
      </w:r>
    </w:p>
    <w:p w:rsidR="00CB3566" w:rsidRPr="008C0A0C" w:rsidRDefault="00CB3566" w:rsidP="00CB3566">
      <w:pPr>
        <w:spacing w:after="0" w:line="240" w:lineRule="auto"/>
        <w:contextualSpacing/>
        <w:rPr>
          <w:rFonts w:ascii="Times New Roman" w:eastAsia="Times New Roman" w:hAnsi="Times New Roman" w:cs="Times New Roman"/>
          <w:lang w:eastAsia="lt-LT"/>
        </w:rPr>
      </w:pPr>
    </w:p>
    <w:p w:rsidR="00CB3566" w:rsidRPr="008C0A0C" w:rsidRDefault="00CB3566" w:rsidP="00CB3566">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i/>
          <w:lang w:eastAsia="lt-LT"/>
        </w:rPr>
        <w:t>Poveikis regai</w:t>
      </w:r>
    </w:p>
    <w:p w:rsidR="00CB3566" w:rsidRPr="008C0A0C" w:rsidRDefault="00CB3566" w:rsidP="00CB3566">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Jeigu atsiranda regos sutrikimų, vaisto vartojimą reikia nutraukti ir </w:t>
      </w:r>
      <w:r>
        <w:rPr>
          <w:rFonts w:ascii="Times New Roman" w:eastAsia="Times New Roman" w:hAnsi="Times New Roman" w:cs="Times New Roman"/>
          <w:lang w:eastAsia="lt-LT"/>
        </w:rPr>
        <w:t>kreiptis į savo gydytoją</w:t>
      </w:r>
      <w:r w:rsidRPr="008C0A0C">
        <w:rPr>
          <w:rFonts w:ascii="Times New Roman" w:eastAsia="Times New Roman" w:hAnsi="Times New Roman" w:cs="Times New Roman"/>
          <w:lang w:eastAsia="lt-LT"/>
        </w:rPr>
        <w:t>.</w:t>
      </w:r>
    </w:p>
    <w:p w:rsidR="00CB3566" w:rsidRPr="008C0A0C" w:rsidRDefault="00CB3566" w:rsidP="00CB3566">
      <w:pPr>
        <w:spacing w:after="0" w:line="240" w:lineRule="auto"/>
        <w:contextualSpacing/>
        <w:rPr>
          <w:rFonts w:ascii="Times New Roman" w:eastAsia="Times New Roman" w:hAnsi="Times New Roman" w:cs="Times New Roman"/>
          <w:lang w:eastAsia="lt-LT"/>
        </w:rPr>
      </w:pPr>
    </w:p>
    <w:p w:rsidR="00CB3566" w:rsidRPr="008C0A0C" w:rsidRDefault="00CB3566" w:rsidP="00CB3566">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Jeigu simptomai pasunkėjo arba nepalengvėjo, arba pasireiškė naujų simptomų, kreipkitės į gydytoją.</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Vaikams </w:t>
      </w:r>
      <w:r>
        <w:rPr>
          <w:rFonts w:ascii="Times New Roman" w:eastAsia="Times New Roman" w:hAnsi="Times New Roman" w:cs="Times New Roman"/>
          <w:b/>
        </w:rPr>
        <w:t>ir paaugliams</w:t>
      </w:r>
    </w:p>
    <w:p w:rsidR="00CB3566" w:rsidRPr="008C0A0C" w:rsidRDefault="00CB3566" w:rsidP="00CB3566">
      <w:pPr>
        <w:tabs>
          <w:tab w:val="left" w:pos="567"/>
        </w:tabs>
        <w:spacing w:after="0" w:line="260" w:lineRule="exact"/>
        <w:rPr>
          <w:rFonts w:ascii="Times New Roman" w:eastAsia="SimSun" w:hAnsi="Times New Roman" w:cs="Times New Roman"/>
        </w:rPr>
      </w:pPr>
      <w:r w:rsidRPr="008C0A0C">
        <w:rPr>
          <w:rFonts w:ascii="Times New Roman" w:eastAsia="SimSun" w:hAnsi="Times New Roman" w:cs="Times New Roman"/>
          <w:lang w:eastAsia="zh-CN"/>
        </w:rPr>
        <w:t>Šio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vaisto</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ne</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lang w:eastAsia="zh-CN"/>
        </w:rPr>
        <w:t>ekomenduojama</w:t>
      </w:r>
      <w:r w:rsidRPr="008C0A0C">
        <w:rPr>
          <w:rFonts w:ascii="Times New Roman" w:eastAsia="SimSun" w:hAnsi="Times New Roman" w:cs="Times New Roman"/>
          <w:spacing w:val="-17"/>
          <w:lang w:eastAsia="zh-CN"/>
        </w:rPr>
        <w:t xml:space="preserve"> </w:t>
      </w:r>
      <w:r w:rsidRPr="008C0A0C">
        <w:rPr>
          <w:rFonts w:ascii="Times New Roman" w:eastAsia="SimSun" w:hAnsi="Times New Roman" w:cs="Times New Roman"/>
          <w:lang w:eastAsia="zh-CN"/>
        </w:rPr>
        <w:t>vartoti</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jau</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esniems</w:t>
      </w:r>
      <w:r w:rsidRPr="008C0A0C">
        <w:rPr>
          <w:rFonts w:ascii="Times New Roman" w:eastAsia="SimSun" w:hAnsi="Times New Roman" w:cs="Times New Roman"/>
          <w:spacing w:val="-11"/>
          <w:lang w:eastAsia="zh-CN"/>
        </w:rPr>
        <w:t xml:space="preserve"> </w:t>
      </w:r>
      <w:r w:rsidRPr="008C0A0C">
        <w:rPr>
          <w:rFonts w:ascii="Times New Roman" w:eastAsia="SimSun" w:hAnsi="Times New Roman" w:cs="Times New Roman"/>
          <w:lang w:eastAsia="zh-CN"/>
        </w:rPr>
        <w:t>nei</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12</w:t>
      </w:r>
      <w:r>
        <w:rPr>
          <w:rFonts w:ascii="Times New Roman" w:eastAsia="SimSun" w:hAnsi="Times New Roman" w:cs="Times New Roman"/>
          <w:spacing w:val="-2"/>
          <w:lang w:eastAsia="zh-CN"/>
        </w:rPr>
        <w:t>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etų</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vaikams</w:t>
      </w:r>
      <w:r>
        <w:rPr>
          <w:rFonts w:ascii="Times New Roman" w:eastAsia="SimSun" w:hAnsi="Times New Roman" w:cs="Times New Roman"/>
          <w:lang w:eastAsia="zh-CN"/>
        </w:rPr>
        <w:t xml:space="preserve"> ir paaugliams</w:t>
      </w:r>
      <w:r w:rsidRPr="008C0A0C">
        <w:rPr>
          <w:rFonts w:ascii="Times New Roman" w:eastAsia="SimSun" w:hAnsi="Times New Roman" w:cs="Times New Roman"/>
          <w:lang w:eastAsia="zh-CN"/>
        </w:rPr>
        <w:t>.</w:t>
      </w:r>
    </w:p>
    <w:p w:rsidR="00CB3566" w:rsidRPr="008C0A0C" w:rsidRDefault="00CB3566" w:rsidP="00CB3566">
      <w:pPr>
        <w:numPr>
          <w:ilvl w:val="12"/>
          <w:numId w:val="0"/>
        </w:numPr>
        <w:spacing w:after="0" w:line="240" w:lineRule="auto"/>
        <w:rPr>
          <w:rFonts w:ascii="Times New Roman" w:eastAsia="SimSun" w:hAnsi="Times New Roman" w:cs="Times New Roman"/>
          <w:b/>
          <w:lang w:eastAsia="zh-CN"/>
        </w:rPr>
      </w:pPr>
    </w:p>
    <w:p w:rsidR="00CB3566" w:rsidRPr="008C0A0C" w:rsidRDefault="00CB3566" w:rsidP="00CB3566">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Kiti vaistai ir </w:t>
      </w: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p>
    <w:p w:rsidR="00CB3566" w:rsidRPr="008C0A0C" w:rsidRDefault="00CB3566" w:rsidP="00CB3566">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r w:rsidRPr="008C0A0C">
        <w:rPr>
          <w:rFonts w:ascii="Times New Roman" w:eastAsia="SimSun" w:hAnsi="Times New Roman" w:cs="Times New Roman"/>
          <w:lang w:eastAsia="zh-CN"/>
        </w:rPr>
        <w:t>Jeigu vartojate ar neseniai vartojote kitų vaistų arba dėl to nesate tikri, apie tai pasakykite gydytojui arba vaistininkui.</w:t>
      </w:r>
      <w:r w:rsidRPr="008C0A0C" w:rsidDel="00C17588">
        <w:rPr>
          <w:rFonts w:ascii="Times New Roman" w:eastAsia="SimSun" w:hAnsi="Times New Roman" w:cs="Times New Roman"/>
          <w:lang w:eastAsia="zh-CN"/>
        </w:rPr>
        <w:t xml:space="preserve"> </w:t>
      </w:r>
    </w:p>
    <w:p w:rsidR="00CB3566" w:rsidRPr="008C0A0C" w:rsidRDefault="00CB3566" w:rsidP="00CB3566">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p>
    <w:p w:rsidR="00CB3566" w:rsidRPr="008C0A0C" w:rsidRDefault="00CB3566" w:rsidP="00CB3566">
      <w:pPr>
        <w:spacing w:after="0" w:line="240" w:lineRule="auto"/>
        <w:contextualSpacing/>
        <w:rPr>
          <w:rFonts w:ascii="Times New Roman" w:eastAsia="Times New Roman" w:hAnsi="Times New Roman" w:cs="Times New Roman"/>
          <w:i/>
          <w:lang w:eastAsia="lt-LT"/>
        </w:rPr>
      </w:pPr>
      <w:r w:rsidRPr="008C0A0C">
        <w:rPr>
          <w:rFonts w:ascii="Times New Roman" w:eastAsia="Times New Roman" w:hAnsi="Times New Roman" w:cs="Times New Roman"/>
          <w:lang w:eastAsia="lt-LT"/>
        </w:rPr>
        <w:t xml:space="preserve">Nerekomenduojama vartoti </w:t>
      </w:r>
      <w:proofErr w:type="spellStart"/>
      <w:r w:rsidRPr="008C0A0C">
        <w:rPr>
          <w:rFonts w:ascii="Times New Roman" w:eastAsia="Times New Roman" w:hAnsi="Times New Roman" w:cs="Times New Roman"/>
          <w:bCs/>
          <w:lang w:eastAsia="lt-LT"/>
        </w:rPr>
        <w:t>Ibuprom</w:t>
      </w:r>
      <w:proofErr w:type="spellEnd"/>
      <w:r w:rsidRPr="008C0A0C">
        <w:rPr>
          <w:rFonts w:ascii="Times New Roman" w:eastAsia="Times New Roman" w:hAnsi="Times New Roman" w:cs="Times New Roman"/>
          <w:bCs/>
          <w:lang w:eastAsia="lt-LT"/>
        </w:rPr>
        <w:t xml:space="preserve"> Express</w:t>
      </w:r>
      <w:r w:rsidRPr="008C0A0C">
        <w:rPr>
          <w:rFonts w:ascii="Times New Roman" w:eastAsia="Times New Roman" w:hAnsi="Times New Roman" w:cs="Times New Roman"/>
          <w:lang w:eastAsia="lt-LT"/>
        </w:rPr>
        <w:t xml:space="preserve"> kartu su kitais nesteroidiniai</w:t>
      </w:r>
      <w:r>
        <w:rPr>
          <w:rFonts w:ascii="Times New Roman" w:eastAsia="Times New Roman" w:hAnsi="Times New Roman" w:cs="Times New Roman"/>
          <w:lang w:eastAsia="lt-LT"/>
        </w:rPr>
        <w:t>s</w:t>
      </w:r>
      <w:r w:rsidRPr="008C0A0C">
        <w:rPr>
          <w:rFonts w:ascii="Times New Roman" w:eastAsia="Times New Roman" w:hAnsi="Times New Roman" w:cs="Times New Roman"/>
          <w:lang w:eastAsia="lt-LT"/>
        </w:rPr>
        <w:t xml:space="preserve"> vaistais nuo uždegimo, įskaitant aspiriną ir selektyv</w:t>
      </w:r>
      <w:r>
        <w:rPr>
          <w:rFonts w:ascii="Times New Roman" w:eastAsia="Times New Roman" w:hAnsi="Times New Roman" w:cs="Times New Roman"/>
          <w:lang w:eastAsia="lt-LT"/>
        </w:rPr>
        <w:t>aus poveikio</w:t>
      </w:r>
      <w:r w:rsidRPr="008C0A0C">
        <w:rPr>
          <w:rFonts w:ascii="Times New Roman" w:eastAsia="Times New Roman" w:hAnsi="Times New Roman" w:cs="Times New Roman"/>
          <w:lang w:eastAsia="lt-LT"/>
        </w:rPr>
        <w:t xml:space="preserve"> ciklooksigenazės-2 inhibitorius, nes padidėja nepageidaujamų reakcijų rizika.  </w:t>
      </w:r>
    </w:p>
    <w:p w:rsidR="00CB3566" w:rsidRPr="008C0A0C" w:rsidRDefault="00CB3566" w:rsidP="00CB3566">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p>
    <w:p w:rsidR="00CB3566" w:rsidRPr="008C0A0C" w:rsidRDefault="00CB3566" w:rsidP="00CB3566">
      <w:pPr>
        <w:tabs>
          <w:tab w:val="left" w:pos="0"/>
          <w:tab w:val="left" w:pos="567"/>
        </w:tabs>
        <w:spacing w:after="0" w:line="260" w:lineRule="exact"/>
        <w:jc w:val="both"/>
        <w:rPr>
          <w:rFonts w:ascii="Times New Roman" w:eastAsia="SimSun" w:hAnsi="Times New Roman" w:cs="Times New Roman"/>
          <w:lang w:eastAsia="zh-CN"/>
        </w:rPr>
      </w:pPr>
      <w:r w:rsidRPr="008C0A0C">
        <w:rPr>
          <w:rFonts w:ascii="Times New Roman" w:eastAsia="SimSun" w:hAnsi="Times New Roman" w:cs="Times New Roman"/>
          <w:lang w:eastAsia="zh-CN"/>
        </w:rPr>
        <w:t xml:space="preserve">Kai kurie kiti vaistai </w:t>
      </w:r>
      <w:r>
        <w:rPr>
          <w:rFonts w:ascii="Times New Roman" w:eastAsia="SimSun" w:hAnsi="Times New Roman" w:cs="Times New Roman"/>
          <w:lang w:eastAsia="zh-CN"/>
        </w:rPr>
        <w:t xml:space="preserve">gali </w:t>
      </w:r>
      <w:r w:rsidRPr="008C0A0C">
        <w:rPr>
          <w:rFonts w:ascii="Times New Roman" w:eastAsia="SimSun" w:hAnsi="Times New Roman" w:cs="Times New Roman"/>
          <w:lang w:eastAsia="zh-CN"/>
        </w:rPr>
        <w:t xml:space="preserve">paveikti arba būti paveikti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w:t>
      </w:r>
    </w:p>
    <w:p w:rsidR="00CB3566" w:rsidRPr="008C0A0C" w:rsidRDefault="00CB3566" w:rsidP="00CB3566">
      <w:pPr>
        <w:tabs>
          <w:tab w:val="left" w:pos="0"/>
          <w:tab w:val="left" w:pos="567"/>
          <w:tab w:val="left" w:pos="990"/>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w:t>
      </w:r>
      <w:r w:rsidRPr="008C0A0C">
        <w:rPr>
          <w:rFonts w:ascii="Times New Roman" w:eastAsia="SimSun" w:hAnsi="Times New Roman" w:cs="Times New Roman"/>
          <w:lang w:eastAsia="zh-CN"/>
        </w:rPr>
        <w:tab/>
      </w:r>
      <w:r w:rsidRPr="008C0A0C">
        <w:rPr>
          <w:rFonts w:ascii="Times New Roman" w:eastAsia="SimSun" w:hAnsi="Times New Roman" w:cs="Times New Roman"/>
          <w:i/>
          <w:lang w:eastAsia="zh-CN"/>
        </w:rPr>
        <w:t>Antikoaguliantai</w:t>
      </w:r>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t.y</w:t>
      </w:r>
      <w:proofErr w:type="spellEnd"/>
      <w:r w:rsidRPr="008C0A0C">
        <w:rPr>
          <w:rFonts w:ascii="Times New Roman" w:eastAsia="SimSun" w:hAnsi="Times New Roman" w:cs="Times New Roman"/>
          <w:lang w:eastAsia="zh-CN"/>
        </w:rPr>
        <w:t>., kraują skystinantys/kraujo kr</w:t>
      </w:r>
      <w:r>
        <w:rPr>
          <w:rFonts w:ascii="Times New Roman" w:eastAsia="SimSun" w:hAnsi="Times New Roman" w:cs="Times New Roman"/>
          <w:lang w:eastAsia="zh-CN"/>
        </w:rPr>
        <w:t>e</w:t>
      </w:r>
      <w:r w:rsidRPr="008C0A0C">
        <w:rPr>
          <w:rFonts w:ascii="Times New Roman" w:eastAsia="SimSun" w:hAnsi="Times New Roman" w:cs="Times New Roman"/>
          <w:lang w:eastAsia="zh-CN"/>
        </w:rPr>
        <w:t>š</w:t>
      </w:r>
      <w:r>
        <w:rPr>
          <w:rFonts w:ascii="Times New Roman" w:eastAsia="SimSun" w:hAnsi="Times New Roman" w:cs="Times New Roman"/>
          <w:lang w:eastAsia="zh-CN"/>
        </w:rPr>
        <w:t>ėji</w:t>
      </w:r>
      <w:r w:rsidRPr="008C0A0C">
        <w:rPr>
          <w:rFonts w:ascii="Times New Roman" w:eastAsia="SimSun" w:hAnsi="Times New Roman" w:cs="Times New Roman"/>
          <w:lang w:eastAsia="zh-CN"/>
        </w:rPr>
        <w:t>mą mažinantys vaistai, pvz., mažos aspirino/</w:t>
      </w:r>
      <w:proofErr w:type="spellStart"/>
      <w:r w:rsidRPr="008C0A0C">
        <w:rPr>
          <w:rFonts w:ascii="Times New Roman" w:eastAsia="SimSun" w:hAnsi="Times New Roman" w:cs="Times New Roman"/>
          <w:lang w:eastAsia="zh-CN"/>
        </w:rPr>
        <w:t>acetilsalicilo</w:t>
      </w:r>
      <w:proofErr w:type="spellEnd"/>
      <w:r w:rsidRPr="008C0A0C">
        <w:rPr>
          <w:rFonts w:ascii="Times New Roman" w:eastAsia="SimSun" w:hAnsi="Times New Roman" w:cs="Times New Roman"/>
          <w:lang w:eastAsia="zh-CN"/>
        </w:rPr>
        <w:t xml:space="preserve"> rūgšties dozės, </w:t>
      </w:r>
      <w:proofErr w:type="spellStart"/>
      <w:r w:rsidRPr="008C0A0C">
        <w:rPr>
          <w:rFonts w:ascii="Times New Roman" w:eastAsia="SimSun" w:hAnsi="Times New Roman" w:cs="Times New Roman"/>
          <w:lang w:eastAsia="zh-CN"/>
        </w:rPr>
        <w:t>varfarinas</w:t>
      </w:r>
      <w:proofErr w:type="spellEnd"/>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tiklopidinas</w:t>
      </w:r>
      <w:proofErr w:type="spellEnd"/>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Ibuprofenas</w:t>
      </w:r>
      <w:proofErr w:type="spellEnd"/>
      <w:r w:rsidRPr="008C0A0C">
        <w:rPr>
          <w:rFonts w:ascii="Times New Roman" w:eastAsia="SimSun" w:hAnsi="Times New Roman" w:cs="Times New Roman"/>
          <w:lang w:eastAsia="zh-CN"/>
        </w:rPr>
        <w:t xml:space="preserve"> gali padidinti kraujavimo riziką.</w:t>
      </w:r>
    </w:p>
    <w:p w:rsidR="00CB3566" w:rsidRPr="008C0A0C" w:rsidRDefault="00CB3566" w:rsidP="00CB3566">
      <w:pPr>
        <w:tabs>
          <w:tab w:val="left" w:pos="0"/>
          <w:tab w:val="left" w:pos="567"/>
          <w:tab w:val="left" w:pos="900"/>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w:t>
      </w:r>
      <w:r w:rsidRPr="008C0A0C">
        <w:rPr>
          <w:rFonts w:ascii="Times New Roman" w:eastAsia="SimSun" w:hAnsi="Times New Roman" w:cs="Times New Roman"/>
          <w:lang w:eastAsia="zh-CN"/>
        </w:rPr>
        <w:tab/>
      </w:r>
      <w:r w:rsidRPr="008C0A0C">
        <w:rPr>
          <w:rFonts w:ascii="Times New Roman" w:eastAsia="SimSun" w:hAnsi="Times New Roman" w:cs="Times New Roman"/>
          <w:i/>
          <w:lang w:eastAsia="zh-CN"/>
        </w:rPr>
        <w:t>Kraujo spaudimą mažinantys vaistai</w:t>
      </w:r>
      <w:r w:rsidRPr="008C0A0C">
        <w:rPr>
          <w:rFonts w:ascii="Times New Roman" w:eastAsia="SimSun" w:hAnsi="Times New Roman" w:cs="Times New Roman"/>
          <w:lang w:eastAsia="zh-CN"/>
        </w:rPr>
        <w:t xml:space="preserve"> (AKF inhibitoriai, pvz., </w:t>
      </w:r>
      <w:proofErr w:type="spellStart"/>
      <w:r w:rsidRPr="008C0A0C">
        <w:rPr>
          <w:rFonts w:ascii="Times New Roman" w:eastAsia="SimSun" w:hAnsi="Times New Roman" w:cs="Times New Roman"/>
          <w:lang w:eastAsia="zh-CN"/>
        </w:rPr>
        <w:t>kaptoprilis</w:t>
      </w:r>
      <w:proofErr w:type="spellEnd"/>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enalaprilis</w:t>
      </w:r>
      <w:proofErr w:type="spellEnd"/>
      <w:r w:rsidRPr="008C0A0C">
        <w:rPr>
          <w:rFonts w:ascii="Times New Roman" w:eastAsia="SimSun" w:hAnsi="Times New Roman" w:cs="Times New Roman"/>
          <w:lang w:eastAsia="zh-CN"/>
        </w:rPr>
        <w:t xml:space="preserve">, beta blokatoriai, pvz., </w:t>
      </w:r>
      <w:proofErr w:type="spellStart"/>
      <w:r w:rsidRPr="008C0A0C">
        <w:rPr>
          <w:rFonts w:ascii="Times New Roman" w:eastAsia="SimSun" w:hAnsi="Times New Roman" w:cs="Times New Roman"/>
          <w:lang w:eastAsia="zh-CN"/>
        </w:rPr>
        <w:t>atenolol</w:t>
      </w:r>
      <w:r>
        <w:rPr>
          <w:rFonts w:ascii="Times New Roman" w:eastAsia="SimSun" w:hAnsi="Times New Roman" w:cs="Times New Roman"/>
          <w:lang w:eastAsia="zh-CN"/>
        </w:rPr>
        <w:t>i</w:t>
      </w:r>
      <w:r w:rsidRPr="008C0A0C">
        <w:rPr>
          <w:rFonts w:ascii="Times New Roman" w:eastAsia="SimSun" w:hAnsi="Times New Roman" w:cs="Times New Roman"/>
          <w:lang w:eastAsia="zh-CN"/>
        </w:rPr>
        <w:t>s</w:t>
      </w:r>
      <w:proofErr w:type="spellEnd"/>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angiotenzino</w:t>
      </w:r>
      <w:proofErr w:type="spellEnd"/>
      <w:r w:rsidRPr="008C0A0C">
        <w:rPr>
          <w:rFonts w:ascii="Times New Roman" w:eastAsia="SimSun" w:hAnsi="Times New Roman" w:cs="Times New Roman"/>
          <w:lang w:eastAsia="zh-CN"/>
        </w:rPr>
        <w:t xml:space="preserve"> II antagonistai, pvz., </w:t>
      </w:r>
      <w:proofErr w:type="spellStart"/>
      <w:r w:rsidRPr="008C0A0C">
        <w:rPr>
          <w:rFonts w:ascii="Times New Roman" w:eastAsia="SimSun" w:hAnsi="Times New Roman" w:cs="Times New Roman"/>
          <w:lang w:eastAsia="zh-CN"/>
        </w:rPr>
        <w:t>losartanas</w:t>
      </w:r>
      <w:proofErr w:type="spellEnd"/>
      <w:r w:rsidRPr="008C0A0C">
        <w:rPr>
          <w:rFonts w:ascii="Times New Roman" w:eastAsia="SimSun" w:hAnsi="Times New Roman" w:cs="Times New Roman"/>
          <w:lang w:eastAsia="zh-CN"/>
        </w:rPr>
        <w:t xml:space="preserve">, diuretikai, pvz., </w:t>
      </w:r>
      <w:proofErr w:type="spellStart"/>
      <w:r w:rsidRPr="008C0A0C">
        <w:rPr>
          <w:rFonts w:ascii="Times New Roman" w:eastAsia="SimSun" w:hAnsi="Times New Roman" w:cs="Times New Roman"/>
          <w:lang w:eastAsia="zh-CN"/>
        </w:rPr>
        <w:t>indapamidas</w:t>
      </w:r>
      <w:proofErr w:type="spellEnd"/>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Ibuprofenas</w:t>
      </w:r>
      <w:proofErr w:type="spellEnd"/>
      <w:r w:rsidRPr="008C0A0C">
        <w:rPr>
          <w:rFonts w:ascii="Times New Roman" w:eastAsia="SimSun" w:hAnsi="Times New Roman" w:cs="Times New Roman"/>
          <w:lang w:eastAsia="zh-CN"/>
        </w:rPr>
        <w:t xml:space="preserve"> gali sumažinti jų veiksmingumą.</w:t>
      </w:r>
    </w:p>
    <w:p w:rsidR="00CB3566" w:rsidRPr="008C0A0C" w:rsidRDefault="00CB3566" w:rsidP="00CB3566">
      <w:pPr>
        <w:tabs>
          <w:tab w:val="left" w:pos="567"/>
        </w:tabs>
        <w:spacing w:after="0" w:line="240" w:lineRule="auto"/>
        <w:contextualSpacing/>
        <w:rPr>
          <w:rFonts w:ascii="Times New Roman" w:eastAsia="Times New Roman" w:hAnsi="Times New Roman" w:cs="Times New Roman"/>
          <w:lang w:eastAsia="lt-LT"/>
        </w:rPr>
      </w:pPr>
    </w:p>
    <w:p w:rsidR="00CB3566" w:rsidRPr="008C0A0C" w:rsidRDefault="00CB3566" w:rsidP="00CB3566">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Širdį veikian</w:t>
      </w:r>
      <w:r>
        <w:rPr>
          <w:rFonts w:ascii="Times New Roman" w:eastAsia="Times New Roman" w:hAnsi="Times New Roman" w:cs="Times New Roman"/>
          <w:i/>
          <w:lang w:eastAsia="lt-LT"/>
        </w:rPr>
        <w:t>tys</w:t>
      </w:r>
      <w:r w:rsidRPr="008C0A0C">
        <w:rPr>
          <w:rFonts w:ascii="Times New Roman" w:eastAsia="Times New Roman" w:hAnsi="Times New Roman" w:cs="Times New Roman"/>
          <w:i/>
          <w:lang w:eastAsia="lt-LT"/>
        </w:rPr>
        <w:t xml:space="preserve"> glikozidai</w:t>
      </w:r>
      <w:r w:rsidRPr="008C0A0C">
        <w:rPr>
          <w:rFonts w:ascii="Times New Roman" w:eastAsia="Times New Roman" w:hAnsi="Times New Roman" w:cs="Times New Roman"/>
          <w:lang w:eastAsia="lt-LT"/>
        </w:rPr>
        <w:t>: NVNU gali pasunkinti širdies nepakankamumą ir padidinti glikozidų kiekį kraujo plazmoje.</w:t>
      </w:r>
    </w:p>
    <w:p w:rsidR="00CB3566" w:rsidRPr="008C0A0C" w:rsidRDefault="00CB3566" w:rsidP="00CB3566">
      <w:pPr>
        <w:tabs>
          <w:tab w:val="num" w:pos="567"/>
        </w:tabs>
        <w:spacing w:after="0" w:line="240" w:lineRule="auto"/>
        <w:ind w:left="567" w:hanging="567"/>
        <w:contextualSpacing/>
        <w:rPr>
          <w:rFonts w:ascii="Times New Roman" w:eastAsia="Times New Roman" w:hAnsi="Times New Roman" w:cs="Times New Roman"/>
          <w:lang w:eastAsia="lt-LT"/>
        </w:rPr>
      </w:pPr>
    </w:p>
    <w:p w:rsidR="00CB3566" w:rsidRPr="008C0A0C" w:rsidRDefault="00CB3566" w:rsidP="00CB3566">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Litis</w:t>
      </w:r>
      <w:r w:rsidRPr="008C0A0C">
        <w:rPr>
          <w:rFonts w:ascii="Times New Roman" w:eastAsia="Times New Roman" w:hAnsi="Times New Roman" w:cs="Times New Roman"/>
          <w:lang w:eastAsia="lt-LT"/>
        </w:rPr>
        <w:t>: padidina ličio kiekį kraujo plazmoje ir sumažėja ličio pasišalinimas iš organizmo.</w:t>
      </w:r>
    </w:p>
    <w:p w:rsidR="00CB3566" w:rsidRPr="008C0A0C" w:rsidRDefault="00CB3566" w:rsidP="00CB3566">
      <w:pPr>
        <w:tabs>
          <w:tab w:val="num" w:pos="567"/>
        </w:tabs>
        <w:spacing w:after="0" w:line="240" w:lineRule="auto"/>
        <w:ind w:left="567" w:hanging="567"/>
        <w:contextualSpacing/>
        <w:rPr>
          <w:rFonts w:ascii="Times New Roman" w:eastAsia="Times New Roman" w:hAnsi="Times New Roman" w:cs="Times New Roman"/>
          <w:lang w:eastAsia="lt-LT"/>
        </w:rPr>
      </w:pPr>
    </w:p>
    <w:p w:rsidR="00CB3566" w:rsidRPr="008C0A0C" w:rsidRDefault="00CB3566" w:rsidP="00CB3566">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proofErr w:type="spellStart"/>
      <w:r w:rsidRPr="008C0A0C">
        <w:rPr>
          <w:rFonts w:ascii="Times New Roman" w:eastAsia="Times New Roman" w:hAnsi="Times New Roman" w:cs="Times New Roman"/>
          <w:i/>
          <w:lang w:eastAsia="lt-LT"/>
        </w:rPr>
        <w:t>Metotreksatas</w:t>
      </w:r>
      <w:proofErr w:type="spellEnd"/>
      <w:r w:rsidRPr="008C0A0C">
        <w:rPr>
          <w:rFonts w:ascii="Times New Roman" w:eastAsia="Times New Roman" w:hAnsi="Times New Roman" w:cs="Times New Roman"/>
          <w:lang w:eastAsia="lt-LT"/>
        </w:rPr>
        <w:t xml:space="preserve">: padidina </w:t>
      </w:r>
      <w:proofErr w:type="spellStart"/>
      <w:r w:rsidRPr="008C0A0C">
        <w:rPr>
          <w:rFonts w:ascii="Times New Roman" w:eastAsia="Times New Roman" w:hAnsi="Times New Roman" w:cs="Times New Roman"/>
          <w:lang w:eastAsia="lt-LT"/>
        </w:rPr>
        <w:t>metotreksato</w:t>
      </w:r>
      <w:proofErr w:type="spellEnd"/>
      <w:r w:rsidRPr="008C0A0C">
        <w:rPr>
          <w:rFonts w:ascii="Times New Roman" w:eastAsia="Times New Roman" w:hAnsi="Times New Roman" w:cs="Times New Roman"/>
          <w:lang w:eastAsia="lt-LT"/>
        </w:rPr>
        <w:t xml:space="preserve"> kiekį kraujo plazmoje ir sumažėja </w:t>
      </w:r>
      <w:proofErr w:type="spellStart"/>
      <w:r w:rsidRPr="008C0A0C">
        <w:rPr>
          <w:rFonts w:ascii="Times New Roman" w:eastAsia="Times New Roman" w:hAnsi="Times New Roman" w:cs="Times New Roman"/>
          <w:lang w:eastAsia="lt-LT"/>
        </w:rPr>
        <w:t>metotreksato</w:t>
      </w:r>
      <w:proofErr w:type="spellEnd"/>
      <w:r w:rsidRPr="008C0A0C">
        <w:rPr>
          <w:rFonts w:ascii="Times New Roman" w:eastAsia="Times New Roman" w:hAnsi="Times New Roman" w:cs="Times New Roman"/>
          <w:lang w:eastAsia="lt-LT"/>
        </w:rPr>
        <w:t xml:space="preserve"> pasišalinimas iš organizmo.</w:t>
      </w:r>
    </w:p>
    <w:p w:rsidR="00CB3566" w:rsidRPr="008C0A0C" w:rsidRDefault="00CB3566" w:rsidP="00CB3566">
      <w:pPr>
        <w:tabs>
          <w:tab w:val="num" w:pos="567"/>
        </w:tabs>
        <w:spacing w:after="0" w:line="240" w:lineRule="auto"/>
        <w:ind w:left="567" w:hanging="567"/>
        <w:contextualSpacing/>
        <w:rPr>
          <w:rFonts w:ascii="Times New Roman" w:eastAsia="Times New Roman" w:hAnsi="Times New Roman" w:cs="Times New Roman"/>
          <w:lang w:eastAsia="lt-LT"/>
        </w:rPr>
      </w:pPr>
    </w:p>
    <w:p w:rsidR="00CB3566" w:rsidRPr="008C0A0C" w:rsidRDefault="00CB3566" w:rsidP="00CB3566">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proofErr w:type="spellStart"/>
      <w:r w:rsidRPr="008C0A0C">
        <w:rPr>
          <w:rFonts w:ascii="Times New Roman" w:eastAsia="Times New Roman" w:hAnsi="Times New Roman" w:cs="Times New Roman"/>
          <w:i/>
          <w:lang w:eastAsia="lt-LT"/>
        </w:rPr>
        <w:t>Mifepristonas</w:t>
      </w:r>
      <w:proofErr w:type="spellEnd"/>
      <w:r w:rsidRPr="008C0A0C">
        <w:rPr>
          <w:rFonts w:ascii="Times New Roman" w:eastAsia="Times New Roman" w:hAnsi="Times New Roman" w:cs="Times New Roman"/>
          <w:lang w:eastAsia="lt-LT"/>
        </w:rPr>
        <w:t>: NVNU neturi būti vartojami 8</w:t>
      </w:r>
      <w:r>
        <w:rPr>
          <w:rFonts w:ascii="Times New Roman" w:eastAsia="Times New Roman" w:hAnsi="Times New Roman" w:cs="Times New Roman"/>
          <w:lang w:eastAsia="lt-LT"/>
        </w:rPr>
        <w:t>–</w:t>
      </w:r>
      <w:r w:rsidRPr="008C0A0C">
        <w:rPr>
          <w:rFonts w:ascii="Times New Roman" w:eastAsia="Times New Roman" w:hAnsi="Times New Roman" w:cs="Times New Roman"/>
          <w:lang w:eastAsia="lt-LT"/>
        </w:rPr>
        <w:t>12</w:t>
      </w:r>
      <w:r>
        <w:rPr>
          <w:rFonts w:ascii="Times New Roman" w:eastAsia="Times New Roman" w:hAnsi="Times New Roman" w:cs="Times New Roman"/>
          <w:lang w:eastAsia="lt-LT"/>
        </w:rPr>
        <w:t> </w:t>
      </w:r>
      <w:r w:rsidRPr="008C0A0C">
        <w:rPr>
          <w:rFonts w:ascii="Times New Roman" w:eastAsia="Times New Roman" w:hAnsi="Times New Roman" w:cs="Times New Roman"/>
          <w:lang w:eastAsia="lt-LT"/>
        </w:rPr>
        <w:t xml:space="preserve">dienų po </w:t>
      </w:r>
      <w:proofErr w:type="spellStart"/>
      <w:r w:rsidRPr="008C0A0C">
        <w:rPr>
          <w:rFonts w:ascii="Times New Roman" w:eastAsia="Times New Roman" w:hAnsi="Times New Roman" w:cs="Times New Roman"/>
          <w:lang w:eastAsia="lt-LT"/>
        </w:rPr>
        <w:t>mifepristono</w:t>
      </w:r>
      <w:proofErr w:type="spellEnd"/>
      <w:r w:rsidRPr="008C0A0C">
        <w:rPr>
          <w:rFonts w:ascii="Times New Roman" w:eastAsia="Times New Roman" w:hAnsi="Times New Roman" w:cs="Times New Roman"/>
          <w:lang w:eastAsia="lt-LT"/>
        </w:rPr>
        <w:t xml:space="preserve"> paskyrimo, nes NVNU gali mažinti </w:t>
      </w:r>
      <w:proofErr w:type="spellStart"/>
      <w:r w:rsidRPr="008C0A0C">
        <w:rPr>
          <w:rFonts w:ascii="Times New Roman" w:eastAsia="Times New Roman" w:hAnsi="Times New Roman" w:cs="Times New Roman"/>
          <w:lang w:eastAsia="lt-LT"/>
        </w:rPr>
        <w:t>mifepristono</w:t>
      </w:r>
      <w:proofErr w:type="spellEnd"/>
      <w:r w:rsidRPr="008C0A0C">
        <w:rPr>
          <w:rFonts w:ascii="Times New Roman" w:eastAsia="Times New Roman" w:hAnsi="Times New Roman" w:cs="Times New Roman"/>
          <w:lang w:eastAsia="lt-LT"/>
        </w:rPr>
        <w:t xml:space="preserve"> poveikį.</w:t>
      </w:r>
    </w:p>
    <w:p w:rsidR="00CB3566" w:rsidRPr="008C0A0C" w:rsidRDefault="00CB3566" w:rsidP="00CB3566">
      <w:pPr>
        <w:tabs>
          <w:tab w:val="num" w:pos="567"/>
        </w:tabs>
        <w:spacing w:after="0" w:line="240" w:lineRule="auto"/>
        <w:ind w:left="567" w:hanging="567"/>
        <w:contextualSpacing/>
        <w:rPr>
          <w:rFonts w:ascii="Times New Roman" w:eastAsia="Times New Roman" w:hAnsi="Times New Roman" w:cs="Times New Roman"/>
          <w:lang w:eastAsia="lt-LT"/>
        </w:rPr>
      </w:pPr>
    </w:p>
    <w:p w:rsidR="00CB3566" w:rsidRPr="008C0A0C" w:rsidRDefault="00CB3566" w:rsidP="00CB3566">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proofErr w:type="spellStart"/>
      <w:r w:rsidRPr="008C0A0C">
        <w:rPr>
          <w:rFonts w:ascii="Times New Roman" w:eastAsia="Times New Roman" w:hAnsi="Times New Roman" w:cs="Times New Roman"/>
          <w:i/>
          <w:lang w:eastAsia="lt-LT"/>
        </w:rPr>
        <w:t>Ciklosporin</w:t>
      </w:r>
      <w:r>
        <w:rPr>
          <w:rFonts w:ascii="Times New Roman" w:eastAsia="Times New Roman" w:hAnsi="Times New Roman" w:cs="Times New Roman"/>
          <w:i/>
          <w:lang w:eastAsia="lt-LT"/>
        </w:rPr>
        <w:t>as</w:t>
      </w:r>
      <w:proofErr w:type="spellEnd"/>
      <w:r w:rsidRPr="008C0A0C">
        <w:rPr>
          <w:rFonts w:ascii="Times New Roman" w:eastAsia="Times New Roman" w:hAnsi="Times New Roman" w:cs="Times New Roman"/>
          <w:lang w:eastAsia="lt-LT"/>
        </w:rPr>
        <w:t>: didina toksinio poveikio inkstams riziką.</w:t>
      </w:r>
    </w:p>
    <w:p w:rsidR="00CB3566" w:rsidRPr="008C0A0C" w:rsidRDefault="00CB3566" w:rsidP="00CB3566">
      <w:pPr>
        <w:spacing w:after="0" w:line="240" w:lineRule="auto"/>
        <w:contextualSpacing/>
        <w:rPr>
          <w:rFonts w:ascii="Times New Roman" w:eastAsia="Times New Roman" w:hAnsi="Times New Roman" w:cs="Times New Roman"/>
          <w:lang w:eastAsia="lt-LT"/>
        </w:rPr>
      </w:pPr>
    </w:p>
    <w:p w:rsidR="00CB3566" w:rsidRPr="008C0A0C" w:rsidRDefault="00CB3566" w:rsidP="00CB3566">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Kortikosteroidai</w:t>
      </w:r>
      <w:r w:rsidRPr="008C0A0C">
        <w:rPr>
          <w:rFonts w:ascii="Times New Roman" w:eastAsia="Times New Roman" w:hAnsi="Times New Roman" w:cs="Times New Roman"/>
          <w:lang w:eastAsia="lt-LT"/>
        </w:rPr>
        <w:t>: gali padidinti NVNU nepageidaujamo poveikio riziką, ypatingai virškinimo trakto išopėjimą ar kraujavimą.</w:t>
      </w:r>
    </w:p>
    <w:p w:rsidR="00CB3566" w:rsidRPr="008C0A0C" w:rsidRDefault="00CB3566" w:rsidP="00CB3566">
      <w:pPr>
        <w:spacing w:after="0" w:line="240" w:lineRule="auto"/>
        <w:contextualSpacing/>
        <w:rPr>
          <w:rFonts w:ascii="Times New Roman" w:eastAsia="Times New Roman" w:hAnsi="Times New Roman" w:cs="Times New Roman"/>
          <w:lang w:eastAsia="lt-LT"/>
        </w:rPr>
      </w:pPr>
    </w:p>
    <w:p w:rsidR="00CB3566" w:rsidRPr="008C0A0C" w:rsidRDefault="00CB3566" w:rsidP="00CB3566">
      <w:pPr>
        <w:numPr>
          <w:ilvl w:val="0"/>
          <w:numId w:val="3"/>
        </w:numPr>
        <w:tabs>
          <w:tab w:val="left" w:pos="567"/>
        </w:tabs>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Krešėjimą mažinantys vaistai</w:t>
      </w:r>
      <w:r w:rsidRPr="008C0A0C">
        <w:rPr>
          <w:rFonts w:ascii="Times New Roman" w:eastAsia="Times New Roman" w:hAnsi="Times New Roman" w:cs="Times New Roman"/>
          <w:lang w:eastAsia="lt-LT"/>
        </w:rPr>
        <w:t>: NVNU gali sustiprinti antikoaguliantų (pvz.,</w:t>
      </w:r>
      <w:r>
        <w:rPr>
          <w:rFonts w:ascii="Times New Roman" w:eastAsia="Times New Roman" w:hAnsi="Times New Roman" w:cs="Times New Roman"/>
          <w:lang w:eastAsia="lt-LT"/>
        </w:rPr>
        <w:t xml:space="preserve"> </w:t>
      </w:r>
      <w:proofErr w:type="spellStart"/>
      <w:r w:rsidRPr="008C0A0C">
        <w:rPr>
          <w:rFonts w:ascii="Times New Roman" w:eastAsia="Times New Roman" w:hAnsi="Times New Roman" w:cs="Times New Roman"/>
          <w:lang w:eastAsia="lt-LT"/>
        </w:rPr>
        <w:t>varfarino</w:t>
      </w:r>
      <w:proofErr w:type="spellEnd"/>
      <w:r w:rsidRPr="008C0A0C">
        <w:rPr>
          <w:rFonts w:ascii="Times New Roman" w:eastAsia="Times New Roman" w:hAnsi="Times New Roman" w:cs="Times New Roman"/>
          <w:lang w:eastAsia="lt-LT"/>
        </w:rPr>
        <w:t>) poveikį.</w:t>
      </w:r>
    </w:p>
    <w:p w:rsidR="00CB3566" w:rsidRPr="008C0A0C" w:rsidRDefault="00CB3566" w:rsidP="00CB3566">
      <w:pPr>
        <w:spacing w:after="0" w:line="240" w:lineRule="auto"/>
        <w:contextualSpacing/>
        <w:rPr>
          <w:rFonts w:ascii="Times New Roman" w:eastAsia="Times New Roman" w:hAnsi="Times New Roman" w:cs="Times New Roman"/>
          <w:lang w:eastAsia="lt-LT"/>
        </w:rPr>
      </w:pPr>
    </w:p>
    <w:p w:rsidR="00CB3566" w:rsidRPr="008C0A0C" w:rsidRDefault="00CB3566" w:rsidP="00CB3566">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r w:rsidRPr="008C0A0C">
        <w:rPr>
          <w:rFonts w:ascii="Times New Roman" w:eastAsia="Times New Roman" w:hAnsi="Times New Roman" w:cs="Times New Roman"/>
          <w:i/>
          <w:lang w:eastAsia="lt-LT"/>
        </w:rPr>
        <w:t xml:space="preserve">Selektyvūs </w:t>
      </w:r>
      <w:proofErr w:type="spellStart"/>
      <w:r w:rsidRPr="008C0A0C">
        <w:rPr>
          <w:rFonts w:ascii="Times New Roman" w:eastAsia="Times New Roman" w:hAnsi="Times New Roman" w:cs="Times New Roman"/>
          <w:i/>
          <w:lang w:eastAsia="lt-LT"/>
        </w:rPr>
        <w:t>serotonino</w:t>
      </w:r>
      <w:proofErr w:type="spellEnd"/>
      <w:r w:rsidRPr="008C0A0C">
        <w:rPr>
          <w:rFonts w:ascii="Times New Roman" w:eastAsia="Times New Roman" w:hAnsi="Times New Roman" w:cs="Times New Roman"/>
          <w:i/>
          <w:lang w:eastAsia="lt-LT"/>
        </w:rPr>
        <w:t xml:space="preserve"> reabsorbcijos inhibitoriai</w:t>
      </w:r>
      <w:r w:rsidRPr="008C0A0C">
        <w:rPr>
          <w:rFonts w:ascii="Times New Roman" w:eastAsia="Times New Roman" w:hAnsi="Times New Roman" w:cs="Times New Roman"/>
          <w:lang w:eastAsia="lt-LT"/>
        </w:rPr>
        <w:t>: gali didinti virškinimo trakto kraujavimo riziką.</w:t>
      </w:r>
    </w:p>
    <w:p w:rsidR="00CB3566" w:rsidRPr="008C0A0C" w:rsidRDefault="00CB3566" w:rsidP="00CB3566">
      <w:pPr>
        <w:spacing w:after="0" w:line="240" w:lineRule="auto"/>
        <w:contextualSpacing/>
        <w:rPr>
          <w:rFonts w:ascii="Times New Roman" w:eastAsia="Times New Roman" w:hAnsi="Times New Roman" w:cs="Times New Roman"/>
          <w:lang w:eastAsia="lt-LT"/>
        </w:rPr>
      </w:pPr>
    </w:p>
    <w:p w:rsidR="00CB3566" w:rsidRPr="008C0A0C" w:rsidRDefault="00CB3566" w:rsidP="00CB3566">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proofErr w:type="spellStart"/>
      <w:r w:rsidRPr="008C0A0C">
        <w:rPr>
          <w:rFonts w:ascii="Times New Roman" w:eastAsia="Times New Roman" w:hAnsi="Times New Roman" w:cs="Times New Roman"/>
          <w:i/>
          <w:lang w:eastAsia="lt-LT"/>
        </w:rPr>
        <w:t>Chinolonų</w:t>
      </w:r>
      <w:proofErr w:type="spellEnd"/>
      <w:r w:rsidRPr="008C0A0C">
        <w:rPr>
          <w:rFonts w:ascii="Times New Roman" w:eastAsia="Times New Roman" w:hAnsi="Times New Roman" w:cs="Times New Roman"/>
          <w:i/>
          <w:lang w:eastAsia="lt-LT"/>
        </w:rPr>
        <w:t xml:space="preserve"> grupės antimikrobiniai preparatai</w:t>
      </w:r>
      <w:r w:rsidRPr="008C0A0C">
        <w:rPr>
          <w:rFonts w:ascii="Times New Roman" w:eastAsia="Times New Roman" w:hAnsi="Times New Roman" w:cs="Times New Roman"/>
          <w:lang w:eastAsia="lt-LT"/>
        </w:rPr>
        <w:t xml:space="preserve">: tyrimai su gyvūnais rodo, kad NVNU gali padidinti mėšlungio riziką, susijusią su </w:t>
      </w:r>
      <w:proofErr w:type="spellStart"/>
      <w:r w:rsidRPr="008C0A0C">
        <w:rPr>
          <w:rFonts w:ascii="Times New Roman" w:eastAsia="Times New Roman" w:hAnsi="Times New Roman" w:cs="Times New Roman"/>
          <w:lang w:eastAsia="lt-LT"/>
        </w:rPr>
        <w:t>chinolonų</w:t>
      </w:r>
      <w:proofErr w:type="spellEnd"/>
      <w:r w:rsidRPr="008C0A0C">
        <w:rPr>
          <w:rFonts w:ascii="Times New Roman" w:eastAsia="Times New Roman" w:hAnsi="Times New Roman" w:cs="Times New Roman"/>
          <w:lang w:eastAsia="lt-LT"/>
        </w:rPr>
        <w:t xml:space="preserve"> grupės antimikrobiniais vaistais. Pacientai, vartojantys NVNU ir </w:t>
      </w:r>
      <w:proofErr w:type="spellStart"/>
      <w:r w:rsidRPr="008C0A0C">
        <w:rPr>
          <w:rFonts w:ascii="Times New Roman" w:eastAsia="Times New Roman" w:hAnsi="Times New Roman" w:cs="Times New Roman"/>
          <w:lang w:eastAsia="lt-LT"/>
        </w:rPr>
        <w:t>chinolonų</w:t>
      </w:r>
      <w:proofErr w:type="spellEnd"/>
      <w:r w:rsidRPr="008C0A0C">
        <w:rPr>
          <w:rFonts w:ascii="Times New Roman" w:eastAsia="Times New Roman" w:hAnsi="Times New Roman" w:cs="Times New Roman"/>
          <w:lang w:eastAsia="lt-LT"/>
        </w:rPr>
        <w:t xml:space="preserve"> grupės antimikrobinius vaistus, turi didesn</w:t>
      </w:r>
      <w:r>
        <w:rPr>
          <w:rFonts w:ascii="Times New Roman" w:eastAsia="Times New Roman" w:hAnsi="Times New Roman" w:cs="Times New Roman"/>
          <w:lang w:eastAsia="lt-LT"/>
        </w:rPr>
        <w:t>ę</w:t>
      </w:r>
      <w:r w:rsidRPr="008C0A0C">
        <w:rPr>
          <w:rFonts w:ascii="Times New Roman" w:eastAsia="Times New Roman" w:hAnsi="Times New Roman" w:cs="Times New Roman"/>
          <w:lang w:eastAsia="lt-LT"/>
        </w:rPr>
        <w:t xml:space="preserve"> </w:t>
      </w:r>
      <w:r w:rsidRPr="00B32A6F">
        <w:rPr>
          <w:rFonts w:ascii="Times New Roman" w:eastAsia="Times New Roman" w:hAnsi="Times New Roman" w:cs="Times New Roman"/>
          <w:lang w:eastAsia="lt-LT"/>
        </w:rPr>
        <w:t>rizik</w:t>
      </w:r>
      <w:r>
        <w:rPr>
          <w:rFonts w:ascii="Times New Roman" w:eastAsia="Times New Roman" w:hAnsi="Times New Roman" w:cs="Times New Roman"/>
          <w:lang w:eastAsia="lt-LT"/>
        </w:rPr>
        <w:t>ą</w:t>
      </w:r>
      <w:r w:rsidRPr="008C0A0C">
        <w:rPr>
          <w:rFonts w:ascii="Times New Roman" w:eastAsia="Times New Roman" w:hAnsi="Times New Roman" w:cs="Times New Roman"/>
          <w:lang w:eastAsia="lt-LT"/>
        </w:rPr>
        <w:t xml:space="preserve"> atsirasti mėšlungiui.  </w:t>
      </w:r>
    </w:p>
    <w:p w:rsidR="00CB3566" w:rsidRPr="008C0A0C" w:rsidRDefault="00CB3566" w:rsidP="00CB3566">
      <w:pPr>
        <w:spacing w:after="0" w:line="240" w:lineRule="auto"/>
        <w:contextualSpacing/>
        <w:rPr>
          <w:rFonts w:ascii="Times New Roman" w:eastAsia="Times New Roman" w:hAnsi="Times New Roman" w:cs="Times New Roman"/>
          <w:lang w:eastAsia="lt-LT"/>
        </w:rPr>
      </w:pPr>
    </w:p>
    <w:p w:rsidR="00CB3566" w:rsidRPr="008C0A0C" w:rsidRDefault="00CB3566" w:rsidP="00CB3566">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proofErr w:type="spellStart"/>
      <w:r w:rsidRPr="008C0A0C">
        <w:rPr>
          <w:rFonts w:ascii="Times New Roman" w:eastAsia="Times New Roman" w:hAnsi="Times New Roman" w:cs="Times New Roman"/>
          <w:i/>
          <w:lang w:eastAsia="lt-LT"/>
        </w:rPr>
        <w:t>Takrolim</w:t>
      </w:r>
      <w:r>
        <w:rPr>
          <w:rFonts w:ascii="Times New Roman" w:eastAsia="Times New Roman" w:hAnsi="Times New Roman" w:cs="Times New Roman"/>
          <w:i/>
          <w:lang w:eastAsia="lt-LT"/>
        </w:rPr>
        <w:t>uzas</w:t>
      </w:r>
      <w:proofErr w:type="spellEnd"/>
      <w:r w:rsidRPr="008C0A0C">
        <w:rPr>
          <w:rFonts w:ascii="Times New Roman" w:eastAsia="Times New Roman" w:hAnsi="Times New Roman" w:cs="Times New Roman"/>
          <w:lang w:eastAsia="lt-LT"/>
        </w:rPr>
        <w:t xml:space="preserve">: su </w:t>
      </w:r>
      <w:proofErr w:type="spellStart"/>
      <w:r w:rsidRPr="008C0A0C">
        <w:rPr>
          <w:rFonts w:ascii="Times New Roman" w:eastAsia="Times New Roman" w:hAnsi="Times New Roman" w:cs="Times New Roman"/>
          <w:lang w:eastAsia="lt-LT"/>
        </w:rPr>
        <w:t>takrolim</w:t>
      </w:r>
      <w:r>
        <w:rPr>
          <w:rFonts w:ascii="Times New Roman" w:eastAsia="Times New Roman" w:hAnsi="Times New Roman" w:cs="Times New Roman"/>
          <w:lang w:eastAsia="lt-LT"/>
        </w:rPr>
        <w:t>uzu</w:t>
      </w:r>
      <w:proofErr w:type="spellEnd"/>
      <w:r w:rsidRPr="008C0A0C">
        <w:rPr>
          <w:rFonts w:ascii="Times New Roman" w:eastAsia="Times New Roman" w:hAnsi="Times New Roman" w:cs="Times New Roman"/>
          <w:lang w:eastAsia="lt-LT"/>
        </w:rPr>
        <w:t xml:space="preserve"> kartu skiriant NVNU gali padidėti toksinio </w:t>
      </w:r>
      <w:r>
        <w:rPr>
          <w:rFonts w:ascii="Times New Roman" w:eastAsia="Times New Roman" w:hAnsi="Times New Roman" w:cs="Times New Roman"/>
          <w:lang w:eastAsia="lt-LT"/>
        </w:rPr>
        <w:t>poveikio</w:t>
      </w:r>
      <w:r w:rsidRPr="008C0A0C">
        <w:rPr>
          <w:rFonts w:ascii="Times New Roman" w:eastAsia="Times New Roman" w:hAnsi="Times New Roman" w:cs="Times New Roman"/>
          <w:lang w:eastAsia="lt-LT"/>
        </w:rPr>
        <w:t xml:space="preserve"> inkstams rizika.</w:t>
      </w:r>
    </w:p>
    <w:p w:rsidR="00CB3566" w:rsidRPr="008C0A0C" w:rsidRDefault="00CB3566" w:rsidP="00CB3566">
      <w:pPr>
        <w:spacing w:after="0" w:line="240" w:lineRule="auto"/>
        <w:contextualSpacing/>
        <w:rPr>
          <w:rFonts w:ascii="Times New Roman" w:eastAsia="Times New Roman" w:hAnsi="Times New Roman" w:cs="Times New Roman"/>
          <w:lang w:eastAsia="lt-LT"/>
        </w:rPr>
      </w:pPr>
    </w:p>
    <w:p w:rsidR="00CB3566" w:rsidRPr="008C0A0C" w:rsidRDefault="00CB3566" w:rsidP="00CB3566">
      <w:pPr>
        <w:numPr>
          <w:ilvl w:val="0"/>
          <w:numId w:val="3"/>
        </w:numPr>
        <w:tabs>
          <w:tab w:val="clear" w:pos="930"/>
          <w:tab w:val="num" w:pos="567"/>
        </w:tabs>
        <w:spacing w:after="0" w:line="240" w:lineRule="auto"/>
        <w:ind w:left="567" w:hanging="567"/>
        <w:contextualSpacing/>
        <w:rPr>
          <w:rFonts w:ascii="Times New Roman" w:eastAsia="Times New Roman" w:hAnsi="Times New Roman" w:cs="Times New Roman"/>
          <w:lang w:eastAsia="lt-LT"/>
        </w:rPr>
      </w:pPr>
      <w:proofErr w:type="spellStart"/>
      <w:r w:rsidRPr="008C0A0C">
        <w:rPr>
          <w:rFonts w:ascii="Times New Roman" w:eastAsia="Times New Roman" w:hAnsi="Times New Roman" w:cs="Times New Roman"/>
          <w:i/>
          <w:lang w:eastAsia="lt-LT"/>
        </w:rPr>
        <w:t>Zidovudinas</w:t>
      </w:r>
      <w:proofErr w:type="spellEnd"/>
      <w:r w:rsidRPr="008C0A0C">
        <w:rPr>
          <w:rFonts w:ascii="Times New Roman" w:eastAsia="Times New Roman" w:hAnsi="Times New Roman" w:cs="Times New Roman"/>
          <w:lang w:eastAsia="lt-LT"/>
        </w:rPr>
        <w:t xml:space="preserve">: kartu skiriant NVNU padidėja hematologinio </w:t>
      </w:r>
      <w:proofErr w:type="spellStart"/>
      <w:r w:rsidRPr="008C0A0C">
        <w:rPr>
          <w:rFonts w:ascii="Times New Roman" w:eastAsia="Times New Roman" w:hAnsi="Times New Roman" w:cs="Times New Roman"/>
          <w:lang w:eastAsia="lt-LT"/>
        </w:rPr>
        <w:t>toksiškumo</w:t>
      </w:r>
      <w:proofErr w:type="spellEnd"/>
      <w:r w:rsidRPr="008C0A0C">
        <w:rPr>
          <w:rFonts w:ascii="Times New Roman" w:eastAsia="Times New Roman" w:hAnsi="Times New Roman" w:cs="Times New Roman"/>
          <w:lang w:eastAsia="lt-LT"/>
        </w:rPr>
        <w:t xml:space="preserve"> pavojus. ŽIV teigiamiems ir </w:t>
      </w:r>
      <w:proofErr w:type="spellStart"/>
      <w:r w:rsidRPr="008C0A0C">
        <w:rPr>
          <w:rFonts w:ascii="Times New Roman" w:eastAsia="Times New Roman" w:hAnsi="Times New Roman" w:cs="Times New Roman"/>
          <w:lang w:eastAsia="lt-LT"/>
        </w:rPr>
        <w:t>hemofilija</w:t>
      </w:r>
      <w:proofErr w:type="spellEnd"/>
      <w:r w:rsidRPr="008C0A0C">
        <w:rPr>
          <w:rFonts w:ascii="Times New Roman" w:eastAsia="Times New Roman" w:hAnsi="Times New Roman" w:cs="Times New Roman"/>
          <w:lang w:eastAsia="lt-LT"/>
        </w:rPr>
        <w:t xml:space="preserve"> sergantiems asmenims kartu gydomiems </w:t>
      </w:r>
      <w:proofErr w:type="spellStart"/>
      <w:r w:rsidRPr="008C0A0C">
        <w:rPr>
          <w:rFonts w:ascii="Times New Roman" w:eastAsia="Times New Roman" w:hAnsi="Times New Roman" w:cs="Times New Roman"/>
          <w:lang w:eastAsia="lt-LT"/>
        </w:rPr>
        <w:t>zidovudinu</w:t>
      </w:r>
      <w:proofErr w:type="spellEnd"/>
      <w:r w:rsidRPr="008C0A0C">
        <w:rPr>
          <w:rFonts w:ascii="Times New Roman" w:eastAsia="Times New Roman" w:hAnsi="Times New Roman" w:cs="Times New Roman"/>
          <w:lang w:eastAsia="lt-LT"/>
        </w:rPr>
        <w:t xml:space="preserve"> ir NVN</w:t>
      </w:r>
      <w:r>
        <w:rPr>
          <w:rFonts w:ascii="Times New Roman" w:eastAsia="Times New Roman" w:hAnsi="Times New Roman" w:cs="Times New Roman"/>
          <w:lang w:eastAsia="lt-LT"/>
        </w:rPr>
        <w:t>U</w:t>
      </w:r>
      <w:r w:rsidRPr="008C0A0C">
        <w:rPr>
          <w:rFonts w:ascii="Times New Roman" w:eastAsia="Times New Roman" w:hAnsi="Times New Roman" w:cs="Times New Roman"/>
          <w:lang w:eastAsia="lt-LT"/>
        </w:rPr>
        <w:t xml:space="preserve">, padidėja </w:t>
      </w:r>
      <w:proofErr w:type="spellStart"/>
      <w:r w:rsidRPr="008C0A0C">
        <w:rPr>
          <w:rFonts w:ascii="Times New Roman" w:eastAsia="Times New Roman" w:hAnsi="Times New Roman" w:cs="Times New Roman"/>
          <w:lang w:eastAsia="lt-LT"/>
        </w:rPr>
        <w:t>hematomų</w:t>
      </w:r>
      <w:proofErr w:type="spellEnd"/>
      <w:r w:rsidRPr="008C0A0C">
        <w:rPr>
          <w:rFonts w:ascii="Times New Roman" w:eastAsia="Times New Roman" w:hAnsi="Times New Roman" w:cs="Times New Roman"/>
          <w:lang w:eastAsia="lt-LT"/>
        </w:rPr>
        <w:t xml:space="preserve"> ir kraujo išsiliejimo į sąnarinę ertmę pavojus. </w:t>
      </w:r>
    </w:p>
    <w:p w:rsidR="00CB3566" w:rsidRPr="008C0A0C" w:rsidRDefault="00CB3566" w:rsidP="00CB3566">
      <w:pPr>
        <w:spacing w:after="0" w:line="240" w:lineRule="auto"/>
        <w:ind w:left="720"/>
        <w:contextualSpacing/>
        <w:rPr>
          <w:rFonts w:ascii="Times New Roman" w:eastAsia="Times New Roman" w:hAnsi="Times New Roman" w:cs="Times New Roman"/>
          <w:lang w:eastAsia="lt-LT"/>
        </w:rPr>
      </w:pPr>
    </w:p>
    <w:p w:rsidR="00CB3566" w:rsidRPr="008C0A0C" w:rsidRDefault="00CB3566" w:rsidP="00CB3566">
      <w:pPr>
        <w:numPr>
          <w:ilvl w:val="0"/>
          <w:numId w:val="3"/>
        </w:numPr>
        <w:tabs>
          <w:tab w:val="left" w:pos="0"/>
          <w:tab w:val="left" w:pos="567"/>
        </w:tabs>
        <w:spacing w:after="0" w:line="240" w:lineRule="auto"/>
        <w:contextualSpacing/>
        <w:jc w:val="both"/>
        <w:rPr>
          <w:rFonts w:ascii="Times New Roman" w:eastAsia="Times New Roman" w:hAnsi="Times New Roman" w:cs="Times New Roman"/>
          <w:lang w:eastAsia="lt-LT"/>
        </w:rPr>
      </w:pPr>
      <w:proofErr w:type="spellStart"/>
      <w:r w:rsidRPr="008C0A0C">
        <w:rPr>
          <w:rFonts w:ascii="Times New Roman" w:eastAsia="Times New Roman" w:hAnsi="Times New Roman" w:cs="Times New Roman"/>
          <w:i/>
          <w:lang w:eastAsia="lt-LT"/>
        </w:rPr>
        <w:t>Aminoglikozidai</w:t>
      </w:r>
      <w:proofErr w:type="spellEnd"/>
      <w:r w:rsidRPr="008C0A0C">
        <w:rPr>
          <w:rFonts w:ascii="Times New Roman" w:eastAsia="Times New Roman" w:hAnsi="Times New Roman" w:cs="Times New Roman"/>
          <w:lang w:eastAsia="lt-LT"/>
        </w:rPr>
        <w:t xml:space="preserve">: NVNU gali sumažinti </w:t>
      </w:r>
      <w:proofErr w:type="spellStart"/>
      <w:r w:rsidRPr="008C0A0C">
        <w:rPr>
          <w:rFonts w:ascii="Times New Roman" w:eastAsia="Times New Roman" w:hAnsi="Times New Roman" w:cs="Times New Roman"/>
          <w:lang w:eastAsia="lt-LT"/>
        </w:rPr>
        <w:t>aminoglikozidų</w:t>
      </w:r>
      <w:proofErr w:type="spellEnd"/>
      <w:r w:rsidRPr="008C0A0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šalinimą</w:t>
      </w:r>
      <w:r w:rsidRPr="008C0A0C">
        <w:rPr>
          <w:rFonts w:ascii="Times New Roman" w:eastAsia="Times New Roman" w:hAnsi="Times New Roman" w:cs="Times New Roman"/>
          <w:lang w:eastAsia="lt-LT"/>
        </w:rPr>
        <w:t xml:space="preserve"> iš organizmo.</w:t>
      </w:r>
    </w:p>
    <w:p w:rsidR="00CB3566" w:rsidRPr="008C0A0C" w:rsidRDefault="00CB3566" w:rsidP="00CB3566">
      <w:pPr>
        <w:tabs>
          <w:tab w:val="left" w:pos="0"/>
          <w:tab w:val="left" w:pos="567"/>
        </w:tabs>
        <w:spacing w:after="0" w:line="260" w:lineRule="exact"/>
        <w:jc w:val="both"/>
        <w:rPr>
          <w:rFonts w:ascii="Times New Roman" w:eastAsia="SimSun" w:hAnsi="Times New Roman" w:cs="Times New Roman"/>
          <w:lang w:eastAsia="zh-CN"/>
        </w:rPr>
      </w:pPr>
    </w:p>
    <w:p w:rsidR="00CB3566" w:rsidRPr="008C0A0C" w:rsidRDefault="00CB3566" w:rsidP="00CB3566">
      <w:pPr>
        <w:numPr>
          <w:ilvl w:val="0"/>
          <w:numId w:val="3"/>
        </w:numPr>
        <w:tabs>
          <w:tab w:val="left" w:pos="0"/>
          <w:tab w:val="left" w:pos="567"/>
        </w:tabs>
        <w:spacing w:after="0" w:line="240" w:lineRule="auto"/>
        <w:contextualSpacing/>
        <w:jc w:val="both"/>
        <w:rPr>
          <w:rFonts w:ascii="Times New Roman" w:eastAsia="Times New Roman" w:hAnsi="Times New Roman" w:cs="Times New Roman"/>
          <w:lang w:eastAsia="lt-LT"/>
        </w:rPr>
      </w:pPr>
      <w:r w:rsidRPr="003F4327">
        <w:rPr>
          <w:rFonts w:ascii="Times New Roman" w:eastAsia="Times New Roman" w:hAnsi="Times New Roman" w:cs="Times New Roman"/>
          <w:iCs/>
          <w:lang w:eastAsia="lt-LT"/>
        </w:rPr>
        <w:t>Augaliniai vaistai</w:t>
      </w:r>
      <w:r w:rsidRPr="008C0A0C">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g</w:t>
      </w:r>
      <w:r w:rsidRPr="008C0A0C">
        <w:rPr>
          <w:rFonts w:ascii="Times New Roman" w:eastAsia="Times New Roman" w:hAnsi="Times New Roman" w:cs="Times New Roman"/>
          <w:lang w:eastAsia="lt-LT"/>
        </w:rPr>
        <w:t>ink</w:t>
      </w:r>
      <w:r>
        <w:rPr>
          <w:rFonts w:ascii="Times New Roman" w:eastAsia="Times New Roman" w:hAnsi="Times New Roman" w:cs="Times New Roman"/>
          <w:lang w:eastAsia="lt-LT"/>
        </w:rPr>
        <w:t>medžio</w:t>
      </w:r>
      <w:proofErr w:type="spellEnd"/>
      <w:r>
        <w:rPr>
          <w:rFonts w:ascii="Times New Roman" w:eastAsia="Times New Roman" w:hAnsi="Times New Roman" w:cs="Times New Roman"/>
          <w:lang w:eastAsia="lt-LT"/>
        </w:rPr>
        <w:t xml:space="preserve"> ekstraktas g</w:t>
      </w:r>
      <w:r w:rsidRPr="008C0A0C">
        <w:rPr>
          <w:rFonts w:ascii="Times New Roman" w:eastAsia="Times New Roman" w:hAnsi="Times New Roman" w:cs="Times New Roman"/>
          <w:lang w:eastAsia="lt-LT"/>
        </w:rPr>
        <w:t xml:space="preserve">ali didinti NVNU </w:t>
      </w:r>
      <w:r>
        <w:rPr>
          <w:rFonts w:ascii="Times New Roman" w:eastAsia="Times New Roman" w:hAnsi="Times New Roman" w:cs="Times New Roman"/>
          <w:lang w:eastAsia="lt-LT"/>
        </w:rPr>
        <w:t xml:space="preserve">sukelto </w:t>
      </w:r>
      <w:r w:rsidRPr="008C0A0C">
        <w:rPr>
          <w:rFonts w:ascii="Times New Roman" w:eastAsia="Times New Roman" w:hAnsi="Times New Roman" w:cs="Times New Roman"/>
          <w:lang w:eastAsia="lt-LT"/>
        </w:rPr>
        <w:t>kraujavimo rizik</w:t>
      </w:r>
      <w:r>
        <w:rPr>
          <w:rFonts w:ascii="Times New Roman" w:eastAsia="Times New Roman" w:hAnsi="Times New Roman" w:cs="Times New Roman"/>
          <w:lang w:eastAsia="lt-LT"/>
        </w:rPr>
        <w:t>ą.</w:t>
      </w:r>
    </w:p>
    <w:p w:rsidR="00CB3566" w:rsidRPr="008C0A0C" w:rsidRDefault="00CB3566" w:rsidP="00CB3566">
      <w:pPr>
        <w:tabs>
          <w:tab w:val="left" w:pos="567"/>
        </w:tabs>
        <w:spacing w:after="0" w:line="260" w:lineRule="exact"/>
        <w:ind w:left="720" w:hanging="720"/>
        <w:rPr>
          <w:rFonts w:ascii="Times New Roman" w:eastAsia="SimSun" w:hAnsi="Times New Roman" w:cs="Times New Roman"/>
          <w:b/>
          <w:lang w:eastAsia="zh-CN"/>
        </w:rPr>
      </w:pPr>
    </w:p>
    <w:p w:rsidR="00CB3566" w:rsidRPr="008C0A0C" w:rsidRDefault="00CB3566" w:rsidP="00CB3566">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 xml:space="preserve">Kai kurie kiti vaistai taip pat gali paveikti arba būti paveikti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Visada pasitarkite su gydytoju arba vaistininku prieš pradėdami vartoti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kartu su kitais vaistais. </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keepNext/>
        <w:tabs>
          <w:tab w:val="left" w:pos="567"/>
        </w:tabs>
        <w:spacing w:after="0" w:line="260" w:lineRule="exact"/>
        <w:jc w:val="both"/>
        <w:outlineLvl w:val="3"/>
        <w:rPr>
          <w:rFonts w:ascii="Times New Roman" w:eastAsia="Times New Roman" w:hAnsi="Times New Roman" w:cs="Times New Roman"/>
          <w:b/>
        </w:rPr>
      </w:pP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vartojimas su maistu ir gėrimais</w:t>
      </w:r>
    </w:p>
    <w:p w:rsidR="00CB3566" w:rsidRPr="008C0A0C" w:rsidRDefault="00CB3566" w:rsidP="00CB3566">
      <w:pPr>
        <w:tabs>
          <w:tab w:val="left" w:pos="567"/>
        </w:tabs>
        <w:spacing w:after="0" w:line="260" w:lineRule="exact"/>
        <w:rPr>
          <w:rFonts w:ascii="Times New Roman" w:eastAsia="SimSun" w:hAnsi="Times New Roman" w:cs="Times New Roman"/>
        </w:rPr>
      </w:pPr>
      <w:r w:rsidRPr="008C0A0C">
        <w:rPr>
          <w:rFonts w:ascii="Times New Roman" w:eastAsia="SimSun" w:hAnsi="Times New Roman" w:cs="Times New Roman"/>
          <w:lang w:eastAsia="zh-CN"/>
        </w:rPr>
        <w:t>Patariama</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šį</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vais</w:t>
      </w:r>
      <w:r w:rsidRPr="008C0A0C">
        <w:rPr>
          <w:rFonts w:ascii="Times New Roman" w:eastAsia="SimSun" w:hAnsi="Times New Roman" w:cs="Times New Roman"/>
          <w:spacing w:val="-1"/>
          <w:lang w:eastAsia="zh-CN"/>
        </w:rPr>
        <w:t>t</w:t>
      </w:r>
      <w:r w:rsidRPr="008C0A0C">
        <w:rPr>
          <w:rFonts w:ascii="Times New Roman" w:eastAsia="SimSun" w:hAnsi="Times New Roman" w:cs="Times New Roman"/>
          <w:lang w:eastAsia="zh-CN"/>
        </w:rPr>
        <w:t>ą</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vartoti</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po</w:t>
      </w:r>
      <w:r w:rsidRPr="008C0A0C">
        <w:rPr>
          <w:rFonts w:ascii="Times New Roman" w:eastAsia="SimSun" w:hAnsi="Times New Roman" w:cs="Times New Roman"/>
          <w:spacing w:val="-2"/>
          <w:lang w:eastAsia="zh-CN"/>
        </w:rPr>
        <w:t xml:space="preserve"> </w:t>
      </w:r>
      <w:r w:rsidRPr="008C0A0C">
        <w:rPr>
          <w:rFonts w:ascii="Times New Roman" w:eastAsia="SimSun" w:hAnsi="Times New Roman" w:cs="Times New Roman"/>
          <w:lang w:eastAsia="zh-CN"/>
        </w:rPr>
        <w:t>valg</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spacing w:val="1"/>
          <w:lang w:eastAsia="zh-CN"/>
        </w:rPr>
        <w:t>o</w:t>
      </w:r>
      <w:r w:rsidRPr="008C0A0C">
        <w:rPr>
          <w:rFonts w:ascii="Times New Roman" w:eastAsia="SimSun" w:hAnsi="Times New Roman" w:cs="Times New Roman"/>
          <w:lang w:eastAsia="zh-CN"/>
        </w:rPr>
        <w:t>.</w:t>
      </w:r>
    </w:p>
    <w:p w:rsidR="00CB3566" w:rsidRPr="008C0A0C" w:rsidRDefault="00CB3566" w:rsidP="00CB3566">
      <w:pPr>
        <w:numPr>
          <w:ilvl w:val="12"/>
          <w:numId w:val="0"/>
        </w:numPr>
        <w:spacing w:after="0" w:line="240" w:lineRule="auto"/>
        <w:rPr>
          <w:rFonts w:ascii="Times New Roman" w:eastAsia="SimSun" w:hAnsi="Times New Roman" w:cs="Times New Roman"/>
          <w:lang w:eastAsia="zh-CN"/>
        </w:rPr>
      </w:pPr>
    </w:p>
    <w:p w:rsidR="00CB3566" w:rsidRPr="008C0A0C" w:rsidRDefault="00CB3566" w:rsidP="00CB3566">
      <w:pPr>
        <w:widowControl w:val="0"/>
        <w:tabs>
          <w:tab w:val="left" w:pos="567"/>
        </w:tabs>
        <w:spacing w:after="0" w:line="260" w:lineRule="exact"/>
        <w:jc w:val="both"/>
        <w:rPr>
          <w:rFonts w:ascii="Times New Roman" w:eastAsia="SimSun" w:hAnsi="Times New Roman" w:cs="Times New Roman"/>
          <w:lang w:eastAsia="zh-CN"/>
        </w:rPr>
      </w:pPr>
      <w:r w:rsidRPr="008C0A0C">
        <w:rPr>
          <w:rFonts w:ascii="Times New Roman" w:eastAsia="SimSun" w:hAnsi="Times New Roman" w:cs="Times New Roman"/>
          <w:b/>
          <w:bCs/>
          <w:snapToGrid w:val="0"/>
          <w:lang w:eastAsia="pl-PL"/>
        </w:rPr>
        <w:t>Nėštumas, žindymo laikotarpis ir vaisingumas</w:t>
      </w:r>
    </w:p>
    <w:p w:rsidR="00CB3566" w:rsidRPr="008C0A0C" w:rsidRDefault="00CB3566" w:rsidP="00CB3566">
      <w:pPr>
        <w:widowControl w:val="0"/>
        <w:tabs>
          <w:tab w:val="left" w:pos="567"/>
        </w:tabs>
        <w:autoSpaceDE w:val="0"/>
        <w:autoSpaceDN w:val="0"/>
        <w:adjustRightInd w:val="0"/>
        <w:spacing w:before="14" w:after="0" w:line="240" w:lineRule="exact"/>
        <w:rPr>
          <w:rFonts w:ascii="Times New Roman" w:eastAsia="SimSun" w:hAnsi="Times New Roman" w:cs="Times New Roman"/>
          <w:lang w:eastAsia="zh-CN"/>
        </w:rPr>
      </w:pPr>
      <w:r w:rsidRPr="008C0A0C">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r w:rsidRPr="008C0A0C" w:rsidDel="001D2AD7">
        <w:rPr>
          <w:rFonts w:ascii="Times New Roman" w:eastAsia="SimSun" w:hAnsi="Times New Roman" w:cs="Times New Roman"/>
          <w:lang w:eastAsia="zh-CN"/>
        </w:rPr>
        <w:t xml:space="preserve"> </w:t>
      </w:r>
    </w:p>
    <w:p w:rsidR="00CB3566" w:rsidRDefault="00CB3566" w:rsidP="00CB3566">
      <w:pPr>
        <w:tabs>
          <w:tab w:val="left" w:pos="567"/>
        </w:tabs>
        <w:spacing w:after="0" w:line="240" w:lineRule="auto"/>
        <w:rPr>
          <w:rFonts w:ascii="Times New Roman" w:eastAsia="Times New Roman" w:hAnsi="Times New Roman" w:cs="Times New Roman"/>
        </w:rPr>
      </w:pPr>
    </w:p>
    <w:p w:rsidR="00CB3566" w:rsidRPr="008C0A0C" w:rsidRDefault="00CB3566" w:rsidP="00CB3566">
      <w:pPr>
        <w:tabs>
          <w:tab w:val="left" w:pos="567"/>
        </w:tabs>
        <w:spacing w:after="0" w:line="240" w:lineRule="auto"/>
        <w:rPr>
          <w:rFonts w:ascii="Times New Roman" w:eastAsia="Times New Roman" w:hAnsi="Times New Roman" w:cs="Times New Roman"/>
        </w:rPr>
      </w:pPr>
      <w:r w:rsidRPr="008C0A0C">
        <w:rPr>
          <w:rFonts w:ascii="Times New Roman" w:eastAsia="Times New Roman" w:hAnsi="Times New Roman" w:cs="Times New Roman"/>
        </w:rPr>
        <w:t>Nėštumas</w:t>
      </w:r>
    </w:p>
    <w:p w:rsidR="00CB3566" w:rsidRDefault="00CB3566" w:rsidP="00CB3566">
      <w:pPr>
        <w:tabs>
          <w:tab w:val="left" w:pos="567"/>
        </w:tabs>
        <w:spacing w:after="0" w:line="240" w:lineRule="auto"/>
        <w:rPr>
          <w:rFonts w:ascii="Times New Roman" w:eastAsia="Times New Roman" w:hAnsi="Times New Roman" w:cs="Times New Roman"/>
        </w:rPr>
      </w:pPr>
      <w:proofErr w:type="spellStart"/>
      <w:r w:rsidRPr="008C0A0C">
        <w:rPr>
          <w:rFonts w:ascii="Times New Roman" w:eastAsia="Times New Roman" w:hAnsi="Times New Roman" w:cs="Times New Roman"/>
        </w:rPr>
        <w:t>Ibuprofeno</w:t>
      </w:r>
      <w:proofErr w:type="spellEnd"/>
      <w:r w:rsidRPr="008C0A0C">
        <w:rPr>
          <w:rFonts w:ascii="Times New Roman" w:eastAsia="Times New Roman" w:hAnsi="Times New Roman" w:cs="Times New Roman"/>
        </w:rPr>
        <w:t xml:space="preserve"> pirmuosius šešis nėštumo mėnesius galima vartoti tik gydytojui leidus.</w:t>
      </w:r>
    </w:p>
    <w:p w:rsidR="00CB3566" w:rsidRPr="00E80E26" w:rsidRDefault="00CB3566" w:rsidP="00CB3566">
      <w:pPr>
        <w:spacing w:after="0" w:line="240" w:lineRule="auto"/>
        <w:jc w:val="both"/>
        <w:rPr>
          <w:rFonts w:ascii="Times New Roman" w:eastAsia="Times New Roman" w:hAnsi="Times New Roman" w:cs="Times New Roman"/>
        </w:rPr>
      </w:pPr>
      <w:r w:rsidRPr="00E80E26">
        <w:rPr>
          <w:rFonts w:ascii="Times New Roman" w:eastAsia="Times New Roman" w:hAnsi="Times New Roman" w:cs="Times New Roman"/>
        </w:rPr>
        <w:t xml:space="preserve">Nevartokite </w:t>
      </w:r>
      <w:proofErr w:type="spellStart"/>
      <w:r w:rsidRPr="00E80E26">
        <w:rPr>
          <w:rFonts w:ascii="Times New Roman" w:eastAsia="Times New Roman" w:hAnsi="Times New Roman" w:cs="Times New Roman"/>
        </w:rPr>
        <w:t>Ibuprom</w:t>
      </w:r>
      <w:proofErr w:type="spellEnd"/>
      <w:r w:rsidRPr="00E80E26">
        <w:rPr>
          <w:rFonts w:ascii="Times New Roman" w:eastAsia="Times New Roman" w:hAnsi="Times New Roman" w:cs="Times New Roman"/>
        </w:rPr>
        <w:t xml:space="preserve"> Express jeigu jums liko 3 mėnesiai iki gimdymo, nes vaisto vartojimas gali pakenkti jūsų negimusiam kūdikiui arba sukelti problemų gimdymo metu. Vaisto vartojimas gali sukelti inkstų ir širdies pr</w:t>
      </w:r>
      <w:r>
        <w:rPr>
          <w:rFonts w:ascii="Times New Roman" w:eastAsia="Times New Roman" w:hAnsi="Times New Roman" w:cs="Times New Roman"/>
        </w:rPr>
        <w:t>o</w:t>
      </w:r>
      <w:r w:rsidRPr="00E80E26">
        <w:rPr>
          <w:rFonts w:ascii="Times New Roman" w:eastAsia="Times New Roman" w:hAnsi="Times New Roman" w:cs="Times New Roman"/>
        </w:rPr>
        <w:t xml:space="preserve">blemų jūsų negimusiam kūdikiui. Vaistas gali sukelti kraujavimo sutrikimų jums ir jūsų kūdikiui ir pavėlinti arba pailginti jūsų gimdymą. Jūs neturėtumėte vartoti </w:t>
      </w:r>
      <w:proofErr w:type="spellStart"/>
      <w:r w:rsidRPr="00E80E26">
        <w:rPr>
          <w:rFonts w:ascii="Times New Roman" w:eastAsia="Times New Roman" w:hAnsi="Times New Roman" w:cs="Times New Roman"/>
        </w:rPr>
        <w:t>Ibuprom</w:t>
      </w:r>
      <w:proofErr w:type="spellEnd"/>
      <w:r w:rsidRPr="00E80E26">
        <w:rPr>
          <w:rFonts w:ascii="Times New Roman" w:eastAsia="Times New Roman" w:hAnsi="Times New Roman" w:cs="Times New Roman"/>
        </w:rPr>
        <w:t xml:space="preserve"> </w:t>
      </w:r>
      <w:proofErr w:type="spellStart"/>
      <w:r w:rsidRPr="00E80E26">
        <w:rPr>
          <w:rFonts w:ascii="Times New Roman" w:eastAsia="Times New Roman" w:hAnsi="Times New Roman" w:cs="Times New Roman"/>
        </w:rPr>
        <w:t>Expess</w:t>
      </w:r>
      <w:proofErr w:type="spellEnd"/>
      <w:r w:rsidRPr="00E80E26">
        <w:rPr>
          <w:rFonts w:ascii="Times New Roman" w:eastAsia="Times New Roman" w:hAnsi="Times New Roman" w:cs="Times New Roman"/>
        </w:rPr>
        <w:t xml:space="preserve"> per pirmus 6 nėštumo mėnesius, nebent tai yra būtina ir taip nurodė jūsų gydytojas. Jeigu jums reikalingas gydymas šiais nėštumo periodais arba kol bandote pastoti, vartokite mažiausią vaisto dozę ir kuo trumpesnį periodą. Jeigu </w:t>
      </w:r>
      <w:proofErr w:type="spellStart"/>
      <w:r w:rsidRPr="00E80E26">
        <w:rPr>
          <w:rFonts w:ascii="Times New Roman" w:eastAsia="Times New Roman" w:hAnsi="Times New Roman" w:cs="Times New Roman"/>
        </w:rPr>
        <w:t>Ibuprom</w:t>
      </w:r>
      <w:proofErr w:type="spellEnd"/>
      <w:r w:rsidRPr="00E80E26">
        <w:rPr>
          <w:rFonts w:ascii="Times New Roman" w:eastAsia="Times New Roman" w:hAnsi="Times New Roman" w:cs="Times New Roman"/>
        </w:rPr>
        <w:t xml:space="preserve"> Express vartojate daugiau nei </w:t>
      </w:r>
      <w:r>
        <w:rPr>
          <w:rFonts w:ascii="Times New Roman" w:eastAsia="Times New Roman" w:hAnsi="Times New Roman" w:cs="Times New Roman"/>
        </w:rPr>
        <w:t>kelias</w:t>
      </w:r>
      <w:r w:rsidRPr="00E80E26">
        <w:rPr>
          <w:rFonts w:ascii="Times New Roman" w:eastAsia="Times New Roman" w:hAnsi="Times New Roman" w:cs="Times New Roman"/>
        </w:rPr>
        <w:t xml:space="preserve"> dien</w:t>
      </w:r>
      <w:r>
        <w:rPr>
          <w:rFonts w:ascii="Times New Roman" w:eastAsia="Times New Roman" w:hAnsi="Times New Roman" w:cs="Times New Roman"/>
        </w:rPr>
        <w:t>as</w:t>
      </w:r>
      <w:r w:rsidRPr="00E80E26">
        <w:rPr>
          <w:rFonts w:ascii="Times New Roman" w:eastAsia="Times New Roman" w:hAnsi="Times New Roman" w:cs="Times New Roman"/>
        </w:rPr>
        <w:t xml:space="preserve"> nuo 20-</w:t>
      </w:r>
      <w:r>
        <w:rPr>
          <w:rFonts w:ascii="Times New Roman" w:eastAsia="Times New Roman" w:hAnsi="Times New Roman" w:cs="Times New Roman"/>
        </w:rPr>
        <w:t>o</w:t>
      </w:r>
      <w:r w:rsidRPr="00E80E26">
        <w:rPr>
          <w:rFonts w:ascii="Times New Roman" w:eastAsia="Times New Roman" w:hAnsi="Times New Roman" w:cs="Times New Roman"/>
        </w:rPr>
        <w:t xml:space="preserve">s nėštumo savaitės, vaisto vartojimas gali sukelti inkstų problemų jūsų negimusiam kūdikiui, ko </w:t>
      </w:r>
      <w:proofErr w:type="spellStart"/>
      <w:r w:rsidRPr="00E80E26">
        <w:rPr>
          <w:rFonts w:ascii="Times New Roman" w:eastAsia="Times New Roman" w:hAnsi="Times New Roman" w:cs="Times New Roman"/>
        </w:rPr>
        <w:t>pasekoje</w:t>
      </w:r>
      <w:proofErr w:type="spellEnd"/>
      <w:r w:rsidRPr="00E80E26">
        <w:rPr>
          <w:rFonts w:ascii="Times New Roman" w:eastAsia="Times New Roman" w:hAnsi="Times New Roman" w:cs="Times New Roman"/>
        </w:rPr>
        <w:t xml:space="preserve"> gali sumažėti </w:t>
      </w:r>
      <w:proofErr w:type="spellStart"/>
      <w:r w:rsidRPr="00E80E26">
        <w:rPr>
          <w:rFonts w:ascii="Times New Roman" w:eastAsia="Times New Roman" w:hAnsi="Times New Roman" w:cs="Times New Roman"/>
        </w:rPr>
        <w:t>amniotinio</w:t>
      </w:r>
      <w:proofErr w:type="spellEnd"/>
      <w:r w:rsidRPr="00E80E26">
        <w:rPr>
          <w:rFonts w:ascii="Times New Roman" w:eastAsia="Times New Roman" w:hAnsi="Times New Roman" w:cs="Times New Roman"/>
        </w:rPr>
        <w:t xml:space="preserve"> skysčio, kuris supa jūsų kūdikį, kiekis (</w:t>
      </w:r>
      <w:proofErr w:type="spellStart"/>
      <w:r w:rsidRPr="00E80E26">
        <w:rPr>
          <w:rFonts w:ascii="Times New Roman" w:eastAsia="Times New Roman" w:hAnsi="Times New Roman" w:cs="Times New Roman"/>
        </w:rPr>
        <w:t>oligohidramnionas</w:t>
      </w:r>
      <w:proofErr w:type="spellEnd"/>
      <w:r w:rsidRPr="00E80E26">
        <w:rPr>
          <w:rFonts w:ascii="Times New Roman" w:eastAsia="Times New Roman" w:hAnsi="Times New Roman" w:cs="Times New Roman"/>
        </w:rPr>
        <w:t>), arba susiaurėti kraujagyslė kūdikio širdyje (</w:t>
      </w:r>
      <w:proofErr w:type="spellStart"/>
      <w:r w:rsidRPr="00E80E26">
        <w:rPr>
          <w:rFonts w:ascii="Times New Roman" w:eastAsia="Times New Roman" w:hAnsi="Times New Roman" w:cs="Times New Roman"/>
        </w:rPr>
        <w:t>ductus</w:t>
      </w:r>
      <w:proofErr w:type="spellEnd"/>
      <w:r w:rsidRPr="00E80E26">
        <w:rPr>
          <w:rFonts w:ascii="Times New Roman" w:eastAsia="Times New Roman" w:hAnsi="Times New Roman" w:cs="Times New Roman"/>
        </w:rPr>
        <w:t xml:space="preserve"> </w:t>
      </w:r>
      <w:proofErr w:type="spellStart"/>
      <w:r w:rsidRPr="00E80E26">
        <w:rPr>
          <w:rFonts w:ascii="Times New Roman" w:eastAsia="Times New Roman" w:hAnsi="Times New Roman" w:cs="Times New Roman"/>
        </w:rPr>
        <w:t>arteriosus</w:t>
      </w:r>
      <w:proofErr w:type="spellEnd"/>
      <w:r w:rsidRPr="00E80E26">
        <w:rPr>
          <w:rFonts w:ascii="Times New Roman" w:eastAsia="Times New Roman" w:hAnsi="Times New Roman" w:cs="Times New Roman"/>
        </w:rPr>
        <w:t>). Jeigu jums reikalingas ilgesnis nei kelių dienų gydymas, jūsų gydytojas gali rekomenduoti jus papildomai stebėti.</w:t>
      </w:r>
    </w:p>
    <w:p w:rsidR="00CB3566" w:rsidRDefault="00CB3566" w:rsidP="00CB3566">
      <w:pPr>
        <w:tabs>
          <w:tab w:val="left" w:pos="567"/>
        </w:tabs>
        <w:spacing w:after="0" w:line="240" w:lineRule="auto"/>
        <w:rPr>
          <w:rFonts w:ascii="Times New Roman" w:eastAsia="Times New Roman" w:hAnsi="Times New Roman" w:cs="Times New Roman"/>
        </w:rPr>
      </w:pPr>
    </w:p>
    <w:p w:rsidR="00CB3566" w:rsidRPr="008C0A0C" w:rsidRDefault="00CB3566" w:rsidP="00CB3566">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Žindymo laikotarpis</w:t>
      </w:r>
    </w:p>
    <w:p w:rsidR="00CB3566" w:rsidRPr="008C0A0C" w:rsidRDefault="00CB3566" w:rsidP="00CB3566">
      <w:pPr>
        <w:spacing w:after="0" w:line="240" w:lineRule="auto"/>
        <w:contextualSpacing/>
        <w:rPr>
          <w:rFonts w:ascii="Times New Roman" w:eastAsia="Times New Roman" w:hAnsi="Times New Roman" w:cs="Times New Roman"/>
          <w:lang w:eastAsia="lt-LT"/>
        </w:rPr>
      </w:pPr>
      <w:r w:rsidRPr="008C0A0C">
        <w:rPr>
          <w:rFonts w:ascii="Times New Roman" w:eastAsia="Times New Roman" w:hAnsi="Times New Roman" w:cs="Times New Roman"/>
          <w:lang w:eastAsia="lt-LT"/>
        </w:rPr>
        <w:t xml:space="preserve">Nors </w:t>
      </w:r>
      <w:proofErr w:type="spellStart"/>
      <w:r w:rsidRPr="008C0A0C">
        <w:rPr>
          <w:rFonts w:ascii="Times New Roman" w:eastAsia="Times New Roman" w:hAnsi="Times New Roman" w:cs="Times New Roman"/>
          <w:lang w:eastAsia="lt-LT"/>
        </w:rPr>
        <w:t>ibuprofeno</w:t>
      </w:r>
      <w:proofErr w:type="spellEnd"/>
      <w:r w:rsidRPr="008C0A0C">
        <w:rPr>
          <w:rFonts w:ascii="Times New Roman" w:eastAsia="Times New Roman" w:hAnsi="Times New Roman" w:cs="Times New Roman"/>
          <w:lang w:eastAsia="lt-LT"/>
        </w:rPr>
        <w:t xml:space="preserve"> į motinos pieną patenka labai mažai, tačiau dėl atsargumo patariama žindančioms moterims susilaikyti nuo </w:t>
      </w:r>
      <w:proofErr w:type="spellStart"/>
      <w:r w:rsidRPr="008C0A0C">
        <w:rPr>
          <w:rFonts w:ascii="Times New Roman" w:eastAsia="Times New Roman" w:hAnsi="Times New Roman" w:cs="Times New Roman"/>
          <w:bCs/>
          <w:lang w:eastAsia="lt-LT"/>
        </w:rPr>
        <w:t>Ibuprom</w:t>
      </w:r>
      <w:proofErr w:type="spellEnd"/>
      <w:r w:rsidRPr="008C0A0C">
        <w:rPr>
          <w:rFonts w:ascii="Times New Roman" w:eastAsia="Times New Roman" w:hAnsi="Times New Roman" w:cs="Times New Roman"/>
          <w:bCs/>
          <w:lang w:eastAsia="lt-LT"/>
        </w:rPr>
        <w:t xml:space="preserve"> Express</w:t>
      </w:r>
      <w:r w:rsidRPr="008C0A0C">
        <w:rPr>
          <w:rFonts w:ascii="Times New Roman" w:eastAsia="Times New Roman" w:hAnsi="Times New Roman" w:cs="Times New Roman"/>
          <w:lang w:eastAsia="lt-LT"/>
        </w:rPr>
        <w:t xml:space="preserve"> vartojimo.</w:t>
      </w:r>
    </w:p>
    <w:p w:rsidR="00CB3566" w:rsidRDefault="00CB3566" w:rsidP="00CB3566">
      <w:pPr>
        <w:widowControl w:val="0"/>
        <w:tabs>
          <w:tab w:val="left" w:pos="567"/>
        </w:tabs>
        <w:spacing w:after="0" w:line="260" w:lineRule="exact"/>
        <w:rPr>
          <w:rFonts w:ascii="Times New Roman" w:eastAsia="SimSun" w:hAnsi="Times New Roman" w:cs="Times New Roman"/>
          <w:snapToGrid w:val="0"/>
          <w:lang w:eastAsia="pl-PL"/>
        </w:rPr>
      </w:pPr>
    </w:p>
    <w:p w:rsidR="00CB3566" w:rsidRPr="008C0A0C" w:rsidRDefault="00CB3566" w:rsidP="00CB3566">
      <w:pPr>
        <w:widowControl w:val="0"/>
        <w:tabs>
          <w:tab w:val="left" w:pos="567"/>
        </w:tabs>
        <w:spacing w:after="0" w:line="260" w:lineRule="exact"/>
        <w:rPr>
          <w:rFonts w:ascii="Times New Roman" w:eastAsia="SimSun" w:hAnsi="Times New Roman" w:cs="Times New Roman"/>
          <w:snapToGrid w:val="0"/>
          <w:lang w:eastAsia="pl-PL"/>
        </w:rPr>
      </w:pPr>
    </w:p>
    <w:p w:rsidR="00CB3566" w:rsidRPr="008C0A0C" w:rsidRDefault="00CB3566" w:rsidP="00CB3566">
      <w:pPr>
        <w:widowControl w:val="0"/>
        <w:tabs>
          <w:tab w:val="left" w:pos="567"/>
        </w:tabs>
        <w:spacing w:after="0" w:line="260" w:lineRule="exact"/>
        <w:rPr>
          <w:rFonts w:ascii="Times New Roman" w:eastAsia="SimSun" w:hAnsi="Times New Roman" w:cs="Times New Roman"/>
          <w:snapToGrid w:val="0"/>
          <w:lang w:eastAsia="pl-PL"/>
        </w:rPr>
      </w:pPr>
      <w:r w:rsidRPr="008C0A0C">
        <w:rPr>
          <w:rFonts w:ascii="Times New Roman" w:eastAsia="SimSun" w:hAnsi="Times New Roman" w:cs="Times New Roman"/>
          <w:snapToGrid w:val="0"/>
          <w:lang w:eastAsia="pl-PL"/>
        </w:rPr>
        <w:t>Vaisingumas</w:t>
      </w:r>
    </w:p>
    <w:p w:rsidR="00CB3566" w:rsidRPr="008C0A0C" w:rsidRDefault="00CB3566" w:rsidP="00CB3566">
      <w:pPr>
        <w:widowControl w:val="0"/>
        <w:tabs>
          <w:tab w:val="left" w:pos="567"/>
        </w:tabs>
        <w:spacing w:after="0" w:line="260" w:lineRule="exact"/>
        <w:rPr>
          <w:rFonts w:ascii="Times New Roman" w:eastAsia="SimSun" w:hAnsi="Times New Roman" w:cs="Times New Roman"/>
          <w:snapToGrid w:val="0"/>
          <w:lang w:eastAsia="pl-PL"/>
        </w:rPr>
      </w:pPr>
      <w:r w:rsidRPr="008C0A0C">
        <w:rPr>
          <w:rFonts w:ascii="Times New Roman" w:eastAsia="SimSun" w:hAnsi="Times New Roman" w:cs="Times New Roman"/>
          <w:snapToGrid w:val="0"/>
          <w:lang w:eastAsia="pl-PL"/>
        </w:rPr>
        <w:t>Šis vaistas gali pakenkti moters vaisingumui. Nustojus vartoti vaistą, šis poveikis išnyksta.</w:t>
      </w:r>
    </w:p>
    <w:p w:rsidR="00CB3566" w:rsidRPr="008C0A0C" w:rsidRDefault="00CB3566" w:rsidP="00CB3566">
      <w:pPr>
        <w:numPr>
          <w:ilvl w:val="12"/>
          <w:numId w:val="0"/>
        </w:numPr>
        <w:spacing w:after="0" w:line="240" w:lineRule="auto"/>
        <w:rPr>
          <w:rFonts w:ascii="Times New Roman" w:eastAsia="SimSun" w:hAnsi="Times New Roman" w:cs="Times New Roman"/>
          <w:lang w:eastAsia="zh-CN"/>
        </w:rPr>
      </w:pPr>
    </w:p>
    <w:p w:rsidR="00CB3566" w:rsidRPr="008C0A0C" w:rsidRDefault="00CB3566" w:rsidP="00CB3566">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Vairavimas ir mechanizmų valdymas</w:t>
      </w:r>
    </w:p>
    <w:p w:rsidR="00CB3566" w:rsidRDefault="00CB3566" w:rsidP="00CB3566">
      <w:pPr>
        <w:tabs>
          <w:tab w:val="left" w:pos="567"/>
        </w:tabs>
        <w:spacing w:after="0" w:line="260" w:lineRule="exact"/>
        <w:rPr>
          <w:rFonts w:ascii="Times New Roman" w:eastAsia="SimSun" w:hAnsi="Times New Roman" w:cs="Times New Roman"/>
          <w:noProof/>
          <w:lang w:eastAsia="zh-CN"/>
        </w:rPr>
      </w:pPr>
      <w:r w:rsidRPr="008C0A0C">
        <w:rPr>
          <w:rFonts w:ascii="Times New Roman" w:eastAsia="SimSun" w:hAnsi="Times New Roman" w:cs="Times New Roman"/>
          <w:lang w:eastAsia="zh-CN"/>
        </w:rPr>
        <w:t>Duome</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ų</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apie</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šio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vaisto</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poveikį</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ge</w:t>
      </w:r>
      <w:r w:rsidRPr="008C0A0C">
        <w:rPr>
          <w:rFonts w:ascii="Times New Roman" w:eastAsia="SimSun" w:hAnsi="Times New Roman" w:cs="Times New Roman"/>
          <w:spacing w:val="1"/>
          <w:lang w:eastAsia="zh-CN"/>
        </w:rPr>
        <w:t>b</w:t>
      </w:r>
      <w:r w:rsidRPr="008C0A0C">
        <w:rPr>
          <w:rFonts w:ascii="Times New Roman" w:eastAsia="SimSun" w:hAnsi="Times New Roman" w:cs="Times New Roman"/>
          <w:lang w:eastAsia="zh-CN"/>
        </w:rPr>
        <w:t>ėj</w:t>
      </w:r>
      <w:r w:rsidRPr="008C0A0C">
        <w:rPr>
          <w:rFonts w:ascii="Times New Roman" w:eastAsia="SimSun" w:hAnsi="Times New Roman" w:cs="Times New Roman"/>
          <w:spacing w:val="-1"/>
          <w:lang w:eastAsia="zh-CN"/>
        </w:rPr>
        <w:t>im</w:t>
      </w:r>
      <w:r w:rsidRPr="008C0A0C">
        <w:rPr>
          <w:rFonts w:ascii="Times New Roman" w:eastAsia="SimSun" w:hAnsi="Times New Roman" w:cs="Times New Roman"/>
          <w:spacing w:val="1"/>
          <w:lang w:eastAsia="zh-CN"/>
        </w:rPr>
        <w:t>u</w:t>
      </w:r>
      <w:r w:rsidRPr="008C0A0C">
        <w:rPr>
          <w:rFonts w:ascii="Times New Roman" w:eastAsia="SimSun" w:hAnsi="Times New Roman" w:cs="Times New Roman"/>
          <w:lang w:eastAsia="zh-CN"/>
        </w:rPr>
        <w:t>i</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vairuoti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ir</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val</w:t>
      </w:r>
      <w:r w:rsidRPr="008C0A0C">
        <w:rPr>
          <w:rFonts w:ascii="Times New Roman" w:eastAsia="SimSun" w:hAnsi="Times New Roman" w:cs="Times New Roman"/>
          <w:spacing w:val="-1"/>
          <w:lang w:eastAsia="zh-CN"/>
        </w:rPr>
        <w:t>d</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ti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echaniz</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spacing w:val="1"/>
          <w:lang w:eastAsia="zh-CN"/>
        </w:rPr>
        <w:t>u</w:t>
      </w:r>
      <w:r w:rsidRPr="008C0A0C">
        <w:rPr>
          <w:rFonts w:ascii="Times New Roman" w:eastAsia="SimSun" w:hAnsi="Times New Roman" w:cs="Times New Roman"/>
          <w:lang w:eastAsia="zh-CN"/>
        </w:rPr>
        <w:t>s</w:t>
      </w:r>
      <w:r w:rsidRPr="008C0A0C">
        <w:rPr>
          <w:rFonts w:ascii="Times New Roman" w:eastAsia="SimSun" w:hAnsi="Times New Roman" w:cs="Times New Roman"/>
          <w:spacing w:val="-12"/>
          <w:lang w:eastAsia="zh-CN"/>
        </w:rPr>
        <w:t xml:space="preserve"> </w:t>
      </w:r>
      <w:r>
        <w:rPr>
          <w:rFonts w:ascii="Times New Roman" w:eastAsia="SimSun" w:hAnsi="Times New Roman" w:cs="Times New Roman"/>
          <w:lang w:eastAsia="zh-CN"/>
        </w:rPr>
        <w:t xml:space="preserve">jo </w:t>
      </w:r>
      <w:r w:rsidRPr="008C0A0C">
        <w:rPr>
          <w:rFonts w:ascii="Times New Roman" w:eastAsia="SimSun" w:hAnsi="Times New Roman" w:cs="Times New Roman"/>
          <w:lang w:eastAsia="zh-CN"/>
        </w:rPr>
        <w:t>vartojant</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rek</w:t>
      </w:r>
      <w:r w:rsidRPr="008C0A0C">
        <w:rPr>
          <w:rFonts w:ascii="Times New Roman" w:eastAsia="SimSun" w:hAnsi="Times New Roman" w:cs="Times New Roman"/>
          <w:spacing w:val="2"/>
          <w:lang w:eastAsia="zh-CN"/>
        </w:rPr>
        <w:t>o</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en</w:t>
      </w:r>
      <w:r w:rsidRPr="008C0A0C">
        <w:rPr>
          <w:rFonts w:ascii="Times New Roman" w:eastAsia="SimSun" w:hAnsi="Times New Roman" w:cs="Times New Roman"/>
          <w:spacing w:val="2"/>
          <w:lang w:eastAsia="zh-CN"/>
        </w:rPr>
        <w:t>d</w:t>
      </w:r>
      <w:r w:rsidRPr="008C0A0C">
        <w:rPr>
          <w:rFonts w:ascii="Times New Roman" w:eastAsia="SimSun" w:hAnsi="Times New Roman" w:cs="Times New Roman"/>
          <w:lang w:eastAsia="zh-CN"/>
        </w:rPr>
        <w:t>uoja</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spacing w:val="2"/>
          <w:lang w:eastAsia="zh-CN"/>
        </w:rPr>
        <w:t>o</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is</w:t>
      </w:r>
      <w:r w:rsidRPr="008C0A0C">
        <w:rPr>
          <w:rFonts w:ascii="Times New Roman" w:eastAsia="SimSun" w:hAnsi="Times New Roman" w:cs="Times New Roman"/>
          <w:spacing w:val="-18"/>
          <w:lang w:eastAsia="zh-CN"/>
        </w:rPr>
        <w:t xml:space="preserve"> </w:t>
      </w:r>
      <w:r w:rsidRPr="008C0A0C">
        <w:rPr>
          <w:rFonts w:ascii="Times New Roman" w:eastAsia="SimSun" w:hAnsi="Times New Roman" w:cs="Times New Roman"/>
          <w:lang w:eastAsia="zh-CN"/>
        </w:rPr>
        <w:t>doz</w:t>
      </w:r>
      <w:r w:rsidRPr="008C0A0C">
        <w:rPr>
          <w:rFonts w:ascii="Times New Roman" w:eastAsia="SimSun" w:hAnsi="Times New Roman" w:cs="Times New Roman"/>
          <w:spacing w:val="1"/>
          <w:lang w:eastAsia="zh-CN"/>
        </w:rPr>
        <w:t>ė</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is</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ėra.</w:t>
      </w:r>
      <w:r>
        <w:rPr>
          <w:rFonts w:ascii="Times New Roman" w:eastAsia="SimSun" w:hAnsi="Times New Roman" w:cs="Times New Roman"/>
          <w:lang w:eastAsia="zh-CN"/>
        </w:rPr>
        <w:t xml:space="preserve"> </w:t>
      </w:r>
      <w:r>
        <w:rPr>
          <w:rFonts w:ascii="Times New Roman" w:eastAsia="SimSun" w:hAnsi="Times New Roman" w:cs="Times New Roman"/>
          <w:noProof/>
          <w:lang w:eastAsia="zh-CN"/>
        </w:rPr>
        <w:t>Jei pacientui pasireiškia galvos s</w:t>
      </w:r>
      <w:r w:rsidRPr="002C1488">
        <w:rPr>
          <w:rFonts w:ascii="Times New Roman" w:eastAsia="SimSun" w:hAnsi="Times New Roman" w:cs="Times New Roman"/>
          <w:noProof/>
          <w:lang w:eastAsia="zh-CN"/>
        </w:rPr>
        <w:t>vaigimas, mieguistumas, nuovargis ir regos sutrikimai vartojant Ibuprom Express, jis turėtų vengti vairuoti ar valdyti mechanizmus.</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A73354" w:rsidRDefault="00CB3566" w:rsidP="00CB3566">
      <w:pPr>
        <w:numPr>
          <w:ilvl w:val="12"/>
          <w:numId w:val="0"/>
        </w:numPr>
        <w:spacing w:after="0" w:line="240" w:lineRule="auto"/>
        <w:ind w:right="-2"/>
        <w:rPr>
          <w:rFonts w:ascii="Times New Roman" w:eastAsia="SimSun" w:hAnsi="Times New Roman" w:cs="Times New Roman"/>
          <w:b/>
          <w:highlight w:val="yellow"/>
          <w:lang w:eastAsia="zh-CN"/>
        </w:rPr>
      </w:pPr>
      <w:proofErr w:type="spellStart"/>
      <w:r w:rsidRPr="008C0A0C">
        <w:rPr>
          <w:rFonts w:ascii="Times New Roman" w:eastAsia="SimSun" w:hAnsi="Times New Roman" w:cs="Times New Roman"/>
          <w:b/>
          <w:bCs/>
          <w:lang w:eastAsia="zh-CN"/>
        </w:rPr>
        <w:t>Ibuprom</w:t>
      </w:r>
      <w:proofErr w:type="spellEnd"/>
      <w:r w:rsidRPr="008C0A0C">
        <w:rPr>
          <w:rFonts w:ascii="Times New Roman" w:eastAsia="SimSun" w:hAnsi="Times New Roman" w:cs="Times New Roman"/>
          <w:b/>
          <w:bCs/>
          <w:lang w:eastAsia="zh-CN"/>
        </w:rPr>
        <w:t xml:space="preserve"> Express</w:t>
      </w:r>
      <w:r w:rsidRPr="008C0A0C">
        <w:rPr>
          <w:rFonts w:ascii="Times New Roman" w:eastAsia="SimSun" w:hAnsi="Times New Roman" w:cs="Times New Roman"/>
          <w:b/>
          <w:lang w:eastAsia="zh-CN"/>
        </w:rPr>
        <w:t xml:space="preserve"> sudėtyje yra </w:t>
      </w:r>
      <w:proofErr w:type="spellStart"/>
      <w:r w:rsidRPr="008C0A0C">
        <w:rPr>
          <w:rFonts w:ascii="Times New Roman" w:eastAsia="SimSun" w:hAnsi="Times New Roman" w:cs="Times New Roman"/>
          <w:b/>
          <w:lang w:eastAsia="zh-CN"/>
        </w:rPr>
        <w:t>sorbitolio</w:t>
      </w:r>
      <w:proofErr w:type="spellEnd"/>
    </w:p>
    <w:p w:rsidR="00CB3566" w:rsidRPr="00A73354" w:rsidRDefault="00CB3566" w:rsidP="00CB3566">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Kiekvienoje šio vaisto minkštojoje kapsulėje yra 95,94</w:t>
      </w:r>
      <w:r>
        <w:rPr>
          <w:rFonts w:ascii="Times New Roman" w:eastAsia="Times New Roman" w:hAnsi="Times New Roman" w:cs="Times New Roman"/>
          <w:noProof/>
          <w:lang w:eastAsia="lt-LT"/>
        </w:rPr>
        <w:t> </w:t>
      </w:r>
      <w:r w:rsidRPr="00A73354">
        <w:rPr>
          <w:rFonts w:ascii="Times New Roman" w:eastAsia="Times New Roman" w:hAnsi="Times New Roman" w:cs="Times New Roman"/>
          <w:noProof/>
          <w:lang w:eastAsia="lt-LT"/>
        </w:rPr>
        <w:t>mg sorbitolio. Sorbitolis yra fruktozės šaltinis. Jeigu gydytojas yra sakęs, kad Jūs (ar Jūsų vaikas) netoleruojate kokių nors angliavandenių, ar Jums nustatytas retas genetinis sutrikimas įgimtas fruktozės netoleravimas (ĮFN), kurio atveju organizmas</w:t>
      </w:r>
    </w:p>
    <w:p w:rsidR="00CB3566" w:rsidRPr="00A73354" w:rsidRDefault="00CB3566" w:rsidP="00CB3566">
      <w:pPr>
        <w:widowControl w:val="0"/>
        <w:tabs>
          <w:tab w:val="left" w:pos="567"/>
        </w:tabs>
        <w:autoSpaceDE w:val="0"/>
        <w:autoSpaceDN w:val="0"/>
        <w:adjustRightInd w:val="0"/>
        <w:spacing w:after="0" w:line="240" w:lineRule="auto"/>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negali suskaidyti fruktozės, prieš vartodami šio vaisto (ar prieš duodami jo Jūsų vaikui), pasakykite</w:t>
      </w:r>
    </w:p>
    <w:p w:rsidR="00CB3566" w:rsidRDefault="00CB3566" w:rsidP="00CB3566">
      <w:pPr>
        <w:numPr>
          <w:ilvl w:val="12"/>
          <w:numId w:val="0"/>
        </w:numPr>
        <w:spacing w:after="0" w:line="240" w:lineRule="auto"/>
        <w:ind w:right="-2"/>
        <w:rPr>
          <w:rFonts w:ascii="Times New Roman" w:eastAsia="Times New Roman" w:hAnsi="Times New Roman" w:cs="Times New Roman"/>
          <w:noProof/>
          <w:lang w:eastAsia="lt-LT"/>
        </w:rPr>
      </w:pPr>
      <w:r w:rsidRPr="00A73354">
        <w:rPr>
          <w:rFonts w:ascii="Times New Roman" w:eastAsia="Times New Roman" w:hAnsi="Times New Roman" w:cs="Times New Roman"/>
          <w:noProof/>
          <w:lang w:eastAsia="lt-LT"/>
        </w:rPr>
        <w:t>gydytojui.</w:t>
      </w:r>
    </w:p>
    <w:p w:rsidR="00CB3566" w:rsidRPr="00A73354"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3.</w:t>
      </w:r>
      <w:r w:rsidRPr="008C0A0C">
        <w:rPr>
          <w:rFonts w:ascii="Times New Roman" w:eastAsia="SimSun" w:hAnsi="Times New Roman" w:cs="Times New Roman"/>
          <w:b/>
          <w:bCs/>
          <w:lang w:eastAsia="zh-CN"/>
        </w:rPr>
        <w:tab/>
        <w:t xml:space="preserve">Kaip vartoti </w:t>
      </w:r>
      <w:proofErr w:type="spellStart"/>
      <w:r w:rsidRPr="008C0A0C">
        <w:rPr>
          <w:rFonts w:ascii="Times New Roman" w:eastAsia="SimSun" w:hAnsi="Times New Roman" w:cs="Times New Roman"/>
          <w:b/>
          <w:bCs/>
          <w:lang w:eastAsia="zh-CN"/>
        </w:rPr>
        <w:t>Ibuprom</w:t>
      </w:r>
      <w:proofErr w:type="spellEnd"/>
      <w:r w:rsidRPr="008C0A0C">
        <w:rPr>
          <w:rFonts w:ascii="Times New Roman" w:eastAsia="SimSun" w:hAnsi="Times New Roman" w:cs="Times New Roman"/>
          <w:b/>
          <w:bCs/>
          <w:lang w:eastAsia="zh-CN"/>
        </w:rPr>
        <w:t xml:space="preserve"> Express</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widowControl w:val="0"/>
        <w:tabs>
          <w:tab w:val="left" w:pos="567"/>
        </w:tabs>
        <w:autoSpaceDE w:val="0"/>
        <w:autoSpaceDN w:val="0"/>
        <w:adjustRightInd w:val="0"/>
        <w:spacing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i/>
          <w:iCs/>
          <w:lang w:eastAsia="zh-CN"/>
        </w:rPr>
        <w:t>Sua</w:t>
      </w:r>
      <w:r w:rsidRPr="008C0A0C">
        <w:rPr>
          <w:rFonts w:ascii="Times New Roman" w:eastAsia="SimSun" w:hAnsi="Times New Roman" w:cs="Times New Roman"/>
          <w:i/>
          <w:iCs/>
          <w:spacing w:val="-1"/>
          <w:lang w:eastAsia="zh-CN"/>
        </w:rPr>
        <w:t>u</w:t>
      </w:r>
      <w:r w:rsidRPr="008C0A0C">
        <w:rPr>
          <w:rFonts w:ascii="Times New Roman" w:eastAsia="SimSun" w:hAnsi="Times New Roman" w:cs="Times New Roman"/>
          <w:i/>
          <w:iCs/>
          <w:lang w:eastAsia="zh-CN"/>
        </w:rPr>
        <w:t>gusieji</w:t>
      </w:r>
      <w:r w:rsidRPr="008C0A0C">
        <w:rPr>
          <w:rFonts w:ascii="Times New Roman" w:eastAsia="SimSun" w:hAnsi="Times New Roman" w:cs="Times New Roman"/>
          <w:i/>
          <w:iCs/>
          <w:spacing w:val="-9"/>
          <w:lang w:eastAsia="zh-CN"/>
        </w:rPr>
        <w:t xml:space="preserve"> </w:t>
      </w:r>
      <w:r w:rsidRPr="008C0A0C">
        <w:rPr>
          <w:rFonts w:ascii="Times New Roman" w:eastAsia="SimSun" w:hAnsi="Times New Roman" w:cs="Times New Roman"/>
          <w:i/>
          <w:iCs/>
          <w:spacing w:val="-1"/>
          <w:lang w:eastAsia="zh-CN"/>
        </w:rPr>
        <w:t>i</w:t>
      </w:r>
      <w:r w:rsidRPr="008C0A0C">
        <w:rPr>
          <w:rFonts w:ascii="Times New Roman" w:eastAsia="SimSun" w:hAnsi="Times New Roman" w:cs="Times New Roman"/>
          <w:i/>
          <w:iCs/>
          <w:lang w:eastAsia="zh-CN"/>
        </w:rPr>
        <w:t>r</w:t>
      </w:r>
      <w:r w:rsidRPr="008C0A0C">
        <w:rPr>
          <w:rFonts w:ascii="Times New Roman" w:eastAsia="SimSun" w:hAnsi="Times New Roman" w:cs="Times New Roman"/>
          <w:i/>
          <w:iCs/>
          <w:spacing w:val="-1"/>
          <w:lang w:eastAsia="zh-CN"/>
        </w:rPr>
        <w:t xml:space="preserve"> </w:t>
      </w:r>
      <w:r w:rsidRPr="008C0A0C">
        <w:rPr>
          <w:rFonts w:ascii="Times New Roman" w:eastAsia="SimSun" w:hAnsi="Times New Roman" w:cs="Times New Roman"/>
          <w:i/>
          <w:iCs/>
          <w:lang w:eastAsia="zh-CN"/>
        </w:rPr>
        <w:t>vyresni</w:t>
      </w:r>
      <w:r w:rsidRPr="008C0A0C">
        <w:rPr>
          <w:rFonts w:ascii="Times New Roman" w:eastAsia="SimSun" w:hAnsi="Times New Roman" w:cs="Times New Roman"/>
          <w:i/>
          <w:iCs/>
          <w:spacing w:val="-6"/>
          <w:lang w:eastAsia="zh-CN"/>
        </w:rPr>
        <w:t xml:space="preserve"> </w:t>
      </w:r>
      <w:r w:rsidRPr="008C0A0C">
        <w:rPr>
          <w:rFonts w:ascii="Times New Roman" w:eastAsia="SimSun" w:hAnsi="Times New Roman" w:cs="Times New Roman"/>
          <w:i/>
          <w:iCs/>
          <w:lang w:eastAsia="zh-CN"/>
        </w:rPr>
        <w:t>nei</w:t>
      </w:r>
      <w:r w:rsidRPr="008C0A0C">
        <w:rPr>
          <w:rFonts w:ascii="Times New Roman" w:eastAsia="SimSun" w:hAnsi="Times New Roman" w:cs="Times New Roman"/>
          <w:i/>
          <w:iCs/>
          <w:spacing w:val="-3"/>
          <w:lang w:eastAsia="zh-CN"/>
        </w:rPr>
        <w:t xml:space="preserve"> </w:t>
      </w:r>
      <w:r w:rsidRPr="008C0A0C">
        <w:rPr>
          <w:rFonts w:ascii="Times New Roman" w:eastAsia="SimSun" w:hAnsi="Times New Roman" w:cs="Times New Roman"/>
          <w:i/>
          <w:iCs/>
          <w:lang w:eastAsia="zh-CN"/>
        </w:rPr>
        <w:t>12</w:t>
      </w:r>
      <w:r>
        <w:rPr>
          <w:rFonts w:ascii="Times New Roman" w:eastAsia="SimSun" w:hAnsi="Times New Roman" w:cs="Times New Roman"/>
          <w:i/>
          <w:iCs/>
          <w:spacing w:val="-2"/>
          <w:lang w:eastAsia="zh-CN"/>
        </w:rPr>
        <w:t> </w:t>
      </w:r>
      <w:r w:rsidRPr="008C0A0C">
        <w:rPr>
          <w:rFonts w:ascii="Times New Roman" w:eastAsia="SimSun" w:hAnsi="Times New Roman" w:cs="Times New Roman"/>
          <w:i/>
          <w:iCs/>
          <w:lang w:eastAsia="zh-CN"/>
        </w:rPr>
        <w:t>me</w:t>
      </w:r>
      <w:r w:rsidRPr="008C0A0C">
        <w:rPr>
          <w:rFonts w:ascii="Times New Roman" w:eastAsia="SimSun" w:hAnsi="Times New Roman" w:cs="Times New Roman"/>
          <w:i/>
          <w:iCs/>
          <w:spacing w:val="-1"/>
          <w:lang w:eastAsia="zh-CN"/>
        </w:rPr>
        <w:t>t</w:t>
      </w:r>
      <w:r w:rsidRPr="008C0A0C">
        <w:rPr>
          <w:rFonts w:ascii="Times New Roman" w:eastAsia="SimSun" w:hAnsi="Times New Roman" w:cs="Times New Roman"/>
          <w:i/>
          <w:iCs/>
          <w:lang w:eastAsia="zh-CN"/>
        </w:rPr>
        <w:t>ų</w:t>
      </w:r>
      <w:r w:rsidRPr="008C0A0C">
        <w:rPr>
          <w:rFonts w:ascii="Times New Roman" w:eastAsia="SimSun" w:hAnsi="Times New Roman" w:cs="Times New Roman"/>
          <w:i/>
          <w:iCs/>
          <w:spacing w:val="-3"/>
          <w:lang w:eastAsia="zh-CN"/>
        </w:rPr>
        <w:t xml:space="preserve"> </w:t>
      </w:r>
      <w:r w:rsidRPr="008C0A0C">
        <w:rPr>
          <w:rFonts w:ascii="Times New Roman" w:eastAsia="SimSun" w:hAnsi="Times New Roman" w:cs="Times New Roman"/>
          <w:i/>
          <w:iCs/>
          <w:lang w:eastAsia="zh-CN"/>
        </w:rPr>
        <w:t>vaikai</w:t>
      </w:r>
    </w:p>
    <w:p w:rsidR="00CB3566" w:rsidRPr="008C0A0C" w:rsidRDefault="00CB3566" w:rsidP="00CB3566">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r w:rsidRPr="008C0A0C">
        <w:rPr>
          <w:rFonts w:ascii="Times New Roman" w:eastAsia="SimSun" w:hAnsi="Times New Roman" w:cs="Times New Roman"/>
          <w:lang w:eastAsia="zh-CN"/>
        </w:rPr>
        <w:t>Tru</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pa</w:t>
      </w:r>
      <w:r w:rsidRPr="008C0A0C">
        <w:rPr>
          <w:rFonts w:ascii="Times New Roman" w:eastAsia="SimSun" w:hAnsi="Times New Roman" w:cs="Times New Roman"/>
          <w:spacing w:val="1"/>
          <w:lang w:eastAsia="zh-CN"/>
        </w:rPr>
        <w:t>l</w:t>
      </w:r>
      <w:r w:rsidRPr="008C0A0C">
        <w:rPr>
          <w:rFonts w:ascii="Times New Roman" w:eastAsia="SimSun" w:hAnsi="Times New Roman" w:cs="Times New Roman"/>
          <w:lang w:eastAsia="zh-CN"/>
        </w:rPr>
        <w:t>aikiam</w:t>
      </w:r>
      <w:r w:rsidRPr="008C0A0C">
        <w:rPr>
          <w:rFonts w:ascii="Times New Roman" w:eastAsia="SimSun" w:hAnsi="Times New Roman" w:cs="Times New Roman"/>
          <w:spacing w:val="-15"/>
          <w:lang w:eastAsia="zh-CN"/>
        </w:rPr>
        <w:t xml:space="preserve"> </w:t>
      </w:r>
      <w:r w:rsidRPr="008C0A0C">
        <w:rPr>
          <w:rFonts w:ascii="Times New Roman" w:eastAsia="SimSun" w:hAnsi="Times New Roman" w:cs="Times New Roman"/>
          <w:lang w:eastAsia="zh-CN"/>
        </w:rPr>
        <w:t>pagalbiniam</w:t>
      </w:r>
      <w:r w:rsidRPr="008C0A0C">
        <w:rPr>
          <w:rFonts w:ascii="Times New Roman" w:eastAsia="SimSun" w:hAnsi="Times New Roman" w:cs="Times New Roman"/>
          <w:spacing w:val="-12"/>
          <w:lang w:eastAsia="zh-CN"/>
        </w:rPr>
        <w:t xml:space="preserve"> </w:t>
      </w:r>
      <w:r w:rsidRPr="008C0A0C">
        <w:rPr>
          <w:rFonts w:ascii="Times New Roman" w:eastAsia="SimSun" w:hAnsi="Times New Roman" w:cs="Times New Roman"/>
          <w:lang w:eastAsia="zh-CN"/>
        </w:rPr>
        <w:t>g</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d</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ui:</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kas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4</w:t>
      </w:r>
      <w:r>
        <w:rPr>
          <w:rFonts w:ascii="Times New Roman" w:eastAsia="SimSun" w:hAnsi="Times New Roman" w:cs="Times New Roman"/>
          <w:spacing w:val="-1"/>
          <w:lang w:eastAsia="zh-CN"/>
        </w:rPr>
        <w:t> </w:t>
      </w:r>
      <w:r w:rsidRPr="008C0A0C">
        <w:rPr>
          <w:rFonts w:ascii="Times New Roman" w:eastAsia="SimSun" w:hAnsi="Times New Roman" w:cs="Times New Roman"/>
          <w:lang w:eastAsia="zh-CN"/>
        </w:rPr>
        <w:t>valandas</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lang w:eastAsia="zh-CN"/>
        </w:rPr>
        <w:t>geriama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1</w:t>
      </w:r>
      <w:r>
        <w:rPr>
          <w:rFonts w:ascii="Times New Roman" w:eastAsia="SimSun" w:hAnsi="Times New Roman" w:cs="Times New Roman"/>
          <w:spacing w:val="-1"/>
          <w:lang w:eastAsia="zh-CN"/>
        </w:rPr>
        <w:t> </w:t>
      </w:r>
      <w:r w:rsidRPr="008C0A0C">
        <w:rPr>
          <w:rFonts w:ascii="Times New Roman" w:eastAsia="SimSun" w:hAnsi="Times New Roman" w:cs="Times New Roman"/>
          <w:lang w:eastAsia="zh-CN"/>
        </w:rPr>
        <w:t>kapsulė</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(negerti</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daugiau</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ka</w:t>
      </w:r>
      <w:r w:rsidRPr="008C0A0C">
        <w:rPr>
          <w:rFonts w:ascii="Times New Roman" w:eastAsia="SimSun" w:hAnsi="Times New Roman" w:cs="Times New Roman"/>
          <w:spacing w:val="-1"/>
          <w:lang w:eastAsia="zh-CN"/>
        </w:rPr>
        <w:t>i</w:t>
      </w:r>
      <w:r w:rsidRPr="008C0A0C">
        <w:rPr>
          <w:rFonts w:ascii="Times New Roman" w:eastAsia="SimSun" w:hAnsi="Times New Roman" w:cs="Times New Roman"/>
          <w:lang w:eastAsia="zh-CN"/>
        </w:rPr>
        <w:t>p</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3</w:t>
      </w:r>
      <w:r>
        <w:rPr>
          <w:rFonts w:ascii="Times New Roman" w:eastAsia="SimSun" w:hAnsi="Times New Roman" w:cs="Times New Roman"/>
          <w:spacing w:val="-1"/>
          <w:lang w:eastAsia="zh-CN"/>
        </w:rPr>
        <w:t> </w:t>
      </w:r>
      <w:r w:rsidRPr="008C0A0C">
        <w:rPr>
          <w:rFonts w:ascii="Times New Roman" w:eastAsia="SimSun" w:hAnsi="Times New Roman" w:cs="Times New Roman"/>
          <w:lang w:eastAsia="zh-CN"/>
        </w:rPr>
        <w:t>kapsul</w:t>
      </w:r>
      <w:r w:rsidRPr="008C0A0C">
        <w:rPr>
          <w:rFonts w:ascii="Times New Roman" w:eastAsia="SimSun" w:hAnsi="Times New Roman" w:cs="Times New Roman"/>
          <w:spacing w:val="-2"/>
          <w:lang w:eastAsia="zh-CN"/>
        </w:rPr>
        <w:t>i</w:t>
      </w:r>
      <w:r w:rsidRPr="008C0A0C">
        <w:rPr>
          <w:rFonts w:ascii="Times New Roman" w:eastAsia="SimSun" w:hAnsi="Times New Roman" w:cs="Times New Roman"/>
          <w:lang w:eastAsia="zh-CN"/>
        </w:rPr>
        <w:t>ų</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per parą).</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Kapsulių</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negali</w:t>
      </w:r>
      <w:r w:rsidRPr="008C0A0C">
        <w:rPr>
          <w:rFonts w:ascii="Times New Roman" w:eastAsia="SimSun" w:hAnsi="Times New Roman" w:cs="Times New Roman"/>
          <w:spacing w:val="-1"/>
          <w:lang w:eastAsia="zh-CN"/>
        </w:rPr>
        <w:t>m</w:t>
      </w:r>
      <w:r w:rsidRPr="008C0A0C">
        <w:rPr>
          <w:rFonts w:ascii="Times New Roman" w:eastAsia="SimSun" w:hAnsi="Times New Roman" w:cs="Times New Roman"/>
          <w:lang w:eastAsia="zh-CN"/>
        </w:rPr>
        <w:t>a</w:t>
      </w:r>
      <w:r w:rsidRPr="008C0A0C">
        <w:rPr>
          <w:rFonts w:ascii="Times New Roman" w:eastAsia="SimSun" w:hAnsi="Times New Roman" w:cs="Times New Roman"/>
          <w:spacing w:val="-8"/>
          <w:lang w:eastAsia="zh-CN"/>
        </w:rPr>
        <w:t xml:space="preserve"> </w:t>
      </w:r>
      <w:r w:rsidRPr="008C0A0C">
        <w:rPr>
          <w:rFonts w:ascii="Times New Roman" w:eastAsia="SimSun" w:hAnsi="Times New Roman" w:cs="Times New Roman"/>
          <w:spacing w:val="2"/>
          <w:lang w:eastAsia="zh-CN"/>
        </w:rPr>
        <w:t>k</w:t>
      </w:r>
      <w:r w:rsidRPr="008C0A0C">
        <w:rPr>
          <w:rFonts w:ascii="Times New Roman" w:eastAsia="SimSun" w:hAnsi="Times New Roman" w:cs="Times New Roman"/>
          <w:lang w:eastAsia="zh-CN"/>
        </w:rPr>
        <w:t>ra</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t</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ti. Kapsulę reikia užsigerti stikline vandens.</w:t>
      </w:r>
    </w:p>
    <w:p w:rsidR="00CB3566" w:rsidRDefault="00CB3566" w:rsidP="00CB3566">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p>
    <w:p w:rsidR="00CB3566" w:rsidRPr="00A73354" w:rsidRDefault="00CB3566" w:rsidP="00CB3566">
      <w:pPr>
        <w:widowControl w:val="0"/>
        <w:tabs>
          <w:tab w:val="left" w:pos="567"/>
        </w:tabs>
        <w:autoSpaceDE w:val="0"/>
        <w:autoSpaceDN w:val="0"/>
        <w:adjustRightInd w:val="0"/>
        <w:spacing w:after="0" w:line="254" w:lineRule="exact"/>
        <w:ind w:right="70"/>
        <w:rPr>
          <w:rFonts w:ascii="Times New Roman" w:hAnsi="Times New Roman" w:cs="Times New Roman"/>
        </w:rPr>
      </w:pPr>
      <w:r w:rsidRPr="00F70934">
        <w:rPr>
          <w:rFonts w:ascii="Times New Roman" w:hAnsi="Times New Roman" w:cs="Times New Roman"/>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Pr>
          <w:rFonts w:ascii="Times New Roman" w:hAnsi="Times New Roman" w:cs="Times New Roman"/>
        </w:rPr>
        <w:t> </w:t>
      </w:r>
      <w:r w:rsidRPr="00F70934">
        <w:rPr>
          <w:rFonts w:ascii="Times New Roman" w:hAnsi="Times New Roman" w:cs="Times New Roman"/>
        </w:rPr>
        <w:t>skyrių).</w:t>
      </w:r>
    </w:p>
    <w:p w:rsidR="00CB3566" w:rsidRPr="008C0A0C" w:rsidRDefault="00CB3566" w:rsidP="00CB3566">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p>
    <w:p w:rsidR="00CB3566" w:rsidRPr="008C0A0C" w:rsidRDefault="00CB3566" w:rsidP="00CB3566">
      <w:pPr>
        <w:tabs>
          <w:tab w:val="left" w:pos="567"/>
        </w:tabs>
        <w:spacing w:after="0" w:line="240" w:lineRule="auto"/>
        <w:rPr>
          <w:rFonts w:ascii="Times New Roman" w:eastAsia="Times New Roman" w:hAnsi="Times New Roman" w:cs="Times New Roman"/>
        </w:rPr>
      </w:pPr>
      <w:r w:rsidRPr="008C0A0C">
        <w:rPr>
          <w:rFonts w:ascii="Times New Roman" w:eastAsia="Times New Roman" w:hAnsi="Times New Roman" w:cs="Times New Roman"/>
        </w:rPr>
        <w:t>Jeigu simptomai pasunkėja ar vaist</w:t>
      </w:r>
      <w:r>
        <w:rPr>
          <w:rFonts w:ascii="Times New Roman" w:eastAsia="Times New Roman" w:hAnsi="Times New Roman" w:cs="Times New Roman"/>
        </w:rPr>
        <w:t>o</w:t>
      </w:r>
      <w:r w:rsidRPr="008C0A0C">
        <w:rPr>
          <w:rFonts w:ascii="Times New Roman" w:eastAsia="Times New Roman" w:hAnsi="Times New Roman" w:cs="Times New Roman"/>
        </w:rPr>
        <w:t xml:space="preserve"> reikia vartoti ilgiau kaip 3 paras, būtina kreiptis į gydytoją.</w:t>
      </w:r>
    </w:p>
    <w:p w:rsidR="00CB3566" w:rsidRPr="008C0A0C" w:rsidRDefault="00CB3566" w:rsidP="00CB3566">
      <w:pPr>
        <w:widowControl w:val="0"/>
        <w:tabs>
          <w:tab w:val="left" w:pos="567"/>
        </w:tabs>
        <w:autoSpaceDE w:val="0"/>
        <w:autoSpaceDN w:val="0"/>
        <w:adjustRightInd w:val="0"/>
        <w:spacing w:after="0" w:line="254" w:lineRule="exact"/>
        <w:ind w:right="70"/>
        <w:rPr>
          <w:rFonts w:ascii="Times New Roman" w:eastAsia="SimSun" w:hAnsi="Times New Roman" w:cs="Times New Roman"/>
          <w:lang w:eastAsia="zh-CN"/>
        </w:rPr>
      </w:pPr>
    </w:p>
    <w:p w:rsidR="00CB3566" w:rsidRPr="008C0A0C" w:rsidRDefault="00CB3566" w:rsidP="00CB3566">
      <w:pPr>
        <w:widowControl w:val="0"/>
        <w:tabs>
          <w:tab w:val="left" w:pos="567"/>
        </w:tabs>
        <w:autoSpaceDE w:val="0"/>
        <w:autoSpaceDN w:val="0"/>
        <w:adjustRightInd w:val="0"/>
        <w:spacing w:before="77"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i/>
          <w:iCs/>
          <w:lang w:eastAsia="zh-CN"/>
        </w:rPr>
        <w:t>Vartojimas jaunesniems</w:t>
      </w:r>
      <w:r w:rsidRPr="008C0A0C">
        <w:rPr>
          <w:rFonts w:ascii="Times New Roman" w:eastAsia="SimSun" w:hAnsi="Times New Roman" w:cs="Times New Roman"/>
          <w:i/>
          <w:iCs/>
          <w:spacing w:val="-8"/>
          <w:lang w:eastAsia="zh-CN"/>
        </w:rPr>
        <w:t xml:space="preserve"> </w:t>
      </w:r>
      <w:r w:rsidRPr="008C0A0C">
        <w:rPr>
          <w:rFonts w:ascii="Times New Roman" w:eastAsia="SimSun" w:hAnsi="Times New Roman" w:cs="Times New Roman"/>
          <w:i/>
          <w:iCs/>
          <w:lang w:eastAsia="zh-CN"/>
        </w:rPr>
        <w:t>nei</w:t>
      </w:r>
      <w:r w:rsidRPr="008C0A0C">
        <w:rPr>
          <w:rFonts w:ascii="Times New Roman" w:eastAsia="SimSun" w:hAnsi="Times New Roman" w:cs="Times New Roman"/>
          <w:i/>
          <w:iCs/>
          <w:spacing w:val="-4"/>
          <w:lang w:eastAsia="zh-CN"/>
        </w:rPr>
        <w:t xml:space="preserve"> </w:t>
      </w:r>
      <w:r w:rsidRPr="008C0A0C">
        <w:rPr>
          <w:rFonts w:ascii="Times New Roman" w:eastAsia="SimSun" w:hAnsi="Times New Roman" w:cs="Times New Roman"/>
          <w:i/>
          <w:iCs/>
          <w:lang w:eastAsia="zh-CN"/>
        </w:rPr>
        <w:t>12</w:t>
      </w:r>
      <w:r>
        <w:rPr>
          <w:rFonts w:ascii="Times New Roman" w:eastAsia="SimSun" w:hAnsi="Times New Roman" w:cs="Times New Roman"/>
          <w:i/>
          <w:iCs/>
          <w:spacing w:val="-2"/>
          <w:lang w:eastAsia="zh-CN"/>
        </w:rPr>
        <w:t> </w:t>
      </w:r>
      <w:r w:rsidRPr="008C0A0C">
        <w:rPr>
          <w:rFonts w:ascii="Times New Roman" w:eastAsia="SimSun" w:hAnsi="Times New Roman" w:cs="Times New Roman"/>
          <w:i/>
          <w:iCs/>
          <w:lang w:eastAsia="zh-CN"/>
        </w:rPr>
        <w:t>metų</w:t>
      </w:r>
      <w:r w:rsidRPr="008C0A0C">
        <w:rPr>
          <w:rFonts w:ascii="Times New Roman" w:eastAsia="SimSun" w:hAnsi="Times New Roman" w:cs="Times New Roman"/>
          <w:i/>
          <w:iCs/>
          <w:spacing w:val="-3"/>
          <w:lang w:eastAsia="zh-CN"/>
        </w:rPr>
        <w:t xml:space="preserve"> </w:t>
      </w:r>
      <w:r w:rsidRPr="008C0A0C">
        <w:rPr>
          <w:rFonts w:ascii="Times New Roman" w:eastAsia="SimSun" w:hAnsi="Times New Roman" w:cs="Times New Roman"/>
          <w:i/>
          <w:iCs/>
          <w:lang w:eastAsia="zh-CN"/>
        </w:rPr>
        <w:t>vaikams</w:t>
      </w:r>
    </w:p>
    <w:p w:rsidR="00CB3566" w:rsidRPr="008C0A0C" w:rsidRDefault="00CB3566" w:rsidP="00CB3566">
      <w:pPr>
        <w:widowControl w:val="0"/>
        <w:tabs>
          <w:tab w:val="left" w:pos="567"/>
        </w:tabs>
        <w:autoSpaceDE w:val="0"/>
        <w:autoSpaceDN w:val="0"/>
        <w:adjustRightInd w:val="0"/>
        <w:spacing w:after="0" w:line="251" w:lineRule="exact"/>
        <w:ind w:right="-20"/>
        <w:rPr>
          <w:rFonts w:ascii="Times New Roman" w:eastAsia="SimSun" w:hAnsi="Times New Roman" w:cs="Times New Roman"/>
          <w:lang w:eastAsia="zh-CN"/>
        </w:rPr>
      </w:pPr>
      <w:r>
        <w:rPr>
          <w:rFonts w:ascii="Times New Roman" w:eastAsia="SimSun" w:hAnsi="Times New Roman" w:cs="Times New Roman"/>
          <w:lang w:eastAsia="zh-CN"/>
        </w:rPr>
        <w:t>Šis vaistas</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12</w:t>
      </w:r>
      <w:r>
        <w:rPr>
          <w:rFonts w:ascii="Times New Roman" w:eastAsia="SimSun" w:hAnsi="Times New Roman" w:cs="Times New Roman"/>
          <w:spacing w:val="-2"/>
          <w:lang w:eastAsia="zh-CN"/>
        </w:rPr>
        <w:t>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e</w:t>
      </w:r>
      <w:r w:rsidRPr="008C0A0C">
        <w:rPr>
          <w:rFonts w:ascii="Times New Roman" w:eastAsia="SimSun" w:hAnsi="Times New Roman" w:cs="Times New Roman"/>
          <w:spacing w:val="-1"/>
          <w:lang w:eastAsia="zh-CN"/>
        </w:rPr>
        <w:t>t</w:t>
      </w:r>
      <w:r w:rsidRPr="008C0A0C">
        <w:rPr>
          <w:rFonts w:ascii="Times New Roman" w:eastAsia="SimSun" w:hAnsi="Times New Roman" w:cs="Times New Roman"/>
          <w:lang w:eastAsia="zh-CN"/>
        </w:rPr>
        <w:t>ų</w:t>
      </w:r>
      <w:r w:rsidRPr="008C0A0C">
        <w:rPr>
          <w:rFonts w:ascii="Times New Roman" w:eastAsia="SimSun" w:hAnsi="Times New Roman" w:cs="Times New Roman"/>
          <w:spacing w:val="-3"/>
          <w:lang w:eastAsia="zh-CN"/>
        </w:rPr>
        <w:t xml:space="preserve"> </w:t>
      </w:r>
      <w:r>
        <w:rPr>
          <w:rFonts w:ascii="Times New Roman" w:eastAsia="SimSun" w:hAnsi="Times New Roman" w:cs="Times New Roman"/>
          <w:spacing w:val="-3"/>
          <w:lang w:eastAsia="zh-CN"/>
        </w:rPr>
        <w:t>ar jaunesniems vaikams netinka</w:t>
      </w:r>
      <w:r w:rsidRPr="008C0A0C">
        <w:rPr>
          <w:rFonts w:ascii="Times New Roman" w:eastAsia="SimSun" w:hAnsi="Times New Roman" w:cs="Times New Roman"/>
          <w:lang w:eastAsia="zh-CN"/>
        </w:rPr>
        <w:t>.</w:t>
      </w:r>
    </w:p>
    <w:p w:rsidR="00CB3566" w:rsidRPr="008C0A0C" w:rsidRDefault="00CB3566" w:rsidP="00CB3566">
      <w:pPr>
        <w:widowControl w:val="0"/>
        <w:tabs>
          <w:tab w:val="left" w:pos="567"/>
        </w:tabs>
        <w:autoSpaceDE w:val="0"/>
        <w:autoSpaceDN w:val="0"/>
        <w:adjustRightInd w:val="0"/>
        <w:spacing w:before="15" w:after="0" w:line="240" w:lineRule="exact"/>
        <w:rPr>
          <w:rFonts w:ascii="Times New Roman" w:eastAsia="SimSun" w:hAnsi="Times New Roman" w:cs="Times New Roman"/>
          <w:lang w:eastAsia="zh-CN"/>
        </w:rPr>
      </w:pPr>
    </w:p>
    <w:p w:rsidR="00CB3566" w:rsidRPr="008C0A0C" w:rsidRDefault="00CB3566" w:rsidP="00CB3566">
      <w:pPr>
        <w:widowControl w:val="0"/>
        <w:tabs>
          <w:tab w:val="left" w:pos="567"/>
        </w:tabs>
        <w:autoSpaceDE w:val="0"/>
        <w:autoSpaceDN w:val="0"/>
        <w:adjustRightInd w:val="0"/>
        <w:spacing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i/>
          <w:iCs/>
          <w:lang w:eastAsia="zh-CN"/>
        </w:rPr>
        <w:t>Senyviems</w:t>
      </w:r>
      <w:r w:rsidRPr="008C0A0C">
        <w:rPr>
          <w:rFonts w:ascii="Times New Roman" w:eastAsia="SimSun" w:hAnsi="Times New Roman" w:cs="Times New Roman"/>
          <w:i/>
          <w:iCs/>
          <w:spacing w:val="-9"/>
          <w:lang w:eastAsia="zh-CN"/>
        </w:rPr>
        <w:t xml:space="preserve"> </w:t>
      </w:r>
      <w:r w:rsidRPr="008C0A0C">
        <w:rPr>
          <w:rFonts w:ascii="Times New Roman" w:eastAsia="SimSun" w:hAnsi="Times New Roman" w:cs="Times New Roman"/>
          <w:i/>
          <w:iCs/>
          <w:lang w:eastAsia="zh-CN"/>
        </w:rPr>
        <w:t>pacientams</w:t>
      </w:r>
    </w:p>
    <w:p w:rsidR="00CB3566" w:rsidRPr="008C0A0C" w:rsidRDefault="00CB3566" w:rsidP="00CB3566">
      <w:pPr>
        <w:widowControl w:val="0"/>
        <w:tabs>
          <w:tab w:val="left" w:pos="567"/>
        </w:tabs>
        <w:autoSpaceDE w:val="0"/>
        <w:autoSpaceDN w:val="0"/>
        <w:adjustRightInd w:val="0"/>
        <w:spacing w:after="0" w:line="252" w:lineRule="exact"/>
        <w:ind w:right="-20"/>
        <w:rPr>
          <w:rFonts w:ascii="Times New Roman" w:eastAsia="SimSun" w:hAnsi="Times New Roman" w:cs="Times New Roman"/>
          <w:lang w:eastAsia="zh-CN"/>
        </w:rPr>
      </w:pPr>
      <w:r w:rsidRPr="008C0A0C">
        <w:rPr>
          <w:rFonts w:ascii="Times New Roman" w:eastAsia="SimSun" w:hAnsi="Times New Roman" w:cs="Times New Roman"/>
          <w:lang w:eastAsia="zh-CN"/>
        </w:rPr>
        <w:t>Dozės</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keisti</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nereikia.</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Mažiausią</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spacing w:val="1"/>
          <w:lang w:eastAsia="zh-CN"/>
        </w:rPr>
        <w:t>veiks</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in</w:t>
      </w:r>
      <w:r w:rsidRPr="008C0A0C">
        <w:rPr>
          <w:rFonts w:ascii="Times New Roman" w:eastAsia="SimSun" w:hAnsi="Times New Roman" w:cs="Times New Roman"/>
          <w:lang w:eastAsia="zh-CN"/>
        </w:rPr>
        <w:t>gą</w:t>
      </w:r>
      <w:r w:rsidRPr="008C0A0C">
        <w:rPr>
          <w:rFonts w:ascii="Times New Roman" w:eastAsia="SimSun" w:hAnsi="Times New Roman" w:cs="Times New Roman"/>
          <w:spacing w:val="-10"/>
          <w:lang w:eastAsia="zh-CN"/>
        </w:rPr>
        <w:t xml:space="preserve"> </w:t>
      </w:r>
      <w:r w:rsidRPr="008C0A0C">
        <w:rPr>
          <w:rFonts w:ascii="Times New Roman" w:eastAsia="SimSun" w:hAnsi="Times New Roman" w:cs="Times New Roman"/>
          <w:spacing w:val="1"/>
          <w:lang w:eastAsia="zh-CN"/>
        </w:rPr>
        <w:t>do</w:t>
      </w:r>
      <w:r w:rsidRPr="008C0A0C">
        <w:rPr>
          <w:rFonts w:ascii="Times New Roman" w:eastAsia="SimSun" w:hAnsi="Times New Roman" w:cs="Times New Roman"/>
          <w:lang w:eastAsia="zh-CN"/>
        </w:rPr>
        <w:t>zę</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reikia</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vartoti</w:t>
      </w:r>
      <w:r w:rsidRPr="008C0A0C">
        <w:rPr>
          <w:rFonts w:ascii="Times New Roman" w:eastAsia="SimSun" w:hAnsi="Times New Roman" w:cs="Times New Roman"/>
          <w:spacing w:val="-5"/>
          <w:lang w:eastAsia="zh-CN"/>
        </w:rPr>
        <w:t xml:space="preserve"> </w:t>
      </w:r>
      <w:r w:rsidRPr="008C0A0C">
        <w:rPr>
          <w:rFonts w:ascii="Times New Roman" w:eastAsia="SimSun" w:hAnsi="Times New Roman" w:cs="Times New Roman"/>
          <w:lang w:eastAsia="zh-CN"/>
        </w:rPr>
        <w:t>kuo</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t</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lang w:eastAsia="zh-CN"/>
        </w:rPr>
        <w:t>u</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pes</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į</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laiką</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tol,</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kol</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si</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p</w:t>
      </w:r>
      <w:r w:rsidRPr="008C0A0C">
        <w:rPr>
          <w:rFonts w:ascii="Times New Roman" w:eastAsia="SimSun" w:hAnsi="Times New Roman" w:cs="Times New Roman"/>
          <w:lang w:eastAsia="zh-CN"/>
        </w:rPr>
        <w:t>t</w:t>
      </w:r>
      <w:r w:rsidRPr="008C0A0C">
        <w:rPr>
          <w:rFonts w:ascii="Times New Roman" w:eastAsia="SimSun" w:hAnsi="Times New Roman" w:cs="Times New Roman"/>
          <w:spacing w:val="2"/>
          <w:lang w:eastAsia="zh-CN"/>
        </w:rPr>
        <w:t>o</w:t>
      </w:r>
      <w:r w:rsidRPr="008C0A0C">
        <w:rPr>
          <w:rFonts w:ascii="Times New Roman" w:eastAsia="SimSun" w:hAnsi="Times New Roman" w:cs="Times New Roman"/>
          <w:lang w:eastAsia="zh-CN"/>
        </w:rPr>
        <w:t>mai</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 xml:space="preserve">palengvėja. </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numPr>
          <w:ilvl w:val="12"/>
          <w:numId w:val="0"/>
        </w:numPr>
        <w:spacing w:after="0" w:line="240" w:lineRule="auto"/>
        <w:ind w:right="-2"/>
        <w:rPr>
          <w:rFonts w:ascii="Times New Roman" w:eastAsia="SimSun" w:hAnsi="Times New Roman" w:cs="Times New Roman"/>
          <w:i/>
          <w:lang w:eastAsia="zh-CN"/>
        </w:rPr>
      </w:pPr>
      <w:r w:rsidRPr="008C0A0C">
        <w:rPr>
          <w:rFonts w:ascii="Times New Roman" w:eastAsia="SimSun" w:hAnsi="Times New Roman" w:cs="Times New Roman"/>
          <w:i/>
          <w:lang w:eastAsia="zh-CN"/>
        </w:rPr>
        <w:t>Pacientams, kurių inkstų ir/ar kepenų funkcija sutrikusi</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Esant sunkiam inkstų arba kepenų funkcijos nepakankamumui, vaisto vartoti draudžiama.</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Ką daryti pavartojus per didelę </w:t>
      </w: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dozę</w:t>
      </w:r>
    </w:p>
    <w:p w:rsidR="00CB3566" w:rsidRPr="00F573EA" w:rsidRDefault="00CB3566" w:rsidP="00CB3566">
      <w:pPr>
        <w:autoSpaceDE w:val="0"/>
        <w:autoSpaceDN w:val="0"/>
        <w:adjustRightInd w:val="0"/>
        <w:spacing w:line="240" w:lineRule="auto"/>
        <w:rPr>
          <w:rFonts w:ascii="Times New Roman" w:eastAsia="Calibri" w:hAnsi="Times New Roman" w:cs="Times New Roman"/>
          <w:bCs/>
          <w:color w:val="000000"/>
        </w:rPr>
      </w:pPr>
      <w:r w:rsidRPr="00F573EA">
        <w:rPr>
          <w:rFonts w:ascii="Times New Roman" w:eastAsia="Calibri" w:hAnsi="Times New Roman" w:cs="Times New Roman"/>
          <w:bCs/>
          <w:color w:val="000000"/>
        </w:rPr>
        <w:t xml:space="preserve">Jei suvartojote per didelę </w:t>
      </w:r>
      <w:proofErr w:type="spellStart"/>
      <w:r w:rsidRPr="00F573EA">
        <w:rPr>
          <w:rFonts w:ascii="Times New Roman" w:eastAsia="Calibri" w:hAnsi="Times New Roman" w:cs="Times New Roman"/>
          <w:bCs/>
          <w:color w:val="000000"/>
        </w:rPr>
        <w:t>Ibuprom</w:t>
      </w:r>
      <w:proofErr w:type="spellEnd"/>
      <w:r w:rsidRPr="00F573EA">
        <w:rPr>
          <w:rFonts w:ascii="Times New Roman" w:eastAsia="Calibri" w:hAnsi="Times New Roman" w:cs="Times New Roman"/>
          <w:bCs/>
          <w:color w:val="000000"/>
        </w:rPr>
        <w:t xml:space="preserve"> Express dozę arba jei Jūsų vaikas atsitiktinai suvartojo šio vaisto, visada kreipkitės į gydytoją ar artimiausią ligoninę, kad būtų įvertinta rizika ir imtasi reikiamų priemonių.</w:t>
      </w:r>
    </w:p>
    <w:p w:rsidR="00CB3566" w:rsidRPr="000A40E6" w:rsidRDefault="00CB3566" w:rsidP="00CB3566">
      <w:pPr>
        <w:widowControl w:val="0"/>
        <w:spacing w:after="0" w:line="240" w:lineRule="auto"/>
        <w:rPr>
          <w:rFonts w:ascii="Times New Roman" w:eastAsia="Times New Roman" w:hAnsi="Times New Roman" w:cs="Times New Roman"/>
          <w:snapToGrid w:val="0"/>
        </w:rPr>
      </w:pPr>
      <w:r w:rsidRPr="00F573EA">
        <w:rPr>
          <w:rFonts w:ascii="Times New Roman" w:hAnsi="Times New Roman" w:cs="Times New Roman"/>
          <w:bCs/>
        </w:rPr>
        <w:t xml:space="preserve">Gali pasireikšti tokie perdozavimo simptomai kaip pykinimas, pilvo skausmas, vėmimas (gali būti su kraujo </w:t>
      </w:r>
      <w:r>
        <w:rPr>
          <w:rFonts w:ascii="Times New Roman" w:hAnsi="Times New Roman" w:cs="Times New Roman"/>
          <w:bCs/>
        </w:rPr>
        <w:t>priemaišomis</w:t>
      </w:r>
      <w:r w:rsidRPr="00F573EA">
        <w:rPr>
          <w:rFonts w:ascii="Times New Roman" w:hAnsi="Times New Roman" w:cs="Times New Roman"/>
          <w:bCs/>
        </w:rPr>
        <w:t>), kraujavimas iš virškinamojo trakto (žiūrėti 4</w:t>
      </w:r>
      <w:r>
        <w:rPr>
          <w:rFonts w:ascii="Times New Roman" w:hAnsi="Times New Roman" w:cs="Times New Roman"/>
          <w:bCs/>
        </w:rPr>
        <w:t> </w:t>
      </w:r>
      <w:r w:rsidRPr="00F573EA">
        <w:rPr>
          <w:rFonts w:ascii="Times New Roman" w:hAnsi="Times New Roman" w:cs="Times New Roman"/>
          <w:bCs/>
        </w:rPr>
        <w:t xml:space="preserve">skyrių </w:t>
      </w:r>
      <w:r>
        <w:rPr>
          <w:rFonts w:ascii="Times New Roman" w:hAnsi="Times New Roman" w:cs="Times New Roman"/>
          <w:bCs/>
        </w:rPr>
        <w:t>toliau</w:t>
      </w:r>
      <w:r w:rsidRPr="00F573EA">
        <w:rPr>
          <w:rFonts w:ascii="Times New Roman" w:hAnsi="Times New Roman" w:cs="Times New Roman"/>
          <w:bCs/>
        </w:rPr>
        <w:t xml:space="preserve">), viduriavimas, galvos skausmas, ūžesys ausyse, </w:t>
      </w:r>
      <w:r>
        <w:rPr>
          <w:rFonts w:ascii="Times New Roman" w:hAnsi="Times New Roman" w:cs="Times New Roman"/>
          <w:bCs/>
        </w:rPr>
        <w:t>sumišimo</w:t>
      </w:r>
      <w:r w:rsidRPr="00F573EA">
        <w:rPr>
          <w:rFonts w:ascii="Times New Roman" w:hAnsi="Times New Roman" w:cs="Times New Roman"/>
          <w:bCs/>
        </w:rPr>
        <w:t xml:space="preserve"> jausmas ir nevalingi akių judesiai. Taip pat gali pasireikšti susijaudinimas, mieguistumas</w:t>
      </w:r>
      <w:r>
        <w:rPr>
          <w:rFonts w:ascii="Times New Roman" w:hAnsi="Times New Roman" w:cs="Times New Roman"/>
          <w:bCs/>
        </w:rPr>
        <w:t xml:space="preserve"> (</w:t>
      </w:r>
      <w:proofErr w:type="spellStart"/>
      <w:r>
        <w:rPr>
          <w:rFonts w:ascii="Times New Roman" w:hAnsi="Times New Roman" w:cs="Times New Roman"/>
          <w:bCs/>
        </w:rPr>
        <w:t>somnolencija</w:t>
      </w:r>
      <w:proofErr w:type="spellEnd"/>
      <w:r>
        <w:rPr>
          <w:rFonts w:ascii="Times New Roman" w:hAnsi="Times New Roman" w:cs="Times New Roman"/>
          <w:bCs/>
        </w:rPr>
        <w:t>)</w:t>
      </w:r>
      <w:r w:rsidRPr="00F573EA">
        <w:rPr>
          <w:rFonts w:ascii="Times New Roman" w:hAnsi="Times New Roman" w:cs="Times New Roman"/>
          <w:bCs/>
        </w:rPr>
        <w:t>, dezorientacija ar koma. Kartais pacientams pasireiškia traukuliai. Suvartojus dideles dozes, gali pasireikšti mieguistumas</w:t>
      </w:r>
      <w:r>
        <w:rPr>
          <w:rFonts w:ascii="Times New Roman" w:hAnsi="Times New Roman" w:cs="Times New Roman"/>
          <w:bCs/>
        </w:rPr>
        <w:t xml:space="preserve"> (</w:t>
      </w:r>
      <w:proofErr w:type="spellStart"/>
      <w:r>
        <w:rPr>
          <w:rFonts w:ascii="Times New Roman" w:hAnsi="Times New Roman" w:cs="Times New Roman"/>
          <w:bCs/>
        </w:rPr>
        <w:t>somnolencija</w:t>
      </w:r>
      <w:proofErr w:type="spellEnd"/>
      <w:r>
        <w:rPr>
          <w:rFonts w:ascii="Times New Roman" w:hAnsi="Times New Roman" w:cs="Times New Roman"/>
          <w:bCs/>
        </w:rPr>
        <w:t>)</w:t>
      </w:r>
      <w:r w:rsidRPr="00F573EA">
        <w:rPr>
          <w:rFonts w:ascii="Times New Roman" w:hAnsi="Times New Roman" w:cs="Times New Roman"/>
          <w:bCs/>
        </w:rPr>
        <w:t xml:space="preserve">, skausmas krūtinės srityje, stiprus ir greitas širdies plakimas, sąmonės netekimas, traukuliai (dažniausiai vaikams), silpnumas ir </w:t>
      </w:r>
      <w:r>
        <w:rPr>
          <w:rFonts w:ascii="Times New Roman" w:hAnsi="Times New Roman" w:cs="Times New Roman"/>
          <w:bCs/>
        </w:rPr>
        <w:t>svaigulys,</w:t>
      </w:r>
      <w:r w:rsidRPr="00F573EA">
        <w:rPr>
          <w:rFonts w:ascii="Times New Roman" w:hAnsi="Times New Roman" w:cs="Times New Roman"/>
          <w:bCs/>
        </w:rPr>
        <w:t xml:space="preserve"> kraujas šlapime, žemas kalio kiekis kraujyje, šalčio jausmas ir kvėpavimo sutrikimai. Be to, gali pailgėti </w:t>
      </w:r>
      <w:proofErr w:type="spellStart"/>
      <w:r w:rsidRPr="00F573EA">
        <w:rPr>
          <w:rFonts w:ascii="Times New Roman" w:hAnsi="Times New Roman" w:cs="Times New Roman"/>
          <w:bCs/>
        </w:rPr>
        <w:t>protrombino</w:t>
      </w:r>
      <w:proofErr w:type="spellEnd"/>
      <w:r w:rsidRPr="00F573EA">
        <w:rPr>
          <w:rFonts w:ascii="Times New Roman" w:hAnsi="Times New Roman" w:cs="Times New Roman"/>
          <w:bCs/>
        </w:rPr>
        <w:t xml:space="preserve"> laikas/TNS, </w:t>
      </w:r>
      <w:r>
        <w:rPr>
          <w:rFonts w:ascii="Times New Roman" w:hAnsi="Times New Roman" w:cs="Times New Roman"/>
          <w:bCs/>
        </w:rPr>
        <w:t>galimai</w:t>
      </w:r>
      <w:r w:rsidRPr="00F573EA">
        <w:rPr>
          <w:rFonts w:ascii="Times New Roman" w:hAnsi="Times New Roman" w:cs="Times New Roman"/>
          <w:bCs/>
        </w:rPr>
        <w:t xml:space="preserve"> dėl </w:t>
      </w:r>
      <w:r>
        <w:rPr>
          <w:rFonts w:ascii="Times New Roman" w:hAnsi="Times New Roman" w:cs="Times New Roman"/>
          <w:bCs/>
        </w:rPr>
        <w:t>sutrikusio</w:t>
      </w:r>
      <w:r w:rsidRPr="00F573EA">
        <w:rPr>
          <w:rFonts w:ascii="Times New Roman" w:hAnsi="Times New Roman" w:cs="Times New Roman"/>
          <w:bCs/>
        </w:rPr>
        <w:t xml:space="preserve"> cirkuliuojančių krešėjimo faktorių veikim</w:t>
      </w:r>
      <w:r>
        <w:rPr>
          <w:rFonts w:ascii="Times New Roman" w:hAnsi="Times New Roman" w:cs="Times New Roman"/>
          <w:bCs/>
        </w:rPr>
        <w:t>o</w:t>
      </w:r>
      <w:r w:rsidRPr="00F573EA">
        <w:rPr>
          <w:rFonts w:ascii="Times New Roman" w:hAnsi="Times New Roman" w:cs="Times New Roman"/>
          <w:bCs/>
        </w:rPr>
        <w:t xml:space="preserve">. Gali atsirasti ūminis inkstų nepakankamumas ir kepenų pažeidimas. Galimas astmos paūmėjimas </w:t>
      </w:r>
      <w:proofErr w:type="spellStart"/>
      <w:r w:rsidRPr="00F573EA">
        <w:rPr>
          <w:rFonts w:ascii="Times New Roman" w:hAnsi="Times New Roman" w:cs="Times New Roman"/>
          <w:bCs/>
        </w:rPr>
        <w:t>astmatikams</w:t>
      </w:r>
      <w:proofErr w:type="spellEnd"/>
      <w:r w:rsidRPr="00F573EA">
        <w:rPr>
          <w:rFonts w:ascii="Times New Roman" w:hAnsi="Times New Roman" w:cs="Times New Roman"/>
          <w:bCs/>
        </w:rPr>
        <w:t>. Be to, gali būti žemas kraujospūdis ir sulėtėjęs kvėpavimas</w:t>
      </w:r>
      <w:r w:rsidRPr="000A40E6">
        <w:rPr>
          <w:rFonts w:ascii="Times New Roman" w:eastAsia="Times New Roman" w:hAnsi="Times New Roman" w:cs="Times New Roman"/>
          <w:snapToGrid w:val="0"/>
        </w:rPr>
        <w:t>.</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keepNext/>
        <w:tabs>
          <w:tab w:val="left" w:pos="567"/>
        </w:tabs>
        <w:spacing w:after="0" w:line="260" w:lineRule="exact"/>
        <w:jc w:val="both"/>
        <w:outlineLvl w:val="3"/>
        <w:rPr>
          <w:rFonts w:ascii="Times New Roman" w:eastAsia="Times New Roman" w:hAnsi="Times New Roman" w:cs="Times New Roman"/>
          <w:b/>
        </w:rPr>
      </w:pPr>
      <w:r w:rsidRPr="008C0A0C">
        <w:rPr>
          <w:rFonts w:ascii="Times New Roman" w:eastAsia="Times New Roman" w:hAnsi="Times New Roman" w:cs="Times New Roman"/>
          <w:b/>
        </w:rPr>
        <w:t xml:space="preserve">Pamiršus pavartoti </w:t>
      </w: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Negalima vartoti dvigubos dozės norint kompensuoti praleistą dozę.</w:t>
      </w:r>
    </w:p>
    <w:p w:rsidR="00CB3566" w:rsidRPr="008C0A0C" w:rsidRDefault="00CB3566" w:rsidP="00CB3566">
      <w:pPr>
        <w:numPr>
          <w:ilvl w:val="12"/>
          <w:numId w:val="0"/>
        </w:numPr>
        <w:spacing w:after="0" w:line="240" w:lineRule="auto"/>
        <w:rPr>
          <w:rFonts w:ascii="Times New Roman" w:eastAsia="SimSun" w:hAnsi="Times New Roman" w:cs="Times New Roman"/>
          <w:lang w:eastAsia="zh-CN"/>
        </w:rPr>
      </w:pPr>
    </w:p>
    <w:p w:rsidR="00CB3566" w:rsidRDefault="00CB3566" w:rsidP="00CB3566">
      <w:pPr>
        <w:numPr>
          <w:ilvl w:val="12"/>
          <w:numId w:val="0"/>
        </w:numPr>
        <w:spacing w:after="0" w:line="240" w:lineRule="auto"/>
        <w:rPr>
          <w:rFonts w:ascii="Times New Roman" w:eastAsia="SimSun" w:hAnsi="Times New Roman" w:cs="Times New Roman"/>
          <w:lang w:eastAsia="zh-CN"/>
        </w:rPr>
      </w:pPr>
      <w:r w:rsidRPr="008C0A0C">
        <w:rPr>
          <w:rFonts w:ascii="Times New Roman" w:eastAsia="SimSun" w:hAnsi="Times New Roman" w:cs="Times New Roman"/>
          <w:lang w:eastAsia="zh-CN"/>
        </w:rPr>
        <w:t>Jeigu kiltų daugiau klausimų dėl šio vaisto vartojimo, kreipkitės į gydytoją arba vaistininką.</w:t>
      </w:r>
    </w:p>
    <w:p w:rsidR="00CB3566" w:rsidRDefault="00CB3566" w:rsidP="00CB3566">
      <w:pPr>
        <w:numPr>
          <w:ilvl w:val="12"/>
          <w:numId w:val="0"/>
        </w:numPr>
        <w:spacing w:after="0" w:line="240" w:lineRule="auto"/>
        <w:rPr>
          <w:rFonts w:ascii="Times New Roman" w:eastAsia="SimSun" w:hAnsi="Times New Roman" w:cs="Times New Roman"/>
          <w:lang w:eastAsia="zh-CN"/>
        </w:rPr>
      </w:pPr>
    </w:p>
    <w:p w:rsidR="00CB3566" w:rsidRPr="008C0A0C" w:rsidRDefault="00CB3566" w:rsidP="00CB3566">
      <w:pPr>
        <w:numPr>
          <w:ilvl w:val="12"/>
          <w:numId w:val="0"/>
        </w:numPr>
        <w:spacing w:after="0" w:line="240" w:lineRule="auto"/>
        <w:rPr>
          <w:rFonts w:ascii="Times New Roman" w:eastAsia="SimSun" w:hAnsi="Times New Roman" w:cs="Times New Roman"/>
          <w:lang w:eastAsia="zh-CN"/>
        </w:rPr>
      </w:pPr>
    </w:p>
    <w:p w:rsidR="00CB3566" w:rsidRPr="008C0A0C" w:rsidRDefault="00CB3566" w:rsidP="00CB3566">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4.</w:t>
      </w:r>
      <w:r w:rsidRPr="008C0A0C">
        <w:rPr>
          <w:rFonts w:ascii="Times New Roman" w:eastAsia="SimSun" w:hAnsi="Times New Roman" w:cs="Times New Roman"/>
          <w:b/>
          <w:bCs/>
          <w:lang w:eastAsia="zh-CN"/>
        </w:rPr>
        <w:tab/>
        <w:t>Galimas šalutinis poveikis</w:t>
      </w:r>
    </w:p>
    <w:p w:rsidR="00CB3566" w:rsidRPr="008C0A0C" w:rsidRDefault="00CB3566" w:rsidP="00CB3566">
      <w:pPr>
        <w:numPr>
          <w:ilvl w:val="12"/>
          <w:numId w:val="0"/>
        </w:numPr>
        <w:spacing w:after="0" w:line="240" w:lineRule="auto"/>
        <w:rPr>
          <w:rFonts w:ascii="Times New Roman" w:eastAsia="SimSun" w:hAnsi="Times New Roman" w:cs="Times New Roman"/>
          <w:lang w:eastAsia="zh-CN"/>
        </w:rPr>
      </w:pPr>
    </w:p>
    <w:p w:rsidR="00CB3566" w:rsidRPr="008C0A0C" w:rsidRDefault="00CB3566" w:rsidP="00CB3566">
      <w:pPr>
        <w:numPr>
          <w:ilvl w:val="12"/>
          <w:numId w:val="0"/>
        </w:numPr>
        <w:spacing w:after="0" w:line="240" w:lineRule="auto"/>
        <w:ind w:right="-29"/>
        <w:rPr>
          <w:rFonts w:ascii="Times New Roman" w:eastAsia="SimSun" w:hAnsi="Times New Roman" w:cs="Times New Roman"/>
          <w:lang w:eastAsia="zh-CN"/>
        </w:rPr>
      </w:pPr>
      <w:r w:rsidRPr="008C0A0C">
        <w:rPr>
          <w:rFonts w:ascii="Times New Roman" w:eastAsia="SimSun" w:hAnsi="Times New Roman" w:cs="Times New Roman"/>
          <w:lang w:eastAsia="zh-CN"/>
        </w:rPr>
        <w:t>Šis vaistas, kaip ir visi kiti, gali sukelti šalutinį poveikį, nors jis pasireiškia ne visiems žmonėms.</w:t>
      </w:r>
    </w:p>
    <w:p w:rsidR="00CB3566" w:rsidRPr="008C0A0C" w:rsidRDefault="00CB3566" w:rsidP="00CB3566">
      <w:pPr>
        <w:numPr>
          <w:ilvl w:val="12"/>
          <w:numId w:val="0"/>
        </w:numPr>
        <w:spacing w:after="0" w:line="240" w:lineRule="auto"/>
        <w:ind w:right="-29"/>
        <w:rPr>
          <w:rFonts w:ascii="Times New Roman" w:eastAsia="SimSun" w:hAnsi="Times New Roman" w:cs="Times New Roman"/>
          <w:lang w:eastAsia="zh-CN"/>
        </w:rPr>
      </w:pPr>
    </w:p>
    <w:p w:rsidR="00CB3566" w:rsidRPr="008C0A0C" w:rsidRDefault="00CB3566" w:rsidP="00CB3566">
      <w:pPr>
        <w:tabs>
          <w:tab w:val="left" w:pos="567"/>
        </w:tabs>
        <w:spacing w:after="0" w:line="260" w:lineRule="exact"/>
        <w:rPr>
          <w:rFonts w:ascii="Times New Roman" w:eastAsia="SimSun" w:hAnsi="Times New Roman" w:cs="Times New Roman"/>
          <w:iCs/>
          <w:lang w:eastAsia="zh-CN"/>
        </w:rPr>
      </w:pPr>
      <w:r w:rsidRPr="008C0A0C">
        <w:rPr>
          <w:rFonts w:ascii="Times New Roman" w:eastAsia="SimSun" w:hAnsi="Times New Roman" w:cs="Times New Roman"/>
          <w:iCs/>
          <w:lang w:eastAsia="zh-CN"/>
        </w:rPr>
        <w:t xml:space="preserve">Žemiau </w:t>
      </w:r>
      <w:r>
        <w:rPr>
          <w:rFonts w:ascii="Times New Roman" w:eastAsia="SimSun" w:hAnsi="Times New Roman" w:cs="Times New Roman"/>
          <w:iCs/>
          <w:lang w:eastAsia="zh-CN"/>
        </w:rPr>
        <w:t>išvardytas</w:t>
      </w:r>
      <w:r w:rsidRPr="008C0A0C">
        <w:rPr>
          <w:rFonts w:ascii="Times New Roman" w:eastAsia="SimSun" w:hAnsi="Times New Roman" w:cs="Times New Roman"/>
          <w:iCs/>
          <w:lang w:eastAsia="zh-CN"/>
        </w:rPr>
        <w:t xml:space="preserve"> nepageidaujamas poveikis apima visus žinomus nepageidaujam</w:t>
      </w:r>
      <w:r>
        <w:rPr>
          <w:rFonts w:ascii="Times New Roman" w:eastAsia="SimSun" w:hAnsi="Times New Roman" w:cs="Times New Roman"/>
          <w:iCs/>
          <w:lang w:eastAsia="zh-CN"/>
        </w:rPr>
        <w:t>us</w:t>
      </w:r>
      <w:r w:rsidRPr="008C0A0C">
        <w:rPr>
          <w:rFonts w:ascii="Times New Roman" w:eastAsia="SimSun" w:hAnsi="Times New Roman" w:cs="Times New Roman"/>
          <w:iCs/>
          <w:lang w:eastAsia="zh-CN"/>
        </w:rPr>
        <w:t xml:space="preserve"> reiškinius, susijusius su </w:t>
      </w:r>
      <w:r>
        <w:rPr>
          <w:rFonts w:ascii="Times New Roman" w:eastAsia="SimSun" w:hAnsi="Times New Roman" w:cs="Times New Roman"/>
          <w:iCs/>
          <w:lang w:eastAsia="zh-CN"/>
        </w:rPr>
        <w:t xml:space="preserve">trumpalaikiu </w:t>
      </w:r>
      <w:proofErr w:type="spellStart"/>
      <w:r w:rsidRPr="008C0A0C">
        <w:rPr>
          <w:rFonts w:ascii="Times New Roman" w:eastAsia="SimSun" w:hAnsi="Times New Roman" w:cs="Times New Roman"/>
          <w:iCs/>
          <w:lang w:eastAsia="zh-CN"/>
        </w:rPr>
        <w:t>ibuprofen</w:t>
      </w:r>
      <w:r>
        <w:rPr>
          <w:rFonts w:ascii="Times New Roman" w:eastAsia="SimSun" w:hAnsi="Times New Roman" w:cs="Times New Roman"/>
          <w:iCs/>
          <w:lang w:eastAsia="zh-CN"/>
        </w:rPr>
        <w:t>o</w:t>
      </w:r>
      <w:proofErr w:type="spellEnd"/>
      <w:r>
        <w:rPr>
          <w:rFonts w:ascii="Times New Roman" w:eastAsia="SimSun" w:hAnsi="Times New Roman" w:cs="Times New Roman"/>
          <w:iCs/>
          <w:lang w:eastAsia="zh-CN"/>
        </w:rPr>
        <w:t xml:space="preserve"> vartojimu ne didesnėmis kaip</w:t>
      </w:r>
      <w:r w:rsidRPr="008C0A0C">
        <w:rPr>
          <w:rFonts w:ascii="Times New Roman" w:eastAsia="SimSun" w:hAnsi="Times New Roman" w:cs="Times New Roman"/>
          <w:iCs/>
          <w:lang w:eastAsia="zh-CN"/>
        </w:rPr>
        <w:t xml:space="preserve"> 1200</w:t>
      </w:r>
      <w:r>
        <w:rPr>
          <w:rFonts w:ascii="Times New Roman" w:eastAsia="SimSun" w:hAnsi="Times New Roman" w:cs="Times New Roman"/>
          <w:iCs/>
          <w:lang w:eastAsia="zh-CN"/>
        </w:rPr>
        <w:t> </w:t>
      </w:r>
      <w:r w:rsidRPr="008C0A0C">
        <w:rPr>
          <w:rFonts w:ascii="Times New Roman" w:eastAsia="SimSun" w:hAnsi="Times New Roman" w:cs="Times New Roman"/>
          <w:iCs/>
          <w:lang w:eastAsia="zh-CN"/>
        </w:rPr>
        <w:t xml:space="preserve">mg </w:t>
      </w:r>
      <w:r>
        <w:rPr>
          <w:rFonts w:ascii="Times New Roman" w:eastAsia="SimSun" w:hAnsi="Times New Roman" w:cs="Times New Roman"/>
          <w:iCs/>
          <w:lang w:eastAsia="zh-CN"/>
        </w:rPr>
        <w:t>paros dozėmis</w:t>
      </w:r>
      <w:r w:rsidRPr="008C0A0C">
        <w:rPr>
          <w:rFonts w:ascii="Times New Roman" w:eastAsia="SimSun" w:hAnsi="Times New Roman" w:cs="Times New Roman"/>
          <w:iCs/>
          <w:lang w:eastAsia="zh-CN"/>
        </w:rPr>
        <w:t>. Ilg</w:t>
      </w:r>
      <w:r>
        <w:rPr>
          <w:rFonts w:ascii="Times New Roman" w:eastAsia="SimSun" w:hAnsi="Times New Roman" w:cs="Times New Roman"/>
          <w:iCs/>
          <w:lang w:eastAsia="zh-CN"/>
        </w:rPr>
        <w:t>alaikio gydymo</w:t>
      </w:r>
      <w:r w:rsidRPr="008C0A0C">
        <w:rPr>
          <w:rFonts w:ascii="Times New Roman" w:eastAsia="SimSun" w:hAnsi="Times New Roman" w:cs="Times New Roman"/>
          <w:iCs/>
          <w:lang w:eastAsia="zh-CN"/>
        </w:rPr>
        <w:t xml:space="preserve"> </w:t>
      </w:r>
      <w:proofErr w:type="spellStart"/>
      <w:r>
        <w:rPr>
          <w:rFonts w:ascii="Times New Roman" w:eastAsia="SimSun" w:hAnsi="Times New Roman" w:cs="Times New Roman"/>
          <w:iCs/>
          <w:lang w:eastAsia="zh-CN"/>
        </w:rPr>
        <w:t>ibuprofenu</w:t>
      </w:r>
      <w:proofErr w:type="spellEnd"/>
      <w:r>
        <w:rPr>
          <w:rFonts w:ascii="Times New Roman" w:eastAsia="SimSun" w:hAnsi="Times New Roman" w:cs="Times New Roman"/>
          <w:iCs/>
          <w:lang w:eastAsia="zh-CN"/>
        </w:rPr>
        <w:t xml:space="preserve"> metu</w:t>
      </w:r>
      <w:r w:rsidRPr="008C0A0C">
        <w:rPr>
          <w:rFonts w:ascii="Times New Roman" w:eastAsia="SimSun" w:hAnsi="Times New Roman" w:cs="Times New Roman"/>
          <w:iCs/>
          <w:lang w:eastAsia="zh-CN"/>
        </w:rPr>
        <w:t>, gali</w:t>
      </w:r>
      <w:r>
        <w:rPr>
          <w:rFonts w:ascii="Times New Roman" w:eastAsia="SimSun" w:hAnsi="Times New Roman" w:cs="Times New Roman"/>
          <w:iCs/>
          <w:lang w:eastAsia="zh-CN"/>
        </w:rPr>
        <w:t xml:space="preserve">mas ir kitoks </w:t>
      </w:r>
      <w:r w:rsidRPr="008C0A0C">
        <w:rPr>
          <w:rFonts w:ascii="Times New Roman" w:eastAsia="SimSun" w:hAnsi="Times New Roman" w:cs="Times New Roman"/>
          <w:iCs/>
          <w:lang w:eastAsia="zh-CN"/>
        </w:rPr>
        <w:t>nepageidaujam</w:t>
      </w:r>
      <w:r>
        <w:rPr>
          <w:rFonts w:ascii="Times New Roman" w:eastAsia="SimSun" w:hAnsi="Times New Roman" w:cs="Times New Roman"/>
          <w:iCs/>
          <w:lang w:eastAsia="zh-CN"/>
        </w:rPr>
        <w:t>as</w:t>
      </w:r>
      <w:r w:rsidRPr="008C0A0C">
        <w:rPr>
          <w:rFonts w:ascii="Times New Roman" w:eastAsia="SimSun" w:hAnsi="Times New Roman" w:cs="Times New Roman"/>
          <w:iCs/>
          <w:lang w:eastAsia="zh-CN"/>
        </w:rPr>
        <w:t xml:space="preserve"> poveiki</w:t>
      </w:r>
      <w:r>
        <w:rPr>
          <w:rFonts w:ascii="Times New Roman" w:eastAsia="SimSun" w:hAnsi="Times New Roman" w:cs="Times New Roman"/>
          <w:iCs/>
          <w:lang w:eastAsia="zh-CN"/>
        </w:rPr>
        <w:t>s</w:t>
      </w:r>
      <w:r w:rsidRPr="008C0A0C">
        <w:rPr>
          <w:rFonts w:ascii="Times New Roman" w:eastAsia="SimSun" w:hAnsi="Times New Roman" w:cs="Times New Roman"/>
          <w:iCs/>
          <w:lang w:eastAsia="zh-CN"/>
        </w:rPr>
        <w:t>.</w:t>
      </w:r>
    </w:p>
    <w:p w:rsidR="00CB3566" w:rsidRPr="008C0A0C" w:rsidRDefault="00CB3566" w:rsidP="00CB3566">
      <w:pPr>
        <w:tabs>
          <w:tab w:val="left" w:pos="567"/>
        </w:tabs>
        <w:spacing w:after="0" w:line="260" w:lineRule="exact"/>
        <w:rPr>
          <w:rFonts w:ascii="Times New Roman" w:eastAsia="SimSun" w:hAnsi="Times New Roman" w:cs="Times New Roman"/>
          <w:iCs/>
          <w:lang w:eastAsia="zh-CN"/>
        </w:rPr>
      </w:pPr>
    </w:p>
    <w:p w:rsidR="00CB3566" w:rsidRPr="008C0A0C" w:rsidRDefault="00CB3566" w:rsidP="00CB3566">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 xml:space="preserve">Tokie vaistai, kaip </w:t>
      </w:r>
      <w:proofErr w:type="spellStart"/>
      <w:r w:rsidRPr="008C0A0C">
        <w:rPr>
          <w:rFonts w:ascii="Times New Roman" w:eastAsia="SimSun" w:hAnsi="Times New Roman" w:cs="Times New Roman"/>
          <w:lang w:eastAsia="zh-CN"/>
        </w:rPr>
        <w:t>Ibuprom</w:t>
      </w:r>
      <w:proofErr w:type="spellEnd"/>
      <w:r w:rsidRPr="008C0A0C">
        <w:rPr>
          <w:rFonts w:ascii="Times New Roman" w:eastAsia="SimSun" w:hAnsi="Times New Roman" w:cs="Times New Roman"/>
          <w:lang w:eastAsia="zh-CN"/>
        </w:rPr>
        <w:t xml:space="preserve"> Express, gali būti susiję su </w:t>
      </w:r>
      <w:r>
        <w:rPr>
          <w:rFonts w:ascii="Times New Roman" w:eastAsia="SimSun" w:hAnsi="Times New Roman" w:cs="Times New Roman"/>
          <w:lang w:eastAsia="zh-CN"/>
        </w:rPr>
        <w:t xml:space="preserve">šiek tiek didesne </w:t>
      </w:r>
      <w:r w:rsidRPr="008C0A0C">
        <w:rPr>
          <w:rFonts w:ascii="Times New Roman" w:eastAsia="SimSun" w:hAnsi="Times New Roman" w:cs="Times New Roman"/>
          <w:lang w:eastAsia="zh-CN"/>
        </w:rPr>
        <w:t xml:space="preserve">širdies priepuolio („miokardo infarkto“) ar insulto </w:t>
      </w:r>
      <w:r>
        <w:rPr>
          <w:rFonts w:ascii="Times New Roman" w:eastAsia="SimSun" w:hAnsi="Times New Roman" w:cs="Times New Roman"/>
          <w:lang w:eastAsia="zh-CN"/>
        </w:rPr>
        <w:t>rizika</w:t>
      </w:r>
      <w:r w:rsidRPr="008C0A0C">
        <w:rPr>
          <w:rFonts w:ascii="Times New Roman" w:eastAsia="SimSun" w:hAnsi="Times New Roman" w:cs="Times New Roman"/>
          <w:lang w:eastAsia="zh-CN"/>
        </w:rPr>
        <w:t>.</w:t>
      </w:r>
    </w:p>
    <w:p w:rsidR="00CB3566" w:rsidRDefault="00CB3566" w:rsidP="00CB3566">
      <w:pPr>
        <w:tabs>
          <w:tab w:val="left" w:pos="567"/>
        </w:tabs>
        <w:spacing w:after="0" w:line="260" w:lineRule="exact"/>
        <w:outlineLvl w:val="0"/>
        <w:rPr>
          <w:rFonts w:ascii="Times New Roman" w:eastAsia="SimSun" w:hAnsi="Times New Roman" w:cs="Times New Roman"/>
          <w:kern w:val="28"/>
          <w:lang w:eastAsia="zh-CN"/>
        </w:rPr>
      </w:pPr>
    </w:p>
    <w:p w:rsidR="00CB3566" w:rsidRPr="00DB4537" w:rsidRDefault="00CB3566" w:rsidP="00CB3566">
      <w:pPr>
        <w:tabs>
          <w:tab w:val="left" w:pos="567"/>
        </w:tabs>
        <w:snapToGrid w:val="0"/>
        <w:spacing w:after="0" w:line="240" w:lineRule="auto"/>
        <w:ind w:right="-2"/>
        <w:rPr>
          <w:rFonts w:ascii="Times New Roman" w:eastAsia="Times New Roman" w:hAnsi="Times New Roman" w:cs="Times New Roman"/>
          <w:b/>
        </w:rPr>
      </w:pPr>
      <w:r w:rsidRPr="00DB4537">
        <w:rPr>
          <w:rFonts w:ascii="Times New Roman" w:eastAsia="Times New Roman" w:hAnsi="Times New Roman" w:cs="Times New Roman"/>
          <w:b/>
        </w:rPr>
        <w:t>Nutraukite šio vaisto vartojimą ir kreipkitės į gydytoją, jeigu Jums pasireikštų kuris nors iš šių sutrikimų:</w:t>
      </w:r>
    </w:p>
    <w:p w:rsidR="00CB3566" w:rsidRPr="00414533" w:rsidRDefault="00CB3566" w:rsidP="00CB3566">
      <w:pPr>
        <w:pStyle w:val="Sraopastraipa"/>
        <w:widowControl w:val="0"/>
        <w:numPr>
          <w:ilvl w:val="0"/>
          <w:numId w:val="6"/>
        </w:numPr>
        <w:tabs>
          <w:tab w:val="left" w:pos="567"/>
        </w:tabs>
        <w:snapToGrid w:val="0"/>
        <w:ind w:left="540" w:right="-2" w:hanging="450"/>
        <w:rPr>
          <w:rFonts w:eastAsia="Calibri"/>
        </w:rPr>
      </w:pPr>
      <w:r w:rsidRPr="00414533">
        <w:rPr>
          <w:rFonts w:eastAsia="Calibri"/>
          <w:b/>
          <w:bCs/>
        </w:rPr>
        <w:t>kraujavimo žarnyne požymių</w:t>
      </w:r>
      <w:r w:rsidRPr="00414533">
        <w:rPr>
          <w:rFonts w:eastAsia="Calibri"/>
          <w:bCs/>
        </w:rPr>
        <w:t>, pvz.,</w:t>
      </w:r>
      <w:r w:rsidRPr="00414533">
        <w:rPr>
          <w:rFonts w:eastAsia="Calibri"/>
        </w:rPr>
        <w:t xml:space="preserve"> gana stiprus pilvo skausmas, juodos, panašios į degutą išmatos, vėmimas krauju arba tamsiomis panašiomis į kavos tirščius dalelėmis;</w:t>
      </w:r>
    </w:p>
    <w:p w:rsidR="00CB3566" w:rsidRPr="00D5494D" w:rsidRDefault="00CB3566" w:rsidP="00CB3566">
      <w:pPr>
        <w:pStyle w:val="Sraopastraipa"/>
        <w:widowControl w:val="0"/>
        <w:numPr>
          <w:ilvl w:val="0"/>
          <w:numId w:val="6"/>
        </w:numPr>
        <w:tabs>
          <w:tab w:val="left" w:pos="567"/>
        </w:tabs>
        <w:autoSpaceDE w:val="0"/>
        <w:autoSpaceDN w:val="0"/>
        <w:adjustRightInd w:val="0"/>
        <w:snapToGrid w:val="0"/>
        <w:ind w:left="540" w:hanging="450"/>
        <w:rPr>
          <w:rFonts w:eastAsia="Calibri"/>
          <w:szCs w:val="22"/>
        </w:rPr>
      </w:pPr>
      <w:r w:rsidRPr="00414533">
        <w:rPr>
          <w:rFonts w:eastAsia="Calibri"/>
          <w:b/>
          <w:bCs/>
        </w:rPr>
        <w:t xml:space="preserve">labai retų, bet sunkių alerginės reakcijos požymių, pvz., </w:t>
      </w:r>
      <w:r w:rsidRPr="00414533">
        <w:rPr>
          <w:rFonts w:eastAsia="Calibri"/>
        </w:rPr>
        <w:t xml:space="preserve">astmos pasunkėjimas, neaiškios kilmės švokštimas arba dusulys, veido, liežuvio arba gerklės patinimas, pasunkėjęs kvėpavimas, padažnėjusi širdies veikla ir sumažėjęs kraujospūdis, dėl kurio ištinka šokas. Šių </w:t>
      </w:r>
      <w:r w:rsidRPr="00D5494D">
        <w:rPr>
          <w:rFonts w:eastAsia="Calibri"/>
          <w:szCs w:val="22"/>
        </w:rPr>
        <w:t>sutrikimų gali pasireikšti net po pirmosios vaisto dozės;</w:t>
      </w:r>
    </w:p>
    <w:p w:rsidR="00CB3566" w:rsidRPr="004A726A" w:rsidRDefault="00CB3566" w:rsidP="00CB3566">
      <w:pPr>
        <w:pStyle w:val="Sraopastraipa"/>
        <w:widowControl w:val="0"/>
        <w:numPr>
          <w:ilvl w:val="0"/>
          <w:numId w:val="6"/>
        </w:numPr>
        <w:tabs>
          <w:tab w:val="left" w:pos="567"/>
        </w:tabs>
        <w:autoSpaceDE w:val="0"/>
        <w:autoSpaceDN w:val="0"/>
        <w:adjustRightInd w:val="0"/>
        <w:snapToGrid w:val="0"/>
        <w:ind w:left="540" w:hanging="450"/>
        <w:rPr>
          <w:rStyle w:val="normaltextrun"/>
          <w:szCs w:val="22"/>
        </w:rPr>
      </w:pPr>
      <w:r w:rsidRPr="004A726A">
        <w:rPr>
          <w:rStyle w:val="normaltextrun"/>
          <w:szCs w:val="22"/>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4A726A">
        <w:rPr>
          <w:rStyle w:val="normaltextrun"/>
          <w:szCs w:val="22"/>
        </w:rPr>
        <w:t>eksfoliacini</w:t>
      </w:r>
      <w:proofErr w:type="spellEnd"/>
      <w:r w:rsidRPr="004A726A">
        <w:rPr>
          <w:rStyle w:val="normaltextrun"/>
          <w:szCs w:val="22"/>
        </w:rPr>
        <w:t xml:space="preserve"> dermatitas, daugiaformė </w:t>
      </w:r>
      <w:proofErr w:type="spellStart"/>
      <w:r w:rsidRPr="004A726A">
        <w:rPr>
          <w:rStyle w:val="normaltextrun"/>
          <w:szCs w:val="22"/>
        </w:rPr>
        <w:t>eritema</w:t>
      </w:r>
      <w:proofErr w:type="spellEnd"/>
      <w:r w:rsidRPr="004A726A">
        <w:rPr>
          <w:rStyle w:val="normaltextrun"/>
          <w:szCs w:val="22"/>
        </w:rPr>
        <w:t xml:space="preserve">, </w:t>
      </w:r>
      <w:proofErr w:type="spellStart"/>
      <w:r w:rsidRPr="004A726A">
        <w:rPr>
          <w:rStyle w:val="normaltextrun"/>
          <w:szCs w:val="22"/>
        </w:rPr>
        <w:t>Stivenso</w:t>
      </w:r>
      <w:proofErr w:type="spellEnd"/>
      <w:r w:rsidRPr="004A726A">
        <w:rPr>
          <w:rStyle w:val="normaltextrun"/>
          <w:szCs w:val="22"/>
        </w:rPr>
        <w:t xml:space="preserve">-Džonsono sindromas, toksinė epidermio </w:t>
      </w:r>
      <w:proofErr w:type="spellStart"/>
      <w:r w:rsidRPr="004A726A">
        <w:rPr>
          <w:rStyle w:val="normaltextrun"/>
          <w:szCs w:val="22"/>
        </w:rPr>
        <w:t>nekrolizė</w:t>
      </w:r>
      <w:proofErr w:type="spellEnd"/>
      <w:r w:rsidRPr="004A726A">
        <w:rPr>
          <w:rStyle w:val="normaltextrun"/>
          <w:szCs w:val="22"/>
        </w:rPr>
        <w:t>].</w:t>
      </w:r>
    </w:p>
    <w:p w:rsidR="00CB3566" w:rsidRPr="004A726A" w:rsidRDefault="00CB3566" w:rsidP="00CB3566">
      <w:pPr>
        <w:pStyle w:val="Sraopastraipa"/>
        <w:widowControl w:val="0"/>
        <w:numPr>
          <w:ilvl w:val="0"/>
          <w:numId w:val="6"/>
        </w:numPr>
        <w:tabs>
          <w:tab w:val="left" w:pos="567"/>
        </w:tabs>
        <w:autoSpaceDE w:val="0"/>
        <w:autoSpaceDN w:val="0"/>
        <w:adjustRightInd w:val="0"/>
        <w:snapToGrid w:val="0"/>
        <w:ind w:left="540" w:hanging="450"/>
        <w:rPr>
          <w:rStyle w:val="normaltextrun"/>
          <w:rFonts w:asciiTheme="minorHAnsi" w:eastAsiaTheme="minorHAnsi" w:hAnsiTheme="minorHAnsi" w:cstheme="minorBidi"/>
          <w:szCs w:val="22"/>
          <w:lang w:eastAsia="en-US"/>
        </w:rPr>
      </w:pPr>
      <w:r>
        <w:rPr>
          <w:rStyle w:val="normaltextrun"/>
          <w:szCs w:val="22"/>
        </w:rPr>
        <w:t>i</w:t>
      </w:r>
      <w:r w:rsidRPr="004A726A">
        <w:rPr>
          <w:rStyle w:val="normaltextrun"/>
          <w:szCs w:val="22"/>
        </w:rPr>
        <w:t>šplitęs išbėrimas, aukšta kūno temperatūra ir padidėję limfmazgiai (VRESS sindromas).</w:t>
      </w:r>
    </w:p>
    <w:p w:rsidR="00CB3566" w:rsidRPr="003F4327" w:rsidRDefault="00CB3566" w:rsidP="00CB3566">
      <w:pPr>
        <w:pStyle w:val="Sraopastraipa"/>
        <w:widowControl w:val="0"/>
        <w:numPr>
          <w:ilvl w:val="0"/>
          <w:numId w:val="6"/>
        </w:numPr>
        <w:tabs>
          <w:tab w:val="left" w:pos="567"/>
        </w:tabs>
        <w:autoSpaceDE w:val="0"/>
        <w:autoSpaceDN w:val="0"/>
        <w:adjustRightInd w:val="0"/>
        <w:snapToGrid w:val="0"/>
        <w:ind w:left="540" w:hanging="450"/>
        <w:rPr>
          <w:rStyle w:val="normaltextrun"/>
          <w:szCs w:val="22"/>
        </w:rPr>
      </w:pPr>
      <w:r w:rsidRPr="00B50EA7">
        <w:rPr>
          <w:rStyle w:val="normaltextrun"/>
          <w:szCs w:val="22"/>
        </w:rPr>
        <w:t xml:space="preserve">išplitęs odos išbėrimas raudonomis pleiskanotomis dėmėmis su gumbeliais po oda ir pūslėmis, kartu pasireiškiant karščiavimui. Simptomai paprastai pasireiškia pradėjus gydymą (ūminė išplitusi </w:t>
      </w:r>
      <w:proofErr w:type="spellStart"/>
      <w:r w:rsidRPr="00B50EA7">
        <w:rPr>
          <w:rStyle w:val="normaltextrun"/>
          <w:szCs w:val="22"/>
        </w:rPr>
        <w:t>egzanteminė</w:t>
      </w:r>
      <w:proofErr w:type="spellEnd"/>
      <w:r w:rsidRPr="00B50EA7">
        <w:rPr>
          <w:rStyle w:val="normaltextrun"/>
          <w:szCs w:val="22"/>
        </w:rPr>
        <w:t xml:space="preserve"> </w:t>
      </w:r>
      <w:proofErr w:type="spellStart"/>
      <w:r w:rsidRPr="00B50EA7">
        <w:rPr>
          <w:rStyle w:val="normaltextrun"/>
          <w:szCs w:val="22"/>
        </w:rPr>
        <w:t>pustuliozė</w:t>
      </w:r>
      <w:proofErr w:type="spellEnd"/>
      <w:r w:rsidRPr="00B50EA7">
        <w:rPr>
          <w:rStyle w:val="normaltextrun"/>
          <w:szCs w:val="22"/>
        </w:rPr>
        <w:t>).</w:t>
      </w:r>
      <w:r w:rsidRPr="003F4327" w:rsidDel="00D5494D">
        <w:rPr>
          <w:rStyle w:val="normaltextrun"/>
          <w:szCs w:val="22"/>
        </w:rPr>
        <w:t xml:space="preserve"> </w:t>
      </w:r>
    </w:p>
    <w:p w:rsidR="00CB3566" w:rsidRPr="00414533" w:rsidRDefault="00CB3566" w:rsidP="00CB3566">
      <w:pPr>
        <w:pStyle w:val="Sraopastraipa"/>
        <w:widowControl w:val="0"/>
        <w:numPr>
          <w:ilvl w:val="0"/>
          <w:numId w:val="6"/>
        </w:numPr>
        <w:tabs>
          <w:tab w:val="left" w:pos="567"/>
        </w:tabs>
        <w:autoSpaceDE w:val="0"/>
        <w:autoSpaceDN w:val="0"/>
        <w:adjustRightInd w:val="0"/>
        <w:snapToGrid w:val="0"/>
        <w:ind w:left="540" w:hanging="450"/>
        <w:rPr>
          <w:rFonts w:eastAsia="Calibri"/>
        </w:rPr>
      </w:pPr>
      <w:r w:rsidRPr="00414533">
        <w:rPr>
          <w:rFonts w:eastAsia="Calibri"/>
          <w:b/>
          <w:bCs/>
        </w:rPr>
        <w:t>regos sutrikimų</w:t>
      </w:r>
      <w:r w:rsidRPr="00414533">
        <w:rPr>
          <w:rFonts w:eastAsia="Calibri"/>
        </w:rPr>
        <w:t>.</w:t>
      </w:r>
    </w:p>
    <w:p w:rsidR="00CB3566" w:rsidRPr="00DB4537" w:rsidRDefault="00CB3566" w:rsidP="00CB3566">
      <w:pPr>
        <w:tabs>
          <w:tab w:val="left" w:pos="1296"/>
        </w:tabs>
        <w:snapToGrid w:val="0"/>
        <w:spacing w:after="0" w:line="240" w:lineRule="auto"/>
        <w:ind w:right="-2"/>
        <w:rPr>
          <w:rFonts w:ascii="Times New Roman" w:eastAsia="Times New Roman" w:hAnsi="Times New Roman" w:cs="Times New Roman"/>
        </w:rPr>
      </w:pPr>
    </w:p>
    <w:p w:rsidR="00CB3566" w:rsidRPr="00DB4537" w:rsidRDefault="00CB3566" w:rsidP="00CB3566">
      <w:pPr>
        <w:tabs>
          <w:tab w:val="left" w:pos="1296"/>
        </w:tabs>
        <w:autoSpaceDE w:val="0"/>
        <w:autoSpaceDN w:val="0"/>
        <w:adjustRightInd w:val="0"/>
        <w:snapToGrid w:val="0"/>
        <w:spacing w:after="0" w:line="240" w:lineRule="auto"/>
        <w:rPr>
          <w:rFonts w:ascii="Times New Roman" w:eastAsia="Times New Roman" w:hAnsi="Times New Roman" w:cs="Times New Roman"/>
          <w:bCs/>
        </w:rPr>
      </w:pPr>
      <w:r w:rsidRPr="00DB4537">
        <w:rPr>
          <w:rFonts w:ascii="Times New Roman" w:eastAsia="Times New Roman" w:hAnsi="Times New Roman" w:cs="Times New Roman"/>
          <w:bCs/>
        </w:rPr>
        <w:t>Pasakykite gydytojui, jeigu Jums arba Jūsų vaikui pasireikštų arba pasunkėtų kuris nors žemiau nurodytas šalutinis poveikis arba pastebėtumėte čia nenurodytą šalutinį poveikį.</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p>
    <w:p w:rsidR="00CB3566" w:rsidRPr="003F4327" w:rsidRDefault="00CB3566" w:rsidP="00CB3566">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t>Nedažni šalutinio poveikio reiškiniai (gali pasireikšti rečiau kaip 1 iš 100 asmenų):</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„bėganti“ nosis,</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pilvo skausmas, </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virškinimo sutrikimai, </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pykinimas,</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odos išbėrimas</w:t>
      </w:r>
      <w:r>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 xml:space="preserve"> </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mieguistumas,</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galvos svaigimas,</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galvos skausmas,</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nuovargis,</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sujaudinimas,</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nemiga, </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dirglumas.</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p>
    <w:p w:rsidR="00CB3566" w:rsidRPr="003F4327" w:rsidRDefault="00CB3566" w:rsidP="00CB3566">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t>Reti šalutinio poveikio reiškiniai (gali pasireikšti rečiau kaip 1 iš 1 000 asmenų):</w:t>
      </w:r>
      <w:r w:rsidRPr="00B50EA7">
        <w:rPr>
          <w:b/>
          <w:bCs/>
          <w:noProof/>
          <w:snapToGrid w:val="0"/>
        </w:rPr>
        <w:t xml:space="preserve"> </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viduriavimas, pilvo pūtimas, vidurių užkietėjimas, vėmimas.</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p>
    <w:p w:rsidR="00CB3566" w:rsidRPr="003F4327" w:rsidRDefault="00CB3566" w:rsidP="00CB3566">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t>Labai reti šalutinio poveikio reiškiniai (gali pasireikšti rečiau kaip 1 iš 10 000 asmenų):</w:t>
      </w:r>
      <w:r w:rsidRPr="00B50EA7">
        <w:rPr>
          <w:b/>
          <w:bCs/>
          <w:noProof/>
          <w:snapToGrid w:val="0"/>
        </w:rPr>
        <w:t xml:space="preserve"> </w:t>
      </w:r>
    </w:p>
    <w:p w:rsidR="00CB3566" w:rsidRPr="007358E2" w:rsidRDefault="00CB3566" w:rsidP="00CB3566">
      <w:pPr>
        <w:tabs>
          <w:tab w:val="left" w:pos="567"/>
        </w:tabs>
        <w:spacing w:after="0" w:line="260" w:lineRule="exact"/>
        <w:ind w:left="567" w:hanging="567"/>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sumažėjęs kraujo ląstelių skaičius (anemija, </w:t>
      </w:r>
      <w:proofErr w:type="spellStart"/>
      <w:r w:rsidRPr="007358E2">
        <w:rPr>
          <w:rFonts w:ascii="Times New Roman" w:eastAsia="SimSun" w:hAnsi="Times New Roman" w:cs="Times New Roman"/>
          <w:kern w:val="28"/>
          <w:lang w:eastAsia="zh-CN"/>
        </w:rPr>
        <w:t>leukopenija</w:t>
      </w:r>
      <w:proofErr w:type="spellEnd"/>
      <w:r w:rsidRPr="007358E2">
        <w:rPr>
          <w:rFonts w:ascii="Times New Roman" w:eastAsia="SimSun" w:hAnsi="Times New Roman" w:cs="Times New Roman"/>
          <w:kern w:val="28"/>
          <w:lang w:eastAsia="zh-CN"/>
        </w:rPr>
        <w:t xml:space="preserve">, </w:t>
      </w:r>
      <w:proofErr w:type="spellStart"/>
      <w:r w:rsidRPr="007358E2">
        <w:rPr>
          <w:rFonts w:ascii="Times New Roman" w:eastAsia="SimSun" w:hAnsi="Times New Roman" w:cs="Times New Roman"/>
          <w:kern w:val="28"/>
          <w:lang w:eastAsia="zh-CN"/>
        </w:rPr>
        <w:t>trombocitopenija</w:t>
      </w:r>
      <w:proofErr w:type="spellEnd"/>
      <w:r w:rsidRPr="007358E2">
        <w:rPr>
          <w:rFonts w:ascii="Times New Roman" w:eastAsia="SimSun" w:hAnsi="Times New Roman" w:cs="Times New Roman"/>
          <w:kern w:val="28"/>
          <w:lang w:eastAsia="zh-CN"/>
        </w:rPr>
        <w:t xml:space="preserve">, </w:t>
      </w:r>
      <w:proofErr w:type="spellStart"/>
      <w:r w:rsidRPr="007358E2">
        <w:rPr>
          <w:rFonts w:ascii="Times New Roman" w:eastAsia="SimSun" w:hAnsi="Times New Roman" w:cs="Times New Roman"/>
          <w:kern w:val="28"/>
          <w:lang w:eastAsia="zh-CN"/>
        </w:rPr>
        <w:t>pankritopenija</w:t>
      </w:r>
      <w:proofErr w:type="spellEnd"/>
      <w:r w:rsidRPr="007358E2">
        <w:rPr>
          <w:rFonts w:ascii="Times New Roman" w:eastAsia="SimSun" w:hAnsi="Times New Roman" w:cs="Times New Roman"/>
          <w:kern w:val="28"/>
          <w:lang w:eastAsia="zh-CN"/>
        </w:rPr>
        <w:t xml:space="preserve">, </w:t>
      </w:r>
      <w:proofErr w:type="spellStart"/>
      <w:r w:rsidRPr="007358E2">
        <w:rPr>
          <w:rFonts w:ascii="Times New Roman" w:eastAsia="SimSun" w:hAnsi="Times New Roman" w:cs="Times New Roman"/>
          <w:kern w:val="28"/>
          <w:lang w:eastAsia="zh-CN"/>
        </w:rPr>
        <w:t>agranulocitozė</w:t>
      </w:r>
      <w:proofErr w:type="spellEnd"/>
      <w:r w:rsidRPr="007358E2">
        <w:rPr>
          <w:rFonts w:ascii="Times New Roman" w:eastAsia="SimSun" w:hAnsi="Times New Roman" w:cs="Times New Roman"/>
          <w:kern w:val="28"/>
          <w:lang w:eastAsia="zh-CN"/>
        </w:rPr>
        <w:t>), kuris pasireiškia odos blyškumu, į gripą panašiais simptomais, silpnumu, lengvai susidarančiomis mėlynėmis, kraujavimu iš nosies ar odos,</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aukštas kraujospūdis,</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kraujagyslių uždegimas (</w:t>
      </w:r>
      <w:proofErr w:type="spellStart"/>
      <w:r w:rsidRPr="007358E2">
        <w:rPr>
          <w:rFonts w:ascii="Times New Roman" w:eastAsia="SimSun" w:hAnsi="Times New Roman" w:cs="Times New Roman"/>
          <w:kern w:val="28"/>
          <w:lang w:eastAsia="zh-CN"/>
        </w:rPr>
        <w:t>vaskulitas</w:t>
      </w:r>
      <w:proofErr w:type="spellEnd"/>
      <w:r w:rsidRPr="007358E2">
        <w:rPr>
          <w:rFonts w:ascii="Times New Roman" w:eastAsia="SimSun" w:hAnsi="Times New Roman" w:cs="Times New Roman"/>
          <w:kern w:val="28"/>
          <w:lang w:eastAsia="zh-CN"/>
        </w:rPr>
        <w:t>),</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patinimas,</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nervingumas,</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 xml:space="preserve">pakitę laboratorinių tyrimų rezultatai, pvz., sumažėjęs </w:t>
      </w:r>
      <w:proofErr w:type="spellStart"/>
      <w:r w:rsidRPr="007358E2">
        <w:rPr>
          <w:rFonts w:ascii="Times New Roman" w:eastAsia="SimSun" w:hAnsi="Times New Roman" w:cs="Times New Roman"/>
          <w:kern w:val="28"/>
          <w:lang w:eastAsia="zh-CN"/>
        </w:rPr>
        <w:t>hematokrito</w:t>
      </w:r>
      <w:proofErr w:type="spellEnd"/>
      <w:r w:rsidRPr="007358E2">
        <w:rPr>
          <w:rFonts w:ascii="Times New Roman" w:eastAsia="SimSun" w:hAnsi="Times New Roman" w:cs="Times New Roman"/>
          <w:kern w:val="28"/>
          <w:lang w:eastAsia="zh-CN"/>
        </w:rPr>
        <w:t xml:space="preserve"> ar hemoglobino kiekis,</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regėjimo sutrikimai,</w:t>
      </w:r>
    </w:p>
    <w:p w:rsidR="00CB3566" w:rsidRPr="007358E2"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spengimas ausyse,</w:t>
      </w:r>
    </w:p>
    <w:p w:rsidR="00CB3566" w:rsidRDefault="00CB3566" w:rsidP="00CB3566">
      <w:pPr>
        <w:tabs>
          <w:tab w:val="left" w:pos="567"/>
        </w:tabs>
        <w:spacing w:after="0" w:line="260" w:lineRule="exact"/>
        <w:outlineLvl w:val="0"/>
        <w:rPr>
          <w:rFonts w:ascii="Times New Roman" w:eastAsia="SimSun" w:hAnsi="Times New Roman" w:cs="Times New Roman"/>
          <w:kern w:val="28"/>
          <w:lang w:eastAsia="zh-CN"/>
        </w:rPr>
      </w:pPr>
      <w:r w:rsidRPr="007358E2">
        <w:rPr>
          <w:rFonts w:ascii="Times New Roman" w:eastAsia="SimSun" w:hAnsi="Times New Roman" w:cs="Times New Roman"/>
          <w:kern w:val="28"/>
          <w:lang w:eastAsia="zh-CN"/>
        </w:rPr>
        <w:t>-</w:t>
      </w:r>
      <w:r w:rsidRPr="007358E2">
        <w:rPr>
          <w:rFonts w:ascii="Times New Roman" w:eastAsia="SimSun" w:hAnsi="Times New Roman" w:cs="Times New Roman"/>
          <w:kern w:val="28"/>
          <w:lang w:eastAsia="zh-CN"/>
        </w:rPr>
        <w:tab/>
        <w:t>sutrikęs vaisingumas moterims.</w:t>
      </w:r>
    </w:p>
    <w:p w:rsidR="00CB3566" w:rsidRDefault="00CB3566" w:rsidP="00CB3566">
      <w:pPr>
        <w:tabs>
          <w:tab w:val="left" w:pos="567"/>
        </w:tabs>
        <w:spacing w:after="0" w:line="260" w:lineRule="exact"/>
        <w:outlineLvl w:val="0"/>
        <w:rPr>
          <w:rFonts w:ascii="Times New Roman" w:eastAsia="SimSun" w:hAnsi="Times New Roman" w:cs="Times New Roman"/>
          <w:kern w:val="28"/>
          <w:lang w:eastAsia="zh-CN"/>
        </w:rPr>
      </w:pPr>
    </w:p>
    <w:p w:rsidR="00CB3566" w:rsidRPr="003F4327" w:rsidRDefault="00CB3566" w:rsidP="00CB3566">
      <w:pPr>
        <w:tabs>
          <w:tab w:val="left" w:pos="567"/>
        </w:tabs>
        <w:spacing w:after="0" w:line="260" w:lineRule="exact"/>
        <w:outlineLvl w:val="0"/>
        <w:rPr>
          <w:rFonts w:ascii="Times New Roman" w:eastAsia="SimSun" w:hAnsi="Times New Roman" w:cs="Times New Roman"/>
          <w:b/>
          <w:bCs/>
          <w:kern w:val="28"/>
          <w:lang w:eastAsia="zh-CN"/>
        </w:rPr>
      </w:pPr>
      <w:r w:rsidRPr="003F4327">
        <w:rPr>
          <w:rFonts w:ascii="Times New Roman" w:hAnsi="Times New Roman" w:cs="Times New Roman"/>
          <w:b/>
          <w:bCs/>
          <w:noProof/>
          <w:snapToGrid w:val="0"/>
        </w:rPr>
        <w:t>Šalutinio poveikio reiškiniai, kurių dažnis nežinomas (negali būti apskaičiuotas pagal turimus duomenis):</w:t>
      </w:r>
      <w:r w:rsidRPr="00B50EA7">
        <w:rPr>
          <w:b/>
          <w:bCs/>
          <w:noProof/>
          <w:snapToGrid w:val="0"/>
        </w:rPr>
        <w:t xml:space="preserve"> </w:t>
      </w:r>
    </w:p>
    <w:p w:rsidR="00CB3566" w:rsidRPr="004A726A" w:rsidRDefault="00CB3566" w:rsidP="00CB3566">
      <w:pPr>
        <w:pStyle w:val="Sraopastraipa"/>
        <w:numPr>
          <w:ilvl w:val="0"/>
          <w:numId w:val="5"/>
        </w:numPr>
        <w:tabs>
          <w:tab w:val="left" w:pos="567"/>
        </w:tabs>
        <w:spacing w:line="260" w:lineRule="exact"/>
        <w:ind w:left="567" w:hanging="567"/>
        <w:outlineLvl w:val="0"/>
        <w:rPr>
          <w:rStyle w:val="normaltextrun"/>
          <w:rFonts w:eastAsia="SimSun"/>
          <w:kern w:val="28"/>
          <w:lang w:eastAsia="zh-CN"/>
        </w:rPr>
      </w:pPr>
      <w:r w:rsidRPr="00753DC5">
        <w:rPr>
          <w:rStyle w:val="normaltextrun"/>
          <w:color w:val="000000"/>
          <w:szCs w:val="22"/>
        </w:rPr>
        <w:t xml:space="preserve">krūtinės skausmas, kuris gali būti </w:t>
      </w:r>
      <w:r>
        <w:rPr>
          <w:rStyle w:val="normaltextrun"/>
          <w:color w:val="000000"/>
          <w:szCs w:val="22"/>
        </w:rPr>
        <w:t>galimai</w:t>
      </w:r>
      <w:r w:rsidRPr="00753DC5">
        <w:rPr>
          <w:rStyle w:val="normaltextrun"/>
          <w:color w:val="000000"/>
          <w:szCs w:val="22"/>
        </w:rPr>
        <w:t xml:space="preserve"> sunkios alerginės reakcijos, vadinamos </w:t>
      </w:r>
      <w:proofErr w:type="spellStart"/>
      <w:r w:rsidRPr="004A726A">
        <w:rPr>
          <w:rStyle w:val="normaltextrun"/>
          <w:i/>
          <w:iCs/>
          <w:color w:val="000000"/>
        </w:rPr>
        <w:t>Kounis</w:t>
      </w:r>
      <w:proofErr w:type="spellEnd"/>
      <w:r w:rsidRPr="00753DC5">
        <w:rPr>
          <w:rStyle w:val="normaltextrun"/>
          <w:color w:val="000000"/>
          <w:szCs w:val="22"/>
        </w:rPr>
        <w:t xml:space="preserve"> sindromu, požymis</w:t>
      </w:r>
      <w:r>
        <w:rPr>
          <w:rStyle w:val="normaltextrun"/>
          <w:color w:val="000000"/>
          <w:szCs w:val="22"/>
        </w:rPr>
        <w:t>,</w:t>
      </w:r>
    </w:p>
    <w:p w:rsidR="00CB3566" w:rsidRPr="00A73354" w:rsidRDefault="00CB3566" w:rsidP="00CB3566">
      <w:pPr>
        <w:pStyle w:val="Sraopastraipa"/>
        <w:numPr>
          <w:ilvl w:val="0"/>
          <w:numId w:val="5"/>
        </w:numPr>
        <w:tabs>
          <w:tab w:val="left" w:pos="567"/>
        </w:tabs>
        <w:spacing w:line="260" w:lineRule="exact"/>
        <w:ind w:left="567" w:hanging="567"/>
        <w:outlineLvl w:val="0"/>
        <w:rPr>
          <w:rFonts w:eastAsia="SimSun"/>
          <w:kern w:val="28"/>
          <w:lang w:eastAsia="zh-CN"/>
        </w:rPr>
      </w:pPr>
      <w:r w:rsidRPr="00A73354">
        <w:rPr>
          <w:rFonts w:eastAsia="SimSun"/>
          <w:kern w:val="28"/>
          <w:lang w:eastAsia="zh-CN"/>
        </w:rPr>
        <w:t>oda įsijautrina šviesai.</w:t>
      </w:r>
    </w:p>
    <w:p w:rsidR="00CB3566" w:rsidRPr="004E0E19" w:rsidRDefault="00CB3566" w:rsidP="00CB3566">
      <w:pPr>
        <w:widowControl w:val="0"/>
        <w:tabs>
          <w:tab w:val="left" w:pos="720"/>
        </w:tabs>
        <w:spacing w:line="240" w:lineRule="auto"/>
        <w:rPr>
          <w:rFonts w:ascii="Times New Roman" w:hAnsi="Times New Roman" w:cs="Times New Roman"/>
          <w:bCs/>
        </w:rPr>
      </w:pPr>
    </w:p>
    <w:p w:rsidR="00CB3566" w:rsidRPr="008C0A0C" w:rsidRDefault="00CB3566" w:rsidP="00CB3566">
      <w:pPr>
        <w:tabs>
          <w:tab w:val="left" w:pos="567"/>
        </w:tabs>
        <w:spacing w:after="0" w:line="240" w:lineRule="auto"/>
        <w:rPr>
          <w:rFonts w:ascii="Times New Roman" w:eastAsia="SimSun" w:hAnsi="Times New Roman" w:cs="Times New Roman"/>
          <w:b/>
          <w:lang w:eastAsia="zh-CN"/>
        </w:rPr>
      </w:pPr>
      <w:r w:rsidRPr="008C0A0C">
        <w:rPr>
          <w:rFonts w:ascii="Times New Roman" w:eastAsia="SimSun" w:hAnsi="Times New Roman" w:cs="Times New Roman"/>
          <w:b/>
          <w:lang w:eastAsia="zh-CN"/>
        </w:rPr>
        <w:t>Pranešimas apie šalutinį poveikį</w:t>
      </w:r>
    </w:p>
    <w:p w:rsidR="00CB3566" w:rsidRDefault="00CB3566" w:rsidP="00CB3566">
      <w:pPr>
        <w:numPr>
          <w:ilvl w:val="12"/>
          <w:numId w:val="0"/>
        </w:numPr>
        <w:spacing w:after="0" w:line="240" w:lineRule="auto"/>
        <w:ind w:right="-2"/>
        <w:rPr>
          <w:rFonts w:ascii="Times New Roman" w:eastAsia="SimSun" w:hAnsi="Times New Roman" w:cs="Times New Roman"/>
          <w:lang w:eastAsia="zh-CN"/>
        </w:rPr>
      </w:pPr>
      <w:r w:rsidRPr="00203128">
        <w:rPr>
          <w:rFonts w:ascii="Times New Roman" w:eastAsia="SimSun" w:hAnsi="Times New Roman" w:cs="Times New Roman"/>
          <w:lang w:eastAsia="zh-CN"/>
        </w:rPr>
        <w:t xml:space="preserve">Jeigu pasireiškė šalutinis poveikis, įskaitant šiame lapelyje nenurodytą, pasakykite gydytojui arba vaistininkui. Pranešimą apie šalutinį poveikį galite </w:t>
      </w:r>
      <w:r>
        <w:rPr>
          <w:rFonts w:ascii="Times New Roman" w:eastAsia="SimSun" w:hAnsi="Times New Roman" w:cs="Times New Roman"/>
          <w:lang w:eastAsia="zh-CN"/>
        </w:rPr>
        <w:t xml:space="preserve">užpildyti ir </w:t>
      </w:r>
      <w:r w:rsidRPr="00203128">
        <w:rPr>
          <w:rFonts w:ascii="Times New Roman" w:eastAsia="SimSun" w:hAnsi="Times New Roman" w:cs="Times New Roman"/>
          <w:lang w:eastAsia="zh-CN"/>
        </w:rPr>
        <w:t xml:space="preserve">pateikti Valstybinės vaistų kontrolės tarnybos prie Lietuvos Respublikos sveikatos apsaugos ministerijos </w:t>
      </w:r>
      <w:r w:rsidRPr="00B50EA7">
        <w:rPr>
          <w:rFonts w:ascii="Times New Roman" w:eastAsia="SimSun" w:hAnsi="Times New Roman" w:cs="Times New Roman"/>
          <w:lang w:eastAsia="zh-CN"/>
        </w:rPr>
        <w:t>tinklalapyje https://vvkt.lrv.lt/lt/ nurodytais būdais</w:t>
      </w:r>
      <w:r w:rsidRPr="00203128">
        <w:rPr>
          <w:rFonts w:ascii="Times New Roman" w:eastAsia="SimSun" w:hAnsi="Times New Roman" w:cs="Times New Roman"/>
          <w:lang w:eastAsia="zh-CN"/>
        </w:rPr>
        <w:t xml:space="preserve"> arba </w:t>
      </w:r>
      <w:r>
        <w:rPr>
          <w:rFonts w:ascii="Times New Roman" w:eastAsia="SimSun" w:hAnsi="Times New Roman" w:cs="Times New Roman"/>
          <w:lang w:eastAsia="zh-CN"/>
        </w:rPr>
        <w:t xml:space="preserve">paskambinti </w:t>
      </w:r>
      <w:r w:rsidRPr="00203128">
        <w:rPr>
          <w:rFonts w:ascii="Times New Roman" w:eastAsia="SimSun" w:hAnsi="Times New Roman" w:cs="Times New Roman"/>
          <w:lang w:eastAsia="zh-CN"/>
        </w:rPr>
        <w:t>nemokamu telefonu 8 800 73 568. Pranešdami apie šalutinį poveikį galite mums padėti gauti daugiau informacijos apie šio vaisto saugumą.</w:t>
      </w:r>
    </w:p>
    <w:p w:rsidR="00CB3566"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5.</w:t>
      </w:r>
      <w:r w:rsidRPr="008C0A0C">
        <w:rPr>
          <w:rFonts w:ascii="Times New Roman" w:eastAsia="SimSun" w:hAnsi="Times New Roman" w:cs="Times New Roman"/>
          <w:b/>
          <w:bCs/>
          <w:lang w:eastAsia="zh-CN"/>
        </w:rPr>
        <w:tab/>
        <w:t xml:space="preserve">Kaip laikyti </w:t>
      </w:r>
      <w:proofErr w:type="spellStart"/>
      <w:r w:rsidRPr="008C0A0C">
        <w:rPr>
          <w:rFonts w:ascii="Times New Roman" w:eastAsia="SimSun" w:hAnsi="Times New Roman" w:cs="Times New Roman"/>
          <w:b/>
          <w:bCs/>
          <w:lang w:eastAsia="zh-CN"/>
        </w:rPr>
        <w:t>Ibuprom</w:t>
      </w:r>
      <w:proofErr w:type="spellEnd"/>
      <w:r w:rsidRPr="008C0A0C">
        <w:rPr>
          <w:rFonts w:ascii="Times New Roman" w:eastAsia="SimSun" w:hAnsi="Times New Roman" w:cs="Times New Roman"/>
          <w:b/>
          <w:bCs/>
          <w:lang w:eastAsia="zh-CN"/>
        </w:rPr>
        <w:t xml:space="preserve"> Express</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Šį vaistą laikykite vaikams nepastebimoje ir nepasiekiamoje vietoje.</w:t>
      </w:r>
    </w:p>
    <w:p w:rsidR="00CB3566" w:rsidRPr="008C0A0C" w:rsidRDefault="00CB3566" w:rsidP="00CB3566">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Laikyti ne aukštesnėje kaip 25</w:t>
      </w:r>
      <w:r>
        <w:rPr>
          <w:rFonts w:ascii="Times New Roman" w:eastAsia="SimSun" w:hAnsi="Times New Roman" w:cs="Times New Roman"/>
          <w:lang w:eastAsia="zh-CN"/>
        </w:rPr>
        <w:t> </w:t>
      </w:r>
      <w:r w:rsidRPr="008C0A0C">
        <w:rPr>
          <w:rFonts w:ascii="Times New Roman" w:eastAsia="SimSun" w:hAnsi="Times New Roman" w:cs="Times New Roman"/>
          <w:lang w:eastAsia="zh-CN"/>
        </w:rPr>
        <w:sym w:font="Symbol" w:char="F0B0"/>
      </w:r>
      <w:r w:rsidRPr="008C0A0C">
        <w:rPr>
          <w:rFonts w:ascii="Times New Roman" w:eastAsia="SimSun" w:hAnsi="Times New Roman" w:cs="Times New Roman"/>
          <w:lang w:eastAsia="zh-CN"/>
        </w:rPr>
        <w:t xml:space="preserve">C temperatūroje. </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 xml:space="preserve">Ant </w:t>
      </w:r>
      <w:r w:rsidRPr="008C0A0C">
        <w:rPr>
          <w:rFonts w:ascii="Times New Roman" w:eastAsia="SimSun" w:hAnsi="Times New Roman" w:cs="Times New Roman"/>
          <w:spacing w:val="1"/>
          <w:lang w:eastAsia="zh-CN"/>
        </w:rPr>
        <w:t>d</w:t>
      </w:r>
      <w:r w:rsidRPr="008C0A0C">
        <w:rPr>
          <w:rFonts w:ascii="Times New Roman" w:eastAsia="SimSun" w:hAnsi="Times New Roman" w:cs="Times New Roman"/>
          <w:lang w:eastAsia="zh-CN"/>
        </w:rPr>
        <w:t>ėžutės</w:t>
      </w:r>
      <w:r w:rsidRPr="008C0A0C">
        <w:rPr>
          <w:rFonts w:ascii="Times New Roman" w:eastAsia="SimSun" w:hAnsi="Times New Roman" w:cs="Times New Roman"/>
          <w:spacing w:val="-7"/>
          <w:lang w:eastAsia="zh-CN"/>
        </w:rPr>
        <w:t xml:space="preserve"> </w:t>
      </w:r>
      <w:r>
        <w:rPr>
          <w:rFonts w:ascii="Times New Roman" w:eastAsia="SimSun" w:hAnsi="Times New Roman" w:cs="Times New Roman"/>
          <w:spacing w:val="-7"/>
          <w:lang w:eastAsia="zh-CN"/>
        </w:rPr>
        <w:t xml:space="preserve">po „Tinka iki“ </w:t>
      </w:r>
      <w:r w:rsidRPr="008C0A0C">
        <w:rPr>
          <w:rFonts w:ascii="Times New Roman" w:eastAsia="SimSun" w:hAnsi="Times New Roman" w:cs="Times New Roman"/>
          <w:lang w:eastAsia="zh-CN"/>
        </w:rPr>
        <w:t>ir</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lizdi</w:t>
      </w:r>
      <w:r w:rsidRPr="008C0A0C">
        <w:rPr>
          <w:rFonts w:ascii="Times New Roman" w:eastAsia="SimSun" w:hAnsi="Times New Roman" w:cs="Times New Roman"/>
          <w:spacing w:val="1"/>
          <w:lang w:eastAsia="zh-CN"/>
        </w:rPr>
        <w:t>n</w:t>
      </w:r>
      <w:r w:rsidRPr="008C0A0C">
        <w:rPr>
          <w:rFonts w:ascii="Times New Roman" w:eastAsia="SimSun" w:hAnsi="Times New Roman" w:cs="Times New Roman"/>
          <w:lang w:eastAsia="zh-CN"/>
        </w:rPr>
        <w:t>ės</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plokšte</w:t>
      </w:r>
      <w:r w:rsidRPr="008C0A0C">
        <w:rPr>
          <w:rFonts w:ascii="Times New Roman" w:eastAsia="SimSun" w:hAnsi="Times New Roman" w:cs="Times New Roman"/>
          <w:spacing w:val="1"/>
          <w:lang w:eastAsia="zh-CN"/>
        </w:rPr>
        <w:t>l</w:t>
      </w:r>
      <w:r w:rsidRPr="008C0A0C">
        <w:rPr>
          <w:rFonts w:ascii="Times New Roman" w:eastAsia="SimSun" w:hAnsi="Times New Roman" w:cs="Times New Roman"/>
          <w:lang w:eastAsia="zh-CN"/>
        </w:rPr>
        <w:t>ės</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 xml:space="preserve">po „EXP“ nurodytam tinkamumo laikui pasibaigus, šio vaisto vartoti negalima. </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keepNext/>
        <w:keepLines/>
        <w:tabs>
          <w:tab w:val="left" w:pos="567"/>
        </w:tabs>
        <w:spacing w:after="0" w:line="240" w:lineRule="auto"/>
        <w:outlineLvl w:val="2"/>
        <w:rPr>
          <w:rFonts w:ascii="Times New Roman" w:eastAsia="SimSun" w:hAnsi="Times New Roman" w:cs="Times New Roman"/>
          <w:b/>
          <w:bCs/>
          <w:lang w:eastAsia="zh-CN"/>
        </w:rPr>
      </w:pPr>
      <w:r w:rsidRPr="008C0A0C">
        <w:rPr>
          <w:rFonts w:ascii="Times New Roman" w:eastAsia="SimSun" w:hAnsi="Times New Roman" w:cs="Times New Roman"/>
          <w:b/>
          <w:bCs/>
          <w:lang w:eastAsia="zh-CN"/>
        </w:rPr>
        <w:t>6.</w:t>
      </w:r>
      <w:r w:rsidRPr="008C0A0C">
        <w:rPr>
          <w:rFonts w:ascii="Times New Roman" w:eastAsia="SimSun" w:hAnsi="Times New Roman" w:cs="Times New Roman"/>
          <w:b/>
          <w:bCs/>
          <w:lang w:eastAsia="zh-CN"/>
        </w:rPr>
        <w:tab/>
        <w:t>Pakuotės turinys ir kita informacija</w:t>
      </w:r>
    </w:p>
    <w:p w:rsidR="00CB3566" w:rsidRPr="008C0A0C" w:rsidRDefault="00CB3566" w:rsidP="00CB3566">
      <w:pPr>
        <w:numPr>
          <w:ilvl w:val="12"/>
          <w:numId w:val="0"/>
        </w:numPr>
        <w:spacing w:after="0" w:line="240" w:lineRule="auto"/>
        <w:rPr>
          <w:rFonts w:ascii="Times New Roman" w:eastAsia="SimSun" w:hAnsi="Times New Roman" w:cs="Times New Roman"/>
          <w:lang w:eastAsia="zh-CN"/>
        </w:rPr>
      </w:pPr>
    </w:p>
    <w:p w:rsidR="00CB3566" w:rsidRPr="008C0A0C" w:rsidRDefault="00CB3566" w:rsidP="00CB3566">
      <w:pPr>
        <w:keepNext/>
        <w:tabs>
          <w:tab w:val="left" w:pos="567"/>
        </w:tabs>
        <w:spacing w:after="0" w:line="260" w:lineRule="exact"/>
        <w:jc w:val="both"/>
        <w:outlineLvl w:val="3"/>
        <w:rPr>
          <w:rFonts w:ascii="Times New Roman" w:eastAsia="Times New Roman" w:hAnsi="Times New Roman" w:cs="Times New Roman"/>
          <w:b/>
        </w:rPr>
      </w:pP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sudėtis </w:t>
      </w:r>
    </w:p>
    <w:p w:rsidR="00CB3566" w:rsidRPr="008C0A0C" w:rsidRDefault="00CB3566" w:rsidP="00CB3566">
      <w:pPr>
        <w:numPr>
          <w:ilvl w:val="0"/>
          <w:numId w:val="2"/>
        </w:numPr>
        <w:tabs>
          <w:tab w:val="left" w:pos="567"/>
        </w:tabs>
        <w:spacing w:after="0" w:line="240" w:lineRule="auto"/>
        <w:ind w:left="567" w:right="-2" w:hanging="567"/>
        <w:rPr>
          <w:rFonts w:ascii="Times New Roman" w:eastAsia="SimSun" w:hAnsi="Times New Roman" w:cs="Times New Roman"/>
          <w:lang w:eastAsia="zh-CN"/>
        </w:rPr>
      </w:pPr>
      <w:r w:rsidRPr="008C0A0C">
        <w:rPr>
          <w:rFonts w:ascii="Times New Roman" w:eastAsia="SimSun" w:hAnsi="Times New Roman" w:cs="Times New Roman"/>
          <w:lang w:eastAsia="zh-CN"/>
        </w:rPr>
        <w:t xml:space="preserve">Veiklioji medžiaga yra </w:t>
      </w:r>
      <w:proofErr w:type="spellStart"/>
      <w:r w:rsidRPr="008C0A0C">
        <w:rPr>
          <w:rFonts w:ascii="Times New Roman" w:eastAsia="SimSun" w:hAnsi="Times New Roman" w:cs="Times New Roman"/>
          <w:lang w:eastAsia="zh-CN"/>
        </w:rPr>
        <w:t>ibuprofenas</w:t>
      </w:r>
      <w:proofErr w:type="spellEnd"/>
      <w:r w:rsidRPr="008C0A0C">
        <w:rPr>
          <w:rFonts w:ascii="Times New Roman" w:eastAsia="SimSun" w:hAnsi="Times New Roman" w:cs="Times New Roman"/>
          <w:lang w:eastAsia="zh-CN"/>
        </w:rPr>
        <w:t xml:space="preserve">. Vienoje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inkštojoje</w:t>
      </w:r>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kapsulėje</w:t>
      </w:r>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spacing w:val="2"/>
          <w:lang w:eastAsia="zh-CN"/>
        </w:rPr>
        <w:t>y</w:t>
      </w:r>
      <w:r w:rsidRPr="008C0A0C">
        <w:rPr>
          <w:rFonts w:ascii="Times New Roman" w:eastAsia="SimSun" w:hAnsi="Times New Roman" w:cs="Times New Roman"/>
          <w:lang w:eastAsia="zh-CN"/>
        </w:rPr>
        <w:t>ra</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400</w:t>
      </w:r>
      <w:r>
        <w:rPr>
          <w:rFonts w:ascii="Times New Roman" w:eastAsia="SimSun" w:hAnsi="Times New Roman" w:cs="Times New Roman"/>
          <w:spacing w:val="-2"/>
          <w:lang w:eastAsia="zh-CN"/>
        </w:rPr>
        <w:t> </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g</w:t>
      </w:r>
      <w:r w:rsidRPr="008C0A0C">
        <w:rPr>
          <w:rFonts w:ascii="Times New Roman" w:eastAsia="SimSun" w:hAnsi="Times New Roman" w:cs="Times New Roman"/>
          <w:spacing w:val="-2"/>
          <w:lang w:eastAsia="zh-CN"/>
        </w:rPr>
        <w:t xml:space="preserve"> </w:t>
      </w:r>
      <w:proofErr w:type="spellStart"/>
      <w:r w:rsidRPr="008C0A0C">
        <w:rPr>
          <w:rFonts w:ascii="Times New Roman" w:eastAsia="SimSun" w:hAnsi="Times New Roman" w:cs="Times New Roman"/>
          <w:lang w:eastAsia="zh-CN"/>
        </w:rPr>
        <w:t>ibuprofeno</w:t>
      </w:r>
      <w:proofErr w:type="spellEnd"/>
      <w:r w:rsidRPr="008C0A0C">
        <w:rPr>
          <w:rFonts w:ascii="Times New Roman" w:eastAsia="SimSun" w:hAnsi="Times New Roman" w:cs="Times New Roman"/>
          <w:lang w:eastAsia="zh-CN"/>
        </w:rPr>
        <w:t>.</w:t>
      </w:r>
    </w:p>
    <w:p w:rsidR="00CB3566" w:rsidRPr="008C0A0C" w:rsidRDefault="00CB3566" w:rsidP="00CB3566">
      <w:pPr>
        <w:numPr>
          <w:ilvl w:val="0"/>
          <w:numId w:val="2"/>
        </w:numPr>
        <w:tabs>
          <w:tab w:val="left" w:pos="567"/>
        </w:tabs>
        <w:spacing w:after="0" w:line="240" w:lineRule="auto"/>
        <w:ind w:left="567" w:hanging="567"/>
        <w:rPr>
          <w:rFonts w:ascii="Times New Roman" w:eastAsia="SimSun" w:hAnsi="Times New Roman" w:cs="Times New Roman"/>
          <w:lang w:eastAsia="zh-CN"/>
        </w:rPr>
      </w:pPr>
      <w:r w:rsidRPr="008C0A0C">
        <w:rPr>
          <w:rFonts w:ascii="Times New Roman" w:eastAsia="SimSun" w:hAnsi="Times New Roman" w:cs="Times New Roman"/>
          <w:lang w:eastAsia="zh-CN"/>
        </w:rPr>
        <w:t xml:space="preserve">Pagalbinės medžiagos. Kapsulės turinys: </w:t>
      </w:r>
      <w:proofErr w:type="spellStart"/>
      <w:r w:rsidRPr="008C0A0C">
        <w:rPr>
          <w:rFonts w:ascii="Times New Roman" w:eastAsia="SimSun" w:hAnsi="Times New Roman" w:cs="Times New Roman"/>
          <w:lang w:eastAsia="zh-CN"/>
        </w:rPr>
        <w:t>makrogolis</w:t>
      </w:r>
      <w:proofErr w:type="spellEnd"/>
      <w:r>
        <w:rPr>
          <w:rFonts w:ascii="Times New Roman" w:eastAsia="SimSun" w:hAnsi="Times New Roman" w:cs="Times New Roman"/>
          <w:spacing w:val="-10"/>
          <w:lang w:eastAsia="zh-CN"/>
        </w:rPr>
        <w:t> </w:t>
      </w:r>
      <w:r w:rsidRPr="008C0A0C">
        <w:rPr>
          <w:rFonts w:ascii="Times New Roman" w:eastAsia="SimSun" w:hAnsi="Times New Roman" w:cs="Times New Roman"/>
          <w:spacing w:val="-1"/>
          <w:lang w:eastAsia="zh-CN"/>
        </w:rPr>
        <w:t>6</w:t>
      </w:r>
      <w:r w:rsidRPr="008C0A0C">
        <w:rPr>
          <w:rFonts w:ascii="Times New Roman" w:eastAsia="SimSun" w:hAnsi="Times New Roman" w:cs="Times New Roman"/>
          <w:lang w:eastAsia="zh-CN"/>
        </w:rPr>
        <w:t>00,</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kalio</w:t>
      </w:r>
      <w:r w:rsidRPr="008C0A0C">
        <w:rPr>
          <w:rFonts w:ascii="Times New Roman" w:eastAsia="SimSun" w:hAnsi="Times New Roman" w:cs="Times New Roman"/>
          <w:spacing w:val="-4"/>
          <w:lang w:eastAsia="zh-CN"/>
        </w:rPr>
        <w:t xml:space="preserve"> </w:t>
      </w:r>
      <w:proofErr w:type="spellStart"/>
      <w:r w:rsidRPr="008C0A0C">
        <w:rPr>
          <w:rFonts w:ascii="Times New Roman" w:eastAsia="SimSun" w:hAnsi="Times New Roman" w:cs="Times New Roman"/>
          <w:lang w:eastAsia="zh-CN"/>
        </w:rPr>
        <w:t>hid</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lang w:eastAsia="zh-CN"/>
        </w:rPr>
        <w:t>oksidas</w:t>
      </w:r>
      <w:proofErr w:type="spellEnd"/>
      <w:r w:rsidRPr="008C0A0C">
        <w:rPr>
          <w:rFonts w:ascii="Times New Roman" w:eastAsia="SimSun" w:hAnsi="Times New Roman" w:cs="Times New Roman"/>
          <w:lang w:eastAsia="zh-CN"/>
        </w:rPr>
        <w:t>,</w:t>
      </w:r>
      <w:r w:rsidRPr="008C0A0C">
        <w:rPr>
          <w:rFonts w:ascii="Times New Roman" w:eastAsia="SimSun" w:hAnsi="Times New Roman" w:cs="Times New Roman"/>
          <w:spacing w:val="-11"/>
          <w:lang w:eastAsia="zh-CN"/>
        </w:rPr>
        <w:t xml:space="preserve"> </w:t>
      </w:r>
      <w:r w:rsidRPr="008C0A0C">
        <w:rPr>
          <w:rFonts w:ascii="Times New Roman" w:eastAsia="SimSun" w:hAnsi="Times New Roman" w:cs="Times New Roman"/>
          <w:lang w:eastAsia="zh-CN"/>
        </w:rPr>
        <w:t>išgrynintas vanduo. Kapsulės apvalkalas: želatina,</w:t>
      </w:r>
      <w:r w:rsidRPr="008C0A0C">
        <w:rPr>
          <w:rFonts w:ascii="Times New Roman" w:eastAsia="SimSun" w:hAnsi="Times New Roman" w:cs="Times New Roman"/>
          <w:spacing w:val="-6"/>
          <w:lang w:eastAsia="zh-CN"/>
        </w:rPr>
        <w:t xml:space="preserve"> </w:t>
      </w:r>
      <w:r w:rsidRPr="008C0A0C">
        <w:rPr>
          <w:rFonts w:ascii="Times New Roman" w:eastAsia="SimSun" w:hAnsi="Times New Roman" w:cs="Times New Roman"/>
          <w:lang w:eastAsia="zh-CN"/>
        </w:rPr>
        <w:t>iš</w:t>
      </w:r>
      <w:r w:rsidRPr="008C0A0C">
        <w:rPr>
          <w:rFonts w:ascii="Times New Roman" w:eastAsia="SimSun" w:hAnsi="Times New Roman" w:cs="Times New Roman"/>
          <w:spacing w:val="-1"/>
          <w:lang w:eastAsia="zh-CN"/>
        </w:rPr>
        <w:t xml:space="preserve"> </w:t>
      </w:r>
      <w:r w:rsidRPr="008C0A0C">
        <w:rPr>
          <w:rFonts w:ascii="Times New Roman" w:eastAsia="SimSun" w:hAnsi="Times New Roman" w:cs="Times New Roman"/>
          <w:lang w:eastAsia="zh-CN"/>
        </w:rPr>
        <w:t xml:space="preserve">dalies </w:t>
      </w:r>
      <w:proofErr w:type="spellStart"/>
      <w:r w:rsidRPr="008C0A0C">
        <w:rPr>
          <w:rFonts w:ascii="Times New Roman" w:eastAsia="SimSun" w:hAnsi="Times New Roman" w:cs="Times New Roman"/>
          <w:lang w:eastAsia="zh-CN"/>
        </w:rPr>
        <w:t>dehidratuotas</w:t>
      </w:r>
      <w:proofErr w:type="spellEnd"/>
      <w:r w:rsidRPr="008C0A0C">
        <w:rPr>
          <w:rFonts w:ascii="Times New Roman" w:eastAsia="SimSun" w:hAnsi="Times New Roman" w:cs="Times New Roman"/>
          <w:lang w:eastAsia="zh-CN"/>
        </w:rPr>
        <w:t xml:space="preserve"> skystasis </w:t>
      </w:r>
      <w:proofErr w:type="spellStart"/>
      <w:r w:rsidRPr="008C0A0C">
        <w:rPr>
          <w:rFonts w:ascii="Times New Roman" w:eastAsia="SimSun" w:hAnsi="Times New Roman" w:cs="Times New Roman"/>
          <w:lang w:eastAsia="zh-CN"/>
        </w:rPr>
        <w:t>sorbitolis</w:t>
      </w:r>
      <w:proofErr w:type="spellEnd"/>
      <w:r w:rsidRPr="008C0A0C">
        <w:rPr>
          <w:rFonts w:ascii="Times New Roman" w:eastAsia="SimSun" w:hAnsi="Times New Roman" w:cs="Times New Roman"/>
          <w:lang w:eastAsia="zh-CN"/>
        </w:rPr>
        <w:t xml:space="preserve">, išgrynintas vanduo, vidutinės grandinės </w:t>
      </w:r>
      <w:proofErr w:type="spellStart"/>
      <w:r w:rsidRPr="008C0A0C">
        <w:rPr>
          <w:rFonts w:ascii="Times New Roman" w:eastAsia="SimSun" w:hAnsi="Times New Roman" w:cs="Times New Roman"/>
          <w:lang w:eastAsia="zh-CN"/>
        </w:rPr>
        <w:t>trigliceridai</w:t>
      </w:r>
      <w:proofErr w:type="spellEnd"/>
      <w:r w:rsidRPr="008C0A0C">
        <w:rPr>
          <w:rFonts w:ascii="Times New Roman" w:eastAsia="SimSun" w:hAnsi="Times New Roman" w:cs="Times New Roman"/>
          <w:lang w:eastAsia="zh-CN"/>
        </w:rPr>
        <w:t xml:space="preserve">, </w:t>
      </w:r>
      <w:proofErr w:type="spellStart"/>
      <w:r w:rsidRPr="008C0A0C">
        <w:rPr>
          <w:rFonts w:ascii="Times New Roman" w:eastAsia="SimSun" w:hAnsi="Times New Roman" w:cs="Times New Roman"/>
          <w:lang w:eastAsia="zh-CN"/>
        </w:rPr>
        <w:t>isopropilo</w:t>
      </w:r>
      <w:proofErr w:type="spellEnd"/>
      <w:r w:rsidRPr="008C0A0C">
        <w:rPr>
          <w:rFonts w:ascii="Times New Roman" w:eastAsia="SimSun" w:hAnsi="Times New Roman" w:cs="Times New Roman"/>
          <w:lang w:eastAsia="zh-CN"/>
        </w:rPr>
        <w:t xml:space="preserve"> alkoholis, </w:t>
      </w:r>
      <w:proofErr w:type="spellStart"/>
      <w:r w:rsidRPr="008C0A0C">
        <w:rPr>
          <w:rFonts w:ascii="Times New Roman" w:eastAsia="SimSun" w:hAnsi="Times New Roman" w:cs="Times New Roman"/>
          <w:lang w:eastAsia="zh-CN"/>
        </w:rPr>
        <w:t>lecitinas</w:t>
      </w:r>
      <w:proofErr w:type="spellEnd"/>
      <w:r w:rsidRPr="008C0A0C">
        <w:rPr>
          <w:rFonts w:ascii="Times New Roman" w:eastAsia="SimSun" w:hAnsi="Times New Roman" w:cs="Times New Roman"/>
          <w:lang w:eastAsia="zh-CN"/>
        </w:rPr>
        <w:t>.</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keepNext/>
        <w:tabs>
          <w:tab w:val="left" w:pos="567"/>
        </w:tabs>
        <w:spacing w:after="0" w:line="260" w:lineRule="exact"/>
        <w:jc w:val="both"/>
        <w:outlineLvl w:val="3"/>
        <w:rPr>
          <w:rFonts w:ascii="Times New Roman" w:eastAsia="Times New Roman" w:hAnsi="Times New Roman" w:cs="Times New Roman"/>
          <w:b/>
        </w:rPr>
      </w:pPr>
      <w:proofErr w:type="spellStart"/>
      <w:r w:rsidRPr="008C0A0C">
        <w:rPr>
          <w:rFonts w:ascii="Times New Roman" w:eastAsia="Times New Roman" w:hAnsi="Times New Roman" w:cs="Times New Roman"/>
          <w:b/>
          <w:bCs/>
        </w:rPr>
        <w:t>Ibuprom</w:t>
      </w:r>
      <w:proofErr w:type="spellEnd"/>
      <w:r w:rsidRPr="008C0A0C">
        <w:rPr>
          <w:rFonts w:ascii="Times New Roman" w:eastAsia="Times New Roman" w:hAnsi="Times New Roman" w:cs="Times New Roman"/>
          <w:b/>
          <w:bCs/>
        </w:rPr>
        <w:t xml:space="preserve"> Express</w:t>
      </w:r>
      <w:r w:rsidRPr="008C0A0C">
        <w:rPr>
          <w:rFonts w:ascii="Times New Roman" w:eastAsia="Times New Roman" w:hAnsi="Times New Roman" w:cs="Times New Roman"/>
          <w:b/>
        </w:rPr>
        <w:t xml:space="preserve"> išvaizda ir kiekis pakuotėje</w:t>
      </w:r>
    </w:p>
    <w:p w:rsidR="00CB3566" w:rsidRDefault="00CB3566" w:rsidP="00CB3566">
      <w:pPr>
        <w:tabs>
          <w:tab w:val="left" w:pos="567"/>
        </w:tabs>
        <w:spacing w:after="0" w:line="260" w:lineRule="exact"/>
        <w:rPr>
          <w:rFonts w:ascii="Times New Roman" w:eastAsia="SimSun" w:hAnsi="Times New Roman" w:cs="Times New Roman"/>
          <w:lang w:eastAsia="zh-CN"/>
        </w:rPr>
      </w:pPr>
      <w:r w:rsidRPr="008C0A0C">
        <w:rPr>
          <w:rFonts w:ascii="Times New Roman" w:eastAsia="SimSun" w:hAnsi="Times New Roman" w:cs="Times New Roman"/>
          <w:lang w:eastAsia="zh-CN"/>
        </w:rPr>
        <w:t xml:space="preserve">Šviesiai geltonos spalvos, ovalo formos skaidri želatinos </w:t>
      </w:r>
      <w:r>
        <w:rPr>
          <w:rFonts w:ascii="Times New Roman" w:eastAsia="SimSun" w:hAnsi="Times New Roman" w:cs="Times New Roman"/>
          <w:lang w:eastAsia="zh-CN"/>
        </w:rPr>
        <w:t xml:space="preserve">minkštoji </w:t>
      </w:r>
      <w:r w:rsidRPr="008C0A0C">
        <w:rPr>
          <w:rFonts w:ascii="Times New Roman" w:eastAsia="SimSun" w:hAnsi="Times New Roman" w:cs="Times New Roman"/>
          <w:lang w:eastAsia="zh-CN"/>
        </w:rPr>
        <w:t xml:space="preserve">kapsulė. Kapsulės supakuotos PVC/PE/PVDC/aliuminio arba PVC/PVDC/aliuminio lizdinėse plokštelėse kartoninėje dėžutėje. Kartono dėžutėje yra </w:t>
      </w:r>
      <w:r>
        <w:rPr>
          <w:rFonts w:ascii="Times New Roman" w:eastAsia="SimSun" w:hAnsi="Times New Roman" w:cs="Times New Roman"/>
          <w:lang w:eastAsia="zh-CN"/>
        </w:rPr>
        <w:t xml:space="preserve">4, </w:t>
      </w:r>
      <w:r w:rsidRPr="008C0A0C">
        <w:rPr>
          <w:rFonts w:ascii="Times New Roman" w:eastAsia="SimSun" w:hAnsi="Times New Roman" w:cs="Times New Roman"/>
          <w:lang w:eastAsia="zh-CN"/>
        </w:rPr>
        <w:t>6,</w:t>
      </w:r>
      <w:r>
        <w:rPr>
          <w:rFonts w:ascii="Times New Roman" w:eastAsia="SimSun" w:hAnsi="Times New Roman" w:cs="Times New Roman"/>
          <w:lang w:eastAsia="zh-CN"/>
        </w:rPr>
        <w:t xml:space="preserve"> </w:t>
      </w:r>
      <w:r w:rsidRPr="008C0A0C">
        <w:rPr>
          <w:rFonts w:ascii="Times New Roman" w:eastAsia="SimSun" w:hAnsi="Times New Roman" w:cs="Times New Roman"/>
          <w:lang w:eastAsia="zh-CN"/>
        </w:rPr>
        <w:t xml:space="preserve">10 arba 20 minkštųjų kapsulių. </w:t>
      </w:r>
    </w:p>
    <w:p w:rsidR="00CB3566" w:rsidRPr="008C0A0C" w:rsidRDefault="00CB3566" w:rsidP="00CB3566">
      <w:pPr>
        <w:tabs>
          <w:tab w:val="left" w:pos="567"/>
        </w:tabs>
        <w:spacing w:after="0" w:line="260" w:lineRule="exact"/>
        <w:rPr>
          <w:rFonts w:ascii="Times New Roman" w:eastAsia="SimSun" w:hAnsi="Times New Roman" w:cs="Times New Roman"/>
        </w:rPr>
      </w:pPr>
      <w:r w:rsidRPr="008C0A0C">
        <w:rPr>
          <w:rFonts w:ascii="Times New Roman" w:eastAsia="SimSun" w:hAnsi="Times New Roman" w:cs="Times New Roman"/>
          <w:lang w:eastAsia="zh-CN"/>
        </w:rPr>
        <w:t>Gali būti tiekiamos ne visų dydžių pakuotės.</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keepNext/>
        <w:tabs>
          <w:tab w:val="left" w:pos="567"/>
        </w:tabs>
        <w:spacing w:after="0" w:line="260" w:lineRule="exact"/>
        <w:jc w:val="both"/>
        <w:outlineLvl w:val="3"/>
        <w:rPr>
          <w:rFonts w:ascii="Times New Roman" w:eastAsia="SimSun" w:hAnsi="Times New Roman" w:cs="Times New Roman"/>
          <w:lang w:eastAsia="zh-CN"/>
        </w:rPr>
      </w:pPr>
      <w:r w:rsidRPr="008C0A0C">
        <w:rPr>
          <w:rFonts w:ascii="Times New Roman" w:eastAsia="Times New Roman" w:hAnsi="Times New Roman" w:cs="Times New Roman"/>
          <w:b/>
        </w:rPr>
        <w:t>Registruotojas ir gamintojas</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Registruotojas</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 xml:space="preserve">US </w:t>
      </w:r>
      <w:proofErr w:type="spellStart"/>
      <w:r w:rsidRPr="008C0A0C">
        <w:rPr>
          <w:rFonts w:ascii="Times New Roman" w:eastAsia="SimSun" w:hAnsi="Times New Roman" w:cs="Times New Roman"/>
          <w:lang w:eastAsia="zh-CN"/>
        </w:rPr>
        <w:t>Pharmacia</w:t>
      </w:r>
      <w:proofErr w:type="spellEnd"/>
      <w:r w:rsidRPr="008C0A0C">
        <w:rPr>
          <w:rFonts w:ascii="Times New Roman" w:eastAsia="SimSun" w:hAnsi="Times New Roman" w:cs="Times New Roman"/>
          <w:lang w:eastAsia="zh-CN"/>
        </w:rPr>
        <w:t xml:space="preserve"> Sp. z </w:t>
      </w:r>
      <w:proofErr w:type="spellStart"/>
      <w:r w:rsidRPr="008C0A0C">
        <w:rPr>
          <w:rFonts w:ascii="Times New Roman" w:eastAsia="SimSun" w:hAnsi="Times New Roman" w:cs="Times New Roman"/>
          <w:lang w:eastAsia="zh-CN"/>
        </w:rPr>
        <w:t>o.o</w:t>
      </w:r>
      <w:proofErr w:type="spellEnd"/>
      <w:r w:rsidRPr="008C0A0C">
        <w:rPr>
          <w:rFonts w:ascii="Times New Roman" w:eastAsia="SimSun" w:hAnsi="Times New Roman" w:cs="Times New Roman"/>
          <w:lang w:eastAsia="zh-CN"/>
        </w:rPr>
        <w:t xml:space="preserve">. </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roofErr w:type="spellStart"/>
      <w:r w:rsidRPr="008C0A0C">
        <w:rPr>
          <w:rFonts w:ascii="Times New Roman" w:eastAsia="SimSun" w:hAnsi="Times New Roman" w:cs="Times New Roman"/>
          <w:lang w:eastAsia="zh-CN"/>
        </w:rPr>
        <w:t>Ziębicka</w:t>
      </w:r>
      <w:proofErr w:type="spellEnd"/>
      <w:r w:rsidRPr="008C0A0C">
        <w:rPr>
          <w:rFonts w:ascii="Times New Roman" w:eastAsia="SimSun" w:hAnsi="Times New Roman" w:cs="Times New Roman"/>
          <w:lang w:eastAsia="zh-CN"/>
        </w:rPr>
        <w:t xml:space="preserve"> 40</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 xml:space="preserve">50-507 </w:t>
      </w:r>
      <w:proofErr w:type="spellStart"/>
      <w:r w:rsidRPr="008C0A0C">
        <w:rPr>
          <w:rFonts w:ascii="Times New Roman" w:eastAsia="SimSun" w:hAnsi="Times New Roman" w:cs="Times New Roman"/>
          <w:lang w:eastAsia="zh-CN"/>
        </w:rPr>
        <w:t>Wrocław</w:t>
      </w:r>
      <w:proofErr w:type="spellEnd"/>
      <w:r w:rsidRPr="008C0A0C">
        <w:rPr>
          <w:rFonts w:ascii="Times New Roman" w:eastAsia="SimSun" w:hAnsi="Times New Roman" w:cs="Times New Roman"/>
          <w:lang w:eastAsia="zh-CN"/>
        </w:rPr>
        <w:t xml:space="preserve"> </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Lenkija</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widowControl w:val="0"/>
        <w:tabs>
          <w:tab w:val="left" w:pos="567"/>
        </w:tabs>
        <w:autoSpaceDE w:val="0"/>
        <w:autoSpaceDN w:val="0"/>
        <w:adjustRightInd w:val="0"/>
        <w:spacing w:after="0" w:line="240" w:lineRule="auto"/>
        <w:ind w:right="-20"/>
        <w:rPr>
          <w:rFonts w:ascii="Times New Roman" w:eastAsia="SimSun" w:hAnsi="Times New Roman" w:cs="Times New Roman"/>
          <w:lang w:eastAsia="zh-CN"/>
        </w:rPr>
      </w:pPr>
      <w:r w:rsidRPr="008C0A0C">
        <w:rPr>
          <w:rFonts w:ascii="Times New Roman" w:eastAsia="SimSun" w:hAnsi="Times New Roman" w:cs="Times New Roman"/>
          <w:lang w:eastAsia="zh-CN"/>
        </w:rPr>
        <w:t>Ga</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lang w:eastAsia="zh-CN"/>
        </w:rPr>
        <w:t>intojas</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US</w:t>
      </w:r>
      <w:r w:rsidRPr="008C0A0C">
        <w:rPr>
          <w:rFonts w:ascii="Times New Roman" w:eastAsia="SimSun" w:hAnsi="Times New Roman" w:cs="Times New Roman"/>
          <w:spacing w:val="-3"/>
          <w:lang w:eastAsia="zh-CN"/>
        </w:rPr>
        <w:t xml:space="preserve"> </w:t>
      </w:r>
      <w:proofErr w:type="spellStart"/>
      <w:r w:rsidRPr="008C0A0C">
        <w:rPr>
          <w:rFonts w:ascii="Times New Roman" w:eastAsia="SimSun" w:hAnsi="Times New Roman" w:cs="Times New Roman"/>
          <w:lang w:eastAsia="zh-CN"/>
        </w:rPr>
        <w:t>Pha</w:t>
      </w:r>
      <w:r w:rsidRPr="008C0A0C">
        <w:rPr>
          <w:rFonts w:ascii="Times New Roman" w:eastAsia="SimSun" w:hAnsi="Times New Roman" w:cs="Times New Roman"/>
          <w:spacing w:val="1"/>
          <w:lang w:eastAsia="zh-CN"/>
        </w:rPr>
        <w:t>r</w:t>
      </w:r>
      <w:r w:rsidRPr="008C0A0C">
        <w:rPr>
          <w:rFonts w:ascii="Times New Roman" w:eastAsia="SimSun" w:hAnsi="Times New Roman" w:cs="Times New Roman"/>
          <w:spacing w:val="-2"/>
          <w:lang w:eastAsia="zh-CN"/>
        </w:rPr>
        <w:t>m</w:t>
      </w:r>
      <w:r w:rsidRPr="008C0A0C">
        <w:rPr>
          <w:rFonts w:ascii="Times New Roman" w:eastAsia="SimSun" w:hAnsi="Times New Roman" w:cs="Times New Roman"/>
          <w:spacing w:val="1"/>
          <w:lang w:eastAsia="zh-CN"/>
        </w:rPr>
        <w:t>a</w:t>
      </w:r>
      <w:r w:rsidRPr="008C0A0C">
        <w:rPr>
          <w:rFonts w:ascii="Times New Roman" w:eastAsia="SimSun" w:hAnsi="Times New Roman" w:cs="Times New Roman"/>
          <w:lang w:eastAsia="zh-CN"/>
        </w:rPr>
        <w:t>cia</w:t>
      </w:r>
      <w:proofErr w:type="spellEnd"/>
      <w:r w:rsidRPr="008C0A0C">
        <w:rPr>
          <w:rFonts w:ascii="Times New Roman" w:eastAsia="SimSun" w:hAnsi="Times New Roman" w:cs="Times New Roman"/>
          <w:spacing w:val="-9"/>
          <w:lang w:eastAsia="zh-CN"/>
        </w:rPr>
        <w:t xml:space="preserve"> </w:t>
      </w:r>
      <w:r w:rsidRPr="008C0A0C">
        <w:rPr>
          <w:rFonts w:ascii="Times New Roman" w:eastAsia="SimSun" w:hAnsi="Times New Roman" w:cs="Times New Roman"/>
          <w:lang w:eastAsia="zh-CN"/>
        </w:rPr>
        <w:t>Sp.</w:t>
      </w:r>
      <w:r w:rsidRPr="008C0A0C">
        <w:rPr>
          <w:rFonts w:ascii="Times New Roman" w:eastAsia="SimSun" w:hAnsi="Times New Roman" w:cs="Times New Roman"/>
          <w:spacing w:val="-3"/>
          <w:lang w:eastAsia="zh-CN"/>
        </w:rPr>
        <w:t xml:space="preserve"> </w:t>
      </w:r>
      <w:r w:rsidRPr="008C0A0C">
        <w:rPr>
          <w:rFonts w:ascii="Times New Roman" w:eastAsia="SimSun" w:hAnsi="Times New Roman" w:cs="Times New Roman"/>
          <w:lang w:eastAsia="zh-CN"/>
        </w:rPr>
        <w:t>z</w:t>
      </w:r>
      <w:r w:rsidRPr="008C0A0C">
        <w:rPr>
          <w:rFonts w:ascii="Times New Roman" w:eastAsia="SimSun" w:hAnsi="Times New Roman" w:cs="Times New Roman"/>
          <w:spacing w:val="-1"/>
          <w:lang w:eastAsia="zh-CN"/>
        </w:rPr>
        <w:t xml:space="preserve"> </w:t>
      </w:r>
      <w:proofErr w:type="spellStart"/>
      <w:r w:rsidRPr="008C0A0C">
        <w:rPr>
          <w:rFonts w:ascii="Times New Roman" w:eastAsia="SimSun" w:hAnsi="Times New Roman" w:cs="Times New Roman"/>
          <w:lang w:eastAsia="zh-CN"/>
        </w:rPr>
        <w:t>o.o</w:t>
      </w:r>
      <w:proofErr w:type="spellEnd"/>
      <w:r w:rsidRPr="008C0A0C">
        <w:rPr>
          <w:rFonts w:ascii="Times New Roman" w:eastAsia="SimSun" w:hAnsi="Times New Roman" w:cs="Times New Roman"/>
          <w:lang w:eastAsia="zh-CN"/>
        </w:rPr>
        <w:t xml:space="preserve">. </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roofErr w:type="spellStart"/>
      <w:r w:rsidRPr="008C0A0C">
        <w:rPr>
          <w:rFonts w:ascii="Times New Roman" w:eastAsia="SimSun" w:hAnsi="Times New Roman" w:cs="Times New Roman"/>
          <w:lang w:eastAsia="zh-CN"/>
        </w:rPr>
        <w:t>Ziębicka</w:t>
      </w:r>
      <w:proofErr w:type="spellEnd"/>
      <w:r w:rsidRPr="008C0A0C">
        <w:rPr>
          <w:rFonts w:ascii="Times New Roman" w:eastAsia="SimSun" w:hAnsi="Times New Roman" w:cs="Times New Roman"/>
          <w:spacing w:val="-7"/>
          <w:lang w:eastAsia="zh-CN"/>
        </w:rPr>
        <w:t xml:space="preserve"> </w:t>
      </w:r>
      <w:r w:rsidRPr="008C0A0C">
        <w:rPr>
          <w:rFonts w:ascii="Times New Roman" w:eastAsia="SimSun" w:hAnsi="Times New Roman" w:cs="Times New Roman"/>
          <w:lang w:eastAsia="zh-CN"/>
        </w:rPr>
        <w:t>40,</w:t>
      </w:r>
      <w:r w:rsidRPr="008C0A0C">
        <w:rPr>
          <w:rFonts w:ascii="Times New Roman" w:eastAsia="SimSun" w:hAnsi="Times New Roman" w:cs="Times New Roman"/>
          <w:spacing w:val="-4"/>
          <w:lang w:eastAsia="zh-CN"/>
        </w:rPr>
        <w:t xml:space="preserve"> </w:t>
      </w:r>
      <w:r w:rsidRPr="008C0A0C">
        <w:rPr>
          <w:rFonts w:ascii="Times New Roman" w:eastAsia="SimSun" w:hAnsi="Times New Roman" w:cs="Times New Roman"/>
          <w:lang w:eastAsia="zh-CN"/>
        </w:rPr>
        <w:t>50-5</w:t>
      </w:r>
      <w:r w:rsidRPr="008C0A0C">
        <w:rPr>
          <w:rFonts w:ascii="Times New Roman" w:eastAsia="SimSun" w:hAnsi="Times New Roman" w:cs="Times New Roman"/>
          <w:spacing w:val="-1"/>
          <w:lang w:eastAsia="zh-CN"/>
        </w:rPr>
        <w:t>0</w:t>
      </w:r>
      <w:r w:rsidRPr="008C0A0C">
        <w:rPr>
          <w:rFonts w:ascii="Times New Roman" w:eastAsia="SimSun" w:hAnsi="Times New Roman" w:cs="Times New Roman"/>
          <w:lang w:eastAsia="zh-CN"/>
        </w:rPr>
        <w:t>7</w:t>
      </w:r>
      <w:r w:rsidRPr="008C0A0C">
        <w:rPr>
          <w:rFonts w:ascii="Times New Roman" w:eastAsia="SimSun" w:hAnsi="Times New Roman" w:cs="Times New Roman"/>
          <w:spacing w:val="-5"/>
          <w:lang w:eastAsia="zh-CN"/>
        </w:rPr>
        <w:t xml:space="preserve"> </w:t>
      </w:r>
      <w:proofErr w:type="spellStart"/>
      <w:r w:rsidRPr="008C0A0C">
        <w:rPr>
          <w:rFonts w:ascii="Times New Roman" w:eastAsia="SimSun" w:hAnsi="Times New Roman" w:cs="Times New Roman"/>
          <w:lang w:eastAsia="zh-CN"/>
        </w:rPr>
        <w:t>Wro</w:t>
      </w:r>
      <w:r w:rsidRPr="008C0A0C">
        <w:rPr>
          <w:rFonts w:ascii="Times New Roman" w:eastAsia="SimSun" w:hAnsi="Times New Roman" w:cs="Times New Roman"/>
          <w:spacing w:val="-1"/>
          <w:lang w:eastAsia="zh-CN"/>
        </w:rPr>
        <w:t>c</w:t>
      </w:r>
      <w:r w:rsidRPr="008C0A0C">
        <w:rPr>
          <w:rFonts w:ascii="Times New Roman" w:eastAsia="SimSun" w:hAnsi="Times New Roman" w:cs="Times New Roman"/>
          <w:lang w:eastAsia="zh-CN"/>
        </w:rPr>
        <w:t>ław</w:t>
      </w:r>
      <w:proofErr w:type="spellEnd"/>
      <w:r w:rsidRPr="008C0A0C">
        <w:rPr>
          <w:rFonts w:ascii="Times New Roman" w:eastAsia="SimSun" w:hAnsi="Times New Roman" w:cs="Times New Roman"/>
          <w:lang w:eastAsia="zh-CN"/>
        </w:rPr>
        <w:t xml:space="preserve"> </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Lenkija</w:t>
      </w: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p>
    <w:p w:rsidR="00CB3566" w:rsidRPr="008C0A0C" w:rsidRDefault="00CB3566" w:rsidP="00CB3566">
      <w:pPr>
        <w:numPr>
          <w:ilvl w:val="12"/>
          <w:numId w:val="0"/>
        </w:numPr>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Jeigu apie šį vaistą norite sužinoti daugiau, kreipkitės į vietinį registruotojo atstovą:</w:t>
      </w:r>
    </w:p>
    <w:p w:rsidR="00CB3566" w:rsidRPr="008C0A0C" w:rsidRDefault="00CB3566" w:rsidP="00CB3566">
      <w:pPr>
        <w:spacing w:after="0" w:line="240" w:lineRule="auto"/>
        <w:rPr>
          <w:rFonts w:ascii="Times New Roman" w:eastAsia="SimSun" w:hAnsi="Times New Roman" w:cs="Times New Roman"/>
          <w:lang w:eastAsia="zh-CN"/>
        </w:rPr>
      </w:pPr>
    </w:p>
    <w:p w:rsidR="00CB3566" w:rsidRPr="00161F54" w:rsidRDefault="00CB3566" w:rsidP="00CB3566">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 xml:space="preserve">UAB „USP </w:t>
      </w:r>
      <w:proofErr w:type="spellStart"/>
      <w:r w:rsidRPr="00161F54">
        <w:rPr>
          <w:rFonts w:ascii="Times New Roman" w:eastAsia="SimSun" w:hAnsi="Times New Roman" w:cs="Times New Roman"/>
          <w:spacing w:val="1"/>
          <w:lang w:eastAsia="zh-CN"/>
        </w:rPr>
        <w:t>Baltics</w:t>
      </w:r>
      <w:proofErr w:type="spellEnd"/>
      <w:r w:rsidRPr="00161F54">
        <w:rPr>
          <w:rFonts w:ascii="Times New Roman" w:eastAsia="SimSun" w:hAnsi="Times New Roman" w:cs="Times New Roman"/>
          <w:spacing w:val="1"/>
          <w:lang w:eastAsia="zh-CN"/>
        </w:rPr>
        <w:t xml:space="preserve">“ </w:t>
      </w:r>
    </w:p>
    <w:p w:rsidR="00CB3566" w:rsidRPr="00161F54" w:rsidRDefault="00CB3566" w:rsidP="00CB3566">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Konstitucijos pr.15-92</w:t>
      </w:r>
    </w:p>
    <w:p w:rsidR="00CB3566" w:rsidRPr="00161F54" w:rsidRDefault="00CB3566" w:rsidP="00CB3566">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 xml:space="preserve">Vilnius LT-09319 </w:t>
      </w:r>
    </w:p>
    <w:p w:rsidR="00CB3566" w:rsidRPr="00161F54" w:rsidRDefault="00CB3566" w:rsidP="00CB3566">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r w:rsidRPr="00161F54">
        <w:rPr>
          <w:rFonts w:ascii="Times New Roman" w:eastAsia="SimSun" w:hAnsi="Times New Roman" w:cs="Times New Roman"/>
          <w:spacing w:val="1"/>
          <w:lang w:eastAsia="zh-CN"/>
        </w:rPr>
        <w:t>Tel. +370 5 279 17 15</w:t>
      </w:r>
    </w:p>
    <w:p w:rsidR="00CB3566" w:rsidRPr="00161F54" w:rsidRDefault="00CB3566" w:rsidP="00CB3566">
      <w:pPr>
        <w:widowControl w:val="0"/>
        <w:tabs>
          <w:tab w:val="left" w:pos="567"/>
        </w:tabs>
        <w:autoSpaceDE w:val="0"/>
        <w:autoSpaceDN w:val="0"/>
        <w:adjustRightInd w:val="0"/>
        <w:spacing w:after="0" w:line="240" w:lineRule="auto"/>
        <w:ind w:right="-20"/>
        <w:rPr>
          <w:rFonts w:ascii="Times New Roman" w:eastAsia="SimSun" w:hAnsi="Times New Roman" w:cs="Times New Roman"/>
          <w:spacing w:val="1"/>
          <w:lang w:eastAsia="zh-CN"/>
        </w:rPr>
      </w:pPr>
    </w:p>
    <w:p w:rsidR="00CB3566" w:rsidRPr="008C0A0C" w:rsidRDefault="00CB3566" w:rsidP="00CB3566">
      <w:pPr>
        <w:numPr>
          <w:ilvl w:val="12"/>
          <w:numId w:val="0"/>
        </w:numPr>
        <w:tabs>
          <w:tab w:val="left" w:pos="567"/>
        </w:tabs>
        <w:spacing w:after="0" w:line="260" w:lineRule="exact"/>
        <w:ind w:right="-2"/>
        <w:rPr>
          <w:rFonts w:ascii="Times New Roman" w:eastAsia="SimSun" w:hAnsi="Times New Roman" w:cs="Times New Roman"/>
          <w:lang w:eastAsia="zh-CN"/>
        </w:rPr>
      </w:pPr>
    </w:p>
    <w:p w:rsidR="00CB3566" w:rsidRPr="008C0A0C" w:rsidRDefault="00CB3566" w:rsidP="00CB3566">
      <w:pPr>
        <w:numPr>
          <w:ilvl w:val="12"/>
          <w:numId w:val="0"/>
        </w:numPr>
        <w:tabs>
          <w:tab w:val="left" w:pos="567"/>
        </w:tabs>
        <w:spacing w:after="0" w:line="260" w:lineRule="exact"/>
        <w:ind w:right="-2"/>
        <w:outlineLvl w:val="0"/>
        <w:rPr>
          <w:rFonts w:ascii="Times New Roman" w:eastAsia="SimSun" w:hAnsi="Times New Roman" w:cs="Times New Roman"/>
          <w:lang w:eastAsia="zh-CN"/>
        </w:rPr>
      </w:pPr>
      <w:r w:rsidRPr="008C0A0C">
        <w:rPr>
          <w:rFonts w:ascii="Times New Roman" w:eastAsia="SimSun" w:hAnsi="Times New Roman" w:cs="Times New Roman"/>
          <w:b/>
          <w:bCs/>
          <w:lang w:eastAsia="zh-CN"/>
        </w:rPr>
        <w:t xml:space="preserve">Šis pakuotės </w:t>
      </w:r>
      <w:r w:rsidRPr="008C0A0C">
        <w:rPr>
          <w:rFonts w:ascii="Times New Roman" w:eastAsia="SimSun" w:hAnsi="Times New Roman" w:cs="Times New Roman"/>
          <w:b/>
          <w:lang w:eastAsia="zh-CN"/>
        </w:rPr>
        <w:t>lapelis paskutinį kartą peržiūrėtas</w:t>
      </w:r>
      <w:r>
        <w:rPr>
          <w:rFonts w:ascii="Times New Roman" w:eastAsia="SimSun" w:hAnsi="Times New Roman" w:cs="Times New Roman"/>
          <w:b/>
          <w:lang w:eastAsia="zh-CN"/>
        </w:rPr>
        <w:t xml:space="preserve"> 2024-11-29. </w:t>
      </w:r>
    </w:p>
    <w:p w:rsidR="00CB3566" w:rsidRPr="008C0A0C" w:rsidRDefault="00CB3566" w:rsidP="00CB3566">
      <w:pPr>
        <w:numPr>
          <w:ilvl w:val="12"/>
          <w:numId w:val="0"/>
        </w:numPr>
        <w:tabs>
          <w:tab w:val="left" w:pos="567"/>
        </w:tabs>
        <w:spacing w:after="0" w:line="260" w:lineRule="exact"/>
        <w:ind w:right="-2"/>
        <w:rPr>
          <w:rFonts w:ascii="Times New Roman" w:eastAsia="SimSun" w:hAnsi="Times New Roman" w:cs="Times New Roman"/>
          <w:iCs/>
          <w:highlight w:val="yellow"/>
          <w:lang w:eastAsia="zh-CN"/>
        </w:rPr>
      </w:pPr>
    </w:p>
    <w:p w:rsidR="00CB3566" w:rsidRPr="008C0A0C" w:rsidRDefault="00CB3566" w:rsidP="00CB3566">
      <w:pPr>
        <w:numPr>
          <w:ilvl w:val="12"/>
          <w:numId w:val="0"/>
        </w:numPr>
        <w:tabs>
          <w:tab w:val="left" w:pos="567"/>
        </w:tabs>
        <w:spacing w:after="0" w:line="240" w:lineRule="auto"/>
        <w:ind w:right="-2"/>
        <w:rPr>
          <w:rFonts w:ascii="Times New Roman" w:eastAsia="SimSun" w:hAnsi="Times New Roman" w:cs="Times New Roman"/>
          <w:lang w:eastAsia="zh-CN"/>
        </w:rPr>
      </w:pPr>
      <w:r w:rsidRPr="008C0A0C">
        <w:rPr>
          <w:rFonts w:ascii="Times New Roman" w:eastAsia="SimSun" w:hAnsi="Times New Roman" w:cs="Times New Roman"/>
          <w:lang w:eastAsia="zh-CN"/>
        </w:rPr>
        <w:t>Išsami informacija apie šį vaistą pateikiama Valstybinės vaistų kontrolės tarnybos prie Lietuvos Respublikos sveikatos apsaugos ministerijos tinklalapyje</w:t>
      </w:r>
      <w:r w:rsidRPr="008C0A0C">
        <w:rPr>
          <w:rFonts w:ascii="Times New Roman" w:eastAsia="SimSun" w:hAnsi="Times New Roman" w:cs="Times New Roman"/>
          <w:i/>
          <w:lang w:eastAsia="zh-CN"/>
        </w:rPr>
        <w:t xml:space="preserve"> </w:t>
      </w:r>
      <w:hyperlink r:id="rId5" w:history="1">
        <w:r w:rsidRPr="00590407">
          <w:rPr>
            <w:rStyle w:val="Hipersaitas"/>
            <w:rFonts w:ascii="Times New Roman" w:hAnsi="Times New Roman"/>
            <w:lang w:eastAsia="lt-LT"/>
          </w:rPr>
          <w:t>https://vvkt.lrv.lt/lt/</w:t>
        </w:r>
      </w:hyperlink>
      <w:r w:rsidRPr="00590407">
        <w:rPr>
          <w:rFonts w:ascii="Times New Roman" w:hAnsi="Times New Roman" w:cs="Times New Roman"/>
          <w:color w:val="0000EE"/>
          <w:u w:val="single"/>
          <w:lang w:eastAsia="lt-LT"/>
        </w:rPr>
        <w:t>.</w:t>
      </w:r>
    </w:p>
    <w:p w:rsidR="00CB3566" w:rsidRPr="008C0A0C" w:rsidRDefault="00CB3566" w:rsidP="00CB3566">
      <w:pPr>
        <w:numPr>
          <w:ilvl w:val="12"/>
          <w:numId w:val="0"/>
        </w:numPr>
        <w:tabs>
          <w:tab w:val="left" w:pos="567"/>
        </w:tabs>
        <w:spacing w:after="0" w:line="240" w:lineRule="auto"/>
        <w:ind w:right="-2"/>
        <w:rPr>
          <w:rFonts w:ascii="Times New Roman" w:eastAsia="SimSun" w:hAnsi="Times New Roman" w:cs="Times New Roman"/>
          <w:lang w:eastAsia="zh-CN"/>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0B5A33"/>
    <w:multiLevelType w:val="hybridMultilevel"/>
    <w:tmpl w:val="5BEABC20"/>
    <w:lvl w:ilvl="0" w:tplc="2372329A">
      <w:start w:val="2004"/>
      <w:numFmt w:val="bullet"/>
      <w:lvlText w:val="-"/>
      <w:lvlJc w:val="left"/>
      <w:pPr>
        <w:tabs>
          <w:tab w:val="num" w:pos="930"/>
        </w:tabs>
        <w:ind w:left="930" w:hanging="93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CA0F9E"/>
    <w:multiLevelType w:val="hybridMultilevel"/>
    <w:tmpl w:val="87184686"/>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B51A5"/>
    <w:multiLevelType w:val="hybridMultilevel"/>
    <w:tmpl w:val="D78E12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66"/>
    <w:rsid w:val="00072F85"/>
    <w:rsid w:val="000A5E72"/>
    <w:rsid w:val="000A7B60"/>
    <w:rsid w:val="00181364"/>
    <w:rsid w:val="002945D9"/>
    <w:rsid w:val="00305C48"/>
    <w:rsid w:val="003362C6"/>
    <w:rsid w:val="00497D4D"/>
    <w:rsid w:val="00742EBF"/>
    <w:rsid w:val="00B4219F"/>
    <w:rsid w:val="00BA6577"/>
    <w:rsid w:val="00C30905"/>
    <w:rsid w:val="00CB3566"/>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A49B6-81AA-46FB-BE11-D31BDFC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356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B3566"/>
    <w:rPr>
      <w:rFonts w:cs="Times New Roman"/>
      <w:color w:val="0000FF"/>
      <w:u w:val="single"/>
    </w:rPr>
  </w:style>
  <w:style w:type="paragraph" w:styleId="Sraopastraipa">
    <w:name w:val="List Paragraph"/>
    <w:basedOn w:val="prastasis"/>
    <w:uiPriority w:val="99"/>
    <w:qFormat/>
    <w:rsid w:val="00CB3566"/>
    <w:pPr>
      <w:spacing w:after="0" w:line="240" w:lineRule="auto"/>
      <w:ind w:left="720"/>
      <w:contextualSpacing/>
    </w:pPr>
    <w:rPr>
      <w:rFonts w:ascii="Times New Roman" w:eastAsia="Times New Roman" w:hAnsi="Times New Roman" w:cs="Times New Roman"/>
      <w:szCs w:val="20"/>
      <w:lang w:eastAsia="lt-LT"/>
    </w:rPr>
  </w:style>
  <w:style w:type="character" w:customStyle="1" w:styleId="normaltextrun">
    <w:name w:val="normaltextrun"/>
    <w:basedOn w:val="Numatytasispastraiposriftas"/>
    <w:rsid w:val="00CB3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13314</Words>
  <Characters>7590</Characters>
  <Application>Microsoft Office Word</Application>
  <DocSecurity>0</DocSecurity>
  <Lines>63</Lines>
  <Paragraphs>41</Paragraphs>
  <ScaleCrop>false</ScaleCrop>
  <HeadingPairs>
    <vt:vector size="4" baseType="variant">
      <vt:variant>
        <vt:lpstr>Pavadinimas</vt:lpstr>
      </vt:variant>
      <vt:variant>
        <vt:i4>1</vt:i4>
      </vt:variant>
      <vt:variant>
        <vt:lpstr>Antraštės</vt:lpstr>
      </vt:variant>
      <vt:variant>
        <vt:i4>39</vt:i4>
      </vt:variant>
    </vt:vector>
  </HeadingPairs>
  <TitlesOfParts>
    <vt:vector size="40" baseType="lpstr">
      <vt:lpstr/>
      <vt:lpstr>    Pakuotės lapelis: informacija vartotojui</vt:lpstr>
      <vt:lpstr>        3.	Kaip vartoti Ibuprom Express</vt:lpstr>
      <vt:lpstr>        4.	Galimas šalutinis poveikis</vt:lpstr>
      <vt:lpstr/>
      <vt:lpstr/>
      <vt:lpstr>Nedažni šalutinio poveikio reiškiniai (gali pasireikšti rečiau kaip 1 iš 100 asm</vt:lpstr>
      <vt:lpstr>-	„bėganti“ nosis,</vt:lpstr>
      <vt:lpstr>-	pilvo skausmas, </vt:lpstr>
      <vt:lpstr>-	virškinimo sutrikimai, </vt:lpstr>
      <vt:lpstr>-	pykinimas,</vt:lpstr>
      <vt:lpstr>-	odos išbėrimas, </vt:lpstr>
      <vt:lpstr>-	mieguistumas,</vt:lpstr>
      <vt:lpstr>-	galvos svaigimas,</vt:lpstr>
      <vt:lpstr>-	galvos skausmas,</vt:lpstr>
      <vt:lpstr>-	nuovargis,</vt:lpstr>
      <vt:lpstr>-	sujaudinimas,</vt:lpstr>
      <vt:lpstr>-	nemiga, </vt:lpstr>
      <vt:lpstr>-	dirglumas.</vt:lpstr>
      <vt:lpstr/>
      <vt:lpstr>Reti šalutinio poveikio reiškiniai (gali pasireikšti rečiau kaip 1 iš 1 000 asme</vt:lpstr>
      <vt:lpstr>-	viduriavimas, pilvo pūtimas, vidurių užkietėjimas, vėmimas.</vt:lpstr>
      <vt:lpstr/>
      <vt:lpstr>Labai reti šalutinio poveikio reiškiniai (gali pasireikšti rečiau kaip 1 iš 10 0</vt:lpstr>
      <vt:lpstr>-	sumažėjęs kraujo ląstelių skaičius (anemija, leukopenija, trombocitopenija, pa</vt:lpstr>
      <vt:lpstr>-	aukštas kraujospūdis,</vt:lpstr>
      <vt:lpstr>-	kraujagyslių uždegimas (vaskulitas),</vt:lpstr>
      <vt:lpstr>-	patinimas,</vt:lpstr>
      <vt:lpstr>-	nervingumas,</vt:lpstr>
      <vt:lpstr>-	pakitę laboratorinių tyrimų rezultatai, pvz., sumažėjęs hematokrito ar hemoglo</vt:lpstr>
      <vt:lpstr>-	regėjimo sutrikimai,</vt:lpstr>
      <vt:lpstr>-	spengimas ausyse,</vt:lpstr>
      <vt:lpstr>-	sutrikęs vaisingumas moterims.</vt:lpstr>
      <vt:lpstr/>
      <vt:lpstr>Šalutinio poveikio reiškiniai, kurių dažnis nežinomas (negali būti apskaičiuotas</vt:lpstr>
      <vt:lpstr>krūtinės skausmas, kuris gali būti galimai sunkios alerginės reakcijos, vadinamo</vt:lpstr>
      <vt:lpstr>oda įsijautrina šviesai.</vt:lpstr>
      <vt:lpstr>        5.	Kaip laikyti Ibuprom Express</vt:lpstr>
      <vt:lpstr>        6.	Pakuotės turinys ir kita informacija</vt:lpstr>
      <vt:lpstr>Šis pakuotės lapelis paskutinį kartą peržiūrėtas 2024-11-29. </vt:lpstr>
    </vt:vector>
  </TitlesOfParts>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2025-02-04T06:05:00Z</dcterms:created>
  <dcterms:modified xsi:type="dcterms:W3CDTF">2025-02-04T06:05:00Z</dcterms:modified>
</cp:coreProperties>
</file>