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3A9A" w14:textId="77777777" w:rsidR="00B11785" w:rsidRPr="00F64A2D" w:rsidRDefault="00B11785" w:rsidP="00B11785">
      <w:pPr>
        <w:keepNext/>
        <w:tabs>
          <w:tab w:val="left" w:pos="567"/>
        </w:tabs>
        <w:jc w:val="center"/>
        <w:outlineLvl w:val="1"/>
        <w:rPr>
          <w:b/>
          <w:snapToGrid w:val="0"/>
          <w:sz w:val="22"/>
          <w:lang w:eastAsia="x-none"/>
        </w:rPr>
      </w:pPr>
      <w:r w:rsidRPr="00F64A2D">
        <w:rPr>
          <w:b/>
          <w:bCs/>
          <w:iCs/>
          <w:snapToGrid w:val="0"/>
          <w:sz w:val="22"/>
          <w:szCs w:val="28"/>
          <w:lang w:eastAsia="x-none"/>
        </w:rPr>
        <w:t>Pakuotės lapelis:</w:t>
      </w:r>
      <w:r w:rsidRPr="00F64A2D">
        <w:rPr>
          <w:b/>
          <w:snapToGrid w:val="0"/>
          <w:sz w:val="22"/>
          <w:lang w:eastAsia="x-none"/>
        </w:rPr>
        <w:t xml:space="preserve"> </w:t>
      </w:r>
      <w:r w:rsidRPr="00F64A2D">
        <w:rPr>
          <w:b/>
          <w:bCs/>
          <w:iCs/>
          <w:snapToGrid w:val="0"/>
          <w:sz w:val="22"/>
          <w:szCs w:val="28"/>
          <w:lang w:eastAsia="x-none"/>
        </w:rPr>
        <w:t>informacija vartotojui</w:t>
      </w:r>
    </w:p>
    <w:p w14:paraId="0B8BFE84" w14:textId="77777777" w:rsidR="00B11785" w:rsidRPr="00F64A2D" w:rsidRDefault="00B11785" w:rsidP="00B11785">
      <w:pPr>
        <w:numPr>
          <w:ilvl w:val="12"/>
          <w:numId w:val="0"/>
        </w:numPr>
        <w:shd w:val="clear" w:color="auto" w:fill="FFFFFF"/>
        <w:jc w:val="center"/>
        <w:rPr>
          <w:snapToGrid w:val="0"/>
          <w:sz w:val="22"/>
        </w:rPr>
      </w:pPr>
    </w:p>
    <w:p w14:paraId="14AFB5E5" w14:textId="77777777" w:rsidR="00B11785" w:rsidRPr="00F64A2D" w:rsidRDefault="00B11785" w:rsidP="00B11785">
      <w:pPr>
        <w:widowControl w:val="0"/>
        <w:tabs>
          <w:tab w:val="left" w:pos="567"/>
        </w:tabs>
        <w:jc w:val="center"/>
        <w:rPr>
          <w:b/>
          <w:bCs/>
          <w:snapToGrid w:val="0"/>
          <w:sz w:val="22"/>
          <w:szCs w:val="20"/>
        </w:rPr>
      </w:pPr>
      <w:r w:rsidRPr="00F64A2D">
        <w:rPr>
          <w:b/>
          <w:bCs/>
          <w:snapToGrid w:val="0"/>
          <w:sz w:val="22"/>
          <w:szCs w:val="20"/>
        </w:rPr>
        <w:t>AGENOREM 500</w:t>
      </w:r>
      <w:r>
        <w:rPr>
          <w:b/>
          <w:bCs/>
          <w:snapToGrid w:val="0"/>
          <w:sz w:val="22"/>
          <w:szCs w:val="20"/>
        </w:rPr>
        <w:t> mg</w:t>
      </w:r>
      <w:r w:rsidRPr="00F64A2D">
        <w:rPr>
          <w:b/>
          <w:bCs/>
          <w:snapToGrid w:val="0"/>
          <w:sz w:val="22"/>
          <w:szCs w:val="20"/>
        </w:rPr>
        <w:t xml:space="preserve"> milteliai injekciniam ar infuziniam tirpalui</w:t>
      </w:r>
    </w:p>
    <w:p w14:paraId="33E1BE8D" w14:textId="77777777" w:rsidR="00B11785" w:rsidRPr="00F64A2D" w:rsidRDefault="00B11785" w:rsidP="00B11785">
      <w:pPr>
        <w:widowControl w:val="0"/>
        <w:tabs>
          <w:tab w:val="left" w:pos="567"/>
        </w:tabs>
        <w:jc w:val="center"/>
        <w:rPr>
          <w:b/>
          <w:bCs/>
          <w:snapToGrid w:val="0"/>
          <w:sz w:val="22"/>
          <w:szCs w:val="20"/>
        </w:rPr>
      </w:pPr>
      <w:r w:rsidRPr="00F64A2D">
        <w:rPr>
          <w:b/>
          <w:bCs/>
          <w:snapToGrid w:val="0"/>
          <w:sz w:val="22"/>
          <w:szCs w:val="20"/>
          <w:highlight w:val="lightGray"/>
        </w:rPr>
        <w:t>AGENOREM 1 g milteliai injekciniam ar infuziniam tirpalui</w:t>
      </w:r>
    </w:p>
    <w:p w14:paraId="7657EF13" w14:textId="77777777" w:rsidR="00B11785" w:rsidRPr="00F64A2D" w:rsidRDefault="00B11785" w:rsidP="00B11785">
      <w:pPr>
        <w:jc w:val="center"/>
        <w:rPr>
          <w:snapToGrid w:val="0"/>
          <w:sz w:val="22"/>
          <w:szCs w:val="20"/>
        </w:rPr>
      </w:pPr>
      <w:proofErr w:type="spellStart"/>
      <w:r>
        <w:rPr>
          <w:snapToGrid w:val="0"/>
          <w:sz w:val="22"/>
          <w:szCs w:val="20"/>
        </w:rPr>
        <w:t>m</w:t>
      </w:r>
      <w:r w:rsidRPr="00F64A2D">
        <w:rPr>
          <w:snapToGrid w:val="0"/>
          <w:sz w:val="22"/>
          <w:szCs w:val="20"/>
        </w:rPr>
        <w:t>eropenemas</w:t>
      </w:r>
      <w:proofErr w:type="spellEnd"/>
    </w:p>
    <w:p w14:paraId="267BB386" w14:textId="77777777" w:rsidR="00B11785" w:rsidRPr="00F64A2D" w:rsidRDefault="00B11785" w:rsidP="00B11785">
      <w:pPr>
        <w:rPr>
          <w:snapToGrid w:val="0"/>
          <w:color w:val="008000"/>
          <w:sz w:val="22"/>
        </w:rPr>
      </w:pPr>
    </w:p>
    <w:p w14:paraId="72A2ECD3" w14:textId="77777777" w:rsidR="00B11785" w:rsidRPr="00F64A2D" w:rsidRDefault="00B11785" w:rsidP="00B11785">
      <w:pPr>
        <w:suppressAutoHyphens/>
        <w:ind w:left="142" w:hanging="142"/>
        <w:rPr>
          <w:snapToGrid w:val="0"/>
          <w:sz w:val="22"/>
          <w:szCs w:val="20"/>
        </w:rPr>
      </w:pPr>
      <w:r w:rsidRPr="00F64A2D">
        <w:rPr>
          <w:b/>
          <w:bCs/>
          <w:snapToGrid w:val="0"/>
          <w:sz w:val="22"/>
          <w:szCs w:val="20"/>
        </w:rPr>
        <w:t>Atidžiai perskaitykite visą šį lapelį, prieš pradėdami vartoti vaistą, nes jame pateikiama Jums svarbi informacija.</w:t>
      </w:r>
    </w:p>
    <w:p w14:paraId="6F644FFD" w14:textId="77777777" w:rsidR="00B11785" w:rsidRPr="00F64A2D" w:rsidRDefault="00B11785" w:rsidP="00B11785">
      <w:pPr>
        <w:numPr>
          <w:ilvl w:val="0"/>
          <w:numId w:val="1"/>
        </w:numPr>
        <w:tabs>
          <w:tab w:val="left" w:pos="567"/>
        </w:tabs>
        <w:spacing w:line="276" w:lineRule="auto"/>
        <w:ind w:left="567" w:right="-2" w:hanging="567"/>
        <w:rPr>
          <w:snapToGrid w:val="0"/>
          <w:sz w:val="22"/>
          <w:szCs w:val="20"/>
        </w:rPr>
      </w:pPr>
      <w:r w:rsidRPr="00F64A2D">
        <w:rPr>
          <w:snapToGrid w:val="0"/>
          <w:sz w:val="22"/>
          <w:szCs w:val="20"/>
        </w:rPr>
        <w:t xml:space="preserve">Neišmeskite šio lapelio, nes vėl gali prireikti jį perskaityti. </w:t>
      </w:r>
    </w:p>
    <w:p w14:paraId="765D8821" w14:textId="77777777" w:rsidR="00B11785" w:rsidRPr="00F64A2D" w:rsidRDefault="00B11785" w:rsidP="00B11785">
      <w:pPr>
        <w:numPr>
          <w:ilvl w:val="0"/>
          <w:numId w:val="1"/>
        </w:numPr>
        <w:tabs>
          <w:tab w:val="left" w:pos="567"/>
        </w:tabs>
        <w:spacing w:line="276" w:lineRule="auto"/>
        <w:ind w:left="567" w:right="-2" w:hanging="567"/>
        <w:rPr>
          <w:snapToGrid w:val="0"/>
          <w:sz w:val="22"/>
          <w:szCs w:val="20"/>
        </w:rPr>
      </w:pPr>
      <w:r w:rsidRPr="00F64A2D">
        <w:rPr>
          <w:snapToGrid w:val="0"/>
          <w:sz w:val="22"/>
          <w:szCs w:val="20"/>
        </w:rPr>
        <w:t>Jeigu kiltų daugiau klausimų, kreipkitės į gydytoją arba vaistininką.</w:t>
      </w:r>
    </w:p>
    <w:p w14:paraId="7D3C577D" w14:textId="77777777" w:rsidR="00B11785" w:rsidRPr="00F64A2D" w:rsidRDefault="00B11785" w:rsidP="00B11785">
      <w:pPr>
        <w:tabs>
          <w:tab w:val="left" w:pos="567"/>
        </w:tabs>
        <w:ind w:left="567" w:right="-2" w:hanging="567"/>
        <w:rPr>
          <w:snapToGrid w:val="0"/>
          <w:sz w:val="22"/>
          <w:szCs w:val="20"/>
        </w:rPr>
      </w:pPr>
      <w:r w:rsidRPr="00F64A2D">
        <w:rPr>
          <w:snapToGrid w:val="0"/>
          <w:sz w:val="22"/>
          <w:szCs w:val="20"/>
        </w:rPr>
        <w:t>-</w:t>
      </w:r>
      <w:r w:rsidRPr="00F64A2D">
        <w:rPr>
          <w:snapToGrid w:val="0"/>
          <w:sz w:val="22"/>
          <w:szCs w:val="20"/>
        </w:rPr>
        <w:tab/>
        <w:t>Šis vaistas skirtas tik Jums, todėl kitiems žmonėms jo duoti negalima. Vaistas gali jiems pakenkti (net tiems, kurių ligos požymiai yra tokie patys kaip Jūsų).</w:t>
      </w:r>
      <w:r w:rsidRPr="00F64A2D">
        <w:rPr>
          <w:snapToGrid w:val="0"/>
          <w:color w:val="008000"/>
          <w:sz w:val="22"/>
          <w:szCs w:val="20"/>
        </w:rPr>
        <w:t xml:space="preserve"> </w:t>
      </w:r>
    </w:p>
    <w:p w14:paraId="0EF56035" w14:textId="77777777" w:rsidR="00B11785" w:rsidRPr="00F64A2D" w:rsidRDefault="00B11785" w:rsidP="00B11785">
      <w:pPr>
        <w:numPr>
          <w:ilvl w:val="0"/>
          <w:numId w:val="1"/>
        </w:numPr>
        <w:tabs>
          <w:tab w:val="left" w:pos="567"/>
        </w:tabs>
        <w:spacing w:after="200" w:line="276" w:lineRule="auto"/>
        <w:ind w:left="567" w:hanging="567"/>
        <w:rPr>
          <w:snapToGrid w:val="0"/>
          <w:sz w:val="22"/>
          <w:szCs w:val="20"/>
        </w:rPr>
      </w:pPr>
      <w:r w:rsidRPr="00F64A2D">
        <w:rPr>
          <w:snapToGrid w:val="0"/>
          <w:sz w:val="22"/>
          <w:szCs w:val="20"/>
        </w:rPr>
        <w:t>Jeigu pasireiškė šalutinis poveikis (net jeigu jis šiame lapelyje nenurodytas), kreipkitės į gydytoją arba vaistininką. Žr. 4 skyrių.</w:t>
      </w:r>
    </w:p>
    <w:p w14:paraId="7678863A" w14:textId="77777777" w:rsidR="00B11785" w:rsidRPr="00F64A2D" w:rsidRDefault="00B11785" w:rsidP="00B11785">
      <w:pPr>
        <w:ind w:right="-2"/>
        <w:rPr>
          <w:snapToGrid w:val="0"/>
          <w:sz w:val="22"/>
        </w:rPr>
      </w:pPr>
    </w:p>
    <w:p w14:paraId="08C24906" w14:textId="77777777" w:rsidR="00B11785" w:rsidRPr="00F64A2D" w:rsidRDefault="00B11785" w:rsidP="00B11785">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Apie ką rašoma šiame lapelyje?</w:t>
      </w:r>
    </w:p>
    <w:p w14:paraId="207818AA" w14:textId="77777777" w:rsidR="00B11785" w:rsidRPr="00F64A2D" w:rsidRDefault="00B11785" w:rsidP="00B11785">
      <w:pPr>
        <w:numPr>
          <w:ilvl w:val="12"/>
          <w:numId w:val="0"/>
        </w:numPr>
        <w:ind w:left="284" w:right="-2"/>
        <w:rPr>
          <w:snapToGrid w:val="0"/>
          <w:sz w:val="22"/>
        </w:rPr>
      </w:pPr>
    </w:p>
    <w:p w14:paraId="3A56EF0D" w14:textId="77777777" w:rsidR="00B11785" w:rsidRPr="00F64A2D" w:rsidRDefault="00B11785" w:rsidP="00B11785">
      <w:pPr>
        <w:numPr>
          <w:ilvl w:val="12"/>
          <w:numId w:val="0"/>
        </w:numPr>
        <w:tabs>
          <w:tab w:val="left" w:pos="900"/>
        </w:tabs>
        <w:ind w:left="284" w:right="-2"/>
        <w:rPr>
          <w:snapToGrid w:val="0"/>
          <w:sz w:val="22"/>
          <w:szCs w:val="20"/>
        </w:rPr>
      </w:pPr>
      <w:r w:rsidRPr="00F64A2D">
        <w:rPr>
          <w:snapToGrid w:val="0"/>
          <w:sz w:val="22"/>
          <w:szCs w:val="20"/>
        </w:rPr>
        <w:t>1.</w:t>
      </w:r>
      <w:r w:rsidRPr="00F64A2D">
        <w:rPr>
          <w:snapToGrid w:val="0"/>
          <w:sz w:val="22"/>
          <w:szCs w:val="20"/>
        </w:rPr>
        <w:tab/>
        <w:t xml:space="preserve">Kas yra AGENOREM ir kam jis vartojamas </w:t>
      </w:r>
    </w:p>
    <w:p w14:paraId="341D8F87" w14:textId="77777777" w:rsidR="00B11785" w:rsidRPr="00F64A2D" w:rsidRDefault="00B11785" w:rsidP="00B11785">
      <w:pPr>
        <w:numPr>
          <w:ilvl w:val="12"/>
          <w:numId w:val="0"/>
        </w:numPr>
        <w:tabs>
          <w:tab w:val="left" w:pos="900"/>
        </w:tabs>
        <w:ind w:left="284" w:right="-2"/>
        <w:rPr>
          <w:snapToGrid w:val="0"/>
          <w:sz w:val="22"/>
          <w:szCs w:val="20"/>
        </w:rPr>
      </w:pPr>
      <w:r w:rsidRPr="00F64A2D">
        <w:rPr>
          <w:snapToGrid w:val="0"/>
          <w:sz w:val="22"/>
          <w:szCs w:val="20"/>
        </w:rPr>
        <w:t>2.</w:t>
      </w:r>
      <w:r w:rsidRPr="00F64A2D">
        <w:rPr>
          <w:snapToGrid w:val="0"/>
          <w:sz w:val="22"/>
          <w:szCs w:val="20"/>
        </w:rPr>
        <w:tab/>
        <w:t xml:space="preserve">Kas žinotina prieš vartojant AGENOREM </w:t>
      </w:r>
    </w:p>
    <w:p w14:paraId="6D1804A8" w14:textId="77777777" w:rsidR="00B11785" w:rsidRPr="00F64A2D" w:rsidRDefault="00B11785" w:rsidP="00B11785">
      <w:pPr>
        <w:numPr>
          <w:ilvl w:val="12"/>
          <w:numId w:val="0"/>
        </w:numPr>
        <w:tabs>
          <w:tab w:val="left" w:pos="900"/>
        </w:tabs>
        <w:ind w:left="284" w:right="-2"/>
        <w:rPr>
          <w:snapToGrid w:val="0"/>
          <w:sz w:val="22"/>
          <w:szCs w:val="20"/>
        </w:rPr>
      </w:pPr>
      <w:r w:rsidRPr="00F64A2D">
        <w:rPr>
          <w:snapToGrid w:val="0"/>
          <w:sz w:val="22"/>
          <w:szCs w:val="20"/>
        </w:rPr>
        <w:t>3.</w:t>
      </w:r>
      <w:r w:rsidRPr="00F64A2D">
        <w:rPr>
          <w:snapToGrid w:val="0"/>
          <w:sz w:val="22"/>
          <w:szCs w:val="20"/>
        </w:rPr>
        <w:tab/>
        <w:t xml:space="preserve">Kaip vartoti AGENOREM </w:t>
      </w:r>
    </w:p>
    <w:p w14:paraId="4D77A055" w14:textId="77777777" w:rsidR="00B11785" w:rsidRPr="00F64A2D" w:rsidRDefault="00B11785" w:rsidP="00B11785">
      <w:pPr>
        <w:numPr>
          <w:ilvl w:val="12"/>
          <w:numId w:val="0"/>
        </w:numPr>
        <w:tabs>
          <w:tab w:val="left" w:pos="900"/>
        </w:tabs>
        <w:ind w:left="284" w:right="-2"/>
        <w:rPr>
          <w:snapToGrid w:val="0"/>
          <w:sz w:val="22"/>
          <w:szCs w:val="20"/>
        </w:rPr>
      </w:pPr>
      <w:r w:rsidRPr="00F64A2D">
        <w:rPr>
          <w:snapToGrid w:val="0"/>
          <w:sz w:val="22"/>
          <w:szCs w:val="20"/>
        </w:rPr>
        <w:t>4.</w:t>
      </w:r>
      <w:r w:rsidRPr="00F64A2D">
        <w:rPr>
          <w:snapToGrid w:val="0"/>
          <w:sz w:val="22"/>
          <w:szCs w:val="20"/>
        </w:rPr>
        <w:tab/>
        <w:t xml:space="preserve">Galimas šalutinis poveikis </w:t>
      </w:r>
    </w:p>
    <w:p w14:paraId="014ECE1A" w14:textId="77777777" w:rsidR="00B11785" w:rsidRPr="00F64A2D" w:rsidRDefault="00B11785" w:rsidP="00B11785">
      <w:pPr>
        <w:numPr>
          <w:ilvl w:val="12"/>
          <w:numId w:val="0"/>
        </w:numPr>
        <w:tabs>
          <w:tab w:val="left" w:pos="900"/>
        </w:tabs>
        <w:ind w:left="284" w:right="-2"/>
        <w:rPr>
          <w:snapToGrid w:val="0"/>
          <w:sz w:val="22"/>
          <w:szCs w:val="20"/>
        </w:rPr>
      </w:pPr>
      <w:r w:rsidRPr="00F64A2D">
        <w:rPr>
          <w:snapToGrid w:val="0"/>
          <w:sz w:val="22"/>
          <w:szCs w:val="20"/>
        </w:rPr>
        <w:t>5.</w:t>
      </w:r>
      <w:r w:rsidRPr="00F64A2D">
        <w:rPr>
          <w:snapToGrid w:val="0"/>
          <w:sz w:val="22"/>
          <w:szCs w:val="20"/>
        </w:rPr>
        <w:tab/>
        <w:t xml:space="preserve">Kaip laikyti AGENOREM </w:t>
      </w:r>
    </w:p>
    <w:p w14:paraId="47455A2A" w14:textId="77777777" w:rsidR="00B11785" w:rsidRPr="00F64A2D" w:rsidRDefault="00B11785" w:rsidP="00B11785">
      <w:pPr>
        <w:numPr>
          <w:ilvl w:val="12"/>
          <w:numId w:val="0"/>
        </w:numPr>
        <w:tabs>
          <w:tab w:val="left" w:pos="900"/>
        </w:tabs>
        <w:ind w:left="284" w:right="-2"/>
        <w:rPr>
          <w:snapToGrid w:val="0"/>
          <w:sz w:val="22"/>
          <w:szCs w:val="20"/>
        </w:rPr>
      </w:pPr>
      <w:r w:rsidRPr="00F64A2D">
        <w:rPr>
          <w:snapToGrid w:val="0"/>
          <w:sz w:val="22"/>
          <w:szCs w:val="20"/>
        </w:rPr>
        <w:t>6.</w:t>
      </w:r>
      <w:r w:rsidRPr="00F64A2D">
        <w:rPr>
          <w:snapToGrid w:val="0"/>
          <w:sz w:val="22"/>
          <w:szCs w:val="20"/>
        </w:rPr>
        <w:tab/>
        <w:t>Pakuotės turinys ir kita informacija</w:t>
      </w:r>
    </w:p>
    <w:p w14:paraId="4AA0E93B" w14:textId="77777777" w:rsidR="00B11785" w:rsidRPr="00F64A2D" w:rsidRDefault="00B11785" w:rsidP="00B11785">
      <w:pPr>
        <w:numPr>
          <w:ilvl w:val="12"/>
          <w:numId w:val="0"/>
        </w:numPr>
        <w:ind w:right="-2"/>
        <w:rPr>
          <w:snapToGrid w:val="0"/>
          <w:sz w:val="22"/>
        </w:rPr>
      </w:pPr>
    </w:p>
    <w:p w14:paraId="1A2057EC" w14:textId="77777777" w:rsidR="00B11785" w:rsidRPr="00F64A2D" w:rsidRDefault="00B11785" w:rsidP="00B11785">
      <w:pPr>
        <w:numPr>
          <w:ilvl w:val="12"/>
          <w:numId w:val="0"/>
        </w:numPr>
        <w:ind w:right="-2"/>
        <w:rPr>
          <w:snapToGrid w:val="0"/>
          <w:sz w:val="22"/>
        </w:rPr>
      </w:pPr>
    </w:p>
    <w:p w14:paraId="65D9CA41" w14:textId="77777777" w:rsidR="00B11785" w:rsidRPr="004B4AB8" w:rsidRDefault="00B11785" w:rsidP="00B11785">
      <w:pPr>
        <w:keepNext/>
        <w:tabs>
          <w:tab w:val="left" w:pos="567"/>
        </w:tabs>
        <w:spacing w:line="260" w:lineRule="exact"/>
        <w:jc w:val="both"/>
        <w:outlineLvl w:val="3"/>
        <w:rPr>
          <w:b/>
          <w:bCs/>
          <w:snapToGrid w:val="0"/>
          <w:szCs w:val="28"/>
          <w:lang w:eastAsia="x-none"/>
        </w:rPr>
      </w:pPr>
      <w:r w:rsidRPr="004B4AB8">
        <w:rPr>
          <w:b/>
          <w:bCs/>
          <w:snapToGrid w:val="0"/>
          <w:sz w:val="22"/>
          <w:szCs w:val="22"/>
          <w:lang w:eastAsia="x-none"/>
        </w:rPr>
        <w:t>1.</w:t>
      </w:r>
      <w:r w:rsidRPr="004B4AB8">
        <w:rPr>
          <w:b/>
          <w:bCs/>
          <w:snapToGrid w:val="0"/>
          <w:szCs w:val="28"/>
          <w:lang w:eastAsia="x-none"/>
        </w:rPr>
        <w:tab/>
        <w:t>Kas yra AGENOREM ir kam jis vartojamas</w:t>
      </w:r>
    </w:p>
    <w:p w14:paraId="6F31116D" w14:textId="77777777" w:rsidR="00B11785" w:rsidRPr="00F64A2D" w:rsidRDefault="00B11785" w:rsidP="00B11785">
      <w:pPr>
        <w:numPr>
          <w:ilvl w:val="12"/>
          <w:numId w:val="0"/>
        </w:numPr>
        <w:ind w:right="-2"/>
        <w:rPr>
          <w:snapToGrid w:val="0"/>
          <w:sz w:val="22"/>
        </w:rPr>
      </w:pPr>
    </w:p>
    <w:p w14:paraId="48767F6E" w14:textId="77777777" w:rsidR="00B11785" w:rsidRPr="00F64A2D" w:rsidRDefault="00B11785" w:rsidP="00B11785">
      <w:pPr>
        <w:tabs>
          <w:tab w:val="left" w:pos="567"/>
        </w:tabs>
        <w:rPr>
          <w:snapToGrid w:val="0"/>
          <w:sz w:val="22"/>
          <w:szCs w:val="20"/>
        </w:rPr>
      </w:pPr>
      <w:r w:rsidRPr="00F64A2D">
        <w:rPr>
          <w:snapToGrid w:val="0"/>
          <w:sz w:val="22"/>
          <w:szCs w:val="20"/>
        </w:rPr>
        <w:t xml:space="preserve">Jis priklauso vaistų, vadinamų </w:t>
      </w:r>
      <w:proofErr w:type="spellStart"/>
      <w:r w:rsidRPr="00F64A2D">
        <w:rPr>
          <w:snapToGrid w:val="0"/>
          <w:sz w:val="22"/>
          <w:szCs w:val="20"/>
        </w:rPr>
        <w:t>karbapenemų</w:t>
      </w:r>
      <w:proofErr w:type="spellEnd"/>
      <w:r w:rsidRPr="00F64A2D">
        <w:rPr>
          <w:snapToGrid w:val="0"/>
          <w:sz w:val="22"/>
          <w:szCs w:val="20"/>
        </w:rPr>
        <w:t xml:space="preserve"> rūšies antibiotikais, grupei. Šis vaistas naikia bakterijas, galinčias sukelti žemiau nurodytų sunkių infekcinių ligų.</w:t>
      </w:r>
    </w:p>
    <w:p w14:paraId="05036A1E" w14:textId="77777777" w:rsidR="00B11785" w:rsidRPr="00F64A2D" w:rsidRDefault="00B11785" w:rsidP="00B11785">
      <w:pPr>
        <w:numPr>
          <w:ilvl w:val="12"/>
          <w:numId w:val="0"/>
        </w:numPr>
        <w:ind w:right="-2"/>
        <w:rPr>
          <w:snapToGrid w:val="0"/>
          <w:sz w:val="22"/>
          <w:szCs w:val="20"/>
        </w:rPr>
      </w:pPr>
    </w:p>
    <w:p w14:paraId="6F0ABB7D" w14:textId="77777777" w:rsidR="00B11785" w:rsidRPr="00F64A2D" w:rsidRDefault="00B11785" w:rsidP="00B11785">
      <w:pPr>
        <w:numPr>
          <w:ilvl w:val="0"/>
          <w:numId w:val="2"/>
        </w:numPr>
        <w:tabs>
          <w:tab w:val="left" w:pos="0"/>
          <w:tab w:val="num" w:pos="540"/>
          <w:tab w:val="left" w:pos="567"/>
        </w:tabs>
        <w:ind w:left="540" w:hanging="540"/>
        <w:outlineLvl w:val="0"/>
        <w:rPr>
          <w:snapToGrid w:val="0"/>
          <w:sz w:val="22"/>
          <w:szCs w:val="20"/>
        </w:rPr>
      </w:pPr>
      <w:r w:rsidRPr="00F64A2D">
        <w:rPr>
          <w:snapToGrid w:val="0"/>
          <w:sz w:val="22"/>
          <w:szCs w:val="20"/>
        </w:rPr>
        <w:t>Plaučių uždegimas (pneumonija).</w:t>
      </w:r>
    </w:p>
    <w:p w14:paraId="09C7AC44" w14:textId="77777777" w:rsidR="00B11785" w:rsidRPr="00F64A2D" w:rsidRDefault="00B11785" w:rsidP="00B11785">
      <w:pPr>
        <w:numPr>
          <w:ilvl w:val="0"/>
          <w:numId w:val="2"/>
        </w:numPr>
        <w:tabs>
          <w:tab w:val="left" w:pos="0"/>
          <w:tab w:val="num" w:pos="540"/>
          <w:tab w:val="left" w:pos="567"/>
        </w:tabs>
        <w:ind w:left="540" w:hanging="540"/>
        <w:outlineLvl w:val="0"/>
        <w:rPr>
          <w:snapToGrid w:val="0"/>
          <w:sz w:val="22"/>
          <w:szCs w:val="20"/>
        </w:rPr>
      </w:pPr>
      <w:r w:rsidRPr="00F64A2D">
        <w:rPr>
          <w:snapToGrid w:val="0"/>
          <w:sz w:val="22"/>
          <w:szCs w:val="20"/>
        </w:rPr>
        <w:t>Pacientų, sergančių cistine fibroze, plaučių ir bronchų infekcinės ligos.</w:t>
      </w:r>
    </w:p>
    <w:p w14:paraId="4C2857F0" w14:textId="77777777" w:rsidR="00B11785" w:rsidRPr="00F64A2D" w:rsidRDefault="00B11785" w:rsidP="00B11785">
      <w:pPr>
        <w:numPr>
          <w:ilvl w:val="0"/>
          <w:numId w:val="2"/>
        </w:numPr>
        <w:tabs>
          <w:tab w:val="left" w:pos="0"/>
          <w:tab w:val="num" w:pos="540"/>
          <w:tab w:val="left" w:pos="567"/>
        </w:tabs>
        <w:ind w:left="540" w:hanging="540"/>
        <w:outlineLvl w:val="0"/>
        <w:rPr>
          <w:snapToGrid w:val="0"/>
          <w:sz w:val="22"/>
          <w:szCs w:val="20"/>
        </w:rPr>
      </w:pPr>
      <w:r w:rsidRPr="00F64A2D">
        <w:rPr>
          <w:snapToGrid w:val="0"/>
          <w:sz w:val="22"/>
          <w:szCs w:val="20"/>
        </w:rPr>
        <w:t>Komplikuotos šlapimo takų infekcinės ligos.</w:t>
      </w:r>
    </w:p>
    <w:p w14:paraId="42C2649C" w14:textId="77777777" w:rsidR="00B11785" w:rsidRPr="00F64A2D" w:rsidRDefault="00B11785" w:rsidP="00B11785">
      <w:pPr>
        <w:numPr>
          <w:ilvl w:val="0"/>
          <w:numId w:val="2"/>
        </w:numPr>
        <w:tabs>
          <w:tab w:val="left" w:pos="0"/>
          <w:tab w:val="num" w:pos="540"/>
          <w:tab w:val="left" w:pos="567"/>
        </w:tabs>
        <w:ind w:left="540" w:hanging="540"/>
        <w:outlineLvl w:val="0"/>
        <w:rPr>
          <w:snapToGrid w:val="0"/>
          <w:sz w:val="22"/>
          <w:szCs w:val="20"/>
        </w:rPr>
      </w:pPr>
      <w:r w:rsidRPr="00F64A2D">
        <w:rPr>
          <w:snapToGrid w:val="0"/>
          <w:sz w:val="22"/>
          <w:szCs w:val="20"/>
        </w:rPr>
        <w:t>Komplikuotos pilvo ertmės infekcinės ligos.</w:t>
      </w:r>
    </w:p>
    <w:p w14:paraId="369A8705" w14:textId="77777777" w:rsidR="00B11785" w:rsidRPr="00F64A2D" w:rsidRDefault="00B11785" w:rsidP="00B11785">
      <w:pPr>
        <w:numPr>
          <w:ilvl w:val="0"/>
          <w:numId w:val="2"/>
        </w:numPr>
        <w:tabs>
          <w:tab w:val="num" w:pos="540"/>
          <w:tab w:val="left" w:pos="567"/>
        </w:tabs>
        <w:ind w:left="540" w:hanging="540"/>
        <w:rPr>
          <w:snapToGrid w:val="0"/>
          <w:sz w:val="22"/>
          <w:szCs w:val="20"/>
        </w:rPr>
      </w:pPr>
      <w:r w:rsidRPr="00F64A2D">
        <w:rPr>
          <w:snapToGrid w:val="0"/>
          <w:sz w:val="22"/>
          <w:szCs w:val="20"/>
        </w:rPr>
        <w:t>Gimdymo metu ar po gimdymo pasireiškusios infekcinės ligos.</w:t>
      </w:r>
    </w:p>
    <w:p w14:paraId="613A9631" w14:textId="77777777" w:rsidR="00B11785" w:rsidRPr="00F64A2D" w:rsidRDefault="00B11785" w:rsidP="00B11785">
      <w:pPr>
        <w:numPr>
          <w:ilvl w:val="0"/>
          <w:numId w:val="2"/>
        </w:numPr>
        <w:tabs>
          <w:tab w:val="left" w:pos="0"/>
          <w:tab w:val="num" w:pos="540"/>
          <w:tab w:val="left" w:pos="567"/>
        </w:tabs>
        <w:ind w:left="540" w:hanging="540"/>
        <w:outlineLvl w:val="0"/>
        <w:rPr>
          <w:snapToGrid w:val="0"/>
          <w:sz w:val="22"/>
          <w:szCs w:val="20"/>
        </w:rPr>
      </w:pPr>
      <w:r w:rsidRPr="00F64A2D">
        <w:rPr>
          <w:snapToGrid w:val="0"/>
          <w:sz w:val="22"/>
          <w:szCs w:val="20"/>
        </w:rPr>
        <w:t>Komplikuotos odos ir poodinių audinių infekcinės ligos.</w:t>
      </w:r>
    </w:p>
    <w:p w14:paraId="1FA0CBAA" w14:textId="77777777" w:rsidR="00B11785" w:rsidRPr="00F64A2D" w:rsidRDefault="00B11785" w:rsidP="00B11785">
      <w:pPr>
        <w:numPr>
          <w:ilvl w:val="0"/>
          <w:numId w:val="2"/>
        </w:numPr>
        <w:tabs>
          <w:tab w:val="left" w:pos="0"/>
          <w:tab w:val="num" w:pos="540"/>
          <w:tab w:val="left" w:pos="567"/>
        </w:tabs>
        <w:ind w:left="540" w:hanging="540"/>
        <w:outlineLvl w:val="0"/>
        <w:rPr>
          <w:snapToGrid w:val="0"/>
          <w:sz w:val="22"/>
          <w:szCs w:val="20"/>
        </w:rPr>
      </w:pPr>
      <w:r w:rsidRPr="00F64A2D">
        <w:rPr>
          <w:snapToGrid w:val="0"/>
          <w:sz w:val="22"/>
          <w:szCs w:val="20"/>
        </w:rPr>
        <w:t>Ūminė galvos smegenų bakterijų sukelta infekcinė liga (meningitas).</w:t>
      </w:r>
    </w:p>
    <w:p w14:paraId="76B207E1" w14:textId="77777777" w:rsidR="00B11785" w:rsidRPr="00F64A2D" w:rsidRDefault="00B11785" w:rsidP="00B11785">
      <w:pPr>
        <w:tabs>
          <w:tab w:val="left" w:pos="0"/>
          <w:tab w:val="left" w:pos="567"/>
        </w:tabs>
        <w:ind w:left="360" w:hanging="360"/>
        <w:outlineLvl w:val="0"/>
        <w:rPr>
          <w:snapToGrid w:val="0"/>
          <w:sz w:val="22"/>
          <w:szCs w:val="20"/>
        </w:rPr>
      </w:pPr>
    </w:p>
    <w:p w14:paraId="26E53BC0" w14:textId="77777777" w:rsidR="00B11785" w:rsidRPr="00F64A2D" w:rsidRDefault="00B11785" w:rsidP="00B11785">
      <w:pPr>
        <w:tabs>
          <w:tab w:val="left" w:pos="567"/>
        </w:tabs>
        <w:rPr>
          <w:snapToGrid w:val="0"/>
          <w:sz w:val="22"/>
          <w:szCs w:val="20"/>
        </w:rPr>
      </w:pPr>
      <w:r w:rsidRPr="00F64A2D">
        <w:rPr>
          <w:snapToGrid w:val="0"/>
          <w:sz w:val="22"/>
          <w:szCs w:val="20"/>
        </w:rPr>
        <w:t>AGENOREM</w:t>
      </w:r>
      <w:r w:rsidRPr="00F64A2D" w:rsidDel="00751B8B">
        <w:rPr>
          <w:snapToGrid w:val="0"/>
          <w:sz w:val="22"/>
          <w:szCs w:val="20"/>
        </w:rPr>
        <w:t xml:space="preserve"> </w:t>
      </w:r>
      <w:r w:rsidRPr="00F64A2D">
        <w:rPr>
          <w:snapToGrid w:val="0"/>
          <w:sz w:val="22"/>
          <w:szCs w:val="20"/>
        </w:rPr>
        <w:t>taip pat gali būti vartojamas karščiuojantiems pacientams, kurių kraujyje yra labai mažai baltųjų kraujo kūnelių (</w:t>
      </w:r>
      <w:proofErr w:type="spellStart"/>
      <w:r w:rsidRPr="00F64A2D">
        <w:rPr>
          <w:snapToGrid w:val="0"/>
          <w:sz w:val="22"/>
          <w:szCs w:val="20"/>
        </w:rPr>
        <w:t>neutropenija</w:t>
      </w:r>
      <w:proofErr w:type="spellEnd"/>
      <w:r w:rsidRPr="00F64A2D">
        <w:rPr>
          <w:snapToGrid w:val="0"/>
          <w:sz w:val="22"/>
          <w:szCs w:val="20"/>
        </w:rPr>
        <w:t xml:space="preserve">), jei įtariama, kad karščiavimą sukėlė bakterijos. </w:t>
      </w:r>
    </w:p>
    <w:p w14:paraId="4331F5B7" w14:textId="77777777" w:rsidR="00B11785" w:rsidRPr="00F64A2D" w:rsidRDefault="00B11785" w:rsidP="00B11785">
      <w:pPr>
        <w:numPr>
          <w:ilvl w:val="12"/>
          <w:numId w:val="0"/>
        </w:numPr>
        <w:ind w:right="-2"/>
        <w:rPr>
          <w:snapToGrid w:val="0"/>
          <w:sz w:val="22"/>
          <w:szCs w:val="20"/>
        </w:rPr>
      </w:pPr>
    </w:p>
    <w:p w14:paraId="6EAC3376" w14:textId="77777777" w:rsidR="00B11785" w:rsidRPr="00F64A2D" w:rsidRDefault="00B11785" w:rsidP="00B11785">
      <w:pPr>
        <w:numPr>
          <w:ilvl w:val="12"/>
          <w:numId w:val="0"/>
        </w:numPr>
        <w:tabs>
          <w:tab w:val="left" w:pos="567"/>
        </w:tabs>
        <w:spacing w:line="260" w:lineRule="exact"/>
        <w:rPr>
          <w:snapToGrid w:val="0"/>
          <w:sz w:val="22"/>
          <w:szCs w:val="22"/>
        </w:rPr>
      </w:pPr>
      <w:proofErr w:type="spellStart"/>
      <w:r w:rsidRPr="00F64A2D">
        <w:rPr>
          <w:snapToGrid w:val="0"/>
          <w:sz w:val="22"/>
          <w:szCs w:val="22"/>
        </w:rPr>
        <w:t>Meropenemo</w:t>
      </w:r>
      <w:proofErr w:type="spellEnd"/>
      <w:r w:rsidRPr="00F64A2D">
        <w:rPr>
          <w:snapToGrid w:val="0"/>
          <w:sz w:val="22"/>
          <w:szCs w:val="22"/>
        </w:rPr>
        <w:t xml:space="preserve"> galima vartoti bakterijų sukeltai kraujo infekcijai gydyti nustačius arba įtarus, kad ji susijusi su kuria nors iš aukščiau išvardytų infekcinių ligų.</w:t>
      </w:r>
    </w:p>
    <w:p w14:paraId="5F3F28BB" w14:textId="77777777" w:rsidR="00B11785" w:rsidRPr="00F64A2D" w:rsidRDefault="00B11785" w:rsidP="00B11785">
      <w:pPr>
        <w:numPr>
          <w:ilvl w:val="12"/>
          <w:numId w:val="0"/>
        </w:numPr>
        <w:ind w:right="-2"/>
        <w:rPr>
          <w:snapToGrid w:val="0"/>
          <w:sz w:val="22"/>
          <w:szCs w:val="20"/>
        </w:rPr>
      </w:pPr>
    </w:p>
    <w:p w14:paraId="150A794F" w14:textId="77777777" w:rsidR="00B11785" w:rsidRPr="00F64A2D" w:rsidRDefault="00B11785" w:rsidP="00B11785">
      <w:pPr>
        <w:numPr>
          <w:ilvl w:val="12"/>
          <w:numId w:val="0"/>
        </w:numPr>
        <w:ind w:right="-2"/>
        <w:rPr>
          <w:snapToGrid w:val="0"/>
          <w:sz w:val="22"/>
          <w:szCs w:val="20"/>
        </w:rPr>
      </w:pPr>
    </w:p>
    <w:p w14:paraId="4DDC8A57" w14:textId="77777777" w:rsidR="00B11785" w:rsidRPr="00F64A2D" w:rsidRDefault="00B11785" w:rsidP="00B11785">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2.</w:t>
      </w:r>
      <w:r w:rsidRPr="00F64A2D">
        <w:rPr>
          <w:b/>
          <w:bCs/>
          <w:snapToGrid w:val="0"/>
          <w:sz w:val="22"/>
          <w:szCs w:val="28"/>
          <w:lang w:eastAsia="x-none"/>
        </w:rPr>
        <w:tab/>
        <w:t>Kas žinotina prieš vartojant AGENOREM</w:t>
      </w:r>
      <w:r w:rsidRPr="00F64A2D">
        <w:rPr>
          <w:b/>
          <w:snapToGrid w:val="0"/>
          <w:sz w:val="22"/>
          <w:lang w:eastAsia="x-none"/>
        </w:rPr>
        <w:t xml:space="preserve"> </w:t>
      </w:r>
    </w:p>
    <w:p w14:paraId="20B3FFC1" w14:textId="77777777" w:rsidR="00B11785" w:rsidRPr="00F64A2D" w:rsidRDefault="00B11785" w:rsidP="00B11785">
      <w:pPr>
        <w:numPr>
          <w:ilvl w:val="12"/>
          <w:numId w:val="0"/>
        </w:numPr>
        <w:ind w:right="-2"/>
        <w:rPr>
          <w:snapToGrid w:val="0"/>
          <w:sz w:val="22"/>
        </w:rPr>
      </w:pPr>
    </w:p>
    <w:p w14:paraId="346741EA" w14:textId="77777777" w:rsidR="00B11785" w:rsidRPr="00F64A2D" w:rsidRDefault="00B11785" w:rsidP="00B11785">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 xml:space="preserve">AGENOREM vartoti </w:t>
      </w:r>
      <w:r>
        <w:rPr>
          <w:b/>
          <w:bCs/>
          <w:snapToGrid w:val="0"/>
          <w:sz w:val="22"/>
          <w:szCs w:val="28"/>
          <w:lang w:eastAsia="x-none"/>
        </w:rPr>
        <w:t>draudžiama</w:t>
      </w:r>
    </w:p>
    <w:p w14:paraId="78588DB0" w14:textId="77777777" w:rsidR="00B11785" w:rsidRPr="00B61634" w:rsidRDefault="00B11785" w:rsidP="00B11785">
      <w:pPr>
        <w:pStyle w:val="Sraopastraipa"/>
        <w:numPr>
          <w:ilvl w:val="0"/>
          <w:numId w:val="6"/>
        </w:numPr>
        <w:tabs>
          <w:tab w:val="left" w:pos="567"/>
        </w:tabs>
        <w:ind w:left="567" w:hanging="567"/>
        <w:rPr>
          <w:snapToGrid w:val="0"/>
        </w:rPr>
      </w:pPr>
      <w:r w:rsidRPr="00B61634">
        <w:rPr>
          <w:snapToGrid w:val="0"/>
        </w:rPr>
        <w:t xml:space="preserve">jeigu yra alergija </w:t>
      </w:r>
      <w:proofErr w:type="spellStart"/>
      <w:r w:rsidRPr="00B61634">
        <w:rPr>
          <w:snapToGrid w:val="0"/>
        </w:rPr>
        <w:t>meropenemui</w:t>
      </w:r>
      <w:proofErr w:type="spellEnd"/>
      <w:r w:rsidRPr="00B61634">
        <w:rPr>
          <w:snapToGrid w:val="0"/>
        </w:rPr>
        <w:t xml:space="preserve"> arba bet kuriai </w:t>
      </w:r>
      <w:r>
        <w:rPr>
          <w:snapToGrid w:val="0"/>
        </w:rPr>
        <w:t xml:space="preserve">pagalbinei </w:t>
      </w:r>
      <w:r w:rsidRPr="00B61634">
        <w:rPr>
          <w:snapToGrid w:val="0"/>
        </w:rPr>
        <w:t>šio vaisto medžiagai (jos išvardytos 6 skyriuje);</w:t>
      </w:r>
    </w:p>
    <w:p w14:paraId="7840976A" w14:textId="77777777" w:rsidR="00B11785" w:rsidRPr="00887B61" w:rsidRDefault="00B11785" w:rsidP="00B11785">
      <w:pPr>
        <w:pStyle w:val="Sraopastraipa"/>
        <w:numPr>
          <w:ilvl w:val="0"/>
          <w:numId w:val="6"/>
        </w:numPr>
        <w:tabs>
          <w:tab w:val="left" w:pos="567"/>
        </w:tabs>
        <w:ind w:left="567" w:hanging="567"/>
        <w:rPr>
          <w:snapToGrid w:val="0"/>
        </w:rPr>
      </w:pPr>
      <w:r w:rsidRPr="000F4258">
        <w:rPr>
          <w:snapToGrid w:val="0"/>
        </w:rPr>
        <w:t xml:space="preserve">jeigu yra alergija kitiems antibiotikams (penicilinams, </w:t>
      </w:r>
      <w:proofErr w:type="spellStart"/>
      <w:r w:rsidRPr="000F4258">
        <w:rPr>
          <w:snapToGrid w:val="0"/>
        </w:rPr>
        <w:t>cefalosporinams</w:t>
      </w:r>
      <w:proofErr w:type="spellEnd"/>
      <w:r w:rsidRPr="000F4258">
        <w:rPr>
          <w:snapToGrid w:val="0"/>
        </w:rPr>
        <w:t xml:space="preserve">, </w:t>
      </w:r>
      <w:proofErr w:type="spellStart"/>
      <w:r w:rsidRPr="000F4258">
        <w:rPr>
          <w:snapToGrid w:val="0"/>
        </w:rPr>
        <w:t>karbapenemams</w:t>
      </w:r>
      <w:proofErr w:type="spellEnd"/>
      <w:r w:rsidRPr="000F4258">
        <w:rPr>
          <w:snapToGrid w:val="0"/>
        </w:rPr>
        <w:t>), kadangi J</w:t>
      </w:r>
      <w:r>
        <w:rPr>
          <w:snapToGrid w:val="0"/>
        </w:rPr>
        <w:t>ums</w:t>
      </w:r>
      <w:r w:rsidRPr="000F4258">
        <w:rPr>
          <w:snapToGrid w:val="0"/>
        </w:rPr>
        <w:t xml:space="preserve"> gali būti alergija ir </w:t>
      </w:r>
      <w:proofErr w:type="spellStart"/>
      <w:r w:rsidRPr="000F4258">
        <w:rPr>
          <w:snapToGrid w:val="0"/>
        </w:rPr>
        <w:t>meropenemui</w:t>
      </w:r>
      <w:proofErr w:type="spellEnd"/>
      <w:r w:rsidRPr="000F4258">
        <w:rPr>
          <w:snapToGrid w:val="0"/>
        </w:rPr>
        <w:t>.</w:t>
      </w:r>
    </w:p>
    <w:p w14:paraId="60FDAEB9" w14:textId="77777777" w:rsidR="00B11785" w:rsidRPr="00F64A2D" w:rsidRDefault="00B11785" w:rsidP="00B11785">
      <w:pPr>
        <w:numPr>
          <w:ilvl w:val="12"/>
          <w:numId w:val="0"/>
        </w:numPr>
        <w:ind w:right="-2"/>
        <w:rPr>
          <w:snapToGrid w:val="0"/>
          <w:sz w:val="22"/>
        </w:rPr>
      </w:pPr>
    </w:p>
    <w:p w14:paraId="7F24DABA" w14:textId="77777777" w:rsidR="00B11785" w:rsidRPr="00F64A2D" w:rsidRDefault="00B11785" w:rsidP="00B11785">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 xml:space="preserve">Įspėjimai ir atsargumo priemonės </w:t>
      </w:r>
    </w:p>
    <w:p w14:paraId="43E80483" w14:textId="77777777" w:rsidR="00B11785" w:rsidRPr="00F64A2D" w:rsidRDefault="00B11785" w:rsidP="00B11785">
      <w:pPr>
        <w:numPr>
          <w:ilvl w:val="12"/>
          <w:numId w:val="0"/>
        </w:numPr>
        <w:ind w:right="-2"/>
        <w:rPr>
          <w:snapToGrid w:val="0"/>
          <w:sz w:val="22"/>
          <w:szCs w:val="20"/>
        </w:rPr>
      </w:pPr>
      <w:r w:rsidRPr="00F64A2D">
        <w:rPr>
          <w:snapToGrid w:val="0"/>
          <w:sz w:val="22"/>
        </w:rPr>
        <w:t xml:space="preserve">Pasitarkite su gydytoju arba slaugytoju prieš pradėdami vartoti </w:t>
      </w:r>
      <w:r w:rsidRPr="00F64A2D">
        <w:rPr>
          <w:snapToGrid w:val="0"/>
          <w:sz w:val="22"/>
          <w:szCs w:val="20"/>
        </w:rPr>
        <w:t>AGENOREM:</w:t>
      </w:r>
    </w:p>
    <w:p w14:paraId="3701E1A5" w14:textId="77777777" w:rsidR="00B11785" w:rsidRPr="00B61634" w:rsidRDefault="00B11785" w:rsidP="00B11785">
      <w:pPr>
        <w:pStyle w:val="Sraopastraipa"/>
        <w:numPr>
          <w:ilvl w:val="0"/>
          <w:numId w:val="7"/>
        </w:numPr>
        <w:tabs>
          <w:tab w:val="left" w:pos="567"/>
        </w:tabs>
        <w:ind w:left="567" w:hanging="567"/>
        <w:rPr>
          <w:snapToGrid w:val="0"/>
        </w:rPr>
      </w:pPr>
      <w:r w:rsidRPr="00B61634">
        <w:rPr>
          <w:snapToGrid w:val="0"/>
        </w:rPr>
        <w:lastRenderedPageBreak/>
        <w:t>jeigu Jūs turite sveikatos sutrikimų, tokių kaip kepenų ar inkstų liga;</w:t>
      </w:r>
    </w:p>
    <w:p w14:paraId="5E3A386D" w14:textId="77777777" w:rsidR="00B11785" w:rsidRPr="00B61634" w:rsidRDefault="00B11785" w:rsidP="00B11785">
      <w:pPr>
        <w:pStyle w:val="Sraopastraipa"/>
        <w:numPr>
          <w:ilvl w:val="0"/>
          <w:numId w:val="7"/>
        </w:numPr>
        <w:tabs>
          <w:tab w:val="left" w:pos="567"/>
        </w:tabs>
        <w:ind w:left="567" w:hanging="567"/>
        <w:rPr>
          <w:snapToGrid w:val="0"/>
        </w:rPr>
      </w:pPr>
      <w:r w:rsidRPr="00B61634">
        <w:rPr>
          <w:snapToGrid w:val="0"/>
        </w:rPr>
        <w:t>jei pavartojus kitų antibiotikų, atsirasdavo sunkus viduriavimas.</w:t>
      </w:r>
    </w:p>
    <w:p w14:paraId="7A93A45B" w14:textId="77777777" w:rsidR="00B11785" w:rsidRPr="00F64A2D" w:rsidRDefault="00B11785" w:rsidP="00B11785">
      <w:pPr>
        <w:tabs>
          <w:tab w:val="left" w:pos="567"/>
        </w:tabs>
        <w:ind w:left="567" w:hanging="567"/>
        <w:rPr>
          <w:snapToGrid w:val="0"/>
          <w:sz w:val="22"/>
          <w:szCs w:val="20"/>
        </w:rPr>
      </w:pPr>
    </w:p>
    <w:p w14:paraId="0D153371" w14:textId="77777777" w:rsidR="00B11785" w:rsidRPr="00F64A2D" w:rsidRDefault="00B11785" w:rsidP="00B11785">
      <w:pPr>
        <w:tabs>
          <w:tab w:val="left" w:pos="567"/>
        </w:tabs>
        <w:rPr>
          <w:snapToGrid w:val="0"/>
          <w:sz w:val="22"/>
          <w:szCs w:val="20"/>
        </w:rPr>
      </w:pPr>
      <w:r w:rsidRPr="00F64A2D">
        <w:rPr>
          <w:snapToGrid w:val="0"/>
          <w:sz w:val="22"/>
          <w:szCs w:val="20"/>
        </w:rPr>
        <w:t xml:space="preserve">Jums gali būti teigiamas </w:t>
      </w:r>
      <w:proofErr w:type="spellStart"/>
      <w:r w:rsidRPr="00F64A2D">
        <w:rPr>
          <w:snapToGrid w:val="0"/>
          <w:sz w:val="22"/>
          <w:szCs w:val="20"/>
        </w:rPr>
        <w:t>Kumbso</w:t>
      </w:r>
      <w:proofErr w:type="spellEnd"/>
      <w:r w:rsidRPr="00F64A2D">
        <w:rPr>
          <w:snapToGrid w:val="0"/>
          <w:sz w:val="22"/>
          <w:szCs w:val="20"/>
        </w:rPr>
        <w:t xml:space="preserve"> mėginys, o tai reiškia, jog yra antikūnų, kurie ardo raudonuosius kraujo kūnelius. Jūsų gydytojas tai </w:t>
      </w:r>
      <w:r>
        <w:rPr>
          <w:snapToGrid w:val="0"/>
          <w:sz w:val="22"/>
          <w:szCs w:val="20"/>
        </w:rPr>
        <w:t xml:space="preserve">aptars </w:t>
      </w:r>
      <w:r w:rsidRPr="00F64A2D">
        <w:rPr>
          <w:snapToGrid w:val="0"/>
          <w:sz w:val="22"/>
          <w:szCs w:val="20"/>
        </w:rPr>
        <w:t>su Jumis.</w:t>
      </w:r>
    </w:p>
    <w:p w14:paraId="01633D9D" w14:textId="77777777" w:rsidR="00B11785" w:rsidRDefault="00B11785" w:rsidP="00B11785">
      <w:pPr>
        <w:tabs>
          <w:tab w:val="left" w:pos="567"/>
        </w:tabs>
        <w:rPr>
          <w:snapToGrid w:val="0"/>
          <w:sz w:val="22"/>
          <w:szCs w:val="20"/>
        </w:rPr>
      </w:pPr>
    </w:p>
    <w:p w14:paraId="573F4F0E" w14:textId="77777777" w:rsidR="00B11785" w:rsidRPr="00274B0B" w:rsidRDefault="00B11785" w:rsidP="00B11785">
      <w:pPr>
        <w:tabs>
          <w:tab w:val="left" w:pos="0"/>
          <w:tab w:val="left" w:pos="567"/>
        </w:tabs>
        <w:rPr>
          <w:b/>
          <w:bCs/>
          <w:snapToGrid w:val="0"/>
          <w:sz w:val="22"/>
          <w:szCs w:val="20"/>
        </w:rPr>
      </w:pPr>
      <w:r w:rsidRPr="00274B0B">
        <w:rPr>
          <w:b/>
          <w:bCs/>
          <w:snapToGrid w:val="0"/>
          <w:sz w:val="22"/>
          <w:szCs w:val="20"/>
        </w:rPr>
        <w:t>Kepen</w:t>
      </w:r>
      <w:r w:rsidRPr="00274B0B">
        <w:rPr>
          <w:rFonts w:hint="eastAsia"/>
          <w:b/>
          <w:bCs/>
          <w:snapToGrid w:val="0"/>
          <w:sz w:val="22"/>
          <w:szCs w:val="20"/>
        </w:rPr>
        <w:t>ų</w:t>
      </w:r>
      <w:r w:rsidRPr="00274B0B">
        <w:rPr>
          <w:b/>
          <w:bCs/>
          <w:snapToGrid w:val="0"/>
          <w:sz w:val="22"/>
          <w:szCs w:val="20"/>
        </w:rPr>
        <w:t xml:space="preserve"> sutrikimai</w:t>
      </w:r>
    </w:p>
    <w:p w14:paraId="32C8AD92" w14:textId="77777777" w:rsidR="00B11785" w:rsidRPr="00274B0B" w:rsidRDefault="00B11785" w:rsidP="00B11785">
      <w:pPr>
        <w:tabs>
          <w:tab w:val="left" w:pos="0"/>
          <w:tab w:val="left" w:pos="567"/>
        </w:tabs>
        <w:rPr>
          <w:snapToGrid w:val="0"/>
          <w:sz w:val="22"/>
          <w:szCs w:val="20"/>
        </w:rPr>
      </w:pPr>
      <w:r w:rsidRPr="00F32FFC">
        <w:rPr>
          <w:snapToGrid w:val="0"/>
          <w:sz w:val="22"/>
          <w:szCs w:val="20"/>
        </w:rPr>
        <w:t>Jei pasteb</w:t>
      </w:r>
      <w:r w:rsidRPr="00F32FFC">
        <w:rPr>
          <w:rFonts w:hint="eastAsia"/>
          <w:snapToGrid w:val="0"/>
          <w:sz w:val="22"/>
          <w:szCs w:val="20"/>
        </w:rPr>
        <w:t>ė</w:t>
      </w:r>
      <w:r w:rsidRPr="00F32FFC">
        <w:rPr>
          <w:snapToGrid w:val="0"/>
          <w:sz w:val="22"/>
          <w:szCs w:val="20"/>
        </w:rPr>
        <w:t>jote odos ir aki</w:t>
      </w:r>
      <w:r w:rsidRPr="00F32FFC">
        <w:rPr>
          <w:rFonts w:hint="eastAsia"/>
          <w:snapToGrid w:val="0"/>
          <w:sz w:val="22"/>
          <w:szCs w:val="20"/>
        </w:rPr>
        <w:t>ų</w:t>
      </w:r>
      <w:r w:rsidRPr="00F32FFC">
        <w:rPr>
          <w:snapToGrid w:val="0"/>
          <w:sz w:val="22"/>
          <w:szCs w:val="20"/>
        </w:rPr>
        <w:t xml:space="preserve"> pageltim</w:t>
      </w:r>
      <w:r w:rsidRPr="00F32FFC">
        <w:rPr>
          <w:rFonts w:hint="eastAsia"/>
          <w:snapToGrid w:val="0"/>
          <w:sz w:val="22"/>
          <w:szCs w:val="20"/>
        </w:rPr>
        <w:t>ą</w:t>
      </w:r>
      <w:r w:rsidRPr="00F32FFC">
        <w:rPr>
          <w:snapToGrid w:val="0"/>
          <w:sz w:val="22"/>
          <w:szCs w:val="20"/>
        </w:rPr>
        <w:t>, odos nie</w:t>
      </w:r>
      <w:r w:rsidRPr="00F32FFC">
        <w:rPr>
          <w:rFonts w:hint="eastAsia"/>
          <w:snapToGrid w:val="0"/>
          <w:sz w:val="22"/>
          <w:szCs w:val="20"/>
        </w:rPr>
        <w:t>ž</w:t>
      </w:r>
      <w:r w:rsidRPr="00F32FFC">
        <w:rPr>
          <w:snapToGrid w:val="0"/>
          <w:sz w:val="22"/>
          <w:szCs w:val="20"/>
        </w:rPr>
        <w:t>ul</w:t>
      </w:r>
      <w:r w:rsidRPr="00F32FFC">
        <w:rPr>
          <w:rFonts w:hint="eastAsia"/>
          <w:snapToGrid w:val="0"/>
          <w:sz w:val="22"/>
          <w:szCs w:val="20"/>
        </w:rPr>
        <w:t>į</w:t>
      </w:r>
      <w:r w:rsidRPr="00F32FFC">
        <w:rPr>
          <w:snapToGrid w:val="0"/>
          <w:sz w:val="22"/>
          <w:szCs w:val="20"/>
        </w:rPr>
        <w:t xml:space="preserve">, tamsios spalvos </w:t>
      </w:r>
      <w:r w:rsidRPr="00F32FFC">
        <w:rPr>
          <w:rFonts w:hint="eastAsia"/>
          <w:snapToGrid w:val="0"/>
          <w:sz w:val="22"/>
          <w:szCs w:val="20"/>
        </w:rPr>
        <w:t>š</w:t>
      </w:r>
      <w:r w:rsidRPr="00F32FFC">
        <w:rPr>
          <w:snapToGrid w:val="0"/>
          <w:sz w:val="22"/>
          <w:szCs w:val="20"/>
        </w:rPr>
        <w:t>lapim</w:t>
      </w:r>
      <w:r w:rsidRPr="00F32FFC">
        <w:rPr>
          <w:rFonts w:hint="eastAsia"/>
          <w:snapToGrid w:val="0"/>
          <w:sz w:val="22"/>
          <w:szCs w:val="20"/>
        </w:rPr>
        <w:t>ą</w:t>
      </w:r>
      <w:r w:rsidRPr="00F32FFC">
        <w:rPr>
          <w:snapToGrid w:val="0"/>
          <w:sz w:val="22"/>
          <w:szCs w:val="20"/>
        </w:rPr>
        <w:t xml:space="preserve"> ar </w:t>
      </w:r>
      <w:r w:rsidRPr="00F32FFC">
        <w:rPr>
          <w:rFonts w:hint="eastAsia"/>
          <w:snapToGrid w:val="0"/>
          <w:sz w:val="22"/>
          <w:szCs w:val="20"/>
        </w:rPr>
        <w:t>š</w:t>
      </w:r>
      <w:r w:rsidRPr="00F32FFC">
        <w:rPr>
          <w:snapToGrid w:val="0"/>
          <w:sz w:val="22"/>
          <w:szCs w:val="20"/>
        </w:rPr>
        <w:t>viesias</w:t>
      </w:r>
      <w:r>
        <w:rPr>
          <w:snapToGrid w:val="0"/>
          <w:sz w:val="22"/>
          <w:szCs w:val="20"/>
        </w:rPr>
        <w:t xml:space="preserve"> </w:t>
      </w:r>
      <w:r w:rsidRPr="00F32FFC">
        <w:rPr>
          <w:snapToGrid w:val="0"/>
          <w:sz w:val="22"/>
          <w:szCs w:val="20"/>
        </w:rPr>
        <w:t>i</w:t>
      </w:r>
      <w:r w:rsidRPr="00F32FFC">
        <w:rPr>
          <w:rFonts w:hint="eastAsia"/>
          <w:snapToGrid w:val="0"/>
          <w:sz w:val="22"/>
          <w:szCs w:val="20"/>
        </w:rPr>
        <w:t>š</w:t>
      </w:r>
      <w:r w:rsidRPr="00F32FFC">
        <w:rPr>
          <w:snapToGrid w:val="0"/>
          <w:sz w:val="22"/>
          <w:szCs w:val="20"/>
        </w:rPr>
        <w:t>matas, pasakykite gydytojui. Tai gali b</w:t>
      </w:r>
      <w:r w:rsidRPr="00F32FFC">
        <w:rPr>
          <w:rFonts w:hint="eastAsia"/>
          <w:snapToGrid w:val="0"/>
          <w:sz w:val="22"/>
          <w:szCs w:val="20"/>
        </w:rPr>
        <w:t>ū</w:t>
      </w:r>
      <w:r w:rsidRPr="00F32FFC">
        <w:rPr>
          <w:snapToGrid w:val="0"/>
          <w:sz w:val="22"/>
          <w:szCs w:val="20"/>
        </w:rPr>
        <w:t>ti kepen</w:t>
      </w:r>
      <w:r w:rsidRPr="00F32FFC">
        <w:rPr>
          <w:rFonts w:hint="eastAsia"/>
          <w:snapToGrid w:val="0"/>
          <w:sz w:val="22"/>
          <w:szCs w:val="20"/>
        </w:rPr>
        <w:t>ų</w:t>
      </w:r>
      <w:r w:rsidRPr="00F32FFC">
        <w:rPr>
          <w:snapToGrid w:val="0"/>
          <w:sz w:val="22"/>
          <w:szCs w:val="20"/>
        </w:rPr>
        <w:t xml:space="preserve"> sutrikim</w:t>
      </w:r>
      <w:r w:rsidRPr="00F32FFC">
        <w:rPr>
          <w:rFonts w:hint="eastAsia"/>
          <w:snapToGrid w:val="0"/>
          <w:sz w:val="22"/>
          <w:szCs w:val="20"/>
        </w:rPr>
        <w:t>ų</w:t>
      </w:r>
      <w:r w:rsidRPr="00F32FFC">
        <w:rPr>
          <w:snapToGrid w:val="0"/>
          <w:sz w:val="22"/>
          <w:szCs w:val="20"/>
        </w:rPr>
        <w:t xml:space="preserve"> po</w:t>
      </w:r>
      <w:r w:rsidRPr="00F32FFC">
        <w:rPr>
          <w:rFonts w:hint="eastAsia"/>
          <w:snapToGrid w:val="0"/>
          <w:sz w:val="22"/>
          <w:szCs w:val="20"/>
        </w:rPr>
        <w:t>ž</w:t>
      </w:r>
      <w:r w:rsidRPr="00F32FFC">
        <w:rPr>
          <w:snapToGrid w:val="0"/>
          <w:sz w:val="22"/>
          <w:szCs w:val="20"/>
        </w:rPr>
        <w:t>ymiai, kuriuos</w:t>
      </w:r>
      <w:r>
        <w:rPr>
          <w:snapToGrid w:val="0"/>
          <w:sz w:val="22"/>
          <w:szCs w:val="20"/>
        </w:rPr>
        <w:t xml:space="preserve"> </w:t>
      </w:r>
      <w:r w:rsidRPr="00F32FFC">
        <w:rPr>
          <w:snapToGrid w:val="0"/>
          <w:sz w:val="22"/>
          <w:szCs w:val="20"/>
        </w:rPr>
        <w:t>gydytojas tur</w:t>
      </w:r>
      <w:r w:rsidRPr="00F32FFC">
        <w:rPr>
          <w:rFonts w:hint="eastAsia"/>
          <w:snapToGrid w:val="0"/>
          <w:sz w:val="22"/>
          <w:szCs w:val="20"/>
        </w:rPr>
        <w:t>ė</w:t>
      </w:r>
      <w:r w:rsidRPr="00F32FFC">
        <w:rPr>
          <w:snapToGrid w:val="0"/>
          <w:sz w:val="22"/>
          <w:szCs w:val="20"/>
        </w:rPr>
        <w:t>s patikrinti.</w:t>
      </w:r>
    </w:p>
    <w:p w14:paraId="57B7850B" w14:textId="77777777" w:rsidR="00B11785" w:rsidRPr="00F64A2D" w:rsidRDefault="00B11785" w:rsidP="00B11785">
      <w:pPr>
        <w:tabs>
          <w:tab w:val="left" w:pos="567"/>
        </w:tabs>
        <w:rPr>
          <w:snapToGrid w:val="0"/>
          <w:sz w:val="22"/>
          <w:szCs w:val="20"/>
        </w:rPr>
      </w:pPr>
    </w:p>
    <w:p w14:paraId="3677CA04" w14:textId="77777777" w:rsidR="00B11785" w:rsidRDefault="00B11785" w:rsidP="00B11785">
      <w:pPr>
        <w:numPr>
          <w:ilvl w:val="12"/>
          <w:numId w:val="0"/>
        </w:numPr>
        <w:ind w:right="-2"/>
        <w:rPr>
          <w:snapToGrid w:val="0"/>
          <w:sz w:val="22"/>
          <w:szCs w:val="20"/>
        </w:rPr>
      </w:pPr>
      <w:r w:rsidRPr="00F64A2D">
        <w:rPr>
          <w:snapToGrid w:val="0"/>
          <w:sz w:val="22"/>
          <w:szCs w:val="20"/>
        </w:rPr>
        <w:t xml:space="preserve">Jeigu kyla abejonių, ar tai yra aktualu Jums, prieš pradedant vartoti AGENOREM, pasitarkite su savo gydytoju </w:t>
      </w:r>
      <w:r>
        <w:rPr>
          <w:snapToGrid w:val="0"/>
          <w:sz w:val="22"/>
          <w:szCs w:val="20"/>
        </w:rPr>
        <w:t xml:space="preserve">ar </w:t>
      </w:r>
      <w:r w:rsidRPr="00F64A2D">
        <w:rPr>
          <w:snapToGrid w:val="0"/>
          <w:sz w:val="22"/>
          <w:szCs w:val="20"/>
        </w:rPr>
        <w:t>slaugytoja.</w:t>
      </w:r>
    </w:p>
    <w:p w14:paraId="2C8DDF2F" w14:textId="77777777" w:rsidR="00B11785" w:rsidRPr="00F64A2D" w:rsidRDefault="00B11785" w:rsidP="00B11785">
      <w:pPr>
        <w:numPr>
          <w:ilvl w:val="12"/>
          <w:numId w:val="0"/>
        </w:numPr>
        <w:ind w:right="-2"/>
        <w:rPr>
          <w:snapToGrid w:val="0"/>
          <w:sz w:val="22"/>
        </w:rPr>
      </w:pPr>
    </w:p>
    <w:p w14:paraId="59B7DED8" w14:textId="77777777" w:rsidR="00B11785" w:rsidRPr="00F64A2D" w:rsidRDefault="00B11785" w:rsidP="00B11785">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Kiti vaistai ir AGENOREM</w:t>
      </w:r>
    </w:p>
    <w:p w14:paraId="7DECFD53" w14:textId="77777777" w:rsidR="00B11785" w:rsidRPr="00F64A2D" w:rsidRDefault="00B11785" w:rsidP="00B11785">
      <w:pPr>
        <w:tabs>
          <w:tab w:val="left" w:pos="567"/>
        </w:tabs>
        <w:rPr>
          <w:snapToGrid w:val="0"/>
          <w:sz w:val="22"/>
          <w:szCs w:val="20"/>
        </w:rPr>
      </w:pPr>
      <w:r w:rsidRPr="00F64A2D">
        <w:rPr>
          <w:snapToGrid w:val="0"/>
          <w:sz w:val="22"/>
          <w:szCs w:val="20"/>
        </w:rPr>
        <w:t xml:space="preserve">Jeigu vartojate arba neseniai vartojote kitų vaistų </w:t>
      </w:r>
      <w:r w:rsidRPr="00F64A2D">
        <w:rPr>
          <w:snapToGrid w:val="0"/>
          <w:sz w:val="22"/>
        </w:rPr>
        <w:t>arba dėl to nesate tikri</w:t>
      </w:r>
      <w:r w:rsidRPr="00F64A2D">
        <w:rPr>
          <w:snapToGrid w:val="0"/>
          <w:sz w:val="22"/>
          <w:szCs w:val="20"/>
        </w:rPr>
        <w:t>, apie tai pasakykite savo gydytojui.</w:t>
      </w:r>
    </w:p>
    <w:p w14:paraId="07BF58D5" w14:textId="77777777" w:rsidR="00B11785" w:rsidRPr="00F64A2D" w:rsidRDefault="00B11785" w:rsidP="00B11785">
      <w:pPr>
        <w:tabs>
          <w:tab w:val="left" w:pos="567"/>
        </w:tabs>
        <w:rPr>
          <w:snapToGrid w:val="0"/>
          <w:sz w:val="22"/>
          <w:szCs w:val="20"/>
        </w:rPr>
      </w:pPr>
      <w:r w:rsidRPr="00F64A2D">
        <w:rPr>
          <w:snapToGrid w:val="0"/>
          <w:sz w:val="22"/>
          <w:szCs w:val="20"/>
        </w:rPr>
        <w:t xml:space="preserve">Tai svarbu, nes AGENOREM gali trikdyti kitų vaistų poveikį arba tam tikri vaistai gali </w:t>
      </w:r>
      <w:r>
        <w:rPr>
          <w:snapToGrid w:val="0"/>
          <w:sz w:val="22"/>
          <w:szCs w:val="20"/>
        </w:rPr>
        <w:t>daryti įtaką</w:t>
      </w:r>
      <w:r w:rsidRPr="00F64A2D">
        <w:rPr>
          <w:snapToGrid w:val="0"/>
          <w:sz w:val="22"/>
          <w:szCs w:val="20"/>
        </w:rPr>
        <w:t xml:space="preserve"> AGENOREM poveik</w:t>
      </w:r>
      <w:r>
        <w:rPr>
          <w:snapToGrid w:val="0"/>
          <w:sz w:val="22"/>
          <w:szCs w:val="20"/>
        </w:rPr>
        <w:t>iui</w:t>
      </w:r>
      <w:r w:rsidRPr="00F64A2D">
        <w:rPr>
          <w:snapToGrid w:val="0"/>
          <w:sz w:val="22"/>
          <w:szCs w:val="20"/>
        </w:rPr>
        <w:t>.</w:t>
      </w:r>
    </w:p>
    <w:p w14:paraId="52BFAAA3" w14:textId="77777777" w:rsidR="00B11785" w:rsidRPr="00F64A2D" w:rsidRDefault="00B11785" w:rsidP="00B11785">
      <w:pPr>
        <w:tabs>
          <w:tab w:val="left" w:pos="567"/>
        </w:tabs>
        <w:rPr>
          <w:snapToGrid w:val="0"/>
          <w:sz w:val="22"/>
          <w:szCs w:val="20"/>
        </w:rPr>
      </w:pPr>
    </w:p>
    <w:p w14:paraId="1E01FF17" w14:textId="77777777" w:rsidR="00B11785" w:rsidRPr="00F64A2D" w:rsidRDefault="00B11785" w:rsidP="00B11785">
      <w:pPr>
        <w:tabs>
          <w:tab w:val="left" w:pos="567"/>
        </w:tabs>
        <w:rPr>
          <w:snapToGrid w:val="0"/>
          <w:sz w:val="22"/>
          <w:szCs w:val="20"/>
        </w:rPr>
      </w:pPr>
      <w:r w:rsidRPr="00F64A2D">
        <w:rPr>
          <w:snapToGrid w:val="0"/>
          <w:sz w:val="22"/>
          <w:szCs w:val="20"/>
        </w:rPr>
        <w:t>Ypatingai svarbu pasakyti savo gydytojui, jei vartojate bet kurio iš toliau išvardytų vaistų:</w:t>
      </w:r>
    </w:p>
    <w:p w14:paraId="4DA3E0F5" w14:textId="77777777" w:rsidR="00B11785" w:rsidRPr="00F64A2D" w:rsidRDefault="00B11785" w:rsidP="00B11785">
      <w:pPr>
        <w:tabs>
          <w:tab w:val="left" w:pos="567"/>
        </w:tabs>
        <w:rPr>
          <w:snapToGrid w:val="0"/>
          <w:sz w:val="22"/>
          <w:szCs w:val="20"/>
        </w:rPr>
      </w:pPr>
    </w:p>
    <w:p w14:paraId="22F9FB69" w14:textId="77777777" w:rsidR="00B11785" w:rsidRPr="00B61634" w:rsidRDefault="00B11785" w:rsidP="00B11785">
      <w:pPr>
        <w:pStyle w:val="Sraopastraipa"/>
        <w:numPr>
          <w:ilvl w:val="0"/>
          <w:numId w:val="8"/>
        </w:numPr>
        <w:tabs>
          <w:tab w:val="left" w:pos="567"/>
        </w:tabs>
        <w:ind w:left="567" w:hanging="567"/>
        <w:rPr>
          <w:snapToGrid w:val="0"/>
        </w:rPr>
      </w:pPr>
      <w:proofErr w:type="spellStart"/>
      <w:r w:rsidRPr="00B61634">
        <w:rPr>
          <w:snapToGrid w:val="0"/>
        </w:rPr>
        <w:t>probenecido</w:t>
      </w:r>
      <w:proofErr w:type="spellEnd"/>
      <w:r w:rsidRPr="00B61634">
        <w:rPr>
          <w:snapToGrid w:val="0"/>
        </w:rPr>
        <w:t xml:space="preserve"> (vartojamo podagrai gydyti);</w:t>
      </w:r>
    </w:p>
    <w:p w14:paraId="6B2EADE7" w14:textId="77777777" w:rsidR="00B11785" w:rsidRPr="006D5B92" w:rsidRDefault="00B11785" w:rsidP="00B11785">
      <w:pPr>
        <w:pStyle w:val="Sraopastraipa"/>
        <w:numPr>
          <w:ilvl w:val="0"/>
          <w:numId w:val="8"/>
        </w:numPr>
        <w:tabs>
          <w:tab w:val="left" w:pos="567"/>
        </w:tabs>
        <w:ind w:left="567" w:hanging="567"/>
        <w:rPr>
          <w:snapToGrid w:val="0"/>
        </w:rPr>
      </w:pPr>
      <w:proofErr w:type="spellStart"/>
      <w:r w:rsidRPr="000F4258">
        <w:rPr>
          <w:snapToGrid w:val="0"/>
        </w:rPr>
        <w:t>valpro</w:t>
      </w:r>
      <w:proofErr w:type="spellEnd"/>
      <w:r w:rsidRPr="000F4258">
        <w:rPr>
          <w:snapToGrid w:val="0"/>
        </w:rPr>
        <w:t xml:space="preserve"> rūgšties, natrio </w:t>
      </w:r>
      <w:proofErr w:type="spellStart"/>
      <w:r w:rsidRPr="000F4258">
        <w:rPr>
          <w:snapToGrid w:val="0"/>
        </w:rPr>
        <w:t>valproato</w:t>
      </w:r>
      <w:proofErr w:type="spellEnd"/>
      <w:r w:rsidRPr="000F4258">
        <w:rPr>
          <w:snapToGrid w:val="0"/>
        </w:rPr>
        <w:t xml:space="preserve"> ar </w:t>
      </w:r>
      <w:proofErr w:type="spellStart"/>
      <w:r w:rsidRPr="000F4258">
        <w:rPr>
          <w:snapToGrid w:val="0"/>
        </w:rPr>
        <w:t>valpromido</w:t>
      </w:r>
      <w:proofErr w:type="spellEnd"/>
      <w:r w:rsidRPr="000F4258">
        <w:rPr>
          <w:snapToGrid w:val="0"/>
        </w:rPr>
        <w:t xml:space="preserve"> (vartojamų epilepsijai gydyti). </w:t>
      </w:r>
      <w:r w:rsidRPr="008940EB">
        <w:rPr>
          <w:snapToGrid w:val="0"/>
        </w:rPr>
        <w:t>AGENOREM</w:t>
      </w:r>
      <w:r w:rsidRPr="00373A70">
        <w:rPr>
          <w:snapToGrid w:val="0"/>
        </w:rPr>
        <w:t xml:space="preserve"> vartoti negalima kadangi </w:t>
      </w:r>
      <w:proofErr w:type="spellStart"/>
      <w:r w:rsidRPr="00373A70">
        <w:rPr>
          <w:snapToGrid w:val="0"/>
        </w:rPr>
        <w:t>meropenemas</w:t>
      </w:r>
      <w:proofErr w:type="spellEnd"/>
      <w:r w:rsidRPr="00373A70">
        <w:rPr>
          <w:snapToGrid w:val="0"/>
        </w:rPr>
        <w:t xml:space="preserve"> gali mažinti natrio </w:t>
      </w:r>
      <w:proofErr w:type="spellStart"/>
      <w:r w:rsidRPr="00373A70">
        <w:rPr>
          <w:snapToGrid w:val="0"/>
        </w:rPr>
        <w:t>valproato</w:t>
      </w:r>
      <w:proofErr w:type="spellEnd"/>
      <w:r w:rsidRPr="00373A70">
        <w:rPr>
          <w:snapToGrid w:val="0"/>
        </w:rPr>
        <w:t xml:space="preserve"> poveikį jūsų kraujyje;</w:t>
      </w:r>
    </w:p>
    <w:p w14:paraId="78D2710C" w14:textId="77777777" w:rsidR="00B11785" w:rsidRPr="00AC3F58" w:rsidRDefault="00B11785" w:rsidP="00B11785">
      <w:pPr>
        <w:pStyle w:val="Sraopastraipa"/>
        <w:numPr>
          <w:ilvl w:val="0"/>
          <w:numId w:val="8"/>
        </w:numPr>
        <w:tabs>
          <w:tab w:val="left" w:pos="567"/>
        </w:tabs>
        <w:ind w:left="567" w:hanging="567"/>
        <w:rPr>
          <w:snapToGrid w:val="0"/>
          <w:szCs w:val="22"/>
        </w:rPr>
      </w:pPr>
      <w:r w:rsidRPr="00975F46">
        <w:rPr>
          <w:snapToGrid w:val="0"/>
          <w:szCs w:val="22"/>
        </w:rPr>
        <w:t>geriamųjų antikoaguliantų (kraują skystinančių vaistų, kurie vartojami norint išvengti kraujo krešulių susidarymo).</w:t>
      </w:r>
    </w:p>
    <w:p w14:paraId="3C47DC8F" w14:textId="77777777" w:rsidR="00B11785" w:rsidRPr="00F64A2D" w:rsidRDefault="00B11785" w:rsidP="00B11785">
      <w:pPr>
        <w:numPr>
          <w:ilvl w:val="12"/>
          <w:numId w:val="0"/>
        </w:numPr>
        <w:ind w:right="-2"/>
        <w:rPr>
          <w:snapToGrid w:val="0"/>
          <w:sz w:val="22"/>
        </w:rPr>
      </w:pPr>
    </w:p>
    <w:p w14:paraId="2BE535E3" w14:textId="77777777" w:rsidR="00B11785" w:rsidRPr="00F64A2D" w:rsidRDefault="00B11785" w:rsidP="00B11785">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Nėštumas ir žindymo laikotarpis</w:t>
      </w:r>
    </w:p>
    <w:p w14:paraId="13511A70" w14:textId="77777777" w:rsidR="00B11785" w:rsidRPr="00BE2744" w:rsidRDefault="00B11785" w:rsidP="00B11785">
      <w:pPr>
        <w:rPr>
          <w:rFonts w:eastAsia="SimSun"/>
          <w:sz w:val="22"/>
          <w:szCs w:val="22"/>
          <w:lang w:eastAsia="x-none"/>
        </w:rPr>
      </w:pPr>
      <w:r w:rsidRPr="00BE2744">
        <w:rPr>
          <w:rFonts w:eastAsia="SimSun"/>
          <w:sz w:val="22"/>
          <w:szCs w:val="22"/>
          <w:lang w:eastAsia="x-none"/>
        </w:rPr>
        <w:t>Jeigu esate nėščia, žindote kūdikį, manote, kad galbūt esate nėščia, arba planuojate pastoti, tai prieš vartodama šį vaistą, pasitarkite su gydytojui.</w:t>
      </w:r>
    </w:p>
    <w:p w14:paraId="296FED6A" w14:textId="77777777" w:rsidR="00B11785" w:rsidRPr="00BE2744" w:rsidRDefault="00B11785" w:rsidP="00B11785">
      <w:pPr>
        <w:rPr>
          <w:rFonts w:eastAsia="SimSun"/>
          <w:sz w:val="22"/>
          <w:szCs w:val="22"/>
          <w:lang w:eastAsia="x-none"/>
        </w:rPr>
      </w:pPr>
      <w:r w:rsidRPr="00BE2744">
        <w:rPr>
          <w:rFonts w:eastAsia="SimSun"/>
          <w:sz w:val="22"/>
          <w:szCs w:val="22"/>
          <w:lang w:eastAsia="x-none"/>
        </w:rPr>
        <w:t>Nėštumo metu AGENOREM vartoti nepatartina. Gydytojas nuspręs, ar Jums galima vartoti AGENOREM.</w:t>
      </w:r>
    </w:p>
    <w:p w14:paraId="45F3D439" w14:textId="77777777" w:rsidR="00B11785" w:rsidRPr="00BE2744" w:rsidRDefault="00B11785" w:rsidP="00B11785">
      <w:pPr>
        <w:rPr>
          <w:rFonts w:eastAsia="SimSun"/>
          <w:sz w:val="22"/>
          <w:szCs w:val="22"/>
          <w:lang w:eastAsia="x-none"/>
        </w:rPr>
      </w:pPr>
    </w:p>
    <w:p w14:paraId="36216AF2" w14:textId="77777777" w:rsidR="00B11785" w:rsidRPr="00BE2744" w:rsidRDefault="00B11785" w:rsidP="00B11785">
      <w:pPr>
        <w:rPr>
          <w:rFonts w:eastAsia="SimSun"/>
          <w:sz w:val="22"/>
          <w:szCs w:val="22"/>
          <w:lang w:eastAsia="x-none"/>
        </w:rPr>
      </w:pPr>
      <w:r w:rsidRPr="00BE2744">
        <w:rPr>
          <w:rFonts w:eastAsia="SimSun"/>
          <w:sz w:val="22"/>
          <w:szCs w:val="22"/>
          <w:lang w:eastAsia="x-none"/>
        </w:rPr>
        <w:t xml:space="preserve">Prieš pradedant vartoti </w:t>
      </w:r>
      <w:proofErr w:type="spellStart"/>
      <w:r w:rsidRPr="00BE2744">
        <w:rPr>
          <w:rFonts w:eastAsia="SimSun"/>
          <w:sz w:val="22"/>
          <w:szCs w:val="22"/>
          <w:lang w:eastAsia="x-none"/>
        </w:rPr>
        <w:t>meropenemą</w:t>
      </w:r>
      <w:proofErr w:type="spellEnd"/>
      <w:r w:rsidRPr="00BE2744">
        <w:rPr>
          <w:rFonts w:eastAsia="SimSun"/>
          <w:sz w:val="22"/>
          <w:szCs w:val="22"/>
          <w:lang w:eastAsia="x-none"/>
        </w:rPr>
        <w:t xml:space="preserve"> svarbu pasakyti gydytojui, jeigu žindote arba ruošiatės žindyti. Mažas šio vaisto kiekis patenka į moters pieną. Dėl to</w:t>
      </w:r>
      <w:r w:rsidRPr="004B4AB8">
        <w:rPr>
          <w:rFonts w:eastAsia="SimSun"/>
          <w:sz w:val="22"/>
          <w:szCs w:val="22"/>
          <w:lang w:eastAsia="x-none"/>
        </w:rPr>
        <w:t>,</w:t>
      </w:r>
      <w:r w:rsidRPr="00BE2744">
        <w:rPr>
          <w:rFonts w:eastAsia="SimSun"/>
          <w:sz w:val="22"/>
          <w:szCs w:val="22"/>
          <w:lang w:eastAsia="x-none"/>
        </w:rPr>
        <w:t xml:space="preserve"> ar Jums vartoti </w:t>
      </w:r>
      <w:proofErr w:type="spellStart"/>
      <w:r w:rsidRPr="00BE2744">
        <w:rPr>
          <w:rFonts w:eastAsia="SimSun"/>
          <w:sz w:val="22"/>
          <w:szCs w:val="22"/>
          <w:lang w:eastAsia="x-none"/>
        </w:rPr>
        <w:t>meropenemą</w:t>
      </w:r>
      <w:proofErr w:type="spellEnd"/>
      <w:r w:rsidRPr="00BE2744">
        <w:rPr>
          <w:rFonts w:eastAsia="SimSun"/>
          <w:sz w:val="22"/>
          <w:szCs w:val="22"/>
          <w:lang w:eastAsia="x-none"/>
        </w:rPr>
        <w:t xml:space="preserve"> žindymo laikotarpiu, nuspręs gydytojas.</w:t>
      </w:r>
    </w:p>
    <w:p w14:paraId="3B109065" w14:textId="77777777" w:rsidR="00B11785" w:rsidRPr="00BE2744" w:rsidRDefault="00B11785" w:rsidP="00B11785">
      <w:pPr>
        <w:numPr>
          <w:ilvl w:val="12"/>
          <w:numId w:val="0"/>
        </w:numPr>
        <w:rPr>
          <w:snapToGrid w:val="0"/>
          <w:sz w:val="22"/>
        </w:rPr>
      </w:pPr>
    </w:p>
    <w:p w14:paraId="05803B4D" w14:textId="77777777" w:rsidR="00B11785" w:rsidRPr="00F64A2D" w:rsidRDefault="00B11785" w:rsidP="00B11785">
      <w:pPr>
        <w:keepNext/>
        <w:tabs>
          <w:tab w:val="left" w:pos="567"/>
        </w:tabs>
        <w:spacing w:line="260" w:lineRule="exact"/>
        <w:jc w:val="both"/>
        <w:outlineLvl w:val="3"/>
        <w:rPr>
          <w:snapToGrid w:val="0"/>
          <w:sz w:val="22"/>
        </w:rPr>
      </w:pPr>
      <w:r w:rsidRPr="00F64A2D">
        <w:rPr>
          <w:b/>
          <w:bCs/>
          <w:snapToGrid w:val="0"/>
          <w:sz w:val="22"/>
          <w:szCs w:val="28"/>
          <w:lang w:eastAsia="x-none"/>
        </w:rPr>
        <w:t>Vairavimas ir mechanizmų valdymas</w:t>
      </w:r>
    </w:p>
    <w:p w14:paraId="236FACD3" w14:textId="77777777" w:rsidR="00B11785" w:rsidRPr="00F64A2D" w:rsidRDefault="00B11785" w:rsidP="00B11785">
      <w:pPr>
        <w:tabs>
          <w:tab w:val="left" w:pos="0"/>
          <w:tab w:val="left" w:pos="567"/>
        </w:tabs>
        <w:rPr>
          <w:snapToGrid w:val="0"/>
          <w:sz w:val="22"/>
          <w:szCs w:val="20"/>
        </w:rPr>
      </w:pPr>
      <w:r w:rsidRPr="00F64A2D">
        <w:rPr>
          <w:snapToGrid w:val="0"/>
          <w:sz w:val="22"/>
          <w:szCs w:val="22"/>
        </w:rPr>
        <w:t xml:space="preserve">Šio vaisto </w:t>
      </w:r>
      <w:r w:rsidRPr="00F64A2D">
        <w:rPr>
          <w:snapToGrid w:val="0"/>
          <w:sz w:val="22"/>
          <w:szCs w:val="20"/>
        </w:rPr>
        <w:t xml:space="preserve">poveikis vairavimui ir mechanizmų valdymui netirtas. </w:t>
      </w:r>
      <w:r w:rsidRPr="00302E57">
        <w:rPr>
          <w:snapToGrid w:val="0"/>
          <w:sz w:val="22"/>
          <w:szCs w:val="20"/>
        </w:rPr>
        <w:t>Vis dėlto</w:t>
      </w:r>
      <w:r>
        <w:rPr>
          <w:snapToGrid w:val="0"/>
          <w:sz w:val="22"/>
          <w:szCs w:val="20"/>
        </w:rPr>
        <w:t>,</w:t>
      </w:r>
      <w:r w:rsidRPr="00302E57">
        <w:rPr>
          <w:snapToGrid w:val="0"/>
          <w:sz w:val="22"/>
          <w:szCs w:val="20"/>
        </w:rPr>
        <w:t xml:space="preserve"> </w:t>
      </w:r>
      <w:r>
        <w:rPr>
          <w:snapToGrid w:val="0"/>
          <w:sz w:val="22"/>
          <w:szCs w:val="20"/>
        </w:rPr>
        <w:t>AGENOREM</w:t>
      </w:r>
      <w:r w:rsidRPr="00302E57">
        <w:rPr>
          <w:snapToGrid w:val="0"/>
          <w:sz w:val="22"/>
          <w:szCs w:val="20"/>
        </w:rPr>
        <w:t xml:space="preserve"> vartojimas buvo susijęs su galvos skausmu, odos dilgčiojimu ar badymu (</w:t>
      </w:r>
      <w:proofErr w:type="spellStart"/>
      <w:r w:rsidRPr="00302E57">
        <w:rPr>
          <w:snapToGrid w:val="0"/>
          <w:sz w:val="22"/>
          <w:szCs w:val="20"/>
        </w:rPr>
        <w:t>parestezija</w:t>
      </w:r>
      <w:proofErr w:type="spellEnd"/>
      <w:r w:rsidRPr="00302E57">
        <w:rPr>
          <w:snapToGrid w:val="0"/>
          <w:sz w:val="22"/>
          <w:szCs w:val="20"/>
        </w:rPr>
        <w:t>) ir nevalingais raumenų judesiais, sukeliančiais greitą ir nekontroliuojamą kūno drebulį (traukulius) ir paprastai pasireiškiančiais kartu su sąmonės sutrikimu; bet koks minėtas poveikis gali sutrikdyti gebėjimą vairuoti ir valdyti mechanizmus.</w:t>
      </w:r>
    </w:p>
    <w:p w14:paraId="0E45E8CE" w14:textId="77777777" w:rsidR="00B11785" w:rsidRPr="00F64A2D" w:rsidRDefault="00B11785" w:rsidP="00B11785">
      <w:pPr>
        <w:numPr>
          <w:ilvl w:val="12"/>
          <w:numId w:val="0"/>
        </w:numPr>
        <w:ind w:right="-2"/>
        <w:rPr>
          <w:snapToGrid w:val="0"/>
          <w:sz w:val="22"/>
        </w:rPr>
      </w:pPr>
    </w:p>
    <w:p w14:paraId="2B00EB9F" w14:textId="77777777" w:rsidR="00B11785" w:rsidRPr="00F64A2D" w:rsidRDefault="00B11785" w:rsidP="00B11785">
      <w:pPr>
        <w:keepNext/>
        <w:tabs>
          <w:tab w:val="left" w:pos="567"/>
        </w:tabs>
        <w:spacing w:line="260" w:lineRule="exact"/>
        <w:jc w:val="both"/>
        <w:outlineLvl w:val="3"/>
        <w:rPr>
          <w:snapToGrid w:val="0"/>
          <w:sz w:val="22"/>
        </w:rPr>
      </w:pPr>
      <w:r w:rsidRPr="00F64A2D">
        <w:rPr>
          <w:b/>
          <w:bCs/>
          <w:snapToGrid w:val="0"/>
          <w:sz w:val="22"/>
          <w:szCs w:val="28"/>
          <w:lang w:eastAsia="x-none"/>
        </w:rPr>
        <w:t xml:space="preserve">AGENOREM sudėtyje yra </w:t>
      </w:r>
      <w:r w:rsidRPr="00F64A2D">
        <w:rPr>
          <w:b/>
          <w:bCs/>
          <w:snapToGrid w:val="0"/>
          <w:color w:val="000000"/>
          <w:sz w:val="22"/>
          <w:szCs w:val="28"/>
          <w:lang w:eastAsia="x-none"/>
        </w:rPr>
        <w:t>natrio</w:t>
      </w:r>
    </w:p>
    <w:p w14:paraId="5D5C02DC" w14:textId="77777777" w:rsidR="00B11785" w:rsidRPr="00F64A2D" w:rsidRDefault="00B11785" w:rsidP="00B11785">
      <w:pPr>
        <w:widowControl w:val="0"/>
        <w:tabs>
          <w:tab w:val="left" w:pos="567"/>
        </w:tabs>
        <w:rPr>
          <w:snapToGrid w:val="0"/>
          <w:sz w:val="22"/>
          <w:szCs w:val="20"/>
        </w:rPr>
      </w:pPr>
      <w:r w:rsidRPr="00F64A2D">
        <w:rPr>
          <w:snapToGrid w:val="0"/>
          <w:sz w:val="22"/>
          <w:szCs w:val="20"/>
        </w:rPr>
        <w:t>AGENOREM 500</w:t>
      </w:r>
      <w:r>
        <w:rPr>
          <w:snapToGrid w:val="0"/>
          <w:sz w:val="22"/>
          <w:szCs w:val="20"/>
        </w:rPr>
        <w:t> mg</w:t>
      </w:r>
      <w:r w:rsidRPr="00F64A2D">
        <w:rPr>
          <w:snapToGrid w:val="0"/>
          <w:sz w:val="22"/>
          <w:szCs w:val="20"/>
        </w:rPr>
        <w:t>. Šio vaisto 500</w:t>
      </w:r>
      <w:r>
        <w:rPr>
          <w:snapToGrid w:val="0"/>
          <w:sz w:val="22"/>
          <w:szCs w:val="20"/>
        </w:rPr>
        <w:t> mg</w:t>
      </w:r>
      <w:r w:rsidRPr="00F64A2D">
        <w:rPr>
          <w:snapToGrid w:val="0"/>
          <w:sz w:val="22"/>
          <w:szCs w:val="20"/>
        </w:rPr>
        <w:t xml:space="preserve"> </w:t>
      </w:r>
      <w:r>
        <w:rPr>
          <w:snapToGrid w:val="0"/>
          <w:sz w:val="22"/>
          <w:szCs w:val="20"/>
        </w:rPr>
        <w:t>flakone</w:t>
      </w:r>
      <w:r w:rsidRPr="00F64A2D">
        <w:rPr>
          <w:snapToGrid w:val="0"/>
          <w:sz w:val="22"/>
          <w:szCs w:val="20"/>
        </w:rPr>
        <w:t xml:space="preserve"> yra </w:t>
      </w:r>
      <w:r>
        <w:rPr>
          <w:snapToGrid w:val="0"/>
          <w:sz w:val="22"/>
          <w:szCs w:val="20"/>
        </w:rPr>
        <w:t xml:space="preserve">apytiksliai 45 mg </w:t>
      </w:r>
      <w:r w:rsidRPr="00F64A2D">
        <w:rPr>
          <w:snapToGrid w:val="0"/>
          <w:sz w:val="22"/>
          <w:szCs w:val="20"/>
        </w:rPr>
        <w:t>natrio</w:t>
      </w:r>
      <w:r>
        <w:rPr>
          <w:snapToGrid w:val="0"/>
          <w:sz w:val="22"/>
          <w:szCs w:val="20"/>
        </w:rPr>
        <w:t xml:space="preserve"> </w:t>
      </w:r>
      <w:r w:rsidRPr="000A131C">
        <w:rPr>
          <w:szCs w:val="22"/>
        </w:rPr>
        <w:t xml:space="preserve">(valgomosios druskos sudedamosios dalies). Tai </w:t>
      </w:r>
      <w:r w:rsidRPr="007D22C0">
        <w:rPr>
          <w:szCs w:val="22"/>
        </w:rPr>
        <w:t xml:space="preserve">atitinka </w:t>
      </w:r>
      <w:r w:rsidRPr="00E50E4E">
        <w:rPr>
          <w:szCs w:val="22"/>
        </w:rPr>
        <w:t>2,25</w:t>
      </w:r>
      <w:r>
        <w:rPr>
          <w:szCs w:val="22"/>
        </w:rPr>
        <w:t> </w:t>
      </w:r>
      <w:r w:rsidRPr="00E50E4E">
        <w:rPr>
          <w:szCs w:val="22"/>
        </w:rPr>
        <w:t>%</w:t>
      </w:r>
      <w:r w:rsidRPr="000A131C">
        <w:rPr>
          <w:szCs w:val="22"/>
        </w:rPr>
        <w:t xml:space="preserve"> didžiausios rekomenduojamos natrio paros normos suaugusiesiems</w:t>
      </w:r>
      <w:r>
        <w:rPr>
          <w:szCs w:val="22"/>
        </w:rPr>
        <w:t>.</w:t>
      </w:r>
      <w:r w:rsidRPr="00F64A2D">
        <w:rPr>
          <w:snapToGrid w:val="0"/>
          <w:sz w:val="22"/>
          <w:szCs w:val="20"/>
        </w:rPr>
        <w:t xml:space="preserve"> </w:t>
      </w:r>
    </w:p>
    <w:p w14:paraId="2DE6926E" w14:textId="77777777" w:rsidR="00B11785" w:rsidRPr="00F64A2D" w:rsidRDefault="00B11785" w:rsidP="00B11785">
      <w:pPr>
        <w:numPr>
          <w:ilvl w:val="12"/>
          <w:numId w:val="0"/>
        </w:numPr>
        <w:tabs>
          <w:tab w:val="left" w:pos="567"/>
        </w:tabs>
        <w:ind w:right="-2"/>
        <w:rPr>
          <w:snapToGrid w:val="0"/>
          <w:sz w:val="22"/>
          <w:szCs w:val="20"/>
        </w:rPr>
      </w:pPr>
    </w:p>
    <w:p w14:paraId="018C5E01" w14:textId="77777777" w:rsidR="00B11785" w:rsidRPr="00F64A2D" w:rsidRDefault="00B11785" w:rsidP="00B11785">
      <w:pPr>
        <w:widowControl w:val="0"/>
        <w:shd w:val="clear" w:color="auto" w:fill="D1D1D1" w:themeFill="background2" w:themeFillShade="E6"/>
        <w:tabs>
          <w:tab w:val="left" w:pos="567"/>
        </w:tabs>
        <w:rPr>
          <w:snapToGrid w:val="0"/>
          <w:sz w:val="22"/>
          <w:szCs w:val="20"/>
        </w:rPr>
      </w:pPr>
      <w:r w:rsidRPr="00F64A2D">
        <w:rPr>
          <w:snapToGrid w:val="0"/>
          <w:sz w:val="22"/>
          <w:szCs w:val="20"/>
          <w:highlight w:val="lightGray"/>
        </w:rPr>
        <w:t>AGENOREM 1</w:t>
      </w:r>
      <w:r>
        <w:rPr>
          <w:snapToGrid w:val="0"/>
          <w:sz w:val="22"/>
          <w:szCs w:val="20"/>
          <w:highlight w:val="lightGray"/>
        </w:rPr>
        <w:t> </w:t>
      </w:r>
      <w:r w:rsidRPr="00F64A2D">
        <w:rPr>
          <w:snapToGrid w:val="0"/>
          <w:sz w:val="22"/>
          <w:szCs w:val="20"/>
          <w:highlight w:val="lightGray"/>
        </w:rPr>
        <w:t>g. Šio vaisto 1</w:t>
      </w:r>
      <w:r>
        <w:rPr>
          <w:snapToGrid w:val="0"/>
          <w:sz w:val="22"/>
          <w:szCs w:val="20"/>
          <w:highlight w:val="lightGray"/>
        </w:rPr>
        <w:t> </w:t>
      </w:r>
      <w:r w:rsidRPr="00F64A2D">
        <w:rPr>
          <w:snapToGrid w:val="0"/>
          <w:sz w:val="22"/>
          <w:szCs w:val="20"/>
          <w:highlight w:val="lightGray"/>
        </w:rPr>
        <w:t xml:space="preserve">g </w:t>
      </w:r>
      <w:r>
        <w:rPr>
          <w:snapToGrid w:val="0"/>
          <w:sz w:val="22"/>
          <w:szCs w:val="20"/>
          <w:highlight w:val="lightGray"/>
        </w:rPr>
        <w:t>flakone</w:t>
      </w:r>
      <w:r w:rsidRPr="00F64A2D">
        <w:rPr>
          <w:snapToGrid w:val="0"/>
          <w:sz w:val="22"/>
          <w:szCs w:val="20"/>
          <w:highlight w:val="lightGray"/>
        </w:rPr>
        <w:t xml:space="preserve"> yra</w:t>
      </w:r>
      <w:r>
        <w:rPr>
          <w:snapToGrid w:val="0"/>
          <w:sz w:val="22"/>
          <w:szCs w:val="20"/>
          <w:highlight w:val="lightGray"/>
        </w:rPr>
        <w:t xml:space="preserve"> apytiksliai</w:t>
      </w:r>
      <w:r w:rsidRPr="00F64A2D">
        <w:rPr>
          <w:snapToGrid w:val="0"/>
          <w:sz w:val="22"/>
          <w:szCs w:val="20"/>
          <w:highlight w:val="lightGray"/>
        </w:rPr>
        <w:t xml:space="preserve"> </w:t>
      </w:r>
      <w:r>
        <w:rPr>
          <w:snapToGrid w:val="0"/>
          <w:sz w:val="22"/>
          <w:szCs w:val="20"/>
          <w:highlight w:val="lightGray"/>
        </w:rPr>
        <w:t>90 mg</w:t>
      </w:r>
      <w:r w:rsidRPr="00F64A2D">
        <w:rPr>
          <w:snapToGrid w:val="0"/>
          <w:sz w:val="22"/>
          <w:szCs w:val="20"/>
          <w:highlight w:val="lightGray"/>
        </w:rPr>
        <w:t xml:space="preserve"> natrio</w:t>
      </w:r>
      <w:r>
        <w:rPr>
          <w:snapToGrid w:val="0"/>
          <w:sz w:val="22"/>
          <w:szCs w:val="20"/>
        </w:rPr>
        <w:t xml:space="preserve"> </w:t>
      </w:r>
      <w:r w:rsidRPr="000A131C">
        <w:rPr>
          <w:szCs w:val="22"/>
        </w:rPr>
        <w:t xml:space="preserve">(valgomosios druskos sudedamosios dalies). Tai </w:t>
      </w:r>
      <w:r w:rsidRPr="007D22C0">
        <w:rPr>
          <w:szCs w:val="22"/>
        </w:rPr>
        <w:t xml:space="preserve">atitinka </w:t>
      </w:r>
      <w:r w:rsidRPr="004934B4">
        <w:rPr>
          <w:szCs w:val="22"/>
        </w:rPr>
        <w:t>4,</w:t>
      </w:r>
      <w:r w:rsidRPr="00E50E4E">
        <w:rPr>
          <w:szCs w:val="22"/>
        </w:rPr>
        <w:t>5</w:t>
      </w:r>
      <w:r>
        <w:rPr>
          <w:szCs w:val="22"/>
        </w:rPr>
        <w:t> </w:t>
      </w:r>
      <w:r w:rsidRPr="00E50E4E">
        <w:rPr>
          <w:szCs w:val="22"/>
        </w:rPr>
        <w:t>%</w:t>
      </w:r>
      <w:r w:rsidRPr="007D22C0">
        <w:rPr>
          <w:szCs w:val="22"/>
        </w:rPr>
        <w:t xml:space="preserve"> didžiausios</w:t>
      </w:r>
      <w:r w:rsidRPr="000A131C">
        <w:rPr>
          <w:szCs w:val="22"/>
        </w:rPr>
        <w:t xml:space="preserve"> rekomenduojamos natrio paros normos suaugusiesiems</w:t>
      </w:r>
      <w:r>
        <w:rPr>
          <w:snapToGrid w:val="0"/>
          <w:sz w:val="22"/>
          <w:szCs w:val="20"/>
          <w:highlight w:val="lightGray"/>
        </w:rPr>
        <w:t xml:space="preserve"> </w:t>
      </w:r>
      <w:r w:rsidRPr="00F64A2D">
        <w:rPr>
          <w:snapToGrid w:val="0"/>
          <w:sz w:val="22"/>
          <w:szCs w:val="20"/>
          <w:highlight w:val="lightGray"/>
        </w:rPr>
        <w:t xml:space="preserve">. </w:t>
      </w:r>
    </w:p>
    <w:p w14:paraId="00FF1041" w14:textId="77777777" w:rsidR="00B11785" w:rsidRPr="00F64A2D" w:rsidRDefault="00B11785" w:rsidP="00B11785">
      <w:pPr>
        <w:numPr>
          <w:ilvl w:val="12"/>
          <w:numId w:val="0"/>
        </w:numPr>
        <w:tabs>
          <w:tab w:val="left" w:pos="567"/>
        </w:tabs>
        <w:ind w:right="-2"/>
        <w:rPr>
          <w:snapToGrid w:val="0"/>
          <w:sz w:val="22"/>
          <w:szCs w:val="20"/>
        </w:rPr>
      </w:pPr>
    </w:p>
    <w:p w14:paraId="541F3075" w14:textId="77777777" w:rsidR="00B11785" w:rsidRPr="00F64A2D" w:rsidRDefault="00B11785" w:rsidP="00B11785">
      <w:pPr>
        <w:numPr>
          <w:ilvl w:val="12"/>
          <w:numId w:val="0"/>
        </w:numPr>
        <w:tabs>
          <w:tab w:val="left" w:pos="567"/>
        </w:tabs>
        <w:ind w:right="-2"/>
        <w:rPr>
          <w:snapToGrid w:val="0"/>
          <w:sz w:val="22"/>
          <w:szCs w:val="20"/>
        </w:rPr>
      </w:pPr>
      <w:r w:rsidRPr="00F64A2D">
        <w:rPr>
          <w:snapToGrid w:val="0"/>
          <w:sz w:val="22"/>
          <w:szCs w:val="20"/>
        </w:rPr>
        <w:lastRenderedPageBreak/>
        <w:t>Jei Jūsų būklė yra tokia, kad reikia kontroliuoti suvartojamo natrio kiekį, prašome apie tai informuoti savo gydytoją arba slaugytoją.</w:t>
      </w:r>
    </w:p>
    <w:p w14:paraId="4B92C93D" w14:textId="77777777" w:rsidR="00B11785" w:rsidRPr="00F64A2D" w:rsidRDefault="00B11785" w:rsidP="00B11785">
      <w:pPr>
        <w:numPr>
          <w:ilvl w:val="12"/>
          <w:numId w:val="0"/>
        </w:numPr>
        <w:ind w:right="-2"/>
        <w:rPr>
          <w:snapToGrid w:val="0"/>
          <w:sz w:val="22"/>
        </w:rPr>
      </w:pPr>
    </w:p>
    <w:p w14:paraId="593EF463" w14:textId="77777777" w:rsidR="00B11785" w:rsidRPr="00F64A2D" w:rsidRDefault="00B11785" w:rsidP="00B11785">
      <w:pPr>
        <w:numPr>
          <w:ilvl w:val="12"/>
          <w:numId w:val="0"/>
        </w:numPr>
        <w:ind w:right="-2"/>
        <w:rPr>
          <w:snapToGrid w:val="0"/>
          <w:sz w:val="22"/>
        </w:rPr>
      </w:pPr>
    </w:p>
    <w:p w14:paraId="5F3261E4" w14:textId="77777777" w:rsidR="00B11785" w:rsidRPr="00F64A2D" w:rsidRDefault="00B11785" w:rsidP="00B11785">
      <w:pPr>
        <w:keepNext/>
        <w:keepLines/>
        <w:tabs>
          <w:tab w:val="left" w:pos="567"/>
        </w:tabs>
        <w:outlineLvl w:val="2"/>
        <w:rPr>
          <w:b/>
          <w:bCs/>
          <w:snapToGrid w:val="0"/>
          <w:sz w:val="22"/>
          <w:szCs w:val="26"/>
          <w:lang w:eastAsia="x-none"/>
        </w:rPr>
      </w:pPr>
      <w:r w:rsidRPr="00F64A2D">
        <w:rPr>
          <w:b/>
          <w:bCs/>
          <w:snapToGrid w:val="0"/>
          <w:sz w:val="22"/>
          <w:szCs w:val="26"/>
          <w:lang w:eastAsia="x-none"/>
        </w:rPr>
        <w:t>3.</w:t>
      </w:r>
      <w:r w:rsidRPr="00F64A2D">
        <w:rPr>
          <w:b/>
          <w:bCs/>
          <w:snapToGrid w:val="0"/>
          <w:sz w:val="22"/>
          <w:szCs w:val="26"/>
          <w:lang w:eastAsia="x-none"/>
        </w:rPr>
        <w:tab/>
        <w:t>Kaip vartoti AGENOREM</w:t>
      </w:r>
    </w:p>
    <w:p w14:paraId="2AE23F32" w14:textId="77777777" w:rsidR="00B11785" w:rsidRPr="00F64A2D" w:rsidRDefault="00B11785" w:rsidP="00B11785">
      <w:pPr>
        <w:numPr>
          <w:ilvl w:val="12"/>
          <w:numId w:val="0"/>
        </w:numPr>
        <w:ind w:right="-2"/>
        <w:rPr>
          <w:snapToGrid w:val="0"/>
          <w:sz w:val="22"/>
        </w:rPr>
      </w:pPr>
    </w:p>
    <w:p w14:paraId="449F3310" w14:textId="77777777" w:rsidR="00B11785" w:rsidRPr="00F64A2D" w:rsidRDefault="00B11785" w:rsidP="00B11785">
      <w:pPr>
        <w:numPr>
          <w:ilvl w:val="12"/>
          <w:numId w:val="0"/>
        </w:numPr>
        <w:ind w:right="-2"/>
        <w:rPr>
          <w:i/>
          <w:iCs/>
          <w:snapToGrid w:val="0"/>
          <w:sz w:val="22"/>
          <w:szCs w:val="20"/>
        </w:rPr>
      </w:pPr>
      <w:r w:rsidRPr="00F64A2D">
        <w:rPr>
          <w:i/>
          <w:iCs/>
          <w:snapToGrid w:val="0"/>
          <w:sz w:val="22"/>
          <w:szCs w:val="20"/>
        </w:rPr>
        <w:t>Vartojimas suaugusiesiems</w:t>
      </w:r>
    </w:p>
    <w:p w14:paraId="2A76B4BF" w14:textId="77777777" w:rsidR="00B11785" w:rsidRPr="00F64A2D" w:rsidRDefault="00B11785" w:rsidP="00B11785">
      <w:pPr>
        <w:numPr>
          <w:ilvl w:val="0"/>
          <w:numId w:val="3"/>
        </w:numPr>
        <w:tabs>
          <w:tab w:val="left" w:pos="567"/>
        </w:tabs>
        <w:ind w:left="540" w:right="-2" w:hanging="540"/>
        <w:rPr>
          <w:rFonts w:eastAsia="SimSun"/>
          <w:sz w:val="22"/>
          <w:szCs w:val="22"/>
          <w:lang w:eastAsia="zh-CN"/>
        </w:rPr>
      </w:pPr>
      <w:r w:rsidRPr="00F64A2D">
        <w:rPr>
          <w:rFonts w:eastAsia="SimSun"/>
          <w:sz w:val="22"/>
          <w:szCs w:val="22"/>
          <w:lang w:eastAsia="zh-CN"/>
        </w:rPr>
        <w:t xml:space="preserve">Dozė priklauso nuo infekcinės ligos, kuria Jūs sergate, rūšies, kokioje organizmo vietoje ji yra ir nuo infekcinės ligos sunkumo. Jums reikalingą dozę paskirs gydytojas. </w:t>
      </w:r>
    </w:p>
    <w:p w14:paraId="2700C540" w14:textId="77777777" w:rsidR="00B11785" w:rsidRPr="00F64A2D" w:rsidRDefault="00B11785" w:rsidP="00B11785">
      <w:pPr>
        <w:tabs>
          <w:tab w:val="left" w:pos="567"/>
        </w:tabs>
        <w:ind w:left="540" w:right="-2" w:hanging="540"/>
        <w:rPr>
          <w:rFonts w:eastAsia="SimSun"/>
          <w:sz w:val="22"/>
          <w:szCs w:val="22"/>
          <w:lang w:eastAsia="zh-CN"/>
        </w:rPr>
      </w:pPr>
    </w:p>
    <w:p w14:paraId="639BF520" w14:textId="77777777" w:rsidR="00B11785" w:rsidRPr="00F64A2D" w:rsidRDefault="00B11785" w:rsidP="00B11785">
      <w:pPr>
        <w:numPr>
          <w:ilvl w:val="0"/>
          <w:numId w:val="3"/>
        </w:numPr>
        <w:tabs>
          <w:tab w:val="left" w:pos="567"/>
        </w:tabs>
        <w:ind w:left="540" w:right="-2" w:hanging="540"/>
        <w:rPr>
          <w:rFonts w:eastAsia="SimSun"/>
          <w:sz w:val="22"/>
          <w:szCs w:val="22"/>
          <w:lang w:eastAsia="zh-CN"/>
        </w:rPr>
      </w:pPr>
      <w:r w:rsidRPr="00F64A2D">
        <w:rPr>
          <w:rFonts w:eastAsia="SimSun"/>
          <w:sz w:val="22"/>
          <w:szCs w:val="22"/>
          <w:lang w:eastAsia="zh-CN"/>
        </w:rPr>
        <w:t>Paprastai suaugusiems žmonėms skiriama 500</w:t>
      </w:r>
      <w:r>
        <w:rPr>
          <w:rFonts w:eastAsia="SimSun"/>
          <w:sz w:val="22"/>
          <w:szCs w:val="22"/>
          <w:lang w:eastAsia="zh-CN"/>
        </w:rPr>
        <w:t> mg</w:t>
      </w:r>
      <w:r w:rsidRPr="00F64A2D">
        <w:rPr>
          <w:rFonts w:eastAsia="SimSun"/>
          <w:sz w:val="22"/>
          <w:szCs w:val="22"/>
          <w:lang w:eastAsia="zh-CN"/>
        </w:rPr>
        <w:t xml:space="preserve"> (miligramų) – 1 g (gramo) dozė. Tokią dozę reikia vartoti kas 8 valandas. Tačiau, jei jūsų inkstų veikla nėra labai gera, jums gali paskirti ir mažesnę vaisto dozę.</w:t>
      </w:r>
    </w:p>
    <w:p w14:paraId="7117B466" w14:textId="77777777" w:rsidR="00B11785" w:rsidRDefault="00B11785" w:rsidP="00B11785">
      <w:pPr>
        <w:pStyle w:val="Sraopastraipa"/>
        <w:rPr>
          <w:snapToGrid w:val="0"/>
        </w:rPr>
      </w:pPr>
    </w:p>
    <w:p w14:paraId="35709CD9" w14:textId="77777777" w:rsidR="00B11785" w:rsidRPr="00F64A2D" w:rsidRDefault="00B11785" w:rsidP="00B11785">
      <w:pPr>
        <w:numPr>
          <w:ilvl w:val="12"/>
          <w:numId w:val="0"/>
        </w:numPr>
        <w:ind w:right="-2"/>
        <w:rPr>
          <w:snapToGrid w:val="0"/>
          <w:sz w:val="22"/>
        </w:rPr>
      </w:pPr>
    </w:p>
    <w:p w14:paraId="3C3E0AF9" w14:textId="77777777" w:rsidR="00B11785" w:rsidRPr="00F64A2D" w:rsidRDefault="00B11785" w:rsidP="00B11785">
      <w:pPr>
        <w:keepNext/>
        <w:tabs>
          <w:tab w:val="left" w:pos="567"/>
        </w:tabs>
        <w:jc w:val="both"/>
        <w:outlineLvl w:val="3"/>
        <w:rPr>
          <w:b/>
          <w:bCs/>
          <w:snapToGrid w:val="0"/>
          <w:sz w:val="22"/>
          <w:szCs w:val="28"/>
          <w:lang w:eastAsia="x-none"/>
        </w:rPr>
      </w:pPr>
      <w:r w:rsidRPr="00F64A2D">
        <w:rPr>
          <w:b/>
          <w:bCs/>
          <w:snapToGrid w:val="0"/>
          <w:sz w:val="22"/>
          <w:szCs w:val="28"/>
          <w:lang w:eastAsia="x-none"/>
        </w:rPr>
        <w:t>Vartojimas vaikams</w:t>
      </w:r>
    </w:p>
    <w:p w14:paraId="3337B9A4" w14:textId="77777777" w:rsidR="00B11785" w:rsidRPr="00F64A2D" w:rsidRDefault="00B11785" w:rsidP="00B11785">
      <w:pPr>
        <w:numPr>
          <w:ilvl w:val="0"/>
          <w:numId w:val="4"/>
        </w:numPr>
        <w:tabs>
          <w:tab w:val="left" w:pos="540"/>
          <w:tab w:val="left" w:pos="567"/>
        </w:tabs>
        <w:ind w:left="540" w:right="-2" w:hanging="540"/>
        <w:rPr>
          <w:rFonts w:eastAsia="SimSun"/>
          <w:sz w:val="22"/>
          <w:szCs w:val="22"/>
          <w:lang w:eastAsia="zh-CN"/>
        </w:rPr>
      </w:pPr>
      <w:r w:rsidRPr="00F64A2D">
        <w:rPr>
          <w:rFonts w:eastAsia="SimSun"/>
          <w:sz w:val="22"/>
          <w:szCs w:val="22"/>
          <w:lang w:eastAsia="zh-CN"/>
        </w:rPr>
        <w:t>Vyresniems, kaip 3 mėnesių kūdikiams ir vaikams iki 12 metų, dozė parenkama atsižvelgiant į vaiko amžių ir kūno masę. Įprastinė dozė yra tarp 10</w:t>
      </w:r>
      <w:r>
        <w:rPr>
          <w:rFonts w:eastAsia="SimSun"/>
          <w:sz w:val="22"/>
          <w:szCs w:val="22"/>
          <w:lang w:eastAsia="zh-CN"/>
        </w:rPr>
        <w:t> mg</w:t>
      </w:r>
      <w:r w:rsidRPr="00F64A2D">
        <w:rPr>
          <w:rFonts w:eastAsia="SimSun"/>
          <w:sz w:val="22"/>
          <w:szCs w:val="22"/>
          <w:lang w:eastAsia="zh-CN"/>
        </w:rPr>
        <w:t xml:space="preserve"> – 40</w:t>
      </w:r>
      <w:r>
        <w:rPr>
          <w:rFonts w:eastAsia="SimSun"/>
          <w:sz w:val="22"/>
          <w:szCs w:val="22"/>
          <w:lang w:eastAsia="zh-CN"/>
        </w:rPr>
        <w:t> mg</w:t>
      </w:r>
      <w:r w:rsidRPr="00F64A2D">
        <w:rPr>
          <w:rFonts w:eastAsia="SimSun"/>
          <w:sz w:val="22"/>
          <w:szCs w:val="22"/>
          <w:lang w:eastAsia="zh-CN"/>
        </w:rPr>
        <w:t xml:space="preserve"> </w:t>
      </w:r>
      <w:r w:rsidRPr="00F64A2D">
        <w:rPr>
          <w:rFonts w:eastAsia="SimSun"/>
          <w:bCs/>
          <w:sz w:val="22"/>
          <w:szCs w:val="22"/>
          <w:lang w:eastAsia="zh-CN"/>
        </w:rPr>
        <w:t>AGENOREM</w:t>
      </w:r>
      <w:r w:rsidRPr="00F64A2D">
        <w:rPr>
          <w:rFonts w:eastAsia="SimSun"/>
          <w:sz w:val="22"/>
          <w:szCs w:val="22"/>
          <w:lang w:eastAsia="zh-CN"/>
        </w:rPr>
        <w:t xml:space="preserve"> kilogramui (kg) kūno masės. Tokia dozė įprastai leidžiama kas 8 valandas. Vaikams, kurie sveria daugiau, kaip 50 kg, skiriama suaugusių žmonių dozė. </w:t>
      </w:r>
    </w:p>
    <w:p w14:paraId="7BD9917B" w14:textId="77777777" w:rsidR="00B11785" w:rsidRPr="00F64A2D" w:rsidRDefault="00B11785" w:rsidP="00B11785">
      <w:pPr>
        <w:numPr>
          <w:ilvl w:val="0"/>
          <w:numId w:val="4"/>
        </w:numPr>
        <w:tabs>
          <w:tab w:val="left" w:pos="567"/>
        </w:tabs>
        <w:ind w:left="540" w:hanging="540"/>
        <w:rPr>
          <w:rFonts w:eastAsia="SimSun"/>
          <w:sz w:val="22"/>
          <w:szCs w:val="22"/>
          <w:lang w:eastAsia="zh-CN"/>
        </w:rPr>
      </w:pPr>
      <w:r w:rsidRPr="00F64A2D">
        <w:rPr>
          <w:rFonts w:eastAsia="SimSun"/>
          <w:sz w:val="22"/>
          <w:szCs w:val="22"/>
          <w:lang w:eastAsia="zh-CN"/>
        </w:rPr>
        <w:t>AGENOREM Jums bus skiriama leidžiant arba lašinant į stambią veną.</w:t>
      </w:r>
    </w:p>
    <w:p w14:paraId="64AF11C5" w14:textId="77777777" w:rsidR="00B11785" w:rsidRPr="00F64A2D" w:rsidRDefault="00B11785" w:rsidP="00B11785">
      <w:pPr>
        <w:numPr>
          <w:ilvl w:val="0"/>
          <w:numId w:val="4"/>
        </w:numPr>
        <w:tabs>
          <w:tab w:val="left" w:pos="567"/>
        </w:tabs>
        <w:ind w:left="540" w:right="-2" w:hanging="540"/>
        <w:rPr>
          <w:rFonts w:eastAsia="SimSun"/>
          <w:sz w:val="22"/>
          <w:szCs w:val="22"/>
          <w:lang w:eastAsia="zh-CN"/>
        </w:rPr>
      </w:pPr>
      <w:r w:rsidRPr="00F64A2D">
        <w:rPr>
          <w:rFonts w:eastAsia="SimSun"/>
          <w:sz w:val="22"/>
          <w:szCs w:val="22"/>
          <w:lang w:eastAsia="zh-CN"/>
        </w:rPr>
        <w:t>Paprastai AGENOREM Jums sulašins arba suleis jūsų gydytojas arba slaugytoja.</w:t>
      </w:r>
    </w:p>
    <w:p w14:paraId="2B499699" w14:textId="77777777" w:rsidR="00B11785" w:rsidRPr="00F64A2D" w:rsidRDefault="00B11785" w:rsidP="00B11785">
      <w:pPr>
        <w:numPr>
          <w:ilvl w:val="0"/>
          <w:numId w:val="4"/>
        </w:numPr>
        <w:tabs>
          <w:tab w:val="left" w:pos="567"/>
        </w:tabs>
        <w:ind w:left="540" w:hanging="540"/>
        <w:rPr>
          <w:rFonts w:eastAsia="SimSun"/>
          <w:sz w:val="22"/>
          <w:szCs w:val="22"/>
          <w:lang w:eastAsia="zh-CN"/>
        </w:rPr>
      </w:pPr>
      <w:r w:rsidRPr="00F64A2D">
        <w:rPr>
          <w:rFonts w:eastAsia="SimSun"/>
          <w:sz w:val="22"/>
          <w:szCs w:val="22"/>
          <w:lang w:eastAsia="zh-CN"/>
        </w:rPr>
        <w:t>Tačiau kartais patys pacientai, tėvai ar globėjai išmoksta namuose suleisti AGENOREM. Kaip tai padaryti, nurodyta šio pakuotės lapelio instrukcijoje (žr. skyrių „Taisyklės, kaip namuose sau ar kam nors kitam leisti AGENOREM“). AGENOREM visada vartokite tiksliai, kaip nurodė Jūsų gydytojas. Jeigu abejojate, kreipkitės į savo gydytoją.</w:t>
      </w:r>
    </w:p>
    <w:p w14:paraId="412331DD" w14:textId="77777777" w:rsidR="00B11785" w:rsidRPr="00F64A2D" w:rsidRDefault="00B11785" w:rsidP="00B11785">
      <w:pPr>
        <w:numPr>
          <w:ilvl w:val="0"/>
          <w:numId w:val="4"/>
        </w:numPr>
        <w:tabs>
          <w:tab w:val="left" w:pos="0"/>
          <w:tab w:val="left" w:pos="567"/>
        </w:tabs>
        <w:ind w:left="540" w:hanging="540"/>
        <w:outlineLvl w:val="0"/>
        <w:rPr>
          <w:rFonts w:eastAsia="SimSun"/>
          <w:sz w:val="22"/>
          <w:szCs w:val="22"/>
          <w:lang w:eastAsia="zh-CN"/>
        </w:rPr>
      </w:pPr>
      <w:r w:rsidRPr="00F64A2D">
        <w:rPr>
          <w:rFonts w:eastAsia="SimSun"/>
          <w:sz w:val="22"/>
          <w:szCs w:val="22"/>
          <w:lang w:eastAsia="zh-CN"/>
        </w:rPr>
        <w:t>Injekcinio tirpalo negalima maišyti su kitais tirpalais arba pilti į tirpalus, kuriuose yra kitų vaistų.</w:t>
      </w:r>
    </w:p>
    <w:p w14:paraId="7E3CD3A8" w14:textId="77777777" w:rsidR="00B11785" w:rsidRPr="00F64A2D" w:rsidRDefault="00B11785" w:rsidP="00B11785">
      <w:pPr>
        <w:numPr>
          <w:ilvl w:val="0"/>
          <w:numId w:val="4"/>
        </w:numPr>
        <w:tabs>
          <w:tab w:val="left" w:pos="0"/>
          <w:tab w:val="left" w:pos="567"/>
        </w:tabs>
        <w:ind w:left="540" w:hanging="540"/>
        <w:outlineLvl w:val="0"/>
        <w:rPr>
          <w:rFonts w:eastAsia="SimSun"/>
          <w:sz w:val="22"/>
          <w:szCs w:val="22"/>
          <w:lang w:eastAsia="zh-CN"/>
        </w:rPr>
      </w:pPr>
      <w:r w:rsidRPr="00F64A2D">
        <w:rPr>
          <w:rFonts w:eastAsia="SimSun"/>
          <w:sz w:val="22"/>
          <w:szCs w:val="22"/>
          <w:lang w:eastAsia="zh-CN"/>
        </w:rPr>
        <w:t>Injekcijos trukmė turi būti 5 minutės arba nuo 15 iki 30 minučių. Jūsų gydytojas jums pasakys, kaip reikia vartoti AGENOREM.</w:t>
      </w:r>
    </w:p>
    <w:p w14:paraId="7E90D534" w14:textId="77777777" w:rsidR="00B11785" w:rsidRPr="00F64A2D" w:rsidRDefault="00B11785" w:rsidP="00B11785">
      <w:pPr>
        <w:numPr>
          <w:ilvl w:val="0"/>
          <w:numId w:val="4"/>
        </w:numPr>
        <w:tabs>
          <w:tab w:val="left" w:pos="0"/>
          <w:tab w:val="left" w:pos="567"/>
        </w:tabs>
        <w:ind w:left="540" w:hanging="540"/>
        <w:outlineLvl w:val="0"/>
        <w:rPr>
          <w:rFonts w:eastAsia="SimSun"/>
          <w:sz w:val="22"/>
          <w:szCs w:val="22"/>
          <w:lang w:eastAsia="zh-CN"/>
        </w:rPr>
      </w:pPr>
      <w:r w:rsidRPr="00F64A2D">
        <w:rPr>
          <w:rFonts w:eastAsia="SimSun"/>
          <w:sz w:val="22"/>
          <w:szCs w:val="22"/>
          <w:lang w:eastAsia="zh-CN"/>
        </w:rPr>
        <w:t>Paprastai leisti reikia kiekvieną dieną tuo pačiu laiku.</w:t>
      </w:r>
    </w:p>
    <w:p w14:paraId="155031CA" w14:textId="77777777" w:rsidR="00B11785" w:rsidRPr="00F64A2D" w:rsidRDefault="00B11785" w:rsidP="00B11785">
      <w:pPr>
        <w:numPr>
          <w:ilvl w:val="12"/>
          <w:numId w:val="0"/>
        </w:numPr>
        <w:ind w:right="-2"/>
        <w:rPr>
          <w:snapToGrid w:val="0"/>
          <w:sz w:val="22"/>
        </w:rPr>
      </w:pPr>
    </w:p>
    <w:p w14:paraId="4092DCA3" w14:textId="77777777" w:rsidR="00B11785" w:rsidRPr="00F64A2D" w:rsidRDefault="00B11785" w:rsidP="00B11785">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Ką daryti pavartojus per didelę AGENOREM dozę</w:t>
      </w:r>
    </w:p>
    <w:p w14:paraId="5D273347" w14:textId="77777777" w:rsidR="00B11785" w:rsidRPr="00F64A2D" w:rsidRDefault="00B11785" w:rsidP="00B11785">
      <w:pPr>
        <w:numPr>
          <w:ilvl w:val="12"/>
          <w:numId w:val="0"/>
        </w:numPr>
        <w:tabs>
          <w:tab w:val="left" w:pos="0"/>
          <w:tab w:val="left" w:pos="567"/>
        </w:tabs>
        <w:outlineLvl w:val="0"/>
        <w:rPr>
          <w:snapToGrid w:val="0"/>
          <w:sz w:val="22"/>
          <w:szCs w:val="20"/>
        </w:rPr>
      </w:pPr>
      <w:r w:rsidRPr="00F64A2D">
        <w:rPr>
          <w:snapToGrid w:val="0"/>
          <w:sz w:val="22"/>
          <w:szCs w:val="20"/>
        </w:rPr>
        <w:t>Jei atsitiktinai pavartojote didesnę, negu jums paskirta dozė, nedelsiant kreipkitės į gydytoją arba artimiausią ligoninę.</w:t>
      </w:r>
    </w:p>
    <w:p w14:paraId="43E7115F" w14:textId="77777777" w:rsidR="00B11785" w:rsidRPr="00F64A2D" w:rsidRDefault="00B11785" w:rsidP="00B11785">
      <w:pPr>
        <w:numPr>
          <w:ilvl w:val="12"/>
          <w:numId w:val="0"/>
        </w:numPr>
        <w:ind w:right="-2"/>
        <w:rPr>
          <w:snapToGrid w:val="0"/>
          <w:sz w:val="22"/>
        </w:rPr>
      </w:pPr>
    </w:p>
    <w:p w14:paraId="1292368B" w14:textId="77777777" w:rsidR="00B11785" w:rsidRPr="00F64A2D" w:rsidRDefault="00B11785" w:rsidP="00B11785">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Pamiršus pavartoti AGENOREM</w:t>
      </w:r>
    </w:p>
    <w:p w14:paraId="0E431B7C" w14:textId="77777777" w:rsidR="00B11785" w:rsidRPr="00F64A2D" w:rsidRDefault="00B11785" w:rsidP="00B11785">
      <w:pPr>
        <w:numPr>
          <w:ilvl w:val="12"/>
          <w:numId w:val="0"/>
        </w:numPr>
        <w:tabs>
          <w:tab w:val="left" w:pos="0"/>
          <w:tab w:val="left" w:pos="567"/>
        </w:tabs>
        <w:outlineLvl w:val="0"/>
        <w:rPr>
          <w:snapToGrid w:val="0"/>
          <w:sz w:val="22"/>
          <w:szCs w:val="20"/>
        </w:rPr>
      </w:pPr>
      <w:r w:rsidRPr="00F64A2D">
        <w:rPr>
          <w:snapToGrid w:val="0"/>
          <w:sz w:val="22"/>
          <w:szCs w:val="20"/>
        </w:rPr>
        <w:t>Jei pamiršote pavartoti, prisiminus, suleiskite vaisto kaip galima greičiau. Jei jau beveik bus atėjęs kitos dozės vartojimo laikas, praleiskite pamirštą dozę.</w:t>
      </w:r>
    </w:p>
    <w:p w14:paraId="3F82253C" w14:textId="77777777" w:rsidR="00B11785" w:rsidRPr="00F64A2D" w:rsidRDefault="00B11785" w:rsidP="00B11785">
      <w:pPr>
        <w:numPr>
          <w:ilvl w:val="12"/>
          <w:numId w:val="0"/>
        </w:numPr>
        <w:tabs>
          <w:tab w:val="left" w:pos="0"/>
          <w:tab w:val="left" w:pos="567"/>
        </w:tabs>
        <w:outlineLvl w:val="0"/>
        <w:rPr>
          <w:snapToGrid w:val="0"/>
          <w:sz w:val="22"/>
          <w:szCs w:val="20"/>
        </w:rPr>
      </w:pPr>
      <w:r w:rsidRPr="00F64A2D">
        <w:rPr>
          <w:snapToGrid w:val="0"/>
          <w:sz w:val="22"/>
          <w:szCs w:val="20"/>
        </w:rPr>
        <w:t>Norint kompensuoti praleistą dozę, negalima vartoti dvigubos dozės (dviejų injekcijų tuo pačiu metu).</w:t>
      </w:r>
    </w:p>
    <w:p w14:paraId="7EDB49AE" w14:textId="77777777" w:rsidR="00B11785" w:rsidRPr="00F64A2D" w:rsidRDefault="00B11785" w:rsidP="00B11785">
      <w:pPr>
        <w:numPr>
          <w:ilvl w:val="12"/>
          <w:numId w:val="0"/>
        </w:numPr>
        <w:ind w:right="-2"/>
        <w:rPr>
          <w:snapToGrid w:val="0"/>
          <w:sz w:val="22"/>
        </w:rPr>
      </w:pPr>
    </w:p>
    <w:p w14:paraId="3DA6A514" w14:textId="77777777" w:rsidR="00B11785" w:rsidRPr="00F64A2D" w:rsidRDefault="00B11785" w:rsidP="00B11785">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Nustojus vartoti AGENOREM</w:t>
      </w:r>
    </w:p>
    <w:p w14:paraId="3D17B653" w14:textId="77777777" w:rsidR="00B11785" w:rsidRPr="00F64A2D" w:rsidRDefault="00B11785" w:rsidP="00B11785">
      <w:pPr>
        <w:numPr>
          <w:ilvl w:val="12"/>
          <w:numId w:val="0"/>
        </w:numPr>
        <w:tabs>
          <w:tab w:val="left" w:pos="567"/>
        </w:tabs>
        <w:ind w:left="567" w:hanging="567"/>
        <w:outlineLvl w:val="0"/>
        <w:rPr>
          <w:snapToGrid w:val="0"/>
          <w:sz w:val="22"/>
          <w:szCs w:val="20"/>
        </w:rPr>
      </w:pPr>
      <w:r w:rsidRPr="00F64A2D">
        <w:rPr>
          <w:snapToGrid w:val="0"/>
          <w:sz w:val="22"/>
          <w:szCs w:val="20"/>
        </w:rPr>
        <w:t>Kol jūsų gydytojas nenurodė, nenuraukite AGENOREM vartojimo.</w:t>
      </w:r>
    </w:p>
    <w:p w14:paraId="51BA619F" w14:textId="77777777" w:rsidR="00B11785" w:rsidRPr="00F64A2D" w:rsidRDefault="00B11785" w:rsidP="00B11785">
      <w:pPr>
        <w:numPr>
          <w:ilvl w:val="12"/>
          <w:numId w:val="0"/>
        </w:numPr>
        <w:tabs>
          <w:tab w:val="left" w:pos="567"/>
        </w:tabs>
        <w:ind w:right="-2"/>
        <w:rPr>
          <w:snapToGrid w:val="0"/>
          <w:sz w:val="22"/>
          <w:szCs w:val="20"/>
        </w:rPr>
      </w:pPr>
      <w:r w:rsidRPr="00F64A2D">
        <w:rPr>
          <w:snapToGrid w:val="0"/>
          <w:sz w:val="22"/>
          <w:szCs w:val="20"/>
        </w:rPr>
        <w:t>Jeigu kiltų bet kokių klausimų dėl šio vaisto vartojimo, kreipkitės į savo gydytoją arba slaugytoją.</w:t>
      </w:r>
    </w:p>
    <w:p w14:paraId="763FF7EF" w14:textId="77777777" w:rsidR="00B11785" w:rsidRPr="00F64A2D" w:rsidRDefault="00B11785" w:rsidP="00B11785">
      <w:pPr>
        <w:numPr>
          <w:ilvl w:val="12"/>
          <w:numId w:val="0"/>
        </w:numPr>
        <w:ind w:right="-2"/>
        <w:rPr>
          <w:b/>
          <w:bCs/>
          <w:snapToGrid w:val="0"/>
          <w:sz w:val="22"/>
          <w:szCs w:val="20"/>
        </w:rPr>
      </w:pPr>
    </w:p>
    <w:p w14:paraId="0F17909A" w14:textId="77777777" w:rsidR="00B11785" w:rsidRPr="00F64A2D" w:rsidRDefault="00B11785" w:rsidP="00B11785">
      <w:pPr>
        <w:keepNext/>
        <w:keepLines/>
        <w:tabs>
          <w:tab w:val="left" w:pos="567"/>
        </w:tabs>
        <w:outlineLvl w:val="2"/>
        <w:rPr>
          <w:b/>
          <w:bCs/>
          <w:snapToGrid w:val="0"/>
          <w:sz w:val="22"/>
          <w:szCs w:val="26"/>
          <w:lang w:eastAsia="x-none"/>
        </w:rPr>
      </w:pPr>
    </w:p>
    <w:p w14:paraId="16131254" w14:textId="77777777" w:rsidR="00B11785" w:rsidRPr="00F64A2D" w:rsidRDefault="00B11785" w:rsidP="00B11785">
      <w:pPr>
        <w:keepNext/>
        <w:keepLines/>
        <w:tabs>
          <w:tab w:val="left" w:pos="567"/>
        </w:tabs>
        <w:outlineLvl w:val="2"/>
        <w:rPr>
          <w:b/>
          <w:bCs/>
          <w:snapToGrid w:val="0"/>
          <w:sz w:val="22"/>
          <w:szCs w:val="26"/>
          <w:lang w:eastAsia="x-none"/>
        </w:rPr>
      </w:pPr>
      <w:r w:rsidRPr="00F64A2D">
        <w:rPr>
          <w:b/>
          <w:bCs/>
          <w:snapToGrid w:val="0"/>
          <w:sz w:val="22"/>
          <w:szCs w:val="26"/>
          <w:lang w:eastAsia="x-none"/>
        </w:rPr>
        <w:t>4.</w:t>
      </w:r>
      <w:r w:rsidRPr="00F64A2D">
        <w:rPr>
          <w:b/>
          <w:bCs/>
          <w:snapToGrid w:val="0"/>
          <w:sz w:val="22"/>
          <w:szCs w:val="26"/>
          <w:lang w:eastAsia="x-none"/>
        </w:rPr>
        <w:tab/>
        <w:t>Galimas šalutinis poveikis</w:t>
      </w:r>
    </w:p>
    <w:p w14:paraId="74B2E4B3" w14:textId="77777777" w:rsidR="00B11785" w:rsidRPr="00F64A2D" w:rsidRDefault="00B11785" w:rsidP="00B11785">
      <w:pPr>
        <w:numPr>
          <w:ilvl w:val="12"/>
          <w:numId w:val="0"/>
        </w:numPr>
        <w:rPr>
          <w:snapToGrid w:val="0"/>
          <w:sz w:val="22"/>
        </w:rPr>
      </w:pPr>
    </w:p>
    <w:p w14:paraId="0DFC8C1C" w14:textId="77777777" w:rsidR="00B11785" w:rsidRPr="00F64A2D" w:rsidRDefault="00B11785" w:rsidP="00B11785">
      <w:pPr>
        <w:numPr>
          <w:ilvl w:val="12"/>
          <w:numId w:val="0"/>
        </w:numPr>
        <w:ind w:right="-2"/>
        <w:rPr>
          <w:snapToGrid w:val="0"/>
          <w:sz w:val="22"/>
          <w:szCs w:val="20"/>
        </w:rPr>
      </w:pPr>
      <w:r w:rsidRPr="00F64A2D">
        <w:rPr>
          <w:snapToGrid w:val="0"/>
          <w:sz w:val="22"/>
          <w:szCs w:val="20"/>
        </w:rPr>
        <w:t xml:space="preserve">Šis vaistas, kaip ir visi kiti, gali sukelti šalutinį poveikį, nors jis pasireiškia ne visiems žmonėms. </w:t>
      </w:r>
    </w:p>
    <w:p w14:paraId="2C97C2FF" w14:textId="77777777" w:rsidR="00B11785" w:rsidRPr="00F64A2D" w:rsidRDefault="00B11785" w:rsidP="00B11785">
      <w:pPr>
        <w:autoSpaceDE w:val="0"/>
        <w:autoSpaceDN w:val="0"/>
        <w:adjustRightInd w:val="0"/>
        <w:rPr>
          <w:rFonts w:ascii="Arial" w:eastAsia="SimSun" w:hAnsi="Arial" w:cs="Arial"/>
          <w:color w:val="000000"/>
          <w:sz w:val="16"/>
          <w:szCs w:val="16"/>
          <w:lang w:eastAsia="zh-CN"/>
        </w:rPr>
      </w:pPr>
    </w:p>
    <w:p w14:paraId="55208CA6" w14:textId="77777777" w:rsidR="00B11785" w:rsidRPr="00F64A2D" w:rsidRDefault="00B11785" w:rsidP="00B11785">
      <w:pPr>
        <w:numPr>
          <w:ilvl w:val="12"/>
          <w:numId w:val="0"/>
        </w:numPr>
        <w:tabs>
          <w:tab w:val="left" w:pos="567"/>
        </w:tabs>
        <w:spacing w:line="260" w:lineRule="exact"/>
        <w:ind w:right="-2"/>
        <w:rPr>
          <w:i/>
          <w:iCs/>
          <w:snapToGrid w:val="0"/>
          <w:sz w:val="22"/>
          <w:szCs w:val="20"/>
        </w:rPr>
      </w:pPr>
      <w:r w:rsidRPr="00F64A2D">
        <w:rPr>
          <w:i/>
          <w:iCs/>
          <w:snapToGrid w:val="0"/>
          <w:sz w:val="22"/>
          <w:szCs w:val="20"/>
        </w:rPr>
        <w:t>Sunkios alerginės reakcijos</w:t>
      </w:r>
    </w:p>
    <w:p w14:paraId="5CC0983E" w14:textId="77777777" w:rsidR="00B11785" w:rsidRPr="00F64A2D" w:rsidRDefault="00B11785" w:rsidP="00B11785">
      <w:pPr>
        <w:numPr>
          <w:ilvl w:val="12"/>
          <w:numId w:val="0"/>
        </w:numPr>
        <w:tabs>
          <w:tab w:val="left" w:pos="567"/>
        </w:tabs>
        <w:spacing w:line="260" w:lineRule="exact"/>
        <w:ind w:right="-2"/>
        <w:rPr>
          <w:snapToGrid w:val="0"/>
          <w:sz w:val="22"/>
          <w:szCs w:val="20"/>
        </w:rPr>
      </w:pPr>
      <w:r w:rsidRPr="00F64A2D">
        <w:rPr>
          <w:snapToGrid w:val="0"/>
          <w:sz w:val="22"/>
          <w:szCs w:val="20"/>
        </w:rPr>
        <w:t xml:space="preserve">Jeigu Jums pasireiškė sunki alerginė reakcija, </w:t>
      </w:r>
      <w:r w:rsidRPr="00F64A2D">
        <w:rPr>
          <w:b/>
          <w:bCs/>
          <w:snapToGrid w:val="0"/>
          <w:sz w:val="22"/>
          <w:szCs w:val="20"/>
        </w:rPr>
        <w:t xml:space="preserve">nedelsdami nutraukite AGENOREM vartojimą </w:t>
      </w:r>
      <w:r w:rsidRPr="008940EB">
        <w:rPr>
          <w:snapToGrid w:val="0"/>
          <w:sz w:val="22"/>
          <w:szCs w:val="20"/>
        </w:rPr>
        <w:t>ir</w:t>
      </w:r>
      <w:r w:rsidRPr="00F64A2D">
        <w:rPr>
          <w:b/>
          <w:bCs/>
          <w:snapToGrid w:val="0"/>
          <w:sz w:val="22"/>
          <w:szCs w:val="20"/>
        </w:rPr>
        <w:t xml:space="preserve"> </w:t>
      </w:r>
      <w:r w:rsidRPr="00F64A2D">
        <w:rPr>
          <w:snapToGrid w:val="0"/>
          <w:sz w:val="22"/>
          <w:szCs w:val="20"/>
        </w:rPr>
        <w:t>nedelsiant kreipkitės į gydytoją, kadangi Jums gali reikėti skubaus gydymo vaistais. Sunkios alerginės reakcijos požymiai gali būti staiga pasireiškę:</w:t>
      </w:r>
    </w:p>
    <w:p w14:paraId="639D577E" w14:textId="77777777" w:rsidR="00B11785" w:rsidRPr="00F64A2D" w:rsidRDefault="00B11785" w:rsidP="00B11785">
      <w:pPr>
        <w:numPr>
          <w:ilvl w:val="0"/>
          <w:numId w:val="5"/>
        </w:numPr>
        <w:rPr>
          <w:snapToGrid w:val="0"/>
          <w:sz w:val="22"/>
          <w:szCs w:val="20"/>
        </w:rPr>
      </w:pPr>
      <w:r w:rsidRPr="00F64A2D">
        <w:rPr>
          <w:snapToGrid w:val="0"/>
          <w:sz w:val="22"/>
          <w:szCs w:val="20"/>
        </w:rPr>
        <w:t xml:space="preserve">stiprus odos išbėrimas, niežulys ar dilgėlinė; </w:t>
      </w:r>
    </w:p>
    <w:p w14:paraId="263255DD" w14:textId="77777777" w:rsidR="00B11785" w:rsidRPr="00F64A2D" w:rsidRDefault="00B11785" w:rsidP="00B11785">
      <w:pPr>
        <w:numPr>
          <w:ilvl w:val="0"/>
          <w:numId w:val="5"/>
        </w:numPr>
        <w:rPr>
          <w:snapToGrid w:val="0"/>
          <w:sz w:val="22"/>
          <w:szCs w:val="20"/>
        </w:rPr>
      </w:pPr>
      <w:r w:rsidRPr="00F64A2D">
        <w:rPr>
          <w:snapToGrid w:val="0"/>
          <w:sz w:val="22"/>
          <w:szCs w:val="20"/>
        </w:rPr>
        <w:t>veido, lūpų, liežuvio ar kitų kūno dalių patinimas;</w:t>
      </w:r>
    </w:p>
    <w:p w14:paraId="7414D7FF" w14:textId="77777777" w:rsidR="00B11785" w:rsidRPr="00F64A2D" w:rsidRDefault="00B11785" w:rsidP="00B11785">
      <w:pPr>
        <w:numPr>
          <w:ilvl w:val="0"/>
          <w:numId w:val="5"/>
        </w:numPr>
        <w:rPr>
          <w:snapToGrid w:val="0"/>
          <w:sz w:val="22"/>
          <w:szCs w:val="20"/>
        </w:rPr>
      </w:pPr>
      <w:r w:rsidRPr="00F64A2D">
        <w:rPr>
          <w:snapToGrid w:val="0"/>
          <w:sz w:val="22"/>
          <w:szCs w:val="20"/>
        </w:rPr>
        <w:lastRenderedPageBreak/>
        <w:t>dusulys, švokštimas ar sutrikęs kvėpavimas.</w:t>
      </w:r>
    </w:p>
    <w:p w14:paraId="5EAF543C" w14:textId="77777777" w:rsidR="00B11785" w:rsidRPr="00F64A2D" w:rsidRDefault="00B11785" w:rsidP="00B11785">
      <w:pPr>
        <w:tabs>
          <w:tab w:val="left" w:pos="567"/>
        </w:tabs>
        <w:ind w:right="-2"/>
        <w:rPr>
          <w:snapToGrid w:val="0"/>
          <w:sz w:val="22"/>
          <w:szCs w:val="20"/>
        </w:rPr>
      </w:pPr>
    </w:p>
    <w:p w14:paraId="073F72B8" w14:textId="77777777" w:rsidR="00B11785" w:rsidRPr="00F64A2D" w:rsidRDefault="00B11785" w:rsidP="00B11785">
      <w:pPr>
        <w:numPr>
          <w:ilvl w:val="12"/>
          <w:numId w:val="0"/>
        </w:numPr>
        <w:tabs>
          <w:tab w:val="left" w:pos="567"/>
        </w:tabs>
        <w:ind w:right="-2"/>
        <w:rPr>
          <w:snapToGrid w:val="0"/>
          <w:sz w:val="22"/>
          <w:szCs w:val="20"/>
        </w:rPr>
      </w:pPr>
      <w:r w:rsidRPr="00F64A2D">
        <w:rPr>
          <w:snapToGrid w:val="0"/>
          <w:sz w:val="22"/>
          <w:szCs w:val="20"/>
        </w:rPr>
        <w:t>Raudonųjų kraujo kūnelių pažaida (dažnis nežinomas)</w:t>
      </w:r>
    </w:p>
    <w:p w14:paraId="2820A60E" w14:textId="77777777" w:rsidR="00B11785" w:rsidRPr="00F64A2D" w:rsidRDefault="00B11785" w:rsidP="00B11785">
      <w:pPr>
        <w:numPr>
          <w:ilvl w:val="12"/>
          <w:numId w:val="0"/>
        </w:numPr>
        <w:tabs>
          <w:tab w:val="left" w:pos="567"/>
        </w:tabs>
        <w:ind w:right="-2"/>
        <w:rPr>
          <w:snapToGrid w:val="0"/>
          <w:sz w:val="22"/>
          <w:szCs w:val="20"/>
        </w:rPr>
      </w:pPr>
      <w:r w:rsidRPr="00F64A2D">
        <w:rPr>
          <w:snapToGrid w:val="0"/>
          <w:sz w:val="22"/>
          <w:szCs w:val="20"/>
        </w:rPr>
        <w:t>Šiai būklei būdingi simptomai:</w:t>
      </w:r>
    </w:p>
    <w:p w14:paraId="078F3D2F" w14:textId="77777777" w:rsidR="00B11785" w:rsidRPr="00B61634" w:rsidRDefault="00B11785" w:rsidP="00B11785">
      <w:pPr>
        <w:pStyle w:val="Sraopastraipa"/>
        <w:numPr>
          <w:ilvl w:val="0"/>
          <w:numId w:val="9"/>
        </w:numPr>
        <w:tabs>
          <w:tab w:val="left" w:pos="567"/>
        </w:tabs>
        <w:ind w:right="-2"/>
        <w:rPr>
          <w:snapToGrid w:val="0"/>
        </w:rPr>
      </w:pPr>
      <w:r w:rsidRPr="00B61634">
        <w:rPr>
          <w:snapToGrid w:val="0"/>
        </w:rPr>
        <w:t>dusulys, kuomet jo nesitikite;</w:t>
      </w:r>
    </w:p>
    <w:p w14:paraId="1D2ADC3D" w14:textId="77777777" w:rsidR="00B11785" w:rsidRPr="00B61634" w:rsidRDefault="00B11785" w:rsidP="00B11785">
      <w:pPr>
        <w:pStyle w:val="Sraopastraipa"/>
        <w:numPr>
          <w:ilvl w:val="0"/>
          <w:numId w:val="9"/>
        </w:numPr>
        <w:tabs>
          <w:tab w:val="left" w:pos="567"/>
        </w:tabs>
        <w:ind w:right="-2"/>
        <w:rPr>
          <w:snapToGrid w:val="0"/>
        </w:rPr>
      </w:pPr>
      <w:r w:rsidRPr="00B61634">
        <w:rPr>
          <w:snapToGrid w:val="0"/>
        </w:rPr>
        <w:t>raudonas arba rudas šlapimas.</w:t>
      </w:r>
    </w:p>
    <w:p w14:paraId="104FD16D" w14:textId="77777777" w:rsidR="00B11785" w:rsidRPr="00F64A2D" w:rsidRDefault="00B11785" w:rsidP="00B11785">
      <w:pPr>
        <w:tabs>
          <w:tab w:val="left" w:pos="567"/>
        </w:tabs>
        <w:ind w:right="-2"/>
        <w:rPr>
          <w:snapToGrid w:val="0"/>
          <w:sz w:val="22"/>
          <w:szCs w:val="20"/>
        </w:rPr>
      </w:pPr>
      <w:r w:rsidRPr="00F64A2D">
        <w:rPr>
          <w:snapToGrid w:val="0"/>
          <w:sz w:val="22"/>
          <w:szCs w:val="20"/>
        </w:rPr>
        <w:t xml:space="preserve">Jei pastebėjote nors vieną iš išvardytų simptomų, nedelsiant kreipkitės į savo gydytoją. </w:t>
      </w:r>
    </w:p>
    <w:p w14:paraId="6121FE17" w14:textId="77777777" w:rsidR="00B11785" w:rsidRPr="00F64A2D" w:rsidRDefault="00B11785" w:rsidP="00B11785">
      <w:pPr>
        <w:tabs>
          <w:tab w:val="left" w:pos="567"/>
        </w:tabs>
        <w:ind w:right="-2"/>
        <w:rPr>
          <w:snapToGrid w:val="0"/>
          <w:sz w:val="22"/>
          <w:szCs w:val="20"/>
        </w:rPr>
      </w:pPr>
    </w:p>
    <w:p w14:paraId="701D9ABC" w14:textId="77777777" w:rsidR="00B11785" w:rsidRPr="00F64A2D" w:rsidRDefault="00B11785" w:rsidP="00B11785">
      <w:pPr>
        <w:numPr>
          <w:ilvl w:val="12"/>
          <w:numId w:val="0"/>
        </w:numPr>
        <w:tabs>
          <w:tab w:val="left" w:pos="567"/>
        </w:tabs>
        <w:ind w:right="-2"/>
        <w:rPr>
          <w:snapToGrid w:val="0"/>
          <w:sz w:val="22"/>
          <w:szCs w:val="20"/>
        </w:rPr>
      </w:pPr>
      <w:r w:rsidRPr="00F64A2D">
        <w:rPr>
          <w:snapToGrid w:val="0"/>
          <w:sz w:val="22"/>
          <w:szCs w:val="20"/>
        </w:rPr>
        <w:t>Kitas galimas šalutinis poveikis</w:t>
      </w:r>
    </w:p>
    <w:p w14:paraId="3AC60B18" w14:textId="77777777" w:rsidR="00B11785" w:rsidRPr="00F64A2D" w:rsidRDefault="00B11785" w:rsidP="00B11785">
      <w:pPr>
        <w:numPr>
          <w:ilvl w:val="12"/>
          <w:numId w:val="0"/>
        </w:numPr>
        <w:tabs>
          <w:tab w:val="left" w:pos="567"/>
        </w:tabs>
        <w:ind w:right="-2"/>
        <w:rPr>
          <w:snapToGrid w:val="0"/>
          <w:sz w:val="22"/>
          <w:szCs w:val="20"/>
        </w:rPr>
      </w:pPr>
    </w:p>
    <w:p w14:paraId="5AA467AA" w14:textId="77777777" w:rsidR="00B11785" w:rsidRPr="00AC28CF" w:rsidRDefault="00B11785" w:rsidP="00B11785">
      <w:pPr>
        <w:widowControl w:val="0"/>
        <w:tabs>
          <w:tab w:val="left" w:pos="0"/>
          <w:tab w:val="left" w:pos="432"/>
          <w:tab w:val="left" w:pos="567"/>
          <w:tab w:val="left" w:pos="720"/>
        </w:tabs>
        <w:rPr>
          <w:sz w:val="22"/>
          <w:szCs w:val="22"/>
        </w:rPr>
      </w:pPr>
      <w:r w:rsidRPr="00AC28CF">
        <w:rPr>
          <w:b/>
          <w:bCs/>
          <w:sz w:val="22"/>
          <w:szCs w:val="22"/>
        </w:rPr>
        <w:t>Dažni šalutinio poveikio reiškiniai (gali pasireikšti rečiau kaip 1 iš 10 asmenų):</w:t>
      </w:r>
    </w:p>
    <w:p w14:paraId="7029DDB1" w14:textId="77777777" w:rsidR="00B11785" w:rsidRPr="00B61634" w:rsidRDefault="00B11785" w:rsidP="00B11785">
      <w:pPr>
        <w:pStyle w:val="Sraopastraipa"/>
        <w:numPr>
          <w:ilvl w:val="0"/>
          <w:numId w:val="10"/>
        </w:numPr>
        <w:tabs>
          <w:tab w:val="left" w:pos="567"/>
        </w:tabs>
        <w:ind w:left="567" w:right="-2" w:hanging="567"/>
        <w:rPr>
          <w:snapToGrid w:val="0"/>
        </w:rPr>
      </w:pPr>
      <w:r>
        <w:rPr>
          <w:snapToGrid w:val="0"/>
        </w:rPr>
        <w:t>p</w:t>
      </w:r>
      <w:r w:rsidRPr="00B61634">
        <w:rPr>
          <w:snapToGrid w:val="0"/>
        </w:rPr>
        <w:t>ilvo (skrandžio skausmas);</w:t>
      </w:r>
    </w:p>
    <w:p w14:paraId="112AAF96" w14:textId="77777777" w:rsidR="00B11785" w:rsidRPr="00B61634" w:rsidRDefault="00B11785" w:rsidP="00B11785">
      <w:pPr>
        <w:pStyle w:val="Sraopastraipa"/>
        <w:numPr>
          <w:ilvl w:val="0"/>
          <w:numId w:val="10"/>
        </w:numPr>
        <w:tabs>
          <w:tab w:val="left" w:pos="567"/>
        </w:tabs>
        <w:ind w:left="567" w:right="-2" w:hanging="567"/>
        <w:rPr>
          <w:snapToGrid w:val="0"/>
        </w:rPr>
      </w:pPr>
      <w:r w:rsidRPr="00B61634">
        <w:rPr>
          <w:snapToGrid w:val="0"/>
        </w:rPr>
        <w:t>šleikštulys (pykinimas);</w:t>
      </w:r>
    </w:p>
    <w:p w14:paraId="2D9ED0B4" w14:textId="77777777" w:rsidR="00B11785" w:rsidRPr="000F4258" w:rsidRDefault="00B11785" w:rsidP="00B11785">
      <w:pPr>
        <w:pStyle w:val="Sraopastraipa"/>
        <w:numPr>
          <w:ilvl w:val="0"/>
          <w:numId w:val="10"/>
        </w:numPr>
        <w:tabs>
          <w:tab w:val="left" w:pos="567"/>
        </w:tabs>
        <w:ind w:left="567" w:right="-2" w:hanging="567"/>
        <w:rPr>
          <w:snapToGrid w:val="0"/>
        </w:rPr>
      </w:pPr>
      <w:r w:rsidRPr="000F4258">
        <w:rPr>
          <w:snapToGrid w:val="0"/>
        </w:rPr>
        <w:t>vėmimas;</w:t>
      </w:r>
    </w:p>
    <w:p w14:paraId="40B9609C" w14:textId="77777777" w:rsidR="00B11785" w:rsidRPr="00373A70" w:rsidRDefault="00B11785" w:rsidP="00B11785">
      <w:pPr>
        <w:pStyle w:val="Sraopastraipa"/>
        <w:numPr>
          <w:ilvl w:val="0"/>
          <w:numId w:val="10"/>
        </w:numPr>
        <w:tabs>
          <w:tab w:val="left" w:pos="567"/>
        </w:tabs>
        <w:ind w:left="567" w:right="-2" w:hanging="567"/>
        <w:rPr>
          <w:snapToGrid w:val="0"/>
        </w:rPr>
      </w:pPr>
      <w:r w:rsidRPr="00373A70">
        <w:rPr>
          <w:snapToGrid w:val="0"/>
        </w:rPr>
        <w:t>viduriavimas;</w:t>
      </w:r>
    </w:p>
    <w:p w14:paraId="22BC04A2" w14:textId="77777777" w:rsidR="00B11785" w:rsidRPr="006D5B92" w:rsidRDefault="00B11785" w:rsidP="00B11785">
      <w:pPr>
        <w:pStyle w:val="Sraopastraipa"/>
        <w:numPr>
          <w:ilvl w:val="0"/>
          <w:numId w:val="10"/>
        </w:numPr>
        <w:tabs>
          <w:tab w:val="left" w:pos="567"/>
        </w:tabs>
        <w:ind w:left="567" w:right="-2" w:hanging="567"/>
        <w:rPr>
          <w:snapToGrid w:val="0"/>
        </w:rPr>
      </w:pPr>
      <w:r w:rsidRPr="006D5B92">
        <w:rPr>
          <w:snapToGrid w:val="0"/>
        </w:rPr>
        <w:t>galvos skausmas;</w:t>
      </w:r>
    </w:p>
    <w:p w14:paraId="220A8B07" w14:textId="77777777" w:rsidR="00B11785" w:rsidRPr="00975F46" w:rsidRDefault="00B11785" w:rsidP="00B11785">
      <w:pPr>
        <w:pStyle w:val="Sraopastraipa"/>
        <w:numPr>
          <w:ilvl w:val="0"/>
          <w:numId w:val="10"/>
        </w:numPr>
        <w:tabs>
          <w:tab w:val="left" w:pos="567"/>
        </w:tabs>
        <w:ind w:left="567" w:right="-2" w:hanging="567"/>
        <w:rPr>
          <w:snapToGrid w:val="0"/>
        </w:rPr>
      </w:pPr>
      <w:r w:rsidRPr="00975F46">
        <w:rPr>
          <w:snapToGrid w:val="0"/>
        </w:rPr>
        <w:t>odos bėrimas, niežulys;</w:t>
      </w:r>
    </w:p>
    <w:p w14:paraId="09844CA9" w14:textId="77777777" w:rsidR="00B11785" w:rsidRPr="00AC3F58" w:rsidRDefault="00B11785" w:rsidP="00B11785">
      <w:pPr>
        <w:pStyle w:val="Sraopastraipa"/>
        <w:numPr>
          <w:ilvl w:val="0"/>
          <w:numId w:val="10"/>
        </w:numPr>
        <w:tabs>
          <w:tab w:val="left" w:pos="567"/>
        </w:tabs>
        <w:ind w:left="567" w:right="-2" w:hanging="567"/>
        <w:rPr>
          <w:snapToGrid w:val="0"/>
        </w:rPr>
      </w:pPr>
      <w:r w:rsidRPr="00AC3F58">
        <w:rPr>
          <w:snapToGrid w:val="0"/>
        </w:rPr>
        <w:t>skausmas ir uždegimas;</w:t>
      </w:r>
    </w:p>
    <w:p w14:paraId="337D9CF4" w14:textId="77777777" w:rsidR="00B11785" w:rsidRPr="001437EC" w:rsidRDefault="00B11785" w:rsidP="00B11785">
      <w:pPr>
        <w:pStyle w:val="Sraopastraipa"/>
        <w:numPr>
          <w:ilvl w:val="0"/>
          <w:numId w:val="10"/>
        </w:numPr>
        <w:tabs>
          <w:tab w:val="left" w:pos="567"/>
        </w:tabs>
        <w:ind w:left="567" w:right="-2" w:hanging="567"/>
        <w:rPr>
          <w:snapToGrid w:val="0"/>
        </w:rPr>
      </w:pPr>
      <w:r w:rsidRPr="001437EC">
        <w:rPr>
          <w:snapToGrid w:val="0"/>
        </w:rPr>
        <w:t>padidėjęs trombocitų kiekis (kraujo tyrimo duomenimis);</w:t>
      </w:r>
    </w:p>
    <w:p w14:paraId="74FB00E6" w14:textId="77777777" w:rsidR="00B11785" w:rsidRPr="00F711C7" w:rsidRDefault="00B11785" w:rsidP="00B11785">
      <w:pPr>
        <w:pStyle w:val="Sraopastraipa"/>
        <w:numPr>
          <w:ilvl w:val="0"/>
          <w:numId w:val="10"/>
        </w:numPr>
        <w:tabs>
          <w:tab w:val="left" w:pos="567"/>
        </w:tabs>
        <w:ind w:left="567" w:right="-2" w:hanging="567"/>
        <w:rPr>
          <w:snapToGrid w:val="0"/>
        </w:rPr>
      </w:pPr>
      <w:r w:rsidRPr="00FC0FF1">
        <w:rPr>
          <w:snapToGrid w:val="0"/>
        </w:rPr>
        <w:t xml:space="preserve">pakinta kraujo tyrimų rodmenys, įskaitant tuos, kurie rodo </w:t>
      </w:r>
      <w:r w:rsidRPr="00F711C7">
        <w:rPr>
          <w:snapToGrid w:val="0"/>
        </w:rPr>
        <w:t>kepenų veiklą.</w:t>
      </w:r>
    </w:p>
    <w:p w14:paraId="5C5E639A" w14:textId="77777777" w:rsidR="00B11785" w:rsidRPr="00F64A2D" w:rsidRDefault="00B11785" w:rsidP="00B11785">
      <w:pPr>
        <w:numPr>
          <w:ilvl w:val="12"/>
          <w:numId w:val="0"/>
        </w:numPr>
        <w:tabs>
          <w:tab w:val="left" w:pos="567"/>
        </w:tabs>
        <w:ind w:left="567" w:right="-2" w:hanging="567"/>
        <w:rPr>
          <w:snapToGrid w:val="0"/>
          <w:sz w:val="22"/>
          <w:szCs w:val="20"/>
        </w:rPr>
      </w:pPr>
    </w:p>
    <w:p w14:paraId="2C1FE217" w14:textId="77777777" w:rsidR="00B11785" w:rsidRPr="00E50E4E" w:rsidRDefault="00B11785" w:rsidP="00B11785">
      <w:pPr>
        <w:numPr>
          <w:ilvl w:val="12"/>
          <w:numId w:val="0"/>
        </w:numPr>
        <w:tabs>
          <w:tab w:val="left" w:pos="567"/>
        </w:tabs>
        <w:ind w:right="-2"/>
        <w:rPr>
          <w:iCs/>
          <w:snapToGrid w:val="0"/>
          <w:sz w:val="22"/>
          <w:szCs w:val="20"/>
        </w:rPr>
      </w:pPr>
      <w:r w:rsidRPr="00AC28CF">
        <w:rPr>
          <w:b/>
          <w:bCs/>
          <w:iCs/>
          <w:snapToGrid w:val="0"/>
          <w:sz w:val="22"/>
          <w:szCs w:val="20"/>
        </w:rPr>
        <w:t>Nedažni šalutinio poveikio reiškiniai (gali pasireikšti rečiau kaip 1 iš 100 asmenų):</w:t>
      </w:r>
    </w:p>
    <w:p w14:paraId="5E314958" w14:textId="77777777" w:rsidR="00B11785" w:rsidRDefault="00B11785" w:rsidP="00B11785">
      <w:pPr>
        <w:pStyle w:val="Sraopastraipa"/>
        <w:numPr>
          <w:ilvl w:val="0"/>
          <w:numId w:val="11"/>
        </w:numPr>
        <w:tabs>
          <w:tab w:val="left" w:pos="567"/>
        </w:tabs>
        <w:ind w:left="567" w:right="-2" w:hanging="567"/>
        <w:rPr>
          <w:snapToGrid w:val="0"/>
        </w:rPr>
      </w:pPr>
      <w:r>
        <w:rPr>
          <w:snapToGrid w:val="0"/>
        </w:rPr>
        <w:t>k</w:t>
      </w:r>
      <w:r w:rsidRPr="00B61634">
        <w:rPr>
          <w:snapToGrid w:val="0"/>
        </w:rPr>
        <w:t xml:space="preserve">raujo pokyčiai: sumažėjęs trombocitų kiekis (lengviau atsiranda mėlynės), padidėjęs tam tikro pogrupio leukocitų skaičius, sumažėjęs leukocitų skaičius, padidėjęs tam tikros medžiagos, vadinamos </w:t>
      </w:r>
      <w:proofErr w:type="spellStart"/>
      <w:r w:rsidRPr="00B61634">
        <w:rPr>
          <w:snapToGrid w:val="0"/>
        </w:rPr>
        <w:t>bilirubinu</w:t>
      </w:r>
      <w:proofErr w:type="spellEnd"/>
      <w:r w:rsidRPr="00B61634">
        <w:rPr>
          <w:snapToGrid w:val="0"/>
        </w:rPr>
        <w:t>, kiekis. Jūsų gydytojas gali laikas nuo laiko tikrinti Jūsų kraujo tyrimo rezultatus</w:t>
      </w:r>
      <w:r>
        <w:rPr>
          <w:snapToGrid w:val="0"/>
        </w:rPr>
        <w:t>;</w:t>
      </w:r>
    </w:p>
    <w:p w14:paraId="23D7AFA1" w14:textId="77777777" w:rsidR="00B11785" w:rsidRPr="00E34EDB" w:rsidRDefault="00B11785" w:rsidP="00B11785">
      <w:pPr>
        <w:pStyle w:val="Sraopastraipa"/>
        <w:numPr>
          <w:ilvl w:val="0"/>
          <w:numId w:val="11"/>
        </w:numPr>
        <w:tabs>
          <w:tab w:val="left" w:pos="567"/>
        </w:tabs>
        <w:ind w:left="567" w:right="-2" w:hanging="567"/>
        <w:rPr>
          <w:snapToGrid w:val="0"/>
        </w:rPr>
      </w:pPr>
      <w:r w:rsidRPr="00E34EDB">
        <w:rPr>
          <w:snapToGrid w:val="0"/>
        </w:rPr>
        <w:t>sumažėjęs kalio kiekis kraujyje (dėl to gali atsirasti silpnumas, raumenų mėšlungis,</w:t>
      </w:r>
      <w:r>
        <w:rPr>
          <w:snapToGrid w:val="0"/>
        </w:rPr>
        <w:t xml:space="preserve"> </w:t>
      </w:r>
      <w:r w:rsidRPr="00E34EDB">
        <w:rPr>
          <w:snapToGrid w:val="0"/>
        </w:rPr>
        <w:t>dilgčiojimas ir širdies ritmo sutrikimai);</w:t>
      </w:r>
    </w:p>
    <w:p w14:paraId="2479743A" w14:textId="77777777" w:rsidR="00B11785" w:rsidRPr="00E34EDB" w:rsidRDefault="00B11785" w:rsidP="00B11785">
      <w:pPr>
        <w:pStyle w:val="Sraopastraipa"/>
        <w:numPr>
          <w:ilvl w:val="0"/>
          <w:numId w:val="11"/>
        </w:numPr>
        <w:tabs>
          <w:tab w:val="left" w:pos="567"/>
        </w:tabs>
        <w:ind w:left="567" w:right="-2" w:hanging="567"/>
        <w:rPr>
          <w:snapToGrid w:val="0"/>
        </w:rPr>
      </w:pPr>
      <w:r w:rsidRPr="00E34EDB">
        <w:rPr>
          <w:snapToGrid w:val="0"/>
        </w:rPr>
        <w:t>kepenų problemos. Odos ir akių pageltimas, odos niežulys, tamsios spalvos šlapimas</w:t>
      </w:r>
      <w:r>
        <w:rPr>
          <w:snapToGrid w:val="0"/>
        </w:rPr>
        <w:t xml:space="preserve"> </w:t>
      </w:r>
      <w:r w:rsidRPr="00E34EDB">
        <w:rPr>
          <w:snapToGrid w:val="0"/>
        </w:rPr>
        <w:t>ar šviesios išmatos. Jei pastebėjote šiuos požymius ar simptomus, nedelsdami</w:t>
      </w:r>
      <w:r>
        <w:rPr>
          <w:snapToGrid w:val="0"/>
        </w:rPr>
        <w:t xml:space="preserve"> </w:t>
      </w:r>
      <w:r w:rsidRPr="00E34EDB">
        <w:rPr>
          <w:snapToGrid w:val="0"/>
        </w:rPr>
        <w:t>kreipkitės į gydytoją</w:t>
      </w:r>
      <w:r>
        <w:rPr>
          <w:snapToGrid w:val="0"/>
        </w:rPr>
        <w:t>.</w:t>
      </w:r>
      <w:r w:rsidRPr="00E34EDB">
        <w:rPr>
          <w:snapToGrid w:val="0"/>
        </w:rPr>
        <w:t xml:space="preserve"> </w:t>
      </w:r>
    </w:p>
    <w:p w14:paraId="626CAC83" w14:textId="77777777" w:rsidR="00B11785" w:rsidRPr="00F64A2D" w:rsidRDefault="00B11785" w:rsidP="00B11785">
      <w:pPr>
        <w:numPr>
          <w:ilvl w:val="12"/>
          <w:numId w:val="0"/>
        </w:numPr>
        <w:tabs>
          <w:tab w:val="left" w:pos="567"/>
        </w:tabs>
        <w:ind w:right="-2"/>
        <w:rPr>
          <w:snapToGrid w:val="0"/>
          <w:sz w:val="22"/>
          <w:szCs w:val="20"/>
        </w:rPr>
      </w:pPr>
    </w:p>
    <w:p w14:paraId="7E22F674" w14:textId="77777777" w:rsidR="00B11785" w:rsidRPr="00E50E4E" w:rsidRDefault="00B11785" w:rsidP="00B11785">
      <w:pPr>
        <w:numPr>
          <w:ilvl w:val="12"/>
          <w:numId w:val="0"/>
        </w:numPr>
        <w:tabs>
          <w:tab w:val="left" w:pos="567"/>
        </w:tabs>
        <w:ind w:right="-2"/>
        <w:rPr>
          <w:iCs/>
          <w:snapToGrid w:val="0"/>
          <w:sz w:val="22"/>
          <w:szCs w:val="20"/>
        </w:rPr>
      </w:pPr>
      <w:r w:rsidRPr="00AC28CF">
        <w:rPr>
          <w:b/>
          <w:bCs/>
          <w:iCs/>
          <w:snapToGrid w:val="0"/>
          <w:sz w:val="22"/>
          <w:szCs w:val="20"/>
        </w:rPr>
        <w:t>Reti šalutinio poveikio reiškiniai (gali pasireikšti rečiau kaip 1 iš 1 000 asmenų):</w:t>
      </w:r>
    </w:p>
    <w:p w14:paraId="1E55AA51" w14:textId="77777777" w:rsidR="00B11785" w:rsidRPr="00E76553" w:rsidRDefault="00B11785" w:rsidP="00B11785">
      <w:pPr>
        <w:numPr>
          <w:ilvl w:val="0"/>
          <w:numId w:val="12"/>
        </w:numPr>
        <w:tabs>
          <w:tab w:val="left" w:pos="567"/>
        </w:tabs>
        <w:spacing w:after="200" w:line="276" w:lineRule="auto"/>
        <w:ind w:left="567" w:right="-2" w:hanging="567"/>
        <w:rPr>
          <w:snapToGrid w:val="0"/>
          <w:sz w:val="22"/>
          <w:szCs w:val="20"/>
        </w:rPr>
      </w:pPr>
      <w:r>
        <w:rPr>
          <w:rFonts w:eastAsia="SimSun"/>
          <w:sz w:val="22"/>
          <w:szCs w:val="22"/>
          <w:lang w:eastAsia="zh-CN"/>
        </w:rPr>
        <w:t>t</w:t>
      </w:r>
      <w:r w:rsidRPr="00F64A2D">
        <w:rPr>
          <w:rFonts w:eastAsia="SimSun"/>
          <w:sz w:val="22"/>
          <w:szCs w:val="22"/>
          <w:lang w:eastAsia="zh-CN"/>
        </w:rPr>
        <w:t>raukuliai (konvulsijos).</w:t>
      </w:r>
    </w:p>
    <w:p w14:paraId="5773A7BC" w14:textId="77777777" w:rsidR="00B11785" w:rsidRPr="00E50E4E" w:rsidRDefault="00B11785" w:rsidP="00B11785">
      <w:pPr>
        <w:numPr>
          <w:ilvl w:val="12"/>
          <w:numId w:val="0"/>
        </w:numPr>
        <w:tabs>
          <w:tab w:val="left" w:pos="567"/>
        </w:tabs>
        <w:ind w:right="-2"/>
        <w:rPr>
          <w:snapToGrid w:val="0"/>
          <w:sz w:val="22"/>
          <w:szCs w:val="20"/>
        </w:rPr>
      </w:pPr>
      <w:r>
        <w:rPr>
          <w:b/>
          <w:bCs/>
          <w:sz w:val="22"/>
          <w:szCs w:val="22"/>
          <w:lang w:eastAsia="lt-LT"/>
        </w:rPr>
        <w:t>Šalutinio poveikio reiškiniai, kurių</w:t>
      </w:r>
      <w:r w:rsidRPr="00BB0BAD">
        <w:rPr>
          <w:b/>
          <w:sz w:val="22"/>
        </w:rPr>
        <w:t xml:space="preserve"> dažnis nežinomas</w:t>
      </w:r>
      <w:r>
        <w:rPr>
          <w:b/>
          <w:bCs/>
          <w:sz w:val="22"/>
          <w:szCs w:val="22"/>
          <w:lang w:eastAsia="lt-LT"/>
        </w:rPr>
        <w:t xml:space="preserve"> (</w:t>
      </w:r>
      <w:r w:rsidRPr="00BB0BAD">
        <w:rPr>
          <w:b/>
          <w:sz w:val="22"/>
        </w:rPr>
        <w:t>negali būti apskaičiuotas pagal turimus duomenis</w:t>
      </w:r>
      <w:r>
        <w:rPr>
          <w:b/>
          <w:bCs/>
          <w:sz w:val="22"/>
          <w:szCs w:val="22"/>
          <w:lang w:eastAsia="lt-LT"/>
        </w:rPr>
        <w:t>):</w:t>
      </w:r>
    </w:p>
    <w:p w14:paraId="0AF6CDFD" w14:textId="77777777" w:rsidR="00B11785" w:rsidRPr="000F4258" w:rsidRDefault="00B11785" w:rsidP="00B11785">
      <w:pPr>
        <w:pStyle w:val="Sraopastraipa"/>
        <w:numPr>
          <w:ilvl w:val="0"/>
          <w:numId w:val="13"/>
        </w:numPr>
        <w:tabs>
          <w:tab w:val="left" w:pos="567"/>
        </w:tabs>
        <w:ind w:left="567" w:right="-2" w:hanging="567"/>
        <w:rPr>
          <w:snapToGrid w:val="0"/>
        </w:rPr>
      </w:pPr>
      <w:r w:rsidRPr="00B61634">
        <w:rPr>
          <w:snapToGrid w:val="0"/>
        </w:rPr>
        <w:t>Žarnų uždegimas su viduriavimu;</w:t>
      </w:r>
    </w:p>
    <w:p w14:paraId="39490B99" w14:textId="77777777" w:rsidR="00B11785" w:rsidRPr="00373A70" w:rsidRDefault="00B11785" w:rsidP="00B11785">
      <w:pPr>
        <w:pStyle w:val="Sraopastraipa"/>
        <w:numPr>
          <w:ilvl w:val="0"/>
          <w:numId w:val="13"/>
        </w:numPr>
        <w:tabs>
          <w:tab w:val="left" w:pos="567"/>
        </w:tabs>
        <w:ind w:left="567" w:right="-2" w:hanging="567"/>
        <w:rPr>
          <w:snapToGrid w:val="0"/>
        </w:rPr>
      </w:pPr>
      <w:r w:rsidRPr="00373A70">
        <w:rPr>
          <w:snapToGrid w:val="0"/>
        </w:rPr>
        <w:t xml:space="preserve">venų, į kurias leidžiamas </w:t>
      </w:r>
      <w:proofErr w:type="spellStart"/>
      <w:r w:rsidRPr="00373A70">
        <w:rPr>
          <w:snapToGrid w:val="0"/>
        </w:rPr>
        <w:t>meropenemas</w:t>
      </w:r>
      <w:proofErr w:type="spellEnd"/>
      <w:r w:rsidRPr="00373A70">
        <w:rPr>
          <w:snapToGrid w:val="0"/>
        </w:rPr>
        <w:t>, skausmas;</w:t>
      </w:r>
    </w:p>
    <w:p w14:paraId="424EB843" w14:textId="77777777" w:rsidR="00B11785" w:rsidRPr="00975F46" w:rsidRDefault="00B11785" w:rsidP="00B11785">
      <w:pPr>
        <w:pStyle w:val="Sraopastraipa"/>
        <w:numPr>
          <w:ilvl w:val="0"/>
          <w:numId w:val="13"/>
        </w:numPr>
        <w:tabs>
          <w:tab w:val="left" w:pos="567"/>
        </w:tabs>
        <w:ind w:left="567" w:right="-2" w:hanging="567"/>
        <w:rPr>
          <w:snapToGrid w:val="0"/>
        </w:rPr>
      </w:pPr>
      <w:r w:rsidRPr="006D5B92">
        <w:rPr>
          <w:snapToGrid w:val="0"/>
        </w:rPr>
        <w:t xml:space="preserve">kiti pokyčiai kraujyje, kurių simptomai tokie: dažnos infekcinės ligos, aukšta temperatūra ir gerklės skausmas. Jūsų </w:t>
      </w:r>
      <w:r w:rsidRPr="00975F46">
        <w:rPr>
          <w:snapToGrid w:val="0"/>
        </w:rPr>
        <w:t>gydytojas retkarčiais gali atlikti Jūsų kraujo tyrimus;</w:t>
      </w:r>
    </w:p>
    <w:p w14:paraId="60FFA759" w14:textId="77777777" w:rsidR="00B11785" w:rsidRPr="001437EC" w:rsidRDefault="00B11785" w:rsidP="00B11785">
      <w:pPr>
        <w:pStyle w:val="Sraopastraipa"/>
        <w:numPr>
          <w:ilvl w:val="0"/>
          <w:numId w:val="13"/>
        </w:numPr>
        <w:tabs>
          <w:tab w:val="left" w:pos="567"/>
        </w:tabs>
        <w:ind w:left="567" w:right="-2" w:hanging="567"/>
        <w:rPr>
          <w:snapToGrid w:val="0"/>
        </w:rPr>
      </w:pPr>
      <w:r w:rsidRPr="00AC3F58">
        <w:rPr>
          <w:snapToGrid w:val="0"/>
        </w:rPr>
        <w:t>staiga prasidėjęs sunkus odos bėrimas, pūsl</w:t>
      </w:r>
      <w:r w:rsidRPr="00582036">
        <w:rPr>
          <w:snapToGrid w:val="0"/>
        </w:rPr>
        <w:t>ių odoje atsiradimas, odos lupimasis. Šie simptomai gali būti susiję su aukšta temperatūra ir sąnarių skausmais</w:t>
      </w:r>
      <w:r w:rsidRPr="001437EC">
        <w:rPr>
          <w:snapToGrid w:val="0"/>
        </w:rPr>
        <w:t>;</w:t>
      </w:r>
    </w:p>
    <w:p w14:paraId="4AC3E656" w14:textId="77777777" w:rsidR="00B11785" w:rsidRPr="003D4171" w:rsidRDefault="00B11785" w:rsidP="00B11785">
      <w:pPr>
        <w:pStyle w:val="Sraopastraipa"/>
        <w:numPr>
          <w:ilvl w:val="0"/>
          <w:numId w:val="13"/>
        </w:numPr>
        <w:tabs>
          <w:tab w:val="left" w:pos="567"/>
        </w:tabs>
        <w:ind w:left="567" w:right="-2" w:hanging="567"/>
        <w:rPr>
          <w:snapToGrid w:val="0"/>
        </w:rPr>
      </w:pPr>
      <w:r>
        <w:rPr>
          <w:snapToGrid w:val="0"/>
        </w:rPr>
        <w:t>s</w:t>
      </w:r>
      <w:r w:rsidRPr="003D4171">
        <w:rPr>
          <w:snapToGrid w:val="0"/>
        </w:rPr>
        <w:t xml:space="preserve">unkios padidėjusio jautrumo reakcijos, kurios pasireiškia karščiavimu, odos išbėrimu ir kraujo rodiklių, rodančių kepenų funkciją, pokyčiais (padidėjęs kepenų fermentų </w:t>
      </w:r>
      <w:r>
        <w:rPr>
          <w:snapToGrid w:val="0"/>
        </w:rPr>
        <w:t>aktyvumas</w:t>
      </w:r>
      <w:r w:rsidRPr="003D4171">
        <w:rPr>
          <w:snapToGrid w:val="0"/>
        </w:rPr>
        <w:t>); padidėjęs tam tikrų baltųjų kraujo ląstelių kiekis (</w:t>
      </w:r>
      <w:proofErr w:type="spellStart"/>
      <w:r w:rsidRPr="003D4171">
        <w:rPr>
          <w:snapToGrid w:val="0"/>
        </w:rPr>
        <w:t>eozinofilija</w:t>
      </w:r>
      <w:proofErr w:type="spellEnd"/>
      <w:r w:rsidRPr="003D4171">
        <w:rPr>
          <w:snapToGrid w:val="0"/>
        </w:rPr>
        <w:t xml:space="preserve">) ir padidėję limfmazgiai. Tai gali būti daugelio organų jautrumo </w:t>
      </w:r>
      <w:r>
        <w:rPr>
          <w:snapToGrid w:val="0"/>
        </w:rPr>
        <w:t xml:space="preserve">vaistui </w:t>
      </w:r>
      <w:r w:rsidRPr="003D4171">
        <w:rPr>
          <w:snapToGrid w:val="0"/>
        </w:rPr>
        <w:t>sindromo sukeliamų sutrikimų, vadinamų DRESS sindromu, požymiai</w:t>
      </w:r>
      <w:r>
        <w:rPr>
          <w:snapToGrid w:val="0"/>
        </w:rPr>
        <w:t>.</w:t>
      </w:r>
    </w:p>
    <w:p w14:paraId="58684563" w14:textId="77777777" w:rsidR="00B11785" w:rsidRPr="00F64A2D" w:rsidRDefault="00B11785" w:rsidP="00B11785">
      <w:pPr>
        <w:numPr>
          <w:ilvl w:val="12"/>
          <w:numId w:val="0"/>
        </w:numPr>
        <w:ind w:right="-2"/>
        <w:rPr>
          <w:snapToGrid w:val="0"/>
          <w:sz w:val="22"/>
          <w:szCs w:val="20"/>
        </w:rPr>
      </w:pPr>
    </w:p>
    <w:p w14:paraId="333AC021" w14:textId="77777777" w:rsidR="00B11785" w:rsidRPr="00F64A2D" w:rsidRDefault="00B11785" w:rsidP="00B11785">
      <w:pPr>
        <w:tabs>
          <w:tab w:val="left" w:pos="567"/>
        </w:tabs>
        <w:rPr>
          <w:b/>
          <w:snapToGrid w:val="0"/>
          <w:sz w:val="22"/>
        </w:rPr>
      </w:pPr>
      <w:r w:rsidRPr="00F64A2D">
        <w:rPr>
          <w:b/>
          <w:snapToGrid w:val="0"/>
          <w:sz w:val="22"/>
        </w:rPr>
        <w:t>Pranešimas apie šalutinį poveikį</w:t>
      </w:r>
    </w:p>
    <w:p w14:paraId="6FE991AB" w14:textId="77777777" w:rsidR="00B11785" w:rsidRPr="00F64A2D" w:rsidRDefault="00B11785" w:rsidP="00B11785">
      <w:pPr>
        <w:tabs>
          <w:tab w:val="left" w:pos="567"/>
        </w:tabs>
        <w:spacing w:line="260" w:lineRule="exact"/>
        <w:ind w:right="-2"/>
        <w:rPr>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w:t>
      </w:r>
      <w:r>
        <w:rPr>
          <w:sz w:val="22"/>
          <w:szCs w:val="22"/>
          <w:lang w:eastAsia="lt-LT"/>
        </w:rPr>
        <w:lastRenderedPageBreak/>
        <w:t xml:space="preserve">tarnybos prie Lietuvos Respublikos sveikatos apsaugos ministerijos tinklalapyje </w:t>
      </w:r>
      <w:r>
        <w:rPr>
          <w:color w:val="0000EE"/>
          <w:sz w:val="22"/>
          <w:szCs w:val="22"/>
          <w:u w:val="single"/>
          <w:lang w:eastAsia="lt-LT"/>
        </w:rPr>
        <w:t>https://</w:t>
      </w:r>
      <w:r w:rsidRPr="00BB0BAD">
        <w:rPr>
          <w:color w:val="0000EE"/>
          <w:sz w:val="22"/>
          <w:u w:val="single"/>
        </w:rPr>
        <w:t>vvkt.</w:t>
      </w:r>
      <w:r>
        <w:rPr>
          <w:color w:val="0000EE"/>
          <w:sz w:val="22"/>
          <w:szCs w:val="22"/>
          <w:u w:val="single"/>
          <w:lang w:eastAsia="lt-LT"/>
        </w:rPr>
        <w:t>lrv.</w:t>
      </w:r>
      <w:r w:rsidRPr="00BB0BAD">
        <w:rPr>
          <w:color w:val="0000EE"/>
          <w:sz w:val="22"/>
          <w:u w:val="single"/>
        </w:rPr>
        <w:t>lt/</w:t>
      </w:r>
      <w:r>
        <w:rPr>
          <w:color w:val="0000EE"/>
          <w:sz w:val="22"/>
          <w:szCs w:val="22"/>
          <w:u w:val="single"/>
          <w:lang w:eastAsia="lt-LT"/>
        </w:rPr>
        <w: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6E864B99" w14:textId="77777777" w:rsidR="00B11785" w:rsidRDefault="00B11785" w:rsidP="00B11785">
      <w:pPr>
        <w:tabs>
          <w:tab w:val="left" w:pos="567"/>
        </w:tabs>
        <w:spacing w:line="260" w:lineRule="exact"/>
        <w:ind w:right="-449"/>
        <w:rPr>
          <w:snapToGrid w:val="0"/>
          <w:sz w:val="22"/>
        </w:rPr>
      </w:pPr>
    </w:p>
    <w:p w14:paraId="310F1DCD" w14:textId="77777777" w:rsidR="00B11785" w:rsidRPr="00F64A2D" w:rsidRDefault="00B11785" w:rsidP="00B11785">
      <w:pPr>
        <w:tabs>
          <w:tab w:val="left" w:pos="567"/>
        </w:tabs>
        <w:spacing w:line="260" w:lineRule="exact"/>
        <w:ind w:right="-449"/>
        <w:rPr>
          <w:snapToGrid w:val="0"/>
          <w:sz w:val="22"/>
        </w:rPr>
      </w:pPr>
    </w:p>
    <w:p w14:paraId="2BF706A2" w14:textId="77777777" w:rsidR="00B11785" w:rsidRPr="00F64A2D" w:rsidRDefault="00B11785" w:rsidP="00B11785">
      <w:pPr>
        <w:keepNext/>
        <w:keepLines/>
        <w:tabs>
          <w:tab w:val="left" w:pos="567"/>
        </w:tabs>
        <w:outlineLvl w:val="2"/>
        <w:rPr>
          <w:b/>
          <w:bCs/>
          <w:snapToGrid w:val="0"/>
          <w:sz w:val="22"/>
          <w:szCs w:val="26"/>
          <w:lang w:eastAsia="x-none"/>
        </w:rPr>
      </w:pPr>
      <w:r w:rsidRPr="00F64A2D">
        <w:rPr>
          <w:b/>
          <w:bCs/>
          <w:snapToGrid w:val="0"/>
          <w:sz w:val="22"/>
          <w:szCs w:val="26"/>
          <w:lang w:eastAsia="x-none"/>
        </w:rPr>
        <w:t>5.</w:t>
      </w:r>
      <w:r w:rsidRPr="00F64A2D">
        <w:rPr>
          <w:b/>
          <w:bCs/>
          <w:snapToGrid w:val="0"/>
          <w:sz w:val="22"/>
          <w:szCs w:val="26"/>
          <w:lang w:eastAsia="x-none"/>
        </w:rPr>
        <w:tab/>
        <w:t>Kaip laikyti AGENOREM</w:t>
      </w:r>
    </w:p>
    <w:p w14:paraId="3EC6416E" w14:textId="77777777" w:rsidR="00B11785" w:rsidRPr="00F64A2D" w:rsidRDefault="00B11785" w:rsidP="00B11785">
      <w:pPr>
        <w:numPr>
          <w:ilvl w:val="12"/>
          <w:numId w:val="0"/>
        </w:numPr>
        <w:ind w:right="-2"/>
        <w:rPr>
          <w:snapToGrid w:val="0"/>
          <w:sz w:val="22"/>
        </w:rPr>
      </w:pPr>
    </w:p>
    <w:p w14:paraId="56C8E4DD" w14:textId="77777777" w:rsidR="00B11785" w:rsidRPr="00F64A2D" w:rsidRDefault="00B11785" w:rsidP="00B11785">
      <w:pPr>
        <w:autoSpaceDE w:val="0"/>
        <w:autoSpaceDN w:val="0"/>
        <w:adjustRightInd w:val="0"/>
        <w:rPr>
          <w:rFonts w:eastAsia="SimSun"/>
          <w:color w:val="000000"/>
          <w:sz w:val="22"/>
          <w:szCs w:val="22"/>
          <w:lang w:eastAsia="zh-CN"/>
        </w:rPr>
      </w:pPr>
      <w:r w:rsidRPr="00F64A2D">
        <w:rPr>
          <w:rFonts w:eastAsia="SimSun"/>
          <w:color w:val="000000"/>
          <w:sz w:val="22"/>
          <w:szCs w:val="22"/>
          <w:lang w:eastAsia="zh-CN"/>
        </w:rPr>
        <w:t xml:space="preserve">Šį vaistą laikykite vaikams nepastebimoje ir nepasiekiamoje vietoje. </w:t>
      </w:r>
    </w:p>
    <w:p w14:paraId="7400CC32" w14:textId="77777777" w:rsidR="00B11785" w:rsidRPr="00F64A2D" w:rsidRDefault="00B11785" w:rsidP="00B11785">
      <w:pPr>
        <w:tabs>
          <w:tab w:val="left" w:pos="567"/>
        </w:tabs>
        <w:rPr>
          <w:rFonts w:eastAsia="SimSun"/>
          <w:sz w:val="22"/>
          <w:szCs w:val="20"/>
        </w:rPr>
      </w:pPr>
    </w:p>
    <w:p w14:paraId="5DA6992B" w14:textId="77777777" w:rsidR="00B11785" w:rsidRPr="00F64A2D" w:rsidRDefault="00B11785" w:rsidP="00B11785">
      <w:pPr>
        <w:tabs>
          <w:tab w:val="left" w:pos="567"/>
        </w:tabs>
        <w:rPr>
          <w:rFonts w:eastAsia="SimSun"/>
          <w:iCs/>
          <w:sz w:val="22"/>
          <w:szCs w:val="20"/>
        </w:rPr>
      </w:pPr>
      <w:r w:rsidRPr="00F64A2D">
        <w:rPr>
          <w:rFonts w:eastAsia="SimSun"/>
          <w:sz w:val="22"/>
          <w:szCs w:val="20"/>
        </w:rPr>
        <w:t xml:space="preserve">Ant </w:t>
      </w:r>
      <w:r>
        <w:rPr>
          <w:rFonts w:eastAsia="SimSun"/>
          <w:sz w:val="22"/>
          <w:szCs w:val="20"/>
        </w:rPr>
        <w:t xml:space="preserve">kartono </w:t>
      </w:r>
      <w:r w:rsidRPr="00F64A2D">
        <w:rPr>
          <w:rFonts w:eastAsia="SimSun"/>
          <w:sz w:val="22"/>
          <w:szCs w:val="20"/>
        </w:rPr>
        <w:t>dėžutės</w:t>
      </w:r>
      <w:r>
        <w:rPr>
          <w:rFonts w:eastAsia="SimSun"/>
          <w:sz w:val="22"/>
          <w:szCs w:val="20"/>
        </w:rPr>
        <w:t xml:space="preserve"> </w:t>
      </w:r>
      <w:r w:rsidRPr="00F64A2D">
        <w:rPr>
          <w:rFonts w:eastAsia="SimSun"/>
          <w:sz w:val="22"/>
          <w:szCs w:val="20"/>
        </w:rPr>
        <w:t xml:space="preserve">ir flakono </w:t>
      </w:r>
      <w:r>
        <w:rPr>
          <w:rFonts w:eastAsia="SimSun"/>
          <w:sz w:val="22"/>
          <w:szCs w:val="20"/>
        </w:rPr>
        <w:t xml:space="preserve">po „EXP“ </w:t>
      </w:r>
      <w:r w:rsidRPr="00F64A2D">
        <w:rPr>
          <w:rFonts w:eastAsia="SimSun"/>
          <w:sz w:val="22"/>
          <w:szCs w:val="20"/>
        </w:rPr>
        <w:t xml:space="preserve">nurodytam tinkamumo laikui pasibaigus, </w:t>
      </w:r>
      <w:r w:rsidRPr="00F64A2D">
        <w:rPr>
          <w:rFonts w:eastAsia="SimSun"/>
          <w:iCs/>
          <w:sz w:val="22"/>
          <w:szCs w:val="20"/>
        </w:rPr>
        <w:t>šio vaisto</w:t>
      </w:r>
      <w:r w:rsidRPr="00F64A2D">
        <w:rPr>
          <w:rFonts w:eastAsia="SimSun"/>
          <w:sz w:val="22"/>
          <w:szCs w:val="20"/>
        </w:rPr>
        <w:t xml:space="preserve"> vartoti negalima. Vaistas tinkamas vartoti iki paskutinės nurodyto mėnesio dienos.</w:t>
      </w:r>
    </w:p>
    <w:p w14:paraId="5B4EDBF7" w14:textId="77777777" w:rsidR="00B11785" w:rsidRPr="00F64A2D" w:rsidRDefault="00B11785" w:rsidP="00B11785">
      <w:pPr>
        <w:autoSpaceDE w:val="0"/>
        <w:autoSpaceDN w:val="0"/>
        <w:adjustRightInd w:val="0"/>
        <w:ind w:left="720"/>
        <w:rPr>
          <w:rFonts w:eastAsia="SimSun"/>
          <w:color w:val="000000"/>
          <w:sz w:val="22"/>
          <w:szCs w:val="22"/>
          <w:lang w:eastAsia="zh-CN"/>
        </w:rPr>
      </w:pPr>
    </w:p>
    <w:p w14:paraId="7B59684C" w14:textId="77777777" w:rsidR="00B11785" w:rsidRPr="00F64A2D" w:rsidRDefault="00B11785" w:rsidP="00B11785">
      <w:pPr>
        <w:tabs>
          <w:tab w:val="left" w:pos="709"/>
        </w:tabs>
        <w:rPr>
          <w:snapToGrid w:val="0"/>
          <w:sz w:val="22"/>
          <w:szCs w:val="20"/>
        </w:rPr>
      </w:pPr>
      <w:r w:rsidRPr="00F64A2D">
        <w:rPr>
          <w:snapToGrid w:val="0"/>
          <w:sz w:val="22"/>
          <w:szCs w:val="20"/>
        </w:rPr>
        <w:t>Šiam vaist</w:t>
      </w:r>
      <w:r>
        <w:rPr>
          <w:snapToGrid w:val="0"/>
          <w:sz w:val="22"/>
          <w:szCs w:val="20"/>
        </w:rPr>
        <w:t>ui</w:t>
      </w:r>
      <w:r w:rsidRPr="00F64A2D">
        <w:rPr>
          <w:snapToGrid w:val="0"/>
          <w:sz w:val="22"/>
          <w:szCs w:val="20"/>
        </w:rPr>
        <w:t xml:space="preserve"> specialių laikymo sąlygų nereikia.</w:t>
      </w:r>
    </w:p>
    <w:p w14:paraId="30031615" w14:textId="77777777" w:rsidR="00B11785" w:rsidRPr="00F64A2D" w:rsidRDefault="00B11785" w:rsidP="00B11785">
      <w:pPr>
        <w:autoSpaceDE w:val="0"/>
        <w:autoSpaceDN w:val="0"/>
        <w:adjustRightInd w:val="0"/>
        <w:rPr>
          <w:rFonts w:eastAsia="SimSun"/>
          <w:color w:val="000000"/>
          <w:sz w:val="22"/>
          <w:szCs w:val="22"/>
          <w:lang w:eastAsia="zh-CN"/>
        </w:rPr>
      </w:pPr>
    </w:p>
    <w:p w14:paraId="017301D1" w14:textId="77777777" w:rsidR="00B11785" w:rsidRPr="00F64A2D" w:rsidRDefault="00B11785" w:rsidP="00B11785">
      <w:pPr>
        <w:rPr>
          <w:snapToGrid w:val="0"/>
          <w:sz w:val="22"/>
          <w:szCs w:val="20"/>
        </w:rPr>
      </w:pPr>
      <w:r w:rsidRPr="00F64A2D">
        <w:rPr>
          <w:snapToGrid w:val="0"/>
          <w:sz w:val="22"/>
          <w:szCs w:val="20"/>
        </w:rPr>
        <w:t xml:space="preserve">Paruoštas tirpalas: </w:t>
      </w:r>
    </w:p>
    <w:tbl>
      <w:tblPr>
        <w:tblStyle w:val="Lentelstinklelis"/>
        <w:tblW w:w="0" w:type="auto"/>
        <w:tblLook w:val="04A0" w:firstRow="1" w:lastRow="0" w:firstColumn="1" w:lastColumn="0" w:noHBand="0" w:noVBand="1"/>
      </w:tblPr>
      <w:tblGrid>
        <w:gridCol w:w="2265"/>
        <w:gridCol w:w="2125"/>
        <w:gridCol w:w="2268"/>
        <w:gridCol w:w="2402"/>
      </w:tblGrid>
      <w:tr w:rsidR="00B11785" w:rsidRPr="0068392B" w14:paraId="7329B419" w14:textId="77777777" w:rsidTr="00131091">
        <w:tc>
          <w:tcPr>
            <w:tcW w:w="2265" w:type="dxa"/>
          </w:tcPr>
          <w:p w14:paraId="34196EC4" w14:textId="77777777" w:rsidR="00B11785" w:rsidRPr="00DF7BCC" w:rsidRDefault="00B11785" w:rsidP="00131091">
            <w:pPr>
              <w:rPr>
                <w:i/>
                <w:snapToGrid w:val="0"/>
                <w:sz w:val="22"/>
              </w:rPr>
            </w:pPr>
            <w:r w:rsidRPr="00DF7BCC">
              <w:rPr>
                <w:i/>
                <w:snapToGrid w:val="0"/>
                <w:sz w:val="22"/>
              </w:rPr>
              <w:t xml:space="preserve">Intraveninė injekcija </w:t>
            </w:r>
            <w:proofErr w:type="spellStart"/>
            <w:r w:rsidRPr="00DF7BCC">
              <w:rPr>
                <w:i/>
                <w:snapToGrid w:val="0"/>
                <w:sz w:val="22"/>
              </w:rPr>
              <w:t>boliusu</w:t>
            </w:r>
            <w:proofErr w:type="spellEnd"/>
          </w:p>
        </w:tc>
        <w:tc>
          <w:tcPr>
            <w:tcW w:w="2125" w:type="dxa"/>
          </w:tcPr>
          <w:p w14:paraId="4EBB25C0" w14:textId="77777777" w:rsidR="00B11785" w:rsidRPr="00DF7BCC" w:rsidRDefault="00B11785" w:rsidP="00131091">
            <w:pPr>
              <w:rPr>
                <w:i/>
                <w:snapToGrid w:val="0"/>
                <w:sz w:val="22"/>
              </w:rPr>
            </w:pPr>
            <w:r>
              <w:rPr>
                <w:i/>
                <w:snapToGrid w:val="0"/>
                <w:sz w:val="22"/>
              </w:rPr>
              <w:t xml:space="preserve">Paruošto tirpalo </w:t>
            </w:r>
            <w:r w:rsidRPr="00DF7BCC">
              <w:rPr>
                <w:i/>
                <w:snapToGrid w:val="0"/>
                <w:sz w:val="22"/>
              </w:rPr>
              <w:t>koncentracija</w:t>
            </w:r>
          </w:p>
        </w:tc>
        <w:tc>
          <w:tcPr>
            <w:tcW w:w="2268" w:type="dxa"/>
          </w:tcPr>
          <w:p w14:paraId="7CA42634" w14:textId="77777777" w:rsidR="00B11785" w:rsidRPr="00DF7BCC" w:rsidRDefault="00B11785" w:rsidP="00131091">
            <w:pPr>
              <w:rPr>
                <w:i/>
                <w:snapToGrid w:val="0"/>
                <w:sz w:val="22"/>
              </w:rPr>
            </w:pPr>
            <w:r>
              <w:rPr>
                <w:i/>
                <w:snapToGrid w:val="0"/>
                <w:sz w:val="22"/>
              </w:rPr>
              <w:t>Laikymo t</w:t>
            </w:r>
            <w:r w:rsidRPr="00DF7BCC">
              <w:rPr>
                <w:i/>
                <w:snapToGrid w:val="0"/>
                <w:sz w:val="22"/>
              </w:rPr>
              <w:t>emperatūra</w:t>
            </w:r>
          </w:p>
        </w:tc>
        <w:tc>
          <w:tcPr>
            <w:tcW w:w="2402" w:type="dxa"/>
          </w:tcPr>
          <w:p w14:paraId="405A8D2E" w14:textId="77777777" w:rsidR="00B11785" w:rsidRDefault="00B11785" w:rsidP="00131091">
            <w:pPr>
              <w:rPr>
                <w:i/>
                <w:snapToGrid w:val="0"/>
                <w:sz w:val="22"/>
              </w:rPr>
            </w:pPr>
          </w:p>
          <w:p w14:paraId="6CE6F3F3" w14:textId="77777777" w:rsidR="00B11785" w:rsidRPr="00DF7BCC" w:rsidRDefault="00B11785" w:rsidP="00131091">
            <w:pPr>
              <w:rPr>
                <w:i/>
                <w:snapToGrid w:val="0"/>
                <w:sz w:val="22"/>
              </w:rPr>
            </w:pPr>
            <w:r>
              <w:rPr>
                <w:i/>
                <w:snapToGrid w:val="0"/>
                <w:sz w:val="22"/>
              </w:rPr>
              <w:t>Įrodytas cheminio ir fizinio stabilumo laikas</w:t>
            </w:r>
          </w:p>
        </w:tc>
      </w:tr>
      <w:tr w:rsidR="00B11785" w14:paraId="6C747C48" w14:textId="77777777" w:rsidTr="00131091">
        <w:tc>
          <w:tcPr>
            <w:tcW w:w="2265" w:type="dxa"/>
            <w:vMerge w:val="restart"/>
          </w:tcPr>
          <w:p w14:paraId="21EF28FB" w14:textId="77777777" w:rsidR="00B11785" w:rsidRDefault="00B11785" w:rsidP="00131091">
            <w:pPr>
              <w:rPr>
                <w:snapToGrid w:val="0"/>
                <w:sz w:val="22"/>
              </w:rPr>
            </w:pPr>
            <w:r>
              <w:rPr>
                <w:snapToGrid w:val="0"/>
                <w:sz w:val="22"/>
              </w:rPr>
              <w:t>Injekcinis vanduo</w:t>
            </w:r>
          </w:p>
        </w:tc>
        <w:tc>
          <w:tcPr>
            <w:tcW w:w="2125" w:type="dxa"/>
            <w:vMerge w:val="restart"/>
          </w:tcPr>
          <w:p w14:paraId="6F03EF6F" w14:textId="77777777" w:rsidR="00B11785" w:rsidRDefault="00B11785" w:rsidP="00131091">
            <w:pPr>
              <w:rPr>
                <w:snapToGrid w:val="0"/>
                <w:sz w:val="22"/>
              </w:rPr>
            </w:pPr>
            <w:r>
              <w:rPr>
                <w:snapToGrid w:val="0"/>
                <w:sz w:val="22"/>
              </w:rPr>
              <w:t>50 mg/ml</w:t>
            </w:r>
          </w:p>
        </w:tc>
        <w:tc>
          <w:tcPr>
            <w:tcW w:w="2268" w:type="dxa"/>
          </w:tcPr>
          <w:p w14:paraId="050575C1" w14:textId="77777777" w:rsidR="00B11785" w:rsidRDefault="00B11785" w:rsidP="00131091">
            <w:pPr>
              <w:rPr>
                <w:snapToGrid w:val="0"/>
                <w:sz w:val="22"/>
              </w:rPr>
            </w:pPr>
            <w:r>
              <w:rPr>
                <w:snapToGrid w:val="0"/>
                <w:sz w:val="22"/>
              </w:rPr>
              <w:t>25 °C</w:t>
            </w:r>
          </w:p>
        </w:tc>
        <w:tc>
          <w:tcPr>
            <w:tcW w:w="2402" w:type="dxa"/>
          </w:tcPr>
          <w:p w14:paraId="3D832D7A" w14:textId="77777777" w:rsidR="00B11785" w:rsidRDefault="00B11785" w:rsidP="00131091">
            <w:pPr>
              <w:rPr>
                <w:snapToGrid w:val="0"/>
                <w:sz w:val="22"/>
              </w:rPr>
            </w:pPr>
            <w:r>
              <w:rPr>
                <w:snapToGrid w:val="0"/>
                <w:sz w:val="22"/>
              </w:rPr>
              <w:t>3 valandos</w:t>
            </w:r>
          </w:p>
        </w:tc>
      </w:tr>
      <w:tr w:rsidR="00B11785" w14:paraId="2FCC51C3" w14:textId="77777777" w:rsidTr="00131091">
        <w:tc>
          <w:tcPr>
            <w:tcW w:w="2265" w:type="dxa"/>
            <w:vMerge/>
          </w:tcPr>
          <w:p w14:paraId="4BD0C3A0" w14:textId="77777777" w:rsidR="00B11785" w:rsidRDefault="00B11785" w:rsidP="00131091">
            <w:pPr>
              <w:rPr>
                <w:snapToGrid w:val="0"/>
                <w:sz w:val="22"/>
              </w:rPr>
            </w:pPr>
          </w:p>
        </w:tc>
        <w:tc>
          <w:tcPr>
            <w:tcW w:w="2125" w:type="dxa"/>
            <w:vMerge/>
          </w:tcPr>
          <w:p w14:paraId="22EDB981" w14:textId="77777777" w:rsidR="00B11785" w:rsidRDefault="00B11785" w:rsidP="00131091">
            <w:pPr>
              <w:rPr>
                <w:snapToGrid w:val="0"/>
                <w:sz w:val="22"/>
              </w:rPr>
            </w:pPr>
          </w:p>
        </w:tc>
        <w:tc>
          <w:tcPr>
            <w:tcW w:w="2268" w:type="dxa"/>
          </w:tcPr>
          <w:p w14:paraId="14F23E51" w14:textId="77777777" w:rsidR="00B11785" w:rsidRDefault="00B11785" w:rsidP="00131091">
            <w:pPr>
              <w:rPr>
                <w:snapToGrid w:val="0"/>
                <w:sz w:val="22"/>
              </w:rPr>
            </w:pPr>
            <w:r>
              <w:rPr>
                <w:snapToGrid w:val="0"/>
                <w:sz w:val="22"/>
              </w:rPr>
              <w:t>2 </w:t>
            </w:r>
            <w:r w:rsidRPr="00F22D4E">
              <w:rPr>
                <w:snapToGrid w:val="0"/>
                <w:sz w:val="22"/>
              </w:rPr>
              <w:sym w:font="Symbol" w:char="F0B0"/>
            </w:r>
            <w:r w:rsidRPr="00F22D4E">
              <w:rPr>
                <w:snapToGrid w:val="0"/>
                <w:sz w:val="22"/>
              </w:rPr>
              <w:t xml:space="preserve">C </w:t>
            </w:r>
            <w:r>
              <w:rPr>
                <w:snapToGrid w:val="0"/>
                <w:sz w:val="22"/>
              </w:rPr>
              <w:t>– 8 °C</w:t>
            </w:r>
          </w:p>
        </w:tc>
        <w:tc>
          <w:tcPr>
            <w:tcW w:w="2402" w:type="dxa"/>
          </w:tcPr>
          <w:p w14:paraId="2C4D6299" w14:textId="77777777" w:rsidR="00B11785" w:rsidRDefault="00B11785" w:rsidP="00131091">
            <w:pPr>
              <w:rPr>
                <w:snapToGrid w:val="0"/>
                <w:sz w:val="22"/>
              </w:rPr>
            </w:pPr>
            <w:r>
              <w:rPr>
                <w:snapToGrid w:val="0"/>
                <w:sz w:val="22"/>
              </w:rPr>
              <w:t>12 valandų</w:t>
            </w:r>
          </w:p>
        </w:tc>
      </w:tr>
      <w:tr w:rsidR="00B11785" w14:paraId="171B6B97" w14:textId="77777777" w:rsidTr="00131091">
        <w:tc>
          <w:tcPr>
            <w:tcW w:w="2265" w:type="dxa"/>
          </w:tcPr>
          <w:p w14:paraId="4C6978EF" w14:textId="77777777" w:rsidR="00B11785" w:rsidRPr="00DF7BCC" w:rsidRDefault="00B11785" w:rsidP="00131091">
            <w:pPr>
              <w:rPr>
                <w:i/>
                <w:snapToGrid w:val="0"/>
                <w:sz w:val="22"/>
              </w:rPr>
            </w:pPr>
            <w:r w:rsidRPr="00DF7BCC">
              <w:rPr>
                <w:i/>
                <w:snapToGrid w:val="0"/>
                <w:sz w:val="22"/>
              </w:rPr>
              <w:t>Intraveninė infuzija</w:t>
            </w:r>
          </w:p>
        </w:tc>
        <w:tc>
          <w:tcPr>
            <w:tcW w:w="2125" w:type="dxa"/>
          </w:tcPr>
          <w:p w14:paraId="05515387" w14:textId="77777777" w:rsidR="00B11785" w:rsidRPr="00DF7BCC" w:rsidRDefault="00B11785" w:rsidP="00131091">
            <w:pPr>
              <w:rPr>
                <w:i/>
                <w:snapToGrid w:val="0"/>
                <w:sz w:val="22"/>
              </w:rPr>
            </w:pPr>
            <w:r w:rsidRPr="00DF7BCC">
              <w:rPr>
                <w:i/>
                <w:snapToGrid w:val="0"/>
                <w:sz w:val="22"/>
              </w:rPr>
              <w:t xml:space="preserve"> </w:t>
            </w:r>
            <w:r>
              <w:rPr>
                <w:i/>
                <w:snapToGrid w:val="0"/>
                <w:sz w:val="22"/>
              </w:rPr>
              <w:t xml:space="preserve">Paruošto tirpalo </w:t>
            </w:r>
            <w:r w:rsidRPr="00DF7BCC">
              <w:rPr>
                <w:i/>
                <w:snapToGrid w:val="0"/>
                <w:sz w:val="22"/>
              </w:rPr>
              <w:t>koncentracija</w:t>
            </w:r>
          </w:p>
        </w:tc>
        <w:tc>
          <w:tcPr>
            <w:tcW w:w="2268" w:type="dxa"/>
          </w:tcPr>
          <w:p w14:paraId="1BFE0855" w14:textId="77777777" w:rsidR="00B11785" w:rsidRPr="00DF7BCC" w:rsidRDefault="00B11785" w:rsidP="00131091">
            <w:pPr>
              <w:rPr>
                <w:i/>
                <w:snapToGrid w:val="0"/>
                <w:sz w:val="22"/>
              </w:rPr>
            </w:pPr>
            <w:r>
              <w:rPr>
                <w:i/>
                <w:snapToGrid w:val="0"/>
                <w:sz w:val="22"/>
              </w:rPr>
              <w:t>Laikymo t</w:t>
            </w:r>
            <w:r w:rsidRPr="00DF7BCC">
              <w:rPr>
                <w:i/>
                <w:snapToGrid w:val="0"/>
                <w:sz w:val="22"/>
              </w:rPr>
              <w:t>emperatūra</w:t>
            </w:r>
          </w:p>
        </w:tc>
        <w:tc>
          <w:tcPr>
            <w:tcW w:w="2402" w:type="dxa"/>
          </w:tcPr>
          <w:p w14:paraId="7B9277BF" w14:textId="77777777" w:rsidR="00B11785" w:rsidRDefault="00B11785" w:rsidP="00131091">
            <w:pPr>
              <w:rPr>
                <w:i/>
                <w:snapToGrid w:val="0"/>
                <w:sz w:val="22"/>
              </w:rPr>
            </w:pPr>
          </w:p>
          <w:p w14:paraId="3D08D68B" w14:textId="77777777" w:rsidR="00B11785" w:rsidRPr="00DF7BCC" w:rsidRDefault="00B11785" w:rsidP="00131091">
            <w:pPr>
              <w:rPr>
                <w:i/>
                <w:snapToGrid w:val="0"/>
                <w:sz w:val="22"/>
              </w:rPr>
            </w:pPr>
            <w:r>
              <w:rPr>
                <w:i/>
                <w:snapToGrid w:val="0"/>
                <w:sz w:val="22"/>
              </w:rPr>
              <w:t>Įrodytas cheminio ir fizinio stabilumo laikas</w:t>
            </w:r>
          </w:p>
        </w:tc>
      </w:tr>
      <w:tr w:rsidR="00B11785" w14:paraId="09C98B4D" w14:textId="77777777" w:rsidTr="00131091">
        <w:tc>
          <w:tcPr>
            <w:tcW w:w="2265" w:type="dxa"/>
            <w:vMerge w:val="restart"/>
          </w:tcPr>
          <w:p w14:paraId="11FB3236" w14:textId="77777777" w:rsidR="00B11785" w:rsidRDefault="00B11785" w:rsidP="00131091">
            <w:pPr>
              <w:rPr>
                <w:snapToGrid w:val="0"/>
                <w:sz w:val="22"/>
              </w:rPr>
            </w:pPr>
            <w:r>
              <w:rPr>
                <w:snapToGrid w:val="0"/>
                <w:sz w:val="22"/>
              </w:rPr>
              <w:t xml:space="preserve">0,9 % natrio chlorido infuzinis tirpalas </w:t>
            </w:r>
          </w:p>
        </w:tc>
        <w:tc>
          <w:tcPr>
            <w:tcW w:w="2125" w:type="dxa"/>
            <w:vMerge w:val="restart"/>
          </w:tcPr>
          <w:p w14:paraId="6CC1F77D" w14:textId="77777777" w:rsidR="00B11785" w:rsidRDefault="00B11785" w:rsidP="00131091">
            <w:pPr>
              <w:rPr>
                <w:snapToGrid w:val="0"/>
                <w:sz w:val="22"/>
              </w:rPr>
            </w:pPr>
            <w:r>
              <w:rPr>
                <w:snapToGrid w:val="0"/>
                <w:sz w:val="22"/>
              </w:rPr>
              <w:t>Nuo 1 mg/ml iki 20 mg/ml</w:t>
            </w:r>
          </w:p>
        </w:tc>
        <w:tc>
          <w:tcPr>
            <w:tcW w:w="2268" w:type="dxa"/>
          </w:tcPr>
          <w:p w14:paraId="68406740" w14:textId="77777777" w:rsidR="00B11785" w:rsidRDefault="00B11785" w:rsidP="00131091">
            <w:pPr>
              <w:rPr>
                <w:snapToGrid w:val="0"/>
                <w:sz w:val="22"/>
              </w:rPr>
            </w:pPr>
            <w:r>
              <w:rPr>
                <w:snapToGrid w:val="0"/>
                <w:sz w:val="22"/>
              </w:rPr>
              <w:t>25 °C</w:t>
            </w:r>
          </w:p>
        </w:tc>
        <w:tc>
          <w:tcPr>
            <w:tcW w:w="2402" w:type="dxa"/>
          </w:tcPr>
          <w:p w14:paraId="09C5F15F" w14:textId="77777777" w:rsidR="00B11785" w:rsidRDefault="00B11785" w:rsidP="00131091">
            <w:pPr>
              <w:rPr>
                <w:snapToGrid w:val="0"/>
                <w:sz w:val="22"/>
              </w:rPr>
            </w:pPr>
            <w:r>
              <w:rPr>
                <w:snapToGrid w:val="0"/>
                <w:sz w:val="22"/>
              </w:rPr>
              <w:t>3 valandos</w:t>
            </w:r>
          </w:p>
        </w:tc>
      </w:tr>
      <w:tr w:rsidR="00B11785" w14:paraId="19F0625C" w14:textId="77777777" w:rsidTr="00131091">
        <w:tc>
          <w:tcPr>
            <w:tcW w:w="2265" w:type="dxa"/>
            <w:vMerge/>
          </w:tcPr>
          <w:p w14:paraId="13F1CEE2" w14:textId="77777777" w:rsidR="00B11785" w:rsidRDefault="00B11785" w:rsidP="00131091">
            <w:pPr>
              <w:rPr>
                <w:snapToGrid w:val="0"/>
                <w:sz w:val="22"/>
              </w:rPr>
            </w:pPr>
          </w:p>
        </w:tc>
        <w:tc>
          <w:tcPr>
            <w:tcW w:w="2125" w:type="dxa"/>
            <w:vMerge/>
          </w:tcPr>
          <w:p w14:paraId="3E9A79A3" w14:textId="77777777" w:rsidR="00B11785" w:rsidRDefault="00B11785" w:rsidP="00131091">
            <w:pPr>
              <w:rPr>
                <w:snapToGrid w:val="0"/>
                <w:sz w:val="22"/>
              </w:rPr>
            </w:pPr>
          </w:p>
        </w:tc>
        <w:tc>
          <w:tcPr>
            <w:tcW w:w="2268" w:type="dxa"/>
          </w:tcPr>
          <w:p w14:paraId="47392B45" w14:textId="77777777" w:rsidR="00B11785" w:rsidRDefault="00B11785" w:rsidP="00131091">
            <w:pPr>
              <w:rPr>
                <w:snapToGrid w:val="0"/>
                <w:sz w:val="22"/>
              </w:rPr>
            </w:pPr>
            <w:r>
              <w:rPr>
                <w:snapToGrid w:val="0"/>
                <w:sz w:val="22"/>
              </w:rPr>
              <w:t>2 </w:t>
            </w:r>
            <w:r w:rsidRPr="00F22D4E">
              <w:rPr>
                <w:snapToGrid w:val="0"/>
                <w:sz w:val="22"/>
              </w:rPr>
              <w:sym w:font="Symbol" w:char="F0B0"/>
            </w:r>
            <w:r w:rsidRPr="00F22D4E">
              <w:rPr>
                <w:snapToGrid w:val="0"/>
                <w:sz w:val="22"/>
              </w:rPr>
              <w:t xml:space="preserve">C </w:t>
            </w:r>
            <w:r>
              <w:rPr>
                <w:snapToGrid w:val="0"/>
                <w:sz w:val="22"/>
              </w:rPr>
              <w:t>– 8 °C</w:t>
            </w:r>
          </w:p>
        </w:tc>
        <w:tc>
          <w:tcPr>
            <w:tcW w:w="2402" w:type="dxa"/>
          </w:tcPr>
          <w:p w14:paraId="773DD3B9" w14:textId="77777777" w:rsidR="00B11785" w:rsidRDefault="00B11785" w:rsidP="00131091">
            <w:pPr>
              <w:rPr>
                <w:snapToGrid w:val="0"/>
                <w:sz w:val="22"/>
              </w:rPr>
            </w:pPr>
            <w:r>
              <w:rPr>
                <w:snapToGrid w:val="0"/>
                <w:sz w:val="22"/>
              </w:rPr>
              <w:t>24 valandos</w:t>
            </w:r>
          </w:p>
        </w:tc>
      </w:tr>
      <w:tr w:rsidR="00B11785" w14:paraId="7913F525" w14:textId="77777777" w:rsidTr="00131091">
        <w:tc>
          <w:tcPr>
            <w:tcW w:w="2265" w:type="dxa"/>
            <w:vMerge w:val="restart"/>
          </w:tcPr>
          <w:p w14:paraId="35FA2A88" w14:textId="77777777" w:rsidR="00B11785" w:rsidRDefault="00B11785" w:rsidP="00131091">
            <w:pPr>
              <w:rPr>
                <w:snapToGrid w:val="0"/>
                <w:sz w:val="22"/>
              </w:rPr>
            </w:pPr>
            <w:r>
              <w:rPr>
                <w:snapToGrid w:val="0"/>
                <w:sz w:val="22"/>
              </w:rPr>
              <w:t>5 % gliukozės tirpalas</w:t>
            </w:r>
          </w:p>
        </w:tc>
        <w:tc>
          <w:tcPr>
            <w:tcW w:w="2125" w:type="dxa"/>
            <w:vMerge w:val="restart"/>
          </w:tcPr>
          <w:p w14:paraId="593E6558" w14:textId="77777777" w:rsidR="00B11785" w:rsidRDefault="00B11785" w:rsidP="00131091">
            <w:pPr>
              <w:rPr>
                <w:snapToGrid w:val="0"/>
                <w:sz w:val="22"/>
              </w:rPr>
            </w:pPr>
            <w:r>
              <w:rPr>
                <w:snapToGrid w:val="0"/>
                <w:sz w:val="22"/>
              </w:rPr>
              <w:t>Nuo 1 mg/ml iki 20 mg/ml</w:t>
            </w:r>
          </w:p>
        </w:tc>
        <w:tc>
          <w:tcPr>
            <w:tcW w:w="2268" w:type="dxa"/>
          </w:tcPr>
          <w:p w14:paraId="49C2B4D0" w14:textId="77777777" w:rsidR="00B11785" w:rsidRDefault="00B11785" w:rsidP="00131091">
            <w:pPr>
              <w:rPr>
                <w:snapToGrid w:val="0"/>
                <w:sz w:val="22"/>
              </w:rPr>
            </w:pPr>
            <w:r>
              <w:rPr>
                <w:snapToGrid w:val="0"/>
                <w:sz w:val="22"/>
              </w:rPr>
              <w:t>25 °C</w:t>
            </w:r>
          </w:p>
        </w:tc>
        <w:tc>
          <w:tcPr>
            <w:tcW w:w="2402" w:type="dxa"/>
          </w:tcPr>
          <w:p w14:paraId="4D9F7337" w14:textId="77777777" w:rsidR="00B11785" w:rsidRDefault="00B11785" w:rsidP="00131091">
            <w:pPr>
              <w:rPr>
                <w:snapToGrid w:val="0"/>
                <w:sz w:val="22"/>
              </w:rPr>
            </w:pPr>
            <w:r>
              <w:rPr>
                <w:snapToGrid w:val="0"/>
                <w:sz w:val="22"/>
              </w:rPr>
              <w:t>0 (vartoti nedelsiant)</w:t>
            </w:r>
          </w:p>
        </w:tc>
      </w:tr>
      <w:tr w:rsidR="00B11785" w14:paraId="1829578A" w14:textId="77777777" w:rsidTr="00131091">
        <w:tc>
          <w:tcPr>
            <w:tcW w:w="2265" w:type="dxa"/>
            <w:vMerge/>
          </w:tcPr>
          <w:p w14:paraId="0DB0896D" w14:textId="77777777" w:rsidR="00B11785" w:rsidRDefault="00B11785" w:rsidP="00131091">
            <w:pPr>
              <w:rPr>
                <w:snapToGrid w:val="0"/>
                <w:sz w:val="22"/>
              </w:rPr>
            </w:pPr>
          </w:p>
        </w:tc>
        <w:tc>
          <w:tcPr>
            <w:tcW w:w="2125" w:type="dxa"/>
            <w:vMerge/>
          </w:tcPr>
          <w:p w14:paraId="4894CD2D" w14:textId="77777777" w:rsidR="00B11785" w:rsidRDefault="00B11785" w:rsidP="00131091">
            <w:pPr>
              <w:rPr>
                <w:snapToGrid w:val="0"/>
                <w:sz w:val="22"/>
              </w:rPr>
            </w:pPr>
          </w:p>
        </w:tc>
        <w:tc>
          <w:tcPr>
            <w:tcW w:w="2268" w:type="dxa"/>
          </w:tcPr>
          <w:p w14:paraId="0F900221" w14:textId="77777777" w:rsidR="00B11785" w:rsidRDefault="00B11785" w:rsidP="00131091">
            <w:pPr>
              <w:rPr>
                <w:snapToGrid w:val="0"/>
                <w:sz w:val="22"/>
              </w:rPr>
            </w:pPr>
            <w:r>
              <w:rPr>
                <w:snapToGrid w:val="0"/>
                <w:sz w:val="22"/>
              </w:rPr>
              <w:t>2</w:t>
            </w:r>
            <w:r w:rsidRPr="00F22D4E">
              <w:rPr>
                <w:snapToGrid w:val="0"/>
                <w:sz w:val="22"/>
              </w:rPr>
              <w:sym w:font="Symbol" w:char="F0B0"/>
            </w:r>
            <w:r w:rsidRPr="00F22D4E">
              <w:rPr>
                <w:snapToGrid w:val="0"/>
                <w:sz w:val="22"/>
              </w:rPr>
              <w:t xml:space="preserve">C </w:t>
            </w:r>
            <w:r>
              <w:rPr>
                <w:snapToGrid w:val="0"/>
                <w:sz w:val="22"/>
              </w:rPr>
              <w:t>– 8 °C</w:t>
            </w:r>
          </w:p>
        </w:tc>
        <w:tc>
          <w:tcPr>
            <w:tcW w:w="2402" w:type="dxa"/>
          </w:tcPr>
          <w:p w14:paraId="22AE6A1B" w14:textId="77777777" w:rsidR="00B11785" w:rsidRDefault="00B11785" w:rsidP="00131091">
            <w:pPr>
              <w:rPr>
                <w:snapToGrid w:val="0"/>
                <w:sz w:val="22"/>
              </w:rPr>
            </w:pPr>
            <w:r>
              <w:rPr>
                <w:snapToGrid w:val="0"/>
                <w:sz w:val="22"/>
              </w:rPr>
              <w:t>0 (vartoti nedelsiant)</w:t>
            </w:r>
          </w:p>
        </w:tc>
      </w:tr>
    </w:tbl>
    <w:p w14:paraId="051018C9" w14:textId="77777777" w:rsidR="00B11785" w:rsidRDefault="00B11785" w:rsidP="00B11785">
      <w:pPr>
        <w:numPr>
          <w:ilvl w:val="12"/>
          <w:numId w:val="0"/>
        </w:numPr>
        <w:tabs>
          <w:tab w:val="left" w:pos="567"/>
        </w:tabs>
        <w:spacing w:line="260" w:lineRule="exact"/>
        <w:ind w:right="-2"/>
        <w:rPr>
          <w:snapToGrid w:val="0"/>
          <w:sz w:val="22"/>
          <w:szCs w:val="20"/>
        </w:rPr>
      </w:pPr>
    </w:p>
    <w:p w14:paraId="55938DB7" w14:textId="77777777" w:rsidR="00B11785" w:rsidRDefault="00B11785" w:rsidP="00B11785">
      <w:pPr>
        <w:tabs>
          <w:tab w:val="left" w:pos="567"/>
        </w:tabs>
        <w:jc w:val="both"/>
        <w:rPr>
          <w:snapToGrid w:val="0"/>
          <w:sz w:val="22"/>
          <w:szCs w:val="20"/>
        </w:rPr>
      </w:pPr>
    </w:p>
    <w:p w14:paraId="18B09640" w14:textId="77777777" w:rsidR="00B11785" w:rsidRDefault="00B11785" w:rsidP="00B11785">
      <w:pPr>
        <w:numPr>
          <w:ilvl w:val="12"/>
          <w:numId w:val="0"/>
        </w:numPr>
        <w:tabs>
          <w:tab w:val="left" w:pos="567"/>
        </w:tabs>
        <w:spacing w:line="260" w:lineRule="exact"/>
        <w:ind w:right="-2"/>
        <w:rPr>
          <w:snapToGrid w:val="0"/>
          <w:sz w:val="22"/>
          <w:szCs w:val="20"/>
        </w:rPr>
      </w:pPr>
      <w:r w:rsidRPr="00C07AA5">
        <w:rPr>
          <w:snapToGrid w:val="0"/>
          <w:sz w:val="22"/>
          <w:szCs w:val="20"/>
        </w:rPr>
        <w:t>Mikrobiologini</w:t>
      </w:r>
      <w:r>
        <w:rPr>
          <w:snapToGrid w:val="0"/>
          <w:sz w:val="22"/>
          <w:szCs w:val="20"/>
        </w:rPr>
        <w:t>u požiūriu paruoštą vaistą</w:t>
      </w:r>
      <w:r w:rsidRPr="00C07AA5">
        <w:rPr>
          <w:snapToGrid w:val="0"/>
          <w:sz w:val="22"/>
          <w:szCs w:val="20"/>
        </w:rPr>
        <w:t xml:space="preserve"> būtina suvartoti nedelsiant. Jeigu </w:t>
      </w:r>
      <w:r>
        <w:rPr>
          <w:snapToGrid w:val="0"/>
          <w:sz w:val="22"/>
          <w:szCs w:val="20"/>
        </w:rPr>
        <w:t xml:space="preserve">paruoštas vaistas </w:t>
      </w:r>
      <w:r w:rsidRPr="00C07AA5">
        <w:rPr>
          <w:snapToGrid w:val="0"/>
          <w:sz w:val="22"/>
          <w:szCs w:val="20"/>
        </w:rPr>
        <w:t>va</w:t>
      </w:r>
      <w:r>
        <w:rPr>
          <w:snapToGrid w:val="0"/>
          <w:sz w:val="22"/>
          <w:szCs w:val="20"/>
        </w:rPr>
        <w:t>rtojamas ne iš karto,</w:t>
      </w:r>
      <w:r w:rsidRPr="00C07AA5">
        <w:rPr>
          <w:snapToGrid w:val="0"/>
          <w:sz w:val="22"/>
          <w:szCs w:val="20"/>
        </w:rPr>
        <w:t xml:space="preserve"> už laikymo trukmę</w:t>
      </w:r>
      <w:r>
        <w:rPr>
          <w:snapToGrid w:val="0"/>
          <w:sz w:val="22"/>
          <w:szCs w:val="20"/>
        </w:rPr>
        <w:t xml:space="preserve"> ir sąlygas atsako vartotojas. </w:t>
      </w:r>
    </w:p>
    <w:p w14:paraId="4980D6E3" w14:textId="77777777" w:rsidR="00B11785" w:rsidRDefault="00B11785" w:rsidP="00B11785">
      <w:pPr>
        <w:numPr>
          <w:ilvl w:val="12"/>
          <w:numId w:val="0"/>
        </w:numPr>
        <w:tabs>
          <w:tab w:val="left" w:pos="567"/>
        </w:tabs>
        <w:spacing w:line="260" w:lineRule="exact"/>
        <w:ind w:right="-2"/>
        <w:rPr>
          <w:snapToGrid w:val="0"/>
          <w:sz w:val="22"/>
          <w:szCs w:val="20"/>
        </w:rPr>
      </w:pPr>
    </w:p>
    <w:p w14:paraId="6EC0A0CC" w14:textId="77777777" w:rsidR="00B11785" w:rsidRDefault="00B11785" w:rsidP="00B11785">
      <w:pPr>
        <w:numPr>
          <w:ilvl w:val="12"/>
          <w:numId w:val="0"/>
        </w:numPr>
        <w:tabs>
          <w:tab w:val="left" w:pos="567"/>
        </w:tabs>
        <w:spacing w:line="260" w:lineRule="exact"/>
        <w:ind w:right="-2"/>
        <w:rPr>
          <w:snapToGrid w:val="0"/>
          <w:sz w:val="22"/>
          <w:szCs w:val="20"/>
        </w:rPr>
      </w:pPr>
      <w:r w:rsidRPr="00B936BA">
        <w:rPr>
          <w:snapToGrid w:val="0"/>
          <w:sz w:val="22"/>
          <w:szCs w:val="20"/>
        </w:rPr>
        <w:t xml:space="preserve">Ruošiant ir vartojant </w:t>
      </w:r>
      <w:r>
        <w:rPr>
          <w:snapToGrid w:val="0"/>
          <w:sz w:val="22"/>
          <w:szCs w:val="20"/>
        </w:rPr>
        <w:t>vaistą</w:t>
      </w:r>
      <w:r w:rsidRPr="00B936BA">
        <w:rPr>
          <w:snapToGrid w:val="0"/>
          <w:sz w:val="22"/>
          <w:szCs w:val="20"/>
        </w:rPr>
        <w:t xml:space="preserve"> reikia laikytis įprastų </w:t>
      </w:r>
      <w:proofErr w:type="spellStart"/>
      <w:r w:rsidRPr="00B936BA">
        <w:rPr>
          <w:snapToGrid w:val="0"/>
          <w:sz w:val="22"/>
          <w:szCs w:val="20"/>
        </w:rPr>
        <w:t>aseptikos</w:t>
      </w:r>
      <w:proofErr w:type="spellEnd"/>
      <w:r w:rsidRPr="00B936BA">
        <w:rPr>
          <w:snapToGrid w:val="0"/>
          <w:sz w:val="22"/>
          <w:szCs w:val="20"/>
        </w:rPr>
        <w:t xml:space="preserve"> reikalavimų</w:t>
      </w:r>
      <w:r>
        <w:rPr>
          <w:snapToGrid w:val="0"/>
          <w:sz w:val="22"/>
          <w:szCs w:val="20"/>
        </w:rPr>
        <w:t>.</w:t>
      </w:r>
    </w:p>
    <w:p w14:paraId="6EE5A63F" w14:textId="77777777" w:rsidR="00B11785" w:rsidRPr="00C07AA5" w:rsidRDefault="00B11785" w:rsidP="00B11785">
      <w:pPr>
        <w:numPr>
          <w:ilvl w:val="12"/>
          <w:numId w:val="0"/>
        </w:numPr>
        <w:tabs>
          <w:tab w:val="left" w:pos="567"/>
        </w:tabs>
        <w:spacing w:line="260" w:lineRule="exact"/>
        <w:ind w:right="-2"/>
        <w:rPr>
          <w:snapToGrid w:val="0"/>
          <w:sz w:val="22"/>
          <w:szCs w:val="20"/>
        </w:rPr>
      </w:pPr>
      <w:r w:rsidRPr="00F64A2D">
        <w:rPr>
          <w:snapToGrid w:val="0"/>
          <w:sz w:val="22"/>
          <w:szCs w:val="20"/>
        </w:rPr>
        <w:t>Paruošto tirpalo negalima užšaldyti</w:t>
      </w:r>
    </w:p>
    <w:p w14:paraId="7B27ADB4" w14:textId="77777777" w:rsidR="00B11785" w:rsidRPr="00F64A2D" w:rsidRDefault="00B11785" w:rsidP="00B11785">
      <w:pPr>
        <w:tabs>
          <w:tab w:val="left" w:pos="567"/>
        </w:tabs>
        <w:jc w:val="both"/>
        <w:rPr>
          <w:snapToGrid w:val="0"/>
          <w:sz w:val="22"/>
          <w:szCs w:val="20"/>
        </w:rPr>
      </w:pPr>
    </w:p>
    <w:p w14:paraId="3C3FC51B" w14:textId="77777777" w:rsidR="00B11785" w:rsidRPr="00F64A2D" w:rsidRDefault="00B11785" w:rsidP="00B11785">
      <w:pPr>
        <w:tabs>
          <w:tab w:val="left" w:pos="567"/>
        </w:tabs>
        <w:jc w:val="both"/>
        <w:rPr>
          <w:snapToGrid w:val="0"/>
          <w:sz w:val="22"/>
          <w:szCs w:val="20"/>
        </w:rPr>
      </w:pPr>
      <w:r w:rsidRPr="00F64A2D">
        <w:rPr>
          <w:snapToGrid w:val="0"/>
          <w:sz w:val="22"/>
          <w:szCs w:val="20"/>
        </w:rPr>
        <w:t>Vaistų negalima išmesti į kanalizaciją arba su buitinėmis atliekomis. Kaip išmesti nereikalingus vaistus, klauskite vaistininko. Šios priemonės padės apsaugoti aplinką.</w:t>
      </w:r>
    </w:p>
    <w:p w14:paraId="75797A3E" w14:textId="77777777" w:rsidR="00B11785" w:rsidRPr="00F64A2D" w:rsidRDefault="00B11785" w:rsidP="00B11785">
      <w:pPr>
        <w:autoSpaceDE w:val="0"/>
        <w:autoSpaceDN w:val="0"/>
        <w:adjustRightInd w:val="0"/>
        <w:rPr>
          <w:rFonts w:eastAsia="SimSun"/>
          <w:color w:val="000000"/>
          <w:sz w:val="22"/>
          <w:szCs w:val="22"/>
          <w:lang w:eastAsia="zh-CN"/>
        </w:rPr>
      </w:pPr>
    </w:p>
    <w:p w14:paraId="505389C5" w14:textId="77777777" w:rsidR="00B11785" w:rsidRPr="00F64A2D" w:rsidRDefault="00B11785" w:rsidP="00B11785">
      <w:pPr>
        <w:numPr>
          <w:ilvl w:val="12"/>
          <w:numId w:val="0"/>
        </w:numPr>
        <w:ind w:right="-2"/>
        <w:rPr>
          <w:snapToGrid w:val="0"/>
          <w:sz w:val="22"/>
          <w:szCs w:val="20"/>
        </w:rPr>
      </w:pPr>
    </w:p>
    <w:p w14:paraId="2FD91E1D" w14:textId="77777777" w:rsidR="00B11785" w:rsidRPr="00F64A2D" w:rsidRDefault="00B11785" w:rsidP="00B11785">
      <w:pPr>
        <w:keepNext/>
        <w:keepLines/>
        <w:tabs>
          <w:tab w:val="left" w:pos="567"/>
        </w:tabs>
        <w:outlineLvl w:val="2"/>
        <w:rPr>
          <w:b/>
          <w:bCs/>
          <w:snapToGrid w:val="0"/>
          <w:sz w:val="22"/>
          <w:szCs w:val="26"/>
          <w:lang w:eastAsia="x-none"/>
        </w:rPr>
      </w:pPr>
      <w:r w:rsidRPr="00F64A2D">
        <w:rPr>
          <w:b/>
          <w:bCs/>
          <w:snapToGrid w:val="0"/>
          <w:sz w:val="22"/>
          <w:szCs w:val="26"/>
          <w:lang w:eastAsia="x-none"/>
        </w:rPr>
        <w:t>6.</w:t>
      </w:r>
      <w:r w:rsidRPr="00F64A2D">
        <w:rPr>
          <w:bCs/>
          <w:snapToGrid w:val="0"/>
          <w:sz w:val="22"/>
          <w:szCs w:val="26"/>
          <w:lang w:eastAsia="x-none"/>
        </w:rPr>
        <w:tab/>
      </w:r>
      <w:r w:rsidRPr="00F64A2D">
        <w:rPr>
          <w:b/>
          <w:bCs/>
          <w:snapToGrid w:val="0"/>
          <w:sz w:val="22"/>
          <w:szCs w:val="26"/>
          <w:lang w:eastAsia="x-none"/>
        </w:rPr>
        <w:t>Pakuotės turinys ir kita informacija</w:t>
      </w:r>
    </w:p>
    <w:p w14:paraId="37650651" w14:textId="77777777" w:rsidR="00B11785" w:rsidRPr="00F64A2D" w:rsidRDefault="00B11785" w:rsidP="00B11785">
      <w:pPr>
        <w:numPr>
          <w:ilvl w:val="12"/>
          <w:numId w:val="0"/>
        </w:numPr>
        <w:rPr>
          <w:snapToGrid w:val="0"/>
          <w:sz w:val="22"/>
        </w:rPr>
      </w:pPr>
    </w:p>
    <w:p w14:paraId="39B02BB7" w14:textId="77777777" w:rsidR="00B11785" w:rsidRPr="00F64A2D" w:rsidRDefault="00B11785" w:rsidP="00B11785">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 xml:space="preserve">AGENOREM sudėtis </w:t>
      </w:r>
    </w:p>
    <w:p w14:paraId="3689E09A" w14:textId="77777777" w:rsidR="00B11785" w:rsidRPr="007106F4" w:rsidRDefault="00B11785" w:rsidP="00B11785">
      <w:pPr>
        <w:pStyle w:val="Sraopastraipa"/>
        <w:numPr>
          <w:ilvl w:val="0"/>
          <w:numId w:val="1"/>
        </w:numPr>
        <w:tabs>
          <w:tab w:val="left" w:pos="567"/>
        </w:tabs>
        <w:spacing w:line="260" w:lineRule="exact"/>
        <w:ind w:left="567" w:right="-2" w:hanging="567"/>
        <w:rPr>
          <w:snapToGrid w:val="0"/>
        </w:rPr>
      </w:pPr>
      <w:r w:rsidRPr="007106F4">
        <w:rPr>
          <w:snapToGrid w:val="0"/>
        </w:rPr>
        <w:t xml:space="preserve">Veiklioji medžiaga yra </w:t>
      </w:r>
      <w:proofErr w:type="spellStart"/>
      <w:r w:rsidRPr="007106F4">
        <w:rPr>
          <w:snapToGrid w:val="0"/>
        </w:rPr>
        <w:t>meropenemas</w:t>
      </w:r>
      <w:proofErr w:type="spellEnd"/>
      <w:r w:rsidRPr="007106F4">
        <w:rPr>
          <w:snapToGrid w:val="0"/>
        </w:rPr>
        <w:t>.</w:t>
      </w:r>
    </w:p>
    <w:p w14:paraId="627A349B" w14:textId="77777777" w:rsidR="00B11785" w:rsidRPr="00F64A2D" w:rsidRDefault="00B11785" w:rsidP="00B11785">
      <w:pPr>
        <w:numPr>
          <w:ilvl w:val="12"/>
          <w:numId w:val="0"/>
        </w:numPr>
        <w:tabs>
          <w:tab w:val="left" w:pos="567"/>
        </w:tabs>
        <w:spacing w:line="260" w:lineRule="exact"/>
        <w:ind w:left="567" w:right="-2"/>
        <w:rPr>
          <w:snapToGrid w:val="0"/>
          <w:sz w:val="22"/>
          <w:szCs w:val="20"/>
        </w:rPr>
      </w:pPr>
      <w:r w:rsidRPr="00F64A2D">
        <w:rPr>
          <w:snapToGrid w:val="0"/>
          <w:sz w:val="22"/>
          <w:szCs w:val="20"/>
        </w:rPr>
        <w:t xml:space="preserve">Kiekviename flakone yra </w:t>
      </w:r>
      <w:proofErr w:type="spellStart"/>
      <w:r w:rsidRPr="00F64A2D">
        <w:rPr>
          <w:snapToGrid w:val="0"/>
          <w:sz w:val="22"/>
          <w:szCs w:val="20"/>
        </w:rPr>
        <w:t>meropenemo</w:t>
      </w:r>
      <w:proofErr w:type="spellEnd"/>
      <w:r w:rsidRPr="00F64A2D">
        <w:rPr>
          <w:snapToGrid w:val="0"/>
          <w:sz w:val="22"/>
          <w:szCs w:val="20"/>
        </w:rPr>
        <w:t xml:space="preserve"> </w:t>
      </w:r>
      <w:proofErr w:type="spellStart"/>
      <w:r w:rsidRPr="00F64A2D">
        <w:rPr>
          <w:snapToGrid w:val="0"/>
          <w:sz w:val="22"/>
          <w:szCs w:val="20"/>
        </w:rPr>
        <w:t>trihidrato</w:t>
      </w:r>
      <w:proofErr w:type="spellEnd"/>
      <w:r w:rsidRPr="00F64A2D">
        <w:rPr>
          <w:snapToGrid w:val="0"/>
          <w:sz w:val="22"/>
          <w:szCs w:val="20"/>
        </w:rPr>
        <w:t>, atitinkančio 500</w:t>
      </w:r>
      <w:r>
        <w:rPr>
          <w:snapToGrid w:val="0"/>
          <w:sz w:val="22"/>
          <w:szCs w:val="20"/>
        </w:rPr>
        <w:t> mg</w:t>
      </w:r>
      <w:r w:rsidRPr="00F64A2D">
        <w:rPr>
          <w:snapToGrid w:val="0"/>
          <w:sz w:val="22"/>
          <w:szCs w:val="20"/>
        </w:rPr>
        <w:t xml:space="preserve"> </w:t>
      </w:r>
      <w:proofErr w:type="spellStart"/>
      <w:r w:rsidRPr="00F64A2D">
        <w:rPr>
          <w:snapToGrid w:val="0"/>
          <w:sz w:val="22"/>
          <w:szCs w:val="20"/>
        </w:rPr>
        <w:t>meropenemo</w:t>
      </w:r>
      <w:proofErr w:type="spellEnd"/>
      <w:r w:rsidRPr="00F64A2D">
        <w:rPr>
          <w:snapToGrid w:val="0"/>
          <w:sz w:val="22"/>
          <w:szCs w:val="20"/>
        </w:rPr>
        <w:t>.</w:t>
      </w:r>
    </w:p>
    <w:p w14:paraId="05411526" w14:textId="77777777" w:rsidR="00B11785" w:rsidRPr="00F64A2D" w:rsidRDefault="00B11785" w:rsidP="00B11785">
      <w:pPr>
        <w:numPr>
          <w:ilvl w:val="12"/>
          <w:numId w:val="0"/>
        </w:numPr>
        <w:tabs>
          <w:tab w:val="left" w:pos="567"/>
        </w:tabs>
        <w:spacing w:line="260" w:lineRule="exact"/>
        <w:ind w:left="567" w:right="-2"/>
        <w:rPr>
          <w:snapToGrid w:val="0"/>
          <w:sz w:val="22"/>
          <w:szCs w:val="20"/>
        </w:rPr>
      </w:pPr>
      <w:r w:rsidRPr="00F64A2D">
        <w:rPr>
          <w:snapToGrid w:val="0"/>
          <w:sz w:val="22"/>
          <w:szCs w:val="20"/>
          <w:highlight w:val="lightGray"/>
        </w:rPr>
        <w:t xml:space="preserve">Kiekviename flakone yra </w:t>
      </w:r>
      <w:proofErr w:type="spellStart"/>
      <w:r w:rsidRPr="00F64A2D">
        <w:rPr>
          <w:snapToGrid w:val="0"/>
          <w:sz w:val="22"/>
          <w:szCs w:val="20"/>
          <w:highlight w:val="lightGray"/>
        </w:rPr>
        <w:t>meropenemo</w:t>
      </w:r>
      <w:proofErr w:type="spellEnd"/>
      <w:r w:rsidRPr="00F64A2D">
        <w:rPr>
          <w:snapToGrid w:val="0"/>
          <w:sz w:val="22"/>
          <w:szCs w:val="20"/>
          <w:highlight w:val="lightGray"/>
        </w:rPr>
        <w:t xml:space="preserve"> </w:t>
      </w:r>
      <w:proofErr w:type="spellStart"/>
      <w:r w:rsidRPr="00F64A2D">
        <w:rPr>
          <w:snapToGrid w:val="0"/>
          <w:sz w:val="22"/>
          <w:szCs w:val="20"/>
          <w:highlight w:val="lightGray"/>
        </w:rPr>
        <w:t>trihidrato</w:t>
      </w:r>
      <w:proofErr w:type="spellEnd"/>
      <w:r w:rsidRPr="00F64A2D">
        <w:rPr>
          <w:snapToGrid w:val="0"/>
          <w:sz w:val="22"/>
          <w:szCs w:val="20"/>
          <w:highlight w:val="lightGray"/>
        </w:rPr>
        <w:t xml:space="preserve">, atitinkančio 1 g </w:t>
      </w:r>
      <w:proofErr w:type="spellStart"/>
      <w:r w:rsidRPr="00F64A2D">
        <w:rPr>
          <w:snapToGrid w:val="0"/>
          <w:sz w:val="22"/>
          <w:szCs w:val="20"/>
          <w:highlight w:val="lightGray"/>
        </w:rPr>
        <w:t>meropenemo</w:t>
      </w:r>
      <w:proofErr w:type="spellEnd"/>
      <w:r w:rsidRPr="00F64A2D">
        <w:rPr>
          <w:snapToGrid w:val="0"/>
          <w:sz w:val="22"/>
          <w:szCs w:val="20"/>
          <w:highlight w:val="lightGray"/>
        </w:rPr>
        <w:t>.</w:t>
      </w:r>
    </w:p>
    <w:p w14:paraId="2CD5096E" w14:textId="77777777" w:rsidR="00B11785" w:rsidRPr="007106F4" w:rsidRDefault="00B11785" w:rsidP="00B11785">
      <w:pPr>
        <w:pStyle w:val="Sraopastraipa"/>
        <w:numPr>
          <w:ilvl w:val="0"/>
          <w:numId w:val="1"/>
        </w:numPr>
        <w:tabs>
          <w:tab w:val="left" w:pos="567"/>
        </w:tabs>
        <w:spacing w:line="260" w:lineRule="exact"/>
        <w:ind w:left="567" w:right="-2" w:hanging="567"/>
        <w:rPr>
          <w:snapToGrid w:val="0"/>
        </w:rPr>
      </w:pPr>
      <w:r w:rsidRPr="007106F4">
        <w:rPr>
          <w:snapToGrid w:val="0"/>
        </w:rPr>
        <w:t>Pagalbinė medžiaga yra natrio karbonatas.</w:t>
      </w:r>
    </w:p>
    <w:p w14:paraId="03D78467" w14:textId="77777777" w:rsidR="00B11785" w:rsidRPr="00F64A2D" w:rsidRDefault="00B11785" w:rsidP="00B11785">
      <w:pPr>
        <w:numPr>
          <w:ilvl w:val="12"/>
          <w:numId w:val="0"/>
        </w:numPr>
        <w:ind w:right="-2"/>
        <w:rPr>
          <w:snapToGrid w:val="0"/>
          <w:sz w:val="22"/>
          <w:szCs w:val="20"/>
        </w:rPr>
      </w:pPr>
    </w:p>
    <w:p w14:paraId="7DFF02CF" w14:textId="77777777" w:rsidR="00B11785" w:rsidRPr="00F64A2D" w:rsidRDefault="00B11785" w:rsidP="00B11785">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AGENOREM išvaizda ir kiekis pakuotėje</w:t>
      </w:r>
    </w:p>
    <w:p w14:paraId="3B1BC386" w14:textId="77777777" w:rsidR="00B11785" w:rsidRPr="00F64A2D" w:rsidRDefault="00B11785" w:rsidP="00B11785">
      <w:pPr>
        <w:tabs>
          <w:tab w:val="left" w:pos="567"/>
        </w:tabs>
        <w:rPr>
          <w:snapToGrid w:val="0"/>
          <w:sz w:val="22"/>
          <w:szCs w:val="20"/>
        </w:rPr>
      </w:pPr>
      <w:r>
        <w:rPr>
          <w:snapToGrid w:val="0"/>
          <w:sz w:val="22"/>
          <w:szCs w:val="20"/>
        </w:rPr>
        <w:t>M</w:t>
      </w:r>
      <w:r w:rsidRPr="00F64A2D">
        <w:rPr>
          <w:snapToGrid w:val="0"/>
          <w:sz w:val="22"/>
          <w:szCs w:val="20"/>
        </w:rPr>
        <w:t>ilteliai injekciniam ar infuziniam tirpalui yra balti arba šviesiai gelsvi</w:t>
      </w:r>
      <w:r>
        <w:rPr>
          <w:snapToGrid w:val="0"/>
          <w:sz w:val="22"/>
          <w:szCs w:val="20"/>
        </w:rPr>
        <w:t xml:space="preserve"> kristaliniai milteliai</w:t>
      </w:r>
      <w:r w:rsidRPr="00F64A2D">
        <w:rPr>
          <w:snapToGrid w:val="0"/>
          <w:sz w:val="22"/>
          <w:szCs w:val="20"/>
        </w:rPr>
        <w:t>.</w:t>
      </w:r>
    </w:p>
    <w:p w14:paraId="3328BD21" w14:textId="77777777" w:rsidR="00B11785" w:rsidRPr="00F64A2D" w:rsidRDefault="00B11785" w:rsidP="00B11785">
      <w:pPr>
        <w:rPr>
          <w:snapToGrid w:val="0"/>
          <w:sz w:val="22"/>
          <w:szCs w:val="20"/>
        </w:rPr>
      </w:pPr>
      <w:r w:rsidRPr="00F64A2D">
        <w:rPr>
          <w:snapToGrid w:val="0"/>
          <w:sz w:val="22"/>
          <w:szCs w:val="20"/>
        </w:rPr>
        <w:t>Milteliai tiekiami 20</w:t>
      </w:r>
      <w:r>
        <w:rPr>
          <w:snapToGrid w:val="0"/>
          <w:sz w:val="22"/>
          <w:szCs w:val="20"/>
        </w:rPr>
        <w:t> </w:t>
      </w:r>
      <w:r w:rsidRPr="00F64A2D">
        <w:rPr>
          <w:snapToGrid w:val="0"/>
          <w:sz w:val="22"/>
          <w:szCs w:val="20"/>
        </w:rPr>
        <w:t xml:space="preserve">ml </w:t>
      </w:r>
      <w:r>
        <w:rPr>
          <w:snapToGrid w:val="0"/>
          <w:sz w:val="22"/>
          <w:szCs w:val="20"/>
        </w:rPr>
        <w:t>arba</w:t>
      </w:r>
      <w:r w:rsidRPr="00F64A2D">
        <w:rPr>
          <w:snapToGrid w:val="0"/>
          <w:sz w:val="22"/>
          <w:szCs w:val="20"/>
        </w:rPr>
        <w:t xml:space="preserve"> 30</w:t>
      </w:r>
      <w:r>
        <w:rPr>
          <w:snapToGrid w:val="0"/>
          <w:sz w:val="22"/>
          <w:szCs w:val="20"/>
        </w:rPr>
        <w:t> </w:t>
      </w:r>
      <w:r w:rsidRPr="00F64A2D">
        <w:rPr>
          <w:snapToGrid w:val="0"/>
          <w:sz w:val="22"/>
          <w:szCs w:val="20"/>
        </w:rPr>
        <w:t xml:space="preserve">ml I tipo skaidraus stiklo flakonuose su </w:t>
      </w:r>
      <w:proofErr w:type="spellStart"/>
      <w:r w:rsidRPr="00F64A2D">
        <w:rPr>
          <w:snapToGrid w:val="0"/>
          <w:sz w:val="22"/>
          <w:szCs w:val="20"/>
        </w:rPr>
        <w:t>bromobutilo</w:t>
      </w:r>
      <w:proofErr w:type="spellEnd"/>
      <w:r w:rsidRPr="00F64A2D">
        <w:rPr>
          <w:snapToGrid w:val="0"/>
          <w:sz w:val="22"/>
          <w:szCs w:val="20"/>
        </w:rPr>
        <w:t xml:space="preserve"> gumos kamščiais ir sandariais aliumininiais dangteliais</w:t>
      </w:r>
      <w:r>
        <w:rPr>
          <w:snapToGrid w:val="0"/>
          <w:sz w:val="22"/>
          <w:szCs w:val="20"/>
        </w:rPr>
        <w:t xml:space="preserve"> </w:t>
      </w:r>
      <w:r w:rsidRPr="00B576FE">
        <w:rPr>
          <w:snapToGrid w:val="0"/>
          <w:sz w:val="22"/>
          <w:szCs w:val="20"/>
        </w:rPr>
        <w:t>arba aliumin</w:t>
      </w:r>
      <w:r>
        <w:rPr>
          <w:snapToGrid w:val="0"/>
          <w:sz w:val="22"/>
          <w:szCs w:val="20"/>
        </w:rPr>
        <w:t>in</w:t>
      </w:r>
      <w:r w:rsidRPr="00B576FE">
        <w:rPr>
          <w:snapToGrid w:val="0"/>
          <w:sz w:val="22"/>
          <w:szCs w:val="20"/>
        </w:rPr>
        <w:t>iais dangteliais su plastikiniais nuimamais sandarikliais</w:t>
      </w:r>
      <w:r w:rsidRPr="00F64A2D">
        <w:rPr>
          <w:snapToGrid w:val="0"/>
          <w:sz w:val="22"/>
          <w:szCs w:val="20"/>
        </w:rPr>
        <w:t>. Pakuotėse yra 1, 10, 25, 50 arba 100 flakonų.</w:t>
      </w:r>
    </w:p>
    <w:p w14:paraId="3CEC5F79" w14:textId="77777777" w:rsidR="00B11785" w:rsidRPr="00F64A2D" w:rsidRDefault="00B11785" w:rsidP="00B11785">
      <w:pPr>
        <w:tabs>
          <w:tab w:val="left" w:pos="567"/>
        </w:tabs>
        <w:spacing w:line="260" w:lineRule="exact"/>
        <w:rPr>
          <w:snapToGrid w:val="0"/>
          <w:sz w:val="22"/>
          <w:szCs w:val="20"/>
        </w:rPr>
      </w:pPr>
      <w:r w:rsidRPr="00F64A2D">
        <w:rPr>
          <w:snapToGrid w:val="0"/>
          <w:sz w:val="22"/>
          <w:szCs w:val="20"/>
        </w:rPr>
        <w:t>Gali būti tiekiamos ne visų dydžių pakuotės.</w:t>
      </w:r>
    </w:p>
    <w:p w14:paraId="53177F8B" w14:textId="77777777" w:rsidR="00B11785" w:rsidRPr="00F64A2D" w:rsidRDefault="00B11785" w:rsidP="00B11785">
      <w:pPr>
        <w:tabs>
          <w:tab w:val="left" w:pos="567"/>
        </w:tabs>
        <w:spacing w:line="260" w:lineRule="exact"/>
        <w:rPr>
          <w:snapToGrid w:val="0"/>
          <w:sz w:val="22"/>
          <w:szCs w:val="20"/>
        </w:rPr>
      </w:pPr>
    </w:p>
    <w:p w14:paraId="4784E87D" w14:textId="77777777" w:rsidR="00B11785" w:rsidRPr="00F64A2D" w:rsidRDefault="00B11785" w:rsidP="00B11785">
      <w:pPr>
        <w:keepNext/>
        <w:tabs>
          <w:tab w:val="left" w:pos="567"/>
        </w:tabs>
        <w:spacing w:line="260" w:lineRule="exact"/>
        <w:jc w:val="both"/>
        <w:outlineLvl w:val="3"/>
        <w:rPr>
          <w:i/>
          <w:iCs/>
          <w:snapToGrid w:val="0"/>
          <w:sz w:val="22"/>
          <w:szCs w:val="20"/>
        </w:rPr>
      </w:pPr>
      <w:r w:rsidRPr="00F64A2D">
        <w:rPr>
          <w:b/>
          <w:bCs/>
          <w:snapToGrid w:val="0"/>
          <w:sz w:val="22"/>
          <w:szCs w:val="28"/>
          <w:lang w:eastAsia="x-none"/>
        </w:rPr>
        <w:t>R</w:t>
      </w:r>
      <w:r>
        <w:rPr>
          <w:b/>
          <w:bCs/>
          <w:snapToGrid w:val="0"/>
          <w:sz w:val="22"/>
          <w:szCs w:val="28"/>
          <w:lang w:eastAsia="x-none"/>
        </w:rPr>
        <w:t>egistruotojas</w:t>
      </w:r>
      <w:r w:rsidRPr="00F64A2D">
        <w:rPr>
          <w:b/>
          <w:bCs/>
          <w:snapToGrid w:val="0"/>
          <w:sz w:val="22"/>
          <w:szCs w:val="28"/>
          <w:lang w:eastAsia="x-none"/>
        </w:rPr>
        <w:t xml:space="preserve"> ir gamintojas</w:t>
      </w:r>
    </w:p>
    <w:p w14:paraId="50D7D9F4" w14:textId="77777777" w:rsidR="00B11785" w:rsidRPr="00F64A2D" w:rsidRDefault="00B11785" w:rsidP="00B11785">
      <w:pPr>
        <w:numPr>
          <w:ilvl w:val="12"/>
          <w:numId w:val="0"/>
        </w:numPr>
        <w:ind w:right="-2"/>
        <w:rPr>
          <w:i/>
          <w:iCs/>
          <w:snapToGrid w:val="0"/>
          <w:sz w:val="22"/>
          <w:szCs w:val="20"/>
        </w:rPr>
      </w:pPr>
      <w:r w:rsidRPr="00F64A2D">
        <w:rPr>
          <w:i/>
          <w:iCs/>
          <w:snapToGrid w:val="0"/>
          <w:sz w:val="22"/>
          <w:szCs w:val="20"/>
        </w:rPr>
        <w:t>R</w:t>
      </w:r>
      <w:r>
        <w:rPr>
          <w:i/>
          <w:iCs/>
          <w:snapToGrid w:val="0"/>
          <w:sz w:val="22"/>
          <w:szCs w:val="20"/>
        </w:rPr>
        <w:t>egistruotojas</w:t>
      </w:r>
    </w:p>
    <w:p w14:paraId="03D1379E" w14:textId="77777777" w:rsidR="00B11785" w:rsidRPr="00F64A2D" w:rsidRDefault="00B11785" w:rsidP="00B11785">
      <w:pPr>
        <w:rPr>
          <w:rFonts w:eastAsiaTheme="minorHAnsi"/>
          <w:sz w:val="22"/>
          <w:szCs w:val="22"/>
        </w:rPr>
      </w:pPr>
      <w:proofErr w:type="spellStart"/>
      <w:r>
        <w:rPr>
          <w:rFonts w:eastAsiaTheme="minorHAnsi"/>
          <w:sz w:val="22"/>
          <w:szCs w:val="22"/>
        </w:rPr>
        <w:lastRenderedPageBreak/>
        <w:t>Medochemie</w:t>
      </w:r>
      <w:proofErr w:type="spellEnd"/>
      <w:r>
        <w:rPr>
          <w:rFonts w:eastAsiaTheme="minorHAnsi"/>
          <w:sz w:val="22"/>
          <w:szCs w:val="22"/>
        </w:rPr>
        <w:t xml:space="preserve"> Ltd.</w:t>
      </w:r>
    </w:p>
    <w:p w14:paraId="0C4F50F0" w14:textId="77777777" w:rsidR="00B11785" w:rsidRPr="00F64A2D" w:rsidRDefault="00B11785" w:rsidP="00B11785">
      <w:pPr>
        <w:rPr>
          <w:rFonts w:eastAsiaTheme="minorHAnsi"/>
          <w:sz w:val="22"/>
          <w:szCs w:val="22"/>
        </w:rPr>
      </w:pPr>
      <w:r w:rsidRPr="00F64A2D">
        <w:rPr>
          <w:rFonts w:eastAsiaTheme="minorHAnsi"/>
          <w:sz w:val="22"/>
          <w:szCs w:val="22"/>
        </w:rPr>
        <w:t xml:space="preserve">1-10 </w:t>
      </w:r>
      <w:proofErr w:type="spellStart"/>
      <w:r w:rsidRPr="00F64A2D">
        <w:rPr>
          <w:rFonts w:eastAsiaTheme="minorHAnsi"/>
          <w:sz w:val="22"/>
          <w:szCs w:val="22"/>
        </w:rPr>
        <w:t>Constantinoupoleos</w:t>
      </w:r>
      <w:proofErr w:type="spellEnd"/>
      <w:r w:rsidRPr="00F64A2D">
        <w:rPr>
          <w:rFonts w:eastAsiaTheme="minorHAnsi"/>
          <w:sz w:val="22"/>
          <w:szCs w:val="22"/>
        </w:rPr>
        <w:t xml:space="preserve"> </w:t>
      </w:r>
      <w:proofErr w:type="spellStart"/>
      <w:r w:rsidRPr="00F64A2D">
        <w:rPr>
          <w:rFonts w:eastAsiaTheme="minorHAnsi"/>
          <w:sz w:val="22"/>
          <w:szCs w:val="22"/>
        </w:rPr>
        <w:t>Street</w:t>
      </w:r>
      <w:proofErr w:type="spellEnd"/>
      <w:r w:rsidRPr="00F64A2D">
        <w:rPr>
          <w:rFonts w:eastAsiaTheme="minorHAnsi"/>
          <w:sz w:val="22"/>
          <w:szCs w:val="22"/>
        </w:rPr>
        <w:t xml:space="preserve"> </w:t>
      </w:r>
    </w:p>
    <w:p w14:paraId="59E0C4ED" w14:textId="77777777" w:rsidR="00B11785" w:rsidRPr="00F64A2D" w:rsidRDefault="00B11785" w:rsidP="00B11785">
      <w:pPr>
        <w:rPr>
          <w:rFonts w:eastAsiaTheme="minorHAnsi"/>
          <w:sz w:val="22"/>
          <w:szCs w:val="22"/>
        </w:rPr>
      </w:pPr>
      <w:r w:rsidRPr="00F64A2D">
        <w:rPr>
          <w:rFonts w:eastAsiaTheme="minorHAnsi"/>
          <w:sz w:val="22"/>
          <w:szCs w:val="22"/>
        </w:rPr>
        <w:t xml:space="preserve">3011 </w:t>
      </w:r>
      <w:proofErr w:type="spellStart"/>
      <w:r w:rsidRPr="00F64A2D">
        <w:rPr>
          <w:rFonts w:eastAsiaTheme="minorHAnsi"/>
          <w:sz w:val="22"/>
          <w:szCs w:val="22"/>
        </w:rPr>
        <w:t>Limassol</w:t>
      </w:r>
      <w:proofErr w:type="spellEnd"/>
    </w:p>
    <w:p w14:paraId="1EEFABB7" w14:textId="77777777" w:rsidR="00B11785" w:rsidRPr="00F64A2D" w:rsidRDefault="00B11785" w:rsidP="00B11785">
      <w:pPr>
        <w:rPr>
          <w:rFonts w:eastAsiaTheme="minorHAnsi"/>
          <w:sz w:val="22"/>
          <w:szCs w:val="22"/>
        </w:rPr>
      </w:pPr>
      <w:r w:rsidRPr="00F64A2D">
        <w:rPr>
          <w:rFonts w:eastAsiaTheme="minorHAnsi"/>
          <w:sz w:val="22"/>
          <w:szCs w:val="22"/>
        </w:rPr>
        <w:t>Kipras</w:t>
      </w:r>
    </w:p>
    <w:p w14:paraId="6B9B495E" w14:textId="77777777" w:rsidR="00B11785" w:rsidRPr="00F64A2D" w:rsidRDefault="00B11785" w:rsidP="00B11785">
      <w:pPr>
        <w:tabs>
          <w:tab w:val="left" w:pos="567"/>
        </w:tabs>
        <w:rPr>
          <w:snapToGrid w:val="0"/>
          <w:sz w:val="22"/>
          <w:szCs w:val="20"/>
        </w:rPr>
      </w:pPr>
    </w:p>
    <w:p w14:paraId="3F5A9CB3" w14:textId="77777777" w:rsidR="00B11785" w:rsidRPr="00F64A2D" w:rsidRDefault="00B11785" w:rsidP="00B11785">
      <w:pPr>
        <w:tabs>
          <w:tab w:val="left" w:pos="567"/>
        </w:tabs>
        <w:rPr>
          <w:i/>
          <w:iCs/>
          <w:snapToGrid w:val="0"/>
          <w:sz w:val="22"/>
          <w:szCs w:val="20"/>
        </w:rPr>
      </w:pPr>
      <w:r w:rsidRPr="00F64A2D">
        <w:rPr>
          <w:i/>
          <w:iCs/>
          <w:snapToGrid w:val="0"/>
          <w:sz w:val="22"/>
          <w:szCs w:val="20"/>
        </w:rPr>
        <w:t>Gamintojas</w:t>
      </w:r>
    </w:p>
    <w:p w14:paraId="123A5B1E" w14:textId="77777777" w:rsidR="00B11785" w:rsidRPr="00F64A2D" w:rsidRDefault="00B11785" w:rsidP="00B11785">
      <w:pPr>
        <w:tabs>
          <w:tab w:val="left" w:pos="567"/>
        </w:tabs>
        <w:spacing w:line="260" w:lineRule="exact"/>
        <w:jc w:val="both"/>
        <w:outlineLvl w:val="0"/>
        <w:rPr>
          <w:snapToGrid w:val="0"/>
          <w:sz w:val="22"/>
          <w:szCs w:val="20"/>
          <w:lang w:val="en-GB"/>
        </w:rPr>
      </w:pPr>
      <w:proofErr w:type="spellStart"/>
      <w:r w:rsidRPr="00F64A2D">
        <w:rPr>
          <w:snapToGrid w:val="0"/>
          <w:sz w:val="22"/>
          <w:szCs w:val="20"/>
          <w:lang w:val="en-GB"/>
        </w:rPr>
        <w:t>Medochemie</w:t>
      </w:r>
      <w:proofErr w:type="spellEnd"/>
      <w:r w:rsidRPr="00F64A2D">
        <w:rPr>
          <w:snapToGrid w:val="0"/>
          <w:sz w:val="22"/>
          <w:szCs w:val="20"/>
          <w:lang w:val="en-GB"/>
        </w:rPr>
        <w:t xml:space="preserve"> Ltd., (Factory C)</w:t>
      </w:r>
    </w:p>
    <w:p w14:paraId="63C64A70" w14:textId="77777777" w:rsidR="00B11785" w:rsidRPr="00F64A2D" w:rsidRDefault="00B11785" w:rsidP="00B11785">
      <w:pPr>
        <w:tabs>
          <w:tab w:val="left" w:pos="567"/>
        </w:tabs>
        <w:spacing w:line="260" w:lineRule="exact"/>
        <w:jc w:val="both"/>
        <w:outlineLvl w:val="0"/>
        <w:rPr>
          <w:snapToGrid w:val="0"/>
          <w:sz w:val="22"/>
          <w:szCs w:val="20"/>
          <w:lang w:val="en-GB"/>
        </w:rPr>
      </w:pPr>
      <w:r w:rsidRPr="00F64A2D">
        <w:rPr>
          <w:snapToGrid w:val="0"/>
          <w:sz w:val="22"/>
          <w:szCs w:val="20"/>
          <w:lang w:val="en-GB"/>
        </w:rPr>
        <w:t xml:space="preserve">2 Michael </w:t>
      </w:r>
      <w:proofErr w:type="spellStart"/>
      <w:r w:rsidRPr="00F64A2D">
        <w:rPr>
          <w:snapToGrid w:val="0"/>
          <w:sz w:val="22"/>
          <w:szCs w:val="20"/>
          <w:lang w:val="en-GB"/>
        </w:rPr>
        <w:t>Erakleous</w:t>
      </w:r>
      <w:proofErr w:type="spellEnd"/>
      <w:r w:rsidRPr="00F64A2D">
        <w:rPr>
          <w:snapToGrid w:val="0"/>
          <w:sz w:val="22"/>
          <w:szCs w:val="20"/>
          <w:lang w:val="en-GB"/>
        </w:rPr>
        <w:t xml:space="preserve"> Street </w:t>
      </w:r>
    </w:p>
    <w:p w14:paraId="4922A1E6" w14:textId="77777777" w:rsidR="00B11785" w:rsidRPr="00F64A2D" w:rsidRDefault="00B11785" w:rsidP="00B11785">
      <w:pPr>
        <w:tabs>
          <w:tab w:val="left" w:pos="567"/>
        </w:tabs>
        <w:spacing w:line="260" w:lineRule="exact"/>
        <w:jc w:val="both"/>
        <w:outlineLvl w:val="0"/>
        <w:rPr>
          <w:snapToGrid w:val="0"/>
          <w:sz w:val="22"/>
          <w:szCs w:val="20"/>
          <w:lang w:val="en-GB"/>
        </w:rPr>
      </w:pPr>
      <w:r w:rsidRPr="00F64A2D">
        <w:rPr>
          <w:snapToGrid w:val="0"/>
          <w:sz w:val="22"/>
          <w:szCs w:val="20"/>
          <w:lang w:val="en-GB"/>
        </w:rPr>
        <w:t xml:space="preserve">Agios </w:t>
      </w:r>
      <w:proofErr w:type="spellStart"/>
      <w:r w:rsidRPr="00F64A2D">
        <w:rPr>
          <w:snapToGrid w:val="0"/>
          <w:sz w:val="22"/>
          <w:szCs w:val="20"/>
          <w:lang w:val="en-GB"/>
        </w:rPr>
        <w:t>Athanassios</w:t>
      </w:r>
      <w:proofErr w:type="spellEnd"/>
      <w:r w:rsidRPr="00F64A2D">
        <w:rPr>
          <w:snapToGrid w:val="0"/>
          <w:sz w:val="22"/>
          <w:szCs w:val="20"/>
          <w:lang w:val="en-GB"/>
        </w:rPr>
        <w:t xml:space="preserve"> Industrial Area</w:t>
      </w:r>
    </w:p>
    <w:p w14:paraId="50A9CE05" w14:textId="77777777" w:rsidR="00B11785" w:rsidRPr="00F64A2D" w:rsidRDefault="00B11785" w:rsidP="00B11785">
      <w:pPr>
        <w:tabs>
          <w:tab w:val="left" w:pos="567"/>
        </w:tabs>
        <w:spacing w:line="260" w:lineRule="exact"/>
        <w:jc w:val="both"/>
        <w:outlineLvl w:val="0"/>
        <w:rPr>
          <w:snapToGrid w:val="0"/>
          <w:sz w:val="22"/>
          <w:szCs w:val="20"/>
          <w:lang w:val="en-GB"/>
        </w:rPr>
      </w:pPr>
      <w:r w:rsidRPr="00F64A2D">
        <w:rPr>
          <w:snapToGrid w:val="0"/>
          <w:sz w:val="22"/>
          <w:szCs w:val="20"/>
          <w:lang w:val="en-GB"/>
        </w:rPr>
        <w:t xml:space="preserve">4101 Agios </w:t>
      </w:r>
      <w:proofErr w:type="spellStart"/>
      <w:r w:rsidRPr="00F64A2D">
        <w:rPr>
          <w:snapToGrid w:val="0"/>
          <w:sz w:val="22"/>
          <w:szCs w:val="20"/>
          <w:lang w:val="en-GB"/>
        </w:rPr>
        <w:t>Athanassios</w:t>
      </w:r>
      <w:proofErr w:type="spellEnd"/>
      <w:r w:rsidRPr="00F64A2D">
        <w:rPr>
          <w:snapToGrid w:val="0"/>
          <w:sz w:val="22"/>
          <w:szCs w:val="20"/>
          <w:lang w:val="en-GB"/>
        </w:rPr>
        <w:t xml:space="preserve"> </w:t>
      </w:r>
    </w:p>
    <w:p w14:paraId="1D516B03" w14:textId="77777777" w:rsidR="00B11785" w:rsidRPr="00F64A2D" w:rsidRDefault="00B11785" w:rsidP="00B11785">
      <w:pPr>
        <w:tabs>
          <w:tab w:val="left" w:pos="567"/>
        </w:tabs>
        <w:spacing w:line="260" w:lineRule="exact"/>
        <w:jc w:val="both"/>
        <w:outlineLvl w:val="0"/>
        <w:rPr>
          <w:snapToGrid w:val="0"/>
          <w:sz w:val="22"/>
          <w:szCs w:val="20"/>
          <w:lang w:val="en-GB"/>
        </w:rPr>
      </w:pPr>
      <w:r w:rsidRPr="00F64A2D">
        <w:rPr>
          <w:snapToGrid w:val="0"/>
          <w:sz w:val="22"/>
          <w:szCs w:val="20"/>
          <w:lang w:val="en-GB"/>
        </w:rPr>
        <w:t>Limassol</w:t>
      </w:r>
    </w:p>
    <w:p w14:paraId="578319B8" w14:textId="77777777" w:rsidR="00B11785" w:rsidRPr="00F64A2D" w:rsidRDefault="00B11785" w:rsidP="00B11785">
      <w:pPr>
        <w:tabs>
          <w:tab w:val="left" w:pos="567"/>
        </w:tabs>
        <w:rPr>
          <w:snapToGrid w:val="0"/>
          <w:sz w:val="22"/>
          <w:szCs w:val="20"/>
        </w:rPr>
      </w:pPr>
      <w:r w:rsidRPr="00F64A2D">
        <w:rPr>
          <w:snapToGrid w:val="0"/>
          <w:sz w:val="22"/>
          <w:szCs w:val="20"/>
        </w:rPr>
        <w:t>Kipras</w:t>
      </w:r>
    </w:p>
    <w:p w14:paraId="5B7E9A8F" w14:textId="77777777" w:rsidR="00B11785" w:rsidRPr="00F64A2D" w:rsidRDefault="00B11785" w:rsidP="00B11785">
      <w:pPr>
        <w:numPr>
          <w:ilvl w:val="12"/>
          <w:numId w:val="0"/>
        </w:numPr>
        <w:ind w:right="-2"/>
        <w:rPr>
          <w:snapToGrid w:val="0"/>
          <w:sz w:val="22"/>
          <w:szCs w:val="20"/>
        </w:rPr>
      </w:pPr>
    </w:p>
    <w:p w14:paraId="22FC3D50" w14:textId="77777777" w:rsidR="00B11785" w:rsidRPr="00F64A2D" w:rsidRDefault="00B11785" w:rsidP="00B11785">
      <w:pPr>
        <w:tabs>
          <w:tab w:val="left" w:pos="567"/>
        </w:tabs>
        <w:rPr>
          <w:snapToGrid w:val="0"/>
          <w:sz w:val="22"/>
          <w:szCs w:val="20"/>
        </w:rPr>
      </w:pPr>
      <w:r w:rsidRPr="00F64A2D">
        <w:rPr>
          <w:snapToGrid w:val="0"/>
          <w:sz w:val="22"/>
          <w:szCs w:val="20"/>
        </w:rPr>
        <w:t xml:space="preserve">Jeigu apie šį vaistą norite sužinoti daugiau, kreipkitės į vietinį </w:t>
      </w:r>
      <w:r>
        <w:rPr>
          <w:snapToGrid w:val="0"/>
          <w:sz w:val="22"/>
          <w:szCs w:val="20"/>
        </w:rPr>
        <w:t>registruotojo</w:t>
      </w:r>
      <w:r w:rsidRPr="00F64A2D">
        <w:rPr>
          <w:snapToGrid w:val="0"/>
          <w:sz w:val="22"/>
          <w:szCs w:val="20"/>
        </w:rPr>
        <w:t xml:space="preserve"> atstovą.</w:t>
      </w:r>
    </w:p>
    <w:p w14:paraId="41C8E5FA" w14:textId="77777777" w:rsidR="00B11785" w:rsidRDefault="00B11785" w:rsidP="00B11785">
      <w:r w:rsidRPr="001E331C">
        <w:t xml:space="preserve"> </w:t>
      </w:r>
    </w:p>
    <w:p w14:paraId="532B7F56" w14:textId="77777777" w:rsidR="00B11785" w:rsidRPr="00DF72E7" w:rsidRDefault="00B11785" w:rsidP="00B11785">
      <w:pPr>
        <w:rPr>
          <w:rFonts w:eastAsia="SimSun"/>
          <w:sz w:val="22"/>
          <w:szCs w:val="22"/>
          <w:lang w:val="x-none" w:eastAsia="x-none"/>
        </w:rPr>
      </w:pPr>
      <w:r w:rsidRPr="00346925">
        <w:rPr>
          <w:sz w:val="22"/>
          <w:szCs w:val="22"/>
        </w:rPr>
        <w:t>UAB „</w:t>
      </w:r>
      <w:proofErr w:type="spellStart"/>
      <w:r w:rsidRPr="00346925">
        <w:rPr>
          <w:sz w:val="22"/>
          <w:szCs w:val="22"/>
        </w:rPr>
        <w:t>Medochemie</w:t>
      </w:r>
      <w:proofErr w:type="spellEnd"/>
      <w:r w:rsidRPr="00346925">
        <w:rPr>
          <w:sz w:val="22"/>
          <w:szCs w:val="22"/>
        </w:rPr>
        <w:t xml:space="preserve"> Lithuania“</w:t>
      </w:r>
    </w:p>
    <w:p w14:paraId="46C0E613" w14:textId="77777777" w:rsidR="00B11785" w:rsidRPr="00DF7BCC" w:rsidRDefault="00B11785" w:rsidP="00B11785">
      <w:pPr>
        <w:rPr>
          <w:rFonts w:eastAsia="SimSun"/>
          <w:sz w:val="22"/>
          <w:szCs w:val="22"/>
          <w:lang w:val="x-none" w:eastAsia="x-none"/>
        </w:rPr>
      </w:pPr>
      <w:r w:rsidRPr="00DF7BCC">
        <w:rPr>
          <w:rFonts w:eastAsia="SimSun"/>
          <w:sz w:val="22"/>
          <w:szCs w:val="22"/>
          <w:lang w:val="x-none" w:eastAsia="x-none"/>
        </w:rPr>
        <w:t xml:space="preserve">Gintaro </w:t>
      </w:r>
      <w:r>
        <w:rPr>
          <w:rFonts w:eastAsia="SimSun"/>
          <w:sz w:val="22"/>
          <w:szCs w:val="22"/>
          <w:lang w:eastAsia="x-none"/>
        </w:rPr>
        <w:t xml:space="preserve">g. </w:t>
      </w:r>
      <w:r w:rsidRPr="00DF7BCC">
        <w:rPr>
          <w:rFonts w:eastAsia="SimSun"/>
          <w:sz w:val="22"/>
          <w:szCs w:val="22"/>
          <w:lang w:val="x-none" w:eastAsia="x-none"/>
        </w:rPr>
        <w:t>9-36</w:t>
      </w:r>
    </w:p>
    <w:p w14:paraId="71474CF4" w14:textId="77777777" w:rsidR="00B11785" w:rsidRPr="00DF7BCC" w:rsidRDefault="00B11785" w:rsidP="00B11785">
      <w:pPr>
        <w:rPr>
          <w:rFonts w:eastAsia="SimSun"/>
          <w:sz w:val="22"/>
          <w:szCs w:val="22"/>
          <w:lang w:val="x-none" w:eastAsia="x-none"/>
        </w:rPr>
      </w:pPr>
      <w:r w:rsidRPr="00DF7BCC">
        <w:rPr>
          <w:rFonts w:eastAsia="SimSun"/>
          <w:sz w:val="22"/>
          <w:szCs w:val="22"/>
          <w:lang w:val="x-none" w:eastAsia="x-none"/>
        </w:rPr>
        <w:t>LT- 47198</w:t>
      </w:r>
      <w:r w:rsidRPr="00AC28CF">
        <w:rPr>
          <w:rFonts w:eastAsia="SimSun"/>
          <w:sz w:val="22"/>
          <w:szCs w:val="22"/>
          <w:lang w:val="x-none" w:eastAsia="x-none"/>
        </w:rPr>
        <w:t xml:space="preserve"> </w:t>
      </w:r>
      <w:r w:rsidRPr="00DF7BCC">
        <w:rPr>
          <w:rFonts w:eastAsia="SimSun"/>
          <w:sz w:val="22"/>
          <w:szCs w:val="22"/>
          <w:lang w:val="x-none" w:eastAsia="x-none"/>
        </w:rPr>
        <w:t>Kaunas</w:t>
      </w:r>
    </w:p>
    <w:p w14:paraId="5760159D" w14:textId="77777777" w:rsidR="00B11785" w:rsidRPr="00DF7BCC" w:rsidRDefault="00B11785" w:rsidP="00B11785">
      <w:pPr>
        <w:rPr>
          <w:rFonts w:eastAsia="SimSun"/>
          <w:sz w:val="22"/>
          <w:szCs w:val="22"/>
          <w:lang w:val="x-none" w:eastAsia="x-none"/>
        </w:rPr>
      </w:pPr>
      <w:r w:rsidRPr="00DF7BCC">
        <w:rPr>
          <w:rFonts w:eastAsia="SimSun"/>
          <w:sz w:val="22"/>
          <w:szCs w:val="22"/>
          <w:lang w:val="x-none" w:eastAsia="x-none"/>
        </w:rPr>
        <w:t>Tel. +370 37 338358</w:t>
      </w:r>
    </w:p>
    <w:p w14:paraId="1C2A144F" w14:textId="77777777" w:rsidR="00B11785" w:rsidRPr="00B24BFA" w:rsidRDefault="00B11785" w:rsidP="00B11785">
      <w:pPr>
        <w:tabs>
          <w:tab w:val="left" w:pos="567"/>
        </w:tabs>
        <w:spacing w:line="260" w:lineRule="exact"/>
        <w:rPr>
          <w:snapToGrid w:val="0"/>
          <w:sz w:val="22"/>
          <w:szCs w:val="22"/>
        </w:rPr>
      </w:pPr>
      <w:r w:rsidRPr="00B24BFA">
        <w:rPr>
          <w:snapToGrid w:val="0"/>
          <w:sz w:val="22"/>
          <w:szCs w:val="22"/>
        </w:rPr>
        <w:t>El. paštas: lithuania@medochemie.com</w:t>
      </w:r>
    </w:p>
    <w:p w14:paraId="1559E03C" w14:textId="77777777" w:rsidR="00B11785" w:rsidRPr="00165EAD" w:rsidRDefault="00B11785" w:rsidP="00B11785">
      <w:pPr>
        <w:tabs>
          <w:tab w:val="left" w:pos="567"/>
        </w:tabs>
        <w:autoSpaceDE w:val="0"/>
        <w:autoSpaceDN w:val="0"/>
        <w:adjustRightInd w:val="0"/>
        <w:rPr>
          <w:b/>
          <w:bCs/>
          <w:snapToGrid w:val="0"/>
          <w:sz w:val="22"/>
          <w:szCs w:val="22"/>
        </w:rPr>
      </w:pPr>
    </w:p>
    <w:p w14:paraId="33FC26DA" w14:textId="77777777" w:rsidR="00B11785" w:rsidRPr="00F64A2D" w:rsidRDefault="00B11785" w:rsidP="00B11785">
      <w:pPr>
        <w:tabs>
          <w:tab w:val="left" w:pos="567"/>
        </w:tabs>
        <w:autoSpaceDE w:val="0"/>
        <w:autoSpaceDN w:val="0"/>
        <w:adjustRightInd w:val="0"/>
        <w:rPr>
          <w:b/>
          <w:bCs/>
          <w:snapToGrid w:val="0"/>
          <w:sz w:val="22"/>
          <w:szCs w:val="20"/>
        </w:rPr>
      </w:pPr>
    </w:p>
    <w:p w14:paraId="6B6B56DA" w14:textId="77777777" w:rsidR="00B11785" w:rsidRPr="00F64A2D" w:rsidRDefault="00B11785" w:rsidP="00B11785">
      <w:pPr>
        <w:numPr>
          <w:ilvl w:val="12"/>
          <w:numId w:val="0"/>
        </w:numPr>
        <w:ind w:right="-2"/>
        <w:rPr>
          <w:i/>
          <w:snapToGrid w:val="0"/>
          <w:sz w:val="22"/>
        </w:rPr>
      </w:pPr>
      <w:r w:rsidRPr="00F64A2D">
        <w:rPr>
          <w:b/>
          <w:snapToGrid w:val="0"/>
          <w:sz w:val="22"/>
          <w:szCs w:val="20"/>
        </w:rPr>
        <w:t>Šis pakuotės lapelis paskutinį kartą peržiūrėtas</w:t>
      </w:r>
      <w:r>
        <w:rPr>
          <w:b/>
          <w:snapToGrid w:val="0"/>
          <w:sz w:val="22"/>
          <w:szCs w:val="20"/>
        </w:rPr>
        <w:t xml:space="preserve"> 2025-10-02. </w:t>
      </w:r>
    </w:p>
    <w:p w14:paraId="0FEFEB59" w14:textId="77777777" w:rsidR="00B11785" w:rsidRPr="00F64A2D" w:rsidRDefault="00B11785" w:rsidP="00B11785">
      <w:pPr>
        <w:numPr>
          <w:ilvl w:val="12"/>
          <w:numId w:val="0"/>
        </w:numPr>
        <w:tabs>
          <w:tab w:val="left" w:pos="567"/>
        </w:tabs>
        <w:ind w:right="-2"/>
        <w:rPr>
          <w:i/>
          <w:snapToGrid w:val="0"/>
          <w:sz w:val="22"/>
        </w:rPr>
      </w:pPr>
    </w:p>
    <w:p w14:paraId="02247C71" w14:textId="77777777" w:rsidR="00B11785" w:rsidRPr="00F64A2D" w:rsidRDefault="00B11785" w:rsidP="00B11785">
      <w:pPr>
        <w:numPr>
          <w:ilvl w:val="12"/>
          <w:numId w:val="0"/>
        </w:numPr>
        <w:tabs>
          <w:tab w:val="left" w:pos="567"/>
        </w:tabs>
        <w:ind w:right="-2"/>
        <w:rPr>
          <w:snapToGrid w:val="0"/>
          <w:sz w:val="22"/>
          <w:szCs w:val="20"/>
        </w:rPr>
      </w:pPr>
      <w:r w:rsidRPr="00F64A2D">
        <w:rPr>
          <w:snapToGrid w:val="0"/>
          <w:sz w:val="22"/>
          <w:szCs w:val="20"/>
        </w:rPr>
        <w:t>Išsami informacija apie šį vaistą pateikiama Valstybinės vaistų kontrolės tarnybos prie Lietuvos Respublikos sveikatos apsaugos ministerijos tinklalapyje</w:t>
      </w:r>
      <w:r w:rsidRPr="00F64A2D">
        <w:rPr>
          <w:i/>
          <w:iCs/>
          <w:snapToGrid w:val="0"/>
          <w:sz w:val="22"/>
          <w:szCs w:val="20"/>
        </w:rPr>
        <w:t xml:space="preserve"> </w:t>
      </w:r>
      <w:r>
        <w:rPr>
          <w:color w:val="0000EE"/>
          <w:sz w:val="22"/>
          <w:szCs w:val="22"/>
          <w:u w:val="single"/>
          <w:lang w:eastAsia="lt-LT"/>
        </w:rPr>
        <w:t>https://vvkt.lrv.lt/lt/</w:t>
      </w:r>
      <w:r>
        <w:rPr>
          <w:sz w:val="22"/>
          <w:szCs w:val="22"/>
          <w:lang w:eastAsia="lt-LT"/>
        </w:rPr>
        <w:t>.</w:t>
      </w:r>
    </w:p>
    <w:p w14:paraId="4CC6BCFD" w14:textId="77777777" w:rsidR="00B11785" w:rsidRPr="00F64A2D" w:rsidRDefault="00B11785" w:rsidP="00B11785">
      <w:pPr>
        <w:rPr>
          <w:snapToGrid w:val="0"/>
          <w:sz w:val="22"/>
          <w:szCs w:val="20"/>
          <w:u w:val="single"/>
        </w:rPr>
      </w:pPr>
    </w:p>
    <w:p w14:paraId="7F4D09C1" w14:textId="77777777" w:rsidR="00B11785" w:rsidRPr="00F64A2D" w:rsidRDefault="00B11785" w:rsidP="00B11785">
      <w:pPr>
        <w:tabs>
          <w:tab w:val="left" w:pos="567"/>
        </w:tabs>
        <w:spacing w:line="260" w:lineRule="exact"/>
        <w:rPr>
          <w:snapToGrid w:val="0"/>
          <w:sz w:val="22"/>
          <w:szCs w:val="20"/>
        </w:rPr>
      </w:pPr>
      <w:r w:rsidRPr="00F64A2D">
        <w:rPr>
          <w:snapToGrid w:val="0"/>
          <w:sz w:val="22"/>
          <w:szCs w:val="20"/>
        </w:rPr>
        <w:t>---------------------------------------------------------------------------------------------------------------------------</w:t>
      </w:r>
    </w:p>
    <w:p w14:paraId="497C2BC5" w14:textId="77777777" w:rsidR="00B11785" w:rsidRPr="00F64A2D" w:rsidRDefault="00B11785" w:rsidP="00B11785">
      <w:pPr>
        <w:rPr>
          <w:snapToGrid w:val="0"/>
          <w:sz w:val="22"/>
          <w:szCs w:val="20"/>
          <w:u w:val="single"/>
        </w:rPr>
      </w:pPr>
    </w:p>
    <w:p w14:paraId="3BA80BBE" w14:textId="77777777" w:rsidR="00B11785" w:rsidRPr="00F64A2D" w:rsidRDefault="00B11785" w:rsidP="00B11785">
      <w:pPr>
        <w:rPr>
          <w:rFonts w:eastAsia="SimSun"/>
          <w:i/>
          <w:iCs/>
          <w:sz w:val="22"/>
          <w:szCs w:val="22"/>
          <w:lang w:val="x-none" w:eastAsia="x-none"/>
        </w:rPr>
      </w:pPr>
      <w:r w:rsidRPr="00F64A2D">
        <w:rPr>
          <w:rFonts w:eastAsia="SimSun"/>
          <w:i/>
          <w:iCs/>
          <w:sz w:val="22"/>
          <w:szCs w:val="22"/>
          <w:lang w:val="x-none" w:eastAsia="x-none"/>
        </w:rPr>
        <w:t>Mokomieji patarimai ir medicininis švietimas</w:t>
      </w:r>
    </w:p>
    <w:p w14:paraId="38D7566F" w14:textId="77777777" w:rsidR="00B11785" w:rsidRPr="00F64A2D" w:rsidRDefault="00B11785" w:rsidP="00B11785">
      <w:pPr>
        <w:rPr>
          <w:snapToGrid w:val="0"/>
          <w:sz w:val="22"/>
          <w:szCs w:val="20"/>
          <w:u w:val="single"/>
        </w:rPr>
      </w:pPr>
    </w:p>
    <w:p w14:paraId="381BB512" w14:textId="77777777" w:rsidR="00B11785" w:rsidRPr="00F64A2D" w:rsidRDefault="00B11785" w:rsidP="00B11785">
      <w:pPr>
        <w:tabs>
          <w:tab w:val="left" w:pos="567"/>
        </w:tabs>
        <w:spacing w:line="260" w:lineRule="exact"/>
        <w:rPr>
          <w:snapToGrid w:val="0"/>
          <w:sz w:val="22"/>
          <w:szCs w:val="20"/>
        </w:rPr>
      </w:pPr>
      <w:r w:rsidRPr="00F64A2D">
        <w:rPr>
          <w:snapToGrid w:val="0"/>
          <w:sz w:val="22"/>
          <w:szCs w:val="20"/>
        </w:rPr>
        <w:t>Antibiotikai yra skirti bakterijų sukeltai infekcinei ligai gydyti. Jie neveiksmingi prieš virusų sukeltą infekcinę ligą.</w:t>
      </w:r>
    </w:p>
    <w:p w14:paraId="19FE37BA" w14:textId="77777777" w:rsidR="00B11785" w:rsidRPr="00F64A2D" w:rsidRDefault="00B11785" w:rsidP="00B11785">
      <w:pPr>
        <w:rPr>
          <w:snapToGrid w:val="0"/>
          <w:sz w:val="22"/>
          <w:szCs w:val="20"/>
          <w:u w:val="single"/>
        </w:rPr>
      </w:pPr>
    </w:p>
    <w:p w14:paraId="48AC9949" w14:textId="77777777" w:rsidR="00B11785" w:rsidRPr="00F64A2D" w:rsidRDefault="00B11785" w:rsidP="00B11785">
      <w:pPr>
        <w:tabs>
          <w:tab w:val="left" w:pos="567"/>
        </w:tabs>
        <w:spacing w:line="260" w:lineRule="exact"/>
        <w:rPr>
          <w:snapToGrid w:val="0"/>
          <w:sz w:val="22"/>
          <w:szCs w:val="20"/>
        </w:rPr>
      </w:pPr>
      <w:r w:rsidRPr="00F64A2D">
        <w:rPr>
          <w:snapToGrid w:val="0"/>
          <w:sz w:val="22"/>
          <w:szCs w:val="20"/>
        </w:rPr>
        <w:t>Kartais pasirinkti antibiotikai nėra veiksmingi prieš bakterijas, sukėlusias infekcinę ligą.</w:t>
      </w:r>
    </w:p>
    <w:p w14:paraId="208160A2" w14:textId="77777777" w:rsidR="00B11785" w:rsidRPr="00F64A2D" w:rsidRDefault="00B11785" w:rsidP="00B11785">
      <w:pPr>
        <w:tabs>
          <w:tab w:val="left" w:pos="567"/>
        </w:tabs>
        <w:spacing w:line="260" w:lineRule="exact"/>
        <w:rPr>
          <w:snapToGrid w:val="0"/>
          <w:sz w:val="22"/>
          <w:szCs w:val="20"/>
        </w:rPr>
      </w:pPr>
      <w:r w:rsidRPr="00F64A2D">
        <w:rPr>
          <w:snapToGrid w:val="0"/>
          <w:sz w:val="22"/>
          <w:szCs w:val="20"/>
        </w:rPr>
        <w:t>Viena iš dažniausių to priežasčių yra tai, kad infekcinę ligą sukėlusios bakterijos yra atsparios vartojamų antibiotikų poveikiui. Tai reiškia, kad bakterijos gali išgyventi ir daugintis nepaisant antibiotikų vartojimo.</w:t>
      </w:r>
    </w:p>
    <w:p w14:paraId="1E64FBE6" w14:textId="77777777" w:rsidR="00B11785" w:rsidRPr="00F64A2D" w:rsidRDefault="00B11785" w:rsidP="00B11785">
      <w:pPr>
        <w:tabs>
          <w:tab w:val="left" w:pos="567"/>
        </w:tabs>
        <w:spacing w:line="260" w:lineRule="exact"/>
        <w:rPr>
          <w:snapToGrid w:val="0"/>
          <w:sz w:val="22"/>
          <w:szCs w:val="20"/>
        </w:rPr>
      </w:pPr>
    </w:p>
    <w:p w14:paraId="23206040" w14:textId="77777777" w:rsidR="00B11785" w:rsidRPr="00F64A2D" w:rsidRDefault="00B11785" w:rsidP="00B11785">
      <w:pPr>
        <w:tabs>
          <w:tab w:val="left" w:pos="567"/>
        </w:tabs>
        <w:spacing w:line="260" w:lineRule="exact"/>
        <w:rPr>
          <w:snapToGrid w:val="0"/>
          <w:sz w:val="22"/>
          <w:szCs w:val="20"/>
        </w:rPr>
      </w:pPr>
      <w:r w:rsidRPr="00F64A2D">
        <w:rPr>
          <w:snapToGrid w:val="0"/>
          <w:sz w:val="22"/>
          <w:szCs w:val="20"/>
        </w:rPr>
        <w:t>Bakterijos gali tapti atspariomis antibiotikų poveikiui dėl įvairių priežasčių. Jei antibiotikai vartojami tinkamai, tikimybė, kad bakterijos taps atsparios jų poveikiui, mažėja.</w:t>
      </w:r>
    </w:p>
    <w:p w14:paraId="2C194BD8" w14:textId="77777777" w:rsidR="00B11785" w:rsidRPr="00F64A2D" w:rsidRDefault="00B11785" w:rsidP="00B11785">
      <w:pPr>
        <w:tabs>
          <w:tab w:val="left" w:pos="567"/>
        </w:tabs>
        <w:spacing w:line="260" w:lineRule="exact"/>
        <w:rPr>
          <w:snapToGrid w:val="0"/>
          <w:sz w:val="22"/>
          <w:szCs w:val="20"/>
        </w:rPr>
      </w:pPr>
    </w:p>
    <w:p w14:paraId="617F7A14" w14:textId="77777777" w:rsidR="00B11785" w:rsidRPr="00F64A2D" w:rsidRDefault="00B11785" w:rsidP="00B11785">
      <w:pPr>
        <w:tabs>
          <w:tab w:val="left" w:pos="567"/>
        </w:tabs>
        <w:spacing w:line="260" w:lineRule="exact"/>
        <w:rPr>
          <w:snapToGrid w:val="0"/>
          <w:sz w:val="22"/>
          <w:szCs w:val="20"/>
        </w:rPr>
      </w:pPr>
      <w:r w:rsidRPr="00F64A2D">
        <w:rPr>
          <w:snapToGrid w:val="0"/>
          <w:sz w:val="22"/>
          <w:szCs w:val="20"/>
        </w:rPr>
        <w:t xml:space="preserve">Kuomet Jūsų gydytojas Jums paskiria gydymo antibiotikais kursą, tai reiškia, jog vaistas yra skirtas gydyti tik jūsų konkrečiai ligai. Atkreipkite dėmesį į žemiau išvardintus patarimus – tai padės išvengti bakterijų atsparumo plitimo, kuris gali antibiotikus padaryti neveiksmingus. </w:t>
      </w:r>
    </w:p>
    <w:p w14:paraId="727B3E95" w14:textId="77777777" w:rsidR="00B11785" w:rsidRPr="00F64A2D" w:rsidRDefault="00B11785" w:rsidP="00B11785">
      <w:pPr>
        <w:tabs>
          <w:tab w:val="left" w:pos="567"/>
        </w:tabs>
        <w:spacing w:line="260" w:lineRule="exact"/>
        <w:rPr>
          <w:snapToGrid w:val="0"/>
          <w:sz w:val="22"/>
          <w:szCs w:val="20"/>
        </w:rPr>
      </w:pPr>
    </w:p>
    <w:p w14:paraId="7D1CDADA" w14:textId="77777777" w:rsidR="00B11785" w:rsidRPr="00F64A2D" w:rsidRDefault="00B11785" w:rsidP="00B11785">
      <w:pPr>
        <w:tabs>
          <w:tab w:val="left" w:pos="567"/>
        </w:tabs>
        <w:spacing w:line="260" w:lineRule="exact"/>
        <w:ind w:left="567" w:hanging="567"/>
        <w:rPr>
          <w:snapToGrid w:val="0"/>
          <w:sz w:val="22"/>
          <w:szCs w:val="20"/>
        </w:rPr>
      </w:pPr>
      <w:r w:rsidRPr="00F64A2D">
        <w:rPr>
          <w:snapToGrid w:val="0"/>
          <w:sz w:val="22"/>
          <w:szCs w:val="20"/>
        </w:rPr>
        <w:t>1.</w:t>
      </w:r>
      <w:r w:rsidRPr="00F64A2D">
        <w:rPr>
          <w:snapToGrid w:val="0"/>
          <w:sz w:val="22"/>
          <w:szCs w:val="20"/>
        </w:rPr>
        <w:tab/>
        <w:t>Labai svarbu, kad Jūs vartotumėte tinkamą antibiotikų dozę tinkamu laiku ir nustatytą dienų kiekį. Perskaitykite pakuotės lapelyje pateiktus nurodymus ir, jei kas nors bus neaišku, kreipkitės į savo gydytoją ar vaistininką, kad Jums paaiškintų.</w:t>
      </w:r>
    </w:p>
    <w:p w14:paraId="5704DFCB" w14:textId="77777777" w:rsidR="00B11785" w:rsidRPr="00F64A2D" w:rsidRDefault="00B11785" w:rsidP="00B11785">
      <w:pPr>
        <w:tabs>
          <w:tab w:val="left" w:pos="567"/>
        </w:tabs>
        <w:spacing w:line="260" w:lineRule="exact"/>
        <w:ind w:left="567" w:hanging="567"/>
        <w:rPr>
          <w:snapToGrid w:val="0"/>
          <w:sz w:val="22"/>
          <w:szCs w:val="20"/>
        </w:rPr>
      </w:pPr>
      <w:r w:rsidRPr="00F64A2D">
        <w:rPr>
          <w:snapToGrid w:val="0"/>
          <w:sz w:val="22"/>
          <w:szCs w:val="20"/>
        </w:rPr>
        <w:t>2.</w:t>
      </w:r>
      <w:r w:rsidRPr="00F64A2D">
        <w:rPr>
          <w:snapToGrid w:val="0"/>
          <w:sz w:val="22"/>
          <w:szCs w:val="20"/>
        </w:rPr>
        <w:tab/>
        <w:t>Jeigu specialiai Jums nepaskirta vartoti antibiotikų, savo nuožiūra jų vartoti negalima. Šiuos antibiotikus turite vartoti tik tai infekcinei ligai gydyti, kuriai vaistas paskirtas.</w:t>
      </w:r>
    </w:p>
    <w:p w14:paraId="710A5FA9" w14:textId="77777777" w:rsidR="00B11785" w:rsidRPr="00F64A2D" w:rsidRDefault="00B11785" w:rsidP="00B11785">
      <w:pPr>
        <w:tabs>
          <w:tab w:val="left" w:pos="567"/>
        </w:tabs>
        <w:spacing w:line="260" w:lineRule="exact"/>
        <w:ind w:left="567" w:hanging="567"/>
        <w:rPr>
          <w:snapToGrid w:val="0"/>
          <w:sz w:val="22"/>
          <w:szCs w:val="20"/>
        </w:rPr>
      </w:pPr>
      <w:r w:rsidRPr="00F64A2D">
        <w:rPr>
          <w:snapToGrid w:val="0"/>
          <w:sz w:val="22"/>
          <w:szCs w:val="20"/>
        </w:rPr>
        <w:t>3.</w:t>
      </w:r>
      <w:r w:rsidRPr="00F64A2D">
        <w:rPr>
          <w:snapToGrid w:val="0"/>
          <w:sz w:val="22"/>
          <w:szCs w:val="20"/>
        </w:rPr>
        <w:tab/>
        <w:t>Negalima vartoti antibiotikų, kurie yra paskirti kitiems žmonėms, nors jų infekcinė liga ir yra panaši į Jūsų.</w:t>
      </w:r>
    </w:p>
    <w:p w14:paraId="3604CC55" w14:textId="77777777" w:rsidR="00B11785" w:rsidRPr="00F64A2D" w:rsidRDefault="00B11785" w:rsidP="00B11785">
      <w:pPr>
        <w:tabs>
          <w:tab w:val="left" w:pos="567"/>
        </w:tabs>
        <w:spacing w:line="260" w:lineRule="exact"/>
        <w:rPr>
          <w:snapToGrid w:val="0"/>
          <w:sz w:val="22"/>
          <w:szCs w:val="20"/>
        </w:rPr>
      </w:pPr>
      <w:r w:rsidRPr="00F64A2D">
        <w:rPr>
          <w:snapToGrid w:val="0"/>
          <w:sz w:val="22"/>
          <w:szCs w:val="20"/>
        </w:rPr>
        <w:t>4.</w:t>
      </w:r>
      <w:r w:rsidRPr="00F64A2D">
        <w:rPr>
          <w:snapToGrid w:val="0"/>
          <w:sz w:val="22"/>
          <w:szCs w:val="20"/>
        </w:rPr>
        <w:tab/>
        <w:t xml:space="preserve">Negalima duoti kitiems žmonėms Jums paskirtų antibiotikų. </w:t>
      </w:r>
    </w:p>
    <w:p w14:paraId="711FAF1E" w14:textId="77777777" w:rsidR="00B11785" w:rsidRPr="00F64A2D" w:rsidRDefault="00B11785" w:rsidP="00B11785">
      <w:pPr>
        <w:tabs>
          <w:tab w:val="left" w:pos="567"/>
        </w:tabs>
        <w:spacing w:line="260" w:lineRule="exact"/>
        <w:ind w:left="567" w:hanging="567"/>
        <w:rPr>
          <w:snapToGrid w:val="0"/>
          <w:sz w:val="22"/>
          <w:szCs w:val="20"/>
        </w:rPr>
      </w:pPr>
      <w:r w:rsidRPr="00F64A2D">
        <w:rPr>
          <w:snapToGrid w:val="0"/>
          <w:sz w:val="22"/>
          <w:szCs w:val="20"/>
        </w:rPr>
        <w:t>5.</w:t>
      </w:r>
      <w:r w:rsidRPr="00F64A2D">
        <w:rPr>
          <w:snapToGrid w:val="0"/>
          <w:sz w:val="22"/>
          <w:szCs w:val="20"/>
        </w:rPr>
        <w:tab/>
        <w:t>Jei taip, kaip nurodyta gydytojo vartojant antibiotikų, liko jų likučių, juos reikia nunešti į vaistinę, kur šie likučiai bus tinkamai sunaikinti.</w:t>
      </w:r>
    </w:p>
    <w:p w14:paraId="678E14B9" w14:textId="77777777" w:rsidR="00B11785" w:rsidRPr="00F64A2D" w:rsidRDefault="00B11785" w:rsidP="00B11785">
      <w:pPr>
        <w:rPr>
          <w:snapToGrid w:val="0"/>
          <w:sz w:val="22"/>
          <w:szCs w:val="20"/>
          <w:u w:val="single"/>
        </w:rPr>
      </w:pPr>
    </w:p>
    <w:p w14:paraId="50BDDCBD" w14:textId="77777777" w:rsidR="00B11785" w:rsidRPr="00F64A2D" w:rsidRDefault="00B11785" w:rsidP="00B11785">
      <w:pPr>
        <w:rPr>
          <w:snapToGrid w:val="0"/>
          <w:sz w:val="22"/>
          <w:szCs w:val="22"/>
          <w:lang w:eastAsia="zh-CN"/>
        </w:rPr>
      </w:pPr>
      <w:r w:rsidRPr="00F64A2D">
        <w:rPr>
          <w:snapToGrid w:val="0"/>
          <w:sz w:val="22"/>
          <w:szCs w:val="20"/>
        </w:rPr>
        <w:t>---------------------------------------------------------------------------------------------------------------------------</w:t>
      </w:r>
    </w:p>
    <w:p w14:paraId="1ECA2F34" w14:textId="77777777" w:rsidR="00B11785" w:rsidRPr="00F64A2D" w:rsidRDefault="00B11785" w:rsidP="00B11785">
      <w:pPr>
        <w:tabs>
          <w:tab w:val="left" w:pos="567"/>
        </w:tabs>
        <w:spacing w:line="260" w:lineRule="exact"/>
        <w:ind w:left="567" w:hanging="567"/>
        <w:rPr>
          <w:snapToGrid w:val="0"/>
          <w:sz w:val="22"/>
          <w:szCs w:val="20"/>
        </w:rPr>
      </w:pPr>
    </w:p>
    <w:p w14:paraId="4D81B0FC" w14:textId="77777777" w:rsidR="00B11785" w:rsidRPr="00F64A2D" w:rsidRDefault="00B11785" w:rsidP="00B11785">
      <w:pPr>
        <w:tabs>
          <w:tab w:val="left" w:pos="567"/>
        </w:tabs>
        <w:spacing w:line="260" w:lineRule="exact"/>
        <w:ind w:left="567" w:hanging="567"/>
        <w:rPr>
          <w:snapToGrid w:val="0"/>
          <w:sz w:val="22"/>
          <w:szCs w:val="20"/>
        </w:rPr>
      </w:pPr>
      <w:r w:rsidRPr="00F64A2D">
        <w:rPr>
          <w:snapToGrid w:val="0"/>
          <w:sz w:val="22"/>
          <w:szCs w:val="20"/>
        </w:rPr>
        <w:t>Toliau pateikta informacija skirta tik sveikatos priežiūros specialistams:</w:t>
      </w:r>
    </w:p>
    <w:p w14:paraId="036F9E40" w14:textId="77777777" w:rsidR="00B11785" w:rsidRPr="00F64A2D" w:rsidRDefault="00B11785" w:rsidP="00B11785">
      <w:pPr>
        <w:tabs>
          <w:tab w:val="left" w:pos="567"/>
        </w:tabs>
        <w:spacing w:line="260" w:lineRule="exact"/>
        <w:ind w:left="567" w:hanging="567"/>
        <w:rPr>
          <w:snapToGrid w:val="0"/>
          <w:sz w:val="22"/>
          <w:szCs w:val="20"/>
        </w:rPr>
      </w:pPr>
    </w:p>
    <w:p w14:paraId="6C16A389" w14:textId="77777777" w:rsidR="00B11785" w:rsidRPr="00F64A2D" w:rsidRDefault="00B11785" w:rsidP="00B11785">
      <w:pPr>
        <w:tabs>
          <w:tab w:val="left" w:pos="567"/>
        </w:tabs>
        <w:spacing w:line="260" w:lineRule="exact"/>
        <w:rPr>
          <w:snapToGrid w:val="0"/>
          <w:sz w:val="22"/>
          <w:szCs w:val="20"/>
        </w:rPr>
      </w:pPr>
      <w:r w:rsidRPr="00F64A2D">
        <w:rPr>
          <w:b/>
          <w:bCs/>
          <w:snapToGrid w:val="0"/>
          <w:sz w:val="22"/>
          <w:szCs w:val="20"/>
        </w:rPr>
        <w:t>Taisyklės, kaip namuose sau ar kam nors kitam leisti AGENOREM</w:t>
      </w:r>
    </w:p>
    <w:p w14:paraId="3B8CB801" w14:textId="77777777" w:rsidR="00B11785" w:rsidRPr="00F64A2D" w:rsidRDefault="00B11785" w:rsidP="00B11785">
      <w:pPr>
        <w:tabs>
          <w:tab w:val="left" w:pos="567"/>
        </w:tabs>
        <w:spacing w:line="260" w:lineRule="exact"/>
        <w:rPr>
          <w:snapToGrid w:val="0"/>
          <w:sz w:val="22"/>
          <w:szCs w:val="20"/>
        </w:rPr>
      </w:pPr>
      <w:r w:rsidRPr="00F64A2D">
        <w:rPr>
          <w:snapToGrid w:val="0"/>
          <w:sz w:val="22"/>
          <w:szCs w:val="20"/>
        </w:rPr>
        <w:t>Kai kurie pacientai, tėvai ar globėjai yra išmokyti AGENOREM vartoti namuose.</w:t>
      </w:r>
    </w:p>
    <w:p w14:paraId="207BD44F" w14:textId="77777777" w:rsidR="00B11785" w:rsidRPr="00F64A2D" w:rsidRDefault="00B11785" w:rsidP="00B11785">
      <w:pPr>
        <w:tabs>
          <w:tab w:val="left" w:pos="567"/>
        </w:tabs>
        <w:spacing w:line="260" w:lineRule="exact"/>
        <w:rPr>
          <w:snapToGrid w:val="0"/>
          <w:sz w:val="22"/>
          <w:szCs w:val="20"/>
        </w:rPr>
      </w:pPr>
    </w:p>
    <w:p w14:paraId="498C9B4A" w14:textId="77777777" w:rsidR="00B11785" w:rsidRPr="00F64A2D" w:rsidRDefault="00B11785" w:rsidP="00B11785">
      <w:pPr>
        <w:tabs>
          <w:tab w:val="left" w:pos="567"/>
        </w:tabs>
        <w:spacing w:line="260" w:lineRule="exact"/>
        <w:rPr>
          <w:b/>
          <w:bCs/>
          <w:snapToGrid w:val="0"/>
          <w:sz w:val="22"/>
          <w:szCs w:val="20"/>
        </w:rPr>
      </w:pPr>
      <w:r w:rsidRPr="00F64A2D">
        <w:rPr>
          <w:b/>
          <w:bCs/>
          <w:snapToGrid w:val="0"/>
          <w:sz w:val="22"/>
          <w:szCs w:val="20"/>
        </w:rPr>
        <w:t>Įspėjimas – šio vaisto Jums gali leisti Jūsų namiškiai arba Jūs pats sau, tačiau tik tuo atveju, jei buvote apmokyti gydytojo arba slaugytojos.</w:t>
      </w:r>
    </w:p>
    <w:p w14:paraId="322E2F63" w14:textId="77777777" w:rsidR="00B11785" w:rsidRPr="00F64A2D" w:rsidRDefault="00B11785" w:rsidP="00B11785">
      <w:pPr>
        <w:tabs>
          <w:tab w:val="left" w:pos="567"/>
        </w:tabs>
        <w:spacing w:line="260" w:lineRule="exact"/>
        <w:rPr>
          <w:snapToGrid w:val="0"/>
          <w:sz w:val="22"/>
          <w:szCs w:val="20"/>
        </w:rPr>
      </w:pPr>
    </w:p>
    <w:p w14:paraId="30DCCA13" w14:textId="77777777" w:rsidR="00B11785" w:rsidRDefault="00B11785" w:rsidP="00B11785">
      <w:pPr>
        <w:tabs>
          <w:tab w:val="left" w:pos="567"/>
        </w:tabs>
        <w:spacing w:line="260" w:lineRule="exact"/>
        <w:ind w:left="567" w:hanging="567"/>
        <w:rPr>
          <w:snapToGrid w:val="0"/>
          <w:sz w:val="22"/>
          <w:szCs w:val="20"/>
        </w:rPr>
      </w:pPr>
      <w:r w:rsidRPr="00F64A2D">
        <w:rPr>
          <w:snapToGrid w:val="0"/>
          <w:sz w:val="22"/>
          <w:szCs w:val="20"/>
        </w:rPr>
        <w:t>-</w:t>
      </w:r>
      <w:r w:rsidRPr="00F64A2D">
        <w:rPr>
          <w:snapToGrid w:val="0"/>
          <w:sz w:val="22"/>
          <w:szCs w:val="20"/>
        </w:rPr>
        <w:tab/>
        <w:t>Vaistą būtina maišyti su kitu skysčiu (tirpikliu). Gydytojas Jums nurodys, koks tirpiklio kiekis reikalingas.</w:t>
      </w:r>
    </w:p>
    <w:p w14:paraId="2140FDF7" w14:textId="77777777" w:rsidR="00B11785" w:rsidRPr="00F64A2D" w:rsidRDefault="00B11785" w:rsidP="00B11785">
      <w:pPr>
        <w:tabs>
          <w:tab w:val="left" w:pos="567"/>
        </w:tabs>
        <w:spacing w:line="260" w:lineRule="exact"/>
        <w:rPr>
          <w:snapToGrid w:val="0"/>
          <w:sz w:val="22"/>
          <w:szCs w:val="20"/>
        </w:rPr>
      </w:pPr>
    </w:p>
    <w:p w14:paraId="555BB602" w14:textId="77777777" w:rsidR="00B11785" w:rsidRPr="00F64A2D" w:rsidRDefault="00B11785" w:rsidP="00B11785">
      <w:pPr>
        <w:rPr>
          <w:i/>
          <w:iCs/>
          <w:snapToGrid w:val="0"/>
          <w:sz w:val="22"/>
          <w:szCs w:val="20"/>
        </w:rPr>
      </w:pPr>
      <w:r w:rsidRPr="00F64A2D">
        <w:rPr>
          <w:i/>
          <w:iCs/>
          <w:snapToGrid w:val="0"/>
          <w:sz w:val="22"/>
          <w:szCs w:val="20"/>
        </w:rPr>
        <w:t>Paruošt</w:t>
      </w:r>
      <w:r>
        <w:rPr>
          <w:i/>
          <w:iCs/>
          <w:snapToGrid w:val="0"/>
          <w:sz w:val="22"/>
          <w:szCs w:val="20"/>
        </w:rPr>
        <w:t>o</w:t>
      </w:r>
      <w:r w:rsidRPr="00F64A2D">
        <w:rPr>
          <w:i/>
          <w:iCs/>
          <w:snapToGrid w:val="0"/>
          <w:sz w:val="22"/>
          <w:szCs w:val="20"/>
        </w:rPr>
        <w:t xml:space="preserve"> tirpal</w:t>
      </w:r>
      <w:r>
        <w:rPr>
          <w:i/>
          <w:iCs/>
          <w:snapToGrid w:val="0"/>
          <w:sz w:val="22"/>
          <w:szCs w:val="20"/>
        </w:rPr>
        <w:t>o tinkamumo laikas</w:t>
      </w:r>
    </w:p>
    <w:tbl>
      <w:tblPr>
        <w:tblStyle w:val="Lentelstinklelis"/>
        <w:tblW w:w="0" w:type="auto"/>
        <w:tblLook w:val="04A0" w:firstRow="1" w:lastRow="0" w:firstColumn="1" w:lastColumn="0" w:noHBand="0" w:noVBand="1"/>
      </w:tblPr>
      <w:tblGrid>
        <w:gridCol w:w="2265"/>
        <w:gridCol w:w="2265"/>
        <w:gridCol w:w="2265"/>
        <w:gridCol w:w="2265"/>
      </w:tblGrid>
      <w:tr w:rsidR="00B11785" w:rsidRPr="0068392B" w14:paraId="54102A5E" w14:textId="77777777" w:rsidTr="00131091">
        <w:tc>
          <w:tcPr>
            <w:tcW w:w="2265" w:type="dxa"/>
          </w:tcPr>
          <w:p w14:paraId="3A625D4B" w14:textId="77777777" w:rsidR="00B11785" w:rsidRPr="00DF72E7" w:rsidRDefault="00B11785" w:rsidP="00131091">
            <w:pPr>
              <w:rPr>
                <w:i/>
                <w:snapToGrid w:val="0"/>
                <w:sz w:val="22"/>
              </w:rPr>
            </w:pPr>
            <w:r w:rsidRPr="00DF72E7">
              <w:rPr>
                <w:i/>
                <w:snapToGrid w:val="0"/>
                <w:sz w:val="22"/>
              </w:rPr>
              <w:t xml:space="preserve">Intraveninė injekcija </w:t>
            </w:r>
            <w:proofErr w:type="spellStart"/>
            <w:r w:rsidRPr="00DF72E7">
              <w:rPr>
                <w:i/>
                <w:snapToGrid w:val="0"/>
                <w:sz w:val="22"/>
              </w:rPr>
              <w:t>boliusu</w:t>
            </w:r>
            <w:proofErr w:type="spellEnd"/>
          </w:p>
        </w:tc>
        <w:tc>
          <w:tcPr>
            <w:tcW w:w="2265" w:type="dxa"/>
          </w:tcPr>
          <w:p w14:paraId="6AA1D5AB" w14:textId="77777777" w:rsidR="00B11785" w:rsidRPr="00DF72E7" w:rsidRDefault="00B11785" w:rsidP="00131091">
            <w:pPr>
              <w:rPr>
                <w:i/>
                <w:snapToGrid w:val="0"/>
                <w:sz w:val="22"/>
              </w:rPr>
            </w:pPr>
            <w:r>
              <w:rPr>
                <w:i/>
                <w:snapToGrid w:val="0"/>
                <w:sz w:val="22"/>
              </w:rPr>
              <w:t>Paruošto tirpalo</w:t>
            </w:r>
            <w:r w:rsidRPr="00DF72E7">
              <w:rPr>
                <w:i/>
                <w:snapToGrid w:val="0"/>
                <w:sz w:val="22"/>
              </w:rPr>
              <w:t xml:space="preserve"> koncentracija</w:t>
            </w:r>
          </w:p>
        </w:tc>
        <w:tc>
          <w:tcPr>
            <w:tcW w:w="2265" w:type="dxa"/>
          </w:tcPr>
          <w:p w14:paraId="5D8EEFA4" w14:textId="77777777" w:rsidR="00B11785" w:rsidRPr="00DF72E7" w:rsidRDefault="00B11785" w:rsidP="00131091">
            <w:pPr>
              <w:rPr>
                <w:i/>
                <w:snapToGrid w:val="0"/>
                <w:sz w:val="22"/>
              </w:rPr>
            </w:pPr>
            <w:r>
              <w:rPr>
                <w:i/>
                <w:snapToGrid w:val="0"/>
                <w:sz w:val="22"/>
              </w:rPr>
              <w:t>Laikymo t</w:t>
            </w:r>
            <w:r w:rsidRPr="00DF72E7">
              <w:rPr>
                <w:i/>
                <w:snapToGrid w:val="0"/>
                <w:sz w:val="22"/>
              </w:rPr>
              <w:t>emperatūra</w:t>
            </w:r>
          </w:p>
        </w:tc>
        <w:tc>
          <w:tcPr>
            <w:tcW w:w="2265" w:type="dxa"/>
          </w:tcPr>
          <w:p w14:paraId="4F8C3D58" w14:textId="77777777" w:rsidR="00B11785" w:rsidRDefault="00B11785" w:rsidP="00131091">
            <w:pPr>
              <w:rPr>
                <w:i/>
                <w:snapToGrid w:val="0"/>
                <w:sz w:val="22"/>
              </w:rPr>
            </w:pPr>
          </w:p>
          <w:p w14:paraId="521A3FD8" w14:textId="77777777" w:rsidR="00B11785" w:rsidRPr="00DF72E7" w:rsidRDefault="00B11785" w:rsidP="00131091">
            <w:pPr>
              <w:rPr>
                <w:i/>
                <w:snapToGrid w:val="0"/>
                <w:sz w:val="22"/>
              </w:rPr>
            </w:pPr>
            <w:r>
              <w:rPr>
                <w:i/>
                <w:snapToGrid w:val="0"/>
                <w:sz w:val="22"/>
              </w:rPr>
              <w:t>Įrodytas cheminio ir fizinio stabilumo laikas</w:t>
            </w:r>
          </w:p>
        </w:tc>
      </w:tr>
      <w:tr w:rsidR="00B11785" w14:paraId="7B4FC955" w14:textId="77777777" w:rsidTr="00131091">
        <w:tc>
          <w:tcPr>
            <w:tcW w:w="2265" w:type="dxa"/>
            <w:vMerge w:val="restart"/>
          </w:tcPr>
          <w:p w14:paraId="0B363D61" w14:textId="77777777" w:rsidR="00B11785" w:rsidRDefault="00B11785" w:rsidP="00131091">
            <w:pPr>
              <w:rPr>
                <w:snapToGrid w:val="0"/>
                <w:sz w:val="22"/>
              </w:rPr>
            </w:pPr>
            <w:r>
              <w:rPr>
                <w:snapToGrid w:val="0"/>
                <w:sz w:val="22"/>
              </w:rPr>
              <w:t>Injekcinis vanduo</w:t>
            </w:r>
          </w:p>
        </w:tc>
        <w:tc>
          <w:tcPr>
            <w:tcW w:w="2265" w:type="dxa"/>
            <w:vMerge w:val="restart"/>
          </w:tcPr>
          <w:p w14:paraId="3ADD74ED" w14:textId="77777777" w:rsidR="00B11785" w:rsidRDefault="00B11785" w:rsidP="00131091">
            <w:pPr>
              <w:rPr>
                <w:snapToGrid w:val="0"/>
                <w:sz w:val="22"/>
              </w:rPr>
            </w:pPr>
            <w:r>
              <w:rPr>
                <w:snapToGrid w:val="0"/>
                <w:sz w:val="22"/>
              </w:rPr>
              <w:t>50 mg/ml</w:t>
            </w:r>
          </w:p>
        </w:tc>
        <w:tc>
          <w:tcPr>
            <w:tcW w:w="2265" w:type="dxa"/>
          </w:tcPr>
          <w:p w14:paraId="5CDB74E6" w14:textId="77777777" w:rsidR="00B11785" w:rsidRDefault="00B11785" w:rsidP="00131091">
            <w:pPr>
              <w:rPr>
                <w:snapToGrid w:val="0"/>
                <w:sz w:val="22"/>
              </w:rPr>
            </w:pPr>
            <w:r>
              <w:rPr>
                <w:snapToGrid w:val="0"/>
                <w:sz w:val="22"/>
              </w:rPr>
              <w:t>25 °C</w:t>
            </w:r>
          </w:p>
        </w:tc>
        <w:tc>
          <w:tcPr>
            <w:tcW w:w="2265" w:type="dxa"/>
          </w:tcPr>
          <w:p w14:paraId="6A207C5C" w14:textId="77777777" w:rsidR="00B11785" w:rsidRDefault="00B11785" w:rsidP="00131091">
            <w:pPr>
              <w:rPr>
                <w:snapToGrid w:val="0"/>
                <w:sz w:val="22"/>
              </w:rPr>
            </w:pPr>
            <w:r>
              <w:rPr>
                <w:snapToGrid w:val="0"/>
                <w:sz w:val="22"/>
              </w:rPr>
              <w:t>3 valandos</w:t>
            </w:r>
          </w:p>
        </w:tc>
      </w:tr>
      <w:tr w:rsidR="00B11785" w14:paraId="1F01BD9F" w14:textId="77777777" w:rsidTr="00131091">
        <w:tc>
          <w:tcPr>
            <w:tcW w:w="2265" w:type="dxa"/>
            <w:vMerge/>
          </w:tcPr>
          <w:p w14:paraId="3EEBC202" w14:textId="77777777" w:rsidR="00B11785" w:rsidRDefault="00B11785" w:rsidP="00131091">
            <w:pPr>
              <w:rPr>
                <w:snapToGrid w:val="0"/>
                <w:sz w:val="22"/>
              </w:rPr>
            </w:pPr>
          </w:p>
        </w:tc>
        <w:tc>
          <w:tcPr>
            <w:tcW w:w="2265" w:type="dxa"/>
            <w:vMerge/>
          </w:tcPr>
          <w:p w14:paraId="757E9194" w14:textId="77777777" w:rsidR="00B11785" w:rsidRDefault="00B11785" w:rsidP="00131091">
            <w:pPr>
              <w:rPr>
                <w:snapToGrid w:val="0"/>
                <w:sz w:val="22"/>
              </w:rPr>
            </w:pPr>
          </w:p>
        </w:tc>
        <w:tc>
          <w:tcPr>
            <w:tcW w:w="2265" w:type="dxa"/>
          </w:tcPr>
          <w:p w14:paraId="13A3C637" w14:textId="77777777" w:rsidR="00B11785" w:rsidRDefault="00B11785" w:rsidP="00131091">
            <w:pPr>
              <w:rPr>
                <w:snapToGrid w:val="0"/>
                <w:sz w:val="22"/>
              </w:rPr>
            </w:pPr>
            <w:r>
              <w:rPr>
                <w:snapToGrid w:val="0"/>
                <w:sz w:val="22"/>
              </w:rPr>
              <w:t>2 °C -8 °C</w:t>
            </w:r>
          </w:p>
        </w:tc>
        <w:tc>
          <w:tcPr>
            <w:tcW w:w="2265" w:type="dxa"/>
          </w:tcPr>
          <w:p w14:paraId="0CF7F1BE" w14:textId="77777777" w:rsidR="00B11785" w:rsidRDefault="00B11785" w:rsidP="00131091">
            <w:pPr>
              <w:rPr>
                <w:snapToGrid w:val="0"/>
                <w:sz w:val="22"/>
              </w:rPr>
            </w:pPr>
            <w:r>
              <w:rPr>
                <w:snapToGrid w:val="0"/>
                <w:sz w:val="22"/>
              </w:rPr>
              <w:t>12 valandų</w:t>
            </w:r>
          </w:p>
        </w:tc>
      </w:tr>
      <w:tr w:rsidR="00B11785" w14:paraId="6AAB6E50" w14:textId="77777777" w:rsidTr="00131091">
        <w:tc>
          <w:tcPr>
            <w:tcW w:w="2265" w:type="dxa"/>
          </w:tcPr>
          <w:p w14:paraId="20D44E10" w14:textId="77777777" w:rsidR="00B11785" w:rsidRPr="00DF72E7" w:rsidRDefault="00B11785" w:rsidP="00131091">
            <w:pPr>
              <w:rPr>
                <w:i/>
                <w:snapToGrid w:val="0"/>
                <w:sz w:val="22"/>
              </w:rPr>
            </w:pPr>
            <w:r w:rsidRPr="00DF72E7">
              <w:rPr>
                <w:i/>
                <w:snapToGrid w:val="0"/>
                <w:sz w:val="22"/>
              </w:rPr>
              <w:t>Intraveninė infuzija</w:t>
            </w:r>
          </w:p>
        </w:tc>
        <w:tc>
          <w:tcPr>
            <w:tcW w:w="2265" w:type="dxa"/>
          </w:tcPr>
          <w:p w14:paraId="0BC3725D" w14:textId="77777777" w:rsidR="00B11785" w:rsidRPr="00DF72E7" w:rsidRDefault="00B11785" w:rsidP="00131091">
            <w:pPr>
              <w:rPr>
                <w:i/>
                <w:snapToGrid w:val="0"/>
                <w:sz w:val="22"/>
              </w:rPr>
            </w:pPr>
            <w:r>
              <w:rPr>
                <w:i/>
                <w:snapToGrid w:val="0"/>
                <w:sz w:val="22"/>
              </w:rPr>
              <w:t>Paruošto tirpalo</w:t>
            </w:r>
            <w:r w:rsidRPr="00DF72E7">
              <w:rPr>
                <w:i/>
                <w:snapToGrid w:val="0"/>
                <w:sz w:val="22"/>
              </w:rPr>
              <w:t xml:space="preserve"> koncentracija</w:t>
            </w:r>
          </w:p>
        </w:tc>
        <w:tc>
          <w:tcPr>
            <w:tcW w:w="2265" w:type="dxa"/>
          </w:tcPr>
          <w:p w14:paraId="64071640" w14:textId="77777777" w:rsidR="00B11785" w:rsidRPr="00DF72E7" w:rsidRDefault="00B11785" w:rsidP="00131091">
            <w:pPr>
              <w:rPr>
                <w:i/>
                <w:snapToGrid w:val="0"/>
                <w:sz w:val="22"/>
              </w:rPr>
            </w:pPr>
            <w:r>
              <w:rPr>
                <w:i/>
                <w:snapToGrid w:val="0"/>
                <w:sz w:val="22"/>
              </w:rPr>
              <w:t>Laikymo t</w:t>
            </w:r>
            <w:r w:rsidRPr="00DF72E7">
              <w:rPr>
                <w:i/>
                <w:snapToGrid w:val="0"/>
                <w:sz w:val="22"/>
              </w:rPr>
              <w:t>emperatūra</w:t>
            </w:r>
          </w:p>
        </w:tc>
        <w:tc>
          <w:tcPr>
            <w:tcW w:w="2265" w:type="dxa"/>
          </w:tcPr>
          <w:p w14:paraId="7EED857D" w14:textId="77777777" w:rsidR="00B11785" w:rsidRDefault="00B11785" w:rsidP="00131091">
            <w:pPr>
              <w:rPr>
                <w:i/>
                <w:snapToGrid w:val="0"/>
                <w:sz w:val="22"/>
              </w:rPr>
            </w:pPr>
          </w:p>
          <w:p w14:paraId="7927105B" w14:textId="77777777" w:rsidR="00B11785" w:rsidRPr="00DF72E7" w:rsidRDefault="00B11785" w:rsidP="00131091">
            <w:pPr>
              <w:rPr>
                <w:i/>
                <w:snapToGrid w:val="0"/>
                <w:sz w:val="22"/>
              </w:rPr>
            </w:pPr>
            <w:r>
              <w:rPr>
                <w:i/>
                <w:snapToGrid w:val="0"/>
                <w:sz w:val="22"/>
              </w:rPr>
              <w:t>Įrodytas cheminio ir fizinio stabilumo laikas</w:t>
            </w:r>
          </w:p>
        </w:tc>
      </w:tr>
      <w:tr w:rsidR="00B11785" w14:paraId="3D887594" w14:textId="77777777" w:rsidTr="00131091">
        <w:tc>
          <w:tcPr>
            <w:tcW w:w="2265" w:type="dxa"/>
            <w:vMerge w:val="restart"/>
          </w:tcPr>
          <w:p w14:paraId="4DB3EB9F" w14:textId="77777777" w:rsidR="00B11785" w:rsidRDefault="00B11785" w:rsidP="00131091">
            <w:pPr>
              <w:rPr>
                <w:snapToGrid w:val="0"/>
                <w:sz w:val="22"/>
              </w:rPr>
            </w:pPr>
            <w:r>
              <w:rPr>
                <w:snapToGrid w:val="0"/>
                <w:sz w:val="22"/>
              </w:rPr>
              <w:t xml:space="preserve">0,9 % natrio chlorido infuzinis tirpalas </w:t>
            </w:r>
          </w:p>
        </w:tc>
        <w:tc>
          <w:tcPr>
            <w:tcW w:w="2265" w:type="dxa"/>
            <w:vMerge w:val="restart"/>
          </w:tcPr>
          <w:p w14:paraId="0A631692" w14:textId="77777777" w:rsidR="00B11785" w:rsidRDefault="00B11785" w:rsidP="00131091">
            <w:pPr>
              <w:rPr>
                <w:snapToGrid w:val="0"/>
                <w:sz w:val="22"/>
              </w:rPr>
            </w:pPr>
            <w:r>
              <w:rPr>
                <w:snapToGrid w:val="0"/>
                <w:sz w:val="22"/>
              </w:rPr>
              <w:t>Nuo 1 mg/ml iki 20 mg/ml</w:t>
            </w:r>
          </w:p>
        </w:tc>
        <w:tc>
          <w:tcPr>
            <w:tcW w:w="2265" w:type="dxa"/>
          </w:tcPr>
          <w:p w14:paraId="1665906B" w14:textId="77777777" w:rsidR="00B11785" w:rsidRDefault="00B11785" w:rsidP="00131091">
            <w:pPr>
              <w:rPr>
                <w:snapToGrid w:val="0"/>
                <w:sz w:val="22"/>
              </w:rPr>
            </w:pPr>
            <w:r>
              <w:rPr>
                <w:snapToGrid w:val="0"/>
                <w:sz w:val="22"/>
              </w:rPr>
              <w:t>25 °C</w:t>
            </w:r>
          </w:p>
        </w:tc>
        <w:tc>
          <w:tcPr>
            <w:tcW w:w="2265" w:type="dxa"/>
          </w:tcPr>
          <w:p w14:paraId="5162273F" w14:textId="77777777" w:rsidR="00B11785" w:rsidRDefault="00B11785" w:rsidP="00131091">
            <w:pPr>
              <w:rPr>
                <w:snapToGrid w:val="0"/>
                <w:sz w:val="22"/>
              </w:rPr>
            </w:pPr>
            <w:r>
              <w:rPr>
                <w:snapToGrid w:val="0"/>
                <w:sz w:val="22"/>
              </w:rPr>
              <w:t>3 valandos</w:t>
            </w:r>
          </w:p>
        </w:tc>
      </w:tr>
      <w:tr w:rsidR="00B11785" w14:paraId="38C512C6" w14:textId="77777777" w:rsidTr="00131091">
        <w:tc>
          <w:tcPr>
            <w:tcW w:w="2265" w:type="dxa"/>
            <w:vMerge/>
          </w:tcPr>
          <w:p w14:paraId="37137280" w14:textId="77777777" w:rsidR="00B11785" w:rsidRDefault="00B11785" w:rsidP="00131091">
            <w:pPr>
              <w:rPr>
                <w:snapToGrid w:val="0"/>
                <w:sz w:val="22"/>
              </w:rPr>
            </w:pPr>
          </w:p>
        </w:tc>
        <w:tc>
          <w:tcPr>
            <w:tcW w:w="2265" w:type="dxa"/>
            <w:vMerge/>
          </w:tcPr>
          <w:p w14:paraId="001C7A23" w14:textId="77777777" w:rsidR="00B11785" w:rsidRDefault="00B11785" w:rsidP="00131091">
            <w:pPr>
              <w:rPr>
                <w:snapToGrid w:val="0"/>
                <w:sz w:val="22"/>
              </w:rPr>
            </w:pPr>
          </w:p>
        </w:tc>
        <w:tc>
          <w:tcPr>
            <w:tcW w:w="2265" w:type="dxa"/>
          </w:tcPr>
          <w:p w14:paraId="5F8637D3" w14:textId="77777777" w:rsidR="00B11785" w:rsidRDefault="00B11785" w:rsidP="00131091">
            <w:pPr>
              <w:rPr>
                <w:snapToGrid w:val="0"/>
                <w:sz w:val="22"/>
              </w:rPr>
            </w:pPr>
            <w:r>
              <w:rPr>
                <w:snapToGrid w:val="0"/>
                <w:sz w:val="22"/>
              </w:rPr>
              <w:t>2 °C - 8 °C</w:t>
            </w:r>
          </w:p>
        </w:tc>
        <w:tc>
          <w:tcPr>
            <w:tcW w:w="2265" w:type="dxa"/>
          </w:tcPr>
          <w:p w14:paraId="3B1892D0" w14:textId="77777777" w:rsidR="00B11785" w:rsidRDefault="00B11785" w:rsidP="00131091">
            <w:pPr>
              <w:rPr>
                <w:snapToGrid w:val="0"/>
                <w:sz w:val="22"/>
              </w:rPr>
            </w:pPr>
            <w:r>
              <w:rPr>
                <w:snapToGrid w:val="0"/>
                <w:sz w:val="22"/>
              </w:rPr>
              <w:t>24 valandos</w:t>
            </w:r>
          </w:p>
        </w:tc>
      </w:tr>
      <w:tr w:rsidR="00B11785" w14:paraId="58A371EE" w14:textId="77777777" w:rsidTr="00131091">
        <w:tc>
          <w:tcPr>
            <w:tcW w:w="2265" w:type="dxa"/>
            <w:vMerge w:val="restart"/>
          </w:tcPr>
          <w:p w14:paraId="7B6E0E44" w14:textId="77777777" w:rsidR="00B11785" w:rsidRDefault="00B11785" w:rsidP="00131091">
            <w:pPr>
              <w:rPr>
                <w:snapToGrid w:val="0"/>
                <w:sz w:val="22"/>
              </w:rPr>
            </w:pPr>
            <w:r>
              <w:rPr>
                <w:snapToGrid w:val="0"/>
                <w:sz w:val="22"/>
              </w:rPr>
              <w:t>5 % gliukozės tirpalas</w:t>
            </w:r>
          </w:p>
        </w:tc>
        <w:tc>
          <w:tcPr>
            <w:tcW w:w="2265" w:type="dxa"/>
            <w:vMerge w:val="restart"/>
          </w:tcPr>
          <w:p w14:paraId="48264CD3" w14:textId="77777777" w:rsidR="00B11785" w:rsidRDefault="00B11785" w:rsidP="00131091">
            <w:pPr>
              <w:rPr>
                <w:snapToGrid w:val="0"/>
                <w:sz w:val="22"/>
              </w:rPr>
            </w:pPr>
            <w:r>
              <w:rPr>
                <w:snapToGrid w:val="0"/>
                <w:sz w:val="22"/>
              </w:rPr>
              <w:t>Nuo 1 mg/ml iki 20 mg/ml</w:t>
            </w:r>
          </w:p>
        </w:tc>
        <w:tc>
          <w:tcPr>
            <w:tcW w:w="2265" w:type="dxa"/>
          </w:tcPr>
          <w:p w14:paraId="005E19E4" w14:textId="77777777" w:rsidR="00B11785" w:rsidRDefault="00B11785" w:rsidP="00131091">
            <w:pPr>
              <w:rPr>
                <w:snapToGrid w:val="0"/>
                <w:sz w:val="22"/>
              </w:rPr>
            </w:pPr>
            <w:r>
              <w:rPr>
                <w:snapToGrid w:val="0"/>
                <w:sz w:val="22"/>
              </w:rPr>
              <w:t>25 °C</w:t>
            </w:r>
          </w:p>
        </w:tc>
        <w:tc>
          <w:tcPr>
            <w:tcW w:w="2265" w:type="dxa"/>
          </w:tcPr>
          <w:p w14:paraId="3513EE23" w14:textId="77777777" w:rsidR="00B11785" w:rsidRDefault="00B11785" w:rsidP="00131091">
            <w:pPr>
              <w:rPr>
                <w:snapToGrid w:val="0"/>
                <w:sz w:val="22"/>
              </w:rPr>
            </w:pPr>
            <w:r>
              <w:rPr>
                <w:snapToGrid w:val="0"/>
                <w:sz w:val="22"/>
              </w:rPr>
              <w:t>0 (vartoti nedelsiant)</w:t>
            </w:r>
          </w:p>
        </w:tc>
      </w:tr>
      <w:tr w:rsidR="00B11785" w14:paraId="6C04E70D" w14:textId="77777777" w:rsidTr="00131091">
        <w:tc>
          <w:tcPr>
            <w:tcW w:w="2265" w:type="dxa"/>
            <w:vMerge/>
          </w:tcPr>
          <w:p w14:paraId="1156AF0D" w14:textId="77777777" w:rsidR="00B11785" w:rsidRDefault="00B11785" w:rsidP="00131091">
            <w:pPr>
              <w:rPr>
                <w:snapToGrid w:val="0"/>
                <w:sz w:val="22"/>
              </w:rPr>
            </w:pPr>
          </w:p>
        </w:tc>
        <w:tc>
          <w:tcPr>
            <w:tcW w:w="2265" w:type="dxa"/>
            <w:vMerge/>
          </w:tcPr>
          <w:p w14:paraId="4586354D" w14:textId="77777777" w:rsidR="00B11785" w:rsidRDefault="00B11785" w:rsidP="00131091">
            <w:pPr>
              <w:rPr>
                <w:snapToGrid w:val="0"/>
                <w:sz w:val="22"/>
              </w:rPr>
            </w:pPr>
          </w:p>
        </w:tc>
        <w:tc>
          <w:tcPr>
            <w:tcW w:w="2265" w:type="dxa"/>
          </w:tcPr>
          <w:p w14:paraId="48B7B1ED" w14:textId="77777777" w:rsidR="00B11785" w:rsidRDefault="00B11785" w:rsidP="00131091">
            <w:pPr>
              <w:rPr>
                <w:snapToGrid w:val="0"/>
                <w:sz w:val="22"/>
              </w:rPr>
            </w:pPr>
            <w:r>
              <w:rPr>
                <w:snapToGrid w:val="0"/>
                <w:sz w:val="22"/>
              </w:rPr>
              <w:t>2° C - 8 °C</w:t>
            </w:r>
          </w:p>
        </w:tc>
        <w:tc>
          <w:tcPr>
            <w:tcW w:w="2265" w:type="dxa"/>
          </w:tcPr>
          <w:p w14:paraId="4A319A9A" w14:textId="77777777" w:rsidR="00B11785" w:rsidRDefault="00B11785" w:rsidP="00131091">
            <w:pPr>
              <w:rPr>
                <w:snapToGrid w:val="0"/>
                <w:sz w:val="22"/>
              </w:rPr>
            </w:pPr>
            <w:r>
              <w:rPr>
                <w:snapToGrid w:val="0"/>
                <w:sz w:val="22"/>
              </w:rPr>
              <w:t>0 (vartoti nedelsiant)</w:t>
            </w:r>
          </w:p>
        </w:tc>
      </w:tr>
    </w:tbl>
    <w:p w14:paraId="1320C726" w14:textId="77777777" w:rsidR="00B11785" w:rsidRDefault="00B11785" w:rsidP="00B11785">
      <w:pPr>
        <w:numPr>
          <w:ilvl w:val="12"/>
          <w:numId w:val="0"/>
        </w:numPr>
        <w:tabs>
          <w:tab w:val="left" w:pos="567"/>
        </w:tabs>
        <w:spacing w:line="260" w:lineRule="exact"/>
        <w:ind w:right="-2"/>
        <w:rPr>
          <w:snapToGrid w:val="0"/>
          <w:sz w:val="22"/>
          <w:szCs w:val="20"/>
        </w:rPr>
      </w:pPr>
      <w:r w:rsidRPr="00C07AA5">
        <w:rPr>
          <w:snapToGrid w:val="0"/>
          <w:sz w:val="22"/>
          <w:szCs w:val="20"/>
        </w:rPr>
        <w:t>Mikrobiologini</w:t>
      </w:r>
      <w:r>
        <w:rPr>
          <w:snapToGrid w:val="0"/>
          <w:sz w:val="22"/>
          <w:szCs w:val="20"/>
        </w:rPr>
        <w:t>u požiūriu paruoštą vaistą</w:t>
      </w:r>
      <w:r w:rsidRPr="00C07AA5">
        <w:rPr>
          <w:snapToGrid w:val="0"/>
          <w:sz w:val="22"/>
          <w:szCs w:val="20"/>
        </w:rPr>
        <w:t xml:space="preserve"> būtina suvartoti nedelsiant. Jeigu </w:t>
      </w:r>
      <w:r>
        <w:rPr>
          <w:snapToGrid w:val="0"/>
          <w:sz w:val="22"/>
          <w:szCs w:val="20"/>
        </w:rPr>
        <w:t xml:space="preserve">paruoštas vaistas </w:t>
      </w:r>
      <w:r w:rsidRPr="00C07AA5">
        <w:rPr>
          <w:snapToGrid w:val="0"/>
          <w:sz w:val="22"/>
          <w:szCs w:val="20"/>
        </w:rPr>
        <w:t>va</w:t>
      </w:r>
      <w:r>
        <w:rPr>
          <w:snapToGrid w:val="0"/>
          <w:sz w:val="22"/>
          <w:szCs w:val="20"/>
        </w:rPr>
        <w:t>rtojamas ne iš karto,</w:t>
      </w:r>
      <w:r w:rsidRPr="00C07AA5">
        <w:rPr>
          <w:snapToGrid w:val="0"/>
          <w:sz w:val="22"/>
          <w:szCs w:val="20"/>
        </w:rPr>
        <w:t xml:space="preserve"> už laikymo trukmę</w:t>
      </w:r>
      <w:r>
        <w:rPr>
          <w:snapToGrid w:val="0"/>
          <w:sz w:val="22"/>
          <w:szCs w:val="20"/>
        </w:rPr>
        <w:t xml:space="preserve"> ir sąlygas atsako vartotojas. </w:t>
      </w:r>
    </w:p>
    <w:p w14:paraId="6B84C628" w14:textId="77777777" w:rsidR="00B11785" w:rsidRDefault="00B11785" w:rsidP="00B11785">
      <w:pPr>
        <w:numPr>
          <w:ilvl w:val="12"/>
          <w:numId w:val="0"/>
        </w:numPr>
        <w:tabs>
          <w:tab w:val="left" w:pos="567"/>
        </w:tabs>
        <w:spacing w:line="260" w:lineRule="exact"/>
        <w:ind w:right="-2"/>
        <w:rPr>
          <w:snapToGrid w:val="0"/>
          <w:sz w:val="22"/>
          <w:szCs w:val="20"/>
        </w:rPr>
      </w:pPr>
    </w:p>
    <w:p w14:paraId="5FB2E610" w14:textId="77777777" w:rsidR="00B11785" w:rsidRDefault="00B11785" w:rsidP="00B11785">
      <w:pPr>
        <w:numPr>
          <w:ilvl w:val="12"/>
          <w:numId w:val="0"/>
        </w:numPr>
        <w:tabs>
          <w:tab w:val="left" w:pos="567"/>
        </w:tabs>
        <w:spacing w:line="260" w:lineRule="exact"/>
        <w:ind w:right="-2"/>
        <w:rPr>
          <w:snapToGrid w:val="0"/>
          <w:sz w:val="22"/>
          <w:szCs w:val="20"/>
        </w:rPr>
      </w:pPr>
      <w:r w:rsidRPr="00B936BA">
        <w:rPr>
          <w:snapToGrid w:val="0"/>
          <w:sz w:val="22"/>
          <w:szCs w:val="20"/>
        </w:rPr>
        <w:t xml:space="preserve">Ruošiant ir vartojant </w:t>
      </w:r>
      <w:r>
        <w:rPr>
          <w:snapToGrid w:val="0"/>
          <w:sz w:val="22"/>
          <w:szCs w:val="20"/>
        </w:rPr>
        <w:t>vaistą</w:t>
      </w:r>
      <w:r w:rsidRPr="00B936BA">
        <w:rPr>
          <w:snapToGrid w:val="0"/>
          <w:sz w:val="22"/>
          <w:szCs w:val="20"/>
        </w:rPr>
        <w:t xml:space="preserve"> reikia laikytis įprastų </w:t>
      </w:r>
      <w:proofErr w:type="spellStart"/>
      <w:r w:rsidRPr="00B936BA">
        <w:rPr>
          <w:snapToGrid w:val="0"/>
          <w:sz w:val="22"/>
          <w:szCs w:val="20"/>
        </w:rPr>
        <w:t>aseptikos</w:t>
      </w:r>
      <w:proofErr w:type="spellEnd"/>
      <w:r w:rsidRPr="00B936BA">
        <w:rPr>
          <w:snapToGrid w:val="0"/>
          <w:sz w:val="22"/>
          <w:szCs w:val="20"/>
        </w:rPr>
        <w:t xml:space="preserve"> reikalavimų</w:t>
      </w:r>
      <w:r>
        <w:rPr>
          <w:snapToGrid w:val="0"/>
          <w:sz w:val="22"/>
          <w:szCs w:val="20"/>
        </w:rPr>
        <w:t>.</w:t>
      </w:r>
    </w:p>
    <w:p w14:paraId="6D30E5A0" w14:textId="77777777" w:rsidR="00B11785" w:rsidRPr="00C07AA5" w:rsidRDefault="00B11785" w:rsidP="00B11785">
      <w:pPr>
        <w:numPr>
          <w:ilvl w:val="12"/>
          <w:numId w:val="0"/>
        </w:numPr>
        <w:tabs>
          <w:tab w:val="left" w:pos="567"/>
        </w:tabs>
        <w:spacing w:line="260" w:lineRule="exact"/>
        <w:ind w:right="-2"/>
        <w:rPr>
          <w:snapToGrid w:val="0"/>
          <w:sz w:val="22"/>
          <w:szCs w:val="20"/>
        </w:rPr>
      </w:pPr>
      <w:r w:rsidRPr="00F64A2D">
        <w:rPr>
          <w:snapToGrid w:val="0"/>
          <w:sz w:val="22"/>
          <w:szCs w:val="20"/>
        </w:rPr>
        <w:t>Paruošto tirpalo negalima užšaldyti</w:t>
      </w:r>
      <w:r>
        <w:rPr>
          <w:snapToGrid w:val="0"/>
          <w:sz w:val="22"/>
          <w:szCs w:val="20"/>
        </w:rPr>
        <w:t>.</w:t>
      </w:r>
    </w:p>
    <w:p w14:paraId="07E627F6" w14:textId="77777777" w:rsidR="00B11785" w:rsidRPr="00F64A2D" w:rsidRDefault="00B11785" w:rsidP="00B11785">
      <w:pPr>
        <w:tabs>
          <w:tab w:val="left" w:pos="567"/>
        </w:tabs>
        <w:spacing w:line="260" w:lineRule="exact"/>
        <w:rPr>
          <w:snapToGrid w:val="0"/>
          <w:sz w:val="22"/>
          <w:szCs w:val="20"/>
        </w:rPr>
      </w:pPr>
    </w:p>
    <w:p w14:paraId="2397AD29" w14:textId="77777777" w:rsidR="00B11785" w:rsidRPr="00F64A2D" w:rsidRDefault="00B11785" w:rsidP="00B11785">
      <w:pPr>
        <w:tabs>
          <w:tab w:val="left" w:pos="567"/>
        </w:tabs>
        <w:spacing w:line="260" w:lineRule="exact"/>
        <w:rPr>
          <w:b/>
          <w:bCs/>
          <w:snapToGrid w:val="0"/>
          <w:sz w:val="22"/>
          <w:szCs w:val="20"/>
        </w:rPr>
      </w:pPr>
      <w:r w:rsidRPr="00F64A2D">
        <w:rPr>
          <w:b/>
          <w:bCs/>
          <w:snapToGrid w:val="0"/>
          <w:sz w:val="22"/>
          <w:szCs w:val="20"/>
        </w:rPr>
        <w:t>Kaip paruošti vaistą</w:t>
      </w:r>
    </w:p>
    <w:p w14:paraId="0CDAB87E" w14:textId="77777777" w:rsidR="00B11785" w:rsidRPr="00F64A2D" w:rsidRDefault="00B11785" w:rsidP="00B11785">
      <w:pPr>
        <w:tabs>
          <w:tab w:val="left" w:pos="567"/>
        </w:tabs>
        <w:spacing w:line="260" w:lineRule="exact"/>
        <w:ind w:left="567" w:hanging="567"/>
        <w:rPr>
          <w:snapToGrid w:val="0"/>
          <w:sz w:val="22"/>
          <w:szCs w:val="20"/>
        </w:rPr>
      </w:pPr>
      <w:r w:rsidRPr="00F64A2D">
        <w:rPr>
          <w:snapToGrid w:val="0"/>
          <w:sz w:val="22"/>
          <w:szCs w:val="20"/>
        </w:rPr>
        <w:t>1.</w:t>
      </w:r>
      <w:r w:rsidRPr="00F64A2D">
        <w:rPr>
          <w:snapToGrid w:val="0"/>
          <w:sz w:val="22"/>
          <w:szCs w:val="20"/>
        </w:rPr>
        <w:tab/>
        <w:t>Nusiplaukite ir labai gerai nusisausinkite rankas. Paruoškite švarią darbo vietą.</w:t>
      </w:r>
    </w:p>
    <w:p w14:paraId="3DE46EE6" w14:textId="77777777" w:rsidR="00B11785" w:rsidRPr="00F64A2D" w:rsidRDefault="00B11785" w:rsidP="00B11785">
      <w:pPr>
        <w:tabs>
          <w:tab w:val="left" w:pos="567"/>
        </w:tabs>
        <w:spacing w:line="260" w:lineRule="exact"/>
        <w:ind w:left="567" w:hanging="567"/>
        <w:rPr>
          <w:snapToGrid w:val="0"/>
          <w:sz w:val="22"/>
          <w:szCs w:val="20"/>
        </w:rPr>
      </w:pPr>
      <w:r w:rsidRPr="00F64A2D">
        <w:rPr>
          <w:snapToGrid w:val="0"/>
          <w:sz w:val="22"/>
          <w:szCs w:val="20"/>
        </w:rPr>
        <w:t>2.</w:t>
      </w:r>
      <w:r w:rsidRPr="00F64A2D">
        <w:rPr>
          <w:snapToGrid w:val="0"/>
          <w:sz w:val="22"/>
          <w:szCs w:val="20"/>
        </w:rPr>
        <w:tab/>
        <w:t>Išimkite iš pakuotės AGENOREM flakoną. Flakoną apžiūrėkite ir patikrinkite tinkamumo laiką, nurodytą ant etiketės. Patikrinkite, ar flakonas neatidarytas ir nepažeistas.</w:t>
      </w:r>
    </w:p>
    <w:p w14:paraId="7F7F3F13" w14:textId="77777777" w:rsidR="00B11785" w:rsidRPr="00F64A2D" w:rsidRDefault="00B11785" w:rsidP="00B11785">
      <w:pPr>
        <w:tabs>
          <w:tab w:val="left" w:pos="567"/>
        </w:tabs>
        <w:spacing w:line="260" w:lineRule="exact"/>
        <w:ind w:left="567" w:hanging="567"/>
        <w:rPr>
          <w:snapToGrid w:val="0"/>
          <w:sz w:val="22"/>
          <w:szCs w:val="20"/>
        </w:rPr>
      </w:pPr>
      <w:r w:rsidRPr="00F64A2D">
        <w:rPr>
          <w:snapToGrid w:val="0"/>
          <w:sz w:val="22"/>
          <w:szCs w:val="20"/>
        </w:rPr>
        <w:t>3.</w:t>
      </w:r>
      <w:r w:rsidRPr="00F64A2D">
        <w:rPr>
          <w:snapToGrid w:val="0"/>
          <w:sz w:val="22"/>
          <w:szCs w:val="20"/>
        </w:rPr>
        <w:tab/>
        <w:t>Nuimkite dangtelį ir nuvalykite pilką guminį kamštį alkoholiu suvilgytu tamponu. Palaukite, kol guminis kamštis nudžius.</w:t>
      </w:r>
    </w:p>
    <w:p w14:paraId="4FA3ADB8" w14:textId="77777777" w:rsidR="00B11785" w:rsidRPr="00F64A2D" w:rsidRDefault="00B11785" w:rsidP="00B11785">
      <w:pPr>
        <w:tabs>
          <w:tab w:val="left" w:pos="567"/>
        </w:tabs>
        <w:spacing w:line="260" w:lineRule="exact"/>
        <w:rPr>
          <w:snapToGrid w:val="0"/>
          <w:sz w:val="22"/>
          <w:szCs w:val="20"/>
        </w:rPr>
      </w:pPr>
      <w:r w:rsidRPr="00F64A2D">
        <w:rPr>
          <w:snapToGrid w:val="0"/>
          <w:sz w:val="22"/>
          <w:szCs w:val="20"/>
        </w:rPr>
        <w:t>4.</w:t>
      </w:r>
      <w:r w:rsidRPr="00F64A2D">
        <w:rPr>
          <w:snapToGrid w:val="0"/>
          <w:sz w:val="22"/>
          <w:szCs w:val="20"/>
        </w:rPr>
        <w:tab/>
        <w:t>Neliesdami naujos sterilios adatos ir naujo sterilaus švirkšto galiukų, juos sujunkite.</w:t>
      </w:r>
    </w:p>
    <w:p w14:paraId="554C4263" w14:textId="77777777" w:rsidR="00B11785" w:rsidRPr="00F64A2D" w:rsidRDefault="00B11785" w:rsidP="00B11785">
      <w:pPr>
        <w:tabs>
          <w:tab w:val="left" w:pos="567"/>
        </w:tabs>
        <w:spacing w:line="260" w:lineRule="exact"/>
        <w:ind w:left="567" w:hanging="567"/>
        <w:rPr>
          <w:snapToGrid w:val="0"/>
          <w:sz w:val="22"/>
          <w:szCs w:val="20"/>
        </w:rPr>
      </w:pPr>
      <w:r w:rsidRPr="00F64A2D">
        <w:rPr>
          <w:snapToGrid w:val="0"/>
          <w:sz w:val="22"/>
          <w:szCs w:val="20"/>
        </w:rPr>
        <w:t>5.</w:t>
      </w:r>
      <w:r w:rsidRPr="00F64A2D">
        <w:rPr>
          <w:snapToGrid w:val="0"/>
          <w:sz w:val="22"/>
          <w:szCs w:val="20"/>
        </w:rPr>
        <w:tab/>
        <w:t>Pritraukite į švirkštą rekomenduojamą kiekį sterilaus injekcinio vandens. Reikalingas skysčio kiekis nurodytas lentelėje:</w:t>
      </w:r>
    </w:p>
    <w:p w14:paraId="699BA1EF" w14:textId="77777777" w:rsidR="00B11785" w:rsidRPr="00F64A2D" w:rsidRDefault="00B11785" w:rsidP="00B11785">
      <w:pPr>
        <w:tabs>
          <w:tab w:val="left" w:pos="567"/>
        </w:tabs>
        <w:spacing w:line="260" w:lineRule="exact"/>
        <w:rPr>
          <w:snapToGrid w:val="0"/>
          <w:sz w:val="22"/>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5"/>
        <w:gridCol w:w="4644"/>
      </w:tblGrid>
      <w:tr w:rsidR="00B11785" w:rsidRPr="00F64A2D" w14:paraId="455D9755" w14:textId="77777777" w:rsidTr="00131091">
        <w:tc>
          <w:tcPr>
            <w:tcW w:w="3995" w:type="dxa"/>
          </w:tcPr>
          <w:p w14:paraId="12A04317" w14:textId="77777777" w:rsidR="00B11785" w:rsidRPr="00F64A2D" w:rsidRDefault="00B11785" w:rsidP="00131091">
            <w:pPr>
              <w:tabs>
                <w:tab w:val="left" w:pos="567"/>
              </w:tabs>
              <w:spacing w:line="260" w:lineRule="exact"/>
              <w:rPr>
                <w:snapToGrid w:val="0"/>
                <w:sz w:val="22"/>
                <w:szCs w:val="20"/>
              </w:rPr>
            </w:pPr>
            <w:r w:rsidRPr="00F64A2D">
              <w:rPr>
                <w:snapToGrid w:val="0"/>
                <w:sz w:val="22"/>
                <w:szCs w:val="20"/>
              </w:rPr>
              <w:t>AGENOREM dozė</w:t>
            </w:r>
          </w:p>
        </w:tc>
        <w:tc>
          <w:tcPr>
            <w:tcW w:w="4644" w:type="dxa"/>
          </w:tcPr>
          <w:p w14:paraId="293A8719" w14:textId="77777777" w:rsidR="00B11785" w:rsidRPr="00F64A2D" w:rsidRDefault="00B11785" w:rsidP="00131091">
            <w:pPr>
              <w:tabs>
                <w:tab w:val="left" w:pos="567"/>
              </w:tabs>
              <w:spacing w:line="260" w:lineRule="exact"/>
              <w:rPr>
                <w:snapToGrid w:val="0"/>
                <w:sz w:val="22"/>
                <w:szCs w:val="20"/>
              </w:rPr>
            </w:pPr>
            <w:r w:rsidRPr="00F64A2D">
              <w:rPr>
                <w:snapToGrid w:val="0"/>
                <w:sz w:val="22"/>
                <w:szCs w:val="20"/>
              </w:rPr>
              <w:t xml:space="preserve">Tirpinimui reikalingas injekcinio vandens kiekis </w:t>
            </w:r>
          </w:p>
        </w:tc>
      </w:tr>
      <w:tr w:rsidR="00B11785" w:rsidRPr="00F64A2D" w14:paraId="5A812D25" w14:textId="77777777" w:rsidTr="00131091">
        <w:tc>
          <w:tcPr>
            <w:tcW w:w="3995" w:type="dxa"/>
          </w:tcPr>
          <w:p w14:paraId="32837C22" w14:textId="77777777" w:rsidR="00B11785" w:rsidRPr="00F64A2D" w:rsidRDefault="00B11785" w:rsidP="00131091">
            <w:pPr>
              <w:tabs>
                <w:tab w:val="left" w:pos="567"/>
              </w:tabs>
              <w:spacing w:line="260" w:lineRule="exact"/>
              <w:rPr>
                <w:snapToGrid w:val="0"/>
                <w:sz w:val="22"/>
                <w:szCs w:val="20"/>
              </w:rPr>
            </w:pPr>
            <w:r w:rsidRPr="00F64A2D">
              <w:rPr>
                <w:snapToGrid w:val="0"/>
                <w:sz w:val="22"/>
                <w:szCs w:val="20"/>
              </w:rPr>
              <w:t>500</w:t>
            </w:r>
            <w:r>
              <w:rPr>
                <w:snapToGrid w:val="0"/>
                <w:sz w:val="22"/>
                <w:szCs w:val="20"/>
              </w:rPr>
              <w:t> mg</w:t>
            </w:r>
            <w:r w:rsidRPr="00F64A2D">
              <w:rPr>
                <w:snapToGrid w:val="0"/>
                <w:sz w:val="22"/>
                <w:szCs w:val="20"/>
              </w:rPr>
              <w:t xml:space="preserve"> (miligramų)</w:t>
            </w:r>
          </w:p>
        </w:tc>
        <w:tc>
          <w:tcPr>
            <w:tcW w:w="4644" w:type="dxa"/>
          </w:tcPr>
          <w:p w14:paraId="793DFF89" w14:textId="77777777" w:rsidR="00B11785" w:rsidRPr="00F64A2D" w:rsidRDefault="00B11785" w:rsidP="00131091">
            <w:pPr>
              <w:tabs>
                <w:tab w:val="left" w:pos="567"/>
              </w:tabs>
              <w:spacing w:line="260" w:lineRule="exact"/>
              <w:rPr>
                <w:snapToGrid w:val="0"/>
                <w:sz w:val="22"/>
                <w:szCs w:val="20"/>
              </w:rPr>
            </w:pPr>
            <w:r w:rsidRPr="00F64A2D">
              <w:rPr>
                <w:snapToGrid w:val="0"/>
                <w:sz w:val="22"/>
                <w:szCs w:val="20"/>
              </w:rPr>
              <w:t>10</w:t>
            </w:r>
            <w:r>
              <w:rPr>
                <w:snapToGrid w:val="0"/>
                <w:sz w:val="22"/>
                <w:szCs w:val="20"/>
              </w:rPr>
              <w:t> </w:t>
            </w:r>
            <w:r w:rsidRPr="00F64A2D">
              <w:rPr>
                <w:snapToGrid w:val="0"/>
                <w:sz w:val="22"/>
                <w:szCs w:val="20"/>
              </w:rPr>
              <w:t>ml (mililitrų)</w:t>
            </w:r>
          </w:p>
        </w:tc>
      </w:tr>
      <w:tr w:rsidR="00B11785" w:rsidRPr="00F64A2D" w14:paraId="7B25B057" w14:textId="77777777" w:rsidTr="00131091">
        <w:tc>
          <w:tcPr>
            <w:tcW w:w="3995" w:type="dxa"/>
          </w:tcPr>
          <w:p w14:paraId="28ADC061" w14:textId="77777777" w:rsidR="00B11785" w:rsidRPr="00F64A2D" w:rsidRDefault="00B11785" w:rsidP="00131091">
            <w:pPr>
              <w:tabs>
                <w:tab w:val="left" w:pos="567"/>
              </w:tabs>
              <w:spacing w:line="260" w:lineRule="exact"/>
              <w:rPr>
                <w:snapToGrid w:val="0"/>
                <w:sz w:val="22"/>
                <w:szCs w:val="20"/>
              </w:rPr>
            </w:pPr>
            <w:r w:rsidRPr="00F64A2D">
              <w:rPr>
                <w:snapToGrid w:val="0"/>
                <w:sz w:val="22"/>
                <w:szCs w:val="20"/>
              </w:rPr>
              <w:t>1</w:t>
            </w:r>
            <w:r>
              <w:rPr>
                <w:snapToGrid w:val="0"/>
                <w:sz w:val="22"/>
                <w:szCs w:val="20"/>
              </w:rPr>
              <w:t> </w:t>
            </w:r>
            <w:r w:rsidRPr="00F64A2D">
              <w:rPr>
                <w:snapToGrid w:val="0"/>
                <w:sz w:val="22"/>
                <w:szCs w:val="20"/>
              </w:rPr>
              <w:t xml:space="preserve">g (gramas) </w:t>
            </w:r>
          </w:p>
        </w:tc>
        <w:tc>
          <w:tcPr>
            <w:tcW w:w="4644" w:type="dxa"/>
          </w:tcPr>
          <w:p w14:paraId="2CBA1E35" w14:textId="77777777" w:rsidR="00B11785" w:rsidRPr="00F64A2D" w:rsidRDefault="00B11785" w:rsidP="00131091">
            <w:pPr>
              <w:tabs>
                <w:tab w:val="left" w:pos="567"/>
              </w:tabs>
              <w:spacing w:line="260" w:lineRule="exact"/>
              <w:rPr>
                <w:snapToGrid w:val="0"/>
                <w:sz w:val="22"/>
                <w:szCs w:val="20"/>
              </w:rPr>
            </w:pPr>
            <w:r w:rsidRPr="00F64A2D">
              <w:rPr>
                <w:snapToGrid w:val="0"/>
                <w:sz w:val="22"/>
                <w:szCs w:val="20"/>
              </w:rPr>
              <w:t>20</w:t>
            </w:r>
            <w:r>
              <w:rPr>
                <w:snapToGrid w:val="0"/>
                <w:sz w:val="22"/>
                <w:szCs w:val="20"/>
              </w:rPr>
              <w:t> </w:t>
            </w:r>
            <w:r w:rsidRPr="00F64A2D">
              <w:rPr>
                <w:snapToGrid w:val="0"/>
                <w:sz w:val="22"/>
                <w:szCs w:val="20"/>
              </w:rPr>
              <w:t>ml</w:t>
            </w:r>
          </w:p>
        </w:tc>
      </w:tr>
      <w:tr w:rsidR="00B11785" w:rsidRPr="00F64A2D" w14:paraId="26114F1E" w14:textId="77777777" w:rsidTr="00131091">
        <w:tc>
          <w:tcPr>
            <w:tcW w:w="3995" w:type="dxa"/>
          </w:tcPr>
          <w:p w14:paraId="6FEAF8AE" w14:textId="77777777" w:rsidR="00B11785" w:rsidRPr="00F64A2D" w:rsidRDefault="00B11785" w:rsidP="00131091">
            <w:pPr>
              <w:tabs>
                <w:tab w:val="left" w:pos="567"/>
              </w:tabs>
              <w:spacing w:line="260" w:lineRule="exact"/>
              <w:rPr>
                <w:snapToGrid w:val="0"/>
                <w:sz w:val="22"/>
                <w:szCs w:val="20"/>
              </w:rPr>
            </w:pPr>
            <w:r w:rsidRPr="00F64A2D">
              <w:rPr>
                <w:snapToGrid w:val="0"/>
                <w:sz w:val="22"/>
                <w:szCs w:val="20"/>
              </w:rPr>
              <w:t>1,5</w:t>
            </w:r>
            <w:r>
              <w:rPr>
                <w:snapToGrid w:val="0"/>
                <w:sz w:val="22"/>
                <w:szCs w:val="20"/>
              </w:rPr>
              <w:t> </w:t>
            </w:r>
            <w:r w:rsidRPr="00F64A2D">
              <w:rPr>
                <w:snapToGrid w:val="0"/>
                <w:sz w:val="22"/>
                <w:szCs w:val="20"/>
              </w:rPr>
              <w:t>g</w:t>
            </w:r>
          </w:p>
        </w:tc>
        <w:tc>
          <w:tcPr>
            <w:tcW w:w="4644" w:type="dxa"/>
          </w:tcPr>
          <w:p w14:paraId="24532DD0" w14:textId="77777777" w:rsidR="00B11785" w:rsidRPr="00F64A2D" w:rsidRDefault="00B11785" w:rsidP="00131091">
            <w:pPr>
              <w:tabs>
                <w:tab w:val="left" w:pos="567"/>
              </w:tabs>
              <w:spacing w:line="260" w:lineRule="exact"/>
              <w:rPr>
                <w:snapToGrid w:val="0"/>
                <w:sz w:val="22"/>
                <w:szCs w:val="20"/>
              </w:rPr>
            </w:pPr>
            <w:r w:rsidRPr="00F64A2D">
              <w:rPr>
                <w:snapToGrid w:val="0"/>
                <w:sz w:val="22"/>
                <w:szCs w:val="20"/>
              </w:rPr>
              <w:t>30</w:t>
            </w:r>
            <w:r>
              <w:rPr>
                <w:snapToGrid w:val="0"/>
                <w:sz w:val="22"/>
                <w:szCs w:val="20"/>
              </w:rPr>
              <w:t> </w:t>
            </w:r>
            <w:r w:rsidRPr="00F64A2D">
              <w:rPr>
                <w:snapToGrid w:val="0"/>
                <w:sz w:val="22"/>
                <w:szCs w:val="20"/>
              </w:rPr>
              <w:t>ml</w:t>
            </w:r>
          </w:p>
        </w:tc>
      </w:tr>
      <w:tr w:rsidR="00B11785" w:rsidRPr="00F64A2D" w14:paraId="2859A240" w14:textId="77777777" w:rsidTr="00131091">
        <w:tc>
          <w:tcPr>
            <w:tcW w:w="3995" w:type="dxa"/>
          </w:tcPr>
          <w:p w14:paraId="0115017A" w14:textId="77777777" w:rsidR="00B11785" w:rsidRPr="00F64A2D" w:rsidRDefault="00B11785" w:rsidP="00131091">
            <w:pPr>
              <w:tabs>
                <w:tab w:val="left" w:pos="567"/>
              </w:tabs>
              <w:spacing w:line="260" w:lineRule="exact"/>
              <w:rPr>
                <w:snapToGrid w:val="0"/>
                <w:sz w:val="22"/>
                <w:szCs w:val="20"/>
              </w:rPr>
            </w:pPr>
            <w:r w:rsidRPr="00F64A2D">
              <w:rPr>
                <w:snapToGrid w:val="0"/>
                <w:sz w:val="22"/>
                <w:szCs w:val="20"/>
              </w:rPr>
              <w:t>2</w:t>
            </w:r>
            <w:r>
              <w:rPr>
                <w:snapToGrid w:val="0"/>
                <w:sz w:val="22"/>
                <w:szCs w:val="20"/>
              </w:rPr>
              <w:t> </w:t>
            </w:r>
            <w:r w:rsidRPr="00F64A2D">
              <w:rPr>
                <w:snapToGrid w:val="0"/>
                <w:sz w:val="22"/>
                <w:szCs w:val="20"/>
              </w:rPr>
              <w:t>g</w:t>
            </w:r>
          </w:p>
        </w:tc>
        <w:tc>
          <w:tcPr>
            <w:tcW w:w="4644" w:type="dxa"/>
          </w:tcPr>
          <w:p w14:paraId="1DE6550D" w14:textId="77777777" w:rsidR="00B11785" w:rsidRPr="00F64A2D" w:rsidRDefault="00B11785" w:rsidP="00131091">
            <w:pPr>
              <w:tabs>
                <w:tab w:val="left" w:pos="567"/>
              </w:tabs>
              <w:spacing w:line="260" w:lineRule="exact"/>
              <w:rPr>
                <w:snapToGrid w:val="0"/>
                <w:sz w:val="22"/>
                <w:szCs w:val="20"/>
              </w:rPr>
            </w:pPr>
            <w:r w:rsidRPr="00F64A2D">
              <w:rPr>
                <w:snapToGrid w:val="0"/>
                <w:sz w:val="22"/>
                <w:szCs w:val="20"/>
              </w:rPr>
              <w:t>40</w:t>
            </w:r>
            <w:r>
              <w:rPr>
                <w:snapToGrid w:val="0"/>
                <w:sz w:val="22"/>
                <w:szCs w:val="20"/>
              </w:rPr>
              <w:t> </w:t>
            </w:r>
            <w:r w:rsidRPr="00F64A2D">
              <w:rPr>
                <w:snapToGrid w:val="0"/>
                <w:sz w:val="22"/>
                <w:szCs w:val="20"/>
              </w:rPr>
              <w:t>ml</w:t>
            </w:r>
          </w:p>
        </w:tc>
      </w:tr>
    </w:tbl>
    <w:p w14:paraId="11B23E04" w14:textId="77777777" w:rsidR="00B11785" w:rsidRPr="00F64A2D" w:rsidRDefault="00B11785" w:rsidP="00B11785">
      <w:pPr>
        <w:tabs>
          <w:tab w:val="left" w:pos="567"/>
        </w:tabs>
        <w:spacing w:line="260" w:lineRule="exact"/>
        <w:rPr>
          <w:b/>
          <w:bCs/>
          <w:snapToGrid w:val="0"/>
          <w:sz w:val="22"/>
          <w:szCs w:val="20"/>
        </w:rPr>
      </w:pPr>
    </w:p>
    <w:p w14:paraId="7E01E997" w14:textId="77777777" w:rsidR="00B11785" w:rsidRPr="00F64A2D" w:rsidRDefault="00B11785" w:rsidP="00B11785">
      <w:pPr>
        <w:tabs>
          <w:tab w:val="left" w:pos="567"/>
        </w:tabs>
        <w:spacing w:line="260" w:lineRule="exact"/>
        <w:rPr>
          <w:snapToGrid w:val="0"/>
          <w:sz w:val="22"/>
          <w:szCs w:val="20"/>
        </w:rPr>
      </w:pPr>
      <w:r w:rsidRPr="00F64A2D">
        <w:rPr>
          <w:b/>
          <w:bCs/>
          <w:snapToGrid w:val="0"/>
          <w:sz w:val="22"/>
          <w:szCs w:val="20"/>
        </w:rPr>
        <w:t>Įsidėmėkite.</w:t>
      </w:r>
      <w:r w:rsidRPr="00F64A2D">
        <w:rPr>
          <w:snapToGrid w:val="0"/>
          <w:sz w:val="22"/>
          <w:szCs w:val="20"/>
        </w:rPr>
        <w:t xml:space="preserve"> Jei skirta didesnė kaip 1</w:t>
      </w:r>
      <w:r>
        <w:rPr>
          <w:snapToGrid w:val="0"/>
          <w:sz w:val="22"/>
          <w:szCs w:val="20"/>
        </w:rPr>
        <w:t> </w:t>
      </w:r>
      <w:r w:rsidRPr="00F64A2D">
        <w:rPr>
          <w:snapToGrid w:val="0"/>
          <w:sz w:val="22"/>
          <w:szCs w:val="20"/>
        </w:rPr>
        <w:t>g AGENOREM dozė, Jums reikės daugiau nei 1 flakono. Flakonuose esantį skystį galima sutraukti į vieną švirkštą.</w:t>
      </w:r>
    </w:p>
    <w:p w14:paraId="2A6B4F03" w14:textId="77777777" w:rsidR="00B11785" w:rsidRPr="00F64A2D" w:rsidRDefault="00B11785" w:rsidP="00B11785">
      <w:pPr>
        <w:tabs>
          <w:tab w:val="left" w:pos="567"/>
        </w:tabs>
        <w:spacing w:line="260" w:lineRule="exact"/>
        <w:rPr>
          <w:snapToGrid w:val="0"/>
          <w:sz w:val="22"/>
          <w:szCs w:val="20"/>
        </w:rPr>
      </w:pPr>
    </w:p>
    <w:p w14:paraId="71C2FFC7" w14:textId="77777777" w:rsidR="00B11785" w:rsidRPr="00F64A2D" w:rsidRDefault="00B11785" w:rsidP="00B11785">
      <w:pPr>
        <w:tabs>
          <w:tab w:val="left" w:pos="567"/>
        </w:tabs>
        <w:spacing w:line="260" w:lineRule="exact"/>
        <w:ind w:left="360" w:hanging="540"/>
        <w:rPr>
          <w:snapToGrid w:val="0"/>
          <w:sz w:val="22"/>
          <w:szCs w:val="20"/>
        </w:rPr>
      </w:pPr>
      <w:r w:rsidRPr="00F64A2D">
        <w:rPr>
          <w:snapToGrid w:val="0"/>
          <w:sz w:val="22"/>
          <w:szCs w:val="20"/>
        </w:rPr>
        <w:lastRenderedPageBreak/>
        <w:t>6.</w:t>
      </w:r>
      <w:r w:rsidRPr="00F64A2D">
        <w:rPr>
          <w:snapToGrid w:val="0"/>
          <w:sz w:val="22"/>
          <w:szCs w:val="20"/>
        </w:rPr>
        <w:tab/>
        <w:t>Švirkšto adata perdurkite pilko guminio kamščio vidurį ir suleiskite rekomenduojamą injekcinio vandens kiekį į AGENOREM flakoną ar flakonus.</w:t>
      </w:r>
    </w:p>
    <w:p w14:paraId="60DB5F64" w14:textId="77777777" w:rsidR="00B11785" w:rsidRPr="00F64A2D" w:rsidRDefault="00B11785" w:rsidP="00B11785">
      <w:pPr>
        <w:tabs>
          <w:tab w:val="left" w:pos="567"/>
        </w:tabs>
        <w:spacing w:line="260" w:lineRule="exact"/>
        <w:ind w:left="360" w:hanging="540"/>
        <w:rPr>
          <w:snapToGrid w:val="0"/>
          <w:sz w:val="22"/>
          <w:szCs w:val="20"/>
        </w:rPr>
      </w:pPr>
      <w:r w:rsidRPr="00F64A2D">
        <w:rPr>
          <w:snapToGrid w:val="0"/>
          <w:sz w:val="22"/>
          <w:szCs w:val="20"/>
        </w:rPr>
        <w:t>7.</w:t>
      </w:r>
      <w:r w:rsidRPr="00F64A2D">
        <w:rPr>
          <w:snapToGrid w:val="0"/>
          <w:sz w:val="22"/>
          <w:szCs w:val="20"/>
        </w:rPr>
        <w:tab/>
        <w:t xml:space="preserve">Ištraukite adatą iš flakono ir jį apie 5 sekundes gerai </w:t>
      </w:r>
      <w:r>
        <w:rPr>
          <w:snapToGrid w:val="0"/>
          <w:sz w:val="22"/>
          <w:szCs w:val="20"/>
        </w:rPr>
        <w:t>supurtykite</w:t>
      </w:r>
      <w:r w:rsidRPr="00F64A2D">
        <w:rPr>
          <w:snapToGrid w:val="0"/>
          <w:sz w:val="22"/>
          <w:szCs w:val="20"/>
        </w:rPr>
        <w:t xml:space="preserve"> arba </w:t>
      </w:r>
      <w:r>
        <w:rPr>
          <w:snapToGrid w:val="0"/>
          <w:sz w:val="22"/>
          <w:szCs w:val="20"/>
        </w:rPr>
        <w:t>purtykite</w:t>
      </w:r>
      <w:r w:rsidRPr="00F64A2D">
        <w:rPr>
          <w:snapToGrid w:val="0"/>
          <w:sz w:val="22"/>
          <w:szCs w:val="20"/>
        </w:rPr>
        <w:t xml:space="preserve"> tol, kol milteliai ištirps. Dar kartą nuvalykite nauju, alkoholiu suvilgytu tamponu pilką guminį flakono kamštį ir leiskite kamščiui nudžiūti. </w:t>
      </w:r>
    </w:p>
    <w:p w14:paraId="5AE760F5" w14:textId="77777777" w:rsidR="00B11785" w:rsidRPr="00F64A2D" w:rsidRDefault="00B11785" w:rsidP="00B11785">
      <w:pPr>
        <w:tabs>
          <w:tab w:val="left" w:pos="567"/>
        </w:tabs>
        <w:spacing w:line="260" w:lineRule="exact"/>
        <w:ind w:left="360" w:hanging="540"/>
        <w:rPr>
          <w:snapToGrid w:val="0"/>
          <w:sz w:val="22"/>
          <w:szCs w:val="20"/>
        </w:rPr>
      </w:pPr>
      <w:r w:rsidRPr="00F64A2D">
        <w:rPr>
          <w:snapToGrid w:val="0"/>
          <w:sz w:val="22"/>
          <w:szCs w:val="20"/>
        </w:rPr>
        <w:t>8.</w:t>
      </w:r>
      <w:r w:rsidRPr="00F64A2D">
        <w:rPr>
          <w:snapToGrid w:val="0"/>
          <w:sz w:val="22"/>
          <w:szCs w:val="20"/>
        </w:rPr>
        <w:tab/>
        <w:t>Švirkšto stūmoklį iki galo įstumkite į švirkštą ir vėl įdurkite adatą per pilką guminį kamštį. Kartu laikydami švirkštą ir flakoną, flakoną apverskite.</w:t>
      </w:r>
    </w:p>
    <w:p w14:paraId="797F8AD7" w14:textId="77777777" w:rsidR="00B11785" w:rsidRPr="00F64A2D" w:rsidRDefault="00B11785" w:rsidP="00B11785">
      <w:pPr>
        <w:tabs>
          <w:tab w:val="left" w:pos="567"/>
        </w:tabs>
        <w:spacing w:line="260" w:lineRule="exact"/>
        <w:ind w:left="360" w:hanging="540"/>
        <w:rPr>
          <w:snapToGrid w:val="0"/>
          <w:sz w:val="22"/>
          <w:szCs w:val="20"/>
        </w:rPr>
      </w:pPr>
      <w:r w:rsidRPr="00F64A2D">
        <w:rPr>
          <w:snapToGrid w:val="0"/>
          <w:sz w:val="22"/>
          <w:szCs w:val="20"/>
        </w:rPr>
        <w:t>9.</w:t>
      </w:r>
      <w:r w:rsidRPr="00F64A2D">
        <w:rPr>
          <w:snapToGrid w:val="0"/>
          <w:sz w:val="22"/>
          <w:szCs w:val="20"/>
        </w:rPr>
        <w:tab/>
        <w:t>Adatos galiuką laikydami skystyje ir traukdami stūmoklį, visą flakone esantį skystį sutraukite į švirkštą.</w:t>
      </w:r>
    </w:p>
    <w:p w14:paraId="2CFE5344" w14:textId="77777777" w:rsidR="00B11785" w:rsidRPr="00F64A2D" w:rsidRDefault="00B11785" w:rsidP="00B11785">
      <w:pPr>
        <w:tabs>
          <w:tab w:val="left" w:pos="567"/>
        </w:tabs>
        <w:spacing w:line="260" w:lineRule="exact"/>
        <w:ind w:left="360" w:hanging="540"/>
        <w:rPr>
          <w:snapToGrid w:val="0"/>
          <w:sz w:val="22"/>
          <w:szCs w:val="20"/>
        </w:rPr>
      </w:pPr>
      <w:r w:rsidRPr="00F64A2D">
        <w:rPr>
          <w:snapToGrid w:val="0"/>
          <w:sz w:val="22"/>
          <w:szCs w:val="20"/>
        </w:rPr>
        <w:t>10.</w:t>
      </w:r>
      <w:r w:rsidRPr="00F64A2D">
        <w:rPr>
          <w:snapToGrid w:val="0"/>
          <w:sz w:val="22"/>
          <w:szCs w:val="20"/>
        </w:rPr>
        <w:tab/>
        <w:t>Iš flakono ištraukę adatą su švirkštu, tuščią flakoną išmeskite į saugią vietą.</w:t>
      </w:r>
    </w:p>
    <w:p w14:paraId="33CD269B" w14:textId="77777777" w:rsidR="00B11785" w:rsidRPr="00F64A2D" w:rsidRDefault="00B11785" w:rsidP="00B11785">
      <w:pPr>
        <w:tabs>
          <w:tab w:val="left" w:pos="567"/>
        </w:tabs>
        <w:spacing w:line="260" w:lineRule="exact"/>
        <w:ind w:left="360" w:hanging="540"/>
        <w:rPr>
          <w:snapToGrid w:val="0"/>
          <w:sz w:val="22"/>
          <w:szCs w:val="20"/>
        </w:rPr>
      </w:pPr>
      <w:r w:rsidRPr="00F64A2D">
        <w:rPr>
          <w:snapToGrid w:val="0"/>
          <w:sz w:val="22"/>
          <w:szCs w:val="20"/>
        </w:rPr>
        <w:t>11.</w:t>
      </w:r>
      <w:r w:rsidRPr="00F64A2D">
        <w:rPr>
          <w:snapToGrid w:val="0"/>
          <w:sz w:val="22"/>
          <w:szCs w:val="20"/>
        </w:rPr>
        <w:tab/>
        <w:t xml:space="preserve">Laikydami švirkštą adata į viršų, pastuksenkite jį, kad skystyje esantys oro burbuliukai pakiltų į viršų. </w:t>
      </w:r>
    </w:p>
    <w:p w14:paraId="604EC60C" w14:textId="77777777" w:rsidR="00B11785" w:rsidRPr="00F64A2D" w:rsidRDefault="00B11785" w:rsidP="00B11785">
      <w:pPr>
        <w:tabs>
          <w:tab w:val="left" w:pos="567"/>
        </w:tabs>
        <w:spacing w:line="260" w:lineRule="exact"/>
        <w:ind w:left="360" w:hanging="540"/>
        <w:rPr>
          <w:snapToGrid w:val="0"/>
          <w:sz w:val="22"/>
          <w:szCs w:val="20"/>
        </w:rPr>
      </w:pPr>
      <w:r w:rsidRPr="00F64A2D">
        <w:rPr>
          <w:snapToGrid w:val="0"/>
          <w:sz w:val="22"/>
          <w:szCs w:val="20"/>
        </w:rPr>
        <w:t>12.</w:t>
      </w:r>
      <w:r w:rsidRPr="00F64A2D">
        <w:rPr>
          <w:snapToGrid w:val="0"/>
          <w:sz w:val="22"/>
          <w:szCs w:val="20"/>
        </w:rPr>
        <w:tab/>
        <w:t>Švelniai stumdami stūmoklį, pašalinkite visą orą esantį švirkšte.</w:t>
      </w:r>
    </w:p>
    <w:p w14:paraId="4910ADF9" w14:textId="77777777" w:rsidR="00B11785" w:rsidRPr="00F64A2D" w:rsidRDefault="00B11785" w:rsidP="00B11785">
      <w:pPr>
        <w:tabs>
          <w:tab w:val="left" w:pos="567"/>
        </w:tabs>
        <w:spacing w:line="260" w:lineRule="exact"/>
        <w:ind w:left="360" w:hanging="540"/>
        <w:rPr>
          <w:snapToGrid w:val="0"/>
          <w:sz w:val="22"/>
          <w:szCs w:val="20"/>
        </w:rPr>
      </w:pPr>
      <w:r w:rsidRPr="00F64A2D">
        <w:rPr>
          <w:snapToGrid w:val="0"/>
          <w:sz w:val="22"/>
          <w:szCs w:val="20"/>
        </w:rPr>
        <w:t>13.</w:t>
      </w:r>
      <w:r w:rsidRPr="00F64A2D">
        <w:rPr>
          <w:snapToGrid w:val="0"/>
          <w:sz w:val="22"/>
          <w:szCs w:val="20"/>
        </w:rPr>
        <w:tab/>
        <w:t>Jei AGENOREM vartojate namie, panaudotas adatas ir infuzijų sistemas tvarkykite tinkamu būdu. Jei Jūsų gydytojas nutars Jums gydymą nutraukti, nesuvartotą AGENOREM tvarkykite tinkamu būdu.</w:t>
      </w:r>
    </w:p>
    <w:p w14:paraId="1FEF0DB7" w14:textId="77777777" w:rsidR="00B11785" w:rsidRPr="00F64A2D" w:rsidRDefault="00B11785" w:rsidP="00B11785">
      <w:pPr>
        <w:tabs>
          <w:tab w:val="left" w:pos="567"/>
        </w:tabs>
        <w:spacing w:line="260" w:lineRule="exact"/>
        <w:ind w:left="360" w:hanging="540"/>
        <w:rPr>
          <w:snapToGrid w:val="0"/>
          <w:sz w:val="22"/>
          <w:szCs w:val="20"/>
        </w:rPr>
      </w:pPr>
    </w:p>
    <w:p w14:paraId="30EDDA4E" w14:textId="77777777" w:rsidR="00B11785" w:rsidRPr="00F64A2D" w:rsidRDefault="00B11785" w:rsidP="00B11785">
      <w:pPr>
        <w:tabs>
          <w:tab w:val="left" w:pos="567"/>
        </w:tabs>
        <w:jc w:val="both"/>
        <w:rPr>
          <w:rFonts w:eastAsia="SimSun"/>
          <w:b/>
          <w:bCs/>
          <w:iCs/>
          <w:sz w:val="22"/>
          <w:szCs w:val="20"/>
        </w:rPr>
      </w:pPr>
      <w:r w:rsidRPr="00F64A2D">
        <w:rPr>
          <w:rFonts w:eastAsia="SimSun"/>
          <w:b/>
          <w:bCs/>
          <w:sz w:val="22"/>
          <w:szCs w:val="20"/>
        </w:rPr>
        <w:t>Vaisto leidimas</w:t>
      </w:r>
    </w:p>
    <w:p w14:paraId="2FDCBE59" w14:textId="77777777" w:rsidR="00B11785" w:rsidRPr="00F64A2D" w:rsidRDefault="00B11785" w:rsidP="00B11785">
      <w:pPr>
        <w:tabs>
          <w:tab w:val="left" w:pos="567"/>
        </w:tabs>
        <w:rPr>
          <w:rFonts w:eastAsia="SimSun"/>
          <w:iCs/>
          <w:sz w:val="22"/>
          <w:szCs w:val="20"/>
        </w:rPr>
      </w:pPr>
      <w:r w:rsidRPr="00F64A2D">
        <w:rPr>
          <w:rFonts w:eastAsia="SimSun"/>
          <w:sz w:val="22"/>
          <w:szCs w:val="20"/>
        </w:rPr>
        <w:t xml:space="preserve">Vaisto galima </w:t>
      </w:r>
      <w:r>
        <w:rPr>
          <w:rFonts w:eastAsia="SimSun"/>
          <w:sz w:val="22"/>
          <w:szCs w:val="20"/>
        </w:rPr>
        <w:t>leisti</w:t>
      </w:r>
      <w:r w:rsidRPr="00F64A2D">
        <w:rPr>
          <w:rFonts w:eastAsia="SimSun"/>
          <w:sz w:val="22"/>
          <w:szCs w:val="20"/>
        </w:rPr>
        <w:t xml:space="preserve"> per trumpąją kaniulę arba </w:t>
      </w:r>
      <w:proofErr w:type="spellStart"/>
      <w:r w:rsidRPr="00F64A2D">
        <w:rPr>
          <w:rFonts w:eastAsia="SimSun"/>
          <w:sz w:val="22"/>
          <w:szCs w:val="20"/>
        </w:rPr>
        <w:t>venfloną</w:t>
      </w:r>
      <w:proofErr w:type="spellEnd"/>
      <w:r w:rsidRPr="00F64A2D">
        <w:rPr>
          <w:rFonts w:eastAsia="SimSun"/>
          <w:sz w:val="22"/>
          <w:szCs w:val="20"/>
        </w:rPr>
        <w:t xml:space="preserve"> (į veną įstatytą vamzdelį) arba per jungtį ar centrinę sistemą.</w:t>
      </w:r>
    </w:p>
    <w:p w14:paraId="427F3845" w14:textId="77777777" w:rsidR="00B11785" w:rsidRPr="00F64A2D" w:rsidRDefault="00B11785" w:rsidP="00B11785">
      <w:pPr>
        <w:tabs>
          <w:tab w:val="left" w:pos="567"/>
        </w:tabs>
        <w:rPr>
          <w:rFonts w:eastAsia="SimSun"/>
          <w:iCs/>
          <w:sz w:val="22"/>
          <w:szCs w:val="20"/>
        </w:rPr>
      </w:pPr>
    </w:p>
    <w:p w14:paraId="259E8409" w14:textId="77777777" w:rsidR="00B11785" w:rsidRPr="00F64A2D" w:rsidRDefault="00B11785" w:rsidP="00B11785">
      <w:pPr>
        <w:tabs>
          <w:tab w:val="left" w:pos="567"/>
        </w:tabs>
        <w:rPr>
          <w:rFonts w:eastAsia="SimSun"/>
          <w:b/>
          <w:bCs/>
          <w:iCs/>
          <w:sz w:val="22"/>
          <w:szCs w:val="20"/>
        </w:rPr>
      </w:pPr>
      <w:r w:rsidRPr="00F64A2D">
        <w:rPr>
          <w:rFonts w:eastAsia="SimSun"/>
          <w:b/>
          <w:bCs/>
          <w:color w:val="000000"/>
          <w:sz w:val="22"/>
          <w:szCs w:val="20"/>
        </w:rPr>
        <w:t xml:space="preserve">AGENOREM </w:t>
      </w:r>
      <w:r w:rsidRPr="00F64A2D">
        <w:rPr>
          <w:rFonts w:eastAsia="SimSun"/>
          <w:b/>
          <w:bCs/>
          <w:sz w:val="22"/>
          <w:szCs w:val="20"/>
        </w:rPr>
        <w:t xml:space="preserve">leidimas, naudojant trumpąją kaniulę arba </w:t>
      </w:r>
      <w:proofErr w:type="spellStart"/>
      <w:r w:rsidRPr="00F64A2D">
        <w:rPr>
          <w:rFonts w:eastAsia="SimSun"/>
          <w:b/>
          <w:bCs/>
          <w:sz w:val="22"/>
          <w:szCs w:val="20"/>
        </w:rPr>
        <w:t>venfloną</w:t>
      </w:r>
      <w:proofErr w:type="spellEnd"/>
      <w:r w:rsidRPr="00F64A2D">
        <w:rPr>
          <w:rFonts w:eastAsia="SimSun"/>
          <w:b/>
          <w:bCs/>
          <w:sz w:val="22"/>
          <w:szCs w:val="20"/>
        </w:rPr>
        <w:t xml:space="preserve"> </w:t>
      </w:r>
    </w:p>
    <w:p w14:paraId="4D3C265C" w14:textId="77777777" w:rsidR="00B11785" w:rsidRPr="00F64A2D" w:rsidRDefault="00B11785" w:rsidP="00B11785">
      <w:pPr>
        <w:tabs>
          <w:tab w:val="left" w:pos="567"/>
        </w:tabs>
        <w:rPr>
          <w:rFonts w:eastAsia="SimSun"/>
          <w:iCs/>
          <w:sz w:val="22"/>
          <w:szCs w:val="20"/>
        </w:rPr>
      </w:pPr>
      <w:r w:rsidRPr="00F64A2D">
        <w:rPr>
          <w:rFonts w:eastAsia="SimSun"/>
          <w:sz w:val="22"/>
          <w:szCs w:val="20"/>
        </w:rPr>
        <w:t>1.</w:t>
      </w:r>
      <w:r w:rsidRPr="00F64A2D">
        <w:rPr>
          <w:rFonts w:eastAsia="SimSun"/>
          <w:sz w:val="22"/>
          <w:szCs w:val="20"/>
        </w:rPr>
        <w:tab/>
        <w:t xml:space="preserve">Nuimkite adatą nuo švirkšto ir atsargiai išmeskite ją į aštrioms atliekoms skirtą šiukšlių dėžę. </w:t>
      </w:r>
    </w:p>
    <w:p w14:paraId="17987024" w14:textId="77777777" w:rsidR="00B11785" w:rsidRPr="00F64A2D" w:rsidRDefault="00B11785" w:rsidP="00B11785">
      <w:pPr>
        <w:tabs>
          <w:tab w:val="left" w:pos="567"/>
        </w:tabs>
        <w:ind w:left="567" w:hanging="567"/>
        <w:rPr>
          <w:rFonts w:eastAsia="SimSun"/>
          <w:iCs/>
          <w:sz w:val="22"/>
          <w:szCs w:val="20"/>
        </w:rPr>
      </w:pPr>
      <w:r w:rsidRPr="00F64A2D">
        <w:rPr>
          <w:rFonts w:eastAsia="SimSun"/>
          <w:sz w:val="22"/>
          <w:szCs w:val="20"/>
        </w:rPr>
        <w:t>2.</w:t>
      </w:r>
      <w:r w:rsidRPr="00F64A2D">
        <w:rPr>
          <w:rFonts w:eastAsia="SimSun"/>
          <w:sz w:val="22"/>
          <w:szCs w:val="20"/>
        </w:rPr>
        <w:tab/>
        <w:t xml:space="preserve">Trumposios kaniulės arba </w:t>
      </w:r>
      <w:proofErr w:type="spellStart"/>
      <w:r w:rsidRPr="00F64A2D">
        <w:rPr>
          <w:rFonts w:eastAsia="SimSun"/>
          <w:sz w:val="22"/>
          <w:szCs w:val="20"/>
        </w:rPr>
        <w:t>venflono</w:t>
      </w:r>
      <w:proofErr w:type="spellEnd"/>
      <w:r w:rsidRPr="00F64A2D">
        <w:rPr>
          <w:rFonts w:eastAsia="SimSun"/>
          <w:sz w:val="22"/>
          <w:szCs w:val="20"/>
        </w:rPr>
        <w:t xml:space="preserve"> galiuką nuvalykite alkoholiu sudrėkintu tamponu ir leiskite nudžiūti. Atidarykite kaniulės dangtelį ir prijunkite švirkštą. </w:t>
      </w:r>
    </w:p>
    <w:p w14:paraId="4E12CAF3" w14:textId="77777777" w:rsidR="00B11785" w:rsidRPr="00F64A2D" w:rsidRDefault="00B11785" w:rsidP="00B11785">
      <w:pPr>
        <w:tabs>
          <w:tab w:val="left" w:pos="567"/>
        </w:tabs>
        <w:ind w:left="567" w:hanging="567"/>
        <w:rPr>
          <w:rFonts w:eastAsia="SimSun"/>
          <w:iCs/>
          <w:sz w:val="22"/>
          <w:szCs w:val="20"/>
        </w:rPr>
      </w:pPr>
      <w:r w:rsidRPr="00F64A2D">
        <w:rPr>
          <w:rFonts w:eastAsia="SimSun"/>
          <w:sz w:val="22"/>
          <w:szCs w:val="20"/>
        </w:rPr>
        <w:t>3.</w:t>
      </w:r>
      <w:r w:rsidRPr="00F64A2D">
        <w:rPr>
          <w:rFonts w:eastAsia="SimSun"/>
          <w:sz w:val="22"/>
          <w:szCs w:val="20"/>
        </w:rPr>
        <w:tab/>
        <w:t xml:space="preserve">Lėtai stumkite švirkšto stūmoklį, kad </w:t>
      </w:r>
      <w:r>
        <w:rPr>
          <w:rFonts w:eastAsia="SimSun"/>
          <w:sz w:val="22"/>
          <w:szCs w:val="20"/>
        </w:rPr>
        <w:t>vaistas</w:t>
      </w:r>
      <w:r w:rsidRPr="00F64A2D">
        <w:rPr>
          <w:rFonts w:eastAsia="SimSun"/>
          <w:sz w:val="22"/>
          <w:szCs w:val="20"/>
        </w:rPr>
        <w:t xml:space="preserve"> būtų </w:t>
      </w:r>
      <w:r>
        <w:rPr>
          <w:rFonts w:eastAsia="SimSun"/>
          <w:sz w:val="22"/>
          <w:szCs w:val="20"/>
        </w:rPr>
        <w:t>leidžiamas</w:t>
      </w:r>
      <w:r w:rsidRPr="00F64A2D">
        <w:rPr>
          <w:rFonts w:eastAsia="SimSun"/>
          <w:sz w:val="22"/>
          <w:szCs w:val="20"/>
        </w:rPr>
        <w:t xml:space="preserve"> vienodu greičiu per maždaug 5 minutes.</w:t>
      </w:r>
    </w:p>
    <w:p w14:paraId="4200BD1F" w14:textId="77777777" w:rsidR="00B11785" w:rsidRPr="00F64A2D" w:rsidRDefault="00B11785" w:rsidP="00B11785">
      <w:pPr>
        <w:tabs>
          <w:tab w:val="left" w:pos="567"/>
        </w:tabs>
        <w:ind w:left="567" w:hanging="567"/>
        <w:rPr>
          <w:rFonts w:eastAsia="SimSun"/>
          <w:iCs/>
          <w:sz w:val="22"/>
          <w:szCs w:val="20"/>
        </w:rPr>
      </w:pPr>
      <w:r w:rsidRPr="00F64A2D">
        <w:rPr>
          <w:rFonts w:eastAsia="SimSun"/>
          <w:sz w:val="22"/>
          <w:szCs w:val="20"/>
        </w:rPr>
        <w:t>4.</w:t>
      </w:r>
      <w:r w:rsidRPr="00F64A2D">
        <w:rPr>
          <w:rFonts w:eastAsia="SimSun"/>
          <w:sz w:val="22"/>
          <w:szCs w:val="20"/>
        </w:rPr>
        <w:tab/>
        <w:t xml:space="preserve">Kai </w:t>
      </w:r>
      <w:r>
        <w:rPr>
          <w:rFonts w:eastAsia="SimSun"/>
          <w:sz w:val="22"/>
          <w:szCs w:val="20"/>
        </w:rPr>
        <w:t xml:space="preserve">suleisite </w:t>
      </w:r>
      <w:r w:rsidRPr="00F64A2D">
        <w:rPr>
          <w:rFonts w:eastAsia="SimSun"/>
          <w:sz w:val="22"/>
          <w:szCs w:val="20"/>
        </w:rPr>
        <w:t xml:space="preserve">injekciją ir švirkštas ištuštės, nuimkite švirkštą ir praskalaukite kaniulę taip, kaip nurodė gydytojas arba slaugytoja. </w:t>
      </w:r>
    </w:p>
    <w:p w14:paraId="316416DE" w14:textId="77777777" w:rsidR="00B11785" w:rsidRPr="00F64A2D" w:rsidRDefault="00B11785" w:rsidP="00B11785">
      <w:pPr>
        <w:tabs>
          <w:tab w:val="left" w:pos="567"/>
        </w:tabs>
        <w:ind w:left="567" w:hanging="567"/>
        <w:rPr>
          <w:rFonts w:eastAsia="SimSun"/>
          <w:iCs/>
          <w:sz w:val="22"/>
          <w:szCs w:val="20"/>
        </w:rPr>
      </w:pPr>
      <w:r w:rsidRPr="00F64A2D">
        <w:rPr>
          <w:rFonts w:eastAsia="SimSun"/>
          <w:sz w:val="22"/>
          <w:szCs w:val="20"/>
        </w:rPr>
        <w:t>5.</w:t>
      </w:r>
      <w:r w:rsidRPr="00F64A2D">
        <w:rPr>
          <w:rFonts w:eastAsia="SimSun"/>
          <w:sz w:val="22"/>
          <w:szCs w:val="20"/>
        </w:rPr>
        <w:tab/>
        <w:t>Uždarykite kaniulės dangtelį ir atsargiai išmeskite švirkštą į aštrioms atliekoms skirtą šiukšlių dėžę.</w:t>
      </w:r>
    </w:p>
    <w:p w14:paraId="67CE1CDC" w14:textId="77777777" w:rsidR="00B11785" w:rsidRPr="00F64A2D" w:rsidRDefault="00B11785" w:rsidP="00B11785">
      <w:pPr>
        <w:tabs>
          <w:tab w:val="left" w:pos="567"/>
        </w:tabs>
        <w:rPr>
          <w:rFonts w:eastAsia="SimSun"/>
          <w:iCs/>
          <w:sz w:val="22"/>
          <w:szCs w:val="20"/>
        </w:rPr>
      </w:pPr>
    </w:p>
    <w:p w14:paraId="6936186F" w14:textId="77777777" w:rsidR="00B11785" w:rsidRPr="00F64A2D" w:rsidRDefault="00B11785" w:rsidP="00B11785">
      <w:pPr>
        <w:tabs>
          <w:tab w:val="left" w:pos="567"/>
        </w:tabs>
        <w:rPr>
          <w:rFonts w:eastAsia="SimSun"/>
          <w:b/>
          <w:bCs/>
          <w:iCs/>
          <w:sz w:val="22"/>
          <w:szCs w:val="20"/>
        </w:rPr>
      </w:pPr>
      <w:r w:rsidRPr="00F64A2D">
        <w:rPr>
          <w:rFonts w:eastAsia="SimSun"/>
          <w:b/>
          <w:bCs/>
          <w:sz w:val="22"/>
          <w:szCs w:val="20"/>
        </w:rPr>
        <w:t xml:space="preserve">AGENOREM leidimas per jungtį arba centrinę sistemą </w:t>
      </w:r>
    </w:p>
    <w:p w14:paraId="5B544578" w14:textId="77777777" w:rsidR="00B11785" w:rsidRPr="00F64A2D" w:rsidRDefault="00B11785" w:rsidP="00B11785">
      <w:pPr>
        <w:tabs>
          <w:tab w:val="left" w:pos="567"/>
        </w:tabs>
        <w:ind w:left="567" w:hanging="567"/>
        <w:rPr>
          <w:rFonts w:eastAsia="SimSun"/>
          <w:iCs/>
          <w:sz w:val="22"/>
          <w:szCs w:val="20"/>
        </w:rPr>
      </w:pPr>
      <w:r w:rsidRPr="00F64A2D">
        <w:rPr>
          <w:rFonts w:eastAsia="SimSun"/>
          <w:sz w:val="22"/>
          <w:szCs w:val="20"/>
        </w:rPr>
        <w:t>1.</w:t>
      </w:r>
      <w:r w:rsidRPr="00F64A2D">
        <w:rPr>
          <w:rFonts w:eastAsia="SimSun"/>
          <w:sz w:val="22"/>
          <w:szCs w:val="20"/>
        </w:rPr>
        <w:tab/>
        <w:t xml:space="preserve">Nuimkite dangtelį nuo jungties arba sistemos, nuvalykite galiuką alkoholiu sudrėkintu tamponu ir leiskite jam nudžiūti. </w:t>
      </w:r>
    </w:p>
    <w:p w14:paraId="4AFA030E" w14:textId="77777777" w:rsidR="00B11785" w:rsidRPr="00F64A2D" w:rsidRDefault="00B11785" w:rsidP="00B11785">
      <w:pPr>
        <w:tabs>
          <w:tab w:val="left" w:pos="567"/>
        </w:tabs>
        <w:ind w:left="567" w:hanging="567"/>
        <w:rPr>
          <w:rFonts w:eastAsia="SimSun"/>
          <w:iCs/>
          <w:sz w:val="22"/>
          <w:szCs w:val="20"/>
        </w:rPr>
      </w:pPr>
      <w:r w:rsidRPr="00F64A2D">
        <w:rPr>
          <w:rFonts w:eastAsia="SimSun"/>
          <w:sz w:val="22"/>
          <w:szCs w:val="20"/>
        </w:rPr>
        <w:t>2.</w:t>
      </w:r>
      <w:r w:rsidRPr="00F64A2D">
        <w:rPr>
          <w:rFonts w:eastAsia="SimSun"/>
          <w:sz w:val="22"/>
          <w:szCs w:val="20"/>
        </w:rPr>
        <w:tab/>
        <w:t xml:space="preserve">Prijungę švirkštą, lėtai stumkite jo stūmoklį, kad </w:t>
      </w:r>
      <w:r>
        <w:rPr>
          <w:rFonts w:eastAsia="SimSun"/>
          <w:sz w:val="22"/>
          <w:szCs w:val="20"/>
        </w:rPr>
        <w:t xml:space="preserve">vaistas </w:t>
      </w:r>
      <w:r w:rsidRPr="00F64A2D">
        <w:rPr>
          <w:rFonts w:eastAsia="SimSun"/>
          <w:sz w:val="22"/>
          <w:szCs w:val="20"/>
        </w:rPr>
        <w:t xml:space="preserve">būtų </w:t>
      </w:r>
      <w:r>
        <w:rPr>
          <w:rFonts w:eastAsia="SimSun"/>
          <w:sz w:val="22"/>
          <w:szCs w:val="20"/>
        </w:rPr>
        <w:t>leidžiamas</w:t>
      </w:r>
      <w:r w:rsidRPr="00F64A2D">
        <w:rPr>
          <w:rFonts w:eastAsia="SimSun"/>
          <w:sz w:val="22"/>
          <w:szCs w:val="20"/>
        </w:rPr>
        <w:t xml:space="preserve"> vienodu greičiu per maždaug 5 minutes.</w:t>
      </w:r>
    </w:p>
    <w:p w14:paraId="74541097" w14:textId="77777777" w:rsidR="00B11785" w:rsidRPr="00F64A2D" w:rsidRDefault="00B11785" w:rsidP="00B11785">
      <w:pPr>
        <w:tabs>
          <w:tab w:val="left" w:pos="567"/>
        </w:tabs>
        <w:ind w:left="567" w:hanging="567"/>
        <w:rPr>
          <w:rFonts w:eastAsia="SimSun"/>
          <w:iCs/>
          <w:sz w:val="22"/>
          <w:szCs w:val="20"/>
        </w:rPr>
      </w:pPr>
      <w:r w:rsidRPr="00F64A2D">
        <w:rPr>
          <w:rFonts w:eastAsia="SimSun"/>
          <w:sz w:val="22"/>
          <w:szCs w:val="20"/>
        </w:rPr>
        <w:t>3.</w:t>
      </w:r>
      <w:r w:rsidRPr="00F64A2D">
        <w:rPr>
          <w:rFonts w:eastAsia="SimSun"/>
          <w:sz w:val="22"/>
          <w:szCs w:val="20"/>
        </w:rPr>
        <w:tab/>
        <w:t>Kai</w:t>
      </w:r>
      <w:r>
        <w:rPr>
          <w:rFonts w:eastAsia="SimSun"/>
          <w:sz w:val="22"/>
          <w:szCs w:val="20"/>
        </w:rPr>
        <w:t xml:space="preserve"> suleisite</w:t>
      </w:r>
      <w:r w:rsidRPr="00F64A2D">
        <w:rPr>
          <w:rFonts w:eastAsia="SimSun"/>
          <w:sz w:val="22"/>
          <w:szCs w:val="20"/>
        </w:rPr>
        <w:t xml:space="preserve"> injekciją, nuimkite švirkštą ir praskalaukite kaniulę taip, kaip nurodė gydytojas arba slaugytoja. </w:t>
      </w:r>
    </w:p>
    <w:p w14:paraId="580D6F42" w14:textId="77777777" w:rsidR="00B11785" w:rsidRPr="00F64A2D" w:rsidRDefault="00B11785" w:rsidP="00B11785">
      <w:pPr>
        <w:tabs>
          <w:tab w:val="left" w:pos="567"/>
        </w:tabs>
        <w:ind w:left="567" w:hanging="567"/>
        <w:rPr>
          <w:rFonts w:eastAsia="SimSun"/>
          <w:i/>
          <w:sz w:val="22"/>
          <w:szCs w:val="20"/>
          <w:u w:val="single"/>
        </w:rPr>
      </w:pPr>
      <w:r w:rsidRPr="00F64A2D">
        <w:rPr>
          <w:rFonts w:eastAsia="SimSun"/>
          <w:sz w:val="22"/>
          <w:szCs w:val="20"/>
        </w:rPr>
        <w:t>4.</w:t>
      </w:r>
      <w:r w:rsidRPr="00F64A2D">
        <w:rPr>
          <w:rFonts w:eastAsia="SimSun"/>
          <w:sz w:val="22"/>
          <w:szCs w:val="20"/>
        </w:rPr>
        <w:tab/>
        <w:t>Uždarykite centrinę sistemą nauju steriliu dangteliu ir atsargiai išmeskite švirkštą į aštrioms atliekoms skirtą šiukšlių dėžę.</w:t>
      </w:r>
    </w:p>
    <w:p w14:paraId="1672214D" w14:textId="77777777" w:rsidR="00B11785" w:rsidRPr="00F64A2D" w:rsidRDefault="00B11785" w:rsidP="00B11785">
      <w:pPr>
        <w:spacing w:after="200" w:line="276" w:lineRule="auto"/>
        <w:rPr>
          <w:rFonts w:asciiTheme="minorHAnsi" w:eastAsiaTheme="minorHAnsi" w:hAnsiTheme="minorHAnsi" w:cstheme="minorBidi"/>
          <w:sz w:val="22"/>
          <w:szCs w:val="22"/>
        </w:rPr>
      </w:pPr>
    </w:p>
    <w:p w14:paraId="33745726" w14:textId="77777777" w:rsidR="00B11785" w:rsidRDefault="00B11785" w:rsidP="00B11785"/>
    <w:p w14:paraId="11400DEC" w14:textId="77777777" w:rsidR="00B11785" w:rsidRDefault="00B11785" w:rsidP="00B11785"/>
    <w:p w14:paraId="5A153304" w14:textId="77777777" w:rsidR="00222FED" w:rsidRDefault="00222FED"/>
    <w:sectPr w:rsidR="00222FED" w:rsidSect="00B11785">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87AE0"/>
    <w:multiLevelType w:val="hybridMultilevel"/>
    <w:tmpl w:val="915CF1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F1E275E"/>
    <w:multiLevelType w:val="hybridMultilevel"/>
    <w:tmpl w:val="0DFE0B58"/>
    <w:lvl w:ilvl="0" w:tplc="1F60304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D7F61"/>
    <w:multiLevelType w:val="hybridMultilevel"/>
    <w:tmpl w:val="ECF61B1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731CEA"/>
    <w:multiLevelType w:val="hybridMultilevel"/>
    <w:tmpl w:val="CEA8A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606D01"/>
    <w:multiLevelType w:val="hybridMultilevel"/>
    <w:tmpl w:val="FED4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852C8D"/>
    <w:multiLevelType w:val="hybridMultilevel"/>
    <w:tmpl w:val="CA98D7A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hint="default"/>
      </w:rPr>
    </w:lvl>
    <w:lvl w:ilvl="8" w:tplc="04270005">
      <w:start w:val="1"/>
      <w:numFmt w:val="bullet"/>
      <w:lvlText w:val=""/>
      <w:lvlJc w:val="left"/>
      <w:pPr>
        <w:ind w:left="7200" w:hanging="360"/>
      </w:pPr>
      <w:rPr>
        <w:rFonts w:ascii="Wingdings" w:hAnsi="Wingdings" w:hint="default"/>
      </w:rPr>
    </w:lvl>
  </w:abstractNum>
  <w:abstractNum w:abstractNumId="8" w15:restartNumberingAfterBreak="0">
    <w:nsid w:val="6AC60C1F"/>
    <w:multiLevelType w:val="hybridMultilevel"/>
    <w:tmpl w:val="68841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24289F"/>
    <w:multiLevelType w:val="hybridMultilevel"/>
    <w:tmpl w:val="37147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442787"/>
    <w:multiLevelType w:val="hybridMultilevel"/>
    <w:tmpl w:val="41C48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EF1422D"/>
    <w:multiLevelType w:val="hybridMultilevel"/>
    <w:tmpl w:val="0C2081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F3C06E1"/>
    <w:multiLevelType w:val="hybridMultilevel"/>
    <w:tmpl w:val="0ECE5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2599398">
    <w:abstractNumId w:val="0"/>
    <w:lvlOverride w:ilvl="0">
      <w:lvl w:ilvl="0">
        <w:start w:val="1"/>
        <w:numFmt w:val="bullet"/>
        <w:lvlText w:val="-"/>
        <w:lvlJc w:val="left"/>
        <w:pPr>
          <w:ind w:left="720" w:hanging="360"/>
        </w:pPr>
      </w:lvl>
    </w:lvlOverride>
  </w:num>
  <w:num w:numId="2" w16cid:durableId="1099520613">
    <w:abstractNumId w:val="4"/>
  </w:num>
  <w:num w:numId="3" w16cid:durableId="432673325">
    <w:abstractNumId w:val="7"/>
  </w:num>
  <w:num w:numId="4" w16cid:durableId="799033911">
    <w:abstractNumId w:val="1"/>
  </w:num>
  <w:num w:numId="5" w16cid:durableId="1474175652">
    <w:abstractNumId w:val="2"/>
  </w:num>
  <w:num w:numId="6" w16cid:durableId="1004433624">
    <w:abstractNumId w:val="8"/>
  </w:num>
  <w:num w:numId="7" w16cid:durableId="1277518347">
    <w:abstractNumId w:val="9"/>
  </w:num>
  <w:num w:numId="8" w16cid:durableId="1933926922">
    <w:abstractNumId w:val="6"/>
  </w:num>
  <w:num w:numId="9" w16cid:durableId="1451971909">
    <w:abstractNumId w:val="11"/>
  </w:num>
  <w:num w:numId="10" w16cid:durableId="559748784">
    <w:abstractNumId w:val="12"/>
  </w:num>
  <w:num w:numId="11" w16cid:durableId="556819926">
    <w:abstractNumId w:val="5"/>
  </w:num>
  <w:num w:numId="12" w16cid:durableId="1705403712">
    <w:abstractNumId w:val="3"/>
  </w:num>
  <w:num w:numId="13" w16cid:durableId="1149979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85"/>
    <w:rsid w:val="00222FED"/>
    <w:rsid w:val="004136B9"/>
    <w:rsid w:val="005F173E"/>
    <w:rsid w:val="008B3AD4"/>
    <w:rsid w:val="00B1178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464A"/>
  <w15:chartTrackingRefBased/>
  <w15:docId w15:val="{82457B83-E679-4669-AD51-F6E855D3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1785"/>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B11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1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178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178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178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1178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178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178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178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17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17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178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178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178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17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17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17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17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178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17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17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17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17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1785"/>
    <w:rPr>
      <w:i/>
      <w:iCs/>
      <w:color w:val="404040" w:themeColor="text1" w:themeTint="BF"/>
    </w:rPr>
  </w:style>
  <w:style w:type="paragraph" w:styleId="Sraopastraipa">
    <w:name w:val="List Paragraph"/>
    <w:basedOn w:val="prastasis"/>
    <w:uiPriority w:val="99"/>
    <w:qFormat/>
    <w:rsid w:val="00B11785"/>
    <w:pPr>
      <w:ind w:left="720"/>
      <w:contextualSpacing/>
    </w:pPr>
  </w:style>
  <w:style w:type="character" w:styleId="Rykuspabraukimas">
    <w:name w:val="Intense Emphasis"/>
    <w:basedOn w:val="Numatytasispastraiposriftas"/>
    <w:uiPriority w:val="21"/>
    <w:qFormat/>
    <w:rsid w:val="00B11785"/>
    <w:rPr>
      <w:i/>
      <w:iCs/>
      <w:color w:val="0F4761" w:themeColor="accent1" w:themeShade="BF"/>
    </w:rPr>
  </w:style>
  <w:style w:type="paragraph" w:styleId="Iskirtacitata">
    <w:name w:val="Intense Quote"/>
    <w:basedOn w:val="prastasis"/>
    <w:next w:val="prastasis"/>
    <w:link w:val="IskirtacitataDiagrama"/>
    <w:uiPriority w:val="30"/>
    <w:qFormat/>
    <w:rsid w:val="00B11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1785"/>
    <w:rPr>
      <w:i/>
      <w:iCs/>
      <w:color w:val="0F4761" w:themeColor="accent1" w:themeShade="BF"/>
    </w:rPr>
  </w:style>
  <w:style w:type="character" w:styleId="Rykinuoroda">
    <w:name w:val="Intense Reference"/>
    <w:basedOn w:val="Numatytasispastraiposriftas"/>
    <w:uiPriority w:val="32"/>
    <w:qFormat/>
    <w:rsid w:val="00B11785"/>
    <w:rPr>
      <w:b/>
      <w:bCs/>
      <w:smallCaps/>
      <w:color w:val="0F4761" w:themeColor="accent1" w:themeShade="BF"/>
      <w:spacing w:val="5"/>
    </w:rPr>
  </w:style>
  <w:style w:type="table" w:styleId="Lentelstinklelis">
    <w:name w:val="Table Grid"/>
    <w:basedOn w:val="prastojilentel"/>
    <w:uiPriority w:val="99"/>
    <w:rsid w:val="00B1178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12875</Words>
  <Characters>7340</Characters>
  <Application>Microsoft Office Word</Application>
  <DocSecurity>0</DocSecurity>
  <Lines>61</Lines>
  <Paragraphs>40</Paragraphs>
  <ScaleCrop>false</ScaleCrop>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2025-10-17T11:35:00Z</dcterms:created>
  <dcterms:modified xsi:type="dcterms:W3CDTF">2025-10-17T11:35:00Z</dcterms:modified>
</cp:coreProperties>
</file>