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3CBAF" w14:textId="02F6EF44" w:rsidR="00710B3D" w:rsidRPr="000E516D" w:rsidRDefault="00710B3D" w:rsidP="00710B3D">
      <w:pPr>
        <w:outlineLvl w:val="0"/>
        <w:rPr>
          <w:b/>
          <w:bCs/>
          <w:szCs w:val="22"/>
          <w:lang w:val="lt-LT"/>
        </w:rPr>
      </w:pPr>
    </w:p>
    <w:p w14:paraId="38A9F375" w14:textId="77777777" w:rsidR="00710B3D" w:rsidRPr="000E516D" w:rsidRDefault="00710B3D" w:rsidP="00710B3D">
      <w:pPr>
        <w:jc w:val="center"/>
        <w:outlineLvl w:val="0"/>
        <w:rPr>
          <w:b/>
          <w:bCs/>
          <w:szCs w:val="22"/>
          <w:lang w:val="lt-LT"/>
        </w:rPr>
      </w:pPr>
    </w:p>
    <w:p w14:paraId="6AEDA525" w14:textId="77777777" w:rsidR="00710B3D" w:rsidRPr="000E516D" w:rsidRDefault="00710B3D" w:rsidP="00710B3D">
      <w:pPr>
        <w:jc w:val="center"/>
        <w:outlineLvl w:val="0"/>
        <w:rPr>
          <w:b/>
          <w:bCs/>
          <w:szCs w:val="22"/>
          <w:lang w:val="lt-LT"/>
        </w:rPr>
      </w:pPr>
    </w:p>
    <w:p w14:paraId="39E56DE2" w14:textId="77777777" w:rsidR="00710B3D" w:rsidRPr="000E516D" w:rsidRDefault="00710B3D" w:rsidP="00710B3D">
      <w:pPr>
        <w:jc w:val="center"/>
        <w:outlineLvl w:val="0"/>
        <w:rPr>
          <w:b/>
          <w:bCs/>
          <w:szCs w:val="22"/>
          <w:lang w:val="lt-LT"/>
        </w:rPr>
      </w:pPr>
    </w:p>
    <w:p w14:paraId="31B5513E" w14:textId="77777777" w:rsidR="00710B3D" w:rsidRPr="000E516D" w:rsidRDefault="00710B3D" w:rsidP="00710B3D">
      <w:pPr>
        <w:jc w:val="center"/>
        <w:outlineLvl w:val="0"/>
        <w:rPr>
          <w:b/>
          <w:bCs/>
          <w:szCs w:val="22"/>
          <w:lang w:val="lt-LT"/>
        </w:rPr>
      </w:pPr>
    </w:p>
    <w:p w14:paraId="13FA7EB5" w14:textId="77777777" w:rsidR="00710B3D" w:rsidRPr="000E516D" w:rsidRDefault="00710B3D" w:rsidP="00710B3D">
      <w:pPr>
        <w:jc w:val="center"/>
        <w:outlineLvl w:val="0"/>
        <w:rPr>
          <w:b/>
          <w:bCs/>
          <w:szCs w:val="22"/>
          <w:lang w:val="lt-LT"/>
        </w:rPr>
      </w:pPr>
    </w:p>
    <w:p w14:paraId="0BDBAEAA" w14:textId="77777777" w:rsidR="00710B3D" w:rsidRPr="000E516D" w:rsidRDefault="00710B3D" w:rsidP="00710B3D">
      <w:pPr>
        <w:jc w:val="center"/>
        <w:outlineLvl w:val="0"/>
        <w:rPr>
          <w:b/>
          <w:bCs/>
          <w:szCs w:val="22"/>
          <w:lang w:val="lt-LT"/>
        </w:rPr>
      </w:pPr>
    </w:p>
    <w:p w14:paraId="05C8591F" w14:textId="77777777" w:rsidR="00710B3D" w:rsidRPr="000E516D" w:rsidRDefault="00710B3D" w:rsidP="00710B3D">
      <w:pPr>
        <w:jc w:val="center"/>
        <w:outlineLvl w:val="0"/>
        <w:rPr>
          <w:b/>
          <w:bCs/>
          <w:szCs w:val="22"/>
          <w:lang w:val="lt-LT"/>
        </w:rPr>
      </w:pPr>
    </w:p>
    <w:p w14:paraId="720FB7ED" w14:textId="77777777" w:rsidR="00710B3D" w:rsidRPr="000E516D" w:rsidRDefault="00710B3D" w:rsidP="00710B3D">
      <w:pPr>
        <w:jc w:val="center"/>
        <w:outlineLvl w:val="0"/>
        <w:rPr>
          <w:b/>
          <w:bCs/>
          <w:szCs w:val="22"/>
          <w:lang w:val="lt-LT"/>
        </w:rPr>
      </w:pPr>
    </w:p>
    <w:p w14:paraId="600FEBBE" w14:textId="77777777" w:rsidR="00710B3D" w:rsidRPr="000E516D" w:rsidRDefault="00710B3D" w:rsidP="00710B3D">
      <w:pPr>
        <w:jc w:val="center"/>
        <w:outlineLvl w:val="0"/>
        <w:rPr>
          <w:b/>
          <w:bCs/>
          <w:szCs w:val="22"/>
          <w:lang w:val="lt-LT"/>
        </w:rPr>
      </w:pPr>
    </w:p>
    <w:p w14:paraId="5DD3C08C" w14:textId="77777777" w:rsidR="00710B3D" w:rsidRPr="000E516D" w:rsidRDefault="00710B3D" w:rsidP="00710B3D">
      <w:pPr>
        <w:jc w:val="center"/>
        <w:outlineLvl w:val="0"/>
        <w:rPr>
          <w:b/>
          <w:bCs/>
          <w:szCs w:val="22"/>
          <w:lang w:val="lt-LT"/>
        </w:rPr>
      </w:pPr>
    </w:p>
    <w:p w14:paraId="1F8EA39D" w14:textId="77777777" w:rsidR="00710B3D" w:rsidRPr="000E516D" w:rsidRDefault="00710B3D" w:rsidP="00710B3D">
      <w:pPr>
        <w:jc w:val="center"/>
        <w:outlineLvl w:val="0"/>
        <w:rPr>
          <w:b/>
          <w:bCs/>
          <w:szCs w:val="22"/>
          <w:lang w:val="lt-LT"/>
        </w:rPr>
      </w:pPr>
    </w:p>
    <w:p w14:paraId="3E276EF7" w14:textId="77777777" w:rsidR="00710B3D" w:rsidRPr="000E516D" w:rsidRDefault="00710B3D" w:rsidP="00710B3D">
      <w:pPr>
        <w:jc w:val="center"/>
        <w:outlineLvl w:val="0"/>
        <w:rPr>
          <w:b/>
          <w:bCs/>
          <w:szCs w:val="22"/>
          <w:lang w:val="lt-LT"/>
        </w:rPr>
      </w:pPr>
    </w:p>
    <w:p w14:paraId="09D8C4AA" w14:textId="77777777" w:rsidR="00710B3D" w:rsidRPr="000E516D" w:rsidRDefault="00710B3D" w:rsidP="00710B3D">
      <w:pPr>
        <w:jc w:val="center"/>
        <w:outlineLvl w:val="0"/>
        <w:rPr>
          <w:b/>
          <w:bCs/>
          <w:szCs w:val="22"/>
          <w:lang w:val="lt-LT"/>
        </w:rPr>
      </w:pPr>
    </w:p>
    <w:p w14:paraId="5BFD5372" w14:textId="77777777" w:rsidR="00710B3D" w:rsidRPr="000E516D" w:rsidRDefault="00710B3D" w:rsidP="00710B3D">
      <w:pPr>
        <w:jc w:val="center"/>
        <w:outlineLvl w:val="0"/>
        <w:rPr>
          <w:b/>
          <w:bCs/>
          <w:szCs w:val="22"/>
          <w:lang w:val="lt-LT"/>
        </w:rPr>
      </w:pPr>
    </w:p>
    <w:p w14:paraId="20772444" w14:textId="77777777" w:rsidR="00710B3D" w:rsidRPr="000E516D" w:rsidRDefault="00710B3D" w:rsidP="00710B3D">
      <w:pPr>
        <w:jc w:val="center"/>
        <w:outlineLvl w:val="0"/>
        <w:rPr>
          <w:b/>
          <w:bCs/>
          <w:szCs w:val="22"/>
          <w:lang w:val="lt-LT"/>
        </w:rPr>
      </w:pPr>
    </w:p>
    <w:p w14:paraId="15B7151B" w14:textId="77777777" w:rsidR="00710B3D" w:rsidRPr="000E516D" w:rsidRDefault="00710B3D" w:rsidP="00710B3D">
      <w:pPr>
        <w:jc w:val="center"/>
        <w:outlineLvl w:val="0"/>
        <w:rPr>
          <w:b/>
          <w:bCs/>
          <w:szCs w:val="22"/>
          <w:lang w:val="lt-LT"/>
        </w:rPr>
      </w:pPr>
    </w:p>
    <w:p w14:paraId="2BB15C77" w14:textId="77777777" w:rsidR="00710B3D" w:rsidRPr="000E516D" w:rsidRDefault="00710B3D" w:rsidP="00710B3D">
      <w:pPr>
        <w:jc w:val="center"/>
        <w:outlineLvl w:val="0"/>
        <w:rPr>
          <w:b/>
          <w:bCs/>
          <w:szCs w:val="22"/>
          <w:lang w:val="lt-LT"/>
        </w:rPr>
      </w:pPr>
    </w:p>
    <w:p w14:paraId="4E3508C9" w14:textId="77777777" w:rsidR="00710B3D" w:rsidRPr="000E516D" w:rsidRDefault="00710B3D" w:rsidP="00710B3D">
      <w:pPr>
        <w:jc w:val="center"/>
        <w:outlineLvl w:val="0"/>
        <w:rPr>
          <w:b/>
          <w:bCs/>
          <w:szCs w:val="22"/>
          <w:lang w:val="lt-LT"/>
        </w:rPr>
      </w:pPr>
    </w:p>
    <w:p w14:paraId="639EF2C4" w14:textId="77777777" w:rsidR="00710B3D" w:rsidRPr="000E516D" w:rsidRDefault="00710B3D" w:rsidP="00710B3D">
      <w:pPr>
        <w:jc w:val="center"/>
        <w:outlineLvl w:val="0"/>
        <w:rPr>
          <w:b/>
          <w:bCs/>
          <w:szCs w:val="22"/>
          <w:lang w:val="lt-LT"/>
        </w:rPr>
      </w:pPr>
    </w:p>
    <w:p w14:paraId="63D42AAF" w14:textId="77777777" w:rsidR="00710B3D" w:rsidRPr="000E516D" w:rsidRDefault="00710B3D" w:rsidP="00710B3D">
      <w:pPr>
        <w:jc w:val="center"/>
        <w:outlineLvl w:val="0"/>
        <w:rPr>
          <w:b/>
          <w:bCs/>
          <w:szCs w:val="22"/>
          <w:lang w:val="lt-LT"/>
        </w:rPr>
      </w:pPr>
    </w:p>
    <w:p w14:paraId="5D76617A" w14:textId="77777777" w:rsidR="00710B3D" w:rsidRPr="000E516D" w:rsidRDefault="00710B3D" w:rsidP="00710B3D">
      <w:pPr>
        <w:jc w:val="center"/>
        <w:outlineLvl w:val="0"/>
        <w:rPr>
          <w:b/>
          <w:bCs/>
          <w:szCs w:val="22"/>
          <w:lang w:val="lt-LT"/>
        </w:rPr>
      </w:pPr>
    </w:p>
    <w:p w14:paraId="2186605C" w14:textId="77777777" w:rsidR="00710B3D" w:rsidRPr="000E516D" w:rsidRDefault="00710B3D" w:rsidP="00710B3D">
      <w:pPr>
        <w:jc w:val="center"/>
        <w:outlineLvl w:val="0"/>
        <w:rPr>
          <w:b/>
          <w:bCs/>
          <w:szCs w:val="22"/>
          <w:lang w:val="lt-LT"/>
        </w:rPr>
      </w:pPr>
    </w:p>
    <w:p w14:paraId="3B2B777F" w14:textId="77777777" w:rsidR="00710B3D" w:rsidRPr="000E516D" w:rsidRDefault="00710B3D" w:rsidP="00710B3D">
      <w:pPr>
        <w:jc w:val="center"/>
        <w:outlineLvl w:val="0"/>
        <w:rPr>
          <w:b/>
          <w:bCs/>
          <w:szCs w:val="22"/>
          <w:lang w:val="lt-LT"/>
        </w:rPr>
      </w:pPr>
      <w:r w:rsidRPr="000E516D">
        <w:rPr>
          <w:b/>
          <w:bCs/>
          <w:szCs w:val="22"/>
          <w:lang w:val="lt-LT"/>
        </w:rPr>
        <w:t>I PRIEDAS</w:t>
      </w:r>
    </w:p>
    <w:p w14:paraId="0D942752" w14:textId="77777777" w:rsidR="00710B3D" w:rsidRPr="000E516D" w:rsidRDefault="00710B3D" w:rsidP="00710B3D">
      <w:pPr>
        <w:jc w:val="center"/>
        <w:outlineLvl w:val="0"/>
        <w:rPr>
          <w:b/>
          <w:bCs/>
          <w:szCs w:val="22"/>
          <w:lang w:val="lt-LT"/>
        </w:rPr>
      </w:pPr>
    </w:p>
    <w:p w14:paraId="07B522A6" w14:textId="77777777" w:rsidR="00710B3D" w:rsidRPr="000E516D" w:rsidRDefault="00710B3D" w:rsidP="00710B3D">
      <w:pPr>
        <w:jc w:val="center"/>
        <w:outlineLvl w:val="0"/>
        <w:rPr>
          <w:szCs w:val="22"/>
          <w:lang w:val="lt-LT"/>
        </w:rPr>
      </w:pPr>
      <w:r w:rsidRPr="000E516D">
        <w:rPr>
          <w:b/>
          <w:bCs/>
          <w:szCs w:val="22"/>
          <w:lang w:val="lt-LT"/>
        </w:rPr>
        <w:t>PREPARATO CHARAKTERISTIKŲ SANTRAUKA</w:t>
      </w:r>
    </w:p>
    <w:p w14:paraId="4AFEF413" w14:textId="77777777" w:rsidR="00710B3D" w:rsidRPr="000E516D" w:rsidRDefault="00710B3D" w:rsidP="00710B3D">
      <w:pPr>
        <w:rPr>
          <w:szCs w:val="22"/>
          <w:lang w:val="lt-LT"/>
        </w:rPr>
      </w:pPr>
    </w:p>
    <w:p w14:paraId="31E65877" w14:textId="77777777" w:rsidR="00710B3D" w:rsidRPr="000E516D" w:rsidRDefault="00710B3D" w:rsidP="00710B3D">
      <w:pPr>
        <w:rPr>
          <w:szCs w:val="22"/>
          <w:lang w:val="lt-LT"/>
        </w:rPr>
      </w:pPr>
    </w:p>
    <w:p w14:paraId="6CDCA5B8" w14:textId="77777777" w:rsidR="00710B3D" w:rsidRPr="000E516D" w:rsidRDefault="00710B3D" w:rsidP="00710B3D">
      <w:pPr>
        <w:suppressAutoHyphens/>
        <w:ind w:left="567" w:hanging="567"/>
        <w:rPr>
          <w:b/>
          <w:bCs/>
          <w:szCs w:val="22"/>
          <w:lang w:val="lt-LT"/>
        </w:rPr>
      </w:pPr>
    </w:p>
    <w:p w14:paraId="67CE7189" w14:textId="77777777" w:rsidR="00710B3D" w:rsidRPr="000E516D" w:rsidRDefault="00710B3D" w:rsidP="00710B3D">
      <w:pPr>
        <w:suppressAutoHyphens/>
        <w:ind w:left="567" w:hanging="567"/>
        <w:rPr>
          <w:b/>
          <w:bCs/>
          <w:szCs w:val="22"/>
          <w:lang w:val="lt-LT"/>
        </w:rPr>
      </w:pPr>
    </w:p>
    <w:p w14:paraId="75E691F9" w14:textId="77777777" w:rsidR="00710B3D" w:rsidRPr="000E516D" w:rsidRDefault="00710B3D" w:rsidP="00710B3D">
      <w:pPr>
        <w:suppressAutoHyphens/>
        <w:ind w:left="567" w:hanging="567"/>
        <w:rPr>
          <w:b/>
          <w:bCs/>
          <w:szCs w:val="22"/>
          <w:lang w:val="lt-LT"/>
        </w:rPr>
      </w:pPr>
    </w:p>
    <w:p w14:paraId="297AEB4E" w14:textId="77777777" w:rsidR="00710B3D" w:rsidRPr="000E516D" w:rsidRDefault="00710B3D" w:rsidP="00710B3D">
      <w:pPr>
        <w:suppressAutoHyphens/>
        <w:ind w:left="567" w:hanging="567"/>
        <w:rPr>
          <w:b/>
          <w:bCs/>
          <w:szCs w:val="22"/>
          <w:lang w:val="lt-LT"/>
        </w:rPr>
      </w:pPr>
    </w:p>
    <w:p w14:paraId="6BA1CDE6" w14:textId="77777777" w:rsidR="00710B3D" w:rsidRPr="000E516D" w:rsidRDefault="00710B3D" w:rsidP="00710B3D">
      <w:pPr>
        <w:suppressAutoHyphens/>
        <w:ind w:left="567" w:hanging="567"/>
        <w:rPr>
          <w:b/>
          <w:bCs/>
          <w:szCs w:val="22"/>
          <w:lang w:val="lt-LT"/>
        </w:rPr>
      </w:pPr>
    </w:p>
    <w:p w14:paraId="3964E418" w14:textId="77777777" w:rsidR="00710B3D" w:rsidRPr="000E516D" w:rsidRDefault="00710B3D" w:rsidP="00710B3D">
      <w:pPr>
        <w:suppressAutoHyphens/>
        <w:ind w:left="567" w:hanging="567"/>
        <w:rPr>
          <w:b/>
          <w:bCs/>
          <w:szCs w:val="22"/>
          <w:lang w:val="lt-LT"/>
        </w:rPr>
      </w:pPr>
    </w:p>
    <w:p w14:paraId="6E8F4A27" w14:textId="77777777" w:rsidR="00710B3D" w:rsidRPr="000E516D" w:rsidRDefault="00710B3D" w:rsidP="00710B3D">
      <w:pPr>
        <w:suppressAutoHyphens/>
        <w:ind w:left="567" w:hanging="567"/>
        <w:rPr>
          <w:b/>
          <w:bCs/>
          <w:szCs w:val="22"/>
          <w:lang w:val="lt-LT"/>
        </w:rPr>
      </w:pPr>
    </w:p>
    <w:p w14:paraId="0A1CA76B" w14:textId="77777777" w:rsidR="00710B3D" w:rsidRPr="000E516D" w:rsidRDefault="00710B3D" w:rsidP="00710B3D">
      <w:pPr>
        <w:suppressAutoHyphens/>
        <w:ind w:left="567" w:hanging="567"/>
        <w:rPr>
          <w:b/>
          <w:bCs/>
          <w:szCs w:val="22"/>
          <w:lang w:val="lt-LT"/>
        </w:rPr>
      </w:pPr>
    </w:p>
    <w:p w14:paraId="084F610E" w14:textId="77777777" w:rsidR="00710B3D" w:rsidRPr="000E516D" w:rsidRDefault="00710B3D" w:rsidP="00710B3D">
      <w:pPr>
        <w:suppressAutoHyphens/>
        <w:ind w:left="567" w:hanging="567"/>
        <w:rPr>
          <w:b/>
          <w:bCs/>
          <w:szCs w:val="22"/>
          <w:lang w:val="lt-LT"/>
        </w:rPr>
      </w:pPr>
    </w:p>
    <w:p w14:paraId="684B1DDD" w14:textId="77777777" w:rsidR="00710B3D" w:rsidRPr="000E516D" w:rsidRDefault="00710B3D" w:rsidP="00710B3D">
      <w:pPr>
        <w:suppressAutoHyphens/>
        <w:ind w:left="567" w:hanging="567"/>
        <w:rPr>
          <w:b/>
          <w:bCs/>
          <w:szCs w:val="22"/>
          <w:lang w:val="lt-LT"/>
        </w:rPr>
      </w:pPr>
    </w:p>
    <w:p w14:paraId="24C5A7F0" w14:textId="77777777" w:rsidR="00710B3D" w:rsidRPr="000E516D" w:rsidRDefault="00710B3D" w:rsidP="00710B3D">
      <w:pPr>
        <w:suppressAutoHyphens/>
        <w:ind w:left="567" w:hanging="567"/>
        <w:rPr>
          <w:b/>
          <w:bCs/>
          <w:szCs w:val="22"/>
          <w:lang w:val="lt-LT"/>
        </w:rPr>
      </w:pPr>
    </w:p>
    <w:p w14:paraId="4DC8774E" w14:textId="77777777" w:rsidR="00710B3D" w:rsidRPr="000E516D" w:rsidRDefault="00710B3D" w:rsidP="00710B3D">
      <w:pPr>
        <w:suppressAutoHyphens/>
        <w:ind w:left="567" w:hanging="567"/>
        <w:rPr>
          <w:b/>
          <w:bCs/>
          <w:szCs w:val="22"/>
          <w:lang w:val="lt-LT"/>
        </w:rPr>
      </w:pPr>
    </w:p>
    <w:p w14:paraId="1E95D25D" w14:textId="77777777" w:rsidR="00710B3D" w:rsidRPr="000E516D" w:rsidRDefault="00710B3D" w:rsidP="00710B3D">
      <w:pPr>
        <w:suppressAutoHyphens/>
        <w:ind w:left="567" w:hanging="567"/>
        <w:rPr>
          <w:b/>
          <w:bCs/>
          <w:szCs w:val="22"/>
          <w:lang w:val="lt-LT"/>
        </w:rPr>
      </w:pPr>
    </w:p>
    <w:p w14:paraId="74B40A41" w14:textId="77777777" w:rsidR="00710B3D" w:rsidRPr="000E516D" w:rsidRDefault="00710B3D" w:rsidP="00710B3D">
      <w:pPr>
        <w:suppressAutoHyphens/>
        <w:ind w:left="567" w:hanging="567"/>
        <w:rPr>
          <w:b/>
          <w:bCs/>
          <w:szCs w:val="22"/>
          <w:lang w:val="lt-LT"/>
        </w:rPr>
      </w:pPr>
    </w:p>
    <w:p w14:paraId="39FA62F7" w14:textId="77777777" w:rsidR="00710B3D" w:rsidRPr="000E516D" w:rsidRDefault="00710B3D" w:rsidP="00710B3D">
      <w:pPr>
        <w:suppressAutoHyphens/>
        <w:ind w:left="567" w:hanging="567"/>
        <w:rPr>
          <w:b/>
          <w:bCs/>
          <w:szCs w:val="22"/>
          <w:lang w:val="lt-LT"/>
        </w:rPr>
      </w:pPr>
    </w:p>
    <w:p w14:paraId="55B3613D" w14:textId="77777777" w:rsidR="00710B3D" w:rsidRPr="000E516D" w:rsidRDefault="00710B3D" w:rsidP="00710B3D">
      <w:pPr>
        <w:suppressAutoHyphens/>
        <w:ind w:left="567" w:hanging="567"/>
        <w:rPr>
          <w:b/>
          <w:bCs/>
          <w:szCs w:val="22"/>
          <w:lang w:val="lt-LT"/>
        </w:rPr>
      </w:pPr>
    </w:p>
    <w:p w14:paraId="5DA65440" w14:textId="77777777" w:rsidR="00710B3D" w:rsidRPr="000E516D" w:rsidRDefault="00710B3D" w:rsidP="00710B3D">
      <w:pPr>
        <w:suppressAutoHyphens/>
        <w:ind w:left="567" w:hanging="567"/>
        <w:rPr>
          <w:b/>
          <w:bCs/>
          <w:szCs w:val="22"/>
          <w:lang w:val="lt-LT"/>
        </w:rPr>
      </w:pPr>
    </w:p>
    <w:p w14:paraId="50FAF517" w14:textId="77777777" w:rsidR="00710B3D" w:rsidRPr="000E516D" w:rsidRDefault="00710B3D" w:rsidP="00710B3D">
      <w:pPr>
        <w:suppressAutoHyphens/>
        <w:ind w:left="567" w:hanging="567"/>
        <w:rPr>
          <w:b/>
          <w:bCs/>
          <w:szCs w:val="22"/>
          <w:lang w:val="lt-LT"/>
        </w:rPr>
      </w:pPr>
    </w:p>
    <w:p w14:paraId="46994507" w14:textId="77777777" w:rsidR="00710B3D" w:rsidRPr="000E516D" w:rsidRDefault="00710B3D" w:rsidP="00710B3D">
      <w:pPr>
        <w:suppressAutoHyphens/>
        <w:ind w:left="567" w:hanging="567"/>
        <w:rPr>
          <w:b/>
          <w:bCs/>
          <w:szCs w:val="22"/>
          <w:lang w:val="lt-LT"/>
        </w:rPr>
      </w:pPr>
    </w:p>
    <w:p w14:paraId="00F9F6F0" w14:textId="77777777" w:rsidR="00710B3D" w:rsidRPr="000E516D" w:rsidRDefault="00710B3D" w:rsidP="00710B3D">
      <w:pPr>
        <w:suppressAutoHyphens/>
        <w:ind w:left="567" w:hanging="567"/>
        <w:rPr>
          <w:b/>
          <w:bCs/>
          <w:szCs w:val="22"/>
          <w:lang w:val="lt-LT"/>
        </w:rPr>
      </w:pPr>
    </w:p>
    <w:p w14:paraId="1082FD0D" w14:textId="77777777" w:rsidR="00710B3D" w:rsidRPr="000E516D" w:rsidRDefault="00710B3D" w:rsidP="00710B3D">
      <w:pPr>
        <w:suppressAutoHyphens/>
        <w:ind w:left="567" w:hanging="567"/>
        <w:rPr>
          <w:b/>
          <w:bCs/>
          <w:szCs w:val="22"/>
          <w:lang w:val="lt-LT"/>
        </w:rPr>
      </w:pPr>
    </w:p>
    <w:p w14:paraId="0C32A77B" w14:textId="77777777" w:rsidR="00710B3D" w:rsidRPr="000E516D" w:rsidRDefault="00710B3D" w:rsidP="00710B3D">
      <w:pPr>
        <w:suppressAutoHyphens/>
        <w:ind w:left="567" w:hanging="567"/>
        <w:rPr>
          <w:b/>
          <w:bCs/>
          <w:szCs w:val="22"/>
          <w:lang w:val="lt-LT"/>
        </w:rPr>
      </w:pPr>
    </w:p>
    <w:p w14:paraId="0E4FCACD" w14:textId="77777777" w:rsidR="00710B3D" w:rsidRPr="000E516D" w:rsidRDefault="00710B3D" w:rsidP="00710B3D">
      <w:pPr>
        <w:suppressAutoHyphens/>
        <w:ind w:left="567" w:hanging="567"/>
        <w:rPr>
          <w:b/>
          <w:bCs/>
          <w:szCs w:val="22"/>
          <w:lang w:val="lt-LT"/>
        </w:rPr>
      </w:pPr>
    </w:p>
    <w:p w14:paraId="2623E3A4" w14:textId="77777777" w:rsidR="00710B3D" w:rsidRPr="000E516D" w:rsidRDefault="00710B3D" w:rsidP="00710B3D">
      <w:pPr>
        <w:suppressAutoHyphens/>
        <w:ind w:left="567" w:hanging="567"/>
        <w:rPr>
          <w:b/>
          <w:bCs/>
          <w:szCs w:val="22"/>
          <w:lang w:val="lt-LT"/>
        </w:rPr>
      </w:pPr>
    </w:p>
    <w:p w14:paraId="49E0DF82" w14:textId="77777777" w:rsidR="00710B3D" w:rsidRPr="000E516D" w:rsidRDefault="00710B3D" w:rsidP="00710B3D">
      <w:pPr>
        <w:suppressAutoHyphens/>
        <w:ind w:left="567" w:hanging="567"/>
        <w:rPr>
          <w:szCs w:val="22"/>
          <w:lang w:val="lt-LT"/>
        </w:rPr>
      </w:pPr>
      <w:r w:rsidRPr="000E516D">
        <w:rPr>
          <w:b/>
          <w:bCs/>
          <w:szCs w:val="22"/>
          <w:lang w:val="lt-LT"/>
        </w:rPr>
        <w:t>1.</w:t>
      </w:r>
      <w:r w:rsidRPr="000E516D">
        <w:rPr>
          <w:b/>
          <w:bCs/>
          <w:szCs w:val="22"/>
          <w:lang w:val="lt-LT"/>
        </w:rPr>
        <w:tab/>
        <w:t>VAISTINIO PREPARATO PAVADINIMAS</w:t>
      </w:r>
    </w:p>
    <w:p w14:paraId="52EB6703" w14:textId="77777777" w:rsidR="00710B3D" w:rsidRPr="000E516D" w:rsidRDefault="00710B3D" w:rsidP="00710B3D">
      <w:pPr>
        <w:rPr>
          <w:iCs/>
          <w:szCs w:val="22"/>
          <w:lang w:val="lt-LT"/>
        </w:rPr>
      </w:pPr>
    </w:p>
    <w:p w14:paraId="2BDBCC16" w14:textId="77777777" w:rsidR="00710B3D" w:rsidRPr="000E516D" w:rsidRDefault="00710B3D" w:rsidP="00710B3D">
      <w:pPr>
        <w:widowControl w:val="0"/>
        <w:rPr>
          <w:szCs w:val="22"/>
          <w:lang w:val="lt-LT"/>
        </w:rPr>
      </w:pPr>
      <w:r w:rsidRPr="000E516D">
        <w:rPr>
          <w:szCs w:val="22"/>
          <w:lang w:val="lt-LT"/>
        </w:rPr>
        <w:t>Mitomycin medac 40 mg milteliai ir tirpiklis šlapimo pūslės tirpalui</w:t>
      </w:r>
    </w:p>
    <w:p w14:paraId="2A313459" w14:textId="77777777" w:rsidR="00710B3D" w:rsidRPr="000E516D" w:rsidRDefault="00710B3D" w:rsidP="00710B3D">
      <w:pPr>
        <w:widowControl w:val="0"/>
        <w:rPr>
          <w:szCs w:val="22"/>
          <w:lang w:val="lt-LT"/>
        </w:rPr>
      </w:pPr>
    </w:p>
    <w:p w14:paraId="3CB1F154" w14:textId="77777777" w:rsidR="00710B3D" w:rsidRPr="000E516D" w:rsidRDefault="00710B3D" w:rsidP="00710B3D">
      <w:pPr>
        <w:rPr>
          <w:iCs/>
          <w:szCs w:val="22"/>
          <w:lang w:val="lt-LT"/>
        </w:rPr>
      </w:pPr>
    </w:p>
    <w:p w14:paraId="118409CC" w14:textId="77777777" w:rsidR="00710B3D" w:rsidRPr="000E516D" w:rsidRDefault="00710B3D" w:rsidP="00710B3D">
      <w:pPr>
        <w:suppressAutoHyphens/>
        <w:ind w:left="567" w:hanging="567"/>
        <w:rPr>
          <w:szCs w:val="22"/>
          <w:lang w:val="lt-LT"/>
        </w:rPr>
      </w:pPr>
      <w:r w:rsidRPr="000E516D">
        <w:rPr>
          <w:b/>
          <w:bCs/>
          <w:szCs w:val="22"/>
          <w:lang w:val="lt-LT"/>
        </w:rPr>
        <w:t>2.</w:t>
      </w:r>
      <w:r w:rsidRPr="000E516D">
        <w:rPr>
          <w:b/>
          <w:bCs/>
          <w:szCs w:val="22"/>
          <w:lang w:val="lt-LT"/>
        </w:rPr>
        <w:tab/>
        <w:t>KOKYBINĖ IR KIEKYBINĖ SUDĖTIS</w:t>
      </w:r>
    </w:p>
    <w:p w14:paraId="11788844" w14:textId="77777777" w:rsidR="00710B3D" w:rsidRPr="000E516D" w:rsidRDefault="00710B3D" w:rsidP="00710B3D">
      <w:pPr>
        <w:rPr>
          <w:iCs/>
          <w:szCs w:val="22"/>
          <w:lang w:val="lt-LT"/>
        </w:rPr>
      </w:pPr>
    </w:p>
    <w:p w14:paraId="5810522C" w14:textId="77777777" w:rsidR="00710B3D" w:rsidRPr="000E516D" w:rsidRDefault="00710B3D" w:rsidP="00710B3D">
      <w:pPr>
        <w:widowControl w:val="0"/>
        <w:rPr>
          <w:szCs w:val="22"/>
          <w:lang w:val="lt-LT"/>
        </w:rPr>
      </w:pPr>
      <w:r w:rsidRPr="000E516D">
        <w:rPr>
          <w:szCs w:val="22"/>
          <w:lang w:val="lt-LT"/>
        </w:rPr>
        <w:t>Kiekviename Mitomycin medac flakone yra 40 mg mitomicino.</w:t>
      </w:r>
    </w:p>
    <w:p w14:paraId="094AF417" w14:textId="77777777" w:rsidR="00463256" w:rsidRPr="000E516D" w:rsidRDefault="00463256" w:rsidP="00710B3D">
      <w:pPr>
        <w:rPr>
          <w:szCs w:val="22"/>
          <w:lang w:val="lt-LT"/>
        </w:rPr>
      </w:pPr>
    </w:p>
    <w:p w14:paraId="35316A3F" w14:textId="77777777" w:rsidR="00710B3D" w:rsidRPr="000E516D" w:rsidRDefault="00710B3D" w:rsidP="00710B3D">
      <w:pPr>
        <w:outlineLvl w:val="0"/>
        <w:rPr>
          <w:szCs w:val="22"/>
          <w:lang w:val="lt-LT"/>
        </w:rPr>
      </w:pPr>
      <w:r w:rsidRPr="000E516D">
        <w:rPr>
          <w:szCs w:val="22"/>
          <w:lang w:val="lt-LT"/>
        </w:rPr>
        <w:t>Visos pagalbinės medžiagos išvardytos 6.1 skyriuje.</w:t>
      </w:r>
    </w:p>
    <w:p w14:paraId="43C5B8B8" w14:textId="77777777" w:rsidR="00710B3D" w:rsidRPr="000E516D" w:rsidRDefault="00710B3D" w:rsidP="00710B3D">
      <w:pPr>
        <w:outlineLvl w:val="0"/>
        <w:rPr>
          <w:szCs w:val="22"/>
          <w:lang w:val="lt-LT"/>
        </w:rPr>
      </w:pPr>
    </w:p>
    <w:p w14:paraId="134C4FC6" w14:textId="77777777" w:rsidR="00710B3D" w:rsidRPr="000E516D" w:rsidRDefault="00710B3D" w:rsidP="00710B3D">
      <w:pPr>
        <w:rPr>
          <w:szCs w:val="22"/>
          <w:lang w:val="lt-LT"/>
        </w:rPr>
      </w:pPr>
    </w:p>
    <w:p w14:paraId="719D2C1A" w14:textId="77777777" w:rsidR="00710B3D" w:rsidRPr="000E516D" w:rsidRDefault="00710B3D" w:rsidP="00710B3D">
      <w:pPr>
        <w:suppressAutoHyphens/>
        <w:ind w:left="567" w:hanging="567"/>
        <w:rPr>
          <w:b/>
          <w:caps/>
          <w:szCs w:val="22"/>
          <w:lang w:val="lt-LT"/>
        </w:rPr>
      </w:pPr>
      <w:r w:rsidRPr="000E516D">
        <w:rPr>
          <w:b/>
          <w:bCs/>
          <w:szCs w:val="22"/>
          <w:lang w:val="lt-LT"/>
        </w:rPr>
        <w:t>3.</w:t>
      </w:r>
      <w:r w:rsidRPr="000E516D">
        <w:rPr>
          <w:b/>
          <w:bCs/>
          <w:szCs w:val="22"/>
          <w:lang w:val="lt-LT"/>
        </w:rPr>
        <w:tab/>
        <w:t>FARMACINĖ FORMA</w:t>
      </w:r>
    </w:p>
    <w:p w14:paraId="35B1E518" w14:textId="77777777" w:rsidR="00710B3D" w:rsidRPr="000E516D" w:rsidRDefault="00710B3D" w:rsidP="00710B3D">
      <w:pPr>
        <w:rPr>
          <w:szCs w:val="22"/>
          <w:lang w:val="lt-LT"/>
        </w:rPr>
      </w:pPr>
    </w:p>
    <w:p w14:paraId="04AEA91B" w14:textId="77777777" w:rsidR="00710B3D" w:rsidRPr="000E516D" w:rsidRDefault="00710B3D" w:rsidP="00710B3D">
      <w:pPr>
        <w:widowControl w:val="0"/>
        <w:rPr>
          <w:szCs w:val="22"/>
          <w:lang w:val="lt-LT"/>
        </w:rPr>
      </w:pPr>
      <w:r w:rsidRPr="000E516D">
        <w:rPr>
          <w:szCs w:val="22"/>
          <w:lang w:val="lt-LT"/>
        </w:rPr>
        <w:t>Milteliai ir tirpiklis šlapimo pūslės tirpalui.</w:t>
      </w:r>
    </w:p>
    <w:p w14:paraId="3B9A2D0D" w14:textId="77777777" w:rsidR="00710B3D" w:rsidRPr="000E516D" w:rsidRDefault="00710B3D" w:rsidP="00710B3D">
      <w:pPr>
        <w:widowControl w:val="0"/>
        <w:rPr>
          <w:szCs w:val="22"/>
          <w:lang w:val="lt-LT"/>
        </w:rPr>
      </w:pPr>
    </w:p>
    <w:p w14:paraId="24BF2710" w14:textId="77777777" w:rsidR="00710B3D" w:rsidRPr="000E516D" w:rsidRDefault="00710B3D" w:rsidP="00710B3D">
      <w:pPr>
        <w:widowControl w:val="0"/>
        <w:rPr>
          <w:szCs w:val="22"/>
          <w:lang w:val="lt-LT"/>
        </w:rPr>
      </w:pPr>
      <w:r w:rsidRPr="000E516D">
        <w:rPr>
          <w:szCs w:val="22"/>
          <w:lang w:val="lt-LT"/>
        </w:rPr>
        <w:t>Milteliai: pilkos arba pilkai mėlynos spalvos milteliai ar miltelių gumulėlis.</w:t>
      </w:r>
    </w:p>
    <w:p w14:paraId="544A5466" w14:textId="77777777" w:rsidR="00710B3D" w:rsidRPr="000E516D" w:rsidRDefault="00710B3D" w:rsidP="00710B3D">
      <w:pPr>
        <w:widowControl w:val="0"/>
        <w:rPr>
          <w:szCs w:val="22"/>
          <w:lang w:val="lt-LT"/>
        </w:rPr>
      </w:pPr>
      <w:r w:rsidRPr="000E516D">
        <w:rPr>
          <w:szCs w:val="22"/>
          <w:lang w:val="lt-LT"/>
        </w:rPr>
        <w:t>Tirpiklis: skaidrus ir bespalvis tirpalas.</w:t>
      </w:r>
    </w:p>
    <w:p w14:paraId="4294A0C0" w14:textId="77777777" w:rsidR="00710B3D" w:rsidRPr="000E516D" w:rsidRDefault="00710B3D" w:rsidP="00710B3D">
      <w:pPr>
        <w:rPr>
          <w:szCs w:val="22"/>
          <w:lang w:val="lt-LT"/>
        </w:rPr>
      </w:pPr>
    </w:p>
    <w:p w14:paraId="5AE7BB77" w14:textId="77777777" w:rsidR="00710B3D" w:rsidRPr="000E516D" w:rsidRDefault="00710B3D" w:rsidP="00710B3D">
      <w:pPr>
        <w:rPr>
          <w:szCs w:val="22"/>
          <w:lang w:val="lt-LT"/>
        </w:rPr>
      </w:pPr>
    </w:p>
    <w:p w14:paraId="070FBCA5" w14:textId="4471E541" w:rsidR="00710B3D" w:rsidRPr="000E516D" w:rsidRDefault="00710B3D" w:rsidP="00710B3D">
      <w:pPr>
        <w:suppressAutoHyphens/>
        <w:ind w:left="567" w:hanging="567"/>
        <w:rPr>
          <w:caps/>
          <w:szCs w:val="22"/>
          <w:lang w:val="lt-LT"/>
        </w:rPr>
      </w:pPr>
      <w:r w:rsidRPr="000E516D">
        <w:rPr>
          <w:b/>
          <w:bCs/>
          <w:caps/>
          <w:szCs w:val="22"/>
          <w:lang w:val="lt-LT"/>
        </w:rPr>
        <w:t>4</w:t>
      </w:r>
      <w:r w:rsidRPr="000E516D">
        <w:rPr>
          <w:b/>
          <w:bCs/>
          <w:caps/>
          <w:szCs w:val="22"/>
          <w:lang w:val="lt-LT"/>
        </w:rPr>
        <w:tab/>
      </w:r>
      <w:r w:rsidRPr="000E516D">
        <w:rPr>
          <w:b/>
          <w:bCs/>
          <w:szCs w:val="22"/>
          <w:lang w:val="lt-LT"/>
        </w:rPr>
        <w:t>KLINIKINĖ INFORMACIJA</w:t>
      </w:r>
    </w:p>
    <w:p w14:paraId="01C4B573" w14:textId="77777777" w:rsidR="00710B3D" w:rsidRPr="000E516D" w:rsidRDefault="00710B3D" w:rsidP="00710B3D">
      <w:pPr>
        <w:rPr>
          <w:szCs w:val="22"/>
          <w:lang w:val="lt-LT"/>
        </w:rPr>
      </w:pPr>
    </w:p>
    <w:p w14:paraId="7271B665" w14:textId="77777777" w:rsidR="00710B3D" w:rsidRPr="000E516D" w:rsidRDefault="00710B3D" w:rsidP="00710B3D">
      <w:pPr>
        <w:ind w:left="567" w:hanging="567"/>
        <w:outlineLvl w:val="0"/>
        <w:rPr>
          <w:szCs w:val="22"/>
          <w:lang w:val="lt-LT"/>
        </w:rPr>
      </w:pPr>
      <w:r w:rsidRPr="000E516D">
        <w:rPr>
          <w:b/>
          <w:bCs/>
          <w:szCs w:val="22"/>
          <w:lang w:val="lt-LT"/>
        </w:rPr>
        <w:t>4.1</w:t>
      </w:r>
      <w:r w:rsidRPr="000E516D">
        <w:rPr>
          <w:b/>
          <w:bCs/>
          <w:szCs w:val="22"/>
          <w:lang w:val="lt-LT"/>
        </w:rPr>
        <w:tab/>
        <w:t>Terapinės indikacijos</w:t>
      </w:r>
    </w:p>
    <w:p w14:paraId="0F6F34B0" w14:textId="77777777" w:rsidR="00710B3D" w:rsidRPr="000E516D" w:rsidRDefault="00710B3D" w:rsidP="00710B3D">
      <w:pPr>
        <w:rPr>
          <w:szCs w:val="22"/>
          <w:lang w:val="lt-LT"/>
        </w:rPr>
      </w:pPr>
    </w:p>
    <w:p w14:paraId="3844EF06" w14:textId="7C190A1A" w:rsidR="00710B3D" w:rsidRPr="000E516D" w:rsidRDefault="00710B3D" w:rsidP="00710B3D">
      <w:pPr>
        <w:pStyle w:val="Pagrindinistekstas2"/>
        <w:jc w:val="left"/>
        <w:rPr>
          <w:szCs w:val="22"/>
          <w:lang w:val="lt-LT"/>
        </w:rPr>
      </w:pPr>
      <w:r w:rsidRPr="000E516D">
        <w:rPr>
          <w:rFonts w:eastAsia="Calibri"/>
          <w:szCs w:val="22"/>
          <w:lang w:val="lt-LT"/>
        </w:rPr>
        <w:t>Mitom</w:t>
      </w:r>
      <w:r w:rsidR="00E03286" w:rsidRPr="000E516D">
        <w:rPr>
          <w:rFonts w:eastAsia="Calibri"/>
          <w:szCs w:val="22"/>
          <w:lang w:val="lt-LT"/>
        </w:rPr>
        <w:t>ycin</w:t>
      </w:r>
      <w:r w:rsidRPr="000E516D">
        <w:rPr>
          <w:rFonts w:eastAsia="Calibri"/>
          <w:szCs w:val="22"/>
          <w:lang w:val="lt-LT"/>
        </w:rPr>
        <w:t xml:space="preserve"> </w:t>
      </w:r>
      <w:r w:rsidRPr="000E516D">
        <w:rPr>
          <w:szCs w:val="22"/>
          <w:lang w:val="lt-LT"/>
        </w:rPr>
        <w:t xml:space="preserve">medac skirtas </w:t>
      </w:r>
      <w:r w:rsidRPr="000E516D">
        <w:rPr>
          <w:rFonts w:eastAsia="Calibri"/>
          <w:szCs w:val="22"/>
          <w:lang w:val="lt-LT"/>
        </w:rPr>
        <w:t>v</w:t>
      </w:r>
      <w:r w:rsidRPr="000E516D">
        <w:rPr>
          <w:rFonts w:eastAsia="Calibri"/>
          <w:bCs/>
          <w:szCs w:val="22"/>
          <w:lang w:val="lt-LT" w:eastAsia="de-DE"/>
        </w:rPr>
        <w:t>artoti</w:t>
      </w:r>
      <w:r w:rsidRPr="000E516D">
        <w:rPr>
          <w:rFonts w:eastAsia="Calibri"/>
          <w:b/>
          <w:bCs/>
          <w:szCs w:val="22"/>
          <w:lang w:val="lt-LT" w:eastAsia="de-DE"/>
        </w:rPr>
        <w:t xml:space="preserve"> </w:t>
      </w:r>
      <w:r w:rsidRPr="000E516D">
        <w:rPr>
          <w:rFonts w:eastAsia="Calibri"/>
          <w:i/>
          <w:szCs w:val="22"/>
          <w:u w:val="single"/>
          <w:lang w:val="lt-LT"/>
        </w:rPr>
        <w:t>į šlapimo pūslę</w:t>
      </w:r>
      <w:r w:rsidRPr="000E516D">
        <w:rPr>
          <w:rFonts w:eastAsia="Calibri"/>
          <w:b/>
          <w:bCs/>
          <w:szCs w:val="22"/>
          <w:lang w:val="lt-LT" w:eastAsia="de-DE"/>
        </w:rPr>
        <w:t xml:space="preserve"> </w:t>
      </w:r>
      <w:r w:rsidRPr="000E516D">
        <w:rPr>
          <w:szCs w:val="22"/>
          <w:lang w:val="lt-LT" w:eastAsia="de-DE"/>
        </w:rPr>
        <w:t>suaugusių</w:t>
      </w:r>
      <w:r w:rsidR="00680D35" w:rsidRPr="000E516D">
        <w:rPr>
          <w:szCs w:val="22"/>
          <w:lang w:val="lt-LT" w:eastAsia="de-DE"/>
        </w:rPr>
        <w:t>jų</w:t>
      </w:r>
      <w:r w:rsidRPr="000E516D">
        <w:rPr>
          <w:rFonts w:eastAsia="Calibri"/>
          <w:szCs w:val="22"/>
          <w:lang w:val="lt-LT" w:eastAsia="de-DE"/>
        </w:rPr>
        <w:t xml:space="preserve"> paviršinės šlapimo pūslės karcinomos atkryčio profilaktikai po transuretrinės rezekcijos.</w:t>
      </w:r>
    </w:p>
    <w:p w14:paraId="47927DAA" w14:textId="77777777" w:rsidR="00710B3D" w:rsidRPr="000E516D" w:rsidRDefault="00710B3D" w:rsidP="00710B3D">
      <w:pPr>
        <w:rPr>
          <w:szCs w:val="22"/>
          <w:lang w:val="lt-LT"/>
        </w:rPr>
      </w:pPr>
    </w:p>
    <w:p w14:paraId="59EBBD58" w14:textId="77777777" w:rsidR="00710B3D" w:rsidRPr="000E516D" w:rsidRDefault="00710B3D" w:rsidP="00710B3D">
      <w:pPr>
        <w:spacing w:line="240" w:lineRule="auto"/>
        <w:outlineLvl w:val="0"/>
        <w:rPr>
          <w:b/>
          <w:szCs w:val="22"/>
          <w:lang w:val="lt-LT"/>
        </w:rPr>
      </w:pPr>
      <w:r w:rsidRPr="000E516D">
        <w:rPr>
          <w:b/>
          <w:bCs/>
          <w:szCs w:val="22"/>
          <w:lang w:val="lt-LT"/>
        </w:rPr>
        <w:t>4.2</w:t>
      </w:r>
      <w:r w:rsidRPr="000E516D">
        <w:rPr>
          <w:b/>
          <w:bCs/>
          <w:szCs w:val="22"/>
          <w:lang w:val="lt-LT"/>
        </w:rPr>
        <w:tab/>
        <w:t>Dozavimas ir vartojimo metodas</w:t>
      </w:r>
    </w:p>
    <w:p w14:paraId="43CBC9F6" w14:textId="77777777" w:rsidR="00710B3D" w:rsidRPr="000E516D" w:rsidRDefault="00710B3D" w:rsidP="00710B3D">
      <w:pPr>
        <w:rPr>
          <w:szCs w:val="22"/>
          <w:lang w:val="lt-LT"/>
        </w:rPr>
      </w:pPr>
    </w:p>
    <w:p w14:paraId="7C0FB8E8" w14:textId="77777777" w:rsidR="00710B3D" w:rsidRPr="000E516D" w:rsidRDefault="00710B3D" w:rsidP="00710B3D">
      <w:pPr>
        <w:rPr>
          <w:szCs w:val="22"/>
          <w:lang w:val="lt-LT"/>
        </w:rPr>
      </w:pPr>
      <w:r w:rsidRPr="000E516D">
        <w:rPr>
          <w:szCs w:val="22"/>
          <w:lang w:val="lt-LT"/>
        </w:rPr>
        <w:t>Mitomycin medac gali skirti tik gydytojas, turintis gydymo patirties šioje srityje ir tik pagal griežtas indikacijas.</w:t>
      </w:r>
    </w:p>
    <w:p w14:paraId="0235949F" w14:textId="77777777" w:rsidR="00710B3D" w:rsidRPr="000E516D" w:rsidRDefault="00710B3D" w:rsidP="00710B3D">
      <w:pPr>
        <w:rPr>
          <w:szCs w:val="22"/>
          <w:lang w:val="lt-LT"/>
        </w:rPr>
      </w:pPr>
    </w:p>
    <w:p w14:paraId="5C934072" w14:textId="650883FF" w:rsidR="00710B3D" w:rsidRPr="000E516D" w:rsidRDefault="00710B3D" w:rsidP="00710B3D">
      <w:pPr>
        <w:rPr>
          <w:szCs w:val="22"/>
          <w:lang w:val="lt-LT"/>
        </w:rPr>
      </w:pPr>
      <w:r w:rsidRPr="000E516D">
        <w:rPr>
          <w:szCs w:val="22"/>
          <w:lang w:val="lt-LT"/>
        </w:rPr>
        <w:t>Mitomycin medac skirtas vartoti</w:t>
      </w:r>
      <w:r w:rsidR="000C0B4D" w:rsidRPr="000E516D">
        <w:rPr>
          <w:szCs w:val="22"/>
          <w:lang w:val="lt-LT"/>
        </w:rPr>
        <w:t xml:space="preserve"> tik</w:t>
      </w:r>
      <w:r w:rsidRPr="000E516D">
        <w:rPr>
          <w:szCs w:val="22"/>
          <w:lang w:val="lt-LT"/>
        </w:rPr>
        <w:t xml:space="preserve"> į šlapimo pūslę po paruošimo.</w:t>
      </w:r>
    </w:p>
    <w:p w14:paraId="181C4776" w14:textId="77777777" w:rsidR="00710B3D" w:rsidRPr="000E516D" w:rsidRDefault="00710B3D" w:rsidP="00710B3D">
      <w:pPr>
        <w:rPr>
          <w:szCs w:val="22"/>
          <w:lang w:val="lt-LT"/>
        </w:rPr>
      </w:pPr>
    </w:p>
    <w:p w14:paraId="0FEE2F85" w14:textId="77777777" w:rsidR="00710B3D" w:rsidRPr="000E516D" w:rsidRDefault="00710B3D" w:rsidP="00710B3D">
      <w:pPr>
        <w:rPr>
          <w:szCs w:val="22"/>
          <w:u w:val="single"/>
          <w:lang w:val="lt-LT"/>
        </w:rPr>
      </w:pPr>
      <w:r w:rsidRPr="000E516D">
        <w:rPr>
          <w:szCs w:val="22"/>
          <w:u w:val="single"/>
          <w:lang w:val="lt-LT"/>
        </w:rPr>
        <w:t xml:space="preserve">Dozavimas </w:t>
      </w:r>
    </w:p>
    <w:p w14:paraId="3FA1B6E4" w14:textId="77777777" w:rsidR="00710B3D" w:rsidRPr="000E516D" w:rsidRDefault="00710B3D" w:rsidP="00710B3D">
      <w:pPr>
        <w:rPr>
          <w:szCs w:val="22"/>
          <w:lang w:val="lt-LT"/>
        </w:rPr>
      </w:pPr>
    </w:p>
    <w:p w14:paraId="12BCC00E" w14:textId="7C46DAD9" w:rsidR="000C0B4D" w:rsidRPr="000E516D" w:rsidRDefault="000C0B4D" w:rsidP="00710B3D">
      <w:pPr>
        <w:rPr>
          <w:szCs w:val="22"/>
          <w:lang w:val="lt-LT"/>
        </w:rPr>
      </w:pPr>
      <w:r w:rsidRPr="000E516D">
        <w:rPr>
          <w:szCs w:val="22"/>
          <w:lang w:val="lt-LT"/>
        </w:rPr>
        <w:t>Vienai inst</w:t>
      </w:r>
      <w:r w:rsidR="006D0E96" w:rsidRPr="000E516D">
        <w:rPr>
          <w:szCs w:val="22"/>
          <w:lang w:val="lt-LT"/>
        </w:rPr>
        <w:t>i</w:t>
      </w:r>
      <w:r w:rsidRPr="000E516D">
        <w:rPr>
          <w:szCs w:val="22"/>
          <w:lang w:val="lt-LT"/>
        </w:rPr>
        <w:t>liacijai į šlapimo pūslę reikia vieno flakono turinio.</w:t>
      </w:r>
    </w:p>
    <w:p w14:paraId="6E209A92" w14:textId="77777777" w:rsidR="000C0B4D" w:rsidRPr="000E516D" w:rsidRDefault="000C0B4D" w:rsidP="00710B3D">
      <w:pPr>
        <w:rPr>
          <w:szCs w:val="22"/>
          <w:lang w:val="lt-LT"/>
        </w:rPr>
      </w:pPr>
    </w:p>
    <w:p w14:paraId="39F21DCC" w14:textId="77777777" w:rsidR="00710B3D" w:rsidRPr="000E516D" w:rsidRDefault="00710B3D" w:rsidP="00710B3D">
      <w:pPr>
        <w:rPr>
          <w:szCs w:val="22"/>
          <w:lang w:val="lt-LT"/>
        </w:rPr>
      </w:pPr>
      <w:r w:rsidRPr="000E516D">
        <w:rPr>
          <w:szCs w:val="22"/>
          <w:lang w:val="lt-LT" w:eastAsia="en-GB"/>
        </w:rPr>
        <w:t xml:space="preserve">Yra daug mitomicino, vartojamo į šlapimo pūslę, gydymo schemų, kurios skiriasi mitomicino dozavimu, instiliavimo dažniu ir gydymo trukme. </w:t>
      </w:r>
    </w:p>
    <w:p w14:paraId="186DF434" w14:textId="77777777" w:rsidR="00710B3D" w:rsidRPr="000E516D" w:rsidRDefault="00710B3D" w:rsidP="00710B3D">
      <w:pPr>
        <w:rPr>
          <w:szCs w:val="22"/>
          <w:lang w:val="lt-LT"/>
        </w:rPr>
      </w:pPr>
    </w:p>
    <w:p w14:paraId="4D3E213E" w14:textId="7F38602B" w:rsidR="00710B3D" w:rsidRPr="000E516D" w:rsidRDefault="00710B3D" w:rsidP="00710B3D">
      <w:pPr>
        <w:rPr>
          <w:szCs w:val="22"/>
          <w:lang w:val="lt-LT"/>
        </w:rPr>
      </w:pPr>
      <w:r w:rsidRPr="000E516D">
        <w:rPr>
          <w:szCs w:val="22"/>
          <w:lang w:val="lt-LT"/>
        </w:rPr>
        <w:t>Jei nenurodyta kitaip, instiliuojam</w:t>
      </w:r>
      <w:r w:rsidR="00184C61" w:rsidRPr="000E516D">
        <w:rPr>
          <w:szCs w:val="22"/>
          <w:lang w:val="lt-LT"/>
        </w:rPr>
        <w:t>a</w:t>
      </w:r>
      <w:r w:rsidRPr="000E516D">
        <w:rPr>
          <w:szCs w:val="22"/>
          <w:lang w:val="lt-LT"/>
        </w:rPr>
        <w:t xml:space="preserve"> į šlapimo pūslę mitomicino dozė yra 40 mg </w:t>
      </w:r>
      <w:r w:rsidR="00E03286" w:rsidRPr="000E516D">
        <w:rPr>
          <w:szCs w:val="22"/>
          <w:lang w:val="lt-LT"/>
        </w:rPr>
        <w:t xml:space="preserve">vieną </w:t>
      </w:r>
      <w:r w:rsidRPr="000E516D">
        <w:rPr>
          <w:szCs w:val="22"/>
          <w:lang w:val="lt-LT"/>
        </w:rPr>
        <w:t xml:space="preserve">kartą per savaitę. Taip pat galima vadovautis gydymo schemomis, pagal kurias instiliacijos atliekamos kas 2 savaites, kas mėnesį arba kas 3 mėnesius. </w:t>
      </w:r>
    </w:p>
    <w:p w14:paraId="638E23C2" w14:textId="67A57789" w:rsidR="00710B3D" w:rsidRPr="000E516D" w:rsidRDefault="00710B3D" w:rsidP="00710B3D">
      <w:pPr>
        <w:autoSpaceDE w:val="0"/>
        <w:autoSpaceDN w:val="0"/>
        <w:adjustRightInd w:val="0"/>
        <w:rPr>
          <w:szCs w:val="22"/>
          <w:lang w:val="lt-LT" w:eastAsia="en-GB"/>
        </w:rPr>
      </w:pPr>
      <w:r w:rsidRPr="000E516D">
        <w:rPr>
          <w:szCs w:val="22"/>
          <w:lang w:val="lt-LT" w:eastAsia="en-GB"/>
        </w:rPr>
        <w:t>Specialistas pacient</w:t>
      </w:r>
      <w:r w:rsidR="00E03286" w:rsidRPr="000E516D">
        <w:rPr>
          <w:szCs w:val="22"/>
          <w:lang w:val="lt-LT" w:eastAsia="en-GB"/>
        </w:rPr>
        <w:t>ui</w:t>
      </w:r>
      <w:r w:rsidRPr="000E516D">
        <w:rPr>
          <w:szCs w:val="22"/>
          <w:lang w:val="lt-LT" w:eastAsia="en-GB"/>
        </w:rPr>
        <w:t xml:space="preserve"> individualiai turi nuspręsti, koks yra optimalus gydymo režimas, dažnis ir trukmė.</w:t>
      </w:r>
    </w:p>
    <w:p w14:paraId="173590E8" w14:textId="77777777" w:rsidR="00710B3D" w:rsidRPr="00C26370" w:rsidRDefault="00710B3D" w:rsidP="00710B3D">
      <w:pPr>
        <w:rPr>
          <w:lang w:val="lt-LT"/>
        </w:rPr>
      </w:pPr>
    </w:p>
    <w:p w14:paraId="7D04E26E" w14:textId="51E7B8C8" w:rsidR="00710B3D" w:rsidRPr="000E516D" w:rsidRDefault="001D253F" w:rsidP="00B422DC">
      <w:pPr>
        <w:keepNext/>
        <w:keepLines/>
        <w:rPr>
          <w:i/>
          <w:szCs w:val="22"/>
          <w:u w:val="single"/>
          <w:lang w:val="lt-LT"/>
        </w:rPr>
      </w:pPr>
      <w:r w:rsidRPr="000E516D">
        <w:rPr>
          <w:i/>
          <w:szCs w:val="22"/>
          <w:u w:val="single"/>
          <w:lang w:val="lt-LT"/>
        </w:rPr>
        <w:t xml:space="preserve">Ypatingos </w:t>
      </w:r>
      <w:r w:rsidR="00710B3D" w:rsidRPr="000E516D">
        <w:rPr>
          <w:i/>
          <w:szCs w:val="22"/>
          <w:u w:val="single"/>
          <w:lang w:val="lt-LT"/>
        </w:rPr>
        <w:t>populiacijos</w:t>
      </w:r>
    </w:p>
    <w:p w14:paraId="33B8DF6C" w14:textId="77777777" w:rsidR="00710B3D" w:rsidRPr="000E516D" w:rsidRDefault="00710B3D" w:rsidP="00B422DC">
      <w:pPr>
        <w:pStyle w:val="Pagrindinistekstas2"/>
        <w:keepNext/>
        <w:keepLines/>
        <w:jc w:val="left"/>
        <w:rPr>
          <w:szCs w:val="22"/>
          <w:lang w:val="lt-LT"/>
        </w:rPr>
      </w:pPr>
    </w:p>
    <w:p w14:paraId="06D39EDD" w14:textId="4B36851F" w:rsidR="0064527E" w:rsidRPr="000E516D" w:rsidRDefault="001D253F" w:rsidP="00B422DC">
      <w:pPr>
        <w:pStyle w:val="Pagrindinistekstas2"/>
        <w:keepNext/>
        <w:keepLines/>
        <w:jc w:val="left"/>
        <w:rPr>
          <w:i/>
          <w:szCs w:val="22"/>
          <w:lang w:val="lt-LT"/>
        </w:rPr>
      </w:pPr>
      <w:r w:rsidRPr="000E516D">
        <w:rPr>
          <w:i/>
          <w:szCs w:val="22"/>
          <w:lang w:val="lt-LT"/>
        </w:rPr>
        <w:t>Senyvi</w:t>
      </w:r>
      <w:r w:rsidR="00E03286" w:rsidRPr="000E516D">
        <w:rPr>
          <w:i/>
          <w:szCs w:val="22"/>
          <w:lang w:val="lt-LT"/>
        </w:rPr>
        <w:t>ems pacientams</w:t>
      </w:r>
    </w:p>
    <w:p w14:paraId="565FFA50" w14:textId="77777777" w:rsidR="00710B3D" w:rsidRPr="000E516D" w:rsidRDefault="00710B3D" w:rsidP="00710B3D">
      <w:pPr>
        <w:pStyle w:val="Pagrindinistekstas2"/>
        <w:jc w:val="left"/>
        <w:rPr>
          <w:szCs w:val="22"/>
          <w:lang w:val="lt-LT"/>
        </w:rPr>
      </w:pPr>
      <w:r w:rsidRPr="000E516D">
        <w:rPr>
          <w:szCs w:val="22"/>
          <w:lang w:val="lt-LT"/>
        </w:rPr>
        <w:t>65 metų ir vyresniems pacientams klinikinių tyrimų duomenų apie mitomicino vartojimą nepakanka.</w:t>
      </w:r>
    </w:p>
    <w:p w14:paraId="3B12C53A" w14:textId="77777777" w:rsidR="00710B3D" w:rsidRPr="000E516D" w:rsidRDefault="00710B3D" w:rsidP="00710B3D">
      <w:pPr>
        <w:rPr>
          <w:szCs w:val="22"/>
          <w:lang w:val="lt-LT"/>
        </w:rPr>
      </w:pPr>
    </w:p>
    <w:p w14:paraId="05EFD067" w14:textId="1EB6F6E4" w:rsidR="0064527E" w:rsidRPr="000E516D" w:rsidRDefault="00E03286" w:rsidP="00710B3D">
      <w:pPr>
        <w:rPr>
          <w:i/>
          <w:szCs w:val="22"/>
          <w:lang w:val="lt-LT"/>
        </w:rPr>
      </w:pPr>
      <w:r w:rsidRPr="000E516D">
        <w:rPr>
          <w:i/>
          <w:szCs w:val="22"/>
          <w:lang w:val="lt-LT"/>
        </w:rPr>
        <w:lastRenderedPageBreak/>
        <w:t>Pacientams, kurių i</w:t>
      </w:r>
      <w:r w:rsidR="0064527E" w:rsidRPr="000E516D">
        <w:rPr>
          <w:i/>
          <w:szCs w:val="22"/>
          <w:lang w:val="lt-LT"/>
        </w:rPr>
        <w:t>nkstų ar kepenų funkcij</w:t>
      </w:r>
      <w:r w:rsidRPr="000E516D">
        <w:rPr>
          <w:i/>
          <w:szCs w:val="22"/>
          <w:lang w:val="lt-LT"/>
        </w:rPr>
        <w:t>a</w:t>
      </w:r>
      <w:r w:rsidR="0064527E" w:rsidRPr="000E516D">
        <w:rPr>
          <w:i/>
          <w:szCs w:val="22"/>
          <w:lang w:val="lt-LT"/>
        </w:rPr>
        <w:t xml:space="preserve"> sutrik</w:t>
      </w:r>
      <w:r w:rsidRPr="000E516D">
        <w:rPr>
          <w:i/>
          <w:szCs w:val="22"/>
          <w:lang w:val="lt-LT"/>
        </w:rPr>
        <w:t>usi</w:t>
      </w:r>
    </w:p>
    <w:p w14:paraId="5A2506B4" w14:textId="5D9ADD76" w:rsidR="00710B3D" w:rsidRPr="000E516D" w:rsidRDefault="00710B3D" w:rsidP="00710B3D">
      <w:pPr>
        <w:rPr>
          <w:szCs w:val="22"/>
          <w:lang w:val="lt-LT"/>
        </w:rPr>
      </w:pPr>
      <w:r w:rsidRPr="000E516D">
        <w:rPr>
          <w:szCs w:val="22"/>
          <w:lang w:val="lt-LT"/>
        </w:rPr>
        <w:t>Vaistin</w:t>
      </w:r>
      <w:r w:rsidR="0064527E" w:rsidRPr="000E516D">
        <w:rPr>
          <w:szCs w:val="22"/>
          <w:lang w:val="lt-LT"/>
        </w:rPr>
        <w:t>į</w:t>
      </w:r>
      <w:r w:rsidRPr="000E516D">
        <w:rPr>
          <w:szCs w:val="22"/>
          <w:lang w:val="lt-LT"/>
        </w:rPr>
        <w:t xml:space="preserve"> preparat</w:t>
      </w:r>
      <w:r w:rsidR="0064527E" w:rsidRPr="000E516D">
        <w:rPr>
          <w:szCs w:val="22"/>
          <w:lang w:val="lt-LT"/>
        </w:rPr>
        <w:t>ą</w:t>
      </w:r>
      <w:r w:rsidRPr="000E516D">
        <w:rPr>
          <w:szCs w:val="22"/>
          <w:lang w:val="lt-LT"/>
        </w:rPr>
        <w:t xml:space="preserve"> </w:t>
      </w:r>
      <w:r w:rsidR="0064527E" w:rsidRPr="000E516D">
        <w:rPr>
          <w:szCs w:val="22"/>
          <w:lang w:val="lt-LT"/>
        </w:rPr>
        <w:t xml:space="preserve">reikia atsargiai </w:t>
      </w:r>
      <w:r w:rsidRPr="000E516D">
        <w:rPr>
          <w:szCs w:val="22"/>
          <w:lang w:val="lt-LT"/>
        </w:rPr>
        <w:t xml:space="preserve">skirti pacientams, kurių inkstų </w:t>
      </w:r>
      <w:r w:rsidR="0064527E" w:rsidRPr="000E516D">
        <w:rPr>
          <w:szCs w:val="22"/>
          <w:lang w:val="lt-LT"/>
        </w:rPr>
        <w:t xml:space="preserve">ar kepenų </w:t>
      </w:r>
      <w:r w:rsidRPr="000E516D">
        <w:rPr>
          <w:szCs w:val="22"/>
          <w:lang w:val="lt-LT"/>
        </w:rPr>
        <w:t>funkcija yra sutrikusi.</w:t>
      </w:r>
    </w:p>
    <w:p w14:paraId="597F0FEA" w14:textId="77777777" w:rsidR="00710B3D" w:rsidRPr="000E516D" w:rsidRDefault="00710B3D" w:rsidP="00710B3D">
      <w:pPr>
        <w:rPr>
          <w:szCs w:val="22"/>
          <w:lang w:val="lt-LT"/>
        </w:rPr>
      </w:pPr>
    </w:p>
    <w:p w14:paraId="1CACC192" w14:textId="77777777" w:rsidR="00710B3D" w:rsidRPr="000E516D" w:rsidRDefault="00710B3D" w:rsidP="00710B3D">
      <w:pPr>
        <w:rPr>
          <w:i/>
          <w:iCs/>
          <w:szCs w:val="22"/>
          <w:lang w:val="lt-LT"/>
        </w:rPr>
      </w:pPr>
      <w:r w:rsidRPr="000E516D">
        <w:rPr>
          <w:i/>
          <w:iCs/>
          <w:szCs w:val="22"/>
          <w:lang w:val="lt-LT"/>
        </w:rPr>
        <w:t>Vaikų populiacija</w:t>
      </w:r>
    </w:p>
    <w:p w14:paraId="0110857D" w14:textId="34131FB8" w:rsidR="00710B3D" w:rsidRPr="000E516D" w:rsidRDefault="00710B3D" w:rsidP="00710B3D">
      <w:pPr>
        <w:rPr>
          <w:szCs w:val="22"/>
          <w:lang w:val="lt-LT"/>
        </w:rPr>
      </w:pPr>
      <w:r w:rsidRPr="000E516D">
        <w:rPr>
          <w:szCs w:val="22"/>
          <w:lang w:val="lt-LT"/>
        </w:rPr>
        <w:t>M</w:t>
      </w:r>
      <w:r w:rsidR="00680D35" w:rsidRPr="000E516D">
        <w:rPr>
          <w:szCs w:val="22"/>
          <w:lang w:val="lt-LT"/>
        </w:rPr>
        <w:t xml:space="preserve">itomycin medac </w:t>
      </w:r>
      <w:r w:rsidRPr="000E516D">
        <w:rPr>
          <w:szCs w:val="22"/>
          <w:lang w:val="lt-LT"/>
        </w:rPr>
        <w:t>saugumas ir veiksmingumas vaikams neištirtas.</w:t>
      </w:r>
      <w:r w:rsidR="0064527E" w:rsidRPr="000E516D">
        <w:rPr>
          <w:szCs w:val="22"/>
          <w:lang w:val="lt-LT"/>
        </w:rPr>
        <w:t xml:space="preserve"> </w:t>
      </w:r>
      <w:r w:rsidRPr="000E516D">
        <w:rPr>
          <w:szCs w:val="22"/>
          <w:lang w:val="lt-LT"/>
        </w:rPr>
        <w:t>Duomenų nėra.</w:t>
      </w:r>
    </w:p>
    <w:p w14:paraId="71DDB88A" w14:textId="77777777" w:rsidR="00710B3D" w:rsidRPr="000E516D" w:rsidRDefault="00710B3D" w:rsidP="00710B3D">
      <w:pPr>
        <w:rPr>
          <w:szCs w:val="22"/>
          <w:lang w:val="lt-LT"/>
        </w:rPr>
      </w:pPr>
    </w:p>
    <w:p w14:paraId="61FD85CF" w14:textId="77777777" w:rsidR="00710B3D" w:rsidRPr="000E516D" w:rsidRDefault="00710B3D" w:rsidP="00710B3D">
      <w:pPr>
        <w:rPr>
          <w:szCs w:val="22"/>
          <w:u w:val="single"/>
          <w:lang w:val="lt-LT"/>
        </w:rPr>
      </w:pPr>
      <w:r w:rsidRPr="000E516D">
        <w:rPr>
          <w:szCs w:val="22"/>
          <w:u w:val="single"/>
          <w:lang w:val="lt-LT"/>
        </w:rPr>
        <w:t>Vartojimo metodas</w:t>
      </w:r>
    </w:p>
    <w:p w14:paraId="56034F5B" w14:textId="77777777" w:rsidR="00710B3D" w:rsidRPr="00C26370" w:rsidRDefault="00710B3D" w:rsidP="00710B3D">
      <w:pPr>
        <w:rPr>
          <w:u w:val="single"/>
          <w:lang w:val="lt-LT"/>
        </w:rPr>
      </w:pPr>
    </w:p>
    <w:p w14:paraId="58084B3F" w14:textId="7BF9D299" w:rsidR="00710B3D" w:rsidRPr="000E516D" w:rsidRDefault="00710B3D" w:rsidP="00710B3D">
      <w:pPr>
        <w:rPr>
          <w:szCs w:val="22"/>
          <w:lang w:val="lt-LT"/>
        </w:rPr>
      </w:pPr>
      <w:r w:rsidRPr="000E516D">
        <w:rPr>
          <w:szCs w:val="22"/>
          <w:lang w:val="lt-LT"/>
        </w:rPr>
        <w:t>Ištirpintas Mitomycin medac vartojamas</w:t>
      </w:r>
      <w:r w:rsidR="0064527E" w:rsidRPr="000E516D">
        <w:rPr>
          <w:szCs w:val="22"/>
          <w:lang w:val="lt-LT"/>
        </w:rPr>
        <w:t xml:space="preserve"> tik</w:t>
      </w:r>
      <w:r w:rsidRPr="000E516D">
        <w:rPr>
          <w:szCs w:val="22"/>
          <w:lang w:val="lt-LT"/>
        </w:rPr>
        <w:t xml:space="preserve"> instiliacijomis į šlapimo pūslę.</w:t>
      </w:r>
    </w:p>
    <w:p w14:paraId="513B8D06" w14:textId="77777777" w:rsidR="00710B3D" w:rsidRPr="000E516D" w:rsidRDefault="00710B3D" w:rsidP="00710B3D">
      <w:pPr>
        <w:rPr>
          <w:szCs w:val="22"/>
          <w:lang w:val="lt-LT"/>
        </w:rPr>
      </w:pPr>
    </w:p>
    <w:p w14:paraId="5C1E9703" w14:textId="69C28B80" w:rsidR="004640D2" w:rsidRPr="000E516D" w:rsidRDefault="004640D2" w:rsidP="004640D2">
      <w:pPr>
        <w:tabs>
          <w:tab w:val="left" w:pos="0"/>
        </w:tabs>
        <w:rPr>
          <w:szCs w:val="22"/>
          <w:lang w:val="lt-LT"/>
        </w:rPr>
      </w:pPr>
      <w:r w:rsidRPr="000E516D">
        <w:rPr>
          <w:szCs w:val="22"/>
          <w:lang w:val="lt-LT"/>
        </w:rPr>
        <w:t>Patariama vartoti šį vaistinį preparatą esant jo optimaliam pH (šlapimo pH &gt; 6) ir palaikyti mitomicino koncentraciją sumažinant skysčių vartojimą prieš instiliaciją, jos metu ir ją pabaigus. Prieš instiliaciją šlapimo pūslė turi būti ištuštinama</w:t>
      </w:r>
      <w:r w:rsidR="006864E4" w:rsidRPr="000E516D">
        <w:rPr>
          <w:szCs w:val="22"/>
          <w:lang w:val="lt-LT"/>
        </w:rPr>
        <w:t xml:space="preserve"> kateterio pagalba</w:t>
      </w:r>
      <w:r w:rsidRPr="000E516D">
        <w:rPr>
          <w:szCs w:val="22"/>
          <w:lang w:val="lt-LT"/>
        </w:rPr>
        <w:t>. Mitomicinas įvedamas į šapimo pūslę kateterio pagalba ir esant mažam slėgiui. Atskiros inst</w:t>
      </w:r>
      <w:r w:rsidR="006D0E96" w:rsidRPr="000E516D">
        <w:rPr>
          <w:szCs w:val="22"/>
          <w:lang w:val="lt-LT"/>
        </w:rPr>
        <w:t>i</w:t>
      </w:r>
      <w:r w:rsidRPr="000E516D">
        <w:rPr>
          <w:szCs w:val="22"/>
          <w:lang w:val="lt-LT"/>
        </w:rPr>
        <w:t xml:space="preserve">liacijos </w:t>
      </w:r>
      <w:r w:rsidR="00627057" w:rsidRPr="000E516D">
        <w:rPr>
          <w:szCs w:val="22"/>
          <w:lang w:val="lt-LT"/>
        </w:rPr>
        <w:t xml:space="preserve">trukmė </w:t>
      </w:r>
      <w:r w:rsidRPr="000E516D">
        <w:rPr>
          <w:szCs w:val="22"/>
          <w:lang w:val="lt-LT"/>
        </w:rPr>
        <w:t>turi būti 1</w:t>
      </w:r>
      <w:r w:rsidR="00EC04BD" w:rsidRPr="000E516D">
        <w:rPr>
          <w:szCs w:val="22"/>
          <w:lang w:val="lt-LT"/>
        </w:rPr>
        <w:t xml:space="preserve"> </w:t>
      </w:r>
      <w:r w:rsidRPr="000E516D">
        <w:rPr>
          <w:szCs w:val="22"/>
          <w:lang w:val="lt-LT"/>
        </w:rPr>
        <w:t xml:space="preserve">– 2 valandos. Šio laikotarpio metu tirpalas turi </w:t>
      </w:r>
      <w:r w:rsidR="00B82056" w:rsidRPr="000E516D">
        <w:rPr>
          <w:szCs w:val="22"/>
          <w:lang w:val="lt-LT"/>
        </w:rPr>
        <w:t xml:space="preserve">turėti </w:t>
      </w:r>
      <w:r w:rsidRPr="000E516D">
        <w:rPr>
          <w:szCs w:val="22"/>
          <w:lang w:val="lt-LT"/>
        </w:rPr>
        <w:t xml:space="preserve">pakankamą sąlytį su visu šlapimo pūslės gleivinės paviršiumi. Todėl pacientas turi kiek įmanoma mobilus. </w:t>
      </w:r>
      <w:r w:rsidR="00577D9B" w:rsidRPr="000E516D">
        <w:rPr>
          <w:szCs w:val="22"/>
          <w:lang w:val="lt-LT"/>
        </w:rPr>
        <w:t>Po</w:t>
      </w:r>
      <w:r w:rsidR="009A7FA1" w:rsidRPr="000E516D">
        <w:rPr>
          <w:szCs w:val="22"/>
          <w:lang w:val="lt-LT"/>
        </w:rPr>
        <w:t xml:space="preserve"> </w:t>
      </w:r>
      <w:r w:rsidRPr="000E516D">
        <w:rPr>
          <w:szCs w:val="22"/>
          <w:lang w:val="lt-LT"/>
        </w:rPr>
        <w:t>2 </w:t>
      </w:r>
      <w:r w:rsidR="00577D9B" w:rsidRPr="000E516D">
        <w:rPr>
          <w:szCs w:val="22"/>
          <w:lang w:val="lt-LT"/>
        </w:rPr>
        <w:t>valandų pacientas turi nusišlapinti instiliuotą tirpalą, geriau sėdimoje padėtyje</w:t>
      </w:r>
      <w:r w:rsidRPr="000E516D">
        <w:rPr>
          <w:szCs w:val="22"/>
          <w:lang w:val="lt-LT"/>
        </w:rPr>
        <w:t>.</w:t>
      </w:r>
    </w:p>
    <w:p w14:paraId="2BB9EA37" w14:textId="77777777" w:rsidR="00E26EF5" w:rsidRPr="000E516D" w:rsidRDefault="00E26EF5" w:rsidP="00710B3D">
      <w:pPr>
        <w:rPr>
          <w:szCs w:val="22"/>
          <w:lang w:val="lt-LT"/>
        </w:rPr>
      </w:pPr>
    </w:p>
    <w:p w14:paraId="749DF08D" w14:textId="77777777" w:rsidR="00710B3D" w:rsidRPr="000E516D" w:rsidRDefault="00710B3D" w:rsidP="00710B3D">
      <w:pPr>
        <w:rPr>
          <w:szCs w:val="22"/>
          <w:lang w:val="lt-LT"/>
        </w:rPr>
      </w:pPr>
      <w:r w:rsidRPr="000E516D">
        <w:rPr>
          <w:szCs w:val="22"/>
          <w:lang w:val="lt-LT"/>
        </w:rPr>
        <w:t>Vaistinio preparato ruošimo ir skiedimo prieš vartojant instrukcija pateikiama 6.6 skyriuje.</w:t>
      </w:r>
    </w:p>
    <w:p w14:paraId="6A22351A" w14:textId="77777777" w:rsidR="00710B3D" w:rsidRPr="000E516D" w:rsidRDefault="00710B3D" w:rsidP="00710B3D">
      <w:pPr>
        <w:rPr>
          <w:szCs w:val="22"/>
          <w:lang w:val="lt-LT"/>
        </w:rPr>
      </w:pPr>
    </w:p>
    <w:p w14:paraId="3D5C053B" w14:textId="77777777" w:rsidR="00710B3D" w:rsidRPr="000E516D" w:rsidRDefault="00710B3D" w:rsidP="00710B3D">
      <w:pPr>
        <w:ind w:left="567" w:hanging="567"/>
        <w:rPr>
          <w:szCs w:val="22"/>
          <w:lang w:val="lt-LT"/>
        </w:rPr>
      </w:pPr>
      <w:r w:rsidRPr="000E516D">
        <w:rPr>
          <w:b/>
          <w:bCs/>
          <w:szCs w:val="22"/>
          <w:lang w:val="lt-LT"/>
        </w:rPr>
        <w:t>4.3</w:t>
      </w:r>
      <w:r w:rsidRPr="000E516D">
        <w:rPr>
          <w:b/>
          <w:bCs/>
          <w:szCs w:val="22"/>
          <w:lang w:val="lt-LT"/>
        </w:rPr>
        <w:tab/>
        <w:t>Kontraindikacijos</w:t>
      </w:r>
    </w:p>
    <w:p w14:paraId="0E4179A9" w14:textId="77777777" w:rsidR="00710B3D" w:rsidRPr="000E516D" w:rsidRDefault="00710B3D" w:rsidP="00710B3D">
      <w:pPr>
        <w:rPr>
          <w:szCs w:val="22"/>
          <w:lang w:val="lt-LT"/>
        </w:rPr>
      </w:pPr>
    </w:p>
    <w:p w14:paraId="00E4F7FA" w14:textId="77777777" w:rsidR="00710B3D" w:rsidRPr="000E516D" w:rsidRDefault="00710B3D" w:rsidP="006D35DD">
      <w:pPr>
        <w:pStyle w:val="Sraopastraipa"/>
        <w:numPr>
          <w:ilvl w:val="0"/>
          <w:numId w:val="10"/>
        </w:numPr>
        <w:ind w:hanging="720"/>
        <w:rPr>
          <w:szCs w:val="22"/>
          <w:lang w:val="lt-LT"/>
        </w:rPr>
      </w:pPr>
      <w:r w:rsidRPr="000E516D">
        <w:rPr>
          <w:szCs w:val="22"/>
          <w:lang w:val="lt-LT"/>
        </w:rPr>
        <w:t>Padidėjęs jautrumas veikliajai arba bet kuriai 6.1 skyriuje nurodytai pagalbinei medžiagai.</w:t>
      </w:r>
    </w:p>
    <w:p w14:paraId="6B09F268" w14:textId="77777777" w:rsidR="00710B3D" w:rsidRPr="000E516D" w:rsidRDefault="00710B3D" w:rsidP="006D35DD">
      <w:pPr>
        <w:pStyle w:val="Sraopastraipa"/>
        <w:numPr>
          <w:ilvl w:val="0"/>
          <w:numId w:val="10"/>
        </w:numPr>
        <w:ind w:left="567" w:hanging="567"/>
        <w:rPr>
          <w:szCs w:val="22"/>
          <w:lang w:val="lt-LT"/>
        </w:rPr>
      </w:pPr>
      <w:r w:rsidRPr="000E516D">
        <w:rPr>
          <w:szCs w:val="22"/>
          <w:lang w:val="lt-LT"/>
        </w:rPr>
        <w:t>Žindymas.</w:t>
      </w:r>
    </w:p>
    <w:p w14:paraId="77A56FA6" w14:textId="77777777" w:rsidR="00710B3D" w:rsidRPr="000E516D" w:rsidRDefault="00710B3D" w:rsidP="006D35DD">
      <w:pPr>
        <w:pStyle w:val="Sraopastraipa"/>
        <w:numPr>
          <w:ilvl w:val="0"/>
          <w:numId w:val="10"/>
        </w:numPr>
        <w:ind w:hanging="720"/>
        <w:rPr>
          <w:szCs w:val="22"/>
          <w:lang w:val="lt-LT"/>
        </w:rPr>
      </w:pPr>
      <w:r w:rsidRPr="000E516D">
        <w:rPr>
          <w:szCs w:val="22"/>
          <w:lang w:val="lt-LT"/>
        </w:rPr>
        <w:t>Šlapimo pūslės sienelės perforacija.</w:t>
      </w:r>
    </w:p>
    <w:p w14:paraId="20B92007" w14:textId="77777777" w:rsidR="00710B3D" w:rsidRPr="000E516D" w:rsidRDefault="00710B3D" w:rsidP="006D35DD">
      <w:pPr>
        <w:pStyle w:val="Sraopastraipa"/>
        <w:numPr>
          <w:ilvl w:val="0"/>
          <w:numId w:val="10"/>
        </w:numPr>
        <w:ind w:hanging="720"/>
        <w:rPr>
          <w:szCs w:val="22"/>
          <w:lang w:val="lt-LT"/>
        </w:rPr>
      </w:pPr>
      <w:r w:rsidRPr="000E516D">
        <w:rPr>
          <w:szCs w:val="22"/>
          <w:lang w:val="lt-LT"/>
        </w:rPr>
        <w:t>Cistitas.</w:t>
      </w:r>
    </w:p>
    <w:p w14:paraId="790E7598" w14:textId="77777777" w:rsidR="00710B3D" w:rsidRPr="000E516D" w:rsidRDefault="00710B3D" w:rsidP="00710B3D">
      <w:pPr>
        <w:rPr>
          <w:szCs w:val="22"/>
          <w:lang w:val="lt-LT"/>
        </w:rPr>
      </w:pPr>
    </w:p>
    <w:p w14:paraId="3AC24C3E" w14:textId="77777777" w:rsidR="00710B3D" w:rsidRPr="000E516D" w:rsidRDefault="00710B3D" w:rsidP="00710B3D">
      <w:pPr>
        <w:rPr>
          <w:b/>
          <w:szCs w:val="22"/>
          <w:lang w:val="lt-LT"/>
        </w:rPr>
      </w:pPr>
      <w:r w:rsidRPr="000E516D">
        <w:rPr>
          <w:b/>
          <w:bCs/>
          <w:szCs w:val="22"/>
          <w:lang w:val="lt-LT"/>
        </w:rPr>
        <w:t>4.4</w:t>
      </w:r>
      <w:r w:rsidRPr="000E516D">
        <w:rPr>
          <w:b/>
          <w:bCs/>
          <w:szCs w:val="22"/>
          <w:lang w:val="lt-LT"/>
        </w:rPr>
        <w:tab/>
        <w:t>Specialūs įspėjimai ir atsargumo priemonės</w:t>
      </w:r>
    </w:p>
    <w:p w14:paraId="43A6E96F" w14:textId="77777777" w:rsidR="00C75795" w:rsidRPr="000E516D" w:rsidRDefault="00C75795" w:rsidP="006D35DD">
      <w:pPr>
        <w:tabs>
          <w:tab w:val="clear" w:pos="567"/>
          <w:tab w:val="left" w:pos="1490"/>
        </w:tabs>
        <w:autoSpaceDE w:val="0"/>
        <w:autoSpaceDN w:val="0"/>
        <w:adjustRightInd w:val="0"/>
        <w:jc w:val="both"/>
        <w:rPr>
          <w:b/>
          <w:i/>
          <w:szCs w:val="22"/>
          <w:lang w:val="lt-LT"/>
        </w:rPr>
      </w:pPr>
    </w:p>
    <w:p w14:paraId="7556141F" w14:textId="573C4E7D" w:rsidR="00C75795" w:rsidRPr="000E516D" w:rsidRDefault="00C75795" w:rsidP="00C75795">
      <w:pPr>
        <w:autoSpaceDE w:val="0"/>
        <w:autoSpaceDN w:val="0"/>
        <w:adjustRightInd w:val="0"/>
        <w:rPr>
          <w:szCs w:val="22"/>
          <w:lang w:val="lt-LT"/>
        </w:rPr>
      </w:pPr>
      <w:r w:rsidRPr="000E516D">
        <w:rPr>
          <w:szCs w:val="22"/>
          <w:lang w:val="lt-LT"/>
        </w:rPr>
        <w:t>Jei pasireiškia cistitas, reikia skirti simptominį gydymą su vietiniais priešuždegiminiais vaistais ir analgetikais. Daugeliu atvejų gydymą mitomicinu galima tęsti, jeigu reikia, sumažinti jo dozę. Pavieniais atvejais buvo pranešta apie alerginį (eozinofilinį) cistitą, dėl kurio reikėjo nutraukti gydymą</w:t>
      </w:r>
      <w:r w:rsidR="00B02DC3" w:rsidRPr="000E516D">
        <w:rPr>
          <w:szCs w:val="22"/>
          <w:lang w:val="lt-LT"/>
        </w:rPr>
        <w:t xml:space="preserve"> (žr. 4.8 skyrių)</w:t>
      </w:r>
      <w:r w:rsidRPr="000E516D">
        <w:rPr>
          <w:szCs w:val="22"/>
          <w:lang w:val="lt-LT"/>
        </w:rPr>
        <w:t>.</w:t>
      </w:r>
    </w:p>
    <w:p w14:paraId="4AF3C276" w14:textId="77777777" w:rsidR="00710B3D" w:rsidRPr="000E516D" w:rsidRDefault="00710B3D" w:rsidP="00710B3D">
      <w:pPr>
        <w:outlineLvl w:val="0"/>
        <w:rPr>
          <w:szCs w:val="22"/>
          <w:lang w:val="lt-LT"/>
        </w:rPr>
      </w:pPr>
    </w:p>
    <w:p w14:paraId="38FA6763" w14:textId="67EC2D9E" w:rsidR="00CC4105" w:rsidRPr="000E516D" w:rsidRDefault="00CA553A" w:rsidP="00CC4105">
      <w:pPr>
        <w:rPr>
          <w:szCs w:val="22"/>
          <w:u w:val="single"/>
          <w:lang w:val="lt-LT"/>
        </w:rPr>
      </w:pPr>
      <w:r w:rsidRPr="000E516D">
        <w:rPr>
          <w:szCs w:val="22"/>
          <w:u w:val="single"/>
          <w:lang w:val="lt-LT"/>
        </w:rPr>
        <w:t>Ekstravazacija</w:t>
      </w:r>
      <w:r w:rsidR="00CC4105" w:rsidRPr="000E516D">
        <w:rPr>
          <w:szCs w:val="22"/>
          <w:u w:val="single"/>
          <w:lang w:val="lt-LT"/>
        </w:rPr>
        <w:t xml:space="preserve"> po vartojimo į šlapimo pūslę</w:t>
      </w:r>
    </w:p>
    <w:p w14:paraId="795D073F" w14:textId="479DB23D" w:rsidR="00CC4105" w:rsidRPr="000E516D" w:rsidRDefault="00CA553A" w:rsidP="00CC4105">
      <w:pPr>
        <w:rPr>
          <w:szCs w:val="22"/>
          <w:lang w:val="lt-LT"/>
        </w:rPr>
      </w:pPr>
      <w:r w:rsidRPr="000E516D">
        <w:rPr>
          <w:szCs w:val="22"/>
          <w:lang w:val="lt-LT"/>
        </w:rPr>
        <w:t>Ekstravazacijos</w:t>
      </w:r>
      <w:r w:rsidR="00CC4105" w:rsidRPr="000E516D">
        <w:rPr>
          <w:szCs w:val="22"/>
          <w:lang w:val="lt-LT"/>
        </w:rPr>
        <w:t xml:space="preserve"> simptomai po mitomicino vartojimo į šlapimo pūslę gali pasireikšti iš karto po vartojimo arba praėjus kelioms savaitėms ar mėnesiams. </w:t>
      </w:r>
      <w:r w:rsidR="002A7B6B" w:rsidRPr="000E516D">
        <w:rPr>
          <w:szCs w:val="22"/>
          <w:lang w:val="lt-LT"/>
        </w:rPr>
        <w:t>Gali būti n</w:t>
      </w:r>
      <w:r w:rsidR="00CC4105" w:rsidRPr="000E516D">
        <w:rPr>
          <w:szCs w:val="22"/>
          <w:lang w:val="lt-LT"/>
        </w:rPr>
        <w:t xml:space="preserve">eaišku, ar </w:t>
      </w:r>
      <w:r w:rsidRPr="000E516D">
        <w:rPr>
          <w:szCs w:val="22"/>
          <w:lang w:val="lt-LT"/>
        </w:rPr>
        <w:t>ekstravazaciją</w:t>
      </w:r>
      <w:r w:rsidR="00CC4105" w:rsidRPr="000E516D">
        <w:rPr>
          <w:szCs w:val="22"/>
          <w:lang w:val="lt-LT"/>
        </w:rPr>
        <w:t xml:space="preserve"> sukel</w:t>
      </w:r>
      <w:r w:rsidR="00243894" w:rsidRPr="000E516D">
        <w:rPr>
          <w:szCs w:val="22"/>
          <w:lang w:val="lt-LT"/>
        </w:rPr>
        <w:t>ia</w:t>
      </w:r>
      <w:r w:rsidR="00CC4105" w:rsidRPr="000E516D">
        <w:rPr>
          <w:szCs w:val="22"/>
          <w:lang w:val="lt-LT"/>
        </w:rPr>
        <w:t xml:space="preserve"> nepastebėta perforacija, </w:t>
      </w:r>
      <w:r w:rsidRPr="000E516D">
        <w:rPr>
          <w:szCs w:val="22"/>
          <w:lang w:val="lt-LT"/>
        </w:rPr>
        <w:t>suplonėjęs</w:t>
      </w:r>
      <w:r w:rsidR="00CC4105" w:rsidRPr="000E516D">
        <w:rPr>
          <w:szCs w:val="22"/>
          <w:lang w:val="lt-LT"/>
        </w:rPr>
        <w:t xml:space="preserve"> </w:t>
      </w:r>
      <w:r w:rsidR="00CC4105" w:rsidRPr="000E516D">
        <w:rPr>
          <w:i/>
          <w:szCs w:val="22"/>
          <w:lang w:val="lt-LT"/>
        </w:rPr>
        <w:t>muscularis propria</w:t>
      </w:r>
      <w:r w:rsidRPr="000E516D">
        <w:rPr>
          <w:szCs w:val="22"/>
          <w:lang w:val="lt-LT"/>
        </w:rPr>
        <w:t xml:space="preserve">, </w:t>
      </w:r>
      <w:r w:rsidR="00CC4105" w:rsidRPr="000E516D">
        <w:rPr>
          <w:szCs w:val="22"/>
          <w:lang w:val="lt-LT"/>
        </w:rPr>
        <w:t>ar ne</w:t>
      </w:r>
      <w:r w:rsidRPr="000E516D">
        <w:rPr>
          <w:szCs w:val="22"/>
          <w:lang w:val="lt-LT"/>
        </w:rPr>
        <w:t>teisingas</w:t>
      </w:r>
      <w:r w:rsidR="00CC4105" w:rsidRPr="000E516D">
        <w:rPr>
          <w:szCs w:val="22"/>
          <w:lang w:val="lt-LT"/>
        </w:rPr>
        <w:t xml:space="preserve"> </w:t>
      </w:r>
      <w:r w:rsidR="002A7B6B" w:rsidRPr="000E516D">
        <w:rPr>
          <w:szCs w:val="22"/>
          <w:lang w:val="lt-LT"/>
        </w:rPr>
        <w:t>vaistinio preparato</w:t>
      </w:r>
      <w:r w:rsidR="00CC4105" w:rsidRPr="000E516D">
        <w:rPr>
          <w:szCs w:val="22"/>
          <w:lang w:val="lt-LT"/>
        </w:rPr>
        <w:t xml:space="preserve"> vartojimas.</w:t>
      </w:r>
    </w:p>
    <w:p w14:paraId="00EBE444" w14:textId="24EDD404" w:rsidR="00CC4105" w:rsidRPr="000E516D" w:rsidRDefault="00CC4105" w:rsidP="00CC4105">
      <w:pPr>
        <w:rPr>
          <w:szCs w:val="22"/>
          <w:lang w:val="lt-LT"/>
        </w:rPr>
      </w:pPr>
      <w:r w:rsidRPr="000E516D">
        <w:rPr>
          <w:szCs w:val="22"/>
          <w:lang w:val="lt-LT"/>
        </w:rPr>
        <w:t>Pirmieji simptomai pasireiškia dubens arba pilvo skausmu, kuri</w:t>
      </w:r>
      <w:r w:rsidR="00CA553A" w:rsidRPr="000E516D">
        <w:rPr>
          <w:szCs w:val="22"/>
          <w:lang w:val="lt-LT"/>
        </w:rPr>
        <w:t>o</w:t>
      </w:r>
      <w:r w:rsidRPr="000E516D">
        <w:rPr>
          <w:szCs w:val="22"/>
          <w:lang w:val="lt-LT"/>
        </w:rPr>
        <w:t xml:space="preserve"> </w:t>
      </w:r>
      <w:r w:rsidR="00CA553A" w:rsidRPr="000E516D">
        <w:rPr>
          <w:szCs w:val="22"/>
          <w:lang w:val="lt-LT"/>
        </w:rPr>
        <w:t xml:space="preserve">neveikia </w:t>
      </w:r>
      <w:r w:rsidRPr="000E516D">
        <w:rPr>
          <w:szCs w:val="22"/>
          <w:lang w:val="lt-LT"/>
        </w:rPr>
        <w:t>paprasta analgezija. Daug</w:t>
      </w:r>
      <w:r w:rsidR="00CA553A" w:rsidRPr="000E516D">
        <w:rPr>
          <w:szCs w:val="22"/>
          <w:lang w:val="lt-LT"/>
        </w:rPr>
        <w:t>eliu</w:t>
      </w:r>
      <w:r w:rsidRPr="000E516D">
        <w:rPr>
          <w:szCs w:val="22"/>
          <w:lang w:val="lt-LT"/>
        </w:rPr>
        <w:t xml:space="preserve"> atvejų </w:t>
      </w:r>
      <w:r w:rsidR="00CA553A" w:rsidRPr="000E516D">
        <w:rPr>
          <w:szCs w:val="22"/>
          <w:lang w:val="lt-LT"/>
        </w:rPr>
        <w:t xml:space="preserve">buvo </w:t>
      </w:r>
      <w:r w:rsidRPr="000E516D">
        <w:rPr>
          <w:szCs w:val="22"/>
          <w:lang w:val="lt-LT"/>
        </w:rPr>
        <w:t xml:space="preserve">nustatyta </w:t>
      </w:r>
      <w:r w:rsidR="00CA553A" w:rsidRPr="000E516D">
        <w:rPr>
          <w:szCs w:val="22"/>
          <w:lang w:val="lt-LT"/>
        </w:rPr>
        <w:t>ekstravazacijos</w:t>
      </w:r>
      <w:r w:rsidRPr="000E516D">
        <w:rPr>
          <w:szCs w:val="22"/>
          <w:lang w:val="lt-LT"/>
        </w:rPr>
        <w:t xml:space="preserve"> sukelta </w:t>
      </w:r>
      <w:r w:rsidR="002E38E7" w:rsidRPr="000E516D">
        <w:rPr>
          <w:szCs w:val="22"/>
          <w:lang w:val="lt-LT"/>
        </w:rPr>
        <w:t>aplinkin</w:t>
      </w:r>
      <w:r w:rsidR="00BA520F" w:rsidRPr="000E516D">
        <w:rPr>
          <w:szCs w:val="22"/>
          <w:lang w:val="lt-LT"/>
        </w:rPr>
        <w:t>ės srities</w:t>
      </w:r>
      <w:r w:rsidR="00902727" w:rsidRPr="000E516D">
        <w:rPr>
          <w:szCs w:val="22"/>
          <w:lang w:val="lt-LT"/>
        </w:rPr>
        <w:t xml:space="preserve"> </w:t>
      </w:r>
      <w:r w:rsidRPr="000E516D">
        <w:rPr>
          <w:szCs w:val="22"/>
          <w:lang w:val="lt-LT"/>
        </w:rPr>
        <w:t>(riebalini</w:t>
      </w:r>
      <w:r w:rsidR="002E38E7" w:rsidRPr="000E516D">
        <w:rPr>
          <w:szCs w:val="22"/>
          <w:lang w:val="lt-LT"/>
        </w:rPr>
        <w:t>o</w:t>
      </w:r>
      <w:r w:rsidRPr="000E516D">
        <w:rPr>
          <w:szCs w:val="22"/>
          <w:lang w:val="lt-LT"/>
        </w:rPr>
        <w:t>) audini</w:t>
      </w:r>
      <w:r w:rsidR="002E38E7" w:rsidRPr="000E516D">
        <w:rPr>
          <w:szCs w:val="22"/>
          <w:lang w:val="lt-LT"/>
        </w:rPr>
        <w:t>o</w:t>
      </w:r>
      <w:r w:rsidRPr="000E516D">
        <w:rPr>
          <w:szCs w:val="22"/>
          <w:lang w:val="lt-LT"/>
        </w:rPr>
        <w:t xml:space="preserve"> nekrozė. </w:t>
      </w:r>
      <w:r w:rsidR="00CA553A" w:rsidRPr="000E516D">
        <w:rPr>
          <w:szCs w:val="22"/>
          <w:lang w:val="lt-LT"/>
        </w:rPr>
        <w:t xml:space="preserve">Be to, buvo gauta pranešimų apie </w:t>
      </w:r>
      <w:r w:rsidRPr="000E516D">
        <w:rPr>
          <w:szCs w:val="22"/>
          <w:lang w:val="lt-LT"/>
        </w:rPr>
        <w:t>šlapimo pūslės perforacij</w:t>
      </w:r>
      <w:r w:rsidR="00CA553A" w:rsidRPr="000E516D">
        <w:rPr>
          <w:szCs w:val="22"/>
          <w:lang w:val="lt-LT"/>
        </w:rPr>
        <w:t>ą</w:t>
      </w:r>
      <w:r w:rsidRPr="000E516D">
        <w:rPr>
          <w:szCs w:val="22"/>
          <w:lang w:val="lt-LT"/>
        </w:rPr>
        <w:t xml:space="preserve"> arba fistulės ir (arba) absceso susidarym</w:t>
      </w:r>
      <w:r w:rsidR="00CA553A" w:rsidRPr="000E516D">
        <w:rPr>
          <w:szCs w:val="22"/>
          <w:lang w:val="lt-LT"/>
        </w:rPr>
        <w:t>ą</w:t>
      </w:r>
      <w:r w:rsidRPr="000E516D">
        <w:rPr>
          <w:szCs w:val="22"/>
          <w:lang w:val="lt-LT"/>
        </w:rPr>
        <w:t xml:space="preserve"> (žr. 4.8 skyrių). </w:t>
      </w:r>
    </w:p>
    <w:p w14:paraId="74A0B93A" w14:textId="758AC920" w:rsidR="00CC4105" w:rsidRPr="000E516D" w:rsidRDefault="00CC4105" w:rsidP="00CC4105">
      <w:pPr>
        <w:rPr>
          <w:szCs w:val="22"/>
          <w:lang w:val="lt-LT"/>
        </w:rPr>
      </w:pPr>
      <w:r w:rsidRPr="000E516D">
        <w:rPr>
          <w:szCs w:val="22"/>
          <w:lang w:val="lt-LT"/>
        </w:rPr>
        <w:t>T</w:t>
      </w:r>
      <w:r w:rsidR="00CA553A" w:rsidRPr="000E516D">
        <w:rPr>
          <w:szCs w:val="22"/>
          <w:lang w:val="lt-LT"/>
        </w:rPr>
        <w:t>aigi</w:t>
      </w:r>
      <w:r w:rsidRPr="000E516D">
        <w:rPr>
          <w:szCs w:val="22"/>
          <w:lang w:val="lt-LT"/>
        </w:rPr>
        <w:t xml:space="preserve">, jeigu pacientas skundžiasi dubens arba pilvo skausmu, gydytojai turi apsvarstyti </w:t>
      </w:r>
      <w:r w:rsidR="00CA553A" w:rsidRPr="000E516D">
        <w:rPr>
          <w:szCs w:val="22"/>
          <w:lang w:val="lt-LT"/>
        </w:rPr>
        <w:t>ekstravazacijos</w:t>
      </w:r>
      <w:r w:rsidRPr="000E516D">
        <w:rPr>
          <w:szCs w:val="22"/>
          <w:lang w:val="lt-LT"/>
        </w:rPr>
        <w:t xml:space="preserve"> galimybę, kad būtų išvengta </w:t>
      </w:r>
      <w:r w:rsidR="009829E9" w:rsidRPr="000E516D">
        <w:rPr>
          <w:szCs w:val="22"/>
          <w:lang w:val="lt-LT"/>
        </w:rPr>
        <w:t>sunkių</w:t>
      </w:r>
      <w:r w:rsidRPr="000E516D">
        <w:rPr>
          <w:szCs w:val="22"/>
          <w:lang w:val="lt-LT"/>
        </w:rPr>
        <w:t xml:space="preserve"> pasekmių.</w:t>
      </w:r>
    </w:p>
    <w:p w14:paraId="54EECC93" w14:textId="77777777" w:rsidR="00CC4105" w:rsidRPr="000E516D" w:rsidRDefault="00CC4105" w:rsidP="00CC4105">
      <w:pPr>
        <w:rPr>
          <w:szCs w:val="22"/>
          <w:lang w:val="lt-LT"/>
        </w:rPr>
      </w:pPr>
    </w:p>
    <w:p w14:paraId="682AF4FF" w14:textId="77777777" w:rsidR="00CC4105" w:rsidRPr="000E516D" w:rsidRDefault="00CC4105" w:rsidP="00CC4105">
      <w:pPr>
        <w:rPr>
          <w:szCs w:val="22"/>
          <w:u w:val="single"/>
          <w:lang w:val="lt-LT"/>
        </w:rPr>
      </w:pPr>
      <w:r w:rsidRPr="000E516D">
        <w:rPr>
          <w:szCs w:val="22"/>
          <w:u w:val="single"/>
          <w:lang w:val="lt-LT"/>
        </w:rPr>
        <w:t>Bendra paciento higiena</w:t>
      </w:r>
    </w:p>
    <w:p w14:paraId="16869CF8" w14:textId="2C04C640" w:rsidR="000F35E9" w:rsidRPr="000E516D" w:rsidRDefault="00CC4105">
      <w:pPr>
        <w:rPr>
          <w:szCs w:val="22"/>
          <w:lang w:val="lt-LT"/>
        </w:rPr>
      </w:pPr>
      <w:r w:rsidRPr="000E516D">
        <w:rPr>
          <w:szCs w:val="22"/>
          <w:lang w:val="lt-LT"/>
        </w:rPr>
        <w:t>Rekomenduojama po šlapinimosi nusiplauti rankas ir lyti</w:t>
      </w:r>
      <w:r w:rsidR="00E03286" w:rsidRPr="000E516D">
        <w:rPr>
          <w:szCs w:val="22"/>
          <w:lang w:val="lt-LT"/>
        </w:rPr>
        <w:t>nių</w:t>
      </w:r>
      <w:r w:rsidRPr="000E516D">
        <w:rPr>
          <w:szCs w:val="22"/>
          <w:lang w:val="lt-LT"/>
        </w:rPr>
        <w:t xml:space="preserve"> organų sritį. Ypač svarbu tai padaryti po pirmųjų šlapinimųsi</w:t>
      </w:r>
      <w:r w:rsidR="00902727" w:rsidRPr="000E516D">
        <w:rPr>
          <w:szCs w:val="22"/>
          <w:lang w:val="lt-LT"/>
        </w:rPr>
        <w:t>, pavartojus</w:t>
      </w:r>
      <w:r w:rsidRPr="000E516D">
        <w:rPr>
          <w:szCs w:val="22"/>
          <w:lang w:val="lt-LT"/>
        </w:rPr>
        <w:t xml:space="preserve"> mitomicino.</w:t>
      </w:r>
    </w:p>
    <w:p w14:paraId="715E4C40" w14:textId="77777777" w:rsidR="002A7B6B" w:rsidRPr="000E516D" w:rsidRDefault="002A7B6B" w:rsidP="002A7B6B">
      <w:pPr>
        <w:rPr>
          <w:szCs w:val="22"/>
          <w:lang w:val="lt-LT"/>
        </w:rPr>
      </w:pPr>
      <w:r w:rsidRPr="000E516D">
        <w:rPr>
          <w:szCs w:val="22"/>
          <w:lang w:val="lt-LT"/>
        </w:rPr>
        <w:t>Mitomicinas yra mutageninė ir galimai kancerogeninė medžiaga žmogaus organizme. Reikia vengti sąlyčio su oda ir gleivinėmis.</w:t>
      </w:r>
    </w:p>
    <w:p w14:paraId="66CE757C" w14:textId="77777777" w:rsidR="00F370F6" w:rsidRPr="000E516D" w:rsidRDefault="00F370F6" w:rsidP="00F370F6">
      <w:pPr>
        <w:rPr>
          <w:szCs w:val="22"/>
          <w:lang w:val="lt-LT"/>
        </w:rPr>
      </w:pPr>
    </w:p>
    <w:p w14:paraId="77484CE2" w14:textId="77777777" w:rsidR="002A7B6B" w:rsidRPr="000E516D" w:rsidRDefault="002A7B6B" w:rsidP="002A3BEA">
      <w:pPr>
        <w:pStyle w:val="Pagrindinistekstas2"/>
        <w:keepNext/>
        <w:keepLines/>
        <w:jc w:val="left"/>
        <w:rPr>
          <w:i/>
          <w:szCs w:val="22"/>
          <w:lang w:val="lt-LT"/>
        </w:rPr>
      </w:pPr>
      <w:r w:rsidRPr="000E516D">
        <w:rPr>
          <w:i/>
          <w:szCs w:val="22"/>
          <w:lang w:val="lt-LT"/>
        </w:rPr>
        <w:lastRenderedPageBreak/>
        <w:t>Toksinis poveikis kaulų čiulpams</w:t>
      </w:r>
    </w:p>
    <w:p w14:paraId="0477FDD7" w14:textId="4E364D8E" w:rsidR="00710B3D" w:rsidRPr="000E516D" w:rsidRDefault="00710B3D" w:rsidP="002A3BEA">
      <w:pPr>
        <w:pStyle w:val="Pagrindinistekstas2"/>
        <w:keepNext/>
        <w:keepLines/>
        <w:jc w:val="left"/>
        <w:rPr>
          <w:szCs w:val="22"/>
          <w:lang w:val="lt-LT"/>
        </w:rPr>
      </w:pPr>
      <w:r w:rsidRPr="000E516D">
        <w:rPr>
          <w:szCs w:val="22"/>
          <w:lang w:val="lt-LT"/>
        </w:rPr>
        <w:t xml:space="preserve">Siekiant sumažinti papildomą kaulų čiulpų slopinimo riziką, kiti mielotoksiniai gydymo būdai (ypač </w:t>
      </w:r>
      <w:r w:rsidRPr="000E516D">
        <w:rPr>
          <w:szCs w:val="22"/>
          <w:lang w:val="lt-LT" w:eastAsia="zh-CN"/>
        </w:rPr>
        <w:t>kiti citotoksiniai vaist</w:t>
      </w:r>
      <w:r w:rsidR="00850796" w:rsidRPr="000E516D">
        <w:rPr>
          <w:szCs w:val="22"/>
          <w:lang w:val="lt-LT" w:eastAsia="zh-CN"/>
        </w:rPr>
        <w:t>ini</w:t>
      </w:r>
      <w:r w:rsidRPr="000E516D">
        <w:rPr>
          <w:szCs w:val="22"/>
          <w:lang w:val="lt-LT" w:eastAsia="zh-CN"/>
        </w:rPr>
        <w:t>ai</w:t>
      </w:r>
      <w:r w:rsidR="00850796" w:rsidRPr="000E516D">
        <w:rPr>
          <w:szCs w:val="22"/>
          <w:lang w:val="lt-LT" w:eastAsia="zh-CN"/>
        </w:rPr>
        <w:t xml:space="preserve"> preparatai</w:t>
      </w:r>
      <w:r w:rsidRPr="000E516D">
        <w:rPr>
          <w:szCs w:val="22"/>
          <w:lang w:val="lt-LT" w:eastAsia="zh-CN"/>
        </w:rPr>
        <w:t>, švitinimas</w:t>
      </w:r>
      <w:r w:rsidRPr="000E516D">
        <w:rPr>
          <w:szCs w:val="22"/>
          <w:lang w:val="lt-LT"/>
        </w:rPr>
        <w:t xml:space="preserve">) turi būti skiriami ypač atsargiai, nes mitomicinas sukelia toksinį poveikį kaulų čiulpams. </w:t>
      </w:r>
    </w:p>
    <w:p w14:paraId="00386B19" w14:textId="77777777" w:rsidR="00710B3D" w:rsidRPr="000E516D" w:rsidRDefault="00710B3D" w:rsidP="00710B3D">
      <w:pPr>
        <w:rPr>
          <w:szCs w:val="22"/>
          <w:lang w:val="lt-LT"/>
        </w:rPr>
      </w:pPr>
      <w:r w:rsidRPr="000E516D">
        <w:rPr>
          <w:szCs w:val="22"/>
          <w:lang w:val="lt-LT"/>
        </w:rPr>
        <w:t>Ilgalaikis gydymas gali sukelti kumuliacinį toksinį poveikį kaulų čiulpams. Kaulų čiulpų slopinimas gali pasireikšti ne iš karto pavartojus vaistinį preparatą, labiausiai jis gali būti išreikštas po 4–6 savaičių, kai susikaupia po ilgesnio vartojimo, todėl dažnai reikia dozę koreguoti individualiai.</w:t>
      </w:r>
    </w:p>
    <w:p w14:paraId="0F7153F5" w14:textId="77777777" w:rsidR="00710B3D" w:rsidRPr="000E516D" w:rsidRDefault="00710B3D" w:rsidP="00710B3D">
      <w:pPr>
        <w:rPr>
          <w:szCs w:val="22"/>
          <w:lang w:val="lt-LT"/>
        </w:rPr>
      </w:pPr>
    </w:p>
    <w:p w14:paraId="732FF806" w14:textId="7B856684" w:rsidR="002A7B6B" w:rsidRPr="000E516D" w:rsidRDefault="002A7B6B" w:rsidP="002A7B6B">
      <w:pPr>
        <w:rPr>
          <w:szCs w:val="22"/>
          <w:lang w:val="lt-LT"/>
        </w:rPr>
      </w:pPr>
      <w:r w:rsidRPr="000E516D">
        <w:rPr>
          <w:szCs w:val="22"/>
          <w:lang w:val="lt-LT"/>
        </w:rPr>
        <w:t xml:space="preserve">Buvo gauta pranešimų apie ūminės leukemijos (kai kuriais atvejais po </w:t>
      </w:r>
      <w:r w:rsidR="00E03286" w:rsidRPr="000E516D">
        <w:rPr>
          <w:szCs w:val="22"/>
          <w:lang w:val="lt-LT"/>
        </w:rPr>
        <w:t>pre</w:t>
      </w:r>
      <w:r w:rsidRPr="000E516D">
        <w:rPr>
          <w:szCs w:val="22"/>
          <w:lang w:val="lt-LT"/>
        </w:rPr>
        <w:t>leukeminės fazės) ir mielodisplazi</w:t>
      </w:r>
      <w:r w:rsidR="0040632D" w:rsidRPr="000E516D">
        <w:rPr>
          <w:szCs w:val="22"/>
          <w:lang w:val="lt-LT"/>
        </w:rPr>
        <w:t>nio</w:t>
      </w:r>
      <w:r w:rsidRPr="000E516D">
        <w:rPr>
          <w:szCs w:val="22"/>
          <w:lang w:val="lt-LT"/>
        </w:rPr>
        <w:t xml:space="preserve"> sindromo atvejus, pasireiškusius pacientams, kurie buvo gydomi į veną leidžiamu mitomicinu kartu su kitais priešnavikiniais</w:t>
      </w:r>
      <w:r w:rsidR="00850796" w:rsidRPr="000E516D">
        <w:rPr>
          <w:szCs w:val="22"/>
          <w:lang w:val="lt-LT"/>
        </w:rPr>
        <w:t xml:space="preserve"> vaistiniais</w:t>
      </w:r>
      <w:r w:rsidRPr="000E516D">
        <w:rPr>
          <w:szCs w:val="22"/>
          <w:lang w:val="lt-LT"/>
        </w:rPr>
        <w:t xml:space="preserve"> preparatais.</w:t>
      </w:r>
    </w:p>
    <w:p w14:paraId="0C8BDA21" w14:textId="77777777" w:rsidR="002A7B6B" w:rsidRPr="000E516D" w:rsidRDefault="002A7B6B" w:rsidP="009C580F">
      <w:pPr>
        <w:pStyle w:val="Pagrindinistekstas2"/>
        <w:jc w:val="left"/>
        <w:rPr>
          <w:i/>
          <w:szCs w:val="22"/>
          <w:lang w:val="lt-LT"/>
        </w:rPr>
      </w:pPr>
    </w:p>
    <w:p w14:paraId="048CEA48" w14:textId="77777777" w:rsidR="00710B3D" w:rsidRPr="000E516D" w:rsidRDefault="00710B3D" w:rsidP="00710B3D">
      <w:pPr>
        <w:rPr>
          <w:szCs w:val="22"/>
          <w:lang w:val="lt-LT"/>
        </w:rPr>
      </w:pPr>
      <w:r w:rsidRPr="000E516D">
        <w:rPr>
          <w:szCs w:val="22"/>
          <w:lang w:val="lt-LT"/>
        </w:rPr>
        <w:t>Pasireiškus plaučių simptomams, kurie negali būti susiję su pagrindine liga, gydymą reikia nedelsiant nutraukti. Toksinis poveikis plaučiams gali būti gerai gydomas steroidais.</w:t>
      </w:r>
    </w:p>
    <w:p w14:paraId="2D04852E" w14:textId="77777777" w:rsidR="00710B3D" w:rsidRPr="000E516D" w:rsidRDefault="00710B3D" w:rsidP="00710B3D">
      <w:pPr>
        <w:rPr>
          <w:szCs w:val="22"/>
          <w:lang w:val="lt-LT"/>
        </w:rPr>
      </w:pPr>
    </w:p>
    <w:p w14:paraId="2175F1F5" w14:textId="47BABF9A" w:rsidR="00710B3D" w:rsidRPr="000E516D" w:rsidRDefault="00710B3D" w:rsidP="00710B3D">
      <w:pPr>
        <w:rPr>
          <w:szCs w:val="22"/>
          <w:lang w:val="lt-LT"/>
        </w:rPr>
      </w:pPr>
      <w:r w:rsidRPr="000E516D">
        <w:rPr>
          <w:szCs w:val="22"/>
          <w:lang w:val="lt-LT"/>
        </w:rPr>
        <w:t xml:space="preserve">Taip pat gydymą reikia nedelsiant nutraukti, jei yra hemolizės ar inkstų funkcijos sutrikimo (nefrotoksiškumo) </w:t>
      </w:r>
      <w:r w:rsidR="0040632D" w:rsidRPr="000E516D">
        <w:rPr>
          <w:szCs w:val="22"/>
          <w:lang w:val="lt-LT"/>
        </w:rPr>
        <w:t>požymių</w:t>
      </w:r>
      <w:r w:rsidRPr="000E516D">
        <w:rPr>
          <w:szCs w:val="22"/>
          <w:lang w:val="lt-LT"/>
        </w:rPr>
        <w:t>. Hemolizinis ureminis sindromas (HUS: negrįžtamas inkstų nepakankamumas, mikroangiopatinė hemolizinė anemija [MAHA sindromas] ir trombocitopenija) dažniausiai būna mirtinas.</w:t>
      </w:r>
    </w:p>
    <w:p w14:paraId="44CFF8FA" w14:textId="77777777" w:rsidR="00710B3D" w:rsidRPr="000E516D" w:rsidRDefault="00710B3D" w:rsidP="00710B3D">
      <w:pPr>
        <w:rPr>
          <w:szCs w:val="22"/>
          <w:lang w:val="lt-LT"/>
        </w:rPr>
      </w:pPr>
      <w:r w:rsidRPr="000E516D">
        <w:rPr>
          <w:szCs w:val="22"/>
          <w:lang w:val="lt-LT"/>
        </w:rPr>
        <w:t xml:space="preserve"> </w:t>
      </w:r>
    </w:p>
    <w:p w14:paraId="798F78C4" w14:textId="0AA97FA9" w:rsidR="00710B3D" w:rsidRPr="000E516D" w:rsidRDefault="00710B3D" w:rsidP="00710B3D">
      <w:pPr>
        <w:rPr>
          <w:szCs w:val="22"/>
          <w:lang w:val="lt-LT"/>
        </w:rPr>
      </w:pPr>
      <w:r w:rsidRPr="000E516D">
        <w:rPr>
          <w:szCs w:val="22"/>
          <w:lang w:val="lt-LT"/>
        </w:rPr>
        <w:t>Buvo pastebėta mikroangiopatinės hemolizinės anemijos atvejų vartojant mitomiciną didesnėmis kaip 30 mg/m</w:t>
      </w:r>
      <w:r w:rsidR="00F658D6" w:rsidRPr="000E516D">
        <w:rPr>
          <w:szCs w:val="22"/>
          <w:lang w:val="lt-LT"/>
        </w:rPr>
        <w:t>²</w:t>
      </w:r>
      <w:r w:rsidRPr="000E516D">
        <w:rPr>
          <w:szCs w:val="22"/>
          <w:lang w:val="lt-LT"/>
        </w:rPr>
        <w:t xml:space="preserve"> kūno paviršiaus ploto dozėmis</w:t>
      </w:r>
      <w:r w:rsidR="00F658D6" w:rsidRPr="000E516D">
        <w:rPr>
          <w:szCs w:val="22"/>
          <w:lang w:val="lt-LT"/>
        </w:rPr>
        <w:t xml:space="preserve"> į veną</w:t>
      </w:r>
      <w:r w:rsidRPr="000E516D">
        <w:rPr>
          <w:szCs w:val="22"/>
          <w:lang w:val="lt-LT"/>
        </w:rPr>
        <w:t>. Rekomenduojama atidžiai stebėti inkstų funkciją.</w:t>
      </w:r>
      <w:r w:rsidR="00F658D6" w:rsidRPr="000E516D">
        <w:rPr>
          <w:szCs w:val="22"/>
          <w:lang w:val="lt-LT"/>
        </w:rPr>
        <w:t xml:space="preserve"> </w:t>
      </w:r>
      <w:r w:rsidR="00D125F2" w:rsidRPr="000E516D">
        <w:rPr>
          <w:szCs w:val="22"/>
          <w:lang w:val="lt-LT"/>
        </w:rPr>
        <w:t>Mitomiciną vartojant į šlapimo pūslę i</w:t>
      </w:r>
      <w:r w:rsidR="00F658D6" w:rsidRPr="000E516D">
        <w:rPr>
          <w:szCs w:val="22"/>
          <w:lang w:val="lt-LT"/>
        </w:rPr>
        <w:t>ki šiol MAHA atvejų nestebėta.</w:t>
      </w:r>
    </w:p>
    <w:p w14:paraId="1018F144" w14:textId="77777777" w:rsidR="00710B3D" w:rsidRPr="000E516D" w:rsidRDefault="00710B3D" w:rsidP="00710B3D">
      <w:pPr>
        <w:rPr>
          <w:szCs w:val="22"/>
          <w:lang w:val="lt-LT"/>
        </w:rPr>
      </w:pPr>
    </w:p>
    <w:p w14:paraId="27EC6D22" w14:textId="0C021161" w:rsidR="00710B3D" w:rsidRPr="000E516D" w:rsidRDefault="00710B3D" w:rsidP="00710B3D">
      <w:pPr>
        <w:rPr>
          <w:i/>
          <w:szCs w:val="22"/>
          <w:lang w:val="lt-LT"/>
        </w:rPr>
      </w:pPr>
      <w:r w:rsidRPr="000E516D">
        <w:rPr>
          <w:szCs w:val="22"/>
          <w:lang w:val="lt-LT"/>
        </w:rPr>
        <w:t>Nauji duomenys rodo, kad gali būti naudinga atlikti terapinį tyrimą, skirtą imuninių kompleksų, kurie, manoma, gali būti labai svarbūs simptomų atsiradimui, pašalinimui pasinaudojant stafilokokini</w:t>
      </w:r>
      <w:r w:rsidR="00D125F2" w:rsidRPr="000E516D">
        <w:rPr>
          <w:szCs w:val="22"/>
          <w:lang w:val="lt-LT"/>
        </w:rPr>
        <w:t>o</w:t>
      </w:r>
      <w:r w:rsidRPr="000E516D">
        <w:rPr>
          <w:szCs w:val="22"/>
          <w:lang w:val="lt-LT"/>
        </w:rPr>
        <w:t xml:space="preserve"> baltym</w:t>
      </w:r>
      <w:r w:rsidR="00D125F2" w:rsidRPr="000E516D">
        <w:rPr>
          <w:szCs w:val="22"/>
          <w:lang w:val="lt-LT"/>
        </w:rPr>
        <w:t>o</w:t>
      </w:r>
      <w:r w:rsidRPr="000E516D">
        <w:rPr>
          <w:szCs w:val="22"/>
          <w:lang w:val="lt-LT"/>
        </w:rPr>
        <w:t xml:space="preserve"> A</w:t>
      </w:r>
      <w:r w:rsidR="00D125F2" w:rsidRPr="000E516D">
        <w:rPr>
          <w:szCs w:val="22"/>
          <w:lang w:val="lt-LT"/>
        </w:rPr>
        <w:t xml:space="preserve"> stulpelių imunoadsorbcija</w:t>
      </w:r>
      <w:r w:rsidRPr="000E516D">
        <w:rPr>
          <w:szCs w:val="22"/>
          <w:lang w:val="lt-LT"/>
        </w:rPr>
        <w:t xml:space="preserve">. </w:t>
      </w:r>
    </w:p>
    <w:p w14:paraId="34238A5E" w14:textId="77777777" w:rsidR="00710B3D" w:rsidRPr="000E516D" w:rsidRDefault="00710B3D" w:rsidP="00710B3D">
      <w:pPr>
        <w:rPr>
          <w:szCs w:val="22"/>
          <w:lang w:val="lt-LT"/>
        </w:rPr>
      </w:pPr>
    </w:p>
    <w:p w14:paraId="056FC208" w14:textId="0ACDF5BE" w:rsidR="002A7B6B" w:rsidRPr="000E516D" w:rsidRDefault="00627057" w:rsidP="002A7B6B">
      <w:pPr>
        <w:pStyle w:val="Pagrindinistekstas2"/>
        <w:jc w:val="left"/>
        <w:rPr>
          <w:i/>
          <w:szCs w:val="22"/>
          <w:lang w:val="lt-LT"/>
        </w:rPr>
      </w:pPr>
      <w:r w:rsidRPr="000E516D">
        <w:rPr>
          <w:i/>
          <w:szCs w:val="22"/>
          <w:lang w:val="lt-LT"/>
        </w:rPr>
        <w:t>Senyviems</w:t>
      </w:r>
      <w:r w:rsidR="0040632D" w:rsidRPr="000E516D">
        <w:rPr>
          <w:i/>
          <w:szCs w:val="22"/>
          <w:lang w:val="lt-LT"/>
        </w:rPr>
        <w:t xml:space="preserve"> pacientams</w:t>
      </w:r>
    </w:p>
    <w:p w14:paraId="2B735884" w14:textId="77777777" w:rsidR="002A7B6B" w:rsidRPr="000E516D" w:rsidRDefault="002A7B6B" w:rsidP="002A7B6B">
      <w:pPr>
        <w:pStyle w:val="prastasiniatinklio"/>
        <w:spacing w:before="0" w:beforeAutospacing="0" w:after="0"/>
        <w:rPr>
          <w:color w:val="auto"/>
          <w:sz w:val="22"/>
          <w:szCs w:val="22"/>
          <w:lang w:val="lt-LT"/>
        </w:rPr>
      </w:pPr>
      <w:r w:rsidRPr="000E516D">
        <w:rPr>
          <w:color w:val="auto"/>
          <w:sz w:val="22"/>
          <w:szCs w:val="22"/>
          <w:lang w:val="lt-LT"/>
        </w:rPr>
        <w:t xml:space="preserve">Senyviems pacientams dažnai susilpnėja fiziologinės funkcijos, slopinami kaulų čiulpai, šios būklės gali išlikti ir ilgiau, todėl šioje populiacijoje mitomiciną reikia skirti ypatingai atsargiai atidžiai stebint paciento būklę. </w:t>
      </w:r>
    </w:p>
    <w:p w14:paraId="1508768D" w14:textId="77777777" w:rsidR="00710B3D" w:rsidRPr="000E516D" w:rsidRDefault="00710B3D" w:rsidP="00710B3D">
      <w:pPr>
        <w:rPr>
          <w:szCs w:val="22"/>
          <w:lang w:val="lt-LT"/>
        </w:rPr>
      </w:pPr>
    </w:p>
    <w:p w14:paraId="00B8C955" w14:textId="77777777" w:rsidR="00710B3D" w:rsidRPr="000E516D" w:rsidRDefault="00710B3D" w:rsidP="00710B3D">
      <w:pPr>
        <w:ind w:left="567" w:hanging="567"/>
        <w:outlineLvl w:val="0"/>
        <w:rPr>
          <w:szCs w:val="22"/>
          <w:lang w:val="lt-LT"/>
        </w:rPr>
      </w:pPr>
      <w:r w:rsidRPr="000E516D">
        <w:rPr>
          <w:b/>
          <w:bCs/>
          <w:szCs w:val="22"/>
          <w:lang w:val="lt-LT"/>
        </w:rPr>
        <w:t>4.5</w:t>
      </w:r>
      <w:r w:rsidRPr="000E516D">
        <w:rPr>
          <w:b/>
          <w:bCs/>
          <w:szCs w:val="22"/>
          <w:lang w:val="lt-LT"/>
        </w:rPr>
        <w:tab/>
        <w:t>Sąveika su kitais vaistiniais preparatais ir kitokia sąveika</w:t>
      </w:r>
    </w:p>
    <w:p w14:paraId="4C1067A4" w14:textId="77777777" w:rsidR="00710B3D" w:rsidRPr="000E516D" w:rsidRDefault="00710B3D" w:rsidP="00710B3D">
      <w:pPr>
        <w:rPr>
          <w:szCs w:val="22"/>
          <w:lang w:val="lt-LT"/>
        </w:rPr>
      </w:pPr>
    </w:p>
    <w:p w14:paraId="2C64ED66" w14:textId="77777777" w:rsidR="00710B3D" w:rsidRPr="000E516D" w:rsidRDefault="00710B3D" w:rsidP="00710B3D">
      <w:pPr>
        <w:tabs>
          <w:tab w:val="clear" w:pos="567"/>
        </w:tabs>
        <w:autoSpaceDE w:val="0"/>
        <w:autoSpaceDN w:val="0"/>
        <w:adjustRightInd w:val="0"/>
        <w:spacing w:line="240" w:lineRule="auto"/>
        <w:rPr>
          <w:szCs w:val="22"/>
          <w:u w:val="single"/>
          <w:lang w:val="lt-LT" w:eastAsia="zh-CN"/>
        </w:rPr>
      </w:pPr>
      <w:r w:rsidRPr="000E516D">
        <w:rPr>
          <w:szCs w:val="22"/>
          <w:u w:val="single"/>
          <w:lang w:val="lt-LT" w:eastAsia="zh-CN"/>
        </w:rPr>
        <w:t>Galima sąveika taikant sisteminį gydymą</w:t>
      </w:r>
    </w:p>
    <w:p w14:paraId="36F439CC" w14:textId="77777777" w:rsidR="00710B3D" w:rsidRPr="000E516D" w:rsidRDefault="00710B3D" w:rsidP="00710B3D">
      <w:pPr>
        <w:tabs>
          <w:tab w:val="clear" w:pos="567"/>
        </w:tabs>
        <w:autoSpaceDE w:val="0"/>
        <w:autoSpaceDN w:val="0"/>
        <w:adjustRightInd w:val="0"/>
        <w:spacing w:line="240" w:lineRule="auto"/>
        <w:rPr>
          <w:szCs w:val="22"/>
          <w:lang w:val="lt-LT" w:eastAsia="zh-CN"/>
        </w:rPr>
      </w:pPr>
    </w:p>
    <w:p w14:paraId="525A157C" w14:textId="7EAFB930" w:rsidR="00710B3D" w:rsidRPr="000E516D" w:rsidRDefault="00710B3D" w:rsidP="00710B3D">
      <w:pPr>
        <w:tabs>
          <w:tab w:val="clear" w:pos="567"/>
        </w:tabs>
        <w:autoSpaceDE w:val="0"/>
        <w:autoSpaceDN w:val="0"/>
        <w:adjustRightInd w:val="0"/>
        <w:spacing w:line="240" w:lineRule="auto"/>
        <w:rPr>
          <w:rFonts w:eastAsia="SimSun"/>
          <w:szCs w:val="22"/>
          <w:lang w:val="lt-LT" w:eastAsia="zh-CN"/>
        </w:rPr>
      </w:pPr>
      <w:r w:rsidRPr="000E516D">
        <w:rPr>
          <w:szCs w:val="22"/>
          <w:lang w:val="lt-LT" w:eastAsia="zh-CN"/>
        </w:rPr>
        <w:t>Galima mielotoksinė sąveika su kitais toksinį poveikį kaulų čiulpams sukeliančiais gydymo būdais (ypač kitais citotoksiniais vaist</w:t>
      </w:r>
      <w:r w:rsidR="00850796" w:rsidRPr="000E516D">
        <w:rPr>
          <w:szCs w:val="22"/>
          <w:lang w:val="lt-LT" w:eastAsia="zh-CN"/>
        </w:rPr>
        <w:t>ini</w:t>
      </w:r>
      <w:r w:rsidRPr="000E516D">
        <w:rPr>
          <w:szCs w:val="22"/>
          <w:lang w:val="lt-LT" w:eastAsia="zh-CN"/>
        </w:rPr>
        <w:t>ais</w:t>
      </w:r>
      <w:r w:rsidR="00850796" w:rsidRPr="000E516D">
        <w:rPr>
          <w:szCs w:val="22"/>
          <w:lang w:val="lt-LT" w:eastAsia="zh-CN"/>
        </w:rPr>
        <w:t xml:space="preserve"> preparatais</w:t>
      </w:r>
      <w:r w:rsidRPr="000E516D">
        <w:rPr>
          <w:szCs w:val="22"/>
          <w:lang w:val="lt-LT" w:eastAsia="zh-CN"/>
        </w:rPr>
        <w:t>, švitinimu).</w:t>
      </w:r>
    </w:p>
    <w:p w14:paraId="64F70FBC" w14:textId="77777777" w:rsidR="00710B3D" w:rsidRPr="000E516D" w:rsidRDefault="00710B3D" w:rsidP="00710B3D">
      <w:pPr>
        <w:tabs>
          <w:tab w:val="clear" w:pos="567"/>
        </w:tabs>
        <w:autoSpaceDE w:val="0"/>
        <w:autoSpaceDN w:val="0"/>
        <w:adjustRightInd w:val="0"/>
        <w:spacing w:line="240" w:lineRule="auto"/>
        <w:rPr>
          <w:rFonts w:eastAsia="SimSun"/>
          <w:szCs w:val="22"/>
          <w:lang w:val="lt-LT" w:eastAsia="zh-CN"/>
        </w:rPr>
      </w:pPr>
    </w:p>
    <w:p w14:paraId="75238964" w14:textId="77777777" w:rsidR="00710B3D" w:rsidRPr="000E516D" w:rsidRDefault="00710B3D" w:rsidP="00710B3D">
      <w:pPr>
        <w:tabs>
          <w:tab w:val="clear" w:pos="567"/>
        </w:tabs>
        <w:autoSpaceDE w:val="0"/>
        <w:autoSpaceDN w:val="0"/>
        <w:adjustRightInd w:val="0"/>
        <w:spacing w:line="240" w:lineRule="auto"/>
        <w:rPr>
          <w:rFonts w:eastAsia="SimSun"/>
          <w:szCs w:val="22"/>
          <w:lang w:val="lt-LT" w:eastAsia="zh-CN"/>
        </w:rPr>
      </w:pPr>
      <w:r w:rsidRPr="000E516D">
        <w:rPr>
          <w:szCs w:val="22"/>
          <w:lang w:val="lt-LT" w:eastAsia="zh-CN"/>
        </w:rPr>
        <w:t>Gydymas kartu su žiemės alkaloidais ar bleomicinu gali sustiprinti toksinį poveikį plaučiams.</w:t>
      </w:r>
    </w:p>
    <w:p w14:paraId="6F5AC952" w14:textId="77777777" w:rsidR="00710B3D" w:rsidRPr="00C26370" w:rsidRDefault="00710B3D" w:rsidP="00710B3D">
      <w:pPr>
        <w:tabs>
          <w:tab w:val="left" w:pos="709"/>
        </w:tabs>
        <w:rPr>
          <w:lang w:val="lt-LT"/>
        </w:rPr>
      </w:pPr>
    </w:p>
    <w:p w14:paraId="08EA42B5" w14:textId="24B96548" w:rsidR="00710B3D" w:rsidRPr="000E516D" w:rsidRDefault="00710B3D" w:rsidP="00710B3D">
      <w:pPr>
        <w:tabs>
          <w:tab w:val="left" w:pos="709"/>
        </w:tabs>
        <w:rPr>
          <w:rFonts w:eastAsia="MS Mincho"/>
          <w:szCs w:val="22"/>
          <w:lang w:val="lt-LT" w:eastAsia="ja-JP"/>
        </w:rPr>
      </w:pPr>
      <w:r w:rsidRPr="000E516D">
        <w:rPr>
          <w:szCs w:val="22"/>
          <w:lang w:val="lt-LT"/>
        </w:rPr>
        <w:t xml:space="preserve">Buvo pranešta apie padidėjusią hemolizinio ureminio sindromo riziką pacientams, kartu vartojantiems </w:t>
      </w:r>
      <w:r w:rsidR="00D125F2" w:rsidRPr="000E516D">
        <w:rPr>
          <w:szCs w:val="22"/>
          <w:lang w:val="lt-LT"/>
        </w:rPr>
        <w:t xml:space="preserve">į veną leidžiamą </w:t>
      </w:r>
      <w:r w:rsidRPr="000E516D">
        <w:rPr>
          <w:szCs w:val="22"/>
          <w:lang w:val="lt-LT"/>
        </w:rPr>
        <w:t>mitomiciną ir 5</w:t>
      </w:r>
      <w:r w:rsidR="00D125F2" w:rsidRPr="000E516D">
        <w:rPr>
          <w:szCs w:val="22"/>
          <w:lang w:val="lt-LT"/>
        </w:rPr>
        <w:noBreakHyphen/>
      </w:r>
      <w:r w:rsidRPr="000E516D">
        <w:rPr>
          <w:szCs w:val="22"/>
          <w:lang w:val="lt-LT"/>
        </w:rPr>
        <w:t>fluorouracilą ar tamoksifeną.</w:t>
      </w:r>
    </w:p>
    <w:p w14:paraId="1E0DCD3B" w14:textId="77777777" w:rsidR="00710B3D" w:rsidRPr="000E516D" w:rsidRDefault="00710B3D" w:rsidP="00710B3D">
      <w:pPr>
        <w:tabs>
          <w:tab w:val="clear" w:pos="567"/>
        </w:tabs>
        <w:autoSpaceDE w:val="0"/>
        <w:autoSpaceDN w:val="0"/>
        <w:adjustRightInd w:val="0"/>
        <w:spacing w:line="240" w:lineRule="auto"/>
        <w:rPr>
          <w:rFonts w:eastAsia="SimSun"/>
          <w:szCs w:val="22"/>
          <w:lang w:val="lt-LT" w:eastAsia="zh-CN"/>
        </w:rPr>
      </w:pPr>
    </w:p>
    <w:p w14:paraId="1287221C" w14:textId="77777777" w:rsidR="00710B3D" w:rsidRPr="000E516D" w:rsidRDefault="00710B3D" w:rsidP="00710B3D">
      <w:pPr>
        <w:tabs>
          <w:tab w:val="clear" w:pos="567"/>
        </w:tabs>
        <w:autoSpaceDE w:val="0"/>
        <w:autoSpaceDN w:val="0"/>
        <w:adjustRightInd w:val="0"/>
        <w:spacing w:line="240" w:lineRule="auto"/>
        <w:rPr>
          <w:rFonts w:eastAsia="SimSun"/>
          <w:szCs w:val="22"/>
          <w:lang w:val="lt-LT" w:eastAsia="zh-CN"/>
        </w:rPr>
      </w:pPr>
      <w:r w:rsidRPr="000E516D">
        <w:rPr>
          <w:szCs w:val="22"/>
          <w:lang w:val="lt-LT" w:eastAsia="zh-CN"/>
        </w:rPr>
        <w:t>Su gyvūnais atlikti tyrimai parodė, kad piridoksino hidrochloridas (Vitaminas B</w:t>
      </w:r>
      <w:r w:rsidRPr="000E516D">
        <w:rPr>
          <w:szCs w:val="22"/>
          <w:vertAlign w:val="subscript"/>
          <w:lang w:val="lt-LT" w:eastAsia="zh-CN"/>
        </w:rPr>
        <w:t>6</w:t>
      </w:r>
      <w:r w:rsidRPr="000E516D">
        <w:rPr>
          <w:szCs w:val="22"/>
          <w:lang w:val="lt-LT" w:eastAsia="zh-CN"/>
        </w:rPr>
        <w:t>) sumažino mitomicino veiksmingumą.</w:t>
      </w:r>
    </w:p>
    <w:p w14:paraId="65343F32" w14:textId="77777777" w:rsidR="00710B3D" w:rsidRPr="000E516D" w:rsidRDefault="00710B3D" w:rsidP="00710B3D">
      <w:pPr>
        <w:tabs>
          <w:tab w:val="clear" w:pos="567"/>
        </w:tabs>
        <w:autoSpaceDE w:val="0"/>
        <w:autoSpaceDN w:val="0"/>
        <w:adjustRightInd w:val="0"/>
        <w:spacing w:line="240" w:lineRule="auto"/>
        <w:rPr>
          <w:rFonts w:eastAsia="SimSun"/>
          <w:szCs w:val="22"/>
          <w:lang w:val="lt-LT" w:eastAsia="zh-CN"/>
        </w:rPr>
      </w:pPr>
    </w:p>
    <w:p w14:paraId="206955C1" w14:textId="77777777" w:rsidR="00710B3D" w:rsidRPr="000E516D" w:rsidRDefault="00710B3D" w:rsidP="00710B3D">
      <w:pPr>
        <w:rPr>
          <w:szCs w:val="22"/>
          <w:lang w:val="lt-LT"/>
        </w:rPr>
      </w:pPr>
      <w:r w:rsidRPr="000E516D">
        <w:rPr>
          <w:szCs w:val="22"/>
          <w:lang w:val="lt-LT"/>
        </w:rPr>
        <w:t>Gydymo mitomicinu metu negalima atlikti injekcijų su gyvomis vakcinomis, nes gali padidėti gyvų vakcinų sukeliamos infekcijos rizika.</w:t>
      </w:r>
    </w:p>
    <w:p w14:paraId="040B98DF" w14:textId="77777777" w:rsidR="00710B3D" w:rsidRPr="000E516D" w:rsidRDefault="00710B3D" w:rsidP="00710B3D">
      <w:pPr>
        <w:tabs>
          <w:tab w:val="clear" w:pos="567"/>
        </w:tabs>
        <w:autoSpaceDE w:val="0"/>
        <w:autoSpaceDN w:val="0"/>
        <w:adjustRightInd w:val="0"/>
        <w:spacing w:line="240" w:lineRule="auto"/>
        <w:rPr>
          <w:rFonts w:eastAsia="SimSun"/>
          <w:szCs w:val="22"/>
          <w:lang w:val="lt-LT" w:eastAsia="zh-CN"/>
        </w:rPr>
      </w:pPr>
    </w:p>
    <w:p w14:paraId="4BF448A0" w14:textId="77777777" w:rsidR="00710B3D" w:rsidRPr="000E516D" w:rsidRDefault="00710B3D" w:rsidP="00710B3D">
      <w:pPr>
        <w:tabs>
          <w:tab w:val="clear" w:pos="567"/>
        </w:tabs>
        <w:autoSpaceDE w:val="0"/>
        <w:autoSpaceDN w:val="0"/>
        <w:adjustRightInd w:val="0"/>
        <w:spacing w:line="240" w:lineRule="auto"/>
        <w:rPr>
          <w:rFonts w:eastAsia="SimSun"/>
          <w:szCs w:val="22"/>
          <w:lang w:val="lt-LT" w:eastAsia="zh-CN"/>
        </w:rPr>
      </w:pPr>
      <w:r w:rsidRPr="000E516D">
        <w:rPr>
          <w:szCs w:val="22"/>
          <w:lang w:val="lt-LT" w:eastAsia="zh-CN"/>
        </w:rPr>
        <w:t>Mitomicinas gali sustiprinti doksorubicino kardiotoksinį poveikį.</w:t>
      </w:r>
    </w:p>
    <w:p w14:paraId="75930301" w14:textId="77777777" w:rsidR="00710B3D" w:rsidRPr="000E516D" w:rsidRDefault="00710B3D" w:rsidP="00710B3D">
      <w:pPr>
        <w:tabs>
          <w:tab w:val="clear" w:pos="567"/>
        </w:tabs>
        <w:autoSpaceDE w:val="0"/>
        <w:autoSpaceDN w:val="0"/>
        <w:adjustRightInd w:val="0"/>
        <w:spacing w:line="240" w:lineRule="auto"/>
        <w:rPr>
          <w:szCs w:val="22"/>
          <w:lang w:val="lt-LT"/>
        </w:rPr>
      </w:pPr>
    </w:p>
    <w:p w14:paraId="23E7383F" w14:textId="77777777" w:rsidR="00710B3D" w:rsidRPr="000E516D" w:rsidRDefault="00710B3D" w:rsidP="00B422DC">
      <w:pPr>
        <w:keepNext/>
        <w:keepLines/>
        <w:ind w:left="567" w:hanging="567"/>
        <w:outlineLvl w:val="0"/>
        <w:rPr>
          <w:szCs w:val="22"/>
          <w:lang w:val="lt-LT"/>
        </w:rPr>
      </w:pPr>
      <w:r w:rsidRPr="000E516D">
        <w:rPr>
          <w:b/>
          <w:bCs/>
          <w:szCs w:val="22"/>
          <w:lang w:val="lt-LT"/>
        </w:rPr>
        <w:t>4.6</w:t>
      </w:r>
      <w:r w:rsidRPr="000E516D">
        <w:rPr>
          <w:b/>
          <w:bCs/>
          <w:szCs w:val="22"/>
          <w:lang w:val="lt-LT"/>
        </w:rPr>
        <w:tab/>
        <w:t>Vaisingumas, nėštumo ir žindymo laikotarpis</w:t>
      </w:r>
    </w:p>
    <w:p w14:paraId="78659E87" w14:textId="77777777" w:rsidR="00710B3D" w:rsidRPr="000E516D" w:rsidRDefault="00710B3D" w:rsidP="00B422DC">
      <w:pPr>
        <w:keepNext/>
        <w:keepLines/>
        <w:rPr>
          <w:i/>
          <w:iCs/>
          <w:szCs w:val="22"/>
          <w:lang w:val="lt-LT"/>
        </w:rPr>
      </w:pPr>
    </w:p>
    <w:p w14:paraId="6D7F927B" w14:textId="054D78CF" w:rsidR="00710B3D" w:rsidRPr="000E516D" w:rsidRDefault="00710B3D" w:rsidP="00B422DC">
      <w:pPr>
        <w:keepNext/>
        <w:keepLines/>
        <w:rPr>
          <w:szCs w:val="22"/>
          <w:u w:val="single"/>
          <w:lang w:val="lt-LT"/>
        </w:rPr>
      </w:pPr>
      <w:r w:rsidRPr="000E516D">
        <w:rPr>
          <w:szCs w:val="22"/>
          <w:u w:val="single"/>
          <w:lang w:val="lt-LT"/>
        </w:rPr>
        <w:t>Nėštumas</w:t>
      </w:r>
    </w:p>
    <w:p w14:paraId="082048BC" w14:textId="77777777" w:rsidR="000F35E9" w:rsidRPr="000E516D" w:rsidRDefault="000F35E9" w:rsidP="00B422DC">
      <w:pPr>
        <w:keepNext/>
        <w:keepLines/>
        <w:rPr>
          <w:szCs w:val="22"/>
          <w:u w:val="single"/>
          <w:lang w:val="lt-LT"/>
        </w:rPr>
      </w:pPr>
    </w:p>
    <w:p w14:paraId="5223792F" w14:textId="776F354C" w:rsidR="00710B3D" w:rsidRPr="000E516D" w:rsidRDefault="00710B3D" w:rsidP="00B422DC">
      <w:pPr>
        <w:keepNext/>
        <w:keepLines/>
        <w:rPr>
          <w:szCs w:val="22"/>
          <w:lang w:val="lt-LT"/>
        </w:rPr>
      </w:pPr>
      <w:r w:rsidRPr="000E516D">
        <w:rPr>
          <w:bCs/>
          <w:iCs/>
          <w:szCs w:val="22"/>
          <w:lang w:val="lt-LT"/>
        </w:rPr>
        <w:t>D</w:t>
      </w:r>
      <w:r w:rsidRPr="000E516D">
        <w:rPr>
          <w:szCs w:val="22"/>
          <w:lang w:val="lt-LT"/>
        </w:rPr>
        <w:t>uomenų apie mitomicino vartojimą nėštumo metu nėra. Su gyvūnais atlikti tyrimai parodė toksinį poveikį reprodukcijai (žr. 5.3</w:t>
      </w:r>
      <w:r w:rsidR="00D125F2" w:rsidRPr="000E516D">
        <w:rPr>
          <w:szCs w:val="22"/>
          <w:lang w:val="lt-LT"/>
        </w:rPr>
        <w:t> </w:t>
      </w:r>
      <w:r w:rsidRPr="000E516D">
        <w:rPr>
          <w:szCs w:val="22"/>
          <w:lang w:val="lt-LT"/>
        </w:rPr>
        <w:t>skyrių). Mitomicinas turi mutageninį, teratogeninį ir karcinogeninį poveikį ir todėl gali pakenkti embriono vystymuisi.</w:t>
      </w:r>
    </w:p>
    <w:p w14:paraId="35ECEDB2" w14:textId="77777777" w:rsidR="00710B3D" w:rsidRPr="000E516D" w:rsidRDefault="00710B3D" w:rsidP="00710B3D">
      <w:pPr>
        <w:rPr>
          <w:szCs w:val="22"/>
          <w:lang w:val="lt-LT"/>
        </w:rPr>
      </w:pPr>
      <w:r w:rsidRPr="000E516D">
        <w:rPr>
          <w:szCs w:val="22"/>
          <w:lang w:val="lt-LT"/>
        </w:rPr>
        <w:t xml:space="preserve">Moterys turi nepastoti gydymo mitomicino metu. Jeigu pacientė pastoja gydymo metu, reikia atlikti genetinę konsultaciją. </w:t>
      </w:r>
    </w:p>
    <w:p w14:paraId="5D679589" w14:textId="77777777" w:rsidR="00710B3D" w:rsidRPr="000E516D" w:rsidRDefault="00710B3D" w:rsidP="00710B3D">
      <w:pPr>
        <w:rPr>
          <w:szCs w:val="22"/>
          <w:u w:val="single"/>
          <w:lang w:val="lt-LT"/>
        </w:rPr>
      </w:pPr>
    </w:p>
    <w:p w14:paraId="69E09ABC" w14:textId="7C275B28" w:rsidR="00710B3D" w:rsidRPr="000E516D" w:rsidRDefault="00710B3D" w:rsidP="00710B3D">
      <w:pPr>
        <w:rPr>
          <w:szCs w:val="22"/>
          <w:u w:val="single"/>
          <w:lang w:val="lt-LT"/>
        </w:rPr>
      </w:pPr>
      <w:r w:rsidRPr="000E516D">
        <w:rPr>
          <w:szCs w:val="22"/>
          <w:u w:val="single"/>
          <w:lang w:val="lt-LT"/>
        </w:rPr>
        <w:t>Žindymas</w:t>
      </w:r>
    </w:p>
    <w:p w14:paraId="0CE0FF20" w14:textId="77777777" w:rsidR="000F35E9" w:rsidRPr="000E516D" w:rsidRDefault="000F35E9" w:rsidP="00710B3D">
      <w:pPr>
        <w:rPr>
          <w:szCs w:val="22"/>
          <w:u w:val="single"/>
          <w:lang w:val="lt-LT"/>
        </w:rPr>
      </w:pPr>
    </w:p>
    <w:p w14:paraId="689D02B3" w14:textId="005CA305" w:rsidR="00710B3D" w:rsidRPr="000E516D" w:rsidRDefault="00710B3D" w:rsidP="00710B3D">
      <w:pPr>
        <w:rPr>
          <w:i/>
          <w:szCs w:val="22"/>
          <w:lang w:val="lt-LT"/>
        </w:rPr>
      </w:pPr>
      <w:r w:rsidRPr="000E516D">
        <w:rPr>
          <w:szCs w:val="22"/>
          <w:lang w:val="lt-LT"/>
        </w:rPr>
        <w:t xml:space="preserve">Yra informacijos, kad mitomicinas išsiskiria į motinos pieną. Yra įrodytas jo mutageninis, teratogeninis ir karcinogeninis poveikis, todėl gydymo </w:t>
      </w:r>
      <w:r w:rsidR="00680D35" w:rsidRPr="000E516D">
        <w:rPr>
          <w:szCs w:val="22"/>
          <w:lang w:val="lt-LT"/>
        </w:rPr>
        <w:t>Mitomycin medac</w:t>
      </w:r>
      <w:r w:rsidR="00680D35" w:rsidRPr="000E516D" w:rsidDel="00D125F2">
        <w:rPr>
          <w:szCs w:val="22"/>
          <w:lang w:val="lt-LT"/>
        </w:rPr>
        <w:t xml:space="preserve"> </w:t>
      </w:r>
      <w:r w:rsidRPr="000E516D">
        <w:rPr>
          <w:szCs w:val="22"/>
          <w:lang w:val="lt-LT"/>
        </w:rPr>
        <w:t xml:space="preserve">metu žindymą reikia nutraukti (žr. 4.3 skyrių). </w:t>
      </w:r>
    </w:p>
    <w:p w14:paraId="6A7D7626" w14:textId="77777777" w:rsidR="00710B3D" w:rsidRPr="000E516D" w:rsidRDefault="00710B3D" w:rsidP="00710B3D">
      <w:pPr>
        <w:rPr>
          <w:i/>
          <w:szCs w:val="22"/>
          <w:lang w:val="lt-LT"/>
        </w:rPr>
      </w:pPr>
    </w:p>
    <w:p w14:paraId="6A2A89F0" w14:textId="64609C6B" w:rsidR="00710B3D" w:rsidRPr="000E516D" w:rsidRDefault="00710B3D" w:rsidP="00710B3D">
      <w:pPr>
        <w:rPr>
          <w:szCs w:val="22"/>
          <w:u w:val="single"/>
          <w:lang w:val="lt-LT"/>
        </w:rPr>
      </w:pPr>
      <w:r w:rsidRPr="000E516D">
        <w:rPr>
          <w:szCs w:val="22"/>
          <w:u w:val="single"/>
          <w:lang w:val="lt-LT"/>
        </w:rPr>
        <w:t>Vaisingumas</w:t>
      </w:r>
    </w:p>
    <w:p w14:paraId="695D9F0B" w14:textId="77777777" w:rsidR="000F35E9" w:rsidRPr="000E516D" w:rsidRDefault="000F35E9" w:rsidP="00710B3D">
      <w:pPr>
        <w:rPr>
          <w:i/>
          <w:szCs w:val="22"/>
          <w:lang w:val="lt-LT"/>
        </w:rPr>
      </w:pPr>
    </w:p>
    <w:p w14:paraId="7CFA98DF" w14:textId="36605D5A" w:rsidR="00710B3D" w:rsidRPr="000E516D" w:rsidRDefault="000F35E9" w:rsidP="00710B3D">
      <w:pPr>
        <w:rPr>
          <w:szCs w:val="22"/>
          <w:lang w:val="lt-LT"/>
        </w:rPr>
      </w:pPr>
      <w:bookmarkStart w:id="0" w:name="_Hlk52189054"/>
      <w:r w:rsidRPr="000E516D">
        <w:rPr>
          <w:szCs w:val="22"/>
          <w:lang w:val="lt-LT"/>
        </w:rPr>
        <w:t>Vaisingo</w:t>
      </w:r>
      <w:r w:rsidR="00627057" w:rsidRPr="000E516D">
        <w:rPr>
          <w:szCs w:val="22"/>
          <w:lang w:val="lt-LT"/>
        </w:rPr>
        <w:t>s</w:t>
      </w:r>
      <w:r w:rsidRPr="000E516D">
        <w:rPr>
          <w:szCs w:val="22"/>
          <w:lang w:val="lt-LT"/>
        </w:rPr>
        <w:t xml:space="preserve"> moterys</w:t>
      </w:r>
      <w:r w:rsidR="00710B3D" w:rsidRPr="000E516D">
        <w:rPr>
          <w:szCs w:val="22"/>
          <w:lang w:val="lt-LT"/>
        </w:rPr>
        <w:t xml:space="preserve"> </w:t>
      </w:r>
      <w:bookmarkEnd w:id="0"/>
      <w:r w:rsidR="00710B3D" w:rsidRPr="000E516D">
        <w:rPr>
          <w:szCs w:val="22"/>
          <w:lang w:val="lt-LT"/>
        </w:rPr>
        <w:t xml:space="preserve">turi naudoti </w:t>
      </w:r>
      <w:r w:rsidR="00D125F2" w:rsidRPr="000E516D">
        <w:rPr>
          <w:szCs w:val="22"/>
          <w:lang w:val="lt-LT"/>
        </w:rPr>
        <w:t xml:space="preserve">veiksmingą </w:t>
      </w:r>
      <w:r w:rsidR="00710B3D" w:rsidRPr="000E516D">
        <w:rPr>
          <w:szCs w:val="22"/>
          <w:lang w:val="lt-LT"/>
        </w:rPr>
        <w:t>kontracepcijos metodą ar susilaikyti nuo lytinių santykių chemoterapijos metu ir bent 6</w:t>
      </w:r>
      <w:r w:rsidR="00D125F2" w:rsidRPr="000E516D">
        <w:rPr>
          <w:szCs w:val="22"/>
          <w:lang w:val="lt-LT"/>
        </w:rPr>
        <w:t> </w:t>
      </w:r>
      <w:r w:rsidR="00710B3D" w:rsidRPr="000E516D">
        <w:rPr>
          <w:szCs w:val="22"/>
          <w:lang w:val="lt-LT"/>
        </w:rPr>
        <w:t>mėnesius po to.</w:t>
      </w:r>
    </w:p>
    <w:p w14:paraId="34C7974D" w14:textId="77777777" w:rsidR="00710B3D" w:rsidRPr="000E516D" w:rsidRDefault="00710B3D" w:rsidP="00710B3D">
      <w:pPr>
        <w:rPr>
          <w:szCs w:val="22"/>
          <w:lang w:val="lt-LT"/>
        </w:rPr>
      </w:pPr>
    </w:p>
    <w:p w14:paraId="68043B37" w14:textId="29EA035D" w:rsidR="00710B3D" w:rsidRPr="000E516D" w:rsidRDefault="00710B3D" w:rsidP="00710B3D">
      <w:pPr>
        <w:rPr>
          <w:szCs w:val="22"/>
          <w:lang w:val="lt-LT"/>
        </w:rPr>
      </w:pPr>
      <w:r w:rsidRPr="000E516D">
        <w:rPr>
          <w:szCs w:val="22"/>
          <w:lang w:val="lt-LT"/>
        </w:rPr>
        <w:t>Mitomicinas yra genotoksiškas. Todėl vyrams, gydomiems mitomicinu, patariama netapti tėvu gydymo metu ir iki 6 mėnesių po to bei, prieš pradedant gydymą, reik</w:t>
      </w:r>
      <w:r w:rsidR="0040632D" w:rsidRPr="000E516D">
        <w:rPr>
          <w:szCs w:val="22"/>
          <w:lang w:val="lt-LT"/>
        </w:rPr>
        <w:t>ia</w:t>
      </w:r>
      <w:r w:rsidRPr="000E516D">
        <w:rPr>
          <w:szCs w:val="22"/>
          <w:lang w:val="lt-LT"/>
        </w:rPr>
        <w:t xml:space="preserve"> kreiptis patarimo dėl spermos konservavimo, nes gydymas mitomicinu gali negrįžtamai sutrikdyti vaisingumą.</w:t>
      </w:r>
    </w:p>
    <w:p w14:paraId="05608972" w14:textId="77777777" w:rsidR="00710B3D" w:rsidRPr="000E516D" w:rsidRDefault="00710B3D" w:rsidP="00710B3D">
      <w:pPr>
        <w:ind w:left="567" w:hanging="567"/>
        <w:outlineLvl w:val="0"/>
        <w:rPr>
          <w:b/>
          <w:szCs w:val="22"/>
          <w:lang w:val="lt-LT"/>
        </w:rPr>
      </w:pPr>
    </w:p>
    <w:p w14:paraId="6385936F" w14:textId="77777777" w:rsidR="00710B3D" w:rsidRPr="000E516D" w:rsidRDefault="00710B3D" w:rsidP="00710B3D">
      <w:pPr>
        <w:ind w:left="567" w:hanging="567"/>
        <w:outlineLvl w:val="0"/>
        <w:rPr>
          <w:szCs w:val="22"/>
          <w:lang w:val="lt-LT"/>
        </w:rPr>
      </w:pPr>
      <w:r w:rsidRPr="000E516D">
        <w:rPr>
          <w:b/>
          <w:bCs/>
          <w:szCs w:val="22"/>
          <w:lang w:val="lt-LT"/>
        </w:rPr>
        <w:t>4.7</w:t>
      </w:r>
      <w:r w:rsidRPr="000E516D">
        <w:rPr>
          <w:b/>
          <w:bCs/>
          <w:szCs w:val="22"/>
          <w:lang w:val="lt-LT"/>
        </w:rPr>
        <w:tab/>
        <w:t>Poveikis gebėjimui vairuoti ir valdyti mechanizmus</w:t>
      </w:r>
    </w:p>
    <w:p w14:paraId="1675EBEF" w14:textId="77777777" w:rsidR="00710B3D" w:rsidRPr="000E516D" w:rsidRDefault="00710B3D" w:rsidP="00710B3D">
      <w:pPr>
        <w:rPr>
          <w:szCs w:val="22"/>
          <w:lang w:val="lt-LT"/>
        </w:rPr>
      </w:pPr>
    </w:p>
    <w:p w14:paraId="44E8E4CC" w14:textId="359A00E7" w:rsidR="00710B3D" w:rsidRPr="000E516D" w:rsidRDefault="00710B3D" w:rsidP="00710B3D">
      <w:pPr>
        <w:rPr>
          <w:szCs w:val="22"/>
          <w:lang w:val="lt-LT"/>
        </w:rPr>
      </w:pPr>
      <w:r w:rsidRPr="000E516D">
        <w:rPr>
          <w:szCs w:val="22"/>
          <w:lang w:val="lt-LT"/>
        </w:rPr>
        <w:t xml:space="preserve">Šis vaistinis preparatas, vartojamas net ir pagal instrukcijas, gali sukelti pykinimą bei vėmimą ir tokiu būdu susilpninti reakcijos laiką tiek, kad sutriktų gebėjimas vairuoti </w:t>
      </w:r>
      <w:r w:rsidR="00D125F2" w:rsidRPr="000E516D">
        <w:rPr>
          <w:szCs w:val="22"/>
          <w:lang w:val="lt-LT"/>
        </w:rPr>
        <w:t>ir</w:t>
      </w:r>
      <w:r w:rsidRPr="000E516D">
        <w:rPr>
          <w:szCs w:val="22"/>
          <w:lang w:val="lt-LT"/>
        </w:rPr>
        <w:t xml:space="preserve"> valdyti mechanizmus. Tai labiau būdinga</w:t>
      </w:r>
      <w:r w:rsidR="000F35E9" w:rsidRPr="000E516D">
        <w:rPr>
          <w:szCs w:val="22"/>
          <w:lang w:val="lt-LT"/>
        </w:rPr>
        <w:t xml:space="preserve">, </w:t>
      </w:r>
      <w:bookmarkStart w:id="1" w:name="_Hlk52189192"/>
      <w:r w:rsidR="000F35E9" w:rsidRPr="000E516D">
        <w:rPr>
          <w:szCs w:val="22"/>
          <w:lang w:val="lt-LT"/>
        </w:rPr>
        <w:t>jeigu</w:t>
      </w:r>
      <w:r w:rsidRPr="000E516D">
        <w:rPr>
          <w:szCs w:val="22"/>
          <w:lang w:val="lt-LT"/>
        </w:rPr>
        <w:t xml:space="preserve"> </w:t>
      </w:r>
      <w:r w:rsidR="000F35E9" w:rsidRPr="000E516D">
        <w:rPr>
          <w:szCs w:val="22"/>
          <w:lang w:val="lt-LT"/>
        </w:rPr>
        <w:t>tuo pa</w:t>
      </w:r>
      <w:r w:rsidR="004A5990" w:rsidRPr="000E516D">
        <w:rPr>
          <w:szCs w:val="22"/>
          <w:lang w:val="lt-LT"/>
        </w:rPr>
        <w:t>čiu</w:t>
      </w:r>
      <w:r w:rsidR="000F35E9" w:rsidRPr="000E516D">
        <w:rPr>
          <w:szCs w:val="22"/>
          <w:lang w:val="lt-LT"/>
        </w:rPr>
        <w:t xml:space="preserve"> metu</w:t>
      </w:r>
      <w:r w:rsidRPr="000E516D">
        <w:rPr>
          <w:szCs w:val="22"/>
          <w:lang w:val="lt-LT"/>
        </w:rPr>
        <w:t xml:space="preserve"> vartoja</w:t>
      </w:r>
      <w:r w:rsidR="000F35E9" w:rsidRPr="000E516D">
        <w:rPr>
          <w:szCs w:val="22"/>
          <w:lang w:val="lt-LT"/>
        </w:rPr>
        <w:t>ma</w:t>
      </w:r>
      <w:r w:rsidRPr="000E516D">
        <w:rPr>
          <w:szCs w:val="22"/>
          <w:lang w:val="lt-LT"/>
        </w:rPr>
        <w:t xml:space="preserve"> alkohol</w:t>
      </w:r>
      <w:r w:rsidR="000F35E9" w:rsidRPr="000E516D">
        <w:rPr>
          <w:szCs w:val="22"/>
          <w:lang w:val="lt-LT"/>
        </w:rPr>
        <w:t>i</w:t>
      </w:r>
      <w:bookmarkEnd w:id="1"/>
      <w:r w:rsidR="004A5990" w:rsidRPr="000E516D">
        <w:rPr>
          <w:szCs w:val="22"/>
          <w:lang w:val="lt-LT"/>
        </w:rPr>
        <w:t>o</w:t>
      </w:r>
      <w:r w:rsidRPr="000E516D">
        <w:rPr>
          <w:szCs w:val="22"/>
          <w:lang w:val="lt-LT"/>
        </w:rPr>
        <w:t>.</w:t>
      </w:r>
    </w:p>
    <w:p w14:paraId="359E500F" w14:textId="77777777" w:rsidR="00710B3D" w:rsidRPr="000E516D" w:rsidRDefault="00710B3D" w:rsidP="00710B3D">
      <w:pPr>
        <w:rPr>
          <w:szCs w:val="22"/>
          <w:lang w:val="lt-LT"/>
        </w:rPr>
      </w:pPr>
    </w:p>
    <w:p w14:paraId="15722326" w14:textId="77777777" w:rsidR="00710B3D" w:rsidRPr="000E516D" w:rsidRDefault="00710B3D" w:rsidP="00710B3D">
      <w:pPr>
        <w:spacing w:line="240" w:lineRule="auto"/>
        <w:outlineLvl w:val="0"/>
        <w:rPr>
          <w:b/>
          <w:szCs w:val="22"/>
          <w:lang w:val="lt-LT"/>
        </w:rPr>
      </w:pPr>
      <w:r w:rsidRPr="000E516D">
        <w:rPr>
          <w:b/>
          <w:bCs/>
          <w:szCs w:val="22"/>
          <w:lang w:val="lt-LT"/>
        </w:rPr>
        <w:t>4.8</w:t>
      </w:r>
      <w:r w:rsidRPr="000E516D">
        <w:rPr>
          <w:b/>
          <w:bCs/>
          <w:szCs w:val="22"/>
          <w:lang w:val="lt-LT"/>
        </w:rPr>
        <w:tab/>
        <w:t>Nepageidaujamas poveikis</w:t>
      </w:r>
    </w:p>
    <w:p w14:paraId="56BB1829" w14:textId="77777777" w:rsidR="00710B3D" w:rsidRPr="000E516D" w:rsidRDefault="00710B3D" w:rsidP="00710B3D">
      <w:pPr>
        <w:rPr>
          <w:szCs w:val="22"/>
          <w:lang w:val="lt-LT"/>
        </w:rPr>
      </w:pPr>
    </w:p>
    <w:p w14:paraId="6336296B" w14:textId="118FCD12" w:rsidR="00710B3D" w:rsidRPr="000E516D" w:rsidRDefault="00710B3D" w:rsidP="00710B3D">
      <w:pPr>
        <w:pStyle w:val="BodyText12"/>
        <w:spacing w:after="0" w:line="240" w:lineRule="auto"/>
        <w:ind w:left="0"/>
        <w:jc w:val="left"/>
        <w:rPr>
          <w:sz w:val="22"/>
          <w:szCs w:val="22"/>
          <w:lang w:val="lt-LT"/>
        </w:rPr>
      </w:pPr>
      <w:r w:rsidRPr="000E516D">
        <w:rPr>
          <w:sz w:val="22"/>
          <w:szCs w:val="22"/>
          <w:lang w:val="lt-LT"/>
        </w:rPr>
        <w:t>Nepageidaujamas poveikis yra išvardytas toliau pagal organų sistemų klases ir dažnį. Dažnis apibūdinimas taip:</w:t>
      </w:r>
      <w:r w:rsidR="009A7FA1" w:rsidRPr="000E516D">
        <w:rPr>
          <w:sz w:val="22"/>
          <w:szCs w:val="22"/>
          <w:lang w:val="lt-LT"/>
        </w:rPr>
        <w:t xml:space="preserve"> </w:t>
      </w:r>
      <w:r w:rsidRPr="000E516D">
        <w:rPr>
          <w:sz w:val="22"/>
          <w:szCs w:val="22"/>
          <w:lang w:val="lt-LT"/>
        </w:rPr>
        <w:t xml:space="preserve">labai dažnas (≥1/10), dažnas (nuo ≥1/100 iki &lt;1/10), nedažnas (nuo ≥1/1000 iki &lt;1/100), retas (nuo ≥1/10000 iki &lt;1/1000), labai retas (&lt;1/10000) arba dažnis nežinomas (negali būti </w:t>
      </w:r>
      <w:r w:rsidR="00627057" w:rsidRPr="000E516D">
        <w:rPr>
          <w:sz w:val="22"/>
          <w:szCs w:val="22"/>
          <w:lang w:val="lt-LT"/>
        </w:rPr>
        <w:t xml:space="preserve">apskaičiuotas </w:t>
      </w:r>
      <w:r w:rsidRPr="000E516D">
        <w:rPr>
          <w:sz w:val="22"/>
          <w:szCs w:val="22"/>
          <w:lang w:val="lt-LT"/>
        </w:rPr>
        <w:t>pagal turimus duomenis).</w:t>
      </w:r>
    </w:p>
    <w:p w14:paraId="2FDFCDDB" w14:textId="77777777" w:rsidR="00710B3D" w:rsidRPr="000E516D" w:rsidRDefault="00710B3D" w:rsidP="00710B3D">
      <w:pPr>
        <w:pStyle w:val="Pagrindinistekstas"/>
        <w:widowControl w:val="0"/>
        <w:spacing w:after="0"/>
        <w:rPr>
          <w:szCs w:val="22"/>
          <w:lang w:val="lt-LT"/>
        </w:rPr>
      </w:pPr>
    </w:p>
    <w:p w14:paraId="37E9182F" w14:textId="4BEE4253" w:rsidR="00710B3D" w:rsidRPr="000E516D" w:rsidRDefault="00710B3D" w:rsidP="00710B3D">
      <w:pPr>
        <w:jc w:val="both"/>
        <w:rPr>
          <w:szCs w:val="22"/>
          <w:u w:val="single"/>
          <w:lang w:val="lt-LT"/>
        </w:rPr>
      </w:pPr>
      <w:r w:rsidRPr="000E516D">
        <w:rPr>
          <w:szCs w:val="22"/>
          <w:u w:val="single"/>
          <w:lang w:val="lt-LT"/>
        </w:rPr>
        <w:t>Galim</w:t>
      </w:r>
      <w:r w:rsidR="000F35E9" w:rsidRPr="000E516D">
        <w:rPr>
          <w:szCs w:val="22"/>
          <w:u w:val="single"/>
          <w:lang w:val="lt-LT"/>
        </w:rPr>
        <w:t>o</w:t>
      </w:r>
      <w:r w:rsidRPr="000E516D">
        <w:rPr>
          <w:szCs w:val="22"/>
          <w:u w:val="single"/>
          <w:lang w:val="lt-LT"/>
        </w:rPr>
        <w:t xml:space="preserve">s </w:t>
      </w:r>
      <w:bookmarkStart w:id="2" w:name="_Hlk52189254"/>
      <w:r w:rsidR="000F35E9" w:rsidRPr="000E516D">
        <w:rPr>
          <w:szCs w:val="22"/>
          <w:u w:val="single"/>
          <w:lang w:val="lt-LT"/>
        </w:rPr>
        <w:t xml:space="preserve">nepageidaujamos reakcijos </w:t>
      </w:r>
      <w:bookmarkEnd w:id="2"/>
      <w:r w:rsidRPr="000E516D">
        <w:rPr>
          <w:szCs w:val="22"/>
          <w:u w:val="single"/>
          <w:lang w:val="lt-LT"/>
        </w:rPr>
        <w:t>taikant gydymą į šlapimo pūslę</w:t>
      </w:r>
    </w:p>
    <w:p w14:paraId="0451A3D0" w14:textId="77777777" w:rsidR="00710B3D" w:rsidRPr="00C26370" w:rsidRDefault="00710B3D" w:rsidP="00710B3D">
      <w:pPr>
        <w:jc w:val="both"/>
        <w:rPr>
          <w:b/>
          <w:u w:val="single"/>
          <w:lang w:val="lt-LT"/>
        </w:rPr>
      </w:pPr>
    </w:p>
    <w:p w14:paraId="4B0602C8" w14:textId="77777777" w:rsidR="00710B3D" w:rsidRPr="000E516D" w:rsidRDefault="00710B3D" w:rsidP="00710B3D">
      <w:pPr>
        <w:rPr>
          <w:szCs w:val="22"/>
          <w:lang w:val="lt-LT" w:eastAsia="x-none"/>
        </w:rPr>
      </w:pPr>
      <w:r w:rsidRPr="000E516D">
        <w:rPr>
          <w:szCs w:val="22"/>
          <w:lang w:val="lt-LT" w:eastAsia="x-none"/>
        </w:rPr>
        <w:t>Nepageidaujamas reakcijas gali sukelti arba tirpalo instiliacija į šlapimo pūslę arba jos gali atsirasti po gilios rezekcijos.</w:t>
      </w:r>
    </w:p>
    <w:p w14:paraId="40A5908B" w14:textId="77777777" w:rsidR="00710B3D" w:rsidRPr="000E516D" w:rsidRDefault="00710B3D" w:rsidP="00710B3D">
      <w:pPr>
        <w:autoSpaceDE w:val="0"/>
        <w:autoSpaceDN w:val="0"/>
        <w:adjustRightInd w:val="0"/>
        <w:rPr>
          <w:iCs/>
          <w:szCs w:val="22"/>
          <w:lang w:val="lt-LT"/>
        </w:rPr>
      </w:pPr>
    </w:p>
    <w:p w14:paraId="2AA6EED4" w14:textId="2238150A" w:rsidR="00710B3D" w:rsidRPr="000E516D" w:rsidRDefault="00710B3D" w:rsidP="00710B3D">
      <w:pPr>
        <w:autoSpaceDE w:val="0"/>
        <w:autoSpaceDN w:val="0"/>
        <w:adjustRightInd w:val="0"/>
        <w:rPr>
          <w:iCs/>
          <w:szCs w:val="22"/>
          <w:lang w:val="lt-LT"/>
        </w:rPr>
      </w:pPr>
      <w:r w:rsidRPr="000E516D">
        <w:rPr>
          <w:iCs/>
          <w:szCs w:val="22"/>
          <w:lang w:val="lt-LT"/>
        </w:rPr>
        <w:t>Mitomicino, vartojamo į šlapimo pūslę, dažniausi</w:t>
      </w:r>
      <w:r w:rsidR="000F35E9" w:rsidRPr="000E516D">
        <w:rPr>
          <w:iCs/>
          <w:szCs w:val="22"/>
          <w:lang w:val="lt-LT"/>
        </w:rPr>
        <w:t>o</w:t>
      </w:r>
      <w:r w:rsidRPr="000E516D">
        <w:rPr>
          <w:iCs/>
          <w:szCs w:val="22"/>
          <w:lang w:val="lt-LT"/>
        </w:rPr>
        <w:t>s nepageidaujam</w:t>
      </w:r>
      <w:r w:rsidR="000F35E9" w:rsidRPr="000E516D">
        <w:rPr>
          <w:iCs/>
          <w:szCs w:val="22"/>
          <w:lang w:val="lt-LT"/>
        </w:rPr>
        <w:t>o</w:t>
      </w:r>
      <w:r w:rsidRPr="000E516D">
        <w:rPr>
          <w:iCs/>
          <w:szCs w:val="22"/>
          <w:lang w:val="lt-LT"/>
        </w:rPr>
        <w:t xml:space="preserve">s </w:t>
      </w:r>
      <w:r w:rsidR="000F35E9" w:rsidRPr="000E516D">
        <w:rPr>
          <w:iCs/>
          <w:szCs w:val="22"/>
          <w:lang w:val="lt-LT"/>
        </w:rPr>
        <w:t>reakcijos</w:t>
      </w:r>
      <w:r w:rsidRPr="000E516D">
        <w:rPr>
          <w:iCs/>
          <w:szCs w:val="22"/>
          <w:lang w:val="lt-LT"/>
        </w:rPr>
        <w:t xml:space="preserve"> yra alerginės odos reakcijos, vietinės egzantemos </w:t>
      </w:r>
      <w:r w:rsidR="0040632D" w:rsidRPr="000E516D">
        <w:rPr>
          <w:iCs/>
          <w:szCs w:val="22"/>
          <w:lang w:val="lt-LT"/>
        </w:rPr>
        <w:t>forma</w:t>
      </w:r>
      <w:r w:rsidRPr="000E516D">
        <w:rPr>
          <w:iCs/>
          <w:szCs w:val="22"/>
          <w:lang w:val="lt-LT"/>
        </w:rPr>
        <w:t xml:space="preserve"> (pvz., kontaktinis dermatitas, taip pat delnų ir padų eritemos </w:t>
      </w:r>
      <w:r w:rsidR="0040632D" w:rsidRPr="000E516D">
        <w:rPr>
          <w:iCs/>
          <w:szCs w:val="22"/>
          <w:lang w:val="lt-LT"/>
        </w:rPr>
        <w:t>forma</w:t>
      </w:r>
      <w:r w:rsidRPr="000E516D">
        <w:rPr>
          <w:iCs/>
          <w:szCs w:val="22"/>
          <w:lang w:val="lt-LT"/>
        </w:rPr>
        <w:t>), ir cistitas.</w:t>
      </w:r>
    </w:p>
    <w:p w14:paraId="6124F5AF" w14:textId="77777777" w:rsidR="00710B3D" w:rsidRPr="00C26370" w:rsidRDefault="00710B3D" w:rsidP="00710B3D">
      <w:pPr>
        <w:pStyle w:val="Pagrindinistekstas2"/>
        <w:rPr>
          <w:lang w:val="lt-LT"/>
        </w:rPr>
      </w:pPr>
    </w:p>
    <w:tbl>
      <w:tblPr>
        <w:tblpPr w:leftFromText="141" w:rightFromText="141" w:vertAnchor="text" w:horzAnchor="page" w:tblpX="1520" w:tblpY="39"/>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8"/>
        <w:gridCol w:w="6327"/>
      </w:tblGrid>
      <w:tr w:rsidR="00795A60" w:rsidRPr="000E516D" w14:paraId="2172C161" w14:textId="77777777" w:rsidTr="00795A60">
        <w:tc>
          <w:tcPr>
            <w:tcW w:w="1556" w:type="pct"/>
          </w:tcPr>
          <w:p w14:paraId="61F21D07" w14:textId="77777777" w:rsidR="00710B3D" w:rsidRPr="000E516D" w:rsidRDefault="00710B3D" w:rsidP="00C26370">
            <w:pPr>
              <w:rPr>
                <w:szCs w:val="22"/>
                <w:lang w:val="lt-LT"/>
              </w:rPr>
            </w:pPr>
            <w:r w:rsidRPr="000E516D">
              <w:rPr>
                <w:szCs w:val="22"/>
                <w:lang w:val="lt-LT"/>
              </w:rPr>
              <w:t>Odos ir poodinio audinio sutrikimai</w:t>
            </w:r>
          </w:p>
        </w:tc>
        <w:tc>
          <w:tcPr>
            <w:tcW w:w="3444" w:type="pct"/>
          </w:tcPr>
          <w:p w14:paraId="2050894F" w14:textId="19442AD2" w:rsidR="00710B3D" w:rsidRPr="000E516D" w:rsidRDefault="00710B3D" w:rsidP="00C26370">
            <w:pPr>
              <w:pStyle w:val="Pagrindinistekstas2"/>
              <w:rPr>
                <w:szCs w:val="22"/>
                <w:u w:val="single"/>
                <w:lang w:val="lt-LT"/>
              </w:rPr>
            </w:pPr>
            <w:r w:rsidRPr="000E516D">
              <w:rPr>
                <w:szCs w:val="22"/>
                <w:u w:val="single"/>
                <w:lang w:val="lt-LT"/>
              </w:rPr>
              <w:t>Dažn</w:t>
            </w:r>
            <w:r w:rsidR="0040632D" w:rsidRPr="000E516D">
              <w:rPr>
                <w:szCs w:val="22"/>
                <w:u w:val="single"/>
                <w:lang w:val="lt-LT"/>
              </w:rPr>
              <w:t>as</w:t>
            </w:r>
          </w:p>
          <w:p w14:paraId="4CB06787" w14:textId="77777777" w:rsidR="00710B3D" w:rsidRPr="000E516D" w:rsidRDefault="00710B3D" w:rsidP="00C26370">
            <w:pPr>
              <w:pStyle w:val="Pagrindiniotekstotrauka2"/>
              <w:spacing w:after="0" w:line="240" w:lineRule="auto"/>
              <w:ind w:left="0"/>
              <w:rPr>
                <w:szCs w:val="22"/>
                <w:lang w:val="lt-LT"/>
              </w:rPr>
            </w:pPr>
            <w:r w:rsidRPr="000E516D">
              <w:rPr>
                <w:szCs w:val="22"/>
                <w:lang w:val="lt-LT"/>
              </w:rPr>
              <w:t>Alerginis odos išbėrimas, kontaktinis dermatitas, delnų-padų eritema, niežėjimas</w:t>
            </w:r>
          </w:p>
          <w:p w14:paraId="268078FE" w14:textId="41DE8B06" w:rsidR="00710B3D" w:rsidRPr="000E516D" w:rsidRDefault="00710B3D" w:rsidP="00C26370">
            <w:pPr>
              <w:pStyle w:val="Pagrindinistekstas2"/>
              <w:rPr>
                <w:szCs w:val="22"/>
                <w:u w:val="single"/>
                <w:lang w:val="lt-LT"/>
              </w:rPr>
            </w:pPr>
            <w:r w:rsidRPr="000E516D">
              <w:rPr>
                <w:szCs w:val="22"/>
                <w:u w:val="single"/>
                <w:lang w:val="lt-LT"/>
              </w:rPr>
              <w:t>Ret</w:t>
            </w:r>
            <w:r w:rsidR="00787C4B" w:rsidRPr="000E516D">
              <w:rPr>
                <w:szCs w:val="22"/>
                <w:u w:val="single"/>
                <w:lang w:val="lt-LT"/>
              </w:rPr>
              <w:t>as</w:t>
            </w:r>
          </w:p>
          <w:p w14:paraId="29AE5EAC" w14:textId="77777777" w:rsidR="00710B3D" w:rsidRPr="000E516D" w:rsidRDefault="00710B3D" w:rsidP="00C26370">
            <w:pPr>
              <w:rPr>
                <w:szCs w:val="22"/>
                <w:lang w:val="lt-LT"/>
              </w:rPr>
            </w:pPr>
            <w:r w:rsidRPr="000E516D">
              <w:rPr>
                <w:iCs/>
                <w:szCs w:val="22"/>
                <w:lang w:val="lt-LT"/>
              </w:rPr>
              <w:lastRenderedPageBreak/>
              <w:t>Generalizuota egzantema</w:t>
            </w:r>
          </w:p>
        </w:tc>
      </w:tr>
      <w:tr w:rsidR="00795A60" w:rsidRPr="005500A0" w14:paraId="249C1AB2" w14:textId="77777777" w:rsidTr="00795A60">
        <w:tc>
          <w:tcPr>
            <w:tcW w:w="1556" w:type="pct"/>
          </w:tcPr>
          <w:p w14:paraId="4A71785C" w14:textId="77777777" w:rsidR="00710B3D" w:rsidRPr="000E516D" w:rsidRDefault="00710B3D" w:rsidP="00C26370">
            <w:pPr>
              <w:rPr>
                <w:szCs w:val="22"/>
                <w:lang w:val="lt-LT"/>
              </w:rPr>
            </w:pPr>
            <w:r w:rsidRPr="000E516D">
              <w:rPr>
                <w:szCs w:val="22"/>
                <w:lang w:val="lt-LT"/>
              </w:rPr>
              <w:lastRenderedPageBreak/>
              <w:t xml:space="preserve">Inkstų ir šlapimo takų sutrikimai </w:t>
            </w:r>
          </w:p>
        </w:tc>
        <w:tc>
          <w:tcPr>
            <w:tcW w:w="3444" w:type="pct"/>
          </w:tcPr>
          <w:p w14:paraId="7E233E41" w14:textId="672B8584" w:rsidR="00710B3D" w:rsidRPr="000E516D" w:rsidRDefault="00710B3D" w:rsidP="00C26370">
            <w:pPr>
              <w:pStyle w:val="Pagrindinistekstas2"/>
              <w:rPr>
                <w:szCs w:val="22"/>
                <w:u w:val="single"/>
                <w:lang w:val="lt-LT"/>
              </w:rPr>
            </w:pPr>
            <w:r w:rsidRPr="000E516D">
              <w:rPr>
                <w:szCs w:val="22"/>
                <w:u w:val="single"/>
                <w:lang w:val="lt-LT"/>
              </w:rPr>
              <w:t>Dažn</w:t>
            </w:r>
            <w:r w:rsidR="0040632D" w:rsidRPr="000E516D">
              <w:rPr>
                <w:szCs w:val="22"/>
                <w:u w:val="single"/>
                <w:lang w:val="lt-LT"/>
              </w:rPr>
              <w:t>as</w:t>
            </w:r>
          </w:p>
          <w:p w14:paraId="291845D7" w14:textId="4502328C" w:rsidR="00710B3D" w:rsidRPr="000E516D" w:rsidRDefault="00710B3D" w:rsidP="00C26370">
            <w:pPr>
              <w:pStyle w:val="Pagrindiniotekstotrauka3"/>
              <w:spacing w:after="0"/>
              <w:ind w:left="0"/>
              <w:rPr>
                <w:sz w:val="22"/>
                <w:szCs w:val="22"/>
                <w:lang w:val="lt-LT"/>
              </w:rPr>
            </w:pPr>
            <w:r w:rsidRPr="000E516D">
              <w:rPr>
                <w:sz w:val="22"/>
                <w:szCs w:val="22"/>
                <w:lang w:val="lt-LT"/>
              </w:rPr>
              <w:t xml:space="preserve">Cistitas (galimai hemoraginis), dizurija, naktinis šlapinimasis, </w:t>
            </w:r>
            <w:r w:rsidR="00627057" w:rsidRPr="000E516D">
              <w:rPr>
                <w:sz w:val="22"/>
                <w:szCs w:val="22"/>
                <w:lang w:val="lt-LT"/>
              </w:rPr>
              <w:t xml:space="preserve">gausus </w:t>
            </w:r>
            <w:r w:rsidRPr="000E516D">
              <w:rPr>
                <w:sz w:val="22"/>
                <w:szCs w:val="22"/>
                <w:lang w:val="lt-LT"/>
              </w:rPr>
              <w:t xml:space="preserve">šlapinimasis, hematurija, šlapimo pūslės sienelės vietinis sudirginimas </w:t>
            </w:r>
          </w:p>
          <w:p w14:paraId="233C1742" w14:textId="77777777" w:rsidR="00710B3D" w:rsidRPr="000E516D" w:rsidRDefault="00710B3D" w:rsidP="00C26370">
            <w:pPr>
              <w:pStyle w:val="Pagrindinistekstas2"/>
              <w:rPr>
                <w:szCs w:val="22"/>
                <w:u w:val="single"/>
                <w:lang w:val="lt-LT"/>
              </w:rPr>
            </w:pPr>
          </w:p>
          <w:p w14:paraId="535503C3" w14:textId="005A0FA3" w:rsidR="00710B3D" w:rsidRPr="000E516D" w:rsidRDefault="00710B3D" w:rsidP="00C26370">
            <w:pPr>
              <w:pStyle w:val="Pagrindinistekstas2"/>
              <w:rPr>
                <w:szCs w:val="22"/>
                <w:u w:val="single"/>
                <w:lang w:val="lt-LT"/>
              </w:rPr>
            </w:pPr>
            <w:r w:rsidRPr="000E516D">
              <w:rPr>
                <w:szCs w:val="22"/>
                <w:u w:val="single"/>
                <w:lang w:val="lt-LT"/>
              </w:rPr>
              <w:t>Labai ret</w:t>
            </w:r>
            <w:r w:rsidR="0040632D" w:rsidRPr="000E516D">
              <w:rPr>
                <w:szCs w:val="22"/>
                <w:u w:val="single"/>
                <w:lang w:val="lt-LT"/>
              </w:rPr>
              <w:t>as</w:t>
            </w:r>
            <w:r w:rsidRPr="000E516D">
              <w:rPr>
                <w:szCs w:val="22"/>
                <w:u w:val="single"/>
                <w:lang w:val="lt-LT"/>
              </w:rPr>
              <w:t xml:space="preserve"> arba dažnis nežinomas</w:t>
            </w:r>
          </w:p>
          <w:p w14:paraId="1EE92A75" w14:textId="77777777" w:rsidR="008A4C12" w:rsidRPr="000E516D" w:rsidRDefault="00710B3D" w:rsidP="00C26370">
            <w:pPr>
              <w:rPr>
                <w:szCs w:val="22"/>
                <w:lang w:val="lt-LT"/>
              </w:rPr>
            </w:pPr>
            <w:r w:rsidRPr="000E516D">
              <w:rPr>
                <w:szCs w:val="22"/>
                <w:lang w:val="lt-LT"/>
              </w:rPr>
              <w:t>Nekrozinis cistitas, alerginis (eozinofilinis) cistitas, eferentinių šlapimo takų stenozė, sumažėjusi šlapimo pūslės talpa, šlapimo pūslės sienelės kalcifikacija, šlapimo pūslės sienelės fibrozė, šlapimo pūslės perforacija</w:t>
            </w:r>
          </w:p>
          <w:p w14:paraId="33E0D6E1" w14:textId="21A67A86" w:rsidR="008A4C12" w:rsidRPr="000E516D" w:rsidRDefault="008A4C12" w:rsidP="00C26370">
            <w:pPr>
              <w:rPr>
                <w:szCs w:val="22"/>
                <w:lang w:val="lt-LT"/>
              </w:rPr>
            </w:pPr>
          </w:p>
          <w:p w14:paraId="3FA24F64" w14:textId="77777777" w:rsidR="00474993" w:rsidRPr="000E516D" w:rsidRDefault="00474993" w:rsidP="00C26370">
            <w:pPr>
              <w:rPr>
                <w:szCs w:val="22"/>
                <w:u w:val="single"/>
                <w:lang w:val="lt-LT"/>
              </w:rPr>
            </w:pPr>
            <w:r w:rsidRPr="000E516D">
              <w:rPr>
                <w:szCs w:val="22"/>
                <w:u w:val="single"/>
                <w:lang w:val="lt-LT"/>
              </w:rPr>
              <w:t>Dažnis nežinomas</w:t>
            </w:r>
          </w:p>
          <w:p w14:paraId="50CC96E0" w14:textId="77777777" w:rsidR="00474993" w:rsidRPr="000E516D" w:rsidRDefault="00474993" w:rsidP="00C26370">
            <w:pPr>
              <w:rPr>
                <w:i/>
                <w:szCs w:val="22"/>
                <w:lang w:val="lt-LT"/>
              </w:rPr>
            </w:pPr>
            <w:r w:rsidRPr="000E516D">
              <w:rPr>
                <w:i/>
                <w:szCs w:val="22"/>
                <w:lang w:val="lt-LT"/>
              </w:rPr>
              <w:t>Ekstravazacijos atveju:</w:t>
            </w:r>
          </w:p>
          <w:p w14:paraId="7F7E1FEF" w14:textId="5A26100C" w:rsidR="00710B3D" w:rsidRPr="00C26370" w:rsidRDefault="00474993" w:rsidP="00C26370">
            <w:pPr>
              <w:rPr>
                <w:lang w:val="lt-LT"/>
              </w:rPr>
            </w:pPr>
            <w:r w:rsidRPr="000E516D">
              <w:rPr>
                <w:szCs w:val="22"/>
                <w:lang w:val="lt-LT"/>
              </w:rPr>
              <w:t>šlapimo pūslės perforacija, aplinkin</w:t>
            </w:r>
            <w:r w:rsidR="00BA520F" w:rsidRPr="000E516D">
              <w:rPr>
                <w:szCs w:val="22"/>
                <w:lang w:val="lt-LT"/>
              </w:rPr>
              <w:t>ės srities</w:t>
            </w:r>
            <w:r w:rsidRPr="000E516D">
              <w:rPr>
                <w:szCs w:val="22"/>
                <w:lang w:val="lt-LT"/>
              </w:rPr>
              <w:t xml:space="preserve"> (riebalinio) audinio nekrozė, šlapimo pūslės fistulė, abscesai</w:t>
            </w:r>
          </w:p>
        </w:tc>
      </w:tr>
    </w:tbl>
    <w:p w14:paraId="782BF9C8" w14:textId="77777777" w:rsidR="00710B3D" w:rsidRPr="000E516D" w:rsidRDefault="00710B3D" w:rsidP="006D35DD">
      <w:pPr>
        <w:autoSpaceDE w:val="0"/>
        <w:autoSpaceDN w:val="0"/>
        <w:adjustRightInd w:val="0"/>
        <w:rPr>
          <w:szCs w:val="22"/>
          <w:lang w:val="lt-LT"/>
        </w:rPr>
      </w:pPr>
    </w:p>
    <w:p w14:paraId="4A1A5941" w14:textId="1A168D79" w:rsidR="00710B3D" w:rsidRPr="000E516D" w:rsidRDefault="00710B3D" w:rsidP="00710B3D">
      <w:pPr>
        <w:rPr>
          <w:szCs w:val="22"/>
          <w:lang w:val="lt-LT"/>
        </w:rPr>
      </w:pPr>
      <w:r w:rsidRPr="000E516D">
        <w:rPr>
          <w:szCs w:val="22"/>
          <w:lang w:val="lt-LT"/>
        </w:rPr>
        <w:t xml:space="preserve">Tik nedidelis </w:t>
      </w:r>
      <w:r w:rsidRPr="000E516D">
        <w:rPr>
          <w:iCs/>
          <w:szCs w:val="22"/>
          <w:lang w:val="lt-LT"/>
        </w:rPr>
        <w:t>į šlapimo pūslę</w:t>
      </w:r>
      <w:r w:rsidRPr="000E516D">
        <w:rPr>
          <w:szCs w:val="22"/>
          <w:lang w:val="lt-LT"/>
        </w:rPr>
        <w:t xml:space="preserve"> p</w:t>
      </w:r>
      <w:r w:rsidRPr="000E516D">
        <w:rPr>
          <w:iCs/>
          <w:szCs w:val="22"/>
          <w:lang w:val="lt-LT"/>
        </w:rPr>
        <w:t>avartoto</w:t>
      </w:r>
      <w:r w:rsidRPr="000E516D">
        <w:rPr>
          <w:szCs w:val="22"/>
          <w:lang w:val="lt-LT"/>
        </w:rPr>
        <w:t xml:space="preserve"> mitomicino kiekis patenka į sisteminę kraujotaką. Vis dėlto, labai retais atvejais buvo pranešta apie </w:t>
      </w:r>
      <w:r w:rsidR="0040632D" w:rsidRPr="000E516D">
        <w:rPr>
          <w:szCs w:val="22"/>
          <w:lang w:val="lt-LT"/>
        </w:rPr>
        <w:t>toliau išvard</w:t>
      </w:r>
      <w:r w:rsidR="00023209" w:rsidRPr="000E516D">
        <w:rPr>
          <w:szCs w:val="22"/>
          <w:lang w:val="lt-LT"/>
        </w:rPr>
        <w:t>y</w:t>
      </w:r>
      <w:r w:rsidR="0040632D" w:rsidRPr="000E516D">
        <w:rPr>
          <w:szCs w:val="22"/>
          <w:lang w:val="lt-LT"/>
        </w:rPr>
        <w:t>tas</w:t>
      </w:r>
      <w:r w:rsidR="00627057" w:rsidRPr="000E516D">
        <w:rPr>
          <w:szCs w:val="22"/>
          <w:lang w:val="lt-LT"/>
        </w:rPr>
        <w:t xml:space="preserve"> sistemines nepageidaujamas reakcijas</w:t>
      </w:r>
      <w:r w:rsidR="00D10542" w:rsidRPr="000E516D">
        <w:rPr>
          <w:szCs w:val="22"/>
          <w:lang w:val="lt-LT"/>
        </w:rPr>
        <w:t>.</w:t>
      </w:r>
    </w:p>
    <w:p w14:paraId="6FDEE628" w14:textId="77777777" w:rsidR="00710B3D" w:rsidRPr="000E516D" w:rsidRDefault="00710B3D" w:rsidP="00710B3D">
      <w:pPr>
        <w:rPr>
          <w:szCs w:val="22"/>
          <w:highlight w:val="yellow"/>
          <w:lang w:val="lt-LT"/>
        </w:rPr>
      </w:pPr>
    </w:p>
    <w:p w14:paraId="55307AAD" w14:textId="61D2E94A" w:rsidR="00710B3D" w:rsidRPr="00C26370" w:rsidRDefault="00710B3D" w:rsidP="00710B3D">
      <w:pPr>
        <w:rPr>
          <w:lang w:val="lt-LT"/>
        </w:rPr>
      </w:pPr>
      <w:r w:rsidRPr="00C26370">
        <w:rPr>
          <w:lang w:val="lt-LT"/>
        </w:rPr>
        <w:t>Galim</w:t>
      </w:r>
      <w:r w:rsidR="00627057" w:rsidRPr="00C26370">
        <w:rPr>
          <w:lang w:val="lt-LT"/>
        </w:rPr>
        <w:t>o</w:t>
      </w:r>
      <w:r w:rsidRPr="00C26370">
        <w:rPr>
          <w:lang w:val="lt-LT"/>
        </w:rPr>
        <w:t xml:space="preserve">s </w:t>
      </w:r>
      <w:r w:rsidR="00627057" w:rsidRPr="00C26370">
        <w:rPr>
          <w:lang w:val="lt-LT"/>
        </w:rPr>
        <w:t>sisteminės nepageidaujamos reakcijos</w:t>
      </w:r>
      <w:r w:rsidRPr="00C26370">
        <w:rPr>
          <w:lang w:val="lt-LT"/>
        </w:rPr>
        <w:t xml:space="preserve">, </w:t>
      </w:r>
      <w:r w:rsidRPr="00C26370">
        <w:rPr>
          <w:b/>
          <w:lang w:val="lt-LT"/>
        </w:rPr>
        <w:t>labai retai</w:t>
      </w:r>
      <w:r w:rsidRPr="00C26370">
        <w:rPr>
          <w:lang w:val="lt-LT"/>
        </w:rPr>
        <w:t xml:space="preserve"> </w:t>
      </w:r>
      <w:r w:rsidR="00627057" w:rsidRPr="00C26370">
        <w:rPr>
          <w:lang w:val="lt-LT"/>
        </w:rPr>
        <w:t xml:space="preserve">pasireiškiančios </w:t>
      </w:r>
      <w:r w:rsidRPr="00C26370">
        <w:rPr>
          <w:lang w:val="lt-LT"/>
        </w:rPr>
        <w:t xml:space="preserve">pavartojus į šlapimo pūslę </w:t>
      </w:r>
    </w:p>
    <w:p w14:paraId="44ECC392" w14:textId="77777777" w:rsidR="00F370F6" w:rsidRPr="000E516D" w:rsidRDefault="00F370F6" w:rsidP="00710B3D">
      <w:pPr>
        <w:rPr>
          <w:szCs w:val="22"/>
          <w:u w:val="single"/>
          <w:lang w:val="lt-L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543"/>
      </w:tblGrid>
      <w:tr w:rsidR="006D35DD" w:rsidRPr="000E516D" w14:paraId="7EBC2E2F" w14:textId="77777777" w:rsidTr="006D35DD">
        <w:tc>
          <w:tcPr>
            <w:tcW w:w="5529" w:type="dxa"/>
          </w:tcPr>
          <w:p w14:paraId="3FDF1949" w14:textId="77777777" w:rsidR="00710B3D" w:rsidRPr="000E516D" w:rsidRDefault="00710B3D" w:rsidP="00E26EF5">
            <w:pPr>
              <w:rPr>
                <w:szCs w:val="22"/>
                <w:lang w:val="lt-LT"/>
              </w:rPr>
            </w:pPr>
            <w:r w:rsidRPr="000E516D">
              <w:rPr>
                <w:szCs w:val="22"/>
                <w:lang w:val="lt-LT"/>
              </w:rPr>
              <w:t>Kraujo ir limfinės sistemos sutrikimai</w:t>
            </w:r>
          </w:p>
        </w:tc>
        <w:tc>
          <w:tcPr>
            <w:tcW w:w="3543" w:type="dxa"/>
          </w:tcPr>
          <w:p w14:paraId="6CD9E893" w14:textId="77777777" w:rsidR="00710B3D" w:rsidRPr="000E516D" w:rsidRDefault="00710B3D" w:rsidP="00E26EF5">
            <w:pPr>
              <w:rPr>
                <w:szCs w:val="22"/>
                <w:lang w:val="lt-LT"/>
              </w:rPr>
            </w:pPr>
            <w:r w:rsidRPr="000E516D">
              <w:rPr>
                <w:szCs w:val="22"/>
                <w:lang w:val="lt-LT"/>
              </w:rPr>
              <w:t>Leukopenija, trombocitopenija</w:t>
            </w:r>
          </w:p>
        </w:tc>
      </w:tr>
      <w:tr w:rsidR="006D35DD" w:rsidRPr="000E516D" w14:paraId="7E2270F4" w14:textId="77777777" w:rsidTr="006D35DD">
        <w:tc>
          <w:tcPr>
            <w:tcW w:w="5529" w:type="dxa"/>
          </w:tcPr>
          <w:p w14:paraId="1444B8BD" w14:textId="77777777" w:rsidR="00710B3D" w:rsidRPr="000E516D" w:rsidRDefault="00710B3D" w:rsidP="00E26EF5">
            <w:pPr>
              <w:rPr>
                <w:szCs w:val="22"/>
                <w:lang w:val="lt-LT"/>
              </w:rPr>
            </w:pPr>
            <w:r w:rsidRPr="000E516D">
              <w:rPr>
                <w:szCs w:val="22"/>
                <w:lang w:val="lt-LT"/>
              </w:rPr>
              <w:t>Kvėpavimo sistemos, krūtinės ląstos ir tarpuplaučio sutrikimai</w:t>
            </w:r>
          </w:p>
        </w:tc>
        <w:tc>
          <w:tcPr>
            <w:tcW w:w="3543" w:type="dxa"/>
          </w:tcPr>
          <w:p w14:paraId="2B6FE149" w14:textId="77777777" w:rsidR="00710B3D" w:rsidRPr="000E516D" w:rsidRDefault="00710B3D" w:rsidP="00E26EF5">
            <w:pPr>
              <w:rPr>
                <w:szCs w:val="22"/>
                <w:lang w:val="lt-LT"/>
              </w:rPr>
            </w:pPr>
            <w:r w:rsidRPr="000E516D">
              <w:rPr>
                <w:szCs w:val="22"/>
                <w:lang w:val="lt-LT"/>
              </w:rPr>
              <w:t>Intersticinė plaučių liga</w:t>
            </w:r>
          </w:p>
        </w:tc>
      </w:tr>
      <w:tr w:rsidR="006D35DD" w:rsidRPr="000E516D" w14:paraId="4D4EF3A4" w14:textId="77777777" w:rsidTr="006D35DD">
        <w:tc>
          <w:tcPr>
            <w:tcW w:w="5529" w:type="dxa"/>
          </w:tcPr>
          <w:p w14:paraId="0A542CC4" w14:textId="77777777" w:rsidR="00710B3D" w:rsidRPr="000E516D" w:rsidRDefault="00710B3D" w:rsidP="00E26EF5">
            <w:pPr>
              <w:rPr>
                <w:szCs w:val="22"/>
                <w:lang w:val="lt-LT"/>
              </w:rPr>
            </w:pPr>
            <w:r w:rsidRPr="000E516D">
              <w:rPr>
                <w:szCs w:val="22"/>
                <w:lang w:val="lt-LT"/>
              </w:rPr>
              <w:t xml:space="preserve">Virškinimo trakto sutrikimai </w:t>
            </w:r>
          </w:p>
        </w:tc>
        <w:tc>
          <w:tcPr>
            <w:tcW w:w="3543" w:type="dxa"/>
          </w:tcPr>
          <w:p w14:paraId="5A4612E0" w14:textId="77777777" w:rsidR="00710B3D" w:rsidRPr="000E516D" w:rsidRDefault="00710B3D" w:rsidP="00E26EF5">
            <w:pPr>
              <w:rPr>
                <w:szCs w:val="22"/>
                <w:lang w:val="lt-LT"/>
              </w:rPr>
            </w:pPr>
            <w:r w:rsidRPr="000E516D">
              <w:rPr>
                <w:szCs w:val="22"/>
                <w:lang w:val="lt-LT"/>
              </w:rPr>
              <w:t>Pykinimas, vėmimas, viduriavimas</w:t>
            </w:r>
          </w:p>
        </w:tc>
      </w:tr>
      <w:tr w:rsidR="006D35DD" w:rsidRPr="000E516D" w14:paraId="735D696A" w14:textId="77777777" w:rsidTr="006D35DD">
        <w:tc>
          <w:tcPr>
            <w:tcW w:w="5529" w:type="dxa"/>
          </w:tcPr>
          <w:p w14:paraId="68E5B35E" w14:textId="77777777" w:rsidR="00710B3D" w:rsidRPr="000E516D" w:rsidRDefault="00710B3D" w:rsidP="00E26EF5">
            <w:pPr>
              <w:rPr>
                <w:szCs w:val="22"/>
                <w:lang w:val="lt-LT"/>
              </w:rPr>
            </w:pPr>
            <w:r w:rsidRPr="000E516D">
              <w:rPr>
                <w:szCs w:val="22"/>
                <w:lang w:val="lt-LT"/>
              </w:rPr>
              <w:t>Kepenų, tulžies pūslės ir latakų sutrikimai</w:t>
            </w:r>
          </w:p>
        </w:tc>
        <w:tc>
          <w:tcPr>
            <w:tcW w:w="3543" w:type="dxa"/>
          </w:tcPr>
          <w:p w14:paraId="4F1F005A" w14:textId="77777777" w:rsidR="00710B3D" w:rsidRPr="000E516D" w:rsidRDefault="00710B3D" w:rsidP="00E26EF5">
            <w:pPr>
              <w:rPr>
                <w:szCs w:val="22"/>
                <w:lang w:val="lt-LT"/>
              </w:rPr>
            </w:pPr>
            <w:r w:rsidRPr="000E516D">
              <w:rPr>
                <w:szCs w:val="22"/>
                <w:lang w:val="lt-LT"/>
              </w:rPr>
              <w:t>Transaminazių aktyvumo padidėjimas</w:t>
            </w:r>
          </w:p>
        </w:tc>
      </w:tr>
      <w:tr w:rsidR="006D35DD" w:rsidRPr="000E516D" w14:paraId="00AAA71E" w14:textId="77777777" w:rsidTr="006D35DD">
        <w:tc>
          <w:tcPr>
            <w:tcW w:w="5529" w:type="dxa"/>
          </w:tcPr>
          <w:p w14:paraId="61A1F6D9" w14:textId="77777777" w:rsidR="00710B3D" w:rsidRPr="000E516D" w:rsidRDefault="00710B3D" w:rsidP="00E26EF5">
            <w:pPr>
              <w:rPr>
                <w:szCs w:val="22"/>
                <w:lang w:val="lt-LT"/>
              </w:rPr>
            </w:pPr>
            <w:r w:rsidRPr="000E516D">
              <w:rPr>
                <w:szCs w:val="22"/>
                <w:lang w:val="lt-LT"/>
              </w:rPr>
              <w:t>Odos ir poodinio audinio sutrikimai</w:t>
            </w:r>
          </w:p>
        </w:tc>
        <w:tc>
          <w:tcPr>
            <w:tcW w:w="3543" w:type="dxa"/>
          </w:tcPr>
          <w:p w14:paraId="1D87E00A" w14:textId="77777777" w:rsidR="00710B3D" w:rsidRPr="000E516D" w:rsidRDefault="00710B3D" w:rsidP="00E26EF5">
            <w:pPr>
              <w:rPr>
                <w:szCs w:val="22"/>
                <w:lang w:val="lt-LT"/>
              </w:rPr>
            </w:pPr>
            <w:r w:rsidRPr="000E516D">
              <w:rPr>
                <w:szCs w:val="22"/>
                <w:lang w:val="lt-LT"/>
              </w:rPr>
              <w:t>Alopecija</w:t>
            </w:r>
          </w:p>
        </w:tc>
      </w:tr>
      <w:tr w:rsidR="006D35DD" w:rsidRPr="000E516D" w14:paraId="1D1BACCA" w14:textId="77777777" w:rsidTr="006D35DD">
        <w:tc>
          <w:tcPr>
            <w:tcW w:w="5529" w:type="dxa"/>
          </w:tcPr>
          <w:p w14:paraId="2DD9E851" w14:textId="77777777" w:rsidR="00710B3D" w:rsidRPr="000E516D" w:rsidRDefault="00710B3D" w:rsidP="00E26EF5">
            <w:pPr>
              <w:rPr>
                <w:szCs w:val="22"/>
                <w:lang w:val="lt-LT"/>
              </w:rPr>
            </w:pPr>
            <w:r w:rsidRPr="000E516D">
              <w:rPr>
                <w:szCs w:val="22"/>
                <w:lang w:val="lt-LT"/>
              </w:rPr>
              <w:t>Inkstų ir šlapimo takų sutrikimai</w:t>
            </w:r>
          </w:p>
        </w:tc>
        <w:tc>
          <w:tcPr>
            <w:tcW w:w="3543" w:type="dxa"/>
          </w:tcPr>
          <w:p w14:paraId="1BB22AAB" w14:textId="77777777" w:rsidR="00710B3D" w:rsidRPr="000E516D" w:rsidRDefault="00710B3D" w:rsidP="00E26EF5">
            <w:pPr>
              <w:rPr>
                <w:szCs w:val="22"/>
                <w:lang w:val="lt-LT"/>
              </w:rPr>
            </w:pPr>
            <w:r w:rsidRPr="000E516D">
              <w:rPr>
                <w:szCs w:val="22"/>
                <w:lang w:val="lt-LT"/>
              </w:rPr>
              <w:t>Inkstų funkcijos sutrikimas</w:t>
            </w:r>
          </w:p>
        </w:tc>
      </w:tr>
      <w:tr w:rsidR="006D35DD" w:rsidRPr="000E516D" w14:paraId="2A74A662" w14:textId="77777777" w:rsidTr="006D35DD">
        <w:tc>
          <w:tcPr>
            <w:tcW w:w="5529" w:type="dxa"/>
          </w:tcPr>
          <w:p w14:paraId="49C0883A" w14:textId="77777777" w:rsidR="00710B3D" w:rsidRPr="000E516D" w:rsidRDefault="00710B3D" w:rsidP="00E26EF5">
            <w:pPr>
              <w:rPr>
                <w:szCs w:val="22"/>
                <w:lang w:val="lt-LT"/>
              </w:rPr>
            </w:pPr>
            <w:r w:rsidRPr="000E516D">
              <w:rPr>
                <w:szCs w:val="22"/>
                <w:lang w:val="lt-LT"/>
              </w:rPr>
              <w:t>Bendrieji sutrikimai ir vartojimo vietos pažeidimai</w:t>
            </w:r>
          </w:p>
        </w:tc>
        <w:tc>
          <w:tcPr>
            <w:tcW w:w="3543" w:type="dxa"/>
          </w:tcPr>
          <w:p w14:paraId="7A36FC29" w14:textId="77777777" w:rsidR="00710B3D" w:rsidRPr="000E516D" w:rsidRDefault="00710B3D" w:rsidP="00E26EF5">
            <w:pPr>
              <w:rPr>
                <w:szCs w:val="22"/>
                <w:lang w:val="lt-LT"/>
              </w:rPr>
            </w:pPr>
            <w:r w:rsidRPr="000E516D">
              <w:rPr>
                <w:szCs w:val="22"/>
                <w:lang w:val="lt-LT"/>
              </w:rPr>
              <w:t>Karščiavimas</w:t>
            </w:r>
          </w:p>
        </w:tc>
      </w:tr>
    </w:tbl>
    <w:p w14:paraId="581FD03F" w14:textId="77777777" w:rsidR="00710B3D" w:rsidRPr="000E516D" w:rsidRDefault="00710B3D" w:rsidP="00710B3D">
      <w:pPr>
        <w:rPr>
          <w:b/>
          <w:szCs w:val="22"/>
          <w:u w:val="single"/>
          <w:lang w:val="lt-LT" w:eastAsia="x-none"/>
        </w:rPr>
      </w:pPr>
    </w:p>
    <w:p w14:paraId="5784E823" w14:textId="712CEC9F" w:rsidR="00710B3D" w:rsidRPr="000E516D" w:rsidRDefault="00710B3D" w:rsidP="00710B3D">
      <w:pPr>
        <w:rPr>
          <w:szCs w:val="22"/>
          <w:u w:val="single"/>
          <w:lang w:val="lt-LT"/>
        </w:rPr>
      </w:pPr>
      <w:r w:rsidRPr="000E516D">
        <w:rPr>
          <w:szCs w:val="22"/>
          <w:u w:val="single"/>
          <w:lang w:val="lt-LT"/>
        </w:rPr>
        <w:t>Galim</w:t>
      </w:r>
      <w:r w:rsidR="008A4C12" w:rsidRPr="000E516D">
        <w:rPr>
          <w:szCs w:val="22"/>
          <w:u w:val="single"/>
          <w:lang w:val="lt-LT"/>
        </w:rPr>
        <w:t>o</w:t>
      </w:r>
      <w:r w:rsidRPr="000E516D">
        <w:rPr>
          <w:szCs w:val="22"/>
          <w:u w:val="single"/>
          <w:lang w:val="lt-LT"/>
        </w:rPr>
        <w:t xml:space="preserve">s </w:t>
      </w:r>
      <w:r w:rsidR="008A4C12" w:rsidRPr="000E516D">
        <w:rPr>
          <w:szCs w:val="22"/>
          <w:u w:val="single"/>
          <w:lang w:val="lt-LT"/>
        </w:rPr>
        <w:t xml:space="preserve">nepageidaujamos reakcijos </w:t>
      </w:r>
      <w:r w:rsidRPr="000E516D">
        <w:rPr>
          <w:szCs w:val="22"/>
          <w:u w:val="single"/>
          <w:lang w:val="lt-LT"/>
        </w:rPr>
        <w:t>taikant sisteminį gydymą</w:t>
      </w:r>
    </w:p>
    <w:p w14:paraId="20CA6C18" w14:textId="77777777" w:rsidR="00710B3D" w:rsidRPr="000E516D" w:rsidRDefault="00710B3D" w:rsidP="00710B3D">
      <w:pPr>
        <w:rPr>
          <w:b/>
          <w:bCs/>
          <w:szCs w:val="22"/>
          <w:lang w:val="lt-LT" w:eastAsia="x-none"/>
        </w:rPr>
      </w:pPr>
    </w:p>
    <w:p w14:paraId="10A1A558" w14:textId="0A124C1C" w:rsidR="00710B3D" w:rsidRPr="000E516D" w:rsidRDefault="00710B3D" w:rsidP="00710B3D">
      <w:pPr>
        <w:autoSpaceDE w:val="0"/>
        <w:autoSpaceDN w:val="0"/>
        <w:adjustRightInd w:val="0"/>
        <w:rPr>
          <w:iCs/>
          <w:szCs w:val="22"/>
          <w:lang w:val="lt-LT"/>
        </w:rPr>
      </w:pPr>
      <w:r w:rsidRPr="000E516D">
        <w:rPr>
          <w:iCs/>
          <w:szCs w:val="22"/>
          <w:lang w:val="lt-LT"/>
        </w:rPr>
        <w:t>Sistemiškai vartojamo mitomicino dažniausi</w:t>
      </w:r>
      <w:r w:rsidR="008A4C12" w:rsidRPr="000E516D">
        <w:rPr>
          <w:iCs/>
          <w:szCs w:val="22"/>
          <w:lang w:val="lt-LT"/>
        </w:rPr>
        <w:t>o</w:t>
      </w:r>
      <w:r w:rsidRPr="000E516D">
        <w:rPr>
          <w:iCs/>
          <w:szCs w:val="22"/>
          <w:lang w:val="lt-LT"/>
        </w:rPr>
        <w:t xml:space="preserve">s </w:t>
      </w:r>
      <w:r w:rsidR="008A4C12" w:rsidRPr="000E516D">
        <w:rPr>
          <w:szCs w:val="22"/>
          <w:lang w:val="lt-LT"/>
        </w:rPr>
        <w:t>nepageidaujamos reakcijos</w:t>
      </w:r>
      <w:r w:rsidR="008A4C12" w:rsidRPr="000E516D">
        <w:rPr>
          <w:szCs w:val="22"/>
          <w:u w:val="single"/>
          <w:lang w:val="lt-LT"/>
        </w:rPr>
        <w:t xml:space="preserve"> </w:t>
      </w:r>
      <w:r w:rsidRPr="000E516D">
        <w:rPr>
          <w:iCs/>
          <w:szCs w:val="22"/>
          <w:lang w:val="lt-LT"/>
        </w:rPr>
        <w:t>yra virškinimo trakto simptomai, tokie kaip pykinimas bei vėmimas ir kaulų čiulpų slopinimas su leukopenija ir paprastai dominuojančia trombocitopenija. Toks kaulų čiulpų slopinimas pasireiškia iki 65 % pacientų.</w:t>
      </w:r>
    </w:p>
    <w:p w14:paraId="2450E588" w14:textId="77777777" w:rsidR="00710B3D" w:rsidRPr="00C26370" w:rsidRDefault="00710B3D" w:rsidP="00710B3D">
      <w:pPr>
        <w:tabs>
          <w:tab w:val="clear" w:pos="567"/>
        </w:tabs>
        <w:rPr>
          <w:color w:val="000000"/>
          <w:lang w:val="lt-LT"/>
        </w:rPr>
      </w:pPr>
    </w:p>
    <w:p w14:paraId="4E824D99" w14:textId="77777777" w:rsidR="00710B3D" w:rsidRPr="000E516D" w:rsidRDefault="00710B3D" w:rsidP="00710B3D">
      <w:pPr>
        <w:rPr>
          <w:szCs w:val="22"/>
          <w:lang w:val="lt-LT"/>
        </w:rPr>
      </w:pPr>
      <w:r w:rsidRPr="000E516D">
        <w:rPr>
          <w:iCs/>
          <w:szCs w:val="22"/>
          <w:lang w:val="lt-LT"/>
        </w:rPr>
        <w:t>Iki 10 % pacientų galimas sunkus toksinis poveikis organams, pasireiškiantis intersticine pneumonija arba nefrotoksiškumu.</w:t>
      </w:r>
    </w:p>
    <w:p w14:paraId="77E7D373" w14:textId="77777777" w:rsidR="00710B3D" w:rsidRPr="000E516D" w:rsidRDefault="00710B3D" w:rsidP="00710B3D">
      <w:pPr>
        <w:ind w:left="567" w:hanging="567"/>
        <w:rPr>
          <w:szCs w:val="22"/>
          <w:lang w:val="lt-LT"/>
        </w:rPr>
      </w:pPr>
    </w:p>
    <w:p w14:paraId="13A7E00F" w14:textId="77777777" w:rsidR="00710B3D" w:rsidRPr="000E516D" w:rsidRDefault="00710B3D" w:rsidP="00710B3D">
      <w:pPr>
        <w:tabs>
          <w:tab w:val="clear" w:pos="567"/>
        </w:tabs>
        <w:rPr>
          <w:color w:val="000000"/>
          <w:szCs w:val="22"/>
          <w:lang w:val="lt-LT"/>
        </w:rPr>
      </w:pPr>
      <w:r w:rsidRPr="000E516D">
        <w:rPr>
          <w:color w:val="000000"/>
          <w:szCs w:val="22"/>
          <w:lang w:val="lt-LT"/>
        </w:rPr>
        <w:t>Mitomicinas gali sukelti toksinį poveikį kepenims.</w:t>
      </w:r>
    </w:p>
    <w:p w14:paraId="2A4B6DE7" w14:textId="77777777" w:rsidR="00710B3D" w:rsidRPr="000E516D" w:rsidRDefault="00710B3D" w:rsidP="00710B3D">
      <w:pPr>
        <w:ind w:left="567" w:hanging="567"/>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90"/>
        <w:gridCol w:w="4320"/>
      </w:tblGrid>
      <w:tr w:rsidR="006D35DD" w:rsidRPr="000E516D" w14:paraId="06DDE900" w14:textId="77777777" w:rsidTr="006D35DD">
        <w:tc>
          <w:tcPr>
            <w:tcW w:w="4890" w:type="dxa"/>
            <w:tcBorders>
              <w:top w:val="single" w:sz="4" w:space="0" w:color="auto"/>
              <w:left w:val="single" w:sz="4" w:space="0" w:color="auto"/>
              <w:bottom w:val="single" w:sz="4" w:space="0" w:color="auto"/>
              <w:right w:val="single" w:sz="4" w:space="0" w:color="auto"/>
            </w:tcBorders>
          </w:tcPr>
          <w:p w14:paraId="2AC3F137" w14:textId="77777777" w:rsidR="00710B3D" w:rsidRPr="000E516D" w:rsidRDefault="00710B3D" w:rsidP="002A3BEA">
            <w:pPr>
              <w:keepNext/>
              <w:rPr>
                <w:szCs w:val="22"/>
                <w:lang w:val="lt-LT"/>
              </w:rPr>
            </w:pPr>
            <w:r w:rsidRPr="000E516D">
              <w:rPr>
                <w:szCs w:val="22"/>
                <w:lang w:val="lt-LT"/>
              </w:rPr>
              <w:lastRenderedPageBreak/>
              <w:t>Kraujo ir limfinės sistemos sutrikimai</w:t>
            </w:r>
          </w:p>
        </w:tc>
        <w:tc>
          <w:tcPr>
            <w:tcW w:w="4320" w:type="dxa"/>
            <w:tcBorders>
              <w:top w:val="single" w:sz="4" w:space="0" w:color="auto"/>
              <w:left w:val="single" w:sz="4" w:space="0" w:color="auto"/>
              <w:bottom w:val="single" w:sz="4" w:space="0" w:color="auto"/>
              <w:right w:val="single" w:sz="4" w:space="0" w:color="auto"/>
            </w:tcBorders>
          </w:tcPr>
          <w:p w14:paraId="3A098A98" w14:textId="734C945F" w:rsidR="00710B3D" w:rsidRPr="000E516D" w:rsidRDefault="00710B3D" w:rsidP="002A3BEA">
            <w:pPr>
              <w:keepNext/>
              <w:tabs>
                <w:tab w:val="clear" w:pos="567"/>
                <w:tab w:val="left" w:pos="497"/>
              </w:tabs>
              <w:autoSpaceDE w:val="0"/>
              <w:autoSpaceDN w:val="0"/>
              <w:adjustRightInd w:val="0"/>
              <w:rPr>
                <w:szCs w:val="22"/>
                <w:u w:val="single"/>
                <w:lang w:val="lt-LT"/>
              </w:rPr>
            </w:pPr>
            <w:r w:rsidRPr="000E516D">
              <w:rPr>
                <w:iCs/>
                <w:szCs w:val="22"/>
                <w:u w:val="single"/>
                <w:lang w:val="lt-LT"/>
              </w:rPr>
              <w:t>Labai dažn</w:t>
            </w:r>
            <w:r w:rsidR="00D10542" w:rsidRPr="000E516D">
              <w:rPr>
                <w:iCs/>
                <w:szCs w:val="22"/>
                <w:u w:val="single"/>
                <w:lang w:val="lt-LT"/>
              </w:rPr>
              <w:t>as</w:t>
            </w:r>
            <w:r w:rsidRPr="000E516D">
              <w:rPr>
                <w:iCs/>
                <w:szCs w:val="22"/>
                <w:u w:val="single"/>
                <w:lang w:val="lt-LT"/>
              </w:rPr>
              <w:t xml:space="preserve"> </w:t>
            </w:r>
          </w:p>
          <w:p w14:paraId="1B16CB3A" w14:textId="77777777" w:rsidR="00710B3D" w:rsidRPr="000E516D" w:rsidRDefault="00710B3D" w:rsidP="002A3BEA">
            <w:pPr>
              <w:keepNext/>
              <w:spacing w:line="240" w:lineRule="auto"/>
              <w:rPr>
                <w:bCs/>
                <w:iCs/>
                <w:szCs w:val="22"/>
                <w:lang w:val="lt-LT"/>
              </w:rPr>
            </w:pPr>
            <w:r w:rsidRPr="000E516D">
              <w:rPr>
                <w:bCs/>
                <w:iCs/>
                <w:szCs w:val="22"/>
                <w:lang w:val="lt-LT"/>
              </w:rPr>
              <w:t>Kaulų čiulpų slopinimas, leukopenija, trombocitopenija</w:t>
            </w:r>
          </w:p>
          <w:p w14:paraId="547F3A06" w14:textId="5BE4EE35" w:rsidR="00710B3D" w:rsidRPr="000E516D" w:rsidRDefault="00710B3D" w:rsidP="002A3BEA">
            <w:pPr>
              <w:keepNext/>
              <w:tabs>
                <w:tab w:val="clear" w:pos="567"/>
                <w:tab w:val="left" w:pos="497"/>
              </w:tabs>
              <w:autoSpaceDE w:val="0"/>
              <w:autoSpaceDN w:val="0"/>
              <w:adjustRightInd w:val="0"/>
              <w:rPr>
                <w:szCs w:val="22"/>
                <w:u w:val="single"/>
                <w:lang w:val="lt-LT"/>
              </w:rPr>
            </w:pPr>
            <w:r w:rsidRPr="000E516D">
              <w:rPr>
                <w:iCs/>
                <w:szCs w:val="22"/>
                <w:u w:val="single"/>
                <w:lang w:val="lt-LT"/>
              </w:rPr>
              <w:t>Ret</w:t>
            </w:r>
            <w:r w:rsidR="00D10542" w:rsidRPr="000E516D">
              <w:rPr>
                <w:iCs/>
                <w:szCs w:val="22"/>
                <w:u w:val="single"/>
                <w:lang w:val="lt-LT"/>
              </w:rPr>
              <w:t>as</w:t>
            </w:r>
            <w:r w:rsidRPr="000E516D">
              <w:rPr>
                <w:iCs/>
                <w:szCs w:val="22"/>
                <w:u w:val="single"/>
                <w:lang w:val="lt-LT"/>
              </w:rPr>
              <w:t xml:space="preserve"> </w:t>
            </w:r>
          </w:p>
          <w:p w14:paraId="37C2ECBC" w14:textId="12AC18DD" w:rsidR="00710B3D" w:rsidRPr="000E516D" w:rsidRDefault="009B38CB" w:rsidP="002A3BEA">
            <w:pPr>
              <w:keepNext/>
              <w:spacing w:line="240" w:lineRule="auto"/>
              <w:rPr>
                <w:bCs/>
                <w:iCs/>
                <w:szCs w:val="22"/>
                <w:lang w:val="lt-LT"/>
              </w:rPr>
            </w:pPr>
            <w:r w:rsidRPr="000E516D">
              <w:rPr>
                <w:bCs/>
                <w:iCs/>
                <w:szCs w:val="22"/>
                <w:lang w:val="lt-LT"/>
              </w:rPr>
              <w:t>H</w:t>
            </w:r>
            <w:r w:rsidR="00710B3D" w:rsidRPr="000E516D">
              <w:rPr>
                <w:bCs/>
                <w:iCs/>
                <w:szCs w:val="22"/>
                <w:lang w:val="lt-LT"/>
              </w:rPr>
              <w:t>emolizinė anemija</w:t>
            </w:r>
            <w:r w:rsidR="0021536E" w:rsidRPr="000E516D">
              <w:rPr>
                <w:bCs/>
                <w:iCs/>
                <w:szCs w:val="22"/>
                <w:lang w:val="lt-LT"/>
              </w:rPr>
              <w:t>,</w:t>
            </w:r>
            <w:r w:rsidR="0021536E" w:rsidRPr="000E516D">
              <w:rPr>
                <w:szCs w:val="22"/>
                <w:lang w:val="lt-LT"/>
              </w:rPr>
              <w:t xml:space="preserve"> </w:t>
            </w:r>
            <w:r w:rsidR="0021536E" w:rsidRPr="000E516D">
              <w:rPr>
                <w:bCs/>
                <w:iCs/>
                <w:szCs w:val="22"/>
                <w:lang w:val="lt-LT"/>
              </w:rPr>
              <w:t>trombinė mikroangiopatija (TMA), įsk. trombinę trombocitopeninę purpurą (TTP)</w:t>
            </w:r>
          </w:p>
          <w:p w14:paraId="34B84F19" w14:textId="77777777" w:rsidR="009B38CB" w:rsidRPr="000E516D" w:rsidRDefault="009B38CB" w:rsidP="002A3BEA">
            <w:pPr>
              <w:keepNext/>
              <w:spacing w:line="240" w:lineRule="auto"/>
              <w:rPr>
                <w:szCs w:val="22"/>
                <w:u w:val="single"/>
                <w:lang w:val="lt-LT" w:eastAsia="de-DE"/>
              </w:rPr>
            </w:pPr>
            <w:r w:rsidRPr="000E516D">
              <w:rPr>
                <w:szCs w:val="22"/>
                <w:u w:val="single"/>
                <w:lang w:val="lt-LT" w:eastAsia="de-DE"/>
              </w:rPr>
              <w:t>Dažnis nežinomas</w:t>
            </w:r>
          </w:p>
          <w:p w14:paraId="2FE1DCBC" w14:textId="6EC20650" w:rsidR="009B38CB" w:rsidRPr="000E516D" w:rsidRDefault="009B38CB" w:rsidP="002A3BEA">
            <w:pPr>
              <w:keepNext/>
              <w:spacing w:line="240" w:lineRule="auto"/>
              <w:rPr>
                <w:szCs w:val="22"/>
                <w:lang w:val="lt-LT" w:eastAsia="de-DE"/>
              </w:rPr>
            </w:pPr>
            <w:r w:rsidRPr="000E516D">
              <w:rPr>
                <w:szCs w:val="22"/>
                <w:lang w:val="lt-LT" w:eastAsia="de-DE"/>
              </w:rPr>
              <w:t>Anemija</w:t>
            </w:r>
          </w:p>
        </w:tc>
      </w:tr>
      <w:tr w:rsidR="000D1B59" w:rsidRPr="005500A0" w14:paraId="694017ED" w14:textId="77777777" w:rsidTr="006D35DD">
        <w:tc>
          <w:tcPr>
            <w:tcW w:w="4890" w:type="dxa"/>
            <w:tcBorders>
              <w:top w:val="single" w:sz="4" w:space="0" w:color="auto"/>
              <w:left w:val="single" w:sz="4" w:space="0" w:color="auto"/>
              <w:bottom w:val="single" w:sz="4" w:space="0" w:color="auto"/>
              <w:right w:val="single" w:sz="4" w:space="0" w:color="auto"/>
            </w:tcBorders>
          </w:tcPr>
          <w:p w14:paraId="52F1D185" w14:textId="656790B7" w:rsidR="000D1B59" w:rsidRPr="000E516D" w:rsidRDefault="009B38CB" w:rsidP="00E26EF5">
            <w:pPr>
              <w:rPr>
                <w:szCs w:val="22"/>
                <w:lang w:val="lt-LT"/>
              </w:rPr>
            </w:pPr>
            <w:r w:rsidRPr="000E516D">
              <w:rPr>
                <w:szCs w:val="22"/>
                <w:lang w:val="lt-LT"/>
              </w:rPr>
              <w:t>Infekcijos ir infestacijos</w:t>
            </w:r>
          </w:p>
        </w:tc>
        <w:tc>
          <w:tcPr>
            <w:tcW w:w="4320" w:type="dxa"/>
            <w:tcBorders>
              <w:top w:val="single" w:sz="4" w:space="0" w:color="auto"/>
              <w:left w:val="single" w:sz="4" w:space="0" w:color="auto"/>
              <w:bottom w:val="single" w:sz="4" w:space="0" w:color="auto"/>
              <w:right w:val="single" w:sz="4" w:space="0" w:color="auto"/>
            </w:tcBorders>
          </w:tcPr>
          <w:p w14:paraId="5AE2CEF7" w14:textId="78933E18" w:rsidR="000D1B59" w:rsidRPr="000E516D" w:rsidRDefault="000D1B59" w:rsidP="000D1B59">
            <w:pPr>
              <w:tabs>
                <w:tab w:val="clear" w:pos="567"/>
                <w:tab w:val="left" w:pos="497"/>
              </w:tabs>
              <w:autoSpaceDE w:val="0"/>
              <w:autoSpaceDN w:val="0"/>
              <w:adjustRightInd w:val="0"/>
              <w:rPr>
                <w:szCs w:val="22"/>
                <w:u w:val="single"/>
                <w:lang w:val="lt-LT"/>
              </w:rPr>
            </w:pPr>
            <w:r w:rsidRPr="000E516D">
              <w:rPr>
                <w:iCs/>
                <w:szCs w:val="22"/>
                <w:u w:val="single"/>
                <w:lang w:val="lt-LT"/>
              </w:rPr>
              <w:t>Ret</w:t>
            </w:r>
            <w:r w:rsidR="00D10542" w:rsidRPr="000E516D">
              <w:rPr>
                <w:iCs/>
                <w:szCs w:val="22"/>
                <w:u w:val="single"/>
                <w:lang w:val="lt-LT"/>
              </w:rPr>
              <w:t>as</w:t>
            </w:r>
            <w:r w:rsidRPr="000E516D">
              <w:rPr>
                <w:iCs/>
                <w:szCs w:val="22"/>
                <w:u w:val="single"/>
                <w:lang w:val="lt-LT"/>
              </w:rPr>
              <w:t xml:space="preserve"> </w:t>
            </w:r>
          </w:p>
          <w:p w14:paraId="3E8D311F" w14:textId="77777777" w:rsidR="000D1B59" w:rsidRPr="000E516D" w:rsidRDefault="000D1B59" w:rsidP="000D1B59">
            <w:pPr>
              <w:tabs>
                <w:tab w:val="clear" w:pos="567"/>
                <w:tab w:val="left" w:pos="497"/>
              </w:tabs>
              <w:autoSpaceDE w:val="0"/>
              <w:autoSpaceDN w:val="0"/>
              <w:adjustRightInd w:val="0"/>
              <w:rPr>
                <w:bCs/>
                <w:iCs/>
                <w:szCs w:val="22"/>
                <w:lang w:val="lt-LT"/>
              </w:rPr>
            </w:pPr>
            <w:r w:rsidRPr="000E516D">
              <w:rPr>
                <w:bCs/>
                <w:iCs/>
                <w:szCs w:val="22"/>
                <w:lang w:val="lt-LT"/>
              </w:rPr>
              <w:t>Gyvybei pavojinga infekcija, sepsis</w:t>
            </w:r>
          </w:p>
          <w:p w14:paraId="5D1CEFBC" w14:textId="77777777" w:rsidR="009B38CB" w:rsidRPr="000E516D" w:rsidRDefault="009B38CB" w:rsidP="009B38CB">
            <w:pPr>
              <w:spacing w:line="240" w:lineRule="auto"/>
              <w:rPr>
                <w:szCs w:val="22"/>
                <w:u w:val="single"/>
                <w:lang w:val="lt-LT" w:eastAsia="de-DE"/>
              </w:rPr>
            </w:pPr>
            <w:r w:rsidRPr="000E516D">
              <w:rPr>
                <w:szCs w:val="22"/>
                <w:u w:val="single"/>
                <w:lang w:val="lt-LT" w:eastAsia="de-DE"/>
              </w:rPr>
              <w:t>Dažnis nežinomas</w:t>
            </w:r>
          </w:p>
          <w:p w14:paraId="21FFB143" w14:textId="113EBA37" w:rsidR="000D1B59" w:rsidRPr="000E516D" w:rsidRDefault="009B38CB" w:rsidP="000D1B59">
            <w:pPr>
              <w:tabs>
                <w:tab w:val="clear" w:pos="567"/>
                <w:tab w:val="left" w:pos="497"/>
              </w:tabs>
              <w:autoSpaceDE w:val="0"/>
              <w:autoSpaceDN w:val="0"/>
              <w:adjustRightInd w:val="0"/>
              <w:rPr>
                <w:iCs/>
                <w:szCs w:val="22"/>
                <w:lang w:val="lt-LT"/>
              </w:rPr>
            </w:pPr>
            <w:r w:rsidRPr="000E516D">
              <w:rPr>
                <w:iCs/>
                <w:szCs w:val="22"/>
                <w:lang w:val="lt-LT"/>
              </w:rPr>
              <w:t>Infekcija</w:t>
            </w:r>
          </w:p>
        </w:tc>
      </w:tr>
      <w:tr w:rsidR="006D35DD" w:rsidRPr="005500A0" w14:paraId="7D2C6F40" w14:textId="77777777" w:rsidTr="006D35DD">
        <w:tc>
          <w:tcPr>
            <w:tcW w:w="4890" w:type="dxa"/>
            <w:tcBorders>
              <w:top w:val="single" w:sz="4" w:space="0" w:color="auto"/>
              <w:left w:val="single" w:sz="4" w:space="0" w:color="auto"/>
              <w:bottom w:val="single" w:sz="4" w:space="0" w:color="auto"/>
              <w:right w:val="single" w:sz="4" w:space="0" w:color="auto"/>
            </w:tcBorders>
          </w:tcPr>
          <w:p w14:paraId="0A404A2B" w14:textId="77777777" w:rsidR="00710B3D" w:rsidRPr="000E516D" w:rsidRDefault="00710B3D" w:rsidP="00E26EF5">
            <w:pPr>
              <w:rPr>
                <w:szCs w:val="22"/>
                <w:lang w:val="lt-LT"/>
              </w:rPr>
            </w:pPr>
            <w:r w:rsidRPr="000E516D">
              <w:rPr>
                <w:szCs w:val="22"/>
                <w:lang w:val="lt-LT"/>
              </w:rPr>
              <w:t>Imuninės sistemos sutrikimai</w:t>
            </w:r>
          </w:p>
        </w:tc>
        <w:tc>
          <w:tcPr>
            <w:tcW w:w="4320" w:type="dxa"/>
            <w:tcBorders>
              <w:top w:val="single" w:sz="4" w:space="0" w:color="auto"/>
              <w:left w:val="single" w:sz="4" w:space="0" w:color="auto"/>
              <w:bottom w:val="single" w:sz="4" w:space="0" w:color="auto"/>
              <w:right w:val="single" w:sz="4" w:space="0" w:color="auto"/>
            </w:tcBorders>
          </w:tcPr>
          <w:p w14:paraId="5F6A0AB1" w14:textId="43C20C90" w:rsidR="00710B3D" w:rsidRPr="000E516D" w:rsidRDefault="00710B3D" w:rsidP="00E26EF5">
            <w:pPr>
              <w:tabs>
                <w:tab w:val="clear" w:pos="567"/>
                <w:tab w:val="left" w:pos="497"/>
              </w:tabs>
              <w:rPr>
                <w:szCs w:val="22"/>
                <w:u w:val="single"/>
                <w:lang w:val="lt-LT" w:eastAsia="de-DE"/>
              </w:rPr>
            </w:pPr>
            <w:r w:rsidRPr="000E516D">
              <w:rPr>
                <w:szCs w:val="22"/>
                <w:u w:val="single"/>
                <w:lang w:val="lt-LT" w:eastAsia="de-DE"/>
              </w:rPr>
              <w:t>Labai ret</w:t>
            </w:r>
            <w:r w:rsidR="00D10542" w:rsidRPr="000E516D">
              <w:rPr>
                <w:szCs w:val="22"/>
                <w:u w:val="single"/>
                <w:lang w:val="lt-LT" w:eastAsia="de-DE"/>
              </w:rPr>
              <w:t>as</w:t>
            </w:r>
          </w:p>
          <w:p w14:paraId="0229158D" w14:textId="77777777" w:rsidR="00710B3D" w:rsidRPr="000E516D" w:rsidRDefault="00710B3D" w:rsidP="006D35DD">
            <w:pPr>
              <w:spacing w:line="240" w:lineRule="auto"/>
              <w:rPr>
                <w:szCs w:val="22"/>
                <w:lang w:val="lt-LT"/>
              </w:rPr>
            </w:pPr>
            <w:r w:rsidRPr="000E516D">
              <w:rPr>
                <w:bCs/>
                <w:iCs/>
                <w:szCs w:val="22"/>
                <w:lang w:val="lt-LT"/>
              </w:rPr>
              <w:t>Sunki</w:t>
            </w:r>
            <w:r w:rsidRPr="000E516D">
              <w:rPr>
                <w:szCs w:val="22"/>
                <w:lang w:val="lt-LT"/>
              </w:rPr>
              <w:t xml:space="preserve"> alerginė reakcija</w:t>
            </w:r>
          </w:p>
        </w:tc>
      </w:tr>
      <w:tr w:rsidR="006D35DD" w:rsidRPr="005500A0" w14:paraId="7F8A776C" w14:textId="77777777" w:rsidTr="006D35DD">
        <w:tc>
          <w:tcPr>
            <w:tcW w:w="4890" w:type="dxa"/>
            <w:tcBorders>
              <w:top w:val="single" w:sz="4" w:space="0" w:color="auto"/>
              <w:left w:val="single" w:sz="4" w:space="0" w:color="auto"/>
              <w:bottom w:val="single" w:sz="4" w:space="0" w:color="auto"/>
              <w:right w:val="single" w:sz="4" w:space="0" w:color="auto"/>
            </w:tcBorders>
          </w:tcPr>
          <w:p w14:paraId="2CB4F0D3" w14:textId="77777777" w:rsidR="00710B3D" w:rsidRPr="000E516D" w:rsidRDefault="00710B3D" w:rsidP="00E26EF5">
            <w:pPr>
              <w:rPr>
                <w:szCs w:val="22"/>
                <w:lang w:val="lt-LT"/>
              </w:rPr>
            </w:pPr>
            <w:r w:rsidRPr="000E516D">
              <w:rPr>
                <w:szCs w:val="22"/>
                <w:lang w:val="lt-LT"/>
              </w:rPr>
              <w:t>Širdies sutrikimai</w:t>
            </w:r>
          </w:p>
        </w:tc>
        <w:tc>
          <w:tcPr>
            <w:tcW w:w="4320" w:type="dxa"/>
            <w:tcBorders>
              <w:top w:val="single" w:sz="4" w:space="0" w:color="auto"/>
              <w:left w:val="single" w:sz="4" w:space="0" w:color="auto"/>
              <w:bottom w:val="single" w:sz="4" w:space="0" w:color="auto"/>
              <w:right w:val="single" w:sz="4" w:space="0" w:color="auto"/>
            </w:tcBorders>
          </w:tcPr>
          <w:p w14:paraId="3487A1E6" w14:textId="3999932D" w:rsidR="00710B3D" w:rsidRPr="000E516D" w:rsidRDefault="00710B3D" w:rsidP="00E26EF5">
            <w:pPr>
              <w:tabs>
                <w:tab w:val="clear" w:pos="567"/>
                <w:tab w:val="left" w:pos="497"/>
              </w:tabs>
              <w:rPr>
                <w:szCs w:val="22"/>
                <w:u w:val="single"/>
                <w:lang w:val="lt-LT"/>
              </w:rPr>
            </w:pPr>
            <w:r w:rsidRPr="000E516D">
              <w:rPr>
                <w:szCs w:val="22"/>
                <w:u w:val="single"/>
                <w:lang w:val="lt-LT"/>
              </w:rPr>
              <w:t>Ret</w:t>
            </w:r>
            <w:r w:rsidR="00D10542" w:rsidRPr="000E516D">
              <w:rPr>
                <w:szCs w:val="22"/>
                <w:u w:val="single"/>
                <w:lang w:val="lt-LT"/>
              </w:rPr>
              <w:t>as</w:t>
            </w:r>
          </w:p>
          <w:p w14:paraId="525AC6D3" w14:textId="77777777" w:rsidR="00710B3D" w:rsidRPr="000E516D" w:rsidRDefault="00710B3D" w:rsidP="006D35DD">
            <w:pPr>
              <w:spacing w:line="240" w:lineRule="auto"/>
              <w:rPr>
                <w:szCs w:val="22"/>
                <w:lang w:val="lt-LT"/>
              </w:rPr>
            </w:pPr>
            <w:r w:rsidRPr="000E516D">
              <w:rPr>
                <w:bCs/>
                <w:iCs/>
                <w:szCs w:val="22"/>
                <w:lang w:val="lt-LT"/>
              </w:rPr>
              <w:t>Širdies</w:t>
            </w:r>
            <w:r w:rsidRPr="000E516D">
              <w:rPr>
                <w:szCs w:val="22"/>
                <w:lang w:val="lt-LT"/>
              </w:rPr>
              <w:t xml:space="preserve"> nepakankamumas po ankstesnio gydymo antraciklinais</w:t>
            </w:r>
          </w:p>
        </w:tc>
      </w:tr>
      <w:tr w:rsidR="006D35DD" w:rsidRPr="00C26370" w14:paraId="54F7C78D" w14:textId="77777777" w:rsidTr="006D35DD">
        <w:tc>
          <w:tcPr>
            <w:tcW w:w="4890" w:type="dxa"/>
            <w:tcBorders>
              <w:top w:val="single" w:sz="4" w:space="0" w:color="auto"/>
              <w:left w:val="single" w:sz="4" w:space="0" w:color="auto"/>
              <w:bottom w:val="single" w:sz="4" w:space="0" w:color="auto"/>
              <w:right w:val="single" w:sz="4" w:space="0" w:color="auto"/>
            </w:tcBorders>
          </w:tcPr>
          <w:p w14:paraId="7E146437" w14:textId="77777777" w:rsidR="00710B3D" w:rsidRPr="000E516D" w:rsidRDefault="00710B3D" w:rsidP="00E26EF5">
            <w:pPr>
              <w:rPr>
                <w:szCs w:val="22"/>
                <w:lang w:val="lt-LT"/>
              </w:rPr>
            </w:pPr>
            <w:r w:rsidRPr="000E516D">
              <w:rPr>
                <w:szCs w:val="22"/>
                <w:lang w:val="lt-LT"/>
              </w:rPr>
              <w:t>Kvėpavimo sistemos, krūtinės ląstos ir tarpuplaučio sutrikimai</w:t>
            </w:r>
          </w:p>
        </w:tc>
        <w:tc>
          <w:tcPr>
            <w:tcW w:w="4320" w:type="dxa"/>
            <w:tcBorders>
              <w:top w:val="single" w:sz="4" w:space="0" w:color="auto"/>
              <w:left w:val="single" w:sz="4" w:space="0" w:color="auto"/>
              <w:bottom w:val="single" w:sz="4" w:space="0" w:color="auto"/>
              <w:right w:val="single" w:sz="4" w:space="0" w:color="auto"/>
            </w:tcBorders>
          </w:tcPr>
          <w:p w14:paraId="6F558717" w14:textId="53AFEE67" w:rsidR="00710B3D" w:rsidRPr="000E516D" w:rsidRDefault="00710B3D" w:rsidP="00E26EF5">
            <w:pPr>
              <w:tabs>
                <w:tab w:val="clear" w:pos="567"/>
                <w:tab w:val="left" w:pos="497"/>
              </w:tabs>
              <w:rPr>
                <w:szCs w:val="22"/>
                <w:u w:val="single"/>
                <w:lang w:val="lt-LT"/>
              </w:rPr>
            </w:pPr>
            <w:r w:rsidRPr="000E516D">
              <w:rPr>
                <w:szCs w:val="22"/>
                <w:u w:val="single"/>
                <w:lang w:val="lt-LT"/>
              </w:rPr>
              <w:t>Dažn</w:t>
            </w:r>
            <w:r w:rsidR="00D10542" w:rsidRPr="000E516D">
              <w:rPr>
                <w:szCs w:val="22"/>
                <w:u w:val="single"/>
                <w:lang w:val="lt-LT"/>
              </w:rPr>
              <w:t>as</w:t>
            </w:r>
          </w:p>
          <w:p w14:paraId="3F2C79F6" w14:textId="77777777" w:rsidR="00710B3D" w:rsidRPr="000E516D" w:rsidRDefault="00710B3D" w:rsidP="006D35DD">
            <w:pPr>
              <w:spacing w:line="240" w:lineRule="auto"/>
              <w:rPr>
                <w:szCs w:val="22"/>
                <w:lang w:val="lt-LT"/>
              </w:rPr>
            </w:pPr>
            <w:r w:rsidRPr="000E516D">
              <w:rPr>
                <w:szCs w:val="22"/>
                <w:lang w:val="lt-LT"/>
              </w:rPr>
              <w:t xml:space="preserve">Intersticinė pneumonija, dispnėja, kosulys, </w:t>
            </w:r>
            <w:r w:rsidRPr="000E516D">
              <w:rPr>
                <w:bCs/>
                <w:iCs/>
                <w:szCs w:val="22"/>
                <w:lang w:val="lt-LT"/>
              </w:rPr>
              <w:t>dusulys</w:t>
            </w:r>
          </w:p>
          <w:p w14:paraId="284FAEE8" w14:textId="27D2640B" w:rsidR="00710B3D" w:rsidRPr="000E516D" w:rsidRDefault="00710B3D" w:rsidP="00E26EF5">
            <w:pPr>
              <w:tabs>
                <w:tab w:val="clear" w:pos="567"/>
                <w:tab w:val="left" w:pos="497"/>
              </w:tabs>
              <w:autoSpaceDE w:val="0"/>
              <w:autoSpaceDN w:val="0"/>
              <w:adjustRightInd w:val="0"/>
              <w:rPr>
                <w:szCs w:val="22"/>
                <w:u w:val="single"/>
                <w:lang w:val="lt-LT"/>
              </w:rPr>
            </w:pPr>
            <w:r w:rsidRPr="000E516D">
              <w:rPr>
                <w:iCs/>
                <w:szCs w:val="22"/>
                <w:u w:val="single"/>
                <w:lang w:val="lt-LT"/>
              </w:rPr>
              <w:t>Ret</w:t>
            </w:r>
            <w:r w:rsidR="00D10542" w:rsidRPr="000E516D">
              <w:rPr>
                <w:iCs/>
                <w:szCs w:val="22"/>
                <w:u w:val="single"/>
                <w:lang w:val="lt-LT"/>
              </w:rPr>
              <w:t>as</w:t>
            </w:r>
            <w:r w:rsidRPr="000E516D">
              <w:rPr>
                <w:iCs/>
                <w:szCs w:val="22"/>
                <w:u w:val="single"/>
                <w:lang w:val="lt-LT"/>
              </w:rPr>
              <w:t xml:space="preserve"> </w:t>
            </w:r>
          </w:p>
          <w:p w14:paraId="13F5BA46" w14:textId="519DB20D" w:rsidR="00710B3D" w:rsidRPr="000E516D" w:rsidRDefault="00710B3D" w:rsidP="006D35DD">
            <w:pPr>
              <w:spacing w:line="240" w:lineRule="auto"/>
              <w:rPr>
                <w:szCs w:val="22"/>
                <w:lang w:val="lt-LT"/>
              </w:rPr>
            </w:pPr>
            <w:r w:rsidRPr="000E516D">
              <w:rPr>
                <w:iCs/>
                <w:szCs w:val="22"/>
                <w:lang w:val="lt-LT"/>
              </w:rPr>
              <w:t>Plau</w:t>
            </w:r>
            <w:r w:rsidR="00D10542" w:rsidRPr="000E516D">
              <w:rPr>
                <w:iCs/>
                <w:szCs w:val="22"/>
                <w:lang w:val="lt-LT"/>
              </w:rPr>
              <w:t>tinė</w:t>
            </w:r>
            <w:r w:rsidRPr="000E516D">
              <w:rPr>
                <w:iCs/>
                <w:szCs w:val="22"/>
                <w:lang w:val="lt-LT"/>
              </w:rPr>
              <w:t xml:space="preserve"> hipertenzija, plaučių venų okliuzinė liga (</w:t>
            </w:r>
            <w:r w:rsidRPr="000E516D">
              <w:rPr>
                <w:szCs w:val="22"/>
                <w:lang w:val="lt-LT"/>
              </w:rPr>
              <w:t>PVOL</w:t>
            </w:r>
            <w:r w:rsidRPr="000E516D">
              <w:rPr>
                <w:iCs/>
                <w:szCs w:val="22"/>
                <w:lang w:val="lt-LT"/>
              </w:rPr>
              <w:t>)</w:t>
            </w:r>
          </w:p>
        </w:tc>
      </w:tr>
      <w:tr w:rsidR="006D35DD" w:rsidRPr="005500A0" w14:paraId="37F01A7B" w14:textId="77777777" w:rsidTr="006D35DD">
        <w:tc>
          <w:tcPr>
            <w:tcW w:w="4890" w:type="dxa"/>
            <w:tcBorders>
              <w:top w:val="single" w:sz="4" w:space="0" w:color="auto"/>
              <w:left w:val="single" w:sz="4" w:space="0" w:color="auto"/>
              <w:bottom w:val="single" w:sz="4" w:space="0" w:color="auto"/>
              <w:right w:val="single" w:sz="4" w:space="0" w:color="auto"/>
            </w:tcBorders>
          </w:tcPr>
          <w:p w14:paraId="40AF47EF" w14:textId="77777777" w:rsidR="00710B3D" w:rsidRPr="000E516D" w:rsidRDefault="00710B3D" w:rsidP="00E26EF5">
            <w:pPr>
              <w:rPr>
                <w:szCs w:val="22"/>
                <w:lang w:val="lt-LT"/>
              </w:rPr>
            </w:pPr>
            <w:r w:rsidRPr="000E516D">
              <w:rPr>
                <w:szCs w:val="22"/>
                <w:lang w:val="lt-LT"/>
              </w:rPr>
              <w:t xml:space="preserve">Virškinimo trakto sutrikimai </w:t>
            </w:r>
          </w:p>
        </w:tc>
        <w:tc>
          <w:tcPr>
            <w:tcW w:w="4320" w:type="dxa"/>
            <w:tcBorders>
              <w:top w:val="single" w:sz="4" w:space="0" w:color="auto"/>
              <w:left w:val="single" w:sz="4" w:space="0" w:color="auto"/>
              <w:bottom w:val="single" w:sz="4" w:space="0" w:color="auto"/>
              <w:right w:val="single" w:sz="4" w:space="0" w:color="auto"/>
            </w:tcBorders>
          </w:tcPr>
          <w:p w14:paraId="1F678241" w14:textId="4D54BD48" w:rsidR="00710B3D" w:rsidRPr="000E516D" w:rsidRDefault="00710B3D" w:rsidP="00E26EF5">
            <w:pPr>
              <w:tabs>
                <w:tab w:val="clear" w:pos="567"/>
                <w:tab w:val="left" w:pos="497"/>
              </w:tabs>
              <w:autoSpaceDE w:val="0"/>
              <w:autoSpaceDN w:val="0"/>
              <w:adjustRightInd w:val="0"/>
              <w:rPr>
                <w:szCs w:val="22"/>
                <w:u w:val="single"/>
                <w:lang w:val="lt-LT"/>
              </w:rPr>
            </w:pPr>
            <w:r w:rsidRPr="000E516D">
              <w:rPr>
                <w:iCs/>
                <w:szCs w:val="22"/>
                <w:u w:val="single"/>
                <w:lang w:val="lt-LT"/>
              </w:rPr>
              <w:t>Labai dažn</w:t>
            </w:r>
            <w:r w:rsidR="00D10542" w:rsidRPr="000E516D">
              <w:rPr>
                <w:iCs/>
                <w:szCs w:val="22"/>
                <w:u w:val="single"/>
                <w:lang w:val="lt-LT"/>
              </w:rPr>
              <w:t>as</w:t>
            </w:r>
            <w:r w:rsidRPr="000E516D">
              <w:rPr>
                <w:iCs/>
                <w:szCs w:val="22"/>
                <w:u w:val="single"/>
                <w:lang w:val="lt-LT"/>
              </w:rPr>
              <w:t xml:space="preserve"> </w:t>
            </w:r>
          </w:p>
          <w:p w14:paraId="60FCB6B4" w14:textId="77777777" w:rsidR="00710B3D" w:rsidRPr="000E516D" w:rsidRDefault="00710B3D" w:rsidP="006D35DD">
            <w:pPr>
              <w:spacing w:line="240" w:lineRule="auto"/>
              <w:rPr>
                <w:szCs w:val="22"/>
                <w:lang w:val="lt-LT"/>
              </w:rPr>
            </w:pPr>
            <w:r w:rsidRPr="000E516D">
              <w:rPr>
                <w:iCs/>
                <w:szCs w:val="22"/>
                <w:lang w:val="lt-LT"/>
              </w:rPr>
              <w:t>Pykinimas</w:t>
            </w:r>
            <w:r w:rsidRPr="000E516D">
              <w:rPr>
                <w:szCs w:val="22"/>
                <w:lang w:val="lt-LT"/>
              </w:rPr>
              <w:t>, vėmimas,</w:t>
            </w:r>
          </w:p>
          <w:p w14:paraId="59F9EEFB" w14:textId="46EE5157" w:rsidR="00710B3D" w:rsidRPr="000E516D" w:rsidRDefault="00710B3D" w:rsidP="00E26EF5">
            <w:pPr>
              <w:tabs>
                <w:tab w:val="clear" w:pos="567"/>
                <w:tab w:val="left" w:pos="497"/>
              </w:tabs>
              <w:autoSpaceDE w:val="0"/>
              <w:autoSpaceDN w:val="0"/>
              <w:adjustRightInd w:val="0"/>
              <w:rPr>
                <w:szCs w:val="22"/>
                <w:u w:val="single"/>
                <w:lang w:val="lt-LT"/>
              </w:rPr>
            </w:pPr>
            <w:r w:rsidRPr="000E516D">
              <w:rPr>
                <w:szCs w:val="22"/>
                <w:u w:val="single"/>
                <w:lang w:val="lt-LT"/>
              </w:rPr>
              <w:t>Nedažn</w:t>
            </w:r>
            <w:r w:rsidR="00D10542" w:rsidRPr="000E516D">
              <w:rPr>
                <w:szCs w:val="22"/>
                <w:u w:val="single"/>
                <w:lang w:val="lt-LT"/>
              </w:rPr>
              <w:t>as</w:t>
            </w:r>
            <w:r w:rsidRPr="000E516D">
              <w:rPr>
                <w:szCs w:val="22"/>
                <w:u w:val="single"/>
                <w:lang w:val="lt-LT"/>
              </w:rPr>
              <w:t xml:space="preserve"> </w:t>
            </w:r>
          </w:p>
          <w:p w14:paraId="6451F9FC" w14:textId="6F42A196" w:rsidR="00710B3D" w:rsidRPr="000E516D" w:rsidRDefault="006D0E96" w:rsidP="006D35DD">
            <w:pPr>
              <w:spacing w:line="240" w:lineRule="auto"/>
              <w:rPr>
                <w:szCs w:val="22"/>
                <w:lang w:val="lt-LT"/>
              </w:rPr>
            </w:pPr>
            <w:r w:rsidRPr="000E516D">
              <w:rPr>
                <w:szCs w:val="22"/>
                <w:lang w:val="lt-LT"/>
              </w:rPr>
              <w:t>M</w:t>
            </w:r>
            <w:r w:rsidR="00710B3D" w:rsidRPr="000E516D">
              <w:rPr>
                <w:szCs w:val="22"/>
                <w:lang w:val="lt-LT"/>
              </w:rPr>
              <w:t xml:space="preserve">ukozitas, stomatitas, viduriavimas, </w:t>
            </w:r>
            <w:r w:rsidR="00710B3D" w:rsidRPr="000E516D">
              <w:rPr>
                <w:iCs/>
                <w:szCs w:val="22"/>
                <w:lang w:val="lt-LT"/>
              </w:rPr>
              <w:t>anoreksija</w:t>
            </w:r>
          </w:p>
        </w:tc>
      </w:tr>
      <w:tr w:rsidR="006D35DD" w:rsidRPr="005500A0" w14:paraId="7474025F" w14:textId="77777777" w:rsidTr="006D35DD">
        <w:tc>
          <w:tcPr>
            <w:tcW w:w="4890" w:type="dxa"/>
            <w:tcBorders>
              <w:top w:val="single" w:sz="4" w:space="0" w:color="auto"/>
              <w:left w:val="single" w:sz="4" w:space="0" w:color="auto"/>
              <w:bottom w:val="single" w:sz="4" w:space="0" w:color="auto"/>
              <w:right w:val="single" w:sz="4" w:space="0" w:color="auto"/>
            </w:tcBorders>
          </w:tcPr>
          <w:p w14:paraId="1134A3AC" w14:textId="77777777" w:rsidR="00710B3D" w:rsidRPr="000E516D" w:rsidRDefault="00710B3D" w:rsidP="00E26EF5">
            <w:pPr>
              <w:rPr>
                <w:szCs w:val="22"/>
                <w:lang w:val="lt-LT"/>
              </w:rPr>
            </w:pPr>
            <w:r w:rsidRPr="000E516D">
              <w:rPr>
                <w:szCs w:val="22"/>
                <w:lang w:val="lt-LT"/>
              </w:rPr>
              <w:t>Kepenų, tulžies pūslės ir latakų sutrikimai</w:t>
            </w:r>
          </w:p>
        </w:tc>
        <w:tc>
          <w:tcPr>
            <w:tcW w:w="4320" w:type="dxa"/>
            <w:tcBorders>
              <w:top w:val="single" w:sz="4" w:space="0" w:color="auto"/>
              <w:left w:val="single" w:sz="4" w:space="0" w:color="auto"/>
              <w:bottom w:val="single" w:sz="4" w:space="0" w:color="auto"/>
              <w:right w:val="single" w:sz="4" w:space="0" w:color="auto"/>
            </w:tcBorders>
          </w:tcPr>
          <w:p w14:paraId="2B77BFCC" w14:textId="3FB35CCF" w:rsidR="00710B3D" w:rsidRPr="000E516D" w:rsidRDefault="00710B3D" w:rsidP="00E26EF5">
            <w:pPr>
              <w:autoSpaceDE w:val="0"/>
              <w:autoSpaceDN w:val="0"/>
              <w:adjustRightInd w:val="0"/>
              <w:rPr>
                <w:szCs w:val="22"/>
                <w:u w:val="single"/>
                <w:lang w:val="lt-LT"/>
              </w:rPr>
            </w:pPr>
            <w:r w:rsidRPr="000E516D">
              <w:rPr>
                <w:iCs/>
                <w:szCs w:val="22"/>
                <w:u w:val="single"/>
                <w:lang w:val="lt-LT"/>
              </w:rPr>
              <w:t>Ret</w:t>
            </w:r>
            <w:r w:rsidR="00D10542" w:rsidRPr="000E516D">
              <w:rPr>
                <w:iCs/>
                <w:szCs w:val="22"/>
                <w:u w:val="single"/>
                <w:lang w:val="lt-LT"/>
              </w:rPr>
              <w:t>as</w:t>
            </w:r>
            <w:r w:rsidRPr="000E516D">
              <w:rPr>
                <w:iCs/>
                <w:szCs w:val="22"/>
                <w:u w:val="single"/>
                <w:lang w:val="lt-LT"/>
              </w:rPr>
              <w:t xml:space="preserve"> </w:t>
            </w:r>
          </w:p>
          <w:p w14:paraId="2C05C56F" w14:textId="77777777" w:rsidR="00710B3D" w:rsidRPr="000E516D" w:rsidRDefault="00710B3D" w:rsidP="006D35DD">
            <w:pPr>
              <w:spacing w:line="240" w:lineRule="auto"/>
              <w:rPr>
                <w:szCs w:val="22"/>
                <w:lang w:val="lt-LT"/>
              </w:rPr>
            </w:pPr>
            <w:r w:rsidRPr="000E516D">
              <w:rPr>
                <w:iCs/>
                <w:szCs w:val="22"/>
                <w:lang w:val="lt-LT"/>
              </w:rPr>
              <w:t>Kepenų funkcijos sutrikimas, transaminazių aktyvumo padidėjimas, gelta, kepenų venų okliuzinė liga (VOL)</w:t>
            </w:r>
          </w:p>
        </w:tc>
      </w:tr>
      <w:tr w:rsidR="006D35DD" w:rsidRPr="00C26370" w14:paraId="01A4B96A" w14:textId="77777777" w:rsidTr="006D35DD">
        <w:tc>
          <w:tcPr>
            <w:tcW w:w="4890" w:type="dxa"/>
            <w:tcBorders>
              <w:top w:val="single" w:sz="4" w:space="0" w:color="auto"/>
              <w:left w:val="single" w:sz="4" w:space="0" w:color="auto"/>
              <w:bottom w:val="single" w:sz="4" w:space="0" w:color="auto"/>
              <w:right w:val="single" w:sz="4" w:space="0" w:color="auto"/>
            </w:tcBorders>
          </w:tcPr>
          <w:p w14:paraId="218BE88E" w14:textId="77777777" w:rsidR="00710B3D" w:rsidRPr="000E516D" w:rsidRDefault="00710B3D" w:rsidP="00E26EF5">
            <w:pPr>
              <w:rPr>
                <w:szCs w:val="22"/>
                <w:lang w:val="lt-LT"/>
              </w:rPr>
            </w:pPr>
            <w:r w:rsidRPr="000E516D">
              <w:rPr>
                <w:szCs w:val="22"/>
                <w:lang w:val="lt-LT"/>
              </w:rPr>
              <w:t>Odos ir poodinio audinio sutrikimai</w:t>
            </w:r>
          </w:p>
        </w:tc>
        <w:tc>
          <w:tcPr>
            <w:tcW w:w="4320" w:type="dxa"/>
            <w:tcBorders>
              <w:top w:val="single" w:sz="4" w:space="0" w:color="auto"/>
              <w:left w:val="single" w:sz="4" w:space="0" w:color="auto"/>
              <w:bottom w:val="single" w:sz="4" w:space="0" w:color="auto"/>
              <w:right w:val="single" w:sz="4" w:space="0" w:color="auto"/>
            </w:tcBorders>
          </w:tcPr>
          <w:p w14:paraId="0F6554BF" w14:textId="5EFC41BF" w:rsidR="00710B3D" w:rsidRPr="000E516D" w:rsidRDefault="00710B3D" w:rsidP="00E26EF5">
            <w:pPr>
              <w:autoSpaceDE w:val="0"/>
              <w:autoSpaceDN w:val="0"/>
              <w:adjustRightInd w:val="0"/>
              <w:rPr>
                <w:szCs w:val="22"/>
                <w:u w:val="single"/>
                <w:lang w:val="lt-LT"/>
              </w:rPr>
            </w:pPr>
            <w:r w:rsidRPr="000E516D">
              <w:rPr>
                <w:szCs w:val="22"/>
                <w:u w:val="single"/>
                <w:lang w:val="lt-LT"/>
              </w:rPr>
              <w:t>Dažn</w:t>
            </w:r>
            <w:r w:rsidR="00D10542" w:rsidRPr="000E516D">
              <w:rPr>
                <w:szCs w:val="22"/>
                <w:u w:val="single"/>
                <w:lang w:val="lt-LT"/>
              </w:rPr>
              <w:t>as</w:t>
            </w:r>
            <w:r w:rsidRPr="000E516D">
              <w:rPr>
                <w:szCs w:val="22"/>
                <w:u w:val="single"/>
                <w:lang w:val="lt-LT"/>
              </w:rPr>
              <w:t xml:space="preserve"> </w:t>
            </w:r>
          </w:p>
          <w:p w14:paraId="3D70EFF7" w14:textId="77777777" w:rsidR="00710B3D" w:rsidRPr="000E516D" w:rsidRDefault="00710B3D" w:rsidP="006D35DD">
            <w:pPr>
              <w:spacing w:line="240" w:lineRule="auto"/>
              <w:rPr>
                <w:szCs w:val="22"/>
                <w:lang w:val="lt-LT"/>
              </w:rPr>
            </w:pPr>
            <w:r w:rsidRPr="000E516D">
              <w:rPr>
                <w:szCs w:val="22"/>
                <w:lang w:val="lt-LT"/>
              </w:rPr>
              <w:t xml:space="preserve">Egzantema, alerginis odos išbėrimas, </w:t>
            </w:r>
            <w:r w:rsidRPr="000E516D">
              <w:rPr>
                <w:iCs/>
                <w:szCs w:val="22"/>
                <w:lang w:val="lt-LT"/>
              </w:rPr>
              <w:t>kontaktinis</w:t>
            </w:r>
            <w:r w:rsidRPr="000E516D">
              <w:rPr>
                <w:szCs w:val="22"/>
                <w:lang w:val="lt-LT"/>
              </w:rPr>
              <w:t xml:space="preserve"> dermatitas, delnų-padų eritema</w:t>
            </w:r>
          </w:p>
          <w:p w14:paraId="30B2A2A2" w14:textId="0E732058" w:rsidR="00710B3D" w:rsidRPr="000E516D" w:rsidRDefault="00710B3D" w:rsidP="00E26EF5">
            <w:pPr>
              <w:autoSpaceDE w:val="0"/>
              <w:autoSpaceDN w:val="0"/>
              <w:adjustRightInd w:val="0"/>
              <w:rPr>
                <w:szCs w:val="22"/>
                <w:u w:val="single"/>
                <w:lang w:val="lt-LT"/>
              </w:rPr>
            </w:pPr>
            <w:r w:rsidRPr="000E516D">
              <w:rPr>
                <w:szCs w:val="22"/>
                <w:u w:val="single"/>
                <w:lang w:val="lt-LT"/>
              </w:rPr>
              <w:t>Nedažn</w:t>
            </w:r>
            <w:r w:rsidR="00D10542" w:rsidRPr="000E516D">
              <w:rPr>
                <w:szCs w:val="22"/>
                <w:u w:val="single"/>
                <w:lang w:val="lt-LT"/>
              </w:rPr>
              <w:t>as</w:t>
            </w:r>
            <w:r w:rsidRPr="000E516D">
              <w:rPr>
                <w:szCs w:val="22"/>
                <w:u w:val="single"/>
                <w:lang w:val="lt-LT"/>
              </w:rPr>
              <w:t xml:space="preserve"> </w:t>
            </w:r>
          </w:p>
          <w:p w14:paraId="5015FAC4" w14:textId="77777777" w:rsidR="00710B3D" w:rsidRPr="000E516D" w:rsidRDefault="00710B3D" w:rsidP="006D35DD">
            <w:pPr>
              <w:spacing w:line="240" w:lineRule="auto"/>
              <w:rPr>
                <w:iCs/>
                <w:szCs w:val="22"/>
                <w:lang w:val="lt-LT"/>
              </w:rPr>
            </w:pPr>
            <w:r w:rsidRPr="000E516D">
              <w:rPr>
                <w:iCs/>
                <w:szCs w:val="22"/>
                <w:lang w:val="lt-LT"/>
              </w:rPr>
              <w:t>Alopecija</w:t>
            </w:r>
          </w:p>
          <w:p w14:paraId="764209D7" w14:textId="71AC8F48" w:rsidR="00710B3D" w:rsidRPr="000E516D" w:rsidRDefault="00710B3D" w:rsidP="00E26EF5">
            <w:pPr>
              <w:autoSpaceDE w:val="0"/>
              <w:autoSpaceDN w:val="0"/>
              <w:adjustRightInd w:val="0"/>
              <w:rPr>
                <w:szCs w:val="22"/>
                <w:u w:val="single"/>
                <w:lang w:val="lt-LT"/>
              </w:rPr>
            </w:pPr>
            <w:r w:rsidRPr="000E516D">
              <w:rPr>
                <w:iCs/>
                <w:szCs w:val="22"/>
                <w:u w:val="single"/>
                <w:lang w:val="lt-LT"/>
              </w:rPr>
              <w:t>Ret</w:t>
            </w:r>
            <w:r w:rsidR="00D10542" w:rsidRPr="000E516D">
              <w:rPr>
                <w:iCs/>
                <w:szCs w:val="22"/>
                <w:u w:val="single"/>
                <w:lang w:val="lt-LT"/>
              </w:rPr>
              <w:t>as</w:t>
            </w:r>
            <w:r w:rsidRPr="000E516D">
              <w:rPr>
                <w:iCs/>
                <w:szCs w:val="22"/>
                <w:u w:val="single"/>
                <w:lang w:val="lt-LT"/>
              </w:rPr>
              <w:t xml:space="preserve"> </w:t>
            </w:r>
          </w:p>
          <w:p w14:paraId="5E8078BC" w14:textId="77777777" w:rsidR="00710B3D" w:rsidRPr="000E516D" w:rsidRDefault="00710B3D" w:rsidP="006D35DD">
            <w:pPr>
              <w:spacing w:line="240" w:lineRule="auto"/>
              <w:rPr>
                <w:szCs w:val="22"/>
                <w:lang w:val="lt-LT"/>
              </w:rPr>
            </w:pPr>
            <w:r w:rsidRPr="000E516D">
              <w:rPr>
                <w:iCs/>
                <w:szCs w:val="22"/>
                <w:lang w:val="lt-LT"/>
              </w:rPr>
              <w:t>Generalizuota egzantema</w:t>
            </w:r>
          </w:p>
        </w:tc>
      </w:tr>
      <w:tr w:rsidR="006D35DD" w:rsidRPr="005500A0" w14:paraId="2977867E" w14:textId="77777777" w:rsidTr="006D35DD">
        <w:tc>
          <w:tcPr>
            <w:tcW w:w="4890" w:type="dxa"/>
            <w:tcBorders>
              <w:top w:val="single" w:sz="4" w:space="0" w:color="auto"/>
              <w:left w:val="single" w:sz="4" w:space="0" w:color="auto"/>
              <w:bottom w:val="single" w:sz="4" w:space="0" w:color="auto"/>
              <w:right w:val="single" w:sz="4" w:space="0" w:color="auto"/>
            </w:tcBorders>
          </w:tcPr>
          <w:p w14:paraId="2769C750" w14:textId="77777777" w:rsidR="00710B3D" w:rsidRPr="000E516D" w:rsidRDefault="00710B3D" w:rsidP="00E26EF5">
            <w:pPr>
              <w:rPr>
                <w:szCs w:val="22"/>
                <w:lang w:val="lt-LT"/>
              </w:rPr>
            </w:pPr>
            <w:r w:rsidRPr="000E516D">
              <w:rPr>
                <w:szCs w:val="22"/>
                <w:lang w:val="lt-LT"/>
              </w:rPr>
              <w:t xml:space="preserve">Inkstų ir šlapimo takų sutrikimai </w:t>
            </w:r>
          </w:p>
          <w:p w14:paraId="20101D8F" w14:textId="77777777" w:rsidR="00710B3D" w:rsidRPr="000E516D" w:rsidRDefault="00710B3D" w:rsidP="00E26EF5">
            <w:pPr>
              <w:rPr>
                <w:szCs w:val="22"/>
                <w:lang w:val="lt-LT"/>
              </w:rPr>
            </w:pPr>
          </w:p>
        </w:tc>
        <w:tc>
          <w:tcPr>
            <w:tcW w:w="4320" w:type="dxa"/>
            <w:tcBorders>
              <w:top w:val="single" w:sz="4" w:space="0" w:color="auto"/>
              <w:left w:val="single" w:sz="4" w:space="0" w:color="auto"/>
              <w:bottom w:val="single" w:sz="4" w:space="0" w:color="auto"/>
              <w:right w:val="single" w:sz="4" w:space="0" w:color="auto"/>
            </w:tcBorders>
          </w:tcPr>
          <w:p w14:paraId="254ABF98" w14:textId="0401A9A8" w:rsidR="00710B3D" w:rsidRPr="000E516D" w:rsidRDefault="00710B3D" w:rsidP="00E26EF5">
            <w:pPr>
              <w:autoSpaceDE w:val="0"/>
              <w:autoSpaceDN w:val="0"/>
              <w:adjustRightInd w:val="0"/>
              <w:rPr>
                <w:szCs w:val="22"/>
                <w:u w:val="single"/>
                <w:lang w:val="lt-LT"/>
              </w:rPr>
            </w:pPr>
            <w:r w:rsidRPr="000E516D">
              <w:rPr>
                <w:szCs w:val="22"/>
                <w:u w:val="single"/>
                <w:lang w:val="lt-LT"/>
              </w:rPr>
              <w:t>Dažn</w:t>
            </w:r>
            <w:r w:rsidR="00D10542" w:rsidRPr="000E516D">
              <w:rPr>
                <w:szCs w:val="22"/>
                <w:u w:val="single"/>
                <w:lang w:val="lt-LT"/>
              </w:rPr>
              <w:t>as</w:t>
            </w:r>
            <w:r w:rsidRPr="000E516D">
              <w:rPr>
                <w:szCs w:val="22"/>
                <w:u w:val="single"/>
                <w:lang w:val="lt-LT"/>
              </w:rPr>
              <w:t xml:space="preserve"> </w:t>
            </w:r>
          </w:p>
          <w:p w14:paraId="3FA4F4BC" w14:textId="77777777" w:rsidR="00710B3D" w:rsidRPr="000E516D" w:rsidRDefault="00710B3D" w:rsidP="006D35DD">
            <w:pPr>
              <w:spacing w:line="240" w:lineRule="auto"/>
              <w:rPr>
                <w:szCs w:val="22"/>
                <w:lang w:val="lt-LT"/>
              </w:rPr>
            </w:pPr>
            <w:r w:rsidRPr="000E516D">
              <w:rPr>
                <w:szCs w:val="22"/>
                <w:lang w:val="lt-LT"/>
              </w:rPr>
              <w:t xml:space="preserve">Inkstų funkcijos sutrikimas, kreatinino kiekio </w:t>
            </w:r>
            <w:r w:rsidRPr="000E516D">
              <w:rPr>
                <w:iCs/>
                <w:szCs w:val="22"/>
                <w:lang w:val="lt-LT"/>
              </w:rPr>
              <w:t>padidėjimas</w:t>
            </w:r>
            <w:r w:rsidRPr="000E516D">
              <w:rPr>
                <w:szCs w:val="22"/>
                <w:lang w:val="lt-LT"/>
              </w:rPr>
              <w:t xml:space="preserve"> serume, glomerulopatija, nefrotoksiškumas</w:t>
            </w:r>
          </w:p>
          <w:p w14:paraId="364DAF92" w14:textId="4ED6461B" w:rsidR="00710B3D" w:rsidRPr="000E516D" w:rsidRDefault="00710B3D" w:rsidP="00E26EF5">
            <w:pPr>
              <w:autoSpaceDE w:val="0"/>
              <w:autoSpaceDN w:val="0"/>
              <w:adjustRightInd w:val="0"/>
              <w:rPr>
                <w:szCs w:val="22"/>
                <w:u w:val="single"/>
                <w:lang w:val="lt-LT"/>
              </w:rPr>
            </w:pPr>
            <w:r w:rsidRPr="000E516D">
              <w:rPr>
                <w:iCs/>
                <w:szCs w:val="22"/>
                <w:u w:val="single"/>
                <w:lang w:val="lt-LT"/>
              </w:rPr>
              <w:t>Ret</w:t>
            </w:r>
            <w:r w:rsidR="00D10542" w:rsidRPr="000E516D">
              <w:rPr>
                <w:iCs/>
                <w:szCs w:val="22"/>
                <w:u w:val="single"/>
                <w:lang w:val="lt-LT"/>
              </w:rPr>
              <w:t>as</w:t>
            </w:r>
            <w:r w:rsidRPr="000E516D">
              <w:rPr>
                <w:iCs/>
                <w:szCs w:val="22"/>
                <w:u w:val="single"/>
                <w:lang w:val="lt-LT"/>
              </w:rPr>
              <w:t xml:space="preserve"> </w:t>
            </w:r>
          </w:p>
          <w:p w14:paraId="5D5538F9" w14:textId="77777777" w:rsidR="00710B3D" w:rsidRPr="000E516D" w:rsidRDefault="00710B3D" w:rsidP="006D35DD">
            <w:pPr>
              <w:spacing w:line="240" w:lineRule="auto"/>
              <w:rPr>
                <w:szCs w:val="22"/>
                <w:lang w:val="lt-LT"/>
              </w:rPr>
            </w:pPr>
            <w:r w:rsidRPr="000E516D">
              <w:rPr>
                <w:szCs w:val="22"/>
                <w:lang w:val="lt-LT"/>
              </w:rPr>
              <w:t>Hemolizinis ureminis sindromas (HUS) (</w:t>
            </w:r>
            <w:r w:rsidRPr="000E516D">
              <w:rPr>
                <w:iCs/>
                <w:szCs w:val="22"/>
                <w:lang w:val="lt-LT"/>
              </w:rPr>
              <w:t>dažniausiai</w:t>
            </w:r>
            <w:r w:rsidRPr="000E516D">
              <w:rPr>
                <w:szCs w:val="22"/>
                <w:lang w:val="lt-LT"/>
              </w:rPr>
              <w:t xml:space="preserve"> mirtinas), mikroangiopatinė hemolizinė anemija (MAHA sindromas)</w:t>
            </w:r>
          </w:p>
        </w:tc>
      </w:tr>
      <w:tr w:rsidR="006D35DD" w:rsidRPr="000E516D" w14:paraId="00628A52" w14:textId="77777777" w:rsidTr="006D35DD">
        <w:tc>
          <w:tcPr>
            <w:tcW w:w="4890" w:type="dxa"/>
            <w:tcBorders>
              <w:top w:val="single" w:sz="4" w:space="0" w:color="auto"/>
              <w:left w:val="single" w:sz="4" w:space="0" w:color="auto"/>
              <w:bottom w:val="single" w:sz="4" w:space="0" w:color="auto"/>
              <w:right w:val="single" w:sz="4" w:space="0" w:color="auto"/>
            </w:tcBorders>
          </w:tcPr>
          <w:p w14:paraId="696F6809" w14:textId="77777777" w:rsidR="00710B3D" w:rsidRPr="000E516D" w:rsidRDefault="00710B3D" w:rsidP="00E26EF5">
            <w:pPr>
              <w:rPr>
                <w:szCs w:val="22"/>
                <w:highlight w:val="yellow"/>
                <w:lang w:val="lt-LT"/>
              </w:rPr>
            </w:pPr>
            <w:r w:rsidRPr="000E516D">
              <w:rPr>
                <w:szCs w:val="22"/>
                <w:lang w:val="lt-LT"/>
              </w:rPr>
              <w:t xml:space="preserve">Bendrieji sutrikimai ir vartojimo vietos pažeidimai </w:t>
            </w:r>
          </w:p>
        </w:tc>
        <w:tc>
          <w:tcPr>
            <w:tcW w:w="4320" w:type="dxa"/>
            <w:tcBorders>
              <w:top w:val="single" w:sz="4" w:space="0" w:color="auto"/>
              <w:left w:val="single" w:sz="4" w:space="0" w:color="auto"/>
              <w:bottom w:val="single" w:sz="4" w:space="0" w:color="auto"/>
              <w:right w:val="single" w:sz="4" w:space="0" w:color="auto"/>
            </w:tcBorders>
          </w:tcPr>
          <w:p w14:paraId="71F7206C" w14:textId="4332A8C3" w:rsidR="00710B3D" w:rsidRPr="000E516D" w:rsidRDefault="00710B3D" w:rsidP="00E26EF5">
            <w:pPr>
              <w:autoSpaceDE w:val="0"/>
              <w:autoSpaceDN w:val="0"/>
              <w:adjustRightInd w:val="0"/>
              <w:rPr>
                <w:szCs w:val="22"/>
                <w:u w:val="single"/>
                <w:lang w:val="lt-LT"/>
              </w:rPr>
            </w:pPr>
            <w:r w:rsidRPr="000E516D">
              <w:rPr>
                <w:szCs w:val="22"/>
                <w:u w:val="single"/>
                <w:lang w:val="lt-LT"/>
              </w:rPr>
              <w:t>Dažn</w:t>
            </w:r>
            <w:r w:rsidR="00D10542" w:rsidRPr="000E516D">
              <w:rPr>
                <w:szCs w:val="22"/>
                <w:u w:val="single"/>
                <w:lang w:val="lt-LT"/>
              </w:rPr>
              <w:t>as</w:t>
            </w:r>
            <w:r w:rsidRPr="000E516D">
              <w:rPr>
                <w:szCs w:val="22"/>
                <w:u w:val="single"/>
                <w:lang w:val="lt-LT"/>
              </w:rPr>
              <w:t xml:space="preserve"> </w:t>
            </w:r>
          </w:p>
          <w:p w14:paraId="30A3B271" w14:textId="6E883A29" w:rsidR="00710B3D" w:rsidRPr="000E516D" w:rsidRDefault="00D10542" w:rsidP="006D35DD">
            <w:pPr>
              <w:spacing w:line="240" w:lineRule="auto"/>
              <w:rPr>
                <w:szCs w:val="22"/>
                <w:lang w:val="lt-LT"/>
              </w:rPr>
            </w:pPr>
            <w:r w:rsidRPr="000E516D">
              <w:rPr>
                <w:iCs/>
                <w:szCs w:val="22"/>
                <w:lang w:val="lt-LT"/>
              </w:rPr>
              <w:t>Ekstravazacijos</w:t>
            </w:r>
            <w:r w:rsidR="00710B3D" w:rsidRPr="000E516D">
              <w:rPr>
                <w:iCs/>
                <w:szCs w:val="22"/>
                <w:lang w:val="lt-LT"/>
              </w:rPr>
              <w:t xml:space="preserve"> atveju: c</w:t>
            </w:r>
            <w:r w:rsidR="00710B3D" w:rsidRPr="000E516D">
              <w:rPr>
                <w:szCs w:val="22"/>
                <w:lang w:val="lt-LT"/>
              </w:rPr>
              <w:t xml:space="preserve">eliulitas, audinių </w:t>
            </w:r>
            <w:r w:rsidR="00710B3D" w:rsidRPr="000E516D">
              <w:rPr>
                <w:iCs/>
                <w:szCs w:val="22"/>
                <w:lang w:val="lt-LT"/>
              </w:rPr>
              <w:t>nekrozė</w:t>
            </w:r>
          </w:p>
          <w:p w14:paraId="13015F69" w14:textId="098116C9" w:rsidR="00710B3D" w:rsidRPr="000E516D" w:rsidRDefault="00710B3D" w:rsidP="00E26EF5">
            <w:pPr>
              <w:autoSpaceDE w:val="0"/>
              <w:autoSpaceDN w:val="0"/>
              <w:adjustRightInd w:val="0"/>
              <w:rPr>
                <w:szCs w:val="22"/>
                <w:u w:val="single"/>
                <w:lang w:val="lt-LT"/>
              </w:rPr>
            </w:pPr>
            <w:r w:rsidRPr="000E516D">
              <w:rPr>
                <w:szCs w:val="22"/>
                <w:u w:val="single"/>
                <w:lang w:val="lt-LT"/>
              </w:rPr>
              <w:t>Nedažn</w:t>
            </w:r>
            <w:r w:rsidR="00D10542" w:rsidRPr="000E516D">
              <w:rPr>
                <w:szCs w:val="22"/>
                <w:u w:val="single"/>
                <w:lang w:val="lt-LT"/>
              </w:rPr>
              <w:t>as</w:t>
            </w:r>
            <w:r w:rsidRPr="000E516D">
              <w:rPr>
                <w:szCs w:val="22"/>
                <w:u w:val="single"/>
                <w:lang w:val="lt-LT"/>
              </w:rPr>
              <w:t xml:space="preserve"> </w:t>
            </w:r>
          </w:p>
          <w:p w14:paraId="36B60820" w14:textId="77777777" w:rsidR="00710B3D" w:rsidRPr="000E516D" w:rsidRDefault="00710B3D" w:rsidP="006D35DD">
            <w:pPr>
              <w:spacing w:line="240" w:lineRule="auto"/>
              <w:rPr>
                <w:szCs w:val="22"/>
                <w:lang w:val="lt-LT" w:eastAsia="de-DE"/>
              </w:rPr>
            </w:pPr>
            <w:r w:rsidRPr="000E516D">
              <w:rPr>
                <w:iCs/>
                <w:szCs w:val="22"/>
                <w:lang w:val="lt-LT"/>
              </w:rPr>
              <w:lastRenderedPageBreak/>
              <w:t>Karščiavimas</w:t>
            </w:r>
          </w:p>
        </w:tc>
      </w:tr>
    </w:tbl>
    <w:p w14:paraId="5F612555" w14:textId="77777777" w:rsidR="00710B3D" w:rsidRPr="000E516D" w:rsidRDefault="00710B3D" w:rsidP="00710B3D">
      <w:pPr>
        <w:autoSpaceDE w:val="0"/>
        <w:autoSpaceDN w:val="0"/>
        <w:adjustRightInd w:val="0"/>
        <w:rPr>
          <w:szCs w:val="22"/>
          <w:u w:val="single"/>
          <w:lang w:val="lt-LT"/>
        </w:rPr>
      </w:pPr>
    </w:p>
    <w:p w14:paraId="2CE21AE7" w14:textId="77777777" w:rsidR="00710B3D" w:rsidRPr="000E516D" w:rsidRDefault="00710B3D" w:rsidP="00710B3D">
      <w:pPr>
        <w:autoSpaceDE w:val="0"/>
        <w:autoSpaceDN w:val="0"/>
        <w:adjustRightInd w:val="0"/>
        <w:rPr>
          <w:szCs w:val="22"/>
          <w:u w:val="single"/>
          <w:lang w:val="lt-LT"/>
        </w:rPr>
      </w:pPr>
      <w:r w:rsidRPr="000E516D">
        <w:rPr>
          <w:szCs w:val="22"/>
          <w:u w:val="single"/>
          <w:lang w:val="lt-LT"/>
        </w:rPr>
        <w:t>Pranešimas apie įtariamas nepageidaujamas reakcijas</w:t>
      </w:r>
    </w:p>
    <w:p w14:paraId="792EDCCB" w14:textId="3128CBB7" w:rsidR="00710B3D" w:rsidRPr="000E516D" w:rsidRDefault="00710B3D" w:rsidP="00710B3D">
      <w:pPr>
        <w:autoSpaceDE w:val="0"/>
        <w:autoSpaceDN w:val="0"/>
        <w:adjustRightInd w:val="0"/>
        <w:rPr>
          <w:snapToGrid w:val="0"/>
          <w:szCs w:val="22"/>
          <w:lang w:val="lt-LT"/>
        </w:rPr>
      </w:pPr>
      <w:r w:rsidRPr="000E516D">
        <w:rPr>
          <w:snapToGrid w:val="0"/>
          <w:szCs w:val="22"/>
          <w:lang w:val="lt-LT"/>
        </w:rPr>
        <w:t>Svarbu pranešti apie įtariamas nepageidaujamas reakcijas</w:t>
      </w:r>
      <w:r w:rsidR="00627057" w:rsidRPr="000E516D">
        <w:rPr>
          <w:snapToGrid w:val="0"/>
          <w:szCs w:val="22"/>
          <w:lang w:val="lt-LT"/>
        </w:rPr>
        <w:t>, pastebėtas</w:t>
      </w:r>
      <w:r w:rsidRPr="000E516D">
        <w:rPr>
          <w:snapToGrid w:val="0"/>
          <w:szCs w:val="22"/>
          <w:lang w:val="lt-LT"/>
        </w:rPr>
        <w:t xml:space="preserve"> po vaistinio preparato registracijos, nes tai leidžia nuolat stebėti vaistinio preparato naudos ir rizikos santykį. Sveikatos priežiūros </w:t>
      </w:r>
      <w:r w:rsidR="0090126B" w:rsidRPr="000E516D">
        <w:rPr>
          <w:snapToGrid w:val="0"/>
          <w:szCs w:val="22"/>
          <w:lang w:val="lt-LT"/>
        </w:rPr>
        <w:t xml:space="preserve">ar farmacijos specialistai turi pranešti apie bet kokias įtariamas nepageidaujamas reakcijas, </w:t>
      </w:r>
      <w:r w:rsidR="00E83661" w:rsidRPr="000E516D">
        <w:rPr>
          <w:szCs w:val="22"/>
          <w:lang w:val="lt-LT"/>
        </w:rPr>
        <w:t xml:space="preserve">užpildę ir pateikę pranešimo formą Valstybinės vaistų kontrolės tarnybos prie Lietuvos Respublikos sveikatos apsaugos ministerijos tinklalapyje </w:t>
      </w:r>
      <w:r w:rsidR="00E83661" w:rsidRPr="000E516D">
        <w:rPr>
          <w:szCs w:val="22"/>
          <w:u w:val="single"/>
          <w:lang w:val="lt-LT"/>
        </w:rPr>
        <w:t>https://vvkt.lrv.lt/lt/</w:t>
      </w:r>
      <w:r w:rsidR="00E83661" w:rsidRPr="000E516D">
        <w:rPr>
          <w:szCs w:val="22"/>
          <w:lang w:val="lt-LT"/>
        </w:rPr>
        <w:t xml:space="preserve"> nurodytais būdais.</w:t>
      </w:r>
    </w:p>
    <w:p w14:paraId="15D93F86" w14:textId="77777777" w:rsidR="00710B3D" w:rsidRPr="000E516D" w:rsidRDefault="00710B3D" w:rsidP="00710B3D">
      <w:pPr>
        <w:autoSpaceDE w:val="0"/>
        <w:autoSpaceDN w:val="0"/>
        <w:adjustRightInd w:val="0"/>
        <w:rPr>
          <w:szCs w:val="22"/>
          <w:lang w:val="lt-LT"/>
        </w:rPr>
      </w:pPr>
    </w:p>
    <w:p w14:paraId="4A66C12F" w14:textId="77777777" w:rsidR="00710B3D" w:rsidRPr="000E516D" w:rsidRDefault="00710B3D" w:rsidP="00710B3D">
      <w:pPr>
        <w:ind w:left="567" w:hanging="567"/>
        <w:outlineLvl w:val="0"/>
        <w:rPr>
          <w:szCs w:val="22"/>
          <w:lang w:val="lt-LT"/>
        </w:rPr>
      </w:pPr>
      <w:r w:rsidRPr="000E516D">
        <w:rPr>
          <w:b/>
          <w:bCs/>
          <w:szCs w:val="22"/>
          <w:lang w:val="lt-LT"/>
        </w:rPr>
        <w:t>4.9</w:t>
      </w:r>
      <w:r w:rsidRPr="000E516D">
        <w:rPr>
          <w:b/>
          <w:bCs/>
          <w:szCs w:val="22"/>
          <w:lang w:val="lt-LT"/>
        </w:rPr>
        <w:tab/>
        <w:t>Perdozavimas</w:t>
      </w:r>
    </w:p>
    <w:p w14:paraId="630E092E" w14:textId="77777777" w:rsidR="00710B3D" w:rsidRPr="000E516D" w:rsidRDefault="00710B3D" w:rsidP="00710B3D">
      <w:pPr>
        <w:rPr>
          <w:szCs w:val="22"/>
          <w:lang w:val="lt-LT"/>
        </w:rPr>
      </w:pPr>
    </w:p>
    <w:p w14:paraId="2C831323" w14:textId="3853DD9C" w:rsidR="00710B3D" w:rsidRPr="000E516D" w:rsidRDefault="00710B3D" w:rsidP="00710B3D">
      <w:pPr>
        <w:rPr>
          <w:szCs w:val="22"/>
          <w:lang w:val="lt-LT"/>
        </w:rPr>
      </w:pPr>
      <w:r w:rsidRPr="000E516D">
        <w:rPr>
          <w:szCs w:val="22"/>
          <w:lang w:val="lt-LT"/>
        </w:rPr>
        <w:t xml:space="preserve">Tikėtina, kad perdozavimo atveju, gali pasireikšti sunkus kaulų čiulpų slopinimas arba net </w:t>
      </w:r>
      <w:r w:rsidR="00ED6B86" w:rsidRPr="000E516D">
        <w:rPr>
          <w:szCs w:val="22"/>
          <w:lang w:val="lt-LT"/>
        </w:rPr>
        <w:t>mieloftizė (</w:t>
      </w:r>
      <w:r w:rsidRPr="000E516D">
        <w:rPr>
          <w:i/>
          <w:szCs w:val="22"/>
          <w:lang w:val="lt-LT"/>
        </w:rPr>
        <w:t>myelophthisis</w:t>
      </w:r>
      <w:r w:rsidR="00ED6B86" w:rsidRPr="000E516D">
        <w:rPr>
          <w:i/>
          <w:szCs w:val="22"/>
          <w:lang w:val="lt-LT"/>
        </w:rPr>
        <w:t>)</w:t>
      </w:r>
      <w:r w:rsidRPr="000E516D">
        <w:rPr>
          <w:szCs w:val="22"/>
          <w:lang w:val="lt-LT"/>
        </w:rPr>
        <w:t>, kurių klinikinis poveikis išryškėja tik po maždaug 2 savaičių.</w:t>
      </w:r>
    </w:p>
    <w:p w14:paraId="3B81EEFF" w14:textId="77777777" w:rsidR="00710B3D" w:rsidRPr="000E516D" w:rsidRDefault="00710B3D" w:rsidP="00710B3D">
      <w:pPr>
        <w:rPr>
          <w:szCs w:val="22"/>
          <w:lang w:val="lt-LT"/>
        </w:rPr>
      </w:pPr>
    </w:p>
    <w:p w14:paraId="02BA78D8" w14:textId="77777777" w:rsidR="00710B3D" w:rsidRPr="000E516D" w:rsidRDefault="00710B3D" w:rsidP="00710B3D">
      <w:pPr>
        <w:rPr>
          <w:szCs w:val="22"/>
          <w:lang w:val="lt-LT"/>
        </w:rPr>
      </w:pPr>
      <w:r w:rsidRPr="000E516D">
        <w:rPr>
          <w:szCs w:val="22"/>
          <w:lang w:val="lt-LT"/>
        </w:rPr>
        <w:t>Laikotarpis, kol leukocitų skaičius pasieks mažiausią vertę, gali užtrukti iki 4 savaičių. Įtarus perdozavimą, būtinas ilgalaikis atidus kraujo rodiklių stebėjimas.</w:t>
      </w:r>
    </w:p>
    <w:p w14:paraId="46BA9F88" w14:textId="77777777" w:rsidR="00710B3D" w:rsidRPr="000E516D" w:rsidRDefault="00710B3D" w:rsidP="00710B3D">
      <w:pPr>
        <w:rPr>
          <w:szCs w:val="22"/>
          <w:lang w:val="lt-LT"/>
        </w:rPr>
      </w:pPr>
    </w:p>
    <w:p w14:paraId="0086EC92" w14:textId="77777777" w:rsidR="00710B3D" w:rsidRPr="000E516D" w:rsidRDefault="00710B3D" w:rsidP="00710B3D">
      <w:pPr>
        <w:rPr>
          <w:i/>
          <w:szCs w:val="22"/>
          <w:lang w:val="lt-LT"/>
        </w:rPr>
      </w:pPr>
      <w:r w:rsidRPr="000E516D">
        <w:rPr>
          <w:szCs w:val="22"/>
          <w:lang w:val="lt-LT"/>
        </w:rPr>
        <w:t xml:space="preserve">Tačiau iki šiol nebuvo pranešta apie mitomicino, vartojamo į šlapimo pūslę, perdozavimo atvejus. </w:t>
      </w:r>
    </w:p>
    <w:p w14:paraId="532E3E15" w14:textId="77777777" w:rsidR="00710B3D" w:rsidRPr="000E516D" w:rsidRDefault="00710B3D" w:rsidP="00710B3D">
      <w:pPr>
        <w:rPr>
          <w:szCs w:val="22"/>
          <w:highlight w:val="yellow"/>
          <w:lang w:val="lt-LT"/>
        </w:rPr>
      </w:pPr>
      <w:r w:rsidRPr="000E516D">
        <w:rPr>
          <w:szCs w:val="22"/>
          <w:lang w:val="lt-LT"/>
        </w:rPr>
        <w:t xml:space="preserve">Kadangi nėra veiksmingo priešnuodžio, kiekvieno vaisto skyrimo metu reikia būti itin atsargiems. </w:t>
      </w:r>
    </w:p>
    <w:p w14:paraId="30108971" w14:textId="77777777" w:rsidR="00710B3D" w:rsidRPr="000E516D" w:rsidRDefault="00710B3D" w:rsidP="00710B3D">
      <w:pPr>
        <w:tabs>
          <w:tab w:val="clear" w:pos="567"/>
          <w:tab w:val="left" w:pos="1715"/>
        </w:tabs>
        <w:rPr>
          <w:szCs w:val="22"/>
          <w:lang w:val="lt-LT"/>
        </w:rPr>
      </w:pPr>
    </w:p>
    <w:p w14:paraId="057582E1" w14:textId="77777777" w:rsidR="00710B3D" w:rsidRPr="000E516D" w:rsidRDefault="00710B3D" w:rsidP="00710B3D">
      <w:pPr>
        <w:rPr>
          <w:szCs w:val="22"/>
          <w:lang w:val="lt-LT"/>
        </w:rPr>
      </w:pPr>
    </w:p>
    <w:p w14:paraId="082AA884" w14:textId="77777777" w:rsidR="00710B3D" w:rsidRPr="000E516D" w:rsidRDefault="00710B3D" w:rsidP="00B422DC">
      <w:pPr>
        <w:keepNext/>
        <w:keepLines/>
        <w:suppressAutoHyphens/>
        <w:ind w:left="567" w:hanging="567"/>
        <w:rPr>
          <w:szCs w:val="22"/>
          <w:lang w:val="lt-LT"/>
        </w:rPr>
      </w:pPr>
      <w:r w:rsidRPr="000E516D">
        <w:rPr>
          <w:b/>
          <w:bCs/>
          <w:szCs w:val="22"/>
          <w:lang w:val="lt-LT"/>
        </w:rPr>
        <w:t>5.</w:t>
      </w:r>
      <w:r w:rsidRPr="000E516D">
        <w:rPr>
          <w:b/>
          <w:bCs/>
          <w:szCs w:val="22"/>
          <w:lang w:val="lt-LT"/>
        </w:rPr>
        <w:tab/>
        <w:t>FARMAKOLOGINĖS SAVYBĖS</w:t>
      </w:r>
    </w:p>
    <w:p w14:paraId="678F7AF6" w14:textId="77777777" w:rsidR="00710B3D" w:rsidRPr="000E516D" w:rsidRDefault="00710B3D" w:rsidP="00B422DC">
      <w:pPr>
        <w:keepNext/>
        <w:keepLines/>
        <w:rPr>
          <w:szCs w:val="22"/>
          <w:lang w:val="lt-LT"/>
        </w:rPr>
      </w:pPr>
    </w:p>
    <w:p w14:paraId="066D1340" w14:textId="69782648" w:rsidR="00710B3D" w:rsidRPr="000E516D" w:rsidRDefault="00710B3D" w:rsidP="00B422DC">
      <w:pPr>
        <w:keepNext/>
        <w:keepLines/>
        <w:ind w:left="567" w:hanging="567"/>
        <w:outlineLvl w:val="0"/>
        <w:rPr>
          <w:szCs w:val="22"/>
          <w:lang w:val="lt-LT"/>
        </w:rPr>
      </w:pPr>
      <w:r w:rsidRPr="000E516D">
        <w:rPr>
          <w:b/>
          <w:bCs/>
          <w:szCs w:val="22"/>
          <w:lang w:val="lt-LT"/>
        </w:rPr>
        <w:t>5.1</w:t>
      </w:r>
      <w:r w:rsidRPr="000E516D">
        <w:rPr>
          <w:b/>
          <w:bCs/>
          <w:szCs w:val="22"/>
          <w:lang w:val="lt-LT"/>
        </w:rPr>
        <w:tab/>
        <w:t>Farmakodinaminės savybės</w:t>
      </w:r>
    </w:p>
    <w:p w14:paraId="21883699" w14:textId="77777777" w:rsidR="00710B3D" w:rsidRPr="000E516D" w:rsidRDefault="00710B3D" w:rsidP="00710B3D">
      <w:pPr>
        <w:rPr>
          <w:szCs w:val="22"/>
          <w:lang w:val="lt-LT"/>
        </w:rPr>
      </w:pPr>
    </w:p>
    <w:p w14:paraId="01A355D7" w14:textId="0469732E" w:rsidR="00710B3D" w:rsidRPr="000E516D" w:rsidRDefault="00710B3D" w:rsidP="00710B3D">
      <w:pPr>
        <w:outlineLvl w:val="0"/>
        <w:rPr>
          <w:bCs/>
          <w:szCs w:val="22"/>
          <w:lang w:val="lt-LT"/>
        </w:rPr>
      </w:pPr>
      <w:r w:rsidRPr="000E516D">
        <w:rPr>
          <w:szCs w:val="22"/>
          <w:lang w:val="lt-LT"/>
        </w:rPr>
        <w:t>Farmakoterapinė grupė – antinavikiniai vaist</w:t>
      </w:r>
      <w:r w:rsidR="00850796" w:rsidRPr="000E516D">
        <w:rPr>
          <w:szCs w:val="22"/>
          <w:lang w:val="lt-LT"/>
        </w:rPr>
        <w:t>ini</w:t>
      </w:r>
      <w:r w:rsidRPr="000E516D">
        <w:rPr>
          <w:szCs w:val="22"/>
          <w:lang w:val="lt-LT"/>
        </w:rPr>
        <w:t>ai</w:t>
      </w:r>
      <w:r w:rsidR="00850796" w:rsidRPr="000E516D">
        <w:rPr>
          <w:szCs w:val="22"/>
          <w:lang w:val="lt-LT"/>
        </w:rPr>
        <w:t xml:space="preserve"> preparatai</w:t>
      </w:r>
      <w:r w:rsidRPr="000E516D">
        <w:rPr>
          <w:szCs w:val="22"/>
          <w:lang w:val="lt-LT"/>
        </w:rPr>
        <w:t>, citotoksiniai antibiotikai ir susijusios medžiagos, kiti citotoksiniai antibiotikai, ATC kodas – L01DC03.</w:t>
      </w:r>
    </w:p>
    <w:p w14:paraId="6F5DE169" w14:textId="77777777" w:rsidR="00710B3D" w:rsidRPr="000E516D" w:rsidRDefault="00710B3D" w:rsidP="00710B3D">
      <w:pPr>
        <w:rPr>
          <w:szCs w:val="22"/>
          <w:lang w:val="lt-LT"/>
        </w:rPr>
      </w:pPr>
      <w:r w:rsidRPr="000E516D">
        <w:rPr>
          <w:szCs w:val="22"/>
          <w:lang w:val="lt-LT"/>
        </w:rPr>
        <w:t>Antibiotikas mitomicinas yra citostatinis vaistinis preparatas, priklausantis alkilinančių medžiagų grupei.</w:t>
      </w:r>
    </w:p>
    <w:p w14:paraId="4367463D" w14:textId="77777777" w:rsidR="00C764C1" w:rsidRPr="000E516D" w:rsidRDefault="00C764C1" w:rsidP="00710B3D">
      <w:pPr>
        <w:rPr>
          <w:szCs w:val="22"/>
          <w:lang w:val="lt-LT"/>
        </w:rPr>
      </w:pPr>
    </w:p>
    <w:p w14:paraId="6BFE62C8" w14:textId="0E7E7867" w:rsidR="00C764C1" w:rsidRPr="000E516D" w:rsidRDefault="00C764C1" w:rsidP="00710B3D">
      <w:pPr>
        <w:rPr>
          <w:szCs w:val="22"/>
          <w:u w:val="single"/>
          <w:lang w:val="lt-LT"/>
        </w:rPr>
      </w:pPr>
      <w:r w:rsidRPr="000E516D">
        <w:rPr>
          <w:szCs w:val="22"/>
          <w:u w:val="single"/>
          <w:lang w:val="lt-LT"/>
        </w:rPr>
        <w:t>Veikimo mechanizmas</w:t>
      </w:r>
    </w:p>
    <w:p w14:paraId="24DDAE88" w14:textId="77777777" w:rsidR="00C764C1" w:rsidRPr="000E516D" w:rsidRDefault="00C764C1" w:rsidP="00710B3D">
      <w:pPr>
        <w:rPr>
          <w:szCs w:val="22"/>
          <w:lang w:val="lt-LT"/>
        </w:rPr>
      </w:pPr>
    </w:p>
    <w:p w14:paraId="7F9D7825" w14:textId="63BC3735" w:rsidR="00710B3D" w:rsidRPr="000E516D" w:rsidRDefault="00710B3D" w:rsidP="00710B3D">
      <w:pPr>
        <w:rPr>
          <w:bCs/>
          <w:szCs w:val="22"/>
          <w:lang w:val="lt-LT"/>
        </w:rPr>
      </w:pPr>
      <w:r w:rsidRPr="000E516D">
        <w:rPr>
          <w:szCs w:val="22"/>
          <w:lang w:val="lt-LT"/>
        </w:rPr>
        <w:t xml:space="preserve">Mitomicinas yra antibiotikas, kuriam būdingas antinavikinis poveikis, išskirtas iš </w:t>
      </w:r>
      <w:r w:rsidRPr="000E516D">
        <w:rPr>
          <w:i/>
          <w:iCs/>
          <w:szCs w:val="22"/>
          <w:lang w:val="lt-LT"/>
        </w:rPr>
        <w:t xml:space="preserve">Streptomyces caespitosus. </w:t>
      </w:r>
      <w:r w:rsidRPr="000E516D">
        <w:rPr>
          <w:szCs w:val="22"/>
          <w:lang w:val="lt-LT"/>
        </w:rPr>
        <w:t xml:space="preserve">Jis būna neaktyvios formos. Aktyvinimas į trifunkcinę alkilinančią medžiagą vyksta greitai, arba serume, dalyvaujant NADPH esant fiziologinei pH, arba beveik visų organizmo ląstelių viduje, išskyrus smegenis, nes mitomicinas neprasiskverbia per kraujo-smegenų barjerą. Visi trys alkilinantys radikalai yra kilę iš chinono, aziridino ir uretano grupės. Veikimo mechanizmas daugiausia yra pagrįstas DNR (šiek tiek mažiau RNR) alkilinimo procesu, dėl kurio atitinkamai slopinama DNR sintezė. DNR pažeidimo laipsnis koreliuoja su klinikiniu poveikiu ir atspariose ląstelėse jis yra mažesnis negu jautriose ląstelėse. Kaip būdinga ir kitoms alkilinančioms medžiagoms, proliferuojančios ląstelės yra pažeidžiamos labiau negu ląstelės, esančios ląstelių ciklo ramybės stadijoje (G0). Be to, ypač vartojant didesnes dozes, išlaisvinami laisvi peroksido radikalai, kurie suskaldo DNR. Peroksidų radikalų išlaisvinimas yra susijęs </w:t>
      </w:r>
      <w:r w:rsidR="009B38CB" w:rsidRPr="000E516D">
        <w:rPr>
          <w:szCs w:val="22"/>
          <w:lang w:val="lt-LT"/>
        </w:rPr>
        <w:t xml:space="preserve">su </w:t>
      </w:r>
      <w:r w:rsidRPr="000E516D">
        <w:rPr>
          <w:szCs w:val="22"/>
          <w:lang w:val="lt-LT"/>
        </w:rPr>
        <w:t>konkretiems organams</w:t>
      </w:r>
      <w:r w:rsidR="009B38CB" w:rsidRPr="000E516D">
        <w:rPr>
          <w:szCs w:val="22"/>
          <w:lang w:val="lt-LT"/>
        </w:rPr>
        <w:t xml:space="preserve"> </w:t>
      </w:r>
      <w:bookmarkStart w:id="3" w:name="_Hlk52191090"/>
      <w:r w:rsidR="009B38CB" w:rsidRPr="000E516D">
        <w:rPr>
          <w:szCs w:val="22"/>
          <w:lang w:val="lt-LT"/>
        </w:rPr>
        <w:t>būdingomis nepageidaujamomis reakcijomis</w:t>
      </w:r>
      <w:bookmarkEnd w:id="3"/>
      <w:r w:rsidRPr="000E516D">
        <w:rPr>
          <w:szCs w:val="22"/>
          <w:lang w:val="lt-LT"/>
        </w:rPr>
        <w:t xml:space="preserve">. </w:t>
      </w:r>
    </w:p>
    <w:p w14:paraId="57171F26" w14:textId="77777777" w:rsidR="00710B3D" w:rsidRPr="000E516D" w:rsidRDefault="00710B3D" w:rsidP="00710B3D">
      <w:pPr>
        <w:jc w:val="both"/>
        <w:rPr>
          <w:bCs/>
          <w:iCs/>
          <w:szCs w:val="22"/>
          <w:lang w:val="lt-LT"/>
        </w:rPr>
      </w:pPr>
    </w:p>
    <w:p w14:paraId="2D12CA73" w14:textId="77777777" w:rsidR="00710B3D" w:rsidRPr="000E516D" w:rsidRDefault="00710B3D" w:rsidP="00710B3D">
      <w:pPr>
        <w:ind w:left="567" w:hanging="567"/>
        <w:outlineLvl w:val="0"/>
        <w:rPr>
          <w:b/>
          <w:szCs w:val="22"/>
          <w:lang w:val="lt-LT"/>
        </w:rPr>
      </w:pPr>
      <w:r w:rsidRPr="000E516D">
        <w:rPr>
          <w:b/>
          <w:bCs/>
          <w:szCs w:val="22"/>
          <w:lang w:val="lt-LT"/>
        </w:rPr>
        <w:t>5.2</w:t>
      </w:r>
      <w:r w:rsidRPr="000E516D">
        <w:rPr>
          <w:b/>
          <w:bCs/>
          <w:szCs w:val="22"/>
          <w:lang w:val="lt-LT"/>
        </w:rPr>
        <w:tab/>
        <w:t>Farmakokinetinės savybės</w:t>
      </w:r>
    </w:p>
    <w:p w14:paraId="44ED68DB" w14:textId="77777777" w:rsidR="00710B3D" w:rsidRPr="000E516D" w:rsidRDefault="00710B3D" w:rsidP="00710B3D">
      <w:pPr>
        <w:ind w:left="567" w:hanging="567"/>
        <w:outlineLvl w:val="0"/>
        <w:rPr>
          <w:b/>
          <w:szCs w:val="22"/>
          <w:lang w:val="lt-LT"/>
        </w:rPr>
      </w:pPr>
    </w:p>
    <w:p w14:paraId="51A82DBD" w14:textId="416179B7" w:rsidR="00BE7BB5" w:rsidRPr="000E516D" w:rsidRDefault="00BE7BB5" w:rsidP="00710B3D">
      <w:pPr>
        <w:ind w:left="567" w:hanging="567"/>
        <w:outlineLvl w:val="0"/>
        <w:rPr>
          <w:szCs w:val="22"/>
          <w:u w:val="single"/>
          <w:lang w:val="lt-LT"/>
        </w:rPr>
      </w:pPr>
      <w:r w:rsidRPr="000E516D">
        <w:rPr>
          <w:szCs w:val="22"/>
          <w:u w:val="single"/>
          <w:lang w:val="lt-LT"/>
        </w:rPr>
        <w:t>Absorbcija</w:t>
      </w:r>
    </w:p>
    <w:p w14:paraId="04481408" w14:textId="77777777" w:rsidR="00DB737E" w:rsidRPr="000E516D" w:rsidRDefault="00DB737E" w:rsidP="00710B3D">
      <w:pPr>
        <w:ind w:left="567" w:hanging="567"/>
        <w:outlineLvl w:val="0"/>
        <w:rPr>
          <w:b/>
          <w:szCs w:val="22"/>
          <w:u w:val="single"/>
          <w:lang w:val="lt-LT"/>
        </w:rPr>
      </w:pPr>
    </w:p>
    <w:p w14:paraId="6FAA881E" w14:textId="11118951" w:rsidR="00BE7BB5" w:rsidRPr="000E516D" w:rsidRDefault="00DB737E" w:rsidP="00710B3D">
      <w:pPr>
        <w:ind w:right="-2"/>
        <w:rPr>
          <w:szCs w:val="22"/>
          <w:lang w:val="lt-LT"/>
        </w:rPr>
      </w:pPr>
      <w:r w:rsidRPr="000E516D">
        <w:rPr>
          <w:szCs w:val="22"/>
          <w:lang w:val="lt-LT"/>
        </w:rPr>
        <w:t xml:space="preserve">Paskyrus mitomicino į šlapimo pūslę, tik nedidelė jo dalis pasiekia serumą. </w:t>
      </w:r>
      <w:r w:rsidR="006813C1" w:rsidRPr="000E516D">
        <w:rPr>
          <w:szCs w:val="22"/>
          <w:lang w:val="lt-LT"/>
        </w:rPr>
        <w:t xml:space="preserve">Po 40 mg mitomicino instiliacijos į šlapimo pūslę po 40 minučių pasiekta </w:t>
      </w:r>
      <w:r w:rsidR="006813C1" w:rsidRPr="000E516D">
        <w:rPr>
          <w:iCs/>
          <w:szCs w:val="22"/>
          <w:lang w:val="lt-LT"/>
        </w:rPr>
        <w:t>0,05 μg/ml</w:t>
      </w:r>
      <w:r w:rsidR="006813C1" w:rsidRPr="000E516D">
        <w:rPr>
          <w:szCs w:val="22"/>
          <w:lang w:val="lt-LT"/>
        </w:rPr>
        <w:t xml:space="preserve"> didžiausia koncentracija kraujo plazmoje. Tai ženkliai mažiau nei </w:t>
      </w:r>
      <w:r w:rsidR="006813C1" w:rsidRPr="000E516D">
        <w:rPr>
          <w:iCs/>
          <w:szCs w:val="22"/>
          <w:lang w:val="lt-LT"/>
        </w:rPr>
        <w:t xml:space="preserve">0,4 μg/ml mitomicino kraujo serume, kuris, kaip žinoma, yra mielosupresinis. </w:t>
      </w:r>
      <w:r w:rsidR="006813C1" w:rsidRPr="000E516D">
        <w:rPr>
          <w:szCs w:val="22"/>
          <w:lang w:val="lt-LT"/>
        </w:rPr>
        <w:t>Nepaisant to, sisteminio poveikio visiškai atmesti negalima.</w:t>
      </w:r>
    </w:p>
    <w:p w14:paraId="2D948FF9" w14:textId="77777777" w:rsidR="00BE7BB5" w:rsidRPr="000E516D" w:rsidRDefault="00BE7BB5" w:rsidP="00710B3D">
      <w:pPr>
        <w:ind w:right="-2"/>
        <w:rPr>
          <w:szCs w:val="22"/>
          <w:lang w:val="lt-LT"/>
        </w:rPr>
      </w:pPr>
    </w:p>
    <w:p w14:paraId="1AE72060" w14:textId="07D69FE5" w:rsidR="006813C1" w:rsidRPr="000E516D" w:rsidRDefault="006813C1" w:rsidP="00710B3D">
      <w:pPr>
        <w:ind w:right="-2"/>
        <w:rPr>
          <w:szCs w:val="22"/>
          <w:lang w:val="lt-LT"/>
        </w:rPr>
      </w:pPr>
      <w:r w:rsidRPr="000E516D">
        <w:rPr>
          <w:szCs w:val="22"/>
          <w:lang w:val="lt-LT"/>
        </w:rPr>
        <w:t xml:space="preserve">Palyginimui, suleidus </w:t>
      </w:r>
      <w:r w:rsidRPr="000E516D">
        <w:rPr>
          <w:iCs/>
          <w:szCs w:val="22"/>
          <w:lang w:val="lt-LT"/>
        </w:rPr>
        <w:t>mitomicino 10–20 mg/m</w:t>
      </w:r>
      <w:r w:rsidR="00400545" w:rsidRPr="000E516D">
        <w:rPr>
          <w:iCs/>
          <w:szCs w:val="22"/>
          <w:lang w:val="lt-LT"/>
        </w:rPr>
        <w:t>²</w:t>
      </w:r>
      <w:r w:rsidRPr="000E516D">
        <w:rPr>
          <w:iCs/>
          <w:szCs w:val="22"/>
          <w:lang w:val="lt-LT"/>
        </w:rPr>
        <w:t xml:space="preserve"> </w:t>
      </w:r>
      <w:r w:rsidRPr="000E516D">
        <w:rPr>
          <w:szCs w:val="22"/>
          <w:lang w:val="lt-LT"/>
        </w:rPr>
        <w:t xml:space="preserve">kūno paviršiaus ploto dozę į veną, pasiekta </w:t>
      </w:r>
      <w:r w:rsidRPr="000E516D">
        <w:rPr>
          <w:iCs/>
          <w:szCs w:val="22"/>
          <w:lang w:val="lt-LT"/>
        </w:rPr>
        <w:t>0,4–3,2 μg/ml</w:t>
      </w:r>
      <w:r w:rsidRPr="000E516D">
        <w:rPr>
          <w:szCs w:val="22"/>
          <w:lang w:val="lt-LT"/>
        </w:rPr>
        <w:t xml:space="preserve"> didžiausia koncentracija kraujo plazmoje.</w:t>
      </w:r>
    </w:p>
    <w:p w14:paraId="79E630B3" w14:textId="77777777" w:rsidR="006813C1" w:rsidRPr="000E516D" w:rsidRDefault="006813C1" w:rsidP="00710B3D">
      <w:pPr>
        <w:ind w:right="-2"/>
        <w:rPr>
          <w:szCs w:val="22"/>
          <w:lang w:val="lt-LT"/>
        </w:rPr>
      </w:pPr>
    </w:p>
    <w:p w14:paraId="376421B8" w14:textId="176E56A7" w:rsidR="00BE7BB5" w:rsidRPr="000E516D" w:rsidRDefault="00BE7BB5" w:rsidP="00710B3D">
      <w:pPr>
        <w:ind w:right="-2"/>
        <w:rPr>
          <w:szCs w:val="22"/>
          <w:u w:val="single"/>
          <w:lang w:val="lt-LT"/>
        </w:rPr>
      </w:pPr>
      <w:r w:rsidRPr="000E516D">
        <w:rPr>
          <w:szCs w:val="22"/>
          <w:u w:val="single"/>
          <w:lang w:val="lt-LT"/>
        </w:rPr>
        <w:t>Pasiskirstymas</w:t>
      </w:r>
    </w:p>
    <w:p w14:paraId="7EFF1117" w14:textId="77777777" w:rsidR="00BE7BB5" w:rsidRPr="000E516D" w:rsidRDefault="00BE7BB5" w:rsidP="00710B3D">
      <w:pPr>
        <w:ind w:right="-2"/>
        <w:rPr>
          <w:szCs w:val="22"/>
          <w:lang w:val="lt-LT"/>
        </w:rPr>
      </w:pPr>
    </w:p>
    <w:p w14:paraId="6DAB8189" w14:textId="5C746674" w:rsidR="002216B4" w:rsidRPr="000E516D" w:rsidRDefault="002216B4" w:rsidP="00710B3D">
      <w:pPr>
        <w:ind w:right="-2"/>
        <w:rPr>
          <w:iCs/>
          <w:szCs w:val="22"/>
          <w:lang w:val="lt-LT"/>
        </w:rPr>
      </w:pPr>
      <w:r w:rsidRPr="000E516D">
        <w:rPr>
          <w:szCs w:val="22"/>
          <w:lang w:val="lt-LT"/>
        </w:rPr>
        <w:t>Biologinis pus</w:t>
      </w:r>
      <w:r w:rsidR="00ED6B86" w:rsidRPr="000E516D">
        <w:rPr>
          <w:szCs w:val="22"/>
          <w:lang w:val="lt-LT"/>
        </w:rPr>
        <w:t>inės</w:t>
      </w:r>
      <w:r w:rsidRPr="000E516D">
        <w:rPr>
          <w:szCs w:val="22"/>
          <w:lang w:val="lt-LT"/>
        </w:rPr>
        <w:t xml:space="preserve"> </w:t>
      </w:r>
      <w:r w:rsidR="00ED6B86" w:rsidRPr="000E516D">
        <w:rPr>
          <w:szCs w:val="22"/>
          <w:lang w:val="lt-LT"/>
        </w:rPr>
        <w:t xml:space="preserve">eliminacijos laikas </w:t>
      </w:r>
      <w:r w:rsidRPr="000E516D">
        <w:rPr>
          <w:szCs w:val="22"/>
          <w:lang w:val="lt-LT"/>
        </w:rPr>
        <w:t xml:space="preserve">yra trumpas, </w:t>
      </w:r>
      <w:r w:rsidRPr="000E516D">
        <w:rPr>
          <w:iCs/>
          <w:szCs w:val="22"/>
          <w:lang w:val="lt-LT"/>
        </w:rPr>
        <w:t>nuo 40</w:t>
      </w:r>
      <w:r w:rsidR="00400545" w:rsidRPr="000E516D">
        <w:rPr>
          <w:iCs/>
          <w:szCs w:val="22"/>
          <w:lang w:val="lt-LT"/>
        </w:rPr>
        <w:t> </w:t>
      </w:r>
      <w:r w:rsidRPr="000E516D">
        <w:rPr>
          <w:iCs/>
          <w:szCs w:val="22"/>
          <w:lang w:val="lt-LT"/>
        </w:rPr>
        <w:t>iki 50</w:t>
      </w:r>
      <w:r w:rsidR="00400545" w:rsidRPr="000E516D">
        <w:rPr>
          <w:iCs/>
          <w:szCs w:val="22"/>
          <w:lang w:val="lt-LT"/>
        </w:rPr>
        <w:t> </w:t>
      </w:r>
      <w:r w:rsidRPr="000E516D">
        <w:rPr>
          <w:iCs/>
          <w:szCs w:val="22"/>
          <w:lang w:val="lt-LT"/>
        </w:rPr>
        <w:t>minučių</w:t>
      </w:r>
      <w:r w:rsidRPr="000E516D">
        <w:rPr>
          <w:szCs w:val="22"/>
          <w:lang w:val="lt-LT"/>
        </w:rPr>
        <w:t xml:space="preserve">. Koncentracija serume krenta bieksponentiškai, staigiai per pirmąsias 45 minutes </w:t>
      </w:r>
      <w:r w:rsidRPr="000E516D">
        <w:rPr>
          <w:iCs/>
          <w:szCs w:val="22"/>
          <w:lang w:val="lt-LT"/>
        </w:rPr>
        <w:t>ir lėčiau vėliau.</w:t>
      </w:r>
    </w:p>
    <w:p w14:paraId="3F227E57" w14:textId="0C5A916D" w:rsidR="002216B4" w:rsidRPr="000E516D" w:rsidRDefault="002216B4" w:rsidP="00710B3D">
      <w:pPr>
        <w:ind w:right="-2"/>
        <w:rPr>
          <w:szCs w:val="22"/>
          <w:lang w:val="lt-LT"/>
        </w:rPr>
      </w:pPr>
      <w:r w:rsidRPr="000E516D">
        <w:rPr>
          <w:szCs w:val="22"/>
          <w:lang w:val="lt-LT"/>
        </w:rPr>
        <w:t>Po maždaug 3 valandų koncentracija serume paprastai nesiekia aptikimo ribos.</w:t>
      </w:r>
    </w:p>
    <w:p w14:paraId="7DC681B3" w14:textId="77777777" w:rsidR="002216B4" w:rsidRPr="000E516D" w:rsidRDefault="002216B4" w:rsidP="00710B3D">
      <w:pPr>
        <w:ind w:right="-2"/>
        <w:rPr>
          <w:szCs w:val="22"/>
          <w:lang w:val="lt-LT"/>
        </w:rPr>
      </w:pPr>
    </w:p>
    <w:p w14:paraId="18AF411A" w14:textId="77777777" w:rsidR="002216B4" w:rsidRPr="000E516D" w:rsidRDefault="00BE7BB5" w:rsidP="00710B3D">
      <w:pPr>
        <w:ind w:right="-2"/>
        <w:rPr>
          <w:szCs w:val="22"/>
          <w:u w:val="single"/>
          <w:lang w:val="lt-LT"/>
        </w:rPr>
      </w:pPr>
      <w:r w:rsidRPr="000E516D">
        <w:rPr>
          <w:szCs w:val="22"/>
          <w:u w:val="single"/>
          <w:lang w:val="lt-LT"/>
        </w:rPr>
        <w:t>Biotransformacija</w:t>
      </w:r>
      <w:r w:rsidR="002216B4" w:rsidRPr="000E516D">
        <w:rPr>
          <w:szCs w:val="22"/>
          <w:u w:val="single"/>
          <w:lang w:val="lt-LT"/>
        </w:rPr>
        <w:t xml:space="preserve"> ir eliminacija</w:t>
      </w:r>
    </w:p>
    <w:p w14:paraId="2D16111C" w14:textId="77777777" w:rsidR="002216B4" w:rsidRPr="000E516D" w:rsidRDefault="002216B4" w:rsidP="00710B3D">
      <w:pPr>
        <w:ind w:right="-2"/>
        <w:rPr>
          <w:szCs w:val="22"/>
          <w:u w:val="single"/>
          <w:lang w:val="lt-LT"/>
        </w:rPr>
      </w:pPr>
    </w:p>
    <w:p w14:paraId="62DC738C" w14:textId="05EF27FD" w:rsidR="00710B3D" w:rsidRPr="000E516D" w:rsidRDefault="00710B3D" w:rsidP="00710B3D">
      <w:pPr>
        <w:ind w:right="-2"/>
        <w:rPr>
          <w:szCs w:val="22"/>
          <w:lang w:val="lt-LT"/>
        </w:rPr>
      </w:pPr>
      <w:r w:rsidRPr="000E516D">
        <w:rPr>
          <w:szCs w:val="22"/>
          <w:lang w:val="lt-LT"/>
        </w:rPr>
        <w:t>Metabolizmas ir eliminacija daugiausia vyksta kepenyse. Atitinkamai, mitomicino didelės koncentracijos buvo rastos tulžies pūslėje. Inkstų ekskrecija yra nereikšminga eliminacijos procese.</w:t>
      </w:r>
    </w:p>
    <w:p w14:paraId="3E49A178" w14:textId="77777777" w:rsidR="00710B3D" w:rsidRPr="000E516D" w:rsidRDefault="00710B3D" w:rsidP="00710B3D">
      <w:pPr>
        <w:ind w:right="-2"/>
        <w:rPr>
          <w:iCs/>
          <w:szCs w:val="22"/>
          <w:lang w:val="lt-LT"/>
        </w:rPr>
      </w:pPr>
    </w:p>
    <w:p w14:paraId="29C449BE" w14:textId="77777777" w:rsidR="00710B3D" w:rsidRPr="000E516D" w:rsidRDefault="00710B3D" w:rsidP="00710B3D">
      <w:pPr>
        <w:ind w:left="567" w:hanging="567"/>
        <w:outlineLvl w:val="0"/>
        <w:rPr>
          <w:szCs w:val="22"/>
          <w:lang w:val="lt-LT"/>
        </w:rPr>
      </w:pPr>
      <w:r w:rsidRPr="000E516D">
        <w:rPr>
          <w:b/>
          <w:bCs/>
          <w:szCs w:val="22"/>
          <w:lang w:val="lt-LT"/>
        </w:rPr>
        <w:t>5.3</w:t>
      </w:r>
      <w:r w:rsidRPr="000E516D">
        <w:rPr>
          <w:b/>
          <w:bCs/>
          <w:szCs w:val="22"/>
          <w:lang w:val="lt-LT"/>
        </w:rPr>
        <w:tab/>
        <w:t>Ikiklinikinių saugumo tyrimų duomenys</w:t>
      </w:r>
    </w:p>
    <w:p w14:paraId="6A4DCCFF" w14:textId="77777777" w:rsidR="00710B3D" w:rsidRPr="000E516D" w:rsidRDefault="00710B3D" w:rsidP="00710B3D">
      <w:pPr>
        <w:rPr>
          <w:szCs w:val="22"/>
          <w:lang w:val="lt-LT"/>
        </w:rPr>
      </w:pPr>
    </w:p>
    <w:p w14:paraId="45BE3DB6" w14:textId="77777777" w:rsidR="00710B3D" w:rsidRPr="000E516D" w:rsidRDefault="00710B3D" w:rsidP="00710B3D">
      <w:pPr>
        <w:rPr>
          <w:szCs w:val="22"/>
          <w:lang w:val="lt-LT"/>
        </w:rPr>
      </w:pPr>
      <w:r w:rsidRPr="000E516D">
        <w:rPr>
          <w:szCs w:val="22"/>
          <w:lang w:val="lt-LT"/>
        </w:rPr>
        <w:t xml:space="preserve">Tyrimų su gyvūnais metu mitomicinas sukėlė toksinį poveikį visiems proliferuojantiems audiniams, ypač kaulų čiulpų ir virškinimo trakto gleivinės ląstelėms, bei slopino spermatogenezę. </w:t>
      </w:r>
    </w:p>
    <w:p w14:paraId="2E523840" w14:textId="77777777" w:rsidR="00710B3D" w:rsidRPr="000E516D" w:rsidRDefault="00710B3D" w:rsidP="00710B3D">
      <w:pPr>
        <w:rPr>
          <w:szCs w:val="22"/>
          <w:lang w:val="lt-LT"/>
        </w:rPr>
      </w:pPr>
      <w:r w:rsidRPr="000E516D">
        <w:rPr>
          <w:szCs w:val="22"/>
          <w:lang w:val="lt-LT"/>
        </w:rPr>
        <w:t>Mitomicinui būdingos mutageninės, kancerogeninės ir teratogeninės savybės, kurios gali būti įrodytos atitinkamuose eksperimentiniuose modeliuose.</w:t>
      </w:r>
    </w:p>
    <w:p w14:paraId="2344AD84" w14:textId="77777777" w:rsidR="00710B3D" w:rsidRPr="000E516D" w:rsidRDefault="00710B3D" w:rsidP="00710B3D">
      <w:pPr>
        <w:rPr>
          <w:szCs w:val="22"/>
          <w:lang w:val="lt-LT"/>
        </w:rPr>
      </w:pPr>
    </w:p>
    <w:p w14:paraId="1CC1789F" w14:textId="77777777" w:rsidR="00710B3D" w:rsidRPr="000E516D" w:rsidRDefault="00710B3D" w:rsidP="00710B3D">
      <w:pPr>
        <w:rPr>
          <w:szCs w:val="22"/>
          <w:lang w:val="lt-LT"/>
        </w:rPr>
      </w:pPr>
      <w:r w:rsidRPr="000E516D">
        <w:rPr>
          <w:szCs w:val="22"/>
          <w:lang w:val="lt-LT"/>
        </w:rPr>
        <w:t>Jei mitomicinas suleidžiamas šalia venos, arba jeigu kraujas išsilieja į aplinkinius audinius, sukeliama sunki nekrozė.</w:t>
      </w:r>
    </w:p>
    <w:p w14:paraId="453D332B" w14:textId="77777777" w:rsidR="00710B3D" w:rsidRPr="000E516D" w:rsidRDefault="00710B3D" w:rsidP="00710B3D">
      <w:pPr>
        <w:rPr>
          <w:szCs w:val="22"/>
          <w:lang w:val="lt-LT"/>
        </w:rPr>
      </w:pPr>
    </w:p>
    <w:p w14:paraId="57E0D66E" w14:textId="77777777" w:rsidR="00710B3D" w:rsidRPr="000E516D" w:rsidRDefault="00710B3D" w:rsidP="00710B3D">
      <w:pPr>
        <w:rPr>
          <w:szCs w:val="22"/>
          <w:lang w:val="lt-LT"/>
        </w:rPr>
      </w:pPr>
    </w:p>
    <w:p w14:paraId="678F23AF" w14:textId="77777777" w:rsidR="00710B3D" w:rsidRPr="000E516D" w:rsidRDefault="00710B3D" w:rsidP="00710B3D">
      <w:pPr>
        <w:suppressAutoHyphens/>
        <w:ind w:left="567" w:hanging="567"/>
        <w:rPr>
          <w:b/>
          <w:szCs w:val="22"/>
          <w:lang w:val="lt-LT"/>
        </w:rPr>
      </w:pPr>
      <w:r w:rsidRPr="000E516D">
        <w:rPr>
          <w:b/>
          <w:bCs/>
          <w:szCs w:val="22"/>
          <w:lang w:val="lt-LT"/>
        </w:rPr>
        <w:t>6.</w:t>
      </w:r>
      <w:r w:rsidRPr="000E516D">
        <w:rPr>
          <w:b/>
          <w:bCs/>
          <w:szCs w:val="22"/>
          <w:lang w:val="lt-LT"/>
        </w:rPr>
        <w:tab/>
        <w:t>FARMACINĖ INFORMACIJA</w:t>
      </w:r>
    </w:p>
    <w:p w14:paraId="7958D5B9" w14:textId="77777777" w:rsidR="00710B3D" w:rsidRPr="000E516D" w:rsidRDefault="00710B3D" w:rsidP="00710B3D">
      <w:pPr>
        <w:rPr>
          <w:szCs w:val="22"/>
          <w:lang w:val="lt-LT"/>
        </w:rPr>
      </w:pPr>
    </w:p>
    <w:p w14:paraId="600C22A6" w14:textId="77777777" w:rsidR="00710B3D" w:rsidRPr="000E516D" w:rsidRDefault="00710B3D" w:rsidP="00710B3D">
      <w:pPr>
        <w:ind w:left="567" w:hanging="567"/>
        <w:outlineLvl w:val="0"/>
        <w:rPr>
          <w:szCs w:val="22"/>
          <w:lang w:val="lt-LT"/>
        </w:rPr>
      </w:pPr>
      <w:r w:rsidRPr="000E516D">
        <w:rPr>
          <w:b/>
          <w:bCs/>
          <w:szCs w:val="22"/>
          <w:lang w:val="lt-LT"/>
        </w:rPr>
        <w:t>6.1</w:t>
      </w:r>
      <w:r w:rsidRPr="000E516D">
        <w:rPr>
          <w:b/>
          <w:bCs/>
          <w:szCs w:val="22"/>
          <w:lang w:val="lt-LT"/>
        </w:rPr>
        <w:tab/>
        <w:t>Pagalbinių medžiagų sąrašas</w:t>
      </w:r>
    </w:p>
    <w:p w14:paraId="4C9A31AA" w14:textId="77777777" w:rsidR="00710B3D" w:rsidRPr="000E516D" w:rsidRDefault="00710B3D" w:rsidP="00710B3D">
      <w:pPr>
        <w:rPr>
          <w:i/>
          <w:szCs w:val="22"/>
          <w:lang w:val="lt-LT"/>
        </w:rPr>
      </w:pPr>
    </w:p>
    <w:p w14:paraId="52702E28" w14:textId="77777777" w:rsidR="00710B3D" w:rsidRPr="000E516D" w:rsidRDefault="00710B3D" w:rsidP="00710B3D">
      <w:pPr>
        <w:rPr>
          <w:szCs w:val="22"/>
          <w:lang w:val="lt-LT"/>
        </w:rPr>
      </w:pPr>
      <w:r w:rsidRPr="000E516D">
        <w:rPr>
          <w:szCs w:val="22"/>
          <w:lang w:val="lt-LT"/>
        </w:rPr>
        <w:t>Milteliai šlapimo pūslės tirpalui: urėja.</w:t>
      </w:r>
    </w:p>
    <w:p w14:paraId="1EDEF837" w14:textId="1E839248" w:rsidR="00710B3D" w:rsidRPr="000E516D" w:rsidRDefault="00710B3D" w:rsidP="00710B3D">
      <w:pPr>
        <w:rPr>
          <w:szCs w:val="22"/>
          <w:lang w:val="lt-LT"/>
        </w:rPr>
      </w:pPr>
      <w:bookmarkStart w:id="4" w:name="_Hlk179809059"/>
      <w:r w:rsidRPr="000E516D">
        <w:rPr>
          <w:szCs w:val="22"/>
          <w:lang w:val="lt-LT"/>
        </w:rPr>
        <w:t>Tirpiklis šlapimo pūslės tirpalui: natrio chloridas</w:t>
      </w:r>
      <w:r w:rsidR="00B8039A" w:rsidRPr="000E516D">
        <w:rPr>
          <w:szCs w:val="22"/>
          <w:lang w:val="lt-LT"/>
        </w:rPr>
        <w:t>,</w:t>
      </w:r>
      <w:r w:rsidRPr="000E516D">
        <w:rPr>
          <w:szCs w:val="22"/>
          <w:lang w:val="lt-LT"/>
        </w:rPr>
        <w:t xml:space="preserve"> injekcinis vanduo</w:t>
      </w:r>
      <w:r w:rsidR="00B8039A" w:rsidRPr="000E516D">
        <w:rPr>
          <w:szCs w:val="22"/>
          <w:lang w:val="lt-LT"/>
        </w:rPr>
        <w:t xml:space="preserve">, pH reguliuojančios medžiagos (1 M natrio </w:t>
      </w:r>
      <w:r w:rsidR="00ED7A54" w:rsidRPr="000E516D">
        <w:rPr>
          <w:szCs w:val="22"/>
          <w:lang w:val="lt-LT"/>
        </w:rPr>
        <w:t>hidroksidas</w:t>
      </w:r>
      <w:r w:rsidR="00B8039A" w:rsidRPr="000E516D">
        <w:rPr>
          <w:szCs w:val="22"/>
          <w:lang w:val="lt-LT"/>
        </w:rPr>
        <w:t>, 1 M vandenilio chlor</w:t>
      </w:r>
      <w:r w:rsidR="00134CEB" w:rsidRPr="000E516D">
        <w:rPr>
          <w:szCs w:val="22"/>
          <w:lang w:val="lt-LT"/>
        </w:rPr>
        <w:t>id</w:t>
      </w:r>
      <w:r w:rsidR="00B8039A" w:rsidRPr="000E516D">
        <w:rPr>
          <w:szCs w:val="22"/>
          <w:lang w:val="lt-LT"/>
        </w:rPr>
        <w:t>o rūgšties).</w:t>
      </w:r>
    </w:p>
    <w:bookmarkEnd w:id="4"/>
    <w:p w14:paraId="6AE51B49" w14:textId="77777777" w:rsidR="00710B3D" w:rsidRPr="000E516D" w:rsidRDefault="00710B3D" w:rsidP="00710B3D">
      <w:pPr>
        <w:rPr>
          <w:szCs w:val="22"/>
          <w:lang w:val="lt-LT"/>
        </w:rPr>
      </w:pPr>
    </w:p>
    <w:p w14:paraId="7254C065" w14:textId="77777777" w:rsidR="00710B3D" w:rsidRPr="000E516D" w:rsidRDefault="00710B3D" w:rsidP="00710B3D">
      <w:pPr>
        <w:ind w:left="567" w:hanging="567"/>
        <w:outlineLvl w:val="0"/>
        <w:rPr>
          <w:szCs w:val="22"/>
          <w:lang w:val="lt-LT"/>
        </w:rPr>
      </w:pPr>
      <w:r w:rsidRPr="000E516D">
        <w:rPr>
          <w:b/>
          <w:bCs/>
          <w:szCs w:val="22"/>
          <w:lang w:val="lt-LT"/>
        </w:rPr>
        <w:t>6.2</w:t>
      </w:r>
      <w:r w:rsidRPr="000E516D">
        <w:rPr>
          <w:b/>
          <w:bCs/>
          <w:szCs w:val="22"/>
          <w:lang w:val="lt-LT"/>
        </w:rPr>
        <w:tab/>
        <w:t>Nesuderinamumas</w:t>
      </w:r>
    </w:p>
    <w:p w14:paraId="3865CCB7" w14:textId="77777777" w:rsidR="00710B3D" w:rsidRPr="000E516D" w:rsidRDefault="00710B3D" w:rsidP="00710B3D">
      <w:pPr>
        <w:rPr>
          <w:szCs w:val="22"/>
          <w:lang w:val="lt-LT"/>
        </w:rPr>
      </w:pPr>
    </w:p>
    <w:p w14:paraId="346B6338" w14:textId="77777777" w:rsidR="00710B3D" w:rsidRPr="000E516D" w:rsidRDefault="00710B3D" w:rsidP="00710B3D">
      <w:pPr>
        <w:rPr>
          <w:szCs w:val="22"/>
          <w:lang w:val="lt-LT"/>
        </w:rPr>
      </w:pPr>
      <w:r w:rsidRPr="000E516D">
        <w:rPr>
          <w:szCs w:val="22"/>
          <w:lang w:val="lt-LT"/>
        </w:rPr>
        <w:t>Šio vaistinio preparato negalima maišyti su kitais, išskyrus nurodytus 6.6 skyriuje.</w:t>
      </w:r>
    </w:p>
    <w:p w14:paraId="16CA33E9" w14:textId="77777777" w:rsidR="00710B3D" w:rsidRPr="000E516D" w:rsidRDefault="00710B3D" w:rsidP="00710B3D">
      <w:pPr>
        <w:rPr>
          <w:szCs w:val="22"/>
          <w:lang w:val="lt-LT"/>
        </w:rPr>
      </w:pPr>
    </w:p>
    <w:p w14:paraId="66363FF1" w14:textId="77777777" w:rsidR="00710B3D" w:rsidRPr="000E516D" w:rsidRDefault="00710B3D" w:rsidP="00710B3D">
      <w:pPr>
        <w:ind w:left="567" w:hanging="567"/>
        <w:outlineLvl w:val="0"/>
        <w:rPr>
          <w:szCs w:val="22"/>
          <w:lang w:val="lt-LT"/>
        </w:rPr>
      </w:pPr>
      <w:r w:rsidRPr="000E516D">
        <w:rPr>
          <w:b/>
          <w:bCs/>
          <w:szCs w:val="22"/>
          <w:lang w:val="lt-LT"/>
        </w:rPr>
        <w:t>6.3</w:t>
      </w:r>
      <w:r w:rsidRPr="000E516D">
        <w:rPr>
          <w:b/>
          <w:bCs/>
          <w:szCs w:val="22"/>
          <w:lang w:val="lt-LT"/>
        </w:rPr>
        <w:tab/>
        <w:t>Tinkamumo laikas</w:t>
      </w:r>
    </w:p>
    <w:p w14:paraId="4A3FF9A2" w14:textId="77777777" w:rsidR="00710B3D" w:rsidRPr="000E516D" w:rsidRDefault="00710B3D" w:rsidP="00710B3D">
      <w:pPr>
        <w:rPr>
          <w:szCs w:val="22"/>
          <w:lang w:val="lt-LT"/>
        </w:rPr>
      </w:pPr>
    </w:p>
    <w:p w14:paraId="1358AA13" w14:textId="77F55845" w:rsidR="00710B3D" w:rsidRPr="000E516D" w:rsidRDefault="00710B3D" w:rsidP="00710B3D">
      <w:pPr>
        <w:rPr>
          <w:i/>
          <w:iCs/>
          <w:szCs w:val="22"/>
          <w:lang w:val="lt-LT"/>
        </w:rPr>
      </w:pPr>
      <w:r w:rsidRPr="000E516D">
        <w:rPr>
          <w:i/>
          <w:szCs w:val="22"/>
          <w:lang w:val="lt-LT"/>
        </w:rPr>
        <w:t xml:space="preserve">Mitomycin medac </w:t>
      </w:r>
      <w:r w:rsidRPr="000E516D">
        <w:rPr>
          <w:i/>
          <w:iCs/>
          <w:szCs w:val="22"/>
          <w:lang w:val="lt-LT"/>
        </w:rPr>
        <w:t>flakonai, kuriuose yra 40 mg mitomicino ir instiliacinis rinkinys.</w:t>
      </w:r>
    </w:p>
    <w:p w14:paraId="5629F413" w14:textId="42B8A0F6" w:rsidR="00B8039A" w:rsidRPr="000E516D" w:rsidRDefault="005500A0" w:rsidP="00710B3D">
      <w:pPr>
        <w:rPr>
          <w:szCs w:val="22"/>
          <w:lang w:val="lt-LT"/>
        </w:rPr>
      </w:pPr>
      <w:r w:rsidRPr="005500A0">
        <w:rPr>
          <w:szCs w:val="22"/>
          <w:lang w:val="lt-LT"/>
        </w:rPr>
        <w:t>2</w:t>
      </w:r>
      <w:r>
        <w:rPr>
          <w:szCs w:val="22"/>
          <w:lang w:val="lt-LT"/>
        </w:rPr>
        <w:t> </w:t>
      </w:r>
      <w:r w:rsidRPr="005500A0">
        <w:rPr>
          <w:szCs w:val="22"/>
          <w:lang w:val="lt-LT"/>
        </w:rPr>
        <w:t>metai</w:t>
      </w:r>
      <w:r w:rsidR="00B8039A" w:rsidRPr="000E516D">
        <w:rPr>
          <w:szCs w:val="22"/>
          <w:lang w:val="lt-LT"/>
        </w:rPr>
        <w:t>.</w:t>
      </w:r>
    </w:p>
    <w:p w14:paraId="70018CD5" w14:textId="77777777" w:rsidR="00B8039A" w:rsidRPr="000E516D" w:rsidRDefault="00B8039A" w:rsidP="00710B3D">
      <w:pPr>
        <w:rPr>
          <w:szCs w:val="22"/>
          <w:lang w:val="lt-LT"/>
        </w:rPr>
      </w:pPr>
    </w:p>
    <w:p w14:paraId="53B6FF16" w14:textId="52EB872F" w:rsidR="009D6E43" w:rsidRPr="000E516D" w:rsidRDefault="009D6E43" w:rsidP="009D6E43">
      <w:pPr>
        <w:rPr>
          <w:szCs w:val="22"/>
          <w:lang w:val="lt-LT"/>
        </w:rPr>
      </w:pPr>
      <w:bookmarkStart w:id="5" w:name="_Hlk178688340"/>
      <w:r w:rsidRPr="000E516D">
        <w:rPr>
          <w:szCs w:val="22"/>
          <w:lang w:val="lt-LT"/>
        </w:rPr>
        <w:t xml:space="preserve">Cheminės ir fizinės paruošto vartoti vaistinio preparato savybės laikant apsaugotą nuo šviesos kambario temperatūroje (15 °C – 25 °C) išlieka stabilios 48 val., o laikant apsaugotą nuo šviesos 2 °C – 8 °C </w:t>
      </w:r>
      <w:r w:rsidR="00035C5C" w:rsidRPr="000E516D">
        <w:rPr>
          <w:szCs w:val="22"/>
          <w:lang w:val="lt-LT"/>
        </w:rPr>
        <w:t xml:space="preserve">temperatūroje </w:t>
      </w:r>
      <w:r w:rsidRPr="000E516D">
        <w:rPr>
          <w:szCs w:val="22"/>
          <w:lang w:val="lt-LT"/>
        </w:rPr>
        <w:t xml:space="preserve">šaldytuve – </w:t>
      </w:r>
      <w:r w:rsidR="003D2F80" w:rsidRPr="000E516D">
        <w:rPr>
          <w:szCs w:val="22"/>
          <w:lang w:val="lt-LT"/>
        </w:rPr>
        <w:t>72</w:t>
      </w:r>
      <w:r w:rsidRPr="000E516D">
        <w:rPr>
          <w:szCs w:val="22"/>
          <w:lang w:val="lt-LT"/>
        </w:rPr>
        <w:t> val.</w:t>
      </w:r>
    </w:p>
    <w:p w14:paraId="19D2A736" w14:textId="6B52C909" w:rsidR="00710B3D" w:rsidRPr="000E516D" w:rsidRDefault="001F779C" w:rsidP="00710B3D">
      <w:pPr>
        <w:rPr>
          <w:szCs w:val="22"/>
          <w:lang w:val="lt-LT"/>
        </w:rPr>
      </w:pPr>
      <w:r w:rsidRPr="000E516D">
        <w:rPr>
          <w:szCs w:val="22"/>
          <w:lang w:val="lt-LT"/>
        </w:rPr>
        <w:t>Mikrobiologijos</w:t>
      </w:r>
      <w:r w:rsidR="009D6E43" w:rsidRPr="000E516D">
        <w:rPr>
          <w:szCs w:val="22"/>
          <w:lang w:val="lt-LT"/>
        </w:rPr>
        <w:t xml:space="preserve"> požiūriu šį </w:t>
      </w:r>
      <w:r w:rsidR="00BE7BB5" w:rsidRPr="000E516D">
        <w:rPr>
          <w:szCs w:val="22"/>
          <w:lang w:val="lt-LT" w:eastAsia="lt-LT"/>
        </w:rPr>
        <w:t>vaistinį preparatą</w:t>
      </w:r>
      <w:r w:rsidR="00BE7BB5" w:rsidRPr="000E516D">
        <w:rPr>
          <w:szCs w:val="22"/>
          <w:lang w:val="lt-LT"/>
        </w:rPr>
        <w:t xml:space="preserve"> </w:t>
      </w:r>
      <w:r w:rsidR="00710B3D" w:rsidRPr="000E516D">
        <w:rPr>
          <w:szCs w:val="22"/>
          <w:lang w:val="lt-LT"/>
        </w:rPr>
        <w:t>reikia suvartoti nedelsiant.</w:t>
      </w:r>
    </w:p>
    <w:p w14:paraId="650A26CB" w14:textId="1886F2AE" w:rsidR="009D6E43" w:rsidRPr="000E516D" w:rsidRDefault="009D6E43" w:rsidP="009D6E43">
      <w:pPr>
        <w:rPr>
          <w:szCs w:val="22"/>
          <w:lang w:val="lt-LT"/>
        </w:rPr>
      </w:pPr>
      <w:bookmarkStart w:id="6" w:name="_Hlk178874879"/>
      <w:r w:rsidRPr="000E516D">
        <w:rPr>
          <w:szCs w:val="22"/>
          <w:lang w:val="lt-LT"/>
        </w:rPr>
        <w:t>Nevartojant iškart, už laikymo trukmę ir sąlygas prieš naudojimą atsako vaist</w:t>
      </w:r>
      <w:r w:rsidR="000B0128" w:rsidRPr="000E516D">
        <w:rPr>
          <w:szCs w:val="22"/>
          <w:lang w:val="lt-LT"/>
        </w:rPr>
        <w:t>inį preparat</w:t>
      </w:r>
      <w:r w:rsidRPr="000E516D">
        <w:rPr>
          <w:szCs w:val="22"/>
          <w:lang w:val="lt-LT"/>
        </w:rPr>
        <w:t>ą skiriantis asmuo, tačiau laikyti apsaugojus nuo šviesos galima ne ilgiau kaip 24 val. 2 °C – 8 °C temperatūroje, nebent paruošimas atliktas kontroliuojamomis ir patvirtintomis aseptinėmis sąlygomis.</w:t>
      </w:r>
    </w:p>
    <w:bookmarkEnd w:id="5"/>
    <w:bookmarkEnd w:id="6"/>
    <w:p w14:paraId="4CCC38AF" w14:textId="77777777" w:rsidR="009D6E43" w:rsidRPr="000E516D" w:rsidRDefault="009D6E43" w:rsidP="009D6E43">
      <w:pPr>
        <w:rPr>
          <w:iCs/>
          <w:szCs w:val="22"/>
          <w:lang w:val="lt-LT"/>
        </w:rPr>
      </w:pPr>
      <w:r w:rsidRPr="000E516D">
        <w:rPr>
          <w:iCs/>
          <w:szCs w:val="22"/>
          <w:lang w:val="lt-LT"/>
        </w:rPr>
        <w:t xml:space="preserve">Paruoštą tirpalą reikia saugoti nuo šviesos. </w:t>
      </w:r>
    </w:p>
    <w:p w14:paraId="41658F92" w14:textId="77777777" w:rsidR="00710B3D" w:rsidRPr="000E516D" w:rsidRDefault="00710B3D" w:rsidP="00710B3D">
      <w:pPr>
        <w:rPr>
          <w:szCs w:val="22"/>
          <w:lang w:val="lt-LT"/>
        </w:rPr>
      </w:pPr>
    </w:p>
    <w:p w14:paraId="70419C6B" w14:textId="77777777" w:rsidR="00710B3D" w:rsidRPr="000E516D" w:rsidRDefault="00710B3D" w:rsidP="00710B3D">
      <w:pPr>
        <w:ind w:left="567" w:hanging="567"/>
        <w:outlineLvl w:val="0"/>
        <w:rPr>
          <w:b/>
          <w:szCs w:val="22"/>
          <w:lang w:val="lt-LT"/>
        </w:rPr>
      </w:pPr>
      <w:r w:rsidRPr="000E516D">
        <w:rPr>
          <w:b/>
          <w:bCs/>
          <w:szCs w:val="22"/>
          <w:lang w:val="lt-LT"/>
        </w:rPr>
        <w:t>6.4</w:t>
      </w:r>
      <w:r w:rsidRPr="000E516D">
        <w:rPr>
          <w:b/>
          <w:bCs/>
          <w:szCs w:val="22"/>
          <w:lang w:val="lt-LT"/>
        </w:rPr>
        <w:tab/>
        <w:t>Specialios laikymo sąlygos</w:t>
      </w:r>
    </w:p>
    <w:p w14:paraId="201AA08C" w14:textId="77777777" w:rsidR="00710B3D" w:rsidRPr="000E516D" w:rsidRDefault="00710B3D" w:rsidP="00710B3D">
      <w:pPr>
        <w:ind w:left="567" w:hanging="567"/>
        <w:outlineLvl w:val="0"/>
        <w:rPr>
          <w:szCs w:val="22"/>
          <w:lang w:val="lt-LT"/>
        </w:rPr>
      </w:pPr>
    </w:p>
    <w:p w14:paraId="7E55C8D7" w14:textId="60AF393E" w:rsidR="0029516D" w:rsidRDefault="0029516D" w:rsidP="00710B3D">
      <w:pPr>
        <w:tabs>
          <w:tab w:val="clear" w:pos="567"/>
        </w:tabs>
        <w:spacing w:line="240" w:lineRule="auto"/>
        <w:ind w:right="-2"/>
        <w:rPr>
          <w:szCs w:val="22"/>
          <w:lang w:val="lt-LT"/>
        </w:rPr>
      </w:pPr>
      <w:r w:rsidRPr="0029516D">
        <w:rPr>
          <w:szCs w:val="22"/>
          <w:lang w:val="lt-LT"/>
        </w:rPr>
        <w:t>Šio vaistinio preparato laikymui specialių temperatūros sąlygų nereikalaujama</w:t>
      </w:r>
      <w:r>
        <w:rPr>
          <w:szCs w:val="22"/>
          <w:lang w:val="lt-LT"/>
        </w:rPr>
        <w:t>.</w:t>
      </w:r>
    </w:p>
    <w:p w14:paraId="388DCF16" w14:textId="075955B9" w:rsidR="00710B3D" w:rsidRPr="000E516D" w:rsidRDefault="00710B3D" w:rsidP="00710B3D">
      <w:pPr>
        <w:tabs>
          <w:tab w:val="clear" w:pos="567"/>
        </w:tabs>
        <w:spacing w:line="240" w:lineRule="auto"/>
        <w:ind w:right="-2"/>
        <w:rPr>
          <w:szCs w:val="22"/>
          <w:lang w:val="lt-LT"/>
        </w:rPr>
      </w:pPr>
      <w:r w:rsidRPr="000E516D">
        <w:rPr>
          <w:szCs w:val="22"/>
          <w:lang w:val="lt-LT"/>
        </w:rPr>
        <w:t xml:space="preserve">Flakoną laikyti išorinėje dėžutėje, kad </w:t>
      </w:r>
      <w:r w:rsidR="00850796" w:rsidRPr="000E516D">
        <w:rPr>
          <w:szCs w:val="22"/>
          <w:lang w:val="lt-LT"/>
        </w:rPr>
        <w:t xml:space="preserve">vaistinis </w:t>
      </w:r>
      <w:r w:rsidRPr="000E516D">
        <w:rPr>
          <w:szCs w:val="22"/>
          <w:lang w:val="lt-LT"/>
        </w:rPr>
        <w:t>preparatas būtų apsaugotas nuo šviesos.</w:t>
      </w:r>
    </w:p>
    <w:p w14:paraId="334E499F" w14:textId="77777777" w:rsidR="00710B3D" w:rsidRPr="000E516D" w:rsidRDefault="00710B3D" w:rsidP="00710B3D">
      <w:pPr>
        <w:rPr>
          <w:szCs w:val="22"/>
          <w:lang w:val="lt-LT"/>
        </w:rPr>
      </w:pPr>
    </w:p>
    <w:p w14:paraId="5D6B2F4D" w14:textId="77777777" w:rsidR="00710B3D" w:rsidRPr="000E516D" w:rsidRDefault="00710B3D" w:rsidP="00710B3D">
      <w:pPr>
        <w:rPr>
          <w:szCs w:val="22"/>
          <w:lang w:val="lt-LT"/>
        </w:rPr>
      </w:pPr>
      <w:r w:rsidRPr="000E516D">
        <w:rPr>
          <w:szCs w:val="22"/>
          <w:lang w:val="lt-LT"/>
        </w:rPr>
        <w:t>Paruošto vaistinio preparato laikymo sąlygos pateikiamos 6.3 skyriuje.</w:t>
      </w:r>
    </w:p>
    <w:p w14:paraId="7402954E" w14:textId="77777777" w:rsidR="00710B3D" w:rsidRPr="000E516D" w:rsidRDefault="00710B3D" w:rsidP="00710B3D">
      <w:pPr>
        <w:rPr>
          <w:szCs w:val="22"/>
          <w:lang w:val="lt-LT"/>
        </w:rPr>
      </w:pPr>
    </w:p>
    <w:p w14:paraId="2226C69A" w14:textId="77777777" w:rsidR="00710B3D" w:rsidRPr="000E516D" w:rsidRDefault="00710B3D" w:rsidP="002A3BEA">
      <w:pPr>
        <w:keepNext/>
        <w:spacing w:line="240" w:lineRule="auto"/>
        <w:outlineLvl w:val="0"/>
        <w:rPr>
          <w:b/>
          <w:szCs w:val="22"/>
          <w:lang w:val="lt-LT"/>
        </w:rPr>
      </w:pPr>
      <w:r w:rsidRPr="000E516D">
        <w:rPr>
          <w:b/>
          <w:bCs/>
          <w:szCs w:val="22"/>
          <w:lang w:val="lt-LT"/>
        </w:rPr>
        <w:t>6.5</w:t>
      </w:r>
      <w:r w:rsidRPr="000E516D">
        <w:rPr>
          <w:b/>
          <w:bCs/>
          <w:szCs w:val="22"/>
          <w:lang w:val="lt-LT"/>
        </w:rPr>
        <w:tab/>
        <w:t>Talpyklės pobūdis ir jos turinys</w:t>
      </w:r>
    </w:p>
    <w:p w14:paraId="449DBFC3" w14:textId="77777777" w:rsidR="00710B3D" w:rsidRPr="000E516D" w:rsidRDefault="00710B3D" w:rsidP="002A3BEA">
      <w:pPr>
        <w:keepNext/>
        <w:outlineLvl w:val="0"/>
        <w:rPr>
          <w:b/>
          <w:szCs w:val="22"/>
          <w:lang w:val="lt-LT"/>
        </w:rPr>
      </w:pPr>
    </w:p>
    <w:p w14:paraId="72D2700E" w14:textId="77777777" w:rsidR="00710B3D" w:rsidRPr="000E516D" w:rsidRDefault="00710B3D" w:rsidP="00710B3D">
      <w:pPr>
        <w:rPr>
          <w:szCs w:val="22"/>
          <w:lang w:val="lt-LT"/>
        </w:rPr>
      </w:pPr>
      <w:r w:rsidRPr="000E516D">
        <w:rPr>
          <w:szCs w:val="22"/>
          <w:lang w:val="lt-LT"/>
        </w:rPr>
        <w:t>Mitomycin medac yra I tipo skaidraus stiklo flakonuose, uždarytuose fluoropolimeru padengtu brombutilo gumos kamščiu, padengtu aliuminio greitai nuimamu dangteliu.</w:t>
      </w:r>
    </w:p>
    <w:p w14:paraId="0E21CF96" w14:textId="77777777" w:rsidR="00710B3D" w:rsidRPr="000E516D" w:rsidRDefault="00710B3D" w:rsidP="00710B3D">
      <w:pPr>
        <w:rPr>
          <w:szCs w:val="22"/>
          <w:lang w:val="lt-LT"/>
        </w:rPr>
      </w:pPr>
    </w:p>
    <w:p w14:paraId="422562C4" w14:textId="3D33F264" w:rsidR="00710B3D" w:rsidRPr="000E516D" w:rsidRDefault="00710B3D" w:rsidP="00710B3D">
      <w:pPr>
        <w:rPr>
          <w:szCs w:val="22"/>
          <w:lang w:val="lt-LT"/>
        </w:rPr>
      </w:pPr>
      <w:r w:rsidRPr="000E516D">
        <w:rPr>
          <w:szCs w:val="22"/>
          <w:lang w:val="lt-LT"/>
        </w:rPr>
        <w:t xml:space="preserve">Pakuotės, kuriose yra 1 flakonas (50 ml), vienas 40 ml </w:t>
      </w:r>
      <w:r w:rsidR="009F7CA0" w:rsidRPr="000E516D">
        <w:rPr>
          <w:szCs w:val="22"/>
          <w:lang w:val="lt-LT"/>
        </w:rPr>
        <w:t>PTP</w:t>
      </w:r>
      <w:r w:rsidR="00BE5322" w:rsidRPr="000E516D">
        <w:rPr>
          <w:szCs w:val="22"/>
          <w:lang w:val="lt-LT"/>
        </w:rPr>
        <w:t>*</w:t>
      </w:r>
      <w:r w:rsidRPr="000E516D">
        <w:rPr>
          <w:szCs w:val="22"/>
          <w:lang w:val="lt-LT"/>
        </w:rPr>
        <w:t xml:space="preserve"> maišelis su 0,9 % natrio chlorido tirpalu, </w:t>
      </w:r>
      <w:r w:rsidR="00BE5322" w:rsidRPr="000E516D">
        <w:rPr>
          <w:szCs w:val="22"/>
          <w:lang w:val="lt-LT"/>
        </w:rPr>
        <w:t>1 </w:t>
      </w:r>
      <w:r w:rsidRPr="000E516D">
        <w:rPr>
          <w:szCs w:val="22"/>
          <w:lang w:val="lt-LT"/>
        </w:rPr>
        <w:t>kateteri</w:t>
      </w:r>
      <w:r w:rsidR="00BE4ADE" w:rsidRPr="000E516D">
        <w:rPr>
          <w:szCs w:val="22"/>
          <w:lang w:val="lt-LT"/>
        </w:rPr>
        <w:t xml:space="preserve">s, </w:t>
      </w:r>
      <w:r w:rsidR="00BE5322" w:rsidRPr="000E516D">
        <w:rPr>
          <w:szCs w:val="22"/>
          <w:lang w:val="lt-LT"/>
        </w:rPr>
        <w:t>1 </w:t>
      </w:r>
      <w:r w:rsidR="00BE4ADE" w:rsidRPr="000E516D">
        <w:rPr>
          <w:szCs w:val="22"/>
          <w:lang w:val="lt-LT"/>
        </w:rPr>
        <w:t>jungtis</w:t>
      </w:r>
      <w:r w:rsidRPr="000E516D">
        <w:rPr>
          <w:szCs w:val="22"/>
          <w:lang w:val="lt-LT"/>
        </w:rPr>
        <w:t>.</w:t>
      </w:r>
    </w:p>
    <w:p w14:paraId="2F4AD8AA" w14:textId="0CE6AB44" w:rsidR="00710B3D" w:rsidRPr="000E516D" w:rsidRDefault="00710B3D" w:rsidP="00710B3D">
      <w:pPr>
        <w:rPr>
          <w:szCs w:val="22"/>
          <w:lang w:val="lt-LT"/>
        </w:rPr>
      </w:pPr>
      <w:r w:rsidRPr="000E516D">
        <w:rPr>
          <w:szCs w:val="22"/>
          <w:lang w:val="lt-LT"/>
        </w:rPr>
        <w:t xml:space="preserve">Pakuotės, kuriose yra 4 flakonai (50 ml), keturi 40 ml </w:t>
      </w:r>
      <w:r w:rsidR="009F7CA0" w:rsidRPr="000E516D">
        <w:rPr>
          <w:szCs w:val="22"/>
          <w:lang w:val="lt-LT"/>
        </w:rPr>
        <w:t>PTP</w:t>
      </w:r>
      <w:r w:rsidRPr="000E516D">
        <w:rPr>
          <w:szCs w:val="22"/>
          <w:lang w:val="lt-LT"/>
        </w:rPr>
        <w:t xml:space="preserve"> maišeliai su 0,9 % natrio chlorido tirpalu, </w:t>
      </w:r>
      <w:r w:rsidR="00BE5322" w:rsidRPr="000E516D">
        <w:rPr>
          <w:szCs w:val="22"/>
          <w:lang w:val="lt-LT"/>
        </w:rPr>
        <w:t>4 </w:t>
      </w:r>
      <w:r w:rsidRPr="000E516D">
        <w:rPr>
          <w:szCs w:val="22"/>
          <w:lang w:val="lt-LT"/>
        </w:rPr>
        <w:t>kateteriai</w:t>
      </w:r>
      <w:r w:rsidR="00BE4ADE" w:rsidRPr="000E516D">
        <w:rPr>
          <w:szCs w:val="22"/>
          <w:lang w:val="lt-LT"/>
        </w:rPr>
        <w:t xml:space="preserve">, </w:t>
      </w:r>
      <w:r w:rsidR="00BE5322" w:rsidRPr="000E516D">
        <w:rPr>
          <w:szCs w:val="22"/>
          <w:lang w:val="lt-LT"/>
        </w:rPr>
        <w:t>4 </w:t>
      </w:r>
      <w:r w:rsidR="00BE4ADE" w:rsidRPr="000E516D">
        <w:rPr>
          <w:szCs w:val="22"/>
          <w:lang w:val="lt-LT"/>
        </w:rPr>
        <w:t>jungtys</w:t>
      </w:r>
      <w:r w:rsidRPr="000E516D">
        <w:rPr>
          <w:szCs w:val="22"/>
          <w:lang w:val="lt-LT"/>
        </w:rPr>
        <w:t>.</w:t>
      </w:r>
    </w:p>
    <w:p w14:paraId="6566B4F7" w14:textId="08450761" w:rsidR="00710B3D" w:rsidRPr="000E516D" w:rsidRDefault="00710B3D" w:rsidP="00710B3D">
      <w:pPr>
        <w:rPr>
          <w:szCs w:val="22"/>
          <w:lang w:val="lt-LT"/>
        </w:rPr>
      </w:pPr>
      <w:r w:rsidRPr="000E516D">
        <w:rPr>
          <w:szCs w:val="22"/>
          <w:lang w:val="lt-LT"/>
        </w:rPr>
        <w:t xml:space="preserve">Pakuotės, kuriose yra 5 flakonai (50 ml), penki 40 ml </w:t>
      </w:r>
      <w:r w:rsidR="009F7CA0" w:rsidRPr="000E516D">
        <w:rPr>
          <w:szCs w:val="22"/>
          <w:lang w:val="lt-LT"/>
        </w:rPr>
        <w:t>PTP</w:t>
      </w:r>
      <w:r w:rsidRPr="000E516D">
        <w:rPr>
          <w:szCs w:val="22"/>
          <w:lang w:val="lt-LT"/>
        </w:rPr>
        <w:t xml:space="preserve"> maišeliai su 0,9 % natrio chlorido tirpalu, </w:t>
      </w:r>
      <w:r w:rsidR="00BE5322" w:rsidRPr="000E516D">
        <w:rPr>
          <w:szCs w:val="22"/>
          <w:lang w:val="lt-LT"/>
        </w:rPr>
        <w:t>5 </w:t>
      </w:r>
      <w:r w:rsidRPr="000E516D">
        <w:rPr>
          <w:szCs w:val="22"/>
          <w:lang w:val="lt-LT"/>
        </w:rPr>
        <w:t>kateteriai</w:t>
      </w:r>
      <w:r w:rsidR="00BE4ADE" w:rsidRPr="000E516D">
        <w:rPr>
          <w:szCs w:val="22"/>
          <w:lang w:val="lt-LT"/>
        </w:rPr>
        <w:t xml:space="preserve">, </w:t>
      </w:r>
      <w:r w:rsidR="00BE5322" w:rsidRPr="000E516D">
        <w:rPr>
          <w:szCs w:val="22"/>
          <w:lang w:val="lt-LT"/>
        </w:rPr>
        <w:t>5 </w:t>
      </w:r>
      <w:r w:rsidR="00BE4ADE" w:rsidRPr="000E516D">
        <w:rPr>
          <w:szCs w:val="22"/>
          <w:lang w:val="lt-LT"/>
        </w:rPr>
        <w:t>jungtys</w:t>
      </w:r>
      <w:r w:rsidRPr="000E516D">
        <w:rPr>
          <w:szCs w:val="22"/>
          <w:lang w:val="lt-LT"/>
        </w:rPr>
        <w:t>.</w:t>
      </w:r>
    </w:p>
    <w:p w14:paraId="570F4E4F" w14:textId="5B38C624" w:rsidR="00811B5D" w:rsidRPr="000E516D" w:rsidRDefault="00811B5D" w:rsidP="00811B5D">
      <w:pPr>
        <w:rPr>
          <w:szCs w:val="22"/>
          <w:lang w:val="lt-LT"/>
        </w:rPr>
      </w:pPr>
      <w:r w:rsidRPr="000E516D">
        <w:rPr>
          <w:szCs w:val="22"/>
          <w:lang w:val="lt-LT"/>
        </w:rPr>
        <w:t xml:space="preserve">Pakuotės, kuriose yra 1 flakonas (50 ml), vienas 40 ml </w:t>
      </w:r>
      <w:r w:rsidR="009F7CA0" w:rsidRPr="000E516D">
        <w:rPr>
          <w:szCs w:val="22"/>
          <w:lang w:val="lt-LT"/>
        </w:rPr>
        <w:t>PTP</w:t>
      </w:r>
      <w:r w:rsidRPr="000E516D">
        <w:rPr>
          <w:szCs w:val="22"/>
          <w:lang w:val="lt-LT"/>
        </w:rPr>
        <w:t xml:space="preserve"> maišelis su 0,9 % natrio chlorido tirpalu</w:t>
      </w:r>
      <w:r w:rsidR="00BE5322" w:rsidRPr="000E516D">
        <w:rPr>
          <w:szCs w:val="22"/>
          <w:lang w:val="lt-LT"/>
        </w:rPr>
        <w:t>, 1 kateteris</w:t>
      </w:r>
      <w:r w:rsidRPr="000E516D">
        <w:rPr>
          <w:szCs w:val="22"/>
          <w:lang w:val="lt-LT"/>
        </w:rPr>
        <w:t>.</w:t>
      </w:r>
    </w:p>
    <w:p w14:paraId="013C22A4" w14:textId="2C162BDF" w:rsidR="00811B5D" w:rsidRPr="000E516D" w:rsidRDefault="00811B5D" w:rsidP="00811B5D">
      <w:pPr>
        <w:rPr>
          <w:szCs w:val="22"/>
          <w:lang w:val="lt-LT"/>
        </w:rPr>
      </w:pPr>
      <w:r w:rsidRPr="000E516D">
        <w:rPr>
          <w:szCs w:val="22"/>
          <w:lang w:val="lt-LT"/>
        </w:rPr>
        <w:t xml:space="preserve">Pakuotės, kuriose yra 4 flakonai (50 ml), keturi 40 ml </w:t>
      </w:r>
      <w:r w:rsidR="009F7CA0" w:rsidRPr="000E516D">
        <w:rPr>
          <w:szCs w:val="22"/>
          <w:lang w:val="lt-LT"/>
        </w:rPr>
        <w:t>PTP</w:t>
      </w:r>
      <w:r w:rsidRPr="000E516D">
        <w:rPr>
          <w:szCs w:val="22"/>
          <w:lang w:val="lt-LT"/>
        </w:rPr>
        <w:t xml:space="preserve"> maišeliai su 0,9 % natrio chlorido tirpalu</w:t>
      </w:r>
      <w:r w:rsidR="00BE5322" w:rsidRPr="000E516D">
        <w:rPr>
          <w:szCs w:val="22"/>
          <w:lang w:val="lt-LT"/>
        </w:rPr>
        <w:t>, 4 kateteriai</w:t>
      </w:r>
      <w:r w:rsidRPr="000E516D">
        <w:rPr>
          <w:szCs w:val="22"/>
          <w:lang w:val="lt-LT"/>
        </w:rPr>
        <w:t>.</w:t>
      </w:r>
    </w:p>
    <w:p w14:paraId="30396550" w14:textId="699DC6DA" w:rsidR="00710B3D" w:rsidRPr="000E516D" w:rsidRDefault="00811B5D" w:rsidP="00811B5D">
      <w:pPr>
        <w:rPr>
          <w:szCs w:val="22"/>
          <w:lang w:val="lt-LT"/>
        </w:rPr>
      </w:pPr>
      <w:r w:rsidRPr="000E516D">
        <w:rPr>
          <w:szCs w:val="22"/>
          <w:lang w:val="lt-LT"/>
        </w:rPr>
        <w:t xml:space="preserve">Pakuotės, kuriose yra 5 flakonai (50 ml), penki 40 ml </w:t>
      </w:r>
      <w:r w:rsidR="009F7CA0" w:rsidRPr="000E516D">
        <w:rPr>
          <w:szCs w:val="22"/>
          <w:lang w:val="lt-LT"/>
        </w:rPr>
        <w:t>PTP</w:t>
      </w:r>
      <w:r w:rsidRPr="000E516D">
        <w:rPr>
          <w:szCs w:val="22"/>
          <w:lang w:val="lt-LT"/>
        </w:rPr>
        <w:t xml:space="preserve"> maišeliai su 0,9 % natrio chlorido tirpalu</w:t>
      </w:r>
      <w:r w:rsidR="00BE5322" w:rsidRPr="000E516D">
        <w:rPr>
          <w:szCs w:val="22"/>
          <w:lang w:val="lt-LT"/>
        </w:rPr>
        <w:t>, 5 kateteriai</w:t>
      </w:r>
      <w:r w:rsidR="00F435AB" w:rsidRPr="000E516D">
        <w:rPr>
          <w:szCs w:val="22"/>
          <w:lang w:val="lt-LT"/>
        </w:rPr>
        <w:t>.</w:t>
      </w:r>
    </w:p>
    <w:p w14:paraId="5FD172B3" w14:textId="7309B20E" w:rsidR="00BE5322" w:rsidRPr="000E516D" w:rsidRDefault="00BE5322" w:rsidP="00BE5322">
      <w:pPr>
        <w:rPr>
          <w:szCs w:val="22"/>
          <w:lang w:val="lt-LT"/>
        </w:rPr>
      </w:pPr>
      <w:r w:rsidRPr="000E516D">
        <w:rPr>
          <w:szCs w:val="22"/>
          <w:lang w:val="lt-LT"/>
        </w:rPr>
        <w:t xml:space="preserve">Pakuotės, kuriose yra 1 flakonas (50 ml), vienas 40 ml </w:t>
      </w:r>
      <w:r w:rsidR="009F7CA0" w:rsidRPr="000E516D">
        <w:rPr>
          <w:szCs w:val="22"/>
          <w:lang w:val="lt-LT"/>
        </w:rPr>
        <w:t>PTP</w:t>
      </w:r>
      <w:r w:rsidRPr="000E516D">
        <w:rPr>
          <w:szCs w:val="22"/>
          <w:lang w:val="lt-LT"/>
        </w:rPr>
        <w:t xml:space="preserve"> maišelis su 0,9</w:t>
      </w:r>
      <w:r w:rsidR="009B21DE" w:rsidRPr="000E516D">
        <w:rPr>
          <w:szCs w:val="22"/>
          <w:lang w:val="lt-LT"/>
        </w:rPr>
        <w:t> </w:t>
      </w:r>
      <w:r w:rsidRPr="000E516D">
        <w:rPr>
          <w:szCs w:val="22"/>
          <w:lang w:val="lt-LT"/>
        </w:rPr>
        <w:t>% natrio chlorido tirpalu, 1 </w:t>
      </w:r>
      <w:r w:rsidR="009B21DE" w:rsidRPr="000E516D">
        <w:rPr>
          <w:szCs w:val="22"/>
          <w:lang w:val="lt-LT"/>
        </w:rPr>
        <w:t>jungtis</w:t>
      </w:r>
      <w:r w:rsidRPr="000E516D">
        <w:rPr>
          <w:szCs w:val="22"/>
          <w:lang w:val="lt-LT"/>
        </w:rPr>
        <w:t>.</w:t>
      </w:r>
    </w:p>
    <w:p w14:paraId="012A19A5" w14:textId="280C57B4" w:rsidR="00BE5322" w:rsidRPr="000E516D" w:rsidRDefault="00BE5322" w:rsidP="00BE5322">
      <w:pPr>
        <w:rPr>
          <w:szCs w:val="22"/>
          <w:lang w:val="lt-LT"/>
        </w:rPr>
      </w:pPr>
      <w:r w:rsidRPr="000E516D">
        <w:rPr>
          <w:szCs w:val="22"/>
          <w:lang w:val="lt-LT"/>
        </w:rPr>
        <w:t xml:space="preserve">Pakuotės, kuriose yra 4 flakonai (50 ml), keturi 40 ml </w:t>
      </w:r>
      <w:r w:rsidR="009F7CA0" w:rsidRPr="000E516D">
        <w:rPr>
          <w:szCs w:val="22"/>
          <w:lang w:val="lt-LT"/>
        </w:rPr>
        <w:t>PTP</w:t>
      </w:r>
      <w:r w:rsidRPr="000E516D">
        <w:rPr>
          <w:szCs w:val="22"/>
          <w:lang w:val="lt-LT"/>
        </w:rPr>
        <w:t xml:space="preserve"> maišeliai su 0,9</w:t>
      </w:r>
      <w:r w:rsidR="009B21DE" w:rsidRPr="000E516D">
        <w:rPr>
          <w:szCs w:val="22"/>
          <w:lang w:val="lt-LT"/>
        </w:rPr>
        <w:t> </w:t>
      </w:r>
      <w:r w:rsidRPr="000E516D">
        <w:rPr>
          <w:szCs w:val="22"/>
          <w:lang w:val="lt-LT"/>
        </w:rPr>
        <w:t>% natrio chlorido tirpalu, 4 </w:t>
      </w:r>
      <w:r w:rsidR="009B21DE" w:rsidRPr="000E516D">
        <w:rPr>
          <w:szCs w:val="22"/>
          <w:lang w:val="lt-LT"/>
        </w:rPr>
        <w:t>jungtys</w:t>
      </w:r>
      <w:r w:rsidRPr="000E516D">
        <w:rPr>
          <w:szCs w:val="22"/>
          <w:lang w:val="lt-LT"/>
        </w:rPr>
        <w:t>.</w:t>
      </w:r>
    </w:p>
    <w:p w14:paraId="47266F89" w14:textId="4320C185" w:rsidR="00BE5322" w:rsidRPr="000E516D" w:rsidRDefault="00BE5322" w:rsidP="00BE5322">
      <w:pPr>
        <w:rPr>
          <w:szCs w:val="22"/>
          <w:lang w:val="lt-LT"/>
        </w:rPr>
      </w:pPr>
      <w:r w:rsidRPr="000E516D">
        <w:rPr>
          <w:szCs w:val="22"/>
          <w:lang w:val="lt-LT"/>
        </w:rPr>
        <w:t xml:space="preserve">Pakuotės, kuriose yra 5 flakonai (50 ml), penki 40 ml </w:t>
      </w:r>
      <w:r w:rsidR="009F7CA0" w:rsidRPr="000E516D">
        <w:rPr>
          <w:szCs w:val="22"/>
          <w:lang w:val="lt-LT"/>
        </w:rPr>
        <w:t>PTP</w:t>
      </w:r>
      <w:r w:rsidRPr="000E516D">
        <w:rPr>
          <w:szCs w:val="22"/>
          <w:lang w:val="lt-LT"/>
        </w:rPr>
        <w:t xml:space="preserve"> maišeliai su 0,9</w:t>
      </w:r>
      <w:r w:rsidR="009B21DE" w:rsidRPr="000E516D">
        <w:rPr>
          <w:szCs w:val="22"/>
          <w:lang w:val="lt-LT"/>
        </w:rPr>
        <w:t> </w:t>
      </w:r>
      <w:r w:rsidRPr="000E516D">
        <w:rPr>
          <w:szCs w:val="22"/>
          <w:lang w:val="lt-LT"/>
        </w:rPr>
        <w:t>% natrio chlorido tirpalu, 5 </w:t>
      </w:r>
      <w:r w:rsidR="009B21DE" w:rsidRPr="000E516D">
        <w:rPr>
          <w:szCs w:val="22"/>
          <w:lang w:val="lt-LT"/>
        </w:rPr>
        <w:t>jun</w:t>
      </w:r>
      <w:r w:rsidR="008A1855" w:rsidRPr="000E516D">
        <w:rPr>
          <w:szCs w:val="22"/>
          <w:lang w:val="lt-LT"/>
        </w:rPr>
        <w:t>g</w:t>
      </w:r>
      <w:r w:rsidR="009B21DE" w:rsidRPr="000E516D">
        <w:rPr>
          <w:szCs w:val="22"/>
          <w:lang w:val="lt-LT"/>
        </w:rPr>
        <w:t>tys</w:t>
      </w:r>
      <w:r w:rsidRPr="000E516D">
        <w:rPr>
          <w:szCs w:val="22"/>
          <w:lang w:val="lt-LT"/>
        </w:rPr>
        <w:t>.</w:t>
      </w:r>
    </w:p>
    <w:p w14:paraId="3EA5D8B6" w14:textId="26833312" w:rsidR="00B5169A" w:rsidRPr="000E516D" w:rsidRDefault="00B5169A" w:rsidP="00B5169A">
      <w:pPr>
        <w:rPr>
          <w:szCs w:val="22"/>
          <w:lang w:val="lt-LT"/>
        </w:rPr>
      </w:pPr>
      <w:r w:rsidRPr="000E516D">
        <w:rPr>
          <w:szCs w:val="22"/>
          <w:lang w:val="lt-LT"/>
        </w:rPr>
        <w:t>Pakuotės, kuriose yra 1 flakonas (50 ml), vienas 40 ml PTP maišelis su 0,9 % natrio chlorido tirpalu.</w:t>
      </w:r>
    </w:p>
    <w:p w14:paraId="7B778D63" w14:textId="4F0D7CDD" w:rsidR="00B5169A" w:rsidRPr="000E516D" w:rsidRDefault="00B5169A" w:rsidP="00B5169A">
      <w:pPr>
        <w:rPr>
          <w:szCs w:val="22"/>
          <w:lang w:val="lt-LT"/>
        </w:rPr>
      </w:pPr>
      <w:r w:rsidRPr="000E516D">
        <w:rPr>
          <w:szCs w:val="22"/>
          <w:lang w:val="lt-LT"/>
        </w:rPr>
        <w:t>Pakuotės, kuriose yra 4 flakonai (50 ml), keturi 40 ml PTP maišeliai su 0,9 % natrio chlorido tirpalu.</w:t>
      </w:r>
    </w:p>
    <w:p w14:paraId="7AE32399" w14:textId="67E71AE9" w:rsidR="00B5169A" w:rsidRPr="000E516D" w:rsidRDefault="00B5169A" w:rsidP="00B5169A">
      <w:pPr>
        <w:rPr>
          <w:szCs w:val="22"/>
          <w:lang w:val="lt-LT"/>
        </w:rPr>
      </w:pPr>
      <w:r w:rsidRPr="000E516D">
        <w:rPr>
          <w:szCs w:val="22"/>
          <w:lang w:val="lt-LT"/>
        </w:rPr>
        <w:t>Pakuotės, kuriose yra 5 flakonai (50 ml), penki 40 ml PTP maišeliai su 0,9 % natrio chlorido tirpalu.</w:t>
      </w:r>
    </w:p>
    <w:p w14:paraId="6A3DD9CC" w14:textId="58549318" w:rsidR="009D6E43" w:rsidRPr="000E516D" w:rsidRDefault="009D6E43" w:rsidP="009D6E43">
      <w:pPr>
        <w:rPr>
          <w:szCs w:val="22"/>
          <w:lang w:val="lt-LT"/>
        </w:rPr>
      </w:pPr>
      <w:bookmarkStart w:id="7" w:name="_Hlk178688995"/>
      <w:r w:rsidRPr="000E516D">
        <w:rPr>
          <w:szCs w:val="22"/>
          <w:lang w:val="lt-LT"/>
        </w:rPr>
        <w:t>* P</w:t>
      </w:r>
      <w:r w:rsidR="009F7CA0" w:rsidRPr="000E516D">
        <w:rPr>
          <w:szCs w:val="22"/>
          <w:lang w:val="lt-LT"/>
        </w:rPr>
        <w:t>T</w:t>
      </w:r>
      <w:r w:rsidRPr="000E516D">
        <w:rPr>
          <w:szCs w:val="22"/>
          <w:lang w:val="lt-LT"/>
        </w:rPr>
        <w:t>P = pažangiosios technologijos polipropilenas (poliolefino/polipropileno/stireno blokinis kopolimeras)</w:t>
      </w:r>
    </w:p>
    <w:bookmarkEnd w:id="7"/>
    <w:p w14:paraId="0319D3C2" w14:textId="77777777" w:rsidR="009B21DE" w:rsidRPr="000E516D" w:rsidRDefault="009B21DE" w:rsidP="00811B5D">
      <w:pPr>
        <w:rPr>
          <w:szCs w:val="22"/>
          <w:lang w:val="lt-LT"/>
        </w:rPr>
      </w:pPr>
    </w:p>
    <w:p w14:paraId="24F07206" w14:textId="77777777" w:rsidR="00710B3D" w:rsidRPr="000E516D" w:rsidRDefault="00710B3D" w:rsidP="00710B3D">
      <w:pPr>
        <w:rPr>
          <w:szCs w:val="22"/>
          <w:lang w:val="lt-LT"/>
        </w:rPr>
      </w:pPr>
      <w:r w:rsidRPr="000E516D">
        <w:rPr>
          <w:szCs w:val="22"/>
          <w:lang w:val="lt-LT"/>
        </w:rPr>
        <w:t>Gali būti tiekiamos ne visų dydžių pakuotės.</w:t>
      </w:r>
    </w:p>
    <w:p w14:paraId="3753205B" w14:textId="77777777" w:rsidR="00710B3D" w:rsidRPr="000E516D" w:rsidRDefault="00710B3D" w:rsidP="00710B3D">
      <w:pPr>
        <w:rPr>
          <w:szCs w:val="22"/>
          <w:lang w:val="lt-LT"/>
        </w:rPr>
      </w:pPr>
    </w:p>
    <w:p w14:paraId="0B0D042D" w14:textId="77777777" w:rsidR="00710B3D" w:rsidRPr="000E516D" w:rsidRDefault="00710B3D" w:rsidP="00B422DC">
      <w:pPr>
        <w:keepNext/>
        <w:keepLines/>
        <w:ind w:left="567" w:hanging="567"/>
        <w:outlineLvl w:val="0"/>
        <w:rPr>
          <w:szCs w:val="22"/>
          <w:lang w:val="lt-LT"/>
        </w:rPr>
      </w:pPr>
      <w:bookmarkStart w:id="8" w:name="_Hlk178688505"/>
      <w:r w:rsidRPr="000E516D">
        <w:rPr>
          <w:b/>
          <w:bCs/>
          <w:szCs w:val="22"/>
          <w:lang w:val="lt-LT"/>
        </w:rPr>
        <w:t>6.6</w:t>
      </w:r>
      <w:r w:rsidRPr="000E516D">
        <w:rPr>
          <w:b/>
          <w:bCs/>
          <w:szCs w:val="22"/>
          <w:lang w:val="lt-LT"/>
        </w:rPr>
        <w:tab/>
        <w:t>Specialūs reikalavimai atliekoms tvarkyti ir vaistiniam preparatui ruošti</w:t>
      </w:r>
    </w:p>
    <w:p w14:paraId="0D65DFE8" w14:textId="77777777" w:rsidR="00710B3D" w:rsidRPr="000E516D" w:rsidRDefault="00710B3D" w:rsidP="00B422DC">
      <w:pPr>
        <w:keepNext/>
        <w:keepLines/>
        <w:rPr>
          <w:szCs w:val="22"/>
          <w:lang w:val="lt-LT"/>
        </w:rPr>
      </w:pPr>
    </w:p>
    <w:p w14:paraId="757BA15D" w14:textId="77777777" w:rsidR="009D6E43" w:rsidRPr="000E516D" w:rsidRDefault="009D6E43" w:rsidP="00795A60">
      <w:pPr>
        <w:keepNext/>
        <w:keepLines/>
        <w:rPr>
          <w:b/>
          <w:bCs/>
          <w:szCs w:val="22"/>
          <w:lang w:val="lt-LT"/>
        </w:rPr>
      </w:pPr>
      <w:r w:rsidRPr="000E516D">
        <w:rPr>
          <w:b/>
          <w:szCs w:val="22"/>
          <w:lang w:val="lt-LT"/>
        </w:rPr>
        <w:t>Svarbi informacija, kaip naudoti Mitomycin medac</w:t>
      </w:r>
    </w:p>
    <w:p w14:paraId="22EA63C6" w14:textId="77777777" w:rsidR="009D6E43" w:rsidRPr="000E516D" w:rsidRDefault="009D6E43" w:rsidP="009D6E43">
      <w:pPr>
        <w:rPr>
          <w:szCs w:val="22"/>
          <w:lang w:val="lt-LT"/>
        </w:rPr>
      </w:pPr>
      <w:r w:rsidRPr="000E516D">
        <w:rPr>
          <w:szCs w:val="22"/>
          <w:lang w:val="lt-LT"/>
        </w:rPr>
        <w:t>Mitomycin medac gali skirti tik tinkamai išmokyti sveikatos priežiūros specialistai.</w:t>
      </w:r>
    </w:p>
    <w:p w14:paraId="1502677E" w14:textId="77777777" w:rsidR="009D6E43" w:rsidRPr="000E516D" w:rsidRDefault="009D6E43" w:rsidP="009D6E43">
      <w:pPr>
        <w:rPr>
          <w:szCs w:val="22"/>
          <w:lang w:val="lt-LT"/>
        </w:rPr>
      </w:pPr>
      <w:r w:rsidRPr="000E516D">
        <w:rPr>
          <w:szCs w:val="22"/>
          <w:lang w:val="lt-LT"/>
        </w:rPr>
        <w:t>Būtina užtikrinti tinkamą laikymą (žr. 6.3 skyrių) ir pakuotės vientisumą.</w:t>
      </w:r>
    </w:p>
    <w:p w14:paraId="4C99936C" w14:textId="77777777" w:rsidR="009D6E43" w:rsidRPr="000E516D" w:rsidRDefault="009D6E43" w:rsidP="009D6E43">
      <w:pPr>
        <w:rPr>
          <w:szCs w:val="22"/>
          <w:lang w:val="lt-LT"/>
        </w:rPr>
      </w:pPr>
    </w:p>
    <w:p w14:paraId="3AB978EB" w14:textId="77777777" w:rsidR="009D6E43" w:rsidRPr="000E516D" w:rsidRDefault="009D6E43" w:rsidP="009D6E43">
      <w:pPr>
        <w:rPr>
          <w:b/>
          <w:bCs/>
          <w:szCs w:val="22"/>
          <w:lang w:val="lt-LT"/>
        </w:rPr>
      </w:pPr>
      <w:r w:rsidRPr="000E516D">
        <w:rPr>
          <w:b/>
          <w:szCs w:val="22"/>
          <w:lang w:val="lt-LT"/>
        </w:rPr>
        <w:t>Pagrindiniai Mitomycin medac naudojimo principai ir apsauginės priemonės</w:t>
      </w:r>
    </w:p>
    <w:p w14:paraId="786096C6" w14:textId="20D225C1" w:rsidR="009D6E43" w:rsidRPr="000E516D" w:rsidRDefault="009D6E43" w:rsidP="009D6E43">
      <w:pPr>
        <w:rPr>
          <w:szCs w:val="22"/>
          <w:lang w:val="lt-LT"/>
        </w:rPr>
      </w:pPr>
      <w:r w:rsidRPr="000E516D">
        <w:rPr>
          <w:szCs w:val="22"/>
          <w:lang w:val="lt-LT"/>
        </w:rPr>
        <w:t xml:space="preserve">Iš esmės reikia vengti tiesioginio sąlyčio su Mitomycin medac. Mitomycin medac – citostatinis </w:t>
      </w:r>
      <w:bookmarkStart w:id="9" w:name="_Hlk178886416"/>
      <w:r w:rsidR="00874DF3" w:rsidRPr="000E516D">
        <w:rPr>
          <w:szCs w:val="22"/>
          <w:lang w:val="lt-LT"/>
        </w:rPr>
        <w:t xml:space="preserve">vaistinis </w:t>
      </w:r>
      <w:bookmarkEnd w:id="9"/>
      <w:r w:rsidRPr="000E516D">
        <w:rPr>
          <w:szCs w:val="22"/>
          <w:lang w:val="lt-LT"/>
        </w:rPr>
        <w:t>preparatas, keliantis riziką žmonėms ir aplinkai. Pavojus gali kilti, vaistiniam preparatui patekus į kūną per pažaidas arba neapsaugotą suminkštėjusią odą, įkvėpus aerozolių, lašeliams patekus į akis ar per sąlytį su gleivinėmis arba prarijus. Darbo vietose n</w:t>
      </w:r>
      <w:r w:rsidR="006308D6" w:rsidRPr="000E516D">
        <w:rPr>
          <w:szCs w:val="22"/>
          <w:lang w:val="lt-LT"/>
        </w:rPr>
        <w:t>egalima</w:t>
      </w:r>
      <w:r w:rsidRPr="000E516D">
        <w:rPr>
          <w:szCs w:val="22"/>
          <w:lang w:val="lt-LT"/>
        </w:rPr>
        <w:t xml:space="preserve"> valgyti, gerti arba rūkyti ir laikyti maisto, gėrimų arba tabako gaminių.</w:t>
      </w:r>
    </w:p>
    <w:p w14:paraId="2C852E1B" w14:textId="34B7A7A6" w:rsidR="009D6E43" w:rsidRPr="000E516D" w:rsidRDefault="0068306D" w:rsidP="009D6E43">
      <w:pPr>
        <w:rPr>
          <w:iCs/>
          <w:szCs w:val="22"/>
          <w:lang w:val="lt-LT"/>
        </w:rPr>
      </w:pPr>
      <w:r w:rsidRPr="000E516D">
        <w:rPr>
          <w:szCs w:val="22"/>
          <w:lang w:val="lt-LT"/>
        </w:rPr>
        <w:lastRenderedPageBreak/>
        <w:t>Ruošiant</w:t>
      </w:r>
      <w:r w:rsidR="009D6E43" w:rsidRPr="000E516D">
        <w:rPr>
          <w:szCs w:val="22"/>
          <w:lang w:val="lt-LT"/>
        </w:rPr>
        <w:t xml:space="preserve"> vaistinį preparatą kaip asmens apsaugos priemones rekomenduojama vilkėti uždarą, </w:t>
      </w:r>
      <w:r w:rsidR="008362D8" w:rsidRPr="000E516D">
        <w:rPr>
          <w:szCs w:val="22"/>
          <w:lang w:val="lt-LT"/>
        </w:rPr>
        <w:t>ištryškusių skysčių nepraleidžiantį apsauginį</w:t>
      </w:r>
      <w:r w:rsidR="00874DF3" w:rsidRPr="000E516D">
        <w:rPr>
          <w:szCs w:val="22"/>
          <w:lang w:val="lt-LT"/>
        </w:rPr>
        <w:t xml:space="preserve"> </w:t>
      </w:r>
      <w:r w:rsidR="009D6E43" w:rsidRPr="000E516D">
        <w:rPr>
          <w:szCs w:val="22"/>
          <w:lang w:val="lt-LT"/>
        </w:rPr>
        <w:t>drabužį, mūvėti vienkartines pirštines, naudoti tinkamą respiratorių ir apsauginius akinius su uždengtais šonais. Mitomycin medac galima gabenti tik uždarose talpyklėse (kaip laikyti paruoštą tirpalą, žr. 6.3 skyri</w:t>
      </w:r>
      <w:r w:rsidR="00874DF3" w:rsidRPr="000E516D">
        <w:rPr>
          <w:szCs w:val="22"/>
          <w:lang w:val="lt-LT"/>
        </w:rPr>
        <w:t>uje</w:t>
      </w:r>
      <w:r w:rsidR="009D6E43" w:rsidRPr="000E516D">
        <w:rPr>
          <w:szCs w:val="22"/>
          <w:lang w:val="lt-LT"/>
        </w:rPr>
        <w:t>).</w:t>
      </w:r>
    </w:p>
    <w:p w14:paraId="0C46852C" w14:textId="262E1CA5" w:rsidR="009D6E43" w:rsidRPr="000E516D" w:rsidRDefault="009D6E43" w:rsidP="009D6E43">
      <w:pPr>
        <w:rPr>
          <w:szCs w:val="22"/>
          <w:lang w:val="lt-LT"/>
        </w:rPr>
      </w:pPr>
      <w:r w:rsidRPr="000E516D">
        <w:rPr>
          <w:szCs w:val="22"/>
          <w:lang w:val="lt-LT"/>
        </w:rPr>
        <w:t>Baig</w:t>
      </w:r>
      <w:r w:rsidR="00874DF3" w:rsidRPr="000E516D">
        <w:rPr>
          <w:szCs w:val="22"/>
          <w:lang w:val="lt-LT"/>
        </w:rPr>
        <w:t>ę</w:t>
      </w:r>
      <w:r w:rsidRPr="000E516D">
        <w:rPr>
          <w:szCs w:val="22"/>
          <w:lang w:val="lt-LT"/>
        </w:rPr>
        <w:t xml:space="preserve"> darbą ir</w:t>
      </w:r>
      <w:r w:rsidR="0068306D" w:rsidRPr="000E516D">
        <w:rPr>
          <w:szCs w:val="22"/>
          <w:lang w:val="lt-LT"/>
        </w:rPr>
        <w:t xml:space="preserve"> </w:t>
      </w:r>
      <w:bookmarkStart w:id="10" w:name="_Hlk178887010"/>
      <w:r w:rsidR="0068306D" w:rsidRPr="000E516D">
        <w:rPr>
          <w:szCs w:val="22"/>
          <w:lang w:val="lt-LT"/>
        </w:rPr>
        <w:t>jeigu buvo sąlyts su</w:t>
      </w:r>
      <w:r w:rsidRPr="000E516D">
        <w:rPr>
          <w:szCs w:val="22"/>
          <w:lang w:val="lt-LT"/>
        </w:rPr>
        <w:t xml:space="preserve"> oda</w:t>
      </w:r>
      <w:bookmarkEnd w:id="10"/>
      <w:r w:rsidRPr="000E516D">
        <w:rPr>
          <w:szCs w:val="22"/>
          <w:lang w:val="lt-LT"/>
        </w:rPr>
        <w:t xml:space="preserve">, kruopščiai nusiplaukite rankas dideliu kiekiu vandens ir </w:t>
      </w:r>
      <w:r w:rsidR="0068306D" w:rsidRPr="000E516D">
        <w:rPr>
          <w:szCs w:val="22"/>
          <w:lang w:val="lt-LT"/>
        </w:rPr>
        <w:t>naud</w:t>
      </w:r>
      <w:r w:rsidRPr="000E516D">
        <w:rPr>
          <w:szCs w:val="22"/>
          <w:lang w:val="lt-LT"/>
        </w:rPr>
        <w:t>okite odos priežiūros pr</w:t>
      </w:r>
      <w:r w:rsidR="0068306D" w:rsidRPr="000E516D">
        <w:rPr>
          <w:szCs w:val="22"/>
          <w:lang w:val="lt-LT"/>
        </w:rPr>
        <w:t>iemones</w:t>
      </w:r>
      <w:r w:rsidRPr="000E516D">
        <w:rPr>
          <w:szCs w:val="22"/>
          <w:lang w:val="lt-LT"/>
        </w:rPr>
        <w:t>.</w:t>
      </w:r>
    </w:p>
    <w:p w14:paraId="086FA7C7" w14:textId="77777777" w:rsidR="009D6E43" w:rsidRPr="000E516D" w:rsidRDefault="009D6E43" w:rsidP="009D6E43">
      <w:pPr>
        <w:rPr>
          <w:szCs w:val="22"/>
          <w:lang w:val="lt-LT"/>
        </w:rPr>
      </w:pPr>
    </w:p>
    <w:p w14:paraId="3E843903" w14:textId="77777777" w:rsidR="009D6E43" w:rsidRPr="000E516D" w:rsidRDefault="009D6E43" w:rsidP="009D6E43">
      <w:pPr>
        <w:rPr>
          <w:b/>
          <w:bCs/>
          <w:szCs w:val="22"/>
          <w:lang w:val="lt-LT"/>
        </w:rPr>
      </w:pPr>
      <w:r w:rsidRPr="000E516D">
        <w:rPr>
          <w:b/>
          <w:szCs w:val="22"/>
          <w:lang w:val="lt-LT"/>
        </w:rPr>
        <w:t>Paruošto šlapimo pūslės tirpalo</w:t>
      </w:r>
      <w:r w:rsidRPr="000E516D">
        <w:rPr>
          <w:szCs w:val="22"/>
          <w:lang w:val="lt-LT"/>
        </w:rPr>
        <w:t xml:space="preserve"> </w:t>
      </w:r>
      <w:r w:rsidRPr="000E516D">
        <w:rPr>
          <w:b/>
          <w:szCs w:val="22"/>
          <w:lang w:val="lt-LT"/>
        </w:rPr>
        <w:t>gaminimas</w:t>
      </w:r>
    </w:p>
    <w:p w14:paraId="184B8B8B" w14:textId="0217EA24" w:rsidR="00710B3D" w:rsidRPr="000E516D" w:rsidRDefault="009D6E43" w:rsidP="009D6E43">
      <w:pPr>
        <w:rPr>
          <w:iCs/>
          <w:szCs w:val="22"/>
          <w:lang w:val="lt-LT"/>
        </w:rPr>
      </w:pPr>
      <w:r w:rsidRPr="000E516D">
        <w:rPr>
          <w:szCs w:val="22"/>
          <w:lang w:val="lt-LT"/>
        </w:rPr>
        <w:t>Prieš vartojant, vaistinį preparatą reikia aspetinėmis sąlygomis ištirpinti sterili</w:t>
      </w:r>
      <w:r w:rsidR="0068306D" w:rsidRPr="000E516D">
        <w:rPr>
          <w:szCs w:val="22"/>
          <w:lang w:val="lt-LT"/>
        </w:rPr>
        <w:t>ame</w:t>
      </w:r>
      <w:r w:rsidRPr="000E516D">
        <w:rPr>
          <w:szCs w:val="22"/>
          <w:lang w:val="lt-LT"/>
        </w:rPr>
        <w:t xml:space="preserve"> 0,9 % (9 mg/ml) natrio chlorido tirpal</w:t>
      </w:r>
      <w:r w:rsidR="0068306D" w:rsidRPr="000E516D">
        <w:rPr>
          <w:szCs w:val="22"/>
          <w:lang w:val="lt-LT"/>
        </w:rPr>
        <w:t>e</w:t>
      </w:r>
      <w:r w:rsidRPr="000E516D">
        <w:rPr>
          <w:szCs w:val="22"/>
          <w:lang w:val="lt-LT"/>
        </w:rPr>
        <w:t xml:space="preserve"> (</w:t>
      </w:r>
      <w:r w:rsidR="0068306D" w:rsidRPr="000E516D">
        <w:rPr>
          <w:szCs w:val="22"/>
          <w:lang w:val="lt-LT"/>
        </w:rPr>
        <w:t>ž</w:t>
      </w:r>
      <w:r w:rsidRPr="000E516D">
        <w:rPr>
          <w:szCs w:val="22"/>
          <w:lang w:val="lt-LT"/>
        </w:rPr>
        <w:t>r. naudojimo instrukcij</w:t>
      </w:r>
      <w:r w:rsidR="0068306D" w:rsidRPr="000E516D">
        <w:rPr>
          <w:szCs w:val="22"/>
          <w:lang w:val="lt-LT"/>
        </w:rPr>
        <w:t>os</w:t>
      </w:r>
      <w:r w:rsidRPr="000E516D">
        <w:rPr>
          <w:szCs w:val="22"/>
          <w:lang w:val="lt-LT"/>
        </w:rPr>
        <w:t xml:space="preserve"> 7 veiksmą).</w:t>
      </w:r>
      <w:r w:rsidR="009B21DE" w:rsidRPr="000E516D">
        <w:rPr>
          <w:szCs w:val="22"/>
          <w:lang w:val="lt-LT"/>
        </w:rPr>
        <w:t xml:space="preserve"> </w:t>
      </w:r>
      <w:r w:rsidR="00710B3D" w:rsidRPr="000E516D">
        <w:rPr>
          <w:szCs w:val="22"/>
          <w:lang w:val="lt-LT"/>
        </w:rPr>
        <w:t xml:space="preserve">Ištirpinkite vieno Mitomycin medac flakono (atitinkančio 40 mg mitomicino) turinį 40 ml sterilaus </w:t>
      </w:r>
      <w:r w:rsidR="009B21DE" w:rsidRPr="000E516D">
        <w:rPr>
          <w:szCs w:val="22"/>
          <w:lang w:val="lt-LT"/>
        </w:rPr>
        <w:t>0,9 % (</w:t>
      </w:r>
      <w:r w:rsidR="00BE7BB5" w:rsidRPr="000E516D">
        <w:rPr>
          <w:szCs w:val="22"/>
          <w:lang w:val="lt-LT"/>
        </w:rPr>
        <w:t>9 mg</w:t>
      </w:r>
      <w:r w:rsidR="006D0E96" w:rsidRPr="000E516D">
        <w:rPr>
          <w:szCs w:val="22"/>
          <w:lang w:val="lt-LT"/>
        </w:rPr>
        <w:t>/ml</w:t>
      </w:r>
      <w:r w:rsidR="009B21DE" w:rsidRPr="000E516D">
        <w:rPr>
          <w:szCs w:val="22"/>
          <w:lang w:val="lt-LT"/>
        </w:rPr>
        <w:t>)</w:t>
      </w:r>
      <w:r w:rsidR="00BE7BB5" w:rsidRPr="000E516D">
        <w:rPr>
          <w:szCs w:val="22"/>
          <w:lang w:val="lt-LT"/>
        </w:rPr>
        <w:t xml:space="preserve"> </w:t>
      </w:r>
      <w:r w:rsidR="00710B3D" w:rsidRPr="000E516D">
        <w:rPr>
          <w:szCs w:val="22"/>
          <w:lang w:val="lt-LT"/>
        </w:rPr>
        <w:t xml:space="preserve">natrio chlorido tirpalo. Flakono turinys turi </w:t>
      </w:r>
      <w:r w:rsidR="00710B3D" w:rsidRPr="000E516D">
        <w:rPr>
          <w:iCs/>
          <w:szCs w:val="22"/>
          <w:lang w:val="lt-LT"/>
        </w:rPr>
        <w:t>ištirpti susidarant mėlynai purpurinės spalvos skaidriam tirpalui per 2 minutes.</w:t>
      </w:r>
    </w:p>
    <w:p w14:paraId="53ED6BFB" w14:textId="77777777" w:rsidR="009C7750" w:rsidRPr="00C26370" w:rsidRDefault="009C7750" w:rsidP="009D6E43">
      <w:pPr>
        <w:rPr>
          <w:lang w:val="lt-LT"/>
        </w:rPr>
      </w:pPr>
    </w:p>
    <w:p w14:paraId="0113D0B5" w14:textId="2D3D4F10" w:rsidR="00710B3D" w:rsidRPr="000E516D" w:rsidRDefault="00710B3D" w:rsidP="00710B3D">
      <w:pPr>
        <w:rPr>
          <w:iCs/>
          <w:szCs w:val="22"/>
          <w:lang w:val="lt-LT"/>
        </w:rPr>
      </w:pPr>
      <w:r w:rsidRPr="000E516D">
        <w:rPr>
          <w:iCs/>
          <w:szCs w:val="22"/>
          <w:lang w:val="lt-LT"/>
        </w:rPr>
        <w:t xml:space="preserve">Galima vartoti tik </w:t>
      </w:r>
      <w:r w:rsidRPr="00C26370">
        <w:rPr>
          <w:b/>
          <w:lang w:val="lt-LT"/>
        </w:rPr>
        <w:t>skaidrius</w:t>
      </w:r>
      <w:r w:rsidRPr="000E516D">
        <w:rPr>
          <w:iCs/>
          <w:szCs w:val="22"/>
          <w:lang w:val="lt-LT"/>
        </w:rPr>
        <w:t xml:space="preserve"> </w:t>
      </w:r>
      <w:r w:rsidR="009B21DE" w:rsidRPr="000E516D">
        <w:rPr>
          <w:iCs/>
          <w:szCs w:val="22"/>
          <w:lang w:val="lt-LT"/>
        </w:rPr>
        <w:t xml:space="preserve">mėlynai purpurinės spalvos </w:t>
      </w:r>
      <w:r w:rsidRPr="000E516D">
        <w:rPr>
          <w:iCs/>
          <w:szCs w:val="22"/>
          <w:lang w:val="lt-LT"/>
        </w:rPr>
        <w:t>tirpalus.</w:t>
      </w:r>
    </w:p>
    <w:p w14:paraId="123FE61C" w14:textId="6A7E1FDF" w:rsidR="009D6E43" w:rsidRPr="000E516D" w:rsidRDefault="009D6E43" w:rsidP="009D6E43">
      <w:pPr>
        <w:rPr>
          <w:iCs/>
          <w:szCs w:val="22"/>
          <w:lang w:val="lt-LT"/>
        </w:rPr>
      </w:pPr>
      <w:r w:rsidRPr="000E516D">
        <w:rPr>
          <w:iCs/>
          <w:szCs w:val="22"/>
          <w:lang w:val="lt-LT"/>
        </w:rPr>
        <w:t>Siekiant sumažinti kateterizavimo traumų riziką ir padaryti procedūrą komfortiškesnę, rekomenduojama naudoti lubrikantą. Moterims gali reikėti mažiau lubrikanto nei vyrams. Po kateterizavimo nuleiskite iš šlapimo pūslės skysčius, kad prieš sulašinant Mitomycin medac sumažėtų galėjusio patekti lubrikanto kiekis.</w:t>
      </w:r>
    </w:p>
    <w:p w14:paraId="0A5407BE" w14:textId="4BC3D642" w:rsidR="00710B3D" w:rsidRPr="000E516D" w:rsidRDefault="00710B3D" w:rsidP="00710B3D">
      <w:pPr>
        <w:rPr>
          <w:iCs/>
          <w:szCs w:val="22"/>
          <w:lang w:val="lt-LT"/>
        </w:rPr>
      </w:pPr>
      <w:r w:rsidRPr="000E516D">
        <w:rPr>
          <w:iCs/>
          <w:szCs w:val="22"/>
          <w:lang w:val="lt-LT"/>
        </w:rPr>
        <w:t>Flakon</w:t>
      </w:r>
      <w:r w:rsidR="009B21DE" w:rsidRPr="000E516D">
        <w:rPr>
          <w:iCs/>
          <w:szCs w:val="22"/>
          <w:lang w:val="lt-LT"/>
        </w:rPr>
        <w:t>o</w:t>
      </w:r>
      <w:r w:rsidRPr="000E516D">
        <w:rPr>
          <w:iCs/>
          <w:szCs w:val="22"/>
          <w:lang w:val="lt-LT"/>
        </w:rPr>
        <w:t xml:space="preserve"> turinys skirtas </w:t>
      </w:r>
      <w:r w:rsidR="009D6E43" w:rsidRPr="000E516D">
        <w:rPr>
          <w:iCs/>
          <w:szCs w:val="22"/>
          <w:lang w:val="lt-LT"/>
        </w:rPr>
        <w:t xml:space="preserve">vartoti </w:t>
      </w:r>
      <w:r w:rsidRPr="000E516D">
        <w:rPr>
          <w:iCs/>
          <w:szCs w:val="22"/>
          <w:lang w:val="lt-LT"/>
        </w:rPr>
        <w:t>t</w:t>
      </w:r>
      <w:r w:rsidRPr="000E516D">
        <w:rPr>
          <w:szCs w:val="22"/>
          <w:lang w:val="lt-LT"/>
        </w:rPr>
        <w:t>ik vien</w:t>
      </w:r>
      <w:r w:rsidR="009D6E43" w:rsidRPr="000E516D">
        <w:rPr>
          <w:szCs w:val="22"/>
          <w:lang w:val="lt-LT"/>
        </w:rPr>
        <w:t xml:space="preserve">ą </w:t>
      </w:r>
      <w:r w:rsidRPr="000E516D">
        <w:rPr>
          <w:szCs w:val="22"/>
          <w:lang w:val="lt-LT"/>
        </w:rPr>
        <w:t>kart</w:t>
      </w:r>
      <w:r w:rsidR="009D6E43" w:rsidRPr="000E516D">
        <w:rPr>
          <w:szCs w:val="22"/>
          <w:lang w:val="lt-LT"/>
        </w:rPr>
        <w:t>ą</w:t>
      </w:r>
      <w:r w:rsidRPr="000E516D">
        <w:rPr>
          <w:iCs/>
          <w:szCs w:val="22"/>
          <w:lang w:val="lt-LT"/>
        </w:rPr>
        <w:t xml:space="preserve"> ar </w:t>
      </w:r>
      <w:r w:rsidRPr="000E516D">
        <w:rPr>
          <w:szCs w:val="22"/>
          <w:lang w:val="lt-LT"/>
        </w:rPr>
        <w:t>vien</w:t>
      </w:r>
      <w:r w:rsidR="009B21DE" w:rsidRPr="000E516D">
        <w:rPr>
          <w:szCs w:val="22"/>
          <w:lang w:val="lt-LT"/>
        </w:rPr>
        <w:t>ai dozei</w:t>
      </w:r>
      <w:r w:rsidRPr="000E516D">
        <w:rPr>
          <w:iCs/>
          <w:szCs w:val="22"/>
          <w:lang w:val="lt-LT"/>
        </w:rPr>
        <w:t xml:space="preserve">. Tirpalo likučius reikia </w:t>
      </w:r>
      <w:r w:rsidR="009B21DE" w:rsidRPr="000E516D">
        <w:rPr>
          <w:iCs/>
          <w:szCs w:val="22"/>
          <w:lang w:val="lt-LT"/>
        </w:rPr>
        <w:t>išmesti</w:t>
      </w:r>
      <w:r w:rsidRPr="000E516D">
        <w:rPr>
          <w:iCs/>
          <w:szCs w:val="22"/>
          <w:lang w:val="lt-LT"/>
        </w:rPr>
        <w:t>.</w:t>
      </w:r>
    </w:p>
    <w:p w14:paraId="496AA5F6" w14:textId="77777777" w:rsidR="00710B3D" w:rsidRPr="000E516D" w:rsidRDefault="00710B3D" w:rsidP="00710B3D">
      <w:pPr>
        <w:rPr>
          <w:szCs w:val="22"/>
          <w:lang w:val="lt-LT"/>
        </w:rPr>
      </w:pPr>
    </w:p>
    <w:p w14:paraId="1B6D982D" w14:textId="77777777" w:rsidR="00710B3D" w:rsidRPr="000E516D" w:rsidRDefault="00710B3D" w:rsidP="00710B3D">
      <w:pPr>
        <w:rPr>
          <w:szCs w:val="22"/>
          <w:lang w:val="lt-LT"/>
        </w:rPr>
      </w:pPr>
      <w:r w:rsidRPr="000E516D">
        <w:rPr>
          <w:szCs w:val="22"/>
          <w:lang w:val="lt-LT"/>
        </w:rPr>
        <w:t>Nesuvartotą vaistinį preparatą ar atliekas reikia tvarkyti laikantis vietinių reikalavimų.</w:t>
      </w:r>
    </w:p>
    <w:p w14:paraId="570AC276" w14:textId="77777777" w:rsidR="00313C77" w:rsidRPr="000E516D" w:rsidRDefault="00313C77" w:rsidP="00710B3D">
      <w:pPr>
        <w:rPr>
          <w:szCs w:val="22"/>
          <w:lang w:val="lt-LT"/>
        </w:rPr>
      </w:pPr>
    </w:p>
    <w:p w14:paraId="52D31BE2" w14:textId="59C1F543" w:rsidR="00313C77" w:rsidRPr="000E516D" w:rsidRDefault="00313C77" w:rsidP="00710B3D">
      <w:pPr>
        <w:rPr>
          <w:szCs w:val="22"/>
          <w:lang w:val="lt-LT"/>
        </w:rPr>
      </w:pPr>
      <w:r w:rsidRPr="000E516D">
        <w:rPr>
          <w:szCs w:val="22"/>
          <w:lang w:val="lt-LT"/>
        </w:rPr>
        <w:t>Daugiau informacijos apie kateterį ieškokite atitinkamoje naudojimo instrukcijoje.</w:t>
      </w:r>
    </w:p>
    <w:p w14:paraId="70F7493F" w14:textId="77777777" w:rsidR="00313C77" w:rsidRPr="000E516D" w:rsidRDefault="00313C77" w:rsidP="00710B3D">
      <w:pPr>
        <w:rPr>
          <w:szCs w:val="22"/>
          <w:lang w:val="lt-LT"/>
        </w:rPr>
      </w:pPr>
    </w:p>
    <w:p w14:paraId="010EEC61" w14:textId="77777777" w:rsidR="009D6E43" w:rsidRPr="000E516D" w:rsidRDefault="009D6E43" w:rsidP="00C26370">
      <w:pPr>
        <w:numPr>
          <w:ilvl w:val="12"/>
          <w:numId w:val="0"/>
        </w:numPr>
        <w:rPr>
          <w:szCs w:val="22"/>
          <w:lang w:val="lt-LT"/>
        </w:rPr>
      </w:pPr>
    </w:p>
    <w:p w14:paraId="348F053A" w14:textId="77777777" w:rsidR="009D6E43" w:rsidRPr="000E516D" w:rsidRDefault="009D6E43" w:rsidP="009D6E43">
      <w:pPr>
        <w:tabs>
          <w:tab w:val="clear" w:pos="567"/>
        </w:tabs>
        <w:rPr>
          <w:szCs w:val="22"/>
          <w:lang w:val="lt-LT"/>
        </w:rPr>
      </w:pPr>
      <w:r w:rsidRPr="000E516D">
        <w:rPr>
          <w:szCs w:val="22"/>
          <w:lang w:val="lt-LT"/>
        </w:rPr>
        <w:br w:type="page"/>
      </w:r>
    </w:p>
    <w:p w14:paraId="11D28E2F" w14:textId="32FF8F13" w:rsidR="00036A17" w:rsidRPr="00C26370" w:rsidRDefault="00036A17" w:rsidP="00C26370">
      <w:pPr>
        <w:keepNext/>
        <w:keepLines/>
        <w:tabs>
          <w:tab w:val="clear" w:pos="567"/>
        </w:tabs>
        <w:spacing w:line="240" w:lineRule="auto"/>
        <w:outlineLvl w:val="0"/>
        <w:rPr>
          <w:b/>
          <w:lang w:val="lt-LT"/>
        </w:rPr>
      </w:pPr>
      <w:r w:rsidRPr="00C26370">
        <w:rPr>
          <w:b/>
          <w:lang w:val="lt-LT"/>
        </w:rPr>
        <w:lastRenderedPageBreak/>
        <w:t>Instrukcijos</w:t>
      </w:r>
      <w:r w:rsidRPr="000E516D">
        <w:rPr>
          <w:b/>
          <w:szCs w:val="22"/>
          <w:lang w:val="lt-LT"/>
        </w:rPr>
        <w:t xml:space="preserve"> Mitomycin medac naudotojams </w:t>
      </w:r>
    </w:p>
    <w:p w14:paraId="55A56E06" w14:textId="77777777" w:rsidR="00036A17" w:rsidRPr="00C26370" w:rsidRDefault="00036A17" w:rsidP="00C26370">
      <w:pPr>
        <w:keepNext/>
        <w:keepLines/>
        <w:tabs>
          <w:tab w:val="clear" w:pos="567"/>
        </w:tabs>
        <w:spacing w:line="240" w:lineRule="auto"/>
        <w:ind w:right="-1"/>
        <w:rPr>
          <w:b/>
          <w:lang w:val="lt-LT"/>
        </w:rPr>
      </w:pPr>
    </w:p>
    <w:p w14:paraId="467ACAEC" w14:textId="7748BAD4" w:rsidR="00036A17" w:rsidRPr="000E516D" w:rsidRDefault="00036A17" w:rsidP="00036A17">
      <w:pPr>
        <w:keepNext/>
        <w:keepLines/>
        <w:tabs>
          <w:tab w:val="clear" w:pos="567"/>
        </w:tabs>
        <w:spacing w:line="240" w:lineRule="auto"/>
        <w:ind w:right="-1"/>
        <w:rPr>
          <w:szCs w:val="22"/>
          <w:lang w:val="lt-LT"/>
        </w:rPr>
      </w:pPr>
      <w:r w:rsidRPr="000E516D">
        <w:rPr>
          <w:b/>
          <w:szCs w:val="22"/>
          <w:lang w:val="lt-LT"/>
        </w:rPr>
        <w:t xml:space="preserve">Lašinimo rinkinio </w:t>
      </w:r>
      <w:r w:rsidRPr="000E516D">
        <w:rPr>
          <w:szCs w:val="22"/>
          <w:lang w:val="lt-LT"/>
        </w:rPr>
        <w:t xml:space="preserve">&lt;su kateteriu, su jungtimi&gt; </w:t>
      </w:r>
      <w:r w:rsidRPr="000E516D">
        <w:rPr>
          <w:b/>
          <w:szCs w:val="22"/>
          <w:lang w:val="lt-LT"/>
        </w:rPr>
        <w:t>sudedamosios dalys</w:t>
      </w:r>
      <w:r w:rsidRPr="00C26370">
        <w:rPr>
          <w:b/>
          <w:lang w:val="lt-LT"/>
        </w:rPr>
        <w:t xml:space="preserve"> ir </w:t>
      </w:r>
      <w:r w:rsidRPr="000E516D">
        <w:rPr>
          <w:b/>
          <w:szCs w:val="22"/>
          <w:lang w:val="lt-LT"/>
        </w:rPr>
        <w:t>naudojimas</w:t>
      </w:r>
    </w:p>
    <w:p w14:paraId="6FC7AB67" w14:textId="77777777" w:rsidR="00036A17" w:rsidRPr="000E516D" w:rsidRDefault="00036A17" w:rsidP="00036A17">
      <w:pPr>
        <w:keepNext/>
        <w:keepLines/>
        <w:tabs>
          <w:tab w:val="clear" w:pos="567"/>
        </w:tabs>
        <w:spacing w:line="240" w:lineRule="auto"/>
        <w:ind w:right="-1"/>
        <w:rPr>
          <w:b/>
          <w:szCs w:val="22"/>
          <w:lang w:val="lt-LT"/>
        </w:rPr>
      </w:pPr>
    </w:p>
    <w:p w14:paraId="5A078F4B" w14:textId="77777777" w:rsidR="00036A17" w:rsidRPr="000E516D" w:rsidRDefault="00036A17" w:rsidP="00036A17">
      <w:pPr>
        <w:keepNext/>
        <w:keepLines/>
        <w:tabs>
          <w:tab w:val="clear" w:pos="567"/>
        </w:tabs>
        <w:spacing w:line="240" w:lineRule="auto"/>
        <w:ind w:right="-1"/>
        <w:rPr>
          <w:szCs w:val="22"/>
          <w:lang w:val="lt-LT"/>
        </w:rPr>
      </w:pPr>
      <w:r w:rsidRPr="000E516D">
        <w:rPr>
          <w:b/>
          <w:szCs w:val="22"/>
          <w:lang w:val="lt-LT"/>
        </w:rPr>
        <w:t>Pagrindinės lašinimo rinkinio sudedamosios dalys</w:t>
      </w:r>
      <w:r w:rsidRPr="000E516D">
        <w:rPr>
          <w:noProof/>
          <w:szCs w:val="22"/>
          <w:lang w:val="lt-LT" w:eastAsia="lt-LT"/>
        </w:rPr>
        <w:drawing>
          <wp:inline distT="0" distB="0" distL="0" distR="0" wp14:anchorId="12E04602" wp14:editId="189A8316">
            <wp:extent cx="3731895" cy="2573020"/>
            <wp:effectExtent l="0" t="0" r="1905" b="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1895" cy="2573020"/>
                    </a:xfrm>
                    <a:prstGeom prst="rect">
                      <a:avLst/>
                    </a:prstGeom>
                    <a:noFill/>
                    <a:ln>
                      <a:noFill/>
                    </a:ln>
                  </pic:spPr>
                </pic:pic>
              </a:graphicData>
            </a:graphic>
          </wp:inline>
        </w:drawing>
      </w:r>
    </w:p>
    <w:p w14:paraId="6F111A44" w14:textId="77777777" w:rsidR="00036A17" w:rsidRPr="000E516D" w:rsidRDefault="00036A17" w:rsidP="00036A17">
      <w:pPr>
        <w:keepNext/>
        <w:keepLines/>
        <w:tabs>
          <w:tab w:val="clear" w:pos="567"/>
        </w:tabs>
        <w:spacing w:line="240" w:lineRule="auto"/>
        <w:ind w:right="-1"/>
        <w:rPr>
          <w:szCs w:val="22"/>
          <w:lang w:val="lt-LT"/>
        </w:rPr>
      </w:pPr>
    </w:p>
    <w:tbl>
      <w:tblPr>
        <w:tblStyle w:val="Tabellenraster1"/>
        <w:tblW w:w="0" w:type="auto"/>
        <w:tblLook w:val="04A0" w:firstRow="1" w:lastRow="0" w:firstColumn="1" w:lastColumn="0" w:noHBand="0" w:noVBand="1"/>
      </w:tblPr>
      <w:tblGrid>
        <w:gridCol w:w="3256"/>
        <w:gridCol w:w="5953"/>
      </w:tblGrid>
      <w:tr w:rsidR="001A1C29" w:rsidRPr="000E516D" w14:paraId="3594CD3A" w14:textId="77777777" w:rsidTr="003B3F79">
        <w:tc>
          <w:tcPr>
            <w:tcW w:w="3256" w:type="dxa"/>
          </w:tcPr>
          <w:p w14:paraId="7E29A3BA" w14:textId="77777777" w:rsidR="00036A17" w:rsidRPr="0040625C" w:rsidRDefault="00036A17" w:rsidP="00036A17">
            <w:pPr>
              <w:keepNext/>
              <w:keepLines/>
              <w:tabs>
                <w:tab w:val="clear" w:pos="567"/>
              </w:tabs>
              <w:spacing w:line="240" w:lineRule="auto"/>
              <w:ind w:right="-1"/>
              <w:rPr>
                <w:b/>
                <w:bCs/>
                <w:sz w:val="22"/>
                <w:szCs w:val="22"/>
                <w:lang w:val="lt-LT"/>
              </w:rPr>
            </w:pPr>
            <w:r w:rsidRPr="0040625C">
              <w:rPr>
                <w:b/>
                <w:szCs w:val="22"/>
                <w:lang w:val="lt-LT"/>
              </w:rPr>
              <w:t>Pagrindinės sudedamosios dalys</w:t>
            </w:r>
          </w:p>
        </w:tc>
        <w:tc>
          <w:tcPr>
            <w:tcW w:w="5953" w:type="dxa"/>
          </w:tcPr>
          <w:p w14:paraId="1E7B0EAF" w14:textId="77777777" w:rsidR="00036A17" w:rsidRPr="0040625C" w:rsidRDefault="00036A17" w:rsidP="00036A17">
            <w:pPr>
              <w:keepNext/>
              <w:keepLines/>
              <w:tabs>
                <w:tab w:val="clear" w:pos="567"/>
              </w:tabs>
              <w:spacing w:line="240" w:lineRule="auto"/>
              <w:ind w:right="-1"/>
              <w:rPr>
                <w:b/>
                <w:bCs/>
                <w:sz w:val="22"/>
                <w:szCs w:val="22"/>
                <w:lang w:val="lt-LT"/>
              </w:rPr>
            </w:pPr>
            <w:r w:rsidRPr="0040625C">
              <w:rPr>
                <w:b/>
                <w:szCs w:val="22"/>
                <w:lang w:val="lt-LT"/>
              </w:rPr>
              <w:t>Aprašas</w:t>
            </w:r>
          </w:p>
        </w:tc>
      </w:tr>
      <w:tr w:rsidR="001A1C29" w:rsidRPr="000E516D" w14:paraId="2D01F8DA" w14:textId="77777777" w:rsidTr="003B3F79">
        <w:tc>
          <w:tcPr>
            <w:tcW w:w="3256" w:type="dxa"/>
          </w:tcPr>
          <w:p w14:paraId="7A51D003" w14:textId="77777777" w:rsidR="00036A17" w:rsidRPr="0040625C" w:rsidRDefault="00036A17" w:rsidP="00036A17">
            <w:pPr>
              <w:keepNext/>
              <w:keepLines/>
              <w:tabs>
                <w:tab w:val="clear" w:pos="567"/>
              </w:tabs>
              <w:spacing w:line="240" w:lineRule="auto"/>
              <w:ind w:right="-1"/>
              <w:jc w:val="center"/>
              <w:rPr>
                <w:b/>
                <w:bCs/>
                <w:sz w:val="22"/>
                <w:szCs w:val="22"/>
                <w:lang w:val="lt-LT"/>
              </w:rPr>
            </w:pPr>
            <w:r w:rsidRPr="0040625C">
              <w:rPr>
                <w:b/>
                <w:szCs w:val="22"/>
                <w:lang w:val="lt-LT"/>
              </w:rPr>
              <w:t>A</w:t>
            </w:r>
          </w:p>
        </w:tc>
        <w:tc>
          <w:tcPr>
            <w:tcW w:w="5953" w:type="dxa"/>
          </w:tcPr>
          <w:p w14:paraId="2FA5F19C" w14:textId="77777777" w:rsidR="00036A17" w:rsidRPr="0040625C" w:rsidRDefault="00036A17" w:rsidP="00036A17">
            <w:pPr>
              <w:keepNext/>
              <w:keepLines/>
              <w:tabs>
                <w:tab w:val="clear" w:pos="567"/>
              </w:tabs>
              <w:spacing w:line="240" w:lineRule="auto"/>
              <w:ind w:right="-1"/>
              <w:rPr>
                <w:sz w:val="22"/>
                <w:szCs w:val="22"/>
                <w:lang w:val="lt-LT"/>
              </w:rPr>
            </w:pPr>
            <w:r w:rsidRPr="0040625C">
              <w:rPr>
                <w:szCs w:val="22"/>
                <w:lang w:val="lt-LT"/>
              </w:rPr>
              <w:t xml:space="preserve">Flakonas su milteliais </w:t>
            </w:r>
          </w:p>
        </w:tc>
      </w:tr>
      <w:tr w:rsidR="001A1C29" w:rsidRPr="000E516D" w14:paraId="03E49E3A" w14:textId="77777777" w:rsidTr="003B3F79">
        <w:tc>
          <w:tcPr>
            <w:tcW w:w="3256" w:type="dxa"/>
          </w:tcPr>
          <w:p w14:paraId="12A9C370" w14:textId="77777777" w:rsidR="00036A17" w:rsidRPr="0040625C" w:rsidRDefault="00036A17" w:rsidP="00036A17">
            <w:pPr>
              <w:keepNext/>
              <w:keepLines/>
              <w:tabs>
                <w:tab w:val="clear" w:pos="567"/>
              </w:tabs>
              <w:spacing w:line="240" w:lineRule="auto"/>
              <w:ind w:right="-1"/>
              <w:jc w:val="center"/>
              <w:rPr>
                <w:b/>
                <w:bCs/>
                <w:sz w:val="22"/>
                <w:szCs w:val="22"/>
                <w:lang w:val="lt-LT"/>
              </w:rPr>
            </w:pPr>
            <w:r w:rsidRPr="0040625C">
              <w:rPr>
                <w:b/>
                <w:szCs w:val="22"/>
                <w:lang w:val="lt-LT"/>
              </w:rPr>
              <w:t>B</w:t>
            </w:r>
          </w:p>
        </w:tc>
        <w:tc>
          <w:tcPr>
            <w:tcW w:w="5953" w:type="dxa"/>
          </w:tcPr>
          <w:p w14:paraId="15BB5E1B" w14:textId="77777777" w:rsidR="00036A17" w:rsidRPr="0040625C" w:rsidRDefault="00036A17" w:rsidP="00036A17">
            <w:pPr>
              <w:keepNext/>
              <w:keepLines/>
              <w:tabs>
                <w:tab w:val="clear" w:pos="567"/>
              </w:tabs>
              <w:spacing w:line="240" w:lineRule="auto"/>
              <w:ind w:right="-1"/>
              <w:rPr>
                <w:sz w:val="22"/>
                <w:szCs w:val="22"/>
                <w:lang w:val="lt-LT"/>
              </w:rPr>
            </w:pPr>
            <w:r w:rsidRPr="0040625C">
              <w:rPr>
                <w:szCs w:val="22"/>
                <w:lang w:val="lt-LT"/>
              </w:rPr>
              <w:t>Apsauginė danga</w:t>
            </w:r>
          </w:p>
        </w:tc>
      </w:tr>
      <w:tr w:rsidR="001A1C29" w:rsidRPr="000E516D" w14:paraId="766B5752" w14:textId="77777777" w:rsidTr="003B3F79">
        <w:tc>
          <w:tcPr>
            <w:tcW w:w="3256" w:type="dxa"/>
          </w:tcPr>
          <w:p w14:paraId="74CD3EE2" w14:textId="77777777" w:rsidR="00036A17" w:rsidRPr="0040625C" w:rsidRDefault="00036A17" w:rsidP="00036A17">
            <w:pPr>
              <w:keepNext/>
              <w:keepLines/>
              <w:tabs>
                <w:tab w:val="clear" w:pos="567"/>
              </w:tabs>
              <w:spacing w:line="240" w:lineRule="auto"/>
              <w:ind w:right="-1"/>
              <w:jc w:val="center"/>
              <w:rPr>
                <w:b/>
                <w:bCs/>
                <w:sz w:val="22"/>
                <w:szCs w:val="22"/>
                <w:lang w:val="lt-LT"/>
              </w:rPr>
            </w:pPr>
            <w:r w:rsidRPr="0040625C">
              <w:rPr>
                <w:b/>
                <w:szCs w:val="22"/>
                <w:lang w:val="lt-LT"/>
              </w:rPr>
              <w:t>C</w:t>
            </w:r>
          </w:p>
        </w:tc>
        <w:tc>
          <w:tcPr>
            <w:tcW w:w="5953" w:type="dxa"/>
          </w:tcPr>
          <w:p w14:paraId="00F26907" w14:textId="77777777" w:rsidR="00036A17" w:rsidRPr="0040625C" w:rsidRDefault="00036A17" w:rsidP="00036A17">
            <w:pPr>
              <w:keepNext/>
              <w:keepLines/>
              <w:tabs>
                <w:tab w:val="clear" w:pos="567"/>
              </w:tabs>
              <w:spacing w:line="240" w:lineRule="auto"/>
              <w:ind w:right="-1"/>
              <w:rPr>
                <w:sz w:val="22"/>
                <w:szCs w:val="22"/>
                <w:lang w:val="lt-LT"/>
              </w:rPr>
            </w:pPr>
            <w:r w:rsidRPr="0040625C">
              <w:rPr>
                <w:szCs w:val="22"/>
                <w:lang w:val="lt-LT"/>
              </w:rPr>
              <w:t>Tirpiklio maišelis su 0,9 % (9 mg/ml) natrio chlorido tirpalu</w:t>
            </w:r>
          </w:p>
        </w:tc>
      </w:tr>
      <w:tr w:rsidR="001A1C29" w:rsidRPr="00C26370" w14:paraId="320E680A" w14:textId="77777777" w:rsidTr="003B3F79">
        <w:tc>
          <w:tcPr>
            <w:tcW w:w="3256" w:type="dxa"/>
          </w:tcPr>
          <w:p w14:paraId="07BEB2F9" w14:textId="77777777" w:rsidR="00036A17" w:rsidRPr="0040625C" w:rsidRDefault="00036A17" w:rsidP="00036A17">
            <w:pPr>
              <w:keepNext/>
              <w:keepLines/>
              <w:tabs>
                <w:tab w:val="clear" w:pos="567"/>
              </w:tabs>
              <w:spacing w:line="240" w:lineRule="auto"/>
              <w:ind w:right="-1"/>
              <w:jc w:val="center"/>
              <w:rPr>
                <w:sz w:val="22"/>
                <w:szCs w:val="22"/>
                <w:lang w:val="lt-LT"/>
              </w:rPr>
            </w:pPr>
            <w:r w:rsidRPr="0040625C">
              <w:rPr>
                <w:szCs w:val="22"/>
                <w:lang w:val="lt-LT"/>
              </w:rPr>
              <w:t xml:space="preserve">       C1</w:t>
            </w:r>
          </w:p>
        </w:tc>
        <w:tc>
          <w:tcPr>
            <w:tcW w:w="5953" w:type="dxa"/>
          </w:tcPr>
          <w:p w14:paraId="39E4BD38" w14:textId="77777777" w:rsidR="00036A17" w:rsidRPr="0040625C" w:rsidRDefault="00036A17" w:rsidP="00036A17">
            <w:pPr>
              <w:keepNext/>
              <w:keepLines/>
              <w:tabs>
                <w:tab w:val="clear" w:pos="567"/>
              </w:tabs>
              <w:spacing w:line="240" w:lineRule="auto"/>
              <w:ind w:right="-1"/>
              <w:rPr>
                <w:sz w:val="22"/>
                <w:szCs w:val="22"/>
                <w:lang w:val="lt-LT"/>
              </w:rPr>
            </w:pPr>
            <w:r w:rsidRPr="0040625C">
              <w:rPr>
                <w:szCs w:val="22"/>
                <w:lang w:val="lt-LT"/>
              </w:rPr>
              <w:t>Flakono jungtis su apsauginiu dangteliu ir nulaužiamu sandarikliu</w:t>
            </w:r>
          </w:p>
        </w:tc>
      </w:tr>
      <w:tr w:rsidR="001A1C29" w:rsidRPr="000E516D" w14:paraId="3DCC73BA" w14:textId="77777777" w:rsidTr="003B3F79">
        <w:tc>
          <w:tcPr>
            <w:tcW w:w="3256" w:type="dxa"/>
          </w:tcPr>
          <w:p w14:paraId="6F37F238" w14:textId="77777777" w:rsidR="00036A17" w:rsidRPr="0040625C" w:rsidRDefault="00036A17" w:rsidP="00036A17">
            <w:pPr>
              <w:keepNext/>
              <w:keepLines/>
              <w:tabs>
                <w:tab w:val="clear" w:pos="567"/>
              </w:tabs>
              <w:spacing w:line="240" w:lineRule="auto"/>
              <w:ind w:right="-1"/>
              <w:jc w:val="center"/>
              <w:rPr>
                <w:sz w:val="22"/>
                <w:szCs w:val="22"/>
                <w:lang w:val="lt-LT"/>
              </w:rPr>
            </w:pPr>
            <w:r w:rsidRPr="0040625C">
              <w:rPr>
                <w:szCs w:val="22"/>
                <w:lang w:val="lt-LT"/>
              </w:rPr>
              <w:t xml:space="preserve">       C2</w:t>
            </w:r>
          </w:p>
        </w:tc>
        <w:tc>
          <w:tcPr>
            <w:tcW w:w="5953" w:type="dxa"/>
          </w:tcPr>
          <w:p w14:paraId="505442A2" w14:textId="77777777" w:rsidR="00036A17" w:rsidRPr="0040625C" w:rsidRDefault="00036A17" w:rsidP="00036A17">
            <w:pPr>
              <w:keepNext/>
              <w:keepLines/>
              <w:tabs>
                <w:tab w:val="clear" w:pos="567"/>
              </w:tabs>
              <w:spacing w:line="240" w:lineRule="auto"/>
              <w:ind w:right="-1"/>
              <w:rPr>
                <w:sz w:val="22"/>
                <w:szCs w:val="22"/>
                <w:lang w:val="lt-LT"/>
              </w:rPr>
            </w:pPr>
            <w:r w:rsidRPr="0040625C">
              <w:rPr>
                <w:i/>
                <w:iCs/>
                <w:szCs w:val="22"/>
                <w:lang w:val="lt-LT"/>
              </w:rPr>
              <w:t>Luer-Lock</w:t>
            </w:r>
            <w:r w:rsidRPr="0040625C">
              <w:rPr>
                <w:szCs w:val="22"/>
                <w:lang w:val="lt-LT"/>
              </w:rPr>
              <w:t xml:space="preserve"> kateterio jungtis su apsauginiu dangteliu ir nulaužiamu sandarikliu</w:t>
            </w:r>
          </w:p>
        </w:tc>
      </w:tr>
      <w:tr w:rsidR="001A1C29" w:rsidRPr="000E516D" w14:paraId="04FEA44E" w14:textId="77777777" w:rsidTr="003B3F79">
        <w:tc>
          <w:tcPr>
            <w:tcW w:w="3256" w:type="dxa"/>
          </w:tcPr>
          <w:p w14:paraId="7EBBD02D" w14:textId="77777777" w:rsidR="00036A17" w:rsidRPr="0040625C" w:rsidRDefault="00036A17" w:rsidP="00036A17">
            <w:pPr>
              <w:keepNext/>
              <w:keepLines/>
              <w:tabs>
                <w:tab w:val="clear" w:pos="567"/>
              </w:tabs>
              <w:spacing w:line="240" w:lineRule="auto"/>
              <w:ind w:right="-1"/>
              <w:jc w:val="center"/>
              <w:rPr>
                <w:sz w:val="22"/>
                <w:szCs w:val="22"/>
                <w:lang w:val="lt-LT"/>
              </w:rPr>
            </w:pPr>
            <w:r w:rsidRPr="0040625C">
              <w:rPr>
                <w:szCs w:val="22"/>
                <w:lang w:val="lt-LT"/>
              </w:rPr>
              <w:t xml:space="preserve">      C3</w:t>
            </w:r>
          </w:p>
        </w:tc>
        <w:tc>
          <w:tcPr>
            <w:tcW w:w="5953" w:type="dxa"/>
          </w:tcPr>
          <w:p w14:paraId="062E5419" w14:textId="77777777" w:rsidR="00036A17" w:rsidRPr="0040625C" w:rsidRDefault="00036A17" w:rsidP="00036A17">
            <w:pPr>
              <w:keepNext/>
              <w:keepLines/>
              <w:tabs>
                <w:tab w:val="clear" w:pos="567"/>
              </w:tabs>
              <w:spacing w:line="240" w:lineRule="auto"/>
              <w:ind w:right="-1"/>
              <w:rPr>
                <w:sz w:val="22"/>
                <w:szCs w:val="22"/>
                <w:lang w:val="lt-LT"/>
              </w:rPr>
            </w:pPr>
            <w:r w:rsidRPr="0040625C">
              <w:rPr>
                <w:szCs w:val="22"/>
                <w:lang w:val="lt-LT"/>
              </w:rPr>
              <w:t>Spaustukas</w:t>
            </w:r>
          </w:p>
        </w:tc>
      </w:tr>
      <w:tr w:rsidR="001A1C29" w:rsidRPr="00C26370" w14:paraId="27E03210" w14:textId="77777777" w:rsidTr="003B3F79">
        <w:tc>
          <w:tcPr>
            <w:tcW w:w="3256" w:type="dxa"/>
          </w:tcPr>
          <w:p w14:paraId="1CBECE5D" w14:textId="77777777" w:rsidR="00036A17" w:rsidRPr="0040625C" w:rsidRDefault="00036A17" w:rsidP="00036A17">
            <w:pPr>
              <w:keepNext/>
              <w:keepLines/>
              <w:tabs>
                <w:tab w:val="clear" w:pos="567"/>
              </w:tabs>
              <w:spacing w:line="240" w:lineRule="auto"/>
              <w:ind w:right="-1"/>
              <w:jc w:val="center"/>
              <w:rPr>
                <w:sz w:val="22"/>
                <w:szCs w:val="22"/>
                <w:lang w:val="lt-LT"/>
              </w:rPr>
            </w:pPr>
            <w:r w:rsidRPr="0040625C">
              <w:rPr>
                <w:szCs w:val="22"/>
                <w:lang w:val="lt-LT"/>
              </w:rPr>
              <w:t xml:space="preserve">      C4</w:t>
            </w:r>
          </w:p>
        </w:tc>
        <w:tc>
          <w:tcPr>
            <w:tcW w:w="5953" w:type="dxa"/>
          </w:tcPr>
          <w:p w14:paraId="5EFF853F" w14:textId="77777777" w:rsidR="00036A17" w:rsidRPr="0040625C" w:rsidRDefault="00036A17" w:rsidP="00036A17">
            <w:pPr>
              <w:keepNext/>
              <w:keepLines/>
              <w:tabs>
                <w:tab w:val="clear" w:pos="567"/>
              </w:tabs>
              <w:spacing w:line="240" w:lineRule="auto"/>
              <w:ind w:right="-1"/>
              <w:rPr>
                <w:sz w:val="22"/>
                <w:szCs w:val="22"/>
                <w:lang w:val="lt-LT"/>
              </w:rPr>
            </w:pPr>
            <w:r w:rsidRPr="0040625C">
              <w:rPr>
                <w:szCs w:val="22"/>
                <w:lang w:val="lt-LT"/>
              </w:rPr>
              <w:t>Užpildymo prievadas, neturintis skyrimo funkcijos</w:t>
            </w:r>
          </w:p>
        </w:tc>
      </w:tr>
      <w:tr w:rsidR="001A1C29" w:rsidRPr="000E516D" w14:paraId="09AA7D58" w14:textId="77777777" w:rsidTr="003B3F79">
        <w:tc>
          <w:tcPr>
            <w:tcW w:w="3256" w:type="dxa"/>
          </w:tcPr>
          <w:p w14:paraId="3CF067FC" w14:textId="77777777" w:rsidR="00036A17" w:rsidRPr="0040625C" w:rsidRDefault="00036A17" w:rsidP="00036A17">
            <w:pPr>
              <w:keepNext/>
              <w:keepLines/>
              <w:tabs>
                <w:tab w:val="clear" w:pos="567"/>
              </w:tabs>
              <w:spacing w:line="240" w:lineRule="auto"/>
              <w:ind w:right="-1"/>
              <w:jc w:val="center"/>
              <w:rPr>
                <w:b/>
                <w:bCs/>
                <w:sz w:val="22"/>
                <w:szCs w:val="22"/>
                <w:lang w:val="lt-LT"/>
              </w:rPr>
            </w:pPr>
            <w:r w:rsidRPr="0040625C">
              <w:rPr>
                <w:b/>
                <w:szCs w:val="22"/>
                <w:lang w:val="lt-LT"/>
              </w:rPr>
              <w:t>D</w:t>
            </w:r>
          </w:p>
        </w:tc>
        <w:tc>
          <w:tcPr>
            <w:tcW w:w="5953" w:type="dxa"/>
          </w:tcPr>
          <w:p w14:paraId="6DD21259" w14:textId="77777777" w:rsidR="00036A17" w:rsidRPr="0040625C" w:rsidRDefault="00036A17" w:rsidP="00036A17">
            <w:pPr>
              <w:keepNext/>
              <w:keepLines/>
              <w:tabs>
                <w:tab w:val="clear" w:pos="567"/>
              </w:tabs>
              <w:spacing w:line="240" w:lineRule="auto"/>
              <w:ind w:right="-1"/>
              <w:rPr>
                <w:sz w:val="22"/>
                <w:szCs w:val="22"/>
                <w:lang w:val="lt-LT"/>
              </w:rPr>
            </w:pPr>
            <w:r w:rsidRPr="0040625C">
              <w:rPr>
                <w:i/>
                <w:iCs/>
                <w:szCs w:val="22"/>
                <w:lang w:val="lt-LT"/>
              </w:rPr>
              <w:t>Luer-Lock</w:t>
            </w:r>
            <w:r w:rsidRPr="0040625C">
              <w:rPr>
                <w:szCs w:val="22"/>
                <w:lang w:val="lt-LT"/>
              </w:rPr>
              <w:t xml:space="preserve"> kateteris</w:t>
            </w:r>
          </w:p>
        </w:tc>
      </w:tr>
      <w:tr w:rsidR="001A1C29" w:rsidRPr="000E516D" w14:paraId="092AD5FB" w14:textId="77777777" w:rsidTr="003B3F79">
        <w:tc>
          <w:tcPr>
            <w:tcW w:w="3256" w:type="dxa"/>
          </w:tcPr>
          <w:p w14:paraId="1B603D24" w14:textId="77777777" w:rsidR="00036A17" w:rsidRPr="0040625C" w:rsidRDefault="00036A17" w:rsidP="00036A17">
            <w:pPr>
              <w:keepNext/>
              <w:keepLines/>
              <w:tabs>
                <w:tab w:val="clear" w:pos="567"/>
              </w:tabs>
              <w:spacing w:line="240" w:lineRule="auto"/>
              <w:ind w:right="-1"/>
              <w:jc w:val="center"/>
              <w:rPr>
                <w:sz w:val="22"/>
                <w:szCs w:val="22"/>
                <w:lang w:val="lt-LT"/>
              </w:rPr>
            </w:pPr>
            <w:r w:rsidRPr="0040625C">
              <w:rPr>
                <w:szCs w:val="22"/>
                <w:lang w:val="lt-LT"/>
              </w:rPr>
              <w:t xml:space="preserve">      D1</w:t>
            </w:r>
          </w:p>
        </w:tc>
        <w:tc>
          <w:tcPr>
            <w:tcW w:w="5953" w:type="dxa"/>
          </w:tcPr>
          <w:p w14:paraId="5616485F" w14:textId="77777777" w:rsidR="00036A17" w:rsidRPr="0040625C" w:rsidRDefault="00036A17" w:rsidP="00036A17">
            <w:pPr>
              <w:keepNext/>
              <w:keepLines/>
              <w:tabs>
                <w:tab w:val="clear" w:pos="567"/>
              </w:tabs>
              <w:spacing w:line="240" w:lineRule="auto"/>
              <w:ind w:right="-1"/>
              <w:rPr>
                <w:sz w:val="22"/>
                <w:szCs w:val="22"/>
                <w:lang w:val="lt-LT"/>
              </w:rPr>
            </w:pPr>
            <w:r w:rsidRPr="0040625C">
              <w:rPr>
                <w:szCs w:val="22"/>
                <w:lang w:val="lt-LT"/>
              </w:rPr>
              <w:t>Lubrikantas</w:t>
            </w:r>
          </w:p>
        </w:tc>
      </w:tr>
      <w:tr w:rsidR="001A1C29" w:rsidRPr="000E516D" w14:paraId="21D7327D" w14:textId="77777777" w:rsidTr="003B3F79">
        <w:tc>
          <w:tcPr>
            <w:tcW w:w="3256" w:type="dxa"/>
          </w:tcPr>
          <w:p w14:paraId="3DAD7F6B" w14:textId="77777777" w:rsidR="00036A17" w:rsidRPr="0040625C" w:rsidRDefault="00036A17" w:rsidP="00036A17">
            <w:pPr>
              <w:keepNext/>
              <w:keepLines/>
              <w:tabs>
                <w:tab w:val="clear" w:pos="567"/>
              </w:tabs>
              <w:spacing w:line="240" w:lineRule="auto"/>
              <w:ind w:right="-1"/>
              <w:jc w:val="center"/>
              <w:rPr>
                <w:b/>
                <w:bCs/>
                <w:sz w:val="22"/>
                <w:szCs w:val="22"/>
                <w:lang w:val="lt-LT"/>
              </w:rPr>
            </w:pPr>
            <w:r w:rsidRPr="0040625C">
              <w:rPr>
                <w:b/>
                <w:szCs w:val="22"/>
                <w:lang w:val="lt-LT"/>
              </w:rPr>
              <w:t>E</w:t>
            </w:r>
          </w:p>
        </w:tc>
        <w:tc>
          <w:tcPr>
            <w:tcW w:w="5953" w:type="dxa"/>
          </w:tcPr>
          <w:p w14:paraId="43FDF5D3" w14:textId="77777777" w:rsidR="00036A17" w:rsidRPr="0040625C" w:rsidRDefault="00036A17" w:rsidP="00036A17">
            <w:pPr>
              <w:keepNext/>
              <w:keepLines/>
              <w:tabs>
                <w:tab w:val="clear" w:pos="567"/>
              </w:tabs>
              <w:spacing w:line="240" w:lineRule="auto"/>
              <w:ind w:right="-1"/>
              <w:rPr>
                <w:bCs/>
                <w:sz w:val="22"/>
                <w:szCs w:val="22"/>
                <w:lang w:val="lt-LT"/>
              </w:rPr>
            </w:pPr>
            <w:r w:rsidRPr="0040625C">
              <w:rPr>
                <w:szCs w:val="22"/>
                <w:lang w:val="lt-LT"/>
              </w:rPr>
              <w:t>Atliekų šalinimo maišelis</w:t>
            </w:r>
          </w:p>
        </w:tc>
      </w:tr>
      <w:tr w:rsidR="001A1C29" w:rsidRPr="005500A0" w14:paraId="2730E352" w14:textId="77777777" w:rsidTr="003B3F79">
        <w:tc>
          <w:tcPr>
            <w:tcW w:w="3256" w:type="dxa"/>
          </w:tcPr>
          <w:p w14:paraId="40F8B5F4" w14:textId="77777777" w:rsidR="00036A17" w:rsidRPr="0040625C" w:rsidRDefault="00036A17" w:rsidP="00036A17">
            <w:pPr>
              <w:keepNext/>
              <w:keepLines/>
              <w:tabs>
                <w:tab w:val="clear" w:pos="567"/>
              </w:tabs>
              <w:spacing w:line="240" w:lineRule="auto"/>
              <w:ind w:right="-1"/>
              <w:jc w:val="center"/>
              <w:rPr>
                <w:b/>
                <w:bCs/>
                <w:sz w:val="22"/>
                <w:szCs w:val="22"/>
                <w:lang w:val="lt-LT"/>
              </w:rPr>
            </w:pPr>
            <w:r w:rsidRPr="0040625C">
              <w:rPr>
                <w:b/>
                <w:szCs w:val="22"/>
                <w:lang w:val="lt-LT"/>
              </w:rPr>
              <w:t>F</w:t>
            </w:r>
          </w:p>
        </w:tc>
        <w:tc>
          <w:tcPr>
            <w:tcW w:w="5953" w:type="dxa"/>
          </w:tcPr>
          <w:p w14:paraId="20691D2C" w14:textId="77777777" w:rsidR="00036A17" w:rsidRPr="0040625C" w:rsidRDefault="00036A17" w:rsidP="00036A17">
            <w:pPr>
              <w:keepNext/>
              <w:keepLines/>
              <w:tabs>
                <w:tab w:val="clear" w:pos="567"/>
              </w:tabs>
              <w:spacing w:line="240" w:lineRule="auto"/>
              <w:ind w:right="-1"/>
              <w:rPr>
                <w:bCs/>
                <w:sz w:val="22"/>
                <w:szCs w:val="22"/>
                <w:lang w:val="lt-LT"/>
              </w:rPr>
            </w:pPr>
            <w:r w:rsidRPr="0040625C">
              <w:rPr>
                <w:i/>
                <w:iCs/>
                <w:szCs w:val="22"/>
                <w:lang w:val="lt-LT"/>
              </w:rPr>
              <w:t>Luer-Lock</w:t>
            </w:r>
            <w:r w:rsidRPr="0040625C">
              <w:rPr>
                <w:szCs w:val="22"/>
                <w:lang w:val="lt-LT"/>
              </w:rPr>
              <w:t xml:space="preserve"> ir kūginės jungties adapteris </w:t>
            </w:r>
          </w:p>
        </w:tc>
      </w:tr>
    </w:tbl>
    <w:p w14:paraId="00754A8C" w14:textId="77777777" w:rsidR="00036A17" w:rsidRPr="000E516D" w:rsidRDefault="00036A17" w:rsidP="00036A17">
      <w:pPr>
        <w:keepNext/>
        <w:keepLines/>
        <w:tabs>
          <w:tab w:val="clear" w:pos="567"/>
        </w:tabs>
        <w:spacing w:line="240" w:lineRule="auto"/>
        <w:ind w:right="-1"/>
        <w:rPr>
          <w:szCs w:val="22"/>
          <w:lang w:val="lt-LT"/>
        </w:rPr>
      </w:pPr>
    </w:p>
    <w:p w14:paraId="2EB99F9F" w14:textId="77777777" w:rsidR="00036A17" w:rsidRPr="000E516D" w:rsidRDefault="00036A17" w:rsidP="00036A17">
      <w:pPr>
        <w:keepNext/>
        <w:keepLines/>
        <w:tabs>
          <w:tab w:val="clear" w:pos="567"/>
        </w:tabs>
        <w:spacing w:line="240" w:lineRule="auto"/>
        <w:rPr>
          <w:b/>
          <w:szCs w:val="22"/>
          <w:lang w:val="lt-LT"/>
        </w:rPr>
      </w:pPr>
      <w:r w:rsidRPr="000E516D">
        <w:rPr>
          <w:b/>
          <w:szCs w:val="22"/>
          <w:lang w:val="lt-LT"/>
        </w:rPr>
        <w:t>Flakono prijungimas prie tirpiklio maišelio</w:t>
      </w:r>
    </w:p>
    <w:p w14:paraId="222D6A89" w14:textId="77777777" w:rsidR="00036A17" w:rsidRPr="000E516D" w:rsidRDefault="00036A17" w:rsidP="00036A17">
      <w:pPr>
        <w:keepNext/>
        <w:keepLines/>
        <w:tabs>
          <w:tab w:val="clear" w:pos="567"/>
        </w:tabs>
        <w:spacing w:line="240" w:lineRule="auto"/>
        <w:ind w:right="-1"/>
        <w:rPr>
          <w:szCs w:val="22"/>
          <w:lang w:val="lt-LT"/>
        </w:rPr>
      </w:pPr>
    </w:p>
    <w:p w14:paraId="435CCB98" w14:textId="3C345EA3" w:rsidR="00036A17" w:rsidRPr="000E516D" w:rsidRDefault="00036A17" w:rsidP="00C26370">
      <w:pPr>
        <w:keepNext/>
        <w:keepLines/>
        <w:tabs>
          <w:tab w:val="clear" w:pos="567"/>
        </w:tabs>
        <w:spacing w:line="240" w:lineRule="auto"/>
        <w:ind w:left="567" w:hanging="567"/>
        <w:rPr>
          <w:szCs w:val="22"/>
          <w:lang w:val="lt-LT"/>
        </w:rPr>
      </w:pPr>
      <w:r w:rsidRPr="000E516D">
        <w:rPr>
          <w:szCs w:val="22"/>
          <w:lang w:val="lt-LT"/>
        </w:rPr>
        <w:t>1.</w:t>
      </w:r>
      <w:r w:rsidRPr="000E516D">
        <w:rPr>
          <w:szCs w:val="22"/>
          <w:lang w:val="lt-LT"/>
        </w:rPr>
        <w:tab/>
        <w:t>Siekiant išvengti užteršimo, atliekų šalinimo maišelį (E) pasidėkite paruoštą, kad po sulašinimo galėtumėte į jį tiesiogiai išmesti rinkinį.</w:t>
      </w:r>
    </w:p>
    <w:p w14:paraId="59FB62CB" w14:textId="1111167A" w:rsidR="00036A17" w:rsidRPr="000E516D" w:rsidRDefault="00036A17" w:rsidP="00036A17">
      <w:pPr>
        <w:keepNext/>
        <w:keepLines/>
        <w:tabs>
          <w:tab w:val="clear" w:pos="567"/>
        </w:tabs>
        <w:spacing w:line="240" w:lineRule="auto"/>
        <w:ind w:left="567"/>
        <w:rPr>
          <w:szCs w:val="22"/>
          <w:lang w:val="lt-LT"/>
        </w:rPr>
      </w:pPr>
      <w:r w:rsidRPr="000E516D">
        <w:rPr>
          <w:noProof/>
          <w:szCs w:val="22"/>
          <w:lang w:val="lt-LT" w:eastAsia="lt-LT"/>
        </w:rPr>
        <w:lastRenderedPageBreak/>
        <w:drawing>
          <wp:inline distT="0" distB="0" distL="0" distR="0" wp14:anchorId="7D30AB72" wp14:editId="4F2E37B0">
            <wp:extent cx="2711450" cy="22542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1C09DC5E" w14:textId="77777777" w:rsidR="00036A17" w:rsidRPr="000E516D" w:rsidRDefault="00036A17" w:rsidP="00036A17">
      <w:pPr>
        <w:tabs>
          <w:tab w:val="clear" w:pos="567"/>
        </w:tabs>
        <w:spacing w:line="240" w:lineRule="auto"/>
        <w:rPr>
          <w:szCs w:val="22"/>
          <w:lang w:val="lt-LT"/>
        </w:rPr>
      </w:pPr>
    </w:p>
    <w:p w14:paraId="4157B4BA"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t>2.</w:t>
      </w:r>
      <w:r w:rsidRPr="000E516D">
        <w:rPr>
          <w:szCs w:val="22"/>
          <w:lang w:val="lt-LT"/>
        </w:rPr>
        <w:tab/>
        <w:t>Nuo flakono (A) pašalinkite nuplėšiamą dangtelį ir dezinfekuokite kamštį pagal vietos taisykles.</w:t>
      </w:r>
    </w:p>
    <w:p w14:paraId="5CBD0E59" w14:textId="77777777" w:rsidR="00036A17" w:rsidRPr="000E516D" w:rsidRDefault="00036A17" w:rsidP="00036A17">
      <w:pPr>
        <w:keepNext/>
        <w:keepLines/>
        <w:tabs>
          <w:tab w:val="clear" w:pos="567"/>
        </w:tabs>
        <w:spacing w:line="240" w:lineRule="auto"/>
        <w:ind w:left="567" w:hanging="567"/>
        <w:rPr>
          <w:szCs w:val="22"/>
          <w:lang w:val="lt-LT"/>
        </w:rPr>
      </w:pPr>
      <w:r w:rsidRPr="000E516D">
        <w:rPr>
          <w:noProof/>
          <w:szCs w:val="22"/>
          <w:lang w:val="lt-LT" w:eastAsia="lt-LT"/>
        </w:rPr>
        <w:drawing>
          <wp:inline distT="0" distB="0" distL="0" distR="0" wp14:anchorId="3B1B3DC5" wp14:editId="1F1D7873">
            <wp:extent cx="2482533" cy="1646491"/>
            <wp:effectExtent l="0" t="0" r="0" b="0"/>
            <wp:docPr id="310" name="Grafi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r w:rsidRPr="000E516D">
        <w:rPr>
          <w:szCs w:val="22"/>
          <w:lang w:val="lt-LT"/>
        </w:rPr>
        <w:br/>
      </w:r>
      <w:r w:rsidRPr="000E516D">
        <w:rPr>
          <w:szCs w:val="22"/>
          <w:lang w:val="lt-LT"/>
        </w:rPr>
        <w:br/>
      </w:r>
    </w:p>
    <w:p w14:paraId="5BDC50CF"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3.</w:t>
      </w:r>
      <w:r w:rsidRPr="000E516D">
        <w:rPr>
          <w:szCs w:val="22"/>
          <w:lang w:val="lt-LT"/>
        </w:rPr>
        <w:tab/>
        <w:t>Nuplėškite tirpiklio maišelio (C) apsauginę dangą (B) ir visiškai ją nuimkite.</w:t>
      </w:r>
    </w:p>
    <w:p w14:paraId="7778DDE4" w14:textId="0F8C372D"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48A28B00" wp14:editId="1EBB53D2">
            <wp:extent cx="1871331" cy="3952729"/>
            <wp:effectExtent l="0" t="0" r="0" b="0"/>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090" cy="3956444"/>
                    </a:xfrm>
                    <a:prstGeom prst="rect">
                      <a:avLst/>
                    </a:prstGeom>
                    <a:noFill/>
                    <a:ln>
                      <a:noFill/>
                    </a:ln>
                  </pic:spPr>
                </pic:pic>
              </a:graphicData>
            </a:graphic>
          </wp:inline>
        </w:drawing>
      </w:r>
      <w:r w:rsidRPr="000E516D">
        <w:rPr>
          <w:szCs w:val="22"/>
          <w:lang w:val="lt-LT"/>
        </w:rPr>
        <w:br/>
      </w:r>
      <w:r w:rsidRPr="000E516D">
        <w:rPr>
          <w:szCs w:val="22"/>
          <w:lang w:val="lt-LT"/>
        </w:rPr>
        <w:br w:type="page"/>
      </w:r>
    </w:p>
    <w:p w14:paraId="72E57740"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lastRenderedPageBreak/>
        <w:t>4.</w:t>
      </w:r>
      <w:r w:rsidRPr="000E516D">
        <w:rPr>
          <w:szCs w:val="22"/>
          <w:lang w:val="lt-LT"/>
        </w:rPr>
        <w:tab/>
        <w:t>Nuimkite apsauginį dangtelį nuo flakono jungties (C1).</w:t>
      </w:r>
    </w:p>
    <w:p w14:paraId="681CC32A" w14:textId="77777777" w:rsidR="00036A17" w:rsidRPr="000E516D" w:rsidRDefault="00036A17" w:rsidP="00036A17">
      <w:pPr>
        <w:keepLines/>
        <w:tabs>
          <w:tab w:val="clear" w:pos="567"/>
        </w:tabs>
        <w:spacing w:line="240" w:lineRule="auto"/>
        <w:ind w:left="567"/>
        <w:rPr>
          <w:szCs w:val="22"/>
          <w:lang w:val="lt-LT"/>
        </w:rPr>
      </w:pPr>
      <w:r w:rsidRPr="000E516D">
        <w:rPr>
          <w:noProof/>
          <w:szCs w:val="22"/>
          <w:lang w:val="lt-LT" w:eastAsia="lt-LT"/>
        </w:rPr>
        <w:drawing>
          <wp:inline distT="0" distB="0" distL="0" distR="0" wp14:anchorId="138B6A72" wp14:editId="667F5202">
            <wp:extent cx="3870252" cy="2840434"/>
            <wp:effectExtent l="0" t="0" r="0" b="0"/>
            <wp:docPr id="312" name="Grafi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2430" cy="2849371"/>
                    </a:xfrm>
                    <a:prstGeom prst="rect">
                      <a:avLst/>
                    </a:prstGeom>
                    <a:noFill/>
                    <a:ln>
                      <a:noFill/>
                    </a:ln>
                  </pic:spPr>
                </pic:pic>
              </a:graphicData>
            </a:graphic>
          </wp:inline>
        </w:drawing>
      </w:r>
      <w:r w:rsidRPr="000E516D">
        <w:rPr>
          <w:szCs w:val="22"/>
          <w:lang w:val="lt-LT"/>
        </w:rPr>
        <w:br/>
      </w:r>
      <w:r w:rsidRPr="000E516D">
        <w:rPr>
          <w:szCs w:val="22"/>
          <w:lang w:val="lt-LT"/>
        </w:rPr>
        <w:br/>
      </w:r>
    </w:p>
    <w:p w14:paraId="32781845" w14:textId="579809AF" w:rsidR="00036A17" w:rsidRPr="000E516D" w:rsidRDefault="00036A17" w:rsidP="00C26370">
      <w:pPr>
        <w:keepLines/>
        <w:tabs>
          <w:tab w:val="clear" w:pos="567"/>
        </w:tabs>
        <w:spacing w:line="240" w:lineRule="auto"/>
        <w:ind w:left="567" w:right="-1" w:hanging="567"/>
        <w:rPr>
          <w:szCs w:val="22"/>
          <w:lang w:val="lt-LT"/>
        </w:rPr>
      </w:pPr>
      <w:r w:rsidRPr="000E516D">
        <w:rPr>
          <w:szCs w:val="22"/>
          <w:lang w:val="lt-LT"/>
        </w:rPr>
        <w:t>5.</w:t>
      </w:r>
      <w:r w:rsidRPr="000E516D">
        <w:rPr>
          <w:szCs w:val="22"/>
          <w:lang w:val="lt-LT"/>
        </w:rPr>
        <w:tab/>
        <w:t>Iki galo užmaukite jungtį ant flakono.</w:t>
      </w:r>
    </w:p>
    <w:p w14:paraId="4447EC21" w14:textId="63981047" w:rsidR="00036A17" w:rsidRPr="000E516D" w:rsidRDefault="00036A17" w:rsidP="00036A17">
      <w:pPr>
        <w:keepLines/>
        <w:tabs>
          <w:tab w:val="clear" w:pos="567"/>
        </w:tabs>
        <w:spacing w:line="240" w:lineRule="auto"/>
        <w:ind w:left="567"/>
        <w:rPr>
          <w:b/>
          <w:bCs/>
          <w:szCs w:val="22"/>
          <w:lang w:val="lt-LT"/>
        </w:rPr>
      </w:pPr>
      <w:r w:rsidRPr="000E516D">
        <w:rPr>
          <w:noProof/>
          <w:szCs w:val="22"/>
          <w:lang w:val="lt-LT" w:eastAsia="lt-LT"/>
        </w:rPr>
        <w:drawing>
          <wp:inline distT="0" distB="0" distL="0" distR="0" wp14:anchorId="3D79F237" wp14:editId="0A4DF982">
            <wp:extent cx="2235787" cy="4127224"/>
            <wp:effectExtent l="0" t="0" r="0" b="0"/>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r w:rsidRPr="000E516D">
        <w:rPr>
          <w:szCs w:val="22"/>
          <w:lang w:val="lt-LT"/>
        </w:rPr>
        <w:br/>
      </w:r>
      <w:r w:rsidRPr="000E516D">
        <w:rPr>
          <w:szCs w:val="22"/>
          <w:lang w:val="lt-LT"/>
        </w:rPr>
        <w:br/>
      </w:r>
    </w:p>
    <w:p w14:paraId="163A7865" w14:textId="77777777" w:rsidR="00036A17" w:rsidRPr="000E516D" w:rsidRDefault="00036A17" w:rsidP="00036A17">
      <w:pPr>
        <w:tabs>
          <w:tab w:val="clear" w:pos="567"/>
        </w:tabs>
        <w:spacing w:line="240" w:lineRule="auto"/>
        <w:rPr>
          <w:b/>
          <w:szCs w:val="22"/>
          <w:lang w:val="lt-LT"/>
        </w:rPr>
      </w:pPr>
      <w:r w:rsidRPr="000E516D">
        <w:rPr>
          <w:szCs w:val="22"/>
          <w:lang w:val="lt-LT"/>
        </w:rPr>
        <w:br w:type="page"/>
      </w:r>
    </w:p>
    <w:p w14:paraId="5C297C54" w14:textId="77777777" w:rsidR="00036A17" w:rsidRPr="000E516D" w:rsidRDefault="00036A17" w:rsidP="00036A17">
      <w:pPr>
        <w:keepLines/>
        <w:tabs>
          <w:tab w:val="clear" w:pos="567"/>
        </w:tabs>
        <w:spacing w:line="240" w:lineRule="auto"/>
        <w:rPr>
          <w:b/>
          <w:szCs w:val="22"/>
          <w:lang w:val="lt-LT"/>
        </w:rPr>
      </w:pPr>
      <w:r w:rsidRPr="000E516D">
        <w:rPr>
          <w:b/>
          <w:szCs w:val="22"/>
          <w:lang w:val="lt-LT"/>
        </w:rPr>
        <w:lastRenderedPageBreak/>
        <w:t>Miltelių sumaišymas su tirpikliu</w:t>
      </w:r>
    </w:p>
    <w:p w14:paraId="3E9380DA" w14:textId="77777777" w:rsidR="00036A17" w:rsidRPr="000E516D" w:rsidRDefault="00036A17" w:rsidP="00036A17">
      <w:pPr>
        <w:keepLines/>
        <w:tabs>
          <w:tab w:val="clear" w:pos="567"/>
        </w:tabs>
        <w:spacing w:line="240" w:lineRule="auto"/>
        <w:rPr>
          <w:b/>
          <w:szCs w:val="22"/>
          <w:lang w:val="lt-LT"/>
        </w:rPr>
      </w:pPr>
    </w:p>
    <w:p w14:paraId="3BC2F8F9" w14:textId="49BBD8AF" w:rsidR="00036A17" w:rsidRPr="000E516D" w:rsidRDefault="00036A17" w:rsidP="00C26370">
      <w:pPr>
        <w:keepLines/>
        <w:spacing w:line="240" w:lineRule="auto"/>
        <w:ind w:left="567" w:hanging="567"/>
        <w:rPr>
          <w:szCs w:val="22"/>
          <w:lang w:val="lt-LT"/>
        </w:rPr>
      </w:pPr>
      <w:r w:rsidRPr="000E516D">
        <w:rPr>
          <w:szCs w:val="22"/>
          <w:lang w:val="lt-LT"/>
        </w:rPr>
        <w:t>6.</w:t>
      </w:r>
      <w:r w:rsidRPr="000E516D">
        <w:rPr>
          <w:szCs w:val="22"/>
          <w:lang w:val="lt-LT"/>
        </w:rPr>
        <w:tab/>
        <w:t xml:space="preserve">Kelis kartus </w:t>
      </w:r>
      <w:bookmarkStart w:id="11" w:name="_Hlk52191563"/>
      <w:r w:rsidRPr="000E516D">
        <w:rPr>
          <w:szCs w:val="22"/>
          <w:lang w:val="lt-LT"/>
        </w:rPr>
        <w:t xml:space="preserve">pirmyn-atgal </w:t>
      </w:r>
      <w:bookmarkEnd w:id="11"/>
      <w:r w:rsidRPr="000E516D">
        <w:rPr>
          <w:szCs w:val="22"/>
          <w:lang w:val="lt-LT"/>
        </w:rPr>
        <w:t>palankstykite nulaužiamą sandariklį flakono jungties (C1) vamzdelio viduje, kad sandariklis nulūžtų.</w:t>
      </w:r>
    </w:p>
    <w:p w14:paraId="41D630C3" w14:textId="2590A304" w:rsidR="00036A17" w:rsidRPr="000E516D" w:rsidRDefault="00036A17" w:rsidP="00036A17">
      <w:pPr>
        <w:keepLines/>
        <w:spacing w:line="240" w:lineRule="auto"/>
        <w:ind w:left="567"/>
        <w:rPr>
          <w:szCs w:val="22"/>
          <w:lang w:val="lt-LT"/>
        </w:rPr>
      </w:pPr>
      <w:r w:rsidRPr="000E516D">
        <w:rPr>
          <w:noProof/>
          <w:szCs w:val="22"/>
          <w:lang w:val="lt-LT" w:eastAsia="lt-LT"/>
        </w:rPr>
        <w:drawing>
          <wp:inline distT="0" distB="0" distL="0" distR="0" wp14:anchorId="6C699550" wp14:editId="29921AE5">
            <wp:extent cx="3320245" cy="3181901"/>
            <wp:effectExtent l="0" t="0" r="0" b="0"/>
            <wp:docPr id="314"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r w:rsidRPr="000E516D">
        <w:rPr>
          <w:szCs w:val="22"/>
          <w:lang w:val="lt-LT"/>
        </w:rPr>
        <w:br/>
      </w:r>
      <w:r w:rsidRPr="000E516D">
        <w:rPr>
          <w:szCs w:val="22"/>
          <w:lang w:val="lt-LT"/>
        </w:rPr>
        <w:br/>
      </w:r>
    </w:p>
    <w:p w14:paraId="51198D8B" w14:textId="52F713D7" w:rsidR="00036A17" w:rsidRPr="000E516D" w:rsidRDefault="00036A17" w:rsidP="00036A17">
      <w:pPr>
        <w:keepLines/>
        <w:tabs>
          <w:tab w:val="clear" w:pos="567"/>
        </w:tabs>
        <w:spacing w:line="240" w:lineRule="auto"/>
        <w:ind w:left="567" w:hanging="567"/>
        <w:rPr>
          <w:noProof/>
          <w:szCs w:val="22"/>
          <w:lang w:val="lt-LT"/>
        </w:rPr>
      </w:pPr>
      <w:r w:rsidRPr="000E516D">
        <w:rPr>
          <w:szCs w:val="22"/>
          <w:lang w:val="lt-LT"/>
        </w:rPr>
        <w:t>7.</w:t>
      </w:r>
      <w:r w:rsidRPr="000E516D">
        <w:rPr>
          <w:szCs w:val="22"/>
          <w:lang w:val="lt-LT"/>
        </w:rPr>
        <w:tab/>
        <w:t xml:space="preserve">Laikykite </w:t>
      </w:r>
      <w:r w:rsidRPr="00795A60">
        <w:rPr>
          <w:b/>
          <w:szCs w:val="22"/>
          <w:lang w:val="lt-LT"/>
        </w:rPr>
        <w:t xml:space="preserve">tirpiklio </w:t>
      </w:r>
      <w:r w:rsidRPr="00C26370">
        <w:rPr>
          <w:b/>
          <w:lang w:val="lt-LT"/>
        </w:rPr>
        <w:t>maišelį</w:t>
      </w:r>
      <w:r w:rsidRPr="000E516D">
        <w:rPr>
          <w:szCs w:val="22"/>
          <w:lang w:val="lt-LT"/>
        </w:rPr>
        <w:t xml:space="preserve"> taip, kad </w:t>
      </w:r>
      <w:r w:rsidRPr="000E516D">
        <w:rPr>
          <w:b/>
          <w:szCs w:val="22"/>
          <w:lang w:val="lt-LT"/>
        </w:rPr>
        <w:t>flakonas būtų po juo</w:t>
      </w:r>
      <w:r w:rsidRPr="000E516D">
        <w:rPr>
          <w:szCs w:val="22"/>
          <w:lang w:val="lt-LT"/>
        </w:rPr>
        <w:t>.</w:t>
      </w:r>
    </w:p>
    <w:p w14:paraId="5C57EC21" w14:textId="77777777" w:rsidR="00036A17" w:rsidRPr="000E516D" w:rsidRDefault="00036A17" w:rsidP="00036A17">
      <w:pPr>
        <w:keepLines/>
        <w:tabs>
          <w:tab w:val="clear" w:pos="567"/>
        </w:tabs>
        <w:spacing w:line="240" w:lineRule="auto"/>
        <w:ind w:left="567" w:hanging="567"/>
        <w:rPr>
          <w:noProof/>
          <w:szCs w:val="22"/>
          <w:lang w:val="lt-LT"/>
        </w:rPr>
      </w:pPr>
    </w:p>
    <w:p w14:paraId="340A97A3" w14:textId="77777777" w:rsidR="00036A17" w:rsidRPr="000E516D" w:rsidRDefault="00036A17" w:rsidP="00036A17">
      <w:pPr>
        <w:keepLines/>
        <w:tabs>
          <w:tab w:val="clear" w:pos="567"/>
        </w:tabs>
        <w:spacing w:line="240" w:lineRule="auto"/>
        <w:ind w:left="567"/>
        <w:rPr>
          <w:noProof/>
          <w:szCs w:val="22"/>
          <w:lang w:val="lt-LT"/>
        </w:rPr>
      </w:pPr>
      <w:r w:rsidRPr="000E516D">
        <w:rPr>
          <w:szCs w:val="22"/>
          <w:lang w:val="lt-LT"/>
        </w:rPr>
        <w:t>Kelis kartus suspauskite tirpiklio maišelį, kad į flakoną įtekėtų pakankamai tirpiklio.</w:t>
      </w:r>
    </w:p>
    <w:p w14:paraId="15682667" w14:textId="77777777" w:rsidR="00036A17" w:rsidRPr="000E516D" w:rsidRDefault="00036A17" w:rsidP="00036A17">
      <w:pPr>
        <w:keepLines/>
        <w:tabs>
          <w:tab w:val="clear" w:pos="567"/>
        </w:tabs>
        <w:spacing w:line="240" w:lineRule="auto"/>
        <w:ind w:left="567"/>
        <w:rPr>
          <w:szCs w:val="22"/>
          <w:lang w:val="lt-LT" w:eastAsia="de-DE"/>
        </w:rPr>
      </w:pPr>
    </w:p>
    <w:p w14:paraId="5795FD41" w14:textId="77777777" w:rsidR="00036A17" w:rsidRPr="000E516D" w:rsidRDefault="00036A17" w:rsidP="00036A17">
      <w:pPr>
        <w:keepLines/>
        <w:tabs>
          <w:tab w:val="clear" w:pos="567"/>
        </w:tabs>
        <w:spacing w:line="240" w:lineRule="auto"/>
        <w:ind w:left="567"/>
        <w:rPr>
          <w:noProof/>
          <w:szCs w:val="22"/>
          <w:lang w:val="lt-LT"/>
        </w:rPr>
      </w:pPr>
      <w:r w:rsidRPr="000E516D">
        <w:rPr>
          <w:b/>
          <w:szCs w:val="22"/>
          <w:lang w:val="lt-LT"/>
        </w:rPr>
        <w:t>Neužpildykite</w:t>
      </w:r>
      <w:r w:rsidRPr="000E516D">
        <w:rPr>
          <w:szCs w:val="22"/>
          <w:lang w:val="lt-LT"/>
        </w:rPr>
        <w:t xml:space="preserve"> flakono visiškai, kad vėliau galėtumėte supilti tirpalą atgal į tirpiklio maišelį. Dalis tirpiklio gali likti maišelyje.</w:t>
      </w:r>
    </w:p>
    <w:p w14:paraId="30219D87" w14:textId="77777777" w:rsidR="00036A17" w:rsidRPr="000E516D" w:rsidRDefault="00036A17" w:rsidP="00036A17">
      <w:pPr>
        <w:keepLines/>
        <w:tabs>
          <w:tab w:val="clear" w:pos="567"/>
        </w:tabs>
        <w:spacing w:line="240" w:lineRule="auto"/>
        <w:ind w:left="567"/>
        <w:rPr>
          <w:noProof/>
          <w:szCs w:val="22"/>
          <w:lang w:val="lt-LT"/>
        </w:rPr>
      </w:pPr>
    </w:p>
    <w:p w14:paraId="14A501A3" w14:textId="77777777" w:rsidR="00036A17" w:rsidRPr="000E516D" w:rsidRDefault="00036A17" w:rsidP="00036A17">
      <w:pPr>
        <w:keepLines/>
        <w:tabs>
          <w:tab w:val="clear" w:pos="567"/>
        </w:tabs>
        <w:spacing w:line="240" w:lineRule="auto"/>
        <w:ind w:left="567"/>
        <w:rPr>
          <w:noProof/>
          <w:szCs w:val="22"/>
          <w:lang w:val="lt-LT"/>
        </w:rPr>
      </w:pPr>
      <w:r w:rsidRPr="000E516D">
        <w:rPr>
          <w:b/>
          <w:szCs w:val="22"/>
          <w:lang w:val="lt-LT"/>
        </w:rPr>
        <w:t>Lėtai</w:t>
      </w:r>
      <w:r w:rsidRPr="000E516D">
        <w:rPr>
          <w:szCs w:val="22"/>
          <w:lang w:val="lt-LT"/>
        </w:rPr>
        <w:t xml:space="preserve"> pasukinėkite flakoną, kad vaistinis preparatas ištirptų tirpiklyje.</w:t>
      </w:r>
    </w:p>
    <w:p w14:paraId="193C8988" w14:textId="77777777" w:rsidR="00036A17" w:rsidRPr="000E516D" w:rsidRDefault="00036A17" w:rsidP="00036A17">
      <w:pPr>
        <w:keepLines/>
        <w:tabs>
          <w:tab w:val="clear" w:pos="567"/>
        </w:tabs>
        <w:spacing w:line="240" w:lineRule="auto"/>
        <w:ind w:left="567"/>
        <w:rPr>
          <w:noProof/>
          <w:szCs w:val="22"/>
          <w:lang w:val="lt-LT"/>
        </w:rPr>
      </w:pPr>
    </w:p>
    <w:p w14:paraId="4274EC8A" w14:textId="77777777" w:rsidR="00036A17" w:rsidRPr="000E516D" w:rsidRDefault="00036A17" w:rsidP="00036A17">
      <w:pPr>
        <w:keepLines/>
        <w:tabs>
          <w:tab w:val="clear" w:pos="567"/>
        </w:tabs>
        <w:spacing w:line="240" w:lineRule="auto"/>
        <w:ind w:left="567"/>
        <w:rPr>
          <w:noProof/>
          <w:szCs w:val="22"/>
          <w:lang w:val="lt-LT"/>
        </w:rPr>
      </w:pPr>
      <w:r w:rsidRPr="000E516D">
        <w:rPr>
          <w:szCs w:val="22"/>
          <w:lang w:val="lt-LT"/>
        </w:rPr>
        <w:lastRenderedPageBreak/>
        <w:t xml:space="preserve">Flakono turinys per 2 minutes turi ištirpti ir susidaryti mėlynai purpurinės spalvos skaidrus tirpalas. </w:t>
      </w:r>
      <w:r w:rsidRPr="000E516D">
        <w:rPr>
          <w:noProof/>
          <w:szCs w:val="22"/>
          <w:lang w:val="lt-LT" w:eastAsia="lt-LT"/>
        </w:rPr>
        <w:drawing>
          <wp:inline distT="0" distB="0" distL="0" distR="0" wp14:anchorId="651E8E58" wp14:editId="6047A6ED">
            <wp:extent cx="1384503" cy="3072384"/>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p>
    <w:p w14:paraId="1AA34493"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br/>
      </w:r>
    </w:p>
    <w:p w14:paraId="048A7819" w14:textId="77777777" w:rsidR="00036A17" w:rsidRPr="000E516D" w:rsidRDefault="00036A17" w:rsidP="00036A17">
      <w:pPr>
        <w:keepLines/>
        <w:spacing w:line="240" w:lineRule="auto"/>
        <w:rPr>
          <w:noProof/>
          <w:szCs w:val="22"/>
          <w:lang w:val="lt-LT"/>
        </w:rPr>
      </w:pPr>
      <w:r w:rsidRPr="000E516D">
        <w:rPr>
          <w:szCs w:val="22"/>
          <w:lang w:val="lt-LT"/>
        </w:rPr>
        <w:t>8.</w:t>
      </w:r>
      <w:r w:rsidRPr="000E516D">
        <w:rPr>
          <w:szCs w:val="22"/>
          <w:lang w:val="lt-LT"/>
        </w:rPr>
        <w:tab/>
        <w:t xml:space="preserve">Apverskite </w:t>
      </w:r>
      <w:r w:rsidRPr="000E516D">
        <w:rPr>
          <w:b/>
          <w:szCs w:val="22"/>
          <w:lang w:val="lt-LT"/>
        </w:rPr>
        <w:t>tirpiklio maišelį</w:t>
      </w:r>
      <w:r w:rsidRPr="000E516D">
        <w:rPr>
          <w:szCs w:val="22"/>
          <w:lang w:val="lt-LT"/>
        </w:rPr>
        <w:t xml:space="preserve"> dugnu aukštyn ir laikykite, kad </w:t>
      </w:r>
      <w:r w:rsidRPr="000E516D">
        <w:rPr>
          <w:b/>
          <w:szCs w:val="22"/>
          <w:lang w:val="lt-LT"/>
        </w:rPr>
        <w:t>flakonas būtų virš jo</w:t>
      </w:r>
      <w:r w:rsidRPr="000E516D">
        <w:rPr>
          <w:szCs w:val="22"/>
          <w:lang w:val="lt-LT"/>
        </w:rPr>
        <w:t>.</w:t>
      </w:r>
    </w:p>
    <w:p w14:paraId="4F2E0F81" w14:textId="77777777" w:rsidR="00036A17" w:rsidRPr="000E516D" w:rsidRDefault="00036A17" w:rsidP="00036A17">
      <w:pPr>
        <w:keepLines/>
        <w:spacing w:line="240" w:lineRule="auto"/>
        <w:rPr>
          <w:szCs w:val="22"/>
          <w:lang w:val="lt-LT"/>
        </w:rPr>
      </w:pPr>
    </w:p>
    <w:p w14:paraId="35159916" w14:textId="77777777" w:rsidR="00036A17" w:rsidRPr="000E516D" w:rsidRDefault="00036A17" w:rsidP="00036A17">
      <w:pPr>
        <w:keepLines/>
        <w:spacing w:line="240" w:lineRule="auto"/>
        <w:rPr>
          <w:noProof/>
          <w:szCs w:val="22"/>
          <w:lang w:val="lt-LT"/>
        </w:rPr>
      </w:pPr>
      <w:r w:rsidRPr="000E516D">
        <w:rPr>
          <w:szCs w:val="22"/>
          <w:lang w:val="lt-LT"/>
        </w:rPr>
        <w:tab/>
        <w:t>Laikykite flakoną.</w:t>
      </w:r>
    </w:p>
    <w:p w14:paraId="189EB6F0" w14:textId="77777777" w:rsidR="00036A17" w:rsidRPr="000E516D" w:rsidRDefault="00036A17" w:rsidP="00036A17">
      <w:pPr>
        <w:keepLines/>
        <w:spacing w:line="240" w:lineRule="auto"/>
        <w:rPr>
          <w:noProof/>
          <w:szCs w:val="22"/>
          <w:lang w:val="lt-LT"/>
        </w:rPr>
      </w:pPr>
    </w:p>
    <w:p w14:paraId="1BDCD5C7" w14:textId="77777777" w:rsidR="00036A17" w:rsidRPr="000E516D" w:rsidRDefault="00036A17" w:rsidP="00036A17">
      <w:pPr>
        <w:keepLines/>
        <w:spacing w:line="240" w:lineRule="auto"/>
        <w:rPr>
          <w:noProof/>
          <w:szCs w:val="22"/>
          <w:lang w:val="lt-LT"/>
        </w:rPr>
      </w:pPr>
      <w:r w:rsidRPr="000E516D">
        <w:rPr>
          <w:szCs w:val="22"/>
          <w:lang w:val="lt-LT"/>
        </w:rPr>
        <w:tab/>
        <w:t>Kelis kartus suspauskite tirpiklio maišelį, kol flakonas visiškai ištuštės.</w:t>
      </w:r>
    </w:p>
    <w:p w14:paraId="0201FCCD" w14:textId="77777777" w:rsidR="00036A17" w:rsidRPr="000E516D" w:rsidRDefault="00036A17" w:rsidP="00036A17">
      <w:pPr>
        <w:keepLines/>
        <w:spacing w:line="240" w:lineRule="auto"/>
        <w:rPr>
          <w:noProof/>
          <w:szCs w:val="22"/>
          <w:lang w:val="lt-LT"/>
        </w:rPr>
      </w:pPr>
    </w:p>
    <w:p w14:paraId="214BFF38" w14:textId="77777777" w:rsidR="00036A17" w:rsidRPr="000E516D" w:rsidRDefault="00036A17" w:rsidP="00036A17">
      <w:pPr>
        <w:keepLines/>
        <w:spacing w:line="240" w:lineRule="auto"/>
        <w:rPr>
          <w:noProof/>
          <w:szCs w:val="22"/>
          <w:lang w:val="lt-LT"/>
        </w:rPr>
      </w:pPr>
      <w:r w:rsidRPr="000E516D">
        <w:rPr>
          <w:szCs w:val="22"/>
          <w:lang w:val="lt-LT"/>
        </w:rPr>
        <w:tab/>
        <w:t>Jeigu flakone liko miltelių, pakartokite 7 ir 8 veiksmus.</w:t>
      </w:r>
    </w:p>
    <w:p w14:paraId="7B8ACA67" w14:textId="77777777" w:rsidR="00036A17" w:rsidRPr="000E516D" w:rsidRDefault="00036A17" w:rsidP="00036A17">
      <w:pPr>
        <w:keepLines/>
        <w:spacing w:line="240" w:lineRule="auto"/>
        <w:rPr>
          <w:noProof/>
          <w:szCs w:val="22"/>
          <w:lang w:val="lt-LT"/>
        </w:rPr>
      </w:pPr>
    </w:p>
    <w:p w14:paraId="1683D811" w14:textId="778DE151" w:rsidR="00036A17" w:rsidRPr="000E516D" w:rsidRDefault="00036A17" w:rsidP="00036A17">
      <w:pPr>
        <w:keepLines/>
        <w:spacing w:line="240" w:lineRule="auto"/>
        <w:ind w:left="567" w:hanging="567"/>
        <w:rPr>
          <w:noProof/>
          <w:szCs w:val="22"/>
          <w:lang w:val="lt-LT"/>
        </w:rPr>
      </w:pPr>
      <w:r w:rsidRPr="000E516D">
        <w:rPr>
          <w:szCs w:val="22"/>
          <w:lang w:val="lt-LT"/>
        </w:rPr>
        <w:tab/>
      </w:r>
      <w:r w:rsidR="001F779C" w:rsidRPr="000E516D">
        <w:rPr>
          <w:szCs w:val="22"/>
          <w:lang w:val="lt-LT"/>
        </w:rPr>
        <w:t>Mikrobiologijos</w:t>
      </w:r>
      <w:r w:rsidRPr="000E516D">
        <w:rPr>
          <w:szCs w:val="22"/>
          <w:lang w:val="lt-LT"/>
        </w:rPr>
        <w:t xml:space="preserve"> požiūriu šį vaistinį preparatą reikia suvartoti nedelsiant.</w:t>
      </w:r>
    </w:p>
    <w:p w14:paraId="5B04C763" w14:textId="7345B58F" w:rsidR="00036A17" w:rsidRPr="000E516D" w:rsidRDefault="00036A17" w:rsidP="00036A17">
      <w:pPr>
        <w:keepLines/>
        <w:spacing w:line="240" w:lineRule="auto"/>
        <w:ind w:left="567" w:hanging="567"/>
        <w:rPr>
          <w:noProof/>
          <w:szCs w:val="22"/>
          <w:lang w:val="lt-LT"/>
        </w:rPr>
      </w:pPr>
      <w:r w:rsidRPr="000E516D">
        <w:rPr>
          <w:szCs w:val="22"/>
          <w:lang w:val="lt-LT"/>
        </w:rPr>
        <w:tab/>
        <w:t xml:space="preserve">Jeigu vaistinis preparatas </w:t>
      </w:r>
      <w:r w:rsidR="005807B9" w:rsidRPr="000E516D">
        <w:rPr>
          <w:szCs w:val="22"/>
          <w:lang w:val="lt-LT"/>
        </w:rPr>
        <w:t xml:space="preserve">nevartojamas </w:t>
      </w:r>
      <w:r w:rsidRPr="000E516D">
        <w:rPr>
          <w:szCs w:val="22"/>
          <w:lang w:val="lt-LT"/>
        </w:rPr>
        <w:t xml:space="preserve">nedelsiant, žr. </w:t>
      </w:r>
      <w:bookmarkStart w:id="12" w:name="_Hlk163814905"/>
      <w:r w:rsidRPr="000E516D">
        <w:rPr>
          <w:szCs w:val="22"/>
          <w:lang w:val="lt-LT"/>
        </w:rPr>
        <w:t>6.3 skyrių „Tinkamumo laikas“.</w:t>
      </w:r>
      <w:bookmarkEnd w:id="12"/>
    </w:p>
    <w:p w14:paraId="6161F82E" w14:textId="77777777" w:rsidR="00036A17" w:rsidRPr="000E516D" w:rsidRDefault="00036A17" w:rsidP="00036A17">
      <w:pPr>
        <w:keepLines/>
        <w:spacing w:line="240" w:lineRule="auto"/>
        <w:rPr>
          <w:noProof/>
          <w:szCs w:val="22"/>
          <w:lang w:val="lt-LT"/>
        </w:rPr>
      </w:pPr>
    </w:p>
    <w:p w14:paraId="067AE70A" w14:textId="77777777" w:rsidR="00036A17" w:rsidRPr="000E516D" w:rsidRDefault="00036A17" w:rsidP="00036A17">
      <w:pPr>
        <w:keepLines/>
        <w:spacing w:line="240" w:lineRule="auto"/>
        <w:ind w:left="567" w:hanging="567"/>
        <w:rPr>
          <w:szCs w:val="22"/>
          <w:lang w:val="lt-LT"/>
        </w:rPr>
      </w:pPr>
      <w:r w:rsidRPr="000E516D">
        <w:rPr>
          <w:szCs w:val="22"/>
          <w:lang w:val="lt-LT"/>
        </w:rPr>
        <w:tab/>
        <w:t xml:space="preserve">Galima vartoti tik </w:t>
      </w:r>
      <w:r w:rsidRPr="000E516D">
        <w:rPr>
          <w:b/>
          <w:szCs w:val="22"/>
          <w:lang w:val="lt-LT"/>
        </w:rPr>
        <w:t>skaidrius</w:t>
      </w:r>
      <w:r w:rsidRPr="000E516D">
        <w:rPr>
          <w:szCs w:val="22"/>
          <w:lang w:val="lt-LT"/>
        </w:rPr>
        <w:t xml:space="preserve"> mėlynai purpurinės spalvos tirpalus. Negalima laikyti tirpalo šaldytuvo temperatūroje, siekiant išvengti, kad pacientas pajus poreikį šlapintis ir todėl sutrumpės poveikio trukmė.</w:t>
      </w:r>
    </w:p>
    <w:p w14:paraId="33FE1472" w14:textId="77777777" w:rsidR="00036A17" w:rsidRPr="000E516D" w:rsidRDefault="00036A17" w:rsidP="00036A17">
      <w:pPr>
        <w:keepLines/>
        <w:spacing w:line="240" w:lineRule="auto"/>
        <w:rPr>
          <w:szCs w:val="22"/>
          <w:lang w:val="lt-LT"/>
        </w:rPr>
      </w:pPr>
    </w:p>
    <w:p w14:paraId="35631A87" w14:textId="77777777" w:rsidR="00036A17" w:rsidRPr="000E516D" w:rsidRDefault="00036A17" w:rsidP="00036A17">
      <w:pPr>
        <w:keepLines/>
        <w:tabs>
          <w:tab w:val="clear" w:pos="567"/>
        </w:tabs>
        <w:spacing w:line="240" w:lineRule="auto"/>
        <w:ind w:left="720" w:right="-1"/>
        <w:rPr>
          <w:szCs w:val="22"/>
          <w:lang w:val="lt-LT"/>
        </w:rPr>
      </w:pPr>
      <w:r w:rsidRPr="000E516D">
        <w:rPr>
          <w:noProof/>
          <w:szCs w:val="22"/>
          <w:lang w:val="lt-LT" w:eastAsia="lt-LT"/>
        </w:rPr>
        <w:lastRenderedPageBreak/>
        <w:drawing>
          <wp:inline distT="0" distB="0" distL="0" distR="0" wp14:anchorId="37DBAD96" wp14:editId="019F2505">
            <wp:extent cx="5328150" cy="3298574"/>
            <wp:effectExtent l="0" t="0" r="6350" b="0"/>
            <wp:docPr id="316" name="Grafi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35496" cy="3303122"/>
                    </a:xfrm>
                    <a:prstGeom prst="rect">
                      <a:avLst/>
                    </a:prstGeom>
                  </pic:spPr>
                </pic:pic>
              </a:graphicData>
            </a:graphic>
          </wp:inline>
        </w:drawing>
      </w:r>
      <w:r w:rsidRPr="000E516D">
        <w:rPr>
          <w:szCs w:val="22"/>
          <w:lang w:val="lt-LT"/>
        </w:rPr>
        <w:br/>
      </w:r>
    </w:p>
    <w:p w14:paraId="35FD80F7" w14:textId="77777777" w:rsidR="00036A17" w:rsidRPr="000E516D" w:rsidRDefault="00036A17" w:rsidP="00036A17">
      <w:pPr>
        <w:keepLines/>
        <w:tabs>
          <w:tab w:val="clear" w:pos="567"/>
        </w:tabs>
        <w:spacing w:line="240" w:lineRule="auto"/>
        <w:ind w:right="-1"/>
        <w:rPr>
          <w:b/>
          <w:bCs/>
          <w:szCs w:val="22"/>
          <w:lang w:val="lt-LT"/>
        </w:rPr>
      </w:pPr>
      <w:r w:rsidRPr="000E516D">
        <w:rPr>
          <w:b/>
          <w:szCs w:val="22"/>
          <w:lang w:val="lt-LT"/>
        </w:rPr>
        <w:t>Kateterizavimas</w:t>
      </w:r>
    </w:p>
    <w:p w14:paraId="594947FD" w14:textId="77777777" w:rsidR="00036A17" w:rsidRPr="000E516D" w:rsidRDefault="00036A17" w:rsidP="00036A17">
      <w:pPr>
        <w:keepLines/>
        <w:tabs>
          <w:tab w:val="clear" w:pos="567"/>
        </w:tabs>
        <w:spacing w:line="240" w:lineRule="auto"/>
        <w:ind w:right="-1"/>
        <w:rPr>
          <w:b/>
          <w:bCs/>
          <w:szCs w:val="22"/>
          <w:lang w:val="lt-LT"/>
        </w:rPr>
      </w:pPr>
    </w:p>
    <w:p w14:paraId="6B5BA0F4" w14:textId="77777777" w:rsidR="00036A17" w:rsidRPr="000E516D" w:rsidRDefault="00036A17" w:rsidP="00036A17">
      <w:pPr>
        <w:keepLines/>
        <w:tabs>
          <w:tab w:val="clear" w:pos="567"/>
        </w:tabs>
        <w:spacing w:line="240" w:lineRule="auto"/>
        <w:ind w:left="567" w:hanging="567"/>
        <w:rPr>
          <w:noProof/>
          <w:szCs w:val="22"/>
          <w:lang w:val="lt-LT"/>
        </w:rPr>
      </w:pPr>
      <w:r w:rsidRPr="000E516D">
        <w:rPr>
          <w:szCs w:val="22"/>
          <w:lang w:val="lt-LT"/>
        </w:rPr>
        <w:t>9.</w:t>
      </w:r>
      <w:r w:rsidRPr="000E516D">
        <w:rPr>
          <w:szCs w:val="22"/>
          <w:lang w:val="lt-LT"/>
        </w:rPr>
        <w:tab/>
        <w:t xml:space="preserve">Kateterizuokite pacientą pagal vietos taisykles ir naudojimo instrukcijas, naudodami pridėtą </w:t>
      </w:r>
      <w:r w:rsidRPr="000E516D">
        <w:rPr>
          <w:i/>
          <w:iCs/>
          <w:szCs w:val="22"/>
          <w:lang w:val="lt-LT"/>
        </w:rPr>
        <w:t>Luer</w:t>
      </w:r>
      <w:r w:rsidRPr="000E516D">
        <w:rPr>
          <w:i/>
          <w:iCs/>
          <w:szCs w:val="22"/>
          <w:lang w:val="lt-LT"/>
        </w:rPr>
        <w:noBreakHyphen/>
        <w:t>Lock</w:t>
      </w:r>
      <w:r w:rsidRPr="000E516D">
        <w:rPr>
          <w:szCs w:val="22"/>
          <w:lang w:val="lt-LT"/>
        </w:rPr>
        <w:t xml:space="preserve"> kateterį (D) ir lubrikantą (D1) arba kitą tinkamą kateterį ir lubrikantą. </w:t>
      </w:r>
    </w:p>
    <w:p w14:paraId="353AADFF" w14:textId="77777777" w:rsidR="00036A17" w:rsidRPr="000E516D" w:rsidRDefault="00036A17" w:rsidP="00036A17">
      <w:pPr>
        <w:keepLines/>
        <w:tabs>
          <w:tab w:val="clear" w:pos="567"/>
        </w:tabs>
        <w:spacing w:line="240" w:lineRule="auto"/>
        <w:ind w:left="567" w:hanging="567"/>
        <w:rPr>
          <w:noProof/>
          <w:szCs w:val="22"/>
          <w:lang w:val="lt-LT"/>
        </w:rPr>
      </w:pPr>
    </w:p>
    <w:p w14:paraId="2731E522" w14:textId="77777777" w:rsidR="00036A17" w:rsidRPr="000E516D" w:rsidRDefault="00036A17" w:rsidP="00036A17">
      <w:pPr>
        <w:keepLines/>
        <w:tabs>
          <w:tab w:val="clear" w:pos="567"/>
        </w:tabs>
        <w:spacing w:line="240" w:lineRule="auto"/>
        <w:ind w:left="567"/>
        <w:rPr>
          <w:noProof/>
          <w:szCs w:val="22"/>
          <w:lang w:val="lt-LT"/>
        </w:rPr>
      </w:pPr>
      <w:bookmarkStart w:id="13" w:name="_Hlk159421270"/>
      <w:r w:rsidRPr="000E516D">
        <w:rPr>
          <w:szCs w:val="22"/>
          <w:lang w:val="lt-LT"/>
        </w:rPr>
        <w:t>Ištuštinkite šlapimo pūslę per kateterį.</w:t>
      </w:r>
    </w:p>
    <w:bookmarkEnd w:id="13"/>
    <w:p w14:paraId="4030067E" w14:textId="77777777" w:rsidR="00036A17" w:rsidRPr="000E516D" w:rsidRDefault="00036A17" w:rsidP="00036A17">
      <w:pPr>
        <w:keepLines/>
        <w:tabs>
          <w:tab w:val="clear" w:pos="567"/>
        </w:tabs>
        <w:spacing w:line="240" w:lineRule="auto"/>
        <w:ind w:left="567"/>
        <w:rPr>
          <w:noProof/>
          <w:szCs w:val="22"/>
          <w:lang w:val="lt-LT"/>
        </w:rPr>
      </w:pPr>
    </w:p>
    <w:p w14:paraId="0D75F202" w14:textId="77777777" w:rsidR="00036A17" w:rsidRPr="00795A60" w:rsidRDefault="00036A17" w:rsidP="00036A17">
      <w:pPr>
        <w:keepLines/>
        <w:tabs>
          <w:tab w:val="clear" w:pos="567"/>
        </w:tabs>
        <w:spacing w:line="240" w:lineRule="auto"/>
        <w:ind w:left="567"/>
        <w:rPr>
          <w:noProof/>
          <w:szCs w:val="22"/>
          <w:u w:val="single"/>
          <w:lang w:val="lt-LT"/>
        </w:rPr>
      </w:pPr>
      <w:r w:rsidRPr="00795A60">
        <w:rPr>
          <w:szCs w:val="22"/>
          <w:u w:val="single"/>
          <w:lang w:val="lt-LT"/>
        </w:rPr>
        <w:t>Pastaba naudojant su savarankiškai pasirinktu kateteriu su kūgine jungtimi:</w:t>
      </w:r>
    </w:p>
    <w:p w14:paraId="00D1EF3A" w14:textId="77777777" w:rsidR="00036A17" w:rsidRPr="000E516D" w:rsidRDefault="00036A17" w:rsidP="00036A17">
      <w:pPr>
        <w:keepLines/>
        <w:tabs>
          <w:tab w:val="clear" w:pos="567"/>
        </w:tabs>
        <w:spacing w:line="240" w:lineRule="auto"/>
        <w:ind w:left="567"/>
        <w:rPr>
          <w:noProof/>
          <w:szCs w:val="22"/>
          <w:lang w:val="lt-LT"/>
        </w:rPr>
      </w:pPr>
      <w:r w:rsidRPr="000E516D">
        <w:rPr>
          <w:szCs w:val="22"/>
          <w:lang w:val="lt-LT"/>
        </w:rPr>
        <w:t xml:space="preserve">Norint prijungti maišelį prie kateterio su kūgine jungtimi (neparodytas), reikia naudoti pridėtą </w:t>
      </w:r>
      <w:r w:rsidRPr="000E516D">
        <w:rPr>
          <w:i/>
          <w:iCs/>
          <w:szCs w:val="22"/>
          <w:lang w:val="lt-LT"/>
        </w:rPr>
        <w:t>Luer-Lock</w:t>
      </w:r>
      <w:r w:rsidRPr="000E516D">
        <w:rPr>
          <w:szCs w:val="22"/>
          <w:lang w:val="lt-LT"/>
        </w:rPr>
        <w:t xml:space="preserve"> ir kūginės jungties adapterį (F).</w:t>
      </w:r>
    </w:p>
    <w:p w14:paraId="10D335E7" w14:textId="77777777" w:rsidR="00036A17" w:rsidRPr="000E516D" w:rsidRDefault="00036A17" w:rsidP="00036A17">
      <w:pPr>
        <w:keepLines/>
        <w:spacing w:line="240" w:lineRule="auto"/>
        <w:ind w:left="567" w:hanging="567"/>
        <w:rPr>
          <w:noProof/>
          <w:szCs w:val="22"/>
          <w:lang w:val="lt-LT"/>
        </w:rPr>
      </w:pPr>
    </w:p>
    <w:p w14:paraId="11C78A61" w14:textId="77777777" w:rsidR="00036A17" w:rsidRPr="000E516D" w:rsidRDefault="00036A17" w:rsidP="00036A17">
      <w:pPr>
        <w:keepLines/>
        <w:spacing w:line="240" w:lineRule="auto"/>
        <w:ind w:left="567" w:hanging="567"/>
        <w:rPr>
          <w:noProof/>
          <w:szCs w:val="22"/>
          <w:lang w:val="lt-LT"/>
        </w:rPr>
      </w:pPr>
      <w:r w:rsidRPr="000E516D">
        <w:rPr>
          <w:szCs w:val="22"/>
          <w:lang w:val="lt-LT"/>
        </w:rPr>
        <w:tab/>
        <w:t>Tam reikia atlikti toliau nurodytus papildomus veiksmus:</w:t>
      </w:r>
    </w:p>
    <w:p w14:paraId="2F1477B4" w14:textId="77777777" w:rsidR="00036A17" w:rsidRPr="000E516D" w:rsidRDefault="00036A17" w:rsidP="00036A17">
      <w:pPr>
        <w:keepLines/>
        <w:spacing w:line="240" w:lineRule="auto"/>
        <w:ind w:left="567" w:hanging="567"/>
        <w:rPr>
          <w:noProof/>
          <w:szCs w:val="22"/>
          <w:lang w:val="lt-LT"/>
        </w:rPr>
      </w:pPr>
      <w:r w:rsidRPr="000E516D">
        <w:rPr>
          <w:szCs w:val="22"/>
          <w:lang w:val="lt-LT"/>
        </w:rPr>
        <w:tab/>
        <w:t>- Nuimkite apsauginį dangtelį nuo kateterio jungties (C2, žr. 10 veiksmą).</w:t>
      </w:r>
    </w:p>
    <w:p w14:paraId="3F410906" w14:textId="77777777" w:rsidR="00036A17" w:rsidRPr="000E516D" w:rsidRDefault="00036A17" w:rsidP="00036A17">
      <w:pPr>
        <w:keepLines/>
        <w:spacing w:line="240" w:lineRule="auto"/>
        <w:ind w:left="567" w:hanging="567"/>
        <w:rPr>
          <w:noProof/>
          <w:szCs w:val="22"/>
          <w:lang w:val="lt-LT"/>
        </w:rPr>
      </w:pPr>
      <w:r w:rsidRPr="000E516D">
        <w:rPr>
          <w:szCs w:val="22"/>
          <w:lang w:val="lt-LT"/>
        </w:rPr>
        <w:tab/>
        <w:t xml:space="preserve">- Prijunkite </w:t>
      </w:r>
      <w:r w:rsidRPr="000E516D">
        <w:rPr>
          <w:i/>
          <w:iCs/>
          <w:szCs w:val="22"/>
          <w:lang w:val="lt-LT"/>
        </w:rPr>
        <w:t>Luer-Lock</w:t>
      </w:r>
      <w:r w:rsidRPr="000E516D">
        <w:rPr>
          <w:szCs w:val="22"/>
          <w:lang w:val="lt-LT"/>
        </w:rPr>
        <w:t xml:space="preserve"> ir kūginės jungties adapterį (F) prie kateteriui skirtos maišelio jungties (C2).</w:t>
      </w:r>
    </w:p>
    <w:p w14:paraId="5C5188D5" w14:textId="5FF70C8E" w:rsidR="00036A17" w:rsidRPr="000E516D" w:rsidRDefault="00036A17" w:rsidP="0012414A">
      <w:pPr>
        <w:tabs>
          <w:tab w:val="clear" w:pos="567"/>
        </w:tabs>
        <w:spacing w:line="240" w:lineRule="auto"/>
        <w:ind w:left="567" w:right="-1"/>
        <w:rPr>
          <w:noProof/>
          <w:szCs w:val="22"/>
          <w:lang w:val="lt-LT"/>
        </w:rPr>
      </w:pPr>
      <w:r w:rsidRPr="000E516D">
        <w:rPr>
          <w:szCs w:val="22"/>
          <w:lang w:val="lt-LT"/>
        </w:rPr>
        <w:t xml:space="preserve">- Atidžiai sujunkite maišelį su </w:t>
      </w:r>
      <w:r w:rsidRPr="000E516D">
        <w:rPr>
          <w:i/>
          <w:iCs/>
          <w:szCs w:val="22"/>
          <w:lang w:val="lt-LT"/>
        </w:rPr>
        <w:t>Luer-Lock</w:t>
      </w:r>
      <w:r w:rsidRPr="000E516D">
        <w:rPr>
          <w:szCs w:val="22"/>
          <w:lang w:val="lt-LT"/>
        </w:rPr>
        <w:t xml:space="preserve"> ir kūginės jungties adapteriu (F) ir prijunkite prie paciento nuolatinio kateterio.  </w:t>
      </w:r>
    </w:p>
    <w:p w14:paraId="3EFB4499" w14:textId="77777777" w:rsidR="00036A17" w:rsidRPr="000E516D" w:rsidRDefault="00036A17" w:rsidP="00036A17">
      <w:pPr>
        <w:tabs>
          <w:tab w:val="clear" w:pos="567"/>
        </w:tabs>
        <w:spacing w:line="240" w:lineRule="auto"/>
        <w:ind w:left="567" w:right="-1"/>
        <w:rPr>
          <w:noProof/>
          <w:szCs w:val="22"/>
          <w:lang w:val="lt-LT"/>
        </w:rPr>
      </w:pPr>
      <w:r w:rsidRPr="000E516D">
        <w:rPr>
          <w:szCs w:val="22"/>
          <w:lang w:val="lt-LT"/>
        </w:rPr>
        <w:t>- Tada atlikite 11 veiksmą.</w:t>
      </w:r>
    </w:p>
    <w:p w14:paraId="488366AA" w14:textId="77777777" w:rsidR="00036A17" w:rsidRPr="000E516D" w:rsidRDefault="00036A17" w:rsidP="00036A17">
      <w:pPr>
        <w:keepLines/>
        <w:tabs>
          <w:tab w:val="clear" w:pos="567"/>
        </w:tabs>
        <w:spacing w:line="240" w:lineRule="auto"/>
        <w:ind w:left="567" w:right="-1" w:hanging="567"/>
        <w:rPr>
          <w:noProof/>
          <w:szCs w:val="22"/>
          <w:lang w:val="lt-LT"/>
        </w:rPr>
      </w:pPr>
    </w:p>
    <w:p w14:paraId="740673BA" w14:textId="77777777" w:rsidR="00036A17" w:rsidRPr="000E516D" w:rsidRDefault="00036A17" w:rsidP="00036A17">
      <w:pPr>
        <w:keepLines/>
        <w:tabs>
          <w:tab w:val="clear" w:pos="567"/>
        </w:tabs>
        <w:spacing w:line="240" w:lineRule="auto"/>
        <w:ind w:left="567" w:right="-1" w:hanging="567"/>
        <w:rPr>
          <w:noProof/>
          <w:szCs w:val="22"/>
          <w:lang w:val="lt-LT"/>
        </w:rPr>
      </w:pPr>
    </w:p>
    <w:p w14:paraId="36929CF5" w14:textId="77777777" w:rsidR="00036A17" w:rsidRPr="000E516D" w:rsidRDefault="00036A17" w:rsidP="00036A17">
      <w:pPr>
        <w:keepLines/>
        <w:spacing w:line="240" w:lineRule="auto"/>
        <w:ind w:right="-1"/>
        <w:rPr>
          <w:b/>
          <w:bCs/>
          <w:szCs w:val="22"/>
          <w:lang w:val="lt-LT"/>
        </w:rPr>
      </w:pPr>
      <w:r w:rsidRPr="000E516D">
        <w:rPr>
          <w:b/>
          <w:szCs w:val="22"/>
          <w:lang w:val="lt-LT"/>
        </w:rPr>
        <w:t>Kateterio prijungimas prie tirpiklio maišelio</w:t>
      </w:r>
    </w:p>
    <w:p w14:paraId="319C3C8B" w14:textId="77777777" w:rsidR="00036A17" w:rsidRPr="000E516D" w:rsidRDefault="00036A17" w:rsidP="00036A17">
      <w:pPr>
        <w:keepLines/>
        <w:tabs>
          <w:tab w:val="clear" w:pos="567"/>
        </w:tabs>
        <w:spacing w:line="240" w:lineRule="auto"/>
        <w:ind w:right="-1"/>
        <w:rPr>
          <w:szCs w:val="22"/>
          <w:lang w:val="lt-LT"/>
        </w:rPr>
      </w:pPr>
    </w:p>
    <w:p w14:paraId="51CB7CA8" w14:textId="77777777" w:rsidR="00036A17" w:rsidRPr="000E516D" w:rsidRDefault="00036A17" w:rsidP="00036A17">
      <w:pPr>
        <w:keepLines/>
        <w:spacing w:line="240" w:lineRule="auto"/>
        <w:ind w:left="567" w:hanging="567"/>
        <w:rPr>
          <w:szCs w:val="22"/>
          <w:lang w:val="lt-LT"/>
        </w:rPr>
      </w:pPr>
      <w:bookmarkStart w:id="14" w:name="_Hlk155271876"/>
      <w:r w:rsidRPr="000E516D">
        <w:rPr>
          <w:szCs w:val="22"/>
          <w:lang w:val="lt-LT"/>
        </w:rPr>
        <w:t>10.</w:t>
      </w:r>
      <w:r w:rsidRPr="000E516D">
        <w:rPr>
          <w:szCs w:val="22"/>
          <w:lang w:val="lt-LT"/>
        </w:rPr>
        <w:tab/>
        <w:t>Prieš prijungdami, maišelį pasukinėkite ir pamaišykite.</w:t>
      </w:r>
    </w:p>
    <w:p w14:paraId="067A22E9" w14:textId="77777777" w:rsidR="00036A17" w:rsidRPr="000E516D" w:rsidRDefault="00036A17" w:rsidP="00036A17">
      <w:pPr>
        <w:keepLines/>
        <w:spacing w:line="240" w:lineRule="auto"/>
        <w:ind w:left="567" w:hanging="567"/>
        <w:rPr>
          <w:szCs w:val="22"/>
          <w:lang w:val="lt-LT"/>
        </w:rPr>
      </w:pPr>
    </w:p>
    <w:p w14:paraId="1699EB03" w14:textId="77777777" w:rsidR="00036A17" w:rsidRPr="000E516D" w:rsidRDefault="00036A17" w:rsidP="00036A17">
      <w:pPr>
        <w:keepLines/>
        <w:spacing w:line="240" w:lineRule="auto"/>
        <w:ind w:left="567" w:hanging="567"/>
        <w:rPr>
          <w:szCs w:val="22"/>
          <w:lang w:val="lt-LT"/>
        </w:rPr>
      </w:pPr>
      <w:r w:rsidRPr="000E516D">
        <w:rPr>
          <w:szCs w:val="22"/>
          <w:lang w:val="lt-LT"/>
        </w:rPr>
        <w:tab/>
        <w:t>Nelašinkite tirpalo, jei jis šaldytuvo temperatūros.</w:t>
      </w:r>
    </w:p>
    <w:p w14:paraId="29D98591" w14:textId="77777777" w:rsidR="00036A17" w:rsidRPr="000E516D" w:rsidRDefault="00036A17" w:rsidP="00036A17">
      <w:pPr>
        <w:keepLines/>
        <w:spacing w:line="240" w:lineRule="auto"/>
        <w:ind w:left="567" w:hanging="567"/>
        <w:rPr>
          <w:szCs w:val="22"/>
          <w:lang w:val="lt-LT"/>
        </w:rPr>
      </w:pPr>
    </w:p>
    <w:p w14:paraId="18E5DD5A" w14:textId="77777777" w:rsidR="00036A17" w:rsidRPr="000E516D" w:rsidRDefault="00036A17" w:rsidP="00036A17">
      <w:pPr>
        <w:keepLines/>
        <w:spacing w:line="240" w:lineRule="auto"/>
        <w:ind w:left="567" w:hanging="567"/>
        <w:rPr>
          <w:szCs w:val="22"/>
          <w:lang w:val="lt-LT"/>
        </w:rPr>
      </w:pPr>
      <w:r w:rsidRPr="000E516D">
        <w:rPr>
          <w:szCs w:val="22"/>
          <w:lang w:val="lt-LT"/>
        </w:rPr>
        <w:tab/>
        <w:t>Nuimkite apsauginį dangtelį nuo kateterio jungties (C2).</w:t>
      </w:r>
    </w:p>
    <w:p w14:paraId="456978B9" w14:textId="77777777" w:rsidR="00036A17" w:rsidRPr="000E516D" w:rsidRDefault="00036A17" w:rsidP="00036A17">
      <w:pPr>
        <w:keepLines/>
        <w:spacing w:line="240" w:lineRule="auto"/>
        <w:ind w:left="567" w:hanging="567"/>
        <w:rPr>
          <w:szCs w:val="22"/>
          <w:lang w:val="lt-LT"/>
        </w:rPr>
      </w:pPr>
    </w:p>
    <w:p w14:paraId="7A491F6E" w14:textId="77777777" w:rsidR="00036A17" w:rsidRPr="000E516D" w:rsidRDefault="00036A17" w:rsidP="00036A17">
      <w:pPr>
        <w:keepLines/>
        <w:spacing w:line="240" w:lineRule="auto"/>
        <w:ind w:left="567" w:hanging="567"/>
        <w:rPr>
          <w:szCs w:val="22"/>
          <w:lang w:val="lt-LT"/>
        </w:rPr>
      </w:pPr>
      <w:r w:rsidRPr="000E516D">
        <w:rPr>
          <w:szCs w:val="22"/>
          <w:lang w:val="lt-LT"/>
        </w:rPr>
        <w:tab/>
        <w:t xml:space="preserve">Sujunkite paciento </w:t>
      </w:r>
      <w:r w:rsidRPr="000E516D">
        <w:rPr>
          <w:i/>
          <w:iCs/>
          <w:szCs w:val="22"/>
          <w:lang w:val="lt-LT"/>
        </w:rPr>
        <w:t>Luer-Lock</w:t>
      </w:r>
      <w:r w:rsidRPr="000E516D">
        <w:rPr>
          <w:szCs w:val="22"/>
          <w:lang w:val="lt-LT"/>
        </w:rPr>
        <w:t xml:space="preserve"> kateterį (D) su kateteriui skirta maišelio jungtimi (C2).</w:t>
      </w:r>
      <w:bookmarkEnd w:id="14"/>
    </w:p>
    <w:p w14:paraId="6247B113" w14:textId="77777777" w:rsidR="00036A17" w:rsidRPr="000E516D" w:rsidRDefault="00036A17" w:rsidP="00036A17">
      <w:pPr>
        <w:keepLine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515BD5E8" wp14:editId="4B29FBC0">
            <wp:extent cx="2573020" cy="2094865"/>
            <wp:effectExtent l="0" t="0" r="0" b="635"/>
            <wp:docPr id="317" name="Grafi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lang w:val="lt-LT" w:eastAsia="lt-LT"/>
        </w:rPr>
        <w:drawing>
          <wp:inline distT="0" distB="0" distL="0" distR="0" wp14:anchorId="24ABCB38" wp14:editId="6D9FEE58">
            <wp:extent cx="2604770" cy="2073275"/>
            <wp:effectExtent l="0" t="0" r="5080" b="3175"/>
            <wp:docPr id="318" name="Grafi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4770" cy="2073275"/>
                    </a:xfrm>
                    <a:prstGeom prst="rect">
                      <a:avLst/>
                    </a:prstGeom>
                    <a:noFill/>
                    <a:ln>
                      <a:noFill/>
                    </a:ln>
                  </pic:spPr>
                </pic:pic>
              </a:graphicData>
            </a:graphic>
          </wp:inline>
        </w:drawing>
      </w:r>
      <w:r w:rsidRPr="000E516D">
        <w:rPr>
          <w:szCs w:val="22"/>
          <w:lang w:val="lt-LT"/>
        </w:rPr>
        <w:br/>
      </w:r>
    </w:p>
    <w:p w14:paraId="73611851" w14:textId="77777777" w:rsidR="00036A17" w:rsidRPr="000E516D" w:rsidRDefault="00036A17" w:rsidP="00036A17">
      <w:pPr>
        <w:keepLines/>
        <w:spacing w:line="240" w:lineRule="auto"/>
        <w:ind w:left="567" w:hanging="567"/>
        <w:rPr>
          <w:szCs w:val="22"/>
          <w:lang w:val="lt-LT"/>
        </w:rPr>
      </w:pPr>
    </w:p>
    <w:p w14:paraId="6EEEC346" w14:textId="77777777" w:rsidR="00036A17" w:rsidRPr="000E516D" w:rsidRDefault="00036A17" w:rsidP="00036A17">
      <w:pPr>
        <w:keepLines/>
        <w:tabs>
          <w:tab w:val="clear" w:pos="567"/>
        </w:tabs>
        <w:spacing w:line="240" w:lineRule="auto"/>
        <w:ind w:right="-1"/>
        <w:rPr>
          <w:b/>
          <w:bCs/>
          <w:szCs w:val="22"/>
          <w:lang w:val="lt-LT"/>
        </w:rPr>
      </w:pPr>
      <w:r w:rsidRPr="000E516D">
        <w:rPr>
          <w:b/>
          <w:szCs w:val="22"/>
          <w:lang w:val="lt-LT"/>
        </w:rPr>
        <w:t>Lašinimas</w:t>
      </w:r>
    </w:p>
    <w:p w14:paraId="58C64B57" w14:textId="77777777" w:rsidR="00036A17" w:rsidRPr="000E516D" w:rsidRDefault="00036A17" w:rsidP="00036A17">
      <w:pPr>
        <w:keepLines/>
        <w:tabs>
          <w:tab w:val="clear" w:pos="567"/>
        </w:tabs>
        <w:spacing w:line="240" w:lineRule="auto"/>
        <w:ind w:right="-1"/>
        <w:rPr>
          <w:b/>
          <w:bCs/>
          <w:szCs w:val="22"/>
          <w:lang w:val="lt-LT"/>
        </w:rPr>
      </w:pPr>
    </w:p>
    <w:p w14:paraId="4A452CA2"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11.</w:t>
      </w:r>
      <w:r w:rsidRPr="000E516D">
        <w:rPr>
          <w:szCs w:val="22"/>
          <w:lang w:val="lt-LT"/>
        </w:rPr>
        <w:tab/>
        <w:t>Kelis kartus pirmyn-atgal palankstykite nulaužiamą sandariklį kateterio jungties (C2) vamzdelio viduje, kad sandariklis nulūžtų.</w:t>
      </w:r>
    </w:p>
    <w:p w14:paraId="5ACE2F7F" w14:textId="77777777" w:rsidR="00036A17" w:rsidRPr="000E516D" w:rsidRDefault="00036A17" w:rsidP="00036A17">
      <w:pPr>
        <w:keepLines/>
        <w:tabs>
          <w:tab w:val="clear" w:pos="567"/>
        </w:tabs>
        <w:spacing w:line="240" w:lineRule="auto"/>
        <w:ind w:left="567" w:hanging="567"/>
        <w:rPr>
          <w:szCs w:val="22"/>
          <w:lang w:val="lt-LT"/>
        </w:rPr>
      </w:pPr>
    </w:p>
    <w:p w14:paraId="33010383"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t>Tuo metu laikykite paciento kateterį stabiliai.</w:t>
      </w:r>
    </w:p>
    <w:p w14:paraId="48F09367" w14:textId="77777777" w:rsidR="00036A17" w:rsidRPr="000E516D" w:rsidRDefault="00036A17" w:rsidP="00036A17">
      <w:pPr>
        <w:keepLines/>
        <w:tabs>
          <w:tab w:val="clear" w:pos="567"/>
        </w:tabs>
        <w:spacing w:line="240" w:lineRule="auto"/>
        <w:ind w:left="567"/>
        <w:rPr>
          <w:szCs w:val="22"/>
          <w:lang w:val="lt-LT"/>
        </w:rPr>
      </w:pPr>
      <w:r w:rsidRPr="000E516D">
        <w:rPr>
          <w:noProof/>
          <w:szCs w:val="22"/>
          <w:lang w:val="lt-LT" w:eastAsia="lt-LT"/>
        </w:rPr>
        <w:drawing>
          <wp:inline distT="0" distB="0" distL="0" distR="0" wp14:anchorId="2B879F5B" wp14:editId="0CF9236E">
            <wp:extent cx="4410635" cy="3673015"/>
            <wp:effectExtent l="0" t="0" r="9525" b="381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96578" cy="3744585"/>
                    </a:xfrm>
                    <a:prstGeom prst="rect">
                      <a:avLst/>
                    </a:prstGeom>
                  </pic:spPr>
                </pic:pic>
              </a:graphicData>
            </a:graphic>
          </wp:inline>
        </w:drawing>
      </w:r>
    </w:p>
    <w:p w14:paraId="5053B5F3" w14:textId="77777777" w:rsidR="00036A17" w:rsidRPr="000E516D" w:rsidRDefault="00036A17" w:rsidP="00C26370">
      <w:pPr>
        <w:keepLines/>
        <w:tabs>
          <w:tab w:val="clear" w:pos="567"/>
        </w:tabs>
        <w:spacing w:line="240" w:lineRule="auto"/>
        <w:ind w:left="720" w:right="-1"/>
        <w:rPr>
          <w:szCs w:val="22"/>
          <w:lang w:val="lt-LT"/>
        </w:rPr>
      </w:pPr>
    </w:p>
    <w:p w14:paraId="36781BD2" w14:textId="77777777" w:rsidR="00036A17" w:rsidRPr="000E516D" w:rsidRDefault="00036A17" w:rsidP="00C26370">
      <w:pPr>
        <w:keepLines/>
        <w:tabs>
          <w:tab w:val="clear" w:pos="567"/>
        </w:tabs>
        <w:spacing w:line="240" w:lineRule="auto"/>
        <w:ind w:left="720" w:right="-1"/>
        <w:rPr>
          <w:szCs w:val="22"/>
          <w:lang w:val="lt-LT"/>
        </w:rPr>
      </w:pPr>
    </w:p>
    <w:p w14:paraId="38D01A63" w14:textId="2EFA5C9C" w:rsidR="00036A17" w:rsidRPr="000E516D" w:rsidRDefault="00036A17" w:rsidP="00036A17">
      <w:pPr>
        <w:keepLines/>
        <w:tabs>
          <w:tab w:val="clear" w:pos="567"/>
        </w:tabs>
        <w:spacing w:line="240" w:lineRule="auto"/>
        <w:ind w:left="567" w:hanging="567"/>
        <w:rPr>
          <w:szCs w:val="22"/>
          <w:lang w:val="lt-LT"/>
        </w:rPr>
      </w:pPr>
      <w:r w:rsidRPr="00C26370">
        <w:rPr>
          <w:lang w:val="lt-LT"/>
        </w:rPr>
        <w:t>12.</w:t>
      </w:r>
      <w:r w:rsidRPr="00C26370">
        <w:rPr>
          <w:lang w:val="lt-LT"/>
        </w:rPr>
        <w:tab/>
      </w:r>
      <w:r w:rsidRPr="000E516D">
        <w:rPr>
          <w:szCs w:val="22"/>
          <w:lang w:val="lt-LT"/>
        </w:rPr>
        <w:t xml:space="preserve">Laikykite </w:t>
      </w:r>
      <w:r w:rsidRPr="000E516D">
        <w:rPr>
          <w:b/>
          <w:szCs w:val="22"/>
          <w:lang w:val="lt-LT"/>
        </w:rPr>
        <w:t>tirpiklio maišelį</w:t>
      </w:r>
      <w:r w:rsidRPr="000E516D">
        <w:rPr>
          <w:szCs w:val="22"/>
          <w:lang w:val="lt-LT"/>
        </w:rPr>
        <w:t xml:space="preserve"> </w:t>
      </w:r>
      <w:r w:rsidRPr="000E516D">
        <w:rPr>
          <w:b/>
          <w:szCs w:val="22"/>
          <w:lang w:val="lt-LT"/>
        </w:rPr>
        <w:t>flakonu, apverstu dugnu aukštyn, virš maišelio</w:t>
      </w:r>
      <w:r w:rsidRPr="000E516D">
        <w:rPr>
          <w:szCs w:val="22"/>
          <w:lang w:val="lt-LT"/>
        </w:rPr>
        <w:t>.</w:t>
      </w:r>
    </w:p>
    <w:p w14:paraId="22910C4D" w14:textId="77777777" w:rsidR="00036A17" w:rsidRPr="000E516D" w:rsidRDefault="00036A17" w:rsidP="00036A17">
      <w:pPr>
        <w:keepLines/>
        <w:tabs>
          <w:tab w:val="clear" w:pos="567"/>
        </w:tabs>
        <w:spacing w:line="240" w:lineRule="auto"/>
        <w:ind w:left="567" w:hanging="567"/>
        <w:rPr>
          <w:szCs w:val="22"/>
          <w:lang w:val="lt-LT"/>
        </w:rPr>
      </w:pPr>
    </w:p>
    <w:p w14:paraId="3191B2A0"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t xml:space="preserve">Kita ranka </w:t>
      </w:r>
      <w:r w:rsidRPr="000E516D">
        <w:rPr>
          <w:b/>
          <w:szCs w:val="22"/>
          <w:lang w:val="lt-LT"/>
        </w:rPr>
        <w:t>atsargiai</w:t>
      </w:r>
      <w:r w:rsidRPr="000E516D">
        <w:rPr>
          <w:szCs w:val="22"/>
          <w:lang w:val="lt-LT"/>
        </w:rPr>
        <w:t xml:space="preserve"> spauskite tirpiklio maišelį, kad vaistinis preparatas </w:t>
      </w:r>
      <w:r w:rsidRPr="000E516D">
        <w:rPr>
          <w:b/>
          <w:szCs w:val="22"/>
          <w:lang w:val="lt-LT"/>
        </w:rPr>
        <w:t xml:space="preserve">lėtai </w:t>
      </w:r>
      <w:r w:rsidRPr="000E516D">
        <w:rPr>
          <w:szCs w:val="22"/>
          <w:lang w:val="lt-LT"/>
        </w:rPr>
        <w:t xml:space="preserve">lašėtų į p[aciento šlapimo pūslę. </w:t>
      </w:r>
    </w:p>
    <w:p w14:paraId="3D7E76FF" w14:textId="77777777" w:rsidR="00036A17" w:rsidRPr="000E516D" w:rsidRDefault="00036A17" w:rsidP="00036A17">
      <w:pPr>
        <w:keepLines/>
        <w:tabs>
          <w:tab w:val="clear" w:pos="567"/>
        </w:tabs>
        <w:spacing w:line="240" w:lineRule="auto"/>
        <w:ind w:left="567" w:hanging="567"/>
        <w:rPr>
          <w:szCs w:val="22"/>
          <w:lang w:val="lt-LT"/>
        </w:rPr>
      </w:pPr>
    </w:p>
    <w:p w14:paraId="37A7EA6E"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t>Spauskite, kol tirpiklio maišelis ir flakonas ištuštės.</w:t>
      </w:r>
    </w:p>
    <w:p w14:paraId="3FD956FA"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4CD0DD5F" wp14:editId="03C95803">
            <wp:extent cx="1792224" cy="3353375"/>
            <wp:effectExtent l="0" t="0" r="0" b="0"/>
            <wp:docPr id="320" name="Grafi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r w:rsidRPr="000E516D">
        <w:rPr>
          <w:szCs w:val="22"/>
          <w:lang w:val="lt-LT"/>
        </w:rPr>
        <w:br/>
      </w:r>
      <w:r w:rsidRPr="000E516D">
        <w:rPr>
          <w:szCs w:val="22"/>
          <w:lang w:val="lt-LT"/>
        </w:rPr>
        <w:br/>
      </w:r>
    </w:p>
    <w:p w14:paraId="0FEA8692"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13.</w:t>
      </w:r>
      <w:r w:rsidRPr="000E516D">
        <w:rPr>
          <w:szCs w:val="22"/>
          <w:lang w:val="lt-LT"/>
        </w:rPr>
        <w:tab/>
        <w:t>Išspauskite likusį orą iš tirpiklio maišelio, kad kateteris liktų kuo tuštesnis.</w:t>
      </w:r>
    </w:p>
    <w:p w14:paraId="33394909" w14:textId="77777777" w:rsidR="00036A17" w:rsidRPr="000E516D" w:rsidRDefault="00036A17" w:rsidP="00036A17">
      <w:pPr>
        <w:keepLines/>
        <w:tabs>
          <w:tab w:val="clear" w:pos="567"/>
        </w:tabs>
        <w:spacing w:line="240" w:lineRule="auto"/>
        <w:ind w:left="567"/>
        <w:rPr>
          <w:szCs w:val="22"/>
          <w:lang w:val="lt-LT"/>
        </w:rPr>
      </w:pPr>
      <w:r w:rsidRPr="000E516D">
        <w:rPr>
          <w:noProof/>
          <w:szCs w:val="22"/>
          <w:lang w:val="lt-LT" w:eastAsia="lt-LT"/>
        </w:rPr>
        <w:drawing>
          <wp:inline distT="0" distB="0" distL="0" distR="0" wp14:anchorId="5E421E0A" wp14:editId="29875341">
            <wp:extent cx="1965890" cy="329184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p>
    <w:p w14:paraId="37B3A860" w14:textId="77777777" w:rsidR="00036A17" w:rsidRPr="000E516D" w:rsidRDefault="00036A17" w:rsidP="00036A17">
      <w:pPr>
        <w:keepLines/>
        <w:tabs>
          <w:tab w:val="clear" w:pos="567"/>
        </w:tabs>
        <w:spacing w:line="240" w:lineRule="auto"/>
        <w:ind w:left="567" w:hanging="567"/>
        <w:rPr>
          <w:b/>
          <w:szCs w:val="22"/>
          <w:lang w:val="lt-LT"/>
        </w:rPr>
      </w:pPr>
      <w:r w:rsidRPr="000E516D">
        <w:rPr>
          <w:szCs w:val="22"/>
          <w:lang w:val="lt-LT"/>
        </w:rPr>
        <w:br/>
      </w:r>
      <w:r w:rsidRPr="000E516D">
        <w:rPr>
          <w:szCs w:val="22"/>
          <w:lang w:val="lt-LT"/>
        </w:rPr>
        <w:br/>
      </w:r>
    </w:p>
    <w:p w14:paraId="024F3702" w14:textId="77777777" w:rsidR="00036A17" w:rsidRPr="000E516D" w:rsidRDefault="00036A17" w:rsidP="00036A17">
      <w:pPr>
        <w:keepLines/>
        <w:tabs>
          <w:tab w:val="clear" w:pos="567"/>
        </w:tabs>
        <w:spacing w:line="240" w:lineRule="auto"/>
        <w:ind w:left="567" w:hanging="567"/>
        <w:rPr>
          <w:szCs w:val="22"/>
          <w:lang w:val="lt-LT"/>
        </w:rPr>
      </w:pPr>
      <w:r w:rsidRPr="000E516D">
        <w:rPr>
          <w:b/>
          <w:szCs w:val="22"/>
          <w:lang w:val="lt-LT"/>
        </w:rPr>
        <w:t>Baigus lašinti</w:t>
      </w:r>
    </w:p>
    <w:p w14:paraId="33FDE9D2" w14:textId="77777777" w:rsidR="00036A17" w:rsidRPr="000E516D" w:rsidRDefault="00036A17" w:rsidP="00C26370">
      <w:pPr>
        <w:keepLines/>
        <w:tabs>
          <w:tab w:val="clear" w:pos="567"/>
        </w:tabs>
        <w:spacing w:line="240" w:lineRule="auto"/>
        <w:ind w:left="567" w:hanging="567"/>
        <w:rPr>
          <w:szCs w:val="22"/>
          <w:lang w:val="lt-LT"/>
        </w:rPr>
      </w:pPr>
    </w:p>
    <w:p w14:paraId="2EFFE992" w14:textId="2FFA1417" w:rsidR="00036A17" w:rsidRPr="000E516D" w:rsidRDefault="00036A17" w:rsidP="00036A17">
      <w:pPr>
        <w:keepLines/>
        <w:tabs>
          <w:tab w:val="clear" w:pos="567"/>
        </w:tabs>
        <w:spacing w:line="240" w:lineRule="auto"/>
        <w:ind w:left="567" w:hanging="567"/>
        <w:rPr>
          <w:szCs w:val="22"/>
          <w:lang w:val="lt-LT"/>
        </w:rPr>
      </w:pPr>
      <w:r w:rsidRPr="00C26370">
        <w:rPr>
          <w:lang w:val="lt-LT"/>
        </w:rPr>
        <w:t>14.</w:t>
      </w:r>
      <w:r w:rsidRPr="00C26370">
        <w:rPr>
          <w:lang w:val="lt-LT"/>
        </w:rPr>
        <w:tab/>
      </w:r>
      <w:r w:rsidRPr="000E516D">
        <w:rPr>
          <w:szCs w:val="22"/>
          <w:lang w:val="lt-LT"/>
        </w:rPr>
        <w:t>Uždarius spaustuką (C3), skystis nebegali tekėti atgal į kateterį, todėl sumažėja užteršimo tikimybė. Taip pat atlikdami 15 ir 16 veiksmus galite laikyti tirpiklio maišelį suspaustą.</w:t>
      </w:r>
    </w:p>
    <w:p w14:paraId="2AB04D13"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4791B47D" wp14:editId="3BC5EB03">
            <wp:extent cx="2018995" cy="4069536"/>
            <wp:effectExtent l="0" t="0" r="0" b="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r w:rsidRPr="000E516D">
        <w:rPr>
          <w:szCs w:val="22"/>
          <w:lang w:val="lt-LT"/>
        </w:rPr>
        <w:br/>
      </w:r>
      <w:r w:rsidRPr="000E516D">
        <w:rPr>
          <w:szCs w:val="22"/>
          <w:lang w:val="lt-LT"/>
        </w:rPr>
        <w:br/>
      </w:r>
      <w:r w:rsidRPr="000E516D">
        <w:rPr>
          <w:szCs w:val="22"/>
          <w:lang w:val="lt-LT"/>
        </w:rPr>
        <w:br/>
      </w:r>
    </w:p>
    <w:p w14:paraId="48898CDF" w14:textId="27E171B3" w:rsidR="00036A17" w:rsidRPr="000E516D" w:rsidRDefault="00036A17" w:rsidP="00C26370">
      <w:pPr>
        <w:keepLines/>
        <w:tabs>
          <w:tab w:val="clear" w:pos="567"/>
        </w:tabs>
        <w:spacing w:line="240" w:lineRule="auto"/>
        <w:ind w:left="567" w:hanging="567"/>
        <w:rPr>
          <w:szCs w:val="22"/>
          <w:lang w:val="lt-LT"/>
        </w:rPr>
      </w:pPr>
      <w:r w:rsidRPr="000E516D">
        <w:rPr>
          <w:szCs w:val="22"/>
          <w:lang w:val="lt-LT"/>
        </w:rPr>
        <w:t>15.</w:t>
      </w:r>
      <w:r w:rsidRPr="000E516D">
        <w:rPr>
          <w:szCs w:val="22"/>
          <w:lang w:val="lt-LT"/>
        </w:rPr>
        <w:tab/>
        <w:t xml:space="preserve">Kai lašinimo rinkinys ištuštės, nedelsdami </w:t>
      </w:r>
      <w:r w:rsidRPr="000E516D">
        <w:rPr>
          <w:b/>
          <w:szCs w:val="22"/>
          <w:lang w:val="lt-LT"/>
        </w:rPr>
        <w:t>atsargiai</w:t>
      </w:r>
      <w:r w:rsidRPr="000E516D">
        <w:rPr>
          <w:szCs w:val="22"/>
          <w:lang w:val="lt-LT"/>
        </w:rPr>
        <w:t xml:space="preserve"> ištraukite kateterį iš šlapimo pūslės, neatjungę jo nuo tirpiklio maišelio. Pašalinus kateterį, tirpalas turi išbūti šlapimo pūslėje 1–2 valandas. Stenkitės išvengti užteršimo ištryškusiais lašeliais.</w:t>
      </w:r>
    </w:p>
    <w:p w14:paraId="5FEE1EFA" w14:textId="77777777" w:rsidR="00036A17" w:rsidRPr="000E516D" w:rsidRDefault="00036A17" w:rsidP="00036A17">
      <w:pPr>
        <w:keepLines/>
        <w:tabs>
          <w:tab w:val="clear" w:pos="567"/>
        </w:tabs>
        <w:spacing w:line="240" w:lineRule="auto"/>
        <w:ind w:left="567" w:hanging="567"/>
        <w:rPr>
          <w:szCs w:val="22"/>
          <w:lang w:val="lt-LT"/>
        </w:rPr>
      </w:pPr>
    </w:p>
    <w:p w14:paraId="4D27401A" w14:textId="77777777" w:rsidR="00036A17" w:rsidRPr="000E516D" w:rsidRDefault="00036A17" w:rsidP="00036A17">
      <w:pPr>
        <w:widowControl w:val="0"/>
        <w:tabs>
          <w:tab w:val="clear" w:pos="567"/>
        </w:tabs>
        <w:spacing w:line="240" w:lineRule="auto"/>
        <w:ind w:left="567"/>
        <w:jc w:val="both"/>
        <w:rPr>
          <w:noProof/>
          <w:szCs w:val="22"/>
          <w:u w:val="single"/>
          <w:lang w:val="lt-LT"/>
        </w:rPr>
      </w:pPr>
      <w:r w:rsidRPr="000E516D">
        <w:rPr>
          <w:szCs w:val="22"/>
          <w:u w:val="single"/>
          <w:lang w:val="lt-LT"/>
        </w:rPr>
        <w:t>Pastaba naudojant su savarankiškai pasirinktu kateteriu su kūgine jungtimi:</w:t>
      </w:r>
    </w:p>
    <w:p w14:paraId="75D2F2C5" w14:textId="77777777" w:rsidR="00036A17" w:rsidRPr="000E516D" w:rsidRDefault="00036A17" w:rsidP="00036A17">
      <w:pPr>
        <w:tabs>
          <w:tab w:val="clear" w:pos="567"/>
        </w:tabs>
        <w:spacing w:line="240" w:lineRule="auto"/>
        <w:ind w:left="567"/>
        <w:rPr>
          <w:szCs w:val="22"/>
          <w:lang w:val="lt-LT"/>
        </w:rPr>
      </w:pPr>
      <w:r w:rsidRPr="000E516D">
        <w:rPr>
          <w:szCs w:val="22"/>
          <w:lang w:val="lt-LT"/>
        </w:rPr>
        <w:t xml:space="preserve">Atjunkite maišelį kartu su </w:t>
      </w:r>
      <w:r w:rsidRPr="000E516D">
        <w:rPr>
          <w:i/>
          <w:iCs/>
          <w:szCs w:val="22"/>
          <w:lang w:val="lt-LT"/>
        </w:rPr>
        <w:t>Luer-Lock</w:t>
      </w:r>
      <w:r w:rsidRPr="000E516D">
        <w:rPr>
          <w:szCs w:val="22"/>
          <w:lang w:val="lt-LT"/>
        </w:rPr>
        <w:t xml:space="preserve"> ir kūginės jungties adapteriu nuo nuolatinio kateterio. Uždarykite nuolatinį kateterį, pavyzdžiui, kateterio stabdikliu arba spaustuku, kad užtikrintumėte, jog vaistinis preparatas liks veikti šlapimo pūslėje numatytą laiką.</w:t>
      </w:r>
    </w:p>
    <w:p w14:paraId="38B85ACA" w14:textId="77777777" w:rsidR="00036A17" w:rsidRPr="000E516D" w:rsidRDefault="00036A17" w:rsidP="00036A17">
      <w:pPr>
        <w:keepLines/>
        <w:tabs>
          <w:tab w:val="clear" w:pos="567"/>
        </w:tabs>
        <w:spacing w:line="240" w:lineRule="auto"/>
        <w:ind w:left="567" w:hanging="567"/>
        <w:rPr>
          <w:szCs w:val="22"/>
          <w:lang w:val="lt-LT"/>
        </w:rPr>
      </w:pPr>
    </w:p>
    <w:p w14:paraId="137FCE87"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lastRenderedPageBreak/>
        <w:t xml:space="preserve">          </w:t>
      </w:r>
      <w:r w:rsidRPr="000E516D">
        <w:rPr>
          <w:noProof/>
          <w:szCs w:val="22"/>
          <w:lang w:val="lt-LT" w:eastAsia="lt-LT"/>
        </w:rPr>
        <w:drawing>
          <wp:inline distT="0" distB="0" distL="0" distR="0" wp14:anchorId="32D5B67F" wp14:editId="4BC6E8E6">
            <wp:extent cx="3243958" cy="2765146"/>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p>
    <w:p w14:paraId="2922CE09"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br/>
      </w:r>
    </w:p>
    <w:p w14:paraId="37470391"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16.</w:t>
      </w:r>
      <w:r w:rsidRPr="000E516D">
        <w:rPr>
          <w:szCs w:val="22"/>
          <w:lang w:val="lt-LT"/>
        </w:rPr>
        <w:tab/>
        <w:t>Išmeskite priemones pagal nacionalinius teisės aktus, naudodami atliekų šalinimo maišelį.</w:t>
      </w:r>
    </w:p>
    <w:p w14:paraId="3A60926A" w14:textId="77777777" w:rsidR="00036A17" w:rsidRPr="000E516D" w:rsidRDefault="00036A17" w:rsidP="00036A17">
      <w:pPr>
        <w:keepLines/>
        <w:tabs>
          <w:tab w:val="clear" w:pos="567"/>
        </w:tabs>
        <w:spacing w:line="240" w:lineRule="auto"/>
        <w:ind w:left="567" w:hanging="567"/>
        <w:rPr>
          <w:szCs w:val="22"/>
          <w:lang w:val="lt-LT"/>
        </w:rPr>
      </w:pPr>
    </w:p>
    <w:p w14:paraId="25DDC3F3"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t>Flakono turinys skirtas naudoti tik vieną kartą ar vienai dozei. Tirpalo likučius reikia pašalinti.</w:t>
      </w:r>
    </w:p>
    <w:p w14:paraId="47B31A24"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br/>
      </w:r>
      <w:r w:rsidRPr="000E516D">
        <w:rPr>
          <w:noProof/>
          <w:szCs w:val="22"/>
          <w:lang w:val="lt-LT" w:eastAsia="lt-LT"/>
        </w:rPr>
        <w:drawing>
          <wp:inline distT="0" distB="0" distL="0" distR="0" wp14:anchorId="28E19354" wp14:editId="70DDB3D6">
            <wp:extent cx="4088925" cy="2867558"/>
            <wp:effectExtent l="0" t="0" r="0" b="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r w:rsidRPr="000E516D">
        <w:rPr>
          <w:szCs w:val="22"/>
          <w:lang w:val="lt-LT"/>
        </w:rPr>
        <w:br/>
      </w:r>
      <w:r w:rsidRPr="000E516D">
        <w:rPr>
          <w:szCs w:val="22"/>
          <w:lang w:val="lt-LT"/>
        </w:rPr>
        <w:br/>
      </w:r>
    </w:p>
    <w:p w14:paraId="3CFEC141" w14:textId="77777777" w:rsidR="00036A17" w:rsidRPr="000E516D" w:rsidRDefault="00036A17" w:rsidP="00036A17">
      <w:pPr>
        <w:tabs>
          <w:tab w:val="clear" w:pos="567"/>
        </w:tabs>
        <w:spacing w:line="240" w:lineRule="auto"/>
        <w:rPr>
          <w:noProof/>
          <w:szCs w:val="22"/>
          <w:lang w:val="lt-LT"/>
        </w:rPr>
      </w:pPr>
      <w:r w:rsidRPr="000E516D">
        <w:rPr>
          <w:szCs w:val="22"/>
          <w:lang w:val="lt-LT"/>
        </w:rPr>
        <w:br w:type="page"/>
      </w:r>
    </w:p>
    <w:p w14:paraId="14489CDA" w14:textId="77777777" w:rsidR="00036A17" w:rsidRPr="000E516D" w:rsidRDefault="00036A17" w:rsidP="00036A17">
      <w:pPr>
        <w:spacing w:line="240" w:lineRule="auto"/>
        <w:ind w:right="-1"/>
        <w:rPr>
          <w:b/>
          <w:szCs w:val="22"/>
          <w:lang w:val="lt-LT"/>
        </w:rPr>
      </w:pPr>
      <w:bookmarkStart w:id="15" w:name="_Hlk132807330"/>
      <w:r w:rsidRPr="000E516D">
        <w:rPr>
          <w:b/>
          <w:szCs w:val="22"/>
          <w:lang w:val="lt-LT"/>
        </w:rPr>
        <w:lastRenderedPageBreak/>
        <w:t>Instrukcijos Mitomycin medac naudotojams</w:t>
      </w:r>
    </w:p>
    <w:bookmarkEnd w:id="15"/>
    <w:p w14:paraId="40B6208D" w14:textId="77777777" w:rsidR="00036A17" w:rsidRPr="000E516D" w:rsidRDefault="00036A17" w:rsidP="00036A17">
      <w:pPr>
        <w:spacing w:line="240" w:lineRule="auto"/>
        <w:ind w:right="-1"/>
        <w:rPr>
          <w:b/>
          <w:szCs w:val="22"/>
          <w:lang w:val="lt-LT"/>
        </w:rPr>
      </w:pPr>
    </w:p>
    <w:p w14:paraId="260B9465" w14:textId="77777777" w:rsidR="00036A17" w:rsidRPr="000E516D" w:rsidRDefault="00036A17" w:rsidP="00036A17">
      <w:pPr>
        <w:spacing w:line="240" w:lineRule="auto"/>
        <w:ind w:right="-1"/>
        <w:rPr>
          <w:b/>
          <w:szCs w:val="22"/>
          <w:lang w:val="lt-LT"/>
        </w:rPr>
      </w:pPr>
      <w:r w:rsidRPr="000E516D">
        <w:rPr>
          <w:b/>
          <w:szCs w:val="22"/>
          <w:lang w:val="lt-LT"/>
        </w:rPr>
        <w:t xml:space="preserve">Lašinimo rinkinio </w:t>
      </w:r>
      <w:r w:rsidRPr="000E516D">
        <w:rPr>
          <w:szCs w:val="22"/>
          <w:lang w:val="lt-LT"/>
        </w:rPr>
        <w:t xml:space="preserve">&lt;su kateteriu, be jungties&gt; </w:t>
      </w:r>
      <w:r w:rsidRPr="000E516D">
        <w:rPr>
          <w:b/>
          <w:szCs w:val="22"/>
          <w:lang w:val="lt-LT"/>
        </w:rPr>
        <w:t>sudedamosios dalys ir naudojimas</w:t>
      </w:r>
    </w:p>
    <w:p w14:paraId="2548B1FF" w14:textId="77777777" w:rsidR="00036A17" w:rsidRPr="000E516D" w:rsidRDefault="00036A17" w:rsidP="00036A17">
      <w:pPr>
        <w:spacing w:line="240" w:lineRule="auto"/>
        <w:ind w:right="-1"/>
        <w:rPr>
          <w:b/>
          <w:szCs w:val="22"/>
          <w:lang w:val="lt-LT"/>
        </w:rPr>
      </w:pPr>
    </w:p>
    <w:p w14:paraId="70E14C2A" w14:textId="77777777" w:rsidR="00036A17" w:rsidRPr="000E516D" w:rsidRDefault="00036A17" w:rsidP="00036A17">
      <w:pPr>
        <w:keepNext/>
        <w:keepLines/>
        <w:tabs>
          <w:tab w:val="clear" w:pos="567"/>
        </w:tabs>
        <w:spacing w:line="240" w:lineRule="auto"/>
        <w:ind w:right="-1"/>
        <w:rPr>
          <w:b/>
          <w:szCs w:val="22"/>
          <w:lang w:val="lt-LT"/>
        </w:rPr>
      </w:pPr>
      <w:r w:rsidRPr="000E516D">
        <w:rPr>
          <w:b/>
          <w:szCs w:val="22"/>
          <w:lang w:val="lt-LT"/>
        </w:rPr>
        <w:t>Pagrindinės lašinimo rinkinio sudedamosios dalys</w:t>
      </w:r>
    </w:p>
    <w:p w14:paraId="0E33E0DF" w14:textId="77777777" w:rsidR="00036A17" w:rsidRPr="000E516D" w:rsidRDefault="00036A17" w:rsidP="00036A17">
      <w:pPr>
        <w:tabs>
          <w:tab w:val="clear" w:pos="567"/>
        </w:tabs>
        <w:spacing w:line="240" w:lineRule="auto"/>
        <w:ind w:right="-1"/>
        <w:rPr>
          <w:b/>
          <w:szCs w:val="22"/>
          <w:lang w:val="lt-LT"/>
        </w:rPr>
      </w:pPr>
      <w:r w:rsidRPr="000E516D">
        <w:rPr>
          <w:b/>
          <w:szCs w:val="22"/>
          <w:lang w:val="lt-LT"/>
        </w:rPr>
        <w:br/>
      </w:r>
      <w:r w:rsidRPr="000E516D">
        <w:rPr>
          <w:noProof/>
          <w:szCs w:val="22"/>
          <w:lang w:val="lt-LT" w:eastAsia="lt-LT"/>
        </w:rPr>
        <w:drawing>
          <wp:inline distT="0" distB="0" distL="0" distR="0" wp14:anchorId="04490D09" wp14:editId="78A62306">
            <wp:extent cx="3402419" cy="2573020"/>
            <wp:effectExtent l="0" t="0" r="7620" b="0"/>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8829"/>
                    <a:stretch/>
                  </pic:blipFill>
                  <pic:spPr bwMode="auto">
                    <a:xfrm>
                      <a:off x="0" y="0"/>
                      <a:ext cx="3402419" cy="2573020"/>
                    </a:xfrm>
                    <a:prstGeom prst="rect">
                      <a:avLst/>
                    </a:prstGeom>
                    <a:noFill/>
                    <a:ln>
                      <a:noFill/>
                    </a:ln>
                    <a:extLst>
                      <a:ext uri="{53640926-AAD7-44D8-BBD7-CCE9431645EC}">
                        <a14:shadowObscured xmlns:a14="http://schemas.microsoft.com/office/drawing/2010/main"/>
                      </a:ext>
                    </a:extLst>
                  </pic:spPr>
                </pic:pic>
              </a:graphicData>
            </a:graphic>
          </wp:inline>
        </w:drawing>
      </w:r>
    </w:p>
    <w:p w14:paraId="774676FE" w14:textId="77777777" w:rsidR="00036A17" w:rsidRPr="000E516D" w:rsidRDefault="00036A17" w:rsidP="00036A17">
      <w:pPr>
        <w:tabs>
          <w:tab w:val="clear" w:pos="567"/>
        </w:tabs>
        <w:spacing w:line="240" w:lineRule="auto"/>
        <w:ind w:right="-1"/>
        <w:rPr>
          <w:b/>
          <w:szCs w:val="22"/>
          <w:lang w:val="de-DE"/>
        </w:rPr>
      </w:pPr>
    </w:p>
    <w:tbl>
      <w:tblPr>
        <w:tblStyle w:val="Tabellenraster1"/>
        <w:tblW w:w="0" w:type="auto"/>
        <w:tblLook w:val="04A0" w:firstRow="1" w:lastRow="0" w:firstColumn="1" w:lastColumn="0" w:noHBand="0" w:noVBand="1"/>
      </w:tblPr>
      <w:tblGrid>
        <w:gridCol w:w="3256"/>
        <w:gridCol w:w="5953"/>
      </w:tblGrid>
      <w:tr w:rsidR="001A1C29" w:rsidRPr="000E516D" w14:paraId="09ECCC12" w14:textId="77777777" w:rsidTr="003B3F79">
        <w:tc>
          <w:tcPr>
            <w:tcW w:w="3256" w:type="dxa"/>
          </w:tcPr>
          <w:p w14:paraId="654FE003" w14:textId="77777777" w:rsidR="00036A17" w:rsidRPr="0040625C" w:rsidRDefault="00036A17" w:rsidP="00036A17">
            <w:pPr>
              <w:tabs>
                <w:tab w:val="clear" w:pos="567"/>
              </w:tabs>
              <w:spacing w:line="240" w:lineRule="auto"/>
              <w:ind w:right="-1"/>
              <w:rPr>
                <w:b/>
                <w:bCs/>
                <w:sz w:val="22"/>
                <w:szCs w:val="22"/>
                <w:lang w:val="lt-LT"/>
              </w:rPr>
            </w:pPr>
            <w:r w:rsidRPr="0040625C">
              <w:rPr>
                <w:b/>
                <w:szCs w:val="22"/>
                <w:lang w:val="lt-LT"/>
              </w:rPr>
              <w:t>Pagrindinės sudedamosios dalys</w:t>
            </w:r>
          </w:p>
        </w:tc>
        <w:tc>
          <w:tcPr>
            <w:tcW w:w="5953" w:type="dxa"/>
          </w:tcPr>
          <w:p w14:paraId="4451C91A" w14:textId="77777777" w:rsidR="00036A17" w:rsidRPr="0040625C" w:rsidRDefault="00036A17" w:rsidP="00036A17">
            <w:pPr>
              <w:tabs>
                <w:tab w:val="clear" w:pos="567"/>
              </w:tabs>
              <w:spacing w:line="240" w:lineRule="auto"/>
              <w:ind w:right="-1"/>
              <w:rPr>
                <w:b/>
                <w:bCs/>
                <w:sz w:val="22"/>
                <w:szCs w:val="22"/>
                <w:lang w:val="lt-LT"/>
              </w:rPr>
            </w:pPr>
            <w:r w:rsidRPr="0040625C">
              <w:rPr>
                <w:b/>
                <w:szCs w:val="22"/>
                <w:lang w:val="lt-LT"/>
              </w:rPr>
              <w:t>Aprašas</w:t>
            </w:r>
          </w:p>
        </w:tc>
      </w:tr>
      <w:tr w:rsidR="001A1C29" w:rsidRPr="000E516D" w14:paraId="0F3C68AF" w14:textId="77777777" w:rsidTr="003B3F79">
        <w:tc>
          <w:tcPr>
            <w:tcW w:w="3256" w:type="dxa"/>
          </w:tcPr>
          <w:p w14:paraId="699E90A1" w14:textId="77777777" w:rsidR="00036A17" w:rsidRPr="0040625C" w:rsidRDefault="00036A17" w:rsidP="00036A17">
            <w:pPr>
              <w:tabs>
                <w:tab w:val="clear" w:pos="567"/>
              </w:tabs>
              <w:spacing w:line="240" w:lineRule="auto"/>
              <w:ind w:right="-1"/>
              <w:jc w:val="center"/>
              <w:rPr>
                <w:b/>
                <w:bCs/>
                <w:sz w:val="22"/>
                <w:szCs w:val="22"/>
                <w:lang w:val="lt-LT"/>
              </w:rPr>
            </w:pPr>
            <w:r w:rsidRPr="0040625C">
              <w:rPr>
                <w:b/>
                <w:szCs w:val="22"/>
                <w:lang w:val="lt-LT"/>
              </w:rPr>
              <w:t>A</w:t>
            </w:r>
          </w:p>
        </w:tc>
        <w:tc>
          <w:tcPr>
            <w:tcW w:w="5953" w:type="dxa"/>
          </w:tcPr>
          <w:p w14:paraId="031F587E" w14:textId="77777777" w:rsidR="00036A17" w:rsidRPr="0040625C" w:rsidRDefault="00036A17" w:rsidP="00036A17">
            <w:pPr>
              <w:tabs>
                <w:tab w:val="clear" w:pos="567"/>
              </w:tabs>
              <w:spacing w:line="240" w:lineRule="auto"/>
              <w:ind w:right="-1"/>
              <w:rPr>
                <w:sz w:val="22"/>
                <w:szCs w:val="22"/>
                <w:lang w:val="lt-LT"/>
              </w:rPr>
            </w:pPr>
            <w:r w:rsidRPr="0040625C">
              <w:rPr>
                <w:szCs w:val="22"/>
                <w:lang w:val="lt-LT"/>
              </w:rPr>
              <w:t xml:space="preserve">Flakonas su milteliais </w:t>
            </w:r>
          </w:p>
        </w:tc>
      </w:tr>
      <w:tr w:rsidR="001A1C29" w:rsidRPr="000E516D" w14:paraId="7AA0DD63" w14:textId="77777777" w:rsidTr="003B3F79">
        <w:tc>
          <w:tcPr>
            <w:tcW w:w="3256" w:type="dxa"/>
          </w:tcPr>
          <w:p w14:paraId="65EE1A2A" w14:textId="77777777" w:rsidR="00036A17" w:rsidRPr="0040625C" w:rsidRDefault="00036A17" w:rsidP="00036A17">
            <w:pPr>
              <w:tabs>
                <w:tab w:val="clear" w:pos="567"/>
              </w:tabs>
              <w:spacing w:line="240" w:lineRule="auto"/>
              <w:ind w:right="-1"/>
              <w:jc w:val="center"/>
              <w:rPr>
                <w:b/>
                <w:bCs/>
                <w:sz w:val="22"/>
                <w:szCs w:val="22"/>
                <w:lang w:val="lt-LT"/>
              </w:rPr>
            </w:pPr>
            <w:r w:rsidRPr="0040625C">
              <w:rPr>
                <w:b/>
                <w:szCs w:val="22"/>
                <w:lang w:val="lt-LT"/>
              </w:rPr>
              <w:t>B</w:t>
            </w:r>
          </w:p>
        </w:tc>
        <w:tc>
          <w:tcPr>
            <w:tcW w:w="5953" w:type="dxa"/>
          </w:tcPr>
          <w:p w14:paraId="7A6E9C90" w14:textId="77777777" w:rsidR="00036A17" w:rsidRPr="0040625C" w:rsidRDefault="00036A17" w:rsidP="00036A17">
            <w:pPr>
              <w:tabs>
                <w:tab w:val="clear" w:pos="567"/>
              </w:tabs>
              <w:spacing w:line="240" w:lineRule="auto"/>
              <w:ind w:right="-1"/>
              <w:rPr>
                <w:sz w:val="22"/>
                <w:szCs w:val="22"/>
                <w:lang w:val="lt-LT"/>
              </w:rPr>
            </w:pPr>
            <w:r w:rsidRPr="0040625C">
              <w:rPr>
                <w:szCs w:val="22"/>
                <w:lang w:val="lt-LT"/>
              </w:rPr>
              <w:t>Apsauginė danga</w:t>
            </w:r>
          </w:p>
        </w:tc>
      </w:tr>
      <w:tr w:rsidR="001A1C29" w:rsidRPr="000E516D" w14:paraId="1D5B4127" w14:textId="77777777" w:rsidTr="003B3F79">
        <w:tc>
          <w:tcPr>
            <w:tcW w:w="3256" w:type="dxa"/>
          </w:tcPr>
          <w:p w14:paraId="46F1D699" w14:textId="77777777" w:rsidR="00036A17" w:rsidRPr="0040625C" w:rsidRDefault="00036A17" w:rsidP="00036A17">
            <w:pPr>
              <w:tabs>
                <w:tab w:val="clear" w:pos="567"/>
              </w:tabs>
              <w:spacing w:line="240" w:lineRule="auto"/>
              <w:ind w:right="-1"/>
              <w:jc w:val="center"/>
              <w:rPr>
                <w:b/>
                <w:bCs/>
                <w:sz w:val="22"/>
                <w:szCs w:val="22"/>
                <w:lang w:val="lt-LT"/>
              </w:rPr>
            </w:pPr>
            <w:r w:rsidRPr="0040625C">
              <w:rPr>
                <w:b/>
                <w:szCs w:val="22"/>
                <w:lang w:val="lt-LT"/>
              </w:rPr>
              <w:t>C</w:t>
            </w:r>
          </w:p>
        </w:tc>
        <w:tc>
          <w:tcPr>
            <w:tcW w:w="5953" w:type="dxa"/>
          </w:tcPr>
          <w:p w14:paraId="46C275C3" w14:textId="77777777" w:rsidR="00036A17" w:rsidRPr="0040625C" w:rsidRDefault="00036A17" w:rsidP="00036A17">
            <w:pPr>
              <w:tabs>
                <w:tab w:val="clear" w:pos="567"/>
              </w:tabs>
              <w:spacing w:line="240" w:lineRule="auto"/>
              <w:ind w:right="-1"/>
              <w:rPr>
                <w:sz w:val="22"/>
                <w:szCs w:val="22"/>
                <w:lang w:val="lt-LT"/>
              </w:rPr>
            </w:pPr>
            <w:r w:rsidRPr="0040625C">
              <w:rPr>
                <w:szCs w:val="22"/>
                <w:lang w:val="lt-LT"/>
              </w:rPr>
              <w:t xml:space="preserve">Tirpiklio maišelis su 0,9 % (9 mg/ml) natrio chlorido tirpalu </w:t>
            </w:r>
          </w:p>
        </w:tc>
      </w:tr>
      <w:tr w:rsidR="001A1C29" w:rsidRPr="00C26370" w14:paraId="7D705844" w14:textId="77777777" w:rsidTr="003B3F79">
        <w:tc>
          <w:tcPr>
            <w:tcW w:w="3256" w:type="dxa"/>
          </w:tcPr>
          <w:p w14:paraId="22DF63BD" w14:textId="77777777" w:rsidR="00036A17" w:rsidRPr="0040625C" w:rsidRDefault="00036A17" w:rsidP="00036A17">
            <w:pPr>
              <w:tabs>
                <w:tab w:val="clear" w:pos="567"/>
              </w:tabs>
              <w:spacing w:line="240" w:lineRule="auto"/>
              <w:ind w:right="-1"/>
              <w:jc w:val="center"/>
              <w:rPr>
                <w:sz w:val="22"/>
                <w:szCs w:val="22"/>
                <w:lang w:val="lt-LT"/>
              </w:rPr>
            </w:pPr>
            <w:r w:rsidRPr="0040625C">
              <w:rPr>
                <w:szCs w:val="22"/>
                <w:lang w:val="lt-LT"/>
              </w:rPr>
              <w:t xml:space="preserve">       C1</w:t>
            </w:r>
          </w:p>
        </w:tc>
        <w:tc>
          <w:tcPr>
            <w:tcW w:w="5953" w:type="dxa"/>
          </w:tcPr>
          <w:p w14:paraId="6F02059A" w14:textId="77777777" w:rsidR="00036A17" w:rsidRPr="0040625C" w:rsidRDefault="00036A17" w:rsidP="00036A17">
            <w:pPr>
              <w:tabs>
                <w:tab w:val="clear" w:pos="567"/>
              </w:tabs>
              <w:spacing w:line="240" w:lineRule="auto"/>
              <w:ind w:right="-1"/>
              <w:rPr>
                <w:sz w:val="22"/>
                <w:szCs w:val="22"/>
                <w:lang w:val="lt-LT"/>
              </w:rPr>
            </w:pPr>
            <w:r w:rsidRPr="0040625C">
              <w:rPr>
                <w:szCs w:val="22"/>
                <w:lang w:val="lt-LT"/>
              </w:rPr>
              <w:t>Flakono jungtis su apsauginiu dangteliu ir nulaužiamu sandarikliu</w:t>
            </w:r>
          </w:p>
        </w:tc>
      </w:tr>
      <w:tr w:rsidR="001A1C29" w:rsidRPr="000E516D" w14:paraId="139F011F" w14:textId="77777777" w:rsidTr="003B3F79">
        <w:tc>
          <w:tcPr>
            <w:tcW w:w="3256" w:type="dxa"/>
          </w:tcPr>
          <w:p w14:paraId="2F78E213" w14:textId="77777777" w:rsidR="00036A17" w:rsidRPr="0040625C" w:rsidRDefault="00036A17" w:rsidP="00036A17">
            <w:pPr>
              <w:tabs>
                <w:tab w:val="clear" w:pos="567"/>
              </w:tabs>
              <w:spacing w:line="240" w:lineRule="auto"/>
              <w:ind w:right="-1"/>
              <w:jc w:val="center"/>
              <w:rPr>
                <w:sz w:val="22"/>
                <w:szCs w:val="22"/>
                <w:lang w:val="lt-LT"/>
              </w:rPr>
            </w:pPr>
            <w:r w:rsidRPr="0040625C">
              <w:rPr>
                <w:szCs w:val="22"/>
                <w:lang w:val="lt-LT"/>
              </w:rPr>
              <w:t xml:space="preserve">      C2</w:t>
            </w:r>
          </w:p>
        </w:tc>
        <w:tc>
          <w:tcPr>
            <w:tcW w:w="5953" w:type="dxa"/>
          </w:tcPr>
          <w:p w14:paraId="4B85CC11" w14:textId="77777777" w:rsidR="00036A17" w:rsidRPr="0040625C" w:rsidRDefault="00036A17" w:rsidP="00036A17">
            <w:pPr>
              <w:tabs>
                <w:tab w:val="clear" w:pos="567"/>
              </w:tabs>
              <w:spacing w:line="240" w:lineRule="auto"/>
              <w:ind w:right="-1"/>
              <w:rPr>
                <w:sz w:val="22"/>
                <w:szCs w:val="22"/>
                <w:lang w:val="lt-LT"/>
              </w:rPr>
            </w:pPr>
            <w:r w:rsidRPr="0040625C">
              <w:rPr>
                <w:i/>
                <w:iCs/>
                <w:szCs w:val="22"/>
                <w:lang w:val="lt-LT"/>
              </w:rPr>
              <w:t>Luer-Lock</w:t>
            </w:r>
            <w:r w:rsidRPr="0040625C">
              <w:rPr>
                <w:szCs w:val="22"/>
                <w:lang w:val="lt-LT"/>
              </w:rPr>
              <w:t xml:space="preserve"> kateterio jungtis su apsauginiu dangteliu ir nulaužiamu sandarikliu</w:t>
            </w:r>
          </w:p>
        </w:tc>
      </w:tr>
      <w:tr w:rsidR="001A1C29" w:rsidRPr="000E516D" w14:paraId="38DCC745" w14:textId="77777777" w:rsidTr="003B3F79">
        <w:tc>
          <w:tcPr>
            <w:tcW w:w="3256" w:type="dxa"/>
          </w:tcPr>
          <w:p w14:paraId="0152DB0B" w14:textId="77777777" w:rsidR="00036A17" w:rsidRPr="0040625C" w:rsidRDefault="00036A17" w:rsidP="00036A17">
            <w:pPr>
              <w:tabs>
                <w:tab w:val="clear" w:pos="567"/>
              </w:tabs>
              <w:spacing w:line="240" w:lineRule="auto"/>
              <w:ind w:right="-1"/>
              <w:jc w:val="center"/>
              <w:rPr>
                <w:sz w:val="22"/>
                <w:szCs w:val="22"/>
                <w:lang w:val="lt-LT"/>
              </w:rPr>
            </w:pPr>
            <w:r w:rsidRPr="0040625C">
              <w:rPr>
                <w:szCs w:val="22"/>
                <w:lang w:val="lt-LT"/>
              </w:rPr>
              <w:t xml:space="preserve">      C3</w:t>
            </w:r>
          </w:p>
        </w:tc>
        <w:tc>
          <w:tcPr>
            <w:tcW w:w="5953" w:type="dxa"/>
          </w:tcPr>
          <w:p w14:paraId="62A9D97C" w14:textId="77777777" w:rsidR="00036A17" w:rsidRPr="0040625C" w:rsidRDefault="00036A17" w:rsidP="00036A17">
            <w:pPr>
              <w:tabs>
                <w:tab w:val="clear" w:pos="567"/>
              </w:tabs>
              <w:spacing w:line="240" w:lineRule="auto"/>
              <w:ind w:right="-1"/>
              <w:rPr>
                <w:sz w:val="22"/>
                <w:szCs w:val="22"/>
                <w:lang w:val="lt-LT"/>
              </w:rPr>
            </w:pPr>
            <w:r w:rsidRPr="0040625C">
              <w:rPr>
                <w:szCs w:val="22"/>
                <w:lang w:val="lt-LT"/>
              </w:rPr>
              <w:t>Spaustukas</w:t>
            </w:r>
          </w:p>
        </w:tc>
      </w:tr>
      <w:tr w:rsidR="001A1C29" w:rsidRPr="00C26370" w14:paraId="6551778B" w14:textId="77777777" w:rsidTr="003B3F79">
        <w:tc>
          <w:tcPr>
            <w:tcW w:w="3256" w:type="dxa"/>
          </w:tcPr>
          <w:p w14:paraId="6621BA35" w14:textId="77777777" w:rsidR="00036A17" w:rsidRPr="0040625C" w:rsidRDefault="00036A17" w:rsidP="00036A17">
            <w:pPr>
              <w:tabs>
                <w:tab w:val="clear" w:pos="567"/>
              </w:tabs>
              <w:spacing w:line="240" w:lineRule="auto"/>
              <w:ind w:right="-1"/>
              <w:jc w:val="center"/>
              <w:rPr>
                <w:sz w:val="22"/>
                <w:szCs w:val="22"/>
                <w:lang w:val="lt-LT"/>
              </w:rPr>
            </w:pPr>
            <w:r w:rsidRPr="0040625C">
              <w:rPr>
                <w:szCs w:val="22"/>
                <w:lang w:val="lt-LT"/>
              </w:rPr>
              <w:t xml:space="preserve">     C4</w:t>
            </w:r>
          </w:p>
        </w:tc>
        <w:tc>
          <w:tcPr>
            <w:tcW w:w="5953" w:type="dxa"/>
          </w:tcPr>
          <w:p w14:paraId="36F171A0" w14:textId="77777777" w:rsidR="00036A17" w:rsidRPr="0040625C" w:rsidRDefault="00036A17" w:rsidP="00036A17">
            <w:pPr>
              <w:tabs>
                <w:tab w:val="clear" w:pos="567"/>
              </w:tabs>
              <w:spacing w:line="240" w:lineRule="auto"/>
              <w:ind w:right="-1"/>
              <w:rPr>
                <w:sz w:val="22"/>
                <w:szCs w:val="22"/>
                <w:lang w:val="lt-LT"/>
              </w:rPr>
            </w:pPr>
            <w:r w:rsidRPr="0040625C">
              <w:rPr>
                <w:szCs w:val="22"/>
                <w:lang w:val="lt-LT"/>
              </w:rPr>
              <w:t>Užpildymo prievadas, neturintis skyrimo funkcijos</w:t>
            </w:r>
          </w:p>
        </w:tc>
      </w:tr>
      <w:tr w:rsidR="001A1C29" w:rsidRPr="000E516D" w14:paraId="78505C11" w14:textId="77777777" w:rsidTr="003B3F79">
        <w:tc>
          <w:tcPr>
            <w:tcW w:w="3256" w:type="dxa"/>
          </w:tcPr>
          <w:p w14:paraId="1F56B2C3" w14:textId="77777777" w:rsidR="00036A17" w:rsidRPr="0040625C" w:rsidRDefault="00036A17" w:rsidP="00036A17">
            <w:pPr>
              <w:tabs>
                <w:tab w:val="clear" w:pos="567"/>
              </w:tabs>
              <w:spacing w:line="240" w:lineRule="auto"/>
              <w:ind w:right="-1"/>
              <w:jc w:val="center"/>
              <w:rPr>
                <w:b/>
                <w:bCs/>
                <w:sz w:val="22"/>
                <w:szCs w:val="22"/>
                <w:lang w:val="lt-LT"/>
              </w:rPr>
            </w:pPr>
            <w:r w:rsidRPr="0040625C">
              <w:rPr>
                <w:b/>
                <w:szCs w:val="22"/>
                <w:lang w:val="lt-LT"/>
              </w:rPr>
              <w:t>D</w:t>
            </w:r>
          </w:p>
        </w:tc>
        <w:tc>
          <w:tcPr>
            <w:tcW w:w="5953" w:type="dxa"/>
          </w:tcPr>
          <w:p w14:paraId="5C14A4A0" w14:textId="77777777" w:rsidR="00036A17" w:rsidRPr="0040625C" w:rsidRDefault="00036A17" w:rsidP="00036A17">
            <w:pPr>
              <w:tabs>
                <w:tab w:val="clear" w:pos="567"/>
              </w:tabs>
              <w:spacing w:line="240" w:lineRule="auto"/>
              <w:ind w:right="-1"/>
              <w:rPr>
                <w:sz w:val="22"/>
                <w:szCs w:val="22"/>
                <w:lang w:val="lt-LT"/>
              </w:rPr>
            </w:pPr>
            <w:r w:rsidRPr="0040625C">
              <w:rPr>
                <w:i/>
                <w:iCs/>
                <w:szCs w:val="22"/>
                <w:lang w:val="lt-LT"/>
              </w:rPr>
              <w:t>Luer-Lock</w:t>
            </w:r>
            <w:r w:rsidRPr="0040625C">
              <w:rPr>
                <w:szCs w:val="22"/>
                <w:lang w:val="lt-LT"/>
              </w:rPr>
              <w:t xml:space="preserve"> kateteris</w:t>
            </w:r>
          </w:p>
        </w:tc>
      </w:tr>
      <w:tr w:rsidR="001A1C29" w:rsidRPr="000E516D" w14:paraId="190ED47C" w14:textId="77777777" w:rsidTr="003B3F79">
        <w:tc>
          <w:tcPr>
            <w:tcW w:w="3256" w:type="dxa"/>
          </w:tcPr>
          <w:p w14:paraId="56F06096" w14:textId="77777777" w:rsidR="00036A17" w:rsidRPr="0040625C" w:rsidRDefault="00036A17" w:rsidP="00036A17">
            <w:pPr>
              <w:tabs>
                <w:tab w:val="clear" w:pos="567"/>
              </w:tabs>
              <w:spacing w:line="240" w:lineRule="auto"/>
              <w:ind w:right="-1"/>
              <w:jc w:val="center"/>
              <w:rPr>
                <w:sz w:val="22"/>
                <w:szCs w:val="22"/>
                <w:lang w:val="lt-LT"/>
              </w:rPr>
            </w:pPr>
            <w:r w:rsidRPr="0040625C">
              <w:rPr>
                <w:szCs w:val="22"/>
                <w:lang w:val="lt-LT"/>
              </w:rPr>
              <w:t xml:space="preserve">      D1</w:t>
            </w:r>
          </w:p>
        </w:tc>
        <w:tc>
          <w:tcPr>
            <w:tcW w:w="5953" w:type="dxa"/>
          </w:tcPr>
          <w:p w14:paraId="5EB649E9" w14:textId="77777777" w:rsidR="00036A17" w:rsidRPr="0040625C" w:rsidRDefault="00036A17" w:rsidP="00036A17">
            <w:pPr>
              <w:tabs>
                <w:tab w:val="clear" w:pos="567"/>
              </w:tabs>
              <w:spacing w:line="240" w:lineRule="auto"/>
              <w:ind w:right="-1"/>
              <w:rPr>
                <w:sz w:val="22"/>
                <w:szCs w:val="22"/>
                <w:lang w:val="lt-LT"/>
              </w:rPr>
            </w:pPr>
            <w:r w:rsidRPr="0040625C">
              <w:rPr>
                <w:szCs w:val="22"/>
                <w:lang w:val="lt-LT"/>
              </w:rPr>
              <w:t>Lubrikantas</w:t>
            </w:r>
          </w:p>
        </w:tc>
      </w:tr>
      <w:tr w:rsidR="001A1C29" w:rsidRPr="000E516D" w14:paraId="54AC434D" w14:textId="77777777" w:rsidTr="003B3F79">
        <w:tc>
          <w:tcPr>
            <w:tcW w:w="3256" w:type="dxa"/>
          </w:tcPr>
          <w:p w14:paraId="7B28851F" w14:textId="77777777" w:rsidR="00036A17" w:rsidRPr="0040625C" w:rsidRDefault="00036A17" w:rsidP="00036A17">
            <w:pPr>
              <w:tabs>
                <w:tab w:val="clear" w:pos="567"/>
              </w:tabs>
              <w:spacing w:line="240" w:lineRule="auto"/>
              <w:ind w:right="-1"/>
              <w:jc w:val="center"/>
              <w:rPr>
                <w:b/>
                <w:bCs/>
                <w:sz w:val="22"/>
                <w:szCs w:val="22"/>
                <w:lang w:val="lt-LT"/>
              </w:rPr>
            </w:pPr>
            <w:r w:rsidRPr="0040625C">
              <w:rPr>
                <w:b/>
                <w:szCs w:val="22"/>
                <w:lang w:val="lt-LT"/>
              </w:rPr>
              <w:t>E</w:t>
            </w:r>
          </w:p>
        </w:tc>
        <w:tc>
          <w:tcPr>
            <w:tcW w:w="5953" w:type="dxa"/>
          </w:tcPr>
          <w:p w14:paraId="5C87E3A8" w14:textId="77777777" w:rsidR="00036A17" w:rsidRPr="0040625C" w:rsidRDefault="00036A17" w:rsidP="00036A17">
            <w:pPr>
              <w:tabs>
                <w:tab w:val="clear" w:pos="567"/>
              </w:tabs>
              <w:spacing w:line="240" w:lineRule="auto"/>
              <w:ind w:right="-1"/>
              <w:rPr>
                <w:sz w:val="22"/>
                <w:szCs w:val="22"/>
                <w:lang w:val="lt-LT"/>
              </w:rPr>
            </w:pPr>
            <w:r w:rsidRPr="0040625C">
              <w:rPr>
                <w:szCs w:val="22"/>
                <w:lang w:val="lt-LT"/>
              </w:rPr>
              <w:t>Atliekų šalinimo maišelis</w:t>
            </w:r>
          </w:p>
        </w:tc>
      </w:tr>
    </w:tbl>
    <w:p w14:paraId="744A18C0" w14:textId="77777777" w:rsidR="00036A17" w:rsidRPr="000E516D" w:rsidRDefault="00036A17" w:rsidP="00036A17">
      <w:pPr>
        <w:keepNext/>
        <w:keepLines/>
        <w:tabs>
          <w:tab w:val="clear" w:pos="567"/>
        </w:tabs>
        <w:spacing w:line="240" w:lineRule="auto"/>
        <w:ind w:right="-1"/>
        <w:rPr>
          <w:b/>
          <w:szCs w:val="22"/>
          <w:lang w:val="lt-LT"/>
        </w:rPr>
      </w:pPr>
    </w:p>
    <w:p w14:paraId="59A46107" w14:textId="77777777" w:rsidR="00036A17" w:rsidRPr="000E516D" w:rsidRDefault="00036A17" w:rsidP="00036A17">
      <w:pPr>
        <w:keepNext/>
        <w:keepLines/>
        <w:tabs>
          <w:tab w:val="clear" w:pos="567"/>
        </w:tabs>
        <w:spacing w:line="240" w:lineRule="auto"/>
        <w:ind w:right="-1"/>
        <w:rPr>
          <w:b/>
          <w:szCs w:val="22"/>
          <w:lang w:val="lt-LT"/>
        </w:rPr>
      </w:pPr>
      <w:r w:rsidRPr="000E516D">
        <w:rPr>
          <w:b/>
          <w:szCs w:val="22"/>
          <w:lang w:val="lt-LT"/>
        </w:rPr>
        <w:t>Flakono prijungimas prie tirpiklio maišelio</w:t>
      </w:r>
    </w:p>
    <w:p w14:paraId="122B3D4F" w14:textId="77777777" w:rsidR="00036A17" w:rsidRPr="000E516D" w:rsidRDefault="00036A17" w:rsidP="00036A17">
      <w:pPr>
        <w:keepNext/>
        <w:keepLines/>
        <w:tabs>
          <w:tab w:val="clear" w:pos="567"/>
        </w:tabs>
        <w:spacing w:line="240" w:lineRule="auto"/>
        <w:ind w:right="-1"/>
        <w:rPr>
          <w:szCs w:val="22"/>
          <w:lang w:val="lt-LT"/>
        </w:rPr>
      </w:pPr>
    </w:p>
    <w:p w14:paraId="1FDBCB87" w14:textId="77777777" w:rsidR="00036A17" w:rsidRPr="000E516D" w:rsidRDefault="00036A17" w:rsidP="00036A17">
      <w:pPr>
        <w:spacing w:line="240" w:lineRule="auto"/>
        <w:ind w:left="567" w:hanging="567"/>
        <w:rPr>
          <w:bCs/>
          <w:szCs w:val="22"/>
          <w:lang w:val="lt-LT"/>
        </w:rPr>
      </w:pPr>
      <w:r w:rsidRPr="000E516D">
        <w:rPr>
          <w:szCs w:val="22"/>
          <w:lang w:val="lt-LT"/>
        </w:rPr>
        <w:t>1.</w:t>
      </w:r>
      <w:r w:rsidRPr="000E516D">
        <w:rPr>
          <w:szCs w:val="22"/>
          <w:lang w:val="lt-LT"/>
        </w:rPr>
        <w:tab/>
        <w:t>Siekiant išvengti užteršimo, atliekų šalinimo maišelį (E) pasidėkite paruoštą, kad po sulašinimo galėtumėte į jį tiesiogiai išmesti rinkinį.</w:t>
      </w:r>
      <w:r w:rsidRPr="000E516D">
        <w:rPr>
          <w:szCs w:val="22"/>
          <w:lang w:val="lt-LT"/>
        </w:rPr>
        <w:br/>
      </w:r>
      <w:r w:rsidRPr="000E516D">
        <w:rPr>
          <w:noProof/>
          <w:szCs w:val="22"/>
          <w:lang w:val="lt-LT" w:eastAsia="lt-LT"/>
        </w:rPr>
        <w:lastRenderedPageBreak/>
        <w:drawing>
          <wp:inline distT="0" distB="0" distL="0" distR="0" wp14:anchorId="03760845" wp14:editId="6227F816">
            <wp:extent cx="2711450" cy="225425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r w:rsidRPr="000E516D">
        <w:rPr>
          <w:szCs w:val="22"/>
          <w:lang w:val="lt-LT"/>
        </w:rPr>
        <w:br/>
      </w:r>
    </w:p>
    <w:p w14:paraId="4E1BCCFD"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lastRenderedPageBreak/>
        <w:br/>
      </w:r>
    </w:p>
    <w:p w14:paraId="1B93E2AD"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t>2.</w:t>
      </w:r>
      <w:r w:rsidRPr="000E516D">
        <w:rPr>
          <w:szCs w:val="22"/>
          <w:lang w:val="lt-LT"/>
        </w:rPr>
        <w:tab/>
        <w:t>Nuo flakono (A) pašalinkite nuplėšiamą dangtelį ir dezinfekuokite kamštį pagal vietos taisykles.</w:t>
      </w:r>
    </w:p>
    <w:p w14:paraId="136BB562"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br/>
      </w:r>
      <w:r w:rsidRPr="000E516D">
        <w:rPr>
          <w:noProof/>
          <w:szCs w:val="22"/>
          <w:lang w:val="lt-LT" w:eastAsia="lt-LT"/>
        </w:rPr>
        <w:drawing>
          <wp:inline distT="0" distB="0" distL="0" distR="0" wp14:anchorId="32655219" wp14:editId="740B4519">
            <wp:extent cx="2482533" cy="1646491"/>
            <wp:effectExtent l="0" t="0" r="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r w:rsidRPr="000E516D">
        <w:rPr>
          <w:szCs w:val="22"/>
          <w:lang w:val="lt-LT"/>
        </w:rPr>
        <w:br/>
      </w:r>
      <w:r w:rsidRPr="000E516D">
        <w:rPr>
          <w:szCs w:val="22"/>
          <w:lang w:val="lt-LT"/>
        </w:rPr>
        <w:br/>
      </w:r>
    </w:p>
    <w:p w14:paraId="261A1C5D"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t>3.</w:t>
      </w:r>
      <w:r w:rsidRPr="000E516D">
        <w:rPr>
          <w:szCs w:val="22"/>
          <w:lang w:val="lt-LT"/>
        </w:rPr>
        <w:tab/>
        <w:t>Nuplėškite tirpiklio maišelio (C) apsauginę dangą (B) ir visiškai ją nuimkite.</w:t>
      </w:r>
    </w:p>
    <w:p w14:paraId="52BED242" w14:textId="77777777" w:rsidR="00036A17" w:rsidRPr="000E516D" w:rsidRDefault="00036A17" w:rsidP="00036A17">
      <w:pPr>
        <w:keepNext/>
        <w:keepLines/>
        <w:tabs>
          <w:tab w:val="clear" w:pos="567"/>
        </w:tabs>
        <w:spacing w:line="240" w:lineRule="auto"/>
        <w:ind w:left="567" w:hanging="567"/>
        <w:rPr>
          <w:noProof/>
          <w:szCs w:val="22"/>
          <w:lang w:val="lt-LT"/>
        </w:rPr>
      </w:pPr>
      <w:r w:rsidRPr="000E516D">
        <w:rPr>
          <w:szCs w:val="22"/>
          <w:lang w:val="lt-LT"/>
        </w:rPr>
        <w:br/>
      </w:r>
      <w:r w:rsidRPr="000E516D">
        <w:rPr>
          <w:noProof/>
          <w:szCs w:val="22"/>
          <w:lang w:val="lt-LT" w:eastAsia="lt-LT"/>
        </w:rPr>
        <w:drawing>
          <wp:inline distT="0" distB="0" distL="0" distR="0" wp14:anchorId="6F66BCE0" wp14:editId="0D6BB908">
            <wp:extent cx="1562986" cy="3301426"/>
            <wp:effectExtent l="0" t="0" r="0" b="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5933" cy="3307652"/>
                    </a:xfrm>
                    <a:prstGeom prst="rect">
                      <a:avLst/>
                    </a:prstGeom>
                    <a:noFill/>
                    <a:ln>
                      <a:noFill/>
                    </a:ln>
                  </pic:spPr>
                </pic:pic>
              </a:graphicData>
            </a:graphic>
          </wp:inline>
        </w:drawing>
      </w:r>
      <w:r w:rsidRPr="000E516D">
        <w:rPr>
          <w:szCs w:val="22"/>
          <w:lang w:val="lt-LT"/>
        </w:rPr>
        <w:br/>
      </w:r>
    </w:p>
    <w:p w14:paraId="7D9509D6" w14:textId="77777777" w:rsidR="00036A17" w:rsidRPr="000E516D" w:rsidRDefault="00036A17" w:rsidP="00036A17">
      <w:pPr>
        <w:keepNext/>
        <w:keepLines/>
        <w:tabs>
          <w:tab w:val="clear" w:pos="567"/>
        </w:tabs>
        <w:spacing w:line="240" w:lineRule="auto"/>
        <w:ind w:left="567" w:hanging="567"/>
        <w:rPr>
          <w:noProof/>
          <w:szCs w:val="22"/>
          <w:lang w:val="lt-LT"/>
        </w:rPr>
      </w:pPr>
    </w:p>
    <w:p w14:paraId="59A74B1B" w14:textId="77777777" w:rsidR="00036A17" w:rsidRPr="000E516D" w:rsidRDefault="00036A17" w:rsidP="00036A17">
      <w:pPr>
        <w:tabs>
          <w:tab w:val="clear" w:pos="567"/>
        </w:tabs>
        <w:spacing w:line="240" w:lineRule="auto"/>
        <w:rPr>
          <w:noProof/>
          <w:szCs w:val="22"/>
          <w:lang w:val="lt-LT"/>
        </w:rPr>
      </w:pPr>
      <w:r w:rsidRPr="000E516D">
        <w:rPr>
          <w:szCs w:val="22"/>
          <w:lang w:val="lt-LT"/>
        </w:rPr>
        <w:br w:type="page"/>
      </w:r>
    </w:p>
    <w:p w14:paraId="01F92819" w14:textId="77777777" w:rsidR="00036A17" w:rsidRPr="000E516D" w:rsidRDefault="00036A17" w:rsidP="00036A17">
      <w:pPr>
        <w:keepNext/>
        <w:keepLines/>
        <w:tabs>
          <w:tab w:val="clear" w:pos="567"/>
        </w:tabs>
        <w:spacing w:line="240" w:lineRule="auto"/>
        <w:rPr>
          <w:szCs w:val="22"/>
          <w:lang w:val="lt-LT"/>
        </w:rPr>
      </w:pPr>
      <w:r w:rsidRPr="000E516D">
        <w:rPr>
          <w:szCs w:val="22"/>
          <w:lang w:val="lt-LT"/>
        </w:rPr>
        <w:lastRenderedPageBreak/>
        <w:t>4.</w:t>
      </w:r>
      <w:r w:rsidRPr="000E516D">
        <w:rPr>
          <w:szCs w:val="22"/>
          <w:lang w:val="lt-LT"/>
        </w:rPr>
        <w:tab/>
        <w:t>Nuimkite apsauginį dangtelį nuo flakono jungties (C1).</w:t>
      </w:r>
    </w:p>
    <w:p w14:paraId="4E840007" w14:textId="77777777" w:rsidR="00036A17" w:rsidRPr="000E516D" w:rsidRDefault="00036A17" w:rsidP="00036A17">
      <w:pPr>
        <w:keepNext/>
        <w:keepLines/>
        <w:tabs>
          <w:tab w:val="clear" w:pos="567"/>
        </w:tabs>
        <w:spacing w:line="240" w:lineRule="auto"/>
        <w:ind w:left="567" w:hanging="567"/>
        <w:rPr>
          <w:noProof/>
          <w:szCs w:val="22"/>
          <w:lang w:val="lt-LT"/>
        </w:rPr>
      </w:pPr>
      <w:r w:rsidRPr="000E516D">
        <w:rPr>
          <w:szCs w:val="22"/>
          <w:lang w:val="lt-LT"/>
        </w:rPr>
        <w:br/>
      </w:r>
      <w:r w:rsidRPr="000E516D">
        <w:rPr>
          <w:noProof/>
          <w:szCs w:val="22"/>
          <w:lang w:val="lt-LT" w:eastAsia="lt-LT"/>
        </w:rPr>
        <w:drawing>
          <wp:inline distT="0" distB="0" distL="0" distR="0" wp14:anchorId="778DD995" wp14:editId="6D0FACF9">
            <wp:extent cx="3168503" cy="2325410"/>
            <wp:effectExtent l="0" t="0" r="0" b="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578" cy="2330603"/>
                    </a:xfrm>
                    <a:prstGeom prst="rect">
                      <a:avLst/>
                    </a:prstGeom>
                    <a:noFill/>
                    <a:ln>
                      <a:noFill/>
                    </a:ln>
                  </pic:spPr>
                </pic:pic>
              </a:graphicData>
            </a:graphic>
          </wp:inline>
        </w:drawing>
      </w:r>
      <w:r w:rsidRPr="000E516D">
        <w:rPr>
          <w:szCs w:val="22"/>
          <w:lang w:val="lt-LT"/>
        </w:rPr>
        <w:br/>
      </w:r>
    </w:p>
    <w:p w14:paraId="3901E82F" w14:textId="77777777" w:rsidR="00036A17" w:rsidRPr="000E516D" w:rsidRDefault="00036A17" w:rsidP="00036A17">
      <w:pPr>
        <w:keepNext/>
        <w:keepLines/>
        <w:tabs>
          <w:tab w:val="clear" w:pos="567"/>
        </w:tabs>
        <w:spacing w:line="240" w:lineRule="auto"/>
        <w:rPr>
          <w:szCs w:val="22"/>
          <w:lang w:val="lt-LT"/>
        </w:rPr>
      </w:pPr>
      <w:r w:rsidRPr="000E516D">
        <w:rPr>
          <w:szCs w:val="22"/>
          <w:lang w:val="lt-LT"/>
        </w:rPr>
        <w:br/>
        <w:t>5.</w:t>
      </w:r>
      <w:r w:rsidRPr="000E516D">
        <w:rPr>
          <w:szCs w:val="22"/>
          <w:lang w:val="lt-LT"/>
        </w:rPr>
        <w:tab/>
        <w:t>Iki galo užmaukite jungtį ant flakono.</w:t>
      </w:r>
    </w:p>
    <w:p w14:paraId="1935232D"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br/>
      </w:r>
      <w:r w:rsidRPr="000E516D">
        <w:rPr>
          <w:noProof/>
          <w:szCs w:val="22"/>
          <w:lang w:val="lt-LT" w:eastAsia="lt-LT"/>
        </w:rPr>
        <w:drawing>
          <wp:inline distT="0" distB="0" distL="0" distR="0" wp14:anchorId="303E3EC4" wp14:editId="5EFAC3C3">
            <wp:extent cx="2235787" cy="4127224"/>
            <wp:effectExtent l="0" t="0" r="0" b="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r w:rsidRPr="000E516D">
        <w:rPr>
          <w:szCs w:val="22"/>
          <w:lang w:val="lt-LT"/>
        </w:rPr>
        <w:br/>
      </w:r>
      <w:r w:rsidRPr="000E516D">
        <w:rPr>
          <w:szCs w:val="22"/>
          <w:lang w:val="lt-LT"/>
        </w:rPr>
        <w:br/>
      </w:r>
    </w:p>
    <w:p w14:paraId="26932F7E" w14:textId="77777777" w:rsidR="00036A17" w:rsidRPr="000E516D" w:rsidRDefault="00036A17" w:rsidP="00036A17">
      <w:pPr>
        <w:tabs>
          <w:tab w:val="clear" w:pos="567"/>
        </w:tabs>
        <w:spacing w:line="240" w:lineRule="auto"/>
        <w:rPr>
          <w:b/>
          <w:szCs w:val="22"/>
          <w:lang w:val="lt-LT"/>
        </w:rPr>
      </w:pPr>
      <w:r w:rsidRPr="000E516D">
        <w:rPr>
          <w:szCs w:val="22"/>
          <w:lang w:val="lt-LT"/>
        </w:rPr>
        <w:br w:type="page"/>
      </w:r>
    </w:p>
    <w:p w14:paraId="7791CCD0" w14:textId="77777777" w:rsidR="00036A17" w:rsidRPr="000E516D" w:rsidRDefault="00036A17" w:rsidP="00036A17">
      <w:pPr>
        <w:keepNext/>
        <w:keepLines/>
        <w:tabs>
          <w:tab w:val="clear" w:pos="567"/>
        </w:tabs>
        <w:spacing w:line="240" w:lineRule="auto"/>
        <w:ind w:right="-1"/>
        <w:rPr>
          <w:b/>
          <w:szCs w:val="22"/>
          <w:lang w:val="lt-LT"/>
        </w:rPr>
      </w:pPr>
      <w:r w:rsidRPr="000E516D">
        <w:rPr>
          <w:b/>
          <w:szCs w:val="22"/>
          <w:lang w:val="lt-LT"/>
        </w:rPr>
        <w:lastRenderedPageBreak/>
        <w:t>Miltelių sumaišymas su tirpikliu</w:t>
      </w:r>
    </w:p>
    <w:p w14:paraId="2F6B31D0" w14:textId="77777777" w:rsidR="00036A17" w:rsidRPr="000E516D" w:rsidRDefault="00036A17" w:rsidP="00036A17">
      <w:pPr>
        <w:keepNext/>
        <w:keepLines/>
        <w:tabs>
          <w:tab w:val="left" w:pos="0"/>
        </w:tabs>
        <w:spacing w:line="240" w:lineRule="auto"/>
        <w:ind w:left="567" w:hanging="567"/>
        <w:rPr>
          <w:noProof/>
          <w:szCs w:val="22"/>
          <w:lang w:val="lt-LT"/>
        </w:rPr>
      </w:pPr>
    </w:p>
    <w:p w14:paraId="3E62C1EB" w14:textId="77777777" w:rsidR="00036A17" w:rsidRPr="000E516D" w:rsidRDefault="00036A17" w:rsidP="00036A17">
      <w:pPr>
        <w:keepNext/>
        <w:keepLines/>
        <w:tabs>
          <w:tab w:val="left" w:pos="0"/>
        </w:tabs>
        <w:spacing w:line="240" w:lineRule="auto"/>
        <w:ind w:left="567" w:hanging="567"/>
        <w:rPr>
          <w:szCs w:val="22"/>
          <w:lang w:val="lt-LT"/>
        </w:rPr>
      </w:pPr>
      <w:r w:rsidRPr="000E516D">
        <w:rPr>
          <w:szCs w:val="22"/>
          <w:lang w:val="lt-LT"/>
        </w:rPr>
        <w:t>6.</w:t>
      </w:r>
      <w:r w:rsidRPr="000E516D">
        <w:rPr>
          <w:b/>
          <w:szCs w:val="22"/>
          <w:lang w:val="lt-LT"/>
        </w:rPr>
        <w:tab/>
      </w:r>
      <w:r w:rsidRPr="000E516D">
        <w:rPr>
          <w:szCs w:val="22"/>
          <w:lang w:val="lt-LT"/>
        </w:rPr>
        <w:t>Kelis kartus pirmyn-atgal palankstykite nulaužiamą sandariklį flakono jungties (C1) vamzdelio viduje, kad sandariklis nulūžtų.</w:t>
      </w:r>
    </w:p>
    <w:p w14:paraId="6DB6278A" w14:textId="77777777" w:rsidR="00036A17" w:rsidRPr="000E516D" w:rsidRDefault="00036A17" w:rsidP="00036A17">
      <w:pPr>
        <w:keepNext/>
        <w:keepLines/>
        <w:spacing w:line="240" w:lineRule="auto"/>
        <w:ind w:left="567"/>
        <w:rPr>
          <w:szCs w:val="22"/>
          <w:lang w:val="lt-LT"/>
        </w:rPr>
      </w:pPr>
      <w:r w:rsidRPr="000E516D">
        <w:rPr>
          <w:noProof/>
          <w:szCs w:val="22"/>
          <w:lang w:val="lt-LT" w:eastAsia="lt-LT"/>
        </w:rPr>
        <w:drawing>
          <wp:inline distT="0" distB="0" distL="0" distR="0" wp14:anchorId="5534F285" wp14:editId="6B48BA9F">
            <wp:extent cx="3320245" cy="3181901"/>
            <wp:effectExtent l="0" t="0" r="0" b="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r w:rsidRPr="000E516D">
        <w:rPr>
          <w:szCs w:val="22"/>
          <w:lang w:val="lt-LT"/>
        </w:rPr>
        <w:br/>
      </w:r>
      <w:r w:rsidRPr="000E516D">
        <w:rPr>
          <w:szCs w:val="22"/>
          <w:lang w:val="lt-LT"/>
        </w:rPr>
        <w:br/>
      </w:r>
    </w:p>
    <w:p w14:paraId="0017CACE" w14:textId="77777777" w:rsidR="00036A17" w:rsidRPr="000E516D" w:rsidRDefault="00036A17" w:rsidP="00036A17">
      <w:pPr>
        <w:keepNext/>
        <w:keepLines/>
        <w:spacing w:line="240" w:lineRule="auto"/>
        <w:ind w:left="567" w:hanging="567"/>
        <w:rPr>
          <w:noProof/>
          <w:szCs w:val="22"/>
          <w:lang w:val="lt-LT"/>
        </w:rPr>
      </w:pPr>
      <w:r w:rsidRPr="000E516D">
        <w:rPr>
          <w:b/>
          <w:szCs w:val="22"/>
          <w:lang w:val="lt-LT"/>
        </w:rPr>
        <w:t>7.</w:t>
      </w:r>
      <w:r w:rsidRPr="000E516D">
        <w:rPr>
          <w:b/>
          <w:szCs w:val="22"/>
          <w:lang w:val="lt-LT"/>
        </w:rPr>
        <w:tab/>
      </w:r>
      <w:r w:rsidRPr="000E516D">
        <w:rPr>
          <w:szCs w:val="22"/>
          <w:lang w:val="lt-LT"/>
        </w:rPr>
        <w:t xml:space="preserve">Laikykite </w:t>
      </w:r>
      <w:r w:rsidRPr="000E516D">
        <w:rPr>
          <w:b/>
          <w:szCs w:val="22"/>
          <w:lang w:val="lt-LT"/>
        </w:rPr>
        <w:t>tirpiklio maišelį</w:t>
      </w:r>
      <w:r w:rsidRPr="000E516D">
        <w:rPr>
          <w:szCs w:val="22"/>
          <w:lang w:val="lt-LT"/>
        </w:rPr>
        <w:t xml:space="preserve"> taip, kad </w:t>
      </w:r>
      <w:r w:rsidRPr="000E516D">
        <w:rPr>
          <w:b/>
          <w:szCs w:val="22"/>
          <w:lang w:val="lt-LT"/>
        </w:rPr>
        <w:t>flakonas būtų po juo</w:t>
      </w:r>
      <w:r w:rsidRPr="000E516D">
        <w:rPr>
          <w:szCs w:val="22"/>
          <w:lang w:val="lt-LT"/>
        </w:rPr>
        <w:t>.</w:t>
      </w:r>
    </w:p>
    <w:p w14:paraId="2BCBE314" w14:textId="77777777" w:rsidR="00036A17" w:rsidRPr="000E516D" w:rsidRDefault="00036A17" w:rsidP="00036A17">
      <w:pPr>
        <w:keepNext/>
        <w:keepLines/>
        <w:spacing w:line="240" w:lineRule="auto"/>
        <w:ind w:left="567" w:hanging="567"/>
        <w:rPr>
          <w:noProof/>
          <w:szCs w:val="22"/>
          <w:lang w:val="lt-LT"/>
        </w:rPr>
      </w:pPr>
    </w:p>
    <w:p w14:paraId="47D3507B" w14:textId="77777777" w:rsidR="00036A17" w:rsidRPr="000E516D" w:rsidRDefault="00036A17" w:rsidP="00036A17">
      <w:pPr>
        <w:keepNext/>
        <w:keepLines/>
        <w:spacing w:line="240" w:lineRule="auto"/>
        <w:ind w:left="567" w:hanging="567"/>
        <w:rPr>
          <w:noProof/>
          <w:szCs w:val="22"/>
          <w:lang w:val="lt-LT"/>
        </w:rPr>
      </w:pPr>
      <w:r w:rsidRPr="000E516D">
        <w:rPr>
          <w:szCs w:val="22"/>
          <w:lang w:val="lt-LT"/>
        </w:rPr>
        <w:tab/>
        <w:t>Kelis kartus suspauskite tirpiklio maišelį, kad į flakoną įtekėtų pakankamai tirpiklio.</w:t>
      </w:r>
    </w:p>
    <w:p w14:paraId="10C35A79" w14:textId="77777777" w:rsidR="00036A17" w:rsidRPr="000E516D" w:rsidRDefault="00036A17" w:rsidP="00036A17">
      <w:pPr>
        <w:keepNext/>
        <w:keepLines/>
        <w:spacing w:line="240" w:lineRule="auto"/>
        <w:ind w:left="567" w:hanging="567"/>
        <w:rPr>
          <w:noProof/>
          <w:szCs w:val="22"/>
          <w:lang w:val="lt-LT"/>
        </w:rPr>
      </w:pPr>
    </w:p>
    <w:p w14:paraId="31729AFE" w14:textId="77777777" w:rsidR="00036A17" w:rsidRPr="000E516D" w:rsidRDefault="00036A17" w:rsidP="00036A17">
      <w:pPr>
        <w:keepNext/>
        <w:keepLines/>
        <w:spacing w:line="240" w:lineRule="auto"/>
        <w:ind w:left="567" w:hanging="567"/>
        <w:rPr>
          <w:noProof/>
          <w:szCs w:val="22"/>
          <w:lang w:val="lt-LT"/>
        </w:rPr>
      </w:pPr>
      <w:r w:rsidRPr="000E516D">
        <w:rPr>
          <w:szCs w:val="22"/>
          <w:lang w:val="lt-LT"/>
        </w:rPr>
        <w:tab/>
      </w:r>
      <w:r w:rsidRPr="000E516D">
        <w:rPr>
          <w:b/>
          <w:szCs w:val="22"/>
          <w:lang w:val="lt-LT"/>
        </w:rPr>
        <w:t>Neužpildykite</w:t>
      </w:r>
      <w:r w:rsidRPr="000E516D">
        <w:rPr>
          <w:szCs w:val="22"/>
          <w:lang w:val="lt-LT"/>
        </w:rPr>
        <w:t xml:space="preserve"> </w:t>
      </w:r>
      <w:bookmarkStart w:id="16" w:name="_Hlk148506397"/>
      <w:r w:rsidRPr="000E516D">
        <w:rPr>
          <w:szCs w:val="22"/>
          <w:lang w:val="lt-LT"/>
        </w:rPr>
        <w:t>flakono visiškai, kad vėliau galėtumėte supilti tirpalą atgal į tirpiklio maišelį.</w:t>
      </w:r>
      <w:bookmarkEnd w:id="16"/>
      <w:r w:rsidRPr="000E516D">
        <w:rPr>
          <w:szCs w:val="22"/>
          <w:lang w:val="lt-LT"/>
        </w:rPr>
        <w:t xml:space="preserve"> Dalis tirpiklio gali likti maišelyje.</w:t>
      </w:r>
    </w:p>
    <w:p w14:paraId="14B0BD3F" w14:textId="77777777" w:rsidR="00036A17" w:rsidRPr="000E516D" w:rsidRDefault="00036A17" w:rsidP="00036A17">
      <w:pPr>
        <w:keepNext/>
        <w:keepLines/>
        <w:spacing w:line="240" w:lineRule="auto"/>
        <w:ind w:left="567" w:hanging="567"/>
        <w:rPr>
          <w:noProof/>
          <w:szCs w:val="22"/>
          <w:lang w:val="lt-LT"/>
        </w:rPr>
      </w:pPr>
    </w:p>
    <w:p w14:paraId="5B58CB7D" w14:textId="77777777" w:rsidR="00036A17" w:rsidRPr="000E516D" w:rsidRDefault="00036A17" w:rsidP="00036A17">
      <w:pPr>
        <w:keepNext/>
        <w:keepLines/>
        <w:tabs>
          <w:tab w:val="clear" w:pos="567"/>
        </w:tabs>
        <w:spacing w:line="240" w:lineRule="auto"/>
        <w:ind w:left="567"/>
        <w:rPr>
          <w:noProof/>
          <w:szCs w:val="22"/>
          <w:lang w:val="lt-LT"/>
        </w:rPr>
      </w:pPr>
      <w:r w:rsidRPr="000E516D">
        <w:rPr>
          <w:b/>
          <w:szCs w:val="22"/>
          <w:lang w:val="lt-LT"/>
        </w:rPr>
        <w:t>Lėtai</w:t>
      </w:r>
      <w:r w:rsidRPr="000E516D">
        <w:rPr>
          <w:szCs w:val="22"/>
          <w:lang w:val="lt-LT"/>
        </w:rPr>
        <w:t xml:space="preserve"> pasukinėkite flakoną, kad vaistinis preparatas ištirptų tirpiklyje.</w:t>
      </w:r>
    </w:p>
    <w:p w14:paraId="78835DB0" w14:textId="77777777" w:rsidR="00036A17" w:rsidRPr="000E516D" w:rsidRDefault="00036A17" w:rsidP="00036A17">
      <w:pPr>
        <w:keepNext/>
        <w:keepLines/>
        <w:tabs>
          <w:tab w:val="clear" w:pos="567"/>
        </w:tabs>
        <w:spacing w:line="240" w:lineRule="auto"/>
        <w:ind w:left="567"/>
        <w:rPr>
          <w:noProof/>
          <w:szCs w:val="22"/>
          <w:lang w:val="lt-LT"/>
        </w:rPr>
      </w:pPr>
    </w:p>
    <w:p w14:paraId="62AE1CA0" w14:textId="77777777" w:rsidR="00036A17" w:rsidRPr="000E516D" w:rsidRDefault="00036A17" w:rsidP="00036A17">
      <w:pPr>
        <w:keepNext/>
        <w:keepLines/>
        <w:spacing w:line="240" w:lineRule="auto"/>
        <w:ind w:left="567" w:hanging="567"/>
        <w:rPr>
          <w:noProof/>
          <w:szCs w:val="22"/>
          <w:lang w:val="lt-LT"/>
        </w:rPr>
      </w:pPr>
      <w:r w:rsidRPr="000E516D">
        <w:rPr>
          <w:szCs w:val="22"/>
          <w:lang w:val="lt-LT"/>
        </w:rPr>
        <w:lastRenderedPageBreak/>
        <w:tab/>
        <w:t xml:space="preserve">Flakono turinys per 2 minutes turi ištirpti ir susidaryti mėlynai purpurinės spalvos skaidrus tirpalas. </w:t>
      </w:r>
      <w:r w:rsidRPr="000E516D">
        <w:rPr>
          <w:noProof/>
          <w:szCs w:val="22"/>
          <w:lang w:val="lt-LT" w:eastAsia="lt-LT"/>
        </w:rPr>
        <w:drawing>
          <wp:inline distT="0" distB="0" distL="0" distR="0" wp14:anchorId="602C4B96" wp14:editId="1E5CB401">
            <wp:extent cx="1384503" cy="3072384"/>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p>
    <w:p w14:paraId="4C8D1159" w14:textId="77777777" w:rsidR="00036A17" w:rsidRPr="000E516D" w:rsidRDefault="00036A17" w:rsidP="00036A17">
      <w:pPr>
        <w:keepNext/>
        <w:keepLines/>
        <w:spacing w:line="240" w:lineRule="auto"/>
        <w:ind w:left="567"/>
        <w:rPr>
          <w:szCs w:val="22"/>
          <w:lang w:val="lt-LT"/>
        </w:rPr>
      </w:pPr>
      <w:r w:rsidRPr="000E516D">
        <w:rPr>
          <w:szCs w:val="22"/>
          <w:lang w:val="lt-LT"/>
        </w:rPr>
        <w:br/>
      </w:r>
      <w:r w:rsidRPr="000E516D">
        <w:rPr>
          <w:szCs w:val="22"/>
          <w:lang w:val="lt-LT"/>
        </w:rPr>
        <w:br/>
      </w:r>
    </w:p>
    <w:p w14:paraId="5ADF5A66" w14:textId="77777777" w:rsidR="00036A17" w:rsidRPr="000E516D" w:rsidRDefault="00036A17" w:rsidP="00036A17">
      <w:pPr>
        <w:keepNext/>
        <w:keepLines/>
        <w:spacing w:line="240" w:lineRule="auto"/>
        <w:ind w:left="567" w:hanging="567"/>
        <w:rPr>
          <w:noProof/>
          <w:szCs w:val="22"/>
          <w:lang w:val="lt-LT"/>
        </w:rPr>
      </w:pPr>
      <w:bookmarkStart w:id="17" w:name="_Hlk155271502"/>
      <w:bookmarkStart w:id="18" w:name="_Hlk155268364"/>
      <w:r w:rsidRPr="000E516D">
        <w:rPr>
          <w:szCs w:val="22"/>
          <w:lang w:val="lt-LT"/>
        </w:rPr>
        <w:t>8.</w:t>
      </w:r>
      <w:r w:rsidRPr="000E516D">
        <w:rPr>
          <w:szCs w:val="22"/>
          <w:lang w:val="lt-LT"/>
        </w:rPr>
        <w:tab/>
        <w:t xml:space="preserve">Apverskite </w:t>
      </w:r>
      <w:r w:rsidRPr="000E516D">
        <w:rPr>
          <w:b/>
          <w:szCs w:val="22"/>
          <w:lang w:val="lt-LT"/>
        </w:rPr>
        <w:t>tirpiklio maišelį</w:t>
      </w:r>
      <w:r w:rsidRPr="000E516D">
        <w:rPr>
          <w:szCs w:val="22"/>
          <w:lang w:val="lt-LT"/>
        </w:rPr>
        <w:t xml:space="preserve"> dugnu aukštyn ir laikykite, kad </w:t>
      </w:r>
      <w:r w:rsidRPr="000E516D">
        <w:rPr>
          <w:b/>
          <w:szCs w:val="22"/>
          <w:lang w:val="lt-LT"/>
        </w:rPr>
        <w:t>flakonas būtų virš jo</w:t>
      </w:r>
      <w:r w:rsidRPr="000E516D">
        <w:rPr>
          <w:szCs w:val="22"/>
          <w:lang w:val="lt-LT"/>
        </w:rPr>
        <w:t>.</w:t>
      </w:r>
    </w:p>
    <w:p w14:paraId="459BD771" w14:textId="77777777" w:rsidR="00036A17" w:rsidRPr="000E516D" w:rsidRDefault="00036A17" w:rsidP="00036A17">
      <w:pPr>
        <w:keepNext/>
        <w:keepLines/>
        <w:spacing w:line="240" w:lineRule="auto"/>
        <w:ind w:left="567" w:hanging="567"/>
        <w:rPr>
          <w:noProof/>
          <w:szCs w:val="22"/>
          <w:lang w:val="lt-LT"/>
        </w:rPr>
      </w:pPr>
    </w:p>
    <w:p w14:paraId="06A4E278" w14:textId="77777777" w:rsidR="00036A17" w:rsidRPr="000E516D" w:rsidRDefault="00036A17" w:rsidP="00036A17">
      <w:pPr>
        <w:keepNext/>
        <w:keepLines/>
        <w:spacing w:line="240" w:lineRule="auto"/>
        <w:ind w:left="567" w:hanging="567"/>
        <w:rPr>
          <w:noProof/>
          <w:szCs w:val="22"/>
          <w:lang w:val="lt-LT"/>
        </w:rPr>
      </w:pPr>
      <w:r w:rsidRPr="000E516D">
        <w:rPr>
          <w:szCs w:val="22"/>
          <w:lang w:val="lt-LT"/>
        </w:rPr>
        <w:tab/>
        <w:t>Laikykite flakoną.</w:t>
      </w:r>
    </w:p>
    <w:p w14:paraId="7E90D5F4" w14:textId="77777777" w:rsidR="00036A17" w:rsidRPr="000E516D" w:rsidRDefault="00036A17" w:rsidP="00036A17">
      <w:pPr>
        <w:keepNext/>
        <w:keepLines/>
        <w:spacing w:line="240" w:lineRule="auto"/>
        <w:ind w:left="567" w:hanging="567"/>
        <w:rPr>
          <w:noProof/>
          <w:szCs w:val="22"/>
          <w:lang w:val="lt-LT"/>
        </w:rPr>
      </w:pPr>
    </w:p>
    <w:p w14:paraId="156CF2F8" w14:textId="77777777" w:rsidR="00036A17" w:rsidRPr="000E516D" w:rsidRDefault="00036A17" w:rsidP="00036A17">
      <w:pPr>
        <w:keepNext/>
        <w:keepLines/>
        <w:spacing w:line="240" w:lineRule="auto"/>
        <w:ind w:left="567" w:hanging="567"/>
        <w:rPr>
          <w:noProof/>
          <w:szCs w:val="22"/>
          <w:lang w:val="lt-LT"/>
        </w:rPr>
      </w:pPr>
      <w:r w:rsidRPr="000E516D">
        <w:rPr>
          <w:szCs w:val="22"/>
          <w:lang w:val="lt-LT"/>
        </w:rPr>
        <w:tab/>
        <w:t>Kelis kartus suspauskite tirpiklio maišelį, kol flakonas visiškai ištuštės.</w:t>
      </w:r>
    </w:p>
    <w:p w14:paraId="0FB1DB5B" w14:textId="77777777" w:rsidR="00036A17" w:rsidRPr="000E516D" w:rsidRDefault="00036A17" w:rsidP="00036A17">
      <w:pPr>
        <w:keepNext/>
        <w:keepLines/>
        <w:spacing w:line="240" w:lineRule="auto"/>
        <w:ind w:left="567" w:hanging="567"/>
        <w:rPr>
          <w:noProof/>
          <w:szCs w:val="22"/>
          <w:lang w:val="lt-LT"/>
        </w:rPr>
      </w:pPr>
    </w:p>
    <w:p w14:paraId="3538DB92" w14:textId="77777777" w:rsidR="00036A17" w:rsidRPr="000E516D" w:rsidRDefault="00036A17" w:rsidP="00036A17">
      <w:pPr>
        <w:keepNext/>
        <w:keepLines/>
        <w:spacing w:line="240" w:lineRule="auto"/>
        <w:ind w:left="567" w:hanging="567"/>
        <w:rPr>
          <w:noProof/>
          <w:szCs w:val="22"/>
          <w:lang w:val="lt-LT"/>
        </w:rPr>
      </w:pPr>
      <w:r w:rsidRPr="000E516D">
        <w:rPr>
          <w:szCs w:val="22"/>
          <w:lang w:val="lt-LT"/>
        </w:rPr>
        <w:tab/>
        <w:t>Jeigu flakone liko miltelių, pakartokite 7 ir 8 veiksmus.</w:t>
      </w:r>
      <w:bookmarkStart w:id="19" w:name="_Hlk132808132"/>
    </w:p>
    <w:p w14:paraId="614C3BA4" w14:textId="77777777" w:rsidR="00036A17" w:rsidRPr="000E516D" w:rsidRDefault="00036A17" w:rsidP="00036A17">
      <w:pPr>
        <w:keepNext/>
        <w:keepLines/>
        <w:spacing w:line="240" w:lineRule="auto"/>
        <w:ind w:left="567" w:hanging="567"/>
        <w:rPr>
          <w:noProof/>
          <w:szCs w:val="22"/>
          <w:lang w:val="lt-LT"/>
        </w:rPr>
      </w:pPr>
    </w:p>
    <w:p w14:paraId="4498E6FB" w14:textId="26B04A19" w:rsidR="00036A17" w:rsidRPr="000E516D" w:rsidRDefault="00036A17" w:rsidP="00036A17">
      <w:pPr>
        <w:keepNext/>
        <w:keepLines/>
        <w:spacing w:line="240" w:lineRule="auto"/>
        <w:ind w:left="567" w:hanging="567"/>
        <w:rPr>
          <w:noProof/>
          <w:szCs w:val="22"/>
          <w:lang w:val="lt-LT"/>
        </w:rPr>
      </w:pPr>
      <w:r w:rsidRPr="000E516D">
        <w:rPr>
          <w:szCs w:val="22"/>
          <w:lang w:val="lt-LT"/>
        </w:rPr>
        <w:tab/>
      </w:r>
      <w:r w:rsidR="001F779C" w:rsidRPr="000E516D">
        <w:rPr>
          <w:szCs w:val="22"/>
          <w:lang w:val="lt-LT"/>
        </w:rPr>
        <w:t>Mikrobiologijos</w:t>
      </w:r>
      <w:r w:rsidRPr="000E516D">
        <w:rPr>
          <w:szCs w:val="22"/>
          <w:lang w:val="lt-LT"/>
        </w:rPr>
        <w:t xml:space="preserve"> požiūriu šį vaistinį preparatą reikia suvartoti nedelsiant. Jeigu vaistinis preparatas nevartojamas nedelsiant, žr. 6.3 skyrių „Tinkamumo laikas“.</w:t>
      </w:r>
    </w:p>
    <w:p w14:paraId="38E2144F" w14:textId="77777777" w:rsidR="00036A17" w:rsidRPr="000E516D" w:rsidRDefault="00036A17" w:rsidP="00036A17">
      <w:pPr>
        <w:keepNext/>
        <w:keepLines/>
        <w:spacing w:line="240" w:lineRule="auto"/>
        <w:ind w:left="567" w:hanging="567"/>
        <w:rPr>
          <w:b/>
          <w:szCs w:val="22"/>
          <w:lang w:val="lt-LT"/>
        </w:rPr>
      </w:pPr>
    </w:p>
    <w:p w14:paraId="5431EE78" w14:textId="77777777" w:rsidR="00036A17" w:rsidRPr="000E516D" w:rsidRDefault="00036A17" w:rsidP="00036A17">
      <w:pPr>
        <w:keepNext/>
        <w:keepLines/>
        <w:tabs>
          <w:tab w:val="clear" w:pos="567"/>
        </w:tabs>
        <w:spacing w:line="240" w:lineRule="auto"/>
        <w:ind w:left="567"/>
        <w:rPr>
          <w:szCs w:val="22"/>
          <w:lang w:val="lt-LT"/>
        </w:rPr>
      </w:pPr>
      <w:r w:rsidRPr="000E516D">
        <w:rPr>
          <w:szCs w:val="22"/>
          <w:lang w:val="lt-LT"/>
        </w:rPr>
        <w:t xml:space="preserve">Galima vartoti tik </w:t>
      </w:r>
      <w:r w:rsidRPr="000E516D">
        <w:rPr>
          <w:b/>
          <w:szCs w:val="22"/>
          <w:lang w:val="lt-LT"/>
        </w:rPr>
        <w:t>skaidrius</w:t>
      </w:r>
      <w:r w:rsidRPr="000E516D">
        <w:rPr>
          <w:szCs w:val="22"/>
          <w:lang w:val="lt-LT"/>
        </w:rPr>
        <w:t xml:space="preserve"> mėlynai purpurinės spalvos tirpalus. Negalima laikyti tirpalo šaldytuvo temperatūroje, siekiant išvengti, kad pacientas pajus poreikį šlapintis ir todėl sutrumpės poveikio trukmė.</w:t>
      </w:r>
      <w:bookmarkEnd w:id="17"/>
    </w:p>
    <w:p w14:paraId="1A964E48" w14:textId="77777777" w:rsidR="00036A17" w:rsidRPr="000E516D" w:rsidRDefault="00036A17" w:rsidP="00036A17">
      <w:pPr>
        <w:keepNext/>
        <w:keepLines/>
        <w:tabs>
          <w:tab w:val="clear" w:pos="567"/>
        </w:tabs>
        <w:spacing w:line="240" w:lineRule="auto"/>
        <w:ind w:left="567"/>
        <w:rPr>
          <w:szCs w:val="22"/>
          <w:lang w:val="lt-LT"/>
        </w:rPr>
      </w:pPr>
    </w:p>
    <w:bookmarkEnd w:id="18"/>
    <w:bookmarkEnd w:id="19"/>
    <w:p w14:paraId="1345EE16" w14:textId="77777777" w:rsidR="00036A17" w:rsidRPr="000E516D" w:rsidRDefault="00036A17" w:rsidP="00036A17">
      <w:pPr>
        <w:keepNext/>
        <w:keepLines/>
        <w:tabs>
          <w:tab w:val="clear" w:pos="567"/>
        </w:tabs>
        <w:spacing w:line="240" w:lineRule="auto"/>
        <w:ind w:left="720" w:right="-1"/>
        <w:rPr>
          <w:szCs w:val="22"/>
          <w:lang w:val="lt-LT"/>
        </w:rPr>
      </w:pPr>
      <w:r w:rsidRPr="000E516D">
        <w:rPr>
          <w:noProof/>
          <w:szCs w:val="22"/>
          <w:lang w:val="lt-LT" w:eastAsia="lt-LT"/>
        </w:rPr>
        <w:lastRenderedPageBreak/>
        <w:drawing>
          <wp:inline distT="0" distB="0" distL="0" distR="0" wp14:anchorId="65723D2A" wp14:editId="6AA153F0">
            <wp:extent cx="5165542" cy="3197906"/>
            <wp:effectExtent l="0" t="0" r="0" b="2540"/>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73556" cy="3202867"/>
                    </a:xfrm>
                    <a:prstGeom prst="rect">
                      <a:avLst/>
                    </a:prstGeom>
                  </pic:spPr>
                </pic:pic>
              </a:graphicData>
            </a:graphic>
          </wp:inline>
        </w:drawing>
      </w:r>
      <w:r w:rsidRPr="000E516D">
        <w:rPr>
          <w:szCs w:val="22"/>
          <w:lang w:val="lt-LT"/>
        </w:rPr>
        <w:br/>
      </w:r>
      <w:r w:rsidRPr="000E516D">
        <w:rPr>
          <w:szCs w:val="22"/>
          <w:lang w:val="lt-LT"/>
        </w:rPr>
        <w:br/>
      </w:r>
    </w:p>
    <w:p w14:paraId="7CCB71DE" w14:textId="77777777" w:rsidR="00036A17" w:rsidRPr="000E516D" w:rsidRDefault="00036A17" w:rsidP="00036A17">
      <w:pPr>
        <w:keepNext/>
        <w:keepLines/>
        <w:tabs>
          <w:tab w:val="clear" w:pos="567"/>
        </w:tabs>
        <w:spacing w:line="240" w:lineRule="auto"/>
        <w:ind w:right="-1"/>
        <w:rPr>
          <w:b/>
          <w:szCs w:val="22"/>
          <w:lang w:val="lt-LT"/>
        </w:rPr>
      </w:pPr>
      <w:r w:rsidRPr="000E516D">
        <w:rPr>
          <w:b/>
          <w:szCs w:val="22"/>
          <w:lang w:val="lt-LT"/>
        </w:rPr>
        <w:t>Kateterizavimas</w:t>
      </w:r>
    </w:p>
    <w:p w14:paraId="23DC547A" w14:textId="77777777" w:rsidR="00036A17" w:rsidRPr="000E516D" w:rsidRDefault="00036A17" w:rsidP="00036A17">
      <w:pPr>
        <w:keepNext/>
        <w:keepLines/>
        <w:tabs>
          <w:tab w:val="clear" w:pos="567"/>
        </w:tabs>
        <w:spacing w:line="240" w:lineRule="auto"/>
        <w:ind w:right="-1"/>
        <w:rPr>
          <w:b/>
          <w:bCs/>
          <w:szCs w:val="22"/>
          <w:lang w:val="lt-LT"/>
        </w:rPr>
      </w:pPr>
    </w:p>
    <w:p w14:paraId="56A1857D" w14:textId="77777777" w:rsidR="00036A17" w:rsidRPr="000E516D" w:rsidRDefault="00036A17" w:rsidP="00036A17">
      <w:pPr>
        <w:keepNext/>
        <w:keepLines/>
        <w:tabs>
          <w:tab w:val="clear" w:pos="567"/>
        </w:tabs>
        <w:spacing w:line="240" w:lineRule="auto"/>
        <w:ind w:left="567" w:hanging="567"/>
        <w:contextualSpacing/>
        <w:rPr>
          <w:szCs w:val="22"/>
          <w:lang w:val="lt-LT"/>
        </w:rPr>
      </w:pPr>
      <w:r w:rsidRPr="000E516D">
        <w:rPr>
          <w:szCs w:val="22"/>
          <w:lang w:val="lt-LT"/>
        </w:rPr>
        <w:t>9.</w:t>
      </w:r>
      <w:r w:rsidRPr="000E516D">
        <w:rPr>
          <w:szCs w:val="22"/>
          <w:lang w:val="lt-LT"/>
        </w:rPr>
        <w:tab/>
        <w:t xml:space="preserve">Kateterizuokite pacientą pagal vietos taisykles ir naudojimo instrukcijas, naudodami pridėtą </w:t>
      </w:r>
      <w:r w:rsidRPr="000E516D">
        <w:rPr>
          <w:i/>
          <w:iCs/>
          <w:szCs w:val="22"/>
          <w:lang w:val="lt-LT"/>
        </w:rPr>
        <w:t>Luer</w:t>
      </w:r>
      <w:r w:rsidRPr="000E516D">
        <w:rPr>
          <w:i/>
          <w:iCs/>
          <w:szCs w:val="22"/>
          <w:lang w:val="lt-LT"/>
        </w:rPr>
        <w:noBreakHyphen/>
        <w:t>Lock</w:t>
      </w:r>
      <w:r w:rsidRPr="000E516D">
        <w:rPr>
          <w:szCs w:val="22"/>
          <w:lang w:val="lt-LT"/>
        </w:rPr>
        <w:t xml:space="preserve"> kateterį (D) ir lubrikantą (D1) arba kitą tinkamą kateterį ir lubrikantą. </w:t>
      </w:r>
    </w:p>
    <w:p w14:paraId="0D8AFCF5" w14:textId="77777777" w:rsidR="00036A17" w:rsidRPr="000E516D" w:rsidRDefault="00036A17" w:rsidP="00036A17">
      <w:pPr>
        <w:keepNext/>
        <w:keepLines/>
        <w:tabs>
          <w:tab w:val="clear" w:pos="567"/>
        </w:tabs>
        <w:spacing w:line="240" w:lineRule="auto"/>
        <w:ind w:left="567" w:hanging="567"/>
        <w:contextualSpacing/>
        <w:rPr>
          <w:szCs w:val="22"/>
          <w:lang w:val="lt-LT"/>
        </w:rPr>
      </w:pPr>
      <w:bookmarkStart w:id="20" w:name="_Hlk132808360"/>
    </w:p>
    <w:p w14:paraId="2816EFBD" w14:textId="77777777" w:rsidR="00036A17" w:rsidRPr="000E516D" w:rsidRDefault="00036A17" w:rsidP="00036A17">
      <w:pPr>
        <w:keepNext/>
        <w:keepLines/>
        <w:tabs>
          <w:tab w:val="clear" w:pos="567"/>
        </w:tabs>
        <w:spacing w:line="240" w:lineRule="auto"/>
        <w:ind w:left="567"/>
        <w:contextualSpacing/>
        <w:rPr>
          <w:szCs w:val="22"/>
          <w:lang w:val="lt-LT"/>
        </w:rPr>
      </w:pPr>
      <w:r w:rsidRPr="000E516D">
        <w:rPr>
          <w:szCs w:val="22"/>
          <w:lang w:val="lt-LT"/>
        </w:rPr>
        <w:t>Ištuštinkite šlapimo pūslę per kateterį</w:t>
      </w:r>
      <w:bookmarkEnd w:id="20"/>
      <w:r w:rsidRPr="000E516D">
        <w:rPr>
          <w:szCs w:val="22"/>
          <w:lang w:val="lt-LT"/>
        </w:rPr>
        <w:t>.</w:t>
      </w:r>
    </w:p>
    <w:p w14:paraId="12F7E9FF" w14:textId="77777777" w:rsidR="00036A17" w:rsidRPr="00795A60" w:rsidRDefault="00036A17" w:rsidP="00036A17">
      <w:pPr>
        <w:keepNext/>
        <w:keepLines/>
        <w:tabs>
          <w:tab w:val="clear" w:pos="567"/>
        </w:tabs>
        <w:spacing w:line="240" w:lineRule="auto"/>
        <w:ind w:left="1134" w:hanging="567"/>
        <w:contextualSpacing/>
        <w:rPr>
          <w:rFonts w:eastAsia="Calibri"/>
          <w:szCs w:val="22"/>
          <w:lang w:val="lt-LT"/>
        </w:rPr>
      </w:pPr>
    </w:p>
    <w:p w14:paraId="4BD8A84A" w14:textId="77777777" w:rsidR="00036A17" w:rsidRPr="000E516D" w:rsidRDefault="00036A17" w:rsidP="00036A17">
      <w:pPr>
        <w:tabs>
          <w:tab w:val="clear" w:pos="567"/>
        </w:tabs>
        <w:spacing w:line="240" w:lineRule="auto"/>
        <w:ind w:right="-1"/>
        <w:rPr>
          <w:b/>
          <w:bCs/>
          <w:szCs w:val="22"/>
          <w:lang w:val="lt-LT"/>
        </w:rPr>
      </w:pPr>
    </w:p>
    <w:p w14:paraId="51BCF1C1" w14:textId="77777777" w:rsidR="00036A17" w:rsidRPr="000E516D" w:rsidRDefault="00036A17" w:rsidP="00036A17">
      <w:pPr>
        <w:keepNext/>
        <w:keepLines/>
        <w:tabs>
          <w:tab w:val="clear" w:pos="567"/>
        </w:tabs>
        <w:spacing w:line="240" w:lineRule="auto"/>
        <w:ind w:right="-1"/>
        <w:rPr>
          <w:b/>
          <w:szCs w:val="22"/>
          <w:lang w:val="lt-LT"/>
        </w:rPr>
      </w:pPr>
      <w:r w:rsidRPr="000E516D">
        <w:rPr>
          <w:b/>
          <w:szCs w:val="22"/>
          <w:lang w:val="lt-LT"/>
        </w:rPr>
        <w:lastRenderedPageBreak/>
        <w:t>Kateterio prijungimas prie tirpiklio maišelio</w:t>
      </w:r>
    </w:p>
    <w:p w14:paraId="58934EE8" w14:textId="77777777" w:rsidR="00036A17" w:rsidRPr="000E516D" w:rsidRDefault="00036A17" w:rsidP="00036A17">
      <w:pPr>
        <w:keepNext/>
        <w:keepLines/>
        <w:tabs>
          <w:tab w:val="clear" w:pos="567"/>
        </w:tabs>
        <w:spacing w:line="240" w:lineRule="auto"/>
        <w:ind w:right="-1"/>
        <w:rPr>
          <w:szCs w:val="22"/>
          <w:lang w:val="lt-LT"/>
        </w:rPr>
      </w:pPr>
    </w:p>
    <w:p w14:paraId="2646F34C"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t>10.</w:t>
      </w:r>
      <w:r w:rsidRPr="000E516D">
        <w:rPr>
          <w:szCs w:val="22"/>
          <w:lang w:val="lt-LT"/>
        </w:rPr>
        <w:tab/>
        <w:t>Prieš prijungdami, maišelį pasukinėkite ir pamaišykite.</w:t>
      </w:r>
    </w:p>
    <w:p w14:paraId="0AF07C5C" w14:textId="77777777" w:rsidR="00036A17" w:rsidRPr="000E516D" w:rsidRDefault="00036A17" w:rsidP="00036A17">
      <w:pPr>
        <w:keepNext/>
        <w:keepLines/>
        <w:tabs>
          <w:tab w:val="clear" w:pos="567"/>
        </w:tabs>
        <w:spacing w:line="240" w:lineRule="auto"/>
        <w:ind w:left="567" w:hanging="567"/>
        <w:rPr>
          <w:szCs w:val="22"/>
          <w:lang w:val="lt-LT"/>
        </w:rPr>
      </w:pPr>
    </w:p>
    <w:p w14:paraId="46DF8F6B" w14:textId="77777777" w:rsidR="00036A17" w:rsidRPr="000E516D" w:rsidRDefault="00036A17" w:rsidP="00036A17">
      <w:pPr>
        <w:keepNext/>
        <w:keepLines/>
        <w:tabs>
          <w:tab w:val="clear" w:pos="567"/>
        </w:tabs>
        <w:spacing w:line="240" w:lineRule="auto"/>
        <w:ind w:left="567"/>
        <w:rPr>
          <w:szCs w:val="22"/>
          <w:lang w:val="lt-LT"/>
        </w:rPr>
      </w:pPr>
      <w:r w:rsidRPr="000E516D">
        <w:rPr>
          <w:szCs w:val="22"/>
          <w:lang w:val="lt-LT"/>
        </w:rPr>
        <w:t>Nelašinkite tirpalo, jei jis šaldytuvo temperatūros.</w:t>
      </w:r>
    </w:p>
    <w:p w14:paraId="098DC5FB" w14:textId="77777777" w:rsidR="00036A17" w:rsidRPr="000E516D" w:rsidRDefault="00036A17" w:rsidP="00036A17">
      <w:pPr>
        <w:keepNext/>
        <w:keepLines/>
        <w:tabs>
          <w:tab w:val="clear" w:pos="567"/>
        </w:tabs>
        <w:spacing w:line="240" w:lineRule="auto"/>
        <w:ind w:left="567"/>
        <w:rPr>
          <w:szCs w:val="22"/>
          <w:lang w:val="lt-LT"/>
        </w:rPr>
      </w:pPr>
      <w:r w:rsidRPr="000E516D">
        <w:rPr>
          <w:szCs w:val="22"/>
          <w:lang w:val="lt-LT"/>
        </w:rPr>
        <w:br/>
        <w:t>Nuimkite apsauginį dangtelį nuo kateterio jungties (C2).</w:t>
      </w:r>
    </w:p>
    <w:p w14:paraId="1EF0D3F3" w14:textId="77777777" w:rsidR="00036A17" w:rsidRPr="000E516D" w:rsidRDefault="00036A17" w:rsidP="00036A17">
      <w:pPr>
        <w:keepNext/>
        <w:keepLines/>
        <w:tabs>
          <w:tab w:val="clear" w:pos="567"/>
        </w:tabs>
        <w:spacing w:line="240" w:lineRule="auto"/>
        <w:ind w:left="567"/>
        <w:rPr>
          <w:szCs w:val="22"/>
          <w:lang w:val="lt-LT"/>
        </w:rPr>
      </w:pPr>
    </w:p>
    <w:p w14:paraId="17FFD9BC" w14:textId="77777777" w:rsidR="00036A17" w:rsidRPr="000E516D" w:rsidRDefault="00036A17" w:rsidP="00036A17">
      <w:pPr>
        <w:keepNext/>
        <w:keepLines/>
        <w:tabs>
          <w:tab w:val="clear" w:pos="567"/>
        </w:tabs>
        <w:spacing w:line="240" w:lineRule="auto"/>
        <w:ind w:left="567"/>
        <w:rPr>
          <w:szCs w:val="22"/>
          <w:lang w:val="lt-LT"/>
        </w:rPr>
      </w:pPr>
      <w:r w:rsidRPr="000E516D">
        <w:rPr>
          <w:szCs w:val="22"/>
          <w:lang w:val="lt-LT"/>
        </w:rPr>
        <w:t xml:space="preserve">Sujunkite paciento </w:t>
      </w:r>
      <w:r w:rsidRPr="000E516D">
        <w:rPr>
          <w:i/>
          <w:iCs/>
          <w:szCs w:val="22"/>
          <w:lang w:val="lt-LT"/>
        </w:rPr>
        <w:t>Luer-Lock</w:t>
      </w:r>
      <w:r w:rsidRPr="000E516D">
        <w:rPr>
          <w:szCs w:val="22"/>
          <w:lang w:val="lt-LT"/>
        </w:rPr>
        <w:t xml:space="preserve"> kateterį (D) su kateteriui skirta maišelio jungtimi (C2).</w:t>
      </w:r>
    </w:p>
    <w:p w14:paraId="4D50CD93" w14:textId="77777777" w:rsidR="00036A17" w:rsidRPr="000E516D" w:rsidRDefault="00036A17" w:rsidP="00036A17">
      <w:pPr>
        <w:keepNext/>
        <w:keepLines/>
        <w:tabs>
          <w:tab w:val="clear" w:pos="567"/>
        </w:tabs>
        <w:spacing w:line="240" w:lineRule="auto"/>
        <w:ind w:left="567"/>
        <w:rPr>
          <w:szCs w:val="22"/>
          <w:lang w:val="lt-LT"/>
        </w:rPr>
      </w:pPr>
    </w:p>
    <w:p w14:paraId="2FEB56CC" w14:textId="77777777" w:rsidR="00036A17" w:rsidRPr="000E516D" w:rsidRDefault="00036A17" w:rsidP="00036A17">
      <w:pPr>
        <w:keepNext/>
        <w:keepLines/>
        <w:tabs>
          <w:tab w:val="clear" w:pos="567"/>
        </w:tabs>
        <w:spacing w:line="240" w:lineRule="auto"/>
        <w:ind w:left="567"/>
        <w:rPr>
          <w:szCs w:val="22"/>
          <w:lang w:val="lt-LT"/>
        </w:rPr>
      </w:pPr>
      <w:r w:rsidRPr="000E516D">
        <w:rPr>
          <w:noProof/>
          <w:szCs w:val="22"/>
          <w:lang w:val="lt-LT" w:eastAsia="lt-LT"/>
        </w:rPr>
        <w:drawing>
          <wp:inline distT="0" distB="0" distL="0" distR="0" wp14:anchorId="4A1E1CAB" wp14:editId="003E96FB">
            <wp:extent cx="2573020" cy="2094865"/>
            <wp:effectExtent l="0" t="0" r="0" b="635"/>
            <wp:docPr id="300" name="Grafi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lang w:val="lt-LT" w:eastAsia="lt-LT"/>
        </w:rPr>
        <w:drawing>
          <wp:inline distT="0" distB="0" distL="0" distR="0" wp14:anchorId="7C32B9E7" wp14:editId="4112BEE4">
            <wp:extent cx="2604770" cy="2073275"/>
            <wp:effectExtent l="0" t="0" r="5080" b="3175"/>
            <wp:docPr id="301" name="Grafi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4770" cy="2073275"/>
                    </a:xfrm>
                    <a:prstGeom prst="rect">
                      <a:avLst/>
                    </a:prstGeom>
                    <a:noFill/>
                    <a:ln>
                      <a:noFill/>
                    </a:ln>
                  </pic:spPr>
                </pic:pic>
              </a:graphicData>
            </a:graphic>
          </wp:inline>
        </w:drawing>
      </w:r>
      <w:r w:rsidRPr="000E516D">
        <w:rPr>
          <w:szCs w:val="22"/>
          <w:lang w:val="lt-LT"/>
        </w:rPr>
        <w:br/>
      </w:r>
      <w:r w:rsidRPr="000E516D">
        <w:rPr>
          <w:szCs w:val="22"/>
          <w:lang w:val="lt-LT"/>
        </w:rPr>
        <w:br/>
      </w:r>
      <w:r w:rsidRPr="000E516D">
        <w:rPr>
          <w:szCs w:val="22"/>
          <w:lang w:val="lt-LT"/>
        </w:rPr>
        <w:br/>
      </w:r>
    </w:p>
    <w:p w14:paraId="726D9424" w14:textId="77777777" w:rsidR="00036A17" w:rsidRPr="000E516D" w:rsidRDefault="00036A17" w:rsidP="00036A17">
      <w:pPr>
        <w:keepNext/>
        <w:keepLines/>
        <w:tabs>
          <w:tab w:val="clear" w:pos="567"/>
        </w:tabs>
        <w:spacing w:line="240" w:lineRule="auto"/>
        <w:ind w:right="-1"/>
        <w:rPr>
          <w:b/>
          <w:szCs w:val="22"/>
          <w:lang w:val="lt-LT"/>
        </w:rPr>
      </w:pPr>
      <w:r w:rsidRPr="000E516D">
        <w:rPr>
          <w:b/>
          <w:szCs w:val="22"/>
          <w:lang w:val="lt-LT"/>
        </w:rPr>
        <w:t>Lašinimas</w:t>
      </w:r>
    </w:p>
    <w:p w14:paraId="70D92695" w14:textId="77777777" w:rsidR="00036A17" w:rsidRPr="000E516D" w:rsidRDefault="00036A17" w:rsidP="00036A17">
      <w:pPr>
        <w:keepNext/>
        <w:keepLines/>
        <w:tabs>
          <w:tab w:val="clear" w:pos="567"/>
        </w:tabs>
        <w:spacing w:line="240" w:lineRule="auto"/>
        <w:ind w:left="567" w:hanging="567"/>
        <w:rPr>
          <w:b/>
          <w:bCs/>
          <w:szCs w:val="22"/>
          <w:lang w:val="lt-LT"/>
        </w:rPr>
      </w:pPr>
    </w:p>
    <w:p w14:paraId="55AA058F"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t>11.</w:t>
      </w:r>
      <w:r w:rsidRPr="000E516D">
        <w:rPr>
          <w:szCs w:val="22"/>
          <w:lang w:val="lt-LT"/>
        </w:rPr>
        <w:tab/>
        <w:t>Kelis kartus pirmyn-atgal palankstykite nulaužiamą sandariklį kateterio jungties (C2) vamzdelio viduje, kad sandariklis nulūžtų.</w:t>
      </w:r>
    </w:p>
    <w:p w14:paraId="76A41A49" w14:textId="77777777" w:rsidR="00036A17" w:rsidRPr="000E516D" w:rsidRDefault="00036A17" w:rsidP="00036A17">
      <w:pPr>
        <w:keepNext/>
        <w:keepLines/>
        <w:tabs>
          <w:tab w:val="clear" w:pos="567"/>
        </w:tabs>
        <w:spacing w:line="240" w:lineRule="auto"/>
        <w:ind w:left="567" w:hanging="567"/>
        <w:rPr>
          <w:szCs w:val="22"/>
          <w:lang w:val="lt-LT"/>
        </w:rPr>
      </w:pPr>
    </w:p>
    <w:p w14:paraId="10914C79" w14:textId="77777777" w:rsidR="00036A17" w:rsidRPr="000E516D" w:rsidRDefault="00036A17" w:rsidP="00036A17">
      <w:pPr>
        <w:keepNext/>
        <w:keepLines/>
        <w:tabs>
          <w:tab w:val="clear" w:pos="567"/>
        </w:tabs>
        <w:spacing w:line="240" w:lineRule="auto"/>
        <w:ind w:left="567"/>
        <w:rPr>
          <w:szCs w:val="22"/>
          <w:lang w:val="lt-LT"/>
        </w:rPr>
      </w:pPr>
      <w:r w:rsidRPr="000E516D">
        <w:rPr>
          <w:szCs w:val="22"/>
          <w:lang w:val="lt-LT"/>
        </w:rPr>
        <w:t>Tuo metu laikykite paciento kateterį stabiliai.</w:t>
      </w:r>
    </w:p>
    <w:p w14:paraId="312F6B71" w14:textId="77777777" w:rsidR="00036A17" w:rsidRPr="000E516D" w:rsidRDefault="00036A17" w:rsidP="00036A17">
      <w:pPr>
        <w:keepNext/>
        <w:keepLines/>
        <w:tabs>
          <w:tab w:val="clear" w:pos="567"/>
        </w:tabs>
        <w:spacing w:line="240" w:lineRule="auto"/>
        <w:rPr>
          <w:szCs w:val="22"/>
          <w:lang w:val="lt-LT"/>
        </w:rPr>
      </w:pPr>
      <w:r w:rsidRPr="000E516D">
        <w:rPr>
          <w:noProof/>
          <w:szCs w:val="22"/>
          <w:lang w:val="lt-LT" w:eastAsia="lt-LT"/>
        </w:rPr>
        <w:drawing>
          <wp:inline distT="0" distB="0" distL="0" distR="0" wp14:anchorId="07320F51" wp14:editId="26824BC7">
            <wp:extent cx="4091422" cy="3407186"/>
            <wp:effectExtent l="0" t="0" r="4445" b="3175"/>
            <wp:docPr id="5"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41471" cy="3448865"/>
                    </a:xfrm>
                    <a:prstGeom prst="rect">
                      <a:avLst/>
                    </a:prstGeom>
                  </pic:spPr>
                </pic:pic>
              </a:graphicData>
            </a:graphic>
          </wp:inline>
        </w:drawing>
      </w:r>
    </w:p>
    <w:p w14:paraId="03398B59" w14:textId="77777777" w:rsidR="00036A17" w:rsidRPr="000E516D" w:rsidRDefault="00036A17" w:rsidP="00036A17">
      <w:pPr>
        <w:keepNext/>
        <w:keepLines/>
        <w:tabs>
          <w:tab w:val="clear" w:pos="567"/>
        </w:tabs>
        <w:spacing w:line="240" w:lineRule="auto"/>
        <w:ind w:left="720" w:right="-1"/>
        <w:rPr>
          <w:noProof/>
          <w:szCs w:val="22"/>
          <w:lang w:val="lt-LT"/>
        </w:rPr>
      </w:pPr>
      <w:r w:rsidRPr="000E516D">
        <w:rPr>
          <w:szCs w:val="22"/>
          <w:lang w:val="lt-LT"/>
        </w:rPr>
        <w:lastRenderedPageBreak/>
        <w:br/>
      </w:r>
    </w:p>
    <w:p w14:paraId="51A378C6" w14:textId="77777777" w:rsidR="00036A17" w:rsidRPr="000E516D" w:rsidRDefault="00036A17" w:rsidP="00036A17">
      <w:pPr>
        <w:keepNext/>
        <w:keepLines/>
        <w:tabs>
          <w:tab w:val="clear" w:pos="567"/>
        </w:tabs>
        <w:spacing w:line="240" w:lineRule="auto"/>
        <w:ind w:left="720" w:right="-1"/>
        <w:rPr>
          <w:noProof/>
          <w:szCs w:val="22"/>
          <w:lang w:val="lt-LT"/>
        </w:rPr>
      </w:pPr>
    </w:p>
    <w:p w14:paraId="075D1A8E"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t>12.</w:t>
      </w:r>
      <w:r w:rsidRPr="000E516D">
        <w:rPr>
          <w:szCs w:val="22"/>
          <w:lang w:val="lt-LT"/>
        </w:rPr>
        <w:tab/>
        <w:t xml:space="preserve">Laikykite </w:t>
      </w:r>
      <w:r w:rsidRPr="00795A60">
        <w:rPr>
          <w:b/>
          <w:szCs w:val="22"/>
          <w:lang w:val="lt-LT"/>
        </w:rPr>
        <w:t>tirpiklio maišelį</w:t>
      </w:r>
      <w:r w:rsidRPr="000E516D">
        <w:rPr>
          <w:szCs w:val="22"/>
          <w:lang w:val="lt-LT"/>
        </w:rPr>
        <w:t xml:space="preserve"> </w:t>
      </w:r>
      <w:r w:rsidRPr="000E516D">
        <w:rPr>
          <w:b/>
          <w:szCs w:val="22"/>
          <w:lang w:val="lt-LT"/>
        </w:rPr>
        <w:t>flakonu, apverstu dugnu aukštyn, virš maišelio</w:t>
      </w:r>
      <w:r w:rsidRPr="000E516D">
        <w:rPr>
          <w:szCs w:val="22"/>
          <w:lang w:val="lt-LT"/>
        </w:rPr>
        <w:t>.</w:t>
      </w:r>
    </w:p>
    <w:p w14:paraId="19D05CCE" w14:textId="77777777" w:rsidR="00036A17" w:rsidRPr="000E516D" w:rsidRDefault="00036A17" w:rsidP="00036A17">
      <w:pPr>
        <w:keepNext/>
        <w:keepLines/>
        <w:tabs>
          <w:tab w:val="clear" w:pos="567"/>
        </w:tabs>
        <w:spacing w:line="240" w:lineRule="auto"/>
        <w:ind w:left="567" w:hanging="567"/>
        <w:rPr>
          <w:szCs w:val="22"/>
          <w:lang w:val="lt-LT"/>
        </w:rPr>
      </w:pPr>
    </w:p>
    <w:p w14:paraId="69850C8C" w14:textId="77777777" w:rsidR="00036A17" w:rsidRPr="000E516D" w:rsidRDefault="00036A17" w:rsidP="00036A17">
      <w:pPr>
        <w:keepNext/>
        <w:keepLines/>
        <w:tabs>
          <w:tab w:val="clear" w:pos="567"/>
        </w:tabs>
        <w:spacing w:line="240" w:lineRule="auto"/>
        <w:ind w:left="567"/>
        <w:rPr>
          <w:szCs w:val="22"/>
          <w:lang w:val="lt-LT"/>
        </w:rPr>
      </w:pPr>
      <w:r w:rsidRPr="000E516D">
        <w:rPr>
          <w:szCs w:val="22"/>
          <w:lang w:val="lt-LT"/>
        </w:rPr>
        <w:t xml:space="preserve">Kita ranka </w:t>
      </w:r>
      <w:r w:rsidRPr="000E516D">
        <w:rPr>
          <w:b/>
          <w:szCs w:val="22"/>
          <w:lang w:val="lt-LT"/>
        </w:rPr>
        <w:t>atsargiai</w:t>
      </w:r>
      <w:r w:rsidRPr="000E516D">
        <w:rPr>
          <w:szCs w:val="22"/>
          <w:lang w:val="lt-LT"/>
        </w:rPr>
        <w:t xml:space="preserve"> spauskite tirpiklio maišelį, kad vaistinis preparatas </w:t>
      </w:r>
      <w:r w:rsidRPr="000E516D">
        <w:rPr>
          <w:b/>
          <w:szCs w:val="22"/>
          <w:lang w:val="lt-LT"/>
        </w:rPr>
        <w:t xml:space="preserve">lėtai </w:t>
      </w:r>
      <w:r w:rsidRPr="000E516D">
        <w:rPr>
          <w:szCs w:val="22"/>
          <w:lang w:val="lt-LT"/>
        </w:rPr>
        <w:t>lašėtų į p[aciento šlapimo pūslę.</w:t>
      </w:r>
    </w:p>
    <w:p w14:paraId="303F3C2A" w14:textId="77777777" w:rsidR="00036A17" w:rsidRPr="000E516D" w:rsidRDefault="00036A17" w:rsidP="00036A17">
      <w:pPr>
        <w:keepNext/>
        <w:keepLines/>
        <w:tabs>
          <w:tab w:val="clear" w:pos="567"/>
        </w:tabs>
        <w:spacing w:line="240" w:lineRule="auto"/>
        <w:ind w:left="567" w:hanging="567"/>
        <w:rPr>
          <w:szCs w:val="22"/>
          <w:lang w:val="lt-LT"/>
        </w:rPr>
      </w:pPr>
    </w:p>
    <w:p w14:paraId="04F3E0EB" w14:textId="77777777" w:rsidR="00036A17" w:rsidRPr="000E516D" w:rsidRDefault="00036A17" w:rsidP="00036A17">
      <w:pPr>
        <w:keepNext/>
        <w:keepLines/>
        <w:tabs>
          <w:tab w:val="clear" w:pos="567"/>
        </w:tabs>
        <w:spacing w:line="240" w:lineRule="auto"/>
        <w:ind w:left="567"/>
        <w:rPr>
          <w:szCs w:val="22"/>
          <w:lang w:val="lt-LT"/>
        </w:rPr>
      </w:pPr>
      <w:r w:rsidRPr="000E516D">
        <w:rPr>
          <w:szCs w:val="22"/>
          <w:lang w:val="lt-LT"/>
        </w:rPr>
        <w:t>Spauskite, kol tirpiklio maišelis ir flakonas ištuštės.</w:t>
      </w:r>
    </w:p>
    <w:p w14:paraId="1B0839B1" w14:textId="77777777" w:rsidR="00036A17" w:rsidRPr="000E516D" w:rsidRDefault="00036A17" w:rsidP="00036A17">
      <w:pPr>
        <w:keepNext/>
        <w:keepLines/>
        <w:spacing w:line="240" w:lineRule="auto"/>
        <w:ind w:left="567"/>
        <w:rPr>
          <w:szCs w:val="22"/>
          <w:lang w:val="lt-LT"/>
        </w:rPr>
      </w:pPr>
      <w:r w:rsidRPr="000E516D">
        <w:rPr>
          <w:noProof/>
          <w:szCs w:val="22"/>
          <w:lang w:val="lt-LT" w:eastAsia="lt-LT"/>
        </w:rPr>
        <w:drawing>
          <wp:inline distT="0" distB="0" distL="0" distR="0" wp14:anchorId="6FA1D15B" wp14:editId="2DE97583">
            <wp:extent cx="1792224" cy="3353375"/>
            <wp:effectExtent l="95250" t="57150" r="93980" b="57150"/>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r w:rsidRPr="000E516D">
        <w:rPr>
          <w:szCs w:val="22"/>
          <w:lang w:val="lt-LT"/>
        </w:rPr>
        <w:br/>
      </w:r>
      <w:r w:rsidRPr="000E516D">
        <w:rPr>
          <w:szCs w:val="22"/>
          <w:lang w:val="lt-LT"/>
        </w:rPr>
        <w:br/>
      </w:r>
    </w:p>
    <w:p w14:paraId="2599F61F" w14:textId="77777777" w:rsidR="00036A17" w:rsidRPr="000E516D" w:rsidRDefault="00036A17" w:rsidP="00036A17">
      <w:pPr>
        <w:keepNext/>
        <w:keepLines/>
        <w:tabs>
          <w:tab w:val="clear" w:pos="567"/>
        </w:tabs>
        <w:spacing w:line="240" w:lineRule="auto"/>
        <w:rPr>
          <w:szCs w:val="22"/>
          <w:lang w:val="lt-LT"/>
        </w:rPr>
      </w:pPr>
      <w:r w:rsidRPr="000E516D">
        <w:rPr>
          <w:szCs w:val="22"/>
          <w:lang w:val="lt-LT"/>
        </w:rPr>
        <w:t>13.</w:t>
      </w:r>
      <w:r w:rsidRPr="000E516D">
        <w:rPr>
          <w:szCs w:val="22"/>
          <w:lang w:val="lt-LT"/>
        </w:rPr>
        <w:tab/>
        <w:t>Išspauskite likusį orą iš tirpiklio maišelio, kad kateteris liktų kuo tuštesnis.</w:t>
      </w:r>
    </w:p>
    <w:p w14:paraId="1E83CD4B" w14:textId="77777777" w:rsidR="00036A17" w:rsidRPr="000E516D" w:rsidRDefault="00036A17" w:rsidP="00036A17">
      <w:pPr>
        <w:keepNext/>
        <w:keepLines/>
        <w:tabs>
          <w:tab w:val="clear" w:pos="567"/>
        </w:tabs>
        <w:spacing w:line="240" w:lineRule="auto"/>
        <w:ind w:left="360"/>
        <w:rPr>
          <w:b/>
          <w:szCs w:val="22"/>
          <w:lang w:val="lt-LT"/>
        </w:rPr>
      </w:pPr>
      <w:r w:rsidRPr="000E516D">
        <w:rPr>
          <w:noProof/>
          <w:szCs w:val="22"/>
          <w:lang w:val="lt-LT" w:eastAsia="lt-LT"/>
        </w:rPr>
        <w:lastRenderedPageBreak/>
        <w:drawing>
          <wp:inline distT="0" distB="0" distL="0" distR="0" wp14:anchorId="704DFA54" wp14:editId="7A895D40">
            <wp:extent cx="1965890" cy="3291840"/>
            <wp:effectExtent l="0" t="0" r="0" b="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r w:rsidRPr="000E516D">
        <w:rPr>
          <w:szCs w:val="22"/>
          <w:lang w:val="lt-LT"/>
        </w:rPr>
        <w:br/>
      </w:r>
      <w:r w:rsidRPr="000E516D">
        <w:rPr>
          <w:szCs w:val="22"/>
          <w:lang w:val="lt-LT"/>
        </w:rPr>
        <w:br/>
      </w:r>
    </w:p>
    <w:p w14:paraId="41677B68" w14:textId="77777777" w:rsidR="00036A17" w:rsidRPr="000E516D" w:rsidRDefault="00036A17" w:rsidP="00036A17">
      <w:pPr>
        <w:keepNext/>
        <w:keepLines/>
        <w:tabs>
          <w:tab w:val="clear" w:pos="567"/>
        </w:tabs>
        <w:spacing w:line="240" w:lineRule="auto"/>
        <w:ind w:left="360"/>
        <w:rPr>
          <w:b/>
          <w:szCs w:val="22"/>
          <w:lang w:val="lt-LT"/>
        </w:rPr>
      </w:pPr>
    </w:p>
    <w:p w14:paraId="39F6115C" w14:textId="77777777" w:rsidR="00036A17" w:rsidRPr="000E516D" w:rsidRDefault="00036A17" w:rsidP="00036A17">
      <w:pPr>
        <w:keepNext/>
        <w:keepLines/>
        <w:tabs>
          <w:tab w:val="clear" w:pos="567"/>
        </w:tabs>
        <w:spacing w:line="240" w:lineRule="auto"/>
        <w:rPr>
          <w:bCs/>
          <w:szCs w:val="22"/>
          <w:lang w:val="lt-LT"/>
        </w:rPr>
      </w:pPr>
      <w:r w:rsidRPr="000E516D">
        <w:rPr>
          <w:b/>
          <w:szCs w:val="22"/>
          <w:lang w:val="lt-LT"/>
        </w:rPr>
        <w:t>Baigus lašinti</w:t>
      </w:r>
    </w:p>
    <w:p w14:paraId="3004C253" w14:textId="77777777" w:rsidR="00036A17" w:rsidRPr="000E516D" w:rsidRDefault="00036A17" w:rsidP="00036A17">
      <w:pPr>
        <w:keepNext/>
        <w:keepLines/>
        <w:tabs>
          <w:tab w:val="clear" w:pos="567"/>
        </w:tabs>
        <w:spacing w:line="240" w:lineRule="auto"/>
        <w:ind w:left="360"/>
        <w:rPr>
          <w:szCs w:val="22"/>
          <w:lang w:val="lt-LT"/>
        </w:rPr>
      </w:pPr>
    </w:p>
    <w:p w14:paraId="419FC411" w14:textId="087ACC60" w:rsidR="00036A17" w:rsidRPr="000E516D" w:rsidRDefault="00036A17" w:rsidP="00C26370">
      <w:pPr>
        <w:keepNext/>
        <w:keepLines/>
        <w:tabs>
          <w:tab w:val="clear" w:pos="567"/>
        </w:tabs>
        <w:spacing w:line="240" w:lineRule="auto"/>
        <w:ind w:left="567" w:hanging="567"/>
        <w:rPr>
          <w:szCs w:val="22"/>
          <w:lang w:val="lt-LT"/>
        </w:rPr>
      </w:pPr>
      <w:r w:rsidRPr="000E516D">
        <w:rPr>
          <w:szCs w:val="22"/>
          <w:lang w:val="lt-LT"/>
        </w:rPr>
        <w:t>14.</w:t>
      </w:r>
      <w:r w:rsidRPr="000E516D">
        <w:rPr>
          <w:szCs w:val="22"/>
          <w:lang w:val="lt-LT"/>
        </w:rPr>
        <w:tab/>
        <w:t xml:space="preserve">Uždarius spaustuką (C3), skystis nebegali tekėti atgal į kateterį, todėl sumažėja užteršimo tikimybė. Taip pat atlikdami 15 ir 16 veiksmus galite laikyti tirpiklio maišelį suspaustą. </w:t>
      </w:r>
    </w:p>
    <w:p w14:paraId="293198D1" w14:textId="77777777" w:rsidR="00036A17" w:rsidRPr="000E516D" w:rsidRDefault="00036A17" w:rsidP="00036A17">
      <w:pPr>
        <w:keepNext/>
        <w:keepLines/>
        <w:tabs>
          <w:tab w:val="clear" w:pos="567"/>
        </w:tabs>
        <w:spacing w:line="240" w:lineRule="auto"/>
        <w:ind w:left="567"/>
        <w:rPr>
          <w:szCs w:val="22"/>
          <w:lang w:val="lt-LT"/>
        </w:rPr>
      </w:pPr>
      <w:r w:rsidRPr="000E516D">
        <w:rPr>
          <w:noProof/>
          <w:szCs w:val="22"/>
          <w:lang w:val="lt-LT" w:eastAsia="lt-LT"/>
        </w:rPr>
        <w:lastRenderedPageBreak/>
        <w:drawing>
          <wp:inline distT="0" distB="0" distL="0" distR="0" wp14:anchorId="02CB6075" wp14:editId="4F4013E3">
            <wp:extent cx="2018995" cy="4069536"/>
            <wp:effectExtent l="0" t="0" r="0" b="0"/>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r w:rsidRPr="000E516D">
        <w:rPr>
          <w:szCs w:val="22"/>
          <w:lang w:val="lt-LT"/>
        </w:rPr>
        <w:br/>
      </w:r>
      <w:r w:rsidRPr="000E516D">
        <w:rPr>
          <w:szCs w:val="22"/>
          <w:lang w:val="lt-LT"/>
        </w:rPr>
        <w:br/>
      </w:r>
    </w:p>
    <w:p w14:paraId="6EC05F31" w14:textId="77777777" w:rsidR="00036A17" w:rsidRPr="000E516D" w:rsidRDefault="00036A17" w:rsidP="00036A17">
      <w:pPr>
        <w:keepNext/>
        <w:keepLines/>
        <w:tabs>
          <w:tab w:val="clear" w:pos="567"/>
        </w:tabs>
        <w:spacing w:line="240" w:lineRule="auto"/>
        <w:ind w:left="567"/>
        <w:rPr>
          <w:szCs w:val="22"/>
          <w:lang w:val="lt-LT"/>
        </w:rPr>
      </w:pPr>
    </w:p>
    <w:p w14:paraId="6510CFC3"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t>15.</w:t>
      </w:r>
      <w:r w:rsidRPr="000E516D">
        <w:rPr>
          <w:szCs w:val="22"/>
          <w:lang w:val="lt-LT"/>
        </w:rPr>
        <w:tab/>
        <w:t xml:space="preserve">Kai lašinimo rinkinys ištuštės, nedelsdami </w:t>
      </w:r>
      <w:r w:rsidRPr="000E516D">
        <w:rPr>
          <w:b/>
          <w:szCs w:val="22"/>
          <w:lang w:val="lt-LT"/>
        </w:rPr>
        <w:t>atsargiai</w:t>
      </w:r>
      <w:r w:rsidRPr="000E516D">
        <w:rPr>
          <w:szCs w:val="22"/>
          <w:lang w:val="lt-LT"/>
        </w:rPr>
        <w:t xml:space="preserve"> ištraukite kateterį iš šlapimo pūslės, neatjungę jo nuo tirpiklio maišelio. Pašalinus kateterį, tirpalas turi išbūti šlapimo pūslėje 1–2 valandas. Stenkitės išvengti užteršimo ištryškusiais lašeliais. </w:t>
      </w:r>
    </w:p>
    <w:p w14:paraId="50FF5A82" w14:textId="77777777" w:rsidR="00036A17" w:rsidRPr="000E516D" w:rsidRDefault="00036A17" w:rsidP="00036A17">
      <w:pPr>
        <w:keepNext/>
        <w:keepLines/>
        <w:tabs>
          <w:tab w:val="clear" w:pos="567"/>
        </w:tabs>
        <w:spacing w:line="240" w:lineRule="auto"/>
        <w:ind w:left="567"/>
        <w:rPr>
          <w:szCs w:val="22"/>
          <w:lang w:val="lt-LT"/>
        </w:rPr>
      </w:pPr>
      <w:r w:rsidRPr="000E516D">
        <w:rPr>
          <w:noProof/>
          <w:szCs w:val="22"/>
          <w:lang w:val="lt-LT" w:eastAsia="lt-LT"/>
        </w:rPr>
        <w:drawing>
          <wp:inline distT="0" distB="0" distL="0" distR="0" wp14:anchorId="6847CBD3" wp14:editId="25633EC3">
            <wp:extent cx="3243958" cy="2765146"/>
            <wp:effectExtent l="0" t="0" r="0" b="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r w:rsidRPr="000E516D">
        <w:rPr>
          <w:szCs w:val="22"/>
          <w:lang w:val="lt-LT"/>
        </w:rPr>
        <w:br/>
      </w:r>
    </w:p>
    <w:p w14:paraId="6F4011ED" w14:textId="77777777" w:rsidR="00036A17" w:rsidRPr="000E516D" w:rsidRDefault="00036A17" w:rsidP="00036A17">
      <w:pPr>
        <w:keepNext/>
        <w:keepLines/>
        <w:tabs>
          <w:tab w:val="clear" w:pos="567"/>
        </w:tabs>
        <w:spacing w:line="240" w:lineRule="auto"/>
        <w:ind w:left="567"/>
        <w:rPr>
          <w:szCs w:val="22"/>
          <w:lang w:val="lt-LT"/>
        </w:rPr>
      </w:pPr>
    </w:p>
    <w:p w14:paraId="07FCB619" w14:textId="77777777" w:rsidR="00036A17" w:rsidRPr="000E516D" w:rsidRDefault="00036A17" w:rsidP="00036A17">
      <w:pPr>
        <w:keepNext/>
        <w:keepLines/>
        <w:tabs>
          <w:tab w:val="clear" w:pos="567"/>
        </w:tabs>
        <w:spacing w:line="240" w:lineRule="auto"/>
        <w:ind w:left="567" w:hanging="567"/>
        <w:rPr>
          <w:szCs w:val="22"/>
          <w:lang w:val="lt-LT"/>
        </w:rPr>
      </w:pPr>
      <w:r w:rsidRPr="000E516D">
        <w:rPr>
          <w:szCs w:val="22"/>
          <w:lang w:val="lt-LT"/>
        </w:rPr>
        <w:t>16.</w:t>
      </w:r>
      <w:r w:rsidRPr="000E516D">
        <w:rPr>
          <w:szCs w:val="22"/>
          <w:lang w:val="lt-LT"/>
        </w:rPr>
        <w:tab/>
        <w:t>Išmeskite priemones pagal nacionalinius teisės aktus, naudodami atliekų šalinimo maišelį.</w:t>
      </w:r>
    </w:p>
    <w:p w14:paraId="04E2A072" w14:textId="77777777" w:rsidR="00036A17" w:rsidRPr="000E516D" w:rsidRDefault="00036A17" w:rsidP="00036A17">
      <w:pPr>
        <w:keepNext/>
        <w:keepLines/>
        <w:tabs>
          <w:tab w:val="clear" w:pos="567"/>
        </w:tabs>
        <w:spacing w:line="240" w:lineRule="auto"/>
        <w:ind w:left="567" w:hanging="567"/>
        <w:rPr>
          <w:szCs w:val="22"/>
          <w:lang w:val="lt-LT"/>
        </w:rPr>
      </w:pPr>
    </w:p>
    <w:p w14:paraId="0531F435" w14:textId="77777777" w:rsidR="00036A17" w:rsidRPr="000E516D" w:rsidRDefault="00036A17" w:rsidP="00036A17">
      <w:pPr>
        <w:keepNext/>
        <w:keepLines/>
        <w:tabs>
          <w:tab w:val="clear" w:pos="567"/>
        </w:tabs>
        <w:spacing w:line="240" w:lineRule="auto"/>
        <w:ind w:left="567"/>
        <w:rPr>
          <w:szCs w:val="22"/>
          <w:lang w:val="lt-LT"/>
        </w:rPr>
      </w:pPr>
      <w:r w:rsidRPr="000E516D">
        <w:rPr>
          <w:szCs w:val="22"/>
          <w:lang w:val="lt-LT"/>
        </w:rPr>
        <w:lastRenderedPageBreak/>
        <w:t>Flakono turinys skirtas naudoti tik vieną kartą ar vienai dozei. Tirpalo likučius reikia pašalinti.</w:t>
      </w:r>
    </w:p>
    <w:p w14:paraId="687250F8" w14:textId="77777777" w:rsidR="00036A17" w:rsidRPr="000E516D" w:rsidRDefault="00036A17" w:rsidP="00036A17">
      <w:pPr>
        <w:keepNext/>
        <w:keepLines/>
        <w:tabs>
          <w:tab w:val="clear" w:pos="567"/>
        </w:tabs>
        <w:spacing w:line="240" w:lineRule="auto"/>
        <w:ind w:left="567"/>
        <w:rPr>
          <w:szCs w:val="22"/>
          <w:lang w:val="lt-LT"/>
        </w:rPr>
      </w:pPr>
    </w:p>
    <w:p w14:paraId="04993162" w14:textId="77777777" w:rsidR="00036A17" w:rsidRPr="000E516D" w:rsidRDefault="00036A17" w:rsidP="00036A17">
      <w:pPr>
        <w:keepNext/>
        <w:keepLines/>
        <w:tabs>
          <w:tab w:val="clear" w:pos="567"/>
        </w:tabs>
        <w:spacing w:line="240" w:lineRule="auto"/>
        <w:ind w:left="567"/>
        <w:rPr>
          <w:szCs w:val="22"/>
          <w:lang w:val="lt-LT"/>
        </w:rPr>
      </w:pPr>
      <w:r w:rsidRPr="000E516D">
        <w:rPr>
          <w:noProof/>
          <w:szCs w:val="22"/>
          <w:lang w:val="lt-LT" w:eastAsia="lt-LT"/>
        </w:rPr>
        <w:drawing>
          <wp:inline distT="0" distB="0" distL="0" distR="0" wp14:anchorId="6B6B81E6" wp14:editId="16634433">
            <wp:extent cx="4088925" cy="2867558"/>
            <wp:effectExtent l="0" t="0" r="0" b="0"/>
            <wp:docPr id="307"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r w:rsidRPr="000E516D">
        <w:rPr>
          <w:szCs w:val="22"/>
          <w:lang w:val="lt-LT"/>
        </w:rPr>
        <w:br/>
      </w:r>
      <w:r w:rsidRPr="000E516D">
        <w:rPr>
          <w:szCs w:val="22"/>
          <w:lang w:val="lt-LT"/>
        </w:rPr>
        <w:br/>
      </w:r>
    </w:p>
    <w:p w14:paraId="040836AD" w14:textId="77777777" w:rsidR="00036A17" w:rsidRPr="000E516D" w:rsidRDefault="00036A17" w:rsidP="00036A17">
      <w:pPr>
        <w:tabs>
          <w:tab w:val="clear" w:pos="567"/>
        </w:tabs>
        <w:spacing w:line="240" w:lineRule="auto"/>
        <w:rPr>
          <w:b/>
          <w:szCs w:val="22"/>
          <w:lang w:val="lt-LT"/>
        </w:rPr>
      </w:pPr>
      <w:r w:rsidRPr="000E516D">
        <w:rPr>
          <w:szCs w:val="22"/>
          <w:lang w:val="lt-LT"/>
        </w:rPr>
        <w:br w:type="page"/>
      </w:r>
    </w:p>
    <w:p w14:paraId="4A26358E" w14:textId="77777777" w:rsidR="00036A17" w:rsidRPr="000E516D" w:rsidRDefault="00036A17" w:rsidP="00036A17">
      <w:pPr>
        <w:keepLines/>
        <w:tabs>
          <w:tab w:val="clear" w:pos="567"/>
        </w:tabs>
        <w:spacing w:line="240" w:lineRule="auto"/>
        <w:outlineLvl w:val="0"/>
        <w:rPr>
          <w:b/>
          <w:szCs w:val="22"/>
          <w:lang w:val="lt-LT"/>
        </w:rPr>
      </w:pPr>
      <w:r w:rsidRPr="000E516D">
        <w:rPr>
          <w:b/>
          <w:szCs w:val="22"/>
          <w:lang w:val="lt-LT"/>
        </w:rPr>
        <w:lastRenderedPageBreak/>
        <w:t>Instrukcijos Mitomycin medac naudotojams</w:t>
      </w:r>
    </w:p>
    <w:p w14:paraId="36E176F5" w14:textId="77777777" w:rsidR="00036A17" w:rsidRPr="000E516D" w:rsidRDefault="00036A17" w:rsidP="00036A17">
      <w:pPr>
        <w:keepLines/>
        <w:tabs>
          <w:tab w:val="clear" w:pos="567"/>
        </w:tabs>
        <w:spacing w:line="240" w:lineRule="auto"/>
        <w:ind w:right="-1"/>
        <w:rPr>
          <w:b/>
          <w:szCs w:val="22"/>
          <w:lang w:val="lt-LT"/>
        </w:rPr>
      </w:pPr>
    </w:p>
    <w:p w14:paraId="029D5DD7" w14:textId="77777777" w:rsidR="00036A17" w:rsidRPr="000E516D" w:rsidRDefault="00036A17" w:rsidP="00036A17">
      <w:pPr>
        <w:keepLines/>
        <w:tabs>
          <w:tab w:val="clear" w:pos="567"/>
        </w:tabs>
        <w:spacing w:line="240" w:lineRule="auto"/>
        <w:ind w:right="-1"/>
        <w:rPr>
          <w:b/>
          <w:szCs w:val="22"/>
          <w:lang w:val="lt-LT"/>
        </w:rPr>
      </w:pPr>
      <w:r w:rsidRPr="000E516D">
        <w:rPr>
          <w:b/>
          <w:szCs w:val="22"/>
          <w:lang w:val="lt-LT"/>
        </w:rPr>
        <w:t xml:space="preserve">Lašinimo rinkinio </w:t>
      </w:r>
      <w:r w:rsidRPr="000E516D">
        <w:rPr>
          <w:szCs w:val="22"/>
          <w:lang w:val="lt-LT"/>
        </w:rPr>
        <w:t xml:space="preserve">&lt;be kateterio, su jungtimi&gt; </w:t>
      </w:r>
      <w:r w:rsidRPr="000E516D">
        <w:rPr>
          <w:b/>
          <w:szCs w:val="22"/>
          <w:lang w:val="lt-LT"/>
        </w:rPr>
        <w:t>sudedamosios dalys ir naudojimas</w:t>
      </w:r>
    </w:p>
    <w:p w14:paraId="6A25A37F" w14:textId="77777777" w:rsidR="00036A17" w:rsidRPr="000E516D" w:rsidRDefault="00036A17" w:rsidP="00036A17">
      <w:pPr>
        <w:keepLines/>
        <w:tabs>
          <w:tab w:val="clear" w:pos="567"/>
        </w:tabs>
        <w:spacing w:line="240" w:lineRule="auto"/>
        <w:ind w:right="-1"/>
        <w:rPr>
          <w:b/>
          <w:szCs w:val="22"/>
          <w:lang w:val="lt-LT"/>
        </w:rPr>
      </w:pPr>
    </w:p>
    <w:p w14:paraId="40FE274A" w14:textId="77777777" w:rsidR="00036A17" w:rsidRPr="000E516D" w:rsidRDefault="00036A17" w:rsidP="00036A17">
      <w:pPr>
        <w:keepLines/>
        <w:tabs>
          <w:tab w:val="clear" w:pos="567"/>
        </w:tabs>
        <w:spacing w:line="240" w:lineRule="auto"/>
        <w:ind w:right="-1"/>
        <w:rPr>
          <w:szCs w:val="22"/>
          <w:lang w:val="lt-LT"/>
        </w:rPr>
      </w:pPr>
      <w:r w:rsidRPr="000E516D">
        <w:rPr>
          <w:b/>
          <w:szCs w:val="22"/>
          <w:lang w:val="lt-LT"/>
        </w:rPr>
        <w:t>Pagrindinės lašinimo rinkinio sudedamosios dalys</w:t>
      </w:r>
      <w:r w:rsidRPr="000E516D">
        <w:rPr>
          <w:b/>
          <w:szCs w:val="22"/>
          <w:lang w:val="lt-LT"/>
        </w:rPr>
        <w:br/>
      </w:r>
      <w:r w:rsidRPr="000E516D">
        <w:rPr>
          <w:noProof/>
          <w:szCs w:val="22"/>
          <w:lang w:val="lt-LT" w:eastAsia="lt-LT"/>
        </w:rPr>
        <w:drawing>
          <wp:anchor distT="0" distB="0" distL="114300" distR="114300" simplePos="0" relativeHeight="251655168" behindDoc="0" locked="0" layoutInCell="1" allowOverlap="1" wp14:anchorId="793C24E0" wp14:editId="135FA91A">
            <wp:simplePos x="0" y="0"/>
            <wp:positionH relativeFrom="margin">
              <wp:posOffset>0</wp:posOffset>
            </wp:positionH>
            <wp:positionV relativeFrom="paragraph">
              <wp:posOffset>321310</wp:posOffset>
            </wp:positionV>
            <wp:extent cx="3636010" cy="3067685"/>
            <wp:effectExtent l="0" t="0" r="2540" b="0"/>
            <wp:wrapTopAndBottom/>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41503" cy="3072209"/>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1"/>
        <w:tblW w:w="0" w:type="auto"/>
        <w:tblLook w:val="04A0" w:firstRow="1" w:lastRow="0" w:firstColumn="1" w:lastColumn="0" w:noHBand="0" w:noVBand="1"/>
      </w:tblPr>
      <w:tblGrid>
        <w:gridCol w:w="3256"/>
        <w:gridCol w:w="5953"/>
      </w:tblGrid>
      <w:tr w:rsidR="001A1C29" w:rsidRPr="000E516D" w14:paraId="72FE507F" w14:textId="77777777" w:rsidTr="003B3F79">
        <w:tc>
          <w:tcPr>
            <w:tcW w:w="3256" w:type="dxa"/>
          </w:tcPr>
          <w:p w14:paraId="71361ECB" w14:textId="77777777" w:rsidR="00036A17" w:rsidRPr="0040625C" w:rsidRDefault="00036A17" w:rsidP="00036A17">
            <w:pPr>
              <w:keepLines/>
              <w:tabs>
                <w:tab w:val="clear" w:pos="567"/>
              </w:tabs>
              <w:spacing w:line="240" w:lineRule="auto"/>
              <w:ind w:right="-1"/>
              <w:rPr>
                <w:b/>
                <w:bCs/>
                <w:sz w:val="22"/>
                <w:szCs w:val="22"/>
                <w:lang w:val="lt-LT"/>
              </w:rPr>
            </w:pPr>
            <w:r w:rsidRPr="0040625C">
              <w:rPr>
                <w:b/>
                <w:szCs w:val="22"/>
                <w:lang w:val="lt-LT"/>
              </w:rPr>
              <w:t>Pagrindinės sudedamosios dalys</w:t>
            </w:r>
          </w:p>
        </w:tc>
        <w:tc>
          <w:tcPr>
            <w:tcW w:w="5953" w:type="dxa"/>
          </w:tcPr>
          <w:p w14:paraId="44483494" w14:textId="77777777" w:rsidR="00036A17" w:rsidRPr="0040625C" w:rsidRDefault="00036A17" w:rsidP="00036A17">
            <w:pPr>
              <w:keepLines/>
              <w:tabs>
                <w:tab w:val="clear" w:pos="567"/>
              </w:tabs>
              <w:spacing w:line="240" w:lineRule="auto"/>
              <w:ind w:right="-1"/>
              <w:rPr>
                <w:b/>
                <w:bCs/>
                <w:sz w:val="22"/>
                <w:szCs w:val="22"/>
                <w:lang w:val="lt-LT"/>
              </w:rPr>
            </w:pPr>
            <w:r w:rsidRPr="0040625C">
              <w:rPr>
                <w:b/>
                <w:szCs w:val="22"/>
                <w:lang w:val="lt-LT"/>
              </w:rPr>
              <w:t>Aprašas</w:t>
            </w:r>
          </w:p>
        </w:tc>
      </w:tr>
      <w:tr w:rsidR="001A1C29" w:rsidRPr="000E516D" w14:paraId="04588496" w14:textId="77777777" w:rsidTr="003B3F79">
        <w:tc>
          <w:tcPr>
            <w:tcW w:w="3256" w:type="dxa"/>
          </w:tcPr>
          <w:p w14:paraId="5E9B0665" w14:textId="77777777" w:rsidR="00036A17" w:rsidRPr="0040625C" w:rsidRDefault="00036A17" w:rsidP="00036A17">
            <w:pPr>
              <w:keepLines/>
              <w:tabs>
                <w:tab w:val="clear" w:pos="567"/>
              </w:tabs>
              <w:spacing w:line="240" w:lineRule="auto"/>
              <w:ind w:right="-1"/>
              <w:jc w:val="center"/>
              <w:rPr>
                <w:b/>
                <w:bCs/>
                <w:sz w:val="22"/>
                <w:szCs w:val="22"/>
                <w:lang w:val="lt-LT"/>
              </w:rPr>
            </w:pPr>
            <w:r w:rsidRPr="0040625C">
              <w:rPr>
                <w:b/>
                <w:szCs w:val="22"/>
                <w:lang w:val="lt-LT"/>
              </w:rPr>
              <w:t>A</w:t>
            </w:r>
          </w:p>
        </w:tc>
        <w:tc>
          <w:tcPr>
            <w:tcW w:w="5953" w:type="dxa"/>
          </w:tcPr>
          <w:p w14:paraId="7C5147C0" w14:textId="77777777" w:rsidR="00036A17" w:rsidRPr="0040625C" w:rsidRDefault="00036A17" w:rsidP="00036A17">
            <w:pPr>
              <w:keepLines/>
              <w:tabs>
                <w:tab w:val="clear" w:pos="567"/>
              </w:tabs>
              <w:spacing w:line="240" w:lineRule="auto"/>
              <w:ind w:right="-1"/>
              <w:rPr>
                <w:sz w:val="22"/>
                <w:szCs w:val="22"/>
                <w:lang w:val="lt-LT"/>
              </w:rPr>
            </w:pPr>
            <w:r w:rsidRPr="0040625C">
              <w:rPr>
                <w:szCs w:val="22"/>
                <w:lang w:val="lt-LT"/>
              </w:rPr>
              <w:t xml:space="preserve">Flakonas su milteliais </w:t>
            </w:r>
          </w:p>
        </w:tc>
      </w:tr>
      <w:tr w:rsidR="001A1C29" w:rsidRPr="000E516D" w14:paraId="71490AB9" w14:textId="77777777" w:rsidTr="003B3F79">
        <w:tc>
          <w:tcPr>
            <w:tcW w:w="3256" w:type="dxa"/>
          </w:tcPr>
          <w:p w14:paraId="40B2AB04" w14:textId="77777777" w:rsidR="00036A17" w:rsidRPr="0040625C" w:rsidRDefault="00036A17" w:rsidP="00036A17">
            <w:pPr>
              <w:keepLines/>
              <w:tabs>
                <w:tab w:val="clear" w:pos="567"/>
              </w:tabs>
              <w:spacing w:line="240" w:lineRule="auto"/>
              <w:ind w:right="-1"/>
              <w:jc w:val="center"/>
              <w:rPr>
                <w:b/>
                <w:bCs/>
                <w:sz w:val="22"/>
                <w:szCs w:val="22"/>
                <w:lang w:val="lt-LT"/>
              </w:rPr>
            </w:pPr>
            <w:r w:rsidRPr="0040625C">
              <w:rPr>
                <w:b/>
                <w:szCs w:val="22"/>
                <w:lang w:val="lt-LT"/>
              </w:rPr>
              <w:t>B</w:t>
            </w:r>
          </w:p>
        </w:tc>
        <w:tc>
          <w:tcPr>
            <w:tcW w:w="5953" w:type="dxa"/>
          </w:tcPr>
          <w:p w14:paraId="21577F56" w14:textId="77777777" w:rsidR="00036A17" w:rsidRPr="0040625C" w:rsidRDefault="00036A17" w:rsidP="00036A17">
            <w:pPr>
              <w:keepLines/>
              <w:tabs>
                <w:tab w:val="clear" w:pos="567"/>
              </w:tabs>
              <w:spacing w:line="240" w:lineRule="auto"/>
              <w:ind w:right="-1"/>
              <w:rPr>
                <w:sz w:val="22"/>
                <w:szCs w:val="22"/>
                <w:lang w:val="lt-LT"/>
              </w:rPr>
            </w:pPr>
            <w:r w:rsidRPr="0040625C">
              <w:rPr>
                <w:szCs w:val="22"/>
                <w:lang w:val="lt-LT"/>
              </w:rPr>
              <w:t>Apsauginė danga</w:t>
            </w:r>
          </w:p>
        </w:tc>
      </w:tr>
      <w:tr w:rsidR="001A1C29" w:rsidRPr="000E516D" w14:paraId="735216A5" w14:textId="77777777" w:rsidTr="003B3F79">
        <w:tc>
          <w:tcPr>
            <w:tcW w:w="3256" w:type="dxa"/>
          </w:tcPr>
          <w:p w14:paraId="4BF6226C" w14:textId="77777777" w:rsidR="00036A17" w:rsidRPr="0040625C" w:rsidRDefault="00036A17" w:rsidP="00036A17">
            <w:pPr>
              <w:keepLines/>
              <w:tabs>
                <w:tab w:val="clear" w:pos="567"/>
              </w:tabs>
              <w:spacing w:line="240" w:lineRule="auto"/>
              <w:ind w:right="-1"/>
              <w:jc w:val="center"/>
              <w:rPr>
                <w:b/>
                <w:bCs/>
                <w:sz w:val="22"/>
                <w:szCs w:val="22"/>
                <w:lang w:val="lt-LT"/>
              </w:rPr>
            </w:pPr>
            <w:r w:rsidRPr="0040625C">
              <w:rPr>
                <w:b/>
                <w:szCs w:val="22"/>
                <w:lang w:val="lt-LT"/>
              </w:rPr>
              <w:t>C</w:t>
            </w:r>
          </w:p>
        </w:tc>
        <w:tc>
          <w:tcPr>
            <w:tcW w:w="5953" w:type="dxa"/>
          </w:tcPr>
          <w:p w14:paraId="3C936BC4" w14:textId="77777777" w:rsidR="00036A17" w:rsidRPr="0040625C" w:rsidRDefault="00036A17" w:rsidP="00036A17">
            <w:pPr>
              <w:keepLines/>
              <w:tabs>
                <w:tab w:val="clear" w:pos="567"/>
              </w:tabs>
              <w:spacing w:line="240" w:lineRule="auto"/>
              <w:ind w:right="-1"/>
              <w:rPr>
                <w:sz w:val="22"/>
                <w:szCs w:val="22"/>
                <w:lang w:val="lt-LT"/>
              </w:rPr>
            </w:pPr>
            <w:r w:rsidRPr="0040625C">
              <w:rPr>
                <w:szCs w:val="22"/>
                <w:lang w:val="lt-LT"/>
              </w:rPr>
              <w:t xml:space="preserve">Tirpiklio maišelis su 0,9 % (9 mg/ml) natrio chlorido tirpalu </w:t>
            </w:r>
          </w:p>
        </w:tc>
      </w:tr>
      <w:tr w:rsidR="001A1C29" w:rsidRPr="00C26370" w14:paraId="64664DBC" w14:textId="77777777" w:rsidTr="003B3F79">
        <w:tc>
          <w:tcPr>
            <w:tcW w:w="3256" w:type="dxa"/>
          </w:tcPr>
          <w:p w14:paraId="77C7591B" w14:textId="77777777" w:rsidR="00036A17" w:rsidRPr="0040625C" w:rsidRDefault="00036A17" w:rsidP="00036A17">
            <w:pPr>
              <w:keepLines/>
              <w:tabs>
                <w:tab w:val="clear" w:pos="567"/>
              </w:tabs>
              <w:spacing w:line="240" w:lineRule="auto"/>
              <w:ind w:right="-1"/>
              <w:jc w:val="center"/>
              <w:rPr>
                <w:sz w:val="22"/>
                <w:szCs w:val="22"/>
                <w:lang w:val="lt-LT"/>
              </w:rPr>
            </w:pPr>
            <w:r w:rsidRPr="0040625C">
              <w:rPr>
                <w:szCs w:val="22"/>
                <w:lang w:val="lt-LT"/>
              </w:rPr>
              <w:t xml:space="preserve">       C1</w:t>
            </w:r>
          </w:p>
        </w:tc>
        <w:tc>
          <w:tcPr>
            <w:tcW w:w="5953" w:type="dxa"/>
          </w:tcPr>
          <w:p w14:paraId="35B25A91" w14:textId="77777777" w:rsidR="00036A17" w:rsidRPr="0040625C" w:rsidRDefault="00036A17" w:rsidP="00036A17">
            <w:pPr>
              <w:keepLines/>
              <w:tabs>
                <w:tab w:val="clear" w:pos="567"/>
              </w:tabs>
              <w:spacing w:line="240" w:lineRule="auto"/>
              <w:ind w:right="-1"/>
              <w:rPr>
                <w:sz w:val="22"/>
                <w:szCs w:val="22"/>
                <w:lang w:val="lt-LT"/>
              </w:rPr>
            </w:pPr>
            <w:r w:rsidRPr="0040625C">
              <w:rPr>
                <w:szCs w:val="22"/>
                <w:lang w:val="lt-LT"/>
              </w:rPr>
              <w:t>Flakono jungtis su apsauginiu dangteliu ir nulaužiamu sandarikliu</w:t>
            </w:r>
          </w:p>
        </w:tc>
      </w:tr>
      <w:tr w:rsidR="001A1C29" w:rsidRPr="000E516D" w14:paraId="094B95BE" w14:textId="77777777" w:rsidTr="003B3F79">
        <w:tc>
          <w:tcPr>
            <w:tcW w:w="3256" w:type="dxa"/>
          </w:tcPr>
          <w:p w14:paraId="151A3C82" w14:textId="77777777" w:rsidR="00036A17" w:rsidRPr="0040625C" w:rsidRDefault="00036A17" w:rsidP="00036A17">
            <w:pPr>
              <w:keepLines/>
              <w:tabs>
                <w:tab w:val="clear" w:pos="567"/>
              </w:tabs>
              <w:spacing w:line="240" w:lineRule="auto"/>
              <w:ind w:right="-1"/>
              <w:jc w:val="center"/>
              <w:rPr>
                <w:sz w:val="22"/>
                <w:szCs w:val="22"/>
                <w:lang w:val="lt-LT"/>
              </w:rPr>
            </w:pPr>
            <w:r w:rsidRPr="0040625C">
              <w:rPr>
                <w:szCs w:val="22"/>
                <w:lang w:val="lt-LT"/>
              </w:rPr>
              <w:t xml:space="preserve">      C2</w:t>
            </w:r>
          </w:p>
        </w:tc>
        <w:tc>
          <w:tcPr>
            <w:tcW w:w="5953" w:type="dxa"/>
          </w:tcPr>
          <w:p w14:paraId="2A8FF11D" w14:textId="77777777" w:rsidR="00036A17" w:rsidRPr="0040625C" w:rsidRDefault="00036A17" w:rsidP="00036A17">
            <w:pPr>
              <w:keepLines/>
              <w:tabs>
                <w:tab w:val="clear" w:pos="567"/>
              </w:tabs>
              <w:spacing w:line="240" w:lineRule="auto"/>
              <w:ind w:right="-1"/>
              <w:rPr>
                <w:sz w:val="22"/>
                <w:szCs w:val="22"/>
                <w:lang w:val="lt-LT"/>
              </w:rPr>
            </w:pPr>
            <w:r w:rsidRPr="0040625C">
              <w:rPr>
                <w:i/>
                <w:iCs/>
                <w:szCs w:val="22"/>
                <w:lang w:val="lt-LT"/>
              </w:rPr>
              <w:t>Luer-Lock</w:t>
            </w:r>
            <w:r w:rsidRPr="0040625C">
              <w:rPr>
                <w:szCs w:val="22"/>
                <w:lang w:val="lt-LT"/>
              </w:rPr>
              <w:t xml:space="preserve"> kateterio jungtis su apsauginiu dangteliu ir nulaužiamu sandarikliu</w:t>
            </w:r>
          </w:p>
        </w:tc>
      </w:tr>
      <w:tr w:rsidR="001A1C29" w:rsidRPr="000E516D" w14:paraId="15513FFC" w14:textId="77777777" w:rsidTr="003B3F79">
        <w:tc>
          <w:tcPr>
            <w:tcW w:w="3256" w:type="dxa"/>
          </w:tcPr>
          <w:p w14:paraId="7A0E5632" w14:textId="77777777" w:rsidR="00036A17" w:rsidRPr="0040625C" w:rsidRDefault="00036A17" w:rsidP="00036A17">
            <w:pPr>
              <w:keepLines/>
              <w:tabs>
                <w:tab w:val="clear" w:pos="567"/>
              </w:tabs>
              <w:spacing w:line="240" w:lineRule="auto"/>
              <w:ind w:right="-1"/>
              <w:jc w:val="center"/>
              <w:rPr>
                <w:sz w:val="22"/>
                <w:szCs w:val="22"/>
                <w:lang w:val="lt-LT"/>
              </w:rPr>
            </w:pPr>
            <w:r w:rsidRPr="0040625C">
              <w:rPr>
                <w:szCs w:val="22"/>
                <w:lang w:val="lt-LT"/>
              </w:rPr>
              <w:t xml:space="preserve">      C3</w:t>
            </w:r>
          </w:p>
        </w:tc>
        <w:tc>
          <w:tcPr>
            <w:tcW w:w="5953" w:type="dxa"/>
          </w:tcPr>
          <w:p w14:paraId="130DA73D" w14:textId="77777777" w:rsidR="00036A17" w:rsidRPr="0040625C" w:rsidRDefault="00036A17" w:rsidP="00036A17">
            <w:pPr>
              <w:keepLines/>
              <w:tabs>
                <w:tab w:val="clear" w:pos="567"/>
              </w:tabs>
              <w:spacing w:line="240" w:lineRule="auto"/>
              <w:ind w:right="-1"/>
              <w:rPr>
                <w:sz w:val="22"/>
                <w:szCs w:val="22"/>
                <w:lang w:val="lt-LT"/>
              </w:rPr>
            </w:pPr>
            <w:r w:rsidRPr="0040625C">
              <w:rPr>
                <w:szCs w:val="22"/>
                <w:lang w:val="lt-LT"/>
              </w:rPr>
              <w:t>Spaustukas</w:t>
            </w:r>
          </w:p>
        </w:tc>
      </w:tr>
      <w:tr w:rsidR="001A1C29" w:rsidRPr="00C26370" w14:paraId="6AEC67AF" w14:textId="77777777" w:rsidTr="003B3F79">
        <w:tc>
          <w:tcPr>
            <w:tcW w:w="3256" w:type="dxa"/>
          </w:tcPr>
          <w:p w14:paraId="56431362" w14:textId="77777777" w:rsidR="00036A17" w:rsidRPr="0040625C" w:rsidRDefault="00036A17" w:rsidP="00036A17">
            <w:pPr>
              <w:keepLines/>
              <w:tabs>
                <w:tab w:val="clear" w:pos="567"/>
              </w:tabs>
              <w:spacing w:line="240" w:lineRule="auto"/>
              <w:ind w:right="-1"/>
              <w:jc w:val="center"/>
              <w:rPr>
                <w:sz w:val="22"/>
                <w:szCs w:val="22"/>
                <w:lang w:val="lt-LT"/>
              </w:rPr>
            </w:pPr>
            <w:r w:rsidRPr="0040625C">
              <w:rPr>
                <w:szCs w:val="22"/>
                <w:lang w:val="lt-LT"/>
              </w:rPr>
              <w:t xml:space="preserve">     C4</w:t>
            </w:r>
          </w:p>
        </w:tc>
        <w:tc>
          <w:tcPr>
            <w:tcW w:w="5953" w:type="dxa"/>
          </w:tcPr>
          <w:p w14:paraId="664B6A25" w14:textId="77777777" w:rsidR="00036A17" w:rsidRPr="0040625C" w:rsidRDefault="00036A17" w:rsidP="00036A17">
            <w:pPr>
              <w:keepLines/>
              <w:tabs>
                <w:tab w:val="clear" w:pos="567"/>
              </w:tabs>
              <w:spacing w:line="240" w:lineRule="auto"/>
              <w:ind w:right="-1"/>
              <w:rPr>
                <w:sz w:val="22"/>
                <w:szCs w:val="22"/>
                <w:lang w:val="lt-LT"/>
              </w:rPr>
            </w:pPr>
            <w:r w:rsidRPr="0040625C">
              <w:rPr>
                <w:szCs w:val="22"/>
                <w:lang w:val="lt-LT"/>
              </w:rPr>
              <w:t>Užpildymo prievadas, neturintis skyrimo funkcijos</w:t>
            </w:r>
          </w:p>
        </w:tc>
      </w:tr>
      <w:tr w:rsidR="001A1C29" w:rsidRPr="000E516D" w14:paraId="2661E299" w14:textId="77777777" w:rsidTr="003B3F79">
        <w:tc>
          <w:tcPr>
            <w:tcW w:w="3256" w:type="dxa"/>
          </w:tcPr>
          <w:p w14:paraId="434783C8" w14:textId="77777777" w:rsidR="00036A17" w:rsidRPr="0040625C" w:rsidRDefault="00036A17" w:rsidP="00036A17">
            <w:pPr>
              <w:keepLines/>
              <w:tabs>
                <w:tab w:val="clear" w:pos="567"/>
              </w:tabs>
              <w:spacing w:line="240" w:lineRule="auto"/>
              <w:ind w:right="-1"/>
              <w:jc w:val="center"/>
              <w:rPr>
                <w:b/>
                <w:bCs/>
                <w:sz w:val="22"/>
                <w:szCs w:val="22"/>
                <w:lang w:val="lt-LT"/>
              </w:rPr>
            </w:pPr>
            <w:r w:rsidRPr="0040625C">
              <w:rPr>
                <w:b/>
                <w:szCs w:val="22"/>
                <w:lang w:val="lt-LT"/>
              </w:rPr>
              <w:t>E</w:t>
            </w:r>
          </w:p>
        </w:tc>
        <w:tc>
          <w:tcPr>
            <w:tcW w:w="5953" w:type="dxa"/>
          </w:tcPr>
          <w:p w14:paraId="299764DA" w14:textId="77777777" w:rsidR="00036A17" w:rsidRPr="0040625C" w:rsidRDefault="00036A17" w:rsidP="00036A17">
            <w:pPr>
              <w:keepLines/>
              <w:tabs>
                <w:tab w:val="clear" w:pos="567"/>
              </w:tabs>
              <w:spacing w:line="240" w:lineRule="auto"/>
              <w:ind w:right="-1"/>
              <w:rPr>
                <w:sz w:val="22"/>
                <w:szCs w:val="22"/>
                <w:lang w:val="lt-LT"/>
              </w:rPr>
            </w:pPr>
            <w:r w:rsidRPr="0040625C">
              <w:rPr>
                <w:szCs w:val="22"/>
                <w:lang w:val="lt-LT"/>
              </w:rPr>
              <w:t>Atliekų šalinimo maišelis</w:t>
            </w:r>
          </w:p>
        </w:tc>
      </w:tr>
      <w:tr w:rsidR="001A1C29" w:rsidRPr="005500A0" w14:paraId="18039CD0" w14:textId="77777777" w:rsidTr="003B3F79">
        <w:tc>
          <w:tcPr>
            <w:tcW w:w="3256" w:type="dxa"/>
          </w:tcPr>
          <w:p w14:paraId="424C7F5E" w14:textId="77777777" w:rsidR="00036A17" w:rsidRPr="0040625C" w:rsidRDefault="00036A17" w:rsidP="00036A17">
            <w:pPr>
              <w:keepLines/>
              <w:tabs>
                <w:tab w:val="clear" w:pos="567"/>
              </w:tabs>
              <w:spacing w:line="240" w:lineRule="auto"/>
              <w:ind w:right="-1"/>
              <w:jc w:val="center"/>
              <w:rPr>
                <w:b/>
                <w:bCs/>
                <w:sz w:val="22"/>
                <w:szCs w:val="22"/>
                <w:lang w:val="lt-LT"/>
              </w:rPr>
            </w:pPr>
            <w:r w:rsidRPr="0040625C">
              <w:rPr>
                <w:b/>
                <w:szCs w:val="22"/>
                <w:lang w:val="lt-LT"/>
              </w:rPr>
              <w:t>F</w:t>
            </w:r>
          </w:p>
        </w:tc>
        <w:tc>
          <w:tcPr>
            <w:tcW w:w="5953" w:type="dxa"/>
          </w:tcPr>
          <w:p w14:paraId="0BBF1683" w14:textId="77777777" w:rsidR="00036A17" w:rsidRPr="0040625C" w:rsidRDefault="00036A17" w:rsidP="00036A17">
            <w:pPr>
              <w:keepLines/>
              <w:tabs>
                <w:tab w:val="clear" w:pos="567"/>
              </w:tabs>
              <w:spacing w:line="240" w:lineRule="auto"/>
              <w:ind w:right="-1"/>
              <w:rPr>
                <w:bCs/>
                <w:sz w:val="22"/>
                <w:szCs w:val="22"/>
                <w:lang w:val="lt-LT"/>
              </w:rPr>
            </w:pPr>
            <w:r w:rsidRPr="0040625C">
              <w:rPr>
                <w:i/>
                <w:iCs/>
                <w:szCs w:val="22"/>
                <w:lang w:val="lt-LT"/>
              </w:rPr>
              <w:t>Luer-Lock</w:t>
            </w:r>
            <w:r w:rsidRPr="0040625C">
              <w:rPr>
                <w:szCs w:val="22"/>
                <w:lang w:val="lt-LT"/>
              </w:rPr>
              <w:t xml:space="preserve"> ir kūginės jungties adapteris</w:t>
            </w:r>
          </w:p>
        </w:tc>
      </w:tr>
    </w:tbl>
    <w:p w14:paraId="7A8FAF60" w14:textId="77777777" w:rsidR="00036A17" w:rsidRPr="000E516D" w:rsidRDefault="00036A17" w:rsidP="00036A17">
      <w:pPr>
        <w:tabs>
          <w:tab w:val="clear" w:pos="567"/>
        </w:tabs>
        <w:spacing w:line="240" w:lineRule="auto"/>
        <w:rPr>
          <w:b/>
          <w:szCs w:val="22"/>
          <w:lang w:val="lt-LT"/>
        </w:rPr>
      </w:pPr>
    </w:p>
    <w:p w14:paraId="7547FC12" w14:textId="77777777" w:rsidR="00036A17" w:rsidRPr="000E516D" w:rsidRDefault="00036A17" w:rsidP="00036A17">
      <w:pPr>
        <w:keepLines/>
        <w:tabs>
          <w:tab w:val="clear" w:pos="567"/>
        </w:tabs>
        <w:spacing w:line="240" w:lineRule="auto"/>
        <w:rPr>
          <w:b/>
          <w:szCs w:val="22"/>
          <w:lang w:val="lt-LT"/>
        </w:rPr>
      </w:pPr>
      <w:r w:rsidRPr="000E516D">
        <w:rPr>
          <w:b/>
          <w:szCs w:val="22"/>
          <w:lang w:val="lt-LT"/>
        </w:rPr>
        <w:t>Flakono prijungimas prie tirpiklio maišelio</w:t>
      </w:r>
    </w:p>
    <w:p w14:paraId="659E24AA" w14:textId="77777777" w:rsidR="00036A17" w:rsidRPr="000E516D" w:rsidRDefault="00036A17" w:rsidP="00036A17">
      <w:pPr>
        <w:keepLines/>
        <w:tabs>
          <w:tab w:val="clear" w:pos="567"/>
        </w:tabs>
        <w:spacing w:line="240" w:lineRule="auto"/>
        <w:ind w:left="567" w:hanging="567"/>
        <w:rPr>
          <w:szCs w:val="22"/>
          <w:lang w:val="lt-LT"/>
        </w:rPr>
      </w:pPr>
    </w:p>
    <w:p w14:paraId="7EF17DC6"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1.</w:t>
      </w:r>
      <w:r w:rsidRPr="000E516D">
        <w:rPr>
          <w:szCs w:val="22"/>
          <w:lang w:val="lt-LT"/>
        </w:rPr>
        <w:tab/>
        <w:t>Siekiant išvengti užteršimo, atliekų šalinimo maišelį (E) pasidėkite paruoštą, kad po sulašinimo galėtumėte į jį tiesiogiai išmesti rinkinį.</w:t>
      </w:r>
    </w:p>
    <w:p w14:paraId="117303FA"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57E70A82" wp14:editId="558B02AE">
            <wp:extent cx="2711450" cy="225425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046C48CB" w14:textId="77777777" w:rsidR="00036A17" w:rsidRPr="000E516D" w:rsidRDefault="00036A17" w:rsidP="00036A17">
      <w:pPr>
        <w:keepLines/>
        <w:tabs>
          <w:tab w:val="clear" w:pos="567"/>
        </w:tabs>
        <w:spacing w:line="240" w:lineRule="auto"/>
        <w:ind w:left="567" w:hanging="567"/>
        <w:rPr>
          <w:szCs w:val="22"/>
          <w:lang w:val="lt-LT"/>
        </w:rPr>
      </w:pPr>
    </w:p>
    <w:p w14:paraId="49314559" w14:textId="77777777" w:rsidR="00036A17" w:rsidRPr="000E516D" w:rsidRDefault="00036A17" w:rsidP="00036A17">
      <w:pPr>
        <w:keepLines/>
        <w:tabs>
          <w:tab w:val="clear" w:pos="567"/>
        </w:tabs>
        <w:spacing w:line="240" w:lineRule="auto"/>
        <w:ind w:left="567" w:hanging="567"/>
        <w:rPr>
          <w:szCs w:val="22"/>
          <w:lang w:val="lt-LT"/>
        </w:rPr>
      </w:pPr>
    </w:p>
    <w:p w14:paraId="023E4A9E"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2.</w:t>
      </w:r>
      <w:r w:rsidRPr="000E516D">
        <w:rPr>
          <w:szCs w:val="22"/>
          <w:lang w:val="lt-LT"/>
        </w:rPr>
        <w:tab/>
        <w:t>Nuo flakono (A) pašalinkite nuplėšiamą dangtelį ir dezinfekuokite kamštį pagal vietos taisykles.</w:t>
      </w:r>
    </w:p>
    <w:p w14:paraId="2AC1365D" w14:textId="77777777" w:rsidR="00036A17" w:rsidRPr="000E516D" w:rsidRDefault="00036A17" w:rsidP="00036A17">
      <w:pPr>
        <w:keepLines/>
        <w:tabs>
          <w:tab w:val="clear" w:pos="567"/>
        </w:tabs>
        <w:spacing w:line="240" w:lineRule="auto"/>
        <w:ind w:left="567" w:hanging="567"/>
        <w:rPr>
          <w:szCs w:val="22"/>
          <w:lang w:val="lt-LT"/>
        </w:rPr>
      </w:pPr>
      <w:r w:rsidRPr="000E516D">
        <w:rPr>
          <w:noProof/>
          <w:szCs w:val="22"/>
          <w:lang w:val="lt-LT" w:eastAsia="lt-LT"/>
        </w:rPr>
        <w:drawing>
          <wp:inline distT="0" distB="0" distL="0" distR="0" wp14:anchorId="50F2A4CD" wp14:editId="07A93347">
            <wp:extent cx="2482533" cy="1646491"/>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r w:rsidRPr="000E516D">
        <w:rPr>
          <w:szCs w:val="22"/>
          <w:lang w:val="lt-LT"/>
        </w:rPr>
        <w:br/>
      </w:r>
      <w:r w:rsidRPr="000E516D">
        <w:rPr>
          <w:szCs w:val="22"/>
          <w:lang w:val="lt-LT"/>
        </w:rPr>
        <w:br/>
      </w:r>
    </w:p>
    <w:p w14:paraId="514F52A5" w14:textId="77777777" w:rsidR="00036A17" w:rsidRPr="000E516D" w:rsidRDefault="00036A17" w:rsidP="00036A17">
      <w:pPr>
        <w:keepNext/>
        <w:keepLines/>
        <w:spacing w:line="240" w:lineRule="auto"/>
        <w:ind w:left="567" w:hanging="567"/>
        <w:rPr>
          <w:szCs w:val="22"/>
          <w:lang w:val="lt-LT"/>
        </w:rPr>
      </w:pPr>
      <w:r w:rsidRPr="000E516D">
        <w:rPr>
          <w:szCs w:val="22"/>
          <w:lang w:val="lt-LT"/>
        </w:rPr>
        <w:lastRenderedPageBreak/>
        <w:t>3.</w:t>
      </w:r>
      <w:r w:rsidRPr="000E516D">
        <w:rPr>
          <w:szCs w:val="22"/>
          <w:lang w:val="lt-LT"/>
        </w:rPr>
        <w:tab/>
        <w:t>Nuplėškite tirpiklio maišelio (C) apsauginę dangą (B) ir visiškai ją nuimkite.</w:t>
      </w:r>
    </w:p>
    <w:p w14:paraId="6B227202" w14:textId="77777777" w:rsidR="00036A17" w:rsidRPr="000E516D" w:rsidRDefault="00036A17" w:rsidP="00036A17">
      <w:pPr>
        <w:keepNext/>
        <w:keepLines/>
        <w:spacing w:line="240" w:lineRule="auto"/>
        <w:ind w:left="567" w:hanging="567"/>
        <w:rPr>
          <w:szCs w:val="22"/>
          <w:lang w:val="lt-LT"/>
        </w:rPr>
      </w:pPr>
      <w:r w:rsidRPr="000E516D">
        <w:rPr>
          <w:szCs w:val="22"/>
          <w:lang w:val="lt-LT"/>
        </w:rPr>
        <w:br/>
      </w:r>
      <w:r w:rsidRPr="000E516D">
        <w:rPr>
          <w:noProof/>
          <w:szCs w:val="22"/>
          <w:lang w:val="lt-LT" w:eastAsia="lt-LT"/>
        </w:rPr>
        <w:drawing>
          <wp:inline distT="0" distB="0" distL="0" distR="0" wp14:anchorId="0120E65D" wp14:editId="663240C5">
            <wp:extent cx="1786270" cy="3773058"/>
            <wp:effectExtent l="0" t="0" r="444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564" cy="3782128"/>
                    </a:xfrm>
                    <a:prstGeom prst="rect">
                      <a:avLst/>
                    </a:prstGeom>
                    <a:noFill/>
                    <a:ln>
                      <a:noFill/>
                    </a:ln>
                  </pic:spPr>
                </pic:pic>
              </a:graphicData>
            </a:graphic>
          </wp:inline>
        </w:drawing>
      </w:r>
      <w:r w:rsidRPr="000E516D">
        <w:rPr>
          <w:szCs w:val="22"/>
          <w:lang w:val="lt-LT"/>
        </w:rPr>
        <w:br/>
      </w:r>
      <w:r w:rsidRPr="000E516D">
        <w:rPr>
          <w:szCs w:val="22"/>
          <w:lang w:val="lt-LT"/>
        </w:rPr>
        <w:br/>
      </w:r>
    </w:p>
    <w:p w14:paraId="237CB06A"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4.</w:t>
      </w:r>
      <w:r w:rsidRPr="000E516D">
        <w:rPr>
          <w:szCs w:val="22"/>
          <w:lang w:val="lt-LT"/>
        </w:rPr>
        <w:tab/>
        <w:t>Nuimkite apsauginį dangtelį nuo flakono jungties (C1).</w:t>
      </w:r>
    </w:p>
    <w:p w14:paraId="01888563"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br/>
      </w:r>
      <w:r w:rsidRPr="000E516D">
        <w:rPr>
          <w:noProof/>
          <w:szCs w:val="22"/>
          <w:lang w:val="lt-LT" w:eastAsia="lt-LT"/>
        </w:rPr>
        <w:drawing>
          <wp:inline distT="0" distB="0" distL="0" distR="0" wp14:anchorId="30EBAE3E" wp14:editId="5C885C4F">
            <wp:extent cx="3402419" cy="2497084"/>
            <wp:effectExtent l="0" t="0" r="762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6536" cy="2500105"/>
                    </a:xfrm>
                    <a:prstGeom prst="rect">
                      <a:avLst/>
                    </a:prstGeom>
                    <a:noFill/>
                    <a:ln>
                      <a:noFill/>
                    </a:ln>
                  </pic:spPr>
                </pic:pic>
              </a:graphicData>
            </a:graphic>
          </wp:inline>
        </w:drawing>
      </w:r>
      <w:r w:rsidRPr="000E516D">
        <w:rPr>
          <w:szCs w:val="22"/>
          <w:lang w:val="lt-LT"/>
        </w:rPr>
        <w:br/>
      </w:r>
      <w:r w:rsidRPr="000E516D">
        <w:rPr>
          <w:szCs w:val="22"/>
          <w:lang w:val="lt-LT"/>
        </w:rPr>
        <w:br/>
      </w:r>
    </w:p>
    <w:p w14:paraId="6D71E740" w14:textId="77777777" w:rsidR="00036A17" w:rsidRPr="000E516D" w:rsidRDefault="00036A17" w:rsidP="00036A17">
      <w:pPr>
        <w:keepLines/>
        <w:tabs>
          <w:tab w:val="clear" w:pos="567"/>
        </w:tabs>
        <w:spacing w:line="240" w:lineRule="auto"/>
        <w:ind w:right="-1"/>
        <w:rPr>
          <w:szCs w:val="22"/>
          <w:lang w:val="lt-LT"/>
        </w:rPr>
      </w:pPr>
      <w:r w:rsidRPr="000E516D">
        <w:rPr>
          <w:szCs w:val="22"/>
          <w:lang w:val="lt-LT"/>
        </w:rPr>
        <w:t>5.</w:t>
      </w:r>
      <w:r w:rsidRPr="000E516D">
        <w:rPr>
          <w:szCs w:val="22"/>
          <w:lang w:val="lt-LT"/>
        </w:rPr>
        <w:tab/>
        <w:t>Iki galo užmaukite jungtį ant flakono.</w:t>
      </w:r>
    </w:p>
    <w:p w14:paraId="45C17C9C" w14:textId="77777777" w:rsidR="00036A17" w:rsidRPr="000E516D" w:rsidRDefault="00036A17" w:rsidP="00036A17">
      <w:pPr>
        <w:keepLines/>
        <w:tabs>
          <w:tab w:val="clear" w:pos="567"/>
        </w:tabs>
        <w:spacing w:line="240" w:lineRule="auto"/>
        <w:ind w:left="567"/>
        <w:rPr>
          <w:b/>
          <w:bCs/>
          <w:szCs w:val="22"/>
          <w:lang w:val="lt-LT"/>
        </w:rPr>
      </w:pPr>
      <w:r w:rsidRPr="000E516D">
        <w:rPr>
          <w:szCs w:val="22"/>
          <w:lang w:val="lt-LT"/>
        </w:rPr>
        <w:lastRenderedPageBreak/>
        <w:br/>
      </w:r>
      <w:r w:rsidRPr="000E516D">
        <w:rPr>
          <w:noProof/>
          <w:szCs w:val="22"/>
          <w:lang w:val="lt-LT" w:eastAsia="lt-LT"/>
        </w:rPr>
        <w:drawing>
          <wp:inline distT="0" distB="0" distL="0" distR="0" wp14:anchorId="764A3017" wp14:editId="1723EA0E">
            <wp:extent cx="2235787" cy="4127224"/>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r w:rsidRPr="000E516D">
        <w:rPr>
          <w:szCs w:val="22"/>
          <w:lang w:val="lt-LT"/>
        </w:rPr>
        <w:br/>
      </w:r>
      <w:r w:rsidRPr="000E516D">
        <w:rPr>
          <w:szCs w:val="22"/>
          <w:lang w:val="lt-LT"/>
        </w:rPr>
        <w:br/>
      </w:r>
    </w:p>
    <w:p w14:paraId="2AD64384" w14:textId="77777777" w:rsidR="00036A17" w:rsidRPr="000E516D" w:rsidRDefault="00036A17" w:rsidP="00036A17">
      <w:pPr>
        <w:keepLines/>
        <w:spacing w:line="240" w:lineRule="auto"/>
        <w:rPr>
          <w:b/>
          <w:szCs w:val="22"/>
          <w:lang w:val="lt-LT"/>
        </w:rPr>
      </w:pPr>
      <w:r w:rsidRPr="000E516D">
        <w:rPr>
          <w:b/>
          <w:szCs w:val="22"/>
          <w:lang w:val="lt-LT"/>
        </w:rPr>
        <w:t>Miltelių sumaišymas su tirpikliu</w:t>
      </w:r>
    </w:p>
    <w:p w14:paraId="78E8E66E" w14:textId="77777777" w:rsidR="00036A17" w:rsidRPr="000E516D" w:rsidRDefault="00036A17" w:rsidP="00036A17">
      <w:pPr>
        <w:keepLines/>
        <w:spacing w:line="240" w:lineRule="auto"/>
        <w:rPr>
          <w:b/>
          <w:szCs w:val="22"/>
          <w:lang w:val="lt-LT"/>
        </w:rPr>
      </w:pPr>
    </w:p>
    <w:p w14:paraId="19DD151B"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6.</w:t>
      </w:r>
      <w:r w:rsidRPr="000E516D">
        <w:rPr>
          <w:szCs w:val="22"/>
          <w:lang w:val="lt-LT"/>
        </w:rPr>
        <w:tab/>
        <w:t>Kelis kartus pirmyn-atgal palankstykite nulaužiamą sandariklį flakono jungties (C1) vamzdelio viduje, kad sandariklis nulūžtų.</w:t>
      </w:r>
    </w:p>
    <w:p w14:paraId="517F6C1F"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57D6CCC3" wp14:editId="667A3F16">
            <wp:extent cx="3320245" cy="3181901"/>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r w:rsidRPr="000E516D">
        <w:rPr>
          <w:szCs w:val="22"/>
          <w:lang w:val="lt-LT"/>
        </w:rPr>
        <w:br/>
      </w:r>
      <w:r w:rsidRPr="000E516D">
        <w:rPr>
          <w:szCs w:val="22"/>
          <w:lang w:val="lt-LT"/>
        </w:rPr>
        <w:br/>
      </w:r>
    </w:p>
    <w:p w14:paraId="2063CDC3" w14:textId="77777777" w:rsidR="00036A17" w:rsidRPr="000E516D" w:rsidRDefault="00036A17" w:rsidP="00036A17">
      <w:pPr>
        <w:keepLines/>
        <w:tabs>
          <w:tab w:val="clear" w:pos="567"/>
        </w:tabs>
        <w:spacing w:line="240" w:lineRule="auto"/>
        <w:ind w:left="567" w:hanging="567"/>
        <w:rPr>
          <w:noProof/>
          <w:szCs w:val="22"/>
          <w:lang w:val="lt-LT"/>
        </w:rPr>
      </w:pPr>
      <w:r w:rsidRPr="000E516D">
        <w:rPr>
          <w:b/>
          <w:szCs w:val="22"/>
          <w:lang w:val="lt-LT"/>
        </w:rPr>
        <w:t>7.</w:t>
      </w:r>
      <w:r w:rsidRPr="000E516D">
        <w:rPr>
          <w:b/>
          <w:szCs w:val="22"/>
          <w:lang w:val="lt-LT"/>
        </w:rPr>
        <w:tab/>
      </w:r>
      <w:r w:rsidRPr="000E516D">
        <w:rPr>
          <w:szCs w:val="22"/>
          <w:lang w:val="lt-LT"/>
        </w:rPr>
        <w:t xml:space="preserve">Laikykite </w:t>
      </w:r>
      <w:r w:rsidRPr="000E516D">
        <w:rPr>
          <w:b/>
          <w:szCs w:val="22"/>
          <w:lang w:val="lt-LT"/>
        </w:rPr>
        <w:t>tirpiklio maišelį</w:t>
      </w:r>
      <w:r w:rsidRPr="000E516D">
        <w:rPr>
          <w:szCs w:val="22"/>
          <w:lang w:val="lt-LT"/>
        </w:rPr>
        <w:t xml:space="preserve"> taip, kad </w:t>
      </w:r>
      <w:r w:rsidRPr="000E516D">
        <w:rPr>
          <w:b/>
          <w:szCs w:val="22"/>
          <w:lang w:val="lt-LT"/>
        </w:rPr>
        <w:t>flakonas būtų po juo</w:t>
      </w:r>
      <w:r w:rsidRPr="000E516D">
        <w:rPr>
          <w:szCs w:val="22"/>
          <w:lang w:val="lt-LT"/>
        </w:rPr>
        <w:t>.</w:t>
      </w:r>
    </w:p>
    <w:p w14:paraId="2FD965EB" w14:textId="77777777" w:rsidR="00036A17" w:rsidRPr="000E516D" w:rsidRDefault="00036A17" w:rsidP="00036A17">
      <w:pPr>
        <w:keepLines/>
        <w:tabs>
          <w:tab w:val="clear" w:pos="567"/>
        </w:tabs>
        <w:spacing w:line="240" w:lineRule="auto"/>
        <w:ind w:left="567" w:hanging="567"/>
        <w:rPr>
          <w:noProof/>
          <w:szCs w:val="22"/>
          <w:lang w:val="lt-LT"/>
        </w:rPr>
      </w:pPr>
    </w:p>
    <w:p w14:paraId="4227A510" w14:textId="77777777" w:rsidR="00036A17" w:rsidRPr="000E516D" w:rsidRDefault="00036A17" w:rsidP="00036A17">
      <w:pPr>
        <w:keepLines/>
        <w:tabs>
          <w:tab w:val="clear" w:pos="567"/>
        </w:tabs>
        <w:spacing w:line="240" w:lineRule="auto"/>
        <w:ind w:left="567"/>
        <w:rPr>
          <w:noProof/>
          <w:szCs w:val="22"/>
          <w:lang w:val="lt-LT"/>
        </w:rPr>
      </w:pPr>
      <w:r w:rsidRPr="000E516D">
        <w:rPr>
          <w:szCs w:val="22"/>
          <w:lang w:val="lt-LT"/>
        </w:rPr>
        <w:t>Kelis kartus suspauskite tirpiklio maišelį, kad į flakoną įtekėtų pakankamai tirpiklio.</w:t>
      </w:r>
    </w:p>
    <w:p w14:paraId="05F4359A" w14:textId="77777777" w:rsidR="00036A17" w:rsidRPr="000E516D" w:rsidRDefault="00036A17" w:rsidP="00036A17">
      <w:pPr>
        <w:keepLines/>
        <w:tabs>
          <w:tab w:val="clear" w:pos="567"/>
        </w:tabs>
        <w:spacing w:line="240" w:lineRule="auto"/>
        <w:ind w:left="567" w:hanging="567"/>
        <w:rPr>
          <w:noProof/>
          <w:szCs w:val="22"/>
          <w:lang w:val="lt-LT"/>
        </w:rPr>
      </w:pPr>
    </w:p>
    <w:p w14:paraId="04B8FFCF" w14:textId="77777777" w:rsidR="00036A17" w:rsidRPr="000E516D" w:rsidRDefault="00036A17" w:rsidP="00036A17">
      <w:pPr>
        <w:keepLines/>
        <w:tabs>
          <w:tab w:val="clear" w:pos="567"/>
        </w:tabs>
        <w:spacing w:line="240" w:lineRule="auto"/>
        <w:ind w:left="567"/>
        <w:rPr>
          <w:noProof/>
          <w:szCs w:val="22"/>
          <w:lang w:val="lt-LT"/>
        </w:rPr>
      </w:pPr>
      <w:r w:rsidRPr="000E516D">
        <w:rPr>
          <w:b/>
          <w:szCs w:val="22"/>
          <w:lang w:val="lt-LT"/>
        </w:rPr>
        <w:t>Neužpildykite</w:t>
      </w:r>
      <w:r w:rsidRPr="000E516D">
        <w:rPr>
          <w:szCs w:val="22"/>
          <w:lang w:val="lt-LT"/>
        </w:rPr>
        <w:t xml:space="preserve"> flakono visiškai, kad vėliau galėtumėte supilti tirpalą atgal į tirpiklio maišelį. Dalis tirpiklio gali likti maišelyje.</w:t>
      </w:r>
    </w:p>
    <w:p w14:paraId="483A57C7" w14:textId="77777777" w:rsidR="00036A17" w:rsidRPr="000E516D" w:rsidRDefault="00036A17" w:rsidP="00036A17">
      <w:pPr>
        <w:keepLines/>
        <w:tabs>
          <w:tab w:val="clear" w:pos="567"/>
        </w:tabs>
        <w:spacing w:line="240" w:lineRule="auto"/>
        <w:ind w:left="567" w:hanging="567"/>
        <w:rPr>
          <w:noProof/>
          <w:szCs w:val="22"/>
          <w:lang w:val="lt-LT"/>
        </w:rPr>
      </w:pPr>
    </w:p>
    <w:p w14:paraId="01465440" w14:textId="77777777" w:rsidR="00036A17" w:rsidRPr="000E516D" w:rsidRDefault="00036A17" w:rsidP="00036A17">
      <w:pPr>
        <w:keepLines/>
        <w:tabs>
          <w:tab w:val="clear" w:pos="567"/>
        </w:tabs>
        <w:spacing w:line="240" w:lineRule="auto"/>
        <w:ind w:left="567"/>
        <w:rPr>
          <w:noProof/>
          <w:szCs w:val="22"/>
          <w:lang w:val="lt-LT"/>
        </w:rPr>
      </w:pPr>
      <w:r w:rsidRPr="000E516D">
        <w:rPr>
          <w:b/>
          <w:szCs w:val="22"/>
          <w:lang w:val="lt-LT"/>
        </w:rPr>
        <w:t>Lėtai</w:t>
      </w:r>
      <w:r w:rsidRPr="000E516D">
        <w:rPr>
          <w:szCs w:val="22"/>
          <w:lang w:val="lt-LT"/>
        </w:rPr>
        <w:t xml:space="preserve"> pasukinėkite flakoną, kad vaistinis preparatas ištirptų tirpiklyje.</w:t>
      </w:r>
    </w:p>
    <w:p w14:paraId="021ABE65" w14:textId="77777777" w:rsidR="00036A17" w:rsidRPr="000E516D" w:rsidRDefault="00036A17" w:rsidP="00036A17">
      <w:pPr>
        <w:keepLines/>
        <w:tabs>
          <w:tab w:val="clear" w:pos="567"/>
        </w:tabs>
        <w:spacing w:line="240" w:lineRule="auto"/>
        <w:ind w:left="567" w:hanging="567"/>
        <w:rPr>
          <w:noProof/>
          <w:szCs w:val="22"/>
          <w:lang w:val="lt-LT"/>
        </w:rPr>
      </w:pPr>
    </w:p>
    <w:p w14:paraId="5706E36F" w14:textId="77777777" w:rsidR="00036A17" w:rsidRPr="000E516D" w:rsidRDefault="00036A17" w:rsidP="00036A17">
      <w:pPr>
        <w:keepLines/>
        <w:tabs>
          <w:tab w:val="clear" w:pos="567"/>
        </w:tabs>
        <w:spacing w:line="240" w:lineRule="auto"/>
        <w:ind w:left="567"/>
        <w:rPr>
          <w:noProof/>
          <w:szCs w:val="22"/>
          <w:lang w:val="lt-LT"/>
        </w:rPr>
      </w:pPr>
      <w:r w:rsidRPr="000E516D">
        <w:rPr>
          <w:szCs w:val="22"/>
          <w:lang w:val="lt-LT"/>
        </w:rPr>
        <w:t>Flakono turinys per 2 minutes turi ištirpti ir susidaryti mėlynai purpurinės spalvos skaidrus tirpalas.</w:t>
      </w:r>
    </w:p>
    <w:p w14:paraId="3E500E3F"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7AD31E8F" wp14:editId="10483F8D">
            <wp:extent cx="1384503" cy="3072384"/>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r w:rsidRPr="000E516D">
        <w:rPr>
          <w:szCs w:val="22"/>
          <w:lang w:val="lt-LT"/>
        </w:rPr>
        <w:br/>
      </w:r>
      <w:r w:rsidRPr="000E516D">
        <w:rPr>
          <w:szCs w:val="22"/>
          <w:lang w:val="lt-LT"/>
        </w:rPr>
        <w:br/>
      </w:r>
    </w:p>
    <w:p w14:paraId="203F6E37" w14:textId="77777777" w:rsidR="00036A17" w:rsidRPr="000E516D" w:rsidRDefault="00036A17" w:rsidP="00036A17">
      <w:pPr>
        <w:keepLines/>
        <w:tabs>
          <w:tab w:val="clear" w:pos="567"/>
        </w:tabs>
        <w:spacing w:line="240" w:lineRule="auto"/>
        <w:ind w:left="567" w:hanging="567"/>
        <w:rPr>
          <w:noProof/>
          <w:szCs w:val="22"/>
          <w:lang w:val="lt-LT"/>
        </w:rPr>
      </w:pPr>
      <w:r w:rsidRPr="000E516D">
        <w:rPr>
          <w:szCs w:val="22"/>
          <w:lang w:val="lt-LT"/>
        </w:rPr>
        <w:t>8.</w:t>
      </w:r>
      <w:r w:rsidRPr="000E516D">
        <w:rPr>
          <w:szCs w:val="22"/>
          <w:lang w:val="lt-LT"/>
        </w:rPr>
        <w:tab/>
        <w:t xml:space="preserve">Apverskite </w:t>
      </w:r>
      <w:r w:rsidRPr="000E516D">
        <w:rPr>
          <w:b/>
          <w:szCs w:val="22"/>
          <w:lang w:val="lt-LT"/>
        </w:rPr>
        <w:t>tirpiklio maišelį</w:t>
      </w:r>
      <w:r w:rsidRPr="000E516D">
        <w:rPr>
          <w:szCs w:val="22"/>
          <w:lang w:val="lt-LT"/>
        </w:rPr>
        <w:t xml:space="preserve"> dugnu aukštyn ir laikykite, kad </w:t>
      </w:r>
      <w:r w:rsidRPr="000E516D">
        <w:rPr>
          <w:b/>
          <w:szCs w:val="22"/>
          <w:lang w:val="lt-LT"/>
        </w:rPr>
        <w:t>flakonas būtų virš jo</w:t>
      </w:r>
      <w:r w:rsidRPr="000E516D">
        <w:rPr>
          <w:szCs w:val="22"/>
          <w:lang w:val="lt-LT"/>
        </w:rPr>
        <w:t>.</w:t>
      </w:r>
    </w:p>
    <w:p w14:paraId="3C73F9F7" w14:textId="77777777" w:rsidR="00036A17" w:rsidRPr="00795A60" w:rsidRDefault="00036A17" w:rsidP="00036A17">
      <w:pPr>
        <w:keepLines/>
        <w:tabs>
          <w:tab w:val="clear" w:pos="567"/>
        </w:tabs>
        <w:spacing w:line="240" w:lineRule="auto"/>
        <w:ind w:left="567" w:hanging="567"/>
        <w:rPr>
          <w:noProof/>
          <w:szCs w:val="22"/>
          <w:lang w:val="lt-LT"/>
        </w:rPr>
      </w:pPr>
    </w:p>
    <w:p w14:paraId="4849453B" w14:textId="77777777" w:rsidR="00036A17" w:rsidRPr="000E516D" w:rsidRDefault="00036A17" w:rsidP="00036A17">
      <w:pPr>
        <w:keepLines/>
        <w:tabs>
          <w:tab w:val="clear" w:pos="567"/>
        </w:tabs>
        <w:spacing w:line="240" w:lineRule="auto"/>
        <w:ind w:left="567"/>
        <w:rPr>
          <w:noProof/>
          <w:szCs w:val="22"/>
          <w:lang w:val="lt-LT"/>
        </w:rPr>
      </w:pPr>
      <w:r w:rsidRPr="000E516D">
        <w:rPr>
          <w:szCs w:val="22"/>
          <w:lang w:val="lt-LT"/>
        </w:rPr>
        <w:t>Laikykite flakoną.</w:t>
      </w:r>
    </w:p>
    <w:p w14:paraId="3DF1D3BB" w14:textId="77777777" w:rsidR="00036A17" w:rsidRPr="000E516D" w:rsidRDefault="00036A17" w:rsidP="00036A17">
      <w:pPr>
        <w:keepLines/>
        <w:tabs>
          <w:tab w:val="clear" w:pos="567"/>
        </w:tabs>
        <w:spacing w:line="240" w:lineRule="auto"/>
        <w:ind w:left="567" w:hanging="567"/>
        <w:rPr>
          <w:noProof/>
          <w:szCs w:val="22"/>
          <w:lang w:val="lt-LT"/>
        </w:rPr>
      </w:pPr>
    </w:p>
    <w:p w14:paraId="01548AF9" w14:textId="77777777" w:rsidR="00036A17" w:rsidRPr="000E516D" w:rsidRDefault="00036A17" w:rsidP="00036A17">
      <w:pPr>
        <w:keepLines/>
        <w:tabs>
          <w:tab w:val="clear" w:pos="567"/>
        </w:tabs>
        <w:spacing w:line="240" w:lineRule="auto"/>
        <w:ind w:left="567"/>
        <w:rPr>
          <w:noProof/>
          <w:szCs w:val="22"/>
          <w:lang w:val="lt-LT"/>
        </w:rPr>
      </w:pPr>
      <w:r w:rsidRPr="000E516D">
        <w:rPr>
          <w:szCs w:val="22"/>
          <w:lang w:val="lt-LT"/>
        </w:rPr>
        <w:t>Kelis kartus suspauskite tirpiklio maišelį, kol flakonas visiškai ištuštės.</w:t>
      </w:r>
    </w:p>
    <w:p w14:paraId="2364245D" w14:textId="77777777" w:rsidR="00036A17" w:rsidRPr="000E516D" w:rsidRDefault="00036A17" w:rsidP="00036A17">
      <w:pPr>
        <w:keepLines/>
        <w:tabs>
          <w:tab w:val="clear" w:pos="567"/>
        </w:tabs>
        <w:spacing w:line="240" w:lineRule="auto"/>
        <w:ind w:left="567" w:hanging="567"/>
        <w:rPr>
          <w:noProof/>
          <w:szCs w:val="22"/>
          <w:lang w:val="lt-LT"/>
        </w:rPr>
      </w:pPr>
    </w:p>
    <w:p w14:paraId="53D3B636" w14:textId="77777777" w:rsidR="00036A17" w:rsidRPr="000E516D" w:rsidRDefault="00036A17" w:rsidP="00036A17">
      <w:pPr>
        <w:keepLines/>
        <w:tabs>
          <w:tab w:val="clear" w:pos="567"/>
        </w:tabs>
        <w:spacing w:line="240" w:lineRule="auto"/>
        <w:ind w:left="567"/>
        <w:rPr>
          <w:noProof/>
          <w:szCs w:val="22"/>
          <w:lang w:val="lt-LT"/>
        </w:rPr>
      </w:pPr>
      <w:r w:rsidRPr="000E516D">
        <w:rPr>
          <w:szCs w:val="22"/>
          <w:lang w:val="lt-LT"/>
        </w:rPr>
        <w:t>Jeigu flakone liko miltelių, pakartokite 7 ir 8 veiksmus.</w:t>
      </w:r>
    </w:p>
    <w:p w14:paraId="7C022452" w14:textId="77777777" w:rsidR="00036A17" w:rsidRPr="000E516D" w:rsidRDefault="00036A17" w:rsidP="00036A17">
      <w:pPr>
        <w:keepLines/>
        <w:tabs>
          <w:tab w:val="clear" w:pos="567"/>
        </w:tabs>
        <w:spacing w:line="240" w:lineRule="auto"/>
        <w:ind w:left="567" w:hanging="567"/>
        <w:rPr>
          <w:noProof/>
          <w:szCs w:val="22"/>
          <w:lang w:val="lt-LT"/>
        </w:rPr>
      </w:pPr>
    </w:p>
    <w:p w14:paraId="7938591E" w14:textId="45AF3697" w:rsidR="00036A17" w:rsidRPr="000E516D" w:rsidRDefault="001F779C" w:rsidP="00036A17">
      <w:pPr>
        <w:keepLines/>
        <w:tabs>
          <w:tab w:val="clear" w:pos="567"/>
        </w:tabs>
        <w:spacing w:line="240" w:lineRule="auto"/>
        <w:ind w:left="567"/>
        <w:rPr>
          <w:noProof/>
          <w:szCs w:val="22"/>
          <w:lang w:val="lt-LT"/>
        </w:rPr>
      </w:pPr>
      <w:r w:rsidRPr="000E516D">
        <w:rPr>
          <w:szCs w:val="22"/>
          <w:lang w:val="lt-LT"/>
        </w:rPr>
        <w:t>Mikrobiologijos</w:t>
      </w:r>
      <w:r w:rsidR="00036A17" w:rsidRPr="000E516D">
        <w:rPr>
          <w:szCs w:val="22"/>
          <w:lang w:val="lt-LT"/>
        </w:rPr>
        <w:t xml:space="preserve"> požiūriu šį vaistinį preparatą reikia suvartoti nedelsiant.</w:t>
      </w:r>
    </w:p>
    <w:p w14:paraId="46AD8BD1" w14:textId="23A994A8" w:rsidR="00670BE4" w:rsidRPr="000E516D" w:rsidRDefault="00036A17" w:rsidP="0040625C">
      <w:pPr>
        <w:keepLines/>
        <w:tabs>
          <w:tab w:val="clear" w:pos="567"/>
        </w:tabs>
        <w:spacing w:line="240" w:lineRule="auto"/>
        <w:ind w:left="1134" w:hanging="567"/>
        <w:rPr>
          <w:b/>
          <w:noProof/>
          <w:szCs w:val="22"/>
          <w:lang w:val="lt-LT"/>
        </w:rPr>
      </w:pPr>
      <w:r w:rsidRPr="000E516D">
        <w:rPr>
          <w:szCs w:val="22"/>
          <w:lang w:val="lt-LT"/>
        </w:rPr>
        <w:t>Jeigu vaistinis preparatas nevartojamas nedelsiant, žr. 6.3 skyrių „Tinkamumo laikas“.</w:t>
      </w:r>
    </w:p>
    <w:p w14:paraId="3721BC3A" w14:textId="77777777" w:rsidR="00036A17" w:rsidRPr="000E516D" w:rsidRDefault="00036A17" w:rsidP="00036A17">
      <w:pPr>
        <w:keepLines/>
        <w:tabs>
          <w:tab w:val="clear" w:pos="567"/>
        </w:tabs>
        <w:spacing w:line="240" w:lineRule="auto"/>
        <w:ind w:left="567"/>
        <w:rPr>
          <w:noProof/>
          <w:szCs w:val="22"/>
          <w:lang w:val="lt-LT"/>
        </w:rPr>
      </w:pPr>
      <w:r w:rsidRPr="000E516D">
        <w:rPr>
          <w:szCs w:val="22"/>
          <w:lang w:val="lt-LT"/>
        </w:rPr>
        <w:t xml:space="preserve">Galima vartoti tik </w:t>
      </w:r>
      <w:r w:rsidRPr="000E516D">
        <w:rPr>
          <w:b/>
          <w:szCs w:val="22"/>
          <w:lang w:val="lt-LT"/>
        </w:rPr>
        <w:t>skaidrius</w:t>
      </w:r>
      <w:r w:rsidRPr="000E516D">
        <w:rPr>
          <w:szCs w:val="22"/>
          <w:lang w:val="lt-LT"/>
        </w:rPr>
        <w:t xml:space="preserve"> mėlynai purpurinės spalvos tirpalus. Negalima laikyti tirpalo šaldytuvo temperatūroje, siekiant išvengti, kad pacientas pajus poreikį šlapintis ir todėl sutrumpės poveikio trukmė.</w:t>
      </w:r>
    </w:p>
    <w:p w14:paraId="243ED80A"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lastRenderedPageBreak/>
        <w:br/>
      </w:r>
      <w:r w:rsidRPr="000E516D">
        <w:rPr>
          <w:noProof/>
          <w:szCs w:val="22"/>
          <w:lang w:val="lt-LT" w:eastAsia="lt-LT"/>
        </w:rPr>
        <w:drawing>
          <wp:inline distT="0" distB="0" distL="0" distR="0" wp14:anchorId="3EBAB168" wp14:editId="1B34AA91">
            <wp:extent cx="5436556" cy="3365686"/>
            <wp:effectExtent l="0" t="0" r="0" b="635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40404" cy="3368068"/>
                    </a:xfrm>
                    <a:prstGeom prst="rect">
                      <a:avLst/>
                    </a:prstGeom>
                  </pic:spPr>
                </pic:pic>
              </a:graphicData>
            </a:graphic>
          </wp:inline>
        </w:drawing>
      </w:r>
      <w:r w:rsidRPr="000E516D">
        <w:rPr>
          <w:szCs w:val="22"/>
          <w:lang w:val="lt-LT"/>
        </w:rPr>
        <w:br/>
      </w:r>
      <w:r w:rsidRPr="000E516D">
        <w:rPr>
          <w:szCs w:val="22"/>
          <w:lang w:val="lt-LT"/>
        </w:rPr>
        <w:br/>
      </w:r>
    </w:p>
    <w:p w14:paraId="19F2AF62" w14:textId="77777777" w:rsidR="00036A17" w:rsidRPr="000E516D" w:rsidRDefault="00036A17" w:rsidP="00036A17">
      <w:pPr>
        <w:keepLines/>
        <w:tabs>
          <w:tab w:val="clear" w:pos="567"/>
        </w:tabs>
        <w:spacing w:line="240" w:lineRule="auto"/>
        <w:ind w:right="-1"/>
        <w:rPr>
          <w:b/>
          <w:bCs/>
          <w:szCs w:val="22"/>
          <w:lang w:val="lt-LT"/>
        </w:rPr>
      </w:pPr>
      <w:r w:rsidRPr="000E516D">
        <w:rPr>
          <w:b/>
          <w:szCs w:val="22"/>
          <w:lang w:val="lt-LT"/>
        </w:rPr>
        <w:t>Kateterizavimas</w:t>
      </w:r>
    </w:p>
    <w:p w14:paraId="0E3EFB7A" w14:textId="77777777" w:rsidR="00036A17" w:rsidRPr="000E516D" w:rsidRDefault="00036A17" w:rsidP="00036A17">
      <w:pPr>
        <w:keepLines/>
        <w:tabs>
          <w:tab w:val="clear" w:pos="567"/>
        </w:tabs>
        <w:spacing w:line="240" w:lineRule="auto"/>
        <w:ind w:right="-1"/>
        <w:rPr>
          <w:b/>
          <w:bCs/>
          <w:szCs w:val="22"/>
          <w:lang w:val="lt-LT"/>
        </w:rPr>
      </w:pPr>
    </w:p>
    <w:p w14:paraId="214225A1" w14:textId="77777777" w:rsidR="00036A17" w:rsidRPr="000E516D" w:rsidRDefault="00036A17" w:rsidP="00036A17">
      <w:pPr>
        <w:keepLines/>
        <w:tabs>
          <w:tab w:val="clear" w:pos="567"/>
        </w:tabs>
        <w:spacing w:line="240" w:lineRule="auto"/>
        <w:ind w:left="567" w:hanging="567"/>
        <w:rPr>
          <w:noProof/>
          <w:szCs w:val="22"/>
          <w:lang w:val="lt-LT"/>
        </w:rPr>
      </w:pPr>
      <w:r w:rsidRPr="000E516D">
        <w:rPr>
          <w:szCs w:val="22"/>
          <w:lang w:val="lt-LT"/>
        </w:rPr>
        <w:t>9.</w:t>
      </w:r>
      <w:r w:rsidRPr="000E516D">
        <w:rPr>
          <w:szCs w:val="22"/>
          <w:lang w:val="lt-LT"/>
        </w:rPr>
        <w:tab/>
        <w:t>Kateterizuokite pacientą pagal vietos taisykles ir naudojimo instrukcijas, naudodami tinkamą kateterį ir lubrikantą.</w:t>
      </w:r>
    </w:p>
    <w:p w14:paraId="01AA4EB5" w14:textId="77777777" w:rsidR="00036A17" w:rsidRPr="000E516D" w:rsidRDefault="00036A17" w:rsidP="00036A17">
      <w:pPr>
        <w:keepLines/>
        <w:tabs>
          <w:tab w:val="clear" w:pos="567"/>
        </w:tabs>
        <w:spacing w:line="240" w:lineRule="auto"/>
        <w:ind w:left="567" w:hanging="567"/>
        <w:rPr>
          <w:noProof/>
          <w:szCs w:val="22"/>
          <w:lang w:val="lt-LT"/>
        </w:rPr>
      </w:pPr>
    </w:p>
    <w:p w14:paraId="7D9A3896" w14:textId="77777777" w:rsidR="00036A17" w:rsidRPr="000E516D" w:rsidRDefault="00036A17" w:rsidP="00036A17">
      <w:pPr>
        <w:keepLines/>
        <w:tabs>
          <w:tab w:val="clear" w:pos="567"/>
        </w:tabs>
        <w:spacing w:line="240" w:lineRule="auto"/>
        <w:ind w:left="567"/>
        <w:rPr>
          <w:noProof/>
          <w:szCs w:val="22"/>
          <w:lang w:val="lt-LT"/>
        </w:rPr>
      </w:pPr>
      <w:r w:rsidRPr="000E516D">
        <w:rPr>
          <w:szCs w:val="22"/>
          <w:lang w:val="lt-LT"/>
        </w:rPr>
        <w:t>Ištuštinkite šlapimo pūslę per kateterį.</w:t>
      </w:r>
    </w:p>
    <w:p w14:paraId="2079D399" w14:textId="77777777" w:rsidR="00036A17" w:rsidRPr="000E516D" w:rsidRDefault="00036A17" w:rsidP="00036A17">
      <w:pPr>
        <w:keepLines/>
        <w:tabs>
          <w:tab w:val="clear" w:pos="567"/>
        </w:tabs>
        <w:spacing w:line="240" w:lineRule="auto"/>
        <w:ind w:left="567"/>
        <w:rPr>
          <w:noProof/>
          <w:szCs w:val="22"/>
          <w:lang w:val="lt-LT"/>
        </w:rPr>
      </w:pPr>
    </w:p>
    <w:p w14:paraId="7CB75265" w14:textId="77777777" w:rsidR="00036A17" w:rsidRPr="000E516D" w:rsidRDefault="00036A17" w:rsidP="00036A17">
      <w:pPr>
        <w:widowControl w:val="0"/>
        <w:tabs>
          <w:tab w:val="clear" w:pos="567"/>
        </w:tabs>
        <w:spacing w:line="240" w:lineRule="auto"/>
        <w:ind w:left="567"/>
        <w:jc w:val="both"/>
        <w:rPr>
          <w:noProof/>
          <w:szCs w:val="22"/>
          <w:u w:val="single"/>
          <w:lang w:val="lt-LT"/>
        </w:rPr>
      </w:pPr>
      <w:r w:rsidRPr="000E516D">
        <w:rPr>
          <w:szCs w:val="22"/>
          <w:u w:val="single"/>
          <w:lang w:val="lt-LT"/>
        </w:rPr>
        <w:t>Pastaba naudojant su savarankiškai pasirinktu kateteriu su kūgine jungtimi:</w:t>
      </w:r>
    </w:p>
    <w:p w14:paraId="1FE0E747" w14:textId="5661A91A" w:rsidR="00036A17" w:rsidRPr="000E516D" w:rsidRDefault="003144AC" w:rsidP="00036A17">
      <w:pPr>
        <w:keepLines/>
        <w:spacing w:line="240" w:lineRule="auto"/>
        <w:ind w:left="567" w:hanging="567"/>
        <w:rPr>
          <w:noProof/>
          <w:szCs w:val="22"/>
          <w:lang w:val="lt-LT"/>
        </w:rPr>
      </w:pPr>
      <w:r w:rsidRPr="000E516D">
        <w:rPr>
          <w:szCs w:val="22"/>
          <w:lang w:val="lt-LT"/>
        </w:rPr>
        <w:tab/>
      </w:r>
      <w:r w:rsidR="00036A17" w:rsidRPr="000E516D">
        <w:rPr>
          <w:szCs w:val="22"/>
          <w:lang w:val="lt-LT"/>
        </w:rPr>
        <w:t xml:space="preserve">Šioje pakuotėje kateterio nėra. Maišeliui prie paciento nuolatinio kateterio, naudoto ankstesniam lašinimui (neparodytas), prijungti naudokite pridėtą </w:t>
      </w:r>
      <w:r w:rsidR="00036A17" w:rsidRPr="000E516D">
        <w:rPr>
          <w:i/>
          <w:iCs/>
          <w:szCs w:val="22"/>
          <w:lang w:val="lt-LT"/>
        </w:rPr>
        <w:t>Luer-Lock</w:t>
      </w:r>
      <w:r w:rsidR="00036A17" w:rsidRPr="000E516D">
        <w:rPr>
          <w:szCs w:val="22"/>
          <w:lang w:val="lt-LT"/>
        </w:rPr>
        <w:t xml:space="preserve"> ir kūginės jungties adapterį (F).</w:t>
      </w:r>
    </w:p>
    <w:p w14:paraId="12154891" w14:textId="77777777" w:rsidR="00036A17" w:rsidRPr="000E516D" w:rsidRDefault="00036A17" w:rsidP="00036A17">
      <w:pPr>
        <w:keepLines/>
        <w:spacing w:line="240" w:lineRule="auto"/>
        <w:ind w:left="567" w:hanging="567"/>
        <w:rPr>
          <w:noProof/>
          <w:szCs w:val="22"/>
          <w:lang w:val="lt-LT"/>
        </w:rPr>
      </w:pPr>
      <w:r w:rsidRPr="000E516D">
        <w:rPr>
          <w:szCs w:val="22"/>
          <w:lang w:val="lt-LT"/>
        </w:rPr>
        <w:tab/>
        <w:t>Tam reikia atlikti toliau nurodytus papildomus veiksmus:</w:t>
      </w:r>
    </w:p>
    <w:p w14:paraId="558D97E0" w14:textId="77777777" w:rsidR="00036A17" w:rsidRPr="000E516D" w:rsidRDefault="00036A17" w:rsidP="00036A17">
      <w:pPr>
        <w:keepLines/>
        <w:spacing w:line="240" w:lineRule="auto"/>
        <w:ind w:left="567" w:hanging="567"/>
        <w:rPr>
          <w:noProof/>
          <w:szCs w:val="22"/>
          <w:lang w:val="lt-LT"/>
        </w:rPr>
      </w:pPr>
      <w:r w:rsidRPr="000E516D">
        <w:rPr>
          <w:szCs w:val="22"/>
          <w:lang w:val="lt-LT"/>
        </w:rPr>
        <w:tab/>
        <w:t>- Nuimkite apsauginį dangtelį nuo kateterio jungties (C2, žr. 10 veiksmą).</w:t>
      </w:r>
    </w:p>
    <w:p w14:paraId="340844DE" w14:textId="77777777" w:rsidR="00036A17" w:rsidRPr="000E516D" w:rsidRDefault="00036A17" w:rsidP="00036A17">
      <w:pPr>
        <w:keepLines/>
        <w:spacing w:line="240" w:lineRule="auto"/>
        <w:ind w:left="567" w:hanging="567"/>
        <w:rPr>
          <w:noProof/>
          <w:szCs w:val="22"/>
          <w:lang w:val="lt-LT"/>
        </w:rPr>
      </w:pPr>
      <w:r w:rsidRPr="000E516D">
        <w:rPr>
          <w:szCs w:val="22"/>
          <w:lang w:val="lt-LT"/>
        </w:rPr>
        <w:tab/>
        <w:t xml:space="preserve">- Prijunkite </w:t>
      </w:r>
      <w:r w:rsidRPr="000E516D">
        <w:rPr>
          <w:i/>
          <w:iCs/>
          <w:szCs w:val="22"/>
          <w:lang w:val="lt-LT"/>
        </w:rPr>
        <w:t>Luer-Lock</w:t>
      </w:r>
      <w:r w:rsidRPr="000E516D">
        <w:rPr>
          <w:szCs w:val="22"/>
          <w:lang w:val="lt-LT"/>
        </w:rPr>
        <w:t xml:space="preserve"> ir kūginės jungties adapterį (F) prie kateteriui skirtos maišelio jungties (C2).</w:t>
      </w:r>
    </w:p>
    <w:p w14:paraId="013FD708" w14:textId="3618BA90" w:rsidR="00036A17" w:rsidRPr="000E516D" w:rsidRDefault="00036A17" w:rsidP="00CE77DB">
      <w:pPr>
        <w:tabs>
          <w:tab w:val="clear" w:pos="567"/>
        </w:tabs>
        <w:spacing w:line="240" w:lineRule="auto"/>
        <w:ind w:left="567" w:right="-1"/>
        <w:rPr>
          <w:noProof/>
          <w:szCs w:val="22"/>
          <w:lang w:val="lt-LT"/>
        </w:rPr>
      </w:pPr>
      <w:r w:rsidRPr="000E516D">
        <w:rPr>
          <w:szCs w:val="22"/>
          <w:lang w:val="lt-LT"/>
        </w:rPr>
        <w:t xml:space="preserve">- Atidžiai sujunkite maišelį su </w:t>
      </w:r>
      <w:r w:rsidRPr="000E516D">
        <w:rPr>
          <w:i/>
          <w:iCs/>
          <w:szCs w:val="22"/>
          <w:lang w:val="lt-LT"/>
        </w:rPr>
        <w:t>Luer-Lock</w:t>
      </w:r>
      <w:r w:rsidRPr="000E516D">
        <w:rPr>
          <w:szCs w:val="22"/>
          <w:lang w:val="lt-LT"/>
        </w:rPr>
        <w:t xml:space="preserve"> ir kūginės jungties adapteriu (F) ir prijunkite prie paciento nuolatinio kateterio.  </w:t>
      </w:r>
    </w:p>
    <w:p w14:paraId="0928EF07" w14:textId="77777777" w:rsidR="00036A17" w:rsidRPr="000E516D" w:rsidRDefault="00036A17" w:rsidP="00036A17">
      <w:pPr>
        <w:tabs>
          <w:tab w:val="clear" w:pos="567"/>
        </w:tabs>
        <w:spacing w:line="240" w:lineRule="auto"/>
        <w:ind w:left="567" w:right="-1"/>
        <w:rPr>
          <w:noProof/>
          <w:szCs w:val="22"/>
          <w:lang w:val="lt-LT"/>
        </w:rPr>
      </w:pPr>
      <w:r w:rsidRPr="000E516D">
        <w:rPr>
          <w:szCs w:val="22"/>
          <w:lang w:val="lt-LT"/>
        </w:rPr>
        <w:t>- Tada atlikite 11 veiksmą.</w:t>
      </w:r>
    </w:p>
    <w:p w14:paraId="02669DF7" w14:textId="77777777" w:rsidR="00036A17" w:rsidRPr="000E516D" w:rsidRDefault="00036A17" w:rsidP="00036A17">
      <w:pPr>
        <w:keepLines/>
        <w:tabs>
          <w:tab w:val="clear" w:pos="567"/>
        </w:tabs>
        <w:spacing w:line="240" w:lineRule="auto"/>
        <w:rPr>
          <w:noProof/>
          <w:szCs w:val="22"/>
          <w:lang w:val="lt-LT"/>
        </w:rPr>
      </w:pPr>
    </w:p>
    <w:p w14:paraId="35C6B11C"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br/>
      </w:r>
    </w:p>
    <w:p w14:paraId="22854CFD" w14:textId="77777777" w:rsidR="00036A17" w:rsidRPr="000E516D" w:rsidRDefault="00036A17" w:rsidP="00036A17">
      <w:pPr>
        <w:keepLines/>
        <w:tabs>
          <w:tab w:val="clear" w:pos="567"/>
        </w:tabs>
        <w:spacing w:line="240" w:lineRule="auto"/>
        <w:ind w:right="-1"/>
        <w:rPr>
          <w:b/>
          <w:bCs/>
          <w:szCs w:val="22"/>
          <w:lang w:val="lt-LT"/>
        </w:rPr>
      </w:pPr>
      <w:r w:rsidRPr="000E516D">
        <w:rPr>
          <w:b/>
          <w:szCs w:val="22"/>
          <w:lang w:val="lt-LT"/>
        </w:rPr>
        <w:t>Kateterio prijungimas prie tirpiklio maišelio</w:t>
      </w:r>
    </w:p>
    <w:p w14:paraId="6EE7557B" w14:textId="77777777" w:rsidR="00036A17" w:rsidRPr="000E516D" w:rsidRDefault="00036A17" w:rsidP="00036A17">
      <w:pPr>
        <w:keepLines/>
        <w:tabs>
          <w:tab w:val="clear" w:pos="567"/>
        </w:tabs>
        <w:spacing w:line="240" w:lineRule="auto"/>
        <w:ind w:right="-1"/>
        <w:rPr>
          <w:szCs w:val="22"/>
          <w:lang w:val="lt-LT"/>
        </w:rPr>
      </w:pPr>
    </w:p>
    <w:p w14:paraId="3BC74C24"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10.</w:t>
      </w:r>
      <w:r w:rsidRPr="000E516D">
        <w:rPr>
          <w:szCs w:val="22"/>
          <w:lang w:val="lt-LT"/>
        </w:rPr>
        <w:tab/>
        <w:t>Prieš prijungdami, maišelį pasukinėkite ir pamaišykite.</w:t>
      </w:r>
    </w:p>
    <w:p w14:paraId="67C0CFAD" w14:textId="77777777" w:rsidR="00036A17" w:rsidRPr="000E516D" w:rsidRDefault="00036A17" w:rsidP="00036A17">
      <w:pPr>
        <w:keepLines/>
        <w:tabs>
          <w:tab w:val="clear" w:pos="567"/>
        </w:tabs>
        <w:spacing w:line="240" w:lineRule="auto"/>
        <w:ind w:left="567" w:hanging="567"/>
        <w:rPr>
          <w:szCs w:val="22"/>
          <w:lang w:val="lt-LT"/>
        </w:rPr>
      </w:pPr>
    </w:p>
    <w:p w14:paraId="6AEC0E71"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t>Nelašinkite tirpalo, jei jis šaldytuvo temperatūros.</w:t>
      </w:r>
    </w:p>
    <w:p w14:paraId="7CF2E2C8" w14:textId="77777777" w:rsidR="00036A17" w:rsidRPr="000E516D" w:rsidRDefault="00036A17" w:rsidP="00036A17">
      <w:pPr>
        <w:keepLines/>
        <w:tabs>
          <w:tab w:val="clear" w:pos="567"/>
        </w:tabs>
        <w:spacing w:line="240" w:lineRule="auto"/>
        <w:ind w:left="567" w:hanging="567"/>
        <w:rPr>
          <w:szCs w:val="22"/>
          <w:lang w:val="lt-LT"/>
        </w:rPr>
      </w:pPr>
    </w:p>
    <w:p w14:paraId="0CF31BDA"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t>Nuimkite apsauginį dangtelį nuo kateterio jungties (C2).</w:t>
      </w:r>
    </w:p>
    <w:p w14:paraId="65804426" w14:textId="77777777" w:rsidR="00036A17" w:rsidRPr="000E516D" w:rsidRDefault="00036A17" w:rsidP="00036A17">
      <w:pPr>
        <w:keepLines/>
        <w:tabs>
          <w:tab w:val="clear" w:pos="567"/>
        </w:tabs>
        <w:spacing w:line="240" w:lineRule="auto"/>
        <w:ind w:left="567" w:hanging="567"/>
        <w:rPr>
          <w:szCs w:val="22"/>
          <w:lang w:val="lt-LT"/>
        </w:rPr>
      </w:pPr>
    </w:p>
    <w:p w14:paraId="04C34A5D"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t>Sujunkite paciento kateterį su kateteriui skirta maišelio jungtimi (C2).</w:t>
      </w:r>
    </w:p>
    <w:p w14:paraId="53087C1E" w14:textId="77777777" w:rsidR="00036A17" w:rsidRPr="000E516D" w:rsidRDefault="00036A17" w:rsidP="00036A17">
      <w:pPr>
        <w:keepLines/>
        <w:tabs>
          <w:tab w:val="clear" w:pos="567"/>
        </w:tabs>
        <w:spacing w:line="240" w:lineRule="auto"/>
        <w:ind w:left="567" w:hanging="567"/>
        <w:rPr>
          <w:szCs w:val="22"/>
          <w:lang w:val="lt-LT"/>
        </w:rPr>
      </w:pPr>
    </w:p>
    <w:p w14:paraId="078E7CCB"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4E80309A" wp14:editId="26D55911">
            <wp:extent cx="2573020" cy="2094865"/>
            <wp:effectExtent l="0" t="0" r="0"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lang w:val="lt-LT" w:eastAsia="lt-LT"/>
        </w:rPr>
        <w:drawing>
          <wp:inline distT="0" distB="0" distL="0" distR="0" wp14:anchorId="61C6A1D6" wp14:editId="1C3B8595">
            <wp:extent cx="2609215" cy="2078990"/>
            <wp:effectExtent l="0" t="0" r="63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09215" cy="2078990"/>
                    </a:xfrm>
                    <a:prstGeom prst="rect">
                      <a:avLst/>
                    </a:prstGeom>
                    <a:noFill/>
                  </pic:spPr>
                </pic:pic>
              </a:graphicData>
            </a:graphic>
          </wp:inline>
        </w:drawing>
      </w:r>
      <w:r w:rsidRPr="000E516D">
        <w:rPr>
          <w:szCs w:val="22"/>
          <w:lang w:val="lt-LT"/>
        </w:rPr>
        <w:br/>
      </w:r>
      <w:r w:rsidRPr="000E516D">
        <w:rPr>
          <w:szCs w:val="22"/>
          <w:lang w:val="lt-LT"/>
        </w:rPr>
        <w:br/>
      </w:r>
    </w:p>
    <w:p w14:paraId="00562ED3" w14:textId="77777777" w:rsidR="00036A17" w:rsidRPr="000E516D" w:rsidRDefault="00036A17" w:rsidP="00036A17">
      <w:pPr>
        <w:keepLines/>
        <w:tabs>
          <w:tab w:val="clear" w:pos="567"/>
        </w:tabs>
        <w:spacing w:line="240" w:lineRule="auto"/>
        <w:ind w:left="567" w:hanging="567"/>
        <w:rPr>
          <w:szCs w:val="22"/>
          <w:lang w:val="lt-LT"/>
        </w:rPr>
      </w:pPr>
    </w:p>
    <w:p w14:paraId="054EF52D" w14:textId="77777777" w:rsidR="00036A17" w:rsidRPr="000E516D" w:rsidRDefault="00036A17" w:rsidP="00036A17">
      <w:pPr>
        <w:tabs>
          <w:tab w:val="clear" w:pos="567"/>
        </w:tabs>
        <w:spacing w:line="240" w:lineRule="auto"/>
        <w:ind w:right="-1"/>
        <w:rPr>
          <w:b/>
          <w:bCs/>
          <w:szCs w:val="22"/>
          <w:lang w:val="lt-LT"/>
        </w:rPr>
      </w:pPr>
      <w:r w:rsidRPr="000E516D">
        <w:rPr>
          <w:b/>
          <w:szCs w:val="22"/>
          <w:lang w:val="lt-LT"/>
        </w:rPr>
        <w:t>Lašinimas</w:t>
      </w:r>
    </w:p>
    <w:p w14:paraId="41206C62" w14:textId="77777777" w:rsidR="00036A17" w:rsidRPr="000E516D" w:rsidRDefault="00036A17" w:rsidP="00036A17">
      <w:pPr>
        <w:tabs>
          <w:tab w:val="clear" w:pos="567"/>
        </w:tabs>
        <w:spacing w:line="240" w:lineRule="auto"/>
        <w:ind w:right="-1"/>
        <w:rPr>
          <w:b/>
          <w:bCs/>
          <w:szCs w:val="22"/>
          <w:lang w:val="lt-LT"/>
        </w:rPr>
      </w:pPr>
    </w:p>
    <w:p w14:paraId="13EAB3D2"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11.</w:t>
      </w:r>
      <w:r w:rsidRPr="000E516D">
        <w:rPr>
          <w:szCs w:val="22"/>
          <w:lang w:val="lt-LT"/>
        </w:rPr>
        <w:tab/>
        <w:t>Kelis kartus pirmyn-atgal palankstykite nulaužiamą sandariklį kateterio jungties (C2) vamzdelio viduje, kad sandariklis nulūžtų.</w:t>
      </w:r>
    </w:p>
    <w:p w14:paraId="2E01462C" w14:textId="77777777" w:rsidR="00036A17" w:rsidRPr="000E516D" w:rsidRDefault="00036A17" w:rsidP="00036A17">
      <w:pPr>
        <w:keepLines/>
        <w:tabs>
          <w:tab w:val="clear" w:pos="567"/>
        </w:tabs>
        <w:spacing w:line="240" w:lineRule="auto"/>
        <w:ind w:left="567" w:hanging="567"/>
        <w:rPr>
          <w:szCs w:val="22"/>
          <w:lang w:val="lt-LT"/>
        </w:rPr>
      </w:pPr>
    </w:p>
    <w:p w14:paraId="01EDD962"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t>Tuo metu laikykite paciento kateterį stabiliai.</w:t>
      </w:r>
    </w:p>
    <w:p w14:paraId="1CB93E73"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br/>
      </w:r>
      <w:r w:rsidRPr="000E516D">
        <w:rPr>
          <w:noProof/>
          <w:szCs w:val="22"/>
          <w:lang w:val="lt-LT" w:eastAsia="lt-LT"/>
        </w:rPr>
        <w:drawing>
          <wp:inline distT="0" distB="0" distL="0" distR="0" wp14:anchorId="32805BC1" wp14:editId="014CBE8E">
            <wp:extent cx="4054514" cy="3376450"/>
            <wp:effectExtent l="0" t="0" r="317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05447" cy="3418865"/>
                    </a:xfrm>
                    <a:prstGeom prst="rect">
                      <a:avLst/>
                    </a:prstGeom>
                  </pic:spPr>
                </pic:pic>
              </a:graphicData>
            </a:graphic>
          </wp:inline>
        </w:drawing>
      </w:r>
      <w:r w:rsidRPr="000E516D">
        <w:rPr>
          <w:szCs w:val="22"/>
          <w:lang w:val="lt-LT"/>
        </w:rPr>
        <w:br/>
      </w:r>
      <w:r w:rsidRPr="000E516D">
        <w:rPr>
          <w:szCs w:val="22"/>
          <w:lang w:val="lt-LT"/>
        </w:rPr>
        <w:br/>
      </w:r>
    </w:p>
    <w:p w14:paraId="099D7DF3" w14:textId="6DB9F596" w:rsidR="00036A17" w:rsidRPr="000E516D" w:rsidRDefault="00036A17" w:rsidP="00036A17">
      <w:pPr>
        <w:keepLines/>
        <w:tabs>
          <w:tab w:val="clear" w:pos="567"/>
        </w:tabs>
        <w:spacing w:line="240" w:lineRule="auto"/>
        <w:rPr>
          <w:szCs w:val="22"/>
          <w:lang w:val="lt-LT"/>
        </w:rPr>
      </w:pPr>
      <w:r w:rsidRPr="000E516D">
        <w:rPr>
          <w:szCs w:val="22"/>
          <w:lang w:val="lt-LT"/>
        </w:rPr>
        <w:t xml:space="preserve">12.     Laikykite </w:t>
      </w:r>
      <w:r w:rsidRPr="000E516D">
        <w:rPr>
          <w:b/>
          <w:szCs w:val="22"/>
          <w:lang w:val="lt-LT"/>
        </w:rPr>
        <w:t>tirpiklio maišelį</w:t>
      </w:r>
      <w:r w:rsidRPr="000E516D">
        <w:rPr>
          <w:szCs w:val="22"/>
          <w:lang w:val="lt-LT"/>
        </w:rPr>
        <w:t xml:space="preserve"> </w:t>
      </w:r>
      <w:r w:rsidRPr="000E516D">
        <w:rPr>
          <w:b/>
          <w:szCs w:val="22"/>
          <w:lang w:val="lt-LT"/>
        </w:rPr>
        <w:t>flakonu, apverstu dugnu aukštyn, virš maišelio</w:t>
      </w:r>
      <w:r w:rsidRPr="000E516D">
        <w:rPr>
          <w:szCs w:val="22"/>
          <w:lang w:val="lt-LT"/>
        </w:rPr>
        <w:t xml:space="preserve">. </w:t>
      </w:r>
    </w:p>
    <w:p w14:paraId="79F59848" w14:textId="77777777" w:rsidR="00036A17" w:rsidRPr="000E516D" w:rsidRDefault="00036A17" w:rsidP="00036A17">
      <w:pPr>
        <w:keepLines/>
        <w:tabs>
          <w:tab w:val="clear" w:pos="567"/>
        </w:tabs>
        <w:spacing w:line="240" w:lineRule="auto"/>
        <w:ind w:left="567" w:hanging="567"/>
        <w:rPr>
          <w:szCs w:val="22"/>
          <w:lang w:val="lt-LT"/>
        </w:rPr>
      </w:pPr>
    </w:p>
    <w:p w14:paraId="5DE00D85"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t xml:space="preserve">Kita ranka </w:t>
      </w:r>
      <w:r w:rsidRPr="000E516D">
        <w:rPr>
          <w:b/>
          <w:szCs w:val="22"/>
          <w:lang w:val="lt-LT"/>
        </w:rPr>
        <w:t>atsargiai</w:t>
      </w:r>
      <w:r w:rsidRPr="000E516D">
        <w:rPr>
          <w:szCs w:val="22"/>
          <w:lang w:val="lt-LT"/>
        </w:rPr>
        <w:t xml:space="preserve"> spauskite tirpiklio maišelį, kad vaistinis preparatas </w:t>
      </w:r>
      <w:r w:rsidRPr="000E516D">
        <w:rPr>
          <w:b/>
          <w:szCs w:val="22"/>
          <w:lang w:val="lt-LT"/>
        </w:rPr>
        <w:t xml:space="preserve">lėtai </w:t>
      </w:r>
      <w:r w:rsidRPr="000E516D">
        <w:rPr>
          <w:szCs w:val="22"/>
          <w:lang w:val="lt-LT"/>
        </w:rPr>
        <w:t xml:space="preserve">lašėtų į p[aciento šlapimo pūslę. </w:t>
      </w:r>
    </w:p>
    <w:p w14:paraId="7773A1D2" w14:textId="77777777" w:rsidR="00036A17" w:rsidRPr="000E516D" w:rsidRDefault="00036A17" w:rsidP="00036A17">
      <w:pPr>
        <w:keepLines/>
        <w:tabs>
          <w:tab w:val="clear" w:pos="567"/>
        </w:tabs>
        <w:spacing w:line="240" w:lineRule="auto"/>
        <w:rPr>
          <w:szCs w:val="22"/>
          <w:lang w:val="lt-LT"/>
        </w:rPr>
      </w:pPr>
    </w:p>
    <w:p w14:paraId="2A13F4D2" w14:textId="77777777" w:rsidR="00036A17" w:rsidRPr="000E516D" w:rsidRDefault="00036A17" w:rsidP="00036A17">
      <w:pPr>
        <w:keepLines/>
        <w:tabs>
          <w:tab w:val="clear" w:pos="567"/>
        </w:tabs>
        <w:spacing w:line="240" w:lineRule="auto"/>
        <w:ind w:firstLine="567"/>
        <w:rPr>
          <w:szCs w:val="22"/>
          <w:lang w:val="lt-LT"/>
        </w:rPr>
      </w:pPr>
      <w:r w:rsidRPr="000E516D">
        <w:rPr>
          <w:szCs w:val="22"/>
          <w:lang w:val="lt-LT"/>
        </w:rPr>
        <w:t>Spauskite, kol tirpiklio maišelis ir flakonas ištuštės.</w:t>
      </w:r>
    </w:p>
    <w:p w14:paraId="5AA3D5C2"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lastRenderedPageBreak/>
        <w:br/>
      </w:r>
      <w:r w:rsidRPr="000E516D">
        <w:rPr>
          <w:noProof/>
          <w:szCs w:val="22"/>
          <w:lang w:val="lt-LT" w:eastAsia="lt-LT"/>
        </w:rPr>
        <w:drawing>
          <wp:inline distT="0" distB="0" distL="0" distR="0" wp14:anchorId="7836ECFA" wp14:editId="6E2E3724">
            <wp:extent cx="1792224" cy="335337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r w:rsidRPr="000E516D">
        <w:rPr>
          <w:szCs w:val="22"/>
          <w:lang w:val="lt-LT"/>
        </w:rPr>
        <w:br/>
      </w:r>
      <w:r w:rsidRPr="000E516D">
        <w:rPr>
          <w:szCs w:val="22"/>
          <w:lang w:val="lt-LT"/>
        </w:rPr>
        <w:br/>
      </w:r>
    </w:p>
    <w:p w14:paraId="5A4C5987" w14:textId="77777777" w:rsidR="00036A17" w:rsidRPr="000E516D" w:rsidRDefault="00036A17" w:rsidP="00036A17">
      <w:pPr>
        <w:keepLines/>
        <w:tabs>
          <w:tab w:val="clear" w:pos="567"/>
        </w:tabs>
        <w:spacing w:line="240" w:lineRule="auto"/>
        <w:ind w:right="-1"/>
        <w:rPr>
          <w:szCs w:val="22"/>
          <w:lang w:val="lt-LT"/>
        </w:rPr>
      </w:pPr>
      <w:r w:rsidRPr="000E516D">
        <w:rPr>
          <w:szCs w:val="22"/>
          <w:lang w:val="lt-LT"/>
        </w:rPr>
        <w:t>13.</w:t>
      </w:r>
      <w:r w:rsidRPr="000E516D">
        <w:rPr>
          <w:szCs w:val="22"/>
          <w:lang w:val="lt-LT"/>
        </w:rPr>
        <w:tab/>
        <w:t>Išspauskite likusį orą iš tirpiklio maišelio, kad kateteris liktų kuo tuštesnis.</w:t>
      </w:r>
    </w:p>
    <w:p w14:paraId="3E137905"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br/>
      </w:r>
      <w:r w:rsidRPr="000E516D">
        <w:rPr>
          <w:noProof/>
          <w:szCs w:val="22"/>
          <w:lang w:val="lt-LT" w:eastAsia="lt-LT"/>
        </w:rPr>
        <w:drawing>
          <wp:inline distT="0" distB="0" distL="0" distR="0" wp14:anchorId="7E066346" wp14:editId="561B76BB">
            <wp:extent cx="1965890" cy="329184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r w:rsidRPr="000E516D">
        <w:rPr>
          <w:szCs w:val="22"/>
          <w:lang w:val="lt-LT"/>
        </w:rPr>
        <w:br/>
      </w:r>
      <w:r w:rsidRPr="000E516D">
        <w:rPr>
          <w:szCs w:val="22"/>
          <w:lang w:val="lt-LT"/>
        </w:rPr>
        <w:br/>
      </w:r>
    </w:p>
    <w:p w14:paraId="0C167AA7" w14:textId="77777777" w:rsidR="00036A17" w:rsidRPr="000E516D" w:rsidRDefault="00036A17" w:rsidP="00036A17">
      <w:pPr>
        <w:keepLines/>
        <w:tabs>
          <w:tab w:val="clear" w:pos="567"/>
        </w:tabs>
        <w:spacing w:line="240" w:lineRule="auto"/>
        <w:rPr>
          <w:szCs w:val="22"/>
          <w:lang w:val="lt-LT"/>
        </w:rPr>
      </w:pPr>
      <w:r w:rsidRPr="000E516D">
        <w:rPr>
          <w:b/>
          <w:szCs w:val="22"/>
          <w:lang w:val="lt-LT"/>
        </w:rPr>
        <w:t>Baigus lašinti</w:t>
      </w:r>
    </w:p>
    <w:p w14:paraId="556C173B" w14:textId="77777777" w:rsidR="00036A17" w:rsidRPr="000E516D" w:rsidRDefault="00036A17" w:rsidP="00036A17">
      <w:pPr>
        <w:keepLines/>
        <w:tabs>
          <w:tab w:val="clear" w:pos="567"/>
        </w:tabs>
        <w:spacing w:line="240" w:lineRule="auto"/>
        <w:ind w:right="-1"/>
        <w:rPr>
          <w:szCs w:val="22"/>
          <w:lang w:val="lt-LT"/>
        </w:rPr>
      </w:pPr>
    </w:p>
    <w:p w14:paraId="2EC425F9" w14:textId="77777777" w:rsidR="00036A17" w:rsidRPr="000E516D" w:rsidRDefault="00036A17" w:rsidP="00036A17">
      <w:pPr>
        <w:keepLines/>
        <w:tabs>
          <w:tab w:val="clear" w:pos="567"/>
        </w:tabs>
        <w:spacing w:line="240" w:lineRule="auto"/>
        <w:ind w:left="556" w:hanging="567"/>
        <w:rPr>
          <w:szCs w:val="22"/>
          <w:lang w:val="lt-LT"/>
        </w:rPr>
      </w:pPr>
      <w:r w:rsidRPr="000E516D">
        <w:rPr>
          <w:szCs w:val="22"/>
          <w:lang w:val="lt-LT"/>
        </w:rPr>
        <w:t>14.</w:t>
      </w:r>
      <w:r w:rsidRPr="000E516D">
        <w:rPr>
          <w:szCs w:val="22"/>
          <w:lang w:val="lt-LT"/>
        </w:rPr>
        <w:tab/>
        <w:t>Uždarius spaustuką (C3), skystis nebegali tekėti atgal į kateterį, todėl sumažėja užteršimo tikimybė. Taip pat atlikdami 15 ir 16 veiksmus galite laikyti tirpiklio maišelį suspaustą.</w:t>
      </w:r>
    </w:p>
    <w:p w14:paraId="35F19EBE"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lastRenderedPageBreak/>
        <w:br/>
      </w:r>
      <w:r w:rsidRPr="000E516D">
        <w:rPr>
          <w:noProof/>
          <w:szCs w:val="22"/>
          <w:lang w:val="lt-LT" w:eastAsia="lt-LT"/>
        </w:rPr>
        <w:drawing>
          <wp:inline distT="0" distB="0" distL="0" distR="0" wp14:anchorId="76A6B8F9" wp14:editId="75132EE0">
            <wp:extent cx="2018995" cy="4069536"/>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r w:rsidRPr="000E516D">
        <w:rPr>
          <w:szCs w:val="22"/>
          <w:lang w:val="lt-LT"/>
        </w:rPr>
        <w:br/>
      </w:r>
      <w:r w:rsidRPr="000E516D">
        <w:rPr>
          <w:szCs w:val="22"/>
          <w:lang w:val="lt-LT"/>
        </w:rPr>
        <w:br/>
      </w:r>
    </w:p>
    <w:p w14:paraId="1163BE56" w14:textId="77777777" w:rsidR="00036A17" w:rsidRPr="000E516D" w:rsidRDefault="00036A17" w:rsidP="00036A17">
      <w:pPr>
        <w:tabs>
          <w:tab w:val="clear" w:pos="567"/>
        </w:tabs>
        <w:spacing w:line="240" w:lineRule="auto"/>
        <w:ind w:left="567" w:hanging="567"/>
        <w:rPr>
          <w:szCs w:val="22"/>
          <w:lang w:val="lt-LT"/>
        </w:rPr>
      </w:pPr>
      <w:r w:rsidRPr="000E516D">
        <w:rPr>
          <w:szCs w:val="22"/>
          <w:lang w:val="lt-LT"/>
        </w:rPr>
        <w:t>15.</w:t>
      </w:r>
      <w:r w:rsidRPr="000E516D">
        <w:rPr>
          <w:szCs w:val="22"/>
          <w:lang w:val="lt-LT"/>
        </w:rPr>
        <w:tab/>
        <w:t xml:space="preserve">Kai lašinimo rinkinys ištuštės, nedelsdami </w:t>
      </w:r>
      <w:r w:rsidRPr="000E516D">
        <w:rPr>
          <w:b/>
          <w:szCs w:val="22"/>
          <w:lang w:val="lt-LT"/>
        </w:rPr>
        <w:t>atsargiai</w:t>
      </w:r>
      <w:r w:rsidRPr="000E516D">
        <w:rPr>
          <w:szCs w:val="22"/>
          <w:lang w:val="lt-LT"/>
        </w:rPr>
        <w:t xml:space="preserve"> ištraukite kateterį iš šlapimo pūslės, neatjungę jo nuo tirpiklio maišelio. Pašalinus kateterį, tirpalas turi išbūti šlapimo pūslėje 1–2 valandas. Stenkitės išvengti užteršimo ištryškusiais lašeliais.</w:t>
      </w:r>
    </w:p>
    <w:p w14:paraId="3A899E84" w14:textId="77777777" w:rsidR="00036A17" w:rsidRPr="000E516D" w:rsidRDefault="00036A17" w:rsidP="00036A17">
      <w:pPr>
        <w:tabs>
          <w:tab w:val="clear" w:pos="567"/>
        </w:tabs>
        <w:spacing w:line="240" w:lineRule="auto"/>
        <w:ind w:left="567" w:hanging="567"/>
        <w:rPr>
          <w:szCs w:val="22"/>
          <w:lang w:val="lt-LT"/>
        </w:rPr>
      </w:pPr>
    </w:p>
    <w:p w14:paraId="4C930D69" w14:textId="77777777" w:rsidR="00036A17" w:rsidRPr="000E516D" w:rsidRDefault="00036A17" w:rsidP="00036A17">
      <w:pPr>
        <w:widowControl w:val="0"/>
        <w:tabs>
          <w:tab w:val="clear" w:pos="567"/>
        </w:tabs>
        <w:spacing w:line="240" w:lineRule="auto"/>
        <w:ind w:left="567"/>
        <w:jc w:val="both"/>
        <w:rPr>
          <w:noProof/>
          <w:szCs w:val="22"/>
          <w:u w:val="single"/>
          <w:lang w:val="lt-LT"/>
        </w:rPr>
      </w:pPr>
      <w:r w:rsidRPr="000E516D">
        <w:rPr>
          <w:szCs w:val="22"/>
          <w:u w:val="single"/>
          <w:lang w:val="lt-LT"/>
        </w:rPr>
        <w:t>Pastaba naudojant su savarankiškai pasirinktu kateteriu su kūgine jungtimi:</w:t>
      </w:r>
    </w:p>
    <w:p w14:paraId="40765EB8" w14:textId="77777777" w:rsidR="00036A17" w:rsidRPr="000E516D" w:rsidRDefault="00036A17" w:rsidP="00036A17">
      <w:pPr>
        <w:tabs>
          <w:tab w:val="clear" w:pos="567"/>
        </w:tabs>
        <w:spacing w:line="240" w:lineRule="auto"/>
        <w:ind w:left="567"/>
        <w:rPr>
          <w:szCs w:val="22"/>
          <w:lang w:val="lt-LT"/>
        </w:rPr>
      </w:pPr>
      <w:r w:rsidRPr="000E516D">
        <w:rPr>
          <w:szCs w:val="22"/>
          <w:lang w:val="lt-LT"/>
        </w:rPr>
        <w:t xml:space="preserve">Atjunkite maišelį kartu su </w:t>
      </w:r>
      <w:r w:rsidRPr="000E516D">
        <w:rPr>
          <w:i/>
          <w:iCs/>
          <w:szCs w:val="22"/>
          <w:lang w:val="lt-LT"/>
        </w:rPr>
        <w:t>Luer-Lock</w:t>
      </w:r>
      <w:r w:rsidRPr="000E516D">
        <w:rPr>
          <w:szCs w:val="22"/>
          <w:lang w:val="lt-LT"/>
        </w:rPr>
        <w:t xml:space="preserve"> ir kūginės jungties adapteriu nuo nuolatinio kateterio. Uždarykite nuolatinį kateterį, pavyzdžiui, kateterio stabdikliu arba spaustuku, kad užtikrintumėte, jog vaistinis preparatas liks veikti šlapimo pūslėje numatytą laiką.</w:t>
      </w:r>
    </w:p>
    <w:p w14:paraId="181C9010" w14:textId="77777777" w:rsidR="00036A17" w:rsidRPr="000E516D" w:rsidRDefault="00036A17" w:rsidP="00036A17">
      <w:pPr>
        <w:tabs>
          <w:tab w:val="clear" w:pos="567"/>
        </w:tabs>
        <w:spacing w:line="240" w:lineRule="auto"/>
        <w:ind w:right="-1"/>
        <w:rPr>
          <w:szCs w:val="22"/>
          <w:lang w:val="lt-LT"/>
        </w:rPr>
      </w:pPr>
      <w:r w:rsidRPr="000E516D">
        <w:rPr>
          <w:szCs w:val="22"/>
          <w:lang w:val="lt-LT"/>
        </w:rPr>
        <w:lastRenderedPageBreak/>
        <w:br/>
        <w:t xml:space="preserve">          </w:t>
      </w:r>
      <w:r w:rsidRPr="000E516D">
        <w:rPr>
          <w:noProof/>
          <w:szCs w:val="22"/>
          <w:lang w:val="lt-LT" w:eastAsia="lt-LT"/>
        </w:rPr>
        <w:drawing>
          <wp:inline distT="0" distB="0" distL="0" distR="0" wp14:anchorId="7BFA427B" wp14:editId="4AD5534E">
            <wp:extent cx="3243958" cy="2765146"/>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r w:rsidRPr="000E516D">
        <w:rPr>
          <w:szCs w:val="22"/>
          <w:lang w:val="lt-LT"/>
        </w:rPr>
        <w:br/>
      </w:r>
      <w:r w:rsidRPr="000E516D">
        <w:rPr>
          <w:szCs w:val="22"/>
          <w:lang w:val="lt-LT"/>
        </w:rPr>
        <w:br/>
      </w:r>
      <w:r w:rsidRPr="000E516D">
        <w:rPr>
          <w:szCs w:val="22"/>
          <w:lang w:val="lt-LT"/>
        </w:rPr>
        <w:br/>
      </w:r>
    </w:p>
    <w:p w14:paraId="1ACF79C6" w14:textId="77777777" w:rsidR="00036A17" w:rsidRPr="000E516D" w:rsidRDefault="00036A17" w:rsidP="00036A17">
      <w:pPr>
        <w:keepLines/>
        <w:tabs>
          <w:tab w:val="clear" w:pos="567"/>
        </w:tabs>
        <w:spacing w:line="240" w:lineRule="auto"/>
        <w:ind w:left="567" w:hanging="567"/>
        <w:rPr>
          <w:szCs w:val="22"/>
          <w:lang w:val="lt-LT"/>
        </w:rPr>
      </w:pPr>
      <w:r w:rsidRPr="000E516D">
        <w:rPr>
          <w:szCs w:val="22"/>
          <w:lang w:val="lt-LT"/>
        </w:rPr>
        <w:t>16.</w:t>
      </w:r>
      <w:r w:rsidRPr="000E516D">
        <w:rPr>
          <w:szCs w:val="22"/>
          <w:lang w:val="lt-LT"/>
        </w:rPr>
        <w:tab/>
        <w:t>Išmeskite priemones pagal nacionalinius teisės aktus, naudodami atliekų šalinimo maišelį.</w:t>
      </w:r>
    </w:p>
    <w:p w14:paraId="247F711B" w14:textId="77777777" w:rsidR="00036A17" w:rsidRPr="000E516D" w:rsidRDefault="00036A17" w:rsidP="00036A17">
      <w:pPr>
        <w:keepLines/>
        <w:tabs>
          <w:tab w:val="clear" w:pos="567"/>
        </w:tabs>
        <w:spacing w:line="240" w:lineRule="auto"/>
        <w:ind w:left="567" w:hanging="567"/>
        <w:rPr>
          <w:szCs w:val="22"/>
          <w:lang w:val="lt-LT"/>
        </w:rPr>
      </w:pPr>
    </w:p>
    <w:p w14:paraId="4822D9EC" w14:textId="77777777" w:rsidR="00036A17" w:rsidRPr="000E516D" w:rsidRDefault="00036A17" w:rsidP="00036A17">
      <w:pPr>
        <w:keepLines/>
        <w:tabs>
          <w:tab w:val="clear" w:pos="567"/>
        </w:tabs>
        <w:spacing w:line="240" w:lineRule="auto"/>
        <w:ind w:left="567"/>
        <w:rPr>
          <w:szCs w:val="22"/>
          <w:lang w:val="lt-LT"/>
        </w:rPr>
      </w:pPr>
      <w:r w:rsidRPr="000E516D">
        <w:rPr>
          <w:szCs w:val="22"/>
          <w:lang w:val="lt-LT"/>
        </w:rPr>
        <w:t>Flakono turinys skirtas naudoti tik vieną kartą ar vienai dozei. Tirpalo likučius reikia pašalinti.</w:t>
      </w:r>
    </w:p>
    <w:p w14:paraId="677F1F4A" w14:textId="120F5C14" w:rsidR="00036A17" w:rsidRPr="000E516D" w:rsidRDefault="00036A17" w:rsidP="00795A60">
      <w:pPr>
        <w:numPr>
          <w:ilvl w:val="12"/>
          <w:numId w:val="0"/>
        </w:numPr>
        <w:spacing w:line="240" w:lineRule="auto"/>
        <w:rPr>
          <w:szCs w:val="22"/>
          <w:lang w:val="lt-LT"/>
        </w:rPr>
      </w:pPr>
      <w:r w:rsidRPr="000E516D">
        <w:rPr>
          <w:szCs w:val="22"/>
          <w:lang w:val="lt-LT"/>
        </w:rPr>
        <w:br/>
      </w:r>
      <w:r w:rsidRPr="000E516D">
        <w:rPr>
          <w:noProof/>
          <w:szCs w:val="22"/>
          <w:lang w:val="lt-LT" w:eastAsia="lt-LT"/>
        </w:rPr>
        <w:drawing>
          <wp:inline distT="0" distB="0" distL="0" distR="0" wp14:anchorId="74E9C374" wp14:editId="46FC3D77">
            <wp:extent cx="4088925" cy="2867558"/>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bookmarkEnd w:id="8"/>
    </w:p>
    <w:p w14:paraId="4717C780" w14:textId="77777777" w:rsidR="009C7750" w:rsidRPr="000E516D" w:rsidRDefault="009C7750">
      <w:pPr>
        <w:tabs>
          <w:tab w:val="clear" w:pos="567"/>
        </w:tabs>
        <w:spacing w:after="200" w:line="276" w:lineRule="auto"/>
        <w:rPr>
          <w:b/>
          <w:szCs w:val="22"/>
          <w:lang w:val="lt-LT"/>
        </w:rPr>
      </w:pPr>
      <w:r w:rsidRPr="000E516D">
        <w:rPr>
          <w:b/>
          <w:szCs w:val="22"/>
          <w:lang w:val="lt-LT"/>
        </w:rPr>
        <w:br w:type="page"/>
      </w:r>
    </w:p>
    <w:p w14:paraId="7BDF7E8A" w14:textId="4C1B1C41" w:rsidR="003144AC" w:rsidRPr="000E516D" w:rsidRDefault="003144AC" w:rsidP="003144AC">
      <w:pPr>
        <w:keepLines/>
        <w:tabs>
          <w:tab w:val="clear" w:pos="567"/>
        </w:tabs>
        <w:spacing w:line="240" w:lineRule="auto"/>
        <w:outlineLvl w:val="0"/>
        <w:rPr>
          <w:b/>
          <w:szCs w:val="22"/>
          <w:lang w:val="lt-LT"/>
        </w:rPr>
      </w:pPr>
      <w:r w:rsidRPr="000E516D">
        <w:rPr>
          <w:b/>
          <w:szCs w:val="22"/>
          <w:lang w:val="lt-LT"/>
        </w:rPr>
        <w:lastRenderedPageBreak/>
        <w:t>Instrukcijos Mitomycin medac naudotojams</w:t>
      </w:r>
    </w:p>
    <w:p w14:paraId="48067FA6" w14:textId="77777777" w:rsidR="003144AC" w:rsidRPr="000E516D" w:rsidRDefault="003144AC" w:rsidP="003144AC">
      <w:pPr>
        <w:keepLines/>
        <w:tabs>
          <w:tab w:val="clear" w:pos="567"/>
        </w:tabs>
        <w:spacing w:line="240" w:lineRule="auto"/>
        <w:ind w:right="-1"/>
        <w:rPr>
          <w:b/>
          <w:szCs w:val="22"/>
          <w:lang w:val="lt-LT"/>
        </w:rPr>
      </w:pPr>
    </w:p>
    <w:p w14:paraId="3C5BE589" w14:textId="6373D037" w:rsidR="003144AC" w:rsidRPr="000E516D" w:rsidRDefault="003144AC" w:rsidP="003144AC">
      <w:pPr>
        <w:keepLines/>
        <w:tabs>
          <w:tab w:val="clear" w:pos="567"/>
        </w:tabs>
        <w:spacing w:line="240" w:lineRule="auto"/>
        <w:ind w:right="-1"/>
        <w:rPr>
          <w:b/>
          <w:szCs w:val="22"/>
          <w:lang w:val="lt-LT"/>
        </w:rPr>
      </w:pPr>
      <w:r w:rsidRPr="000E516D">
        <w:rPr>
          <w:b/>
          <w:szCs w:val="22"/>
          <w:lang w:val="lt-LT"/>
        </w:rPr>
        <w:t xml:space="preserve">Lašinimo rinkinio </w:t>
      </w:r>
      <w:r w:rsidRPr="000E516D">
        <w:rPr>
          <w:szCs w:val="22"/>
          <w:lang w:val="lt-LT"/>
        </w:rPr>
        <w:t xml:space="preserve">&lt;be kateterio, be jungtimi&gt; </w:t>
      </w:r>
      <w:r w:rsidRPr="000E516D">
        <w:rPr>
          <w:b/>
          <w:szCs w:val="22"/>
          <w:lang w:val="lt-LT"/>
        </w:rPr>
        <w:t>sudedamosios dalys ir naudojimas</w:t>
      </w:r>
    </w:p>
    <w:p w14:paraId="2C8197A1" w14:textId="77777777" w:rsidR="003144AC" w:rsidRPr="000E516D" w:rsidRDefault="003144AC" w:rsidP="003144AC">
      <w:pPr>
        <w:keepLines/>
        <w:tabs>
          <w:tab w:val="clear" w:pos="567"/>
        </w:tabs>
        <w:spacing w:line="240" w:lineRule="auto"/>
        <w:ind w:right="-1"/>
        <w:rPr>
          <w:b/>
          <w:szCs w:val="22"/>
          <w:lang w:val="lt-LT"/>
        </w:rPr>
      </w:pPr>
    </w:p>
    <w:p w14:paraId="02A2D3AF" w14:textId="14B19E12" w:rsidR="003144AC" w:rsidRPr="000E516D" w:rsidRDefault="003144AC" w:rsidP="003144AC">
      <w:pPr>
        <w:keepLines/>
        <w:tabs>
          <w:tab w:val="clear" w:pos="567"/>
        </w:tabs>
        <w:spacing w:line="240" w:lineRule="auto"/>
        <w:ind w:right="-1"/>
        <w:rPr>
          <w:szCs w:val="22"/>
          <w:lang w:val="lt-LT"/>
        </w:rPr>
      </w:pPr>
      <w:r w:rsidRPr="000E516D">
        <w:rPr>
          <w:b/>
          <w:szCs w:val="22"/>
          <w:lang w:val="lt-LT"/>
        </w:rPr>
        <w:t>Pagrindinės lašinimo rinkinio sudedamosios dalys</w:t>
      </w:r>
      <w:r w:rsidRPr="000E516D">
        <w:rPr>
          <w:b/>
          <w:szCs w:val="22"/>
          <w:lang w:val="lt-LT"/>
        </w:rPr>
        <w:br/>
      </w:r>
      <w:r w:rsidR="00645DE2" w:rsidRPr="000E516D">
        <w:rPr>
          <w:b/>
          <w:noProof/>
          <w:szCs w:val="22"/>
          <w:highlight w:val="lightGray"/>
          <w:lang w:val="lt-LT" w:eastAsia="lt-LT"/>
        </w:rPr>
        <w:drawing>
          <wp:inline distT="0" distB="0" distL="0" distR="0" wp14:anchorId="7D09D7DA" wp14:editId="7DAAB2B0">
            <wp:extent cx="3342290" cy="3127705"/>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56550" cy="3141049"/>
                    </a:xfrm>
                    <a:prstGeom prst="rect">
                      <a:avLst/>
                    </a:prstGeom>
                    <a:noFill/>
                  </pic:spPr>
                </pic:pic>
              </a:graphicData>
            </a:graphic>
          </wp:inline>
        </w:drawing>
      </w:r>
    </w:p>
    <w:tbl>
      <w:tblPr>
        <w:tblStyle w:val="Tabellenraster1"/>
        <w:tblW w:w="0" w:type="auto"/>
        <w:tblLook w:val="04A0" w:firstRow="1" w:lastRow="0" w:firstColumn="1" w:lastColumn="0" w:noHBand="0" w:noVBand="1"/>
      </w:tblPr>
      <w:tblGrid>
        <w:gridCol w:w="3256"/>
        <w:gridCol w:w="5953"/>
      </w:tblGrid>
      <w:tr w:rsidR="001A1C29" w:rsidRPr="000E516D" w14:paraId="3C62D390" w14:textId="77777777" w:rsidTr="003B3F79">
        <w:tc>
          <w:tcPr>
            <w:tcW w:w="3256" w:type="dxa"/>
          </w:tcPr>
          <w:p w14:paraId="3B9F8C09" w14:textId="77777777" w:rsidR="003144AC" w:rsidRPr="0040625C" w:rsidRDefault="003144AC" w:rsidP="001803AB">
            <w:pPr>
              <w:keepLines/>
              <w:tabs>
                <w:tab w:val="clear" w:pos="567"/>
              </w:tabs>
              <w:spacing w:line="240" w:lineRule="auto"/>
              <w:ind w:right="-1"/>
              <w:rPr>
                <w:b/>
                <w:bCs/>
                <w:sz w:val="22"/>
                <w:szCs w:val="22"/>
                <w:lang w:val="lt-LT"/>
              </w:rPr>
            </w:pPr>
            <w:r w:rsidRPr="0040625C">
              <w:rPr>
                <w:b/>
                <w:szCs w:val="22"/>
                <w:lang w:val="lt-LT"/>
              </w:rPr>
              <w:t>Pagrindinės sudedamosios dalys</w:t>
            </w:r>
          </w:p>
        </w:tc>
        <w:tc>
          <w:tcPr>
            <w:tcW w:w="5953" w:type="dxa"/>
          </w:tcPr>
          <w:p w14:paraId="72CBF63B" w14:textId="77777777" w:rsidR="003144AC" w:rsidRPr="0040625C" w:rsidRDefault="003144AC" w:rsidP="001803AB">
            <w:pPr>
              <w:keepLines/>
              <w:tabs>
                <w:tab w:val="clear" w:pos="567"/>
              </w:tabs>
              <w:spacing w:line="240" w:lineRule="auto"/>
              <w:ind w:right="-1"/>
              <w:rPr>
                <w:b/>
                <w:bCs/>
                <w:sz w:val="22"/>
                <w:szCs w:val="22"/>
                <w:lang w:val="lt-LT"/>
              </w:rPr>
            </w:pPr>
            <w:r w:rsidRPr="0040625C">
              <w:rPr>
                <w:b/>
                <w:szCs w:val="22"/>
                <w:lang w:val="lt-LT"/>
              </w:rPr>
              <w:t>Aprašas</w:t>
            </w:r>
          </w:p>
        </w:tc>
      </w:tr>
      <w:tr w:rsidR="001A1C29" w:rsidRPr="000E516D" w14:paraId="537E4E54" w14:textId="77777777" w:rsidTr="003B3F79">
        <w:tc>
          <w:tcPr>
            <w:tcW w:w="3256" w:type="dxa"/>
          </w:tcPr>
          <w:p w14:paraId="71393A87" w14:textId="77777777" w:rsidR="003144AC" w:rsidRPr="0040625C" w:rsidRDefault="003144AC" w:rsidP="001803AB">
            <w:pPr>
              <w:keepLines/>
              <w:tabs>
                <w:tab w:val="clear" w:pos="567"/>
              </w:tabs>
              <w:spacing w:line="240" w:lineRule="auto"/>
              <w:ind w:right="-1"/>
              <w:jc w:val="center"/>
              <w:rPr>
                <w:b/>
                <w:bCs/>
                <w:sz w:val="22"/>
                <w:szCs w:val="22"/>
                <w:lang w:val="lt-LT"/>
              </w:rPr>
            </w:pPr>
            <w:r w:rsidRPr="0040625C">
              <w:rPr>
                <w:b/>
                <w:szCs w:val="22"/>
                <w:lang w:val="lt-LT"/>
              </w:rPr>
              <w:t>A</w:t>
            </w:r>
          </w:p>
        </w:tc>
        <w:tc>
          <w:tcPr>
            <w:tcW w:w="5953" w:type="dxa"/>
          </w:tcPr>
          <w:p w14:paraId="3B874022" w14:textId="77777777" w:rsidR="003144AC" w:rsidRPr="0040625C" w:rsidRDefault="003144AC" w:rsidP="001803AB">
            <w:pPr>
              <w:keepLines/>
              <w:tabs>
                <w:tab w:val="clear" w:pos="567"/>
              </w:tabs>
              <w:spacing w:line="240" w:lineRule="auto"/>
              <w:ind w:right="-1"/>
              <w:rPr>
                <w:sz w:val="22"/>
                <w:szCs w:val="22"/>
                <w:lang w:val="lt-LT"/>
              </w:rPr>
            </w:pPr>
            <w:r w:rsidRPr="0040625C">
              <w:rPr>
                <w:szCs w:val="22"/>
                <w:lang w:val="lt-LT"/>
              </w:rPr>
              <w:t xml:space="preserve">Flakonas su milteliais </w:t>
            </w:r>
          </w:p>
        </w:tc>
      </w:tr>
      <w:tr w:rsidR="001A1C29" w:rsidRPr="000E516D" w14:paraId="1A137A7F" w14:textId="77777777" w:rsidTr="003B3F79">
        <w:tc>
          <w:tcPr>
            <w:tcW w:w="3256" w:type="dxa"/>
          </w:tcPr>
          <w:p w14:paraId="71F65378" w14:textId="77777777" w:rsidR="003144AC" w:rsidRPr="0040625C" w:rsidRDefault="003144AC" w:rsidP="001803AB">
            <w:pPr>
              <w:keepLines/>
              <w:tabs>
                <w:tab w:val="clear" w:pos="567"/>
              </w:tabs>
              <w:spacing w:line="240" w:lineRule="auto"/>
              <w:ind w:right="-1"/>
              <w:jc w:val="center"/>
              <w:rPr>
                <w:b/>
                <w:bCs/>
                <w:sz w:val="22"/>
                <w:szCs w:val="22"/>
                <w:lang w:val="lt-LT"/>
              </w:rPr>
            </w:pPr>
            <w:r w:rsidRPr="0040625C">
              <w:rPr>
                <w:b/>
                <w:szCs w:val="22"/>
                <w:lang w:val="lt-LT"/>
              </w:rPr>
              <w:t>B</w:t>
            </w:r>
          </w:p>
        </w:tc>
        <w:tc>
          <w:tcPr>
            <w:tcW w:w="5953" w:type="dxa"/>
          </w:tcPr>
          <w:p w14:paraId="11ED225A" w14:textId="77777777" w:rsidR="003144AC" w:rsidRPr="0040625C" w:rsidRDefault="003144AC" w:rsidP="001803AB">
            <w:pPr>
              <w:keepLines/>
              <w:tabs>
                <w:tab w:val="clear" w:pos="567"/>
              </w:tabs>
              <w:spacing w:line="240" w:lineRule="auto"/>
              <w:ind w:right="-1"/>
              <w:rPr>
                <w:sz w:val="22"/>
                <w:szCs w:val="22"/>
                <w:lang w:val="lt-LT"/>
              </w:rPr>
            </w:pPr>
            <w:r w:rsidRPr="0040625C">
              <w:rPr>
                <w:szCs w:val="22"/>
                <w:lang w:val="lt-LT"/>
              </w:rPr>
              <w:t>Apsauginė danga</w:t>
            </w:r>
          </w:p>
        </w:tc>
      </w:tr>
      <w:tr w:rsidR="001A1C29" w:rsidRPr="000E516D" w14:paraId="3465D71D" w14:textId="77777777" w:rsidTr="003B3F79">
        <w:tc>
          <w:tcPr>
            <w:tcW w:w="3256" w:type="dxa"/>
          </w:tcPr>
          <w:p w14:paraId="5845DF92" w14:textId="77777777" w:rsidR="003144AC" w:rsidRPr="0040625C" w:rsidRDefault="003144AC" w:rsidP="001803AB">
            <w:pPr>
              <w:keepLines/>
              <w:tabs>
                <w:tab w:val="clear" w:pos="567"/>
              </w:tabs>
              <w:spacing w:line="240" w:lineRule="auto"/>
              <w:ind w:right="-1"/>
              <w:jc w:val="center"/>
              <w:rPr>
                <w:b/>
                <w:bCs/>
                <w:sz w:val="22"/>
                <w:szCs w:val="22"/>
                <w:lang w:val="lt-LT"/>
              </w:rPr>
            </w:pPr>
            <w:r w:rsidRPr="0040625C">
              <w:rPr>
                <w:b/>
                <w:szCs w:val="22"/>
                <w:lang w:val="lt-LT"/>
              </w:rPr>
              <w:t>C</w:t>
            </w:r>
          </w:p>
        </w:tc>
        <w:tc>
          <w:tcPr>
            <w:tcW w:w="5953" w:type="dxa"/>
          </w:tcPr>
          <w:p w14:paraId="0B9ED243" w14:textId="77777777" w:rsidR="003144AC" w:rsidRPr="0040625C" w:rsidRDefault="003144AC" w:rsidP="001803AB">
            <w:pPr>
              <w:keepLines/>
              <w:tabs>
                <w:tab w:val="clear" w:pos="567"/>
              </w:tabs>
              <w:spacing w:line="240" w:lineRule="auto"/>
              <w:ind w:right="-1"/>
              <w:rPr>
                <w:sz w:val="22"/>
                <w:szCs w:val="22"/>
                <w:lang w:val="lt-LT"/>
              </w:rPr>
            </w:pPr>
            <w:r w:rsidRPr="0040625C">
              <w:rPr>
                <w:szCs w:val="22"/>
                <w:lang w:val="lt-LT"/>
              </w:rPr>
              <w:t xml:space="preserve">Tirpiklio maišelis su 0,9 % (9 mg/ml) natrio chlorido tirpalu </w:t>
            </w:r>
          </w:p>
        </w:tc>
      </w:tr>
      <w:tr w:rsidR="001A1C29" w:rsidRPr="00C26370" w14:paraId="1838B777" w14:textId="77777777" w:rsidTr="003B3F79">
        <w:tc>
          <w:tcPr>
            <w:tcW w:w="3256" w:type="dxa"/>
          </w:tcPr>
          <w:p w14:paraId="625641CB" w14:textId="77777777" w:rsidR="003144AC" w:rsidRPr="0040625C" w:rsidRDefault="003144AC" w:rsidP="001803AB">
            <w:pPr>
              <w:keepLines/>
              <w:tabs>
                <w:tab w:val="clear" w:pos="567"/>
              </w:tabs>
              <w:spacing w:line="240" w:lineRule="auto"/>
              <w:ind w:right="-1"/>
              <w:jc w:val="center"/>
              <w:rPr>
                <w:sz w:val="22"/>
                <w:szCs w:val="22"/>
                <w:lang w:val="lt-LT"/>
              </w:rPr>
            </w:pPr>
            <w:r w:rsidRPr="0040625C">
              <w:rPr>
                <w:szCs w:val="22"/>
                <w:lang w:val="lt-LT"/>
              </w:rPr>
              <w:t xml:space="preserve">       C1</w:t>
            </w:r>
          </w:p>
        </w:tc>
        <w:tc>
          <w:tcPr>
            <w:tcW w:w="5953" w:type="dxa"/>
          </w:tcPr>
          <w:p w14:paraId="2226F026" w14:textId="77777777" w:rsidR="003144AC" w:rsidRPr="0040625C" w:rsidRDefault="003144AC" w:rsidP="001803AB">
            <w:pPr>
              <w:keepLines/>
              <w:tabs>
                <w:tab w:val="clear" w:pos="567"/>
              </w:tabs>
              <w:spacing w:line="240" w:lineRule="auto"/>
              <w:ind w:right="-1"/>
              <w:rPr>
                <w:sz w:val="22"/>
                <w:szCs w:val="22"/>
                <w:lang w:val="lt-LT"/>
              </w:rPr>
            </w:pPr>
            <w:r w:rsidRPr="0040625C">
              <w:rPr>
                <w:szCs w:val="22"/>
                <w:lang w:val="lt-LT"/>
              </w:rPr>
              <w:t>Flakono jungtis su apsauginiu dangteliu ir nulaužiamu sandarikliu</w:t>
            </w:r>
          </w:p>
        </w:tc>
      </w:tr>
      <w:tr w:rsidR="001A1C29" w:rsidRPr="000E516D" w14:paraId="2CEB999D" w14:textId="77777777" w:rsidTr="003B3F79">
        <w:tc>
          <w:tcPr>
            <w:tcW w:w="3256" w:type="dxa"/>
          </w:tcPr>
          <w:p w14:paraId="4F5810DB" w14:textId="77777777" w:rsidR="003144AC" w:rsidRPr="0040625C" w:rsidRDefault="003144AC" w:rsidP="001803AB">
            <w:pPr>
              <w:keepLines/>
              <w:tabs>
                <w:tab w:val="clear" w:pos="567"/>
              </w:tabs>
              <w:spacing w:line="240" w:lineRule="auto"/>
              <w:ind w:right="-1"/>
              <w:jc w:val="center"/>
              <w:rPr>
                <w:sz w:val="22"/>
                <w:szCs w:val="22"/>
                <w:lang w:val="lt-LT"/>
              </w:rPr>
            </w:pPr>
            <w:r w:rsidRPr="0040625C">
              <w:rPr>
                <w:szCs w:val="22"/>
                <w:lang w:val="lt-LT"/>
              </w:rPr>
              <w:t xml:space="preserve">      C2</w:t>
            </w:r>
          </w:p>
        </w:tc>
        <w:tc>
          <w:tcPr>
            <w:tcW w:w="5953" w:type="dxa"/>
          </w:tcPr>
          <w:p w14:paraId="008B8D3C" w14:textId="77777777" w:rsidR="003144AC" w:rsidRPr="0040625C" w:rsidRDefault="003144AC" w:rsidP="001803AB">
            <w:pPr>
              <w:keepLines/>
              <w:tabs>
                <w:tab w:val="clear" w:pos="567"/>
              </w:tabs>
              <w:spacing w:line="240" w:lineRule="auto"/>
              <w:ind w:right="-1"/>
              <w:rPr>
                <w:sz w:val="22"/>
                <w:szCs w:val="22"/>
                <w:lang w:val="lt-LT"/>
              </w:rPr>
            </w:pPr>
            <w:r w:rsidRPr="0040625C">
              <w:rPr>
                <w:i/>
                <w:iCs/>
                <w:szCs w:val="22"/>
                <w:lang w:val="lt-LT"/>
              </w:rPr>
              <w:t>Luer-Lock</w:t>
            </w:r>
            <w:r w:rsidRPr="0040625C">
              <w:rPr>
                <w:szCs w:val="22"/>
                <w:lang w:val="lt-LT"/>
              </w:rPr>
              <w:t xml:space="preserve"> kateterio jungtis su apsauginiu dangteliu ir nulaužiamu sandarikliu</w:t>
            </w:r>
          </w:p>
        </w:tc>
      </w:tr>
      <w:tr w:rsidR="001A1C29" w:rsidRPr="000E516D" w14:paraId="046E9242" w14:textId="77777777" w:rsidTr="003B3F79">
        <w:tc>
          <w:tcPr>
            <w:tcW w:w="3256" w:type="dxa"/>
          </w:tcPr>
          <w:p w14:paraId="52032FF0" w14:textId="77777777" w:rsidR="003144AC" w:rsidRPr="0040625C" w:rsidRDefault="003144AC" w:rsidP="001803AB">
            <w:pPr>
              <w:keepLines/>
              <w:tabs>
                <w:tab w:val="clear" w:pos="567"/>
              </w:tabs>
              <w:spacing w:line="240" w:lineRule="auto"/>
              <w:ind w:right="-1"/>
              <w:jc w:val="center"/>
              <w:rPr>
                <w:sz w:val="22"/>
                <w:szCs w:val="22"/>
                <w:lang w:val="lt-LT"/>
              </w:rPr>
            </w:pPr>
            <w:r w:rsidRPr="0040625C">
              <w:rPr>
                <w:szCs w:val="22"/>
                <w:lang w:val="lt-LT"/>
              </w:rPr>
              <w:t xml:space="preserve">      C3</w:t>
            </w:r>
          </w:p>
        </w:tc>
        <w:tc>
          <w:tcPr>
            <w:tcW w:w="5953" w:type="dxa"/>
          </w:tcPr>
          <w:p w14:paraId="5F52F059" w14:textId="77777777" w:rsidR="003144AC" w:rsidRPr="0040625C" w:rsidRDefault="003144AC" w:rsidP="001803AB">
            <w:pPr>
              <w:keepLines/>
              <w:tabs>
                <w:tab w:val="clear" w:pos="567"/>
              </w:tabs>
              <w:spacing w:line="240" w:lineRule="auto"/>
              <w:ind w:right="-1"/>
              <w:rPr>
                <w:sz w:val="22"/>
                <w:szCs w:val="22"/>
                <w:lang w:val="lt-LT"/>
              </w:rPr>
            </w:pPr>
            <w:r w:rsidRPr="0040625C">
              <w:rPr>
                <w:szCs w:val="22"/>
                <w:lang w:val="lt-LT"/>
              </w:rPr>
              <w:t>Spaustukas</w:t>
            </w:r>
          </w:p>
        </w:tc>
      </w:tr>
      <w:tr w:rsidR="001A1C29" w:rsidRPr="00C26370" w14:paraId="344F4BCF" w14:textId="77777777" w:rsidTr="003B3F79">
        <w:tc>
          <w:tcPr>
            <w:tcW w:w="3256" w:type="dxa"/>
          </w:tcPr>
          <w:p w14:paraId="79D74BB9" w14:textId="77777777" w:rsidR="003144AC" w:rsidRPr="0040625C" w:rsidRDefault="003144AC" w:rsidP="001803AB">
            <w:pPr>
              <w:keepLines/>
              <w:tabs>
                <w:tab w:val="clear" w:pos="567"/>
              </w:tabs>
              <w:spacing w:line="240" w:lineRule="auto"/>
              <w:ind w:right="-1"/>
              <w:jc w:val="center"/>
              <w:rPr>
                <w:sz w:val="22"/>
                <w:szCs w:val="22"/>
                <w:lang w:val="lt-LT"/>
              </w:rPr>
            </w:pPr>
            <w:r w:rsidRPr="0040625C">
              <w:rPr>
                <w:szCs w:val="22"/>
                <w:lang w:val="lt-LT"/>
              </w:rPr>
              <w:t xml:space="preserve">     C4</w:t>
            </w:r>
          </w:p>
        </w:tc>
        <w:tc>
          <w:tcPr>
            <w:tcW w:w="5953" w:type="dxa"/>
          </w:tcPr>
          <w:p w14:paraId="5380ED2B" w14:textId="77777777" w:rsidR="003144AC" w:rsidRPr="0040625C" w:rsidRDefault="003144AC" w:rsidP="001803AB">
            <w:pPr>
              <w:keepLines/>
              <w:tabs>
                <w:tab w:val="clear" w:pos="567"/>
              </w:tabs>
              <w:spacing w:line="240" w:lineRule="auto"/>
              <w:ind w:right="-1"/>
              <w:rPr>
                <w:sz w:val="22"/>
                <w:szCs w:val="22"/>
                <w:lang w:val="lt-LT"/>
              </w:rPr>
            </w:pPr>
            <w:r w:rsidRPr="0040625C">
              <w:rPr>
                <w:szCs w:val="22"/>
                <w:lang w:val="lt-LT"/>
              </w:rPr>
              <w:t>Užpildymo prievadas, neturintis skyrimo funkcijos</w:t>
            </w:r>
          </w:p>
        </w:tc>
      </w:tr>
      <w:tr w:rsidR="001A1C29" w:rsidRPr="000E516D" w14:paraId="172BF4C8" w14:textId="77777777" w:rsidTr="003B3F79">
        <w:tc>
          <w:tcPr>
            <w:tcW w:w="3256" w:type="dxa"/>
          </w:tcPr>
          <w:p w14:paraId="6394F096" w14:textId="77777777" w:rsidR="003144AC" w:rsidRPr="0040625C" w:rsidRDefault="003144AC" w:rsidP="001803AB">
            <w:pPr>
              <w:keepLines/>
              <w:tabs>
                <w:tab w:val="clear" w:pos="567"/>
              </w:tabs>
              <w:spacing w:line="240" w:lineRule="auto"/>
              <w:ind w:right="-1"/>
              <w:jc w:val="center"/>
              <w:rPr>
                <w:b/>
                <w:bCs/>
                <w:sz w:val="22"/>
                <w:szCs w:val="22"/>
                <w:lang w:val="lt-LT"/>
              </w:rPr>
            </w:pPr>
            <w:r w:rsidRPr="0040625C">
              <w:rPr>
                <w:b/>
                <w:szCs w:val="22"/>
                <w:lang w:val="lt-LT"/>
              </w:rPr>
              <w:t>E</w:t>
            </w:r>
          </w:p>
        </w:tc>
        <w:tc>
          <w:tcPr>
            <w:tcW w:w="5953" w:type="dxa"/>
          </w:tcPr>
          <w:p w14:paraId="63DE8920" w14:textId="77777777" w:rsidR="003144AC" w:rsidRPr="0040625C" w:rsidRDefault="003144AC" w:rsidP="001803AB">
            <w:pPr>
              <w:keepLines/>
              <w:tabs>
                <w:tab w:val="clear" w:pos="567"/>
              </w:tabs>
              <w:spacing w:line="240" w:lineRule="auto"/>
              <w:ind w:right="-1"/>
              <w:rPr>
                <w:sz w:val="22"/>
                <w:szCs w:val="22"/>
                <w:lang w:val="lt-LT"/>
              </w:rPr>
            </w:pPr>
            <w:r w:rsidRPr="0040625C">
              <w:rPr>
                <w:szCs w:val="22"/>
                <w:lang w:val="lt-LT"/>
              </w:rPr>
              <w:t>Atliekų šalinimo maišelis</w:t>
            </w:r>
          </w:p>
        </w:tc>
      </w:tr>
    </w:tbl>
    <w:p w14:paraId="4A2AE779" w14:textId="77777777" w:rsidR="003144AC" w:rsidRPr="000E516D" w:rsidRDefault="003144AC" w:rsidP="003144AC">
      <w:pPr>
        <w:tabs>
          <w:tab w:val="clear" w:pos="567"/>
        </w:tabs>
        <w:spacing w:line="240" w:lineRule="auto"/>
        <w:rPr>
          <w:b/>
          <w:szCs w:val="22"/>
          <w:lang w:val="lt-LT"/>
        </w:rPr>
      </w:pPr>
    </w:p>
    <w:p w14:paraId="6AFEDF84" w14:textId="77777777" w:rsidR="003144AC" w:rsidRPr="000E516D" w:rsidRDefault="003144AC" w:rsidP="003144AC">
      <w:pPr>
        <w:keepLines/>
        <w:tabs>
          <w:tab w:val="clear" w:pos="567"/>
        </w:tabs>
        <w:spacing w:line="240" w:lineRule="auto"/>
        <w:rPr>
          <w:b/>
          <w:szCs w:val="22"/>
          <w:lang w:val="lt-LT"/>
        </w:rPr>
      </w:pPr>
      <w:r w:rsidRPr="000E516D">
        <w:rPr>
          <w:b/>
          <w:szCs w:val="22"/>
          <w:lang w:val="lt-LT"/>
        </w:rPr>
        <w:t>Flakono prijungimas prie tirpiklio maišelio</w:t>
      </w:r>
    </w:p>
    <w:p w14:paraId="4ED1C250" w14:textId="77777777" w:rsidR="003144AC" w:rsidRPr="000E516D" w:rsidRDefault="003144AC" w:rsidP="003144AC">
      <w:pPr>
        <w:keepLines/>
        <w:tabs>
          <w:tab w:val="clear" w:pos="567"/>
        </w:tabs>
        <w:spacing w:line="240" w:lineRule="auto"/>
        <w:ind w:left="567" w:hanging="567"/>
        <w:rPr>
          <w:szCs w:val="22"/>
          <w:lang w:val="lt-LT"/>
        </w:rPr>
      </w:pPr>
    </w:p>
    <w:p w14:paraId="60185E89"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t>1.</w:t>
      </w:r>
      <w:r w:rsidRPr="000E516D">
        <w:rPr>
          <w:szCs w:val="22"/>
          <w:lang w:val="lt-LT"/>
        </w:rPr>
        <w:tab/>
        <w:t>Siekiant išvengti užteršimo, atliekų šalinimo maišelį (E) pasidėkite paruoštą, kad po sulašinimo galėtumėte į jį tiesiogiai išmesti rinkinį.</w:t>
      </w:r>
    </w:p>
    <w:p w14:paraId="21EFA80E"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70148A5C" wp14:editId="5F0CCC4D">
            <wp:extent cx="2711450" cy="2254250"/>
            <wp:effectExtent l="0" t="0" r="0"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020EE55A" w14:textId="77777777" w:rsidR="003144AC" w:rsidRPr="000E516D" w:rsidRDefault="003144AC" w:rsidP="003144AC">
      <w:pPr>
        <w:keepLines/>
        <w:tabs>
          <w:tab w:val="clear" w:pos="567"/>
        </w:tabs>
        <w:spacing w:line="240" w:lineRule="auto"/>
        <w:ind w:left="567" w:hanging="567"/>
        <w:rPr>
          <w:szCs w:val="22"/>
          <w:lang w:val="lt-LT"/>
        </w:rPr>
      </w:pPr>
    </w:p>
    <w:p w14:paraId="10814D05" w14:textId="77777777" w:rsidR="003144AC" w:rsidRPr="000E516D" w:rsidRDefault="003144AC" w:rsidP="003144AC">
      <w:pPr>
        <w:keepLines/>
        <w:tabs>
          <w:tab w:val="clear" w:pos="567"/>
        </w:tabs>
        <w:spacing w:line="240" w:lineRule="auto"/>
        <w:ind w:left="567" w:hanging="567"/>
        <w:rPr>
          <w:szCs w:val="22"/>
          <w:lang w:val="lt-LT"/>
        </w:rPr>
      </w:pPr>
    </w:p>
    <w:p w14:paraId="4B746972"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t>2.</w:t>
      </w:r>
      <w:r w:rsidRPr="000E516D">
        <w:rPr>
          <w:szCs w:val="22"/>
          <w:lang w:val="lt-LT"/>
        </w:rPr>
        <w:tab/>
        <w:t>Nuo flakono (A) pašalinkite nuplėšiamą dangtelį ir dezinfekuokite kamštį pagal vietos taisykles.</w:t>
      </w:r>
    </w:p>
    <w:p w14:paraId="4BFE26D6" w14:textId="77777777" w:rsidR="003144AC" w:rsidRPr="000E516D" w:rsidRDefault="003144AC" w:rsidP="003144AC">
      <w:pPr>
        <w:keepLines/>
        <w:tabs>
          <w:tab w:val="clear" w:pos="567"/>
        </w:tabs>
        <w:spacing w:line="240" w:lineRule="auto"/>
        <w:ind w:left="567" w:hanging="567"/>
        <w:rPr>
          <w:szCs w:val="22"/>
          <w:lang w:val="lt-LT"/>
        </w:rPr>
      </w:pPr>
      <w:r w:rsidRPr="000E516D">
        <w:rPr>
          <w:noProof/>
          <w:szCs w:val="22"/>
          <w:lang w:val="lt-LT" w:eastAsia="lt-LT"/>
        </w:rPr>
        <w:drawing>
          <wp:inline distT="0" distB="0" distL="0" distR="0" wp14:anchorId="0906A0EF" wp14:editId="5E58A712">
            <wp:extent cx="2482533" cy="1646491"/>
            <wp:effectExtent l="0" t="0" r="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r w:rsidRPr="000E516D">
        <w:rPr>
          <w:szCs w:val="22"/>
          <w:lang w:val="lt-LT"/>
        </w:rPr>
        <w:br/>
      </w:r>
      <w:r w:rsidRPr="000E516D">
        <w:rPr>
          <w:szCs w:val="22"/>
          <w:lang w:val="lt-LT"/>
        </w:rPr>
        <w:br/>
      </w:r>
    </w:p>
    <w:p w14:paraId="7024B336" w14:textId="77777777" w:rsidR="003144AC" w:rsidRPr="000E516D" w:rsidRDefault="003144AC" w:rsidP="003144AC">
      <w:pPr>
        <w:keepNext/>
        <w:keepLines/>
        <w:spacing w:line="240" w:lineRule="auto"/>
        <w:ind w:left="567" w:hanging="567"/>
        <w:rPr>
          <w:szCs w:val="22"/>
          <w:lang w:val="lt-LT"/>
        </w:rPr>
      </w:pPr>
      <w:r w:rsidRPr="000E516D">
        <w:rPr>
          <w:szCs w:val="22"/>
          <w:lang w:val="lt-LT"/>
        </w:rPr>
        <w:lastRenderedPageBreak/>
        <w:t>3.</w:t>
      </w:r>
      <w:r w:rsidRPr="000E516D">
        <w:rPr>
          <w:szCs w:val="22"/>
          <w:lang w:val="lt-LT"/>
        </w:rPr>
        <w:tab/>
        <w:t>Nuplėškite tirpiklio maišelio (C) apsauginę dangą (B) ir visiškai ją nuimkite.</w:t>
      </w:r>
    </w:p>
    <w:p w14:paraId="4AFC05CB" w14:textId="77777777" w:rsidR="003144AC" w:rsidRPr="000E516D" w:rsidRDefault="003144AC" w:rsidP="003144AC">
      <w:pPr>
        <w:keepNext/>
        <w:keepLines/>
        <w:spacing w:line="240" w:lineRule="auto"/>
        <w:ind w:left="567" w:hanging="567"/>
        <w:rPr>
          <w:szCs w:val="22"/>
          <w:lang w:val="lt-LT"/>
        </w:rPr>
      </w:pPr>
      <w:r w:rsidRPr="000E516D">
        <w:rPr>
          <w:szCs w:val="22"/>
          <w:lang w:val="lt-LT"/>
        </w:rPr>
        <w:br/>
      </w:r>
      <w:r w:rsidRPr="000E516D">
        <w:rPr>
          <w:noProof/>
          <w:szCs w:val="22"/>
          <w:lang w:val="lt-LT" w:eastAsia="lt-LT"/>
        </w:rPr>
        <w:drawing>
          <wp:inline distT="0" distB="0" distL="0" distR="0" wp14:anchorId="0A0E4ADD" wp14:editId="615AB449">
            <wp:extent cx="1786270" cy="3773058"/>
            <wp:effectExtent l="0" t="0" r="4445"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564" cy="3782128"/>
                    </a:xfrm>
                    <a:prstGeom prst="rect">
                      <a:avLst/>
                    </a:prstGeom>
                    <a:noFill/>
                    <a:ln>
                      <a:noFill/>
                    </a:ln>
                  </pic:spPr>
                </pic:pic>
              </a:graphicData>
            </a:graphic>
          </wp:inline>
        </w:drawing>
      </w:r>
      <w:r w:rsidRPr="000E516D">
        <w:rPr>
          <w:szCs w:val="22"/>
          <w:lang w:val="lt-LT"/>
        </w:rPr>
        <w:br/>
      </w:r>
      <w:r w:rsidRPr="000E516D">
        <w:rPr>
          <w:szCs w:val="22"/>
          <w:lang w:val="lt-LT"/>
        </w:rPr>
        <w:br/>
      </w:r>
    </w:p>
    <w:p w14:paraId="41771B3B"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t>4.</w:t>
      </w:r>
      <w:r w:rsidRPr="000E516D">
        <w:rPr>
          <w:szCs w:val="22"/>
          <w:lang w:val="lt-LT"/>
        </w:rPr>
        <w:tab/>
        <w:t>Nuimkite apsauginį dangtelį nuo flakono jungties (C1).</w:t>
      </w:r>
    </w:p>
    <w:p w14:paraId="115C8226"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br/>
      </w:r>
      <w:r w:rsidRPr="000E516D">
        <w:rPr>
          <w:noProof/>
          <w:szCs w:val="22"/>
          <w:lang w:val="lt-LT" w:eastAsia="lt-LT"/>
        </w:rPr>
        <w:drawing>
          <wp:inline distT="0" distB="0" distL="0" distR="0" wp14:anchorId="6FC3309B" wp14:editId="2E2C8D37">
            <wp:extent cx="3402419" cy="2497084"/>
            <wp:effectExtent l="0" t="0" r="762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6536" cy="2500105"/>
                    </a:xfrm>
                    <a:prstGeom prst="rect">
                      <a:avLst/>
                    </a:prstGeom>
                    <a:noFill/>
                    <a:ln>
                      <a:noFill/>
                    </a:ln>
                  </pic:spPr>
                </pic:pic>
              </a:graphicData>
            </a:graphic>
          </wp:inline>
        </w:drawing>
      </w:r>
      <w:r w:rsidRPr="000E516D">
        <w:rPr>
          <w:szCs w:val="22"/>
          <w:lang w:val="lt-LT"/>
        </w:rPr>
        <w:br/>
      </w:r>
      <w:r w:rsidRPr="000E516D">
        <w:rPr>
          <w:szCs w:val="22"/>
          <w:lang w:val="lt-LT"/>
        </w:rPr>
        <w:br/>
      </w:r>
    </w:p>
    <w:p w14:paraId="24F9ABDF" w14:textId="77777777" w:rsidR="003144AC" w:rsidRPr="000E516D" w:rsidRDefault="003144AC" w:rsidP="003144AC">
      <w:pPr>
        <w:keepLines/>
        <w:tabs>
          <w:tab w:val="clear" w:pos="567"/>
        </w:tabs>
        <w:spacing w:line="240" w:lineRule="auto"/>
        <w:ind w:right="-1"/>
        <w:rPr>
          <w:szCs w:val="22"/>
          <w:lang w:val="lt-LT"/>
        </w:rPr>
      </w:pPr>
      <w:r w:rsidRPr="000E516D">
        <w:rPr>
          <w:szCs w:val="22"/>
          <w:lang w:val="lt-LT"/>
        </w:rPr>
        <w:t>5.</w:t>
      </w:r>
      <w:r w:rsidRPr="000E516D">
        <w:rPr>
          <w:szCs w:val="22"/>
          <w:lang w:val="lt-LT"/>
        </w:rPr>
        <w:tab/>
        <w:t>Iki galo užmaukite jungtį ant flakono.</w:t>
      </w:r>
    </w:p>
    <w:p w14:paraId="1943491B" w14:textId="77777777" w:rsidR="003144AC" w:rsidRPr="000E516D" w:rsidRDefault="003144AC" w:rsidP="003144AC">
      <w:pPr>
        <w:keepLines/>
        <w:tabs>
          <w:tab w:val="clear" w:pos="567"/>
        </w:tabs>
        <w:spacing w:line="240" w:lineRule="auto"/>
        <w:ind w:left="567"/>
        <w:rPr>
          <w:b/>
          <w:bCs/>
          <w:szCs w:val="22"/>
          <w:lang w:val="lt-LT"/>
        </w:rPr>
      </w:pPr>
      <w:r w:rsidRPr="000E516D">
        <w:rPr>
          <w:szCs w:val="22"/>
          <w:lang w:val="lt-LT"/>
        </w:rPr>
        <w:lastRenderedPageBreak/>
        <w:br/>
      </w:r>
      <w:r w:rsidRPr="000E516D">
        <w:rPr>
          <w:noProof/>
          <w:szCs w:val="22"/>
          <w:lang w:val="lt-LT" w:eastAsia="lt-LT"/>
        </w:rPr>
        <w:drawing>
          <wp:inline distT="0" distB="0" distL="0" distR="0" wp14:anchorId="7E3247D3" wp14:editId="69FA697A">
            <wp:extent cx="2235787" cy="4127224"/>
            <wp:effectExtent l="0" t="0" r="0"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r w:rsidRPr="000E516D">
        <w:rPr>
          <w:szCs w:val="22"/>
          <w:lang w:val="lt-LT"/>
        </w:rPr>
        <w:br/>
      </w:r>
      <w:r w:rsidRPr="000E516D">
        <w:rPr>
          <w:szCs w:val="22"/>
          <w:lang w:val="lt-LT"/>
        </w:rPr>
        <w:br/>
      </w:r>
    </w:p>
    <w:p w14:paraId="45584209" w14:textId="77777777" w:rsidR="003144AC" w:rsidRPr="000E516D" w:rsidRDefault="003144AC" w:rsidP="003144AC">
      <w:pPr>
        <w:keepLines/>
        <w:spacing w:line="240" w:lineRule="auto"/>
        <w:rPr>
          <w:b/>
          <w:szCs w:val="22"/>
          <w:lang w:val="lt-LT"/>
        </w:rPr>
      </w:pPr>
      <w:r w:rsidRPr="000E516D">
        <w:rPr>
          <w:b/>
          <w:szCs w:val="22"/>
          <w:lang w:val="lt-LT"/>
        </w:rPr>
        <w:t>Miltelių sumaišymas su tirpikliu</w:t>
      </w:r>
    </w:p>
    <w:p w14:paraId="65EA3A12" w14:textId="77777777" w:rsidR="003144AC" w:rsidRPr="000E516D" w:rsidRDefault="003144AC" w:rsidP="003144AC">
      <w:pPr>
        <w:keepLines/>
        <w:spacing w:line="240" w:lineRule="auto"/>
        <w:rPr>
          <w:b/>
          <w:szCs w:val="22"/>
          <w:lang w:val="lt-LT"/>
        </w:rPr>
      </w:pPr>
    </w:p>
    <w:p w14:paraId="65C2A678"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t>6.</w:t>
      </w:r>
      <w:r w:rsidRPr="000E516D">
        <w:rPr>
          <w:szCs w:val="22"/>
          <w:lang w:val="lt-LT"/>
        </w:rPr>
        <w:tab/>
        <w:t>Kelis kartus pirmyn-atgal palankstykite nulaužiamą sandariklį flakono jungties (C1) vamzdelio viduje, kad sandariklis nulūžtų.</w:t>
      </w:r>
    </w:p>
    <w:p w14:paraId="777932F1"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46AD6907" wp14:editId="05A3071D">
            <wp:extent cx="3320245" cy="3181901"/>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r w:rsidRPr="000E516D">
        <w:rPr>
          <w:szCs w:val="22"/>
          <w:lang w:val="lt-LT"/>
        </w:rPr>
        <w:br/>
      </w:r>
      <w:r w:rsidRPr="000E516D">
        <w:rPr>
          <w:szCs w:val="22"/>
          <w:lang w:val="lt-LT"/>
        </w:rPr>
        <w:br/>
      </w:r>
    </w:p>
    <w:p w14:paraId="7FA43039" w14:textId="77777777" w:rsidR="003144AC" w:rsidRPr="000E516D" w:rsidRDefault="003144AC" w:rsidP="003144AC">
      <w:pPr>
        <w:keepLines/>
        <w:tabs>
          <w:tab w:val="clear" w:pos="567"/>
        </w:tabs>
        <w:spacing w:line="240" w:lineRule="auto"/>
        <w:ind w:left="567" w:hanging="567"/>
        <w:rPr>
          <w:noProof/>
          <w:szCs w:val="22"/>
          <w:lang w:val="lt-LT"/>
        </w:rPr>
      </w:pPr>
      <w:r w:rsidRPr="000E516D">
        <w:rPr>
          <w:b/>
          <w:szCs w:val="22"/>
          <w:lang w:val="lt-LT"/>
        </w:rPr>
        <w:t>7.</w:t>
      </w:r>
      <w:r w:rsidRPr="000E516D">
        <w:rPr>
          <w:b/>
          <w:szCs w:val="22"/>
          <w:lang w:val="lt-LT"/>
        </w:rPr>
        <w:tab/>
      </w:r>
      <w:r w:rsidRPr="000E516D">
        <w:rPr>
          <w:szCs w:val="22"/>
          <w:lang w:val="lt-LT"/>
        </w:rPr>
        <w:t xml:space="preserve">Laikykite </w:t>
      </w:r>
      <w:r w:rsidRPr="000E516D">
        <w:rPr>
          <w:b/>
          <w:szCs w:val="22"/>
          <w:lang w:val="lt-LT"/>
        </w:rPr>
        <w:t>tirpiklio maišelį</w:t>
      </w:r>
      <w:r w:rsidRPr="000E516D">
        <w:rPr>
          <w:szCs w:val="22"/>
          <w:lang w:val="lt-LT"/>
        </w:rPr>
        <w:t xml:space="preserve"> taip, kad </w:t>
      </w:r>
      <w:r w:rsidRPr="000E516D">
        <w:rPr>
          <w:b/>
          <w:szCs w:val="22"/>
          <w:lang w:val="lt-LT"/>
        </w:rPr>
        <w:t>flakonas būtų po juo</w:t>
      </w:r>
      <w:r w:rsidRPr="000E516D">
        <w:rPr>
          <w:szCs w:val="22"/>
          <w:lang w:val="lt-LT"/>
        </w:rPr>
        <w:t>.</w:t>
      </w:r>
    </w:p>
    <w:p w14:paraId="58DAF178" w14:textId="77777777" w:rsidR="003144AC" w:rsidRPr="000E516D" w:rsidRDefault="003144AC" w:rsidP="003144AC">
      <w:pPr>
        <w:keepLines/>
        <w:tabs>
          <w:tab w:val="clear" w:pos="567"/>
        </w:tabs>
        <w:spacing w:line="240" w:lineRule="auto"/>
        <w:ind w:left="567" w:hanging="567"/>
        <w:rPr>
          <w:noProof/>
          <w:szCs w:val="22"/>
          <w:lang w:val="lt-LT"/>
        </w:rPr>
      </w:pPr>
    </w:p>
    <w:p w14:paraId="626E5EAF" w14:textId="77777777" w:rsidR="003144AC" w:rsidRPr="000E516D" w:rsidRDefault="003144AC" w:rsidP="003144AC">
      <w:pPr>
        <w:keepLines/>
        <w:tabs>
          <w:tab w:val="clear" w:pos="567"/>
        </w:tabs>
        <w:spacing w:line="240" w:lineRule="auto"/>
        <w:ind w:left="567"/>
        <w:rPr>
          <w:noProof/>
          <w:szCs w:val="22"/>
          <w:lang w:val="lt-LT"/>
        </w:rPr>
      </w:pPr>
      <w:r w:rsidRPr="000E516D">
        <w:rPr>
          <w:szCs w:val="22"/>
          <w:lang w:val="lt-LT"/>
        </w:rPr>
        <w:t>Kelis kartus suspauskite tirpiklio maišelį, kad į flakoną įtekėtų pakankamai tirpiklio.</w:t>
      </w:r>
    </w:p>
    <w:p w14:paraId="3F335476" w14:textId="77777777" w:rsidR="003144AC" w:rsidRPr="000E516D" w:rsidRDefault="003144AC" w:rsidP="003144AC">
      <w:pPr>
        <w:keepLines/>
        <w:tabs>
          <w:tab w:val="clear" w:pos="567"/>
        </w:tabs>
        <w:spacing w:line="240" w:lineRule="auto"/>
        <w:ind w:left="567" w:hanging="567"/>
        <w:rPr>
          <w:noProof/>
          <w:szCs w:val="22"/>
          <w:lang w:val="lt-LT"/>
        </w:rPr>
      </w:pPr>
    </w:p>
    <w:p w14:paraId="2F3C1A7F" w14:textId="77777777" w:rsidR="003144AC" w:rsidRPr="000E516D" w:rsidRDefault="003144AC" w:rsidP="003144AC">
      <w:pPr>
        <w:keepLines/>
        <w:tabs>
          <w:tab w:val="clear" w:pos="567"/>
        </w:tabs>
        <w:spacing w:line="240" w:lineRule="auto"/>
        <w:ind w:left="567"/>
        <w:rPr>
          <w:noProof/>
          <w:szCs w:val="22"/>
          <w:lang w:val="lt-LT"/>
        </w:rPr>
      </w:pPr>
      <w:r w:rsidRPr="000E516D">
        <w:rPr>
          <w:b/>
          <w:szCs w:val="22"/>
          <w:lang w:val="lt-LT"/>
        </w:rPr>
        <w:t>Neužpildykite</w:t>
      </w:r>
      <w:r w:rsidRPr="000E516D">
        <w:rPr>
          <w:szCs w:val="22"/>
          <w:lang w:val="lt-LT"/>
        </w:rPr>
        <w:t xml:space="preserve"> flakono visiškai, kad vėliau galėtumėte supilti tirpalą atgal į tirpiklio maišelį. Dalis tirpiklio gali likti maišelyje.</w:t>
      </w:r>
    </w:p>
    <w:p w14:paraId="2FD135A2" w14:textId="77777777" w:rsidR="003144AC" w:rsidRPr="000E516D" w:rsidRDefault="003144AC" w:rsidP="003144AC">
      <w:pPr>
        <w:keepLines/>
        <w:tabs>
          <w:tab w:val="clear" w:pos="567"/>
        </w:tabs>
        <w:spacing w:line="240" w:lineRule="auto"/>
        <w:ind w:left="567" w:hanging="567"/>
        <w:rPr>
          <w:noProof/>
          <w:szCs w:val="22"/>
          <w:lang w:val="lt-LT"/>
        </w:rPr>
      </w:pPr>
    </w:p>
    <w:p w14:paraId="080343DF" w14:textId="77777777" w:rsidR="003144AC" w:rsidRPr="000E516D" w:rsidRDefault="003144AC" w:rsidP="003144AC">
      <w:pPr>
        <w:keepLines/>
        <w:tabs>
          <w:tab w:val="clear" w:pos="567"/>
        </w:tabs>
        <w:spacing w:line="240" w:lineRule="auto"/>
        <w:ind w:left="567"/>
        <w:rPr>
          <w:noProof/>
          <w:szCs w:val="22"/>
          <w:lang w:val="lt-LT"/>
        </w:rPr>
      </w:pPr>
      <w:r w:rsidRPr="000E516D">
        <w:rPr>
          <w:b/>
          <w:szCs w:val="22"/>
          <w:lang w:val="lt-LT"/>
        </w:rPr>
        <w:t>Lėtai</w:t>
      </w:r>
      <w:r w:rsidRPr="000E516D">
        <w:rPr>
          <w:szCs w:val="22"/>
          <w:lang w:val="lt-LT"/>
        </w:rPr>
        <w:t xml:space="preserve"> pasukinėkite flakoną, kad vaistinis preparatas ištirptų tirpiklyje.</w:t>
      </w:r>
    </w:p>
    <w:p w14:paraId="004F8873" w14:textId="77777777" w:rsidR="003144AC" w:rsidRPr="000E516D" w:rsidRDefault="003144AC" w:rsidP="003144AC">
      <w:pPr>
        <w:keepLines/>
        <w:tabs>
          <w:tab w:val="clear" w:pos="567"/>
        </w:tabs>
        <w:spacing w:line="240" w:lineRule="auto"/>
        <w:ind w:left="567" w:hanging="567"/>
        <w:rPr>
          <w:noProof/>
          <w:szCs w:val="22"/>
          <w:lang w:val="lt-LT"/>
        </w:rPr>
      </w:pPr>
    </w:p>
    <w:p w14:paraId="06324D5E" w14:textId="77777777" w:rsidR="003144AC" w:rsidRPr="000E516D" w:rsidRDefault="003144AC" w:rsidP="003144AC">
      <w:pPr>
        <w:keepLines/>
        <w:tabs>
          <w:tab w:val="clear" w:pos="567"/>
        </w:tabs>
        <w:spacing w:line="240" w:lineRule="auto"/>
        <w:ind w:left="567"/>
        <w:rPr>
          <w:noProof/>
          <w:szCs w:val="22"/>
          <w:lang w:val="lt-LT"/>
        </w:rPr>
      </w:pPr>
      <w:r w:rsidRPr="000E516D">
        <w:rPr>
          <w:szCs w:val="22"/>
          <w:lang w:val="lt-LT"/>
        </w:rPr>
        <w:t>Flakono turinys per 2 minutes turi ištirpti ir susidaryti mėlynai purpurinės spalvos skaidrus tirpalas.</w:t>
      </w:r>
    </w:p>
    <w:p w14:paraId="52CEBB5B"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5A54A7A5" wp14:editId="7CB0430C">
            <wp:extent cx="1384503" cy="3072384"/>
            <wp:effectExtent l="0" t="0" r="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r w:rsidRPr="000E516D">
        <w:rPr>
          <w:szCs w:val="22"/>
          <w:lang w:val="lt-LT"/>
        </w:rPr>
        <w:br/>
      </w:r>
      <w:r w:rsidRPr="000E516D">
        <w:rPr>
          <w:szCs w:val="22"/>
          <w:lang w:val="lt-LT"/>
        </w:rPr>
        <w:br/>
      </w:r>
    </w:p>
    <w:p w14:paraId="5FF680B6" w14:textId="77777777" w:rsidR="003144AC" w:rsidRPr="000E516D" w:rsidRDefault="003144AC" w:rsidP="003144AC">
      <w:pPr>
        <w:keepLines/>
        <w:tabs>
          <w:tab w:val="clear" w:pos="567"/>
        </w:tabs>
        <w:spacing w:line="240" w:lineRule="auto"/>
        <w:ind w:left="567" w:hanging="567"/>
        <w:rPr>
          <w:noProof/>
          <w:szCs w:val="22"/>
          <w:lang w:val="lt-LT"/>
        </w:rPr>
      </w:pPr>
      <w:r w:rsidRPr="000E516D">
        <w:rPr>
          <w:szCs w:val="22"/>
          <w:lang w:val="lt-LT"/>
        </w:rPr>
        <w:t>8.</w:t>
      </w:r>
      <w:r w:rsidRPr="000E516D">
        <w:rPr>
          <w:szCs w:val="22"/>
          <w:lang w:val="lt-LT"/>
        </w:rPr>
        <w:tab/>
        <w:t xml:space="preserve">Apverskite </w:t>
      </w:r>
      <w:r w:rsidRPr="000E516D">
        <w:rPr>
          <w:b/>
          <w:szCs w:val="22"/>
          <w:lang w:val="lt-LT"/>
        </w:rPr>
        <w:t>tirpiklio maišelį</w:t>
      </w:r>
      <w:r w:rsidRPr="000E516D">
        <w:rPr>
          <w:szCs w:val="22"/>
          <w:lang w:val="lt-LT"/>
        </w:rPr>
        <w:t xml:space="preserve"> dugnu aukštyn ir laikykite, kad </w:t>
      </w:r>
      <w:r w:rsidRPr="000E516D">
        <w:rPr>
          <w:b/>
          <w:szCs w:val="22"/>
          <w:lang w:val="lt-LT"/>
        </w:rPr>
        <w:t>flakonas būtų virš jo</w:t>
      </w:r>
      <w:r w:rsidRPr="000E516D">
        <w:rPr>
          <w:szCs w:val="22"/>
          <w:lang w:val="lt-LT"/>
        </w:rPr>
        <w:t>.</w:t>
      </w:r>
    </w:p>
    <w:p w14:paraId="0EB4BA56" w14:textId="77777777" w:rsidR="003144AC" w:rsidRPr="000E516D" w:rsidRDefault="003144AC" w:rsidP="003144AC">
      <w:pPr>
        <w:keepLines/>
        <w:tabs>
          <w:tab w:val="clear" w:pos="567"/>
        </w:tabs>
        <w:spacing w:line="240" w:lineRule="auto"/>
        <w:ind w:left="567" w:hanging="567"/>
        <w:rPr>
          <w:noProof/>
          <w:szCs w:val="22"/>
          <w:lang w:val="lt-LT"/>
        </w:rPr>
      </w:pPr>
    </w:p>
    <w:p w14:paraId="465D1E27" w14:textId="77777777" w:rsidR="003144AC" w:rsidRPr="000E516D" w:rsidRDefault="003144AC" w:rsidP="003144AC">
      <w:pPr>
        <w:keepLines/>
        <w:tabs>
          <w:tab w:val="clear" w:pos="567"/>
        </w:tabs>
        <w:spacing w:line="240" w:lineRule="auto"/>
        <w:ind w:left="567"/>
        <w:rPr>
          <w:noProof/>
          <w:szCs w:val="22"/>
          <w:lang w:val="lt-LT"/>
        </w:rPr>
      </w:pPr>
      <w:r w:rsidRPr="000E516D">
        <w:rPr>
          <w:szCs w:val="22"/>
          <w:lang w:val="lt-LT"/>
        </w:rPr>
        <w:t>Laikykite flakoną.</w:t>
      </w:r>
    </w:p>
    <w:p w14:paraId="7D5A9EBF" w14:textId="77777777" w:rsidR="003144AC" w:rsidRPr="000E516D" w:rsidRDefault="003144AC" w:rsidP="003144AC">
      <w:pPr>
        <w:keepLines/>
        <w:tabs>
          <w:tab w:val="clear" w:pos="567"/>
        </w:tabs>
        <w:spacing w:line="240" w:lineRule="auto"/>
        <w:ind w:left="567" w:hanging="567"/>
        <w:rPr>
          <w:noProof/>
          <w:szCs w:val="22"/>
          <w:lang w:val="lt-LT"/>
        </w:rPr>
      </w:pPr>
    </w:p>
    <w:p w14:paraId="18890AC3" w14:textId="77777777" w:rsidR="003144AC" w:rsidRPr="000E516D" w:rsidRDefault="003144AC" w:rsidP="003144AC">
      <w:pPr>
        <w:keepLines/>
        <w:tabs>
          <w:tab w:val="clear" w:pos="567"/>
        </w:tabs>
        <w:spacing w:line="240" w:lineRule="auto"/>
        <w:ind w:left="567"/>
        <w:rPr>
          <w:noProof/>
          <w:szCs w:val="22"/>
          <w:lang w:val="lt-LT"/>
        </w:rPr>
      </w:pPr>
      <w:r w:rsidRPr="000E516D">
        <w:rPr>
          <w:szCs w:val="22"/>
          <w:lang w:val="lt-LT"/>
        </w:rPr>
        <w:t>Kelis kartus suspauskite tirpiklio maišelį, kol flakonas visiškai ištuštės.</w:t>
      </w:r>
    </w:p>
    <w:p w14:paraId="5C6E9A9A" w14:textId="77777777" w:rsidR="003144AC" w:rsidRPr="000E516D" w:rsidRDefault="003144AC" w:rsidP="003144AC">
      <w:pPr>
        <w:keepLines/>
        <w:tabs>
          <w:tab w:val="clear" w:pos="567"/>
        </w:tabs>
        <w:spacing w:line="240" w:lineRule="auto"/>
        <w:ind w:left="567" w:hanging="567"/>
        <w:rPr>
          <w:noProof/>
          <w:szCs w:val="22"/>
          <w:lang w:val="lt-LT"/>
        </w:rPr>
      </w:pPr>
    </w:p>
    <w:p w14:paraId="1A2DF5E4" w14:textId="77777777" w:rsidR="003144AC" w:rsidRPr="000E516D" w:rsidRDefault="003144AC" w:rsidP="003144AC">
      <w:pPr>
        <w:keepLines/>
        <w:tabs>
          <w:tab w:val="clear" w:pos="567"/>
        </w:tabs>
        <w:spacing w:line="240" w:lineRule="auto"/>
        <w:ind w:left="567"/>
        <w:rPr>
          <w:noProof/>
          <w:szCs w:val="22"/>
          <w:lang w:val="lt-LT"/>
        </w:rPr>
      </w:pPr>
      <w:r w:rsidRPr="000E516D">
        <w:rPr>
          <w:szCs w:val="22"/>
          <w:lang w:val="lt-LT"/>
        </w:rPr>
        <w:t>Jeigu flakone liko miltelių, pakartokite 7 ir 8 veiksmus.</w:t>
      </w:r>
    </w:p>
    <w:p w14:paraId="703EED8A" w14:textId="77777777" w:rsidR="003144AC" w:rsidRPr="000E516D" w:rsidRDefault="003144AC" w:rsidP="003144AC">
      <w:pPr>
        <w:keepLines/>
        <w:tabs>
          <w:tab w:val="clear" w:pos="567"/>
        </w:tabs>
        <w:spacing w:line="240" w:lineRule="auto"/>
        <w:ind w:left="567" w:hanging="567"/>
        <w:rPr>
          <w:noProof/>
          <w:szCs w:val="22"/>
          <w:lang w:val="lt-LT"/>
        </w:rPr>
      </w:pPr>
    </w:p>
    <w:p w14:paraId="392BAC70" w14:textId="77777777" w:rsidR="003144AC" w:rsidRPr="000E516D" w:rsidRDefault="003144AC" w:rsidP="003144AC">
      <w:pPr>
        <w:keepLines/>
        <w:tabs>
          <w:tab w:val="clear" w:pos="567"/>
        </w:tabs>
        <w:spacing w:line="240" w:lineRule="auto"/>
        <w:ind w:left="567"/>
        <w:rPr>
          <w:noProof/>
          <w:szCs w:val="22"/>
          <w:lang w:val="lt-LT"/>
        </w:rPr>
      </w:pPr>
      <w:r w:rsidRPr="000E516D">
        <w:rPr>
          <w:szCs w:val="22"/>
          <w:lang w:val="lt-LT"/>
        </w:rPr>
        <w:t>Mikrobiologijos požiūriu šį vaistinį preparatą reikia suvartoti nedelsiant.</w:t>
      </w:r>
    </w:p>
    <w:p w14:paraId="7FE31B69" w14:textId="724C23FC" w:rsidR="00670BE4" w:rsidRPr="000E516D" w:rsidRDefault="003144AC" w:rsidP="0040625C">
      <w:pPr>
        <w:keepLines/>
        <w:tabs>
          <w:tab w:val="clear" w:pos="567"/>
        </w:tabs>
        <w:spacing w:line="240" w:lineRule="auto"/>
        <w:ind w:left="1134" w:hanging="567"/>
        <w:rPr>
          <w:b/>
          <w:noProof/>
          <w:szCs w:val="22"/>
          <w:lang w:val="lt-LT"/>
        </w:rPr>
      </w:pPr>
      <w:r w:rsidRPr="000E516D">
        <w:rPr>
          <w:szCs w:val="22"/>
          <w:lang w:val="lt-LT"/>
        </w:rPr>
        <w:t>Jeigu vaistinis preparatas nevartojamas nedelsiant, žr. 6.3 skyrių „Tinkamumo laikas“.</w:t>
      </w:r>
    </w:p>
    <w:p w14:paraId="4DCA0EA6" w14:textId="77777777" w:rsidR="003144AC" w:rsidRPr="000E516D" w:rsidRDefault="003144AC" w:rsidP="003144AC">
      <w:pPr>
        <w:keepLines/>
        <w:tabs>
          <w:tab w:val="clear" w:pos="567"/>
        </w:tabs>
        <w:spacing w:line="240" w:lineRule="auto"/>
        <w:ind w:left="567"/>
        <w:rPr>
          <w:noProof/>
          <w:szCs w:val="22"/>
          <w:lang w:val="lt-LT"/>
        </w:rPr>
      </w:pPr>
      <w:r w:rsidRPr="000E516D">
        <w:rPr>
          <w:szCs w:val="22"/>
          <w:lang w:val="lt-LT"/>
        </w:rPr>
        <w:t xml:space="preserve">Galima vartoti tik </w:t>
      </w:r>
      <w:r w:rsidRPr="000E516D">
        <w:rPr>
          <w:b/>
          <w:szCs w:val="22"/>
          <w:lang w:val="lt-LT"/>
        </w:rPr>
        <w:t>skaidrius</w:t>
      </w:r>
      <w:r w:rsidRPr="000E516D">
        <w:rPr>
          <w:szCs w:val="22"/>
          <w:lang w:val="lt-LT"/>
        </w:rPr>
        <w:t xml:space="preserve"> mėlynai purpurinės spalvos tirpalus. Negalima laikyti tirpalo šaldytuvo temperatūroje, siekiant išvengti, kad pacientas pajus poreikį šlapintis ir todėl sutrumpės poveikio trukmė.</w:t>
      </w:r>
    </w:p>
    <w:p w14:paraId="5BA0D77C" w14:textId="77777777" w:rsidR="003144AC" w:rsidRPr="000E516D" w:rsidRDefault="003144AC" w:rsidP="003144AC">
      <w:pPr>
        <w:keepLines/>
        <w:tabs>
          <w:tab w:val="clear" w:pos="567"/>
        </w:tabs>
        <w:spacing w:line="240" w:lineRule="auto"/>
        <w:ind w:left="567"/>
        <w:rPr>
          <w:szCs w:val="22"/>
          <w:lang w:val="lt-LT"/>
        </w:rPr>
      </w:pPr>
      <w:r w:rsidRPr="000E516D">
        <w:rPr>
          <w:szCs w:val="22"/>
          <w:lang w:val="lt-LT"/>
        </w:rPr>
        <w:lastRenderedPageBreak/>
        <w:br/>
      </w:r>
      <w:r w:rsidRPr="000E516D">
        <w:rPr>
          <w:noProof/>
          <w:szCs w:val="22"/>
          <w:lang w:val="lt-LT" w:eastAsia="lt-LT"/>
        </w:rPr>
        <w:drawing>
          <wp:inline distT="0" distB="0" distL="0" distR="0" wp14:anchorId="110928F6" wp14:editId="277513C0">
            <wp:extent cx="5436556" cy="3365686"/>
            <wp:effectExtent l="0" t="0" r="0" b="635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40404" cy="3368068"/>
                    </a:xfrm>
                    <a:prstGeom prst="rect">
                      <a:avLst/>
                    </a:prstGeom>
                  </pic:spPr>
                </pic:pic>
              </a:graphicData>
            </a:graphic>
          </wp:inline>
        </w:drawing>
      </w:r>
      <w:r w:rsidRPr="000E516D">
        <w:rPr>
          <w:szCs w:val="22"/>
          <w:lang w:val="lt-LT"/>
        </w:rPr>
        <w:br/>
      </w:r>
      <w:r w:rsidRPr="000E516D">
        <w:rPr>
          <w:szCs w:val="22"/>
          <w:lang w:val="lt-LT"/>
        </w:rPr>
        <w:br/>
      </w:r>
    </w:p>
    <w:p w14:paraId="4477A070" w14:textId="77777777" w:rsidR="003144AC" w:rsidRPr="000E516D" w:rsidRDefault="003144AC" w:rsidP="003144AC">
      <w:pPr>
        <w:keepLines/>
        <w:tabs>
          <w:tab w:val="clear" w:pos="567"/>
        </w:tabs>
        <w:spacing w:line="240" w:lineRule="auto"/>
        <w:ind w:right="-1"/>
        <w:rPr>
          <w:b/>
          <w:bCs/>
          <w:szCs w:val="22"/>
          <w:lang w:val="lt-LT"/>
        </w:rPr>
      </w:pPr>
      <w:r w:rsidRPr="000E516D">
        <w:rPr>
          <w:b/>
          <w:szCs w:val="22"/>
          <w:lang w:val="lt-LT"/>
        </w:rPr>
        <w:t>Kateterizavimas</w:t>
      </w:r>
    </w:p>
    <w:p w14:paraId="3C52D436" w14:textId="77777777" w:rsidR="003144AC" w:rsidRPr="000E516D" w:rsidRDefault="003144AC" w:rsidP="003144AC">
      <w:pPr>
        <w:keepLines/>
        <w:tabs>
          <w:tab w:val="clear" w:pos="567"/>
        </w:tabs>
        <w:spacing w:line="240" w:lineRule="auto"/>
        <w:ind w:right="-1"/>
        <w:rPr>
          <w:b/>
          <w:bCs/>
          <w:szCs w:val="22"/>
          <w:lang w:val="lt-LT"/>
        </w:rPr>
      </w:pPr>
    </w:p>
    <w:p w14:paraId="50A3E831" w14:textId="77777777" w:rsidR="003144AC" w:rsidRPr="000E516D" w:rsidRDefault="003144AC" w:rsidP="003144AC">
      <w:pPr>
        <w:keepLines/>
        <w:tabs>
          <w:tab w:val="clear" w:pos="567"/>
        </w:tabs>
        <w:spacing w:line="240" w:lineRule="auto"/>
        <w:ind w:left="567" w:hanging="567"/>
        <w:rPr>
          <w:noProof/>
          <w:szCs w:val="22"/>
          <w:lang w:val="lt-LT"/>
        </w:rPr>
      </w:pPr>
      <w:r w:rsidRPr="000E516D">
        <w:rPr>
          <w:szCs w:val="22"/>
          <w:lang w:val="lt-LT"/>
        </w:rPr>
        <w:t>9.</w:t>
      </w:r>
      <w:r w:rsidRPr="000E516D">
        <w:rPr>
          <w:szCs w:val="22"/>
          <w:lang w:val="lt-LT"/>
        </w:rPr>
        <w:tab/>
        <w:t>Kateterizuokite pacientą pagal vietos taisykles ir naudojimo instrukcijas, naudodami tinkamą kateterį ir lubrikantą.</w:t>
      </w:r>
    </w:p>
    <w:p w14:paraId="3B0F9211" w14:textId="77777777" w:rsidR="003144AC" w:rsidRPr="000E516D" w:rsidRDefault="003144AC" w:rsidP="003144AC">
      <w:pPr>
        <w:keepLines/>
        <w:tabs>
          <w:tab w:val="clear" w:pos="567"/>
        </w:tabs>
        <w:spacing w:line="240" w:lineRule="auto"/>
        <w:ind w:left="567" w:hanging="567"/>
        <w:rPr>
          <w:noProof/>
          <w:szCs w:val="22"/>
          <w:lang w:val="lt-LT"/>
        </w:rPr>
      </w:pPr>
    </w:p>
    <w:p w14:paraId="5F637017" w14:textId="77777777" w:rsidR="003144AC" w:rsidRPr="000E516D" w:rsidRDefault="003144AC" w:rsidP="003144AC">
      <w:pPr>
        <w:keepLines/>
        <w:tabs>
          <w:tab w:val="clear" w:pos="567"/>
        </w:tabs>
        <w:spacing w:line="240" w:lineRule="auto"/>
        <w:ind w:left="567"/>
        <w:rPr>
          <w:noProof/>
          <w:szCs w:val="22"/>
          <w:lang w:val="lt-LT"/>
        </w:rPr>
      </w:pPr>
      <w:r w:rsidRPr="000E516D">
        <w:rPr>
          <w:szCs w:val="22"/>
          <w:lang w:val="lt-LT"/>
        </w:rPr>
        <w:t>Ištuštinkite šlapimo pūslę per kateterį.</w:t>
      </w:r>
    </w:p>
    <w:p w14:paraId="04CFFB00" w14:textId="77777777" w:rsidR="003144AC" w:rsidRPr="000E516D" w:rsidRDefault="003144AC" w:rsidP="003144AC">
      <w:pPr>
        <w:keepLines/>
        <w:tabs>
          <w:tab w:val="clear" w:pos="567"/>
        </w:tabs>
        <w:spacing w:line="240" w:lineRule="auto"/>
        <w:ind w:left="567"/>
        <w:rPr>
          <w:noProof/>
          <w:szCs w:val="22"/>
          <w:lang w:val="lt-LT"/>
        </w:rPr>
      </w:pPr>
    </w:p>
    <w:p w14:paraId="1335E428" w14:textId="008D8CFC" w:rsidR="003144AC" w:rsidRPr="000E516D" w:rsidRDefault="003144AC" w:rsidP="003144AC">
      <w:pPr>
        <w:keepLines/>
        <w:tabs>
          <w:tab w:val="clear" w:pos="567"/>
        </w:tabs>
        <w:spacing w:line="240" w:lineRule="auto"/>
        <w:ind w:left="567" w:hanging="567"/>
        <w:rPr>
          <w:szCs w:val="22"/>
          <w:lang w:val="lt-LT"/>
        </w:rPr>
      </w:pPr>
    </w:p>
    <w:p w14:paraId="157E87CF" w14:textId="77777777" w:rsidR="003144AC" w:rsidRPr="000E516D" w:rsidRDefault="003144AC" w:rsidP="003144AC">
      <w:pPr>
        <w:keepLines/>
        <w:tabs>
          <w:tab w:val="clear" w:pos="567"/>
        </w:tabs>
        <w:spacing w:line="240" w:lineRule="auto"/>
        <w:ind w:right="-1"/>
        <w:rPr>
          <w:b/>
          <w:bCs/>
          <w:szCs w:val="22"/>
          <w:lang w:val="lt-LT"/>
        </w:rPr>
      </w:pPr>
      <w:r w:rsidRPr="000E516D">
        <w:rPr>
          <w:b/>
          <w:szCs w:val="22"/>
          <w:lang w:val="lt-LT"/>
        </w:rPr>
        <w:t>Kateterio prijungimas prie tirpiklio maišelio</w:t>
      </w:r>
    </w:p>
    <w:p w14:paraId="322CC94C" w14:textId="77777777" w:rsidR="003144AC" w:rsidRPr="000E516D" w:rsidRDefault="003144AC" w:rsidP="003144AC">
      <w:pPr>
        <w:keepLines/>
        <w:tabs>
          <w:tab w:val="clear" w:pos="567"/>
        </w:tabs>
        <w:spacing w:line="240" w:lineRule="auto"/>
        <w:ind w:right="-1"/>
        <w:rPr>
          <w:szCs w:val="22"/>
          <w:lang w:val="lt-LT"/>
        </w:rPr>
      </w:pPr>
    </w:p>
    <w:p w14:paraId="7B332BD1"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t>10.</w:t>
      </w:r>
      <w:r w:rsidRPr="000E516D">
        <w:rPr>
          <w:szCs w:val="22"/>
          <w:lang w:val="lt-LT"/>
        </w:rPr>
        <w:tab/>
        <w:t>Prieš prijungdami, maišelį pasukinėkite ir pamaišykite.</w:t>
      </w:r>
    </w:p>
    <w:p w14:paraId="7524EE81" w14:textId="77777777" w:rsidR="003144AC" w:rsidRPr="000E516D" w:rsidRDefault="003144AC" w:rsidP="003144AC">
      <w:pPr>
        <w:keepLines/>
        <w:tabs>
          <w:tab w:val="clear" w:pos="567"/>
        </w:tabs>
        <w:spacing w:line="240" w:lineRule="auto"/>
        <w:ind w:left="567" w:hanging="567"/>
        <w:rPr>
          <w:szCs w:val="22"/>
          <w:lang w:val="lt-LT"/>
        </w:rPr>
      </w:pPr>
    </w:p>
    <w:p w14:paraId="24DEB530" w14:textId="77777777" w:rsidR="003144AC" w:rsidRPr="000E516D" w:rsidRDefault="003144AC" w:rsidP="003144AC">
      <w:pPr>
        <w:keepLines/>
        <w:tabs>
          <w:tab w:val="clear" w:pos="567"/>
        </w:tabs>
        <w:spacing w:line="240" w:lineRule="auto"/>
        <w:ind w:left="567"/>
        <w:rPr>
          <w:szCs w:val="22"/>
          <w:lang w:val="lt-LT"/>
        </w:rPr>
      </w:pPr>
      <w:r w:rsidRPr="000E516D">
        <w:rPr>
          <w:szCs w:val="22"/>
          <w:lang w:val="lt-LT"/>
        </w:rPr>
        <w:t>Nelašinkite tirpalo, jei jis šaldytuvo temperatūros.</w:t>
      </w:r>
    </w:p>
    <w:p w14:paraId="0ED9C2B0" w14:textId="77777777" w:rsidR="003144AC" w:rsidRPr="000E516D" w:rsidRDefault="003144AC" w:rsidP="003144AC">
      <w:pPr>
        <w:keepLines/>
        <w:tabs>
          <w:tab w:val="clear" w:pos="567"/>
        </w:tabs>
        <w:spacing w:line="240" w:lineRule="auto"/>
        <w:ind w:left="567" w:hanging="567"/>
        <w:rPr>
          <w:szCs w:val="22"/>
          <w:lang w:val="lt-LT"/>
        </w:rPr>
      </w:pPr>
    </w:p>
    <w:p w14:paraId="530EA205" w14:textId="77777777" w:rsidR="003144AC" w:rsidRPr="000E516D" w:rsidRDefault="003144AC" w:rsidP="003144AC">
      <w:pPr>
        <w:keepLines/>
        <w:tabs>
          <w:tab w:val="clear" w:pos="567"/>
        </w:tabs>
        <w:spacing w:line="240" w:lineRule="auto"/>
        <w:ind w:left="567"/>
        <w:rPr>
          <w:szCs w:val="22"/>
          <w:lang w:val="lt-LT"/>
        </w:rPr>
      </w:pPr>
      <w:r w:rsidRPr="000E516D">
        <w:rPr>
          <w:szCs w:val="22"/>
          <w:lang w:val="lt-LT"/>
        </w:rPr>
        <w:t>Nuimkite apsauginį dangtelį nuo kateterio jungties (C2).</w:t>
      </w:r>
    </w:p>
    <w:p w14:paraId="736A699D" w14:textId="77777777" w:rsidR="003144AC" w:rsidRPr="000E516D" w:rsidRDefault="003144AC" w:rsidP="003144AC">
      <w:pPr>
        <w:keepLines/>
        <w:tabs>
          <w:tab w:val="clear" w:pos="567"/>
        </w:tabs>
        <w:spacing w:line="240" w:lineRule="auto"/>
        <w:ind w:left="567" w:hanging="567"/>
        <w:rPr>
          <w:szCs w:val="22"/>
          <w:lang w:val="lt-LT"/>
        </w:rPr>
      </w:pPr>
    </w:p>
    <w:p w14:paraId="54629708" w14:textId="77777777" w:rsidR="003144AC" w:rsidRPr="000E516D" w:rsidRDefault="003144AC" w:rsidP="003144AC">
      <w:pPr>
        <w:keepLines/>
        <w:tabs>
          <w:tab w:val="clear" w:pos="567"/>
        </w:tabs>
        <w:spacing w:line="240" w:lineRule="auto"/>
        <w:ind w:left="567"/>
        <w:rPr>
          <w:szCs w:val="22"/>
          <w:lang w:val="lt-LT"/>
        </w:rPr>
      </w:pPr>
      <w:r w:rsidRPr="000E516D">
        <w:rPr>
          <w:szCs w:val="22"/>
          <w:lang w:val="lt-LT"/>
        </w:rPr>
        <w:t>Sujunkite paciento kateterį su kateteriui skirta maišelio jungtimi (C2).</w:t>
      </w:r>
    </w:p>
    <w:p w14:paraId="6548F66E" w14:textId="77777777" w:rsidR="003144AC" w:rsidRPr="000E516D" w:rsidRDefault="003144AC" w:rsidP="003144AC">
      <w:pPr>
        <w:keepLines/>
        <w:tabs>
          <w:tab w:val="clear" w:pos="567"/>
        </w:tabs>
        <w:spacing w:line="240" w:lineRule="auto"/>
        <w:ind w:left="567" w:hanging="567"/>
        <w:rPr>
          <w:szCs w:val="22"/>
          <w:lang w:val="lt-LT"/>
        </w:rPr>
      </w:pPr>
    </w:p>
    <w:p w14:paraId="3B22C2B6"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lastRenderedPageBreak/>
        <w:br/>
      </w:r>
      <w:r w:rsidRPr="000E516D">
        <w:rPr>
          <w:noProof/>
          <w:szCs w:val="22"/>
          <w:lang w:val="lt-LT" w:eastAsia="lt-LT"/>
        </w:rPr>
        <w:drawing>
          <wp:inline distT="0" distB="0" distL="0" distR="0" wp14:anchorId="518370EF" wp14:editId="3A9065E7">
            <wp:extent cx="2573020" cy="2094865"/>
            <wp:effectExtent l="0" t="0" r="0" b="635"/>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lang w:val="lt-LT" w:eastAsia="lt-LT"/>
        </w:rPr>
        <w:drawing>
          <wp:inline distT="0" distB="0" distL="0" distR="0" wp14:anchorId="50A22A08" wp14:editId="783349F2">
            <wp:extent cx="2609215" cy="2078990"/>
            <wp:effectExtent l="0" t="0" r="635"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09215" cy="2078990"/>
                    </a:xfrm>
                    <a:prstGeom prst="rect">
                      <a:avLst/>
                    </a:prstGeom>
                    <a:noFill/>
                  </pic:spPr>
                </pic:pic>
              </a:graphicData>
            </a:graphic>
          </wp:inline>
        </w:drawing>
      </w:r>
      <w:r w:rsidRPr="000E516D">
        <w:rPr>
          <w:szCs w:val="22"/>
          <w:lang w:val="lt-LT"/>
        </w:rPr>
        <w:br/>
      </w:r>
      <w:r w:rsidRPr="000E516D">
        <w:rPr>
          <w:szCs w:val="22"/>
          <w:lang w:val="lt-LT"/>
        </w:rPr>
        <w:br/>
      </w:r>
    </w:p>
    <w:p w14:paraId="3F949769" w14:textId="77777777" w:rsidR="003144AC" w:rsidRPr="000E516D" w:rsidRDefault="003144AC" w:rsidP="003144AC">
      <w:pPr>
        <w:keepLines/>
        <w:tabs>
          <w:tab w:val="clear" w:pos="567"/>
        </w:tabs>
        <w:spacing w:line="240" w:lineRule="auto"/>
        <w:ind w:left="567" w:hanging="567"/>
        <w:rPr>
          <w:szCs w:val="22"/>
          <w:lang w:val="lt-LT"/>
        </w:rPr>
      </w:pPr>
    </w:p>
    <w:p w14:paraId="42816213" w14:textId="77777777" w:rsidR="003144AC" w:rsidRPr="000E516D" w:rsidRDefault="003144AC" w:rsidP="003144AC">
      <w:pPr>
        <w:tabs>
          <w:tab w:val="clear" w:pos="567"/>
        </w:tabs>
        <w:spacing w:line="240" w:lineRule="auto"/>
        <w:ind w:right="-1"/>
        <w:rPr>
          <w:b/>
          <w:bCs/>
          <w:szCs w:val="22"/>
          <w:lang w:val="lt-LT"/>
        </w:rPr>
      </w:pPr>
      <w:r w:rsidRPr="000E516D">
        <w:rPr>
          <w:b/>
          <w:szCs w:val="22"/>
          <w:lang w:val="lt-LT"/>
        </w:rPr>
        <w:t>Lašinimas</w:t>
      </w:r>
    </w:p>
    <w:p w14:paraId="789C3EF4" w14:textId="77777777" w:rsidR="003144AC" w:rsidRPr="000E516D" w:rsidRDefault="003144AC" w:rsidP="003144AC">
      <w:pPr>
        <w:tabs>
          <w:tab w:val="clear" w:pos="567"/>
        </w:tabs>
        <w:spacing w:line="240" w:lineRule="auto"/>
        <w:ind w:right="-1"/>
        <w:rPr>
          <w:b/>
          <w:bCs/>
          <w:szCs w:val="22"/>
          <w:lang w:val="lt-LT"/>
        </w:rPr>
      </w:pPr>
    </w:p>
    <w:p w14:paraId="1D27FE7E"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t>11.</w:t>
      </w:r>
      <w:r w:rsidRPr="000E516D">
        <w:rPr>
          <w:szCs w:val="22"/>
          <w:lang w:val="lt-LT"/>
        </w:rPr>
        <w:tab/>
        <w:t>Kelis kartus pirmyn-atgal palankstykite nulaužiamą sandariklį kateterio jungties (C2) vamzdelio viduje, kad sandariklis nulūžtų.</w:t>
      </w:r>
    </w:p>
    <w:p w14:paraId="225AF853" w14:textId="77777777" w:rsidR="003144AC" w:rsidRPr="000E516D" w:rsidRDefault="003144AC" w:rsidP="003144AC">
      <w:pPr>
        <w:keepLines/>
        <w:tabs>
          <w:tab w:val="clear" w:pos="567"/>
        </w:tabs>
        <w:spacing w:line="240" w:lineRule="auto"/>
        <w:ind w:left="567" w:hanging="567"/>
        <w:rPr>
          <w:szCs w:val="22"/>
          <w:lang w:val="lt-LT"/>
        </w:rPr>
      </w:pPr>
    </w:p>
    <w:p w14:paraId="16F545BF" w14:textId="77777777" w:rsidR="003144AC" w:rsidRPr="000E516D" w:rsidRDefault="003144AC" w:rsidP="003144AC">
      <w:pPr>
        <w:keepLines/>
        <w:tabs>
          <w:tab w:val="clear" w:pos="567"/>
        </w:tabs>
        <w:spacing w:line="240" w:lineRule="auto"/>
        <w:ind w:left="567"/>
        <w:rPr>
          <w:szCs w:val="22"/>
          <w:lang w:val="lt-LT"/>
        </w:rPr>
      </w:pPr>
      <w:r w:rsidRPr="000E516D">
        <w:rPr>
          <w:szCs w:val="22"/>
          <w:lang w:val="lt-LT"/>
        </w:rPr>
        <w:t>Tuo metu laikykite paciento kateterį stabiliai.</w:t>
      </w:r>
    </w:p>
    <w:p w14:paraId="5A816FB3"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br/>
      </w:r>
      <w:r w:rsidRPr="000E516D">
        <w:rPr>
          <w:noProof/>
          <w:szCs w:val="22"/>
          <w:lang w:val="lt-LT" w:eastAsia="lt-LT"/>
        </w:rPr>
        <w:drawing>
          <wp:inline distT="0" distB="0" distL="0" distR="0" wp14:anchorId="62A8CF55" wp14:editId="0126EAFE">
            <wp:extent cx="4054514" cy="3376450"/>
            <wp:effectExtent l="0" t="0" r="3175"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05447" cy="3418865"/>
                    </a:xfrm>
                    <a:prstGeom prst="rect">
                      <a:avLst/>
                    </a:prstGeom>
                  </pic:spPr>
                </pic:pic>
              </a:graphicData>
            </a:graphic>
          </wp:inline>
        </w:drawing>
      </w:r>
      <w:r w:rsidRPr="000E516D">
        <w:rPr>
          <w:szCs w:val="22"/>
          <w:lang w:val="lt-LT"/>
        </w:rPr>
        <w:br/>
      </w:r>
      <w:r w:rsidRPr="000E516D">
        <w:rPr>
          <w:szCs w:val="22"/>
          <w:lang w:val="lt-LT"/>
        </w:rPr>
        <w:br/>
      </w:r>
    </w:p>
    <w:p w14:paraId="32A71286" w14:textId="77777777" w:rsidR="003144AC" w:rsidRPr="000E516D" w:rsidRDefault="003144AC" w:rsidP="003144AC">
      <w:pPr>
        <w:keepLines/>
        <w:tabs>
          <w:tab w:val="clear" w:pos="567"/>
        </w:tabs>
        <w:spacing w:line="240" w:lineRule="auto"/>
        <w:rPr>
          <w:szCs w:val="22"/>
          <w:lang w:val="lt-LT"/>
        </w:rPr>
      </w:pPr>
      <w:r w:rsidRPr="000E516D">
        <w:rPr>
          <w:szCs w:val="22"/>
          <w:lang w:val="lt-LT"/>
        </w:rPr>
        <w:t xml:space="preserve">12.      Laikykite </w:t>
      </w:r>
      <w:r w:rsidRPr="000E516D">
        <w:rPr>
          <w:b/>
          <w:szCs w:val="22"/>
          <w:lang w:val="lt-LT"/>
        </w:rPr>
        <w:t>tirpiklio maišelį</w:t>
      </w:r>
      <w:r w:rsidRPr="000E516D">
        <w:rPr>
          <w:szCs w:val="22"/>
          <w:lang w:val="lt-LT"/>
        </w:rPr>
        <w:t xml:space="preserve"> </w:t>
      </w:r>
      <w:r w:rsidRPr="000E516D">
        <w:rPr>
          <w:b/>
          <w:szCs w:val="22"/>
          <w:lang w:val="lt-LT"/>
        </w:rPr>
        <w:t>flakonu, apverstu dugnu aukštyn, virš maišelio</w:t>
      </w:r>
      <w:r w:rsidRPr="000E516D">
        <w:rPr>
          <w:szCs w:val="22"/>
          <w:lang w:val="lt-LT"/>
        </w:rPr>
        <w:t xml:space="preserve">. </w:t>
      </w:r>
    </w:p>
    <w:p w14:paraId="4E7E791E" w14:textId="77777777" w:rsidR="003144AC" w:rsidRPr="000E516D" w:rsidRDefault="003144AC" w:rsidP="003144AC">
      <w:pPr>
        <w:keepLines/>
        <w:tabs>
          <w:tab w:val="clear" w:pos="567"/>
        </w:tabs>
        <w:spacing w:line="240" w:lineRule="auto"/>
        <w:ind w:left="567" w:hanging="567"/>
        <w:rPr>
          <w:szCs w:val="22"/>
          <w:lang w:val="lt-LT"/>
        </w:rPr>
      </w:pPr>
    </w:p>
    <w:p w14:paraId="64F956F4" w14:textId="77777777" w:rsidR="003144AC" w:rsidRPr="000E516D" w:rsidRDefault="003144AC" w:rsidP="003144AC">
      <w:pPr>
        <w:keepLines/>
        <w:tabs>
          <w:tab w:val="clear" w:pos="567"/>
        </w:tabs>
        <w:spacing w:line="240" w:lineRule="auto"/>
        <w:ind w:left="567"/>
        <w:rPr>
          <w:szCs w:val="22"/>
          <w:lang w:val="lt-LT"/>
        </w:rPr>
      </w:pPr>
      <w:r w:rsidRPr="000E516D">
        <w:rPr>
          <w:szCs w:val="22"/>
          <w:lang w:val="lt-LT"/>
        </w:rPr>
        <w:t xml:space="preserve">Kita ranka </w:t>
      </w:r>
      <w:r w:rsidRPr="000E516D">
        <w:rPr>
          <w:b/>
          <w:szCs w:val="22"/>
          <w:lang w:val="lt-LT"/>
        </w:rPr>
        <w:t>atsargiai</w:t>
      </w:r>
      <w:r w:rsidRPr="000E516D">
        <w:rPr>
          <w:szCs w:val="22"/>
          <w:lang w:val="lt-LT"/>
        </w:rPr>
        <w:t xml:space="preserve"> spauskite tirpiklio maišelį, kad vaistinis preparatas </w:t>
      </w:r>
      <w:r w:rsidRPr="000E516D">
        <w:rPr>
          <w:b/>
          <w:szCs w:val="22"/>
          <w:lang w:val="lt-LT"/>
        </w:rPr>
        <w:t xml:space="preserve">lėtai </w:t>
      </w:r>
      <w:r w:rsidRPr="000E516D">
        <w:rPr>
          <w:szCs w:val="22"/>
          <w:lang w:val="lt-LT"/>
        </w:rPr>
        <w:t xml:space="preserve">lašėtų į p[aciento šlapimo pūslę. </w:t>
      </w:r>
    </w:p>
    <w:p w14:paraId="4C89AD6D" w14:textId="77777777" w:rsidR="003144AC" w:rsidRPr="000E516D" w:rsidRDefault="003144AC" w:rsidP="003144AC">
      <w:pPr>
        <w:keepLines/>
        <w:tabs>
          <w:tab w:val="clear" w:pos="567"/>
        </w:tabs>
        <w:spacing w:line="240" w:lineRule="auto"/>
        <w:rPr>
          <w:szCs w:val="22"/>
          <w:lang w:val="lt-LT"/>
        </w:rPr>
      </w:pPr>
    </w:p>
    <w:p w14:paraId="58CEFFD2" w14:textId="77777777" w:rsidR="003144AC" w:rsidRPr="000E516D" w:rsidRDefault="003144AC" w:rsidP="003144AC">
      <w:pPr>
        <w:keepLines/>
        <w:tabs>
          <w:tab w:val="clear" w:pos="567"/>
        </w:tabs>
        <w:spacing w:line="240" w:lineRule="auto"/>
        <w:ind w:firstLine="567"/>
        <w:rPr>
          <w:szCs w:val="22"/>
          <w:lang w:val="lt-LT"/>
        </w:rPr>
      </w:pPr>
      <w:r w:rsidRPr="000E516D">
        <w:rPr>
          <w:szCs w:val="22"/>
          <w:lang w:val="lt-LT"/>
        </w:rPr>
        <w:t>Spauskite, kol tirpiklio maišelis ir flakonas ištuštės.</w:t>
      </w:r>
    </w:p>
    <w:p w14:paraId="1838F13C" w14:textId="77777777" w:rsidR="003144AC" w:rsidRPr="000E516D" w:rsidRDefault="003144AC" w:rsidP="003144AC">
      <w:pPr>
        <w:keepLines/>
        <w:tabs>
          <w:tab w:val="clear" w:pos="567"/>
        </w:tabs>
        <w:spacing w:line="240" w:lineRule="auto"/>
        <w:ind w:left="567"/>
        <w:rPr>
          <w:szCs w:val="22"/>
          <w:lang w:val="lt-LT"/>
        </w:rPr>
      </w:pPr>
      <w:r w:rsidRPr="000E516D">
        <w:rPr>
          <w:szCs w:val="22"/>
          <w:lang w:val="lt-LT"/>
        </w:rPr>
        <w:lastRenderedPageBreak/>
        <w:br/>
      </w:r>
      <w:r w:rsidRPr="000E516D">
        <w:rPr>
          <w:noProof/>
          <w:szCs w:val="22"/>
          <w:lang w:val="lt-LT" w:eastAsia="lt-LT"/>
        </w:rPr>
        <w:drawing>
          <wp:inline distT="0" distB="0" distL="0" distR="0" wp14:anchorId="4D11B018" wp14:editId="3A9D6DCD">
            <wp:extent cx="1792224" cy="3353375"/>
            <wp:effectExtent l="0" t="0" r="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r w:rsidRPr="000E516D">
        <w:rPr>
          <w:szCs w:val="22"/>
          <w:lang w:val="lt-LT"/>
        </w:rPr>
        <w:br/>
      </w:r>
      <w:r w:rsidRPr="000E516D">
        <w:rPr>
          <w:szCs w:val="22"/>
          <w:lang w:val="lt-LT"/>
        </w:rPr>
        <w:br/>
      </w:r>
    </w:p>
    <w:p w14:paraId="5B8B4B62" w14:textId="77777777" w:rsidR="003144AC" w:rsidRPr="000E516D" w:rsidRDefault="003144AC" w:rsidP="003144AC">
      <w:pPr>
        <w:keepLines/>
        <w:tabs>
          <w:tab w:val="clear" w:pos="567"/>
        </w:tabs>
        <w:spacing w:line="240" w:lineRule="auto"/>
        <w:ind w:right="-1"/>
        <w:rPr>
          <w:szCs w:val="22"/>
          <w:lang w:val="lt-LT"/>
        </w:rPr>
      </w:pPr>
      <w:r w:rsidRPr="000E516D">
        <w:rPr>
          <w:szCs w:val="22"/>
          <w:lang w:val="lt-LT"/>
        </w:rPr>
        <w:t>13.</w:t>
      </w:r>
      <w:r w:rsidRPr="000E516D">
        <w:rPr>
          <w:szCs w:val="22"/>
          <w:lang w:val="lt-LT"/>
        </w:rPr>
        <w:tab/>
        <w:t>Išspauskite likusį orą iš tirpiklio maišelio, kad kateteris liktų kuo tuštesnis.</w:t>
      </w:r>
    </w:p>
    <w:p w14:paraId="09D7DE79" w14:textId="77777777" w:rsidR="003144AC" w:rsidRPr="000E516D" w:rsidRDefault="003144AC" w:rsidP="003144AC">
      <w:pPr>
        <w:keepLines/>
        <w:tabs>
          <w:tab w:val="clear" w:pos="567"/>
        </w:tabs>
        <w:spacing w:line="240" w:lineRule="auto"/>
        <w:ind w:left="567"/>
        <w:rPr>
          <w:szCs w:val="22"/>
          <w:lang w:val="lt-LT"/>
        </w:rPr>
      </w:pPr>
      <w:r w:rsidRPr="000E516D">
        <w:rPr>
          <w:szCs w:val="22"/>
          <w:lang w:val="lt-LT"/>
        </w:rPr>
        <w:br/>
      </w:r>
      <w:r w:rsidRPr="000E516D">
        <w:rPr>
          <w:noProof/>
          <w:szCs w:val="22"/>
          <w:lang w:val="lt-LT" w:eastAsia="lt-LT"/>
        </w:rPr>
        <w:drawing>
          <wp:inline distT="0" distB="0" distL="0" distR="0" wp14:anchorId="448A11B0" wp14:editId="7FD559F6">
            <wp:extent cx="1965890" cy="3291840"/>
            <wp:effectExtent l="0" t="0" r="0" b="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r w:rsidRPr="000E516D">
        <w:rPr>
          <w:szCs w:val="22"/>
          <w:lang w:val="lt-LT"/>
        </w:rPr>
        <w:br/>
      </w:r>
      <w:r w:rsidRPr="000E516D">
        <w:rPr>
          <w:szCs w:val="22"/>
          <w:lang w:val="lt-LT"/>
        </w:rPr>
        <w:br/>
      </w:r>
    </w:p>
    <w:p w14:paraId="397E82B4" w14:textId="77777777" w:rsidR="003144AC" w:rsidRPr="000E516D" w:rsidRDefault="003144AC" w:rsidP="003144AC">
      <w:pPr>
        <w:keepLines/>
        <w:tabs>
          <w:tab w:val="clear" w:pos="567"/>
        </w:tabs>
        <w:spacing w:line="240" w:lineRule="auto"/>
        <w:rPr>
          <w:szCs w:val="22"/>
          <w:lang w:val="lt-LT"/>
        </w:rPr>
      </w:pPr>
      <w:r w:rsidRPr="000E516D">
        <w:rPr>
          <w:b/>
          <w:szCs w:val="22"/>
          <w:lang w:val="lt-LT"/>
        </w:rPr>
        <w:t>Baigus lašinti</w:t>
      </w:r>
    </w:p>
    <w:p w14:paraId="4568F674" w14:textId="77777777" w:rsidR="003144AC" w:rsidRPr="000E516D" w:rsidRDefault="003144AC" w:rsidP="003144AC">
      <w:pPr>
        <w:keepLines/>
        <w:tabs>
          <w:tab w:val="clear" w:pos="567"/>
        </w:tabs>
        <w:spacing w:line="240" w:lineRule="auto"/>
        <w:ind w:right="-1"/>
        <w:rPr>
          <w:szCs w:val="22"/>
          <w:lang w:val="lt-LT"/>
        </w:rPr>
      </w:pPr>
    </w:p>
    <w:p w14:paraId="66C3896B" w14:textId="77777777" w:rsidR="003144AC" w:rsidRPr="000E516D" w:rsidRDefault="003144AC" w:rsidP="003144AC">
      <w:pPr>
        <w:keepLines/>
        <w:tabs>
          <w:tab w:val="clear" w:pos="567"/>
        </w:tabs>
        <w:spacing w:line="240" w:lineRule="auto"/>
        <w:ind w:left="556" w:hanging="567"/>
        <w:rPr>
          <w:szCs w:val="22"/>
          <w:lang w:val="lt-LT"/>
        </w:rPr>
      </w:pPr>
      <w:r w:rsidRPr="000E516D">
        <w:rPr>
          <w:szCs w:val="22"/>
          <w:lang w:val="lt-LT"/>
        </w:rPr>
        <w:t>14.</w:t>
      </w:r>
      <w:r w:rsidRPr="000E516D">
        <w:rPr>
          <w:szCs w:val="22"/>
          <w:lang w:val="lt-LT"/>
        </w:rPr>
        <w:tab/>
        <w:t>Uždarius spaustuką (C3), skystis nebegali tekėti atgal į kateterį, todėl sumažėja užteršimo tikimybė. Taip pat atlikdami 15 ir 16 veiksmus galite laikyti tirpiklio maišelį suspaustą.</w:t>
      </w:r>
    </w:p>
    <w:p w14:paraId="767BC06F" w14:textId="77777777" w:rsidR="003144AC" w:rsidRPr="000E516D" w:rsidRDefault="003144AC" w:rsidP="003144AC">
      <w:pPr>
        <w:keepLines/>
        <w:tabs>
          <w:tab w:val="clear" w:pos="567"/>
        </w:tabs>
        <w:spacing w:line="240" w:lineRule="auto"/>
        <w:ind w:left="567"/>
        <w:rPr>
          <w:szCs w:val="22"/>
          <w:lang w:val="lt-LT"/>
        </w:rPr>
      </w:pPr>
      <w:r w:rsidRPr="000E516D">
        <w:rPr>
          <w:szCs w:val="22"/>
          <w:lang w:val="lt-LT"/>
        </w:rPr>
        <w:lastRenderedPageBreak/>
        <w:br/>
      </w:r>
      <w:r w:rsidRPr="000E516D">
        <w:rPr>
          <w:noProof/>
          <w:szCs w:val="22"/>
          <w:lang w:val="lt-LT" w:eastAsia="lt-LT"/>
        </w:rPr>
        <w:drawing>
          <wp:inline distT="0" distB="0" distL="0" distR="0" wp14:anchorId="36E92815" wp14:editId="29B36EE5">
            <wp:extent cx="2018995" cy="4069536"/>
            <wp:effectExtent l="0" t="0" r="0"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r w:rsidRPr="000E516D">
        <w:rPr>
          <w:szCs w:val="22"/>
          <w:lang w:val="lt-LT"/>
        </w:rPr>
        <w:br/>
      </w:r>
      <w:r w:rsidRPr="000E516D">
        <w:rPr>
          <w:szCs w:val="22"/>
          <w:lang w:val="lt-LT"/>
        </w:rPr>
        <w:br/>
      </w:r>
    </w:p>
    <w:p w14:paraId="0492581E" w14:textId="77777777" w:rsidR="003144AC" w:rsidRPr="000E516D" w:rsidRDefault="003144AC" w:rsidP="003144AC">
      <w:pPr>
        <w:tabs>
          <w:tab w:val="clear" w:pos="567"/>
        </w:tabs>
        <w:spacing w:line="240" w:lineRule="auto"/>
        <w:ind w:left="567" w:hanging="567"/>
        <w:rPr>
          <w:szCs w:val="22"/>
          <w:lang w:val="lt-LT"/>
        </w:rPr>
      </w:pPr>
      <w:r w:rsidRPr="000E516D">
        <w:rPr>
          <w:szCs w:val="22"/>
          <w:lang w:val="lt-LT"/>
        </w:rPr>
        <w:t>15.</w:t>
      </w:r>
      <w:r w:rsidRPr="000E516D">
        <w:rPr>
          <w:szCs w:val="22"/>
          <w:lang w:val="lt-LT"/>
        </w:rPr>
        <w:tab/>
        <w:t xml:space="preserve">Kai lašinimo rinkinys ištuštės, nedelsdami </w:t>
      </w:r>
      <w:r w:rsidRPr="000E516D">
        <w:rPr>
          <w:b/>
          <w:szCs w:val="22"/>
          <w:lang w:val="lt-LT"/>
        </w:rPr>
        <w:t>atsargiai</w:t>
      </w:r>
      <w:r w:rsidRPr="000E516D">
        <w:rPr>
          <w:szCs w:val="22"/>
          <w:lang w:val="lt-LT"/>
        </w:rPr>
        <w:t xml:space="preserve"> ištraukite kateterį iš šlapimo pūslės, neatjungę jo nuo tirpiklio maišelio. Pašalinus kateterį, tirpalas turi išbūti šlapimo pūslėje 1–2 valandas. Stenkitės išvengti užteršimo ištryškusiais lašeliais.</w:t>
      </w:r>
    </w:p>
    <w:p w14:paraId="7D4B18B0" w14:textId="77777777" w:rsidR="003144AC" w:rsidRPr="000E516D" w:rsidRDefault="003144AC" w:rsidP="003144AC">
      <w:pPr>
        <w:tabs>
          <w:tab w:val="clear" w:pos="567"/>
        </w:tabs>
        <w:spacing w:line="240" w:lineRule="auto"/>
        <w:ind w:left="567" w:hanging="567"/>
        <w:rPr>
          <w:szCs w:val="22"/>
          <w:lang w:val="lt-LT"/>
        </w:rPr>
      </w:pPr>
    </w:p>
    <w:p w14:paraId="648BDF5D" w14:textId="77777777" w:rsidR="003144AC" w:rsidRPr="000E516D" w:rsidRDefault="003144AC" w:rsidP="003144AC">
      <w:pPr>
        <w:tabs>
          <w:tab w:val="clear" w:pos="567"/>
        </w:tabs>
        <w:spacing w:line="240" w:lineRule="auto"/>
        <w:ind w:right="-1"/>
        <w:rPr>
          <w:szCs w:val="22"/>
          <w:lang w:val="lt-LT"/>
        </w:rPr>
      </w:pPr>
      <w:r w:rsidRPr="000E516D">
        <w:rPr>
          <w:szCs w:val="22"/>
          <w:lang w:val="lt-LT"/>
        </w:rPr>
        <w:br/>
        <w:t xml:space="preserve">          </w:t>
      </w:r>
      <w:r w:rsidRPr="000E516D">
        <w:rPr>
          <w:noProof/>
          <w:szCs w:val="22"/>
          <w:lang w:val="lt-LT" w:eastAsia="lt-LT"/>
        </w:rPr>
        <w:drawing>
          <wp:inline distT="0" distB="0" distL="0" distR="0" wp14:anchorId="63B202AF" wp14:editId="3F1DD5F5">
            <wp:extent cx="3243958" cy="2765146"/>
            <wp:effectExtent l="0" t="0" r="0"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r w:rsidRPr="000E516D">
        <w:rPr>
          <w:szCs w:val="22"/>
          <w:lang w:val="lt-LT"/>
        </w:rPr>
        <w:br/>
      </w:r>
      <w:r w:rsidRPr="000E516D">
        <w:rPr>
          <w:szCs w:val="22"/>
          <w:lang w:val="lt-LT"/>
        </w:rPr>
        <w:br/>
      </w:r>
      <w:r w:rsidRPr="000E516D">
        <w:rPr>
          <w:szCs w:val="22"/>
          <w:lang w:val="lt-LT"/>
        </w:rPr>
        <w:lastRenderedPageBreak/>
        <w:br/>
      </w:r>
    </w:p>
    <w:p w14:paraId="6504CFC5" w14:textId="77777777" w:rsidR="003144AC" w:rsidRPr="000E516D" w:rsidRDefault="003144AC" w:rsidP="003144AC">
      <w:pPr>
        <w:keepLines/>
        <w:tabs>
          <w:tab w:val="clear" w:pos="567"/>
        </w:tabs>
        <w:spacing w:line="240" w:lineRule="auto"/>
        <w:ind w:left="567" w:hanging="567"/>
        <w:rPr>
          <w:szCs w:val="22"/>
          <w:lang w:val="lt-LT"/>
        </w:rPr>
      </w:pPr>
      <w:r w:rsidRPr="000E516D">
        <w:rPr>
          <w:szCs w:val="22"/>
          <w:lang w:val="lt-LT"/>
        </w:rPr>
        <w:t>16.</w:t>
      </w:r>
      <w:r w:rsidRPr="000E516D">
        <w:rPr>
          <w:szCs w:val="22"/>
          <w:lang w:val="lt-LT"/>
        </w:rPr>
        <w:tab/>
        <w:t>Išmeskite priemones pagal nacionalinius teisės aktus, naudodami atliekų šalinimo maišelį.</w:t>
      </w:r>
    </w:p>
    <w:p w14:paraId="04A3A25E" w14:textId="77777777" w:rsidR="003144AC" w:rsidRPr="000E516D" w:rsidRDefault="003144AC" w:rsidP="003144AC">
      <w:pPr>
        <w:keepLines/>
        <w:tabs>
          <w:tab w:val="clear" w:pos="567"/>
        </w:tabs>
        <w:spacing w:line="240" w:lineRule="auto"/>
        <w:ind w:left="567" w:hanging="567"/>
        <w:rPr>
          <w:szCs w:val="22"/>
          <w:lang w:val="lt-LT"/>
        </w:rPr>
      </w:pPr>
    </w:p>
    <w:p w14:paraId="1498B5E9" w14:textId="77777777" w:rsidR="003144AC" w:rsidRPr="000E516D" w:rsidRDefault="003144AC" w:rsidP="003144AC">
      <w:pPr>
        <w:keepLines/>
        <w:tabs>
          <w:tab w:val="clear" w:pos="567"/>
        </w:tabs>
        <w:spacing w:line="240" w:lineRule="auto"/>
        <w:ind w:left="567"/>
        <w:rPr>
          <w:szCs w:val="22"/>
          <w:lang w:val="lt-LT"/>
        </w:rPr>
      </w:pPr>
      <w:r w:rsidRPr="000E516D">
        <w:rPr>
          <w:szCs w:val="22"/>
          <w:lang w:val="lt-LT"/>
        </w:rPr>
        <w:t>Flakono turinys skirtas naudoti tik vieną kartą ar vienai dozei. Tirpalo likučius reikia pašalinti.</w:t>
      </w:r>
    </w:p>
    <w:p w14:paraId="33CA9EDE" w14:textId="4187633E" w:rsidR="00036A17" w:rsidRPr="000E516D" w:rsidRDefault="003144AC" w:rsidP="003144AC">
      <w:pPr>
        <w:spacing w:before="120" w:after="60" w:line="240" w:lineRule="auto"/>
        <w:jc w:val="both"/>
        <w:rPr>
          <w:szCs w:val="22"/>
          <w:lang w:val="lt-LT"/>
        </w:rPr>
      </w:pPr>
      <w:r w:rsidRPr="000E516D">
        <w:rPr>
          <w:szCs w:val="22"/>
          <w:lang w:val="lt-LT"/>
        </w:rPr>
        <w:br/>
      </w:r>
      <w:r w:rsidRPr="000E516D">
        <w:rPr>
          <w:noProof/>
          <w:szCs w:val="22"/>
          <w:lang w:val="lt-LT" w:eastAsia="lt-LT"/>
        </w:rPr>
        <w:drawing>
          <wp:inline distT="0" distB="0" distL="0" distR="0" wp14:anchorId="76A5DE6F" wp14:editId="54533EA3">
            <wp:extent cx="4088925" cy="2867558"/>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p>
    <w:p w14:paraId="09A0B823" w14:textId="77777777" w:rsidR="00710B3D" w:rsidRPr="000E516D" w:rsidRDefault="00710B3D" w:rsidP="00710B3D">
      <w:pPr>
        <w:ind w:left="567" w:hanging="567"/>
        <w:rPr>
          <w:szCs w:val="22"/>
          <w:lang w:val="lt-LT"/>
        </w:rPr>
      </w:pPr>
      <w:r w:rsidRPr="000E516D">
        <w:rPr>
          <w:b/>
          <w:bCs/>
          <w:szCs w:val="22"/>
          <w:lang w:val="lt-LT"/>
        </w:rPr>
        <w:t>7.</w:t>
      </w:r>
      <w:r w:rsidRPr="000E516D">
        <w:rPr>
          <w:b/>
          <w:bCs/>
          <w:szCs w:val="22"/>
          <w:lang w:val="lt-LT"/>
        </w:rPr>
        <w:tab/>
        <w:t>REGISTRUOTOJAS</w:t>
      </w:r>
    </w:p>
    <w:p w14:paraId="75C4BE93" w14:textId="77777777" w:rsidR="00710B3D" w:rsidRPr="000E516D" w:rsidRDefault="00710B3D" w:rsidP="00710B3D">
      <w:pPr>
        <w:rPr>
          <w:szCs w:val="22"/>
          <w:lang w:val="lt-LT"/>
        </w:rPr>
      </w:pPr>
    </w:p>
    <w:p w14:paraId="17CFFF85" w14:textId="77777777" w:rsidR="00710B3D" w:rsidRPr="000E516D" w:rsidRDefault="00710B3D" w:rsidP="00710B3D">
      <w:pPr>
        <w:pStyle w:val="Default"/>
        <w:rPr>
          <w:sz w:val="22"/>
          <w:szCs w:val="22"/>
          <w:lang w:val="lt-LT"/>
        </w:rPr>
      </w:pPr>
      <w:r w:rsidRPr="000E516D">
        <w:rPr>
          <w:sz w:val="22"/>
          <w:szCs w:val="22"/>
          <w:lang w:val="lt-LT"/>
        </w:rPr>
        <w:t xml:space="preserve">medac Gesellschaft für klinische Spezialpräparate mbH </w:t>
      </w:r>
    </w:p>
    <w:p w14:paraId="218A5D5F" w14:textId="77777777" w:rsidR="00710B3D" w:rsidRPr="000E516D" w:rsidRDefault="00710B3D" w:rsidP="00710B3D">
      <w:pPr>
        <w:pStyle w:val="Default"/>
        <w:rPr>
          <w:sz w:val="22"/>
          <w:szCs w:val="22"/>
          <w:lang w:val="lt-LT"/>
        </w:rPr>
      </w:pPr>
      <w:r w:rsidRPr="000E516D">
        <w:rPr>
          <w:sz w:val="22"/>
          <w:szCs w:val="22"/>
          <w:lang w:val="lt-LT"/>
        </w:rPr>
        <w:t xml:space="preserve">Theaterstr. 6 </w:t>
      </w:r>
    </w:p>
    <w:p w14:paraId="542CC700" w14:textId="77777777" w:rsidR="00710B3D" w:rsidRPr="000E516D" w:rsidRDefault="00710B3D" w:rsidP="00710B3D">
      <w:pPr>
        <w:pStyle w:val="Default"/>
        <w:rPr>
          <w:sz w:val="22"/>
          <w:szCs w:val="22"/>
          <w:lang w:val="lt-LT"/>
        </w:rPr>
      </w:pPr>
      <w:r w:rsidRPr="000E516D">
        <w:rPr>
          <w:sz w:val="22"/>
          <w:szCs w:val="22"/>
          <w:lang w:val="lt-LT"/>
        </w:rPr>
        <w:t xml:space="preserve">22880 Wedel </w:t>
      </w:r>
    </w:p>
    <w:p w14:paraId="54DB1B66" w14:textId="77777777" w:rsidR="00710B3D" w:rsidRPr="000E516D" w:rsidRDefault="00710B3D" w:rsidP="00710B3D">
      <w:pPr>
        <w:pStyle w:val="Default"/>
        <w:rPr>
          <w:sz w:val="22"/>
          <w:szCs w:val="22"/>
          <w:lang w:val="lt-LT"/>
        </w:rPr>
      </w:pPr>
      <w:r w:rsidRPr="000E516D">
        <w:rPr>
          <w:sz w:val="22"/>
          <w:szCs w:val="22"/>
          <w:lang w:val="lt-LT"/>
        </w:rPr>
        <w:t>Vokietija</w:t>
      </w:r>
    </w:p>
    <w:p w14:paraId="74B6EE12" w14:textId="77777777" w:rsidR="00710B3D" w:rsidRPr="000E516D" w:rsidRDefault="00710B3D" w:rsidP="00710B3D">
      <w:pPr>
        <w:pStyle w:val="Default"/>
        <w:rPr>
          <w:sz w:val="22"/>
          <w:szCs w:val="22"/>
          <w:lang w:val="lt-LT"/>
        </w:rPr>
      </w:pPr>
      <w:r w:rsidRPr="000E516D">
        <w:rPr>
          <w:sz w:val="22"/>
          <w:szCs w:val="22"/>
          <w:lang w:val="lt-LT"/>
        </w:rPr>
        <w:t xml:space="preserve">Tel. +49 4103 8006-0 </w:t>
      </w:r>
    </w:p>
    <w:p w14:paraId="28D81676" w14:textId="77777777" w:rsidR="00710B3D" w:rsidRPr="000E516D" w:rsidRDefault="00710B3D" w:rsidP="00710B3D">
      <w:pPr>
        <w:rPr>
          <w:szCs w:val="22"/>
          <w:lang w:val="lt-LT"/>
        </w:rPr>
      </w:pPr>
      <w:r w:rsidRPr="000E516D">
        <w:rPr>
          <w:szCs w:val="22"/>
          <w:lang w:val="lt-LT"/>
        </w:rPr>
        <w:t>Faks. +49 4103 8006-100</w:t>
      </w:r>
    </w:p>
    <w:p w14:paraId="04E27254" w14:textId="77777777" w:rsidR="00710B3D" w:rsidRPr="000E516D" w:rsidRDefault="00710B3D" w:rsidP="00710B3D">
      <w:pPr>
        <w:rPr>
          <w:szCs w:val="22"/>
          <w:lang w:val="lt-LT"/>
        </w:rPr>
      </w:pPr>
    </w:p>
    <w:p w14:paraId="7E48C299" w14:textId="77777777" w:rsidR="00710B3D" w:rsidRPr="000E516D" w:rsidRDefault="00710B3D" w:rsidP="00710B3D">
      <w:pPr>
        <w:rPr>
          <w:szCs w:val="22"/>
          <w:lang w:val="lt-LT"/>
        </w:rPr>
      </w:pPr>
    </w:p>
    <w:p w14:paraId="485E6FBA" w14:textId="77777777" w:rsidR="00710B3D" w:rsidRPr="000E516D" w:rsidRDefault="00710B3D" w:rsidP="00710B3D">
      <w:pPr>
        <w:ind w:left="567" w:hanging="567"/>
        <w:rPr>
          <w:b/>
          <w:szCs w:val="22"/>
          <w:lang w:val="lt-LT"/>
        </w:rPr>
      </w:pPr>
      <w:r w:rsidRPr="000E516D">
        <w:rPr>
          <w:b/>
          <w:bCs/>
          <w:szCs w:val="22"/>
          <w:lang w:val="lt-LT"/>
        </w:rPr>
        <w:t>8.</w:t>
      </w:r>
      <w:r w:rsidRPr="000E516D">
        <w:rPr>
          <w:b/>
          <w:bCs/>
          <w:szCs w:val="22"/>
          <w:lang w:val="lt-LT"/>
        </w:rPr>
        <w:tab/>
        <w:t xml:space="preserve">REGISTRACIJOS PAŽYMĖJIMO NUMERIS (-IAI) </w:t>
      </w:r>
    </w:p>
    <w:p w14:paraId="114CEB9B" w14:textId="77777777" w:rsidR="00627057" w:rsidRPr="000E516D" w:rsidRDefault="00627057" w:rsidP="00710B3D">
      <w:pPr>
        <w:rPr>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410833" w:rsidRPr="003F519C" w14:paraId="00F86677" w14:textId="77777777" w:rsidTr="00410833">
        <w:tc>
          <w:tcPr>
            <w:tcW w:w="4697" w:type="dxa"/>
          </w:tcPr>
          <w:p w14:paraId="29A7C1E4" w14:textId="0BDCFDC0" w:rsidR="00410833" w:rsidRPr="003F519C" w:rsidRDefault="00410833" w:rsidP="00410833">
            <w:pPr>
              <w:pStyle w:val="Betarp1"/>
              <w:ind w:left="-113" w:right="-113"/>
              <w:rPr>
                <w:rFonts w:ascii="Times New Roman" w:hAnsi="Times New Roman"/>
                <w:sz w:val="22"/>
                <w:szCs w:val="22"/>
                <w:u w:val="single"/>
                <w:lang w:val="lt-LT"/>
              </w:rPr>
            </w:pPr>
            <w:r w:rsidRPr="003F519C">
              <w:rPr>
                <w:rFonts w:ascii="Times New Roman" w:hAnsi="Times New Roman"/>
                <w:kern w:val="28"/>
                <w:sz w:val="22"/>
                <w:szCs w:val="22"/>
                <w:u w:val="single"/>
                <w:lang w:val="lt-LT"/>
              </w:rPr>
              <w:t>Miltelių flakonas, tirpiklio maišelis (40 ml)</w:t>
            </w:r>
            <w:r w:rsidR="00023DF1" w:rsidRPr="003F519C">
              <w:rPr>
                <w:rFonts w:ascii="Times New Roman" w:hAnsi="Times New Roman"/>
                <w:kern w:val="28"/>
                <w:sz w:val="22"/>
                <w:szCs w:val="22"/>
                <w:u w:val="single"/>
                <w:lang w:val="lt-LT"/>
              </w:rPr>
              <w:t>, jungtys</w:t>
            </w:r>
            <w:r w:rsidRPr="003F519C">
              <w:rPr>
                <w:rFonts w:ascii="Times New Roman" w:hAnsi="Times New Roman"/>
                <w:kern w:val="28"/>
                <w:sz w:val="22"/>
                <w:szCs w:val="22"/>
                <w:u w:val="single"/>
                <w:lang w:val="lt-LT"/>
              </w:rPr>
              <w:t xml:space="preserve"> ir kateteriai:</w:t>
            </w:r>
          </w:p>
        </w:tc>
        <w:tc>
          <w:tcPr>
            <w:tcW w:w="4697" w:type="dxa"/>
          </w:tcPr>
          <w:p w14:paraId="23C613F5" w14:textId="75E8DBCC" w:rsidR="00410833" w:rsidRPr="003F519C" w:rsidRDefault="00410833" w:rsidP="00410833">
            <w:pPr>
              <w:pStyle w:val="Betarp1"/>
              <w:ind w:left="-113" w:right="-113"/>
              <w:rPr>
                <w:rFonts w:ascii="Times New Roman" w:hAnsi="Times New Roman"/>
                <w:sz w:val="22"/>
                <w:szCs w:val="22"/>
                <w:u w:val="single"/>
                <w:lang w:val="lt-LT"/>
              </w:rPr>
            </w:pPr>
            <w:r w:rsidRPr="003F519C">
              <w:rPr>
                <w:rFonts w:ascii="Times New Roman" w:hAnsi="Times New Roman"/>
                <w:kern w:val="28"/>
                <w:sz w:val="22"/>
                <w:szCs w:val="22"/>
                <w:u w:val="single"/>
                <w:lang w:val="lt-LT"/>
              </w:rPr>
              <w:t>Miltelių flakonas, tirpiklio maišelis (40 ml):</w:t>
            </w:r>
          </w:p>
        </w:tc>
      </w:tr>
      <w:tr w:rsidR="00410833" w:rsidRPr="003F519C" w14:paraId="6287AF3D" w14:textId="77777777" w:rsidTr="00410833">
        <w:tc>
          <w:tcPr>
            <w:tcW w:w="4697" w:type="dxa"/>
          </w:tcPr>
          <w:p w14:paraId="6BAFF69C" w14:textId="77777777" w:rsidR="00410833" w:rsidRPr="003F519C" w:rsidRDefault="00410833" w:rsidP="00410833">
            <w:pPr>
              <w:pStyle w:val="Betarp1"/>
              <w:ind w:left="-113" w:right="-113"/>
              <w:rPr>
                <w:rFonts w:ascii="Times New Roman" w:hAnsi="Times New Roman"/>
                <w:kern w:val="28"/>
                <w:sz w:val="22"/>
                <w:szCs w:val="22"/>
                <w:lang w:val="lt-LT"/>
              </w:rPr>
            </w:pPr>
            <w:r w:rsidRPr="003F519C">
              <w:rPr>
                <w:rFonts w:ascii="Times New Roman" w:hAnsi="Times New Roman"/>
                <w:kern w:val="28"/>
                <w:sz w:val="22"/>
                <w:szCs w:val="22"/>
                <w:lang w:val="lt-LT"/>
              </w:rPr>
              <w:t>LT/1/16/3938/005 – N1</w:t>
            </w:r>
          </w:p>
          <w:p w14:paraId="5894AD0A" w14:textId="77777777" w:rsidR="00410833" w:rsidRPr="003F519C" w:rsidRDefault="00410833" w:rsidP="00410833">
            <w:pPr>
              <w:pStyle w:val="Betarp1"/>
              <w:ind w:left="-113" w:right="-113"/>
              <w:rPr>
                <w:rFonts w:ascii="Times New Roman" w:hAnsi="Times New Roman"/>
                <w:kern w:val="28"/>
                <w:sz w:val="22"/>
                <w:szCs w:val="22"/>
                <w:lang w:val="lt-LT"/>
              </w:rPr>
            </w:pPr>
            <w:r w:rsidRPr="003F519C">
              <w:rPr>
                <w:rFonts w:ascii="Times New Roman" w:hAnsi="Times New Roman"/>
                <w:kern w:val="28"/>
                <w:sz w:val="22"/>
                <w:szCs w:val="22"/>
                <w:lang w:val="lt-LT"/>
              </w:rPr>
              <w:t>LT/1/16/3938/006 – N4</w:t>
            </w:r>
          </w:p>
          <w:p w14:paraId="22645FB6" w14:textId="77777777" w:rsidR="00410833" w:rsidRPr="003F519C" w:rsidRDefault="00410833" w:rsidP="00410833">
            <w:pPr>
              <w:pStyle w:val="Betarp1"/>
              <w:ind w:left="-113" w:right="-113"/>
              <w:rPr>
                <w:rFonts w:ascii="Times New Roman" w:hAnsi="Times New Roman"/>
                <w:kern w:val="28"/>
                <w:sz w:val="22"/>
                <w:szCs w:val="22"/>
                <w:lang w:val="lt-LT"/>
              </w:rPr>
            </w:pPr>
            <w:r w:rsidRPr="003F519C">
              <w:rPr>
                <w:rFonts w:ascii="Times New Roman" w:hAnsi="Times New Roman"/>
                <w:kern w:val="28"/>
                <w:sz w:val="22"/>
                <w:szCs w:val="22"/>
                <w:lang w:val="lt-LT"/>
              </w:rPr>
              <w:t>LT/1/16/3938/007 – N5</w:t>
            </w:r>
          </w:p>
          <w:p w14:paraId="547F8925" w14:textId="16890A7F" w:rsidR="00023DF1" w:rsidRPr="003F519C" w:rsidRDefault="00023DF1" w:rsidP="00410833">
            <w:pPr>
              <w:pStyle w:val="Betarp1"/>
              <w:ind w:left="-113" w:right="-113"/>
              <w:rPr>
                <w:rFonts w:ascii="Times New Roman" w:hAnsi="Times New Roman"/>
                <w:sz w:val="22"/>
                <w:szCs w:val="22"/>
                <w:lang w:val="lt-LT"/>
              </w:rPr>
            </w:pPr>
          </w:p>
        </w:tc>
        <w:tc>
          <w:tcPr>
            <w:tcW w:w="4697" w:type="dxa"/>
          </w:tcPr>
          <w:p w14:paraId="51DE6AC4" w14:textId="77777777" w:rsidR="00410833" w:rsidRPr="003F519C" w:rsidRDefault="00410833" w:rsidP="00410833">
            <w:pPr>
              <w:pStyle w:val="Betarp1"/>
              <w:ind w:left="-113" w:right="-113"/>
              <w:rPr>
                <w:rFonts w:ascii="Times New Roman" w:hAnsi="Times New Roman"/>
                <w:kern w:val="28"/>
                <w:sz w:val="22"/>
                <w:szCs w:val="22"/>
                <w:lang w:val="lt-LT"/>
              </w:rPr>
            </w:pPr>
            <w:r w:rsidRPr="003F519C">
              <w:rPr>
                <w:rFonts w:ascii="Times New Roman" w:hAnsi="Times New Roman"/>
                <w:kern w:val="28"/>
                <w:sz w:val="22"/>
                <w:szCs w:val="22"/>
                <w:lang w:val="lt-LT"/>
              </w:rPr>
              <w:t>LT/1/16/3938/012 – N1</w:t>
            </w:r>
          </w:p>
          <w:p w14:paraId="5CB2BA84" w14:textId="77777777" w:rsidR="00410833" w:rsidRPr="003F519C" w:rsidRDefault="00410833" w:rsidP="00410833">
            <w:pPr>
              <w:pStyle w:val="Betarp1"/>
              <w:ind w:left="-113" w:right="-113"/>
              <w:rPr>
                <w:rFonts w:ascii="Times New Roman" w:hAnsi="Times New Roman"/>
                <w:kern w:val="28"/>
                <w:sz w:val="22"/>
                <w:szCs w:val="22"/>
                <w:lang w:val="lt-LT"/>
              </w:rPr>
            </w:pPr>
            <w:r w:rsidRPr="003F519C">
              <w:rPr>
                <w:rFonts w:ascii="Times New Roman" w:hAnsi="Times New Roman"/>
                <w:kern w:val="28"/>
                <w:sz w:val="22"/>
                <w:szCs w:val="22"/>
                <w:lang w:val="lt-LT"/>
              </w:rPr>
              <w:t>LT/1/16/3938/013 – N4</w:t>
            </w:r>
          </w:p>
          <w:p w14:paraId="3BBD26D6" w14:textId="4FAA4793" w:rsidR="00410833" w:rsidRPr="003F519C" w:rsidRDefault="00410833" w:rsidP="00410833">
            <w:pPr>
              <w:pStyle w:val="Betarp1"/>
              <w:ind w:left="-113" w:right="-113"/>
              <w:rPr>
                <w:rFonts w:ascii="Times New Roman" w:hAnsi="Times New Roman"/>
                <w:sz w:val="22"/>
                <w:szCs w:val="22"/>
                <w:lang w:val="lt-LT"/>
              </w:rPr>
            </w:pPr>
            <w:r w:rsidRPr="003F519C">
              <w:rPr>
                <w:rFonts w:ascii="Times New Roman" w:hAnsi="Times New Roman"/>
                <w:kern w:val="28"/>
                <w:sz w:val="22"/>
                <w:szCs w:val="22"/>
                <w:lang w:val="lt-LT"/>
              </w:rPr>
              <w:t>LT/1/16/3938/014 – N5</w:t>
            </w:r>
          </w:p>
        </w:tc>
      </w:tr>
    </w:tbl>
    <w:p w14:paraId="6F55B5AC" w14:textId="66EAE6AF" w:rsidR="00023DF1" w:rsidRPr="003F519C" w:rsidRDefault="00023DF1" w:rsidP="00023DF1">
      <w:pPr>
        <w:rPr>
          <w:szCs w:val="22"/>
          <w:lang w:val="lt-LT"/>
        </w:rPr>
      </w:pPr>
      <w:r w:rsidRPr="003F519C">
        <w:rPr>
          <w:szCs w:val="22"/>
          <w:lang w:val="lt-LT"/>
        </w:rPr>
        <w:t>Miltelių flakonas, tirpiklio maišelis (40 ml) kateteriai:</w:t>
      </w:r>
    </w:p>
    <w:p w14:paraId="36D99765" w14:textId="2FA12115" w:rsidR="00023DF1" w:rsidRPr="003F519C" w:rsidRDefault="00023DF1" w:rsidP="00023DF1">
      <w:pPr>
        <w:rPr>
          <w:szCs w:val="22"/>
          <w:lang w:val="lt-LT"/>
        </w:rPr>
      </w:pPr>
      <w:r w:rsidRPr="003F519C">
        <w:rPr>
          <w:szCs w:val="22"/>
          <w:lang w:val="lt-LT"/>
        </w:rPr>
        <w:t>LT/1/16/3938/023 – N1</w:t>
      </w:r>
    </w:p>
    <w:p w14:paraId="5491C5D9" w14:textId="0F504398" w:rsidR="00023DF1" w:rsidRPr="003F519C" w:rsidRDefault="00023DF1" w:rsidP="00023DF1">
      <w:pPr>
        <w:rPr>
          <w:szCs w:val="22"/>
          <w:lang w:val="lt-LT"/>
        </w:rPr>
      </w:pPr>
      <w:r w:rsidRPr="003F519C">
        <w:rPr>
          <w:szCs w:val="22"/>
          <w:lang w:val="lt-LT"/>
        </w:rPr>
        <w:t>LT/1/16/3938/024 – N4</w:t>
      </w:r>
    </w:p>
    <w:p w14:paraId="775FEC99" w14:textId="04B079BC" w:rsidR="00023DF1" w:rsidRPr="003F519C" w:rsidRDefault="00023DF1" w:rsidP="00023DF1">
      <w:pPr>
        <w:rPr>
          <w:szCs w:val="22"/>
          <w:lang w:val="lt-LT"/>
        </w:rPr>
      </w:pPr>
      <w:r w:rsidRPr="003F519C">
        <w:rPr>
          <w:szCs w:val="22"/>
          <w:lang w:val="lt-LT"/>
        </w:rPr>
        <w:t>LT/1/16/3938/025 – N5</w:t>
      </w:r>
    </w:p>
    <w:p w14:paraId="4690BA8B" w14:textId="77777777" w:rsidR="00A64F06" w:rsidRPr="003F519C" w:rsidRDefault="00A64F06" w:rsidP="00023DF1">
      <w:pPr>
        <w:rPr>
          <w:szCs w:val="22"/>
          <w:lang w:val="lt-LT"/>
        </w:rPr>
      </w:pPr>
    </w:p>
    <w:p w14:paraId="5F7BAA02" w14:textId="3D8FBCF5" w:rsidR="00023DF1" w:rsidRPr="003F519C" w:rsidRDefault="00023DF1" w:rsidP="00023DF1">
      <w:pPr>
        <w:rPr>
          <w:szCs w:val="22"/>
          <w:lang w:val="lt-LT"/>
        </w:rPr>
      </w:pPr>
      <w:r w:rsidRPr="003F519C">
        <w:rPr>
          <w:szCs w:val="22"/>
          <w:lang w:val="lt-LT"/>
        </w:rPr>
        <w:t>Miltelių flakonas, tirpiklio maišelis (40 ml), jungtys:</w:t>
      </w:r>
    </w:p>
    <w:p w14:paraId="36049076" w14:textId="4EBAC7D5" w:rsidR="00023DF1" w:rsidRPr="003F519C" w:rsidRDefault="00023DF1" w:rsidP="00023DF1">
      <w:pPr>
        <w:rPr>
          <w:szCs w:val="22"/>
          <w:lang w:val="lt-LT"/>
        </w:rPr>
      </w:pPr>
      <w:r w:rsidRPr="003F519C">
        <w:rPr>
          <w:szCs w:val="22"/>
          <w:lang w:val="lt-LT"/>
        </w:rPr>
        <w:t>LT/1/16/3938/026 – N1</w:t>
      </w:r>
    </w:p>
    <w:p w14:paraId="6826C17A" w14:textId="6FE2BAB0" w:rsidR="00023DF1" w:rsidRPr="003F519C" w:rsidRDefault="00023DF1" w:rsidP="00023DF1">
      <w:pPr>
        <w:rPr>
          <w:szCs w:val="22"/>
          <w:lang w:val="lt-LT"/>
        </w:rPr>
      </w:pPr>
      <w:r w:rsidRPr="003F519C">
        <w:rPr>
          <w:szCs w:val="22"/>
          <w:lang w:val="lt-LT"/>
        </w:rPr>
        <w:t>LT/1/16/3938/027 – N4</w:t>
      </w:r>
    </w:p>
    <w:p w14:paraId="6536BAE6" w14:textId="1BABEED3" w:rsidR="00410833" w:rsidRPr="003F519C" w:rsidRDefault="00023DF1" w:rsidP="00023DF1">
      <w:pPr>
        <w:rPr>
          <w:szCs w:val="22"/>
          <w:lang w:val="lt-LT"/>
        </w:rPr>
      </w:pPr>
      <w:r w:rsidRPr="003F519C">
        <w:rPr>
          <w:szCs w:val="22"/>
          <w:lang w:val="lt-LT"/>
        </w:rPr>
        <w:t>LT/1/16/3938/028 – N5</w:t>
      </w:r>
    </w:p>
    <w:p w14:paraId="47C94E27" w14:textId="77777777" w:rsidR="00710B3D" w:rsidRPr="000E516D" w:rsidRDefault="00710B3D" w:rsidP="00710B3D">
      <w:pPr>
        <w:rPr>
          <w:szCs w:val="22"/>
          <w:lang w:val="lt-LT"/>
        </w:rPr>
      </w:pPr>
    </w:p>
    <w:p w14:paraId="10C811E7" w14:textId="77777777" w:rsidR="00710B3D" w:rsidRPr="000E516D" w:rsidRDefault="00710B3D" w:rsidP="00710B3D">
      <w:pPr>
        <w:ind w:left="567" w:hanging="567"/>
        <w:rPr>
          <w:szCs w:val="22"/>
          <w:lang w:val="lt-LT"/>
        </w:rPr>
      </w:pPr>
      <w:r w:rsidRPr="000E516D">
        <w:rPr>
          <w:b/>
          <w:bCs/>
          <w:szCs w:val="22"/>
          <w:lang w:val="lt-LT"/>
        </w:rPr>
        <w:lastRenderedPageBreak/>
        <w:t>9.</w:t>
      </w:r>
      <w:r w:rsidRPr="000E516D">
        <w:rPr>
          <w:b/>
          <w:bCs/>
          <w:szCs w:val="22"/>
          <w:lang w:val="lt-LT"/>
        </w:rPr>
        <w:tab/>
        <w:t>REGISTRAVIMO/PERREGISTRAVIMO DATA</w:t>
      </w:r>
    </w:p>
    <w:p w14:paraId="66637553" w14:textId="77777777" w:rsidR="00710B3D" w:rsidRPr="000E516D" w:rsidRDefault="00710B3D" w:rsidP="00710B3D">
      <w:pPr>
        <w:rPr>
          <w:i/>
          <w:szCs w:val="22"/>
          <w:lang w:val="lt-LT"/>
        </w:rPr>
      </w:pPr>
    </w:p>
    <w:p w14:paraId="1098EA04" w14:textId="68CDA950" w:rsidR="00710B3D" w:rsidRPr="000E516D" w:rsidRDefault="00710B3D" w:rsidP="00710B3D">
      <w:pPr>
        <w:tabs>
          <w:tab w:val="clear" w:pos="567"/>
        </w:tabs>
        <w:spacing w:line="240" w:lineRule="auto"/>
        <w:rPr>
          <w:szCs w:val="22"/>
          <w:lang w:val="lt-LT"/>
        </w:rPr>
      </w:pPr>
      <w:r w:rsidRPr="000E516D">
        <w:rPr>
          <w:szCs w:val="22"/>
          <w:lang w:val="lt-LT"/>
        </w:rPr>
        <w:t>Registravimo data 2016 m. liepos 22 d.</w:t>
      </w:r>
    </w:p>
    <w:p w14:paraId="105DD79B" w14:textId="153ECA2F" w:rsidR="009E06DD" w:rsidRPr="000E516D" w:rsidRDefault="009E06DD" w:rsidP="001C6A91">
      <w:pPr>
        <w:spacing w:line="240" w:lineRule="auto"/>
        <w:rPr>
          <w:szCs w:val="22"/>
          <w:lang w:val="lt-LT" w:eastAsia="lt-LT"/>
        </w:rPr>
      </w:pPr>
      <w:r w:rsidRPr="000E516D">
        <w:rPr>
          <w:szCs w:val="22"/>
          <w:lang w:val="lt-LT"/>
        </w:rPr>
        <w:t>Paskutinio perregistravimo data</w:t>
      </w:r>
      <w:r w:rsidR="00410833" w:rsidRPr="000E516D">
        <w:rPr>
          <w:szCs w:val="22"/>
          <w:lang w:val="lt-LT"/>
        </w:rPr>
        <w:t xml:space="preserve"> 2021 m. gegužės 17 d.</w:t>
      </w:r>
    </w:p>
    <w:p w14:paraId="64312248" w14:textId="77777777" w:rsidR="00522979" w:rsidRPr="000E516D" w:rsidRDefault="00522979" w:rsidP="00710B3D">
      <w:pPr>
        <w:rPr>
          <w:szCs w:val="22"/>
          <w:lang w:val="lt-LT"/>
        </w:rPr>
      </w:pPr>
    </w:p>
    <w:p w14:paraId="6B0AB309" w14:textId="77777777" w:rsidR="00710B3D" w:rsidRPr="000E516D" w:rsidRDefault="00710B3D" w:rsidP="00710B3D">
      <w:pPr>
        <w:rPr>
          <w:szCs w:val="22"/>
          <w:lang w:val="lt-LT"/>
        </w:rPr>
      </w:pPr>
    </w:p>
    <w:p w14:paraId="14835682" w14:textId="77777777" w:rsidR="00710B3D" w:rsidRPr="000E516D" w:rsidRDefault="00710B3D" w:rsidP="00710B3D">
      <w:pPr>
        <w:ind w:left="567" w:hanging="567"/>
        <w:rPr>
          <w:b/>
          <w:szCs w:val="22"/>
          <w:lang w:val="lt-LT"/>
        </w:rPr>
      </w:pPr>
      <w:r w:rsidRPr="000E516D">
        <w:rPr>
          <w:b/>
          <w:bCs/>
          <w:szCs w:val="22"/>
          <w:lang w:val="lt-LT"/>
        </w:rPr>
        <w:t>10.</w:t>
      </w:r>
      <w:r w:rsidRPr="000E516D">
        <w:rPr>
          <w:b/>
          <w:bCs/>
          <w:szCs w:val="22"/>
          <w:lang w:val="lt-LT"/>
        </w:rPr>
        <w:tab/>
        <w:t>TEKSTO PERŽIŪROS DATA</w:t>
      </w:r>
    </w:p>
    <w:p w14:paraId="0D9A84FC" w14:textId="16266A69" w:rsidR="00710B3D" w:rsidRPr="000E516D" w:rsidRDefault="00710B3D" w:rsidP="00F313B9">
      <w:pPr>
        <w:rPr>
          <w:szCs w:val="22"/>
          <w:lang w:val="lt-LT"/>
        </w:rPr>
      </w:pPr>
    </w:p>
    <w:p w14:paraId="740F7CE2" w14:textId="154E9EEB" w:rsidR="00710B3D" w:rsidRPr="000E516D" w:rsidRDefault="00E51F28" w:rsidP="001C6A91">
      <w:pPr>
        <w:rPr>
          <w:szCs w:val="22"/>
          <w:lang w:val="lt-LT"/>
        </w:rPr>
      </w:pPr>
      <w:r w:rsidRPr="000E516D">
        <w:rPr>
          <w:szCs w:val="22"/>
          <w:lang w:val="lt-LT"/>
        </w:rPr>
        <w:t>202</w:t>
      </w:r>
      <w:r w:rsidR="00B124C9">
        <w:rPr>
          <w:szCs w:val="22"/>
          <w:lang w:val="lt-LT"/>
        </w:rPr>
        <w:t>6</w:t>
      </w:r>
      <w:r w:rsidRPr="000E516D">
        <w:rPr>
          <w:szCs w:val="22"/>
          <w:lang w:val="lt-LT"/>
        </w:rPr>
        <w:t xml:space="preserve"> </w:t>
      </w:r>
      <w:r w:rsidR="00410833" w:rsidRPr="000E516D">
        <w:rPr>
          <w:szCs w:val="22"/>
          <w:lang w:val="lt-LT"/>
        </w:rPr>
        <w:t xml:space="preserve">m. </w:t>
      </w:r>
      <w:r w:rsidR="00B124C9">
        <w:rPr>
          <w:szCs w:val="22"/>
          <w:lang w:val="lt-LT"/>
        </w:rPr>
        <w:t>kovo 9</w:t>
      </w:r>
      <w:r w:rsidR="00FF76BE" w:rsidRPr="000E516D">
        <w:rPr>
          <w:szCs w:val="22"/>
          <w:lang w:val="lt-LT"/>
        </w:rPr>
        <w:t xml:space="preserve"> d.</w:t>
      </w:r>
    </w:p>
    <w:p w14:paraId="34333CAB" w14:textId="77777777" w:rsidR="00410833" w:rsidRPr="000E516D" w:rsidRDefault="00410833" w:rsidP="00710B3D">
      <w:pPr>
        <w:rPr>
          <w:szCs w:val="22"/>
          <w:lang w:val="lt-LT"/>
        </w:rPr>
      </w:pPr>
    </w:p>
    <w:p w14:paraId="1136ED14" w14:textId="77777777" w:rsidR="00710B3D" w:rsidRPr="000E516D" w:rsidRDefault="00710B3D" w:rsidP="00710B3D">
      <w:pPr>
        <w:tabs>
          <w:tab w:val="clear" w:pos="567"/>
          <w:tab w:val="left" w:pos="5954"/>
          <w:tab w:val="left" w:pos="6237"/>
          <w:tab w:val="left" w:pos="6663"/>
          <w:tab w:val="left" w:pos="6946"/>
        </w:tabs>
        <w:spacing w:line="240" w:lineRule="auto"/>
        <w:rPr>
          <w:rFonts w:eastAsia="SimSun"/>
          <w:szCs w:val="22"/>
          <w:lang w:val="lt-LT"/>
        </w:rPr>
      </w:pPr>
      <w:r w:rsidRPr="000E516D">
        <w:rPr>
          <w:rFonts w:eastAsia="SimSun"/>
          <w:szCs w:val="22"/>
          <w:lang w:val="lt-LT"/>
        </w:rPr>
        <w:t>Išsami informacija apie šį vaistinį preparatą pateikiama Valstybinės vaistų kontrolės tarnybos prie Lietuvos Respublikos sveikatos apsaugos ministerijos tinklalapyje</w:t>
      </w:r>
      <w:r w:rsidRPr="000E516D">
        <w:rPr>
          <w:rFonts w:eastAsia="SimSun"/>
          <w:i/>
          <w:szCs w:val="22"/>
          <w:lang w:val="lt-LT"/>
        </w:rPr>
        <w:t xml:space="preserve"> </w:t>
      </w:r>
      <w:hyperlink r:id="rId28" w:history="1">
        <w:r w:rsidRPr="000E516D">
          <w:rPr>
            <w:rFonts w:eastAsia="SimSun"/>
            <w:color w:val="0000FF"/>
            <w:szCs w:val="22"/>
            <w:u w:val="single"/>
            <w:lang w:val="lt-LT"/>
          </w:rPr>
          <w:t>http://www.vvkt.lt</w:t>
        </w:r>
      </w:hyperlink>
    </w:p>
    <w:p w14:paraId="0331DF3A" w14:textId="77777777" w:rsidR="00710B3D" w:rsidRPr="000E516D" w:rsidRDefault="00710B3D" w:rsidP="00710B3D">
      <w:pPr>
        <w:rPr>
          <w:szCs w:val="22"/>
          <w:lang w:val="lt-LT"/>
        </w:rPr>
      </w:pPr>
    </w:p>
    <w:p w14:paraId="539E56A1" w14:textId="77777777" w:rsidR="00710B3D" w:rsidRPr="000E516D" w:rsidRDefault="00710B3D" w:rsidP="00710B3D">
      <w:pPr>
        <w:jc w:val="center"/>
        <w:rPr>
          <w:b/>
          <w:snapToGrid w:val="0"/>
          <w:szCs w:val="22"/>
          <w:lang w:val="lt-LT"/>
        </w:rPr>
      </w:pPr>
    </w:p>
    <w:p w14:paraId="7C6E3208" w14:textId="77777777" w:rsidR="00710B3D" w:rsidRPr="000E516D" w:rsidRDefault="00710B3D" w:rsidP="00710B3D">
      <w:pPr>
        <w:jc w:val="center"/>
        <w:rPr>
          <w:b/>
          <w:snapToGrid w:val="0"/>
          <w:szCs w:val="22"/>
          <w:lang w:val="lt-LT"/>
        </w:rPr>
      </w:pPr>
    </w:p>
    <w:p w14:paraId="2A824B0D" w14:textId="77777777" w:rsidR="00710B3D" w:rsidRPr="000E516D" w:rsidRDefault="00710B3D" w:rsidP="00710B3D">
      <w:pPr>
        <w:jc w:val="center"/>
        <w:rPr>
          <w:b/>
          <w:snapToGrid w:val="0"/>
          <w:szCs w:val="22"/>
          <w:lang w:val="lt-LT"/>
        </w:rPr>
      </w:pPr>
    </w:p>
    <w:p w14:paraId="63860C29" w14:textId="77777777" w:rsidR="00710B3D" w:rsidRPr="000E516D" w:rsidRDefault="00710B3D" w:rsidP="00710B3D">
      <w:pPr>
        <w:jc w:val="center"/>
        <w:rPr>
          <w:b/>
          <w:snapToGrid w:val="0"/>
          <w:szCs w:val="22"/>
          <w:lang w:val="lt-LT"/>
        </w:rPr>
      </w:pPr>
    </w:p>
    <w:p w14:paraId="288D63F4" w14:textId="77777777" w:rsidR="00710B3D" w:rsidRPr="000E516D" w:rsidRDefault="00710B3D" w:rsidP="00710B3D">
      <w:pPr>
        <w:jc w:val="center"/>
        <w:rPr>
          <w:b/>
          <w:snapToGrid w:val="0"/>
          <w:szCs w:val="22"/>
          <w:lang w:val="lt-LT"/>
        </w:rPr>
      </w:pPr>
    </w:p>
    <w:p w14:paraId="53404010" w14:textId="4C428EA1" w:rsidR="00710B3D" w:rsidRPr="000E516D" w:rsidRDefault="00710B3D" w:rsidP="00710B3D">
      <w:pPr>
        <w:jc w:val="center"/>
        <w:rPr>
          <w:b/>
          <w:snapToGrid w:val="0"/>
          <w:szCs w:val="22"/>
          <w:lang w:val="lt-LT"/>
        </w:rPr>
      </w:pPr>
    </w:p>
    <w:p w14:paraId="30669AD2" w14:textId="5F0647BE" w:rsidR="00756436" w:rsidRPr="000E516D" w:rsidRDefault="00756436" w:rsidP="00710B3D">
      <w:pPr>
        <w:jc w:val="center"/>
        <w:rPr>
          <w:b/>
          <w:snapToGrid w:val="0"/>
          <w:szCs w:val="22"/>
          <w:lang w:val="lt-LT"/>
        </w:rPr>
      </w:pPr>
    </w:p>
    <w:p w14:paraId="0EFB1ACB" w14:textId="6C096989" w:rsidR="00756436" w:rsidRPr="000E516D" w:rsidRDefault="00756436" w:rsidP="00710B3D">
      <w:pPr>
        <w:jc w:val="center"/>
        <w:rPr>
          <w:b/>
          <w:snapToGrid w:val="0"/>
          <w:szCs w:val="22"/>
          <w:lang w:val="lt-LT"/>
        </w:rPr>
      </w:pPr>
    </w:p>
    <w:p w14:paraId="402292AC" w14:textId="65838EA6" w:rsidR="00756436" w:rsidRPr="000E516D" w:rsidRDefault="00756436" w:rsidP="00710B3D">
      <w:pPr>
        <w:jc w:val="center"/>
        <w:rPr>
          <w:b/>
          <w:snapToGrid w:val="0"/>
          <w:szCs w:val="22"/>
          <w:lang w:val="lt-LT"/>
        </w:rPr>
      </w:pPr>
    </w:p>
    <w:p w14:paraId="03045FF5" w14:textId="66670302" w:rsidR="00756436" w:rsidRPr="000E516D" w:rsidRDefault="00756436" w:rsidP="00710B3D">
      <w:pPr>
        <w:jc w:val="center"/>
        <w:rPr>
          <w:b/>
          <w:snapToGrid w:val="0"/>
          <w:szCs w:val="22"/>
          <w:lang w:val="lt-LT"/>
        </w:rPr>
      </w:pPr>
    </w:p>
    <w:p w14:paraId="18EB42F7" w14:textId="230339C0" w:rsidR="00756436" w:rsidRPr="000E516D" w:rsidRDefault="00756436" w:rsidP="00710B3D">
      <w:pPr>
        <w:jc w:val="center"/>
        <w:rPr>
          <w:b/>
          <w:snapToGrid w:val="0"/>
          <w:szCs w:val="22"/>
          <w:lang w:val="lt-LT"/>
        </w:rPr>
      </w:pPr>
    </w:p>
    <w:p w14:paraId="4DCB45D4" w14:textId="2EC74C81" w:rsidR="00756436" w:rsidRPr="000E516D" w:rsidRDefault="00756436" w:rsidP="00710B3D">
      <w:pPr>
        <w:jc w:val="center"/>
        <w:rPr>
          <w:b/>
          <w:snapToGrid w:val="0"/>
          <w:szCs w:val="22"/>
          <w:lang w:val="lt-LT"/>
        </w:rPr>
      </w:pPr>
    </w:p>
    <w:p w14:paraId="2ECEBBA5" w14:textId="5AEA2C4D" w:rsidR="00756436" w:rsidRPr="000E516D" w:rsidRDefault="00756436" w:rsidP="00710B3D">
      <w:pPr>
        <w:jc w:val="center"/>
        <w:rPr>
          <w:b/>
          <w:snapToGrid w:val="0"/>
          <w:szCs w:val="22"/>
          <w:lang w:val="lt-LT"/>
        </w:rPr>
      </w:pPr>
    </w:p>
    <w:p w14:paraId="64B2625B" w14:textId="42940F0F" w:rsidR="00756436" w:rsidRPr="000E516D" w:rsidRDefault="00756436" w:rsidP="00710B3D">
      <w:pPr>
        <w:jc w:val="center"/>
        <w:rPr>
          <w:b/>
          <w:snapToGrid w:val="0"/>
          <w:szCs w:val="22"/>
          <w:lang w:val="lt-LT"/>
        </w:rPr>
      </w:pPr>
    </w:p>
    <w:p w14:paraId="45127F07" w14:textId="009EF426" w:rsidR="00756436" w:rsidRPr="000E516D" w:rsidRDefault="00756436" w:rsidP="00710B3D">
      <w:pPr>
        <w:jc w:val="center"/>
        <w:rPr>
          <w:b/>
          <w:snapToGrid w:val="0"/>
          <w:szCs w:val="22"/>
          <w:lang w:val="lt-LT"/>
        </w:rPr>
      </w:pPr>
    </w:p>
    <w:p w14:paraId="6D0902E9" w14:textId="44D9D4CC" w:rsidR="00756436" w:rsidRPr="000E516D" w:rsidRDefault="00756436" w:rsidP="00710B3D">
      <w:pPr>
        <w:jc w:val="center"/>
        <w:rPr>
          <w:b/>
          <w:snapToGrid w:val="0"/>
          <w:szCs w:val="22"/>
          <w:lang w:val="lt-LT"/>
        </w:rPr>
      </w:pPr>
    </w:p>
    <w:p w14:paraId="73C57C02" w14:textId="3AE7C8F1" w:rsidR="00756436" w:rsidRPr="000E516D" w:rsidRDefault="00756436" w:rsidP="00710B3D">
      <w:pPr>
        <w:jc w:val="center"/>
        <w:rPr>
          <w:b/>
          <w:snapToGrid w:val="0"/>
          <w:szCs w:val="22"/>
          <w:lang w:val="lt-LT"/>
        </w:rPr>
      </w:pPr>
    </w:p>
    <w:p w14:paraId="6914A8D4" w14:textId="4B079B52" w:rsidR="00756436" w:rsidRPr="000E516D" w:rsidRDefault="00756436" w:rsidP="00710B3D">
      <w:pPr>
        <w:jc w:val="center"/>
        <w:rPr>
          <w:b/>
          <w:snapToGrid w:val="0"/>
          <w:szCs w:val="22"/>
          <w:lang w:val="lt-LT"/>
        </w:rPr>
      </w:pPr>
    </w:p>
    <w:p w14:paraId="7DDE7DDD" w14:textId="635A3025" w:rsidR="00756436" w:rsidRPr="000E516D" w:rsidRDefault="00756436" w:rsidP="00710B3D">
      <w:pPr>
        <w:jc w:val="center"/>
        <w:rPr>
          <w:b/>
          <w:snapToGrid w:val="0"/>
          <w:szCs w:val="22"/>
          <w:lang w:val="lt-LT"/>
        </w:rPr>
      </w:pPr>
    </w:p>
    <w:p w14:paraId="15F5EEFC" w14:textId="36A1E681" w:rsidR="00756436" w:rsidRPr="000E516D" w:rsidRDefault="00756436" w:rsidP="00710B3D">
      <w:pPr>
        <w:jc w:val="center"/>
        <w:rPr>
          <w:b/>
          <w:snapToGrid w:val="0"/>
          <w:szCs w:val="22"/>
          <w:lang w:val="lt-LT"/>
        </w:rPr>
      </w:pPr>
    </w:p>
    <w:p w14:paraId="7C14BBBA" w14:textId="77777777" w:rsidR="00756436" w:rsidRPr="000E516D" w:rsidRDefault="00756436" w:rsidP="00710B3D">
      <w:pPr>
        <w:jc w:val="center"/>
        <w:rPr>
          <w:b/>
          <w:snapToGrid w:val="0"/>
          <w:szCs w:val="22"/>
          <w:lang w:val="lt-LT"/>
        </w:rPr>
      </w:pPr>
    </w:p>
    <w:p w14:paraId="62E67708" w14:textId="77777777" w:rsidR="00710B3D" w:rsidRPr="000E516D" w:rsidRDefault="00710B3D" w:rsidP="00710B3D">
      <w:pPr>
        <w:jc w:val="center"/>
        <w:rPr>
          <w:b/>
          <w:snapToGrid w:val="0"/>
          <w:szCs w:val="22"/>
          <w:lang w:val="lt-LT"/>
        </w:rPr>
      </w:pPr>
    </w:p>
    <w:p w14:paraId="3E716A36" w14:textId="77777777" w:rsidR="00710B3D" w:rsidRPr="000E516D" w:rsidRDefault="00710B3D" w:rsidP="00710B3D">
      <w:pPr>
        <w:jc w:val="center"/>
        <w:rPr>
          <w:b/>
          <w:snapToGrid w:val="0"/>
          <w:szCs w:val="22"/>
          <w:lang w:val="lt-LT"/>
        </w:rPr>
      </w:pPr>
    </w:p>
    <w:p w14:paraId="20048092" w14:textId="77777777" w:rsidR="00710B3D" w:rsidRPr="000E516D" w:rsidRDefault="00710B3D" w:rsidP="00710B3D">
      <w:pPr>
        <w:jc w:val="center"/>
        <w:rPr>
          <w:b/>
          <w:snapToGrid w:val="0"/>
          <w:szCs w:val="22"/>
          <w:lang w:val="lt-LT"/>
        </w:rPr>
      </w:pPr>
    </w:p>
    <w:p w14:paraId="67C52A8B" w14:textId="77777777" w:rsidR="00710B3D" w:rsidRPr="000E516D" w:rsidRDefault="00710B3D" w:rsidP="00710B3D">
      <w:pPr>
        <w:jc w:val="center"/>
        <w:rPr>
          <w:b/>
          <w:snapToGrid w:val="0"/>
          <w:szCs w:val="22"/>
          <w:lang w:val="lt-LT"/>
        </w:rPr>
      </w:pPr>
    </w:p>
    <w:p w14:paraId="11FDF79B" w14:textId="77777777" w:rsidR="00710B3D" w:rsidRPr="000E516D" w:rsidRDefault="00710B3D" w:rsidP="00710B3D">
      <w:pPr>
        <w:jc w:val="center"/>
        <w:rPr>
          <w:b/>
          <w:snapToGrid w:val="0"/>
          <w:szCs w:val="22"/>
          <w:lang w:val="lt-LT"/>
        </w:rPr>
      </w:pPr>
    </w:p>
    <w:p w14:paraId="5710B85E" w14:textId="77777777" w:rsidR="00710B3D" w:rsidRPr="000E516D" w:rsidRDefault="00710B3D" w:rsidP="00710B3D">
      <w:pPr>
        <w:jc w:val="center"/>
        <w:rPr>
          <w:b/>
          <w:snapToGrid w:val="0"/>
          <w:szCs w:val="22"/>
          <w:lang w:val="lt-LT"/>
        </w:rPr>
      </w:pPr>
    </w:p>
    <w:p w14:paraId="377DDDCB" w14:textId="77777777" w:rsidR="00710B3D" w:rsidRPr="000E516D" w:rsidRDefault="00710B3D" w:rsidP="00710B3D">
      <w:pPr>
        <w:jc w:val="center"/>
        <w:rPr>
          <w:b/>
          <w:snapToGrid w:val="0"/>
          <w:szCs w:val="22"/>
          <w:lang w:val="lt-LT"/>
        </w:rPr>
      </w:pPr>
    </w:p>
    <w:p w14:paraId="72B280F2" w14:textId="77777777" w:rsidR="00710B3D" w:rsidRPr="000E516D" w:rsidRDefault="00710B3D" w:rsidP="00710B3D">
      <w:pPr>
        <w:jc w:val="center"/>
        <w:rPr>
          <w:b/>
          <w:snapToGrid w:val="0"/>
          <w:szCs w:val="22"/>
          <w:lang w:val="lt-LT"/>
        </w:rPr>
      </w:pPr>
    </w:p>
    <w:p w14:paraId="4509B9B4" w14:textId="77777777" w:rsidR="00710B3D" w:rsidRPr="000E516D" w:rsidRDefault="00710B3D" w:rsidP="00710B3D">
      <w:pPr>
        <w:jc w:val="center"/>
        <w:rPr>
          <w:b/>
          <w:snapToGrid w:val="0"/>
          <w:szCs w:val="22"/>
          <w:lang w:val="lt-LT"/>
        </w:rPr>
      </w:pPr>
    </w:p>
    <w:p w14:paraId="2125F68C" w14:textId="77777777" w:rsidR="00710B3D" w:rsidRPr="000E516D" w:rsidRDefault="00710B3D" w:rsidP="00710B3D">
      <w:pPr>
        <w:jc w:val="center"/>
        <w:rPr>
          <w:b/>
          <w:snapToGrid w:val="0"/>
          <w:szCs w:val="22"/>
          <w:lang w:val="lt-LT"/>
        </w:rPr>
      </w:pPr>
    </w:p>
    <w:p w14:paraId="48702FA0" w14:textId="77777777" w:rsidR="00710B3D" w:rsidRPr="000E516D" w:rsidRDefault="00710B3D" w:rsidP="00710B3D">
      <w:pPr>
        <w:jc w:val="center"/>
        <w:rPr>
          <w:b/>
          <w:snapToGrid w:val="0"/>
          <w:szCs w:val="22"/>
          <w:lang w:val="lt-LT"/>
        </w:rPr>
      </w:pPr>
    </w:p>
    <w:p w14:paraId="12DFF401" w14:textId="77777777" w:rsidR="00710B3D" w:rsidRPr="000E516D" w:rsidRDefault="00710B3D" w:rsidP="00710B3D">
      <w:pPr>
        <w:jc w:val="center"/>
        <w:rPr>
          <w:b/>
          <w:snapToGrid w:val="0"/>
          <w:szCs w:val="22"/>
          <w:lang w:val="lt-LT"/>
        </w:rPr>
      </w:pPr>
    </w:p>
    <w:p w14:paraId="34A08CE7" w14:textId="77777777" w:rsidR="00710B3D" w:rsidRPr="000E516D" w:rsidRDefault="00710B3D" w:rsidP="00710B3D">
      <w:pPr>
        <w:jc w:val="center"/>
        <w:rPr>
          <w:b/>
          <w:snapToGrid w:val="0"/>
          <w:szCs w:val="22"/>
          <w:lang w:val="lt-LT"/>
        </w:rPr>
      </w:pPr>
    </w:p>
    <w:p w14:paraId="0E4A38C9" w14:textId="77777777" w:rsidR="00710B3D" w:rsidRPr="000E516D" w:rsidRDefault="00710B3D" w:rsidP="00710B3D">
      <w:pPr>
        <w:jc w:val="center"/>
        <w:rPr>
          <w:b/>
          <w:snapToGrid w:val="0"/>
          <w:szCs w:val="22"/>
          <w:lang w:val="lt-LT"/>
        </w:rPr>
      </w:pPr>
    </w:p>
    <w:p w14:paraId="507139B4" w14:textId="1312E97B" w:rsidR="00710B3D" w:rsidRPr="000E516D" w:rsidRDefault="00710B3D" w:rsidP="00710B3D">
      <w:pPr>
        <w:jc w:val="center"/>
        <w:rPr>
          <w:b/>
          <w:snapToGrid w:val="0"/>
          <w:szCs w:val="22"/>
          <w:lang w:val="lt-LT"/>
        </w:rPr>
      </w:pPr>
    </w:p>
    <w:p w14:paraId="5793CE93" w14:textId="3DD751B3" w:rsidR="00756436" w:rsidRPr="000E516D" w:rsidRDefault="00756436" w:rsidP="00710B3D">
      <w:pPr>
        <w:jc w:val="center"/>
        <w:rPr>
          <w:b/>
          <w:snapToGrid w:val="0"/>
          <w:szCs w:val="22"/>
          <w:lang w:val="lt-LT"/>
        </w:rPr>
      </w:pPr>
    </w:p>
    <w:p w14:paraId="08661A9F" w14:textId="65C38C97" w:rsidR="00756436" w:rsidRPr="000E516D" w:rsidRDefault="00756436" w:rsidP="00710B3D">
      <w:pPr>
        <w:jc w:val="center"/>
        <w:rPr>
          <w:b/>
          <w:snapToGrid w:val="0"/>
          <w:szCs w:val="22"/>
          <w:lang w:val="lt-LT"/>
        </w:rPr>
      </w:pPr>
    </w:p>
    <w:p w14:paraId="19F57079" w14:textId="67D4417F" w:rsidR="00756436" w:rsidRPr="000E516D" w:rsidRDefault="00756436" w:rsidP="00710B3D">
      <w:pPr>
        <w:jc w:val="center"/>
        <w:rPr>
          <w:b/>
          <w:snapToGrid w:val="0"/>
          <w:szCs w:val="22"/>
          <w:lang w:val="lt-LT"/>
        </w:rPr>
      </w:pPr>
    </w:p>
    <w:p w14:paraId="54E1A4F7" w14:textId="35D37BE3" w:rsidR="00756436" w:rsidRPr="000E516D" w:rsidRDefault="00756436" w:rsidP="00710B3D">
      <w:pPr>
        <w:jc w:val="center"/>
        <w:rPr>
          <w:b/>
          <w:snapToGrid w:val="0"/>
          <w:szCs w:val="22"/>
          <w:lang w:val="lt-LT"/>
        </w:rPr>
      </w:pPr>
    </w:p>
    <w:p w14:paraId="0D4486DD" w14:textId="04419444" w:rsidR="00756436" w:rsidRPr="000E516D" w:rsidRDefault="00756436" w:rsidP="00710B3D">
      <w:pPr>
        <w:jc w:val="center"/>
        <w:rPr>
          <w:b/>
          <w:snapToGrid w:val="0"/>
          <w:szCs w:val="22"/>
          <w:lang w:val="lt-LT"/>
        </w:rPr>
      </w:pPr>
    </w:p>
    <w:p w14:paraId="62E1A794" w14:textId="59D866B9" w:rsidR="00756436" w:rsidRPr="000E516D" w:rsidRDefault="00756436" w:rsidP="00710B3D">
      <w:pPr>
        <w:jc w:val="center"/>
        <w:rPr>
          <w:b/>
          <w:snapToGrid w:val="0"/>
          <w:szCs w:val="22"/>
          <w:lang w:val="lt-LT"/>
        </w:rPr>
      </w:pPr>
    </w:p>
    <w:p w14:paraId="5DE9BAAC" w14:textId="1BB03F1F" w:rsidR="00756436" w:rsidRPr="000E516D" w:rsidRDefault="00756436" w:rsidP="00710B3D">
      <w:pPr>
        <w:jc w:val="center"/>
        <w:rPr>
          <w:b/>
          <w:snapToGrid w:val="0"/>
          <w:szCs w:val="22"/>
          <w:lang w:val="lt-LT"/>
        </w:rPr>
      </w:pPr>
    </w:p>
    <w:p w14:paraId="42F467E9" w14:textId="662D8521" w:rsidR="00756436" w:rsidRPr="000E516D" w:rsidRDefault="00756436" w:rsidP="00710B3D">
      <w:pPr>
        <w:jc w:val="center"/>
        <w:rPr>
          <w:b/>
          <w:snapToGrid w:val="0"/>
          <w:szCs w:val="22"/>
          <w:lang w:val="lt-LT"/>
        </w:rPr>
      </w:pPr>
    </w:p>
    <w:p w14:paraId="22BFA18F" w14:textId="77777777" w:rsidR="00710B3D" w:rsidRPr="000E516D" w:rsidRDefault="00710B3D" w:rsidP="00710B3D">
      <w:pPr>
        <w:jc w:val="center"/>
        <w:rPr>
          <w:b/>
          <w:snapToGrid w:val="0"/>
          <w:szCs w:val="22"/>
          <w:lang w:val="lt-LT"/>
        </w:rPr>
      </w:pPr>
    </w:p>
    <w:p w14:paraId="2CA5A565" w14:textId="77777777" w:rsidR="00710B3D" w:rsidRPr="000E516D" w:rsidRDefault="00710B3D" w:rsidP="00710B3D">
      <w:pPr>
        <w:jc w:val="center"/>
        <w:rPr>
          <w:b/>
          <w:snapToGrid w:val="0"/>
          <w:szCs w:val="22"/>
          <w:lang w:val="lt-LT"/>
        </w:rPr>
      </w:pPr>
    </w:p>
    <w:p w14:paraId="365B37ED" w14:textId="77777777" w:rsidR="003F519C" w:rsidRDefault="003F519C" w:rsidP="00710B3D">
      <w:pPr>
        <w:jc w:val="center"/>
        <w:rPr>
          <w:b/>
          <w:snapToGrid w:val="0"/>
          <w:szCs w:val="22"/>
          <w:lang w:val="lt-LT"/>
        </w:rPr>
      </w:pPr>
    </w:p>
    <w:p w14:paraId="3431EA3F" w14:textId="77777777" w:rsidR="003F519C" w:rsidRDefault="003F519C" w:rsidP="00710B3D">
      <w:pPr>
        <w:jc w:val="center"/>
        <w:rPr>
          <w:b/>
          <w:snapToGrid w:val="0"/>
          <w:szCs w:val="22"/>
          <w:lang w:val="lt-LT"/>
        </w:rPr>
      </w:pPr>
    </w:p>
    <w:p w14:paraId="28873767" w14:textId="77777777" w:rsidR="003F519C" w:rsidRDefault="003F519C" w:rsidP="00710B3D">
      <w:pPr>
        <w:jc w:val="center"/>
        <w:rPr>
          <w:b/>
          <w:snapToGrid w:val="0"/>
          <w:szCs w:val="22"/>
          <w:lang w:val="lt-LT"/>
        </w:rPr>
      </w:pPr>
    </w:p>
    <w:p w14:paraId="5603E921" w14:textId="77777777" w:rsidR="003F519C" w:rsidRDefault="003F519C" w:rsidP="00710B3D">
      <w:pPr>
        <w:jc w:val="center"/>
        <w:rPr>
          <w:b/>
          <w:snapToGrid w:val="0"/>
          <w:szCs w:val="22"/>
          <w:lang w:val="lt-LT"/>
        </w:rPr>
      </w:pPr>
    </w:p>
    <w:p w14:paraId="5B1261B3" w14:textId="77777777" w:rsidR="003F519C" w:rsidRDefault="003F519C" w:rsidP="00710B3D">
      <w:pPr>
        <w:jc w:val="center"/>
        <w:rPr>
          <w:b/>
          <w:snapToGrid w:val="0"/>
          <w:szCs w:val="22"/>
          <w:lang w:val="lt-LT"/>
        </w:rPr>
      </w:pPr>
    </w:p>
    <w:p w14:paraId="4FB1A9BB" w14:textId="77777777" w:rsidR="003F519C" w:rsidRDefault="003F519C" w:rsidP="00710B3D">
      <w:pPr>
        <w:jc w:val="center"/>
        <w:rPr>
          <w:b/>
          <w:snapToGrid w:val="0"/>
          <w:szCs w:val="22"/>
          <w:lang w:val="lt-LT"/>
        </w:rPr>
      </w:pPr>
    </w:p>
    <w:p w14:paraId="5F939841" w14:textId="77777777" w:rsidR="003F519C" w:rsidRDefault="003F519C" w:rsidP="00710B3D">
      <w:pPr>
        <w:jc w:val="center"/>
        <w:rPr>
          <w:b/>
          <w:snapToGrid w:val="0"/>
          <w:szCs w:val="22"/>
          <w:lang w:val="lt-LT"/>
        </w:rPr>
      </w:pPr>
    </w:p>
    <w:p w14:paraId="367B6AF4" w14:textId="77777777" w:rsidR="003F519C" w:rsidRDefault="003F519C" w:rsidP="00710B3D">
      <w:pPr>
        <w:jc w:val="center"/>
        <w:rPr>
          <w:b/>
          <w:snapToGrid w:val="0"/>
          <w:szCs w:val="22"/>
          <w:lang w:val="lt-LT"/>
        </w:rPr>
      </w:pPr>
    </w:p>
    <w:p w14:paraId="48A9E261" w14:textId="77777777" w:rsidR="003F519C" w:rsidRDefault="003F519C" w:rsidP="00710B3D">
      <w:pPr>
        <w:jc w:val="center"/>
        <w:rPr>
          <w:b/>
          <w:snapToGrid w:val="0"/>
          <w:szCs w:val="22"/>
          <w:lang w:val="lt-LT"/>
        </w:rPr>
      </w:pPr>
    </w:p>
    <w:p w14:paraId="1978D664" w14:textId="77777777" w:rsidR="003F519C" w:rsidRDefault="003F519C" w:rsidP="00710B3D">
      <w:pPr>
        <w:jc w:val="center"/>
        <w:rPr>
          <w:b/>
          <w:snapToGrid w:val="0"/>
          <w:szCs w:val="22"/>
          <w:lang w:val="lt-LT"/>
        </w:rPr>
      </w:pPr>
    </w:p>
    <w:p w14:paraId="73A46061" w14:textId="77777777" w:rsidR="003F519C" w:rsidRDefault="003F519C" w:rsidP="00710B3D">
      <w:pPr>
        <w:jc w:val="center"/>
        <w:rPr>
          <w:b/>
          <w:snapToGrid w:val="0"/>
          <w:szCs w:val="22"/>
          <w:lang w:val="lt-LT"/>
        </w:rPr>
      </w:pPr>
    </w:p>
    <w:p w14:paraId="5066F12D" w14:textId="77777777" w:rsidR="003F519C" w:rsidRDefault="003F519C" w:rsidP="00710B3D">
      <w:pPr>
        <w:jc w:val="center"/>
        <w:rPr>
          <w:b/>
          <w:snapToGrid w:val="0"/>
          <w:szCs w:val="22"/>
          <w:lang w:val="lt-LT"/>
        </w:rPr>
      </w:pPr>
    </w:p>
    <w:p w14:paraId="4D176ADB" w14:textId="77777777" w:rsidR="003F519C" w:rsidRDefault="003F519C" w:rsidP="00710B3D">
      <w:pPr>
        <w:jc w:val="center"/>
        <w:rPr>
          <w:b/>
          <w:snapToGrid w:val="0"/>
          <w:szCs w:val="22"/>
          <w:lang w:val="lt-LT"/>
        </w:rPr>
      </w:pPr>
    </w:p>
    <w:p w14:paraId="271E6639" w14:textId="77777777" w:rsidR="003F519C" w:rsidRDefault="003F519C" w:rsidP="00710B3D">
      <w:pPr>
        <w:jc w:val="center"/>
        <w:rPr>
          <w:b/>
          <w:snapToGrid w:val="0"/>
          <w:szCs w:val="22"/>
          <w:lang w:val="lt-LT"/>
        </w:rPr>
      </w:pPr>
    </w:p>
    <w:p w14:paraId="5D2E0198" w14:textId="77777777" w:rsidR="003F519C" w:rsidRDefault="003F519C" w:rsidP="00710B3D">
      <w:pPr>
        <w:jc w:val="center"/>
        <w:rPr>
          <w:b/>
          <w:snapToGrid w:val="0"/>
          <w:szCs w:val="22"/>
          <w:lang w:val="lt-LT"/>
        </w:rPr>
      </w:pPr>
    </w:p>
    <w:p w14:paraId="242084D1" w14:textId="77777777" w:rsidR="003F519C" w:rsidRDefault="003F519C" w:rsidP="00710B3D">
      <w:pPr>
        <w:jc w:val="center"/>
        <w:rPr>
          <w:b/>
          <w:snapToGrid w:val="0"/>
          <w:szCs w:val="22"/>
          <w:lang w:val="lt-LT"/>
        </w:rPr>
      </w:pPr>
    </w:p>
    <w:p w14:paraId="5EFBC8C5" w14:textId="77777777" w:rsidR="003F519C" w:rsidRDefault="003F519C" w:rsidP="00710B3D">
      <w:pPr>
        <w:jc w:val="center"/>
        <w:rPr>
          <w:b/>
          <w:snapToGrid w:val="0"/>
          <w:szCs w:val="22"/>
          <w:lang w:val="lt-LT"/>
        </w:rPr>
      </w:pPr>
    </w:p>
    <w:p w14:paraId="69C6E13D" w14:textId="0E94011F" w:rsidR="00710B3D" w:rsidRPr="000E516D" w:rsidRDefault="00710B3D" w:rsidP="00710B3D">
      <w:pPr>
        <w:jc w:val="center"/>
        <w:rPr>
          <w:b/>
          <w:snapToGrid w:val="0"/>
          <w:szCs w:val="22"/>
          <w:lang w:val="lt-LT"/>
        </w:rPr>
      </w:pPr>
      <w:r w:rsidRPr="000E516D">
        <w:rPr>
          <w:b/>
          <w:snapToGrid w:val="0"/>
          <w:szCs w:val="22"/>
          <w:lang w:val="lt-LT"/>
        </w:rPr>
        <w:t>II PRIEDAS</w:t>
      </w:r>
    </w:p>
    <w:p w14:paraId="0DBBE14A" w14:textId="77777777" w:rsidR="00710B3D" w:rsidRPr="000E516D" w:rsidRDefault="00710B3D" w:rsidP="00710B3D">
      <w:pPr>
        <w:ind w:left="1701" w:right="1416" w:hanging="567"/>
        <w:rPr>
          <w:snapToGrid w:val="0"/>
          <w:szCs w:val="22"/>
          <w:lang w:val="lt-LT"/>
        </w:rPr>
      </w:pPr>
    </w:p>
    <w:p w14:paraId="7BBE9E95" w14:textId="77777777" w:rsidR="00710B3D" w:rsidRPr="000E516D" w:rsidRDefault="00710B3D" w:rsidP="00710B3D">
      <w:pPr>
        <w:jc w:val="center"/>
        <w:rPr>
          <w:i/>
          <w:snapToGrid w:val="0"/>
          <w:szCs w:val="22"/>
          <w:lang w:val="lt-LT"/>
        </w:rPr>
      </w:pPr>
      <w:r w:rsidRPr="000E516D">
        <w:rPr>
          <w:b/>
          <w:snapToGrid w:val="0"/>
          <w:szCs w:val="22"/>
          <w:lang w:val="lt-LT"/>
        </w:rPr>
        <w:t>REGISTRACIJOS SĄLYGOS</w:t>
      </w:r>
    </w:p>
    <w:p w14:paraId="5AD6BE00" w14:textId="77777777" w:rsidR="00710B3D" w:rsidRPr="000E516D" w:rsidRDefault="00710B3D" w:rsidP="00710B3D">
      <w:pPr>
        <w:rPr>
          <w:snapToGrid w:val="0"/>
          <w:szCs w:val="22"/>
          <w:lang w:val="lt-LT"/>
        </w:rPr>
      </w:pPr>
    </w:p>
    <w:p w14:paraId="7B43FA36" w14:textId="77777777" w:rsidR="00710B3D" w:rsidRPr="000E516D" w:rsidRDefault="00710B3D" w:rsidP="00710B3D">
      <w:pPr>
        <w:tabs>
          <w:tab w:val="clear" w:pos="567"/>
          <w:tab w:val="left" w:pos="1701"/>
        </w:tabs>
        <w:ind w:left="1701" w:right="567" w:hanging="567"/>
        <w:rPr>
          <w:b/>
          <w:snapToGrid w:val="0"/>
          <w:szCs w:val="22"/>
          <w:lang w:val="lt-LT"/>
        </w:rPr>
      </w:pPr>
      <w:r w:rsidRPr="000E516D">
        <w:rPr>
          <w:b/>
          <w:snapToGrid w:val="0"/>
          <w:szCs w:val="22"/>
          <w:lang w:val="lt-LT"/>
        </w:rPr>
        <w:t>A.</w:t>
      </w:r>
      <w:r w:rsidRPr="000E516D">
        <w:rPr>
          <w:b/>
          <w:snapToGrid w:val="0"/>
          <w:szCs w:val="22"/>
          <w:lang w:val="lt-LT"/>
        </w:rPr>
        <w:tab/>
        <w:t>GAMINTOJAS (-AI), ATSAKINGAS (-I) UŽ SERIJŲ IŠLEIDIMĄ</w:t>
      </w:r>
    </w:p>
    <w:p w14:paraId="79E2DF40" w14:textId="77777777" w:rsidR="00710B3D" w:rsidRPr="000E516D" w:rsidRDefault="00710B3D" w:rsidP="00710B3D">
      <w:pPr>
        <w:tabs>
          <w:tab w:val="clear" w:pos="567"/>
          <w:tab w:val="left" w:pos="1701"/>
        </w:tabs>
        <w:ind w:left="567" w:right="567" w:hanging="567"/>
        <w:rPr>
          <w:snapToGrid w:val="0"/>
          <w:szCs w:val="22"/>
          <w:lang w:val="lt-LT"/>
        </w:rPr>
      </w:pPr>
    </w:p>
    <w:p w14:paraId="0F9BA159" w14:textId="77777777" w:rsidR="00710B3D" w:rsidRPr="000E516D" w:rsidRDefault="00710B3D" w:rsidP="00710B3D">
      <w:pPr>
        <w:tabs>
          <w:tab w:val="clear" w:pos="567"/>
          <w:tab w:val="left" w:pos="1701"/>
        </w:tabs>
        <w:ind w:left="1701" w:right="567" w:hanging="567"/>
        <w:rPr>
          <w:b/>
          <w:snapToGrid w:val="0"/>
          <w:szCs w:val="22"/>
          <w:lang w:val="lt-LT"/>
        </w:rPr>
      </w:pPr>
      <w:r w:rsidRPr="000E516D">
        <w:rPr>
          <w:b/>
          <w:snapToGrid w:val="0"/>
          <w:szCs w:val="22"/>
          <w:lang w:val="lt-LT"/>
        </w:rPr>
        <w:t>B.</w:t>
      </w:r>
      <w:r w:rsidRPr="000E516D">
        <w:rPr>
          <w:b/>
          <w:snapToGrid w:val="0"/>
          <w:szCs w:val="22"/>
          <w:lang w:val="lt-LT"/>
        </w:rPr>
        <w:tab/>
        <w:t>TIEKIMO IR VARTOJIMO SĄLYGOS AR APRIBOJIMAI</w:t>
      </w:r>
    </w:p>
    <w:p w14:paraId="471BC98D" w14:textId="77777777" w:rsidR="00710B3D" w:rsidRPr="000E516D" w:rsidRDefault="00710B3D" w:rsidP="00710B3D">
      <w:pPr>
        <w:ind w:left="567" w:hanging="567"/>
        <w:rPr>
          <w:snapToGrid w:val="0"/>
          <w:szCs w:val="22"/>
          <w:lang w:val="lt-LT"/>
        </w:rPr>
      </w:pPr>
    </w:p>
    <w:p w14:paraId="51A2AEB0" w14:textId="77777777" w:rsidR="00710B3D" w:rsidRPr="000E516D" w:rsidRDefault="00710B3D" w:rsidP="00710B3D">
      <w:pPr>
        <w:ind w:left="567" w:hanging="567"/>
        <w:rPr>
          <w:b/>
          <w:snapToGrid w:val="0"/>
          <w:szCs w:val="22"/>
          <w:lang w:val="lt-LT"/>
        </w:rPr>
      </w:pPr>
      <w:r w:rsidRPr="000E516D">
        <w:rPr>
          <w:snapToGrid w:val="0"/>
          <w:szCs w:val="22"/>
          <w:lang w:val="lt-LT"/>
        </w:rPr>
        <w:br w:type="page"/>
      </w:r>
      <w:r w:rsidRPr="000E516D">
        <w:rPr>
          <w:b/>
          <w:snapToGrid w:val="0"/>
          <w:szCs w:val="22"/>
          <w:lang w:val="lt-LT"/>
        </w:rPr>
        <w:lastRenderedPageBreak/>
        <w:t>A.</w:t>
      </w:r>
      <w:r w:rsidRPr="000E516D">
        <w:rPr>
          <w:b/>
          <w:snapToGrid w:val="0"/>
          <w:szCs w:val="22"/>
          <w:lang w:val="lt-LT"/>
        </w:rPr>
        <w:tab/>
        <w:t>GAMINTOJAS (-AI), ATSAKINGAS (-I) UŽ SERIJŲ IŠLEIDIMĄ</w:t>
      </w:r>
    </w:p>
    <w:p w14:paraId="69148A00" w14:textId="77777777" w:rsidR="00710B3D" w:rsidRPr="000E516D" w:rsidRDefault="00710B3D" w:rsidP="00710B3D">
      <w:pPr>
        <w:rPr>
          <w:snapToGrid w:val="0"/>
          <w:szCs w:val="22"/>
          <w:lang w:val="lt-LT"/>
        </w:rPr>
      </w:pPr>
    </w:p>
    <w:p w14:paraId="53FF09B3" w14:textId="77777777" w:rsidR="00710B3D" w:rsidRPr="000E516D" w:rsidRDefault="00710B3D" w:rsidP="00710B3D">
      <w:pPr>
        <w:spacing w:line="240" w:lineRule="auto"/>
        <w:jc w:val="both"/>
        <w:rPr>
          <w:snapToGrid w:val="0"/>
          <w:szCs w:val="22"/>
          <w:lang w:val="lt-LT"/>
        </w:rPr>
      </w:pPr>
      <w:r w:rsidRPr="000E516D">
        <w:rPr>
          <w:snapToGrid w:val="0"/>
          <w:szCs w:val="22"/>
          <w:u w:val="single"/>
          <w:lang w:val="lt-LT"/>
        </w:rPr>
        <w:t>Gamintojo (-ų), atsakingo (-ų) už serijų išleidimą, pavadinimas (-ai) ir adresas (-ai)</w:t>
      </w:r>
    </w:p>
    <w:p w14:paraId="7A2400D9" w14:textId="77777777" w:rsidR="00710B3D" w:rsidRPr="000E516D" w:rsidRDefault="00710B3D" w:rsidP="00710B3D">
      <w:pPr>
        <w:rPr>
          <w:snapToGrid w:val="0"/>
          <w:szCs w:val="22"/>
          <w:lang w:val="lt-LT"/>
        </w:rPr>
      </w:pPr>
    </w:p>
    <w:p w14:paraId="52418974" w14:textId="77777777" w:rsidR="00710B3D" w:rsidRPr="000E516D" w:rsidRDefault="00710B3D" w:rsidP="00710B3D">
      <w:pPr>
        <w:pStyle w:val="Default"/>
        <w:rPr>
          <w:sz w:val="22"/>
          <w:szCs w:val="22"/>
          <w:lang w:val="lt-LT"/>
        </w:rPr>
      </w:pPr>
      <w:r w:rsidRPr="000E516D">
        <w:rPr>
          <w:sz w:val="22"/>
          <w:szCs w:val="22"/>
          <w:lang w:val="lt-LT"/>
        </w:rPr>
        <w:t xml:space="preserve">medac Gesellschaft für klinische Spezialpräparate mbH </w:t>
      </w:r>
    </w:p>
    <w:p w14:paraId="37431476" w14:textId="77777777" w:rsidR="00710B3D" w:rsidRPr="000E516D" w:rsidRDefault="00710B3D" w:rsidP="00710B3D">
      <w:pPr>
        <w:pStyle w:val="Default"/>
        <w:rPr>
          <w:sz w:val="22"/>
          <w:szCs w:val="22"/>
          <w:lang w:val="lt-LT"/>
        </w:rPr>
      </w:pPr>
      <w:r w:rsidRPr="000E516D">
        <w:rPr>
          <w:sz w:val="22"/>
          <w:szCs w:val="22"/>
          <w:lang w:val="lt-LT"/>
        </w:rPr>
        <w:t xml:space="preserve">Theaterstr. 6 </w:t>
      </w:r>
    </w:p>
    <w:p w14:paraId="2374CD3C" w14:textId="77777777" w:rsidR="00710B3D" w:rsidRPr="000E516D" w:rsidRDefault="00710B3D" w:rsidP="00710B3D">
      <w:pPr>
        <w:pStyle w:val="Default"/>
        <w:rPr>
          <w:sz w:val="22"/>
          <w:szCs w:val="22"/>
          <w:lang w:val="lt-LT"/>
        </w:rPr>
      </w:pPr>
      <w:r w:rsidRPr="000E516D">
        <w:rPr>
          <w:sz w:val="22"/>
          <w:szCs w:val="22"/>
          <w:lang w:val="lt-LT"/>
        </w:rPr>
        <w:t xml:space="preserve">22880 Wedel </w:t>
      </w:r>
    </w:p>
    <w:p w14:paraId="52F22C85" w14:textId="77777777" w:rsidR="00710B3D" w:rsidRPr="000E516D" w:rsidRDefault="00710B3D" w:rsidP="00710B3D">
      <w:pPr>
        <w:pStyle w:val="Default"/>
        <w:rPr>
          <w:sz w:val="22"/>
          <w:szCs w:val="22"/>
          <w:lang w:val="lt-LT"/>
        </w:rPr>
      </w:pPr>
      <w:r w:rsidRPr="000E516D">
        <w:rPr>
          <w:sz w:val="22"/>
          <w:szCs w:val="22"/>
          <w:lang w:val="lt-LT"/>
        </w:rPr>
        <w:t>Vokietija</w:t>
      </w:r>
    </w:p>
    <w:p w14:paraId="2FA2CD39" w14:textId="77777777" w:rsidR="00710B3D" w:rsidRPr="000E516D" w:rsidRDefault="00710B3D" w:rsidP="00710B3D">
      <w:pPr>
        <w:rPr>
          <w:snapToGrid w:val="0"/>
          <w:szCs w:val="22"/>
          <w:lang w:val="lt-LT"/>
        </w:rPr>
      </w:pPr>
    </w:p>
    <w:p w14:paraId="13A7D48F" w14:textId="77777777" w:rsidR="00710B3D" w:rsidRPr="000E516D" w:rsidRDefault="00710B3D" w:rsidP="00710B3D">
      <w:pPr>
        <w:rPr>
          <w:snapToGrid w:val="0"/>
          <w:szCs w:val="22"/>
          <w:lang w:val="lt-LT"/>
        </w:rPr>
      </w:pPr>
    </w:p>
    <w:p w14:paraId="2892250D" w14:textId="77777777" w:rsidR="00710B3D" w:rsidRPr="000E516D" w:rsidRDefault="00710B3D" w:rsidP="00710B3D">
      <w:pPr>
        <w:spacing w:line="240" w:lineRule="auto"/>
        <w:ind w:left="567" w:hanging="567"/>
        <w:rPr>
          <w:snapToGrid w:val="0"/>
          <w:szCs w:val="22"/>
          <w:lang w:val="lt-LT"/>
        </w:rPr>
      </w:pPr>
      <w:r w:rsidRPr="000E516D">
        <w:rPr>
          <w:b/>
          <w:snapToGrid w:val="0"/>
          <w:szCs w:val="22"/>
          <w:lang w:val="lt-LT"/>
        </w:rPr>
        <w:t>B.</w:t>
      </w:r>
      <w:r w:rsidRPr="000E516D">
        <w:rPr>
          <w:b/>
          <w:snapToGrid w:val="0"/>
          <w:szCs w:val="22"/>
          <w:lang w:val="lt-LT"/>
        </w:rPr>
        <w:tab/>
        <w:t>TIEKIMO IR VARTOJIMO SĄLYGOS AR APRIBOJIMAI</w:t>
      </w:r>
    </w:p>
    <w:p w14:paraId="09A438EB" w14:textId="77777777" w:rsidR="00710B3D" w:rsidRPr="000E516D" w:rsidRDefault="00710B3D" w:rsidP="00710B3D">
      <w:pPr>
        <w:rPr>
          <w:snapToGrid w:val="0"/>
          <w:szCs w:val="22"/>
          <w:lang w:val="lt-LT"/>
        </w:rPr>
      </w:pPr>
    </w:p>
    <w:p w14:paraId="7C285700" w14:textId="77777777" w:rsidR="00710B3D" w:rsidRPr="000E516D" w:rsidRDefault="00710B3D" w:rsidP="00710B3D">
      <w:pPr>
        <w:rPr>
          <w:snapToGrid w:val="0"/>
          <w:szCs w:val="22"/>
          <w:lang w:val="lt-LT"/>
        </w:rPr>
      </w:pPr>
      <w:r w:rsidRPr="000E516D">
        <w:rPr>
          <w:snapToGrid w:val="0"/>
          <w:szCs w:val="22"/>
          <w:lang w:val="lt-LT"/>
        </w:rPr>
        <w:t>Receptinis vaistinis preparatas.</w:t>
      </w:r>
    </w:p>
    <w:p w14:paraId="329E8DB7" w14:textId="77777777" w:rsidR="00710B3D" w:rsidRPr="000E516D" w:rsidRDefault="00710B3D" w:rsidP="00710B3D">
      <w:pPr>
        <w:rPr>
          <w:snapToGrid w:val="0"/>
          <w:szCs w:val="22"/>
          <w:lang w:val="lt-LT"/>
        </w:rPr>
      </w:pPr>
    </w:p>
    <w:p w14:paraId="07AF82EB" w14:textId="77777777" w:rsidR="00710B3D" w:rsidRPr="000E516D" w:rsidRDefault="00710B3D" w:rsidP="00710B3D">
      <w:pPr>
        <w:rPr>
          <w:snapToGrid w:val="0"/>
          <w:szCs w:val="22"/>
          <w:lang w:val="lt-LT"/>
        </w:rPr>
      </w:pPr>
    </w:p>
    <w:p w14:paraId="733E3840" w14:textId="77777777" w:rsidR="00710B3D" w:rsidRPr="000E516D" w:rsidRDefault="00710B3D" w:rsidP="00710B3D">
      <w:pPr>
        <w:jc w:val="center"/>
        <w:rPr>
          <w:b/>
          <w:snapToGrid w:val="0"/>
          <w:szCs w:val="22"/>
          <w:lang w:val="lt-LT"/>
        </w:rPr>
      </w:pPr>
      <w:r w:rsidRPr="000E516D">
        <w:rPr>
          <w:snapToGrid w:val="0"/>
          <w:szCs w:val="22"/>
          <w:lang w:val="lt-LT"/>
        </w:rPr>
        <w:br w:type="page"/>
      </w:r>
    </w:p>
    <w:p w14:paraId="3500E902" w14:textId="77777777" w:rsidR="00710B3D" w:rsidRPr="000E516D" w:rsidRDefault="00710B3D" w:rsidP="00710B3D">
      <w:pPr>
        <w:jc w:val="center"/>
        <w:rPr>
          <w:b/>
          <w:snapToGrid w:val="0"/>
          <w:szCs w:val="22"/>
          <w:lang w:val="lt-LT"/>
        </w:rPr>
      </w:pPr>
    </w:p>
    <w:p w14:paraId="7EF7D202" w14:textId="77777777" w:rsidR="00710B3D" w:rsidRPr="000E516D" w:rsidRDefault="00710B3D" w:rsidP="00710B3D">
      <w:pPr>
        <w:jc w:val="center"/>
        <w:rPr>
          <w:b/>
          <w:snapToGrid w:val="0"/>
          <w:szCs w:val="22"/>
          <w:lang w:val="lt-LT"/>
        </w:rPr>
      </w:pPr>
    </w:p>
    <w:p w14:paraId="0440803B" w14:textId="77777777" w:rsidR="00710B3D" w:rsidRPr="000E516D" w:rsidRDefault="00710B3D" w:rsidP="00710B3D">
      <w:pPr>
        <w:jc w:val="center"/>
        <w:rPr>
          <w:b/>
          <w:snapToGrid w:val="0"/>
          <w:szCs w:val="22"/>
          <w:lang w:val="lt-LT"/>
        </w:rPr>
      </w:pPr>
    </w:p>
    <w:p w14:paraId="39840152" w14:textId="77777777" w:rsidR="00710B3D" w:rsidRPr="000E516D" w:rsidRDefault="00710B3D" w:rsidP="00710B3D">
      <w:pPr>
        <w:jc w:val="center"/>
        <w:rPr>
          <w:b/>
          <w:snapToGrid w:val="0"/>
          <w:szCs w:val="22"/>
          <w:lang w:val="lt-LT"/>
        </w:rPr>
      </w:pPr>
    </w:p>
    <w:p w14:paraId="18336EDF" w14:textId="77777777" w:rsidR="00710B3D" w:rsidRPr="000E516D" w:rsidRDefault="00710B3D" w:rsidP="00710B3D">
      <w:pPr>
        <w:jc w:val="center"/>
        <w:rPr>
          <w:b/>
          <w:snapToGrid w:val="0"/>
          <w:szCs w:val="22"/>
          <w:lang w:val="lt-LT"/>
        </w:rPr>
      </w:pPr>
    </w:p>
    <w:p w14:paraId="083130D0" w14:textId="77777777" w:rsidR="00710B3D" w:rsidRPr="000E516D" w:rsidRDefault="00710B3D" w:rsidP="00710B3D">
      <w:pPr>
        <w:jc w:val="center"/>
        <w:rPr>
          <w:b/>
          <w:snapToGrid w:val="0"/>
          <w:szCs w:val="22"/>
          <w:lang w:val="lt-LT"/>
        </w:rPr>
      </w:pPr>
    </w:p>
    <w:p w14:paraId="622A6032" w14:textId="77777777" w:rsidR="00710B3D" w:rsidRPr="000E516D" w:rsidRDefault="00710B3D" w:rsidP="00710B3D">
      <w:pPr>
        <w:jc w:val="center"/>
        <w:rPr>
          <w:b/>
          <w:snapToGrid w:val="0"/>
          <w:szCs w:val="22"/>
          <w:lang w:val="lt-LT"/>
        </w:rPr>
      </w:pPr>
    </w:p>
    <w:p w14:paraId="0EB946B1" w14:textId="77777777" w:rsidR="00710B3D" w:rsidRPr="000E516D" w:rsidRDefault="00710B3D" w:rsidP="00710B3D">
      <w:pPr>
        <w:jc w:val="center"/>
        <w:rPr>
          <w:b/>
          <w:snapToGrid w:val="0"/>
          <w:szCs w:val="22"/>
          <w:lang w:val="lt-LT"/>
        </w:rPr>
      </w:pPr>
    </w:p>
    <w:p w14:paraId="74D9B6AF" w14:textId="77777777" w:rsidR="00710B3D" w:rsidRPr="000E516D" w:rsidRDefault="00710B3D" w:rsidP="00710B3D">
      <w:pPr>
        <w:jc w:val="center"/>
        <w:rPr>
          <w:b/>
          <w:snapToGrid w:val="0"/>
          <w:szCs w:val="22"/>
          <w:lang w:val="lt-LT"/>
        </w:rPr>
      </w:pPr>
    </w:p>
    <w:p w14:paraId="5F42553A" w14:textId="77777777" w:rsidR="00710B3D" w:rsidRPr="000E516D" w:rsidRDefault="00710B3D" w:rsidP="00710B3D">
      <w:pPr>
        <w:jc w:val="center"/>
        <w:rPr>
          <w:b/>
          <w:snapToGrid w:val="0"/>
          <w:szCs w:val="22"/>
          <w:lang w:val="lt-LT"/>
        </w:rPr>
      </w:pPr>
    </w:p>
    <w:p w14:paraId="0ECC8371" w14:textId="77777777" w:rsidR="00710B3D" w:rsidRPr="000E516D" w:rsidRDefault="00710B3D" w:rsidP="00710B3D">
      <w:pPr>
        <w:jc w:val="center"/>
        <w:rPr>
          <w:b/>
          <w:snapToGrid w:val="0"/>
          <w:szCs w:val="22"/>
          <w:lang w:val="lt-LT"/>
        </w:rPr>
      </w:pPr>
    </w:p>
    <w:p w14:paraId="56DB32B5" w14:textId="77777777" w:rsidR="00710B3D" w:rsidRPr="000E516D" w:rsidRDefault="00710B3D" w:rsidP="00710B3D">
      <w:pPr>
        <w:jc w:val="center"/>
        <w:rPr>
          <w:b/>
          <w:snapToGrid w:val="0"/>
          <w:szCs w:val="22"/>
          <w:lang w:val="lt-LT"/>
        </w:rPr>
      </w:pPr>
    </w:p>
    <w:p w14:paraId="32352D7C" w14:textId="77777777" w:rsidR="00710B3D" w:rsidRPr="000E516D" w:rsidRDefault="00710B3D" w:rsidP="00710B3D">
      <w:pPr>
        <w:jc w:val="center"/>
        <w:rPr>
          <w:b/>
          <w:snapToGrid w:val="0"/>
          <w:szCs w:val="22"/>
          <w:lang w:val="lt-LT"/>
        </w:rPr>
      </w:pPr>
    </w:p>
    <w:p w14:paraId="3D1EBED2" w14:textId="77777777" w:rsidR="00710B3D" w:rsidRPr="000E516D" w:rsidRDefault="00710B3D" w:rsidP="00710B3D">
      <w:pPr>
        <w:jc w:val="center"/>
        <w:rPr>
          <w:b/>
          <w:snapToGrid w:val="0"/>
          <w:szCs w:val="22"/>
          <w:lang w:val="lt-LT"/>
        </w:rPr>
      </w:pPr>
    </w:p>
    <w:p w14:paraId="5F8B50C9" w14:textId="77777777" w:rsidR="00710B3D" w:rsidRPr="000E516D" w:rsidRDefault="00710B3D" w:rsidP="00710B3D">
      <w:pPr>
        <w:jc w:val="center"/>
        <w:rPr>
          <w:b/>
          <w:snapToGrid w:val="0"/>
          <w:szCs w:val="22"/>
          <w:lang w:val="lt-LT"/>
        </w:rPr>
      </w:pPr>
    </w:p>
    <w:p w14:paraId="7EA70855" w14:textId="77777777" w:rsidR="00710B3D" w:rsidRPr="000E516D" w:rsidRDefault="00710B3D" w:rsidP="00710B3D">
      <w:pPr>
        <w:jc w:val="center"/>
        <w:rPr>
          <w:b/>
          <w:snapToGrid w:val="0"/>
          <w:szCs w:val="22"/>
          <w:lang w:val="lt-LT"/>
        </w:rPr>
      </w:pPr>
    </w:p>
    <w:p w14:paraId="68F7927F" w14:textId="77777777" w:rsidR="00710B3D" w:rsidRPr="000E516D" w:rsidRDefault="00710B3D" w:rsidP="00710B3D">
      <w:pPr>
        <w:jc w:val="center"/>
        <w:rPr>
          <w:b/>
          <w:snapToGrid w:val="0"/>
          <w:szCs w:val="22"/>
          <w:lang w:val="lt-LT"/>
        </w:rPr>
      </w:pPr>
    </w:p>
    <w:p w14:paraId="7CBC0872" w14:textId="77777777" w:rsidR="00710B3D" w:rsidRPr="000E516D" w:rsidRDefault="00710B3D" w:rsidP="00710B3D">
      <w:pPr>
        <w:jc w:val="center"/>
        <w:rPr>
          <w:b/>
          <w:snapToGrid w:val="0"/>
          <w:szCs w:val="22"/>
          <w:lang w:val="lt-LT"/>
        </w:rPr>
      </w:pPr>
    </w:p>
    <w:p w14:paraId="549CF659" w14:textId="77777777" w:rsidR="00710B3D" w:rsidRPr="000E516D" w:rsidRDefault="00710B3D" w:rsidP="00710B3D">
      <w:pPr>
        <w:jc w:val="center"/>
        <w:rPr>
          <w:b/>
          <w:snapToGrid w:val="0"/>
          <w:szCs w:val="22"/>
          <w:lang w:val="lt-LT"/>
        </w:rPr>
      </w:pPr>
    </w:p>
    <w:p w14:paraId="24A394C4" w14:textId="77777777" w:rsidR="00710B3D" w:rsidRPr="000E516D" w:rsidRDefault="00710B3D" w:rsidP="00710B3D">
      <w:pPr>
        <w:jc w:val="center"/>
        <w:rPr>
          <w:b/>
          <w:snapToGrid w:val="0"/>
          <w:szCs w:val="22"/>
          <w:lang w:val="lt-LT"/>
        </w:rPr>
      </w:pPr>
    </w:p>
    <w:p w14:paraId="328EF447" w14:textId="77777777" w:rsidR="00710B3D" w:rsidRPr="000E516D" w:rsidRDefault="00710B3D" w:rsidP="00710B3D">
      <w:pPr>
        <w:jc w:val="center"/>
        <w:rPr>
          <w:b/>
          <w:snapToGrid w:val="0"/>
          <w:szCs w:val="22"/>
          <w:lang w:val="lt-LT"/>
        </w:rPr>
      </w:pPr>
    </w:p>
    <w:p w14:paraId="313E0FCD" w14:textId="77777777" w:rsidR="00710B3D" w:rsidRPr="000E516D" w:rsidRDefault="00710B3D" w:rsidP="00710B3D">
      <w:pPr>
        <w:jc w:val="center"/>
        <w:rPr>
          <w:b/>
          <w:snapToGrid w:val="0"/>
          <w:szCs w:val="22"/>
          <w:lang w:val="lt-LT"/>
        </w:rPr>
      </w:pPr>
    </w:p>
    <w:p w14:paraId="34F0F44E" w14:textId="77777777" w:rsidR="00710B3D" w:rsidRPr="000E516D" w:rsidRDefault="00710B3D" w:rsidP="00710B3D">
      <w:pPr>
        <w:jc w:val="center"/>
        <w:rPr>
          <w:b/>
          <w:snapToGrid w:val="0"/>
          <w:szCs w:val="22"/>
          <w:lang w:val="lt-LT"/>
        </w:rPr>
      </w:pPr>
    </w:p>
    <w:p w14:paraId="1AD91D18" w14:textId="77777777" w:rsidR="00710B3D" w:rsidRPr="000E516D" w:rsidRDefault="00710B3D" w:rsidP="00710B3D">
      <w:pPr>
        <w:jc w:val="center"/>
        <w:rPr>
          <w:b/>
          <w:snapToGrid w:val="0"/>
          <w:szCs w:val="22"/>
          <w:lang w:val="lt-LT"/>
        </w:rPr>
      </w:pPr>
      <w:r w:rsidRPr="000E516D">
        <w:rPr>
          <w:b/>
          <w:snapToGrid w:val="0"/>
          <w:szCs w:val="22"/>
          <w:lang w:val="lt-LT"/>
        </w:rPr>
        <w:t>III PRIEDAS</w:t>
      </w:r>
    </w:p>
    <w:p w14:paraId="163DE382" w14:textId="77777777" w:rsidR="00710B3D" w:rsidRPr="000E516D" w:rsidRDefault="00710B3D" w:rsidP="00710B3D">
      <w:pPr>
        <w:jc w:val="center"/>
        <w:rPr>
          <w:b/>
          <w:snapToGrid w:val="0"/>
          <w:szCs w:val="22"/>
          <w:lang w:val="lt-LT"/>
        </w:rPr>
      </w:pPr>
    </w:p>
    <w:p w14:paraId="5F4DB822" w14:textId="77777777" w:rsidR="00710B3D" w:rsidRPr="000E516D" w:rsidRDefault="00710B3D" w:rsidP="00710B3D">
      <w:pPr>
        <w:jc w:val="center"/>
        <w:rPr>
          <w:b/>
          <w:snapToGrid w:val="0"/>
          <w:szCs w:val="22"/>
          <w:lang w:val="lt-LT"/>
        </w:rPr>
      </w:pPr>
      <w:r w:rsidRPr="000E516D">
        <w:rPr>
          <w:b/>
          <w:snapToGrid w:val="0"/>
          <w:szCs w:val="22"/>
          <w:lang w:val="lt-LT"/>
        </w:rPr>
        <w:t>ŽENKLINIMAS IR PAKUOTĖS LAPELIS</w:t>
      </w:r>
    </w:p>
    <w:p w14:paraId="439DDC40" w14:textId="77777777" w:rsidR="00710B3D" w:rsidRPr="000E516D" w:rsidRDefault="00710B3D" w:rsidP="00710B3D">
      <w:pPr>
        <w:rPr>
          <w:szCs w:val="22"/>
          <w:lang w:val="lt-LT"/>
        </w:rPr>
      </w:pPr>
    </w:p>
    <w:p w14:paraId="1A174C4F" w14:textId="77777777" w:rsidR="00710B3D" w:rsidRPr="000E516D" w:rsidRDefault="00710B3D" w:rsidP="00710B3D">
      <w:pPr>
        <w:rPr>
          <w:szCs w:val="22"/>
          <w:lang w:val="lt-LT"/>
        </w:rPr>
      </w:pPr>
    </w:p>
    <w:p w14:paraId="0AD72A00" w14:textId="77777777" w:rsidR="00710B3D" w:rsidRPr="000E516D" w:rsidRDefault="00710B3D" w:rsidP="00710B3D">
      <w:pPr>
        <w:rPr>
          <w:szCs w:val="22"/>
          <w:lang w:val="lt-LT"/>
        </w:rPr>
      </w:pPr>
    </w:p>
    <w:p w14:paraId="7B72F76C" w14:textId="77777777" w:rsidR="00710B3D" w:rsidRPr="000E516D" w:rsidRDefault="00710B3D" w:rsidP="00710B3D">
      <w:pPr>
        <w:rPr>
          <w:szCs w:val="22"/>
          <w:lang w:val="lt-LT"/>
        </w:rPr>
      </w:pPr>
    </w:p>
    <w:p w14:paraId="048AD7A2" w14:textId="77777777" w:rsidR="00710B3D" w:rsidRPr="000E516D" w:rsidRDefault="00710B3D" w:rsidP="00710B3D">
      <w:pPr>
        <w:rPr>
          <w:szCs w:val="22"/>
          <w:lang w:val="lt-LT"/>
        </w:rPr>
      </w:pPr>
    </w:p>
    <w:p w14:paraId="5D7F1CD2" w14:textId="77777777" w:rsidR="00710B3D" w:rsidRPr="000E516D" w:rsidRDefault="00710B3D" w:rsidP="00710B3D">
      <w:pPr>
        <w:rPr>
          <w:szCs w:val="22"/>
          <w:lang w:val="lt-LT"/>
        </w:rPr>
      </w:pPr>
    </w:p>
    <w:p w14:paraId="70817C41" w14:textId="77777777" w:rsidR="00710B3D" w:rsidRPr="000E516D" w:rsidRDefault="00710B3D" w:rsidP="00710B3D">
      <w:pPr>
        <w:rPr>
          <w:szCs w:val="22"/>
          <w:lang w:val="lt-LT"/>
        </w:rPr>
      </w:pPr>
    </w:p>
    <w:p w14:paraId="3288ACE5" w14:textId="77777777" w:rsidR="00710B3D" w:rsidRPr="000E516D" w:rsidRDefault="00710B3D" w:rsidP="00710B3D">
      <w:pPr>
        <w:rPr>
          <w:szCs w:val="22"/>
          <w:lang w:val="lt-LT"/>
        </w:rPr>
      </w:pPr>
    </w:p>
    <w:p w14:paraId="405D9A98" w14:textId="77777777" w:rsidR="00710B3D" w:rsidRPr="000E516D" w:rsidRDefault="00710B3D" w:rsidP="00710B3D">
      <w:pPr>
        <w:rPr>
          <w:szCs w:val="22"/>
          <w:lang w:val="lt-LT"/>
        </w:rPr>
      </w:pPr>
    </w:p>
    <w:p w14:paraId="6200850B" w14:textId="77777777" w:rsidR="00710B3D" w:rsidRPr="000E516D" w:rsidRDefault="00710B3D" w:rsidP="00710B3D">
      <w:pPr>
        <w:rPr>
          <w:szCs w:val="22"/>
          <w:lang w:val="lt-LT"/>
        </w:rPr>
      </w:pPr>
    </w:p>
    <w:p w14:paraId="48FCF04E" w14:textId="77777777" w:rsidR="00710B3D" w:rsidRPr="000E516D" w:rsidRDefault="00710B3D" w:rsidP="00710B3D">
      <w:pPr>
        <w:rPr>
          <w:szCs w:val="22"/>
          <w:lang w:val="lt-LT"/>
        </w:rPr>
      </w:pPr>
    </w:p>
    <w:p w14:paraId="2A9BBD19" w14:textId="77777777" w:rsidR="00710B3D" w:rsidRPr="000E516D" w:rsidRDefault="00710B3D" w:rsidP="00710B3D">
      <w:pPr>
        <w:rPr>
          <w:szCs w:val="22"/>
          <w:lang w:val="lt-LT"/>
        </w:rPr>
      </w:pPr>
    </w:p>
    <w:p w14:paraId="33B23CFA" w14:textId="77777777" w:rsidR="00710B3D" w:rsidRPr="000E516D" w:rsidRDefault="00710B3D" w:rsidP="00710B3D">
      <w:pPr>
        <w:rPr>
          <w:szCs w:val="22"/>
          <w:lang w:val="lt-LT"/>
        </w:rPr>
      </w:pPr>
    </w:p>
    <w:p w14:paraId="57DA14F1" w14:textId="77777777" w:rsidR="00710B3D" w:rsidRPr="000E516D" w:rsidRDefault="00710B3D" w:rsidP="00710B3D">
      <w:pPr>
        <w:rPr>
          <w:szCs w:val="22"/>
          <w:lang w:val="lt-LT"/>
        </w:rPr>
      </w:pPr>
    </w:p>
    <w:p w14:paraId="64623E63" w14:textId="77777777" w:rsidR="00710B3D" w:rsidRPr="000E516D" w:rsidRDefault="00710B3D" w:rsidP="00710B3D">
      <w:pPr>
        <w:rPr>
          <w:szCs w:val="22"/>
          <w:lang w:val="lt-LT"/>
        </w:rPr>
      </w:pPr>
    </w:p>
    <w:p w14:paraId="280037D4" w14:textId="77777777" w:rsidR="00710B3D" w:rsidRPr="000E516D" w:rsidRDefault="00710B3D" w:rsidP="00710B3D">
      <w:pPr>
        <w:rPr>
          <w:szCs w:val="22"/>
          <w:lang w:val="lt-LT"/>
        </w:rPr>
      </w:pPr>
    </w:p>
    <w:p w14:paraId="2B6A8E04" w14:textId="77777777" w:rsidR="00710B3D" w:rsidRPr="000E516D" w:rsidRDefault="00710B3D" w:rsidP="00710B3D">
      <w:pPr>
        <w:rPr>
          <w:szCs w:val="22"/>
          <w:lang w:val="lt-LT"/>
        </w:rPr>
      </w:pPr>
    </w:p>
    <w:p w14:paraId="31D70CAA" w14:textId="77777777" w:rsidR="00710B3D" w:rsidRPr="000E516D" w:rsidRDefault="00710B3D" w:rsidP="00710B3D">
      <w:pPr>
        <w:rPr>
          <w:szCs w:val="22"/>
          <w:lang w:val="lt-LT"/>
        </w:rPr>
      </w:pPr>
    </w:p>
    <w:p w14:paraId="220DAE1A" w14:textId="77777777" w:rsidR="00710B3D" w:rsidRPr="000E516D" w:rsidRDefault="00710B3D" w:rsidP="00710B3D">
      <w:pPr>
        <w:rPr>
          <w:szCs w:val="22"/>
          <w:lang w:val="lt-LT"/>
        </w:rPr>
      </w:pPr>
    </w:p>
    <w:p w14:paraId="01DCD4D8" w14:textId="77777777" w:rsidR="00710B3D" w:rsidRPr="000E516D" w:rsidRDefault="00710B3D" w:rsidP="00710B3D">
      <w:pPr>
        <w:rPr>
          <w:szCs w:val="22"/>
          <w:lang w:val="lt-LT"/>
        </w:rPr>
      </w:pPr>
    </w:p>
    <w:p w14:paraId="0FDE1B31" w14:textId="77777777" w:rsidR="00710B3D" w:rsidRPr="000E516D" w:rsidRDefault="00710B3D" w:rsidP="00710B3D">
      <w:pPr>
        <w:rPr>
          <w:szCs w:val="22"/>
          <w:lang w:val="lt-LT"/>
        </w:rPr>
      </w:pPr>
    </w:p>
    <w:p w14:paraId="56C5ED89" w14:textId="77777777" w:rsidR="00710B3D" w:rsidRPr="000E516D" w:rsidRDefault="00710B3D" w:rsidP="00710B3D">
      <w:pPr>
        <w:rPr>
          <w:szCs w:val="22"/>
          <w:lang w:val="lt-LT"/>
        </w:rPr>
      </w:pPr>
    </w:p>
    <w:p w14:paraId="02367D3C" w14:textId="77777777" w:rsidR="00710B3D" w:rsidRPr="000E516D" w:rsidRDefault="00710B3D" w:rsidP="00710B3D">
      <w:pPr>
        <w:rPr>
          <w:szCs w:val="22"/>
          <w:lang w:val="lt-LT"/>
        </w:rPr>
      </w:pPr>
    </w:p>
    <w:p w14:paraId="7F6F1FD0" w14:textId="77777777" w:rsidR="00710B3D" w:rsidRPr="000E516D" w:rsidRDefault="00710B3D" w:rsidP="00710B3D">
      <w:pPr>
        <w:rPr>
          <w:szCs w:val="22"/>
          <w:lang w:val="lt-LT"/>
        </w:rPr>
      </w:pPr>
    </w:p>
    <w:p w14:paraId="65247788" w14:textId="77777777" w:rsidR="00710B3D" w:rsidRPr="000E516D" w:rsidRDefault="00710B3D" w:rsidP="00710B3D">
      <w:pPr>
        <w:rPr>
          <w:szCs w:val="22"/>
          <w:lang w:val="lt-LT"/>
        </w:rPr>
      </w:pPr>
    </w:p>
    <w:p w14:paraId="430A8ED2" w14:textId="77777777" w:rsidR="00710B3D" w:rsidRPr="000E516D" w:rsidRDefault="00710B3D" w:rsidP="00710B3D">
      <w:pPr>
        <w:rPr>
          <w:szCs w:val="22"/>
          <w:lang w:val="lt-LT"/>
        </w:rPr>
      </w:pPr>
    </w:p>
    <w:p w14:paraId="0715F625" w14:textId="77777777" w:rsidR="00710B3D" w:rsidRPr="000E516D" w:rsidRDefault="00710B3D" w:rsidP="00710B3D">
      <w:pPr>
        <w:rPr>
          <w:b/>
          <w:szCs w:val="22"/>
          <w:lang w:val="lt-LT"/>
        </w:rPr>
      </w:pPr>
    </w:p>
    <w:p w14:paraId="70909379" w14:textId="77777777" w:rsidR="00710B3D" w:rsidRPr="000E516D" w:rsidRDefault="00710B3D" w:rsidP="00710B3D">
      <w:pPr>
        <w:rPr>
          <w:b/>
          <w:szCs w:val="22"/>
          <w:lang w:val="lt-LT"/>
        </w:rPr>
      </w:pPr>
    </w:p>
    <w:p w14:paraId="75768556" w14:textId="77777777" w:rsidR="00710B3D" w:rsidRPr="000E516D" w:rsidRDefault="00710B3D" w:rsidP="00710B3D">
      <w:pPr>
        <w:rPr>
          <w:b/>
          <w:szCs w:val="22"/>
          <w:lang w:val="lt-LT"/>
        </w:rPr>
      </w:pPr>
    </w:p>
    <w:p w14:paraId="5EE62229" w14:textId="77777777" w:rsidR="00710B3D" w:rsidRPr="000E516D" w:rsidRDefault="00710B3D" w:rsidP="00710B3D">
      <w:pPr>
        <w:rPr>
          <w:b/>
          <w:szCs w:val="22"/>
          <w:lang w:val="lt-LT"/>
        </w:rPr>
      </w:pPr>
    </w:p>
    <w:p w14:paraId="3DB96AB8" w14:textId="77777777" w:rsidR="00710B3D" w:rsidRPr="000E516D" w:rsidRDefault="00710B3D" w:rsidP="00710B3D">
      <w:pPr>
        <w:rPr>
          <w:b/>
          <w:szCs w:val="22"/>
          <w:lang w:val="lt-LT"/>
        </w:rPr>
      </w:pPr>
    </w:p>
    <w:p w14:paraId="0D3FD6EF" w14:textId="77777777" w:rsidR="00710B3D" w:rsidRPr="000E516D" w:rsidRDefault="00710B3D" w:rsidP="00710B3D">
      <w:pPr>
        <w:rPr>
          <w:b/>
          <w:szCs w:val="22"/>
          <w:lang w:val="lt-LT"/>
        </w:rPr>
      </w:pPr>
    </w:p>
    <w:p w14:paraId="65254A3E" w14:textId="77777777" w:rsidR="00710B3D" w:rsidRPr="000E516D" w:rsidRDefault="00710B3D" w:rsidP="00710B3D">
      <w:pPr>
        <w:rPr>
          <w:b/>
          <w:szCs w:val="22"/>
          <w:lang w:val="lt-LT"/>
        </w:rPr>
      </w:pPr>
    </w:p>
    <w:p w14:paraId="629E07EF" w14:textId="77777777" w:rsidR="00710B3D" w:rsidRPr="000E516D" w:rsidRDefault="00710B3D" w:rsidP="00710B3D">
      <w:pPr>
        <w:rPr>
          <w:b/>
          <w:szCs w:val="22"/>
          <w:lang w:val="lt-LT"/>
        </w:rPr>
      </w:pPr>
    </w:p>
    <w:p w14:paraId="63A34CBD" w14:textId="77777777" w:rsidR="00710B3D" w:rsidRPr="000E516D" w:rsidRDefault="00710B3D" w:rsidP="00710B3D">
      <w:pPr>
        <w:rPr>
          <w:b/>
          <w:szCs w:val="22"/>
          <w:lang w:val="lt-LT"/>
        </w:rPr>
      </w:pPr>
    </w:p>
    <w:p w14:paraId="0AC3E49A" w14:textId="77777777" w:rsidR="00710B3D" w:rsidRPr="000E516D" w:rsidRDefault="00710B3D" w:rsidP="00710B3D">
      <w:pPr>
        <w:rPr>
          <w:b/>
          <w:szCs w:val="22"/>
          <w:lang w:val="lt-LT"/>
        </w:rPr>
      </w:pPr>
    </w:p>
    <w:p w14:paraId="182597AD" w14:textId="77777777" w:rsidR="00710B3D" w:rsidRPr="000E516D" w:rsidRDefault="00710B3D" w:rsidP="00710B3D">
      <w:pPr>
        <w:rPr>
          <w:b/>
          <w:szCs w:val="22"/>
          <w:lang w:val="lt-LT"/>
        </w:rPr>
      </w:pPr>
    </w:p>
    <w:p w14:paraId="7538965F" w14:textId="77777777" w:rsidR="00710B3D" w:rsidRPr="000E516D" w:rsidRDefault="00710B3D" w:rsidP="00710B3D">
      <w:pPr>
        <w:rPr>
          <w:b/>
          <w:szCs w:val="22"/>
          <w:lang w:val="lt-LT"/>
        </w:rPr>
      </w:pPr>
    </w:p>
    <w:p w14:paraId="16EDA224" w14:textId="77777777" w:rsidR="00710B3D" w:rsidRPr="000E516D" w:rsidRDefault="00710B3D" w:rsidP="00710B3D">
      <w:pPr>
        <w:rPr>
          <w:b/>
          <w:szCs w:val="22"/>
          <w:lang w:val="lt-LT"/>
        </w:rPr>
      </w:pPr>
    </w:p>
    <w:p w14:paraId="3571FAA6" w14:textId="77777777" w:rsidR="00710B3D" w:rsidRPr="000E516D" w:rsidRDefault="00710B3D" w:rsidP="00710B3D">
      <w:pPr>
        <w:rPr>
          <w:b/>
          <w:szCs w:val="22"/>
          <w:lang w:val="lt-LT"/>
        </w:rPr>
      </w:pPr>
    </w:p>
    <w:p w14:paraId="70A9754A" w14:textId="77777777" w:rsidR="00710B3D" w:rsidRPr="000E516D" w:rsidRDefault="00710B3D" w:rsidP="00710B3D">
      <w:pPr>
        <w:rPr>
          <w:b/>
          <w:szCs w:val="22"/>
          <w:lang w:val="lt-LT"/>
        </w:rPr>
      </w:pPr>
    </w:p>
    <w:p w14:paraId="3005808F" w14:textId="77777777" w:rsidR="00710B3D" w:rsidRPr="000E516D" w:rsidRDefault="00710B3D" w:rsidP="00710B3D">
      <w:pPr>
        <w:rPr>
          <w:b/>
          <w:szCs w:val="22"/>
          <w:lang w:val="lt-LT"/>
        </w:rPr>
      </w:pPr>
    </w:p>
    <w:p w14:paraId="5E21BE59" w14:textId="77777777" w:rsidR="00710B3D" w:rsidRPr="000E516D" w:rsidRDefault="00710B3D" w:rsidP="00710B3D">
      <w:pPr>
        <w:rPr>
          <w:b/>
          <w:szCs w:val="22"/>
          <w:lang w:val="lt-LT"/>
        </w:rPr>
      </w:pPr>
    </w:p>
    <w:p w14:paraId="4F903259" w14:textId="77777777" w:rsidR="00710B3D" w:rsidRPr="000E516D" w:rsidRDefault="00710B3D" w:rsidP="00710B3D">
      <w:pPr>
        <w:rPr>
          <w:b/>
          <w:szCs w:val="22"/>
          <w:lang w:val="lt-LT"/>
        </w:rPr>
      </w:pPr>
    </w:p>
    <w:p w14:paraId="69E86E40" w14:textId="77777777" w:rsidR="00710B3D" w:rsidRPr="000E516D" w:rsidRDefault="00710B3D" w:rsidP="00710B3D">
      <w:pPr>
        <w:rPr>
          <w:b/>
          <w:szCs w:val="22"/>
          <w:lang w:val="lt-LT"/>
        </w:rPr>
      </w:pPr>
    </w:p>
    <w:p w14:paraId="14DA7900" w14:textId="77777777" w:rsidR="00710B3D" w:rsidRPr="000E516D" w:rsidRDefault="00710B3D" w:rsidP="00710B3D">
      <w:pPr>
        <w:rPr>
          <w:b/>
          <w:szCs w:val="22"/>
          <w:lang w:val="lt-LT"/>
        </w:rPr>
      </w:pPr>
    </w:p>
    <w:p w14:paraId="1C60B01F" w14:textId="77777777" w:rsidR="00710B3D" w:rsidRPr="000E516D" w:rsidRDefault="00710B3D" w:rsidP="00710B3D">
      <w:pPr>
        <w:rPr>
          <w:b/>
          <w:szCs w:val="22"/>
          <w:lang w:val="lt-LT"/>
        </w:rPr>
      </w:pPr>
    </w:p>
    <w:p w14:paraId="445154CD" w14:textId="77777777" w:rsidR="00710B3D" w:rsidRPr="000E516D" w:rsidRDefault="00710B3D" w:rsidP="00710B3D">
      <w:pPr>
        <w:rPr>
          <w:b/>
          <w:szCs w:val="22"/>
          <w:lang w:val="lt-LT"/>
        </w:rPr>
      </w:pPr>
    </w:p>
    <w:p w14:paraId="7F2F1782" w14:textId="77777777" w:rsidR="00710B3D" w:rsidRPr="000E516D" w:rsidRDefault="00710B3D" w:rsidP="00710B3D">
      <w:pPr>
        <w:jc w:val="center"/>
        <w:rPr>
          <w:b/>
          <w:szCs w:val="22"/>
          <w:lang w:val="lt-LT"/>
        </w:rPr>
      </w:pPr>
      <w:r w:rsidRPr="000E516D">
        <w:rPr>
          <w:b/>
          <w:szCs w:val="22"/>
          <w:lang w:val="lt-LT"/>
        </w:rPr>
        <w:t>A. ŽENKLINIMAS</w:t>
      </w:r>
    </w:p>
    <w:p w14:paraId="4CA5CAAA" w14:textId="77777777" w:rsidR="00710B3D" w:rsidRPr="000E516D" w:rsidRDefault="00710B3D" w:rsidP="00710B3D">
      <w:pPr>
        <w:jc w:val="center"/>
        <w:rPr>
          <w:szCs w:val="22"/>
          <w:lang w:val="lt-LT"/>
        </w:rPr>
      </w:pPr>
    </w:p>
    <w:p w14:paraId="4BDD8AD4" w14:textId="7A0ECEE2" w:rsidR="00710B3D" w:rsidRPr="000E516D" w:rsidRDefault="00710B3D" w:rsidP="006752C9">
      <w:pPr>
        <w:pBdr>
          <w:top w:val="single" w:sz="4" w:space="1" w:color="auto"/>
          <w:left w:val="single" w:sz="4" w:space="4" w:color="auto"/>
          <w:bottom w:val="single" w:sz="4" w:space="1" w:color="auto"/>
          <w:right w:val="single" w:sz="4" w:space="4" w:color="auto"/>
        </w:pBdr>
        <w:spacing w:line="240" w:lineRule="auto"/>
        <w:rPr>
          <w:b/>
          <w:szCs w:val="22"/>
          <w:lang w:val="lt-LT"/>
        </w:rPr>
      </w:pPr>
      <w:r w:rsidRPr="000E516D">
        <w:rPr>
          <w:b/>
          <w:szCs w:val="22"/>
          <w:lang w:val="lt-LT"/>
        </w:rPr>
        <w:br w:type="page"/>
      </w:r>
      <w:r w:rsidRPr="000E516D">
        <w:rPr>
          <w:b/>
          <w:szCs w:val="22"/>
          <w:lang w:val="lt-LT"/>
        </w:rPr>
        <w:lastRenderedPageBreak/>
        <w:t>INFORMACIJA ANT IŠORINĖS PAKUOTĖS</w:t>
      </w:r>
    </w:p>
    <w:p w14:paraId="0D23BCD0"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F0F2A37" w14:textId="77777777" w:rsidR="00710B3D" w:rsidRPr="000E516D" w:rsidRDefault="00710B3D" w:rsidP="00710B3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0E516D">
        <w:rPr>
          <w:b/>
          <w:szCs w:val="22"/>
          <w:lang w:val="lt-LT"/>
        </w:rPr>
        <w:t>Instiliacijos rinkinys: Mitomycin medac 40 mg kartono dėžutė: 1 x 1 flakonas, 1 x 4 flakonai, 1 x 5 flakonai</w:t>
      </w:r>
    </w:p>
    <w:p w14:paraId="73D351B9" w14:textId="77777777" w:rsidR="00710B3D" w:rsidRPr="000E516D" w:rsidRDefault="00710B3D" w:rsidP="00710B3D">
      <w:pPr>
        <w:spacing w:line="240" w:lineRule="auto"/>
        <w:rPr>
          <w:szCs w:val="22"/>
          <w:lang w:val="lt-LT"/>
        </w:rPr>
      </w:pPr>
    </w:p>
    <w:p w14:paraId="0CF32CEE" w14:textId="77777777" w:rsidR="00710B3D" w:rsidRPr="000E516D" w:rsidRDefault="00710B3D" w:rsidP="00710B3D">
      <w:pPr>
        <w:spacing w:line="240" w:lineRule="auto"/>
        <w:rPr>
          <w:szCs w:val="22"/>
          <w:lang w:val="lt-LT"/>
        </w:rPr>
      </w:pPr>
    </w:p>
    <w:p w14:paraId="680F70B6"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1.</w:t>
      </w:r>
      <w:r w:rsidRPr="000E516D">
        <w:rPr>
          <w:b/>
          <w:szCs w:val="22"/>
          <w:lang w:val="lt-LT"/>
        </w:rPr>
        <w:tab/>
      </w:r>
      <w:r w:rsidRPr="000E516D">
        <w:rPr>
          <w:b/>
          <w:caps/>
          <w:szCs w:val="22"/>
          <w:lang w:val="lt-LT"/>
        </w:rPr>
        <w:t>VAISTINIO</w:t>
      </w:r>
      <w:r w:rsidRPr="000E516D">
        <w:rPr>
          <w:b/>
          <w:szCs w:val="22"/>
          <w:lang w:val="lt-LT"/>
        </w:rPr>
        <w:t xml:space="preserve"> PREPARATO PAVADINIMAS</w:t>
      </w:r>
    </w:p>
    <w:p w14:paraId="3363F68C" w14:textId="77777777" w:rsidR="00710B3D" w:rsidRPr="000E516D" w:rsidRDefault="00710B3D" w:rsidP="00710B3D">
      <w:pPr>
        <w:spacing w:line="240" w:lineRule="auto"/>
        <w:rPr>
          <w:szCs w:val="22"/>
          <w:lang w:val="lt-LT"/>
        </w:rPr>
      </w:pPr>
    </w:p>
    <w:p w14:paraId="1CF61913" w14:textId="77777777" w:rsidR="00710B3D" w:rsidRPr="000E516D" w:rsidRDefault="00710B3D" w:rsidP="00710B3D">
      <w:pPr>
        <w:spacing w:line="240" w:lineRule="auto"/>
        <w:rPr>
          <w:szCs w:val="22"/>
          <w:lang w:val="lt-LT"/>
        </w:rPr>
      </w:pPr>
      <w:r w:rsidRPr="000E516D">
        <w:rPr>
          <w:szCs w:val="22"/>
          <w:lang w:val="lt-LT"/>
        </w:rPr>
        <w:t>Mitomycin medac 40 mg milteliai ir tirpiklis šlapimo pūslės tirpalui</w:t>
      </w:r>
    </w:p>
    <w:p w14:paraId="282CBAEE" w14:textId="67E28D35" w:rsidR="00710B3D" w:rsidRPr="000E516D" w:rsidRDefault="00AD74A4" w:rsidP="00710B3D">
      <w:pPr>
        <w:spacing w:line="240" w:lineRule="auto"/>
        <w:rPr>
          <w:szCs w:val="22"/>
          <w:lang w:val="lt-LT"/>
        </w:rPr>
      </w:pPr>
      <w:r w:rsidRPr="000E516D">
        <w:rPr>
          <w:szCs w:val="22"/>
          <w:lang w:val="lt-LT"/>
        </w:rPr>
        <w:t>m</w:t>
      </w:r>
      <w:r w:rsidR="00710B3D" w:rsidRPr="000E516D">
        <w:rPr>
          <w:szCs w:val="22"/>
          <w:lang w:val="lt-LT"/>
        </w:rPr>
        <w:t>itomycinum</w:t>
      </w:r>
    </w:p>
    <w:p w14:paraId="570C0BCF" w14:textId="77777777" w:rsidR="00710B3D" w:rsidRPr="000E516D" w:rsidRDefault="00710B3D" w:rsidP="00710B3D">
      <w:pPr>
        <w:spacing w:line="240" w:lineRule="auto"/>
        <w:rPr>
          <w:szCs w:val="22"/>
          <w:lang w:val="lt-LT"/>
        </w:rPr>
      </w:pPr>
    </w:p>
    <w:p w14:paraId="042DEBC1" w14:textId="77777777" w:rsidR="00710B3D" w:rsidRPr="000E516D" w:rsidRDefault="00710B3D" w:rsidP="00710B3D">
      <w:pPr>
        <w:spacing w:line="240" w:lineRule="auto"/>
        <w:rPr>
          <w:szCs w:val="22"/>
          <w:lang w:val="lt-LT"/>
        </w:rPr>
      </w:pPr>
    </w:p>
    <w:p w14:paraId="70B9FFA3"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0E516D">
        <w:rPr>
          <w:b/>
          <w:szCs w:val="22"/>
          <w:lang w:val="lt-LT"/>
        </w:rPr>
        <w:t>2.</w:t>
      </w:r>
      <w:r w:rsidRPr="000E516D">
        <w:rPr>
          <w:b/>
          <w:szCs w:val="22"/>
          <w:lang w:val="lt-LT"/>
        </w:rPr>
        <w:tab/>
        <w:t>VEIKLIOJI (-IOS) MEDŽIAGA (-OS) IR JOS (-Ų) KIEKIS (-IAI)</w:t>
      </w:r>
    </w:p>
    <w:p w14:paraId="2A90F6B8" w14:textId="77777777" w:rsidR="00710B3D" w:rsidRPr="000E516D" w:rsidRDefault="00710B3D" w:rsidP="00710B3D">
      <w:pPr>
        <w:spacing w:line="240" w:lineRule="auto"/>
        <w:rPr>
          <w:szCs w:val="22"/>
          <w:lang w:val="lt-LT"/>
        </w:rPr>
      </w:pPr>
    </w:p>
    <w:p w14:paraId="1655B6E8" w14:textId="77777777" w:rsidR="00710B3D" w:rsidRPr="000E516D" w:rsidRDefault="00710B3D" w:rsidP="00710B3D">
      <w:pPr>
        <w:spacing w:line="240" w:lineRule="auto"/>
        <w:rPr>
          <w:szCs w:val="22"/>
          <w:lang w:val="lt-LT"/>
        </w:rPr>
      </w:pPr>
      <w:r w:rsidRPr="000E516D">
        <w:rPr>
          <w:szCs w:val="22"/>
          <w:lang w:val="lt-LT"/>
        </w:rPr>
        <w:t>1 flakone yra 40 mg mitomicino.</w:t>
      </w:r>
    </w:p>
    <w:p w14:paraId="71568F63" w14:textId="77777777" w:rsidR="00710B3D" w:rsidRPr="000E516D" w:rsidRDefault="00710B3D" w:rsidP="00710B3D">
      <w:pPr>
        <w:spacing w:line="240" w:lineRule="auto"/>
        <w:rPr>
          <w:szCs w:val="22"/>
          <w:lang w:val="lt-LT"/>
        </w:rPr>
      </w:pPr>
    </w:p>
    <w:p w14:paraId="20C7B025" w14:textId="77777777" w:rsidR="00710B3D" w:rsidRPr="000E516D" w:rsidRDefault="00710B3D" w:rsidP="00710B3D">
      <w:pPr>
        <w:spacing w:line="240" w:lineRule="auto"/>
        <w:rPr>
          <w:szCs w:val="22"/>
          <w:lang w:val="lt-LT"/>
        </w:rPr>
      </w:pPr>
    </w:p>
    <w:p w14:paraId="27BD3391"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3.</w:t>
      </w:r>
      <w:r w:rsidRPr="000E516D">
        <w:rPr>
          <w:b/>
          <w:szCs w:val="22"/>
          <w:lang w:val="lt-LT"/>
        </w:rPr>
        <w:tab/>
        <w:t>PAGALBINIŲ MEDŽIAGŲ SĄRAŠAS</w:t>
      </w:r>
    </w:p>
    <w:p w14:paraId="206FF707" w14:textId="77777777" w:rsidR="00710B3D" w:rsidRPr="000E516D" w:rsidRDefault="00710B3D" w:rsidP="00710B3D">
      <w:pPr>
        <w:spacing w:line="240" w:lineRule="auto"/>
        <w:rPr>
          <w:szCs w:val="22"/>
          <w:lang w:val="lt-LT"/>
        </w:rPr>
      </w:pPr>
    </w:p>
    <w:p w14:paraId="0264879C" w14:textId="1D9625CF" w:rsidR="00710B3D" w:rsidRPr="000E516D" w:rsidRDefault="00710B3D" w:rsidP="00741162">
      <w:pPr>
        <w:spacing w:line="240" w:lineRule="auto"/>
        <w:rPr>
          <w:szCs w:val="22"/>
          <w:lang w:val="lt-LT"/>
        </w:rPr>
      </w:pPr>
      <w:r w:rsidRPr="000E516D">
        <w:rPr>
          <w:szCs w:val="22"/>
          <w:lang w:val="lt-LT"/>
        </w:rPr>
        <w:t>Pagalbinė medžiaga: urėja.</w:t>
      </w:r>
    </w:p>
    <w:p w14:paraId="65B32AC2" w14:textId="77777777" w:rsidR="00710B3D" w:rsidRPr="000E516D" w:rsidRDefault="00710B3D" w:rsidP="00710B3D">
      <w:pPr>
        <w:spacing w:line="240" w:lineRule="auto"/>
        <w:rPr>
          <w:szCs w:val="22"/>
          <w:lang w:val="lt-LT"/>
        </w:rPr>
      </w:pPr>
    </w:p>
    <w:p w14:paraId="257C526F" w14:textId="6378C0B9" w:rsidR="00710B3D" w:rsidRPr="000E516D" w:rsidRDefault="00710B3D" w:rsidP="00710B3D">
      <w:pPr>
        <w:spacing w:line="240" w:lineRule="auto"/>
        <w:rPr>
          <w:szCs w:val="22"/>
          <w:lang w:val="lt-LT"/>
        </w:rPr>
      </w:pPr>
      <w:r w:rsidRPr="000E516D">
        <w:rPr>
          <w:szCs w:val="22"/>
          <w:highlight w:val="lightGray"/>
          <w:lang w:val="lt-LT"/>
        </w:rPr>
        <w:t>&lt;NaCl&gt;</w:t>
      </w:r>
      <w:r w:rsidRPr="000E516D">
        <w:rPr>
          <w:szCs w:val="22"/>
          <w:lang w:val="lt-LT"/>
        </w:rPr>
        <w:t xml:space="preserve"> Maišelyje su tirpikliu yra natrio chlorido</w:t>
      </w:r>
      <w:r w:rsidR="00E84FFC" w:rsidRPr="000E516D">
        <w:rPr>
          <w:szCs w:val="22"/>
          <w:lang w:val="lt-LT"/>
        </w:rPr>
        <w:t xml:space="preserve">, </w:t>
      </w:r>
      <w:r w:rsidRPr="000E516D">
        <w:rPr>
          <w:szCs w:val="22"/>
          <w:lang w:val="lt-LT"/>
        </w:rPr>
        <w:t>injekcinio vandens</w:t>
      </w:r>
      <w:r w:rsidR="00E84FFC" w:rsidRPr="000E516D">
        <w:rPr>
          <w:szCs w:val="22"/>
          <w:lang w:val="lt-LT"/>
        </w:rPr>
        <w:t xml:space="preserve"> ir pH reguliuojančios medžiagos (1 M natrio </w:t>
      </w:r>
      <w:r w:rsidR="00ED7A54" w:rsidRPr="000E516D">
        <w:rPr>
          <w:szCs w:val="22"/>
          <w:lang w:val="lt-LT"/>
        </w:rPr>
        <w:t>hidroksidas</w:t>
      </w:r>
      <w:r w:rsidR="00E84FFC" w:rsidRPr="000E516D">
        <w:rPr>
          <w:szCs w:val="22"/>
          <w:lang w:val="lt-LT"/>
        </w:rPr>
        <w:t>, 1 M vandenilio chlorido rūgšties)</w:t>
      </w:r>
      <w:r w:rsidRPr="000E516D">
        <w:rPr>
          <w:szCs w:val="22"/>
          <w:lang w:val="lt-LT"/>
        </w:rPr>
        <w:t>.</w:t>
      </w:r>
    </w:p>
    <w:p w14:paraId="2D7343C4" w14:textId="5B1D0CBD" w:rsidR="00710B3D" w:rsidRPr="000E516D" w:rsidRDefault="00710B3D" w:rsidP="00710B3D">
      <w:pPr>
        <w:spacing w:line="240" w:lineRule="auto"/>
        <w:rPr>
          <w:szCs w:val="22"/>
          <w:lang w:val="lt-LT"/>
        </w:rPr>
      </w:pPr>
    </w:p>
    <w:p w14:paraId="6EAA72BB" w14:textId="77777777" w:rsidR="00AC61E4" w:rsidRPr="000E516D" w:rsidRDefault="00AC61E4" w:rsidP="00710B3D">
      <w:pPr>
        <w:spacing w:line="240" w:lineRule="auto"/>
        <w:rPr>
          <w:szCs w:val="22"/>
          <w:lang w:val="lt-LT"/>
        </w:rPr>
      </w:pPr>
    </w:p>
    <w:p w14:paraId="39FB8F12" w14:textId="77777777" w:rsidR="00710B3D" w:rsidRPr="000E516D" w:rsidRDefault="00710B3D" w:rsidP="00710B3D">
      <w:pPr>
        <w:spacing w:line="240" w:lineRule="auto"/>
        <w:rPr>
          <w:szCs w:val="22"/>
          <w:lang w:val="lt-LT"/>
        </w:rPr>
      </w:pPr>
    </w:p>
    <w:p w14:paraId="02AC695A"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4.</w:t>
      </w:r>
      <w:r w:rsidRPr="000E516D">
        <w:rPr>
          <w:b/>
          <w:szCs w:val="22"/>
          <w:lang w:val="lt-LT"/>
        </w:rPr>
        <w:tab/>
        <w:t>FARMACINĖ FORMA IR KIEKIS PAKUOTĖJE</w:t>
      </w:r>
    </w:p>
    <w:p w14:paraId="2B5263EF" w14:textId="77777777" w:rsidR="00710B3D" w:rsidRPr="000E516D" w:rsidRDefault="00710B3D" w:rsidP="00710B3D">
      <w:pPr>
        <w:spacing w:line="240" w:lineRule="auto"/>
        <w:rPr>
          <w:szCs w:val="22"/>
          <w:lang w:val="lt-LT"/>
        </w:rPr>
      </w:pPr>
    </w:p>
    <w:p w14:paraId="12D0912F" w14:textId="77777777" w:rsidR="00710B3D" w:rsidRPr="000E516D" w:rsidRDefault="00710B3D" w:rsidP="00710B3D">
      <w:pPr>
        <w:rPr>
          <w:szCs w:val="22"/>
          <w:lang w:val="lt-LT"/>
        </w:rPr>
      </w:pPr>
      <w:r w:rsidRPr="000E516D">
        <w:rPr>
          <w:szCs w:val="22"/>
          <w:highlight w:val="lightGray"/>
          <w:lang w:val="lt-LT"/>
        </w:rPr>
        <w:t>&lt;Milteliai šlapimo pūslės tirpalui&gt;</w:t>
      </w:r>
    </w:p>
    <w:p w14:paraId="665E7BE2" w14:textId="77777777" w:rsidR="00710B3D" w:rsidRPr="000E516D" w:rsidRDefault="00710B3D" w:rsidP="00710B3D">
      <w:pPr>
        <w:spacing w:line="240" w:lineRule="auto"/>
        <w:rPr>
          <w:szCs w:val="22"/>
          <w:lang w:val="lt-LT"/>
        </w:rPr>
      </w:pPr>
    </w:p>
    <w:p w14:paraId="51C375B3" w14:textId="00895775" w:rsidR="00710B3D" w:rsidRPr="00C26370" w:rsidRDefault="00710B3D" w:rsidP="00C26370">
      <w:pPr>
        <w:spacing w:line="240" w:lineRule="auto"/>
        <w:rPr>
          <w:lang w:val="lt-LT"/>
        </w:rPr>
      </w:pPr>
      <w:r w:rsidRPr="000E516D">
        <w:rPr>
          <w:snapToGrid w:val="0"/>
          <w:szCs w:val="22"/>
          <w:highlight w:val="lightGray"/>
          <w:lang w:val="lt-LT"/>
        </w:rPr>
        <w:t>&lt;1 flakonas</w:t>
      </w:r>
      <w:r w:rsidR="006D171D" w:rsidRPr="000E516D">
        <w:rPr>
          <w:snapToGrid w:val="0"/>
          <w:szCs w:val="22"/>
          <w:highlight w:val="lightGray"/>
          <w:lang w:val="lt-LT"/>
        </w:rPr>
        <w:t>, NaCl, kateteris</w:t>
      </w:r>
      <w:r w:rsidRPr="000E516D">
        <w:rPr>
          <w:snapToGrid w:val="0"/>
          <w:szCs w:val="22"/>
          <w:highlight w:val="lightGray"/>
          <w:lang w:val="lt-LT"/>
        </w:rPr>
        <w:t>&gt;</w:t>
      </w:r>
      <w:r w:rsidRPr="000E516D">
        <w:rPr>
          <w:snapToGrid w:val="0"/>
          <w:szCs w:val="22"/>
          <w:lang w:val="lt-LT"/>
        </w:rPr>
        <w:t xml:space="preserve"> 1 flakonas</w:t>
      </w:r>
      <w:r w:rsidR="006D171D" w:rsidRPr="000E516D">
        <w:rPr>
          <w:snapToGrid w:val="0"/>
          <w:szCs w:val="22"/>
          <w:lang w:val="lt-LT"/>
        </w:rPr>
        <w:t>,</w:t>
      </w:r>
      <w:r w:rsidR="006D171D" w:rsidRPr="00C26370">
        <w:rPr>
          <w:lang w:val="lt-LT"/>
        </w:rPr>
        <w:t xml:space="preserve"> 1 maišelis su 40 ml tirpiklio (0,9 % natrio chlorido tirpalo</w:t>
      </w:r>
      <w:r w:rsidR="006D171D" w:rsidRPr="000E516D">
        <w:rPr>
          <w:snapToGrid w:val="0"/>
          <w:szCs w:val="22"/>
          <w:lang w:val="lt-LT"/>
        </w:rPr>
        <w:t xml:space="preserve">), </w:t>
      </w:r>
      <w:r w:rsidR="003423DA" w:rsidRPr="000E516D">
        <w:rPr>
          <w:snapToGrid w:val="0"/>
          <w:szCs w:val="22"/>
          <w:lang w:val="lt-LT"/>
        </w:rPr>
        <w:t>1 </w:t>
      </w:r>
      <w:r w:rsidR="006D171D" w:rsidRPr="000E516D">
        <w:rPr>
          <w:snapToGrid w:val="0"/>
          <w:szCs w:val="22"/>
          <w:lang w:val="lt-LT"/>
        </w:rPr>
        <w:t>kateteris</w:t>
      </w:r>
    </w:p>
    <w:p w14:paraId="713F7982" w14:textId="4FCC88F4" w:rsidR="00741162" w:rsidRPr="00C26370" w:rsidRDefault="00741162" w:rsidP="00710B3D">
      <w:pPr>
        <w:pStyle w:val="Antrats"/>
        <w:rPr>
          <w:highlight w:val="lightGray"/>
          <w:lang w:val="lt-LT"/>
        </w:rPr>
      </w:pPr>
      <w:r w:rsidRPr="000E516D">
        <w:rPr>
          <w:snapToGrid w:val="0"/>
          <w:szCs w:val="22"/>
          <w:highlight w:val="lightGray"/>
          <w:lang w:val="lt-LT"/>
        </w:rPr>
        <w:t>&lt;1 flakonas, NaCl</w:t>
      </w:r>
      <w:r w:rsidR="006D171D" w:rsidRPr="000E516D">
        <w:rPr>
          <w:snapToGrid w:val="0"/>
          <w:szCs w:val="22"/>
          <w:highlight w:val="lightGray"/>
          <w:lang w:val="lt-LT"/>
        </w:rPr>
        <w:t>, jungtis</w:t>
      </w:r>
      <w:r w:rsidRPr="000E516D">
        <w:rPr>
          <w:snapToGrid w:val="0"/>
          <w:szCs w:val="22"/>
          <w:highlight w:val="lightGray"/>
          <w:lang w:val="lt-LT"/>
        </w:rPr>
        <w:t xml:space="preserve">&gt; </w:t>
      </w:r>
      <w:bookmarkStart w:id="21" w:name="_Hlk174016492"/>
      <w:r w:rsidR="006D171D" w:rsidRPr="000E516D">
        <w:rPr>
          <w:snapToGrid w:val="0"/>
          <w:szCs w:val="22"/>
          <w:highlight w:val="lightGray"/>
          <w:lang w:val="lt-LT"/>
        </w:rPr>
        <w:t xml:space="preserve">1 flakonas, </w:t>
      </w:r>
      <w:r w:rsidRPr="000E516D">
        <w:rPr>
          <w:snapToGrid w:val="0"/>
          <w:szCs w:val="22"/>
          <w:highlight w:val="lightGray"/>
          <w:lang w:val="lt-LT"/>
        </w:rPr>
        <w:t>1 maišelis su 40 ml tirpiklio (0,9 % natrio chlorido tirpalo)</w:t>
      </w:r>
      <w:bookmarkEnd w:id="21"/>
      <w:r w:rsidR="006D171D" w:rsidRPr="000E516D">
        <w:rPr>
          <w:snapToGrid w:val="0"/>
          <w:szCs w:val="22"/>
          <w:highlight w:val="lightGray"/>
          <w:lang w:val="lt-LT"/>
        </w:rPr>
        <w:t xml:space="preserve">, </w:t>
      </w:r>
      <w:r w:rsidR="003423DA" w:rsidRPr="000E516D">
        <w:rPr>
          <w:snapToGrid w:val="0"/>
          <w:szCs w:val="22"/>
          <w:highlight w:val="lightGray"/>
          <w:lang w:val="lt-LT"/>
        </w:rPr>
        <w:t>1 </w:t>
      </w:r>
      <w:r w:rsidR="006D171D" w:rsidRPr="000E516D">
        <w:rPr>
          <w:snapToGrid w:val="0"/>
          <w:szCs w:val="22"/>
          <w:highlight w:val="lightGray"/>
          <w:lang w:val="lt-LT"/>
        </w:rPr>
        <w:t>jungtis</w:t>
      </w:r>
    </w:p>
    <w:p w14:paraId="528743BF" w14:textId="31856F67" w:rsidR="00710B3D" w:rsidRPr="000E516D" w:rsidRDefault="00710B3D" w:rsidP="00710B3D">
      <w:pPr>
        <w:pStyle w:val="Antrats"/>
        <w:rPr>
          <w:snapToGrid w:val="0"/>
          <w:szCs w:val="22"/>
          <w:lang w:val="lt-LT"/>
        </w:rPr>
      </w:pPr>
      <w:r w:rsidRPr="000E516D">
        <w:rPr>
          <w:snapToGrid w:val="0"/>
          <w:szCs w:val="22"/>
          <w:highlight w:val="lightGray"/>
          <w:lang w:val="lt-LT"/>
        </w:rPr>
        <w:t>&lt;1 flakonas, NaCl</w:t>
      </w:r>
      <w:r w:rsidR="00741162" w:rsidRPr="000E516D">
        <w:rPr>
          <w:snapToGrid w:val="0"/>
          <w:szCs w:val="22"/>
          <w:highlight w:val="lightGray"/>
          <w:lang w:val="lt-LT"/>
        </w:rPr>
        <w:t>, kateteris</w:t>
      </w:r>
      <w:r w:rsidR="00AC61E4" w:rsidRPr="000E516D">
        <w:rPr>
          <w:snapToGrid w:val="0"/>
          <w:szCs w:val="22"/>
          <w:highlight w:val="lightGray"/>
          <w:lang w:val="lt-LT"/>
        </w:rPr>
        <w:t>, jungtis</w:t>
      </w:r>
      <w:r w:rsidRPr="000E516D">
        <w:rPr>
          <w:snapToGrid w:val="0"/>
          <w:szCs w:val="22"/>
          <w:highlight w:val="lightGray"/>
          <w:lang w:val="lt-LT"/>
        </w:rPr>
        <w:t xml:space="preserve">&gt; </w:t>
      </w:r>
      <w:r w:rsidR="006D171D" w:rsidRPr="000E516D">
        <w:rPr>
          <w:snapToGrid w:val="0"/>
          <w:szCs w:val="22"/>
          <w:highlight w:val="lightGray"/>
          <w:lang w:val="lt-LT"/>
        </w:rPr>
        <w:t xml:space="preserve">1 flakonas, </w:t>
      </w:r>
      <w:r w:rsidRPr="000E516D">
        <w:rPr>
          <w:snapToGrid w:val="0"/>
          <w:szCs w:val="22"/>
          <w:highlight w:val="lightGray"/>
          <w:lang w:val="lt-LT"/>
        </w:rPr>
        <w:t>1 maišelis</w:t>
      </w:r>
      <w:r w:rsidRPr="000E516D">
        <w:rPr>
          <w:szCs w:val="22"/>
          <w:highlight w:val="lightGray"/>
          <w:lang w:val="lt-LT"/>
        </w:rPr>
        <w:t xml:space="preserve"> su 40 ml tirpiklio (0,9 % natrio chlorido tirpalo), </w:t>
      </w:r>
      <w:r w:rsidR="003423DA" w:rsidRPr="000E516D">
        <w:rPr>
          <w:szCs w:val="22"/>
          <w:highlight w:val="lightGray"/>
          <w:lang w:val="lt-LT"/>
        </w:rPr>
        <w:t>1 </w:t>
      </w:r>
      <w:r w:rsidRPr="000E516D">
        <w:rPr>
          <w:szCs w:val="22"/>
          <w:highlight w:val="lightGray"/>
          <w:lang w:val="lt-LT"/>
        </w:rPr>
        <w:t>kateteri</w:t>
      </w:r>
      <w:r w:rsidR="00C35A2E" w:rsidRPr="000E516D">
        <w:rPr>
          <w:szCs w:val="22"/>
          <w:highlight w:val="lightGray"/>
          <w:lang w:val="lt-LT"/>
        </w:rPr>
        <w:t>s</w:t>
      </w:r>
      <w:r w:rsidR="00AC61E4" w:rsidRPr="000E516D">
        <w:rPr>
          <w:snapToGrid w:val="0"/>
          <w:szCs w:val="22"/>
          <w:highlight w:val="lightGray"/>
          <w:lang w:val="lt-LT"/>
        </w:rPr>
        <w:t xml:space="preserve">, </w:t>
      </w:r>
      <w:r w:rsidR="003423DA" w:rsidRPr="000E516D">
        <w:rPr>
          <w:snapToGrid w:val="0"/>
          <w:szCs w:val="22"/>
          <w:highlight w:val="lightGray"/>
          <w:lang w:val="lt-LT"/>
        </w:rPr>
        <w:t>1 </w:t>
      </w:r>
      <w:r w:rsidR="00AC61E4" w:rsidRPr="000E516D">
        <w:rPr>
          <w:snapToGrid w:val="0"/>
          <w:szCs w:val="22"/>
          <w:highlight w:val="lightGray"/>
          <w:lang w:val="lt-LT"/>
        </w:rPr>
        <w:t>jungtis</w:t>
      </w:r>
    </w:p>
    <w:p w14:paraId="1B8A8E95" w14:textId="07ABA552" w:rsidR="00B5169A" w:rsidRPr="000E516D" w:rsidRDefault="00B5169A" w:rsidP="00710B3D">
      <w:pPr>
        <w:pStyle w:val="Antrats"/>
        <w:rPr>
          <w:snapToGrid w:val="0"/>
          <w:szCs w:val="22"/>
          <w:lang w:val="lt-LT"/>
        </w:rPr>
      </w:pPr>
      <w:r w:rsidRPr="000E516D">
        <w:rPr>
          <w:snapToGrid w:val="0"/>
          <w:szCs w:val="22"/>
          <w:highlight w:val="lightGray"/>
          <w:lang w:val="lt-LT"/>
        </w:rPr>
        <w:t>&lt;1 flakonas, NaCl&gt; 1 flakonas, 1 maišelis su 40 ml tirpiklio (0,9 % natrio chlorido tirpalo)</w:t>
      </w:r>
    </w:p>
    <w:p w14:paraId="2A3EC98F" w14:textId="77777777" w:rsidR="00710B3D" w:rsidRPr="000E516D" w:rsidRDefault="00710B3D" w:rsidP="00710B3D">
      <w:pPr>
        <w:pStyle w:val="Antrats"/>
        <w:rPr>
          <w:snapToGrid w:val="0"/>
          <w:szCs w:val="22"/>
          <w:lang w:val="lt-LT"/>
        </w:rPr>
      </w:pPr>
    </w:p>
    <w:p w14:paraId="45C73E41" w14:textId="22949662" w:rsidR="00710B3D" w:rsidRPr="000E516D" w:rsidRDefault="00710B3D" w:rsidP="00C26370">
      <w:pPr>
        <w:spacing w:line="240" w:lineRule="auto"/>
        <w:rPr>
          <w:snapToGrid w:val="0"/>
          <w:szCs w:val="22"/>
          <w:highlight w:val="lightGray"/>
          <w:lang w:val="lt-LT"/>
        </w:rPr>
      </w:pPr>
      <w:r w:rsidRPr="000E516D">
        <w:rPr>
          <w:snapToGrid w:val="0"/>
          <w:szCs w:val="22"/>
          <w:highlight w:val="lightGray"/>
          <w:lang w:val="lt-LT"/>
        </w:rPr>
        <w:t>&lt;4 flakonai</w:t>
      </w:r>
      <w:r w:rsidR="006D171D" w:rsidRPr="000E516D">
        <w:rPr>
          <w:snapToGrid w:val="0"/>
          <w:szCs w:val="22"/>
          <w:highlight w:val="lightGray"/>
          <w:lang w:val="lt-LT"/>
        </w:rPr>
        <w:t>, NaCl, kateteriai</w:t>
      </w:r>
      <w:r w:rsidRPr="000E516D">
        <w:rPr>
          <w:snapToGrid w:val="0"/>
          <w:szCs w:val="22"/>
          <w:highlight w:val="lightGray"/>
          <w:lang w:val="lt-LT"/>
        </w:rPr>
        <w:t>&gt; 4 flakonai</w:t>
      </w:r>
      <w:r w:rsidR="006D171D" w:rsidRPr="000E516D">
        <w:rPr>
          <w:snapToGrid w:val="0"/>
          <w:szCs w:val="22"/>
          <w:highlight w:val="lightGray"/>
          <w:lang w:val="lt-LT"/>
        </w:rPr>
        <w:t xml:space="preserve">, 4 maišeliai su 40 ml tirpiklio (0,9 % natrio chlorido tirpalo), </w:t>
      </w:r>
      <w:r w:rsidR="003423DA" w:rsidRPr="000E516D">
        <w:rPr>
          <w:snapToGrid w:val="0"/>
          <w:szCs w:val="22"/>
          <w:highlight w:val="lightGray"/>
          <w:lang w:val="lt-LT"/>
        </w:rPr>
        <w:t>4 </w:t>
      </w:r>
      <w:r w:rsidR="006D171D" w:rsidRPr="000E516D">
        <w:rPr>
          <w:snapToGrid w:val="0"/>
          <w:szCs w:val="22"/>
          <w:highlight w:val="lightGray"/>
          <w:lang w:val="lt-LT"/>
        </w:rPr>
        <w:t>kateteriai</w:t>
      </w:r>
    </w:p>
    <w:p w14:paraId="07AC0C26" w14:textId="575CEB34" w:rsidR="00710B3D" w:rsidRPr="000E516D" w:rsidRDefault="00710B3D" w:rsidP="00710B3D">
      <w:pPr>
        <w:pStyle w:val="Antrats"/>
        <w:rPr>
          <w:snapToGrid w:val="0"/>
          <w:szCs w:val="22"/>
          <w:highlight w:val="lightGray"/>
          <w:lang w:val="lt-LT"/>
        </w:rPr>
      </w:pPr>
      <w:r w:rsidRPr="000E516D">
        <w:rPr>
          <w:snapToGrid w:val="0"/>
          <w:szCs w:val="22"/>
          <w:highlight w:val="lightGray"/>
          <w:lang w:val="lt-LT"/>
        </w:rPr>
        <w:t>&lt;4 flakonai, NaCl</w:t>
      </w:r>
      <w:r w:rsidR="006D171D" w:rsidRPr="000E516D">
        <w:rPr>
          <w:snapToGrid w:val="0"/>
          <w:szCs w:val="22"/>
          <w:highlight w:val="lightGray"/>
          <w:lang w:val="lt-LT"/>
        </w:rPr>
        <w:t>, jungtys</w:t>
      </w:r>
      <w:r w:rsidRPr="000E516D">
        <w:rPr>
          <w:snapToGrid w:val="0"/>
          <w:szCs w:val="22"/>
          <w:highlight w:val="lightGray"/>
          <w:lang w:val="lt-LT"/>
        </w:rPr>
        <w:t xml:space="preserve">&gt; </w:t>
      </w:r>
      <w:r w:rsidR="006D171D" w:rsidRPr="000E516D">
        <w:rPr>
          <w:snapToGrid w:val="0"/>
          <w:szCs w:val="22"/>
          <w:highlight w:val="lightGray"/>
          <w:lang w:val="lt-LT"/>
        </w:rPr>
        <w:t xml:space="preserve">4 flakonai, </w:t>
      </w:r>
      <w:r w:rsidRPr="000E516D">
        <w:rPr>
          <w:snapToGrid w:val="0"/>
          <w:szCs w:val="22"/>
          <w:highlight w:val="lightGray"/>
          <w:lang w:val="lt-LT"/>
        </w:rPr>
        <w:t>4 maišeliai su 40 ml tirpiklio (0,9 % natrio chlorido tirpalo)</w:t>
      </w:r>
      <w:r w:rsidR="006D171D" w:rsidRPr="000E516D">
        <w:rPr>
          <w:snapToGrid w:val="0"/>
          <w:szCs w:val="22"/>
          <w:highlight w:val="lightGray"/>
          <w:lang w:val="lt-LT"/>
        </w:rPr>
        <w:t xml:space="preserve">, </w:t>
      </w:r>
      <w:r w:rsidR="003423DA" w:rsidRPr="000E516D">
        <w:rPr>
          <w:snapToGrid w:val="0"/>
          <w:szCs w:val="22"/>
          <w:highlight w:val="lightGray"/>
          <w:lang w:val="lt-LT"/>
        </w:rPr>
        <w:t>4 </w:t>
      </w:r>
      <w:r w:rsidR="006D171D" w:rsidRPr="000E516D">
        <w:rPr>
          <w:snapToGrid w:val="0"/>
          <w:szCs w:val="22"/>
          <w:highlight w:val="lightGray"/>
          <w:lang w:val="lt-LT"/>
        </w:rPr>
        <w:t>jungtys</w:t>
      </w:r>
    </w:p>
    <w:p w14:paraId="4E6758D2" w14:textId="592E09E7" w:rsidR="00741162" w:rsidRPr="000E516D" w:rsidRDefault="00741162" w:rsidP="00710B3D">
      <w:pPr>
        <w:pStyle w:val="Antrats"/>
        <w:rPr>
          <w:snapToGrid w:val="0"/>
          <w:szCs w:val="22"/>
          <w:highlight w:val="lightGray"/>
          <w:lang w:val="lt-LT"/>
        </w:rPr>
      </w:pPr>
      <w:r w:rsidRPr="000E516D">
        <w:rPr>
          <w:snapToGrid w:val="0"/>
          <w:szCs w:val="22"/>
          <w:highlight w:val="lightGray"/>
          <w:lang w:val="lt-LT"/>
        </w:rPr>
        <w:t>&lt;4 flakonai, NaCl, kateteriai</w:t>
      </w:r>
      <w:r w:rsidR="00AC61E4" w:rsidRPr="000E516D">
        <w:rPr>
          <w:snapToGrid w:val="0"/>
          <w:szCs w:val="22"/>
          <w:highlight w:val="lightGray"/>
          <w:lang w:val="lt-LT"/>
        </w:rPr>
        <w:t>, jungtys</w:t>
      </w:r>
      <w:r w:rsidRPr="000E516D">
        <w:rPr>
          <w:snapToGrid w:val="0"/>
          <w:szCs w:val="22"/>
          <w:highlight w:val="lightGray"/>
          <w:lang w:val="lt-LT"/>
        </w:rPr>
        <w:t xml:space="preserve">&gt; </w:t>
      </w:r>
      <w:r w:rsidR="006D171D" w:rsidRPr="000E516D">
        <w:rPr>
          <w:snapToGrid w:val="0"/>
          <w:szCs w:val="22"/>
          <w:highlight w:val="lightGray"/>
          <w:lang w:val="lt-LT"/>
        </w:rPr>
        <w:t xml:space="preserve">4 flakonai, </w:t>
      </w:r>
      <w:r w:rsidRPr="000E516D">
        <w:rPr>
          <w:snapToGrid w:val="0"/>
          <w:szCs w:val="22"/>
          <w:highlight w:val="lightGray"/>
          <w:lang w:val="lt-LT"/>
        </w:rPr>
        <w:t xml:space="preserve">4 maišeliai su 40 ml tirpiklio (0,9 % natrio chlorido tirpalo), </w:t>
      </w:r>
      <w:r w:rsidR="003423DA" w:rsidRPr="000E516D">
        <w:rPr>
          <w:snapToGrid w:val="0"/>
          <w:szCs w:val="22"/>
          <w:highlight w:val="lightGray"/>
          <w:lang w:val="lt-LT"/>
        </w:rPr>
        <w:t>4 </w:t>
      </w:r>
      <w:r w:rsidRPr="000E516D">
        <w:rPr>
          <w:snapToGrid w:val="0"/>
          <w:szCs w:val="22"/>
          <w:highlight w:val="lightGray"/>
          <w:lang w:val="lt-LT"/>
        </w:rPr>
        <w:t>kateteriai</w:t>
      </w:r>
      <w:r w:rsidR="00AC61E4" w:rsidRPr="000E516D">
        <w:rPr>
          <w:snapToGrid w:val="0"/>
          <w:szCs w:val="22"/>
          <w:highlight w:val="lightGray"/>
          <w:lang w:val="lt-LT"/>
        </w:rPr>
        <w:t xml:space="preserve">, </w:t>
      </w:r>
      <w:r w:rsidR="003423DA" w:rsidRPr="000E516D">
        <w:rPr>
          <w:snapToGrid w:val="0"/>
          <w:szCs w:val="22"/>
          <w:highlight w:val="lightGray"/>
          <w:lang w:val="lt-LT"/>
        </w:rPr>
        <w:t>4 </w:t>
      </w:r>
      <w:r w:rsidR="00AC61E4" w:rsidRPr="000E516D">
        <w:rPr>
          <w:snapToGrid w:val="0"/>
          <w:szCs w:val="22"/>
          <w:highlight w:val="lightGray"/>
          <w:lang w:val="lt-LT"/>
        </w:rPr>
        <w:t>jungtys</w:t>
      </w:r>
    </w:p>
    <w:p w14:paraId="17739702" w14:textId="01EC8F8C" w:rsidR="00B5169A" w:rsidRPr="000E516D" w:rsidRDefault="00B5169A" w:rsidP="00710B3D">
      <w:pPr>
        <w:pStyle w:val="Antrats"/>
        <w:rPr>
          <w:snapToGrid w:val="0"/>
          <w:szCs w:val="22"/>
          <w:highlight w:val="lightGray"/>
          <w:lang w:val="lt-LT"/>
        </w:rPr>
      </w:pPr>
      <w:r w:rsidRPr="000E516D">
        <w:rPr>
          <w:snapToGrid w:val="0"/>
          <w:szCs w:val="22"/>
          <w:highlight w:val="lightGray"/>
          <w:lang w:val="lt-LT"/>
        </w:rPr>
        <w:t>&lt;4 flakonai, NaCl&gt; 4 flakonai, 4 maišeliai su 40 ml tirpiklio (0,9 % natrio chlorido tirpalo)</w:t>
      </w:r>
    </w:p>
    <w:p w14:paraId="6E5ABAAF" w14:textId="77777777" w:rsidR="00710B3D" w:rsidRPr="000E516D" w:rsidRDefault="00710B3D" w:rsidP="00710B3D">
      <w:pPr>
        <w:pStyle w:val="Antrats"/>
        <w:rPr>
          <w:szCs w:val="22"/>
          <w:highlight w:val="lightGray"/>
          <w:lang w:val="lt-LT"/>
        </w:rPr>
      </w:pPr>
    </w:p>
    <w:p w14:paraId="29B8C436" w14:textId="27E1B995" w:rsidR="00710B3D" w:rsidRPr="000E516D" w:rsidRDefault="00710B3D" w:rsidP="00795A60">
      <w:pPr>
        <w:pStyle w:val="Antrats"/>
        <w:rPr>
          <w:snapToGrid w:val="0"/>
          <w:szCs w:val="22"/>
          <w:highlight w:val="lightGray"/>
          <w:lang w:val="lt-LT"/>
        </w:rPr>
      </w:pPr>
      <w:r w:rsidRPr="000E516D">
        <w:rPr>
          <w:snapToGrid w:val="0"/>
          <w:szCs w:val="22"/>
          <w:highlight w:val="lightGray"/>
          <w:lang w:val="lt-LT"/>
        </w:rPr>
        <w:t>&lt;5 flakonai</w:t>
      </w:r>
      <w:r w:rsidR="006D171D" w:rsidRPr="000E516D">
        <w:rPr>
          <w:snapToGrid w:val="0"/>
          <w:szCs w:val="22"/>
          <w:highlight w:val="lightGray"/>
          <w:lang w:val="lt-LT"/>
        </w:rPr>
        <w:t>, NaCl, kateteriai</w:t>
      </w:r>
      <w:r w:rsidRPr="000E516D">
        <w:rPr>
          <w:snapToGrid w:val="0"/>
          <w:szCs w:val="22"/>
          <w:highlight w:val="lightGray"/>
          <w:lang w:val="lt-LT"/>
        </w:rPr>
        <w:t>&gt; 5 flakonai</w:t>
      </w:r>
      <w:r w:rsidR="006D171D" w:rsidRPr="000E516D">
        <w:rPr>
          <w:snapToGrid w:val="0"/>
          <w:szCs w:val="22"/>
          <w:highlight w:val="lightGray"/>
          <w:lang w:val="lt-LT"/>
        </w:rPr>
        <w:t xml:space="preserve">, 5 maišeliai su 40 ml tirpiklio (0,9 % natrio chlorido tirpalo), </w:t>
      </w:r>
      <w:r w:rsidR="003423DA" w:rsidRPr="000E516D">
        <w:rPr>
          <w:snapToGrid w:val="0"/>
          <w:szCs w:val="22"/>
          <w:highlight w:val="lightGray"/>
          <w:lang w:val="lt-LT"/>
        </w:rPr>
        <w:t>5 </w:t>
      </w:r>
      <w:r w:rsidR="006D171D" w:rsidRPr="000E516D">
        <w:rPr>
          <w:snapToGrid w:val="0"/>
          <w:szCs w:val="22"/>
          <w:highlight w:val="lightGray"/>
          <w:lang w:val="lt-LT"/>
        </w:rPr>
        <w:t>kateteriai</w:t>
      </w:r>
    </w:p>
    <w:p w14:paraId="304C102E" w14:textId="501AEBA2" w:rsidR="00710B3D" w:rsidRPr="000E516D" w:rsidRDefault="00710B3D" w:rsidP="00710B3D">
      <w:pPr>
        <w:pStyle w:val="Antrats"/>
        <w:rPr>
          <w:snapToGrid w:val="0"/>
          <w:szCs w:val="22"/>
          <w:highlight w:val="lightGray"/>
          <w:lang w:val="lt-LT"/>
        </w:rPr>
      </w:pPr>
      <w:r w:rsidRPr="000E516D">
        <w:rPr>
          <w:snapToGrid w:val="0"/>
          <w:szCs w:val="22"/>
          <w:highlight w:val="lightGray"/>
          <w:lang w:val="lt-LT"/>
        </w:rPr>
        <w:t>&lt;5 flakonai, NaCl</w:t>
      </w:r>
      <w:r w:rsidR="006D171D" w:rsidRPr="000E516D">
        <w:rPr>
          <w:snapToGrid w:val="0"/>
          <w:szCs w:val="22"/>
          <w:highlight w:val="lightGray"/>
          <w:lang w:val="lt-LT"/>
        </w:rPr>
        <w:t>, jungtys</w:t>
      </w:r>
      <w:r w:rsidRPr="000E516D">
        <w:rPr>
          <w:snapToGrid w:val="0"/>
          <w:szCs w:val="22"/>
          <w:highlight w:val="lightGray"/>
          <w:lang w:val="lt-LT"/>
        </w:rPr>
        <w:t xml:space="preserve">&gt; </w:t>
      </w:r>
      <w:r w:rsidR="006D171D" w:rsidRPr="000E516D">
        <w:rPr>
          <w:snapToGrid w:val="0"/>
          <w:szCs w:val="22"/>
          <w:highlight w:val="lightGray"/>
          <w:lang w:val="lt-LT"/>
        </w:rPr>
        <w:t xml:space="preserve">5 flakonai, </w:t>
      </w:r>
      <w:r w:rsidRPr="000E516D">
        <w:rPr>
          <w:snapToGrid w:val="0"/>
          <w:szCs w:val="22"/>
          <w:highlight w:val="lightGray"/>
          <w:lang w:val="lt-LT"/>
        </w:rPr>
        <w:t>5 maišeliai su 40 ml tirpiklio (0,9 % natrio chlorido tirpalo)</w:t>
      </w:r>
      <w:r w:rsidR="006D171D" w:rsidRPr="000E516D">
        <w:rPr>
          <w:snapToGrid w:val="0"/>
          <w:szCs w:val="22"/>
          <w:highlight w:val="lightGray"/>
          <w:lang w:val="lt-LT"/>
        </w:rPr>
        <w:t xml:space="preserve">, </w:t>
      </w:r>
      <w:r w:rsidR="003423DA" w:rsidRPr="000E516D">
        <w:rPr>
          <w:snapToGrid w:val="0"/>
          <w:szCs w:val="22"/>
          <w:highlight w:val="lightGray"/>
          <w:lang w:val="lt-LT"/>
        </w:rPr>
        <w:t>5 </w:t>
      </w:r>
      <w:r w:rsidR="006D171D" w:rsidRPr="000E516D">
        <w:rPr>
          <w:snapToGrid w:val="0"/>
          <w:szCs w:val="22"/>
          <w:highlight w:val="lightGray"/>
          <w:lang w:val="lt-LT"/>
        </w:rPr>
        <w:t>jungtys</w:t>
      </w:r>
    </w:p>
    <w:p w14:paraId="71156FE7" w14:textId="61BF6EC5" w:rsidR="00710B3D" w:rsidRPr="000E516D" w:rsidRDefault="00741162" w:rsidP="00710B3D">
      <w:pPr>
        <w:pStyle w:val="Antrats"/>
        <w:rPr>
          <w:snapToGrid w:val="0"/>
          <w:szCs w:val="22"/>
          <w:highlight w:val="lightGray"/>
          <w:lang w:val="lt-LT"/>
        </w:rPr>
      </w:pPr>
      <w:r w:rsidRPr="000E516D">
        <w:rPr>
          <w:snapToGrid w:val="0"/>
          <w:szCs w:val="22"/>
          <w:highlight w:val="lightGray"/>
          <w:lang w:val="lt-LT"/>
        </w:rPr>
        <w:t>&lt;5 flakonai, NaCl, kateteriai</w:t>
      </w:r>
      <w:r w:rsidR="00AC61E4" w:rsidRPr="000E516D">
        <w:rPr>
          <w:snapToGrid w:val="0"/>
          <w:szCs w:val="22"/>
          <w:highlight w:val="lightGray"/>
          <w:lang w:val="lt-LT"/>
        </w:rPr>
        <w:t>, jungtys</w:t>
      </w:r>
      <w:r w:rsidRPr="000E516D">
        <w:rPr>
          <w:snapToGrid w:val="0"/>
          <w:szCs w:val="22"/>
          <w:highlight w:val="lightGray"/>
          <w:lang w:val="lt-LT"/>
        </w:rPr>
        <w:t xml:space="preserve">&gt; </w:t>
      </w:r>
      <w:r w:rsidR="006D171D" w:rsidRPr="000E516D">
        <w:rPr>
          <w:snapToGrid w:val="0"/>
          <w:szCs w:val="22"/>
          <w:highlight w:val="lightGray"/>
          <w:lang w:val="lt-LT"/>
        </w:rPr>
        <w:t xml:space="preserve">5 flakonai, </w:t>
      </w:r>
      <w:r w:rsidRPr="000E516D">
        <w:rPr>
          <w:snapToGrid w:val="0"/>
          <w:szCs w:val="22"/>
          <w:highlight w:val="lightGray"/>
          <w:lang w:val="lt-LT"/>
        </w:rPr>
        <w:t xml:space="preserve">5 maišeliai su 40 ml tirpiklio (0,9 % natrio chlorido tirpalo), </w:t>
      </w:r>
      <w:r w:rsidR="003423DA" w:rsidRPr="000E516D">
        <w:rPr>
          <w:snapToGrid w:val="0"/>
          <w:szCs w:val="22"/>
          <w:highlight w:val="lightGray"/>
          <w:lang w:val="lt-LT"/>
        </w:rPr>
        <w:t>5 </w:t>
      </w:r>
      <w:r w:rsidRPr="000E516D">
        <w:rPr>
          <w:snapToGrid w:val="0"/>
          <w:szCs w:val="22"/>
          <w:highlight w:val="lightGray"/>
          <w:lang w:val="lt-LT"/>
        </w:rPr>
        <w:t>kateteriai</w:t>
      </w:r>
      <w:r w:rsidR="00AC61E4" w:rsidRPr="000E516D">
        <w:rPr>
          <w:snapToGrid w:val="0"/>
          <w:szCs w:val="22"/>
          <w:highlight w:val="lightGray"/>
          <w:lang w:val="lt-LT"/>
        </w:rPr>
        <w:t xml:space="preserve">, </w:t>
      </w:r>
      <w:r w:rsidR="003423DA" w:rsidRPr="000E516D">
        <w:rPr>
          <w:snapToGrid w:val="0"/>
          <w:szCs w:val="22"/>
          <w:highlight w:val="lightGray"/>
          <w:lang w:val="lt-LT"/>
        </w:rPr>
        <w:t>5 </w:t>
      </w:r>
      <w:r w:rsidR="00AC61E4" w:rsidRPr="000E516D">
        <w:rPr>
          <w:snapToGrid w:val="0"/>
          <w:szCs w:val="22"/>
          <w:highlight w:val="lightGray"/>
          <w:lang w:val="lt-LT"/>
        </w:rPr>
        <w:t>jungtys</w:t>
      </w:r>
    </w:p>
    <w:p w14:paraId="0809763A" w14:textId="57BF9E11" w:rsidR="00B5169A" w:rsidRPr="000E516D" w:rsidRDefault="00B5169A" w:rsidP="00710B3D">
      <w:pPr>
        <w:pStyle w:val="Antrats"/>
        <w:rPr>
          <w:szCs w:val="22"/>
          <w:highlight w:val="lightGray"/>
          <w:lang w:val="lt-LT"/>
        </w:rPr>
      </w:pPr>
      <w:r w:rsidRPr="000E516D">
        <w:rPr>
          <w:snapToGrid w:val="0"/>
          <w:szCs w:val="22"/>
          <w:highlight w:val="lightGray"/>
          <w:lang w:val="lt-LT"/>
        </w:rPr>
        <w:lastRenderedPageBreak/>
        <w:t>&lt;5 flakonai, NaCl&gt; 5 flakonai, 5 maišeliai su 40 ml tirpiklio (0,9 % natrio chlorido tirpalo)</w:t>
      </w:r>
    </w:p>
    <w:p w14:paraId="3925D684" w14:textId="77777777" w:rsidR="00741162" w:rsidRPr="000E516D" w:rsidRDefault="00741162" w:rsidP="00710B3D">
      <w:pPr>
        <w:pStyle w:val="Antrats"/>
        <w:rPr>
          <w:szCs w:val="22"/>
          <w:highlight w:val="lightGray"/>
          <w:lang w:val="lt-LT"/>
        </w:rPr>
      </w:pPr>
    </w:p>
    <w:p w14:paraId="5E72DDCA" w14:textId="77777777" w:rsidR="00710B3D" w:rsidRPr="000E516D" w:rsidRDefault="00710B3D" w:rsidP="00710B3D">
      <w:pPr>
        <w:spacing w:line="240" w:lineRule="auto"/>
        <w:rPr>
          <w:szCs w:val="22"/>
          <w:lang w:val="lt-LT"/>
        </w:rPr>
      </w:pPr>
      <w:bookmarkStart w:id="22" w:name="os_autosavelastposition6457078"/>
      <w:bookmarkEnd w:id="22"/>
    </w:p>
    <w:p w14:paraId="77B3655F"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5.</w:t>
      </w:r>
      <w:r w:rsidRPr="000E516D">
        <w:rPr>
          <w:b/>
          <w:szCs w:val="22"/>
          <w:lang w:val="lt-LT"/>
        </w:rPr>
        <w:tab/>
        <w:t>VARTOJIMO METODAS IR BŪDAS (-AI)</w:t>
      </w:r>
    </w:p>
    <w:p w14:paraId="3844E94B" w14:textId="77777777" w:rsidR="00710B3D" w:rsidRPr="000E516D" w:rsidRDefault="00710B3D" w:rsidP="00710B3D">
      <w:pPr>
        <w:spacing w:line="240" w:lineRule="auto"/>
        <w:rPr>
          <w:szCs w:val="22"/>
          <w:lang w:val="lt-LT"/>
        </w:rPr>
      </w:pPr>
    </w:p>
    <w:p w14:paraId="46B6BEC8" w14:textId="297DC1A3" w:rsidR="00710B3D" w:rsidRPr="000E516D" w:rsidRDefault="00710B3D" w:rsidP="00741162">
      <w:pPr>
        <w:spacing w:line="240" w:lineRule="auto"/>
        <w:rPr>
          <w:szCs w:val="22"/>
          <w:lang w:val="lt-LT"/>
        </w:rPr>
      </w:pPr>
      <w:r w:rsidRPr="000E516D">
        <w:rPr>
          <w:szCs w:val="22"/>
          <w:highlight w:val="lightGray"/>
          <w:lang w:val="lt-LT" w:eastAsia="de-DE"/>
        </w:rPr>
        <w:t>Prieš vartojimą perskaitykite pakuotės lapelį.</w:t>
      </w:r>
    </w:p>
    <w:p w14:paraId="6BC1E502" w14:textId="77777777" w:rsidR="00710B3D" w:rsidRPr="000E516D" w:rsidRDefault="00710B3D" w:rsidP="00710B3D">
      <w:pPr>
        <w:spacing w:line="240" w:lineRule="auto"/>
        <w:rPr>
          <w:szCs w:val="22"/>
          <w:lang w:val="lt-LT"/>
        </w:rPr>
      </w:pPr>
      <w:r w:rsidRPr="000E516D">
        <w:rPr>
          <w:szCs w:val="22"/>
          <w:lang w:val="lt-LT"/>
        </w:rPr>
        <w:t>Vartoti į šlapimo pūslę.</w:t>
      </w:r>
    </w:p>
    <w:p w14:paraId="087B5C37" w14:textId="77777777" w:rsidR="00710B3D" w:rsidRPr="000E516D" w:rsidRDefault="00710B3D" w:rsidP="00710B3D">
      <w:pPr>
        <w:spacing w:line="240" w:lineRule="auto"/>
        <w:rPr>
          <w:szCs w:val="22"/>
          <w:lang w:val="lt-LT"/>
        </w:rPr>
      </w:pPr>
    </w:p>
    <w:p w14:paraId="7F8D5F67" w14:textId="77777777" w:rsidR="00710B3D" w:rsidRPr="000E516D" w:rsidRDefault="00710B3D" w:rsidP="00710B3D">
      <w:pPr>
        <w:spacing w:line="240" w:lineRule="auto"/>
        <w:rPr>
          <w:szCs w:val="22"/>
          <w:lang w:val="lt-LT"/>
        </w:rPr>
      </w:pPr>
    </w:p>
    <w:p w14:paraId="6D91DFD0"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6.</w:t>
      </w:r>
      <w:r w:rsidRPr="000E516D">
        <w:rPr>
          <w:b/>
          <w:szCs w:val="22"/>
          <w:lang w:val="lt-LT"/>
        </w:rPr>
        <w:tab/>
        <w:t>SPECIALUS ĮSPĖJIMAS, KAD VAISTINĮ PREPARATĄ BŪTINA LAIKYTI VAIKAMS NEPASTEBIMOJE IR NEPASIEKIAMOJE VIETOJE</w:t>
      </w:r>
    </w:p>
    <w:p w14:paraId="10440FE6" w14:textId="77777777" w:rsidR="00710B3D" w:rsidRPr="000E516D" w:rsidRDefault="00710B3D" w:rsidP="00710B3D">
      <w:pPr>
        <w:spacing w:line="240" w:lineRule="auto"/>
        <w:rPr>
          <w:szCs w:val="22"/>
          <w:lang w:val="lt-LT"/>
        </w:rPr>
      </w:pPr>
    </w:p>
    <w:p w14:paraId="1E229C3C" w14:textId="77777777" w:rsidR="00710B3D" w:rsidRPr="000E516D" w:rsidRDefault="00710B3D" w:rsidP="00710B3D">
      <w:pPr>
        <w:spacing w:line="240" w:lineRule="auto"/>
        <w:rPr>
          <w:szCs w:val="22"/>
          <w:lang w:val="lt-LT"/>
        </w:rPr>
      </w:pPr>
      <w:r w:rsidRPr="000E516D">
        <w:rPr>
          <w:szCs w:val="22"/>
          <w:lang w:val="lt-LT"/>
        </w:rPr>
        <w:t>Laikyti vaikams nepastebimoje ir nepasiekiamoje vietoje.</w:t>
      </w:r>
    </w:p>
    <w:p w14:paraId="30D06DAF" w14:textId="77777777" w:rsidR="00710B3D" w:rsidRPr="000E516D" w:rsidRDefault="00710B3D" w:rsidP="00710B3D">
      <w:pPr>
        <w:spacing w:line="240" w:lineRule="auto"/>
        <w:rPr>
          <w:szCs w:val="22"/>
          <w:lang w:val="lt-LT"/>
        </w:rPr>
      </w:pPr>
    </w:p>
    <w:p w14:paraId="470C9BC7" w14:textId="77777777" w:rsidR="00710B3D" w:rsidRPr="000E516D" w:rsidRDefault="00710B3D" w:rsidP="00710B3D">
      <w:pPr>
        <w:spacing w:line="240" w:lineRule="auto"/>
        <w:rPr>
          <w:szCs w:val="22"/>
          <w:lang w:val="lt-LT"/>
        </w:rPr>
      </w:pPr>
    </w:p>
    <w:p w14:paraId="49C10CE4"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7.</w:t>
      </w:r>
      <w:r w:rsidRPr="000E516D">
        <w:rPr>
          <w:b/>
          <w:szCs w:val="22"/>
          <w:lang w:val="lt-LT"/>
        </w:rPr>
        <w:tab/>
        <w:t>KITAS (-I) SPECIALUS (-ŪS) ĮSPĖJIMAS (-AI) (JEI REIKIA)</w:t>
      </w:r>
    </w:p>
    <w:p w14:paraId="0E185A60" w14:textId="77777777" w:rsidR="00710B3D" w:rsidRPr="000E516D" w:rsidRDefault="00710B3D" w:rsidP="00710B3D">
      <w:pPr>
        <w:spacing w:line="240" w:lineRule="auto"/>
        <w:rPr>
          <w:szCs w:val="22"/>
          <w:lang w:val="lt-LT"/>
        </w:rPr>
      </w:pPr>
    </w:p>
    <w:p w14:paraId="574FDCA8" w14:textId="77777777" w:rsidR="00710B3D" w:rsidRPr="000E516D" w:rsidRDefault="00710B3D" w:rsidP="00710B3D">
      <w:pPr>
        <w:spacing w:line="240" w:lineRule="auto"/>
        <w:rPr>
          <w:szCs w:val="22"/>
          <w:lang w:val="lt-LT"/>
        </w:rPr>
      </w:pPr>
      <w:r w:rsidRPr="000E516D">
        <w:rPr>
          <w:szCs w:val="22"/>
          <w:lang w:val="lt-LT"/>
        </w:rPr>
        <w:t>Citotoksinė medžiaga</w:t>
      </w:r>
    </w:p>
    <w:p w14:paraId="2DD0F352" w14:textId="77777777" w:rsidR="00710B3D" w:rsidRPr="000E516D" w:rsidRDefault="00710B3D" w:rsidP="00710B3D">
      <w:pPr>
        <w:spacing w:line="240" w:lineRule="auto"/>
        <w:rPr>
          <w:szCs w:val="22"/>
          <w:lang w:val="lt-LT"/>
        </w:rPr>
      </w:pPr>
    </w:p>
    <w:p w14:paraId="441365E8" w14:textId="77777777" w:rsidR="00710B3D" w:rsidRPr="000E516D" w:rsidRDefault="00710B3D" w:rsidP="00710B3D">
      <w:pPr>
        <w:spacing w:line="240" w:lineRule="auto"/>
        <w:rPr>
          <w:szCs w:val="22"/>
          <w:lang w:val="lt-LT"/>
        </w:rPr>
      </w:pPr>
    </w:p>
    <w:p w14:paraId="37395C4F"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8.</w:t>
      </w:r>
      <w:r w:rsidRPr="000E516D">
        <w:rPr>
          <w:b/>
          <w:szCs w:val="22"/>
          <w:lang w:val="lt-LT"/>
        </w:rPr>
        <w:tab/>
        <w:t>TINKAMUMO LAIKAS</w:t>
      </w:r>
    </w:p>
    <w:p w14:paraId="2E97132C" w14:textId="77777777" w:rsidR="00710B3D" w:rsidRPr="000E516D" w:rsidRDefault="00710B3D" w:rsidP="00710B3D">
      <w:pPr>
        <w:spacing w:line="240" w:lineRule="auto"/>
        <w:rPr>
          <w:szCs w:val="22"/>
          <w:lang w:val="lt-LT"/>
        </w:rPr>
      </w:pPr>
    </w:p>
    <w:p w14:paraId="74C75BF8" w14:textId="77777777" w:rsidR="00710B3D" w:rsidRPr="000E516D" w:rsidRDefault="00710B3D" w:rsidP="00710B3D">
      <w:pPr>
        <w:spacing w:line="240" w:lineRule="auto"/>
        <w:rPr>
          <w:szCs w:val="22"/>
          <w:lang w:val="lt-LT"/>
        </w:rPr>
      </w:pPr>
      <w:r w:rsidRPr="000E516D">
        <w:rPr>
          <w:szCs w:val="22"/>
          <w:lang w:val="lt-LT"/>
        </w:rPr>
        <w:t>Tinka iki: mm/MMMM</w:t>
      </w:r>
    </w:p>
    <w:p w14:paraId="1F2022E5" w14:textId="77777777" w:rsidR="00710B3D" w:rsidRPr="000E516D" w:rsidRDefault="00710B3D" w:rsidP="00710B3D">
      <w:pPr>
        <w:spacing w:line="240" w:lineRule="auto"/>
        <w:rPr>
          <w:szCs w:val="22"/>
          <w:lang w:val="lt-LT"/>
        </w:rPr>
      </w:pPr>
    </w:p>
    <w:p w14:paraId="2EE770F3" w14:textId="77777777" w:rsidR="00710B3D" w:rsidRPr="000E516D" w:rsidRDefault="00710B3D" w:rsidP="00710B3D">
      <w:pPr>
        <w:spacing w:line="240" w:lineRule="auto"/>
        <w:rPr>
          <w:szCs w:val="22"/>
          <w:lang w:val="lt-LT"/>
        </w:rPr>
      </w:pPr>
    </w:p>
    <w:p w14:paraId="7FE4F83C" w14:textId="77777777" w:rsidR="00710B3D" w:rsidRPr="000E516D" w:rsidRDefault="00710B3D" w:rsidP="00710B3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9.</w:t>
      </w:r>
      <w:r w:rsidRPr="000E516D">
        <w:rPr>
          <w:b/>
          <w:szCs w:val="22"/>
          <w:lang w:val="lt-LT"/>
        </w:rPr>
        <w:tab/>
        <w:t>SPECIALIOS LAIKYMO SĄLYGOS</w:t>
      </w:r>
    </w:p>
    <w:p w14:paraId="0E140D76" w14:textId="77777777" w:rsidR="00710B3D" w:rsidRPr="000E516D" w:rsidRDefault="00710B3D" w:rsidP="00710B3D">
      <w:pPr>
        <w:spacing w:line="240" w:lineRule="auto"/>
        <w:rPr>
          <w:szCs w:val="22"/>
          <w:lang w:val="lt-LT"/>
        </w:rPr>
      </w:pPr>
    </w:p>
    <w:p w14:paraId="067F8B36" w14:textId="643F50F9" w:rsidR="00710B3D" w:rsidRPr="000E516D" w:rsidRDefault="00710B3D" w:rsidP="00710B3D">
      <w:pPr>
        <w:spacing w:line="240" w:lineRule="auto"/>
        <w:rPr>
          <w:szCs w:val="22"/>
          <w:lang w:val="lt-LT"/>
        </w:rPr>
      </w:pPr>
      <w:r w:rsidRPr="000E516D">
        <w:rPr>
          <w:szCs w:val="22"/>
          <w:lang w:val="lt-LT"/>
        </w:rPr>
        <w:t xml:space="preserve">Flakoną laikyti išorinėje dėžutėje, kad </w:t>
      </w:r>
      <w:r w:rsidR="00F57DDF" w:rsidRPr="000E516D">
        <w:rPr>
          <w:szCs w:val="22"/>
          <w:lang w:val="lt-LT"/>
        </w:rPr>
        <w:t xml:space="preserve">vaistas </w:t>
      </w:r>
      <w:r w:rsidRPr="000E516D">
        <w:rPr>
          <w:szCs w:val="22"/>
          <w:lang w:val="lt-LT"/>
        </w:rPr>
        <w:t>būtų apsaugotas nuo šviesos.</w:t>
      </w:r>
    </w:p>
    <w:p w14:paraId="660C5C60" w14:textId="77777777" w:rsidR="00710B3D" w:rsidRPr="000E516D" w:rsidRDefault="00710B3D" w:rsidP="00710B3D">
      <w:pPr>
        <w:spacing w:line="240" w:lineRule="auto"/>
        <w:rPr>
          <w:szCs w:val="22"/>
          <w:lang w:val="lt-LT"/>
        </w:rPr>
      </w:pPr>
    </w:p>
    <w:p w14:paraId="0340ACD7" w14:textId="77777777" w:rsidR="00710B3D" w:rsidRPr="000E516D" w:rsidRDefault="00710B3D" w:rsidP="00710B3D">
      <w:pPr>
        <w:spacing w:line="240" w:lineRule="auto"/>
        <w:rPr>
          <w:szCs w:val="22"/>
          <w:lang w:val="lt-LT"/>
        </w:rPr>
      </w:pPr>
    </w:p>
    <w:p w14:paraId="63335F0A"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E516D">
        <w:rPr>
          <w:b/>
          <w:szCs w:val="22"/>
          <w:lang w:val="lt-LT"/>
        </w:rPr>
        <w:t>10.</w:t>
      </w:r>
      <w:r w:rsidRPr="000E516D">
        <w:rPr>
          <w:b/>
          <w:szCs w:val="22"/>
          <w:lang w:val="lt-LT"/>
        </w:rPr>
        <w:tab/>
        <w:t>SPECIALIOS ATSARGUMO PRIEMONĖS DĖL NESUVARTOTO VAISTINIO PREPARATO AR JO ATLIEKŲ TVARKYMO (JEI REIKIA)</w:t>
      </w:r>
    </w:p>
    <w:p w14:paraId="44D1DF8C" w14:textId="77777777" w:rsidR="00710B3D" w:rsidRPr="000E516D" w:rsidRDefault="00710B3D" w:rsidP="00710B3D">
      <w:pPr>
        <w:spacing w:line="240" w:lineRule="auto"/>
        <w:rPr>
          <w:szCs w:val="22"/>
          <w:lang w:val="lt-LT"/>
        </w:rPr>
      </w:pPr>
    </w:p>
    <w:p w14:paraId="4279D154" w14:textId="77777777" w:rsidR="00710B3D" w:rsidRPr="000E516D" w:rsidRDefault="00710B3D" w:rsidP="00710B3D">
      <w:pPr>
        <w:spacing w:line="240" w:lineRule="auto"/>
        <w:rPr>
          <w:szCs w:val="22"/>
          <w:lang w:val="lt-LT"/>
        </w:rPr>
      </w:pPr>
      <w:r w:rsidRPr="000E516D">
        <w:rPr>
          <w:szCs w:val="22"/>
          <w:lang w:val="lt-LT"/>
        </w:rPr>
        <w:t>Tik vienkartiniam vartojimui.</w:t>
      </w:r>
    </w:p>
    <w:p w14:paraId="56606AB1" w14:textId="77777777" w:rsidR="00710B3D" w:rsidRPr="000E516D" w:rsidRDefault="00710B3D" w:rsidP="00710B3D">
      <w:pPr>
        <w:spacing w:line="240" w:lineRule="auto"/>
        <w:rPr>
          <w:szCs w:val="22"/>
          <w:lang w:val="lt-LT"/>
        </w:rPr>
      </w:pPr>
      <w:r w:rsidRPr="000E516D">
        <w:rPr>
          <w:szCs w:val="22"/>
          <w:lang w:val="lt-LT"/>
        </w:rPr>
        <w:t>Nesuvartotą turinį tinkamai išmesti.</w:t>
      </w:r>
    </w:p>
    <w:p w14:paraId="4BE9E6B6" w14:textId="77777777" w:rsidR="00710B3D" w:rsidRPr="000E516D" w:rsidRDefault="00710B3D" w:rsidP="00710B3D">
      <w:pPr>
        <w:spacing w:line="240" w:lineRule="auto"/>
        <w:rPr>
          <w:szCs w:val="22"/>
          <w:lang w:val="lt-LT"/>
        </w:rPr>
      </w:pPr>
    </w:p>
    <w:p w14:paraId="6744A8DC" w14:textId="77777777" w:rsidR="00710B3D" w:rsidRPr="000E516D" w:rsidRDefault="00710B3D" w:rsidP="00710B3D">
      <w:pPr>
        <w:spacing w:line="240" w:lineRule="auto"/>
        <w:rPr>
          <w:szCs w:val="22"/>
          <w:lang w:val="lt-LT"/>
        </w:rPr>
      </w:pPr>
    </w:p>
    <w:p w14:paraId="500EEA78"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E516D">
        <w:rPr>
          <w:b/>
          <w:szCs w:val="22"/>
          <w:lang w:val="lt-LT"/>
        </w:rPr>
        <w:t>11.</w:t>
      </w:r>
      <w:r w:rsidRPr="000E516D">
        <w:rPr>
          <w:b/>
          <w:szCs w:val="22"/>
          <w:lang w:val="lt-LT"/>
        </w:rPr>
        <w:tab/>
      </w:r>
      <w:r w:rsidRPr="000E516D">
        <w:rPr>
          <w:b/>
          <w:caps/>
          <w:szCs w:val="22"/>
          <w:lang w:val="lt-LT"/>
        </w:rPr>
        <w:t>rEGISTRUOTOJO PAVADINIMAS IR ADRESAS</w:t>
      </w:r>
    </w:p>
    <w:p w14:paraId="6745E2AC" w14:textId="77777777" w:rsidR="00710B3D" w:rsidRPr="000E516D" w:rsidRDefault="00710B3D" w:rsidP="00710B3D">
      <w:pPr>
        <w:spacing w:line="240" w:lineRule="auto"/>
        <w:rPr>
          <w:szCs w:val="22"/>
          <w:lang w:val="lt-LT"/>
        </w:rPr>
      </w:pPr>
    </w:p>
    <w:p w14:paraId="7F15BB98" w14:textId="77777777" w:rsidR="00710B3D" w:rsidRPr="000E516D" w:rsidRDefault="00710B3D" w:rsidP="00710B3D">
      <w:pPr>
        <w:rPr>
          <w:szCs w:val="22"/>
          <w:lang w:val="lt-LT"/>
        </w:rPr>
      </w:pPr>
      <w:r w:rsidRPr="000E516D">
        <w:rPr>
          <w:szCs w:val="22"/>
          <w:lang w:val="lt-LT"/>
        </w:rPr>
        <w:t>medac GmbH</w:t>
      </w:r>
    </w:p>
    <w:p w14:paraId="7FCAB19F" w14:textId="77777777" w:rsidR="00710B3D" w:rsidRPr="000E516D" w:rsidRDefault="00710B3D" w:rsidP="00710B3D">
      <w:pPr>
        <w:rPr>
          <w:szCs w:val="22"/>
          <w:lang w:val="lt-LT"/>
        </w:rPr>
      </w:pPr>
      <w:r w:rsidRPr="000E516D">
        <w:rPr>
          <w:szCs w:val="22"/>
          <w:lang w:val="lt-LT"/>
        </w:rPr>
        <w:t>Theaterstr. 6</w:t>
      </w:r>
    </w:p>
    <w:p w14:paraId="1E0D2743" w14:textId="77777777" w:rsidR="00710B3D" w:rsidRPr="000E516D" w:rsidRDefault="00710B3D" w:rsidP="00710B3D">
      <w:pPr>
        <w:rPr>
          <w:szCs w:val="22"/>
          <w:lang w:val="lt-LT"/>
        </w:rPr>
      </w:pPr>
      <w:r w:rsidRPr="000E516D">
        <w:rPr>
          <w:szCs w:val="22"/>
          <w:lang w:val="lt-LT"/>
        </w:rPr>
        <w:t>22880 Wedel</w:t>
      </w:r>
    </w:p>
    <w:p w14:paraId="79A7EA9C" w14:textId="77777777" w:rsidR="00710B3D" w:rsidRPr="000E516D" w:rsidRDefault="00710B3D" w:rsidP="00710B3D">
      <w:pPr>
        <w:rPr>
          <w:szCs w:val="22"/>
          <w:lang w:val="lt-LT"/>
        </w:rPr>
      </w:pPr>
      <w:r w:rsidRPr="000E516D">
        <w:rPr>
          <w:szCs w:val="22"/>
          <w:lang w:val="lt-LT"/>
        </w:rPr>
        <w:t>Vokietija</w:t>
      </w:r>
    </w:p>
    <w:p w14:paraId="39E0687F" w14:textId="77777777" w:rsidR="00710B3D" w:rsidRPr="000E516D" w:rsidRDefault="00710B3D" w:rsidP="00710B3D">
      <w:pPr>
        <w:spacing w:line="240" w:lineRule="auto"/>
        <w:rPr>
          <w:szCs w:val="22"/>
          <w:lang w:val="lt-LT"/>
        </w:rPr>
      </w:pPr>
    </w:p>
    <w:p w14:paraId="7115937F" w14:textId="77777777" w:rsidR="00710B3D" w:rsidRPr="000E516D" w:rsidRDefault="00710B3D" w:rsidP="00710B3D">
      <w:pPr>
        <w:spacing w:line="240" w:lineRule="auto"/>
        <w:rPr>
          <w:szCs w:val="22"/>
          <w:lang w:val="lt-LT"/>
        </w:rPr>
      </w:pPr>
    </w:p>
    <w:p w14:paraId="63C8544A"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E516D">
        <w:rPr>
          <w:b/>
          <w:szCs w:val="22"/>
          <w:lang w:val="lt-LT"/>
        </w:rPr>
        <w:t>12.</w:t>
      </w:r>
      <w:r w:rsidRPr="000E516D">
        <w:rPr>
          <w:b/>
          <w:szCs w:val="22"/>
          <w:lang w:val="lt-LT"/>
        </w:rPr>
        <w:tab/>
        <w:t xml:space="preserve">REGISTRACIJOS PAŽYMĖJIMO NUMERIS (-IAI) </w:t>
      </w:r>
    </w:p>
    <w:p w14:paraId="17567D1E" w14:textId="04FE00DB" w:rsidR="00710B3D" w:rsidRPr="000E516D" w:rsidRDefault="00710B3D" w:rsidP="00710B3D">
      <w:pPr>
        <w:spacing w:line="240" w:lineRule="auto"/>
        <w:rPr>
          <w:szCs w:val="22"/>
          <w:lang w:val="lt-LT"/>
        </w:rPr>
      </w:pPr>
    </w:p>
    <w:p w14:paraId="177AC8A3" w14:textId="37FF5304" w:rsidR="00410833" w:rsidRPr="000E516D" w:rsidRDefault="00410833" w:rsidP="00410833">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Miltelių flakonas, tirpiklio maišelis (40 ml)</w:t>
      </w:r>
      <w:r w:rsidR="00B572F7">
        <w:rPr>
          <w:szCs w:val="22"/>
          <w:shd w:val="clear" w:color="auto" w:fill="D9D9D9" w:themeFill="background1" w:themeFillShade="D9"/>
          <w:lang w:val="lt-LT"/>
        </w:rPr>
        <w:t>, jungtys</w:t>
      </w:r>
      <w:r w:rsidRPr="000E516D">
        <w:rPr>
          <w:szCs w:val="22"/>
          <w:shd w:val="clear" w:color="auto" w:fill="D9D9D9" w:themeFill="background1" w:themeFillShade="D9"/>
          <w:lang w:val="lt-LT"/>
        </w:rPr>
        <w:t xml:space="preserve"> ir kateteriai:</w:t>
      </w:r>
      <w:r w:rsidRPr="000E516D">
        <w:rPr>
          <w:szCs w:val="22"/>
          <w:shd w:val="clear" w:color="auto" w:fill="D9D9D9" w:themeFill="background1" w:themeFillShade="D9"/>
          <w:lang w:val="lt-LT"/>
        </w:rPr>
        <w:tab/>
      </w:r>
    </w:p>
    <w:p w14:paraId="5C6FC4A5" w14:textId="77777777" w:rsidR="00410833" w:rsidRPr="000E516D" w:rsidRDefault="00410833" w:rsidP="001C6A91">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LT/1/16/3938/005 – N1</w:t>
      </w:r>
    </w:p>
    <w:p w14:paraId="46D7C6F5" w14:textId="3D5A0BB5" w:rsidR="00410833" w:rsidRPr="000E516D" w:rsidRDefault="00410833" w:rsidP="001C6A91">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LT/1/16/3938/006 – N4</w:t>
      </w:r>
    </w:p>
    <w:p w14:paraId="5EF876C0" w14:textId="427FE6C3" w:rsidR="00410833" w:rsidRPr="000E516D" w:rsidRDefault="00410833" w:rsidP="001C6A91">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LT/1/16/3938/007 – N5</w:t>
      </w:r>
      <w:r w:rsidRPr="000E516D">
        <w:rPr>
          <w:szCs w:val="22"/>
          <w:shd w:val="clear" w:color="auto" w:fill="D9D9D9" w:themeFill="background1" w:themeFillShade="D9"/>
          <w:lang w:val="lt-LT"/>
        </w:rPr>
        <w:tab/>
      </w:r>
    </w:p>
    <w:p w14:paraId="7CF0841B" w14:textId="77777777" w:rsidR="00410833" w:rsidRPr="000E516D" w:rsidRDefault="00410833" w:rsidP="00410833">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lastRenderedPageBreak/>
        <w:t>Miltelių flakonas, tirpiklio maišelis (40 ml):</w:t>
      </w:r>
    </w:p>
    <w:p w14:paraId="3208F047" w14:textId="77777777" w:rsidR="00410833" w:rsidRPr="000E516D" w:rsidRDefault="00410833" w:rsidP="00410833">
      <w:pPr>
        <w:spacing w:line="240" w:lineRule="auto"/>
        <w:rPr>
          <w:szCs w:val="22"/>
          <w:shd w:val="clear" w:color="auto" w:fill="D9D9D9" w:themeFill="background1" w:themeFillShade="D9"/>
          <w:lang w:val="lt-LT"/>
        </w:rPr>
      </w:pPr>
      <w:r w:rsidRPr="000E516D">
        <w:rPr>
          <w:szCs w:val="22"/>
          <w:lang w:val="lt-LT"/>
        </w:rPr>
        <w:t xml:space="preserve">LT/1/16/3938/012 </w:t>
      </w:r>
      <w:r w:rsidRPr="000E516D">
        <w:rPr>
          <w:szCs w:val="22"/>
          <w:shd w:val="clear" w:color="auto" w:fill="D9D9D9" w:themeFill="background1" w:themeFillShade="D9"/>
          <w:lang w:val="lt-LT"/>
        </w:rPr>
        <w:t>– N1</w:t>
      </w:r>
    </w:p>
    <w:p w14:paraId="1BF69FFF" w14:textId="77777777" w:rsidR="00410833" w:rsidRPr="000E516D" w:rsidRDefault="00410833" w:rsidP="00410833">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LT/1/16/3938/013 – N4</w:t>
      </w:r>
    </w:p>
    <w:p w14:paraId="5F64C90F" w14:textId="77777777" w:rsidR="00410833" w:rsidRPr="000E516D" w:rsidRDefault="00410833" w:rsidP="00410833">
      <w:pPr>
        <w:spacing w:line="240" w:lineRule="auto"/>
        <w:rPr>
          <w:szCs w:val="22"/>
          <w:lang w:val="lt-LT"/>
        </w:rPr>
      </w:pPr>
      <w:r w:rsidRPr="000E516D">
        <w:rPr>
          <w:szCs w:val="22"/>
          <w:shd w:val="clear" w:color="auto" w:fill="D9D9D9" w:themeFill="background1" w:themeFillShade="D9"/>
          <w:lang w:val="lt-LT"/>
        </w:rPr>
        <w:t>LT/1/16/3938/014 – N5</w:t>
      </w:r>
    </w:p>
    <w:p w14:paraId="49A93473" w14:textId="77777777" w:rsidR="00B572F7" w:rsidRPr="00C26370" w:rsidRDefault="00B572F7" w:rsidP="00B572F7">
      <w:pPr>
        <w:spacing w:line="240" w:lineRule="auto"/>
        <w:rPr>
          <w:szCs w:val="22"/>
          <w:highlight w:val="lightGray"/>
          <w:lang w:val="lt-LT"/>
        </w:rPr>
      </w:pPr>
      <w:r w:rsidRPr="00C26370">
        <w:rPr>
          <w:szCs w:val="22"/>
          <w:highlight w:val="lightGray"/>
          <w:lang w:val="lt-LT"/>
        </w:rPr>
        <w:t>Miltelių flakonas, tirpiklio maišelis (40 ml) kateteriai:</w:t>
      </w:r>
    </w:p>
    <w:p w14:paraId="7B4DF711" w14:textId="77777777" w:rsidR="00B572F7" w:rsidRPr="00C26370" w:rsidRDefault="00B572F7" w:rsidP="00B572F7">
      <w:pPr>
        <w:spacing w:line="240" w:lineRule="auto"/>
        <w:rPr>
          <w:szCs w:val="22"/>
          <w:highlight w:val="lightGray"/>
          <w:lang w:val="lt-LT"/>
        </w:rPr>
      </w:pPr>
      <w:r w:rsidRPr="00C26370">
        <w:rPr>
          <w:szCs w:val="22"/>
          <w:highlight w:val="lightGray"/>
          <w:lang w:val="lt-LT"/>
        </w:rPr>
        <w:t>LT/1/16/3938/023 – N1</w:t>
      </w:r>
    </w:p>
    <w:p w14:paraId="790C3877" w14:textId="77777777" w:rsidR="00B572F7" w:rsidRPr="00C26370" w:rsidRDefault="00B572F7" w:rsidP="00B572F7">
      <w:pPr>
        <w:spacing w:line="240" w:lineRule="auto"/>
        <w:rPr>
          <w:szCs w:val="22"/>
          <w:highlight w:val="lightGray"/>
          <w:lang w:val="lt-LT"/>
        </w:rPr>
      </w:pPr>
      <w:r w:rsidRPr="00C26370">
        <w:rPr>
          <w:szCs w:val="22"/>
          <w:highlight w:val="lightGray"/>
          <w:lang w:val="lt-LT"/>
        </w:rPr>
        <w:t>LT/1/16/3938/024 – N4</w:t>
      </w:r>
    </w:p>
    <w:p w14:paraId="64DF1FA5" w14:textId="77777777" w:rsidR="00B572F7" w:rsidRPr="00C26370" w:rsidRDefault="00B572F7" w:rsidP="00B572F7">
      <w:pPr>
        <w:spacing w:line="240" w:lineRule="auto"/>
        <w:rPr>
          <w:szCs w:val="22"/>
          <w:highlight w:val="lightGray"/>
          <w:lang w:val="lt-LT"/>
        </w:rPr>
      </w:pPr>
      <w:r w:rsidRPr="00C26370">
        <w:rPr>
          <w:szCs w:val="22"/>
          <w:highlight w:val="lightGray"/>
          <w:lang w:val="lt-LT"/>
        </w:rPr>
        <w:t>LT/1/16/3938/025 – N5</w:t>
      </w:r>
    </w:p>
    <w:p w14:paraId="1BD1F004" w14:textId="77777777" w:rsidR="00B572F7" w:rsidRPr="00C26370" w:rsidRDefault="00B572F7" w:rsidP="00B572F7">
      <w:pPr>
        <w:spacing w:line="240" w:lineRule="auto"/>
        <w:rPr>
          <w:szCs w:val="22"/>
          <w:highlight w:val="lightGray"/>
          <w:lang w:val="lt-LT"/>
        </w:rPr>
      </w:pPr>
      <w:r w:rsidRPr="00C26370">
        <w:rPr>
          <w:szCs w:val="22"/>
          <w:highlight w:val="lightGray"/>
          <w:lang w:val="lt-LT"/>
        </w:rPr>
        <w:t>Miltelių flakonas, tirpiklio maišelis (40 ml), jungtys:</w:t>
      </w:r>
    </w:p>
    <w:p w14:paraId="5FF19B59" w14:textId="77777777" w:rsidR="00B572F7" w:rsidRPr="00C26370" w:rsidRDefault="00B572F7" w:rsidP="00B572F7">
      <w:pPr>
        <w:spacing w:line="240" w:lineRule="auto"/>
        <w:rPr>
          <w:szCs w:val="22"/>
          <w:highlight w:val="lightGray"/>
          <w:lang w:val="lt-LT"/>
        </w:rPr>
      </w:pPr>
      <w:r w:rsidRPr="00C26370">
        <w:rPr>
          <w:szCs w:val="22"/>
          <w:highlight w:val="lightGray"/>
          <w:lang w:val="lt-LT"/>
        </w:rPr>
        <w:t>LT/1/16/3938/026 – N1</w:t>
      </w:r>
    </w:p>
    <w:p w14:paraId="52E193A0" w14:textId="77777777" w:rsidR="00B572F7" w:rsidRPr="00C26370" w:rsidRDefault="00B572F7" w:rsidP="00B572F7">
      <w:pPr>
        <w:spacing w:line="240" w:lineRule="auto"/>
        <w:rPr>
          <w:szCs w:val="22"/>
          <w:highlight w:val="lightGray"/>
          <w:lang w:val="lt-LT"/>
        </w:rPr>
      </w:pPr>
      <w:r w:rsidRPr="00C26370">
        <w:rPr>
          <w:szCs w:val="22"/>
          <w:highlight w:val="lightGray"/>
          <w:lang w:val="lt-LT"/>
        </w:rPr>
        <w:t>LT/1/16/3938/027 – N4</w:t>
      </w:r>
    </w:p>
    <w:p w14:paraId="32E9495A" w14:textId="77777777" w:rsidR="00B572F7" w:rsidRPr="00B572F7" w:rsidRDefault="00B572F7" w:rsidP="00B572F7">
      <w:pPr>
        <w:spacing w:line="240" w:lineRule="auto"/>
        <w:rPr>
          <w:szCs w:val="22"/>
          <w:lang w:val="lt-LT"/>
        </w:rPr>
      </w:pPr>
      <w:r w:rsidRPr="00C26370">
        <w:rPr>
          <w:szCs w:val="22"/>
          <w:highlight w:val="lightGray"/>
          <w:lang w:val="lt-LT"/>
        </w:rPr>
        <w:t>LT/1/16/3938/028 – N5</w:t>
      </w:r>
    </w:p>
    <w:p w14:paraId="3A22B7D0" w14:textId="7163A9EC" w:rsidR="00850796" w:rsidRPr="000E516D" w:rsidRDefault="00850796" w:rsidP="00850796">
      <w:pPr>
        <w:spacing w:line="240" w:lineRule="auto"/>
        <w:rPr>
          <w:szCs w:val="22"/>
          <w:lang w:val="lt-LT"/>
        </w:rPr>
      </w:pPr>
    </w:p>
    <w:p w14:paraId="5FE26F8E" w14:textId="77777777" w:rsidR="00710B3D" w:rsidRPr="000E516D" w:rsidRDefault="00710B3D" w:rsidP="00710B3D">
      <w:pPr>
        <w:spacing w:line="240" w:lineRule="auto"/>
        <w:rPr>
          <w:szCs w:val="22"/>
          <w:lang w:val="lt-LT"/>
        </w:rPr>
      </w:pPr>
    </w:p>
    <w:p w14:paraId="0CDE89B5"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E516D">
        <w:rPr>
          <w:b/>
          <w:szCs w:val="22"/>
          <w:lang w:val="lt-LT"/>
        </w:rPr>
        <w:t>13.</w:t>
      </w:r>
      <w:r w:rsidRPr="000E516D">
        <w:rPr>
          <w:b/>
          <w:szCs w:val="22"/>
          <w:lang w:val="lt-LT"/>
        </w:rPr>
        <w:tab/>
        <w:t>SERIJOS NUMERIS</w:t>
      </w:r>
    </w:p>
    <w:p w14:paraId="5055A68A" w14:textId="77777777" w:rsidR="00710B3D" w:rsidRPr="000E516D" w:rsidRDefault="00710B3D" w:rsidP="00710B3D">
      <w:pPr>
        <w:spacing w:line="240" w:lineRule="auto"/>
        <w:rPr>
          <w:szCs w:val="22"/>
          <w:lang w:val="lt-LT"/>
        </w:rPr>
      </w:pPr>
    </w:p>
    <w:p w14:paraId="00E2E869" w14:textId="77777777" w:rsidR="00710B3D" w:rsidRPr="000E516D" w:rsidRDefault="00710B3D" w:rsidP="00710B3D">
      <w:pPr>
        <w:spacing w:line="240" w:lineRule="auto"/>
        <w:rPr>
          <w:szCs w:val="22"/>
          <w:lang w:val="lt-LT"/>
        </w:rPr>
      </w:pPr>
      <w:r w:rsidRPr="000E516D">
        <w:rPr>
          <w:szCs w:val="22"/>
          <w:lang w:val="lt-LT"/>
        </w:rPr>
        <w:t>Serija</w:t>
      </w:r>
    </w:p>
    <w:p w14:paraId="1BFAA351" w14:textId="77777777" w:rsidR="00710B3D" w:rsidRPr="000E516D" w:rsidRDefault="00710B3D" w:rsidP="00710B3D">
      <w:pPr>
        <w:spacing w:line="240" w:lineRule="auto"/>
        <w:rPr>
          <w:szCs w:val="22"/>
          <w:lang w:val="lt-LT"/>
        </w:rPr>
      </w:pPr>
    </w:p>
    <w:p w14:paraId="7958237B" w14:textId="77777777" w:rsidR="00710B3D" w:rsidRPr="000E516D" w:rsidRDefault="00710B3D" w:rsidP="00710B3D">
      <w:pPr>
        <w:spacing w:line="240" w:lineRule="auto"/>
        <w:rPr>
          <w:szCs w:val="22"/>
          <w:lang w:val="lt-LT"/>
        </w:rPr>
      </w:pPr>
    </w:p>
    <w:p w14:paraId="45560ED8"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E516D">
        <w:rPr>
          <w:b/>
          <w:szCs w:val="22"/>
          <w:lang w:val="lt-LT"/>
        </w:rPr>
        <w:t>14.</w:t>
      </w:r>
      <w:r w:rsidRPr="000E516D">
        <w:rPr>
          <w:b/>
          <w:szCs w:val="22"/>
          <w:lang w:val="lt-LT"/>
        </w:rPr>
        <w:tab/>
        <w:t>PARDAVIMO (IŠDAVIMO) TVARKA</w:t>
      </w:r>
    </w:p>
    <w:p w14:paraId="11845EF2" w14:textId="77777777" w:rsidR="00710B3D" w:rsidRPr="000E516D" w:rsidRDefault="00710B3D" w:rsidP="00710B3D">
      <w:pPr>
        <w:spacing w:line="240" w:lineRule="auto"/>
        <w:rPr>
          <w:szCs w:val="22"/>
          <w:lang w:val="lt-LT"/>
        </w:rPr>
      </w:pPr>
    </w:p>
    <w:p w14:paraId="1E3B21AA" w14:textId="6C123DF7" w:rsidR="00710B3D" w:rsidRPr="000E516D" w:rsidRDefault="00710B3D" w:rsidP="00710B3D">
      <w:pPr>
        <w:rPr>
          <w:snapToGrid w:val="0"/>
          <w:szCs w:val="22"/>
          <w:lang w:val="lt-LT"/>
        </w:rPr>
      </w:pPr>
      <w:r w:rsidRPr="000E516D">
        <w:rPr>
          <w:snapToGrid w:val="0"/>
          <w:szCs w:val="22"/>
          <w:lang w:val="lt-LT"/>
        </w:rPr>
        <w:t>Receptinis vaistas.</w:t>
      </w:r>
    </w:p>
    <w:p w14:paraId="5D872FA0" w14:textId="77777777" w:rsidR="00710B3D" w:rsidRPr="000E516D" w:rsidRDefault="00710B3D" w:rsidP="00710B3D">
      <w:pPr>
        <w:spacing w:line="240" w:lineRule="auto"/>
        <w:rPr>
          <w:szCs w:val="22"/>
          <w:lang w:val="lt-LT"/>
        </w:rPr>
      </w:pPr>
    </w:p>
    <w:p w14:paraId="263B0829" w14:textId="77777777" w:rsidR="00710B3D" w:rsidRPr="000E516D" w:rsidRDefault="00710B3D" w:rsidP="00710B3D">
      <w:pPr>
        <w:spacing w:line="240" w:lineRule="auto"/>
        <w:rPr>
          <w:szCs w:val="22"/>
          <w:lang w:val="lt-LT"/>
        </w:rPr>
      </w:pPr>
    </w:p>
    <w:p w14:paraId="41B4CA1C" w14:textId="77777777" w:rsidR="00710B3D" w:rsidRPr="000E516D" w:rsidRDefault="00710B3D" w:rsidP="00710B3D">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0E516D">
        <w:rPr>
          <w:b/>
          <w:szCs w:val="22"/>
          <w:lang w:val="lt-LT"/>
        </w:rPr>
        <w:t>15.</w:t>
      </w:r>
      <w:r w:rsidRPr="000E516D">
        <w:rPr>
          <w:b/>
          <w:szCs w:val="22"/>
          <w:lang w:val="lt-LT"/>
        </w:rPr>
        <w:tab/>
        <w:t>VARTOJIMO INSTRUKCIJA</w:t>
      </w:r>
    </w:p>
    <w:p w14:paraId="4FBA7D5F" w14:textId="77777777" w:rsidR="00710B3D" w:rsidRPr="000E516D" w:rsidRDefault="00710B3D" w:rsidP="00710B3D">
      <w:pPr>
        <w:spacing w:line="240" w:lineRule="auto"/>
        <w:rPr>
          <w:szCs w:val="22"/>
          <w:lang w:val="lt-LT"/>
        </w:rPr>
      </w:pPr>
    </w:p>
    <w:p w14:paraId="40688040" w14:textId="77777777" w:rsidR="00710B3D" w:rsidRPr="000E516D" w:rsidRDefault="00710B3D" w:rsidP="00710B3D">
      <w:pPr>
        <w:spacing w:line="240" w:lineRule="auto"/>
        <w:rPr>
          <w:szCs w:val="22"/>
          <w:lang w:val="lt-LT"/>
        </w:rPr>
      </w:pPr>
    </w:p>
    <w:p w14:paraId="040CEFD2" w14:textId="77777777" w:rsidR="00710B3D" w:rsidRPr="000E516D" w:rsidRDefault="00710B3D" w:rsidP="00710B3D">
      <w:pPr>
        <w:pBdr>
          <w:top w:val="single" w:sz="4" w:space="1" w:color="auto"/>
          <w:left w:val="single" w:sz="4" w:space="4" w:color="auto"/>
          <w:bottom w:val="single" w:sz="4" w:space="0" w:color="auto"/>
          <w:right w:val="single" w:sz="4" w:space="4" w:color="auto"/>
        </w:pBdr>
        <w:spacing w:line="240" w:lineRule="auto"/>
        <w:rPr>
          <w:szCs w:val="22"/>
          <w:lang w:val="lt-LT"/>
        </w:rPr>
      </w:pPr>
      <w:r w:rsidRPr="000E516D">
        <w:rPr>
          <w:b/>
          <w:szCs w:val="22"/>
          <w:lang w:val="lt-LT"/>
        </w:rPr>
        <w:t>16.</w:t>
      </w:r>
      <w:r w:rsidRPr="000E516D">
        <w:rPr>
          <w:b/>
          <w:szCs w:val="22"/>
          <w:lang w:val="lt-LT"/>
        </w:rPr>
        <w:tab/>
        <w:t>INFORMACIJA BRAILIO RAŠTU</w:t>
      </w:r>
    </w:p>
    <w:p w14:paraId="7F58F339" w14:textId="77777777" w:rsidR="00710B3D" w:rsidRPr="000E516D" w:rsidRDefault="00710B3D" w:rsidP="00710B3D">
      <w:pPr>
        <w:spacing w:line="240" w:lineRule="auto"/>
        <w:rPr>
          <w:szCs w:val="22"/>
          <w:highlight w:val="lightGray"/>
          <w:lang w:val="lt-LT"/>
        </w:rPr>
      </w:pPr>
    </w:p>
    <w:p w14:paraId="1277CACB" w14:textId="77777777" w:rsidR="00710B3D" w:rsidRPr="000E516D" w:rsidRDefault="00710B3D" w:rsidP="00710B3D">
      <w:pPr>
        <w:spacing w:line="240" w:lineRule="auto"/>
        <w:rPr>
          <w:szCs w:val="22"/>
          <w:lang w:val="lt-LT"/>
        </w:rPr>
      </w:pPr>
      <w:r w:rsidRPr="000E516D">
        <w:rPr>
          <w:szCs w:val="22"/>
          <w:highlight w:val="lightGray"/>
          <w:lang w:val="lt-LT"/>
        </w:rPr>
        <w:t>&lt;Priimtas pagrindimas informacijos Brailio raštu nepateikti.&gt;</w:t>
      </w:r>
    </w:p>
    <w:p w14:paraId="18AB959B" w14:textId="77777777" w:rsidR="00710B3D" w:rsidRPr="000E516D" w:rsidRDefault="00710B3D" w:rsidP="00710B3D">
      <w:pPr>
        <w:spacing w:line="240" w:lineRule="auto"/>
        <w:rPr>
          <w:szCs w:val="22"/>
          <w:highlight w:val="lightGray"/>
          <w:lang w:val="lt-LT"/>
        </w:rPr>
      </w:pPr>
    </w:p>
    <w:p w14:paraId="09971635" w14:textId="77777777" w:rsidR="00710B3D" w:rsidRPr="000E516D" w:rsidRDefault="00710B3D" w:rsidP="00710B3D">
      <w:pPr>
        <w:spacing w:line="240" w:lineRule="auto"/>
        <w:rPr>
          <w:szCs w:val="22"/>
          <w:highlight w:val="lightGray"/>
          <w:lang w:val="lt-LT"/>
        </w:rPr>
      </w:pPr>
    </w:p>
    <w:p w14:paraId="043B99E4" w14:textId="77777777" w:rsidR="00710B3D" w:rsidRPr="000E516D" w:rsidRDefault="00710B3D" w:rsidP="00710B3D">
      <w:pPr>
        <w:keepNext/>
        <w:pBdr>
          <w:top w:val="single" w:sz="4" w:space="1" w:color="auto"/>
          <w:left w:val="single" w:sz="4" w:space="4" w:color="auto"/>
          <w:bottom w:val="single" w:sz="4" w:space="1" w:color="auto"/>
          <w:right w:val="single" w:sz="4" w:space="4" w:color="auto"/>
        </w:pBdr>
        <w:tabs>
          <w:tab w:val="left" w:pos="0"/>
        </w:tabs>
        <w:outlineLvl w:val="0"/>
        <w:rPr>
          <w:i/>
          <w:szCs w:val="22"/>
          <w:lang w:val="lt-LT"/>
        </w:rPr>
      </w:pPr>
      <w:r w:rsidRPr="000E516D">
        <w:rPr>
          <w:b/>
          <w:szCs w:val="22"/>
          <w:lang w:val="lt-LT"/>
        </w:rPr>
        <w:t>17.</w:t>
      </w:r>
      <w:r w:rsidRPr="000E516D">
        <w:rPr>
          <w:b/>
          <w:szCs w:val="22"/>
          <w:lang w:val="lt-LT"/>
        </w:rPr>
        <w:tab/>
        <w:t>UNIKALUS IDENTIFIKATORIUS – 2D BRŪKŠNINIS KODAS</w:t>
      </w:r>
    </w:p>
    <w:p w14:paraId="7D8B80DD" w14:textId="77777777" w:rsidR="00710B3D" w:rsidRPr="000E516D" w:rsidRDefault="00710B3D" w:rsidP="00710B3D">
      <w:pPr>
        <w:rPr>
          <w:szCs w:val="22"/>
          <w:lang w:val="lt-LT"/>
        </w:rPr>
      </w:pPr>
    </w:p>
    <w:p w14:paraId="6BDB9199" w14:textId="77777777" w:rsidR="00710B3D" w:rsidRPr="000E516D" w:rsidRDefault="00710B3D" w:rsidP="00710B3D">
      <w:pPr>
        <w:rPr>
          <w:szCs w:val="22"/>
          <w:shd w:val="clear" w:color="auto" w:fill="CCCCCC"/>
          <w:lang w:val="lt-LT"/>
        </w:rPr>
      </w:pPr>
      <w:r w:rsidRPr="000E516D">
        <w:rPr>
          <w:szCs w:val="22"/>
          <w:highlight w:val="lightGray"/>
          <w:lang w:val="lt-LT"/>
        </w:rPr>
        <w:t>&lt;2D brūkšninis kodas su nurodytu unikaliu identifikatoriumi.&gt;</w:t>
      </w:r>
    </w:p>
    <w:p w14:paraId="616D8966" w14:textId="77777777" w:rsidR="00710B3D" w:rsidRPr="000E516D" w:rsidRDefault="00710B3D" w:rsidP="00710B3D">
      <w:pPr>
        <w:rPr>
          <w:szCs w:val="22"/>
          <w:shd w:val="clear" w:color="auto" w:fill="CCCCCC"/>
          <w:lang w:val="lt-LT"/>
        </w:rPr>
      </w:pPr>
    </w:p>
    <w:p w14:paraId="423D00C5" w14:textId="77777777" w:rsidR="00710B3D" w:rsidRPr="000E516D" w:rsidRDefault="00710B3D" w:rsidP="00710B3D">
      <w:pPr>
        <w:rPr>
          <w:szCs w:val="22"/>
          <w:lang w:val="lt-LT"/>
        </w:rPr>
      </w:pPr>
    </w:p>
    <w:p w14:paraId="395362EE" w14:textId="77777777" w:rsidR="00710B3D" w:rsidRPr="000E516D" w:rsidRDefault="00710B3D" w:rsidP="00710B3D">
      <w:pPr>
        <w:keepNext/>
        <w:pBdr>
          <w:top w:val="single" w:sz="4" w:space="1" w:color="auto"/>
          <w:left w:val="single" w:sz="4" w:space="4" w:color="auto"/>
          <w:bottom w:val="single" w:sz="4" w:space="1" w:color="auto"/>
          <w:right w:val="single" w:sz="4" w:space="4" w:color="auto"/>
        </w:pBdr>
        <w:tabs>
          <w:tab w:val="left" w:pos="0"/>
        </w:tabs>
        <w:outlineLvl w:val="0"/>
        <w:rPr>
          <w:i/>
          <w:szCs w:val="22"/>
          <w:lang w:val="lt-LT"/>
        </w:rPr>
      </w:pPr>
      <w:r w:rsidRPr="000E516D">
        <w:rPr>
          <w:b/>
          <w:szCs w:val="22"/>
          <w:lang w:val="lt-LT"/>
        </w:rPr>
        <w:t>18.</w:t>
      </w:r>
      <w:r w:rsidRPr="000E516D">
        <w:rPr>
          <w:b/>
          <w:szCs w:val="22"/>
          <w:lang w:val="lt-LT"/>
        </w:rPr>
        <w:tab/>
        <w:t>UNIKALUS IDENTIFIKATORIUS – ŽMONĖMS SUPRANTAMI DUOMENYS</w:t>
      </w:r>
    </w:p>
    <w:p w14:paraId="4F070460" w14:textId="77777777" w:rsidR="00710B3D" w:rsidRPr="000E516D" w:rsidRDefault="00710B3D" w:rsidP="00710B3D">
      <w:pPr>
        <w:rPr>
          <w:szCs w:val="22"/>
          <w:lang w:val="lt-LT"/>
        </w:rPr>
      </w:pPr>
    </w:p>
    <w:p w14:paraId="5B3FAE64" w14:textId="77777777" w:rsidR="00710B3D" w:rsidRPr="000E516D" w:rsidRDefault="00710B3D" w:rsidP="00710B3D">
      <w:pPr>
        <w:rPr>
          <w:color w:val="008000"/>
          <w:szCs w:val="22"/>
          <w:lang w:val="lt-LT"/>
        </w:rPr>
      </w:pPr>
      <w:r w:rsidRPr="000E516D">
        <w:rPr>
          <w:szCs w:val="22"/>
          <w:lang w:val="lt-LT"/>
        </w:rPr>
        <w:t>PC:</w:t>
      </w:r>
    </w:p>
    <w:p w14:paraId="3512122A" w14:textId="77777777" w:rsidR="00710B3D" w:rsidRPr="000E516D" w:rsidRDefault="00710B3D" w:rsidP="00710B3D">
      <w:pPr>
        <w:rPr>
          <w:szCs w:val="22"/>
          <w:lang w:val="lt-LT"/>
        </w:rPr>
      </w:pPr>
      <w:r w:rsidRPr="000E516D">
        <w:rPr>
          <w:szCs w:val="22"/>
          <w:lang w:val="lt-LT"/>
        </w:rPr>
        <w:t>SN:</w:t>
      </w:r>
    </w:p>
    <w:p w14:paraId="114F94F3" w14:textId="77777777" w:rsidR="00710B3D" w:rsidRPr="000E516D" w:rsidRDefault="00710B3D" w:rsidP="00710B3D">
      <w:pPr>
        <w:rPr>
          <w:szCs w:val="22"/>
          <w:lang w:val="lt-LT"/>
        </w:rPr>
      </w:pPr>
      <w:r w:rsidRPr="000E516D">
        <w:rPr>
          <w:szCs w:val="22"/>
          <w:lang w:val="lt-LT"/>
        </w:rPr>
        <w:t>NN:</w:t>
      </w:r>
    </w:p>
    <w:p w14:paraId="3511F0E4" w14:textId="77777777" w:rsidR="00710B3D" w:rsidRPr="000E516D" w:rsidRDefault="00710B3D" w:rsidP="00710B3D">
      <w:pPr>
        <w:rPr>
          <w:vanish/>
          <w:szCs w:val="22"/>
          <w:lang w:val="lt-LT"/>
        </w:rPr>
      </w:pPr>
    </w:p>
    <w:p w14:paraId="0C5320AA" w14:textId="77777777" w:rsidR="00710B3D" w:rsidRPr="000E516D" w:rsidRDefault="00710B3D" w:rsidP="00710B3D">
      <w:pPr>
        <w:rPr>
          <w:vanish/>
          <w:szCs w:val="22"/>
          <w:lang w:val="lt-LT"/>
        </w:rPr>
      </w:pPr>
    </w:p>
    <w:p w14:paraId="6C18D852" w14:textId="77777777" w:rsidR="00710B3D" w:rsidRPr="000E516D" w:rsidRDefault="00710B3D" w:rsidP="00710B3D">
      <w:pPr>
        <w:spacing w:line="240" w:lineRule="auto"/>
        <w:rPr>
          <w:szCs w:val="22"/>
          <w:highlight w:val="lightGray"/>
          <w:lang w:val="lt-LT"/>
        </w:rPr>
      </w:pPr>
    </w:p>
    <w:p w14:paraId="102FB555"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rPr>
          <w:b/>
          <w:szCs w:val="22"/>
          <w:lang w:val="lt-LT"/>
        </w:rPr>
      </w:pPr>
      <w:r w:rsidRPr="000E516D">
        <w:rPr>
          <w:szCs w:val="22"/>
          <w:highlight w:val="lightGray"/>
          <w:lang w:val="lt-LT"/>
        </w:rPr>
        <w:br w:type="page"/>
      </w:r>
      <w:r w:rsidRPr="000E516D">
        <w:rPr>
          <w:b/>
          <w:szCs w:val="22"/>
          <w:lang w:val="lt-LT"/>
        </w:rPr>
        <w:lastRenderedPageBreak/>
        <w:t>INFORMACIJA ANT VIDINĖS PAKUOTĖS</w:t>
      </w:r>
    </w:p>
    <w:p w14:paraId="114C34F4"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3983B86"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0E516D">
        <w:rPr>
          <w:b/>
          <w:szCs w:val="22"/>
          <w:lang w:val="lt-LT"/>
        </w:rPr>
        <w:t>Mitomycin medac 40 mg flakono etiketė</w:t>
      </w:r>
    </w:p>
    <w:p w14:paraId="72305712" w14:textId="77777777" w:rsidR="00710B3D" w:rsidRPr="000E516D" w:rsidRDefault="00710B3D" w:rsidP="00710B3D">
      <w:pPr>
        <w:spacing w:line="240" w:lineRule="auto"/>
        <w:rPr>
          <w:szCs w:val="22"/>
          <w:lang w:val="lt-LT"/>
        </w:rPr>
      </w:pPr>
    </w:p>
    <w:p w14:paraId="4389541C" w14:textId="77777777" w:rsidR="00710B3D" w:rsidRPr="000E516D" w:rsidRDefault="00710B3D" w:rsidP="00710B3D">
      <w:pPr>
        <w:spacing w:line="240" w:lineRule="auto"/>
        <w:rPr>
          <w:szCs w:val="22"/>
          <w:lang w:val="lt-LT"/>
        </w:rPr>
      </w:pPr>
    </w:p>
    <w:p w14:paraId="066C98B5"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1.</w:t>
      </w:r>
      <w:r w:rsidRPr="000E516D">
        <w:rPr>
          <w:b/>
          <w:szCs w:val="22"/>
          <w:lang w:val="lt-LT"/>
        </w:rPr>
        <w:tab/>
      </w:r>
      <w:r w:rsidRPr="000E516D">
        <w:rPr>
          <w:b/>
          <w:caps/>
          <w:szCs w:val="22"/>
          <w:lang w:val="lt-LT"/>
        </w:rPr>
        <w:t>VAISTINIO</w:t>
      </w:r>
      <w:r w:rsidRPr="000E516D">
        <w:rPr>
          <w:b/>
          <w:szCs w:val="22"/>
          <w:lang w:val="lt-LT"/>
        </w:rPr>
        <w:t xml:space="preserve"> PREPARATO PAVADINIMAS</w:t>
      </w:r>
    </w:p>
    <w:p w14:paraId="0F2B05C3" w14:textId="77777777" w:rsidR="00710B3D" w:rsidRPr="000E516D" w:rsidRDefault="00710B3D" w:rsidP="00710B3D">
      <w:pPr>
        <w:spacing w:line="240" w:lineRule="auto"/>
        <w:rPr>
          <w:szCs w:val="22"/>
          <w:lang w:val="lt-LT"/>
        </w:rPr>
      </w:pPr>
    </w:p>
    <w:p w14:paraId="0088D18D" w14:textId="77777777" w:rsidR="00710B3D" w:rsidRPr="000E516D" w:rsidRDefault="00710B3D" w:rsidP="00710B3D">
      <w:pPr>
        <w:spacing w:line="240" w:lineRule="auto"/>
        <w:rPr>
          <w:szCs w:val="22"/>
          <w:lang w:val="lt-LT"/>
        </w:rPr>
      </w:pPr>
      <w:r w:rsidRPr="000E516D">
        <w:rPr>
          <w:szCs w:val="22"/>
          <w:lang w:val="lt-LT"/>
        </w:rPr>
        <w:t>Mitomycin medac 40 mg milteliai šlapimo pūslės tirpalui</w:t>
      </w:r>
    </w:p>
    <w:p w14:paraId="1BDBBB2F" w14:textId="795017B9" w:rsidR="00710B3D" w:rsidRPr="000E516D" w:rsidRDefault="00AD74A4" w:rsidP="00710B3D">
      <w:pPr>
        <w:spacing w:line="240" w:lineRule="auto"/>
        <w:rPr>
          <w:szCs w:val="22"/>
          <w:lang w:val="lt-LT"/>
        </w:rPr>
      </w:pPr>
      <w:r w:rsidRPr="000E516D">
        <w:rPr>
          <w:szCs w:val="22"/>
          <w:lang w:val="lt-LT"/>
        </w:rPr>
        <w:t>m</w:t>
      </w:r>
      <w:r w:rsidR="00710B3D" w:rsidRPr="000E516D">
        <w:rPr>
          <w:szCs w:val="22"/>
          <w:lang w:val="lt-LT"/>
        </w:rPr>
        <w:t>itomycinum</w:t>
      </w:r>
    </w:p>
    <w:p w14:paraId="57A8ACF3" w14:textId="77777777" w:rsidR="00710B3D" w:rsidRPr="000E516D" w:rsidRDefault="00710B3D" w:rsidP="00710B3D">
      <w:pPr>
        <w:spacing w:line="240" w:lineRule="auto"/>
        <w:rPr>
          <w:szCs w:val="22"/>
          <w:lang w:val="lt-LT"/>
        </w:rPr>
      </w:pPr>
    </w:p>
    <w:p w14:paraId="7CFFD86D" w14:textId="77777777" w:rsidR="00710B3D" w:rsidRPr="000E516D" w:rsidRDefault="00710B3D" w:rsidP="00710B3D">
      <w:pPr>
        <w:spacing w:line="240" w:lineRule="auto"/>
        <w:rPr>
          <w:szCs w:val="22"/>
          <w:lang w:val="lt-LT"/>
        </w:rPr>
      </w:pPr>
    </w:p>
    <w:p w14:paraId="7E1ED690"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0E516D">
        <w:rPr>
          <w:b/>
          <w:szCs w:val="22"/>
          <w:lang w:val="lt-LT"/>
        </w:rPr>
        <w:t>2.</w:t>
      </w:r>
      <w:r w:rsidRPr="000E516D">
        <w:rPr>
          <w:b/>
          <w:szCs w:val="22"/>
          <w:lang w:val="lt-LT"/>
        </w:rPr>
        <w:tab/>
        <w:t>VEIKLIOJI (-IOS) MEDŽIAGA (-OS) IR JOS (-Ų) KIEKIS (-IAI)</w:t>
      </w:r>
    </w:p>
    <w:p w14:paraId="001A5405" w14:textId="77777777" w:rsidR="00710B3D" w:rsidRPr="000E516D" w:rsidRDefault="00710B3D" w:rsidP="00710B3D">
      <w:pPr>
        <w:spacing w:line="240" w:lineRule="auto"/>
        <w:rPr>
          <w:szCs w:val="22"/>
          <w:lang w:val="lt-LT"/>
        </w:rPr>
      </w:pPr>
    </w:p>
    <w:p w14:paraId="0D15E11E" w14:textId="77777777" w:rsidR="00710B3D" w:rsidRPr="000E516D" w:rsidRDefault="00710B3D" w:rsidP="00710B3D">
      <w:pPr>
        <w:spacing w:line="240" w:lineRule="auto"/>
        <w:rPr>
          <w:szCs w:val="22"/>
          <w:lang w:val="lt-LT"/>
        </w:rPr>
      </w:pPr>
      <w:r w:rsidRPr="000E516D">
        <w:rPr>
          <w:szCs w:val="22"/>
          <w:lang w:val="lt-LT"/>
        </w:rPr>
        <w:t>1 flakone yra 40 mg mitomicino.</w:t>
      </w:r>
    </w:p>
    <w:p w14:paraId="1B69F034" w14:textId="77777777" w:rsidR="00710B3D" w:rsidRPr="000E516D" w:rsidRDefault="00710B3D" w:rsidP="00710B3D">
      <w:pPr>
        <w:spacing w:line="240" w:lineRule="auto"/>
        <w:rPr>
          <w:szCs w:val="22"/>
          <w:lang w:val="lt-LT"/>
        </w:rPr>
      </w:pPr>
    </w:p>
    <w:p w14:paraId="4A30B480" w14:textId="77777777" w:rsidR="00710B3D" w:rsidRPr="000E516D" w:rsidRDefault="00710B3D" w:rsidP="00710B3D">
      <w:pPr>
        <w:spacing w:line="240" w:lineRule="auto"/>
        <w:rPr>
          <w:szCs w:val="22"/>
          <w:lang w:val="lt-LT"/>
        </w:rPr>
      </w:pPr>
    </w:p>
    <w:p w14:paraId="4989773E"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3.</w:t>
      </w:r>
      <w:r w:rsidRPr="000E516D">
        <w:rPr>
          <w:b/>
          <w:szCs w:val="22"/>
          <w:lang w:val="lt-LT"/>
        </w:rPr>
        <w:tab/>
        <w:t>PAGALBINIŲ MEDŽIAGŲ SĄRAŠAS</w:t>
      </w:r>
    </w:p>
    <w:p w14:paraId="39B05480" w14:textId="77777777" w:rsidR="00710B3D" w:rsidRPr="000E516D" w:rsidRDefault="00710B3D" w:rsidP="00710B3D">
      <w:pPr>
        <w:spacing w:line="240" w:lineRule="auto"/>
        <w:rPr>
          <w:szCs w:val="22"/>
          <w:lang w:val="lt-LT"/>
        </w:rPr>
      </w:pPr>
    </w:p>
    <w:p w14:paraId="3CA67736" w14:textId="6977491A" w:rsidR="00710B3D" w:rsidRPr="000E516D" w:rsidRDefault="00710B3D" w:rsidP="00710B3D">
      <w:pPr>
        <w:spacing w:line="240" w:lineRule="auto"/>
        <w:rPr>
          <w:szCs w:val="22"/>
          <w:lang w:val="lt-LT"/>
        </w:rPr>
      </w:pPr>
      <w:r w:rsidRPr="000E516D">
        <w:rPr>
          <w:szCs w:val="22"/>
          <w:lang w:val="lt-LT"/>
        </w:rPr>
        <w:t>Pagalbinė medžiaga: urėja.</w:t>
      </w:r>
    </w:p>
    <w:p w14:paraId="59381BBF" w14:textId="77777777" w:rsidR="00710B3D" w:rsidRPr="000E516D" w:rsidRDefault="00710B3D" w:rsidP="00710B3D">
      <w:pPr>
        <w:spacing w:line="240" w:lineRule="auto"/>
        <w:rPr>
          <w:szCs w:val="22"/>
          <w:lang w:val="lt-LT"/>
        </w:rPr>
      </w:pPr>
    </w:p>
    <w:p w14:paraId="588D5304" w14:textId="77777777" w:rsidR="00710B3D" w:rsidRPr="000E516D" w:rsidRDefault="00710B3D" w:rsidP="00710B3D">
      <w:pPr>
        <w:spacing w:line="240" w:lineRule="auto"/>
        <w:rPr>
          <w:szCs w:val="22"/>
          <w:lang w:val="lt-LT"/>
        </w:rPr>
      </w:pPr>
    </w:p>
    <w:p w14:paraId="40B6981F"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0E516D">
        <w:rPr>
          <w:b/>
          <w:szCs w:val="22"/>
          <w:lang w:val="lt-LT"/>
        </w:rPr>
        <w:t>4.</w:t>
      </w:r>
      <w:r w:rsidRPr="000E516D">
        <w:rPr>
          <w:b/>
          <w:szCs w:val="22"/>
          <w:lang w:val="lt-LT"/>
        </w:rPr>
        <w:tab/>
        <w:t>FARMACINĖ FORMA IR KIEKIS PAKUOTĖJE</w:t>
      </w:r>
    </w:p>
    <w:p w14:paraId="37F6A4AB" w14:textId="77777777" w:rsidR="00710B3D" w:rsidRPr="000E516D" w:rsidRDefault="00710B3D" w:rsidP="00710B3D">
      <w:pPr>
        <w:spacing w:line="240" w:lineRule="auto"/>
        <w:rPr>
          <w:szCs w:val="22"/>
          <w:lang w:val="lt-LT"/>
        </w:rPr>
      </w:pPr>
    </w:p>
    <w:p w14:paraId="0C1811EF" w14:textId="77777777" w:rsidR="00710B3D" w:rsidRPr="000E516D" w:rsidRDefault="00710B3D" w:rsidP="00710B3D">
      <w:pPr>
        <w:rPr>
          <w:szCs w:val="22"/>
          <w:lang w:val="lt-LT"/>
        </w:rPr>
      </w:pPr>
      <w:r w:rsidRPr="000E516D">
        <w:rPr>
          <w:szCs w:val="22"/>
          <w:highlight w:val="lightGray"/>
          <w:lang w:val="lt-LT"/>
        </w:rPr>
        <w:t>&lt;Milteliai šlapimo pūslės tirpalui&gt;</w:t>
      </w:r>
    </w:p>
    <w:p w14:paraId="1274C130" w14:textId="77777777" w:rsidR="00710B3D" w:rsidRPr="000E516D" w:rsidRDefault="00710B3D" w:rsidP="00710B3D">
      <w:pPr>
        <w:spacing w:line="240" w:lineRule="auto"/>
        <w:rPr>
          <w:szCs w:val="22"/>
          <w:lang w:val="lt-LT"/>
        </w:rPr>
      </w:pPr>
      <w:r w:rsidRPr="000E516D">
        <w:rPr>
          <w:szCs w:val="22"/>
          <w:lang w:val="lt-LT"/>
        </w:rPr>
        <w:t>40 mg</w:t>
      </w:r>
    </w:p>
    <w:p w14:paraId="24240D3B" w14:textId="77777777" w:rsidR="00710B3D" w:rsidRPr="000E516D" w:rsidRDefault="00710B3D" w:rsidP="00710B3D">
      <w:pPr>
        <w:spacing w:line="240" w:lineRule="auto"/>
        <w:rPr>
          <w:szCs w:val="22"/>
          <w:lang w:val="lt-LT"/>
        </w:rPr>
      </w:pPr>
    </w:p>
    <w:p w14:paraId="161C4C28" w14:textId="77777777" w:rsidR="00710B3D" w:rsidRPr="000E516D" w:rsidRDefault="00710B3D" w:rsidP="00710B3D">
      <w:pPr>
        <w:spacing w:line="240" w:lineRule="auto"/>
        <w:rPr>
          <w:szCs w:val="22"/>
          <w:lang w:val="lt-LT"/>
        </w:rPr>
      </w:pPr>
    </w:p>
    <w:p w14:paraId="56A24517"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5.</w:t>
      </w:r>
      <w:r w:rsidRPr="000E516D">
        <w:rPr>
          <w:b/>
          <w:szCs w:val="22"/>
          <w:lang w:val="lt-LT"/>
        </w:rPr>
        <w:tab/>
        <w:t>VARTOJIMO METODAS IR BŪDAS (-AI)</w:t>
      </w:r>
    </w:p>
    <w:p w14:paraId="2A4163CA" w14:textId="77777777" w:rsidR="00710B3D" w:rsidRPr="000E516D" w:rsidRDefault="00710B3D" w:rsidP="00710B3D">
      <w:pPr>
        <w:spacing w:line="240" w:lineRule="auto"/>
        <w:rPr>
          <w:szCs w:val="22"/>
          <w:lang w:val="lt-LT"/>
        </w:rPr>
      </w:pPr>
    </w:p>
    <w:p w14:paraId="299E0D75" w14:textId="466D0FA7" w:rsidR="00710B3D" w:rsidRPr="000E516D" w:rsidRDefault="00710B3D" w:rsidP="00710B3D">
      <w:pPr>
        <w:spacing w:line="240" w:lineRule="auto"/>
        <w:rPr>
          <w:szCs w:val="22"/>
          <w:lang w:val="lt-LT"/>
        </w:rPr>
      </w:pPr>
      <w:r w:rsidRPr="000E516D">
        <w:rPr>
          <w:szCs w:val="22"/>
          <w:lang w:val="lt-LT"/>
        </w:rPr>
        <w:t>Prieš vartojimą perskaitykite pakuotės lapelį.</w:t>
      </w:r>
    </w:p>
    <w:p w14:paraId="2F770983" w14:textId="77777777" w:rsidR="00710B3D" w:rsidRPr="000E516D" w:rsidRDefault="00710B3D" w:rsidP="00710B3D">
      <w:pPr>
        <w:spacing w:line="240" w:lineRule="auto"/>
        <w:rPr>
          <w:szCs w:val="22"/>
          <w:lang w:val="lt-LT"/>
        </w:rPr>
      </w:pPr>
      <w:r w:rsidRPr="000E516D">
        <w:rPr>
          <w:szCs w:val="22"/>
          <w:lang w:val="lt-LT"/>
        </w:rPr>
        <w:t>Vartoti į šlapimo pūslę.</w:t>
      </w:r>
    </w:p>
    <w:p w14:paraId="04B4AF6D" w14:textId="77777777" w:rsidR="00710B3D" w:rsidRPr="000E516D" w:rsidRDefault="00710B3D" w:rsidP="00710B3D">
      <w:pPr>
        <w:spacing w:line="240" w:lineRule="auto"/>
        <w:rPr>
          <w:szCs w:val="22"/>
          <w:lang w:val="lt-LT"/>
        </w:rPr>
      </w:pPr>
    </w:p>
    <w:p w14:paraId="22BA8AFE" w14:textId="77777777" w:rsidR="00710B3D" w:rsidRPr="000E516D" w:rsidRDefault="00710B3D" w:rsidP="00710B3D">
      <w:pPr>
        <w:spacing w:line="240" w:lineRule="auto"/>
        <w:rPr>
          <w:szCs w:val="22"/>
          <w:lang w:val="lt-LT"/>
        </w:rPr>
      </w:pPr>
    </w:p>
    <w:p w14:paraId="6972F40F"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6.</w:t>
      </w:r>
      <w:r w:rsidRPr="000E516D">
        <w:rPr>
          <w:b/>
          <w:szCs w:val="22"/>
          <w:lang w:val="lt-LT"/>
        </w:rPr>
        <w:tab/>
        <w:t>SPECIALUS ĮSPĖJIMAS, KAD VAISTINĮ PREPARATĄ BŪTINA LAIKYTI VAIKAMS NEPASTEBIMOJE IR NEPASIEKIAMOJE VIETOJE</w:t>
      </w:r>
    </w:p>
    <w:p w14:paraId="7A09CFB8" w14:textId="77777777" w:rsidR="00710B3D" w:rsidRPr="000E516D" w:rsidRDefault="00710B3D" w:rsidP="00710B3D">
      <w:pPr>
        <w:spacing w:line="240" w:lineRule="auto"/>
        <w:rPr>
          <w:szCs w:val="22"/>
          <w:lang w:val="lt-LT"/>
        </w:rPr>
      </w:pPr>
    </w:p>
    <w:p w14:paraId="6572B1BD" w14:textId="77777777" w:rsidR="00710B3D" w:rsidRPr="000E516D" w:rsidRDefault="00710B3D" w:rsidP="00710B3D">
      <w:pPr>
        <w:spacing w:line="240" w:lineRule="auto"/>
        <w:rPr>
          <w:szCs w:val="22"/>
          <w:lang w:val="lt-LT"/>
        </w:rPr>
      </w:pPr>
      <w:r w:rsidRPr="000E516D">
        <w:rPr>
          <w:szCs w:val="22"/>
          <w:lang w:val="lt-LT"/>
        </w:rPr>
        <w:t>Laikyti vaikams nepastebimoje ir nepasiekiamoje vietoje.</w:t>
      </w:r>
    </w:p>
    <w:p w14:paraId="7C198F13" w14:textId="77777777" w:rsidR="00710B3D" w:rsidRPr="000E516D" w:rsidRDefault="00710B3D" w:rsidP="00710B3D">
      <w:pPr>
        <w:spacing w:line="240" w:lineRule="auto"/>
        <w:rPr>
          <w:szCs w:val="22"/>
          <w:lang w:val="lt-LT"/>
        </w:rPr>
      </w:pPr>
    </w:p>
    <w:p w14:paraId="7B92CFEC" w14:textId="77777777" w:rsidR="00710B3D" w:rsidRPr="000E516D" w:rsidRDefault="00710B3D" w:rsidP="00710B3D">
      <w:pPr>
        <w:spacing w:line="240" w:lineRule="auto"/>
        <w:rPr>
          <w:szCs w:val="22"/>
          <w:lang w:val="lt-LT"/>
        </w:rPr>
      </w:pPr>
    </w:p>
    <w:p w14:paraId="4A3F9309"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7.</w:t>
      </w:r>
      <w:r w:rsidRPr="000E516D">
        <w:rPr>
          <w:b/>
          <w:szCs w:val="22"/>
          <w:lang w:val="lt-LT"/>
        </w:rPr>
        <w:tab/>
        <w:t>KITAS (-I) SPECIALUS (-ŪS) ĮSPĖJIMAS (-AI) (JEI REIKIA)</w:t>
      </w:r>
    </w:p>
    <w:p w14:paraId="03F89551" w14:textId="77777777" w:rsidR="00710B3D" w:rsidRPr="000E516D" w:rsidRDefault="00710B3D" w:rsidP="00710B3D">
      <w:pPr>
        <w:spacing w:line="240" w:lineRule="auto"/>
        <w:rPr>
          <w:szCs w:val="22"/>
          <w:lang w:val="lt-LT"/>
        </w:rPr>
      </w:pPr>
    </w:p>
    <w:p w14:paraId="7284FE1E" w14:textId="77777777" w:rsidR="00710B3D" w:rsidRPr="000E516D" w:rsidRDefault="00710B3D" w:rsidP="00710B3D">
      <w:pPr>
        <w:spacing w:line="240" w:lineRule="auto"/>
        <w:rPr>
          <w:szCs w:val="22"/>
          <w:lang w:val="lt-LT"/>
        </w:rPr>
      </w:pPr>
      <w:r w:rsidRPr="000E516D">
        <w:rPr>
          <w:szCs w:val="22"/>
          <w:lang w:val="lt-LT"/>
        </w:rPr>
        <w:t>Citotoksinė medžiaga</w:t>
      </w:r>
    </w:p>
    <w:p w14:paraId="7315BFDA" w14:textId="77777777" w:rsidR="00710B3D" w:rsidRPr="000E516D" w:rsidRDefault="00710B3D" w:rsidP="00710B3D">
      <w:pPr>
        <w:spacing w:line="240" w:lineRule="auto"/>
        <w:rPr>
          <w:szCs w:val="22"/>
          <w:lang w:val="lt-LT"/>
        </w:rPr>
      </w:pPr>
    </w:p>
    <w:p w14:paraId="246E113F" w14:textId="77777777" w:rsidR="00710B3D" w:rsidRPr="000E516D" w:rsidRDefault="00710B3D" w:rsidP="00710B3D">
      <w:pPr>
        <w:spacing w:line="240" w:lineRule="auto"/>
        <w:rPr>
          <w:szCs w:val="22"/>
          <w:lang w:val="lt-LT"/>
        </w:rPr>
      </w:pPr>
    </w:p>
    <w:p w14:paraId="2D986BE3"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8.</w:t>
      </w:r>
      <w:r w:rsidRPr="000E516D">
        <w:rPr>
          <w:b/>
          <w:szCs w:val="22"/>
          <w:lang w:val="lt-LT"/>
        </w:rPr>
        <w:tab/>
        <w:t>TINKAMUMO LAIKAS</w:t>
      </w:r>
    </w:p>
    <w:p w14:paraId="4B6FC0AD" w14:textId="77777777" w:rsidR="00710B3D" w:rsidRPr="000E516D" w:rsidRDefault="00710B3D" w:rsidP="00710B3D">
      <w:pPr>
        <w:spacing w:line="240" w:lineRule="auto"/>
        <w:rPr>
          <w:szCs w:val="22"/>
          <w:lang w:val="lt-LT"/>
        </w:rPr>
      </w:pPr>
    </w:p>
    <w:p w14:paraId="193F8531" w14:textId="77777777" w:rsidR="00710B3D" w:rsidRPr="000E516D" w:rsidRDefault="00710B3D" w:rsidP="00710B3D">
      <w:pPr>
        <w:spacing w:line="240" w:lineRule="auto"/>
        <w:rPr>
          <w:szCs w:val="22"/>
          <w:lang w:val="lt-LT"/>
        </w:rPr>
      </w:pPr>
      <w:r w:rsidRPr="000E516D">
        <w:rPr>
          <w:szCs w:val="22"/>
          <w:lang w:val="lt-LT"/>
        </w:rPr>
        <w:t>Tinka iki mm/MMMM</w:t>
      </w:r>
    </w:p>
    <w:p w14:paraId="34E56232" w14:textId="77777777" w:rsidR="00710B3D" w:rsidRPr="000E516D" w:rsidRDefault="00710B3D" w:rsidP="00710B3D">
      <w:pPr>
        <w:spacing w:line="240" w:lineRule="auto"/>
        <w:rPr>
          <w:szCs w:val="22"/>
          <w:lang w:val="lt-LT"/>
        </w:rPr>
      </w:pPr>
    </w:p>
    <w:p w14:paraId="5EF4F73F" w14:textId="77777777" w:rsidR="00710B3D" w:rsidRPr="000E516D" w:rsidRDefault="00710B3D" w:rsidP="00710B3D">
      <w:pPr>
        <w:spacing w:line="240" w:lineRule="auto"/>
        <w:rPr>
          <w:szCs w:val="22"/>
          <w:lang w:val="lt-LT"/>
        </w:rPr>
      </w:pPr>
    </w:p>
    <w:p w14:paraId="76BE18FB"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E516D">
        <w:rPr>
          <w:b/>
          <w:szCs w:val="22"/>
          <w:lang w:val="lt-LT"/>
        </w:rPr>
        <w:t>9.</w:t>
      </w:r>
      <w:r w:rsidRPr="000E516D">
        <w:rPr>
          <w:b/>
          <w:szCs w:val="22"/>
          <w:lang w:val="lt-LT"/>
        </w:rPr>
        <w:tab/>
        <w:t>SPECIALIOS LAIKYMO SĄLYGOS</w:t>
      </w:r>
    </w:p>
    <w:p w14:paraId="75D14101" w14:textId="77777777" w:rsidR="00710B3D" w:rsidRPr="000E516D" w:rsidRDefault="00710B3D" w:rsidP="00710B3D">
      <w:pPr>
        <w:spacing w:line="240" w:lineRule="auto"/>
        <w:rPr>
          <w:szCs w:val="22"/>
          <w:lang w:val="lt-LT"/>
        </w:rPr>
      </w:pPr>
    </w:p>
    <w:p w14:paraId="5C4A0C4A" w14:textId="12E020F3" w:rsidR="00710B3D" w:rsidRPr="000E516D" w:rsidRDefault="00710B3D" w:rsidP="00710B3D">
      <w:pPr>
        <w:spacing w:line="240" w:lineRule="auto"/>
        <w:rPr>
          <w:szCs w:val="22"/>
          <w:lang w:val="lt-LT"/>
        </w:rPr>
      </w:pPr>
      <w:r w:rsidRPr="000E516D">
        <w:rPr>
          <w:szCs w:val="22"/>
          <w:lang w:val="lt-LT"/>
        </w:rPr>
        <w:t xml:space="preserve">Flakoną laikyti išorinėje dėžutėje, kad </w:t>
      </w:r>
      <w:r w:rsidR="00F57DDF" w:rsidRPr="000E516D">
        <w:rPr>
          <w:szCs w:val="22"/>
          <w:lang w:val="lt-LT"/>
        </w:rPr>
        <w:t xml:space="preserve">vaistas </w:t>
      </w:r>
      <w:r w:rsidRPr="000E516D">
        <w:rPr>
          <w:szCs w:val="22"/>
          <w:lang w:val="lt-LT"/>
        </w:rPr>
        <w:t>būtų apsaugotas nuo šviesos.</w:t>
      </w:r>
    </w:p>
    <w:p w14:paraId="1FC65138" w14:textId="77777777" w:rsidR="00710B3D" w:rsidRPr="000E516D" w:rsidRDefault="00710B3D" w:rsidP="00710B3D">
      <w:pPr>
        <w:spacing w:line="240" w:lineRule="auto"/>
        <w:rPr>
          <w:szCs w:val="22"/>
          <w:lang w:val="lt-LT"/>
        </w:rPr>
      </w:pPr>
    </w:p>
    <w:p w14:paraId="16269F1F" w14:textId="77777777" w:rsidR="00710B3D" w:rsidRPr="000E516D" w:rsidRDefault="00710B3D" w:rsidP="00710B3D">
      <w:pPr>
        <w:spacing w:line="240" w:lineRule="auto"/>
        <w:rPr>
          <w:szCs w:val="22"/>
          <w:lang w:val="lt-LT"/>
        </w:rPr>
      </w:pPr>
    </w:p>
    <w:p w14:paraId="62B33091"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0E516D">
        <w:rPr>
          <w:b/>
          <w:szCs w:val="22"/>
          <w:lang w:val="lt-LT"/>
        </w:rPr>
        <w:t>10.</w:t>
      </w:r>
      <w:r w:rsidRPr="000E516D">
        <w:rPr>
          <w:b/>
          <w:szCs w:val="22"/>
          <w:lang w:val="lt-LT"/>
        </w:rPr>
        <w:tab/>
        <w:t>SPECIALIOS ATSARGUMO PRIEMONĖS DĖL NESUVARTOTO VAISTINIO PREPARATO AR JO ATLIEKŲ TVARKYMO (JEI REIKIA)</w:t>
      </w:r>
    </w:p>
    <w:p w14:paraId="0F5B0F62" w14:textId="77777777" w:rsidR="00710B3D" w:rsidRPr="000E516D" w:rsidRDefault="00710B3D" w:rsidP="00710B3D">
      <w:pPr>
        <w:spacing w:line="240" w:lineRule="auto"/>
        <w:rPr>
          <w:szCs w:val="22"/>
          <w:lang w:val="lt-LT"/>
        </w:rPr>
      </w:pPr>
    </w:p>
    <w:p w14:paraId="3369DAE0" w14:textId="77777777" w:rsidR="00710B3D" w:rsidRPr="000E516D" w:rsidRDefault="00710B3D" w:rsidP="00710B3D">
      <w:pPr>
        <w:spacing w:line="240" w:lineRule="auto"/>
        <w:rPr>
          <w:szCs w:val="22"/>
          <w:lang w:val="lt-LT"/>
        </w:rPr>
      </w:pPr>
      <w:r w:rsidRPr="000E516D">
        <w:rPr>
          <w:szCs w:val="22"/>
          <w:lang w:val="lt-LT"/>
        </w:rPr>
        <w:t>Tik vienkartiniam vartojimui.</w:t>
      </w:r>
    </w:p>
    <w:p w14:paraId="7EFE86A8" w14:textId="77777777" w:rsidR="00710B3D" w:rsidRPr="000E516D" w:rsidRDefault="00710B3D" w:rsidP="00710B3D">
      <w:pPr>
        <w:spacing w:line="240" w:lineRule="auto"/>
        <w:rPr>
          <w:szCs w:val="22"/>
          <w:lang w:val="lt-LT"/>
        </w:rPr>
      </w:pPr>
      <w:r w:rsidRPr="000E516D">
        <w:rPr>
          <w:szCs w:val="22"/>
          <w:lang w:val="lt-LT"/>
        </w:rPr>
        <w:t>Nesuvartotą turinį tinkamai išmesti.</w:t>
      </w:r>
    </w:p>
    <w:p w14:paraId="0580DF95" w14:textId="77777777" w:rsidR="00710B3D" w:rsidRPr="000E516D" w:rsidRDefault="00710B3D" w:rsidP="00710B3D">
      <w:pPr>
        <w:spacing w:line="240" w:lineRule="auto"/>
        <w:rPr>
          <w:szCs w:val="22"/>
          <w:lang w:val="lt-LT"/>
        </w:rPr>
      </w:pPr>
    </w:p>
    <w:p w14:paraId="3C0E170B" w14:textId="77777777" w:rsidR="00710B3D" w:rsidRPr="000E516D" w:rsidRDefault="00710B3D" w:rsidP="00710B3D">
      <w:pPr>
        <w:spacing w:line="240" w:lineRule="auto"/>
        <w:rPr>
          <w:szCs w:val="22"/>
          <w:lang w:val="lt-LT"/>
        </w:rPr>
      </w:pPr>
    </w:p>
    <w:p w14:paraId="0396D884"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E516D">
        <w:rPr>
          <w:b/>
          <w:szCs w:val="22"/>
          <w:lang w:val="lt-LT"/>
        </w:rPr>
        <w:t>11.</w:t>
      </w:r>
      <w:r w:rsidRPr="000E516D">
        <w:rPr>
          <w:b/>
          <w:szCs w:val="22"/>
          <w:lang w:val="lt-LT"/>
        </w:rPr>
        <w:tab/>
      </w:r>
      <w:r w:rsidRPr="000E516D">
        <w:rPr>
          <w:b/>
          <w:caps/>
          <w:szCs w:val="22"/>
          <w:lang w:val="lt-LT"/>
        </w:rPr>
        <w:t>rEGISTRUOTOJO PAVADINIMAS IR ADRESAS</w:t>
      </w:r>
    </w:p>
    <w:p w14:paraId="4CFCF96C" w14:textId="77777777" w:rsidR="00710B3D" w:rsidRPr="000E516D" w:rsidRDefault="00710B3D" w:rsidP="00710B3D">
      <w:pPr>
        <w:spacing w:line="240" w:lineRule="auto"/>
        <w:rPr>
          <w:szCs w:val="22"/>
          <w:lang w:val="lt-LT"/>
        </w:rPr>
      </w:pPr>
    </w:p>
    <w:p w14:paraId="1FF98A4A" w14:textId="77777777" w:rsidR="00710B3D" w:rsidRPr="000E516D" w:rsidRDefault="00710B3D" w:rsidP="00710B3D">
      <w:pPr>
        <w:rPr>
          <w:szCs w:val="22"/>
          <w:lang w:val="lt-LT"/>
        </w:rPr>
      </w:pPr>
      <w:r w:rsidRPr="000E516D">
        <w:rPr>
          <w:szCs w:val="22"/>
          <w:lang w:val="lt-LT"/>
        </w:rPr>
        <w:t>medac GmbH</w:t>
      </w:r>
    </w:p>
    <w:p w14:paraId="433AFB7F" w14:textId="77777777" w:rsidR="00710B3D" w:rsidRPr="000E516D" w:rsidRDefault="00710B3D" w:rsidP="00710B3D">
      <w:pPr>
        <w:rPr>
          <w:szCs w:val="22"/>
          <w:lang w:val="lt-LT"/>
        </w:rPr>
      </w:pPr>
      <w:r w:rsidRPr="000E516D">
        <w:rPr>
          <w:szCs w:val="22"/>
          <w:lang w:val="lt-LT"/>
        </w:rPr>
        <w:t>Theaterstr. 6</w:t>
      </w:r>
    </w:p>
    <w:p w14:paraId="48CEFCF8" w14:textId="77777777" w:rsidR="00710B3D" w:rsidRPr="000E516D" w:rsidRDefault="00710B3D" w:rsidP="00710B3D">
      <w:pPr>
        <w:rPr>
          <w:szCs w:val="22"/>
          <w:lang w:val="lt-LT"/>
        </w:rPr>
      </w:pPr>
      <w:r w:rsidRPr="000E516D">
        <w:rPr>
          <w:szCs w:val="22"/>
          <w:lang w:val="lt-LT"/>
        </w:rPr>
        <w:t>22880 Wedel</w:t>
      </w:r>
    </w:p>
    <w:p w14:paraId="47CB9B06" w14:textId="77777777" w:rsidR="00710B3D" w:rsidRPr="000E516D" w:rsidRDefault="00710B3D" w:rsidP="00710B3D">
      <w:pPr>
        <w:rPr>
          <w:szCs w:val="22"/>
          <w:lang w:val="lt-LT"/>
        </w:rPr>
      </w:pPr>
      <w:r w:rsidRPr="000E516D">
        <w:rPr>
          <w:szCs w:val="22"/>
          <w:lang w:val="lt-LT"/>
        </w:rPr>
        <w:t>Vokietija</w:t>
      </w:r>
    </w:p>
    <w:p w14:paraId="6907025B" w14:textId="77777777" w:rsidR="00710B3D" w:rsidRPr="000E516D" w:rsidRDefault="00710B3D" w:rsidP="00710B3D">
      <w:pPr>
        <w:spacing w:line="240" w:lineRule="auto"/>
        <w:rPr>
          <w:szCs w:val="22"/>
          <w:lang w:val="lt-LT"/>
        </w:rPr>
      </w:pPr>
    </w:p>
    <w:p w14:paraId="4CF23A58" w14:textId="77777777" w:rsidR="00710B3D" w:rsidRPr="000E516D" w:rsidRDefault="00710B3D" w:rsidP="00710B3D">
      <w:pPr>
        <w:spacing w:line="240" w:lineRule="auto"/>
        <w:rPr>
          <w:szCs w:val="22"/>
          <w:lang w:val="lt-LT"/>
        </w:rPr>
      </w:pPr>
    </w:p>
    <w:p w14:paraId="03B52148"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E516D">
        <w:rPr>
          <w:b/>
          <w:szCs w:val="22"/>
          <w:lang w:val="lt-LT"/>
        </w:rPr>
        <w:t>12.</w:t>
      </w:r>
      <w:r w:rsidRPr="000E516D">
        <w:rPr>
          <w:b/>
          <w:szCs w:val="22"/>
          <w:lang w:val="lt-LT"/>
        </w:rPr>
        <w:tab/>
        <w:t>REGISTRACIJOS PAŽYMĖJIMO NUMERIS (-IAI)</w:t>
      </w:r>
    </w:p>
    <w:p w14:paraId="56CA7C6E" w14:textId="77777777" w:rsidR="00710B3D" w:rsidRPr="000E516D" w:rsidRDefault="00710B3D" w:rsidP="00710B3D">
      <w:pPr>
        <w:spacing w:line="240" w:lineRule="auto"/>
        <w:rPr>
          <w:szCs w:val="22"/>
          <w:lang w:val="lt-LT"/>
        </w:rPr>
      </w:pPr>
    </w:p>
    <w:p w14:paraId="17A55640" w14:textId="77777777" w:rsidR="00410833" w:rsidRPr="000E516D" w:rsidRDefault="00410833" w:rsidP="00410833">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Miltelių flakonas, tirpiklio maišelis (40 ml) ir kateteriai:</w:t>
      </w:r>
      <w:r w:rsidRPr="000E516D">
        <w:rPr>
          <w:szCs w:val="22"/>
          <w:shd w:val="clear" w:color="auto" w:fill="D9D9D9" w:themeFill="background1" w:themeFillShade="D9"/>
          <w:lang w:val="lt-LT"/>
        </w:rPr>
        <w:tab/>
      </w:r>
    </w:p>
    <w:p w14:paraId="3CEA9BE8" w14:textId="77777777" w:rsidR="00410833" w:rsidRPr="000E516D" w:rsidRDefault="00410833" w:rsidP="00410833">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LT/1/16/3938/005 – N1</w:t>
      </w:r>
    </w:p>
    <w:p w14:paraId="0F6BF823" w14:textId="77777777" w:rsidR="00410833" w:rsidRPr="000E516D" w:rsidRDefault="00410833" w:rsidP="00410833">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LT/1/16/3938/006 – N4</w:t>
      </w:r>
    </w:p>
    <w:p w14:paraId="3C1B1CEC" w14:textId="77777777" w:rsidR="00410833" w:rsidRPr="000E516D" w:rsidRDefault="00410833" w:rsidP="00410833">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LT/1/16/3938/007 – N5</w:t>
      </w:r>
      <w:r w:rsidRPr="000E516D">
        <w:rPr>
          <w:szCs w:val="22"/>
          <w:shd w:val="clear" w:color="auto" w:fill="D9D9D9" w:themeFill="background1" w:themeFillShade="D9"/>
          <w:lang w:val="lt-LT"/>
        </w:rPr>
        <w:tab/>
      </w:r>
    </w:p>
    <w:p w14:paraId="77316B23" w14:textId="77777777" w:rsidR="00410833" w:rsidRPr="000E516D" w:rsidRDefault="00410833" w:rsidP="00410833">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Miltelių flakonas, tirpiklio maišelis (40 ml):</w:t>
      </w:r>
    </w:p>
    <w:p w14:paraId="3DE82303" w14:textId="77777777" w:rsidR="00410833" w:rsidRPr="000E516D" w:rsidRDefault="00410833" w:rsidP="00410833">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LT/1/16/3938/012 – N1</w:t>
      </w:r>
    </w:p>
    <w:p w14:paraId="0D940954" w14:textId="77777777" w:rsidR="00410833" w:rsidRPr="000E516D" w:rsidRDefault="00410833" w:rsidP="00410833">
      <w:pPr>
        <w:spacing w:line="240" w:lineRule="auto"/>
        <w:rPr>
          <w:szCs w:val="22"/>
          <w:shd w:val="clear" w:color="auto" w:fill="D9D9D9" w:themeFill="background1" w:themeFillShade="D9"/>
          <w:lang w:val="lt-LT"/>
        </w:rPr>
      </w:pPr>
      <w:r w:rsidRPr="000E516D">
        <w:rPr>
          <w:szCs w:val="22"/>
          <w:shd w:val="clear" w:color="auto" w:fill="D9D9D9" w:themeFill="background1" w:themeFillShade="D9"/>
          <w:lang w:val="lt-LT"/>
        </w:rPr>
        <w:t>LT/1/16/3938/013 – N4</w:t>
      </w:r>
    </w:p>
    <w:p w14:paraId="033689D3" w14:textId="77777777" w:rsidR="00410833" w:rsidRPr="000E516D" w:rsidRDefault="00410833" w:rsidP="00410833">
      <w:pPr>
        <w:spacing w:line="240" w:lineRule="auto"/>
        <w:rPr>
          <w:szCs w:val="22"/>
          <w:lang w:val="lt-LT"/>
        </w:rPr>
      </w:pPr>
      <w:r w:rsidRPr="000E516D">
        <w:rPr>
          <w:szCs w:val="22"/>
          <w:shd w:val="clear" w:color="auto" w:fill="D9D9D9" w:themeFill="background1" w:themeFillShade="D9"/>
          <w:lang w:val="lt-LT"/>
        </w:rPr>
        <w:t>LT/1/16/3938/014 – N5</w:t>
      </w:r>
    </w:p>
    <w:p w14:paraId="0B0740E1" w14:textId="77777777" w:rsidR="00B572F7" w:rsidRPr="00C26370" w:rsidRDefault="00B572F7" w:rsidP="00B572F7">
      <w:pPr>
        <w:spacing w:line="240" w:lineRule="auto"/>
        <w:rPr>
          <w:szCs w:val="22"/>
          <w:highlight w:val="lightGray"/>
          <w:lang w:val="lt-LT"/>
        </w:rPr>
      </w:pPr>
      <w:r w:rsidRPr="00C26370">
        <w:rPr>
          <w:szCs w:val="22"/>
          <w:highlight w:val="lightGray"/>
          <w:lang w:val="lt-LT"/>
        </w:rPr>
        <w:t>Miltelių flakonas, tirpiklio maišelis (40 ml) kateteriai:</w:t>
      </w:r>
    </w:p>
    <w:p w14:paraId="3050A140" w14:textId="77777777" w:rsidR="00B572F7" w:rsidRPr="00C26370" w:rsidRDefault="00B572F7" w:rsidP="00B572F7">
      <w:pPr>
        <w:spacing w:line="240" w:lineRule="auto"/>
        <w:rPr>
          <w:szCs w:val="22"/>
          <w:highlight w:val="lightGray"/>
          <w:lang w:val="lt-LT"/>
        </w:rPr>
      </w:pPr>
      <w:r w:rsidRPr="00C26370">
        <w:rPr>
          <w:szCs w:val="22"/>
          <w:highlight w:val="lightGray"/>
          <w:lang w:val="lt-LT"/>
        </w:rPr>
        <w:t>LT/1/16/3938/023 – N1</w:t>
      </w:r>
    </w:p>
    <w:p w14:paraId="2046DFDB" w14:textId="77777777" w:rsidR="00B572F7" w:rsidRPr="00C26370" w:rsidRDefault="00B572F7" w:rsidP="00B572F7">
      <w:pPr>
        <w:spacing w:line="240" w:lineRule="auto"/>
        <w:rPr>
          <w:szCs w:val="22"/>
          <w:highlight w:val="lightGray"/>
          <w:lang w:val="lt-LT"/>
        </w:rPr>
      </w:pPr>
      <w:r w:rsidRPr="00C26370">
        <w:rPr>
          <w:szCs w:val="22"/>
          <w:highlight w:val="lightGray"/>
          <w:lang w:val="lt-LT"/>
        </w:rPr>
        <w:t>LT/1/16/3938/024 – N4</w:t>
      </w:r>
    </w:p>
    <w:p w14:paraId="5A069299" w14:textId="77777777" w:rsidR="00B572F7" w:rsidRPr="00C26370" w:rsidRDefault="00B572F7" w:rsidP="00B572F7">
      <w:pPr>
        <w:spacing w:line="240" w:lineRule="auto"/>
        <w:rPr>
          <w:szCs w:val="22"/>
          <w:highlight w:val="lightGray"/>
          <w:lang w:val="lt-LT"/>
        </w:rPr>
      </w:pPr>
      <w:r w:rsidRPr="00C26370">
        <w:rPr>
          <w:szCs w:val="22"/>
          <w:highlight w:val="lightGray"/>
          <w:lang w:val="lt-LT"/>
        </w:rPr>
        <w:t>LT/1/16/3938/025 – N5</w:t>
      </w:r>
    </w:p>
    <w:p w14:paraId="3FE35386" w14:textId="77777777" w:rsidR="00B572F7" w:rsidRPr="00C26370" w:rsidRDefault="00B572F7" w:rsidP="00B572F7">
      <w:pPr>
        <w:spacing w:line="240" w:lineRule="auto"/>
        <w:rPr>
          <w:szCs w:val="22"/>
          <w:highlight w:val="lightGray"/>
          <w:lang w:val="lt-LT"/>
        </w:rPr>
      </w:pPr>
      <w:r w:rsidRPr="00C26370">
        <w:rPr>
          <w:szCs w:val="22"/>
          <w:highlight w:val="lightGray"/>
          <w:lang w:val="lt-LT"/>
        </w:rPr>
        <w:t>Miltelių flakonas, tirpiklio maišelis (40 ml), jungtys:</w:t>
      </w:r>
    </w:p>
    <w:p w14:paraId="0F08185F" w14:textId="77777777" w:rsidR="00B572F7" w:rsidRPr="00C26370" w:rsidRDefault="00B572F7" w:rsidP="00B572F7">
      <w:pPr>
        <w:spacing w:line="240" w:lineRule="auto"/>
        <w:rPr>
          <w:szCs w:val="22"/>
          <w:highlight w:val="lightGray"/>
          <w:lang w:val="lt-LT"/>
        </w:rPr>
      </w:pPr>
      <w:r w:rsidRPr="00C26370">
        <w:rPr>
          <w:szCs w:val="22"/>
          <w:highlight w:val="lightGray"/>
          <w:lang w:val="lt-LT"/>
        </w:rPr>
        <w:t>LT/1/16/3938/026 – N1</w:t>
      </w:r>
    </w:p>
    <w:p w14:paraId="449B9C13" w14:textId="77777777" w:rsidR="00B572F7" w:rsidRPr="00C26370" w:rsidRDefault="00B572F7" w:rsidP="00B572F7">
      <w:pPr>
        <w:spacing w:line="240" w:lineRule="auto"/>
        <w:rPr>
          <w:szCs w:val="22"/>
          <w:highlight w:val="lightGray"/>
          <w:lang w:val="lt-LT"/>
        </w:rPr>
      </w:pPr>
      <w:r w:rsidRPr="00C26370">
        <w:rPr>
          <w:szCs w:val="22"/>
          <w:highlight w:val="lightGray"/>
          <w:lang w:val="lt-LT"/>
        </w:rPr>
        <w:t>LT/1/16/3938/027 – N4</w:t>
      </w:r>
    </w:p>
    <w:p w14:paraId="20BF5B26" w14:textId="77777777" w:rsidR="00B572F7" w:rsidRPr="00B572F7" w:rsidRDefault="00B572F7" w:rsidP="00B572F7">
      <w:pPr>
        <w:spacing w:line="240" w:lineRule="auto"/>
        <w:rPr>
          <w:szCs w:val="22"/>
          <w:lang w:val="lt-LT"/>
        </w:rPr>
      </w:pPr>
      <w:r w:rsidRPr="00C26370">
        <w:rPr>
          <w:szCs w:val="22"/>
          <w:highlight w:val="lightGray"/>
          <w:lang w:val="lt-LT"/>
        </w:rPr>
        <w:t>LT/1/16/3938/028 – N5</w:t>
      </w:r>
    </w:p>
    <w:p w14:paraId="3114676C" w14:textId="5165D20B" w:rsidR="00710B3D" w:rsidRPr="000E516D" w:rsidRDefault="00710B3D" w:rsidP="00710B3D">
      <w:pPr>
        <w:spacing w:line="240" w:lineRule="auto"/>
        <w:rPr>
          <w:szCs w:val="22"/>
          <w:lang w:val="lt-LT"/>
        </w:rPr>
      </w:pPr>
    </w:p>
    <w:p w14:paraId="4A37C2A4" w14:textId="77777777" w:rsidR="00410833" w:rsidRPr="000E516D" w:rsidRDefault="00410833" w:rsidP="00710B3D">
      <w:pPr>
        <w:spacing w:line="240" w:lineRule="auto"/>
        <w:rPr>
          <w:szCs w:val="22"/>
          <w:lang w:val="lt-LT"/>
        </w:rPr>
      </w:pPr>
    </w:p>
    <w:p w14:paraId="76D05D71"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E516D">
        <w:rPr>
          <w:b/>
          <w:szCs w:val="22"/>
          <w:lang w:val="lt-LT"/>
        </w:rPr>
        <w:t>13.</w:t>
      </w:r>
      <w:r w:rsidRPr="000E516D">
        <w:rPr>
          <w:b/>
          <w:szCs w:val="22"/>
          <w:lang w:val="lt-LT"/>
        </w:rPr>
        <w:tab/>
        <w:t>SERIJOS NUMERIS</w:t>
      </w:r>
    </w:p>
    <w:p w14:paraId="329DB5A2" w14:textId="77777777" w:rsidR="00710B3D" w:rsidRPr="000E516D" w:rsidRDefault="00710B3D" w:rsidP="00710B3D">
      <w:pPr>
        <w:spacing w:line="240" w:lineRule="auto"/>
        <w:rPr>
          <w:szCs w:val="22"/>
          <w:lang w:val="lt-LT"/>
        </w:rPr>
      </w:pPr>
    </w:p>
    <w:p w14:paraId="674DCBCF" w14:textId="77777777" w:rsidR="00710B3D" w:rsidRPr="000E516D" w:rsidRDefault="00710B3D" w:rsidP="00710B3D">
      <w:pPr>
        <w:spacing w:line="240" w:lineRule="auto"/>
        <w:rPr>
          <w:szCs w:val="22"/>
          <w:lang w:val="lt-LT"/>
        </w:rPr>
      </w:pPr>
      <w:r w:rsidRPr="000E516D">
        <w:rPr>
          <w:szCs w:val="22"/>
          <w:lang w:val="lt-LT"/>
        </w:rPr>
        <w:t>Serija</w:t>
      </w:r>
    </w:p>
    <w:p w14:paraId="2E90BABD" w14:textId="77777777" w:rsidR="00710B3D" w:rsidRPr="000E516D" w:rsidRDefault="00710B3D" w:rsidP="00710B3D">
      <w:pPr>
        <w:spacing w:line="240" w:lineRule="auto"/>
        <w:rPr>
          <w:szCs w:val="22"/>
          <w:lang w:val="lt-LT"/>
        </w:rPr>
      </w:pPr>
    </w:p>
    <w:p w14:paraId="0158A5C7" w14:textId="77777777" w:rsidR="00710B3D" w:rsidRPr="000E516D" w:rsidRDefault="00710B3D" w:rsidP="00710B3D">
      <w:pPr>
        <w:spacing w:line="240" w:lineRule="auto"/>
        <w:rPr>
          <w:szCs w:val="22"/>
          <w:lang w:val="lt-LT"/>
        </w:rPr>
      </w:pPr>
    </w:p>
    <w:p w14:paraId="40DC70DA" w14:textId="77777777" w:rsidR="00710B3D" w:rsidRPr="000E516D" w:rsidRDefault="00710B3D" w:rsidP="00710B3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E516D">
        <w:rPr>
          <w:b/>
          <w:szCs w:val="22"/>
          <w:lang w:val="lt-LT"/>
        </w:rPr>
        <w:t>14.</w:t>
      </w:r>
      <w:r w:rsidRPr="000E516D">
        <w:rPr>
          <w:b/>
          <w:szCs w:val="22"/>
          <w:lang w:val="lt-LT"/>
        </w:rPr>
        <w:tab/>
        <w:t>PARDAVIMO (IŠDAVIMO) TVARKA</w:t>
      </w:r>
    </w:p>
    <w:p w14:paraId="63E21F74" w14:textId="77777777" w:rsidR="00710B3D" w:rsidRPr="000E516D" w:rsidRDefault="00710B3D" w:rsidP="00710B3D">
      <w:pPr>
        <w:spacing w:line="240" w:lineRule="auto"/>
        <w:rPr>
          <w:szCs w:val="22"/>
          <w:lang w:val="lt-LT"/>
        </w:rPr>
      </w:pPr>
    </w:p>
    <w:p w14:paraId="74DD9CA6" w14:textId="77777777" w:rsidR="00710B3D" w:rsidRPr="000E516D" w:rsidRDefault="00710B3D" w:rsidP="00710B3D">
      <w:pPr>
        <w:spacing w:line="240" w:lineRule="auto"/>
        <w:rPr>
          <w:szCs w:val="22"/>
          <w:lang w:val="lt-LT"/>
        </w:rPr>
      </w:pPr>
    </w:p>
    <w:p w14:paraId="74CF81A4" w14:textId="77777777" w:rsidR="00710B3D" w:rsidRPr="000E516D" w:rsidRDefault="00710B3D" w:rsidP="00710B3D">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0E516D">
        <w:rPr>
          <w:b/>
          <w:szCs w:val="22"/>
          <w:lang w:val="lt-LT"/>
        </w:rPr>
        <w:t>15.</w:t>
      </w:r>
      <w:r w:rsidRPr="000E516D">
        <w:rPr>
          <w:b/>
          <w:szCs w:val="22"/>
          <w:lang w:val="lt-LT"/>
        </w:rPr>
        <w:tab/>
        <w:t>VARTOJIMO INSTRUKCIJA</w:t>
      </w:r>
    </w:p>
    <w:p w14:paraId="57AD5BCD" w14:textId="77777777" w:rsidR="00710B3D" w:rsidRPr="000E516D" w:rsidRDefault="00710B3D" w:rsidP="00710B3D">
      <w:pPr>
        <w:spacing w:line="240" w:lineRule="auto"/>
        <w:rPr>
          <w:szCs w:val="22"/>
          <w:lang w:val="lt-LT"/>
        </w:rPr>
      </w:pPr>
    </w:p>
    <w:p w14:paraId="30A79E9E" w14:textId="77777777" w:rsidR="00710B3D" w:rsidRPr="000E516D" w:rsidRDefault="00710B3D" w:rsidP="00710B3D">
      <w:pPr>
        <w:spacing w:line="240" w:lineRule="auto"/>
        <w:rPr>
          <w:szCs w:val="22"/>
          <w:lang w:val="lt-LT"/>
        </w:rPr>
      </w:pPr>
    </w:p>
    <w:p w14:paraId="297CD064" w14:textId="77777777" w:rsidR="00710B3D" w:rsidRPr="000E516D" w:rsidRDefault="00710B3D" w:rsidP="00710B3D">
      <w:pPr>
        <w:pBdr>
          <w:top w:val="single" w:sz="4" w:space="1" w:color="auto"/>
          <w:left w:val="single" w:sz="4" w:space="4" w:color="auto"/>
          <w:bottom w:val="single" w:sz="4" w:space="0" w:color="auto"/>
          <w:right w:val="single" w:sz="4" w:space="4" w:color="auto"/>
        </w:pBdr>
        <w:spacing w:line="240" w:lineRule="auto"/>
        <w:rPr>
          <w:szCs w:val="22"/>
          <w:lang w:val="lt-LT"/>
        </w:rPr>
      </w:pPr>
      <w:r w:rsidRPr="000E516D">
        <w:rPr>
          <w:b/>
          <w:szCs w:val="22"/>
          <w:lang w:val="lt-LT"/>
        </w:rPr>
        <w:t>16.</w:t>
      </w:r>
      <w:r w:rsidRPr="000E516D">
        <w:rPr>
          <w:b/>
          <w:szCs w:val="22"/>
          <w:lang w:val="lt-LT"/>
        </w:rPr>
        <w:tab/>
        <w:t>INFORMACIJA BRAILIO RAŠTU</w:t>
      </w:r>
    </w:p>
    <w:p w14:paraId="345360A0" w14:textId="77777777" w:rsidR="00710B3D" w:rsidRPr="000E516D" w:rsidRDefault="00710B3D" w:rsidP="00710B3D">
      <w:pPr>
        <w:spacing w:line="240" w:lineRule="auto"/>
        <w:rPr>
          <w:szCs w:val="22"/>
          <w:lang w:val="lt-LT"/>
        </w:rPr>
      </w:pPr>
    </w:p>
    <w:p w14:paraId="7DAE9ADC" w14:textId="77777777" w:rsidR="00710B3D" w:rsidRPr="000E516D" w:rsidRDefault="00710B3D" w:rsidP="00710B3D">
      <w:pPr>
        <w:pBdr>
          <w:top w:val="single" w:sz="4" w:space="1" w:color="auto"/>
          <w:left w:val="single" w:sz="4" w:space="4" w:color="auto"/>
          <w:bottom w:val="single" w:sz="4" w:space="1" w:color="auto"/>
          <w:right w:val="single" w:sz="4" w:space="4" w:color="auto"/>
        </w:pBdr>
        <w:rPr>
          <w:b/>
          <w:szCs w:val="22"/>
          <w:lang w:val="lt-LT"/>
        </w:rPr>
      </w:pPr>
      <w:r w:rsidRPr="000E516D">
        <w:rPr>
          <w:szCs w:val="22"/>
          <w:lang w:val="lt-LT"/>
        </w:rPr>
        <w:br w:type="page"/>
      </w:r>
      <w:r w:rsidRPr="000E516D">
        <w:rPr>
          <w:b/>
          <w:caps/>
          <w:szCs w:val="22"/>
          <w:lang w:val="lt-LT"/>
        </w:rPr>
        <w:lastRenderedPageBreak/>
        <w:t xml:space="preserve">Minimali informacija ant mažų </w:t>
      </w:r>
      <w:r w:rsidRPr="000E516D">
        <w:rPr>
          <w:b/>
          <w:szCs w:val="22"/>
          <w:lang w:val="lt-LT"/>
        </w:rPr>
        <w:t>VIDINIŲ</w:t>
      </w:r>
      <w:r w:rsidRPr="000E516D">
        <w:rPr>
          <w:szCs w:val="22"/>
          <w:lang w:val="lt-LT"/>
        </w:rPr>
        <w:t xml:space="preserve"> </w:t>
      </w:r>
      <w:r w:rsidRPr="000E516D">
        <w:rPr>
          <w:b/>
          <w:caps/>
          <w:szCs w:val="22"/>
          <w:lang w:val="lt-LT"/>
        </w:rPr>
        <w:t>pakuočių</w:t>
      </w:r>
    </w:p>
    <w:p w14:paraId="2E77E7BA" w14:textId="77777777" w:rsidR="00710B3D" w:rsidRPr="000E516D" w:rsidRDefault="00710B3D" w:rsidP="00710B3D">
      <w:pPr>
        <w:pBdr>
          <w:top w:val="single" w:sz="4" w:space="1" w:color="auto"/>
          <w:left w:val="single" w:sz="4" w:space="4" w:color="auto"/>
          <w:bottom w:val="single" w:sz="4" w:space="1" w:color="auto"/>
          <w:right w:val="single" w:sz="4" w:space="4" w:color="auto"/>
        </w:pBdr>
        <w:rPr>
          <w:b/>
          <w:szCs w:val="22"/>
          <w:lang w:val="lt-LT"/>
        </w:rPr>
      </w:pPr>
    </w:p>
    <w:p w14:paraId="4901A383" w14:textId="77777777" w:rsidR="00710B3D" w:rsidRPr="000E516D" w:rsidRDefault="00710B3D" w:rsidP="00710B3D">
      <w:pPr>
        <w:pBdr>
          <w:top w:val="single" w:sz="4" w:space="1" w:color="auto"/>
          <w:left w:val="single" w:sz="4" w:space="4" w:color="auto"/>
          <w:bottom w:val="single" w:sz="4" w:space="1" w:color="auto"/>
          <w:right w:val="single" w:sz="4" w:space="4" w:color="auto"/>
        </w:pBdr>
        <w:rPr>
          <w:b/>
          <w:szCs w:val="22"/>
          <w:lang w:val="lt-LT"/>
        </w:rPr>
      </w:pPr>
      <w:r w:rsidRPr="000E516D">
        <w:rPr>
          <w:b/>
          <w:szCs w:val="22"/>
          <w:lang w:val="lt-LT"/>
        </w:rPr>
        <w:t>Tirpiklio maišelis - 40 ml (Mitomycin medac)</w:t>
      </w:r>
    </w:p>
    <w:p w14:paraId="5EEAA35E" w14:textId="77777777" w:rsidR="00710B3D" w:rsidRPr="000E516D" w:rsidRDefault="00710B3D" w:rsidP="00710B3D">
      <w:pPr>
        <w:rPr>
          <w:szCs w:val="22"/>
          <w:lang w:val="lt-LT"/>
        </w:rPr>
      </w:pPr>
    </w:p>
    <w:p w14:paraId="6A8A31A0" w14:textId="77777777" w:rsidR="00710B3D" w:rsidRPr="000E516D" w:rsidRDefault="00710B3D" w:rsidP="00710B3D">
      <w:pPr>
        <w:rPr>
          <w:szCs w:val="22"/>
          <w:lang w:val="lt-LT"/>
        </w:rPr>
      </w:pPr>
    </w:p>
    <w:p w14:paraId="529EB738" w14:textId="77777777" w:rsidR="00710B3D" w:rsidRPr="000E516D" w:rsidRDefault="00710B3D" w:rsidP="00710B3D">
      <w:pPr>
        <w:pBdr>
          <w:top w:val="single" w:sz="4" w:space="1" w:color="auto"/>
          <w:left w:val="single" w:sz="4" w:space="4" w:color="auto"/>
          <w:bottom w:val="single" w:sz="4" w:space="1" w:color="auto"/>
          <w:right w:val="single" w:sz="4" w:space="4" w:color="auto"/>
        </w:pBdr>
        <w:outlineLvl w:val="0"/>
        <w:rPr>
          <w:b/>
          <w:szCs w:val="22"/>
          <w:lang w:val="lt-LT"/>
        </w:rPr>
      </w:pPr>
      <w:r w:rsidRPr="000E516D">
        <w:rPr>
          <w:b/>
          <w:szCs w:val="22"/>
          <w:lang w:val="lt-LT"/>
        </w:rPr>
        <w:t>1.</w:t>
      </w:r>
      <w:r w:rsidRPr="000E516D">
        <w:rPr>
          <w:b/>
          <w:szCs w:val="22"/>
          <w:lang w:val="lt-LT"/>
        </w:rPr>
        <w:tab/>
      </w:r>
      <w:r w:rsidRPr="000E516D">
        <w:rPr>
          <w:b/>
          <w:caps/>
          <w:szCs w:val="22"/>
          <w:lang w:val="lt-LT"/>
        </w:rPr>
        <w:t>Vaistinio preparato pavadinimas ir vartojimo būdas (-ai)</w:t>
      </w:r>
    </w:p>
    <w:p w14:paraId="2DE7AEFE" w14:textId="77777777" w:rsidR="00710B3D" w:rsidRPr="000E516D" w:rsidRDefault="00710B3D" w:rsidP="00710B3D">
      <w:pPr>
        <w:ind w:left="567" w:hanging="567"/>
        <w:rPr>
          <w:szCs w:val="22"/>
          <w:lang w:val="lt-LT"/>
        </w:rPr>
      </w:pPr>
    </w:p>
    <w:p w14:paraId="2C312356" w14:textId="77777777" w:rsidR="00710B3D" w:rsidRPr="000E516D" w:rsidRDefault="00710B3D" w:rsidP="00710B3D">
      <w:pPr>
        <w:rPr>
          <w:szCs w:val="22"/>
          <w:lang w:val="lt-LT"/>
        </w:rPr>
      </w:pPr>
      <w:r w:rsidRPr="000E516D">
        <w:rPr>
          <w:szCs w:val="22"/>
          <w:lang w:val="lt-LT"/>
        </w:rPr>
        <w:t>NaCl 0.9 %</w:t>
      </w:r>
    </w:p>
    <w:p w14:paraId="742564A5" w14:textId="77777777" w:rsidR="00710B3D" w:rsidRPr="000E516D" w:rsidRDefault="00710B3D" w:rsidP="00710B3D">
      <w:pPr>
        <w:rPr>
          <w:szCs w:val="22"/>
          <w:lang w:val="lt-LT"/>
        </w:rPr>
      </w:pPr>
    </w:p>
    <w:p w14:paraId="5992F5F1" w14:textId="77777777" w:rsidR="00710B3D" w:rsidRPr="000E516D" w:rsidRDefault="00710B3D" w:rsidP="00710B3D">
      <w:pPr>
        <w:rPr>
          <w:szCs w:val="22"/>
          <w:lang w:val="lt-LT"/>
        </w:rPr>
      </w:pPr>
    </w:p>
    <w:p w14:paraId="75F1FCE2" w14:textId="77777777" w:rsidR="00710B3D" w:rsidRPr="000E516D" w:rsidRDefault="00710B3D" w:rsidP="00710B3D">
      <w:pPr>
        <w:pBdr>
          <w:top w:val="single" w:sz="4" w:space="1" w:color="auto"/>
          <w:left w:val="single" w:sz="4" w:space="4" w:color="auto"/>
          <w:bottom w:val="single" w:sz="4" w:space="1" w:color="auto"/>
          <w:right w:val="single" w:sz="4" w:space="4" w:color="auto"/>
        </w:pBdr>
        <w:outlineLvl w:val="0"/>
        <w:rPr>
          <w:szCs w:val="22"/>
          <w:lang w:val="lt-LT"/>
        </w:rPr>
      </w:pPr>
      <w:r w:rsidRPr="000E516D">
        <w:rPr>
          <w:b/>
          <w:szCs w:val="22"/>
          <w:lang w:val="lt-LT"/>
        </w:rPr>
        <w:t>2.</w:t>
      </w:r>
      <w:r w:rsidRPr="000E516D">
        <w:rPr>
          <w:b/>
          <w:szCs w:val="22"/>
          <w:lang w:val="lt-LT"/>
        </w:rPr>
        <w:tab/>
      </w:r>
      <w:r w:rsidRPr="000E516D">
        <w:rPr>
          <w:b/>
          <w:caps/>
          <w:szCs w:val="22"/>
          <w:lang w:val="lt-LT"/>
        </w:rPr>
        <w:t>vartojimo metodas</w:t>
      </w:r>
    </w:p>
    <w:p w14:paraId="5F7F5E3D" w14:textId="77777777" w:rsidR="00710B3D" w:rsidRPr="000E516D" w:rsidRDefault="00710B3D" w:rsidP="00710B3D">
      <w:pPr>
        <w:rPr>
          <w:szCs w:val="22"/>
          <w:lang w:val="lt-LT"/>
        </w:rPr>
      </w:pPr>
    </w:p>
    <w:p w14:paraId="344F38FB" w14:textId="77777777" w:rsidR="00710B3D" w:rsidRPr="000E516D" w:rsidRDefault="00710B3D" w:rsidP="00710B3D">
      <w:pPr>
        <w:rPr>
          <w:szCs w:val="22"/>
          <w:lang w:val="lt-LT"/>
        </w:rPr>
      </w:pPr>
      <w:r w:rsidRPr="000E516D">
        <w:rPr>
          <w:szCs w:val="22"/>
          <w:lang w:val="lt-LT"/>
        </w:rPr>
        <w:t>Neskirtas vartoti parenteriniu būdu.</w:t>
      </w:r>
    </w:p>
    <w:p w14:paraId="5E49C176" w14:textId="77777777" w:rsidR="00710B3D" w:rsidRPr="000E516D" w:rsidRDefault="00710B3D" w:rsidP="00710B3D">
      <w:pPr>
        <w:rPr>
          <w:szCs w:val="22"/>
          <w:lang w:val="lt-LT"/>
        </w:rPr>
      </w:pPr>
    </w:p>
    <w:p w14:paraId="4E8FA242" w14:textId="77777777" w:rsidR="00710B3D" w:rsidRPr="000E516D" w:rsidRDefault="00710B3D" w:rsidP="00710B3D">
      <w:pPr>
        <w:rPr>
          <w:szCs w:val="22"/>
          <w:lang w:val="lt-LT"/>
        </w:rPr>
      </w:pPr>
    </w:p>
    <w:p w14:paraId="7750A85F" w14:textId="77777777" w:rsidR="00710B3D" w:rsidRPr="000E516D" w:rsidRDefault="00710B3D" w:rsidP="00710B3D">
      <w:pPr>
        <w:pBdr>
          <w:top w:val="single" w:sz="4" w:space="1" w:color="auto"/>
          <w:left w:val="single" w:sz="4" w:space="4" w:color="auto"/>
          <w:bottom w:val="single" w:sz="4" w:space="1" w:color="auto"/>
          <w:right w:val="single" w:sz="4" w:space="4" w:color="auto"/>
        </w:pBdr>
        <w:outlineLvl w:val="0"/>
        <w:rPr>
          <w:b/>
          <w:szCs w:val="22"/>
          <w:lang w:val="lt-LT"/>
        </w:rPr>
      </w:pPr>
      <w:r w:rsidRPr="000E516D">
        <w:rPr>
          <w:b/>
          <w:szCs w:val="22"/>
          <w:lang w:val="lt-LT"/>
        </w:rPr>
        <w:t>3.</w:t>
      </w:r>
      <w:r w:rsidRPr="000E516D">
        <w:rPr>
          <w:b/>
          <w:szCs w:val="22"/>
          <w:lang w:val="lt-LT"/>
        </w:rPr>
        <w:tab/>
      </w:r>
      <w:r w:rsidRPr="000E516D">
        <w:rPr>
          <w:b/>
          <w:caps/>
          <w:szCs w:val="22"/>
          <w:lang w:val="lt-LT"/>
        </w:rPr>
        <w:t>tinkamumo laikas</w:t>
      </w:r>
    </w:p>
    <w:p w14:paraId="6C584204" w14:textId="77777777" w:rsidR="00710B3D" w:rsidRPr="000E516D" w:rsidRDefault="00710B3D" w:rsidP="00710B3D">
      <w:pPr>
        <w:rPr>
          <w:i/>
          <w:szCs w:val="22"/>
          <w:lang w:val="lt-LT"/>
        </w:rPr>
      </w:pPr>
    </w:p>
    <w:p w14:paraId="10E976E3" w14:textId="77777777" w:rsidR="00710B3D" w:rsidRPr="000E516D" w:rsidRDefault="00710B3D" w:rsidP="00710B3D">
      <w:pPr>
        <w:rPr>
          <w:szCs w:val="22"/>
          <w:lang w:val="lt-LT"/>
        </w:rPr>
      </w:pPr>
      <w:r w:rsidRPr="000E516D">
        <w:rPr>
          <w:szCs w:val="22"/>
          <w:lang w:val="lt-LT"/>
        </w:rPr>
        <w:t>EXP: mm/MMMM</w:t>
      </w:r>
    </w:p>
    <w:p w14:paraId="67829770" w14:textId="77777777" w:rsidR="00710B3D" w:rsidRPr="000E516D" w:rsidRDefault="00710B3D" w:rsidP="00710B3D">
      <w:pPr>
        <w:rPr>
          <w:szCs w:val="22"/>
          <w:lang w:val="lt-LT"/>
        </w:rPr>
      </w:pPr>
    </w:p>
    <w:p w14:paraId="17F88DA4" w14:textId="77777777" w:rsidR="00710B3D" w:rsidRPr="000E516D" w:rsidRDefault="00710B3D" w:rsidP="00710B3D">
      <w:pPr>
        <w:rPr>
          <w:szCs w:val="22"/>
          <w:lang w:val="lt-LT"/>
        </w:rPr>
      </w:pPr>
    </w:p>
    <w:p w14:paraId="355E79E9" w14:textId="77777777" w:rsidR="00710B3D" w:rsidRPr="000E516D" w:rsidRDefault="00710B3D" w:rsidP="00710B3D">
      <w:pPr>
        <w:pBdr>
          <w:top w:val="single" w:sz="4" w:space="1" w:color="auto"/>
          <w:left w:val="single" w:sz="4" w:space="4" w:color="auto"/>
          <w:bottom w:val="single" w:sz="4" w:space="1" w:color="auto"/>
          <w:right w:val="single" w:sz="4" w:space="4" w:color="auto"/>
        </w:pBdr>
        <w:outlineLvl w:val="0"/>
        <w:rPr>
          <w:b/>
          <w:szCs w:val="22"/>
          <w:highlight w:val="lightGray"/>
          <w:lang w:val="lt-LT"/>
        </w:rPr>
      </w:pPr>
      <w:r w:rsidRPr="000E516D">
        <w:rPr>
          <w:b/>
          <w:szCs w:val="22"/>
          <w:lang w:val="lt-LT"/>
        </w:rPr>
        <w:t>4.</w:t>
      </w:r>
      <w:r w:rsidRPr="000E516D">
        <w:rPr>
          <w:b/>
          <w:szCs w:val="22"/>
          <w:lang w:val="lt-LT"/>
        </w:rPr>
        <w:tab/>
      </w:r>
      <w:r w:rsidRPr="000E516D">
        <w:rPr>
          <w:b/>
          <w:caps/>
          <w:szCs w:val="22"/>
          <w:lang w:val="lt-LT"/>
        </w:rPr>
        <w:t>serijos numeris</w:t>
      </w:r>
    </w:p>
    <w:p w14:paraId="0477B55E" w14:textId="77777777" w:rsidR="00710B3D" w:rsidRPr="000E516D" w:rsidRDefault="00710B3D" w:rsidP="00710B3D">
      <w:pPr>
        <w:ind w:right="113"/>
        <w:rPr>
          <w:i/>
          <w:szCs w:val="22"/>
          <w:lang w:val="lt-LT"/>
        </w:rPr>
      </w:pPr>
    </w:p>
    <w:p w14:paraId="7F7582D4" w14:textId="77777777" w:rsidR="00710B3D" w:rsidRPr="000E516D" w:rsidRDefault="00710B3D" w:rsidP="00710B3D">
      <w:pPr>
        <w:rPr>
          <w:szCs w:val="22"/>
          <w:lang w:val="lt-LT"/>
        </w:rPr>
      </w:pPr>
      <w:r w:rsidRPr="000E516D">
        <w:rPr>
          <w:szCs w:val="22"/>
          <w:lang w:val="lt-LT"/>
        </w:rPr>
        <w:t>Lot:</w:t>
      </w:r>
    </w:p>
    <w:p w14:paraId="5A28FB3F" w14:textId="77777777" w:rsidR="00710B3D" w:rsidRPr="000E516D" w:rsidRDefault="00710B3D" w:rsidP="00710B3D">
      <w:pPr>
        <w:ind w:right="113"/>
        <w:rPr>
          <w:szCs w:val="22"/>
          <w:lang w:val="lt-LT"/>
        </w:rPr>
      </w:pPr>
    </w:p>
    <w:p w14:paraId="713B8004" w14:textId="77777777" w:rsidR="00710B3D" w:rsidRPr="000E516D" w:rsidRDefault="00710B3D" w:rsidP="00710B3D">
      <w:pPr>
        <w:ind w:right="113"/>
        <w:rPr>
          <w:szCs w:val="22"/>
          <w:lang w:val="lt-LT"/>
        </w:rPr>
      </w:pPr>
    </w:p>
    <w:p w14:paraId="12AB1B62" w14:textId="77777777" w:rsidR="00710B3D" w:rsidRPr="000E516D" w:rsidRDefault="00710B3D" w:rsidP="00710B3D">
      <w:pPr>
        <w:pBdr>
          <w:top w:val="single" w:sz="4" w:space="1" w:color="auto"/>
          <w:left w:val="single" w:sz="4" w:space="4" w:color="auto"/>
          <w:bottom w:val="single" w:sz="4" w:space="1" w:color="auto"/>
          <w:right w:val="single" w:sz="4" w:space="4" w:color="auto"/>
        </w:pBdr>
        <w:outlineLvl w:val="0"/>
        <w:rPr>
          <w:b/>
          <w:szCs w:val="22"/>
          <w:highlight w:val="lightGray"/>
          <w:lang w:val="lt-LT"/>
        </w:rPr>
      </w:pPr>
      <w:r w:rsidRPr="000E516D">
        <w:rPr>
          <w:b/>
          <w:szCs w:val="22"/>
          <w:lang w:val="lt-LT"/>
        </w:rPr>
        <w:t>5.</w:t>
      </w:r>
      <w:r w:rsidRPr="000E516D">
        <w:rPr>
          <w:b/>
          <w:szCs w:val="22"/>
          <w:lang w:val="lt-LT"/>
        </w:rPr>
        <w:tab/>
      </w:r>
      <w:r w:rsidRPr="000E516D">
        <w:rPr>
          <w:b/>
          <w:caps/>
          <w:szCs w:val="22"/>
          <w:lang w:val="lt-LT"/>
        </w:rPr>
        <w:t>kiekis</w:t>
      </w:r>
      <w:r w:rsidRPr="000E516D">
        <w:rPr>
          <w:b/>
          <w:szCs w:val="22"/>
          <w:lang w:val="lt-LT"/>
        </w:rPr>
        <w:t xml:space="preserve"> (MASĖ, TŪRIS ARBA VIENETAI)</w:t>
      </w:r>
    </w:p>
    <w:p w14:paraId="494630E1" w14:textId="77777777" w:rsidR="00710B3D" w:rsidRPr="000E516D" w:rsidRDefault="00710B3D" w:rsidP="00710B3D">
      <w:pPr>
        <w:ind w:right="113"/>
        <w:rPr>
          <w:szCs w:val="22"/>
          <w:lang w:val="lt-LT"/>
        </w:rPr>
      </w:pPr>
    </w:p>
    <w:p w14:paraId="24CDFD02" w14:textId="77777777" w:rsidR="00710B3D" w:rsidRPr="000E516D" w:rsidRDefault="00710B3D" w:rsidP="00710B3D">
      <w:pPr>
        <w:rPr>
          <w:szCs w:val="22"/>
          <w:lang w:val="lt-LT"/>
        </w:rPr>
      </w:pPr>
      <w:r w:rsidRPr="000E516D">
        <w:rPr>
          <w:szCs w:val="22"/>
          <w:lang w:val="lt-LT"/>
        </w:rPr>
        <w:t>40 ml</w:t>
      </w:r>
    </w:p>
    <w:p w14:paraId="0D700454" w14:textId="77777777" w:rsidR="00710B3D" w:rsidRPr="000E516D" w:rsidRDefault="00710B3D" w:rsidP="00710B3D">
      <w:pPr>
        <w:ind w:right="113"/>
        <w:rPr>
          <w:szCs w:val="22"/>
          <w:lang w:val="lt-LT"/>
        </w:rPr>
      </w:pPr>
    </w:p>
    <w:p w14:paraId="1D62D2C0" w14:textId="77777777" w:rsidR="00710B3D" w:rsidRPr="000E516D" w:rsidRDefault="00710B3D" w:rsidP="00710B3D">
      <w:pPr>
        <w:ind w:right="113"/>
        <w:rPr>
          <w:szCs w:val="22"/>
          <w:lang w:val="lt-LT"/>
        </w:rPr>
      </w:pPr>
    </w:p>
    <w:p w14:paraId="733BC71F" w14:textId="77777777" w:rsidR="00710B3D" w:rsidRPr="000E516D" w:rsidRDefault="00710B3D" w:rsidP="00710B3D">
      <w:pPr>
        <w:pBdr>
          <w:top w:val="single" w:sz="4" w:space="1" w:color="auto"/>
          <w:left w:val="single" w:sz="4" w:space="4" w:color="auto"/>
          <w:bottom w:val="single" w:sz="4" w:space="1" w:color="auto"/>
          <w:right w:val="single" w:sz="4" w:space="4" w:color="auto"/>
        </w:pBdr>
        <w:outlineLvl w:val="0"/>
        <w:rPr>
          <w:b/>
          <w:szCs w:val="22"/>
          <w:highlight w:val="lightGray"/>
          <w:lang w:val="lt-LT"/>
        </w:rPr>
      </w:pPr>
      <w:r w:rsidRPr="000E516D">
        <w:rPr>
          <w:b/>
          <w:szCs w:val="22"/>
          <w:lang w:val="lt-LT"/>
        </w:rPr>
        <w:t>6.</w:t>
      </w:r>
      <w:r w:rsidRPr="000E516D">
        <w:rPr>
          <w:b/>
          <w:szCs w:val="22"/>
          <w:lang w:val="lt-LT"/>
        </w:rPr>
        <w:tab/>
        <w:t>KITA</w:t>
      </w:r>
    </w:p>
    <w:p w14:paraId="5752D304" w14:textId="77777777" w:rsidR="00710B3D" w:rsidRPr="000E516D" w:rsidRDefault="00710B3D" w:rsidP="00710B3D">
      <w:pPr>
        <w:rPr>
          <w:szCs w:val="22"/>
          <w:lang w:val="lt-LT"/>
        </w:rPr>
      </w:pPr>
    </w:p>
    <w:p w14:paraId="1F7629E1" w14:textId="77777777" w:rsidR="00710B3D" w:rsidRPr="000E516D" w:rsidRDefault="00710B3D" w:rsidP="00710B3D">
      <w:pPr>
        <w:ind w:left="567" w:hanging="567"/>
        <w:rPr>
          <w:szCs w:val="22"/>
          <w:lang w:val="lt-LT"/>
        </w:rPr>
      </w:pPr>
    </w:p>
    <w:p w14:paraId="13316605" w14:textId="77777777" w:rsidR="00710B3D" w:rsidRPr="000E516D" w:rsidRDefault="00710B3D" w:rsidP="00710B3D">
      <w:pPr>
        <w:tabs>
          <w:tab w:val="clear" w:pos="567"/>
        </w:tabs>
        <w:spacing w:line="240" w:lineRule="auto"/>
        <w:jc w:val="center"/>
        <w:outlineLvl w:val="0"/>
        <w:rPr>
          <w:szCs w:val="22"/>
          <w:lang w:val="lt-LT"/>
        </w:rPr>
      </w:pPr>
      <w:r w:rsidRPr="000E516D">
        <w:rPr>
          <w:szCs w:val="22"/>
          <w:lang w:val="lt-LT"/>
        </w:rPr>
        <w:br w:type="page"/>
      </w:r>
    </w:p>
    <w:p w14:paraId="69239A04" w14:textId="77777777" w:rsidR="00710B3D" w:rsidRPr="000E516D" w:rsidRDefault="00710B3D" w:rsidP="00710B3D">
      <w:pPr>
        <w:tabs>
          <w:tab w:val="clear" w:pos="567"/>
        </w:tabs>
        <w:spacing w:line="240" w:lineRule="auto"/>
        <w:jc w:val="center"/>
        <w:outlineLvl w:val="0"/>
        <w:rPr>
          <w:szCs w:val="22"/>
          <w:lang w:val="lt-LT"/>
        </w:rPr>
      </w:pPr>
    </w:p>
    <w:p w14:paraId="15D8813E" w14:textId="77777777" w:rsidR="00710B3D" w:rsidRPr="000E516D" w:rsidRDefault="00710B3D" w:rsidP="00710B3D">
      <w:pPr>
        <w:tabs>
          <w:tab w:val="clear" w:pos="567"/>
        </w:tabs>
        <w:spacing w:line="240" w:lineRule="auto"/>
        <w:jc w:val="center"/>
        <w:outlineLvl w:val="0"/>
        <w:rPr>
          <w:szCs w:val="22"/>
          <w:lang w:val="lt-LT"/>
        </w:rPr>
      </w:pPr>
    </w:p>
    <w:p w14:paraId="2DE2EFAE" w14:textId="77777777" w:rsidR="00710B3D" w:rsidRPr="000E516D" w:rsidRDefault="00710B3D" w:rsidP="00710B3D">
      <w:pPr>
        <w:tabs>
          <w:tab w:val="clear" w:pos="567"/>
        </w:tabs>
        <w:spacing w:line="240" w:lineRule="auto"/>
        <w:jc w:val="center"/>
        <w:outlineLvl w:val="0"/>
        <w:rPr>
          <w:szCs w:val="22"/>
          <w:lang w:val="lt-LT"/>
        </w:rPr>
      </w:pPr>
    </w:p>
    <w:p w14:paraId="7611BCFA" w14:textId="77777777" w:rsidR="00710B3D" w:rsidRPr="000E516D" w:rsidRDefault="00710B3D" w:rsidP="00710B3D">
      <w:pPr>
        <w:tabs>
          <w:tab w:val="clear" w:pos="567"/>
        </w:tabs>
        <w:spacing w:line="240" w:lineRule="auto"/>
        <w:jc w:val="center"/>
        <w:outlineLvl w:val="0"/>
        <w:rPr>
          <w:szCs w:val="22"/>
          <w:lang w:val="lt-LT"/>
        </w:rPr>
      </w:pPr>
    </w:p>
    <w:p w14:paraId="218BA9B3" w14:textId="77777777" w:rsidR="00710B3D" w:rsidRPr="000E516D" w:rsidRDefault="00710B3D" w:rsidP="00710B3D">
      <w:pPr>
        <w:tabs>
          <w:tab w:val="clear" w:pos="567"/>
        </w:tabs>
        <w:spacing w:line="240" w:lineRule="auto"/>
        <w:jc w:val="center"/>
        <w:outlineLvl w:val="0"/>
        <w:rPr>
          <w:szCs w:val="22"/>
          <w:lang w:val="lt-LT"/>
        </w:rPr>
      </w:pPr>
    </w:p>
    <w:p w14:paraId="05F9FAA4" w14:textId="77777777" w:rsidR="00710B3D" w:rsidRPr="000E516D" w:rsidRDefault="00710B3D" w:rsidP="00710B3D">
      <w:pPr>
        <w:tabs>
          <w:tab w:val="clear" w:pos="567"/>
        </w:tabs>
        <w:spacing w:line="240" w:lineRule="auto"/>
        <w:jc w:val="center"/>
        <w:outlineLvl w:val="0"/>
        <w:rPr>
          <w:szCs w:val="22"/>
          <w:lang w:val="lt-LT"/>
        </w:rPr>
      </w:pPr>
    </w:p>
    <w:p w14:paraId="62112B69" w14:textId="77777777" w:rsidR="00710B3D" w:rsidRPr="000E516D" w:rsidRDefault="00710B3D" w:rsidP="00710B3D">
      <w:pPr>
        <w:tabs>
          <w:tab w:val="clear" w:pos="567"/>
        </w:tabs>
        <w:spacing w:line="240" w:lineRule="auto"/>
        <w:jc w:val="center"/>
        <w:outlineLvl w:val="0"/>
        <w:rPr>
          <w:szCs w:val="22"/>
          <w:lang w:val="lt-LT"/>
        </w:rPr>
      </w:pPr>
    </w:p>
    <w:p w14:paraId="47BB4013" w14:textId="77777777" w:rsidR="00710B3D" w:rsidRPr="000E516D" w:rsidRDefault="00710B3D" w:rsidP="00710B3D">
      <w:pPr>
        <w:tabs>
          <w:tab w:val="clear" w:pos="567"/>
        </w:tabs>
        <w:spacing w:line="240" w:lineRule="auto"/>
        <w:jc w:val="center"/>
        <w:outlineLvl w:val="0"/>
        <w:rPr>
          <w:szCs w:val="22"/>
          <w:lang w:val="lt-LT"/>
        </w:rPr>
      </w:pPr>
    </w:p>
    <w:p w14:paraId="7595E613" w14:textId="77777777" w:rsidR="00710B3D" w:rsidRPr="000E516D" w:rsidRDefault="00710B3D" w:rsidP="00710B3D">
      <w:pPr>
        <w:tabs>
          <w:tab w:val="clear" w:pos="567"/>
        </w:tabs>
        <w:spacing w:line="240" w:lineRule="auto"/>
        <w:jc w:val="center"/>
        <w:outlineLvl w:val="0"/>
        <w:rPr>
          <w:szCs w:val="22"/>
          <w:lang w:val="lt-LT"/>
        </w:rPr>
      </w:pPr>
    </w:p>
    <w:p w14:paraId="12A86A8E" w14:textId="77777777" w:rsidR="00710B3D" w:rsidRPr="000E516D" w:rsidRDefault="00710B3D" w:rsidP="00710B3D">
      <w:pPr>
        <w:tabs>
          <w:tab w:val="clear" w:pos="567"/>
        </w:tabs>
        <w:spacing w:line="240" w:lineRule="auto"/>
        <w:jc w:val="center"/>
        <w:outlineLvl w:val="0"/>
        <w:rPr>
          <w:szCs w:val="22"/>
          <w:lang w:val="lt-LT"/>
        </w:rPr>
      </w:pPr>
    </w:p>
    <w:p w14:paraId="620C829B" w14:textId="77777777" w:rsidR="00710B3D" w:rsidRPr="000E516D" w:rsidRDefault="00710B3D" w:rsidP="00710B3D">
      <w:pPr>
        <w:tabs>
          <w:tab w:val="clear" w:pos="567"/>
        </w:tabs>
        <w:spacing w:line="240" w:lineRule="auto"/>
        <w:jc w:val="center"/>
        <w:outlineLvl w:val="0"/>
        <w:rPr>
          <w:szCs w:val="22"/>
          <w:lang w:val="lt-LT"/>
        </w:rPr>
      </w:pPr>
    </w:p>
    <w:p w14:paraId="14FB56EB" w14:textId="77777777" w:rsidR="00710B3D" w:rsidRPr="000E516D" w:rsidRDefault="00710B3D" w:rsidP="00710B3D">
      <w:pPr>
        <w:tabs>
          <w:tab w:val="clear" w:pos="567"/>
        </w:tabs>
        <w:spacing w:line="240" w:lineRule="auto"/>
        <w:jc w:val="center"/>
        <w:outlineLvl w:val="0"/>
        <w:rPr>
          <w:szCs w:val="22"/>
          <w:lang w:val="lt-LT"/>
        </w:rPr>
      </w:pPr>
    </w:p>
    <w:p w14:paraId="09422A59" w14:textId="77777777" w:rsidR="00710B3D" w:rsidRPr="000E516D" w:rsidRDefault="00710B3D" w:rsidP="00710B3D">
      <w:pPr>
        <w:tabs>
          <w:tab w:val="clear" w:pos="567"/>
        </w:tabs>
        <w:spacing w:line="240" w:lineRule="auto"/>
        <w:jc w:val="center"/>
        <w:outlineLvl w:val="0"/>
        <w:rPr>
          <w:szCs w:val="22"/>
          <w:lang w:val="lt-LT"/>
        </w:rPr>
      </w:pPr>
    </w:p>
    <w:p w14:paraId="4A5F5BEB" w14:textId="77777777" w:rsidR="00710B3D" w:rsidRPr="000E516D" w:rsidRDefault="00710B3D" w:rsidP="00710B3D">
      <w:pPr>
        <w:tabs>
          <w:tab w:val="clear" w:pos="567"/>
        </w:tabs>
        <w:spacing w:line="240" w:lineRule="auto"/>
        <w:jc w:val="center"/>
        <w:outlineLvl w:val="0"/>
        <w:rPr>
          <w:szCs w:val="22"/>
          <w:lang w:val="lt-LT"/>
        </w:rPr>
      </w:pPr>
    </w:p>
    <w:p w14:paraId="47561A11" w14:textId="77777777" w:rsidR="00710B3D" w:rsidRPr="000E516D" w:rsidRDefault="00710B3D" w:rsidP="00710B3D">
      <w:pPr>
        <w:tabs>
          <w:tab w:val="clear" w:pos="567"/>
        </w:tabs>
        <w:spacing w:line="240" w:lineRule="auto"/>
        <w:jc w:val="center"/>
        <w:outlineLvl w:val="0"/>
        <w:rPr>
          <w:szCs w:val="22"/>
          <w:lang w:val="lt-LT"/>
        </w:rPr>
      </w:pPr>
    </w:p>
    <w:p w14:paraId="4D32D3E5" w14:textId="77777777" w:rsidR="00710B3D" w:rsidRPr="000E516D" w:rsidRDefault="00710B3D" w:rsidP="00710B3D">
      <w:pPr>
        <w:tabs>
          <w:tab w:val="clear" w:pos="567"/>
        </w:tabs>
        <w:spacing w:line="240" w:lineRule="auto"/>
        <w:jc w:val="center"/>
        <w:outlineLvl w:val="0"/>
        <w:rPr>
          <w:szCs w:val="22"/>
          <w:lang w:val="lt-LT"/>
        </w:rPr>
      </w:pPr>
    </w:p>
    <w:p w14:paraId="31F7CA3D" w14:textId="77777777" w:rsidR="00710B3D" w:rsidRPr="000E516D" w:rsidRDefault="00710B3D" w:rsidP="00710B3D">
      <w:pPr>
        <w:tabs>
          <w:tab w:val="clear" w:pos="567"/>
        </w:tabs>
        <w:spacing w:line="240" w:lineRule="auto"/>
        <w:jc w:val="center"/>
        <w:outlineLvl w:val="0"/>
        <w:rPr>
          <w:szCs w:val="22"/>
          <w:lang w:val="lt-LT"/>
        </w:rPr>
      </w:pPr>
    </w:p>
    <w:p w14:paraId="0A165C08" w14:textId="77777777" w:rsidR="00710B3D" w:rsidRPr="000E516D" w:rsidRDefault="00710B3D" w:rsidP="00710B3D">
      <w:pPr>
        <w:tabs>
          <w:tab w:val="clear" w:pos="567"/>
        </w:tabs>
        <w:spacing w:line="240" w:lineRule="auto"/>
        <w:jc w:val="center"/>
        <w:outlineLvl w:val="0"/>
        <w:rPr>
          <w:szCs w:val="22"/>
          <w:lang w:val="lt-LT"/>
        </w:rPr>
      </w:pPr>
    </w:p>
    <w:p w14:paraId="16D55887" w14:textId="77777777" w:rsidR="00710B3D" w:rsidRPr="000E516D" w:rsidRDefault="00710B3D" w:rsidP="00710B3D">
      <w:pPr>
        <w:tabs>
          <w:tab w:val="clear" w:pos="567"/>
        </w:tabs>
        <w:spacing w:line="240" w:lineRule="auto"/>
        <w:jc w:val="center"/>
        <w:outlineLvl w:val="0"/>
        <w:rPr>
          <w:szCs w:val="22"/>
          <w:lang w:val="lt-LT"/>
        </w:rPr>
      </w:pPr>
    </w:p>
    <w:p w14:paraId="11B200AC" w14:textId="77777777" w:rsidR="00710B3D" w:rsidRPr="000E516D" w:rsidRDefault="00710B3D" w:rsidP="00710B3D">
      <w:pPr>
        <w:tabs>
          <w:tab w:val="clear" w:pos="567"/>
        </w:tabs>
        <w:spacing w:line="240" w:lineRule="auto"/>
        <w:jc w:val="center"/>
        <w:outlineLvl w:val="0"/>
        <w:rPr>
          <w:szCs w:val="22"/>
          <w:lang w:val="lt-LT"/>
        </w:rPr>
      </w:pPr>
    </w:p>
    <w:p w14:paraId="74D080DA" w14:textId="77777777" w:rsidR="00710B3D" w:rsidRPr="000E516D" w:rsidRDefault="00710B3D" w:rsidP="00710B3D">
      <w:pPr>
        <w:tabs>
          <w:tab w:val="clear" w:pos="567"/>
        </w:tabs>
        <w:spacing w:line="240" w:lineRule="auto"/>
        <w:jc w:val="center"/>
        <w:outlineLvl w:val="0"/>
        <w:rPr>
          <w:szCs w:val="22"/>
          <w:lang w:val="lt-LT"/>
        </w:rPr>
      </w:pPr>
    </w:p>
    <w:p w14:paraId="7DEC1823" w14:textId="77777777" w:rsidR="00710B3D" w:rsidRPr="000E516D" w:rsidRDefault="00710B3D" w:rsidP="00710B3D">
      <w:pPr>
        <w:tabs>
          <w:tab w:val="clear" w:pos="567"/>
        </w:tabs>
        <w:spacing w:line="240" w:lineRule="auto"/>
        <w:jc w:val="center"/>
        <w:outlineLvl w:val="0"/>
        <w:rPr>
          <w:szCs w:val="22"/>
          <w:lang w:val="lt-LT"/>
        </w:rPr>
      </w:pPr>
    </w:p>
    <w:p w14:paraId="6566FB1C" w14:textId="77777777" w:rsidR="00710B3D" w:rsidRPr="000E516D" w:rsidRDefault="00710B3D" w:rsidP="00710B3D">
      <w:pPr>
        <w:tabs>
          <w:tab w:val="clear" w:pos="567"/>
        </w:tabs>
        <w:spacing w:line="240" w:lineRule="auto"/>
        <w:jc w:val="center"/>
        <w:outlineLvl w:val="0"/>
        <w:rPr>
          <w:szCs w:val="22"/>
          <w:lang w:val="lt-LT"/>
        </w:rPr>
      </w:pPr>
    </w:p>
    <w:p w14:paraId="3ABC5FE0" w14:textId="77777777" w:rsidR="00710B3D" w:rsidRPr="000E516D" w:rsidRDefault="00710B3D" w:rsidP="00710B3D">
      <w:pPr>
        <w:tabs>
          <w:tab w:val="clear" w:pos="567"/>
        </w:tabs>
        <w:spacing w:line="240" w:lineRule="auto"/>
        <w:jc w:val="center"/>
        <w:outlineLvl w:val="0"/>
        <w:rPr>
          <w:szCs w:val="22"/>
          <w:lang w:val="lt-LT"/>
        </w:rPr>
      </w:pPr>
      <w:r w:rsidRPr="000E516D">
        <w:rPr>
          <w:b/>
          <w:szCs w:val="22"/>
          <w:lang w:val="lt-LT"/>
        </w:rPr>
        <w:t>B. PAKUOTĖS LAPELIS</w:t>
      </w:r>
      <w:r w:rsidRPr="000E516D">
        <w:rPr>
          <w:szCs w:val="22"/>
          <w:lang w:val="lt-LT"/>
        </w:rPr>
        <w:br w:type="page"/>
      </w:r>
      <w:r w:rsidRPr="000E516D">
        <w:rPr>
          <w:b/>
          <w:bCs/>
          <w:szCs w:val="22"/>
          <w:lang w:val="lt-LT"/>
        </w:rPr>
        <w:lastRenderedPageBreak/>
        <w:t>Pakuotės lapelis: informacija vartotojui</w:t>
      </w:r>
    </w:p>
    <w:p w14:paraId="67B6F422" w14:textId="77777777" w:rsidR="00710B3D" w:rsidRPr="000E516D" w:rsidRDefault="00710B3D" w:rsidP="00710B3D">
      <w:pPr>
        <w:shd w:val="clear" w:color="auto" w:fill="FFFFFF"/>
        <w:tabs>
          <w:tab w:val="clear" w:pos="567"/>
        </w:tabs>
        <w:spacing w:line="240" w:lineRule="auto"/>
        <w:jc w:val="center"/>
        <w:rPr>
          <w:szCs w:val="22"/>
          <w:lang w:val="lt-LT"/>
        </w:rPr>
      </w:pPr>
    </w:p>
    <w:p w14:paraId="70C09B6F" w14:textId="77777777" w:rsidR="00710B3D" w:rsidRPr="000E516D" w:rsidRDefault="00710B3D" w:rsidP="00710B3D">
      <w:pPr>
        <w:widowControl w:val="0"/>
        <w:jc w:val="center"/>
        <w:rPr>
          <w:b/>
          <w:szCs w:val="22"/>
          <w:lang w:val="lt-LT"/>
        </w:rPr>
      </w:pPr>
      <w:r w:rsidRPr="000E516D">
        <w:rPr>
          <w:b/>
          <w:szCs w:val="22"/>
          <w:lang w:val="lt-LT"/>
        </w:rPr>
        <w:t>Mitomycin medac 40 mg milteliai ir tirpiklis šlapimo pūslės tirpalui</w:t>
      </w:r>
    </w:p>
    <w:p w14:paraId="3D4FD56E" w14:textId="77777777" w:rsidR="005D6BAE" w:rsidRPr="000E516D" w:rsidRDefault="005D6BAE" w:rsidP="00710B3D">
      <w:pPr>
        <w:tabs>
          <w:tab w:val="clear" w:pos="567"/>
        </w:tabs>
        <w:spacing w:line="240" w:lineRule="auto"/>
        <w:jc w:val="center"/>
        <w:rPr>
          <w:szCs w:val="22"/>
          <w:lang w:val="lt-LT"/>
        </w:rPr>
      </w:pPr>
    </w:p>
    <w:p w14:paraId="2817DE6C" w14:textId="17D77F05" w:rsidR="00710B3D" w:rsidRPr="000E516D" w:rsidRDefault="005D6BAE" w:rsidP="00710B3D">
      <w:pPr>
        <w:tabs>
          <w:tab w:val="clear" w:pos="567"/>
        </w:tabs>
        <w:spacing w:line="240" w:lineRule="auto"/>
        <w:jc w:val="center"/>
        <w:rPr>
          <w:szCs w:val="22"/>
          <w:lang w:val="lt-LT"/>
        </w:rPr>
      </w:pPr>
      <w:r w:rsidRPr="000E516D">
        <w:rPr>
          <w:szCs w:val="22"/>
          <w:lang w:val="lt-LT"/>
        </w:rPr>
        <w:t>m</w:t>
      </w:r>
      <w:r w:rsidR="00710B3D" w:rsidRPr="000E516D">
        <w:rPr>
          <w:szCs w:val="22"/>
          <w:lang w:val="lt-LT"/>
        </w:rPr>
        <w:t>itomicinas</w:t>
      </w:r>
    </w:p>
    <w:p w14:paraId="36BC9AB2" w14:textId="77777777" w:rsidR="00710B3D" w:rsidRPr="000E516D" w:rsidRDefault="00710B3D" w:rsidP="00710B3D">
      <w:pPr>
        <w:tabs>
          <w:tab w:val="clear" w:pos="567"/>
        </w:tabs>
        <w:spacing w:line="240" w:lineRule="auto"/>
        <w:rPr>
          <w:szCs w:val="22"/>
          <w:lang w:val="lt-LT"/>
        </w:rPr>
      </w:pPr>
    </w:p>
    <w:p w14:paraId="70978787" w14:textId="77777777" w:rsidR="00710B3D" w:rsidRPr="000E516D" w:rsidRDefault="00710B3D" w:rsidP="00710B3D">
      <w:pPr>
        <w:tabs>
          <w:tab w:val="clear" w:pos="567"/>
        </w:tabs>
        <w:suppressAutoHyphens/>
        <w:spacing w:line="240" w:lineRule="auto"/>
        <w:rPr>
          <w:szCs w:val="22"/>
          <w:lang w:val="lt-LT"/>
        </w:rPr>
      </w:pPr>
      <w:r w:rsidRPr="000E516D">
        <w:rPr>
          <w:b/>
          <w:bCs/>
          <w:szCs w:val="22"/>
          <w:lang w:val="lt-LT"/>
        </w:rPr>
        <w:t>Atidžiai perskaitykite visą šį lapelį, prieš pradėdami vartoti vaistą, nes jame pateikiama Jums svarbi informacija.</w:t>
      </w:r>
    </w:p>
    <w:p w14:paraId="003747E6"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 xml:space="preserve">Neišmeskite šio lapelio, nes vėl gali prireikti jį perskaityti. </w:t>
      </w:r>
    </w:p>
    <w:p w14:paraId="63CDEDC9"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Jeigu kiltų daugiau klausimų, kreipkitės į gydytoją arba vaistininką.</w:t>
      </w:r>
    </w:p>
    <w:p w14:paraId="16E52F92"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Jeigu pasireiškė šalutinis poveikis (net jeigu jis šiame lapelyje nenurodytas), kreipkitės į gydytoją arba vaistininką. Žr. 4 skyrių.</w:t>
      </w:r>
    </w:p>
    <w:p w14:paraId="715EBAB2" w14:textId="77777777" w:rsidR="00710B3D" w:rsidRPr="000E516D" w:rsidRDefault="00710B3D" w:rsidP="00710B3D">
      <w:pPr>
        <w:tabs>
          <w:tab w:val="clear" w:pos="567"/>
        </w:tabs>
        <w:spacing w:line="240" w:lineRule="auto"/>
        <w:ind w:right="-2"/>
        <w:rPr>
          <w:szCs w:val="22"/>
          <w:lang w:val="lt-LT"/>
        </w:rPr>
      </w:pPr>
    </w:p>
    <w:p w14:paraId="10B86BAD" w14:textId="77777777" w:rsidR="00710B3D" w:rsidRPr="000E516D" w:rsidRDefault="00710B3D" w:rsidP="00710B3D">
      <w:pPr>
        <w:keepNext/>
        <w:tabs>
          <w:tab w:val="clear" w:pos="567"/>
        </w:tabs>
        <w:spacing w:line="240" w:lineRule="auto"/>
        <w:ind w:right="-2"/>
        <w:outlineLvl w:val="0"/>
        <w:rPr>
          <w:b/>
          <w:bCs/>
          <w:szCs w:val="22"/>
          <w:lang w:val="lt-LT"/>
        </w:rPr>
      </w:pPr>
      <w:r w:rsidRPr="000E516D">
        <w:rPr>
          <w:b/>
          <w:bCs/>
          <w:szCs w:val="22"/>
          <w:lang w:val="lt-LT"/>
        </w:rPr>
        <w:t>Apie ką rašoma šiame lapelyje?</w:t>
      </w:r>
    </w:p>
    <w:p w14:paraId="0E0794D5" w14:textId="77777777" w:rsidR="00710B3D" w:rsidRPr="000E516D" w:rsidRDefault="00710B3D" w:rsidP="00710B3D">
      <w:pPr>
        <w:keepNext/>
        <w:tabs>
          <w:tab w:val="clear" w:pos="567"/>
        </w:tabs>
        <w:spacing w:line="240" w:lineRule="auto"/>
        <w:ind w:right="-2"/>
        <w:outlineLvl w:val="0"/>
        <w:rPr>
          <w:szCs w:val="22"/>
          <w:lang w:val="lt-LT"/>
        </w:rPr>
      </w:pPr>
    </w:p>
    <w:p w14:paraId="53E55FB5" w14:textId="77777777" w:rsidR="00710B3D" w:rsidRPr="000E516D" w:rsidRDefault="00710B3D" w:rsidP="00710B3D">
      <w:pPr>
        <w:spacing w:line="240" w:lineRule="auto"/>
        <w:ind w:right="-29"/>
        <w:rPr>
          <w:szCs w:val="22"/>
          <w:lang w:val="lt-LT"/>
        </w:rPr>
      </w:pPr>
      <w:r w:rsidRPr="000E516D">
        <w:rPr>
          <w:szCs w:val="22"/>
          <w:lang w:val="lt-LT"/>
        </w:rPr>
        <w:t>1.</w:t>
      </w:r>
      <w:r w:rsidRPr="000E516D">
        <w:rPr>
          <w:szCs w:val="22"/>
          <w:lang w:val="lt-LT"/>
        </w:rPr>
        <w:tab/>
        <w:t xml:space="preserve">Kas yra Mitomycin medac ir kam jis vartojamas </w:t>
      </w:r>
    </w:p>
    <w:p w14:paraId="219582AA" w14:textId="77777777" w:rsidR="00710B3D" w:rsidRPr="000E516D" w:rsidRDefault="00710B3D" w:rsidP="00710B3D">
      <w:pPr>
        <w:spacing w:line="240" w:lineRule="auto"/>
        <w:ind w:right="-29"/>
        <w:rPr>
          <w:szCs w:val="22"/>
          <w:lang w:val="lt-LT"/>
        </w:rPr>
      </w:pPr>
      <w:r w:rsidRPr="000E516D">
        <w:rPr>
          <w:szCs w:val="22"/>
          <w:lang w:val="lt-LT"/>
        </w:rPr>
        <w:t>2.</w:t>
      </w:r>
      <w:r w:rsidRPr="000E516D">
        <w:rPr>
          <w:szCs w:val="22"/>
          <w:lang w:val="lt-LT"/>
        </w:rPr>
        <w:tab/>
        <w:t>Kas žinotina prieš vartojant Mitomycin medac</w:t>
      </w:r>
    </w:p>
    <w:p w14:paraId="7FC27A69" w14:textId="77777777" w:rsidR="00710B3D" w:rsidRPr="000E516D" w:rsidRDefault="00710B3D" w:rsidP="00710B3D">
      <w:pPr>
        <w:spacing w:line="240" w:lineRule="auto"/>
        <w:ind w:right="-29"/>
        <w:rPr>
          <w:szCs w:val="22"/>
          <w:lang w:val="lt-LT"/>
        </w:rPr>
      </w:pPr>
      <w:r w:rsidRPr="000E516D">
        <w:rPr>
          <w:szCs w:val="22"/>
          <w:lang w:val="lt-LT"/>
        </w:rPr>
        <w:t>3.</w:t>
      </w:r>
      <w:r w:rsidRPr="000E516D">
        <w:rPr>
          <w:szCs w:val="22"/>
          <w:lang w:val="lt-LT"/>
        </w:rPr>
        <w:tab/>
        <w:t>Kaip vartoti Mitomycin medac</w:t>
      </w:r>
    </w:p>
    <w:p w14:paraId="62DF195C" w14:textId="77777777" w:rsidR="00710B3D" w:rsidRPr="000E516D" w:rsidRDefault="00710B3D" w:rsidP="00710B3D">
      <w:pPr>
        <w:spacing w:line="240" w:lineRule="auto"/>
        <w:ind w:right="-29"/>
        <w:rPr>
          <w:szCs w:val="22"/>
          <w:lang w:val="lt-LT"/>
        </w:rPr>
      </w:pPr>
      <w:r w:rsidRPr="000E516D">
        <w:rPr>
          <w:szCs w:val="22"/>
          <w:lang w:val="lt-LT"/>
        </w:rPr>
        <w:t>4.</w:t>
      </w:r>
      <w:r w:rsidRPr="000E516D">
        <w:rPr>
          <w:szCs w:val="22"/>
          <w:lang w:val="lt-LT"/>
        </w:rPr>
        <w:tab/>
        <w:t xml:space="preserve">Galimas šalutinis poveikis </w:t>
      </w:r>
    </w:p>
    <w:p w14:paraId="23DCCB25" w14:textId="77777777" w:rsidR="00710B3D" w:rsidRPr="000E516D" w:rsidRDefault="00710B3D" w:rsidP="00710B3D">
      <w:pPr>
        <w:spacing w:line="240" w:lineRule="auto"/>
        <w:ind w:right="-29"/>
        <w:rPr>
          <w:szCs w:val="22"/>
          <w:lang w:val="lt-LT"/>
        </w:rPr>
      </w:pPr>
      <w:r w:rsidRPr="000E516D">
        <w:rPr>
          <w:szCs w:val="22"/>
          <w:lang w:val="lt-LT"/>
        </w:rPr>
        <w:t>5.</w:t>
      </w:r>
      <w:r w:rsidRPr="000E516D">
        <w:rPr>
          <w:szCs w:val="22"/>
          <w:lang w:val="lt-LT"/>
        </w:rPr>
        <w:tab/>
        <w:t>Kaip laikyti Mitomycin medac</w:t>
      </w:r>
    </w:p>
    <w:p w14:paraId="686A136B" w14:textId="77777777" w:rsidR="00710B3D" w:rsidRPr="000E516D" w:rsidRDefault="00710B3D" w:rsidP="00710B3D">
      <w:pPr>
        <w:spacing w:line="240" w:lineRule="auto"/>
        <w:ind w:right="-29"/>
        <w:rPr>
          <w:szCs w:val="22"/>
          <w:lang w:val="lt-LT"/>
        </w:rPr>
      </w:pPr>
      <w:r w:rsidRPr="000E516D">
        <w:rPr>
          <w:szCs w:val="22"/>
          <w:lang w:val="lt-LT"/>
        </w:rPr>
        <w:t>6.</w:t>
      </w:r>
      <w:r w:rsidRPr="000E516D">
        <w:rPr>
          <w:szCs w:val="22"/>
          <w:lang w:val="lt-LT"/>
        </w:rPr>
        <w:tab/>
        <w:t>Pakuotės turinys ir kita informacija</w:t>
      </w:r>
    </w:p>
    <w:p w14:paraId="4877ECED" w14:textId="77777777" w:rsidR="00710B3D" w:rsidRPr="000E516D" w:rsidRDefault="00710B3D" w:rsidP="00710B3D">
      <w:pPr>
        <w:tabs>
          <w:tab w:val="clear" w:pos="567"/>
        </w:tabs>
        <w:spacing w:line="240" w:lineRule="auto"/>
        <w:ind w:right="-2"/>
        <w:rPr>
          <w:szCs w:val="22"/>
          <w:lang w:val="lt-LT"/>
        </w:rPr>
      </w:pPr>
    </w:p>
    <w:p w14:paraId="3BC92002" w14:textId="77777777" w:rsidR="00710B3D" w:rsidRPr="000E516D" w:rsidRDefault="00710B3D" w:rsidP="00710B3D">
      <w:pPr>
        <w:tabs>
          <w:tab w:val="clear" w:pos="567"/>
        </w:tabs>
        <w:spacing w:line="240" w:lineRule="auto"/>
        <w:rPr>
          <w:szCs w:val="22"/>
          <w:lang w:val="lt-LT"/>
        </w:rPr>
      </w:pPr>
    </w:p>
    <w:p w14:paraId="2DDDB363" w14:textId="77777777" w:rsidR="00710B3D" w:rsidRPr="000E516D" w:rsidRDefault="00710B3D" w:rsidP="00710B3D">
      <w:pPr>
        <w:spacing w:line="240" w:lineRule="auto"/>
        <w:ind w:right="-2"/>
        <w:rPr>
          <w:b/>
          <w:szCs w:val="22"/>
          <w:lang w:val="lt-LT"/>
        </w:rPr>
      </w:pPr>
      <w:r w:rsidRPr="000E516D">
        <w:rPr>
          <w:b/>
          <w:bCs/>
          <w:szCs w:val="22"/>
          <w:lang w:val="lt-LT"/>
        </w:rPr>
        <w:t>1.</w:t>
      </w:r>
      <w:r w:rsidRPr="000E516D">
        <w:rPr>
          <w:b/>
          <w:bCs/>
          <w:szCs w:val="22"/>
          <w:lang w:val="lt-LT"/>
        </w:rPr>
        <w:tab/>
        <w:t xml:space="preserve">Kas yra </w:t>
      </w:r>
      <w:r w:rsidRPr="000E516D">
        <w:rPr>
          <w:b/>
          <w:szCs w:val="22"/>
          <w:lang w:val="lt-LT"/>
        </w:rPr>
        <w:t xml:space="preserve">Mitomycin medac </w:t>
      </w:r>
      <w:r w:rsidRPr="000E516D">
        <w:rPr>
          <w:b/>
          <w:bCs/>
          <w:szCs w:val="22"/>
          <w:lang w:val="lt-LT"/>
        </w:rPr>
        <w:t>ir kam jis vartojamas</w:t>
      </w:r>
    </w:p>
    <w:p w14:paraId="2D379B75" w14:textId="77777777" w:rsidR="00710B3D" w:rsidRPr="000E516D" w:rsidRDefault="00710B3D" w:rsidP="00710B3D">
      <w:pPr>
        <w:tabs>
          <w:tab w:val="clear" w:pos="567"/>
        </w:tabs>
        <w:spacing w:line="240" w:lineRule="auto"/>
        <w:rPr>
          <w:szCs w:val="22"/>
          <w:lang w:val="lt-LT"/>
        </w:rPr>
      </w:pPr>
    </w:p>
    <w:p w14:paraId="49539DB6" w14:textId="72C8823D" w:rsidR="00710B3D" w:rsidRPr="000E516D" w:rsidRDefault="00680D35" w:rsidP="00710B3D">
      <w:pPr>
        <w:tabs>
          <w:tab w:val="clear" w:pos="567"/>
        </w:tabs>
        <w:spacing w:line="240" w:lineRule="auto"/>
        <w:ind w:right="-2"/>
        <w:rPr>
          <w:szCs w:val="22"/>
          <w:lang w:val="lt-LT"/>
        </w:rPr>
      </w:pPr>
      <w:r w:rsidRPr="000E516D">
        <w:rPr>
          <w:szCs w:val="22"/>
          <w:lang w:val="lt-LT"/>
        </w:rPr>
        <w:t>Mitomycin medac</w:t>
      </w:r>
      <w:r w:rsidRPr="000E516D" w:rsidDel="002216B4">
        <w:rPr>
          <w:szCs w:val="22"/>
          <w:lang w:val="lt-LT"/>
        </w:rPr>
        <w:t xml:space="preserve"> </w:t>
      </w:r>
      <w:r w:rsidR="00710B3D" w:rsidRPr="000E516D">
        <w:rPr>
          <w:szCs w:val="22"/>
          <w:lang w:val="lt-LT"/>
        </w:rPr>
        <w:t>yra vaistas vėžiui gydyti, t. y. vaistas, kuris įvairiais būdais keisdamas aktyviųjų ląstelių metabolizmą, neleidžia arba labai pristabdo jų dalijimąsi</w:t>
      </w:r>
      <w:r w:rsidR="005D6BAE" w:rsidRPr="000E516D">
        <w:rPr>
          <w:szCs w:val="22"/>
          <w:lang w:val="lt-LT"/>
        </w:rPr>
        <w:t xml:space="preserve"> </w:t>
      </w:r>
      <w:bookmarkStart w:id="23" w:name="_Hlk52193690"/>
      <w:r w:rsidR="005D6BAE" w:rsidRPr="000E516D">
        <w:rPr>
          <w:szCs w:val="22"/>
          <w:lang w:val="lt-LT"/>
        </w:rPr>
        <w:t>(citostatinis vaistas)</w:t>
      </w:r>
      <w:bookmarkEnd w:id="23"/>
      <w:r w:rsidR="00710B3D" w:rsidRPr="000E516D">
        <w:rPr>
          <w:szCs w:val="22"/>
          <w:lang w:val="lt-LT"/>
        </w:rPr>
        <w:t xml:space="preserve">. Citostatinių vaistų terapinis vartojimas gydant vėžį paremtas tuo, kad vėžinės ląstelės skiriasi nuo normalių organizmo ląstelių, t. y. vėžinių ląstelių dalijimosi greitis padidėja dėl nepakankamos jų augimo kontrolės. </w:t>
      </w:r>
    </w:p>
    <w:p w14:paraId="27D63087" w14:textId="77777777" w:rsidR="00710B3D" w:rsidRPr="000E516D" w:rsidRDefault="00710B3D" w:rsidP="00710B3D">
      <w:pPr>
        <w:tabs>
          <w:tab w:val="clear" w:pos="567"/>
        </w:tabs>
        <w:spacing w:line="240" w:lineRule="auto"/>
        <w:ind w:right="-2"/>
        <w:rPr>
          <w:szCs w:val="22"/>
          <w:lang w:val="lt-LT"/>
        </w:rPr>
      </w:pPr>
    </w:p>
    <w:p w14:paraId="5F10639D" w14:textId="77777777" w:rsidR="00710B3D" w:rsidRPr="000E516D" w:rsidRDefault="00710B3D" w:rsidP="00710B3D">
      <w:pPr>
        <w:tabs>
          <w:tab w:val="clear" w:pos="567"/>
        </w:tabs>
        <w:spacing w:line="240" w:lineRule="auto"/>
        <w:ind w:right="-2"/>
        <w:rPr>
          <w:b/>
          <w:szCs w:val="22"/>
          <w:lang w:val="lt-LT"/>
        </w:rPr>
      </w:pPr>
      <w:r w:rsidRPr="000E516D">
        <w:rPr>
          <w:b/>
          <w:szCs w:val="22"/>
          <w:lang w:val="lt-LT"/>
        </w:rPr>
        <w:t>Terapinės indikacijos</w:t>
      </w:r>
    </w:p>
    <w:p w14:paraId="12CA5D32" w14:textId="64BB4AE8" w:rsidR="00710B3D" w:rsidRPr="000E516D" w:rsidRDefault="005D6BAE" w:rsidP="00710B3D">
      <w:pPr>
        <w:tabs>
          <w:tab w:val="clear" w:pos="567"/>
        </w:tabs>
        <w:spacing w:line="240" w:lineRule="auto"/>
        <w:rPr>
          <w:szCs w:val="22"/>
          <w:lang w:val="lt-LT"/>
        </w:rPr>
      </w:pPr>
      <w:bookmarkStart w:id="24" w:name="_Hlk52193933"/>
      <w:r w:rsidRPr="000E516D">
        <w:rPr>
          <w:szCs w:val="22"/>
          <w:lang w:val="lt-LT"/>
        </w:rPr>
        <w:t>Mitomycin medac</w:t>
      </w:r>
      <w:r w:rsidR="00710B3D" w:rsidRPr="000E516D">
        <w:rPr>
          <w:bCs/>
          <w:color w:val="000000"/>
          <w:szCs w:val="22"/>
          <w:lang w:val="lt-LT" w:eastAsia="de-DE"/>
        </w:rPr>
        <w:t xml:space="preserve"> </w:t>
      </w:r>
      <w:r w:rsidRPr="000E516D">
        <w:rPr>
          <w:bCs/>
          <w:color w:val="000000"/>
          <w:szCs w:val="22"/>
          <w:lang w:val="lt-LT" w:eastAsia="de-DE"/>
        </w:rPr>
        <w:t>leidžiamas</w:t>
      </w:r>
      <w:r w:rsidR="00710B3D" w:rsidRPr="000E516D">
        <w:rPr>
          <w:bCs/>
          <w:color w:val="000000"/>
          <w:szCs w:val="22"/>
          <w:lang w:val="lt-LT" w:eastAsia="de-DE"/>
        </w:rPr>
        <w:t xml:space="preserve"> į šlapimo pūslę</w:t>
      </w:r>
      <w:r w:rsidRPr="000E516D">
        <w:rPr>
          <w:bCs/>
          <w:color w:val="000000"/>
          <w:szCs w:val="22"/>
          <w:lang w:val="lt-LT" w:eastAsia="de-DE"/>
        </w:rPr>
        <w:t xml:space="preserve">, </w:t>
      </w:r>
      <w:r w:rsidR="00EA4CBD" w:rsidRPr="000E516D">
        <w:rPr>
          <w:bCs/>
          <w:color w:val="000000"/>
          <w:szCs w:val="22"/>
          <w:lang w:val="lt-LT" w:eastAsia="de-DE"/>
        </w:rPr>
        <w:t>siekiant</w:t>
      </w:r>
      <w:r w:rsidRPr="000E516D">
        <w:rPr>
          <w:bCs/>
          <w:color w:val="000000"/>
          <w:szCs w:val="22"/>
          <w:lang w:val="lt-LT" w:eastAsia="de-DE"/>
        </w:rPr>
        <w:t xml:space="preserve"> išvengt</w:t>
      </w:r>
      <w:r w:rsidR="00EA4CBD" w:rsidRPr="000E516D">
        <w:rPr>
          <w:bCs/>
          <w:color w:val="000000"/>
          <w:szCs w:val="22"/>
          <w:lang w:val="lt-LT" w:eastAsia="de-DE"/>
        </w:rPr>
        <w:t>i</w:t>
      </w:r>
      <w:r w:rsidR="00710B3D" w:rsidRPr="000E516D">
        <w:rPr>
          <w:bCs/>
          <w:color w:val="000000"/>
          <w:szCs w:val="22"/>
          <w:lang w:val="lt-LT" w:eastAsia="de-DE"/>
        </w:rPr>
        <w:t xml:space="preserve"> </w:t>
      </w:r>
      <w:r w:rsidR="00710B3D" w:rsidRPr="000E516D">
        <w:rPr>
          <w:color w:val="000000"/>
          <w:szCs w:val="22"/>
          <w:lang w:val="lt-LT" w:eastAsia="de-DE"/>
        </w:rPr>
        <w:t xml:space="preserve">paviršinio šlapimo pūslės vėžio </w:t>
      </w:r>
      <w:r w:rsidRPr="000E516D">
        <w:rPr>
          <w:color w:val="000000"/>
          <w:szCs w:val="22"/>
          <w:lang w:val="lt-LT" w:eastAsia="de-DE"/>
        </w:rPr>
        <w:t>pasikartojimo</w:t>
      </w:r>
      <w:r w:rsidR="00710B3D" w:rsidRPr="000E516D">
        <w:rPr>
          <w:szCs w:val="22"/>
          <w:lang w:val="lt-LT" w:eastAsia="de-DE"/>
        </w:rPr>
        <w:t xml:space="preserve"> </w:t>
      </w:r>
      <w:r w:rsidR="00710B3D" w:rsidRPr="000E516D">
        <w:rPr>
          <w:color w:val="000000"/>
          <w:szCs w:val="22"/>
          <w:lang w:val="lt-LT" w:eastAsia="de-DE"/>
        </w:rPr>
        <w:t xml:space="preserve">po </w:t>
      </w:r>
      <w:r w:rsidRPr="000E516D">
        <w:rPr>
          <w:color w:val="000000"/>
          <w:szCs w:val="22"/>
          <w:lang w:val="lt-LT" w:eastAsia="de-DE"/>
        </w:rPr>
        <w:t>vėžio pažeist</w:t>
      </w:r>
      <w:bookmarkEnd w:id="24"/>
      <w:r w:rsidRPr="000E516D">
        <w:rPr>
          <w:color w:val="000000"/>
          <w:szCs w:val="22"/>
          <w:lang w:val="lt-LT" w:eastAsia="de-DE"/>
        </w:rPr>
        <w:t xml:space="preserve">ų </w:t>
      </w:r>
      <w:r w:rsidR="00710B3D" w:rsidRPr="000E516D">
        <w:rPr>
          <w:color w:val="000000"/>
          <w:szCs w:val="22"/>
          <w:lang w:val="lt-LT" w:eastAsia="de-DE"/>
        </w:rPr>
        <w:t>audinių pašalinimo per šlaplę (transuretrinės rezekcijos)</w:t>
      </w:r>
      <w:r w:rsidR="00710B3D" w:rsidRPr="000E516D">
        <w:rPr>
          <w:szCs w:val="22"/>
          <w:lang w:val="lt-LT" w:eastAsia="de-DE"/>
        </w:rPr>
        <w:t>.</w:t>
      </w:r>
    </w:p>
    <w:p w14:paraId="786614DD" w14:textId="77777777" w:rsidR="00710B3D" w:rsidRPr="000E516D" w:rsidRDefault="00710B3D" w:rsidP="00710B3D">
      <w:pPr>
        <w:tabs>
          <w:tab w:val="clear" w:pos="567"/>
        </w:tabs>
        <w:spacing w:line="240" w:lineRule="auto"/>
        <w:ind w:right="-2"/>
        <w:rPr>
          <w:szCs w:val="22"/>
          <w:lang w:val="lt-LT"/>
        </w:rPr>
      </w:pPr>
    </w:p>
    <w:p w14:paraId="7F3B49FB" w14:textId="77777777" w:rsidR="00710B3D" w:rsidRPr="000E516D" w:rsidRDefault="00710B3D" w:rsidP="00710B3D">
      <w:pPr>
        <w:tabs>
          <w:tab w:val="clear" w:pos="567"/>
        </w:tabs>
        <w:spacing w:line="240" w:lineRule="auto"/>
        <w:ind w:right="-2"/>
        <w:rPr>
          <w:szCs w:val="22"/>
          <w:lang w:val="lt-LT"/>
        </w:rPr>
      </w:pPr>
    </w:p>
    <w:p w14:paraId="20923160" w14:textId="77777777" w:rsidR="00710B3D" w:rsidRPr="000E516D" w:rsidRDefault="00710B3D" w:rsidP="00710B3D">
      <w:pPr>
        <w:spacing w:line="240" w:lineRule="auto"/>
        <w:ind w:right="-2"/>
        <w:rPr>
          <w:b/>
          <w:bCs/>
          <w:szCs w:val="22"/>
          <w:lang w:val="lt-LT"/>
        </w:rPr>
      </w:pPr>
      <w:r w:rsidRPr="000E516D">
        <w:rPr>
          <w:b/>
          <w:bCs/>
          <w:szCs w:val="22"/>
          <w:lang w:val="lt-LT"/>
        </w:rPr>
        <w:t>2.</w:t>
      </w:r>
      <w:r w:rsidRPr="000E516D">
        <w:rPr>
          <w:b/>
          <w:bCs/>
          <w:szCs w:val="22"/>
          <w:lang w:val="lt-LT"/>
        </w:rPr>
        <w:tab/>
        <w:t xml:space="preserve">Kas žinotina </w:t>
      </w:r>
      <w:r w:rsidRPr="000E516D">
        <w:rPr>
          <w:b/>
          <w:szCs w:val="22"/>
          <w:lang w:val="lt-LT"/>
        </w:rPr>
        <w:t>prieš vartojant Mitomycin medac</w:t>
      </w:r>
    </w:p>
    <w:p w14:paraId="237CE7D9" w14:textId="77777777" w:rsidR="00710B3D" w:rsidRPr="000E516D" w:rsidRDefault="00710B3D" w:rsidP="00710B3D">
      <w:pPr>
        <w:tabs>
          <w:tab w:val="clear" w:pos="567"/>
          <w:tab w:val="left" w:pos="284"/>
        </w:tabs>
        <w:spacing w:line="240" w:lineRule="auto"/>
        <w:ind w:right="-2"/>
        <w:rPr>
          <w:bCs/>
          <w:szCs w:val="22"/>
          <w:lang w:val="lt-LT"/>
        </w:rPr>
      </w:pPr>
    </w:p>
    <w:p w14:paraId="09D73D9C" w14:textId="77777777" w:rsidR="00710B3D" w:rsidRPr="000E516D" w:rsidRDefault="00710B3D" w:rsidP="00710B3D">
      <w:pPr>
        <w:spacing w:line="240" w:lineRule="auto"/>
        <w:ind w:right="-2"/>
        <w:rPr>
          <w:b/>
          <w:szCs w:val="22"/>
          <w:lang w:val="lt-LT"/>
        </w:rPr>
      </w:pPr>
      <w:r w:rsidRPr="000E516D">
        <w:rPr>
          <w:szCs w:val="22"/>
          <w:lang w:val="lt-LT"/>
        </w:rPr>
        <w:t>Mitomiciną gali skirti tik gydytojas, turintis gydymo patirties šioje srityje, pagal griežtas indikacijas.</w:t>
      </w:r>
    </w:p>
    <w:p w14:paraId="216351FB" w14:textId="77777777" w:rsidR="00710B3D" w:rsidRPr="00C26370" w:rsidRDefault="00710B3D" w:rsidP="00710B3D">
      <w:pPr>
        <w:spacing w:line="240" w:lineRule="auto"/>
        <w:ind w:right="-2"/>
        <w:rPr>
          <w:lang w:val="lt-LT"/>
        </w:rPr>
      </w:pPr>
    </w:p>
    <w:p w14:paraId="7A4CC885" w14:textId="77777777" w:rsidR="00710B3D" w:rsidRPr="000E516D" w:rsidRDefault="00710B3D" w:rsidP="00710B3D">
      <w:pPr>
        <w:spacing w:line="240" w:lineRule="auto"/>
        <w:ind w:right="-2"/>
        <w:rPr>
          <w:b/>
          <w:szCs w:val="22"/>
          <w:lang w:val="lt-LT"/>
        </w:rPr>
      </w:pPr>
      <w:r w:rsidRPr="000E516D">
        <w:rPr>
          <w:b/>
          <w:szCs w:val="22"/>
          <w:lang w:val="lt-LT"/>
        </w:rPr>
        <w:t>Mitomycin medac vartoti negalima</w:t>
      </w:r>
    </w:p>
    <w:p w14:paraId="6EB59B50" w14:textId="77777777" w:rsidR="00710B3D" w:rsidRPr="000E516D" w:rsidRDefault="00710B3D" w:rsidP="00710B3D">
      <w:pPr>
        <w:numPr>
          <w:ilvl w:val="0"/>
          <w:numId w:val="2"/>
        </w:numPr>
        <w:spacing w:line="240" w:lineRule="auto"/>
        <w:ind w:left="567" w:right="-2" w:hanging="567"/>
        <w:rPr>
          <w:b/>
          <w:szCs w:val="22"/>
          <w:lang w:val="lt-LT"/>
        </w:rPr>
      </w:pPr>
      <w:r w:rsidRPr="000E516D">
        <w:rPr>
          <w:szCs w:val="22"/>
          <w:lang w:val="lt-LT"/>
        </w:rPr>
        <w:t>jeigu yra alergija mitomicinui arba bet kuriai pagalbinei šio vaisto medžiagai (jos išvardytos 6 skyriuje);</w:t>
      </w:r>
    </w:p>
    <w:p w14:paraId="481435C9" w14:textId="5D4B30F8"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žindymo metu</w:t>
      </w:r>
      <w:r w:rsidR="003D7A93" w:rsidRPr="000E516D">
        <w:rPr>
          <w:szCs w:val="22"/>
          <w:lang w:val="lt-LT"/>
        </w:rPr>
        <w:t>.</w:t>
      </w:r>
      <w:r w:rsidRPr="000E516D">
        <w:rPr>
          <w:szCs w:val="22"/>
          <w:lang w:val="lt-LT"/>
        </w:rPr>
        <w:t xml:space="preserve"> </w:t>
      </w:r>
      <w:r w:rsidR="003D7A93" w:rsidRPr="000E516D">
        <w:rPr>
          <w:szCs w:val="22"/>
          <w:lang w:val="lt-LT"/>
        </w:rPr>
        <w:t>G</w:t>
      </w:r>
      <w:r w:rsidRPr="000E516D">
        <w:rPr>
          <w:szCs w:val="22"/>
          <w:lang w:val="lt-LT"/>
        </w:rPr>
        <w:t>ydant mitomicinu žindyti negalima;</w:t>
      </w:r>
    </w:p>
    <w:p w14:paraId="4A60453F"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jeigu yra plyšusi šlapimo pūslės sienelė;</w:t>
      </w:r>
    </w:p>
    <w:p w14:paraId="6A4D6AEF"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jeigu sergate šlapimo pūslės uždegimu (cistitu).</w:t>
      </w:r>
    </w:p>
    <w:p w14:paraId="370C45FD" w14:textId="77777777" w:rsidR="00710B3D" w:rsidRPr="000E516D" w:rsidRDefault="00710B3D" w:rsidP="00710B3D">
      <w:pPr>
        <w:spacing w:line="240" w:lineRule="auto"/>
        <w:ind w:left="567" w:hanging="567"/>
        <w:rPr>
          <w:szCs w:val="22"/>
          <w:lang w:val="lt-LT"/>
        </w:rPr>
      </w:pPr>
    </w:p>
    <w:p w14:paraId="6CE5DBB7" w14:textId="77777777" w:rsidR="00710B3D" w:rsidRPr="000E516D" w:rsidRDefault="00710B3D" w:rsidP="00710B3D">
      <w:pPr>
        <w:tabs>
          <w:tab w:val="clear" w:pos="567"/>
        </w:tabs>
        <w:spacing w:line="240" w:lineRule="auto"/>
        <w:outlineLvl w:val="0"/>
        <w:rPr>
          <w:b/>
          <w:szCs w:val="22"/>
          <w:lang w:val="lt-LT"/>
        </w:rPr>
      </w:pPr>
      <w:r w:rsidRPr="000E516D">
        <w:rPr>
          <w:b/>
          <w:bCs/>
          <w:szCs w:val="22"/>
          <w:lang w:val="lt-LT"/>
        </w:rPr>
        <w:t xml:space="preserve">Įspėjimai ir atsargumo priemonės </w:t>
      </w:r>
    </w:p>
    <w:p w14:paraId="492AEF65" w14:textId="77777777" w:rsidR="00710B3D" w:rsidRPr="000E516D" w:rsidRDefault="00710B3D" w:rsidP="00710B3D">
      <w:pPr>
        <w:spacing w:line="240" w:lineRule="auto"/>
        <w:ind w:right="-2"/>
        <w:rPr>
          <w:szCs w:val="22"/>
          <w:lang w:val="lt-LT"/>
        </w:rPr>
      </w:pPr>
      <w:r w:rsidRPr="000E516D">
        <w:rPr>
          <w:szCs w:val="22"/>
          <w:lang w:val="lt-LT"/>
        </w:rPr>
        <w:t>Pasitarkite su gydytoju arba vaistininku, prieš pradėdami vartoti Mitomycin medac.</w:t>
      </w:r>
    </w:p>
    <w:p w14:paraId="1EDF7E31" w14:textId="77777777" w:rsidR="007C0709" w:rsidRPr="000E516D" w:rsidRDefault="007C0709" w:rsidP="00710B3D">
      <w:pPr>
        <w:spacing w:line="240" w:lineRule="auto"/>
        <w:ind w:right="-2"/>
        <w:rPr>
          <w:szCs w:val="22"/>
          <w:lang w:val="lt-LT"/>
        </w:rPr>
      </w:pPr>
    </w:p>
    <w:p w14:paraId="0F2ECF89" w14:textId="77777777" w:rsidR="00710B3D" w:rsidRPr="000E516D" w:rsidRDefault="00710B3D" w:rsidP="00710B3D">
      <w:pPr>
        <w:tabs>
          <w:tab w:val="clear" w:pos="567"/>
        </w:tabs>
        <w:spacing w:line="240" w:lineRule="auto"/>
        <w:rPr>
          <w:szCs w:val="22"/>
          <w:u w:val="single"/>
          <w:lang w:val="lt-LT"/>
        </w:rPr>
      </w:pPr>
      <w:r w:rsidRPr="000E516D">
        <w:rPr>
          <w:szCs w:val="22"/>
          <w:u w:val="single"/>
          <w:lang w:val="lt-LT"/>
        </w:rPr>
        <w:t>Mitomycin medac ypač atsargiai reikia vartoti:</w:t>
      </w:r>
    </w:p>
    <w:p w14:paraId="11DC6615"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jeigu yra prasta bendra sveikatos būklė;</w:t>
      </w:r>
    </w:p>
    <w:p w14:paraId="4F44E6A8"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jeigu sergate plaučių, inkstų ar kepenų funkcijos sutrikimu;</w:t>
      </w:r>
    </w:p>
    <w:p w14:paraId="21518942"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 xml:space="preserve">jeigu atliekama radioterapija; </w:t>
      </w:r>
    </w:p>
    <w:p w14:paraId="500B74BA"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lastRenderedPageBreak/>
        <w:t>jeigu esate gydomas su kitais citostatikais (medžiagomis, kurios slopina ląstelių augimą ir (arba) ląstelių dalijimąsi);</w:t>
      </w:r>
    </w:p>
    <w:p w14:paraId="6289F5E9" w14:textId="5696405C"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jeigu Jums buvo pasakyta, kad kaulų čiulpai yra nuslopinti (Jūsų kaulų čiulpai negali pagaminti Jums reikalingų kraujo ląstelių)</w:t>
      </w:r>
      <w:r w:rsidR="005D6BAE" w:rsidRPr="000E516D">
        <w:rPr>
          <w:szCs w:val="22"/>
          <w:lang w:val="lt-LT"/>
        </w:rPr>
        <w:t>.</w:t>
      </w:r>
      <w:r w:rsidRPr="000E516D">
        <w:rPr>
          <w:szCs w:val="22"/>
          <w:lang w:val="lt-LT"/>
        </w:rPr>
        <w:t xml:space="preserve"> </w:t>
      </w:r>
      <w:r w:rsidR="005D6BAE" w:rsidRPr="000E516D">
        <w:rPr>
          <w:szCs w:val="22"/>
          <w:lang w:val="lt-LT"/>
        </w:rPr>
        <w:t>Š</w:t>
      </w:r>
      <w:r w:rsidRPr="000E516D">
        <w:rPr>
          <w:szCs w:val="22"/>
          <w:lang w:val="lt-LT"/>
        </w:rPr>
        <w:t xml:space="preserve">i būklė gali dar labiau pablogėti (ypač </w:t>
      </w:r>
      <w:r w:rsidR="009E4A1B" w:rsidRPr="000E516D">
        <w:rPr>
          <w:szCs w:val="22"/>
          <w:lang w:val="lt-LT"/>
        </w:rPr>
        <w:t xml:space="preserve">pagyvenusiems </w:t>
      </w:r>
      <w:r w:rsidRPr="000E516D">
        <w:rPr>
          <w:szCs w:val="22"/>
          <w:lang w:val="lt-LT"/>
        </w:rPr>
        <w:t xml:space="preserve">žmonėms ir ilgalaikio gydymo mitomicinu metu); dėl </w:t>
      </w:r>
      <w:bookmarkStart w:id="25" w:name="_Hlk52194854"/>
      <w:r w:rsidR="005D6BAE" w:rsidRPr="000E516D">
        <w:rPr>
          <w:szCs w:val="22"/>
          <w:lang w:val="lt-LT"/>
        </w:rPr>
        <w:t xml:space="preserve">mažo kraujo ląstelių skaičiaus </w:t>
      </w:r>
      <w:r w:rsidRPr="000E516D">
        <w:rPr>
          <w:szCs w:val="22"/>
          <w:lang w:val="lt-LT"/>
        </w:rPr>
        <w:t xml:space="preserve">infekcija </w:t>
      </w:r>
      <w:r w:rsidR="00196F26" w:rsidRPr="000E516D">
        <w:rPr>
          <w:szCs w:val="22"/>
          <w:lang w:val="lt-LT"/>
        </w:rPr>
        <w:t xml:space="preserve">gali pasunkėti </w:t>
      </w:r>
      <w:bookmarkEnd w:id="25"/>
      <w:r w:rsidRPr="000E516D">
        <w:rPr>
          <w:szCs w:val="22"/>
          <w:lang w:val="lt-LT"/>
        </w:rPr>
        <w:t>ir net sukelti mirtį;</w:t>
      </w:r>
    </w:p>
    <w:p w14:paraId="61ABCC86" w14:textId="28A285FE"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jeigu esate vaising</w:t>
      </w:r>
      <w:r w:rsidR="00850796" w:rsidRPr="000E516D">
        <w:rPr>
          <w:szCs w:val="22"/>
          <w:lang w:val="lt-LT"/>
        </w:rPr>
        <w:t>a</w:t>
      </w:r>
      <w:r w:rsidRPr="000E516D">
        <w:rPr>
          <w:szCs w:val="22"/>
          <w:lang w:val="lt-LT"/>
        </w:rPr>
        <w:t>, nes mitomicinas gali paveikti Jūsų gebėjimą ateityje susilaukti vaikų.</w:t>
      </w:r>
    </w:p>
    <w:p w14:paraId="16D22B91" w14:textId="77777777" w:rsidR="00710B3D" w:rsidRPr="000E516D" w:rsidRDefault="00710B3D" w:rsidP="00710B3D">
      <w:pPr>
        <w:tabs>
          <w:tab w:val="clear" w:pos="567"/>
        </w:tabs>
        <w:spacing w:line="240" w:lineRule="auto"/>
        <w:ind w:left="567" w:hanging="567"/>
        <w:rPr>
          <w:szCs w:val="22"/>
          <w:lang w:val="lt-LT"/>
        </w:rPr>
      </w:pPr>
    </w:p>
    <w:p w14:paraId="1F7BF2EC" w14:textId="7DFB2A53" w:rsidR="00C714E6" w:rsidRPr="000E516D" w:rsidRDefault="00C714E6" w:rsidP="00C714E6">
      <w:pPr>
        <w:numPr>
          <w:ilvl w:val="12"/>
          <w:numId w:val="0"/>
        </w:numPr>
        <w:spacing w:line="240" w:lineRule="auto"/>
        <w:rPr>
          <w:szCs w:val="22"/>
          <w:lang w:val="lt-LT"/>
        </w:rPr>
      </w:pPr>
      <w:r w:rsidRPr="000E516D">
        <w:rPr>
          <w:szCs w:val="22"/>
          <w:lang w:val="lt-LT"/>
        </w:rPr>
        <w:t xml:space="preserve">Jeigu </w:t>
      </w:r>
      <w:r w:rsidR="00986F81" w:rsidRPr="000E516D">
        <w:rPr>
          <w:szCs w:val="22"/>
          <w:lang w:val="lt-LT"/>
        </w:rPr>
        <w:t>jaučiate</w:t>
      </w:r>
      <w:r w:rsidRPr="000E516D">
        <w:rPr>
          <w:szCs w:val="22"/>
          <w:lang w:val="lt-LT"/>
        </w:rPr>
        <w:t xml:space="preserve"> pilvo skausm</w:t>
      </w:r>
      <w:r w:rsidR="00986F81" w:rsidRPr="000E516D">
        <w:rPr>
          <w:szCs w:val="22"/>
          <w:lang w:val="lt-LT"/>
        </w:rPr>
        <w:t>ą</w:t>
      </w:r>
      <w:r w:rsidRPr="000E516D">
        <w:rPr>
          <w:szCs w:val="22"/>
          <w:lang w:val="lt-LT"/>
        </w:rPr>
        <w:t xml:space="preserve"> arba skausm</w:t>
      </w:r>
      <w:r w:rsidR="00986F81" w:rsidRPr="000E516D">
        <w:rPr>
          <w:szCs w:val="22"/>
          <w:lang w:val="lt-LT"/>
        </w:rPr>
        <w:t>ą</w:t>
      </w:r>
      <w:r w:rsidRPr="000E516D">
        <w:rPr>
          <w:szCs w:val="22"/>
          <w:lang w:val="lt-LT"/>
        </w:rPr>
        <w:t xml:space="preserve"> dubens srityje, kuris atsira</w:t>
      </w:r>
      <w:r w:rsidR="00986F81" w:rsidRPr="000E516D">
        <w:rPr>
          <w:szCs w:val="22"/>
          <w:lang w:val="lt-LT"/>
        </w:rPr>
        <w:t>do</w:t>
      </w:r>
      <w:r w:rsidRPr="000E516D">
        <w:rPr>
          <w:szCs w:val="22"/>
          <w:lang w:val="lt-LT"/>
        </w:rPr>
        <w:t xml:space="preserve"> iš karto po Mitomycin medac vartojimo į šlapimo pūslę arba praėjus kelioms savaitėms ar mėnesiams, nedelsdami informuokite gydytoją. Gydytojui gali reikėti atlikti pilvo </w:t>
      </w:r>
      <w:r w:rsidR="003D7A93" w:rsidRPr="000E516D">
        <w:rPr>
          <w:szCs w:val="22"/>
          <w:lang w:val="lt-LT"/>
        </w:rPr>
        <w:t>echoskopij</w:t>
      </w:r>
      <w:r w:rsidR="00F1752D" w:rsidRPr="000E516D">
        <w:rPr>
          <w:szCs w:val="22"/>
          <w:lang w:val="lt-LT"/>
        </w:rPr>
        <w:t>ą</w:t>
      </w:r>
      <w:r w:rsidRPr="000E516D">
        <w:rPr>
          <w:szCs w:val="22"/>
          <w:lang w:val="lt-LT"/>
        </w:rPr>
        <w:t>, kad išsiaiškintų skausmo priežastį.</w:t>
      </w:r>
    </w:p>
    <w:p w14:paraId="5539ECEA" w14:textId="77777777" w:rsidR="00196F26" w:rsidRPr="000E516D" w:rsidRDefault="00196F26" w:rsidP="00710B3D">
      <w:pPr>
        <w:tabs>
          <w:tab w:val="clear" w:pos="567"/>
        </w:tabs>
        <w:spacing w:line="240" w:lineRule="auto"/>
        <w:rPr>
          <w:szCs w:val="22"/>
          <w:lang w:val="lt-LT"/>
        </w:rPr>
      </w:pPr>
    </w:p>
    <w:p w14:paraId="17DE08F5" w14:textId="5D2FF697" w:rsidR="00710B3D" w:rsidRPr="000E516D" w:rsidRDefault="00710B3D" w:rsidP="00710B3D">
      <w:pPr>
        <w:tabs>
          <w:tab w:val="clear" w:pos="567"/>
        </w:tabs>
        <w:spacing w:line="240" w:lineRule="auto"/>
        <w:rPr>
          <w:szCs w:val="22"/>
          <w:lang w:val="lt-LT"/>
        </w:rPr>
      </w:pPr>
      <w:r w:rsidRPr="000E516D">
        <w:rPr>
          <w:szCs w:val="22"/>
          <w:lang w:val="lt-LT"/>
        </w:rPr>
        <w:t xml:space="preserve">Mitomicinas yra medžiaga, galinti sukelti reikšmingus paveldimus genetinės medžiagos pakitimus ir </w:t>
      </w:r>
      <w:bookmarkStart w:id="26" w:name="_Hlk52194820"/>
      <w:r w:rsidR="00196F26" w:rsidRPr="000E516D">
        <w:rPr>
          <w:szCs w:val="22"/>
          <w:lang w:val="lt-LT"/>
        </w:rPr>
        <w:t xml:space="preserve">potencialiai sukelti </w:t>
      </w:r>
      <w:bookmarkEnd w:id="26"/>
      <w:r w:rsidRPr="000E516D">
        <w:rPr>
          <w:szCs w:val="22"/>
          <w:lang w:val="lt-LT"/>
        </w:rPr>
        <w:t>vėžį žmonėms.</w:t>
      </w:r>
    </w:p>
    <w:p w14:paraId="3C0A6A15" w14:textId="77777777" w:rsidR="00710B3D" w:rsidRPr="000E516D" w:rsidRDefault="00710B3D" w:rsidP="00710B3D">
      <w:pPr>
        <w:tabs>
          <w:tab w:val="clear" w:pos="567"/>
        </w:tabs>
        <w:spacing w:line="240" w:lineRule="auto"/>
        <w:rPr>
          <w:szCs w:val="22"/>
          <w:lang w:val="lt-LT"/>
        </w:rPr>
      </w:pPr>
    </w:p>
    <w:p w14:paraId="7694819D" w14:textId="77777777" w:rsidR="00710B3D" w:rsidRPr="000E516D" w:rsidRDefault="00710B3D" w:rsidP="00710B3D">
      <w:pPr>
        <w:tabs>
          <w:tab w:val="clear" w:pos="567"/>
        </w:tabs>
        <w:spacing w:line="240" w:lineRule="auto"/>
        <w:rPr>
          <w:szCs w:val="22"/>
          <w:lang w:val="lt-LT"/>
        </w:rPr>
      </w:pPr>
      <w:r w:rsidRPr="000E516D">
        <w:rPr>
          <w:szCs w:val="22"/>
          <w:lang w:val="lt-LT"/>
        </w:rPr>
        <w:t>Vengti kontakto su oda ir gleivinėmis.</w:t>
      </w:r>
    </w:p>
    <w:p w14:paraId="22062E62" w14:textId="7839B374" w:rsidR="00C714E6" w:rsidRPr="000E516D" w:rsidRDefault="00C714E6" w:rsidP="00C714E6">
      <w:pPr>
        <w:numPr>
          <w:ilvl w:val="12"/>
          <w:numId w:val="0"/>
        </w:numPr>
        <w:spacing w:line="240" w:lineRule="auto"/>
        <w:rPr>
          <w:szCs w:val="22"/>
          <w:lang w:val="lt-LT"/>
        </w:rPr>
      </w:pPr>
      <w:r w:rsidRPr="000E516D">
        <w:rPr>
          <w:szCs w:val="22"/>
          <w:lang w:val="lt-LT"/>
        </w:rPr>
        <w:t>Perskaitykite bendr</w:t>
      </w:r>
      <w:r w:rsidR="00986F81" w:rsidRPr="000E516D">
        <w:rPr>
          <w:szCs w:val="22"/>
          <w:lang w:val="lt-LT"/>
        </w:rPr>
        <w:t>ą</w:t>
      </w:r>
      <w:r w:rsidRPr="000E516D">
        <w:rPr>
          <w:szCs w:val="22"/>
          <w:lang w:val="lt-LT"/>
        </w:rPr>
        <w:t xml:space="preserve"> higienos instrukcij</w:t>
      </w:r>
      <w:r w:rsidR="00986F81" w:rsidRPr="000E516D">
        <w:rPr>
          <w:szCs w:val="22"/>
          <w:lang w:val="lt-LT"/>
        </w:rPr>
        <w:t>ą</w:t>
      </w:r>
      <w:r w:rsidRPr="000E516D">
        <w:rPr>
          <w:szCs w:val="22"/>
          <w:lang w:val="lt-LT"/>
        </w:rPr>
        <w:t xml:space="preserve"> po instiliacijos į šlapimo pūslę</w:t>
      </w:r>
      <w:r w:rsidR="00F079F6" w:rsidRPr="000E516D">
        <w:rPr>
          <w:szCs w:val="22"/>
          <w:lang w:val="lt-LT"/>
        </w:rPr>
        <w:t>:</w:t>
      </w:r>
    </w:p>
    <w:p w14:paraId="622E17F4" w14:textId="78E9E2D6" w:rsidR="00C714E6" w:rsidRPr="000E516D" w:rsidRDefault="00F079F6" w:rsidP="00C714E6">
      <w:pPr>
        <w:autoSpaceDE w:val="0"/>
        <w:autoSpaceDN w:val="0"/>
        <w:adjustRightInd w:val="0"/>
        <w:spacing w:line="240" w:lineRule="auto"/>
        <w:rPr>
          <w:rFonts w:eastAsia="SimSun"/>
          <w:szCs w:val="22"/>
          <w:lang w:val="lt-LT"/>
        </w:rPr>
      </w:pPr>
      <w:bookmarkStart w:id="27" w:name="_Hlk52310195"/>
      <w:r w:rsidRPr="000E516D">
        <w:rPr>
          <w:szCs w:val="22"/>
          <w:lang w:val="lt-LT"/>
        </w:rPr>
        <w:t>r</w:t>
      </w:r>
      <w:r w:rsidR="00C714E6" w:rsidRPr="000E516D">
        <w:rPr>
          <w:szCs w:val="22"/>
          <w:lang w:val="lt-LT"/>
        </w:rPr>
        <w:t>ekomenduojama šlapintis sėdi</w:t>
      </w:r>
      <w:r w:rsidR="00986F81" w:rsidRPr="000E516D">
        <w:rPr>
          <w:szCs w:val="22"/>
          <w:lang w:val="lt-LT"/>
        </w:rPr>
        <w:t>nt</w:t>
      </w:r>
      <w:r w:rsidR="00C714E6" w:rsidRPr="000E516D">
        <w:rPr>
          <w:szCs w:val="22"/>
          <w:lang w:val="lt-LT"/>
        </w:rPr>
        <w:t>, kad šlapimas neišsi</w:t>
      </w:r>
      <w:r w:rsidR="00986F81" w:rsidRPr="000E516D">
        <w:rPr>
          <w:szCs w:val="22"/>
          <w:lang w:val="lt-LT"/>
        </w:rPr>
        <w:t>lietų</w:t>
      </w:r>
      <w:r w:rsidR="003D00D2" w:rsidRPr="000E516D">
        <w:rPr>
          <w:szCs w:val="22"/>
          <w:lang w:val="lt-LT"/>
        </w:rPr>
        <w:t>, o pasišlapinus nusiplauti rankas ir lytinių organų sritį</w:t>
      </w:r>
      <w:r w:rsidR="00C714E6" w:rsidRPr="000E516D">
        <w:rPr>
          <w:szCs w:val="22"/>
          <w:lang w:val="lt-LT"/>
        </w:rPr>
        <w:t>. Tai ypač taik</w:t>
      </w:r>
      <w:r w:rsidR="00986F81" w:rsidRPr="000E516D">
        <w:rPr>
          <w:szCs w:val="22"/>
          <w:lang w:val="lt-LT"/>
        </w:rPr>
        <w:t xml:space="preserve">ytina, kai šlapinamasi pirmą kartą </w:t>
      </w:r>
      <w:r w:rsidR="00C714E6" w:rsidRPr="000E516D">
        <w:rPr>
          <w:szCs w:val="22"/>
          <w:lang w:val="lt-LT"/>
        </w:rPr>
        <w:t>po mitomicino vartojimo.</w:t>
      </w:r>
      <w:bookmarkEnd w:id="27"/>
    </w:p>
    <w:p w14:paraId="3A3D6A02" w14:textId="77777777" w:rsidR="00710B3D" w:rsidRPr="000E516D" w:rsidRDefault="00710B3D" w:rsidP="00710B3D">
      <w:pPr>
        <w:tabs>
          <w:tab w:val="clear" w:pos="567"/>
        </w:tabs>
        <w:spacing w:line="240" w:lineRule="auto"/>
        <w:rPr>
          <w:szCs w:val="22"/>
          <w:lang w:val="lt-LT"/>
        </w:rPr>
      </w:pPr>
    </w:p>
    <w:p w14:paraId="61189FDF" w14:textId="77777777" w:rsidR="00710B3D" w:rsidRPr="000E516D" w:rsidRDefault="00710B3D" w:rsidP="00710B3D">
      <w:pPr>
        <w:tabs>
          <w:tab w:val="clear" w:pos="567"/>
        </w:tabs>
        <w:spacing w:line="240" w:lineRule="auto"/>
        <w:ind w:right="-2"/>
        <w:rPr>
          <w:b/>
          <w:szCs w:val="22"/>
          <w:lang w:val="lt-LT"/>
        </w:rPr>
      </w:pPr>
      <w:r w:rsidRPr="000E516D">
        <w:rPr>
          <w:b/>
          <w:bCs/>
          <w:szCs w:val="22"/>
          <w:lang w:val="lt-LT"/>
        </w:rPr>
        <w:t>Vaikams ir paaugliams</w:t>
      </w:r>
    </w:p>
    <w:p w14:paraId="08BA235A" w14:textId="1413F1A6" w:rsidR="00710B3D" w:rsidRPr="000E516D" w:rsidRDefault="00710B3D" w:rsidP="00710B3D">
      <w:pPr>
        <w:tabs>
          <w:tab w:val="clear" w:pos="567"/>
        </w:tabs>
        <w:spacing w:line="240" w:lineRule="auto"/>
        <w:ind w:right="-2"/>
        <w:rPr>
          <w:b/>
          <w:szCs w:val="22"/>
          <w:lang w:val="lt-LT"/>
        </w:rPr>
      </w:pPr>
      <w:r w:rsidRPr="000E516D">
        <w:rPr>
          <w:bCs/>
          <w:szCs w:val="22"/>
          <w:lang w:val="lt-LT"/>
        </w:rPr>
        <w:t xml:space="preserve">Vaikams ir paaugliams </w:t>
      </w:r>
      <w:bookmarkStart w:id="28" w:name="_Hlk52194780"/>
      <w:r w:rsidR="00196F26" w:rsidRPr="000E516D">
        <w:rPr>
          <w:bCs/>
          <w:szCs w:val="22"/>
          <w:lang w:val="lt-LT"/>
        </w:rPr>
        <w:t>Mitomycin medac</w:t>
      </w:r>
      <w:r w:rsidRPr="000E516D">
        <w:rPr>
          <w:bCs/>
          <w:szCs w:val="22"/>
          <w:lang w:val="lt-LT"/>
        </w:rPr>
        <w:t xml:space="preserve"> </w:t>
      </w:r>
      <w:bookmarkEnd w:id="28"/>
      <w:r w:rsidRPr="000E516D">
        <w:rPr>
          <w:bCs/>
          <w:szCs w:val="22"/>
          <w:lang w:val="lt-LT"/>
        </w:rPr>
        <w:t xml:space="preserve">vartoti </w:t>
      </w:r>
      <w:r w:rsidRPr="000E516D">
        <w:rPr>
          <w:szCs w:val="22"/>
          <w:lang w:val="lt-LT"/>
        </w:rPr>
        <w:t>nerekomenduojama.</w:t>
      </w:r>
    </w:p>
    <w:p w14:paraId="67EAF867" w14:textId="77777777" w:rsidR="00710B3D" w:rsidRPr="000E516D" w:rsidRDefault="00710B3D" w:rsidP="00710B3D">
      <w:pPr>
        <w:tabs>
          <w:tab w:val="clear" w:pos="567"/>
        </w:tabs>
        <w:spacing w:line="240" w:lineRule="auto"/>
        <w:ind w:right="-2"/>
        <w:rPr>
          <w:szCs w:val="22"/>
          <w:lang w:val="lt-LT"/>
        </w:rPr>
      </w:pPr>
    </w:p>
    <w:p w14:paraId="3C4876E9" w14:textId="77777777" w:rsidR="00710B3D" w:rsidRPr="000E516D" w:rsidRDefault="00710B3D" w:rsidP="00710B3D">
      <w:pPr>
        <w:tabs>
          <w:tab w:val="clear" w:pos="567"/>
          <w:tab w:val="center" w:pos="4536"/>
        </w:tabs>
        <w:spacing w:line="240" w:lineRule="auto"/>
        <w:ind w:right="-2"/>
        <w:rPr>
          <w:b/>
          <w:szCs w:val="22"/>
          <w:lang w:val="lt-LT"/>
        </w:rPr>
      </w:pPr>
      <w:r w:rsidRPr="000E516D">
        <w:rPr>
          <w:b/>
          <w:bCs/>
          <w:szCs w:val="22"/>
          <w:lang w:val="lt-LT"/>
        </w:rPr>
        <w:t>Kiti vaistai ir</w:t>
      </w:r>
      <w:r w:rsidRPr="000E516D">
        <w:rPr>
          <w:b/>
          <w:szCs w:val="22"/>
          <w:lang w:val="lt-LT"/>
        </w:rPr>
        <w:t xml:space="preserve"> Mitomycin medac</w:t>
      </w:r>
    </w:p>
    <w:p w14:paraId="4306AD46" w14:textId="58CAD839" w:rsidR="00710B3D" w:rsidRPr="000E516D" w:rsidRDefault="00F079F6" w:rsidP="00710B3D">
      <w:pPr>
        <w:tabs>
          <w:tab w:val="clear" w:pos="567"/>
          <w:tab w:val="center" w:pos="4536"/>
        </w:tabs>
        <w:spacing w:line="240" w:lineRule="auto"/>
        <w:ind w:right="-2"/>
        <w:rPr>
          <w:b/>
          <w:szCs w:val="22"/>
          <w:lang w:val="lt-LT"/>
        </w:rPr>
      </w:pPr>
      <w:bookmarkStart w:id="29" w:name="_Hlk52194765"/>
      <w:bookmarkStart w:id="30" w:name="_Hlk52392186"/>
      <w:r w:rsidRPr="000E516D">
        <w:rPr>
          <w:bCs/>
          <w:szCs w:val="22"/>
          <w:lang w:val="lt-LT"/>
        </w:rPr>
        <w:t>Je</w:t>
      </w:r>
      <w:r w:rsidR="00196F26" w:rsidRPr="000E516D">
        <w:rPr>
          <w:bCs/>
          <w:szCs w:val="22"/>
          <w:lang w:val="lt-LT"/>
        </w:rPr>
        <w:t>i mitomicin</w:t>
      </w:r>
      <w:r w:rsidRPr="000E516D">
        <w:rPr>
          <w:bCs/>
          <w:szCs w:val="22"/>
          <w:lang w:val="lt-LT"/>
        </w:rPr>
        <w:t>o</w:t>
      </w:r>
      <w:r w:rsidR="00710B3D" w:rsidRPr="000E516D">
        <w:rPr>
          <w:rFonts w:eastAsia="TimesNewRoman"/>
          <w:szCs w:val="22"/>
          <w:lang w:val="lt-LT" w:eastAsia="zh-CN"/>
        </w:rPr>
        <w:t xml:space="preserve"> vartojam</w:t>
      </w:r>
      <w:r w:rsidR="00196F26" w:rsidRPr="000E516D">
        <w:rPr>
          <w:rFonts w:eastAsia="TimesNewRoman"/>
          <w:szCs w:val="22"/>
          <w:lang w:val="lt-LT" w:eastAsia="zh-CN"/>
        </w:rPr>
        <w:t>a</w:t>
      </w:r>
      <w:r w:rsidR="00710B3D" w:rsidRPr="000E516D">
        <w:rPr>
          <w:rFonts w:eastAsia="TimesNewRoman"/>
          <w:szCs w:val="22"/>
          <w:lang w:val="lt-LT" w:eastAsia="zh-CN"/>
        </w:rPr>
        <w:t xml:space="preserve"> </w:t>
      </w:r>
      <w:bookmarkEnd w:id="29"/>
      <w:bookmarkEnd w:id="30"/>
      <w:r w:rsidR="00710B3D" w:rsidRPr="000E516D">
        <w:rPr>
          <w:rFonts w:eastAsia="TimesNewRoman"/>
          <w:szCs w:val="22"/>
          <w:lang w:val="lt-LT" w:eastAsia="zh-CN"/>
        </w:rPr>
        <w:t>į šlapimo pūslę, sąveika su kitais vaistais nėra žinoma.</w:t>
      </w:r>
    </w:p>
    <w:p w14:paraId="72322E18" w14:textId="77777777" w:rsidR="00710B3D" w:rsidRPr="000E516D" w:rsidRDefault="00710B3D" w:rsidP="00710B3D">
      <w:pPr>
        <w:tabs>
          <w:tab w:val="clear" w:pos="567"/>
          <w:tab w:val="center" w:pos="4536"/>
        </w:tabs>
        <w:spacing w:line="240" w:lineRule="auto"/>
        <w:ind w:right="-2"/>
        <w:rPr>
          <w:szCs w:val="22"/>
          <w:lang w:val="lt-LT"/>
        </w:rPr>
      </w:pPr>
    </w:p>
    <w:p w14:paraId="0A1F3C7E" w14:textId="78D5DA98" w:rsidR="00710B3D" w:rsidRPr="000E516D" w:rsidRDefault="00710B3D" w:rsidP="00710B3D">
      <w:pPr>
        <w:rPr>
          <w:szCs w:val="22"/>
          <w:u w:val="single"/>
          <w:lang w:val="lt-LT"/>
        </w:rPr>
      </w:pPr>
      <w:r w:rsidRPr="000E516D">
        <w:rPr>
          <w:szCs w:val="22"/>
          <w:u w:val="single"/>
          <w:lang w:val="lt-LT"/>
        </w:rPr>
        <w:t xml:space="preserve">Galima sąveika </w:t>
      </w:r>
      <w:bookmarkStart w:id="31" w:name="_Hlk52195317"/>
      <w:bookmarkStart w:id="32" w:name="_Hlk52194794"/>
      <w:r w:rsidR="00196F26" w:rsidRPr="000E516D">
        <w:rPr>
          <w:szCs w:val="22"/>
          <w:u w:val="single"/>
          <w:lang w:val="lt-LT"/>
        </w:rPr>
        <w:t>injekcijos arba infuzijos į kraujagyslę</w:t>
      </w:r>
      <w:bookmarkEnd w:id="31"/>
      <w:r w:rsidR="00196F26" w:rsidRPr="000E516D">
        <w:rPr>
          <w:szCs w:val="22"/>
          <w:u w:val="single"/>
          <w:lang w:val="lt-LT"/>
        </w:rPr>
        <w:t xml:space="preserve"> metu (leidžiant į veną)</w:t>
      </w:r>
      <w:bookmarkEnd w:id="32"/>
    </w:p>
    <w:p w14:paraId="6B60654B" w14:textId="77777777" w:rsidR="00710B3D" w:rsidRPr="000E516D" w:rsidRDefault="00710B3D" w:rsidP="00710B3D">
      <w:pPr>
        <w:rPr>
          <w:szCs w:val="22"/>
          <w:u w:val="single"/>
          <w:lang w:val="lt-LT"/>
        </w:rPr>
      </w:pPr>
    </w:p>
    <w:p w14:paraId="6C1ADEF0" w14:textId="77777777" w:rsidR="00710B3D" w:rsidRPr="000E516D" w:rsidRDefault="00710B3D" w:rsidP="00710B3D">
      <w:pPr>
        <w:tabs>
          <w:tab w:val="clear" w:pos="567"/>
        </w:tabs>
        <w:ind w:right="-2"/>
        <w:rPr>
          <w:szCs w:val="22"/>
          <w:lang w:val="lt-LT"/>
        </w:rPr>
      </w:pPr>
      <w:r w:rsidRPr="000E516D">
        <w:rPr>
          <w:szCs w:val="22"/>
          <w:lang w:val="lt-LT"/>
        </w:rPr>
        <w:t>Jeigu tuo pačiu metu taikomi kiti gydymo būdai (ypač kiti priešvėžiniai vaistai, radiacija), kurie taip pat sukelia žalingą poveikį kaulų čiulpams, žalingas mitomicino poveikis kaulų čiulpams gali sustiprėti.</w:t>
      </w:r>
    </w:p>
    <w:p w14:paraId="5DE77E38" w14:textId="77777777" w:rsidR="00710B3D" w:rsidRPr="000E516D" w:rsidRDefault="00710B3D" w:rsidP="00710B3D">
      <w:pPr>
        <w:rPr>
          <w:szCs w:val="22"/>
          <w:lang w:val="lt-LT"/>
        </w:rPr>
      </w:pPr>
    </w:p>
    <w:p w14:paraId="14E20CE1" w14:textId="77777777" w:rsidR="00710B3D" w:rsidRPr="000E516D" w:rsidRDefault="00710B3D" w:rsidP="00710B3D">
      <w:pPr>
        <w:tabs>
          <w:tab w:val="clear" w:pos="567"/>
        </w:tabs>
        <w:spacing w:line="240" w:lineRule="auto"/>
        <w:ind w:right="-2"/>
        <w:rPr>
          <w:szCs w:val="22"/>
          <w:lang w:val="lt-LT"/>
        </w:rPr>
      </w:pPr>
      <w:r w:rsidRPr="000E516D">
        <w:rPr>
          <w:szCs w:val="22"/>
          <w:lang w:val="lt-LT"/>
        </w:rPr>
        <w:t>Vartojimas kartu su žiemės alkaloidais ar bleomicinu (vaistu, priklausančiu citostatikų grupei) gali sustiprinti neigiamą poveikį plaučiams.</w:t>
      </w:r>
    </w:p>
    <w:p w14:paraId="3F14C1BF" w14:textId="77777777" w:rsidR="00710B3D" w:rsidRPr="000E516D" w:rsidRDefault="00710B3D" w:rsidP="00710B3D">
      <w:pPr>
        <w:rPr>
          <w:szCs w:val="22"/>
          <w:lang w:val="lt-LT"/>
        </w:rPr>
      </w:pPr>
    </w:p>
    <w:p w14:paraId="1A598419" w14:textId="61B74058" w:rsidR="00710B3D" w:rsidRPr="000E516D" w:rsidRDefault="00710B3D" w:rsidP="00710B3D">
      <w:pPr>
        <w:tabs>
          <w:tab w:val="clear" w:pos="567"/>
        </w:tabs>
        <w:spacing w:line="240" w:lineRule="auto"/>
        <w:ind w:right="-2"/>
        <w:rPr>
          <w:szCs w:val="22"/>
          <w:lang w:val="lt-LT"/>
        </w:rPr>
      </w:pPr>
      <w:r w:rsidRPr="000E516D">
        <w:rPr>
          <w:szCs w:val="22"/>
          <w:lang w:val="lt-LT"/>
        </w:rPr>
        <w:t xml:space="preserve">Buvo pranešta apie padidėjusią tam tikros inkstų ligos formos (hemolizinio ureminio sindromo) riziką pacientams kartu vartojantiems </w:t>
      </w:r>
      <w:r w:rsidR="009E4A1B" w:rsidRPr="000E516D">
        <w:rPr>
          <w:szCs w:val="22"/>
          <w:lang w:val="lt-LT"/>
        </w:rPr>
        <w:t xml:space="preserve">į veną leidžiamą </w:t>
      </w:r>
      <w:r w:rsidRPr="000E516D">
        <w:rPr>
          <w:szCs w:val="22"/>
          <w:lang w:val="lt-LT"/>
        </w:rPr>
        <w:t>mitomiciną ir 5-fluorouracilą ar tamoksifeną.</w:t>
      </w:r>
    </w:p>
    <w:p w14:paraId="772D6009" w14:textId="77777777" w:rsidR="00710B3D" w:rsidRPr="000E516D" w:rsidRDefault="00710B3D" w:rsidP="00710B3D">
      <w:pPr>
        <w:tabs>
          <w:tab w:val="clear" w:pos="567"/>
        </w:tabs>
        <w:spacing w:line="240" w:lineRule="auto"/>
        <w:ind w:right="-2"/>
        <w:rPr>
          <w:szCs w:val="22"/>
          <w:lang w:val="lt-LT"/>
        </w:rPr>
      </w:pPr>
    </w:p>
    <w:p w14:paraId="22CA38E0" w14:textId="77777777" w:rsidR="00710B3D" w:rsidRPr="000E516D" w:rsidRDefault="00710B3D" w:rsidP="00710B3D">
      <w:pPr>
        <w:widowControl w:val="0"/>
        <w:rPr>
          <w:szCs w:val="22"/>
          <w:lang w:val="lt-LT"/>
        </w:rPr>
      </w:pPr>
      <w:r w:rsidRPr="000E516D">
        <w:rPr>
          <w:szCs w:val="22"/>
          <w:lang w:val="lt-LT"/>
        </w:rPr>
        <w:t>Tyrimų su gyvūnais metu buvo gauta pranešimų apie mitomicino neveiksmingumą vartojant kartu su vitaminu B</w:t>
      </w:r>
      <w:r w:rsidRPr="000E516D">
        <w:rPr>
          <w:szCs w:val="22"/>
          <w:vertAlign w:val="subscript"/>
          <w:lang w:val="lt-LT"/>
        </w:rPr>
        <w:t>6</w:t>
      </w:r>
      <w:r w:rsidRPr="000E516D">
        <w:rPr>
          <w:szCs w:val="22"/>
          <w:lang w:val="lt-LT"/>
        </w:rPr>
        <w:t xml:space="preserve">. </w:t>
      </w:r>
    </w:p>
    <w:p w14:paraId="42F4A9BD" w14:textId="77777777" w:rsidR="00710B3D" w:rsidRPr="000E516D" w:rsidRDefault="00710B3D" w:rsidP="00710B3D">
      <w:pPr>
        <w:tabs>
          <w:tab w:val="clear" w:pos="567"/>
        </w:tabs>
        <w:spacing w:line="240" w:lineRule="auto"/>
        <w:ind w:right="-2"/>
        <w:rPr>
          <w:szCs w:val="22"/>
          <w:lang w:val="lt-LT"/>
        </w:rPr>
      </w:pPr>
    </w:p>
    <w:p w14:paraId="3F2092A0" w14:textId="2793B62E" w:rsidR="00710B3D" w:rsidRPr="000E516D" w:rsidRDefault="00710B3D" w:rsidP="00710B3D">
      <w:pPr>
        <w:tabs>
          <w:tab w:val="clear" w:pos="567"/>
        </w:tabs>
        <w:spacing w:line="240" w:lineRule="auto"/>
        <w:ind w:right="-2"/>
        <w:rPr>
          <w:szCs w:val="22"/>
          <w:lang w:val="lt-LT"/>
        </w:rPr>
      </w:pPr>
      <w:r w:rsidRPr="000E516D">
        <w:rPr>
          <w:szCs w:val="22"/>
          <w:lang w:val="lt-LT"/>
        </w:rPr>
        <w:t>Mitomicino gydymo metu Jūsų negalima skiepyti gyvomis vakcinomis, nes gali padidėti gyvų vakcinų sukeliamos infekcijos rizika.</w:t>
      </w:r>
    </w:p>
    <w:p w14:paraId="5FA5CB3B" w14:textId="77777777" w:rsidR="00710B3D" w:rsidRPr="000E516D" w:rsidRDefault="00710B3D" w:rsidP="00710B3D">
      <w:pPr>
        <w:tabs>
          <w:tab w:val="clear" w:pos="567"/>
        </w:tabs>
        <w:spacing w:line="240" w:lineRule="auto"/>
        <w:ind w:right="-2"/>
        <w:rPr>
          <w:szCs w:val="22"/>
          <w:lang w:val="lt-LT"/>
        </w:rPr>
      </w:pPr>
    </w:p>
    <w:p w14:paraId="76727EBB" w14:textId="77777777" w:rsidR="00710B3D" w:rsidRPr="000E516D" w:rsidRDefault="00710B3D" w:rsidP="00710B3D">
      <w:pPr>
        <w:tabs>
          <w:tab w:val="clear" w:pos="567"/>
        </w:tabs>
        <w:spacing w:line="240" w:lineRule="auto"/>
        <w:ind w:right="-2"/>
        <w:rPr>
          <w:szCs w:val="22"/>
          <w:lang w:val="lt-LT"/>
        </w:rPr>
      </w:pPr>
      <w:r w:rsidRPr="000E516D">
        <w:rPr>
          <w:szCs w:val="22"/>
          <w:lang w:val="lt-LT"/>
        </w:rPr>
        <w:t>Mitomicinas gali sustiprinti Adriamycin (doksorubicino, vaisto, priklausančiu citostatikų grupei) žalingą poveikį širdžiai.</w:t>
      </w:r>
    </w:p>
    <w:p w14:paraId="2174C625" w14:textId="77777777" w:rsidR="00710B3D" w:rsidRPr="000E516D" w:rsidRDefault="00710B3D" w:rsidP="00710B3D">
      <w:pPr>
        <w:tabs>
          <w:tab w:val="clear" w:pos="567"/>
        </w:tabs>
        <w:spacing w:line="240" w:lineRule="auto"/>
        <w:ind w:right="-2"/>
        <w:rPr>
          <w:szCs w:val="22"/>
          <w:lang w:val="lt-LT"/>
        </w:rPr>
      </w:pPr>
    </w:p>
    <w:p w14:paraId="17E236CF" w14:textId="77777777" w:rsidR="00710B3D" w:rsidRPr="000E516D" w:rsidRDefault="00710B3D" w:rsidP="00710B3D">
      <w:pPr>
        <w:tabs>
          <w:tab w:val="clear" w:pos="567"/>
        </w:tabs>
        <w:spacing w:line="240" w:lineRule="auto"/>
        <w:ind w:right="-2"/>
        <w:outlineLvl w:val="0"/>
        <w:rPr>
          <w:b/>
          <w:szCs w:val="22"/>
          <w:lang w:val="lt-LT"/>
        </w:rPr>
      </w:pPr>
      <w:r w:rsidRPr="000E516D">
        <w:rPr>
          <w:b/>
          <w:bCs/>
          <w:szCs w:val="22"/>
          <w:lang w:val="lt-LT"/>
        </w:rPr>
        <w:t xml:space="preserve">Nėštumas, žindymo laikotarpis ir vaisingumas </w:t>
      </w:r>
    </w:p>
    <w:p w14:paraId="5C5D73F8" w14:textId="77777777" w:rsidR="00710B3D" w:rsidRPr="000E516D" w:rsidRDefault="00710B3D" w:rsidP="00710B3D">
      <w:pPr>
        <w:tabs>
          <w:tab w:val="clear" w:pos="567"/>
        </w:tabs>
        <w:spacing w:line="240" w:lineRule="auto"/>
        <w:rPr>
          <w:szCs w:val="22"/>
          <w:lang w:val="lt-LT"/>
        </w:rPr>
      </w:pPr>
      <w:r w:rsidRPr="000E516D">
        <w:rPr>
          <w:szCs w:val="22"/>
          <w:lang w:val="lt-LT"/>
        </w:rPr>
        <w:t>Jeigu esate nėščia, žindote kūdikį, manote, kad galbūt esate nėščia arba planuojate pastoti, tai prieš vartodama šį vaistą, pasitarkite su gydytoju arba vaistininku.</w:t>
      </w:r>
    </w:p>
    <w:p w14:paraId="0836E9F5" w14:textId="77777777" w:rsidR="00710B3D" w:rsidRPr="000E516D" w:rsidRDefault="00710B3D" w:rsidP="00710B3D">
      <w:pPr>
        <w:tabs>
          <w:tab w:val="clear" w:pos="567"/>
        </w:tabs>
        <w:spacing w:line="240" w:lineRule="auto"/>
        <w:rPr>
          <w:szCs w:val="22"/>
          <w:lang w:val="lt-LT"/>
        </w:rPr>
      </w:pPr>
    </w:p>
    <w:p w14:paraId="3DBA0EF5" w14:textId="77777777" w:rsidR="00710B3D" w:rsidRPr="000E516D" w:rsidRDefault="00710B3D" w:rsidP="002A3BEA">
      <w:pPr>
        <w:keepNext/>
        <w:tabs>
          <w:tab w:val="clear" w:pos="567"/>
        </w:tabs>
        <w:spacing w:line="240" w:lineRule="auto"/>
        <w:rPr>
          <w:i/>
          <w:szCs w:val="22"/>
          <w:lang w:val="lt-LT"/>
        </w:rPr>
      </w:pPr>
      <w:r w:rsidRPr="000E516D">
        <w:rPr>
          <w:i/>
          <w:iCs/>
          <w:szCs w:val="22"/>
          <w:lang w:val="lt-LT"/>
        </w:rPr>
        <w:lastRenderedPageBreak/>
        <w:t>Nėštumas</w:t>
      </w:r>
    </w:p>
    <w:p w14:paraId="7D5CE5C3" w14:textId="77777777" w:rsidR="00391E27" w:rsidRPr="000E516D" w:rsidRDefault="00391E27" w:rsidP="002A3BEA">
      <w:pPr>
        <w:keepNext/>
        <w:tabs>
          <w:tab w:val="clear" w:pos="567"/>
        </w:tabs>
        <w:spacing w:line="240" w:lineRule="auto"/>
        <w:rPr>
          <w:szCs w:val="22"/>
          <w:lang w:val="lt-LT"/>
        </w:rPr>
      </w:pPr>
    </w:p>
    <w:p w14:paraId="25DC9443" w14:textId="50663DC7" w:rsidR="00710B3D" w:rsidRPr="000E516D" w:rsidRDefault="00710B3D" w:rsidP="00710B3D">
      <w:pPr>
        <w:tabs>
          <w:tab w:val="clear" w:pos="567"/>
        </w:tabs>
        <w:spacing w:line="240" w:lineRule="auto"/>
        <w:rPr>
          <w:szCs w:val="22"/>
          <w:lang w:val="lt-LT"/>
        </w:rPr>
      </w:pPr>
      <w:r w:rsidRPr="000E516D">
        <w:rPr>
          <w:szCs w:val="22"/>
          <w:lang w:val="lt-LT"/>
        </w:rPr>
        <w:t xml:space="preserve">Mitomicinas gali sukelti paveldimus genetinius pakenkimus ir neigiamą poveikį embriono vystymuisi. Jums negalima pastoti gydymo mitomicino metu. Jeigu pastojote, Jums reikalinga genetinė konsultacija. </w:t>
      </w:r>
    </w:p>
    <w:p w14:paraId="4E2C5978" w14:textId="4DCD799F" w:rsidR="009E4A1B" w:rsidRPr="000E516D" w:rsidRDefault="00710B3D" w:rsidP="00710B3D">
      <w:pPr>
        <w:rPr>
          <w:szCs w:val="22"/>
          <w:lang w:val="lt-LT"/>
        </w:rPr>
      </w:pPr>
      <w:r w:rsidRPr="000E516D">
        <w:rPr>
          <w:szCs w:val="22"/>
          <w:lang w:val="lt-LT"/>
        </w:rPr>
        <w:t>Jums negalima mitomicino vartoti nėštumo metu.</w:t>
      </w:r>
    </w:p>
    <w:p w14:paraId="1A309E37" w14:textId="62E66B0A" w:rsidR="00710B3D" w:rsidRPr="000E516D" w:rsidRDefault="009E4A1B" w:rsidP="00710B3D">
      <w:pPr>
        <w:rPr>
          <w:szCs w:val="22"/>
          <w:lang w:val="lt-LT"/>
        </w:rPr>
      </w:pPr>
      <w:r w:rsidRPr="000E516D">
        <w:rPr>
          <w:szCs w:val="22"/>
          <w:lang w:val="lt-LT"/>
        </w:rPr>
        <w:t xml:space="preserve">Jeigu reikalingas gydymas mitomicinu nėštumo metu, </w:t>
      </w:r>
      <w:r w:rsidR="00710B3D" w:rsidRPr="000E516D">
        <w:rPr>
          <w:szCs w:val="22"/>
          <w:lang w:val="lt-LT"/>
        </w:rPr>
        <w:t>Jūsų gydytojas</w:t>
      </w:r>
      <w:r w:rsidRPr="000E516D">
        <w:rPr>
          <w:szCs w:val="22"/>
          <w:lang w:val="lt-LT"/>
        </w:rPr>
        <w:t xml:space="preserve"> įvertins šio gydymo nau</w:t>
      </w:r>
      <w:r w:rsidR="00FE594E" w:rsidRPr="000E516D">
        <w:rPr>
          <w:szCs w:val="22"/>
          <w:lang w:val="lt-LT"/>
        </w:rPr>
        <w:t>d</w:t>
      </w:r>
      <w:r w:rsidRPr="000E516D">
        <w:rPr>
          <w:szCs w:val="22"/>
          <w:lang w:val="lt-LT"/>
        </w:rPr>
        <w:t xml:space="preserve">ą ir </w:t>
      </w:r>
      <w:r w:rsidR="00710B3D" w:rsidRPr="000E516D">
        <w:rPr>
          <w:szCs w:val="22"/>
          <w:lang w:val="lt-LT"/>
        </w:rPr>
        <w:t>galim</w:t>
      </w:r>
      <w:r w:rsidRPr="000E516D">
        <w:rPr>
          <w:szCs w:val="22"/>
          <w:lang w:val="lt-LT"/>
        </w:rPr>
        <w:t>ą</w:t>
      </w:r>
      <w:r w:rsidR="00710B3D" w:rsidRPr="000E516D">
        <w:rPr>
          <w:szCs w:val="22"/>
          <w:lang w:val="lt-LT"/>
        </w:rPr>
        <w:t xml:space="preserve"> žalingo poveikio rizik</w:t>
      </w:r>
      <w:r w:rsidRPr="000E516D">
        <w:rPr>
          <w:szCs w:val="22"/>
          <w:lang w:val="lt-LT"/>
        </w:rPr>
        <w:t>ą Jūsų vaikui</w:t>
      </w:r>
      <w:r w:rsidR="00710B3D" w:rsidRPr="000E516D">
        <w:rPr>
          <w:szCs w:val="22"/>
          <w:lang w:val="lt-LT"/>
        </w:rPr>
        <w:t xml:space="preserve">. </w:t>
      </w:r>
    </w:p>
    <w:p w14:paraId="56326F95" w14:textId="77777777" w:rsidR="00710B3D" w:rsidRPr="000E516D" w:rsidRDefault="00710B3D" w:rsidP="00710B3D">
      <w:pPr>
        <w:tabs>
          <w:tab w:val="clear" w:pos="567"/>
        </w:tabs>
        <w:spacing w:line="240" w:lineRule="auto"/>
        <w:rPr>
          <w:szCs w:val="22"/>
          <w:lang w:val="lt-LT"/>
        </w:rPr>
      </w:pPr>
    </w:p>
    <w:p w14:paraId="67EF8B88" w14:textId="77777777" w:rsidR="00710B3D" w:rsidRPr="000E516D" w:rsidRDefault="00710B3D" w:rsidP="006D35DD">
      <w:pPr>
        <w:keepNext/>
        <w:keepLines/>
        <w:tabs>
          <w:tab w:val="clear" w:pos="567"/>
        </w:tabs>
        <w:spacing w:line="240" w:lineRule="auto"/>
        <w:rPr>
          <w:i/>
          <w:szCs w:val="22"/>
          <w:lang w:val="lt-LT"/>
        </w:rPr>
      </w:pPr>
      <w:r w:rsidRPr="000E516D">
        <w:rPr>
          <w:i/>
          <w:iCs/>
          <w:szCs w:val="22"/>
          <w:lang w:val="lt-LT"/>
        </w:rPr>
        <w:t>Žindymas</w:t>
      </w:r>
    </w:p>
    <w:p w14:paraId="1C7FD24D" w14:textId="77777777" w:rsidR="00391E27" w:rsidRPr="000E516D" w:rsidRDefault="00391E27" w:rsidP="006D35DD">
      <w:pPr>
        <w:keepNext/>
        <w:keepLines/>
        <w:tabs>
          <w:tab w:val="clear" w:pos="567"/>
        </w:tabs>
        <w:spacing w:line="240" w:lineRule="auto"/>
        <w:rPr>
          <w:szCs w:val="22"/>
          <w:lang w:val="lt-LT"/>
        </w:rPr>
      </w:pPr>
    </w:p>
    <w:p w14:paraId="6BC8C987" w14:textId="4F33A525" w:rsidR="00710B3D" w:rsidRPr="000E516D" w:rsidRDefault="00710B3D" w:rsidP="006D35DD">
      <w:pPr>
        <w:keepNext/>
        <w:keepLines/>
        <w:tabs>
          <w:tab w:val="clear" w:pos="567"/>
        </w:tabs>
        <w:spacing w:line="240" w:lineRule="auto"/>
        <w:rPr>
          <w:b/>
          <w:bCs/>
          <w:szCs w:val="22"/>
          <w:lang w:val="lt-LT"/>
        </w:rPr>
      </w:pPr>
      <w:r w:rsidRPr="000E516D">
        <w:rPr>
          <w:szCs w:val="22"/>
          <w:lang w:val="lt-LT"/>
        </w:rPr>
        <w:t xml:space="preserve">Mitomicinas </w:t>
      </w:r>
      <w:bookmarkStart w:id="33" w:name="_Hlk52194945"/>
      <w:r w:rsidR="00391E27" w:rsidRPr="000E516D">
        <w:rPr>
          <w:szCs w:val="22"/>
          <w:lang w:val="lt-LT"/>
        </w:rPr>
        <w:t>tikriausiai</w:t>
      </w:r>
      <w:bookmarkEnd w:id="33"/>
      <w:r w:rsidR="00391E27" w:rsidRPr="000E516D">
        <w:rPr>
          <w:szCs w:val="22"/>
          <w:lang w:val="lt-LT"/>
        </w:rPr>
        <w:t xml:space="preserve"> </w:t>
      </w:r>
      <w:r w:rsidRPr="000E516D">
        <w:rPr>
          <w:szCs w:val="22"/>
          <w:lang w:val="lt-LT"/>
        </w:rPr>
        <w:t>išsiskiria į motinos pieną. Gydymo</w:t>
      </w:r>
      <w:r w:rsidR="00680D35" w:rsidRPr="000E516D">
        <w:rPr>
          <w:szCs w:val="22"/>
          <w:lang w:val="lt-LT"/>
        </w:rPr>
        <w:t xml:space="preserve"> Mitomycin medac</w:t>
      </w:r>
      <w:r w:rsidRPr="000E516D">
        <w:rPr>
          <w:szCs w:val="22"/>
          <w:lang w:val="lt-LT"/>
        </w:rPr>
        <w:t xml:space="preserve"> metu žindymą reikia nutraukti.</w:t>
      </w:r>
    </w:p>
    <w:p w14:paraId="10E83A2E" w14:textId="77777777" w:rsidR="00710B3D" w:rsidRPr="000E516D" w:rsidRDefault="00710B3D" w:rsidP="00710B3D">
      <w:pPr>
        <w:tabs>
          <w:tab w:val="clear" w:pos="567"/>
        </w:tabs>
        <w:spacing w:line="240" w:lineRule="auto"/>
        <w:rPr>
          <w:szCs w:val="22"/>
          <w:lang w:val="lt-LT"/>
        </w:rPr>
      </w:pPr>
    </w:p>
    <w:p w14:paraId="380CAD2F" w14:textId="77777777" w:rsidR="00710B3D" w:rsidRPr="000E516D" w:rsidRDefault="00710B3D" w:rsidP="00710B3D">
      <w:pPr>
        <w:rPr>
          <w:szCs w:val="22"/>
          <w:lang w:val="lt-LT"/>
        </w:rPr>
      </w:pPr>
      <w:r w:rsidRPr="000E516D">
        <w:rPr>
          <w:i/>
          <w:iCs/>
          <w:szCs w:val="22"/>
          <w:lang w:val="lt-LT"/>
        </w:rPr>
        <w:t>Vyrų ir moterų vaisingumas / kontracepcija</w:t>
      </w:r>
    </w:p>
    <w:p w14:paraId="158A3439" w14:textId="77777777" w:rsidR="00391E27" w:rsidRPr="000E516D" w:rsidRDefault="00391E27" w:rsidP="00710B3D">
      <w:pPr>
        <w:rPr>
          <w:szCs w:val="22"/>
          <w:lang w:val="lt-LT"/>
        </w:rPr>
      </w:pPr>
    </w:p>
    <w:p w14:paraId="595CBFEF" w14:textId="68C0B822" w:rsidR="00710B3D" w:rsidRPr="000E516D" w:rsidRDefault="00710B3D" w:rsidP="00710B3D">
      <w:pPr>
        <w:rPr>
          <w:szCs w:val="22"/>
          <w:lang w:val="lt-LT"/>
        </w:rPr>
      </w:pPr>
      <w:r w:rsidRPr="000E516D">
        <w:rPr>
          <w:szCs w:val="22"/>
          <w:lang w:val="lt-LT"/>
        </w:rPr>
        <w:t xml:space="preserve">Lytiškai subrendę pacientai turi naudoti kontracepcijos </w:t>
      </w:r>
      <w:r w:rsidR="00F1752D" w:rsidRPr="000E516D">
        <w:rPr>
          <w:szCs w:val="22"/>
          <w:lang w:val="lt-LT"/>
        </w:rPr>
        <w:t>priemones</w:t>
      </w:r>
      <w:r w:rsidRPr="000E516D">
        <w:rPr>
          <w:szCs w:val="22"/>
          <w:lang w:val="lt-LT"/>
        </w:rPr>
        <w:t xml:space="preserve"> arba susilaikyti nuo lytinių santykių chemoterapijos metu ir bent 6 mėnesius po to.</w:t>
      </w:r>
    </w:p>
    <w:p w14:paraId="563C2830" w14:textId="77777777" w:rsidR="00710B3D" w:rsidRPr="000E516D" w:rsidRDefault="00710B3D" w:rsidP="00710B3D">
      <w:pPr>
        <w:tabs>
          <w:tab w:val="clear" w:pos="567"/>
        </w:tabs>
        <w:spacing w:line="240" w:lineRule="auto"/>
        <w:rPr>
          <w:szCs w:val="22"/>
          <w:lang w:val="lt-LT"/>
        </w:rPr>
      </w:pPr>
    </w:p>
    <w:p w14:paraId="5CDE96A6" w14:textId="4464DDBF" w:rsidR="00710B3D" w:rsidRPr="000E516D" w:rsidRDefault="00710B3D" w:rsidP="00710B3D">
      <w:pPr>
        <w:tabs>
          <w:tab w:val="clear" w:pos="567"/>
        </w:tabs>
        <w:spacing w:line="240" w:lineRule="auto"/>
        <w:rPr>
          <w:szCs w:val="22"/>
          <w:lang w:val="lt-LT"/>
        </w:rPr>
      </w:pPr>
      <w:r w:rsidRPr="000E516D">
        <w:rPr>
          <w:szCs w:val="22"/>
          <w:lang w:val="lt-LT"/>
        </w:rPr>
        <w:t>Mitomicinas gali sukelti paveldimus genetinius pakenkimus. Vyrams, gydomiems mitomicinu, patariama netapti tėvu gydymo metu ir dar 6 mėnesius po to, bei prieš pradedant gydymą, reik</w:t>
      </w:r>
      <w:r w:rsidR="00F1752D" w:rsidRPr="000E516D">
        <w:rPr>
          <w:szCs w:val="22"/>
          <w:lang w:val="lt-LT"/>
        </w:rPr>
        <w:t>ia</w:t>
      </w:r>
      <w:r w:rsidRPr="000E516D">
        <w:rPr>
          <w:szCs w:val="22"/>
          <w:lang w:val="lt-LT"/>
        </w:rPr>
        <w:t xml:space="preserve"> kreiptis patarimo dėl spermos konservavimo, nes gydymas mitomicinu gali negrįžtamai sutrikdyti vaisingumą.</w:t>
      </w:r>
    </w:p>
    <w:p w14:paraId="624636A5" w14:textId="77777777" w:rsidR="00710B3D" w:rsidRPr="000E516D" w:rsidRDefault="00710B3D" w:rsidP="00710B3D">
      <w:pPr>
        <w:rPr>
          <w:szCs w:val="22"/>
          <w:lang w:val="lt-LT"/>
        </w:rPr>
      </w:pPr>
    </w:p>
    <w:p w14:paraId="3AAB37B3" w14:textId="77777777" w:rsidR="00710B3D" w:rsidRPr="000E516D" w:rsidRDefault="00710B3D" w:rsidP="00710B3D">
      <w:pPr>
        <w:tabs>
          <w:tab w:val="clear" w:pos="567"/>
        </w:tabs>
        <w:spacing w:line="240" w:lineRule="auto"/>
        <w:ind w:right="-2"/>
        <w:outlineLvl w:val="0"/>
        <w:rPr>
          <w:szCs w:val="22"/>
          <w:lang w:val="lt-LT"/>
        </w:rPr>
      </w:pPr>
      <w:r w:rsidRPr="000E516D">
        <w:rPr>
          <w:b/>
          <w:bCs/>
          <w:szCs w:val="22"/>
          <w:lang w:val="lt-LT"/>
        </w:rPr>
        <w:t>Vairavimas ir mechanizmų valdymas</w:t>
      </w:r>
    </w:p>
    <w:p w14:paraId="5584AD1C" w14:textId="6C9BC9B7" w:rsidR="00710B3D" w:rsidRPr="000E516D" w:rsidRDefault="00710B3D" w:rsidP="00710B3D">
      <w:pPr>
        <w:rPr>
          <w:szCs w:val="22"/>
          <w:lang w:val="lt-LT"/>
        </w:rPr>
      </w:pPr>
      <w:r w:rsidRPr="000E516D">
        <w:rPr>
          <w:szCs w:val="22"/>
          <w:lang w:val="lt-LT"/>
        </w:rPr>
        <w:t>Šis vaistas, vartojamas net ir pagal instrukcijas, gali sukelti pykinimą bei vėmimą ir tokiu būdu susilpninti reakcijos laiką tiek, kad sutriktų gebėjimas vairuoti motorinę transporto priemonę ar valdyti mechanizmus. Tai ypač būdinga</w:t>
      </w:r>
      <w:r w:rsidR="00B24360" w:rsidRPr="000E516D">
        <w:rPr>
          <w:szCs w:val="22"/>
          <w:lang w:val="lt-LT"/>
        </w:rPr>
        <w:t>, jeigu tuo pačiu metu vartosite</w:t>
      </w:r>
      <w:r w:rsidRPr="000E516D">
        <w:rPr>
          <w:szCs w:val="22"/>
          <w:lang w:val="lt-LT"/>
        </w:rPr>
        <w:t xml:space="preserve"> alkoholį.</w:t>
      </w:r>
    </w:p>
    <w:p w14:paraId="60D74467" w14:textId="3F2FFBE5" w:rsidR="00741162" w:rsidRPr="000E516D" w:rsidRDefault="00741162" w:rsidP="00741162">
      <w:pPr>
        <w:tabs>
          <w:tab w:val="clear" w:pos="567"/>
        </w:tabs>
        <w:spacing w:line="240" w:lineRule="auto"/>
        <w:ind w:right="-2"/>
        <w:outlineLvl w:val="0"/>
        <w:rPr>
          <w:szCs w:val="22"/>
          <w:lang w:val="lt-LT"/>
        </w:rPr>
      </w:pPr>
    </w:p>
    <w:p w14:paraId="26CE3487" w14:textId="77777777" w:rsidR="00710B3D" w:rsidRPr="000E516D" w:rsidRDefault="00710B3D" w:rsidP="00710B3D">
      <w:pPr>
        <w:tabs>
          <w:tab w:val="clear" w:pos="567"/>
        </w:tabs>
        <w:spacing w:line="240" w:lineRule="auto"/>
        <w:ind w:right="-2"/>
        <w:rPr>
          <w:szCs w:val="22"/>
          <w:lang w:val="lt-LT"/>
        </w:rPr>
      </w:pPr>
    </w:p>
    <w:p w14:paraId="4FC1E121" w14:textId="77777777" w:rsidR="00710B3D" w:rsidRPr="000E516D" w:rsidRDefault="00710B3D" w:rsidP="00710B3D">
      <w:pPr>
        <w:spacing w:line="240" w:lineRule="auto"/>
        <w:ind w:right="-2"/>
        <w:rPr>
          <w:b/>
          <w:szCs w:val="22"/>
          <w:lang w:val="lt-LT"/>
        </w:rPr>
      </w:pPr>
      <w:r w:rsidRPr="000E516D">
        <w:rPr>
          <w:b/>
          <w:bCs/>
          <w:szCs w:val="22"/>
          <w:lang w:val="lt-LT"/>
        </w:rPr>
        <w:t>3.</w:t>
      </w:r>
      <w:r w:rsidRPr="000E516D">
        <w:rPr>
          <w:b/>
          <w:bCs/>
          <w:szCs w:val="22"/>
          <w:lang w:val="lt-LT"/>
        </w:rPr>
        <w:tab/>
      </w:r>
      <w:r w:rsidRPr="000E516D">
        <w:rPr>
          <w:b/>
          <w:szCs w:val="22"/>
          <w:lang w:val="lt-LT"/>
        </w:rPr>
        <w:t>Kaip vartoti Mitomycin medac</w:t>
      </w:r>
    </w:p>
    <w:p w14:paraId="5BE690C5" w14:textId="77777777" w:rsidR="00710B3D" w:rsidRPr="000E516D" w:rsidRDefault="00710B3D" w:rsidP="00710B3D">
      <w:pPr>
        <w:tabs>
          <w:tab w:val="clear" w:pos="567"/>
        </w:tabs>
        <w:spacing w:line="240" w:lineRule="auto"/>
        <w:ind w:right="-2"/>
        <w:rPr>
          <w:szCs w:val="22"/>
          <w:lang w:val="lt-LT"/>
        </w:rPr>
      </w:pPr>
    </w:p>
    <w:p w14:paraId="374CB0FB" w14:textId="6215270B" w:rsidR="00710B3D" w:rsidRPr="000E516D" w:rsidRDefault="00391E27" w:rsidP="00710B3D">
      <w:pPr>
        <w:rPr>
          <w:szCs w:val="22"/>
          <w:lang w:val="lt-LT"/>
        </w:rPr>
      </w:pPr>
      <w:bookmarkStart w:id="34" w:name="_Hlk52195109"/>
      <w:r w:rsidRPr="000E516D">
        <w:rPr>
          <w:szCs w:val="22"/>
          <w:lang w:val="lt-LT"/>
        </w:rPr>
        <w:t xml:space="preserve">Mitomycin medac </w:t>
      </w:r>
      <w:r w:rsidR="00710B3D" w:rsidRPr="000E516D">
        <w:rPr>
          <w:szCs w:val="22"/>
          <w:lang w:val="lt-LT"/>
        </w:rPr>
        <w:t>skir</w:t>
      </w:r>
      <w:r w:rsidRPr="000E516D">
        <w:rPr>
          <w:szCs w:val="22"/>
          <w:lang w:val="lt-LT"/>
        </w:rPr>
        <w:t>ia</w:t>
      </w:r>
      <w:r w:rsidR="00710B3D" w:rsidRPr="000E516D">
        <w:rPr>
          <w:szCs w:val="22"/>
          <w:lang w:val="lt-LT"/>
        </w:rPr>
        <w:t xml:space="preserve"> tik </w:t>
      </w:r>
      <w:r w:rsidRPr="000E516D">
        <w:rPr>
          <w:szCs w:val="22"/>
          <w:lang w:val="lt-LT"/>
        </w:rPr>
        <w:t>išmokyti sveikatos priežiūros darbuotojai</w:t>
      </w:r>
      <w:bookmarkEnd w:id="34"/>
      <w:r w:rsidR="00710B3D" w:rsidRPr="000E516D">
        <w:rPr>
          <w:szCs w:val="22"/>
          <w:lang w:val="lt-LT"/>
        </w:rPr>
        <w:t xml:space="preserve">. </w:t>
      </w:r>
    </w:p>
    <w:p w14:paraId="142E57BE" w14:textId="54F2E8E3" w:rsidR="00710B3D" w:rsidRPr="000E516D" w:rsidRDefault="00391E27" w:rsidP="00710B3D">
      <w:pPr>
        <w:rPr>
          <w:szCs w:val="22"/>
          <w:lang w:val="lt-LT"/>
        </w:rPr>
      </w:pPr>
      <w:bookmarkStart w:id="35" w:name="_Hlk52195126"/>
      <w:r w:rsidRPr="000E516D">
        <w:rPr>
          <w:szCs w:val="22"/>
          <w:lang w:val="lt-LT"/>
        </w:rPr>
        <w:t>Šis vaistas i</w:t>
      </w:r>
      <w:r w:rsidR="00710B3D" w:rsidRPr="000E516D">
        <w:rPr>
          <w:szCs w:val="22"/>
          <w:lang w:val="lt-LT"/>
        </w:rPr>
        <w:t xml:space="preserve">štirpintas </w:t>
      </w:r>
      <w:bookmarkEnd w:id="35"/>
      <w:r w:rsidR="00710B3D" w:rsidRPr="000E516D">
        <w:rPr>
          <w:szCs w:val="22"/>
          <w:lang w:val="lt-LT"/>
        </w:rPr>
        <w:t>yra suleidžiamas (lašinamas) į šlapimo pūslę.</w:t>
      </w:r>
    </w:p>
    <w:p w14:paraId="50E8BD3C" w14:textId="77777777" w:rsidR="00710B3D" w:rsidRPr="00C26370" w:rsidRDefault="00710B3D" w:rsidP="00710B3D">
      <w:pPr>
        <w:rPr>
          <w:lang w:val="lt-LT"/>
        </w:rPr>
      </w:pPr>
    </w:p>
    <w:p w14:paraId="0BB07CE5" w14:textId="77777777" w:rsidR="00710B3D" w:rsidRPr="000E516D" w:rsidRDefault="00710B3D" w:rsidP="00710B3D">
      <w:pPr>
        <w:rPr>
          <w:b/>
          <w:szCs w:val="22"/>
          <w:lang w:val="lt-LT"/>
        </w:rPr>
      </w:pPr>
      <w:r w:rsidRPr="000E516D">
        <w:rPr>
          <w:b/>
          <w:szCs w:val="22"/>
          <w:lang w:val="lt-LT"/>
        </w:rPr>
        <w:t>Jūsų gydytojas paskirs Jums tinkamą dozę ir gydymo schemą</w:t>
      </w:r>
    </w:p>
    <w:p w14:paraId="12F6BC70" w14:textId="77777777" w:rsidR="00391E27" w:rsidRPr="000E516D" w:rsidRDefault="00391E27" w:rsidP="00391E27">
      <w:pPr>
        <w:spacing w:line="240" w:lineRule="auto"/>
        <w:rPr>
          <w:szCs w:val="22"/>
          <w:lang w:val="lt-LT"/>
        </w:rPr>
      </w:pPr>
    </w:p>
    <w:p w14:paraId="2607FB89" w14:textId="5EDA18D0" w:rsidR="00C714E6" w:rsidRPr="000E516D" w:rsidRDefault="0074048C" w:rsidP="00C714E6">
      <w:pPr>
        <w:spacing w:line="240" w:lineRule="auto"/>
        <w:rPr>
          <w:szCs w:val="22"/>
          <w:lang w:val="lt-LT"/>
        </w:rPr>
      </w:pPr>
      <w:bookmarkStart w:id="36" w:name="_Hlk52310401"/>
      <w:r w:rsidRPr="000E516D">
        <w:rPr>
          <w:szCs w:val="22"/>
          <w:lang w:val="lt-LT"/>
        </w:rPr>
        <w:t xml:space="preserve">Mitomycin medac vartojamas į </w:t>
      </w:r>
      <w:r w:rsidR="0031261E" w:rsidRPr="000E516D">
        <w:rPr>
          <w:szCs w:val="22"/>
          <w:lang w:val="lt-LT"/>
        </w:rPr>
        <w:t xml:space="preserve">tuščią </w:t>
      </w:r>
      <w:r w:rsidRPr="000E516D">
        <w:rPr>
          <w:szCs w:val="22"/>
          <w:lang w:val="lt-LT"/>
        </w:rPr>
        <w:t>š</w:t>
      </w:r>
      <w:r w:rsidR="000D666B" w:rsidRPr="000E516D">
        <w:rPr>
          <w:szCs w:val="22"/>
          <w:lang w:val="lt-LT"/>
        </w:rPr>
        <w:t>l</w:t>
      </w:r>
      <w:r w:rsidRPr="000E516D">
        <w:rPr>
          <w:szCs w:val="22"/>
          <w:lang w:val="lt-LT"/>
        </w:rPr>
        <w:t>apimo pūslę per kateterį</w:t>
      </w:r>
      <w:r w:rsidR="00AB1C9B" w:rsidRPr="000E516D">
        <w:rPr>
          <w:szCs w:val="22"/>
          <w:lang w:val="lt-LT"/>
        </w:rPr>
        <w:t>, taikant mažą slėgį</w:t>
      </w:r>
      <w:r w:rsidRPr="000E516D">
        <w:rPr>
          <w:szCs w:val="22"/>
          <w:lang w:val="lt-LT"/>
        </w:rPr>
        <w:t xml:space="preserve">. Prieš gydymą </w:t>
      </w:r>
      <w:bookmarkStart w:id="37" w:name="_Hlk108436442"/>
      <w:r w:rsidR="0031261E" w:rsidRPr="000E516D">
        <w:rPr>
          <w:szCs w:val="22"/>
          <w:lang w:val="lt-LT"/>
        </w:rPr>
        <w:t xml:space="preserve">kateteriu </w:t>
      </w:r>
      <w:r w:rsidR="00006E4E" w:rsidRPr="000E516D">
        <w:rPr>
          <w:szCs w:val="22"/>
          <w:lang w:val="lt-LT"/>
        </w:rPr>
        <w:t>J</w:t>
      </w:r>
      <w:r w:rsidR="0031261E" w:rsidRPr="000E516D">
        <w:rPr>
          <w:szCs w:val="22"/>
          <w:lang w:val="lt-LT"/>
        </w:rPr>
        <w:t xml:space="preserve">ūsų sveikatos priežiūros specialistas ištuštins </w:t>
      </w:r>
      <w:r w:rsidR="00006E4E" w:rsidRPr="000E516D">
        <w:rPr>
          <w:szCs w:val="22"/>
          <w:lang w:val="lt-LT"/>
        </w:rPr>
        <w:t>J</w:t>
      </w:r>
      <w:r w:rsidR="0031261E" w:rsidRPr="000E516D">
        <w:rPr>
          <w:szCs w:val="22"/>
          <w:lang w:val="lt-LT"/>
        </w:rPr>
        <w:t>ūsų</w:t>
      </w:r>
      <w:r w:rsidR="001965F5" w:rsidRPr="000E516D">
        <w:rPr>
          <w:szCs w:val="22"/>
          <w:lang w:val="lt-LT"/>
        </w:rPr>
        <w:t xml:space="preserve"> </w:t>
      </w:r>
      <w:bookmarkEnd w:id="37"/>
      <w:r w:rsidRPr="000E516D">
        <w:rPr>
          <w:szCs w:val="22"/>
          <w:lang w:val="lt-LT"/>
        </w:rPr>
        <w:t>šlapimo pūsl</w:t>
      </w:r>
      <w:r w:rsidR="00006E4E" w:rsidRPr="000E516D">
        <w:rPr>
          <w:szCs w:val="22"/>
          <w:lang w:val="lt-LT"/>
        </w:rPr>
        <w:t>ę</w:t>
      </w:r>
      <w:r w:rsidRPr="000E516D">
        <w:rPr>
          <w:szCs w:val="22"/>
          <w:lang w:val="lt-LT"/>
        </w:rPr>
        <w:t>.</w:t>
      </w:r>
      <w:r w:rsidR="0031261E" w:rsidRPr="000E516D">
        <w:rPr>
          <w:bCs/>
          <w:szCs w:val="22"/>
          <w:lang w:val="lt-LT"/>
        </w:rPr>
        <w:t xml:space="preserve"> </w:t>
      </w:r>
      <w:bookmarkStart w:id="38" w:name="_Hlk108436492"/>
      <w:r w:rsidR="0031261E" w:rsidRPr="000E516D">
        <w:rPr>
          <w:b/>
          <w:szCs w:val="22"/>
          <w:lang w:val="lt-LT"/>
        </w:rPr>
        <w:t>Neikite</w:t>
      </w:r>
      <w:r w:rsidR="0031261E" w:rsidRPr="000E516D">
        <w:rPr>
          <w:szCs w:val="22"/>
          <w:lang w:val="lt-LT"/>
        </w:rPr>
        <w:t xml:space="preserve"> į tualetą prieš apsilankant </w:t>
      </w:r>
      <w:r w:rsidR="00006E4E" w:rsidRPr="000E516D">
        <w:rPr>
          <w:szCs w:val="22"/>
          <w:lang w:val="lt-LT"/>
        </w:rPr>
        <w:t>J</w:t>
      </w:r>
      <w:r w:rsidR="0031261E" w:rsidRPr="000E516D">
        <w:rPr>
          <w:szCs w:val="22"/>
          <w:lang w:val="lt-LT"/>
        </w:rPr>
        <w:t>ūsų sveikatos priežiūros specialistui.</w:t>
      </w:r>
      <w:r w:rsidRPr="000E516D">
        <w:rPr>
          <w:szCs w:val="22"/>
          <w:lang w:val="lt-LT"/>
        </w:rPr>
        <w:t xml:space="preserve"> </w:t>
      </w:r>
      <w:bookmarkEnd w:id="38"/>
      <w:r w:rsidRPr="000E516D">
        <w:rPr>
          <w:szCs w:val="22"/>
          <w:lang w:val="lt-LT"/>
        </w:rPr>
        <w:t>Vaistas turi likti šlapimo pūslėje 1</w:t>
      </w:r>
      <w:r w:rsidR="00BF1AE2" w:rsidRPr="000E516D">
        <w:rPr>
          <w:szCs w:val="22"/>
          <w:lang w:val="lt-LT"/>
        </w:rPr>
        <w:noBreakHyphen/>
      </w:r>
      <w:r w:rsidRPr="000E516D">
        <w:rPr>
          <w:szCs w:val="22"/>
          <w:lang w:val="lt-LT"/>
        </w:rPr>
        <w:t xml:space="preserve">2 valandas. Šiuo tikslu prieš gydymą, jo metu ir po gydymo turite negerti per daug skysčių. Tirpalas šlapimo pūslėje turi pakankamai liestis su visu gleivinės paviršiumi, todėl patartina vaikščioti. Po 2 valandų turite </w:t>
      </w:r>
      <w:r w:rsidR="001965F5" w:rsidRPr="000E516D">
        <w:rPr>
          <w:szCs w:val="22"/>
          <w:lang w:val="lt-LT"/>
        </w:rPr>
        <w:t xml:space="preserve">nusišlapinti sėdėdami, kad </w:t>
      </w:r>
      <w:r w:rsidRPr="000E516D">
        <w:rPr>
          <w:szCs w:val="22"/>
          <w:lang w:val="lt-LT"/>
        </w:rPr>
        <w:t>šlapimo pūsl</w:t>
      </w:r>
      <w:r w:rsidR="001965F5" w:rsidRPr="000E516D">
        <w:rPr>
          <w:szCs w:val="22"/>
          <w:lang w:val="lt-LT"/>
        </w:rPr>
        <w:t xml:space="preserve">ė liktų tuščia ir </w:t>
      </w:r>
      <w:r w:rsidRPr="000E516D">
        <w:rPr>
          <w:szCs w:val="22"/>
          <w:lang w:val="lt-LT"/>
        </w:rPr>
        <w:t>neišsi</w:t>
      </w:r>
      <w:r w:rsidR="001965F5" w:rsidRPr="000E516D">
        <w:rPr>
          <w:szCs w:val="22"/>
          <w:lang w:val="lt-LT"/>
        </w:rPr>
        <w:t>lietų šlapimas</w:t>
      </w:r>
      <w:r w:rsidRPr="000E516D">
        <w:rPr>
          <w:szCs w:val="22"/>
          <w:lang w:val="lt-LT"/>
        </w:rPr>
        <w:t>.</w:t>
      </w:r>
      <w:bookmarkEnd w:id="36"/>
    </w:p>
    <w:p w14:paraId="0CB4055B" w14:textId="77777777" w:rsidR="00710B3D" w:rsidRPr="000E516D" w:rsidRDefault="00710B3D" w:rsidP="00710B3D">
      <w:pPr>
        <w:rPr>
          <w:szCs w:val="22"/>
          <w:u w:val="single"/>
          <w:lang w:val="lt-LT"/>
        </w:rPr>
      </w:pPr>
    </w:p>
    <w:p w14:paraId="713E3552" w14:textId="77777777" w:rsidR="00710B3D" w:rsidRPr="000E516D" w:rsidRDefault="00710B3D" w:rsidP="00710B3D">
      <w:pPr>
        <w:tabs>
          <w:tab w:val="clear" w:pos="567"/>
        </w:tabs>
        <w:spacing w:line="240" w:lineRule="auto"/>
        <w:ind w:right="-2"/>
        <w:outlineLvl w:val="0"/>
        <w:rPr>
          <w:i/>
          <w:szCs w:val="22"/>
          <w:lang w:val="lt-LT"/>
        </w:rPr>
      </w:pPr>
      <w:r w:rsidRPr="000E516D">
        <w:rPr>
          <w:b/>
          <w:szCs w:val="22"/>
          <w:lang w:val="lt-LT"/>
        </w:rPr>
        <w:t>Ką daryti pavartojus per didelę Mitomycin medac dozę?</w:t>
      </w:r>
    </w:p>
    <w:p w14:paraId="7A906CA4" w14:textId="77777777" w:rsidR="00710B3D" w:rsidRPr="000E516D" w:rsidRDefault="00710B3D" w:rsidP="00710B3D">
      <w:pPr>
        <w:rPr>
          <w:szCs w:val="22"/>
          <w:lang w:val="lt-LT"/>
        </w:rPr>
      </w:pPr>
    </w:p>
    <w:p w14:paraId="11A4D87A" w14:textId="77777777" w:rsidR="00710B3D" w:rsidRPr="000E516D" w:rsidRDefault="00710B3D" w:rsidP="00710B3D">
      <w:pPr>
        <w:rPr>
          <w:szCs w:val="22"/>
          <w:lang w:val="lt-LT"/>
        </w:rPr>
      </w:pPr>
      <w:r w:rsidRPr="000E516D">
        <w:rPr>
          <w:szCs w:val="22"/>
          <w:lang w:val="lt-LT"/>
        </w:rPr>
        <w:t xml:space="preserve">Jei Jums buvo netyčia sulašinta didesnė dozė, Jums gali pasireikšti tokie simptomai, kaip karščiavimas, pykinimas, vėmimas ir kraujo sutrikimai. Jūsų gydytojas Jums gali paskirti palaikomąjį gydymą bet kokiems galintiems pasireikšti simptomams. </w:t>
      </w:r>
    </w:p>
    <w:p w14:paraId="7C116E66" w14:textId="77777777" w:rsidR="00710B3D" w:rsidRPr="000E516D" w:rsidRDefault="00710B3D" w:rsidP="00710B3D">
      <w:pPr>
        <w:tabs>
          <w:tab w:val="clear" w:pos="567"/>
        </w:tabs>
        <w:spacing w:line="240" w:lineRule="auto"/>
        <w:ind w:right="-2"/>
        <w:outlineLvl w:val="0"/>
        <w:rPr>
          <w:i/>
          <w:szCs w:val="22"/>
          <w:lang w:val="lt-LT"/>
        </w:rPr>
      </w:pPr>
    </w:p>
    <w:p w14:paraId="43C53418" w14:textId="77777777" w:rsidR="00710B3D" w:rsidRPr="000E516D" w:rsidRDefault="00710B3D" w:rsidP="00710B3D">
      <w:pPr>
        <w:tabs>
          <w:tab w:val="clear" w:pos="567"/>
        </w:tabs>
        <w:spacing w:line="240" w:lineRule="auto"/>
        <w:ind w:right="-29"/>
        <w:rPr>
          <w:szCs w:val="22"/>
          <w:lang w:val="lt-LT"/>
        </w:rPr>
      </w:pPr>
      <w:r w:rsidRPr="000E516D">
        <w:rPr>
          <w:szCs w:val="22"/>
          <w:lang w:val="lt-LT"/>
        </w:rPr>
        <w:t>Jeigu kiltų daugiau klausimų dėl šio vaisto vartojimo, kreipkitės į gydytoją arba vaistininką.</w:t>
      </w:r>
    </w:p>
    <w:p w14:paraId="7F6C4C10" w14:textId="77777777" w:rsidR="00710B3D" w:rsidRPr="000E516D" w:rsidRDefault="00710B3D" w:rsidP="00710B3D">
      <w:pPr>
        <w:tabs>
          <w:tab w:val="clear" w:pos="567"/>
        </w:tabs>
        <w:spacing w:line="240" w:lineRule="auto"/>
        <w:rPr>
          <w:szCs w:val="22"/>
          <w:lang w:val="lt-LT"/>
        </w:rPr>
      </w:pPr>
    </w:p>
    <w:p w14:paraId="78AF0FB9" w14:textId="77777777" w:rsidR="00710B3D" w:rsidRPr="000E516D" w:rsidRDefault="00710B3D" w:rsidP="00710B3D">
      <w:pPr>
        <w:tabs>
          <w:tab w:val="clear" w:pos="567"/>
        </w:tabs>
        <w:spacing w:line="240" w:lineRule="auto"/>
        <w:rPr>
          <w:szCs w:val="22"/>
          <w:lang w:val="lt-LT"/>
        </w:rPr>
      </w:pPr>
    </w:p>
    <w:p w14:paraId="6EFB2D9B" w14:textId="77777777" w:rsidR="00710B3D" w:rsidRPr="000E516D" w:rsidRDefault="00710B3D" w:rsidP="002A3BEA">
      <w:pPr>
        <w:keepNext/>
        <w:tabs>
          <w:tab w:val="clear" w:pos="567"/>
        </w:tabs>
        <w:spacing w:line="240" w:lineRule="auto"/>
        <w:ind w:left="567" w:right="-2" w:hanging="567"/>
        <w:rPr>
          <w:szCs w:val="22"/>
          <w:lang w:val="lt-LT"/>
        </w:rPr>
      </w:pPr>
      <w:r w:rsidRPr="000E516D">
        <w:rPr>
          <w:b/>
          <w:bCs/>
          <w:szCs w:val="22"/>
          <w:lang w:val="lt-LT"/>
        </w:rPr>
        <w:lastRenderedPageBreak/>
        <w:t>4.</w:t>
      </w:r>
      <w:r w:rsidRPr="000E516D">
        <w:rPr>
          <w:b/>
          <w:bCs/>
          <w:szCs w:val="22"/>
          <w:lang w:val="lt-LT"/>
        </w:rPr>
        <w:tab/>
        <w:t>Galimas šalutinis poveikis</w:t>
      </w:r>
    </w:p>
    <w:p w14:paraId="351187D3" w14:textId="77777777" w:rsidR="00710B3D" w:rsidRPr="000E516D" w:rsidRDefault="00710B3D" w:rsidP="002A3BEA">
      <w:pPr>
        <w:keepNext/>
        <w:tabs>
          <w:tab w:val="clear" w:pos="567"/>
        </w:tabs>
        <w:spacing w:line="240" w:lineRule="auto"/>
        <w:rPr>
          <w:szCs w:val="22"/>
          <w:lang w:val="lt-LT"/>
        </w:rPr>
      </w:pPr>
    </w:p>
    <w:p w14:paraId="7C946E82" w14:textId="77777777" w:rsidR="00710B3D" w:rsidRPr="000E516D" w:rsidRDefault="00710B3D" w:rsidP="00710B3D">
      <w:pPr>
        <w:tabs>
          <w:tab w:val="clear" w:pos="567"/>
        </w:tabs>
        <w:spacing w:line="240" w:lineRule="auto"/>
        <w:ind w:right="-29"/>
        <w:rPr>
          <w:szCs w:val="22"/>
          <w:lang w:val="lt-LT"/>
        </w:rPr>
      </w:pPr>
      <w:r w:rsidRPr="000E516D">
        <w:rPr>
          <w:szCs w:val="22"/>
          <w:lang w:val="lt-LT"/>
        </w:rPr>
        <w:t>Šis vaistas, kaip ir visi kiti, gali sukelti šalutinį poveikį, nors jis pasireiškia ne visiems žmonėms.</w:t>
      </w:r>
    </w:p>
    <w:p w14:paraId="65606EA8" w14:textId="77777777" w:rsidR="00710B3D" w:rsidRPr="000E516D" w:rsidRDefault="00710B3D" w:rsidP="00710B3D">
      <w:pPr>
        <w:tabs>
          <w:tab w:val="clear" w:pos="567"/>
        </w:tabs>
        <w:spacing w:line="240" w:lineRule="auto"/>
        <w:ind w:right="-29"/>
        <w:rPr>
          <w:szCs w:val="22"/>
          <w:lang w:val="lt-LT"/>
        </w:rPr>
      </w:pPr>
    </w:p>
    <w:p w14:paraId="3F81FF91" w14:textId="68313A59" w:rsidR="00710B3D" w:rsidRPr="000E516D" w:rsidRDefault="00710B3D" w:rsidP="00710B3D">
      <w:pPr>
        <w:widowControl w:val="0"/>
        <w:rPr>
          <w:b/>
          <w:szCs w:val="22"/>
          <w:lang w:val="lt-LT"/>
        </w:rPr>
      </w:pPr>
      <w:r w:rsidRPr="000E516D">
        <w:rPr>
          <w:b/>
          <w:szCs w:val="22"/>
          <w:lang w:val="lt-LT"/>
        </w:rPr>
        <w:t>Galimas šalutinis poveikis sulašinus į šlapimo pūslę</w:t>
      </w:r>
    </w:p>
    <w:p w14:paraId="79364406" w14:textId="77777777" w:rsidR="00710B3D" w:rsidRPr="000E516D" w:rsidRDefault="00710B3D" w:rsidP="00710B3D">
      <w:pPr>
        <w:spacing w:line="240" w:lineRule="auto"/>
        <w:ind w:right="-29"/>
        <w:rPr>
          <w:szCs w:val="22"/>
          <w:lang w:val="lt-LT"/>
        </w:rPr>
      </w:pPr>
    </w:p>
    <w:p w14:paraId="03DE3AD6" w14:textId="05DD41BB" w:rsidR="00FA7FE5" w:rsidRPr="000E516D" w:rsidRDefault="00FA7FE5" w:rsidP="00710B3D">
      <w:pPr>
        <w:spacing w:line="240" w:lineRule="auto"/>
        <w:ind w:right="-29"/>
        <w:rPr>
          <w:szCs w:val="22"/>
          <w:lang w:val="lt-LT"/>
        </w:rPr>
      </w:pPr>
      <w:r w:rsidRPr="000E516D">
        <w:rPr>
          <w:szCs w:val="22"/>
          <w:lang w:val="lt-LT"/>
        </w:rPr>
        <w:t>Nedelsdami praneškite gydytojui, jeigu pastebėsite bet kurią iš toliau nurodytų reakcijų (kurios buvo stebimos labai retai po instiliacijos į šlapimo pūslę), nes gydymas mitom</w:t>
      </w:r>
      <w:r w:rsidR="00D65FEA" w:rsidRPr="000E516D">
        <w:rPr>
          <w:szCs w:val="22"/>
          <w:lang w:val="lt-LT"/>
        </w:rPr>
        <w:t>i</w:t>
      </w:r>
      <w:r w:rsidRPr="000E516D">
        <w:rPr>
          <w:szCs w:val="22"/>
          <w:lang w:val="lt-LT"/>
        </w:rPr>
        <w:t>cinu turės būti sustabdytas:</w:t>
      </w:r>
    </w:p>
    <w:p w14:paraId="3C53EEC9" w14:textId="2F966FD0" w:rsidR="00FA7FE5" w:rsidRPr="000E516D" w:rsidRDefault="00FA7FE5" w:rsidP="00FA7FE5">
      <w:pPr>
        <w:numPr>
          <w:ilvl w:val="0"/>
          <w:numId w:val="2"/>
        </w:numPr>
        <w:spacing w:line="240" w:lineRule="auto"/>
        <w:ind w:left="567" w:right="-2" w:hanging="567"/>
        <w:rPr>
          <w:szCs w:val="22"/>
          <w:lang w:val="lt-LT"/>
        </w:rPr>
      </w:pPr>
      <w:r w:rsidRPr="000E516D">
        <w:rPr>
          <w:szCs w:val="22"/>
          <w:lang w:val="lt-LT"/>
        </w:rPr>
        <w:t xml:space="preserve">sunkią alerginę reakciją su tokiais simptomais, kaip </w:t>
      </w:r>
      <w:r w:rsidR="00EE0B80" w:rsidRPr="000E516D">
        <w:rPr>
          <w:rFonts w:eastAsia="Calibri"/>
          <w:szCs w:val="22"/>
          <w:lang w:val="lt-LT"/>
        </w:rPr>
        <w:t>artimas alpuliui silpnumas, odos bėrimas ar dilgėlinė, niež</w:t>
      </w:r>
      <w:r w:rsidR="00F1752D" w:rsidRPr="000E516D">
        <w:rPr>
          <w:rFonts w:eastAsia="Calibri"/>
          <w:szCs w:val="22"/>
          <w:lang w:val="lt-LT"/>
        </w:rPr>
        <w:t>ėjimas</w:t>
      </w:r>
      <w:r w:rsidR="00EE0B80" w:rsidRPr="000E516D">
        <w:rPr>
          <w:rFonts w:eastAsia="Calibri"/>
          <w:szCs w:val="22"/>
          <w:lang w:val="lt-LT"/>
        </w:rPr>
        <w:t>, lūpų, veido ir kvėpavimo takų patinimas su apsunkintu kvėpavimu, sąmonės netekimas</w:t>
      </w:r>
      <w:r w:rsidRPr="000E516D">
        <w:rPr>
          <w:szCs w:val="22"/>
          <w:lang w:val="lt-LT"/>
        </w:rPr>
        <w:t>;</w:t>
      </w:r>
    </w:p>
    <w:p w14:paraId="7AFC75AC" w14:textId="0E238A31" w:rsidR="00FA7FE5" w:rsidRPr="000E516D" w:rsidRDefault="00EE0B80" w:rsidP="00FA7FE5">
      <w:pPr>
        <w:numPr>
          <w:ilvl w:val="0"/>
          <w:numId w:val="2"/>
        </w:numPr>
        <w:spacing w:line="240" w:lineRule="auto"/>
        <w:ind w:left="567" w:right="-2" w:hanging="567"/>
        <w:rPr>
          <w:szCs w:val="22"/>
          <w:lang w:val="lt-LT"/>
        </w:rPr>
      </w:pPr>
      <w:r w:rsidRPr="000E516D">
        <w:rPr>
          <w:szCs w:val="22"/>
          <w:lang w:val="lt-LT"/>
        </w:rPr>
        <w:t xml:space="preserve">sunkų </w:t>
      </w:r>
      <w:r w:rsidRPr="000E516D">
        <w:rPr>
          <w:rFonts w:eastAsia="Calibri"/>
          <w:szCs w:val="22"/>
          <w:lang w:val="lt-LT"/>
        </w:rPr>
        <w:t>plaučių sutrikimą, pasireiškiantį dusuliu, sausu kosuliu ir krepituojančiais (traškančiais) garsais įkvėpimo metu (intersticinė pneumonija</w:t>
      </w:r>
      <w:r w:rsidRPr="000E516D">
        <w:rPr>
          <w:szCs w:val="22"/>
          <w:lang w:val="lt-LT"/>
        </w:rPr>
        <w:t>);</w:t>
      </w:r>
    </w:p>
    <w:p w14:paraId="0899C4E7" w14:textId="5FF983AF" w:rsidR="00EE0B80" w:rsidRPr="000E516D" w:rsidRDefault="00EE0B80" w:rsidP="00FA7FE5">
      <w:pPr>
        <w:numPr>
          <w:ilvl w:val="0"/>
          <w:numId w:val="2"/>
        </w:numPr>
        <w:spacing w:line="240" w:lineRule="auto"/>
        <w:ind w:left="567" w:right="-2" w:hanging="567"/>
        <w:rPr>
          <w:szCs w:val="22"/>
          <w:lang w:val="lt-LT"/>
        </w:rPr>
      </w:pPr>
      <w:r w:rsidRPr="000E516D">
        <w:rPr>
          <w:szCs w:val="22"/>
          <w:lang w:val="lt-LT"/>
        </w:rPr>
        <w:t xml:space="preserve">sunkų </w:t>
      </w:r>
      <w:r w:rsidRPr="000E516D">
        <w:rPr>
          <w:rFonts w:eastAsia="Calibri"/>
          <w:szCs w:val="22"/>
          <w:lang w:val="lt-LT"/>
        </w:rPr>
        <w:t xml:space="preserve">inkstų funkcijos sutrikimą: </w:t>
      </w:r>
      <w:r w:rsidRPr="000E516D">
        <w:rPr>
          <w:szCs w:val="22"/>
          <w:lang w:val="lt-LT"/>
        </w:rPr>
        <w:t>inkstų ligą, kai išsiskiria nedaug šlapimo arba jo visai neišsiskiria.</w:t>
      </w:r>
    </w:p>
    <w:p w14:paraId="4D9C6512" w14:textId="77777777" w:rsidR="00FA7FE5" w:rsidRPr="000E516D" w:rsidRDefault="00FA7FE5" w:rsidP="00710B3D">
      <w:pPr>
        <w:spacing w:line="240" w:lineRule="auto"/>
        <w:ind w:right="-29"/>
        <w:rPr>
          <w:szCs w:val="22"/>
          <w:lang w:val="lt-LT"/>
        </w:rPr>
      </w:pPr>
    </w:p>
    <w:p w14:paraId="31DC9F07" w14:textId="3C92AB03" w:rsidR="00710B3D" w:rsidRPr="000E516D" w:rsidRDefault="00710B3D" w:rsidP="00710B3D">
      <w:pPr>
        <w:tabs>
          <w:tab w:val="clear" w:pos="567"/>
        </w:tabs>
        <w:spacing w:line="240" w:lineRule="auto"/>
        <w:rPr>
          <w:b/>
          <w:szCs w:val="22"/>
          <w:lang w:val="lt-LT" w:eastAsia="de-DE"/>
        </w:rPr>
      </w:pPr>
      <w:r w:rsidRPr="000E516D">
        <w:rPr>
          <w:b/>
          <w:bCs/>
          <w:szCs w:val="22"/>
          <w:lang w:val="lt-LT" w:eastAsia="de-DE"/>
        </w:rPr>
        <w:t>Dažnas</w:t>
      </w:r>
      <w:r w:rsidR="00B24360" w:rsidRPr="000E516D">
        <w:rPr>
          <w:b/>
          <w:bCs/>
          <w:szCs w:val="22"/>
          <w:lang w:val="lt-LT" w:eastAsia="de-DE"/>
        </w:rPr>
        <w:t xml:space="preserve"> </w:t>
      </w:r>
      <w:r w:rsidR="007963AF" w:rsidRPr="000E516D">
        <w:rPr>
          <w:b/>
          <w:bCs/>
          <w:szCs w:val="22"/>
          <w:lang w:val="lt-LT" w:eastAsia="de-DE"/>
        </w:rPr>
        <w:t>(</w:t>
      </w:r>
      <w:r w:rsidRPr="000E516D">
        <w:rPr>
          <w:b/>
          <w:bCs/>
          <w:szCs w:val="22"/>
          <w:lang w:val="lt-LT" w:eastAsia="de-DE"/>
        </w:rPr>
        <w:t xml:space="preserve">gali pasireikšti </w:t>
      </w:r>
      <w:r w:rsidR="00850796" w:rsidRPr="000E516D">
        <w:rPr>
          <w:b/>
          <w:bCs/>
          <w:szCs w:val="22"/>
          <w:lang w:val="lt-LT" w:eastAsia="de-DE"/>
        </w:rPr>
        <w:t xml:space="preserve">rečiau </w:t>
      </w:r>
      <w:r w:rsidRPr="000E516D">
        <w:rPr>
          <w:b/>
          <w:bCs/>
          <w:szCs w:val="22"/>
          <w:lang w:val="lt-LT" w:eastAsia="de-DE"/>
        </w:rPr>
        <w:t>kaip 1 iš 10 žmonių</w:t>
      </w:r>
      <w:r w:rsidR="007963AF" w:rsidRPr="000E516D">
        <w:rPr>
          <w:b/>
          <w:bCs/>
          <w:szCs w:val="22"/>
          <w:lang w:val="lt-LT" w:eastAsia="de-DE"/>
        </w:rPr>
        <w:t>):</w:t>
      </w:r>
    </w:p>
    <w:p w14:paraId="77CDAB54" w14:textId="3F78233E"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šlapimo pūslės uždegimas (cistitas), kurio metu gali būti kraujo šlapimo pūslėje ir (arba) šlapime</w:t>
      </w:r>
      <w:r w:rsidR="007963AF" w:rsidRPr="000E516D">
        <w:rPr>
          <w:szCs w:val="22"/>
          <w:lang w:val="lt-LT"/>
        </w:rPr>
        <w:t>;</w:t>
      </w:r>
    </w:p>
    <w:p w14:paraId="2832A2EA" w14:textId="61B756F2"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skausmingas šlapinimasis (dizurija)</w:t>
      </w:r>
      <w:r w:rsidR="007963AF" w:rsidRPr="000E516D">
        <w:rPr>
          <w:szCs w:val="22"/>
          <w:lang w:val="lt-LT"/>
        </w:rPr>
        <w:t>;</w:t>
      </w:r>
    </w:p>
    <w:p w14:paraId="39A0A5FA" w14:textId="518F7F58"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dažnas šlapinimasis naktį (nokturija)</w:t>
      </w:r>
      <w:r w:rsidR="007963AF" w:rsidRPr="000E516D">
        <w:rPr>
          <w:szCs w:val="22"/>
          <w:lang w:val="lt-LT"/>
        </w:rPr>
        <w:t>;</w:t>
      </w:r>
    </w:p>
    <w:p w14:paraId="630C3FC9" w14:textId="09152F5C"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pernelyg dažnas šlapinimasis (poliakurija)</w:t>
      </w:r>
      <w:r w:rsidR="007963AF" w:rsidRPr="000E516D">
        <w:rPr>
          <w:szCs w:val="22"/>
          <w:lang w:val="lt-LT"/>
        </w:rPr>
        <w:t>;</w:t>
      </w:r>
    </w:p>
    <w:p w14:paraId="67F7E54C" w14:textId="0CC68E7A"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kraujas šlapime (hematurija)</w:t>
      </w:r>
      <w:r w:rsidR="007963AF" w:rsidRPr="000E516D">
        <w:rPr>
          <w:szCs w:val="22"/>
          <w:lang w:val="lt-LT"/>
        </w:rPr>
        <w:t>;</w:t>
      </w:r>
    </w:p>
    <w:p w14:paraId="2C24884D" w14:textId="1FF091BE"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šlapimo pūslės sienelės vietinis sudirginimas</w:t>
      </w:r>
      <w:r w:rsidR="007963AF" w:rsidRPr="000E516D">
        <w:rPr>
          <w:szCs w:val="22"/>
          <w:lang w:val="lt-LT"/>
        </w:rPr>
        <w:t>;</w:t>
      </w:r>
    </w:p>
    <w:p w14:paraId="108DB6D6"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lokalizuotas odos bėrimas (lokali egzantema);</w:t>
      </w:r>
    </w:p>
    <w:p w14:paraId="27ABE073"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alerginis odos bėrimas;</w:t>
      </w:r>
    </w:p>
    <w:p w14:paraId="07CE51CE"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odos bėrimas, sukeltas po sąlyčio su mitomicinu (kontaktinis dermatitas);</w:t>
      </w:r>
    </w:p>
    <w:p w14:paraId="1124FDE4" w14:textId="38549EAF" w:rsidR="00710B3D" w:rsidRPr="000E516D" w:rsidRDefault="00710B3D" w:rsidP="00710B3D">
      <w:pPr>
        <w:numPr>
          <w:ilvl w:val="0"/>
          <w:numId w:val="2"/>
        </w:numPr>
        <w:spacing w:line="240" w:lineRule="auto"/>
        <w:ind w:left="567" w:right="-2" w:hanging="567"/>
        <w:rPr>
          <w:iCs/>
          <w:szCs w:val="22"/>
          <w:lang w:val="lt-LT"/>
        </w:rPr>
      </w:pPr>
      <w:r w:rsidRPr="000E516D">
        <w:rPr>
          <w:szCs w:val="22"/>
          <w:lang w:val="lt-LT"/>
        </w:rPr>
        <w:t>delnų ir padų sustingimas, patinimas ir skausmingas paraudimas (delnų-padų eritema)</w:t>
      </w:r>
      <w:r w:rsidR="007963AF" w:rsidRPr="000E516D">
        <w:rPr>
          <w:szCs w:val="22"/>
          <w:lang w:val="lt-LT"/>
        </w:rPr>
        <w:t>.</w:t>
      </w:r>
    </w:p>
    <w:p w14:paraId="532CD431" w14:textId="77777777" w:rsidR="00710B3D" w:rsidRPr="000E516D" w:rsidRDefault="00710B3D" w:rsidP="00710B3D">
      <w:pPr>
        <w:tabs>
          <w:tab w:val="clear" w:pos="567"/>
        </w:tabs>
        <w:spacing w:line="240" w:lineRule="auto"/>
        <w:rPr>
          <w:b/>
          <w:bCs/>
          <w:szCs w:val="22"/>
          <w:lang w:val="lt-LT" w:eastAsia="de-DE"/>
        </w:rPr>
      </w:pPr>
    </w:p>
    <w:p w14:paraId="79D536C3" w14:textId="5A61C73D" w:rsidR="00710B3D" w:rsidRPr="000E516D" w:rsidRDefault="00710B3D" w:rsidP="00710B3D">
      <w:pPr>
        <w:tabs>
          <w:tab w:val="clear" w:pos="567"/>
        </w:tabs>
        <w:spacing w:line="240" w:lineRule="auto"/>
        <w:rPr>
          <w:b/>
          <w:szCs w:val="22"/>
          <w:lang w:val="lt-LT" w:eastAsia="de-DE"/>
        </w:rPr>
      </w:pPr>
      <w:r w:rsidRPr="000E516D">
        <w:rPr>
          <w:b/>
          <w:bCs/>
          <w:szCs w:val="22"/>
          <w:lang w:val="lt-LT" w:eastAsia="de-DE"/>
        </w:rPr>
        <w:t>Retas</w:t>
      </w:r>
      <w:r w:rsidR="00B24360" w:rsidRPr="000E516D">
        <w:rPr>
          <w:b/>
          <w:bCs/>
          <w:szCs w:val="22"/>
          <w:lang w:val="lt-LT" w:eastAsia="de-DE"/>
        </w:rPr>
        <w:t xml:space="preserve"> </w:t>
      </w:r>
      <w:r w:rsidR="007963AF" w:rsidRPr="000E516D">
        <w:rPr>
          <w:b/>
          <w:bCs/>
          <w:szCs w:val="22"/>
          <w:lang w:val="lt-LT" w:eastAsia="de-DE"/>
        </w:rPr>
        <w:t>(</w:t>
      </w:r>
      <w:r w:rsidRPr="000E516D">
        <w:rPr>
          <w:b/>
          <w:bCs/>
          <w:szCs w:val="22"/>
          <w:lang w:val="lt-LT" w:eastAsia="de-DE"/>
        </w:rPr>
        <w:t xml:space="preserve">gali pasireikšti </w:t>
      </w:r>
      <w:r w:rsidR="00850796" w:rsidRPr="000E516D">
        <w:rPr>
          <w:b/>
          <w:bCs/>
          <w:szCs w:val="22"/>
          <w:lang w:val="lt-LT" w:eastAsia="de-DE"/>
        </w:rPr>
        <w:t xml:space="preserve">rečiau </w:t>
      </w:r>
      <w:r w:rsidRPr="000E516D">
        <w:rPr>
          <w:b/>
          <w:bCs/>
          <w:szCs w:val="22"/>
          <w:lang w:val="lt-LT" w:eastAsia="de-DE"/>
        </w:rPr>
        <w:t>kaip 1 iš 1000 žmonių</w:t>
      </w:r>
      <w:r w:rsidR="007963AF" w:rsidRPr="000E516D">
        <w:rPr>
          <w:b/>
          <w:bCs/>
          <w:szCs w:val="22"/>
          <w:lang w:val="lt-LT" w:eastAsia="de-DE"/>
        </w:rPr>
        <w:t>):</w:t>
      </w:r>
    </w:p>
    <w:p w14:paraId="03A2C450" w14:textId="74255775" w:rsidR="00710B3D" w:rsidRPr="000E516D" w:rsidRDefault="00710B3D" w:rsidP="00710B3D">
      <w:pPr>
        <w:numPr>
          <w:ilvl w:val="0"/>
          <w:numId w:val="2"/>
        </w:numPr>
        <w:spacing w:line="240" w:lineRule="auto"/>
        <w:ind w:left="567" w:right="-2" w:hanging="567"/>
        <w:rPr>
          <w:iCs/>
          <w:szCs w:val="22"/>
          <w:lang w:val="lt-LT"/>
        </w:rPr>
      </w:pPr>
      <w:r w:rsidRPr="000E516D">
        <w:rPr>
          <w:szCs w:val="22"/>
          <w:lang w:val="lt-LT"/>
        </w:rPr>
        <w:t>viso kūno bėrimas (generalizuota egzantema)</w:t>
      </w:r>
      <w:r w:rsidR="007963AF" w:rsidRPr="000E516D">
        <w:rPr>
          <w:szCs w:val="22"/>
          <w:lang w:val="lt-LT"/>
        </w:rPr>
        <w:t>.</w:t>
      </w:r>
    </w:p>
    <w:p w14:paraId="1651F314" w14:textId="77777777" w:rsidR="00710B3D" w:rsidRPr="000E516D" w:rsidRDefault="00710B3D" w:rsidP="00710B3D">
      <w:pPr>
        <w:tabs>
          <w:tab w:val="clear" w:pos="567"/>
        </w:tabs>
        <w:ind w:left="567" w:hanging="567"/>
        <w:rPr>
          <w:szCs w:val="22"/>
          <w:lang w:val="lt-LT"/>
        </w:rPr>
      </w:pPr>
    </w:p>
    <w:p w14:paraId="60E6FAB7" w14:textId="2815B2D9" w:rsidR="00710B3D" w:rsidRPr="000E516D" w:rsidRDefault="00710B3D" w:rsidP="00710B3D">
      <w:pPr>
        <w:autoSpaceDE w:val="0"/>
        <w:autoSpaceDN w:val="0"/>
        <w:adjustRightInd w:val="0"/>
        <w:ind w:left="567" w:hanging="567"/>
        <w:rPr>
          <w:b/>
          <w:bCs/>
          <w:szCs w:val="22"/>
          <w:lang w:val="lt-LT" w:eastAsia="de-DE"/>
        </w:rPr>
      </w:pPr>
      <w:r w:rsidRPr="000E516D">
        <w:rPr>
          <w:b/>
          <w:bCs/>
          <w:szCs w:val="22"/>
          <w:lang w:val="lt-LT" w:eastAsia="de-DE"/>
        </w:rPr>
        <w:t>Labai retas</w:t>
      </w:r>
      <w:r w:rsidR="00B24360" w:rsidRPr="000E516D">
        <w:rPr>
          <w:b/>
          <w:bCs/>
          <w:szCs w:val="22"/>
          <w:lang w:val="lt-LT" w:eastAsia="de-DE"/>
        </w:rPr>
        <w:t xml:space="preserve"> </w:t>
      </w:r>
      <w:r w:rsidR="007963AF" w:rsidRPr="000E516D">
        <w:rPr>
          <w:b/>
          <w:bCs/>
          <w:szCs w:val="22"/>
          <w:lang w:val="lt-LT" w:eastAsia="de-DE"/>
        </w:rPr>
        <w:t>(</w:t>
      </w:r>
      <w:r w:rsidRPr="000E516D">
        <w:rPr>
          <w:b/>
          <w:bCs/>
          <w:szCs w:val="22"/>
          <w:lang w:val="lt-LT" w:eastAsia="de-DE"/>
        </w:rPr>
        <w:t xml:space="preserve">gali pasireikšti </w:t>
      </w:r>
      <w:r w:rsidR="00850796" w:rsidRPr="000E516D">
        <w:rPr>
          <w:b/>
          <w:bCs/>
          <w:szCs w:val="22"/>
          <w:lang w:val="lt-LT" w:eastAsia="de-DE"/>
        </w:rPr>
        <w:t xml:space="preserve">rečiau </w:t>
      </w:r>
      <w:r w:rsidRPr="000E516D">
        <w:rPr>
          <w:b/>
          <w:bCs/>
          <w:szCs w:val="22"/>
          <w:lang w:val="lt-LT" w:eastAsia="de-DE"/>
        </w:rPr>
        <w:t>kaip 1 iš 10000 žmonių</w:t>
      </w:r>
      <w:r w:rsidR="007963AF" w:rsidRPr="000E516D">
        <w:rPr>
          <w:b/>
          <w:bCs/>
          <w:szCs w:val="22"/>
          <w:lang w:val="lt-LT" w:eastAsia="de-DE"/>
        </w:rPr>
        <w:t>):</w:t>
      </w:r>
    </w:p>
    <w:p w14:paraId="182D1E04"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šlapimo pūslės uždegimas su šlapimo pūslės audinių pažeidimais (nekrozinis cistitas);</w:t>
      </w:r>
    </w:p>
    <w:p w14:paraId="15E549A3"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alerginis (eozinofilinis) šlapimo pūslės uždegimas (cistitas);</w:t>
      </w:r>
    </w:p>
    <w:p w14:paraId="18469EF3"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šlapimo takų susiaurėjimas (stenozė);</w:t>
      </w:r>
    </w:p>
    <w:p w14:paraId="684C949C"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sumažėjusi šlapimo pūslės talpa;</w:t>
      </w:r>
    </w:p>
    <w:p w14:paraId="5CEE17AF"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kalcio druskų nuosėdos šlapimo pūslės sienelėje (šlapimo pūslės sienelės kalcifikacija);</w:t>
      </w:r>
    </w:p>
    <w:p w14:paraId="350F8DCF"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šlapimo pūslės sienelės audinio dalinis pavirtimas jungiamuoju audiniu (šlapimo pūslės sienos fibrozė);</w:t>
      </w:r>
    </w:p>
    <w:p w14:paraId="30C013FE"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sumažėjęs baltųjų kraujo ląstelių skaičius (leukopenija), padidinantis infekcijos riziką;</w:t>
      </w:r>
    </w:p>
    <w:p w14:paraId="53CBD04A" w14:textId="00ACAFCF"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 xml:space="preserve">sumažėjęs </w:t>
      </w:r>
      <w:r w:rsidR="007963AF" w:rsidRPr="000E516D">
        <w:rPr>
          <w:szCs w:val="22"/>
          <w:lang w:val="lt-LT"/>
        </w:rPr>
        <w:t>kraujo plokštelių</w:t>
      </w:r>
      <w:r w:rsidRPr="000E516D">
        <w:rPr>
          <w:szCs w:val="22"/>
          <w:lang w:val="lt-LT"/>
        </w:rPr>
        <w:t xml:space="preserve"> skaičius (trombo</w:t>
      </w:r>
      <w:r w:rsidR="00D31A81" w:rsidRPr="000E516D">
        <w:rPr>
          <w:szCs w:val="22"/>
          <w:lang w:val="lt-LT"/>
        </w:rPr>
        <w:t>cito</w:t>
      </w:r>
      <w:r w:rsidRPr="000E516D">
        <w:rPr>
          <w:szCs w:val="22"/>
          <w:lang w:val="lt-LT"/>
        </w:rPr>
        <w:t>penija), sukeliantis kraujosruvas (mėlynes) ir kraujavimą;</w:t>
      </w:r>
    </w:p>
    <w:p w14:paraId="4D0278A1"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sisteminės alerginės reakcijos;</w:t>
      </w:r>
    </w:p>
    <w:p w14:paraId="72DA98D8"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 xml:space="preserve">plaučių sutrikimas, pasireiškiantis dusuliu, sausu kosuliu ir krepituojančiais (traškančiais) garsais </w:t>
      </w:r>
      <w:r w:rsidRPr="000E516D">
        <w:rPr>
          <w:rFonts w:eastAsia="Calibri"/>
          <w:szCs w:val="22"/>
          <w:lang w:val="lt-LT"/>
        </w:rPr>
        <w:t>įkvepiant</w:t>
      </w:r>
      <w:r w:rsidRPr="000E516D">
        <w:rPr>
          <w:szCs w:val="22"/>
          <w:lang w:val="lt-LT"/>
        </w:rPr>
        <w:t xml:space="preserve"> (intersticinė plaučių liga);</w:t>
      </w:r>
    </w:p>
    <w:p w14:paraId="472686F0"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padidėjęs kepenų fermentų (transaminazių) aktyvumas;</w:t>
      </w:r>
    </w:p>
    <w:p w14:paraId="2C137164"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plaukų slinkimas (alopecija);</w:t>
      </w:r>
    </w:p>
    <w:p w14:paraId="00F1D8C2"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pykinimas ir vėmimas;</w:t>
      </w:r>
    </w:p>
    <w:p w14:paraId="59152C45"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viduriavimas;</w:t>
      </w:r>
    </w:p>
    <w:p w14:paraId="1C5029D6"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inkstų liga (sutrikusi inkstų funkcija)</w:t>
      </w:r>
      <w:r w:rsidRPr="000E516D">
        <w:rPr>
          <w:rFonts w:eastAsia="Calibri"/>
          <w:szCs w:val="22"/>
          <w:lang w:val="lt-LT"/>
        </w:rPr>
        <w:t xml:space="preserve">, </w:t>
      </w:r>
      <w:r w:rsidRPr="000E516D">
        <w:rPr>
          <w:szCs w:val="22"/>
          <w:lang w:val="lt-LT"/>
        </w:rPr>
        <w:t>kai išsiskiria nedaug šlapimo arba jo visai neišsiskiria</w:t>
      </w:r>
    </w:p>
    <w:p w14:paraId="4A61C2B8"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karščiavimas.</w:t>
      </w:r>
    </w:p>
    <w:p w14:paraId="2377EDBA" w14:textId="35572D71" w:rsidR="00710B3D" w:rsidRPr="000E516D" w:rsidRDefault="00710B3D" w:rsidP="00710B3D">
      <w:pPr>
        <w:autoSpaceDE w:val="0"/>
        <w:autoSpaceDN w:val="0"/>
        <w:adjustRightInd w:val="0"/>
        <w:rPr>
          <w:szCs w:val="22"/>
          <w:lang w:val="lt-LT"/>
        </w:rPr>
      </w:pPr>
    </w:p>
    <w:p w14:paraId="6CD788DD" w14:textId="7BE14B26" w:rsidR="00C714E6" w:rsidRPr="000E516D" w:rsidRDefault="00C714E6" w:rsidP="00C714E6">
      <w:pPr>
        <w:spacing w:line="240" w:lineRule="auto"/>
        <w:rPr>
          <w:b/>
          <w:szCs w:val="22"/>
          <w:lang w:val="lt-LT"/>
        </w:rPr>
      </w:pPr>
      <w:r w:rsidRPr="000E516D">
        <w:rPr>
          <w:b/>
          <w:szCs w:val="22"/>
          <w:lang w:val="lt-LT"/>
        </w:rPr>
        <w:t>Dažnis nežinoma</w:t>
      </w:r>
      <w:r w:rsidRPr="000E516D">
        <w:rPr>
          <w:b/>
          <w:bCs/>
          <w:szCs w:val="22"/>
          <w:lang w:val="lt-LT"/>
        </w:rPr>
        <w:t xml:space="preserve">s </w:t>
      </w:r>
      <w:r w:rsidR="007963AF" w:rsidRPr="000E516D">
        <w:rPr>
          <w:b/>
          <w:bCs/>
          <w:szCs w:val="22"/>
          <w:lang w:val="lt-LT"/>
        </w:rPr>
        <w:t>(</w:t>
      </w:r>
      <w:r w:rsidRPr="000E516D">
        <w:rPr>
          <w:b/>
          <w:bCs/>
          <w:szCs w:val="22"/>
          <w:lang w:val="lt-LT"/>
        </w:rPr>
        <w:t>negali būti apskaičiuotas pagal turimus duomenis</w:t>
      </w:r>
      <w:r w:rsidR="007963AF" w:rsidRPr="000E516D">
        <w:rPr>
          <w:b/>
          <w:bCs/>
          <w:szCs w:val="22"/>
          <w:lang w:val="lt-LT"/>
        </w:rPr>
        <w:t>)</w:t>
      </w:r>
    </w:p>
    <w:p w14:paraId="23AA6AD7" w14:textId="6AC9467D" w:rsidR="00C714E6" w:rsidRPr="000E516D" w:rsidRDefault="00C714E6" w:rsidP="00C714E6">
      <w:pPr>
        <w:numPr>
          <w:ilvl w:val="12"/>
          <w:numId w:val="0"/>
        </w:numPr>
        <w:spacing w:line="240" w:lineRule="auto"/>
        <w:rPr>
          <w:i/>
          <w:szCs w:val="22"/>
          <w:lang w:val="lt-LT"/>
        </w:rPr>
      </w:pPr>
      <w:r w:rsidRPr="000E516D">
        <w:rPr>
          <w:i/>
          <w:szCs w:val="22"/>
          <w:lang w:val="lt-LT"/>
        </w:rPr>
        <w:t xml:space="preserve">Jeigu mitomicinas atsitiktinai </w:t>
      </w:r>
      <w:bookmarkStart w:id="39" w:name="_Hlk52310541"/>
      <w:r w:rsidRPr="000E516D">
        <w:rPr>
          <w:i/>
          <w:szCs w:val="22"/>
          <w:lang w:val="lt-LT"/>
        </w:rPr>
        <w:t>pa</w:t>
      </w:r>
      <w:r w:rsidR="00AB1C9B" w:rsidRPr="000E516D">
        <w:rPr>
          <w:i/>
          <w:szCs w:val="22"/>
          <w:lang w:val="lt-LT"/>
        </w:rPr>
        <w:t xml:space="preserve">tenka </w:t>
      </w:r>
      <w:r w:rsidRPr="000E516D">
        <w:rPr>
          <w:i/>
          <w:szCs w:val="22"/>
          <w:lang w:val="lt-LT"/>
        </w:rPr>
        <w:t>ne</w:t>
      </w:r>
      <w:r w:rsidR="00AB1C9B" w:rsidRPr="000E516D">
        <w:rPr>
          <w:i/>
          <w:szCs w:val="22"/>
          <w:lang w:val="lt-LT"/>
        </w:rPr>
        <w:t xml:space="preserve"> į</w:t>
      </w:r>
      <w:r w:rsidRPr="000E516D">
        <w:rPr>
          <w:i/>
          <w:szCs w:val="22"/>
          <w:lang w:val="lt-LT"/>
        </w:rPr>
        <w:t xml:space="preserve"> šlapimo pūslę, o </w:t>
      </w:r>
      <w:r w:rsidR="00AB1C9B" w:rsidRPr="000E516D">
        <w:rPr>
          <w:i/>
          <w:szCs w:val="22"/>
          <w:lang w:val="lt-LT"/>
        </w:rPr>
        <w:t xml:space="preserve">į </w:t>
      </w:r>
      <w:r w:rsidRPr="000E516D">
        <w:rPr>
          <w:i/>
          <w:szCs w:val="22"/>
          <w:lang w:val="lt-LT"/>
        </w:rPr>
        <w:t>kitas sritis</w:t>
      </w:r>
      <w:bookmarkEnd w:id="39"/>
      <w:r w:rsidRPr="000E516D">
        <w:rPr>
          <w:color w:val="000000"/>
          <w:szCs w:val="22"/>
          <w:lang w:val="lt-LT"/>
        </w:rPr>
        <w:t>:</w:t>
      </w:r>
    </w:p>
    <w:p w14:paraId="5BD18AF4" w14:textId="77777777" w:rsidR="00C714E6" w:rsidRPr="000E516D" w:rsidRDefault="00C714E6" w:rsidP="00C714E6">
      <w:pPr>
        <w:spacing w:line="240" w:lineRule="auto"/>
        <w:rPr>
          <w:szCs w:val="22"/>
          <w:lang w:val="lt-LT"/>
        </w:rPr>
      </w:pPr>
      <w:bookmarkStart w:id="40" w:name="os_autosavelastposition42666"/>
      <w:bookmarkEnd w:id="40"/>
      <w:r w:rsidRPr="000E516D">
        <w:rPr>
          <w:szCs w:val="22"/>
          <w:lang w:val="lt-LT"/>
        </w:rPr>
        <w:lastRenderedPageBreak/>
        <w:t>•</w:t>
      </w:r>
      <w:r w:rsidRPr="000E516D">
        <w:rPr>
          <w:szCs w:val="22"/>
          <w:lang w:val="lt-LT"/>
        </w:rPr>
        <w:tab/>
        <w:t>šlapimo pūslės pažeidimas;</w:t>
      </w:r>
    </w:p>
    <w:p w14:paraId="10CC8C1C" w14:textId="77777777" w:rsidR="00C714E6" w:rsidRPr="000E516D" w:rsidRDefault="00C714E6" w:rsidP="00C714E6">
      <w:pPr>
        <w:spacing w:line="240" w:lineRule="auto"/>
        <w:rPr>
          <w:szCs w:val="22"/>
          <w:lang w:val="lt-LT"/>
        </w:rPr>
      </w:pPr>
      <w:r w:rsidRPr="000E516D">
        <w:rPr>
          <w:szCs w:val="22"/>
          <w:lang w:val="lt-LT"/>
        </w:rPr>
        <w:t>•</w:t>
      </w:r>
      <w:r w:rsidRPr="000E516D">
        <w:rPr>
          <w:szCs w:val="22"/>
          <w:lang w:val="lt-LT"/>
        </w:rPr>
        <w:tab/>
        <w:t>pūlių kišenė pilve (abscesas);</w:t>
      </w:r>
    </w:p>
    <w:p w14:paraId="1227BD01" w14:textId="6607DF53" w:rsidR="00C714E6" w:rsidRPr="000E516D" w:rsidRDefault="00C714E6" w:rsidP="00C714E6">
      <w:pPr>
        <w:spacing w:line="240" w:lineRule="auto"/>
        <w:rPr>
          <w:szCs w:val="22"/>
          <w:lang w:val="lt-LT"/>
        </w:rPr>
      </w:pPr>
      <w:r w:rsidRPr="000E516D">
        <w:rPr>
          <w:szCs w:val="22"/>
          <w:lang w:val="lt-LT"/>
        </w:rPr>
        <w:t>•</w:t>
      </w:r>
      <w:r w:rsidRPr="000E516D">
        <w:rPr>
          <w:szCs w:val="22"/>
          <w:lang w:val="lt-LT"/>
        </w:rPr>
        <w:tab/>
        <w:t>aplinkin</w:t>
      </w:r>
      <w:r w:rsidR="00EA4CBD" w:rsidRPr="000E516D">
        <w:rPr>
          <w:szCs w:val="22"/>
          <w:lang w:val="lt-LT"/>
        </w:rPr>
        <w:t>ės srities</w:t>
      </w:r>
      <w:r w:rsidRPr="000E516D">
        <w:rPr>
          <w:szCs w:val="22"/>
          <w:lang w:val="lt-LT"/>
        </w:rPr>
        <w:t xml:space="preserve"> (riebalinio) audinio </w:t>
      </w:r>
      <w:r w:rsidR="003D00D2" w:rsidRPr="000E516D">
        <w:rPr>
          <w:szCs w:val="22"/>
          <w:lang w:val="lt-LT"/>
        </w:rPr>
        <w:t>žūtis (</w:t>
      </w:r>
      <w:r w:rsidRPr="000E516D">
        <w:rPr>
          <w:szCs w:val="22"/>
          <w:lang w:val="lt-LT"/>
        </w:rPr>
        <w:t>nekrozė</w:t>
      </w:r>
      <w:r w:rsidR="003D00D2" w:rsidRPr="000E516D">
        <w:rPr>
          <w:szCs w:val="22"/>
          <w:lang w:val="lt-LT"/>
        </w:rPr>
        <w:t>)</w:t>
      </w:r>
      <w:r w:rsidRPr="000E516D">
        <w:rPr>
          <w:szCs w:val="22"/>
          <w:lang w:val="lt-LT"/>
        </w:rPr>
        <w:t>;</w:t>
      </w:r>
    </w:p>
    <w:p w14:paraId="198A96FF" w14:textId="54A5AF1D" w:rsidR="00C714E6" w:rsidRPr="000E516D" w:rsidRDefault="00C714E6" w:rsidP="00C714E6">
      <w:pPr>
        <w:spacing w:line="240" w:lineRule="auto"/>
        <w:rPr>
          <w:szCs w:val="22"/>
          <w:lang w:val="lt-LT"/>
        </w:rPr>
      </w:pPr>
      <w:r w:rsidRPr="000E516D">
        <w:rPr>
          <w:szCs w:val="22"/>
          <w:lang w:val="lt-LT"/>
        </w:rPr>
        <w:t>•</w:t>
      </w:r>
      <w:r w:rsidRPr="000E516D">
        <w:rPr>
          <w:szCs w:val="22"/>
          <w:lang w:val="lt-LT"/>
        </w:rPr>
        <w:tab/>
        <w:t>šlapimo pūslės fistulė.</w:t>
      </w:r>
    </w:p>
    <w:p w14:paraId="6C771872" w14:textId="77777777" w:rsidR="00391E27" w:rsidRPr="000E516D" w:rsidRDefault="00391E27" w:rsidP="00710B3D">
      <w:pPr>
        <w:autoSpaceDE w:val="0"/>
        <w:autoSpaceDN w:val="0"/>
        <w:adjustRightInd w:val="0"/>
        <w:rPr>
          <w:szCs w:val="22"/>
          <w:lang w:val="lt-LT"/>
        </w:rPr>
      </w:pPr>
    </w:p>
    <w:p w14:paraId="4AE7CD17" w14:textId="4BDDA0EF" w:rsidR="00710B3D" w:rsidRPr="000E516D" w:rsidRDefault="00710B3D" w:rsidP="00710B3D">
      <w:pPr>
        <w:widowControl w:val="0"/>
        <w:rPr>
          <w:b/>
          <w:szCs w:val="22"/>
          <w:lang w:val="lt-LT"/>
        </w:rPr>
      </w:pPr>
      <w:r w:rsidRPr="000E516D">
        <w:rPr>
          <w:b/>
          <w:szCs w:val="22"/>
          <w:lang w:val="lt-LT"/>
        </w:rPr>
        <w:t xml:space="preserve">Galimas šalutinis poveikis </w:t>
      </w:r>
      <w:r w:rsidR="00391E27" w:rsidRPr="000E516D">
        <w:rPr>
          <w:b/>
          <w:szCs w:val="22"/>
          <w:lang w:val="lt-LT"/>
        </w:rPr>
        <w:t>po injekcijos arba infuzijos į kraujagyslę (</w:t>
      </w:r>
      <w:r w:rsidRPr="000E516D">
        <w:rPr>
          <w:b/>
          <w:szCs w:val="22"/>
          <w:lang w:val="lt-LT"/>
        </w:rPr>
        <w:t>suleidus į veną</w:t>
      </w:r>
      <w:r w:rsidR="00391E27" w:rsidRPr="000E516D">
        <w:rPr>
          <w:b/>
          <w:szCs w:val="22"/>
          <w:lang w:val="lt-LT"/>
        </w:rPr>
        <w:t>)</w:t>
      </w:r>
    </w:p>
    <w:p w14:paraId="39B3C100" w14:textId="77777777" w:rsidR="00710B3D" w:rsidRPr="000E516D" w:rsidRDefault="00710B3D" w:rsidP="00710B3D">
      <w:pPr>
        <w:widowControl w:val="0"/>
        <w:rPr>
          <w:b/>
          <w:bCs/>
          <w:szCs w:val="22"/>
          <w:lang w:val="lt-LT"/>
        </w:rPr>
      </w:pPr>
    </w:p>
    <w:p w14:paraId="3F1BF4D0" w14:textId="41BDD6EF" w:rsidR="00710B3D" w:rsidRPr="000E516D" w:rsidRDefault="00710B3D" w:rsidP="00710B3D">
      <w:pPr>
        <w:tabs>
          <w:tab w:val="clear" w:pos="567"/>
        </w:tabs>
        <w:spacing w:line="240" w:lineRule="auto"/>
        <w:rPr>
          <w:b/>
          <w:szCs w:val="22"/>
          <w:lang w:val="lt-LT"/>
        </w:rPr>
      </w:pPr>
      <w:r w:rsidRPr="000E516D">
        <w:rPr>
          <w:b/>
          <w:szCs w:val="22"/>
          <w:lang w:val="lt-LT"/>
        </w:rPr>
        <w:t>Labai dažnas</w:t>
      </w:r>
      <w:r w:rsidR="00C770DE" w:rsidRPr="000E516D">
        <w:rPr>
          <w:b/>
          <w:bCs/>
          <w:szCs w:val="22"/>
          <w:lang w:val="lt-LT" w:eastAsia="de-DE"/>
        </w:rPr>
        <w:t xml:space="preserve"> </w:t>
      </w:r>
      <w:r w:rsidR="007963AF" w:rsidRPr="000E516D">
        <w:rPr>
          <w:b/>
          <w:bCs/>
          <w:szCs w:val="22"/>
          <w:lang w:val="lt-LT" w:eastAsia="de-DE"/>
        </w:rPr>
        <w:t>(</w:t>
      </w:r>
      <w:r w:rsidRPr="000E516D">
        <w:rPr>
          <w:b/>
          <w:szCs w:val="22"/>
          <w:lang w:val="lt-LT"/>
        </w:rPr>
        <w:t>gali pasireikšti da</w:t>
      </w:r>
      <w:r w:rsidR="00850796" w:rsidRPr="000E516D">
        <w:rPr>
          <w:b/>
          <w:szCs w:val="22"/>
          <w:lang w:val="lt-LT"/>
        </w:rPr>
        <w:t xml:space="preserve">žniau </w:t>
      </w:r>
      <w:r w:rsidRPr="000E516D">
        <w:rPr>
          <w:b/>
          <w:szCs w:val="22"/>
          <w:lang w:val="lt-LT"/>
        </w:rPr>
        <w:t>nei 1 iš 10 žmonių</w:t>
      </w:r>
      <w:r w:rsidR="007963AF" w:rsidRPr="000E516D">
        <w:rPr>
          <w:b/>
          <w:szCs w:val="22"/>
          <w:lang w:val="lt-LT"/>
        </w:rPr>
        <w:t>):</w:t>
      </w:r>
    </w:p>
    <w:p w14:paraId="2E8BB431"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kraujo ląstelių gamybos slopinimas kaulų čiulpuose (kaulų čiulpų slopinimas);</w:t>
      </w:r>
    </w:p>
    <w:p w14:paraId="408C9378"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sumažėjęs baltųjų kraujo ląstelių skaičius (leukopenija), padidinantis infekcijos riziką;</w:t>
      </w:r>
    </w:p>
    <w:p w14:paraId="6C022A00" w14:textId="268517A0" w:rsidR="00710B3D" w:rsidRPr="000E516D" w:rsidRDefault="00710B3D" w:rsidP="00710B3D">
      <w:pPr>
        <w:numPr>
          <w:ilvl w:val="0"/>
          <w:numId w:val="2"/>
        </w:numPr>
        <w:spacing w:line="240" w:lineRule="auto"/>
        <w:ind w:left="567" w:right="-2" w:hanging="567"/>
        <w:rPr>
          <w:szCs w:val="22"/>
          <w:lang w:val="lt-LT"/>
        </w:rPr>
      </w:pPr>
      <w:bookmarkStart w:id="41" w:name="_Hlk70948041"/>
      <w:r w:rsidRPr="000E516D">
        <w:rPr>
          <w:szCs w:val="22"/>
          <w:lang w:val="lt-LT"/>
        </w:rPr>
        <w:t xml:space="preserve">sumažėjęs </w:t>
      </w:r>
      <w:r w:rsidR="007963AF" w:rsidRPr="000E516D">
        <w:rPr>
          <w:szCs w:val="22"/>
          <w:lang w:val="lt-LT"/>
        </w:rPr>
        <w:t>kraujo plokštelių</w:t>
      </w:r>
      <w:r w:rsidRPr="000E516D">
        <w:rPr>
          <w:szCs w:val="22"/>
          <w:lang w:val="lt-LT"/>
        </w:rPr>
        <w:t xml:space="preserve"> skaičius (trombo</w:t>
      </w:r>
      <w:r w:rsidR="00D31A81" w:rsidRPr="000E516D">
        <w:rPr>
          <w:szCs w:val="22"/>
          <w:lang w:val="lt-LT"/>
        </w:rPr>
        <w:t>cito</w:t>
      </w:r>
      <w:r w:rsidRPr="000E516D">
        <w:rPr>
          <w:szCs w:val="22"/>
          <w:lang w:val="lt-LT"/>
        </w:rPr>
        <w:t xml:space="preserve">penija), </w:t>
      </w:r>
      <w:bookmarkEnd w:id="41"/>
      <w:r w:rsidRPr="000E516D">
        <w:rPr>
          <w:szCs w:val="22"/>
          <w:lang w:val="lt-LT"/>
        </w:rPr>
        <w:t>sukeliantis kraujosruvas (mėlynes) ir kraujavimą;</w:t>
      </w:r>
    </w:p>
    <w:p w14:paraId="2A121FD0"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pykinimas ir vėmimas.</w:t>
      </w:r>
    </w:p>
    <w:p w14:paraId="145B31ED" w14:textId="77777777" w:rsidR="00710B3D" w:rsidRPr="000E516D" w:rsidRDefault="00710B3D" w:rsidP="00710B3D">
      <w:pPr>
        <w:spacing w:line="240" w:lineRule="auto"/>
        <w:ind w:right="-29"/>
        <w:rPr>
          <w:szCs w:val="22"/>
          <w:lang w:val="lt-LT"/>
        </w:rPr>
      </w:pPr>
    </w:p>
    <w:p w14:paraId="09970FE4" w14:textId="17C07285" w:rsidR="00710B3D" w:rsidRPr="000E516D" w:rsidRDefault="00710B3D" w:rsidP="00710B3D">
      <w:pPr>
        <w:tabs>
          <w:tab w:val="clear" w:pos="567"/>
        </w:tabs>
        <w:spacing w:line="240" w:lineRule="auto"/>
        <w:rPr>
          <w:b/>
          <w:szCs w:val="22"/>
          <w:lang w:val="lt-LT"/>
        </w:rPr>
      </w:pPr>
      <w:r w:rsidRPr="000E516D">
        <w:rPr>
          <w:b/>
          <w:szCs w:val="22"/>
          <w:lang w:val="lt-LT"/>
        </w:rPr>
        <w:t>Dažnas</w:t>
      </w:r>
      <w:r w:rsidR="00C770DE" w:rsidRPr="000E516D">
        <w:rPr>
          <w:b/>
          <w:bCs/>
          <w:szCs w:val="22"/>
          <w:lang w:val="lt-LT" w:eastAsia="de-DE"/>
        </w:rPr>
        <w:t xml:space="preserve"> </w:t>
      </w:r>
      <w:r w:rsidR="007963AF" w:rsidRPr="000E516D">
        <w:rPr>
          <w:b/>
          <w:bCs/>
          <w:szCs w:val="22"/>
          <w:lang w:val="lt-LT" w:eastAsia="de-DE"/>
        </w:rPr>
        <w:t>(</w:t>
      </w:r>
      <w:r w:rsidRPr="000E516D">
        <w:rPr>
          <w:b/>
          <w:szCs w:val="22"/>
          <w:lang w:val="lt-LT"/>
        </w:rPr>
        <w:t xml:space="preserve">gali pasireikšti </w:t>
      </w:r>
      <w:r w:rsidR="00850796" w:rsidRPr="000E516D">
        <w:rPr>
          <w:b/>
          <w:szCs w:val="22"/>
          <w:lang w:val="lt-LT"/>
        </w:rPr>
        <w:t xml:space="preserve">rečiau </w:t>
      </w:r>
      <w:r w:rsidRPr="000E516D">
        <w:rPr>
          <w:b/>
          <w:szCs w:val="22"/>
          <w:lang w:val="lt-LT"/>
        </w:rPr>
        <w:t>kaip 1 iš 10 žmonių</w:t>
      </w:r>
      <w:r w:rsidR="007963AF" w:rsidRPr="000E516D">
        <w:rPr>
          <w:b/>
          <w:szCs w:val="22"/>
          <w:lang w:val="lt-LT"/>
        </w:rPr>
        <w:t>):</w:t>
      </w:r>
    </w:p>
    <w:p w14:paraId="0349598D"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 xml:space="preserve">plaučių sutrikimas, pasireiškiantis dusuliu, sausu kosuliu ir krepituojančiais (traškančiais) garsais </w:t>
      </w:r>
      <w:r w:rsidRPr="000E516D">
        <w:rPr>
          <w:rFonts w:eastAsia="Calibri"/>
          <w:szCs w:val="22"/>
          <w:lang w:val="lt-LT"/>
        </w:rPr>
        <w:t>įkvepiant</w:t>
      </w:r>
      <w:r w:rsidRPr="000E516D">
        <w:rPr>
          <w:szCs w:val="22"/>
          <w:lang w:val="lt-LT"/>
        </w:rPr>
        <w:t xml:space="preserve"> (intersticinė pneumonija);</w:t>
      </w:r>
    </w:p>
    <w:p w14:paraId="2FFD20C9"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apsunkintas kvėpavimas (dispnėja), kosulys, dusulys;</w:t>
      </w:r>
    </w:p>
    <w:p w14:paraId="1CDF7918"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odos bėrimas (egzantema);</w:t>
      </w:r>
    </w:p>
    <w:p w14:paraId="44354F6E"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alerginis odos bėrimas;</w:t>
      </w:r>
    </w:p>
    <w:p w14:paraId="4C351443"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odos bėrimas, sukeltas po sąlyčio su mitomicinu (kontaktinis dermatitas);</w:t>
      </w:r>
    </w:p>
    <w:p w14:paraId="2B573E5C"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delnų ir padų sustingimas, patinimas ir skausmingas paraudimas (delnų-padų eritema);</w:t>
      </w:r>
    </w:p>
    <w:p w14:paraId="4D00181A"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inkstų sutrikimai (inkstų funkcijos sutrikimas, nefrotoksiškumas, glomerulopatija, padidėjęs kreatinino kiekis kraujyje), kai išsiskiria nedaug šlapimo arba jo visai neišsiskiria.</w:t>
      </w:r>
    </w:p>
    <w:p w14:paraId="17A97EA1" w14:textId="77777777" w:rsidR="00710B3D" w:rsidRPr="000E516D" w:rsidRDefault="00710B3D" w:rsidP="00710B3D">
      <w:pPr>
        <w:spacing w:line="240" w:lineRule="auto"/>
        <w:ind w:right="-29"/>
        <w:rPr>
          <w:szCs w:val="22"/>
          <w:lang w:val="lt-LT"/>
        </w:rPr>
      </w:pPr>
    </w:p>
    <w:p w14:paraId="5C6BB084" w14:textId="4CF607D2" w:rsidR="00710B3D" w:rsidRPr="000E516D" w:rsidRDefault="00710B3D" w:rsidP="00710B3D">
      <w:pPr>
        <w:tabs>
          <w:tab w:val="clear" w:pos="567"/>
          <w:tab w:val="left" w:pos="317"/>
        </w:tabs>
        <w:autoSpaceDE w:val="0"/>
        <w:autoSpaceDN w:val="0"/>
        <w:adjustRightInd w:val="0"/>
        <w:ind w:left="317" w:hanging="317"/>
        <w:rPr>
          <w:szCs w:val="22"/>
          <w:lang w:val="lt-LT"/>
        </w:rPr>
      </w:pPr>
      <w:r w:rsidRPr="000E516D">
        <w:rPr>
          <w:szCs w:val="22"/>
          <w:lang w:val="lt-LT"/>
        </w:rPr>
        <w:t>Suleidus arba prasiskverbus mitomicinui į aplinkinius audinius (ekstravazacija</w:t>
      </w:r>
      <w:r w:rsidRPr="000E516D">
        <w:rPr>
          <w:iCs/>
          <w:szCs w:val="22"/>
          <w:lang w:val="lt-LT"/>
        </w:rPr>
        <w:t>)</w:t>
      </w:r>
      <w:r w:rsidR="007963AF" w:rsidRPr="000E516D">
        <w:rPr>
          <w:iCs/>
          <w:szCs w:val="22"/>
          <w:lang w:val="lt-LT"/>
        </w:rPr>
        <w:t>:</w:t>
      </w:r>
    </w:p>
    <w:p w14:paraId="2A5FA37A"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jungiamojo audinio uždegimas (celiulitas);</w:t>
      </w:r>
    </w:p>
    <w:p w14:paraId="320F4BE6"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audinių žūtis (audinių nekrozė).</w:t>
      </w:r>
    </w:p>
    <w:p w14:paraId="0FDF8276" w14:textId="77777777" w:rsidR="00710B3D" w:rsidRPr="000E516D" w:rsidRDefault="00710B3D" w:rsidP="00710B3D">
      <w:pPr>
        <w:spacing w:line="240" w:lineRule="auto"/>
        <w:ind w:left="567" w:right="-29" w:hanging="567"/>
        <w:rPr>
          <w:szCs w:val="22"/>
          <w:lang w:val="lt-LT"/>
        </w:rPr>
      </w:pPr>
    </w:p>
    <w:p w14:paraId="0C9C9C6C" w14:textId="5899C20E" w:rsidR="00710B3D" w:rsidRPr="000E516D" w:rsidRDefault="00710B3D" w:rsidP="006D35DD">
      <w:pPr>
        <w:keepNext/>
        <w:keepLines/>
        <w:tabs>
          <w:tab w:val="clear" w:pos="567"/>
        </w:tabs>
        <w:spacing w:line="240" w:lineRule="auto"/>
        <w:rPr>
          <w:b/>
          <w:szCs w:val="22"/>
          <w:lang w:val="lt-LT"/>
        </w:rPr>
      </w:pPr>
      <w:r w:rsidRPr="000E516D">
        <w:rPr>
          <w:b/>
          <w:szCs w:val="22"/>
          <w:lang w:val="lt-LT"/>
        </w:rPr>
        <w:t>Nedažnas</w:t>
      </w:r>
      <w:r w:rsidR="00C770DE" w:rsidRPr="000E516D">
        <w:rPr>
          <w:b/>
          <w:bCs/>
          <w:szCs w:val="22"/>
          <w:lang w:val="lt-LT" w:eastAsia="de-DE"/>
        </w:rPr>
        <w:t xml:space="preserve"> </w:t>
      </w:r>
      <w:r w:rsidR="007963AF" w:rsidRPr="000E516D">
        <w:rPr>
          <w:b/>
          <w:bCs/>
          <w:szCs w:val="22"/>
          <w:lang w:val="lt-LT" w:eastAsia="de-DE"/>
        </w:rPr>
        <w:t>(</w:t>
      </w:r>
      <w:r w:rsidRPr="000E516D">
        <w:rPr>
          <w:b/>
          <w:szCs w:val="22"/>
          <w:lang w:val="lt-LT"/>
        </w:rPr>
        <w:t xml:space="preserve">gali pasireikšti </w:t>
      </w:r>
      <w:r w:rsidR="00850796" w:rsidRPr="000E516D">
        <w:rPr>
          <w:b/>
          <w:szCs w:val="22"/>
          <w:lang w:val="lt-LT"/>
        </w:rPr>
        <w:t xml:space="preserve">rečiau </w:t>
      </w:r>
      <w:r w:rsidRPr="000E516D">
        <w:rPr>
          <w:b/>
          <w:szCs w:val="22"/>
          <w:lang w:val="lt-LT"/>
        </w:rPr>
        <w:t>kaip 1 iš 100 žmonių</w:t>
      </w:r>
      <w:r w:rsidR="007963AF" w:rsidRPr="000E516D">
        <w:rPr>
          <w:b/>
          <w:szCs w:val="22"/>
          <w:lang w:val="lt-LT"/>
        </w:rPr>
        <w:t>):</w:t>
      </w:r>
    </w:p>
    <w:p w14:paraId="6F298D82" w14:textId="77777777" w:rsidR="00710B3D" w:rsidRPr="000E516D" w:rsidRDefault="00710B3D" w:rsidP="006D35DD">
      <w:pPr>
        <w:keepNext/>
        <w:keepLines/>
        <w:numPr>
          <w:ilvl w:val="0"/>
          <w:numId w:val="2"/>
        </w:numPr>
        <w:spacing w:line="240" w:lineRule="auto"/>
        <w:ind w:left="567" w:right="-2" w:hanging="567"/>
        <w:rPr>
          <w:szCs w:val="22"/>
          <w:lang w:val="lt-LT"/>
        </w:rPr>
      </w:pPr>
      <w:r w:rsidRPr="000E516D">
        <w:rPr>
          <w:szCs w:val="22"/>
          <w:lang w:val="lt-LT"/>
        </w:rPr>
        <w:t xml:space="preserve">gleivinės uždegimas (mukozitas); </w:t>
      </w:r>
    </w:p>
    <w:p w14:paraId="2826AFDC"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burnos gleivinės uždegimas (stomatitas);</w:t>
      </w:r>
    </w:p>
    <w:p w14:paraId="6F3559AB"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viduriavimas;</w:t>
      </w:r>
    </w:p>
    <w:p w14:paraId="6CBDF1A6"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plaukų slinkimas (alopecija);</w:t>
      </w:r>
    </w:p>
    <w:p w14:paraId="4DEC694F"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karščiavimas;</w:t>
      </w:r>
    </w:p>
    <w:p w14:paraId="0190ED38" w14:textId="142F60AD"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apetito praradimas.</w:t>
      </w:r>
    </w:p>
    <w:p w14:paraId="2FE937F0" w14:textId="77777777" w:rsidR="00710B3D" w:rsidRPr="000E516D" w:rsidRDefault="00710B3D" w:rsidP="00710B3D">
      <w:pPr>
        <w:autoSpaceDE w:val="0"/>
        <w:autoSpaceDN w:val="0"/>
        <w:adjustRightInd w:val="0"/>
        <w:ind w:left="567" w:hanging="567"/>
        <w:rPr>
          <w:iCs/>
          <w:szCs w:val="22"/>
          <w:lang w:val="lt-LT"/>
        </w:rPr>
      </w:pPr>
    </w:p>
    <w:p w14:paraId="2113CDAE" w14:textId="7B8605DE" w:rsidR="00710B3D" w:rsidRPr="000E516D" w:rsidRDefault="00710B3D" w:rsidP="00710B3D">
      <w:pPr>
        <w:tabs>
          <w:tab w:val="clear" w:pos="567"/>
        </w:tabs>
        <w:spacing w:line="240" w:lineRule="auto"/>
        <w:rPr>
          <w:b/>
          <w:szCs w:val="22"/>
          <w:lang w:val="lt-LT"/>
        </w:rPr>
      </w:pPr>
      <w:r w:rsidRPr="000E516D">
        <w:rPr>
          <w:b/>
          <w:szCs w:val="22"/>
          <w:lang w:val="lt-LT"/>
        </w:rPr>
        <w:t>Retas</w:t>
      </w:r>
      <w:r w:rsidR="00C770DE" w:rsidRPr="000E516D">
        <w:rPr>
          <w:b/>
          <w:bCs/>
          <w:szCs w:val="22"/>
          <w:lang w:val="lt-LT" w:eastAsia="de-DE"/>
        </w:rPr>
        <w:t xml:space="preserve"> </w:t>
      </w:r>
      <w:r w:rsidR="007963AF" w:rsidRPr="000E516D">
        <w:rPr>
          <w:b/>
          <w:bCs/>
          <w:szCs w:val="22"/>
          <w:lang w:val="lt-LT" w:eastAsia="de-DE"/>
        </w:rPr>
        <w:t>(</w:t>
      </w:r>
      <w:r w:rsidRPr="000E516D">
        <w:rPr>
          <w:b/>
          <w:szCs w:val="22"/>
          <w:lang w:val="lt-LT"/>
        </w:rPr>
        <w:t xml:space="preserve">gali pasireikšti </w:t>
      </w:r>
      <w:r w:rsidR="00850796" w:rsidRPr="000E516D">
        <w:rPr>
          <w:b/>
          <w:szCs w:val="22"/>
          <w:lang w:val="lt-LT"/>
        </w:rPr>
        <w:t xml:space="preserve">rečiau </w:t>
      </w:r>
      <w:r w:rsidRPr="000E516D">
        <w:rPr>
          <w:b/>
          <w:szCs w:val="22"/>
          <w:lang w:val="lt-LT"/>
        </w:rPr>
        <w:t>kaip 1 iš 1000 žmonių</w:t>
      </w:r>
      <w:r w:rsidR="007963AF" w:rsidRPr="000E516D">
        <w:rPr>
          <w:b/>
          <w:szCs w:val="22"/>
          <w:lang w:val="lt-LT"/>
        </w:rPr>
        <w:t>):</w:t>
      </w:r>
    </w:p>
    <w:p w14:paraId="0FC642E0"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gyvybei pavojinga infekcija;</w:t>
      </w:r>
    </w:p>
    <w:p w14:paraId="44003F1D"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kraujo užkrėtimas (sepsis);</w:t>
      </w:r>
    </w:p>
    <w:p w14:paraId="5882126A"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raudonųjų kraujo ląstelių skaičiaus sumažėjimas dėl nenormalaus šių ląstelių irimo (hemolizinė anemija);</w:t>
      </w:r>
    </w:p>
    <w:p w14:paraId="0F839AAB" w14:textId="789C9A18" w:rsidR="005904F6" w:rsidRPr="000E516D" w:rsidRDefault="005904F6" w:rsidP="00710B3D">
      <w:pPr>
        <w:numPr>
          <w:ilvl w:val="0"/>
          <w:numId w:val="2"/>
        </w:numPr>
        <w:spacing w:line="240" w:lineRule="auto"/>
        <w:ind w:left="567" w:right="-2" w:hanging="567"/>
        <w:rPr>
          <w:szCs w:val="22"/>
          <w:lang w:val="lt-LT"/>
        </w:rPr>
      </w:pPr>
      <w:r w:rsidRPr="000E516D">
        <w:rPr>
          <w:szCs w:val="22"/>
          <w:lang w:val="lt-LT"/>
        </w:rPr>
        <w:t>kraujosruva</w:t>
      </w:r>
      <w:r w:rsidR="00A5615A" w:rsidRPr="000E516D">
        <w:rPr>
          <w:szCs w:val="22"/>
          <w:lang w:val="lt-LT"/>
        </w:rPr>
        <w:t xml:space="preserve"> (purpura</w:t>
      </w:r>
      <w:r w:rsidRPr="000E516D">
        <w:rPr>
          <w:szCs w:val="22"/>
          <w:lang w:val="lt-LT"/>
        </w:rPr>
        <w:t xml:space="preserve">) ir raudoni bei violetiniai taškeliai (petechijos) </w:t>
      </w:r>
      <w:r w:rsidR="00D5313D" w:rsidRPr="000E516D">
        <w:rPr>
          <w:szCs w:val="22"/>
          <w:lang w:val="lt-LT"/>
        </w:rPr>
        <w:t>ant odos (</w:t>
      </w:r>
      <w:r w:rsidR="00D5313D" w:rsidRPr="000E516D">
        <w:rPr>
          <w:bCs/>
          <w:iCs/>
          <w:szCs w:val="22"/>
          <w:lang w:val="lt-LT"/>
        </w:rPr>
        <w:t>trombinė trombocitopeninė purpura);</w:t>
      </w:r>
    </w:p>
    <w:p w14:paraId="11094A9F" w14:textId="2AD09556"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širdies nepakankamumas po ankstesnio gydymo priešvėžiniais vaistais (antraciklin</w:t>
      </w:r>
      <w:r w:rsidR="00A5615A" w:rsidRPr="000E516D">
        <w:rPr>
          <w:szCs w:val="22"/>
          <w:lang w:val="lt-LT"/>
        </w:rPr>
        <w:t>ais</w:t>
      </w:r>
      <w:r w:rsidRPr="000E516D">
        <w:rPr>
          <w:szCs w:val="22"/>
          <w:lang w:val="lt-LT"/>
        </w:rPr>
        <w:t xml:space="preserve">); </w:t>
      </w:r>
    </w:p>
    <w:p w14:paraId="2C806EA2"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padidėjęs kraujospūdis plaučiuose, t.y. sukeliantis dusulį, svaigulį ir alpimą (plaučių hipertenzija);</w:t>
      </w:r>
    </w:p>
    <w:p w14:paraId="56211185"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liga, pasireiškianti plaučių venų obstrukcija (plaučių venų okliuzinė liga, PVOL);</w:t>
      </w:r>
    </w:p>
    <w:p w14:paraId="4DA9FEE5"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kepenų liga (kepenų funkcijos sutrikimas);</w:t>
      </w:r>
    </w:p>
    <w:p w14:paraId="0DA48065"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padidėjęs kepenų fermentų (transaminazių) aktyvumas;</w:t>
      </w:r>
    </w:p>
    <w:p w14:paraId="7ADE5710"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pageltusi oda ir akių baltymai (gelta);</w:t>
      </w:r>
    </w:p>
    <w:p w14:paraId="3EBEFFBE"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 xml:space="preserve">liga, pasireiškianti kepenų venų obstrukcija (kepenų venų okliuzinė liga, VOL); </w:t>
      </w:r>
    </w:p>
    <w:p w14:paraId="4065EA79"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viso kūno bėrimas (generalizuota egzantema);</w:t>
      </w:r>
    </w:p>
    <w:p w14:paraId="20E1049E" w14:textId="5F9C19E5"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lastRenderedPageBreak/>
        <w:t>tam tikra inkstų nepakankamumo (hemolizinis ureminis sindromas, HUS) forma, kuriai būdinga</w:t>
      </w:r>
      <w:r w:rsidR="00A5615A" w:rsidRPr="000E516D">
        <w:rPr>
          <w:szCs w:val="22"/>
          <w:lang w:val="lt-LT"/>
        </w:rPr>
        <w:t>s</w:t>
      </w:r>
      <w:r w:rsidRPr="000E516D">
        <w:rPr>
          <w:szCs w:val="22"/>
          <w:lang w:val="lt-LT"/>
        </w:rPr>
        <w:t xml:space="preserve"> </w:t>
      </w:r>
      <w:bookmarkStart w:id="42" w:name="_Hlk52195605"/>
      <w:bookmarkStart w:id="43" w:name="_Hlk52310649"/>
      <w:r w:rsidR="00A5615A" w:rsidRPr="000E516D">
        <w:rPr>
          <w:szCs w:val="22"/>
          <w:lang w:val="lt-LT"/>
        </w:rPr>
        <w:t xml:space="preserve">raudonųjų kraujo ląstelių </w:t>
      </w:r>
      <w:bookmarkEnd w:id="42"/>
      <w:r w:rsidR="00D71B86" w:rsidRPr="000E516D">
        <w:rPr>
          <w:szCs w:val="22"/>
          <w:lang w:val="lt-LT"/>
        </w:rPr>
        <w:t xml:space="preserve">irimas, </w:t>
      </w:r>
      <w:r w:rsidR="003D00D2" w:rsidRPr="000E516D">
        <w:rPr>
          <w:szCs w:val="22"/>
          <w:lang w:val="lt-LT"/>
        </w:rPr>
        <w:t xml:space="preserve">kuris vyksta </w:t>
      </w:r>
      <w:r w:rsidR="009F5744" w:rsidRPr="000E516D">
        <w:rPr>
          <w:szCs w:val="22"/>
          <w:lang w:val="lt-LT"/>
        </w:rPr>
        <w:t>grei</w:t>
      </w:r>
      <w:r w:rsidR="003D00D2" w:rsidRPr="000E516D">
        <w:rPr>
          <w:szCs w:val="22"/>
          <w:lang w:val="lt-LT"/>
        </w:rPr>
        <w:t>čiau</w:t>
      </w:r>
      <w:r w:rsidR="00D71B86" w:rsidRPr="000E516D">
        <w:rPr>
          <w:szCs w:val="22"/>
          <w:lang w:val="lt-LT"/>
        </w:rPr>
        <w:t xml:space="preserve"> nei jų gamyba kaulų čiulpuose </w:t>
      </w:r>
      <w:bookmarkEnd w:id="43"/>
      <w:r w:rsidR="00A5615A" w:rsidRPr="000E516D">
        <w:rPr>
          <w:szCs w:val="22"/>
          <w:lang w:val="lt-LT"/>
        </w:rPr>
        <w:t>(</w:t>
      </w:r>
      <w:r w:rsidRPr="000E516D">
        <w:rPr>
          <w:szCs w:val="22"/>
          <w:lang w:val="lt-LT"/>
        </w:rPr>
        <w:t>hemolizinė anemija</w:t>
      </w:r>
      <w:r w:rsidR="00A5615A" w:rsidRPr="000E516D">
        <w:rPr>
          <w:szCs w:val="22"/>
          <w:lang w:val="lt-LT"/>
        </w:rPr>
        <w:t>)</w:t>
      </w:r>
      <w:r w:rsidRPr="000E516D">
        <w:rPr>
          <w:szCs w:val="22"/>
          <w:lang w:val="lt-LT"/>
        </w:rPr>
        <w:t xml:space="preserve">, ūminis inkstų nepakankamumas ir mažas </w:t>
      </w:r>
      <w:r w:rsidR="007963AF" w:rsidRPr="000E516D">
        <w:rPr>
          <w:szCs w:val="22"/>
          <w:lang w:val="lt-LT"/>
        </w:rPr>
        <w:t>kraujo plokštelių</w:t>
      </w:r>
      <w:r w:rsidRPr="000E516D">
        <w:rPr>
          <w:szCs w:val="22"/>
          <w:lang w:val="lt-LT"/>
        </w:rPr>
        <w:t xml:space="preserve"> skaičius;</w:t>
      </w:r>
    </w:p>
    <w:p w14:paraId="737AE102" w14:textId="77777777" w:rsidR="00710B3D" w:rsidRPr="000E516D" w:rsidRDefault="00710B3D" w:rsidP="00710B3D">
      <w:pPr>
        <w:numPr>
          <w:ilvl w:val="0"/>
          <w:numId w:val="2"/>
        </w:numPr>
        <w:spacing w:line="240" w:lineRule="auto"/>
        <w:ind w:left="567" w:right="-2" w:hanging="567"/>
        <w:rPr>
          <w:szCs w:val="22"/>
          <w:lang w:val="lt-LT"/>
        </w:rPr>
      </w:pPr>
      <w:r w:rsidRPr="000E516D">
        <w:rPr>
          <w:szCs w:val="22"/>
          <w:lang w:val="lt-LT"/>
        </w:rPr>
        <w:t>hemolizinės anemijos tipas, kurią sukelia smulkiųjų kraujagyslių (mikroangiopatine hemolizinė anemija, MAHA) veiksniai.</w:t>
      </w:r>
    </w:p>
    <w:p w14:paraId="24C84728" w14:textId="77777777" w:rsidR="00A5615A" w:rsidRPr="000E516D" w:rsidRDefault="00A5615A" w:rsidP="00A5615A">
      <w:pPr>
        <w:autoSpaceDE w:val="0"/>
        <w:autoSpaceDN w:val="0"/>
        <w:adjustRightInd w:val="0"/>
        <w:ind w:left="567" w:hanging="567"/>
        <w:rPr>
          <w:szCs w:val="22"/>
          <w:u w:val="single"/>
          <w:lang w:val="lt-LT"/>
        </w:rPr>
      </w:pPr>
    </w:p>
    <w:p w14:paraId="1E673374" w14:textId="029A56F6" w:rsidR="00C714E6" w:rsidRPr="000E516D" w:rsidRDefault="00C714E6" w:rsidP="00C714E6">
      <w:pPr>
        <w:spacing w:line="240" w:lineRule="auto"/>
        <w:rPr>
          <w:b/>
          <w:szCs w:val="22"/>
          <w:lang w:val="lt-LT"/>
        </w:rPr>
      </w:pPr>
      <w:r w:rsidRPr="000E516D">
        <w:rPr>
          <w:b/>
          <w:szCs w:val="22"/>
          <w:lang w:val="lt-LT"/>
        </w:rPr>
        <w:t xml:space="preserve">Dažnis nežinomas </w:t>
      </w:r>
      <w:r w:rsidR="007963AF" w:rsidRPr="000E516D">
        <w:rPr>
          <w:b/>
          <w:szCs w:val="22"/>
          <w:lang w:val="lt-LT"/>
        </w:rPr>
        <w:t>(</w:t>
      </w:r>
      <w:r w:rsidRPr="000E516D">
        <w:rPr>
          <w:b/>
          <w:szCs w:val="22"/>
          <w:lang w:val="lt-LT"/>
        </w:rPr>
        <w:t>negali būti apskaičiuotas pagal turimus duomenis</w:t>
      </w:r>
      <w:r w:rsidR="007963AF" w:rsidRPr="000E516D">
        <w:rPr>
          <w:b/>
          <w:szCs w:val="22"/>
          <w:lang w:val="lt-LT"/>
        </w:rPr>
        <w:t>):</w:t>
      </w:r>
    </w:p>
    <w:p w14:paraId="782DB411" w14:textId="77777777" w:rsidR="00C714E6" w:rsidRPr="000E516D" w:rsidRDefault="00C714E6" w:rsidP="00C714E6">
      <w:pPr>
        <w:autoSpaceDE w:val="0"/>
        <w:autoSpaceDN w:val="0"/>
        <w:adjustRightInd w:val="0"/>
        <w:rPr>
          <w:iCs/>
          <w:szCs w:val="22"/>
          <w:lang w:val="lt-LT"/>
        </w:rPr>
      </w:pPr>
      <w:r w:rsidRPr="000E516D">
        <w:rPr>
          <w:szCs w:val="22"/>
          <w:lang w:val="lt-LT"/>
        </w:rPr>
        <w:t>•</w:t>
      </w:r>
      <w:r w:rsidRPr="000E516D">
        <w:rPr>
          <w:szCs w:val="22"/>
          <w:lang w:val="lt-LT"/>
        </w:rPr>
        <w:tab/>
        <w:t>infekcija;</w:t>
      </w:r>
    </w:p>
    <w:p w14:paraId="0C61F999" w14:textId="77777777" w:rsidR="00C714E6" w:rsidRPr="000E516D" w:rsidRDefault="00C714E6" w:rsidP="00C714E6">
      <w:pPr>
        <w:autoSpaceDE w:val="0"/>
        <w:autoSpaceDN w:val="0"/>
        <w:adjustRightInd w:val="0"/>
        <w:spacing w:line="240" w:lineRule="auto"/>
        <w:rPr>
          <w:szCs w:val="22"/>
          <w:lang w:val="lt-LT"/>
        </w:rPr>
      </w:pPr>
      <w:r w:rsidRPr="000E516D">
        <w:rPr>
          <w:szCs w:val="22"/>
          <w:lang w:val="lt-LT"/>
        </w:rPr>
        <w:t>•</w:t>
      </w:r>
      <w:r w:rsidRPr="000E516D">
        <w:rPr>
          <w:szCs w:val="22"/>
          <w:lang w:val="lt-LT"/>
        </w:rPr>
        <w:tab/>
        <w:t xml:space="preserve">sumažėjęs raudonųjų kraujo ląstelių skaičius (anemija). </w:t>
      </w:r>
    </w:p>
    <w:p w14:paraId="3920A8D9" w14:textId="77777777" w:rsidR="00746E03" w:rsidRPr="000E516D" w:rsidRDefault="00746E03" w:rsidP="006D35DD">
      <w:pPr>
        <w:autoSpaceDE w:val="0"/>
        <w:autoSpaceDN w:val="0"/>
        <w:adjustRightInd w:val="0"/>
        <w:rPr>
          <w:szCs w:val="22"/>
          <w:lang w:val="lt-LT"/>
        </w:rPr>
      </w:pPr>
    </w:p>
    <w:p w14:paraId="5B5DDF39" w14:textId="77777777" w:rsidR="00710B3D" w:rsidRPr="000E516D" w:rsidRDefault="00710B3D" w:rsidP="00BF1AE2">
      <w:pPr>
        <w:keepNext/>
        <w:keepLines/>
        <w:rPr>
          <w:b/>
          <w:szCs w:val="22"/>
          <w:lang w:val="lt-LT"/>
        </w:rPr>
      </w:pPr>
      <w:r w:rsidRPr="000E516D">
        <w:rPr>
          <w:b/>
          <w:szCs w:val="22"/>
          <w:lang w:val="lt-LT"/>
        </w:rPr>
        <w:t>Pranešimas apie šalutinį poveikį</w:t>
      </w:r>
    </w:p>
    <w:p w14:paraId="3B496B25" w14:textId="1A9D5639" w:rsidR="00710B3D" w:rsidRPr="000E516D" w:rsidRDefault="00710B3D" w:rsidP="00BF1AE2">
      <w:pPr>
        <w:keepNext/>
        <w:keepLines/>
        <w:ind w:right="-449"/>
        <w:rPr>
          <w:snapToGrid w:val="0"/>
          <w:szCs w:val="22"/>
          <w:lang w:val="lt-LT"/>
        </w:rPr>
      </w:pPr>
      <w:r w:rsidRPr="000E516D">
        <w:rPr>
          <w:szCs w:val="22"/>
          <w:lang w:val="lt-LT"/>
        </w:rPr>
        <w:t xml:space="preserve">Jeigu pasireiškė šalutinis poveikis, įskaitant šiame lapelyje nenurodytą, pasakykite gydytojui arba vaistininkui. </w:t>
      </w:r>
      <w:r w:rsidR="0090126B" w:rsidRPr="000E516D">
        <w:rPr>
          <w:snapToGrid w:val="0"/>
          <w:szCs w:val="22"/>
          <w:lang w:val="lt-LT"/>
        </w:rPr>
        <w:t xml:space="preserve">Pranešimą apie šalutinį poveikį galite </w:t>
      </w:r>
      <w:r w:rsidR="00C523E5" w:rsidRPr="000E516D">
        <w:rPr>
          <w:szCs w:val="22"/>
          <w:lang w:val="lt-LT" w:eastAsia="lt-LT"/>
        </w:rPr>
        <w:t xml:space="preserve">užpildyti ir pateikti Valstybinės vaistų kontrolės tarnybos prie Lietuvos Respublikos sveikatos apsaugos ministerijos tinklalapyje </w:t>
      </w:r>
      <w:r w:rsidR="00C523E5" w:rsidRPr="000E516D">
        <w:rPr>
          <w:color w:val="0000EE"/>
          <w:szCs w:val="22"/>
          <w:u w:val="single"/>
          <w:lang w:val="lt-LT" w:eastAsia="lt-LT"/>
        </w:rPr>
        <w:t>https://vvkt.lrv.lt/lt/</w:t>
      </w:r>
      <w:r w:rsidR="00C523E5" w:rsidRPr="000E516D">
        <w:rPr>
          <w:szCs w:val="22"/>
          <w:lang w:val="lt-LT" w:eastAsia="lt-LT"/>
        </w:rPr>
        <w:t xml:space="preserve"> nurodytais būdais arba paskambinti nemokamu telefonu 8 800 73 568.</w:t>
      </w:r>
      <w:r w:rsidRPr="000E516D">
        <w:rPr>
          <w:snapToGrid w:val="0"/>
          <w:szCs w:val="22"/>
          <w:lang w:val="lt-LT"/>
        </w:rPr>
        <w:t xml:space="preserve"> Pranešdami apie šalutinį poveikį galite mums padėti gauti daugiau informacijos apie šio vaisto saugumą.</w:t>
      </w:r>
    </w:p>
    <w:p w14:paraId="0AA03154" w14:textId="77777777" w:rsidR="00710B3D" w:rsidRPr="000E516D" w:rsidRDefault="00710B3D" w:rsidP="00710B3D">
      <w:pPr>
        <w:numPr>
          <w:ilvl w:val="12"/>
          <w:numId w:val="0"/>
        </w:numPr>
        <w:tabs>
          <w:tab w:val="clear" w:pos="567"/>
        </w:tabs>
        <w:spacing w:line="240" w:lineRule="auto"/>
        <w:ind w:right="-2"/>
        <w:rPr>
          <w:szCs w:val="22"/>
          <w:lang w:val="lt-LT"/>
        </w:rPr>
      </w:pPr>
    </w:p>
    <w:p w14:paraId="3E91108C" w14:textId="77777777" w:rsidR="00710B3D" w:rsidRPr="000E516D" w:rsidRDefault="00710B3D" w:rsidP="00710B3D">
      <w:pPr>
        <w:autoSpaceDE w:val="0"/>
        <w:autoSpaceDN w:val="0"/>
        <w:adjustRightInd w:val="0"/>
        <w:jc w:val="both"/>
        <w:rPr>
          <w:szCs w:val="22"/>
          <w:lang w:val="lt-LT"/>
        </w:rPr>
      </w:pPr>
    </w:p>
    <w:p w14:paraId="5E34AB11" w14:textId="77777777" w:rsidR="00710B3D" w:rsidRPr="000E516D" w:rsidRDefault="00710B3D" w:rsidP="00710B3D">
      <w:pPr>
        <w:tabs>
          <w:tab w:val="clear" w:pos="567"/>
        </w:tabs>
        <w:spacing w:line="240" w:lineRule="auto"/>
        <w:ind w:left="567" w:right="-2" w:hanging="567"/>
        <w:rPr>
          <w:b/>
          <w:szCs w:val="22"/>
          <w:lang w:val="lt-LT"/>
        </w:rPr>
      </w:pPr>
      <w:r w:rsidRPr="000E516D">
        <w:rPr>
          <w:b/>
          <w:bCs/>
          <w:szCs w:val="22"/>
          <w:lang w:val="lt-LT"/>
        </w:rPr>
        <w:t>5.</w:t>
      </w:r>
      <w:r w:rsidRPr="000E516D">
        <w:rPr>
          <w:b/>
          <w:bCs/>
          <w:szCs w:val="22"/>
          <w:lang w:val="lt-LT"/>
        </w:rPr>
        <w:tab/>
      </w:r>
      <w:r w:rsidRPr="000E516D">
        <w:rPr>
          <w:b/>
          <w:szCs w:val="22"/>
          <w:lang w:val="lt-LT"/>
        </w:rPr>
        <w:t xml:space="preserve">Kaip laikyti Mitomycin medac </w:t>
      </w:r>
    </w:p>
    <w:p w14:paraId="25938DB5" w14:textId="77777777" w:rsidR="00710B3D" w:rsidRPr="000E516D" w:rsidRDefault="00710B3D" w:rsidP="00710B3D">
      <w:pPr>
        <w:tabs>
          <w:tab w:val="clear" w:pos="567"/>
        </w:tabs>
        <w:spacing w:line="240" w:lineRule="auto"/>
        <w:ind w:right="-2"/>
        <w:rPr>
          <w:szCs w:val="22"/>
          <w:lang w:val="lt-LT"/>
        </w:rPr>
      </w:pPr>
    </w:p>
    <w:p w14:paraId="28B02D20" w14:textId="77777777" w:rsidR="00710B3D" w:rsidRPr="000E516D" w:rsidRDefault="00710B3D" w:rsidP="00710B3D">
      <w:pPr>
        <w:tabs>
          <w:tab w:val="clear" w:pos="567"/>
        </w:tabs>
        <w:spacing w:line="240" w:lineRule="auto"/>
        <w:ind w:right="-2"/>
        <w:rPr>
          <w:szCs w:val="22"/>
          <w:lang w:val="lt-LT"/>
        </w:rPr>
      </w:pPr>
      <w:r w:rsidRPr="000E516D">
        <w:rPr>
          <w:szCs w:val="22"/>
          <w:lang w:val="lt-LT"/>
        </w:rPr>
        <w:t>Šį vaistą laikykite vaikams nepastebimoje ir nepasiekiamoje vietoje.</w:t>
      </w:r>
    </w:p>
    <w:p w14:paraId="09BFEC56" w14:textId="77777777" w:rsidR="00710B3D" w:rsidRPr="000E516D" w:rsidRDefault="00710B3D" w:rsidP="00710B3D">
      <w:pPr>
        <w:tabs>
          <w:tab w:val="clear" w:pos="567"/>
        </w:tabs>
        <w:spacing w:line="240" w:lineRule="auto"/>
        <w:ind w:right="-2"/>
        <w:rPr>
          <w:szCs w:val="22"/>
          <w:lang w:val="lt-LT"/>
        </w:rPr>
      </w:pPr>
    </w:p>
    <w:p w14:paraId="22DA4C34" w14:textId="77777777" w:rsidR="00710B3D" w:rsidRPr="000E516D" w:rsidRDefault="00710B3D" w:rsidP="00710B3D">
      <w:pPr>
        <w:tabs>
          <w:tab w:val="clear" w:pos="567"/>
        </w:tabs>
        <w:spacing w:line="240" w:lineRule="auto"/>
        <w:ind w:right="-2"/>
        <w:rPr>
          <w:szCs w:val="22"/>
          <w:lang w:val="lt-LT"/>
        </w:rPr>
      </w:pPr>
      <w:r w:rsidRPr="000E516D">
        <w:rPr>
          <w:szCs w:val="22"/>
          <w:lang w:val="lt-LT"/>
        </w:rPr>
        <w:t>Ant etiketės ir dėžutės po „Tinka iki“ arba „EXP“ nurodytam tinkamumo laikui pasibaigus, šio vaisto vartoti negalima. Vaistas tinkamas vartoti iki paskutinės nurodyto mėnesio dienos.</w:t>
      </w:r>
    </w:p>
    <w:p w14:paraId="2BAA19C5" w14:textId="77777777" w:rsidR="00710B3D" w:rsidRPr="000E516D" w:rsidRDefault="00710B3D" w:rsidP="00710B3D">
      <w:pPr>
        <w:tabs>
          <w:tab w:val="clear" w:pos="567"/>
        </w:tabs>
        <w:spacing w:line="240" w:lineRule="auto"/>
        <w:ind w:right="-2"/>
        <w:rPr>
          <w:szCs w:val="22"/>
          <w:lang w:val="lt-LT"/>
        </w:rPr>
      </w:pPr>
    </w:p>
    <w:p w14:paraId="282B585C" w14:textId="23B9D0C3" w:rsidR="000E2B01" w:rsidRPr="000E516D" w:rsidRDefault="000E2B01" w:rsidP="00710B3D">
      <w:pPr>
        <w:tabs>
          <w:tab w:val="clear" w:pos="567"/>
        </w:tabs>
        <w:spacing w:line="240" w:lineRule="auto"/>
        <w:ind w:right="-2"/>
        <w:rPr>
          <w:szCs w:val="22"/>
          <w:lang w:val="lt-LT"/>
        </w:rPr>
      </w:pPr>
      <w:r w:rsidRPr="000E2B01">
        <w:rPr>
          <w:szCs w:val="22"/>
          <w:lang w:val="lt-LT"/>
        </w:rPr>
        <w:t>Šio vaisto laikymui specialių temperatūros sąlygų nereikalaujama</w:t>
      </w:r>
      <w:r>
        <w:rPr>
          <w:szCs w:val="22"/>
          <w:lang w:val="lt-LT"/>
        </w:rPr>
        <w:t>.</w:t>
      </w:r>
    </w:p>
    <w:p w14:paraId="43C9578E" w14:textId="7606DD00" w:rsidR="00710B3D" w:rsidRPr="000E516D" w:rsidRDefault="00710B3D" w:rsidP="00710B3D">
      <w:pPr>
        <w:numPr>
          <w:ilvl w:val="12"/>
          <w:numId w:val="0"/>
        </w:numPr>
        <w:ind w:right="-2"/>
        <w:rPr>
          <w:szCs w:val="22"/>
          <w:lang w:val="lt-LT"/>
        </w:rPr>
      </w:pPr>
      <w:r w:rsidRPr="000E516D">
        <w:rPr>
          <w:szCs w:val="22"/>
          <w:lang w:val="lt-LT"/>
        </w:rPr>
        <w:t xml:space="preserve">Flakoną laikyti išorinėje dėžutėje, kad </w:t>
      </w:r>
      <w:r w:rsidR="00850796" w:rsidRPr="000E516D">
        <w:rPr>
          <w:szCs w:val="22"/>
          <w:lang w:val="lt-LT"/>
        </w:rPr>
        <w:t xml:space="preserve">vaistas </w:t>
      </w:r>
      <w:r w:rsidRPr="000E516D">
        <w:rPr>
          <w:szCs w:val="22"/>
          <w:lang w:val="lt-LT"/>
        </w:rPr>
        <w:t>būtų apsaugotas nuo šviesos.</w:t>
      </w:r>
    </w:p>
    <w:p w14:paraId="1E30ADD1" w14:textId="77777777" w:rsidR="00710B3D" w:rsidRPr="000E516D" w:rsidRDefault="00710B3D" w:rsidP="00710B3D">
      <w:pPr>
        <w:rPr>
          <w:szCs w:val="22"/>
          <w:lang w:val="lt-LT"/>
        </w:rPr>
      </w:pPr>
    </w:p>
    <w:p w14:paraId="5CDED67E" w14:textId="218FE758" w:rsidR="0053284B" w:rsidRPr="00795A60" w:rsidRDefault="0053284B" w:rsidP="0053284B">
      <w:pPr>
        <w:keepNext/>
        <w:keepLines/>
        <w:rPr>
          <w:szCs w:val="22"/>
          <w:lang w:val="lt-LT"/>
        </w:rPr>
      </w:pPr>
      <w:r w:rsidRPr="00795A60">
        <w:rPr>
          <w:szCs w:val="22"/>
          <w:lang w:val="lt-LT"/>
        </w:rPr>
        <w:t xml:space="preserve">Cheminės ir fizinės paruošto vartoti </w:t>
      </w:r>
      <w:r w:rsidR="00424983" w:rsidRPr="000E516D">
        <w:rPr>
          <w:szCs w:val="22"/>
          <w:lang w:val="lt-LT"/>
        </w:rPr>
        <w:t xml:space="preserve">vaistinio preparato </w:t>
      </w:r>
      <w:r w:rsidRPr="00795A60">
        <w:rPr>
          <w:szCs w:val="22"/>
          <w:lang w:val="lt-LT"/>
        </w:rPr>
        <w:t xml:space="preserve">savybės laikant apsaugotą nuo šviesos kambario temperatūroje (15 °C – 25 °C) išlieka stabilios 48 val., o laikant </w:t>
      </w:r>
      <w:bookmarkStart w:id="44" w:name="_Hlk164246879"/>
      <w:r w:rsidRPr="00795A60">
        <w:rPr>
          <w:szCs w:val="22"/>
          <w:lang w:val="lt-LT"/>
        </w:rPr>
        <w:t>apsaugotą nuo šviesos 2 °C – 8 °C</w:t>
      </w:r>
      <w:bookmarkEnd w:id="44"/>
      <w:r w:rsidRPr="00795A60">
        <w:rPr>
          <w:szCs w:val="22"/>
          <w:lang w:val="lt-LT"/>
        </w:rPr>
        <w:t xml:space="preserve"> </w:t>
      </w:r>
      <w:r w:rsidR="000B0128" w:rsidRPr="00795A60">
        <w:rPr>
          <w:szCs w:val="22"/>
          <w:lang w:val="lt-LT"/>
        </w:rPr>
        <w:t xml:space="preserve">temperatūroje </w:t>
      </w:r>
      <w:r w:rsidRPr="00795A60">
        <w:rPr>
          <w:szCs w:val="22"/>
          <w:lang w:val="lt-LT"/>
        </w:rPr>
        <w:t xml:space="preserve">šaldytuve – </w:t>
      </w:r>
      <w:r w:rsidR="003D2F80" w:rsidRPr="000E516D">
        <w:rPr>
          <w:szCs w:val="22"/>
          <w:lang w:val="lt-LT"/>
        </w:rPr>
        <w:t>72</w:t>
      </w:r>
      <w:r w:rsidRPr="00795A60">
        <w:rPr>
          <w:szCs w:val="22"/>
          <w:lang w:val="lt-LT"/>
        </w:rPr>
        <w:t> val.</w:t>
      </w:r>
    </w:p>
    <w:p w14:paraId="4C88EC7D" w14:textId="321A0210" w:rsidR="00710B3D" w:rsidRPr="000E516D" w:rsidRDefault="001F779C" w:rsidP="0053284B">
      <w:pPr>
        <w:tabs>
          <w:tab w:val="clear" w:pos="567"/>
        </w:tabs>
        <w:spacing w:line="240" w:lineRule="auto"/>
        <w:ind w:right="-2"/>
        <w:rPr>
          <w:szCs w:val="22"/>
          <w:lang w:val="lt-LT"/>
        </w:rPr>
      </w:pPr>
      <w:r w:rsidRPr="00795A60">
        <w:rPr>
          <w:szCs w:val="22"/>
          <w:lang w:val="lt-LT"/>
        </w:rPr>
        <w:t>Mikrobiologijos</w:t>
      </w:r>
      <w:r w:rsidR="0053284B" w:rsidRPr="00795A60">
        <w:rPr>
          <w:szCs w:val="22"/>
          <w:lang w:val="lt-LT"/>
        </w:rPr>
        <w:t xml:space="preserve"> požiūriu šį </w:t>
      </w:r>
      <w:r w:rsidR="00424983" w:rsidRPr="000E516D">
        <w:rPr>
          <w:szCs w:val="22"/>
          <w:lang w:val="lt-LT"/>
        </w:rPr>
        <w:t>vaistinį preparatą</w:t>
      </w:r>
      <w:r w:rsidR="0053284B" w:rsidRPr="00795A60">
        <w:rPr>
          <w:szCs w:val="22"/>
          <w:lang w:val="lt-LT"/>
        </w:rPr>
        <w:t xml:space="preserve"> </w:t>
      </w:r>
      <w:r w:rsidR="00710B3D" w:rsidRPr="000E516D">
        <w:rPr>
          <w:szCs w:val="22"/>
          <w:lang w:val="lt-LT"/>
        </w:rPr>
        <w:t>reikia suvartoti nedelsiant.</w:t>
      </w:r>
    </w:p>
    <w:p w14:paraId="06C35D80" w14:textId="31C261D4" w:rsidR="00645DE2" w:rsidRPr="000E516D" w:rsidRDefault="0053284B" w:rsidP="0053284B">
      <w:pPr>
        <w:tabs>
          <w:tab w:val="clear" w:pos="567"/>
        </w:tabs>
        <w:spacing w:line="240" w:lineRule="auto"/>
        <w:ind w:right="-2"/>
        <w:rPr>
          <w:szCs w:val="22"/>
          <w:lang w:val="lt-LT"/>
        </w:rPr>
      </w:pPr>
      <w:r w:rsidRPr="000E516D">
        <w:rPr>
          <w:szCs w:val="22"/>
          <w:lang w:val="lt-LT"/>
        </w:rPr>
        <w:t xml:space="preserve">Nevartojant iškart, už laikymo trukmę ir sąlygas prieš naudojimą atsako </w:t>
      </w:r>
      <w:r w:rsidR="00424983" w:rsidRPr="000E516D">
        <w:rPr>
          <w:szCs w:val="22"/>
          <w:lang w:val="lt-LT"/>
        </w:rPr>
        <w:t>vaistinį preparatą</w:t>
      </w:r>
      <w:r w:rsidR="000B0128" w:rsidRPr="000E516D">
        <w:rPr>
          <w:szCs w:val="22"/>
          <w:lang w:val="lt-LT"/>
        </w:rPr>
        <w:t xml:space="preserve"> </w:t>
      </w:r>
      <w:r w:rsidRPr="000E516D">
        <w:rPr>
          <w:szCs w:val="22"/>
          <w:lang w:val="lt-LT"/>
        </w:rPr>
        <w:t>skiriantis asmuo, tačiau laikyti apsaugojus nuo šviesos galima ne ilgiau kaip 24 val. 2 °C – 8 °C temperatūroje, nebent paruošimas atliktas kontroliuojamomis ir patvirtintomis aseptinėmis sąlygomis.</w:t>
      </w:r>
    </w:p>
    <w:p w14:paraId="670BFA30" w14:textId="7B1F9C7D" w:rsidR="00710B3D" w:rsidRPr="000E516D" w:rsidRDefault="00710B3D" w:rsidP="0053284B">
      <w:pPr>
        <w:tabs>
          <w:tab w:val="clear" w:pos="567"/>
        </w:tabs>
        <w:spacing w:line="240" w:lineRule="auto"/>
        <w:ind w:right="-2"/>
        <w:rPr>
          <w:szCs w:val="22"/>
          <w:lang w:val="lt-LT"/>
        </w:rPr>
      </w:pPr>
      <w:r w:rsidRPr="000E516D">
        <w:rPr>
          <w:szCs w:val="22"/>
          <w:lang w:val="lt-LT"/>
        </w:rPr>
        <w:t>Paruoštą tirpalą reikia saugoti nuo šviesos.</w:t>
      </w:r>
    </w:p>
    <w:p w14:paraId="5189F1BB" w14:textId="77777777" w:rsidR="00710B3D" w:rsidRPr="000E516D" w:rsidRDefault="00710B3D" w:rsidP="00710B3D">
      <w:pPr>
        <w:tabs>
          <w:tab w:val="clear" w:pos="567"/>
        </w:tabs>
        <w:spacing w:line="240" w:lineRule="auto"/>
        <w:ind w:right="-2"/>
        <w:rPr>
          <w:szCs w:val="22"/>
          <w:lang w:val="lt-LT"/>
        </w:rPr>
      </w:pPr>
    </w:p>
    <w:p w14:paraId="340B7B29" w14:textId="77777777" w:rsidR="00710B3D" w:rsidRPr="000E516D" w:rsidRDefault="00710B3D" w:rsidP="00710B3D">
      <w:pPr>
        <w:tabs>
          <w:tab w:val="clear" w:pos="567"/>
        </w:tabs>
        <w:spacing w:line="240" w:lineRule="auto"/>
        <w:ind w:right="-2"/>
        <w:rPr>
          <w:i/>
          <w:iCs/>
          <w:szCs w:val="22"/>
          <w:lang w:val="lt-LT"/>
        </w:rPr>
      </w:pPr>
      <w:r w:rsidRPr="000E516D">
        <w:rPr>
          <w:szCs w:val="22"/>
          <w:lang w:val="lt-LT"/>
        </w:rPr>
        <w:t>Vaistų negalima išmesti į kanalizaciją arba su buitinėmis</w:t>
      </w:r>
      <w:r w:rsidRPr="000E516D">
        <w:rPr>
          <w:color w:val="993366"/>
          <w:szCs w:val="22"/>
          <w:lang w:val="lt-LT"/>
        </w:rPr>
        <w:t xml:space="preserve"> </w:t>
      </w:r>
      <w:r w:rsidRPr="000E516D">
        <w:rPr>
          <w:szCs w:val="22"/>
          <w:lang w:val="lt-LT"/>
        </w:rPr>
        <w:t>atliekomis. Kaip išmesti nereikalingus vaistus, klauskite vaistininko. Šios priemonės padės apsaugoti aplinką.</w:t>
      </w:r>
    </w:p>
    <w:p w14:paraId="3780A0C6" w14:textId="77777777" w:rsidR="00710B3D" w:rsidRPr="000E516D" w:rsidRDefault="00710B3D" w:rsidP="00710B3D">
      <w:pPr>
        <w:tabs>
          <w:tab w:val="clear" w:pos="567"/>
        </w:tabs>
        <w:spacing w:line="240" w:lineRule="auto"/>
        <w:ind w:right="-2"/>
        <w:rPr>
          <w:szCs w:val="22"/>
          <w:lang w:val="lt-LT"/>
        </w:rPr>
      </w:pPr>
    </w:p>
    <w:p w14:paraId="5CA48D57" w14:textId="77777777" w:rsidR="00710B3D" w:rsidRPr="000E516D" w:rsidRDefault="00710B3D" w:rsidP="00710B3D">
      <w:pPr>
        <w:tabs>
          <w:tab w:val="clear" w:pos="567"/>
        </w:tabs>
        <w:spacing w:line="240" w:lineRule="auto"/>
        <w:ind w:right="-2"/>
        <w:rPr>
          <w:szCs w:val="22"/>
          <w:lang w:val="lt-LT"/>
        </w:rPr>
      </w:pPr>
    </w:p>
    <w:p w14:paraId="2FCF3266" w14:textId="77777777" w:rsidR="00710B3D" w:rsidRPr="000E516D" w:rsidRDefault="00710B3D" w:rsidP="00710B3D">
      <w:pPr>
        <w:spacing w:line="240" w:lineRule="auto"/>
        <w:ind w:right="-2"/>
        <w:rPr>
          <w:b/>
          <w:szCs w:val="22"/>
          <w:lang w:val="lt-LT"/>
        </w:rPr>
      </w:pPr>
      <w:r w:rsidRPr="000E516D">
        <w:rPr>
          <w:b/>
          <w:bCs/>
          <w:szCs w:val="22"/>
          <w:lang w:val="lt-LT"/>
        </w:rPr>
        <w:t>6.</w:t>
      </w:r>
      <w:r w:rsidRPr="000E516D">
        <w:rPr>
          <w:b/>
          <w:bCs/>
          <w:szCs w:val="22"/>
          <w:lang w:val="lt-LT"/>
        </w:rPr>
        <w:tab/>
        <w:t>Pakuotės turinys ir kita informacija</w:t>
      </w:r>
    </w:p>
    <w:p w14:paraId="3ACD4D32" w14:textId="77777777" w:rsidR="00710B3D" w:rsidRPr="000E516D" w:rsidRDefault="00710B3D" w:rsidP="00710B3D">
      <w:pPr>
        <w:tabs>
          <w:tab w:val="clear" w:pos="567"/>
        </w:tabs>
        <w:spacing w:line="240" w:lineRule="auto"/>
        <w:rPr>
          <w:szCs w:val="22"/>
          <w:lang w:val="lt-LT"/>
        </w:rPr>
      </w:pPr>
    </w:p>
    <w:p w14:paraId="71173E58" w14:textId="77777777" w:rsidR="00710B3D" w:rsidRPr="000E516D" w:rsidRDefault="00710B3D" w:rsidP="00710B3D">
      <w:pPr>
        <w:tabs>
          <w:tab w:val="clear" w:pos="567"/>
        </w:tabs>
        <w:spacing w:line="240" w:lineRule="auto"/>
        <w:ind w:left="567" w:right="-2" w:hanging="567"/>
        <w:rPr>
          <w:b/>
          <w:szCs w:val="22"/>
          <w:lang w:val="lt-LT"/>
        </w:rPr>
      </w:pPr>
      <w:r w:rsidRPr="000E516D">
        <w:rPr>
          <w:b/>
          <w:szCs w:val="22"/>
          <w:lang w:val="lt-LT"/>
        </w:rPr>
        <w:t>Mitomycin medac sudėtis</w:t>
      </w:r>
    </w:p>
    <w:p w14:paraId="23BFA53D" w14:textId="77777777" w:rsidR="00710B3D" w:rsidRPr="000E516D" w:rsidRDefault="00710B3D" w:rsidP="006D35DD">
      <w:pPr>
        <w:keepNext/>
        <w:numPr>
          <w:ilvl w:val="0"/>
          <w:numId w:val="1"/>
        </w:numPr>
        <w:tabs>
          <w:tab w:val="clear" w:pos="567"/>
        </w:tabs>
        <w:spacing w:line="240" w:lineRule="auto"/>
        <w:ind w:left="630" w:hanging="630"/>
        <w:rPr>
          <w:szCs w:val="22"/>
          <w:lang w:val="lt-LT"/>
        </w:rPr>
      </w:pPr>
      <w:r w:rsidRPr="000E516D">
        <w:rPr>
          <w:szCs w:val="22"/>
          <w:lang w:val="lt-LT"/>
        </w:rPr>
        <w:lastRenderedPageBreak/>
        <w:t>Veiklioji medžiaga yra mitomicinas.</w:t>
      </w:r>
    </w:p>
    <w:p w14:paraId="5D867600" w14:textId="77777777" w:rsidR="00710B3D" w:rsidRPr="000E516D" w:rsidRDefault="00710B3D" w:rsidP="006D35DD">
      <w:pPr>
        <w:keepNext/>
        <w:tabs>
          <w:tab w:val="clear" w:pos="567"/>
        </w:tabs>
        <w:ind w:left="630"/>
        <w:rPr>
          <w:szCs w:val="22"/>
          <w:lang w:val="lt-LT"/>
        </w:rPr>
      </w:pPr>
      <w:r w:rsidRPr="000E516D">
        <w:rPr>
          <w:szCs w:val="22"/>
          <w:lang w:val="lt-LT"/>
        </w:rPr>
        <w:t>1 flakone miltelių šlapimo pūslės tirpalui yra 40 mg mitomicino. Ištirpinus miltelius 40 ml tirpiklio, 1 ml šlapimo pūslės tirpalo yra 1 mg mitomicino.</w:t>
      </w:r>
    </w:p>
    <w:p w14:paraId="0A69C687" w14:textId="77777777" w:rsidR="00710B3D" w:rsidRPr="000E516D" w:rsidRDefault="00710B3D" w:rsidP="00710B3D">
      <w:pPr>
        <w:keepNext/>
        <w:tabs>
          <w:tab w:val="clear" w:pos="567"/>
        </w:tabs>
        <w:rPr>
          <w:szCs w:val="22"/>
          <w:lang w:val="lt-LT"/>
        </w:rPr>
      </w:pPr>
    </w:p>
    <w:p w14:paraId="16F1EB6F" w14:textId="77777777" w:rsidR="00710B3D" w:rsidRPr="000E516D" w:rsidRDefault="00710B3D" w:rsidP="006D35DD">
      <w:pPr>
        <w:keepNext/>
        <w:numPr>
          <w:ilvl w:val="0"/>
          <w:numId w:val="1"/>
        </w:numPr>
        <w:tabs>
          <w:tab w:val="clear" w:pos="567"/>
        </w:tabs>
        <w:spacing w:line="240" w:lineRule="auto"/>
        <w:ind w:left="630" w:hanging="567"/>
        <w:rPr>
          <w:szCs w:val="22"/>
          <w:lang w:val="lt-LT"/>
        </w:rPr>
      </w:pPr>
      <w:r w:rsidRPr="000E516D">
        <w:rPr>
          <w:szCs w:val="22"/>
          <w:lang w:val="lt-LT"/>
        </w:rPr>
        <w:t>Pagalbinės medžiagos yra:</w:t>
      </w:r>
    </w:p>
    <w:p w14:paraId="4280328B" w14:textId="3C1609F4" w:rsidR="00710B3D" w:rsidRPr="000E516D" w:rsidRDefault="00710B3D" w:rsidP="006D35DD">
      <w:pPr>
        <w:keepNext/>
        <w:tabs>
          <w:tab w:val="clear" w:pos="567"/>
        </w:tabs>
        <w:ind w:left="630"/>
        <w:rPr>
          <w:szCs w:val="22"/>
          <w:lang w:val="lt-LT"/>
        </w:rPr>
      </w:pPr>
      <w:r w:rsidRPr="000E516D">
        <w:rPr>
          <w:szCs w:val="22"/>
          <w:lang w:val="lt-LT"/>
        </w:rPr>
        <w:t>Milteliai šlapimo pūslės tirpalui:</w:t>
      </w:r>
      <w:r w:rsidR="00D5313D" w:rsidRPr="000E516D">
        <w:rPr>
          <w:szCs w:val="22"/>
          <w:lang w:val="lt-LT"/>
        </w:rPr>
        <w:t xml:space="preserve"> u</w:t>
      </w:r>
      <w:r w:rsidRPr="000E516D">
        <w:rPr>
          <w:szCs w:val="22"/>
          <w:lang w:val="lt-LT"/>
        </w:rPr>
        <w:t>rėja</w:t>
      </w:r>
      <w:r w:rsidR="00D5313D" w:rsidRPr="000E516D">
        <w:rPr>
          <w:szCs w:val="22"/>
          <w:lang w:val="lt-LT"/>
        </w:rPr>
        <w:t>.</w:t>
      </w:r>
    </w:p>
    <w:p w14:paraId="790AF5AB" w14:textId="28AAE1ED" w:rsidR="00E51F28" w:rsidRPr="000E516D" w:rsidRDefault="00710B3D" w:rsidP="006D35DD">
      <w:pPr>
        <w:keepNext/>
        <w:tabs>
          <w:tab w:val="clear" w:pos="567"/>
        </w:tabs>
        <w:ind w:left="630"/>
        <w:rPr>
          <w:szCs w:val="22"/>
          <w:lang w:val="lt-LT"/>
        </w:rPr>
      </w:pPr>
      <w:r w:rsidRPr="000E516D">
        <w:rPr>
          <w:szCs w:val="22"/>
          <w:lang w:val="lt-LT"/>
        </w:rPr>
        <w:t>Tirpiklis šlapimo pūslės tirpalui:</w:t>
      </w:r>
      <w:r w:rsidR="00D5313D" w:rsidRPr="000E516D">
        <w:rPr>
          <w:szCs w:val="22"/>
          <w:lang w:val="lt-LT"/>
        </w:rPr>
        <w:t xml:space="preserve"> n</w:t>
      </w:r>
      <w:r w:rsidRPr="000E516D">
        <w:rPr>
          <w:szCs w:val="22"/>
          <w:lang w:val="lt-LT"/>
        </w:rPr>
        <w:t>atrio chloridas</w:t>
      </w:r>
      <w:r w:rsidR="005D77D4" w:rsidRPr="000E516D">
        <w:rPr>
          <w:szCs w:val="22"/>
          <w:lang w:val="lt-LT"/>
        </w:rPr>
        <w:t>,</w:t>
      </w:r>
      <w:r w:rsidRPr="000E516D">
        <w:rPr>
          <w:szCs w:val="22"/>
          <w:lang w:val="lt-LT"/>
        </w:rPr>
        <w:t xml:space="preserve"> injekcinis vanduo</w:t>
      </w:r>
      <w:bookmarkStart w:id="45" w:name="_Hlk178606666"/>
      <w:r w:rsidR="005D77D4" w:rsidRPr="000E516D">
        <w:rPr>
          <w:szCs w:val="22"/>
          <w:lang w:val="lt-LT"/>
        </w:rPr>
        <w:t xml:space="preserve">, pH reguliuojančios medžiagos (1 M natrio </w:t>
      </w:r>
      <w:r w:rsidR="00ED7A54" w:rsidRPr="000E516D">
        <w:rPr>
          <w:szCs w:val="22"/>
          <w:lang w:val="lt-LT"/>
        </w:rPr>
        <w:t>hidroksidas</w:t>
      </w:r>
      <w:r w:rsidR="005D77D4" w:rsidRPr="000E516D">
        <w:rPr>
          <w:szCs w:val="22"/>
          <w:lang w:val="lt-LT"/>
        </w:rPr>
        <w:t>, 1 M vandenilio chlor</w:t>
      </w:r>
      <w:r w:rsidR="009E6FFD" w:rsidRPr="000E516D">
        <w:rPr>
          <w:szCs w:val="22"/>
          <w:lang w:val="lt-LT"/>
        </w:rPr>
        <w:t>id</w:t>
      </w:r>
      <w:r w:rsidR="005D77D4" w:rsidRPr="000E516D">
        <w:rPr>
          <w:szCs w:val="22"/>
          <w:lang w:val="lt-LT"/>
        </w:rPr>
        <w:t>o rūgšties).</w:t>
      </w:r>
      <w:bookmarkEnd w:id="45"/>
    </w:p>
    <w:p w14:paraId="26D7FFF9" w14:textId="77777777" w:rsidR="00710B3D" w:rsidRPr="000E516D" w:rsidRDefault="00710B3D" w:rsidP="00710B3D">
      <w:pPr>
        <w:keepNext/>
        <w:tabs>
          <w:tab w:val="clear" w:pos="567"/>
        </w:tabs>
        <w:spacing w:line="240" w:lineRule="auto"/>
        <w:ind w:right="-2"/>
        <w:rPr>
          <w:szCs w:val="22"/>
          <w:lang w:val="lt-LT"/>
        </w:rPr>
      </w:pPr>
    </w:p>
    <w:p w14:paraId="4783BB03" w14:textId="77777777" w:rsidR="00710B3D" w:rsidRPr="000E516D" w:rsidRDefault="00710B3D" w:rsidP="00710B3D">
      <w:pPr>
        <w:tabs>
          <w:tab w:val="clear" w:pos="567"/>
        </w:tabs>
        <w:spacing w:line="240" w:lineRule="auto"/>
        <w:ind w:right="-2"/>
        <w:rPr>
          <w:b/>
          <w:szCs w:val="22"/>
          <w:lang w:val="lt-LT"/>
        </w:rPr>
      </w:pPr>
      <w:r w:rsidRPr="000E516D">
        <w:rPr>
          <w:b/>
          <w:szCs w:val="22"/>
          <w:lang w:val="lt-LT"/>
        </w:rPr>
        <w:t>Mitomycin medac išvaizda ir kiekis pakuotėje</w:t>
      </w:r>
    </w:p>
    <w:p w14:paraId="23AA4DD7" w14:textId="77777777" w:rsidR="00710B3D" w:rsidRPr="00C26370" w:rsidRDefault="00710B3D" w:rsidP="00710B3D">
      <w:pPr>
        <w:rPr>
          <w:lang w:val="lt-LT"/>
        </w:rPr>
      </w:pPr>
    </w:p>
    <w:p w14:paraId="5778EC39" w14:textId="77777777" w:rsidR="00710B3D" w:rsidRPr="000E516D" w:rsidRDefault="00710B3D" w:rsidP="00710B3D">
      <w:pPr>
        <w:rPr>
          <w:szCs w:val="22"/>
          <w:lang w:val="lt-LT"/>
        </w:rPr>
      </w:pPr>
      <w:r w:rsidRPr="000E516D">
        <w:rPr>
          <w:bCs/>
          <w:szCs w:val="22"/>
          <w:lang w:val="lt-LT"/>
        </w:rPr>
        <w:t xml:space="preserve">Mitomycin medac </w:t>
      </w:r>
      <w:r w:rsidRPr="000E516D">
        <w:rPr>
          <w:szCs w:val="22"/>
          <w:lang w:val="lt-LT"/>
        </w:rPr>
        <w:t>yra pilkos arba pilkai mėlynos spalvos milteliai.</w:t>
      </w:r>
    </w:p>
    <w:p w14:paraId="550B2C9C" w14:textId="77777777" w:rsidR="00710B3D" w:rsidRPr="000E516D" w:rsidRDefault="00710B3D" w:rsidP="00710B3D">
      <w:pPr>
        <w:rPr>
          <w:szCs w:val="22"/>
          <w:lang w:val="lt-LT" w:eastAsia="de-DE"/>
        </w:rPr>
      </w:pPr>
      <w:r w:rsidRPr="000E516D">
        <w:rPr>
          <w:szCs w:val="22"/>
          <w:lang w:val="lt-LT" w:eastAsia="de-DE"/>
        </w:rPr>
        <w:t>Tirpiklis yra skaidrus ir bespalvis tirpalas.</w:t>
      </w:r>
    </w:p>
    <w:p w14:paraId="28BB37B6" w14:textId="77777777" w:rsidR="00710B3D" w:rsidRPr="000E516D" w:rsidRDefault="00710B3D" w:rsidP="00710B3D">
      <w:pPr>
        <w:rPr>
          <w:szCs w:val="22"/>
          <w:lang w:val="lt-LT" w:eastAsia="de-DE"/>
        </w:rPr>
      </w:pPr>
    </w:p>
    <w:p w14:paraId="26ABA063" w14:textId="6334E7A6" w:rsidR="00645DE2" w:rsidRPr="000E516D" w:rsidRDefault="00710B3D" w:rsidP="00710B3D">
      <w:pPr>
        <w:rPr>
          <w:szCs w:val="22"/>
          <w:lang w:val="lt-LT"/>
        </w:rPr>
      </w:pPr>
      <w:r w:rsidRPr="000E516D">
        <w:rPr>
          <w:szCs w:val="22"/>
          <w:lang w:val="lt-LT"/>
        </w:rPr>
        <w:t>Mitomycin medac milteliai ir tirpiklis šlapimo pūslės tirpalui (instiliacijos rinkinys) tiekiami pakuotėse po 1, 4 ar 5 skaidraus stiklo flakonus (50 ml), uždarytus gumos kamščiu, padengtu aliuminio dangteliu. Instiliacijos rinkinį, skirtą instiliacijoms į šlapimo pūslę, taip pat sudaro 1, 4 ar 5 </w:t>
      </w:r>
      <w:r w:rsidR="009F7CA0" w:rsidRPr="000E516D">
        <w:rPr>
          <w:szCs w:val="22"/>
          <w:lang w:val="lt-LT"/>
        </w:rPr>
        <w:t>PTP</w:t>
      </w:r>
      <w:r w:rsidR="005D77D4" w:rsidRPr="000E516D">
        <w:rPr>
          <w:szCs w:val="22"/>
          <w:lang w:val="lt-LT"/>
        </w:rPr>
        <w:t>*</w:t>
      </w:r>
      <w:r w:rsidRPr="000E516D">
        <w:rPr>
          <w:szCs w:val="22"/>
          <w:lang w:val="lt-LT"/>
        </w:rPr>
        <w:t xml:space="preserve"> maišeliai po 40 ml, užpildyti </w:t>
      </w:r>
      <w:r w:rsidR="00D5313D" w:rsidRPr="000E516D">
        <w:rPr>
          <w:szCs w:val="22"/>
          <w:lang w:val="lt-LT"/>
        </w:rPr>
        <w:t xml:space="preserve">9 mg/ml </w:t>
      </w:r>
      <w:r w:rsidRPr="000E516D">
        <w:rPr>
          <w:szCs w:val="22"/>
          <w:lang w:val="lt-LT"/>
        </w:rPr>
        <w:t xml:space="preserve">natrio chlorido </w:t>
      </w:r>
      <w:r w:rsidR="00D5313D" w:rsidRPr="000E516D">
        <w:rPr>
          <w:szCs w:val="22"/>
          <w:lang w:val="lt-LT"/>
        </w:rPr>
        <w:t xml:space="preserve">(0,9 %) injekciniu </w:t>
      </w:r>
      <w:r w:rsidRPr="000E516D">
        <w:rPr>
          <w:szCs w:val="22"/>
          <w:lang w:val="lt-LT"/>
        </w:rPr>
        <w:t>tirpal</w:t>
      </w:r>
      <w:r w:rsidR="00D5313D" w:rsidRPr="000E516D">
        <w:rPr>
          <w:szCs w:val="22"/>
          <w:lang w:val="lt-LT"/>
        </w:rPr>
        <w:t>u</w:t>
      </w:r>
      <w:r w:rsidR="002E1EBF" w:rsidRPr="000E516D">
        <w:rPr>
          <w:szCs w:val="22"/>
          <w:lang w:val="lt-LT"/>
        </w:rPr>
        <w:t>.</w:t>
      </w:r>
    </w:p>
    <w:p w14:paraId="334A6CE4" w14:textId="629E2223" w:rsidR="00B34315" w:rsidRPr="000E516D" w:rsidRDefault="002E1EBF" w:rsidP="00710B3D">
      <w:pPr>
        <w:rPr>
          <w:szCs w:val="22"/>
          <w:lang w:val="lt-LT" w:eastAsia="de-DE"/>
        </w:rPr>
      </w:pPr>
      <w:r w:rsidRPr="000E516D">
        <w:rPr>
          <w:szCs w:val="22"/>
          <w:lang w:val="lt-LT"/>
        </w:rPr>
        <w:t xml:space="preserve">Rinkiniai tiekiami su </w:t>
      </w:r>
      <w:r w:rsidR="00710B3D" w:rsidRPr="000E516D">
        <w:rPr>
          <w:szCs w:val="22"/>
          <w:lang w:val="lt-LT"/>
        </w:rPr>
        <w:t>kateteriai</w:t>
      </w:r>
      <w:r w:rsidRPr="000E516D">
        <w:rPr>
          <w:szCs w:val="22"/>
          <w:lang w:val="lt-LT"/>
        </w:rPr>
        <w:t xml:space="preserve">s </w:t>
      </w:r>
      <w:r w:rsidR="00E51F28" w:rsidRPr="000E516D">
        <w:rPr>
          <w:szCs w:val="22"/>
          <w:lang w:val="lt-LT"/>
        </w:rPr>
        <w:t>ir</w:t>
      </w:r>
      <w:r w:rsidR="005D77D4" w:rsidRPr="000E516D">
        <w:rPr>
          <w:szCs w:val="22"/>
          <w:lang w:val="lt-LT"/>
        </w:rPr>
        <w:t> (arba)</w:t>
      </w:r>
      <w:r w:rsidR="00E51F28" w:rsidRPr="000E516D">
        <w:rPr>
          <w:szCs w:val="22"/>
          <w:lang w:val="lt-LT"/>
        </w:rPr>
        <w:t xml:space="preserve"> </w:t>
      </w:r>
      <w:r w:rsidR="005D77D4" w:rsidRPr="000E516D">
        <w:rPr>
          <w:szCs w:val="22"/>
          <w:lang w:val="lt-LT"/>
        </w:rPr>
        <w:t xml:space="preserve">su </w:t>
      </w:r>
      <w:r w:rsidR="00E51F28" w:rsidRPr="000E516D">
        <w:rPr>
          <w:szCs w:val="22"/>
          <w:lang w:val="lt-LT"/>
        </w:rPr>
        <w:t xml:space="preserve">jungtimis </w:t>
      </w:r>
      <w:r w:rsidR="009E6FFD" w:rsidRPr="000E516D">
        <w:rPr>
          <w:szCs w:val="22"/>
          <w:lang w:val="lt-LT"/>
        </w:rPr>
        <w:t>(</w:t>
      </w:r>
      <w:r w:rsidR="00E51F28" w:rsidRPr="000E516D">
        <w:rPr>
          <w:szCs w:val="22"/>
          <w:lang w:val="lt-LT"/>
        </w:rPr>
        <w:t>„Luer-Lock“ tipo</w:t>
      </w:r>
      <w:r w:rsidR="005D77D4" w:rsidRPr="000E516D">
        <w:rPr>
          <w:szCs w:val="22"/>
          <w:lang w:val="lt-LT"/>
        </w:rPr>
        <w:t xml:space="preserve"> </w:t>
      </w:r>
      <w:bookmarkStart w:id="46" w:name="_Hlk178942134"/>
      <w:r w:rsidR="009E6FFD" w:rsidRPr="000E516D">
        <w:rPr>
          <w:szCs w:val="22"/>
          <w:lang w:val="lt-LT"/>
        </w:rPr>
        <w:t>arba</w:t>
      </w:r>
      <w:r w:rsidR="005D77D4" w:rsidRPr="000E516D">
        <w:rPr>
          <w:szCs w:val="22"/>
          <w:lang w:val="lt-LT"/>
        </w:rPr>
        <w:t xml:space="preserve"> kūgin</w:t>
      </w:r>
      <w:r w:rsidR="009E6FFD" w:rsidRPr="000E516D">
        <w:rPr>
          <w:szCs w:val="22"/>
          <w:lang w:val="lt-LT"/>
        </w:rPr>
        <w:t>ėmis</w:t>
      </w:r>
      <w:bookmarkEnd w:id="46"/>
      <w:r w:rsidR="00E51F28" w:rsidRPr="000E516D">
        <w:rPr>
          <w:szCs w:val="22"/>
          <w:lang w:val="lt-LT"/>
        </w:rPr>
        <w:t xml:space="preserve">) </w:t>
      </w:r>
      <w:r w:rsidRPr="000E516D">
        <w:rPr>
          <w:szCs w:val="22"/>
          <w:lang w:val="lt-LT"/>
        </w:rPr>
        <w:t>arba be jų</w:t>
      </w:r>
      <w:r w:rsidR="00710B3D" w:rsidRPr="000E516D">
        <w:rPr>
          <w:szCs w:val="22"/>
          <w:lang w:val="lt-LT"/>
        </w:rPr>
        <w:t>.</w:t>
      </w:r>
    </w:p>
    <w:p w14:paraId="271D6BEF" w14:textId="4E559835" w:rsidR="0053284B" w:rsidRPr="000E516D" w:rsidRDefault="0053284B" w:rsidP="0053284B">
      <w:pPr>
        <w:spacing w:line="240" w:lineRule="auto"/>
        <w:rPr>
          <w:szCs w:val="22"/>
          <w:lang w:val="lt-LT"/>
        </w:rPr>
      </w:pPr>
      <w:r w:rsidRPr="000E516D">
        <w:rPr>
          <w:szCs w:val="22"/>
          <w:lang w:val="lt-LT"/>
        </w:rPr>
        <w:t>* </w:t>
      </w:r>
      <w:r w:rsidR="009F7CA0" w:rsidRPr="000E516D">
        <w:rPr>
          <w:szCs w:val="22"/>
          <w:lang w:val="lt-LT"/>
        </w:rPr>
        <w:t>PTP</w:t>
      </w:r>
      <w:r w:rsidRPr="000E516D">
        <w:rPr>
          <w:szCs w:val="22"/>
          <w:lang w:val="lt-LT"/>
        </w:rPr>
        <w:t> = pažangiosios technologijos polipropilenas (poliolefino/polipropileno/stireno blokinis kopolimeras)</w:t>
      </w:r>
    </w:p>
    <w:p w14:paraId="2CBC75F8" w14:textId="77777777" w:rsidR="005D77D4" w:rsidRPr="000E516D" w:rsidRDefault="005D77D4" w:rsidP="00710B3D">
      <w:pPr>
        <w:rPr>
          <w:szCs w:val="22"/>
          <w:lang w:val="lt-LT"/>
        </w:rPr>
      </w:pPr>
    </w:p>
    <w:p w14:paraId="2B29A768" w14:textId="77777777" w:rsidR="00710B3D" w:rsidRPr="000E516D" w:rsidRDefault="00710B3D" w:rsidP="00710B3D">
      <w:pPr>
        <w:rPr>
          <w:szCs w:val="22"/>
          <w:lang w:val="lt-LT"/>
        </w:rPr>
      </w:pPr>
      <w:r w:rsidRPr="000E516D">
        <w:rPr>
          <w:szCs w:val="22"/>
          <w:lang w:val="lt-LT"/>
        </w:rPr>
        <w:t>Gali būti tiekiamos ne visų dydžių pakuotės.</w:t>
      </w:r>
    </w:p>
    <w:p w14:paraId="7807FA8C" w14:textId="77777777" w:rsidR="00710B3D" w:rsidRPr="000E516D" w:rsidRDefault="00710B3D" w:rsidP="00710B3D">
      <w:pPr>
        <w:tabs>
          <w:tab w:val="clear" w:pos="567"/>
        </w:tabs>
        <w:spacing w:line="240" w:lineRule="auto"/>
        <w:rPr>
          <w:szCs w:val="22"/>
          <w:lang w:val="lt-LT"/>
        </w:rPr>
      </w:pPr>
    </w:p>
    <w:p w14:paraId="6523CEC8" w14:textId="77777777" w:rsidR="00710B3D" w:rsidRPr="000E516D" w:rsidRDefault="00710B3D" w:rsidP="00710B3D">
      <w:pPr>
        <w:tabs>
          <w:tab w:val="clear" w:pos="567"/>
        </w:tabs>
        <w:spacing w:line="240" w:lineRule="auto"/>
        <w:ind w:right="-2"/>
        <w:rPr>
          <w:b/>
          <w:szCs w:val="22"/>
          <w:lang w:val="lt-LT"/>
        </w:rPr>
      </w:pPr>
      <w:r w:rsidRPr="000E516D">
        <w:rPr>
          <w:b/>
          <w:bCs/>
          <w:szCs w:val="22"/>
          <w:lang w:val="lt-LT"/>
        </w:rPr>
        <w:t>Registruotojas ir gamintojas</w:t>
      </w:r>
    </w:p>
    <w:p w14:paraId="29C0CDA9" w14:textId="77777777" w:rsidR="00710B3D" w:rsidRPr="000E516D" w:rsidRDefault="00710B3D" w:rsidP="00710B3D">
      <w:pPr>
        <w:tabs>
          <w:tab w:val="clear" w:pos="567"/>
        </w:tabs>
        <w:spacing w:line="240" w:lineRule="auto"/>
        <w:rPr>
          <w:szCs w:val="22"/>
          <w:lang w:val="lt-LT"/>
        </w:rPr>
      </w:pPr>
    </w:p>
    <w:p w14:paraId="649EA1A9" w14:textId="77777777" w:rsidR="00710B3D" w:rsidRPr="000E516D" w:rsidRDefault="00710B3D" w:rsidP="00710B3D">
      <w:pPr>
        <w:pStyle w:val="Default"/>
        <w:rPr>
          <w:sz w:val="22"/>
          <w:szCs w:val="22"/>
          <w:lang w:val="lt-LT"/>
        </w:rPr>
      </w:pPr>
      <w:r w:rsidRPr="000E516D">
        <w:rPr>
          <w:sz w:val="22"/>
          <w:szCs w:val="22"/>
          <w:lang w:val="lt-LT"/>
        </w:rPr>
        <w:t xml:space="preserve">medac Gesellschaft für klinische Spezialpräparate mbH </w:t>
      </w:r>
    </w:p>
    <w:p w14:paraId="34ACC55C" w14:textId="77777777" w:rsidR="00710B3D" w:rsidRPr="000E516D" w:rsidRDefault="00710B3D" w:rsidP="00710B3D">
      <w:pPr>
        <w:pStyle w:val="Default"/>
        <w:rPr>
          <w:sz w:val="22"/>
          <w:szCs w:val="22"/>
          <w:lang w:val="lt-LT"/>
        </w:rPr>
      </w:pPr>
      <w:r w:rsidRPr="000E516D">
        <w:rPr>
          <w:sz w:val="22"/>
          <w:szCs w:val="22"/>
          <w:lang w:val="lt-LT"/>
        </w:rPr>
        <w:t xml:space="preserve">Theaterstr. 6 </w:t>
      </w:r>
    </w:p>
    <w:p w14:paraId="631C22A7" w14:textId="77777777" w:rsidR="00710B3D" w:rsidRPr="000E516D" w:rsidRDefault="00710B3D" w:rsidP="00710B3D">
      <w:pPr>
        <w:pStyle w:val="Default"/>
        <w:rPr>
          <w:sz w:val="22"/>
          <w:szCs w:val="22"/>
          <w:lang w:val="lt-LT"/>
        </w:rPr>
      </w:pPr>
      <w:r w:rsidRPr="000E516D">
        <w:rPr>
          <w:sz w:val="22"/>
          <w:szCs w:val="22"/>
          <w:lang w:val="lt-LT"/>
        </w:rPr>
        <w:t xml:space="preserve">22880 Wedel </w:t>
      </w:r>
    </w:p>
    <w:p w14:paraId="496A3E67" w14:textId="77777777" w:rsidR="00710B3D" w:rsidRPr="000E516D" w:rsidRDefault="00710B3D" w:rsidP="00710B3D">
      <w:pPr>
        <w:pStyle w:val="Default"/>
        <w:rPr>
          <w:sz w:val="22"/>
          <w:szCs w:val="22"/>
          <w:lang w:val="lt-LT"/>
        </w:rPr>
      </w:pPr>
      <w:r w:rsidRPr="000E516D">
        <w:rPr>
          <w:sz w:val="22"/>
          <w:szCs w:val="22"/>
          <w:lang w:val="lt-LT"/>
        </w:rPr>
        <w:t>Vokietija</w:t>
      </w:r>
    </w:p>
    <w:p w14:paraId="0BE8D82D" w14:textId="77777777" w:rsidR="00710B3D" w:rsidRPr="000E516D" w:rsidRDefault="00710B3D" w:rsidP="00710B3D">
      <w:pPr>
        <w:pStyle w:val="Default"/>
        <w:rPr>
          <w:sz w:val="22"/>
          <w:szCs w:val="22"/>
          <w:lang w:val="lt-LT"/>
        </w:rPr>
      </w:pPr>
      <w:r w:rsidRPr="000E516D">
        <w:rPr>
          <w:sz w:val="22"/>
          <w:szCs w:val="22"/>
          <w:lang w:val="lt-LT"/>
        </w:rPr>
        <w:t xml:space="preserve">Tel. +49 4103 8006-0 </w:t>
      </w:r>
    </w:p>
    <w:p w14:paraId="7EB9F941" w14:textId="77777777" w:rsidR="00710B3D" w:rsidRPr="000E516D" w:rsidRDefault="00710B3D" w:rsidP="00710B3D">
      <w:pPr>
        <w:rPr>
          <w:szCs w:val="22"/>
          <w:lang w:val="lt-LT"/>
        </w:rPr>
      </w:pPr>
      <w:r w:rsidRPr="000E516D">
        <w:rPr>
          <w:szCs w:val="22"/>
          <w:lang w:val="lt-LT"/>
        </w:rPr>
        <w:t>Faks. +49 4103 8006-100</w:t>
      </w:r>
    </w:p>
    <w:p w14:paraId="3F9C3AAF" w14:textId="77777777" w:rsidR="00710B3D" w:rsidRPr="00C26370" w:rsidRDefault="00710B3D" w:rsidP="00710B3D">
      <w:pPr>
        <w:keepNext/>
        <w:rPr>
          <w:lang w:val="lt-LT"/>
        </w:rPr>
      </w:pPr>
    </w:p>
    <w:p w14:paraId="67842004" w14:textId="77777777" w:rsidR="00710B3D" w:rsidRPr="000E516D" w:rsidRDefault="00710B3D" w:rsidP="00710B3D">
      <w:pPr>
        <w:numPr>
          <w:ilvl w:val="12"/>
          <w:numId w:val="0"/>
        </w:numPr>
        <w:spacing w:line="240" w:lineRule="auto"/>
        <w:ind w:right="-2"/>
        <w:rPr>
          <w:snapToGrid w:val="0"/>
          <w:szCs w:val="22"/>
          <w:lang w:val="lt-LT"/>
        </w:rPr>
      </w:pPr>
      <w:r w:rsidRPr="000E516D">
        <w:rPr>
          <w:snapToGrid w:val="0"/>
          <w:szCs w:val="22"/>
          <w:lang w:val="lt-LT"/>
        </w:rPr>
        <w:t>Jeigu apie šį vaistą norite sužinoti daugiau, kreipkitės į vietinį registruotojo atstovą.</w:t>
      </w:r>
    </w:p>
    <w:p w14:paraId="52CD2E7E" w14:textId="77777777" w:rsidR="00710B3D" w:rsidRPr="000E516D" w:rsidRDefault="00710B3D" w:rsidP="00710B3D">
      <w:pPr>
        <w:spacing w:line="240" w:lineRule="auto"/>
        <w:rPr>
          <w:snapToGrid w:val="0"/>
          <w:szCs w:val="22"/>
          <w:lang w:val="lt-LT"/>
        </w:rPr>
      </w:pPr>
    </w:p>
    <w:p w14:paraId="247D66FA" w14:textId="77777777" w:rsidR="00710B3D" w:rsidRPr="000E516D" w:rsidRDefault="00710B3D" w:rsidP="00710B3D">
      <w:pPr>
        <w:keepNext/>
        <w:rPr>
          <w:snapToGrid w:val="0"/>
          <w:szCs w:val="22"/>
          <w:lang w:val="lt-LT"/>
        </w:rPr>
      </w:pPr>
      <w:r w:rsidRPr="000E516D">
        <w:rPr>
          <w:snapToGrid w:val="0"/>
          <w:szCs w:val="22"/>
          <w:lang w:val="lt-LT"/>
        </w:rPr>
        <w:t>UAB „Viasana“</w:t>
      </w:r>
    </w:p>
    <w:p w14:paraId="79E43811" w14:textId="77777777" w:rsidR="00710B3D" w:rsidRPr="000E516D" w:rsidRDefault="00710B3D" w:rsidP="00710B3D">
      <w:pPr>
        <w:keepNext/>
        <w:rPr>
          <w:snapToGrid w:val="0"/>
          <w:szCs w:val="22"/>
          <w:lang w:val="lt-LT"/>
        </w:rPr>
      </w:pPr>
      <w:r w:rsidRPr="000E516D">
        <w:rPr>
          <w:snapToGrid w:val="0"/>
          <w:szCs w:val="22"/>
          <w:lang w:val="lt-LT"/>
        </w:rPr>
        <w:t>Jasinskio g. 17,</w:t>
      </w:r>
    </w:p>
    <w:p w14:paraId="4347EDAB" w14:textId="77777777" w:rsidR="00710B3D" w:rsidRPr="000E516D" w:rsidRDefault="00710B3D" w:rsidP="00710B3D">
      <w:pPr>
        <w:keepNext/>
        <w:rPr>
          <w:snapToGrid w:val="0"/>
          <w:szCs w:val="22"/>
          <w:lang w:val="lt-LT"/>
        </w:rPr>
      </w:pPr>
      <w:r w:rsidRPr="000E516D">
        <w:rPr>
          <w:snapToGrid w:val="0"/>
          <w:szCs w:val="22"/>
          <w:lang w:val="lt-LT"/>
        </w:rPr>
        <w:t>LT-01111</w:t>
      </w:r>
    </w:p>
    <w:p w14:paraId="39759EF3" w14:textId="77777777" w:rsidR="00710B3D" w:rsidRPr="000E516D" w:rsidRDefault="00710B3D" w:rsidP="00710B3D">
      <w:pPr>
        <w:keepNext/>
        <w:rPr>
          <w:snapToGrid w:val="0"/>
          <w:szCs w:val="22"/>
          <w:lang w:val="lt-LT"/>
        </w:rPr>
      </w:pPr>
      <w:r w:rsidRPr="000E516D">
        <w:rPr>
          <w:snapToGrid w:val="0"/>
          <w:szCs w:val="22"/>
          <w:lang w:val="lt-LT"/>
        </w:rPr>
        <w:t>Vilnius</w:t>
      </w:r>
    </w:p>
    <w:p w14:paraId="705FA458" w14:textId="77777777" w:rsidR="00710B3D" w:rsidRPr="000E516D" w:rsidRDefault="00710B3D" w:rsidP="00710B3D">
      <w:pPr>
        <w:keepNext/>
        <w:rPr>
          <w:snapToGrid w:val="0"/>
          <w:szCs w:val="22"/>
          <w:lang w:val="lt-LT"/>
        </w:rPr>
      </w:pPr>
      <w:r w:rsidRPr="000E516D">
        <w:rPr>
          <w:snapToGrid w:val="0"/>
          <w:szCs w:val="22"/>
          <w:lang w:val="lt-LT"/>
        </w:rPr>
        <w:t>Tel.: +370 5 278 84 14</w:t>
      </w:r>
    </w:p>
    <w:p w14:paraId="2030BC88" w14:textId="77777777" w:rsidR="00710B3D" w:rsidRPr="000E516D" w:rsidRDefault="00710B3D" w:rsidP="00710B3D">
      <w:pPr>
        <w:keepNext/>
        <w:rPr>
          <w:szCs w:val="22"/>
          <w:lang w:val="lt-LT"/>
        </w:rPr>
      </w:pPr>
      <w:r w:rsidRPr="000E516D">
        <w:rPr>
          <w:snapToGrid w:val="0"/>
          <w:szCs w:val="22"/>
          <w:lang w:val="lt-LT"/>
        </w:rPr>
        <w:t>El. paštas: info</w:t>
      </w:r>
      <w:r w:rsidRPr="000E516D">
        <w:rPr>
          <w:szCs w:val="22"/>
          <w:lang w:val="lt-LT"/>
        </w:rPr>
        <w:t>@viasana.lt</w:t>
      </w:r>
    </w:p>
    <w:p w14:paraId="08BD6AED" w14:textId="77777777" w:rsidR="00710B3D" w:rsidRPr="000E516D" w:rsidRDefault="00710B3D" w:rsidP="00710B3D">
      <w:pPr>
        <w:numPr>
          <w:ilvl w:val="12"/>
          <w:numId w:val="0"/>
        </w:numPr>
        <w:ind w:right="-2"/>
        <w:rPr>
          <w:snapToGrid w:val="0"/>
          <w:szCs w:val="22"/>
          <w:lang w:val="lt-LT"/>
        </w:rPr>
      </w:pPr>
    </w:p>
    <w:p w14:paraId="65BBBE71" w14:textId="77777777" w:rsidR="00710B3D" w:rsidRPr="000E516D" w:rsidRDefault="00710B3D" w:rsidP="00710B3D">
      <w:pPr>
        <w:keepNext/>
        <w:rPr>
          <w:b/>
          <w:szCs w:val="22"/>
          <w:lang w:val="lt-LT"/>
        </w:rPr>
      </w:pPr>
      <w:r w:rsidRPr="000E516D">
        <w:rPr>
          <w:b/>
          <w:szCs w:val="22"/>
          <w:lang w:val="lt-LT"/>
        </w:rPr>
        <w:t>Šis vaistas EEE valstybėse narėse registruotas tokiais pavadinimais</w:t>
      </w:r>
      <w:r w:rsidRPr="000E516D">
        <w:rPr>
          <w:b/>
          <w:bCs/>
          <w:szCs w:val="22"/>
          <w:lang w:val="lt-LT"/>
        </w:rPr>
        <w:t>:</w:t>
      </w:r>
    </w:p>
    <w:p w14:paraId="6E85E5AA" w14:textId="77777777" w:rsidR="00710B3D" w:rsidRPr="000E516D" w:rsidRDefault="00710B3D" w:rsidP="00710B3D">
      <w:pPr>
        <w:tabs>
          <w:tab w:val="clear" w:pos="567"/>
        </w:tabs>
        <w:ind w:left="1701" w:hanging="1701"/>
        <w:rPr>
          <w:szCs w:val="22"/>
          <w:lang w:val="lt-LT"/>
        </w:rPr>
      </w:pPr>
    </w:p>
    <w:p w14:paraId="21C8AB30" w14:textId="5D85AD77" w:rsidR="00710B3D" w:rsidRPr="000E516D" w:rsidRDefault="00710B3D" w:rsidP="00710B3D">
      <w:pPr>
        <w:tabs>
          <w:tab w:val="clear" w:pos="567"/>
        </w:tabs>
        <w:rPr>
          <w:szCs w:val="22"/>
          <w:lang w:val="lt-LT"/>
        </w:rPr>
      </w:pPr>
      <w:r w:rsidRPr="000E516D">
        <w:rPr>
          <w:szCs w:val="22"/>
          <w:lang w:val="lt-LT"/>
        </w:rPr>
        <w:t>Airija, Austrija, Belgija, Danija, Estija, Islandija, Latvija, Lenkija, Lietuva, Nyderlandai, Norvegija, Slovakija, Suomija, Švedija</w:t>
      </w:r>
      <w:r w:rsidR="00AE01BC" w:rsidRPr="000E516D">
        <w:rPr>
          <w:szCs w:val="22"/>
          <w:lang w:val="lt-LT"/>
        </w:rPr>
        <w:t>:</w:t>
      </w:r>
      <w:r w:rsidRPr="000E516D">
        <w:rPr>
          <w:szCs w:val="22"/>
          <w:lang w:val="lt-LT"/>
        </w:rPr>
        <w:t xml:space="preserve"> </w:t>
      </w:r>
    </w:p>
    <w:p w14:paraId="2A5C10CD" w14:textId="77777777" w:rsidR="00710B3D" w:rsidRPr="000E516D" w:rsidRDefault="00710B3D" w:rsidP="00710B3D">
      <w:pPr>
        <w:tabs>
          <w:tab w:val="clear" w:pos="567"/>
        </w:tabs>
        <w:rPr>
          <w:szCs w:val="22"/>
          <w:lang w:val="lt-LT"/>
        </w:rPr>
      </w:pPr>
      <w:r w:rsidRPr="000E516D">
        <w:rPr>
          <w:szCs w:val="22"/>
          <w:lang w:val="lt-LT"/>
        </w:rPr>
        <w:t>Mitomycin medac</w:t>
      </w:r>
    </w:p>
    <w:p w14:paraId="28FD6370" w14:textId="77777777" w:rsidR="00710B3D" w:rsidRPr="000E516D" w:rsidRDefault="00710B3D" w:rsidP="00710B3D">
      <w:pPr>
        <w:spacing w:line="240" w:lineRule="auto"/>
        <w:rPr>
          <w:szCs w:val="22"/>
          <w:lang w:val="lt-LT"/>
        </w:rPr>
      </w:pPr>
    </w:p>
    <w:p w14:paraId="1BDC86CC" w14:textId="4144E3A9" w:rsidR="00710B3D" w:rsidRPr="000E516D" w:rsidRDefault="00710B3D" w:rsidP="00710B3D">
      <w:pPr>
        <w:tabs>
          <w:tab w:val="clear" w:pos="567"/>
        </w:tabs>
        <w:ind w:left="1701" w:hanging="1701"/>
        <w:rPr>
          <w:szCs w:val="22"/>
          <w:lang w:val="lt-LT"/>
        </w:rPr>
      </w:pPr>
      <w:r w:rsidRPr="000E516D">
        <w:rPr>
          <w:szCs w:val="22"/>
          <w:lang w:val="lt-LT"/>
        </w:rPr>
        <w:t>Vokietija</w:t>
      </w:r>
      <w:r w:rsidR="00AE01BC" w:rsidRPr="000E516D">
        <w:rPr>
          <w:szCs w:val="22"/>
          <w:lang w:val="lt-LT"/>
        </w:rPr>
        <w:t>:</w:t>
      </w:r>
    </w:p>
    <w:p w14:paraId="762C020B" w14:textId="77777777" w:rsidR="00710B3D" w:rsidRPr="000E516D" w:rsidRDefault="00710B3D" w:rsidP="00710B3D">
      <w:pPr>
        <w:spacing w:line="240" w:lineRule="auto"/>
        <w:rPr>
          <w:szCs w:val="22"/>
          <w:lang w:val="lt-LT"/>
        </w:rPr>
      </w:pPr>
      <w:r w:rsidRPr="000E516D">
        <w:rPr>
          <w:szCs w:val="22"/>
          <w:lang w:val="lt-LT"/>
        </w:rPr>
        <w:t>mito-extra</w:t>
      </w:r>
    </w:p>
    <w:p w14:paraId="11575A35" w14:textId="77777777" w:rsidR="00710B3D" w:rsidRPr="000E516D" w:rsidRDefault="00710B3D" w:rsidP="00710B3D">
      <w:pPr>
        <w:spacing w:line="240" w:lineRule="auto"/>
        <w:rPr>
          <w:szCs w:val="22"/>
          <w:lang w:val="lt-LT"/>
        </w:rPr>
      </w:pPr>
    </w:p>
    <w:p w14:paraId="3129B3EE" w14:textId="6C5C9973" w:rsidR="00854CC2" w:rsidRPr="000E516D" w:rsidRDefault="00710B3D" w:rsidP="00795A60">
      <w:pPr>
        <w:keepNext/>
        <w:keepLines/>
        <w:tabs>
          <w:tab w:val="clear" w:pos="567"/>
        </w:tabs>
        <w:ind w:left="1701" w:hanging="1701"/>
        <w:rPr>
          <w:szCs w:val="22"/>
          <w:lang w:val="lt-LT"/>
        </w:rPr>
      </w:pPr>
      <w:r w:rsidRPr="000E516D">
        <w:rPr>
          <w:szCs w:val="22"/>
          <w:lang w:val="lt-LT"/>
        </w:rPr>
        <w:lastRenderedPageBreak/>
        <w:t>Italija</w:t>
      </w:r>
      <w:r w:rsidR="00AE01BC" w:rsidRPr="000E516D">
        <w:rPr>
          <w:szCs w:val="22"/>
          <w:lang w:val="lt-LT"/>
        </w:rPr>
        <w:t>:</w:t>
      </w:r>
    </w:p>
    <w:p w14:paraId="44BAA8A9" w14:textId="77777777" w:rsidR="00854CC2" w:rsidRPr="00795A60" w:rsidRDefault="00854CC2" w:rsidP="00795A60">
      <w:pPr>
        <w:keepNext/>
        <w:keepLines/>
        <w:rPr>
          <w:szCs w:val="22"/>
          <w:lang w:val="lt-LT"/>
        </w:rPr>
      </w:pPr>
      <w:r w:rsidRPr="00795A60">
        <w:rPr>
          <w:szCs w:val="22"/>
          <w:lang w:val="lt-LT"/>
        </w:rPr>
        <w:t>Miturox</w:t>
      </w:r>
    </w:p>
    <w:p w14:paraId="7FB3B471" w14:textId="4D3D890B" w:rsidR="00854CC2" w:rsidRPr="000E516D" w:rsidRDefault="00854CC2" w:rsidP="00710B3D">
      <w:pPr>
        <w:tabs>
          <w:tab w:val="clear" w:pos="567"/>
        </w:tabs>
        <w:ind w:left="1701" w:hanging="1701"/>
        <w:rPr>
          <w:szCs w:val="22"/>
          <w:lang w:val="lt-LT"/>
        </w:rPr>
      </w:pPr>
    </w:p>
    <w:p w14:paraId="4CBF4283" w14:textId="77777777" w:rsidR="00854CC2" w:rsidRPr="000E516D" w:rsidRDefault="00854CC2" w:rsidP="00710B3D">
      <w:pPr>
        <w:tabs>
          <w:tab w:val="clear" w:pos="567"/>
        </w:tabs>
        <w:ind w:left="1701" w:hanging="1701"/>
        <w:rPr>
          <w:szCs w:val="22"/>
          <w:lang w:val="lt-LT"/>
        </w:rPr>
      </w:pPr>
    </w:p>
    <w:p w14:paraId="5F2C609E" w14:textId="4D81705D" w:rsidR="00710B3D" w:rsidRPr="000E516D" w:rsidRDefault="00710B3D" w:rsidP="00710B3D">
      <w:pPr>
        <w:tabs>
          <w:tab w:val="clear" w:pos="567"/>
        </w:tabs>
        <w:ind w:left="1701" w:hanging="1701"/>
        <w:rPr>
          <w:szCs w:val="22"/>
          <w:lang w:val="lt-LT"/>
        </w:rPr>
      </w:pPr>
      <w:r w:rsidRPr="000E516D">
        <w:rPr>
          <w:szCs w:val="22"/>
          <w:lang w:val="lt-LT"/>
        </w:rPr>
        <w:t>Portugalija</w:t>
      </w:r>
      <w:r w:rsidR="00AE01BC" w:rsidRPr="000E516D">
        <w:rPr>
          <w:szCs w:val="22"/>
          <w:lang w:val="lt-LT"/>
        </w:rPr>
        <w:t>:</w:t>
      </w:r>
    </w:p>
    <w:p w14:paraId="44838489" w14:textId="77777777" w:rsidR="00710B3D" w:rsidRPr="000E516D" w:rsidRDefault="00710B3D" w:rsidP="00710B3D">
      <w:pPr>
        <w:tabs>
          <w:tab w:val="clear" w:pos="567"/>
        </w:tabs>
        <w:ind w:left="1701" w:hanging="1701"/>
        <w:rPr>
          <w:szCs w:val="22"/>
          <w:lang w:val="lt-LT"/>
        </w:rPr>
      </w:pPr>
      <w:r w:rsidRPr="000E516D">
        <w:rPr>
          <w:szCs w:val="22"/>
          <w:lang w:val="lt-LT"/>
        </w:rPr>
        <w:t>Mitomicina medac</w:t>
      </w:r>
    </w:p>
    <w:p w14:paraId="04804E45" w14:textId="77777777" w:rsidR="00710B3D" w:rsidRPr="000E516D" w:rsidRDefault="00710B3D" w:rsidP="00710B3D">
      <w:pPr>
        <w:spacing w:line="240" w:lineRule="auto"/>
        <w:rPr>
          <w:szCs w:val="22"/>
          <w:lang w:val="lt-LT"/>
        </w:rPr>
      </w:pPr>
    </w:p>
    <w:p w14:paraId="4BEE13C7" w14:textId="77777777" w:rsidR="00710B3D" w:rsidRPr="000E516D" w:rsidRDefault="00710B3D" w:rsidP="00710B3D">
      <w:pPr>
        <w:spacing w:line="240" w:lineRule="auto"/>
        <w:rPr>
          <w:szCs w:val="22"/>
          <w:lang w:val="lt-LT"/>
        </w:rPr>
      </w:pPr>
    </w:p>
    <w:p w14:paraId="077984E6" w14:textId="4A46EEB6" w:rsidR="00710B3D" w:rsidRPr="000E516D" w:rsidRDefault="00710B3D" w:rsidP="00710B3D">
      <w:pPr>
        <w:tabs>
          <w:tab w:val="clear" w:pos="567"/>
        </w:tabs>
        <w:ind w:left="1701" w:hanging="1701"/>
        <w:rPr>
          <w:szCs w:val="22"/>
          <w:lang w:val="lt-LT"/>
        </w:rPr>
      </w:pPr>
      <w:r w:rsidRPr="000E516D">
        <w:rPr>
          <w:szCs w:val="22"/>
          <w:lang w:val="lt-LT"/>
        </w:rPr>
        <w:t>Slovėnija</w:t>
      </w:r>
      <w:r w:rsidR="00AE01BC" w:rsidRPr="000E516D">
        <w:rPr>
          <w:szCs w:val="22"/>
          <w:lang w:val="lt-LT"/>
        </w:rPr>
        <w:t>:</w:t>
      </w:r>
    </w:p>
    <w:p w14:paraId="5BEC2998" w14:textId="77777777" w:rsidR="00710B3D" w:rsidRPr="000E516D" w:rsidRDefault="00710B3D" w:rsidP="00710B3D">
      <w:pPr>
        <w:spacing w:line="240" w:lineRule="auto"/>
        <w:rPr>
          <w:szCs w:val="22"/>
          <w:lang w:val="lt-LT"/>
        </w:rPr>
      </w:pPr>
      <w:r w:rsidRPr="000E516D">
        <w:rPr>
          <w:szCs w:val="22"/>
          <w:lang w:val="lt-LT"/>
        </w:rPr>
        <w:t>Mitomicin medac</w:t>
      </w:r>
    </w:p>
    <w:p w14:paraId="0E049559" w14:textId="77777777" w:rsidR="00710B3D" w:rsidRPr="000E516D" w:rsidRDefault="00710B3D" w:rsidP="00710B3D">
      <w:pPr>
        <w:spacing w:line="240" w:lineRule="auto"/>
        <w:rPr>
          <w:szCs w:val="22"/>
          <w:lang w:val="lt-LT"/>
        </w:rPr>
      </w:pPr>
    </w:p>
    <w:p w14:paraId="60E224BD" w14:textId="6CA7B56E" w:rsidR="00710B3D" w:rsidRPr="000E516D" w:rsidRDefault="00710B3D" w:rsidP="00710B3D">
      <w:pPr>
        <w:tabs>
          <w:tab w:val="clear" w:pos="567"/>
        </w:tabs>
        <w:spacing w:line="240" w:lineRule="auto"/>
        <w:rPr>
          <w:szCs w:val="22"/>
          <w:lang w:val="lt-LT"/>
        </w:rPr>
      </w:pPr>
      <w:r w:rsidRPr="000E516D">
        <w:rPr>
          <w:szCs w:val="22"/>
          <w:lang w:val="lt-LT"/>
        </w:rPr>
        <w:t>Jungtinė Karalystė</w:t>
      </w:r>
      <w:r w:rsidR="00AE01BC" w:rsidRPr="000E516D">
        <w:rPr>
          <w:szCs w:val="22"/>
          <w:lang w:val="lt-LT"/>
        </w:rPr>
        <w:t>:</w:t>
      </w:r>
    </w:p>
    <w:p w14:paraId="5EA84358" w14:textId="77777777" w:rsidR="00710B3D" w:rsidRPr="000E516D" w:rsidRDefault="00710B3D" w:rsidP="00710B3D">
      <w:pPr>
        <w:rPr>
          <w:szCs w:val="22"/>
          <w:lang w:val="lt-LT"/>
        </w:rPr>
      </w:pPr>
      <w:r w:rsidRPr="000E516D">
        <w:rPr>
          <w:szCs w:val="22"/>
          <w:lang w:val="lt-LT"/>
        </w:rPr>
        <w:t xml:space="preserve">Mitomycin </w:t>
      </w:r>
      <w:r w:rsidRPr="000E516D">
        <w:rPr>
          <w:szCs w:val="22"/>
          <w:highlight w:val="lightGray"/>
          <w:lang w:val="lt-LT"/>
        </w:rPr>
        <w:t>medac</w:t>
      </w:r>
    </w:p>
    <w:p w14:paraId="782C7B41" w14:textId="77777777" w:rsidR="00710B3D" w:rsidRPr="000E516D" w:rsidRDefault="00710B3D" w:rsidP="00710B3D">
      <w:pPr>
        <w:tabs>
          <w:tab w:val="clear" w:pos="567"/>
        </w:tabs>
        <w:spacing w:line="240" w:lineRule="auto"/>
        <w:rPr>
          <w:szCs w:val="22"/>
          <w:lang w:val="lt-LT"/>
        </w:rPr>
      </w:pPr>
    </w:p>
    <w:p w14:paraId="5D816938" w14:textId="77777777" w:rsidR="00710B3D" w:rsidRPr="000E516D" w:rsidRDefault="00710B3D" w:rsidP="00710B3D">
      <w:pPr>
        <w:tabs>
          <w:tab w:val="clear" w:pos="567"/>
        </w:tabs>
        <w:spacing w:line="240" w:lineRule="auto"/>
        <w:rPr>
          <w:szCs w:val="22"/>
          <w:lang w:val="lt-LT"/>
        </w:rPr>
      </w:pPr>
    </w:p>
    <w:p w14:paraId="48AE65E1" w14:textId="0A2EA3CB" w:rsidR="00710B3D" w:rsidRPr="000E516D" w:rsidRDefault="00710B3D" w:rsidP="00710B3D">
      <w:pPr>
        <w:numPr>
          <w:ilvl w:val="12"/>
          <w:numId w:val="0"/>
        </w:numPr>
        <w:tabs>
          <w:tab w:val="clear" w:pos="567"/>
        </w:tabs>
        <w:spacing w:line="240" w:lineRule="auto"/>
        <w:ind w:right="-2"/>
        <w:outlineLvl w:val="0"/>
        <w:rPr>
          <w:b/>
          <w:szCs w:val="22"/>
          <w:lang w:val="lt-LT"/>
        </w:rPr>
      </w:pPr>
      <w:r w:rsidRPr="000E516D">
        <w:rPr>
          <w:b/>
          <w:bCs/>
          <w:szCs w:val="22"/>
          <w:lang w:val="lt-LT"/>
        </w:rPr>
        <w:t xml:space="preserve">Šis pakuotės </w:t>
      </w:r>
      <w:r w:rsidRPr="000E516D">
        <w:rPr>
          <w:b/>
          <w:szCs w:val="22"/>
          <w:lang w:val="lt-LT"/>
        </w:rPr>
        <w:t>lapelis paskutinį kartą peržiūrėtas</w:t>
      </w:r>
      <w:r w:rsidR="009465C6" w:rsidRPr="000E516D">
        <w:rPr>
          <w:b/>
          <w:szCs w:val="22"/>
          <w:lang w:val="lt-LT"/>
        </w:rPr>
        <w:t xml:space="preserve"> </w:t>
      </w:r>
      <w:r w:rsidR="00E51F28" w:rsidRPr="000E516D">
        <w:rPr>
          <w:b/>
          <w:szCs w:val="22"/>
          <w:lang w:val="lt-LT"/>
        </w:rPr>
        <w:t>202</w:t>
      </w:r>
      <w:r w:rsidR="000E2B01">
        <w:rPr>
          <w:b/>
          <w:szCs w:val="22"/>
          <w:lang w:val="lt-LT"/>
        </w:rPr>
        <w:t>5</w:t>
      </w:r>
      <w:r w:rsidR="00FF76BE" w:rsidRPr="000E516D">
        <w:rPr>
          <w:b/>
          <w:szCs w:val="22"/>
          <w:lang w:val="lt-LT"/>
        </w:rPr>
        <w:t>-0</w:t>
      </w:r>
      <w:r w:rsidR="00642116" w:rsidRPr="000E516D">
        <w:rPr>
          <w:b/>
          <w:szCs w:val="22"/>
          <w:lang w:val="lt-LT"/>
        </w:rPr>
        <w:t>1</w:t>
      </w:r>
      <w:r w:rsidR="00FF76BE" w:rsidRPr="000E516D">
        <w:rPr>
          <w:b/>
          <w:szCs w:val="22"/>
          <w:lang w:val="lt-LT"/>
        </w:rPr>
        <w:t>-1</w:t>
      </w:r>
      <w:r w:rsidR="00217F00" w:rsidRPr="000E516D">
        <w:rPr>
          <w:b/>
          <w:szCs w:val="22"/>
          <w:lang w:val="lt-LT"/>
        </w:rPr>
        <w:t>6</w:t>
      </w:r>
      <w:r w:rsidR="00E51F28" w:rsidRPr="000E516D">
        <w:rPr>
          <w:b/>
          <w:szCs w:val="22"/>
          <w:lang w:val="lt-LT"/>
        </w:rPr>
        <w:t xml:space="preserve">. </w:t>
      </w:r>
    </w:p>
    <w:p w14:paraId="65874F17" w14:textId="77777777" w:rsidR="00710B3D" w:rsidRPr="000E516D" w:rsidRDefault="00710B3D" w:rsidP="00710B3D">
      <w:pPr>
        <w:tabs>
          <w:tab w:val="clear" w:pos="567"/>
        </w:tabs>
        <w:spacing w:line="240" w:lineRule="auto"/>
        <w:rPr>
          <w:szCs w:val="22"/>
          <w:lang w:val="lt-LT"/>
        </w:rPr>
      </w:pPr>
    </w:p>
    <w:p w14:paraId="12F203D8" w14:textId="77777777" w:rsidR="00710B3D" w:rsidRPr="000E516D" w:rsidRDefault="00710B3D" w:rsidP="00710B3D">
      <w:pPr>
        <w:tabs>
          <w:tab w:val="clear" w:pos="567"/>
        </w:tabs>
        <w:spacing w:line="240" w:lineRule="auto"/>
        <w:rPr>
          <w:szCs w:val="22"/>
          <w:lang w:val="lt-LT"/>
        </w:rPr>
      </w:pPr>
    </w:p>
    <w:p w14:paraId="698A2AD1" w14:textId="77777777" w:rsidR="00710B3D" w:rsidRPr="000E516D" w:rsidRDefault="00710B3D" w:rsidP="00710B3D">
      <w:pPr>
        <w:numPr>
          <w:ilvl w:val="12"/>
          <w:numId w:val="0"/>
        </w:numPr>
        <w:spacing w:line="240" w:lineRule="auto"/>
        <w:ind w:right="-2"/>
        <w:rPr>
          <w:snapToGrid w:val="0"/>
          <w:szCs w:val="22"/>
          <w:lang w:val="lt-LT"/>
        </w:rPr>
      </w:pPr>
      <w:r w:rsidRPr="000E516D">
        <w:rPr>
          <w:snapToGrid w:val="0"/>
          <w:szCs w:val="22"/>
          <w:lang w:val="lt-LT"/>
        </w:rPr>
        <w:t>Išsami informacija apie šį vaistą pateikiama Valstybinės vaistų kontrolės tarnybos prie Lietuvos Respublikos sveikatos apsaugos ministerijos tinklalapyje</w:t>
      </w:r>
      <w:r w:rsidRPr="000E516D">
        <w:rPr>
          <w:i/>
          <w:snapToGrid w:val="0"/>
          <w:szCs w:val="22"/>
          <w:lang w:val="lt-LT"/>
        </w:rPr>
        <w:t xml:space="preserve"> </w:t>
      </w:r>
      <w:hyperlink r:id="rId29" w:history="1">
        <w:r w:rsidRPr="000E516D">
          <w:rPr>
            <w:rFonts w:eastAsia="SimSun"/>
            <w:snapToGrid w:val="0"/>
            <w:color w:val="0000FF"/>
            <w:szCs w:val="22"/>
            <w:u w:val="single"/>
            <w:lang w:val="lt-LT"/>
          </w:rPr>
          <w:t>http://www.vvkt.lt/</w:t>
        </w:r>
      </w:hyperlink>
      <w:r w:rsidRPr="000E516D">
        <w:rPr>
          <w:snapToGrid w:val="0"/>
          <w:szCs w:val="22"/>
          <w:lang w:val="lt-LT"/>
        </w:rPr>
        <w:t>.</w:t>
      </w:r>
    </w:p>
    <w:p w14:paraId="74997A5A" w14:textId="77777777" w:rsidR="00710B3D" w:rsidRPr="000E516D" w:rsidRDefault="00710B3D" w:rsidP="00710B3D">
      <w:pPr>
        <w:tabs>
          <w:tab w:val="clear" w:pos="567"/>
        </w:tabs>
        <w:spacing w:line="240" w:lineRule="auto"/>
        <w:rPr>
          <w:szCs w:val="22"/>
          <w:lang w:val="lt-LT"/>
        </w:rPr>
      </w:pPr>
    </w:p>
    <w:p w14:paraId="3EF7B426" w14:textId="77777777" w:rsidR="00710B3D" w:rsidRPr="000E516D" w:rsidRDefault="00710B3D" w:rsidP="00710B3D">
      <w:pPr>
        <w:tabs>
          <w:tab w:val="clear" w:pos="567"/>
        </w:tabs>
        <w:spacing w:line="240" w:lineRule="auto"/>
        <w:rPr>
          <w:szCs w:val="22"/>
          <w:lang w:val="lt-LT"/>
        </w:rPr>
      </w:pPr>
      <w:r w:rsidRPr="000E516D">
        <w:rPr>
          <w:szCs w:val="22"/>
          <w:lang w:val="lt-LT"/>
        </w:rPr>
        <w:t>--------------------------------------------------------------------------------------------------------------------------</w:t>
      </w:r>
    </w:p>
    <w:p w14:paraId="3FC6ED8C" w14:textId="77777777" w:rsidR="00710B3D" w:rsidRPr="000E516D" w:rsidRDefault="00710B3D" w:rsidP="00710B3D">
      <w:pPr>
        <w:tabs>
          <w:tab w:val="left" w:pos="2657"/>
        </w:tabs>
        <w:spacing w:line="240" w:lineRule="auto"/>
        <w:rPr>
          <w:szCs w:val="22"/>
          <w:lang w:val="lt-LT"/>
        </w:rPr>
      </w:pPr>
    </w:p>
    <w:p w14:paraId="4D93E23C" w14:textId="77777777" w:rsidR="00710B3D" w:rsidRPr="000E516D" w:rsidRDefault="00710B3D" w:rsidP="00710B3D">
      <w:pPr>
        <w:tabs>
          <w:tab w:val="left" w:pos="2657"/>
        </w:tabs>
        <w:spacing w:line="240" w:lineRule="auto"/>
        <w:ind w:left="-37"/>
        <w:rPr>
          <w:szCs w:val="22"/>
          <w:lang w:val="lt-LT"/>
        </w:rPr>
      </w:pPr>
      <w:r w:rsidRPr="000E516D">
        <w:rPr>
          <w:szCs w:val="22"/>
          <w:lang w:val="lt-LT"/>
        </w:rPr>
        <w:t>Toliau pateikta informacija skirta tik sveikatos priežiūros specialistams:</w:t>
      </w:r>
    </w:p>
    <w:p w14:paraId="3D5AF17D" w14:textId="77777777" w:rsidR="00710B3D" w:rsidRPr="000E516D" w:rsidRDefault="00710B3D" w:rsidP="00710B3D">
      <w:pPr>
        <w:rPr>
          <w:i/>
          <w:szCs w:val="22"/>
          <w:lang w:val="lt-LT"/>
        </w:rPr>
      </w:pPr>
    </w:p>
    <w:p w14:paraId="331AD724" w14:textId="77777777" w:rsidR="0053284B" w:rsidRPr="00795A60" w:rsidRDefault="0053284B" w:rsidP="0053284B">
      <w:pPr>
        <w:numPr>
          <w:ilvl w:val="12"/>
          <w:numId w:val="0"/>
        </w:numPr>
        <w:tabs>
          <w:tab w:val="clear" w:pos="567"/>
        </w:tabs>
        <w:rPr>
          <w:b/>
          <w:bCs/>
          <w:szCs w:val="22"/>
          <w:lang w:val="lt-LT"/>
        </w:rPr>
      </w:pPr>
      <w:bookmarkStart w:id="47" w:name="_Hlk178689091"/>
      <w:r w:rsidRPr="00795A60">
        <w:rPr>
          <w:b/>
          <w:szCs w:val="22"/>
          <w:lang w:val="lt-LT"/>
        </w:rPr>
        <w:t>Svarbi informacija, kaip naudoti Mitomycin medac</w:t>
      </w:r>
    </w:p>
    <w:p w14:paraId="27BC4F5B" w14:textId="77777777" w:rsidR="0053284B" w:rsidRPr="00795A60" w:rsidRDefault="0053284B" w:rsidP="0053284B">
      <w:pPr>
        <w:rPr>
          <w:szCs w:val="22"/>
          <w:lang w:val="lt-LT"/>
        </w:rPr>
      </w:pPr>
      <w:r w:rsidRPr="00795A60">
        <w:rPr>
          <w:szCs w:val="22"/>
          <w:lang w:val="lt-LT"/>
        </w:rPr>
        <w:t>Mitomycin medac gali skirti tik tinkamai išmokyti sveikatos priežiūros specialistai.</w:t>
      </w:r>
    </w:p>
    <w:p w14:paraId="7E3D1046" w14:textId="77777777" w:rsidR="0053284B" w:rsidRPr="00795A60" w:rsidRDefault="0053284B" w:rsidP="0053284B">
      <w:pPr>
        <w:rPr>
          <w:szCs w:val="22"/>
          <w:lang w:val="lt-LT"/>
        </w:rPr>
      </w:pPr>
      <w:r w:rsidRPr="00795A60">
        <w:rPr>
          <w:szCs w:val="22"/>
          <w:lang w:val="lt-LT"/>
        </w:rPr>
        <w:t>Būtina užtikrinti tinkamą laikymą (žr. 5 skyrių) ir pakuotės vientisumą.</w:t>
      </w:r>
    </w:p>
    <w:p w14:paraId="6D90A586" w14:textId="77777777" w:rsidR="0053284B" w:rsidRPr="00795A60" w:rsidRDefault="0053284B" w:rsidP="0053284B">
      <w:pPr>
        <w:numPr>
          <w:ilvl w:val="12"/>
          <w:numId w:val="0"/>
        </w:numPr>
        <w:tabs>
          <w:tab w:val="clear" w:pos="567"/>
        </w:tabs>
        <w:rPr>
          <w:szCs w:val="22"/>
          <w:lang w:val="lt-LT"/>
        </w:rPr>
      </w:pPr>
    </w:p>
    <w:p w14:paraId="612AEDC1" w14:textId="0800E284" w:rsidR="0053284B" w:rsidRPr="00795A60" w:rsidRDefault="0053284B" w:rsidP="0053284B">
      <w:pPr>
        <w:tabs>
          <w:tab w:val="clear" w:pos="567"/>
        </w:tabs>
        <w:rPr>
          <w:b/>
          <w:szCs w:val="22"/>
          <w:lang w:val="lt-LT"/>
        </w:rPr>
      </w:pPr>
      <w:r w:rsidRPr="00795A60">
        <w:rPr>
          <w:b/>
          <w:szCs w:val="22"/>
          <w:lang w:val="lt-LT"/>
        </w:rPr>
        <w:t xml:space="preserve">Gydymo </w:t>
      </w:r>
      <w:r w:rsidR="00B85C15" w:rsidRPr="00795A60">
        <w:rPr>
          <w:b/>
          <w:szCs w:val="22"/>
          <w:lang w:val="lt-LT"/>
        </w:rPr>
        <w:t>schemos</w:t>
      </w:r>
    </w:p>
    <w:bookmarkEnd w:id="47"/>
    <w:p w14:paraId="5C7BAB60" w14:textId="2AD1FD6C" w:rsidR="00710B3D" w:rsidRPr="000E516D" w:rsidRDefault="00710B3D" w:rsidP="00710B3D">
      <w:pPr>
        <w:rPr>
          <w:szCs w:val="22"/>
          <w:lang w:val="lt-LT"/>
        </w:rPr>
      </w:pPr>
      <w:r w:rsidRPr="000E516D">
        <w:rPr>
          <w:szCs w:val="22"/>
          <w:lang w:val="lt-LT" w:eastAsia="en-GB"/>
        </w:rPr>
        <w:t xml:space="preserve">Yra daug mitomicino, vartojamo į šlapimo pūslę, gydymo schemų, kurios skiriasi mitomicino dozavimu, instiliavimo dažniu ir gydymo trukme. </w:t>
      </w:r>
    </w:p>
    <w:p w14:paraId="0F6A7B0A" w14:textId="77777777" w:rsidR="00710B3D" w:rsidRPr="000E516D" w:rsidRDefault="00710B3D" w:rsidP="00710B3D">
      <w:pPr>
        <w:rPr>
          <w:szCs w:val="22"/>
          <w:lang w:val="lt-LT"/>
        </w:rPr>
      </w:pPr>
    </w:p>
    <w:p w14:paraId="02FED719" w14:textId="7682C16D" w:rsidR="00710B3D" w:rsidRPr="000E516D" w:rsidRDefault="00710B3D" w:rsidP="00710B3D">
      <w:pPr>
        <w:rPr>
          <w:szCs w:val="22"/>
          <w:lang w:val="lt-LT"/>
        </w:rPr>
      </w:pPr>
      <w:r w:rsidRPr="000E516D">
        <w:rPr>
          <w:szCs w:val="22"/>
          <w:lang w:val="lt-LT"/>
        </w:rPr>
        <w:t xml:space="preserve">Jei nenurodyta kitaip, instiliuojamo į šlapimo pūslę mitomicino dozė yra 40 mg </w:t>
      </w:r>
      <w:r w:rsidR="007963AF" w:rsidRPr="000E516D">
        <w:rPr>
          <w:szCs w:val="22"/>
          <w:lang w:val="lt-LT"/>
        </w:rPr>
        <w:t xml:space="preserve">vieną </w:t>
      </w:r>
      <w:r w:rsidRPr="000E516D">
        <w:rPr>
          <w:szCs w:val="22"/>
          <w:lang w:val="lt-LT"/>
        </w:rPr>
        <w:t xml:space="preserve">kartą per savaitę. Taip pat galima vadovautis gydymo schemomis, pagal kurias instiliacijos atliekamos kas 2 savaites, kas mėnesį arba kas 3 mėnesius. </w:t>
      </w:r>
    </w:p>
    <w:p w14:paraId="058E90DC" w14:textId="77777777" w:rsidR="00710B3D" w:rsidRPr="000E516D" w:rsidRDefault="00710B3D" w:rsidP="00710B3D">
      <w:pPr>
        <w:rPr>
          <w:szCs w:val="22"/>
          <w:lang w:val="lt-LT"/>
        </w:rPr>
      </w:pPr>
    </w:p>
    <w:p w14:paraId="4957F2EF" w14:textId="77777777" w:rsidR="00710B3D" w:rsidRPr="000E516D" w:rsidRDefault="00710B3D" w:rsidP="00710B3D">
      <w:pPr>
        <w:autoSpaceDE w:val="0"/>
        <w:autoSpaceDN w:val="0"/>
        <w:adjustRightInd w:val="0"/>
        <w:rPr>
          <w:szCs w:val="22"/>
          <w:lang w:val="lt-LT" w:eastAsia="en-GB"/>
        </w:rPr>
      </w:pPr>
      <w:r w:rsidRPr="000E516D">
        <w:rPr>
          <w:szCs w:val="22"/>
          <w:lang w:val="lt-LT" w:eastAsia="en-GB"/>
        </w:rPr>
        <w:t>Specialistas pacientams individualiai turi nuspręsti, koks yra optimalus gydymo režimas, dažnis ir trukmė.</w:t>
      </w:r>
    </w:p>
    <w:p w14:paraId="4E0F8F55" w14:textId="77777777" w:rsidR="00710B3D" w:rsidRPr="000E516D" w:rsidRDefault="00710B3D" w:rsidP="00710B3D">
      <w:pPr>
        <w:rPr>
          <w:szCs w:val="22"/>
          <w:lang w:val="lt-LT"/>
        </w:rPr>
      </w:pPr>
    </w:p>
    <w:p w14:paraId="1C171B54" w14:textId="20539697" w:rsidR="00514B8C" w:rsidRPr="000E516D" w:rsidRDefault="00514B8C" w:rsidP="00710B3D">
      <w:pPr>
        <w:rPr>
          <w:szCs w:val="22"/>
          <w:lang w:val="lt-LT"/>
        </w:rPr>
      </w:pPr>
      <w:r w:rsidRPr="000E516D">
        <w:rPr>
          <w:szCs w:val="22"/>
          <w:lang w:val="lt-LT"/>
        </w:rPr>
        <w:t>Patariama vartoti šį vaistinį preparatą esant jo optimaliam pH (šlapimo pH</w:t>
      </w:r>
      <w:r w:rsidR="005D77D4" w:rsidRPr="000E516D">
        <w:rPr>
          <w:szCs w:val="22"/>
          <w:lang w:val="lt-LT"/>
        </w:rPr>
        <w:t> </w:t>
      </w:r>
      <w:r w:rsidRPr="000E516D">
        <w:rPr>
          <w:szCs w:val="22"/>
          <w:lang w:val="lt-LT"/>
        </w:rPr>
        <w:t>&gt;</w:t>
      </w:r>
      <w:r w:rsidR="0040625C">
        <w:rPr>
          <w:szCs w:val="22"/>
          <w:lang w:val="lt-LT"/>
        </w:rPr>
        <w:t> </w:t>
      </w:r>
      <w:r w:rsidRPr="000E516D">
        <w:rPr>
          <w:szCs w:val="22"/>
          <w:lang w:val="lt-LT"/>
        </w:rPr>
        <w:t>6)</w:t>
      </w:r>
      <w:r w:rsidR="005D77D4" w:rsidRPr="000E516D">
        <w:rPr>
          <w:szCs w:val="22"/>
          <w:lang w:val="lt-LT"/>
        </w:rPr>
        <w:t>. S</w:t>
      </w:r>
      <w:r w:rsidRPr="000E516D">
        <w:rPr>
          <w:szCs w:val="22"/>
          <w:lang w:val="lt-LT"/>
        </w:rPr>
        <w:t>umažinant skysčių vartojimą prieš instiliaciją, jos metu ir ją pabaigus</w:t>
      </w:r>
      <w:bookmarkStart w:id="48" w:name="_Hlk178606992"/>
      <w:r w:rsidR="005D77D4" w:rsidRPr="000E516D">
        <w:rPr>
          <w:szCs w:val="22"/>
          <w:lang w:val="lt-LT"/>
        </w:rPr>
        <w:t>, galima sumažinti mitomicino koncentracijos šlapimo pūslėje mažėjimo poveikį</w:t>
      </w:r>
      <w:bookmarkEnd w:id="48"/>
      <w:r w:rsidRPr="000E516D">
        <w:rPr>
          <w:szCs w:val="22"/>
          <w:lang w:val="lt-LT"/>
        </w:rPr>
        <w:t xml:space="preserve">. Prieš instiliaciją šlapimo pūslė turi būti ištuštinama. Mitomicinas </w:t>
      </w:r>
      <w:r w:rsidR="00DC4E89" w:rsidRPr="000E516D">
        <w:rPr>
          <w:szCs w:val="22"/>
          <w:lang w:val="lt-LT"/>
        </w:rPr>
        <w:t>sulašinamas</w:t>
      </w:r>
      <w:r w:rsidRPr="000E516D">
        <w:rPr>
          <w:szCs w:val="22"/>
          <w:lang w:val="lt-LT"/>
        </w:rPr>
        <w:t xml:space="preserve"> į šapimo pūslę kateterio pagalba ir esant mažam slėgiui. </w:t>
      </w:r>
      <w:r w:rsidR="00DC4E89" w:rsidRPr="000E516D">
        <w:rPr>
          <w:szCs w:val="22"/>
          <w:lang w:val="lt-LT"/>
        </w:rPr>
        <w:t>Pašalinus kateterį, tirpalas</w:t>
      </w:r>
      <w:r w:rsidRPr="000E516D">
        <w:rPr>
          <w:szCs w:val="22"/>
          <w:lang w:val="lt-LT"/>
        </w:rPr>
        <w:t xml:space="preserve"> turi </w:t>
      </w:r>
      <w:r w:rsidR="00DC4E89" w:rsidRPr="000E516D">
        <w:rPr>
          <w:szCs w:val="22"/>
          <w:lang w:val="lt-LT"/>
        </w:rPr>
        <w:t>iš</w:t>
      </w:r>
      <w:r w:rsidRPr="000E516D">
        <w:rPr>
          <w:szCs w:val="22"/>
          <w:lang w:val="lt-LT"/>
        </w:rPr>
        <w:t xml:space="preserve">būti </w:t>
      </w:r>
      <w:r w:rsidR="00DC4E89" w:rsidRPr="000E516D">
        <w:rPr>
          <w:szCs w:val="22"/>
          <w:lang w:val="lt-LT"/>
        </w:rPr>
        <w:t xml:space="preserve">šlapimo pūslėje </w:t>
      </w:r>
      <w:r w:rsidRPr="000E516D">
        <w:rPr>
          <w:szCs w:val="22"/>
          <w:lang w:val="lt-LT"/>
        </w:rPr>
        <w:t>1–2</w:t>
      </w:r>
      <w:r w:rsidR="00DC4E89" w:rsidRPr="000E516D">
        <w:rPr>
          <w:szCs w:val="22"/>
          <w:lang w:val="lt-LT"/>
        </w:rPr>
        <w:t> </w:t>
      </w:r>
      <w:r w:rsidRPr="000E516D">
        <w:rPr>
          <w:szCs w:val="22"/>
          <w:lang w:val="lt-LT"/>
        </w:rPr>
        <w:t>valand</w:t>
      </w:r>
      <w:r w:rsidR="00DC4E89" w:rsidRPr="000E516D">
        <w:rPr>
          <w:szCs w:val="22"/>
          <w:lang w:val="lt-LT"/>
        </w:rPr>
        <w:t>a</w:t>
      </w:r>
      <w:r w:rsidRPr="000E516D">
        <w:rPr>
          <w:szCs w:val="22"/>
          <w:lang w:val="lt-LT"/>
        </w:rPr>
        <w:t xml:space="preserve">s. Šio laikotarpio metu tirpalas turi pakankamą sąlytį su visu šlapimo pūslės gleivinės paviršiumi. Todėl </w:t>
      </w:r>
      <w:r w:rsidR="00DC4E89" w:rsidRPr="000E516D">
        <w:rPr>
          <w:szCs w:val="22"/>
          <w:lang w:val="lt-LT"/>
        </w:rPr>
        <w:t xml:space="preserve">reikia pasirūpinti, kad </w:t>
      </w:r>
      <w:r w:rsidRPr="000E516D">
        <w:rPr>
          <w:szCs w:val="22"/>
          <w:lang w:val="lt-LT"/>
        </w:rPr>
        <w:t xml:space="preserve">pacientas </w:t>
      </w:r>
      <w:r w:rsidR="00DC4E89" w:rsidRPr="000E516D">
        <w:rPr>
          <w:szCs w:val="22"/>
          <w:lang w:val="lt-LT"/>
        </w:rPr>
        <w:t>keistų padėtį kas 15 minučių</w:t>
      </w:r>
      <w:r w:rsidRPr="000E516D">
        <w:rPr>
          <w:szCs w:val="22"/>
          <w:lang w:val="lt-LT"/>
        </w:rPr>
        <w:t>. Po 2 valandų pacientas turi nusišlapinti instiliuotą tirpalą, geriau sėdimoje padėtyje.</w:t>
      </w:r>
    </w:p>
    <w:p w14:paraId="3A5688ED" w14:textId="77777777" w:rsidR="00710B3D" w:rsidRPr="000E516D" w:rsidRDefault="00710B3D" w:rsidP="00710B3D">
      <w:pPr>
        <w:rPr>
          <w:szCs w:val="22"/>
          <w:lang w:val="lt-LT"/>
        </w:rPr>
      </w:pPr>
    </w:p>
    <w:p w14:paraId="100047DE" w14:textId="41C4DE65" w:rsidR="0053284B" w:rsidRPr="00795A60" w:rsidRDefault="0053284B" w:rsidP="0053284B">
      <w:pPr>
        <w:numPr>
          <w:ilvl w:val="12"/>
          <w:numId w:val="0"/>
        </w:numPr>
        <w:rPr>
          <w:b/>
          <w:bCs/>
          <w:szCs w:val="22"/>
          <w:lang w:val="lt-LT"/>
        </w:rPr>
      </w:pPr>
      <w:r w:rsidRPr="00795A60">
        <w:rPr>
          <w:b/>
          <w:szCs w:val="22"/>
          <w:lang w:val="lt-LT"/>
        </w:rPr>
        <w:t>Pagrindiniai Mitomycin medac naudojimo principai ir apsauginės priemonės</w:t>
      </w:r>
    </w:p>
    <w:p w14:paraId="75D1CDD6" w14:textId="29194FE4" w:rsidR="0053284B" w:rsidRPr="00795A60" w:rsidRDefault="0053284B" w:rsidP="0053284B">
      <w:pPr>
        <w:rPr>
          <w:szCs w:val="22"/>
          <w:lang w:val="lt-LT"/>
        </w:rPr>
      </w:pPr>
      <w:r w:rsidRPr="00795A60">
        <w:rPr>
          <w:szCs w:val="22"/>
          <w:lang w:val="lt-LT"/>
        </w:rPr>
        <w:t xml:space="preserve">Iš esmės reikia vengti tiesioginio sąlyčio su Mitomycin medac. Mitomycin medac – citostatinis </w:t>
      </w:r>
      <w:r w:rsidR="0068306D" w:rsidRPr="00795A60">
        <w:rPr>
          <w:szCs w:val="22"/>
          <w:lang w:val="lt-LT"/>
        </w:rPr>
        <w:t xml:space="preserve">vaistinis </w:t>
      </w:r>
      <w:r w:rsidRPr="00795A60">
        <w:rPr>
          <w:szCs w:val="22"/>
          <w:lang w:val="lt-LT"/>
        </w:rPr>
        <w:t xml:space="preserve">preparatas, keliantis riziką žmonėms ir aplinkai. Pavojus gali kilti, vaistiniam preparatui patekus į kūną per pažaidas arba neapsaugotą suminkštėjusią odą, įkvėpus aerozolių, lašeliams patekus į akis ar per sąlytį su </w:t>
      </w:r>
      <w:r w:rsidRPr="00795A60">
        <w:rPr>
          <w:szCs w:val="22"/>
          <w:lang w:val="lt-LT"/>
        </w:rPr>
        <w:lastRenderedPageBreak/>
        <w:t>gleivinėmis arba prarijus. Darbo vietose negalima valgyti, gerti arba rūkyti ir laikyti maisto, gėrimų arba tabako gaminių.</w:t>
      </w:r>
    </w:p>
    <w:p w14:paraId="0CD281CF" w14:textId="1758F95E" w:rsidR="0053284B" w:rsidRPr="00795A60" w:rsidRDefault="0068306D" w:rsidP="0053284B">
      <w:pPr>
        <w:rPr>
          <w:iCs/>
          <w:noProof/>
          <w:szCs w:val="22"/>
          <w:lang w:val="lt-LT"/>
        </w:rPr>
      </w:pPr>
      <w:bookmarkStart w:id="49" w:name="_Hlk178887560"/>
      <w:r w:rsidRPr="00795A60">
        <w:rPr>
          <w:szCs w:val="22"/>
          <w:lang w:val="lt-LT"/>
        </w:rPr>
        <w:t>Ruoši</w:t>
      </w:r>
      <w:r w:rsidR="0053284B" w:rsidRPr="00795A60">
        <w:rPr>
          <w:szCs w:val="22"/>
          <w:lang w:val="lt-LT"/>
        </w:rPr>
        <w:t>ant</w:t>
      </w:r>
      <w:bookmarkEnd w:id="49"/>
      <w:r w:rsidR="0053284B" w:rsidRPr="00795A60">
        <w:rPr>
          <w:szCs w:val="22"/>
          <w:lang w:val="lt-LT"/>
        </w:rPr>
        <w:t xml:space="preserve"> vaistinį preparatą kaip asmens apsaugos priemones rekomenduojama vilkėti uždarą, </w:t>
      </w:r>
      <w:r w:rsidR="008362D8" w:rsidRPr="000E516D">
        <w:rPr>
          <w:szCs w:val="22"/>
          <w:lang w:val="lt-LT"/>
        </w:rPr>
        <w:t>ištryškusių skysčių nepraleidžiantį apsauginį</w:t>
      </w:r>
      <w:r w:rsidRPr="000E516D">
        <w:rPr>
          <w:szCs w:val="22"/>
          <w:lang w:val="lt-LT"/>
        </w:rPr>
        <w:t xml:space="preserve"> </w:t>
      </w:r>
      <w:r w:rsidR="0053284B" w:rsidRPr="00795A60">
        <w:rPr>
          <w:szCs w:val="22"/>
          <w:lang w:val="lt-LT"/>
        </w:rPr>
        <w:t>drabužį, mūvėti vienkartines pirštines, naudoti tinkamą respiratorių ir apsauginius akinius su uždengtais šonais. Mitomycin medac galima gabenti tik uždarose talpyklėse (kaip laikyti paruoštą tirpalą, žr. 5 skyri</w:t>
      </w:r>
      <w:r w:rsidRPr="00795A60">
        <w:rPr>
          <w:szCs w:val="22"/>
          <w:lang w:val="lt-LT"/>
        </w:rPr>
        <w:t>uje</w:t>
      </w:r>
      <w:r w:rsidR="0053284B" w:rsidRPr="00795A60">
        <w:rPr>
          <w:szCs w:val="22"/>
          <w:lang w:val="lt-LT"/>
        </w:rPr>
        <w:t xml:space="preserve">). </w:t>
      </w:r>
    </w:p>
    <w:p w14:paraId="02CA8771" w14:textId="1CC78FD7" w:rsidR="0053284B" w:rsidRPr="00795A60" w:rsidRDefault="0053284B" w:rsidP="0053284B">
      <w:pPr>
        <w:rPr>
          <w:szCs w:val="22"/>
          <w:lang w:val="lt-LT"/>
        </w:rPr>
      </w:pPr>
      <w:bookmarkStart w:id="50" w:name="_Hlk178887323"/>
      <w:r w:rsidRPr="00795A60">
        <w:rPr>
          <w:szCs w:val="22"/>
          <w:lang w:val="lt-LT"/>
        </w:rPr>
        <w:t>Baig</w:t>
      </w:r>
      <w:r w:rsidR="0068306D" w:rsidRPr="00795A60">
        <w:rPr>
          <w:szCs w:val="22"/>
          <w:lang w:val="lt-LT"/>
        </w:rPr>
        <w:t>ę</w:t>
      </w:r>
      <w:r w:rsidRPr="00795A60">
        <w:rPr>
          <w:szCs w:val="22"/>
          <w:lang w:val="lt-LT"/>
        </w:rPr>
        <w:t xml:space="preserve"> darbą ir </w:t>
      </w:r>
      <w:r w:rsidR="0068306D" w:rsidRPr="00795A60">
        <w:rPr>
          <w:szCs w:val="22"/>
          <w:lang w:val="lt-LT"/>
        </w:rPr>
        <w:t xml:space="preserve">jeigu buvo </w:t>
      </w:r>
      <w:r w:rsidR="00424983" w:rsidRPr="000E516D">
        <w:rPr>
          <w:szCs w:val="22"/>
          <w:lang w:val="lt-LT"/>
        </w:rPr>
        <w:t>sąlyts</w:t>
      </w:r>
      <w:r w:rsidR="0068306D" w:rsidRPr="00795A60">
        <w:rPr>
          <w:szCs w:val="22"/>
          <w:lang w:val="lt-LT"/>
        </w:rPr>
        <w:t xml:space="preserve"> </w:t>
      </w:r>
      <w:r w:rsidRPr="00795A60">
        <w:rPr>
          <w:szCs w:val="22"/>
          <w:lang w:val="lt-LT"/>
        </w:rPr>
        <w:t xml:space="preserve">su oda, kruopščiai nusiplaukite rankas dideliu kiekiu vandens ir  </w:t>
      </w:r>
      <w:r w:rsidR="00424983" w:rsidRPr="000E516D">
        <w:rPr>
          <w:szCs w:val="22"/>
          <w:lang w:val="lt-LT"/>
        </w:rPr>
        <w:t xml:space="preserve">naudokite </w:t>
      </w:r>
      <w:r w:rsidRPr="00795A60">
        <w:rPr>
          <w:szCs w:val="22"/>
          <w:lang w:val="lt-LT"/>
        </w:rPr>
        <w:t>odos priežiūros pr</w:t>
      </w:r>
      <w:r w:rsidR="0068306D" w:rsidRPr="00795A60">
        <w:rPr>
          <w:szCs w:val="22"/>
          <w:lang w:val="lt-LT"/>
        </w:rPr>
        <w:t>iemones</w:t>
      </w:r>
      <w:bookmarkEnd w:id="50"/>
      <w:r w:rsidRPr="00795A60">
        <w:rPr>
          <w:szCs w:val="22"/>
          <w:lang w:val="lt-LT"/>
        </w:rPr>
        <w:t>.</w:t>
      </w:r>
    </w:p>
    <w:p w14:paraId="2EBAB818" w14:textId="77777777" w:rsidR="0053284B" w:rsidRPr="00795A60" w:rsidRDefault="0053284B" w:rsidP="0053284B">
      <w:pPr>
        <w:numPr>
          <w:ilvl w:val="12"/>
          <w:numId w:val="0"/>
        </w:numPr>
        <w:rPr>
          <w:noProof/>
          <w:szCs w:val="22"/>
          <w:lang w:val="lt-LT"/>
        </w:rPr>
      </w:pPr>
    </w:p>
    <w:p w14:paraId="4C35337B" w14:textId="395A0B02" w:rsidR="0053284B" w:rsidRPr="00C26370" w:rsidRDefault="0053284B" w:rsidP="00C26370">
      <w:pPr>
        <w:tabs>
          <w:tab w:val="left" w:pos="0"/>
        </w:tabs>
        <w:rPr>
          <w:b/>
          <w:color w:val="000000"/>
          <w:lang w:val="lt-LT"/>
        </w:rPr>
      </w:pPr>
      <w:r w:rsidRPr="00795A60">
        <w:rPr>
          <w:b/>
          <w:color w:val="000000"/>
          <w:szCs w:val="22"/>
          <w:lang w:val="lt-LT"/>
        </w:rPr>
        <w:t>Paruošto</w:t>
      </w:r>
      <w:r w:rsidRPr="00C26370">
        <w:rPr>
          <w:b/>
          <w:color w:val="000000"/>
          <w:lang w:val="lt-LT"/>
        </w:rPr>
        <w:t xml:space="preserve"> šlapimo </w:t>
      </w:r>
      <w:r w:rsidRPr="00795A60">
        <w:rPr>
          <w:b/>
          <w:color w:val="000000"/>
          <w:szCs w:val="22"/>
          <w:lang w:val="lt-LT"/>
        </w:rPr>
        <w:t>pūslės</w:t>
      </w:r>
      <w:r w:rsidRPr="00C26370">
        <w:rPr>
          <w:b/>
          <w:color w:val="000000"/>
          <w:lang w:val="lt-LT"/>
        </w:rPr>
        <w:t xml:space="preserve"> tirpalo</w:t>
      </w:r>
      <w:r w:rsidRPr="00C26370">
        <w:rPr>
          <w:lang w:val="lt-LT"/>
        </w:rPr>
        <w:t xml:space="preserve"> </w:t>
      </w:r>
      <w:r w:rsidRPr="00795A60">
        <w:rPr>
          <w:b/>
          <w:color w:val="000000"/>
          <w:szCs w:val="22"/>
          <w:lang w:val="lt-LT"/>
        </w:rPr>
        <w:t>gaminimas</w:t>
      </w:r>
    </w:p>
    <w:p w14:paraId="51709F4A" w14:textId="57F3778E" w:rsidR="00710B3D" w:rsidRPr="000E516D" w:rsidRDefault="0053284B" w:rsidP="0053284B">
      <w:pPr>
        <w:rPr>
          <w:iCs/>
          <w:szCs w:val="22"/>
          <w:lang w:val="lt-LT"/>
        </w:rPr>
      </w:pPr>
      <w:r w:rsidRPr="00795A60">
        <w:rPr>
          <w:szCs w:val="22"/>
          <w:lang w:val="lt-LT"/>
        </w:rPr>
        <w:t>Prieš vartojant, vaistinį preparatą reikia aspetinėmis sąlygomis ištirpinti sterili</w:t>
      </w:r>
      <w:r w:rsidR="00097D7A" w:rsidRPr="00795A60">
        <w:rPr>
          <w:szCs w:val="22"/>
          <w:lang w:val="lt-LT"/>
        </w:rPr>
        <w:t>ame</w:t>
      </w:r>
      <w:r w:rsidRPr="00795A60">
        <w:rPr>
          <w:szCs w:val="22"/>
          <w:lang w:val="lt-LT"/>
        </w:rPr>
        <w:t xml:space="preserve"> 0,9 % (9 mg/ml) natrio chlorido tirpal</w:t>
      </w:r>
      <w:r w:rsidR="00097D7A" w:rsidRPr="00795A60">
        <w:rPr>
          <w:szCs w:val="22"/>
          <w:lang w:val="lt-LT"/>
        </w:rPr>
        <w:t>e</w:t>
      </w:r>
      <w:r w:rsidRPr="00795A60">
        <w:rPr>
          <w:szCs w:val="22"/>
          <w:lang w:val="lt-LT"/>
        </w:rPr>
        <w:t xml:space="preserve"> (</w:t>
      </w:r>
      <w:r w:rsidR="00097D7A" w:rsidRPr="00795A60">
        <w:rPr>
          <w:szCs w:val="22"/>
          <w:lang w:val="lt-LT"/>
        </w:rPr>
        <w:t>ž</w:t>
      </w:r>
      <w:r w:rsidRPr="00795A60">
        <w:rPr>
          <w:szCs w:val="22"/>
          <w:lang w:val="lt-LT"/>
        </w:rPr>
        <w:t>r. naudojimo instrukcij</w:t>
      </w:r>
      <w:r w:rsidR="00097D7A" w:rsidRPr="00795A60">
        <w:rPr>
          <w:szCs w:val="22"/>
          <w:lang w:val="lt-LT"/>
        </w:rPr>
        <w:t>os</w:t>
      </w:r>
      <w:r w:rsidRPr="00795A60">
        <w:rPr>
          <w:szCs w:val="22"/>
          <w:lang w:val="lt-LT"/>
        </w:rPr>
        <w:t xml:space="preserve"> 7 veiksmą).</w:t>
      </w:r>
      <w:r w:rsidR="00DC4E89" w:rsidRPr="000E516D">
        <w:rPr>
          <w:szCs w:val="22"/>
          <w:lang w:val="lt-LT"/>
        </w:rPr>
        <w:t xml:space="preserve"> </w:t>
      </w:r>
      <w:r w:rsidR="00710B3D" w:rsidRPr="000E516D">
        <w:rPr>
          <w:szCs w:val="22"/>
          <w:lang w:val="lt-LT"/>
        </w:rPr>
        <w:t xml:space="preserve">Ištirpinkite vieno Mitomycin medac </w:t>
      </w:r>
      <w:r w:rsidR="00424983" w:rsidRPr="000E516D">
        <w:rPr>
          <w:szCs w:val="22"/>
          <w:lang w:val="lt-LT"/>
        </w:rPr>
        <w:t xml:space="preserve">flakono </w:t>
      </w:r>
      <w:r w:rsidR="00710B3D" w:rsidRPr="000E516D">
        <w:rPr>
          <w:szCs w:val="22"/>
          <w:lang w:val="lt-LT"/>
        </w:rPr>
        <w:t xml:space="preserve">(atitinkančio 40 mg mitomicino) turinį 40 ml sterilaus </w:t>
      </w:r>
      <w:r w:rsidR="00DC4E89" w:rsidRPr="000E516D">
        <w:rPr>
          <w:szCs w:val="22"/>
          <w:lang w:val="lt-LT"/>
        </w:rPr>
        <w:t>0,9 </w:t>
      </w:r>
      <w:r w:rsidR="00DC4E89" w:rsidRPr="000E516D">
        <w:rPr>
          <w:szCs w:val="22"/>
          <w:lang w:val="lt-LT"/>
        </w:rPr>
        <w:sym w:font="Symbol" w:char="F025"/>
      </w:r>
      <w:r w:rsidR="00DC4E89" w:rsidRPr="000E516D">
        <w:rPr>
          <w:szCs w:val="22"/>
          <w:lang w:val="lt-LT"/>
        </w:rPr>
        <w:t xml:space="preserve"> (</w:t>
      </w:r>
      <w:r w:rsidR="00D5313D" w:rsidRPr="000E516D">
        <w:rPr>
          <w:szCs w:val="22"/>
          <w:lang w:val="lt-LT"/>
        </w:rPr>
        <w:t>9 mg/ml</w:t>
      </w:r>
      <w:r w:rsidR="00DC4E89" w:rsidRPr="000E516D">
        <w:rPr>
          <w:szCs w:val="22"/>
          <w:lang w:val="lt-LT"/>
        </w:rPr>
        <w:t>)</w:t>
      </w:r>
      <w:r w:rsidR="00D5313D" w:rsidRPr="000E516D">
        <w:rPr>
          <w:szCs w:val="22"/>
          <w:lang w:val="lt-LT"/>
        </w:rPr>
        <w:t xml:space="preserve"> </w:t>
      </w:r>
      <w:r w:rsidR="00710B3D" w:rsidRPr="000E516D">
        <w:rPr>
          <w:szCs w:val="22"/>
          <w:lang w:val="lt-LT"/>
        </w:rPr>
        <w:t xml:space="preserve">natrio chlorido tirpalo. Flakono turinys turi </w:t>
      </w:r>
      <w:r w:rsidR="00710B3D" w:rsidRPr="000E516D">
        <w:rPr>
          <w:iCs/>
          <w:szCs w:val="22"/>
          <w:lang w:val="lt-LT"/>
        </w:rPr>
        <w:t>ištirpti susidarant mėlynai purpurinės spalvos skaidriam tirpalui per 2 minutes.</w:t>
      </w:r>
    </w:p>
    <w:p w14:paraId="3B2A70C6" w14:textId="323E6DA9" w:rsidR="00710B3D" w:rsidRPr="000E516D" w:rsidRDefault="00710B3D" w:rsidP="00710B3D">
      <w:pPr>
        <w:rPr>
          <w:iCs/>
          <w:szCs w:val="22"/>
          <w:lang w:val="lt-LT"/>
        </w:rPr>
      </w:pPr>
      <w:r w:rsidRPr="000E516D">
        <w:rPr>
          <w:iCs/>
          <w:szCs w:val="22"/>
          <w:lang w:val="lt-LT"/>
        </w:rPr>
        <w:t xml:space="preserve">Galima vartoti tik </w:t>
      </w:r>
      <w:r w:rsidR="00424983" w:rsidRPr="000E516D">
        <w:rPr>
          <w:b/>
          <w:bCs/>
          <w:iCs/>
          <w:szCs w:val="22"/>
          <w:lang w:val="lt-LT"/>
        </w:rPr>
        <w:t>skaidrius</w:t>
      </w:r>
      <w:r w:rsidRPr="000E516D">
        <w:rPr>
          <w:iCs/>
          <w:szCs w:val="22"/>
          <w:lang w:val="lt-LT"/>
        </w:rPr>
        <w:t xml:space="preserve"> </w:t>
      </w:r>
      <w:r w:rsidR="00DC4E89" w:rsidRPr="000E516D">
        <w:rPr>
          <w:iCs/>
          <w:szCs w:val="22"/>
          <w:lang w:val="lt-LT"/>
        </w:rPr>
        <w:t>mėlynai purpurin</w:t>
      </w:r>
      <w:r w:rsidR="008A1855" w:rsidRPr="000E516D">
        <w:rPr>
          <w:iCs/>
          <w:szCs w:val="22"/>
          <w:lang w:val="lt-LT"/>
        </w:rPr>
        <w:t>ės spalvos</w:t>
      </w:r>
      <w:r w:rsidR="00DC4E89" w:rsidRPr="000E516D">
        <w:rPr>
          <w:iCs/>
          <w:szCs w:val="22"/>
          <w:lang w:val="lt-LT"/>
        </w:rPr>
        <w:t xml:space="preserve"> </w:t>
      </w:r>
      <w:r w:rsidR="00424983" w:rsidRPr="000E516D">
        <w:rPr>
          <w:iCs/>
          <w:szCs w:val="22"/>
          <w:lang w:val="lt-LT"/>
        </w:rPr>
        <w:t>tirpalus</w:t>
      </w:r>
      <w:r w:rsidRPr="000E516D">
        <w:rPr>
          <w:iCs/>
          <w:szCs w:val="22"/>
          <w:lang w:val="lt-LT"/>
        </w:rPr>
        <w:t>.</w:t>
      </w:r>
    </w:p>
    <w:p w14:paraId="27171924" w14:textId="2001B587" w:rsidR="0053284B" w:rsidRPr="00795A60" w:rsidRDefault="0053284B" w:rsidP="0053284B">
      <w:pPr>
        <w:rPr>
          <w:color w:val="000000"/>
          <w:szCs w:val="22"/>
          <w:lang w:val="lt-LT"/>
        </w:rPr>
      </w:pPr>
      <w:r w:rsidRPr="00795A60">
        <w:rPr>
          <w:color w:val="000000" w:themeColor="text1"/>
          <w:szCs w:val="22"/>
          <w:lang w:val="lt-LT"/>
        </w:rPr>
        <w:t>Siekiant sumažinti kateterizavimo traumų riziką ir padaryti procedūrą komfortiškesnę, rekomenduojama naudoti lubrikantą. Moterims gali reikėti mažiau lubrikanto nei vyrams. Po kateterizavimo nuleiskite iš šlapimo pūslės skysčius, kad prieš sulašinant Mitomycin medac sumažėtų galėjusio patekti lubrikanto kiekis.</w:t>
      </w:r>
    </w:p>
    <w:p w14:paraId="1F6B7A20" w14:textId="1527690F" w:rsidR="00710B3D" w:rsidRPr="000E516D" w:rsidRDefault="00710B3D" w:rsidP="00710B3D">
      <w:pPr>
        <w:rPr>
          <w:iCs/>
          <w:szCs w:val="22"/>
          <w:lang w:val="lt-LT"/>
        </w:rPr>
      </w:pPr>
      <w:r w:rsidRPr="000E516D">
        <w:rPr>
          <w:iCs/>
          <w:szCs w:val="22"/>
          <w:lang w:val="lt-LT"/>
        </w:rPr>
        <w:t>Flakon</w:t>
      </w:r>
      <w:r w:rsidR="00DC4E89" w:rsidRPr="000E516D">
        <w:rPr>
          <w:iCs/>
          <w:szCs w:val="22"/>
          <w:lang w:val="lt-LT"/>
        </w:rPr>
        <w:t>o</w:t>
      </w:r>
      <w:r w:rsidRPr="000E516D">
        <w:rPr>
          <w:iCs/>
          <w:szCs w:val="22"/>
          <w:lang w:val="lt-LT"/>
        </w:rPr>
        <w:t xml:space="preserve"> turinys skirtas </w:t>
      </w:r>
      <w:r w:rsidR="00FB08B5" w:rsidRPr="000E516D">
        <w:rPr>
          <w:iCs/>
          <w:szCs w:val="22"/>
          <w:lang w:val="lt-LT"/>
        </w:rPr>
        <w:t xml:space="preserve">vartoti </w:t>
      </w:r>
      <w:r w:rsidRPr="000E516D">
        <w:rPr>
          <w:iCs/>
          <w:szCs w:val="22"/>
          <w:lang w:val="lt-LT"/>
        </w:rPr>
        <w:t>tik vien</w:t>
      </w:r>
      <w:r w:rsidR="00FB08B5" w:rsidRPr="000E516D">
        <w:rPr>
          <w:iCs/>
          <w:szCs w:val="22"/>
          <w:lang w:val="lt-LT"/>
        </w:rPr>
        <w:t>ą kartą</w:t>
      </w:r>
      <w:r w:rsidRPr="000E516D">
        <w:rPr>
          <w:iCs/>
          <w:szCs w:val="22"/>
          <w:lang w:val="lt-LT"/>
        </w:rPr>
        <w:t xml:space="preserve"> ar vien</w:t>
      </w:r>
      <w:r w:rsidR="00DC4E89" w:rsidRPr="000E516D">
        <w:rPr>
          <w:iCs/>
          <w:szCs w:val="22"/>
          <w:lang w:val="lt-LT"/>
        </w:rPr>
        <w:t>ai dozei</w:t>
      </w:r>
      <w:r w:rsidRPr="000E516D">
        <w:rPr>
          <w:iCs/>
          <w:szCs w:val="22"/>
          <w:lang w:val="lt-LT"/>
        </w:rPr>
        <w:t xml:space="preserve">. Tirpalo likučius reikia </w:t>
      </w:r>
      <w:r w:rsidR="00424983" w:rsidRPr="000E516D">
        <w:rPr>
          <w:iCs/>
          <w:szCs w:val="22"/>
          <w:lang w:val="lt-LT"/>
        </w:rPr>
        <w:t>išmesti</w:t>
      </w:r>
      <w:r w:rsidRPr="000E516D">
        <w:rPr>
          <w:iCs/>
          <w:szCs w:val="22"/>
          <w:lang w:val="lt-LT"/>
        </w:rPr>
        <w:t>.</w:t>
      </w:r>
    </w:p>
    <w:p w14:paraId="187A6B59" w14:textId="77777777" w:rsidR="00675D12" w:rsidRPr="000E516D" w:rsidRDefault="00675D12" w:rsidP="00710B3D">
      <w:pPr>
        <w:rPr>
          <w:iCs/>
          <w:szCs w:val="22"/>
          <w:lang w:val="lt-LT"/>
        </w:rPr>
      </w:pPr>
    </w:p>
    <w:p w14:paraId="4BF3081E" w14:textId="77777777" w:rsidR="00710B3D" w:rsidRPr="000E516D" w:rsidRDefault="00710B3D" w:rsidP="00710B3D">
      <w:pPr>
        <w:rPr>
          <w:szCs w:val="22"/>
          <w:lang w:val="lt-LT"/>
        </w:rPr>
      </w:pPr>
      <w:r w:rsidRPr="000E516D">
        <w:rPr>
          <w:szCs w:val="22"/>
          <w:lang w:val="lt-LT"/>
        </w:rPr>
        <w:t>Nesuvartotą vaistinį preparatą ar atliekas reikia tvarkyti laikantis vietinių reikalavimų.</w:t>
      </w:r>
    </w:p>
    <w:p w14:paraId="2E9D7F8F" w14:textId="77777777" w:rsidR="00E51F28" w:rsidRPr="000E516D" w:rsidRDefault="00E51F28" w:rsidP="00710B3D">
      <w:pPr>
        <w:rPr>
          <w:szCs w:val="22"/>
          <w:lang w:val="lt-LT"/>
        </w:rPr>
      </w:pPr>
    </w:p>
    <w:p w14:paraId="6B336EFB" w14:textId="3527B15A" w:rsidR="00E51F28" w:rsidRPr="000E516D" w:rsidRDefault="00E51F28" w:rsidP="00710B3D">
      <w:pPr>
        <w:rPr>
          <w:szCs w:val="22"/>
          <w:lang w:val="lt-LT"/>
        </w:rPr>
      </w:pPr>
      <w:r w:rsidRPr="000E516D">
        <w:rPr>
          <w:szCs w:val="22"/>
          <w:lang w:val="lt-LT"/>
        </w:rPr>
        <w:t>Daugiau informacijos apie kateterį ieškokite atitinkamoje naudojimo instrukcijoje.</w:t>
      </w:r>
    </w:p>
    <w:p w14:paraId="458B4D07" w14:textId="77777777" w:rsidR="00710B3D" w:rsidRPr="000E516D" w:rsidRDefault="00710B3D" w:rsidP="00710B3D">
      <w:pPr>
        <w:rPr>
          <w:szCs w:val="22"/>
          <w:lang w:val="lt-LT"/>
        </w:rPr>
      </w:pPr>
    </w:p>
    <w:p w14:paraId="209E74A8" w14:textId="77777777" w:rsidR="0053284B" w:rsidRPr="00795A60" w:rsidRDefault="0053284B" w:rsidP="00C26370">
      <w:pPr>
        <w:numPr>
          <w:ilvl w:val="12"/>
          <w:numId w:val="0"/>
        </w:numPr>
        <w:rPr>
          <w:noProof/>
          <w:szCs w:val="22"/>
          <w:lang w:val="lt-LT"/>
        </w:rPr>
      </w:pPr>
    </w:p>
    <w:p w14:paraId="79EE148A" w14:textId="77777777" w:rsidR="0053284B" w:rsidRPr="00795A60" w:rsidRDefault="0053284B" w:rsidP="0053284B">
      <w:pPr>
        <w:tabs>
          <w:tab w:val="clear" w:pos="567"/>
        </w:tabs>
        <w:rPr>
          <w:noProof/>
          <w:szCs w:val="22"/>
          <w:lang w:val="lt-LT"/>
        </w:rPr>
      </w:pPr>
      <w:r w:rsidRPr="00795A60">
        <w:rPr>
          <w:szCs w:val="22"/>
          <w:lang w:val="lt-LT"/>
        </w:rPr>
        <w:br w:type="page"/>
      </w:r>
    </w:p>
    <w:p w14:paraId="0FC96E8C" w14:textId="34931EAA" w:rsidR="006308D6" w:rsidRPr="00C26370" w:rsidRDefault="006308D6" w:rsidP="00C26370">
      <w:pPr>
        <w:keepNext/>
        <w:keepLines/>
        <w:tabs>
          <w:tab w:val="clear" w:pos="567"/>
        </w:tabs>
        <w:spacing w:line="240" w:lineRule="auto"/>
        <w:jc w:val="both"/>
        <w:outlineLvl w:val="0"/>
        <w:rPr>
          <w:b/>
          <w:lang w:val="lt-LT"/>
        </w:rPr>
      </w:pPr>
      <w:r w:rsidRPr="00C26370">
        <w:rPr>
          <w:b/>
          <w:lang w:val="lt-LT"/>
        </w:rPr>
        <w:lastRenderedPageBreak/>
        <w:t>Instrukcijos</w:t>
      </w:r>
      <w:r w:rsidRPr="000E516D">
        <w:rPr>
          <w:b/>
          <w:szCs w:val="22"/>
          <w:lang w:val="lt-LT"/>
        </w:rPr>
        <w:t xml:space="preserve"> Mitomycin medac naudotojams </w:t>
      </w:r>
    </w:p>
    <w:p w14:paraId="3DA29F2A" w14:textId="77777777" w:rsidR="006308D6" w:rsidRPr="00C26370" w:rsidRDefault="006308D6" w:rsidP="00C26370">
      <w:pPr>
        <w:keepNext/>
        <w:keepLines/>
        <w:tabs>
          <w:tab w:val="clear" w:pos="567"/>
        </w:tabs>
        <w:spacing w:line="240" w:lineRule="auto"/>
        <w:ind w:right="-1"/>
        <w:jc w:val="both"/>
        <w:rPr>
          <w:b/>
          <w:lang w:val="lt-LT"/>
        </w:rPr>
      </w:pPr>
    </w:p>
    <w:p w14:paraId="22C0F1D7" w14:textId="3873A2A4" w:rsidR="006308D6" w:rsidRPr="000E516D" w:rsidRDefault="006308D6" w:rsidP="006308D6">
      <w:pPr>
        <w:keepNext/>
        <w:keepLines/>
        <w:tabs>
          <w:tab w:val="clear" w:pos="567"/>
        </w:tabs>
        <w:spacing w:line="240" w:lineRule="auto"/>
        <w:ind w:right="-1"/>
        <w:jc w:val="both"/>
        <w:rPr>
          <w:szCs w:val="22"/>
          <w:lang w:val="lt-LT"/>
        </w:rPr>
      </w:pPr>
      <w:r w:rsidRPr="000E516D">
        <w:rPr>
          <w:b/>
          <w:szCs w:val="22"/>
          <w:lang w:val="lt-LT"/>
        </w:rPr>
        <w:t xml:space="preserve">Lašinimo rinkinio </w:t>
      </w:r>
      <w:r w:rsidRPr="000E516D">
        <w:rPr>
          <w:szCs w:val="22"/>
          <w:highlight w:val="lightGray"/>
          <w:lang w:val="lt-LT"/>
        </w:rPr>
        <w:t>&lt;su kateteriu, su jungtimi&gt;</w:t>
      </w:r>
      <w:r w:rsidRPr="000E516D">
        <w:rPr>
          <w:szCs w:val="22"/>
          <w:lang w:val="lt-LT"/>
        </w:rPr>
        <w:t xml:space="preserve"> </w:t>
      </w:r>
      <w:r w:rsidRPr="000E516D">
        <w:rPr>
          <w:b/>
          <w:szCs w:val="22"/>
          <w:lang w:val="lt-LT"/>
        </w:rPr>
        <w:t>sudedamosios dalys</w:t>
      </w:r>
      <w:r w:rsidRPr="00C26370">
        <w:rPr>
          <w:b/>
          <w:lang w:val="lt-LT"/>
        </w:rPr>
        <w:t xml:space="preserve"> ir </w:t>
      </w:r>
      <w:bookmarkStart w:id="51" w:name="_Hlk52196907"/>
      <w:r w:rsidRPr="000E516D">
        <w:rPr>
          <w:b/>
          <w:szCs w:val="22"/>
          <w:lang w:val="lt-LT"/>
        </w:rPr>
        <w:t>naudojimas</w:t>
      </w:r>
    </w:p>
    <w:p w14:paraId="5F0A87F1" w14:textId="77777777" w:rsidR="006308D6" w:rsidRPr="000E516D" w:rsidRDefault="006308D6" w:rsidP="006308D6">
      <w:pPr>
        <w:keepNext/>
        <w:keepLines/>
        <w:tabs>
          <w:tab w:val="clear" w:pos="567"/>
        </w:tabs>
        <w:spacing w:line="240" w:lineRule="auto"/>
        <w:ind w:right="-1"/>
        <w:jc w:val="both"/>
        <w:rPr>
          <w:b/>
          <w:szCs w:val="22"/>
          <w:lang w:val="lt-LT"/>
        </w:rPr>
      </w:pPr>
    </w:p>
    <w:p w14:paraId="320E034A" w14:textId="77777777" w:rsidR="006308D6" w:rsidRPr="000E516D" w:rsidRDefault="006308D6" w:rsidP="006308D6">
      <w:pPr>
        <w:keepNext/>
        <w:keepLines/>
        <w:tabs>
          <w:tab w:val="clear" w:pos="567"/>
        </w:tabs>
        <w:spacing w:line="240" w:lineRule="auto"/>
        <w:ind w:right="-1"/>
        <w:jc w:val="both"/>
        <w:rPr>
          <w:b/>
          <w:szCs w:val="22"/>
          <w:lang w:val="lt-LT"/>
        </w:rPr>
      </w:pPr>
      <w:r w:rsidRPr="000E516D">
        <w:rPr>
          <w:b/>
          <w:szCs w:val="22"/>
          <w:lang w:val="lt-LT"/>
        </w:rPr>
        <w:t>Pagrindinės lašinimo rinkinio sudedamosios dalys</w:t>
      </w:r>
    </w:p>
    <w:p w14:paraId="5EA10672" w14:textId="77777777" w:rsidR="006308D6" w:rsidRPr="000E516D" w:rsidRDefault="006308D6" w:rsidP="006308D6">
      <w:pPr>
        <w:keepNext/>
        <w:keepLines/>
        <w:tabs>
          <w:tab w:val="clear" w:pos="567"/>
        </w:tabs>
        <w:spacing w:line="240" w:lineRule="auto"/>
        <w:ind w:right="-1"/>
        <w:jc w:val="both"/>
        <w:rPr>
          <w:szCs w:val="22"/>
          <w:lang w:val="lt-LT"/>
        </w:rPr>
      </w:pPr>
      <w:r w:rsidRPr="000E516D">
        <w:rPr>
          <w:noProof/>
          <w:szCs w:val="22"/>
          <w:lang w:val="lt-LT" w:eastAsia="lt-LT"/>
        </w:rPr>
        <w:drawing>
          <wp:inline distT="0" distB="0" distL="0" distR="0" wp14:anchorId="0EC34C84" wp14:editId="53AB48AB">
            <wp:extent cx="3731895" cy="2573020"/>
            <wp:effectExtent l="0" t="0" r="1905" b="0"/>
            <wp:docPr id="93"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1895" cy="2573020"/>
                    </a:xfrm>
                    <a:prstGeom prst="rect">
                      <a:avLst/>
                    </a:prstGeom>
                    <a:noFill/>
                    <a:ln>
                      <a:noFill/>
                    </a:ln>
                  </pic:spPr>
                </pic:pic>
              </a:graphicData>
            </a:graphic>
          </wp:inline>
        </w:drawing>
      </w:r>
    </w:p>
    <w:p w14:paraId="62813813" w14:textId="77777777" w:rsidR="006308D6" w:rsidRPr="000E516D" w:rsidRDefault="006308D6" w:rsidP="006308D6">
      <w:pPr>
        <w:keepNext/>
        <w:keepLines/>
        <w:tabs>
          <w:tab w:val="clear" w:pos="567"/>
        </w:tabs>
        <w:spacing w:line="240" w:lineRule="auto"/>
        <w:ind w:right="-1"/>
        <w:jc w:val="both"/>
        <w:rPr>
          <w:szCs w:val="22"/>
          <w:lang w:val="lt-LT"/>
        </w:rPr>
      </w:pPr>
    </w:p>
    <w:tbl>
      <w:tblPr>
        <w:tblStyle w:val="TableGrid1"/>
        <w:tblW w:w="0" w:type="auto"/>
        <w:tblLook w:val="04A0" w:firstRow="1" w:lastRow="0" w:firstColumn="1" w:lastColumn="0" w:noHBand="0" w:noVBand="1"/>
      </w:tblPr>
      <w:tblGrid>
        <w:gridCol w:w="3256"/>
        <w:gridCol w:w="5953"/>
      </w:tblGrid>
      <w:tr w:rsidR="00645DE2" w:rsidRPr="000E516D" w14:paraId="7D35CE8C" w14:textId="77777777" w:rsidTr="00795A60">
        <w:tc>
          <w:tcPr>
            <w:tcW w:w="3256" w:type="dxa"/>
          </w:tcPr>
          <w:p w14:paraId="125129FD" w14:textId="77777777" w:rsidR="006308D6" w:rsidRPr="000E516D" w:rsidRDefault="006308D6" w:rsidP="006308D6">
            <w:pPr>
              <w:keepNext/>
              <w:keepLines/>
              <w:tabs>
                <w:tab w:val="clear" w:pos="567"/>
              </w:tabs>
              <w:spacing w:line="240" w:lineRule="auto"/>
              <w:ind w:right="-1"/>
              <w:jc w:val="both"/>
              <w:rPr>
                <w:b/>
                <w:bCs/>
                <w:szCs w:val="22"/>
                <w:lang w:val="lt-LT"/>
              </w:rPr>
            </w:pPr>
            <w:r w:rsidRPr="000E516D">
              <w:rPr>
                <w:b/>
                <w:szCs w:val="22"/>
                <w:lang w:val="lt-LT"/>
              </w:rPr>
              <w:t>Pagrindinės sudedamosios dalys</w:t>
            </w:r>
          </w:p>
        </w:tc>
        <w:tc>
          <w:tcPr>
            <w:tcW w:w="5953" w:type="dxa"/>
          </w:tcPr>
          <w:p w14:paraId="4EC496C4" w14:textId="77777777" w:rsidR="006308D6" w:rsidRPr="000E516D" w:rsidRDefault="006308D6" w:rsidP="006308D6">
            <w:pPr>
              <w:keepNext/>
              <w:keepLines/>
              <w:tabs>
                <w:tab w:val="clear" w:pos="567"/>
              </w:tabs>
              <w:spacing w:line="240" w:lineRule="auto"/>
              <w:ind w:right="-1"/>
              <w:jc w:val="both"/>
              <w:rPr>
                <w:b/>
                <w:bCs/>
                <w:szCs w:val="22"/>
                <w:lang w:val="lt-LT"/>
              </w:rPr>
            </w:pPr>
            <w:r w:rsidRPr="000E516D">
              <w:rPr>
                <w:b/>
                <w:szCs w:val="22"/>
                <w:lang w:val="lt-LT"/>
              </w:rPr>
              <w:t>Aprašas</w:t>
            </w:r>
          </w:p>
        </w:tc>
      </w:tr>
      <w:tr w:rsidR="00645DE2" w:rsidRPr="000E516D" w14:paraId="199C41B1" w14:textId="77777777" w:rsidTr="00795A60">
        <w:tc>
          <w:tcPr>
            <w:tcW w:w="3256" w:type="dxa"/>
          </w:tcPr>
          <w:p w14:paraId="240F85DE" w14:textId="77777777" w:rsidR="006308D6" w:rsidRPr="000E516D" w:rsidRDefault="006308D6" w:rsidP="006308D6">
            <w:pPr>
              <w:keepNext/>
              <w:keepLines/>
              <w:tabs>
                <w:tab w:val="clear" w:pos="567"/>
              </w:tabs>
              <w:spacing w:line="240" w:lineRule="auto"/>
              <w:ind w:right="-1"/>
              <w:jc w:val="center"/>
              <w:rPr>
                <w:b/>
                <w:bCs/>
                <w:szCs w:val="22"/>
                <w:lang w:val="lt-LT"/>
              </w:rPr>
            </w:pPr>
            <w:r w:rsidRPr="000E516D">
              <w:rPr>
                <w:b/>
                <w:szCs w:val="22"/>
                <w:lang w:val="lt-LT"/>
              </w:rPr>
              <w:t>A</w:t>
            </w:r>
          </w:p>
        </w:tc>
        <w:tc>
          <w:tcPr>
            <w:tcW w:w="5953" w:type="dxa"/>
          </w:tcPr>
          <w:p w14:paraId="028F56B1" w14:textId="77777777" w:rsidR="006308D6" w:rsidRPr="000E516D" w:rsidRDefault="006308D6" w:rsidP="006308D6">
            <w:pPr>
              <w:keepNext/>
              <w:keepLines/>
              <w:tabs>
                <w:tab w:val="clear" w:pos="567"/>
              </w:tabs>
              <w:spacing w:line="240" w:lineRule="auto"/>
              <w:ind w:right="-1"/>
              <w:jc w:val="both"/>
              <w:rPr>
                <w:szCs w:val="22"/>
                <w:lang w:val="lt-LT"/>
              </w:rPr>
            </w:pPr>
            <w:r w:rsidRPr="000E516D">
              <w:rPr>
                <w:szCs w:val="22"/>
                <w:lang w:val="lt-LT"/>
              </w:rPr>
              <w:t xml:space="preserve">Flakonas su milteliais </w:t>
            </w:r>
          </w:p>
        </w:tc>
      </w:tr>
      <w:tr w:rsidR="00645DE2" w:rsidRPr="000E516D" w14:paraId="200AD1F8" w14:textId="77777777" w:rsidTr="00795A60">
        <w:tc>
          <w:tcPr>
            <w:tcW w:w="3256" w:type="dxa"/>
          </w:tcPr>
          <w:p w14:paraId="47FA7536" w14:textId="77777777" w:rsidR="006308D6" w:rsidRPr="000E516D" w:rsidRDefault="006308D6" w:rsidP="006308D6">
            <w:pPr>
              <w:keepNext/>
              <w:keepLines/>
              <w:tabs>
                <w:tab w:val="clear" w:pos="567"/>
              </w:tabs>
              <w:spacing w:line="240" w:lineRule="auto"/>
              <w:ind w:right="-1"/>
              <w:jc w:val="center"/>
              <w:rPr>
                <w:b/>
                <w:bCs/>
                <w:szCs w:val="22"/>
                <w:lang w:val="lt-LT"/>
              </w:rPr>
            </w:pPr>
            <w:r w:rsidRPr="000E516D">
              <w:rPr>
                <w:b/>
                <w:szCs w:val="22"/>
                <w:lang w:val="lt-LT"/>
              </w:rPr>
              <w:t>B</w:t>
            </w:r>
          </w:p>
        </w:tc>
        <w:tc>
          <w:tcPr>
            <w:tcW w:w="5953" w:type="dxa"/>
          </w:tcPr>
          <w:p w14:paraId="6E6F74ED" w14:textId="77777777" w:rsidR="006308D6" w:rsidRPr="000E516D" w:rsidRDefault="006308D6" w:rsidP="006308D6">
            <w:pPr>
              <w:keepNext/>
              <w:keepLines/>
              <w:tabs>
                <w:tab w:val="clear" w:pos="567"/>
              </w:tabs>
              <w:spacing w:line="240" w:lineRule="auto"/>
              <w:ind w:right="-1"/>
              <w:jc w:val="both"/>
              <w:rPr>
                <w:szCs w:val="22"/>
                <w:lang w:val="lt-LT"/>
              </w:rPr>
            </w:pPr>
            <w:r w:rsidRPr="000E516D">
              <w:rPr>
                <w:szCs w:val="22"/>
                <w:lang w:val="lt-LT"/>
              </w:rPr>
              <w:t>Apsauginė danga</w:t>
            </w:r>
          </w:p>
        </w:tc>
      </w:tr>
      <w:tr w:rsidR="00645DE2" w:rsidRPr="000E516D" w14:paraId="149CDDAF" w14:textId="77777777" w:rsidTr="00795A60">
        <w:tc>
          <w:tcPr>
            <w:tcW w:w="3256" w:type="dxa"/>
          </w:tcPr>
          <w:p w14:paraId="38347234" w14:textId="77777777" w:rsidR="006308D6" w:rsidRPr="000E516D" w:rsidRDefault="006308D6" w:rsidP="006308D6">
            <w:pPr>
              <w:keepNext/>
              <w:keepLines/>
              <w:tabs>
                <w:tab w:val="clear" w:pos="567"/>
              </w:tabs>
              <w:spacing w:line="240" w:lineRule="auto"/>
              <w:ind w:right="-1"/>
              <w:jc w:val="center"/>
              <w:rPr>
                <w:b/>
                <w:bCs/>
                <w:szCs w:val="22"/>
                <w:lang w:val="lt-LT"/>
              </w:rPr>
            </w:pPr>
            <w:r w:rsidRPr="000E516D">
              <w:rPr>
                <w:b/>
                <w:szCs w:val="22"/>
                <w:lang w:val="lt-LT"/>
              </w:rPr>
              <w:t>C</w:t>
            </w:r>
          </w:p>
        </w:tc>
        <w:tc>
          <w:tcPr>
            <w:tcW w:w="5953" w:type="dxa"/>
          </w:tcPr>
          <w:p w14:paraId="4F0E1672" w14:textId="77777777" w:rsidR="006308D6" w:rsidRPr="000E516D" w:rsidRDefault="006308D6" w:rsidP="006308D6">
            <w:pPr>
              <w:keepNext/>
              <w:keepLines/>
              <w:tabs>
                <w:tab w:val="clear" w:pos="567"/>
              </w:tabs>
              <w:spacing w:line="240" w:lineRule="auto"/>
              <w:ind w:right="-1"/>
              <w:jc w:val="both"/>
              <w:rPr>
                <w:szCs w:val="22"/>
                <w:lang w:val="lt-LT"/>
              </w:rPr>
            </w:pPr>
            <w:r w:rsidRPr="000E516D">
              <w:rPr>
                <w:szCs w:val="22"/>
                <w:lang w:val="lt-LT"/>
              </w:rPr>
              <w:t>Tirpiklio maišelis su 0,9 % (9 mg/ml) natrio chlorido tirpalu</w:t>
            </w:r>
          </w:p>
        </w:tc>
      </w:tr>
      <w:tr w:rsidR="00645DE2" w:rsidRPr="00C26370" w14:paraId="23C0885C" w14:textId="77777777" w:rsidTr="00795A60">
        <w:tc>
          <w:tcPr>
            <w:tcW w:w="3256" w:type="dxa"/>
          </w:tcPr>
          <w:p w14:paraId="4B97C770" w14:textId="77777777" w:rsidR="006308D6" w:rsidRPr="000E516D" w:rsidRDefault="006308D6" w:rsidP="006308D6">
            <w:pPr>
              <w:keepNext/>
              <w:keepLines/>
              <w:tabs>
                <w:tab w:val="clear" w:pos="567"/>
              </w:tabs>
              <w:spacing w:line="240" w:lineRule="auto"/>
              <w:ind w:right="-1"/>
              <w:jc w:val="center"/>
              <w:rPr>
                <w:szCs w:val="22"/>
                <w:lang w:val="lt-LT"/>
              </w:rPr>
            </w:pPr>
            <w:r w:rsidRPr="000E516D">
              <w:rPr>
                <w:szCs w:val="22"/>
                <w:lang w:val="lt-LT"/>
              </w:rPr>
              <w:t xml:space="preserve">      C1</w:t>
            </w:r>
          </w:p>
        </w:tc>
        <w:tc>
          <w:tcPr>
            <w:tcW w:w="5953" w:type="dxa"/>
          </w:tcPr>
          <w:p w14:paraId="18CAE224" w14:textId="77777777" w:rsidR="006308D6" w:rsidRPr="000E516D" w:rsidRDefault="006308D6" w:rsidP="006308D6">
            <w:pPr>
              <w:keepNext/>
              <w:keepLines/>
              <w:tabs>
                <w:tab w:val="clear" w:pos="567"/>
              </w:tabs>
              <w:spacing w:line="240" w:lineRule="auto"/>
              <w:ind w:right="-1"/>
              <w:jc w:val="both"/>
              <w:rPr>
                <w:szCs w:val="22"/>
                <w:lang w:val="lt-LT"/>
              </w:rPr>
            </w:pPr>
            <w:r w:rsidRPr="000E516D">
              <w:rPr>
                <w:szCs w:val="22"/>
                <w:lang w:val="lt-LT"/>
              </w:rPr>
              <w:t>Flakono jungtis su apsauginiu dangteliu ir nulaužiamu sandarikliu</w:t>
            </w:r>
          </w:p>
        </w:tc>
      </w:tr>
      <w:tr w:rsidR="00645DE2" w:rsidRPr="000E516D" w14:paraId="1202A160" w14:textId="77777777" w:rsidTr="00795A60">
        <w:tc>
          <w:tcPr>
            <w:tcW w:w="3256" w:type="dxa"/>
          </w:tcPr>
          <w:p w14:paraId="7F6FD77C" w14:textId="77777777" w:rsidR="006308D6" w:rsidRPr="000E516D" w:rsidRDefault="006308D6" w:rsidP="006308D6">
            <w:pPr>
              <w:keepNext/>
              <w:keepLines/>
              <w:tabs>
                <w:tab w:val="clear" w:pos="567"/>
              </w:tabs>
              <w:spacing w:line="240" w:lineRule="auto"/>
              <w:ind w:right="-1"/>
              <w:jc w:val="center"/>
              <w:rPr>
                <w:szCs w:val="22"/>
                <w:lang w:val="lt-LT"/>
              </w:rPr>
            </w:pPr>
            <w:r w:rsidRPr="000E516D">
              <w:rPr>
                <w:szCs w:val="22"/>
                <w:lang w:val="lt-LT"/>
              </w:rPr>
              <w:t xml:space="preserve">      C2</w:t>
            </w:r>
          </w:p>
        </w:tc>
        <w:tc>
          <w:tcPr>
            <w:tcW w:w="5953" w:type="dxa"/>
          </w:tcPr>
          <w:p w14:paraId="00AAB86C" w14:textId="77777777" w:rsidR="006308D6" w:rsidRPr="000E516D" w:rsidRDefault="006308D6" w:rsidP="006308D6">
            <w:pPr>
              <w:keepNext/>
              <w:keepLines/>
              <w:tabs>
                <w:tab w:val="clear" w:pos="567"/>
              </w:tabs>
              <w:spacing w:line="240" w:lineRule="auto"/>
              <w:ind w:right="-1"/>
              <w:jc w:val="both"/>
              <w:rPr>
                <w:szCs w:val="22"/>
                <w:lang w:val="lt-LT"/>
              </w:rPr>
            </w:pPr>
            <w:r w:rsidRPr="000E516D">
              <w:rPr>
                <w:i/>
                <w:iCs/>
                <w:szCs w:val="22"/>
                <w:lang w:val="lt-LT"/>
              </w:rPr>
              <w:t>Luer-Lock</w:t>
            </w:r>
            <w:r w:rsidRPr="000E516D">
              <w:rPr>
                <w:szCs w:val="22"/>
                <w:lang w:val="lt-LT"/>
              </w:rPr>
              <w:t xml:space="preserve"> kateterio jungtis su apsauginiu dangteliu ir nulaužiamu sandarikliu</w:t>
            </w:r>
          </w:p>
        </w:tc>
      </w:tr>
      <w:tr w:rsidR="00645DE2" w:rsidRPr="000E516D" w14:paraId="30228E6E" w14:textId="77777777" w:rsidTr="00795A60">
        <w:tc>
          <w:tcPr>
            <w:tcW w:w="3256" w:type="dxa"/>
          </w:tcPr>
          <w:p w14:paraId="13B34536" w14:textId="77777777" w:rsidR="006308D6" w:rsidRPr="000E516D" w:rsidRDefault="006308D6" w:rsidP="006308D6">
            <w:pPr>
              <w:keepNext/>
              <w:keepLines/>
              <w:tabs>
                <w:tab w:val="clear" w:pos="567"/>
              </w:tabs>
              <w:spacing w:line="240" w:lineRule="auto"/>
              <w:ind w:right="-1"/>
              <w:jc w:val="center"/>
              <w:rPr>
                <w:szCs w:val="22"/>
                <w:lang w:val="lt-LT"/>
              </w:rPr>
            </w:pPr>
            <w:r w:rsidRPr="000E516D">
              <w:rPr>
                <w:szCs w:val="22"/>
                <w:lang w:val="lt-LT"/>
              </w:rPr>
              <w:t xml:space="preserve">      C3</w:t>
            </w:r>
          </w:p>
        </w:tc>
        <w:tc>
          <w:tcPr>
            <w:tcW w:w="5953" w:type="dxa"/>
          </w:tcPr>
          <w:p w14:paraId="5F72DE74" w14:textId="77777777" w:rsidR="006308D6" w:rsidRPr="000E516D" w:rsidRDefault="006308D6" w:rsidP="006308D6">
            <w:pPr>
              <w:keepNext/>
              <w:keepLines/>
              <w:tabs>
                <w:tab w:val="clear" w:pos="567"/>
              </w:tabs>
              <w:spacing w:line="240" w:lineRule="auto"/>
              <w:ind w:right="-1"/>
              <w:jc w:val="both"/>
              <w:rPr>
                <w:szCs w:val="22"/>
                <w:lang w:val="lt-LT"/>
              </w:rPr>
            </w:pPr>
            <w:r w:rsidRPr="000E516D">
              <w:rPr>
                <w:szCs w:val="22"/>
                <w:lang w:val="lt-LT"/>
              </w:rPr>
              <w:t>Spaustukas</w:t>
            </w:r>
          </w:p>
        </w:tc>
      </w:tr>
      <w:tr w:rsidR="00645DE2" w:rsidRPr="00C26370" w14:paraId="701B1C62" w14:textId="77777777" w:rsidTr="00795A60">
        <w:tc>
          <w:tcPr>
            <w:tcW w:w="3256" w:type="dxa"/>
          </w:tcPr>
          <w:p w14:paraId="53131B3C" w14:textId="77777777" w:rsidR="006308D6" w:rsidRPr="000E516D" w:rsidRDefault="006308D6" w:rsidP="006308D6">
            <w:pPr>
              <w:keepNext/>
              <w:keepLines/>
              <w:tabs>
                <w:tab w:val="clear" w:pos="567"/>
              </w:tabs>
              <w:spacing w:line="240" w:lineRule="auto"/>
              <w:ind w:right="-1"/>
              <w:jc w:val="center"/>
              <w:rPr>
                <w:szCs w:val="22"/>
                <w:lang w:val="lt-LT"/>
              </w:rPr>
            </w:pPr>
            <w:r w:rsidRPr="000E516D">
              <w:rPr>
                <w:szCs w:val="22"/>
                <w:lang w:val="lt-LT"/>
              </w:rPr>
              <w:t xml:space="preserve">      C4</w:t>
            </w:r>
          </w:p>
        </w:tc>
        <w:tc>
          <w:tcPr>
            <w:tcW w:w="5953" w:type="dxa"/>
          </w:tcPr>
          <w:p w14:paraId="1F08B686" w14:textId="77777777" w:rsidR="006308D6" w:rsidRPr="000E516D" w:rsidRDefault="006308D6" w:rsidP="006308D6">
            <w:pPr>
              <w:keepNext/>
              <w:keepLines/>
              <w:tabs>
                <w:tab w:val="clear" w:pos="567"/>
              </w:tabs>
              <w:spacing w:line="240" w:lineRule="auto"/>
              <w:ind w:right="-1"/>
              <w:jc w:val="both"/>
              <w:rPr>
                <w:szCs w:val="22"/>
                <w:lang w:val="lt-LT"/>
              </w:rPr>
            </w:pPr>
            <w:r w:rsidRPr="000E516D">
              <w:rPr>
                <w:szCs w:val="22"/>
                <w:lang w:val="lt-LT"/>
              </w:rPr>
              <w:t>Užpildymo prievadas, neturintis skyrimo funkcijos</w:t>
            </w:r>
          </w:p>
        </w:tc>
      </w:tr>
      <w:tr w:rsidR="00645DE2" w:rsidRPr="000E516D" w14:paraId="30FB42FB" w14:textId="77777777" w:rsidTr="00795A60">
        <w:tc>
          <w:tcPr>
            <w:tcW w:w="3256" w:type="dxa"/>
          </w:tcPr>
          <w:p w14:paraId="6B926AAC" w14:textId="77777777" w:rsidR="006308D6" w:rsidRPr="000E516D" w:rsidRDefault="006308D6" w:rsidP="006308D6">
            <w:pPr>
              <w:keepNext/>
              <w:keepLines/>
              <w:tabs>
                <w:tab w:val="clear" w:pos="567"/>
              </w:tabs>
              <w:spacing w:line="240" w:lineRule="auto"/>
              <w:ind w:right="-1"/>
              <w:jc w:val="center"/>
              <w:rPr>
                <w:b/>
                <w:bCs/>
                <w:szCs w:val="22"/>
                <w:lang w:val="lt-LT"/>
              </w:rPr>
            </w:pPr>
            <w:r w:rsidRPr="000E516D">
              <w:rPr>
                <w:b/>
                <w:szCs w:val="22"/>
                <w:lang w:val="lt-LT"/>
              </w:rPr>
              <w:t>D</w:t>
            </w:r>
          </w:p>
        </w:tc>
        <w:tc>
          <w:tcPr>
            <w:tcW w:w="5953" w:type="dxa"/>
          </w:tcPr>
          <w:p w14:paraId="6B133FC5" w14:textId="77777777" w:rsidR="006308D6" w:rsidRPr="000E516D" w:rsidRDefault="006308D6" w:rsidP="006308D6">
            <w:pPr>
              <w:keepNext/>
              <w:keepLines/>
              <w:tabs>
                <w:tab w:val="clear" w:pos="567"/>
              </w:tabs>
              <w:spacing w:line="240" w:lineRule="auto"/>
              <w:ind w:right="-1"/>
              <w:jc w:val="both"/>
              <w:rPr>
                <w:szCs w:val="22"/>
                <w:lang w:val="lt-LT"/>
              </w:rPr>
            </w:pPr>
            <w:r w:rsidRPr="000E516D">
              <w:rPr>
                <w:i/>
                <w:iCs/>
                <w:szCs w:val="22"/>
                <w:lang w:val="lt-LT"/>
              </w:rPr>
              <w:t>Luer-Lock</w:t>
            </w:r>
            <w:r w:rsidRPr="000E516D">
              <w:rPr>
                <w:szCs w:val="22"/>
                <w:lang w:val="lt-LT"/>
              </w:rPr>
              <w:t xml:space="preserve"> kateteris</w:t>
            </w:r>
          </w:p>
        </w:tc>
      </w:tr>
      <w:tr w:rsidR="00645DE2" w:rsidRPr="000E516D" w14:paraId="511EF76D" w14:textId="77777777" w:rsidTr="00795A60">
        <w:tc>
          <w:tcPr>
            <w:tcW w:w="3256" w:type="dxa"/>
          </w:tcPr>
          <w:p w14:paraId="0D375627" w14:textId="77777777" w:rsidR="006308D6" w:rsidRPr="000E516D" w:rsidRDefault="006308D6" w:rsidP="006308D6">
            <w:pPr>
              <w:keepNext/>
              <w:keepLines/>
              <w:tabs>
                <w:tab w:val="clear" w:pos="567"/>
              </w:tabs>
              <w:spacing w:line="240" w:lineRule="auto"/>
              <w:ind w:right="-1"/>
              <w:jc w:val="center"/>
              <w:rPr>
                <w:szCs w:val="22"/>
                <w:lang w:val="lt-LT"/>
              </w:rPr>
            </w:pPr>
            <w:r w:rsidRPr="000E516D">
              <w:rPr>
                <w:szCs w:val="22"/>
                <w:lang w:val="lt-LT"/>
              </w:rPr>
              <w:t xml:space="preserve">      D1</w:t>
            </w:r>
          </w:p>
        </w:tc>
        <w:tc>
          <w:tcPr>
            <w:tcW w:w="5953" w:type="dxa"/>
          </w:tcPr>
          <w:p w14:paraId="1EF0BEC8" w14:textId="77777777" w:rsidR="006308D6" w:rsidRPr="000E516D" w:rsidRDefault="006308D6" w:rsidP="006308D6">
            <w:pPr>
              <w:keepNext/>
              <w:keepLines/>
              <w:tabs>
                <w:tab w:val="clear" w:pos="567"/>
              </w:tabs>
              <w:spacing w:line="240" w:lineRule="auto"/>
              <w:ind w:right="-1"/>
              <w:jc w:val="both"/>
              <w:rPr>
                <w:szCs w:val="22"/>
                <w:lang w:val="lt-LT"/>
              </w:rPr>
            </w:pPr>
            <w:r w:rsidRPr="000E516D">
              <w:rPr>
                <w:szCs w:val="22"/>
                <w:lang w:val="lt-LT"/>
              </w:rPr>
              <w:t>Lubrikantas</w:t>
            </w:r>
          </w:p>
        </w:tc>
      </w:tr>
      <w:tr w:rsidR="00645DE2" w:rsidRPr="000E516D" w14:paraId="645733FD" w14:textId="77777777" w:rsidTr="00795A60">
        <w:tc>
          <w:tcPr>
            <w:tcW w:w="3256" w:type="dxa"/>
          </w:tcPr>
          <w:p w14:paraId="1AFAB648" w14:textId="77777777" w:rsidR="006308D6" w:rsidRPr="000E516D" w:rsidRDefault="006308D6" w:rsidP="006308D6">
            <w:pPr>
              <w:keepNext/>
              <w:keepLines/>
              <w:tabs>
                <w:tab w:val="clear" w:pos="567"/>
              </w:tabs>
              <w:spacing w:line="240" w:lineRule="auto"/>
              <w:ind w:right="-1"/>
              <w:jc w:val="center"/>
              <w:rPr>
                <w:b/>
                <w:bCs/>
                <w:szCs w:val="22"/>
                <w:lang w:val="lt-LT"/>
              </w:rPr>
            </w:pPr>
            <w:r w:rsidRPr="000E516D">
              <w:rPr>
                <w:b/>
                <w:szCs w:val="22"/>
                <w:lang w:val="lt-LT"/>
              </w:rPr>
              <w:t>E</w:t>
            </w:r>
          </w:p>
        </w:tc>
        <w:tc>
          <w:tcPr>
            <w:tcW w:w="5953" w:type="dxa"/>
          </w:tcPr>
          <w:p w14:paraId="1F2FA66D" w14:textId="77777777" w:rsidR="006308D6" w:rsidRPr="000E516D" w:rsidRDefault="006308D6" w:rsidP="006308D6">
            <w:pPr>
              <w:keepNext/>
              <w:keepLines/>
              <w:tabs>
                <w:tab w:val="clear" w:pos="567"/>
              </w:tabs>
              <w:spacing w:line="240" w:lineRule="auto"/>
              <w:ind w:right="-1"/>
              <w:jc w:val="both"/>
              <w:rPr>
                <w:bCs/>
                <w:szCs w:val="22"/>
                <w:lang w:val="lt-LT"/>
              </w:rPr>
            </w:pPr>
            <w:r w:rsidRPr="000E516D">
              <w:rPr>
                <w:szCs w:val="22"/>
                <w:lang w:val="lt-LT"/>
              </w:rPr>
              <w:t>Atliekų šalinimo maišelis</w:t>
            </w:r>
          </w:p>
        </w:tc>
      </w:tr>
      <w:tr w:rsidR="00645DE2" w:rsidRPr="005500A0" w14:paraId="7D336D14" w14:textId="77777777" w:rsidTr="00795A60">
        <w:tc>
          <w:tcPr>
            <w:tcW w:w="3256" w:type="dxa"/>
          </w:tcPr>
          <w:p w14:paraId="4795E953" w14:textId="77777777" w:rsidR="006308D6" w:rsidRPr="000E516D" w:rsidRDefault="006308D6" w:rsidP="006308D6">
            <w:pPr>
              <w:keepNext/>
              <w:keepLines/>
              <w:tabs>
                <w:tab w:val="clear" w:pos="567"/>
              </w:tabs>
              <w:spacing w:line="240" w:lineRule="auto"/>
              <w:ind w:right="-1"/>
              <w:jc w:val="center"/>
              <w:rPr>
                <w:b/>
                <w:bCs/>
                <w:szCs w:val="22"/>
                <w:lang w:val="lt-LT"/>
              </w:rPr>
            </w:pPr>
            <w:r w:rsidRPr="000E516D">
              <w:rPr>
                <w:b/>
                <w:szCs w:val="22"/>
                <w:lang w:val="lt-LT"/>
              </w:rPr>
              <w:t>F</w:t>
            </w:r>
          </w:p>
        </w:tc>
        <w:tc>
          <w:tcPr>
            <w:tcW w:w="5953" w:type="dxa"/>
          </w:tcPr>
          <w:p w14:paraId="5D24F2F7" w14:textId="77777777" w:rsidR="006308D6" w:rsidRPr="000E516D" w:rsidRDefault="006308D6" w:rsidP="006308D6">
            <w:pPr>
              <w:keepNext/>
              <w:keepLines/>
              <w:tabs>
                <w:tab w:val="clear" w:pos="567"/>
              </w:tabs>
              <w:spacing w:line="240" w:lineRule="auto"/>
              <w:ind w:right="-1"/>
              <w:jc w:val="both"/>
              <w:rPr>
                <w:bCs/>
                <w:szCs w:val="22"/>
                <w:lang w:val="lt-LT"/>
              </w:rPr>
            </w:pPr>
            <w:r w:rsidRPr="000E516D">
              <w:rPr>
                <w:i/>
                <w:iCs/>
                <w:szCs w:val="22"/>
                <w:lang w:val="lt-LT"/>
              </w:rPr>
              <w:t>Luer-Lock</w:t>
            </w:r>
            <w:r w:rsidRPr="000E516D">
              <w:rPr>
                <w:szCs w:val="22"/>
                <w:lang w:val="lt-LT"/>
              </w:rPr>
              <w:t xml:space="preserve"> ir kūginės jungties adapteris </w:t>
            </w:r>
          </w:p>
        </w:tc>
      </w:tr>
    </w:tbl>
    <w:p w14:paraId="59CE1CCE" w14:textId="77777777" w:rsidR="006308D6" w:rsidRPr="000E516D" w:rsidRDefault="006308D6" w:rsidP="006308D6">
      <w:pPr>
        <w:keepNext/>
        <w:keepLines/>
        <w:tabs>
          <w:tab w:val="clear" w:pos="567"/>
        </w:tabs>
        <w:spacing w:line="240" w:lineRule="auto"/>
        <w:ind w:right="-1"/>
        <w:jc w:val="both"/>
        <w:rPr>
          <w:szCs w:val="22"/>
          <w:lang w:val="lt-LT"/>
        </w:rPr>
      </w:pPr>
    </w:p>
    <w:p w14:paraId="5333EDD1" w14:textId="77777777" w:rsidR="006308D6" w:rsidRPr="000E516D" w:rsidRDefault="006308D6" w:rsidP="006308D6">
      <w:pPr>
        <w:keepNext/>
        <w:keepLines/>
        <w:tabs>
          <w:tab w:val="clear" w:pos="567"/>
        </w:tabs>
        <w:spacing w:line="240" w:lineRule="auto"/>
        <w:jc w:val="both"/>
        <w:rPr>
          <w:b/>
          <w:szCs w:val="22"/>
          <w:lang w:val="lt-LT"/>
        </w:rPr>
      </w:pPr>
      <w:r w:rsidRPr="000E516D">
        <w:rPr>
          <w:b/>
          <w:szCs w:val="22"/>
          <w:lang w:val="lt-LT"/>
        </w:rPr>
        <w:t>Flakono prijungimas prie tirpiklio maišelio</w:t>
      </w:r>
    </w:p>
    <w:p w14:paraId="0A3742BF" w14:textId="77777777" w:rsidR="006308D6" w:rsidRPr="000E516D" w:rsidRDefault="006308D6" w:rsidP="006308D6">
      <w:pPr>
        <w:keepNext/>
        <w:keepLines/>
        <w:tabs>
          <w:tab w:val="clear" w:pos="567"/>
        </w:tabs>
        <w:spacing w:line="240" w:lineRule="auto"/>
        <w:ind w:right="-1"/>
        <w:jc w:val="both"/>
        <w:rPr>
          <w:szCs w:val="22"/>
          <w:lang w:val="lt-LT"/>
        </w:rPr>
      </w:pPr>
    </w:p>
    <w:p w14:paraId="0508485F" w14:textId="4733391B" w:rsidR="006308D6" w:rsidRPr="000E516D" w:rsidRDefault="006308D6" w:rsidP="00C26370">
      <w:pPr>
        <w:keepNext/>
        <w:keepLines/>
        <w:tabs>
          <w:tab w:val="clear" w:pos="567"/>
        </w:tabs>
        <w:spacing w:line="240" w:lineRule="auto"/>
        <w:ind w:left="567" w:hanging="567"/>
        <w:jc w:val="both"/>
        <w:rPr>
          <w:szCs w:val="22"/>
          <w:lang w:val="lt-LT"/>
        </w:rPr>
      </w:pPr>
      <w:r w:rsidRPr="000E516D">
        <w:rPr>
          <w:szCs w:val="22"/>
          <w:lang w:val="lt-LT"/>
        </w:rPr>
        <w:t>1.</w:t>
      </w:r>
      <w:r w:rsidRPr="000E516D">
        <w:rPr>
          <w:szCs w:val="22"/>
          <w:lang w:val="lt-LT"/>
        </w:rPr>
        <w:tab/>
        <w:t>Siekiant išvengti užteršimo, atliekų šalinimo maišelį (E) pasidėkite paruoštą, kad po sulašinimo galėtumėte į jį tiesiogiai išmesti rinkinį.</w:t>
      </w:r>
      <w:bookmarkEnd w:id="51"/>
    </w:p>
    <w:p w14:paraId="29CD13B8" w14:textId="77777777" w:rsidR="006308D6" w:rsidRPr="000E516D" w:rsidRDefault="006308D6" w:rsidP="00C26370">
      <w:pPr>
        <w:spacing w:line="240" w:lineRule="auto"/>
        <w:ind w:left="567" w:hanging="567"/>
        <w:jc w:val="both"/>
        <w:rPr>
          <w:szCs w:val="22"/>
          <w:lang w:val="lt-LT"/>
        </w:rPr>
      </w:pPr>
    </w:p>
    <w:p w14:paraId="3B7A3DF4" w14:textId="53F79431" w:rsidR="006308D6" w:rsidRPr="000E516D" w:rsidRDefault="006308D6" w:rsidP="006308D6">
      <w:pPr>
        <w:keepNext/>
        <w:keepLines/>
        <w:tabs>
          <w:tab w:val="clear" w:pos="567"/>
        </w:tabs>
        <w:spacing w:line="240" w:lineRule="auto"/>
        <w:ind w:left="567"/>
        <w:jc w:val="both"/>
        <w:rPr>
          <w:szCs w:val="22"/>
          <w:lang w:val="lt-LT"/>
        </w:rPr>
      </w:pPr>
      <w:r w:rsidRPr="000E516D">
        <w:rPr>
          <w:noProof/>
          <w:szCs w:val="22"/>
          <w:lang w:val="lt-LT" w:eastAsia="lt-LT"/>
        </w:rPr>
        <w:lastRenderedPageBreak/>
        <w:drawing>
          <wp:inline distT="0" distB="0" distL="0" distR="0" wp14:anchorId="4495B200" wp14:editId="3DDA8B2F">
            <wp:extent cx="2711450" cy="2254250"/>
            <wp:effectExtent l="0" t="0" r="0" b="0"/>
            <wp:docPr id="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5BA797C0" w14:textId="77777777" w:rsidR="006308D6" w:rsidRPr="000E516D" w:rsidRDefault="006308D6" w:rsidP="006308D6">
      <w:pPr>
        <w:keepNext/>
        <w:keepLines/>
        <w:tabs>
          <w:tab w:val="clear" w:pos="567"/>
        </w:tabs>
        <w:spacing w:line="240" w:lineRule="auto"/>
        <w:ind w:left="567" w:hanging="567"/>
        <w:jc w:val="both"/>
        <w:rPr>
          <w:szCs w:val="22"/>
          <w:lang w:val="lt-LT"/>
        </w:rPr>
      </w:pPr>
      <w:r w:rsidRPr="000E516D">
        <w:rPr>
          <w:szCs w:val="22"/>
          <w:lang w:val="lt-LT"/>
        </w:rPr>
        <w:t>2.</w:t>
      </w:r>
      <w:r w:rsidRPr="000E516D">
        <w:rPr>
          <w:szCs w:val="22"/>
          <w:lang w:val="lt-LT"/>
        </w:rPr>
        <w:tab/>
        <w:t>Nuo flakono (A) pašalinkite nuplėšiamą dangtelį ir dezinfekuokite kamštį pagal vietos taisykles.</w:t>
      </w:r>
    </w:p>
    <w:p w14:paraId="47757FFC" w14:textId="77777777" w:rsidR="006308D6" w:rsidRPr="000E516D" w:rsidRDefault="006308D6" w:rsidP="006308D6">
      <w:pPr>
        <w:keepNext/>
        <w:keepLines/>
        <w:tabs>
          <w:tab w:val="clear" w:pos="567"/>
        </w:tabs>
        <w:spacing w:line="240" w:lineRule="auto"/>
        <w:ind w:left="567" w:hanging="567"/>
        <w:jc w:val="both"/>
        <w:rPr>
          <w:szCs w:val="22"/>
          <w:lang w:val="lt-LT"/>
        </w:rPr>
      </w:pPr>
      <w:r w:rsidRPr="000E516D">
        <w:rPr>
          <w:szCs w:val="22"/>
          <w:lang w:val="lt-LT"/>
        </w:rPr>
        <w:t xml:space="preserve">         </w:t>
      </w:r>
      <w:r w:rsidRPr="000E516D">
        <w:rPr>
          <w:noProof/>
          <w:szCs w:val="22"/>
          <w:lang w:val="lt-LT" w:eastAsia="lt-LT"/>
        </w:rPr>
        <w:drawing>
          <wp:inline distT="0" distB="0" distL="0" distR="0" wp14:anchorId="041A541B" wp14:editId="011954F9">
            <wp:extent cx="2482533" cy="1646491"/>
            <wp:effectExtent l="0" t="0" r="0" b="0"/>
            <wp:docPr id="3" name="Grafi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r w:rsidRPr="000E516D">
        <w:rPr>
          <w:szCs w:val="22"/>
          <w:lang w:val="lt-LT"/>
        </w:rPr>
        <w:br/>
      </w:r>
      <w:r w:rsidRPr="000E516D">
        <w:rPr>
          <w:szCs w:val="22"/>
          <w:lang w:val="lt-LT"/>
        </w:rPr>
        <w:br/>
      </w:r>
    </w:p>
    <w:p w14:paraId="01BBBB38"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t>3.</w:t>
      </w:r>
      <w:r w:rsidRPr="000E516D">
        <w:rPr>
          <w:szCs w:val="22"/>
          <w:lang w:val="lt-LT"/>
        </w:rPr>
        <w:tab/>
        <w:t>Nuplėškite tirpiklio maišelio (C) apsauginę dangą (B) ir visiškai ją nuimkite.</w:t>
      </w:r>
    </w:p>
    <w:p w14:paraId="1A0A1090"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43DD7AAC" wp14:editId="22B7E464">
            <wp:extent cx="1871331" cy="3952729"/>
            <wp:effectExtent l="0" t="0" r="0" b="0"/>
            <wp:docPr id="4"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090" cy="3956444"/>
                    </a:xfrm>
                    <a:prstGeom prst="rect">
                      <a:avLst/>
                    </a:prstGeom>
                    <a:noFill/>
                    <a:ln>
                      <a:noFill/>
                    </a:ln>
                  </pic:spPr>
                </pic:pic>
              </a:graphicData>
            </a:graphic>
          </wp:inline>
        </w:drawing>
      </w:r>
      <w:r w:rsidRPr="000E516D">
        <w:rPr>
          <w:szCs w:val="22"/>
          <w:lang w:val="lt-LT"/>
        </w:rPr>
        <w:br/>
      </w:r>
      <w:r w:rsidRPr="000E516D">
        <w:rPr>
          <w:szCs w:val="22"/>
          <w:lang w:val="lt-LT"/>
        </w:rPr>
        <w:br/>
      </w:r>
    </w:p>
    <w:p w14:paraId="0F2A2727"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t>4.</w:t>
      </w:r>
      <w:r w:rsidRPr="000E516D">
        <w:rPr>
          <w:szCs w:val="22"/>
          <w:lang w:val="lt-LT"/>
        </w:rPr>
        <w:tab/>
        <w:t>Nuimkite apsauginį dangtelį nuo flakono jungties (C1).</w:t>
      </w:r>
    </w:p>
    <w:p w14:paraId="5F2CCE8B" w14:textId="77777777" w:rsidR="006308D6" w:rsidRPr="000E516D" w:rsidRDefault="006308D6" w:rsidP="006308D6">
      <w:pPr>
        <w:keepLines/>
        <w:tabs>
          <w:tab w:val="clear" w:pos="567"/>
        </w:tabs>
        <w:spacing w:line="240" w:lineRule="auto"/>
        <w:ind w:left="567"/>
        <w:jc w:val="both"/>
        <w:rPr>
          <w:szCs w:val="22"/>
          <w:lang w:val="lt-LT"/>
        </w:rPr>
      </w:pPr>
      <w:r w:rsidRPr="000E516D">
        <w:rPr>
          <w:noProof/>
          <w:szCs w:val="22"/>
          <w:lang w:val="lt-LT" w:eastAsia="lt-LT"/>
        </w:rPr>
        <w:drawing>
          <wp:inline distT="0" distB="0" distL="0" distR="0" wp14:anchorId="03C18F59" wp14:editId="33A4F398">
            <wp:extent cx="3870252" cy="2840434"/>
            <wp:effectExtent l="0" t="0" r="0" b="0"/>
            <wp:docPr id="94" name="Grafi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2430" cy="2849371"/>
                    </a:xfrm>
                    <a:prstGeom prst="rect">
                      <a:avLst/>
                    </a:prstGeom>
                    <a:noFill/>
                    <a:ln>
                      <a:noFill/>
                    </a:ln>
                  </pic:spPr>
                </pic:pic>
              </a:graphicData>
            </a:graphic>
          </wp:inline>
        </w:drawing>
      </w:r>
      <w:r w:rsidRPr="000E516D">
        <w:rPr>
          <w:szCs w:val="22"/>
          <w:lang w:val="lt-LT"/>
        </w:rPr>
        <w:br/>
      </w:r>
      <w:r w:rsidRPr="000E516D">
        <w:rPr>
          <w:szCs w:val="22"/>
          <w:lang w:val="lt-LT"/>
        </w:rPr>
        <w:br/>
      </w:r>
    </w:p>
    <w:p w14:paraId="54FCA05B" w14:textId="5BFD09DE" w:rsidR="006308D6" w:rsidRPr="000E516D" w:rsidRDefault="006308D6" w:rsidP="00C26370">
      <w:pPr>
        <w:keepLines/>
        <w:tabs>
          <w:tab w:val="clear" w:pos="567"/>
        </w:tabs>
        <w:spacing w:line="240" w:lineRule="auto"/>
        <w:ind w:left="567" w:right="-1" w:hanging="567"/>
        <w:jc w:val="both"/>
        <w:rPr>
          <w:szCs w:val="22"/>
          <w:lang w:val="lt-LT"/>
        </w:rPr>
      </w:pPr>
      <w:r w:rsidRPr="000E516D">
        <w:rPr>
          <w:szCs w:val="22"/>
          <w:lang w:val="lt-LT"/>
        </w:rPr>
        <w:t>5.</w:t>
      </w:r>
      <w:r w:rsidRPr="000E516D">
        <w:rPr>
          <w:szCs w:val="22"/>
          <w:lang w:val="lt-LT"/>
        </w:rPr>
        <w:tab/>
        <w:t>Iki galo užmaukite jungtį ant flakono.</w:t>
      </w:r>
    </w:p>
    <w:p w14:paraId="7AA0B88B" w14:textId="62AEBE8C" w:rsidR="006308D6" w:rsidRPr="000E516D" w:rsidRDefault="006308D6" w:rsidP="006308D6">
      <w:pPr>
        <w:keepLines/>
        <w:tabs>
          <w:tab w:val="clear" w:pos="567"/>
        </w:tabs>
        <w:spacing w:line="240" w:lineRule="auto"/>
        <w:ind w:left="567"/>
        <w:jc w:val="both"/>
        <w:rPr>
          <w:b/>
          <w:bCs/>
          <w:szCs w:val="22"/>
          <w:lang w:val="lt-LT"/>
        </w:rPr>
      </w:pPr>
      <w:r w:rsidRPr="000E516D">
        <w:rPr>
          <w:noProof/>
          <w:szCs w:val="22"/>
          <w:lang w:val="lt-LT" w:eastAsia="lt-LT"/>
        </w:rPr>
        <w:lastRenderedPageBreak/>
        <w:drawing>
          <wp:inline distT="0" distB="0" distL="0" distR="0" wp14:anchorId="5A21D2C7" wp14:editId="5E9FFDD9">
            <wp:extent cx="2235787" cy="4127224"/>
            <wp:effectExtent l="0" t="0" r="0" b="0"/>
            <wp:docPr id="6"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r w:rsidRPr="000E516D">
        <w:rPr>
          <w:szCs w:val="22"/>
          <w:lang w:val="lt-LT"/>
        </w:rPr>
        <w:br/>
      </w:r>
      <w:r w:rsidRPr="000E516D">
        <w:rPr>
          <w:szCs w:val="22"/>
          <w:lang w:val="lt-LT"/>
        </w:rPr>
        <w:br/>
      </w:r>
    </w:p>
    <w:p w14:paraId="02D4A582" w14:textId="77777777" w:rsidR="006308D6" w:rsidRPr="000E516D" w:rsidRDefault="006308D6" w:rsidP="006308D6">
      <w:pPr>
        <w:tabs>
          <w:tab w:val="clear" w:pos="567"/>
        </w:tabs>
        <w:spacing w:line="240" w:lineRule="auto"/>
        <w:jc w:val="both"/>
        <w:rPr>
          <w:b/>
          <w:szCs w:val="22"/>
          <w:lang w:val="lt-LT"/>
        </w:rPr>
      </w:pPr>
      <w:r w:rsidRPr="000E516D">
        <w:rPr>
          <w:szCs w:val="22"/>
          <w:lang w:val="lt-LT"/>
        </w:rPr>
        <w:br w:type="page"/>
      </w:r>
    </w:p>
    <w:p w14:paraId="32DE2D31" w14:textId="77777777" w:rsidR="006308D6" w:rsidRPr="000E516D" w:rsidRDefault="006308D6" w:rsidP="006308D6">
      <w:pPr>
        <w:keepLines/>
        <w:tabs>
          <w:tab w:val="clear" w:pos="567"/>
        </w:tabs>
        <w:spacing w:line="240" w:lineRule="auto"/>
        <w:jc w:val="both"/>
        <w:rPr>
          <w:b/>
          <w:szCs w:val="22"/>
          <w:lang w:val="lt-LT"/>
        </w:rPr>
      </w:pPr>
      <w:r w:rsidRPr="000E516D">
        <w:rPr>
          <w:b/>
          <w:szCs w:val="22"/>
          <w:lang w:val="lt-LT"/>
        </w:rPr>
        <w:lastRenderedPageBreak/>
        <w:t>Miltelių sumaišymas su tirpikliu</w:t>
      </w:r>
    </w:p>
    <w:p w14:paraId="107876CA" w14:textId="77777777" w:rsidR="006308D6" w:rsidRPr="000E516D" w:rsidRDefault="006308D6" w:rsidP="006308D6">
      <w:pPr>
        <w:keepLines/>
        <w:tabs>
          <w:tab w:val="clear" w:pos="567"/>
        </w:tabs>
        <w:spacing w:line="240" w:lineRule="auto"/>
        <w:jc w:val="both"/>
        <w:rPr>
          <w:b/>
          <w:szCs w:val="22"/>
          <w:lang w:val="lt-LT"/>
        </w:rPr>
      </w:pPr>
    </w:p>
    <w:p w14:paraId="7871E085" w14:textId="7183C82F" w:rsidR="006308D6" w:rsidRPr="000E516D" w:rsidRDefault="006308D6" w:rsidP="00C26370">
      <w:pPr>
        <w:keepLines/>
        <w:spacing w:line="240" w:lineRule="auto"/>
        <w:ind w:left="567" w:hanging="567"/>
        <w:jc w:val="both"/>
        <w:rPr>
          <w:szCs w:val="22"/>
          <w:lang w:val="lt-LT"/>
        </w:rPr>
      </w:pPr>
      <w:r w:rsidRPr="000E516D">
        <w:rPr>
          <w:szCs w:val="22"/>
          <w:lang w:val="lt-LT"/>
        </w:rPr>
        <w:t>6.</w:t>
      </w:r>
      <w:r w:rsidRPr="000E516D">
        <w:rPr>
          <w:szCs w:val="22"/>
          <w:lang w:val="lt-LT"/>
        </w:rPr>
        <w:tab/>
        <w:t>Kelis kartus pirmyn-atgal palankstykite nulaužiamą sandariklį flakono jungties (C1) vamzdelio viduje, kad sandariklis nulūžtų.</w:t>
      </w:r>
    </w:p>
    <w:p w14:paraId="43BF56E9" w14:textId="1F41FD74" w:rsidR="006308D6" w:rsidRPr="000E516D" w:rsidRDefault="006308D6" w:rsidP="006308D6">
      <w:pPr>
        <w:keepLines/>
        <w:spacing w:line="240" w:lineRule="auto"/>
        <w:ind w:left="567"/>
        <w:jc w:val="both"/>
        <w:rPr>
          <w:szCs w:val="22"/>
          <w:lang w:val="lt-LT"/>
        </w:rPr>
      </w:pPr>
      <w:r w:rsidRPr="000E516D">
        <w:rPr>
          <w:noProof/>
          <w:szCs w:val="22"/>
          <w:lang w:val="lt-LT" w:eastAsia="lt-LT"/>
        </w:rPr>
        <w:drawing>
          <wp:inline distT="0" distB="0" distL="0" distR="0" wp14:anchorId="3ADA5AB4" wp14:editId="65D6824E">
            <wp:extent cx="3320245" cy="3181901"/>
            <wp:effectExtent l="0" t="0" r="0" b="0"/>
            <wp:docPr id="7"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r w:rsidRPr="000E516D">
        <w:rPr>
          <w:szCs w:val="22"/>
          <w:lang w:val="lt-LT"/>
        </w:rPr>
        <w:br/>
      </w:r>
      <w:r w:rsidRPr="000E516D">
        <w:rPr>
          <w:szCs w:val="22"/>
          <w:lang w:val="lt-LT"/>
        </w:rPr>
        <w:br/>
      </w:r>
    </w:p>
    <w:p w14:paraId="1E760795" w14:textId="57FF2A9E" w:rsidR="006308D6" w:rsidRPr="000E516D" w:rsidRDefault="006308D6" w:rsidP="006308D6">
      <w:pPr>
        <w:keepLines/>
        <w:tabs>
          <w:tab w:val="clear" w:pos="567"/>
        </w:tabs>
        <w:spacing w:line="240" w:lineRule="auto"/>
        <w:ind w:left="567" w:hanging="567"/>
        <w:jc w:val="both"/>
        <w:rPr>
          <w:noProof/>
          <w:szCs w:val="22"/>
          <w:lang w:val="lt-LT"/>
        </w:rPr>
      </w:pPr>
      <w:r w:rsidRPr="000E516D">
        <w:rPr>
          <w:szCs w:val="22"/>
          <w:lang w:val="lt-LT"/>
        </w:rPr>
        <w:t>7.</w:t>
      </w:r>
      <w:r w:rsidRPr="000E516D">
        <w:rPr>
          <w:szCs w:val="22"/>
          <w:lang w:val="lt-LT"/>
        </w:rPr>
        <w:tab/>
        <w:t xml:space="preserve">Laikykite </w:t>
      </w:r>
      <w:r w:rsidRPr="00795A60">
        <w:rPr>
          <w:b/>
          <w:szCs w:val="22"/>
          <w:lang w:val="lt-LT"/>
        </w:rPr>
        <w:t xml:space="preserve">tirpiklio </w:t>
      </w:r>
      <w:r w:rsidRPr="00C26370">
        <w:rPr>
          <w:b/>
          <w:lang w:val="lt-LT"/>
        </w:rPr>
        <w:t>maišelį</w:t>
      </w:r>
      <w:r w:rsidRPr="000E516D">
        <w:rPr>
          <w:szCs w:val="22"/>
          <w:lang w:val="lt-LT"/>
        </w:rPr>
        <w:t xml:space="preserve"> taip, kad </w:t>
      </w:r>
      <w:r w:rsidRPr="000E516D">
        <w:rPr>
          <w:b/>
          <w:szCs w:val="22"/>
          <w:lang w:val="lt-LT"/>
        </w:rPr>
        <w:t>flakonas būtų po juo</w:t>
      </w:r>
      <w:r w:rsidRPr="000E516D">
        <w:rPr>
          <w:szCs w:val="22"/>
          <w:lang w:val="lt-LT"/>
        </w:rPr>
        <w:t>.</w:t>
      </w:r>
    </w:p>
    <w:p w14:paraId="310D97ED" w14:textId="77777777" w:rsidR="006308D6" w:rsidRPr="000E516D" w:rsidRDefault="006308D6" w:rsidP="006308D6">
      <w:pPr>
        <w:keepLines/>
        <w:tabs>
          <w:tab w:val="clear" w:pos="567"/>
        </w:tabs>
        <w:spacing w:line="240" w:lineRule="auto"/>
        <w:ind w:left="567" w:hanging="567"/>
        <w:jc w:val="both"/>
        <w:rPr>
          <w:noProof/>
          <w:szCs w:val="22"/>
          <w:lang w:val="lt-LT"/>
        </w:rPr>
      </w:pPr>
    </w:p>
    <w:p w14:paraId="718A2CCC" w14:textId="77777777" w:rsidR="006308D6" w:rsidRPr="000E516D" w:rsidRDefault="006308D6" w:rsidP="006308D6">
      <w:pPr>
        <w:keepLines/>
        <w:tabs>
          <w:tab w:val="clear" w:pos="567"/>
        </w:tabs>
        <w:spacing w:line="240" w:lineRule="auto"/>
        <w:ind w:left="567"/>
        <w:jc w:val="both"/>
        <w:rPr>
          <w:noProof/>
          <w:szCs w:val="22"/>
          <w:lang w:val="lt-LT"/>
        </w:rPr>
      </w:pPr>
      <w:r w:rsidRPr="000E516D">
        <w:rPr>
          <w:szCs w:val="22"/>
          <w:lang w:val="lt-LT"/>
        </w:rPr>
        <w:t>Kelis kartus suspauskite tirpiklio maišelį, kad į flakoną įtekėtų pakankamai tirpiklio.</w:t>
      </w:r>
    </w:p>
    <w:p w14:paraId="5CE575CF" w14:textId="77777777" w:rsidR="006308D6" w:rsidRPr="000E516D" w:rsidRDefault="006308D6" w:rsidP="006308D6">
      <w:pPr>
        <w:keepLines/>
        <w:tabs>
          <w:tab w:val="clear" w:pos="567"/>
        </w:tabs>
        <w:spacing w:line="240" w:lineRule="auto"/>
        <w:ind w:left="567"/>
        <w:jc w:val="both"/>
        <w:rPr>
          <w:szCs w:val="22"/>
          <w:lang w:val="lt-LT" w:eastAsia="de-DE"/>
        </w:rPr>
      </w:pPr>
    </w:p>
    <w:p w14:paraId="69E56F06" w14:textId="35375E62" w:rsidR="006308D6" w:rsidRPr="000E516D" w:rsidRDefault="006308D6" w:rsidP="006308D6">
      <w:pPr>
        <w:keepLines/>
        <w:tabs>
          <w:tab w:val="clear" w:pos="567"/>
        </w:tabs>
        <w:spacing w:line="240" w:lineRule="auto"/>
        <w:ind w:left="567"/>
        <w:jc w:val="both"/>
        <w:rPr>
          <w:noProof/>
          <w:szCs w:val="22"/>
          <w:lang w:val="lt-LT"/>
        </w:rPr>
      </w:pPr>
      <w:r w:rsidRPr="000E516D">
        <w:rPr>
          <w:b/>
          <w:szCs w:val="22"/>
          <w:lang w:val="lt-LT"/>
        </w:rPr>
        <w:t>Neužpildykite</w:t>
      </w:r>
      <w:r w:rsidRPr="000E516D">
        <w:rPr>
          <w:szCs w:val="22"/>
          <w:lang w:val="lt-LT"/>
        </w:rPr>
        <w:t xml:space="preserve"> flakono visiškai, kad vėliau galėtumėte supilti tirpalą atgal į tirpiklio maišelį. Dalis tirpiklio gali likti maišelyje.</w:t>
      </w:r>
    </w:p>
    <w:p w14:paraId="21E11771" w14:textId="77777777" w:rsidR="006308D6" w:rsidRPr="000E516D" w:rsidRDefault="006308D6" w:rsidP="006308D6">
      <w:pPr>
        <w:keepLines/>
        <w:tabs>
          <w:tab w:val="clear" w:pos="567"/>
        </w:tabs>
        <w:spacing w:line="240" w:lineRule="auto"/>
        <w:ind w:left="567"/>
        <w:jc w:val="both"/>
        <w:rPr>
          <w:noProof/>
          <w:szCs w:val="22"/>
          <w:lang w:val="lt-LT"/>
        </w:rPr>
      </w:pPr>
    </w:p>
    <w:p w14:paraId="534D10DB" w14:textId="77777777" w:rsidR="006308D6" w:rsidRPr="000E516D" w:rsidRDefault="006308D6" w:rsidP="006308D6">
      <w:pPr>
        <w:keepLines/>
        <w:tabs>
          <w:tab w:val="clear" w:pos="567"/>
        </w:tabs>
        <w:spacing w:line="240" w:lineRule="auto"/>
        <w:ind w:left="567"/>
        <w:jc w:val="both"/>
        <w:rPr>
          <w:noProof/>
          <w:szCs w:val="22"/>
          <w:lang w:val="lt-LT"/>
        </w:rPr>
      </w:pPr>
      <w:r w:rsidRPr="000E516D">
        <w:rPr>
          <w:b/>
          <w:szCs w:val="22"/>
          <w:lang w:val="lt-LT"/>
        </w:rPr>
        <w:t>Lėtai</w:t>
      </w:r>
      <w:r w:rsidRPr="000E516D">
        <w:rPr>
          <w:szCs w:val="22"/>
          <w:lang w:val="lt-LT"/>
        </w:rPr>
        <w:t xml:space="preserve"> pasukinėkite flakoną, kad vaistinis preparatas ištirptų tirpiklyje.</w:t>
      </w:r>
    </w:p>
    <w:p w14:paraId="4E8C9459" w14:textId="77777777" w:rsidR="006308D6" w:rsidRPr="000E516D" w:rsidRDefault="006308D6" w:rsidP="006308D6">
      <w:pPr>
        <w:keepLines/>
        <w:tabs>
          <w:tab w:val="clear" w:pos="567"/>
        </w:tabs>
        <w:spacing w:line="240" w:lineRule="auto"/>
        <w:ind w:left="567"/>
        <w:jc w:val="both"/>
        <w:rPr>
          <w:noProof/>
          <w:szCs w:val="22"/>
          <w:lang w:val="lt-LT"/>
        </w:rPr>
      </w:pPr>
    </w:p>
    <w:p w14:paraId="0223FEAA" w14:textId="77777777" w:rsidR="006308D6" w:rsidRPr="000E516D" w:rsidRDefault="006308D6" w:rsidP="006308D6">
      <w:pPr>
        <w:keepLines/>
        <w:tabs>
          <w:tab w:val="clear" w:pos="567"/>
        </w:tabs>
        <w:spacing w:line="240" w:lineRule="auto"/>
        <w:ind w:left="567"/>
        <w:jc w:val="both"/>
        <w:rPr>
          <w:noProof/>
          <w:szCs w:val="22"/>
          <w:lang w:val="lt-LT"/>
        </w:rPr>
      </w:pPr>
      <w:r w:rsidRPr="000E516D">
        <w:rPr>
          <w:szCs w:val="22"/>
          <w:lang w:val="lt-LT"/>
        </w:rPr>
        <w:lastRenderedPageBreak/>
        <w:t xml:space="preserve">Flakono turinys per 2 minutes turi ištirpti ir susidaryti mėlynai purpurinės spalvos skaidrus tirpalas. </w:t>
      </w:r>
      <w:r w:rsidRPr="000E516D">
        <w:rPr>
          <w:noProof/>
          <w:szCs w:val="22"/>
          <w:lang w:val="lt-LT" w:eastAsia="lt-LT"/>
        </w:rPr>
        <w:drawing>
          <wp:inline distT="0" distB="0" distL="0" distR="0" wp14:anchorId="7151DF25" wp14:editId="6CEA9576">
            <wp:extent cx="1384503" cy="3072384"/>
            <wp:effectExtent l="0" t="0" r="0" b="0"/>
            <wp:docPr id="95"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p>
    <w:p w14:paraId="39ED7B8D"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lang w:val="lt-LT"/>
        </w:rPr>
        <w:br/>
      </w:r>
    </w:p>
    <w:p w14:paraId="66A9A81D" w14:textId="77777777" w:rsidR="006308D6" w:rsidRPr="000E516D" w:rsidRDefault="006308D6" w:rsidP="006308D6">
      <w:pPr>
        <w:keepLines/>
        <w:spacing w:line="240" w:lineRule="auto"/>
        <w:jc w:val="both"/>
        <w:rPr>
          <w:noProof/>
          <w:szCs w:val="22"/>
          <w:lang w:val="lt-LT"/>
        </w:rPr>
      </w:pPr>
      <w:r w:rsidRPr="000E516D">
        <w:rPr>
          <w:szCs w:val="22"/>
          <w:lang w:val="lt-LT"/>
        </w:rPr>
        <w:t>8.</w:t>
      </w:r>
      <w:r w:rsidRPr="000E516D">
        <w:rPr>
          <w:szCs w:val="22"/>
          <w:lang w:val="lt-LT"/>
        </w:rPr>
        <w:tab/>
        <w:t xml:space="preserve">Apverskite </w:t>
      </w:r>
      <w:r w:rsidRPr="000E516D">
        <w:rPr>
          <w:b/>
          <w:szCs w:val="22"/>
          <w:lang w:val="lt-LT"/>
        </w:rPr>
        <w:t>tirpiklio maišelį</w:t>
      </w:r>
      <w:r w:rsidRPr="000E516D">
        <w:rPr>
          <w:szCs w:val="22"/>
          <w:lang w:val="lt-LT"/>
        </w:rPr>
        <w:t xml:space="preserve"> dugnu aukštyn ir laikykite, kad </w:t>
      </w:r>
      <w:r w:rsidRPr="000E516D">
        <w:rPr>
          <w:b/>
          <w:szCs w:val="22"/>
          <w:lang w:val="lt-LT"/>
        </w:rPr>
        <w:t>flakonas būtų virš jo</w:t>
      </w:r>
      <w:r w:rsidRPr="000E516D">
        <w:rPr>
          <w:szCs w:val="22"/>
          <w:lang w:val="lt-LT"/>
        </w:rPr>
        <w:t>.</w:t>
      </w:r>
    </w:p>
    <w:p w14:paraId="15A353DA" w14:textId="77777777" w:rsidR="006308D6" w:rsidRPr="000E516D" w:rsidRDefault="006308D6" w:rsidP="006308D6">
      <w:pPr>
        <w:keepLines/>
        <w:spacing w:line="240" w:lineRule="auto"/>
        <w:jc w:val="both"/>
        <w:rPr>
          <w:szCs w:val="22"/>
          <w:lang w:val="lt-LT"/>
        </w:rPr>
      </w:pPr>
    </w:p>
    <w:p w14:paraId="35D49A94" w14:textId="77777777" w:rsidR="006308D6" w:rsidRPr="000E516D" w:rsidRDefault="006308D6" w:rsidP="006308D6">
      <w:pPr>
        <w:keepLines/>
        <w:spacing w:line="240" w:lineRule="auto"/>
        <w:jc w:val="both"/>
        <w:rPr>
          <w:noProof/>
          <w:szCs w:val="22"/>
          <w:lang w:val="lt-LT"/>
        </w:rPr>
      </w:pPr>
      <w:r w:rsidRPr="000E516D">
        <w:rPr>
          <w:szCs w:val="22"/>
          <w:lang w:val="lt-LT"/>
        </w:rPr>
        <w:tab/>
        <w:t>Laikykite flakoną.</w:t>
      </w:r>
    </w:p>
    <w:p w14:paraId="383AE513" w14:textId="77777777" w:rsidR="006308D6" w:rsidRPr="000E516D" w:rsidRDefault="006308D6" w:rsidP="006308D6">
      <w:pPr>
        <w:keepLines/>
        <w:spacing w:line="240" w:lineRule="auto"/>
        <w:jc w:val="both"/>
        <w:rPr>
          <w:noProof/>
          <w:szCs w:val="22"/>
          <w:lang w:val="lt-LT"/>
        </w:rPr>
      </w:pPr>
    </w:p>
    <w:p w14:paraId="4672E46A" w14:textId="77777777" w:rsidR="006308D6" w:rsidRPr="000E516D" w:rsidRDefault="006308D6" w:rsidP="006308D6">
      <w:pPr>
        <w:keepLines/>
        <w:spacing w:line="240" w:lineRule="auto"/>
        <w:jc w:val="both"/>
        <w:rPr>
          <w:noProof/>
          <w:szCs w:val="22"/>
          <w:lang w:val="lt-LT"/>
        </w:rPr>
      </w:pPr>
      <w:r w:rsidRPr="000E516D">
        <w:rPr>
          <w:szCs w:val="22"/>
          <w:lang w:val="lt-LT"/>
        </w:rPr>
        <w:tab/>
        <w:t>Kelis kartus suspauskite tirpiklio maišelį, kol flakonas visiškai ištuštės.</w:t>
      </w:r>
    </w:p>
    <w:p w14:paraId="40B1A088" w14:textId="77777777" w:rsidR="006308D6" w:rsidRPr="000E516D" w:rsidRDefault="006308D6" w:rsidP="006308D6">
      <w:pPr>
        <w:keepLines/>
        <w:spacing w:line="240" w:lineRule="auto"/>
        <w:jc w:val="both"/>
        <w:rPr>
          <w:noProof/>
          <w:szCs w:val="22"/>
          <w:lang w:val="lt-LT"/>
        </w:rPr>
      </w:pPr>
    </w:p>
    <w:p w14:paraId="79685C11" w14:textId="77777777" w:rsidR="006308D6" w:rsidRPr="000E516D" w:rsidRDefault="006308D6" w:rsidP="006308D6">
      <w:pPr>
        <w:keepLines/>
        <w:spacing w:line="240" w:lineRule="auto"/>
        <w:jc w:val="both"/>
        <w:rPr>
          <w:noProof/>
          <w:szCs w:val="22"/>
          <w:lang w:val="lt-LT"/>
        </w:rPr>
      </w:pPr>
      <w:r w:rsidRPr="000E516D">
        <w:rPr>
          <w:szCs w:val="22"/>
          <w:lang w:val="lt-LT"/>
        </w:rPr>
        <w:tab/>
        <w:t>Jeigu flakone liko miltelių, pakartokite 7 ir 8 veiksmus.</w:t>
      </w:r>
    </w:p>
    <w:p w14:paraId="33A0F023" w14:textId="77777777" w:rsidR="006308D6" w:rsidRPr="000E516D" w:rsidRDefault="006308D6" w:rsidP="006308D6">
      <w:pPr>
        <w:keepLines/>
        <w:spacing w:line="240" w:lineRule="auto"/>
        <w:jc w:val="both"/>
        <w:rPr>
          <w:noProof/>
          <w:szCs w:val="22"/>
          <w:lang w:val="lt-LT"/>
        </w:rPr>
      </w:pPr>
    </w:p>
    <w:p w14:paraId="40294136" w14:textId="320C4880" w:rsidR="006308D6" w:rsidRPr="000E516D" w:rsidRDefault="006308D6" w:rsidP="006308D6">
      <w:pPr>
        <w:keepLines/>
        <w:spacing w:line="240" w:lineRule="auto"/>
        <w:ind w:left="567" w:hanging="567"/>
        <w:jc w:val="both"/>
        <w:rPr>
          <w:noProof/>
          <w:szCs w:val="22"/>
          <w:lang w:val="lt-LT"/>
        </w:rPr>
      </w:pPr>
      <w:r w:rsidRPr="000E516D">
        <w:rPr>
          <w:szCs w:val="22"/>
          <w:lang w:val="lt-LT"/>
        </w:rPr>
        <w:tab/>
      </w:r>
      <w:r w:rsidR="001F779C" w:rsidRPr="000E516D">
        <w:rPr>
          <w:szCs w:val="22"/>
          <w:lang w:val="lt-LT"/>
        </w:rPr>
        <w:t>Mikrobiologijos</w:t>
      </w:r>
      <w:r w:rsidRPr="000E516D">
        <w:rPr>
          <w:szCs w:val="22"/>
          <w:lang w:val="lt-LT"/>
        </w:rPr>
        <w:t xml:space="preserve"> požiūriu šį vaistinį preparatą reikia suvartoti nedelsiant.</w:t>
      </w:r>
    </w:p>
    <w:p w14:paraId="09B78DEF" w14:textId="77777777" w:rsidR="006308D6" w:rsidRPr="000E516D" w:rsidRDefault="006308D6" w:rsidP="006308D6">
      <w:pPr>
        <w:keepLines/>
        <w:spacing w:line="240" w:lineRule="auto"/>
        <w:ind w:left="567" w:hanging="567"/>
        <w:jc w:val="both"/>
        <w:rPr>
          <w:noProof/>
          <w:szCs w:val="22"/>
          <w:lang w:val="lt-LT"/>
        </w:rPr>
      </w:pPr>
      <w:r w:rsidRPr="000E516D">
        <w:rPr>
          <w:szCs w:val="22"/>
          <w:lang w:val="lt-LT"/>
        </w:rPr>
        <w:tab/>
        <w:t xml:space="preserve">Jeigu vaistinis preparatas nevartojamas nedelsiant, žr. 5 skyrių „Kaip laikyti </w:t>
      </w:r>
      <w:r w:rsidRPr="000E516D">
        <w:rPr>
          <w:b/>
          <w:szCs w:val="22"/>
          <w:lang w:val="lt-LT"/>
        </w:rPr>
        <w:t>Mitomycin medac</w:t>
      </w:r>
      <w:r w:rsidRPr="000E516D">
        <w:rPr>
          <w:szCs w:val="22"/>
          <w:lang w:val="lt-LT"/>
        </w:rPr>
        <w:t>“.</w:t>
      </w:r>
    </w:p>
    <w:p w14:paraId="61CCD114" w14:textId="77777777" w:rsidR="006308D6" w:rsidRPr="000E516D" w:rsidRDefault="006308D6" w:rsidP="006308D6">
      <w:pPr>
        <w:keepLines/>
        <w:spacing w:line="240" w:lineRule="auto"/>
        <w:jc w:val="both"/>
        <w:rPr>
          <w:noProof/>
          <w:szCs w:val="22"/>
          <w:lang w:val="lt-LT"/>
        </w:rPr>
      </w:pPr>
    </w:p>
    <w:p w14:paraId="097DE282" w14:textId="77777777" w:rsidR="006308D6" w:rsidRPr="000E516D" w:rsidRDefault="006308D6" w:rsidP="006308D6">
      <w:pPr>
        <w:keepLines/>
        <w:spacing w:line="240" w:lineRule="auto"/>
        <w:ind w:left="567" w:hanging="567"/>
        <w:jc w:val="both"/>
        <w:rPr>
          <w:szCs w:val="22"/>
          <w:lang w:val="lt-LT"/>
        </w:rPr>
      </w:pPr>
      <w:r w:rsidRPr="000E516D">
        <w:rPr>
          <w:szCs w:val="22"/>
          <w:lang w:val="lt-LT"/>
        </w:rPr>
        <w:tab/>
        <w:t xml:space="preserve">Galima vartoti tik </w:t>
      </w:r>
      <w:r w:rsidRPr="000E516D">
        <w:rPr>
          <w:b/>
          <w:szCs w:val="22"/>
          <w:lang w:val="lt-LT"/>
        </w:rPr>
        <w:t>skaidrius</w:t>
      </w:r>
      <w:r w:rsidRPr="000E516D">
        <w:rPr>
          <w:szCs w:val="22"/>
          <w:lang w:val="lt-LT"/>
        </w:rPr>
        <w:t xml:space="preserve"> mėlynai purpurinės spalvos tirpalus. Negalima laikyti tirpalo šaldytuvo temperatūroje, siekiant išvengti, </w:t>
      </w:r>
      <w:bookmarkStart w:id="52" w:name="_Hlk163753683"/>
      <w:r w:rsidRPr="000E516D">
        <w:rPr>
          <w:szCs w:val="22"/>
          <w:lang w:val="lt-LT"/>
        </w:rPr>
        <w:t>kad pacientas pajus poreikį šlapintis ir todėl sutrumpės poveikio trukmė</w:t>
      </w:r>
      <w:bookmarkEnd w:id="52"/>
      <w:r w:rsidRPr="000E516D">
        <w:rPr>
          <w:szCs w:val="22"/>
          <w:lang w:val="lt-LT"/>
        </w:rPr>
        <w:t>.</w:t>
      </w:r>
    </w:p>
    <w:p w14:paraId="3D673A77" w14:textId="77777777" w:rsidR="006308D6" w:rsidRPr="000E516D" w:rsidRDefault="006308D6" w:rsidP="006308D6">
      <w:pPr>
        <w:keepLines/>
        <w:spacing w:line="240" w:lineRule="auto"/>
        <w:jc w:val="both"/>
        <w:rPr>
          <w:szCs w:val="22"/>
          <w:lang w:val="lt-LT"/>
        </w:rPr>
      </w:pPr>
    </w:p>
    <w:p w14:paraId="3C3ACBA3" w14:textId="77777777" w:rsidR="006308D6" w:rsidRPr="000E516D" w:rsidRDefault="006308D6" w:rsidP="006308D6">
      <w:pPr>
        <w:keepLines/>
        <w:tabs>
          <w:tab w:val="clear" w:pos="567"/>
        </w:tabs>
        <w:spacing w:line="240" w:lineRule="auto"/>
        <w:ind w:left="720" w:right="-1"/>
        <w:jc w:val="both"/>
        <w:rPr>
          <w:szCs w:val="22"/>
          <w:lang w:val="lt-LT"/>
        </w:rPr>
      </w:pPr>
      <w:r w:rsidRPr="000E516D">
        <w:rPr>
          <w:noProof/>
          <w:szCs w:val="22"/>
          <w:lang w:val="lt-LT" w:eastAsia="lt-LT"/>
        </w:rPr>
        <w:lastRenderedPageBreak/>
        <w:drawing>
          <wp:inline distT="0" distB="0" distL="0" distR="0" wp14:anchorId="7E74B5FE" wp14:editId="5E76C14A">
            <wp:extent cx="5328150" cy="3298574"/>
            <wp:effectExtent l="0" t="0" r="6350" b="0"/>
            <wp:docPr id="33" name="Grafi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35496" cy="3303122"/>
                    </a:xfrm>
                    <a:prstGeom prst="rect">
                      <a:avLst/>
                    </a:prstGeom>
                  </pic:spPr>
                </pic:pic>
              </a:graphicData>
            </a:graphic>
          </wp:inline>
        </w:drawing>
      </w:r>
      <w:r w:rsidRPr="000E516D">
        <w:rPr>
          <w:szCs w:val="22"/>
          <w:lang w:val="lt-LT"/>
        </w:rPr>
        <w:br/>
      </w:r>
    </w:p>
    <w:p w14:paraId="36A2EEFA" w14:textId="77777777" w:rsidR="006308D6" w:rsidRPr="000E516D" w:rsidRDefault="006308D6" w:rsidP="006308D6">
      <w:pPr>
        <w:keepLines/>
        <w:tabs>
          <w:tab w:val="clear" w:pos="567"/>
        </w:tabs>
        <w:spacing w:line="240" w:lineRule="auto"/>
        <w:ind w:right="-1"/>
        <w:jc w:val="both"/>
        <w:rPr>
          <w:b/>
          <w:bCs/>
          <w:szCs w:val="22"/>
          <w:lang w:val="lt-LT"/>
        </w:rPr>
      </w:pPr>
      <w:r w:rsidRPr="000E516D">
        <w:rPr>
          <w:b/>
          <w:szCs w:val="22"/>
          <w:lang w:val="lt-LT"/>
        </w:rPr>
        <w:t>Kateterizavimas</w:t>
      </w:r>
    </w:p>
    <w:p w14:paraId="23B6C098" w14:textId="77777777" w:rsidR="006308D6" w:rsidRPr="000E516D" w:rsidRDefault="006308D6" w:rsidP="006308D6">
      <w:pPr>
        <w:keepLines/>
        <w:tabs>
          <w:tab w:val="clear" w:pos="567"/>
        </w:tabs>
        <w:spacing w:line="240" w:lineRule="auto"/>
        <w:ind w:right="-1"/>
        <w:jc w:val="both"/>
        <w:rPr>
          <w:b/>
          <w:bCs/>
          <w:szCs w:val="22"/>
          <w:lang w:val="lt-LT"/>
        </w:rPr>
      </w:pPr>
    </w:p>
    <w:p w14:paraId="35073D8B" w14:textId="77777777" w:rsidR="006308D6" w:rsidRPr="000E516D" w:rsidRDefault="006308D6" w:rsidP="006308D6">
      <w:pPr>
        <w:keepLines/>
        <w:tabs>
          <w:tab w:val="clear" w:pos="567"/>
        </w:tabs>
        <w:spacing w:line="240" w:lineRule="auto"/>
        <w:ind w:left="567" w:hanging="567"/>
        <w:jc w:val="both"/>
        <w:rPr>
          <w:noProof/>
          <w:szCs w:val="22"/>
          <w:lang w:val="lt-LT"/>
        </w:rPr>
      </w:pPr>
      <w:r w:rsidRPr="000E516D">
        <w:rPr>
          <w:szCs w:val="22"/>
          <w:lang w:val="lt-LT"/>
        </w:rPr>
        <w:t>9.</w:t>
      </w:r>
      <w:r w:rsidRPr="000E516D">
        <w:rPr>
          <w:szCs w:val="22"/>
          <w:lang w:val="lt-LT"/>
        </w:rPr>
        <w:tab/>
        <w:t xml:space="preserve">Kateterizuokite pacientą pagal vietos taisykles ir naudojimo instrukcijas, naudodami pridėtą </w:t>
      </w:r>
      <w:r w:rsidRPr="000E516D">
        <w:rPr>
          <w:i/>
          <w:iCs/>
          <w:szCs w:val="22"/>
          <w:lang w:val="lt-LT"/>
        </w:rPr>
        <w:t>Luer</w:t>
      </w:r>
      <w:r w:rsidRPr="000E516D">
        <w:rPr>
          <w:i/>
          <w:iCs/>
          <w:szCs w:val="22"/>
          <w:lang w:val="lt-LT"/>
        </w:rPr>
        <w:noBreakHyphen/>
        <w:t>Lock</w:t>
      </w:r>
      <w:r w:rsidRPr="000E516D">
        <w:rPr>
          <w:szCs w:val="22"/>
          <w:lang w:val="lt-LT"/>
        </w:rPr>
        <w:t xml:space="preserve"> kateterį (D) ir lubrikantą (D1) arba kitą tinkamą kateterį ir lubrikantą. </w:t>
      </w:r>
    </w:p>
    <w:p w14:paraId="71D0CB6B" w14:textId="77777777" w:rsidR="006308D6" w:rsidRPr="000E516D" w:rsidRDefault="006308D6" w:rsidP="006308D6">
      <w:pPr>
        <w:keepLines/>
        <w:tabs>
          <w:tab w:val="clear" w:pos="567"/>
        </w:tabs>
        <w:spacing w:line="240" w:lineRule="auto"/>
        <w:ind w:left="567" w:hanging="567"/>
        <w:jc w:val="both"/>
        <w:rPr>
          <w:noProof/>
          <w:szCs w:val="22"/>
          <w:lang w:val="lt-LT"/>
        </w:rPr>
      </w:pPr>
    </w:p>
    <w:p w14:paraId="7218C479" w14:textId="77777777" w:rsidR="006308D6" w:rsidRPr="000E516D" w:rsidRDefault="006308D6" w:rsidP="006308D6">
      <w:pPr>
        <w:keepLines/>
        <w:tabs>
          <w:tab w:val="clear" w:pos="567"/>
        </w:tabs>
        <w:spacing w:line="240" w:lineRule="auto"/>
        <w:ind w:left="567"/>
        <w:jc w:val="both"/>
        <w:rPr>
          <w:noProof/>
          <w:szCs w:val="22"/>
          <w:lang w:val="lt-LT"/>
        </w:rPr>
      </w:pPr>
      <w:r w:rsidRPr="000E516D">
        <w:rPr>
          <w:szCs w:val="22"/>
          <w:lang w:val="lt-LT"/>
        </w:rPr>
        <w:t>Ištuštinkite šlapimo pūslę per kateterį.</w:t>
      </w:r>
    </w:p>
    <w:p w14:paraId="3B3658DB" w14:textId="77777777" w:rsidR="006308D6" w:rsidRPr="000E516D" w:rsidRDefault="006308D6" w:rsidP="006308D6">
      <w:pPr>
        <w:keepLines/>
        <w:tabs>
          <w:tab w:val="clear" w:pos="567"/>
        </w:tabs>
        <w:spacing w:line="240" w:lineRule="auto"/>
        <w:ind w:left="567"/>
        <w:jc w:val="both"/>
        <w:rPr>
          <w:noProof/>
          <w:szCs w:val="22"/>
          <w:lang w:val="lt-LT"/>
        </w:rPr>
      </w:pPr>
    </w:p>
    <w:p w14:paraId="2EFBAFFD" w14:textId="77777777" w:rsidR="006308D6" w:rsidRPr="000E516D" w:rsidRDefault="006308D6" w:rsidP="006308D6">
      <w:pPr>
        <w:widowControl w:val="0"/>
        <w:tabs>
          <w:tab w:val="clear" w:pos="567"/>
        </w:tabs>
        <w:spacing w:line="240" w:lineRule="auto"/>
        <w:ind w:left="567"/>
        <w:jc w:val="both"/>
        <w:rPr>
          <w:noProof/>
          <w:szCs w:val="22"/>
          <w:highlight w:val="lightGray"/>
          <w:u w:val="single"/>
          <w:lang w:val="lt-LT"/>
        </w:rPr>
      </w:pPr>
      <w:r w:rsidRPr="000E516D">
        <w:rPr>
          <w:szCs w:val="22"/>
          <w:u w:val="single"/>
          <w:lang w:val="lt-LT"/>
        </w:rPr>
        <w:t>Pastaba naudojant su savarankiškai pasirinktu kateteriu su kūgine jungtimi:</w:t>
      </w:r>
    </w:p>
    <w:p w14:paraId="089B3C01" w14:textId="77777777" w:rsidR="006308D6" w:rsidRPr="000E516D" w:rsidRDefault="006308D6" w:rsidP="006308D6">
      <w:pPr>
        <w:keepLines/>
        <w:tabs>
          <w:tab w:val="clear" w:pos="567"/>
        </w:tabs>
        <w:spacing w:line="240" w:lineRule="auto"/>
        <w:ind w:left="567"/>
        <w:jc w:val="both"/>
        <w:rPr>
          <w:noProof/>
          <w:szCs w:val="22"/>
          <w:lang w:val="lt-LT"/>
        </w:rPr>
      </w:pPr>
      <w:r w:rsidRPr="000E516D">
        <w:rPr>
          <w:szCs w:val="22"/>
          <w:lang w:val="lt-LT"/>
        </w:rPr>
        <w:t xml:space="preserve">Norint prijungti maišelį prie kateterio su kūgine jungtimi (neparodytas), reikia naudoti pridėtą </w:t>
      </w:r>
      <w:r w:rsidRPr="000E516D">
        <w:rPr>
          <w:i/>
          <w:iCs/>
          <w:szCs w:val="22"/>
          <w:lang w:val="lt-LT"/>
        </w:rPr>
        <w:t>Luer-Lock</w:t>
      </w:r>
      <w:r w:rsidRPr="000E516D">
        <w:rPr>
          <w:szCs w:val="22"/>
          <w:lang w:val="lt-LT"/>
        </w:rPr>
        <w:t xml:space="preserve"> ir kūginės jungties adapterį (F).</w:t>
      </w:r>
    </w:p>
    <w:p w14:paraId="4659A397" w14:textId="77777777" w:rsidR="006308D6" w:rsidRPr="000E516D" w:rsidRDefault="006308D6" w:rsidP="006308D6">
      <w:pPr>
        <w:keepLines/>
        <w:spacing w:line="240" w:lineRule="auto"/>
        <w:ind w:left="567" w:hanging="567"/>
        <w:jc w:val="both"/>
        <w:rPr>
          <w:noProof/>
          <w:szCs w:val="22"/>
          <w:lang w:val="lt-LT"/>
        </w:rPr>
      </w:pPr>
    </w:p>
    <w:p w14:paraId="77E5BEA7" w14:textId="77777777" w:rsidR="006308D6" w:rsidRPr="000E516D" w:rsidRDefault="006308D6" w:rsidP="006308D6">
      <w:pPr>
        <w:keepLines/>
        <w:spacing w:line="240" w:lineRule="auto"/>
        <w:ind w:left="567" w:hanging="567"/>
        <w:jc w:val="both"/>
        <w:rPr>
          <w:noProof/>
          <w:szCs w:val="22"/>
          <w:lang w:val="lt-LT"/>
        </w:rPr>
      </w:pPr>
      <w:r w:rsidRPr="000E516D">
        <w:rPr>
          <w:szCs w:val="22"/>
          <w:lang w:val="lt-LT"/>
        </w:rPr>
        <w:tab/>
        <w:t>Tam reikia atlikti toliau nurodytus papildomus veiksmus:</w:t>
      </w:r>
    </w:p>
    <w:p w14:paraId="43D014F6" w14:textId="77777777" w:rsidR="006308D6" w:rsidRPr="000E516D" w:rsidRDefault="006308D6" w:rsidP="006308D6">
      <w:pPr>
        <w:keepLines/>
        <w:spacing w:line="240" w:lineRule="auto"/>
        <w:ind w:left="567" w:hanging="567"/>
        <w:jc w:val="both"/>
        <w:rPr>
          <w:noProof/>
          <w:szCs w:val="22"/>
          <w:lang w:val="lt-LT"/>
        </w:rPr>
      </w:pPr>
      <w:r w:rsidRPr="000E516D">
        <w:rPr>
          <w:szCs w:val="22"/>
          <w:lang w:val="lt-LT"/>
        </w:rPr>
        <w:tab/>
        <w:t>- Nuimkite apsauginį dangtelį nuo kateterio jungties (C2, žr. 10 veiksmą).</w:t>
      </w:r>
    </w:p>
    <w:p w14:paraId="20C10ACB" w14:textId="77777777" w:rsidR="006308D6" w:rsidRPr="000E516D" w:rsidRDefault="006308D6" w:rsidP="006308D6">
      <w:pPr>
        <w:keepLines/>
        <w:spacing w:line="240" w:lineRule="auto"/>
        <w:ind w:left="567" w:hanging="567"/>
        <w:jc w:val="both"/>
        <w:rPr>
          <w:noProof/>
          <w:szCs w:val="22"/>
          <w:lang w:val="lt-LT"/>
        </w:rPr>
      </w:pPr>
      <w:r w:rsidRPr="000E516D">
        <w:rPr>
          <w:szCs w:val="22"/>
          <w:lang w:val="lt-LT"/>
        </w:rPr>
        <w:tab/>
        <w:t xml:space="preserve">- Prijunkite </w:t>
      </w:r>
      <w:r w:rsidRPr="000E516D">
        <w:rPr>
          <w:i/>
          <w:iCs/>
          <w:szCs w:val="22"/>
          <w:lang w:val="lt-LT"/>
        </w:rPr>
        <w:t>Luer-Lock</w:t>
      </w:r>
      <w:r w:rsidRPr="000E516D">
        <w:rPr>
          <w:szCs w:val="22"/>
          <w:lang w:val="lt-LT"/>
        </w:rPr>
        <w:t xml:space="preserve"> ir kūginės jungties adapterį (F) prie kateteriui skirtos maišelio jungties (C2).</w:t>
      </w:r>
    </w:p>
    <w:p w14:paraId="28C7D707" w14:textId="77777777" w:rsidR="006308D6" w:rsidRPr="000E516D" w:rsidRDefault="006308D6" w:rsidP="006308D6">
      <w:pPr>
        <w:tabs>
          <w:tab w:val="clear" w:pos="567"/>
        </w:tabs>
        <w:spacing w:line="240" w:lineRule="auto"/>
        <w:ind w:left="567" w:right="-1"/>
        <w:jc w:val="both"/>
        <w:rPr>
          <w:noProof/>
          <w:szCs w:val="22"/>
          <w:lang w:val="lt-LT"/>
        </w:rPr>
      </w:pPr>
      <w:r w:rsidRPr="000E516D">
        <w:rPr>
          <w:szCs w:val="22"/>
          <w:lang w:val="lt-LT"/>
        </w:rPr>
        <w:t xml:space="preserve">- Atidžiai sujunkite maišelį su </w:t>
      </w:r>
      <w:r w:rsidRPr="000E516D">
        <w:rPr>
          <w:i/>
          <w:iCs/>
          <w:szCs w:val="22"/>
          <w:lang w:val="lt-LT"/>
        </w:rPr>
        <w:t>Luer-Lock</w:t>
      </w:r>
      <w:r w:rsidRPr="000E516D">
        <w:rPr>
          <w:szCs w:val="22"/>
          <w:lang w:val="lt-LT"/>
        </w:rPr>
        <w:t xml:space="preserve"> ir kūginės jungties adapteriu (F) ir prijunkite prie paciento nuolatinio kateterio.  </w:t>
      </w:r>
    </w:p>
    <w:p w14:paraId="1590F3BF" w14:textId="77777777" w:rsidR="006308D6" w:rsidRPr="000E516D" w:rsidRDefault="006308D6" w:rsidP="006308D6">
      <w:pPr>
        <w:tabs>
          <w:tab w:val="clear" w:pos="567"/>
        </w:tabs>
        <w:spacing w:line="240" w:lineRule="auto"/>
        <w:ind w:left="567" w:right="-1"/>
        <w:jc w:val="both"/>
        <w:rPr>
          <w:noProof/>
          <w:szCs w:val="22"/>
          <w:lang w:val="lt-LT"/>
        </w:rPr>
      </w:pPr>
      <w:r w:rsidRPr="000E516D">
        <w:rPr>
          <w:szCs w:val="22"/>
          <w:lang w:val="lt-LT"/>
        </w:rPr>
        <w:t xml:space="preserve">  </w:t>
      </w:r>
    </w:p>
    <w:p w14:paraId="74E3B5CF" w14:textId="77777777" w:rsidR="006308D6" w:rsidRPr="000E516D" w:rsidRDefault="006308D6" w:rsidP="006308D6">
      <w:pPr>
        <w:tabs>
          <w:tab w:val="clear" w:pos="567"/>
        </w:tabs>
        <w:spacing w:line="240" w:lineRule="auto"/>
        <w:ind w:left="567" w:right="-1"/>
        <w:jc w:val="both"/>
        <w:rPr>
          <w:noProof/>
          <w:szCs w:val="22"/>
          <w:lang w:val="lt-LT"/>
        </w:rPr>
      </w:pPr>
      <w:r w:rsidRPr="000E516D">
        <w:rPr>
          <w:szCs w:val="22"/>
          <w:lang w:val="lt-LT"/>
        </w:rPr>
        <w:t>- Tada atlikite 11 veiksmą.</w:t>
      </w:r>
    </w:p>
    <w:p w14:paraId="5EC2B4B8" w14:textId="77777777" w:rsidR="006308D6" w:rsidRPr="000E516D" w:rsidRDefault="006308D6" w:rsidP="006308D6">
      <w:pPr>
        <w:keepLines/>
        <w:tabs>
          <w:tab w:val="clear" w:pos="567"/>
        </w:tabs>
        <w:spacing w:line="240" w:lineRule="auto"/>
        <w:ind w:left="567" w:right="-1" w:hanging="567"/>
        <w:jc w:val="both"/>
        <w:rPr>
          <w:noProof/>
          <w:szCs w:val="22"/>
          <w:lang w:val="lt-LT"/>
        </w:rPr>
      </w:pPr>
    </w:p>
    <w:p w14:paraId="6E9BCDAF" w14:textId="77777777" w:rsidR="006308D6" w:rsidRPr="000E516D" w:rsidRDefault="006308D6" w:rsidP="006308D6">
      <w:pPr>
        <w:keepLines/>
        <w:spacing w:line="240" w:lineRule="auto"/>
        <w:ind w:right="-1"/>
        <w:jc w:val="both"/>
        <w:rPr>
          <w:b/>
          <w:bCs/>
          <w:szCs w:val="22"/>
          <w:lang w:val="lt-LT"/>
        </w:rPr>
      </w:pPr>
      <w:r w:rsidRPr="000E516D">
        <w:rPr>
          <w:b/>
          <w:szCs w:val="22"/>
          <w:lang w:val="lt-LT"/>
        </w:rPr>
        <w:t>Kateterio prijungimas prie tirpiklio maišelio</w:t>
      </w:r>
    </w:p>
    <w:p w14:paraId="6A2EA06B" w14:textId="77777777" w:rsidR="006308D6" w:rsidRPr="000E516D" w:rsidRDefault="006308D6" w:rsidP="006308D6">
      <w:pPr>
        <w:keepLines/>
        <w:tabs>
          <w:tab w:val="clear" w:pos="567"/>
        </w:tabs>
        <w:spacing w:line="240" w:lineRule="auto"/>
        <w:ind w:right="-1"/>
        <w:jc w:val="both"/>
        <w:rPr>
          <w:szCs w:val="22"/>
          <w:lang w:val="lt-LT"/>
        </w:rPr>
      </w:pPr>
    </w:p>
    <w:p w14:paraId="19CD0DCD" w14:textId="77777777" w:rsidR="006308D6" w:rsidRPr="000E516D" w:rsidRDefault="006308D6" w:rsidP="006308D6">
      <w:pPr>
        <w:keepLines/>
        <w:spacing w:line="240" w:lineRule="auto"/>
        <w:ind w:left="567" w:hanging="567"/>
        <w:jc w:val="both"/>
        <w:rPr>
          <w:szCs w:val="22"/>
          <w:lang w:val="lt-LT"/>
        </w:rPr>
      </w:pPr>
      <w:r w:rsidRPr="000E516D">
        <w:rPr>
          <w:szCs w:val="22"/>
          <w:lang w:val="lt-LT"/>
        </w:rPr>
        <w:t>10.</w:t>
      </w:r>
      <w:r w:rsidRPr="000E516D">
        <w:rPr>
          <w:szCs w:val="22"/>
          <w:lang w:val="lt-LT"/>
        </w:rPr>
        <w:tab/>
        <w:t>Prieš prijungdami, maišelį pasukinėkite ir pamaišykite.</w:t>
      </w:r>
    </w:p>
    <w:p w14:paraId="6A973EA6" w14:textId="77777777" w:rsidR="006308D6" w:rsidRPr="000E516D" w:rsidRDefault="006308D6" w:rsidP="006308D6">
      <w:pPr>
        <w:keepLines/>
        <w:spacing w:line="240" w:lineRule="auto"/>
        <w:ind w:left="567" w:hanging="567"/>
        <w:jc w:val="both"/>
        <w:rPr>
          <w:szCs w:val="22"/>
          <w:lang w:val="lt-LT"/>
        </w:rPr>
      </w:pPr>
    </w:p>
    <w:p w14:paraId="474B4397" w14:textId="77777777" w:rsidR="006308D6" w:rsidRPr="000E516D" w:rsidRDefault="006308D6" w:rsidP="006308D6">
      <w:pPr>
        <w:keepLines/>
        <w:spacing w:line="240" w:lineRule="auto"/>
        <w:ind w:left="567" w:hanging="567"/>
        <w:jc w:val="both"/>
        <w:rPr>
          <w:szCs w:val="22"/>
          <w:lang w:val="lt-LT"/>
        </w:rPr>
      </w:pPr>
      <w:r w:rsidRPr="000E516D">
        <w:rPr>
          <w:szCs w:val="22"/>
          <w:lang w:val="lt-LT"/>
        </w:rPr>
        <w:tab/>
        <w:t>Nelašinkite tirpalo, jei jis šaldytuvo temperatūros.</w:t>
      </w:r>
    </w:p>
    <w:p w14:paraId="2D6CD72A" w14:textId="77777777" w:rsidR="006308D6" w:rsidRPr="000E516D" w:rsidRDefault="006308D6" w:rsidP="006308D6">
      <w:pPr>
        <w:keepLines/>
        <w:spacing w:line="240" w:lineRule="auto"/>
        <w:ind w:left="567" w:hanging="567"/>
        <w:jc w:val="both"/>
        <w:rPr>
          <w:szCs w:val="22"/>
          <w:lang w:val="lt-LT"/>
        </w:rPr>
      </w:pPr>
    </w:p>
    <w:p w14:paraId="438741E5" w14:textId="77777777" w:rsidR="006308D6" w:rsidRPr="000E516D" w:rsidRDefault="006308D6" w:rsidP="006308D6">
      <w:pPr>
        <w:keepLines/>
        <w:spacing w:line="240" w:lineRule="auto"/>
        <w:ind w:left="567" w:hanging="567"/>
        <w:jc w:val="both"/>
        <w:rPr>
          <w:szCs w:val="22"/>
          <w:lang w:val="lt-LT"/>
        </w:rPr>
      </w:pPr>
      <w:r w:rsidRPr="000E516D">
        <w:rPr>
          <w:szCs w:val="22"/>
          <w:lang w:val="lt-LT"/>
        </w:rPr>
        <w:tab/>
        <w:t>Nuimkite apsauginį dangtelį nuo kateterio jungties (C2).</w:t>
      </w:r>
    </w:p>
    <w:p w14:paraId="36F7CDA7" w14:textId="77777777" w:rsidR="006308D6" w:rsidRPr="000E516D" w:rsidRDefault="006308D6" w:rsidP="006308D6">
      <w:pPr>
        <w:keepLines/>
        <w:spacing w:line="240" w:lineRule="auto"/>
        <w:ind w:left="567" w:hanging="567"/>
        <w:jc w:val="both"/>
        <w:rPr>
          <w:szCs w:val="22"/>
          <w:lang w:val="lt-LT"/>
        </w:rPr>
      </w:pPr>
    </w:p>
    <w:p w14:paraId="5B9942E1" w14:textId="77777777" w:rsidR="006308D6" w:rsidRPr="000E516D" w:rsidRDefault="006308D6" w:rsidP="006308D6">
      <w:pPr>
        <w:keepLines/>
        <w:spacing w:line="240" w:lineRule="auto"/>
        <w:ind w:left="567" w:hanging="567"/>
        <w:jc w:val="both"/>
        <w:rPr>
          <w:szCs w:val="22"/>
          <w:lang w:val="lt-LT"/>
        </w:rPr>
      </w:pPr>
      <w:r w:rsidRPr="000E516D">
        <w:rPr>
          <w:szCs w:val="22"/>
          <w:lang w:val="lt-LT"/>
        </w:rPr>
        <w:tab/>
        <w:t xml:space="preserve">Sujunkite paciento </w:t>
      </w:r>
      <w:r w:rsidRPr="000E516D">
        <w:rPr>
          <w:i/>
          <w:iCs/>
          <w:szCs w:val="22"/>
          <w:lang w:val="lt-LT"/>
        </w:rPr>
        <w:t>Luer-Lock</w:t>
      </w:r>
      <w:r w:rsidRPr="000E516D">
        <w:rPr>
          <w:szCs w:val="22"/>
          <w:lang w:val="lt-LT"/>
        </w:rPr>
        <w:t xml:space="preserve"> kateterį (D) su kateteriui skirta maišelio jungtimi (C2).</w:t>
      </w:r>
    </w:p>
    <w:p w14:paraId="21A788F5" w14:textId="77777777" w:rsidR="006308D6" w:rsidRPr="000E516D" w:rsidRDefault="006308D6" w:rsidP="006308D6">
      <w:pPr>
        <w:keepLines/>
        <w:spacing w:line="240" w:lineRule="auto"/>
        <w:ind w:left="567" w:hanging="567"/>
        <w:jc w:val="both"/>
        <w:rPr>
          <w:noProof/>
          <w:szCs w:val="22"/>
          <w:lang w:val="lt-LT"/>
        </w:rPr>
      </w:pPr>
      <w:r w:rsidRPr="000E516D">
        <w:rPr>
          <w:szCs w:val="22"/>
          <w:lang w:val="lt-LT"/>
        </w:rPr>
        <w:lastRenderedPageBreak/>
        <w:br/>
      </w:r>
      <w:r w:rsidRPr="000E516D">
        <w:rPr>
          <w:noProof/>
          <w:szCs w:val="22"/>
          <w:lang w:val="lt-LT" w:eastAsia="lt-LT"/>
        </w:rPr>
        <w:drawing>
          <wp:inline distT="0" distB="0" distL="0" distR="0" wp14:anchorId="0CE22301" wp14:editId="5A659F26">
            <wp:extent cx="2573020" cy="2094865"/>
            <wp:effectExtent l="0" t="0" r="0" b="635"/>
            <wp:docPr id="96" name="Grafi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lang w:val="lt-LT" w:eastAsia="lt-LT"/>
        </w:rPr>
        <w:drawing>
          <wp:inline distT="0" distB="0" distL="0" distR="0" wp14:anchorId="07976114" wp14:editId="557401CC">
            <wp:extent cx="2604770" cy="2073275"/>
            <wp:effectExtent l="0" t="0" r="5080" b="3175"/>
            <wp:docPr id="97" name="Grafi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4770" cy="2073275"/>
                    </a:xfrm>
                    <a:prstGeom prst="rect">
                      <a:avLst/>
                    </a:prstGeom>
                    <a:noFill/>
                    <a:ln>
                      <a:noFill/>
                    </a:ln>
                  </pic:spPr>
                </pic:pic>
              </a:graphicData>
            </a:graphic>
          </wp:inline>
        </w:drawing>
      </w:r>
    </w:p>
    <w:p w14:paraId="333DE2F7" w14:textId="77777777" w:rsidR="006308D6" w:rsidRPr="000E516D" w:rsidRDefault="006308D6" w:rsidP="006308D6">
      <w:pPr>
        <w:keepLines/>
        <w:spacing w:line="240" w:lineRule="auto"/>
        <w:ind w:left="567" w:hanging="567"/>
        <w:jc w:val="both"/>
        <w:rPr>
          <w:szCs w:val="22"/>
          <w:lang w:val="lt-LT"/>
        </w:rPr>
      </w:pPr>
      <w:r w:rsidRPr="000E516D">
        <w:rPr>
          <w:szCs w:val="22"/>
          <w:lang w:val="lt-LT"/>
        </w:rPr>
        <w:br/>
      </w:r>
    </w:p>
    <w:p w14:paraId="6838EDE7" w14:textId="77777777" w:rsidR="006308D6" w:rsidRPr="000E516D" w:rsidRDefault="006308D6" w:rsidP="006308D6">
      <w:pPr>
        <w:keepLines/>
        <w:tabs>
          <w:tab w:val="clear" w:pos="567"/>
        </w:tabs>
        <w:spacing w:line="240" w:lineRule="auto"/>
        <w:ind w:right="-1"/>
        <w:jc w:val="both"/>
        <w:rPr>
          <w:b/>
          <w:bCs/>
          <w:szCs w:val="22"/>
          <w:lang w:val="lt-LT"/>
        </w:rPr>
      </w:pPr>
      <w:r w:rsidRPr="000E516D">
        <w:rPr>
          <w:b/>
          <w:szCs w:val="22"/>
          <w:lang w:val="lt-LT"/>
        </w:rPr>
        <w:t>Lašinimas</w:t>
      </w:r>
    </w:p>
    <w:p w14:paraId="6B0B9E64" w14:textId="77777777" w:rsidR="006308D6" w:rsidRPr="000E516D" w:rsidRDefault="006308D6" w:rsidP="006308D6">
      <w:pPr>
        <w:keepLines/>
        <w:tabs>
          <w:tab w:val="clear" w:pos="567"/>
        </w:tabs>
        <w:spacing w:line="240" w:lineRule="auto"/>
        <w:ind w:right="-1"/>
        <w:jc w:val="both"/>
        <w:rPr>
          <w:b/>
          <w:bCs/>
          <w:szCs w:val="22"/>
          <w:lang w:val="lt-LT"/>
        </w:rPr>
      </w:pPr>
    </w:p>
    <w:p w14:paraId="37C85C9D"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t>11.</w:t>
      </w:r>
      <w:r w:rsidRPr="000E516D">
        <w:rPr>
          <w:szCs w:val="22"/>
          <w:lang w:val="lt-LT"/>
        </w:rPr>
        <w:tab/>
        <w:t>Kelis kartus pirmyn-atgal palankstykite nulaužiamą sandariklį kateterio jungties (C2) vamzdelio viduje, kad sandariklis nulūžtų.</w:t>
      </w:r>
    </w:p>
    <w:p w14:paraId="1C95B74C" w14:textId="77777777" w:rsidR="006308D6" w:rsidRPr="000E516D" w:rsidRDefault="006308D6" w:rsidP="006308D6">
      <w:pPr>
        <w:keepLines/>
        <w:tabs>
          <w:tab w:val="clear" w:pos="567"/>
        </w:tabs>
        <w:spacing w:line="240" w:lineRule="auto"/>
        <w:ind w:left="567" w:hanging="567"/>
        <w:jc w:val="both"/>
        <w:rPr>
          <w:szCs w:val="22"/>
          <w:lang w:val="lt-LT"/>
        </w:rPr>
      </w:pPr>
    </w:p>
    <w:p w14:paraId="36A5A44B"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lang w:val="lt-LT"/>
        </w:rPr>
        <w:t>Tuo metu laikykite paciento kateterį stabiliai.</w:t>
      </w:r>
    </w:p>
    <w:p w14:paraId="0B9CA83E" w14:textId="77777777" w:rsidR="006308D6" w:rsidRPr="000E516D" w:rsidRDefault="006308D6" w:rsidP="006308D6">
      <w:pPr>
        <w:keepLines/>
        <w:tabs>
          <w:tab w:val="clear" w:pos="567"/>
        </w:tabs>
        <w:spacing w:line="240" w:lineRule="auto"/>
        <w:ind w:left="567"/>
        <w:jc w:val="both"/>
        <w:rPr>
          <w:szCs w:val="22"/>
          <w:lang w:val="lt-LT"/>
        </w:rPr>
      </w:pPr>
      <w:r w:rsidRPr="000E516D">
        <w:rPr>
          <w:noProof/>
          <w:szCs w:val="22"/>
          <w:lang w:val="lt-LT" w:eastAsia="lt-LT"/>
        </w:rPr>
        <w:drawing>
          <wp:inline distT="0" distB="0" distL="0" distR="0" wp14:anchorId="5E75DE87" wp14:editId="6AE6BEB3">
            <wp:extent cx="4410635" cy="3673015"/>
            <wp:effectExtent l="0" t="0" r="9525" b="3810"/>
            <wp:docPr id="36"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96578" cy="3744585"/>
                    </a:xfrm>
                    <a:prstGeom prst="rect">
                      <a:avLst/>
                    </a:prstGeom>
                  </pic:spPr>
                </pic:pic>
              </a:graphicData>
            </a:graphic>
          </wp:inline>
        </w:drawing>
      </w:r>
    </w:p>
    <w:p w14:paraId="13EF0195" w14:textId="77777777" w:rsidR="006308D6" w:rsidRPr="000E516D" w:rsidRDefault="006308D6" w:rsidP="006308D6">
      <w:pPr>
        <w:keepLines/>
        <w:tabs>
          <w:tab w:val="clear" w:pos="567"/>
        </w:tabs>
        <w:spacing w:line="240" w:lineRule="auto"/>
        <w:ind w:left="720" w:right="-1"/>
        <w:jc w:val="both"/>
        <w:rPr>
          <w:szCs w:val="22"/>
          <w:lang w:val="lt-LT"/>
        </w:rPr>
      </w:pPr>
    </w:p>
    <w:p w14:paraId="531C674D" w14:textId="77777777" w:rsidR="006308D6" w:rsidRPr="000E516D" w:rsidRDefault="006308D6" w:rsidP="006308D6">
      <w:pPr>
        <w:keepLines/>
        <w:tabs>
          <w:tab w:val="clear" w:pos="567"/>
        </w:tabs>
        <w:spacing w:line="240" w:lineRule="auto"/>
        <w:ind w:left="720" w:right="-1"/>
        <w:jc w:val="both"/>
        <w:rPr>
          <w:szCs w:val="22"/>
          <w:lang w:val="lt-LT"/>
        </w:rPr>
      </w:pPr>
    </w:p>
    <w:p w14:paraId="03B3DB54"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t>12.</w:t>
      </w:r>
      <w:r w:rsidRPr="000E516D">
        <w:rPr>
          <w:szCs w:val="22"/>
          <w:lang w:val="lt-LT"/>
        </w:rPr>
        <w:tab/>
        <w:t xml:space="preserve">Laikykite </w:t>
      </w:r>
      <w:r w:rsidRPr="000E516D">
        <w:rPr>
          <w:b/>
          <w:szCs w:val="22"/>
          <w:lang w:val="lt-LT"/>
        </w:rPr>
        <w:t>tirpiklio maišelį</w:t>
      </w:r>
      <w:r w:rsidRPr="000E516D">
        <w:rPr>
          <w:szCs w:val="22"/>
          <w:lang w:val="lt-LT"/>
        </w:rPr>
        <w:t xml:space="preserve"> </w:t>
      </w:r>
      <w:r w:rsidRPr="000E516D">
        <w:rPr>
          <w:b/>
          <w:szCs w:val="22"/>
          <w:lang w:val="lt-LT"/>
        </w:rPr>
        <w:t>flakonu, apverstu dugnu aukštyn, virš maišelio</w:t>
      </w:r>
      <w:r w:rsidRPr="000E516D">
        <w:rPr>
          <w:szCs w:val="22"/>
          <w:lang w:val="lt-LT"/>
        </w:rPr>
        <w:t>.</w:t>
      </w:r>
    </w:p>
    <w:p w14:paraId="25F1DDA4" w14:textId="77777777" w:rsidR="006308D6" w:rsidRPr="000E516D" w:rsidRDefault="006308D6" w:rsidP="006308D6">
      <w:pPr>
        <w:keepLines/>
        <w:tabs>
          <w:tab w:val="clear" w:pos="567"/>
        </w:tabs>
        <w:spacing w:line="240" w:lineRule="auto"/>
        <w:ind w:left="567" w:hanging="567"/>
        <w:jc w:val="both"/>
        <w:rPr>
          <w:szCs w:val="22"/>
          <w:lang w:val="lt-LT"/>
        </w:rPr>
      </w:pPr>
    </w:p>
    <w:p w14:paraId="4AD091ED" w14:textId="282C96DE" w:rsidR="006308D6" w:rsidRPr="000E516D" w:rsidRDefault="006308D6" w:rsidP="006308D6">
      <w:pPr>
        <w:keepLines/>
        <w:tabs>
          <w:tab w:val="clear" w:pos="567"/>
        </w:tabs>
        <w:spacing w:line="240" w:lineRule="auto"/>
        <w:ind w:left="567"/>
        <w:jc w:val="both"/>
        <w:rPr>
          <w:szCs w:val="22"/>
          <w:lang w:val="lt-LT"/>
        </w:rPr>
      </w:pPr>
      <w:r w:rsidRPr="000E516D">
        <w:rPr>
          <w:szCs w:val="22"/>
          <w:lang w:val="lt-LT"/>
        </w:rPr>
        <w:t xml:space="preserve">Kita ranka </w:t>
      </w:r>
      <w:r w:rsidRPr="000E516D">
        <w:rPr>
          <w:b/>
          <w:szCs w:val="22"/>
          <w:lang w:val="lt-LT"/>
        </w:rPr>
        <w:t>atsargiai</w:t>
      </w:r>
      <w:r w:rsidRPr="000E516D">
        <w:rPr>
          <w:szCs w:val="22"/>
          <w:lang w:val="lt-LT"/>
        </w:rPr>
        <w:t xml:space="preserve"> spauskite tirpiklio maišelį, kad vaistinis preparatas </w:t>
      </w:r>
      <w:r w:rsidRPr="000E516D">
        <w:rPr>
          <w:b/>
          <w:szCs w:val="22"/>
          <w:lang w:val="lt-LT"/>
        </w:rPr>
        <w:t xml:space="preserve">lėtai </w:t>
      </w:r>
      <w:r w:rsidRPr="000E516D">
        <w:rPr>
          <w:szCs w:val="22"/>
          <w:lang w:val="lt-LT"/>
        </w:rPr>
        <w:t xml:space="preserve">lašėtų į p[aciento šlapimo pūslę. </w:t>
      </w:r>
    </w:p>
    <w:p w14:paraId="3E7B1786" w14:textId="77777777" w:rsidR="006308D6" w:rsidRPr="000E516D" w:rsidRDefault="006308D6" w:rsidP="006308D6">
      <w:pPr>
        <w:keepLines/>
        <w:tabs>
          <w:tab w:val="clear" w:pos="567"/>
        </w:tabs>
        <w:spacing w:line="240" w:lineRule="auto"/>
        <w:ind w:left="567" w:hanging="567"/>
        <w:jc w:val="both"/>
        <w:rPr>
          <w:szCs w:val="22"/>
          <w:lang w:val="lt-LT"/>
        </w:rPr>
      </w:pPr>
    </w:p>
    <w:p w14:paraId="13425523"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lang w:val="lt-LT"/>
        </w:rPr>
        <w:t>Spauskite, kol tirpiklio maišelis ir flakonas ištuštės.</w:t>
      </w:r>
    </w:p>
    <w:p w14:paraId="72C8D0F1"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312EDB2E" wp14:editId="6D9B3AD1">
            <wp:extent cx="1792224" cy="3353375"/>
            <wp:effectExtent l="0" t="0" r="0" b="0"/>
            <wp:docPr id="98" name="Grafi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r w:rsidRPr="000E516D">
        <w:rPr>
          <w:szCs w:val="22"/>
          <w:lang w:val="lt-LT"/>
        </w:rPr>
        <w:br/>
      </w:r>
      <w:r w:rsidRPr="000E516D">
        <w:rPr>
          <w:szCs w:val="22"/>
          <w:lang w:val="lt-LT"/>
        </w:rPr>
        <w:br/>
      </w:r>
    </w:p>
    <w:p w14:paraId="1D04945B"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t>13.</w:t>
      </w:r>
      <w:r w:rsidRPr="000E516D">
        <w:rPr>
          <w:szCs w:val="22"/>
          <w:lang w:val="lt-LT"/>
        </w:rPr>
        <w:tab/>
        <w:t>Išspauskite likusį orą iš tirpiklio maišelio, kad kateteris liktų kuo tuštesnis.</w:t>
      </w:r>
    </w:p>
    <w:p w14:paraId="53BC22A0" w14:textId="77777777" w:rsidR="006308D6" w:rsidRPr="000E516D" w:rsidRDefault="006308D6" w:rsidP="006308D6">
      <w:pPr>
        <w:keepLines/>
        <w:tabs>
          <w:tab w:val="clear" w:pos="567"/>
        </w:tabs>
        <w:spacing w:line="240" w:lineRule="auto"/>
        <w:ind w:left="567"/>
        <w:jc w:val="both"/>
        <w:rPr>
          <w:szCs w:val="22"/>
          <w:lang w:val="lt-LT"/>
        </w:rPr>
      </w:pPr>
      <w:r w:rsidRPr="000E516D">
        <w:rPr>
          <w:noProof/>
          <w:szCs w:val="22"/>
          <w:lang w:val="lt-LT" w:eastAsia="lt-LT"/>
        </w:rPr>
        <w:drawing>
          <wp:inline distT="0" distB="0" distL="0" distR="0" wp14:anchorId="772C4C39" wp14:editId="797520E9">
            <wp:extent cx="1965890" cy="3291840"/>
            <wp:effectExtent l="0" t="0" r="0" b="0"/>
            <wp:docPr id="3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p>
    <w:p w14:paraId="73893D79" w14:textId="77777777" w:rsidR="006308D6" w:rsidRPr="000E516D" w:rsidRDefault="006308D6" w:rsidP="006308D6">
      <w:pPr>
        <w:keepLines/>
        <w:tabs>
          <w:tab w:val="clear" w:pos="567"/>
        </w:tabs>
        <w:spacing w:line="240" w:lineRule="auto"/>
        <w:ind w:left="567" w:hanging="567"/>
        <w:jc w:val="both"/>
        <w:rPr>
          <w:b/>
          <w:szCs w:val="22"/>
          <w:lang w:val="lt-LT"/>
        </w:rPr>
      </w:pPr>
      <w:r w:rsidRPr="000E516D">
        <w:rPr>
          <w:szCs w:val="22"/>
          <w:lang w:val="lt-LT"/>
        </w:rPr>
        <w:br/>
      </w:r>
      <w:r w:rsidRPr="000E516D">
        <w:rPr>
          <w:szCs w:val="22"/>
          <w:lang w:val="lt-LT"/>
        </w:rPr>
        <w:br/>
      </w:r>
    </w:p>
    <w:p w14:paraId="730833A1" w14:textId="77777777" w:rsidR="006308D6" w:rsidRPr="000E516D" w:rsidRDefault="006308D6" w:rsidP="006308D6">
      <w:pPr>
        <w:keepLines/>
        <w:tabs>
          <w:tab w:val="clear" w:pos="567"/>
        </w:tabs>
        <w:spacing w:line="240" w:lineRule="auto"/>
        <w:ind w:left="567" w:hanging="567"/>
        <w:jc w:val="both"/>
        <w:rPr>
          <w:szCs w:val="22"/>
          <w:lang w:val="lt-LT"/>
        </w:rPr>
      </w:pPr>
      <w:r w:rsidRPr="000E516D">
        <w:rPr>
          <w:b/>
          <w:szCs w:val="22"/>
          <w:lang w:val="lt-LT"/>
        </w:rPr>
        <w:t>Baigus lašinti</w:t>
      </w:r>
    </w:p>
    <w:p w14:paraId="1CB19E41" w14:textId="77777777" w:rsidR="006308D6" w:rsidRPr="000E516D" w:rsidRDefault="006308D6" w:rsidP="006308D6">
      <w:pPr>
        <w:keepLines/>
        <w:tabs>
          <w:tab w:val="clear" w:pos="567"/>
        </w:tabs>
        <w:spacing w:line="240" w:lineRule="auto"/>
        <w:ind w:left="567" w:hanging="567"/>
        <w:jc w:val="both"/>
        <w:rPr>
          <w:szCs w:val="22"/>
          <w:lang w:val="lt-LT"/>
        </w:rPr>
      </w:pPr>
    </w:p>
    <w:p w14:paraId="6510D357"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t>14.</w:t>
      </w:r>
      <w:r w:rsidRPr="000E516D">
        <w:rPr>
          <w:szCs w:val="22"/>
          <w:lang w:val="lt-LT"/>
        </w:rPr>
        <w:tab/>
        <w:t>Uždarius spaustuką (C3), skystis nebegali tekėti atgal į kateterį, todėl sumažėja užteršimo tikimybė. Taip pat atlikdami 15 ir 16 veiksmus galite laikyti tirpiklio maišelį suspaustą.</w:t>
      </w:r>
    </w:p>
    <w:p w14:paraId="5188A57E"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1D7C94BD" wp14:editId="4F62E782">
            <wp:extent cx="2018995" cy="4069536"/>
            <wp:effectExtent l="0" t="0" r="0" b="0"/>
            <wp:docPr id="99"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r w:rsidRPr="000E516D">
        <w:rPr>
          <w:szCs w:val="22"/>
          <w:lang w:val="lt-LT"/>
        </w:rPr>
        <w:br/>
      </w:r>
      <w:r w:rsidRPr="000E516D">
        <w:rPr>
          <w:szCs w:val="22"/>
          <w:lang w:val="lt-LT"/>
        </w:rPr>
        <w:br/>
      </w:r>
      <w:r w:rsidRPr="000E516D">
        <w:rPr>
          <w:szCs w:val="22"/>
          <w:lang w:val="lt-LT"/>
        </w:rPr>
        <w:br/>
      </w:r>
    </w:p>
    <w:p w14:paraId="0241BA67" w14:textId="51A47E24" w:rsidR="006308D6" w:rsidRPr="000E516D" w:rsidRDefault="006308D6" w:rsidP="00C26370">
      <w:pPr>
        <w:keepLines/>
        <w:tabs>
          <w:tab w:val="clear" w:pos="567"/>
        </w:tabs>
        <w:spacing w:line="240" w:lineRule="auto"/>
        <w:ind w:left="567" w:hanging="567"/>
        <w:jc w:val="both"/>
        <w:rPr>
          <w:szCs w:val="22"/>
          <w:lang w:val="lt-LT"/>
        </w:rPr>
      </w:pPr>
      <w:r w:rsidRPr="000E516D">
        <w:rPr>
          <w:szCs w:val="22"/>
          <w:lang w:val="lt-LT"/>
        </w:rPr>
        <w:t>15.</w:t>
      </w:r>
      <w:r w:rsidRPr="000E516D">
        <w:rPr>
          <w:szCs w:val="22"/>
          <w:lang w:val="lt-LT"/>
        </w:rPr>
        <w:tab/>
        <w:t xml:space="preserve">Kai lašinimo rinkinys ištuštės, nedelsdami </w:t>
      </w:r>
      <w:r w:rsidRPr="000E516D">
        <w:rPr>
          <w:b/>
          <w:szCs w:val="22"/>
          <w:lang w:val="lt-LT"/>
        </w:rPr>
        <w:t>atsargiai</w:t>
      </w:r>
      <w:r w:rsidRPr="000E516D">
        <w:rPr>
          <w:szCs w:val="22"/>
          <w:lang w:val="lt-LT"/>
        </w:rPr>
        <w:t xml:space="preserve"> ištraukite kateterį iš šlapimo pūslės, neatjungę jo nuo tirpiklio maišelio. </w:t>
      </w:r>
      <w:bookmarkStart w:id="53" w:name="_Hlk164248680"/>
      <w:r w:rsidRPr="000E516D">
        <w:rPr>
          <w:szCs w:val="22"/>
          <w:lang w:val="lt-LT"/>
        </w:rPr>
        <w:t xml:space="preserve">Pašalinus kateterį, tirpalas turi išbūti šlapimo pūslėje 1–2 valandas. </w:t>
      </w:r>
      <w:bookmarkEnd w:id="53"/>
      <w:r w:rsidRPr="000E516D">
        <w:rPr>
          <w:szCs w:val="22"/>
          <w:lang w:val="lt-LT"/>
        </w:rPr>
        <w:t>Stenkitės išvengti užteršimo ištryškusiais lašeliais.</w:t>
      </w:r>
    </w:p>
    <w:p w14:paraId="2E98BCEA" w14:textId="0C59A34F" w:rsidR="006308D6" w:rsidRPr="000E516D" w:rsidRDefault="006308D6" w:rsidP="006308D6">
      <w:pPr>
        <w:keepLines/>
        <w:tabs>
          <w:tab w:val="clear" w:pos="567"/>
        </w:tabs>
        <w:spacing w:line="240" w:lineRule="auto"/>
        <w:ind w:left="567" w:hanging="567"/>
        <w:jc w:val="both"/>
        <w:rPr>
          <w:szCs w:val="22"/>
          <w:lang w:val="lt-LT"/>
        </w:rPr>
      </w:pPr>
    </w:p>
    <w:p w14:paraId="34941907" w14:textId="77777777" w:rsidR="006308D6" w:rsidRPr="000E516D" w:rsidRDefault="006308D6" w:rsidP="006308D6">
      <w:pPr>
        <w:widowControl w:val="0"/>
        <w:tabs>
          <w:tab w:val="clear" w:pos="567"/>
        </w:tabs>
        <w:spacing w:line="240" w:lineRule="auto"/>
        <w:ind w:left="567"/>
        <w:jc w:val="both"/>
        <w:rPr>
          <w:noProof/>
          <w:szCs w:val="22"/>
          <w:u w:val="single"/>
          <w:lang w:val="lt-LT"/>
        </w:rPr>
      </w:pPr>
      <w:r w:rsidRPr="000E516D">
        <w:rPr>
          <w:szCs w:val="22"/>
          <w:u w:val="single"/>
          <w:lang w:val="lt-LT"/>
        </w:rPr>
        <w:t>Pastaba naudojant su savarankiškai pasirinktu kateteriu su kūgine jungtimi:</w:t>
      </w:r>
    </w:p>
    <w:p w14:paraId="3090FEFB" w14:textId="65DAC79E" w:rsidR="006308D6" w:rsidRPr="000E516D" w:rsidRDefault="006308D6" w:rsidP="00675D12">
      <w:pPr>
        <w:keepLines/>
        <w:tabs>
          <w:tab w:val="clear" w:pos="567"/>
        </w:tabs>
        <w:spacing w:line="240" w:lineRule="auto"/>
        <w:ind w:left="1134" w:hanging="567"/>
        <w:jc w:val="both"/>
        <w:rPr>
          <w:szCs w:val="22"/>
          <w:lang w:val="lt-LT"/>
        </w:rPr>
      </w:pPr>
      <w:r w:rsidRPr="000E516D">
        <w:rPr>
          <w:szCs w:val="22"/>
          <w:lang w:val="lt-LT"/>
        </w:rPr>
        <w:t xml:space="preserve">Atjunkite maišelį kartu su </w:t>
      </w:r>
      <w:r w:rsidRPr="000E516D">
        <w:rPr>
          <w:i/>
          <w:iCs/>
          <w:szCs w:val="22"/>
          <w:lang w:val="lt-LT"/>
        </w:rPr>
        <w:t>Luer-Lock</w:t>
      </w:r>
      <w:r w:rsidRPr="000E516D">
        <w:rPr>
          <w:szCs w:val="22"/>
          <w:lang w:val="lt-LT"/>
        </w:rPr>
        <w:t xml:space="preserve"> ir kūginės jungties adapteriu nuo nuolatinio kateterio.</w:t>
      </w:r>
    </w:p>
    <w:p w14:paraId="4592AA11" w14:textId="77777777" w:rsidR="006308D6" w:rsidRPr="000E516D" w:rsidRDefault="006308D6" w:rsidP="00795A60">
      <w:pPr>
        <w:keepLines/>
        <w:tabs>
          <w:tab w:val="clear" w:pos="567"/>
        </w:tabs>
        <w:spacing w:line="240" w:lineRule="auto"/>
        <w:ind w:left="567"/>
        <w:jc w:val="both"/>
        <w:rPr>
          <w:szCs w:val="22"/>
          <w:lang w:val="lt-LT"/>
        </w:rPr>
      </w:pPr>
      <w:r w:rsidRPr="000E516D">
        <w:rPr>
          <w:szCs w:val="22"/>
          <w:lang w:val="lt-LT"/>
        </w:rPr>
        <w:t xml:space="preserve">Uždarykite nuolatinį kateterį, pavyzdžiui, kateterio stabdikliu arba spaustuku, kad užtikrintumėte, jog vaistinis preparatas liks veikti šlapimo pūslėje numatytą laiką. </w:t>
      </w:r>
    </w:p>
    <w:p w14:paraId="26932193" w14:textId="77777777" w:rsidR="006308D6" w:rsidRPr="000E516D" w:rsidRDefault="006308D6" w:rsidP="006308D6">
      <w:pPr>
        <w:keepLines/>
        <w:tabs>
          <w:tab w:val="clear" w:pos="567"/>
        </w:tabs>
        <w:spacing w:line="240" w:lineRule="auto"/>
        <w:ind w:left="1134" w:hanging="567"/>
        <w:jc w:val="both"/>
        <w:rPr>
          <w:szCs w:val="22"/>
          <w:lang w:val="lt-LT"/>
        </w:rPr>
      </w:pPr>
    </w:p>
    <w:p w14:paraId="757BBE3E" w14:textId="77777777" w:rsidR="006308D6" w:rsidRPr="000E516D" w:rsidRDefault="006308D6" w:rsidP="006308D6">
      <w:pPr>
        <w:keepLines/>
        <w:tabs>
          <w:tab w:val="clear" w:pos="567"/>
        </w:tabs>
        <w:spacing w:line="240" w:lineRule="auto"/>
        <w:ind w:left="567" w:hanging="567"/>
        <w:jc w:val="both"/>
        <w:rPr>
          <w:szCs w:val="22"/>
          <w:lang w:val="lt-LT"/>
        </w:rPr>
      </w:pPr>
    </w:p>
    <w:p w14:paraId="273E596B" w14:textId="77777777" w:rsidR="006308D6" w:rsidRPr="000E516D" w:rsidRDefault="006308D6" w:rsidP="006308D6">
      <w:pPr>
        <w:keepLines/>
        <w:tabs>
          <w:tab w:val="clear" w:pos="567"/>
        </w:tabs>
        <w:spacing w:line="240" w:lineRule="auto"/>
        <w:jc w:val="both"/>
        <w:rPr>
          <w:szCs w:val="22"/>
          <w:lang w:val="lt-LT"/>
        </w:rPr>
      </w:pPr>
      <w:r w:rsidRPr="000E516D">
        <w:rPr>
          <w:szCs w:val="22"/>
          <w:lang w:val="lt-LT"/>
        </w:rPr>
        <w:lastRenderedPageBreak/>
        <w:t xml:space="preserve">          </w:t>
      </w:r>
      <w:r w:rsidRPr="000E516D">
        <w:rPr>
          <w:noProof/>
          <w:szCs w:val="22"/>
          <w:lang w:val="lt-LT" w:eastAsia="lt-LT"/>
        </w:rPr>
        <w:drawing>
          <wp:inline distT="0" distB="0" distL="0" distR="0" wp14:anchorId="20583FB1" wp14:editId="74903E7E">
            <wp:extent cx="3243958" cy="2765146"/>
            <wp:effectExtent l="0" t="0" r="0" b="0"/>
            <wp:docPr id="100"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p>
    <w:p w14:paraId="1DF93251"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lang w:val="lt-LT"/>
        </w:rPr>
        <w:br/>
      </w:r>
    </w:p>
    <w:p w14:paraId="7C0C1C19" w14:textId="1528E1E7" w:rsidR="006308D6" w:rsidRPr="000E516D" w:rsidRDefault="006308D6" w:rsidP="00C26370">
      <w:pPr>
        <w:keepLines/>
        <w:tabs>
          <w:tab w:val="clear" w:pos="567"/>
        </w:tabs>
        <w:spacing w:line="240" w:lineRule="auto"/>
        <w:ind w:left="567" w:hanging="567"/>
        <w:jc w:val="both"/>
        <w:rPr>
          <w:szCs w:val="22"/>
          <w:lang w:val="lt-LT"/>
        </w:rPr>
      </w:pPr>
      <w:r w:rsidRPr="000E516D">
        <w:rPr>
          <w:szCs w:val="22"/>
          <w:lang w:val="lt-LT"/>
        </w:rPr>
        <w:t>16.</w:t>
      </w:r>
      <w:r w:rsidRPr="000E516D">
        <w:rPr>
          <w:szCs w:val="22"/>
          <w:lang w:val="lt-LT"/>
        </w:rPr>
        <w:tab/>
        <w:t>Išmeskite priemones pagal nacionalinius teisės aktus, naudodami atliekų šalinimo maišelį.</w:t>
      </w:r>
    </w:p>
    <w:p w14:paraId="779EE0A4" w14:textId="77777777" w:rsidR="006308D6" w:rsidRPr="000E516D" w:rsidRDefault="006308D6" w:rsidP="006308D6">
      <w:pPr>
        <w:keepLines/>
        <w:tabs>
          <w:tab w:val="clear" w:pos="567"/>
        </w:tabs>
        <w:spacing w:line="240" w:lineRule="auto"/>
        <w:ind w:left="567" w:hanging="567"/>
        <w:jc w:val="both"/>
        <w:rPr>
          <w:szCs w:val="22"/>
          <w:lang w:val="lt-LT"/>
        </w:rPr>
      </w:pPr>
    </w:p>
    <w:p w14:paraId="251CF3A2"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lang w:val="lt-LT"/>
        </w:rPr>
        <w:t>Flakono turinys skirtas naudoti tik vieną kartą ar vienai dozei. Tirpalo likučius reikia pašalinti.</w:t>
      </w:r>
    </w:p>
    <w:p w14:paraId="62BB51A9"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5CBA55C4" wp14:editId="737932EA">
            <wp:extent cx="4088925" cy="2867558"/>
            <wp:effectExtent l="0" t="0" r="0" b="0"/>
            <wp:docPr id="101"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r w:rsidRPr="000E516D">
        <w:rPr>
          <w:szCs w:val="22"/>
          <w:lang w:val="lt-LT"/>
        </w:rPr>
        <w:br/>
      </w:r>
      <w:r w:rsidRPr="000E516D">
        <w:rPr>
          <w:szCs w:val="22"/>
          <w:lang w:val="lt-LT"/>
        </w:rPr>
        <w:br/>
      </w:r>
    </w:p>
    <w:p w14:paraId="4738A8FF" w14:textId="77777777" w:rsidR="006308D6" w:rsidRPr="000E516D" w:rsidRDefault="006308D6" w:rsidP="006308D6">
      <w:pPr>
        <w:tabs>
          <w:tab w:val="clear" w:pos="567"/>
        </w:tabs>
        <w:spacing w:line="240" w:lineRule="auto"/>
        <w:jc w:val="both"/>
        <w:rPr>
          <w:noProof/>
          <w:szCs w:val="22"/>
          <w:lang w:val="lt-LT"/>
        </w:rPr>
      </w:pPr>
      <w:r w:rsidRPr="000E516D">
        <w:rPr>
          <w:szCs w:val="22"/>
          <w:lang w:val="lt-LT"/>
        </w:rPr>
        <w:br w:type="page"/>
      </w:r>
    </w:p>
    <w:p w14:paraId="63B807FD" w14:textId="77777777" w:rsidR="006308D6" w:rsidRPr="000E516D" w:rsidRDefault="006308D6" w:rsidP="006308D6">
      <w:pPr>
        <w:spacing w:line="240" w:lineRule="auto"/>
        <w:ind w:right="-1"/>
        <w:jc w:val="both"/>
        <w:rPr>
          <w:b/>
          <w:szCs w:val="22"/>
          <w:highlight w:val="lightGray"/>
          <w:lang w:val="lt-LT"/>
        </w:rPr>
      </w:pPr>
      <w:r w:rsidRPr="000E516D">
        <w:rPr>
          <w:b/>
          <w:szCs w:val="22"/>
          <w:highlight w:val="lightGray"/>
          <w:lang w:val="lt-LT"/>
        </w:rPr>
        <w:lastRenderedPageBreak/>
        <w:t>Instrukcijos Mitomycin medac naudotojams</w:t>
      </w:r>
    </w:p>
    <w:p w14:paraId="26176E72" w14:textId="77777777" w:rsidR="006308D6" w:rsidRPr="000E516D" w:rsidRDefault="006308D6" w:rsidP="006308D6">
      <w:pPr>
        <w:spacing w:line="240" w:lineRule="auto"/>
        <w:ind w:right="-1"/>
        <w:jc w:val="both"/>
        <w:rPr>
          <w:b/>
          <w:szCs w:val="22"/>
          <w:highlight w:val="lightGray"/>
          <w:lang w:val="lt-LT"/>
        </w:rPr>
      </w:pPr>
    </w:p>
    <w:p w14:paraId="6BF4D6B7" w14:textId="77777777" w:rsidR="006308D6" w:rsidRPr="000E516D" w:rsidRDefault="006308D6" w:rsidP="006308D6">
      <w:pPr>
        <w:spacing w:line="240" w:lineRule="auto"/>
        <w:ind w:right="-1"/>
        <w:jc w:val="both"/>
        <w:rPr>
          <w:b/>
          <w:szCs w:val="22"/>
          <w:highlight w:val="lightGray"/>
          <w:lang w:val="lt-LT"/>
        </w:rPr>
      </w:pPr>
      <w:r w:rsidRPr="000E516D">
        <w:rPr>
          <w:b/>
          <w:szCs w:val="22"/>
          <w:highlight w:val="lightGray"/>
          <w:lang w:val="lt-LT"/>
        </w:rPr>
        <w:t xml:space="preserve">Lašinimo rinkinio </w:t>
      </w:r>
      <w:r w:rsidRPr="000E516D">
        <w:rPr>
          <w:szCs w:val="22"/>
          <w:highlight w:val="lightGray"/>
          <w:lang w:val="lt-LT"/>
        </w:rPr>
        <w:t xml:space="preserve">&lt;su kateteriu, be jungties&gt; </w:t>
      </w:r>
      <w:r w:rsidRPr="000E516D">
        <w:rPr>
          <w:b/>
          <w:szCs w:val="22"/>
          <w:highlight w:val="lightGray"/>
          <w:lang w:val="lt-LT"/>
        </w:rPr>
        <w:t>sudedamosios dalys ir naudojimas</w:t>
      </w:r>
    </w:p>
    <w:p w14:paraId="2ADE1960" w14:textId="77777777" w:rsidR="006308D6" w:rsidRPr="000E516D" w:rsidRDefault="006308D6" w:rsidP="006308D6">
      <w:pPr>
        <w:spacing w:line="240" w:lineRule="auto"/>
        <w:ind w:right="-1"/>
        <w:jc w:val="both"/>
        <w:rPr>
          <w:b/>
          <w:szCs w:val="22"/>
          <w:highlight w:val="lightGray"/>
          <w:lang w:val="lt-LT"/>
        </w:rPr>
      </w:pPr>
    </w:p>
    <w:p w14:paraId="25804B1F" w14:textId="77777777" w:rsidR="006308D6" w:rsidRPr="000E516D" w:rsidRDefault="006308D6" w:rsidP="006308D6">
      <w:pPr>
        <w:keepNext/>
        <w:keepLines/>
        <w:tabs>
          <w:tab w:val="clear" w:pos="567"/>
        </w:tabs>
        <w:spacing w:line="240" w:lineRule="auto"/>
        <w:ind w:right="-1"/>
        <w:jc w:val="both"/>
        <w:rPr>
          <w:b/>
          <w:szCs w:val="22"/>
          <w:highlight w:val="lightGray"/>
          <w:lang w:val="lt-LT"/>
        </w:rPr>
      </w:pPr>
      <w:r w:rsidRPr="000E516D">
        <w:rPr>
          <w:b/>
          <w:szCs w:val="22"/>
          <w:highlight w:val="lightGray"/>
          <w:lang w:val="lt-LT"/>
        </w:rPr>
        <w:t>Pagrindinės lašinimo rinkinio sudedamosios dalys</w:t>
      </w:r>
    </w:p>
    <w:p w14:paraId="45CEB688" w14:textId="77777777" w:rsidR="006308D6" w:rsidRPr="000E516D" w:rsidRDefault="006308D6" w:rsidP="006308D6">
      <w:pPr>
        <w:tabs>
          <w:tab w:val="clear" w:pos="567"/>
        </w:tabs>
        <w:spacing w:line="240" w:lineRule="auto"/>
        <w:ind w:right="-1"/>
        <w:jc w:val="both"/>
        <w:rPr>
          <w:b/>
          <w:szCs w:val="22"/>
          <w:highlight w:val="lightGray"/>
          <w:lang w:val="lt-LT"/>
        </w:rPr>
      </w:pPr>
      <w:r w:rsidRPr="000E516D">
        <w:rPr>
          <w:b/>
          <w:szCs w:val="22"/>
          <w:highlight w:val="lightGray"/>
          <w:lang w:val="lt-LT"/>
        </w:rPr>
        <w:br/>
      </w:r>
      <w:r w:rsidRPr="000E516D">
        <w:rPr>
          <w:noProof/>
          <w:szCs w:val="22"/>
          <w:lang w:val="lt-LT" w:eastAsia="lt-LT"/>
        </w:rPr>
        <w:drawing>
          <wp:inline distT="0" distB="0" distL="0" distR="0" wp14:anchorId="0BA33EBC" wp14:editId="439203DF">
            <wp:extent cx="3402419" cy="2573020"/>
            <wp:effectExtent l="0" t="0" r="7620" b="0"/>
            <wp:docPr id="42"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8829"/>
                    <a:stretch/>
                  </pic:blipFill>
                  <pic:spPr bwMode="auto">
                    <a:xfrm>
                      <a:off x="0" y="0"/>
                      <a:ext cx="3402419" cy="2573020"/>
                    </a:xfrm>
                    <a:prstGeom prst="rect">
                      <a:avLst/>
                    </a:prstGeom>
                    <a:noFill/>
                    <a:ln>
                      <a:noFill/>
                    </a:ln>
                    <a:extLst>
                      <a:ext uri="{53640926-AAD7-44D8-BBD7-CCE9431645EC}">
                        <a14:shadowObscured xmlns:a14="http://schemas.microsoft.com/office/drawing/2010/main"/>
                      </a:ext>
                    </a:extLst>
                  </pic:spPr>
                </pic:pic>
              </a:graphicData>
            </a:graphic>
          </wp:inline>
        </w:drawing>
      </w:r>
    </w:p>
    <w:p w14:paraId="263D6A2E" w14:textId="77777777" w:rsidR="006308D6" w:rsidRPr="000E516D" w:rsidRDefault="006308D6" w:rsidP="006308D6">
      <w:pPr>
        <w:tabs>
          <w:tab w:val="clear" w:pos="567"/>
        </w:tabs>
        <w:spacing w:line="240" w:lineRule="auto"/>
        <w:ind w:right="-1"/>
        <w:jc w:val="both"/>
        <w:rPr>
          <w:b/>
          <w:szCs w:val="22"/>
          <w:highlight w:val="lightGray"/>
          <w:lang w:val="de-DE"/>
        </w:rPr>
      </w:pPr>
    </w:p>
    <w:tbl>
      <w:tblPr>
        <w:tblStyle w:val="TableGrid1"/>
        <w:tblW w:w="0" w:type="auto"/>
        <w:tblLook w:val="04A0" w:firstRow="1" w:lastRow="0" w:firstColumn="1" w:lastColumn="0" w:noHBand="0" w:noVBand="1"/>
      </w:tblPr>
      <w:tblGrid>
        <w:gridCol w:w="3256"/>
        <w:gridCol w:w="5953"/>
      </w:tblGrid>
      <w:tr w:rsidR="00645DE2" w:rsidRPr="000E516D" w14:paraId="45EAA4E7" w14:textId="77777777" w:rsidTr="00795A60">
        <w:tc>
          <w:tcPr>
            <w:tcW w:w="3256" w:type="dxa"/>
          </w:tcPr>
          <w:p w14:paraId="1D1F3A55" w14:textId="77777777" w:rsidR="006308D6" w:rsidRPr="000E516D" w:rsidRDefault="006308D6" w:rsidP="006308D6">
            <w:pPr>
              <w:tabs>
                <w:tab w:val="clear" w:pos="567"/>
              </w:tabs>
              <w:spacing w:line="240" w:lineRule="auto"/>
              <w:ind w:right="-1"/>
              <w:jc w:val="both"/>
              <w:rPr>
                <w:b/>
                <w:bCs/>
                <w:szCs w:val="22"/>
                <w:highlight w:val="lightGray"/>
                <w:lang w:val="lt-LT"/>
              </w:rPr>
            </w:pPr>
            <w:r w:rsidRPr="000E516D">
              <w:rPr>
                <w:b/>
                <w:szCs w:val="22"/>
                <w:highlight w:val="lightGray"/>
                <w:lang w:val="lt-LT"/>
              </w:rPr>
              <w:t>Pagrindinės sudedamosios dalys</w:t>
            </w:r>
          </w:p>
        </w:tc>
        <w:tc>
          <w:tcPr>
            <w:tcW w:w="5953" w:type="dxa"/>
          </w:tcPr>
          <w:p w14:paraId="520D9DA1" w14:textId="77777777" w:rsidR="006308D6" w:rsidRPr="000E516D" w:rsidRDefault="006308D6" w:rsidP="006308D6">
            <w:pPr>
              <w:tabs>
                <w:tab w:val="clear" w:pos="567"/>
              </w:tabs>
              <w:spacing w:line="240" w:lineRule="auto"/>
              <w:ind w:right="-1"/>
              <w:jc w:val="both"/>
              <w:rPr>
                <w:b/>
                <w:bCs/>
                <w:szCs w:val="22"/>
                <w:highlight w:val="lightGray"/>
                <w:lang w:val="lt-LT"/>
              </w:rPr>
            </w:pPr>
            <w:r w:rsidRPr="000E516D">
              <w:rPr>
                <w:b/>
                <w:szCs w:val="22"/>
                <w:highlight w:val="lightGray"/>
                <w:lang w:val="lt-LT"/>
              </w:rPr>
              <w:t>Aprašas</w:t>
            </w:r>
          </w:p>
        </w:tc>
      </w:tr>
      <w:tr w:rsidR="00645DE2" w:rsidRPr="000E516D" w14:paraId="01E95CFA" w14:textId="77777777" w:rsidTr="00795A60">
        <w:tc>
          <w:tcPr>
            <w:tcW w:w="3256" w:type="dxa"/>
          </w:tcPr>
          <w:p w14:paraId="10B0A587" w14:textId="77777777" w:rsidR="006308D6" w:rsidRPr="000E516D" w:rsidRDefault="006308D6" w:rsidP="006308D6">
            <w:pPr>
              <w:tabs>
                <w:tab w:val="clear" w:pos="567"/>
              </w:tabs>
              <w:spacing w:line="240" w:lineRule="auto"/>
              <w:ind w:right="-1"/>
              <w:jc w:val="center"/>
              <w:rPr>
                <w:b/>
                <w:bCs/>
                <w:szCs w:val="22"/>
                <w:highlight w:val="lightGray"/>
                <w:lang w:val="lt-LT"/>
              </w:rPr>
            </w:pPr>
            <w:r w:rsidRPr="000E516D">
              <w:rPr>
                <w:b/>
                <w:szCs w:val="22"/>
                <w:highlight w:val="lightGray"/>
                <w:lang w:val="lt-LT"/>
              </w:rPr>
              <w:t>A</w:t>
            </w:r>
          </w:p>
        </w:tc>
        <w:tc>
          <w:tcPr>
            <w:tcW w:w="5953" w:type="dxa"/>
          </w:tcPr>
          <w:p w14:paraId="63CAE942" w14:textId="77777777" w:rsidR="006308D6" w:rsidRPr="000E516D" w:rsidRDefault="006308D6" w:rsidP="006308D6">
            <w:pPr>
              <w:tabs>
                <w:tab w:val="clear" w:pos="567"/>
              </w:tabs>
              <w:spacing w:line="240" w:lineRule="auto"/>
              <w:ind w:right="-1"/>
              <w:jc w:val="both"/>
              <w:rPr>
                <w:szCs w:val="22"/>
                <w:highlight w:val="lightGray"/>
                <w:lang w:val="lt-LT"/>
              </w:rPr>
            </w:pPr>
            <w:r w:rsidRPr="000E516D">
              <w:rPr>
                <w:szCs w:val="22"/>
                <w:highlight w:val="lightGray"/>
                <w:lang w:val="lt-LT"/>
              </w:rPr>
              <w:t xml:space="preserve">Flakonas su milteliais </w:t>
            </w:r>
          </w:p>
        </w:tc>
      </w:tr>
      <w:tr w:rsidR="00645DE2" w:rsidRPr="000E516D" w14:paraId="33F465D9" w14:textId="77777777" w:rsidTr="00795A60">
        <w:tc>
          <w:tcPr>
            <w:tcW w:w="3256" w:type="dxa"/>
          </w:tcPr>
          <w:p w14:paraId="54200316" w14:textId="77777777" w:rsidR="006308D6" w:rsidRPr="000E516D" w:rsidRDefault="006308D6" w:rsidP="006308D6">
            <w:pPr>
              <w:tabs>
                <w:tab w:val="clear" w:pos="567"/>
              </w:tabs>
              <w:spacing w:line="240" w:lineRule="auto"/>
              <w:ind w:right="-1"/>
              <w:jc w:val="center"/>
              <w:rPr>
                <w:b/>
                <w:bCs/>
                <w:szCs w:val="22"/>
                <w:highlight w:val="lightGray"/>
                <w:lang w:val="lt-LT"/>
              </w:rPr>
            </w:pPr>
            <w:r w:rsidRPr="000E516D">
              <w:rPr>
                <w:b/>
                <w:szCs w:val="22"/>
                <w:highlight w:val="lightGray"/>
                <w:lang w:val="lt-LT"/>
              </w:rPr>
              <w:t>B</w:t>
            </w:r>
          </w:p>
        </w:tc>
        <w:tc>
          <w:tcPr>
            <w:tcW w:w="5953" w:type="dxa"/>
          </w:tcPr>
          <w:p w14:paraId="6B233BA1" w14:textId="77777777" w:rsidR="006308D6" w:rsidRPr="000E516D" w:rsidRDefault="006308D6" w:rsidP="006308D6">
            <w:pPr>
              <w:tabs>
                <w:tab w:val="clear" w:pos="567"/>
              </w:tabs>
              <w:spacing w:line="240" w:lineRule="auto"/>
              <w:ind w:right="-1"/>
              <w:jc w:val="both"/>
              <w:rPr>
                <w:szCs w:val="22"/>
                <w:highlight w:val="lightGray"/>
                <w:lang w:val="lt-LT"/>
              </w:rPr>
            </w:pPr>
            <w:r w:rsidRPr="000E516D">
              <w:rPr>
                <w:szCs w:val="22"/>
                <w:highlight w:val="lightGray"/>
                <w:lang w:val="lt-LT"/>
              </w:rPr>
              <w:t>Apsauginė danga</w:t>
            </w:r>
          </w:p>
        </w:tc>
      </w:tr>
      <w:tr w:rsidR="00645DE2" w:rsidRPr="000E516D" w14:paraId="5F47BC27" w14:textId="77777777" w:rsidTr="00795A60">
        <w:tc>
          <w:tcPr>
            <w:tcW w:w="3256" w:type="dxa"/>
          </w:tcPr>
          <w:p w14:paraId="1FECF303" w14:textId="77777777" w:rsidR="006308D6" w:rsidRPr="000E516D" w:rsidRDefault="006308D6" w:rsidP="006308D6">
            <w:pPr>
              <w:tabs>
                <w:tab w:val="clear" w:pos="567"/>
              </w:tabs>
              <w:spacing w:line="240" w:lineRule="auto"/>
              <w:ind w:right="-1"/>
              <w:jc w:val="center"/>
              <w:rPr>
                <w:b/>
                <w:bCs/>
                <w:szCs w:val="22"/>
                <w:highlight w:val="lightGray"/>
                <w:lang w:val="lt-LT"/>
              </w:rPr>
            </w:pPr>
            <w:r w:rsidRPr="000E516D">
              <w:rPr>
                <w:b/>
                <w:szCs w:val="22"/>
                <w:highlight w:val="lightGray"/>
                <w:lang w:val="lt-LT"/>
              </w:rPr>
              <w:t>C</w:t>
            </w:r>
          </w:p>
        </w:tc>
        <w:tc>
          <w:tcPr>
            <w:tcW w:w="5953" w:type="dxa"/>
          </w:tcPr>
          <w:p w14:paraId="60339041" w14:textId="77777777" w:rsidR="006308D6" w:rsidRPr="000E516D" w:rsidRDefault="006308D6" w:rsidP="006308D6">
            <w:pPr>
              <w:tabs>
                <w:tab w:val="clear" w:pos="567"/>
              </w:tabs>
              <w:spacing w:line="240" w:lineRule="auto"/>
              <w:ind w:right="-1"/>
              <w:jc w:val="both"/>
              <w:rPr>
                <w:szCs w:val="22"/>
                <w:highlight w:val="lightGray"/>
                <w:lang w:val="lt-LT"/>
              </w:rPr>
            </w:pPr>
            <w:r w:rsidRPr="000E516D">
              <w:rPr>
                <w:szCs w:val="22"/>
                <w:highlight w:val="lightGray"/>
                <w:lang w:val="lt-LT"/>
              </w:rPr>
              <w:t xml:space="preserve">Tirpiklio maišelis su 0,9 % (9 mg/ml) natrio chlorido tirpalu </w:t>
            </w:r>
          </w:p>
        </w:tc>
      </w:tr>
      <w:tr w:rsidR="00645DE2" w:rsidRPr="00C26370" w14:paraId="78031BEF" w14:textId="77777777" w:rsidTr="00795A60">
        <w:tc>
          <w:tcPr>
            <w:tcW w:w="3256" w:type="dxa"/>
          </w:tcPr>
          <w:p w14:paraId="5BA22419" w14:textId="77777777" w:rsidR="006308D6" w:rsidRPr="000E516D" w:rsidRDefault="006308D6" w:rsidP="006308D6">
            <w:pPr>
              <w:tabs>
                <w:tab w:val="clear" w:pos="567"/>
              </w:tabs>
              <w:spacing w:line="240" w:lineRule="auto"/>
              <w:ind w:right="-1"/>
              <w:jc w:val="center"/>
              <w:rPr>
                <w:szCs w:val="22"/>
                <w:highlight w:val="lightGray"/>
                <w:lang w:val="lt-LT"/>
              </w:rPr>
            </w:pPr>
            <w:r w:rsidRPr="000E516D">
              <w:rPr>
                <w:szCs w:val="22"/>
                <w:highlight w:val="lightGray"/>
                <w:lang w:val="lt-LT"/>
              </w:rPr>
              <w:t xml:space="preserve">      C1</w:t>
            </w:r>
          </w:p>
        </w:tc>
        <w:tc>
          <w:tcPr>
            <w:tcW w:w="5953" w:type="dxa"/>
          </w:tcPr>
          <w:p w14:paraId="764FB54F" w14:textId="77777777" w:rsidR="006308D6" w:rsidRPr="000E516D" w:rsidRDefault="006308D6" w:rsidP="006308D6">
            <w:pPr>
              <w:tabs>
                <w:tab w:val="clear" w:pos="567"/>
              </w:tabs>
              <w:spacing w:line="240" w:lineRule="auto"/>
              <w:ind w:right="-1"/>
              <w:jc w:val="both"/>
              <w:rPr>
                <w:szCs w:val="22"/>
                <w:highlight w:val="lightGray"/>
                <w:lang w:val="lt-LT"/>
              </w:rPr>
            </w:pPr>
            <w:r w:rsidRPr="000E516D">
              <w:rPr>
                <w:szCs w:val="22"/>
                <w:highlight w:val="lightGray"/>
                <w:lang w:val="lt-LT"/>
              </w:rPr>
              <w:t>Flakono jungtis su apsauginiu dangteliu ir nulaužiamu sandarikliu</w:t>
            </w:r>
          </w:p>
        </w:tc>
      </w:tr>
      <w:tr w:rsidR="00645DE2" w:rsidRPr="000E516D" w14:paraId="538CE98A" w14:textId="77777777" w:rsidTr="00795A60">
        <w:tc>
          <w:tcPr>
            <w:tcW w:w="3256" w:type="dxa"/>
          </w:tcPr>
          <w:p w14:paraId="6BEFE213" w14:textId="77777777" w:rsidR="006308D6" w:rsidRPr="000E516D" w:rsidRDefault="006308D6" w:rsidP="006308D6">
            <w:pPr>
              <w:tabs>
                <w:tab w:val="clear" w:pos="567"/>
              </w:tabs>
              <w:spacing w:line="240" w:lineRule="auto"/>
              <w:ind w:right="-1"/>
              <w:jc w:val="center"/>
              <w:rPr>
                <w:szCs w:val="22"/>
                <w:highlight w:val="lightGray"/>
                <w:lang w:val="lt-LT"/>
              </w:rPr>
            </w:pPr>
            <w:r w:rsidRPr="000E516D">
              <w:rPr>
                <w:szCs w:val="22"/>
                <w:highlight w:val="lightGray"/>
                <w:lang w:val="lt-LT"/>
              </w:rPr>
              <w:t xml:space="preserve">      C2</w:t>
            </w:r>
          </w:p>
        </w:tc>
        <w:tc>
          <w:tcPr>
            <w:tcW w:w="5953" w:type="dxa"/>
          </w:tcPr>
          <w:p w14:paraId="6CC0D2BC" w14:textId="77777777" w:rsidR="006308D6" w:rsidRPr="000E516D" w:rsidRDefault="006308D6" w:rsidP="006308D6">
            <w:pPr>
              <w:tabs>
                <w:tab w:val="clear" w:pos="567"/>
              </w:tabs>
              <w:spacing w:line="240" w:lineRule="auto"/>
              <w:ind w:right="-1"/>
              <w:jc w:val="both"/>
              <w:rPr>
                <w:szCs w:val="22"/>
                <w:highlight w:val="lightGray"/>
                <w:lang w:val="lt-LT"/>
              </w:rPr>
            </w:pPr>
            <w:r w:rsidRPr="000E516D">
              <w:rPr>
                <w:i/>
                <w:iCs/>
                <w:szCs w:val="22"/>
                <w:highlight w:val="lightGray"/>
                <w:lang w:val="lt-LT"/>
              </w:rPr>
              <w:t>Luer-Lock</w:t>
            </w:r>
            <w:r w:rsidRPr="000E516D">
              <w:rPr>
                <w:szCs w:val="22"/>
                <w:highlight w:val="lightGray"/>
                <w:lang w:val="lt-LT"/>
              </w:rPr>
              <w:t xml:space="preserve"> kateterio jungtis su apsauginiu dangteliu ir nulaužiamu sandarikliu</w:t>
            </w:r>
          </w:p>
        </w:tc>
      </w:tr>
      <w:tr w:rsidR="00645DE2" w:rsidRPr="000E516D" w14:paraId="6255DCEE" w14:textId="77777777" w:rsidTr="00795A60">
        <w:tc>
          <w:tcPr>
            <w:tcW w:w="3256" w:type="dxa"/>
          </w:tcPr>
          <w:p w14:paraId="7E238B40" w14:textId="77777777" w:rsidR="006308D6" w:rsidRPr="000E516D" w:rsidRDefault="006308D6" w:rsidP="006308D6">
            <w:pPr>
              <w:tabs>
                <w:tab w:val="clear" w:pos="567"/>
              </w:tabs>
              <w:spacing w:line="240" w:lineRule="auto"/>
              <w:ind w:right="-1"/>
              <w:jc w:val="center"/>
              <w:rPr>
                <w:szCs w:val="22"/>
                <w:highlight w:val="lightGray"/>
                <w:lang w:val="lt-LT"/>
              </w:rPr>
            </w:pPr>
            <w:r w:rsidRPr="000E516D">
              <w:rPr>
                <w:szCs w:val="22"/>
                <w:highlight w:val="lightGray"/>
                <w:lang w:val="lt-LT"/>
              </w:rPr>
              <w:t xml:space="preserve">      C3</w:t>
            </w:r>
          </w:p>
        </w:tc>
        <w:tc>
          <w:tcPr>
            <w:tcW w:w="5953" w:type="dxa"/>
          </w:tcPr>
          <w:p w14:paraId="34A2054B" w14:textId="77777777" w:rsidR="006308D6" w:rsidRPr="000E516D" w:rsidRDefault="006308D6" w:rsidP="006308D6">
            <w:pPr>
              <w:tabs>
                <w:tab w:val="clear" w:pos="567"/>
              </w:tabs>
              <w:spacing w:line="240" w:lineRule="auto"/>
              <w:ind w:right="-1"/>
              <w:jc w:val="both"/>
              <w:rPr>
                <w:szCs w:val="22"/>
                <w:highlight w:val="lightGray"/>
                <w:lang w:val="lt-LT"/>
              </w:rPr>
            </w:pPr>
            <w:r w:rsidRPr="000E516D">
              <w:rPr>
                <w:szCs w:val="22"/>
                <w:highlight w:val="lightGray"/>
                <w:lang w:val="lt-LT"/>
              </w:rPr>
              <w:t>Spaustukas</w:t>
            </w:r>
          </w:p>
        </w:tc>
      </w:tr>
      <w:tr w:rsidR="00645DE2" w:rsidRPr="00C26370" w14:paraId="37F362C3" w14:textId="77777777" w:rsidTr="00795A60">
        <w:tc>
          <w:tcPr>
            <w:tcW w:w="3256" w:type="dxa"/>
          </w:tcPr>
          <w:p w14:paraId="3340D8BC" w14:textId="77777777" w:rsidR="006308D6" w:rsidRPr="000E516D" w:rsidRDefault="006308D6" w:rsidP="006308D6">
            <w:pPr>
              <w:tabs>
                <w:tab w:val="clear" w:pos="567"/>
              </w:tabs>
              <w:spacing w:line="240" w:lineRule="auto"/>
              <w:ind w:right="-1"/>
              <w:jc w:val="center"/>
              <w:rPr>
                <w:szCs w:val="22"/>
                <w:highlight w:val="lightGray"/>
                <w:lang w:val="lt-LT"/>
              </w:rPr>
            </w:pPr>
            <w:r w:rsidRPr="000E516D">
              <w:rPr>
                <w:szCs w:val="22"/>
                <w:highlight w:val="lightGray"/>
                <w:lang w:val="lt-LT"/>
              </w:rPr>
              <w:t xml:space="preserve">      C4</w:t>
            </w:r>
          </w:p>
        </w:tc>
        <w:tc>
          <w:tcPr>
            <w:tcW w:w="5953" w:type="dxa"/>
          </w:tcPr>
          <w:p w14:paraId="59C76136" w14:textId="77777777" w:rsidR="006308D6" w:rsidRPr="000E516D" w:rsidRDefault="006308D6" w:rsidP="006308D6">
            <w:pPr>
              <w:tabs>
                <w:tab w:val="clear" w:pos="567"/>
              </w:tabs>
              <w:spacing w:line="240" w:lineRule="auto"/>
              <w:ind w:right="-1"/>
              <w:jc w:val="both"/>
              <w:rPr>
                <w:szCs w:val="22"/>
                <w:highlight w:val="lightGray"/>
                <w:lang w:val="lt-LT"/>
              </w:rPr>
            </w:pPr>
            <w:r w:rsidRPr="000E516D">
              <w:rPr>
                <w:szCs w:val="22"/>
                <w:highlight w:val="lightGray"/>
                <w:lang w:val="lt-LT"/>
              </w:rPr>
              <w:t>Užpildymo prievadas, neturintis skyrimo funkcijos</w:t>
            </w:r>
          </w:p>
        </w:tc>
      </w:tr>
      <w:tr w:rsidR="00645DE2" w:rsidRPr="000E516D" w14:paraId="77D24CDC" w14:textId="77777777" w:rsidTr="00795A60">
        <w:tc>
          <w:tcPr>
            <w:tcW w:w="3256" w:type="dxa"/>
          </w:tcPr>
          <w:p w14:paraId="2087C390" w14:textId="77777777" w:rsidR="006308D6" w:rsidRPr="000E516D" w:rsidRDefault="006308D6" w:rsidP="006308D6">
            <w:pPr>
              <w:tabs>
                <w:tab w:val="clear" w:pos="567"/>
              </w:tabs>
              <w:spacing w:line="240" w:lineRule="auto"/>
              <w:ind w:right="-1"/>
              <w:jc w:val="center"/>
              <w:rPr>
                <w:b/>
                <w:bCs/>
                <w:szCs w:val="22"/>
                <w:highlight w:val="lightGray"/>
                <w:lang w:val="lt-LT"/>
              </w:rPr>
            </w:pPr>
            <w:r w:rsidRPr="000E516D">
              <w:rPr>
                <w:b/>
                <w:szCs w:val="22"/>
                <w:highlight w:val="lightGray"/>
                <w:lang w:val="lt-LT"/>
              </w:rPr>
              <w:t>D</w:t>
            </w:r>
          </w:p>
        </w:tc>
        <w:tc>
          <w:tcPr>
            <w:tcW w:w="5953" w:type="dxa"/>
          </w:tcPr>
          <w:p w14:paraId="13661C05" w14:textId="77777777" w:rsidR="006308D6" w:rsidRPr="000E516D" w:rsidRDefault="006308D6" w:rsidP="006308D6">
            <w:pPr>
              <w:tabs>
                <w:tab w:val="clear" w:pos="567"/>
              </w:tabs>
              <w:spacing w:line="240" w:lineRule="auto"/>
              <w:ind w:right="-1"/>
              <w:jc w:val="both"/>
              <w:rPr>
                <w:szCs w:val="22"/>
                <w:highlight w:val="lightGray"/>
                <w:lang w:val="lt-LT"/>
              </w:rPr>
            </w:pPr>
            <w:r w:rsidRPr="000E516D">
              <w:rPr>
                <w:i/>
                <w:iCs/>
                <w:szCs w:val="22"/>
                <w:highlight w:val="lightGray"/>
                <w:lang w:val="lt-LT"/>
              </w:rPr>
              <w:t>Luer-Lock</w:t>
            </w:r>
            <w:r w:rsidRPr="000E516D">
              <w:rPr>
                <w:szCs w:val="22"/>
                <w:highlight w:val="lightGray"/>
                <w:lang w:val="lt-LT"/>
              </w:rPr>
              <w:t xml:space="preserve"> kateteris</w:t>
            </w:r>
          </w:p>
        </w:tc>
      </w:tr>
      <w:tr w:rsidR="00645DE2" w:rsidRPr="000E516D" w14:paraId="3BC267EB" w14:textId="77777777" w:rsidTr="00795A60">
        <w:tc>
          <w:tcPr>
            <w:tcW w:w="3256" w:type="dxa"/>
          </w:tcPr>
          <w:p w14:paraId="70468D85" w14:textId="77777777" w:rsidR="006308D6" w:rsidRPr="000E516D" w:rsidRDefault="006308D6" w:rsidP="006308D6">
            <w:pPr>
              <w:tabs>
                <w:tab w:val="clear" w:pos="567"/>
              </w:tabs>
              <w:spacing w:line="240" w:lineRule="auto"/>
              <w:ind w:right="-1"/>
              <w:jc w:val="center"/>
              <w:rPr>
                <w:szCs w:val="22"/>
                <w:highlight w:val="lightGray"/>
                <w:lang w:val="lt-LT"/>
              </w:rPr>
            </w:pPr>
            <w:r w:rsidRPr="000E516D">
              <w:rPr>
                <w:szCs w:val="22"/>
                <w:highlight w:val="lightGray"/>
                <w:lang w:val="lt-LT"/>
              </w:rPr>
              <w:t xml:space="preserve">      D1</w:t>
            </w:r>
          </w:p>
        </w:tc>
        <w:tc>
          <w:tcPr>
            <w:tcW w:w="5953" w:type="dxa"/>
          </w:tcPr>
          <w:p w14:paraId="5DB00E0B" w14:textId="77777777" w:rsidR="006308D6" w:rsidRPr="000E516D" w:rsidRDefault="006308D6" w:rsidP="006308D6">
            <w:pPr>
              <w:tabs>
                <w:tab w:val="clear" w:pos="567"/>
              </w:tabs>
              <w:spacing w:line="240" w:lineRule="auto"/>
              <w:ind w:right="-1"/>
              <w:jc w:val="both"/>
              <w:rPr>
                <w:szCs w:val="22"/>
                <w:highlight w:val="lightGray"/>
                <w:lang w:val="lt-LT"/>
              </w:rPr>
            </w:pPr>
            <w:r w:rsidRPr="000E516D">
              <w:rPr>
                <w:szCs w:val="22"/>
                <w:highlight w:val="lightGray"/>
                <w:lang w:val="lt-LT"/>
              </w:rPr>
              <w:t>Lubrikantas</w:t>
            </w:r>
          </w:p>
        </w:tc>
      </w:tr>
      <w:tr w:rsidR="00645DE2" w:rsidRPr="000E516D" w14:paraId="37C97A8F" w14:textId="77777777" w:rsidTr="00795A60">
        <w:tc>
          <w:tcPr>
            <w:tcW w:w="3256" w:type="dxa"/>
          </w:tcPr>
          <w:p w14:paraId="120A0259" w14:textId="77777777" w:rsidR="006308D6" w:rsidRPr="000E516D" w:rsidRDefault="006308D6" w:rsidP="006308D6">
            <w:pPr>
              <w:tabs>
                <w:tab w:val="clear" w:pos="567"/>
              </w:tabs>
              <w:spacing w:line="240" w:lineRule="auto"/>
              <w:ind w:right="-1"/>
              <w:jc w:val="center"/>
              <w:rPr>
                <w:b/>
                <w:bCs/>
                <w:szCs w:val="22"/>
                <w:highlight w:val="lightGray"/>
                <w:lang w:val="lt-LT"/>
              </w:rPr>
            </w:pPr>
            <w:r w:rsidRPr="000E516D">
              <w:rPr>
                <w:b/>
                <w:szCs w:val="22"/>
                <w:highlight w:val="lightGray"/>
                <w:lang w:val="lt-LT"/>
              </w:rPr>
              <w:t>E</w:t>
            </w:r>
          </w:p>
        </w:tc>
        <w:tc>
          <w:tcPr>
            <w:tcW w:w="5953" w:type="dxa"/>
          </w:tcPr>
          <w:p w14:paraId="2508CE26" w14:textId="77777777" w:rsidR="006308D6" w:rsidRPr="000E516D" w:rsidRDefault="006308D6" w:rsidP="006308D6">
            <w:pPr>
              <w:tabs>
                <w:tab w:val="clear" w:pos="567"/>
              </w:tabs>
              <w:spacing w:line="240" w:lineRule="auto"/>
              <w:ind w:right="-1"/>
              <w:jc w:val="both"/>
              <w:rPr>
                <w:szCs w:val="22"/>
                <w:highlight w:val="lightGray"/>
                <w:lang w:val="lt-LT"/>
              </w:rPr>
            </w:pPr>
            <w:r w:rsidRPr="000E516D">
              <w:rPr>
                <w:szCs w:val="22"/>
                <w:highlight w:val="lightGray"/>
                <w:lang w:val="lt-LT"/>
              </w:rPr>
              <w:t>Atliekų šalinimo maišelis</w:t>
            </w:r>
          </w:p>
        </w:tc>
      </w:tr>
    </w:tbl>
    <w:p w14:paraId="76AC324F" w14:textId="77777777" w:rsidR="006308D6" w:rsidRPr="000E516D" w:rsidRDefault="006308D6" w:rsidP="006308D6">
      <w:pPr>
        <w:keepNext/>
        <w:keepLines/>
        <w:tabs>
          <w:tab w:val="clear" w:pos="567"/>
        </w:tabs>
        <w:spacing w:line="240" w:lineRule="auto"/>
        <w:ind w:right="-1"/>
        <w:jc w:val="both"/>
        <w:rPr>
          <w:b/>
          <w:szCs w:val="22"/>
          <w:highlight w:val="lightGray"/>
          <w:lang w:val="lt-LT"/>
        </w:rPr>
      </w:pPr>
    </w:p>
    <w:p w14:paraId="471302A0" w14:textId="77777777" w:rsidR="006308D6" w:rsidRPr="000E516D" w:rsidRDefault="006308D6" w:rsidP="006308D6">
      <w:pPr>
        <w:keepNext/>
        <w:keepLines/>
        <w:tabs>
          <w:tab w:val="clear" w:pos="567"/>
        </w:tabs>
        <w:spacing w:line="240" w:lineRule="auto"/>
        <w:ind w:right="-1"/>
        <w:jc w:val="both"/>
        <w:rPr>
          <w:b/>
          <w:szCs w:val="22"/>
          <w:highlight w:val="lightGray"/>
          <w:lang w:val="lt-LT"/>
        </w:rPr>
      </w:pPr>
      <w:r w:rsidRPr="000E516D">
        <w:rPr>
          <w:b/>
          <w:szCs w:val="22"/>
          <w:highlight w:val="lightGray"/>
          <w:lang w:val="lt-LT"/>
        </w:rPr>
        <w:t>Flakono prijungimas prie tirpiklio maišelio</w:t>
      </w:r>
    </w:p>
    <w:p w14:paraId="3F588CC4" w14:textId="77777777" w:rsidR="006308D6" w:rsidRPr="000E516D" w:rsidRDefault="006308D6" w:rsidP="006308D6">
      <w:pPr>
        <w:keepNext/>
        <w:keepLines/>
        <w:tabs>
          <w:tab w:val="clear" w:pos="567"/>
        </w:tabs>
        <w:spacing w:line="240" w:lineRule="auto"/>
        <w:ind w:right="-1"/>
        <w:jc w:val="both"/>
        <w:rPr>
          <w:szCs w:val="22"/>
          <w:highlight w:val="lightGray"/>
          <w:lang w:val="lt-LT"/>
        </w:rPr>
      </w:pPr>
    </w:p>
    <w:p w14:paraId="431D1079" w14:textId="77777777" w:rsidR="006308D6" w:rsidRPr="000E516D" w:rsidRDefault="006308D6" w:rsidP="006308D6">
      <w:pPr>
        <w:spacing w:line="240" w:lineRule="auto"/>
        <w:ind w:left="567" w:hanging="567"/>
        <w:jc w:val="both"/>
        <w:rPr>
          <w:szCs w:val="22"/>
          <w:highlight w:val="lightGray"/>
          <w:lang w:val="lt-LT"/>
        </w:rPr>
      </w:pPr>
      <w:r w:rsidRPr="000E516D">
        <w:rPr>
          <w:szCs w:val="22"/>
          <w:highlight w:val="lightGray"/>
          <w:lang w:val="lt-LT"/>
        </w:rPr>
        <w:t>1.</w:t>
      </w:r>
      <w:r w:rsidRPr="000E516D">
        <w:rPr>
          <w:szCs w:val="22"/>
          <w:highlight w:val="lightGray"/>
          <w:lang w:val="lt-LT"/>
        </w:rPr>
        <w:tab/>
        <w:t>Siekiant išvengti užteršimo, atliekų šalinimo maišelį (E) pasidėkite paruoštą, kad po sulašinimo galėtumėte į jį tiesiogiai išmesti rinkinį.</w:t>
      </w:r>
    </w:p>
    <w:p w14:paraId="4D0DC08E" w14:textId="77777777" w:rsidR="006308D6" w:rsidRPr="000E516D" w:rsidRDefault="006308D6" w:rsidP="006308D6">
      <w:pPr>
        <w:spacing w:line="240" w:lineRule="auto"/>
        <w:ind w:left="567" w:hanging="567"/>
        <w:jc w:val="both"/>
        <w:rPr>
          <w:szCs w:val="22"/>
          <w:highlight w:val="lightGray"/>
          <w:lang w:val="lt-LT"/>
        </w:rPr>
      </w:pPr>
      <w:r w:rsidRPr="000E516D">
        <w:rPr>
          <w:szCs w:val="22"/>
          <w:highlight w:val="lightGray"/>
          <w:lang w:val="lt-LT"/>
        </w:rPr>
        <w:lastRenderedPageBreak/>
        <w:br/>
      </w:r>
      <w:r w:rsidRPr="000E516D">
        <w:rPr>
          <w:noProof/>
          <w:szCs w:val="22"/>
          <w:lang w:val="lt-LT" w:eastAsia="lt-LT"/>
        </w:rPr>
        <w:drawing>
          <wp:inline distT="0" distB="0" distL="0" distR="0" wp14:anchorId="75F218DF" wp14:editId="63B120F7">
            <wp:extent cx="2711450" cy="2254250"/>
            <wp:effectExtent l="0" t="0" r="0" b="0"/>
            <wp:docPr id="4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23A0F62F" w14:textId="77777777" w:rsidR="006308D6" w:rsidRPr="000E516D" w:rsidRDefault="006308D6" w:rsidP="006308D6">
      <w:pPr>
        <w:spacing w:line="240" w:lineRule="auto"/>
        <w:ind w:left="567" w:hanging="567"/>
        <w:jc w:val="both"/>
        <w:rPr>
          <w:szCs w:val="22"/>
          <w:highlight w:val="lightGray"/>
          <w:lang w:val="lt-LT"/>
        </w:rPr>
      </w:pPr>
    </w:p>
    <w:p w14:paraId="71112072" w14:textId="77777777" w:rsidR="006308D6" w:rsidRPr="000E516D" w:rsidRDefault="006308D6" w:rsidP="006308D6">
      <w:pPr>
        <w:spacing w:line="240" w:lineRule="auto"/>
        <w:ind w:left="567" w:hanging="567"/>
        <w:jc w:val="both"/>
        <w:rPr>
          <w:szCs w:val="22"/>
          <w:highlight w:val="lightGray"/>
          <w:lang w:val="lt-LT"/>
        </w:rPr>
      </w:pPr>
      <w:r w:rsidRPr="000E516D">
        <w:rPr>
          <w:szCs w:val="22"/>
          <w:highlight w:val="lightGray"/>
          <w:lang w:val="lt-LT"/>
        </w:rPr>
        <w:t>2.</w:t>
      </w:r>
      <w:r w:rsidRPr="000E516D">
        <w:rPr>
          <w:szCs w:val="22"/>
          <w:highlight w:val="lightGray"/>
          <w:lang w:val="lt-LT"/>
        </w:rPr>
        <w:tab/>
        <w:t>Nuo flakono (A) pašalinkite nuplėšiamą dangtelį ir dezinfekuokite kamštį pagal vietos taisykles.</w:t>
      </w:r>
      <w:r w:rsidRPr="000E516D">
        <w:rPr>
          <w:szCs w:val="22"/>
          <w:highlight w:val="lightGray"/>
          <w:lang w:val="lt-LT"/>
        </w:rPr>
        <w:br/>
      </w:r>
      <w:r w:rsidRPr="000E516D">
        <w:rPr>
          <w:noProof/>
          <w:szCs w:val="22"/>
          <w:lang w:val="lt-LT" w:eastAsia="lt-LT"/>
        </w:rPr>
        <w:drawing>
          <wp:inline distT="0" distB="0" distL="0" distR="0" wp14:anchorId="1D4A8A9C" wp14:editId="4FB44535">
            <wp:extent cx="2482533" cy="1646491"/>
            <wp:effectExtent l="0" t="0" r="0" b="0"/>
            <wp:docPr id="102"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14:paraId="3916982C"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lastRenderedPageBreak/>
        <w:t>3.</w:t>
      </w:r>
      <w:r w:rsidRPr="000E516D">
        <w:rPr>
          <w:szCs w:val="22"/>
          <w:highlight w:val="lightGray"/>
          <w:lang w:val="lt-LT"/>
        </w:rPr>
        <w:tab/>
        <w:t>Nuplėškite tirpiklio maišelio (C) apsauginę dangą (B) ir visiškai ją nuimkite.</w:t>
      </w:r>
    </w:p>
    <w:p w14:paraId="32D8930C" w14:textId="77777777" w:rsidR="006308D6" w:rsidRPr="000E516D" w:rsidRDefault="006308D6" w:rsidP="006308D6">
      <w:pPr>
        <w:keepNext/>
        <w:keepLines/>
        <w:tabs>
          <w:tab w:val="clear" w:pos="567"/>
        </w:tabs>
        <w:spacing w:line="240" w:lineRule="auto"/>
        <w:ind w:left="567" w:hanging="567"/>
        <w:jc w:val="both"/>
        <w:rPr>
          <w:noProof/>
          <w:szCs w:val="22"/>
          <w:highlight w:val="lightGray"/>
          <w:lang w:val="lt-LT"/>
        </w:rPr>
      </w:pPr>
      <w:r w:rsidRPr="000E516D">
        <w:rPr>
          <w:szCs w:val="22"/>
          <w:highlight w:val="lightGray"/>
          <w:lang w:val="lt-LT"/>
        </w:rPr>
        <w:br/>
      </w:r>
      <w:r w:rsidRPr="000E516D">
        <w:rPr>
          <w:noProof/>
          <w:szCs w:val="22"/>
          <w:lang w:val="lt-LT" w:eastAsia="lt-LT"/>
        </w:rPr>
        <w:drawing>
          <wp:inline distT="0" distB="0" distL="0" distR="0" wp14:anchorId="51CFE77B" wp14:editId="7182D77E">
            <wp:extent cx="1562986" cy="3301426"/>
            <wp:effectExtent l="0" t="0" r="0" b="0"/>
            <wp:docPr id="103"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5933" cy="3307652"/>
                    </a:xfrm>
                    <a:prstGeom prst="rect">
                      <a:avLst/>
                    </a:prstGeom>
                    <a:noFill/>
                    <a:ln>
                      <a:noFill/>
                    </a:ln>
                  </pic:spPr>
                </pic:pic>
              </a:graphicData>
            </a:graphic>
          </wp:inline>
        </w:drawing>
      </w:r>
      <w:r w:rsidRPr="000E516D">
        <w:rPr>
          <w:szCs w:val="22"/>
          <w:highlight w:val="lightGray"/>
          <w:lang w:val="lt-LT"/>
        </w:rPr>
        <w:br/>
      </w:r>
    </w:p>
    <w:p w14:paraId="398DFCA4" w14:textId="77777777" w:rsidR="006308D6" w:rsidRPr="000E516D" w:rsidRDefault="006308D6" w:rsidP="006308D6">
      <w:pPr>
        <w:keepNext/>
        <w:keepLines/>
        <w:tabs>
          <w:tab w:val="clear" w:pos="567"/>
        </w:tabs>
        <w:spacing w:line="240" w:lineRule="auto"/>
        <w:ind w:left="567" w:hanging="567"/>
        <w:jc w:val="both"/>
        <w:rPr>
          <w:noProof/>
          <w:szCs w:val="22"/>
          <w:highlight w:val="lightGray"/>
          <w:lang w:val="lt-LT"/>
        </w:rPr>
      </w:pPr>
    </w:p>
    <w:p w14:paraId="1721EBC8" w14:textId="77777777" w:rsidR="006308D6" w:rsidRPr="000E516D" w:rsidRDefault="006308D6" w:rsidP="006308D6">
      <w:pPr>
        <w:keepNext/>
        <w:keepLines/>
        <w:tabs>
          <w:tab w:val="clear" w:pos="567"/>
        </w:tabs>
        <w:spacing w:line="240" w:lineRule="auto"/>
        <w:jc w:val="both"/>
        <w:rPr>
          <w:szCs w:val="22"/>
          <w:highlight w:val="lightGray"/>
          <w:lang w:val="lt-LT"/>
        </w:rPr>
      </w:pPr>
      <w:r w:rsidRPr="000E516D">
        <w:rPr>
          <w:szCs w:val="22"/>
          <w:highlight w:val="lightGray"/>
          <w:lang w:val="lt-LT"/>
        </w:rPr>
        <w:t>4.</w:t>
      </w:r>
      <w:r w:rsidRPr="000E516D">
        <w:rPr>
          <w:szCs w:val="22"/>
          <w:highlight w:val="lightGray"/>
          <w:lang w:val="lt-LT"/>
        </w:rPr>
        <w:tab/>
        <w:t>Nuimkite apsauginį dangtelį nuo flakono jungties (C1).</w:t>
      </w:r>
    </w:p>
    <w:p w14:paraId="0B5F2715" w14:textId="77777777" w:rsidR="006308D6" w:rsidRPr="000E516D" w:rsidRDefault="006308D6" w:rsidP="006308D6">
      <w:pPr>
        <w:keepNext/>
        <w:keepLines/>
        <w:tabs>
          <w:tab w:val="clear" w:pos="567"/>
        </w:tabs>
        <w:spacing w:line="240" w:lineRule="auto"/>
        <w:ind w:left="567" w:hanging="567"/>
        <w:jc w:val="both"/>
        <w:rPr>
          <w:noProof/>
          <w:szCs w:val="22"/>
          <w:highlight w:val="lightGray"/>
          <w:lang w:val="lt-LT"/>
        </w:rPr>
      </w:pPr>
      <w:r w:rsidRPr="000E516D">
        <w:rPr>
          <w:szCs w:val="22"/>
          <w:highlight w:val="lightGray"/>
          <w:lang w:val="lt-LT"/>
        </w:rPr>
        <w:br/>
        <w:t xml:space="preserve">   </w:t>
      </w:r>
      <w:r w:rsidRPr="000E516D">
        <w:rPr>
          <w:noProof/>
          <w:szCs w:val="22"/>
          <w:lang w:val="lt-LT" w:eastAsia="lt-LT"/>
        </w:rPr>
        <w:drawing>
          <wp:inline distT="0" distB="0" distL="0" distR="0" wp14:anchorId="2F3CF31A" wp14:editId="7C52047B">
            <wp:extent cx="3168503" cy="2325410"/>
            <wp:effectExtent l="0" t="0" r="0" b="0"/>
            <wp:docPr id="104"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578" cy="2330603"/>
                    </a:xfrm>
                    <a:prstGeom prst="rect">
                      <a:avLst/>
                    </a:prstGeom>
                    <a:noFill/>
                    <a:ln>
                      <a:noFill/>
                    </a:ln>
                  </pic:spPr>
                </pic:pic>
              </a:graphicData>
            </a:graphic>
          </wp:inline>
        </w:drawing>
      </w:r>
      <w:r w:rsidRPr="000E516D">
        <w:rPr>
          <w:szCs w:val="22"/>
          <w:highlight w:val="lightGray"/>
          <w:lang w:val="lt-LT"/>
        </w:rPr>
        <w:br/>
      </w:r>
    </w:p>
    <w:p w14:paraId="5C6B18C9" w14:textId="77777777" w:rsidR="006308D6" w:rsidRPr="000E516D" w:rsidRDefault="006308D6" w:rsidP="006308D6">
      <w:pPr>
        <w:keepNext/>
        <w:keepLines/>
        <w:tabs>
          <w:tab w:val="clear" w:pos="567"/>
        </w:tabs>
        <w:spacing w:line="240" w:lineRule="auto"/>
        <w:jc w:val="both"/>
        <w:rPr>
          <w:szCs w:val="22"/>
          <w:highlight w:val="lightGray"/>
          <w:lang w:val="lt-LT"/>
        </w:rPr>
      </w:pPr>
      <w:r w:rsidRPr="000E516D">
        <w:rPr>
          <w:szCs w:val="22"/>
          <w:highlight w:val="lightGray"/>
          <w:lang w:val="lt-LT"/>
        </w:rPr>
        <w:br/>
        <w:t>5.</w:t>
      </w:r>
      <w:r w:rsidRPr="000E516D">
        <w:rPr>
          <w:szCs w:val="22"/>
          <w:highlight w:val="lightGray"/>
          <w:lang w:val="lt-LT"/>
        </w:rPr>
        <w:tab/>
        <w:t>Iki galo užmaukite jungtį ant flakono.</w:t>
      </w:r>
    </w:p>
    <w:p w14:paraId="13A2ADCA"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lastRenderedPageBreak/>
        <w:br/>
      </w:r>
      <w:r w:rsidRPr="000E516D">
        <w:rPr>
          <w:noProof/>
          <w:szCs w:val="22"/>
          <w:lang w:val="lt-LT" w:eastAsia="lt-LT"/>
        </w:rPr>
        <w:drawing>
          <wp:inline distT="0" distB="0" distL="0" distR="0" wp14:anchorId="4B148661" wp14:editId="6D741100">
            <wp:extent cx="2235787" cy="4127224"/>
            <wp:effectExtent l="0" t="0" r="0" b="0"/>
            <wp:docPr id="47"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14:paraId="62F1DEE5" w14:textId="77777777" w:rsidR="006308D6" w:rsidRPr="000E516D" w:rsidRDefault="006308D6" w:rsidP="006308D6">
      <w:pPr>
        <w:tabs>
          <w:tab w:val="clear" w:pos="567"/>
        </w:tabs>
        <w:spacing w:line="240" w:lineRule="auto"/>
        <w:jc w:val="both"/>
        <w:rPr>
          <w:b/>
          <w:szCs w:val="22"/>
          <w:highlight w:val="lightGray"/>
          <w:lang w:val="lt-LT"/>
        </w:rPr>
      </w:pPr>
      <w:r w:rsidRPr="000E516D">
        <w:rPr>
          <w:szCs w:val="22"/>
          <w:lang w:val="lt-LT"/>
        </w:rPr>
        <w:br w:type="page"/>
      </w:r>
    </w:p>
    <w:p w14:paraId="7400E017" w14:textId="77777777" w:rsidR="006308D6" w:rsidRPr="000E516D" w:rsidRDefault="006308D6" w:rsidP="006308D6">
      <w:pPr>
        <w:keepNext/>
        <w:keepLines/>
        <w:tabs>
          <w:tab w:val="clear" w:pos="567"/>
        </w:tabs>
        <w:spacing w:line="240" w:lineRule="auto"/>
        <w:ind w:right="-1"/>
        <w:jc w:val="both"/>
        <w:rPr>
          <w:b/>
          <w:szCs w:val="22"/>
          <w:highlight w:val="lightGray"/>
          <w:lang w:val="lt-LT"/>
        </w:rPr>
      </w:pPr>
      <w:r w:rsidRPr="000E516D">
        <w:rPr>
          <w:b/>
          <w:szCs w:val="22"/>
          <w:highlight w:val="lightGray"/>
          <w:lang w:val="lt-LT"/>
        </w:rPr>
        <w:lastRenderedPageBreak/>
        <w:t>Miltelių sumaišymas su tirpikliu</w:t>
      </w:r>
    </w:p>
    <w:p w14:paraId="60A1B795" w14:textId="77777777" w:rsidR="006308D6" w:rsidRPr="000E516D" w:rsidRDefault="006308D6" w:rsidP="006308D6">
      <w:pPr>
        <w:keepNext/>
        <w:keepLines/>
        <w:tabs>
          <w:tab w:val="left" w:pos="0"/>
        </w:tabs>
        <w:spacing w:line="240" w:lineRule="auto"/>
        <w:ind w:left="567" w:hanging="567"/>
        <w:jc w:val="both"/>
        <w:rPr>
          <w:noProof/>
          <w:szCs w:val="22"/>
          <w:highlight w:val="lightGray"/>
          <w:lang w:val="lt-LT"/>
        </w:rPr>
      </w:pPr>
    </w:p>
    <w:p w14:paraId="370CB841" w14:textId="77777777" w:rsidR="006308D6" w:rsidRPr="000E516D" w:rsidRDefault="006308D6" w:rsidP="006308D6">
      <w:pPr>
        <w:keepNext/>
        <w:keepLines/>
        <w:tabs>
          <w:tab w:val="left" w:pos="0"/>
        </w:tabs>
        <w:spacing w:line="240" w:lineRule="auto"/>
        <w:ind w:left="567" w:hanging="567"/>
        <w:jc w:val="both"/>
        <w:rPr>
          <w:szCs w:val="22"/>
          <w:highlight w:val="lightGray"/>
          <w:lang w:val="lt-LT"/>
        </w:rPr>
      </w:pPr>
      <w:r w:rsidRPr="000E516D">
        <w:rPr>
          <w:szCs w:val="22"/>
          <w:highlight w:val="lightGray"/>
          <w:lang w:val="lt-LT"/>
        </w:rPr>
        <w:t>6.</w:t>
      </w:r>
      <w:r w:rsidRPr="000E516D">
        <w:rPr>
          <w:b/>
          <w:szCs w:val="22"/>
          <w:highlight w:val="lightGray"/>
          <w:lang w:val="lt-LT"/>
        </w:rPr>
        <w:tab/>
      </w:r>
      <w:r w:rsidRPr="000E516D">
        <w:rPr>
          <w:szCs w:val="22"/>
          <w:highlight w:val="lightGray"/>
          <w:lang w:val="lt-LT"/>
        </w:rPr>
        <w:t>Kelis kartus pirmyn-atgal palankstykite nulaužiamą sandariklį flakono jungties (C1) vamzdelio viduje, kad sandariklis nulūžtų.</w:t>
      </w:r>
    </w:p>
    <w:p w14:paraId="7E056961" w14:textId="77777777" w:rsidR="006308D6" w:rsidRPr="000E516D" w:rsidRDefault="006308D6" w:rsidP="006308D6">
      <w:pPr>
        <w:keepNext/>
        <w:keepLines/>
        <w:spacing w:line="240" w:lineRule="auto"/>
        <w:ind w:left="567"/>
        <w:jc w:val="both"/>
        <w:rPr>
          <w:szCs w:val="22"/>
          <w:highlight w:val="lightGray"/>
          <w:lang w:val="lt-LT"/>
        </w:rPr>
      </w:pPr>
      <w:r w:rsidRPr="000E516D">
        <w:rPr>
          <w:noProof/>
          <w:szCs w:val="22"/>
          <w:highlight w:val="lightGray"/>
          <w:lang w:val="lt-LT" w:eastAsia="lt-LT"/>
        </w:rPr>
        <w:drawing>
          <wp:inline distT="0" distB="0" distL="0" distR="0" wp14:anchorId="18BD1E12" wp14:editId="2A374FC3">
            <wp:extent cx="3320245" cy="3181901"/>
            <wp:effectExtent l="0" t="0" r="0" b="0"/>
            <wp:docPr id="105"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14:paraId="30A8B14A" w14:textId="77777777" w:rsidR="006308D6" w:rsidRPr="000E516D" w:rsidRDefault="006308D6" w:rsidP="006308D6">
      <w:pPr>
        <w:keepNext/>
        <w:keepLines/>
        <w:spacing w:line="240" w:lineRule="auto"/>
        <w:ind w:left="567" w:hanging="567"/>
        <w:jc w:val="both"/>
        <w:rPr>
          <w:noProof/>
          <w:szCs w:val="22"/>
          <w:highlight w:val="lightGray"/>
          <w:lang w:val="lt-LT"/>
        </w:rPr>
      </w:pPr>
      <w:r w:rsidRPr="000E516D">
        <w:rPr>
          <w:b/>
          <w:szCs w:val="22"/>
          <w:highlight w:val="lightGray"/>
          <w:lang w:val="lt-LT"/>
        </w:rPr>
        <w:t>7.</w:t>
      </w:r>
      <w:r w:rsidRPr="000E516D">
        <w:rPr>
          <w:b/>
          <w:szCs w:val="22"/>
          <w:highlight w:val="lightGray"/>
          <w:lang w:val="lt-LT"/>
        </w:rPr>
        <w:tab/>
      </w:r>
      <w:r w:rsidRPr="000E516D">
        <w:rPr>
          <w:szCs w:val="22"/>
          <w:highlight w:val="lightGray"/>
          <w:lang w:val="lt-LT"/>
        </w:rPr>
        <w:t xml:space="preserve">Laikykite </w:t>
      </w:r>
      <w:r w:rsidRPr="000E516D">
        <w:rPr>
          <w:b/>
          <w:szCs w:val="22"/>
          <w:highlight w:val="lightGray"/>
          <w:lang w:val="lt-LT"/>
        </w:rPr>
        <w:t>tirpiklio maišelį</w:t>
      </w:r>
      <w:r w:rsidRPr="000E516D">
        <w:rPr>
          <w:szCs w:val="22"/>
          <w:highlight w:val="lightGray"/>
          <w:lang w:val="lt-LT"/>
        </w:rPr>
        <w:t xml:space="preserve"> taip, kad </w:t>
      </w:r>
      <w:r w:rsidRPr="000E516D">
        <w:rPr>
          <w:b/>
          <w:szCs w:val="22"/>
          <w:highlight w:val="lightGray"/>
          <w:lang w:val="lt-LT"/>
        </w:rPr>
        <w:t>flakonas būtų po juo</w:t>
      </w:r>
      <w:r w:rsidRPr="000E516D">
        <w:rPr>
          <w:szCs w:val="22"/>
          <w:highlight w:val="lightGray"/>
          <w:lang w:val="lt-LT"/>
        </w:rPr>
        <w:t>.</w:t>
      </w:r>
    </w:p>
    <w:p w14:paraId="52A631E2" w14:textId="77777777" w:rsidR="006308D6" w:rsidRPr="000E516D" w:rsidRDefault="006308D6" w:rsidP="006308D6">
      <w:pPr>
        <w:keepNext/>
        <w:keepLines/>
        <w:spacing w:line="240" w:lineRule="auto"/>
        <w:ind w:left="567" w:hanging="567"/>
        <w:jc w:val="both"/>
        <w:rPr>
          <w:noProof/>
          <w:szCs w:val="22"/>
          <w:highlight w:val="lightGray"/>
          <w:lang w:val="lt-LT"/>
        </w:rPr>
      </w:pPr>
    </w:p>
    <w:p w14:paraId="4CD48850" w14:textId="77777777" w:rsidR="006308D6" w:rsidRPr="000E516D" w:rsidRDefault="006308D6" w:rsidP="006308D6">
      <w:pPr>
        <w:keepNext/>
        <w:keepLines/>
        <w:spacing w:line="240" w:lineRule="auto"/>
        <w:ind w:left="567" w:hanging="567"/>
        <w:jc w:val="both"/>
        <w:rPr>
          <w:noProof/>
          <w:szCs w:val="22"/>
          <w:highlight w:val="lightGray"/>
          <w:lang w:val="lt-LT"/>
        </w:rPr>
      </w:pPr>
      <w:r w:rsidRPr="000E516D">
        <w:rPr>
          <w:szCs w:val="22"/>
          <w:highlight w:val="lightGray"/>
          <w:lang w:val="lt-LT"/>
        </w:rPr>
        <w:tab/>
        <w:t>Kelis kartus suspauskite tirpiklio maišelį, kad į flakoną įtekėtų pakankamai tirpiklio.</w:t>
      </w:r>
    </w:p>
    <w:p w14:paraId="107E3D68" w14:textId="77777777" w:rsidR="006308D6" w:rsidRPr="000E516D" w:rsidRDefault="006308D6" w:rsidP="006308D6">
      <w:pPr>
        <w:keepNext/>
        <w:keepLines/>
        <w:spacing w:line="240" w:lineRule="auto"/>
        <w:ind w:left="567" w:hanging="567"/>
        <w:jc w:val="both"/>
        <w:rPr>
          <w:noProof/>
          <w:szCs w:val="22"/>
          <w:highlight w:val="lightGray"/>
          <w:lang w:val="lt-LT"/>
        </w:rPr>
      </w:pPr>
    </w:p>
    <w:p w14:paraId="5606782D" w14:textId="77777777" w:rsidR="006308D6" w:rsidRPr="000E516D" w:rsidRDefault="006308D6" w:rsidP="006308D6">
      <w:pPr>
        <w:keepNext/>
        <w:keepLines/>
        <w:spacing w:line="240" w:lineRule="auto"/>
        <w:ind w:left="567" w:hanging="567"/>
        <w:jc w:val="both"/>
        <w:rPr>
          <w:noProof/>
          <w:szCs w:val="22"/>
          <w:highlight w:val="lightGray"/>
          <w:lang w:val="lt-LT"/>
        </w:rPr>
      </w:pPr>
      <w:r w:rsidRPr="000E516D">
        <w:rPr>
          <w:szCs w:val="22"/>
          <w:highlight w:val="lightGray"/>
          <w:lang w:val="lt-LT"/>
        </w:rPr>
        <w:tab/>
      </w:r>
      <w:r w:rsidRPr="000E516D">
        <w:rPr>
          <w:b/>
          <w:szCs w:val="22"/>
          <w:highlight w:val="lightGray"/>
          <w:lang w:val="lt-LT"/>
        </w:rPr>
        <w:t>Neužpildykite</w:t>
      </w:r>
      <w:r w:rsidRPr="000E516D">
        <w:rPr>
          <w:szCs w:val="22"/>
          <w:highlight w:val="lightGray"/>
          <w:lang w:val="lt-LT"/>
        </w:rPr>
        <w:t xml:space="preserve"> flakono visiškai, kad vėliau galėtumėte supilti tirpalą atgal į tirpiklio maišelį. Dalis tirpiklio gali likti maišelyje.</w:t>
      </w:r>
    </w:p>
    <w:p w14:paraId="513D356E" w14:textId="77777777" w:rsidR="006308D6" w:rsidRPr="000E516D" w:rsidRDefault="006308D6" w:rsidP="006308D6">
      <w:pPr>
        <w:keepNext/>
        <w:keepLines/>
        <w:spacing w:line="240" w:lineRule="auto"/>
        <w:ind w:left="567" w:hanging="567"/>
        <w:jc w:val="both"/>
        <w:rPr>
          <w:noProof/>
          <w:szCs w:val="22"/>
          <w:highlight w:val="lightGray"/>
          <w:lang w:val="lt-LT"/>
        </w:rPr>
      </w:pPr>
    </w:p>
    <w:p w14:paraId="3437AA0F" w14:textId="77777777" w:rsidR="006308D6" w:rsidRPr="000E516D" w:rsidRDefault="006308D6" w:rsidP="006308D6">
      <w:pPr>
        <w:keepNext/>
        <w:keepLines/>
        <w:tabs>
          <w:tab w:val="clear" w:pos="567"/>
        </w:tabs>
        <w:spacing w:line="240" w:lineRule="auto"/>
        <w:ind w:left="567"/>
        <w:jc w:val="both"/>
        <w:rPr>
          <w:noProof/>
          <w:szCs w:val="22"/>
          <w:highlight w:val="lightGray"/>
          <w:lang w:val="lt-LT"/>
        </w:rPr>
      </w:pPr>
      <w:r w:rsidRPr="000E516D">
        <w:rPr>
          <w:b/>
          <w:szCs w:val="22"/>
          <w:highlight w:val="lightGray"/>
          <w:lang w:val="lt-LT"/>
        </w:rPr>
        <w:t>Lėtai</w:t>
      </w:r>
      <w:r w:rsidRPr="000E516D">
        <w:rPr>
          <w:szCs w:val="22"/>
          <w:highlight w:val="lightGray"/>
          <w:lang w:val="lt-LT"/>
        </w:rPr>
        <w:t xml:space="preserve"> pasukinėkite flakoną, kad vaistinis preparatas ištirptų tirpiklyje.</w:t>
      </w:r>
    </w:p>
    <w:p w14:paraId="5683C6E8" w14:textId="77777777" w:rsidR="006308D6" w:rsidRPr="000E516D" w:rsidRDefault="006308D6" w:rsidP="006308D6">
      <w:pPr>
        <w:keepNext/>
        <w:keepLines/>
        <w:tabs>
          <w:tab w:val="clear" w:pos="567"/>
        </w:tabs>
        <w:spacing w:line="240" w:lineRule="auto"/>
        <w:ind w:left="567"/>
        <w:jc w:val="both"/>
        <w:rPr>
          <w:noProof/>
          <w:szCs w:val="22"/>
          <w:highlight w:val="lightGray"/>
          <w:lang w:val="lt-LT"/>
        </w:rPr>
      </w:pPr>
    </w:p>
    <w:p w14:paraId="18729ABC" w14:textId="77777777" w:rsidR="006308D6" w:rsidRPr="000E516D" w:rsidRDefault="006308D6" w:rsidP="006308D6">
      <w:pPr>
        <w:keepNext/>
        <w:keepLines/>
        <w:spacing w:line="240" w:lineRule="auto"/>
        <w:ind w:left="567" w:hanging="567"/>
        <w:jc w:val="both"/>
        <w:rPr>
          <w:noProof/>
          <w:szCs w:val="22"/>
          <w:highlight w:val="lightGray"/>
          <w:lang w:val="lt-LT"/>
        </w:rPr>
      </w:pPr>
      <w:r w:rsidRPr="000E516D">
        <w:rPr>
          <w:szCs w:val="22"/>
          <w:highlight w:val="lightGray"/>
          <w:lang w:val="lt-LT"/>
        </w:rPr>
        <w:lastRenderedPageBreak/>
        <w:tab/>
        <w:t xml:space="preserve">Flakono turinys per 2 minutes turi ištirpti ir susidaryti mėlynai purpurinės spalvos skaidrus tirpalas. </w:t>
      </w:r>
      <w:r w:rsidRPr="000E516D">
        <w:rPr>
          <w:noProof/>
          <w:szCs w:val="22"/>
          <w:lang w:val="lt-LT" w:eastAsia="lt-LT"/>
        </w:rPr>
        <w:drawing>
          <wp:inline distT="0" distB="0" distL="0" distR="0" wp14:anchorId="26FBC0A9" wp14:editId="231ADE8D">
            <wp:extent cx="1384503" cy="3072384"/>
            <wp:effectExtent l="0" t="0" r="0" b="0"/>
            <wp:docPr id="49"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p>
    <w:p w14:paraId="7FA6D9B6" w14:textId="77777777" w:rsidR="006308D6" w:rsidRPr="000E516D" w:rsidRDefault="006308D6" w:rsidP="006308D6">
      <w:pPr>
        <w:keepNext/>
        <w:keepLines/>
        <w:spacing w:line="240" w:lineRule="auto"/>
        <w:ind w:left="567"/>
        <w:jc w:val="both"/>
        <w:rPr>
          <w:szCs w:val="22"/>
          <w:highlight w:val="lightGray"/>
          <w:lang w:val="lt-LT"/>
        </w:rPr>
      </w:pPr>
      <w:r w:rsidRPr="000E516D">
        <w:rPr>
          <w:szCs w:val="22"/>
          <w:highlight w:val="lightGray"/>
          <w:lang w:val="lt-LT"/>
        </w:rPr>
        <w:br/>
      </w:r>
      <w:r w:rsidRPr="000E516D">
        <w:rPr>
          <w:szCs w:val="22"/>
          <w:highlight w:val="lightGray"/>
          <w:lang w:val="lt-LT"/>
        </w:rPr>
        <w:br/>
      </w:r>
    </w:p>
    <w:p w14:paraId="3EFB1CE5" w14:textId="77777777" w:rsidR="006308D6" w:rsidRPr="000E516D" w:rsidRDefault="006308D6" w:rsidP="006308D6">
      <w:pPr>
        <w:keepNext/>
        <w:keepLines/>
        <w:spacing w:line="240" w:lineRule="auto"/>
        <w:ind w:left="567" w:hanging="567"/>
        <w:jc w:val="both"/>
        <w:rPr>
          <w:noProof/>
          <w:szCs w:val="22"/>
          <w:highlight w:val="lightGray"/>
          <w:lang w:val="lt-LT"/>
        </w:rPr>
      </w:pPr>
      <w:r w:rsidRPr="000E516D">
        <w:rPr>
          <w:szCs w:val="22"/>
          <w:highlight w:val="lightGray"/>
          <w:lang w:val="lt-LT"/>
        </w:rPr>
        <w:t>8.</w:t>
      </w:r>
      <w:r w:rsidRPr="000E516D">
        <w:rPr>
          <w:szCs w:val="22"/>
          <w:highlight w:val="lightGray"/>
          <w:lang w:val="lt-LT"/>
        </w:rPr>
        <w:tab/>
        <w:t xml:space="preserve">Apverskite </w:t>
      </w:r>
      <w:r w:rsidRPr="000E516D">
        <w:rPr>
          <w:b/>
          <w:szCs w:val="22"/>
          <w:highlight w:val="lightGray"/>
          <w:lang w:val="lt-LT"/>
        </w:rPr>
        <w:t>tirpiklio maišelį</w:t>
      </w:r>
      <w:r w:rsidRPr="000E516D">
        <w:rPr>
          <w:szCs w:val="22"/>
          <w:highlight w:val="lightGray"/>
          <w:lang w:val="lt-LT"/>
        </w:rPr>
        <w:t xml:space="preserve"> dugnu aukštyn ir laikykite, kad </w:t>
      </w:r>
      <w:r w:rsidRPr="000E516D">
        <w:rPr>
          <w:b/>
          <w:szCs w:val="22"/>
          <w:highlight w:val="lightGray"/>
          <w:lang w:val="lt-LT"/>
        </w:rPr>
        <w:t>flakonas būtų virš jo</w:t>
      </w:r>
      <w:r w:rsidRPr="000E516D">
        <w:rPr>
          <w:szCs w:val="22"/>
          <w:highlight w:val="lightGray"/>
          <w:lang w:val="lt-LT"/>
        </w:rPr>
        <w:t>.</w:t>
      </w:r>
    </w:p>
    <w:p w14:paraId="429047BF" w14:textId="77777777" w:rsidR="006308D6" w:rsidRPr="000E516D" w:rsidRDefault="006308D6" w:rsidP="006308D6">
      <w:pPr>
        <w:keepNext/>
        <w:keepLines/>
        <w:spacing w:line="240" w:lineRule="auto"/>
        <w:ind w:left="567" w:hanging="567"/>
        <w:jc w:val="both"/>
        <w:rPr>
          <w:noProof/>
          <w:szCs w:val="22"/>
          <w:highlight w:val="lightGray"/>
          <w:lang w:val="lt-LT"/>
        </w:rPr>
      </w:pPr>
    </w:p>
    <w:p w14:paraId="341D39F6" w14:textId="77777777" w:rsidR="006308D6" w:rsidRPr="000E516D" w:rsidRDefault="006308D6" w:rsidP="006308D6">
      <w:pPr>
        <w:keepNext/>
        <w:keepLines/>
        <w:spacing w:line="240" w:lineRule="auto"/>
        <w:ind w:left="567" w:hanging="567"/>
        <w:jc w:val="both"/>
        <w:rPr>
          <w:noProof/>
          <w:szCs w:val="22"/>
          <w:highlight w:val="lightGray"/>
          <w:lang w:val="lt-LT"/>
        </w:rPr>
      </w:pPr>
      <w:r w:rsidRPr="000E516D">
        <w:rPr>
          <w:szCs w:val="22"/>
          <w:highlight w:val="lightGray"/>
          <w:lang w:val="lt-LT"/>
        </w:rPr>
        <w:tab/>
        <w:t>Laikykite flakoną.</w:t>
      </w:r>
    </w:p>
    <w:p w14:paraId="60456875" w14:textId="77777777" w:rsidR="006308D6" w:rsidRPr="000E516D" w:rsidRDefault="006308D6" w:rsidP="006308D6">
      <w:pPr>
        <w:keepNext/>
        <w:keepLines/>
        <w:spacing w:line="240" w:lineRule="auto"/>
        <w:ind w:left="567" w:hanging="567"/>
        <w:jc w:val="both"/>
        <w:rPr>
          <w:noProof/>
          <w:szCs w:val="22"/>
          <w:highlight w:val="lightGray"/>
          <w:lang w:val="lt-LT"/>
        </w:rPr>
      </w:pPr>
    </w:p>
    <w:p w14:paraId="61C54564" w14:textId="77777777" w:rsidR="006308D6" w:rsidRPr="000E516D" w:rsidRDefault="006308D6" w:rsidP="006308D6">
      <w:pPr>
        <w:keepNext/>
        <w:keepLines/>
        <w:spacing w:line="240" w:lineRule="auto"/>
        <w:ind w:left="567" w:hanging="567"/>
        <w:jc w:val="both"/>
        <w:rPr>
          <w:noProof/>
          <w:szCs w:val="22"/>
          <w:highlight w:val="lightGray"/>
          <w:lang w:val="lt-LT"/>
        </w:rPr>
      </w:pPr>
      <w:r w:rsidRPr="000E516D">
        <w:rPr>
          <w:szCs w:val="22"/>
          <w:highlight w:val="lightGray"/>
          <w:lang w:val="lt-LT"/>
        </w:rPr>
        <w:tab/>
        <w:t>Kelis kartus suspauskite tirpiklio maišelį, kol flakonas visiškai ištuštės.</w:t>
      </w:r>
    </w:p>
    <w:p w14:paraId="6803F4F4" w14:textId="77777777" w:rsidR="006308D6" w:rsidRPr="000E516D" w:rsidRDefault="006308D6" w:rsidP="006308D6">
      <w:pPr>
        <w:keepNext/>
        <w:keepLines/>
        <w:spacing w:line="240" w:lineRule="auto"/>
        <w:ind w:left="567" w:hanging="567"/>
        <w:jc w:val="both"/>
        <w:rPr>
          <w:noProof/>
          <w:szCs w:val="22"/>
          <w:highlight w:val="lightGray"/>
          <w:lang w:val="lt-LT"/>
        </w:rPr>
      </w:pPr>
    </w:p>
    <w:p w14:paraId="7AD9167E" w14:textId="77777777" w:rsidR="006308D6" w:rsidRPr="000E516D" w:rsidRDefault="006308D6" w:rsidP="006308D6">
      <w:pPr>
        <w:keepNext/>
        <w:keepLines/>
        <w:spacing w:line="240" w:lineRule="auto"/>
        <w:ind w:left="567" w:hanging="567"/>
        <w:jc w:val="both"/>
        <w:rPr>
          <w:noProof/>
          <w:szCs w:val="22"/>
          <w:highlight w:val="lightGray"/>
          <w:lang w:val="lt-LT"/>
        </w:rPr>
      </w:pPr>
      <w:r w:rsidRPr="000E516D">
        <w:rPr>
          <w:szCs w:val="22"/>
          <w:highlight w:val="lightGray"/>
          <w:lang w:val="lt-LT"/>
        </w:rPr>
        <w:tab/>
        <w:t>Jeigu flakone liko miltelių, pakartokite 7 ir 8 veiksmus.</w:t>
      </w:r>
    </w:p>
    <w:p w14:paraId="7540E884" w14:textId="77777777" w:rsidR="006308D6" w:rsidRPr="000E516D" w:rsidRDefault="006308D6" w:rsidP="006308D6">
      <w:pPr>
        <w:keepNext/>
        <w:keepLines/>
        <w:spacing w:line="240" w:lineRule="auto"/>
        <w:ind w:left="567" w:hanging="567"/>
        <w:jc w:val="both"/>
        <w:rPr>
          <w:noProof/>
          <w:szCs w:val="22"/>
          <w:highlight w:val="lightGray"/>
          <w:lang w:val="lt-LT"/>
        </w:rPr>
      </w:pPr>
    </w:p>
    <w:p w14:paraId="5624FCD3" w14:textId="37453FC9" w:rsidR="006308D6" w:rsidRPr="000E516D" w:rsidRDefault="006308D6" w:rsidP="006308D6">
      <w:pPr>
        <w:keepNext/>
        <w:keepLines/>
        <w:spacing w:line="240" w:lineRule="auto"/>
        <w:ind w:left="567" w:hanging="567"/>
        <w:jc w:val="both"/>
        <w:rPr>
          <w:noProof/>
          <w:szCs w:val="22"/>
          <w:highlight w:val="lightGray"/>
          <w:lang w:val="lt-LT"/>
        </w:rPr>
      </w:pPr>
      <w:r w:rsidRPr="000E516D">
        <w:rPr>
          <w:szCs w:val="22"/>
          <w:highlight w:val="lightGray"/>
          <w:lang w:val="lt-LT"/>
        </w:rPr>
        <w:tab/>
      </w:r>
      <w:r w:rsidR="001F779C" w:rsidRPr="000E516D">
        <w:rPr>
          <w:szCs w:val="22"/>
          <w:highlight w:val="lightGray"/>
          <w:lang w:val="lt-LT"/>
        </w:rPr>
        <w:t>Mikrobiologijos</w:t>
      </w:r>
      <w:r w:rsidRPr="000E516D">
        <w:rPr>
          <w:szCs w:val="22"/>
          <w:highlight w:val="lightGray"/>
          <w:lang w:val="lt-LT"/>
        </w:rPr>
        <w:t xml:space="preserve"> požiūriu šį vaistinį preparatą reikia suvartoti nedelsiant. Jeigu vaistinis preparatas nevartojamas nedelsiant, žr. 5 skyrių „Kaip laikyti </w:t>
      </w:r>
      <w:r w:rsidRPr="000E516D">
        <w:rPr>
          <w:b/>
          <w:szCs w:val="22"/>
          <w:highlight w:val="lightGray"/>
          <w:lang w:val="lt-LT"/>
        </w:rPr>
        <w:t>Mitomycin medac</w:t>
      </w:r>
      <w:r w:rsidRPr="000E516D">
        <w:rPr>
          <w:szCs w:val="22"/>
          <w:highlight w:val="lightGray"/>
          <w:lang w:val="lt-LT"/>
        </w:rPr>
        <w:t>“.</w:t>
      </w:r>
    </w:p>
    <w:p w14:paraId="640401A4" w14:textId="77777777" w:rsidR="006308D6" w:rsidRPr="000E516D" w:rsidRDefault="006308D6" w:rsidP="006308D6">
      <w:pPr>
        <w:keepNext/>
        <w:keepLines/>
        <w:spacing w:line="240" w:lineRule="auto"/>
        <w:ind w:left="567" w:hanging="567"/>
        <w:jc w:val="both"/>
        <w:rPr>
          <w:b/>
          <w:szCs w:val="22"/>
          <w:highlight w:val="lightGray"/>
          <w:lang w:val="lt-LT"/>
        </w:rPr>
      </w:pPr>
    </w:p>
    <w:p w14:paraId="08BFEC5D" w14:textId="77777777" w:rsidR="006308D6" w:rsidRPr="000E516D" w:rsidRDefault="006308D6" w:rsidP="006308D6">
      <w:pPr>
        <w:keepNext/>
        <w:keepLines/>
        <w:tabs>
          <w:tab w:val="clear" w:pos="567"/>
        </w:tabs>
        <w:spacing w:line="240" w:lineRule="auto"/>
        <w:ind w:left="567"/>
        <w:jc w:val="both"/>
        <w:rPr>
          <w:szCs w:val="22"/>
          <w:highlight w:val="lightGray"/>
          <w:lang w:val="lt-LT"/>
        </w:rPr>
      </w:pPr>
      <w:r w:rsidRPr="000E516D">
        <w:rPr>
          <w:szCs w:val="22"/>
          <w:highlight w:val="lightGray"/>
          <w:lang w:val="lt-LT"/>
        </w:rPr>
        <w:t xml:space="preserve">Galima vartoti tik </w:t>
      </w:r>
      <w:r w:rsidRPr="000E516D">
        <w:rPr>
          <w:b/>
          <w:szCs w:val="22"/>
          <w:highlight w:val="lightGray"/>
          <w:lang w:val="lt-LT"/>
        </w:rPr>
        <w:t>skaidrius</w:t>
      </w:r>
      <w:r w:rsidRPr="000E516D">
        <w:rPr>
          <w:szCs w:val="22"/>
          <w:highlight w:val="lightGray"/>
          <w:lang w:val="lt-LT"/>
        </w:rPr>
        <w:t xml:space="preserve"> mėlynai purpurinės spalvos tirpalus. Negalima laikyti tirpalo šaldytuvo temperatūroje, siekiant išvengti, kad pacientas pajus poreikį šlapintis ir todėl sutrumpės poveikio trukmė.</w:t>
      </w:r>
    </w:p>
    <w:p w14:paraId="45DB61F5" w14:textId="77777777" w:rsidR="006308D6" w:rsidRPr="000E516D" w:rsidRDefault="006308D6" w:rsidP="006308D6">
      <w:pPr>
        <w:keepNext/>
        <w:keepLines/>
        <w:tabs>
          <w:tab w:val="clear" w:pos="567"/>
        </w:tabs>
        <w:spacing w:line="240" w:lineRule="auto"/>
        <w:ind w:left="567"/>
        <w:jc w:val="both"/>
        <w:rPr>
          <w:szCs w:val="22"/>
          <w:highlight w:val="lightGray"/>
          <w:lang w:val="lt-LT"/>
        </w:rPr>
      </w:pPr>
    </w:p>
    <w:p w14:paraId="0C49DA5C" w14:textId="77777777" w:rsidR="006308D6" w:rsidRPr="000E516D" w:rsidRDefault="006308D6" w:rsidP="006308D6">
      <w:pPr>
        <w:keepNext/>
        <w:keepLines/>
        <w:tabs>
          <w:tab w:val="clear" w:pos="567"/>
        </w:tabs>
        <w:spacing w:line="240" w:lineRule="auto"/>
        <w:ind w:left="720" w:right="-1"/>
        <w:jc w:val="both"/>
        <w:rPr>
          <w:szCs w:val="22"/>
          <w:highlight w:val="lightGray"/>
          <w:lang w:val="lt-LT"/>
        </w:rPr>
      </w:pPr>
      <w:r w:rsidRPr="000E516D">
        <w:rPr>
          <w:noProof/>
          <w:szCs w:val="22"/>
          <w:highlight w:val="lightGray"/>
          <w:lang w:val="lt-LT" w:eastAsia="lt-LT"/>
        </w:rPr>
        <w:lastRenderedPageBreak/>
        <w:drawing>
          <wp:inline distT="0" distB="0" distL="0" distR="0" wp14:anchorId="58D881D1" wp14:editId="04F90A6B">
            <wp:extent cx="5165542" cy="3197906"/>
            <wp:effectExtent l="0" t="0" r="0" b="2540"/>
            <wp:docPr id="106"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73556" cy="3202867"/>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14:paraId="084AB38C" w14:textId="77777777" w:rsidR="006308D6" w:rsidRPr="000E516D" w:rsidRDefault="006308D6" w:rsidP="006308D6">
      <w:pPr>
        <w:keepNext/>
        <w:keepLines/>
        <w:tabs>
          <w:tab w:val="clear" w:pos="567"/>
        </w:tabs>
        <w:spacing w:line="240" w:lineRule="auto"/>
        <w:ind w:right="-1"/>
        <w:jc w:val="both"/>
        <w:rPr>
          <w:b/>
          <w:szCs w:val="22"/>
          <w:highlight w:val="lightGray"/>
          <w:lang w:val="lt-LT"/>
        </w:rPr>
      </w:pPr>
      <w:r w:rsidRPr="000E516D">
        <w:rPr>
          <w:b/>
          <w:szCs w:val="22"/>
          <w:highlight w:val="lightGray"/>
          <w:lang w:val="lt-LT"/>
        </w:rPr>
        <w:t>Kateterizavimas</w:t>
      </w:r>
    </w:p>
    <w:p w14:paraId="34D6B736" w14:textId="77777777" w:rsidR="006308D6" w:rsidRPr="000E516D" w:rsidRDefault="006308D6" w:rsidP="006308D6">
      <w:pPr>
        <w:keepNext/>
        <w:keepLines/>
        <w:tabs>
          <w:tab w:val="clear" w:pos="567"/>
        </w:tabs>
        <w:spacing w:line="240" w:lineRule="auto"/>
        <w:ind w:right="-1"/>
        <w:jc w:val="both"/>
        <w:rPr>
          <w:b/>
          <w:bCs/>
          <w:szCs w:val="22"/>
          <w:highlight w:val="lightGray"/>
          <w:lang w:val="lt-LT"/>
        </w:rPr>
      </w:pPr>
    </w:p>
    <w:p w14:paraId="2C3F52AF" w14:textId="77777777" w:rsidR="006308D6" w:rsidRPr="000E516D" w:rsidRDefault="006308D6" w:rsidP="006308D6">
      <w:pPr>
        <w:keepNext/>
        <w:keepLines/>
        <w:tabs>
          <w:tab w:val="clear" w:pos="567"/>
        </w:tabs>
        <w:spacing w:line="240" w:lineRule="auto"/>
        <w:ind w:left="567" w:hanging="567"/>
        <w:contextualSpacing/>
        <w:jc w:val="both"/>
        <w:rPr>
          <w:szCs w:val="22"/>
          <w:highlight w:val="lightGray"/>
          <w:lang w:val="lt-LT"/>
        </w:rPr>
      </w:pPr>
      <w:r w:rsidRPr="000E516D">
        <w:rPr>
          <w:szCs w:val="22"/>
          <w:highlight w:val="lightGray"/>
          <w:lang w:val="lt-LT"/>
        </w:rPr>
        <w:t>9.</w:t>
      </w:r>
      <w:r w:rsidRPr="000E516D">
        <w:rPr>
          <w:szCs w:val="22"/>
          <w:highlight w:val="lightGray"/>
          <w:lang w:val="lt-LT"/>
        </w:rPr>
        <w:tab/>
        <w:t xml:space="preserve">Kateterizuokite pacientą pagal vietos taisykles ir naudojimo instrukcijas, naudodami pridėtą </w:t>
      </w:r>
      <w:r w:rsidRPr="000E516D">
        <w:rPr>
          <w:i/>
          <w:iCs/>
          <w:szCs w:val="22"/>
          <w:highlight w:val="lightGray"/>
          <w:lang w:val="lt-LT"/>
        </w:rPr>
        <w:t>Luer</w:t>
      </w:r>
      <w:r w:rsidRPr="000E516D">
        <w:rPr>
          <w:i/>
          <w:iCs/>
          <w:szCs w:val="22"/>
          <w:highlight w:val="lightGray"/>
          <w:lang w:val="lt-LT"/>
        </w:rPr>
        <w:noBreakHyphen/>
        <w:t>Lock</w:t>
      </w:r>
      <w:r w:rsidRPr="000E516D">
        <w:rPr>
          <w:szCs w:val="22"/>
          <w:highlight w:val="lightGray"/>
          <w:lang w:val="lt-LT"/>
        </w:rPr>
        <w:t xml:space="preserve"> kateterį (D) ir lubrikantą (D1) arba kitą tinkamą kateterį ir lubrikantą. </w:t>
      </w:r>
    </w:p>
    <w:p w14:paraId="1453C2AB" w14:textId="77777777" w:rsidR="006308D6" w:rsidRPr="000E516D" w:rsidRDefault="006308D6" w:rsidP="006308D6">
      <w:pPr>
        <w:keepNext/>
        <w:keepLines/>
        <w:tabs>
          <w:tab w:val="clear" w:pos="567"/>
        </w:tabs>
        <w:spacing w:line="240" w:lineRule="auto"/>
        <w:ind w:left="567" w:hanging="567"/>
        <w:contextualSpacing/>
        <w:jc w:val="both"/>
        <w:rPr>
          <w:szCs w:val="22"/>
          <w:highlight w:val="lightGray"/>
          <w:lang w:val="lt-LT"/>
        </w:rPr>
      </w:pPr>
    </w:p>
    <w:p w14:paraId="6C5FCB59" w14:textId="77777777" w:rsidR="006308D6" w:rsidRPr="000E516D" w:rsidRDefault="006308D6" w:rsidP="006308D6">
      <w:pPr>
        <w:keepNext/>
        <w:keepLines/>
        <w:tabs>
          <w:tab w:val="clear" w:pos="567"/>
        </w:tabs>
        <w:spacing w:line="240" w:lineRule="auto"/>
        <w:ind w:left="567"/>
        <w:contextualSpacing/>
        <w:jc w:val="both"/>
        <w:rPr>
          <w:szCs w:val="22"/>
          <w:highlight w:val="lightGray"/>
          <w:lang w:val="lt-LT"/>
        </w:rPr>
      </w:pPr>
      <w:r w:rsidRPr="000E516D">
        <w:rPr>
          <w:szCs w:val="22"/>
          <w:highlight w:val="lightGray"/>
          <w:lang w:val="lt-LT"/>
        </w:rPr>
        <w:t>Ištuštinkite šlapimo pūslę per kateterį.</w:t>
      </w:r>
    </w:p>
    <w:p w14:paraId="3208FC23" w14:textId="77777777" w:rsidR="006308D6" w:rsidRPr="00795A60" w:rsidRDefault="006308D6" w:rsidP="006308D6">
      <w:pPr>
        <w:keepNext/>
        <w:keepLines/>
        <w:tabs>
          <w:tab w:val="clear" w:pos="567"/>
        </w:tabs>
        <w:spacing w:line="240" w:lineRule="auto"/>
        <w:ind w:left="1134" w:hanging="567"/>
        <w:contextualSpacing/>
        <w:jc w:val="both"/>
        <w:rPr>
          <w:rFonts w:eastAsia="Calibri"/>
          <w:szCs w:val="22"/>
          <w:highlight w:val="lightGray"/>
          <w:lang w:val="lt-LT"/>
        </w:rPr>
      </w:pPr>
    </w:p>
    <w:p w14:paraId="1DBD8649" w14:textId="77777777" w:rsidR="006308D6" w:rsidRPr="000E516D" w:rsidRDefault="006308D6" w:rsidP="006308D6">
      <w:pPr>
        <w:tabs>
          <w:tab w:val="clear" w:pos="567"/>
        </w:tabs>
        <w:spacing w:line="240" w:lineRule="auto"/>
        <w:ind w:right="-1"/>
        <w:jc w:val="both"/>
        <w:rPr>
          <w:b/>
          <w:bCs/>
          <w:szCs w:val="22"/>
          <w:highlight w:val="lightGray"/>
          <w:lang w:val="lt-LT"/>
        </w:rPr>
      </w:pPr>
    </w:p>
    <w:p w14:paraId="0AD56182" w14:textId="77777777" w:rsidR="006308D6" w:rsidRPr="000E516D" w:rsidRDefault="006308D6" w:rsidP="006308D6">
      <w:pPr>
        <w:keepNext/>
        <w:keepLines/>
        <w:tabs>
          <w:tab w:val="clear" w:pos="567"/>
        </w:tabs>
        <w:spacing w:line="240" w:lineRule="auto"/>
        <w:ind w:right="-1"/>
        <w:jc w:val="both"/>
        <w:rPr>
          <w:b/>
          <w:szCs w:val="22"/>
          <w:highlight w:val="lightGray"/>
          <w:lang w:val="lt-LT"/>
        </w:rPr>
      </w:pPr>
      <w:r w:rsidRPr="000E516D">
        <w:rPr>
          <w:b/>
          <w:szCs w:val="22"/>
          <w:highlight w:val="lightGray"/>
          <w:lang w:val="lt-LT"/>
        </w:rPr>
        <w:lastRenderedPageBreak/>
        <w:t>Kateterio prijungimas prie tirpiklio maišelio</w:t>
      </w:r>
    </w:p>
    <w:p w14:paraId="370A7A8A" w14:textId="77777777" w:rsidR="006308D6" w:rsidRPr="000E516D" w:rsidRDefault="006308D6" w:rsidP="006308D6">
      <w:pPr>
        <w:keepNext/>
        <w:keepLines/>
        <w:tabs>
          <w:tab w:val="clear" w:pos="567"/>
        </w:tabs>
        <w:spacing w:line="240" w:lineRule="auto"/>
        <w:ind w:right="-1"/>
        <w:jc w:val="both"/>
        <w:rPr>
          <w:szCs w:val="22"/>
          <w:highlight w:val="lightGray"/>
          <w:lang w:val="lt-LT"/>
        </w:rPr>
      </w:pPr>
    </w:p>
    <w:p w14:paraId="280BD075"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t>10.</w:t>
      </w:r>
      <w:r w:rsidRPr="000E516D">
        <w:rPr>
          <w:szCs w:val="22"/>
          <w:highlight w:val="lightGray"/>
          <w:lang w:val="lt-LT"/>
        </w:rPr>
        <w:tab/>
        <w:t>Prieš prijungdami, maišelį pasukinėkite ir pamaišykite.</w:t>
      </w:r>
    </w:p>
    <w:p w14:paraId="6848E78D"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p>
    <w:p w14:paraId="4FE7FE43" w14:textId="77777777" w:rsidR="006308D6" w:rsidRPr="000E516D" w:rsidRDefault="006308D6" w:rsidP="006308D6">
      <w:pPr>
        <w:keepNext/>
        <w:keepLines/>
        <w:tabs>
          <w:tab w:val="clear" w:pos="567"/>
        </w:tabs>
        <w:spacing w:line="240" w:lineRule="auto"/>
        <w:ind w:left="567"/>
        <w:jc w:val="both"/>
        <w:rPr>
          <w:szCs w:val="22"/>
          <w:highlight w:val="lightGray"/>
          <w:lang w:val="lt-LT"/>
        </w:rPr>
      </w:pPr>
      <w:r w:rsidRPr="000E516D">
        <w:rPr>
          <w:szCs w:val="22"/>
          <w:highlight w:val="lightGray"/>
          <w:lang w:val="lt-LT"/>
        </w:rPr>
        <w:t>Nelašinkite tirpalo, jei jis šaldytuvo temperatūros.</w:t>
      </w:r>
    </w:p>
    <w:p w14:paraId="12123BB7" w14:textId="77777777" w:rsidR="006308D6" w:rsidRPr="000E516D" w:rsidRDefault="006308D6" w:rsidP="006308D6">
      <w:pPr>
        <w:keepNext/>
        <w:keepLines/>
        <w:tabs>
          <w:tab w:val="clear" w:pos="567"/>
        </w:tabs>
        <w:spacing w:line="240" w:lineRule="auto"/>
        <w:ind w:left="567"/>
        <w:jc w:val="both"/>
        <w:rPr>
          <w:szCs w:val="22"/>
          <w:highlight w:val="lightGray"/>
          <w:lang w:val="lt-LT"/>
        </w:rPr>
      </w:pPr>
      <w:r w:rsidRPr="000E516D">
        <w:rPr>
          <w:szCs w:val="22"/>
          <w:highlight w:val="lightGray"/>
          <w:lang w:val="lt-LT"/>
        </w:rPr>
        <w:br/>
        <w:t>Nuimkite apsauginį dangtelį nuo kateterio jungties (C2).</w:t>
      </w:r>
    </w:p>
    <w:p w14:paraId="60899A1E" w14:textId="77777777" w:rsidR="006308D6" w:rsidRPr="000E516D" w:rsidRDefault="006308D6" w:rsidP="006308D6">
      <w:pPr>
        <w:keepNext/>
        <w:keepLines/>
        <w:tabs>
          <w:tab w:val="clear" w:pos="567"/>
        </w:tabs>
        <w:spacing w:line="240" w:lineRule="auto"/>
        <w:ind w:left="567"/>
        <w:jc w:val="both"/>
        <w:rPr>
          <w:szCs w:val="22"/>
          <w:highlight w:val="lightGray"/>
          <w:lang w:val="lt-LT"/>
        </w:rPr>
      </w:pPr>
    </w:p>
    <w:p w14:paraId="19EA6B69" w14:textId="77777777" w:rsidR="006308D6" w:rsidRPr="000E516D" w:rsidRDefault="006308D6" w:rsidP="006308D6">
      <w:pPr>
        <w:keepNext/>
        <w:keepLines/>
        <w:tabs>
          <w:tab w:val="clear" w:pos="567"/>
        </w:tabs>
        <w:spacing w:line="240" w:lineRule="auto"/>
        <w:ind w:left="567"/>
        <w:jc w:val="both"/>
        <w:rPr>
          <w:szCs w:val="22"/>
          <w:highlight w:val="lightGray"/>
          <w:lang w:val="lt-LT"/>
        </w:rPr>
      </w:pPr>
      <w:r w:rsidRPr="000E516D">
        <w:rPr>
          <w:szCs w:val="22"/>
          <w:highlight w:val="lightGray"/>
          <w:lang w:val="lt-LT"/>
        </w:rPr>
        <w:t xml:space="preserve">Sujunkite paciento </w:t>
      </w:r>
      <w:r w:rsidRPr="000E516D">
        <w:rPr>
          <w:i/>
          <w:iCs/>
          <w:szCs w:val="22"/>
          <w:highlight w:val="lightGray"/>
          <w:lang w:val="lt-LT"/>
        </w:rPr>
        <w:t>Luer-Lock</w:t>
      </w:r>
      <w:r w:rsidRPr="000E516D">
        <w:rPr>
          <w:szCs w:val="22"/>
          <w:highlight w:val="lightGray"/>
          <w:lang w:val="lt-LT"/>
        </w:rPr>
        <w:t xml:space="preserve"> kateterį (D) su kateteriui skirta maišelio jungtimi (C2).</w:t>
      </w:r>
    </w:p>
    <w:p w14:paraId="51274DF2" w14:textId="77777777" w:rsidR="006308D6" w:rsidRPr="000E516D" w:rsidRDefault="006308D6" w:rsidP="006308D6">
      <w:pPr>
        <w:keepNext/>
        <w:keepLines/>
        <w:tabs>
          <w:tab w:val="clear" w:pos="567"/>
        </w:tabs>
        <w:spacing w:line="240" w:lineRule="auto"/>
        <w:ind w:left="567"/>
        <w:jc w:val="both"/>
        <w:rPr>
          <w:szCs w:val="22"/>
          <w:highlight w:val="lightGray"/>
          <w:lang w:val="lt-LT"/>
        </w:rPr>
      </w:pPr>
    </w:p>
    <w:p w14:paraId="6BE61C98" w14:textId="77777777" w:rsidR="006308D6" w:rsidRPr="000E516D" w:rsidRDefault="006308D6" w:rsidP="006308D6">
      <w:pPr>
        <w:keepNext/>
        <w:keepLines/>
        <w:tabs>
          <w:tab w:val="clear" w:pos="567"/>
        </w:tabs>
        <w:spacing w:line="240" w:lineRule="auto"/>
        <w:ind w:left="567"/>
        <w:jc w:val="both"/>
        <w:rPr>
          <w:szCs w:val="22"/>
          <w:highlight w:val="lightGray"/>
          <w:lang w:val="lt-LT"/>
        </w:rPr>
      </w:pPr>
      <w:r w:rsidRPr="000E516D">
        <w:rPr>
          <w:noProof/>
          <w:szCs w:val="22"/>
          <w:highlight w:val="lightGray"/>
          <w:lang w:val="lt-LT" w:eastAsia="lt-LT"/>
        </w:rPr>
        <w:drawing>
          <wp:inline distT="0" distB="0" distL="0" distR="0" wp14:anchorId="61115607" wp14:editId="711E3C5B">
            <wp:extent cx="2573020" cy="2094865"/>
            <wp:effectExtent l="0" t="0" r="0" b="635"/>
            <wp:docPr id="107" name="Grafi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highlight w:val="lightGray"/>
          <w:lang w:val="lt-LT" w:eastAsia="lt-LT"/>
        </w:rPr>
        <w:drawing>
          <wp:inline distT="0" distB="0" distL="0" distR="0" wp14:anchorId="2FFE6BE4" wp14:editId="4E7DD4FB">
            <wp:extent cx="2604770" cy="2073275"/>
            <wp:effectExtent l="0" t="0" r="5080" b="3175"/>
            <wp:docPr id="108" name="Grafi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4770" cy="2073275"/>
                    </a:xfrm>
                    <a:prstGeom prst="rect">
                      <a:avLst/>
                    </a:prstGeom>
                    <a:noFill/>
                    <a:ln>
                      <a:noFill/>
                    </a:ln>
                  </pic:spPr>
                </pic:pic>
              </a:graphicData>
            </a:graphic>
          </wp:inline>
        </w:drawing>
      </w:r>
      <w:r w:rsidRPr="000E516D">
        <w:rPr>
          <w:szCs w:val="22"/>
          <w:highlight w:val="lightGray"/>
          <w:lang w:val="lt-LT"/>
        </w:rPr>
        <w:br/>
      </w:r>
      <w:r w:rsidRPr="000E516D">
        <w:rPr>
          <w:szCs w:val="22"/>
          <w:highlight w:val="lightGray"/>
          <w:lang w:val="lt-LT"/>
        </w:rPr>
        <w:br/>
      </w:r>
      <w:r w:rsidRPr="000E516D">
        <w:rPr>
          <w:szCs w:val="22"/>
          <w:highlight w:val="lightGray"/>
          <w:lang w:val="lt-LT"/>
        </w:rPr>
        <w:br/>
      </w:r>
    </w:p>
    <w:p w14:paraId="75E3F1B2" w14:textId="77777777" w:rsidR="006308D6" w:rsidRPr="000E516D" w:rsidRDefault="006308D6" w:rsidP="006308D6">
      <w:pPr>
        <w:keepNext/>
        <w:keepLines/>
        <w:tabs>
          <w:tab w:val="clear" w:pos="567"/>
        </w:tabs>
        <w:spacing w:line="240" w:lineRule="auto"/>
        <w:ind w:right="-1"/>
        <w:jc w:val="both"/>
        <w:rPr>
          <w:b/>
          <w:szCs w:val="22"/>
          <w:highlight w:val="lightGray"/>
          <w:lang w:val="lt-LT"/>
        </w:rPr>
      </w:pPr>
      <w:r w:rsidRPr="000E516D">
        <w:rPr>
          <w:b/>
          <w:szCs w:val="22"/>
          <w:highlight w:val="lightGray"/>
          <w:lang w:val="lt-LT"/>
        </w:rPr>
        <w:t>Lašinimas</w:t>
      </w:r>
    </w:p>
    <w:p w14:paraId="44BC2AE1" w14:textId="77777777" w:rsidR="006308D6" w:rsidRPr="000E516D" w:rsidRDefault="006308D6" w:rsidP="006308D6">
      <w:pPr>
        <w:keepNext/>
        <w:keepLines/>
        <w:tabs>
          <w:tab w:val="clear" w:pos="567"/>
        </w:tabs>
        <w:spacing w:line="240" w:lineRule="auto"/>
        <w:ind w:left="567" w:hanging="567"/>
        <w:jc w:val="both"/>
        <w:rPr>
          <w:b/>
          <w:bCs/>
          <w:szCs w:val="22"/>
          <w:highlight w:val="lightGray"/>
          <w:lang w:val="lt-LT"/>
        </w:rPr>
      </w:pPr>
    </w:p>
    <w:p w14:paraId="01C5E544"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t>11.</w:t>
      </w:r>
      <w:r w:rsidRPr="000E516D">
        <w:rPr>
          <w:szCs w:val="22"/>
          <w:highlight w:val="lightGray"/>
          <w:lang w:val="lt-LT"/>
        </w:rPr>
        <w:tab/>
        <w:t>Kelis kartus pirmyn-atgal palankstykite nulaužiamą sandariklį kateterio jungties (C2) vamzdelio viduje, kad sandariklis nulūžtų.</w:t>
      </w:r>
    </w:p>
    <w:p w14:paraId="1FF907EB"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p>
    <w:p w14:paraId="2FB18E47" w14:textId="77777777" w:rsidR="006308D6" w:rsidRPr="000E516D" w:rsidRDefault="006308D6" w:rsidP="006308D6">
      <w:pPr>
        <w:keepNext/>
        <w:keepLines/>
        <w:tabs>
          <w:tab w:val="clear" w:pos="567"/>
        </w:tabs>
        <w:spacing w:line="240" w:lineRule="auto"/>
        <w:ind w:left="567"/>
        <w:jc w:val="both"/>
        <w:rPr>
          <w:szCs w:val="22"/>
          <w:highlight w:val="lightGray"/>
          <w:lang w:val="lt-LT"/>
        </w:rPr>
      </w:pPr>
      <w:r w:rsidRPr="000E516D">
        <w:rPr>
          <w:szCs w:val="22"/>
          <w:highlight w:val="lightGray"/>
          <w:lang w:val="lt-LT"/>
        </w:rPr>
        <w:t>Tuo metu laikykite paciento kateterį stabiliai.</w:t>
      </w:r>
    </w:p>
    <w:p w14:paraId="49AC0459" w14:textId="77777777" w:rsidR="006308D6" w:rsidRPr="000E516D" w:rsidRDefault="006308D6" w:rsidP="006308D6">
      <w:pPr>
        <w:keepNext/>
        <w:keepLines/>
        <w:tabs>
          <w:tab w:val="clear" w:pos="567"/>
        </w:tabs>
        <w:spacing w:line="240" w:lineRule="auto"/>
        <w:jc w:val="both"/>
        <w:rPr>
          <w:szCs w:val="22"/>
          <w:highlight w:val="lightGray"/>
          <w:lang w:val="lt-LT"/>
        </w:rPr>
      </w:pPr>
      <w:r w:rsidRPr="000E516D">
        <w:rPr>
          <w:szCs w:val="22"/>
          <w:highlight w:val="lightGray"/>
          <w:lang w:val="lt-LT"/>
        </w:rPr>
        <w:t xml:space="preserve">          </w:t>
      </w:r>
      <w:r w:rsidRPr="000E516D">
        <w:rPr>
          <w:noProof/>
          <w:szCs w:val="22"/>
          <w:lang w:val="lt-LT" w:eastAsia="lt-LT"/>
        </w:rPr>
        <w:drawing>
          <wp:inline distT="0" distB="0" distL="0" distR="0" wp14:anchorId="4C608224" wp14:editId="2D6D7A91">
            <wp:extent cx="4091422" cy="3407186"/>
            <wp:effectExtent l="0" t="0" r="4445" b="3175"/>
            <wp:docPr id="53"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41471" cy="3448865"/>
                    </a:xfrm>
                    <a:prstGeom prst="rect">
                      <a:avLst/>
                    </a:prstGeom>
                  </pic:spPr>
                </pic:pic>
              </a:graphicData>
            </a:graphic>
          </wp:inline>
        </w:drawing>
      </w:r>
    </w:p>
    <w:p w14:paraId="672F99E7"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lastRenderedPageBreak/>
        <w:t>12.</w:t>
      </w:r>
      <w:r w:rsidRPr="000E516D">
        <w:rPr>
          <w:szCs w:val="22"/>
          <w:highlight w:val="lightGray"/>
          <w:lang w:val="lt-LT"/>
        </w:rPr>
        <w:tab/>
        <w:t xml:space="preserve">Laikykite </w:t>
      </w:r>
      <w:r w:rsidRPr="00795A60">
        <w:rPr>
          <w:b/>
          <w:szCs w:val="22"/>
          <w:highlight w:val="lightGray"/>
          <w:lang w:val="lt-LT"/>
        </w:rPr>
        <w:t>tirpiklio maišelį</w:t>
      </w:r>
      <w:r w:rsidRPr="000E516D">
        <w:rPr>
          <w:szCs w:val="22"/>
          <w:highlight w:val="lightGray"/>
          <w:lang w:val="lt-LT"/>
        </w:rPr>
        <w:t xml:space="preserve"> </w:t>
      </w:r>
      <w:r w:rsidRPr="000E516D">
        <w:rPr>
          <w:b/>
          <w:szCs w:val="22"/>
          <w:highlight w:val="lightGray"/>
          <w:lang w:val="lt-LT"/>
        </w:rPr>
        <w:t>flakonu, apverstu dugnu aukštyn, virš maišelio</w:t>
      </w:r>
      <w:r w:rsidRPr="000E516D">
        <w:rPr>
          <w:szCs w:val="22"/>
          <w:highlight w:val="lightGray"/>
          <w:lang w:val="lt-LT"/>
        </w:rPr>
        <w:t>.</w:t>
      </w:r>
    </w:p>
    <w:p w14:paraId="28302F60"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p>
    <w:p w14:paraId="5B964466" w14:textId="77777777" w:rsidR="006308D6" w:rsidRPr="000E516D" w:rsidRDefault="006308D6" w:rsidP="006308D6">
      <w:pPr>
        <w:keepNext/>
        <w:keepLines/>
        <w:tabs>
          <w:tab w:val="clear" w:pos="567"/>
        </w:tabs>
        <w:spacing w:line="240" w:lineRule="auto"/>
        <w:ind w:left="567"/>
        <w:jc w:val="both"/>
        <w:rPr>
          <w:szCs w:val="22"/>
          <w:highlight w:val="lightGray"/>
          <w:lang w:val="lt-LT"/>
        </w:rPr>
      </w:pPr>
      <w:r w:rsidRPr="000E516D">
        <w:rPr>
          <w:szCs w:val="22"/>
          <w:highlight w:val="lightGray"/>
          <w:lang w:val="lt-LT"/>
        </w:rPr>
        <w:t xml:space="preserve">Kita ranka </w:t>
      </w:r>
      <w:r w:rsidRPr="000E516D">
        <w:rPr>
          <w:b/>
          <w:szCs w:val="22"/>
          <w:highlight w:val="lightGray"/>
          <w:lang w:val="lt-LT"/>
        </w:rPr>
        <w:t>atsargiai</w:t>
      </w:r>
      <w:r w:rsidRPr="000E516D">
        <w:rPr>
          <w:szCs w:val="22"/>
          <w:highlight w:val="lightGray"/>
          <w:lang w:val="lt-LT"/>
        </w:rPr>
        <w:t xml:space="preserve"> spauskite tirpiklio maišelį, kad vaistinis preparatas </w:t>
      </w:r>
      <w:r w:rsidRPr="000E516D">
        <w:rPr>
          <w:b/>
          <w:szCs w:val="22"/>
          <w:highlight w:val="lightGray"/>
          <w:lang w:val="lt-LT"/>
        </w:rPr>
        <w:t xml:space="preserve">lėtai </w:t>
      </w:r>
      <w:r w:rsidRPr="000E516D">
        <w:rPr>
          <w:szCs w:val="22"/>
          <w:highlight w:val="lightGray"/>
          <w:lang w:val="lt-LT"/>
        </w:rPr>
        <w:t>lašėtų į p[aciento šlapimo pūslę.</w:t>
      </w:r>
    </w:p>
    <w:p w14:paraId="2ECAE4AF"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p>
    <w:p w14:paraId="38B3C911" w14:textId="77777777" w:rsidR="006308D6" w:rsidRPr="000E516D" w:rsidRDefault="006308D6" w:rsidP="006308D6">
      <w:pPr>
        <w:keepNext/>
        <w:keepLines/>
        <w:tabs>
          <w:tab w:val="clear" w:pos="567"/>
        </w:tabs>
        <w:spacing w:line="240" w:lineRule="auto"/>
        <w:ind w:left="567"/>
        <w:jc w:val="both"/>
        <w:rPr>
          <w:szCs w:val="22"/>
          <w:highlight w:val="lightGray"/>
          <w:lang w:val="lt-LT"/>
        </w:rPr>
      </w:pPr>
      <w:r w:rsidRPr="000E516D">
        <w:rPr>
          <w:szCs w:val="22"/>
          <w:highlight w:val="lightGray"/>
          <w:lang w:val="lt-LT"/>
        </w:rPr>
        <w:t>Spauskite, kol tirpiklio maišelis ir flakonas ištuštės.</w:t>
      </w:r>
    </w:p>
    <w:p w14:paraId="6435738E" w14:textId="77777777" w:rsidR="006308D6" w:rsidRPr="000E516D" w:rsidRDefault="006308D6" w:rsidP="006308D6">
      <w:pPr>
        <w:keepNext/>
        <w:keepLines/>
        <w:spacing w:line="240" w:lineRule="auto"/>
        <w:ind w:left="567"/>
        <w:jc w:val="both"/>
        <w:rPr>
          <w:szCs w:val="22"/>
          <w:highlight w:val="lightGray"/>
          <w:lang w:val="lt-LT"/>
        </w:rPr>
      </w:pPr>
      <w:r w:rsidRPr="000E516D">
        <w:rPr>
          <w:noProof/>
          <w:szCs w:val="22"/>
          <w:highlight w:val="lightGray"/>
          <w:lang w:val="lt-LT" w:eastAsia="lt-LT"/>
        </w:rPr>
        <w:drawing>
          <wp:inline distT="0" distB="0" distL="0" distR="0" wp14:anchorId="5C03DE32" wp14:editId="1B7015FC">
            <wp:extent cx="1792224" cy="3353375"/>
            <wp:effectExtent l="0" t="0" r="0" b="0"/>
            <wp:docPr id="54"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2224" cy="3353375"/>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14:paraId="719EFB61" w14:textId="77777777" w:rsidR="006308D6" w:rsidRPr="000E516D" w:rsidRDefault="006308D6" w:rsidP="006308D6">
      <w:pPr>
        <w:keepNext/>
        <w:keepLines/>
        <w:tabs>
          <w:tab w:val="clear" w:pos="567"/>
        </w:tabs>
        <w:spacing w:line="240" w:lineRule="auto"/>
        <w:jc w:val="both"/>
        <w:rPr>
          <w:szCs w:val="22"/>
          <w:highlight w:val="lightGray"/>
          <w:lang w:val="lt-LT"/>
        </w:rPr>
      </w:pPr>
      <w:r w:rsidRPr="000E516D">
        <w:rPr>
          <w:szCs w:val="22"/>
          <w:highlight w:val="lightGray"/>
          <w:lang w:val="lt-LT"/>
        </w:rPr>
        <w:t>13.     Išspauskite likusį orą iš tirpiklio maišelio, kad kateteris liktų kuo tuštesnis.</w:t>
      </w:r>
    </w:p>
    <w:p w14:paraId="7B1EAE8C" w14:textId="77777777" w:rsidR="006308D6" w:rsidRPr="000E516D" w:rsidRDefault="006308D6" w:rsidP="006308D6">
      <w:pPr>
        <w:keepNext/>
        <w:keepLines/>
        <w:tabs>
          <w:tab w:val="clear" w:pos="567"/>
        </w:tabs>
        <w:spacing w:line="240" w:lineRule="auto"/>
        <w:ind w:left="360"/>
        <w:jc w:val="both"/>
        <w:rPr>
          <w:szCs w:val="22"/>
          <w:highlight w:val="lightGray"/>
          <w:lang w:val="lt-LT"/>
        </w:rPr>
      </w:pPr>
      <w:r w:rsidRPr="000E516D">
        <w:rPr>
          <w:szCs w:val="22"/>
          <w:highlight w:val="lightGray"/>
          <w:lang w:val="lt-LT"/>
        </w:rPr>
        <w:t xml:space="preserve">    </w:t>
      </w:r>
      <w:r w:rsidRPr="000E516D">
        <w:rPr>
          <w:noProof/>
          <w:szCs w:val="22"/>
          <w:lang w:val="lt-LT" w:eastAsia="lt-LT"/>
        </w:rPr>
        <w:drawing>
          <wp:inline distT="0" distB="0" distL="0" distR="0" wp14:anchorId="360814A7" wp14:editId="6F0D15AB">
            <wp:extent cx="1965890" cy="3291840"/>
            <wp:effectExtent l="0" t="0" r="0" b="0"/>
            <wp:docPr id="55"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r w:rsidRPr="000E516D">
        <w:rPr>
          <w:szCs w:val="22"/>
          <w:highlight w:val="lightGray"/>
          <w:lang w:val="lt-LT"/>
        </w:rPr>
        <w:br/>
      </w:r>
    </w:p>
    <w:p w14:paraId="631B29DE" w14:textId="77777777" w:rsidR="006308D6" w:rsidRPr="000E516D" w:rsidRDefault="006308D6" w:rsidP="006308D6">
      <w:pPr>
        <w:keepNext/>
        <w:keepLines/>
        <w:tabs>
          <w:tab w:val="clear" w:pos="567"/>
        </w:tabs>
        <w:spacing w:line="240" w:lineRule="auto"/>
        <w:ind w:left="360"/>
        <w:jc w:val="both"/>
        <w:rPr>
          <w:b/>
          <w:szCs w:val="22"/>
          <w:highlight w:val="lightGray"/>
          <w:lang w:val="lt-LT"/>
        </w:rPr>
      </w:pPr>
    </w:p>
    <w:p w14:paraId="242210FA" w14:textId="77777777" w:rsidR="006308D6" w:rsidRPr="000E516D" w:rsidRDefault="006308D6" w:rsidP="006308D6">
      <w:pPr>
        <w:keepNext/>
        <w:keepLines/>
        <w:tabs>
          <w:tab w:val="clear" w:pos="567"/>
        </w:tabs>
        <w:spacing w:line="240" w:lineRule="auto"/>
        <w:jc w:val="both"/>
        <w:rPr>
          <w:bCs/>
          <w:szCs w:val="22"/>
          <w:highlight w:val="lightGray"/>
          <w:lang w:val="lt-LT"/>
        </w:rPr>
      </w:pPr>
      <w:r w:rsidRPr="000E516D">
        <w:rPr>
          <w:b/>
          <w:szCs w:val="22"/>
          <w:highlight w:val="lightGray"/>
          <w:lang w:val="lt-LT"/>
        </w:rPr>
        <w:lastRenderedPageBreak/>
        <w:t>Baigus lašinti</w:t>
      </w:r>
    </w:p>
    <w:p w14:paraId="49F20CCE" w14:textId="77777777" w:rsidR="006308D6" w:rsidRPr="000E516D" w:rsidRDefault="006308D6" w:rsidP="006308D6">
      <w:pPr>
        <w:keepNext/>
        <w:keepLines/>
        <w:tabs>
          <w:tab w:val="clear" w:pos="567"/>
        </w:tabs>
        <w:spacing w:line="240" w:lineRule="auto"/>
        <w:ind w:left="360"/>
        <w:jc w:val="both"/>
        <w:rPr>
          <w:szCs w:val="22"/>
          <w:highlight w:val="lightGray"/>
          <w:lang w:val="lt-LT"/>
        </w:rPr>
      </w:pPr>
    </w:p>
    <w:p w14:paraId="65E20756"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t>14.</w:t>
      </w:r>
      <w:r w:rsidRPr="000E516D">
        <w:rPr>
          <w:szCs w:val="22"/>
          <w:highlight w:val="lightGray"/>
          <w:lang w:val="lt-LT"/>
        </w:rPr>
        <w:tab/>
        <w:t xml:space="preserve">Uždarius spaustuką (C3), skystis nebegali tekėti atgal į kateterį, todėl sumažėja užteršimo tikimybė. Taip pat atlikdami 15 ir 16 veiksmus galite laikyti tirpiklio maišelį suspaustą. </w:t>
      </w:r>
    </w:p>
    <w:p w14:paraId="2B40598B" w14:textId="77777777" w:rsidR="006308D6" w:rsidRPr="000E516D" w:rsidRDefault="006308D6" w:rsidP="006308D6">
      <w:pPr>
        <w:keepNext/>
        <w:keepLines/>
        <w:tabs>
          <w:tab w:val="clear" w:pos="567"/>
        </w:tabs>
        <w:spacing w:line="240" w:lineRule="auto"/>
        <w:ind w:left="567"/>
        <w:jc w:val="both"/>
        <w:rPr>
          <w:szCs w:val="22"/>
          <w:highlight w:val="lightGray"/>
          <w:lang w:val="lt-LT"/>
        </w:rPr>
      </w:pPr>
      <w:r w:rsidRPr="000E516D">
        <w:rPr>
          <w:noProof/>
          <w:szCs w:val="22"/>
          <w:highlight w:val="lightGray"/>
          <w:lang w:val="lt-LT" w:eastAsia="lt-LT"/>
        </w:rPr>
        <w:drawing>
          <wp:inline distT="0" distB="0" distL="0" distR="0" wp14:anchorId="64053A81" wp14:editId="37A24A98">
            <wp:extent cx="2018995" cy="4069536"/>
            <wp:effectExtent l="0" t="0" r="0" b="0"/>
            <wp:docPr id="56"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14:paraId="5EB7E12B" w14:textId="77777777" w:rsidR="006308D6" w:rsidRPr="000E516D" w:rsidRDefault="006308D6" w:rsidP="006308D6">
      <w:pPr>
        <w:keepNext/>
        <w:keepLines/>
        <w:tabs>
          <w:tab w:val="clear" w:pos="567"/>
        </w:tabs>
        <w:spacing w:line="240" w:lineRule="auto"/>
        <w:ind w:left="567"/>
        <w:jc w:val="both"/>
        <w:rPr>
          <w:szCs w:val="22"/>
          <w:highlight w:val="lightGray"/>
          <w:lang w:val="lt-LT"/>
        </w:rPr>
      </w:pPr>
    </w:p>
    <w:p w14:paraId="4F4606E3"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t>15.</w:t>
      </w:r>
      <w:r w:rsidRPr="000E516D">
        <w:rPr>
          <w:szCs w:val="22"/>
          <w:highlight w:val="lightGray"/>
          <w:lang w:val="lt-LT"/>
        </w:rPr>
        <w:tab/>
        <w:t xml:space="preserve">Kai lašinimo rinkinys ištuštės, nedelsdami </w:t>
      </w:r>
      <w:r w:rsidRPr="000E516D">
        <w:rPr>
          <w:b/>
          <w:szCs w:val="22"/>
          <w:highlight w:val="lightGray"/>
          <w:lang w:val="lt-LT"/>
        </w:rPr>
        <w:t>atsargiai</w:t>
      </w:r>
      <w:r w:rsidRPr="000E516D">
        <w:rPr>
          <w:szCs w:val="22"/>
          <w:highlight w:val="lightGray"/>
          <w:lang w:val="lt-LT"/>
        </w:rPr>
        <w:t xml:space="preserve"> ištraukite kateterį</w:t>
      </w:r>
      <w:bookmarkStart w:id="54" w:name="_Hlk164249099"/>
      <w:r w:rsidRPr="000E516D">
        <w:rPr>
          <w:szCs w:val="22"/>
          <w:highlight w:val="lightGray"/>
          <w:lang w:val="lt-LT"/>
        </w:rPr>
        <w:t xml:space="preserve"> iš šlapimo pūslės, neatjungę jo nuo tirpiklio maišelio. Pašalinus kateterį, tirpalas turi išbūti šlapimo pūslėje 1–2 valandas. </w:t>
      </w:r>
      <w:bookmarkEnd w:id="54"/>
      <w:r w:rsidRPr="000E516D">
        <w:rPr>
          <w:szCs w:val="22"/>
          <w:highlight w:val="lightGray"/>
          <w:lang w:val="lt-LT"/>
        </w:rPr>
        <w:t xml:space="preserve">Stenkitės išvengti užteršimo ištryškusiais lašeliais. </w:t>
      </w:r>
    </w:p>
    <w:p w14:paraId="4C830B41" w14:textId="77777777" w:rsidR="006308D6" w:rsidRPr="000E516D" w:rsidRDefault="006308D6" w:rsidP="006308D6">
      <w:pPr>
        <w:keepNext/>
        <w:keepLines/>
        <w:tabs>
          <w:tab w:val="clear" w:pos="567"/>
        </w:tabs>
        <w:spacing w:line="240" w:lineRule="auto"/>
        <w:ind w:left="567"/>
        <w:jc w:val="both"/>
        <w:rPr>
          <w:szCs w:val="22"/>
          <w:highlight w:val="lightGray"/>
          <w:lang w:val="lt-LT"/>
        </w:rPr>
      </w:pPr>
      <w:r w:rsidRPr="000E516D">
        <w:rPr>
          <w:noProof/>
          <w:szCs w:val="22"/>
          <w:highlight w:val="lightGray"/>
          <w:lang w:val="lt-LT" w:eastAsia="lt-LT"/>
        </w:rPr>
        <w:drawing>
          <wp:inline distT="0" distB="0" distL="0" distR="0" wp14:anchorId="681479FD" wp14:editId="7498D7C4">
            <wp:extent cx="3243958" cy="2765146"/>
            <wp:effectExtent l="0" t="0" r="0" b="0"/>
            <wp:docPr id="57"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p>
    <w:p w14:paraId="5A539FD1" w14:textId="77777777" w:rsidR="006308D6" w:rsidRPr="000E516D" w:rsidRDefault="006308D6" w:rsidP="006308D6">
      <w:pPr>
        <w:keepNext/>
        <w:keepLines/>
        <w:tabs>
          <w:tab w:val="clear" w:pos="567"/>
        </w:tabs>
        <w:spacing w:line="240" w:lineRule="auto"/>
        <w:ind w:left="567"/>
        <w:jc w:val="both"/>
        <w:rPr>
          <w:szCs w:val="22"/>
          <w:highlight w:val="lightGray"/>
          <w:lang w:val="lt-LT"/>
        </w:rPr>
      </w:pPr>
    </w:p>
    <w:p w14:paraId="552701A5" w14:textId="77777777" w:rsidR="006308D6" w:rsidRPr="000E516D" w:rsidRDefault="006308D6" w:rsidP="006308D6">
      <w:pPr>
        <w:keepNext/>
        <w:keepLines/>
        <w:tabs>
          <w:tab w:val="clear" w:pos="567"/>
        </w:tabs>
        <w:spacing w:line="240" w:lineRule="auto"/>
        <w:ind w:hanging="567"/>
        <w:jc w:val="both"/>
        <w:rPr>
          <w:szCs w:val="22"/>
          <w:highlight w:val="lightGray"/>
          <w:lang w:val="lt-LT"/>
        </w:rPr>
      </w:pPr>
      <w:r w:rsidRPr="000E516D">
        <w:rPr>
          <w:szCs w:val="22"/>
          <w:highlight w:val="lightGray"/>
          <w:lang w:val="lt-LT"/>
        </w:rPr>
        <w:t>16.</w:t>
      </w:r>
      <w:r w:rsidRPr="000E516D">
        <w:rPr>
          <w:szCs w:val="22"/>
          <w:highlight w:val="lightGray"/>
          <w:lang w:val="lt-LT"/>
        </w:rPr>
        <w:tab/>
        <w:t>Išmeskite priemones pagal nacionalinius teisės aktus, naudodami atliekų šalinimo maišelį.</w:t>
      </w:r>
    </w:p>
    <w:p w14:paraId="54770649" w14:textId="77777777" w:rsidR="006308D6" w:rsidRPr="000E516D" w:rsidRDefault="006308D6" w:rsidP="006308D6">
      <w:pPr>
        <w:keepNext/>
        <w:keepLines/>
        <w:tabs>
          <w:tab w:val="clear" w:pos="567"/>
        </w:tabs>
        <w:spacing w:line="240" w:lineRule="auto"/>
        <w:ind w:left="567" w:hanging="567"/>
        <w:jc w:val="both"/>
        <w:rPr>
          <w:szCs w:val="22"/>
          <w:highlight w:val="lightGray"/>
          <w:lang w:val="lt-LT"/>
        </w:rPr>
      </w:pPr>
    </w:p>
    <w:p w14:paraId="7538F535" w14:textId="77777777" w:rsidR="006308D6" w:rsidRPr="000E516D" w:rsidRDefault="006308D6" w:rsidP="006308D6">
      <w:pPr>
        <w:keepNext/>
        <w:keepLines/>
        <w:tabs>
          <w:tab w:val="clear" w:pos="567"/>
        </w:tabs>
        <w:spacing w:line="240" w:lineRule="auto"/>
        <w:jc w:val="both"/>
        <w:rPr>
          <w:szCs w:val="22"/>
          <w:highlight w:val="lightGray"/>
          <w:lang w:val="lt-LT"/>
        </w:rPr>
      </w:pPr>
      <w:r w:rsidRPr="000E516D">
        <w:rPr>
          <w:szCs w:val="22"/>
          <w:highlight w:val="lightGray"/>
          <w:lang w:val="lt-LT"/>
        </w:rPr>
        <w:t>Flakono turinys skirtas naudoti tik vieną kartą ar vienai dozei. Tirpalo likučius reikia pašalinti.</w:t>
      </w:r>
    </w:p>
    <w:p w14:paraId="2523F887" w14:textId="77777777" w:rsidR="006308D6" w:rsidRPr="000E516D" w:rsidRDefault="006308D6" w:rsidP="006308D6">
      <w:pPr>
        <w:keepNext/>
        <w:keepLines/>
        <w:tabs>
          <w:tab w:val="clear" w:pos="567"/>
        </w:tabs>
        <w:spacing w:line="240" w:lineRule="auto"/>
        <w:ind w:left="567"/>
        <w:jc w:val="both"/>
        <w:rPr>
          <w:szCs w:val="22"/>
          <w:highlight w:val="lightGray"/>
          <w:lang w:val="lt-LT"/>
        </w:rPr>
      </w:pPr>
    </w:p>
    <w:p w14:paraId="700219B3" w14:textId="77777777" w:rsidR="006308D6" w:rsidRPr="000E516D" w:rsidRDefault="006308D6" w:rsidP="006308D6">
      <w:pPr>
        <w:keepNext/>
        <w:keepLines/>
        <w:tabs>
          <w:tab w:val="clear" w:pos="567"/>
        </w:tabs>
        <w:spacing w:line="240" w:lineRule="auto"/>
        <w:jc w:val="both"/>
        <w:rPr>
          <w:szCs w:val="22"/>
          <w:highlight w:val="lightGray"/>
          <w:lang w:val="lt-LT"/>
        </w:rPr>
      </w:pPr>
      <w:r w:rsidRPr="000E516D">
        <w:rPr>
          <w:noProof/>
          <w:szCs w:val="22"/>
          <w:highlight w:val="lightGray"/>
          <w:lang w:val="lt-LT" w:eastAsia="lt-LT"/>
        </w:rPr>
        <w:drawing>
          <wp:inline distT="0" distB="0" distL="0" distR="0" wp14:anchorId="269A79E2" wp14:editId="0F429A5D">
            <wp:extent cx="4088925" cy="2867558"/>
            <wp:effectExtent l="0" t="0" r="0" b="0"/>
            <wp:docPr id="58"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14:paraId="1BA0CCE2" w14:textId="77777777" w:rsidR="006308D6" w:rsidRPr="000E516D" w:rsidRDefault="006308D6" w:rsidP="006308D6">
      <w:pPr>
        <w:tabs>
          <w:tab w:val="clear" w:pos="567"/>
        </w:tabs>
        <w:spacing w:line="240" w:lineRule="auto"/>
        <w:jc w:val="both"/>
        <w:rPr>
          <w:b/>
          <w:szCs w:val="22"/>
          <w:highlight w:val="lightGray"/>
          <w:lang w:val="lt-LT"/>
        </w:rPr>
      </w:pPr>
      <w:r w:rsidRPr="000E516D">
        <w:rPr>
          <w:szCs w:val="22"/>
          <w:lang w:val="lt-LT"/>
        </w:rPr>
        <w:br w:type="page"/>
      </w:r>
    </w:p>
    <w:p w14:paraId="02E0C077" w14:textId="77777777" w:rsidR="006308D6" w:rsidRPr="000E516D" w:rsidRDefault="006308D6" w:rsidP="006308D6">
      <w:pPr>
        <w:keepLines/>
        <w:tabs>
          <w:tab w:val="clear" w:pos="567"/>
        </w:tabs>
        <w:spacing w:line="240" w:lineRule="auto"/>
        <w:jc w:val="both"/>
        <w:outlineLvl w:val="0"/>
        <w:rPr>
          <w:b/>
          <w:szCs w:val="22"/>
          <w:highlight w:val="lightGray"/>
          <w:lang w:val="lt-LT"/>
        </w:rPr>
      </w:pPr>
      <w:r w:rsidRPr="000E516D">
        <w:rPr>
          <w:b/>
          <w:szCs w:val="22"/>
          <w:highlight w:val="lightGray"/>
          <w:lang w:val="lt-LT"/>
        </w:rPr>
        <w:lastRenderedPageBreak/>
        <w:t>Instrukcijos Mitomycin medac naudotojams</w:t>
      </w:r>
    </w:p>
    <w:p w14:paraId="034437DA" w14:textId="77777777" w:rsidR="006308D6" w:rsidRPr="000E516D" w:rsidRDefault="006308D6" w:rsidP="006308D6">
      <w:pPr>
        <w:keepLines/>
        <w:tabs>
          <w:tab w:val="clear" w:pos="567"/>
        </w:tabs>
        <w:spacing w:line="240" w:lineRule="auto"/>
        <w:ind w:right="-1"/>
        <w:jc w:val="both"/>
        <w:rPr>
          <w:b/>
          <w:szCs w:val="22"/>
          <w:highlight w:val="lightGray"/>
          <w:lang w:val="lt-LT"/>
        </w:rPr>
      </w:pPr>
    </w:p>
    <w:p w14:paraId="6B1F5686" w14:textId="77777777" w:rsidR="006308D6" w:rsidRPr="000E516D" w:rsidRDefault="006308D6" w:rsidP="006308D6">
      <w:pPr>
        <w:keepLines/>
        <w:tabs>
          <w:tab w:val="clear" w:pos="567"/>
        </w:tabs>
        <w:spacing w:line="240" w:lineRule="auto"/>
        <w:ind w:right="-1"/>
        <w:jc w:val="both"/>
        <w:rPr>
          <w:b/>
          <w:szCs w:val="22"/>
          <w:highlight w:val="lightGray"/>
          <w:lang w:val="lt-LT"/>
        </w:rPr>
      </w:pPr>
      <w:r w:rsidRPr="000E516D">
        <w:rPr>
          <w:b/>
          <w:szCs w:val="22"/>
          <w:highlight w:val="lightGray"/>
          <w:lang w:val="lt-LT"/>
        </w:rPr>
        <w:t xml:space="preserve">Lašinimo rinkinio </w:t>
      </w:r>
      <w:r w:rsidRPr="000E516D">
        <w:rPr>
          <w:szCs w:val="22"/>
          <w:highlight w:val="lightGray"/>
          <w:lang w:val="lt-LT"/>
        </w:rPr>
        <w:t xml:space="preserve">&lt;be kateterio, su jungtimi&gt; </w:t>
      </w:r>
      <w:r w:rsidRPr="000E516D">
        <w:rPr>
          <w:b/>
          <w:szCs w:val="22"/>
          <w:highlight w:val="lightGray"/>
          <w:lang w:val="lt-LT"/>
        </w:rPr>
        <w:t>sudedamosios dalys ir naudojimas</w:t>
      </w:r>
    </w:p>
    <w:p w14:paraId="2C474996" w14:textId="77777777" w:rsidR="006308D6" w:rsidRPr="000E516D" w:rsidRDefault="006308D6" w:rsidP="006308D6">
      <w:pPr>
        <w:keepLines/>
        <w:tabs>
          <w:tab w:val="clear" w:pos="567"/>
        </w:tabs>
        <w:spacing w:line="240" w:lineRule="auto"/>
        <w:ind w:right="-1"/>
        <w:jc w:val="both"/>
        <w:rPr>
          <w:b/>
          <w:szCs w:val="22"/>
          <w:highlight w:val="lightGray"/>
          <w:lang w:val="lt-LT"/>
        </w:rPr>
      </w:pPr>
    </w:p>
    <w:p w14:paraId="45DEDBE1" w14:textId="77777777" w:rsidR="006308D6" w:rsidRPr="000E516D" w:rsidRDefault="006308D6" w:rsidP="006308D6">
      <w:pPr>
        <w:keepLines/>
        <w:tabs>
          <w:tab w:val="clear" w:pos="567"/>
        </w:tabs>
        <w:spacing w:line="240" w:lineRule="auto"/>
        <w:ind w:right="-1"/>
        <w:jc w:val="both"/>
        <w:rPr>
          <w:b/>
          <w:szCs w:val="22"/>
          <w:lang w:val="lt-LT"/>
        </w:rPr>
      </w:pPr>
      <w:r w:rsidRPr="000E516D">
        <w:rPr>
          <w:b/>
          <w:szCs w:val="22"/>
          <w:highlight w:val="lightGray"/>
          <w:lang w:val="lt-LT"/>
        </w:rPr>
        <w:t>Pagrindinės lašinimo rinkinio sudedamosios dalys</w:t>
      </w:r>
    </w:p>
    <w:p w14:paraId="11A61F28" w14:textId="77777777" w:rsidR="006308D6" w:rsidRPr="000E516D" w:rsidRDefault="006308D6" w:rsidP="006308D6">
      <w:pPr>
        <w:keepLines/>
        <w:tabs>
          <w:tab w:val="clear" w:pos="567"/>
        </w:tabs>
        <w:spacing w:line="240" w:lineRule="auto"/>
        <w:ind w:right="-1"/>
        <w:jc w:val="both"/>
        <w:rPr>
          <w:szCs w:val="22"/>
          <w:lang w:val="lt-LT"/>
        </w:rPr>
      </w:pPr>
      <w:r w:rsidRPr="000E516D">
        <w:rPr>
          <w:b/>
          <w:noProof/>
          <w:szCs w:val="22"/>
          <w:lang w:val="lt-LT" w:eastAsia="lt-LT"/>
        </w:rPr>
        <w:drawing>
          <wp:anchor distT="0" distB="0" distL="114300" distR="114300" simplePos="0" relativeHeight="251663360" behindDoc="0" locked="0" layoutInCell="1" allowOverlap="1" wp14:anchorId="09288B4D" wp14:editId="7374AE36">
            <wp:simplePos x="0" y="0"/>
            <wp:positionH relativeFrom="margin">
              <wp:posOffset>0</wp:posOffset>
            </wp:positionH>
            <wp:positionV relativeFrom="paragraph">
              <wp:posOffset>305435</wp:posOffset>
            </wp:positionV>
            <wp:extent cx="3636010" cy="3067685"/>
            <wp:effectExtent l="0" t="0" r="2540" b="0"/>
            <wp:wrapTopAndBottom/>
            <wp:docPr id="5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6010" cy="3067685"/>
                    </a:xfrm>
                    <a:prstGeom prst="rect">
                      <a:avLst/>
                    </a:prstGeom>
                    <a:noFill/>
                  </pic:spPr>
                </pic:pic>
              </a:graphicData>
            </a:graphic>
            <wp14:sizeRelH relativeFrom="margin">
              <wp14:pctWidth>0</wp14:pctWidth>
            </wp14:sizeRelH>
            <wp14:sizeRelV relativeFrom="margin">
              <wp14:pctHeight>0</wp14:pctHeight>
            </wp14:sizeRelV>
          </wp:anchor>
        </w:drawing>
      </w:r>
      <w:r w:rsidRPr="000E516D">
        <w:rPr>
          <w:b/>
          <w:szCs w:val="22"/>
          <w:lang w:val="lt-LT"/>
        </w:rPr>
        <w:br/>
      </w:r>
    </w:p>
    <w:tbl>
      <w:tblPr>
        <w:tblStyle w:val="TableGrid1"/>
        <w:tblW w:w="0" w:type="auto"/>
        <w:tblLook w:val="04A0" w:firstRow="1" w:lastRow="0" w:firstColumn="1" w:lastColumn="0" w:noHBand="0" w:noVBand="1"/>
      </w:tblPr>
      <w:tblGrid>
        <w:gridCol w:w="3256"/>
        <w:gridCol w:w="5953"/>
      </w:tblGrid>
      <w:tr w:rsidR="00645DE2" w:rsidRPr="000E516D" w14:paraId="2A58C38C" w14:textId="77777777" w:rsidTr="00795A60">
        <w:tc>
          <w:tcPr>
            <w:tcW w:w="3256" w:type="dxa"/>
          </w:tcPr>
          <w:p w14:paraId="2D0601E5" w14:textId="77777777" w:rsidR="006308D6" w:rsidRPr="000E516D" w:rsidRDefault="006308D6" w:rsidP="006308D6">
            <w:pPr>
              <w:keepLines/>
              <w:tabs>
                <w:tab w:val="clear" w:pos="567"/>
              </w:tabs>
              <w:spacing w:line="240" w:lineRule="auto"/>
              <w:ind w:right="-1"/>
              <w:jc w:val="both"/>
              <w:rPr>
                <w:b/>
                <w:bCs/>
                <w:szCs w:val="22"/>
                <w:highlight w:val="lightGray"/>
                <w:lang w:val="lt-LT"/>
              </w:rPr>
            </w:pPr>
            <w:r w:rsidRPr="000E516D">
              <w:rPr>
                <w:b/>
                <w:szCs w:val="22"/>
                <w:highlight w:val="lightGray"/>
                <w:lang w:val="lt-LT"/>
              </w:rPr>
              <w:t>Pagrindinės sudedamosios dalys</w:t>
            </w:r>
          </w:p>
        </w:tc>
        <w:tc>
          <w:tcPr>
            <w:tcW w:w="5953" w:type="dxa"/>
          </w:tcPr>
          <w:p w14:paraId="5A838927" w14:textId="77777777" w:rsidR="006308D6" w:rsidRPr="000E516D" w:rsidRDefault="006308D6" w:rsidP="006308D6">
            <w:pPr>
              <w:keepLines/>
              <w:tabs>
                <w:tab w:val="clear" w:pos="567"/>
              </w:tabs>
              <w:spacing w:line="240" w:lineRule="auto"/>
              <w:ind w:right="-1"/>
              <w:jc w:val="both"/>
              <w:rPr>
                <w:b/>
                <w:bCs/>
                <w:szCs w:val="22"/>
                <w:highlight w:val="lightGray"/>
                <w:lang w:val="lt-LT"/>
              </w:rPr>
            </w:pPr>
            <w:r w:rsidRPr="000E516D">
              <w:rPr>
                <w:b/>
                <w:szCs w:val="22"/>
                <w:highlight w:val="lightGray"/>
                <w:lang w:val="lt-LT"/>
              </w:rPr>
              <w:t>Aprašas</w:t>
            </w:r>
          </w:p>
        </w:tc>
      </w:tr>
      <w:tr w:rsidR="00645DE2" w:rsidRPr="000E516D" w14:paraId="40F95166" w14:textId="77777777" w:rsidTr="00795A60">
        <w:tc>
          <w:tcPr>
            <w:tcW w:w="3256" w:type="dxa"/>
          </w:tcPr>
          <w:p w14:paraId="1EA07784" w14:textId="77777777" w:rsidR="006308D6" w:rsidRPr="000E516D" w:rsidRDefault="006308D6" w:rsidP="006308D6">
            <w:pPr>
              <w:keepLines/>
              <w:tabs>
                <w:tab w:val="clear" w:pos="567"/>
              </w:tabs>
              <w:spacing w:line="240" w:lineRule="auto"/>
              <w:ind w:right="-1"/>
              <w:jc w:val="center"/>
              <w:rPr>
                <w:b/>
                <w:bCs/>
                <w:szCs w:val="22"/>
                <w:highlight w:val="lightGray"/>
                <w:lang w:val="lt-LT"/>
              </w:rPr>
            </w:pPr>
            <w:r w:rsidRPr="000E516D">
              <w:rPr>
                <w:b/>
                <w:szCs w:val="22"/>
                <w:highlight w:val="lightGray"/>
                <w:lang w:val="lt-LT"/>
              </w:rPr>
              <w:t>A</w:t>
            </w:r>
          </w:p>
        </w:tc>
        <w:tc>
          <w:tcPr>
            <w:tcW w:w="5953" w:type="dxa"/>
          </w:tcPr>
          <w:p w14:paraId="0D15D6CE" w14:textId="77777777" w:rsidR="006308D6" w:rsidRPr="000E516D" w:rsidRDefault="006308D6" w:rsidP="006308D6">
            <w:pPr>
              <w:keepLines/>
              <w:tabs>
                <w:tab w:val="clear" w:pos="567"/>
              </w:tabs>
              <w:spacing w:line="240" w:lineRule="auto"/>
              <w:ind w:right="-1"/>
              <w:jc w:val="both"/>
              <w:rPr>
                <w:szCs w:val="22"/>
                <w:highlight w:val="lightGray"/>
                <w:lang w:val="lt-LT"/>
              </w:rPr>
            </w:pPr>
            <w:r w:rsidRPr="000E516D">
              <w:rPr>
                <w:szCs w:val="22"/>
                <w:highlight w:val="lightGray"/>
                <w:lang w:val="lt-LT"/>
              </w:rPr>
              <w:t xml:space="preserve">Flakonas su milteliais </w:t>
            </w:r>
          </w:p>
        </w:tc>
      </w:tr>
      <w:tr w:rsidR="00645DE2" w:rsidRPr="000E516D" w14:paraId="437D498D" w14:textId="77777777" w:rsidTr="00795A60">
        <w:tc>
          <w:tcPr>
            <w:tcW w:w="3256" w:type="dxa"/>
          </w:tcPr>
          <w:p w14:paraId="7FE7284D" w14:textId="77777777" w:rsidR="006308D6" w:rsidRPr="000E516D" w:rsidRDefault="006308D6" w:rsidP="006308D6">
            <w:pPr>
              <w:keepLines/>
              <w:tabs>
                <w:tab w:val="clear" w:pos="567"/>
              </w:tabs>
              <w:spacing w:line="240" w:lineRule="auto"/>
              <w:ind w:right="-1"/>
              <w:jc w:val="center"/>
              <w:rPr>
                <w:b/>
                <w:bCs/>
                <w:szCs w:val="22"/>
                <w:highlight w:val="lightGray"/>
                <w:lang w:val="lt-LT"/>
              </w:rPr>
            </w:pPr>
            <w:r w:rsidRPr="000E516D">
              <w:rPr>
                <w:b/>
                <w:szCs w:val="22"/>
                <w:highlight w:val="lightGray"/>
                <w:lang w:val="lt-LT"/>
              </w:rPr>
              <w:t>B</w:t>
            </w:r>
          </w:p>
        </w:tc>
        <w:tc>
          <w:tcPr>
            <w:tcW w:w="5953" w:type="dxa"/>
          </w:tcPr>
          <w:p w14:paraId="62020FC7" w14:textId="77777777" w:rsidR="006308D6" w:rsidRPr="000E516D" w:rsidRDefault="006308D6" w:rsidP="006308D6">
            <w:pPr>
              <w:keepLines/>
              <w:tabs>
                <w:tab w:val="clear" w:pos="567"/>
              </w:tabs>
              <w:spacing w:line="240" w:lineRule="auto"/>
              <w:ind w:right="-1"/>
              <w:jc w:val="both"/>
              <w:rPr>
                <w:szCs w:val="22"/>
                <w:highlight w:val="lightGray"/>
                <w:lang w:val="lt-LT"/>
              </w:rPr>
            </w:pPr>
            <w:r w:rsidRPr="000E516D">
              <w:rPr>
                <w:szCs w:val="22"/>
                <w:highlight w:val="lightGray"/>
                <w:lang w:val="lt-LT"/>
              </w:rPr>
              <w:t>Apsauginė danga</w:t>
            </w:r>
          </w:p>
        </w:tc>
      </w:tr>
      <w:tr w:rsidR="00645DE2" w:rsidRPr="000E516D" w14:paraId="38A540C2" w14:textId="77777777" w:rsidTr="00795A60">
        <w:tc>
          <w:tcPr>
            <w:tcW w:w="3256" w:type="dxa"/>
          </w:tcPr>
          <w:p w14:paraId="78A8AE92" w14:textId="77777777" w:rsidR="006308D6" w:rsidRPr="000E516D" w:rsidRDefault="006308D6" w:rsidP="006308D6">
            <w:pPr>
              <w:keepLines/>
              <w:tabs>
                <w:tab w:val="clear" w:pos="567"/>
              </w:tabs>
              <w:spacing w:line="240" w:lineRule="auto"/>
              <w:ind w:right="-1"/>
              <w:jc w:val="center"/>
              <w:rPr>
                <w:b/>
                <w:bCs/>
                <w:szCs w:val="22"/>
                <w:highlight w:val="lightGray"/>
                <w:lang w:val="lt-LT"/>
              </w:rPr>
            </w:pPr>
            <w:r w:rsidRPr="000E516D">
              <w:rPr>
                <w:b/>
                <w:szCs w:val="22"/>
                <w:highlight w:val="lightGray"/>
                <w:lang w:val="lt-LT"/>
              </w:rPr>
              <w:t>C</w:t>
            </w:r>
          </w:p>
        </w:tc>
        <w:tc>
          <w:tcPr>
            <w:tcW w:w="5953" w:type="dxa"/>
          </w:tcPr>
          <w:p w14:paraId="7A3E21E1" w14:textId="77777777" w:rsidR="006308D6" w:rsidRPr="000E516D" w:rsidRDefault="006308D6" w:rsidP="006308D6">
            <w:pPr>
              <w:keepLines/>
              <w:tabs>
                <w:tab w:val="clear" w:pos="567"/>
              </w:tabs>
              <w:spacing w:line="240" w:lineRule="auto"/>
              <w:ind w:right="-1"/>
              <w:jc w:val="both"/>
              <w:rPr>
                <w:szCs w:val="22"/>
                <w:highlight w:val="lightGray"/>
                <w:lang w:val="lt-LT"/>
              </w:rPr>
            </w:pPr>
            <w:r w:rsidRPr="000E516D">
              <w:rPr>
                <w:szCs w:val="22"/>
                <w:highlight w:val="lightGray"/>
                <w:lang w:val="lt-LT"/>
              </w:rPr>
              <w:t xml:space="preserve">Tirpiklio maišelis su 0,9 % (9 mg/ml) natrio chlorido tirpalu </w:t>
            </w:r>
          </w:p>
        </w:tc>
      </w:tr>
      <w:tr w:rsidR="00645DE2" w:rsidRPr="00C26370" w14:paraId="504F4AA2" w14:textId="77777777" w:rsidTr="00795A60">
        <w:tc>
          <w:tcPr>
            <w:tcW w:w="3256" w:type="dxa"/>
          </w:tcPr>
          <w:p w14:paraId="60112EF9" w14:textId="77777777" w:rsidR="006308D6" w:rsidRPr="000E516D" w:rsidRDefault="006308D6" w:rsidP="006308D6">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C1</w:t>
            </w:r>
          </w:p>
        </w:tc>
        <w:tc>
          <w:tcPr>
            <w:tcW w:w="5953" w:type="dxa"/>
          </w:tcPr>
          <w:p w14:paraId="0E43E65E" w14:textId="77777777" w:rsidR="006308D6" w:rsidRPr="000E516D" w:rsidRDefault="006308D6" w:rsidP="006308D6">
            <w:pPr>
              <w:keepLines/>
              <w:tabs>
                <w:tab w:val="clear" w:pos="567"/>
              </w:tabs>
              <w:spacing w:line="240" w:lineRule="auto"/>
              <w:ind w:right="-1"/>
              <w:jc w:val="both"/>
              <w:rPr>
                <w:szCs w:val="22"/>
                <w:highlight w:val="lightGray"/>
                <w:lang w:val="lt-LT"/>
              </w:rPr>
            </w:pPr>
            <w:r w:rsidRPr="000E516D">
              <w:rPr>
                <w:szCs w:val="22"/>
                <w:highlight w:val="lightGray"/>
                <w:lang w:val="lt-LT"/>
              </w:rPr>
              <w:t>Flakono jungtis su apsauginiu dangteliu ir nulaužiamu sandarikliu</w:t>
            </w:r>
          </w:p>
        </w:tc>
      </w:tr>
      <w:tr w:rsidR="00645DE2" w:rsidRPr="000E516D" w14:paraId="0AB847AF" w14:textId="77777777" w:rsidTr="00795A60">
        <w:tc>
          <w:tcPr>
            <w:tcW w:w="3256" w:type="dxa"/>
          </w:tcPr>
          <w:p w14:paraId="5EB345B0" w14:textId="77777777" w:rsidR="006308D6" w:rsidRPr="000E516D" w:rsidRDefault="006308D6" w:rsidP="006308D6">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C2</w:t>
            </w:r>
          </w:p>
        </w:tc>
        <w:tc>
          <w:tcPr>
            <w:tcW w:w="5953" w:type="dxa"/>
          </w:tcPr>
          <w:p w14:paraId="1E855D83" w14:textId="77777777" w:rsidR="006308D6" w:rsidRPr="000E516D" w:rsidRDefault="006308D6" w:rsidP="006308D6">
            <w:pPr>
              <w:keepLines/>
              <w:tabs>
                <w:tab w:val="clear" w:pos="567"/>
              </w:tabs>
              <w:spacing w:line="240" w:lineRule="auto"/>
              <w:ind w:right="-1"/>
              <w:jc w:val="both"/>
              <w:rPr>
                <w:szCs w:val="22"/>
                <w:highlight w:val="lightGray"/>
                <w:lang w:val="lt-LT"/>
              </w:rPr>
            </w:pPr>
            <w:r w:rsidRPr="000E516D">
              <w:rPr>
                <w:i/>
                <w:iCs/>
                <w:szCs w:val="22"/>
                <w:highlight w:val="lightGray"/>
                <w:lang w:val="lt-LT"/>
              </w:rPr>
              <w:t>Luer-Lock</w:t>
            </w:r>
            <w:r w:rsidRPr="000E516D">
              <w:rPr>
                <w:szCs w:val="22"/>
                <w:highlight w:val="lightGray"/>
                <w:lang w:val="lt-LT"/>
              </w:rPr>
              <w:t xml:space="preserve"> kateterio jungtis su apsauginiu dangteliu ir nulaužiamu sandarikliu</w:t>
            </w:r>
          </w:p>
        </w:tc>
      </w:tr>
      <w:tr w:rsidR="00645DE2" w:rsidRPr="000E516D" w14:paraId="434EE34C" w14:textId="77777777" w:rsidTr="00795A60">
        <w:tc>
          <w:tcPr>
            <w:tcW w:w="3256" w:type="dxa"/>
          </w:tcPr>
          <w:p w14:paraId="12ED96CA" w14:textId="77777777" w:rsidR="006308D6" w:rsidRPr="000E516D" w:rsidRDefault="006308D6" w:rsidP="006308D6">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C3</w:t>
            </w:r>
          </w:p>
        </w:tc>
        <w:tc>
          <w:tcPr>
            <w:tcW w:w="5953" w:type="dxa"/>
          </w:tcPr>
          <w:p w14:paraId="3FBE7C41" w14:textId="77777777" w:rsidR="006308D6" w:rsidRPr="000E516D" w:rsidRDefault="006308D6" w:rsidP="006308D6">
            <w:pPr>
              <w:keepLines/>
              <w:tabs>
                <w:tab w:val="clear" w:pos="567"/>
              </w:tabs>
              <w:spacing w:line="240" w:lineRule="auto"/>
              <w:ind w:right="-1"/>
              <w:jc w:val="both"/>
              <w:rPr>
                <w:szCs w:val="22"/>
                <w:highlight w:val="lightGray"/>
                <w:lang w:val="lt-LT"/>
              </w:rPr>
            </w:pPr>
            <w:r w:rsidRPr="000E516D">
              <w:rPr>
                <w:szCs w:val="22"/>
                <w:highlight w:val="lightGray"/>
                <w:lang w:val="lt-LT"/>
              </w:rPr>
              <w:t>Spaustukas</w:t>
            </w:r>
          </w:p>
        </w:tc>
      </w:tr>
      <w:tr w:rsidR="00645DE2" w:rsidRPr="00C26370" w14:paraId="0A22BC01" w14:textId="77777777" w:rsidTr="00795A60">
        <w:tc>
          <w:tcPr>
            <w:tcW w:w="3256" w:type="dxa"/>
          </w:tcPr>
          <w:p w14:paraId="7E1213BC" w14:textId="77777777" w:rsidR="006308D6" w:rsidRPr="000E516D" w:rsidRDefault="006308D6" w:rsidP="006308D6">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C4</w:t>
            </w:r>
          </w:p>
        </w:tc>
        <w:tc>
          <w:tcPr>
            <w:tcW w:w="5953" w:type="dxa"/>
          </w:tcPr>
          <w:p w14:paraId="168BFC80" w14:textId="77777777" w:rsidR="006308D6" w:rsidRPr="000E516D" w:rsidRDefault="006308D6" w:rsidP="006308D6">
            <w:pPr>
              <w:keepLines/>
              <w:tabs>
                <w:tab w:val="clear" w:pos="567"/>
              </w:tabs>
              <w:spacing w:line="240" w:lineRule="auto"/>
              <w:ind w:right="-1"/>
              <w:jc w:val="both"/>
              <w:rPr>
                <w:szCs w:val="22"/>
                <w:highlight w:val="lightGray"/>
                <w:lang w:val="lt-LT"/>
              </w:rPr>
            </w:pPr>
            <w:r w:rsidRPr="000E516D">
              <w:rPr>
                <w:szCs w:val="22"/>
                <w:highlight w:val="lightGray"/>
                <w:lang w:val="lt-LT"/>
              </w:rPr>
              <w:t>Užpildymo prievadas, neturintis skyrimo funkcijos</w:t>
            </w:r>
          </w:p>
        </w:tc>
      </w:tr>
      <w:tr w:rsidR="00645DE2" w:rsidRPr="000E516D" w14:paraId="6AE2BA74" w14:textId="77777777" w:rsidTr="00795A60">
        <w:tc>
          <w:tcPr>
            <w:tcW w:w="3256" w:type="dxa"/>
          </w:tcPr>
          <w:p w14:paraId="42445FF1" w14:textId="77777777" w:rsidR="006308D6" w:rsidRPr="000E516D" w:rsidRDefault="006308D6" w:rsidP="006308D6">
            <w:pPr>
              <w:keepLines/>
              <w:tabs>
                <w:tab w:val="clear" w:pos="567"/>
              </w:tabs>
              <w:spacing w:line="240" w:lineRule="auto"/>
              <w:ind w:right="-1"/>
              <w:jc w:val="center"/>
              <w:rPr>
                <w:b/>
                <w:bCs/>
                <w:szCs w:val="22"/>
                <w:highlight w:val="lightGray"/>
                <w:lang w:val="lt-LT"/>
              </w:rPr>
            </w:pPr>
            <w:r w:rsidRPr="000E516D">
              <w:rPr>
                <w:b/>
                <w:szCs w:val="22"/>
                <w:highlight w:val="lightGray"/>
                <w:lang w:val="lt-LT"/>
              </w:rPr>
              <w:t>E</w:t>
            </w:r>
          </w:p>
        </w:tc>
        <w:tc>
          <w:tcPr>
            <w:tcW w:w="5953" w:type="dxa"/>
          </w:tcPr>
          <w:p w14:paraId="54216EDA" w14:textId="77777777" w:rsidR="006308D6" w:rsidRPr="000E516D" w:rsidRDefault="006308D6" w:rsidP="006308D6">
            <w:pPr>
              <w:keepLines/>
              <w:tabs>
                <w:tab w:val="clear" w:pos="567"/>
              </w:tabs>
              <w:spacing w:line="240" w:lineRule="auto"/>
              <w:ind w:right="-1"/>
              <w:jc w:val="both"/>
              <w:rPr>
                <w:szCs w:val="22"/>
                <w:highlight w:val="lightGray"/>
                <w:lang w:val="lt-LT"/>
              </w:rPr>
            </w:pPr>
            <w:r w:rsidRPr="000E516D">
              <w:rPr>
                <w:szCs w:val="22"/>
                <w:highlight w:val="lightGray"/>
                <w:lang w:val="lt-LT"/>
              </w:rPr>
              <w:t>Atliekų šalinimo maišelis</w:t>
            </w:r>
          </w:p>
        </w:tc>
      </w:tr>
      <w:tr w:rsidR="00645DE2" w:rsidRPr="005500A0" w14:paraId="7CEB3025" w14:textId="77777777" w:rsidTr="00795A60">
        <w:tc>
          <w:tcPr>
            <w:tcW w:w="3256" w:type="dxa"/>
          </w:tcPr>
          <w:p w14:paraId="09B9C63B" w14:textId="77777777" w:rsidR="006308D6" w:rsidRPr="000E516D" w:rsidRDefault="006308D6" w:rsidP="006308D6">
            <w:pPr>
              <w:keepLines/>
              <w:tabs>
                <w:tab w:val="clear" w:pos="567"/>
              </w:tabs>
              <w:spacing w:line="240" w:lineRule="auto"/>
              <w:ind w:right="-1"/>
              <w:jc w:val="center"/>
              <w:rPr>
                <w:b/>
                <w:bCs/>
                <w:szCs w:val="22"/>
                <w:highlight w:val="lightGray"/>
                <w:lang w:val="lt-LT"/>
              </w:rPr>
            </w:pPr>
            <w:r w:rsidRPr="000E516D">
              <w:rPr>
                <w:b/>
                <w:szCs w:val="22"/>
                <w:highlight w:val="lightGray"/>
                <w:lang w:val="lt-LT"/>
              </w:rPr>
              <w:t>F</w:t>
            </w:r>
          </w:p>
        </w:tc>
        <w:tc>
          <w:tcPr>
            <w:tcW w:w="5953" w:type="dxa"/>
          </w:tcPr>
          <w:p w14:paraId="36F68054" w14:textId="77777777" w:rsidR="006308D6" w:rsidRPr="000E516D" w:rsidRDefault="006308D6" w:rsidP="006308D6">
            <w:pPr>
              <w:keepLines/>
              <w:tabs>
                <w:tab w:val="clear" w:pos="567"/>
              </w:tabs>
              <w:spacing w:line="240" w:lineRule="auto"/>
              <w:ind w:right="-1"/>
              <w:jc w:val="both"/>
              <w:rPr>
                <w:bCs/>
                <w:szCs w:val="22"/>
                <w:highlight w:val="lightGray"/>
                <w:lang w:val="lt-LT"/>
              </w:rPr>
            </w:pPr>
            <w:r w:rsidRPr="000E516D">
              <w:rPr>
                <w:i/>
                <w:iCs/>
                <w:szCs w:val="22"/>
                <w:highlight w:val="lightGray"/>
                <w:lang w:val="lt-LT"/>
              </w:rPr>
              <w:t>Luer-Lock</w:t>
            </w:r>
            <w:r w:rsidRPr="000E516D">
              <w:rPr>
                <w:szCs w:val="22"/>
                <w:highlight w:val="lightGray"/>
                <w:lang w:val="lt-LT"/>
              </w:rPr>
              <w:t xml:space="preserve"> ir kūginės jungties adapteris</w:t>
            </w:r>
          </w:p>
        </w:tc>
      </w:tr>
    </w:tbl>
    <w:p w14:paraId="5CAF73FD" w14:textId="77777777" w:rsidR="006308D6" w:rsidRPr="000E516D" w:rsidRDefault="006308D6" w:rsidP="006308D6">
      <w:pPr>
        <w:tabs>
          <w:tab w:val="clear" w:pos="567"/>
        </w:tabs>
        <w:spacing w:line="240" w:lineRule="auto"/>
        <w:jc w:val="both"/>
        <w:rPr>
          <w:b/>
          <w:szCs w:val="22"/>
          <w:lang w:val="lt-LT"/>
        </w:rPr>
      </w:pPr>
    </w:p>
    <w:p w14:paraId="5201A439" w14:textId="77777777" w:rsidR="006308D6" w:rsidRPr="000E516D" w:rsidRDefault="006308D6" w:rsidP="006308D6">
      <w:pPr>
        <w:keepLines/>
        <w:tabs>
          <w:tab w:val="clear" w:pos="567"/>
        </w:tabs>
        <w:spacing w:line="240" w:lineRule="auto"/>
        <w:jc w:val="both"/>
        <w:rPr>
          <w:b/>
          <w:szCs w:val="22"/>
          <w:lang w:val="lt-LT"/>
        </w:rPr>
      </w:pPr>
      <w:r w:rsidRPr="000E516D">
        <w:rPr>
          <w:b/>
          <w:szCs w:val="22"/>
          <w:highlight w:val="lightGray"/>
          <w:lang w:val="lt-LT"/>
        </w:rPr>
        <w:t>Flakono prijungimas prie tirpiklio maišelio</w:t>
      </w:r>
    </w:p>
    <w:p w14:paraId="24060D74" w14:textId="77777777" w:rsidR="006308D6" w:rsidRPr="000E516D" w:rsidRDefault="006308D6" w:rsidP="006308D6">
      <w:pPr>
        <w:keepLines/>
        <w:tabs>
          <w:tab w:val="clear" w:pos="567"/>
        </w:tabs>
        <w:spacing w:line="240" w:lineRule="auto"/>
        <w:ind w:left="567" w:hanging="567"/>
        <w:jc w:val="both"/>
        <w:rPr>
          <w:szCs w:val="22"/>
          <w:lang w:val="lt-LT"/>
        </w:rPr>
      </w:pPr>
    </w:p>
    <w:p w14:paraId="173EE074"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highlight w:val="lightGray"/>
          <w:lang w:val="lt-LT"/>
        </w:rPr>
        <w:t>1.</w:t>
      </w:r>
      <w:r w:rsidRPr="000E516D">
        <w:rPr>
          <w:szCs w:val="22"/>
          <w:highlight w:val="lightGray"/>
          <w:lang w:val="lt-LT"/>
        </w:rPr>
        <w:tab/>
        <w:t>Siekiant išvengti užteršimo, atliekų šalinimo maišelį (E) pasidėkite paruoštą, kad po sulašinimo galėtumėte į jį tiesiogiai išmesti rinkinį.</w:t>
      </w:r>
    </w:p>
    <w:p w14:paraId="6235764A"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5E4C3205" wp14:editId="2C27D2F1">
            <wp:extent cx="2711450" cy="2254250"/>
            <wp:effectExtent l="0" t="0" r="0" b="0"/>
            <wp:docPr id="6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3807DEE8" w14:textId="77777777" w:rsidR="006308D6" w:rsidRPr="000E516D" w:rsidRDefault="006308D6" w:rsidP="006308D6">
      <w:pPr>
        <w:keepNext/>
        <w:keepLines/>
        <w:tabs>
          <w:tab w:val="clear" w:pos="567"/>
        </w:tabs>
        <w:spacing w:line="240" w:lineRule="auto"/>
        <w:ind w:left="567" w:hanging="567"/>
        <w:jc w:val="both"/>
        <w:rPr>
          <w:szCs w:val="22"/>
          <w:lang w:val="lt-LT"/>
        </w:rPr>
      </w:pPr>
    </w:p>
    <w:p w14:paraId="20FF44F2" w14:textId="77777777" w:rsidR="006308D6" w:rsidRPr="000E516D" w:rsidRDefault="006308D6" w:rsidP="006308D6">
      <w:pPr>
        <w:keepLines/>
        <w:tabs>
          <w:tab w:val="clear" w:pos="567"/>
        </w:tabs>
        <w:spacing w:line="240" w:lineRule="auto"/>
        <w:ind w:left="567" w:hanging="567"/>
        <w:jc w:val="both"/>
        <w:rPr>
          <w:szCs w:val="22"/>
          <w:lang w:val="lt-LT"/>
        </w:rPr>
      </w:pPr>
    </w:p>
    <w:p w14:paraId="7C04C982" w14:textId="77777777" w:rsidR="006308D6" w:rsidRPr="000E516D" w:rsidRDefault="006308D6" w:rsidP="006308D6">
      <w:pPr>
        <w:keepLines/>
        <w:tabs>
          <w:tab w:val="clear" w:pos="567"/>
        </w:tabs>
        <w:spacing w:line="240" w:lineRule="auto"/>
        <w:ind w:left="567" w:hanging="567"/>
        <w:jc w:val="both"/>
        <w:rPr>
          <w:szCs w:val="22"/>
          <w:lang w:val="lt-LT"/>
        </w:rPr>
      </w:pPr>
    </w:p>
    <w:p w14:paraId="5EB37902"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highlight w:val="lightGray"/>
          <w:lang w:val="lt-LT"/>
        </w:rPr>
        <w:t>2.</w:t>
      </w:r>
      <w:r w:rsidRPr="000E516D">
        <w:rPr>
          <w:szCs w:val="22"/>
          <w:highlight w:val="lightGray"/>
          <w:lang w:val="lt-LT"/>
        </w:rPr>
        <w:tab/>
        <w:t>Nuo flakono (A) pašalinkite nuplėšiamą dangtelį ir dezinfekuokite kamštį pagal vietos taisykles.</w:t>
      </w:r>
    </w:p>
    <w:p w14:paraId="26363A70"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t xml:space="preserve">         </w:t>
      </w:r>
      <w:r w:rsidRPr="000E516D">
        <w:rPr>
          <w:noProof/>
          <w:szCs w:val="22"/>
          <w:lang w:val="lt-LT" w:eastAsia="lt-LT"/>
        </w:rPr>
        <w:drawing>
          <wp:inline distT="0" distB="0" distL="0" distR="0" wp14:anchorId="0ED43B53" wp14:editId="7EF49579">
            <wp:extent cx="2482533" cy="1646491"/>
            <wp:effectExtent l="0" t="0" r="0" b="0"/>
            <wp:docPr id="6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r w:rsidRPr="000E516D">
        <w:rPr>
          <w:szCs w:val="22"/>
          <w:lang w:val="lt-LT"/>
        </w:rPr>
        <w:br/>
      </w:r>
      <w:r w:rsidRPr="000E516D">
        <w:rPr>
          <w:szCs w:val="22"/>
          <w:lang w:val="lt-LT"/>
        </w:rPr>
        <w:br/>
      </w:r>
    </w:p>
    <w:p w14:paraId="096CA612" w14:textId="77777777" w:rsidR="006308D6" w:rsidRPr="000E516D" w:rsidRDefault="006308D6" w:rsidP="006308D6">
      <w:pPr>
        <w:keepLines/>
        <w:spacing w:line="240" w:lineRule="auto"/>
        <w:ind w:left="567" w:hanging="567"/>
        <w:jc w:val="both"/>
        <w:rPr>
          <w:szCs w:val="22"/>
          <w:lang w:val="lt-LT"/>
        </w:rPr>
      </w:pPr>
      <w:r w:rsidRPr="000E516D">
        <w:rPr>
          <w:szCs w:val="22"/>
          <w:highlight w:val="lightGray"/>
          <w:lang w:val="lt-LT"/>
        </w:rPr>
        <w:t>3.</w:t>
      </w:r>
      <w:r w:rsidRPr="000E516D">
        <w:rPr>
          <w:szCs w:val="22"/>
          <w:highlight w:val="lightGray"/>
          <w:lang w:val="lt-LT"/>
        </w:rPr>
        <w:tab/>
        <w:t>Nuplėškite tirpiklio maišelio (C) apsauginę dangą (B) ir visiškai ją nuimkite.</w:t>
      </w:r>
    </w:p>
    <w:p w14:paraId="282BA9AD" w14:textId="77777777" w:rsidR="006308D6" w:rsidRPr="000E516D" w:rsidRDefault="006308D6" w:rsidP="006308D6">
      <w:pPr>
        <w:keepLines/>
        <w:spacing w:line="240" w:lineRule="auto"/>
        <w:ind w:left="567" w:hanging="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08173740" wp14:editId="7DAF4220">
            <wp:extent cx="1786270" cy="3773058"/>
            <wp:effectExtent l="0" t="0" r="4445" b="0"/>
            <wp:docPr id="6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564" cy="3782128"/>
                    </a:xfrm>
                    <a:prstGeom prst="rect">
                      <a:avLst/>
                    </a:prstGeom>
                    <a:noFill/>
                    <a:ln>
                      <a:noFill/>
                    </a:ln>
                  </pic:spPr>
                </pic:pic>
              </a:graphicData>
            </a:graphic>
          </wp:inline>
        </w:drawing>
      </w:r>
      <w:r w:rsidRPr="000E516D">
        <w:rPr>
          <w:szCs w:val="22"/>
          <w:lang w:val="lt-LT"/>
        </w:rPr>
        <w:br/>
      </w:r>
      <w:r w:rsidRPr="000E516D">
        <w:rPr>
          <w:szCs w:val="22"/>
          <w:lang w:val="lt-LT"/>
        </w:rPr>
        <w:br/>
      </w:r>
    </w:p>
    <w:p w14:paraId="2E1920F9"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highlight w:val="lightGray"/>
          <w:lang w:val="lt-LT"/>
        </w:rPr>
        <w:t>4.</w:t>
      </w:r>
      <w:r w:rsidRPr="000E516D">
        <w:rPr>
          <w:szCs w:val="22"/>
          <w:highlight w:val="lightGray"/>
          <w:lang w:val="lt-LT"/>
        </w:rPr>
        <w:tab/>
        <w:t>Nuimkite apsauginį dangtelį nuo flakono jungties (C1).</w:t>
      </w:r>
    </w:p>
    <w:p w14:paraId="1512C31B"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4788C873" wp14:editId="657EC34F">
            <wp:extent cx="3402419" cy="2497084"/>
            <wp:effectExtent l="0" t="0" r="7620" b="0"/>
            <wp:docPr id="6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6536" cy="2500105"/>
                    </a:xfrm>
                    <a:prstGeom prst="rect">
                      <a:avLst/>
                    </a:prstGeom>
                    <a:noFill/>
                    <a:ln>
                      <a:noFill/>
                    </a:ln>
                  </pic:spPr>
                </pic:pic>
              </a:graphicData>
            </a:graphic>
          </wp:inline>
        </w:drawing>
      </w:r>
      <w:r w:rsidRPr="000E516D">
        <w:rPr>
          <w:szCs w:val="22"/>
          <w:lang w:val="lt-LT"/>
        </w:rPr>
        <w:br/>
      </w:r>
      <w:r w:rsidRPr="000E516D">
        <w:rPr>
          <w:szCs w:val="22"/>
          <w:lang w:val="lt-LT"/>
        </w:rPr>
        <w:br/>
      </w:r>
    </w:p>
    <w:p w14:paraId="0BD3A3B3" w14:textId="77777777" w:rsidR="006308D6" w:rsidRPr="000E516D" w:rsidRDefault="006308D6" w:rsidP="006308D6">
      <w:pPr>
        <w:keepLines/>
        <w:tabs>
          <w:tab w:val="clear" w:pos="567"/>
        </w:tabs>
        <w:spacing w:line="240" w:lineRule="auto"/>
        <w:ind w:right="-1"/>
        <w:jc w:val="both"/>
        <w:rPr>
          <w:szCs w:val="22"/>
          <w:highlight w:val="lightGray"/>
          <w:lang w:val="lt-LT"/>
        </w:rPr>
      </w:pPr>
      <w:r w:rsidRPr="000E516D">
        <w:rPr>
          <w:szCs w:val="22"/>
          <w:highlight w:val="lightGray"/>
          <w:lang w:val="lt-LT"/>
        </w:rPr>
        <w:t>5.</w:t>
      </w:r>
      <w:r w:rsidRPr="000E516D">
        <w:rPr>
          <w:szCs w:val="22"/>
          <w:highlight w:val="lightGray"/>
          <w:lang w:val="lt-LT"/>
        </w:rPr>
        <w:tab/>
        <w:t>Iki galo užmaukite jungtį ant flakono.</w:t>
      </w:r>
    </w:p>
    <w:p w14:paraId="513BC90B" w14:textId="77777777" w:rsidR="006308D6" w:rsidRPr="000E516D" w:rsidRDefault="006308D6" w:rsidP="006308D6">
      <w:pPr>
        <w:keepLines/>
        <w:tabs>
          <w:tab w:val="clear" w:pos="567"/>
        </w:tabs>
        <w:spacing w:line="240" w:lineRule="auto"/>
        <w:ind w:left="567"/>
        <w:jc w:val="both"/>
        <w:rPr>
          <w:b/>
          <w:bCs/>
          <w:szCs w:val="22"/>
          <w:lang w:val="lt-LT"/>
        </w:rPr>
      </w:pPr>
      <w:r w:rsidRPr="000E516D">
        <w:rPr>
          <w:szCs w:val="22"/>
          <w:highlight w:val="lightGray"/>
          <w:lang w:val="lt-LT"/>
        </w:rPr>
        <w:lastRenderedPageBreak/>
        <w:br/>
      </w:r>
      <w:r w:rsidRPr="000E516D">
        <w:rPr>
          <w:noProof/>
          <w:szCs w:val="22"/>
          <w:lang w:val="lt-LT" w:eastAsia="lt-LT"/>
        </w:rPr>
        <w:drawing>
          <wp:inline distT="0" distB="0" distL="0" distR="0" wp14:anchorId="4B179E3E" wp14:editId="641E839E">
            <wp:extent cx="2235787" cy="4127224"/>
            <wp:effectExtent l="0" t="0" r="0" b="0"/>
            <wp:docPr id="6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r w:rsidRPr="000E516D">
        <w:rPr>
          <w:szCs w:val="22"/>
          <w:lang w:val="lt-LT"/>
        </w:rPr>
        <w:br/>
      </w:r>
      <w:r w:rsidRPr="000E516D">
        <w:rPr>
          <w:szCs w:val="22"/>
          <w:lang w:val="lt-LT"/>
        </w:rPr>
        <w:br/>
      </w:r>
    </w:p>
    <w:p w14:paraId="7D9C7B9E" w14:textId="77777777" w:rsidR="006308D6" w:rsidRPr="000E516D" w:rsidRDefault="006308D6" w:rsidP="006308D6">
      <w:pPr>
        <w:tabs>
          <w:tab w:val="clear" w:pos="567"/>
        </w:tabs>
        <w:spacing w:line="240" w:lineRule="auto"/>
        <w:jc w:val="both"/>
        <w:rPr>
          <w:b/>
          <w:szCs w:val="22"/>
          <w:highlight w:val="lightGray"/>
          <w:lang w:val="lt-LT"/>
        </w:rPr>
      </w:pPr>
      <w:r w:rsidRPr="000E516D">
        <w:rPr>
          <w:szCs w:val="22"/>
          <w:lang w:val="lt-LT"/>
        </w:rPr>
        <w:br w:type="page"/>
      </w:r>
    </w:p>
    <w:p w14:paraId="773F4751" w14:textId="77777777" w:rsidR="006308D6" w:rsidRPr="000E516D" w:rsidRDefault="006308D6" w:rsidP="006308D6">
      <w:pPr>
        <w:keepLines/>
        <w:spacing w:line="240" w:lineRule="auto"/>
        <w:jc w:val="both"/>
        <w:rPr>
          <w:b/>
          <w:szCs w:val="22"/>
          <w:lang w:val="lt-LT"/>
        </w:rPr>
      </w:pPr>
      <w:r w:rsidRPr="000E516D">
        <w:rPr>
          <w:b/>
          <w:szCs w:val="22"/>
          <w:highlight w:val="lightGray"/>
          <w:lang w:val="lt-LT"/>
        </w:rPr>
        <w:lastRenderedPageBreak/>
        <w:t>Miltelių sumaišymas su tirpikliu</w:t>
      </w:r>
    </w:p>
    <w:p w14:paraId="519FF66B" w14:textId="77777777" w:rsidR="006308D6" w:rsidRPr="000E516D" w:rsidRDefault="006308D6" w:rsidP="006308D6">
      <w:pPr>
        <w:keepLines/>
        <w:spacing w:line="240" w:lineRule="auto"/>
        <w:jc w:val="both"/>
        <w:rPr>
          <w:b/>
          <w:szCs w:val="22"/>
          <w:lang w:val="lt-LT"/>
        </w:rPr>
      </w:pPr>
    </w:p>
    <w:p w14:paraId="00BD5ACA"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highlight w:val="lightGray"/>
          <w:lang w:val="lt-LT"/>
        </w:rPr>
        <w:t>6.</w:t>
      </w:r>
      <w:r w:rsidRPr="000E516D">
        <w:rPr>
          <w:szCs w:val="22"/>
          <w:highlight w:val="lightGray"/>
          <w:lang w:val="lt-LT"/>
        </w:rPr>
        <w:tab/>
        <w:t>Kelis kartus pirmyn-atgal palankstykite nulaužiamą sandariklį flakono jungties (C1) vamzdelio viduje, kad sandariklis nulūžtų.</w:t>
      </w:r>
    </w:p>
    <w:p w14:paraId="7B50AAC8"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01AC2F1A" wp14:editId="45979EBC">
            <wp:extent cx="3320245" cy="3181901"/>
            <wp:effectExtent l="0" t="0" r="0" b="0"/>
            <wp:docPr id="6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r w:rsidRPr="000E516D">
        <w:rPr>
          <w:szCs w:val="22"/>
          <w:lang w:val="lt-LT"/>
        </w:rPr>
        <w:br/>
      </w:r>
      <w:r w:rsidRPr="000E516D">
        <w:rPr>
          <w:szCs w:val="22"/>
          <w:lang w:val="lt-LT"/>
        </w:rPr>
        <w:br/>
      </w:r>
    </w:p>
    <w:p w14:paraId="60B4ABB9"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r w:rsidRPr="000E516D">
        <w:rPr>
          <w:b/>
          <w:szCs w:val="22"/>
          <w:highlight w:val="lightGray"/>
          <w:lang w:val="lt-LT"/>
        </w:rPr>
        <w:t>7.</w:t>
      </w:r>
      <w:r w:rsidRPr="000E516D">
        <w:rPr>
          <w:b/>
          <w:szCs w:val="22"/>
          <w:highlight w:val="lightGray"/>
          <w:lang w:val="lt-LT"/>
        </w:rPr>
        <w:tab/>
      </w:r>
      <w:r w:rsidRPr="000E516D">
        <w:rPr>
          <w:szCs w:val="22"/>
          <w:highlight w:val="lightGray"/>
          <w:lang w:val="lt-LT"/>
        </w:rPr>
        <w:t xml:space="preserve">Laikykite </w:t>
      </w:r>
      <w:r w:rsidRPr="000E516D">
        <w:rPr>
          <w:b/>
          <w:szCs w:val="22"/>
          <w:highlight w:val="lightGray"/>
          <w:lang w:val="lt-LT"/>
        </w:rPr>
        <w:t>tirpiklio maišelį</w:t>
      </w:r>
      <w:r w:rsidRPr="000E516D">
        <w:rPr>
          <w:szCs w:val="22"/>
          <w:highlight w:val="lightGray"/>
          <w:lang w:val="lt-LT"/>
        </w:rPr>
        <w:t xml:space="preserve"> taip, kad </w:t>
      </w:r>
      <w:r w:rsidRPr="000E516D">
        <w:rPr>
          <w:b/>
          <w:szCs w:val="22"/>
          <w:highlight w:val="lightGray"/>
          <w:lang w:val="lt-LT"/>
        </w:rPr>
        <w:t>flakonas būtų po juo</w:t>
      </w:r>
      <w:r w:rsidRPr="000E516D">
        <w:rPr>
          <w:szCs w:val="22"/>
          <w:highlight w:val="lightGray"/>
          <w:lang w:val="lt-LT"/>
        </w:rPr>
        <w:t>.</w:t>
      </w:r>
    </w:p>
    <w:p w14:paraId="0E2CC156"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p>
    <w:p w14:paraId="6601ADA6" w14:textId="77777777" w:rsidR="006308D6" w:rsidRPr="000E516D" w:rsidRDefault="006308D6" w:rsidP="006308D6">
      <w:pPr>
        <w:keepLines/>
        <w:tabs>
          <w:tab w:val="clear" w:pos="567"/>
        </w:tabs>
        <w:spacing w:line="240" w:lineRule="auto"/>
        <w:ind w:left="567"/>
        <w:jc w:val="both"/>
        <w:rPr>
          <w:noProof/>
          <w:szCs w:val="22"/>
          <w:highlight w:val="lightGray"/>
          <w:lang w:val="lt-LT"/>
        </w:rPr>
      </w:pPr>
      <w:r w:rsidRPr="000E516D">
        <w:rPr>
          <w:szCs w:val="22"/>
          <w:highlight w:val="lightGray"/>
          <w:lang w:val="lt-LT"/>
        </w:rPr>
        <w:t>Kelis kartus suspauskite tirpiklio maišelį, kad į flakoną įtekėtų pakankamai tirpiklio.</w:t>
      </w:r>
    </w:p>
    <w:p w14:paraId="696F95FD"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p>
    <w:p w14:paraId="78D9FF32" w14:textId="77777777" w:rsidR="006308D6" w:rsidRPr="000E516D" w:rsidRDefault="006308D6" w:rsidP="006308D6">
      <w:pPr>
        <w:keepLines/>
        <w:tabs>
          <w:tab w:val="clear" w:pos="567"/>
        </w:tabs>
        <w:spacing w:line="240" w:lineRule="auto"/>
        <w:ind w:left="567"/>
        <w:jc w:val="both"/>
        <w:rPr>
          <w:noProof/>
          <w:szCs w:val="22"/>
          <w:highlight w:val="lightGray"/>
          <w:lang w:val="lt-LT"/>
        </w:rPr>
      </w:pPr>
      <w:r w:rsidRPr="000E516D">
        <w:rPr>
          <w:b/>
          <w:szCs w:val="22"/>
          <w:highlight w:val="lightGray"/>
          <w:lang w:val="lt-LT"/>
        </w:rPr>
        <w:t>Neužpildykite</w:t>
      </w:r>
      <w:r w:rsidRPr="000E516D">
        <w:rPr>
          <w:szCs w:val="22"/>
          <w:highlight w:val="lightGray"/>
          <w:lang w:val="lt-LT"/>
        </w:rPr>
        <w:t xml:space="preserve"> flakono visiškai, kad vėliau galėtumėte supilti tirpalą atgal į tirpiklio maišelį. Dalis tirpiklio gali likti maišelyje.</w:t>
      </w:r>
    </w:p>
    <w:p w14:paraId="5E201DC5"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p>
    <w:p w14:paraId="1122EB1B" w14:textId="77777777" w:rsidR="006308D6" w:rsidRPr="000E516D" w:rsidRDefault="006308D6" w:rsidP="006308D6">
      <w:pPr>
        <w:keepLines/>
        <w:tabs>
          <w:tab w:val="clear" w:pos="567"/>
        </w:tabs>
        <w:spacing w:line="240" w:lineRule="auto"/>
        <w:ind w:left="567"/>
        <w:jc w:val="both"/>
        <w:rPr>
          <w:noProof/>
          <w:szCs w:val="22"/>
          <w:highlight w:val="lightGray"/>
          <w:lang w:val="lt-LT"/>
        </w:rPr>
      </w:pPr>
      <w:r w:rsidRPr="000E516D">
        <w:rPr>
          <w:b/>
          <w:szCs w:val="22"/>
          <w:highlight w:val="lightGray"/>
          <w:lang w:val="lt-LT"/>
        </w:rPr>
        <w:t>Lėtai</w:t>
      </w:r>
      <w:r w:rsidRPr="000E516D">
        <w:rPr>
          <w:szCs w:val="22"/>
          <w:highlight w:val="lightGray"/>
          <w:lang w:val="lt-LT"/>
        </w:rPr>
        <w:t xml:space="preserve"> pasukinėkite flakoną, kad vaistinis preparatas ištirptų tirpiklyje.</w:t>
      </w:r>
    </w:p>
    <w:p w14:paraId="03A22ACD"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p>
    <w:p w14:paraId="7F50B297" w14:textId="77777777" w:rsidR="006308D6" w:rsidRPr="000E516D" w:rsidRDefault="006308D6" w:rsidP="006308D6">
      <w:pPr>
        <w:keepLines/>
        <w:tabs>
          <w:tab w:val="clear" w:pos="567"/>
        </w:tabs>
        <w:spacing w:line="240" w:lineRule="auto"/>
        <w:ind w:left="567"/>
        <w:jc w:val="both"/>
        <w:rPr>
          <w:noProof/>
          <w:szCs w:val="22"/>
          <w:lang w:val="lt-LT"/>
        </w:rPr>
      </w:pPr>
      <w:r w:rsidRPr="000E516D">
        <w:rPr>
          <w:szCs w:val="22"/>
          <w:highlight w:val="lightGray"/>
          <w:lang w:val="lt-LT"/>
        </w:rPr>
        <w:t>Flakono turinys per 2 minutes turi ištirpti ir susidaryti mėlynai purpurinės spalvos skaidrus tirpalas.</w:t>
      </w:r>
    </w:p>
    <w:p w14:paraId="55E04CEE"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64B1652B" wp14:editId="04830F6C">
            <wp:extent cx="1384503" cy="3072384"/>
            <wp:effectExtent l="0" t="0" r="0" b="0"/>
            <wp:docPr id="6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r w:rsidRPr="000E516D">
        <w:rPr>
          <w:szCs w:val="22"/>
          <w:lang w:val="lt-LT"/>
        </w:rPr>
        <w:br/>
      </w:r>
      <w:r w:rsidRPr="000E516D">
        <w:rPr>
          <w:szCs w:val="22"/>
          <w:lang w:val="lt-LT"/>
        </w:rPr>
        <w:br/>
      </w:r>
    </w:p>
    <w:p w14:paraId="18F42CE4"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r w:rsidRPr="000E516D">
        <w:rPr>
          <w:szCs w:val="22"/>
          <w:highlight w:val="lightGray"/>
          <w:lang w:val="lt-LT"/>
        </w:rPr>
        <w:t>8.</w:t>
      </w:r>
      <w:r w:rsidRPr="000E516D">
        <w:rPr>
          <w:szCs w:val="22"/>
          <w:highlight w:val="lightGray"/>
          <w:lang w:val="lt-LT"/>
        </w:rPr>
        <w:tab/>
        <w:t xml:space="preserve">Apverskite </w:t>
      </w:r>
      <w:r w:rsidRPr="000E516D">
        <w:rPr>
          <w:b/>
          <w:szCs w:val="22"/>
          <w:highlight w:val="lightGray"/>
          <w:lang w:val="lt-LT"/>
        </w:rPr>
        <w:t>tirpiklio maišelį</w:t>
      </w:r>
      <w:r w:rsidRPr="000E516D">
        <w:rPr>
          <w:szCs w:val="22"/>
          <w:highlight w:val="lightGray"/>
          <w:lang w:val="lt-LT"/>
        </w:rPr>
        <w:t xml:space="preserve"> dugnu aukštyn ir laikykite, kad </w:t>
      </w:r>
      <w:r w:rsidRPr="000E516D">
        <w:rPr>
          <w:b/>
          <w:szCs w:val="22"/>
          <w:highlight w:val="lightGray"/>
          <w:lang w:val="lt-LT"/>
        </w:rPr>
        <w:t>flakonas būtų virš jo</w:t>
      </w:r>
      <w:r w:rsidRPr="000E516D">
        <w:rPr>
          <w:szCs w:val="22"/>
          <w:highlight w:val="lightGray"/>
          <w:lang w:val="lt-LT"/>
        </w:rPr>
        <w:t>.</w:t>
      </w:r>
    </w:p>
    <w:p w14:paraId="6A6AE5EA" w14:textId="77777777" w:rsidR="006308D6" w:rsidRPr="00795A60" w:rsidRDefault="006308D6" w:rsidP="006308D6">
      <w:pPr>
        <w:keepLines/>
        <w:tabs>
          <w:tab w:val="clear" w:pos="567"/>
        </w:tabs>
        <w:spacing w:line="240" w:lineRule="auto"/>
        <w:ind w:left="567" w:hanging="567"/>
        <w:jc w:val="both"/>
        <w:rPr>
          <w:noProof/>
          <w:szCs w:val="22"/>
          <w:highlight w:val="lightGray"/>
          <w:lang w:val="lt-LT"/>
        </w:rPr>
      </w:pPr>
    </w:p>
    <w:p w14:paraId="22033FF7" w14:textId="77777777" w:rsidR="006308D6" w:rsidRPr="000E516D" w:rsidRDefault="006308D6" w:rsidP="006308D6">
      <w:pPr>
        <w:keepLines/>
        <w:tabs>
          <w:tab w:val="clear" w:pos="567"/>
        </w:tabs>
        <w:spacing w:line="240" w:lineRule="auto"/>
        <w:ind w:left="567"/>
        <w:jc w:val="both"/>
        <w:rPr>
          <w:noProof/>
          <w:szCs w:val="22"/>
          <w:highlight w:val="lightGray"/>
          <w:lang w:val="lt-LT"/>
        </w:rPr>
      </w:pPr>
      <w:r w:rsidRPr="000E516D">
        <w:rPr>
          <w:szCs w:val="22"/>
          <w:highlight w:val="lightGray"/>
          <w:lang w:val="lt-LT"/>
        </w:rPr>
        <w:t>Laikykite flakoną.</w:t>
      </w:r>
    </w:p>
    <w:p w14:paraId="71B9A72B"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p>
    <w:p w14:paraId="7A4EFE8D" w14:textId="77777777" w:rsidR="006308D6" w:rsidRPr="000E516D" w:rsidRDefault="006308D6" w:rsidP="006308D6">
      <w:pPr>
        <w:keepLines/>
        <w:tabs>
          <w:tab w:val="clear" w:pos="567"/>
        </w:tabs>
        <w:spacing w:line="240" w:lineRule="auto"/>
        <w:ind w:left="567"/>
        <w:jc w:val="both"/>
        <w:rPr>
          <w:noProof/>
          <w:szCs w:val="22"/>
          <w:highlight w:val="lightGray"/>
          <w:lang w:val="lt-LT"/>
        </w:rPr>
      </w:pPr>
      <w:r w:rsidRPr="000E516D">
        <w:rPr>
          <w:szCs w:val="22"/>
          <w:highlight w:val="lightGray"/>
          <w:lang w:val="lt-LT"/>
        </w:rPr>
        <w:t>Kelis kartus suspauskite tirpiklio maišelį, kol flakonas visiškai ištuštės.</w:t>
      </w:r>
    </w:p>
    <w:p w14:paraId="438850A6"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p>
    <w:p w14:paraId="5F8AB9A8" w14:textId="77777777" w:rsidR="006308D6" w:rsidRPr="000E516D" w:rsidRDefault="006308D6" w:rsidP="006308D6">
      <w:pPr>
        <w:keepLines/>
        <w:tabs>
          <w:tab w:val="clear" w:pos="567"/>
        </w:tabs>
        <w:spacing w:line="240" w:lineRule="auto"/>
        <w:ind w:left="567"/>
        <w:jc w:val="both"/>
        <w:rPr>
          <w:noProof/>
          <w:szCs w:val="22"/>
          <w:highlight w:val="lightGray"/>
          <w:lang w:val="lt-LT"/>
        </w:rPr>
      </w:pPr>
      <w:r w:rsidRPr="000E516D">
        <w:rPr>
          <w:szCs w:val="22"/>
          <w:highlight w:val="lightGray"/>
          <w:lang w:val="lt-LT"/>
        </w:rPr>
        <w:t>Jeigu flakone liko miltelių, pakartokite 7 ir 8 veiksmus.</w:t>
      </w:r>
    </w:p>
    <w:p w14:paraId="68015B90"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p>
    <w:p w14:paraId="172294FB" w14:textId="540948A0" w:rsidR="006308D6" w:rsidRPr="000E516D" w:rsidRDefault="001F779C" w:rsidP="006308D6">
      <w:pPr>
        <w:keepLines/>
        <w:tabs>
          <w:tab w:val="clear" w:pos="567"/>
        </w:tabs>
        <w:spacing w:line="240" w:lineRule="auto"/>
        <w:ind w:left="567"/>
        <w:jc w:val="both"/>
        <w:rPr>
          <w:noProof/>
          <w:szCs w:val="22"/>
          <w:highlight w:val="lightGray"/>
          <w:lang w:val="lt-LT"/>
        </w:rPr>
      </w:pPr>
      <w:r w:rsidRPr="000E516D">
        <w:rPr>
          <w:szCs w:val="22"/>
          <w:highlight w:val="lightGray"/>
          <w:lang w:val="lt-LT"/>
        </w:rPr>
        <w:t>Mikrobiologijos</w:t>
      </w:r>
      <w:r w:rsidR="006308D6" w:rsidRPr="000E516D">
        <w:rPr>
          <w:szCs w:val="22"/>
          <w:highlight w:val="lightGray"/>
          <w:lang w:val="lt-LT"/>
        </w:rPr>
        <w:t xml:space="preserve"> požiūriu šį vaistinį preparatą reikia suvartoti nedelsiant.</w:t>
      </w:r>
    </w:p>
    <w:p w14:paraId="24BA29B7" w14:textId="77777777" w:rsidR="006308D6" w:rsidRPr="000E516D" w:rsidRDefault="006308D6" w:rsidP="006308D6">
      <w:pPr>
        <w:keepLines/>
        <w:tabs>
          <w:tab w:val="clear" w:pos="567"/>
        </w:tabs>
        <w:spacing w:line="240" w:lineRule="auto"/>
        <w:ind w:left="567"/>
        <w:jc w:val="both"/>
        <w:rPr>
          <w:noProof/>
          <w:szCs w:val="22"/>
          <w:highlight w:val="lightGray"/>
          <w:lang w:val="lt-LT"/>
        </w:rPr>
      </w:pPr>
      <w:r w:rsidRPr="000E516D">
        <w:rPr>
          <w:szCs w:val="22"/>
          <w:highlight w:val="lightGray"/>
          <w:lang w:val="lt-LT"/>
        </w:rPr>
        <w:t xml:space="preserve">Jeigu vaistinis preparatas nevartojamas nedelsiant, žr. 5 skyrių „Kaip laikyti </w:t>
      </w:r>
      <w:r w:rsidRPr="000E516D">
        <w:rPr>
          <w:b/>
          <w:szCs w:val="22"/>
          <w:highlight w:val="lightGray"/>
          <w:lang w:val="lt-LT"/>
        </w:rPr>
        <w:t>Mitomycin medac</w:t>
      </w:r>
      <w:r w:rsidRPr="000E516D">
        <w:rPr>
          <w:szCs w:val="22"/>
          <w:highlight w:val="lightGray"/>
          <w:lang w:val="lt-LT"/>
        </w:rPr>
        <w:t>“.</w:t>
      </w:r>
    </w:p>
    <w:p w14:paraId="14DF24BB" w14:textId="77777777" w:rsidR="006308D6" w:rsidRPr="000E516D" w:rsidRDefault="006308D6" w:rsidP="006308D6">
      <w:pPr>
        <w:keepLines/>
        <w:tabs>
          <w:tab w:val="clear" w:pos="567"/>
        </w:tabs>
        <w:spacing w:line="240" w:lineRule="auto"/>
        <w:ind w:left="567" w:hanging="567"/>
        <w:jc w:val="both"/>
        <w:rPr>
          <w:b/>
          <w:noProof/>
          <w:szCs w:val="22"/>
          <w:highlight w:val="lightGray"/>
          <w:lang w:val="lt-LT"/>
        </w:rPr>
      </w:pPr>
    </w:p>
    <w:p w14:paraId="4F90C5D7" w14:textId="77777777" w:rsidR="006308D6" w:rsidRPr="000E516D" w:rsidRDefault="006308D6" w:rsidP="006308D6">
      <w:pPr>
        <w:keepLines/>
        <w:tabs>
          <w:tab w:val="clear" w:pos="567"/>
        </w:tabs>
        <w:spacing w:line="240" w:lineRule="auto"/>
        <w:ind w:left="567"/>
        <w:jc w:val="both"/>
        <w:rPr>
          <w:noProof/>
          <w:szCs w:val="22"/>
          <w:lang w:val="lt-LT"/>
        </w:rPr>
      </w:pPr>
      <w:r w:rsidRPr="000E516D">
        <w:rPr>
          <w:szCs w:val="22"/>
          <w:highlight w:val="lightGray"/>
          <w:lang w:val="lt-LT"/>
        </w:rPr>
        <w:t xml:space="preserve">Galima vartoti tik </w:t>
      </w:r>
      <w:r w:rsidRPr="000E516D">
        <w:rPr>
          <w:b/>
          <w:szCs w:val="22"/>
          <w:highlight w:val="lightGray"/>
          <w:lang w:val="lt-LT"/>
        </w:rPr>
        <w:t>skaidrius</w:t>
      </w:r>
      <w:r w:rsidRPr="000E516D">
        <w:rPr>
          <w:szCs w:val="22"/>
          <w:highlight w:val="lightGray"/>
          <w:lang w:val="lt-LT"/>
        </w:rPr>
        <w:t xml:space="preserve"> mėlynai purpurinės spalvos tirpalus. Negalima laikyti tirpalo šaldytuvo temperatūroje, siekiant išvengti, kad pacientas pajus poreikį šlapintis ir todėl sutrumpės poveikio trukmė.</w:t>
      </w:r>
    </w:p>
    <w:p w14:paraId="0002B3E2"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32F34BD2" wp14:editId="3AB089DC">
            <wp:extent cx="5436556" cy="3365686"/>
            <wp:effectExtent l="0" t="0" r="0" b="6350"/>
            <wp:docPr id="6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40404" cy="3368068"/>
                    </a:xfrm>
                    <a:prstGeom prst="rect">
                      <a:avLst/>
                    </a:prstGeom>
                  </pic:spPr>
                </pic:pic>
              </a:graphicData>
            </a:graphic>
          </wp:inline>
        </w:drawing>
      </w:r>
      <w:r w:rsidRPr="000E516D">
        <w:rPr>
          <w:szCs w:val="22"/>
          <w:lang w:val="lt-LT"/>
        </w:rPr>
        <w:br/>
      </w:r>
      <w:r w:rsidRPr="000E516D">
        <w:rPr>
          <w:szCs w:val="22"/>
          <w:lang w:val="lt-LT"/>
        </w:rPr>
        <w:br/>
      </w:r>
    </w:p>
    <w:p w14:paraId="02BB925D" w14:textId="77777777" w:rsidR="006308D6" w:rsidRPr="000E516D" w:rsidRDefault="006308D6" w:rsidP="006308D6">
      <w:pPr>
        <w:keepLines/>
        <w:tabs>
          <w:tab w:val="clear" w:pos="567"/>
        </w:tabs>
        <w:spacing w:line="240" w:lineRule="auto"/>
        <w:ind w:right="-1"/>
        <w:jc w:val="both"/>
        <w:rPr>
          <w:b/>
          <w:bCs/>
          <w:szCs w:val="22"/>
          <w:highlight w:val="lightGray"/>
          <w:lang w:val="lt-LT"/>
        </w:rPr>
      </w:pPr>
      <w:r w:rsidRPr="000E516D">
        <w:rPr>
          <w:b/>
          <w:szCs w:val="22"/>
          <w:highlight w:val="lightGray"/>
          <w:lang w:val="lt-LT"/>
        </w:rPr>
        <w:t>Kateterizavimas</w:t>
      </w:r>
    </w:p>
    <w:p w14:paraId="70EAA22C" w14:textId="77777777" w:rsidR="006308D6" w:rsidRPr="000E516D" w:rsidRDefault="006308D6" w:rsidP="006308D6">
      <w:pPr>
        <w:keepLines/>
        <w:tabs>
          <w:tab w:val="clear" w:pos="567"/>
        </w:tabs>
        <w:spacing w:line="240" w:lineRule="auto"/>
        <w:ind w:right="-1"/>
        <w:jc w:val="both"/>
        <w:rPr>
          <w:b/>
          <w:bCs/>
          <w:szCs w:val="22"/>
          <w:highlight w:val="lightGray"/>
          <w:lang w:val="lt-LT"/>
        </w:rPr>
      </w:pPr>
    </w:p>
    <w:p w14:paraId="745C55FC"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r w:rsidRPr="000E516D">
        <w:rPr>
          <w:szCs w:val="22"/>
          <w:highlight w:val="lightGray"/>
          <w:lang w:val="lt-LT"/>
        </w:rPr>
        <w:t>9.</w:t>
      </w:r>
      <w:r w:rsidRPr="000E516D">
        <w:rPr>
          <w:szCs w:val="22"/>
          <w:highlight w:val="lightGray"/>
          <w:lang w:val="lt-LT"/>
        </w:rPr>
        <w:tab/>
        <w:t>Kateterizuokite pacientą pagal vietos taisykles ir naudojimo instrukcijas, naudodami tinkamą kateterį ir lubrikantą.</w:t>
      </w:r>
    </w:p>
    <w:p w14:paraId="155BA0DB" w14:textId="77777777" w:rsidR="006308D6" w:rsidRPr="000E516D" w:rsidRDefault="006308D6" w:rsidP="006308D6">
      <w:pPr>
        <w:keepLines/>
        <w:tabs>
          <w:tab w:val="clear" w:pos="567"/>
        </w:tabs>
        <w:spacing w:line="240" w:lineRule="auto"/>
        <w:ind w:left="567" w:hanging="567"/>
        <w:jc w:val="both"/>
        <w:rPr>
          <w:noProof/>
          <w:szCs w:val="22"/>
          <w:highlight w:val="lightGray"/>
          <w:lang w:val="lt-LT"/>
        </w:rPr>
      </w:pPr>
    </w:p>
    <w:p w14:paraId="7736B238" w14:textId="77777777" w:rsidR="006308D6" w:rsidRPr="000E516D" w:rsidRDefault="006308D6" w:rsidP="006308D6">
      <w:pPr>
        <w:keepLines/>
        <w:tabs>
          <w:tab w:val="clear" w:pos="567"/>
        </w:tabs>
        <w:spacing w:line="240" w:lineRule="auto"/>
        <w:ind w:left="567"/>
        <w:jc w:val="both"/>
        <w:rPr>
          <w:noProof/>
          <w:szCs w:val="22"/>
          <w:lang w:val="lt-LT"/>
        </w:rPr>
      </w:pPr>
      <w:r w:rsidRPr="000E516D">
        <w:rPr>
          <w:szCs w:val="22"/>
          <w:highlight w:val="lightGray"/>
          <w:lang w:val="lt-LT"/>
        </w:rPr>
        <w:t>Ištuštinkite šlapimo pūslę per kateterį.</w:t>
      </w:r>
    </w:p>
    <w:p w14:paraId="0860052F" w14:textId="77777777" w:rsidR="006308D6" w:rsidRPr="000E516D" w:rsidRDefault="006308D6" w:rsidP="006308D6">
      <w:pPr>
        <w:keepLines/>
        <w:tabs>
          <w:tab w:val="clear" w:pos="567"/>
        </w:tabs>
        <w:spacing w:line="240" w:lineRule="auto"/>
        <w:ind w:left="567"/>
        <w:jc w:val="both"/>
        <w:rPr>
          <w:noProof/>
          <w:szCs w:val="22"/>
          <w:lang w:val="lt-LT"/>
        </w:rPr>
      </w:pPr>
    </w:p>
    <w:p w14:paraId="66B392D8" w14:textId="77777777" w:rsidR="006308D6" w:rsidRPr="000E516D" w:rsidRDefault="006308D6" w:rsidP="006308D6">
      <w:pPr>
        <w:widowControl w:val="0"/>
        <w:tabs>
          <w:tab w:val="clear" w:pos="567"/>
        </w:tabs>
        <w:spacing w:line="240" w:lineRule="auto"/>
        <w:ind w:left="567"/>
        <w:jc w:val="both"/>
        <w:rPr>
          <w:noProof/>
          <w:szCs w:val="22"/>
          <w:highlight w:val="lightGray"/>
          <w:u w:val="single"/>
          <w:lang w:val="lt-LT"/>
        </w:rPr>
      </w:pPr>
      <w:r w:rsidRPr="000E516D">
        <w:rPr>
          <w:szCs w:val="22"/>
          <w:highlight w:val="lightGray"/>
          <w:u w:val="single"/>
          <w:lang w:val="lt-LT"/>
        </w:rPr>
        <w:t>Pastaba naudojant su savarankiškai pasirinktu kateteriu su kūgine jungtimi:</w:t>
      </w:r>
    </w:p>
    <w:p w14:paraId="12156035" w14:textId="77777777" w:rsidR="006308D6" w:rsidRPr="000E516D" w:rsidRDefault="006308D6" w:rsidP="006308D6">
      <w:pPr>
        <w:keepLines/>
        <w:tabs>
          <w:tab w:val="clear" w:pos="567"/>
        </w:tabs>
        <w:spacing w:line="240" w:lineRule="auto"/>
        <w:ind w:left="567"/>
        <w:jc w:val="both"/>
        <w:rPr>
          <w:noProof/>
          <w:szCs w:val="22"/>
          <w:lang w:val="lt-LT"/>
        </w:rPr>
      </w:pPr>
      <w:r w:rsidRPr="000E516D">
        <w:rPr>
          <w:szCs w:val="22"/>
          <w:highlight w:val="lightGray"/>
          <w:lang w:val="lt-LT"/>
        </w:rPr>
        <w:t xml:space="preserve">Šioje pakuotėje kateterio nėra. Maišeliui prie paciento nuolatinio kateterio, naudoto ankstesniam lašinimui (neparodytas), prijungti naudokite pridėtą </w:t>
      </w:r>
      <w:r w:rsidRPr="000E516D">
        <w:rPr>
          <w:i/>
          <w:iCs/>
          <w:szCs w:val="22"/>
          <w:highlight w:val="lightGray"/>
          <w:lang w:val="lt-LT"/>
        </w:rPr>
        <w:t>Luer-Lock</w:t>
      </w:r>
      <w:r w:rsidRPr="000E516D">
        <w:rPr>
          <w:szCs w:val="22"/>
          <w:highlight w:val="lightGray"/>
          <w:lang w:val="lt-LT"/>
        </w:rPr>
        <w:t xml:space="preserve"> ir kūginės jungties adapterį (F).</w:t>
      </w:r>
    </w:p>
    <w:p w14:paraId="59188EC5" w14:textId="77777777" w:rsidR="006308D6" w:rsidRPr="000E516D" w:rsidRDefault="006308D6" w:rsidP="006308D6">
      <w:pPr>
        <w:keepLines/>
        <w:tabs>
          <w:tab w:val="clear" w:pos="567"/>
        </w:tabs>
        <w:spacing w:line="240" w:lineRule="auto"/>
        <w:jc w:val="both"/>
        <w:rPr>
          <w:noProof/>
          <w:szCs w:val="22"/>
          <w:lang w:val="lt-LT"/>
        </w:rPr>
      </w:pPr>
    </w:p>
    <w:p w14:paraId="1E29FA47" w14:textId="77777777" w:rsidR="006308D6" w:rsidRPr="000E516D" w:rsidRDefault="006308D6" w:rsidP="006308D6">
      <w:pPr>
        <w:keepLines/>
        <w:spacing w:line="240" w:lineRule="auto"/>
        <w:ind w:left="567" w:hanging="567"/>
        <w:jc w:val="both"/>
        <w:rPr>
          <w:noProof/>
          <w:szCs w:val="22"/>
          <w:highlight w:val="lightGray"/>
          <w:lang w:val="lt-LT"/>
        </w:rPr>
      </w:pPr>
      <w:r w:rsidRPr="000E516D">
        <w:rPr>
          <w:szCs w:val="22"/>
          <w:lang w:val="lt-LT"/>
        </w:rPr>
        <w:tab/>
      </w:r>
      <w:r w:rsidRPr="000E516D">
        <w:rPr>
          <w:szCs w:val="22"/>
          <w:highlight w:val="lightGray"/>
          <w:lang w:val="lt-LT"/>
        </w:rPr>
        <w:t>Tam reikia atlikti toliau nurodytus papildomus veiksmus:</w:t>
      </w:r>
    </w:p>
    <w:p w14:paraId="4B73400C" w14:textId="77777777" w:rsidR="006308D6" w:rsidRPr="000E516D" w:rsidRDefault="006308D6" w:rsidP="006308D6">
      <w:pPr>
        <w:keepLines/>
        <w:spacing w:line="240" w:lineRule="auto"/>
        <w:ind w:left="567" w:hanging="567"/>
        <w:jc w:val="both"/>
        <w:rPr>
          <w:noProof/>
          <w:szCs w:val="22"/>
          <w:highlight w:val="lightGray"/>
          <w:lang w:val="lt-LT"/>
        </w:rPr>
      </w:pPr>
      <w:r w:rsidRPr="000E516D">
        <w:rPr>
          <w:szCs w:val="22"/>
          <w:highlight w:val="lightGray"/>
          <w:lang w:val="lt-LT"/>
        </w:rPr>
        <w:tab/>
        <w:t>- Nuimkite apsauginį dangtelį nuo kateterio jungties (C2, žr. 10 veiksmą).</w:t>
      </w:r>
    </w:p>
    <w:p w14:paraId="1F6CE66D" w14:textId="77777777" w:rsidR="006308D6" w:rsidRPr="000E516D" w:rsidRDefault="006308D6" w:rsidP="006308D6">
      <w:pPr>
        <w:keepLines/>
        <w:spacing w:line="240" w:lineRule="auto"/>
        <w:ind w:left="567" w:hanging="567"/>
        <w:jc w:val="both"/>
        <w:rPr>
          <w:noProof/>
          <w:szCs w:val="22"/>
          <w:highlight w:val="lightGray"/>
          <w:lang w:val="lt-LT"/>
        </w:rPr>
      </w:pPr>
      <w:r w:rsidRPr="000E516D">
        <w:rPr>
          <w:szCs w:val="22"/>
          <w:highlight w:val="lightGray"/>
          <w:lang w:val="lt-LT"/>
        </w:rPr>
        <w:tab/>
        <w:t xml:space="preserve">- Prijunkite </w:t>
      </w:r>
      <w:r w:rsidRPr="000E516D">
        <w:rPr>
          <w:i/>
          <w:iCs/>
          <w:szCs w:val="22"/>
          <w:highlight w:val="lightGray"/>
          <w:lang w:val="lt-LT"/>
        </w:rPr>
        <w:t>Luer-Lock</w:t>
      </w:r>
      <w:r w:rsidRPr="000E516D">
        <w:rPr>
          <w:szCs w:val="22"/>
          <w:highlight w:val="lightGray"/>
          <w:lang w:val="lt-LT"/>
        </w:rPr>
        <w:t xml:space="preserve"> ir kūginės jungties adapterį (F) prie kateteriui skirtos maišelio jungties (C2).</w:t>
      </w:r>
    </w:p>
    <w:p w14:paraId="2FD0A3D0" w14:textId="77777777" w:rsidR="006308D6" w:rsidRPr="000E516D" w:rsidRDefault="006308D6" w:rsidP="006308D6">
      <w:pPr>
        <w:tabs>
          <w:tab w:val="clear" w:pos="567"/>
        </w:tabs>
        <w:spacing w:line="240" w:lineRule="auto"/>
        <w:ind w:left="567" w:right="-1"/>
        <w:jc w:val="both"/>
        <w:rPr>
          <w:noProof/>
          <w:szCs w:val="22"/>
          <w:highlight w:val="lightGray"/>
          <w:lang w:val="lt-LT"/>
        </w:rPr>
      </w:pPr>
      <w:r w:rsidRPr="000E516D">
        <w:rPr>
          <w:szCs w:val="22"/>
          <w:highlight w:val="lightGray"/>
          <w:lang w:val="lt-LT"/>
        </w:rPr>
        <w:t xml:space="preserve">- Atidžiai sujunkite maišelį su </w:t>
      </w:r>
      <w:r w:rsidRPr="000E516D">
        <w:rPr>
          <w:i/>
          <w:iCs/>
          <w:szCs w:val="22"/>
          <w:highlight w:val="lightGray"/>
          <w:lang w:val="lt-LT"/>
        </w:rPr>
        <w:t>Luer-Lock</w:t>
      </w:r>
      <w:r w:rsidRPr="000E516D">
        <w:rPr>
          <w:szCs w:val="22"/>
          <w:highlight w:val="lightGray"/>
          <w:lang w:val="lt-LT"/>
        </w:rPr>
        <w:t xml:space="preserve"> ir kūginės jungties adapteriu (F) ir prijunkite prie paciento nuolatinio kateterio. </w:t>
      </w:r>
    </w:p>
    <w:p w14:paraId="72292F96" w14:textId="77777777" w:rsidR="006308D6" w:rsidRPr="000E516D" w:rsidRDefault="006308D6" w:rsidP="006308D6">
      <w:pPr>
        <w:tabs>
          <w:tab w:val="clear" w:pos="567"/>
        </w:tabs>
        <w:spacing w:line="240" w:lineRule="auto"/>
        <w:ind w:left="567" w:right="-1"/>
        <w:jc w:val="both"/>
        <w:rPr>
          <w:noProof/>
          <w:szCs w:val="22"/>
          <w:lang w:val="lt-LT"/>
        </w:rPr>
      </w:pPr>
      <w:r w:rsidRPr="000E516D">
        <w:rPr>
          <w:szCs w:val="22"/>
          <w:highlight w:val="lightGray"/>
          <w:lang w:val="lt-LT"/>
        </w:rPr>
        <w:t>- Tada atlikite 11 veiksmą.</w:t>
      </w:r>
    </w:p>
    <w:p w14:paraId="31138335" w14:textId="77777777" w:rsidR="006308D6" w:rsidRPr="000E516D" w:rsidRDefault="006308D6" w:rsidP="006308D6">
      <w:pPr>
        <w:keepLines/>
        <w:tabs>
          <w:tab w:val="clear" w:pos="567"/>
        </w:tabs>
        <w:spacing w:line="240" w:lineRule="auto"/>
        <w:jc w:val="both"/>
        <w:rPr>
          <w:noProof/>
          <w:szCs w:val="22"/>
          <w:lang w:val="lt-LT"/>
        </w:rPr>
      </w:pPr>
    </w:p>
    <w:p w14:paraId="549D4984"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br/>
      </w:r>
    </w:p>
    <w:p w14:paraId="311A2ED0" w14:textId="77777777" w:rsidR="006308D6" w:rsidRPr="000E516D" w:rsidRDefault="006308D6" w:rsidP="006308D6">
      <w:pPr>
        <w:keepLines/>
        <w:tabs>
          <w:tab w:val="clear" w:pos="567"/>
        </w:tabs>
        <w:spacing w:line="240" w:lineRule="auto"/>
        <w:ind w:right="-1"/>
        <w:jc w:val="both"/>
        <w:rPr>
          <w:b/>
          <w:bCs/>
          <w:szCs w:val="22"/>
          <w:lang w:val="lt-LT"/>
        </w:rPr>
      </w:pPr>
      <w:r w:rsidRPr="000E516D">
        <w:rPr>
          <w:b/>
          <w:szCs w:val="22"/>
          <w:highlight w:val="lightGray"/>
          <w:lang w:val="lt-LT"/>
        </w:rPr>
        <w:t>Kateterio prijungimas prie tirpiklio maišelio</w:t>
      </w:r>
    </w:p>
    <w:p w14:paraId="54829D94" w14:textId="77777777" w:rsidR="006308D6" w:rsidRPr="000E516D" w:rsidRDefault="006308D6" w:rsidP="006308D6">
      <w:pPr>
        <w:keepLines/>
        <w:tabs>
          <w:tab w:val="clear" w:pos="567"/>
        </w:tabs>
        <w:spacing w:line="240" w:lineRule="auto"/>
        <w:ind w:right="-1"/>
        <w:jc w:val="both"/>
        <w:rPr>
          <w:szCs w:val="22"/>
          <w:lang w:val="lt-LT"/>
        </w:rPr>
      </w:pPr>
    </w:p>
    <w:p w14:paraId="31E42390" w14:textId="77777777" w:rsidR="006308D6" w:rsidRPr="000E516D" w:rsidRDefault="006308D6" w:rsidP="006308D6">
      <w:pPr>
        <w:keepLines/>
        <w:tabs>
          <w:tab w:val="clear" w:pos="567"/>
        </w:tabs>
        <w:spacing w:line="240" w:lineRule="auto"/>
        <w:ind w:left="567" w:hanging="567"/>
        <w:jc w:val="both"/>
        <w:rPr>
          <w:szCs w:val="22"/>
          <w:highlight w:val="lightGray"/>
          <w:lang w:val="lt-LT"/>
        </w:rPr>
      </w:pPr>
      <w:r w:rsidRPr="000E516D">
        <w:rPr>
          <w:szCs w:val="22"/>
          <w:highlight w:val="lightGray"/>
          <w:lang w:val="lt-LT"/>
        </w:rPr>
        <w:t>10.</w:t>
      </w:r>
      <w:r w:rsidRPr="000E516D">
        <w:rPr>
          <w:szCs w:val="22"/>
          <w:highlight w:val="lightGray"/>
          <w:lang w:val="lt-LT"/>
        </w:rPr>
        <w:tab/>
        <w:t>Prieš prijungdami, maišelį pasukinėkite ir pamaišykite.</w:t>
      </w:r>
    </w:p>
    <w:p w14:paraId="18351B44" w14:textId="77777777" w:rsidR="006308D6" w:rsidRPr="000E516D" w:rsidRDefault="006308D6" w:rsidP="006308D6">
      <w:pPr>
        <w:keepLines/>
        <w:tabs>
          <w:tab w:val="clear" w:pos="567"/>
        </w:tabs>
        <w:spacing w:line="240" w:lineRule="auto"/>
        <w:ind w:left="567" w:hanging="567"/>
        <w:jc w:val="both"/>
        <w:rPr>
          <w:szCs w:val="22"/>
          <w:highlight w:val="lightGray"/>
          <w:lang w:val="lt-LT"/>
        </w:rPr>
      </w:pPr>
    </w:p>
    <w:p w14:paraId="4863ABE9" w14:textId="77777777" w:rsidR="006308D6" w:rsidRPr="000E516D" w:rsidRDefault="006308D6" w:rsidP="006308D6">
      <w:pPr>
        <w:keepLines/>
        <w:tabs>
          <w:tab w:val="clear" w:pos="567"/>
        </w:tabs>
        <w:spacing w:line="240" w:lineRule="auto"/>
        <w:ind w:left="567"/>
        <w:jc w:val="both"/>
        <w:rPr>
          <w:szCs w:val="22"/>
          <w:highlight w:val="lightGray"/>
          <w:lang w:val="lt-LT"/>
        </w:rPr>
      </w:pPr>
      <w:r w:rsidRPr="000E516D">
        <w:rPr>
          <w:szCs w:val="22"/>
          <w:highlight w:val="lightGray"/>
          <w:lang w:val="lt-LT"/>
        </w:rPr>
        <w:t>Nelašinkite tirpalo, jei jis šaldytuvo temperatūros.</w:t>
      </w:r>
    </w:p>
    <w:p w14:paraId="32C6E9EE" w14:textId="77777777" w:rsidR="006308D6" w:rsidRPr="000E516D" w:rsidRDefault="006308D6" w:rsidP="006308D6">
      <w:pPr>
        <w:keepLines/>
        <w:tabs>
          <w:tab w:val="clear" w:pos="567"/>
        </w:tabs>
        <w:spacing w:line="240" w:lineRule="auto"/>
        <w:ind w:left="567" w:hanging="567"/>
        <w:jc w:val="both"/>
        <w:rPr>
          <w:szCs w:val="22"/>
          <w:highlight w:val="lightGray"/>
          <w:lang w:val="lt-LT"/>
        </w:rPr>
      </w:pPr>
    </w:p>
    <w:p w14:paraId="1409129A" w14:textId="77777777" w:rsidR="006308D6" w:rsidRPr="000E516D" w:rsidRDefault="006308D6" w:rsidP="006308D6">
      <w:pPr>
        <w:keepLines/>
        <w:tabs>
          <w:tab w:val="clear" w:pos="567"/>
        </w:tabs>
        <w:spacing w:line="240" w:lineRule="auto"/>
        <w:ind w:left="567"/>
        <w:jc w:val="both"/>
        <w:rPr>
          <w:szCs w:val="22"/>
          <w:highlight w:val="lightGray"/>
          <w:lang w:val="lt-LT"/>
        </w:rPr>
      </w:pPr>
      <w:r w:rsidRPr="000E516D">
        <w:rPr>
          <w:szCs w:val="22"/>
          <w:highlight w:val="lightGray"/>
          <w:lang w:val="lt-LT"/>
        </w:rPr>
        <w:t>Nuimkite apsauginį dangtelį nuo kateterio jungties (C2).</w:t>
      </w:r>
    </w:p>
    <w:p w14:paraId="3B1B47D5" w14:textId="77777777" w:rsidR="006308D6" w:rsidRPr="000E516D" w:rsidRDefault="006308D6" w:rsidP="006308D6">
      <w:pPr>
        <w:keepLines/>
        <w:tabs>
          <w:tab w:val="clear" w:pos="567"/>
        </w:tabs>
        <w:spacing w:line="240" w:lineRule="auto"/>
        <w:ind w:left="567" w:hanging="567"/>
        <w:jc w:val="both"/>
        <w:rPr>
          <w:szCs w:val="22"/>
          <w:highlight w:val="lightGray"/>
          <w:lang w:val="lt-LT"/>
        </w:rPr>
      </w:pPr>
    </w:p>
    <w:p w14:paraId="209F7E76"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highlight w:val="lightGray"/>
          <w:lang w:val="lt-LT"/>
        </w:rPr>
        <w:t>Sujunkite paciento kateterį su kateteriui skirta maišelio jungtimi (C2).</w:t>
      </w:r>
    </w:p>
    <w:p w14:paraId="21C344AB" w14:textId="77777777" w:rsidR="006308D6" w:rsidRPr="000E516D" w:rsidRDefault="006308D6" w:rsidP="006308D6">
      <w:pPr>
        <w:keepLines/>
        <w:tabs>
          <w:tab w:val="clear" w:pos="567"/>
        </w:tabs>
        <w:spacing w:line="240" w:lineRule="auto"/>
        <w:ind w:left="567" w:hanging="567"/>
        <w:jc w:val="both"/>
        <w:rPr>
          <w:szCs w:val="22"/>
          <w:lang w:val="lt-LT"/>
        </w:rPr>
      </w:pPr>
    </w:p>
    <w:p w14:paraId="5B2E18C1"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21A59D35" wp14:editId="698CBD63">
            <wp:extent cx="2573020" cy="2094865"/>
            <wp:effectExtent l="0" t="0" r="0" b="635"/>
            <wp:docPr id="6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lang w:val="lt-LT" w:eastAsia="lt-LT"/>
        </w:rPr>
        <w:drawing>
          <wp:inline distT="0" distB="0" distL="0" distR="0" wp14:anchorId="574A7593" wp14:editId="5E8D76D8">
            <wp:extent cx="2609215" cy="2078990"/>
            <wp:effectExtent l="0" t="0" r="635" b="0"/>
            <wp:docPr id="6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09215" cy="2078990"/>
                    </a:xfrm>
                    <a:prstGeom prst="rect">
                      <a:avLst/>
                    </a:prstGeom>
                    <a:noFill/>
                  </pic:spPr>
                </pic:pic>
              </a:graphicData>
            </a:graphic>
          </wp:inline>
        </w:drawing>
      </w:r>
      <w:r w:rsidRPr="000E516D">
        <w:rPr>
          <w:szCs w:val="22"/>
          <w:lang w:val="lt-LT"/>
        </w:rPr>
        <w:br/>
      </w:r>
      <w:r w:rsidRPr="000E516D">
        <w:rPr>
          <w:szCs w:val="22"/>
          <w:lang w:val="lt-LT"/>
        </w:rPr>
        <w:br/>
      </w:r>
    </w:p>
    <w:p w14:paraId="12788CA4" w14:textId="77777777" w:rsidR="006308D6" w:rsidRPr="000E516D" w:rsidRDefault="006308D6" w:rsidP="006308D6">
      <w:pPr>
        <w:keepLines/>
        <w:tabs>
          <w:tab w:val="clear" w:pos="567"/>
        </w:tabs>
        <w:spacing w:line="240" w:lineRule="auto"/>
        <w:ind w:left="567" w:hanging="567"/>
        <w:jc w:val="both"/>
        <w:rPr>
          <w:szCs w:val="22"/>
          <w:lang w:val="lt-LT"/>
        </w:rPr>
      </w:pPr>
    </w:p>
    <w:p w14:paraId="35B831F7" w14:textId="77777777" w:rsidR="006308D6" w:rsidRPr="000E516D" w:rsidRDefault="006308D6" w:rsidP="006308D6">
      <w:pPr>
        <w:tabs>
          <w:tab w:val="clear" w:pos="567"/>
        </w:tabs>
        <w:spacing w:line="240" w:lineRule="auto"/>
        <w:ind w:right="-1"/>
        <w:jc w:val="both"/>
        <w:rPr>
          <w:b/>
          <w:bCs/>
          <w:szCs w:val="22"/>
          <w:highlight w:val="lightGray"/>
          <w:lang w:val="lt-LT"/>
        </w:rPr>
      </w:pPr>
      <w:r w:rsidRPr="000E516D">
        <w:rPr>
          <w:b/>
          <w:szCs w:val="22"/>
          <w:highlight w:val="lightGray"/>
          <w:lang w:val="lt-LT"/>
        </w:rPr>
        <w:t>Lašinimas</w:t>
      </w:r>
    </w:p>
    <w:p w14:paraId="7661A805" w14:textId="77777777" w:rsidR="006308D6" w:rsidRPr="000E516D" w:rsidRDefault="006308D6" w:rsidP="006308D6">
      <w:pPr>
        <w:tabs>
          <w:tab w:val="clear" w:pos="567"/>
        </w:tabs>
        <w:spacing w:line="240" w:lineRule="auto"/>
        <w:ind w:right="-1"/>
        <w:jc w:val="both"/>
        <w:rPr>
          <w:b/>
          <w:bCs/>
          <w:szCs w:val="22"/>
          <w:highlight w:val="lightGray"/>
          <w:lang w:val="lt-LT"/>
        </w:rPr>
      </w:pPr>
    </w:p>
    <w:p w14:paraId="1B77B91C" w14:textId="77777777" w:rsidR="006308D6" w:rsidRPr="000E516D" w:rsidRDefault="006308D6" w:rsidP="006308D6">
      <w:pPr>
        <w:keepLines/>
        <w:tabs>
          <w:tab w:val="clear" w:pos="567"/>
        </w:tabs>
        <w:spacing w:line="240" w:lineRule="auto"/>
        <w:ind w:left="567" w:hanging="567"/>
        <w:jc w:val="both"/>
        <w:rPr>
          <w:szCs w:val="22"/>
          <w:highlight w:val="lightGray"/>
          <w:lang w:val="lt-LT"/>
        </w:rPr>
      </w:pPr>
      <w:r w:rsidRPr="000E516D">
        <w:rPr>
          <w:szCs w:val="22"/>
          <w:highlight w:val="lightGray"/>
          <w:lang w:val="lt-LT"/>
        </w:rPr>
        <w:t>11.</w:t>
      </w:r>
      <w:r w:rsidRPr="000E516D">
        <w:rPr>
          <w:szCs w:val="22"/>
          <w:highlight w:val="lightGray"/>
          <w:lang w:val="lt-LT"/>
        </w:rPr>
        <w:tab/>
        <w:t>Kelis kartus pirmyn-atgal palankstykite nulaužiamą sandariklį kateterio jungties (C2) vamzdelio viduje, kad sandariklis nulūžtų.</w:t>
      </w:r>
    </w:p>
    <w:p w14:paraId="5B053339" w14:textId="77777777" w:rsidR="006308D6" w:rsidRPr="000E516D" w:rsidRDefault="006308D6" w:rsidP="006308D6">
      <w:pPr>
        <w:keepLines/>
        <w:tabs>
          <w:tab w:val="clear" w:pos="567"/>
        </w:tabs>
        <w:spacing w:line="240" w:lineRule="auto"/>
        <w:ind w:left="567" w:hanging="567"/>
        <w:jc w:val="both"/>
        <w:rPr>
          <w:szCs w:val="22"/>
          <w:highlight w:val="lightGray"/>
          <w:lang w:val="lt-LT"/>
        </w:rPr>
      </w:pPr>
    </w:p>
    <w:p w14:paraId="718AF98E"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highlight w:val="lightGray"/>
          <w:lang w:val="lt-LT"/>
        </w:rPr>
        <w:t>Tuo metu laikykite paciento kateterį stabiliai.</w:t>
      </w:r>
    </w:p>
    <w:p w14:paraId="7B94B358" w14:textId="77777777" w:rsidR="006308D6" w:rsidRPr="000E516D" w:rsidRDefault="006308D6" w:rsidP="006308D6">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741532A1" wp14:editId="6C44357C">
            <wp:extent cx="4054514" cy="3376450"/>
            <wp:effectExtent l="0" t="0" r="3175" b="0"/>
            <wp:docPr id="7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05447" cy="3418865"/>
                    </a:xfrm>
                    <a:prstGeom prst="rect">
                      <a:avLst/>
                    </a:prstGeom>
                  </pic:spPr>
                </pic:pic>
              </a:graphicData>
            </a:graphic>
          </wp:inline>
        </w:drawing>
      </w:r>
      <w:r w:rsidRPr="000E516D">
        <w:rPr>
          <w:szCs w:val="22"/>
          <w:lang w:val="lt-LT"/>
        </w:rPr>
        <w:br/>
      </w:r>
      <w:r w:rsidRPr="000E516D">
        <w:rPr>
          <w:szCs w:val="22"/>
          <w:lang w:val="lt-LT"/>
        </w:rPr>
        <w:br/>
      </w:r>
    </w:p>
    <w:p w14:paraId="12B1336E" w14:textId="77777777" w:rsidR="006308D6" w:rsidRPr="000E516D" w:rsidRDefault="006308D6" w:rsidP="006308D6">
      <w:pPr>
        <w:keepLines/>
        <w:tabs>
          <w:tab w:val="clear" w:pos="567"/>
        </w:tabs>
        <w:spacing w:line="240" w:lineRule="auto"/>
        <w:jc w:val="both"/>
        <w:rPr>
          <w:szCs w:val="22"/>
          <w:lang w:val="lt-LT"/>
        </w:rPr>
      </w:pPr>
      <w:r w:rsidRPr="000E516D">
        <w:rPr>
          <w:szCs w:val="22"/>
          <w:highlight w:val="lightGray"/>
          <w:lang w:val="lt-LT"/>
        </w:rPr>
        <w:t>12.</w:t>
      </w:r>
      <w:r w:rsidRPr="000E516D">
        <w:rPr>
          <w:szCs w:val="22"/>
          <w:highlight w:val="lightGray"/>
          <w:lang w:val="lt-LT"/>
        </w:rPr>
        <w:tab/>
        <w:t xml:space="preserve">Laikykite </w:t>
      </w:r>
      <w:r w:rsidRPr="000E516D">
        <w:rPr>
          <w:b/>
          <w:szCs w:val="22"/>
          <w:highlight w:val="lightGray"/>
          <w:lang w:val="lt-LT"/>
        </w:rPr>
        <w:t>tirpiklio maišelį</w:t>
      </w:r>
      <w:r w:rsidRPr="000E516D">
        <w:rPr>
          <w:szCs w:val="22"/>
          <w:highlight w:val="lightGray"/>
          <w:lang w:val="lt-LT"/>
        </w:rPr>
        <w:t xml:space="preserve"> </w:t>
      </w:r>
      <w:r w:rsidRPr="000E516D">
        <w:rPr>
          <w:b/>
          <w:szCs w:val="22"/>
          <w:highlight w:val="lightGray"/>
          <w:lang w:val="lt-LT"/>
        </w:rPr>
        <w:t>flakonu, apverstu dugnu aukštyn, virš maišelio</w:t>
      </w:r>
      <w:r w:rsidRPr="000E516D">
        <w:rPr>
          <w:szCs w:val="22"/>
          <w:highlight w:val="lightGray"/>
          <w:lang w:val="lt-LT"/>
        </w:rPr>
        <w:t xml:space="preserve">. </w:t>
      </w:r>
    </w:p>
    <w:p w14:paraId="330EAB33" w14:textId="77777777" w:rsidR="006308D6" w:rsidRPr="000E516D" w:rsidRDefault="006308D6" w:rsidP="006308D6">
      <w:pPr>
        <w:keepLines/>
        <w:tabs>
          <w:tab w:val="clear" w:pos="567"/>
        </w:tabs>
        <w:spacing w:line="240" w:lineRule="auto"/>
        <w:ind w:left="567" w:hanging="567"/>
        <w:jc w:val="both"/>
        <w:rPr>
          <w:szCs w:val="22"/>
          <w:highlight w:val="lightGray"/>
          <w:lang w:val="lt-LT"/>
        </w:rPr>
      </w:pPr>
    </w:p>
    <w:p w14:paraId="54CA8BC2" w14:textId="77777777" w:rsidR="006308D6" w:rsidRPr="000E516D" w:rsidRDefault="006308D6" w:rsidP="006308D6">
      <w:pPr>
        <w:keepLines/>
        <w:tabs>
          <w:tab w:val="clear" w:pos="567"/>
        </w:tabs>
        <w:spacing w:line="240" w:lineRule="auto"/>
        <w:ind w:left="567"/>
        <w:jc w:val="both"/>
        <w:rPr>
          <w:szCs w:val="22"/>
          <w:highlight w:val="lightGray"/>
          <w:lang w:val="lt-LT"/>
        </w:rPr>
      </w:pPr>
      <w:r w:rsidRPr="000E516D">
        <w:rPr>
          <w:szCs w:val="22"/>
          <w:highlight w:val="lightGray"/>
          <w:lang w:val="lt-LT"/>
        </w:rPr>
        <w:t xml:space="preserve">Kita ranka </w:t>
      </w:r>
      <w:r w:rsidRPr="000E516D">
        <w:rPr>
          <w:b/>
          <w:szCs w:val="22"/>
          <w:highlight w:val="lightGray"/>
          <w:lang w:val="lt-LT"/>
        </w:rPr>
        <w:t>atsargiai</w:t>
      </w:r>
      <w:r w:rsidRPr="000E516D">
        <w:rPr>
          <w:szCs w:val="22"/>
          <w:highlight w:val="lightGray"/>
          <w:lang w:val="lt-LT"/>
        </w:rPr>
        <w:t xml:space="preserve"> spauskite tirpiklio maišelį, kad vaistinis preparatas </w:t>
      </w:r>
      <w:r w:rsidRPr="000E516D">
        <w:rPr>
          <w:b/>
          <w:szCs w:val="22"/>
          <w:highlight w:val="lightGray"/>
          <w:lang w:val="lt-LT"/>
        </w:rPr>
        <w:t xml:space="preserve">lėtai </w:t>
      </w:r>
      <w:r w:rsidRPr="000E516D">
        <w:rPr>
          <w:szCs w:val="22"/>
          <w:highlight w:val="lightGray"/>
          <w:lang w:val="lt-LT"/>
        </w:rPr>
        <w:t xml:space="preserve">lašėtų į p[aciento šlapimo pūslę. </w:t>
      </w:r>
    </w:p>
    <w:p w14:paraId="79606F35" w14:textId="77777777" w:rsidR="006308D6" w:rsidRPr="000E516D" w:rsidRDefault="006308D6" w:rsidP="006308D6">
      <w:pPr>
        <w:keepLines/>
        <w:tabs>
          <w:tab w:val="clear" w:pos="567"/>
        </w:tabs>
        <w:spacing w:line="240" w:lineRule="auto"/>
        <w:jc w:val="both"/>
        <w:rPr>
          <w:szCs w:val="22"/>
          <w:highlight w:val="lightGray"/>
          <w:lang w:val="lt-LT"/>
        </w:rPr>
      </w:pPr>
    </w:p>
    <w:p w14:paraId="03974D60" w14:textId="77777777" w:rsidR="006308D6" w:rsidRPr="000E516D" w:rsidRDefault="006308D6" w:rsidP="006308D6">
      <w:pPr>
        <w:keepLines/>
        <w:tabs>
          <w:tab w:val="clear" w:pos="567"/>
        </w:tabs>
        <w:spacing w:line="240" w:lineRule="auto"/>
        <w:ind w:firstLine="567"/>
        <w:jc w:val="both"/>
        <w:rPr>
          <w:szCs w:val="22"/>
          <w:lang w:val="lt-LT"/>
        </w:rPr>
      </w:pPr>
      <w:r w:rsidRPr="000E516D">
        <w:rPr>
          <w:szCs w:val="22"/>
          <w:highlight w:val="lightGray"/>
          <w:lang w:val="lt-LT"/>
        </w:rPr>
        <w:lastRenderedPageBreak/>
        <w:t>Spauskite, kol tirpiklio maišelis ir flakonas ištuštės.</w:t>
      </w:r>
    </w:p>
    <w:p w14:paraId="5E801EEF"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lang w:val="lt-LT"/>
        </w:rPr>
        <w:br/>
      </w:r>
      <w:r w:rsidRPr="000E516D">
        <w:rPr>
          <w:noProof/>
          <w:szCs w:val="22"/>
          <w:lang w:val="lt-LT" w:eastAsia="lt-LT"/>
        </w:rPr>
        <w:drawing>
          <wp:inline distT="0" distB="0" distL="0" distR="0" wp14:anchorId="0FC4BE93" wp14:editId="09CFCFDE">
            <wp:extent cx="1792224" cy="3353375"/>
            <wp:effectExtent l="0" t="0" r="0" b="0"/>
            <wp:docPr id="7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r w:rsidRPr="000E516D">
        <w:rPr>
          <w:szCs w:val="22"/>
          <w:lang w:val="lt-LT"/>
        </w:rPr>
        <w:br/>
      </w:r>
      <w:r w:rsidRPr="000E516D">
        <w:rPr>
          <w:szCs w:val="22"/>
          <w:lang w:val="lt-LT"/>
        </w:rPr>
        <w:br/>
      </w:r>
    </w:p>
    <w:p w14:paraId="742FA677" w14:textId="77777777" w:rsidR="006308D6" w:rsidRPr="000E516D" w:rsidRDefault="006308D6" w:rsidP="006308D6">
      <w:pPr>
        <w:keepLines/>
        <w:tabs>
          <w:tab w:val="clear" w:pos="567"/>
        </w:tabs>
        <w:spacing w:line="240" w:lineRule="auto"/>
        <w:ind w:right="-1"/>
        <w:jc w:val="both"/>
        <w:rPr>
          <w:szCs w:val="22"/>
          <w:lang w:val="lt-LT"/>
        </w:rPr>
      </w:pPr>
      <w:r w:rsidRPr="000E516D">
        <w:rPr>
          <w:szCs w:val="22"/>
          <w:highlight w:val="lightGray"/>
          <w:lang w:val="lt-LT"/>
        </w:rPr>
        <w:t>13.</w:t>
      </w:r>
      <w:r w:rsidRPr="000E516D">
        <w:rPr>
          <w:szCs w:val="22"/>
          <w:highlight w:val="lightGray"/>
          <w:lang w:val="lt-LT"/>
        </w:rPr>
        <w:tab/>
        <w:t>Išspauskite likusį orą iš tirpiklio maišelio, kad kateteris liktų kuo tuštesnis.</w:t>
      </w:r>
    </w:p>
    <w:p w14:paraId="631215CB" w14:textId="77777777" w:rsidR="006308D6" w:rsidRPr="000E516D" w:rsidRDefault="006308D6" w:rsidP="006308D6">
      <w:pPr>
        <w:keepLines/>
        <w:tabs>
          <w:tab w:val="clear" w:pos="567"/>
        </w:tabs>
        <w:spacing w:line="240" w:lineRule="auto"/>
        <w:ind w:left="567"/>
        <w:jc w:val="both"/>
        <w:rPr>
          <w:b/>
          <w:szCs w:val="22"/>
          <w:highlight w:val="lightGray"/>
          <w:lang w:val="lt-LT"/>
        </w:rPr>
      </w:pPr>
      <w:r w:rsidRPr="000E516D">
        <w:rPr>
          <w:szCs w:val="22"/>
          <w:lang w:val="lt-LT"/>
        </w:rPr>
        <w:br/>
      </w:r>
      <w:r w:rsidRPr="000E516D">
        <w:rPr>
          <w:noProof/>
          <w:szCs w:val="22"/>
          <w:lang w:val="lt-LT" w:eastAsia="lt-LT"/>
        </w:rPr>
        <w:drawing>
          <wp:inline distT="0" distB="0" distL="0" distR="0" wp14:anchorId="04662F8D" wp14:editId="5F3AD4AA">
            <wp:extent cx="1965890" cy="3291840"/>
            <wp:effectExtent l="0" t="0" r="0" b="0"/>
            <wp:docPr id="7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r w:rsidRPr="000E516D">
        <w:rPr>
          <w:szCs w:val="22"/>
          <w:lang w:val="lt-LT"/>
        </w:rPr>
        <w:br/>
      </w:r>
    </w:p>
    <w:p w14:paraId="47DB029C" w14:textId="77777777" w:rsidR="006308D6" w:rsidRPr="000E516D" w:rsidRDefault="006308D6" w:rsidP="006308D6">
      <w:pPr>
        <w:keepLines/>
        <w:tabs>
          <w:tab w:val="clear" w:pos="567"/>
        </w:tabs>
        <w:spacing w:line="240" w:lineRule="auto"/>
        <w:jc w:val="both"/>
        <w:rPr>
          <w:b/>
          <w:szCs w:val="22"/>
          <w:highlight w:val="lightGray"/>
          <w:lang w:val="lt-LT"/>
        </w:rPr>
      </w:pPr>
    </w:p>
    <w:p w14:paraId="37FFE9CC" w14:textId="77777777" w:rsidR="006308D6" w:rsidRPr="000E516D" w:rsidRDefault="006308D6" w:rsidP="006308D6">
      <w:pPr>
        <w:keepLines/>
        <w:tabs>
          <w:tab w:val="clear" w:pos="567"/>
        </w:tabs>
        <w:spacing w:line="240" w:lineRule="auto"/>
        <w:jc w:val="both"/>
        <w:rPr>
          <w:szCs w:val="22"/>
          <w:lang w:val="lt-LT"/>
        </w:rPr>
      </w:pPr>
      <w:r w:rsidRPr="000E516D">
        <w:rPr>
          <w:b/>
          <w:szCs w:val="22"/>
          <w:highlight w:val="lightGray"/>
          <w:lang w:val="lt-LT"/>
        </w:rPr>
        <w:t>Baigus lašinti</w:t>
      </w:r>
    </w:p>
    <w:p w14:paraId="6FB909C1" w14:textId="77777777" w:rsidR="006308D6" w:rsidRPr="000E516D" w:rsidRDefault="006308D6" w:rsidP="006308D6">
      <w:pPr>
        <w:keepLines/>
        <w:tabs>
          <w:tab w:val="clear" w:pos="567"/>
        </w:tabs>
        <w:spacing w:line="240" w:lineRule="auto"/>
        <w:ind w:right="-1"/>
        <w:jc w:val="both"/>
        <w:rPr>
          <w:szCs w:val="22"/>
          <w:lang w:val="lt-LT"/>
        </w:rPr>
      </w:pPr>
    </w:p>
    <w:p w14:paraId="28B8185E" w14:textId="77777777" w:rsidR="006308D6" w:rsidRPr="000E516D" w:rsidRDefault="006308D6" w:rsidP="006308D6">
      <w:pPr>
        <w:keepLines/>
        <w:tabs>
          <w:tab w:val="clear" w:pos="567"/>
        </w:tabs>
        <w:spacing w:line="240" w:lineRule="auto"/>
        <w:ind w:left="556" w:hanging="567"/>
        <w:jc w:val="both"/>
        <w:rPr>
          <w:szCs w:val="22"/>
          <w:lang w:val="lt-LT"/>
        </w:rPr>
      </w:pPr>
      <w:r w:rsidRPr="000E516D">
        <w:rPr>
          <w:szCs w:val="22"/>
          <w:highlight w:val="lightGray"/>
          <w:lang w:val="lt-LT"/>
        </w:rPr>
        <w:lastRenderedPageBreak/>
        <w:t>14.</w:t>
      </w:r>
      <w:r w:rsidRPr="000E516D">
        <w:rPr>
          <w:szCs w:val="22"/>
          <w:highlight w:val="lightGray"/>
          <w:lang w:val="lt-LT"/>
        </w:rPr>
        <w:tab/>
        <w:t>Uždarius spaustuką (C3), skystis nebegali tekėti atgal į kateterį, todėl sumažėja užteršimo tikimybė. Taip pat atlikdami 15 ir 16 veiksmus galite laikyti tirpiklio maišelį suspaustą.</w:t>
      </w:r>
    </w:p>
    <w:p w14:paraId="398B8D50"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lang w:val="lt-LT"/>
        </w:rPr>
        <w:br/>
      </w:r>
      <w:r w:rsidRPr="000E516D">
        <w:rPr>
          <w:noProof/>
          <w:szCs w:val="22"/>
          <w:lang w:val="lt-LT" w:eastAsia="lt-LT"/>
        </w:rPr>
        <w:drawing>
          <wp:inline distT="0" distB="0" distL="0" distR="0" wp14:anchorId="6EFD708C" wp14:editId="0BD38F31">
            <wp:extent cx="2018995" cy="4069536"/>
            <wp:effectExtent l="0" t="0" r="0" b="0"/>
            <wp:docPr id="7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r w:rsidRPr="000E516D">
        <w:rPr>
          <w:szCs w:val="22"/>
          <w:lang w:val="lt-LT"/>
        </w:rPr>
        <w:br/>
      </w:r>
      <w:r w:rsidRPr="000E516D">
        <w:rPr>
          <w:szCs w:val="22"/>
          <w:lang w:val="lt-LT"/>
        </w:rPr>
        <w:br/>
      </w:r>
    </w:p>
    <w:p w14:paraId="39B9149F" w14:textId="77777777" w:rsidR="006308D6" w:rsidRPr="000E516D" w:rsidRDefault="006308D6" w:rsidP="006308D6">
      <w:pPr>
        <w:tabs>
          <w:tab w:val="clear" w:pos="567"/>
        </w:tabs>
        <w:spacing w:line="240" w:lineRule="auto"/>
        <w:ind w:left="567" w:hanging="567"/>
        <w:jc w:val="both"/>
        <w:rPr>
          <w:szCs w:val="22"/>
          <w:lang w:val="lt-LT"/>
        </w:rPr>
      </w:pPr>
      <w:r w:rsidRPr="000E516D">
        <w:rPr>
          <w:szCs w:val="22"/>
          <w:highlight w:val="lightGray"/>
          <w:lang w:val="lt-LT"/>
        </w:rPr>
        <w:t>15.</w:t>
      </w:r>
      <w:r w:rsidRPr="000E516D">
        <w:rPr>
          <w:szCs w:val="22"/>
          <w:highlight w:val="lightGray"/>
          <w:lang w:val="lt-LT"/>
        </w:rPr>
        <w:tab/>
        <w:t xml:space="preserve">Kai lašinimo rinkinys ištuštės, nedelsdami </w:t>
      </w:r>
      <w:r w:rsidRPr="000E516D">
        <w:rPr>
          <w:b/>
          <w:szCs w:val="22"/>
          <w:highlight w:val="lightGray"/>
          <w:lang w:val="lt-LT"/>
        </w:rPr>
        <w:t>atsargiai</w:t>
      </w:r>
      <w:r w:rsidRPr="000E516D">
        <w:rPr>
          <w:szCs w:val="22"/>
          <w:highlight w:val="lightGray"/>
          <w:lang w:val="lt-LT"/>
        </w:rPr>
        <w:t xml:space="preserve"> ištraukite kateterį iš šlapimo pūslės, neatjungę jo nuo tirpiklio maišelio. Pašalinus kateterį, tirpalas turi išbūti šlapimo pūslėje 1–2 valandas. Stenkitės išvengti užteršimo ištryškusiais lašeliais.</w:t>
      </w:r>
    </w:p>
    <w:p w14:paraId="0C58FA72" w14:textId="77777777" w:rsidR="006308D6" w:rsidRPr="000E516D" w:rsidRDefault="006308D6" w:rsidP="006308D6">
      <w:pPr>
        <w:tabs>
          <w:tab w:val="clear" w:pos="567"/>
        </w:tabs>
        <w:spacing w:line="240" w:lineRule="auto"/>
        <w:ind w:left="567" w:hanging="567"/>
        <w:jc w:val="both"/>
        <w:rPr>
          <w:szCs w:val="22"/>
          <w:lang w:val="lt-LT"/>
        </w:rPr>
      </w:pPr>
    </w:p>
    <w:p w14:paraId="4C8CA35B" w14:textId="77777777" w:rsidR="006308D6" w:rsidRPr="000E516D" w:rsidRDefault="006308D6" w:rsidP="006308D6">
      <w:pPr>
        <w:widowControl w:val="0"/>
        <w:tabs>
          <w:tab w:val="clear" w:pos="567"/>
        </w:tabs>
        <w:spacing w:line="240" w:lineRule="auto"/>
        <w:ind w:left="567"/>
        <w:jc w:val="both"/>
        <w:rPr>
          <w:noProof/>
          <w:szCs w:val="22"/>
          <w:highlight w:val="lightGray"/>
          <w:u w:val="single"/>
          <w:lang w:val="lt-LT"/>
        </w:rPr>
      </w:pPr>
      <w:bookmarkStart w:id="55" w:name="_Hlk164410358"/>
      <w:r w:rsidRPr="000E516D">
        <w:rPr>
          <w:szCs w:val="22"/>
          <w:highlight w:val="lightGray"/>
          <w:u w:val="single"/>
          <w:lang w:val="lt-LT"/>
        </w:rPr>
        <w:t>Pastaba naudojant su savarankiškai pasirinktu kateteriu su kūgine jungtimi:</w:t>
      </w:r>
    </w:p>
    <w:p w14:paraId="4A63BFE3" w14:textId="77777777" w:rsidR="006308D6" w:rsidRPr="000E516D" w:rsidRDefault="006308D6" w:rsidP="006308D6">
      <w:pPr>
        <w:tabs>
          <w:tab w:val="clear" w:pos="567"/>
        </w:tabs>
        <w:spacing w:line="240" w:lineRule="auto"/>
        <w:ind w:left="567"/>
        <w:jc w:val="both"/>
        <w:rPr>
          <w:szCs w:val="22"/>
          <w:lang w:val="lt-LT"/>
        </w:rPr>
      </w:pPr>
      <w:r w:rsidRPr="000E516D">
        <w:rPr>
          <w:szCs w:val="22"/>
          <w:highlight w:val="lightGray"/>
          <w:lang w:val="lt-LT"/>
        </w:rPr>
        <w:t xml:space="preserve">Atjunkite maišelį kartu su </w:t>
      </w:r>
      <w:r w:rsidRPr="000E516D">
        <w:rPr>
          <w:i/>
          <w:iCs/>
          <w:szCs w:val="22"/>
          <w:highlight w:val="lightGray"/>
          <w:lang w:val="lt-LT"/>
        </w:rPr>
        <w:t>Luer-Lock</w:t>
      </w:r>
      <w:r w:rsidRPr="000E516D">
        <w:rPr>
          <w:szCs w:val="22"/>
          <w:highlight w:val="lightGray"/>
          <w:lang w:val="lt-LT"/>
        </w:rPr>
        <w:t xml:space="preserve"> ir kūginės jungties adapteriu nuo nuolatinio kateterio. Uždarykite nuolatinį kateterį, pavyzdžiui, kateterio stabdikliu arba spaustuku, kad užtikrintumėte, jog vaistinis preparatas liks veikti šlapimo pūslėje numatytą laiką</w:t>
      </w:r>
      <w:bookmarkEnd w:id="55"/>
      <w:r w:rsidRPr="000E516D">
        <w:rPr>
          <w:szCs w:val="22"/>
          <w:highlight w:val="lightGray"/>
          <w:lang w:val="lt-LT"/>
        </w:rPr>
        <w:t>.</w:t>
      </w:r>
    </w:p>
    <w:p w14:paraId="6FC53B88" w14:textId="77777777" w:rsidR="006308D6" w:rsidRPr="000E516D" w:rsidRDefault="006308D6" w:rsidP="006308D6">
      <w:pPr>
        <w:tabs>
          <w:tab w:val="clear" w:pos="567"/>
        </w:tabs>
        <w:spacing w:line="240" w:lineRule="auto"/>
        <w:ind w:right="-1"/>
        <w:jc w:val="both"/>
        <w:rPr>
          <w:szCs w:val="22"/>
          <w:lang w:val="lt-LT"/>
        </w:rPr>
      </w:pPr>
      <w:r w:rsidRPr="000E516D">
        <w:rPr>
          <w:szCs w:val="22"/>
          <w:lang w:val="lt-LT"/>
        </w:rPr>
        <w:lastRenderedPageBreak/>
        <w:br/>
        <w:t xml:space="preserve">          </w:t>
      </w:r>
      <w:r w:rsidRPr="000E516D">
        <w:rPr>
          <w:noProof/>
          <w:szCs w:val="22"/>
          <w:lang w:val="lt-LT" w:eastAsia="lt-LT"/>
        </w:rPr>
        <w:drawing>
          <wp:inline distT="0" distB="0" distL="0" distR="0" wp14:anchorId="4E2906AB" wp14:editId="16F1ACFC">
            <wp:extent cx="3243958" cy="2765146"/>
            <wp:effectExtent l="0" t="0" r="0" b="0"/>
            <wp:docPr id="7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r w:rsidRPr="000E516D">
        <w:rPr>
          <w:szCs w:val="22"/>
          <w:lang w:val="lt-LT"/>
        </w:rPr>
        <w:br/>
      </w:r>
      <w:r w:rsidRPr="000E516D">
        <w:rPr>
          <w:szCs w:val="22"/>
          <w:lang w:val="lt-LT"/>
        </w:rPr>
        <w:br/>
      </w:r>
      <w:r w:rsidRPr="000E516D">
        <w:rPr>
          <w:szCs w:val="22"/>
          <w:lang w:val="lt-LT"/>
        </w:rPr>
        <w:br/>
      </w:r>
      <w:r w:rsidRPr="000E516D">
        <w:rPr>
          <w:szCs w:val="22"/>
          <w:lang w:val="lt-LT"/>
        </w:rPr>
        <w:br/>
      </w:r>
    </w:p>
    <w:p w14:paraId="7C89C8F6" w14:textId="77777777" w:rsidR="006308D6" w:rsidRPr="000E516D" w:rsidRDefault="006308D6" w:rsidP="006308D6">
      <w:pPr>
        <w:keepLines/>
        <w:tabs>
          <w:tab w:val="clear" w:pos="567"/>
        </w:tabs>
        <w:spacing w:line="240" w:lineRule="auto"/>
        <w:ind w:left="567" w:hanging="567"/>
        <w:jc w:val="both"/>
        <w:rPr>
          <w:szCs w:val="22"/>
          <w:highlight w:val="lightGray"/>
          <w:lang w:val="lt-LT"/>
        </w:rPr>
      </w:pPr>
      <w:r w:rsidRPr="000E516D">
        <w:rPr>
          <w:szCs w:val="22"/>
          <w:highlight w:val="lightGray"/>
          <w:lang w:val="lt-LT"/>
        </w:rPr>
        <w:t>16.</w:t>
      </w:r>
      <w:r w:rsidRPr="000E516D">
        <w:rPr>
          <w:szCs w:val="22"/>
          <w:highlight w:val="lightGray"/>
          <w:lang w:val="lt-LT"/>
        </w:rPr>
        <w:tab/>
        <w:t>Išmeskite priemones pagal nacionalinius teisės aktus, naudodami atliekų šalinimo maišelį.</w:t>
      </w:r>
    </w:p>
    <w:p w14:paraId="4CEF8F9C" w14:textId="77777777" w:rsidR="006308D6" w:rsidRPr="000E516D" w:rsidRDefault="006308D6" w:rsidP="006308D6">
      <w:pPr>
        <w:keepLines/>
        <w:tabs>
          <w:tab w:val="clear" w:pos="567"/>
        </w:tabs>
        <w:spacing w:line="240" w:lineRule="auto"/>
        <w:ind w:left="567" w:hanging="567"/>
        <w:jc w:val="both"/>
        <w:rPr>
          <w:szCs w:val="22"/>
          <w:highlight w:val="lightGray"/>
          <w:lang w:val="lt-LT"/>
        </w:rPr>
      </w:pPr>
    </w:p>
    <w:p w14:paraId="1D653275" w14:textId="77777777" w:rsidR="006308D6" w:rsidRPr="000E516D" w:rsidRDefault="006308D6" w:rsidP="006308D6">
      <w:pPr>
        <w:keepLines/>
        <w:tabs>
          <w:tab w:val="clear" w:pos="567"/>
        </w:tabs>
        <w:spacing w:line="240" w:lineRule="auto"/>
        <w:ind w:left="567"/>
        <w:jc w:val="both"/>
        <w:rPr>
          <w:szCs w:val="22"/>
          <w:lang w:val="lt-LT"/>
        </w:rPr>
      </w:pPr>
      <w:r w:rsidRPr="000E516D">
        <w:rPr>
          <w:szCs w:val="22"/>
          <w:highlight w:val="lightGray"/>
          <w:lang w:val="lt-LT"/>
        </w:rPr>
        <w:t>Flakono turinys skirtas naudoti tik vieną kartą ar vienai dozei. Tirpalo likučius reikia pašalinti.</w:t>
      </w:r>
    </w:p>
    <w:p w14:paraId="4E4D83BA" w14:textId="060CFD31" w:rsidR="00645DE2" w:rsidRPr="000E516D" w:rsidRDefault="006308D6" w:rsidP="006308D6">
      <w:pPr>
        <w:numPr>
          <w:ilvl w:val="12"/>
          <w:numId w:val="0"/>
        </w:numPr>
        <w:spacing w:line="240" w:lineRule="auto"/>
        <w:jc w:val="both"/>
        <w:rPr>
          <w:noProof/>
          <w:szCs w:val="22"/>
          <w:lang w:val="lt-LT"/>
        </w:rPr>
      </w:pPr>
      <w:r w:rsidRPr="000E516D">
        <w:rPr>
          <w:szCs w:val="22"/>
          <w:lang w:val="lt-LT"/>
        </w:rPr>
        <w:br/>
        <w:t xml:space="preserve">          </w:t>
      </w:r>
      <w:r w:rsidRPr="000E516D">
        <w:rPr>
          <w:noProof/>
          <w:szCs w:val="22"/>
          <w:lang w:val="lt-LT" w:eastAsia="lt-LT"/>
        </w:rPr>
        <w:drawing>
          <wp:inline distT="0" distB="0" distL="0" distR="0" wp14:anchorId="5085F160" wp14:editId="3D89C1B2">
            <wp:extent cx="4088925" cy="2867558"/>
            <wp:effectExtent l="0" t="0" r="0" b="0"/>
            <wp:docPr id="7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r w:rsidRPr="000E516D">
        <w:rPr>
          <w:szCs w:val="22"/>
          <w:lang w:val="lt-LT"/>
        </w:rPr>
        <w:br/>
      </w:r>
      <w:r w:rsidRPr="000E516D">
        <w:rPr>
          <w:szCs w:val="22"/>
          <w:lang w:val="lt-LT"/>
        </w:rPr>
        <w:br/>
      </w:r>
    </w:p>
    <w:p w14:paraId="3B59EBBC" w14:textId="77777777" w:rsidR="00645DE2" w:rsidRPr="000E516D" w:rsidRDefault="00645DE2">
      <w:pPr>
        <w:tabs>
          <w:tab w:val="clear" w:pos="567"/>
        </w:tabs>
        <w:spacing w:after="200" w:line="276" w:lineRule="auto"/>
        <w:rPr>
          <w:noProof/>
          <w:szCs w:val="22"/>
          <w:lang w:val="lt-LT"/>
        </w:rPr>
      </w:pPr>
      <w:r w:rsidRPr="000E516D">
        <w:rPr>
          <w:noProof/>
          <w:szCs w:val="22"/>
          <w:lang w:val="lt-LT"/>
        </w:rPr>
        <w:br w:type="page"/>
      </w:r>
    </w:p>
    <w:p w14:paraId="7EE5404E" w14:textId="77777777" w:rsidR="00645DE2" w:rsidRPr="000E516D" w:rsidRDefault="00645DE2" w:rsidP="00645DE2">
      <w:pPr>
        <w:keepLines/>
        <w:tabs>
          <w:tab w:val="clear" w:pos="567"/>
        </w:tabs>
        <w:spacing w:line="240" w:lineRule="auto"/>
        <w:jc w:val="both"/>
        <w:outlineLvl w:val="0"/>
        <w:rPr>
          <w:b/>
          <w:szCs w:val="22"/>
          <w:highlight w:val="lightGray"/>
          <w:lang w:val="lt-LT"/>
        </w:rPr>
      </w:pPr>
      <w:r w:rsidRPr="000E516D">
        <w:rPr>
          <w:b/>
          <w:szCs w:val="22"/>
          <w:highlight w:val="lightGray"/>
          <w:lang w:val="lt-LT"/>
        </w:rPr>
        <w:lastRenderedPageBreak/>
        <w:t>Instrukcijos Mitomycin medac naudotojams</w:t>
      </w:r>
    </w:p>
    <w:p w14:paraId="3BE0E3F3" w14:textId="77777777" w:rsidR="00645DE2" w:rsidRPr="000E516D" w:rsidRDefault="00645DE2" w:rsidP="00645DE2">
      <w:pPr>
        <w:keepLines/>
        <w:tabs>
          <w:tab w:val="clear" w:pos="567"/>
        </w:tabs>
        <w:spacing w:line="240" w:lineRule="auto"/>
        <w:ind w:right="-1"/>
        <w:jc w:val="both"/>
        <w:rPr>
          <w:b/>
          <w:szCs w:val="22"/>
          <w:highlight w:val="lightGray"/>
          <w:lang w:val="lt-LT"/>
        </w:rPr>
      </w:pPr>
    </w:p>
    <w:p w14:paraId="3D95C59B" w14:textId="1FB97CE6" w:rsidR="00645DE2" w:rsidRPr="000E516D" w:rsidRDefault="00645DE2" w:rsidP="00645DE2">
      <w:pPr>
        <w:keepLines/>
        <w:tabs>
          <w:tab w:val="clear" w:pos="567"/>
        </w:tabs>
        <w:spacing w:line="240" w:lineRule="auto"/>
        <w:ind w:right="-1"/>
        <w:jc w:val="both"/>
        <w:rPr>
          <w:b/>
          <w:szCs w:val="22"/>
          <w:highlight w:val="lightGray"/>
          <w:lang w:val="lt-LT"/>
        </w:rPr>
      </w:pPr>
      <w:r w:rsidRPr="000E516D">
        <w:rPr>
          <w:b/>
          <w:szCs w:val="22"/>
          <w:highlight w:val="lightGray"/>
          <w:lang w:val="lt-LT"/>
        </w:rPr>
        <w:t xml:space="preserve">Lašinimo rinkinio </w:t>
      </w:r>
      <w:r w:rsidRPr="000E516D">
        <w:rPr>
          <w:szCs w:val="22"/>
          <w:highlight w:val="lightGray"/>
          <w:lang w:val="lt-LT"/>
        </w:rPr>
        <w:t xml:space="preserve">&lt;be kateterio, be jungtimi&gt; </w:t>
      </w:r>
      <w:r w:rsidRPr="000E516D">
        <w:rPr>
          <w:b/>
          <w:szCs w:val="22"/>
          <w:highlight w:val="lightGray"/>
          <w:lang w:val="lt-LT"/>
        </w:rPr>
        <w:t>sudedamosios dalys ir naudojimas</w:t>
      </w:r>
    </w:p>
    <w:p w14:paraId="35CAAD77" w14:textId="77777777" w:rsidR="00645DE2" w:rsidRPr="000E516D" w:rsidRDefault="00645DE2" w:rsidP="00645DE2">
      <w:pPr>
        <w:keepLines/>
        <w:tabs>
          <w:tab w:val="clear" w:pos="567"/>
        </w:tabs>
        <w:spacing w:line="240" w:lineRule="auto"/>
        <w:ind w:right="-1"/>
        <w:jc w:val="both"/>
        <w:rPr>
          <w:b/>
          <w:szCs w:val="22"/>
          <w:highlight w:val="lightGray"/>
          <w:lang w:val="lt-LT"/>
        </w:rPr>
      </w:pPr>
    </w:p>
    <w:p w14:paraId="3B6D861F" w14:textId="77777777" w:rsidR="00645DE2" w:rsidRPr="000E516D" w:rsidRDefault="00645DE2" w:rsidP="00645DE2">
      <w:pPr>
        <w:keepLines/>
        <w:tabs>
          <w:tab w:val="clear" w:pos="567"/>
        </w:tabs>
        <w:spacing w:line="240" w:lineRule="auto"/>
        <w:ind w:right="-1"/>
        <w:jc w:val="both"/>
        <w:rPr>
          <w:b/>
          <w:szCs w:val="22"/>
          <w:lang w:val="lt-LT"/>
        </w:rPr>
      </w:pPr>
      <w:r w:rsidRPr="000E516D">
        <w:rPr>
          <w:b/>
          <w:szCs w:val="22"/>
          <w:highlight w:val="lightGray"/>
          <w:lang w:val="lt-LT"/>
        </w:rPr>
        <w:t>Pagrindinės lašinimo rinkinio sudedamosios dalys</w:t>
      </w:r>
    </w:p>
    <w:p w14:paraId="73BF2F92" w14:textId="6A54EB06" w:rsidR="00645DE2" w:rsidRPr="000E516D" w:rsidRDefault="00645DE2" w:rsidP="00645DE2">
      <w:pPr>
        <w:keepLines/>
        <w:tabs>
          <w:tab w:val="clear" w:pos="567"/>
        </w:tabs>
        <w:spacing w:line="240" w:lineRule="auto"/>
        <w:ind w:right="-1"/>
        <w:jc w:val="both"/>
        <w:rPr>
          <w:szCs w:val="22"/>
          <w:lang w:val="lt-LT"/>
        </w:rPr>
      </w:pPr>
      <w:r w:rsidRPr="000E516D">
        <w:rPr>
          <w:b/>
          <w:noProof/>
          <w:szCs w:val="22"/>
          <w:highlight w:val="lightGray"/>
          <w:lang w:val="lt-LT" w:eastAsia="lt-LT"/>
        </w:rPr>
        <w:drawing>
          <wp:inline distT="0" distB="0" distL="0" distR="0" wp14:anchorId="472B7011" wp14:editId="6877083A">
            <wp:extent cx="3342290" cy="3127705"/>
            <wp:effectExtent l="0" t="0" r="0" b="0"/>
            <wp:docPr id="127"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56550" cy="3141049"/>
                    </a:xfrm>
                    <a:prstGeom prst="rect">
                      <a:avLst/>
                    </a:prstGeom>
                    <a:noFill/>
                  </pic:spPr>
                </pic:pic>
              </a:graphicData>
            </a:graphic>
          </wp:inline>
        </w:drawing>
      </w:r>
    </w:p>
    <w:tbl>
      <w:tblPr>
        <w:tblStyle w:val="TableGrid1"/>
        <w:tblW w:w="0" w:type="auto"/>
        <w:tblLook w:val="04A0" w:firstRow="1" w:lastRow="0" w:firstColumn="1" w:lastColumn="0" w:noHBand="0" w:noVBand="1"/>
      </w:tblPr>
      <w:tblGrid>
        <w:gridCol w:w="3256"/>
        <w:gridCol w:w="5953"/>
      </w:tblGrid>
      <w:tr w:rsidR="00645DE2" w:rsidRPr="000E516D" w14:paraId="0FC8C7F4" w14:textId="77777777" w:rsidTr="00795A60">
        <w:tc>
          <w:tcPr>
            <w:tcW w:w="3256" w:type="dxa"/>
          </w:tcPr>
          <w:p w14:paraId="0890EBDA" w14:textId="77777777" w:rsidR="00645DE2" w:rsidRPr="000E516D" w:rsidRDefault="00645DE2" w:rsidP="001803AB">
            <w:pPr>
              <w:keepLines/>
              <w:tabs>
                <w:tab w:val="clear" w:pos="567"/>
              </w:tabs>
              <w:spacing w:line="240" w:lineRule="auto"/>
              <w:ind w:right="-1"/>
              <w:jc w:val="both"/>
              <w:rPr>
                <w:b/>
                <w:bCs/>
                <w:szCs w:val="22"/>
                <w:highlight w:val="lightGray"/>
                <w:lang w:val="lt-LT"/>
              </w:rPr>
            </w:pPr>
            <w:r w:rsidRPr="000E516D">
              <w:rPr>
                <w:b/>
                <w:szCs w:val="22"/>
                <w:highlight w:val="lightGray"/>
                <w:lang w:val="lt-LT"/>
              </w:rPr>
              <w:t>Pagrindinės sudedamosios dalys</w:t>
            </w:r>
          </w:p>
        </w:tc>
        <w:tc>
          <w:tcPr>
            <w:tcW w:w="5953" w:type="dxa"/>
          </w:tcPr>
          <w:p w14:paraId="3AB4CEC1" w14:textId="77777777" w:rsidR="00645DE2" w:rsidRPr="000E516D" w:rsidRDefault="00645DE2" w:rsidP="001803AB">
            <w:pPr>
              <w:keepLines/>
              <w:tabs>
                <w:tab w:val="clear" w:pos="567"/>
              </w:tabs>
              <w:spacing w:line="240" w:lineRule="auto"/>
              <w:ind w:right="-1"/>
              <w:jc w:val="both"/>
              <w:rPr>
                <w:b/>
                <w:bCs/>
                <w:szCs w:val="22"/>
                <w:highlight w:val="lightGray"/>
                <w:lang w:val="lt-LT"/>
              </w:rPr>
            </w:pPr>
            <w:r w:rsidRPr="000E516D">
              <w:rPr>
                <w:b/>
                <w:szCs w:val="22"/>
                <w:highlight w:val="lightGray"/>
                <w:lang w:val="lt-LT"/>
              </w:rPr>
              <w:t>Aprašas</w:t>
            </w:r>
          </w:p>
        </w:tc>
      </w:tr>
      <w:tr w:rsidR="00645DE2" w:rsidRPr="000E516D" w14:paraId="248D1042" w14:textId="77777777" w:rsidTr="00795A60">
        <w:tc>
          <w:tcPr>
            <w:tcW w:w="3256" w:type="dxa"/>
          </w:tcPr>
          <w:p w14:paraId="73CFC3FD" w14:textId="77777777" w:rsidR="00645DE2" w:rsidRPr="000E516D" w:rsidRDefault="00645DE2" w:rsidP="001803AB">
            <w:pPr>
              <w:keepLines/>
              <w:tabs>
                <w:tab w:val="clear" w:pos="567"/>
              </w:tabs>
              <w:spacing w:line="240" w:lineRule="auto"/>
              <w:ind w:right="-1"/>
              <w:jc w:val="center"/>
              <w:rPr>
                <w:b/>
                <w:bCs/>
                <w:szCs w:val="22"/>
                <w:highlight w:val="lightGray"/>
                <w:lang w:val="lt-LT"/>
              </w:rPr>
            </w:pPr>
            <w:r w:rsidRPr="000E516D">
              <w:rPr>
                <w:b/>
                <w:szCs w:val="22"/>
                <w:highlight w:val="lightGray"/>
                <w:lang w:val="lt-LT"/>
              </w:rPr>
              <w:t>A</w:t>
            </w:r>
          </w:p>
        </w:tc>
        <w:tc>
          <w:tcPr>
            <w:tcW w:w="5953" w:type="dxa"/>
          </w:tcPr>
          <w:p w14:paraId="049EBE32" w14:textId="77777777" w:rsidR="00645DE2" w:rsidRPr="000E516D" w:rsidRDefault="00645DE2" w:rsidP="001803AB">
            <w:pPr>
              <w:keepLines/>
              <w:tabs>
                <w:tab w:val="clear" w:pos="567"/>
              </w:tabs>
              <w:spacing w:line="240" w:lineRule="auto"/>
              <w:ind w:right="-1"/>
              <w:jc w:val="both"/>
              <w:rPr>
                <w:szCs w:val="22"/>
                <w:highlight w:val="lightGray"/>
                <w:lang w:val="lt-LT"/>
              </w:rPr>
            </w:pPr>
            <w:r w:rsidRPr="000E516D">
              <w:rPr>
                <w:szCs w:val="22"/>
                <w:highlight w:val="lightGray"/>
                <w:lang w:val="lt-LT"/>
              </w:rPr>
              <w:t xml:space="preserve">Flakonas su milteliais </w:t>
            </w:r>
          </w:p>
        </w:tc>
      </w:tr>
      <w:tr w:rsidR="00645DE2" w:rsidRPr="000E516D" w14:paraId="65431010" w14:textId="77777777" w:rsidTr="00795A60">
        <w:tc>
          <w:tcPr>
            <w:tcW w:w="3256" w:type="dxa"/>
          </w:tcPr>
          <w:p w14:paraId="03F573E9" w14:textId="77777777" w:rsidR="00645DE2" w:rsidRPr="000E516D" w:rsidRDefault="00645DE2" w:rsidP="001803AB">
            <w:pPr>
              <w:keepLines/>
              <w:tabs>
                <w:tab w:val="clear" w:pos="567"/>
              </w:tabs>
              <w:spacing w:line="240" w:lineRule="auto"/>
              <w:ind w:right="-1"/>
              <w:jc w:val="center"/>
              <w:rPr>
                <w:b/>
                <w:bCs/>
                <w:szCs w:val="22"/>
                <w:highlight w:val="lightGray"/>
                <w:lang w:val="lt-LT"/>
              </w:rPr>
            </w:pPr>
            <w:r w:rsidRPr="000E516D">
              <w:rPr>
                <w:b/>
                <w:szCs w:val="22"/>
                <w:highlight w:val="lightGray"/>
                <w:lang w:val="lt-LT"/>
              </w:rPr>
              <w:t>B</w:t>
            </w:r>
          </w:p>
        </w:tc>
        <w:tc>
          <w:tcPr>
            <w:tcW w:w="5953" w:type="dxa"/>
          </w:tcPr>
          <w:p w14:paraId="7A6C7141" w14:textId="77777777" w:rsidR="00645DE2" w:rsidRPr="000E516D" w:rsidRDefault="00645DE2" w:rsidP="001803AB">
            <w:pPr>
              <w:keepLines/>
              <w:tabs>
                <w:tab w:val="clear" w:pos="567"/>
              </w:tabs>
              <w:spacing w:line="240" w:lineRule="auto"/>
              <w:ind w:right="-1"/>
              <w:jc w:val="both"/>
              <w:rPr>
                <w:szCs w:val="22"/>
                <w:highlight w:val="lightGray"/>
                <w:lang w:val="lt-LT"/>
              </w:rPr>
            </w:pPr>
            <w:r w:rsidRPr="000E516D">
              <w:rPr>
                <w:szCs w:val="22"/>
                <w:highlight w:val="lightGray"/>
                <w:lang w:val="lt-LT"/>
              </w:rPr>
              <w:t>Apsauginė danga</w:t>
            </w:r>
          </w:p>
        </w:tc>
      </w:tr>
      <w:tr w:rsidR="00645DE2" w:rsidRPr="000E516D" w14:paraId="64A51E6D" w14:textId="77777777" w:rsidTr="00795A60">
        <w:tc>
          <w:tcPr>
            <w:tcW w:w="3256" w:type="dxa"/>
          </w:tcPr>
          <w:p w14:paraId="5147D780" w14:textId="77777777" w:rsidR="00645DE2" w:rsidRPr="000E516D" w:rsidRDefault="00645DE2" w:rsidP="001803AB">
            <w:pPr>
              <w:keepLines/>
              <w:tabs>
                <w:tab w:val="clear" w:pos="567"/>
              </w:tabs>
              <w:spacing w:line="240" w:lineRule="auto"/>
              <w:ind w:right="-1"/>
              <w:jc w:val="center"/>
              <w:rPr>
                <w:b/>
                <w:bCs/>
                <w:szCs w:val="22"/>
                <w:highlight w:val="lightGray"/>
                <w:lang w:val="lt-LT"/>
              </w:rPr>
            </w:pPr>
            <w:r w:rsidRPr="000E516D">
              <w:rPr>
                <w:b/>
                <w:szCs w:val="22"/>
                <w:highlight w:val="lightGray"/>
                <w:lang w:val="lt-LT"/>
              </w:rPr>
              <w:t>C</w:t>
            </w:r>
          </w:p>
        </w:tc>
        <w:tc>
          <w:tcPr>
            <w:tcW w:w="5953" w:type="dxa"/>
          </w:tcPr>
          <w:p w14:paraId="4C232E0E" w14:textId="77777777" w:rsidR="00645DE2" w:rsidRPr="000E516D" w:rsidRDefault="00645DE2" w:rsidP="001803AB">
            <w:pPr>
              <w:keepLines/>
              <w:tabs>
                <w:tab w:val="clear" w:pos="567"/>
              </w:tabs>
              <w:spacing w:line="240" w:lineRule="auto"/>
              <w:ind w:right="-1"/>
              <w:jc w:val="both"/>
              <w:rPr>
                <w:szCs w:val="22"/>
                <w:highlight w:val="lightGray"/>
                <w:lang w:val="lt-LT"/>
              </w:rPr>
            </w:pPr>
            <w:r w:rsidRPr="000E516D">
              <w:rPr>
                <w:szCs w:val="22"/>
                <w:highlight w:val="lightGray"/>
                <w:lang w:val="lt-LT"/>
              </w:rPr>
              <w:t xml:space="preserve">Tirpiklio maišelis su 0,9 % (9 mg/ml) natrio chlorido tirpalu </w:t>
            </w:r>
          </w:p>
        </w:tc>
      </w:tr>
      <w:tr w:rsidR="00645DE2" w:rsidRPr="00C26370" w14:paraId="300AF427" w14:textId="77777777" w:rsidTr="00795A60">
        <w:tc>
          <w:tcPr>
            <w:tcW w:w="3256" w:type="dxa"/>
          </w:tcPr>
          <w:p w14:paraId="38C0AD8C" w14:textId="77777777" w:rsidR="00645DE2" w:rsidRPr="000E516D" w:rsidRDefault="00645DE2" w:rsidP="001803A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C1</w:t>
            </w:r>
          </w:p>
        </w:tc>
        <w:tc>
          <w:tcPr>
            <w:tcW w:w="5953" w:type="dxa"/>
          </w:tcPr>
          <w:p w14:paraId="52CEB14B" w14:textId="77777777" w:rsidR="00645DE2" w:rsidRPr="000E516D" w:rsidRDefault="00645DE2" w:rsidP="001803AB">
            <w:pPr>
              <w:keepLines/>
              <w:tabs>
                <w:tab w:val="clear" w:pos="567"/>
              </w:tabs>
              <w:spacing w:line="240" w:lineRule="auto"/>
              <w:ind w:right="-1"/>
              <w:jc w:val="both"/>
              <w:rPr>
                <w:szCs w:val="22"/>
                <w:highlight w:val="lightGray"/>
                <w:lang w:val="lt-LT"/>
              </w:rPr>
            </w:pPr>
            <w:r w:rsidRPr="000E516D">
              <w:rPr>
                <w:szCs w:val="22"/>
                <w:highlight w:val="lightGray"/>
                <w:lang w:val="lt-LT"/>
              </w:rPr>
              <w:t>Flakono jungtis su apsauginiu dangteliu ir nulaužiamu sandarikliu</w:t>
            </w:r>
          </w:p>
        </w:tc>
      </w:tr>
      <w:tr w:rsidR="00645DE2" w:rsidRPr="000E516D" w14:paraId="02C7BE2E" w14:textId="77777777" w:rsidTr="00795A60">
        <w:tc>
          <w:tcPr>
            <w:tcW w:w="3256" w:type="dxa"/>
          </w:tcPr>
          <w:p w14:paraId="3518F02B" w14:textId="77777777" w:rsidR="00645DE2" w:rsidRPr="000E516D" w:rsidRDefault="00645DE2" w:rsidP="001803A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C2</w:t>
            </w:r>
          </w:p>
        </w:tc>
        <w:tc>
          <w:tcPr>
            <w:tcW w:w="5953" w:type="dxa"/>
          </w:tcPr>
          <w:p w14:paraId="18C281D5" w14:textId="77777777" w:rsidR="00645DE2" w:rsidRPr="000E516D" w:rsidRDefault="00645DE2" w:rsidP="001803AB">
            <w:pPr>
              <w:keepLines/>
              <w:tabs>
                <w:tab w:val="clear" w:pos="567"/>
              </w:tabs>
              <w:spacing w:line="240" w:lineRule="auto"/>
              <w:ind w:right="-1"/>
              <w:jc w:val="both"/>
              <w:rPr>
                <w:szCs w:val="22"/>
                <w:highlight w:val="lightGray"/>
                <w:lang w:val="lt-LT"/>
              </w:rPr>
            </w:pPr>
            <w:r w:rsidRPr="000E516D">
              <w:rPr>
                <w:i/>
                <w:iCs/>
                <w:szCs w:val="22"/>
                <w:highlight w:val="lightGray"/>
                <w:lang w:val="lt-LT"/>
              </w:rPr>
              <w:t>Luer-Lock</w:t>
            </w:r>
            <w:r w:rsidRPr="000E516D">
              <w:rPr>
                <w:szCs w:val="22"/>
                <w:highlight w:val="lightGray"/>
                <w:lang w:val="lt-LT"/>
              </w:rPr>
              <w:t xml:space="preserve"> kateterio jungtis su apsauginiu dangteliu ir nulaužiamu sandarikliu</w:t>
            </w:r>
          </w:p>
        </w:tc>
      </w:tr>
      <w:tr w:rsidR="00645DE2" w:rsidRPr="000E516D" w14:paraId="0647A018" w14:textId="77777777" w:rsidTr="00795A60">
        <w:tc>
          <w:tcPr>
            <w:tcW w:w="3256" w:type="dxa"/>
          </w:tcPr>
          <w:p w14:paraId="6418C33A" w14:textId="77777777" w:rsidR="00645DE2" w:rsidRPr="000E516D" w:rsidRDefault="00645DE2" w:rsidP="001803A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C3</w:t>
            </w:r>
          </w:p>
        </w:tc>
        <w:tc>
          <w:tcPr>
            <w:tcW w:w="5953" w:type="dxa"/>
          </w:tcPr>
          <w:p w14:paraId="2506764B" w14:textId="77777777" w:rsidR="00645DE2" w:rsidRPr="000E516D" w:rsidRDefault="00645DE2" w:rsidP="001803AB">
            <w:pPr>
              <w:keepLines/>
              <w:tabs>
                <w:tab w:val="clear" w:pos="567"/>
              </w:tabs>
              <w:spacing w:line="240" w:lineRule="auto"/>
              <w:ind w:right="-1"/>
              <w:jc w:val="both"/>
              <w:rPr>
                <w:szCs w:val="22"/>
                <w:highlight w:val="lightGray"/>
                <w:lang w:val="lt-LT"/>
              </w:rPr>
            </w:pPr>
            <w:r w:rsidRPr="000E516D">
              <w:rPr>
                <w:szCs w:val="22"/>
                <w:highlight w:val="lightGray"/>
                <w:lang w:val="lt-LT"/>
              </w:rPr>
              <w:t>Spaustukas</w:t>
            </w:r>
          </w:p>
        </w:tc>
      </w:tr>
      <w:tr w:rsidR="00645DE2" w:rsidRPr="00C26370" w14:paraId="4A21D5ED" w14:textId="77777777" w:rsidTr="00795A60">
        <w:tc>
          <w:tcPr>
            <w:tcW w:w="3256" w:type="dxa"/>
          </w:tcPr>
          <w:p w14:paraId="62C7F413" w14:textId="77777777" w:rsidR="00645DE2" w:rsidRPr="000E516D" w:rsidRDefault="00645DE2" w:rsidP="001803A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C4</w:t>
            </w:r>
          </w:p>
        </w:tc>
        <w:tc>
          <w:tcPr>
            <w:tcW w:w="5953" w:type="dxa"/>
          </w:tcPr>
          <w:p w14:paraId="2BEB644E" w14:textId="77777777" w:rsidR="00645DE2" w:rsidRPr="000E516D" w:rsidRDefault="00645DE2" w:rsidP="001803AB">
            <w:pPr>
              <w:keepLines/>
              <w:tabs>
                <w:tab w:val="clear" w:pos="567"/>
              </w:tabs>
              <w:spacing w:line="240" w:lineRule="auto"/>
              <w:ind w:right="-1"/>
              <w:jc w:val="both"/>
              <w:rPr>
                <w:szCs w:val="22"/>
                <w:highlight w:val="lightGray"/>
                <w:lang w:val="lt-LT"/>
              </w:rPr>
            </w:pPr>
            <w:r w:rsidRPr="000E516D">
              <w:rPr>
                <w:szCs w:val="22"/>
                <w:highlight w:val="lightGray"/>
                <w:lang w:val="lt-LT"/>
              </w:rPr>
              <w:t>Užpildymo prievadas, neturintis skyrimo funkcijos</w:t>
            </w:r>
          </w:p>
        </w:tc>
      </w:tr>
      <w:tr w:rsidR="00645DE2" w:rsidRPr="000E516D" w14:paraId="27DC6257" w14:textId="77777777" w:rsidTr="00795A60">
        <w:tc>
          <w:tcPr>
            <w:tcW w:w="3256" w:type="dxa"/>
          </w:tcPr>
          <w:p w14:paraId="7630CC43" w14:textId="77777777" w:rsidR="00645DE2" w:rsidRPr="000E516D" w:rsidRDefault="00645DE2" w:rsidP="001803AB">
            <w:pPr>
              <w:keepLines/>
              <w:tabs>
                <w:tab w:val="clear" w:pos="567"/>
              </w:tabs>
              <w:spacing w:line="240" w:lineRule="auto"/>
              <w:ind w:right="-1"/>
              <w:jc w:val="center"/>
              <w:rPr>
                <w:b/>
                <w:bCs/>
                <w:szCs w:val="22"/>
                <w:highlight w:val="lightGray"/>
                <w:lang w:val="lt-LT"/>
              </w:rPr>
            </w:pPr>
            <w:r w:rsidRPr="000E516D">
              <w:rPr>
                <w:b/>
                <w:szCs w:val="22"/>
                <w:highlight w:val="lightGray"/>
                <w:lang w:val="lt-LT"/>
              </w:rPr>
              <w:t>E</w:t>
            </w:r>
          </w:p>
        </w:tc>
        <w:tc>
          <w:tcPr>
            <w:tcW w:w="5953" w:type="dxa"/>
          </w:tcPr>
          <w:p w14:paraId="49191203" w14:textId="77777777" w:rsidR="00645DE2" w:rsidRPr="000E516D" w:rsidRDefault="00645DE2" w:rsidP="001803AB">
            <w:pPr>
              <w:keepLines/>
              <w:tabs>
                <w:tab w:val="clear" w:pos="567"/>
              </w:tabs>
              <w:spacing w:line="240" w:lineRule="auto"/>
              <w:ind w:right="-1"/>
              <w:jc w:val="both"/>
              <w:rPr>
                <w:szCs w:val="22"/>
                <w:highlight w:val="lightGray"/>
                <w:lang w:val="lt-LT"/>
              </w:rPr>
            </w:pPr>
            <w:r w:rsidRPr="000E516D">
              <w:rPr>
                <w:szCs w:val="22"/>
                <w:highlight w:val="lightGray"/>
                <w:lang w:val="lt-LT"/>
              </w:rPr>
              <w:t>Atliekų šalinimo maišelis</w:t>
            </w:r>
          </w:p>
        </w:tc>
      </w:tr>
    </w:tbl>
    <w:p w14:paraId="055B8186" w14:textId="77777777" w:rsidR="00645DE2" w:rsidRPr="000E516D" w:rsidRDefault="00645DE2" w:rsidP="00645DE2">
      <w:pPr>
        <w:tabs>
          <w:tab w:val="clear" w:pos="567"/>
        </w:tabs>
        <w:spacing w:line="240" w:lineRule="auto"/>
        <w:jc w:val="both"/>
        <w:rPr>
          <w:b/>
          <w:szCs w:val="22"/>
          <w:lang w:val="lt-LT"/>
        </w:rPr>
      </w:pPr>
    </w:p>
    <w:p w14:paraId="22849413" w14:textId="77777777" w:rsidR="00645DE2" w:rsidRPr="000E516D" w:rsidRDefault="00645DE2" w:rsidP="00645DE2">
      <w:pPr>
        <w:keepLines/>
        <w:tabs>
          <w:tab w:val="clear" w:pos="567"/>
        </w:tabs>
        <w:spacing w:line="240" w:lineRule="auto"/>
        <w:jc w:val="both"/>
        <w:rPr>
          <w:b/>
          <w:szCs w:val="22"/>
          <w:lang w:val="lt-LT"/>
        </w:rPr>
      </w:pPr>
      <w:r w:rsidRPr="000E516D">
        <w:rPr>
          <w:b/>
          <w:szCs w:val="22"/>
          <w:highlight w:val="lightGray"/>
          <w:lang w:val="lt-LT"/>
        </w:rPr>
        <w:t>Flakono prijungimas prie tirpiklio maišelio</w:t>
      </w:r>
    </w:p>
    <w:p w14:paraId="53315EB0" w14:textId="77777777" w:rsidR="00645DE2" w:rsidRPr="000E516D" w:rsidRDefault="00645DE2" w:rsidP="00645DE2">
      <w:pPr>
        <w:keepLines/>
        <w:tabs>
          <w:tab w:val="clear" w:pos="567"/>
        </w:tabs>
        <w:spacing w:line="240" w:lineRule="auto"/>
        <w:ind w:left="567" w:hanging="567"/>
        <w:jc w:val="both"/>
        <w:rPr>
          <w:szCs w:val="22"/>
          <w:lang w:val="lt-LT"/>
        </w:rPr>
      </w:pPr>
    </w:p>
    <w:p w14:paraId="280A7236"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highlight w:val="lightGray"/>
          <w:lang w:val="lt-LT"/>
        </w:rPr>
        <w:t>1.</w:t>
      </w:r>
      <w:r w:rsidRPr="000E516D">
        <w:rPr>
          <w:szCs w:val="22"/>
          <w:highlight w:val="lightGray"/>
          <w:lang w:val="lt-LT"/>
        </w:rPr>
        <w:tab/>
        <w:t>Siekiant išvengti užteršimo, atliekų šalinimo maišelį (E) pasidėkite paruoštą, kad po sulašinimo galėtumėte į jį tiesiogiai išmesti rinkinį.</w:t>
      </w:r>
    </w:p>
    <w:p w14:paraId="33CC4727"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3C599C75" wp14:editId="54D41ADB">
            <wp:extent cx="2711450" cy="2254250"/>
            <wp:effectExtent l="0" t="0" r="0" b="0"/>
            <wp:docPr id="11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3ED26C39" w14:textId="77777777" w:rsidR="00645DE2" w:rsidRPr="000E516D" w:rsidRDefault="00645DE2" w:rsidP="00645DE2">
      <w:pPr>
        <w:keepNext/>
        <w:keepLines/>
        <w:tabs>
          <w:tab w:val="clear" w:pos="567"/>
        </w:tabs>
        <w:spacing w:line="240" w:lineRule="auto"/>
        <w:ind w:left="567" w:hanging="567"/>
        <w:jc w:val="both"/>
        <w:rPr>
          <w:szCs w:val="22"/>
          <w:lang w:val="lt-LT"/>
        </w:rPr>
      </w:pPr>
    </w:p>
    <w:p w14:paraId="298EA45E" w14:textId="77777777" w:rsidR="00645DE2" w:rsidRPr="000E516D" w:rsidRDefault="00645DE2" w:rsidP="00645DE2">
      <w:pPr>
        <w:keepLines/>
        <w:tabs>
          <w:tab w:val="clear" w:pos="567"/>
        </w:tabs>
        <w:spacing w:line="240" w:lineRule="auto"/>
        <w:ind w:left="567" w:hanging="567"/>
        <w:jc w:val="both"/>
        <w:rPr>
          <w:szCs w:val="22"/>
          <w:lang w:val="lt-LT"/>
        </w:rPr>
      </w:pPr>
    </w:p>
    <w:p w14:paraId="604485EF" w14:textId="77777777" w:rsidR="00645DE2" w:rsidRPr="000E516D" w:rsidRDefault="00645DE2" w:rsidP="00645DE2">
      <w:pPr>
        <w:keepLines/>
        <w:tabs>
          <w:tab w:val="clear" w:pos="567"/>
        </w:tabs>
        <w:spacing w:line="240" w:lineRule="auto"/>
        <w:ind w:left="567" w:hanging="567"/>
        <w:jc w:val="both"/>
        <w:rPr>
          <w:szCs w:val="22"/>
          <w:lang w:val="lt-LT"/>
        </w:rPr>
      </w:pPr>
    </w:p>
    <w:p w14:paraId="3FD30F38"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highlight w:val="lightGray"/>
          <w:lang w:val="lt-LT"/>
        </w:rPr>
        <w:t>2.</w:t>
      </w:r>
      <w:r w:rsidRPr="000E516D">
        <w:rPr>
          <w:szCs w:val="22"/>
          <w:highlight w:val="lightGray"/>
          <w:lang w:val="lt-LT"/>
        </w:rPr>
        <w:tab/>
        <w:t>Nuo flakono (A) pašalinkite nuplėšiamą dangtelį ir dezinfekuokite kamštį pagal vietos taisykles.</w:t>
      </w:r>
    </w:p>
    <w:p w14:paraId="1EFBB8AE"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lang w:val="lt-LT"/>
        </w:rPr>
        <w:t xml:space="preserve">         </w:t>
      </w:r>
      <w:r w:rsidRPr="000E516D">
        <w:rPr>
          <w:noProof/>
          <w:szCs w:val="22"/>
          <w:lang w:val="lt-LT" w:eastAsia="lt-LT"/>
        </w:rPr>
        <w:drawing>
          <wp:inline distT="0" distB="0" distL="0" distR="0" wp14:anchorId="6817220B" wp14:editId="5A81DBB5">
            <wp:extent cx="2482533" cy="1646491"/>
            <wp:effectExtent l="0" t="0" r="0" b="0"/>
            <wp:docPr id="11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r w:rsidRPr="000E516D">
        <w:rPr>
          <w:szCs w:val="22"/>
          <w:lang w:val="lt-LT"/>
        </w:rPr>
        <w:br/>
      </w:r>
      <w:r w:rsidRPr="000E516D">
        <w:rPr>
          <w:szCs w:val="22"/>
          <w:lang w:val="lt-LT"/>
        </w:rPr>
        <w:br/>
      </w:r>
    </w:p>
    <w:p w14:paraId="39E89CD0" w14:textId="77777777" w:rsidR="00645DE2" w:rsidRPr="000E516D" w:rsidRDefault="00645DE2" w:rsidP="00645DE2">
      <w:pPr>
        <w:keepLines/>
        <w:spacing w:line="240" w:lineRule="auto"/>
        <w:ind w:left="567" w:hanging="567"/>
        <w:jc w:val="both"/>
        <w:rPr>
          <w:szCs w:val="22"/>
          <w:lang w:val="lt-LT"/>
        </w:rPr>
      </w:pPr>
      <w:r w:rsidRPr="000E516D">
        <w:rPr>
          <w:szCs w:val="22"/>
          <w:highlight w:val="lightGray"/>
          <w:lang w:val="lt-LT"/>
        </w:rPr>
        <w:t>3.</w:t>
      </w:r>
      <w:r w:rsidRPr="000E516D">
        <w:rPr>
          <w:szCs w:val="22"/>
          <w:highlight w:val="lightGray"/>
          <w:lang w:val="lt-LT"/>
        </w:rPr>
        <w:tab/>
        <w:t>Nuplėškite tirpiklio maišelio (C) apsauginę dangą (B) ir visiškai ją nuimkite.</w:t>
      </w:r>
    </w:p>
    <w:p w14:paraId="2BD4BAD8" w14:textId="77777777" w:rsidR="00645DE2" w:rsidRPr="000E516D" w:rsidRDefault="00645DE2" w:rsidP="00645DE2">
      <w:pPr>
        <w:keepLines/>
        <w:spacing w:line="240" w:lineRule="auto"/>
        <w:ind w:left="567" w:hanging="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42D6952E" wp14:editId="3D25EB2A">
            <wp:extent cx="1786270" cy="3773058"/>
            <wp:effectExtent l="0" t="0" r="4445" b="0"/>
            <wp:docPr id="11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564" cy="3782128"/>
                    </a:xfrm>
                    <a:prstGeom prst="rect">
                      <a:avLst/>
                    </a:prstGeom>
                    <a:noFill/>
                    <a:ln>
                      <a:noFill/>
                    </a:ln>
                  </pic:spPr>
                </pic:pic>
              </a:graphicData>
            </a:graphic>
          </wp:inline>
        </w:drawing>
      </w:r>
      <w:r w:rsidRPr="000E516D">
        <w:rPr>
          <w:szCs w:val="22"/>
          <w:lang w:val="lt-LT"/>
        </w:rPr>
        <w:br/>
      </w:r>
      <w:r w:rsidRPr="000E516D">
        <w:rPr>
          <w:szCs w:val="22"/>
          <w:lang w:val="lt-LT"/>
        </w:rPr>
        <w:br/>
      </w:r>
    </w:p>
    <w:p w14:paraId="1B10BDCC"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highlight w:val="lightGray"/>
          <w:lang w:val="lt-LT"/>
        </w:rPr>
        <w:t>4.</w:t>
      </w:r>
      <w:r w:rsidRPr="000E516D">
        <w:rPr>
          <w:szCs w:val="22"/>
          <w:highlight w:val="lightGray"/>
          <w:lang w:val="lt-LT"/>
        </w:rPr>
        <w:tab/>
        <w:t>Nuimkite apsauginį dangtelį nuo flakono jungties (C1).</w:t>
      </w:r>
    </w:p>
    <w:p w14:paraId="6C4DFFF7"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72BB81D9" wp14:editId="1E7148A3">
            <wp:extent cx="3402419" cy="2497084"/>
            <wp:effectExtent l="0" t="0" r="7620" b="0"/>
            <wp:docPr id="114"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6536" cy="2500105"/>
                    </a:xfrm>
                    <a:prstGeom prst="rect">
                      <a:avLst/>
                    </a:prstGeom>
                    <a:noFill/>
                    <a:ln>
                      <a:noFill/>
                    </a:ln>
                  </pic:spPr>
                </pic:pic>
              </a:graphicData>
            </a:graphic>
          </wp:inline>
        </w:drawing>
      </w:r>
      <w:r w:rsidRPr="000E516D">
        <w:rPr>
          <w:szCs w:val="22"/>
          <w:lang w:val="lt-LT"/>
        </w:rPr>
        <w:br/>
      </w:r>
      <w:r w:rsidRPr="000E516D">
        <w:rPr>
          <w:szCs w:val="22"/>
          <w:lang w:val="lt-LT"/>
        </w:rPr>
        <w:br/>
      </w:r>
    </w:p>
    <w:p w14:paraId="0761A42A" w14:textId="77777777" w:rsidR="00645DE2" w:rsidRPr="000E516D" w:rsidRDefault="00645DE2" w:rsidP="00645DE2">
      <w:pPr>
        <w:keepLines/>
        <w:tabs>
          <w:tab w:val="clear" w:pos="567"/>
        </w:tabs>
        <w:spacing w:line="240" w:lineRule="auto"/>
        <w:ind w:right="-1"/>
        <w:jc w:val="both"/>
        <w:rPr>
          <w:szCs w:val="22"/>
          <w:highlight w:val="lightGray"/>
          <w:lang w:val="lt-LT"/>
        </w:rPr>
      </w:pPr>
      <w:r w:rsidRPr="000E516D">
        <w:rPr>
          <w:szCs w:val="22"/>
          <w:highlight w:val="lightGray"/>
          <w:lang w:val="lt-LT"/>
        </w:rPr>
        <w:t>5.</w:t>
      </w:r>
      <w:r w:rsidRPr="000E516D">
        <w:rPr>
          <w:szCs w:val="22"/>
          <w:highlight w:val="lightGray"/>
          <w:lang w:val="lt-LT"/>
        </w:rPr>
        <w:tab/>
        <w:t>Iki galo užmaukite jungtį ant flakono.</w:t>
      </w:r>
    </w:p>
    <w:p w14:paraId="47E3956E" w14:textId="77777777" w:rsidR="00645DE2" w:rsidRPr="000E516D" w:rsidRDefault="00645DE2" w:rsidP="00645DE2">
      <w:pPr>
        <w:keepLines/>
        <w:tabs>
          <w:tab w:val="clear" w:pos="567"/>
        </w:tabs>
        <w:spacing w:line="240" w:lineRule="auto"/>
        <w:ind w:left="567"/>
        <w:jc w:val="both"/>
        <w:rPr>
          <w:b/>
          <w:bCs/>
          <w:szCs w:val="22"/>
          <w:lang w:val="lt-LT"/>
        </w:rPr>
      </w:pPr>
      <w:r w:rsidRPr="000E516D">
        <w:rPr>
          <w:szCs w:val="22"/>
          <w:highlight w:val="lightGray"/>
          <w:lang w:val="lt-LT"/>
        </w:rPr>
        <w:lastRenderedPageBreak/>
        <w:br/>
      </w:r>
      <w:r w:rsidRPr="000E516D">
        <w:rPr>
          <w:noProof/>
          <w:szCs w:val="22"/>
          <w:lang w:val="lt-LT" w:eastAsia="lt-LT"/>
        </w:rPr>
        <w:drawing>
          <wp:inline distT="0" distB="0" distL="0" distR="0" wp14:anchorId="7AFC50C8" wp14:editId="3CB3F202">
            <wp:extent cx="2235787" cy="4127224"/>
            <wp:effectExtent l="0" t="0" r="0" b="0"/>
            <wp:docPr id="115"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r w:rsidRPr="000E516D">
        <w:rPr>
          <w:szCs w:val="22"/>
          <w:lang w:val="lt-LT"/>
        </w:rPr>
        <w:br/>
      </w:r>
      <w:r w:rsidRPr="000E516D">
        <w:rPr>
          <w:szCs w:val="22"/>
          <w:lang w:val="lt-LT"/>
        </w:rPr>
        <w:br/>
      </w:r>
    </w:p>
    <w:p w14:paraId="00E88351" w14:textId="77777777" w:rsidR="00645DE2" w:rsidRPr="000E516D" w:rsidRDefault="00645DE2" w:rsidP="00645DE2">
      <w:pPr>
        <w:tabs>
          <w:tab w:val="clear" w:pos="567"/>
        </w:tabs>
        <w:spacing w:line="240" w:lineRule="auto"/>
        <w:jc w:val="both"/>
        <w:rPr>
          <w:b/>
          <w:szCs w:val="22"/>
          <w:highlight w:val="lightGray"/>
          <w:lang w:val="lt-LT"/>
        </w:rPr>
      </w:pPr>
      <w:r w:rsidRPr="000E516D">
        <w:rPr>
          <w:szCs w:val="22"/>
          <w:lang w:val="lt-LT"/>
        </w:rPr>
        <w:br w:type="page"/>
      </w:r>
    </w:p>
    <w:p w14:paraId="7302728B" w14:textId="77777777" w:rsidR="00645DE2" w:rsidRPr="000E516D" w:rsidRDefault="00645DE2" w:rsidP="00645DE2">
      <w:pPr>
        <w:keepLines/>
        <w:spacing w:line="240" w:lineRule="auto"/>
        <w:jc w:val="both"/>
        <w:rPr>
          <w:b/>
          <w:szCs w:val="22"/>
          <w:lang w:val="lt-LT"/>
        </w:rPr>
      </w:pPr>
      <w:r w:rsidRPr="000E516D">
        <w:rPr>
          <w:b/>
          <w:szCs w:val="22"/>
          <w:highlight w:val="lightGray"/>
          <w:lang w:val="lt-LT"/>
        </w:rPr>
        <w:lastRenderedPageBreak/>
        <w:t>Miltelių sumaišymas su tirpikliu</w:t>
      </w:r>
    </w:p>
    <w:p w14:paraId="3FF14093" w14:textId="77777777" w:rsidR="00645DE2" w:rsidRPr="000E516D" w:rsidRDefault="00645DE2" w:rsidP="00645DE2">
      <w:pPr>
        <w:keepLines/>
        <w:spacing w:line="240" w:lineRule="auto"/>
        <w:jc w:val="both"/>
        <w:rPr>
          <w:b/>
          <w:szCs w:val="22"/>
          <w:lang w:val="lt-LT"/>
        </w:rPr>
      </w:pPr>
    </w:p>
    <w:p w14:paraId="25471302"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highlight w:val="lightGray"/>
          <w:lang w:val="lt-LT"/>
        </w:rPr>
        <w:t>6.</w:t>
      </w:r>
      <w:r w:rsidRPr="000E516D">
        <w:rPr>
          <w:szCs w:val="22"/>
          <w:highlight w:val="lightGray"/>
          <w:lang w:val="lt-LT"/>
        </w:rPr>
        <w:tab/>
        <w:t>Kelis kartus pirmyn-atgal palankstykite nulaužiamą sandariklį flakono jungties (C1) vamzdelio viduje, kad sandariklis nulūžtų.</w:t>
      </w:r>
    </w:p>
    <w:p w14:paraId="32B0F1C5"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5E57F930" wp14:editId="6FFF84B2">
            <wp:extent cx="3320245" cy="3181901"/>
            <wp:effectExtent l="0" t="0" r="0" b="0"/>
            <wp:docPr id="116"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r w:rsidRPr="000E516D">
        <w:rPr>
          <w:szCs w:val="22"/>
          <w:lang w:val="lt-LT"/>
        </w:rPr>
        <w:br/>
      </w:r>
      <w:r w:rsidRPr="000E516D">
        <w:rPr>
          <w:szCs w:val="22"/>
          <w:lang w:val="lt-LT"/>
        </w:rPr>
        <w:br/>
      </w:r>
    </w:p>
    <w:p w14:paraId="4937D554"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r w:rsidRPr="000E516D">
        <w:rPr>
          <w:b/>
          <w:szCs w:val="22"/>
          <w:highlight w:val="lightGray"/>
          <w:lang w:val="lt-LT"/>
        </w:rPr>
        <w:t>7.</w:t>
      </w:r>
      <w:r w:rsidRPr="000E516D">
        <w:rPr>
          <w:b/>
          <w:szCs w:val="22"/>
          <w:highlight w:val="lightGray"/>
          <w:lang w:val="lt-LT"/>
        </w:rPr>
        <w:tab/>
      </w:r>
      <w:r w:rsidRPr="000E516D">
        <w:rPr>
          <w:szCs w:val="22"/>
          <w:highlight w:val="lightGray"/>
          <w:lang w:val="lt-LT"/>
        </w:rPr>
        <w:t xml:space="preserve">Laikykite </w:t>
      </w:r>
      <w:r w:rsidRPr="000E516D">
        <w:rPr>
          <w:b/>
          <w:szCs w:val="22"/>
          <w:highlight w:val="lightGray"/>
          <w:lang w:val="lt-LT"/>
        </w:rPr>
        <w:t>tirpiklio maišelį</w:t>
      </w:r>
      <w:r w:rsidRPr="000E516D">
        <w:rPr>
          <w:szCs w:val="22"/>
          <w:highlight w:val="lightGray"/>
          <w:lang w:val="lt-LT"/>
        </w:rPr>
        <w:t xml:space="preserve"> taip, kad </w:t>
      </w:r>
      <w:r w:rsidRPr="000E516D">
        <w:rPr>
          <w:b/>
          <w:szCs w:val="22"/>
          <w:highlight w:val="lightGray"/>
          <w:lang w:val="lt-LT"/>
        </w:rPr>
        <w:t>flakonas būtų po juo</w:t>
      </w:r>
      <w:r w:rsidRPr="000E516D">
        <w:rPr>
          <w:szCs w:val="22"/>
          <w:highlight w:val="lightGray"/>
          <w:lang w:val="lt-LT"/>
        </w:rPr>
        <w:t>.</w:t>
      </w:r>
    </w:p>
    <w:p w14:paraId="7DFFCB48"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p>
    <w:p w14:paraId="59268C34" w14:textId="77777777" w:rsidR="00645DE2" w:rsidRPr="000E516D" w:rsidRDefault="00645DE2" w:rsidP="00645DE2">
      <w:pPr>
        <w:keepLines/>
        <w:tabs>
          <w:tab w:val="clear" w:pos="567"/>
        </w:tabs>
        <w:spacing w:line="240" w:lineRule="auto"/>
        <w:ind w:left="567"/>
        <w:jc w:val="both"/>
        <w:rPr>
          <w:noProof/>
          <w:szCs w:val="22"/>
          <w:highlight w:val="lightGray"/>
          <w:lang w:val="lt-LT"/>
        </w:rPr>
      </w:pPr>
      <w:r w:rsidRPr="000E516D">
        <w:rPr>
          <w:szCs w:val="22"/>
          <w:highlight w:val="lightGray"/>
          <w:lang w:val="lt-LT"/>
        </w:rPr>
        <w:t>Kelis kartus suspauskite tirpiklio maišelį, kad į flakoną įtekėtų pakankamai tirpiklio.</w:t>
      </w:r>
    </w:p>
    <w:p w14:paraId="36DD9B41"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p>
    <w:p w14:paraId="6E99E9D2" w14:textId="77777777" w:rsidR="00645DE2" w:rsidRPr="000E516D" w:rsidRDefault="00645DE2" w:rsidP="00645DE2">
      <w:pPr>
        <w:keepLines/>
        <w:tabs>
          <w:tab w:val="clear" w:pos="567"/>
        </w:tabs>
        <w:spacing w:line="240" w:lineRule="auto"/>
        <w:ind w:left="567"/>
        <w:jc w:val="both"/>
        <w:rPr>
          <w:noProof/>
          <w:szCs w:val="22"/>
          <w:highlight w:val="lightGray"/>
          <w:lang w:val="lt-LT"/>
        </w:rPr>
      </w:pPr>
      <w:r w:rsidRPr="000E516D">
        <w:rPr>
          <w:b/>
          <w:szCs w:val="22"/>
          <w:highlight w:val="lightGray"/>
          <w:lang w:val="lt-LT"/>
        </w:rPr>
        <w:t>Neužpildykite</w:t>
      </w:r>
      <w:r w:rsidRPr="000E516D">
        <w:rPr>
          <w:szCs w:val="22"/>
          <w:highlight w:val="lightGray"/>
          <w:lang w:val="lt-LT"/>
        </w:rPr>
        <w:t xml:space="preserve"> flakono visiškai, kad vėliau galėtumėte supilti tirpalą atgal į tirpiklio maišelį. Dalis tirpiklio gali likti maišelyje.</w:t>
      </w:r>
    </w:p>
    <w:p w14:paraId="21AC1BFF"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p>
    <w:p w14:paraId="62BABF1B" w14:textId="77777777" w:rsidR="00645DE2" w:rsidRPr="000E516D" w:rsidRDefault="00645DE2" w:rsidP="00645DE2">
      <w:pPr>
        <w:keepLines/>
        <w:tabs>
          <w:tab w:val="clear" w:pos="567"/>
        </w:tabs>
        <w:spacing w:line="240" w:lineRule="auto"/>
        <w:ind w:left="567"/>
        <w:jc w:val="both"/>
        <w:rPr>
          <w:noProof/>
          <w:szCs w:val="22"/>
          <w:highlight w:val="lightGray"/>
          <w:lang w:val="lt-LT"/>
        </w:rPr>
      </w:pPr>
      <w:r w:rsidRPr="000E516D">
        <w:rPr>
          <w:b/>
          <w:szCs w:val="22"/>
          <w:highlight w:val="lightGray"/>
          <w:lang w:val="lt-LT"/>
        </w:rPr>
        <w:t>Lėtai</w:t>
      </w:r>
      <w:r w:rsidRPr="000E516D">
        <w:rPr>
          <w:szCs w:val="22"/>
          <w:highlight w:val="lightGray"/>
          <w:lang w:val="lt-LT"/>
        </w:rPr>
        <w:t xml:space="preserve"> pasukinėkite flakoną, kad vaistinis preparatas ištirptų tirpiklyje.</w:t>
      </w:r>
    </w:p>
    <w:p w14:paraId="314254DD"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p>
    <w:p w14:paraId="58BE64E5" w14:textId="77777777" w:rsidR="00645DE2" w:rsidRPr="000E516D" w:rsidRDefault="00645DE2" w:rsidP="00645DE2">
      <w:pPr>
        <w:keepLines/>
        <w:tabs>
          <w:tab w:val="clear" w:pos="567"/>
        </w:tabs>
        <w:spacing w:line="240" w:lineRule="auto"/>
        <w:ind w:left="567"/>
        <w:jc w:val="both"/>
        <w:rPr>
          <w:noProof/>
          <w:szCs w:val="22"/>
          <w:lang w:val="lt-LT"/>
        </w:rPr>
      </w:pPr>
      <w:r w:rsidRPr="000E516D">
        <w:rPr>
          <w:szCs w:val="22"/>
          <w:highlight w:val="lightGray"/>
          <w:lang w:val="lt-LT"/>
        </w:rPr>
        <w:t>Flakono turinys per 2 minutes turi ištirpti ir susidaryti mėlynai purpurinės spalvos skaidrus tirpalas.</w:t>
      </w:r>
    </w:p>
    <w:p w14:paraId="1B319164"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38928DD6" wp14:editId="6958173E">
            <wp:extent cx="1384503" cy="3072384"/>
            <wp:effectExtent l="0" t="0" r="0" b="0"/>
            <wp:docPr id="11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r w:rsidRPr="000E516D">
        <w:rPr>
          <w:szCs w:val="22"/>
          <w:lang w:val="lt-LT"/>
        </w:rPr>
        <w:br/>
      </w:r>
      <w:r w:rsidRPr="000E516D">
        <w:rPr>
          <w:szCs w:val="22"/>
          <w:lang w:val="lt-LT"/>
        </w:rPr>
        <w:br/>
      </w:r>
    </w:p>
    <w:p w14:paraId="57A367E4"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r w:rsidRPr="000E516D">
        <w:rPr>
          <w:szCs w:val="22"/>
          <w:highlight w:val="lightGray"/>
          <w:lang w:val="lt-LT"/>
        </w:rPr>
        <w:t>8.</w:t>
      </w:r>
      <w:r w:rsidRPr="000E516D">
        <w:rPr>
          <w:szCs w:val="22"/>
          <w:highlight w:val="lightGray"/>
          <w:lang w:val="lt-LT"/>
        </w:rPr>
        <w:tab/>
        <w:t xml:space="preserve">Apverskite </w:t>
      </w:r>
      <w:r w:rsidRPr="000E516D">
        <w:rPr>
          <w:b/>
          <w:szCs w:val="22"/>
          <w:highlight w:val="lightGray"/>
          <w:lang w:val="lt-LT"/>
        </w:rPr>
        <w:t>tirpiklio maišelį</w:t>
      </w:r>
      <w:r w:rsidRPr="000E516D">
        <w:rPr>
          <w:szCs w:val="22"/>
          <w:highlight w:val="lightGray"/>
          <w:lang w:val="lt-LT"/>
        </w:rPr>
        <w:t xml:space="preserve"> dugnu aukštyn ir laikykite, kad </w:t>
      </w:r>
      <w:r w:rsidRPr="000E516D">
        <w:rPr>
          <w:b/>
          <w:szCs w:val="22"/>
          <w:highlight w:val="lightGray"/>
          <w:lang w:val="lt-LT"/>
        </w:rPr>
        <w:t>flakonas būtų virš jo</w:t>
      </w:r>
      <w:r w:rsidRPr="000E516D">
        <w:rPr>
          <w:szCs w:val="22"/>
          <w:highlight w:val="lightGray"/>
          <w:lang w:val="lt-LT"/>
        </w:rPr>
        <w:t>.</w:t>
      </w:r>
    </w:p>
    <w:p w14:paraId="32D5895E"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p>
    <w:p w14:paraId="4503B86F" w14:textId="77777777" w:rsidR="00645DE2" w:rsidRPr="000E516D" w:rsidRDefault="00645DE2" w:rsidP="00645DE2">
      <w:pPr>
        <w:keepLines/>
        <w:tabs>
          <w:tab w:val="clear" w:pos="567"/>
        </w:tabs>
        <w:spacing w:line="240" w:lineRule="auto"/>
        <w:ind w:left="567"/>
        <w:jc w:val="both"/>
        <w:rPr>
          <w:noProof/>
          <w:szCs w:val="22"/>
          <w:highlight w:val="lightGray"/>
          <w:lang w:val="lt-LT"/>
        </w:rPr>
      </w:pPr>
      <w:r w:rsidRPr="000E516D">
        <w:rPr>
          <w:szCs w:val="22"/>
          <w:highlight w:val="lightGray"/>
          <w:lang w:val="lt-LT"/>
        </w:rPr>
        <w:t>Laikykite flakoną.</w:t>
      </w:r>
    </w:p>
    <w:p w14:paraId="3AC759A2"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p>
    <w:p w14:paraId="0CC6777E" w14:textId="77777777" w:rsidR="00645DE2" w:rsidRPr="000E516D" w:rsidRDefault="00645DE2" w:rsidP="00645DE2">
      <w:pPr>
        <w:keepLines/>
        <w:tabs>
          <w:tab w:val="clear" w:pos="567"/>
        </w:tabs>
        <w:spacing w:line="240" w:lineRule="auto"/>
        <w:ind w:left="567"/>
        <w:jc w:val="both"/>
        <w:rPr>
          <w:noProof/>
          <w:szCs w:val="22"/>
          <w:highlight w:val="lightGray"/>
          <w:lang w:val="lt-LT"/>
        </w:rPr>
      </w:pPr>
      <w:r w:rsidRPr="000E516D">
        <w:rPr>
          <w:szCs w:val="22"/>
          <w:highlight w:val="lightGray"/>
          <w:lang w:val="lt-LT"/>
        </w:rPr>
        <w:t>Kelis kartus suspauskite tirpiklio maišelį, kol flakonas visiškai ištuštės.</w:t>
      </w:r>
    </w:p>
    <w:p w14:paraId="34E2D5DF"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p>
    <w:p w14:paraId="7D338F38" w14:textId="77777777" w:rsidR="00645DE2" w:rsidRPr="000E516D" w:rsidRDefault="00645DE2" w:rsidP="00645DE2">
      <w:pPr>
        <w:keepLines/>
        <w:tabs>
          <w:tab w:val="clear" w:pos="567"/>
        </w:tabs>
        <w:spacing w:line="240" w:lineRule="auto"/>
        <w:ind w:left="567"/>
        <w:jc w:val="both"/>
        <w:rPr>
          <w:noProof/>
          <w:szCs w:val="22"/>
          <w:highlight w:val="lightGray"/>
          <w:lang w:val="lt-LT"/>
        </w:rPr>
      </w:pPr>
      <w:r w:rsidRPr="000E516D">
        <w:rPr>
          <w:szCs w:val="22"/>
          <w:highlight w:val="lightGray"/>
          <w:lang w:val="lt-LT"/>
        </w:rPr>
        <w:t>Jeigu flakone liko miltelių, pakartokite 7 ir 8 veiksmus.</w:t>
      </w:r>
    </w:p>
    <w:p w14:paraId="3E0A54ED"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p>
    <w:p w14:paraId="2D68CC0F" w14:textId="77777777" w:rsidR="00645DE2" w:rsidRPr="000E516D" w:rsidRDefault="00645DE2" w:rsidP="00645DE2">
      <w:pPr>
        <w:keepLines/>
        <w:tabs>
          <w:tab w:val="clear" w:pos="567"/>
        </w:tabs>
        <w:spacing w:line="240" w:lineRule="auto"/>
        <w:ind w:left="567"/>
        <w:jc w:val="both"/>
        <w:rPr>
          <w:noProof/>
          <w:szCs w:val="22"/>
          <w:highlight w:val="lightGray"/>
          <w:lang w:val="lt-LT"/>
        </w:rPr>
      </w:pPr>
      <w:r w:rsidRPr="000E516D">
        <w:rPr>
          <w:szCs w:val="22"/>
          <w:highlight w:val="lightGray"/>
          <w:lang w:val="lt-LT"/>
        </w:rPr>
        <w:t>Mikrobiologijos požiūriu šį vaistinį preparatą reikia suvartoti nedelsiant.</w:t>
      </w:r>
    </w:p>
    <w:p w14:paraId="28692BA0" w14:textId="77777777" w:rsidR="00645DE2" w:rsidRPr="000E516D" w:rsidRDefault="00645DE2" w:rsidP="00645DE2">
      <w:pPr>
        <w:keepLines/>
        <w:tabs>
          <w:tab w:val="clear" w:pos="567"/>
        </w:tabs>
        <w:spacing w:line="240" w:lineRule="auto"/>
        <w:ind w:left="567"/>
        <w:jc w:val="both"/>
        <w:rPr>
          <w:noProof/>
          <w:szCs w:val="22"/>
          <w:highlight w:val="lightGray"/>
          <w:lang w:val="lt-LT"/>
        </w:rPr>
      </w:pPr>
      <w:r w:rsidRPr="000E516D">
        <w:rPr>
          <w:szCs w:val="22"/>
          <w:highlight w:val="lightGray"/>
          <w:lang w:val="lt-LT"/>
        </w:rPr>
        <w:t xml:space="preserve">Jeigu vaistinis preparatas nevartojamas nedelsiant, žr. 5 skyrių „Kaip laikyti </w:t>
      </w:r>
      <w:r w:rsidRPr="000E516D">
        <w:rPr>
          <w:b/>
          <w:szCs w:val="22"/>
          <w:highlight w:val="lightGray"/>
          <w:lang w:val="lt-LT"/>
        </w:rPr>
        <w:t>Mitomycin medac</w:t>
      </w:r>
      <w:r w:rsidRPr="000E516D">
        <w:rPr>
          <w:szCs w:val="22"/>
          <w:highlight w:val="lightGray"/>
          <w:lang w:val="lt-LT"/>
        </w:rPr>
        <w:t>“.</w:t>
      </w:r>
    </w:p>
    <w:p w14:paraId="65BB5A3C" w14:textId="77777777" w:rsidR="00645DE2" w:rsidRPr="000E516D" w:rsidRDefault="00645DE2" w:rsidP="00645DE2">
      <w:pPr>
        <w:keepLines/>
        <w:tabs>
          <w:tab w:val="clear" w:pos="567"/>
        </w:tabs>
        <w:spacing w:line="240" w:lineRule="auto"/>
        <w:ind w:left="567" w:hanging="567"/>
        <w:jc w:val="both"/>
        <w:rPr>
          <w:b/>
          <w:noProof/>
          <w:szCs w:val="22"/>
          <w:highlight w:val="lightGray"/>
          <w:lang w:val="lt-LT"/>
        </w:rPr>
      </w:pPr>
    </w:p>
    <w:p w14:paraId="5F81AA14" w14:textId="77777777" w:rsidR="00645DE2" w:rsidRPr="000E516D" w:rsidRDefault="00645DE2" w:rsidP="00645DE2">
      <w:pPr>
        <w:keepLines/>
        <w:tabs>
          <w:tab w:val="clear" w:pos="567"/>
        </w:tabs>
        <w:spacing w:line="240" w:lineRule="auto"/>
        <w:ind w:left="567"/>
        <w:jc w:val="both"/>
        <w:rPr>
          <w:noProof/>
          <w:szCs w:val="22"/>
          <w:lang w:val="lt-LT"/>
        </w:rPr>
      </w:pPr>
      <w:r w:rsidRPr="000E516D">
        <w:rPr>
          <w:szCs w:val="22"/>
          <w:highlight w:val="lightGray"/>
          <w:lang w:val="lt-LT"/>
        </w:rPr>
        <w:t xml:space="preserve">Galima vartoti tik </w:t>
      </w:r>
      <w:r w:rsidRPr="000E516D">
        <w:rPr>
          <w:b/>
          <w:szCs w:val="22"/>
          <w:highlight w:val="lightGray"/>
          <w:lang w:val="lt-LT"/>
        </w:rPr>
        <w:t>skaidrius</w:t>
      </w:r>
      <w:r w:rsidRPr="000E516D">
        <w:rPr>
          <w:szCs w:val="22"/>
          <w:highlight w:val="lightGray"/>
          <w:lang w:val="lt-LT"/>
        </w:rPr>
        <w:t xml:space="preserve"> mėlynai purpurinės spalvos tirpalus. Negalima laikyti tirpalo šaldytuvo temperatūroje, siekiant išvengti, kad pacientas pajus poreikį šlapintis ir todėl sutrumpės poveikio trukmė.</w:t>
      </w:r>
    </w:p>
    <w:p w14:paraId="0C66ABE4" w14:textId="77777777" w:rsidR="00645DE2" w:rsidRPr="000E516D" w:rsidRDefault="00645DE2" w:rsidP="00645DE2">
      <w:pPr>
        <w:keepLines/>
        <w:tabs>
          <w:tab w:val="clear" w:pos="567"/>
        </w:tabs>
        <w:spacing w:line="240" w:lineRule="auto"/>
        <w:ind w:left="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738090D1" wp14:editId="2640A653">
            <wp:extent cx="5436556" cy="3365686"/>
            <wp:effectExtent l="0" t="0" r="0" b="6350"/>
            <wp:docPr id="118"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40404" cy="3368068"/>
                    </a:xfrm>
                    <a:prstGeom prst="rect">
                      <a:avLst/>
                    </a:prstGeom>
                  </pic:spPr>
                </pic:pic>
              </a:graphicData>
            </a:graphic>
          </wp:inline>
        </w:drawing>
      </w:r>
      <w:r w:rsidRPr="000E516D">
        <w:rPr>
          <w:szCs w:val="22"/>
          <w:lang w:val="lt-LT"/>
        </w:rPr>
        <w:br/>
      </w:r>
      <w:r w:rsidRPr="000E516D">
        <w:rPr>
          <w:szCs w:val="22"/>
          <w:lang w:val="lt-LT"/>
        </w:rPr>
        <w:br/>
      </w:r>
    </w:p>
    <w:p w14:paraId="59DD0F83" w14:textId="77777777" w:rsidR="00645DE2" w:rsidRPr="000E516D" w:rsidRDefault="00645DE2" w:rsidP="00645DE2">
      <w:pPr>
        <w:keepLines/>
        <w:tabs>
          <w:tab w:val="clear" w:pos="567"/>
        </w:tabs>
        <w:spacing w:line="240" w:lineRule="auto"/>
        <w:ind w:right="-1"/>
        <w:jc w:val="both"/>
        <w:rPr>
          <w:b/>
          <w:bCs/>
          <w:szCs w:val="22"/>
          <w:highlight w:val="lightGray"/>
          <w:lang w:val="lt-LT"/>
        </w:rPr>
      </w:pPr>
      <w:r w:rsidRPr="000E516D">
        <w:rPr>
          <w:b/>
          <w:szCs w:val="22"/>
          <w:highlight w:val="lightGray"/>
          <w:lang w:val="lt-LT"/>
        </w:rPr>
        <w:t>Kateterizavimas</w:t>
      </w:r>
    </w:p>
    <w:p w14:paraId="10A8EB96" w14:textId="77777777" w:rsidR="00645DE2" w:rsidRPr="000E516D" w:rsidRDefault="00645DE2" w:rsidP="00645DE2">
      <w:pPr>
        <w:keepLines/>
        <w:tabs>
          <w:tab w:val="clear" w:pos="567"/>
        </w:tabs>
        <w:spacing w:line="240" w:lineRule="auto"/>
        <w:ind w:right="-1"/>
        <w:jc w:val="both"/>
        <w:rPr>
          <w:b/>
          <w:bCs/>
          <w:szCs w:val="22"/>
          <w:highlight w:val="lightGray"/>
          <w:lang w:val="lt-LT"/>
        </w:rPr>
      </w:pPr>
    </w:p>
    <w:p w14:paraId="3B62888C"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r w:rsidRPr="000E516D">
        <w:rPr>
          <w:szCs w:val="22"/>
          <w:highlight w:val="lightGray"/>
          <w:lang w:val="lt-LT"/>
        </w:rPr>
        <w:t>9.</w:t>
      </w:r>
      <w:r w:rsidRPr="000E516D">
        <w:rPr>
          <w:szCs w:val="22"/>
          <w:highlight w:val="lightGray"/>
          <w:lang w:val="lt-LT"/>
        </w:rPr>
        <w:tab/>
        <w:t>Kateterizuokite pacientą pagal vietos taisykles ir naudojimo instrukcijas, naudodami tinkamą kateterį ir lubrikantą.</w:t>
      </w:r>
    </w:p>
    <w:p w14:paraId="4E1D3F65" w14:textId="77777777" w:rsidR="00645DE2" w:rsidRPr="000E516D" w:rsidRDefault="00645DE2" w:rsidP="00645DE2">
      <w:pPr>
        <w:keepLines/>
        <w:tabs>
          <w:tab w:val="clear" w:pos="567"/>
        </w:tabs>
        <w:spacing w:line="240" w:lineRule="auto"/>
        <w:ind w:left="567" w:hanging="567"/>
        <w:jc w:val="both"/>
        <w:rPr>
          <w:noProof/>
          <w:szCs w:val="22"/>
          <w:highlight w:val="lightGray"/>
          <w:lang w:val="lt-LT"/>
        </w:rPr>
      </w:pPr>
    </w:p>
    <w:p w14:paraId="5315EC0B" w14:textId="77777777" w:rsidR="00645DE2" w:rsidRPr="000E516D" w:rsidRDefault="00645DE2" w:rsidP="00645DE2">
      <w:pPr>
        <w:keepLines/>
        <w:tabs>
          <w:tab w:val="clear" w:pos="567"/>
        </w:tabs>
        <w:spacing w:line="240" w:lineRule="auto"/>
        <w:ind w:left="567"/>
        <w:jc w:val="both"/>
        <w:rPr>
          <w:noProof/>
          <w:szCs w:val="22"/>
          <w:lang w:val="lt-LT"/>
        </w:rPr>
      </w:pPr>
      <w:r w:rsidRPr="000E516D">
        <w:rPr>
          <w:szCs w:val="22"/>
          <w:highlight w:val="lightGray"/>
          <w:lang w:val="lt-LT"/>
        </w:rPr>
        <w:t>Ištuštinkite šlapimo pūslę per kateterį.</w:t>
      </w:r>
    </w:p>
    <w:p w14:paraId="0B0D407C" w14:textId="77777777" w:rsidR="00645DE2" w:rsidRPr="000E516D" w:rsidRDefault="00645DE2" w:rsidP="00645DE2">
      <w:pPr>
        <w:keepLines/>
        <w:tabs>
          <w:tab w:val="clear" w:pos="567"/>
        </w:tabs>
        <w:spacing w:line="240" w:lineRule="auto"/>
        <w:ind w:left="567"/>
        <w:jc w:val="both"/>
        <w:rPr>
          <w:noProof/>
          <w:szCs w:val="22"/>
          <w:lang w:val="lt-LT"/>
        </w:rPr>
      </w:pPr>
    </w:p>
    <w:p w14:paraId="50E959C5" w14:textId="202BCBB3" w:rsidR="00645DE2" w:rsidRPr="000E516D" w:rsidRDefault="00645DE2" w:rsidP="00645DE2">
      <w:pPr>
        <w:keepLines/>
        <w:tabs>
          <w:tab w:val="clear" w:pos="567"/>
        </w:tabs>
        <w:spacing w:line="240" w:lineRule="auto"/>
        <w:ind w:left="567" w:hanging="567"/>
        <w:jc w:val="both"/>
        <w:rPr>
          <w:szCs w:val="22"/>
          <w:lang w:val="lt-LT"/>
        </w:rPr>
      </w:pPr>
    </w:p>
    <w:p w14:paraId="2325CD5C" w14:textId="77777777" w:rsidR="00645DE2" w:rsidRPr="000E516D" w:rsidRDefault="00645DE2" w:rsidP="00645DE2">
      <w:pPr>
        <w:keepLines/>
        <w:tabs>
          <w:tab w:val="clear" w:pos="567"/>
        </w:tabs>
        <w:spacing w:line="240" w:lineRule="auto"/>
        <w:ind w:right="-1"/>
        <w:jc w:val="both"/>
        <w:rPr>
          <w:b/>
          <w:bCs/>
          <w:szCs w:val="22"/>
          <w:lang w:val="lt-LT"/>
        </w:rPr>
      </w:pPr>
      <w:r w:rsidRPr="000E516D">
        <w:rPr>
          <w:b/>
          <w:szCs w:val="22"/>
          <w:highlight w:val="lightGray"/>
          <w:lang w:val="lt-LT"/>
        </w:rPr>
        <w:t>Kateterio prijungimas prie tirpiklio maišelio</w:t>
      </w:r>
    </w:p>
    <w:p w14:paraId="7C440062" w14:textId="77777777" w:rsidR="00645DE2" w:rsidRPr="000E516D" w:rsidRDefault="00645DE2" w:rsidP="00645DE2">
      <w:pPr>
        <w:keepLines/>
        <w:tabs>
          <w:tab w:val="clear" w:pos="567"/>
        </w:tabs>
        <w:spacing w:line="240" w:lineRule="auto"/>
        <w:ind w:right="-1"/>
        <w:jc w:val="both"/>
        <w:rPr>
          <w:szCs w:val="22"/>
          <w:lang w:val="lt-LT"/>
        </w:rPr>
      </w:pPr>
    </w:p>
    <w:p w14:paraId="57CFB81F" w14:textId="77777777" w:rsidR="00645DE2" w:rsidRPr="000E516D" w:rsidRDefault="00645DE2" w:rsidP="00645DE2">
      <w:pPr>
        <w:keepLines/>
        <w:tabs>
          <w:tab w:val="clear" w:pos="567"/>
        </w:tabs>
        <w:spacing w:line="240" w:lineRule="auto"/>
        <w:ind w:left="567" w:hanging="567"/>
        <w:jc w:val="both"/>
        <w:rPr>
          <w:szCs w:val="22"/>
          <w:highlight w:val="lightGray"/>
          <w:lang w:val="lt-LT"/>
        </w:rPr>
      </w:pPr>
      <w:r w:rsidRPr="000E516D">
        <w:rPr>
          <w:szCs w:val="22"/>
          <w:highlight w:val="lightGray"/>
          <w:lang w:val="lt-LT"/>
        </w:rPr>
        <w:t>10.</w:t>
      </w:r>
      <w:r w:rsidRPr="000E516D">
        <w:rPr>
          <w:szCs w:val="22"/>
          <w:highlight w:val="lightGray"/>
          <w:lang w:val="lt-LT"/>
        </w:rPr>
        <w:tab/>
        <w:t>Prieš prijungdami, maišelį pasukinėkite ir pamaišykite.</w:t>
      </w:r>
    </w:p>
    <w:p w14:paraId="56D7554D" w14:textId="77777777" w:rsidR="00645DE2" w:rsidRPr="000E516D" w:rsidRDefault="00645DE2" w:rsidP="00645DE2">
      <w:pPr>
        <w:keepLines/>
        <w:tabs>
          <w:tab w:val="clear" w:pos="567"/>
        </w:tabs>
        <w:spacing w:line="240" w:lineRule="auto"/>
        <w:ind w:left="567" w:hanging="567"/>
        <w:jc w:val="both"/>
        <w:rPr>
          <w:szCs w:val="22"/>
          <w:highlight w:val="lightGray"/>
          <w:lang w:val="lt-LT"/>
        </w:rPr>
      </w:pPr>
    </w:p>
    <w:p w14:paraId="1DF05539" w14:textId="77777777" w:rsidR="00645DE2" w:rsidRPr="000E516D" w:rsidRDefault="00645DE2" w:rsidP="00645DE2">
      <w:pPr>
        <w:keepLines/>
        <w:tabs>
          <w:tab w:val="clear" w:pos="567"/>
        </w:tabs>
        <w:spacing w:line="240" w:lineRule="auto"/>
        <w:ind w:left="567"/>
        <w:jc w:val="both"/>
        <w:rPr>
          <w:szCs w:val="22"/>
          <w:highlight w:val="lightGray"/>
          <w:lang w:val="lt-LT"/>
        </w:rPr>
      </w:pPr>
      <w:r w:rsidRPr="000E516D">
        <w:rPr>
          <w:szCs w:val="22"/>
          <w:highlight w:val="lightGray"/>
          <w:lang w:val="lt-LT"/>
        </w:rPr>
        <w:t>Nelašinkite tirpalo, jei jis šaldytuvo temperatūros.</w:t>
      </w:r>
    </w:p>
    <w:p w14:paraId="280234EA" w14:textId="77777777" w:rsidR="00645DE2" w:rsidRPr="000E516D" w:rsidRDefault="00645DE2" w:rsidP="00645DE2">
      <w:pPr>
        <w:keepLines/>
        <w:tabs>
          <w:tab w:val="clear" w:pos="567"/>
        </w:tabs>
        <w:spacing w:line="240" w:lineRule="auto"/>
        <w:ind w:left="567" w:hanging="567"/>
        <w:jc w:val="both"/>
        <w:rPr>
          <w:szCs w:val="22"/>
          <w:highlight w:val="lightGray"/>
          <w:lang w:val="lt-LT"/>
        </w:rPr>
      </w:pPr>
    </w:p>
    <w:p w14:paraId="77B4BA3D" w14:textId="77777777" w:rsidR="00645DE2" w:rsidRPr="000E516D" w:rsidRDefault="00645DE2" w:rsidP="00645DE2">
      <w:pPr>
        <w:keepLines/>
        <w:tabs>
          <w:tab w:val="clear" w:pos="567"/>
        </w:tabs>
        <w:spacing w:line="240" w:lineRule="auto"/>
        <w:ind w:left="567"/>
        <w:jc w:val="both"/>
        <w:rPr>
          <w:szCs w:val="22"/>
          <w:highlight w:val="lightGray"/>
          <w:lang w:val="lt-LT"/>
        </w:rPr>
      </w:pPr>
      <w:r w:rsidRPr="000E516D">
        <w:rPr>
          <w:szCs w:val="22"/>
          <w:highlight w:val="lightGray"/>
          <w:lang w:val="lt-LT"/>
        </w:rPr>
        <w:t>Nuimkite apsauginį dangtelį nuo kateterio jungties (C2).</w:t>
      </w:r>
    </w:p>
    <w:p w14:paraId="6B59B011" w14:textId="77777777" w:rsidR="00645DE2" w:rsidRPr="000E516D" w:rsidRDefault="00645DE2" w:rsidP="00645DE2">
      <w:pPr>
        <w:keepLines/>
        <w:tabs>
          <w:tab w:val="clear" w:pos="567"/>
        </w:tabs>
        <w:spacing w:line="240" w:lineRule="auto"/>
        <w:ind w:left="567" w:hanging="567"/>
        <w:jc w:val="both"/>
        <w:rPr>
          <w:szCs w:val="22"/>
          <w:highlight w:val="lightGray"/>
          <w:lang w:val="lt-LT"/>
        </w:rPr>
      </w:pPr>
    </w:p>
    <w:p w14:paraId="6AC46A65" w14:textId="77777777" w:rsidR="00645DE2" w:rsidRPr="000E516D" w:rsidRDefault="00645DE2" w:rsidP="00645DE2">
      <w:pPr>
        <w:keepLines/>
        <w:tabs>
          <w:tab w:val="clear" w:pos="567"/>
        </w:tabs>
        <w:spacing w:line="240" w:lineRule="auto"/>
        <w:ind w:left="567"/>
        <w:jc w:val="both"/>
        <w:rPr>
          <w:szCs w:val="22"/>
          <w:lang w:val="lt-LT"/>
        </w:rPr>
      </w:pPr>
      <w:r w:rsidRPr="000E516D">
        <w:rPr>
          <w:szCs w:val="22"/>
          <w:highlight w:val="lightGray"/>
          <w:lang w:val="lt-LT"/>
        </w:rPr>
        <w:t>Sujunkite paciento kateterį su kateteriui skirta maišelio jungtimi (C2).</w:t>
      </w:r>
    </w:p>
    <w:p w14:paraId="0C328607" w14:textId="77777777" w:rsidR="00645DE2" w:rsidRPr="000E516D" w:rsidRDefault="00645DE2" w:rsidP="00645DE2">
      <w:pPr>
        <w:keepLines/>
        <w:tabs>
          <w:tab w:val="clear" w:pos="567"/>
        </w:tabs>
        <w:spacing w:line="240" w:lineRule="auto"/>
        <w:ind w:left="567" w:hanging="567"/>
        <w:jc w:val="both"/>
        <w:rPr>
          <w:szCs w:val="22"/>
          <w:lang w:val="lt-LT"/>
        </w:rPr>
      </w:pPr>
    </w:p>
    <w:p w14:paraId="094C6C39"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1939967F" wp14:editId="514F3F88">
            <wp:extent cx="2573020" cy="2094865"/>
            <wp:effectExtent l="0" t="0" r="0" b="635"/>
            <wp:docPr id="11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lang w:val="lt-LT" w:eastAsia="lt-LT"/>
        </w:rPr>
        <w:drawing>
          <wp:inline distT="0" distB="0" distL="0" distR="0" wp14:anchorId="6845237D" wp14:editId="3F6F5F82">
            <wp:extent cx="2609215" cy="2078990"/>
            <wp:effectExtent l="0" t="0" r="635" b="0"/>
            <wp:docPr id="120"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09215" cy="2078990"/>
                    </a:xfrm>
                    <a:prstGeom prst="rect">
                      <a:avLst/>
                    </a:prstGeom>
                    <a:noFill/>
                  </pic:spPr>
                </pic:pic>
              </a:graphicData>
            </a:graphic>
          </wp:inline>
        </w:drawing>
      </w:r>
      <w:r w:rsidRPr="000E516D">
        <w:rPr>
          <w:szCs w:val="22"/>
          <w:lang w:val="lt-LT"/>
        </w:rPr>
        <w:br/>
      </w:r>
      <w:r w:rsidRPr="000E516D">
        <w:rPr>
          <w:szCs w:val="22"/>
          <w:lang w:val="lt-LT"/>
        </w:rPr>
        <w:br/>
      </w:r>
    </w:p>
    <w:p w14:paraId="53E08A97" w14:textId="77777777" w:rsidR="00645DE2" w:rsidRPr="000E516D" w:rsidRDefault="00645DE2" w:rsidP="00645DE2">
      <w:pPr>
        <w:keepLines/>
        <w:tabs>
          <w:tab w:val="clear" w:pos="567"/>
        </w:tabs>
        <w:spacing w:line="240" w:lineRule="auto"/>
        <w:ind w:left="567" w:hanging="567"/>
        <w:jc w:val="both"/>
        <w:rPr>
          <w:szCs w:val="22"/>
          <w:lang w:val="lt-LT"/>
        </w:rPr>
      </w:pPr>
    </w:p>
    <w:p w14:paraId="6831B26C" w14:textId="77777777" w:rsidR="00645DE2" w:rsidRPr="000E516D" w:rsidRDefault="00645DE2" w:rsidP="00645DE2">
      <w:pPr>
        <w:tabs>
          <w:tab w:val="clear" w:pos="567"/>
        </w:tabs>
        <w:spacing w:line="240" w:lineRule="auto"/>
        <w:ind w:right="-1"/>
        <w:jc w:val="both"/>
        <w:rPr>
          <w:b/>
          <w:bCs/>
          <w:szCs w:val="22"/>
          <w:highlight w:val="lightGray"/>
          <w:lang w:val="lt-LT"/>
        </w:rPr>
      </w:pPr>
      <w:r w:rsidRPr="000E516D">
        <w:rPr>
          <w:b/>
          <w:szCs w:val="22"/>
          <w:highlight w:val="lightGray"/>
          <w:lang w:val="lt-LT"/>
        </w:rPr>
        <w:t>Lašinimas</w:t>
      </w:r>
    </w:p>
    <w:p w14:paraId="5596C4D5" w14:textId="77777777" w:rsidR="00645DE2" w:rsidRPr="000E516D" w:rsidRDefault="00645DE2" w:rsidP="00645DE2">
      <w:pPr>
        <w:tabs>
          <w:tab w:val="clear" w:pos="567"/>
        </w:tabs>
        <w:spacing w:line="240" w:lineRule="auto"/>
        <w:ind w:right="-1"/>
        <w:jc w:val="both"/>
        <w:rPr>
          <w:b/>
          <w:bCs/>
          <w:szCs w:val="22"/>
          <w:highlight w:val="lightGray"/>
          <w:lang w:val="lt-LT"/>
        </w:rPr>
      </w:pPr>
    </w:p>
    <w:p w14:paraId="1409F2ED" w14:textId="77777777" w:rsidR="00645DE2" w:rsidRPr="000E516D" w:rsidRDefault="00645DE2" w:rsidP="00645DE2">
      <w:pPr>
        <w:keepLines/>
        <w:tabs>
          <w:tab w:val="clear" w:pos="567"/>
        </w:tabs>
        <w:spacing w:line="240" w:lineRule="auto"/>
        <w:ind w:left="567" w:hanging="567"/>
        <w:jc w:val="both"/>
        <w:rPr>
          <w:szCs w:val="22"/>
          <w:highlight w:val="lightGray"/>
          <w:lang w:val="lt-LT"/>
        </w:rPr>
      </w:pPr>
      <w:r w:rsidRPr="000E516D">
        <w:rPr>
          <w:szCs w:val="22"/>
          <w:highlight w:val="lightGray"/>
          <w:lang w:val="lt-LT"/>
        </w:rPr>
        <w:t>11.</w:t>
      </w:r>
      <w:r w:rsidRPr="000E516D">
        <w:rPr>
          <w:szCs w:val="22"/>
          <w:highlight w:val="lightGray"/>
          <w:lang w:val="lt-LT"/>
        </w:rPr>
        <w:tab/>
        <w:t>Kelis kartus pirmyn-atgal palankstykite nulaužiamą sandariklį kateterio jungties (C2) vamzdelio viduje, kad sandariklis nulūžtų.</w:t>
      </w:r>
    </w:p>
    <w:p w14:paraId="5CB935E1" w14:textId="77777777" w:rsidR="00645DE2" w:rsidRPr="000E516D" w:rsidRDefault="00645DE2" w:rsidP="00645DE2">
      <w:pPr>
        <w:keepLines/>
        <w:tabs>
          <w:tab w:val="clear" w:pos="567"/>
        </w:tabs>
        <w:spacing w:line="240" w:lineRule="auto"/>
        <w:ind w:left="567" w:hanging="567"/>
        <w:jc w:val="both"/>
        <w:rPr>
          <w:szCs w:val="22"/>
          <w:highlight w:val="lightGray"/>
          <w:lang w:val="lt-LT"/>
        </w:rPr>
      </w:pPr>
    </w:p>
    <w:p w14:paraId="4854D307" w14:textId="77777777" w:rsidR="00645DE2" w:rsidRPr="000E516D" w:rsidRDefault="00645DE2" w:rsidP="00645DE2">
      <w:pPr>
        <w:keepLines/>
        <w:tabs>
          <w:tab w:val="clear" w:pos="567"/>
        </w:tabs>
        <w:spacing w:line="240" w:lineRule="auto"/>
        <w:ind w:left="567"/>
        <w:jc w:val="both"/>
        <w:rPr>
          <w:szCs w:val="22"/>
          <w:lang w:val="lt-LT"/>
        </w:rPr>
      </w:pPr>
      <w:r w:rsidRPr="000E516D">
        <w:rPr>
          <w:szCs w:val="22"/>
          <w:highlight w:val="lightGray"/>
          <w:lang w:val="lt-LT"/>
        </w:rPr>
        <w:t>Tuo metu laikykite paciento kateterį stabiliai.</w:t>
      </w:r>
    </w:p>
    <w:p w14:paraId="793088A9" w14:textId="77777777" w:rsidR="00645DE2" w:rsidRPr="000E516D" w:rsidRDefault="00645DE2" w:rsidP="00645DE2">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2EAFC3B0" wp14:editId="27F2F907">
            <wp:extent cx="4054514" cy="3376450"/>
            <wp:effectExtent l="0" t="0" r="3175" b="0"/>
            <wp:docPr id="121"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05447" cy="3418865"/>
                    </a:xfrm>
                    <a:prstGeom prst="rect">
                      <a:avLst/>
                    </a:prstGeom>
                  </pic:spPr>
                </pic:pic>
              </a:graphicData>
            </a:graphic>
          </wp:inline>
        </w:drawing>
      </w:r>
      <w:r w:rsidRPr="000E516D">
        <w:rPr>
          <w:szCs w:val="22"/>
          <w:lang w:val="lt-LT"/>
        </w:rPr>
        <w:br/>
      </w:r>
      <w:r w:rsidRPr="000E516D">
        <w:rPr>
          <w:szCs w:val="22"/>
          <w:lang w:val="lt-LT"/>
        </w:rPr>
        <w:br/>
      </w:r>
    </w:p>
    <w:p w14:paraId="55F7A26C" w14:textId="77777777" w:rsidR="00645DE2" w:rsidRPr="000E516D" w:rsidRDefault="00645DE2" w:rsidP="00645DE2">
      <w:pPr>
        <w:keepLines/>
        <w:tabs>
          <w:tab w:val="clear" w:pos="567"/>
        </w:tabs>
        <w:spacing w:line="240" w:lineRule="auto"/>
        <w:jc w:val="both"/>
        <w:rPr>
          <w:szCs w:val="22"/>
          <w:lang w:val="lt-LT"/>
        </w:rPr>
      </w:pPr>
      <w:r w:rsidRPr="000E516D">
        <w:rPr>
          <w:szCs w:val="22"/>
          <w:highlight w:val="lightGray"/>
          <w:lang w:val="lt-LT"/>
        </w:rPr>
        <w:t>12.</w:t>
      </w:r>
      <w:r w:rsidRPr="000E516D">
        <w:rPr>
          <w:szCs w:val="22"/>
          <w:highlight w:val="lightGray"/>
          <w:lang w:val="lt-LT"/>
        </w:rPr>
        <w:tab/>
        <w:t xml:space="preserve">Laikykite </w:t>
      </w:r>
      <w:r w:rsidRPr="000E516D">
        <w:rPr>
          <w:b/>
          <w:szCs w:val="22"/>
          <w:highlight w:val="lightGray"/>
          <w:lang w:val="lt-LT"/>
        </w:rPr>
        <w:t>tirpiklio maišelį</w:t>
      </w:r>
      <w:r w:rsidRPr="000E516D">
        <w:rPr>
          <w:szCs w:val="22"/>
          <w:highlight w:val="lightGray"/>
          <w:lang w:val="lt-LT"/>
        </w:rPr>
        <w:t xml:space="preserve"> </w:t>
      </w:r>
      <w:r w:rsidRPr="000E516D">
        <w:rPr>
          <w:b/>
          <w:szCs w:val="22"/>
          <w:highlight w:val="lightGray"/>
          <w:lang w:val="lt-LT"/>
        </w:rPr>
        <w:t>flakonu, apverstu dugnu aukštyn, virš maišelio</w:t>
      </w:r>
      <w:r w:rsidRPr="000E516D">
        <w:rPr>
          <w:szCs w:val="22"/>
          <w:highlight w:val="lightGray"/>
          <w:lang w:val="lt-LT"/>
        </w:rPr>
        <w:t xml:space="preserve">. </w:t>
      </w:r>
    </w:p>
    <w:p w14:paraId="181ED9C9" w14:textId="77777777" w:rsidR="00645DE2" w:rsidRPr="000E516D" w:rsidRDefault="00645DE2" w:rsidP="00645DE2">
      <w:pPr>
        <w:keepLines/>
        <w:tabs>
          <w:tab w:val="clear" w:pos="567"/>
        </w:tabs>
        <w:spacing w:line="240" w:lineRule="auto"/>
        <w:ind w:left="567" w:hanging="567"/>
        <w:jc w:val="both"/>
        <w:rPr>
          <w:szCs w:val="22"/>
          <w:highlight w:val="lightGray"/>
          <w:lang w:val="lt-LT"/>
        </w:rPr>
      </w:pPr>
    </w:p>
    <w:p w14:paraId="7295B19C" w14:textId="77777777" w:rsidR="00645DE2" w:rsidRPr="000E516D" w:rsidRDefault="00645DE2" w:rsidP="00645DE2">
      <w:pPr>
        <w:keepLines/>
        <w:tabs>
          <w:tab w:val="clear" w:pos="567"/>
        </w:tabs>
        <w:spacing w:line="240" w:lineRule="auto"/>
        <w:ind w:left="567"/>
        <w:jc w:val="both"/>
        <w:rPr>
          <w:szCs w:val="22"/>
          <w:highlight w:val="lightGray"/>
          <w:lang w:val="lt-LT"/>
        </w:rPr>
      </w:pPr>
      <w:r w:rsidRPr="000E516D">
        <w:rPr>
          <w:szCs w:val="22"/>
          <w:highlight w:val="lightGray"/>
          <w:lang w:val="lt-LT"/>
        </w:rPr>
        <w:t xml:space="preserve">Kita ranka </w:t>
      </w:r>
      <w:r w:rsidRPr="000E516D">
        <w:rPr>
          <w:b/>
          <w:szCs w:val="22"/>
          <w:highlight w:val="lightGray"/>
          <w:lang w:val="lt-LT"/>
        </w:rPr>
        <w:t>atsargiai</w:t>
      </w:r>
      <w:r w:rsidRPr="000E516D">
        <w:rPr>
          <w:szCs w:val="22"/>
          <w:highlight w:val="lightGray"/>
          <w:lang w:val="lt-LT"/>
        </w:rPr>
        <w:t xml:space="preserve"> spauskite tirpiklio maišelį, kad vaistinis preparatas </w:t>
      </w:r>
      <w:r w:rsidRPr="000E516D">
        <w:rPr>
          <w:b/>
          <w:szCs w:val="22"/>
          <w:highlight w:val="lightGray"/>
          <w:lang w:val="lt-LT"/>
        </w:rPr>
        <w:t xml:space="preserve">lėtai </w:t>
      </w:r>
      <w:r w:rsidRPr="000E516D">
        <w:rPr>
          <w:szCs w:val="22"/>
          <w:highlight w:val="lightGray"/>
          <w:lang w:val="lt-LT"/>
        </w:rPr>
        <w:t xml:space="preserve">lašėtų į p[aciento šlapimo pūslę. </w:t>
      </w:r>
    </w:p>
    <w:p w14:paraId="73CB9359" w14:textId="77777777" w:rsidR="00645DE2" w:rsidRPr="000E516D" w:rsidRDefault="00645DE2" w:rsidP="00645DE2">
      <w:pPr>
        <w:keepLines/>
        <w:tabs>
          <w:tab w:val="clear" w:pos="567"/>
        </w:tabs>
        <w:spacing w:line="240" w:lineRule="auto"/>
        <w:jc w:val="both"/>
        <w:rPr>
          <w:szCs w:val="22"/>
          <w:highlight w:val="lightGray"/>
          <w:lang w:val="lt-LT"/>
        </w:rPr>
      </w:pPr>
    </w:p>
    <w:p w14:paraId="63E0A9E7" w14:textId="77777777" w:rsidR="00645DE2" w:rsidRPr="000E516D" w:rsidRDefault="00645DE2" w:rsidP="00645DE2">
      <w:pPr>
        <w:keepLines/>
        <w:tabs>
          <w:tab w:val="clear" w:pos="567"/>
        </w:tabs>
        <w:spacing w:line="240" w:lineRule="auto"/>
        <w:ind w:firstLine="567"/>
        <w:jc w:val="both"/>
        <w:rPr>
          <w:szCs w:val="22"/>
          <w:lang w:val="lt-LT"/>
        </w:rPr>
      </w:pPr>
      <w:r w:rsidRPr="000E516D">
        <w:rPr>
          <w:szCs w:val="22"/>
          <w:highlight w:val="lightGray"/>
          <w:lang w:val="lt-LT"/>
        </w:rPr>
        <w:t>Spauskite, kol tirpiklio maišelis ir flakonas ištuštės.</w:t>
      </w:r>
    </w:p>
    <w:p w14:paraId="3CE2E466" w14:textId="77777777" w:rsidR="00645DE2" w:rsidRPr="000E516D" w:rsidRDefault="00645DE2" w:rsidP="00645DE2">
      <w:pPr>
        <w:keepLines/>
        <w:tabs>
          <w:tab w:val="clear" w:pos="567"/>
        </w:tabs>
        <w:spacing w:line="240" w:lineRule="auto"/>
        <w:ind w:left="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2F483CF6" wp14:editId="015784C9">
            <wp:extent cx="1792224" cy="3353375"/>
            <wp:effectExtent l="0" t="0" r="0" b="0"/>
            <wp:docPr id="12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r w:rsidRPr="000E516D">
        <w:rPr>
          <w:szCs w:val="22"/>
          <w:lang w:val="lt-LT"/>
        </w:rPr>
        <w:br/>
      </w:r>
      <w:r w:rsidRPr="000E516D">
        <w:rPr>
          <w:szCs w:val="22"/>
          <w:lang w:val="lt-LT"/>
        </w:rPr>
        <w:br/>
      </w:r>
    </w:p>
    <w:p w14:paraId="676102F5" w14:textId="77777777" w:rsidR="00645DE2" w:rsidRPr="000E516D" w:rsidRDefault="00645DE2" w:rsidP="00645DE2">
      <w:pPr>
        <w:keepLines/>
        <w:tabs>
          <w:tab w:val="clear" w:pos="567"/>
        </w:tabs>
        <w:spacing w:line="240" w:lineRule="auto"/>
        <w:ind w:right="-1"/>
        <w:jc w:val="both"/>
        <w:rPr>
          <w:szCs w:val="22"/>
          <w:lang w:val="lt-LT"/>
        </w:rPr>
      </w:pPr>
      <w:r w:rsidRPr="000E516D">
        <w:rPr>
          <w:szCs w:val="22"/>
          <w:highlight w:val="lightGray"/>
          <w:lang w:val="lt-LT"/>
        </w:rPr>
        <w:t>13.</w:t>
      </w:r>
      <w:r w:rsidRPr="000E516D">
        <w:rPr>
          <w:szCs w:val="22"/>
          <w:highlight w:val="lightGray"/>
          <w:lang w:val="lt-LT"/>
        </w:rPr>
        <w:tab/>
        <w:t>Išspauskite likusį orą iš tirpiklio maišelio, kad kateteris liktų kuo tuštesnis.</w:t>
      </w:r>
    </w:p>
    <w:p w14:paraId="0FBB4C0C" w14:textId="77777777" w:rsidR="00645DE2" w:rsidRPr="000E516D" w:rsidRDefault="00645DE2" w:rsidP="00645DE2">
      <w:pPr>
        <w:keepLines/>
        <w:tabs>
          <w:tab w:val="clear" w:pos="567"/>
        </w:tabs>
        <w:spacing w:line="240" w:lineRule="auto"/>
        <w:ind w:left="567"/>
        <w:jc w:val="both"/>
        <w:rPr>
          <w:b/>
          <w:szCs w:val="22"/>
          <w:highlight w:val="lightGray"/>
          <w:lang w:val="lt-LT"/>
        </w:rPr>
      </w:pPr>
      <w:r w:rsidRPr="000E516D">
        <w:rPr>
          <w:szCs w:val="22"/>
          <w:lang w:val="lt-LT"/>
        </w:rPr>
        <w:br/>
      </w:r>
      <w:r w:rsidRPr="000E516D">
        <w:rPr>
          <w:noProof/>
          <w:szCs w:val="22"/>
          <w:lang w:val="lt-LT" w:eastAsia="lt-LT"/>
        </w:rPr>
        <w:drawing>
          <wp:inline distT="0" distB="0" distL="0" distR="0" wp14:anchorId="158DB736" wp14:editId="78BA6230">
            <wp:extent cx="1965890" cy="3291840"/>
            <wp:effectExtent l="0" t="0" r="0" b="0"/>
            <wp:docPr id="123"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r w:rsidRPr="000E516D">
        <w:rPr>
          <w:szCs w:val="22"/>
          <w:lang w:val="lt-LT"/>
        </w:rPr>
        <w:br/>
      </w:r>
    </w:p>
    <w:p w14:paraId="1F611013" w14:textId="77777777" w:rsidR="00645DE2" w:rsidRPr="000E516D" w:rsidRDefault="00645DE2" w:rsidP="00645DE2">
      <w:pPr>
        <w:keepLines/>
        <w:tabs>
          <w:tab w:val="clear" w:pos="567"/>
        </w:tabs>
        <w:spacing w:line="240" w:lineRule="auto"/>
        <w:jc w:val="both"/>
        <w:rPr>
          <w:b/>
          <w:szCs w:val="22"/>
          <w:highlight w:val="lightGray"/>
          <w:lang w:val="lt-LT"/>
        </w:rPr>
      </w:pPr>
    </w:p>
    <w:p w14:paraId="69B266B7" w14:textId="77777777" w:rsidR="00645DE2" w:rsidRPr="000E516D" w:rsidRDefault="00645DE2" w:rsidP="00645DE2">
      <w:pPr>
        <w:keepLines/>
        <w:tabs>
          <w:tab w:val="clear" w:pos="567"/>
        </w:tabs>
        <w:spacing w:line="240" w:lineRule="auto"/>
        <w:jc w:val="both"/>
        <w:rPr>
          <w:szCs w:val="22"/>
          <w:lang w:val="lt-LT"/>
        </w:rPr>
      </w:pPr>
      <w:r w:rsidRPr="000E516D">
        <w:rPr>
          <w:b/>
          <w:szCs w:val="22"/>
          <w:highlight w:val="lightGray"/>
          <w:lang w:val="lt-LT"/>
        </w:rPr>
        <w:t>Baigus lašinti</w:t>
      </w:r>
    </w:p>
    <w:p w14:paraId="7C1B750F" w14:textId="77777777" w:rsidR="00645DE2" w:rsidRPr="000E516D" w:rsidRDefault="00645DE2" w:rsidP="00645DE2">
      <w:pPr>
        <w:keepLines/>
        <w:tabs>
          <w:tab w:val="clear" w:pos="567"/>
        </w:tabs>
        <w:spacing w:line="240" w:lineRule="auto"/>
        <w:ind w:right="-1"/>
        <w:jc w:val="both"/>
        <w:rPr>
          <w:szCs w:val="22"/>
          <w:lang w:val="lt-LT"/>
        </w:rPr>
      </w:pPr>
    </w:p>
    <w:p w14:paraId="4466C6F2" w14:textId="77777777" w:rsidR="00645DE2" w:rsidRPr="000E516D" w:rsidRDefault="00645DE2" w:rsidP="00645DE2">
      <w:pPr>
        <w:keepLines/>
        <w:tabs>
          <w:tab w:val="clear" w:pos="567"/>
        </w:tabs>
        <w:spacing w:line="240" w:lineRule="auto"/>
        <w:ind w:left="556" w:hanging="567"/>
        <w:jc w:val="both"/>
        <w:rPr>
          <w:szCs w:val="22"/>
          <w:lang w:val="lt-LT"/>
        </w:rPr>
      </w:pPr>
      <w:r w:rsidRPr="000E516D">
        <w:rPr>
          <w:szCs w:val="22"/>
          <w:highlight w:val="lightGray"/>
          <w:lang w:val="lt-LT"/>
        </w:rPr>
        <w:t>14.</w:t>
      </w:r>
      <w:r w:rsidRPr="000E516D">
        <w:rPr>
          <w:szCs w:val="22"/>
          <w:highlight w:val="lightGray"/>
          <w:lang w:val="lt-LT"/>
        </w:rPr>
        <w:tab/>
        <w:t>Uždarius spaustuką (C3), skystis nebegali tekėti atgal į kateterį, todėl sumažėja užteršimo tikimybė. Taip pat atlikdami 15 ir 16 veiksmus galite laikyti tirpiklio maišelį suspaustą.</w:t>
      </w:r>
    </w:p>
    <w:p w14:paraId="35EB0D8D" w14:textId="77777777" w:rsidR="00645DE2" w:rsidRPr="000E516D" w:rsidRDefault="00645DE2" w:rsidP="00645DE2">
      <w:pPr>
        <w:keepLines/>
        <w:tabs>
          <w:tab w:val="clear" w:pos="567"/>
        </w:tabs>
        <w:spacing w:line="240" w:lineRule="auto"/>
        <w:ind w:left="567"/>
        <w:jc w:val="both"/>
        <w:rPr>
          <w:szCs w:val="22"/>
          <w:lang w:val="lt-LT"/>
        </w:rPr>
      </w:pPr>
      <w:r w:rsidRPr="000E516D">
        <w:rPr>
          <w:szCs w:val="22"/>
          <w:lang w:val="lt-LT"/>
        </w:rPr>
        <w:lastRenderedPageBreak/>
        <w:br/>
      </w:r>
      <w:r w:rsidRPr="000E516D">
        <w:rPr>
          <w:noProof/>
          <w:szCs w:val="22"/>
          <w:lang w:val="lt-LT" w:eastAsia="lt-LT"/>
        </w:rPr>
        <w:drawing>
          <wp:inline distT="0" distB="0" distL="0" distR="0" wp14:anchorId="2155D366" wp14:editId="749BA6F9">
            <wp:extent cx="2018995" cy="4069536"/>
            <wp:effectExtent l="0" t="0" r="0" b="0"/>
            <wp:docPr id="124"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r w:rsidRPr="000E516D">
        <w:rPr>
          <w:szCs w:val="22"/>
          <w:lang w:val="lt-LT"/>
        </w:rPr>
        <w:br/>
      </w:r>
      <w:r w:rsidRPr="000E516D">
        <w:rPr>
          <w:szCs w:val="22"/>
          <w:lang w:val="lt-LT"/>
        </w:rPr>
        <w:br/>
      </w:r>
    </w:p>
    <w:p w14:paraId="1573B9AF" w14:textId="77777777" w:rsidR="00645DE2" w:rsidRPr="000E516D" w:rsidRDefault="00645DE2" w:rsidP="00645DE2">
      <w:pPr>
        <w:tabs>
          <w:tab w:val="clear" w:pos="567"/>
        </w:tabs>
        <w:spacing w:line="240" w:lineRule="auto"/>
        <w:ind w:left="567" w:hanging="567"/>
        <w:jc w:val="both"/>
        <w:rPr>
          <w:szCs w:val="22"/>
          <w:lang w:val="lt-LT"/>
        </w:rPr>
      </w:pPr>
      <w:r w:rsidRPr="000E516D">
        <w:rPr>
          <w:szCs w:val="22"/>
          <w:highlight w:val="lightGray"/>
          <w:lang w:val="lt-LT"/>
        </w:rPr>
        <w:t>15.</w:t>
      </w:r>
      <w:r w:rsidRPr="000E516D">
        <w:rPr>
          <w:szCs w:val="22"/>
          <w:highlight w:val="lightGray"/>
          <w:lang w:val="lt-LT"/>
        </w:rPr>
        <w:tab/>
        <w:t xml:space="preserve">Kai lašinimo rinkinys ištuštės, nedelsdami </w:t>
      </w:r>
      <w:r w:rsidRPr="000E516D">
        <w:rPr>
          <w:b/>
          <w:szCs w:val="22"/>
          <w:highlight w:val="lightGray"/>
          <w:lang w:val="lt-LT"/>
        </w:rPr>
        <w:t>atsargiai</w:t>
      </w:r>
      <w:r w:rsidRPr="000E516D">
        <w:rPr>
          <w:szCs w:val="22"/>
          <w:highlight w:val="lightGray"/>
          <w:lang w:val="lt-LT"/>
        </w:rPr>
        <w:t xml:space="preserve"> ištraukite kateterį iš šlapimo pūslės, neatjungę jo nuo tirpiklio maišelio. Pašalinus kateterį, tirpalas turi išbūti šlapimo pūslėje 1–2 valandas. Stenkitės išvengti užteršimo ištryškusiais lašeliais.</w:t>
      </w:r>
    </w:p>
    <w:p w14:paraId="13A731CA" w14:textId="77777777" w:rsidR="00645DE2" w:rsidRPr="000E516D" w:rsidRDefault="00645DE2" w:rsidP="00645DE2">
      <w:pPr>
        <w:tabs>
          <w:tab w:val="clear" w:pos="567"/>
        </w:tabs>
        <w:spacing w:line="240" w:lineRule="auto"/>
        <w:ind w:left="567" w:hanging="567"/>
        <w:jc w:val="both"/>
        <w:rPr>
          <w:szCs w:val="22"/>
          <w:lang w:val="lt-LT"/>
        </w:rPr>
      </w:pPr>
    </w:p>
    <w:p w14:paraId="2C5BD870" w14:textId="77777777" w:rsidR="00645DE2" w:rsidRPr="000E516D" w:rsidRDefault="00645DE2" w:rsidP="00645DE2">
      <w:pPr>
        <w:tabs>
          <w:tab w:val="clear" w:pos="567"/>
        </w:tabs>
        <w:spacing w:line="240" w:lineRule="auto"/>
        <w:ind w:right="-1"/>
        <w:jc w:val="both"/>
        <w:rPr>
          <w:szCs w:val="22"/>
          <w:lang w:val="lt-LT"/>
        </w:rPr>
      </w:pPr>
      <w:r w:rsidRPr="000E516D">
        <w:rPr>
          <w:szCs w:val="22"/>
          <w:lang w:val="lt-LT"/>
        </w:rPr>
        <w:br/>
        <w:t xml:space="preserve">          </w:t>
      </w:r>
      <w:r w:rsidRPr="000E516D">
        <w:rPr>
          <w:noProof/>
          <w:szCs w:val="22"/>
          <w:lang w:val="lt-LT" w:eastAsia="lt-LT"/>
        </w:rPr>
        <w:drawing>
          <wp:inline distT="0" distB="0" distL="0" distR="0" wp14:anchorId="1261A422" wp14:editId="46E261A0">
            <wp:extent cx="3243958" cy="2765146"/>
            <wp:effectExtent l="0" t="0" r="0" b="0"/>
            <wp:docPr id="125"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r w:rsidRPr="000E516D">
        <w:rPr>
          <w:szCs w:val="22"/>
          <w:lang w:val="lt-LT"/>
        </w:rPr>
        <w:br/>
      </w:r>
      <w:r w:rsidRPr="000E516D">
        <w:rPr>
          <w:szCs w:val="22"/>
          <w:lang w:val="lt-LT"/>
        </w:rPr>
        <w:br/>
      </w:r>
      <w:r w:rsidRPr="000E516D">
        <w:rPr>
          <w:szCs w:val="22"/>
          <w:lang w:val="lt-LT"/>
        </w:rPr>
        <w:br/>
      </w:r>
      <w:r w:rsidRPr="000E516D">
        <w:rPr>
          <w:szCs w:val="22"/>
          <w:lang w:val="lt-LT"/>
        </w:rPr>
        <w:lastRenderedPageBreak/>
        <w:br/>
      </w:r>
    </w:p>
    <w:p w14:paraId="5A8B01CD" w14:textId="77777777" w:rsidR="00645DE2" w:rsidRPr="000E516D" w:rsidRDefault="00645DE2" w:rsidP="00645DE2">
      <w:pPr>
        <w:keepLines/>
        <w:tabs>
          <w:tab w:val="clear" w:pos="567"/>
        </w:tabs>
        <w:spacing w:line="240" w:lineRule="auto"/>
        <w:ind w:left="567" w:hanging="567"/>
        <w:jc w:val="both"/>
        <w:rPr>
          <w:szCs w:val="22"/>
          <w:highlight w:val="lightGray"/>
          <w:lang w:val="lt-LT"/>
        </w:rPr>
      </w:pPr>
      <w:r w:rsidRPr="000E516D">
        <w:rPr>
          <w:szCs w:val="22"/>
          <w:highlight w:val="lightGray"/>
          <w:lang w:val="lt-LT"/>
        </w:rPr>
        <w:t>16.</w:t>
      </w:r>
      <w:r w:rsidRPr="000E516D">
        <w:rPr>
          <w:szCs w:val="22"/>
          <w:highlight w:val="lightGray"/>
          <w:lang w:val="lt-LT"/>
        </w:rPr>
        <w:tab/>
        <w:t>Išmeskite priemones pagal nacionalinius teisės aktus, naudodami atliekų šalinimo maišelį.</w:t>
      </w:r>
    </w:p>
    <w:p w14:paraId="21D0E965" w14:textId="77777777" w:rsidR="00645DE2" w:rsidRPr="000E516D" w:rsidRDefault="00645DE2" w:rsidP="00645DE2">
      <w:pPr>
        <w:keepLines/>
        <w:tabs>
          <w:tab w:val="clear" w:pos="567"/>
        </w:tabs>
        <w:spacing w:line="240" w:lineRule="auto"/>
        <w:ind w:left="567" w:hanging="567"/>
        <w:jc w:val="both"/>
        <w:rPr>
          <w:szCs w:val="22"/>
          <w:highlight w:val="lightGray"/>
          <w:lang w:val="lt-LT"/>
        </w:rPr>
      </w:pPr>
    </w:p>
    <w:p w14:paraId="66968BF3" w14:textId="77777777" w:rsidR="00645DE2" w:rsidRPr="000E516D" w:rsidRDefault="00645DE2" w:rsidP="00645DE2">
      <w:pPr>
        <w:keepLines/>
        <w:tabs>
          <w:tab w:val="clear" w:pos="567"/>
        </w:tabs>
        <w:spacing w:line="240" w:lineRule="auto"/>
        <w:ind w:left="567"/>
        <w:jc w:val="both"/>
        <w:rPr>
          <w:szCs w:val="22"/>
          <w:lang w:val="lt-LT"/>
        </w:rPr>
      </w:pPr>
      <w:r w:rsidRPr="000E516D">
        <w:rPr>
          <w:szCs w:val="22"/>
          <w:highlight w:val="lightGray"/>
          <w:lang w:val="lt-LT"/>
        </w:rPr>
        <w:t>Flakono turinys skirtas naudoti tik vieną kartą ar vienai dozei. Tirpalo likučius reikia pašalinti.</w:t>
      </w:r>
    </w:p>
    <w:p w14:paraId="420CF482" w14:textId="3883D553" w:rsidR="006308D6" w:rsidRPr="000E516D" w:rsidRDefault="00645DE2" w:rsidP="00645DE2">
      <w:pPr>
        <w:numPr>
          <w:ilvl w:val="12"/>
          <w:numId w:val="0"/>
        </w:numPr>
        <w:spacing w:line="240" w:lineRule="auto"/>
        <w:jc w:val="both"/>
        <w:rPr>
          <w:noProof/>
          <w:szCs w:val="22"/>
          <w:lang w:val="lt-LT"/>
        </w:rPr>
      </w:pPr>
      <w:r w:rsidRPr="000E516D">
        <w:rPr>
          <w:szCs w:val="22"/>
          <w:lang w:val="lt-LT"/>
        </w:rPr>
        <w:br/>
        <w:t xml:space="preserve">          </w:t>
      </w:r>
      <w:r w:rsidRPr="000E516D">
        <w:rPr>
          <w:noProof/>
          <w:szCs w:val="22"/>
          <w:lang w:val="lt-LT" w:eastAsia="lt-LT"/>
        </w:rPr>
        <w:drawing>
          <wp:inline distT="0" distB="0" distL="0" distR="0" wp14:anchorId="75C81695" wp14:editId="18173BB5">
            <wp:extent cx="4088925" cy="2867558"/>
            <wp:effectExtent l="0" t="0" r="0" b="0"/>
            <wp:docPr id="126"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p>
    <w:p w14:paraId="7FBB6910" w14:textId="77777777" w:rsidR="00DC4E89" w:rsidRPr="000E516D" w:rsidRDefault="00DC4E89" w:rsidP="00C26370">
      <w:pPr>
        <w:rPr>
          <w:szCs w:val="22"/>
          <w:lang w:val="lt-LT"/>
        </w:rPr>
      </w:pPr>
    </w:p>
    <w:p w14:paraId="0368412D" w14:textId="77777777" w:rsidR="00E26EF5" w:rsidRPr="000E516D" w:rsidRDefault="00E26EF5">
      <w:pPr>
        <w:rPr>
          <w:szCs w:val="22"/>
          <w:lang w:val="lt-LT"/>
        </w:rPr>
      </w:pPr>
    </w:p>
    <w:sectPr w:rsidR="00E26EF5" w:rsidRPr="000E516D" w:rsidSect="00E26EF5">
      <w:headerReference w:type="default" r:id="rId30"/>
      <w:footerReference w:type="default" r:id="rId31"/>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F782B" w14:textId="77777777" w:rsidR="00C7058B" w:rsidRDefault="00C7058B">
      <w:pPr>
        <w:spacing w:line="240" w:lineRule="auto"/>
      </w:pPr>
      <w:r>
        <w:separator/>
      </w:r>
    </w:p>
  </w:endnote>
  <w:endnote w:type="continuationSeparator" w:id="0">
    <w:p w14:paraId="18E7DA76" w14:textId="77777777" w:rsidR="00C7058B" w:rsidRDefault="00C7058B">
      <w:pPr>
        <w:spacing w:line="240" w:lineRule="auto"/>
      </w:pPr>
      <w:r>
        <w:continuationSeparator/>
      </w:r>
    </w:p>
  </w:endnote>
  <w:endnote w:type="continuationNotice" w:id="1">
    <w:p w14:paraId="57A04628" w14:textId="77777777" w:rsidR="00C7058B" w:rsidRDefault="00C705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724552"/>
      <w:docPartObj>
        <w:docPartGallery w:val="Page Numbers (Bottom of Page)"/>
        <w:docPartUnique/>
      </w:docPartObj>
    </w:sdtPr>
    <w:sdtEndPr/>
    <w:sdtContent>
      <w:p w14:paraId="519915CA" w14:textId="2061F437" w:rsidR="00996A4D" w:rsidRDefault="00996A4D">
        <w:pPr>
          <w:pStyle w:val="Porat"/>
          <w:jc w:val="center"/>
        </w:pPr>
        <w:r>
          <w:fldChar w:fldCharType="begin"/>
        </w:r>
        <w:r>
          <w:instrText>PAGE   \* MERGEFORMAT</w:instrText>
        </w:r>
        <w:r>
          <w:fldChar w:fldCharType="separate"/>
        </w:r>
        <w:r w:rsidR="00B572F7" w:rsidRPr="00B572F7">
          <w:rPr>
            <w:noProof/>
            <w:lang w:val="lt-LT"/>
          </w:rPr>
          <w:t>7</w:t>
        </w:r>
        <w:r w:rsidR="00B572F7" w:rsidRPr="00B572F7">
          <w:rPr>
            <w:noProof/>
            <w:lang w:val="lt-LT"/>
          </w:rPr>
          <w:t>9</w:t>
        </w:r>
        <w:r>
          <w:fldChar w:fldCharType="end"/>
        </w:r>
      </w:p>
    </w:sdtContent>
  </w:sdt>
  <w:p w14:paraId="78E5DA4B" w14:textId="77777777" w:rsidR="00996A4D" w:rsidRDefault="00996A4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EE6A9" w14:textId="77777777" w:rsidR="00C7058B" w:rsidRDefault="00C7058B">
      <w:pPr>
        <w:spacing w:line="240" w:lineRule="auto"/>
      </w:pPr>
      <w:r>
        <w:separator/>
      </w:r>
    </w:p>
  </w:footnote>
  <w:footnote w:type="continuationSeparator" w:id="0">
    <w:p w14:paraId="1BBB4D88" w14:textId="77777777" w:rsidR="00C7058B" w:rsidRDefault="00C7058B">
      <w:pPr>
        <w:spacing w:line="240" w:lineRule="auto"/>
      </w:pPr>
      <w:r>
        <w:continuationSeparator/>
      </w:r>
    </w:p>
  </w:footnote>
  <w:footnote w:type="continuationNotice" w:id="1">
    <w:p w14:paraId="5F97CE55" w14:textId="77777777" w:rsidR="00C7058B" w:rsidRDefault="00C705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44C1" w14:textId="77777777" w:rsidR="00FF76BE" w:rsidRDefault="00FF76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3340"/>
    <w:multiLevelType w:val="hybridMultilevel"/>
    <w:tmpl w:val="9D1CEB8C"/>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D7B2BEF"/>
    <w:multiLevelType w:val="hybridMultilevel"/>
    <w:tmpl w:val="441E7FF0"/>
    <w:lvl w:ilvl="0" w:tplc="5DCE31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C77826"/>
    <w:multiLevelType w:val="hybridMultilevel"/>
    <w:tmpl w:val="31C8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536AC"/>
    <w:multiLevelType w:val="hybridMultilevel"/>
    <w:tmpl w:val="B07ABDDE"/>
    <w:lvl w:ilvl="0" w:tplc="74127152">
      <w:start w:val="5"/>
      <w:numFmt w:val="bullet"/>
      <w:lvlText w:val="-"/>
      <w:lvlJc w:val="left"/>
      <w:pPr>
        <w:ind w:left="928" w:hanging="360"/>
      </w:pPr>
      <w:rPr>
        <w:rFonts w:ascii="Times New Roman" w:eastAsia="Times New Roman" w:hAnsi="Times New Roman" w:cs="Times New Roman"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4" w15:restartNumberingAfterBreak="0">
    <w:nsid w:val="334B754F"/>
    <w:multiLevelType w:val="hybridMultilevel"/>
    <w:tmpl w:val="574C86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48609C7"/>
    <w:multiLevelType w:val="hybridMultilevel"/>
    <w:tmpl w:val="4E5A48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EFD1224"/>
    <w:multiLevelType w:val="hybridMultilevel"/>
    <w:tmpl w:val="50948E6A"/>
    <w:lvl w:ilvl="0" w:tplc="5DCE31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670EC"/>
    <w:multiLevelType w:val="hybridMultilevel"/>
    <w:tmpl w:val="2A54201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4E821D1"/>
    <w:multiLevelType w:val="hybridMultilevel"/>
    <w:tmpl w:val="718EB0E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D797026"/>
    <w:multiLevelType w:val="hybridMultilevel"/>
    <w:tmpl w:val="67E645A2"/>
    <w:lvl w:ilvl="0" w:tplc="1C740D58">
      <w:start w:val="4"/>
      <w:numFmt w:val="bullet"/>
      <w:lvlText w:val="-"/>
      <w:lvlJc w:val="left"/>
      <w:pPr>
        <w:ind w:left="1070" w:hanging="360"/>
      </w:pPr>
      <w:rPr>
        <w:rFonts w:ascii="Times New Roman" w:eastAsia="Times New Roman" w:hAnsi="Times New Roman"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num w:numId="1" w16cid:durableId="1352805582">
    <w:abstractNumId w:val="6"/>
  </w:num>
  <w:num w:numId="2" w16cid:durableId="2017149527">
    <w:abstractNumId w:val="1"/>
  </w:num>
  <w:num w:numId="3" w16cid:durableId="387530387">
    <w:abstractNumId w:val="0"/>
  </w:num>
  <w:num w:numId="4" w16cid:durableId="911113804">
    <w:abstractNumId w:val="8"/>
  </w:num>
  <w:num w:numId="5" w16cid:durableId="1973636504">
    <w:abstractNumId w:val="7"/>
  </w:num>
  <w:num w:numId="6" w16cid:durableId="922491109">
    <w:abstractNumId w:val="4"/>
  </w:num>
  <w:num w:numId="7" w16cid:durableId="1140805161">
    <w:abstractNumId w:val="5"/>
  </w:num>
  <w:num w:numId="8" w16cid:durableId="284967929">
    <w:abstractNumId w:val="9"/>
  </w:num>
  <w:num w:numId="9" w16cid:durableId="1347749495">
    <w:abstractNumId w:val="3"/>
  </w:num>
  <w:num w:numId="10" w16cid:durableId="473987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s_autosavelastposition42666" w:val="39442"/>
    <w:docVar w:name="os_autosavelastposition6457078" w:val="26874"/>
  </w:docVars>
  <w:rsids>
    <w:rsidRoot w:val="00710B3D"/>
    <w:rsid w:val="00003FA5"/>
    <w:rsid w:val="00006E4E"/>
    <w:rsid w:val="00016FEA"/>
    <w:rsid w:val="00023209"/>
    <w:rsid w:val="00023DF1"/>
    <w:rsid w:val="0003363A"/>
    <w:rsid w:val="00035C5C"/>
    <w:rsid w:val="00036A17"/>
    <w:rsid w:val="00044C8F"/>
    <w:rsid w:val="0004704E"/>
    <w:rsid w:val="00054646"/>
    <w:rsid w:val="00055602"/>
    <w:rsid w:val="00060CCD"/>
    <w:rsid w:val="000639E1"/>
    <w:rsid w:val="00090FFD"/>
    <w:rsid w:val="00097D7A"/>
    <w:rsid w:val="000A30E4"/>
    <w:rsid w:val="000A787E"/>
    <w:rsid w:val="000B0128"/>
    <w:rsid w:val="000B1859"/>
    <w:rsid w:val="000B2462"/>
    <w:rsid w:val="000B5257"/>
    <w:rsid w:val="000B6E13"/>
    <w:rsid w:val="000C0B4D"/>
    <w:rsid w:val="000C135B"/>
    <w:rsid w:val="000C31AF"/>
    <w:rsid w:val="000D1B59"/>
    <w:rsid w:val="000D2852"/>
    <w:rsid w:val="000D5513"/>
    <w:rsid w:val="000D666B"/>
    <w:rsid w:val="000E2B01"/>
    <w:rsid w:val="000E32E8"/>
    <w:rsid w:val="000E516D"/>
    <w:rsid w:val="000F0298"/>
    <w:rsid w:val="000F2F56"/>
    <w:rsid w:val="000F35E9"/>
    <w:rsid w:val="000F56D2"/>
    <w:rsid w:val="00103E1B"/>
    <w:rsid w:val="00120938"/>
    <w:rsid w:val="0012388D"/>
    <w:rsid w:val="0012414A"/>
    <w:rsid w:val="00133BED"/>
    <w:rsid w:val="00134CEB"/>
    <w:rsid w:val="00137FB2"/>
    <w:rsid w:val="00141721"/>
    <w:rsid w:val="00143C3B"/>
    <w:rsid w:val="001464CD"/>
    <w:rsid w:val="00162153"/>
    <w:rsid w:val="00184B32"/>
    <w:rsid w:val="00184C61"/>
    <w:rsid w:val="00186EC8"/>
    <w:rsid w:val="0019658A"/>
    <w:rsid w:val="001965F5"/>
    <w:rsid w:val="00196F26"/>
    <w:rsid w:val="001976E9"/>
    <w:rsid w:val="001A1C29"/>
    <w:rsid w:val="001A32DE"/>
    <w:rsid w:val="001A48E3"/>
    <w:rsid w:val="001B436F"/>
    <w:rsid w:val="001C1C82"/>
    <w:rsid w:val="001C6A91"/>
    <w:rsid w:val="001C6B57"/>
    <w:rsid w:val="001D253F"/>
    <w:rsid w:val="001D3E6B"/>
    <w:rsid w:val="001E415C"/>
    <w:rsid w:val="001F4755"/>
    <w:rsid w:val="001F601B"/>
    <w:rsid w:val="001F779C"/>
    <w:rsid w:val="0020721A"/>
    <w:rsid w:val="002107AA"/>
    <w:rsid w:val="0021536E"/>
    <w:rsid w:val="00215B87"/>
    <w:rsid w:val="00217F00"/>
    <w:rsid w:val="002216B4"/>
    <w:rsid w:val="00226743"/>
    <w:rsid w:val="0023606B"/>
    <w:rsid w:val="00243894"/>
    <w:rsid w:val="00252E5D"/>
    <w:rsid w:val="00255633"/>
    <w:rsid w:val="00263CEB"/>
    <w:rsid w:val="00264D78"/>
    <w:rsid w:val="00274560"/>
    <w:rsid w:val="00280348"/>
    <w:rsid w:val="00281133"/>
    <w:rsid w:val="00287286"/>
    <w:rsid w:val="00291C1C"/>
    <w:rsid w:val="0029516D"/>
    <w:rsid w:val="002A3BEA"/>
    <w:rsid w:val="002A7B6B"/>
    <w:rsid w:val="002B250D"/>
    <w:rsid w:val="002B4531"/>
    <w:rsid w:val="002B4BEE"/>
    <w:rsid w:val="002B767E"/>
    <w:rsid w:val="002C02AE"/>
    <w:rsid w:val="002D18F3"/>
    <w:rsid w:val="002D4E0C"/>
    <w:rsid w:val="002E1EBF"/>
    <w:rsid w:val="002E38E7"/>
    <w:rsid w:val="002E5E2F"/>
    <w:rsid w:val="002F56BB"/>
    <w:rsid w:val="002F5DA8"/>
    <w:rsid w:val="00312402"/>
    <w:rsid w:val="0031261E"/>
    <w:rsid w:val="00313C77"/>
    <w:rsid w:val="003144AC"/>
    <w:rsid w:val="0032013C"/>
    <w:rsid w:val="003224BA"/>
    <w:rsid w:val="00323D19"/>
    <w:rsid w:val="003423DA"/>
    <w:rsid w:val="0034650F"/>
    <w:rsid w:val="0034754F"/>
    <w:rsid w:val="00347BD5"/>
    <w:rsid w:val="00356080"/>
    <w:rsid w:val="00364602"/>
    <w:rsid w:val="00366826"/>
    <w:rsid w:val="003857F4"/>
    <w:rsid w:val="00391E27"/>
    <w:rsid w:val="003A6CDA"/>
    <w:rsid w:val="003A7438"/>
    <w:rsid w:val="003B3F79"/>
    <w:rsid w:val="003D00D2"/>
    <w:rsid w:val="003D2F80"/>
    <w:rsid w:val="003D5D49"/>
    <w:rsid w:val="003D7A93"/>
    <w:rsid w:val="003F519C"/>
    <w:rsid w:val="00400545"/>
    <w:rsid w:val="004042F5"/>
    <w:rsid w:val="0040625C"/>
    <w:rsid w:val="0040632D"/>
    <w:rsid w:val="00410833"/>
    <w:rsid w:val="00424983"/>
    <w:rsid w:val="004266DF"/>
    <w:rsid w:val="00445DCE"/>
    <w:rsid w:val="0044601B"/>
    <w:rsid w:val="00453FBC"/>
    <w:rsid w:val="00463256"/>
    <w:rsid w:val="004640D2"/>
    <w:rsid w:val="004664FC"/>
    <w:rsid w:val="00474993"/>
    <w:rsid w:val="00482902"/>
    <w:rsid w:val="00483552"/>
    <w:rsid w:val="00485182"/>
    <w:rsid w:val="004905B2"/>
    <w:rsid w:val="004A5990"/>
    <w:rsid w:val="004B3F84"/>
    <w:rsid w:val="004B5E61"/>
    <w:rsid w:val="004D337B"/>
    <w:rsid w:val="004D7FB1"/>
    <w:rsid w:val="004F18C9"/>
    <w:rsid w:val="004F1A93"/>
    <w:rsid w:val="005001FC"/>
    <w:rsid w:val="00514B8C"/>
    <w:rsid w:val="00522979"/>
    <w:rsid w:val="00522FF5"/>
    <w:rsid w:val="00523BD4"/>
    <w:rsid w:val="0053284B"/>
    <w:rsid w:val="00534548"/>
    <w:rsid w:val="00534919"/>
    <w:rsid w:val="0053589D"/>
    <w:rsid w:val="00536EAC"/>
    <w:rsid w:val="005500A0"/>
    <w:rsid w:val="005513C1"/>
    <w:rsid w:val="00556307"/>
    <w:rsid w:val="00557870"/>
    <w:rsid w:val="00565314"/>
    <w:rsid w:val="00577D9B"/>
    <w:rsid w:val="005807B9"/>
    <w:rsid w:val="00590110"/>
    <w:rsid w:val="005904F6"/>
    <w:rsid w:val="0059089C"/>
    <w:rsid w:val="00597353"/>
    <w:rsid w:val="005A3184"/>
    <w:rsid w:val="005C2D04"/>
    <w:rsid w:val="005C4FE0"/>
    <w:rsid w:val="005C7E7E"/>
    <w:rsid w:val="005D5DEC"/>
    <w:rsid w:val="005D6BAE"/>
    <w:rsid w:val="005D77D4"/>
    <w:rsid w:val="005D7FCE"/>
    <w:rsid w:val="005F7348"/>
    <w:rsid w:val="0061068F"/>
    <w:rsid w:val="006210E8"/>
    <w:rsid w:val="006223D9"/>
    <w:rsid w:val="00625EF7"/>
    <w:rsid w:val="006267AA"/>
    <w:rsid w:val="00627057"/>
    <w:rsid w:val="006308D6"/>
    <w:rsid w:val="00630946"/>
    <w:rsid w:val="00642116"/>
    <w:rsid w:val="0064527E"/>
    <w:rsid w:val="00645DE2"/>
    <w:rsid w:val="0064605E"/>
    <w:rsid w:val="00657DC2"/>
    <w:rsid w:val="0067072D"/>
    <w:rsid w:val="00670BE4"/>
    <w:rsid w:val="006752C9"/>
    <w:rsid w:val="00675D12"/>
    <w:rsid w:val="00680504"/>
    <w:rsid w:val="00680D35"/>
    <w:rsid w:val="006813C1"/>
    <w:rsid w:val="0068306D"/>
    <w:rsid w:val="006864E4"/>
    <w:rsid w:val="006A705F"/>
    <w:rsid w:val="006C56C8"/>
    <w:rsid w:val="006D0E96"/>
    <w:rsid w:val="006D171D"/>
    <w:rsid w:val="006D35DD"/>
    <w:rsid w:val="006E6523"/>
    <w:rsid w:val="006F3C17"/>
    <w:rsid w:val="00710B3D"/>
    <w:rsid w:val="00714C70"/>
    <w:rsid w:val="00733931"/>
    <w:rsid w:val="007352EB"/>
    <w:rsid w:val="0074048C"/>
    <w:rsid w:val="00741162"/>
    <w:rsid w:val="00746E03"/>
    <w:rsid w:val="00751ACD"/>
    <w:rsid w:val="00756436"/>
    <w:rsid w:val="00771026"/>
    <w:rsid w:val="00773ECF"/>
    <w:rsid w:val="00775C44"/>
    <w:rsid w:val="007824FD"/>
    <w:rsid w:val="00787C4B"/>
    <w:rsid w:val="007937FC"/>
    <w:rsid w:val="00795A60"/>
    <w:rsid w:val="007963AF"/>
    <w:rsid w:val="007C0709"/>
    <w:rsid w:val="007C1359"/>
    <w:rsid w:val="007D391A"/>
    <w:rsid w:val="007D76DD"/>
    <w:rsid w:val="007E2602"/>
    <w:rsid w:val="007F24DF"/>
    <w:rsid w:val="00811B5D"/>
    <w:rsid w:val="0082280D"/>
    <w:rsid w:val="00824372"/>
    <w:rsid w:val="00825C6A"/>
    <w:rsid w:val="00827F87"/>
    <w:rsid w:val="008358B8"/>
    <w:rsid w:val="008362D8"/>
    <w:rsid w:val="008402B6"/>
    <w:rsid w:val="00845DDF"/>
    <w:rsid w:val="00850796"/>
    <w:rsid w:val="00854CC2"/>
    <w:rsid w:val="00861180"/>
    <w:rsid w:val="00861F75"/>
    <w:rsid w:val="00867F99"/>
    <w:rsid w:val="00874DF3"/>
    <w:rsid w:val="00880FAE"/>
    <w:rsid w:val="00886495"/>
    <w:rsid w:val="00890C4C"/>
    <w:rsid w:val="00893A7A"/>
    <w:rsid w:val="008A1641"/>
    <w:rsid w:val="008A1844"/>
    <w:rsid w:val="008A1855"/>
    <w:rsid w:val="008A4C12"/>
    <w:rsid w:val="008D1BA6"/>
    <w:rsid w:val="008F0837"/>
    <w:rsid w:val="008F59AB"/>
    <w:rsid w:val="008F7FC4"/>
    <w:rsid w:val="0090108D"/>
    <w:rsid w:val="0090126B"/>
    <w:rsid w:val="00901438"/>
    <w:rsid w:val="00902727"/>
    <w:rsid w:val="00906383"/>
    <w:rsid w:val="00911C81"/>
    <w:rsid w:val="00924E6B"/>
    <w:rsid w:val="00936EC8"/>
    <w:rsid w:val="009465C6"/>
    <w:rsid w:val="00946ED3"/>
    <w:rsid w:val="009557C1"/>
    <w:rsid w:val="009641FD"/>
    <w:rsid w:val="009646A0"/>
    <w:rsid w:val="00972A1D"/>
    <w:rsid w:val="009829E9"/>
    <w:rsid w:val="00986F81"/>
    <w:rsid w:val="00987660"/>
    <w:rsid w:val="00992E12"/>
    <w:rsid w:val="00996A4D"/>
    <w:rsid w:val="009A4C1B"/>
    <w:rsid w:val="009A7FA1"/>
    <w:rsid w:val="009B07C3"/>
    <w:rsid w:val="009B102E"/>
    <w:rsid w:val="009B21DE"/>
    <w:rsid w:val="009B38CB"/>
    <w:rsid w:val="009B5DE0"/>
    <w:rsid w:val="009C200F"/>
    <w:rsid w:val="009C4BB9"/>
    <w:rsid w:val="009C580F"/>
    <w:rsid w:val="009C7750"/>
    <w:rsid w:val="009D3E4C"/>
    <w:rsid w:val="009D6E43"/>
    <w:rsid w:val="009E06DD"/>
    <w:rsid w:val="009E4A1B"/>
    <w:rsid w:val="009E6FFD"/>
    <w:rsid w:val="009F5744"/>
    <w:rsid w:val="009F7CA0"/>
    <w:rsid w:val="00A04405"/>
    <w:rsid w:val="00A04E91"/>
    <w:rsid w:val="00A1457C"/>
    <w:rsid w:val="00A26D9C"/>
    <w:rsid w:val="00A421A0"/>
    <w:rsid w:val="00A4486B"/>
    <w:rsid w:val="00A476DF"/>
    <w:rsid w:val="00A50D64"/>
    <w:rsid w:val="00A5615A"/>
    <w:rsid w:val="00A6045F"/>
    <w:rsid w:val="00A6184E"/>
    <w:rsid w:val="00A63D5A"/>
    <w:rsid w:val="00A64F06"/>
    <w:rsid w:val="00A6634D"/>
    <w:rsid w:val="00A66591"/>
    <w:rsid w:val="00A66B2D"/>
    <w:rsid w:val="00A73360"/>
    <w:rsid w:val="00A82A8D"/>
    <w:rsid w:val="00A83F28"/>
    <w:rsid w:val="00A95EE2"/>
    <w:rsid w:val="00AB1C9B"/>
    <w:rsid w:val="00AC2FB1"/>
    <w:rsid w:val="00AC61E4"/>
    <w:rsid w:val="00AD3276"/>
    <w:rsid w:val="00AD3A82"/>
    <w:rsid w:val="00AD74A4"/>
    <w:rsid w:val="00AE01BC"/>
    <w:rsid w:val="00AE22AE"/>
    <w:rsid w:val="00AF0416"/>
    <w:rsid w:val="00AF3FF0"/>
    <w:rsid w:val="00AF436A"/>
    <w:rsid w:val="00AF4787"/>
    <w:rsid w:val="00B0174D"/>
    <w:rsid w:val="00B02DC3"/>
    <w:rsid w:val="00B124C9"/>
    <w:rsid w:val="00B12701"/>
    <w:rsid w:val="00B14024"/>
    <w:rsid w:val="00B22A94"/>
    <w:rsid w:val="00B2356F"/>
    <w:rsid w:val="00B24360"/>
    <w:rsid w:val="00B247A2"/>
    <w:rsid w:val="00B34315"/>
    <w:rsid w:val="00B403FC"/>
    <w:rsid w:val="00B40984"/>
    <w:rsid w:val="00B422DC"/>
    <w:rsid w:val="00B42CCB"/>
    <w:rsid w:val="00B45302"/>
    <w:rsid w:val="00B5169A"/>
    <w:rsid w:val="00B518CE"/>
    <w:rsid w:val="00B572F7"/>
    <w:rsid w:val="00B60A60"/>
    <w:rsid w:val="00B705AE"/>
    <w:rsid w:val="00B7082F"/>
    <w:rsid w:val="00B70A74"/>
    <w:rsid w:val="00B76415"/>
    <w:rsid w:val="00B8039A"/>
    <w:rsid w:val="00B82056"/>
    <w:rsid w:val="00B85C15"/>
    <w:rsid w:val="00B9385D"/>
    <w:rsid w:val="00B96ED2"/>
    <w:rsid w:val="00BA0B21"/>
    <w:rsid w:val="00BA364D"/>
    <w:rsid w:val="00BA520F"/>
    <w:rsid w:val="00BD72DC"/>
    <w:rsid w:val="00BE4ADE"/>
    <w:rsid w:val="00BE5322"/>
    <w:rsid w:val="00BE7BB5"/>
    <w:rsid w:val="00BF0136"/>
    <w:rsid w:val="00BF03F0"/>
    <w:rsid w:val="00BF1AE2"/>
    <w:rsid w:val="00BF2096"/>
    <w:rsid w:val="00C26370"/>
    <w:rsid w:val="00C330C3"/>
    <w:rsid w:val="00C35A2E"/>
    <w:rsid w:val="00C523E5"/>
    <w:rsid w:val="00C7058B"/>
    <w:rsid w:val="00C7106F"/>
    <w:rsid w:val="00C714E6"/>
    <w:rsid w:val="00C74175"/>
    <w:rsid w:val="00C75795"/>
    <w:rsid w:val="00C764C1"/>
    <w:rsid w:val="00C770DE"/>
    <w:rsid w:val="00C94A68"/>
    <w:rsid w:val="00CA30F9"/>
    <w:rsid w:val="00CA553A"/>
    <w:rsid w:val="00CB1C5E"/>
    <w:rsid w:val="00CC4105"/>
    <w:rsid w:val="00CD3134"/>
    <w:rsid w:val="00CE6367"/>
    <w:rsid w:val="00CE65B2"/>
    <w:rsid w:val="00CE77DB"/>
    <w:rsid w:val="00CF21C3"/>
    <w:rsid w:val="00CF49B1"/>
    <w:rsid w:val="00D03BD6"/>
    <w:rsid w:val="00D10542"/>
    <w:rsid w:val="00D10BA6"/>
    <w:rsid w:val="00D125F2"/>
    <w:rsid w:val="00D17060"/>
    <w:rsid w:val="00D2313D"/>
    <w:rsid w:val="00D257E6"/>
    <w:rsid w:val="00D31A81"/>
    <w:rsid w:val="00D3680E"/>
    <w:rsid w:val="00D404CB"/>
    <w:rsid w:val="00D40F5F"/>
    <w:rsid w:val="00D5313D"/>
    <w:rsid w:val="00D53FF7"/>
    <w:rsid w:val="00D6310B"/>
    <w:rsid w:val="00D65FEA"/>
    <w:rsid w:val="00D71B86"/>
    <w:rsid w:val="00D77087"/>
    <w:rsid w:val="00D82667"/>
    <w:rsid w:val="00D92470"/>
    <w:rsid w:val="00DA78F2"/>
    <w:rsid w:val="00DB0891"/>
    <w:rsid w:val="00DB737E"/>
    <w:rsid w:val="00DC2BBA"/>
    <w:rsid w:val="00DC4E89"/>
    <w:rsid w:val="00DE1C3B"/>
    <w:rsid w:val="00DF11C2"/>
    <w:rsid w:val="00DF39B7"/>
    <w:rsid w:val="00DF5BFA"/>
    <w:rsid w:val="00E00361"/>
    <w:rsid w:val="00E03286"/>
    <w:rsid w:val="00E05C50"/>
    <w:rsid w:val="00E07BF2"/>
    <w:rsid w:val="00E1249B"/>
    <w:rsid w:val="00E15BCE"/>
    <w:rsid w:val="00E26EF5"/>
    <w:rsid w:val="00E30D59"/>
    <w:rsid w:val="00E33B70"/>
    <w:rsid w:val="00E35294"/>
    <w:rsid w:val="00E51F28"/>
    <w:rsid w:val="00E56141"/>
    <w:rsid w:val="00E5654E"/>
    <w:rsid w:val="00E66043"/>
    <w:rsid w:val="00E66081"/>
    <w:rsid w:val="00E66797"/>
    <w:rsid w:val="00E7191D"/>
    <w:rsid w:val="00E75BCC"/>
    <w:rsid w:val="00E83661"/>
    <w:rsid w:val="00E84FFC"/>
    <w:rsid w:val="00E85E60"/>
    <w:rsid w:val="00E86890"/>
    <w:rsid w:val="00E90CB0"/>
    <w:rsid w:val="00E977E3"/>
    <w:rsid w:val="00EA4CBD"/>
    <w:rsid w:val="00EB23DE"/>
    <w:rsid w:val="00EB6FA7"/>
    <w:rsid w:val="00EC04BD"/>
    <w:rsid w:val="00EC5C17"/>
    <w:rsid w:val="00ED6B86"/>
    <w:rsid w:val="00ED7A54"/>
    <w:rsid w:val="00EE0572"/>
    <w:rsid w:val="00EE0B80"/>
    <w:rsid w:val="00EE1979"/>
    <w:rsid w:val="00F04165"/>
    <w:rsid w:val="00F049C2"/>
    <w:rsid w:val="00F079F6"/>
    <w:rsid w:val="00F16A49"/>
    <w:rsid w:val="00F1752D"/>
    <w:rsid w:val="00F17865"/>
    <w:rsid w:val="00F22361"/>
    <w:rsid w:val="00F25596"/>
    <w:rsid w:val="00F313B9"/>
    <w:rsid w:val="00F31861"/>
    <w:rsid w:val="00F3294F"/>
    <w:rsid w:val="00F32FE6"/>
    <w:rsid w:val="00F357A0"/>
    <w:rsid w:val="00F370F6"/>
    <w:rsid w:val="00F37D50"/>
    <w:rsid w:val="00F4026A"/>
    <w:rsid w:val="00F435AB"/>
    <w:rsid w:val="00F5205A"/>
    <w:rsid w:val="00F56A7A"/>
    <w:rsid w:val="00F57DDF"/>
    <w:rsid w:val="00F61DD0"/>
    <w:rsid w:val="00F6523F"/>
    <w:rsid w:val="00F658D6"/>
    <w:rsid w:val="00F77572"/>
    <w:rsid w:val="00F85E72"/>
    <w:rsid w:val="00FA2610"/>
    <w:rsid w:val="00FA7FE5"/>
    <w:rsid w:val="00FB08B5"/>
    <w:rsid w:val="00FD613A"/>
    <w:rsid w:val="00FE594E"/>
    <w:rsid w:val="00FE5FA8"/>
    <w:rsid w:val="00FE74BF"/>
    <w:rsid w:val="00FF76B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2F420"/>
  <w15:docId w15:val="{4D33B952-38E8-4F80-A3DE-DAEB4436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0833"/>
    <w:pPr>
      <w:tabs>
        <w:tab w:val="left" w:pos="567"/>
      </w:tabs>
      <w:spacing w:after="0" w:line="260" w:lineRule="exact"/>
    </w:pPr>
    <w:rPr>
      <w:rFonts w:ascii="Times New Roman" w:eastAsia="Times New Roman" w:hAnsi="Times New Roman" w:cs="Times New Roman"/>
      <w:szCs w:val="20"/>
      <w:lang w:val="en-GB"/>
    </w:rPr>
  </w:style>
  <w:style w:type="paragraph" w:styleId="Antrat3">
    <w:name w:val="heading 3"/>
    <w:basedOn w:val="prastasis"/>
    <w:next w:val="prastasis"/>
    <w:link w:val="Antrat3Diagrama"/>
    <w:uiPriority w:val="9"/>
    <w:semiHidden/>
    <w:unhideWhenUsed/>
    <w:qFormat/>
    <w:rsid w:val="000F35E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Antrat7">
    <w:name w:val="heading 7"/>
    <w:basedOn w:val="prastasis"/>
    <w:next w:val="prastasis"/>
    <w:link w:val="Antrat7Diagrama"/>
    <w:uiPriority w:val="99"/>
    <w:qFormat/>
    <w:rsid w:val="00710B3D"/>
    <w:pPr>
      <w:tabs>
        <w:tab w:val="clear" w:pos="567"/>
      </w:tabs>
      <w:spacing w:before="240" w:after="60" w:line="240" w:lineRule="auto"/>
      <w:outlineLvl w:val="6"/>
    </w:pPr>
    <w:rPr>
      <w:sz w:val="24"/>
      <w:szCs w:val="24"/>
      <w:lang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uiPriority w:val="99"/>
    <w:rsid w:val="00710B3D"/>
    <w:rPr>
      <w:rFonts w:ascii="Times New Roman" w:eastAsia="Times New Roman" w:hAnsi="Times New Roman" w:cs="Times New Roman"/>
      <w:sz w:val="24"/>
      <w:szCs w:val="24"/>
      <w:lang w:val="en-GB" w:eastAsia="de-DE"/>
    </w:rPr>
  </w:style>
  <w:style w:type="paragraph" w:styleId="Antrats">
    <w:name w:val="header"/>
    <w:basedOn w:val="prastasis"/>
    <w:link w:val="AntratsDiagrama"/>
    <w:uiPriority w:val="99"/>
    <w:unhideWhenUsed/>
    <w:rsid w:val="00710B3D"/>
    <w:pPr>
      <w:tabs>
        <w:tab w:val="clear" w:pos="567"/>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710B3D"/>
    <w:rPr>
      <w:rFonts w:ascii="Times New Roman" w:eastAsia="Times New Roman" w:hAnsi="Times New Roman" w:cs="Times New Roman"/>
      <w:szCs w:val="20"/>
      <w:lang w:val="en-GB"/>
    </w:rPr>
  </w:style>
  <w:style w:type="paragraph" w:styleId="Porat">
    <w:name w:val="footer"/>
    <w:basedOn w:val="prastasis"/>
    <w:link w:val="PoratDiagrama"/>
    <w:uiPriority w:val="99"/>
    <w:unhideWhenUsed/>
    <w:rsid w:val="00710B3D"/>
    <w:pPr>
      <w:tabs>
        <w:tab w:val="clear" w:pos="567"/>
        <w:tab w:val="center" w:pos="4680"/>
        <w:tab w:val="right" w:pos="9360"/>
      </w:tabs>
      <w:spacing w:line="240" w:lineRule="auto"/>
    </w:pPr>
  </w:style>
  <w:style w:type="character" w:customStyle="1" w:styleId="PoratDiagrama">
    <w:name w:val="Poraštė Diagrama"/>
    <w:basedOn w:val="Numatytasispastraiposriftas"/>
    <w:link w:val="Porat"/>
    <w:uiPriority w:val="99"/>
    <w:rsid w:val="00710B3D"/>
    <w:rPr>
      <w:rFonts w:ascii="Times New Roman" w:eastAsia="Times New Roman" w:hAnsi="Times New Roman" w:cs="Times New Roman"/>
      <w:szCs w:val="20"/>
      <w:lang w:val="en-GB"/>
    </w:rPr>
  </w:style>
  <w:style w:type="character" w:styleId="Hipersaitas">
    <w:name w:val="Hyperlink"/>
    <w:rsid w:val="00710B3D"/>
    <w:rPr>
      <w:color w:val="0000FF"/>
      <w:u w:val="single"/>
    </w:rPr>
  </w:style>
  <w:style w:type="paragraph" w:customStyle="1" w:styleId="Default">
    <w:name w:val="Default"/>
    <w:basedOn w:val="prastasis"/>
    <w:rsid w:val="00710B3D"/>
    <w:pPr>
      <w:tabs>
        <w:tab w:val="clear" w:pos="567"/>
      </w:tabs>
      <w:autoSpaceDE w:val="0"/>
      <w:autoSpaceDN w:val="0"/>
      <w:spacing w:line="240" w:lineRule="auto"/>
    </w:pPr>
    <w:rPr>
      <w:rFonts w:eastAsia="Calibri"/>
      <w:color w:val="000000"/>
      <w:sz w:val="24"/>
      <w:szCs w:val="24"/>
      <w:lang w:eastAsia="en-GB"/>
    </w:rPr>
  </w:style>
  <w:style w:type="paragraph" w:customStyle="1" w:styleId="EMEAEnBodyText">
    <w:name w:val="EMEA En Body Text"/>
    <w:basedOn w:val="prastasis"/>
    <w:rsid w:val="00710B3D"/>
    <w:pPr>
      <w:tabs>
        <w:tab w:val="clear" w:pos="567"/>
      </w:tabs>
      <w:spacing w:before="120" w:after="120" w:line="240" w:lineRule="auto"/>
      <w:jc w:val="both"/>
    </w:pPr>
    <w:rPr>
      <w:lang w:val="en-US"/>
    </w:rPr>
  </w:style>
  <w:style w:type="table" w:styleId="Lentelstinklelis">
    <w:name w:val="Table Grid"/>
    <w:basedOn w:val="prastojilentel"/>
    <w:uiPriority w:val="59"/>
    <w:rsid w:val="00710B3D"/>
    <w:pPr>
      <w:spacing w:after="0" w:line="240" w:lineRule="auto"/>
    </w:pPr>
    <w:rPr>
      <w:rFonts w:ascii="Calibri" w:eastAsia="SimSun" w:hAnsi="Calibri" w:cs="Vrinda"/>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rsid w:val="00710B3D"/>
    <w:rPr>
      <w:sz w:val="16"/>
      <w:szCs w:val="16"/>
    </w:rPr>
  </w:style>
  <w:style w:type="paragraph" w:styleId="Komentarotekstas">
    <w:name w:val="annotation text"/>
    <w:basedOn w:val="prastasis"/>
    <w:link w:val="KomentarotekstasDiagrama"/>
    <w:uiPriority w:val="99"/>
    <w:rsid w:val="00710B3D"/>
    <w:rPr>
      <w:sz w:val="20"/>
    </w:rPr>
  </w:style>
  <w:style w:type="character" w:customStyle="1" w:styleId="KomentarotekstasDiagrama">
    <w:name w:val="Komentaro tekstas Diagrama"/>
    <w:basedOn w:val="Numatytasispastraiposriftas"/>
    <w:link w:val="Komentarotekstas"/>
    <w:uiPriority w:val="99"/>
    <w:rsid w:val="00710B3D"/>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rsid w:val="00710B3D"/>
    <w:rPr>
      <w:b/>
      <w:bCs/>
    </w:rPr>
  </w:style>
  <w:style w:type="character" w:customStyle="1" w:styleId="KomentarotemaDiagrama">
    <w:name w:val="Komentaro tema Diagrama"/>
    <w:basedOn w:val="KomentarotekstasDiagrama"/>
    <w:link w:val="Komentarotema"/>
    <w:uiPriority w:val="99"/>
    <w:rsid w:val="00710B3D"/>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rsid w:val="00710B3D"/>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710B3D"/>
    <w:rPr>
      <w:rFonts w:ascii="Tahoma" w:eastAsia="Times New Roman" w:hAnsi="Tahoma" w:cs="Tahoma"/>
      <w:sz w:val="16"/>
      <w:szCs w:val="16"/>
      <w:lang w:val="en-GB"/>
    </w:rPr>
  </w:style>
  <w:style w:type="paragraph" w:customStyle="1" w:styleId="berarbeitung1">
    <w:name w:val="Überarbeitung1"/>
    <w:hidden/>
    <w:uiPriority w:val="99"/>
    <w:semiHidden/>
    <w:rsid w:val="00710B3D"/>
    <w:pPr>
      <w:spacing w:after="0" w:line="240" w:lineRule="auto"/>
    </w:pPr>
    <w:rPr>
      <w:rFonts w:ascii="Times New Roman" w:eastAsia="Times New Roman" w:hAnsi="Times New Roman" w:cs="Times New Roman"/>
      <w:szCs w:val="20"/>
      <w:lang w:val="en-GB"/>
    </w:rPr>
  </w:style>
  <w:style w:type="paragraph" w:customStyle="1" w:styleId="Listenabsatz1">
    <w:name w:val="Listenabsatz1"/>
    <w:basedOn w:val="prastasis"/>
    <w:uiPriority w:val="34"/>
    <w:qFormat/>
    <w:rsid w:val="00710B3D"/>
    <w:pPr>
      <w:ind w:left="708"/>
    </w:pPr>
  </w:style>
  <w:style w:type="paragraph" w:styleId="Pagrindinistekstas2">
    <w:name w:val="Body Text 2"/>
    <w:basedOn w:val="prastasis"/>
    <w:link w:val="Pagrindinistekstas2Diagrama"/>
    <w:rsid w:val="00710B3D"/>
    <w:pPr>
      <w:tabs>
        <w:tab w:val="clear" w:pos="567"/>
      </w:tabs>
      <w:spacing w:line="240" w:lineRule="auto"/>
      <w:jc w:val="both"/>
    </w:pPr>
    <w:rPr>
      <w:color w:val="000000"/>
    </w:rPr>
  </w:style>
  <w:style w:type="character" w:customStyle="1" w:styleId="Pagrindinistekstas2Diagrama">
    <w:name w:val="Pagrindinis tekstas 2 Diagrama"/>
    <w:basedOn w:val="Numatytasispastraiposriftas"/>
    <w:link w:val="Pagrindinistekstas2"/>
    <w:rsid w:val="00710B3D"/>
    <w:rPr>
      <w:rFonts w:ascii="Times New Roman" w:eastAsia="Times New Roman" w:hAnsi="Times New Roman" w:cs="Times New Roman"/>
      <w:color w:val="000000"/>
      <w:szCs w:val="20"/>
      <w:lang w:val="en-GB"/>
    </w:rPr>
  </w:style>
  <w:style w:type="paragraph" w:styleId="Pagrindinistekstas">
    <w:name w:val="Body Text"/>
    <w:basedOn w:val="prastasis"/>
    <w:link w:val="PagrindinistekstasDiagrama"/>
    <w:uiPriority w:val="99"/>
    <w:rsid w:val="00710B3D"/>
    <w:pPr>
      <w:spacing w:after="120"/>
    </w:pPr>
  </w:style>
  <w:style w:type="character" w:customStyle="1" w:styleId="PagrindinistekstasDiagrama">
    <w:name w:val="Pagrindinis tekstas Diagrama"/>
    <w:basedOn w:val="Numatytasispastraiposriftas"/>
    <w:link w:val="Pagrindinistekstas"/>
    <w:uiPriority w:val="99"/>
    <w:rsid w:val="00710B3D"/>
    <w:rPr>
      <w:rFonts w:ascii="Times New Roman" w:eastAsia="Times New Roman" w:hAnsi="Times New Roman" w:cs="Times New Roman"/>
      <w:szCs w:val="20"/>
      <w:lang w:val="en-GB"/>
    </w:rPr>
  </w:style>
  <w:style w:type="paragraph" w:styleId="prastasiniatinklio">
    <w:name w:val="Normal (Web)"/>
    <w:basedOn w:val="prastasis"/>
    <w:uiPriority w:val="99"/>
    <w:rsid w:val="00710B3D"/>
    <w:pPr>
      <w:tabs>
        <w:tab w:val="clear" w:pos="567"/>
      </w:tabs>
      <w:spacing w:before="100" w:beforeAutospacing="1" w:after="58" w:line="240" w:lineRule="auto"/>
    </w:pPr>
    <w:rPr>
      <w:color w:val="000000"/>
      <w:sz w:val="24"/>
      <w:szCs w:val="24"/>
      <w:lang w:eastAsia="en-GB"/>
    </w:rPr>
  </w:style>
  <w:style w:type="paragraph" w:styleId="Pagrindiniotekstotrauka2">
    <w:name w:val="Body Text Indent 2"/>
    <w:basedOn w:val="prastasis"/>
    <w:link w:val="Pagrindiniotekstotrauka2Diagrama"/>
    <w:uiPriority w:val="99"/>
    <w:rsid w:val="00710B3D"/>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710B3D"/>
    <w:rPr>
      <w:rFonts w:ascii="Times New Roman" w:eastAsia="Times New Roman" w:hAnsi="Times New Roman" w:cs="Times New Roman"/>
      <w:szCs w:val="20"/>
      <w:lang w:val="en-GB"/>
    </w:rPr>
  </w:style>
  <w:style w:type="paragraph" w:styleId="Pagrindiniotekstotrauka3">
    <w:name w:val="Body Text Indent 3"/>
    <w:basedOn w:val="prastasis"/>
    <w:link w:val="Pagrindiniotekstotrauka3Diagrama"/>
    <w:uiPriority w:val="99"/>
    <w:rsid w:val="00710B3D"/>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710B3D"/>
    <w:rPr>
      <w:rFonts w:ascii="Times New Roman" w:eastAsia="Times New Roman" w:hAnsi="Times New Roman" w:cs="Times New Roman"/>
      <w:sz w:val="16"/>
      <w:szCs w:val="16"/>
      <w:lang w:val="en-GB"/>
    </w:rPr>
  </w:style>
  <w:style w:type="paragraph" w:customStyle="1" w:styleId="BodyText12">
    <w:name w:val="BodyText12"/>
    <w:rsid w:val="00F57DDF"/>
    <w:pPr>
      <w:spacing w:line="300" w:lineRule="auto"/>
      <w:ind w:left="850"/>
      <w:jc w:val="both"/>
    </w:pPr>
    <w:rPr>
      <w:rFonts w:ascii="Times New Roman" w:eastAsia="Times New Roman" w:hAnsi="Times New Roman" w:cs="Times New Roman"/>
      <w:sz w:val="24"/>
      <w:szCs w:val="20"/>
      <w:lang w:val="en-US"/>
    </w:rPr>
  </w:style>
  <w:style w:type="paragraph" w:styleId="Pataisymai">
    <w:name w:val="Revision"/>
    <w:hidden/>
    <w:uiPriority w:val="99"/>
    <w:semiHidden/>
    <w:rsid w:val="00F57DDF"/>
    <w:pPr>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34"/>
    <w:qFormat/>
    <w:rsid w:val="009C580F"/>
    <w:pPr>
      <w:ind w:left="720"/>
      <w:contextualSpacing/>
    </w:pPr>
  </w:style>
  <w:style w:type="character" w:customStyle="1" w:styleId="Antrat3Diagrama">
    <w:name w:val="Antraštė 3 Diagrama"/>
    <w:basedOn w:val="Numatytasispastraiposriftas"/>
    <w:link w:val="Antrat3"/>
    <w:uiPriority w:val="9"/>
    <w:semiHidden/>
    <w:rsid w:val="000F35E9"/>
    <w:rPr>
      <w:rFonts w:asciiTheme="majorHAnsi" w:eastAsiaTheme="majorEastAsia" w:hAnsiTheme="majorHAnsi" w:cstheme="majorBidi"/>
      <w:color w:val="243F60" w:themeColor="accent1" w:themeShade="7F"/>
      <w:sz w:val="24"/>
      <w:szCs w:val="24"/>
      <w:lang w:val="en-GB"/>
    </w:rPr>
  </w:style>
  <w:style w:type="paragraph" w:customStyle="1" w:styleId="Betarp1">
    <w:name w:val="Be tarpų1"/>
    <w:qFormat/>
    <w:rsid w:val="00410833"/>
    <w:pPr>
      <w:spacing w:after="0" w:line="240" w:lineRule="auto"/>
    </w:pPr>
    <w:rPr>
      <w:rFonts w:ascii="Calibri" w:eastAsia="Calibri" w:hAnsi="Calibri" w:cs="Times New Roman"/>
      <w:lang w:val="en-US"/>
    </w:rPr>
  </w:style>
  <w:style w:type="character" w:customStyle="1" w:styleId="jlqj4b">
    <w:name w:val="jlqj4b"/>
    <w:basedOn w:val="Numatytasispastraiposriftas"/>
    <w:rsid w:val="00E51F28"/>
  </w:style>
  <w:style w:type="table" w:customStyle="1" w:styleId="Tabellenraster1">
    <w:name w:val="Tabellenraster1"/>
    <w:basedOn w:val="prastojilentel"/>
    <w:next w:val="Lentelstinklelis"/>
    <w:rsid w:val="00DB0891"/>
    <w:pPr>
      <w:spacing w:after="0" w:line="240" w:lineRule="auto"/>
    </w:pPr>
    <w:rPr>
      <w:rFonts w:ascii="Times New Roman" w:eastAsia="Times New Roman" w:hAnsi="Times New Roman" w:cs="Times New Roman"/>
      <w:sz w:val="20"/>
      <w:szCs w:val="20"/>
      <w:lang w:val="lt-L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6308D6"/>
    <w:pPr>
      <w:spacing w:after="0" w:line="240" w:lineRule="auto"/>
    </w:pPr>
    <w:rPr>
      <w:rFonts w:ascii="Times New Roman" w:hAnsi="Times New Roman"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95734">
      <w:bodyDiv w:val="1"/>
      <w:marLeft w:val="0"/>
      <w:marRight w:val="0"/>
      <w:marTop w:val="0"/>
      <w:marBottom w:val="0"/>
      <w:divBdr>
        <w:top w:val="none" w:sz="0" w:space="0" w:color="auto"/>
        <w:left w:val="none" w:sz="0" w:space="0" w:color="auto"/>
        <w:bottom w:val="none" w:sz="0" w:space="0" w:color="auto"/>
        <w:right w:val="none" w:sz="0" w:space="0" w:color="auto"/>
      </w:divBdr>
      <w:divsChild>
        <w:div w:id="937904067">
          <w:marLeft w:val="0"/>
          <w:marRight w:val="0"/>
          <w:marTop w:val="0"/>
          <w:marBottom w:val="0"/>
          <w:divBdr>
            <w:top w:val="none" w:sz="0" w:space="0" w:color="auto"/>
            <w:left w:val="none" w:sz="0" w:space="0" w:color="auto"/>
            <w:bottom w:val="none" w:sz="0" w:space="0" w:color="auto"/>
            <w:right w:val="none" w:sz="0" w:space="0" w:color="auto"/>
          </w:divBdr>
          <w:divsChild>
            <w:div w:id="2141026400">
              <w:marLeft w:val="0"/>
              <w:marRight w:val="0"/>
              <w:marTop w:val="0"/>
              <w:marBottom w:val="0"/>
              <w:divBdr>
                <w:top w:val="none" w:sz="0" w:space="0" w:color="auto"/>
                <w:left w:val="none" w:sz="0" w:space="0" w:color="auto"/>
                <w:bottom w:val="none" w:sz="0" w:space="0" w:color="auto"/>
                <w:right w:val="none" w:sz="0" w:space="0" w:color="auto"/>
              </w:divBdr>
              <w:divsChild>
                <w:div w:id="1856261">
                  <w:marLeft w:val="0"/>
                  <w:marRight w:val="0"/>
                  <w:marTop w:val="0"/>
                  <w:marBottom w:val="0"/>
                  <w:divBdr>
                    <w:top w:val="none" w:sz="0" w:space="0" w:color="auto"/>
                    <w:left w:val="none" w:sz="0" w:space="0" w:color="auto"/>
                    <w:bottom w:val="none" w:sz="0" w:space="0" w:color="auto"/>
                    <w:right w:val="none" w:sz="0" w:space="0" w:color="auto"/>
                  </w:divBdr>
                  <w:divsChild>
                    <w:div w:id="449907139">
                      <w:marLeft w:val="0"/>
                      <w:marRight w:val="0"/>
                      <w:marTop w:val="0"/>
                      <w:marBottom w:val="0"/>
                      <w:divBdr>
                        <w:top w:val="none" w:sz="0" w:space="0" w:color="auto"/>
                        <w:left w:val="none" w:sz="0" w:space="0" w:color="auto"/>
                        <w:bottom w:val="none" w:sz="0" w:space="0" w:color="auto"/>
                        <w:right w:val="none" w:sz="0" w:space="0" w:color="auto"/>
                      </w:divBdr>
                      <w:divsChild>
                        <w:div w:id="634456319">
                          <w:marLeft w:val="0"/>
                          <w:marRight w:val="0"/>
                          <w:marTop w:val="0"/>
                          <w:marBottom w:val="0"/>
                          <w:divBdr>
                            <w:top w:val="none" w:sz="0" w:space="0" w:color="auto"/>
                            <w:left w:val="none" w:sz="0" w:space="0" w:color="auto"/>
                            <w:bottom w:val="none" w:sz="0" w:space="0" w:color="auto"/>
                            <w:right w:val="none" w:sz="0" w:space="0" w:color="auto"/>
                          </w:divBdr>
                          <w:divsChild>
                            <w:div w:id="1676834575">
                              <w:marLeft w:val="0"/>
                              <w:marRight w:val="0"/>
                              <w:marTop w:val="0"/>
                              <w:marBottom w:val="0"/>
                              <w:divBdr>
                                <w:top w:val="none" w:sz="0" w:space="0" w:color="auto"/>
                                <w:left w:val="none" w:sz="0" w:space="0" w:color="auto"/>
                                <w:bottom w:val="none" w:sz="0" w:space="0" w:color="auto"/>
                                <w:right w:val="none" w:sz="0" w:space="0" w:color="auto"/>
                              </w:divBdr>
                              <w:divsChild>
                                <w:div w:id="441802294">
                                  <w:marLeft w:val="0"/>
                                  <w:marRight w:val="0"/>
                                  <w:marTop w:val="0"/>
                                  <w:marBottom w:val="0"/>
                                  <w:divBdr>
                                    <w:top w:val="none" w:sz="0" w:space="0" w:color="auto"/>
                                    <w:left w:val="none" w:sz="0" w:space="0" w:color="auto"/>
                                    <w:bottom w:val="none" w:sz="0" w:space="0" w:color="auto"/>
                                    <w:right w:val="none" w:sz="0" w:space="0" w:color="auto"/>
                                  </w:divBdr>
                                  <w:divsChild>
                                    <w:div w:id="118109358">
                                      <w:marLeft w:val="0"/>
                                      <w:marRight w:val="0"/>
                                      <w:marTop w:val="0"/>
                                      <w:marBottom w:val="0"/>
                                      <w:divBdr>
                                        <w:top w:val="none" w:sz="0" w:space="0" w:color="auto"/>
                                        <w:left w:val="none" w:sz="0" w:space="0" w:color="auto"/>
                                        <w:bottom w:val="none" w:sz="0" w:space="0" w:color="auto"/>
                                        <w:right w:val="none" w:sz="0" w:space="0" w:color="auto"/>
                                      </w:divBdr>
                                      <w:divsChild>
                                        <w:div w:id="1924795296">
                                          <w:marLeft w:val="0"/>
                                          <w:marRight w:val="0"/>
                                          <w:marTop w:val="0"/>
                                          <w:marBottom w:val="0"/>
                                          <w:divBdr>
                                            <w:top w:val="none" w:sz="0" w:space="0" w:color="auto"/>
                                            <w:left w:val="none" w:sz="0" w:space="0" w:color="auto"/>
                                            <w:bottom w:val="none" w:sz="0" w:space="0" w:color="auto"/>
                                            <w:right w:val="none" w:sz="0" w:space="0" w:color="auto"/>
                                          </w:divBdr>
                                          <w:divsChild>
                                            <w:div w:id="1751778147">
                                              <w:marLeft w:val="0"/>
                                              <w:marRight w:val="0"/>
                                              <w:marTop w:val="0"/>
                                              <w:marBottom w:val="495"/>
                                              <w:divBdr>
                                                <w:top w:val="none" w:sz="0" w:space="0" w:color="auto"/>
                                                <w:left w:val="none" w:sz="0" w:space="0" w:color="auto"/>
                                                <w:bottom w:val="none" w:sz="0" w:space="0" w:color="auto"/>
                                                <w:right w:val="none" w:sz="0" w:space="0" w:color="auto"/>
                                              </w:divBdr>
                                              <w:divsChild>
                                                <w:div w:id="160683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4924590">
      <w:bodyDiv w:val="1"/>
      <w:marLeft w:val="0"/>
      <w:marRight w:val="0"/>
      <w:marTop w:val="0"/>
      <w:marBottom w:val="0"/>
      <w:divBdr>
        <w:top w:val="none" w:sz="0" w:space="0" w:color="auto"/>
        <w:left w:val="none" w:sz="0" w:space="0" w:color="auto"/>
        <w:bottom w:val="none" w:sz="0" w:space="0" w:color="auto"/>
        <w:right w:val="none" w:sz="0" w:space="0" w:color="auto"/>
      </w:divBdr>
      <w:divsChild>
        <w:div w:id="1106458466">
          <w:marLeft w:val="0"/>
          <w:marRight w:val="0"/>
          <w:marTop w:val="90"/>
          <w:marBottom w:val="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ema.europa.eu"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1C6BF-35C7-457F-A839-F9115D291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122</Pages>
  <Words>56537</Words>
  <Characters>32227</Characters>
  <Application>Microsoft Office Word</Application>
  <DocSecurity>4</DocSecurity>
  <Lines>268</Lines>
  <Paragraphs>177</Paragraphs>
  <ScaleCrop>false</ScaleCrop>
  <HeadingPairs>
    <vt:vector size="10" baseType="variant">
      <vt:variant>
        <vt:lpstr>Title</vt:lpstr>
      </vt:variant>
      <vt:variant>
        <vt:i4>1</vt:i4>
      </vt:variant>
      <vt:variant>
        <vt:lpstr>Headings</vt:lpstr>
      </vt:variant>
      <vt:variant>
        <vt:i4>100</vt:i4>
      </vt:variant>
      <vt:variant>
        <vt:lpstr>Titel</vt:lpstr>
      </vt:variant>
      <vt:variant>
        <vt:i4>1</vt:i4>
      </vt:variant>
      <vt:variant>
        <vt:lpstr>Pavadinimas</vt:lpstr>
      </vt:variant>
      <vt:variant>
        <vt:i4>1</vt:i4>
      </vt:variant>
      <vt:variant>
        <vt:lpstr>Názov</vt:lpstr>
      </vt:variant>
      <vt:variant>
        <vt:i4>1</vt:i4>
      </vt:variant>
    </vt:vector>
  </HeadingPairs>
  <TitlesOfParts>
    <vt:vector size="104" baseType="lpstr">
      <vt:lpstr>Z45394</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Visos pagalbinės medžiagos išvardytos 6.1 skyriuje.</vt:lpstr>
      <vt:lpstr/>
      <vt:lpstr>4.1	Terapinės indikacijos</vt:lpstr>
      <vt:lpstr>4.2	Dozavimas ir vartojimo metodas</vt:lpstr>
      <vt:lpstr/>
      <vt:lpstr>4.5	Sąveika su kitais vaistiniais preparatais ir kitokia sąveika</vt:lpstr>
      <vt:lpstr>4.6	Vaisingumas, nėštumo ir žindymo laikotarpis</vt:lpstr>
      <vt:lpstr/>
      <vt:lpstr>4.7	Poveikis gebėjimui vairuoti ir valdyti mechanizmus</vt:lpstr>
      <vt:lpstr>4.8	Nepageidaujamas poveikis</vt:lpstr>
      <vt:lpstr>4.9	Perdozavimas</vt:lpstr>
      <vt:lpstr>5.1	Farmakodinaminės savybės</vt:lpstr>
      <vt:lpstr>Farmakoterapinė grupė – antinavikiniai vaistiniai preparatai, citotoksiniai anti</vt:lpstr>
      <vt:lpstr>5.2	Farmakokinetinės savybės</vt:lpstr>
      <vt:lpstr/>
      <vt:lpstr>Absorbcija</vt:lpstr>
      <vt:lpstr/>
      <vt:lpstr>5.3	Ikiklinikinių saugumo tyrimų duomenys</vt:lpstr>
      <vt:lpstr>6.1	Pagalbinių medžiagų sąrašas</vt:lpstr>
      <vt:lpstr>6.2	Nesuderinamumas</vt:lpstr>
      <vt:lpstr>6.3	Tinkamumo laikas</vt:lpstr>
      <vt:lpstr>6.4	Specialios laikymo sąlygos</vt:lpstr>
      <vt:lpstr/>
      <vt:lpstr>6.4	Specialios laikymo sąlygos</vt:lpstr>
      <vt:lpstr/>
      <vt:lpstr>6.5	Talpyklės pobūdis ir jos turinys</vt:lpstr>
      <vt:lpstr/>
      <vt:lpstr>6.6	Specialūs reikalavimai atliekoms tvarkyti ir vaistiniam preparatui ruošti</vt:lpstr>
      <vt:lpstr>Instrukcijos, kaip naudoti tirpiklį šlapimo pūslės tirpalui (instiliacijos rinki</vt:lpstr>
      <vt:lpstr>Instrukcijos Mitomycin medac naudotojams</vt:lpstr>
      <vt:lpstr>Instrukcijos Mitomycin medac naudotojams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NUMERIS (-IAI) </vt:lpstr>
      <vt:lpstr>13.	SERIJOS NUMERIS</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Z45394</vt:lpstr>
      <vt:lpstr>Z45394</vt:lpstr>
      <vt:lpstr>Z45394</vt:lpstr>
    </vt:vector>
  </TitlesOfParts>
  <Manager>K021</Manager>
  <Company>Zebra Translations Limited</Company>
  <LinksUpToDate>false</LinksUpToDate>
  <CharactersWithSpaces>88587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Z45394</dc:title>
  <dc:subject>Mitomycin updates LT</dc:subject>
  <dc:creator>V010</dc:creator>
  <cp:lastModifiedBy>Albina Burkauskaitė</cp:lastModifiedBy>
  <cp:revision>2</cp:revision>
  <cp:lastPrinted>2020-02-27T11:55:00Z</cp:lastPrinted>
  <dcterms:created xsi:type="dcterms:W3CDTF">2026-03-19T07:40:00Z</dcterms:created>
  <dcterms:modified xsi:type="dcterms:W3CDTF">2026-03-19T07:40:00Z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y fmtid="{D5CDD505-2E9C-101B-9397-08002B2CF9AE}" pid="3" name="OS_LastOpenTime">
    <vt:lpwstr>10/4/2022 11:31:34 AM</vt:lpwstr>
  </property>
  <property fmtid="{D5CDD505-2E9C-101B-9397-08002B2CF9AE}" pid="4" name="OS_LastOpenUser">
    <vt:lpwstr>ROSINKEA</vt:lpwstr>
  </property>
  <property fmtid="{D5CDD505-2E9C-101B-9397-08002B2CF9AE}" pid="5" name="OS_LastSave">
    <vt:lpwstr>3/7/2022 3:10:41 PM</vt:lpwstr>
  </property>
  <property fmtid="{D5CDD505-2E9C-101B-9397-08002B2CF9AE}" pid="6" name="OS_LastSaveUser">
    <vt:lpwstr>DAVKOVV</vt:lpwstr>
  </property>
  <property fmtid="{D5CDD505-2E9C-101B-9397-08002B2CF9AE}" pid="7" name="OS_LastDocumentSaved">
    <vt:bool>false</vt:bool>
  </property>
  <property fmtid="{D5CDD505-2E9C-101B-9397-08002B2CF9AE}" pid="8" name="MustSave">
    <vt:bool>false</vt:bool>
  </property>
</Properties>
</file>