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46A8A" w14:textId="77777777" w:rsidR="00B9357F" w:rsidRPr="00A1562E" w:rsidRDefault="00B9357F" w:rsidP="00B9357F">
      <w:pPr>
        <w:rPr>
          <w:sz w:val="22"/>
          <w:szCs w:val="22"/>
        </w:rPr>
      </w:pPr>
    </w:p>
    <w:p w14:paraId="7227F42A" w14:textId="77777777" w:rsidR="00B9357F" w:rsidRPr="00A1562E" w:rsidRDefault="00B9357F" w:rsidP="00B9357F">
      <w:pPr>
        <w:rPr>
          <w:sz w:val="22"/>
          <w:szCs w:val="22"/>
        </w:rPr>
      </w:pPr>
    </w:p>
    <w:p w14:paraId="01CEECC4" w14:textId="77777777" w:rsidR="00B9357F" w:rsidRPr="00A1562E" w:rsidRDefault="00B9357F" w:rsidP="00B9357F">
      <w:pPr>
        <w:rPr>
          <w:sz w:val="22"/>
          <w:szCs w:val="22"/>
        </w:rPr>
      </w:pPr>
    </w:p>
    <w:p w14:paraId="7A5DD844" w14:textId="77777777" w:rsidR="00B9357F" w:rsidRPr="00A1562E" w:rsidRDefault="00B9357F" w:rsidP="00B9357F">
      <w:pPr>
        <w:rPr>
          <w:sz w:val="22"/>
          <w:szCs w:val="22"/>
        </w:rPr>
      </w:pPr>
    </w:p>
    <w:p w14:paraId="7D3EAA54" w14:textId="77777777" w:rsidR="00B9357F" w:rsidRPr="00A1562E" w:rsidRDefault="00B9357F" w:rsidP="00B9357F">
      <w:pPr>
        <w:rPr>
          <w:sz w:val="22"/>
          <w:szCs w:val="22"/>
        </w:rPr>
      </w:pPr>
    </w:p>
    <w:p w14:paraId="68195292" w14:textId="77777777" w:rsidR="00B9357F" w:rsidRPr="00A1562E" w:rsidRDefault="00B9357F" w:rsidP="00B9357F">
      <w:pPr>
        <w:rPr>
          <w:sz w:val="22"/>
          <w:szCs w:val="22"/>
        </w:rPr>
      </w:pPr>
    </w:p>
    <w:p w14:paraId="2E81A732" w14:textId="77777777" w:rsidR="00B9357F" w:rsidRPr="00A1562E" w:rsidRDefault="00B9357F" w:rsidP="00B9357F">
      <w:pPr>
        <w:rPr>
          <w:sz w:val="22"/>
          <w:szCs w:val="22"/>
        </w:rPr>
      </w:pPr>
    </w:p>
    <w:p w14:paraId="3EF8022E" w14:textId="77777777" w:rsidR="00B9357F" w:rsidRPr="00A1562E" w:rsidRDefault="00B9357F" w:rsidP="00B9357F">
      <w:pPr>
        <w:rPr>
          <w:sz w:val="22"/>
          <w:szCs w:val="22"/>
        </w:rPr>
      </w:pPr>
    </w:p>
    <w:p w14:paraId="4B787075" w14:textId="77777777" w:rsidR="00B9357F" w:rsidRPr="00A1562E" w:rsidRDefault="00B9357F" w:rsidP="00B9357F">
      <w:pPr>
        <w:rPr>
          <w:sz w:val="22"/>
          <w:szCs w:val="22"/>
        </w:rPr>
      </w:pPr>
    </w:p>
    <w:p w14:paraId="667F18DC" w14:textId="77777777" w:rsidR="00B9357F" w:rsidRPr="00A1562E" w:rsidRDefault="00B9357F" w:rsidP="00B9357F">
      <w:pPr>
        <w:rPr>
          <w:sz w:val="22"/>
          <w:szCs w:val="22"/>
        </w:rPr>
      </w:pPr>
    </w:p>
    <w:p w14:paraId="34E9A064" w14:textId="77777777" w:rsidR="00B9357F" w:rsidRPr="00A1562E" w:rsidRDefault="00B9357F" w:rsidP="00B9357F">
      <w:pPr>
        <w:pStyle w:val="BTEMEASMCA"/>
      </w:pPr>
    </w:p>
    <w:p w14:paraId="01BAE876" w14:textId="77777777" w:rsidR="00B9357F" w:rsidRPr="00A1562E" w:rsidRDefault="00B9357F" w:rsidP="00B9357F">
      <w:pPr>
        <w:pStyle w:val="BTEMEASMCA"/>
      </w:pPr>
    </w:p>
    <w:p w14:paraId="7A7498F5" w14:textId="77777777" w:rsidR="00B9357F" w:rsidRPr="00A1562E" w:rsidRDefault="00B9357F" w:rsidP="00B9357F">
      <w:pPr>
        <w:pStyle w:val="BTEMEASMCA"/>
      </w:pPr>
    </w:p>
    <w:p w14:paraId="661CE1A5" w14:textId="77777777" w:rsidR="00B9357F" w:rsidRPr="00A1562E" w:rsidRDefault="00B9357F" w:rsidP="00B9357F">
      <w:pPr>
        <w:pStyle w:val="BTEMEASMCA"/>
      </w:pPr>
    </w:p>
    <w:p w14:paraId="7D096469" w14:textId="77777777" w:rsidR="00B9357F" w:rsidRPr="00A1562E" w:rsidRDefault="00B9357F" w:rsidP="00B9357F">
      <w:pPr>
        <w:pStyle w:val="BTEMEASMCA"/>
      </w:pPr>
    </w:p>
    <w:p w14:paraId="6C5DF871" w14:textId="77777777" w:rsidR="00B9357F" w:rsidRPr="00A1562E" w:rsidRDefault="00B9357F" w:rsidP="00B9357F">
      <w:pPr>
        <w:pStyle w:val="BTEMEASMCA"/>
      </w:pPr>
    </w:p>
    <w:p w14:paraId="6C110142" w14:textId="77777777" w:rsidR="00B9357F" w:rsidRPr="00A1562E" w:rsidRDefault="00B9357F" w:rsidP="00B9357F">
      <w:pPr>
        <w:pStyle w:val="BTEMEASMCA"/>
      </w:pPr>
    </w:p>
    <w:p w14:paraId="636A24B4" w14:textId="77777777" w:rsidR="00B9357F" w:rsidRPr="00A1562E" w:rsidRDefault="00B9357F" w:rsidP="00B9357F">
      <w:pPr>
        <w:pStyle w:val="BTEMEASMCA"/>
      </w:pPr>
    </w:p>
    <w:p w14:paraId="7A0F0499" w14:textId="77777777" w:rsidR="00B9357F" w:rsidRPr="00A1562E" w:rsidRDefault="00B9357F" w:rsidP="00B9357F">
      <w:pPr>
        <w:pStyle w:val="BTEMEASMCA"/>
      </w:pPr>
    </w:p>
    <w:p w14:paraId="2D306169" w14:textId="77777777" w:rsidR="00B9357F" w:rsidRPr="00A1562E" w:rsidRDefault="00B9357F" w:rsidP="00B9357F">
      <w:pPr>
        <w:pStyle w:val="BTEMEASMCA"/>
      </w:pPr>
    </w:p>
    <w:p w14:paraId="3415CE7D" w14:textId="77777777" w:rsidR="00B9357F" w:rsidRPr="00A1562E" w:rsidRDefault="00B9357F" w:rsidP="00B9357F">
      <w:pPr>
        <w:pStyle w:val="BTEMEASMCA"/>
      </w:pPr>
    </w:p>
    <w:p w14:paraId="439F66FA" w14:textId="77777777" w:rsidR="00B9357F" w:rsidRPr="00A1562E" w:rsidRDefault="00B9357F" w:rsidP="00B9357F">
      <w:pPr>
        <w:pStyle w:val="BTEMEASMCA"/>
      </w:pPr>
    </w:p>
    <w:p w14:paraId="553E6F4B" w14:textId="77777777" w:rsidR="00B9357F" w:rsidRPr="00A1562E" w:rsidRDefault="00B9357F" w:rsidP="00B9357F">
      <w:pPr>
        <w:pStyle w:val="BTEMEASMCA"/>
      </w:pPr>
    </w:p>
    <w:p w14:paraId="57406E5B" w14:textId="77777777" w:rsidR="00B9357F" w:rsidRPr="00A1562E" w:rsidRDefault="00B9357F" w:rsidP="00B9357F">
      <w:pPr>
        <w:pStyle w:val="TTEMEASMCA"/>
      </w:pPr>
      <w:bookmarkStart w:id="0" w:name="_Toc129243096"/>
      <w:bookmarkStart w:id="1" w:name="_Toc129243221"/>
      <w:r w:rsidRPr="00A1562E">
        <w:t>I PRIEDAS</w:t>
      </w:r>
      <w:bookmarkEnd w:id="0"/>
      <w:bookmarkEnd w:id="1"/>
    </w:p>
    <w:p w14:paraId="5DD6784A" w14:textId="77777777" w:rsidR="00B9357F" w:rsidRPr="00A1562E" w:rsidRDefault="00B9357F" w:rsidP="00B9357F">
      <w:pPr>
        <w:pStyle w:val="BTEMEASMCA"/>
      </w:pPr>
    </w:p>
    <w:p w14:paraId="07D1A9EB" w14:textId="77777777" w:rsidR="00B9357F" w:rsidRPr="00A1562E" w:rsidRDefault="00B9357F" w:rsidP="00B9357F">
      <w:pPr>
        <w:pStyle w:val="TTEMEASMCA"/>
      </w:pPr>
      <w:bookmarkStart w:id="2" w:name="_Toc129243097"/>
      <w:bookmarkStart w:id="3" w:name="_Toc129243222"/>
      <w:r w:rsidRPr="00A1562E">
        <w:t>PREPARATO CHARAKTERISTIKŲ SANTRAUKA</w:t>
      </w:r>
      <w:bookmarkEnd w:id="2"/>
      <w:bookmarkEnd w:id="3"/>
    </w:p>
    <w:p w14:paraId="11705997" w14:textId="77777777" w:rsidR="00B9357F" w:rsidRPr="00886968" w:rsidRDefault="00B9357F" w:rsidP="00B9357F">
      <w:pPr>
        <w:ind w:left="567" w:hanging="567"/>
        <w:rPr>
          <w:b/>
          <w:sz w:val="22"/>
          <w:szCs w:val="22"/>
        </w:rPr>
      </w:pPr>
      <w:r w:rsidRPr="00A1562E">
        <w:rPr>
          <w:bCs/>
          <w:iCs/>
        </w:rPr>
        <w:br w:type="page"/>
      </w:r>
      <w:bookmarkStart w:id="4" w:name="_Toc129243098"/>
      <w:bookmarkStart w:id="5" w:name="_Toc129243223"/>
      <w:r w:rsidRPr="00886968">
        <w:rPr>
          <w:b/>
          <w:sz w:val="22"/>
          <w:szCs w:val="22"/>
        </w:rPr>
        <w:lastRenderedPageBreak/>
        <w:t>1.</w:t>
      </w:r>
      <w:r w:rsidRPr="00886968">
        <w:rPr>
          <w:b/>
          <w:sz w:val="22"/>
          <w:szCs w:val="22"/>
        </w:rPr>
        <w:tab/>
        <w:t>VAISTINIO PREPARATO PAVADINIMAS</w:t>
      </w:r>
      <w:bookmarkEnd w:id="4"/>
      <w:bookmarkEnd w:id="5"/>
    </w:p>
    <w:p w14:paraId="1E29B8B2" w14:textId="77777777" w:rsidR="00B9357F" w:rsidRPr="00886968" w:rsidRDefault="00B9357F" w:rsidP="00B9357F">
      <w:pPr>
        <w:rPr>
          <w:sz w:val="22"/>
          <w:szCs w:val="22"/>
        </w:rPr>
      </w:pPr>
    </w:p>
    <w:p w14:paraId="419F390A" w14:textId="77777777" w:rsidR="00B9357F" w:rsidRPr="00886968" w:rsidRDefault="00B9357F" w:rsidP="00B9357F">
      <w:pPr>
        <w:rPr>
          <w:sz w:val="22"/>
          <w:szCs w:val="22"/>
        </w:rPr>
      </w:pPr>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sidRPr="00886968">
        <w:rPr>
          <w:sz w:val="22"/>
          <w:szCs w:val="22"/>
        </w:rPr>
        <w:t xml:space="preserve"> 30 mg </w:t>
      </w:r>
      <w:r w:rsidRPr="00886968">
        <w:rPr>
          <w:bCs/>
          <w:color w:val="000000"/>
          <w:sz w:val="22"/>
          <w:szCs w:val="22"/>
        </w:rPr>
        <w:t>modifikuoto atpalaidavimo tabletės</w:t>
      </w:r>
    </w:p>
    <w:p w14:paraId="145C0D33" w14:textId="77777777" w:rsidR="00B9357F" w:rsidRPr="00886968" w:rsidRDefault="00B9357F" w:rsidP="00B9357F">
      <w:pPr>
        <w:rPr>
          <w:sz w:val="22"/>
          <w:szCs w:val="22"/>
        </w:rPr>
      </w:pPr>
      <w:proofErr w:type="spellStart"/>
      <w:r w:rsidRPr="00886968">
        <w:rPr>
          <w:sz w:val="22"/>
          <w:szCs w:val="22"/>
          <w:highlight w:val="lightGray"/>
        </w:rPr>
        <w:t>Gliclazide</w:t>
      </w:r>
      <w:proofErr w:type="spellEnd"/>
      <w:r w:rsidRPr="00886968">
        <w:rPr>
          <w:sz w:val="22"/>
          <w:szCs w:val="22"/>
          <w:highlight w:val="lightGray"/>
        </w:rPr>
        <w:t xml:space="preserve"> </w:t>
      </w:r>
      <w:proofErr w:type="spellStart"/>
      <w:r w:rsidRPr="00886968">
        <w:rPr>
          <w:sz w:val="22"/>
          <w:szCs w:val="22"/>
          <w:highlight w:val="lightGray"/>
        </w:rPr>
        <w:t>Actavis</w:t>
      </w:r>
      <w:proofErr w:type="spellEnd"/>
      <w:r w:rsidRPr="00886968">
        <w:rPr>
          <w:sz w:val="22"/>
          <w:szCs w:val="22"/>
          <w:highlight w:val="lightGray"/>
        </w:rPr>
        <w:t xml:space="preserve"> 60 mg </w:t>
      </w:r>
      <w:r w:rsidRPr="00886968">
        <w:rPr>
          <w:bCs/>
          <w:color w:val="000000"/>
          <w:sz w:val="22"/>
          <w:szCs w:val="22"/>
          <w:highlight w:val="lightGray"/>
        </w:rPr>
        <w:t>modifikuoto atpalaidavimo tabletės</w:t>
      </w:r>
    </w:p>
    <w:p w14:paraId="2A732BD4" w14:textId="77777777" w:rsidR="00B9357F" w:rsidRPr="00886968" w:rsidRDefault="00B9357F" w:rsidP="00B9357F">
      <w:pPr>
        <w:rPr>
          <w:sz w:val="22"/>
          <w:szCs w:val="22"/>
        </w:rPr>
      </w:pPr>
    </w:p>
    <w:p w14:paraId="1F6536BD" w14:textId="77777777" w:rsidR="00B9357F" w:rsidRPr="00886968" w:rsidRDefault="00B9357F" w:rsidP="00B9357F">
      <w:pPr>
        <w:rPr>
          <w:sz w:val="22"/>
          <w:szCs w:val="22"/>
        </w:rPr>
      </w:pPr>
    </w:p>
    <w:p w14:paraId="08F1B885" w14:textId="77777777" w:rsidR="00B9357F" w:rsidRPr="00886968" w:rsidRDefault="00B9357F" w:rsidP="00B9357F">
      <w:pPr>
        <w:ind w:left="567" w:hanging="567"/>
        <w:rPr>
          <w:b/>
          <w:sz w:val="22"/>
          <w:szCs w:val="22"/>
        </w:rPr>
      </w:pPr>
      <w:bookmarkStart w:id="6" w:name="_Toc129243099"/>
      <w:bookmarkStart w:id="7" w:name="_Toc129243224"/>
      <w:r w:rsidRPr="00886968">
        <w:rPr>
          <w:b/>
          <w:sz w:val="22"/>
          <w:szCs w:val="22"/>
        </w:rPr>
        <w:t>2.</w:t>
      </w:r>
      <w:r w:rsidRPr="00886968">
        <w:rPr>
          <w:b/>
          <w:sz w:val="22"/>
          <w:szCs w:val="22"/>
        </w:rPr>
        <w:tab/>
        <w:t>KOKYBINĖ IR KIEKYBINĖ SUDĖTIS</w:t>
      </w:r>
      <w:bookmarkEnd w:id="6"/>
      <w:bookmarkEnd w:id="7"/>
    </w:p>
    <w:p w14:paraId="3C408136" w14:textId="77777777" w:rsidR="00B9357F" w:rsidRPr="00886968" w:rsidRDefault="00B9357F" w:rsidP="00B9357F">
      <w:pPr>
        <w:rPr>
          <w:sz w:val="22"/>
          <w:szCs w:val="22"/>
        </w:rPr>
      </w:pPr>
    </w:p>
    <w:p w14:paraId="11A9C59E" w14:textId="77777777" w:rsidR="00B9357F" w:rsidRPr="00886968" w:rsidRDefault="00B9357F" w:rsidP="00B9357F">
      <w:pPr>
        <w:rPr>
          <w:color w:val="000000"/>
          <w:sz w:val="22"/>
          <w:szCs w:val="22"/>
        </w:rPr>
      </w:pPr>
      <w:r w:rsidRPr="00886968">
        <w:rPr>
          <w:color w:val="000000"/>
          <w:sz w:val="22"/>
          <w:szCs w:val="22"/>
        </w:rPr>
        <w:t xml:space="preserve">Kiekvienoje </w:t>
      </w:r>
      <w:r w:rsidRPr="00886968">
        <w:rPr>
          <w:bCs/>
          <w:color w:val="000000"/>
          <w:sz w:val="22"/>
          <w:szCs w:val="22"/>
        </w:rPr>
        <w:t>modifikuoto atpalaidavimo tabletėje yra</w:t>
      </w:r>
      <w:r w:rsidRPr="00886968">
        <w:rPr>
          <w:color w:val="000000"/>
          <w:sz w:val="22"/>
          <w:szCs w:val="22"/>
        </w:rPr>
        <w:t xml:space="preserve"> 30 mg </w:t>
      </w:r>
      <w:proofErr w:type="spellStart"/>
      <w:r w:rsidRPr="00886968">
        <w:rPr>
          <w:color w:val="000000"/>
          <w:sz w:val="22"/>
          <w:szCs w:val="22"/>
        </w:rPr>
        <w:t>gliklazido</w:t>
      </w:r>
      <w:proofErr w:type="spellEnd"/>
      <w:r w:rsidRPr="00886968">
        <w:rPr>
          <w:color w:val="000000"/>
          <w:sz w:val="22"/>
          <w:szCs w:val="22"/>
        </w:rPr>
        <w:t>.</w:t>
      </w:r>
    </w:p>
    <w:p w14:paraId="390EFF70" w14:textId="77777777" w:rsidR="00B9357F" w:rsidRPr="00886968" w:rsidRDefault="00B9357F" w:rsidP="00B9357F">
      <w:pPr>
        <w:rPr>
          <w:iCs/>
          <w:color w:val="000000"/>
          <w:sz w:val="22"/>
          <w:szCs w:val="22"/>
        </w:rPr>
      </w:pPr>
    </w:p>
    <w:p w14:paraId="0F6A38A4" w14:textId="77777777" w:rsidR="00B9357F" w:rsidRPr="00886968" w:rsidRDefault="00B9357F" w:rsidP="00B9357F">
      <w:pPr>
        <w:rPr>
          <w:sz w:val="22"/>
          <w:szCs w:val="22"/>
          <w:u w:val="single"/>
        </w:rPr>
      </w:pPr>
      <w:r w:rsidRPr="00886968">
        <w:rPr>
          <w:sz w:val="22"/>
          <w:szCs w:val="22"/>
          <w:u w:val="single"/>
        </w:rPr>
        <w:t>Pagalbinė medžiaga, kurios poveikis žinomas:</w:t>
      </w:r>
    </w:p>
    <w:p w14:paraId="790BB3F5" w14:textId="77777777" w:rsidR="00B9357F" w:rsidRPr="00886968" w:rsidRDefault="00B9357F" w:rsidP="00B9357F">
      <w:pPr>
        <w:rPr>
          <w:color w:val="000000"/>
          <w:sz w:val="22"/>
          <w:szCs w:val="22"/>
        </w:rPr>
      </w:pPr>
      <w:r w:rsidRPr="00886968">
        <w:rPr>
          <w:color w:val="000000"/>
          <w:sz w:val="22"/>
          <w:szCs w:val="22"/>
        </w:rPr>
        <w:t xml:space="preserve">kiekvienoje </w:t>
      </w:r>
      <w:r w:rsidRPr="00886968">
        <w:rPr>
          <w:bCs/>
          <w:color w:val="000000"/>
          <w:sz w:val="22"/>
          <w:szCs w:val="22"/>
        </w:rPr>
        <w:t>modifikuoto atpalaidavimo tabletėje yra</w:t>
      </w:r>
      <w:r w:rsidRPr="00886968">
        <w:rPr>
          <w:color w:val="000000"/>
          <w:sz w:val="22"/>
          <w:szCs w:val="22"/>
        </w:rPr>
        <w:t xml:space="preserve"> 54 mg laktozės (</w:t>
      </w:r>
      <w:proofErr w:type="spellStart"/>
      <w:r w:rsidRPr="00886968">
        <w:rPr>
          <w:color w:val="000000"/>
          <w:sz w:val="22"/>
          <w:szCs w:val="22"/>
        </w:rPr>
        <w:t>monohidrato</w:t>
      </w:r>
      <w:proofErr w:type="spellEnd"/>
      <w:r w:rsidRPr="00886968">
        <w:rPr>
          <w:color w:val="000000"/>
          <w:sz w:val="22"/>
          <w:szCs w:val="22"/>
        </w:rPr>
        <w:t xml:space="preserve"> pavidalu) (žr. 4.4 skyrių).</w:t>
      </w:r>
    </w:p>
    <w:p w14:paraId="5103A9AD" w14:textId="77777777" w:rsidR="00B9357F" w:rsidRPr="00886968" w:rsidRDefault="00B9357F" w:rsidP="00B9357F">
      <w:pPr>
        <w:rPr>
          <w:color w:val="000000"/>
          <w:sz w:val="22"/>
          <w:szCs w:val="22"/>
        </w:rPr>
      </w:pPr>
    </w:p>
    <w:p w14:paraId="14912C70" w14:textId="77777777" w:rsidR="00B9357F" w:rsidRPr="00886968" w:rsidRDefault="00B9357F" w:rsidP="00B9357F">
      <w:pPr>
        <w:rPr>
          <w:color w:val="000000"/>
          <w:sz w:val="22"/>
          <w:szCs w:val="22"/>
          <w:highlight w:val="lightGray"/>
        </w:rPr>
      </w:pPr>
      <w:r w:rsidRPr="00886968">
        <w:rPr>
          <w:color w:val="000000"/>
          <w:sz w:val="22"/>
          <w:szCs w:val="22"/>
          <w:highlight w:val="lightGray"/>
        </w:rPr>
        <w:t xml:space="preserve">Kiekvienoje </w:t>
      </w:r>
      <w:r w:rsidRPr="00886968">
        <w:rPr>
          <w:bCs/>
          <w:color w:val="000000"/>
          <w:sz w:val="22"/>
          <w:szCs w:val="22"/>
          <w:highlight w:val="lightGray"/>
        </w:rPr>
        <w:t>modifikuoto atpalaidavimo tabletėje yra</w:t>
      </w:r>
      <w:r w:rsidRPr="00886968">
        <w:rPr>
          <w:color w:val="000000"/>
          <w:sz w:val="22"/>
          <w:szCs w:val="22"/>
          <w:highlight w:val="lightGray"/>
        </w:rPr>
        <w:t xml:space="preserve"> 60 mg </w:t>
      </w:r>
      <w:proofErr w:type="spellStart"/>
      <w:r w:rsidRPr="00886968">
        <w:rPr>
          <w:color w:val="000000"/>
          <w:sz w:val="22"/>
          <w:szCs w:val="22"/>
          <w:highlight w:val="lightGray"/>
        </w:rPr>
        <w:t>gliklazido</w:t>
      </w:r>
      <w:proofErr w:type="spellEnd"/>
      <w:r w:rsidRPr="00886968">
        <w:rPr>
          <w:color w:val="000000"/>
          <w:sz w:val="22"/>
          <w:szCs w:val="22"/>
          <w:highlight w:val="lightGray"/>
        </w:rPr>
        <w:t>.</w:t>
      </w:r>
    </w:p>
    <w:p w14:paraId="20628F51" w14:textId="77777777" w:rsidR="00B9357F" w:rsidRPr="00886968" w:rsidRDefault="00B9357F" w:rsidP="00B9357F">
      <w:pPr>
        <w:rPr>
          <w:sz w:val="22"/>
          <w:szCs w:val="22"/>
          <w:highlight w:val="lightGray"/>
        </w:rPr>
      </w:pPr>
      <w:r w:rsidRPr="00886968">
        <w:rPr>
          <w:sz w:val="22"/>
          <w:szCs w:val="22"/>
          <w:highlight w:val="lightGray"/>
          <w:u w:val="single"/>
        </w:rPr>
        <w:t>Pagalbinė medžiaga, kurios poveikis žinomas</w:t>
      </w:r>
      <w:r w:rsidRPr="00886968">
        <w:rPr>
          <w:sz w:val="22"/>
          <w:szCs w:val="22"/>
          <w:highlight w:val="lightGray"/>
        </w:rPr>
        <w:t>:</w:t>
      </w:r>
    </w:p>
    <w:p w14:paraId="0020ECF9" w14:textId="77777777" w:rsidR="00B9357F" w:rsidRPr="00886968" w:rsidRDefault="00B9357F" w:rsidP="00B9357F">
      <w:pPr>
        <w:rPr>
          <w:color w:val="000000"/>
          <w:sz w:val="22"/>
          <w:szCs w:val="22"/>
        </w:rPr>
      </w:pPr>
      <w:r w:rsidRPr="00886968">
        <w:rPr>
          <w:color w:val="000000"/>
          <w:sz w:val="22"/>
          <w:szCs w:val="22"/>
          <w:highlight w:val="lightGray"/>
        </w:rPr>
        <w:t xml:space="preserve">kiekvienoje </w:t>
      </w:r>
      <w:r w:rsidRPr="00886968">
        <w:rPr>
          <w:bCs/>
          <w:color w:val="000000"/>
          <w:sz w:val="22"/>
          <w:szCs w:val="22"/>
          <w:highlight w:val="lightGray"/>
        </w:rPr>
        <w:t>modifikuoto atpalaidavimo tabletėje yra</w:t>
      </w:r>
      <w:r w:rsidRPr="00886968">
        <w:rPr>
          <w:color w:val="000000"/>
          <w:sz w:val="22"/>
          <w:szCs w:val="22"/>
          <w:highlight w:val="lightGray"/>
        </w:rPr>
        <w:t xml:space="preserve"> 108 mg laktozės (</w:t>
      </w:r>
      <w:proofErr w:type="spellStart"/>
      <w:r w:rsidRPr="00886968">
        <w:rPr>
          <w:color w:val="000000"/>
          <w:sz w:val="22"/>
          <w:szCs w:val="22"/>
          <w:highlight w:val="lightGray"/>
        </w:rPr>
        <w:t>monohidrato</w:t>
      </w:r>
      <w:proofErr w:type="spellEnd"/>
      <w:r w:rsidRPr="00886968">
        <w:rPr>
          <w:color w:val="000000"/>
          <w:sz w:val="22"/>
          <w:szCs w:val="22"/>
          <w:highlight w:val="lightGray"/>
        </w:rPr>
        <w:t xml:space="preserve"> pavidalu) (žr. 4.4 skyrių).</w:t>
      </w:r>
    </w:p>
    <w:p w14:paraId="0A2FB812" w14:textId="77777777" w:rsidR="00B9357F" w:rsidRPr="00886968" w:rsidRDefault="00B9357F" w:rsidP="00B9357F">
      <w:pPr>
        <w:rPr>
          <w:sz w:val="22"/>
          <w:szCs w:val="22"/>
        </w:rPr>
      </w:pPr>
    </w:p>
    <w:p w14:paraId="63B53313" w14:textId="77777777" w:rsidR="00B9357F" w:rsidRPr="00886968" w:rsidRDefault="00B9357F" w:rsidP="00B9357F">
      <w:pPr>
        <w:rPr>
          <w:sz w:val="22"/>
          <w:szCs w:val="22"/>
        </w:rPr>
      </w:pPr>
      <w:r w:rsidRPr="00886968">
        <w:rPr>
          <w:sz w:val="22"/>
          <w:szCs w:val="22"/>
        </w:rPr>
        <w:t>Visos pagalbinės medžiagos išvardytos 6.1 skyriuje.</w:t>
      </w:r>
    </w:p>
    <w:p w14:paraId="39755262" w14:textId="77777777" w:rsidR="00B9357F" w:rsidRPr="00886968" w:rsidRDefault="00B9357F" w:rsidP="00B9357F">
      <w:pPr>
        <w:rPr>
          <w:sz w:val="22"/>
          <w:szCs w:val="22"/>
        </w:rPr>
      </w:pPr>
    </w:p>
    <w:p w14:paraId="64E65922" w14:textId="77777777" w:rsidR="00B9357F" w:rsidRPr="00886968" w:rsidRDefault="00B9357F" w:rsidP="00B9357F">
      <w:pPr>
        <w:rPr>
          <w:sz w:val="22"/>
          <w:szCs w:val="22"/>
        </w:rPr>
      </w:pPr>
    </w:p>
    <w:p w14:paraId="73F65DE4" w14:textId="77777777" w:rsidR="00B9357F" w:rsidRPr="00886968" w:rsidRDefault="00B9357F" w:rsidP="00B9357F">
      <w:pPr>
        <w:ind w:left="567" w:hanging="567"/>
        <w:rPr>
          <w:b/>
          <w:sz w:val="22"/>
          <w:szCs w:val="22"/>
        </w:rPr>
      </w:pPr>
      <w:bookmarkStart w:id="8" w:name="_Toc129243100"/>
      <w:bookmarkStart w:id="9" w:name="_Toc129243225"/>
      <w:r w:rsidRPr="00886968">
        <w:rPr>
          <w:b/>
          <w:sz w:val="22"/>
          <w:szCs w:val="22"/>
        </w:rPr>
        <w:t>3.</w:t>
      </w:r>
      <w:r w:rsidRPr="00886968">
        <w:rPr>
          <w:b/>
          <w:sz w:val="22"/>
          <w:szCs w:val="22"/>
        </w:rPr>
        <w:tab/>
        <w:t>FARMACINĖ FORMA</w:t>
      </w:r>
      <w:bookmarkEnd w:id="8"/>
      <w:bookmarkEnd w:id="9"/>
    </w:p>
    <w:p w14:paraId="4D7CED49" w14:textId="77777777" w:rsidR="00B9357F" w:rsidRPr="00886968" w:rsidRDefault="00B9357F" w:rsidP="00B9357F">
      <w:pPr>
        <w:rPr>
          <w:sz w:val="22"/>
          <w:szCs w:val="22"/>
        </w:rPr>
      </w:pPr>
    </w:p>
    <w:p w14:paraId="4CA7F44B" w14:textId="77777777" w:rsidR="00B9357F" w:rsidRPr="00886968" w:rsidRDefault="00B9357F" w:rsidP="00B9357F">
      <w:pPr>
        <w:rPr>
          <w:bCs/>
          <w:color w:val="000000"/>
          <w:sz w:val="22"/>
          <w:szCs w:val="22"/>
        </w:rPr>
      </w:pPr>
      <w:r w:rsidRPr="00886968">
        <w:rPr>
          <w:bCs/>
          <w:color w:val="000000"/>
          <w:sz w:val="22"/>
          <w:szCs w:val="22"/>
        </w:rPr>
        <w:t>Modifikuoto atpalaidavimo tabletė</w:t>
      </w:r>
    </w:p>
    <w:p w14:paraId="6253B4DD" w14:textId="77777777" w:rsidR="00B9357F" w:rsidRPr="00886968" w:rsidRDefault="00B9357F" w:rsidP="00B9357F">
      <w:pPr>
        <w:rPr>
          <w:color w:val="000000"/>
          <w:sz w:val="22"/>
          <w:szCs w:val="22"/>
        </w:rPr>
      </w:pPr>
    </w:p>
    <w:p w14:paraId="404E7766" w14:textId="77777777" w:rsidR="00B9357F" w:rsidRPr="00886968" w:rsidRDefault="00B9357F" w:rsidP="00B9357F">
      <w:pPr>
        <w:rPr>
          <w:color w:val="000000"/>
          <w:sz w:val="22"/>
          <w:szCs w:val="22"/>
        </w:rPr>
      </w:pPr>
      <w:proofErr w:type="spellStart"/>
      <w:r w:rsidRPr="00886968">
        <w:rPr>
          <w:color w:val="000000"/>
          <w:sz w:val="22"/>
          <w:szCs w:val="22"/>
        </w:rPr>
        <w:t>Gliclazide</w:t>
      </w:r>
      <w:proofErr w:type="spellEnd"/>
      <w:r w:rsidRPr="00886968">
        <w:rPr>
          <w:color w:val="000000"/>
          <w:sz w:val="22"/>
          <w:szCs w:val="22"/>
        </w:rPr>
        <w:t xml:space="preserve"> </w:t>
      </w:r>
      <w:proofErr w:type="spellStart"/>
      <w:r w:rsidRPr="00886968">
        <w:rPr>
          <w:color w:val="000000"/>
          <w:sz w:val="22"/>
          <w:szCs w:val="22"/>
        </w:rPr>
        <w:t>Actavis</w:t>
      </w:r>
      <w:proofErr w:type="spellEnd"/>
      <w:r w:rsidRPr="00886968">
        <w:rPr>
          <w:color w:val="000000"/>
          <w:sz w:val="22"/>
          <w:szCs w:val="22"/>
        </w:rPr>
        <w:t xml:space="preserve"> 30 mg modifikuoto atpalaidavimo tabletės yra baltos, ovalios, abipus išgaubtos, 5 mm pločio ir 11 mm ilgio, viena jų pusė yra ženklinta raide „G“.</w:t>
      </w:r>
    </w:p>
    <w:p w14:paraId="1D475A3A" w14:textId="77777777" w:rsidR="00B9357F" w:rsidRPr="00886968" w:rsidRDefault="00B9357F" w:rsidP="00B9357F">
      <w:pPr>
        <w:rPr>
          <w:sz w:val="22"/>
          <w:szCs w:val="22"/>
        </w:rPr>
      </w:pPr>
    </w:p>
    <w:p w14:paraId="555D1233" w14:textId="77777777" w:rsidR="00B9357F" w:rsidRPr="00886968" w:rsidRDefault="00B9357F" w:rsidP="00B9357F">
      <w:pPr>
        <w:rPr>
          <w:color w:val="000000"/>
          <w:sz w:val="22"/>
          <w:szCs w:val="22"/>
        </w:rPr>
      </w:pPr>
      <w:proofErr w:type="spellStart"/>
      <w:r w:rsidRPr="00886968">
        <w:rPr>
          <w:color w:val="000000"/>
          <w:sz w:val="22"/>
          <w:szCs w:val="22"/>
          <w:highlight w:val="lightGray"/>
        </w:rPr>
        <w:t>Gliclazide</w:t>
      </w:r>
      <w:proofErr w:type="spellEnd"/>
      <w:r w:rsidRPr="00886968">
        <w:rPr>
          <w:color w:val="000000"/>
          <w:sz w:val="22"/>
          <w:szCs w:val="22"/>
          <w:highlight w:val="lightGray"/>
        </w:rPr>
        <w:t xml:space="preserve"> </w:t>
      </w:r>
      <w:proofErr w:type="spellStart"/>
      <w:r w:rsidRPr="00886968">
        <w:rPr>
          <w:color w:val="000000"/>
          <w:sz w:val="22"/>
          <w:szCs w:val="22"/>
          <w:highlight w:val="lightGray"/>
        </w:rPr>
        <w:t>Actavis</w:t>
      </w:r>
      <w:proofErr w:type="spellEnd"/>
      <w:r w:rsidRPr="00886968">
        <w:rPr>
          <w:color w:val="000000"/>
          <w:sz w:val="22"/>
          <w:szCs w:val="22"/>
          <w:highlight w:val="lightGray"/>
        </w:rPr>
        <w:t xml:space="preserve"> 60 mg modifikuoto atpalaidavimo tabletės yra baltos, ovalios, abipus išgaubtos, 7 mm pločio ir 15 mm ilgio, su vagelėmis abiejose pusėse. Viena vagelės pusė yra ženklinta raide „G“, kita </w:t>
      </w:r>
      <w:r w:rsidRPr="00886968">
        <w:rPr>
          <w:color w:val="000000"/>
          <w:sz w:val="22"/>
          <w:szCs w:val="22"/>
          <w:highlight w:val="lightGray"/>
        </w:rPr>
        <w:sym w:font="Symbol" w:char="F02D"/>
      </w:r>
      <w:r w:rsidRPr="00886968">
        <w:rPr>
          <w:color w:val="000000"/>
          <w:sz w:val="22"/>
          <w:szCs w:val="22"/>
          <w:highlight w:val="lightGray"/>
        </w:rPr>
        <w:t xml:space="preserve"> skaitmeniu „60“. Tabletę galima padalyti į lygias dozes.</w:t>
      </w:r>
    </w:p>
    <w:p w14:paraId="6E901208" w14:textId="77777777" w:rsidR="00B9357F" w:rsidRPr="00886968" w:rsidRDefault="00B9357F" w:rsidP="00B9357F">
      <w:pPr>
        <w:rPr>
          <w:color w:val="000000"/>
          <w:sz w:val="22"/>
          <w:szCs w:val="22"/>
        </w:rPr>
      </w:pPr>
    </w:p>
    <w:p w14:paraId="28109F24" w14:textId="77777777" w:rsidR="00B9357F" w:rsidRPr="00886968" w:rsidRDefault="00B9357F" w:rsidP="00B9357F">
      <w:pPr>
        <w:rPr>
          <w:sz w:val="22"/>
          <w:szCs w:val="22"/>
        </w:rPr>
      </w:pPr>
    </w:p>
    <w:p w14:paraId="20B5E0A7" w14:textId="77777777" w:rsidR="00B9357F" w:rsidRPr="00886968" w:rsidRDefault="00B9357F" w:rsidP="00B9357F">
      <w:pPr>
        <w:ind w:left="567" w:hanging="567"/>
        <w:rPr>
          <w:b/>
          <w:sz w:val="22"/>
          <w:szCs w:val="22"/>
        </w:rPr>
      </w:pPr>
      <w:bookmarkStart w:id="10" w:name="_Toc129243101"/>
      <w:bookmarkStart w:id="11" w:name="_Toc129243226"/>
      <w:r w:rsidRPr="00886968">
        <w:rPr>
          <w:b/>
          <w:sz w:val="22"/>
          <w:szCs w:val="22"/>
        </w:rPr>
        <w:t>4.</w:t>
      </w:r>
      <w:r w:rsidRPr="00886968">
        <w:rPr>
          <w:b/>
          <w:sz w:val="22"/>
          <w:szCs w:val="22"/>
        </w:rPr>
        <w:tab/>
        <w:t>KLINIKINĖ INFORMACIJA</w:t>
      </w:r>
      <w:bookmarkEnd w:id="10"/>
      <w:bookmarkEnd w:id="11"/>
    </w:p>
    <w:p w14:paraId="7C781F76" w14:textId="77777777" w:rsidR="00B9357F" w:rsidRPr="00886968" w:rsidRDefault="00B9357F" w:rsidP="00B9357F">
      <w:pPr>
        <w:ind w:left="567" w:hanging="567"/>
        <w:rPr>
          <w:b/>
          <w:sz w:val="22"/>
          <w:szCs w:val="22"/>
        </w:rPr>
      </w:pPr>
    </w:p>
    <w:p w14:paraId="275BE5EF" w14:textId="77777777" w:rsidR="00B9357F" w:rsidRPr="00886968" w:rsidRDefault="00B9357F" w:rsidP="00B9357F">
      <w:pPr>
        <w:ind w:left="567" w:hanging="567"/>
        <w:rPr>
          <w:b/>
          <w:sz w:val="22"/>
          <w:szCs w:val="22"/>
        </w:rPr>
      </w:pPr>
      <w:bookmarkStart w:id="12" w:name="_Toc129243102"/>
      <w:bookmarkStart w:id="13" w:name="_Toc129243227"/>
      <w:r w:rsidRPr="00886968">
        <w:rPr>
          <w:b/>
          <w:sz w:val="22"/>
          <w:szCs w:val="22"/>
        </w:rPr>
        <w:t>4.1</w:t>
      </w:r>
      <w:r w:rsidRPr="00886968">
        <w:rPr>
          <w:b/>
          <w:sz w:val="22"/>
          <w:szCs w:val="22"/>
        </w:rPr>
        <w:tab/>
        <w:t>Terapinės indikacijos</w:t>
      </w:r>
      <w:bookmarkEnd w:id="12"/>
      <w:bookmarkEnd w:id="13"/>
    </w:p>
    <w:p w14:paraId="0B90C33D" w14:textId="77777777" w:rsidR="00B9357F" w:rsidRPr="00886968" w:rsidRDefault="00B9357F" w:rsidP="00B9357F">
      <w:pPr>
        <w:rPr>
          <w:color w:val="000000"/>
          <w:sz w:val="22"/>
          <w:szCs w:val="22"/>
        </w:rPr>
      </w:pPr>
    </w:p>
    <w:p w14:paraId="4B9EC497" w14:textId="77777777" w:rsidR="00B9357F" w:rsidRPr="00886968" w:rsidRDefault="00B9357F" w:rsidP="00B9357F">
      <w:pPr>
        <w:rPr>
          <w:color w:val="000000"/>
          <w:sz w:val="22"/>
          <w:szCs w:val="22"/>
        </w:rPr>
      </w:pPr>
      <w:r w:rsidRPr="00886968">
        <w:rPr>
          <w:color w:val="000000"/>
          <w:sz w:val="22"/>
          <w:szCs w:val="22"/>
        </w:rPr>
        <w:t>Suaugusių žmonių nuo insulino nepriklausomo (2 tipo) cukrinio diabeto gydymas, jeigu vien diet</w:t>
      </w:r>
      <w:r>
        <w:rPr>
          <w:color w:val="000000"/>
          <w:sz w:val="22"/>
          <w:szCs w:val="22"/>
        </w:rPr>
        <w:t>a</w:t>
      </w:r>
      <w:r w:rsidRPr="00886968">
        <w:rPr>
          <w:color w:val="000000"/>
          <w:sz w:val="22"/>
          <w:szCs w:val="22"/>
        </w:rPr>
        <w:t>, fizin</w:t>
      </w:r>
      <w:r>
        <w:rPr>
          <w:color w:val="000000"/>
          <w:sz w:val="22"/>
          <w:szCs w:val="22"/>
        </w:rPr>
        <w:t>iai</w:t>
      </w:r>
      <w:r w:rsidRPr="00886968">
        <w:rPr>
          <w:color w:val="000000"/>
          <w:sz w:val="22"/>
          <w:szCs w:val="22"/>
        </w:rPr>
        <w:t xml:space="preserve"> pratim</w:t>
      </w:r>
      <w:r>
        <w:rPr>
          <w:color w:val="000000"/>
          <w:sz w:val="22"/>
          <w:szCs w:val="22"/>
        </w:rPr>
        <w:t>ai</w:t>
      </w:r>
      <w:r w:rsidRPr="00886968">
        <w:rPr>
          <w:color w:val="000000"/>
          <w:sz w:val="22"/>
          <w:szCs w:val="22"/>
        </w:rPr>
        <w:t xml:space="preserve"> ir kūno svorio mažinim</w:t>
      </w:r>
      <w:r>
        <w:rPr>
          <w:color w:val="000000"/>
          <w:sz w:val="22"/>
          <w:szCs w:val="22"/>
        </w:rPr>
        <w:t>as</w:t>
      </w:r>
      <w:r w:rsidRPr="00886968">
        <w:rPr>
          <w:color w:val="000000"/>
          <w:sz w:val="22"/>
          <w:szCs w:val="22"/>
        </w:rPr>
        <w:t xml:space="preserve"> gliukozės kiek</w:t>
      </w:r>
      <w:r>
        <w:rPr>
          <w:color w:val="000000"/>
          <w:sz w:val="22"/>
          <w:szCs w:val="22"/>
        </w:rPr>
        <w:t>į</w:t>
      </w:r>
      <w:r w:rsidRPr="00886968">
        <w:rPr>
          <w:color w:val="000000"/>
          <w:sz w:val="22"/>
          <w:szCs w:val="22"/>
        </w:rPr>
        <w:t xml:space="preserve"> kraujyje kontroliuo</w:t>
      </w:r>
      <w:r>
        <w:rPr>
          <w:color w:val="000000"/>
          <w:sz w:val="22"/>
          <w:szCs w:val="22"/>
        </w:rPr>
        <w:t>ja</w:t>
      </w:r>
      <w:r w:rsidRPr="00886968">
        <w:rPr>
          <w:color w:val="000000"/>
          <w:sz w:val="22"/>
          <w:szCs w:val="22"/>
        </w:rPr>
        <w:t xml:space="preserve"> nepakanka</w:t>
      </w:r>
      <w:r>
        <w:rPr>
          <w:color w:val="000000"/>
          <w:sz w:val="22"/>
          <w:szCs w:val="22"/>
        </w:rPr>
        <w:t>mai</w:t>
      </w:r>
      <w:r w:rsidRPr="00886968">
        <w:rPr>
          <w:color w:val="000000"/>
          <w:sz w:val="22"/>
          <w:szCs w:val="22"/>
        </w:rPr>
        <w:t>.</w:t>
      </w:r>
    </w:p>
    <w:p w14:paraId="24E8AEFF" w14:textId="77777777" w:rsidR="00B9357F" w:rsidRPr="00886968" w:rsidRDefault="00B9357F" w:rsidP="00B9357F">
      <w:pPr>
        <w:rPr>
          <w:color w:val="000000"/>
          <w:sz w:val="22"/>
          <w:szCs w:val="22"/>
        </w:rPr>
      </w:pPr>
    </w:p>
    <w:p w14:paraId="0D8E33D2" w14:textId="77777777" w:rsidR="00B9357F" w:rsidRPr="00886968" w:rsidRDefault="00B9357F" w:rsidP="00B9357F">
      <w:pPr>
        <w:ind w:left="567" w:hanging="567"/>
        <w:rPr>
          <w:b/>
          <w:sz w:val="22"/>
          <w:szCs w:val="22"/>
        </w:rPr>
      </w:pPr>
      <w:bookmarkStart w:id="14" w:name="_Toc129243103"/>
      <w:bookmarkStart w:id="15" w:name="_Toc129243228"/>
      <w:r w:rsidRPr="00886968">
        <w:rPr>
          <w:b/>
          <w:sz w:val="22"/>
          <w:szCs w:val="22"/>
        </w:rPr>
        <w:t>4.2</w:t>
      </w:r>
      <w:r w:rsidRPr="00886968">
        <w:rPr>
          <w:b/>
          <w:sz w:val="22"/>
          <w:szCs w:val="22"/>
        </w:rPr>
        <w:tab/>
        <w:t>Dozavimas ir vartojimo metodas</w:t>
      </w:r>
      <w:bookmarkEnd w:id="14"/>
      <w:bookmarkEnd w:id="15"/>
    </w:p>
    <w:p w14:paraId="2366C832" w14:textId="77777777" w:rsidR="00B9357F" w:rsidRPr="00886968" w:rsidRDefault="00B9357F" w:rsidP="00B9357F">
      <w:pPr>
        <w:rPr>
          <w:sz w:val="22"/>
          <w:szCs w:val="22"/>
        </w:rPr>
      </w:pPr>
    </w:p>
    <w:p w14:paraId="391AF5E3" w14:textId="77777777" w:rsidR="00B9357F" w:rsidRPr="00886968" w:rsidRDefault="00B9357F" w:rsidP="00B9357F">
      <w:pPr>
        <w:rPr>
          <w:sz w:val="22"/>
          <w:szCs w:val="22"/>
          <w:u w:val="single"/>
        </w:rPr>
      </w:pPr>
      <w:r w:rsidRPr="00886968">
        <w:rPr>
          <w:sz w:val="22"/>
          <w:szCs w:val="22"/>
          <w:u w:val="single"/>
        </w:rPr>
        <w:t>Dozavimas</w:t>
      </w:r>
    </w:p>
    <w:p w14:paraId="5A57E97E" w14:textId="77777777" w:rsidR="00B9357F" w:rsidRPr="00886968" w:rsidRDefault="00B9357F" w:rsidP="00B9357F">
      <w:pPr>
        <w:rPr>
          <w:color w:val="000000"/>
          <w:sz w:val="22"/>
          <w:szCs w:val="22"/>
          <w:lang w:eastAsia="sl-SI"/>
        </w:rPr>
      </w:pPr>
    </w:p>
    <w:p w14:paraId="79A5736B" w14:textId="77777777" w:rsidR="00B9357F" w:rsidRPr="00886968" w:rsidRDefault="00B9357F" w:rsidP="00B9357F">
      <w:pPr>
        <w:rPr>
          <w:color w:val="000000"/>
          <w:sz w:val="22"/>
          <w:szCs w:val="22"/>
          <w:lang w:eastAsia="sl-SI"/>
        </w:rPr>
      </w:pPr>
      <w:r w:rsidRPr="00886968">
        <w:rPr>
          <w:color w:val="000000"/>
          <w:sz w:val="22"/>
          <w:szCs w:val="22"/>
          <w:lang w:eastAsia="sl-SI"/>
        </w:rPr>
        <w:lastRenderedPageBreak/>
        <w:t>Paros dozė gali būti 1</w:t>
      </w:r>
      <w:r w:rsidRPr="00886968">
        <w:rPr>
          <w:color w:val="000000"/>
          <w:sz w:val="22"/>
          <w:szCs w:val="22"/>
          <w:lang w:eastAsia="sl-SI"/>
        </w:rPr>
        <w:noBreakHyphen/>
        <w:t>4 tabletės, t. y. 30</w:t>
      </w:r>
      <w:r w:rsidRPr="00886968">
        <w:rPr>
          <w:color w:val="000000"/>
          <w:sz w:val="22"/>
          <w:szCs w:val="22"/>
          <w:lang w:eastAsia="sl-SI"/>
        </w:rPr>
        <w:noBreakHyphen/>
        <w:t>120 mg. J</w:t>
      </w:r>
      <w:r>
        <w:rPr>
          <w:color w:val="000000"/>
          <w:sz w:val="22"/>
          <w:szCs w:val="22"/>
          <w:lang w:eastAsia="sl-SI"/>
        </w:rPr>
        <w:t>ą reikia gerti iškart</w:t>
      </w:r>
      <w:r w:rsidRPr="00886968">
        <w:rPr>
          <w:color w:val="000000"/>
          <w:sz w:val="22"/>
          <w:szCs w:val="22"/>
          <w:lang w:eastAsia="sl-SI"/>
        </w:rPr>
        <w:t>, pusryčių metu.</w:t>
      </w:r>
    </w:p>
    <w:p w14:paraId="5B49B83F" w14:textId="77777777" w:rsidR="00B9357F" w:rsidRPr="00886968" w:rsidRDefault="00B9357F" w:rsidP="00B9357F">
      <w:pPr>
        <w:rPr>
          <w:color w:val="000000"/>
          <w:sz w:val="22"/>
          <w:szCs w:val="22"/>
          <w:lang w:eastAsia="sl-SI"/>
        </w:rPr>
      </w:pPr>
    </w:p>
    <w:p w14:paraId="362E23C7" w14:textId="77777777" w:rsidR="00B9357F" w:rsidRPr="00886968" w:rsidRDefault="00B9357F" w:rsidP="00B9357F">
      <w:pPr>
        <w:rPr>
          <w:color w:val="000000"/>
          <w:sz w:val="22"/>
          <w:szCs w:val="22"/>
          <w:lang w:eastAsia="sl-SI"/>
        </w:rPr>
      </w:pPr>
      <w:r w:rsidRPr="008422BA">
        <w:rPr>
          <w:color w:val="000000"/>
          <w:sz w:val="22"/>
          <w:szCs w:val="22"/>
          <w:highlight w:val="lightGray"/>
          <w:lang w:eastAsia="sl-SI"/>
        </w:rPr>
        <w:t>Paros dozė gali būti 0,5</w:t>
      </w:r>
      <w:r w:rsidRPr="008422BA">
        <w:rPr>
          <w:color w:val="000000"/>
          <w:sz w:val="22"/>
          <w:szCs w:val="22"/>
          <w:highlight w:val="lightGray"/>
          <w:lang w:eastAsia="sl-SI"/>
        </w:rPr>
        <w:noBreakHyphen/>
        <w:t>2 tabletės, t. y. 30</w:t>
      </w:r>
      <w:r w:rsidRPr="008422BA">
        <w:rPr>
          <w:color w:val="000000"/>
          <w:sz w:val="22"/>
          <w:szCs w:val="22"/>
          <w:highlight w:val="lightGray"/>
          <w:lang w:eastAsia="sl-SI"/>
        </w:rPr>
        <w:noBreakHyphen/>
        <w:t>120 mg. Ją reikia gerti iškart, pusryčių metu.</w:t>
      </w:r>
    </w:p>
    <w:p w14:paraId="231F496F" w14:textId="77777777" w:rsidR="00B9357F" w:rsidRPr="00886968" w:rsidRDefault="00B9357F" w:rsidP="00B9357F">
      <w:pPr>
        <w:rPr>
          <w:color w:val="000000"/>
          <w:sz w:val="22"/>
          <w:szCs w:val="22"/>
          <w:lang w:eastAsia="sl-SI"/>
        </w:rPr>
      </w:pPr>
    </w:p>
    <w:p w14:paraId="0250ED63" w14:textId="77777777" w:rsidR="00B9357F" w:rsidRPr="00886968" w:rsidRDefault="00B9357F" w:rsidP="00B9357F">
      <w:pPr>
        <w:rPr>
          <w:color w:val="000000"/>
          <w:sz w:val="22"/>
          <w:szCs w:val="22"/>
          <w:lang w:eastAsia="sl-SI"/>
        </w:rPr>
      </w:pPr>
      <w:r>
        <w:rPr>
          <w:color w:val="000000"/>
          <w:sz w:val="22"/>
          <w:szCs w:val="22"/>
          <w:lang w:eastAsia="sl-SI"/>
        </w:rPr>
        <w:t xml:space="preserve">Jeigu dozę išgerti pamirštama, </w:t>
      </w:r>
      <w:r w:rsidRPr="00886968">
        <w:rPr>
          <w:color w:val="000000"/>
          <w:sz w:val="22"/>
          <w:szCs w:val="22"/>
          <w:lang w:eastAsia="sl-SI"/>
        </w:rPr>
        <w:t>kitą parą vartojamos dozės didinti negalima.</w:t>
      </w:r>
    </w:p>
    <w:p w14:paraId="75AF9C12" w14:textId="77777777" w:rsidR="00B9357F" w:rsidRPr="00886968" w:rsidRDefault="00B9357F" w:rsidP="00B9357F">
      <w:pPr>
        <w:rPr>
          <w:color w:val="000000"/>
          <w:sz w:val="22"/>
          <w:szCs w:val="22"/>
          <w:lang w:eastAsia="sl-SI"/>
        </w:rPr>
      </w:pPr>
    </w:p>
    <w:p w14:paraId="6D0345B7" w14:textId="77777777" w:rsidR="00B9357F" w:rsidRPr="00886968" w:rsidRDefault="00B9357F" w:rsidP="00B9357F">
      <w:pPr>
        <w:rPr>
          <w:color w:val="000000"/>
          <w:sz w:val="22"/>
          <w:szCs w:val="22"/>
          <w:lang w:eastAsia="sl-SI"/>
        </w:rPr>
      </w:pPr>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sidRPr="00886968">
        <w:rPr>
          <w:color w:val="000000"/>
          <w:sz w:val="22"/>
          <w:szCs w:val="22"/>
          <w:lang w:eastAsia="sl-SI"/>
        </w:rPr>
        <w:t xml:space="preserve">, kaip ir kitų gliukozės </w:t>
      </w:r>
      <w:r>
        <w:rPr>
          <w:color w:val="000000"/>
          <w:sz w:val="22"/>
          <w:szCs w:val="22"/>
          <w:lang w:eastAsia="sl-SI"/>
        </w:rPr>
        <w:t>kiekį</w:t>
      </w:r>
      <w:r w:rsidRPr="00886968">
        <w:rPr>
          <w:color w:val="000000"/>
          <w:sz w:val="22"/>
          <w:szCs w:val="22"/>
          <w:lang w:eastAsia="sl-SI"/>
        </w:rPr>
        <w:t xml:space="preserve"> kraujyje mažinančių vaistinių preparatų, dozę reikia nustatyti atsižvelgiant į paciento metabolizmo reakciją (gliukozės k</w:t>
      </w:r>
      <w:r>
        <w:rPr>
          <w:color w:val="000000"/>
          <w:sz w:val="22"/>
          <w:szCs w:val="22"/>
          <w:lang w:eastAsia="sl-SI"/>
        </w:rPr>
        <w:t>iekį</w:t>
      </w:r>
      <w:r w:rsidRPr="00886968">
        <w:rPr>
          <w:color w:val="000000"/>
          <w:sz w:val="22"/>
          <w:szCs w:val="22"/>
          <w:lang w:eastAsia="sl-SI"/>
        </w:rPr>
        <w:t xml:space="preserve"> kraujyje, HbA</w:t>
      </w:r>
      <w:r w:rsidRPr="00886968">
        <w:rPr>
          <w:color w:val="000000"/>
          <w:sz w:val="22"/>
          <w:szCs w:val="22"/>
          <w:vertAlign w:val="subscript"/>
          <w:lang w:eastAsia="sl-SI"/>
        </w:rPr>
        <w:t xml:space="preserve">1C </w:t>
      </w:r>
      <w:r w:rsidRPr="00886968">
        <w:rPr>
          <w:color w:val="000000"/>
          <w:sz w:val="22"/>
          <w:szCs w:val="22"/>
          <w:lang w:eastAsia="sl-SI"/>
        </w:rPr>
        <w:t xml:space="preserve">kiekį). </w:t>
      </w:r>
    </w:p>
    <w:p w14:paraId="319672E5" w14:textId="77777777" w:rsidR="00B9357F" w:rsidRPr="00886968" w:rsidRDefault="00B9357F" w:rsidP="00B9357F">
      <w:pPr>
        <w:rPr>
          <w:color w:val="000000"/>
          <w:sz w:val="22"/>
          <w:szCs w:val="22"/>
          <w:lang w:eastAsia="sl-SI"/>
        </w:rPr>
      </w:pPr>
    </w:p>
    <w:p w14:paraId="73C286F1" w14:textId="77777777" w:rsidR="00B9357F" w:rsidRPr="00886968" w:rsidRDefault="00B9357F" w:rsidP="00B9357F">
      <w:pPr>
        <w:rPr>
          <w:i/>
          <w:color w:val="000000"/>
          <w:sz w:val="22"/>
          <w:szCs w:val="22"/>
          <w:lang w:eastAsia="sl-SI"/>
        </w:rPr>
      </w:pPr>
      <w:r w:rsidRPr="00886968">
        <w:rPr>
          <w:i/>
          <w:color w:val="000000"/>
          <w:sz w:val="22"/>
          <w:szCs w:val="22"/>
          <w:lang w:eastAsia="sl-SI"/>
        </w:rPr>
        <w:t>Pradinė dozė</w:t>
      </w:r>
    </w:p>
    <w:p w14:paraId="08BFBDE5" w14:textId="77777777" w:rsidR="00B9357F" w:rsidRPr="00886968" w:rsidRDefault="00B9357F" w:rsidP="00B9357F">
      <w:pPr>
        <w:rPr>
          <w:color w:val="000000"/>
          <w:sz w:val="22"/>
          <w:szCs w:val="22"/>
          <w:lang w:eastAsia="sl-SI"/>
        </w:rPr>
      </w:pPr>
      <w:r w:rsidRPr="00886968">
        <w:rPr>
          <w:color w:val="000000"/>
          <w:sz w:val="22"/>
          <w:szCs w:val="22"/>
          <w:lang w:eastAsia="sl-SI"/>
        </w:rPr>
        <w:t xml:space="preserve">Rekomenduojama pradinė paros dozė yra 30 mg. </w:t>
      </w:r>
    </w:p>
    <w:p w14:paraId="3EE4B4DC" w14:textId="77777777" w:rsidR="00B9357F" w:rsidRPr="00886968" w:rsidRDefault="00B9357F" w:rsidP="00B9357F">
      <w:pPr>
        <w:rPr>
          <w:color w:val="000000"/>
          <w:sz w:val="22"/>
          <w:szCs w:val="22"/>
          <w:lang w:eastAsia="sl-SI"/>
        </w:rPr>
      </w:pPr>
      <w:r w:rsidRPr="00886968">
        <w:rPr>
          <w:color w:val="000000"/>
          <w:sz w:val="22"/>
          <w:szCs w:val="22"/>
          <w:highlight w:val="lightGray"/>
          <w:lang w:eastAsia="sl-SI"/>
        </w:rPr>
        <w:t>Rekomenduojama pradinė paros dozė yra 30 mg (pusė 60 mg tabletės).</w:t>
      </w:r>
      <w:r w:rsidRPr="00886968">
        <w:rPr>
          <w:color w:val="000000"/>
          <w:sz w:val="22"/>
          <w:szCs w:val="22"/>
          <w:lang w:eastAsia="sl-SI"/>
        </w:rPr>
        <w:t xml:space="preserve"> </w:t>
      </w:r>
    </w:p>
    <w:p w14:paraId="66FB3E60" w14:textId="77777777" w:rsidR="00B9357F" w:rsidRPr="00886968" w:rsidRDefault="00B9357F" w:rsidP="00B9357F">
      <w:pPr>
        <w:rPr>
          <w:color w:val="000000"/>
          <w:sz w:val="22"/>
          <w:szCs w:val="22"/>
          <w:lang w:eastAsia="sl-SI"/>
        </w:rPr>
      </w:pPr>
    </w:p>
    <w:p w14:paraId="4F94DCA3" w14:textId="77777777" w:rsidR="00B9357F" w:rsidRPr="00886968" w:rsidRDefault="00B9357F" w:rsidP="00B9357F">
      <w:pPr>
        <w:rPr>
          <w:color w:val="000000"/>
          <w:sz w:val="22"/>
          <w:szCs w:val="22"/>
          <w:lang w:eastAsia="sl-SI"/>
        </w:rPr>
      </w:pPr>
      <w:r w:rsidRPr="00886968">
        <w:rPr>
          <w:color w:val="000000"/>
          <w:sz w:val="22"/>
          <w:szCs w:val="22"/>
          <w:lang w:eastAsia="sl-SI"/>
        </w:rPr>
        <w:t xml:space="preserve">Jei </w:t>
      </w:r>
      <w:r>
        <w:rPr>
          <w:color w:val="000000"/>
          <w:sz w:val="22"/>
          <w:szCs w:val="22"/>
          <w:lang w:eastAsia="sl-SI"/>
        </w:rPr>
        <w:t xml:space="preserve">ši dozė </w:t>
      </w:r>
      <w:r w:rsidRPr="00886968">
        <w:rPr>
          <w:color w:val="000000"/>
          <w:sz w:val="22"/>
          <w:szCs w:val="22"/>
          <w:lang w:eastAsia="sl-SI"/>
        </w:rPr>
        <w:t>gliukozės k</w:t>
      </w:r>
      <w:r>
        <w:rPr>
          <w:color w:val="000000"/>
          <w:sz w:val="22"/>
          <w:szCs w:val="22"/>
          <w:lang w:eastAsia="sl-SI"/>
        </w:rPr>
        <w:t>iekį</w:t>
      </w:r>
      <w:r w:rsidRPr="00886968">
        <w:rPr>
          <w:color w:val="000000"/>
          <w:sz w:val="22"/>
          <w:szCs w:val="22"/>
          <w:lang w:eastAsia="sl-SI"/>
        </w:rPr>
        <w:t xml:space="preserve"> kraujyje kontroliuoja</w:t>
      </w:r>
      <w:r>
        <w:rPr>
          <w:color w:val="000000"/>
          <w:sz w:val="22"/>
          <w:szCs w:val="22"/>
          <w:lang w:eastAsia="sl-SI"/>
        </w:rPr>
        <w:t xml:space="preserve"> </w:t>
      </w:r>
      <w:r w:rsidRPr="00886968">
        <w:rPr>
          <w:color w:val="000000"/>
          <w:sz w:val="22"/>
          <w:szCs w:val="22"/>
          <w:lang w:eastAsia="sl-SI"/>
        </w:rPr>
        <w:t xml:space="preserve">veiksmingai, </w:t>
      </w:r>
      <w:r>
        <w:rPr>
          <w:color w:val="000000"/>
          <w:sz w:val="22"/>
          <w:szCs w:val="22"/>
          <w:lang w:eastAsia="sl-SI"/>
        </w:rPr>
        <w:t>ją</w:t>
      </w:r>
      <w:r w:rsidRPr="00886968">
        <w:rPr>
          <w:color w:val="000000"/>
          <w:sz w:val="22"/>
          <w:szCs w:val="22"/>
          <w:lang w:eastAsia="sl-SI"/>
        </w:rPr>
        <w:t xml:space="preserve"> galima vartoti ir palaikomojo gydymo metu. Jeigu gliukozės kiekis kraujyje kontroliuojamas nepakankamai, paros dozę palaipsniui galima padidinti iki 60 mg, 90 mg arba 120 mg. Intervalas tarp kiekvieno dozės didinimo turi būti ne trumpesnis kaip 1 mėnuo, išskyrus pacient</w:t>
      </w:r>
      <w:r>
        <w:rPr>
          <w:color w:val="000000"/>
          <w:sz w:val="22"/>
          <w:szCs w:val="22"/>
          <w:lang w:eastAsia="sl-SI"/>
        </w:rPr>
        <w:t>ams</w:t>
      </w:r>
      <w:r w:rsidRPr="00886968">
        <w:rPr>
          <w:color w:val="000000"/>
          <w:sz w:val="22"/>
          <w:szCs w:val="22"/>
          <w:lang w:eastAsia="sl-SI"/>
        </w:rPr>
        <w:t xml:space="preserve">, kuriems po 2 gydymo savaičių gliukozės kiekis kraujyje nesumažėjo. Tokiu atveju dozę galima didinti antros gydymo savaitės pabaigoje. </w:t>
      </w:r>
    </w:p>
    <w:p w14:paraId="1CE14B68" w14:textId="77777777" w:rsidR="00B9357F" w:rsidRPr="00886968" w:rsidRDefault="00B9357F" w:rsidP="00B9357F">
      <w:pPr>
        <w:rPr>
          <w:color w:val="000000"/>
          <w:sz w:val="22"/>
          <w:szCs w:val="22"/>
          <w:lang w:eastAsia="sl-SI"/>
        </w:rPr>
      </w:pPr>
      <w:r w:rsidRPr="00886968">
        <w:rPr>
          <w:color w:val="000000"/>
          <w:sz w:val="22"/>
          <w:szCs w:val="22"/>
          <w:lang w:eastAsia="sl-SI"/>
        </w:rPr>
        <w:t xml:space="preserve">Didžiausia rekomenduojama paros dozė yra 120 mg. Dėl </w:t>
      </w:r>
      <w:proofErr w:type="spellStart"/>
      <w:r w:rsidRPr="00886968">
        <w:rPr>
          <w:color w:val="000000"/>
          <w:sz w:val="22"/>
          <w:szCs w:val="22"/>
          <w:lang w:eastAsia="sl-SI"/>
        </w:rPr>
        <w:t>Gliclazide</w:t>
      </w:r>
      <w:proofErr w:type="spellEnd"/>
      <w:r w:rsidRPr="00886968">
        <w:rPr>
          <w:color w:val="000000"/>
          <w:sz w:val="22"/>
          <w:szCs w:val="22"/>
          <w:lang w:eastAsia="sl-SI"/>
        </w:rPr>
        <w:t xml:space="preserve"> </w:t>
      </w:r>
      <w:proofErr w:type="spellStart"/>
      <w:r w:rsidRPr="00886968">
        <w:rPr>
          <w:color w:val="000000"/>
          <w:sz w:val="22"/>
          <w:szCs w:val="22"/>
          <w:lang w:eastAsia="sl-SI"/>
        </w:rPr>
        <w:t>Actavis</w:t>
      </w:r>
      <w:proofErr w:type="spellEnd"/>
      <w:r w:rsidRPr="00886968">
        <w:rPr>
          <w:color w:val="000000"/>
          <w:sz w:val="22"/>
          <w:szCs w:val="22"/>
          <w:lang w:eastAsia="sl-SI"/>
        </w:rPr>
        <w:t xml:space="preserve"> 60 mg modifikuoto atpalaidavimo tablečių lūžumo galima doz</w:t>
      </w:r>
      <w:r>
        <w:rPr>
          <w:color w:val="000000"/>
          <w:sz w:val="22"/>
          <w:szCs w:val="22"/>
          <w:lang w:eastAsia="sl-SI"/>
        </w:rPr>
        <w:t>uoti lanksčiai</w:t>
      </w:r>
      <w:r w:rsidRPr="00886968">
        <w:rPr>
          <w:color w:val="000000"/>
          <w:sz w:val="22"/>
          <w:szCs w:val="22"/>
          <w:lang w:eastAsia="sl-SI"/>
        </w:rPr>
        <w:t xml:space="preserve">. Viena </w:t>
      </w:r>
      <w:proofErr w:type="spellStart"/>
      <w:r w:rsidRPr="00886968">
        <w:rPr>
          <w:color w:val="000000"/>
          <w:sz w:val="22"/>
          <w:szCs w:val="22"/>
          <w:lang w:eastAsia="sl-SI"/>
        </w:rPr>
        <w:t>Gliclazide</w:t>
      </w:r>
      <w:proofErr w:type="spellEnd"/>
      <w:r w:rsidRPr="00886968">
        <w:rPr>
          <w:color w:val="000000"/>
          <w:sz w:val="22"/>
          <w:szCs w:val="22"/>
          <w:lang w:eastAsia="sl-SI"/>
        </w:rPr>
        <w:t xml:space="preserve"> </w:t>
      </w:r>
      <w:proofErr w:type="spellStart"/>
      <w:r w:rsidRPr="00886968">
        <w:rPr>
          <w:color w:val="000000"/>
          <w:sz w:val="22"/>
          <w:szCs w:val="22"/>
          <w:lang w:eastAsia="sl-SI"/>
        </w:rPr>
        <w:t>Actavis</w:t>
      </w:r>
      <w:proofErr w:type="spellEnd"/>
      <w:r w:rsidRPr="00886968">
        <w:rPr>
          <w:color w:val="000000"/>
          <w:sz w:val="22"/>
          <w:szCs w:val="22"/>
          <w:lang w:eastAsia="sl-SI"/>
        </w:rPr>
        <w:t xml:space="preserve"> 60 mg modifikuoto atpalaidavimo tabletė atitinka dvi </w:t>
      </w:r>
      <w:proofErr w:type="spellStart"/>
      <w:r w:rsidRPr="00886968">
        <w:rPr>
          <w:color w:val="000000"/>
          <w:sz w:val="22"/>
          <w:szCs w:val="22"/>
          <w:lang w:eastAsia="sl-SI"/>
        </w:rPr>
        <w:t>Gliclazide</w:t>
      </w:r>
      <w:proofErr w:type="spellEnd"/>
      <w:r w:rsidRPr="00886968">
        <w:rPr>
          <w:color w:val="000000"/>
          <w:sz w:val="22"/>
          <w:szCs w:val="22"/>
          <w:lang w:eastAsia="sl-SI"/>
        </w:rPr>
        <w:t xml:space="preserve"> </w:t>
      </w:r>
      <w:proofErr w:type="spellStart"/>
      <w:r w:rsidRPr="00886968">
        <w:rPr>
          <w:color w:val="000000"/>
          <w:sz w:val="22"/>
          <w:szCs w:val="22"/>
          <w:lang w:eastAsia="sl-SI"/>
        </w:rPr>
        <w:t>Actavis</w:t>
      </w:r>
      <w:proofErr w:type="spellEnd"/>
      <w:r w:rsidRPr="00886968">
        <w:rPr>
          <w:color w:val="000000"/>
          <w:sz w:val="22"/>
          <w:szCs w:val="22"/>
          <w:lang w:eastAsia="sl-SI"/>
        </w:rPr>
        <w:t xml:space="preserve"> 30 mg modifikuoto atpalaidavimo tabletes.</w:t>
      </w:r>
    </w:p>
    <w:p w14:paraId="0A16A7BB" w14:textId="77777777" w:rsidR="00B9357F" w:rsidRPr="00886968" w:rsidRDefault="00B9357F" w:rsidP="00B9357F">
      <w:pPr>
        <w:rPr>
          <w:color w:val="000000"/>
          <w:sz w:val="22"/>
          <w:szCs w:val="22"/>
          <w:u w:val="single"/>
          <w:lang w:eastAsia="sl-SI"/>
        </w:rPr>
      </w:pPr>
    </w:p>
    <w:p w14:paraId="222D6755" w14:textId="77777777" w:rsidR="00B9357F" w:rsidRPr="00886968" w:rsidRDefault="00B9357F" w:rsidP="00B9357F">
      <w:pPr>
        <w:rPr>
          <w:i/>
          <w:color w:val="000000"/>
          <w:sz w:val="22"/>
          <w:szCs w:val="22"/>
          <w:lang w:eastAsia="sl-SI"/>
        </w:rPr>
      </w:pPr>
      <w:r w:rsidRPr="00886968">
        <w:rPr>
          <w:i/>
          <w:color w:val="000000"/>
          <w:sz w:val="22"/>
          <w:szCs w:val="22"/>
          <w:lang w:eastAsia="sl-SI"/>
        </w:rPr>
        <w:t xml:space="preserve">80 mg </w:t>
      </w:r>
      <w:proofErr w:type="spellStart"/>
      <w:r w:rsidRPr="00886968">
        <w:rPr>
          <w:i/>
          <w:color w:val="000000"/>
          <w:sz w:val="22"/>
          <w:szCs w:val="22"/>
          <w:lang w:eastAsia="sl-SI"/>
        </w:rPr>
        <w:t>gliklazido</w:t>
      </w:r>
      <w:proofErr w:type="spellEnd"/>
      <w:r w:rsidRPr="00886968">
        <w:rPr>
          <w:i/>
          <w:color w:val="000000"/>
          <w:sz w:val="22"/>
          <w:szCs w:val="22"/>
          <w:lang w:eastAsia="sl-SI"/>
        </w:rPr>
        <w:t xml:space="preserve"> table</w:t>
      </w:r>
      <w:r>
        <w:rPr>
          <w:i/>
          <w:color w:val="000000"/>
          <w:sz w:val="22"/>
          <w:szCs w:val="22"/>
          <w:lang w:eastAsia="sl-SI"/>
        </w:rPr>
        <w:t>čių</w:t>
      </w:r>
      <w:r w:rsidRPr="00886968">
        <w:rPr>
          <w:i/>
          <w:color w:val="000000"/>
          <w:sz w:val="22"/>
          <w:szCs w:val="22"/>
          <w:lang w:eastAsia="sl-SI"/>
        </w:rPr>
        <w:t xml:space="preserve"> keitimas </w:t>
      </w:r>
      <w:proofErr w:type="spellStart"/>
      <w:r w:rsidRPr="00886968">
        <w:rPr>
          <w:i/>
          <w:color w:val="000000"/>
          <w:sz w:val="22"/>
          <w:szCs w:val="22"/>
          <w:lang w:eastAsia="sl-SI"/>
        </w:rPr>
        <w:t>G</w:t>
      </w:r>
      <w:r w:rsidRPr="00886968">
        <w:rPr>
          <w:i/>
          <w:sz w:val="22"/>
          <w:szCs w:val="22"/>
        </w:rPr>
        <w:t>liclazide</w:t>
      </w:r>
      <w:proofErr w:type="spellEnd"/>
      <w:r w:rsidRPr="00886968">
        <w:rPr>
          <w:i/>
          <w:sz w:val="22"/>
          <w:szCs w:val="22"/>
        </w:rPr>
        <w:t xml:space="preserve"> </w:t>
      </w:r>
      <w:proofErr w:type="spellStart"/>
      <w:r w:rsidRPr="00886968">
        <w:rPr>
          <w:i/>
          <w:sz w:val="22"/>
          <w:szCs w:val="22"/>
        </w:rPr>
        <w:t>Actavis</w:t>
      </w:r>
      <w:proofErr w:type="spellEnd"/>
      <w:r w:rsidRPr="00886968">
        <w:rPr>
          <w:i/>
          <w:sz w:val="22"/>
          <w:szCs w:val="22"/>
        </w:rPr>
        <w:t xml:space="preserve"> </w:t>
      </w:r>
      <w:r w:rsidRPr="00886968">
        <w:rPr>
          <w:i/>
          <w:color w:val="000000"/>
          <w:sz w:val="22"/>
          <w:szCs w:val="22"/>
          <w:lang w:eastAsia="sl-SI"/>
        </w:rPr>
        <w:t xml:space="preserve">30 mg modifikuoto atpalaidavimo tabletėmis </w:t>
      </w:r>
    </w:p>
    <w:p w14:paraId="42E1FCC6" w14:textId="77777777" w:rsidR="00B9357F" w:rsidRPr="00886968" w:rsidRDefault="00B9357F" w:rsidP="00B9357F">
      <w:pPr>
        <w:rPr>
          <w:color w:val="000000"/>
          <w:sz w:val="22"/>
          <w:szCs w:val="22"/>
          <w:lang w:eastAsia="sl-SI"/>
        </w:rPr>
      </w:pPr>
      <w:r w:rsidRPr="00886968">
        <w:rPr>
          <w:color w:val="000000"/>
          <w:sz w:val="22"/>
          <w:szCs w:val="22"/>
          <w:lang w:eastAsia="sl-SI"/>
        </w:rPr>
        <w:t xml:space="preserve">Viena 80 mg </w:t>
      </w:r>
      <w:proofErr w:type="spellStart"/>
      <w:r w:rsidRPr="00886968">
        <w:rPr>
          <w:color w:val="000000"/>
          <w:sz w:val="22"/>
          <w:szCs w:val="22"/>
          <w:lang w:eastAsia="sl-SI"/>
        </w:rPr>
        <w:t>gliklazido</w:t>
      </w:r>
      <w:proofErr w:type="spellEnd"/>
      <w:r w:rsidRPr="00886968">
        <w:rPr>
          <w:color w:val="000000"/>
          <w:sz w:val="22"/>
          <w:szCs w:val="22"/>
          <w:lang w:eastAsia="sl-SI"/>
        </w:rPr>
        <w:t xml:space="preserve"> tabletė prilygsta vienai </w:t>
      </w:r>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sidRPr="00886968">
        <w:rPr>
          <w:sz w:val="22"/>
          <w:szCs w:val="22"/>
        </w:rPr>
        <w:t xml:space="preserve"> </w:t>
      </w:r>
      <w:r w:rsidRPr="00886968">
        <w:rPr>
          <w:bCs/>
          <w:color w:val="000000"/>
          <w:sz w:val="22"/>
          <w:szCs w:val="22"/>
        </w:rPr>
        <w:t>30 mg modifikuoto atpalaidavimo tabletei</w:t>
      </w:r>
      <w:r w:rsidRPr="00886968">
        <w:rPr>
          <w:color w:val="000000"/>
          <w:sz w:val="22"/>
          <w:szCs w:val="22"/>
          <w:lang w:eastAsia="sl-SI"/>
        </w:rPr>
        <w:t xml:space="preserve">. Taigi, atidžiai matuojant gliukozės </w:t>
      </w:r>
      <w:r>
        <w:rPr>
          <w:color w:val="000000"/>
          <w:sz w:val="22"/>
          <w:szCs w:val="22"/>
          <w:lang w:eastAsia="sl-SI"/>
        </w:rPr>
        <w:t>kiekį</w:t>
      </w:r>
      <w:r w:rsidRPr="00886968">
        <w:rPr>
          <w:color w:val="000000"/>
          <w:sz w:val="22"/>
          <w:szCs w:val="22"/>
          <w:lang w:eastAsia="sl-SI"/>
        </w:rPr>
        <w:t xml:space="preserve"> kraujyje, keisti galima.</w:t>
      </w:r>
    </w:p>
    <w:p w14:paraId="72AB0A0C" w14:textId="77777777" w:rsidR="00B9357F" w:rsidRPr="00886968" w:rsidRDefault="00B9357F" w:rsidP="00B9357F">
      <w:pPr>
        <w:rPr>
          <w:color w:val="000000"/>
          <w:sz w:val="22"/>
          <w:szCs w:val="22"/>
          <w:u w:val="single"/>
          <w:lang w:eastAsia="sl-SI"/>
        </w:rPr>
      </w:pPr>
    </w:p>
    <w:p w14:paraId="26AD7190" w14:textId="77777777" w:rsidR="00B9357F" w:rsidRPr="00886968" w:rsidRDefault="00B9357F" w:rsidP="00B9357F">
      <w:pPr>
        <w:rPr>
          <w:i/>
          <w:color w:val="000000"/>
          <w:sz w:val="22"/>
          <w:szCs w:val="22"/>
          <w:lang w:eastAsia="sl-SI"/>
        </w:rPr>
      </w:pPr>
      <w:r w:rsidRPr="00886968">
        <w:rPr>
          <w:i/>
          <w:color w:val="000000"/>
          <w:sz w:val="22"/>
          <w:szCs w:val="22"/>
          <w:lang w:eastAsia="sl-SI"/>
        </w:rPr>
        <w:t xml:space="preserve">80 mg </w:t>
      </w:r>
      <w:proofErr w:type="spellStart"/>
      <w:r w:rsidRPr="00886968">
        <w:rPr>
          <w:i/>
          <w:color w:val="000000"/>
          <w:sz w:val="22"/>
          <w:szCs w:val="22"/>
          <w:lang w:eastAsia="sl-SI"/>
        </w:rPr>
        <w:t>gliklazido</w:t>
      </w:r>
      <w:proofErr w:type="spellEnd"/>
      <w:r w:rsidRPr="00886968">
        <w:rPr>
          <w:i/>
          <w:color w:val="000000"/>
          <w:sz w:val="22"/>
          <w:szCs w:val="22"/>
          <w:lang w:eastAsia="sl-SI"/>
        </w:rPr>
        <w:t xml:space="preserve"> table</w:t>
      </w:r>
      <w:r>
        <w:rPr>
          <w:i/>
          <w:color w:val="000000"/>
          <w:sz w:val="22"/>
          <w:szCs w:val="22"/>
          <w:lang w:eastAsia="sl-SI"/>
        </w:rPr>
        <w:t>čių</w:t>
      </w:r>
      <w:r w:rsidRPr="00886968">
        <w:rPr>
          <w:i/>
          <w:color w:val="000000"/>
          <w:sz w:val="22"/>
          <w:szCs w:val="22"/>
          <w:lang w:eastAsia="sl-SI"/>
        </w:rPr>
        <w:t xml:space="preserve"> keitimas </w:t>
      </w:r>
      <w:proofErr w:type="spellStart"/>
      <w:r w:rsidRPr="00886968">
        <w:rPr>
          <w:i/>
          <w:color w:val="000000"/>
          <w:sz w:val="22"/>
          <w:szCs w:val="22"/>
          <w:lang w:eastAsia="sl-SI"/>
        </w:rPr>
        <w:t>G</w:t>
      </w:r>
      <w:r w:rsidRPr="00886968">
        <w:rPr>
          <w:i/>
          <w:sz w:val="22"/>
          <w:szCs w:val="22"/>
        </w:rPr>
        <w:t>liclazide</w:t>
      </w:r>
      <w:proofErr w:type="spellEnd"/>
      <w:r w:rsidRPr="00886968">
        <w:rPr>
          <w:i/>
          <w:sz w:val="22"/>
          <w:szCs w:val="22"/>
        </w:rPr>
        <w:t xml:space="preserve"> </w:t>
      </w:r>
      <w:proofErr w:type="spellStart"/>
      <w:r w:rsidRPr="00886968">
        <w:rPr>
          <w:i/>
          <w:sz w:val="22"/>
          <w:szCs w:val="22"/>
        </w:rPr>
        <w:t>Actavis</w:t>
      </w:r>
      <w:proofErr w:type="spellEnd"/>
      <w:r w:rsidRPr="00886968">
        <w:rPr>
          <w:i/>
          <w:sz w:val="22"/>
          <w:szCs w:val="22"/>
        </w:rPr>
        <w:t xml:space="preserve"> 6</w:t>
      </w:r>
      <w:r w:rsidRPr="00886968">
        <w:rPr>
          <w:i/>
          <w:color w:val="000000"/>
          <w:sz w:val="22"/>
          <w:szCs w:val="22"/>
          <w:lang w:eastAsia="sl-SI"/>
        </w:rPr>
        <w:t>0 mg modifikuoto atpalaidavimo tabletėmis</w:t>
      </w:r>
    </w:p>
    <w:p w14:paraId="66EA56E2" w14:textId="77777777" w:rsidR="00B9357F" w:rsidRPr="00886968" w:rsidRDefault="00B9357F" w:rsidP="00B9357F">
      <w:pPr>
        <w:rPr>
          <w:color w:val="000000"/>
          <w:sz w:val="22"/>
          <w:szCs w:val="22"/>
          <w:lang w:eastAsia="sl-SI"/>
        </w:rPr>
      </w:pPr>
      <w:r w:rsidRPr="00886968">
        <w:rPr>
          <w:color w:val="000000"/>
          <w:sz w:val="22"/>
          <w:szCs w:val="22"/>
          <w:lang w:eastAsia="sl-SI"/>
        </w:rPr>
        <w:t xml:space="preserve">Viena 80 mg </w:t>
      </w:r>
      <w:proofErr w:type="spellStart"/>
      <w:r w:rsidRPr="00886968">
        <w:rPr>
          <w:color w:val="000000"/>
          <w:sz w:val="22"/>
          <w:szCs w:val="22"/>
          <w:lang w:eastAsia="sl-SI"/>
        </w:rPr>
        <w:t>gliklazido</w:t>
      </w:r>
      <w:proofErr w:type="spellEnd"/>
      <w:r w:rsidRPr="00886968">
        <w:rPr>
          <w:color w:val="000000"/>
          <w:sz w:val="22"/>
          <w:szCs w:val="22"/>
          <w:lang w:eastAsia="sl-SI"/>
        </w:rPr>
        <w:t xml:space="preserve"> tabletė prilygsta vienai </w:t>
      </w:r>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sidRPr="00886968">
        <w:rPr>
          <w:sz w:val="22"/>
          <w:szCs w:val="22"/>
        </w:rPr>
        <w:t xml:space="preserve"> </w:t>
      </w:r>
      <w:r w:rsidRPr="00886968">
        <w:rPr>
          <w:bCs/>
          <w:color w:val="000000"/>
          <w:sz w:val="22"/>
          <w:szCs w:val="22"/>
        </w:rPr>
        <w:t>30 mg modifikuoto atpalaidavimo tabletei (t. y. pusei 60 mg tabletės)</w:t>
      </w:r>
      <w:r w:rsidRPr="00886968">
        <w:rPr>
          <w:color w:val="000000"/>
          <w:sz w:val="22"/>
          <w:szCs w:val="22"/>
          <w:lang w:eastAsia="sl-SI"/>
        </w:rPr>
        <w:t xml:space="preserve">. Taigi, atidžiai matuojant gliukozės </w:t>
      </w:r>
      <w:r>
        <w:rPr>
          <w:color w:val="000000"/>
          <w:sz w:val="22"/>
          <w:szCs w:val="22"/>
          <w:lang w:eastAsia="sl-SI"/>
        </w:rPr>
        <w:t>kiekį</w:t>
      </w:r>
      <w:r w:rsidRPr="00886968">
        <w:rPr>
          <w:color w:val="000000"/>
          <w:sz w:val="22"/>
          <w:szCs w:val="22"/>
          <w:lang w:eastAsia="sl-SI"/>
        </w:rPr>
        <w:t xml:space="preserve"> kraujyje, keisti galima.</w:t>
      </w:r>
    </w:p>
    <w:p w14:paraId="4714176F" w14:textId="77777777" w:rsidR="00B9357F" w:rsidRPr="00886968" w:rsidRDefault="00B9357F" w:rsidP="00B9357F">
      <w:pPr>
        <w:rPr>
          <w:color w:val="000000"/>
          <w:sz w:val="22"/>
          <w:szCs w:val="22"/>
          <w:u w:val="single"/>
          <w:lang w:eastAsia="sl-SI"/>
        </w:rPr>
      </w:pPr>
    </w:p>
    <w:p w14:paraId="68D3D669" w14:textId="77777777" w:rsidR="00B9357F" w:rsidRPr="00886968" w:rsidRDefault="00B9357F" w:rsidP="00B9357F">
      <w:pPr>
        <w:rPr>
          <w:i/>
          <w:color w:val="000000"/>
          <w:sz w:val="22"/>
          <w:szCs w:val="22"/>
          <w:lang w:eastAsia="sl-SI"/>
        </w:rPr>
      </w:pPr>
      <w:r>
        <w:rPr>
          <w:i/>
          <w:color w:val="000000"/>
          <w:sz w:val="22"/>
          <w:szCs w:val="22"/>
          <w:lang w:eastAsia="sl-SI"/>
        </w:rPr>
        <w:t>Kitų</w:t>
      </w:r>
      <w:r w:rsidRPr="00886968">
        <w:rPr>
          <w:i/>
          <w:color w:val="000000"/>
          <w:sz w:val="22"/>
          <w:szCs w:val="22"/>
          <w:lang w:eastAsia="sl-SI"/>
        </w:rPr>
        <w:t xml:space="preserve"> antidiabetini</w:t>
      </w:r>
      <w:r>
        <w:rPr>
          <w:i/>
          <w:color w:val="000000"/>
          <w:sz w:val="22"/>
          <w:szCs w:val="22"/>
          <w:lang w:eastAsia="sl-SI"/>
        </w:rPr>
        <w:t>ų</w:t>
      </w:r>
      <w:r w:rsidRPr="00886968">
        <w:rPr>
          <w:i/>
          <w:color w:val="000000"/>
          <w:sz w:val="22"/>
          <w:szCs w:val="22"/>
          <w:lang w:eastAsia="sl-SI"/>
        </w:rPr>
        <w:t xml:space="preserve"> vaistini</w:t>
      </w:r>
      <w:r>
        <w:rPr>
          <w:i/>
          <w:color w:val="000000"/>
          <w:sz w:val="22"/>
          <w:szCs w:val="22"/>
          <w:lang w:eastAsia="sl-SI"/>
        </w:rPr>
        <w:t>ų</w:t>
      </w:r>
      <w:r w:rsidRPr="00886968">
        <w:rPr>
          <w:i/>
          <w:color w:val="000000"/>
          <w:sz w:val="22"/>
          <w:szCs w:val="22"/>
          <w:lang w:eastAsia="sl-SI"/>
        </w:rPr>
        <w:t xml:space="preserve"> preparat</w:t>
      </w:r>
      <w:r>
        <w:rPr>
          <w:i/>
          <w:color w:val="000000"/>
          <w:sz w:val="22"/>
          <w:szCs w:val="22"/>
          <w:lang w:eastAsia="sl-SI"/>
        </w:rPr>
        <w:t>ų</w:t>
      </w:r>
      <w:r w:rsidRPr="00886968">
        <w:rPr>
          <w:i/>
          <w:color w:val="000000"/>
          <w:sz w:val="22"/>
          <w:szCs w:val="22"/>
          <w:lang w:eastAsia="sl-SI"/>
        </w:rPr>
        <w:t xml:space="preserve"> keitimas </w:t>
      </w:r>
      <w:proofErr w:type="spellStart"/>
      <w:r w:rsidRPr="00886968">
        <w:rPr>
          <w:i/>
          <w:color w:val="000000"/>
          <w:sz w:val="22"/>
          <w:szCs w:val="22"/>
          <w:lang w:eastAsia="sl-SI"/>
        </w:rPr>
        <w:t>G</w:t>
      </w:r>
      <w:r w:rsidRPr="00886968">
        <w:rPr>
          <w:i/>
          <w:sz w:val="22"/>
          <w:szCs w:val="22"/>
        </w:rPr>
        <w:t>liclazide</w:t>
      </w:r>
      <w:proofErr w:type="spellEnd"/>
      <w:r w:rsidRPr="00886968">
        <w:rPr>
          <w:i/>
          <w:sz w:val="22"/>
          <w:szCs w:val="22"/>
        </w:rPr>
        <w:t xml:space="preserve"> </w:t>
      </w:r>
      <w:proofErr w:type="spellStart"/>
      <w:r w:rsidRPr="00886968">
        <w:rPr>
          <w:i/>
          <w:sz w:val="22"/>
          <w:szCs w:val="22"/>
        </w:rPr>
        <w:t>Actavis</w:t>
      </w:r>
      <w:proofErr w:type="spellEnd"/>
      <w:r w:rsidRPr="00886968">
        <w:rPr>
          <w:i/>
          <w:color w:val="000000"/>
          <w:sz w:val="22"/>
          <w:szCs w:val="22"/>
          <w:lang w:eastAsia="sl-SI"/>
        </w:rPr>
        <w:t xml:space="preserve"> modifikuoto atpalaidavimo tabletėmis</w:t>
      </w:r>
    </w:p>
    <w:p w14:paraId="21D5793A" w14:textId="77777777" w:rsidR="00B9357F" w:rsidRPr="00886968" w:rsidRDefault="00B9357F" w:rsidP="00B9357F">
      <w:pPr>
        <w:rPr>
          <w:bCs/>
          <w:sz w:val="22"/>
          <w:szCs w:val="22"/>
        </w:rPr>
      </w:pPr>
      <w:r>
        <w:rPr>
          <w:bCs/>
          <w:sz w:val="22"/>
          <w:szCs w:val="22"/>
        </w:rPr>
        <w:t>Kitus</w:t>
      </w:r>
      <w:r w:rsidRPr="00886968">
        <w:rPr>
          <w:bCs/>
          <w:sz w:val="22"/>
          <w:szCs w:val="22"/>
        </w:rPr>
        <w:t xml:space="preserve"> geriam</w:t>
      </w:r>
      <w:r>
        <w:rPr>
          <w:bCs/>
          <w:sz w:val="22"/>
          <w:szCs w:val="22"/>
        </w:rPr>
        <w:t>uosius</w:t>
      </w:r>
      <w:r w:rsidRPr="00886968">
        <w:rPr>
          <w:bCs/>
          <w:sz w:val="22"/>
          <w:szCs w:val="22"/>
        </w:rPr>
        <w:t xml:space="preserve"> antidiabetini</w:t>
      </w:r>
      <w:r>
        <w:rPr>
          <w:bCs/>
          <w:sz w:val="22"/>
          <w:szCs w:val="22"/>
        </w:rPr>
        <w:t>us</w:t>
      </w:r>
      <w:r w:rsidRPr="00886968">
        <w:rPr>
          <w:bCs/>
          <w:sz w:val="22"/>
          <w:szCs w:val="22"/>
        </w:rPr>
        <w:t xml:space="preserve"> vaistini</w:t>
      </w:r>
      <w:r>
        <w:rPr>
          <w:bCs/>
          <w:sz w:val="22"/>
          <w:szCs w:val="22"/>
        </w:rPr>
        <w:t>us</w:t>
      </w:r>
      <w:r w:rsidRPr="00886968">
        <w:rPr>
          <w:bCs/>
          <w:sz w:val="22"/>
          <w:szCs w:val="22"/>
        </w:rPr>
        <w:t xml:space="preserve"> preparat</w:t>
      </w:r>
      <w:r>
        <w:rPr>
          <w:bCs/>
          <w:sz w:val="22"/>
          <w:szCs w:val="22"/>
        </w:rPr>
        <w:t>us</w:t>
      </w:r>
      <w:r w:rsidRPr="00886968">
        <w:rPr>
          <w:sz w:val="22"/>
          <w:szCs w:val="22"/>
        </w:rPr>
        <w:t xml:space="preserve"> </w:t>
      </w:r>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sidRPr="00886968">
        <w:rPr>
          <w:color w:val="000000"/>
          <w:sz w:val="22"/>
          <w:szCs w:val="22"/>
          <w:lang w:eastAsia="sl-SI"/>
        </w:rPr>
        <w:t xml:space="preserve"> modifikuoto atpalaidavimo tabletėmis</w:t>
      </w:r>
      <w:r w:rsidRPr="00886968">
        <w:rPr>
          <w:bCs/>
          <w:sz w:val="22"/>
          <w:szCs w:val="22"/>
        </w:rPr>
        <w:t xml:space="preserve"> keisti galima, tačiau keičiant būtina atsižvelgti į </w:t>
      </w:r>
      <w:r>
        <w:rPr>
          <w:bCs/>
          <w:sz w:val="22"/>
          <w:szCs w:val="22"/>
        </w:rPr>
        <w:t>pirmiau</w:t>
      </w:r>
      <w:r w:rsidRPr="00886968">
        <w:rPr>
          <w:bCs/>
          <w:sz w:val="22"/>
          <w:szCs w:val="22"/>
        </w:rPr>
        <w:t xml:space="preserve"> vartoto antidiabetinio vaistinio preparato dozę ir pusinės eliminacijos laiką.</w:t>
      </w:r>
    </w:p>
    <w:p w14:paraId="15985BF2" w14:textId="77777777" w:rsidR="00B9357F" w:rsidRPr="00886968" w:rsidRDefault="00B9357F" w:rsidP="00B9357F">
      <w:pPr>
        <w:rPr>
          <w:bCs/>
          <w:sz w:val="22"/>
          <w:szCs w:val="22"/>
        </w:rPr>
      </w:pPr>
    </w:p>
    <w:p w14:paraId="110C1D65" w14:textId="77777777" w:rsidR="00B9357F" w:rsidRPr="00886968" w:rsidRDefault="00B9357F" w:rsidP="00B9357F">
      <w:pPr>
        <w:rPr>
          <w:bCs/>
          <w:sz w:val="22"/>
          <w:szCs w:val="22"/>
        </w:rPr>
      </w:pPr>
      <w:r w:rsidRPr="00886968">
        <w:rPr>
          <w:bCs/>
          <w:sz w:val="22"/>
          <w:szCs w:val="22"/>
        </w:rPr>
        <w:t>Pereinamasis laikotarpis paprastai nereikalingas. Prad</w:t>
      </w:r>
      <w:r>
        <w:rPr>
          <w:bCs/>
          <w:sz w:val="22"/>
          <w:szCs w:val="22"/>
        </w:rPr>
        <w:t xml:space="preserve">inė dozė yra </w:t>
      </w:r>
      <w:r w:rsidRPr="00886968">
        <w:rPr>
          <w:bCs/>
          <w:sz w:val="22"/>
          <w:szCs w:val="22"/>
        </w:rPr>
        <w:t>30 mg</w:t>
      </w:r>
      <w:r>
        <w:rPr>
          <w:bCs/>
          <w:sz w:val="22"/>
          <w:szCs w:val="22"/>
        </w:rPr>
        <w:t xml:space="preserve"> ir ją reikia koreguoti taip, kaip nurodyta anksčiau, kad </w:t>
      </w:r>
      <w:r w:rsidRPr="00886968">
        <w:rPr>
          <w:bCs/>
          <w:sz w:val="22"/>
          <w:szCs w:val="22"/>
        </w:rPr>
        <w:t>gliukozės k</w:t>
      </w:r>
      <w:r>
        <w:rPr>
          <w:bCs/>
          <w:sz w:val="22"/>
          <w:szCs w:val="22"/>
        </w:rPr>
        <w:t>iekio</w:t>
      </w:r>
      <w:r w:rsidRPr="00886968">
        <w:rPr>
          <w:bCs/>
          <w:sz w:val="22"/>
          <w:szCs w:val="22"/>
        </w:rPr>
        <w:t xml:space="preserve"> kraujyje reakcij</w:t>
      </w:r>
      <w:r>
        <w:rPr>
          <w:bCs/>
          <w:sz w:val="22"/>
          <w:szCs w:val="22"/>
        </w:rPr>
        <w:t>a būtų tinkama</w:t>
      </w:r>
      <w:r w:rsidRPr="00886968">
        <w:rPr>
          <w:bCs/>
          <w:sz w:val="22"/>
          <w:szCs w:val="22"/>
        </w:rPr>
        <w:t xml:space="preserve">. </w:t>
      </w:r>
    </w:p>
    <w:p w14:paraId="18D0744D" w14:textId="77777777" w:rsidR="00B9357F" w:rsidRPr="00886968" w:rsidRDefault="00B9357F" w:rsidP="00B9357F">
      <w:pPr>
        <w:rPr>
          <w:bCs/>
          <w:sz w:val="22"/>
          <w:szCs w:val="22"/>
        </w:rPr>
      </w:pPr>
      <w:bookmarkStart w:id="16" w:name="OLE_LINK1"/>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sidRPr="00886968">
        <w:rPr>
          <w:sz w:val="22"/>
          <w:szCs w:val="22"/>
        </w:rPr>
        <w:t xml:space="preserve"> </w:t>
      </w:r>
      <w:r w:rsidRPr="00886968">
        <w:rPr>
          <w:color w:val="000000"/>
          <w:sz w:val="22"/>
          <w:szCs w:val="22"/>
          <w:lang w:eastAsia="sl-SI"/>
        </w:rPr>
        <w:t xml:space="preserve">30 mg modifikuoto atpalaidavimo tabletėmis keičiant </w:t>
      </w:r>
      <w:bookmarkEnd w:id="16"/>
      <w:r w:rsidRPr="00886968">
        <w:rPr>
          <w:bCs/>
          <w:sz w:val="22"/>
          <w:szCs w:val="22"/>
        </w:rPr>
        <w:t>gliukozės k</w:t>
      </w:r>
      <w:r>
        <w:rPr>
          <w:bCs/>
          <w:sz w:val="22"/>
          <w:szCs w:val="22"/>
        </w:rPr>
        <w:t>iekį</w:t>
      </w:r>
      <w:r w:rsidRPr="00886968">
        <w:rPr>
          <w:bCs/>
          <w:sz w:val="22"/>
          <w:szCs w:val="22"/>
        </w:rPr>
        <w:t xml:space="preserve"> kraujyje mažinanči</w:t>
      </w:r>
      <w:r>
        <w:rPr>
          <w:bCs/>
          <w:sz w:val="22"/>
          <w:szCs w:val="22"/>
        </w:rPr>
        <w:t>us</w:t>
      </w:r>
      <w:r w:rsidRPr="00886968">
        <w:rPr>
          <w:bCs/>
          <w:sz w:val="22"/>
          <w:szCs w:val="22"/>
        </w:rPr>
        <w:t xml:space="preserve"> </w:t>
      </w:r>
      <w:proofErr w:type="spellStart"/>
      <w:r w:rsidRPr="00886968">
        <w:rPr>
          <w:bCs/>
          <w:sz w:val="22"/>
          <w:szCs w:val="22"/>
        </w:rPr>
        <w:t>sulfonilurėjos</w:t>
      </w:r>
      <w:proofErr w:type="spellEnd"/>
      <w:r w:rsidRPr="00886968">
        <w:rPr>
          <w:bCs/>
          <w:sz w:val="22"/>
          <w:szCs w:val="22"/>
        </w:rPr>
        <w:t xml:space="preserve"> darini</w:t>
      </w:r>
      <w:r>
        <w:rPr>
          <w:bCs/>
          <w:sz w:val="22"/>
          <w:szCs w:val="22"/>
        </w:rPr>
        <w:t>us</w:t>
      </w:r>
      <w:r w:rsidRPr="00886968">
        <w:rPr>
          <w:bCs/>
          <w:sz w:val="22"/>
          <w:szCs w:val="22"/>
        </w:rPr>
        <w:t xml:space="preserve">, </w:t>
      </w:r>
      <w:r w:rsidRPr="00886968">
        <w:rPr>
          <w:bCs/>
          <w:sz w:val="22"/>
          <w:szCs w:val="22"/>
          <w:u w:val="single"/>
        </w:rPr>
        <w:t>kuri</w:t>
      </w:r>
      <w:r>
        <w:rPr>
          <w:bCs/>
          <w:sz w:val="22"/>
          <w:szCs w:val="22"/>
          <w:u w:val="single"/>
        </w:rPr>
        <w:t>ų</w:t>
      </w:r>
      <w:r w:rsidRPr="00886968">
        <w:rPr>
          <w:bCs/>
          <w:sz w:val="22"/>
          <w:szCs w:val="22"/>
          <w:u w:val="single"/>
        </w:rPr>
        <w:t xml:space="preserve"> pusinės eliminacijos laikas ilgas</w:t>
      </w:r>
      <w:r w:rsidRPr="00886968">
        <w:rPr>
          <w:bCs/>
          <w:sz w:val="22"/>
          <w:szCs w:val="22"/>
        </w:rPr>
        <w:t>, gali reik</w:t>
      </w:r>
      <w:r>
        <w:rPr>
          <w:bCs/>
          <w:sz w:val="22"/>
          <w:szCs w:val="22"/>
        </w:rPr>
        <w:t>ė</w:t>
      </w:r>
      <w:r w:rsidRPr="00886968">
        <w:rPr>
          <w:bCs/>
          <w:sz w:val="22"/>
          <w:szCs w:val="22"/>
        </w:rPr>
        <w:t xml:space="preserve">ti </w:t>
      </w:r>
      <w:r>
        <w:rPr>
          <w:bCs/>
          <w:sz w:val="22"/>
          <w:szCs w:val="22"/>
        </w:rPr>
        <w:t>daryti kelių parų pertrauką</w:t>
      </w:r>
      <w:r w:rsidRPr="00886968">
        <w:rPr>
          <w:bCs/>
          <w:sz w:val="22"/>
          <w:szCs w:val="22"/>
        </w:rPr>
        <w:t xml:space="preserve">, kad nepasireikštų adityvus dviejų vaistinių preparatų poveikis, galintis sukelti hipoglikemiją. </w:t>
      </w:r>
    </w:p>
    <w:p w14:paraId="100A61D4" w14:textId="77777777" w:rsidR="00B9357F" w:rsidRPr="00886968" w:rsidRDefault="00B9357F" w:rsidP="00B9357F">
      <w:pPr>
        <w:rPr>
          <w:bCs/>
          <w:sz w:val="22"/>
          <w:szCs w:val="22"/>
        </w:rPr>
      </w:pPr>
    </w:p>
    <w:p w14:paraId="7957A9CD" w14:textId="77777777" w:rsidR="00B9357F" w:rsidRPr="00886968" w:rsidRDefault="00B9357F" w:rsidP="00B9357F">
      <w:pPr>
        <w:rPr>
          <w:color w:val="000000"/>
          <w:sz w:val="22"/>
          <w:szCs w:val="22"/>
          <w:lang w:eastAsia="sl-SI"/>
        </w:rPr>
      </w:pPr>
      <w:r w:rsidRPr="00886968">
        <w:rPr>
          <w:bCs/>
          <w:sz w:val="22"/>
          <w:szCs w:val="22"/>
        </w:rPr>
        <w:t xml:space="preserve">Gydymą keičiant </w:t>
      </w:r>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sidRPr="00886968">
        <w:rPr>
          <w:sz w:val="22"/>
          <w:szCs w:val="22"/>
        </w:rPr>
        <w:t xml:space="preserve"> modifikuoto atpalaidavimo tabletėmis, reikia laikytis </w:t>
      </w:r>
      <w:r>
        <w:rPr>
          <w:sz w:val="22"/>
          <w:szCs w:val="22"/>
        </w:rPr>
        <w:t xml:space="preserve">ir </w:t>
      </w:r>
      <w:r w:rsidRPr="00886968">
        <w:rPr>
          <w:sz w:val="22"/>
          <w:szCs w:val="22"/>
        </w:rPr>
        <w:t>nurodytos gydymo pradžios procedūros, t. y. prad</w:t>
      </w:r>
      <w:r>
        <w:rPr>
          <w:sz w:val="22"/>
          <w:szCs w:val="22"/>
        </w:rPr>
        <w:t xml:space="preserve">žioje vartoti </w:t>
      </w:r>
      <w:r w:rsidRPr="00886968">
        <w:rPr>
          <w:color w:val="000000"/>
          <w:sz w:val="22"/>
          <w:szCs w:val="22"/>
          <w:lang w:eastAsia="sl-SI"/>
        </w:rPr>
        <w:t>30 mg paros dozę</w:t>
      </w:r>
      <w:r>
        <w:rPr>
          <w:color w:val="000000"/>
          <w:sz w:val="22"/>
          <w:szCs w:val="22"/>
          <w:lang w:eastAsia="sl-SI"/>
        </w:rPr>
        <w:t>, paskui ją palaipsniui didinti priklausomai nuo metabolizmo reakcijos</w:t>
      </w:r>
      <w:r w:rsidRPr="00886968">
        <w:rPr>
          <w:color w:val="000000"/>
          <w:sz w:val="22"/>
          <w:szCs w:val="22"/>
          <w:lang w:eastAsia="sl-SI"/>
        </w:rPr>
        <w:t>.</w:t>
      </w:r>
    </w:p>
    <w:p w14:paraId="331A089F" w14:textId="77777777" w:rsidR="00B9357F" w:rsidRPr="00886968" w:rsidRDefault="00B9357F" w:rsidP="00B9357F">
      <w:pPr>
        <w:rPr>
          <w:color w:val="000000"/>
          <w:sz w:val="22"/>
          <w:szCs w:val="22"/>
          <w:u w:val="single"/>
          <w:lang w:eastAsia="sl-SI"/>
        </w:rPr>
      </w:pPr>
    </w:p>
    <w:p w14:paraId="08C98C03" w14:textId="77777777" w:rsidR="00B9357F" w:rsidRPr="00886968" w:rsidRDefault="00B9357F" w:rsidP="00B9357F">
      <w:pPr>
        <w:rPr>
          <w:bCs/>
          <w:i/>
          <w:sz w:val="22"/>
          <w:szCs w:val="22"/>
        </w:rPr>
      </w:pPr>
      <w:r w:rsidRPr="00886968">
        <w:rPr>
          <w:bCs/>
          <w:i/>
          <w:sz w:val="22"/>
          <w:szCs w:val="22"/>
        </w:rPr>
        <w:t>Sudėtinis gydymas, derinant su kitais antidiabetiniais vaistiniais preparatais</w:t>
      </w:r>
    </w:p>
    <w:p w14:paraId="370D172C" w14:textId="77777777" w:rsidR="00B9357F" w:rsidRPr="00886968" w:rsidRDefault="00B9357F" w:rsidP="00B9357F">
      <w:pPr>
        <w:rPr>
          <w:bCs/>
          <w:sz w:val="22"/>
          <w:szCs w:val="22"/>
        </w:rPr>
      </w:pPr>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sidRPr="00886968">
        <w:rPr>
          <w:sz w:val="22"/>
          <w:szCs w:val="22"/>
        </w:rPr>
        <w:t xml:space="preserve"> modifikuoto atpalaidavimo tabletes galima derinti su </w:t>
      </w:r>
      <w:proofErr w:type="spellStart"/>
      <w:r w:rsidRPr="00886968">
        <w:rPr>
          <w:bCs/>
          <w:sz w:val="22"/>
          <w:szCs w:val="22"/>
        </w:rPr>
        <w:t>biguanidais</w:t>
      </w:r>
      <w:proofErr w:type="spellEnd"/>
      <w:r w:rsidRPr="00886968">
        <w:rPr>
          <w:bCs/>
          <w:sz w:val="22"/>
          <w:szCs w:val="22"/>
        </w:rPr>
        <w:t xml:space="preserve">, alfa </w:t>
      </w:r>
      <w:proofErr w:type="spellStart"/>
      <w:r w:rsidRPr="00886968">
        <w:rPr>
          <w:bCs/>
          <w:sz w:val="22"/>
          <w:szCs w:val="22"/>
        </w:rPr>
        <w:t>gliukozidazės</w:t>
      </w:r>
      <w:proofErr w:type="spellEnd"/>
      <w:r w:rsidRPr="00886968">
        <w:rPr>
          <w:bCs/>
          <w:sz w:val="22"/>
          <w:szCs w:val="22"/>
        </w:rPr>
        <w:t xml:space="preserve"> inhibitoriais ar insulinu.</w:t>
      </w:r>
      <w:r>
        <w:rPr>
          <w:bCs/>
          <w:sz w:val="22"/>
          <w:szCs w:val="22"/>
        </w:rPr>
        <w:t xml:space="preserve"> </w:t>
      </w:r>
      <w:r w:rsidRPr="00886968">
        <w:rPr>
          <w:bCs/>
          <w:sz w:val="22"/>
          <w:szCs w:val="22"/>
        </w:rPr>
        <w:t xml:space="preserve">Pacientus, kuriems </w:t>
      </w:r>
      <w:proofErr w:type="spellStart"/>
      <w:r w:rsidRPr="00886968">
        <w:rPr>
          <w:bCs/>
          <w:sz w:val="22"/>
          <w:szCs w:val="22"/>
        </w:rPr>
        <w:t>glikemijos</w:t>
      </w:r>
      <w:proofErr w:type="spellEnd"/>
      <w:r w:rsidRPr="00886968">
        <w:rPr>
          <w:bCs/>
          <w:sz w:val="22"/>
          <w:szCs w:val="22"/>
        </w:rPr>
        <w:t xml:space="preserve"> </w:t>
      </w:r>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sidRPr="00886968">
        <w:rPr>
          <w:sz w:val="22"/>
          <w:szCs w:val="22"/>
        </w:rPr>
        <w:t xml:space="preserve"> </w:t>
      </w:r>
      <w:r w:rsidRPr="00886968">
        <w:rPr>
          <w:bCs/>
          <w:color w:val="000000"/>
          <w:sz w:val="22"/>
          <w:szCs w:val="22"/>
        </w:rPr>
        <w:t>modifikuoto atpalaidavimo tabletės pakankamai nekontroliuoja</w:t>
      </w:r>
      <w:r w:rsidRPr="00886968">
        <w:rPr>
          <w:bCs/>
          <w:sz w:val="22"/>
          <w:szCs w:val="22"/>
        </w:rPr>
        <w:t>, galima pradėti gydyti kartu vartojamu insulinu, atidžiai prižiūrint gydytojui.</w:t>
      </w:r>
    </w:p>
    <w:p w14:paraId="0C3EC2C9" w14:textId="77777777" w:rsidR="00B9357F" w:rsidRPr="00886968" w:rsidRDefault="00B9357F" w:rsidP="00B9357F">
      <w:pPr>
        <w:rPr>
          <w:color w:val="000000"/>
          <w:sz w:val="22"/>
          <w:szCs w:val="22"/>
          <w:u w:val="single"/>
          <w:lang w:eastAsia="sl-SI"/>
        </w:rPr>
      </w:pPr>
    </w:p>
    <w:p w14:paraId="5EC35DA7" w14:textId="77777777" w:rsidR="00B9357F" w:rsidRPr="00886968" w:rsidRDefault="00B9357F" w:rsidP="00B9357F">
      <w:pPr>
        <w:rPr>
          <w:color w:val="000000"/>
          <w:sz w:val="22"/>
          <w:szCs w:val="22"/>
          <w:u w:val="single"/>
          <w:lang w:eastAsia="sl-SI"/>
        </w:rPr>
      </w:pPr>
      <w:r w:rsidRPr="00886968">
        <w:rPr>
          <w:color w:val="000000"/>
          <w:sz w:val="22"/>
          <w:szCs w:val="22"/>
          <w:u w:val="single"/>
          <w:lang w:eastAsia="sl-SI"/>
        </w:rPr>
        <w:t>Ypatingos populiacijos</w:t>
      </w:r>
    </w:p>
    <w:p w14:paraId="07ECB832" w14:textId="77777777" w:rsidR="00B9357F" w:rsidRPr="00886968" w:rsidRDefault="00B9357F" w:rsidP="00B9357F">
      <w:pPr>
        <w:rPr>
          <w:color w:val="000000"/>
          <w:sz w:val="22"/>
          <w:szCs w:val="22"/>
          <w:u w:val="single"/>
          <w:lang w:eastAsia="sl-SI"/>
        </w:rPr>
      </w:pPr>
    </w:p>
    <w:p w14:paraId="1F63188E" w14:textId="77777777" w:rsidR="00B9357F" w:rsidRPr="00886968" w:rsidRDefault="00B9357F" w:rsidP="00B9357F">
      <w:pPr>
        <w:rPr>
          <w:i/>
          <w:color w:val="000000"/>
          <w:sz w:val="22"/>
          <w:szCs w:val="22"/>
          <w:lang w:eastAsia="sl-SI"/>
        </w:rPr>
      </w:pPr>
      <w:r w:rsidRPr="00886968">
        <w:rPr>
          <w:i/>
          <w:color w:val="000000"/>
          <w:sz w:val="22"/>
          <w:szCs w:val="22"/>
          <w:lang w:eastAsia="sl-SI"/>
        </w:rPr>
        <w:t>Senyviems (vyresniems kaip 65 metų) pacientams</w:t>
      </w:r>
    </w:p>
    <w:p w14:paraId="37B1B084" w14:textId="77777777" w:rsidR="00B9357F" w:rsidRPr="00886968" w:rsidRDefault="00B9357F" w:rsidP="00B9357F">
      <w:pPr>
        <w:rPr>
          <w:color w:val="000000"/>
          <w:sz w:val="22"/>
          <w:szCs w:val="22"/>
          <w:lang w:eastAsia="sl-SI"/>
        </w:rPr>
      </w:pPr>
      <w:r w:rsidRPr="00886968">
        <w:rPr>
          <w:bCs/>
          <w:color w:val="000000"/>
          <w:sz w:val="22"/>
          <w:szCs w:val="22"/>
        </w:rPr>
        <w:t xml:space="preserve">Šiems pacientams </w:t>
      </w:r>
      <w:r>
        <w:rPr>
          <w:bCs/>
          <w:color w:val="000000"/>
          <w:sz w:val="22"/>
          <w:szCs w:val="22"/>
        </w:rPr>
        <w:t xml:space="preserve">reikia skirti tokį pat </w:t>
      </w:r>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sidRPr="00886968">
        <w:rPr>
          <w:sz w:val="22"/>
          <w:szCs w:val="22"/>
        </w:rPr>
        <w:t xml:space="preserve"> </w:t>
      </w:r>
      <w:r w:rsidRPr="00886968">
        <w:rPr>
          <w:bCs/>
          <w:color w:val="000000"/>
          <w:sz w:val="22"/>
          <w:szCs w:val="22"/>
        </w:rPr>
        <w:t>modifikuoto atpalaidavimo table</w:t>
      </w:r>
      <w:r>
        <w:rPr>
          <w:bCs/>
          <w:color w:val="000000"/>
          <w:sz w:val="22"/>
          <w:szCs w:val="22"/>
        </w:rPr>
        <w:t xml:space="preserve">čių </w:t>
      </w:r>
      <w:r w:rsidRPr="00886968">
        <w:rPr>
          <w:bCs/>
          <w:color w:val="000000"/>
          <w:sz w:val="22"/>
          <w:szCs w:val="22"/>
        </w:rPr>
        <w:t>doz</w:t>
      </w:r>
      <w:r>
        <w:rPr>
          <w:bCs/>
          <w:color w:val="000000"/>
          <w:sz w:val="22"/>
          <w:szCs w:val="22"/>
        </w:rPr>
        <w:t xml:space="preserve">avimo būdą, koks </w:t>
      </w:r>
      <w:r w:rsidRPr="00886968">
        <w:rPr>
          <w:bCs/>
          <w:color w:val="000000"/>
          <w:sz w:val="22"/>
          <w:szCs w:val="22"/>
        </w:rPr>
        <w:t>rekomenduojam</w:t>
      </w:r>
      <w:r>
        <w:rPr>
          <w:bCs/>
          <w:color w:val="000000"/>
          <w:sz w:val="22"/>
          <w:szCs w:val="22"/>
        </w:rPr>
        <w:t>as</w:t>
      </w:r>
      <w:r w:rsidRPr="00886968">
        <w:rPr>
          <w:bCs/>
          <w:color w:val="000000"/>
          <w:sz w:val="22"/>
          <w:szCs w:val="22"/>
        </w:rPr>
        <w:t xml:space="preserve"> jaunesniems ne</w:t>
      </w:r>
      <w:r>
        <w:rPr>
          <w:bCs/>
          <w:color w:val="000000"/>
          <w:sz w:val="22"/>
          <w:szCs w:val="22"/>
        </w:rPr>
        <w:t>i</w:t>
      </w:r>
      <w:r w:rsidRPr="00886968">
        <w:rPr>
          <w:bCs/>
          <w:color w:val="000000"/>
          <w:sz w:val="22"/>
          <w:szCs w:val="22"/>
        </w:rPr>
        <w:t xml:space="preserve"> </w:t>
      </w:r>
      <w:r w:rsidRPr="00886968">
        <w:rPr>
          <w:color w:val="000000"/>
          <w:sz w:val="22"/>
          <w:szCs w:val="22"/>
          <w:lang w:eastAsia="sl-SI"/>
        </w:rPr>
        <w:t xml:space="preserve">65 metų pacientams. </w:t>
      </w:r>
    </w:p>
    <w:p w14:paraId="36CD82E2" w14:textId="77777777" w:rsidR="00B9357F" w:rsidRPr="00886968" w:rsidRDefault="00B9357F" w:rsidP="00B9357F">
      <w:pPr>
        <w:rPr>
          <w:color w:val="000000"/>
          <w:sz w:val="22"/>
          <w:szCs w:val="22"/>
          <w:lang w:eastAsia="sl-SI"/>
        </w:rPr>
      </w:pPr>
    </w:p>
    <w:p w14:paraId="0522E428" w14:textId="77777777" w:rsidR="00B9357F" w:rsidRPr="00886968" w:rsidRDefault="00B9357F" w:rsidP="00B9357F">
      <w:pPr>
        <w:rPr>
          <w:i/>
          <w:color w:val="000000"/>
          <w:sz w:val="22"/>
          <w:szCs w:val="22"/>
          <w:lang w:eastAsia="sl-SI"/>
        </w:rPr>
      </w:pPr>
      <w:r w:rsidRPr="00886968">
        <w:rPr>
          <w:i/>
          <w:color w:val="000000"/>
          <w:sz w:val="22"/>
          <w:szCs w:val="22"/>
          <w:lang w:eastAsia="sl-SI"/>
        </w:rPr>
        <w:t>Pacientams, sergantiems lengvu arba vidutinio sunkumo inkstų nepakankamumu</w:t>
      </w:r>
    </w:p>
    <w:p w14:paraId="26979405" w14:textId="77777777" w:rsidR="00B9357F" w:rsidRPr="00886968" w:rsidRDefault="00B9357F" w:rsidP="00B9357F">
      <w:pPr>
        <w:rPr>
          <w:color w:val="000000"/>
          <w:sz w:val="22"/>
          <w:szCs w:val="22"/>
          <w:lang w:eastAsia="sl-SI"/>
        </w:rPr>
      </w:pPr>
      <w:r w:rsidRPr="00886968">
        <w:rPr>
          <w:color w:val="000000"/>
          <w:sz w:val="22"/>
          <w:szCs w:val="22"/>
          <w:lang w:eastAsia="sl-SI"/>
        </w:rPr>
        <w:t xml:space="preserve">Šiems pacientams dozavimo būdas gali būti toks pat, kaip pacientams, kurių inkstų funkcija normali, tačiau juos būtina atidžiai stebėti. Šie duomenys buvo patvirtinti klinikiniais tyrimais. </w:t>
      </w:r>
    </w:p>
    <w:p w14:paraId="20165437" w14:textId="77777777" w:rsidR="00B9357F" w:rsidRPr="00886968" w:rsidRDefault="00B9357F" w:rsidP="00B9357F">
      <w:pPr>
        <w:rPr>
          <w:color w:val="000000"/>
          <w:sz w:val="22"/>
          <w:szCs w:val="22"/>
          <w:u w:val="single"/>
          <w:lang w:eastAsia="sl-SI"/>
        </w:rPr>
      </w:pPr>
    </w:p>
    <w:p w14:paraId="13A99800" w14:textId="77777777" w:rsidR="00B9357F" w:rsidRPr="00886968" w:rsidRDefault="00B9357F" w:rsidP="00B9357F">
      <w:pPr>
        <w:rPr>
          <w:bCs/>
          <w:i/>
          <w:sz w:val="22"/>
          <w:szCs w:val="22"/>
        </w:rPr>
      </w:pPr>
      <w:r w:rsidRPr="00886968">
        <w:rPr>
          <w:bCs/>
          <w:i/>
          <w:sz w:val="22"/>
          <w:szCs w:val="22"/>
        </w:rPr>
        <w:t>Pacientams, kuriems yra hipoglikemijos rizika</w:t>
      </w:r>
    </w:p>
    <w:p w14:paraId="6C38FF8E" w14:textId="77777777" w:rsidR="00B9357F" w:rsidRPr="00886968" w:rsidRDefault="00B9357F" w:rsidP="00B9357F">
      <w:pPr>
        <w:rPr>
          <w:sz w:val="22"/>
          <w:szCs w:val="22"/>
        </w:rPr>
      </w:pPr>
      <w:r w:rsidRPr="00886968">
        <w:rPr>
          <w:sz w:val="22"/>
          <w:szCs w:val="22"/>
        </w:rPr>
        <w:t>Hipoglikemijos rizika yra didesnė pacientams:</w:t>
      </w:r>
    </w:p>
    <w:p w14:paraId="61B0D655" w14:textId="77777777" w:rsidR="00B9357F" w:rsidRPr="00D21D11" w:rsidRDefault="00B9357F" w:rsidP="00B9357F">
      <w:pPr>
        <w:pStyle w:val="Sraopastraipa"/>
        <w:numPr>
          <w:ilvl w:val="0"/>
          <w:numId w:val="18"/>
        </w:numPr>
        <w:ind w:left="567" w:hanging="567"/>
        <w:rPr>
          <w:sz w:val="22"/>
          <w:szCs w:val="22"/>
          <w:lang w:eastAsia="sl-SI"/>
        </w:rPr>
      </w:pPr>
      <w:r>
        <w:rPr>
          <w:sz w:val="22"/>
          <w:szCs w:val="22"/>
          <w:lang w:eastAsia="sl-SI"/>
        </w:rPr>
        <w:t xml:space="preserve">kurių mityba </w:t>
      </w:r>
      <w:r w:rsidRPr="00D21D11">
        <w:rPr>
          <w:sz w:val="22"/>
          <w:szCs w:val="22"/>
          <w:lang w:eastAsia="sl-SI"/>
        </w:rPr>
        <w:t>nepakankama ar</w:t>
      </w:r>
      <w:r>
        <w:rPr>
          <w:sz w:val="22"/>
          <w:szCs w:val="22"/>
          <w:lang w:eastAsia="sl-SI"/>
        </w:rPr>
        <w:t>ba</w:t>
      </w:r>
      <w:r w:rsidRPr="00D21D11">
        <w:rPr>
          <w:sz w:val="22"/>
          <w:szCs w:val="22"/>
          <w:lang w:eastAsia="sl-SI"/>
        </w:rPr>
        <w:t xml:space="preserve"> prasta;</w:t>
      </w:r>
    </w:p>
    <w:p w14:paraId="581B5C82" w14:textId="77777777" w:rsidR="00B9357F" w:rsidRPr="00D21D11" w:rsidRDefault="00B9357F" w:rsidP="00B9357F">
      <w:pPr>
        <w:pStyle w:val="Sraopastraipa"/>
        <w:numPr>
          <w:ilvl w:val="0"/>
          <w:numId w:val="18"/>
        </w:numPr>
        <w:ind w:left="567" w:hanging="567"/>
        <w:rPr>
          <w:sz w:val="22"/>
          <w:szCs w:val="22"/>
          <w:lang w:eastAsia="sl-SI"/>
        </w:rPr>
      </w:pPr>
      <w:r w:rsidRPr="00D21D11">
        <w:rPr>
          <w:sz w:val="22"/>
          <w:szCs w:val="22"/>
          <w:lang w:eastAsia="sl-SI"/>
        </w:rPr>
        <w:t>kuriems yra sunkus arba menkai kompensuotas endokrininis sutrikimas (</w:t>
      </w:r>
      <w:proofErr w:type="spellStart"/>
      <w:r w:rsidRPr="00D21D11">
        <w:rPr>
          <w:sz w:val="22"/>
          <w:szCs w:val="22"/>
          <w:lang w:eastAsia="sl-SI"/>
        </w:rPr>
        <w:t>hipopituitarizmas</w:t>
      </w:r>
      <w:proofErr w:type="spellEnd"/>
      <w:r w:rsidRPr="00D21D11">
        <w:rPr>
          <w:sz w:val="22"/>
          <w:szCs w:val="22"/>
          <w:lang w:eastAsia="sl-SI"/>
        </w:rPr>
        <w:t xml:space="preserve">, </w:t>
      </w:r>
      <w:proofErr w:type="spellStart"/>
      <w:r w:rsidRPr="00D21D11">
        <w:rPr>
          <w:sz w:val="22"/>
          <w:szCs w:val="22"/>
          <w:lang w:eastAsia="sl-SI"/>
        </w:rPr>
        <w:t>hipotirozė</w:t>
      </w:r>
      <w:proofErr w:type="spellEnd"/>
      <w:r w:rsidRPr="00D21D11">
        <w:rPr>
          <w:sz w:val="22"/>
          <w:szCs w:val="22"/>
          <w:lang w:eastAsia="sl-SI"/>
        </w:rPr>
        <w:t>, antinksčių žievės nepakankamumas);</w:t>
      </w:r>
    </w:p>
    <w:p w14:paraId="2CB8DB11" w14:textId="77777777" w:rsidR="00B9357F" w:rsidRPr="00D21D11" w:rsidRDefault="00B9357F" w:rsidP="00B9357F">
      <w:pPr>
        <w:pStyle w:val="Sraopastraipa"/>
        <w:numPr>
          <w:ilvl w:val="0"/>
          <w:numId w:val="18"/>
        </w:numPr>
        <w:ind w:left="567" w:hanging="567"/>
        <w:rPr>
          <w:sz w:val="22"/>
          <w:szCs w:val="22"/>
          <w:lang w:eastAsia="sl-SI"/>
        </w:rPr>
      </w:pPr>
      <w:r>
        <w:rPr>
          <w:sz w:val="22"/>
          <w:szCs w:val="22"/>
          <w:lang w:eastAsia="sl-SI"/>
        </w:rPr>
        <w:t>kurie nutraukė</w:t>
      </w:r>
      <w:r w:rsidRPr="00D21D11">
        <w:rPr>
          <w:sz w:val="22"/>
          <w:szCs w:val="22"/>
          <w:lang w:eastAsia="sl-SI"/>
        </w:rPr>
        <w:t xml:space="preserve"> ilgalaikį gydymą kortikosteroidais ir (arba) didel</w:t>
      </w:r>
      <w:r>
        <w:rPr>
          <w:sz w:val="22"/>
          <w:szCs w:val="22"/>
          <w:lang w:eastAsia="sl-SI"/>
        </w:rPr>
        <w:t xml:space="preserve">ės </w:t>
      </w:r>
      <w:r w:rsidRPr="00D21D11">
        <w:rPr>
          <w:sz w:val="22"/>
          <w:szCs w:val="22"/>
          <w:lang w:eastAsia="sl-SI"/>
        </w:rPr>
        <w:t>jų doz</w:t>
      </w:r>
      <w:r>
        <w:rPr>
          <w:sz w:val="22"/>
          <w:szCs w:val="22"/>
          <w:lang w:eastAsia="sl-SI"/>
        </w:rPr>
        <w:t>ės</w:t>
      </w:r>
      <w:r w:rsidRPr="00D21D11">
        <w:rPr>
          <w:sz w:val="22"/>
          <w:szCs w:val="22"/>
          <w:lang w:eastAsia="sl-SI"/>
        </w:rPr>
        <w:t xml:space="preserve"> vartojimą;</w:t>
      </w:r>
    </w:p>
    <w:p w14:paraId="4AB8EDF9" w14:textId="77777777" w:rsidR="00B9357F" w:rsidRPr="00D21D11" w:rsidRDefault="00B9357F" w:rsidP="00B9357F">
      <w:pPr>
        <w:pStyle w:val="Sraopastraipa"/>
        <w:numPr>
          <w:ilvl w:val="0"/>
          <w:numId w:val="18"/>
        </w:numPr>
        <w:ind w:left="567" w:hanging="567"/>
        <w:rPr>
          <w:sz w:val="22"/>
          <w:szCs w:val="22"/>
          <w:lang w:eastAsia="sl-SI"/>
        </w:rPr>
      </w:pPr>
      <w:r>
        <w:rPr>
          <w:sz w:val="22"/>
          <w:szCs w:val="22"/>
          <w:lang w:eastAsia="sl-SI"/>
        </w:rPr>
        <w:t xml:space="preserve">kurie serga </w:t>
      </w:r>
      <w:r w:rsidRPr="00D21D11">
        <w:rPr>
          <w:sz w:val="22"/>
          <w:szCs w:val="22"/>
          <w:lang w:eastAsia="sl-SI"/>
        </w:rPr>
        <w:t xml:space="preserve">sunkia kraujagyslių liga (sunkia išemine širdies liga, sunkiu miego arterijos </w:t>
      </w:r>
      <w:r>
        <w:rPr>
          <w:sz w:val="22"/>
          <w:szCs w:val="22"/>
          <w:lang w:eastAsia="sl-SI"/>
        </w:rPr>
        <w:t>sutrikimu a</w:t>
      </w:r>
      <w:r w:rsidRPr="00D21D11">
        <w:rPr>
          <w:sz w:val="22"/>
          <w:szCs w:val="22"/>
          <w:lang w:eastAsia="sl-SI"/>
        </w:rPr>
        <w:t>r difuzine kraujagyslių liga).</w:t>
      </w:r>
    </w:p>
    <w:p w14:paraId="338E3848" w14:textId="77777777" w:rsidR="00B9357F" w:rsidRPr="00886968" w:rsidRDefault="00B9357F" w:rsidP="00B9357F">
      <w:pPr>
        <w:rPr>
          <w:sz w:val="22"/>
          <w:szCs w:val="22"/>
          <w:lang w:eastAsia="sl-SI"/>
        </w:rPr>
      </w:pPr>
      <w:r>
        <w:rPr>
          <w:sz w:val="22"/>
          <w:szCs w:val="22"/>
          <w:lang w:eastAsia="sl-SI"/>
        </w:rPr>
        <w:t xml:space="preserve">Šiems pacientams </w:t>
      </w:r>
      <w:r w:rsidRPr="00886968">
        <w:rPr>
          <w:sz w:val="22"/>
          <w:szCs w:val="22"/>
          <w:lang w:eastAsia="sl-SI"/>
        </w:rPr>
        <w:t>rekomenduojama vartoti mažiausią pradinę paros dozę, t. y. 30 mg.</w:t>
      </w:r>
    </w:p>
    <w:p w14:paraId="7211FF4A" w14:textId="77777777" w:rsidR="00B9357F" w:rsidRPr="00886968" w:rsidRDefault="00B9357F" w:rsidP="00B9357F">
      <w:pPr>
        <w:rPr>
          <w:color w:val="000000"/>
          <w:sz w:val="22"/>
          <w:szCs w:val="22"/>
          <w:lang w:eastAsia="sl-SI"/>
        </w:rPr>
      </w:pPr>
    </w:p>
    <w:p w14:paraId="377BB19E" w14:textId="77777777" w:rsidR="00B9357F" w:rsidRPr="00886968" w:rsidRDefault="00B9357F" w:rsidP="00B9357F">
      <w:pPr>
        <w:rPr>
          <w:i/>
          <w:sz w:val="22"/>
          <w:szCs w:val="22"/>
        </w:rPr>
      </w:pPr>
      <w:r w:rsidRPr="00886968">
        <w:rPr>
          <w:i/>
          <w:color w:val="000000"/>
          <w:sz w:val="22"/>
          <w:szCs w:val="22"/>
          <w:lang w:eastAsia="sl-SI"/>
        </w:rPr>
        <w:t>Vaik</w:t>
      </w:r>
      <w:r w:rsidRPr="00886968">
        <w:rPr>
          <w:i/>
          <w:color w:val="000000"/>
          <w:spacing w:val="1"/>
          <w:sz w:val="22"/>
          <w:szCs w:val="22"/>
        </w:rPr>
        <w:t>ų populiacija</w:t>
      </w:r>
    </w:p>
    <w:p w14:paraId="1F59DE6E" w14:textId="77777777" w:rsidR="00B9357F" w:rsidRPr="00886968" w:rsidRDefault="00B9357F" w:rsidP="00B9357F">
      <w:pPr>
        <w:rPr>
          <w:color w:val="000000"/>
          <w:sz w:val="22"/>
          <w:szCs w:val="22"/>
        </w:rPr>
      </w:pPr>
      <w:proofErr w:type="spellStart"/>
      <w:r w:rsidRPr="00886968">
        <w:rPr>
          <w:color w:val="000000"/>
          <w:sz w:val="22"/>
          <w:szCs w:val="22"/>
          <w:lang w:eastAsia="sl-SI"/>
        </w:rPr>
        <w:lastRenderedPageBreak/>
        <w:t>Gliclazide</w:t>
      </w:r>
      <w:proofErr w:type="spellEnd"/>
      <w:r w:rsidRPr="00886968">
        <w:rPr>
          <w:color w:val="000000"/>
          <w:sz w:val="22"/>
          <w:szCs w:val="22"/>
          <w:lang w:eastAsia="sl-SI"/>
        </w:rPr>
        <w:t xml:space="preserve"> </w:t>
      </w:r>
      <w:proofErr w:type="spellStart"/>
      <w:r w:rsidRPr="00886968">
        <w:rPr>
          <w:color w:val="000000"/>
          <w:sz w:val="22"/>
          <w:szCs w:val="22"/>
          <w:lang w:eastAsia="sl-SI"/>
        </w:rPr>
        <w:t>Actavis</w:t>
      </w:r>
      <w:proofErr w:type="spellEnd"/>
      <w:r w:rsidRPr="00886968">
        <w:rPr>
          <w:color w:val="000000"/>
          <w:sz w:val="22"/>
          <w:szCs w:val="22"/>
          <w:lang w:eastAsia="sl-SI"/>
        </w:rPr>
        <w:t xml:space="preserve"> saugumas ir veiksmingumas vaikams ir paaugliams neištirti. Duomenų ir su vaikais atliktų klinikinių tyrimų </w:t>
      </w:r>
      <w:r w:rsidRPr="00886968">
        <w:rPr>
          <w:color w:val="000000"/>
          <w:sz w:val="22"/>
          <w:szCs w:val="22"/>
        </w:rPr>
        <w:t>nėra.</w:t>
      </w:r>
    </w:p>
    <w:p w14:paraId="55B6E83E" w14:textId="77777777" w:rsidR="00B9357F" w:rsidRPr="00886968" w:rsidRDefault="00B9357F" w:rsidP="00B9357F">
      <w:pPr>
        <w:rPr>
          <w:sz w:val="22"/>
          <w:szCs w:val="22"/>
        </w:rPr>
      </w:pPr>
    </w:p>
    <w:p w14:paraId="64F87AE6" w14:textId="77777777" w:rsidR="00B9357F" w:rsidRPr="00922CE7" w:rsidRDefault="00B9357F" w:rsidP="00B9357F">
      <w:pPr>
        <w:rPr>
          <w:sz w:val="22"/>
          <w:szCs w:val="22"/>
          <w:u w:val="single"/>
        </w:rPr>
      </w:pPr>
      <w:r w:rsidRPr="00922CE7">
        <w:rPr>
          <w:sz w:val="22"/>
          <w:szCs w:val="22"/>
          <w:u w:val="single"/>
        </w:rPr>
        <w:t>Vartojimo metodas</w:t>
      </w:r>
    </w:p>
    <w:p w14:paraId="2B8FA45F" w14:textId="77777777" w:rsidR="00B9357F" w:rsidRPr="00886968" w:rsidRDefault="00B9357F" w:rsidP="00B9357F">
      <w:pPr>
        <w:rPr>
          <w:sz w:val="22"/>
          <w:szCs w:val="22"/>
        </w:rPr>
      </w:pPr>
      <w:r w:rsidRPr="00886968">
        <w:rPr>
          <w:sz w:val="22"/>
          <w:szCs w:val="22"/>
        </w:rPr>
        <w:t>Vartoti per burną.</w:t>
      </w:r>
    </w:p>
    <w:p w14:paraId="40A189AF" w14:textId="77777777" w:rsidR="00B9357F" w:rsidRPr="00886968" w:rsidRDefault="00B9357F" w:rsidP="00B9357F">
      <w:pPr>
        <w:rPr>
          <w:sz w:val="22"/>
          <w:szCs w:val="22"/>
        </w:rPr>
      </w:pPr>
      <w:r w:rsidRPr="00886968">
        <w:rPr>
          <w:sz w:val="22"/>
          <w:szCs w:val="22"/>
        </w:rPr>
        <w:t>Tabletę rekomenduojama nuryti visą, nekramtant ir netraiškant.</w:t>
      </w:r>
    </w:p>
    <w:p w14:paraId="102BC8C2" w14:textId="77777777" w:rsidR="00B9357F" w:rsidRPr="00886968" w:rsidRDefault="00B9357F" w:rsidP="00B9357F">
      <w:pPr>
        <w:rPr>
          <w:sz w:val="22"/>
          <w:szCs w:val="22"/>
        </w:rPr>
      </w:pPr>
    </w:p>
    <w:p w14:paraId="7AC16735" w14:textId="77777777" w:rsidR="00B9357F" w:rsidRPr="00886968" w:rsidRDefault="00B9357F" w:rsidP="00B9357F">
      <w:pPr>
        <w:rPr>
          <w:sz w:val="22"/>
          <w:szCs w:val="22"/>
        </w:rPr>
      </w:pPr>
      <w:r w:rsidRPr="00886968">
        <w:rPr>
          <w:sz w:val="22"/>
          <w:szCs w:val="22"/>
          <w:highlight w:val="lightGray"/>
        </w:rPr>
        <w:t xml:space="preserve">Tabletę (visą arba jos pusę) rekomenduojama nuryti </w:t>
      </w:r>
      <w:r>
        <w:rPr>
          <w:sz w:val="22"/>
          <w:szCs w:val="22"/>
          <w:highlight w:val="lightGray"/>
        </w:rPr>
        <w:t xml:space="preserve">visą, </w:t>
      </w:r>
      <w:r w:rsidRPr="00886968">
        <w:rPr>
          <w:sz w:val="22"/>
          <w:szCs w:val="22"/>
          <w:highlight w:val="lightGray"/>
        </w:rPr>
        <w:t>nekramtant ir netraiškant.</w:t>
      </w:r>
    </w:p>
    <w:p w14:paraId="68A146F3" w14:textId="77777777" w:rsidR="00B9357F" w:rsidRPr="00886968" w:rsidRDefault="00B9357F" w:rsidP="00B9357F">
      <w:pPr>
        <w:rPr>
          <w:sz w:val="22"/>
          <w:szCs w:val="22"/>
        </w:rPr>
      </w:pPr>
    </w:p>
    <w:p w14:paraId="0E2BCB4C" w14:textId="77777777" w:rsidR="00B9357F" w:rsidRPr="00922CE7" w:rsidRDefault="00B9357F" w:rsidP="00B9357F">
      <w:pPr>
        <w:ind w:left="567" w:hanging="567"/>
        <w:rPr>
          <w:b/>
          <w:sz w:val="22"/>
          <w:szCs w:val="22"/>
        </w:rPr>
      </w:pPr>
      <w:bookmarkStart w:id="17" w:name="_Toc129243104"/>
      <w:bookmarkStart w:id="18" w:name="_Toc129243229"/>
      <w:r w:rsidRPr="00922CE7">
        <w:rPr>
          <w:b/>
          <w:sz w:val="22"/>
          <w:szCs w:val="22"/>
        </w:rPr>
        <w:t>4.3</w:t>
      </w:r>
      <w:r w:rsidRPr="00922CE7">
        <w:rPr>
          <w:b/>
          <w:sz w:val="22"/>
          <w:szCs w:val="22"/>
        </w:rPr>
        <w:tab/>
        <w:t>Kontraindikacijos</w:t>
      </w:r>
      <w:bookmarkEnd w:id="17"/>
      <w:bookmarkEnd w:id="18"/>
    </w:p>
    <w:p w14:paraId="4122CF1E" w14:textId="77777777" w:rsidR="00B9357F" w:rsidRPr="00886968" w:rsidRDefault="00B9357F" w:rsidP="00B9357F">
      <w:pPr>
        <w:rPr>
          <w:sz w:val="22"/>
          <w:szCs w:val="22"/>
        </w:rPr>
      </w:pPr>
    </w:p>
    <w:p w14:paraId="6F7087B0" w14:textId="77777777" w:rsidR="00B9357F" w:rsidRPr="00922CE7" w:rsidRDefault="00B9357F" w:rsidP="00B9357F">
      <w:pPr>
        <w:pStyle w:val="Sraopastraipa"/>
        <w:numPr>
          <w:ilvl w:val="0"/>
          <w:numId w:val="18"/>
        </w:numPr>
        <w:ind w:left="567" w:hanging="567"/>
        <w:rPr>
          <w:sz w:val="22"/>
          <w:szCs w:val="22"/>
        </w:rPr>
      </w:pPr>
      <w:r w:rsidRPr="00922CE7">
        <w:rPr>
          <w:sz w:val="22"/>
          <w:szCs w:val="22"/>
        </w:rPr>
        <w:t>Padidėjęs jautrumas veikliajai arba bet kuriai 6.1 skyriuje nurodytai pagalbinei medžiagai.</w:t>
      </w:r>
    </w:p>
    <w:p w14:paraId="4B126A51" w14:textId="77777777" w:rsidR="00B9357F" w:rsidRPr="00922CE7" w:rsidRDefault="00B9357F" w:rsidP="00B9357F">
      <w:pPr>
        <w:pStyle w:val="Sraopastraipa"/>
        <w:numPr>
          <w:ilvl w:val="0"/>
          <w:numId w:val="18"/>
        </w:numPr>
        <w:ind w:left="567" w:hanging="567"/>
        <w:rPr>
          <w:sz w:val="22"/>
          <w:szCs w:val="22"/>
        </w:rPr>
      </w:pPr>
      <w:r w:rsidRPr="00922CE7">
        <w:rPr>
          <w:sz w:val="22"/>
          <w:szCs w:val="22"/>
        </w:rPr>
        <w:t xml:space="preserve">Padidėjęs jautrumas kitiems </w:t>
      </w:r>
      <w:proofErr w:type="spellStart"/>
      <w:r w:rsidRPr="00922CE7">
        <w:rPr>
          <w:sz w:val="22"/>
          <w:szCs w:val="22"/>
        </w:rPr>
        <w:t>sulfonilurėjos</w:t>
      </w:r>
      <w:proofErr w:type="spellEnd"/>
      <w:r w:rsidRPr="00922CE7">
        <w:rPr>
          <w:sz w:val="22"/>
          <w:szCs w:val="22"/>
        </w:rPr>
        <w:t xml:space="preserve"> dariniams arba </w:t>
      </w:r>
      <w:proofErr w:type="spellStart"/>
      <w:r w:rsidRPr="00922CE7">
        <w:rPr>
          <w:sz w:val="22"/>
          <w:szCs w:val="22"/>
        </w:rPr>
        <w:t>sulfamidams</w:t>
      </w:r>
      <w:proofErr w:type="spellEnd"/>
      <w:r w:rsidRPr="00922CE7">
        <w:rPr>
          <w:sz w:val="22"/>
          <w:szCs w:val="22"/>
        </w:rPr>
        <w:t>.</w:t>
      </w:r>
    </w:p>
    <w:p w14:paraId="1C85772D" w14:textId="77777777" w:rsidR="00B9357F" w:rsidRPr="00922CE7" w:rsidRDefault="00B9357F" w:rsidP="00B9357F">
      <w:pPr>
        <w:pStyle w:val="Sraopastraipa"/>
        <w:numPr>
          <w:ilvl w:val="0"/>
          <w:numId w:val="18"/>
        </w:numPr>
        <w:ind w:left="567" w:hanging="567"/>
        <w:rPr>
          <w:sz w:val="22"/>
          <w:szCs w:val="22"/>
        </w:rPr>
      </w:pPr>
      <w:r w:rsidRPr="00922CE7">
        <w:rPr>
          <w:sz w:val="22"/>
          <w:szCs w:val="22"/>
        </w:rPr>
        <w:t>I tipo cukrinis diabetas.</w:t>
      </w:r>
    </w:p>
    <w:p w14:paraId="4739B358" w14:textId="77777777" w:rsidR="00B9357F" w:rsidRPr="00922CE7" w:rsidRDefault="00B9357F" w:rsidP="00B9357F">
      <w:pPr>
        <w:pStyle w:val="Sraopastraipa"/>
        <w:numPr>
          <w:ilvl w:val="0"/>
          <w:numId w:val="18"/>
        </w:numPr>
        <w:ind w:left="567" w:hanging="567"/>
        <w:rPr>
          <w:sz w:val="22"/>
          <w:szCs w:val="22"/>
        </w:rPr>
      </w:pPr>
      <w:r w:rsidRPr="00922CE7">
        <w:rPr>
          <w:sz w:val="22"/>
          <w:szCs w:val="22"/>
        </w:rPr>
        <w:t xml:space="preserve">Būklė prieš diabetinę komą, diabetinė koma, diabetinė </w:t>
      </w:r>
      <w:proofErr w:type="spellStart"/>
      <w:r w:rsidRPr="00922CE7">
        <w:rPr>
          <w:sz w:val="22"/>
          <w:szCs w:val="22"/>
        </w:rPr>
        <w:t>ketoacidozė</w:t>
      </w:r>
      <w:proofErr w:type="spellEnd"/>
      <w:r w:rsidRPr="00922CE7">
        <w:rPr>
          <w:sz w:val="22"/>
          <w:szCs w:val="22"/>
        </w:rPr>
        <w:t>.</w:t>
      </w:r>
    </w:p>
    <w:p w14:paraId="0BA20114" w14:textId="77777777" w:rsidR="00B9357F" w:rsidRPr="00922CE7" w:rsidRDefault="00B9357F" w:rsidP="00B9357F">
      <w:pPr>
        <w:pStyle w:val="Sraopastraipa"/>
        <w:numPr>
          <w:ilvl w:val="0"/>
          <w:numId w:val="18"/>
        </w:numPr>
        <w:ind w:left="567" w:hanging="567"/>
        <w:rPr>
          <w:sz w:val="22"/>
          <w:szCs w:val="22"/>
        </w:rPr>
      </w:pPr>
      <w:r w:rsidRPr="00922CE7">
        <w:rPr>
          <w:sz w:val="22"/>
          <w:szCs w:val="22"/>
        </w:rPr>
        <w:t>Sunkus inkstų arba kepenų nepakankamumas (šiais atvejais rekomenduojama gydyti insulinu).</w:t>
      </w:r>
    </w:p>
    <w:p w14:paraId="61100207" w14:textId="77777777" w:rsidR="00B9357F" w:rsidRPr="00922CE7" w:rsidRDefault="00B9357F" w:rsidP="00B9357F">
      <w:pPr>
        <w:pStyle w:val="Sraopastraipa"/>
        <w:numPr>
          <w:ilvl w:val="0"/>
          <w:numId w:val="18"/>
        </w:numPr>
        <w:ind w:left="567" w:hanging="567"/>
        <w:rPr>
          <w:sz w:val="22"/>
          <w:szCs w:val="22"/>
        </w:rPr>
      </w:pPr>
      <w:r>
        <w:rPr>
          <w:sz w:val="22"/>
          <w:szCs w:val="22"/>
        </w:rPr>
        <w:t xml:space="preserve">Gydymas, derinant su </w:t>
      </w:r>
      <w:proofErr w:type="spellStart"/>
      <w:r>
        <w:rPr>
          <w:sz w:val="22"/>
          <w:szCs w:val="22"/>
        </w:rPr>
        <w:t>m</w:t>
      </w:r>
      <w:r w:rsidRPr="00922CE7">
        <w:rPr>
          <w:sz w:val="22"/>
          <w:szCs w:val="22"/>
        </w:rPr>
        <w:t>ikonazol</w:t>
      </w:r>
      <w:r>
        <w:rPr>
          <w:sz w:val="22"/>
          <w:szCs w:val="22"/>
        </w:rPr>
        <w:t>u</w:t>
      </w:r>
      <w:proofErr w:type="spellEnd"/>
      <w:r w:rsidRPr="00922CE7">
        <w:rPr>
          <w:sz w:val="22"/>
          <w:szCs w:val="22"/>
        </w:rPr>
        <w:t xml:space="preserve"> (žr. 4.5 skyrių). </w:t>
      </w:r>
    </w:p>
    <w:p w14:paraId="3E2AB55D" w14:textId="77777777" w:rsidR="00B9357F" w:rsidRPr="00922CE7" w:rsidRDefault="00B9357F" w:rsidP="00B9357F">
      <w:pPr>
        <w:pStyle w:val="Sraopastraipa"/>
        <w:numPr>
          <w:ilvl w:val="0"/>
          <w:numId w:val="18"/>
        </w:numPr>
        <w:ind w:left="567" w:hanging="567"/>
        <w:rPr>
          <w:sz w:val="22"/>
          <w:szCs w:val="22"/>
        </w:rPr>
      </w:pPr>
      <w:r w:rsidRPr="00922CE7">
        <w:rPr>
          <w:sz w:val="22"/>
          <w:szCs w:val="22"/>
        </w:rPr>
        <w:t>Žindymo laikotarpis (žr. 4.6 skyrių).</w:t>
      </w:r>
    </w:p>
    <w:p w14:paraId="077C7D11" w14:textId="77777777" w:rsidR="00B9357F" w:rsidRPr="00886968" w:rsidRDefault="00B9357F" w:rsidP="00B9357F">
      <w:pPr>
        <w:rPr>
          <w:sz w:val="22"/>
          <w:szCs w:val="22"/>
        </w:rPr>
      </w:pPr>
    </w:p>
    <w:p w14:paraId="4DD6A534" w14:textId="77777777" w:rsidR="00B9357F" w:rsidRPr="00C05355" w:rsidRDefault="00B9357F" w:rsidP="00B9357F">
      <w:pPr>
        <w:ind w:left="567" w:hanging="567"/>
        <w:rPr>
          <w:b/>
          <w:sz w:val="22"/>
          <w:szCs w:val="22"/>
        </w:rPr>
      </w:pPr>
      <w:bookmarkStart w:id="19" w:name="_Toc129243105"/>
      <w:bookmarkStart w:id="20" w:name="_Toc129243230"/>
      <w:r w:rsidRPr="00C05355">
        <w:rPr>
          <w:b/>
          <w:sz w:val="22"/>
          <w:szCs w:val="22"/>
        </w:rPr>
        <w:t>4.4</w:t>
      </w:r>
      <w:r w:rsidRPr="00C05355">
        <w:rPr>
          <w:b/>
          <w:sz w:val="22"/>
          <w:szCs w:val="22"/>
        </w:rPr>
        <w:tab/>
        <w:t>Specialūs įspėjimai ir atsargumo priemonės</w:t>
      </w:r>
      <w:bookmarkEnd w:id="19"/>
      <w:bookmarkEnd w:id="20"/>
    </w:p>
    <w:p w14:paraId="3E8CA64A" w14:textId="77777777" w:rsidR="00B9357F" w:rsidRPr="00886968" w:rsidRDefault="00B9357F" w:rsidP="00B9357F">
      <w:pPr>
        <w:rPr>
          <w:sz w:val="22"/>
          <w:szCs w:val="22"/>
        </w:rPr>
      </w:pPr>
    </w:p>
    <w:p w14:paraId="34D43C07" w14:textId="77777777" w:rsidR="00B9357F" w:rsidRPr="00886968" w:rsidRDefault="00B9357F" w:rsidP="00B9357F">
      <w:pPr>
        <w:rPr>
          <w:color w:val="000000"/>
          <w:sz w:val="22"/>
          <w:szCs w:val="22"/>
          <w:lang w:eastAsia="sl-SI"/>
        </w:rPr>
      </w:pPr>
      <w:r w:rsidRPr="00886968">
        <w:rPr>
          <w:color w:val="000000"/>
          <w:sz w:val="22"/>
          <w:szCs w:val="22"/>
          <w:u w:val="single"/>
          <w:lang w:eastAsia="sl-SI"/>
        </w:rPr>
        <w:t>Hipoglikemija</w:t>
      </w:r>
    </w:p>
    <w:p w14:paraId="4D0F9589" w14:textId="77777777" w:rsidR="00B9357F" w:rsidRPr="00886968" w:rsidRDefault="00B9357F" w:rsidP="00B9357F">
      <w:pPr>
        <w:rPr>
          <w:sz w:val="22"/>
          <w:szCs w:val="22"/>
        </w:rPr>
      </w:pPr>
      <w:r w:rsidRPr="00886968">
        <w:rPr>
          <w:sz w:val="22"/>
          <w:szCs w:val="22"/>
        </w:rPr>
        <w:t xml:space="preserve">Šį gydymą galima skirti tik </w:t>
      </w:r>
      <w:r>
        <w:rPr>
          <w:sz w:val="22"/>
          <w:szCs w:val="22"/>
        </w:rPr>
        <w:t xml:space="preserve">pacientams, kurie tikriausiai </w:t>
      </w:r>
      <w:r w:rsidRPr="00886968">
        <w:rPr>
          <w:sz w:val="22"/>
          <w:szCs w:val="22"/>
        </w:rPr>
        <w:t>valg</w:t>
      </w:r>
      <w:r>
        <w:rPr>
          <w:sz w:val="22"/>
          <w:szCs w:val="22"/>
        </w:rPr>
        <w:t>o</w:t>
      </w:r>
      <w:r w:rsidRPr="00886968">
        <w:rPr>
          <w:sz w:val="22"/>
          <w:szCs w:val="22"/>
        </w:rPr>
        <w:t xml:space="preserve"> reguliariai (įskaitant pusryčius). Svarbu, kad į organizmą reguliariai patektų angliavandenių, kadangi valgant vėlai, </w:t>
      </w:r>
      <w:r>
        <w:rPr>
          <w:sz w:val="22"/>
          <w:szCs w:val="22"/>
        </w:rPr>
        <w:t>nepakankamą maisto kiekį</w:t>
      </w:r>
      <w:r w:rsidRPr="00886968">
        <w:rPr>
          <w:sz w:val="22"/>
          <w:szCs w:val="22"/>
        </w:rPr>
        <w:t xml:space="preserve"> arba maistą, kuriame mažai angliavandenių, padidėja hipoglikemijos rizika. Hipoglikemijos pasireiškimas labiau tikėtinas laikantis mažai kaloringos dietos, po ilgalaikės arba sunkios mankštos, išgėrus alkoholio arba vartojant hipoglikeminį poveikį sukeliančių preparatų derinį. </w:t>
      </w:r>
    </w:p>
    <w:p w14:paraId="69E87D10" w14:textId="77777777" w:rsidR="00B9357F" w:rsidRPr="00886968" w:rsidRDefault="00B9357F" w:rsidP="00B9357F">
      <w:pPr>
        <w:rPr>
          <w:sz w:val="22"/>
          <w:szCs w:val="22"/>
        </w:rPr>
      </w:pPr>
    </w:p>
    <w:p w14:paraId="1712B5EB" w14:textId="77777777" w:rsidR="00B9357F" w:rsidRPr="00886968" w:rsidRDefault="00B9357F" w:rsidP="00B9357F">
      <w:pPr>
        <w:rPr>
          <w:sz w:val="22"/>
          <w:szCs w:val="22"/>
        </w:rPr>
      </w:pPr>
      <w:r w:rsidRPr="00886968">
        <w:rPr>
          <w:sz w:val="22"/>
          <w:szCs w:val="22"/>
        </w:rPr>
        <w:t xml:space="preserve">Pavartojus </w:t>
      </w:r>
      <w:proofErr w:type="spellStart"/>
      <w:r w:rsidRPr="00886968">
        <w:rPr>
          <w:sz w:val="22"/>
          <w:szCs w:val="22"/>
        </w:rPr>
        <w:t>sulfonilurėjos</w:t>
      </w:r>
      <w:proofErr w:type="spellEnd"/>
      <w:r w:rsidRPr="00886968">
        <w:rPr>
          <w:sz w:val="22"/>
          <w:szCs w:val="22"/>
        </w:rPr>
        <w:t xml:space="preserve"> darinių, gali pasireikšti hipoglikemija (žr. 4.8 skyrių). Kai kada ji gali būti sunki ir ilgalaikė. Pacientą gali prireikti guldyti į ligoninę ir kelias dienas gydyti gliukoze.</w:t>
      </w:r>
    </w:p>
    <w:p w14:paraId="43D9A973" w14:textId="77777777" w:rsidR="00B9357F" w:rsidRPr="00886968" w:rsidRDefault="00B9357F" w:rsidP="00B9357F">
      <w:pPr>
        <w:rPr>
          <w:sz w:val="22"/>
          <w:szCs w:val="22"/>
        </w:rPr>
      </w:pPr>
    </w:p>
    <w:p w14:paraId="104679A5" w14:textId="77777777" w:rsidR="00B9357F" w:rsidRPr="00886968" w:rsidRDefault="00B9357F" w:rsidP="00B9357F">
      <w:pPr>
        <w:rPr>
          <w:sz w:val="22"/>
          <w:szCs w:val="22"/>
        </w:rPr>
      </w:pPr>
      <w:r w:rsidRPr="00886968">
        <w:rPr>
          <w:sz w:val="22"/>
          <w:szCs w:val="22"/>
        </w:rPr>
        <w:t>Kad sumažėtų hipoglikemijos epizodų rizika, būtina atidžiai parinkti pacientus</w:t>
      </w:r>
      <w:r>
        <w:rPr>
          <w:sz w:val="22"/>
          <w:szCs w:val="22"/>
        </w:rPr>
        <w:t>,</w:t>
      </w:r>
      <w:r w:rsidRPr="00886968">
        <w:rPr>
          <w:sz w:val="22"/>
          <w:szCs w:val="22"/>
        </w:rPr>
        <w:t xml:space="preserve"> vartojamą dozę </w:t>
      </w:r>
      <w:r>
        <w:rPr>
          <w:sz w:val="22"/>
          <w:szCs w:val="22"/>
        </w:rPr>
        <w:t>ir</w:t>
      </w:r>
      <w:r w:rsidRPr="00886968">
        <w:rPr>
          <w:sz w:val="22"/>
          <w:szCs w:val="22"/>
        </w:rPr>
        <w:t xml:space="preserve"> duoti aiškius nurodymus pacientui.</w:t>
      </w:r>
    </w:p>
    <w:p w14:paraId="7AB572C0" w14:textId="77777777" w:rsidR="00B9357F" w:rsidRPr="00886968" w:rsidRDefault="00B9357F" w:rsidP="00B9357F">
      <w:pPr>
        <w:rPr>
          <w:sz w:val="22"/>
          <w:szCs w:val="22"/>
          <w:u w:val="single"/>
        </w:rPr>
      </w:pPr>
    </w:p>
    <w:p w14:paraId="1E00185A" w14:textId="77777777" w:rsidR="00B9357F" w:rsidRPr="00886968" w:rsidRDefault="00B9357F" w:rsidP="00B9357F">
      <w:pPr>
        <w:rPr>
          <w:sz w:val="22"/>
          <w:szCs w:val="22"/>
        </w:rPr>
      </w:pPr>
      <w:r w:rsidRPr="00886968">
        <w:rPr>
          <w:sz w:val="22"/>
          <w:szCs w:val="22"/>
        </w:rPr>
        <w:t>Hipoglikemijos riziką didinantys veiksniai:</w:t>
      </w:r>
    </w:p>
    <w:p w14:paraId="04B2FE0E" w14:textId="77777777" w:rsidR="00B9357F" w:rsidRPr="00421EDA" w:rsidRDefault="00B9357F" w:rsidP="00B9357F">
      <w:pPr>
        <w:pStyle w:val="Sraopastraipa"/>
        <w:numPr>
          <w:ilvl w:val="0"/>
          <w:numId w:val="18"/>
        </w:numPr>
        <w:ind w:left="567" w:hanging="567"/>
        <w:rPr>
          <w:sz w:val="22"/>
          <w:szCs w:val="22"/>
        </w:rPr>
      </w:pPr>
      <w:r w:rsidRPr="00421EDA">
        <w:rPr>
          <w:sz w:val="22"/>
          <w:szCs w:val="22"/>
        </w:rPr>
        <w:t xml:space="preserve">paciento atsisakymas arba </w:t>
      </w:r>
      <w:proofErr w:type="spellStart"/>
      <w:r w:rsidRPr="00421EDA">
        <w:rPr>
          <w:sz w:val="22"/>
          <w:szCs w:val="22"/>
        </w:rPr>
        <w:t>nesugebėjimas</w:t>
      </w:r>
      <w:proofErr w:type="spellEnd"/>
      <w:r w:rsidRPr="00421EDA">
        <w:rPr>
          <w:sz w:val="22"/>
          <w:szCs w:val="22"/>
        </w:rPr>
        <w:t xml:space="preserve"> (ypač senyvų pacientų) bendradarbiauti;</w:t>
      </w:r>
    </w:p>
    <w:p w14:paraId="61C90BE4" w14:textId="77777777" w:rsidR="00B9357F" w:rsidRPr="00421EDA" w:rsidRDefault="00B9357F" w:rsidP="00B9357F">
      <w:pPr>
        <w:pStyle w:val="Sraopastraipa"/>
        <w:numPr>
          <w:ilvl w:val="0"/>
          <w:numId w:val="18"/>
        </w:numPr>
        <w:ind w:left="567" w:hanging="567"/>
        <w:rPr>
          <w:sz w:val="22"/>
          <w:szCs w:val="22"/>
        </w:rPr>
      </w:pPr>
      <w:r w:rsidRPr="00421EDA">
        <w:rPr>
          <w:sz w:val="22"/>
          <w:szCs w:val="22"/>
        </w:rPr>
        <w:t>prasta mityba, nereguliarus valgymas, valgio praleidimas, badavimo laikotarpiai arba dietos pakeitimas;</w:t>
      </w:r>
    </w:p>
    <w:p w14:paraId="78DA1B7E" w14:textId="77777777" w:rsidR="00B9357F" w:rsidRPr="00421EDA" w:rsidRDefault="00B9357F" w:rsidP="00B9357F">
      <w:pPr>
        <w:pStyle w:val="Sraopastraipa"/>
        <w:numPr>
          <w:ilvl w:val="0"/>
          <w:numId w:val="18"/>
        </w:numPr>
        <w:ind w:left="567" w:hanging="567"/>
        <w:rPr>
          <w:sz w:val="22"/>
          <w:szCs w:val="22"/>
        </w:rPr>
      </w:pPr>
      <w:r w:rsidRPr="00421EDA">
        <w:rPr>
          <w:sz w:val="22"/>
          <w:szCs w:val="22"/>
        </w:rPr>
        <w:lastRenderedPageBreak/>
        <w:t>pusiausvyros tarp fizinių pratimų ir angliavandenių vartojimo nebuvimas;</w:t>
      </w:r>
    </w:p>
    <w:p w14:paraId="625D9FAA" w14:textId="77777777" w:rsidR="00B9357F" w:rsidRPr="00421EDA" w:rsidRDefault="00B9357F" w:rsidP="00B9357F">
      <w:pPr>
        <w:pStyle w:val="Sraopastraipa"/>
        <w:numPr>
          <w:ilvl w:val="0"/>
          <w:numId w:val="18"/>
        </w:numPr>
        <w:ind w:left="567" w:hanging="567"/>
        <w:rPr>
          <w:sz w:val="22"/>
          <w:szCs w:val="22"/>
        </w:rPr>
      </w:pPr>
      <w:r w:rsidRPr="00421EDA">
        <w:rPr>
          <w:sz w:val="22"/>
          <w:szCs w:val="22"/>
        </w:rPr>
        <w:t>inkstų nepakankamumas;</w:t>
      </w:r>
    </w:p>
    <w:p w14:paraId="3CC3365E" w14:textId="77777777" w:rsidR="00B9357F" w:rsidRPr="00421EDA" w:rsidRDefault="00B9357F" w:rsidP="00B9357F">
      <w:pPr>
        <w:pStyle w:val="Sraopastraipa"/>
        <w:numPr>
          <w:ilvl w:val="0"/>
          <w:numId w:val="18"/>
        </w:numPr>
        <w:ind w:left="567" w:hanging="567"/>
        <w:rPr>
          <w:sz w:val="22"/>
          <w:szCs w:val="22"/>
        </w:rPr>
      </w:pPr>
      <w:r w:rsidRPr="00421EDA">
        <w:rPr>
          <w:sz w:val="22"/>
          <w:szCs w:val="22"/>
        </w:rPr>
        <w:t>sunkus kepenų nepakankamumas;</w:t>
      </w:r>
    </w:p>
    <w:p w14:paraId="2809866C" w14:textId="77777777" w:rsidR="00B9357F" w:rsidRPr="00421EDA" w:rsidRDefault="00B9357F" w:rsidP="00B9357F">
      <w:pPr>
        <w:pStyle w:val="Sraopastraipa"/>
        <w:numPr>
          <w:ilvl w:val="0"/>
          <w:numId w:val="18"/>
        </w:numPr>
        <w:ind w:left="567" w:hanging="567"/>
        <w:rPr>
          <w:sz w:val="22"/>
          <w:szCs w:val="22"/>
        </w:rPr>
      </w:pPr>
      <w:proofErr w:type="spellStart"/>
      <w:r w:rsidRPr="00421EDA">
        <w:rPr>
          <w:sz w:val="22"/>
          <w:szCs w:val="22"/>
        </w:rPr>
        <w:t>Gliclazide</w:t>
      </w:r>
      <w:proofErr w:type="spellEnd"/>
      <w:r w:rsidRPr="00421EDA">
        <w:rPr>
          <w:sz w:val="22"/>
          <w:szCs w:val="22"/>
        </w:rPr>
        <w:t xml:space="preserve"> </w:t>
      </w:r>
      <w:proofErr w:type="spellStart"/>
      <w:r w:rsidRPr="00421EDA">
        <w:rPr>
          <w:sz w:val="22"/>
          <w:szCs w:val="22"/>
        </w:rPr>
        <w:t>Actavis</w:t>
      </w:r>
      <w:proofErr w:type="spellEnd"/>
      <w:r w:rsidRPr="00421EDA">
        <w:rPr>
          <w:bCs/>
          <w:color w:val="000000"/>
          <w:sz w:val="22"/>
          <w:szCs w:val="22"/>
        </w:rPr>
        <w:t xml:space="preserve"> perdozavimas;</w:t>
      </w:r>
    </w:p>
    <w:p w14:paraId="1076A1A6" w14:textId="77777777" w:rsidR="00B9357F" w:rsidRPr="00421EDA" w:rsidRDefault="00B9357F" w:rsidP="00B9357F">
      <w:pPr>
        <w:pStyle w:val="Sraopastraipa"/>
        <w:numPr>
          <w:ilvl w:val="0"/>
          <w:numId w:val="18"/>
        </w:numPr>
        <w:ind w:left="567" w:hanging="567"/>
        <w:rPr>
          <w:sz w:val="22"/>
          <w:szCs w:val="22"/>
        </w:rPr>
      </w:pPr>
      <w:r w:rsidRPr="00421EDA">
        <w:rPr>
          <w:sz w:val="22"/>
          <w:szCs w:val="22"/>
        </w:rPr>
        <w:t xml:space="preserve">kai kurie endokrininiai sutrikimai: skydliaukės sutrikimai, </w:t>
      </w:r>
      <w:proofErr w:type="spellStart"/>
      <w:r w:rsidRPr="00421EDA">
        <w:rPr>
          <w:bCs/>
          <w:sz w:val="22"/>
          <w:szCs w:val="22"/>
        </w:rPr>
        <w:t>hipopituitarizmas</w:t>
      </w:r>
      <w:proofErr w:type="spellEnd"/>
      <w:r w:rsidRPr="00421EDA">
        <w:rPr>
          <w:bCs/>
          <w:sz w:val="22"/>
          <w:szCs w:val="22"/>
        </w:rPr>
        <w:t>,</w:t>
      </w:r>
      <w:r w:rsidRPr="00421EDA">
        <w:rPr>
          <w:sz w:val="22"/>
          <w:szCs w:val="22"/>
        </w:rPr>
        <w:t xml:space="preserve"> antinksčių nepakankamumas;</w:t>
      </w:r>
    </w:p>
    <w:p w14:paraId="32240A90" w14:textId="77777777" w:rsidR="00B9357F" w:rsidRPr="00421EDA" w:rsidRDefault="00B9357F" w:rsidP="00B9357F">
      <w:pPr>
        <w:pStyle w:val="Sraopastraipa"/>
        <w:numPr>
          <w:ilvl w:val="0"/>
          <w:numId w:val="18"/>
        </w:numPr>
        <w:ind w:left="567" w:hanging="567"/>
        <w:rPr>
          <w:sz w:val="22"/>
          <w:szCs w:val="22"/>
        </w:rPr>
      </w:pPr>
      <w:r>
        <w:rPr>
          <w:sz w:val="22"/>
          <w:szCs w:val="22"/>
        </w:rPr>
        <w:t>a</w:t>
      </w:r>
      <w:r w:rsidRPr="00421EDA">
        <w:rPr>
          <w:sz w:val="22"/>
          <w:szCs w:val="22"/>
        </w:rPr>
        <w:t xml:space="preserve">lkoholio arba </w:t>
      </w:r>
      <w:r>
        <w:rPr>
          <w:sz w:val="22"/>
          <w:szCs w:val="22"/>
        </w:rPr>
        <w:t xml:space="preserve">tam tikrų </w:t>
      </w:r>
      <w:r w:rsidRPr="00421EDA">
        <w:rPr>
          <w:sz w:val="22"/>
          <w:szCs w:val="22"/>
        </w:rPr>
        <w:t>vaistinių preparatų var</w:t>
      </w:r>
      <w:r>
        <w:rPr>
          <w:sz w:val="22"/>
          <w:szCs w:val="22"/>
        </w:rPr>
        <w:t>tojimas kartu (žr. 4.5 skyrių).</w:t>
      </w:r>
    </w:p>
    <w:p w14:paraId="2BB60510" w14:textId="77777777" w:rsidR="00B9357F" w:rsidRPr="00886968" w:rsidRDefault="00B9357F" w:rsidP="00B9357F">
      <w:pPr>
        <w:ind w:left="567" w:hanging="567"/>
        <w:rPr>
          <w:color w:val="000000"/>
          <w:sz w:val="22"/>
          <w:szCs w:val="22"/>
          <w:lang w:eastAsia="sl-SI"/>
        </w:rPr>
      </w:pPr>
    </w:p>
    <w:p w14:paraId="00ED0CFC" w14:textId="77777777" w:rsidR="00B9357F" w:rsidRPr="00886968" w:rsidRDefault="00B9357F" w:rsidP="00B9357F">
      <w:pPr>
        <w:rPr>
          <w:sz w:val="22"/>
          <w:szCs w:val="22"/>
          <w:u w:val="single"/>
        </w:rPr>
      </w:pPr>
      <w:r w:rsidRPr="00886968">
        <w:rPr>
          <w:sz w:val="22"/>
          <w:szCs w:val="22"/>
          <w:u w:val="single"/>
        </w:rPr>
        <w:t>Inkstų ar kepenų nepakankamumas</w:t>
      </w:r>
    </w:p>
    <w:p w14:paraId="2117CEAE" w14:textId="77777777" w:rsidR="00B9357F" w:rsidRPr="00886968" w:rsidRDefault="00B9357F" w:rsidP="00B9357F">
      <w:pPr>
        <w:rPr>
          <w:sz w:val="22"/>
          <w:szCs w:val="22"/>
        </w:rPr>
      </w:pPr>
      <w:r w:rsidRPr="00886968">
        <w:rPr>
          <w:sz w:val="22"/>
          <w:szCs w:val="22"/>
        </w:rPr>
        <w:t xml:space="preserve">Pacientų, sergančių kepenų nepakankamumu arba sunkiu inkstų nepakankamumu, organizme </w:t>
      </w:r>
      <w:proofErr w:type="spellStart"/>
      <w:r w:rsidRPr="00886968">
        <w:rPr>
          <w:sz w:val="22"/>
          <w:szCs w:val="22"/>
        </w:rPr>
        <w:t>gliklazido</w:t>
      </w:r>
      <w:proofErr w:type="spellEnd"/>
      <w:r w:rsidRPr="00886968">
        <w:rPr>
          <w:sz w:val="22"/>
          <w:szCs w:val="22"/>
        </w:rPr>
        <w:t xml:space="preserve"> </w:t>
      </w:r>
      <w:proofErr w:type="spellStart"/>
      <w:r w:rsidRPr="00886968">
        <w:rPr>
          <w:sz w:val="22"/>
          <w:szCs w:val="22"/>
        </w:rPr>
        <w:t>farmakokinetika</w:t>
      </w:r>
      <w:proofErr w:type="spellEnd"/>
      <w:r w:rsidRPr="00886968">
        <w:rPr>
          <w:sz w:val="22"/>
          <w:szCs w:val="22"/>
        </w:rPr>
        <w:t xml:space="preserve"> ir (arba) farmakodinamika gali būti pakitusi. Šiems pacientams pasireišk</w:t>
      </w:r>
      <w:r>
        <w:rPr>
          <w:sz w:val="22"/>
          <w:szCs w:val="22"/>
        </w:rPr>
        <w:t>ęs</w:t>
      </w:r>
      <w:r w:rsidRPr="00886968">
        <w:rPr>
          <w:sz w:val="22"/>
          <w:szCs w:val="22"/>
        </w:rPr>
        <w:t xml:space="preserve"> hipoglikemij</w:t>
      </w:r>
      <w:r>
        <w:rPr>
          <w:sz w:val="22"/>
          <w:szCs w:val="22"/>
        </w:rPr>
        <w:t xml:space="preserve">os epizodas </w:t>
      </w:r>
      <w:r w:rsidRPr="00886968">
        <w:rPr>
          <w:sz w:val="22"/>
          <w:szCs w:val="22"/>
        </w:rPr>
        <w:t xml:space="preserve">gali </w:t>
      </w:r>
      <w:r>
        <w:rPr>
          <w:sz w:val="22"/>
          <w:szCs w:val="22"/>
        </w:rPr>
        <w:t>būti ilgalaikis</w:t>
      </w:r>
      <w:r w:rsidRPr="00886968">
        <w:rPr>
          <w:sz w:val="22"/>
          <w:szCs w:val="22"/>
        </w:rPr>
        <w:t>, todėl reikia pradėti tinkamai gydyti.</w:t>
      </w:r>
    </w:p>
    <w:p w14:paraId="2960A65B" w14:textId="77777777" w:rsidR="00B9357F" w:rsidRPr="00886968" w:rsidRDefault="00B9357F" w:rsidP="00B9357F">
      <w:pPr>
        <w:rPr>
          <w:i/>
          <w:sz w:val="22"/>
          <w:szCs w:val="22"/>
        </w:rPr>
      </w:pPr>
    </w:p>
    <w:p w14:paraId="7BDAB86D" w14:textId="77777777" w:rsidR="00B9357F" w:rsidRPr="00886968" w:rsidRDefault="00B9357F" w:rsidP="00B9357F">
      <w:pPr>
        <w:rPr>
          <w:sz w:val="22"/>
          <w:szCs w:val="22"/>
          <w:u w:val="single"/>
        </w:rPr>
      </w:pPr>
      <w:r w:rsidRPr="00886968">
        <w:rPr>
          <w:sz w:val="22"/>
          <w:szCs w:val="22"/>
          <w:u w:val="single"/>
        </w:rPr>
        <w:t>Pacientų informavimas</w:t>
      </w:r>
    </w:p>
    <w:p w14:paraId="10E21B1C" w14:textId="77777777" w:rsidR="00B9357F" w:rsidRPr="00886968" w:rsidRDefault="00B9357F" w:rsidP="00B9357F">
      <w:pPr>
        <w:rPr>
          <w:sz w:val="22"/>
          <w:szCs w:val="22"/>
        </w:rPr>
      </w:pPr>
      <w:r w:rsidRPr="00886968">
        <w:rPr>
          <w:sz w:val="22"/>
          <w:szCs w:val="22"/>
        </w:rPr>
        <w:t xml:space="preserve">Pacientui ir jo šeimos nariams reikia išaiškinti hipoglikemijos riziką ir simptomus (žr. 4,8 skyrių), gydymą bei pasireiškimą skatinančias aplinkybes. Pacientą reikia informuoti, kad svarbu laikytis nurodymų dėl dietos, reguliariai atlikinėti fizinius </w:t>
      </w:r>
      <w:proofErr w:type="spellStart"/>
      <w:r w:rsidRPr="00886968">
        <w:rPr>
          <w:sz w:val="22"/>
          <w:szCs w:val="22"/>
        </w:rPr>
        <w:t>pratimus</w:t>
      </w:r>
      <w:proofErr w:type="spellEnd"/>
      <w:r w:rsidRPr="00886968">
        <w:rPr>
          <w:sz w:val="22"/>
          <w:szCs w:val="22"/>
        </w:rPr>
        <w:t xml:space="preserve"> ir reguliariai matuoti gliukozės </w:t>
      </w:r>
      <w:r>
        <w:rPr>
          <w:sz w:val="22"/>
          <w:szCs w:val="22"/>
        </w:rPr>
        <w:t>kiekį</w:t>
      </w:r>
      <w:r w:rsidRPr="00886968">
        <w:rPr>
          <w:sz w:val="22"/>
          <w:szCs w:val="22"/>
        </w:rPr>
        <w:t xml:space="preserve"> kraujyje.</w:t>
      </w:r>
    </w:p>
    <w:p w14:paraId="4D36B373" w14:textId="77777777" w:rsidR="00B9357F" w:rsidRPr="00886968" w:rsidRDefault="00B9357F" w:rsidP="00B9357F">
      <w:pPr>
        <w:rPr>
          <w:sz w:val="22"/>
          <w:szCs w:val="22"/>
        </w:rPr>
      </w:pPr>
    </w:p>
    <w:p w14:paraId="468F180C" w14:textId="77777777" w:rsidR="00B9357F" w:rsidRPr="00886968" w:rsidRDefault="00B9357F" w:rsidP="00B9357F">
      <w:pPr>
        <w:rPr>
          <w:color w:val="000000"/>
          <w:sz w:val="22"/>
          <w:szCs w:val="22"/>
          <w:lang w:eastAsia="sl-SI"/>
        </w:rPr>
      </w:pPr>
      <w:r w:rsidRPr="00886968">
        <w:rPr>
          <w:color w:val="000000"/>
          <w:sz w:val="22"/>
          <w:szCs w:val="22"/>
          <w:u w:val="single"/>
          <w:lang w:eastAsia="sl-SI"/>
        </w:rPr>
        <w:t>Prasta gliukozės kiekio kraujyje kontrolė</w:t>
      </w:r>
    </w:p>
    <w:p w14:paraId="7A9A52F5" w14:textId="77777777" w:rsidR="00B9357F" w:rsidRPr="00886968" w:rsidRDefault="00B9357F" w:rsidP="00B9357F">
      <w:pPr>
        <w:rPr>
          <w:sz w:val="22"/>
          <w:szCs w:val="22"/>
        </w:rPr>
      </w:pPr>
      <w:r w:rsidRPr="00886968">
        <w:rPr>
          <w:sz w:val="22"/>
          <w:szCs w:val="22"/>
        </w:rPr>
        <w:t>Antidiabetiniais vaistiniais preparatais gydomiems pacientams gliukozės kiekio kraujyje kontrolę gali veikti bet kuris iš šių veiksnių: karščiavimas, trauma, infekcija ar chirurginė operacija. Kai kuriais atvejais gali reikėti gydymo insulinu.</w:t>
      </w:r>
    </w:p>
    <w:p w14:paraId="0D6D6F9A" w14:textId="77777777" w:rsidR="00B9357F" w:rsidRPr="00886968" w:rsidRDefault="00B9357F" w:rsidP="00B9357F">
      <w:pPr>
        <w:rPr>
          <w:sz w:val="22"/>
          <w:szCs w:val="22"/>
        </w:rPr>
      </w:pPr>
    </w:p>
    <w:p w14:paraId="3A5F1E51" w14:textId="77777777" w:rsidR="00B9357F" w:rsidRPr="00886968" w:rsidRDefault="00B9357F" w:rsidP="00B9357F">
      <w:pPr>
        <w:rPr>
          <w:sz w:val="22"/>
          <w:szCs w:val="22"/>
        </w:rPr>
      </w:pPr>
      <w:r w:rsidRPr="00886968">
        <w:rPr>
          <w:sz w:val="22"/>
          <w:szCs w:val="22"/>
        </w:rPr>
        <w:t xml:space="preserve">Laikui bėgant, daugumai pacientų bet kokio geriamojo antidiabetinio vaistinio preparato, įskaitant </w:t>
      </w:r>
      <w:proofErr w:type="spellStart"/>
      <w:r w:rsidRPr="00886968">
        <w:rPr>
          <w:sz w:val="22"/>
          <w:szCs w:val="22"/>
        </w:rPr>
        <w:t>gliklazidą</w:t>
      </w:r>
      <w:proofErr w:type="spellEnd"/>
      <w:r w:rsidRPr="00886968">
        <w:rPr>
          <w:sz w:val="22"/>
          <w:szCs w:val="22"/>
        </w:rPr>
        <w:t>, hipoglikeminis veiksmingumas mažėja. To priežastis gali būti cukrinio diabeto sunkėjimas arba organizmo reakcijos į gydymą silpnėjimas. Šis fenomenas vadinamas antriniu neveiksmingumu, kuris skiriasi nuo pirminio neveiksmingumo, t. y. veikliosios medžiagos neveiksmingumo pirmaeilio gydymo metu. Prieš darant išvadą</w:t>
      </w:r>
      <w:r>
        <w:rPr>
          <w:sz w:val="22"/>
          <w:szCs w:val="22"/>
        </w:rPr>
        <w:t xml:space="preserve">, kad pacientui pasireiškė </w:t>
      </w:r>
      <w:r w:rsidRPr="00886968">
        <w:rPr>
          <w:sz w:val="22"/>
          <w:szCs w:val="22"/>
        </w:rPr>
        <w:t>antrini</w:t>
      </w:r>
      <w:r>
        <w:rPr>
          <w:sz w:val="22"/>
          <w:szCs w:val="22"/>
        </w:rPr>
        <w:t>s</w:t>
      </w:r>
      <w:r w:rsidRPr="00886968">
        <w:rPr>
          <w:sz w:val="22"/>
          <w:szCs w:val="22"/>
        </w:rPr>
        <w:t xml:space="preserve"> neveiksmingum</w:t>
      </w:r>
      <w:r>
        <w:rPr>
          <w:sz w:val="22"/>
          <w:szCs w:val="22"/>
        </w:rPr>
        <w:t>as</w:t>
      </w:r>
      <w:r w:rsidRPr="00886968">
        <w:rPr>
          <w:sz w:val="22"/>
          <w:szCs w:val="22"/>
        </w:rPr>
        <w:t xml:space="preserve">, reikia išsiaiškinti, ar tinkamai </w:t>
      </w:r>
      <w:r>
        <w:rPr>
          <w:sz w:val="22"/>
          <w:szCs w:val="22"/>
        </w:rPr>
        <w:t xml:space="preserve">buvo </w:t>
      </w:r>
      <w:r w:rsidRPr="00886968">
        <w:rPr>
          <w:sz w:val="22"/>
          <w:szCs w:val="22"/>
        </w:rPr>
        <w:t>parinkta dozė ir ar pacientas laikosi nurodytos dietos.</w:t>
      </w:r>
    </w:p>
    <w:p w14:paraId="6E1AEC2E" w14:textId="77777777" w:rsidR="00B9357F" w:rsidRPr="00886968" w:rsidRDefault="00B9357F" w:rsidP="00B9357F">
      <w:pPr>
        <w:rPr>
          <w:color w:val="000000"/>
          <w:sz w:val="22"/>
          <w:szCs w:val="22"/>
          <w:u w:val="single"/>
          <w:lang w:eastAsia="sl-SI"/>
        </w:rPr>
      </w:pPr>
    </w:p>
    <w:p w14:paraId="19E389FD" w14:textId="77777777" w:rsidR="00B9357F" w:rsidRPr="00886968" w:rsidRDefault="00B9357F" w:rsidP="00B9357F">
      <w:pPr>
        <w:rPr>
          <w:color w:val="000000"/>
          <w:sz w:val="22"/>
          <w:szCs w:val="22"/>
          <w:lang w:eastAsia="sl-SI"/>
        </w:rPr>
      </w:pPr>
      <w:r w:rsidRPr="00886968">
        <w:rPr>
          <w:color w:val="000000"/>
          <w:sz w:val="22"/>
          <w:szCs w:val="22"/>
          <w:u w:val="single"/>
          <w:lang w:eastAsia="sl-SI"/>
        </w:rPr>
        <w:t>Laboratoriniai tyrimai</w:t>
      </w:r>
    </w:p>
    <w:p w14:paraId="49316A54" w14:textId="77777777" w:rsidR="00B9357F" w:rsidRPr="00886968" w:rsidRDefault="00B9357F" w:rsidP="00B9357F">
      <w:pPr>
        <w:rPr>
          <w:sz w:val="22"/>
          <w:szCs w:val="22"/>
        </w:rPr>
      </w:pPr>
      <w:r w:rsidRPr="00886968">
        <w:rPr>
          <w:sz w:val="22"/>
          <w:szCs w:val="22"/>
        </w:rPr>
        <w:t xml:space="preserve">Vertinant gliukozės kiekio kraujyje kontrolę, rekomenduojama pamatuoti </w:t>
      </w:r>
      <w:proofErr w:type="spellStart"/>
      <w:r w:rsidRPr="00886968">
        <w:rPr>
          <w:sz w:val="22"/>
          <w:szCs w:val="22"/>
        </w:rPr>
        <w:t>glikozilinto</w:t>
      </w:r>
      <w:proofErr w:type="spellEnd"/>
      <w:r w:rsidRPr="00886968">
        <w:rPr>
          <w:sz w:val="22"/>
          <w:szCs w:val="22"/>
        </w:rPr>
        <w:t xml:space="preserve"> hemoglobino kiekį (arba gliukozės k</w:t>
      </w:r>
      <w:r>
        <w:rPr>
          <w:sz w:val="22"/>
          <w:szCs w:val="22"/>
        </w:rPr>
        <w:t>iekį</w:t>
      </w:r>
      <w:r w:rsidRPr="00886968">
        <w:rPr>
          <w:sz w:val="22"/>
          <w:szCs w:val="22"/>
        </w:rPr>
        <w:t xml:space="preserve"> venini</w:t>
      </w:r>
      <w:r>
        <w:rPr>
          <w:sz w:val="22"/>
          <w:szCs w:val="22"/>
        </w:rPr>
        <w:t>o kraujo plazmoje</w:t>
      </w:r>
      <w:r w:rsidRPr="00886968">
        <w:rPr>
          <w:sz w:val="22"/>
          <w:szCs w:val="22"/>
        </w:rPr>
        <w:t xml:space="preserve"> nevalgius). Naudingi gali būti ir paties ligonio atlikinėjami gliukozės k</w:t>
      </w:r>
      <w:r>
        <w:rPr>
          <w:sz w:val="22"/>
          <w:szCs w:val="22"/>
        </w:rPr>
        <w:t>iekio</w:t>
      </w:r>
      <w:r w:rsidRPr="00886968">
        <w:rPr>
          <w:sz w:val="22"/>
          <w:szCs w:val="22"/>
        </w:rPr>
        <w:t xml:space="preserve"> kraujyje matavimai.</w:t>
      </w:r>
    </w:p>
    <w:p w14:paraId="07C8F3EF" w14:textId="77777777" w:rsidR="00B9357F" w:rsidRDefault="00B9357F" w:rsidP="00B9357F">
      <w:pPr>
        <w:rPr>
          <w:sz w:val="22"/>
          <w:szCs w:val="22"/>
        </w:rPr>
      </w:pPr>
    </w:p>
    <w:p w14:paraId="4342BC04" w14:textId="77777777" w:rsidR="00B9357F" w:rsidRPr="00361ADA" w:rsidRDefault="00B9357F" w:rsidP="00B9357F">
      <w:pPr>
        <w:rPr>
          <w:szCs w:val="22"/>
        </w:rPr>
      </w:pPr>
      <w:r w:rsidRPr="00361ADA">
        <w:rPr>
          <w:szCs w:val="22"/>
        </w:rPr>
        <w:t xml:space="preserve">Pacientams, kuriems yra gliukozės-6-fosfato </w:t>
      </w:r>
      <w:proofErr w:type="spellStart"/>
      <w:r w:rsidRPr="00361ADA">
        <w:rPr>
          <w:szCs w:val="22"/>
        </w:rPr>
        <w:t>dehidrogenazės</w:t>
      </w:r>
      <w:proofErr w:type="spellEnd"/>
      <w:r w:rsidRPr="00361ADA">
        <w:rPr>
          <w:szCs w:val="22"/>
        </w:rPr>
        <w:t xml:space="preserve"> (G6FD) </w:t>
      </w:r>
      <w:r>
        <w:rPr>
          <w:szCs w:val="22"/>
        </w:rPr>
        <w:t>stoka</w:t>
      </w:r>
      <w:r w:rsidRPr="00361ADA">
        <w:rPr>
          <w:szCs w:val="22"/>
        </w:rPr>
        <w:t xml:space="preserve">, gydymas </w:t>
      </w:r>
      <w:proofErr w:type="spellStart"/>
      <w:r w:rsidRPr="00361ADA">
        <w:rPr>
          <w:szCs w:val="22"/>
        </w:rPr>
        <w:t>sulfonilurėjos</w:t>
      </w:r>
      <w:proofErr w:type="spellEnd"/>
      <w:r w:rsidRPr="00361ADA">
        <w:rPr>
          <w:szCs w:val="22"/>
        </w:rPr>
        <w:t xml:space="preserve"> </w:t>
      </w:r>
      <w:r>
        <w:rPr>
          <w:szCs w:val="22"/>
        </w:rPr>
        <w:t>dariniais</w:t>
      </w:r>
      <w:r w:rsidRPr="00361ADA">
        <w:rPr>
          <w:szCs w:val="22"/>
        </w:rPr>
        <w:t xml:space="preserve"> gali </w:t>
      </w:r>
      <w:r>
        <w:rPr>
          <w:szCs w:val="22"/>
        </w:rPr>
        <w:t>sąlygoti</w:t>
      </w:r>
      <w:r w:rsidRPr="00361ADA">
        <w:rPr>
          <w:szCs w:val="22"/>
        </w:rPr>
        <w:t xml:space="preserve"> hemolizinę anemiją. Kadangi </w:t>
      </w:r>
      <w:proofErr w:type="spellStart"/>
      <w:r w:rsidRPr="00361ADA">
        <w:rPr>
          <w:szCs w:val="22"/>
        </w:rPr>
        <w:t>gliklazidas</w:t>
      </w:r>
      <w:proofErr w:type="spellEnd"/>
      <w:r w:rsidRPr="00361ADA">
        <w:rPr>
          <w:szCs w:val="22"/>
        </w:rPr>
        <w:t xml:space="preserve"> priklauso </w:t>
      </w:r>
      <w:proofErr w:type="spellStart"/>
      <w:r w:rsidRPr="00361ADA">
        <w:rPr>
          <w:szCs w:val="22"/>
        </w:rPr>
        <w:t>sulfonilurėjos</w:t>
      </w:r>
      <w:proofErr w:type="spellEnd"/>
      <w:r w:rsidRPr="00361ADA">
        <w:rPr>
          <w:szCs w:val="22"/>
        </w:rPr>
        <w:t xml:space="preserve"> darini</w:t>
      </w:r>
      <w:r>
        <w:rPr>
          <w:szCs w:val="22"/>
        </w:rPr>
        <w:t>ų grupei</w:t>
      </w:r>
      <w:r w:rsidRPr="00361ADA">
        <w:rPr>
          <w:szCs w:val="22"/>
        </w:rPr>
        <w:t xml:space="preserve">, pacientus, kuriems yra G6FD </w:t>
      </w:r>
      <w:r>
        <w:rPr>
          <w:szCs w:val="22"/>
        </w:rPr>
        <w:t>stoka</w:t>
      </w:r>
      <w:r w:rsidRPr="00361ADA">
        <w:rPr>
          <w:szCs w:val="22"/>
        </w:rPr>
        <w:t xml:space="preserve">, jo </w:t>
      </w:r>
      <w:r w:rsidRPr="00361ADA">
        <w:rPr>
          <w:szCs w:val="22"/>
        </w:rPr>
        <w:lastRenderedPageBreak/>
        <w:t xml:space="preserve">reikia skirti atsargiai </w:t>
      </w:r>
      <w:r>
        <w:rPr>
          <w:szCs w:val="22"/>
        </w:rPr>
        <w:t xml:space="preserve">ir </w:t>
      </w:r>
      <w:r w:rsidRPr="00361ADA">
        <w:rPr>
          <w:szCs w:val="22"/>
        </w:rPr>
        <w:t>juos reik</w:t>
      </w:r>
      <w:r>
        <w:rPr>
          <w:szCs w:val="22"/>
        </w:rPr>
        <w:t>ėtų</w:t>
      </w:r>
      <w:r w:rsidRPr="00361ADA">
        <w:rPr>
          <w:szCs w:val="22"/>
        </w:rPr>
        <w:t xml:space="preserve"> gydyti ne </w:t>
      </w:r>
      <w:proofErr w:type="spellStart"/>
      <w:r w:rsidRPr="00361ADA">
        <w:rPr>
          <w:szCs w:val="22"/>
        </w:rPr>
        <w:t>sulfonilur</w:t>
      </w:r>
      <w:r>
        <w:rPr>
          <w:szCs w:val="22"/>
        </w:rPr>
        <w:t>ė</w:t>
      </w:r>
      <w:r w:rsidRPr="00361ADA">
        <w:rPr>
          <w:szCs w:val="22"/>
        </w:rPr>
        <w:t>jos</w:t>
      </w:r>
      <w:proofErr w:type="spellEnd"/>
      <w:r>
        <w:rPr>
          <w:szCs w:val="22"/>
        </w:rPr>
        <w:t xml:space="preserve"> dariniais</w:t>
      </w:r>
      <w:r w:rsidRPr="00361ADA">
        <w:rPr>
          <w:szCs w:val="22"/>
        </w:rPr>
        <w:t>, bet kitokias vaistiniais preparatais.</w:t>
      </w:r>
    </w:p>
    <w:p w14:paraId="7233B506" w14:textId="77777777" w:rsidR="00B9357F" w:rsidRPr="00886968" w:rsidRDefault="00B9357F" w:rsidP="00B9357F">
      <w:pPr>
        <w:rPr>
          <w:sz w:val="22"/>
          <w:szCs w:val="22"/>
        </w:rPr>
      </w:pPr>
    </w:p>
    <w:p w14:paraId="44B4A3A3" w14:textId="77777777" w:rsidR="00B9357F" w:rsidRPr="00886968" w:rsidRDefault="00B9357F" w:rsidP="00B9357F">
      <w:pPr>
        <w:rPr>
          <w:color w:val="000000"/>
          <w:sz w:val="22"/>
          <w:szCs w:val="22"/>
          <w:u w:val="single"/>
        </w:rPr>
      </w:pPr>
      <w:r w:rsidRPr="00886968">
        <w:rPr>
          <w:color w:val="000000"/>
          <w:sz w:val="22"/>
          <w:szCs w:val="22"/>
          <w:u w:val="single"/>
        </w:rPr>
        <w:t>Pagalbinės medžiagos</w:t>
      </w:r>
    </w:p>
    <w:p w14:paraId="60F672D0" w14:textId="77777777" w:rsidR="00B9357F" w:rsidRPr="00886968" w:rsidRDefault="00B9357F" w:rsidP="00B9357F">
      <w:pPr>
        <w:rPr>
          <w:sz w:val="22"/>
          <w:szCs w:val="22"/>
        </w:rPr>
      </w:pPr>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sidRPr="00886968">
        <w:rPr>
          <w:sz w:val="22"/>
          <w:szCs w:val="22"/>
        </w:rPr>
        <w:t xml:space="preserve"> negalima vartoti pacientams, kuriems nustatytas retas paveldimas sutrikimas – </w:t>
      </w:r>
      <w:proofErr w:type="spellStart"/>
      <w:r w:rsidRPr="00886968">
        <w:rPr>
          <w:sz w:val="22"/>
          <w:szCs w:val="22"/>
        </w:rPr>
        <w:t>galaktozės</w:t>
      </w:r>
      <w:proofErr w:type="spellEnd"/>
      <w:r w:rsidRPr="00886968">
        <w:rPr>
          <w:sz w:val="22"/>
          <w:szCs w:val="22"/>
        </w:rPr>
        <w:t xml:space="preserve"> </w:t>
      </w:r>
      <w:proofErr w:type="spellStart"/>
      <w:r w:rsidRPr="00886968">
        <w:rPr>
          <w:sz w:val="22"/>
          <w:szCs w:val="22"/>
        </w:rPr>
        <w:t>netoleravimas</w:t>
      </w:r>
      <w:proofErr w:type="spellEnd"/>
      <w:r w:rsidRPr="00886968">
        <w:rPr>
          <w:sz w:val="22"/>
          <w:szCs w:val="22"/>
        </w:rPr>
        <w:t xml:space="preserve">, </w:t>
      </w:r>
      <w:proofErr w:type="spellStart"/>
      <w:r w:rsidRPr="00886968">
        <w:rPr>
          <w:i/>
          <w:sz w:val="22"/>
          <w:szCs w:val="22"/>
        </w:rPr>
        <w:t>Lapp</w:t>
      </w:r>
      <w:proofErr w:type="spellEnd"/>
      <w:r w:rsidRPr="00886968">
        <w:rPr>
          <w:sz w:val="22"/>
          <w:szCs w:val="22"/>
        </w:rPr>
        <w:t xml:space="preserve"> laktazės stygius arba gliukozės ir </w:t>
      </w:r>
      <w:proofErr w:type="spellStart"/>
      <w:r w:rsidRPr="00886968">
        <w:rPr>
          <w:sz w:val="22"/>
          <w:szCs w:val="22"/>
        </w:rPr>
        <w:t>galaktozės</w:t>
      </w:r>
      <w:proofErr w:type="spellEnd"/>
      <w:r w:rsidRPr="00886968">
        <w:rPr>
          <w:sz w:val="22"/>
          <w:szCs w:val="22"/>
        </w:rPr>
        <w:t xml:space="preserve"> </w:t>
      </w:r>
      <w:proofErr w:type="spellStart"/>
      <w:r w:rsidRPr="00886968">
        <w:rPr>
          <w:sz w:val="22"/>
          <w:szCs w:val="22"/>
        </w:rPr>
        <w:t>malabsorbcija</w:t>
      </w:r>
      <w:proofErr w:type="spellEnd"/>
      <w:r w:rsidRPr="00886968">
        <w:rPr>
          <w:sz w:val="22"/>
          <w:szCs w:val="22"/>
        </w:rPr>
        <w:t>.</w:t>
      </w:r>
    </w:p>
    <w:p w14:paraId="699F8428" w14:textId="77777777" w:rsidR="00B9357F" w:rsidRPr="00886968" w:rsidRDefault="00B9357F" w:rsidP="00B9357F">
      <w:pPr>
        <w:rPr>
          <w:sz w:val="22"/>
          <w:szCs w:val="22"/>
        </w:rPr>
      </w:pPr>
    </w:p>
    <w:p w14:paraId="279DD045" w14:textId="77777777" w:rsidR="00B9357F" w:rsidRPr="00321057" w:rsidRDefault="00B9357F" w:rsidP="00B9357F">
      <w:pPr>
        <w:ind w:left="567" w:hanging="567"/>
        <w:rPr>
          <w:b/>
          <w:sz w:val="22"/>
          <w:szCs w:val="22"/>
        </w:rPr>
      </w:pPr>
      <w:bookmarkStart w:id="21" w:name="_Toc129243106"/>
      <w:bookmarkStart w:id="22" w:name="_Toc129243231"/>
      <w:r w:rsidRPr="00321057">
        <w:rPr>
          <w:b/>
          <w:sz w:val="22"/>
          <w:szCs w:val="22"/>
        </w:rPr>
        <w:t>4.5</w:t>
      </w:r>
      <w:r w:rsidRPr="00321057">
        <w:rPr>
          <w:b/>
          <w:sz w:val="22"/>
          <w:szCs w:val="22"/>
        </w:rPr>
        <w:tab/>
        <w:t>Sąveika su kitais vaistiniais preparatais ir kitokia sąveika</w:t>
      </w:r>
      <w:bookmarkEnd w:id="21"/>
      <w:bookmarkEnd w:id="22"/>
    </w:p>
    <w:p w14:paraId="6C4BA375" w14:textId="77777777" w:rsidR="00B9357F" w:rsidRPr="00886968" w:rsidRDefault="00B9357F" w:rsidP="00B9357F">
      <w:pPr>
        <w:rPr>
          <w:sz w:val="22"/>
          <w:szCs w:val="22"/>
        </w:rPr>
      </w:pPr>
    </w:p>
    <w:p w14:paraId="2CCAA8C8" w14:textId="77777777" w:rsidR="00B9357F" w:rsidRPr="00886968" w:rsidRDefault="00B9357F" w:rsidP="00B9357F">
      <w:pPr>
        <w:rPr>
          <w:sz w:val="22"/>
          <w:szCs w:val="22"/>
        </w:rPr>
      </w:pPr>
      <w:r w:rsidRPr="00886968">
        <w:rPr>
          <w:sz w:val="22"/>
          <w:szCs w:val="22"/>
        </w:rPr>
        <w:t xml:space="preserve">1) </w:t>
      </w:r>
      <w:r>
        <w:rPr>
          <w:sz w:val="22"/>
          <w:szCs w:val="22"/>
        </w:rPr>
        <w:t>V</w:t>
      </w:r>
      <w:r w:rsidRPr="00886968">
        <w:rPr>
          <w:sz w:val="22"/>
          <w:szCs w:val="22"/>
        </w:rPr>
        <w:t>aistiniai preparatai</w:t>
      </w:r>
      <w:r>
        <w:rPr>
          <w:sz w:val="22"/>
          <w:szCs w:val="22"/>
        </w:rPr>
        <w:t>,</w:t>
      </w:r>
      <w:r w:rsidRPr="00886968">
        <w:rPr>
          <w:sz w:val="22"/>
          <w:szCs w:val="22"/>
        </w:rPr>
        <w:t xml:space="preserve"> </w:t>
      </w:r>
      <w:r>
        <w:rPr>
          <w:sz w:val="22"/>
          <w:szCs w:val="22"/>
        </w:rPr>
        <w:t>tikriausiai didinantys</w:t>
      </w:r>
      <w:r w:rsidRPr="00886968">
        <w:rPr>
          <w:sz w:val="22"/>
          <w:szCs w:val="22"/>
        </w:rPr>
        <w:t xml:space="preserve"> hipoglikemijos riziką</w:t>
      </w:r>
    </w:p>
    <w:p w14:paraId="75B9BC12" w14:textId="77777777" w:rsidR="00B9357F" w:rsidRPr="00886968" w:rsidRDefault="00B9357F" w:rsidP="00B9357F">
      <w:pPr>
        <w:rPr>
          <w:i/>
          <w:sz w:val="22"/>
          <w:szCs w:val="22"/>
        </w:rPr>
      </w:pPr>
    </w:p>
    <w:p w14:paraId="71710050" w14:textId="77777777" w:rsidR="00B9357F" w:rsidRPr="00886968" w:rsidRDefault="00B9357F" w:rsidP="00B9357F">
      <w:pPr>
        <w:rPr>
          <w:sz w:val="22"/>
          <w:szCs w:val="22"/>
          <w:u w:val="single"/>
        </w:rPr>
      </w:pPr>
      <w:r>
        <w:rPr>
          <w:sz w:val="22"/>
          <w:szCs w:val="22"/>
          <w:u w:val="single"/>
        </w:rPr>
        <w:t>Vaistiniai preparatai, su kuriais derinti negalima</w:t>
      </w:r>
    </w:p>
    <w:p w14:paraId="1725EDFB" w14:textId="77777777" w:rsidR="00B9357F" w:rsidRPr="0065033F" w:rsidRDefault="00B9357F" w:rsidP="00B9357F">
      <w:pPr>
        <w:pStyle w:val="Sraopastraipa"/>
        <w:numPr>
          <w:ilvl w:val="0"/>
          <w:numId w:val="18"/>
        </w:numPr>
        <w:ind w:left="567" w:hanging="567"/>
        <w:rPr>
          <w:sz w:val="22"/>
          <w:szCs w:val="22"/>
        </w:rPr>
      </w:pPr>
      <w:proofErr w:type="spellStart"/>
      <w:r w:rsidRPr="0065033F">
        <w:rPr>
          <w:i/>
          <w:sz w:val="22"/>
          <w:szCs w:val="22"/>
        </w:rPr>
        <w:t>Mikonazolas</w:t>
      </w:r>
      <w:proofErr w:type="spellEnd"/>
      <w:r w:rsidRPr="0065033F">
        <w:rPr>
          <w:i/>
          <w:sz w:val="22"/>
          <w:szCs w:val="22"/>
        </w:rPr>
        <w:t xml:space="preserve"> (sisteminio poveikio preparatai, burnos gleivinės gelis)</w:t>
      </w:r>
      <w:r w:rsidRPr="0065033F">
        <w:rPr>
          <w:sz w:val="22"/>
          <w:szCs w:val="22"/>
        </w:rPr>
        <w:t>. Stiprėja gliukozės k</w:t>
      </w:r>
      <w:r>
        <w:rPr>
          <w:sz w:val="22"/>
          <w:szCs w:val="22"/>
        </w:rPr>
        <w:t>iekį</w:t>
      </w:r>
      <w:r w:rsidRPr="0065033F">
        <w:rPr>
          <w:sz w:val="22"/>
          <w:szCs w:val="22"/>
        </w:rPr>
        <w:t xml:space="preserve"> kraujyje mažinantis poveikis, todėl gali atsirasti hipoglikemijos simptomų ar net ištikti koma.</w:t>
      </w:r>
    </w:p>
    <w:p w14:paraId="252785D6" w14:textId="77777777" w:rsidR="00B9357F" w:rsidRPr="00886968" w:rsidRDefault="00B9357F" w:rsidP="00B9357F">
      <w:pPr>
        <w:rPr>
          <w:i/>
          <w:sz w:val="22"/>
          <w:szCs w:val="22"/>
        </w:rPr>
      </w:pPr>
    </w:p>
    <w:p w14:paraId="78461970" w14:textId="77777777" w:rsidR="00B9357F" w:rsidRPr="00886968" w:rsidRDefault="00B9357F" w:rsidP="00B9357F">
      <w:pPr>
        <w:rPr>
          <w:sz w:val="22"/>
          <w:szCs w:val="22"/>
          <w:u w:val="single"/>
        </w:rPr>
      </w:pPr>
      <w:r w:rsidRPr="00886968">
        <w:rPr>
          <w:sz w:val="22"/>
          <w:szCs w:val="22"/>
          <w:u w:val="single"/>
        </w:rPr>
        <w:t xml:space="preserve">Vaistiniai preparatai, </w:t>
      </w:r>
      <w:r>
        <w:rPr>
          <w:sz w:val="22"/>
          <w:szCs w:val="22"/>
          <w:u w:val="single"/>
        </w:rPr>
        <w:t xml:space="preserve">su kuriais derinti </w:t>
      </w:r>
      <w:r w:rsidRPr="00886968">
        <w:rPr>
          <w:sz w:val="22"/>
          <w:szCs w:val="22"/>
          <w:u w:val="single"/>
        </w:rPr>
        <w:t>nerekomenduojama</w:t>
      </w:r>
    </w:p>
    <w:p w14:paraId="344ACE75" w14:textId="77777777" w:rsidR="00B9357F" w:rsidRPr="0065033F" w:rsidRDefault="00B9357F" w:rsidP="00B9357F">
      <w:pPr>
        <w:pStyle w:val="Sraopastraipa"/>
        <w:numPr>
          <w:ilvl w:val="0"/>
          <w:numId w:val="18"/>
        </w:numPr>
        <w:ind w:left="567" w:hanging="567"/>
        <w:rPr>
          <w:sz w:val="22"/>
          <w:szCs w:val="22"/>
        </w:rPr>
      </w:pPr>
      <w:proofErr w:type="spellStart"/>
      <w:r w:rsidRPr="0065033F">
        <w:rPr>
          <w:i/>
          <w:sz w:val="22"/>
          <w:szCs w:val="22"/>
        </w:rPr>
        <w:t>Fenilbutazonas</w:t>
      </w:r>
      <w:proofErr w:type="spellEnd"/>
      <w:r w:rsidRPr="0065033F">
        <w:rPr>
          <w:i/>
          <w:sz w:val="22"/>
          <w:szCs w:val="22"/>
        </w:rPr>
        <w:t xml:space="preserve"> (sisteminio poveikio preparatai)</w:t>
      </w:r>
      <w:r w:rsidRPr="0065033F">
        <w:rPr>
          <w:sz w:val="22"/>
          <w:szCs w:val="22"/>
        </w:rPr>
        <w:t>. Stiprėja gliukozės k</w:t>
      </w:r>
      <w:r>
        <w:rPr>
          <w:sz w:val="22"/>
          <w:szCs w:val="22"/>
        </w:rPr>
        <w:t>iekį</w:t>
      </w:r>
      <w:r w:rsidRPr="0065033F">
        <w:rPr>
          <w:sz w:val="22"/>
          <w:szCs w:val="22"/>
        </w:rPr>
        <w:t xml:space="preserve"> kraujyje mažinantis </w:t>
      </w:r>
      <w:proofErr w:type="spellStart"/>
      <w:r w:rsidRPr="0065033F">
        <w:rPr>
          <w:sz w:val="22"/>
          <w:szCs w:val="22"/>
        </w:rPr>
        <w:t>sulfonilurėjos</w:t>
      </w:r>
      <w:proofErr w:type="spellEnd"/>
      <w:r w:rsidRPr="0065033F">
        <w:rPr>
          <w:sz w:val="22"/>
          <w:szCs w:val="22"/>
        </w:rPr>
        <w:t xml:space="preserve"> darinių poveikis (pakeičia jų prisijungimą prie kraujo plazmos baltymų ir (arba) sumažina </w:t>
      </w:r>
      <w:r>
        <w:rPr>
          <w:sz w:val="22"/>
          <w:szCs w:val="22"/>
        </w:rPr>
        <w:t xml:space="preserve">jų </w:t>
      </w:r>
      <w:r w:rsidRPr="0065033F">
        <w:rPr>
          <w:sz w:val="22"/>
          <w:szCs w:val="22"/>
        </w:rPr>
        <w:t xml:space="preserve">eliminacija). Geriau skirti kitokių </w:t>
      </w:r>
      <w:r>
        <w:rPr>
          <w:sz w:val="22"/>
          <w:szCs w:val="22"/>
        </w:rPr>
        <w:t xml:space="preserve">priešuždegiminių </w:t>
      </w:r>
      <w:r w:rsidRPr="0065033F">
        <w:rPr>
          <w:sz w:val="22"/>
          <w:szCs w:val="22"/>
        </w:rPr>
        <w:t>vaistinių preparatų</w:t>
      </w:r>
      <w:r>
        <w:rPr>
          <w:sz w:val="22"/>
          <w:szCs w:val="22"/>
        </w:rPr>
        <w:t xml:space="preserve"> arba </w:t>
      </w:r>
      <w:r w:rsidRPr="0065033F">
        <w:rPr>
          <w:sz w:val="22"/>
          <w:szCs w:val="22"/>
        </w:rPr>
        <w:t xml:space="preserve">pacientą </w:t>
      </w:r>
      <w:r>
        <w:rPr>
          <w:sz w:val="22"/>
          <w:szCs w:val="22"/>
        </w:rPr>
        <w:t xml:space="preserve">dar ir </w:t>
      </w:r>
      <w:r w:rsidRPr="0065033F">
        <w:rPr>
          <w:sz w:val="22"/>
          <w:szCs w:val="22"/>
        </w:rPr>
        <w:t xml:space="preserve">perspėti </w:t>
      </w:r>
      <w:r>
        <w:rPr>
          <w:sz w:val="22"/>
          <w:szCs w:val="22"/>
        </w:rPr>
        <w:t>bei</w:t>
      </w:r>
      <w:r w:rsidRPr="0065033F">
        <w:rPr>
          <w:sz w:val="22"/>
          <w:szCs w:val="22"/>
        </w:rPr>
        <w:t xml:space="preserve"> pabrėžti savistabos svarbą. </w:t>
      </w:r>
      <w:r>
        <w:rPr>
          <w:sz w:val="22"/>
          <w:szCs w:val="22"/>
        </w:rPr>
        <w:t xml:space="preserve">Priešuždegiminių vaistinių preparatų </w:t>
      </w:r>
      <w:r w:rsidRPr="0065033F">
        <w:rPr>
          <w:sz w:val="22"/>
          <w:szCs w:val="22"/>
        </w:rPr>
        <w:t xml:space="preserve">vartojimo laikotarpiu bei vartojimą nutraukus, prireikus </w:t>
      </w:r>
      <w:r>
        <w:rPr>
          <w:sz w:val="22"/>
          <w:szCs w:val="22"/>
        </w:rPr>
        <w:t>būtina koreguoti</w:t>
      </w:r>
      <w:r w:rsidRPr="0065033F">
        <w:rPr>
          <w:sz w:val="22"/>
          <w:szCs w:val="22"/>
        </w:rPr>
        <w:t xml:space="preserve"> </w:t>
      </w:r>
      <w:proofErr w:type="spellStart"/>
      <w:r w:rsidRPr="0065033F">
        <w:rPr>
          <w:sz w:val="22"/>
          <w:szCs w:val="22"/>
        </w:rPr>
        <w:t>gliklazido</w:t>
      </w:r>
      <w:proofErr w:type="spellEnd"/>
      <w:r w:rsidRPr="0065033F">
        <w:rPr>
          <w:sz w:val="22"/>
          <w:szCs w:val="22"/>
        </w:rPr>
        <w:t xml:space="preserve"> doz</w:t>
      </w:r>
      <w:r>
        <w:rPr>
          <w:sz w:val="22"/>
          <w:szCs w:val="22"/>
        </w:rPr>
        <w:t>ę</w:t>
      </w:r>
      <w:r w:rsidRPr="0065033F">
        <w:rPr>
          <w:sz w:val="22"/>
          <w:szCs w:val="22"/>
        </w:rPr>
        <w:t>.</w:t>
      </w:r>
    </w:p>
    <w:p w14:paraId="34DF2038" w14:textId="77777777" w:rsidR="00B9357F" w:rsidRPr="0065033F" w:rsidRDefault="00B9357F" w:rsidP="00B9357F">
      <w:pPr>
        <w:pStyle w:val="Sraopastraipa"/>
        <w:numPr>
          <w:ilvl w:val="0"/>
          <w:numId w:val="18"/>
        </w:numPr>
        <w:ind w:left="567" w:hanging="567"/>
        <w:rPr>
          <w:sz w:val="22"/>
          <w:szCs w:val="22"/>
        </w:rPr>
      </w:pPr>
      <w:r w:rsidRPr="0065033F">
        <w:rPr>
          <w:i/>
          <w:sz w:val="22"/>
          <w:szCs w:val="22"/>
        </w:rPr>
        <w:t>Alkoholis</w:t>
      </w:r>
      <w:r w:rsidRPr="0065033F">
        <w:rPr>
          <w:sz w:val="22"/>
          <w:szCs w:val="22"/>
        </w:rPr>
        <w:t xml:space="preserve">. Stiprėja hipoglikeminė reakcija </w:t>
      </w:r>
      <w:r>
        <w:rPr>
          <w:sz w:val="22"/>
          <w:szCs w:val="22"/>
        </w:rPr>
        <w:t>(</w:t>
      </w:r>
      <w:r w:rsidRPr="0065033F">
        <w:rPr>
          <w:sz w:val="22"/>
          <w:szCs w:val="22"/>
        </w:rPr>
        <w:t>dėl kompensacin</w:t>
      </w:r>
      <w:r>
        <w:rPr>
          <w:sz w:val="22"/>
          <w:szCs w:val="22"/>
        </w:rPr>
        <w:t>ių</w:t>
      </w:r>
      <w:r w:rsidRPr="0065033F">
        <w:rPr>
          <w:sz w:val="22"/>
          <w:szCs w:val="22"/>
        </w:rPr>
        <w:t xml:space="preserve"> reakcij</w:t>
      </w:r>
      <w:r>
        <w:rPr>
          <w:sz w:val="22"/>
          <w:szCs w:val="22"/>
        </w:rPr>
        <w:t>ų</w:t>
      </w:r>
      <w:r w:rsidRPr="0065033F">
        <w:rPr>
          <w:sz w:val="22"/>
          <w:szCs w:val="22"/>
        </w:rPr>
        <w:t xml:space="preserve"> slopinimo</w:t>
      </w:r>
      <w:r>
        <w:rPr>
          <w:sz w:val="22"/>
          <w:szCs w:val="22"/>
        </w:rPr>
        <w:t>)</w:t>
      </w:r>
      <w:r w:rsidRPr="0065033F">
        <w:rPr>
          <w:sz w:val="22"/>
          <w:szCs w:val="22"/>
        </w:rPr>
        <w:t>, todėl gali prasidėti hipoglikeminė koma. Alkoholio ir vaistinių preparatų, kuriuose jo yra, reikia vengti.</w:t>
      </w:r>
    </w:p>
    <w:p w14:paraId="6EE3C348" w14:textId="77777777" w:rsidR="00B9357F" w:rsidRPr="00886968" w:rsidRDefault="00B9357F" w:rsidP="00B9357F">
      <w:pPr>
        <w:rPr>
          <w:i/>
          <w:sz w:val="22"/>
          <w:szCs w:val="22"/>
        </w:rPr>
      </w:pPr>
    </w:p>
    <w:p w14:paraId="32C7912D" w14:textId="77777777" w:rsidR="00B9357F" w:rsidRPr="00886968" w:rsidRDefault="00B9357F" w:rsidP="00B9357F">
      <w:pPr>
        <w:rPr>
          <w:sz w:val="22"/>
          <w:szCs w:val="22"/>
          <w:u w:val="single"/>
        </w:rPr>
      </w:pPr>
      <w:r>
        <w:rPr>
          <w:sz w:val="22"/>
          <w:szCs w:val="22"/>
          <w:u w:val="single"/>
        </w:rPr>
        <w:t>Vaistiniai p</w:t>
      </w:r>
      <w:r w:rsidRPr="00886968">
        <w:rPr>
          <w:sz w:val="22"/>
          <w:szCs w:val="22"/>
          <w:u w:val="single"/>
        </w:rPr>
        <w:t xml:space="preserve">reparatai, </w:t>
      </w:r>
      <w:r>
        <w:rPr>
          <w:sz w:val="22"/>
          <w:szCs w:val="22"/>
          <w:u w:val="single"/>
        </w:rPr>
        <w:t>su kuriais derinti reikia</w:t>
      </w:r>
      <w:r w:rsidRPr="00886968">
        <w:rPr>
          <w:sz w:val="22"/>
          <w:szCs w:val="22"/>
          <w:u w:val="single"/>
        </w:rPr>
        <w:t xml:space="preserve"> atsargiai</w:t>
      </w:r>
    </w:p>
    <w:p w14:paraId="2D19341B" w14:textId="77777777" w:rsidR="00B9357F" w:rsidRPr="00886968" w:rsidRDefault="00B9357F" w:rsidP="00B9357F">
      <w:pPr>
        <w:rPr>
          <w:sz w:val="22"/>
          <w:szCs w:val="22"/>
        </w:rPr>
      </w:pPr>
      <w:r w:rsidRPr="00886968">
        <w:rPr>
          <w:bCs/>
          <w:sz w:val="22"/>
          <w:szCs w:val="22"/>
        </w:rPr>
        <w:t xml:space="preserve">Kartu su </w:t>
      </w:r>
      <w:proofErr w:type="spellStart"/>
      <w:r w:rsidRPr="00886968">
        <w:rPr>
          <w:bCs/>
          <w:sz w:val="22"/>
          <w:szCs w:val="22"/>
        </w:rPr>
        <w:t>gliklazidu</w:t>
      </w:r>
      <w:proofErr w:type="spellEnd"/>
      <w:r w:rsidRPr="00886968">
        <w:rPr>
          <w:bCs/>
          <w:sz w:val="22"/>
          <w:szCs w:val="22"/>
        </w:rPr>
        <w:t xml:space="preserve"> vartojant kai kurių vaistinių preparatų, pvz., kitokių </w:t>
      </w:r>
      <w:r>
        <w:rPr>
          <w:bCs/>
          <w:sz w:val="22"/>
          <w:szCs w:val="22"/>
        </w:rPr>
        <w:t>antidiabetinių vaistinių preparatų</w:t>
      </w:r>
      <w:r w:rsidRPr="00886968">
        <w:rPr>
          <w:bCs/>
          <w:sz w:val="22"/>
          <w:szCs w:val="22"/>
        </w:rPr>
        <w:t xml:space="preserve"> (insulino, </w:t>
      </w:r>
      <w:proofErr w:type="spellStart"/>
      <w:r w:rsidRPr="00886968">
        <w:rPr>
          <w:bCs/>
          <w:sz w:val="22"/>
          <w:szCs w:val="22"/>
        </w:rPr>
        <w:t>akarbozės</w:t>
      </w:r>
      <w:proofErr w:type="spellEnd"/>
      <w:r w:rsidRPr="00886968">
        <w:rPr>
          <w:bCs/>
          <w:sz w:val="22"/>
          <w:szCs w:val="22"/>
        </w:rPr>
        <w:t xml:space="preserve">, </w:t>
      </w:r>
      <w:proofErr w:type="spellStart"/>
      <w:r w:rsidRPr="00886968">
        <w:rPr>
          <w:bCs/>
          <w:sz w:val="22"/>
          <w:szCs w:val="22"/>
        </w:rPr>
        <w:t>biguanidų</w:t>
      </w:r>
      <w:proofErr w:type="spellEnd"/>
      <w:r w:rsidRPr="00886968">
        <w:rPr>
          <w:bCs/>
          <w:sz w:val="22"/>
          <w:szCs w:val="22"/>
        </w:rPr>
        <w:t xml:space="preserve">, </w:t>
      </w:r>
      <w:r>
        <w:rPr>
          <w:bCs/>
          <w:sz w:val="22"/>
          <w:szCs w:val="22"/>
        </w:rPr>
        <w:t>tokių kaip</w:t>
      </w:r>
      <w:r w:rsidRPr="00886968">
        <w:rPr>
          <w:bCs/>
          <w:sz w:val="22"/>
          <w:szCs w:val="22"/>
        </w:rPr>
        <w:t xml:space="preserve"> </w:t>
      </w:r>
      <w:proofErr w:type="spellStart"/>
      <w:r w:rsidRPr="00886968">
        <w:rPr>
          <w:color w:val="000000"/>
          <w:sz w:val="22"/>
          <w:szCs w:val="22"/>
        </w:rPr>
        <w:t>metformin</w:t>
      </w:r>
      <w:r>
        <w:rPr>
          <w:color w:val="000000"/>
          <w:sz w:val="22"/>
          <w:szCs w:val="22"/>
        </w:rPr>
        <w:t>as</w:t>
      </w:r>
      <w:proofErr w:type="spellEnd"/>
      <w:r w:rsidRPr="00886968">
        <w:rPr>
          <w:color w:val="000000"/>
          <w:sz w:val="22"/>
          <w:szCs w:val="22"/>
        </w:rPr>
        <w:t xml:space="preserve">, </w:t>
      </w:r>
      <w:proofErr w:type="spellStart"/>
      <w:r w:rsidRPr="00886968">
        <w:rPr>
          <w:color w:val="000000"/>
          <w:sz w:val="22"/>
          <w:szCs w:val="22"/>
        </w:rPr>
        <w:t>tiazolidindion</w:t>
      </w:r>
      <w:r>
        <w:rPr>
          <w:color w:val="000000"/>
          <w:sz w:val="22"/>
          <w:szCs w:val="22"/>
        </w:rPr>
        <w:t>ų</w:t>
      </w:r>
      <w:proofErr w:type="spellEnd"/>
      <w:r w:rsidRPr="00886968">
        <w:rPr>
          <w:color w:val="000000"/>
          <w:sz w:val="22"/>
          <w:szCs w:val="22"/>
        </w:rPr>
        <w:t xml:space="preserve">, dipeptidilpeptidazės-4 inhibitorių, GLP-1 receptorių </w:t>
      </w:r>
      <w:proofErr w:type="spellStart"/>
      <w:r w:rsidRPr="00886968">
        <w:rPr>
          <w:color w:val="000000"/>
          <w:sz w:val="22"/>
          <w:szCs w:val="22"/>
        </w:rPr>
        <w:t>agonistų</w:t>
      </w:r>
      <w:proofErr w:type="spellEnd"/>
      <w:r w:rsidRPr="00886968">
        <w:rPr>
          <w:bCs/>
          <w:sz w:val="22"/>
          <w:szCs w:val="22"/>
        </w:rPr>
        <w:t xml:space="preserve">), beta </w:t>
      </w:r>
      <w:proofErr w:type="spellStart"/>
      <w:r w:rsidRPr="00886968">
        <w:rPr>
          <w:bCs/>
          <w:sz w:val="22"/>
          <w:szCs w:val="22"/>
        </w:rPr>
        <w:t>adrenoblokatorių</w:t>
      </w:r>
      <w:proofErr w:type="spellEnd"/>
      <w:r w:rsidRPr="00886968">
        <w:rPr>
          <w:bCs/>
          <w:sz w:val="22"/>
          <w:szCs w:val="22"/>
        </w:rPr>
        <w:t xml:space="preserve">, </w:t>
      </w:r>
      <w:proofErr w:type="spellStart"/>
      <w:r w:rsidRPr="00886968">
        <w:rPr>
          <w:bCs/>
          <w:sz w:val="22"/>
          <w:szCs w:val="22"/>
        </w:rPr>
        <w:t>flukonazolo</w:t>
      </w:r>
      <w:proofErr w:type="spellEnd"/>
      <w:r w:rsidRPr="00886968">
        <w:rPr>
          <w:bCs/>
          <w:sz w:val="22"/>
          <w:szCs w:val="22"/>
        </w:rPr>
        <w:t xml:space="preserve">, </w:t>
      </w:r>
      <w:proofErr w:type="spellStart"/>
      <w:r w:rsidRPr="00886968">
        <w:rPr>
          <w:bCs/>
          <w:sz w:val="22"/>
          <w:szCs w:val="22"/>
        </w:rPr>
        <w:t>angiotenziną</w:t>
      </w:r>
      <w:proofErr w:type="spellEnd"/>
      <w:r w:rsidRPr="00886968">
        <w:rPr>
          <w:bCs/>
          <w:sz w:val="22"/>
          <w:szCs w:val="22"/>
        </w:rPr>
        <w:t xml:space="preserve"> konvertuojančio fermento inhibitorių (</w:t>
      </w:r>
      <w:proofErr w:type="spellStart"/>
      <w:r w:rsidRPr="00886968">
        <w:rPr>
          <w:bCs/>
          <w:sz w:val="22"/>
          <w:szCs w:val="22"/>
        </w:rPr>
        <w:t>kaptoprilio</w:t>
      </w:r>
      <w:proofErr w:type="spellEnd"/>
      <w:r w:rsidRPr="00886968">
        <w:rPr>
          <w:bCs/>
          <w:sz w:val="22"/>
          <w:szCs w:val="22"/>
        </w:rPr>
        <w:t xml:space="preserve">, </w:t>
      </w:r>
      <w:proofErr w:type="spellStart"/>
      <w:r w:rsidRPr="00886968">
        <w:rPr>
          <w:bCs/>
          <w:sz w:val="22"/>
          <w:szCs w:val="22"/>
        </w:rPr>
        <w:t>enalaprilio</w:t>
      </w:r>
      <w:proofErr w:type="spellEnd"/>
      <w:r w:rsidRPr="00886968">
        <w:rPr>
          <w:bCs/>
          <w:sz w:val="22"/>
          <w:szCs w:val="22"/>
        </w:rPr>
        <w:t>), H</w:t>
      </w:r>
      <w:r w:rsidRPr="00886968">
        <w:rPr>
          <w:bCs/>
          <w:sz w:val="22"/>
          <w:szCs w:val="22"/>
          <w:vertAlign w:val="subscript"/>
        </w:rPr>
        <w:t>2</w:t>
      </w:r>
      <w:r w:rsidRPr="00886968">
        <w:rPr>
          <w:bCs/>
          <w:sz w:val="22"/>
          <w:szCs w:val="22"/>
        </w:rPr>
        <w:t xml:space="preserve"> receptorių blokatorių, </w:t>
      </w:r>
      <w:proofErr w:type="spellStart"/>
      <w:r w:rsidRPr="00886968">
        <w:rPr>
          <w:bCs/>
          <w:sz w:val="22"/>
          <w:szCs w:val="22"/>
        </w:rPr>
        <w:t>monoaminooksidazės</w:t>
      </w:r>
      <w:proofErr w:type="spellEnd"/>
      <w:r w:rsidRPr="00886968">
        <w:rPr>
          <w:bCs/>
          <w:sz w:val="22"/>
          <w:szCs w:val="22"/>
        </w:rPr>
        <w:t xml:space="preserve"> (MAO) inhibitorių, </w:t>
      </w:r>
      <w:proofErr w:type="spellStart"/>
      <w:r w:rsidRPr="00886968">
        <w:rPr>
          <w:bCs/>
          <w:sz w:val="22"/>
          <w:szCs w:val="22"/>
        </w:rPr>
        <w:t>sulfamidų</w:t>
      </w:r>
      <w:proofErr w:type="spellEnd"/>
      <w:r w:rsidRPr="00886968">
        <w:rPr>
          <w:bCs/>
          <w:sz w:val="22"/>
          <w:szCs w:val="22"/>
        </w:rPr>
        <w:t xml:space="preserve">, </w:t>
      </w:r>
      <w:proofErr w:type="spellStart"/>
      <w:r w:rsidRPr="00886968">
        <w:rPr>
          <w:bCs/>
          <w:sz w:val="22"/>
          <w:szCs w:val="22"/>
        </w:rPr>
        <w:t>klaritromicino</w:t>
      </w:r>
      <w:proofErr w:type="spellEnd"/>
      <w:r w:rsidRPr="00886968">
        <w:rPr>
          <w:bCs/>
          <w:sz w:val="22"/>
          <w:szCs w:val="22"/>
        </w:rPr>
        <w:t xml:space="preserve"> ir nesteroidinių vaistinių preparatų nuo uždegimo, sustiprė</w:t>
      </w:r>
      <w:r>
        <w:rPr>
          <w:bCs/>
          <w:sz w:val="22"/>
          <w:szCs w:val="22"/>
        </w:rPr>
        <w:t>ja</w:t>
      </w:r>
      <w:r w:rsidRPr="00886968">
        <w:rPr>
          <w:bCs/>
          <w:sz w:val="22"/>
          <w:szCs w:val="22"/>
        </w:rPr>
        <w:t xml:space="preserve"> </w:t>
      </w:r>
      <w:r w:rsidRPr="00886968">
        <w:rPr>
          <w:sz w:val="22"/>
          <w:szCs w:val="22"/>
        </w:rPr>
        <w:t>gliukozės k</w:t>
      </w:r>
      <w:r>
        <w:rPr>
          <w:sz w:val="22"/>
          <w:szCs w:val="22"/>
        </w:rPr>
        <w:t>iekį kr</w:t>
      </w:r>
      <w:r w:rsidRPr="00886968">
        <w:rPr>
          <w:sz w:val="22"/>
          <w:szCs w:val="22"/>
        </w:rPr>
        <w:t xml:space="preserve">aujyje mažinantis </w:t>
      </w:r>
      <w:r w:rsidRPr="00886968">
        <w:rPr>
          <w:bCs/>
          <w:sz w:val="22"/>
          <w:szCs w:val="22"/>
        </w:rPr>
        <w:t xml:space="preserve">poveikis ir </w:t>
      </w:r>
      <w:r>
        <w:rPr>
          <w:bCs/>
          <w:sz w:val="22"/>
          <w:szCs w:val="22"/>
        </w:rPr>
        <w:t xml:space="preserve">dėl to </w:t>
      </w:r>
      <w:r w:rsidRPr="00886968">
        <w:rPr>
          <w:bCs/>
          <w:sz w:val="22"/>
          <w:szCs w:val="22"/>
        </w:rPr>
        <w:t xml:space="preserve">kai kuriais atvejais </w:t>
      </w:r>
      <w:r>
        <w:rPr>
          <w:bCs/>
          <w:sz w:val="22"/>
          <w:szCs w:val="22"/>
        </w:rPr>
        <w:t xml:space="preserve">gali </w:t>
      </w:r>
      <w:r w:rsidRPr="00886968">
        <w:rPr>
          <w:bCs/>
          <w:sz w:val="22"/>
          <w:szCs w:val="22"/>
        </w:rPr>
        <w:t xml:space="preserve">pasireikšti hipoglikemija. </w:t>
      </w:r>
    </w:p>
    <w:p w14:paraId="3AF0B199" w14:textId="77777777" w:rsidR="00B9357F" w:rsidRPr="00886968" w:rsidRDefault="00B9357F" w:rsidP="00B9357F">
      <w:pPr>
        <w:rPr>
          <w:sz w:val="22"/>
          <w:szCs w:val="22"/>
        </w:rPr>
      </w:pPr>
    </w:p>
    <w:p w14:paraId="3EDA007E" w14:textId="77777777" w:rsidR="00B9357F" w:rsidRPr="00886968" w:rsidRDefault="00B9357F" w:rsidP="00B9357F">
      <w:pPr>
        <w:rPr>
          <w:sz w:val="22"/>
          <w:szCs w:val="22"/>
        </w:rPr>
      </w:pPr>
      <w:r w:rsidRPr="00886968">
        <w:rPr>
          <w:sz w:val="22"/>
          <w:szCs w:val="22"/>
        </w:rPr>
        <w:t xml:space="preserve">2) </w:t>
      </w:r>
      <w:r>
        <w:rPr>
          <w:sz w:val="22"/>
          <w:szCs w:val="22"/>
        </w:rPr>
        <w:t>V</w:t>
      </w:r>
      <w:r w:rsidRPr="00886968">
        <w:rPr>
          <w:sz w:val="22"/>
          <w:szCs w:val="22"/>
        </w:rPr>
        <w:t>aistiniai preparatai</w:t>
      </w:r>
      <w:r>
        <w:rPr>
          <w:sz w:val="22"/>
          <w:szCs w:val="22"/>
        </w:rPr>
        <w:t>, galintys didinti</w:t>
      </w:r>
      <w:r w:rsidRPr="00886968">
        <w:rPr>
          <w:sz w:val="22"/>
          <w:szCs w:val="22"/>
        </w:rPr>
        <w:t xml:space="preserve"> gliukozės k</w:t>
      </w:r>
      <w:r>
        <w:rPr>
          <w:sz w:val="22"/>
          <w:szCs w:val="22"/>
        </w:rPr>
        <w:t>iekį</w:t>
      </w:r>
      <w:r w:rsidRPr="00886968">
        <w:rPr>
          <w:sz w:val="22"/>
          <w:szCs w:val="22"/>
        </w:rPr>
        <w:t xml:space="preserve"> kraujyje</w:t>
      </w:r>
    </w:p>
    <w:p w14:paraId="4C51A74E" w14:textId="77777777" w:rsidR="00B9357F" w:rsidRPr="00886968" w:rsidRDefault="00B9357F" w:rsidP="00B9357F">
      <w:pPr>
        <w:rPr>
          <w:i/>
          <w:sz w:val="22"/>
          <w:szCs w:val="22"/>
          <w:u w:val="single"/>
        </w:rPr>
      </w:pPr>
    </w:p>
    <w:p w14:paraId="738C4AC0" w14:textId="77777777" w:rsidR="00B9357F" w:rsidRPr="00886968" w:rsidRDefault="00B9357F" w:rsidP="00B9357F">
      <w:pPr>
        <w:rPr>
          <w:sz w:val="22"/>
          <w:szCs w:val="22"/>
          <w:u w:val="single"/>
        </w:rPr>
      </w:pPr>
      <w:r w:rsidRPr="00886968">
        <w:rPr>
          <w:sz w:val="22"/>
          <w:szCs w:val="22"/>
          <w:u w:val="single"/>
        </w:rPr>
        <w:t xml:space="preserve">Vaistiniai preparatai, </w:t>
      </w:r>
      <w:r>
        <w:rPr>
          <w:sz w:val="22"/>
          <w:szCs w:val="22"/>
          <w:u w:val="single"/>
        </w:rPr>
        <w:t>su kuriais derinti</w:t>
      </w:r>
      <w:r w:rsidRPr="00886968">
        <w:rPr>
          <w:sz w:val="22"/>
          <w:szCs w:val="22"/>
          <w:u w:val="single"/>
        </w:rPr>
        <w:t xml:space="preserve"> nerekomenduojama</w:t>
      </w:r>
    </w:p>
    <w:p w14:paraId="681CABC6" w14:textId="77777777" w:rsidR="00B9357F" w:rsidRPr="00FC2C33" w:rsidRDefault="00B9357F" w:rsidP="00B9357F">
      <w:pPr>
        <w:pStyle w:val="Sraopastraipa"/>
        <w:numPr>
          <w:ilvl w:val="0"/>
          <w:numId w:val="18"/>
        </w:numPr>
        <w:ind w:left="567" w:hanging="567"/>
        <w:rPr>
          <w:sz w:val="22"/>
          <w:szCs w:val="22"/>
        </w:rPr>
      </w:pPr>
      <w:proofErr w:type="spellStart"/>
      <w:r w:rsidRPr="00FC2C33">
        <w:rPr>
          <w:i/>
          <w:sz w:val="22"/>
          <w:szCs w:val="22"/>
        </w:rPr>
        <w:lastRenderedPageBreak/>
        <w:t>Danazolas</w:t>
      </w:r>
      <w:proofErr w:type="spellEnd"/>
      <w:r w:rsidRPr="00FC2C33">
        <w:rPr>
          <w:i/>
          <w:sz w:val="22"/>
          <w:szCs w:val="22"/>
        </w:rPr>
        <w:t>.</w:t>
      </w:r>
      <w:r w:rsidRPr="00FC2C33">
        <w:rPr>
          <w:b/>
          <w:sz w:val="22"/>
          <w:szCs w:val="22"/>
        </w:rPr>
        <w:t xml:space="preserve"> </w:t>
      </w:r>
      <w:proofErr w:type="spellStart"/>
      <w:r w:rsidRPr="00FC2C33">
        <w:rPr>
          <w:sz w:val="22"/>
          <w:szCs w:val="22"/>
        </w:rPr>
        <w:t>Danazolui</w:t>
      </w:r>
      <w:proofErr w:type="spellEnd"/>
      <w:r w:rsidRPr="00FC2C33">
        <w:rPr>
          <w:sz w:val="22"/>
          <w:szCs w:val="22"/>
        </w:rPr>
        <w:t xml:space="preserve"> būdingas </w:t>
      </w:r>
      <w:proofErr w:type="spellStart"/>
      <w:r w:rsidRPr="00FC2C33">
        <w:rPr>
          <w:sz w:val="22"/>
          <w:szCs w:val="22"/>
        </w:rPr>
        <w:t>diabetogeninis</w:t>
      </w:r>
      <w:proofErr w:type="spellEnd"/>
      <w:r w:rsidRPr="00FC2C33">
        <w:rPr>
          <w:sz w:val="22"/>
          <w:szCs w:val="22"/>
        </w:rPr>
        <w:t xml:space="preserve"> poveikis. Jeigu šios veikliosios medžiagos vartojimo išvengti ne</w:t>
      </w:r>
      <w:r>
        <w:rPr>
          <w:sz w:val="22"/>
          <w:szCs w:val="22"/>
        </w:rPr>
        <w:t>įmanoma</w:t>
      </w:r>
      <w:r w:rsidRPr="00FC2C33">
        <w:rPr>
          <w:sz w:val="22"/>
          <w:szCs w:val="22"/>
        </w:rPr>
        <w:t>, pacientą reikia perspėti ir pabrėžti gliukozės k</w:t>
      </w:r>
      <w:r>
        <w:rPr>
          <w:sz w:val="22"/>
          <w:szCs w:val="22"/>
        </w:rPr>
        <w:t>iekio</w:t>
      </w:r>
      <w:r w:rsidRPr="00FC2C33">
        <w:rPr>
          <w:sz w:val="22"/>
          <w:szCs w:val="22"/>
        </w:rPr>
        <w:t xml:space="preserve"> kraujyje ir šlapime </w:t>
      </w:r>
      <w:r>
        <w:rPr>
          <w:sz w:val="22"/>
          <w:szCs w:val="22"/>
        </w:rPr>
        <w:t>matavimo</w:t>
      </w:r>
      <w:r w:rsidRPr="00FC2C33">
        <w:rPr>
          <w:sz w:val="22"/>
          <w:szCs w:val="22"/>
        </w:rPr>
        <w:t xml:space="preserve"> svarbą. </w:t>
      </w:r>
      <w:proofErr w:type="spellStart"/>
      <w:r w:rsidRPr="00FC2C33">
        <w:rPr>
          <w:sz w:val="22"/>
          <w:szCs w:val="22"/>
        </w:rPr>
        <w:t>Danazolo</w:t>
      </w:r>
      <w:proofErr w:type="spellEnd"/>
      <w:r w:rsidRPr="00FC2C33">
        <w:rPr>
          <w:sz w:val="22"/>
          <w:szCs w:val="22"/>
        </w:rPr>
        <w:t xml:space="preserve"> vartojimo laikotarpiu bei vartojimą  nutraukus, gali reikėti koreguoti antidiabetinio vaistinio preparato dozę.</w:t>
      </w:r>
    </w:p>
    <w:p w14:paraId="2EF6A6DE" w14:textId="77777777" w:rsidR="00B9357F" w:rsidRPr="00886968" w:rsidRDefault="00B9357F" w:rsidP="00B9357F">
      <w:pPr>
        <w:rPr>
          <w:i/>
          <w:sz w:val="22"/>
          <w:szCs w:val="22"/>
        </w:rPr>
      </w:pPr>
    </w:p>
    <w:p w14:paraId="476C679E" w14:textId="77777777" w:rsidR="00B9357F" w:rsidRPr="00886968" w:rsidRDefault="00B9357F" w:rsidP="00B9357F">
      <w:pPr>
        <w:rPr>
          <w:sz w:val="22"/>
          <w:szCs w:val="22"/>
          <w:u w:val="single"/>
        </w:rPr>
      </w:pPr>
      <w:r>
        <w:rPr>
          <w:sz w:val="22"/>
          <w:szCs w:val="22"/>
          <w:u w:val="single"/>
        </w:rPr>
        <w:t>Vaistiniai p</w:t>
      </w:r>
      <w:r w:rsidRPr="00886968">
        <w:rPr>
          <w:sz w:val="22"/>
          <w:szCs w:val="22"/>
          <w:u w:val="single"/>
        </w:rPr>
        <w:t xml:space="preserve">reparatai, </w:t>
      </w:r>
      <w:r>
        <w:rPr>
          <w:sz w:val="22"/>
          <w:szCs w:val="22"/>
          <w:u w:val="single"/>
        </w:rPr>
        <w:t xml:space="preserve">su kuriais derinti reikia </w:t>
      </w:r>
      <w:r w:rsidRPr="00886968">
        <w:rPr>
          <w:sz w:val="22"/>
          <w:szCs w:val="22"/>
          <w:u w:val="single"/>
        </w:rPr>
        <w:t>atsargiai</w:t>
      </w:r>
    </w:p>
    <w:p w14:paraId="24CFF17D" w14:textId="77777777" w:rsidR="00B9357F" w:rsidRPr="00A35D5C" w:rsidRDefault="00B9357F" w:rsidP="00B9357F">
      <w:pPr>
        <w:pStyle w:val="Sraopastraipa"/>
        <w:numPr>
          <w:ilvl w:val="0"/>
          <w:numId w:val="18"/>
        </w:numPr>
        <w:ind w:left="567" w:hanging="567"/>
        <w:rPr>
          <w:sz w:val="22"/>
          <w:szCs w:val="22"/>
        </w:rPr>
      </w:pPr>
      <w:proofErr w:type="spellStart"/>
      <w:r w:rsidRPr="00A35D5C">
        <w:rPr>
          <w:i/>
          <w:sz w:val="22"/>
          <w:szCs w:val="22"/>
        </w:rPr>
        <w:t>Chlorpromazinas</w:t>
      </w:r>
      <w:proofErr w:type="spellEnd"/>
      <w:r w:rsidRPr="00A35D5C">
        <w:rPr>
          <w:i/>
          <w:sz w:val="22"/>
          <w:szCs w:val="22"/>
        </w:rPr>
        <w:t xml:space="preserve"> (</w:t>
      </w:r>
      <w:proofErr w:type="spellStart"/>
      <w:r w:rsidRPr="00A35D5C">
        <w:rPr>
          <w:i/>
          <w:sz w:val="22"/>
          <w:szCs w:val="22"/>
        </w:rPr>
        <w:t>neuroleptikas</w:t>
      </w:r>
      <w:proofErr w:type="spellEnd"/>
      <w:r w:rsidRPr="00A35D5C">
        <w:rPr>
          <w:i/>
          <w:sz w:val="22"/>
          <w:szCs w:val="22"/>
        </w:rPr>
        <w:t>).</w:t>
      </w:r>
      <w:r w:rsidRPr="00A35D5C">
        <w:rPr>
          <w:sz w:val="22"/>
          <w:szCs w:val="22"/>
        </w:rPr>
        <w:t xml:space="preserve"> Didelė</w:t>
      </w:r>
      <w:r>
        <w:rPr>
          <w:sz w:val="22"/>
          <w:szCs w:val="22"/>
        </w:rPr>
        <w:t>s</w:t>
      </w:r>
      <w:r w:rsidRPr="00A35D5C">
        <w:rPr>
          <w:sz w:val="22"/>
          <w:szCs w:val="22"/>
        </w:rPr>
        <w:t xml:space="preserve"> (</w:t>
      </w:r>
      <w:r w:rsidRPr="00886968">
        <w:sym w:font="Symbol" w:char="F03E"/>
      </w:r>
      <w:r w:rsidRPr="00A35D5C">
        <w:rPr>
          <w:sz w:val="22"/>
          <w:szCs w:val="22"/>
        </w:rPr>
        <w:t xml:space="preserve"> 100 mg) </w:t>
      </w:r>
      <w:proofErr w:type="spellStart"/>
      <w:r w:rsidRPr="00A35D5C">
        <w:rPr>
          <w:sz w:val="22"/>
          <w:szCs w:val="22"/>
        </w:rPr>
        <w:t>chlorpromazino</w:t>
      </w:r>
      <w:proofErr w:type="spellEnd"/>
      <w:r w:rsidRPr="00A35D5C">
        <w:rPr>
          <w:sz w:val="22"/>
          <w:szCs w:val="22"/>
        </w:rPr>
        <w:t xml:space="preserve"> paros dozė</w:t>
      </w:r>
      <w:r>
        <w:rPr>
          <w:sz w:val="22"/>
          <w:szCs w:val="22"/>
        </w:rPr>
        <w:t>s</w:t>
      </w:r>
      <w:r w:rsidRPr="00A35D5C">
        <w:rPr>
          <w:sz w:val="22"/>
          <w:szCs w:val="22"/>
        </w:rPr>
        <w:t xml:space="preserve"> didina gliukozės k</w:t>
      </w:r>
      <w:r>
        <w:rPr>
          <w:sz w:val="22"/>
          <w:szCs w:val="22"/>
        </w:rPr>
        <w:t>iekį</w:t>
      </w:r>
      <w:r w:rsidRPr="00A35D5C">
        <w:rPr>
          <w:sz w:val="22"/>
          <w:szCs w:val="22"/>
        </w:rPr>
        <w:t xml:space="preserve"> kraujyje (mažina insulino išsiskyrimą). Pacientą reikia perspėti ir akcentuoti gliukozės </w:t>
      </w:r>
      <w:r>
        <w:rPr>
          <w:sz w:val="22"/>
          <w:szCs w:val="22"/>
        </w:rPr>
        <w:t>kiekio</w:t>
      </w:r>
      <w:r w:rsidRPr="00A35D5C">
        <w:rPr>
          <w:sz w:val="22"/>
          <w:szCs w:val="22"/>
        </w:rPr>
        <w:t xml:space="preserve"> kraujyje </w:t>
      </w:r>
      <w:r>
        <w:rPr>
          <w:sz w:val="22"/>
          <w:szCs w:val="22"/>
        </w:rPr>
        <w:t xml:space="preserve">matavimo </w:t>
      </w:r>
      <w:r w:rsidRPr="00A35D5C">
        <w:rPr>
          <w:sz w:val="22"/>
          <w:szCs w:val="22"/>
        </w:rPr>
        <w:t xml:space="preserve">svarbą. </w:t>
      </w:r>
      <w:proofErr w:type="spellStart"/>
      <w:r w:rsidRPr="00A35D5C">
        <w:rPr>
          <w:sz w:val="22"/>
          <w:szCs w:val="22"/>
        </w:rPr>
        <w:t>Neuroleptiko</w:t>
      </w:r>
      <w:proofErr w:type="spellEnd"/>
      <w:r w:rsidRPr="00A35D5C">
        <w:rPr>
          <w:sz w:val="22"/>
          <w:szCs w:val="22"/>
        </w:rPr>
        <w:t xml:space="preserve"> vartojimo laikotarpiu bei vartojimą nutraukus, gali reikėti koreguoti veikliosios antidiabetinės medžiagos dozę.</w:t>
      </w:r>
    </w:p>
    <w:p w14:paraId="58702120" w14:textId="77777777" w:rsidR="00B9357F" w:rsidRPr="00A35D5C" w:rsidRDefault="00B9357F" w:rsidP="00B9357F">
      <w:pPr>
        <w:pStyle w:val="Sraopastraipa"/>
        <w:numPr>
          <w:ilvl w:val="0"/>
          <w:numId w:val="18"/>
        </w:numPr>
        <w:ind w:left="567" w:hanging="567"/>
        <w:rPr>
          <w:sz w:val="22"/>
          <w:szCs w:val="22"/>
        </w:rPr>
      </w:pPr>
      <w:proofErr w:type="spellStart"/>
      <w:r w:rsidRPr="00A35D5C">
        <w:rPr>
          <w:i/>
          <w:sz w:val="22"/>
          <w:szCs w:val="22"/>
        </w:rPr>
        <w:t>Gliukokortikoidai</w:t>
      </w:r>
      <w:proofErr w:type="spellEnd"/>
      <w:r w:rsidRPr="00A35D5C">
        <w:rPr>
          <w:sz w:val="22"/>
          <w:szCs w:val="22"/>
        </w:rPr>
        <w:t xml:space="preserve"> </w:t>
      </w:r>
      <w:r w:rsidRPr="00A35D5C">
        <w:rPr>
          <w:i/>
          <w:sz w:val="22"/>
          <w:szCs w:val="22"/>
        </w:rPr>
        <w:t xml:space="preserve">(sisteminio ar lokalaus poveikio, leidžiami į sąnarius, vartojami ant odos, vartojami į tiesiąją žarną) ir </w:t>
      </w:r>
      <w:proofErr w:type="spellStart"/>
      <w:r w:rsidRPr="00A35D5C">
        <w:rPr>
          <w:i/>
          <w:sz w:val="22"/>
          <w:szCs w:val="22"/>
        </w:rPr>
        <w:t>tetrakozaktrinas</w:t>
      </w:r>
      <w:proofErr w:type="spellEnd"/>
      <w:r w:rsidRPr="00A35D5C">
        <w:rPr>
          <w:i/>
          <w:sz w:val="22"/>
          <w:szCs w:val="22"/>
        </w:rPr>
        <w:t>.</w:t>
      </w:r>
      <w:r w:rsidRPr="00A35D5C">
        <w:rPr>
          <w:sz w:val="22"/>
          <w:szCs w:val="22"/>
        </w:rPr>
        <w:t xml:space="preserve"> Šie preparatai didina gliukozės </w:t>
      </w:r>
      <w:r>
        <w:rPr>
          <w:sz w:val="22"/>
          <w:szCs w:val="22"/>
        </w:rPr>
        <w:t>kiekį</w:t>
      </w:r>
      <w:r w:rsidRPr="00A35D5C">
        <w:rPr>
          <w:sz w:val="22"/>
          <w:szCs w:val="22"/>
        </w:rPr>
        <w:t xml:space="preserve"> kraujyje ir gali sukelti ketozę (dėl </w:t>
      </w:r>
      <w:proofErr w:type="spellStart"/>
      <w:r w:rsidRPr="00A35D5C">
        <w:rPr>
          <w:sz w:val="22"/>
          <w:szCs w:val="22"/>
        </w:rPr>
        <w:t>gliukokortikoidų</w:t>
      </w:r>
      <w:proofErr w:type="spellEnd"/>
      <w:r w:rsidRPr="00A35D5C">
        <w:rPr>
          <w:sz w:val="22"/>
          <w:szCs w:val="22"/>
        </w:rPr>
        <w:t xml:space="preserve"> sukelto angliavandenių toleravimo sumažėjimo). Pacientą reikia perspėti ir pabrėžti gliukozės </w:t>
      </w:r>
      <w:r>
        <w:rPr>
          <w:sz w:val="22"/>
          <w:szCs w:val="22"/>
        </w:rPr>
        <w:t>kiekio</w:t>
      </w:r>
      <w:r w:rsidRPr="00A35D5C">
        <w:rPr>
          <w:sz w:val="22"/>
          <w:szCs w:val="22"/>
        </w:rPr>
        <w:t xml:space="preserve"> kraujyje </w:t>
      </w:r>
      <w:r>
        <w:rPr>
          <w:sz w:val="22"/>
          <w:szCs w:val="22"/>
        </w:rPr>
        <w:t>matavimo</w:t>
      </w:r>
      <w:r w:rsidRPr="00A35D5C">
        <w:rPr>
          <w:sz w:val="22"/>
          <w:szCs w:val="22"/>
        </w:rPr>
        <w:t xml:space="preserve">, ypač gydymo pradžioje, svarbą. </w:t>
      </w:r>
      <w:proofErr w:type="spellStart"/>
      <w:r w:rsidRPr="00A35D5C">
        <w:rPr>
          <w:sz w:val="22"/>
          <w:szCs w:val="22"/>
        </w:rPr>
        <w:t>Gliukokortikoidų</w:t>
      </w:r>
      <w:proofErr w:type="spellEnd"/>
      <w:r w:rsidRPr="00A35D5C">
        <w:rPr>
          <w:sz w:val="22"/>
          <w:szCs w:val="22"/>
        </w:rPr>
        <w:t xml:space="preserve"> vartojimo laikotarpiu bei vartojimą nutraukus, gali reikėti koreguoti veikliosios antidiabetinės medžiagos dozę.</w:t>
      </w:r>
    </w:p>
    <w:p w14:paraId="60B3A4DC" w14:textId="77777777" w:rsidR="00B9357F" w:rsidRPr="00A35D5C" w:rsidRDefault="00B9357F" w:rsidP="00B9357F">
      <w:pPr>
        <w:pStyle w:val="Sraopastraipa"/>
        <w:numPr>
          <w:ilvl w:val="0"/>
          <w:numId w:val="18"/>
        </w:numPr>
        <w:ind w:left="567" w:hanging="567"/>
        <w:rPr>
          <w:sz w:val="22"/>
          <w:szCs w:val="22"/>
        </w:rPr>
      </w:pPr>
      <w:proofErr w:type="spellStart"/>
      <w:r w:rsidRPr="00A35D5C">
        <w:rPr>
          <w:i/>
          <w:sz w:val="22"/>
          <w:szCs w:val="22"/>
        </w:rPr>
        <w:t>Ritodrinas</w:t>
      </w:r>
      <w:proofErr w:type="spellEnd"/>
      <w:r w:rsidRPr="00A35D5C">
        <w:rPr>
          <w:i/>
          <w:sz w:val="22"/>
          <w:szCs w:val="22"/>
        </w:rPr>
        <w:t xml:space="preserve">, </w:t>
      </w:r>
      <w:proofErr w:type="spellStart"/>
      <w:r w:rsidRPr="00A35D5C">
        <w:rPr>
          <w:i/>
          <w:sz w:val="22"/>
          <w:szCs w:val="22"/>
        </w:rPr>
        <w:t>salbutamolis</w:t>
      </w:r>
      <w:proofErr w:type="spellEnd"/>
      <w:r w:rsidRPr="00A35D5C">
        <w:rPr>
          <w:i/>
          <w:sz w:val="22"/>
          <w:szCs w:val="22"/>
        </w:rPr>
        <w:t xml:space="preserve">, </w:t>
      </w:r>
      <w:proofErr w:type="spellStart"/>
      <w:r w:rsidRPr="00A35D5C">
        <w:rPr>
          <w:i/>
          <w:sz w:val="22"/>
          <w:szCs w:val="22"/>
        </w:rPr>
        <w:t>terbutalinas</w:t>
      </w:r>
      <w:proofErr w:type="spellEnd"/>
      <w:r w:rsidRPr="00A35D5C">
        <w:rPr>
          <w:i/>
          <w:sz w:val="22"/>
          <w:szCs w:val="22"/>
        </w:rPr>
        <w:t xml:space="preserve"> (leidžiami į veną).</w:t>
      </w:r>
    </w:p>
    <w:p w14:paraId="66C87CC3" w14:textId="77777777" w:rsidR="00B9357F" w:rsidRPr="00886968" w:rsidRDefault="00B9357F" w:rsidP="00B9357F">
      <w:pPr>
        <w:ind w:left="567"/>
        <w:rPr>
          <w:sz w:val="22"/>
          <w:szCs w:val="22"/>
        </w:rPr>
      </w:pPr>
      <w:r w:rsidRPr="00886968">
        <w:rPr>
          <w:sz w:val="22"/>
          <w:szCs w:val="22"/>
        </w:rPr>
        <w:t xml:space="preserve">Šie preparatai sukelia </w:t>
      </w:r>
      <w:proofErr w:type="spellStart"/>
      <w:r w:rsidRPr="00886968">
        <w:rPr>
          <w:sz w:val="22"/>
          <w:szCs w:val="22"/>
        </w:rPr>
        <w:t>agonistinį</w:t>
      </w:r>
      <w:proofErr w:type="spellEnd"/>
      <w:r w:rsidRPr="00886968">
        <w:rPr>
          <w:sz w:val="22"/>
          <w:szCs w:val="22"/>
        </w:rPr>
        <w:t xml:space="preserve"> poveikį </w:t>
      </w:r>
      <w:r w:rsidRPr="00886968">
        <w:rPr>
          <w:color w:val="000000"/>
          <w:sz w:val="22"/>
          <w:szCs w:val="22"/>
          <w:lang w:eastAsia="sl-SI"/>
        </w:rPr>
        <w:t xml:space="preserve">beta-2 </w:t>
      </w:r>
      <w:proofErr w:type="spellStart"/>
      <w:r w:rsidRPr="00886968">
        <w:rPr>
          <w:sz w:val="22"/>
          <w:szCs w:val="22"/>
        </w:rPr>
        <w:t>adrenoreceptoriams</w:t>
      </w:r>
      <w:proofErr w:type="spellEnd"/>
      <w:r w:rsidRPr="00886968">
        <w:rPr>
          <w:sz w:val="22"/>
          <w:szCs w:val="22"/>
        </w:rPr>
        <w:t xml:space="preserve">, todėl didina gliukozės </w:t>
      </w:r>
      <w:r>
        <w:rPr>
          <w:sz w:val="22"/>
          <w:szCs w:val="22"/>
        </w:rPr>
        <w:t>kiekį</w:t>
      </w:r>
      <w:r w:rsidRPr="00886968">
        <w:rPr>
          <w:sz w:val="22"/>
          <w:szCs w:val="22"/>
        </w:rPr>
        <w:t xml:space="preserve"> kraujyje. Pacientui reikia pabrėžti gliukozės </w:t>
      </w:r>
      <w:r>
        <w:rPr>
          <w:sz w:val="22"/>
          <w:szCs w:val="22"/>
        </w:rPr>
        <w:t>kiekio</w:t>
      </w:r>
      <w:r w:rsidRPr="00886968">
        <w:rPr>
          <w:sz w:val="22"/>
          <w:szCs w:val="22"/>
        </w:rPr>
        <w:t xml:space="preserve"> kraujyje </w:t>
      </w:r>
      <w:r>
        <w:rPr>
          <w:sz w:val="22"/>
          <w:szCs w:val="22"/>
        </w:rPr>
        <w:t>matavimo</w:t>
      </w:r>
      <w:r w:rsidRPr="00886968">
        <w:rPr>
          <w:sz w:val="22"/>
          <w:szCs w:val="22"/>
        </w:rPr>
        <w:t xml:space="preserve"> svarbą. </w:t>
      </w:r>
      <w:r>
        <w:rPr>
          <w:sz w:val="22"/>
          <w:szCs w:val="22"/>
        </w:rPr>
        <w:t>Prireikus</w:t>
      </w:r>
      <w:r w:rsidRPr="00886968">
        <w:rPr>
          <w:sz w:val="22"/>
          <w:szCs w:val="22"/>
        </w:rPr>
        <w:t xml:space="preserve"> </w:t>
      </w:r>
      <w:proofErr w:type="spellStart"/>
      <w:r w:rsidRPr="00886968">
        <w:rPr>
          <w:sz w:val="22"/>
          <w:szCs w:val="22"/>
        </w:rPr>
        <w:t>gliklazid</w:t>
      </w:r>
      <w:r>
        <w:rPr>
          <w:sz w:val="22"/>
          <w:szCs w:val="22"/>
        </w:rPr>
        <w:t>ą</w:t>
      </w:r>
      <w:proofErr w:type="spellEnd"/>
      <w:r>
        <w:rPr>
          <w:sz w:val="22"/>
          <w:szCs w:val="22"/>
        </w:rPr>
        <w:t xml:space="preserve"> būtina keisti</w:t>
      </w:r>
      <w:r w:rsidRPr="00886968">
        <w:rPr>
          <w:sz w:val="22"/>
          <w:szCs w:val="22"/>
        </w:rPr>
        <w:t xml:space="preserve"> insulinu.</w:t>
      </w:r>
    </w:p>
    <w:p w14:paraId="346733CF" w14:textId="77777777" w:rsidR="00B9357F" w:rsidRPr="00886968" w:rsidRDefault="00B9357F" w:rsidP="00B9357F">
      <w:pPr>
        <w:rPr>
          <w:sz w:val="22"/>
          <w:szCs w:val="22"/>
        </w:rPr>
      </w:pPr>
    </w:p>
    <w:p w14:paraId="763B6669" w14:textId="77777777" w:rsidR="00B9357F" w:rsidRPr="001C6F65" w:rsidRDefault="00B9357F" w:rsidP="00B9357F">
      <w:pPr>
        <w:rPr>
          <w:b/>
          <w:sz w:val="22"/>
          <w:szCs w:val="22"/>
        </w:rPr>
      </w:pPr>
      <w:r w:rsidRPr="001C6F65">
        <w:rPr>
          <w:sz w:val="22"/>
          <w:szCs w:val="22"/>
        </w:rPr>
        <w:t>3) Vaistiniai preparatai, su kuriais derinti galima tik apsvarsčius</w:t>
      </w:r>
    </w:p>
    <w:p w14:paraId="5FD4BEA8" w14:textId="77777777" w:rsidR="00B9357F" w:rsidRDefault="00B9357F" w:rsidP="00B9357F">
      <w:pPr>
        <w:rPr>
          <w:i/>
          <w:sz w:val="22"/>
          <w:szCs w:val="22"/>
        </w:rPr>
      </w:pPr>
    </w:p>
    <w:p w14:paraId="7FA31E40" w14:textId="77777777" w:rsidR="00B9357F" w:rsidRPr="001C6F65" w:rsidRDefault="00B9357F" w:rsidP="00B9357F">
      <w:pPr>
        <w:pStyle w:val="Sraopastraipa"/>
        <w:numPr>
          <w:ilvl w:val="0"/>
          <w:numId w:val="18"/>
        </w:numPr>
        <w:ind w:left="567" w:hanging="567"/>
        <w:rPr>
          <w:sz w:val="22"/>
          <w:szCs w:val="22"/>
        </w:rPr>
      </w:pPr>
      <w:r w:rsidRPr="001C6F65">
        <w:rPr>
          <w:i/>
          <w:sz w:val="22"/>
          <w:szCs w:val="22"/>
        </w:rPr>
        <w:t xml:space="preserve">Antikoaguliantai (pvz., </w:t>
      </w:r>
      <w:proofErr w:type="spellStart"/>
      <w:r w:rsidRPr="001C6F65">
        <w:rPr>
          <w:i/>
          <w:sz w:val="22"/>
          <w:szCs w:val="22"/>
        </w:rPr>
        <w:t>varfarinas</w:t>
      </w:r>
      <w:proofErr w:type="spellEnd"/>
      <w:r w:rsidRPr="001C6F65">
        <w:rPr>
          <w:i/>
          <w:sz w:val="22"/>
          <w:szCs w:val="22"/>
        </w:rPr>
        <w:t xml:space="preserve">). </w:t>
      </w:r>
      <w:proofErr w:type="spellStart"/>
      <w:r w:rsidRPr="001C6F65">
        <w:rPr>
          <w:sz w:val="22"/>
          <w:szCs w:val="22"/>
        </w:rPr>
        <w:t>Sulfonilurėjos</w:t>
      </w:r>
      <w:proofErr w:type="spellEnd"/>
      <w:r w:rsidRPr="001C6F65">
        <w:rPr>
          <w:sz w:val="22"/>
          <w:szCs w:val="22"/>
        </w:rPr>
        <w:t xml:space="preserve"> dariniai gali stiprinti kartu vartojamų antikoaguliantų </w:t>
      </w:r>
      <w:proofErr w:type="spellStart"/>
      <w:r>
        <w:rPr>
          <w:sz w:val="22"/>
          <w:szCs w:val="22"/>
        </w:rPr>
        <w:t>antikoaguliacinį</w:t>
      </w:r>
      <w:proofErr w:type="spellEnd"/>
      <w:r>
        <w:rPr>
          <w:sz w:val="22"/>
          <w:szCs w:val="22"/>
        </w:rPr>
        <w:t xml:space="preserve"> </w:t>
      </w:r>
      <w:r w:rsidRPr="001C6F65">
        <w:rPr>
          <w:sz w:val="22"/>
          <w:szCs w:val="22"/>
        </w:rPr>
        <w:t xml:space="preserve">poveikį. Gali reikėti koreguoti antikoagulianto dozę. </w:t>
      </w:r>
    </w:p>
    <w:p w14:paraId="2FCC7AAE" w14:textId="77777777" w:rsidR="00B9357F" w:rsidRPr="00886968" w:rsidRDefault="00B9357F" w:rsidP="00B9357F">
      <w:pPr>
        <w:ind w:left="567" w:hanging="567"/>
        <w:rPr>
          <w:sz w:val="22"/>
          <w:szCs w:val="22"/>
        </w:rPr>
      </w:pPr>
    </w:p>
    <w:p w14:paraId="528B41BF" w14:textId="77777777" w:rsidR="00B9357F" w:rsidRPr="001C6F65" w:rsidRDefault="00B9357F" w:rsidP="00B9357F">
      <w:pPr>
        <w:ind w:left="567" w:hanging="567"/>
        <w:rPr>
          <w:b/>
          <w:sz w:val="22"/>
          <w:szCs w:val="22"/>
        </w:rPr>
      </w:pPr>
      <w:bookmarkStart w:id="23" w:name="_Toc129243107"/>
      <w:bookmarkStart w:id="24" w:name="_Toc129243232"/>
      <w:r w:rsidRPr="001C6F65">
        <w:rPr>
          <w:b/>
          <w:sz w:val="22"/>
          <w:szCs w:val="22"/>
        </w:rPr>
        <w:t>4.6</w:t>
      </w:r>
      <w:r w:rsidRPr="001C6F65">
        <w:rPr>
          <w:b/>
          <w:sz w:val="22"/>
          <w:szCs w:val="22"/>
        </w:rPr>
        <w:tab/>
        <w:t>Vaisingumas, nėštumo ir žindymo laikotarpis</w:t>
      </w:r>
      <w:bookmarkEnd w:id="23"/>
      <w:bookmarkEnd w:id="24"/>
    </w:p>
    <w:p w14:paraId="436622BD" w14:textId="77777777" w:rsidR="00B9357F" w:rsidRPr="00886968" w:rsidRDefault="00B9357F" w:rsidP="00B9357F">
      <w:pPr>
        <w:rPr>
          <w:sz w:val="22"/>
          <w:szCs w:val="22"/>
        </w:rPr>
      </w:pPr>
    </w:p>
    <w:p w14:paraId="404F8B25" w14:textId="77777777" w:rsidR="00B9357F" w:rsidRPr="00886968" w:rsidRDefault="00B9357F" w:rsidP="00B9357F">
      <w:pPr>
        <w:rPr>
          <w:sz w:val="22"/>
          <w:szCs w:val="22"/>
          <w:u w:val="single"/>
        </w:rPr>
      </w:pPr>
      <w:r w:rsidRPr="00886968">
        <w:rPr>
          <w:sz w:val="22"/>
          <w:szCs w:val="22"/>
          <w:u w:val="single"/>
        </w:rPr>
        <w:t>Nėštumas</w:t>
      </w:r>
    </w:p>
    <w:p w14:paraId="4699E627" w14:textId="77777777" w:rsidR="00B9357F" w:rsidRPr="00886968" w:rsidRDefault="00B9357F" w:rsidP="00B9357F">
      <w:pPr>
        <w:rPr>
          <w:sz w:val="22"/>
          <w:szCs w:val="22"/>
        </w:rPr>
      </w:pPr>
      <w:proofErr w:type="spellStart"/>
      <w:r w:rsidRPr="00886968">
        <w:rPr>
          <w:sz w:val="22"/>
          <w:szCs w:val="22"/>
        </w:rPr>
        <w:t>Gliklazido</w:t>
      </w:r>
      <w:proofErr w:type="spellEnd"/>
      <w:r w:rsidRPr="00886968">
        <w:rPr>
          <w:sz w:val="22"/>
          <w:szCs w:val="22"/>
        </w:rPr>
        <w:t xml:space="preserve"> vartojimo nėštumo metu patirties nėra, tačiau apie kitų </w:t>
      </w:r>
      <w:proofErr w:type="spellStart"/>
      <w:r w:rsidRPr="00886968">
        <w:rPr>
          <w:sz w:val="22"/>
          <w:szCs w:val="22"/>
        </w:rPr>
        <w:t>sulfonilurėjos</w:t>
      </w:r>
      <w:proofErr w:type="spellEnd"/>
      <w:r w:rsidRPr="00886968">
        <w:rPr>
          <w:sz w:val="22"/>
          <w:szCs w:val="22"/>
        </w:rPr>
        <w:t xml:space="preserve"> darinių vartojimą šiek tiek duomenų yra. </w:t>
      </w:r>
    </w:p>
    <w:p w14:paraId="191F4C99" w14:textId="77777777" w:rsidR="00B9357F" w:rsidRPr="00886968" w:rsidRDefault="00B9357F" w:rsidP="00B9357F">
      <w:pPr>
        <w:rPr>
          <w:sz w:val="22"/>
          <w:szCs w:val="22"/>
        </w:rPr>
      </w:pPr>
    </w:p>
    <w:p w14:paraId="60CA48AC" w14:textId="77777777" w:rsidR="00B9357F" w:rsidRPr="00886968" w:rsidRDefault="00B9357F" w:rsidP="00B9357F">
      <w:pPr>
        <w:rPr>
          <w:sz w:val="22"/>
          <w:szCs w:val="22"/>
        </w:rPr>
      </w:pPr>
      <w:r w:rsidRPr="00886968">
        <w:rPr>
          <w:sz w:val="22"/>
          <w:szCs w:val="22"/>
        </w:rPr>
        <w:t xml:space="preserve">Tyrimų su gyvūnais metu </w:t>
      </w:r>
      <w:proofErr w:type="spellStart"/>
      <w:r w:rsidRPr="00886968">
        <w:rPr>
          <w:sz w:val="22"/>
          <w:szCs w:val="22"/>
        </w:rPr>
        <w:t>teratogeninio</w:t>
      </w:r>
      <w:proofErr w:type="spellEnd"/>
      <w:r w:rsidRPr="00886968">
        <w:rPr>
          <w:sz w:val="22"/>
          <w:szCs w:val="22"/>
        </w:rPr>
        <w:t xml:space="preserve"> poveikio </w:t>
      </w:r>
      <w:proofErr w:type="spellStart"/>
      <w:r w:rsidRPr="00886968">
        <w:rPr>
          <w:sz w:val="22"/>
          <w:szCs w:val="22"/>
        </w:rPr>
        <w:t>gliklazidas</w:t>
      </w:r>
      <w:proofErr w:type="spellEnd"/>
      <w:r w:rsidRPr="00886968">
        <w:rPr>
          <w:sz w:val="22"/>
          <w:szCs w:val="22"/>
        </w:rPr>
        <w:t xml:space="preserve"> nesukėlė. </w:t>
      </w:r>
    </w:p>
    <w:p w14:paraId="4B52C613" w14:textId="77777777" w:rsidR="00B9357F" w:rsidRPr="00886968" w:rsidRDefault="00B9357F" w:rsidP="00B9357F">
      <w:pPr>
        <w:rPr>
          <w:sz w:val="22"/>
          <w:szCs w:val="22"/>
        </w:rPr>
      </w:pPr>
    </w:p>
    <w:p w14:paraId="4185ADB4" w14:textId="77777777" w:rsidR="00B9357F" w:rsidRPr="00886968" w:rsidRDefault="00B9357F" w:rsidP="00B9357F">
      <w:pPr>
        <w:rPr>
          <w:sz w:val="22"/>
          <w:szCs w:val="22"/>
        </w:rPr>
      </w:pPr>
      <w:r w:rsidRPr="00886968">
        <w:rPr>
          <w:sz w:val="22"/>
          <w:szCs w:val="22"/>
        </w:rPr>
        <w:t>Cukrinį diabetą reikia sukontroliuoti prieš pastojimą, kad sumažėtų su nekontroliuojamu diabetu susijusių apsigimimų riziką.</w:t>
      </w:r>
    </w:p>
    <w:p w14:paraId="4065B452" w14:textId="77777777" w:rsidR="00B9357F" w:rsidRPr="00886968" w:rsidRDefault="00B9357F" w:rsidP="00B9357F">
      <w:pPr>
        <w:rPr>
          <w:sz w:val="22"/>
          <w:szCs w:val="22"/>
        </w:rPr>
      </w:pPr>
    </w:p>
    <w:p w14:paraId="18C39724" w14:textId="77777777" w:rsidR="00B9357F" w:rsidRPr="00886968" w:rsidRDefault="00B9357F" w:rsidP="00B9357F">
      <w:pPr>
        <w:rPr>
          <w:sz w:val="22"/>
          <w:szCs w:val="22"/>
        </w:rPr>
      </w:pPr>
      <w:r w:rsidRPr="00886968">
        <w:rPr>
          <w:sz w:val="22"/>
          <w:szCs w:val="22"/>
        </w:rPr>
        <w:lastRenderedPageBreak/>
        <w:t xml:space="preserve">Nėščioms moterims geriamieji gliukozės </w:t>
      </w:r>
      <w:r>
        <w:rPr>
          <w:sz w:val="22"/>
          <w:szCs w:val="22"/>
        </w:rPr>
        <w:t>kiekį</w:t>
      </w:r>
      <w:r w:rsidRPr="00886968">
        <w:rPr>
          <w:sz w:val="22"/>
          <w:szCs w:val="22"/>
        </w:rPr>
        <w:t xml:space="preserve"> kraujyje mažinantys preparatai netinka. Nėščių moterų cukriniam diabetui gydyti pirmo pasirinkimo vaistinis preparatas yra insulinas. </w:t>
      </w:r>
      <w:r>
        <w:rPr>
          <w:sz w:val="22"/>
          <w:szCs w:val="22"/>
        </w:rPr>
        <w:t>Geriamuosius</w:t>
      </w:r>
      <w:r w:rsidRPr="00886968">
        <w:rPr>
          <w:sz w:val="22"/>
          <w:szCs w:val="22"/>
        </w:rPr>
        <w:t xml:space="preserve"> antidiabetini</w:t>
      </w:r>
      <w:r>
        <w:rPr>
          <w:sz w:val="22"/>
          <w:szCs w:val="22"/>
        </w:rPr>
        <w:t>us</w:t>
      </w:r>
      <w:r w:rsidRPr="00886968">
        <w:rPr>
          <w:sz w:val="22"/>
          <w:szCs w:val="22"/>
        </w:rPr>
        <w:t xml:space="preserve"> vaistini</w:t>
      </w:r>
      <w:r>
        <w:rPr>
          <w:sz w:val="22"/>
          <w:szCs w:val="22"/>
        </w:rPr>
        <w:t>us</w:t>
      </w:r>
      <w:r w:rsidRPr="00886968">
        <w:rPr>
          <w:sz w:val="22"/>
          <w:szCs w:val="22"/>
        </w:rPr>
        <w:t xml:space="preserve"> preparat</w:t>
      </w:r>
      <w:r>
        <w:rPr>
          <w:sz w:val="22"/>
          <w:szCs w:val="22"/>
        </w:rPr>
        <w:t>us</w:t>
      </w:r>
      <w:r w:rsidRPr="00886968">
        <w:rPr>
          <w:sz w:val="22"/>
          <w:szCs w:val="22"/>
        </w:rPr>
        <w:t xml:space="preserve"> keisti insulinu rekomenduojama prieš pastojimą arba tuoj pat po nėštumo nustatymo.</w:t>
      </w:r>
    </w:p>
    <w:p w14:paraId="228A0264" w14:textId="77777777" w:rsidR="00B9357F" w:rsidRPr="00886968" w:rsidRDefault="00B9357F" w:rsidP="00B9357F">
      <w:pPr>
        <w:rPr>
          <w:sz w:val="22"/>
          <w:szCs w:val="22"/>
        </w:rPr>
      </w:pPr>
    </w:p>
    <w:p w14:paraId="238A86A7" w14:textId="77777777" w:rsidR="00B9357F" w:rsidRPr="00886968" w:rsidRDefault="00B9357F" w:rsidP="00B9357F">
      <w:pPr>
        <w:rPr>
          <w:sz w:val="22"/>
          <w:szCs w:val="22"/>
          <w:u w:val="single"/>
        </w:rPr>
      </w:pPr>
      <w:r w:rsidRPr="00886968">
        <w:rPr>
          <w:sz w:val="22"/>
          <w:szCs w:val="22"/>
          <w:u w:val="single"/>
        </w:rPr>
        <w:t>Žindymas</w:t>
      </w:r>
    </w:p>
    <w:p w14:paraId="145C83B8" w14:textId="77777777" w:rsidR="00B9357F" w:rsidRPr="00886968" w:rsidRDefault="00B9357F" w:rsidP="00B9357F">
      <w:pPr>
        <w:rPr>
          <w:sz w:val="22"/>
          <w:szCs w:val="22"/>
        </w:rPr>
      </w:pPr>
      <w:r w:rsidRPr="00886968">
        <w:rPr>
          <w:sz w:val="22"/>
          <w:szCs w:val="22"/>
        </w:rPr>
        <w:t xml:space="preserve">Nežinoma, ar </w:t>
      </w:r>
      <w:proofErr w:type="spellStart"/>
      <w:r w:rsidRPr="00886968">
        <w:rPr>
          <w:sz w:val="22"/>
          <w:szCs w:val="22"/>
        </w:rPr>
        <w:t>gliklazidas</w:t>
      </w:r>
      <w:proofErr w:type="spellEnd"/>
      <w:r w:rsidRPr="00886968">
        <w:rPr>
          <w:sz w:val="22"/>
          <w:szCs w:val="22"/>
        </w:rPr>
        <w:t xml:space="preserve"> ir jo metabolitai išsiskiria į motinos pieną. Dėl hipoglikemijos naujagimiui rizikos žindyvėms šio vaistinio preparato vartoti negalima.</w:t>
      </w:r>
    </w:p>
    <w:p w14:paraId="3C35F586" w14:textId="77777777" w:rsidR="00B9357F" w:rsidRPr="00886968" w:rsidRDefault="00B9357F" w:rsidP="00B9357F">
      <w:pPr>
        <w:rPr>
          <w:sz w:val="22"/>
          <w:szCs w:val="22"/>
        </w:rPr>
      </w:pPr>
    </w:p>
    <w:p w14:paraId="7D18DAAF" w14:textId="77777777" w:rsidR="00B9357F" w:rsidRPr="00F02B80" w:rsidRDefault="00B9357F" w:rsidP="00B9357F">
      <w:pPr>
        <w:ind w:left="567" w:hanging="567"/>
        <w:rPr>
          <w:b/>
          <w:sz w:val="22"/>
          <w:szCs w:val="22"/>
        </w:rPr>
      </w:pPr>
      <w:bookmarkStart w:id="25" w:name="_Toc129243108"/>
      <w:bookmarkStart w:id="26" w:name="_Toc129243233"/>
      <w:r w:rsidRPr="00F02B80">
        <w:rPr>
          <w:b/>
          <w:sz w:val="22"/>
          <w:szCs w:val="22"/>
        </w:rPr>
        <w:t>4.7</w:t>
      </w:r>
      <w:r w:rsidRPr="00F02B80">
        <w:rPr>
          <w:b/>
          <w:sz w:val="22"/>
          <w:szCs w:val="22"/>
        </w:rPr>
        <w:tab/>
        <w:t>Poveikis gebėjimui vairuoti ir valdyti mechanizmus</w:t>
      </w:r>
      <w:bookmarkEnd w:id="25"/>
      <w:bookmarkEnd w:id="26"/>
    </w:p>
    <w:p w14:paraId="3D8A76F1" w14:textId="77777777" w:rsidR="00B9357F" w:rsidRPr="00886968" w:rsidRDefault="00B9357F" w:rsidP="00B9357F">
      <w:pPr>
        <w:rPr>
          <w:sz w:val="22"/>
          <w:szCs w:val="22"/>
        </w:rPr>
      </w:pPr>
    </w:p>
    <w:p w14:paraId="0401CFB3" w14:textId="77777777" w:rsidR="00B9357F" w:rsidRPr="00886968" w:rsidRDefault="00B9357F" w:rsidP="00B9357F">
      <w:pPr>
        <w:rPr>
          <w:sz w:val="22"/>
          <w:szCs w:val="22"/>
        </w:rPr>
      </w:pPr>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sidRPr="00886968">
        <w:rPr>
          <w:sz w:val="22"/>
          <w:szCs w:val="22"/>
        </w:rPr>
        <w:t xml:space="preserve"> geb</w:t>
      </w:r>
      <w:r>
        <w:rPr>
          <w:sz w:val="22"/>
          <w:szCs w:val="22"/>
        </w:rPr>
        <w:t>ė</w:t>
      </w:r>
      <w:r w:rsidRPr="00886968">
        <w:rPr>
          <w:sz w:val="22"/>
          <w:szCs w:val="22"/>
        </w:rPr>
        <w:t>jimo vairuoti ir valdyti mechanizmus neveikia. Vis dėlto pacient</w:t>
      </w:r>
      <w:r>
        <w:rPr>
          <w:sz w:val="22"/>
          <w:szCs w:val="22"/>
        </w:rPr>
        <w:t xml:space="preserve">us reikia informuoti </w:t>
      </w:r>
      <w:r w:rsidRPr="00886968">
        <w:rPr>
          <w:sz w:val="22"/>
          <w:szCs w:val="22"/>
        </w:rPr>
        <w:t>apie hipoglikemijos simptomus</w:t>
      </w:r>
      <w:r>
        <w:rPr>
          <w:sz w:val="22"/>
          <w:szCs w:val="22"/>
        </w:rPr>
        <w:t xml:space="preserve"> ir įspėti, kad </w:t>
      </w:r>
      <w:r w:rsidRPr="00886968">
        <w:rPr>
          <w:sz w:val="22"/>
          <w:szCs w:val="22"/>
        </w:rPr>
        <w:t>vairuodami ar valdydami mechanizmus</w:t>
      </w:r>
      <w:r>
        <w:rPr>
          <w:sz w:val="22"/>
          <w:szCs w:val="22"/>
        </w:rPr>
        <w:t xml:space="preserve"> būtų atsargūs</w:t>
      </w:r>
      <w:r w:rsidRPr="00886968">
        <w:rPr>
          <w:sz w:val="22"/>
          <w:szCs w:val="22"/>
        </w:rPr>
        <w:t>, ypač gydymo pradžioje.</w:t>
      </w:r>
    </w:p>
    <w:p w14:paraId="5489B8D4" w14:textId="77777777" w:rsidR="00B9357F" w:rsidRPr="00886968" w:rsidRDefault="00B9357F" w:rsidP="00B9357F">
      <w:pPr>
        <w:rPr>
          <w:sz w:val="22"/>
          <w:szCs w:val="22"/>
        </w:rPr>
      </w:pPr>
    </w:p>
    <w:p w14:paraId="42847CB3" w14:textId="77777777" w:rsidR="00B9357F" w:rsidRPr="00F02B80" w:rsidRDefault="00B9357F" w:rsidP="00B9357F">
      <w:pPr>
        <w:ind w:left="567" w:hanging="567"/>
        <w:rPr>
          <w:b/>
          <w:sz w:val="22"/>
          <w:szCs w:val="22"/>
        </w:rPr>
      </w:pPr>
      <w:bookmarkStart w:id="27" w:name="_Toc129243109"/>
      <w:bookmarkStart w:id="28" w:name="_Toc129243234"/>
      <w:r w:rsidRPr="00F02B80">
        <w:rPr>
          <w:b/>
          <w:sz w:val="22"/>
          <w:szCs w:val="22"/>
        </w:rPr>
        <w:t>4.8</w:t>
      </w:r>
      <w:r w:rsidRPr="00F02B80">
        <w:rPr>
          <w:b/>
          <w:sz w:val="22"/>
          <w:szCs w:val="22"/>
        </w:rPr>
        <w:tab/>
        <w:t>Nepageidaujamas poveikis</w:t>
      </w:r>
      <w:bookmarkEnd w:id="27"/>
      <w:bookmarkEnd w:id="28"/>
    </w:p>
    <w:p w14:paraId="6FB0B724" w14:textId="77777777" w:rsidR="00B9357F" w:rsidRPr="00886968" w:rsidRDefault="00B9357F" w:rsidP="00B9357F">
      <w:pPr>
        <w:rPr>
          <w:sz w:val="22"/>
          <w:szCs w:val="22"/>
        </w:rPr>
      </w:pPr>
    </w:p>
    <w:p w14:paraId="696ED14B" w14:textId="77777777" w:rsidR="00B9357F" w:rsidRPr="00886968" w:rsidRDefault="00B9357F" w:rsidP="00B9357F">
      <w:pPr>
        <w:rPr>
          <w:sz w:val="22"/>
          <w:szCs w:val="22"/>
        </w:rPr>
      </w:pPr>
      <w:r w:rsidRPr="00886968">
        <w:rPr>
          <w:sz w:val="22"/>
          <w:szCs w:val="22"/>
        </w:rPr>
        <w:t xml:space="preserve">Remiantis gydymo </w:t>
      </w:r>
      <w:proofErr w:type="spellStart"/>
      <w:r w:rsidRPr="00886968">
        <w:rPr>
          <w:sz w:val="22"/>
          <w:szCs w:val="22"/>
        </w:rPr>
        <w:t>gliklazidu</w:t>
      </w:r>
      <w:proofErr w:type="spellEnd"/>
      <w:r w:rsidRPr="00886968">
        <w:rPr>
          <w:sz w:val="22"/>
          <w:szCs w:val="22"/>
        </w:rPr>
        <w:t xml:space="preserve"> ar kitais </w:t>
      </w:r>
      <w:proofErr w:type="spellStart"/>
      <w:r w:rsidRPr="00886968">
        <w:rPr>
          <w:sz w:val="22"/>
          <w:szCs w:val="22"/>
        </w:rPr>
        <w:t>sulfonilurėjos</w:t>
      </w:r>
      <w:proofErr w:type="spellEnd"/>
      <w:r w:rsidRPr="00886968">
        <w:rPr>
          <w:sz w:val="22"/>
          <w:szCs w:val="22"/>
        </w:rPr>
        <w:t xml:space="preserve"> dariniais patirtimi, turi būti paminėtas toliau aprašytas nepageidaujamas poveikis. </w:t>
      </w:r>
    </w:p>
    <w:p w14:paraId="5B6015C4" w14:textId="77777777" w:rsidR="00B9357F" w:rsidRPr="00886968" w:rsidRDefault="00B9357F" w:rsidP="00B9357F">
      <w:pPr>
        <w:rPr>
          <w:sz w:val="22"/>
          <w:szCs w:val="22"/>
        </w:rPr>
      </w:pPr>
    </w:p>
    <w:p w14:paraId="102FF325" w14:textId="77777777" w:rsidR="00B9357F" w:rsidRPr="00886968" w:rsidRDefault="00B9357F" w:rsidP="00B9357F">
      <w:pPr>
        <w:rPr>
          <w:sz w:val="22"/>
          <w:szCs w:val="22"/>
          <w:u w:val="single"/>
        </w:rPr>
      </w:pPr>
      <w:r w:rsidRPr="00886968">
        <w:rPr>
          <w:sz w:val="22"/>
          <w:szCs w:val="22"/>
          <w:u w:val="single"/>
        </w:rPr>
        <w:t>Hipoglikemija</w:t>
      </w:r>
    </w:p>
    <w:p w14:paraId="1A8F9E59" w14:textId="77777777" w:rsidR="00B9357F" w:rsidRPr="00886968" w:rsidRDefault="00B9357F" w:rsidP="00B9357F">
      <w:pPr>
        <w:rPr>
          <w:bCs/>
          <w:sz w:val="22"/>
          <w:szCs w:val="22"/>
        </w:rPr>
      </w:pPr>
      <w:r w:rsidRPr="00886968">
        <w:rPr>
          <w:bCs/>
          <w:sz w:val="22"/>
          <w:szCs w:val="22"/>
        </w:rPr>
        <w:t xml:space="preserve">Jeigu valgoma nereguliariai, ypač jeigu valgymas praleidžiamas, </w:t>
      </w:r>
      <w:proofErr w:type="spellStart"/>
      <w:r w:rsidRPr="00886968">
        <w:rPr>
          <w:bCs/>
          <w:sz w:val="22"/>
          <w:szCs w:val="22"/>
        </w:rPr>
        <w:t>gliklazidas</w:t>
      </w:r>
      <w:proofErr w:type="spellEnd"/>
      <w:r w:rsidRPr="00886968">
        <w:rPr>
          <w:bCs/>
          <w:sz w:val="22"/>
          <w:szCs w:val="22"/>
        </w:rPr>
        <w:t xml:space="preserve">, kaip ir kiti </w:t>
      </w:r>
      <w:proofErr w:type="spellStart"/>
      <w:r w:rsidRPr="00886968">
        <w:rPr>
          <w:bCs/>
          <w:sz w:val="22"/>
          <w:szCs w:val="22"/>
        </w:rPr>
        <w:t>sulfonilurėjos</w:t>
      </w:r>
      <w:proofErr w:type="spellEnd"/>
      <w:r w:rsidRPr="00886968">
        <w:rPr>
          <w:bCs/>
          <w:sz w:val="22"/>
          <w:szCs w:val="22"/>
        </w:rPr>
        <w:t xml:space="preserve"> dariniai, gali sukelti hipoglikemiją. Galimi hipoglikemijos simptomai yra galvos skausmas, stiprus alkis, pykinimas, vėmimas, apatija, miego sutrikimas, </w:t>
      </w:r>
      <w:proofErr w:type="spellStart"/>
      <w:r w:rsidRPr="00886968">
        <w:rPr>
          <w:bCs/>
          <w:sz w:val="22"/>
          <w:szCs w:val="22"/>
        </w:rPr>
        <w:t>ažitacija</w:t>
      </w:r>
      <w:proofErr w:type="spellEnd"/>
      <w:r w:rsidRPr="00886968">
        <w:rPr>
          <w:bCs/>
          <w:sz w:val="22"/>
          <w:szCs w:val="22"/>
        </w:rPr>
        <w:t>, agresija, menkas gebėjimas sukaupti dė</w:t>
      </w:r>
      <w:r>
        <w:rPr>
          <w:bCs/>
          <w:sz w:val="22"/>
          <w:szCs w:val="22"/>
        </w:rPr>
        <w:t>m</w:t>
      </w:r>
      <w:r w:rsidRPr="00886968">
        <w:rPr>
          <w:bCs/>
          <w:sz w:val="22"/>
          <w:szCs w:val="22"/>
        </w:rPr>
        <w:t xml:space="preserve">esį, supratingumo sumažėjimas, reakcijos sulėtėjimas, depresija, konfūzija, regos ar kalbos sutrikimas, afazija, </w:t>
      </w:r>
      <w:proofErr w:type="spellStart"/>
      <w:r w:rsidRPr="00886968">
        <w:rPr>
          <w:bCs/>
          <w:sz w:val="22"/>
          <w:szCs w:val="22"/>
        </w:rPr>
        <w:t>tremoras</w:t>
      </w:r>
      <w:proofErr w:type="spellEnd"/>
      <w:r w:rsidRPr="00886968">
        <w:rPr>
          <w:bCs/>
          <w:sz w:val="22"/>
          <w:szCs w:val="22"/>
        </w:rPr>
        <w:t xml:space="preserve">, parezė, jutimų sutrikimai, svaigulys, bejėgiškumo pojūtis, savikontrolės netekimas, </w:t>
      </w:r>
      <w:proofErr w:type="spellStart"/>
      <w:r w:rsidRPr="00886968">
        <w:rPr>
          <w:bCs/>
          <w:sz w:val="22"/>
          <w:szCs w:val="22"/>
        </w:rPr>
        <w:t>delyras</w:t>
      </w:r>
      <w:proofErr w:type="spellEnd"/>
      <w:r w:rsidRPr="00886968">
        <w:rPr>
          <w:bCs/>
          <w:sz w:val="22"/>
          <w:szCs w:val="22"/>
        </w:rPr>
        <w:t xml:space="preserve">, konvulsijos, paviršutiniškas kvėpavimas, </w:t>
      </w:r>
      <w:proofErr w:type="spellStart"/>
      <w:r w:rsidRPr="00886968">
        <w:rPr>
          <w:bCs/>
          <w:sz w:val="22"/>
          <w:szCs w:val="22"/>
        </w:rPr>
        <w:t>bradikardija</w:t>
      </w:r>
      <w:proofErr w:type="spellEnd"/>
      <w:r w:rsidRPr="00886968">
        <w:rPr>
          <w:bCs/>
          <w:sz w:val="22"/>
          <w:szCs w:val="22"/>
        </w:rPr>
        <w:t>, apsnūdimas ir sąmonės netekimas, galintis sukelti komą ir mirtį.</w:t>
      </w:r>
    </w:p>
    <w:p w14:paraId="12BA6FE3" w14:textId="77777777" w:rsidR="00B9357F" w:rsidRPr="00886968" w:rsidRDefault="00B9357F" w:rsidP="00B9357F">
      <w:pPr>
        <w:rPr>
          <w:bCs/>
          <w:sz w:val="22"/>
          <w:szCs w:val="22"/>
        </w:rPr>
      </w:pPr>
    </w:p>
    <w:p w14:paraId="156309BF" w14:textId="77777777" w:rsidR="00B9357F" w:rsidRPr="00886968" w:rsidRDefault="00B9357F" w:rsidP="00B9357F">
      <w:pPr>
        <w:rPr>
          <w:bCs/>
          <w:sz w:val="22"/>
          <w:szCs w:val="22"/>
        </w:rPr>
      </w:pPr>
      <w:r w:rsidRPr="00886968">
        <w:rPr>
          <w:bCs/>
          <w:sz w:val="22"/>
          <w:szCs w:val="22"/>
        </w:rPr>
        <w:t xml:space="preserve">Be to, gali atsirasti </w:t>
      </w:r>
      <w:proofErr w:type="spellStart"/>
      <w:r w:rsidRPr="00886968">
        <w:rPr>
          <w:bCs/>
          <w:sz w:val="22"/>
          <w:szCs w:val="22"/>
        </w:rPr>
        <w:t>adrenerginio</w:t>
      </w:r>
      <w:proofErr w:type="spellEnd"/>
      <w:r w:rsidRPr="00886968">
        <w:rPr>
          <w:bCs/>
          <w:sz w:val="22"/>
          <w:szCs w:val="22"/>
        </w:rPr>
        <w:t xml:space="preserve"> </w:t>
      </w:r>
      <w:proofErr w:type="spellStart"/>
      <w:r w:rsidRPr="00886968">
        <w:rPr>
          <w:bCs/>
          <w:sz w:val="22"/>
          <w:szCs w:val="22"/>
        </w:rPr>
        <w:t>kontrareguliavimo</w:t>
      </w:r>
      <w:proofErr w:type="spellEnd"/>
      <w:r w:rsidRPr="00886968">
        <w:rPr>
          <w:bCs/>
          <w:sz w:val="22"/>
          <w:szCs w:val="22"/>
        </w:rPr>
        <w:t xml:space="preserve"> požymių: prakaitavimas, odos šaltumas ir drėgnumas, nerimas, </w:t>
      </w:r>
      <w:proofErr w:type="spellStart"/>
      <w:r w:rsidRPr="00886968">
        <w:rPr>
          <w:bCs/>
          <w:sz w:val="22"/>
          <w:szCs w:val="22"/>
        </w:rPr>
        <w:t>tachikardija</w:t>
      </w:r>
      <w:proofErr w:type="spellEnd"/>
      <w:r w:rsidRPr="00886968">
        <w:rPr>
          <w:bCs/>
          <w:sz w:val="22"/>
          <w:szCs w:val="22"/>
        </w:rPr>
        <w:t xml:space="preserve">, hipertenzija, </w:t>
      </w:r>
      <w:proofErr w:type="spellStart"/>
      <w:r w:rsidRPr="00886968">
        <w:rPr>
          <w:bCs/>
          <w:sz w:val="22"/>
          <w:szCs w:val="22"/>
        </w:rPr>
        <w:t>palpitacija</w:t>
      </w:r>
      <w:proofErr w:type="spellEnd"/>
      <w:r w:rsidRPr="00886968">
        <w:rPr>
          <w:bCs/>
          <w:sz w:val="22"/>
          <w:szCs w:val="22"/>
        </w:rPr>
        <w:t>, krūtinės angina ir širdies aritmija.</w:t>
      </w:r>
    </w:p>
    <w:p w14:paraId="1379934B" w14:textId="77777777" w:rsidR="00B9357F" w:rsidRPr="00886968" w:rsidRDefault="00B9357F" w:rsidP="00B9357F">
      <w:pPr>
        <w:rPr>
          <w:bCs/>
          <w:sz w:val="22"/>
          <w:szCs w:val="22"/>
        </w:rPr>
      </w:pPr>
    </w:p>
    <w:p w14:paraId="3A1472D9" w14:textId="77777777" w:rsidR="00B9357F" w:rsidRPr="00886968" w:rsidRDefault="00B9357F" w:rsidP="00B9357F">
      <w:pPr>
        <w:rPr>
          <w:bCs/>
          <w:sz w:val="22"/>
          <w:szCs w:val="22"/>
        </w:rPr>
      </w:pPr>
      <w:r w:rsidRPr="00886968">
        <w:rPr>
          <w:bCs/>
          <w:sz w:val="22"/>
          <w:szCs w:val="22"/>
        </w:rPr>
        <w:t xml:space="preserve">Paprastai simptomai išnyksta pavartojus angliavandenių (cukraus). Dirbtiniai saldikliai </w:t>
      </w:r>
      <w:r>
        <w:rPr>
          <w:bCs/>
          <w:sz w:val="22"/>
          <w:szCs w:val="22"/>
        </w:rPr>
        <w:t>šiuo atveju poveikio nesukelia</w:t>
      </w:r>
      <w:r w:rsidRPr="00886968">
        <w:rPr>
          <w:bCs/>
          <w:sz w:val="22"/>
          <w:szCs w:val="22"/>
        </w:rPr>
        <w:t xml:space="preserve">. Gydymo kitais </w:t>
      </w:r>
      <w:proofErr w:type="spellStart"/>
      <w:r w:rsidRPr="00886968">
        <w:rPr>
          <w:bCs/>
          <w:sz w:val="22"/>
          <w:szCs w:val="22"/>
        </w:rPr>
        <w:t>sulfonilurėjos</w:t>
      </w:r>
      <w:proofErr w:type="spellEnd"/>
      <w:r w:rsidRPr="00886968">
        <w:rPr>
          <w:bCs/>
          <w:sz w:val="22"/>
          <w:szCs w:val="22"/>
        </w:rPr>
        <w:t xml:space="preserve"> dariniais patirtis rodo, kad hipoglikemija gali pasikartoti net tuo atveju, jei pradinis gydymas buvo veiksmingas.</w:t>
      </w:r>
    </w:p>
    <w:p w14:paraId="3D86B710" w14:textId="77777777" w:rsidR="00B9357F" w:rsidRPr="00886968" w:rsidRDefault="00B9357F" w:rsidP="00B9357F">
      <w:pPr>
        <w:rPr>
          <w:bCs/>
          <w:sz w:val="22"/>
          <w:szCs w:val="22"/>
        </w:rPr>
      </w:pPr>
    </w:p>
    <w:p w14:paraId="7429BE8C" w14:textId="77777777" w:rsidR="00B9357F" w:rsidRPr="00886968" w:rsidRDefault="00B9357F" w:rsidP="00B9357F">
      <w:pPr>
        <w:rPr>
          <w:bCs/>
          <w:sz w:val="22"/>
          <w:szCs w:val="22"/>
        </w:rPr>
      </w:pPr>
      <w:r w:rsidRPr="00886968">
        <w:rPr>
          <w:bCs/>
          <w:sz w:val="22"/>
          <w:szCs w:val="22"/>
        </w:rPr>
        <w:t xml:space="preserve">Jeigu hipoglikemijos epizodas yra sunkus ar ilgalaikis ir net jeigu </w:t>
      </w:r>
      <w:r>
        <w:rPr>
          <w:bCs/>
          <w:sz w:val="22"/>
          <w:szCs w:val="22"/>
        </w:rPr>
        <w:t>jį laikinai kontroliuoja pavartotas cukrus</w:t>
      </w:r>
      <w:r w:rsidRPr="00886968">
        <w:rPr>
          <w:bCs/>
          <w:sz w:val="22"/>
          <w:szCs w:val="22"/>
        </w:rPr>
        <w:t xml:space="preserve">, būtinas neatidėliotinas medicininis gydymas ar net guldymas į ligoninę. </w:t>
      </w:r>
    </w:p>
    <w:p w14:paraId="007FE39E" w14:textId="77777777" w:rsidR="00B9357F" w:rsidRPr="00886968" w:rsidRDefault="00B9357F" w:rsidP="00B9357F">
      <w:pPr>
        <w:rPr>
          <w:sz w:val="22"/>
          <w:szCs w:val="22"/>
        </w:rPr>
      </w:pPr>
    </w:p>
    <w:p w14:paraId="454BE776" w14:textId="77777777" w:rsidR="00B9357F" w:rsidRPr="00886968" w:rsidRDefault="00B9357F" w:rsidP="00B9357F">
      <w:pPr>
        <w:rPr>
          <w:color w:val="000000"/>
          <w:sz w:val="22"/>
          <w:szCs w:val="22"/>
          <w:u w:val="single"/>
          <w:lang w:eastAsia="sl-SI"/>
        </w:rPr>
      </w:pPr>
      <w:r w:rsidRPr="00886968">
        <w:rPr>
          <w:color w:val="000000"/>
          <w:sz w:val="22"/>
          <w:szCs w:val="22"/>
          <w:u w:val="single"/>
          <w:lang w:eastAsia="sl-SI"/>
        </w:rPr>
        <w:lastRenderedPageBreak/>
        <w:t>Kitoks nepageidaujamas poveikis</w:t>
      </w:r>
    </w:p>
    <w:p w14:paraId="0BFB6327" w14:textId="77777777" w:rsidR="00B9357F" w:rsidRPr="00886968" w:rsidRDefault="00B9357F" w:rsidP="00B9357F">
      <w:pPr>
        <w:rPr>
          <w:bCs/>
          <w:sz w:val="22"/>
          <w:szCs w:val="22"/>
        </w:rPr>
      </w:pPr>
      <w:r w:rsidRPr="00886968">
        <w:rPr>
          <w:sz w:val="22"/>
          <w:szCs w:val="22"/>
        </w:rPr>
        <w:t xml:space="preserve">Buvo virškinimo trakto sutrikimų, įskaitant </w:t>
      </w:r>
      <w:r w:rsidRPr="00886968">
        <w:rPr>
          <w:bCs/>
          <w:sz w:val="22"/>
          <w:szCs w:val="22"/>
        </w:rPr>
        <w:t xml:space="preserve">pilvo skausmą, pykinimą, vėmimą, dispepsiją, viduriavimą ir vidurių užkietėjimą, atvejų. </w:t>
      </w:r>
      <w:proofErr w:type="spellStart"/>
      <w:r>
        <w:rPr>
          <w:bCs/>
          <w:sz w:val="22"/>
          <w:szCs w:val="22"/>
        </w:rPr>
        <w:t>Gliklazido</w:t>
      </w:r>
      <w:proofErr w:type="spellEnd"/>
      <w:r>
        <w:rPr>
          <w:bCs/>
          <w:sz w:val="22"/>
          <w:szCs w:val="22"/>
        </w:rPr>
        <w:t xml:space="preserve"> geriant valgio metu, šis</w:t>
      </w:r>
      <w:r w:rsidRPr="00886968">
        <w:rPr>
          <w:bCs/>
          <w:sz w:val="22"/>
          <w:szCs w:val="22"/>
        </w:rPr>
        <w:t xml:space="preserve"> poveikis nepasireiškia arba susilpnėja iki minimumo. </w:t>
      </w:r>
    </w:p>
    <w:p w14:paraId="46178079" w14:textId="77777777" w:rsidR="00B9357F" w:rsidRPr="00886968" w:rsidRDefault="00B9357F" w:rsidP="00B9357F">
      <w:pPr>
        <w:rPr>
          <w:sz w:val="22"/>
          <w:szCs w:val="22"/>
        </w:rPr>
      </w:pPr>
    </w:p>
    <w:p w14:paraId="0EA8695E" w14:textId="77777777" w:rsidR="00B9357F" w:rsidRPr="00886968" w:rsidRDefault="00B9357F" w:rsidP="00B9357F">
      <w:pPr>
        <w:rPr>
          <w:sz w:val="22"/>
          <w:szCs w:val="22"/>
        </w:rPr>
      </w:pPr>
      <w:r w:rsidRPr="00886968">
        <w:rPr>
          <w:sz w:val="22"/>
          <w:szCs w:val="22"/>
        </w:rPr>
        <w:t>Toliau išvardytas nepageidaujamas poveikis pasireikšdavo rečiau.</w:t>
      </w:r>
    </w:p>
    <w:p w14:paraId="6DDEF298" w14:textId="77777777" w:rsidR="00B9357F" w:rsidRPr="00886968" w:rsidRDefault="00B9357F" w:rsidP="00B9357F">
      <w:pPr>
        <w:rPr>
          <w:i/>
          <w:sz w:val="22"/>
          <w:szCs w:val="22"/>
        </w:rPr>
      </w:pPr>
    </w:p>
    <w:p w14:paraId="1D0D9AF2" w14:textId="77777777" w:rsidR="00B9357F" w:rsidRPr="00886968" w:rsidRDefault="00B9357F" w:rsidP="00B9357F">
      <w:pPr>
        <w:rPr>
          <w:sz w:val="22"/>
          <w:szCs w:val="22"/>
          <w:u w:val="single"/>
        </w:rPr>
      </w:pPr>
      <w:r w:rsidRPr="00886968">
        <w:rPr>
          <w:sz w:val="22"/>
          <w:szCs w:val="22"/>
          <w:u w:val="single"/>
        </w:rPr>
        <w:t>Odos ir poodinio audinio sutrikimai</w:t>
      </w:r>
    </w:p>
    <w:p w14:paraId="2DFDF4C8" w14:textId="77777777" w:rsidR="00B9357F" w:rsidRPr="00886968" w:rsidRDefault="00B9357F" w:rsidP="00B9357F">
      <w:pPr>
        <w:rPr>
          <w:sz w:val="22"/>
          <w:szCs w:val="22"/>
        </w:rPr>
      </w:pPr>
      <w:r w:rsidRPr="00886968">
        <w:rPr>
          <w:sz w:val="22"/>
          <w:szCs w:val="22"/>
        </w:rPr>
        <w:t>Išbėrimas, niež</w:t>
      </w:r>
      <w:r>
        <w:rPr>
          <w:sz w:val="22"/>
          <w:szCs w:val="22"/>
        </w:rPr>
        <w:t>ėjimas</w:t>
      </w:r>
      <w:r w:rsidRPr="00886968">
        <w:rPr>
          <w:sz w:val="22"/>
          <w:szCs w:val="22"/>
        </w:rPr>
        <w:t>, dilgėlinė</w:t>
      </w:r>
      <w:r w:rsidRPr="00886968">
        <w:rPr>
          <w:color w:val="000000"/>
          <w:sz w:val="22"/>
          <w:szCs w:val="22"/>
        </w:rPr>
        <w:t xml:space="preserve">, </w:t>
      </w:r>
      <w:proofErr w:type="spellStart"/>
      <w:r w:rsidRPr="00886968">
        <w:rPr>
          <w:color w:val="000000"/>
          <w:sz w:val="22"/>
          <w:szCs w:val="22"/>
        </w:rPr>
        <w:t>angioneurozinė</w:t>
      </w:r>
      <w:proofErr w:type="spellEnd"/>
      <w:r w:rsidRPr="00886968">
        <w:rPr>
          <w:color w:val="000000"/>
          <w:sz w:val="22"/>
          <w:szCs w:val="22"/>
        </w:rPr>
        <w:t xml:space="preserve"> edema</w:t>
      </w:r>
      <w:r w:rsidRPr="00886968">
        <w:rPr>
          <w:sz w:val="22"/>
          <w:szCs w:val="22"/>
        </w:rPr>
        <w:t xml:space="preserve">, </w:t>
      </w:r>
      <w:proofErr w:type="spellStart"/>
      <w:r w:rsidRPr="00886968">
        <w:rPr>
          <w:sz w:val="22"/>
          <w:szCs w:val="22"/>
        </w:rPr>
        <w:t>eritema</w:t>
      </w:r>
      <w:proofErr w:type="spellEnd"/>
      <w:r w:rsidRPr="00886968">
        <w:rPr>
          <w:sz w:val="22"/>
          <w:szCs w:val="22"/>
        </w:rPr>
        <w:t xml:space="preserve">, </w:t>
      </w:r>
      <w:proofErr w:type="spellStart"/>
      <w:r w:rsidRPr="00886968">
        <w:rPr>
          <w:sz w:val="22"/>
          <w:szCs w:val="22"/>
        </w:rPr>
        <w:t>makulopapulinis</w:t>
      </w:r>
      <w:proofErr w:type="spellEnd"/>
      <w:r w:rsidRPr="00886968">
        <w:rPr>
          <w:sz w:val="22"/>
          <w:szCs w:val="22"/>
        </w:rPr>
        <w:t xml:space="preserve"> išbėrimas, </w:t>
      </w:r>
      <w:proofErr w:type="spellStart"/>
      <w:r w:rsidRPr="00886968">
        <w:rPr>
          <w:sz w:val="22"/>
          <w:szCs w:val="22"/>
        </w:rPr>
        <w:t>pūslinės</w:t>
      </w:r>
      <w:proofErr w:type="spellEnd"/>
      <w:r w:rsidRPr="00886968">
        <w:rPr>
          <w:sz w:val="22"/>
          <w:szCs w:val="22"/>
        </w:rPr>
        <w:t xml:space="preserve"> reakcijos </w:t>
      </w:r>
      <w:r w:rsidRPr="00886968">
        <w:rPr>
          <w:color w:val="000000"/>
          <w:sz w:val="22"/>
          <w:szCs w:val="22"/>
        </w:rPr>
        <w:t xml:space="preserve">(tokios kaip </w:t>
      </w:r>
      <w:proofErr w:type="spellStart"/>
      <w:r>
        <w:rPr>
          <w:color w:val="000000"/>
          <w:sz w:val="22"/>
          <w:szCs w:val="22"/>
        </w:rPr>
        <w:t>Stivenso</w:t>
      </w:r>
      <w:proofErr w:type="spellEnd"/>
      <w:r>
        <w:rPr>
          <w:color w:val="000000"/>
          <w:sz w:val="22"/>
          <w:szCs w:val="22"/>
        </w:rPr>
        <w:t>-Džonsono (</w:t>
      </w:r>
      <w:proofErr w:type="spellStart"/>
      <w:r w:rsidRPr="00244E54">
        <w:rPr>
          <w:i/>
          <w:color w:val="000000"/>
          <w:sz w:val="22"/>
          <w:szCs w:val="22"/>
        </w:rPr>
        <w:t>Stevens-Johnson</w:t>
      </w:r>
      <w:proofErr w:type="spellEnd"/>
      <w:r>
        <w:rPr>
          <w:color w:val="000000"/>
          <w:sz w:val="22"/>
          <w:szCs w:val="22"/>
        </w:rPr>
        <w:t>)</w:t>
      </w:r>
      <w:r w:rsidRPr="00886968">
        <w:rPr>
          <w:color w:val="000000"/>
          <w:sz w:val="22"/>
          <w:szCs w:val="22"/>
        </w:rPr>
        <w:t xml:space="preserve"> sindromas ir toksinė epidermio </w:t>
      </w:r>
      <w:proofErr w:type="spellStart"/>
      <w:r w:rsidRPr="00886968">
        <w:rPr>
          <w:color w:val="000000"/>
          <w:sz w:val="22"/>
          <w:szCs w:val="22"/>
        </w:rPr>
        <w:t>nekrolizė</w:t>
      </w:r>
      <w:proofErr w:type="spellEnd"/>
      <w:r>
        <w:rPr>
          <w:color w:val="000000"/>
          <w:sz w:val="22"/>
          <w:szCs w:val="22"/>
        </w:rPr>
        <w:t xml:space="preserve"> [</w:t>
      </w:r>
      <w:proofErr w:type="spellStart"/>
      <w:r>
        <w:rPr>
          <w:color w:val="000000"/>
          <w:sz w:val="22"/>
          <w:szCs w:val="22"/>
        </w:rPr>
        <w:t>Lajelio</w:t>
      </w:r>
      <w:proofErr w:type="spellEnd"/>
      <w:r>
        <w:rPr>
          <w:color w:val="000000"/>
          <w:sz w:val="22"/>
          <w:szCs w:val="22"/>
        </w:rPr>
        <w:t xml:space="preserve"> (</w:t>
      </w:r>
      <w:proofErr w:type="spellStart"/>
      <w:r>
        <w:rPr>
          <w:i/>
          <w:color w:val="000000"/>
          <w:sz w:val="22"/>
          <w:szCs w:val="22"/>
        </w:rPr>
        <w:t>Lyell</w:t>
      </w:r>
      <w:proofErr w:type="spellEnd"/>
      <w:r>
        <w:rPr>
          <w:i/>
          <w:color w:val="000000"/>
          <w:sz w:val="22"/>
          <w:szCs w:val="22"/>
        </w:rPr>
        <w:t xml:space="preserve">) </w:t>
      </w:r>
      <w:r>
        <w:rPr>
          <w:color w:val="000000"/>
          <w:sz w:val="22"/>
          <w:szCs w:val="22"/>
        </w:rPr>
        <w:t>sindromas]</w:t>
      </w:r>
      <w:r w:rsidRPr="00886968">
        <w:rPr>
          <w:color w:val="000000"/>
          <w:sz w:val="22"/>
          <w:szCs w:val="22"/>
        </w:rPr>
        <w:t>)</w:t>
      </w:r>
      <w:r w:rsidRPr="00886968">
        <w:rPr>
          <w:sz w:val="22"/>
          <w:szCs w:val="22"/>
        </w:rPr>
        <w:t>.</w:t>
      </w:r>
    </w:p>
    <w:p w14:paraId="02A45F59" w14:textId="77777777" w:rsidR="00B9357F" w:rsidRPr="00886968" w:rsidRDefault="00B9357F" w:rsidP="00B9357F">
      <w:pPr>
        <w:rPr>
          <w:i/>
          <w:sz w:val="22"/>
          <w:szCs w:val="22"/>
        </w:rPr>
      </w:pPr>
    </w:p>
    <w:p w14:paraId="76EA7FC4" w14:textId="77777777" w:rsidR="00B9357F" w:rsidRPr="00886968" w:rsidRDefault="00B9357F" w:rsidP="00B9357F">
      <w:pPr>
        <w:rPr>
          <w:sz w:val="22"/>
          <w:szCs w:val="22"/>
          <w:u w:val="single"/>
        </w:rPr>
      </w:pPr>
      <w:r w:rsidRPr="00886968">
        <w:rPr>
          <w:sz w:val="22"/>
          <w:szCs w:val="22"/>
          <w:u w:val="single"/>
        </w:rPr>
        <w:t>Kraujo ir limfinės sistemos sutrikimai</w:t>
      </w:r>
    </w:p>
    <w:p w14:paraId="1D348961" w14:textId="77777777" w:rsidR="00B9357F" w:rsidRPr="00886968" w:rsidRDefault="00B9357F" w:rsidP="00B9357F">
      <w:pPr>
        <w:rPr>
          <w:sz w:val="22"/>
          <w:szCs w:val="22"/>
        </w:rPr>
      </w:pPr>
      <w:r w:rsidRPr="00886968">
        <w:rPr>
          <w:sz w:val="22"/>
          <w:szCs w:val="22"/>
        </w:rPr>
        <w:t xml:space="preserve">Kraujo pokyčių atsiranda retai. Gali pasireikšti anemija, </w:t>
      </w:r>
      <w:proofErr w:type="spellStart"/>
      <w:r w:rsidRPr="00886968">
        <w:rPr>
          <w:sz w:val="22"/>
          <w:szCs w:val="22"/>
        </w:rPr>
        <w:t>leukopenija</w:t>
      </w:r>
      <w:proofErr w:type="spellEnd"/>
      <w:r w:rsidRPr="00886968">
        <w:rPr>
          <w:sz w:val="22"/>
          <w:szCs w:val="22"/>
        </w:rPr>
        <w:t xml:space="preserve">, </w:t>
      </w:r>
      <w:proofErr w:type="spellStart"/>
      <w:r w:rsidRPr="00886968">
        <w:rPr>
          <w:sz w:val="22"/>
          <w:szCs w:val="22"/>
        </w:rPr>
        <w:t>trombocitopenija</w:t>
      </w:r>
      <w:proofErr w:type="spellEnd"/>
      <w:r w:rsidRPr="00886968">
        <w:rPr>
          <w:sz w:val="22"/>
          <w:szCs w:val="22"/>
        </w:rPr>
        <w:t xml:space="preserve">, </w:t>
      </w:r>
      <w:proofErr w:type="spellStart"/>
      <w:r w:rsidRPr="00886968">
        <w:rPr>
          <w:sz w:val="22"/>
          <w:szCs w:val="22"/>
        </w:rPr>
        <w:t>granulocitopenija</w:t>
      </w:r>
      <w:proofErr w:type="spellEnd"/>
      <w:r w:rsidRPr="00886968">
        <w:rPr>
          <w:sz w:val="22"/>
          <w:szCs w:val="22"/>
        </w:rPr>
        <w:t xml:space="preserve">. </w:t>
      </w:r>
      <w:proofErr w:type="spellStart"/>
      <w:r w:rsidRPr="00886968">
        <w:rPr>
          <w:sz w:val="22"/>
          <w:szCs w:val="22"/>
        </w:rPr>
        <w:t>Gliklazido</w:t>
      </w:r>
      <w:proofErr w:type="spellEnd"/>
      <w:r w:rsidRPr="00886968">
        <w:rPr>
          <w:sz w:val="22"/>
          <w:szCs w:val="22"/>
        </w:rPr>
        <w:t xml:space="preserve"> vartojimą nutraukus, minėti pokyčiai paprastai išnyksta.</w:t>
      </w:r>
    </w:p>
    <w:p w14:paraId="03870C82" w14:textId="77777777" w:rsidR="00B9357F" w:rsidRPr="00886968" w:rsidRDefault="00B9357F" w:rsidP="00B9357F">
      <w:pPr>
        <w:rPr>
          <w:sz w:val="22"/>
          <w:szCs w:val="22"/>
        </w:rPr>
      </w:pPr>
    </w:p>
    <w:p w14:paraId="6EF78887" w14:textId="77777777" w:rsidR="00B9357F" w:rsidRPr="00886968" w:rsidRDefault="00B9357F" w:rsidP="00B9357F">
      <w:pPr>
        <w:rPr>
          <w:sz w:val="22"/>
          <w:szCs w:val="22"/>
          <w:u w:val="single"/>
        </w:rPr>
      </w:pPr>
      <w:r w:rsidRPr="00886968">
        <w:rPr>
          <w:sz w:val="22"/>
          <w:szCs w:val="22"/>
          <w:u w:val="single"/>
        </w:rPr>
        <w:t>Kepenų, tulžies pūslės ir latakų sutrikimai</w:t>
      </w:r>
    </w:p>
    <w:p w14:paraId="293D90D1" w14:textId="77777777" w:rsidR="00B9357F" w:rsidRPr="00886968" w:rsidRDefault="00B9357F" w:rsidP="00B9357F">
      <w:pPr>
        <w:rPr>
          <w:sz w:val="22"/>
          <w:szCs w:val="22"/>
        </w:rPr>
      </w:pPr>
      <w:r w:rsidRPr="00886968">
        <w:rPr>
          <w:sz w:val="22"/>
          <w:szCs w:val="22"/>
        </w:rPr>
        <w:t xml:space="preserve">Kepenų fermentų (AST, ALT, šarminės </w:t>
      </w:r>
      <w:proofErr w:type="spellStart"/>
      <w:r w:rsidRPr="00886968">
        <w:rPr>
          <w:sz w:val="22"/>
          <w:szCs w:val="22"/>
        </w:rPr>
        <w:t>fosfatazės</w:t>
      </w:r>
      <w:proofErr w:type="spellEnd"/>
      <w:r w:rsidRPr="00886968">
        <w:rPr>
          <w:sz w:val="22"/>
          <w:szCs w:val="22"/>
        </w:rPr>
        <w:t>)</w:t>
      </w:r>
      <w:r>
        <w:rPr>
          <w:sz w:val="22"/>
          <w:szCs w:val="22"/>
        </w:rPr>
        <w:t xml:space="preserve"> aktyvumo </w:t>
      </w:r>
      <w:r w:rsidRPr="00886968">
        <w:rPr>
          <w:sz w:val="22"/>
          <w:szCs w:val="22"/>
        </w:rPr>
        <w:t xml:space="preserve">padidėjimas, hepatitas (pavieniai atvejai). Jeigu atsiranda </w:t>
      </w:r>
      <w:proofErr w:type="spellStart"/>
      <w:r w:rsidRPr="00886968">
        <w:rPr>
          <w:sz w:val="22"/>
          <w:szCs w:val="22"/>
        </w:rPr>
        <w:t>cholestazinė</w:t>
      </w:r>
      <w:proofErr w:type="spellEnd"/>
      <w:r w:rsidRPr="00886968">
        <w:rPr>
          <w:sz w:val="22"/>
          <w:szCs w:val="22"/>
        </w:rPr>
        <w:t xml:space="preserve"> gelta, </w:t>
      </w:r>
      <w:proofErr w:type="spellStart"/>
      <w:r w:rsidRPr="00886968">
        <w:rPr>
          <w:sz w:val="22"/>
          <w:szCs w:val="22"/>
        </w:rPr>
        <w:t>gliklazido</w:t>
      </w:r>
      <w:proofErr w:type="spellEnd"/>
      <w:r w:rsidRPr="00886968">
        <w:rPr>
          <w:sz w:val="22"/>
          <w:szCs w:val="22"/>
        </w:rPr>
        <w:t xml:space="preserve"> vartojimą būtina nutraukti. </w:t>
      </w:r>
      <w:proofErr w:type="spellStart"/>
      <w:r w:rsidRPr="00886968">
        <w:rPr>
          <w:sz w:val="22"/>
          <w:szCs w:val="22"/>
        </w:rPr>
        <w:t>Gliklazido</w:t>
      </w:r>
      <w:proofErr w:type="spellEnd"/>
      <w:r w:rsidRPr="00886968">
        <w:rPr>
          <w:sz w:val="22"/>
          <w:szCs w:val="22"/>
        </w:rPr>
        <w:t xml:space="preserve"> vartojimą nutraukus, šie pokyčiai paprastai išnyksta.</w:t>
      </w:r>
    </w:p>
    <w:p w14:paraId="39E95973" w14:textId="77777777" w:rsidR="00B9357F" w:rsidRPr="00886968" w:rsidRDefault="00B9357F" w:rsidP="00B9357F">
      <w:pPr>
        <w:rPr>
          <w:sz w:val="22"/>
          <w:szCs w:val="22"/>
        </w:rPr>
      </w:pPr>
    </w:p>
    <w:p w14:paraId="48195B1B" w14:textId="77777777" w:rsidR="00B9357F" w:rsidRPr="00886968" w:rsidRDefault="00B9357F" w:rsidP="00B9357F">
      <w:pPr>
        <w:rPr>
          <w:sz w:val="22"/>
          <w:szCs w:val="22"/>
          <w:u w:val="single"/>
        </w:rPr>
      </w:pPr>
      <w:r w:rsidRPr="00886968">
        <w:rPr>
          <w:sz w:val="22"/>
          <w:szCs w:val="22"/>
          <w:u w:val="single"/>
        </w:rPr>
        <w:t>Akių sutrikimai</w:t>
      </w:r>
    </w:p>
    <w:p w14:paraId="0FC8FBD8" w14:textId="77777777" w:rsidR="00B9357F" w:rsidRPr="00886968" w:rsidRDefault="00B9357F" w:rsidP="00B9357F">
      <w:pPr>
        <w:rPr>
          <w:sz w:val="22"/>
          <w:szCs w:val="22"/>
        </w:rPr>
      </w:pPr>
      <w:r w:rsidRPr="00886968">
        <w:rPr>
          <w:sz w:val="22"/>
          <w:szCs w:val="22"/>
        </w:rPr>
        <w:t>Dėl gliukozės kiekio kraujyje pokyčio gali pasireikšti laikinas regos sutrikimas, ypač gydymo pradžioje.</w:t>
      </w:r>
    </w:p>
    <w:p w14:paraId="2C724990" w14:textId="77777777" w:rsidR="00B9357F" w:rsidRPr="00886968" w:rsidRDefault="00B9357F" w:rsidP="00B9357F">
      <w:pPr>
        <w:rPr>
          <w:sz w:val="22"/>
          <w:szCs w:val="22"/>
        </w:rPr>
      </w:pPr>
    </w:p>
    <w:p w14:paraId="377CE6B7" w14:textId="77777777" w:rsidR="00B9357F" w:rsidRPr="00886968" w:rsidRDefault="00B9357F" w:rsidP="00B9357F">
      <w:pPr>
        <w:rPr>
          <w:sz w:val="22"/>
          <w:szCs w:val="22"/>
          <w:u w:val="single"/>
        </w:rPr>
      </w:pPr>
      <w:proofErr w:type="spellStart"/>
      <w:r w:rsidRPr="00886968">
        <w:rPr>
          <w:sz w:val="22"/>
          <w:szCs w:val="22"/>
          <w:u w:val="single"/>
        </w:rPr>
        <w:t>Sulfonilurėjos</w:t>
      </w:r>
      <w:proofErr w:type="spellEnd"/>
      <w:r w:rsidRPr="00886968">
        <w:rPr>
          <w:sz w:val="22"/>
          <w:szCs w:val="22"/>
          <w:u w:val="single"/>
        </w:rPr>
        <w:t xml:space="preserve"> darinių klasei būdingas poveikis</w:t>
      </w:r>
    </w:p>
    <w:p w14:paraId="4DABC64F" w14:textId="77777777" w:rsidR="00B9357F" w:rsidRPr="00886968" w:rsidRDefault="00B9357F" w:rsidP="00B9357F">
      <w:pPr>
        <w:rPr>
          <w:sz w:val="22"/>
          <w:szCs w:val="22"/>
        </w:rPr>
      </w:pPr>
      <w:r>
        <w:rPr>
          <w:color w:val="000000"/>
          <w:sz w:val="22"/>
          <w:szCs w:val="22"/>
        </w:rPr>
        <w:t>Nustatyti nepageidaujami kitų</w:t>
      </w:r>
      <w:r w:rsidRPr="00886968">
        <w:rPr>
          <w:color w:val="000000"/>
          <w:sz w:val="22"/>
          <w:szCs w:val="22"/>
        </w:rPr>
        <w:t xml:space="preserve"> </w:t>
      </w:r>
      <w:proofErr w:type="spellStart"/>
      <w:r w:rsidRPr="00886968">
        <w:rPr>
          <w:color w:val="000000"/>
          <w:sz w:val="22"/>
          <w:szCs w:val="22"/>
        </w:rPr>
        <w:t>sulfonilurėjos</w:t>
      </w:r>
      <w:proofErr w:type="spellEnd"/>
      <w:r w:rsidRPr="00886968">
        <w:rPr>
          <w:color w:val="000000"/>
          <w:sz w:val="22"/>
          <w:szCs w:val="22"/>
        </w:rPr>
        <w:t xml:space="preserve"> darini</w:t>
      </w:r>
      <w:r>
        <w:rPr>
          <w:color w:val="000000"/>
          <w:sz w:val="22"/>
          <w:szCs w:val="22"/>
        </w:rPr>
        <w:t xml:space="preserve">ų </w:t>
      </w:r>
      <w:r w:rsidRPr="00886968">
        <w:rPr>
          <w:color w:val="000000"/>
          <w:sz w:val="22"/>
          <w:szCs w:val="22"/>
        </w:rPr>
        <w:t>reiškiniai</w:t>
      </w:r>
      <w:r>
        <w:rPr>
          <w:color w:val="000000"/>
          <w:sz w:val="22"/>
          <w:szCs w:val="22"/>
        </w:rPr>
        <w:t xml:space="preserve"> yra šie</w:t>
      </w:r>
      <w:r w:rsidRPr="00886968">
        <w:rPr>
          <w:color w:val="000000"/>
          <w:sz w:val="22"/>
          <w:szCs w:val="22"/>
        </w:rPr>
        <w:t xml:space="preserve">: </w:t>
      </w:r>
      <w:proofErr w:type="spellStart"/>
      <w:r w:rsidRPr="00886968">
        <w:rPr>
          <w:sz w:val="22"/>
          <w:szCs w:val="22"/>
        </w:rPr>
        <w:t>eritro</w:t>
      </w:r>
      <w:r>
        <w:rPr>
          <w:sz w:val="22"/>
          <w:szCs w:val="22"/>
        </w:rPr>
        <w:t>cito</w:t>
      </w:r>
      <w:r w:rsidRPr="00886968">
        <w:rPr>
          <w:sz w:val="22"/>
          <w:szCs w:val="22"/>
        </w:rPr>
        <w:t>penija</w:t>
      </w:r>
      <w:proofErr w:type="spellEnd"/>
      <w:r w:rsidRPr="00886968">
        <w:rPr>
          <w:sz w:val="22"/>
          <w:szCs w:val="22"/>
        </w:rPr>
        <w:t xml:space="preserve">, </w:t>
      </w:r>
      <w:proofErr w:type="spellStart"/>
      <w:r w:rsidRPr="00886968">
        <w:rPr>
          <w:sz w:val="22"/>
          <w:szCs w:val="22"/>
        </w:rPr>
        <w:t>agranulocitozė</w:t>
      </w:r>
      <w:proofErr w:type="spellEnd"/>
      <w:r w:rsidRPr="00886968">
        <w:rPr>
          <w:sz w:val="22"/>
          <w:szCs w:val="22"/>
        </w:rPr>
        <w:t xml:space="preserve">, hemolizinė anemija, </w:t>
      </w:r>
      <w:proofErr w:type="spellStart"/>
      <w:r w:rsidRPr="00886968">
        <w:rPr>
          <w:sz w:val="22"/>
          <w:szCs w:val="22"/>
        </w:rPr>
        <w:t>pancitopenija</w:t>
      </w:r>
      <w:proofErr w:type="spellEnd"/>
      <w:r w:rsidRPr="00886968">
        <w:rPr>
          <w:sz w:val="22"/>
          <w:szCs w:val="22"/>
        </w:rPr>
        <w:t xml:space="preserve">, alerginis </w:t>
      </w:r>
      <w:proofErr w:type="spellStart"/>
      <w:r w:rsidRPr="00886968">
        <w:rPr>
          <w:sz w:val="22"/>
          <w:szCs w:val="22"/>
        </w:rPr>
        <w:t>angitas</w:t>
      </w:r>
      <w:proofErr w:type="spellEnd"/>
      <w:r w:rsidRPr="00886968">
        <w:rPr>
          <w:sz w:val="22"/>
          <w:szCs w:val="22"/>
        </w:rPr>
        <w:t>,</w:t>
      </w:r>
      <w:r w:rsidRPr="00886968">
        <w:rPr>
          <w:color w:val="000000"/>
          <w:sz w:val="22"/>
          <w:szCs w:val="22"/>
        </w:rPr>
        <w:t xml:space="preserve"> </w:t>
      </w:r>
      <w:proofErr w:type="spellStart"/>
      <w:r w:rsidRPr="00886968">
        <w:rPr>
          <w:color w:val="000000"/>
          <w:sz w:val="22"/>
          <w:szCs w:val="22"/>
        </w:rPr>
        <w:t>hiponatremija</w:t>
      </w:r>
      <w:proofErr w:type="spellEnd"/>
      <w:r w:rsidRPr="00886968">
        <w:rPr>
          <w:color w:val="000000"/>
          <w:sz w:val="22"/>
          <w:szCs w:val="22"/>
        </w:rPr>
        <w:t>,</w:t>
      </w:r>
      <w:r w:rsidRPr="00886968">
        <w:rPr>
          <w:sz w:val="22"/>
          <w:szCs w:val="22"/>
        </w:rPr>
        <w:t xml:space="preserve"> kepenų fermentų kiekio padidėjim</w:t>
      </w:r>
      <w:r>
        <w:rPr>
          <w:sz w:val="22"/>
          <w:szCs w:val="22"/>
        </w:rPr>
        <w:t>as</w:t>
      </w:r>
      <w:r w:rsidRPr="00886968">
        <w:rPr>
          <w:sz w:val="22"/>
          <w:szCs w:val="22"/>
        </w:rPr>
        <w:t xml:space="preserve"> ir net kepenų funkcijos sutrikimas (pvz., susijęs su tulžies staze ir gelta), hepatitas, kuris nutraukus </w:t>
      </w:r>
      <w:proofErr w:type="spellStart"/>
      <w:r w:rsidRPr="00886968">
        <w:rPr>
          <w:sz w:val="22"/>
          <w:szCs w:val="22"/>
        </w:rPr>
        <w:t>sulfonilurėjos</w:t>
      </w:r>
      <w:proofErr w:type="spellEnd"/>
      <w:r w:rsidRPr="00886968">
        <w:rPr>
          <w:sz w:val="22"/>
          <w:szCs w:val="22"/>
        </w:rPr>
        <w:t xml:space="preserve"> darinių vartojimą regresavo arba pavieniais atvejais lėmė gyvybei pavojingą kepenų nepakankamumą.</w:t>
      </w:r>
    </w:p>
    <w:p w14:paraId="51E397A5" w14:textId="77777777" w:rsidR="00B9357F" w:rsidRPr="00886968" w:rsidRDefault="00B9357F" w:rsidP="00B9357F">
      <w:pPr>
        <w:rPr>
          <w:sz w:val="22"/>
          <w:szCs w:val="22"/>
        </w:rPr>
      </w:pPr>
    </w:p>
    <w:p w14:paraId="233D71B4" w14:textId="77777777" w:rsidR="009654FA" w:rsidRPr="009654FA" w:rsidRDefault="009654FA" w:rsidP="00B62DCB">
      <w:pPr>
        <w:tabs>
          <w:tab w:val="left" w:pos="567"/>
        </w:tabs>
        <w:autoSpaceDE w:val="0"/>
        <w:autoSpaceDN w:val="0"/>
        <w:adjustRightInd w:val="0"/>
        <w:spacing w:line="260" w:lineRule="exact"/>
        <w:jc w:val="both"/>
        <w:rPr>
          <w:snapToGrid w:val="0"/>
          <w:sz w:val="22"/>
          <w:u w:val="single"/>
        </w:rPr>
      </w:pPr>
      <w:r w:rsidRPr="009654FA">
        <w:rPr>
          <w:noProof/>
          <w:snapToGrid w:val="0"/>
          <w:sz w:val="22"/>
          <w:u w:val="single"/>
        </w:rPr>
        <w:t>Pranešimas apie įtariamas nepageidaujamas reakcijas</w:t>
      </w:r>
    </w:p>
    <w:p w14:paraId="073FDB4A" w14:textId="34BEF6CF" w:rsidR="009654FA" w:rsidRPr="009654FA" w:rsidRDefault="009654FA" w:rsidP="00B62DCB">
      <w:pPr>
        <w:tabs>
          <w:tab w:val="left" w:pos="567"/>
        </w:tabs>
        <w:autoSpaceDE w:val="0"/>
        <w:autoSpaceDN w:val="0"/>
        <w:adjustRightInd w:val="0"/>
        <w:spacing w:line="260" w:lineRule="exact"/>
        <w:jc w:val="both"/>
        <w:rPr>
          <w:noProof/>
          <w:snapToGrid w:val="0"/>
          <w:sz w:val="22"/>
        </w:rPr>
      </w:pPr>
      <w:r w:rsidRPr="009654FA">
        <w:rPr>
          <w:noProof/>
          <w:snapToGrid w:val="0"/>
          <w:sz w:val="22"/>
        </w:rPr>
        <w:t>Svarbu pranešti apie įtariamas nepageidaujamas reakcijas, pastebėtas po vaistinio preparato registracijos, nes tai leidžia nuolat stebėti vaistinio preparato naudos ir rizikos santykį.</w:t>
      </w:r>
      <w:r w:rsidRPr="009654FA">
        <w:rPr>
          <w:snapToGrid w:val="0"/>
          <w:sz w:val="22"/>
        </w:rPr>
        <w:t xml:space="preserve"> </w:t>
      </w:r>
      <w:r w:rsidRPr="009654FA">
        <w:rPr>
          <w:noProof/>
          <w:snapToGrid w:val="0"/>
          <w:sz w:val="22"/>
        </w:rPr>
        <w:t>Sveikatos priežiūros specialistai turi pranešti apie bet kokias įtariamas nepageidaujamas reakcijas, užpildę interneto svetainėje http://</w:t>
      </w:r>
      <w:hyperlink r:id="rId7" w:history="1">
        <w:r w:rsidRPr="00B62DCB">
          <w:rPr>
            <w:rFonts w:eastAsia="SimSun"/>
          </w:rPr>
          <w:t>www.vvkt.lt</w:t>
        </w:r>
      </w:hyperlink>
      <w:r w:rsidRPr="009654FA">
        <w:rPr>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62DCB">
          <w:rPr>
            <w:rFonts w:eastAsia="SimSun"/>
          </w:rPr>
          <w:t>NepageidaujamaR@vvkt.lt</w:t>
        </w:r>
      </w:hyperlink>
      <w:r w:rsidRPr="009654FA">
        <w:rPr>
          <w:noProof/>
          <w:snapToGrid w:val="0"/>
          <w:sz w:val="22"/>
        </w:rPr>
        <w:t>), per interneto svetainę (adresu http://www.vvkt.lt).</w:t>
      </w:r>
    </w:p>
    <w:p w14:paraId="1C8F075F" w14:textId="77777777" w:rsidR="00B9357F" w:rsidRPr="00886968" w:rsidRDefault="00B9357F" w:rsidP="00B9357F">
      <w:pPr>
        <w:rPr>
          <w:sz w:val="22"/>
          <w:szCs w:val="22"/>
        </w:rPr>
      </w:pPr>
    </w:p>
    <w:p w14:paraId="361A9583" w14:textId="77777777" w:rsidR="00B9357F" w:rsidRPr="00807FB4" w:rsidRDefault="00B9357F" w:rsidP="00B9357F">
      <w:pPr>
        <w:rPr>
          <w:b/>
          <w:sz w:val="22"/>
          <w:szCs w:val="22"/>
        </w:rPr>
      </w:pPr>
      <w:bookmarkStart w:id="29" w:name="_Toc129243110"/>
      <w:bookmarkStart w:id="30" w:name="_Toc129243235"/>
      <w:r w:rsidRPr="00807FB4">
        <w:rPr>
          <w:b/>
          <w:sz w:val="22"/>
          <w:szCs w:val="22"/>
        </w:rPr>
        <w:lastRenderedPageBreak/>
        <w:t>4.9</w:t>
      </w:r>
      <w:r w:rsidRPr="00807FB4">
        <w:rPr>
          <w:b/>
          <w:sz w:val="22"/>
          <w:szCs w:val="22"/>
        </w:rPr>
        <w:tab/>
        <w:t>Perdozavimas</w:t>
      </w:r>
      <w:bookmarkEnd w:id="29"/>
      <w:bookmarkEnd w:id="30"/>
    </w:p>
    <w:p w14:paraId="34E69FCD" w14:textId="77777777" w:rsidR="00B9357F" w:rsidRPr="00886968" w:rsidRDefault="00B9357F" w:rsidP="00B9357F">
      <w:pPr>
        <w:rPr>
          <w:sz w:val="22"/>
          <w:szCs w:val="22"/>
        </w:rPr>
      </w:pPr>
    </w:p>
    <w:p w14:paraId="0E8D53D1" w14:textId="77777777" w:rsidR="00B9357F" w:rsidRPr="00886968" w:rsidRDefault="00B9357F" w:rsidP="00B9357F">
      <w:pPr>
        <w:rPr>
          <w:bCs/>
          <w:sz w:val="22"/>
          <w:szCs w:val="22"/>
        </w:rPr>
      </w:pPr>
      <w:proofErr w:type="spellStart"/>
      <w:r w:rsidRPr="00886968">
        <w:rPr>
          <w:bCs/>
          <w:sz w:val="22"/>
          <w:szCs w:val="22"/>
        </w:rPr>
        <w:t>Sulfonilurėjos</w:t>
      </w:r>
      <w:proofErr w:type="spellEnd"/>
      <w:r w:rsidRPr="00886968">
        <w:rPr>
          <w:bCs/>
          <w:sz w:val="22"/>
          <w:szCs w:val="22"/>
        </w:rPr>
        <w:t xml:space="preserve"> darinių perdozavimas gali sukelti hipoglikemiją. Vidutinio sunkumo hipoglikemijos simptomus, nesutrikus sąmonei ir neatsiradus nervų sistemos pažeidimo požymių, būtina šalinti skiriant angliavandenių, koreguojant dozę ir (arba) keičiant dietą. Pacientą būtina </w:t>
      </w:r>
      <w:r w:rsidRPr="0057791C">
        <w:rPr>
          <w:bCs/>
          <w:sz w:val="22"/>
          <w:szCs w:val="22"/>
          <w:u w:val="single"/>
        </w:rPr>
        <w:t>atidžiai stebėti</w:t>
      </w:r>
      <w:r w:rsidRPr="00886968">
        <w:rPr>
          <w:bCs/>
          <w:sz w:val="22"/>
          <w:szCs w:val="22"/>
        </w:rPr>
        <w:t xml:space="preserve"> tol, kol gydytojas įsitikina, kad pavojus nebegresia. </w:t>
      </w:r>
    </w:p>
    <w:p w14:paraId="5ED53252" w14:textId="77777777" w:rsidR="00B9357F" w:rsidRPr="00886968" w:rsidRDefault="00B9357F" w:rsidP="00B9357F">
      <w:pPr>
        <w:rPr>
          <w:bCs/>
          <w:sz w:val="22"/>
          <w:szCs w:val="22"/>
        </w:rPr>
      </w:pPr>
    </w:p>
    <w:p w14:paraId="33F852E0" w14:textId="77777777" w:rsidR="00B9357F" w:rsidRPr="00886968" w:rsidRDefault="00B9357F" w:rsidP="00B9357F">
      <w:pPr>
        <w:rPr>
          <w:bCs/>
          <w:sz w:val="22"/>
          <w:szCs w:val="22"/>
        </w:rPr>
      </w:pPr>
      <w:r w:rsidRPr="00886968">
        <w:rPr>
          <w:bCs/>
          <w:sz w:val="22"/>
          <w:szCs w:val="22"/>
        </w:rPr>
        <w:t>Gali</w:t>
      </w:r>
      <w:r>
        <w:rPr>
          <w:bCs/>
          <w:sz w:val="22"/>
          <w:szCs w:val="22"/>
        </w:rPr>
        <w:t xml:space="preserve"> pasireikšti</w:t>
      </w:r>
      <w:r w:rsidRPr="00886968">
        <w:rPr>
          <w:bCs/>
          <w:sz w:val="22"/>
          <w:szCs w:val="22"/>
        </w:rPr>
        <w:t xml:space="preserve"> sunkios hipoglikeminės reakcijos</w:t>
      </w:r>
      <w:r>
        <w:rPr>
          <w:bCs/>
          <w:sz w:val="22"/>
          <w:szCs w:val="22"/>
        </w:rPr>
        <w:t>, susijusios</w:t>
      </w:r>
      <w:r w:rsidRPr="00886968">
        <w:rPr>
          <w:bCs/>
          <w:sz w:val="22"/>
          <w:szCs w:val="22"/>
        </w:rPr>
        <w:t xml:space="preserve"> su koma, traukuliais ar kitokiais nervų sistemos sutrikimais</w:t>
      </w:r>
      <w:r>
        <w:rPr>
          <w:bCs/>
          <w:sz w:val="22"/>
          <w:szCs w:val="22"/>
        </w:rPr>
        <w:t>,</w:t>
      </w:r>
      <w:r w:rsidRPr="00886968">
        <w:rPr>
          <w:bCs/>
          <w:sz w:val="22"/>
          <w:szCs w:val="22"/>
        </w:rPr>
        <w:t xml:space="preserve"> ir j</w:t>
      </w:r>
      <w:r>
        <w:rPr>
          <w:bCs/>
          <w:sz w:val="22"/>
          <w:szCs w:val="22"/>
        </w:rPr>
        <w:t>as būtina gydyti skubiosios medicinos pagalbos priemonėmis</w:t>
      </w:r>
      <w:r w:rsidRPr="00886968">
        <w:rPr>
          <w:bCs/>
          <w:sz w:val="22"/>
          <w:szCs w:val="22"/>
        </w:rPr>
        <w:t>, pacientą paguldžius į ligoninę.</w:t>
      </w:r>
    </w:p>
    <w:p w14:paraId="5890221B" w14:textId="77777777" w:rsidR="00B9357F" w:rsidRPr="00886968" w:rsidRDefault="00B9357F" w:rsidP="00B9357F">
      <w:pPr>
        <w:rPr>
          <w:bCs/>
          <w:sz w:val="22"/>
          <w:szCs w:val="22"/>
        </w:rPr>
      </w:pPr>
    </w:p>
    <w:p w14:paraId="2C7951A2" w14:textId="77777777" w:rsidR="00B9357F" w:rsidRPr="00886968" w:rsidRDefault="00B9357F" w:rsidP="00B9357F">
      <w:pPr>
        <w:rPr>
          <w:bCs/>
          <w:sz w:val="22"/>
          <w:szCs w:val="22"/>
        </w:rPr>
      </w:pPr>
      <w:r>
        <w:rPr>
          <w:bCs/>
          <w:sz w:val="22"/>
          <w:szCs w:val="22"/>
        </w:rPr>
        <w:t xml:space="preserve">Diagnozavus arba įtarus </w:t>
      </w:r>
      <w:r w:rsidRPr="00886968">
        <w:rPr>
          <w:bCs/>
          <w:sz w:val="22"/>
          <w:szCs w:val="22"/>
        </w:rPr>
        <w:t>hipoglikemin</w:t>
      </w:r>
      <w:r>
        <w:rPr>
          <w:bCs/>
          <w:sz w:val="22"/>
          <w:szCs w:val="22"/>
        </w:rPr>
        <w:t>ę komą</w:t>
      </w:r>
      <w:r w:rsidRPr="00886968">
        <w:rPr>
          <w:bCs/>
          <w:sz w:val="22"/>
          <w:szCs w:val="22"/>
        </w:rPr>
        <w:t>, pacientui būtina greitai į veną sušvirkšti 50 ml koncentruoto (20</w:t>
      </w:r>
      <w:r w:rsidRPr="00886968">
        <w:rPr>
          <w:bCs/>
          <w:sz w:val="22"/>
          <w:szCs w:val="22"/>
        </w:rPr>
        <w:noBreakHyphen/>
        <w:t>30</w:t>
      </w:r>
      <w:r w:rsidRPr="00886968">
        <w:rPr>
          <w:bCs/>
          <w:sz w:val="22"/>
          <w:szCs w:val="22"/>
        </w:rPr>
        <w:sym w:font="Symbol" w:char="F025"/>
      </w:r>
      <w:r w:rsidRPr="00886968">
        <w:rPr>
          <w:bCs/>
          <w:sz w:val="22"/>
          <w:szCs w:val="22"/>
        </w:rPr>
        <w:t xml:space="preserve">) gliukozės tirpalo. </w:t>
      </w:r>
      <w:r>
        <w:rPr>
          <w:bCs/>
          <w:sz w:val="22"/>
          <w:szCs w:val="22"/>
        </w:rPr>
        <w:t>Po to reikia</w:t>
      </w:r>
      <w:r w:rsidRPr="00886968">
        <w:rPr>
          <w:bCs/>
          <w:sz w:val="22"/>
          <w:szCs w:val="22"/>
        </w:rPr>
        <w:t xml:space="preserve"> į veną nepertraukiamai </w:t>
      </w:r>
      <w:proofErr w:type="spellStart"/>
      <w:r w:rsidRPr="00886968">
        <w:rPr>
          <w:bCs/>
          <w:sz w:val="22"/>
          <w:szCs w:val="22"/>
        </w:rPr>
        <w:t>infuzuoti</w:t>
      </w:r>
      <w:proofErr w:type="spellEnd"/>
      <w:r w:rsidRPr="00886968">
        <w:rPr>
          <w:bCs/>
          <w:sz w:val="22"/>
          <w:szCs w:val="22"/>
        </w:rPr>
        <w:t xml:space="preserve"> mažesnės koncentracijos (10</w:t>
      </w:r>
      <w:r w:rsidRPr="00886968">
        <w:rPr>
          <w:bCs/>
          <w:sz w:val="22"/>
          <w:szCs w:val="22"/>
        </w:rPr>
        <w:sym w:font="Symbol" w:char="F025"/>
      </w:r>
      <w:r w:rsidRPr="00886968">
        <w:rPr>
          <w:bCs/>
          <w:sz w:val="22"/>
          <w:szCs w:val="22"/>
        </w:rPr>
        <w:t>) gliukozės tirpalo tokiu greičiu, kad gliukozės koncentracija kraujyje būtų didesnė kaip 1 g/l. Pacientą būtina atidžiai stebėti</w:t>
      </w:r>
      <w:r>
        <w:rPr>
          <w:bCs/>
          <w:sz w:val="22"/>
          <w:szCs w:val="22"/>
        </w:rPr>
        <w:t xml:space="preserve"> ir p</w:t>
      </w:r>
      <w:r w:rsidRPr="00886968">
        <w:rPr>
          <w:bCs/>
          <w:sz w:val="22"/>
          <w:szCs w:val="22"/>
        </w:rPr>
        <w:t xml:space="preserve">riklausomai nuo paciento būklės po šio laikotarpio gydytojas nuspręs, ar stebėjimą reikia tęsti. </w:t>
      </w:r>
    </w:p>
    <w:p w14:paraId="453D75F0" w14:textId="77777777" w:rsidR="00B9357F" w:rsidRPr="00886968" w:rsidRDefault="00B9357F" w:rsidP="00B9357F">
      <w:pPr>
        <w:rPr>
          <w:bCs/>
          <w:sz w:val="22"/>
          <w:szCs w:val="22"/>
        </w:rPr>
      </w:pPr>
    </w:p>
    <w:p w14:paraId="61E259F8" w14:textId="77777777" w:rsidR="00B9357F" w:rsidRPr="00886968" w:rsidRDefault="00B9357F" w:rsidP="00B9357F">
      <w:pPr>
        <w:rPr>
          <w:b/>
          <w:sz w:val="22"/>
          <w:szCs w:val="22"/>
        </w:rPr>
      </w:pPr>
      <w:r w:rsidRPr="00886968">
        <w:rPr>
          <w:bCs/>
          <w:sz w:val="22"/>
          <w:szCs w:val="22"/>
        </w:rPr>
        <w:t xml:space="preserve">Dializė pacientams </w:t>
      </w:r>
      <w:r>
        <w:rPr>
          <w:bCs/>
          <w:sz w:val="22"/>
          <w:szCs w:val="22"/>
        </w:rPr>
        <w:t>yra nenaudinga</w:t>
      </w:r>
      <w:r w:rsidRPr="00886968">
        <w:rPr>
          <w:bCs/>
          <w:sz w:val="22"/>
          <w:szCs w:val="22"/>
        </w:rPr>
        <w:t xml:space="preserve">, kadangi daug </w:t>
      </w:r>
      <w:proofErr w:type="spellStart"/>
      <w:r w:rsidRPr="00886968">
        <w:rPr>
          <w:bCs/>
          <w:sz w:val="22"/>
          <w:szCs w:val="22"/>
        </w:rPr>
        <w:t>gliklazido</w:t>
      </w:r>
      <w:proofErr w:type="spellEnd"/>
      <w:r w:rsidRPr="00886968">
        <w:rPr>
          <w:bCs/>
          <w:sz w:val="22"/>
          <w:szCs w:val="22"/>
        </w:rPr>
        <w:t xml:space="preserve"> prisijungia prie baltymų. </w:t>
      </w:r>
    </w:p>
    <w:p w14:paraId="43A25A82" w14:textId="77777777" w:rsidR="00B9357F" w:rsidRPr="00886968" w:rsidRDefault="00B9357F" w:rsidP="00B9357F">
      <w:pPr>
        <w:rPr>
          <w:color w:val="000000"/>
          <w:sz w:val="22"/>
          <w:szCs w:val="22"/>
          <w:lang w:eastAsia="sl-SI"/>
        </w:rPr>
      </w:pPr>
    </w:p>
    <w:p w14:paraId="4676F7C8" w14:textId="77777777" w:rsidR="00B9357F" w:rsidRPr="00886968" w:rsidRDefault="00B9357F" w:rsidP="00B9357F">
      <w:pPr>
        <w:rPr>
          <w:sz w:val="22"/>
          <w:szCs w:val="22"/>
        </w:rPr>
      </w:pPr>
    </w:p>
    <w:p w14:paraId="5D0C833B" w14:textId="77777777" w:rsidR="00B9357F" w:rsidRPr="007157CD" w:rsidRDefault="00B9357F" w:rsidP="00B9357F">
      <w:pPr>
        <w:ind w:left="567" w:hanging="567"/>
        <w:rPr>
          <w:b/>
          <w:sz w:val="22"/>
          <w:szCs w:val="22"/>
        </w:rPr>
      </w:pPr>
      <w:bookmarkStart w:id="31" w:name="_Toc129243111"/>
      <w:bookmarkStart w:id="32" w:name="_Toc129243236"/>
      <w:r w:rsidRPr="007157CD">
        <w:rPr>
          <w:b/>
          <w:sz w:val="22"/>
          <w:szCs w:val="22"/>
        </w:rPr>
        <w:t>5.</w:t>
      </w:r>
      <w:r w:rsidRPr="007157CD">
        <w:rPr>
          <w:b/>
          <w:sz w:val="22"/>
          <w:szCs w:val="22"/>
        </w:rPr>
        <w:tab/>
        <w:t>FARMAKOLOGINĖS SAVYBĖS</w:t>
      </w:r>
      <w:bookmarkEnd w:id="31"/>
      <w:bookmarkEnd w:id="32"/>
    </w:p>
    <w:p w14:paraId="44134487" w14:textId="77777777" w:rsidR="00B9357F" w:rsidRPr="007157CD" w:rsidRDefault="00B9357F" w:rsidP="00B9357F">
      <w:pPr>
        <w:ind w:left="567" w:hanging="567"/>
        <w:rPr>
          <w:b/>
          <w:sz w:val="22"/>
          <w:szCs w:val="22"/>
        </w:rPr>
      </w:pPr>
    </w:p>
    <w:p w14:paraId="3238BD92" w14:textId="77777777" w:rsidR="00B9357F" w:rsidRPr="007157CD" w:rsidRDefault="00B9357F" w:rsidP="00B9357F">
      <w:pPr>
        <w:ind w:left="567" w:hanging="567"/>
        <w:rPr>
          <w:b/>
          <w:sz w:val="22"/>
          <w:szCs w:val="22"/>
        </w:rPr>
      </w:pPr>
      <w:bookmarkStart w:id="33" w:name="_Toc129243112"/>
      <w:bookmarkStart w:id="34" w:name="_Toc129243237"/>
      <w:r w:rsidRPr="007157CD">
        <w:rPr>
          <w:b/>
          <w:sz w:val="22"/>
          <w:szCs w:val="22"/>
        </w:rPr>
        <w:t>5.1</w:t>
      </w:r>
      <w:r w:rsidRPr="007157CD">
        <w:rPr>
          <w:b/>
          <w:sz w:val="22"/>
          <w:szCs w:val="22"/>
        </w:rPr>
        <w:tab/>
      </w:r>
      <w:proofErr w:type="spellStart"/>
      <w:r w:rsidRPr="007157CD">
        <w:rPr>
          <w:b/>
          <w:sz w:val="22"/>
          <w:szCs w:val="22"/>
        </w:rPr>
        <w:t>Farmakodinaminės</w:t>
      </w:r>
      <w:proofErr w:type="spellEnd"/>
      <w:r w:rsidRPr="007157CD">
        <w:rPr>
          <w:b/>
          <w:sz w:val="22"/>
          <w:szCs w:val="22"/>
        </w:rPr>
        <w:t xml:space="preserve"> savybės</w:t>
      </w:r>
      <w:bookmarkEnd w:id="33"/>
      <w:bookmarkEnd w:id="34"/>
    </w:p>
    <w:p w14:paraId="45CD4B4D" w14:textId="77777777" w:rsidR="00B9357F" w:rsidRPr="00886968" w:rsidRDefault="00B9357F" w:rsidP="00B9357F">
      <w:pPr>
        <w:rPr>
          <w:sz w:val="22"/>
          <w:szCs w:val="22"/>
        </w:rPr>
      </w:pPr>
    </w:p>
    <w:p w14:paraId="6FCEAAD4" w14:textId="77777777" w:rsidR="00B9357F" w:rsidRPr="00886968" w:rsidRDefault="00B9357F" w:rsidP="00B9357F">
      <w:pPr>
        <w:rPr>
          <w:bCs/>
          <w:sz w:val="22"/>
          <w:szCs w:val="22"/>
        </w:rPr>
      </w:pPr>
      <w:proofErr w:type="spellStart"/>
      <w:r w:rsidRPr="00886968">
        <w:rPr>
          <w:bCs/>
          <w:iCs/>
          <w:sz w:val="22"/>
          <w:szCs w:val="22"/>
        </w:rPr>
        <w:t>Farmakoterapinė</w:t>
      </w:r>
      <w:proofErr w:type="spellEnd"/>
      <w:r w:rsidRPr="00886968">
        <w:rPr>
          <w:bCs/>
          <w:iCs/>
          <w:sz w:val="22"/>
          <w:szCs w:val="22"/>
        </w:rPr>
        <w:t xml:space="preserve"> grupė </w:t>
      </w:r>
      <w:r w:rsidRPr="00886968">
        <w:rPr>
          <w:bCs/>
          <w:iCs/>
          <w:sz w:val="22"/>
          <w:szCs w:val="22"/>
        </w:rPr>
        <w:sym w:font="Symbol" w:char="F02D"/>
      </w:r>
      <w:r w:rsidRPr="00886968">
        <w:rPr>
          <w:bCs/>
          <w:iCs/>
          <w:sz w:val="22"/>
          <w:szCs w:val="22"/>
        </w:rPr>
        <w:t xml:space="preserve"> cukraus kiekį kraujyje mažinantys vaistiniai preparatai, išskyrus insuliną. </w:t>
      </w:r>
      <w:proofErr w:type="spellStart"/>
      <w:r w:rsidRPr="00886968">
        <w:rPr>
          <w:bCs/>
          <w:iCs/>
          <w:sz w:val="22"/>
          <w:szCs w:val="22"/>
        </w:rPr>
        <w:t>Sulfonil</w:t>
      </w:r>
      <w:r w:rsidRPr="00886968">
        <w:rPr>
          <w:bCs/>
          <w:sz w:val="22"/>
          <w:szCs w:val="22"/>
        </w:rPr>
        <w:t>urėjos</w:t>
      </w:r>
      <w:proofErr w:type="spellEnd"/>
      <w:r w:rsidRPr="00886968">
        <w:rPr>
          <w:bCs/>
          <w:sz w:val="22"/>
          <w:szCs w:val="22"/>
        </w:rPr>
        <w:t xml:space="preserve"> dariniai, </w:t>
      </w:r>
      <w:r w:rsidRPr="00886968">
        <w:rPr>
          <w:bCs/>
          <w:iCs/>
          <w:sz w:val="22"/>
          <w:szCs w:val="22"/>
        </w:rPr>
        <w:t xml:space="preserve">ATC kodas </w:t>
      </w:r>
      <w:r w:rsidRPr="00886968">
        <w:rPr>
          <w:bCs/>
          <w:iCs/>
          <w:sz w:val="22"/>
          <w:szCs w:val="22"/>
        </w:rPr>
        <w:sym w:font="Symbol" w:char="F02D"/>
      </w:r>
      <w:r w:rsidRPr="00886968">
        <w:rPr>
          <w:bCs/>
          <w:iCs/>
          <w:sz w:val="22"/>
          <w:szCs w:val="22"/>
        </w:rPr>
        <w:t xml:space="preserve"> </w:t>
      </w:r>
      <w:r w:rsidRPr="00886968">
        <w:rPr>
          <w:bCs/>
          <w:sz w:val="22"/>
          <w:szCs w:val="22"/>
        </w:rPr>
        <w:t>A10BB09.</w:t>
      </w:r>
    </w:p>
    <w:p w14:paraId="667C6965" w14:textId="77777777" w:rsidR="00B9357F" w:rsidRPr="00886968" w:rsidRDefault="00B9357F" w:rsidP="00B9357F">
      <w:pPr>
        <w:rPr>
          <w:bCs/>
          <w:sz w:val="22"/>
          <w:szCs w:val="22"/>
        </w:rPr>
      </w:pPr>
    </w:p>
    <w:p w14:paraId="4DE43490" w14:textId="77777777" w:rsidR="00B9357F" w:rsidRPr="00886968" w:rsidRDefault="00B9357F" w:rsidP="00B9357F">
      <w:pPr>
        <w:rPr>
          <w:bCs/>
          <w:sz w:val="22"/>
          <w:szCs w:val="22"/>
        </w:rPr>
      </w:pPr>
      <w:proofErr w:type="spellStart"/>
      <w:r w:rsidRPr="00886968">
        <w:rPr>
          <w:bCs/>
          <w:sz w:val="22"/>
          <w:szCs w:val="22"/>
        </w:rPr>
        <w:t>Gliklazidas</w:t>
      </w:r>
      <w:proofErr w:type="spellEnd"/>
      <w:r w:rsidRPr="00886968">
        <w:rPr>
          <w:bCs/>
          <w:sz w:val="22"/>
          <w:szCs w:val="22"/>
        </w:rPr>
        <w:t xml:space="preserve"> yra cukraus kiekį kraujyje mažinantis </w:t>
      </w:r>
      <w:proofErr w:type="spellStart"/>
      <w:r w:rsidRPr="00886968">
        <w:rPr>
          <w:bCs/>
          <w:sz w:val="22"/>
          <w:szCs w:val="22"/>
        </w:rPr>
        <w:t>sulfonilurėjos</w:t>
      </w:r>
      <w:proofErr w:type="spellEnd"/>
      <w:r w:rsidRPr="00886968">
        <w:rPr>
          <w:bCs/>
          <w:sz w:val="22"/>
          <w:szCs w:val="22"/>
        </w:rPr>
        <w:t xml:space="preserve"> darinys, per burną vartojama antidiabetinė veiklioji medžiaga, kuri nuo kitų susijusių junginių skiriasi cheminėje struktūroje esančiu N-</w:t>
      </w:r>
      <w:proofErr w:type="spellStart"/>
      <w:r w:rsidRPr="00886968">
        <w:rPr>
          <w:bCs/>
          <w:sz w:val="22"/>
          <w:szCs w:val="22"/>
        </w:rPr>
        <w:t>heterocikliniu</w:t>
      </w:r>
      <w:proofErr w:type="spellEnd"/>
      <w:r w:rsidRPr="00886968">
        <w:rPr>
          <w:bCs/>
          <w:sz w:val="22"/>
          <w:szCs w:val="22"/>
        </w:rPr>
        <w:t xml:space="preserve"> žiedu su </w:t>
      </w:r>
      <w:proofErr w:type="spellStart"/>
      <w:r w:rsidRPr="00886968">
        <w:rPr>
          <w:bCs/>
          <w:sz w:val="22"/>
          <w:szCs w:val="22"/>
        </w:rPr>
        <w:t>endocikline</w:t>
      </w:r>
      <w:proofErr w:type="spellEnd"/>
      <w:r w:rsidRPr="00886968">
        <w:rPr>
          <w:bCs/>
          <w:sz w:val="22"/>
          <w:szCs w:val="22"/>
        </w:rPr>
        <w:t xml:space="preserve"> jungtimi. </w:t>
      </w:r>
    </w:p>
    <w:p w14:paraId="46C14F3B" w14:textId="77777777" w:rsidR="00B9357F" w:rsidRPr="00886968" w:rsidRDefault="00B9357F" w:rsidP="00B9357F">
      <w:pPr>
        <w:rPr>
          <w:bCs/>
          <w:sz w:val="22"/>
          <w:szCs w:val="22"/>
        </w:rPr>
      </w:pPr>
    </w:p>
    <w:p w14:paraId="010958E3" w14:textId="77777777" w:rsidR="00B9357F" w:rsidRPr="00886968" w:rsidRDefault="00B9357F" w:rsidP="00B9357F">
      <w:pPr>
        <w:rPr>
          <w:bCs/>
          <w:sz w:val="22"/>
          <w:szCs w:val="22"/>
          <w:u w:val="single"/>
        </w:rPr>
      </w:pPr>
      <w:r w:rsidRPr="00886968">
        <w:rPr>
          <w:bCs/>
          <w:sz w:val="22"/>
          <w:szCs w:val="22"/>
          <w:u w:val="single"/>
        </w:rPr>
        <w:t>Veikimo mechanizmas</w:t>
      </w:r>
    </w:p>
    <w:p w14:paraId="5EA3B6C2" w14:textId="77777777" w:rsidR="00B9357F" w:rsidRPr="00886968" w:rsidRDefault="00B9357F" w:rsidP="00B9357F">
      <w:pPr>
        <w:rPr>
          <w:bCs/>
          <w:sz w:val="22"/>
          <w:szCs w:val="22"/>
        </w:rPr>
      </w:pPr>
      <w:proofErr w:type="spellStart"/>
      <w:r w:rsidRPr="00886968">
        <w:rPr>
          <w:bCs/>
          <w:sz w:val="22"/>
          <w:szCs w:val="22"/>
        </w:rPr>
        <w:t>Gliklazidas</w:t>
      </w:r>
      <w:proofErr w:type="spellEnd"/>
      <w:r w:rsidRPr="00886968">
        <w:rPr>
          <w:bCs/>
          <w:sz w:val="22"/>
          <w:szCs w:val="22"/>
        </w:rPr>
        <w:t xml:space="preserve"> mažina gliukozės kiekį kraujyje, stimuliuodamas insulino išsiskyrimą iš kasos </w:t>
      </w:r>
      <w:proofErr w:type="spellStart"/>
      <w:r w:rsidRPr="00886968">
        <w:rPr>
          <w:bCs/>
          <w:sz w:val="22"/>
          <w:szCs w:val="22"/>
        </w:rPr>
        <w:t>Langerhanso</w:t>
      </w:r>
      <w:proofErr w:type="spellEnd"/>
      <w:r w:rsidRPr="00886968">
        <w:rPr>
          <w:bCs/>
          <w:sz w:val="22"/>
          <w:szCs w:val="22"/>
        </w:rPr>
        <w:t xml:space="preserve"> salelių </w:t>
      </w:r>
      <w:r w:rsidRPr="00886968">
        <w:rPr>
          <w:bCs/>
          <w:sz w:val="22"/>
          <w:szCs w:val="22"/>
        </w:rPr>
        <w:sym w:font="Symbol" w:char="F062"/>
      </w:r>
      <w:r w:rsidRPr="00886968">
        <w:rPr>
          <w:bCs/>
          <w:sz w:val="22"/>
          <w:szCs w:val="22"/>
        </w:rPr>
        <w:t xml:space="preserve"> ląstelių. Insulino ir C peptido sekreciją po valgio didinantis poveikis iš</w:t>
      </w:r>
      <w:r>
        <w:rPr>
          <w:bCs/>
          <w:sz w:val="22"/>
          <w:szCs w:val="22"/>
        </w:rPr>
        <w:t>silaikė</w:t>
      </w:r>
      <w:r w:rsidRPr="00886968">
        <w:rPr>
          <w:bCs/>
          <w:sz w:val="22"/>
          <w:szCs w:val="22"/>
        </w:rPr>
        <w:t xml:space="preserve"> ir po dvejų </w:t>
      </w:r>
      <w:proofErr w:type="spellStart"/>
      <w:r w:rsidRPr="00886968">
        <w:rPr>
          <w:bCs/>
          <w:sz w:val="22"/>
          <w:szCs w:val="22"/>
        </w:rPr>
        <w:t>gliklazido</w:t>
      </w:r>
      <w:proofErr w:type="spellEnd"/>
      <w:r w:rsidRPr="00886968">
        <w:rPr>
          <w:bCs/>
          <w:sz w:val="22"/>
          <w:szCs w:val="22"/>
        </w:rPr>
        <w:t xml:space="preserve"> vartojimo metų.</w:t>
      </w:r>
    </w:p>
    <w:p w14:paraId="49A71674" w14:textId="77777777" w:rsidR="00B9357F" w:rsidRPr="00886968" w:rsidRDefault="00B9357F" w:rsidP="00B9357F">
      <w:pPr>
        <w:rPr>
          <w:bCs/>
          <w:sz w:val="22"/>
          <w:szCs w:val="22"/>
        </w:rPr>
      </w:pPr>
    </w:p>
    <w:p w14:paraId="2A154D9D" w14:textId="77777777" w:rsidR="00B9357F" w:rsidRPr="00886968" w:rsidRDefault="00B9357F" w:rsidP="00B9357F">
      <w:pPr>
        <w:rPr>
          <w:bCs/>
          <w:sz w:val="22"/>
          <w:szCs w:val="22"/>
        </w:rPr>
      </w:pPr>
      <w:r w:rsidRPr="00886968">
        <w:rPr>
          <w:bCs/>
          <w:sz w:val="22"/>
          <w:szCs w:val="22"/>
        </w:rPr>
        <w:t xml:space="preserve">Be šių </w:t>
      </w:r>
      <w:proofErr w:type="spellStart"/>
      <w:r w:rsidRPr="00886968">
        <w:rPr>
          <w:bCs/>
          <w:sz w:val="22"/>
          <w:szCs w:val="22"/>
        </w:rPr>
        <w:t>metabolinių</w:t>
      </w:r>
      <w:proofErr w:type="spellEnd"/>
      <w:r w:rsidRPr="00886968">
        <w:rPr>
          <w:bCs/>
          <w:sz w:val="22"/>
          <w:szCs w:val="22"/>
        </w:rPr>
        <w:t xml:space="preserve"> savybių, </w:t>
      </w:r>
      <w:proofErr w:type="spellStart"/>
      <w:r w:rsidRPr="00886968">
        <w:rPr>
          <w:bCs/>
          <w:sz w:val="22"/>
          <w:szCs w:val="22"/>
        </w:rPr>
        <w:t>gliklazidas</w:t>
      </w:r>
      <w:proofErr w:type="spellEnd"/>
      <w:r w:rsidRPr="00886968">
        <w:rPr>
          <w:bCs/>
          <w:sz w:val="22"/>
          <w:szCs w:val="22"/>
        </w:rPr>
        <w:t xml:space="preserve"> veikia kraują ir kraujagysles.</w:t>
      </w:r>
    </w:p>
    <w:p w14:paraId="0E4F41FA" w14:textId="77777777" w:rsidR="00B9357F" w:rsidRPr="00886968" w:rsidRDefault="00B9357F" w:rsidP="00B9357F">
      <w:pPr>
        <w:rPr>
          <w:bCs/>
          <w:sz w:val="22"/>
          <w:szCs w:val="22"/>
          <w:u w:val="single"/>
        </w:rPr>
      </w:pPr>
    </w:p>
    <w:p w14:paraId="11A2C14E" w14:textId="77777777" w:rsidR="00B9357F" w:rsidRPr="00886968" w:rsidRDefault="00B9357F" w:rsidP="00B9357F">
      <w:pPr>
        <w:rPr>
          <w:bCs/>
          <w:sz w:val="22"/>
          <w:szCs w:val="22"/>
          <w:u w:val="single"/>
        </w:rPr>
      </w:pPr>
      <w:proofErr w:type="spellStart"/>
      <w:r w:rsidRPr="00886968">
        <w:rPr>
          <w:bCs/>
          <w:sz w:val="22"/>
          <w:szCs w:val="22"/>
          <w:u w:val="single"/>
        </w:rPr>
        <w:t>Farmakodinaminis</w:t>
      </w:r>
      <w:proofErr w:type="spellEnd"/>
      <w:r w:rsidRPr="00886968">
        <w:rPr>
          <w:bCs/>
          <w:sz w:val="22"/>
          <w:szCs w:val="22"/>
          <w:u w:val="single"/>
        </w:rPr>
        <w:t xml:space="preserve"> poveikis</w:t>
      </w:r>
    </w:p>
    <w:p w14:paraId="2BDE8AA1" w14:textId="77777777" w:rsidR="00B9357F" w:rsidRPr="00886968" w:rsidRDefault="00B9357F" w:rsidP="00B9357F">
      <w:pPr>
        <w:rPr>
          <w:bCs/>
          <w:sz w:val="22"/>
          <w:szCs w:val="22"/>
          <w:u w:val="single"/>
        </w:rPr>
      </w:pPr>
    </w:p>
    <w:p w14:paraId="13790C4C" w14:textId="77777777" w:rsidR="00B9357F" w:rsidRPr="00886968" w:rsidRDefault="00B9357F" w:rsidP="00B9357F">
      <w:pPr>
        <w:rPr>
          <w:bCs/>
          <w:sz w:val="22"/>
          <w:szCs w:val="22"/>
        </w:rPr>
      </w:pPr>
      <w:r w:rsidRPr="00886968">
        <w:rPr>
          <w:bCs/>
          <w:sz w:val="22"/>
          <w:szCs w:val="22"/>
          <w:u w:val="single"/>
        </w:rPr>
        <w:lastRenderedPageBreak/>
        <w:t>Poveikis insulino išskyrimui</w:t>
      </w:r>
    </w:p>
    <w:p w14:paraId="25D96FDD" w14:textId="77777777" w:rsidR="00B9357F" w:rsidRPr="00886968" w:rsidRDefault="00B9357F" w:rsidP="00B9357F">
      <w:pPr>
        <w:rPr>
          <w:bCs/>
          <w:sz w:val="22"/>
          <w:szCs w:val="22"/>
        </w:rPr>
      </w:pPr>
      <w:r w:rsidRPr="00886968">
        <w:rPr>
          <w:bCs/>
          <w:sz w:val="22"/>
          <w:szCs w:val="22"/>
        </w:rPr>
        <w:t xml:space="preserve">Sergant II tipo cukriniu diabetu, </w:t>
      </w:r>
      <w:proofErr w:type="spellStart"/>
      <w:r w:rsidRPr="00886968">
        <w:rPr>
          <w:bCs/>
          <w:sz w:val="22"/>
          <w:szCs w:val="22"/>
        </w:rPr>
        <w:t>gliklazidas</w:t>
      </w:r>
      <w:proofErr w:type="spellEnd"/>
      <w:r w:rsidRPr="00886968">
        <w:rPr>
          <w:bCs/>
          <w:sz w:val="22"/>
          <w:szCs w:val="22"/>
        </w:rPr>
        <w:t xml:space="preserve"> atgaivina gliukozės sukeliamą pirmą insulino sekrecijos bangą bei pa</w:t>
      </w:r>
      <w:r>
        <w:rPr>
          <w:bCs/>
          <w:sz w:val="22"/>
          <w:szCs w:val="22"/>
        </w:rPr>
        <w:t>ilgina</w:t>
      </w:r>
      <w:r w:rsidRPr="00886968">
        <w:rPr>
          <w:bCs/>
          <w:sz w:val="22"/>
          <w:szCs w:val="22"/>
        </w:rPr>
        <w:t xml:space="preserve"> antrą insulino sekrecijos fazę. Reikšmingai padidėja insulino reakcija į stimuliaciją maistu arba gliukoze. </w:t>
      </w:r>
    </w:p>
    <w:p w14:paraId="21A54A3A" w14:textId="77777777" w:rsidR="00B9357F" w:rsidRPr="00886968" w:rsidRDefault="00B9357F" w:rsidP="00B9357F">
      <w:pPr>
        <w:rPr>
          <w:bCs/>
          <w:sz w:val="22"/>
          <w:szCs w:val="22"/>
          <w:u w:val="single"/>
        </w:rPr>
      </w:pPr>
    </w:p>
    <w:p w14:paraId="5D1D5DD9" w14:textId="77777777" w:rsidR="00B9357F" w:rsidRPr="00886968" w:rsidRDefault="00B9357F" w:rsidP="00B9357F">
      <w:pPr>
        <w:rPr>
          <w:bCs/>
          <w:sz w:val="22"/>
          <w:szCs w:val="22"/>
          <w:u w:val="single"/>
        </w:rPr>
      </w:pPr>
      <w:r w:rsidRPr="00886968">
        <w:rPr>
          <w:bCs/>
          <w:sz w:val="22"/>
          <w:szCs w:val="22"/>
          <w:u w:val="single"/>
        </w:rPr>
        <w:t>Poveikis kraujui ir kraujagyslėms</w:t>
      </w:r>
    </w:p>
    <w:p w14:paraId="4AA6324F" w14:textId="77777777" w:rsidR="00B9357F" w:rsidRPr="00886968" w:rsidRDefault="00B9357F" w:rsidP="00B9357F">
      <w:pPr>
        <w:rPr>
          <w:bCs/>
          <w:sz w:val="22"/>
          <w:szCs w:val="22"/>
        </w:rPr>
      </w:pPr>
      <w:proofErr w:type="spellStart"/>
      <w:r w:rsidRPr="00886968">
        <w:rPr>
          <w:bCs/>
          <w:sz w:val="22"/>
          <w:szCs w:val="22"/>
        </w:rPr>
        <w:t>Gliklazidas</w:t>
      </w:r>
      <w:proofErr w:type="spellEnd"/>
      <w:r w:rsidRPr="00886968">
        <w:rPr>
          <w:bCs/>
          <w:sz w:val="22"/>
          <w:szCs w:val="22"/>
        </w:rPr>
        <w:t xml:space="preserve"> </w:t>
      </w:r>
      <w:r>
        <w:rPr>
          <w:bCs/>
          <w:sz w:val="22"/>
          <w:szCs w:val="22"/>
        </w:rPr>
        <w:t>retina</w:t>
      </w:r>
      <w:r w:rsidRPr="00886968">
        <w:rPr>
          <w:bCs/>
          <w:sz w:val="22"/>
          <w:szCs w:val="22"/>
        </w:rPr>
        <w:t xml:space="preserve"> </w:t>
      </w:r>
      <w:proofErr w:type="spellStart"/>
      <w:r w:rsidRPr="00886968">
        <w:rPr>
          <w:bCs/>
          <w:sz w:val="22"/>
          <w:szCs w:val="22"/>
        </w:rPr>
        <w:t>mikrotrombozės</w:t>
      </w:r>
      <w:proofErr w:type="spellEnd"/>
      <w:r w:rsidRPr="00886968">
        <w:rPr>
          <w:bCs/>
          <w:sz w:val="22"/>
          <w:szCs w:val="22"/>
        </w:rPr>
        <w:t>, kuri gali būti įtraukiama į cukrinio diabeto komplikacijas, pasireiškimą dviem mechanizmais:</w:t>
      </w:r>
    </w:p>
    <w:p w14:paraId="64E4F0CA" w14:textId="77777777" w:rsidR="00B9357F" w:rsidRPr="00886968" w:rsidRDefault="00B9357F" w:rsidP="00B9357F">
      <w:pPr>
        <w:ind w:left="567" w:hanging="567"/>
        <w:rPr>
          <w:bCs/>
          <w:sz w:val="22"/>
          <w:szCs w:val="22"/>
        </w:rPr>
      </w:pPr>
      <w:r w:rsidRPr="00886968">
        <w:rPr>
          <w:bCs/>
          <w:sz w:val="22"/>
          <w:szCs w:val="22"/>
        </w:rPr>
        <w:t>-</w:t>
      </w:r>
      <w:r w:rsidRPr="00886968">
        <w:rPr>
          <w:bCs/>
          <w:sz w:val="22"/>
          <w:szCs w:val="22"/>
        </w:rPr>
        <w:tab/>
        <w:t xml:space="preserve">iš dalies slopina trombocitų </w:t>
      </w:r>
      <w:proofErr w:type="spellStart"/>
      <w:r w:rsidRPr="00886968">
        <w:rPr>
          <w:bCs/>
          <w:sz w:val="22"/>
          <w:szCs w:val="22"/>
        </w:rPr>
        <w:t>agregaciją</w:t>
      </w:r>
      <w:proofErr w:type="spellEnd"/>
      <w:r w:rsidRPr="00886968">
        <w:rPr>
          <w:bCs/>
          <w:sz w:val="22"/>
          <w:szCs w:val="22"/>
        </w:rPr>
        <w:t xml:space="preserve"> bei adheziją ir kartu mažina trombocitų aktyvavimo žymenų (beta </w:t>
      </w:r>
      <w:proofErr w:type="spellStart"/>
      <w:r w:rsidRPr="00886968">
        <w:rPr>
          <w:bCs/>
          <w:sz w:val="22"/>
          <w:szCs w:val="22"/>
        </w:rPr>
        <w:t>tromboglobulino</w:t>
      </w:r>
      <w:proofErr w:type="spellEnd"/>
      <w:r w:rsidRPr="00886968">
        <w:rPr>
          <w:bCs/>
          <w:sz w:val="22"/>
          <w:szCs w:val="22"/>
        </w:rPr>
        <w:t xml:space="preserve">, </w:t>
      </w:r>
      <w:proofErr w:type="spellStart"/>
      <w:r w:rsidRPr="00886968">
        <w:rPr>
          <w:bCs/>
          <w:sz w:val="22"/>
          <w:szCs w:val="22"/>
        </w:rPr>
        <w:t>tromboksano</w:t>
      </w:r>
      <w:proofErr w:type="spellEnd"/>
      <w:r w:rsidRPr="00886968">
        <w:rPr>
          <w:bCs/>
          <w:sz w:val="22"/>
          <w:szCs w:val="22"/>
        </w:rPr>
        <w:t xml:space="preserve"> B</w:t>
      </w:r>
      <w:r w:rsidRPr="00886968">
        <w:rPr>
          <w:bCs/>
          <w:sz w:val="22"/>
          <w:szCs w:val="22"/>
          <w:vertAlign w:val="subscript"/>
        </w:rPr>
        <w:t>2</w:t>
      </w:r>
      <w:r w:rsidRPr="00886968">
        <w:rPr>
          <w:bCs/>
          <w:sz w:val="22"/>
          <w:szCs w:val="22"/>
        </w:rPr>
        <w:t xml:space="preserve"> ) kiekį;</w:t>
      </w:r>
    </w:p>
    <w:p w14:paraId="3DF66B65" w14:textId="77777777" w:rsidR="00B9357F" w:rsidRPr="00886968" w:rsidRDefault="00B9357F" w:rsidP="00B9357F">
      <w:pPr>
        <w:ind w:left="567" w:hanging="567"/>
        <w:rPr>
          <w:bCs/>
          <w:sz w:val="22"/>
          <w:szCs w:val="22"/>
        </w:rPr>
      </w:pPr>
      <w:r w:rsidRPr="00886968">
        <w:rPr>
          <w:bCs/>
          <w:sz w:val="22"/>
          <w:szCs w:val="22"/>
        </w:rPr>
        <w:t>-</w:t>
      </w:r>
      <w:r w:rsidRPr="00886968">
        <w:rPr>
          <w:bCs/>
          <w:sz w:val="22"/>
          <w:szCs w:val="22"/>
        </w:rPr>
        <w:tab/>
        <w:t xml:space="preserve">veikia kraujagyslių </w:t>
      </w:r>
      <w:proofErr w:type="spellStart"/>
      <w:r w:rsidRPr="00886968">
        <w:rPr>
          <w:bCs/>
          <w:sz w:val="22"/>
          <w:szCs w:val="22"/>
        </w:rPr>
        <w:t>endotelio</w:t>
      </w:r>
      <w:proofErr w:type="spellEnd"/>
      <w:r w:rsidRPr="00886968">
        <w:rPr>
          <w:bCs/>
          <w:sz w:val="22"/>
          <w:szCs w:val="22"/>
        </w:rPr>
        <w:t xml:space="preserve"> </w:t>
      </w:r>
      <w:proofErr w:type="spellStart"/>
      <w:r w:rsidRPr="00886968">
        <w:rPr>
          <w:bCs/>
          <w:sz w:val="22"/>
          <w:szCs w:val="22"/>
        </w:rPr>
        <w:t>fibrinolizinį</w:t>
      </w:r>
      <w:proofErr w:type="spellEnd"/>
      <w:r w:rsidRPr="00886968">
        <w:rPr>
          <w:bCs/>
          <w:sz w:val="22"/>
          <w:szCs w:val="22"/>
        </w:rPr>
        <w:t xml:space="preserve"> aktyvumą ir kartu didina audinių </w:t>
      </w:r>
      <w:proofErr w:type="spellStart"/>
      <w:r w:rsidRPr="00886968">
        <w:rPr>
          <w:bCs/>
          <w:sz w:val="22"/>
          <w:szCs w:val="22"/>
        </w:rPr>
        <w:t>plazmino</w:t>
      </w:r>
      <w:proofErr w:type="spellEnd"/>
      <w:r w:rsidRPr="00886968">
        <w:rPr>
          <w:bCs/>
          <w:sz w:val="22"/>
          <w:szCs w:val="22"/>
        </w:rPr>
        <w:t xml:space="preserve"> aktyvatoriaus</w:t>
      </w:r>
      <w:r>
        <w:rPr>
          <w:bCs/>
          <w:sz w:val="22"/>
          <w:szCs w:val="22"/>
        </w:rPr>
        <w:t xml:space="preserve"> (</w:t>
      </w:r>
      <w:proofErr w:type="spellStart"/>
      <w:r>
        <w:rPr>
          <w:bCs/>
          <w:sz w:val="22"/>
          <w:szCs w:val="22"/>
        </w:rPr>
        <w:t>aTA</w:t>
      </w:r>
      <w:proofErr w:type="spellEnd"/>
      <w:r>
        <w:rPr>
          <w:bCs/>
          <w:sz w:val="22"/>
          <w:szCs w:val="22"/>
        </w:rPr>
        <w:t>)</w:t>
      </w:r>
      <w:r w:rsidRPr="00886968">
        <w:rPr>
          <w:bCs/>
          <w:sz w:val="22"/>
          <w:szCs w:val="22"/>
        </w:rPr>
        <w:t xml:space="preserve"> aktyvumą.</w:t>
      </w:r>
    </w:p>
    <w:p w14:paraId="3182DEC1" w14:textId="77777777" w:rsidR="00B9357F" w:rsidRPr="00886968" w:rsidRDefault="00B9357F" w:rsidP="00B9357F">
      <w:pPr>
        <w:rPr>
          <w:sz w:val="22"/>
          <w:szCs w:val="22"/>
        </w:rPr>
      </w:pPr>
    </w:p>
    <w:p w14:paraId="04A85C85" w14:textId="77777777" w:rsidR="00B9357F" w:rsidRPr="00C139C2" w:rsidRDefault="00B9357F" w:rsidP="00B9357F">
      <w:pPr>
        <w:ind w:left="567" w:hanging="567"/>
        <w:rPr>
          <w:b/>
          <w:sz w:val="22"/>
          <w:szCs w:val="22"/>
        </w:rPr>
      </w:pPr>
      <w:bookmarkStart w:id="35" w:name="_Toc129243113"/>
      <w:bookmarkStart w:id="36" w:name="_Toc129243238"/>
      <w:r w:rsidRPr="00C139C2">
        <w:rPr>
          <w:b/>
          <w:sz w:val="22"/>
          <w:szCs w:val="22"/>
        </w:rPr>
        <w:t>5.2</w:t>
      </w:r>
      <w:r w:rsidRPr="00C139C2">
        <w:rPr>
          <w:b/>
          <w:sz w:val="22"/>
          <w:szCs w:val="22"/>
        </w:rPr>
        <w:tab/>
      </w:r>
      <w:proofErr w:type="spellStart"/>
      <w:r w:rsidRPr="00C139C2">
        <w:rPr>
          <w:b/>
          <w:sz w:val="22"/>
          <w:szCs w:val="22"/>
        </w:rPr>
        <w:t>Farmakokinetinės</w:t>
      </w:r>
      <w:proofErr w:type="spellEnd"/>
      <w:r w:rsidRPr="00C139C2">
        <w:rPr>
          <w:b/>
          <w:sz w:val="22"/>
          <w:szCs w:val="22"/>
        </w:rPr>
        <w:t xml:space="preserve"> savybės</w:t>
      </w:r>
      <w:bookmarkEnd w:id="35"/>
      <w:bookmarkEnd w:id="36"/>
    </w:p>
    <w:p w14:paraId="49F21BF4" w14:textId="77777777" w:rsidR="00B9357F" w:rsidRPr="00886968" w:rsidRDefault="00B9357F" w:rsidP="00B9357F">
      <w:pPr>
        <w:rPr>
          <w:sz w:val="22"/>
          <w:szCs w:val="22"/>
        </w:rPr>
      </w:pPr>
    </w:p>
    <w:p w14:paraId="68273DF9" w14:textId="77777777" w:rsidR="00B9357F" w:rsidRPr="00886968" w:rsidRDefault="00B9357F" w:rsidP="00B9357F">
      <w:pPr>
        <w:rPr>
          <w:bCs/>
          <w:sz w:val="22"/>
          <w:szCs w:val="22"/>
          <w:u w:val="single"/>
        </w:rPr>
      </w:pPr>
      <w:r w:rsidRPr="00886968">
        <w:rPr>
          <w:bCs/>
          <w:sz w:val="22"/>
          <w:szCs w:val="22"/>
          <w:u w:val="single"/>
        </w:rPr>
        <w:t>Absorbcija</w:t>
      </w:r>
    </w:p>
    <w:p w14:paraId="44816D99" w14:textId="77777777" w:rsidR="00B9357F" w:rsidRPr="00886968" w:rsidRDefault="00B9357F" w:rsidP="00B9357F">
      <w:pPr>
        <w:rPr>
          <w:bCs/>
          <w:sz w:val="22"/>
          <w:szCs w:val="22"/>
        </w:rPr>
      </w:pPr>
      <w:proofErr w:type="spellStart"/>
      <w:r w:rsidRPr="00886968">
        <w:rPr>
          <w:bCs/>
          <w:sz w:val="22"/>
          <w:szCs w:val="22"/>
        </w:rPr>
        <w:t>Gliklazido</w:t>
      </w:r>
      <w:proofErr w:type="spellEnd"/>
      <w:r w:rsidRPr="00886968">
        <w:rPr>
          <w:bCs/>
          <w:sz w:val="22"/>
          <w:szCs w:val="22"/>
        </w:rPr>
        <w:t xml:space="preserve"> pavartojus per burną, koncentracija kraujo plazmoje </w:t>
      </w:r>
      <w:r>
        <w:rPr>
          <w:bCs/>
          <w:sz w:val="22"/>
          <w:szCs w:val="22"/>
        </w:rPr>
        <w:t xml:space="preserve">pirmas 6 valandas </w:t>
      </w:r>
      <w:r w:rsidRPr="00886968">
        <w:rPr>
          <w:bCs/>
          <w:sz w:val="22"/>
          <w:szCs w:val="22"/>
        </w:rPr>
        <w:t>palaipsniui didėja</w:t>
      </w:r>
      <w:r>
        <w:rPr>
          <w:bCs/>
          <w:sz w:val="22"/>
          <w:szCs w:val="22"/>
        </w:rPr>
        <w:t xml:space="preserve">, po to </w:t>
      </w:r>
      <w:r w:rsidRPr="00886968">
        <w:rPr>
          <w:bCs/>
          <w:sz w:val="22"/>
          <w:szCs w:val="22"/>
        </w:rPr>
        <w:t xml:space="preserve">pasiekia plato, kuris palaikomas </w:t>
      </w:r>
      <w:r>
        <w:rPr>
          <w:bCs/>
          <w:sz w:val="22"/>
          <w:szCs w:val="22"/>
        </w:rPr>
        <w:t xml:space="preserve">nuo </w:t>
      </w:r>
      <w:r w:rsidRPr="00886968">
        <w:rPr>
          <w:bCs/>
          <w:sz w:val="22"/>
          <w:szCs w:val="22"/>
        </w:rPr>
        <w:t>6</w:t>
      </w:r>
      <w:r>
        <w:rPr>
          <w:bCs/>
          <w:sz w:val="22"/>
          <w:szCs w:val="22"/>
        </w:rPr>
        <w:t xml:space="preserve">-os iki </w:t>
      </w:r>
      <w:r w:rsidRPr="00886968">
        <w:rPr>
          <w:bCs/>
          <w:sz w:val="22"/>
          <w:szCs w:val="22"/>
        </w:rPr>
        <w:t>12 val</w:t>
      </w:r>
      <w:r>
        <w:rPr>
          <w:bCs/>
          <w:sz w:val="22"/>
          <w:szCs w:val="22"/>
        </w:rPr>
        <w:t xml:space="preserve">andos </w:t>
      </w:r>
      <w:r w:rsidRPr="00886968">
        <w:rPr>
          <w:bCs/>
          <w:sz w:val="22"/>
          <w:szCs w:val="22"/>
        </w:rPr>
        <w:t>po pavartojimo.</w:t>
      </w:r>
    </w:p>
    <w:p w14:paraId="34564EE4" w14:textId="77777777" w:rsidR="00B9357F" w:rsidRPr="00886968" w:rsidRDefault="00B9357F" w:rsidP="00B9357F">
      <w:pPr>
        <w:rPr>
          <w:bCs/>
          <w:sz w:val="22"/>
          <w:szCs w:val="22"/>
        </w:rPr>
      </w:pPr>
    </w:p>
    <w:p w14:paraId="6E1D3F2A" w14:textId="77777777" w:rsidR="00B9357F" w:rsidRPr="00886968" w:rsidRDefault="00B9357F" w:rsidP="00B9357F">
      <w:pPr>
        <w:rPr>
          <w:bCs/>
          <w:sz w:val="22"/>
          <w:szCs w:val="22"/>
        </w:rPr>
      </w:pPr>
      <w:r w:rsidRPr="00886968">
        <w:rPr>
          <w:bCs/>
          <w:sz w:val="22"/>
          <w:szCs w:val="22"/>
        </w:rPr>
        <w:t xml:space="preserve">Atskirų žmonių organizme kintamumas yra mažas. </w:t>
      </w:r>
    </w:p>
    <w:p w14:paraId="730D3341" w14:textId="77777777" w:rsidR="00B9357F" w:rsidRPr="00886968" w:rsidRDefault="00B9357F" w:rsidP="00B9357F">
      <w:pPr>
        <w:rPr>
          <w:bCs/>
          <w:sz w:val="22"/>
          <w:szCs w:val="22"/>
        </w:rPr>
      </w:pPr>
    </w:p>
    <w:p w14:paraId="5C742E56" w14:textId="77777777" w:rsidR="00B9357F" w:rsidRPr="00886968" w:rsidRDefault="00B9357F" w:rsidP="00B9357F">
      <w:pPr>
        <w:rPr>
          <w:bCs/>
          <w:sz w:val="22"/>
          <w:szCs w:val="22"/>
        </w:rPr>
      </w:pPr>
      <w:r w:rsidRPr="00886968">
        <w:rPr>
          <w:bCs/>
          <w:sz w:val="22"/>
          <w:szCs w:val="22"/>
        </w:rPr>
        <w:t xml:space="preserve">Absorbuojamas visas </w:t>
      </w:r>
      <w:proofErr w:type="spellStart"/>
      <w:r w:rsidRPr="00886968">
        <w:rPr>
          <w:bCs/>
          <w:sz w:val="22"/>
          <w:szCs w:val="22"/>
        </w:rPr>
        <w:t>gliklazidas</w:t>
      </w:r>
      <w:proofErr w:type="spellEnd"/>
      <w:r w:rsidRPr="00886968">
        <w:rPr>
          <w:bCs/>
          <w:sz w:val="22"/>
          <w:szCs w:val="22"/>
        </w:rPr>
        <w:t>. Maistas absorbcijos greičio arba apimties neveikia.</w:t>
      </w:r>
    </w:p>
    <w:p w14:paraId="70227E78" w14:textId="77777777" w:rsidR="00B9357F" w:rsidRPr="00886968" w:rsidRDefault="00B9357F" w:rsidP="00B9357F">
      <w:pPr>
        <w:rPr>
          <w:bCs/>
          <w:sz w:val="22"/>
          <w:szCs w:val="22"/>
          <w:u w:val="single"/>
        </w:rPr>
      </w:pPr>
    </w:p>
    <w:p w14:paraId="765AAAA4" w14:textId="77777777" w:rsidR="00B9357F" w:rsidRPr="00886968" w:rsidRDefault="00B9357F" w:rsidP="00B9357F">
      <w:pPr>
        <w:rPr>
          <w:bCs/>
          <w:sz w:val="22"/>
          <w:szCs w:val="22"/>
          <w:u w:val="single"/>
        </w:rPr>
      </w:pPr>
      <w:r w:rsidRPr="00886968">
        <w:rPr>
          <w:bCs/>
          <w:sz w:val="22"/>
          <w:szCs w:val="22"/>
          <w:u w:val="single"/>
        </w:rPr>
        <w:t>Pasiskirstymas</w:t>
      </w:r>
    </w:p>
    <w:p w14:paraId="0F5148E5" w14:textId="77777777" w:rsidR="00B9357F" w:rsidRPr="00886968" w:rsidRDefault="00B9357F" w:rsidP="00B9357F">
      <w:pPr>
        <w:rPr>
          <w:bCs/>
          <w:sz w:val="22"/>
          <w:szCs w:val="22"/>
        </w:rPr>
      </w:pPr>
      <w:r w:rsidRPr="00886968">
        <w:rPr>
          <w:bCs/>
          <w:sz w:val="22"/>
          <w:szCs w:val="22"/>
        </w:rPr>
        <w:t>Prie kraujo plazmos baltymų prisijungia maždaug 95</w:t>
      </w:r>
      <w:r w:rsidRPr="00886968">
        <w:rPr>
          <w:bCs/>
          <w:sz w:val="22"/>
          <w:szCs w:val="22"/>
        </w:rPr>
        <w:sym w:font="Symbol" w:char="F025"/>
      </w:r>
      <w:r w:rsidRPr="00886968">
        <w:rPr>
          <w:bCs/>
          <w:sz w:val="22"/>
          <w:szCs w:val="22"/>
        </w:rPr>
        <w:t xml:space="preserve"> </w:t>
      </w:r>
      <w:proofErr w:type="spellStart"/>
      <w:r w:rsidRPr="00886968">
        <w:rPr>
          <w:bCs/>
          <w:sz w:val="22"/>
          <w:szCs w:val="22"/>
        </w:rPr>
        <w:t>gliklazido</w:t>
      </w:r>
      <w:proofErr w:type="spellEnd"/>
      <w:r w:rsidRPr="00886968">
        <w:rPr>
          <w:bCs/>
          <w:sz w:val="22"/>
          <w:szCs w:val="22"/>
        </w:rPr>
        <w:t xml:space="preserve">. Pasiskirstymo tūris yra maždaug 30 l. Pavartojus vieną </w:t>
      </w:r>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sidRPr="00886968">
        <w:rPr>
          <w:sz w:val="22"/>
          <w:szCs w:val="22"/>
        </w:rPr>
        <w:t xml:space="preserve"> paros dozę, veiksminga </w:t>
      </w:r>
      <w:proofErr w:type="spellStart"/>
      <w:r w:rsidRPr="00886968">
        <w:rPr>
          <w:bCs/>
          <w:sz w:val="22"/>
          <w:szCs w:val="22"/>
        </w:rPr>
        <w:t>gliklazido</w:t>
      </w:r>
      <w:proofErr w:type="spellEnd"/>
      <w:r w:rsidRPr="00886968">
        <w:rPr>
          <w:bCs/>
          <w:sz w:val="22"/>
          <w:szCs w:val="22"/>
        </w:rPr>
        <w:t xml:space="preserve"> koncentracija kraujo plazmoje palaikoma ilgiau negu 24 val.</w:t>
      </w:r>
    </w:p>
    <w:p w14:paraId="3C6641A6" w14:textId="77777777" w:rsidR="00B9357F" w:rsidRPr="00886968" w:rsidRDefault="00B9357F" w:rsidP="00B9357F">
      <w:pPr>
        <w:rPr>
          <w:bCs/>
          <w:sz w:val="22"/>
          <w:szCs w:val="22"/>
        </w:rPr>
      </w:pPr>
    </w:p>
    <w:p w14:paraId="39F14995" w14:textId="77777777" w:rsidR="00B9357F" w:rsidRPr="00886968" w:rsidRDefault="00B9357F" w:rsidP="00B9357F">
      <w:pPr>
        <w:rPr>
          <w:bCs/>
          <w:sz w:val="22"/>
          <w:szCs w:val="22"/>
          <w:u w:val="single"/>
        </w:rPr>
      </w:pPr>
      <w:proofErr w:type="spellStart"/>
      <w:r w:rsidRPr="00886968">
        <w:rPr>
          <w:bCs/>
          <w:sz w:val="22"/>
          <w:szCs w:val="22"/>
          <w:u w:val="single"/>
        </w:rPr>
        <w:t>Biotransformacija</w:t>
      </w:r>
      <w:proofErr w:type="spellEnd"/>
    </w:p>
    <w:p w14:paraId="78A0AF85" w14:textId="77777777" w:rsidR="00B9357F" w:rsidRPr="00886968" w:rsidRDefault="00B9357F" w:rsidP="00B9357F">
      <w:pPr>
        <w:rPr>
          <w:bCs/>
          <w:sz w:val="22"/>
          <w:szCs w:val="22"/>
        </w:rPr>
      </w:pPr>
      <w:proofErr w:type="spellStart"/>
      <w:r w:rsidRPr="00886968">
        <w:rPr>
          <w:bCs/>
          <w:sz w:val="22"/>
          <w:szCs w:val="22"/>
        </w:rPr>
        <w:t>Gliklazidas</w:t>
      </w:r>
      <w:proofErr w:type="spellEnd"/>
      <w:r w:rsidRPr="00886968">
        <w:rPr>
          <w:bCs/>
          <w:sz w:val="22"/>
          <w:szCs w:val="22"/>
        </w:rPr>
        <w:t xml:space="preserve"> daugiausia </w:t>
      </w:r>
      <w:proofErr w:type="spellStart"/>
      <w:r w:rsidRPr="00886968">
        <w:rPr>
          <w:bCs/>
          <w:sz w:val="22"/>
          <w:szCs w:val="22"/>
        </w:rPr>
        <w:t>metabolizuojamas</w:t>
      </w:r>
      <w:proofErr w:type="spellEnd"/>
      <w:r w:rsidRPr="00886968">
        <w:rPr>
          <w:bCs/>
          <w:sz w:val="22"/>
          <w:szCs w:val="22"/>
        </w:rPr>
        <w:t xml:space="preserve"> kepenyse ir išskiriamas su šlapimu. Nepakitusio preparato su šlapimu išsiskiria mažiau negu 1</w:t>
      </w:r>
      <w:r w:rsidRPr="00886968">
        <w:rPr>
          <w:bCs/>
          <w:sz w:val="22"/>
          <w:szCs w:val="22"/>
        </w:rPr>
        <w:sym w:font="Symbol" w:char="F025"/>
      </w:r>
      <w:r w:rsidRPr="00886968">
        <w:rPr>
          <w:bCs/>
          <w:sz w:val="22"/>
          <w:szCs w:val="22"/>
        </w:rPr>
        <w:t xml:space="preserve"> dozės. </w:t>
      </w:r>
      <w:proofErr w:type="spellStart"/>
      <w:r w:rsidRPr="00886968">
        <w:rPr>
          <w:bCs/>
          <w:sz w:val="22"/>
          <w:szCs w:val="22"/>
        </w:rPr>
        <w:t>Actyvių</w:t>
      </w:r>
      <w:proofErr w:type="spellEnd"/>
      <w:r w:rsidRPr="00886968">
        <w:rPr>
          <w:bCs/>
          <w:sz w:val="22"/>
          <w:szCs w:val="22"/>
        </w:rPr>
        <w:t xml:space="preserve"> metabolitų kraujo plazmoje nerasta.</w:t>
      </w:r>
    </w:p>
    <w:p w14:paraId="477A6BB7" w14:textId="77777777" w:rsidR="00B9357F" w:rsidRPr="00886968" w:rsidRDefault="00B9357F" w:rsidP="00B9357F">
      <w:pPr>
        <w:rPr>
          <w:bCs/>
          <w:sz w:val="22"/>
          <w:szCs w:val="22"/>
        </w:rPr>
      </w:pPr>
    </w:p>
    <w:p w14:paraId="3E83229F" w14:textId="77777777" w:rsidR="00B9357F" w:rsidRPr="00886968" w:rsidRDefault="00B9357F" w:rsidP="00B9357F">
      <w:pPr>
        <w:rPr>
          <w:bCs/>
          <w:sz w:val="22"/>
          <w:szCs w:val="22"/>
          <w:u w:val="single"/>
        </w:rPr>
      </w:pPr>
      <w:r w:rsidRPr="00886968">
        <w:rPr>
          <w:bCs/>
          <w:sz w:val="22"/>
          <w:szCs w:val="22"/>
          <w:u w:val="single"/>
        </w:rPr>
        <w:t>Eliminacija</w:t>
      </w:r>
    </w:p>
    <w:p w14:paraId="47D4111E" w14:textId="77777777" w:rsidR="00B9357F" w:rsidRPr="00886968" w:rsidRDefault="00B9357F" w:rsidP="00B9357F">
      <w:pPr>
        <w:rPr>
          <w:bCs/>
          <w:sz w:val="22"/>
          <w:szCs w:val="22"/>
        </w:rPr>
      </w:pPr>
      <w:proofErr w:type="spellStart"/>
      <w:r w:rsidRPr="00886968">
        <w:rPr>
          <w:bCs/>
          <w:sz w:val="22"/>
          <w:szCs w:val="22"/>
        </w:rPr>
        <w:t>Gliklazido</w:t>
      </w:r>
      <w:proofErr w:type="spellEnd"/>
      <w:r w:rsidRPr="00886968">
        <w:rPr>
          <w:bCs/>
          <w:sz w:val="22"/>
          <w:szCs w:val="22"/>
        </w:rPr>
        <w:t xml:space="preserve"> pusinės eliminacijos laikas yra 12–20 val.</w:t>
      </w:r>
    </w:p>
    <w:p w14:paraId="2DA18032" w14:textId="77777777" w:rsidR="00B9357F" w:rsidRPr="00886968" w:rsidRDefault="00B9357F" w:rsidP="00B9357F">
      <w:pPr>
        <w:rPr>
          <w:bCs/>
          <w:sz w:val="22"/>
          <w:szCs w:val="22"/>
        </w:rPr>
      </w:pPr>
    </w:p>
    <w:p w14:paraId="27BFBEE7" w14:textId="77777777" w:rsidR="00B9357F" w:rsidRPr="00886968" w:rsidRDefault="00B9357F" w:rsidP="00B9357F">
      <w:pPr>
        <w:rPr>
          <w:bCs/>
          <w:sz w:val="22"/>
          <w:szCs w:val="22"/>
          <w:u w:val="single"/>
        </w:rPr>
      </w:pPr>
      <w:r w:rsidRPr="00886968">
        <w:rPr>
          <w:bCs/>
          <w:sz w:val="22"/>
          <w:szCs w:val="22"/>
          <w:u w:val="single"/>
        </w:rPr>
        <w:t>Tiesinis / netiesinis pobūdis</w:t>
      </w:r>
    </w:p>
    <w:p w14:paraId="020B7B5D" w14:textId="77777777" w:rsidR="00B9357F" w:rsidRPr="00886968" w:rsidRDefault="00B9357F" w:rsidP="00B9357F">
      <w:pPr>
        <w:rPr>
          <w:bCs/>
          <w:sz w:val="22"/>
          <w:szCs w:val="22"/>
        </w:rPr>
      </w:pPr>
      <w:r>
        <w:rPr>
          <w:bCs/>
          <w:sz w:val="22"/>
          <w:szCs w:val="22"/>
        </w:rPr>
        <w:t xml:space="preserve">Vartojant mažesnes negu </w:t>
      </w:r>
      <w:r w:rsidRPr="00886968">
        <w:rPr>
          <w:bCs/>
          <w:sz w:val="22"/>
          <w:szCs w:val="22"/>
        </w:rPr>
        <w:t>120 mg doz</w:t>
      </w:r>
      <w:r>
        <w:rPr>
          <w:bCs/>
          <w:sz w:val="22"/>
          <w:szCs w:val="22"/>
        </w:rPr>
        <w:t xml:space="preserve">es, </w:t>
      </w:r>
      <w:r w:rsidRPr="00886968">
        <w:rPr>
          <w:bCs/>
          <w:sz w:val="22"/>
          <w:szCs w:val="22"/>
        </w:rPr>
        <w:t xml:space="preserve">ploto po </w:t>
      </w:r>
      <w:r>
        <w:rPr>
          <w:bCs/>
          <w:sz w:val="22"/>
          <w:szCs w:val="22"/>
        </w:rPr>
        <w:t>koncentracijos</w:t>
      </w:r>
      <w:r w:rsidRPr="00886968">
        <w:rPr>
          <w:bCs/>
          <w:sz w:val="22"/>
          <w:szCs w:val="22"/>
        </w:rPr>
        <w:t xml:space="preserve"> kraujyje priklausomai nuo laiko kreive</w:t>
      </w:r>
      <w:r>
        <w:rPr>
          <w:bCs/>
          <w:sz w:val="22"/>
          <w:szCs w:val="22"/>
        </w:rPr>
        <w:t xml:space="preserve"> priklausomumas nuo dozės yra tiesinis</w:t>
      </w:r>
      <w:r w:rsidRPr="00886968">
        <w:rPr>
          <w:bCs/>
          <w:sz w:val="22"/>
          <w:szCs w:val="22"/>
        </w:rPr>
        <w:t xml:space="preserve">. </w:t>
      </w:r>
    </w:p>
    <w:p w14:paraId="0D88514A" w14:textId="77777777" w:rsidR="00B9357F" w:rsidRDefault="00B9357F" w:rsidP="00B9357F">
      <w:pPr>
        <w:rPr>
          <w:bCs/>
          <w:sz w:val="22"/>
          <w:szCs w:val="22"/>
        </w:rPr>
      </w:pPr>
    </w:p>
    <w:p w14:paraId="41A347B2" w14:textId="77777777" w:rsidR="00B9357F" w:rsidRDefault="00B9357F" w:rsidP="00B9357F">
      <w:pPr>
        <w:rPr>
          <w:bCs/>
          <w:sz w:val="22"/>
          <w:szCs w:val="22"/>
          <w:u w:val="single"/>
        </w:rPr>
      </w:pPr>
      <w:r>
        <w:rPr>
          <w:bCs/>
          <w:sz w:val="22"/>
          <w:szCs w:val="22"/>
          <w:u w:val="single"/>
        </w:rPr>
        <w:t>Ypatingos populiacijos</w:t>
      </w:r>
    </w:p>
    <w:p w14:paraId="300250E8" w14:textId="77777777" w:rsidR="00B9357F" w:rsidRPr="00C139C2" w:rsidRDefault="00B9357F" w:rsidP="00B9357F">
      <w:pPr>
        <w:rPr>
          <w:bCs/>
          <w:sz w:val="22"/>
          <w:szCs w:val="22"/>
          <w:u w:val="single"/>
        </w:rPr>
      </w:pPr>
    </w:p>
    <w:p w14:paraId="63E69491" w14:textId="77777777" w:rsidR="00B9357F" w:rsidRPr="00C139C2" w:rsidRDefault="00B9357F" w:rsidP="00B9357F">
      <w:pPr>
        <w:rPr>
          <w:bCs/>
          <w:i/>
          <w:sz w:val="22"/>
          <w:szCs w:val="22"/>
        </w:rPr>
      </w:pPr>
      <w:r w:rsidRPr="00C139C2">
        <w:rPr>
          <w:bCs/>
          <w:i/>
          <w:sz w:val="22"/>
          <w:szCs w:val="22"/>
        </w:rPr>
        <w:t>Senyvi pacientai</w:t>
      </w:r>
    </w:p>
    <w:p w14:paraId="1FDE7909" w14:textId="77777777" w:rsidR="00B9357F" w:rsidRPr="00886968" w:rsidRDefault="00B9357F" w:rsidP="00B9357F">
      <w:pPr>
        <w:rPr>
          <w:bCs/>
          <w:sz w:val="22"/>
          <w:szCs w:val="22"/>
        </w:rPr>
      </w:pPr>
      <w:r w:rsidRPr="00886968">
        <w:rPr>
          <w:bCs/>
          <w:sz w:val="22"/>
          <w:szCs w:val="22"/>
        </w:rPr>
        <w:lastRenderedPageBreak/>
        <w:t xml:space="preserve">Senyvų pacientų organizme kliniškai reikšmingų </w:t>
      </w:r>
      <w:proofErr w:type="spellStart"/>
      <w:r w:rsidRPr="00886968">
        <w:rPr>
          <w:bCs/>
          <w:sz w:val="22"/>
          <w:szCs w:val="22"/>
        </w:rPr>
        <w:t>gliklazido</w:t>
      </w:r>
      <w:proofErr w:type="spellEnd"/>
      <w:r w:rsidRPr="00886968">
        <w:rPr>
          <w:bCs/>
          <w:sz w:val="22"/>
          <w:szCs w:val="22"/>
        </w:rPr>
        <w:t xml:space="preserve"> </w:t>
      </w:r>
      <w:proofErr w:type="spellStart"/>
      <w:r w:rsidRPr="00886968">
        <w:rPr>
          <w:bCs/>
          <w:sz w:val="22"/>
          <w:szCs w:val="22"/>
        </w:rPr>
        <w:t>farmakokinetikos</w:t>
      </w:r>
      <w:proofErr w:type="spellEnd"/>
      <w:r w:rsidRPr="00886968">
        <w:rPr>
          <w:bCs/>
          <w:sz w:val="22"/>
          <w:szCs w:val="22"/>
        </w:rPr>
        <w:t xml:space="preserve"> parametrų pokyčių nenustatyta. </w:t>
      </w:r>
    </w:p>
    <w:p w14:paraId="34D61980" w14:textId="77777777" w:rsidR="00B9357F" w:rsidRPr="00886968" w:rsidRDefault="00B9357F" w:rsidP="00B9357F">
      <w:pPr>
        <w:rPr>
          <w:sz w:val="22"/>
          <w:szCs w:val="22"/>
        </w:rPr>
      </w:pPr>
    </w:p>
    <w:p w14:paraId="149D0511" w14:textId="77777777" w:rsidR="00B9357F" w:rsidRPr="007507EE" w:rsidRDefault="00B9357F" w:rsidP="00B9357F">
      <w:pPr>
        <w:ind w:left="567" w:hanging="567"/>
        <w:rPr>
          <w:b/>
          <w:sz w:val="22"/>
          <w:szCs w:val="22"/>
        </w:rPr>
      </w:pPr>
      <w:bookmarkStart w:id="37" w:name="_Toc129243114"/>
      <w:bookmarkStart w:id="38" w:name="_Toc129243239"/>
      <w:r w:rsidRPr="007507EE">
        <w:rPr>
          <w:b/>
          <w:sz w:val="22"/>
          <w:szCs w:val="22"/>
        </w:rPr>
        <w:t>5.3</w:t>
      </w:r>
      <w:r w:rsidRPr="007507EE">
        <w:rPr>
          <w:b/>
          <w:sz w:val="22"/>
          <w:szCs w:val="22"/>
        </w:rPr>
        <w:tab/>
      </w:r>
      <w:proofErr w:type="spellStart"/>
      <w:r w:rsidRPr="007507EE">
        <w:rPr>
          <w:b/>
          <w:sz w:val="22"/>
          <w:szCs w:val="22"/>
        </w:rPr>
        <w:t>Ikiklinikinių</w:t>
      </w:r>
      <w:proofErr w:type="spellEnd"/>
      <w:r w:rsidRPr="007507EE">
        <w:rPr>
          <w:b/>
          <w:sz w:val="22"/>
          <w:szCs w:val="22"/>
        </w:rPr>
        <w:t xml:space="preserve"> saugumo tyrimų duomenys</w:t>
      </w:r>
      <w:bookmarkEnd w:id="37"/>
      <w:bookmarkEnd w:id="38"/>
    </w:p>
    <w:p w14:paraId="66D80E2D" w14:textId="77777777" w:rsidR="00B9357F" w:rsidRPr="00886968" w:rsidRDefault="00B9357F" w:rsidP="00B9357F">
      <w:pPr>
        <w:rPr>
          <w:sz w:val="22"/>
          <w:szCs w:val="22"/>
        </w:rPr>
      </w:pPr>
    </w:p>
    <w:p w14:paraId="09A4CC9C" w14:textId="77777777" w:rsidR="00B9357F" w:rsidRPr="00886968" w:rsidRDefault="00B9357F" w:rsidP="00B9357F">
      <w:pPr>
        <w:rPr>
          <w:sz w:val="22"/>
          <w:szCs w:val="22"/>
        </w:rPr>
      </w:pPr>
      <w:r w:rsidRPr="00886968">
        <w:rPr>
          <w:sz w:val="22"/>
          <w:szCs w:val="22"/>
        </w:rPr>
        <w:t xml:space="preserve">Įprastų kartotinių dozių </w:t>
      </w:r>
      <w:proofErr w:type="spellStart"/>
      <w:r w:rsidRPr="00886968">
        <w:rPr>
          <w:sz w:val="22"/>
          <w:szCs w:val="22"/>
        </w:rPr>
        <w:t>toksiškumo</w:t>
      </w:r>
      <w:proofErr w:type="spellEnd"/>
      <w:r w:rsidRPr="00886968">
        <w:rPr>
          <w:sz w:val="22"/>
          <w:szCs w:val="22"/>
        </w:rPr>
        <w:t xml:space="preserve"> ir </w:t>
      </w:r>
      <w:proofErr w:type="spellStart"/>
      <w:r w:rsidRPr="00886968">
        <w:rPr>
          <w:sz w:val="22"/>
          <w:szCs w:val="22"/>
        </w:rPr>
        <w:t>genotoksiškumo</w:t>
      </w:r>
      <w:proofErr w:type="spellEnd"/>
      <w:r w:rsidRPr="00886968">
        <w:rPr>
          <w:sz w:val="22"/>
          <w:szCs w:val="22"/>
        </w:rPr>
        <w:t xml:space="preserve"> </w:t>
      </w:r>
      <w:proofErr w:type="spellStart"/>
      <w:r w:rsidRPr="00886968">
        <w:rPr>
          <w:sz w:val="22"/>
          <w:szCs w:val="22"/>
        </w:rPr>
        <w:t>ikiklinikinių</w:t>
      </w:r>
      <w:proofErr w:type="spellEnd"/>
      <w:r w:rsidRPr="00886968">
        <w:rPr>
          <w:sz w:val="22"/>
          <w:szCs w:val="22"/>
        </w:rPr>
        <w:t xml:space="preserve"> tyrimų duomenys specifinio pavojaus žmogui nerodo. Ilgalaikių kancerogeninio poveikio tyrimų neatlikta. Tyrimų su gyvūnais metu </w:t>
      </w:r>
      <w:proofErr w:type="spellStart"/>
      <w:r w:rsidRPr="00886968">
        <w:rPr>
          <w:sz w:val="22"/>
          <w:szCs w:val="22"/>
        </w:rPr>
        <w:t>teratogeninis</w:t>
      </w:r>
      <w:proofErr w:type="spellEnd"/>
      <w:r w:rsidRPr="00886968">
        <w:rPr>
          <w:sz w:val="22"/>
          <w:szCs w:val="22"/>
        </w:rPr>
        <w:t xml:space="preserve"> poveikis nepasireiškė, tačiau gyvūnų, vartojusių dozę, kuri yra 25 kartus didesnė už didžiausią dozę, rekomenduojamą vartoti žmogui, vaisiaus kūno svoris buvo mažesnis.</w:t>
      </w:r>
    </w:p>
    <w:p w14:paraId="124A449B" w14:textId="77777777" w:rsidR="00B9357F" w:rsidRPr="00886968" w:rsidRDefault="00B9357F" w:rsidP="00B9357F">
      <w:pPr>
        <w:rPr>
          <w:sz w:val="22"/>
          <w:szCs w:val="22"/>
        </w:rPr>
      </w:pPr>
    </w:p>
    <w:p w14:paraId="4636B02C" w14:textId="77777777" w:rsidR="00B9357F" w:rsidRPr="00886968" w:rsidRDefault="00B9357F" w:rsidP="00B9357F">
      <w:pPr>
        <w:rPr>
          <w:sz w:val="22"/>
          <w:szCs w:val="22"/>
        </w:rPr>
      </w:pPr>
    </w:p>
    <w:p w14:paraId="3B1154DD" w14:textId="77777777" w:rsidR="00B9357F" w:rsidRPr="007507EE" w:rsidRDefault="00B9357F" w:rsidP="00B9357F">
      <w:pPr>
        <w:ind w:left="567" w:hanging="567"/>
        <w:rPr>
          <w:b/>
          <w:sz w:val="22"/>
          <w:szCs w:val="22"/>
        </w:rPr>
      </w:pPr>
      <w:bookmarkStart w:id="39" w:name="_Toc129243115"/>
      <w:bookmarkStart w:id="40" w:name="_Toc129243240"/>
      <w:r w:rsidRPr="007507EE">
        <w:rPr>
          <w:b/>
          <w:sz w:val="22"/>
          <w:szCs w:val="22"/>
        </w:rPr>
        <w:t>6.</w:t>
      </w:r>
      <w:r w:rsidRPr="007507EE">
        <w:rPr>
          <w:b/>
          <w:sz w:val="22"/>
          <w:szCs w:val="22"/>
        </w:rPr>
        <w:tab/>
        <w:t>FARMACINĖ INFORMACIJA</w:t>
      </w:r>
      <w:bookmarkEnd w:id="39"/>
      <w:bookmarkEnd w:id="40"/>
    </w:p>
    <w:p w14:paraId="22F163B3" w14:textId="77777777" w:rsidR="00B9357F" w:rsidRPr="007507EE" w:rsidRDefault="00B9357F" w:rsidP="00B9357F">
      <w:pPr>
        <w:ind w:left="567" w:hanging="567"/>
        <w:rPr>
          <w:b/>
          <w:sz w:val="22"/>
          <w:szCs w:val="22"/>
        </w:rPr>
      </w:pPr>
    </w:p>
    <w:p w14:paraId="218A9376" w14:textId="77777777" w:rsidR="00B9357F" w:rsidRPr="007507EE" w:rsidRDefault="00B9357F" w:rsidP="00B9357F">
      <w:pPr>
        <w:ind w:left="567" w:hanging="567"/>
        <w:rPr>
          <w:b/>
          <w:sz w:val="22"/>
          <w:szCs w:val="22"/>
        </w:rPr>
      </w:pPr>
      <w:bookmarkStart w:id="41" w:name="_Toc129243116"/>
      <w:bookmarkStart w:id="42" w:name="_Toc129243241"/>
      <w:r w:rsidRPr="007507EE">
        <w:rPr>
          <w:b/>
          <w:sz w:val="22"/>
          <w:szCs w:val="22"/>
        </w:rPr>
        <w:t>6.1</w:t>
      </w:r>
      <w:r w:rsidRPr="007507EE">
        <w:rPr>
          <w:b/>
          <w:sz w:val="22"/>
          <w:szCs w:val="22"/>
        </w:rPr>
        <w:tab/>
        <w:t>Pagalbinių medžiagų sąrašas</w:t>
      </w:r>
      <w:bookmarkEnd w:id="41"/>
      <w:bookmarkEnd w:id="42"/>
    </w:p>
    <w:p w14:paraId="5C47C9A4" w14:textId="77777777" w:rsidR="00B9357F" w:rsidRPr="00886968" w:rsidRDefault="00B9357F" w:rsidP="00B9357F">
      <w:pPr>
        <w:rPr>
          <w:sz w:val="22"/>
          <w:szCs w:val="22"/>
        </w:rPr>
      </w:pPr>
    </w:p>
    <w:p w14:paraId="490F8620" w14:textId="77777777" w:rsidR="00B9357F" w:rsidRPr="00886968" w:rsidRDefault="00B9357F" w:rsidP="00B9357F">
      <w:pPr>
        <w:rPr>
          <w:bCs/>
          <w:sz w:val="22"/>
          <w:szCs w:val="22"/>
        </w:rPr>
      </w:pPr>
      <w:r w:rsidRPr="00886968">
        <w:rPr>
          <w:bCs/>
          <w:sz w:val="22"/>
          <w:szCs w:val="22"/>
        </w:rPr>
        <w:t xml:space="preserve">Laktozė </w:t>
      </w:r>
      <w:proofErr w:type="spellStart"/>
      <w:r w:rsidRPr="00886968">
        <w:rPr>
          <w:bCs/>
          <w:sz w:val="22"/>
          <w:szCs w:val="22"/>
        </w:rPr>
        <w:t>monohidratas</w:t>
      </w:r>
      <w:proofErr w:type="spellEnd"/>
    </w:p>
    <w:p w14:paraId="73994287" w14:textId="77777777" w:rsidR="00B9357F" w:rsidRPr="00886968" w:rsidRDefault="00B9357F" w:rsidP="00B9357F">
      <w:pPr>
        <w:rPr>
          <w:bCs/>
          <w:sz w:val="22"/>
          <w:szCs w:val="22"/>
        </w:rPr>
      </w:pPr>
      <w:proofErr w:type="spellStart"/>
      <w:r w:rsidRPr="00886968">
        <w:rPr>
          <w:bCs/>
          <w:sz w:val="22"/>
          <w:szCs w:val="22"/>
        </w:rPr>
        <w:t>Hipromeliozė</w:t>
      </w:r>
      <w:proofErr w:type="spellEnd"/>
    </w:p>
    <w:p w14:paraId="599A2B21" w14:textId="77777777" w:rsidR="00B9357F" w:rsidRPr="00886968" w:rsidRDefault="00B9357F" w:rsidP="00B9357F">
      <w:pPr>
        <w:rPr>
          <w:bCs/>
          <w:sz w:val="22"/>
          <w:szCs w:val="22"/>
        </w:rPr>
      </w:pPr>
      <w:proofErr w:type="spellStart"/>
      <w:r>
        <w:rPr>
          <w:bCs/>
          <w:sz w:val="22"/>
          <w:szCs w:val="22"/>
        </w:rPr>
        <w:t>Mikrokristalinė</w:t>
      </w:r>
      <w:proofErr w:type="spellEnd"/>
      <w:r>
        <w:rPr>
          <w:bCs/>
          <w:sz w:val="22"/>
          <w:szCs w:val="22"/>
        </w:rPr>
        <w:t xml:space="preserve"> celiuliozė</w:t>
      </w:r>
    </w:p>
    <w:p w14:paraId="0A757505" w14:textId="77777777" w:rsidR="00B9357F" w:rsidRPr="00886968" w:rsidRDefault="00B9357F" w:rsidP="00B9357F">
      <w:pPr>
        <w:rPr>
          <w:bCs/>
          <w:sz w:val="22"/>
          <w:szCs w:val="22"/>
        </w:rPr>
      </w:pPr>
      <w:r w:rsidRPr="00886968">
        <w:rPr>
          <w:bCs/>
          <w:sz w:val="22"/>
          <w:szCs w:val="22"/>
        </w:rPr>
        <w:t>Koloidinis bevandenis silicio dioksidas</w:t>
      </w:r>
    </w:p>
    <w:p w14:paraId="57170719" w14:textId="77777777" w:rsidR="00B9357F" w:rsidRPr="00886968" w:rsidRDefault="00B9357F" w:rsidP="00B9357F">
      <w:pPr>
        <w:rPr>
          <w:bCs/>
          <w:sz w:val="22"/>
          <w:szCs w:val="22"/>
        </w:rPr>
      </w:pPr>
      <w:r w:rsidRPr="00886968">
        <w:rPr>
          <w:bCs/>
          <w:sz w:val="22"/>
          <w:szCs w:val="22"/>
        </w:rPr>
        <w:t xml:space="preserve">Magnio </w:t>
      </w:r>
      <w:proofErr w:type="spellStart"/>
      <w:r w:rsidRPr="00886968">
        <w:rPr>
          <w:bCs/>
          <w:sz w:val="22"/>
          <w:szCs w:val="22"/>
        </w:rPr>
        <w:t>stearatas</w:t>
      </w:r>
      <w:proofErr w:type="spellEnd"/>
    </w:p>
    <w:p w14:paraId="29783275" w14:textId="77777777" w:rsidR="00B9357F" w:rsidRPr="00886968" w:rsidRDefault="00B9357F" w:rsidP="00B9357F">
      <w:pPr>
        <w:rPr>
          <w:sz w:val="22"/>
          <w:szCs w:val="22"/>
        </w:rPr>
      </w:pPr>
    </w:p>
    <w:p w14:paraId="03348D52" w14:textId="77777777" w:rsidR="00B9357F" w:rsidRPr="00807FB4" w:rsidRDefault="00B9357F" w:rsidP="00B9357F">
      <w:pPr>
        <w:ind w:left="567" w:hanging="567"/>
        <w:rPr>
          <w:b/>
          <w:sz w:val="22"/>
          <w:szCs w:val="22"/>
        </w:rPr>
      </w:pPr>
      <w:bookmarkStart w:id="43" w:name="_Toc129243117"/>
      <w:bookmarkStart w:id="44" w:name="_Toc129243242"/>
      <w:r w:rsidRPr="00807FB4">
        <w:rPr>
          <w:b/>
          <w:sz w:val="22"/>
          <w:szCs w:val="22"/>
        </w:rPr>
        <w:t>6.2</w:t>
      </w:r>
      <w:r w:rsidRPr="00807FB4">
        <w:rPr>
          <w:b/>
          <w:sz w:val="22"/>
          <w:szCs w:val="22"/>
        </w:rPr>
        <w:tab/>
        <w:t>Nesuderinamumas</w:t>
      </w:r>
      <w:bookmarkEnd w:id="43"/>
      <w:bookmarkEnd w:id="44"/>
    </w:p>
    <w:p w14:paraId="121E3BF6" w14:textId="77777777" w:rsidR="00B9357F" w:rsidRPr="00886968" w:rsidRDefault="00B9357F" w:rsidP="00B9357F">
      <w:pPr>
        <w:rPr>
          <w:sz w:val="22"/>
          <w:szCs w:val="22"/>
        </w:rPr>
      </w:pPr>
    </w:p>
    <w:p w14:paraId="2CEF168D" w14:textId="77777777" w:rsidR="00B9357F" w:rsidRPr="00886968" w:rsidRDefault="00B9357F" w:rsidP="00B9357F">
      <w:pPr>
        <w:rPr>
          <w:sz w:val="22"/>
          <w:szCs w:val="22"/>
        </w:rPr>
      </w:pPr>
      <w:r w:rsidRPr="00886968">
        <w:rPr>
          <w:sz w:val="22"/>
          <w:szCs w:val="22"/>
        </w:rPr>
        <w:t>Duomenys nebūtini.</w:t>
      </w:r>
    </w:p>
    <w:p w14:paraId="6B40E2F5" w14:textId="77777777" w:rsidR="00B9357F" w:rsidRPr="00886968" w:rsidRDefault="00B9357F" w:rsidP="00B9357F">
      <w:pPr>
        <w:rPr>
          <w:sz w:val="22"/>
          <w:szCs w:val="22"/>
        </w:rPr>
      </w:pPr>
    </w:p>
    <w:p w14:paraId="334FB2A3" w14:textId="77777777" w:rsidR="00B9357F" w:rsidRPr="00807FB4" w:rsidRDefault="00B9357F" w:rsidP="00B9357F">
      <w:pPr>
        <w:ind w:left="567" w:hanging="567"/>
        <w:rPr>
          <w:b/>
          <w:sz w:val="22"/>
          <w:szCs w:val="22"/>
        </w:rPr>
      </w:pPr>
      <w:bookmarkStart w:id="45" w:name="_Toc129243118"/>
      <w:bookmarkStart w:id="46" w:name="_Toc129243243"/>
      <w:r w:rsidRPr="00807FB4">
        <w:rPr>
          <w:b/>
          <w:sz w:val="22"/>
          <w:szCs w:val="22"/>
        </w:rPr>
        <w:t>6.3</w:t>
      </w:r>
      <w:r w:rsidRPr="00807FB4">
        <w:rPr>
          <w:b/>
          <w:sz w:val="22"/>
          <w:szCs w:val="22"/>
        </w:rPr>
        <w:tab/>
        <w:t>Tinkamumo laikas</w:t>
      </w:r>
      <w:bookmarkEnd w:id="45"/>
      <w:bookmarkEnd w:id="46"/>
    </w:p>
    <w:p w14:paraId="1384E4C5" w14:textId="77777777" w:rsidR="00B9357F" w:rsidRPr="00886968" w:rsidRDefault="00B9357F" w:rsidP="00B9357F">
      <w:pPr>
        <w:rPr>
          <w:sz w:val="22"/>
          <w:szCs w:val="22"/>
        </w:rPr>
      </w:pPr>
    </w:p>
    <w:p w14:paraId="33CBEFCD" w14:textId="736CC1FF" w:rsidR="00B62DCB" w:rsidRDefault="00B62DCB" w:rsidP="00B62DCB">
      <w:pPr>
        <w:rPr>
          <w:sz w:val="22"/>
          <w:szCs w:val="22"/>
        </w:rPr>
      </w:pPr>
      <w:r>
        <w:rPr>
          <w:sz w:val="22"/>
          <w:szCs w:val="22"/>
        </w:rPr>
        <w:t>[30 mg modifikuoto atpalaidavimo tabletės]</w:t>
      </w:r>
    </w:p>
    <w:p w14:paraId="31BB53C8" w14:textId="77777777" w:rsidR="00B62DCB" w:rsidRDefault="00B62DCB" w:rsidP="00B62DCB">
      <w:pPr>
        <w:rPr>
          <w:sz w:val="22"/>
          <w:szCs w:val="22"/>
        </w:rPr>
      </w:pPr>
      <w:r>
        <w:rPr>
          <w:sz w:val="22"/>
          <w:szCs w:val="22"/>
        </w:rPr>
        <w:t>18 mėnesių</w:t>
      </w:r>
    </w:p>
    <w:p w14:paraId="7A89DDFE" w14:textId="77777777" w:rsidR="00B62DCB" w:rsidRDefault="00B62DCB" w:rsidP="00B62DCB">
      <w:pPr>
        <w:rPr>
          <w:sz w:val="22"/>
          <w:szCs w:val="22"/>
        </w:rPr>
      </w:pPr>
    </w:p>
    <w:p w14:paraId="16165E46" w14:textId="77777777" w:rsidR="00B62DCB" w:rsidRPr="00513167" w:rsidRDefault="00B62DCB" w:rsidP="00B62DCB">
      <w:pPr>
        <w:rPr>
          <w:sz w:val="22"/>
          <w:szCs w:val="22"/>
          <w:highlight w:val="lightGray"/>
        </w:rPr>
      </w:pPr>
      <w:r w:rsidRPr="00513167">
        <w:rPr>
          <w:sz w:val="22"/>
          <w:szCs w:val="22"/>
          <w:highlight w:val="lightGray"/>
        </w:rPr>
        <w:t xml:space="preserve">[60 mg </w:t>
      </w:r>
      <w:r>
        <w:rPr>
          <w:sz w:val="22"/>
          <w:szCs w:val="22"/>
          <w:highlight w:val="lightGray"/>
        </w:rPr>
        <w:t>modifikuoto</w:t>
      </w:r>
      <w:r w:rsidRPr="00513167">
        <w:rPr>
          <w:sz w:val="22"/>
          <w:szCs w:val="22"/>
          <w:highlight w:val="lightGray"/>
        </w:rPr>
        <w:t xml:space="preserve"> atpalaidavimo tabletės]</w:t>
      </w:r>
    </w:p>
    <w:p w14:paraId="732B66CA" w14:textId="77777777" w:rsidR="00B62DCB" w:rsidRPr="00886968" w:rsidRDefault="00B62DCB" w:rsidP="00B62DCB">
      <w:pPr>
        <w:rPr>
          <w:sz w:val="22"/>
          <w:szCs w:val="22"/>
        </w:rPr>
      </w:pPr>
      <w:r w:rsidRPr="00513167">
        <w:rPr>
          <w:sz w:val="22"/>
          <w:szCs w:val="22"/>
          <w:highlight w:val="lightGray"/>
        </w:rPr>
        <w:t>2 metai</w:t>
      </w:r>
    </w:p>
    <w:p w14:paraId="498350CC" w14:textId="77777777" w:rsidR="00B9357F" w:rsidRPr="00886968" w:rsidRDefault="00B9357F" w:rsidP="00B9357F">
      <w:pPr>
        <w:rPr>
          <w:sz w:val="22"/>
          <w:szCs w:val="22"/>
        </w:rPr>
      </w:pPr>
    </w:p>
    <w:p w14:paraId="4DBF7FB2" w14:textId="77777777" w:rsidR="00B9357F" w:rsidRPr="00807FB4" w:rsidRDefault="00B9357F" w:rsidP="00B9357F">
      <w:pPr>
        <w:ind w:left="567" w:hanging="567"/>
        <w:rPr>
          <w:b/>
          <w:sz w:val="22"/>
          <w:szCs w:val="22"/>
        </w:rPr>
      </w:pPr>
      <w:bookmarkStart w:id="47" w:name="_Toc129243119"/>
      <w:bookmarkStart w:id="48" w:name="_Toc129243244"/>
      <w:r w:rsidRPr="00807FB4">
        <w:rPr>
          <w:b/>
          <w:sz w:val="22"/>
          <w:szCs w:val="22"/>
        </w:rPr>
        <w:t>6.4</w:t>
      </w:r>
      <w:r w:rsidRPr="00807FB4">
        <w:rPr>
          <w:b/>
          <w:sz w:val="22"/>
          <w:szCs w:val="22"/>
        </w:rPr>
        <w:tab/>
        <w:t>Specialios laikymo sąlygos</w:t>
      </w:r>
      <w:bookmarkEnd w:id="47"/>
      <w:bookmarkEnd w:id="48"/>
    </w:p>
    <w:p w14:paraId="4692A47C" w14:textId="77777777" w:rsidR="00B9357F" w:rsidRPr="00886968" w:rsidRDefault="00B9357F" w:rsidP="00B9357F">
      <w:pPr>
        <w:rPr>
          <w:sz w:val="22"/>
          <w:szCs w:val="22"/>
        </w:rPr>
      </w:pPr>
    </w:p>
    <w:p w14:paraId="02BCF434" w14:textId="6A10580C" w:rsidR="00B9357F" w:rsidRPr="00886968" w:rsidRDefault="00B9357F" w:rsidP="00B9357F">
      <w:pPr>
        <w:rPr>
          <w:sz w:val="22"/>
          <w:szCs w:val="22"/>
        </w:rPr>
      </w:pPr>
      <w:r w:rsidRPr="00886968">
        <w:rPr>
          <w:sz w:val="22"/>
          <w:szCs w:val="22"/>
        </w:rPr>
        <w:t xml:space="preserve">Laikyti ne aukštesnėje kaip </w:t>
      </w:r>
      <w:r w:rsidR="009654FA">
        <w:rPr>
          <w:sz w:val="22"/>
          <w:szCs w:val="22"/>
        </w:rPr>
        <w:t>30</w:t>
      </w:r>
      <w:r w:rsidRPr="00886968">
        <w:rPr>
          <w:sz w:val="22"/>
          <w:szCs w:val="22"/>
        </w:rPr>
        <w:t> </w:t>
      </w:r>
      <w:r w:rsidRPr="00886968">
        <w:rPr>
          <w:sz w:val="22"/>
          <w:szCs w:val="22"/>
        </w:rPr>
        <w:sym w:font="Symbol" w:char="F0B0"/>
      </w:r>
      <w:r w:rsidRPr="00886968">
        <w:rPr>
          <w:sz w:val="22"/>
          <w:szCs w:val="22"/>
        </w:rPr>
        <w:t>C temperatūroje.</w:t>
      </w:r>
    </w:p>
    <w:p w14:paraId="25F1297D" w14:textId="77777777" w:rsidR="00B9357F" w:rsidRPr="00886968" w:rsidRDefault="00B9357F" w:rsidP="00B9357F">
      <w:pPr>
        <w:rPr>
          <w:sz w:val="22"/>
          <w:szCs w:val="22"/>
        </w:rPr>
      </w:pPr>
    </w:p>
    <w:p w14:paraId="2FD1558A" w14:textId="77777777" w:rsidR="00B9357F" w:rsidRPr="00807FB4" w:rsidRDefault="00B9357F" w:rsidP="00B9357F">
      <w:pPr>
        <w:ind w:left="567" w:hanging="567"/>
        <w:rPr>
          <w:b/>
          <w:sz w:val="22"/>
          <w:szCs w:val="22"/>
        </w:rPr>
      </w:pPr>
      <w:bookmarkStart w:id="49" w:name="_Toc129243120"/>
      <w:bookmarkStart w:id="50" w:name="_Toc129243245"/>
      <w:r w:rsidRPr="00807FB4">
        <w:rPr>
          <w:b/>
          <w:sz w:val="22"/>
          <w:szCs w:val="22"/>
        </w:rPr>
        <w:t>6.5</w:t>
      </w:r>
      <w:r w:rsidRPr="00807FB4">
        <w:rPr>
          <w:b/>
          <w:sz w:val="22"/>
          <w:szCs w:val="22"/>
        </w:rPr>
        <w:tab/>
      </w:r>
      <w:proofErr w:type="spellStart"/>
      <w:r w:rsidRPr="00807FB4">
        <w:rPr>
          <w:b/>
          <w:sz w:val="22"/>
          <w:szCs w:val="22"/>
        </w:rPr>
        <w:t>Talpyklės</w:t>
      </w:r>
      <w:proofErr w:type="spellEnd"/>
      <w:r w:rsidRPr="00807FB4">
        <w:rPr>
          <w:b/>
          <w:sz w:val="22"/>
          <w:szCs w:val="22"/>
        </w:rPr>
        <w:t xml:space="preserve"> pobūdis ir jos turinys</w:t>
      </w:r>
      <w:bookmarkEnd w:id="49"/>
      <w:bookmarkEnd w:id="50"/>
    </w:p>
    <w:p w14:paraId="0CCB514C" w14:textId="77777777" w:rsidR="00B9357F" w:rsidRPr="00886968" w:rsidRDefault="00B9357F" w:rsidP="00B9357F">
      <w:pPr>
        <w:rPr>
          <w:sz w:val="22"/>
          <w:szCs w:val="22"/>
        </w:rPr>
      </w:pPr>
    </w:p>
    <w:p w14:paraId="6EFA92FE" w14:textId="77777777" w:rsidR="00B9357F" w:rsidRPr="00886968" w:rsidRDefault="00B9357F" w:rsidP="00B9357F">
      <w:pPr>
        <w:rPr>
          <w:sz w:val="22"/>
          <w:szCs w:val="22"/>
        </w:rPr>
      </w:pPr>
      <w:r w:rsidRPr="00886968">
        <w:rPr>
          <w:sz w:val="22"/>
          <w:szCs w:val="22"/>
        </w:rPr>
        <w:t>PVC/PVDC/aliuminio lizdinės plokštelės</w:t>
      </w:r>
      <w:r>
        <w:rPr>
          <w:sz w:val="22"/>
          <w:szCs w:val="22"/>
        </w:rPr>
        <w:t>.</w:t>
      </w:r>
    </w:p>
    <w:p w14:paraId="1DE617EE" w14:textId="77777777" w:rsidR="00B9357F" w:rsidRPr="00886968" w:rsidRDefault="00B9357F" w:rsidP="00B9357F">
      <w:pPr>
        <w:rPr>
          <w:sz w:val="22"/>
          <w:szCs w:val="22"/>
        </w:rPr>
      </w:pPr>
      <w:r w:rsidRPr="00886968">
        <w:rPr>
          <w:sz w:val="22"/>
          <w:szCs w:val="22"/>
        </w:rPr>
        <w:t>PVC/PVDC/PVC/ aliuminio lizdinės plokštelės</w:t>
      </w:r>
      <w:r>
        <w:rPr>
          <w:sz w:val="22"/>
          <w:szCs w:val="22"/>
        </w:rPr>
        <w:t>.</w:t>
      </w:r>
    </w:p>
    <w:p w14:paraId="1F30D077" w14:textId="77777777" w:rsidR="00B9357F" w:rsidRPr="00886968" w:rsidRDefault="00B9357F" w:rsidP="00B9357F">
      <w:pPr>
        <w:rPr>
          <w:sz w:val="22"/>
          <w:szCs w:val="22"/>
        </w:rPr>
      </w:pPr>
      <w:r w:rsidRPr="00886968">
        <w:rPr>
          <w:sz w:val="22"/>
          <w:szCs w:val="22"/>
        </w:rPr>
        <w:t xml:space="preserve">Balta DTPE tablečių </w:t>
      </w:r>
      <w:proofErr w:type="spellStart"/>
      <w:r w:rsidRPr="00886968">
        <w:rPr>
          <w:sz w:val="22"/>
          <w:szCs w:val="22"/>
        </w:rPr>
        <w:t>talpyklė</w:t>
      </w:r>
      <w:proofErr w:type="spellEnd"/>
      <w:r w:rsidRPr="00886968">
        <w:rPr>
          <w:sz w:val="22"/>
          <w:szCs w:val="22"/>
        </w:rPr>
        <w:t xml:space="preserve"> su MTPE dangteliu (</w:t>
      </w:r>
      <w:proofErr w:type="spellStart"/>
      <w:r w:rsidRPr="00886968">
        <w:rPr>
          <w:i/>
          <w:sz w:val="22"/>
          <w:szCs w:val="22"/>
        </w:rPr>
        <w:t>Duma</w:t>
      </w:r>
      <w:proofErr w:type="spellEnd"/>
      <w:r w:rsidRPr="00886968">
        <w:rPr>
          <w:sz w:val="22"/>
          <w:szCs w:val="22"/>
        </w:rPr>
        <w:t xml:space="preserve"> </w:t>
      </w:r>
      <w:proofErr w:type="spellStart"/>
      <w:r w:rsidRPr="00886968">
        <w:rPr>
          <w:sz w:val="22"/>
          <w:szCs w:val="22"/>
        </w:rPr>
        <w:t>talpyklė</w:t>
      </w:r>
      <w:proofErr w:type="spellEnd"/>
      <w:r w:rsidRPr="00886968">
        <w:rPr>
          <w:sz w:val="22"/>
          <w:szCs w:val="22"/>
        </w:rPr>
        <w:t>) arba PP dangteliu (</w:t>
      </w:r>
      <w:proofErr w:type="spellStart"/>
      <w:r w:rsidRPr="00886968">
        <w:rPr>
          <w:i/>
          <w:sz w:val="22"/>
          <w:szCs w:val="22"/>
        </w:rPr>
        <w:t>Duma</w:t>
      </w:r>
      <w:proofErr w:type="spellEnd"/>
      <w:r w:rsidRPr="00886968">
        <w:rPr>
          <w:i/>
          <w:sz w:val="22"/>
          <w:szCs w:val="22"/>
        </w:rPr>
        <w:t xml:space="preserve"> </w:t>
      </w:r>
      <w:proofErr w:type="spellStart"/>
      <w:r w:rsidRPr="00886968">
        <w:rPr>
          <w:i/>
          <w:sz w:val="22"/>
          <w:szCs w:val="22"/>
        </w:rPr>
        <w:t>Twist-off</w:t>
      </w:r>
      <w:proofErr w:type="spellEnd"/>
      <w:r w:rsidRPr="00886968">
        <w:rPr>
          <w:i/>
          <w:sz w:val="22"/>
          <w:szCs w:val="22"/>
        </w:rPr>
        <w:t xml:space="preserve"> </w:t>
      </w:r>
      <w:proofErr w:type="spellStart"/>
      <w:r w:rsidRPr="00886968">
        <w:rPr>
          <w:sz w:val="22"/>
          <w:szCs w:val="22"/>
        </w:rPr>
        <w:t>talpyklė</w:t>
      </w:r>
      <w:proofErr w:type="spellEnd"/>
      <w:r w:rsidRPr="00886968">
        <w:rPr>
          <w:sz w:val="22"/>
          <w:szCs w:val="22"/>
        </w:rPr>
        <w:t xml:space="preserve">). </w:t>
      </w:r>
    </w:p>
    <w:p w14:paraId="2EBA3841" w14:textId="77777777" w:rsidR="00B9357F" w:rsidRPr="00886968" w:rsidRDefault="00B9357F" w:rsidP="00B9357F">
      <w:pPr>
        <w:rPr>
          <w:sz w:val="22"/>
          <w:szCs w:val="22"/>
        </w:rPr>
      </w:pPr>
    </w:p>
    <w:p w14:paraId="390CD2FB" w14:textId="77777777" w:rsidR="00B9357F" w:rsidRPr="00886968" w:rsidRDefault="00B9357F" w:rsidP="00B9357F">
      <w:pPr>
        <w:rPr>
          <w:i/>
          <w:sz w:val="22"/>
          <w:szCs w:val="22"/>
        </w:rPr>
      </w:pPr>
      <w:r w:rsidRPr="00886968">
        <w:rPr>
          <w:i/>
          <w:sz w:val="22"/>
          <w:szCs w:val="22"/>
        </w:rPr>
        <w:t>Pakuotės dydžiai</w:t>
      </w:r>
    </w:p>
    <w:p w14:paraId="3C06B7F5" w14:textId="77777777" w:rsidR="00B9357F" w:rsidRPr="00886968" w:rsidRDefault="00B9357F" w:rsidP="00B9357F">
      <w:pPr>
        <w:rPr>
          <w:sz w:val="22"/>
          <w:szCs w:val="22"/>
        </w:rPr>
      </w:pPr>
      <w:r w:rsidRPr="00886968">
        <w:rPr>
          <w:sz w:val="22"/>
          <w:szCs w:val="22"/>
        </w:rPr>
        <w:t>Lizdinių plokštelių pakuotė, kurioje yra 10, 14, 28, 30, 56, 60, 90, 120 arba 180 modifikuoto atpalaidavimo tablečių.</w:t>
      </w:r>
    </w:p>
    <w:p w14:paraId="68CC047F" w14:textId="77777777" w:rsidR="00B9357F" w:rsidRPr="00886968" w:rsidRDefault="00B9357F" w:rsidP="00B9357F">
      <w:pPr>
        <w:rPr>
          <w:sz w:val="22"/>
          <w:szCs w:val="22"/>
        </w:rPr>
      </w:pPr>
      <w:r w:rsidRPr="00886968">
        <w:rPr>
          <w:sz w:val="22"/>
          <w:szCs w:val="22"/>
        </w:rPr>
        <w:t xml:space="preserve">Tablečių </w:t>
      </w:r>
      <w:proofErr w:type="spellStart"/>
      <w:r w:rsidRPr="00886968">
        <w:rPr>
          <w:sz w:val="22"/>
          <w:szCs w:val="22"/>
        </w:rPr>
        <w:t>talpyklė</w:t>
      </w:r>
      <w:proofErr w:type="spellEnd"/>
      <w:r w:rsidRPr="00886968">
        <w:rPr>
          <w:sz w:val="22"/>
          <w:szCs w:val="22"/>
        </w:rPr>
        <w:t>, kurioje yra 90, 120 arba 180 modifikuoto atpalaidavimo tablečių.</w:t>
      </w:r>
    </w:p>
    <w:p w14:paraId="75D57BD0" w14:textId="77777777" w:rsidR="00B9357F" w:rsidRPr="00886968" w:rsidRDefault="00B9357F" w:rsidP="00B9357F">
      <w:pPr>
        <w:rPr>
          <w:sz w:val="22"/>
          <w:szCs w:val="22"/>
        </w:rPr>
      </w:pPr>
    </w:p>
    <w:p w14:paraId="19FBC82F" w14:textId="77777777" w:rsidR="00B9357F" w:rsidRPr="00886968" w:rsidRDefault="00B9357F" w:rsidP="00B9357F">
      <w:pPr>
        <w:rPr>
          <w:sz w:val="22"/>
          <w:szCs w:val="22"/>
        </w:rPr>
      </w:pPr>
      <w:r w:rsidRPr="00886968">
        <w:rPr>
          <w:sz w:val="22"/>
          <w:szCs w:val="22"/>
        </w:rPr>
        <w:lastRenderedPageBreak/>
        <w:t>Gali būti tiekiamos ne visų dydžių pakuotės.</w:t>
      </w:r>
    </w:p>
    <w:p w14:paraId="6B3B8305" w14:textId="77777777" w:rsidR="00B9357F" w:rsidRPr="00886968" w:rsidRDefault="00B9357F" w:rsidP="00B9357F">
      <w:pPr>
        <w:rPr>
          <w:sz w:val="22"/>
          <w:szCs w:val="22"/>
        </w:rPr>
      </w:pPr>
    </w:p>
    <w:p w14:paraId="651E4FC0" w14:textId="77777777" w:rsidR="00B9357F" w:rsidRPr="00807FB4" w:rsidRDefault="00B9357F" w:rsidP="00B9357F">
      <w:pPr>
        <w:ind w:left="567" w:hanging="567"/>
        <w:rPr>
          <w:b/>
          <w:sz w:val="22"/>
          <w:szCs w:val="22"/>
        </w:rPr>
      </w:pPr>
      <w:bookmarkStart w:id="51" w:name="_Toc129243121"/>
      <w:bookmarkStart w:id="52" w:name="_Toc129243246"/>
      <w:r w:rsidRPr="00807FB4">
        <w:rPr>
          <w:b/>
          <w:sz w:val="22"/>
          <w:szCs w:val="22"/>
        </w:rPr>
        <w:t>6.6</w:t>
      </w:r>
      <w:r w:rsidRPr="00807FB4">
        <w:rPr>
          <w:b/>
          <w:sz w:val="22"/>
          <w:szCs w:val="22"/>
        </w:rPr>
        <w:tab/>
        <w:t xml:space="preserve">Specialūs reikalavimai atliekoms tvarkyti </w:t>
      </w:r>
      <w:bookmarkEnd w:id="51"/>
      <w:bookmarkEnd w:id="52"/>
    </w:p>
    <w:p w14:paraId="56E6592E" w14:textId="77777777" w:rsidR="00B9357F" w:rsidRPr="00886968" w:rsidRDefault="00B9357F" w:rsidP="00B9357F">
      <w:pPr>
        <w:rPr>
          <w:sz w:val="22"/>
          <w:szCs w:val="22"/>
        </w:rPr>
      </w:pPr>
    </w:p>
    <w:p w14:paraId="5DF83125" w14:textId="77777777" w:rsidR="00B9357F" w:rsidRPr="00886968" w:rsidRDefault="00B9357F" w:rsidP="00B9357F">
      <w:pPr>
        <w:rPr>
          <w:sz w:val="22"/>
          <w:szCs w:val="22"/>
        </w:rPr>
      </w:pPr>
      <w:r w:rsidRPr="00886968">
        <w:rPr>
          <w:sz w:val="22"/>
          <w:szCs w:val="22"/>
        </w:rPr>
        <w:t>Specialių reikalavimų nėra.</w:t>
      </w:r>
    </w:p>
    <w:p w14:paraId="158246D0" w14:textId="77777777" w:rsidR="00B9357F" w:rsidRPr="00886968" w:rsidRDefault="00B9357F" w:rsidP="00B9357F">
      <w:pPr>
        <w:rPr>
          <w:sz w:val="22"/>
          <w:szCs w:val="22"/>
        </w:rPr>
      </w:pPr>
    </w:p>
    <w:p w14:paraId="41E36265" w14:textId="77777777" w:rsidR="00B9357F" w:rsidRPr="00886968" w:rsidRDefault="00B9357F" w:rsidP="00B9357F">
      <w:pPr>
        <w:rPr>
          <w:sz w:val="22"/>
          <w:szCs w:val="22"/>
        </w:rPr>
      </w:pPr>
      <w:r w:rsidRPr="00886968">
        <w:rPr>
          <w:sz w:val="22"/>
          <w:szCs w:val="22"/>
        </w:rPr>
        <w:t>Nesuvartotą vaistinį preparatą ar atliekas reikia tvarkyti laikantis vietinių reikalavimų.</w:t>
      </w:r>
    </w:p>
    <w:p w14:paraId="4B428572" w14:textId="77777777" w:rsidR="00B9357F" w:rsidRPr="00886968" w:rsidRDefault="00B9357F" w:rsidP="00B9357F">
      <w:pPr>
        <w:rPr>
          <w:sz w:val="22"/>
          <w:szCs w:val="22"/>
        </w:rPr>
      </w:pPr>
    </w:p>
    <w:p w14:paraId="52064E90" w14:textId="77777777" w:rsidR="00B9357F" w:rsidRPr="00886968" w:rsidRDefault="00B9357F" w:rsidP="00B9357F">
      <w:pPr>
        <w:rPr>
          <w:sz w:val="22"/>
          <w:szCs w:val="22"/>
        </w:rPr>
      </w:pPr>
    </w:p>
    <w:p w14:paraId="5700D695" w14:textId="4B37E1B6" w:rsidR="00B9357F" w:rsidRPr="00807FB4" w:rsidRDefault="00B9357F" w:rsidP="00B9357F">
      <w:pPr>
        <w:ind w:left="567" w:hanging="567"/>
        <w:rPr>
          <w:b/>
          <w:sz w:val="22"/>
          <w:szCs w:val="22"/>
        </w:rPr>
      </w:pPr>
      <w:bookmarkStart w:id="53" w:name="_Toc129243122"/>
      <w:bookmarkStart w:id="54" w:name="_Toc129243247"/>
      <w:r w:rsidRPr="00807FB4">
        <w:rPr>
          <w:b/>
          <w:sz w:val="22"/>
          <w:szCs w:val="22"/>
        </w:rPr>
        <w:t>7.</w:t>
      </w:r>
      <w:r w:rsidRPr="00807FB4">
        <w:rPr>
          <w:b/>
          <w:sz w:val="22"/>
          <w:szCs w:val="22"/>
        </w:rPr>
        <w:tab/>
      </w:r>
      <w:bookmarkEnd w:id="53"/>
      <w:bookmarkEnd w:id="54"/>
      <w:r w:rsidR="009654FA">
        <w:rPr>
          <w:b/>
          <w:sz w:val="22"/>
          <w:szCs w:val="22"/>
        </w:rPr>
        <w:t>REGISTRUOTOJAS</w:t>
      </w:r>
    </w:p>
    <w:p w14:paraId="5634FE06" w14:textId="77777777" w:rsidR="00B9357F" w:rsidRPr="00886968" w:rsidRDefault="00B9357F" w:rsidP="00B9357F">
      <w:pPr>
        <w:rPr>
          <w:sz w:val="22"/>
          <w:szCs w:val="22"/>
        </w:rPr>
      </w:pPr>
    </w:p>
    <w:p w14:paraId="4A021B99" w14:textId="77777777" w:rsidR="00B9357F" w:rsidRDefault="00B9357F" w:rsidP="00B9357F">
      <w:pPr>
        <w:rPr>
          <w:sz w:val="22"/>
          <w:szCs w:val="22"/>
        </w:rPr>
      </w:pPr>
      <w:proofErr w:type="spellStart"/>
      <w:r>
        <w:rPr>
          <w:sz w:val="22"/>
          <w:szCs w:val="22"/>
        </w:rPr>
        <w:t>Actavis</w:t>
      </w:r>
      <w:proofErr w:type="spellEnd"/>
      <w:r>
        <w:rPr>
          <w:sz w:val="22"/>
          <w:szCs w:val="22"/>
        </w:rPr>
        <w:t xml:space="preserve"> Group PTC </w:t>
      </w:r>
      <w:proofErr w:type="spellStart"/>
      <w:r>
        <w:rPr>
          <w:sz w:val="22"/>
          <w:szCs w:val="22"/>
        </w:rPr>
        <w:t>ehf</w:t>
      </w:r>
      <w:proofErr w:type="spellEnd"/>
      <w:r>
        <w:rPr>
          <w:sz w:val="22"/>
          <w:szCs w:val="22"/>
        </w:rPr>
        <w:t>.</w:t>
      </w:r>
    </w:p>
    <w:p w14:paraId="4DE99A3E" w14:textId="77777777" w:rsidR="00B9357F" w:rsidRDefault="00B9357F" w:rsidP="00B9357F">
      <w:pPr>
        <w:rPr>
          <w:sz w:val="22"/>
          <w:szCs w:val="22"/>
        </w:rPr>
      </w:pPr>
      <w:proofErr w:type="spellStart"/>
      <w:r>
        <w:rPr>
          <w:sz w:val="22"/>
          <w:szCs w:val="22"/>
        </w:rPr>
        <w:t>Reykjavikurvegi</w:t>
      </w:r>
      <w:proofErr w:type="spellEnd"/>
      <w:r>
        <w:rPr>
          <w:sz w:val="22"/>
          <w:szCs w:val="22"/>
        </w:rPr>
        <w:t xml:space="preserve"> 76-78</w:t>
      </w:r>
    </w:p>
    <w:p w14:paraId="15CF1850" w14:textId="77777777" w:rsidR="00B9357F" w:rsidRDefault="00B9357F" w:rsidP="00B9357F">
      <w:pPr>
        <w:rPr>
          <w:sz w:val="22"/>
          <w:szCs w:val="22"/>
        </w:rPr>
      </w:pPr>
      <w:r>
        <w:rPr>
          <w:sz w:val="22"/>
          <w:szCs w:val="22"/>
        </w:rPr>
        <w:t xml:space="preserve">220 </w:t>
      </w:r>
      <w:proofErr w:type="spellStart"/>
      <w:r>
        <w:rPr>
          <w:sz w:val="22"/>
          <w:szCs w:val="22"/>
        </w:rPr>
        <w:t>Hafjnarfj</w:t>
      </w:r>
      <w:r w:rsidRPr="0021607F">
        <w:rPr>
          <w:sz w:val="22"/>
          <w:szCs w:val="22"/>
        </w:rPr>
        <w:t>örð</w:t>
      </w:r>
      <w:r>
        <w:rPr>
          <w:sz w:val="22"/>
          <w:szCs w:val="22"/>
        </w:rPr>
        <w:t>ur</w:t>
      </w:r>
      <w:proofErr w:type="spellEnd"/>
    </w:p>
    <w:p w14:paraId="44E47C18" w14:textId="77777777" w:rsidR="00B9357F" w:rsidRPr="00886968" w:rsidRDefault="00B9357F" w:rsidP="00B9357F">
      <w:pPr>
        <w:rPr>
          <w:sz w:val="22"/>
          <w:szCs w:val="22"/>
        </w:rPr>
      </w:pPr>
      <w:r>
        <w:rPr>
          <w:sz w:val="22"/>
          <w:szCs w:val="22"/>
        </w:rPr>
        <w:t>Islandija</w:t>
      </w:r>
    </w:p>
    <w:p w14:paraId="0C79860E" w14:textId="77777777" w:rsidR="00B9357F" w:rsidRDefault="00B9357F" w:rsidP="00B9357F">
      <w:pPr>
        <w:rPr>
          <w:sz w:val="22"/>
          <w:szCs w:val="22"/>
        </w:rPr>
      </w:pPr>
    </w:p>
    <w:p w14:paraId="2D1878B1" w14:textId="77777777" w:rsidR="00B9357F" w:rsidRPr="00886968" w:rsidRDefault="00B9357F" w:rsidP="00B9357F">
      <w:pPr>
        <w:rPr>
          <w:sz w:val="22"/>
          <w:szCs w:val="22"/>
        </w:rPr>
      </w:pPr>
    </w:p>
    <w:p w14:paraId="1EDADB38" w14:textId="1EF0E8FD" w:rsidR="00B9357F" w:rsidRPr="00807FB4" w:rsidRDefault="00B9357F" w:rsidP="00B9357F">
      <w:pPr>
        <w:ind w:left="567" w:hanging="567"/>
        <w:rPr>
          <w:b/>
          <w:sz w:val="22"/>
          <w:szCs w:val="22"/>
        </w:rPr>
      </w:pPr>
      <w:bookmarkStart w:id="55" w:name="_Toc129243123"/>
      <w:bookmarkStart w:id="56" w:name="_Toc129243248"/>
      <w:r w:rsidRPr="00807FB4">
        <w:rPr>
          <w:b/>
          <w:sz w:val="22"/>
          <w:szCs w:val="22"/>
        </w:rPr>
        <w:t>8.</w:t>
      </w:r>
      <w:r w:rsidRPr="00807FB4">
        <w:rPr>
          <w:b/>
          <w:sz w:val="22"/>
          <w:szCs w:val="22"/>
        </w:rPr>
        <w:tab/>
      </w:r>
      <w:r w:rsidR="009654FA">
        <w:rPr>
          <w:b/>
          <w:sz w:val="22"/>
          <w:szCs w:val="22"/>
        </w:rPr>
        <w:t>REGISTRACIJOS</w:t>
      </w:r>
      <w:r w:rsidR="009654FA" w:rsidRPr="00807FB4">
        <w:rPr>
          <w:b/>
          <w:sz w:val="22"/>
          <w:szCs w:val="22"/>
        </w:rPr>
        <w:t xml:space="preserve"> </w:t>
      </w:r>
      <w:r w:rsidRPr="00807FB4">
        <w:rPr>
          <w:b/>
          <w:sz w:val="22"/>
          <w:szCs w:val="22"/>
        </w:rPr>
        <w:t>PAŽYMĖJIMO NUMERIS</w:t>
      </w:r>
      <w:bookmarkEnd w:id="55"/>
      <w:bookmarkEnd w:id="56"/>
      <w:r w:rsidRPr="00807FB4">
        <w:rPr>
          <w:b/>
          <w:sz w:val="22"/>
          <w:szCs w:val="22"/>
        </w:rPr>
        <w:t xml:space="preserve"> (-IAI)</w:t>
      </w:r>
    </w:p>
    <w:p w14:paraId="4D18C0AB" w14:textId="77777777" w:rsidR="00B9357F" w:rsidRDefault="00B9357F" w:rsidP="00B9357F">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B9357F" w14:paraId="26B3876B" w14:textId="77777777" w:rsidTr="00B62DCB">
        <w:tc>
          <w:tcPr>
            <w:tcW w:w="4643" w:type="dxa"/>
          </w:tcPr>
          <w:p w14:paraId="49A44B58" w14:textId="77777777" w:rsidR="00B9357F" w:rsidRDefault="00B9357F" w:rsidP="002377A3">
            <w:pPr>
              <w:rPr>
                <w:sz w:val="22"/>
                <w:szCs w:val="22"/>
              </w:rPr>
            </w:pPr>
            <w:proofErr w:type="spellStart"/>
            <w:r w:rsidRPr="00886968">
              <w:rPr>
                <w:sz w:val="22"/>
                <w:szCs w:val="22"/>
              </w:rPr>
              <w:t>Gliclazide</w:t>
            </w:r>
            <w:proofErr w:type="spellEnd"/>
            <w:r w:rsidRPr="00886968">
              <w:rPr>
                <w:sz w:val="22"/>
                <w:szCs w:val="22"/>
              </w:rPr>
              <w:t xml:space="preserve"> Actavis 30 mg</w:t>
            </w:r>
          </w:p>
          <w:p w14:paraId="3EEB4609" w14:textId="77777777" w:rsidR="00B9357F" w:rsidRPr="006F4777" w:rsidRDefault="00B9357F" w:rsidP="002377A3">
            <w:pPr>
              <w:rPr>
                <w:sz w:val="22"/>
                <w:szCs w:val="22"/>
                <w:u w:val="single"/>
              </w:rPr>
            </w:pPr>
            <w:proofErr w:type="spellStart"/>
            <w:r w:rsidRPr="006F4777">
              <w:rPr>
                <w:bCs/>
                <w:sz w:val="22"/>
                <w:u w:val="single"/>
              </w:rPr>
              <w:t>Lizdinė</w:t>
            </w:r>
            <w:proofErr w:type="spellEnd"/>
            <w:r w:rsidRPr="006F4777">
              <w:rPr>
                <w:bCs/>
                <w:sz w:val="22"/>
                <w:u w:val="single"/>
              </w:rPr>
              <w:t xml:space="preserve"> </w:t>
            </w:r>
            <w:proofErr w:type="spellStart"/>
            <w:r w:rsidRPr="006F4777">
              <w:rPr>
                <w:bCs/>
                <w:sz w:val="22"/>
                <w:u w:val="single"/>
              </w:rPr>
              <w:t>plokštelė</w:t>
            </w:r>
            <w:proofErr w:type="spellEnd"/>
            <w:r w:rsidRPr="006F4777">
              <w:rPr>
                <w:bCs/>
                <w:sz w:val="22"/>
                <w:u w:val="single"/>
              </w:rPr>
              <w:t>:</w:t>
            </w:r>
          </w:p>
          <w:p w14:paraId="62EAA3A8" w14:textId="77777777" w:rsidR="00B9357F" w:rsidRPr="006F4777" w:rsidRDefault="00B9357F" w:rsidP="002377A3">
            <w:pPr>
              <w:rPr>
                <w:bCs/>
                <w:sz w:val="22"/>
              </w:rPr>
            </w:pPr>
            <w:r>
              <w:rPr>
                <w:bCs/>
                <w:sz w:val="22"/>
              </w:rPr>
              <w:t xml:space="preserve">N10 - </w:t>
            </w:r>
            <w:r w:rsidRPr="006F4777">
              <w:rPr>
                <w:bCs/>
                <w:sz w:val="22"/>
              </w:rPr>
              <w:t xml:space="preserve">LT/1/15/3723/001 </w:t>
            </w:r>
          </w:p>
          <w:p w14:paraId="5E953C72" w14:textId="77777777" w:rsidR="00B9357F" w:rsidRPr="006F4777" w:rsidRDefault="00B9357F" w:rsidP="002377A3">
            <w:pPr>
              <w:rPr>
                <w:bCs/>
                <w:sz w:val="22"/>
              </w:rPr>
            </w:pPr>
            <w:r>
              <w:rPr>
                <w:bCs/>
                <w:sz w:val="22"/>
              </w:rPr>
              <w:t xml:space="preserve">N14 - </w:t>
            </w:r>
            <w:r w:rsidRPr="006F4777">
              <w:rPr>
                <w:bCs/>
                <w:sz w:val="22"/>
              </w:rPr>
              <w:t xml:space="preserve">LT/1/15/3723/002 </w:t>
            </w:r>
          </w:p>
          <w:p w14:paraId="1E3CC825" w14:textId="77777777" w:rsidR="00B9357F" w:rsidRPr="006F4777" w:rsidRDefault="00B9357F" w:rsidP="002377A3">
            <w:pPr>
              <w:rPr>
                <w:bCs/>
                <w:sz w:val="22"/>
              </w:rPr>
            </w:pPr>
            <w:r>
              <w:rPr>
                <w:bCs/>
                <w:sz w:val="22"/>
              </w:rPr>
              <w:t xml:space="preserve">N28 - </w:t>
            </w:r>
            <w:r w:rsidRPr="006F4777">
              <w:rPr>
                <w:bCs/>
                <w:sz w:val="22"/>
              </w:rPr>
              <w:t xml:space="preserve">LT/1/15/3723/003 </w:t>
            </w:r>
          </w:p>
          <w:p w14:paraId="1CD6E80B" w14:textId="77777777" w:rsidR="00B9357F" w:rsidRPr="006F4777" w:rsidRDefault="00B9357F" w:rsidP="002377A3">
            <w:pPr>
              <w:rPr>
                <w:bCs/>
                <w:sz w:val="22"/>
              </w:rPr>
            </w:pPr>
            <w:r>
              <w:rPr>
                <w:bCs/>
                <w:sz w:val="22"/>
              </w:rPr>
              <w:t xml:space="preserve">N30 - </w:t>
            </w:r>
            <w:r w:rsidRPr="006F4777">
              <w:rPr>
                <w:bCs/>
                <w:sz w:val="22"/>
              </w:rPr>
              <w:t xml:space="preserve">LT/1/15/3723/004 </w:t>
            </w:r>
          </w:p>
          <w:p w14:paraId="7B90B51A" w14:textId="77777777" w:rsidR="00B9357F" w:rsidRPr="006F4777" w:rsidRDefault="00B9357F" w:rsidP="002377A3">
            <w:pPr>
              <w:rPr>
                <w:bCs/>
                <w:sz w:val="22"/>
              </w:rPr>
            </w:pPr>
            <w:r>
              <w:rPr>
                <w:bCs/>
                <w:sz w:val="22"/>
              </w:rPr>
              <w:t xml:space="preserve">N56 - </w:t>
            </w:r>
            <w:r w:rsidRPr="006F4777">
              <w:rPr>
                <w:bCs/>
                <w:sz w:val="22"/>
              </w:rPr>
              <w:t xml:space="preserve">LT/1/15/3723/005 </w:t>
            </w:r>
          </w:p>
          <w:p w14:paraId="79808EBE" w14:textId="77777777" w:rsidR="00B9357F" w:rsidRPr="006F4777" w:rsidRDefault="00B9357F" w:rsidP="002377A3">
            <w:pPr>
              <w:rPr>
                <w:bCs/>
                <w:sz w:val="22"/>
              </w:rPr>
            </w:pPr>
            <w:r>
              <w:rPr>
                <w:bCs/>
                <w:sz w:val="22"/>
              </w:rPr>
              <w:t xml:space="preserve">N60 - </w:t>
            </w:r>
            <w:r w:rsidRPr="006F4777">
              <w:rPr>
                <w:bCs/>
                <w:sz w:val="22"/>
              </w:rPr>
              <w:t xml:space="preserve">LT/1/15/3723/006 </w:t>
            </w:r>
          </w:p>
          <w:p w14:paraId="53F1093B" w14:textId="77777777" w:rsidR="00B9357F" w:rsidRPr="006F4777" w:rsidRDefault="00B9357F" w:rsidP="002377A3">
            <w:pPr>
              <w:rPr>
                <w:bCs/>
                <w:sz w:val="22"/>
              </w:rPr>
            </w:pPr>
            <w:r>
              <w:rPr>
                <w:bCs/>
                <w:sz w:val="22"/>
              </w:rPr>
              <w:t xml:space="preserve">N90 - </w:t>
            </w:r>
            <w:r w:rsidRPr="006F4777">
              <w:rPr>
                <w:bCs/>
                <w:sz w:val="22"/>
              </w:rPr>
              <w:t xml:space="preserve">LT/1/15/3723/007 </w:t>
            </w:r>
          </w:p>
          <w:p w14:paraId="60FC0029" w14:textId="77777777" w:rsidR="00B9357F" w:rsidRPr="006F4777" w:rsidRDefault="00B9357F" w:rsidP="002377A3">
            <w:pPr>
              <w:rPr>
                <w:bCs/>
                <w:sz w:val="22"/>
              </w:rPr>
            </w:pPr>
            <w:r>
              <w:rPr>
                <w:bCs/>
                <w:sz w:val="22"/>
              </w:rPr>
              <w:t xml:space="preserve">N120 - </w:t>
            </w:r>
            <w:r w:rsidRPr="006F4777">
              <w:rPr>
                <w:bCs/>
                <w:sz w:val="22"/>
              </w:rPr>
              <w:t xml:space="preserve">LT/1/15/3723/008 </w:t>
            </w:r>
          </w:p>
          <w:p w14:paraId="3E9F1C08" w14:textId="77777777" w:rsidR="00B9357F" w:rsidRDefault="00B9357F" w:rsidP="002377A3">
            <w:pPr>
              <w:rPr>
                <w:bCs/>
                <w:sz w:val="22"/>
              </w:rPr>
            </w:pPr>
            <w:r>
              <w:rPr>
                <w:bCs/>
                <w:sz w:val="22"/>
              </w:rPr>
              <w:t xml:space="preserve">N180 - </w:t>
            </w:r>
            <w:r w:rsidRPr="006F4777">
              <w:rPr>
                <w:bCs/>
                <w:sz w:val="22"/>
              </w:rPr>
              <w:t xml:space="preserve">LT/1/15/3723/009 </w:t>
            </w:r>
          </w:p>
          <w:p w14:paraId="79033166" w14:textId="77777777" w:rsidR="00B9357F" w:rsidRPr="006F4777" w:rsidRDefault="00B9357F" w:rsidP="002377A3">
            <w:pPr>
              <w:rPr>
                <w:bCs/>
                <w:sz w:val="22"/>
                <w:u w:val="single"/>
              </w:rPr>
            </w:pPr>
            <w:proofErr w:type="spellStart"/>
            <w:r w:rsidRPr="006F4777">
              <w:rPr>
                <w:bCs/>
                <w:sz w:val="22"/>
                <w:u w:val="single"/>
              </w:rPr>
              <w:t>Tablečių</w:t>
            </w:r>
            <w:proofErr w:type="spellEnd"/>
            <w:r w:rsidRPr="006F4777">
              <w:rPr>
                <w:bCs/>
                <w:sz w:val="22"/>
                <w:u w:val="single"/>
              </w:rPr>
              <w:t xml:space="preserve"> </w:t>
            </w:r>
            <w:proofErr w:type="spellStart"/>
            <w:r w:rsidRPr="006F4777">
              <w:rPr>
                <w:bCs/>
                <w:sz w:val="22"/>
                <w:u w:val="single"/>
              </w:rPr>
              <w:t>talpyklė</w:t>
            </w:r>
            <w:proofErr w:type="spellEnd"/>
            <w:r w:rsidRPr="006F4777">
              <w:rPr>
                <w:bCs/>
                <w:sz w:val="22"/>
                <w:u w:val="single"/>
              </w:rPr>
              <w:t>:</w:t>
            </w:r>
          </w:p>
          <w:p w14:paraId="0A8B15BC" w14:textId="77777777" w:rsidR="00B9357F" w:rsidRPr="006F4777" w:rsidRDefault="00B9357F" w:rsidP="002377A3">
            <w:pPr>
              <w:rPr>
                <w:bCs/>
                <w:sz w:val="22"/>
              </w:rPr>
            </w:pPr>
            <w:r>
              <w:rPr>
                <w:bCs/>
                <w:sz w:val="22"/>
              </w:rPr>
              <w:t xml:space="preserve">N90 - </w:t>
            </w:r>
            <w:r w:rsidRPr="006F4777">
              <w:rPr>
                <w:bCs/>
                <w:sz w:val="22"/>
              </w:rPr>
              <w:t xml:space="preserve">LT/1/15/3723/010 </w:t>
            </w:r>
          </w:p>
          <w:p w14:paraId="14CD948F" w14:textId="77777777" w:rsidR="00B9357F" w:rsidRPr="006F4777" w:rsidRDefault="00B9357F" w:rsidP="002377A3">
            <w:pPr>
              <w:rPr>
                <w:bCs/>
                <w:sz w:val="22"/>
              </w:rPr>
            </w:pPr>
            <w:r>
              <w:rPr>
                <w:bCs/>
                <w:sz w:val="22"/>
              </w:rPr>
              <w:t xml:space="preserve">N120 - </w:t>
            </w:r>
            <w:r w:rsidRPr="006F4777">
              <w:rPr>
                <w:bCs/>
                <w:sz w:val="22"/>
              </w:rPr>
              <w:t xml:space="preserve">LT/1/15/3723/011 </w:t>
            </w:r>
          </w:p>
          <w:p w14:paraId="2DC8DB76" w14:textId="77777777" w:rsidR="00B9357F" w:rsidRDefault="00B9357F" w:rsidP="002377A3">
            <w:pPr>
              <w:rPr>
                <w:sz w:val="22"/>
                <w:szCs w:val="22"/>
              </w:rPr>
            </w:pPr>
            <w:r>
              <w:rPr>
                <w:bCs/>
                <w:sz w:val="22"/>
              </w:rPr>
              <w:t xml:space="preserve">N180 - </w:t>
            </w:r>
            <w:r w:rsidRPr="006F4777">
              <w:rPr>
                <w:bCs/>
                <w:sz w:val="22"/>
              </w:rPr>
              <w:t>LT/1/15/3723/012</w:t>
            </w:r>
          </w:p>
        </w:tc>
        <w:tc>
          <w:tcPr>
            <w:tcW w:w="4643" w:type="dxa"/>
          </w:tcPr>
          <w:p w14:paraId="0D980979" w14:textId="77777777" w:rsidR="00B9357F" w:rsidRDefault="00B9357F" w:rsidP="002377A3">
            <w:pPr>
              <w:rPr>
                <w:sz w:val="22"/>
                <w:szCs w:val="22"/>
              </w:rPr>
            </w:pPr>
            <w:proofErr w:type="spellStart"/>
            <w:r w:rsidRPr="00886968">
              <w:rPr>
                <w:sz w:val="22"/>
                <w:szCs w:val="22"/>
              </w:rPr>
              <w:t>Gliclazide</w:t>
            </w:r>
            <w:proofErr w:type="spellEnd"/>
            <w:r w:rsidRPr="00886968">
              <w:rPr>
                <w:sz w:val="22"/>
                <w:szCs w:val="22"/>
              </w:rPr>
              <w:t xml:space="preserve"> Actavis</w:t>
            </w:r>
            <w:r>
              <w:rPr>
                <w:sz w:val="22"/>
                <w:szCs w:val="22"/>
              </w:rPr>
              <w:t xml:space="preserve"> 6</w:t>
            </w:r>
            <w:r w:rsidRPr="00886968">
              <w:rPr>
                <w:sz w:val="22"/>
                <w:szCs w:val="22"/>
              </w:rPr>
              <w:t>0 mg</w:t>
            </w:r>
          </w:p>
          <w:p w14:paraId="1CB02500" w14:textId="77777777" w:rsidR="00B9357F" w:rsidRPr="006F4777" w:rsidRDefault="00B9357F" w:rsidP="002377A3">
            <w:pPr>
              <w:rPr>
                <w:sz w:val="22"/>
                <w:szCs w:val="22"/>
                <w:u w:val="single"/>
              </w:rPr>
            </w:pPr>
            <w:proofErr w:type="spellStart"/>
            <w:r w:rsidRPr="006F4777">
              <w:rPr>
                <w:bCs/>
                <w:sz w:val="22"/>
                <w:u w:val="single"/>
              </w:rPr>
              <w:t>Lizdinė</w:t>
            </w:r>
            <w:proofErr w:type="spellEnd"/>
            <w:r w:rsidRPr="006F4777">
              <w:rPr>
                <w:bCs/>
                <w:sz w:val="22"/>
                <w:u w:val="single"/>
              </w:rPr>
              <w:t xml:space="preserve"> </w:t>
            </w:r>
            <w:proofErr w:type="spellStart"/>
            <w:r w:rsidRPr="006F4777">
              <w:rPr>
                <w:bCs/>
                <w:sz w:val="22"/>
                <w:u w:val="single"/>
              </w:rPr>
              <w:t>plokštelė</w:t>
            </w:r>
            <w:proofErr w:type="spellEnd"/>
            <w:r w:rsidRPr="006F4777">
              <w:rPr>
                <w:bCs/>
                <w:sz w:val="22"/>
                <w:u w:val="single"/>
              </w:rPr>
              <w:t>:</w:t>
            </w:r>
          </w:p>
          <w:p w14:paraId="2C8833C3" w14:textId="77777777" w:rsidR="00B9357F" w:rsidRPr="006F4777" w:rsidRDefault="00B9357F" w:rsidP="002377A3">
            <w:pPr>
              <w:rPr>
                <w:bCs/>
                <w:sz w:val="22"/>
              </w:rPr>
            </w:pPr>
            <w:r>
              <w:rPr>
                <w:bCs/>
                <w:sz w:val="22"/>
              </w:rPr>
              <w:t xml:space="preserve">N10 - </w:t>
            </w:r>
            <w:r w:rsidRPr="006F4777">
              <w:rPr>
                <w:bCs/>
                <w:sz w:val="22"/>
              </w:rPr>
              <w:t>LT/1/15/3723/</w:t>
            </w:r>
            <w:r>
              <w:rPr>
                <w:bCs/>
                <w:sz w:val="22"/>
              </w:rPr>
              <w:t>013</w:t>
            </w:r>
          </w:p>
          <w:p w14:paraId="0036939D" w14:textId="77777777" w:rsidR="00B9357F" w:rsidRPr="006F4777" w:rsidRDefault="00B9357F" w:rsidP="002377A3">
            <w:pPr>
              <w:rPr>
                <w:bCs/>
                <w:sz w:val="22"/>
              </w:rPr>
            </w:pPr>
            <w:r>
              <w:rPr>
                <w:bCs/>
                <w:sz w:val="22"/>
              </w:rPr>
              <w:t xml:space="preserve">N14 - </w:t>
            </w:r>
            <w:r w:rsidRPr="006F4777">
              <w:rPr>
                <w:bCs/>
                <w:sz w:val="22"/>
              </w:rPr>
              <w:t>LT/1/15/372</w:t>
            </w:r>
            <w:r>
              <w:rPr>
                <w:bCs/>
                <w:sz w:val="22"/>
              </w:rPr>
              <w:t>3/014</w:t>
            </w:r>
            <w:r w:rsidRPr="006F4777">
              <w:rPr>
                <w:bCs/>
                <w:sz w:val="22"/>
              </w:rPr>
              <w:t xml:space="preserve"> </w:t>
            </w:r>
          </w:p>
          <w:p w14:paraId="48C9A45C" w14:textId="77777777" w:rsidR="00B9357F" w:rsidRPr="006F4777" w:rsidRDefault="00B9357F" w:rsidP="002377A3">
            <w:pPr>
              <w:rPr>
                <w:bCs/>
                <w:sz w:val="22"/>
              </w:rPr>
            </w:pPr>
            <w:r>
              <w:rPr>
                <w:bCs/>
                <w:sz w:val="22"/>
              </w:rPr>
              <w:t xml:space="preserve">N28 - </w:t>
            </w:r>
            <w:r w:rsidRPr="006F4777">
              <w:rPr>
                <w:bCs/>
                <w:sz w:val="22"/>
              </w:rPr>
              <w:t>LT/1/15/372</w:t>
            </w:r>
            <w:r>
              <w:rPr>
                <w:bCs/>
                <w:sz w:val="22"/>
              </w:rPr>
              <w:t>3/015</w:t>
            </w:r>
            <w:r w:rsidRPr="006F4777">
              <w:rPr>
                <w:bCs/>
                <w:sz w:val="22"/>
              </w:rPr>
              <w:t xml:space="preserve"> </w:t>
            </w:r>
          </w:p>
          <w:p w14:paraId="7AB32B58" w14:textId="77777777" w:rsidR="00B9357F" w:rsidRPr="006F4777" w:rsidRDefault="00B9357F" w:rsidP="002377A3">
            <w:pPr>
              <w:rPr>
                <w:bCs/>
                <w:sz w:val="22"/>
              </w:rPr>
            </w:pPr>
            <w:r>
              <w:rPr>
                <w:bCs/>
                <w:sz w:val="22"/>
              </w:rPr>
              <w:t xml:space="preserve">N30 - </w:t>
            </w:r>
            <w:r w:rsidRPr="006F4777">
              <w:rPr>
                <w:bCs/>
                <w:sz w:val="22"/>
              </w:rPr>
              <w:t>LT/1/15/3723</w:t>
            </w:r>
            <w:r>
              <w:rPr>
                <w:bCs/>
                <w:sz w:val="22"/>
              </w:rPr>
              <w:t>/016</w:t>
            </w:r>
            <w:r w:rsidRPr="006F4777">
              <w:rPr>
                <w:bCs/>
                <w:sz w:val="22"/>
              </w:rPr>
              <w:t xml:space="preserve"> </w:t>
            </w:r>
          </w:p>
          <w:p w14:paraId="4692D9F6" w14:textId="77777777" w:rsidR="00B9357F" w:rsidRPr="006F4777" w:rsidRDefault="00B9357F" w:rsidP="002377A3">
            <w:pPr>
              <w:rPr>
                <w:bCs/>
                <w:sz w:val="22"/>
              </w:rPr>
            </w:pPr>
            <w:r>
              <w:rPr>
                <w:bCs/>
                <w:sz w:val="22"/>
              </w:rPr>
              <w:t xml:space="preserve">N56 - </w:t>
            </w:r>
            <w:r w:rsidRPr="006F4777">
              <w:rPr>
                <w:bCs/>
                <w:sz w:val="22"/>
              </w:rPr>
              <w:t>LT/1/15/3723</w:t>
            </w:r>
            <w:r>
              <w:rPr>
                <w:bCs/>
                <w:sz w:val="22"/>
              </w:rPr>
              <w:t>/017</w:t>
            </w:r>
            <w:r w:rsidRPr="006F4777">
              <w:rPr>
                <w:bCs/>
                <w:sz w:val="22"/>
              </w:rPr>
              <w:t xml:space="preserve"> </w:t>
            </w:r>
          </w:p>
          <w:p w14:paraId="0AC08A1D" w14:textId="77777777" w:rsidR="00B9357F" w:rsidRPr="006F4777" w:rsidRDefault="00B9357F" w:rsidP="002377A3">
            <w:pPr>
              <w:rPr>
                <w:bCs/>
                <w:sz w:val="22"/>
              </w:rPr>
            </w:pPr>
            <w:r>
              <w:rPr>
                <w:bCs/>
                <w:sz w:val="22"/>
              </w:rPr>
              <w:t xml:space="preserve">N60 - </w:t>
            </w:r>
            <w:r w:rsidRPr="006F4777">
              <w:rPr>
                <w:bCs/>
                <w:sz w:val="22"/>
              </w:rPr>
              <w:t>LT/1/15/372</w:t>
            </w:r>
            <w:r>
              <w:rPr>
                <w:bCs/>
                <w:sz w:val="22"/>
              </w:rPr>
              <w:t>3/018</w:t>
            </w:r>
            <w:r w:rsidRPr="006F4777">
              <w:rPr>
                <w:bCs/>
                <w:sz w:val="22"/>
              </w:rPr>
              <w:t xml:space="preserve"> </w:t>
            </w:r>
          </w:p>
          <w:p w14:paraId="177F228D" w14:textId="77777777" w:rsidR="00B9357F" w:rsidRPr="006F4777" w:rsidRDefault="00B9357F" w:rsidP="002377A3">
            <w:pPr>
              <w:rPr>
                <w:bCs/>
                <w:sz w:val="22"/>
              </w:rPr>
            </w:pPr>
            <w:r>
              <w:rPr>
                <w:bCs/>
                <w:sz w:val="22"/>
              </w:rPr>
              <w:t xml:space="preserve">N90 - </w:t>
            </w:r>
            <w:r w:rsidRPr="006F4777">
              <w:rPr>
                <w:bCs/>
                <w:sz w:val="22"/>
              </w:rPr>
              <w:t>LT/1/15/3723</w:t>
            </w:r>
            <w:r>
              <w:rPr>
                <w:bCs/>
                <w:sz w:val="22"/>
              </w:rPr>
              <w:t>/019</w:t>
            </w:r>
            <w:r w:rsidRPr="006F4777">
              <w:rPr>
                <w:bCs/>
                <w:sz w:val="22"/>
              </w:rPr>
              <w:t xml:space="preserve"> </w:t>
            </w:r>
          </w:p>
          <w:p w14:paraId="035D2E8D" w14:textId="77777777" w:rsidR="00B9357F" w:rsidRPr="006F4777" w:rsidRDefault="00B9357F" w:rsidP="002377A3">
            <w:pPr>
              <w:rPr>
                <w:bCs/>
                <w:sz w:val="22"/>
              </w:rPr>
            </w:pPr>
            <w:r>
              <w:rPr>
                <w:bCs/>
                <w:sz w:val="22"/>
              </w:rPr>
              <w:t xml:space="preserve">N120 - </w:t>
            </w:r>
            <w:r w:rsidRPr="006F4777">
              <w:rPr>
                <w:bCs/>
                <w:sz w:val="22"/>
              </w:rPr>
              <w:t>LT/1/15/372</w:t>
            </w:r>
            <w:r>
              <w:rPr>
                <w:bCs/>
                <w:sz w:val="22"/>
              </w:rPr>
              <w:t>3/020</w:t>
            </w:r>
            <w:r w:rsidRPr="006F4777">
              <w:rPr>
                <w:bCs/>
                <w:sz w:val="22"/>
              </w:rPr>
              <w:t xml:space="preserve"> </w:t>
            </w:r>
          </w:p>
          <w:p w14:paraId="28CF9AF6" w14:textId="77777777" w:rsidR="00B9357F" w:rsidRDefault="00B9357F" w:rsidP="002377A3">
            <w:pPr>
              <w:rPr>
                <w:bCs/>
                <w:sz w:val="22"/>
              </w:rPr>
            </w:pPr>
            <w:r>
              <w:rPr>
                <w:bCs/>
                <w:sz w:val="22"/>
              </w:rPr>
              <w:t xml:space="preserve">N180 - </w:t>
            </w:r>
            <w:r w:rsidRPr="006F4777">
              <w:rPr>
                <w:bCs/>
                <w:sz w:val="22"/>
              </w:rPr>
              <w:t>LT/1/15/</w:t>
            </w:r>
            <w:r>
              <w:rPr>
                <w:bCs/>
                <w:sz w:val="22"/>
              </w:rPr>
              <w:t>3723/021</w:t>
            </w:r>
            <w:r w:rsidRPr="006F4777">
              <w:rPr>
                <w:bCs/>
                <w:sz w:val="22"/>
              </w:rPr>
              <w:t xml:space="preserve"> </w:t>
            </w:r>
          </w:p>
          <w:p w14:paraId="3F788AA3" w14:textId="77777777" w:rsidR="00B9357F" w:rsidRPr="006F4777" w:rsidRDefault="00B9357F" w:rsidP="002377A3">
            <w:pPr>
              <w:rPr>
                <w:bCs/>
                <w:sz w:val="22"/>
                <w:u w:val="single"/>
              </w:rPr>
            </w:pPr>
            <w:proofErr w:type="spellStart"/>
            <w:r w:rsidRPr="006F4777">
              <w:rPr>
                <w:bCs/>
                <w:sz w:val="22"/>
                <w:u w:val="single"/>
              </w:rPr>
              <w:t>Tablečių</w:t>
            </w:r>
            <w:proofErr w:type="spellEnd"/>
            <w:r w:rsidRPr="006F4777">
              <w:rPr>
                <w:bCs/>
                <w:sz w:val="22"/>
                <w:u w:val="single"/>
              </w:rPr>
              <w:t xml:space="preserve"> </w:t>
            </w:r>
            <w:proofErr w:type="spellStart"/>
            <w:r w:rsidRPr="006F4777">
              <w:rPr>
                <w:bCs/>
                <w:sz w:val="22"/>
                <w:u w:val="single"/>
              </w:rPr>
              <w:t>talpyklė</w:t>
            </w:r>
            <w:proofErr w:type="spellEnd"/>
            <w:r w:rsidRPr="006F4777">
              <w:rPr>
                <w:bCs/>
                <w:sz w:val="22"/>
                <w:u w:val="single"/>
              </w:rPr>
              <w:t>:</w:t>
            </w:r>
          </w:p>
          <w:p w14:paraId="0E6B5CB2" w14:textId="77777777" w:rsidR="00B9357F" w:rsidRPr="006F4777" w:rsidRDefault="00B9357F" w:rsidP="002377A3">
            <w:pPr>
              <w:rPr>
                <w:bCs/>
                <w:sz w:val="22"/>
              </w:rPr>
            </w:pPr>
            <w:r>
              <w:rPr>
                <w:bCs/>
                <w:sz w:val="22"/>
              </w:rPr>
              <w:t xml:space="preserve">N90 - </w:t>
            </w:r>
            <w:r w:rsidRPr="006F4777">
              <w:rPr>
                <w:bCs/>
                <w:sz w:val="22"/>
              </w:rPr>
              <w:t>LT/1/15/</w:t>
            </w:r>
            <w:r>
              <w:rPr>
                <w:bCs/>
                <w:sz w:val="22"/>
              </w:rPr>
              <w:t>3723/022</w:t>
            </w:r>
          </w:p>
          <w:p w14:paraId="47CFC519" w14:textId="77777777" w:rsidR="00B9357F" w:rsidRPr="006F4777" w:rsidRDefault="00B9357F" w:rsidP="002377A3">
            <w:pPr>
              <w:rPr>
                <w:bCs/>
                <w:sz w:val="22"/>
              </w:rPr>
            </w:pPr>
            <w:r>
              <w:rPr>
                <w:bCs/>
                <w:sz w:val="22"/>
              </w:rPr>
              <w:t xml:space="preserve">N120 - </w:t>
            </w:r>
            <w:r w:rsidRPr="006F4777">
              <w:rPr>
                <w:bCs/>
                <w:sz w:val="22"/>
              </w:rPr>
              <w:t>LT/1/15/</w:t>
            </w:r>
            <w:r>
              <w:rPr>
                <w:bCs/>
                <w:sz w:val="22"/>
              </w:rPr>
              <w:t>3723/023</w:t>
            </w:r>
            <w:r w:rsidRPr="006F4777">
              <w:rPr>
                <w:bCs/>
                <w:sz w:val="22"/>
              </w:rPr>
              <w:t xml:space="preserve"> </w:t>
            </w:r>
          </w:p>
          <w:p w14:paraId="08C91EE9" w14:textId="77777777" w:rsidR="00B9357F" w:rsidRDefault="00B9357F" w:rsidP="002377A3">
            <w:pPr>
              <w:rPr>
                <w:sz w:val="22"/>
                <w:szCs w:val="22"/>
              </w:rPr>
            </w:pPr>
            <w:r>
              <w:rPr>
                <w:bCs/>
                <w:sz w:val="22"/>
              </w:rPr>
              <w:t xml:space="preserve">N180 - </w:t>
            </w:r>
            <w:r w:rsidRPr="006F4777">
              <w:rPr>
                <w:bCs/>
                <w:sz w:val="22"/>
              </w:rPr>
              <w:t>LT/1/15/</w:t>
            </w:r>
            <w:r>
              <w:rPr>
                <w:bCs/>
                <w:sz w:val="22"/>
              </w:rPr>
              <w:t>3723/024</w:t>
            </w:r>
            <w:r w:rsidRPr="006F4777">
              <w:rPr>
                <w:bCs/>
                <w:sz w:val="22"/>
              </w:rPr>
              <w:t xml:space="preserve"> </w:t>
            </w:r>
          </w:p>
        </w:tc>
      </w:tr>
    </w:tbl>
    <w:p w14:paraId="505EE53E" w14:textId="77777777" w:rsidR="00B9357F" w:rsidRDefault="00B9357F" w:rsidP="00B9357F">
      <w:pPr>
        <w:rPr>
          <w:sz w:val="22"/>
          <w:szCs w:val="22"/>
        </w:rPr>
      </w:pPr>
    </w:p>
    <w:p w14:paraId="638D5F67" w14:textId="77777777" w:rsidR="00B9357F" w:rsidRPr="00886968" w:rsidRDefault="00B9357F" w:rsidP="00B9357F">
      <w:pPr>
        <w:rPr>
          <w:sz w:val="22"/>
          <w:szCs w:val="22"/>
        </w:rPr>
      </w:pPr>
    </w:p>
    <w:p w14:paraId="4191D121" w14:textId="08837738" w:rsidR="00B9357F" w:rsidRPr="00807FB4" w:rsidRDefault="00B9357F" w:rsidP="00B9357F">
      <w:pPr>
        <w:ind w:left="567" w:hanging="567"/>
        <w:rPr>
          <w:b/>
          <w:sz w:val="22"/>
          <w:szCs w:val="22"/>
        </w:rPr>
      </w:pPr>
      <w:bookmarkStart w:id="57" w:name="_Toc129243124"/>
      <w:bookmarkStart w:id="58" w:name="_Toc129243249"/>
      <w:r w:rsidRPr="00807FB4">
        <w:rPr>
          <w:b/>
          <w:sz w:val="22"/>
          <w:szCs w:val="22"/>
        </w:rPr>
        <w:t>9.</w:t>
      </w:r>
      <w:r w:rsidRPr="00807FB4">
        <w:rPr>
          <w:b/>
          <w:sz w:val="22"/>
          <w:szCs w:val="22"/>
        </w:rPr>
        <w:tab/>
      </w:r>
      <w:r w:rsidR="009654FA">
        <w:rPr>
          <w:b/>
          <w:sz w:val="22"/>
          <w:szCs w:val="22"/>
        </w:rPr>
        <w:t xml:space="preserve">REGISTRAVIMO / PERREGISTRAVIMO </w:t>
      </w:r>
      <w:r w:rsidRPr="00807FB4">
        <w:rPr>
          <w:b/>
          <w:sz w:val="22"/>
          <w:szCs w:val="22"/>
        </w:rPr>
        <w:t xml:space="preserve"> DATA</w:t>
      </w:r>
      <w:bookmarkEnd w:id="57"/>
      <w:bookmarkEnd w:id="58"/>
    </w:p>
    <w:p w14:paraId="1210A93F" w14:textId="77777777" w:rsidR="00B9357F" w:rsidRPr="00886968" w:rsidRDefault="00B9357F" w:rsidP="00B9357F">
      <w:pPr>
        <w:rPr>
          <w:sz w:val="22"/>
          <w:szCs w:val="22"/>
        </w:rPr>
      </w:pPr>
    </w:p>
    <w:p w14:paraId="24398997" w14:textId="4282D493" w:rsidR="00B9357F" w:rsidRPr="00886968" w:rsidRDefault="009654FA" w:rsidP="00B9357F">
      <w:pPr>
        <w:rPr>
          <w:sz w:val="22"/>
          <w:szCs w:val="22"/>
        </w:rPr>
      </w:pPr>
      <w:r>
        <w:rPr>
          <w:sz w:val="22"/>
          <w:szCs w:val="22"/>
        </w:rPr>
        <w:t>Registracijos data</w:t>
      </w:r>
      <w:r w:rsidR="00B9357F" w:rsidRPr="00886968">
        <w:rPr>
          <w:sz w:val="22"/>
          <w:szCs w:val="22"/>
        </w:rPr>
        <w:t xml:space="preserve"> </w:t>
      </w:r>
      <w:r w:rsidR="00B9357F">
        <w:rPr>
          <w:noProof/>
          <w:sz w:val="22"/>
          <w:szCs w:val="22"/>
        </w:rPr>
        <w:t>2015 m. gegužės mėn. 13 d.</w:t>
      </w:r>
    </w:p>
    <w:p w14:paraId="4E602612" w14:textId="77777777" w:rsidR="00B9357F" w:rsidRPr="00886968" w:rsidRDefault="00B9357F" w:rsidP="00B9357F">
      <w:pPr>
        <w:rPr>
          <w:sz w:val="22"/>
          <w:szCs w:val="22"/>
        </w:rPr>
      </w:pPr>
    </w:p>
    <w:p w14:paraId="59A14D90" w14:textId="77777777" w:rsidR="00B9357F" w:rsidRPr="00886968" w:rsidRDefault="00B9357F" w:rsidP="00B9357F">
      <w:pPr>
        <w:rPr>
          <w:sz w:val="22"/>
          <w:szCs w:val="22"/>
        </w:rPr>
      </w:pPr>
    </w:p>
    <w:p w14:paraId="1C298307" w14:textId="77777777" w:rsidR="00B9357F" w:rsidRPr="00807FB4" w:rsidRDefault="00B9357F" w:rsidP="00B9357F">
      <w:pPr>
        <w:ind w:left="567" w:hanging="567"/>
        <w:rPr>
          <w:b/>
          <w:sz w:val="22"/>
          <w:szCs w:val="22"/>
        </w:rPr>
      </w:pPr>
      <w:bookmarkStart w:id="59" w:name="_Toc129243125"/>
      <w:bookmarkStart w:id="60" w:name="_Toc129243250"/>
      <w:r w:rsidRPr="00807FB4">
        <w:rPr>
          <w:b/>
          <w:sz w:val="22"/>
          <w:szCs w:val="22"/>
        </w:rPr>
        <w:t>10.</w:t>
      </w:r>
      <w:r w:rsidRPr="00807FB4">
        <w:rPr>
          <w:b/>
          <w:sz w:val="22"/>
          <w:szCs w:val="22"/>
        </w:rPr>
        <w:tab/>
        <w:t>TEKSTO PERŽIŪROS DATA</w:t>
      </w:r>
      <w:bookmarkEnd w:id="59"/>
      <w:bookmarkEnd w:id="60"/>
    </w:p>
    <w:p w14:paraId="7F9464BA" w14:textId="77777777" w:rsidR="00B9357F" w:rsidRPr="00886968" w:rsidRDefault="00B9357F" w:rsidP="00B9357F">
      <w:pPr>
        <w:rPr>
          <w:sz w:val="22"/>
          <w:szCs w:val="22"/>
        </w:rPr>
      </w:pPr>
    </w:p>
    <w:p w14:paraId="3E6CAA8D" w14:textId="77777777" w:rsidR="00B62DCB" w:rsidRDefault="00B62DCB" w:rsidP="00B9357F">
      <w:pPr>
        <w:rPr>
          <w:noProof/>
          <w:sz w:val="22"/>
          <w:szCs w:val="22"/>
        </w:rPr>
      </w:pPr>
      <w:r>
        <w:rPr>
          <w:noProof/>
          <w:sz w:val="22"/>
          <w:szCs w:val="22"/>
        </w:rPr>
        <w:t>2016 m. rugpjūčio 3 d.</w:t>
      </w:r>
    </w:p>
    <w:p w14:paraId="5F9C42DD" w14:textId="77777777" w:rsidR="00B9357F" w:rsidRPr="00886968" w:rsidRDefault="00B9357F" w:rsidP="00B9357F">
      <w:pPr>
        <w:rPr>
          <w:sz w:val="22"/>
          <w:szCs w:val="22"/>
        </w:rPr>
      </w:pPr>
    </w:p>
    <w:p w14:paraId="08BE0BC1" w14:textId="77777777" w:rsidR="00B9357F" w:rsidRPr="00A1562E" w:rsidRDefault="00B9357F" w:rsidP="00B9357F">
      <w:pPr>
        <w:pStyle w:val="BTEMEASMCA"/>
      </w:pPr>
    </w:p>
    <w:p w14:paraId="7DD59B10" w14:textId="77777777" w:rsidR="00B9357F" w:rsidRPr="00807FB4" w:rsidRDefault="00B9357F" w:rsidP="00B9357F">
      <w:pPr>
        <w:pStyle w:val="BTEMEASMCA"/>
        <w:rPr>
          <w:color w:val="0000FF"/>
        </w:rPr>
      </w:pPr>
      <w:r w:rsidRPr="00807FB4">
        <w:t xml:space="preserve">Išsami informacija apie šį vaistinį preparatą pateikiama Valstybinės vaistų kontrolės tarnybos prie Lietuvos Respublikos sveikatos apsaugos ministerijos tinklalapyje </w:t>
      </w:r>
      <w:hyperlink r:id="rId9" w:history="1">
        <w:r w:rsidRPr="00807FB4">
          <w:rPr>
            <w:rStyle w:val="Hipersaitas"/>
            <w:u w:val="none"/>
          </w:rPr>
          <w:t>http://www.vvkt.lt</w:t>
        </w:r>
      </w:hyperlink>
    </w:p>
    <w:p w14:paraId="06AABE9C" w14:textId="77777777" w:rsidR="00B9357F" w:rsidRPr="00A1562E" w:rsidRDefault="00B9357F" w:rsidP="00B9357F">
      <w:pPr>
        <w:pStyle w:val="BTEMEASMCA"/>
      </w:pPr>
      <w:r w:rsidRPr="00A1562E">
        <w:br w:type="page"/>
      </w:r>
    </w:p>
    <w:p w14:paraId="5F5F1BA5" w14:textId="77777777" w:rsidR="00B9357F" w:rsidRPr="00A1562E" w:rsidRDefault="00B9357F" w:rsidP="00B9357F">
      <w:pPr>
        <w:pStyle w:val="BTEMEASMCA"/>
      </w:pPr>
    </w:p>
    <w:p w14:paraId="5EB472E3" w14:textId="77777777" w:rsidR="00B9357F" w:rsidRPr="00A1562E" w:rsidRDefault="00B9357F" w:rsidP="00B9357F">
      <w:pPr>
        <w:pStyle w:val="BTEMEASMCA"/>
      </w:pPr>
    </w:p>
    <w:p w14:paraId="4BA86886" w14:textId="77777777" w:rsidR="00B9357F" w:rsidRPr="00A1562E" w:rsidRDefault="00B9357F" w:rsidP="00B9357F">
      <w:pPr>
        <w:pStyle w:val="BTEMEASMCA"/>
      </w:pPr>
    </w:p>
    <w:p w14:paraId="16BEB267" w14:textId="77777777" w:rsidR="00B9357F" w:rsidRPr="00A1562E" w:rsidRDefault="00B9357F" w:rsidP="00B9357F">
      <w:pPr>
        <w:pStyle w:val="BTEMEASMCA"/>
      </w:pPr>
    </w:p>
    <w:p w14:paraId="2CCEC51A" w14:textId="77777777" w:rsidR="00B9357F" w:rsidRPr="00A1562E" w:rsidRDefault="00B9357F" w:rsidP="00B9357F">
      <w:pPr>
        <w:pStyle w:val="BTEMEASMCA"/>
      </w:pPr>
    </w:p>
    <w:p w14:paraId="136C4C51" w14:textId="77777777" w:rsidR="00B9357F" w:rsidRPr="00A1562E" w:rsidRDefault="00B9357F" w:rsidP="00B9357F">
      <w:pPr>
        <w:pStyle w:val="BTEMEASMCA"/>
      </w:pPr>
    </w:p>
    <w:p w14:paraId="3CB8790C" w14:textId="77777777" w:rsidR="00B9357F" w:rsidRPr="00A1562E" w:rsidRDefault="00B9357F" w:rsidP="00B9357F">
      <w:pPr>
        <w:pStyle w:val="BTEMEASMCA"/>
      </w:pPr>
    </w:p>
    <w:p w14:paraId="0C088EFD" w14:textId="77777777" w:rsidR="00B9357F" w:rsidRPr="00A1562E" w:rsidRDefault="00B9357F" w:rsidP="00B9357F">
      <w:pPr>
        <w:pStyle w:val="BTEMEASMCA"/>
      </w:pPr>
    </w:p>
    <w:p w14:paraId="3F623A48" w14:textId="77777777" w:rsidR="00B9357F" w:rsidRPr="00A1562E" w:rsidRDefault="00B9357F" w:rsidP="00B9357F">
      <w:pPr>
        <w:pStyle w:val="BTEMEASMCA"/>
      </w:pPr>
    </w:p>
    <w:p w14:paraId="3662A2BD" w14:textId="77777777" w:rsidR="00B9357F" w:rsidRPr="00A1562E" w:rsidRDefault="00B9357F" w:rsidP="00B9357F">
      <w:pPr>
        <w:pStyle w:val="BTEMEASMCA"/>
      </w:pPr>
    </w:p>
    <w:p w14:paraId="010A0A8D" w14:textId="77777777" w:rsidR="00B9357F" w:rsidRPr="00A1562E" w:rsidRDefault="00B9357F" w:rsidP="00B9357F">
      <w:pPr>
        <w:pStyle w:val="BTEMEASMCA"/>
      </w:pPr>
    </w:p>
    <w:p w14:paraId="7943672F" w14:textId="77777777" w:rsidR="00B9357F" w:rsidRPr="00A1562E" w:rsidRDefault="00B9357F" w:rsidP="00B9357F">
      <w:pPr>
        <w:pStyle w:val="BTEMEASMCA"/>
      </w:pPr>
    </w:p>
    <w:p w14:paraId="29DA7D79" w14:textId="77777777" w:rsidR="00B9357F" w:rsidRPr="00A1562E" w:rsidRDefault="00B9357F" w:rsidP="00B9357F">
      <w:pPr>
        <w:pStyle w:val="BTEMEASMCA"/>
      </w:pPr>
    </w:p>
    <w:p w14:paraId="3E0C52AA" w14:textId="77777777" w:rsidR="00B9357F" w:rsidRPr="00A1562E" w:rsidRDefault="00B9357F" w:rsidP="00B9357F">
      <w:pPr>
        <w:pStyle w:val="BTEMEASMCA"/>
      </w:pPr>
    </w:p>
    <w:p w14:paraId="79CC1713" w14:textId="77777777" w:rsidR="00B9357F" w:rsidRPr="00A1562E" w:rsidRDefault="00B9357F" w:rsidP="00B9357F">
      <w:pPr>
        <w:pStyle w:val="BTEMEASMCA"/>
      </w:pPr>
    </w:p>
    <w:p w14:paraId="259E3382" w14:textId="77777777" w:rsidR="00B9357F" w:rsidRPr="00A1562E" w:rsidRDefault="00B9357F" w:rsidP="00B9357F">
      <w:pPr>
        <w:pStyle w:val="BTEMEASMCA"/>
      </w:pPr>
    </w:p>
    <w:p w14:paraId="412AC297" w14:textId="77777777" w:rsidR="00B9357F" w:rsidRPr="00A1562E" w:rsidRDefault="00B9357F" w:rsidP="00B9357F">
      <w:pPr>
        <w:pStyle w:val="BTEMEASMCA"/>
      </w:pPr>
    </w:p>
    <w:p w14:paraId="2077F5D2" w14:textId="77777777" w:rsidR="00B9357F" w:rsidRPr="00A1562E" w:rsidRDefault="00B9357F" w:rsidP="00B9357F">
      <w:pPr>
        <w:pStyle w:val="BTEMEASMCA"/>
      </w:pPr>
    </w:p>
    <w:p w14:paraId="351E4066" w14:textId="77777777" w:rsidR="00B9357F" w:rsidRPr="00A1562E" w:rsidRDefault="00B9357F" w:rsidP="00B9357F">
      <w:pPr>
        <w:pStyle w:val="BTEMEASMCA"/>
      </w:pPr>
    </w:p>
    <w:p w14:paraId="64994AFD" w14:textId="77777777" w:rsidR="00B9357F" w:rsidRPr="00A1562E" w:rsidRDefault="00B9357F" w:rsidP="00B9357F">
      <w:pPr>
        <w:pStyle w:val="BTEMEASMCA"/>
      </w:pPr>
    </w:p>
    <w:p w14:paraId="67DEC61E" w14:textId="77777777" w:rsidR="00B9357F" w:rsidRPr="00A1562E" w:rsidRDefault="00B9357F" w:rsidP="00B9357F">
      <w:pPr>
        <w:pStyle w:val="BTEMEASMCA"/>
      </w:pPr>
    </w:p>
    <w:p w14:paraId="6863508D" w14:textId="77777777" w:rsidR="00B9357F" w:rsidRPr="00A1562E" w:rsidRDefault="00B9357F" w:rsidP="00B9357F">
      <w:pPr>
        <w:pStyle w:val="BTEMEASMCA"/>
      </w:pPr>
    </w:p>
    <w:p w14:paraId="45162164" w14:textId="77777777" w:rsidR="00B9357F" w:rsidRDefault="00B9357F" w:rsidP="00B9357F">
      <w:pPr>
        <w:pStyle w:val="TTEMEASMCA"/>
      </w:pPr>
      <w:bookmarkStart w:id="61" w:name="_Toc129243128"/>
      <w:bookmarkStart w:id="62" w:name="_Toc129243253"/>
    </w:p>
    <w:p w14:paraId="7D0BCFF1" w14:textId="77777777" w:rsidR="00B9357F" w:rsidRPr="00A1562E" w:rsidRDefault="00B9357F" w:rsidP="00B9357F">
      <w:pPr>
        <w:pStyle w:val="TTEMEASMCA"/>
      </w:pPr>
      <w:r w:rsidRPr="00A1562E">
        <w:t>II PRIEDAS</w:t>
      </w:r>
      <w:bookmarkEnd w:id="61"/>
      <w:bookmarkEnd w:id="62"/>
    </w:p>
    <w:p w14:paraId="49354FDB" w14:textId="77777777" w:rsidR="00B9357F" w:rsidRPr="00A1562E" w:rsidRDefault="00B9357F" w:rsidP="00B9357F">
      <w:pPr>
        <w:pStyle w:val="TTEMEASMCA"/>
      </w:pPr>
    </w:p>
    <w:p w14:paraId="1D454F6A" w14:textId="1DFA1D7E" w:rsidR="00B9357F" w:rsidRPr="00A1562E" w:rsidRDefault="009654FA" w:rsidP="00B9357F">
      <w:pPr>
        <w:pStyle w:val="TTEMEASMCA"/>
      </w:pPr>
      <w:r>
        <w:t>REGISTRACIJOS</w:t>
      </w:r>
      <w:r w:rsidRPr="00A1562E">
        <w:t xml:space="preserve"> </w:t>
      </w:r>
      <w:r w:rsidR="00B9357F" w:rsidRPr="00A1562E">
        <w:t>SĄLYGOS</w:t>
      </w:r>
    </w:p>
    <w:p w14:paraId="07045A98" w14:textId="77777777" w:rsidR="00B9357F" w:rsidRPr="00A1562E" w:rsidRDefault="00B9357F" w:rsidP="00B9357F">
      <w:pPr>
        <w:pStyle w:val="BTEMEASMCA"/>
      </w:pPr>
    </w:p>
    <w:p w14:paraId="4D143ED4" w14:textId="77777777" w:rsidR="00B9357F" w:rsidRPr="00A1562E" w:rsidRDefault="00B9357F" w:rsidP="00B9357F">
      <w:pPr>
        <w:pStyle w:val="BTAnIIEMEASMCA"/>
        <w:rPr>
          <w:rFonts w:cs="Times New Roman"/>
          <w:highlight w:val="yellow"/>
          <w:lang w:val="lt-LT"/>
        </w:rPr>
      </w:pPr>
      <w:r w:rsidRPr="00A1562E">
        <w:rPr>
          <w:rFonts w:cs="Times New Roman"/>
          <w:lang w:val="lt-LT"/>
        </w:rPr>
        <w:t>A.</w:t>
      </w:r>
      <w:r w:rsidRPr="00A1562E">
        <w:rPr>
          <w:rFonts w:cs="Times New Roman"/>
          <w:lang w:val="lt-LT"/>
        </w:rPr>
        <w:tab/>
        <w:t>GAMINTOJAS</w:t>
      </w:r>
      <w:r>
        <w:rPr>
          <w:rFonts w:cs="Times New Roman"/>
          <w:lang w:val="lt-LT"/>
        </w:rPr>
        <w:t xml:space="preserve"> (-AI)</w:t>
      </w:r>
      <w:r w:rsidRPr="00A1562E">
        <w:rPr>
          <w:rFonts w:cs="Times New Roman"/>
          <w:lang w:val="lt-LT"/>
        </w:rPr>
        <w:t>, ATSAKINGAS (-I) UŽ SERIJŲ IŠLEIDIMĄ</w:t>
      </w:r>
    </w:p>
    <w:p w14:paraId="1CBB1B0B" w14:textId="77777777" w:rsidR="00B9357F" w:rsidRPr="00A1562E" w:rsidRDefault="00B9357F" w:rsidP="00B9357F">
      <w:pPr>
        <w:pStyle w:val="BTEMEASMCA"/>
        <w:rPr>
          <w:highlight w:val="yellow"/>
        </w:rPr>
      </w:pPr>
    </w:p>
    <w:p w14:paraId="5109282C" w14:textId="77777777" w:rsidR="00B9357F" w:rsidRPr="00A1562E" w:rsidRDefault="00B9357F" w:rsidP="00B9357F">
      <w:pPr>
        <w:pStyle w:val="BTAnIIEMEASMCA"/>
        <w:rPr>
          <w:rFonts w:cs="Times New Roman"/>
          <w:lang w:val="lt-LT"/>
        </w:rPr>
      </w:pPr>
      <w:r w:rsidRPr="00A1562E">
        <w:rPr>
          <w:rFonts w:cs="Times New Roman"/>
          <w:lang w:val="lt-LT"/>
        </w:rPr>
        <w:t>B.</w:t>
      </w:r>
      <w:r w:rsidRPr="00A1562E">
        <w:rPr>
          <w:rFonts w:cs="Times New Roman"/>
          <w:lang w:val="lt-LT"/>
        </w:rPr>
        <w:tab/>
        <w:t>TIEKIMO IR VARTOJIMO SĄLYGOS AR APRIBOJIMAI</w:t>
      </w:r>
    </w:p>
    <w:p w14:paraId="6756FC25" w14:textId="77777777" w:rsidR="00B9357F" w:rsidRPr="00A1562E" w:rsidRDefault="00B9357F" w:rsidP="00B9357F">
      <w:pPr>
        <w:pStyle w:val="BTEMEASMCA"/>
        <w:rPr>
          <w:highlight w:val="yellow"/>
        </w:rPr>
      </w:pPr>
    </w:p>
    <w:p w14:paraId="0F140152" w14:textId="77777777" w:rsidR="00B9357F" w:rsidRPr="00A1562E" w:rsidRDefault="00B9357F" w:rsidP="00B9357F">
      <w:pPr>
        <w:pStyle w:val="PI-1EMEASMCA"/>
      </w:pPr>
      <w:r w:rsidRPr="00A1562E">
        <w:br w:type="page"/>
      </w:r>
      <w:r w:rsidRPr="00A1562E">
        <w:lastRenderedPageBreak/>
        <w:t>A.</w:t>
      </w:r>
      <w:r w:rsidRPr="00A1562E">
        <w:tab/>
        <w:t>GAMINTOJAS (-AI), ATSAKINGAS (-I) UŽ SERIJŲ IŠLEIDIMĄ</w:t>
      </w:r>
    </w:p>
    <w:p w14:paraId="0D834D28" w14:textId="77777777" w:rsidR="00B9357F" w:rsidRPr="00A1562E" w:rsidRDefault="00B9357F" w:rsidP="00B9357F">
      <w:pPr>
        <w:pStyle w:val="BTEMEASMCA"/>
        <w:rPr>
          <w:highlight w:val="yellow"/>
        </w:rPr>
      </w:pPr>
    </w:p>
    <w:p w14:paraId="0133AB03" w14:textId="77777777" w:rsidR="00B9357F" w:rsidRPr="00244E54" w:rsidRDefault="00B9357F" w:rsidP="00B9357F">
      <w:pPr>
        <w:pStyle w:val="BTuEMEASMCA"/>
        <w:rPr>
          <w:u w:val="single"/>
        </w:rPr>
      </w:pPr>
      <w:r w:rsidRPr="00244E54">
        <w:rPr>
          <w:u w:val="single"/>
        </w:rPr>
        <w:t>Gamintojo (-ų), atsakingo (-ų) už serijų išleidimą, pavadinimas (-ai) ir adresas (-ai)</w:t>
      </w:r>
    </w:p>
    <w:p w14:paraId="36343D66" w14:textId="77777777" w:rsidR="00B9357F" w:rsidRPr="00A1562E" w:rsidRDefault="00B9357F" w:rsidP="00B9357F">
      <w:pPr>
        <w:pStyle w:val="BTEMEASMCA"/>
      </w:pPr>
    </w:p>
    <w:p w14:paraId="0D244B73" w14:textId="77777777" w:rsidR="00B9357F" w:rsidRPr="00A1562E" w:rsidRDefault="00B9357F" w:rsidP="00B9357F">
      <w:pPr>
        <w:rPr>
          <w:sz w:val="22"/>
          <w:szCs w:val="22"/>
        </w:rPr>
      </w:pPr>
      <w:proofErr w:type="spellStart"/>
      <w:r w:rsidRPr="00A1562E">
        <w:rPr>
          <w:sz w:val="22"/>
          <w:szCs w:val="22"/>
        </w:rPr>
        <w:t>Actavis</w:t>
      </w:r>
      <w:proofErr w:type="spellEnd"/>
      <w:r w:rsidRPr="00A1562E">
        <w:rPr>
          <w:sz w:val="22"/>
          <w:szCs w:val="22"/>
        </w:rPr>
        <w:t xml:space="preserve"> </w:t>
      </w:r>
      <w:proofErr w:type="spellStart"/>
      <w:r w:rsidRPr="00A1562E">
        <w:rPr>
          <w:sz w:val="22"/>
          <w:szCs w:val="22"/>
        </w:rPr>
        <w:t>ehf</w:t>
      </w:r>
      <w:proofErr w:type="spellEnd"/>
      <w:r w:rsidRPr="00A1562E">
        <w:rPr>
          <w:sz w:val="22"/>
          <w:szCs w:val="22"/>
        </w:rPr>
        <w:t>.</w:t>
      </w:r>
    </w:p>
    <w:p w14:paraId="446F2E1A" w14:textId="77777777" w:rsidR="00B9357F" w:rsidRPr="00A1562E" w:rsidRDefault="00B9357F" w:rsidP="00B9357F">
      <w:pPr>
        <w:rPr>
          <w:sz w:val="22"/>
          <w:szCs w:val="22"/>
        </w:rPr>
      </w:pPr>
      <w:proofErr w:type="spellStart"/>
      <w:r w:rsidRPr="00A1562E">
        <w:rPr>
          <w:sz w:val="22"/>
          <w:szCs w:val="22"/>
        </w:rPr>
        <w:t>Reykjavikurvegur</w:t>
      </w:r>
      <w:proofErr w:type="spellEnd"/>
      <w:r w:rsidRPr="00A1562E">
        <w:rPr>
          <w:sz w:val="22"/>
          <w:szCs w:val="22"/>
        </w:rPr>
        <w:t xml:space="preserve"> 78</w:t>
      </w:r>
    </w:p>
    <w:p w14:paraId="7848858A" w14:textId="77777777" w:rsidR="00B9357F" w:rsidRPr="00A1562E" w:rsidRDefault="00B9357F" w:rsidP="00B9357F">
      <w:pPr>
        <w:rPr>
          <w:sz w:val="22"/>
          <w:szCs w:val="22"/>
        </w:rPr>
      </w:pPr>
      <w:r w:rsidRPr="00A1562E">
        <w:rPr>
          <w:sz w:val="22"/>
          <w:szCs w:val="22"/>
        </w:rPr>
        <w:t xml:space="preserve">IS-220 </w:t>
      </w:r>
      <w:proofErr w:type="spellStart"/>
      <w:r w:rsidRPr="00A1562E">
        <w:rPr>
          <w:sz w:val="22"/>
          <w:szCs w:val="22"/>
        </w:rPr>
        <w:t>Hafnarfjörður</w:t>
      </w:r>
      <w:proofErr w:type="spellEnd"/>
    </w:p>
    <w:p w14:paraId="11380721" w14:textId="77777777" w:rsidR="00B9357F" w:rsidRPr="00A1562E" w:rsidRDefault="00B9357F" w:rsidP="00B9357F">
      <w:pPr>
        <w:rPr>
          <w:sz w:val="22"/>
          <w:szCs w:val="22"/>
        </w:rPr>
      </w:pPr>
      <w:r w:rsidRPr="00A1562E">
        <w:rPr>
          <w:sz w:val="22"/>
          <w:szCs w:val="22"/>
        </w:rPr>
        <w:t>Islandija</w:t>
      </w:r>
    </w:p>
    <w:p w14:paraId="2D764A8A" w14:textId="77777777" w:rsidR="00B9357F" w:rsidRPr="00A1562E" w:rsidRDefault="00B9357F" w:rsidP="00B9357F">
      <w:pPr>
        <w:rPr>
          <w:sz w:val="22"/>
          <w:szCs w:val="22"/>
        </w:rPr>
      </w:pPr>
    </w:p>
    <w:p w14:paraId="2E1669E6" w14:textId="77777777" w:rsidR="00B9357F" w:rsidRPr="00244E54" w:rsidRDefault="00B9357F" w:rsidP="00B9357F">
      <w:pPr>
        <w:rPr>
          <w:sz w:val="22"/>
          <w:szCs w:val="22"/>
        </w:rPr>
      </w:pPr>
      <w:r w:rsidRPr="00244E54">
        <w:rPr>
          <w:sz w:val="22"/>
          <w:szCs w:val="22"/>
        </w:rPr>
        <w:t>arba</w:t>
      </w:r>
    </w:p>
    <w:p w14:paraId="2CE96742" w14:textId="77777777" w:rsidR="00B9357F" w:rsidRPr="00244E54" w:rsidRDefault="00B9357F" w:rsidP="00B9357F">
      <w:pPr>
        <w:rPr>
          <w:sz w:val="22"/>
          <w:szCs w:val="22"/>
        </w:rPr>
      </w:pPr>
    </w:p>
    <w:p w14:paraId="112B2C7E" w14:textId="77777777" w:rsidR="00B9357F" w:rsidRPr="00244E54" w:rsidRDefault="00B9357F" w:rsidP="00B9357F">
      <w:pPr>
        <w:rPr>
          <w:sz w:val="22"/>
          <w:szCs w:val="22"/>
        </w:rPr>
      </w:pPr>
      <w:proofErr w:type="spellStart"/>
      <w:r w:rsidRPr="00244E54">
        <w:rPr>
          <w:sz w:val="22"/>
          <w:szCs w:val="22"/>
        </w:rPr>
        <w:t>Balkanpharma</w:t>
      </w:r>
      <w:r>
        <w:rPr>
          <w:sz w:val="22"/>
          <w:szCs w:val="22"/>
        </w:rPr>
        <w:t>-</w:t>
      </w:r>
      <w:r w:rsidRPr="00244E54">
        <w:rPr>
          <w:sz w:val="22"/>
          <w:szCs w:val="22"/>
        </w:rPr>
        <w:t>Dupnitsa</w:t>
      </w:r>
      <w:proofErr w:type="spellEnd"/>
      <w:r w:rsidRPr="00244E54">
        <w:rPr>
          <w:sz w:val="22"/>
          <w:szCs w:val="22"/>
        </w:rPr>
        <w:t xml:space="preserve"> AD</w:t>
      </w:r>
    </w:p>
    <w:p w14:paraId="40568543" w14:textId="77777777" w:rsidR="00B9357F" w:rsidRPr="00244E54" w:rsidRDefault="00B9357F" w:rsidP="00B9357F">
      <w:pPr>
        <w:rPr>
          <w:sz w:val="22"/>
          <w:szCs w:val="22"/>
        </w:rPr>
      </w:pPr>
      <w:r w:rsidRPr="00244E54">
        <w:rPr>
          <w:sz w:val="22"/>
          <w:szCs w:val="22"/>
        </w:rPr>
        <w:t xml:space="preserve">3 </w:t>
      </w:r>
      <w:proofErr w:type="spellStart"/>
      <w:r w:rsidRPr="00244E54">
        <w:rPr>
          <w:sz w:val="22"/>
          <w:szCs w:val="22"/>
        </w:rPr>
        <w:t>Samokovsko</w:t>
      </w:r>
      <w:proofErr w:type="spellEnd"/>
      <w:r w:rsidRPr="00244E54">
        <w:rPr>
          <w:sz w:val="22"/>
          <w:szCs w:val="22"/>
        </w:rPr>
        <w:t xml:space="preserve"> </w:t>
      </w:r>
      <w:proofErr w:type="spellStart"/>
      <w:r w:rsidRPr="00244E54">
        <w:rPr>
          <w:sz w:val="22"/>
          <w:szCs w:val="22"/>
        </w:rPr>
        <w:t>Shosse</w:t>
      </w:r>
      <w:proofErr w:type="spellEnd"/>
      <w:r w:rsidRPr="00244E54">
        <w:rPr>
          <w:sz w:val="22"/>
          <w:szCs w:val="22"/>
        </w:rPr>
        <w:t xml:space="preserve"> Str.</w:t>
      </w:r>
    </w:p>
    <w:p w14:paraId="52432A9D" w14:textId="77777777" w:rsidR="00B9357F" w:rsidRPr="00244E54" w:rsidRDefault="00B9357F" w:rsidP="00B9357F">
      <w:pPr>
        <w:rPr>
          <w:sz w:val="22"/>
          <w:szCs w:val="22"/>
        </w:rPr>
      </w:pPr>
      <w:proofErr w:type="spellStart"/>
      <w:r w:rsidRPr="00244E54">
        <w:rPr>
          <w:sz w:val="22"/>
          <w:szCs w:val="22"/>
        </w:rPr>
        <w:t>Dupnitza</w:t>
      </w:r>
      <w:proofErr w:type="spellEnd"/>
      <w:r w:rsidRPr="00244E54">
        <w:rPr>
          <w:sz w:val="22"/>
          <w:szCs w:val="22"/>
        </w:rPr>
        <w:t xml:space="preserve"> 2600</w:t>
      </w:r>
    </w:p>
    <w:p w14:paraId="75C6A99D" w14:textId="77777777" w:rsidR="00B9357F" w:rsidRPr="00B9238A" w:rsidRDefault="00B9357F" w:rsidP="00B9357F">
      <w:pPr>
        <w:rPr>
          <w:sz w:val="22"/>
          <w:szCs w:val="22"/>
        </w:rPr>
      </w:pPr>
      <w:r w:rsidRPr="00244E54">
        <w:rPr>
          <w:sz w:val="22"/>
          <w:szCs w:val="22"/>
        </w:rPr>
        <w:t>Bulgarija</w:t>
      </w:r>
    </w:p>
    <w:p w14:paraId="6165F168" w14:textId="77777777" w:rsidR="00B9357F" w:rsidRPr="00244E54" w:rsidRDefault="00B9357F" w:rsidP="00B9357F">
      <w:pPr>
        <w:pStyle w:val="BTEMEASMCA"/>
      </w:pPr>
    </w:p>
    <w:p w14:paraId="1EEB08E9" w14:textId="77777777" w:rsidR="00B9357F" w:rsidRPr="00B9238A" w:rsidRDefault="00B9357F" w:rsidP="00B9357F">
      <w:pPr>
        <w:tabs>
          <w:tab w:val="left" w:pos="567"/>
        </w:tabs>
        <w:jc w:val="both"/>
        <w:rPr>
          <w:snapToGrid w:val="0"/>
          <w:sz w:val="22"/>
        </w:rPr>
      </w:pPr>
      <w:r w:rsidRPr="00B9238A">
        <w:rPr>
          <w:noProof/>
          <w:snapToGrid w:val="0"/>
          <w:sz w:val="22"/>
        </w:rPr>
        <w:t>Su pakuote pateikiamame lapelyje nurodomas gamintojo, atsakingo už konkrečios serijos išleidimą, pavadinimas ir adresas.</w:t>
      </w:r>
    </w:p>
    <w:p w14:paraId="39C19C3A" w14:textId="77777777" w:rsidR="00B9357F" w:rsidRDefault="00B9357F" w:rsidP="00B9357F">
      <w:pPr>
        <w:pStyle w:val="BTEMEASMCA"/>
        <w:rPr>
          <w:highlight w:val="yellow"/>
        </w:rPr>
      </w:pPr>
    </w:p>
    <w:p w14:paraId="53931EC8" w14:textId="77777777" w:rsidR="00B9357F" w:rsidRPr="00A1562E" w:rsidRDefault="00B9357F" w:rsidP="00B9357F">
      <w:pPr>
        <w:pStyle w:val="BTEMEASMCA"/>
        <w:rPr>
          <w:highlight w:val="yellow"/>
        </w:rPr>
      </w:pPr>
    </w:p>
    <w:p w14:paraId="4E10C3F5" w14:textId="77777777" w:rsidR="00B9357F" w:rsidRPr="00A1562E" w:rsidRDefault="00B9357F" w:rsidP="00B9357F">
      <w:pPr>
        <w:pStyle w:val="PI-1EMEASMCA"/>
      </w:pPr>
      <w:bookmarkStart w:id="63" w:name="_Toc129243129"/>
      <w:bookmarkStart w:id="64" w:name="_Toc129243254"/>
      <w:r w:rsidRPr="00A1562E">
        <w:t>B.</w:t>
      </w:r>
      <w:r w:rsidRPr="00A1562E">
        <w:tab/>
        <w:t xml:space="preserve">TIEKIMO IR VARTOJIMO SĄLYGOS AR APRIBOJIMAI </w:t>
      </w:r>
      <w:bookmarkEnd w:id="63"/>
      <w:bookmarkEnd w:id="64"/>
    </w:p>
    <w:p w14:paraId="743A7E05" w14:textId="77777777" w:rsidR="00B9357F" w:rsidRPr="00A1562E" w:rsidRDefault="00B9357F" w:rsidP="00B9357F">
      <w:pPr>
        <w:pStyle w:val="BTEMEASMCA"/>
      </w:pPr>
    </w:p>
    <w:p w14:paraId="030174DD" w14:textId="77777777" w:rsidR="00B9357F" w:rsidRPr="00A1562E" w:rsidRDefault="00B9357F" w:rsidP="00B9357F">
      <w:pPr>
        <w:pStyle w:val="BTEMEASMCA"/>
      </w:pPr>
      <w:r w:rsidRPr="00A1562E">
        <w:t>Receptinis vaistinis preparatas</w:t>
      </w:r>
      <w:r>
        <w:t>.</w:t>
      </w:r>
    </w:p>
    <w:p w14:paraId="69ECFD40" w14:textId="77777777" w:rsidR="00B9357F" w:rsidRPr="00A1562E" w:rsidRDefault="00B9357F" w:rsidP="00B9357F">
      <w:pPr>
        <w:pStyle w:val="BTEMEASMCA"/>
        <w:rPr>
          <w:highlight w:val="yellow"/>
        </w:rPr>
      </w:pPr>
    </w:p>
    <w:p w14:paraId="43BC7E95" w14:textId="77777777" w:rsidR="00B9357F" w:rsidRPr="00A1562E" w:rsidRDefault="00B9357F" w:rsidP="00B9357F">
      <w:pPr>
        <w:pStyle w:val="BTEMEASMCA"/>
      </w:pPr>
    </w:p>
    <w:p w14:paraId="3150EE0D" w14:textId="77777777" w:rsidR="00B9357F" w:rsidRPr="00A1562E" w:rsidRDefault="00B9357F" w:rsidP="00B9357F">
      <w:pPr>
        <w:pStyle w:val="BTEMEASMCA"/>
      </w:pPr>
      <w:r w:rsidRPr="00A1562E">
        <w:br w:type="page"/>
      </w:r>
    </w:p>
    <w:p w14:paraId="08C92CFC" w14:textId="77777777" w:rsidR="00B9357F" w:rsidRPr="00A1562E" w:rsidRDefault="00B9357F" w:rsidP="00B9357F">
      <w:pPr>
        <w:pStyle w:val="BTEMEASMCA"/>
      </w:pPr>
    </w:p>
    <w:p w14:paraId="28CF853B" w14:textId="77777777" w:rsidR="00B9357F" w:rsidRPr="00A1562E" w:rsidRDefault="00B9357F" w:rsidP="00B9357F">
      <w:pPr>
        <w:pStyle w:val="BTEMEASMCA"/>
      </w:pPr>
    </w:p>
    <w:p w14:paraId="3C36FF6D" w14:textId="77777777" w:rsidR="00B9357F" w:rsidRPr="00A1562E" w:rsidRDefault="00B9357F" w:rsidP="00B9357F">
      <w:pPr>
        <w:pStyle w:val="BTEMEASMCA"/>
      </w:pPr>
    </w:p>
    <w:p w14:paraId="24F1CE05" w14:textId="77777777" w:rsidR="00B9357F" w:rsidRPr="00A1562E" w:rsidRDefault="00B9357F" w:rsidP="00B9357F">
      <w:pPr>
        <w:pStyle w:val="BTEMEASMCA"/>
      </w:pPr>
    </w:p>
    <w:p w14:paraId="6B794BFD" w14:textId="77777777" w:rsidR="00B9357F" w:rsidRPr="00A1562E" w:rsidRDefault="00B9357F" w:rsidP="00B9357F">
      <w:pPr>
        <w:pStyle w:val="BTEMEASMCA"/>
      </w:pPr>
    </w:p>
    <w:p w14:paraId="27650F44" w14:textId="77777777" w:rsidR="00B9357F" w:rsidRPr="00A1562E" w:rsidRDefault="00B9357F" w:rsidP="00B9357F">
      <w:pPr>
        <w:pStyle w:val="BTEMEASMCA"/>
      </w:pPr>
    </w:p>
    <w:p w14:paraId="6B075BF9" w14:textId="77777777" w:rsidR="00B9357F" w:rsidRPr="00A1562E" w:rsidRDefault="00B9357F" w:rsidP="00B9357F">
      <w:pPr>
        <w:pStyle w:val="BTEMEASMCA"/>
      </w:pPr>
    </w:p>
    <w:p w14:paraId="1460491C" w14:textId="77777777" w:rsidR="00B9357F" w:rsidRPr="00A1562E" w:rsidRDefault="00B9357F" w:rsidP="00B9357F">
      <w:pPr>
        <w:pStyle w:val="BTEMEASMCA"/>
      </w:pPr>
    </w:p>
    <w:p w14:paraId="4CE16F25" w14:textId="77777777" w:rsidR="00B9357F" w:rsidRPr="00A1562E" w:rsidRDefault="00B9357F" w:rsidP="00B9357F">
      <w:pPr>
        <w:pStyle w:val="BTEMEASMCA"/>
      </w:pPr>
    </w:p>
    <w:p w14:paraId="7F71AC37" w14:textId="77777777" w:rsidR="00B9357F" w:rsidRPr="00A1562E" w:rsidRDefault="00B9357F" w:rsidP="00B9357F">
      <w:pPr>
        <w:pStyle w:val="BTEMEASMCA"/>
      </w:pPr>
    </w:p>
    <w:p w14:paraId="46E8A8A6" w14:textId="77777777" w:rsidR="00B9357F" w:rsidRPr="00A1562E" w:rsidRDefault="00B9357F" w:rsidP="00B9357F">
      <w:pPr>
        <w:pStyle w:val="BTEMEASMCA"/>
      </w:pPr>
    </w:p>
    <w:p w14:paraId="669ACD15" w14:textId="77777777" w:rsidR="00B9357F" w:rsidRPr="00A1562E" w:rsidRDefault="00B9357F" w:rsidP="00B9357F">
      <w:pPr>
        <w:pStyle w:val="BTEMEASMCA"/>
      </w:pPr>
    </w:p>
    <w:p w14:paraId="5BBA843B" w14:textId="77777777" w:rsidR="00B9357F" w:rsidRPr="00A1562E" w:rsidRDefault="00B9357F" w:rsidP="00B9357F">
      <w:pPr>
        <w:pStyle w:val="BTEMEASMCA"/>
      </w:pPr>
    </w:p>
    <w:p w14:paraId="1D6FB0F7" w14:textId="77777777" w:rsidR="00B9357F" w:rsidRPr="00A1562E" w:rsidRDefault="00B9357F" w:rsidP="00B9357F">
      <w:pPr>
        <w:pStyle w:val="BTEMEASMCA"/>
      </w:pPr>
    </w:p>
    <w:p w14:paraId="60E4ABED" w14:textId="77777777" w:rsidR="00B9357F" w:rsidRPr="00A1562E" w:rsidRDefault="00B9357F" w:rsidP="00B9357F">
      <w:pPr>
        <w:pStyle w:val="BTEMEASMCA"/>
      </w:pPr>
    </w:p>
    <w:p w14:paraId="3FA485C7" w14:textId="77777777" w:rsidR="00B9357F" w:rsidRPr="00A1562E" w:rsidRDefault="00B9357F" w:rsidP="00B9357F">
      <w:pPr>
        <w:pStyle w:val="BTEMEASMCA"/>
      </w:pPr>
    </w:p>
    <w:p w14:paraId="25AD059A" w14:textId="77777777" w:rsidR="00B9357F" w:rsidRPr="00A1562E" w:rsidRDefault="00B9357F" w:rsidP="00B9357F">
      <w:pPr>
        <w:pStyle w:val="BTEMEASMCA"/>
      </w:pPr>
    </w:p>
    <w:p w14:paraId="79BCA468" w14:textId="77777777" w:rsidR="00B9357F" w:rsidRPr="00A1562E" w:rsidRDefault="00B9357F" w:rsidP="00B9357F">
      <w:pPr>
        <w:pStyle w:val="BTEMEASMCA"/>
      </w:pPr>
    </w:p>
    <w:p w14:paraId="54FC2437" w14:textId="77777777" w:rsidR="00B9357F" w:rsidRPr="00A1562E" w:rsidRDefault="00B9357F" w:rsidP="00B9357F">
      <w:pPr>
        <w:pStyle w:val="BTEMEASMCA"/>
      </w:pPr>
    </w:p>
    <w:p w14:paraId="68062453" w14:textId="77777777" w:rsidR="00B9357F" w:rsidRPr="00A1562E" w:rsidRDefault="00B9357F" w:rsidP="00B9357F">
      <w:pPr>
        <w:pStyle w:val="BTEMEASMCA"/>
      </w:pPr>
    </w:p>
    <w:p w14:paraId="4EAC75E5" w14:textId="77777777" w:rsidR="00B9357F" w:rsidRPr="00A1562E" w:rsidRDefault="00B9357F" w:rsidP="00B9357F">
      <w:pPr>
        <w:pStyle w:val="BTEMEASMCA"/>
      </w:pPr>
    </w:p>
    <w:p w14:paraId="4933A1B1" w14:textId="77777777" w:rsidR="00B9357F" w:rsidRPr="00A1562E" w:rsidRDefault="00B9357F" w:rsidP="00B9357F">
      <w:pPr>
        <w:pStyle w:val="BTEMEASMCA"/>
      </w:pPr>
    </w:p>
    <w:p w14:paraId="5CCED26C" w14:textId="77777777" w:rsidR="00B9357F" w:rsidRPr="00A1562E" w:rsidRDefault="00B9357F" w:rsidP="00B9357F">
      <w:pPr>
        <w:pStyle w:val="TTEMEASMCA"/>
      </w:pPr>
      <w:bookmarkStart w:id="65" w:name="_Toc129243134"/>
      <w:bookmarkStart w:id="66" w:name="_Toc129243259"/>
    </w:p>
    <w:p w14:paraId="056B723F" w14:textId="77777777" w:rsidR="00B9357F" w:rsidRPr="00A1562E" w:rsidRDefault="00B9357F" w:rsidP="00B9357F">
      <w:pPr>
        <w:pStyle w:val="TTEMEASMCA"/>
      </w:pPr>
      <w:r w:rsidRPr="00A1562E">
        <w:t>III PRIEDAS</w:t>
      </w:r>
      <w:bookmarkEnd w:id="65"/>
      <w:bookmarkEnd w:id="66"/>
    </w:p>
    <w:p w14:paraId="060A9BC7" w14:textId="77777777" w:rsidR="00B9357F" w:rsidRPr="00A1562E" w:rsidRDefault="00B9357F" w:rsidP="00B9357F">
      <w:pPr>
        <w:pStyle w:val="BTEMEASMCA"/>
      </w:pPr>
    </w:p>
    <w:p w14:paraId="6006E04E" w14:textId="77777777" w:rsidR="00B9357F" w:rsidRPr="00A1562E" w:rsidRDefault="00B9357F" w:rsidP="00B9357F">
      <w:pPr>
        <w:pStyle w:val="TTEMEASMCA"/>
      </w:pPr>
      <w:bookmarkStart w:id="67" w:name="_Toc129243135"/>
      <w:bookmarkStart w:id="68" w:name="_Toc129243260"/>
      <w:r w:rsidRPr="00A1562E">
        <w:t>ŽENKLINIMAS IR PAKUOTĖS LAPELIS</w:t>
      </w:r>
      <w:bookmarkEnd w:id="67"/>
      <w:bookmarkEnd w:id="68"/>
    </w:p>
    <w:p w14:paraId="02D80753" w14:textId="77777777" w:rsidR="00B9357F" w:rsidRPr="00A1562E" w:rsidRDefault="00B9357F" w:rsidP="00B9357F">
      <w:pPr>
        <w:pStyle w:val="BTEMEASMCA"/>
      </w:pPr>
      <w:r w:rsidRPr="00A1562E">
        <w:br w:type="page"/>
      </w:r>
    </w:p>
    <w:p w14:paraId="349DBFB6" w14:textId="77777777" w:rsidR="00B9357F" w:rsidRPr="00A1562E" w:rsidRDefault="00B9357F" w:rsidP="00B9357F">
      <w:pPr>
        <w:pStyle w:val="BTEMEASMCA"/>
      </w:pPr>
    </w:p>
    <w:p w14:paraId="22D08AAE" w14:textId="77777777" w:rsidR="00B9357F" w:rsidRPr="00A1562E" w:rsidRDefault="00B9357F" w:rsidP="00B9357F">
      <w:pPr>
        <w:pStyle w:val="BTEMEASMCA"/>
      </w:pPr>
    </w:p>
    <w:p w14:paraId="3564EC5C" w14:textId="77777777" w:rsidR="00B9357F" w:rsidRPr="00A1562E" w:rsidRDefault="00B9357F" w:rsidP="00B9357F">
      <w:pPr>
        <w:pStyle w:val="BTEMEASMCA"/>
      </w:pPr>
    </w:p>
    <w:p w14:paraId="7BCC5345" w14:textId="77777777" w:rsidR="00B9357F" w:rsidRPr="00A1562E" w:rsidRDefault="00B9357F" w:rsidP="00B9357F">
      <w:pPr>
        <w:pStyle w:val="BTEMEASMCA"/>
      </w:pPr>
    </w:p>
    <w:p w14:paraId="68A373B4" w14:textId="77777777" w:rsidR="00B9357F" w:rsidRPr="00A1562E" w:rsidRDefault="00B9357F" w:rsidP="00B9357F">
      <w:pPr>
        <w:pStyle w:val="BTEMEASMCA"/>
      </w:pPr>
    </w:p>
    <w:p w14:paraId="619AA11F" w14:textId="77777777" w:rsidR="00B9357F" w:rsidRPr="00A1562E" w:rsidRDefault="00B9357F" w:rsidP="00B9357F">
      <w:pPr>
        <w:pStyle w:val="BTEMEASMCA"/>
      </w:pPr>
    </w:p>
    <w:p w14:paraId="04240F36" w14:textId="77777777" w:rsidR="00B9357F" w:rsidRPr="00A1562E" w:rsidRDefault="00B9357F" w:rsidP="00B9357F">
      <w:pPr>
        <w:pStyle w:val="BTEMEASMCA"/>
      </w:pPr>
    </w:p>
    <w:p w14:paraId="76684223" w14:textId="77777777" w:rsidR="00B9357F" w:rsidRPr="00A1562E" w:rsidRDefault="00B9357F" w:rsidP="00B9357F">
      <w:pPr>
        <w:pStyle w:val="BTEMEASMCA"/>
      </w:pPr>
    </w:p>
    <w:p w14:paraId="18BE2969" w14:textId="77777777" w:rsidR="00B9357F" w:rsidRPr="00A1562E" w:rsidRDefault="00B9357F" w:rsidP="00B9357F">
      <w:pPr>
        <w:pStyle w:val="BTEMEASMCA"/>
      </w:pPr>
    </w:p>
    <w:p w14:paraId="52475BD0" w14:textId="77777777" w:rsidR="00B9357F" w:rsidRPr="00A1562E" w:rsidRDefault="00B9357F" w:rsidP="00B9357F">
      <w:pPr>
        <w:pStyle w:val="BTEMEASMCA"/>
      </w:pPr>
    </w:p>
    <w:p w14:paraId="169A1D05" w14:textId="77777777" w:rsidR="00B9357F" w:rsidRPr="00A1562E" w:rsidRDefault="00B9357F" w:rsidP="00B9357F">
      <w:pPr>
        <w:pStyle w:val="BTEMEASMCA"/>
      </w:pPr>
    </w:p>
    <w:p w14:paraId="31581638" w14:textId="77777777" w:rsidR="00B9357F" w:rsidRPr="00A1562E" w:rsidRDefault="00B9357F" w:rsidP="00B9357F">
      <w:pPr>
        <w:pStyle w:val="BTEMEASMCA"/>
      </w:pPr>
    </w:p>
    <w:p w14:paraId="1B592E2C" w14:textId="77777777" w:rsidR="00B9357F" w:rsidRPr="00A1562E" w:rsidRDefault="00B9357F" w:rsidP="00B9357F">
      <w:pPr>
        <w:pStyle w:val="BTEMEASMCA"/>
      </w:pPr>
    </w:p>
    <w:p w14:paraId="474D20EE" w14:textId="77777777" w:rsidR="00B9357F" w:rsidRPr="00A1562E" w:rsidRDefault="00B9357F" w:rsidP="00B9357F">
      <w:pPr>
        <w:pStyle w:val="BTEMEASMCA"/>
      </w:pPr>
    </w:p>
    <w:p w14:paraId="74F52738" w14:textId="77777777" w:rsidR="00B9357F" w:rsidRPr="00A1562E" w:rsidRDefault="00B9357F" w:rsidP="00B9357F">
      <w:pPr>
        <w:pStyle w:val="BTEMEASMCA"/>
      </w:pPr>
    </w:p>
    <w:p w14:paraId="7BEE8A99" w14:textId="77777777" w:rsidR="00B9357F" w:rsidRPr="00A1562E" w:rsidRDefault="00B9357F" w:rsidP="00B9357F">
      <w:pPr>
        <w:pStyle w:val="BTEMEASMCA"/>
      </w:pPr>
    </w:p>
    <w:p w14:paraId="09480825" w14:textId="77777777" w:rsidR="00B9357F" w:rsidRPr="00A1562E" w:rsidRDefault="00B9357F" w:rsidP="00B9357F">
      <w:pPr>
        <w:pStyle w:val="BTEMEASMCA"/>
      </w:pPr>
    </w:p>
    <w:p w14:paraId="2B6D30F6" w14:textId="77777777" w:rsidR="00B9357F" w:rsidRPr="00A1562E" w:rsidRDefault="00B9357F" w:rsidP="00B9357F">
      <w:pPr>
        <w:pStyle w:val="BTEMEASMCA"/>
      </w:pPr>
    </w:p>
    <w:p w14:paraId="16FC05B7" w14:textId="77777777" w:rsidR="00B9357F" w:rsidRPr="00A1562E" w:rsidRDefault="00B9357F" w:rsidP="00B9357F">
      <w:pPr>
        <w:pStyle w:val="BTEMEASMCA"/>
      </w:pPr>
    </w:p>
    <w:p w14:paraId="5D7407BC" w14:textId="77777777" w:rsidR="00B9357F" w:rsidRPr="00A1562E" w:rsidRDefault="00B9357F" w:rsidP="00B9357F">
      <w:pPr>
        <w:pStyle w:val="BTEMEASMCA"/>
      </w:pPr>
    </w:p>
    <w:p w14:paraId="4759915C" w14:textId="77777777" w:rsidR="00B9357F" w:rsidRPr="00A1562E" w:rsidRDefault="00B9357F" w:rsidP="00B9357F">
      <w:pPr>
        <w:pStyle w:val="BTEMEASMCA"/>
      </w:pPr>
    </w:p>
    <w:p w14:paraId="522A5CFF" w14:textId="77777777" w:rsidR="00B9357F" w:rsidRPr="00A1562E" w:rsidRDefault="00B9357F" w:rsidP="00B9357F">
      <w:pPr>
        <w:pStyle w:val="BTEMEASMCA"/>
      </w:pPr>
    </w:p>
    <w:p w14:paraId="3E3E9607" w14:textId="77777777" w:rsidR="00B9357F" w:rsidRDefault="00B9357F" w:rsidP="00B9357F">
      <w:pPr>
        <w:pStyle w:val="TTEMEASMCA"/>
      </w:pPr>
      <w:bookmarkStart w:id="69" w:name="_Toc129243136"/>
      <w:bookmarkStart w:id="70" w:name="_Toc129243261"/>
    </w:p>
    <w:p w14:paraId="020E59E5" w14:textId="77777777" w:rsidR="00B9357F" w:rsidRPr="00A1562E" w:rsidRDefault="00B9357F" w:rsidP="00B9357F">
      <w:pPr>
        <w:pStyle w:val="TTEMEASMCA"/>
      </w:pPr>
      <w:r w:rsidRPr="00A1562E">
        <w:t>A. ŽENKLINIMAS</w:t>
      </w:r>
      <w:bookmarkEnd w:id="69"/>
      <w:bookmarkEnd w:id="70"/>
    </w:p>
    <w:p w14:paraId="7B9B6760" w14:textId="77777777" w:rsidR="00B9357F" w:rsidRPr="00A1562E" w:rsidRDefault="00B9357F" w:rsidP="00B9357F">
      <w:pPr>
        <w:pStyle w:val="BTEMEASMCA"/>
      </w:pPr>
      <w:r w:rsidRPr="00A1562E">
        <w:br w:type="page"/>
      </w:r>
    </w:p>
    <w:p w14:paraId="13D9CF22" w14:textId="77777777" w:rsidR="00B9357F" w:rsidRPr="00A1562E" w:rsidRDefault="00B9357F" w:rsidP="00B9357F">
      <w:pPr>
        <w:pStyle w:val="PI-1labEMEASMCA"/>
        <w:rPr>
          <w:noProof w:val="0"/>
        </w:rPr>
      </w:pPr>
      <w:r w:rsidRPr="00A1562E">
        <w:rPr>
          <w:noProof w:val="0"/>
        </w:rPr>
        <w:lastRenderedPageBreak/>
        <w:t>INFORMACIJA ANT IŠORINĖS PAKUOTĖS</w:t>
      </w:r>
    </w:p>
    <w:p w14:paraId="25EBFC22" w14:textId="77777777" w:rsidR="00B9357F" w:rsidRPr="00A1562E" w:rsidRDefault="00B9357F" w:rsidP="00B9357F">
      <w:pPr>
        <w:pStyle w:val="PI-1labEMEASMCA"/>
        <w:rPr>
          <w:noProof w:val="0"/>
        </w:rPr>
      </w:pPr>
    </w:p>
    <w:p w14:paraId="69346157" w14:textId="77777777" w:rsidR="00B9357F" w:rsidRPr="00A1562E" w:rsidRDefault="00B9357F" w:rsidP="00B9357F">
      <w:pPr>
        <w:pStyle w:val="PI-1labEMEASMCA"/>
        <w:rPr>
          <w:noProof w:val="0"/>
        </w:rPr>
      </w:pPr>
      <w:r w:rsidRPr="00A1562E">
        <w:rPr>
          <w:noProof w:val="0"/>
        </w:rPr>
        <w:t>KARTONO DĖŽUTĖ</w:t>
      </w:r>
    </w:p>
    <w:p w14:paraId="19874144" w14:textId="77777777" w:rsidR="00B9357F" w:rsidRPr="00A1562E" w:rsidRDefault="00B9357F" w:rsidP="00B9357F">
      <w:pPr>
        <w:pStyle w:val="PI-1labEMEASMCA"/>
        <w:rPr>
          <w:bCs/>
          <w:noProof w:val="0"/>
        </w:rPr>
      </w:pPr>
      <w:r w:rsidRPr="00A1562E">
        <w:rPr>
          <w:noProof w:val="0"/>
        </w:rPr>
        <w:t>TABLEČIŲ TALPYKLĖS ETIKETĖ</w:t>
      </w:r>
    </w:p>
    <w:p w14:paraId="74DF8E70" w14:textId="77777777" w:rsidR="00B9357F" w:rsidRPr="00A1562E" w:rsidRDefault="00B9357F" w:rsidP="00B9357F">
      <w:pPr>
        <w:pStyle w:val="BTEMEASMCA"/>
      </w:pPr>
    </w:p>
    <w:p w14:paraId="3F685C7E" w14:textId="77777777" w:rsidR="00B9357F" w:rsidRPr="00A1562E" w:rsidRDefault="00B9357F" w:rsidP="00B9357F">
      <w:pPr>
        <w:pStyle w:val="BTEMEASMCA"/>
      </w:pPr>
    </w:p>
    <w:p w14:paraId="21B126B7" w14:textId="77777777" w:rsidR="00B9357F" w:rsidRPr="00A1562E" w:rsidRDefault="00B9357F" w:rsidP="00B9357F">
      <w:pPr>
        <w:pStyle w:val="PI-1labEMEASMCA"/>
        <w:rPr>
          <w:noProof w:val="0"/>
        </w:rPr>
      </w:pPr>
      <w:r w:rsidRPr="00A1562E">
        <w:rPr>
          <w:noProof w:val="0"/>
        </w:rPr>
        <w:t>1.</w:t>
      </w:r>
      <w:r w:rsidRPr="00A1562E">
        <w:rPr>
          <w:noProof w:val="0"/>
        </w:rPr>
        <w:tab/>
        <w:t>VAISTINIO PREPARATO PAVADINIMAS</w:t>
      </w:r>
    </w:p>
    <w:p w14:paraId="24270543" w14:textId="77777777" w:rsidR="00B9357F" w:rsidRPr="00A1562E" w:rsidRDefault="00B9357F" w:rsidP="00B9357F">
      <w:pPr>
        <w:pStyle w:val="BTEMEASMCA"/>
      </w:pPr>
    </w:p>
    <w:p w14:paraId="08019976" w14:textId="77777777" w:rsidR="00B9357F" w:rsidRPr="00A1562E" w:rsidRDefault="00B9357F" w:rsidP="00B9357F">
      <w:pPr>
        <w:widowControl w:val="0"/>
        <w:tabs>
          <w:tab w:val="left" w:pos="540"/>
        </w:tabs>
        <w:rPr>
          <w:bCs/>
          <w:color w:val="000000"/>
          <w:sz w:val="22"/>
          <w:szCs w:val="22"/>
        </w:rPr>
      </w:pP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 xml:space="preserve"> 30 mg </w:t>
      </w:r>
      <w:r w:rsidRPr="00A1562E">
        <w:rPr>
          <w:bCs/>
          <w:color w:val="000000"/>
          <w:sz w:val="22"/>
          <w:szCs w:val="22"/>
        </w:rPr>
        <w:t>modifikuoto atpalaidavimo tabletės</w:t>
      </w:r>
    </w:p>
    <w:p w14:paraId="4068E73C" w14:textId="77777777" w:rsidR="00B9357F" w:rsidRPr="00A1562E" w:rsidRDefault="00B9357F" w:rsidP="00B9357F">
      <w:pPr>
        <w:widowControl w:val="0"/>
        <w:tabs>
          <w:tab w:val="left" w:pos="540"/>
        </w:tabs>
        <w:rPr>
          <w:sz w:val="22"/>
          <w:szCs w:val="22"/>
        </w:rPr>
      </w:pPr>
      <w:proofErr w:type="spellStart"/>
      <w:r w:rsidRPr="00A1562E">
        <w:rPr>
          <w:sz w:val="22"/>
          <w:szCs w:val="22"/>
          <w:highlight w:val="lightGray"/>
        </w:rPr>
        <w:t>Gliclazide</w:t>
      </w:r>
      <w:proofErr w:type="spellEnd"/>
      <w:r w:rsidRPr="00A1562E">
        <w:rPr>
          <w:sz w:val="22"/>
          <w:szCs w:val="22"/>
          <w:highlight w:val="lightGray"/>
        </w:rPr>
        <w:t xml:space="preserve"> </w:t>
      </w:r>
      <w:proofErr w:type="spellStart"/>
      <w:r w:rsidRPr="00A1562E">
        <w:rPr>
          <w:sz w:val="22"/>
          <w:szCs w:val="22"/>
          <w:highlight w:val="lightGray"/>
        </w:rPr>
        <w:t>Actavis</w:t>
      </w:r>
      <w:proofErr w:type="spellEnd"/>
      <w:r w:rsidRPr="00A1562E">
        <w:rPr>
          <w:sz w:val="22"/>
          <w:szCs w:val="22"/>
          <w:highlight w:val="lightGray"/>
        </w:rPr>
        <w:t xml:space="preserve"> 60 mg </w:t>
      </w:r>
      <w:r w:rsidRPr="00A1562E">
        <w:rPr>
          <w:bCs/>
          <w:color w:val="000000"/>
          <w:sz w:val="22"/>
          <w:szCs w:val="22"/>
          <w:highlight w:val="lightGray"/>
        </w:rPr>
        <w:t>modifikuoto atpalaidavimo tabletės</w:t>
      </w:r>
    </w:p>
    <w:p w14:paraId="137BB873" w14:textId="77777777" w:rsidR="00B9357F" w:rsidRPr="00A1562E" w:rsidRDefault="00B9357F" w:rsidP="00B9357F">
      <w:pPr>
        <w:widowControl w:val="0"/>
        <w:tabs>
          <w:tab w:val="left" w:pos="540"/>
        </w:tabs>
        <w:rPr>
          <w:sz w:val="22"/>
          <w:szCs w:val="22"/>
        </w:rPr>
      </w:pPr>
    </w:p>
    <w:p w14:paraId="0C5FCA7A" w14:textId="77777777" w:rsidR="00B9357F" w:rsidRPr="00A1562E" w:rsidRDefault="00B9357F" w:rsidP="00B9357F">
      <w:pPr>
        <w:pStyle w:val="BTEMEASMCA"/>
      </w:pPr>
      <w:proofErr w:type="spellStart"/>
      <w:r w:rsidRPr="00A1562E">
        <w:t>Gliclazidum</w:t>
      </w:r>
      <w:proofErr w:type="spellEnd"/>
    </w:p>
    <w:p w14:paraId="51E774B9" w14:textId="77777777" w:rsidR="00B9357F" w:rsidRPr="00A1562E" w:rsidRDefault="00B9357F" w:rsidP="00B9357F">
      <w:pPr>
        <w:pStyle w:val="BTEMEASMCA"/>
      </w:pPr>
    </w:p>
    <w:p w14:paraId="3775C535" w14:textId="77777777" w:rsidR="00B9357F" w:rsidRPr="00A1562E" w:rsidRDefault="00B9357F" w:rsidP="00B9357F">
      <w:pPr>
        <w:pStyle w:val="BTEMEASMCA"/>
      </w:pPr>
    </w:p>
    <w:p w14:paraId="3C1B6097" w14:textId="77777777" w:rsidR="00B9357F" w:rsidRPr="00A1562E" w:rsidRDefault="00B9357F" w:rsidP="00B9357F">
      <w:pPr>
        <w:pStyle w:val="PI-1labEMEASMCA"/>
        <w:rPr>
          <w:noProof w:val="0"/>
        </w:rPr>
      </w:pPr>
      <w:r w:rsidRPr="00A1562E">
        <w:rPr>
          <w:noProof w:val="0"/>
        </w:rPr>
        <w:t>2.</w:t>
      </w:r>
      <w:r w:rsidRPr="00A1562E">
        <w:rPr>
          <w:noProof w:val="0"/>
        </w:rPr>
        <w:tab/>
      </w:r>
      <w:r w:rsidRPr="00B9238A">
        <w:rPr>
          <w:noProof w:val="0"/>
        </w:rPr>
        <w:t>VEIKLIOJI (-IOS) MEDŽIAGA (-OS) IR JOS (-Ų) KIEKIS (-IAI)</w:t>
      </w:r>
    </w:p>
    <w:p w14:paraId="01554EA3" w14:textId="77777777" w:rsidR="00B9357F" w:rsidRPr="00A1562E" w:rsidRDefault="00B9357F" w:rsidP="00B9357F">
      <w:pPr>
        <w:pStyle w:val="BTEMEASMCA"/>
      </w:pPr>
    </w:p>
    <w:p w14:paraId="40B66528" w14:textId="77777777" w:rsidR="00B9357F" w:rsidRPr="00A1562E" w:rsidRDefault="00B9357F" w:rsidP="00B9357F">
      <w:pPr>
        <w:tabs>
          <w:tab w:val="left" w:pos="540"/>
        </w:tabs>
        <w:outlineLvl w:val="0"/>
        <w:rPr>
          <w:color w:val="000000"/>
          <w:sz w:val="22"/>
          <w:szCs w:val="22"/>
        </w:rPr>
      </w:pPr>
      <w:r w:rsidRPr="00A1562E">
        <w:rPr>
          <w:color w:val="000000"/>
          <w:sz w:val="22"/>
          <w:szCs w:val="22"/>
        </w:rPr>
        <w:t xml:space="preserve">Kiekvienoje </w:t>
      </w:r>
      <w:r w:rsidRPr="00A1562E">
        <w:rPr>
          <w:bCs/>
          <w:color w:val="000000"/>
          <w:sz w:val="22"/>
          <w:szCs w:val="22"/>
        </w:rPr>
        <w:t>modifikuoto atpalaidavimo tabletėje yra</w:t>
      </w:r>
      <w:r w:rsidRPr="00A1562E">
        <w:rPr>
          <w:color w:val="000000"/>
          <w:sz w:val="22"/>
          <w:szCs w:val="22"/>
        </w:rPr>
        <w:t xml:space="preserve"> 30 mg </w:t>
      </w:r>
      <w:proofErr w:type="spellStart"/>
      <w:r w:rsidRPr="00A1562E">
        <w:rPr>
          <w:color w:val="000000"/>
          <w:sz w:val="22"/>
          <w:szCs w:val="22"/>
        </w:rPr>
        <w:t>gliklazido</w:t>
      </w:r>
      <w:proofErr w:type="spellEnd"/>
      <w:r w:rsidRPr="00A1562E">
        <w:rPr>
          <w:color w:val="000000"/>
          <w:sz w:val="22"/>
          <w:szCs w:val="22"/>
        </w:rPr>
        <w:t>.</w:t>
      </w:r>
    </w:p>
    <w:p w14:paraId="3053943D" w14:textId="77777777" w:rsidR="00B9357F" w:rsidRPr="00A1562E" w:rsidRDefault="00B9357F" w:rsidP="00B9357F">
      <w:pPr>
        <w:tabs>
          <w:tab w:val="left" w:pos="540"/>
        </w:tabs>
        <w:outlineLvl w:val="0"/>
        <w:rPr>
          <w:color w:val="000000"/>
          <w:sz w:val="22"/>
          <w:szCs w:val="22"/>
        </w:rPr>
      </w:pPr>
      <w:r w:rsidRPr="00A1562E">
        <w:rPr>
          <w:color w:val="000000"/>
          <w:sz w:val="22"/>
          <w:szCs w:val="22"/>
          <w:highlight w:val="lightGray"/>
        </w:rPr>
        <w:t xml:space="preserve">Kiekvienoje </w:t>
      </w:r>
      <w:r w:rsidRPr="00A1562E">
        <w:rPr>
          <w:bCs/>
          <w:color w:val="000000"/>
          <w:sz w:val="22"/>
          <w:szCs w:val="22"/>
          <w:highlight w:val="lightGray"/>
        </w:rPr>
        <w:t>modifikuoto atpalaidavimo tabletėje yra</w:t>
      </w:r>
      <w:r w:rsidRPr="00A1562E">
        <w:rPr>
          <w:color w:val="000000"/>
          <w:sz w:val="22"/>
          <w:szCs w:val="22"/>
          <w:highlight w:val="lightGray"/>
        </w:rPr>
        <w:t xml:space="preserve"> 60 mg </w:t>
      </w:r>
      <w:proofErr w:type="spellStart"/>
      <w:r w:rsidRPr="00A1562E">
        <w:rPr>
          <w:color w:val="000000"/>
          <w:sz w:val="22"/>
          <w:szCs w:val="22"/>
          <w:highlight w:val="lightGray"/>
        </w:rPr>
        <w:t>gliklazido</w:t>
      </w:r>
      <w:proofErr w:type="spellEnd"/>
      <w:r w:rsidRPr="00A1562E">
        <w:rPr>
          <w:color w:val="000000"/>
          <w:sz w:val="22"/>
          <w:szCs w:val="22"/>
          <w:highlight w:val="lightGray"/>
        </w:rPr>
        <w:t>.</w:t>
      </w:r>
    </w:p>
    <w:p w14:paraId="116AABE6" w14:textId="77777777" w:rsidR="00B9357F" w:rsidRPr="00A1562E" w:rsidRDefault="00B9357F" w:rsidP="00B9357F">
      <w:pPr>
        <w:pStyle w:val="BTEMEASMCA"/>
      </w:pPr>
    </w:p>
    <w:p w14:paraId="445151D3" w14:textId="77777777" w:rsidR="00B9357F" w:rsidRPr="00A1562E" w:rsidRDefault="00B9357F" w:rsidP="00B9357F">
      <w:pPr>
        <w:pStyle w:val="BTEMEASMCA"/>
      </w:pPr>
    </w:p>
    <w:p w14:paraId="7EBCD920" w14:textId="77777777" w:rsidR="00B9357F" w:rsidRPr="00A1562E" w:rsidRDefault="00B9357F" w:rsidP="00B9357F">
      <w:pPr>
        <w:pStyle w:val="PI-1labEMEASMCA"/>
        <w:rPr>
          <w:noProof w:val="0"/>
          <w:highlight w:val="lightGray"/>
        </w:rPr>
      </w:pPr>
      <w:r w:rsidRPr="00A1562E">
        <w:rPr>
          <w:noProof w:val="0"/>
        </w:rPr>
        <w:t>3.</w:t>
      </w:r>
      <w:r w:rsidRPr="00A1562E">
        <w:rPr>
          <w:noProof w:val="0"/>
        </w:rPr>
        <w:tab/>
        <w:t>PAGALBINIŲ MEDŽIAGŲ SĄRAŠAS</w:t>
      </w:r>
    </w:p>
    <w:p w14:paraId="2DE299C9" w14:textId="77777777" w:rsidR="00B9357F" w:rsidRPr="00A1562E" w:rsidRDefault="00B9357F" w:rsidP="00B9357F">
      <w:pPr>
        <w:pStyle w:val="BTEMEASMCA"/>
      </w:pPr>
    </w:p>
    <w:p w14:paraId="693282EB" w14:textId="77777777" w:rsidR="00B9357F" w:rsidRPr="00A1562E" w:rsidRDefault="00B9357F" w:rsidP="00B9357F">
      <w:pPr>
        <w:rPr>
          <w:sz w:val="22"/>
          <w:szCs w:val="22"/>
        </w:rPr>
      </w:pPr>
      <w:r w:rsidRPr="00A1562E">
        <w:rPr>
          <w:sz w:val="22"/>
          <w:szCs w:val="22"/>
        </w:rPr>
        <w:t>Sudėtyje yra laktozės (</w:t>
      </w:r>
      <w:proofErr w:type="spellStart"/>
      <w:r w:rsidRPr="00A1562E">
        <w:rPr>
          <w:sz w:val="22"/>
          <w:szCs w:val="22"/>
        </w:rPr>
        <w:t>monohidrato</w:t>
      </w:r>
      <w:proofErr w:type="spellEnd"/>
      <w:r w:rsidRPr="00A1562E">
        <w:rPr>
          <w:sz w:val="22"/>
          <w:szCs w:val="22"/>
        </w:rPr>
        <w:t xml:space="preserve"> pavidalu) (daugiau informacijos pateikta pakuotė lapelyje).</w:t>
      </w:r>
    </w:p>
    <w:p w14:paraId="51D55579" w14:textId="77777777" w:rsidR="00B9357F" w:rsidRPr="00A1562E" w:rsidRDefault="00B9357F" w:rsidP="00B9357F">
      <w:pPr>
        <w:rPr>
          <w:sz w:val="22"/>
          <w:szCs w:val="22"/>
        </w:rPr>
      </w:pPr>
    </w:p>
    <w:p w14:paraId="003CF693" w14:textId="77777777" w:rsidR="00B9357F" w:rsidRPr="00A1562E" w:rsidRDefault="00B9357F" w:rsidP="00B9357F">
      <w:pPr>
        <w:pStyle w:val="BTEMEASMCA"/>
      </w:pPr>
    </w:p>
    <w:p w14:paraId="3DCC234B" w14:textId="77777777" w:rsidR="00B9357F" w:rsidRPr="00A1562E" w:rsidRDefault="00B9357F" w:rsidP="00B9357F">
      <w:pPr>
        <w:pStyle w:val="PI-1labEMEASMCA"/>
        <w:rPr>
          <w:noProof w:val="0"/>
        </w:rPr>
      </w:pPr>
      <w:r w:rsidRPr="00A1562E">
        <w:rPr>
          <w:noProof w:val="0"/>
        </w:rPr>
        <w:t>4.</w:t>
      </w:r>
      <w:r w:rsidRPr="00A1562E">
        <w:rPr>
          <w:noProof w:val="0"/>
        </w:rPr>
        <w:tab/>
        <w:t>FARMACINĖ FORMA IR KIEKIS PAKUOTĖJE</w:t>
      </w:r>
    </w:p>
    <w:p w14:paraId="5B72CF6F" w14:textId="77777777" w:rsidR="00B9357F" w:rsidRPr="00A1562E" w:rsidRDefault="00B9357F" w:rsidP="00B9357F">
      <w:pPr>
        <w:pStyle w:val="BTEMEASMCA"/>
      </w:pPr>
    </w:p>
    <w:p w14:paraId="5E8CBFB9" w14:textId="77777777" w:rsidR="00B9357F" w:rsidRDefault="00B9357F" w:rsidP="00B9357F">
      <w:pPr>
        <w:rPr>
          <w:sz w:val="22"/>
          <w:szCs w:val="22"/>
        </w:rPr>
      </w:pPr>
      <w:r w:rsidRPr="00BE4A14">
        <w:rPr>
          <w:sz w:val="22"/>
          <w:szCs w:val="22"/>
        </w:rPr>
        <w:t>Lizdinių plokštelių pakuotė</w:t>
      </w:r>
      <w:r>
        <w:rPr>
          <w:sz w:val="22"/>
          <w:szCs w:val="22"/>
        </w:rPr>
        <w:t>:</w:t>
      </w:r>
    </w:p>
    <w:p w14:paraId="58A3F359" w14:textId="77777777" w:rsidR="00B9357F" w:rsidRDefault="00B9357F" w:rsidP="00B9357F">
      <w:pPr>
        <w:rPr>
          <w:sz w:val="22"/>
          <w:szCs w:val="22"/>
        </w:rPr>
      </w:pPr>
      <w:r w:rsidRPr="00BE4A14">
        <w:rPr>
          <w:sz w:val="22"/>
          <w:szCs w:val="22"/>
        </w:rPr>
        <w:t>10</w:t>
      </w:r>
      <w:r w:rsidRPr="00B9238A">
        <w:t xml:space="preserve"> </w:t>
      </w:r>
      <w:r w:rsidRPr="00B9238A">
        <w:rPr>
          <w:sz w:val="22"/>
          <w:szCs w:val="22"/>
        </w:rPr>
        <w:t>modifikuoto atpalaidavimo tablečių</w:t>
      </w:r>
    </w:p>
    <w:p w14:paraId="24BB80B0" w14:textId="77777777" w:rsidR="00B9357F" w:rsidRPr="00244E54" w:rsidRDefault="00B9357F" w:rsidP="00B9357F">
      <w:pPr>
        <w:rPr>
          <w:sz w:val="22"/>
          <w:szCs w:val="22"/>
          <w:highlight w:val="lightGray"/>
        </w:rPr>
      </w:pPr>
      <w:r w:rsidRPr="00244E54">
        <w:rPr>
          <w:sz w:val="22"/>
          <w:szCs w:val="22"/>
          <w:highlight w:val="lightGray"/>
        </w:rPr>
        <w:t>14</w:t>
      </w:r>
      <w:r w:rsidRPr="00244E54">
        <w:rPr>
          <w:highlight w:val="lightGray"/>
        </w:rPr>
        <w:t xml:space="preserve"> </w:t>
      </w:r>
      <w:r w:rsidRPr="00244E54">
        <w:rPr>
          <w:sz w:val="22"/>
          <w:szCs w:val="22"/>
          <w:highlight w:val="lightGray"/>
        </w:rPr>
        <w:t>modifikuoto atpalaidavimo tablečių</w:t>
      </w:r>
    </w:p>
    <w:p w14:paraId="4844B43B" w14:textId="77777777" w:rsidR="00B9357F" w:rsidRPr="00244E54" w:rsidRDefault="00B9357F" w:rsidP="00B9357F">
      <w:pPr>
        <w:rPr>
          <w:sz w:val="22"/>
          <w:szCs w:val="22"/>
          <w:highlight w:val="lightGray"/>
        </w:rPr>
      </w:pPr>
      <w:r w:rsidRPr="00244E54">
        <w:rPr>
          <w:sz w:val="22"/>
          <w:szCs w:val="22"/>
          <w:highlight w:val="lightGray"/>
        </w:rPr>
        <w:t>28</w:t>
      </w:r>
      <w:r w:rsidRPr="00244E54">
        <w:rPr>
          <w:highlight w:val="lightGray"/>
        </w:rPr>
        <w:t xml:space="preserve"> </w:t>
      </w:r>
      <w:r w:rsidRPr="00244E54">
        <w:rPr>
          <w:sz w:val="22"/>
          <w:szCs w:val="22"/>
          <w:highlight w:val="lightGray"/>
        </w:rPr>
        <w:t>modifikuoto atpalaidavimo tabletės</w:t>
      </w:r>
    </w:p>
    <w:p w14:paraId="0EC3228A" w14:textId="77777777" w:rsidR="00B9357F" w:rsidRPr="00244E54" w:rsidRDefault="00B9357F" w:rsidP="00B9357F">
      <w:pPr>
        <w:rPr>
          <w:sz w:val="22"/>
          <w:szCs w:val="22"/>
          <w:highlight w:val="lightGray"/>
        </w:rPr>
      </w:pPr>
      <w:r w:rsidRPr="00244E54">
        <w:rPr>
          <w:sz w:val="22"/>
          <w:szCs w:val="22"/>
          <w:highlight w:val="lightGray"/>
        </w:rPr>
        <w:t>30</w:t>
      </w:r>
      <w:r w:rsidRPr="00244E54">
        <w:rPr>
          <w:highlight w:val="lightGray"/>
        </w:rPr>
        <w:t xml:space="preserve"> </w:t>
      </w:r>
      <w:r w:rsidRPr="00244E54">
        <w:rPr>
          <w:sz w:val="22"/>
          <w:szCs w:val="22"/>
          <w:highlight w:val="lightGray"/>
        </w:rPr>
        <w:t>modifikuoto atpalaidavimo tablečių</w:t>
      </w:r>
    </w:p>
    <w:p w14:paraId="6F10B935" w14:textId="77777777" w:rsidR="00B9357F" w:rsidRPr="00244E54" w:rsidRDefault="00B9357F" w:rsidP="00B9357F">
      <w:pPr>
        <w:rPr>
          <w:sz w:val="22"/>
          <w:szCs w:val="22"/>
          <w:highlight w:val="lightGray"/>
        </w:rPr>
      </w:pPr>
      <w:r w:rsidRPr="00244E54">
        <w:rPr>
          <w:sz w:val="22"/>
          <w:szCs w:val="22"/>
          <w:highlight w:val="lightGray"/>
        </w:rPr>
        <w:t>56</w:t>
      </w:r>
      <w:r w:rsidRPr="00244E54">
        <w:rPr>
          <w:highlight w:val="lightGray"/>
        </w:rPr>
        <w:t xml:space="preserve"> </w:t>
      </w:r>
      <w:r w:rsidRPr="00244E54">
        <w:rPr>
          <w:sz w:val="22"/>
          <w:szCs w:val="22"/>
          <w:highlight w:val="lightGray"/>
        </w:rPr>
        <w:t>modifikuoto atpalaidavimo tabletės</w:t>
      </w:r>
    </w:p>
    <w:p w14:paraId="6F9E257B" w14:textId="77777777" w:rsidR="00B9357F" w:rsidRPr="00244E54" w:rsidRDefault="00B9357F" w:rsidP="00B9357F">
      <w:pPr>
        <w:rPr>
          <w:sz w:val="22"/>
          <w:szCs w:val="22"/>
          <w:highlight w:val="lightGray"/>
        </w:rPr>
      </w:pPr>
      <w:r w:rsidRPr="00244E54">
        <w:rPr>
          <w:sz w:val="22"/>
          <w:szCs w:val="22"/>
          <w:highlight w:val="lightGray"/>
        </w:rPr>
        <w:t>60</w:t>
      </w:r>
      <w:r w:rsidRPr="00244E54">
        <w:rPr>
          <w:highlight w:val="lightGray"/>
        </w:rPr>
        <w:t xml:space="preserve"> </w:t>
      </w:r>
      <w:r w:rsidRPr="00244E54">
        <w:rPr>
          <w:sz w:val="22"/>
          <w:szCs w:val="22"/>
          <w:highlight w:val="lightGray"/>
        </w:rPr>
        <w:t>modifikuoto atpalaidavimo tablečių</w:t>
      </w:r>
    </w:p>
    <w:p w14:paraId="2110CA02" w14:textId="77777777" w:rsidR="00B9357F" w:rsidRPr="00244E54" w:rsidRDefault="00B9357F" w:rsidP="00B9357F">
      <w:pPr>
        <w:rPr>
          <w:sz w:val="22"/>
          <w:szCs w:val="22"/>
          <w:highlight w:val="lightGray"/>
        </w:rPr>
      </w:pPr>
      <w:r w:rsidRPr="00244E54">
        <w:rPr>
          <w:sz w:val="22"/>
          <w:szCs w:val="22"/>
          <w:highlight w:val="lightGray"/>
        </w:rPr>
        <w:t>90</w:t>
      </w:r>
      <w:r w:rsidRPr="00244E54">
        <w:rPr>
          <w:highlight w:val="lightGray"/>
        </w:rPr>
        <w:t xml:space="preserve"> </w:t>
      </w:r>
      <w:r w:rsidRPr="00244E54">
        <w:rPr>
          <w:sz w:val="22"/>
          <w:szCs w:val="22"/>
          <w:highlight w:val="lightGray"/>
        </w:rPr>
        <w:t>modifikuoto atpalaidavimo tablečių</w:t>
      </w:r>
    </w:p>
    <w:p w14:paraId="1C227EFA" w14:textId="77777777" w:rsidR="00B9357F" w:rsidRPr="00244E54" w:rsidRDefault="00B9357F" w:rsidP="00B9357F">
      <w:pPr>
        <w:rPr>
          <w:sz w:val="22"/>
          <w:szCs w:val="22"/>
          <w:highlight w:val="lightGray"/>
        </w:rPr>
      </w:pPr>
      <w:r w:rsidRPr="00244E54">
        <w:rPr>
          <w:sz w:val="22"/>
          <w:szCs w:val="22"/>
          <w:highlight w:val="lightGray"/>
        </w:rPr>
        <w:t>120</w:t>
      </w:r>
      <w:r w:rsidRPr="00244E54">
        <w:rPr>
          <w:highlight w:val="lightGray"/>
        </w:rPr>
        <w:t xml:space="preserve"> </w:t>
      </w:r>
      <w:r w:rsidRPr="00244E54">
        <w:rPr>
          <w:sz w:val="22"/>
          <w:szCs w:val="22"/>
          <w:highlight w:val="lightGray"/>
        </w:rPr>
        <w:t>modifikuoto atpalaidavimo tablečių</w:t>
      </w:r>
    </w:p>
    <w:p w14:paraId="726E04E6" w14:textId="77777777" w:rsidR="00B9357F" w:rsidRPr="00244E54" w:rsidRDefault="00B9357F" w:rsidP="00B9357F">
      <w:pPr>
        <w:rPr>
          <w:sz w:val="22"/>
          <w:szCs w:val="22"/>
          <w:highlight w:val="lightGray"/>
        </w:rPr>
      </w:pPr>
      <w:r w:rsidRPr="00244E54">
        <w:rPr>
          <w:sz w:val="22"/>
          <w:szCs w:val="22"/>
          <w:highlight w:val="lightGray"/>
        </w:rPr>
        <w:t>180 modifikuoto atpalaidavimo tablečių</w:t>
      </w:r>
    </w:p>
    <w:p w14:paraId="01BEE1B9" w14:textId="77777777" w:rsidR="00B9357F" w:rsidRPr="00244E54" w:rsidRDefault="00B9357F" w:rsidP="00B9357F">
      <w:pPr>
        <w:rPr>
          <w:sz w:val="22"/>
          <w:szCs w:val="22"/>
          <w:highlight w:val="lightGray"/>
        </w:rPr>
      </w:pPr>
    </w:p>
    <w:p w14:paraId="12E6148E" w14:textId="77777777" w:rsidR="00B9357F" w:rsidRPr="00244E54" w:rsidRDefault="00B9357F" w:rsidP="00B9357F">
      <w:pPr>
        <w:rPr>
          <w:sz w:val="22"/>
          <w:szCs w:val="22"/>
          <w:highlight w:val="lightGray"/>
        </w:rPr>
      </w:pPr>
      <w:r w:rsidRPr="00244E54">
        <w:rPr>
          <w:sz w:val="22"/>
          <w:szCs w:val="22"/>
          <w:highlight w:val="lightGray"/>
        </w:rPr>
        <w:t xml:space="preserve">Tablečių </w:t>
      </w:r>
      <w:proofErr w:type="spellStart"/>
      <w:r w:rsidRPr="00244E54">
        <w:rPr>
          <w:sz w:val="22"/>
          <w:szCs w:val="22"/>
          <w:highlight w:val="lightGray"/>
        </w:rPr>
        <w:t>talpyklė</w:t>
      </w:r>
      <w:proofErr w:type="spellEnd"/>
      <w:r>
        <w:rPr>
          <w:sz w:val="22"/>
          <w:szCs w:val="22"/>
          <w:highlight w:val="lightGray"/>
        </w:rPr>
        <w:t>:</w:t>
      </w:r>
    </w:p>
    <w:p w14:paraId="1FAF54B8" w14:textId="77777777" w:rsidR="00B9357F" w:rsidRPr="00244E54" w:rsidRDefault="00B9357F" w:rsidP="00B9357F">
      <w:pPr>
        <w:rPr>
          <w:sz w:val="22"/>
          <w:szCs w:val="22"/>
          <w:highlight w:val="lightGray"/>
        </w:rPr>
      </w:pPr>
      <w:r w:rsidRPr="00244E54">
        <w:rPr>
          <w:sz w:val="22"/>
          <w:szCs w:val="22"/>
          <w:highlight w:val="lightGray"/>
        </w:rPr>
        <w:t>90</w:t>
      </w:r>
      <w:r w:rsidRPr="00244E54">
        <w:rPr>
          <w:highlight w:val="lightGray"/>
        </w:rPr>
        <w:t xml:space="preserve"> </w:t>
      </w:r>
      <w:r w:rsidRPr="00244E54">
        <w:rPr>
          <w:sz w:val="22"/>
          <w:szCs w:val="22"/>
          <w:highlight w:val="lightGray"/>
        </w:rPr>
        <w:t>modifikuoto atpalaidavimo tablečių</w:t>
      </w:r>
    </w:p>
    <w:p w14:paraId="2451EC1D" w14:textId="77777777" w:rsidR="00B9357F" w:rsidRPr="00244E54" w:rsidRDefault="00B9357F" w:rsidP="00B9357F">
      <w:pPr>
        <w:rPr>
          <w:sz w:val="22"/>
          <w:szCs w:val="22"/>
          <w:highlight w:val="lightGray"/>
        </w:rPr>
      </w:pPr>
      <w:r w:rsidRPr="00244E54">
        <w:rPr>
          <w:sz w:val="22"/>
          <w:szCs w:val="22"/>
          <w:highlight w:val="lightGray"/>
        </w:rPr>
        <w:t>120</w:t>
      </w:r>
      <w:r w:rsidRPr="00244E54">
        <w:rPr>
          <w:highlight w:val="lightGray"/>
        </w:rPr>
        <w:t xml:space="preserve"> </w:t>
      </w:r>
      <w:r w:rsidRPr="00244E54">
        <w:rPr>
          <w:sz w:val="22"/>
          <w:szCs w:val="22"/>
          <w:highlight w:val="lightGray"/>
        </w:rPr>
        <w:t>modifikuoto atpalaidavimo tablečių</w:t>
      </w:r>
    </w:p>
    <w:p w14:paraId="75DBE322" w14:textId="77777777" w:rsidR="00B9357F" w:rsidRPr="00BE4A14" w:rsidRDefault="00B9357F" w:rsidP="00B9357F">
      <w:pPr>
        <w:rPr>
          <w:sz w:val="22"/>
          <w:szCs w:val="22"/>
        </w:rPr>
      </w:pPr>
      <w:r w:rsidRPr="00244E54">
        <w:rPr>
          <w:sz w:val="22"/>
          <w:szCs w:val="22"/>
          <w:highlight w:val="lightGray"/>
        </w:rPr>
        <w:t>180 modifikuoto atpalaidavimo tablečių</w:t>
      </w:r>
    </w:p>
    <w:p w14:paraId="0FA57DF3" w14:textId="77777777" w:rsidR="00B9357F" w:rsidRDefault="00B9357F" w:rsidP="00B9357F">
      <w:pPr>
        <w:pStyle w:val="BTEMEASMCA"/>
      </w:pPr>
    </w:p>
    <w:p w14:paraId="5ADD8AA6" w14:textId="77777777" w:rsidR="00B9357F" w:rsidRPr="00A1562E" w:rsidRDefault="00B9357F" w:rsidP="00B9357F">
      <w:pPr>
        <w:pStyle w:val="BTEMEASMCA"/>
      </w:pPr>
    </w:p>
    <w:p w14:paraId="001CE510" w14:textId="77777777" w:rsidR="00B9357F" w:rsidRPr="00A1562E" w:rsidRDefault="00B9357F" w:rsidP="00B9357F">
      <w:pPr>
        <w:pStyle w:val="PI-1labEMEASMCA"/>
        <w:pBdr>
          <w:top w:val="single" w:sz="4" w:space="2" w:color="auto"/>
        </w:pBdr>
        <w:rPr>
          <w:noProof w:val="0"/>
          <w:highlight w:val="lightGray"/>
        </w:rPr>
      </w:pPr>
      <w:r w:rsidRPr="00A1562E">
        <w:rPr>
          <w:noProof w:val="0"/>
        </w:rPr>
        <w:t>5.</w:t>
      </w:r>
      <w:r w:rsidRPr="00A1562E">
        <w:rPr>
          <w:noProof w:val="0"/>
        </w:rPr>
        <w:tab/>
        <w:t>VARTOJIMO METODAS IR BŪDAS (-AI)</w:t>
      </w:r>
    </w:p>
    <w:p w14:paraId="6F8C59B9" w14:textId="77777777" w:rsidR="00B9357F" w:rsidRPr="00A1562E" w:rsidRDefault="00B9357F" w:rsidP="00B9357F">
      <w:pPr>
        <w:pStyle w:val="BTEMEASMCA"/>
      </w:pPr>
    </w:p>
    <w:p w14:paraId="765AEFE9" w14:textId="77777777" w:rsidR="00B9357F" w:rsidRPr="00A1562E" w:rsidRDefault="00B9357F" w:rsidP="00B9357F">
      <w:pPr>
        <w:rPr>
          <w:sz w:val="22"/>
          <w:szCs w:val="22"/>
        </w:rPr>
      </w:pPr>
      <w:r w:rsidRPr="00A1562E">
        <w:rPr>
          <w:sz w:val="22"/>
          <w:szCs w:val="22"/>
        </w:rPr>
        <w:t>Vartoti per burną.</w:t>
      </w:r>
    </w:p>
    <w:p w14:paraId="19B2C6D7" w14:textId="77777777" w:rsidR="00B9357F" w:rsidRPr="00A1562E" w:rsidRDefault="00B9357F" w:rsidP="00B9357F">
      <w:pPr>
        <w:rPr>
          <w:sz w:val="22"/>
          <w:szCs w:val="22"/>
        </w:rPr>
      </w:pPr>
      <w:r>
        <w:rPr>
          <w:sz w:val="22"/>
          <w:szCs w:val="22"/>
        </w:rPr>
        <w:t xml:space="preserve">Visą savo </w:t>
      </w:r>
      <w:r w:rsidRPr="00A1562E">
        <w:rPr>
          <w:sz w:val="22"/>
          <w:szCs w:val="22"/>
        </w:rPr>
        <w:t>tabletę (-</w:t>
      </w:r>
      <w:proofErr w:type="spellStart"/>
      <w:r w:rsidRPr="00A1562E">
        <w:rPr>
          <w:sz w:val="22"/>
          <w:szCs w:val="22"/>
        </w:rPr>
        <w:t>es</w:t>
      </w:r>
      <w:proofErr w:type="spellEnd"/>
      <w:r w:rsidRPr="00A1562E">
        <w:rPr>
          <w:sz w:val="22"/>
          <w:szCs w:val="22"/>
        </w:rPr>
        <w:t xml:space="preserve">) </w:t>
      </w:r>
      <w:r>
        <w:rPr>
          <w:sz w:val="22"/>
          <w:szCs w:val="22"/>
        </w:rPr>
        <w:t>nurykite iškart</w:t>
      </w:r>
      <w:r w:rsidRPr="00A1562E">
        <w:rPr>
          <w:sz w:val="22"/>
          <w:szCs w:val="22"/>
        </w:rPr>
        <w:t>.</w:t>
      </w:r>
    </w:p>
    <w:p w14:paraId="7A82F00E" w14:textId="77777777" w:rsidR="00B9357F" w:rsidRPr="00A1562E" w:rsidRDefault="00B9357F" w:rsidP="00B9357F">
      <w:pPr>
        <w:rPr>
          <w:sz w:val="22"/>
          <w:szCs w:val="22"/>
        </w:rPr>
      </w:pPr>
      <w:r>
        <w:rPr>
          <w:sz w:val="22"/>
          <w:szCs w:val="22"/>
          <w:highlight w:val="lightGray"/>
        </w:rPr>
        <w:lastRenderedPageBreak/>
        <w:t>P</w:t>
      </w:r>
      <w:r w:rsidRPr="00A1562E">
        <w:rPr>
          <w:sz w:val="22"/>
          <w:szCs w:val="22"/>
          <w:highlight w:val="lightGray"/>
        </w:rPr>
        <w:t xml:space="preserve">usę arba visą </w:t>
      </w:r>
      <w:r>
        <w:rPr>
          <w:sz w:val="22"/>
          <w:szCs w:val="22"/>
          <w:highlight w:val="lightGray"/>
        </w:rPr>
        <w:t xml:space="preserve">savo </w:t>
      </w:r>
      <w:r w:rsidRPr="00A1562E">
        <w:rPr>
          <w:sz w:val="22"/>
          <w:szCs w:val="22"/>
          <w:highlight w:val="lightGray"/>
        </w:rPr>
        <w:t>tabletę</w:t>
      </w:r>
      <w:r>
        <w:rPr>
          <w:sz w:val="22"/>
          <w:szCs w:val="22"/>
          <w:highlight w:val="lightGray"/>
        </w:rPr>
        <w:t xml:space="preserve"> nurykite iškart</w:t>
      </w:r>
      <w:r w:rsidRPr="00A1562E">
        <w:rPr>
          <w:sz w:val="22"/>
          <w:szCs w:val="22"/>
          <w:highlight w:val="lightGray"/>
        </w:rPr>
        <w:t>.</w:t>
      </w:r>
    </w:p>
    <w:p w14:paraId="0C405402" w14:textId="77777777" w:rsidR="00B9357F" w:rsidRPr="00A1562E" w:rsidRDefault="00B9357F" w:rsidP="00B9357F">
      <w:pPr>
        <w:rPr>
          <w:sz w:val="22"/>
          <w:szCs w:val="22"/>
        </w:rPr>
      </w:pPr>
      <w:r w:rsidRPr="00A1562E">
        <w:rPr>
          <w:sz w:val="22"/>
          <w:szCs w:val="22"/>
        </w:rPr>
        <w:t>Nekramtykite ir netraiškykite.</w:t>
      </w:r>
    </w:p>
    <w:p w14:paraId="1AE37B37" w14:textId="77777777" w:rsidR="00B9357F" w:rsidRPr="00A1562E" w:rsidRDefault="00B9357F" w:rsidP="00B9357F">
      <w:pPr>
        <w:pStyle w:val="BTEMEASMCA"/>
      </w:pPr>
      <w:r w:rsidRPr="00A1562E">
        <w:t>Prieš vartojimą perskaitykite pakuotės lapelį.</w:t>
      </w:r>
    </w:p>
    <w:p w14:paraId="23FAA015" w14:textId="77777777" w:rsidR="00B9357F" w:rsidRPr="00A1562E" w:rsidRDefault="00B9357F" w:rsidP="00B9357F">
      <w:pPr>
        <w:pStyle w:val="BTEMEASMCA"/>
      </w:pPr>
    </w:p>
    <w:p w14:paraId="60DC1AD2" w14:textId="77777777" w:rsidR="00B9357F" w:rsidRPr="00A1562E" w:rsidRDefault="00B9357F" w:rsidP="00B9357F">
      <w:pPr>
        <w:pStyle w:val="BTEMEASMCA"/>
      </w:pPr>
    </w:p>
    <w:p w14:paraId="76FDD848" w14:textId="77777777" w:rsidR="00B9357F" w:rsidRPr="00A1562E" w:rsidRDefault="00B9357F" w:rsidP="00B9357F">
      <w:pPr>
        <w:pStyle w:val="PI-1labEMEASMCA"/>
        <w:ind w:left="540" w:hanging="540"/>
        <w:rPr>
          <w:noProof w:val="0"/>
        </w:rPr>
      </w:pPr>
      <w:r w:rsidRPr="00A1562E">
        <w:rPr>
          <w:noProof w:val="0"/>
        </w:rPr>
        <w:t>6.</w:t>
      </w:r>
      <w:r w:rsidRPr="00A1562E">
        <w:rPr>
          <w:noProof w:val="0"/>
        </w:rPr>
        <w:tab/>
        <w:t>SPECIALUS ĮSPĖJIMAS, KAD VAISTINĮ PREPARATĄ BŪTINA LAIKYTI VAIKAMS NEPASTEBIMOJE IR NEPASIEKIAMOJE VIETOJE</w:t>
      </w:r>
    </w:p>
    <w:p w14:paraId="035F34E0" w14:textId="77777777" w:rsidR="00B9357F" w:rsidRPr="00A1562E" w:rsidRDefault="00B9357F" w:rsidP="00B9357F">
      <w:pPr>
        <w:pStyle w:val="BTEMEASMCA"/>
      </w:pPr>
    </w:p>
    <w:p w14:paraId="767C2C72" w14:textId="77777777" w:rsidR="00B9357F" w:rsidRPr="00A1562E" w:rsidRDefault="00B9357F" w:rsidP="00B9357F">
      <w:pPr>
        <w:pStyle w:val="BTEMEASMCA"/>
      </w:pPr>
      <w:r w:rsidRPr="00A1562E">
        <w:t>Laikyti vaikams nepastebimoje ir nepasiekiamoje vietoje.</w:t>
      </w:r>
    </w:p>
    <w:p w14:paraId="14C1FEAA" w14:textId="77777777" w:rsidR="00B9357F" w:rsidRPr="00A1562E" w:rsidRDefault="00B9357F" w:rsidP="00B9357F">
      <w:pPr>
        <w:pStyle w:val="BTEMEASMCA"/>
      </w:pPr>
    </w:p>
    <w:p w14:paraId="71536CF0" w14:textId="77777777" w:rsidR="00B9357F" w:rsidRPr="00A1562E" w:rsidRDefault="00B9357F" w:rsidP="00B9357F">
      <w:pPr>
        <w:pStyle w:val="BTEMEASMCA"/>
      </w:pPr>
    </w:p>
    <w:p w14:paraId="28872155" w14:textId="77777777" w:rsidR="00B9357F" w:rsidRPr="00A1562E" w:rsidRDefault="00B9357F" w:rsidP="00B9357F">
      <w:pPr>
        <w:pStyle w:val="PI-1labEMEASMCA"/>
        <w:rPr>
          <w:noProof w:val="0"/>
          <w:highlight w:val="lightGray"/>
        </w:rPr>
      </w:pPr>
      <w:r w:rsidRPr="00A1562E">
        <w:rPr>
          <w:noProof w:val="0"/>
        </w:rPr>
        <w:t>7.</w:t>
      </w:r>
      <w:r w:rsidRPr="00A1562E">
        <w:rPr>
          <w:noProof w:val="0"/>
        </w:rPr>
        <w:tab/>
        <w:t>KITAS (-I) SPECIALUS (-ŪS) ĮSPĖJIMAS (-AI) (JEI REIKIA)</w:t>
      </w:r>
    </w:p>
    <w:p w14:paraId="63169451" w14:textId="77777777" w:rsidR="00B9357F" w:rsidRPr="00A1562E" w:rsidRDefault="00B9357F" w:rsidP="00B9357F">
      <w:pPr>
        <w:pStyle w:val="BTEMEASMCA"/>
      </w:pPr>
    </w:p>
    <w:p w14:paraId="7444CA7A" w14:textId="77777777" w:rsidR="00B9357F" w:rsidRPr="00A1562E" w:rsidRDefault="00B9357F" w:rsidP="00B9357F">
      <w:pPr>
        <w:pStyle w:val="BTEMEASMCA"/>
      </w:pPr>
    </w:p>
    <w:p w14:paraId="0E18AF79" w14:textId="77777777" w:rsidR="00B9357F" w:rsidRPr="00A1562E" w:rsidRDefault="00B9357F" w:rsidP="00B9357F">
      <w:pPr>
        <w:pStyle w:val="PI-1labEMEASMCA"/>
        <w:rPr>
          <w:noProof w:val="0"/>
          <w:highlight w:val="lightGray"/>
        </w:rPr>
      </w:pPr>
      <w:r w:rsidRPr="00A1562E">
        <w:rPr>
          <w:noProof w:val="0"/>
        </w:rPr>
        <w:t>8.</w:t>
      </w:r>
      <w:r w:rsidRPr="00A1562E">
        <w:rPr>
          <w:noProof w:val="0"/>
        </w:rPr>
        <w:tab/>
        <w:t>TINKAMUMO LAIKAS</w:t>
      </w:r>
    </w:p>
    <w:p w14:paraId="64105FE4" w14:textId="77777777" w:rsidR="00B9357F" w:rsidRPr="00A1562E" w:rsidRDefault="00B9357F" w:rsidP="00B9357F">
      <w:pPr>
        <w:pStyle w:val="BTEMEASMCA"/>
      </w:pPr>
    </w:p>
    <w:p w14:paraId="633B8ABD" w14:textId="77777777" w:rsidR="00B9357F" w:rsidRPr="00A1562E" w:rsidRDefault="00B9357F" w:rsidP="00B9357F">
      <w:pPr>
        <w:pStyle w:val="BTEMEASMCA"/>
      </w:pPr>
      <w:r w:rsidRPr="00A1562E">
        <w:t>Tinka iki (mm/MMMM)</w:t>
      </w:r>
    </w:p>
    <w:p w14:paraId="7E46577D" w14:textId="77777777" w:rsidR="00B9357F" w:rsidRPr="00A1562E" w:rsidRDefault="00B9357F" w:rsidP="00B9357F">
      <w:pPr>
        <w:pStyle w:val="BTEMEASMCA"/>
      </w:pPr>
    </w:p>
    <w:p w14:paraId="6B9746A7" w14:textId="77777777" w:rsidR="00B9357F" w:rsidRPr="00A1562E" w:rsidRDefault="00B9357F" w:rsidP="00B9357F">
      <w:pPr>
        <w:pStyle w:val="BTEMEASMCA"/>
      </w:pPr>
    </w:p>
    <w:p w14:paraId="257E5268" w14:textId="77777777" w:rsidR="00B9357F" w:rsidRPr="00A1562E" w:rsidRDefault="00B9357F" w:rsidP="00B9357F">
      <w:pPr>
        <w:pStyle w:val="PI-1labEMEASMCA"/>
        <w:rPr>
          <w:noProof w:val="0"/>
        </w:rPr>
      </w:pPr>
      <w:r w:rsidRPr="00A1562E">
        <w:rPr>
          <w:noProof w:val="0"/>
        </w:rPr>
        <w:t>9.</w:t>
      </w:r>
      <w:r w:rsidRPr="00A1562E">
        <w:rPr>
          <w:noProof w:val="0"/>
        </w:rPr>
        <w:tab/>
        <w:t>SPECIALIOS LAIKYMO SĄLYGOS</w:t>
      </w:r>
    </w:p>
    <w:p w14:paraId="7A2C1C3F" w14:textId="77777777" w:rsidR="00B9357F" w:rsidRPr="00A1562E" w:rsidRDefault="00B9357F" w:rsidP="00B9357F">
      <w:pPr>
        <w:pStyle w:val="BTEMEASMCA"/>
      </w:pPr>
    </w:p>
    <w:p w14:paraId="09448D22" w14:textId="1F4A3255" w:rsidR="00B9357F" w:rsidRDefault="00B9357F" w:rsidP="00B9357F">
      <w:pPr>
        <w:pStyle w:val="BTEMEASMCA"/>
      </w:pPr>
      <w:r w:rsidRPr="00B9238A">
        <w:t xml:space="preserve">Laikyti ne aukštesnėje kaip </w:t>
      </w:r>
      <w:r w:rsidR="009654FA">
        <w:rPr>
          <w:color w:val="000000"/>
          <w:lang w:val="en-GB" w:eastAsia="en-GB"/>
        </w:rPr>
        <w:t>30</w:t>
      </w:r>
      <w:r w:rsidRPr="00B9238A">
        <w:rPr>
          <w:color w:val="000000"/>
          <w:lang w:val="en-GB" w:eastAsia="en-GB"/>
        </w:rPr>
        <w:t>ºC</w:t>
      </w:r>
      <w:r w:rsidRPr="00B9238A">
        <w:t xml:space="preserve"> temperatūroje.</w:t>
      </w:r>
    </w:p>
    <w:p w14:paraId="25E708BA" w14:textId="77777777" w:rsidR="00B9357F" w:rsidRDefault="00B9357F" w:rsidP="00B9357F">
      <w:pPr>
        <w:pStyle w:val="BTEMEASMCA"/>
      </w:pPr>
    </w:p>
    <w:p w14:paraId="2B4683F7" w14:textId="77777777" w:rsidR="00B9357F" w:rsidRPr="00A1562E" w:rsidRDefault="00B9357F" w:rsidP="00B9357F">
      <w:pPr>
        <w:pStyle w:val="BTEMEASMCA"/>
      </w:pPr>
    </w:p>
    <w:p w14:paraId="4B415DA4" w14:textId="77777777" w:rsidR="00B9357F" w:rsidRPr="00A1562E" w:rsidRDefault="00B9357F" w:rsidP="00B9357F">
      <w:pPr>
        <w:pStyle w:val="PI-1labEMEASMCA"/>
        <w:ind w:left="540" w:hanging="540"/>
        <w:rPr>
          <w:noProof w:val="0"/>
        </w:rPr>
      </w:pPr>
      <w:r w:rsidRPr="00A1562E">
        <w:rPr>
          <w:noProof w:val="0"/>
        </w:rPr>
        <w:t>10.</w:t>
      </w:r>
      <w:r w:rsidRPr="00A1562E">
        <w:rPr>
          <w:noProof w:val="0"/>
        </w:rPr>
        <w:tab/>
        <w:t xml:space="preserve">SPECIALIOS ATSARGUMO PRIEMONĖS DĖL NESUVARTOTO </w:t>
      </w:r>
      <w:r w:rsidRPr="00A1562E">
        <w:rPr>
          <w:bCs/>
          <w:noProof w:val="0"/>
        </w:rPr>
        <w:t xml:space="preserve">VAISTINIO PREPARATO AR JO ATLIEKŲ </w:t>
      </w:r>
      <w:r w:rsidRPr="00A1562E">
        <w:rPr>
          <w:noProof w:val="0"/>
        </w:rPr>
        <w:t>TVARKYMO (JEI REIKIA)</w:t>
      </w:r>
    </w:p>
    <w:p w14:paraId="25B23E49" w14:textId="77777777" w:rsidR="00B9357F" w:rsidRPr="00A1562E" w:rsidRDefault="00B9357F" w:rsidP="00B9357F">
      <w:pPr>
        <w:pStyle w:val="BTEMEASMCA"/>
      </w:pPr>
    </w:p>
    <w:p w14:paraId="420C4AF7" w14:textId="77777777" w:rsidR="00B9357F" w:rsidRPr="00A1562E" w:rsidRDefault="00B9357F" w:rsidP="00B9357F">
      <w:pPr>
        <w:pStyle w:val="BTEMEASMCA"/>
      </w:pPr>
    </w:p>
    <w:p w14:paraId="6CA4B467" w14:textId="7C79AC42" w:rsidR="00B9357F" w:rsidRPr="00A1562E" w:rsidRDefault="00B9357F" w:rsidP="00B9357F">
      <w:pPr>
        <w:pStyle w:val="PI-1labEMEASMCA"/>
        <w:rPr>
          <w:noProof w:val="0"/>
        </w:rPr>
      </w:pPr>
      <w:r w:rsidRPr="00A1562E">
        <w:rPr>
          <w:noProof w:val="0"/>
        </w:rPr>
        <w:t>11.</w:t>
      </w:r>
      <w:r w:rsidRPr="00A1562E">
        <w:rPr>
          <w:noProof w:val="0"/>
        </w:rPr>
        <w:tab/>
      </w:r>
      <w:r w:rsidR="009654FA">
        <w:rPr>
          <w:noProof w:val="0"/>
        </w:rPr>
        <w:t>REGISTRUOTOJO</w:t>
      </w:r>
      <w:r w:rsidRPr="00A1562E">
        <w:rPr>
          <w:noProof w:val="0"/>
        </w:rPr>
        <w:t xml:space="preserve"> PAVADINIMAS IR ADRESAS</w:t>
      </w:r>
    </w:p>
    <w:p w14:paraId="05A9C8FC" w14:textId="77777777" w:rsidR="00B9357F" w:rsidRPr="00A1562E" w:rsidRDefault="00B9357F" w:rsidP="00B9357F">
      <w:pPr>
        <w:pStyle w:val="BTEMEASMCA"/>
      </w:pPr>
    </w:p>
    <w:p w14:paraId="5D901EDF" w14:textId="77777777" w:rsidR="00B9357F" w:rsidRDefault="00B9357F" w:rsidP="00B9357F">
      <w:pPr>
        <w:pStyle w:val="BTEMEASMCA"/>
      </w:pPr>
      <w:proofErr w:type="spellStart"/>
      <w:r>
        <w:t>Actavis</w:t>
      </w:r>
      <w:proofErr w:type="spellEnd"/>
      <w:r>
        <w:t xml:space="preserve"> Group PTC </w:t>
      </w:r>
      <w:proofErr w:type="spellStart"/>
      <w:r>
        <w:t>ehf</w:t>
      </w:r>
      <w:proofErr w:type="spellEnd"/>
      <w:r>
        <w:t>.</w:t>
      </w:r>
    </w:p>
    <w:p w14:paraId="7CFD3B1B" w14:textId="77777777" w:rsidR="00B9357F" w:rsidRDefault="00B9357F" w:rsidP="00B9357F">
      <w:pPr>
        <w:pStyle w:val="BTEMEASMCA"/>
      </w:pPr>
      <w:proofErr w:type="spellStart"/>
      <w:r>
        <w:t>Reykjavikurvegi</w:t>
      </w:r>
      <w:proofErr w:type="spellEnd"/>
      <w:r>
        <w:t xml:space="preserve"> 76-78</w:t>
      </w:r>
    </w:p>
    <w:p w14:paraId="19D182CE" w14:textId="77777777" w:rsidR="00B9357F" w:rsidRDefault="00B9357F" w:rsidP="00B9357F">
      <w:pPr>
        <w:pStyle w:val="BTEMEASMCA"/>
      </w:pPr>
      <w:r>
        <w:t xml:space="preserve">220 </w:t>
      </w:r>
      <w:proofErr w:type="spellStart"/>
      <w:r>
        <w:t>Hafjnarfjörður</w:t>
      </w:r>
      <w:proofErr w:type="spellEnd"/>
    </w:p>
    <w:p w14:paraId="1593E664" w14:textId="77777777" w:rsidR="00B9357F" w:rsidRPr="00A1562E" w:rsidRDefault="00B9357F" w:rsidP="00B9357F">
      <w:pPr>
        <w:pStyle w:val="BTEMEASMCA"/>
      </w:pPr>
      <w:r>
        <w:t>Islandija</w:t>
      </w:r>
    </w:p>
    <w:p w14:paraId="65FA3DBA" w14:textId="77777777" w:rsidR="00B9357F" w:rsidRDefault="00B9357F" w:rsidP="00B9357F">
      <w:pPr>
        <w:pStyle w:val="BTEMEASMCA"/>
      </w:pPr>
    </w:p>
    <w:p w14:paraId="4C1EF9A3" w14:textId="77777777" w:rsidR="00B9357F" w:rsidRPr="00A1562E" w:rsidRDefault="00B9357F" w:rsidP="00B9357F">
      <w:pPr>
        <w:pStyle w:val="BTEMEASMCA"/>
      </w:pPr>
    </w:p>
    <w:p w14:paraId="5B5BBFB9" w14:textId="62D267D2" w:rsidR="00B9357F" w:rsidRPr="00A1562E" w:rsidRDefault="00B9357F" w:rsidP="00B9357F">
      <w:pPr>
        <w:pStyle w:val="PI-1labEMEASMCA"/>
        <w:rPr>
          <w:noProof w:val="0"/>
        </w:rPr>
      </w:pPr>
      <w:r w:rsidRPr="00A1562E">
        <w:rPr>
          <w:noProof w:val="0"/>
        </w:rPr>
        <w:t>12.</w:t>
      </w:r>
      <w:r w:rsidRPr="00A1562E">
        <w:rPr>
          <w:noProof w:val="0"/>
        </w:rPr>
        <w:tab/>
      </w:r>
      <w:r w:rsidR="009654FA">
        <w:rPr>
          <w:noProof w:val="0"/>
        </w:rPr>
        <w:t>REGISTRACIJOS</w:t>
      </w:r>
      <w:r w:rsidR="009654FA" w:rsidRPr="00A1562E">
        <w:rPr>
          <w:noProof w:val="0"/>
        </w:rPr>
        <w:t xml:space="preserve"> </w:t>
      </w:r>
      <w:r>
        <w:rPr>
          <w:noProof w:val="0"/>
        </w:rPr>
        <w:t>PAŽYMĖJIMO</w:t>
      </w:r>
      <w:r w:rsidRPr="00A1562E">
        <w:rPr>
          <w:noProof w:val="0"/>
        </w:rPr>
        <w:t xml:space="preserve"> NUMERIS (-IAI) </w:t>
      </w:r>
    </w:p>
    <w:p w14:paraId="69D7106B" w14:textId="77777777" w:rsidR="00B9357F" w:rsidRDefault="00B9357F" w:rsidP="00B9357F">
      <w:pPr>
        <w:pStyle w:val="BTEMEASMCA"/>
      </w:pPr>
    </w:p>
    <w:p w14:paraId="7A9DCE81" w14:textId="77777777" w:rsidR="00B9357F" w:rsidRDefault="00B9357F" w:rsidP="00B9357F">
      <w:pPr>
        <w:rPr>
          <w:sz w:val="22"/>
          <w:szCs w:val="22"/>
        </w:rPr>
      </w:pPr>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sidRPr="00886968">
        <w:rPr>
          <w:sz w:val="22"/>
          <w:szCs w:val="22"/>
        </w:rPr>
        <w:t xml:space="preserve"> 30 mg</w:t>
      </w:r>
    </w:p>
    <w:p w14:paraId="130831D0" w14:textId="77777777" w:rsidR="00B9357F" w:rsidRPr="006F4777" w:rsidRDefault="00B9357F" w:rsidP="00B9357F">
      <w:pPr>
        <w:rPr>
          <w:sz w:val="22"/>
          <w:szCs w:val="22"/>
          <w:u w:val="single"/>
        </w:rPr>
      </w:pPr>
      <w:r w:rsidRPr="006F4777">
        <w:rPr>
          <w:bCs/>
          <w:sz w:val="22"/>
          <w:u w:val="single"/>
        </w:rPr>
        <w:t>Lizdinė plokštelė:</w:t>
      </w:r>
    </w:p>
    <w:p w14:paraId="3C6BB149" w14:textId="77777777" w:rsidR="00B9357F" w:rsidRPr="006F4777" w:rsidRDefault="00B9357F" w:rsidP="00B9357F">
      <w:pPr>
        <w:rPr>
          <w:bCs/>
          <w:sz w:val="22"/>
        </w:rPr>
      </w:pPr>
      <w:r>
        <w:rPr>
          <w:bCs/>
          <w:sz w:val="22"/>
        </w:rPr>
        <w:t xml:space="preserve">N10 - </w:t>
      </w:r>
      <w:r w:rsidRPr="006F4777">
        <w:rPr>
          <w:bCs/>
          <w:sz w:val="22"/>
        </w:rPr>
        <w:t xml:space="preserve">LT/1/15/3723/001 </w:t>
      </w:r>
    </w:p>
    <w:p w14:paraId="0A7D0441" w14:textId="77777777" w:rsidR="00B9357F" w:rsidRPr="006F4777" w:rsidRDefault="00B9357F" w:rsidP="00B9357F">
      <w:pPr>
        <w:rPr>
          <w:bCs/>
          <w:sz w:val="22"/>
        </w:rPr>
      </w:pPr>
      <w:r>
        <w:rPr>
          <w:bCs/>
          <w:sz w:val="22"/>
        </w:rPr>
        <w:t xml:space="preserve">N14 - </w:t>
      </w:r>
      <w:r w:rsidRPr="006F4777">
        <w:rPr>
          <w:bCs/>
          <w:sz w:val="22"/>
        </w:rPr>
        <w:t xml:space="preserve">LT/1/15/3723/002 </w:t>
      </w:r>
    </w:p>
    <w:p w14:paraId="7918F712" w14:textId="77777777" w:rsidR="00B9357F" w:rsidRPr="006F4777" w:rsidRDefault="00B9357F" w:rsidP="00B9357F">
      <w:pPr>
        <w:rPr>
          <w:bCs/>
          <w:sz w:val="22"/>
        </w:rPr>
      </w:pPr>
      <w:r>
        <w:rPr>
          <w:bCs/>
          <w:sz w:val="22"/>
        </w:rPr>
        <w:t xml:space="preserve">N28 - </w:t>
      </w:r>
      <w:r w:rsidRPr="006F4777">
        <w:rPr>
          <w:bCs/>
          <w:sz w:val="22"/>
        </w:rPr>
        <w:t xml:space="preserve">LT/1/15/3723/003 </w:t>
      </w:r>
    </w:p>
    <w:p w14:paraId="4DCB55FD" w14:textId="77777777" w:rsidR="00B9357F" w:rsidRPr="006F4777" w:rsidRDefault="00B9357F" w:rsidP="00B9357F">
      <w:pPr>
        <w:rPr>
          <w:bCs/>
          <w:sz w:val="22"/>
        </w:rPr>
      </w:pPr>
      <w:r>
        <w:rPr>
          <w:bCs/>
          <w:sz w:val="22"/>
        </w:rPr>
        <w:t xml:space="preserve">N30 - </w:t>
      </w:r>
      <w:r w:rsidRPr="006F4777">
        <w:rPr>
          <w:bCs/>
          <w:sz w:val="22"/>
        </w:rPr>
        <w:t xml:space="preserve">LT/1/15/3723/004 </w:t>
      </w:r>
    </w:p>
    <w:p w14:paraId="0CAEACD8" w14:textId="77777777" w:rsidR="00B9357F" w:rsidRPr="006F4777" w:rsidRDefault="00B9357F" w:rsidP="00B9357F">
      <w:pPr>
        <w:rPr>
          <w:bCs/>
          <w:sz w:val="22"/>
        </w:rPr>
      </w:pPr>
      <w:r>
        <w:rPr>
          <w:bCs/>
          <w:sz w:val="22"/>
        </w:rPr>
        <w:t xml:space="preserve">N56 - </w:t>
      </w:r>
      <w:r w:rsidRPr="006F4777">
        <w:rPr>
          <w:bCs/>
          <w:sz w:val="22"/>
        </w:rPr>
        <w:t xml:space="preserve">LT/1/15/3723/005 </w:t>
      </w:r>
    </w:p>
    <w:p w14:paraId="24299D75" w14:textId="77777777" w:rsidR="00B9357F" w:rsidRPr="006F4777" w:rsidRDefault="00B9357F" w:rsidP="00B9357F">
      <w:pPr>
        <w:rPr>
          <w:bCs/>
          <w:sz w:val="22"/>
        </w:rPr>
      </w:pPr>
      <w:r>
        <w:rPr>
          <w:bCs/>
          <w:sz w:val="22"/>
        </w:rPr>
        <w:t xml:space="preserve">N60 - </w:t>
      </w:r>
      <w:r w:rsidRPr="006F4777">
        <w:rPr>
          <w:bCs/>
          <w:sz w:val="22"/>
        </w:rPr>
        <w:t xml:space="preserve">LT/1/15/3723/006 </w:t>
      </w:r>
    </w:p>
    <w:p w14:paraId="6B8A53D0" w14:textId="77777777" w:rsidR="00B9357F" w:rsidRPr="006F4777" w:rsidRDefault="00B9357F" w:rsidP="00B9357F">
      <w:pPr>
        <w:rPr>
          <w:bCs/>
          <w:sz w:val="22"/>
        </w:rPr>
      </w:pPr>
      <w:r>
        <w:rPr>
          <w:bCs/>
          <w:sz w:val="22"/>
        </w:rPr>
        <w:t xml:space="preserve">N90 - </w:t>
      </w:r>
      <w:r w:rsidRPr="006F4777">
        <w:rPr>
          <w:bCs/>
          <w:sz w:val="22"/>
        </w:rPr>
        <w:t xml:space="preserve">LT/1/15/3723/007 </w:t>
      </w:r>
    </w:p>
    <w:p w14:paraId="34BE4940" w14:textId="77777777" w:rsidR="00B9357F" w:rsidRPr="006F4777" w:rsidRDefault="00B9357F" w:rsidP="00B9357F">
      <w:pPr>
        <w:rPr>
          <w:bCs/>
          <w:sz w:val="22"/>
        </w:rPr>
      </w:pPr>
      <w:r>
        <w:rPr>
          <w:bCs/>
          <w:sz w:val="22"/>
        </w:rPr>
        <w:t xml:space="preserve">N120 - </w:t>
      </w:r>
      <w:r w:rsidRPr="006F4777">
        <w:rPr>
          <w:bCs/>
          <w:sz w:val="22"/>
        </w:rPr>
        <w:t xml:space="preserve">LT/1/15/3723/008 </w:t>
      </w:r>
    </w:p>
    <w:p w14:paraId="030CEB4E" w14:textId="77777777" w:rsidR="00B9357F" w:rsidRDefault="00B9357F" w:rsidP="00B9357F">
      <w:pPr>
        <w:rPr>
          <w:bCs/>
          <w:sz w:val="22"/>
        </w:rPr>
      </w:pPr>
      <w:r>
        <w:rPr>
          <w:bCs/>
          <w:sz w:val="22"/>
        </w:rPr>
        <w:lastRenderedPageBreak/>
        <w:t xml:space="preserve">N180 - </w:t>
      </w:r>
      <w:r w:rsidRPr="006F4777">
        <w:rPr>
          <w:bCs/>
          <w:sz w:val="22"/>
        </w:rPr>
        <w:t xml:space="preserve">LT/1/15/3723/009 </w:t>
      </w:r>
    </w:p>
    <w:p w14:paraId="21ABB4A7" w14:textId="77777777" w:rsidR="00B9357F" w:rsidRPr="006F4777" w:rsidRDefault="00B9357F" w:rsidP="00B9357F">
      <w:pPr>
        <w:rPr>
          <w:bCs/>
          <w:sz w:val="22"/>
          <w:u w:val="single"/>
        </w:rPr>
      </w:pPr>
      <w:r w:rsidRPr="006F4777">
        <w:rPr>
          <w:bCs/>
          <w:sz w:val="22"/>
          <w:u w:val="single"/>
        </w:rPr>
        <w:t xml:space="preserve">Tablečių </w:t>
      </w:r>
      <w:proofErr w:type="spellStart"/>
      <w:r w:rsidRPr="006F4777">
        <w:rPr>
          <w:bCs/>
          <w:sz w:val="22"/>
          <w:u w:val="single"/>
        </w:rPr>
        <w:t>talpyklė</w:t>
      </w:r>
      <w:proofErr w:type="spellEnd"/>
      <w:r w:rsidRPr="006F4777">
        <w:rPr>
          <w:bCs/>
          <w:sz w:val="22"/>
          <w:u w:val="single"/>
        </w:rPr>
        <w:t>:</w:t>
      </w:r>
    </w:p>
    <w:p w14:paraId="533E2FAE" w14:textId="77777777" w:rsidR="00B9357F" w:rsidRPr="006F4777" w:rsidRDefault="00B9357F" w:rsidP="00B9357F">
      <w:pPr>
        <w:rPr>
          <w:bCs/>
          <w:sz w:val="22"/>
        </w:rPr>
      </w:pPr>
      <w:r>
        <w:rPr>
          <w:bCs/>
          <w:sz w:val="22"/>
        </w:rPr>
        <w:t xml:space="preserve">N90 - </w:t>
      </w:r>
      <w:r w:rsidRPr="006F4777">
        <w:rPr>
          <w:bCs/>
          <w:sz w:val="22"/>
        </w:rPr>
        <w:t xml:space="preserve">LT/1/15/3723/010 </w:t>
      </w:r>
    </w:p>
    <w:p w14:paraId="13B7FBDB" w14:textId="77777777" w:rsidR="00B9357F" w:rsidRPr="006F4777" w:rsidRDefault="00B9357F" w:rsidP="00B9357F">
      <w:pPr>
        <w:rPr>
          <w:bCs/>
          <w:sz w:val="22"/>
        </w:rPr>
      </w:pPr>
      <w:r>
        <w:rPr>
          <w:bCs/>
          <w:sz w:val="22"/>
        </w:rPr>
        <w:t xml:space="preserve">N120 - </w:t>
      </w:r>
      <w:r w:rsidRPr="006F4777">
        <w:rPr>
          <w:bCs/>
          <w:sz w:val="22"/>
        </w:rPr>
        <w:t xml:space="preserve">LT/1/15/3723/011 </w:t>
      </w:r>
    </w:p>
    <w:p w14:paraId="1445CBA4" w14:textId="77777777" w:rsidR="00B9357F" w:rsidRDefault="00B9357F" w:rsidP="00B9357F">
      <w:pPr>
        <w:rPr>
          <w:bCs/>
          <w:sz w:val="22"/>
        </w:rPr>
      </w:pPr>
      <w:r>
        <w:rPr>
          <w:bCs/>
          <w:sz w:val="22"/>
        </w:rPr>
        <w:t xml:space="preserve">N180 - </w:t>
      </w:r>
      <w:r w:rsidRPr="006F4777">
        <w:rPr>
          <w:bCs/>
          <w:sz w:val="22"/>
        </w:rPr>
        <w:t xml:space="preserve">LT/1/15/3723/012 </w:t>
      </w:r>
    </w:p>
    <w:p w14:paraId="54A20634" w14:textId="77777777" w:rsidR="00B9357F" w:rsidRPr="006F4777" w:rsidRDefault="00B9357F" w:rsidP="00B9357F">
      <w:pPr>
        <w:rPr>
          <w:bCs/>
          <w:sz w:val="22"/>
        </w:rPr>
      </w:pPr>
    </w:p>
    <w:p w14:paraId="66D4D87F" w14:textId="77777777" w:rsidR="00B9357F" w:rsidRDefault="00B9357F" w:rsidP="00B9357F">
      <w:pPr>
        <w:rPr>
          <w:sz w:val="22"/>
          <w:szCs w:val="22"/>
        </w:rPr>
      </w:pPr>
      <w:proofErr w:type="spellStart"/>
      <w:r w:rsidRPr="00886968">
        <w:rPr>
          <w:sz w:val="22"/>
          <w:szCs w:val="22"/>
        </w:rPr>
        <w:t>Gliclazide</w:t>
      </w:r>
      <w:proofErr w:type="spellEnd"/>
      <w:r w:rsidRPr="00886968">
        <w:rPr>
          <w:sz w:val="22"/>
          <w:szCs w:val="22"/>
        </w:rPr>
        <w:t xml:space="preserve"> </w:t>
      </w:r>
      <w:proofErr w:type="spellStart"/>
      <w:r w:rsidRPr="00886968">
        <w:rPr>
          <w:sz w:val="22"/>
          <w:szCs w:val="22"/>
        </w:rPr>
        <w:t>Actavis</w:t>
      </w:r>
      <w:proofErr w:type="spellEnd"/>
      <w:r>
        <w:rPr>
          <w:sz w:val="22"/>
          <w:szCs w:val="22"/>
        </w:rPr>
        <w:t xml:space="preserve"> 6</w:t>
      </w:r>
      <w:r w:rsidRPr="00886968">
        <w:rPr>
          <w:sz w:val="22"/>
          <w:szCs w:val="22"/>
        </w:rPr>
        <w:t>0 mg</w:t>
      </w:r>
    </w:p>
    <w:p w14:paraId="0E8277A7" w14:textId="77777777" w:rsidR="00B9357F" w:rsidRPr="006F4777" w:rsidRDefault="00B9357F" w:rsidP="00B9357F">
      <w:pPr>
        <w:rPr>
          <w:sz w:val="22"/>
          <w:szCs w:val="22"/>
          <w:u w:val="single"/>
        </w:rPr>
      </w:pPr>
      <w:r w:rsidRPr="006F4777">
        <w:rPr>
          <w:bCs/>
          <w:sz w:val="22"/>
          <w:u w:val="single"/>
        </w:rPr>
        <w:t>Lizdinė plokštelė:</w:t>
      </w:r>
    </w:p>
    <w:p w14:paraId="3E34EA48" w14:textId="77777777" w:rsidR="00B9357F" w:rsidRPr="006F4777" w:rsidRDefault="00B9357F" w:rsidP="00B9357F">
      <w:pPr>
        <w:rPr>
          <w:bCs/>
          <w:sz w:val="22"/>
        </w:rPr>
      </w:pPr>
      <w:r>
        <w:rPr>
          <w:bCs/>
          <w:sz w:val="22"/>
        </w:rPr>
        <w:t xml:space="preserve">N10 - </w:t>
      </w:r>
      <w:r w:rsidRPr="006F4777">
        <w:rPr>
          <w:bCs/>
          <w:sz w:val="22"/>
        </w:rPr>
        <w:t>LT/1/15/3723/</w:t>
      </w:r>
      <w:r>
        <w:rPr>
          <w:bCs/>
          <w:sz w:val="22"/>
        </w:rPr>
        <w:t>013</w:t>
      </w:r>
    </w:p>
    <w:p w14:paraId="0F0C90DE" w14:textId="77777777" w:rsidR="00B9357F" w:rsidRPr="006F4777" w:rsidRDefault="00B9357F" w:rsidP="00B9357F">
      <w:pPr>
        <w:rPr>
          <w:bCs/>
          <w:sz w:val="22"/>
        </w:rPr>
      </w:pPr>
      <w:r>
        <w:rPr>
          <w:bCs/>
          <w:sz w:val="22"/>
        </w:rPr>
        <w:t xml:space="preserve">N14 - </w:t>
      </w:r>
      <w:r w:rsidRPr="006F4777">
        <w:rPr>
          <w:bCs/>
          <w:sz w:val="22"/>
        </w:rPr>
        <w:t>LT/1/15/372</w:t>
      </w:r>
      <w:r>
        <w:rPr>
          <w:bCs/>
          <w:sz w:val="22"/>
        </w:rPr>
        <w:t>3/014</w:t>
      </w:r>
      <w:r w:rsidRPr="006F4777">
        <w:rPr>
          <w:bCs/>
          <w:sz w:val="22"/>
        </w:rPr>
        <w:t xml:space="preserve"> </w:t>
      </w:r>
    </w:p>
    <w:p w14:paraId="701E5DC7" w14:textId="77777777" w:rsidR="00B9357F" w:rsidRPr="006F4777" w:rsidRDefault="00B9357F" w:rsidP="00B9357F">
      <w:pPr>
        <w:rPr>
          <w:bCs/>
          <w:sz w:val="22"/>
        </w:rPr>
      </w:pPr>
      <w:r>
        <w:rPr>
          <w:bCs/>
          <w:sz w:val="22"/>
        </w:rPr>
        <w:t xml:space="preserve">N28 - </w:t>
      </w:r>
      <w:r w:rsidRPr="006F4777">
        <w:rPr>
          <w:bCs/>
          <w:sz w:val="22"/>
        </w:rPr>
        <w:t>LT/1/15/372</w:t>
      </w:r>
      <w:r>
        <w:rPr>
          <w:bCs/>
          <w:sz w:val="22"/>
        </w:rPr>
        <w:t>3/015</w:t>
      </w:r>
      <w:r w:rsidRPr="006F4777">
        <w:rPr>
          <w:bCs/>
          <w:sz w:val="22"/>
        </w:rPr>
        <w:t xml:space="preserve"> </w:t>
      </w:r>
    </w:p>
    <w:p w14:paraId="58007FEC" w14:textId="77777777" w:rsidR="00B9357F" w:rsidRPr="006F4777" w:rsidRDefault="00B9357F" w:rsidP="00B9357F">
      <w:pPr>
        <w:rPr>
          <w:bCs/>
          <w:sz w:val="22"/>
        </w:rPr>
      </w:pPr>
      <w:r>
        <w:rPr>
          <w:bCs/>
          <w:sz w:val="22"/>
        </w:rPr>
        <w:t xml:space="preserve">N30 - </w:t>
      </w:r>
      <w:r w:rsidRPr="006F4777">
        <w:rPr>
          <w:bCs/>
          <w:sz w:val="22"/>
        </w:rPr>
        <w:t>LT/1/15/3723</w:t>
      </w:r>
      <w:r>
        <w:rPr>
          <w:bCs/>
          <w:sz w:val="22"/>
        </w:rPr>
        <w:t>/016</w:t>
      </w:r>
      <w:r w:rsidRPr="006F4777">
        <w:rPr>
          <w:bCs/>
          <w:sz w:val="22"/>
        </w:rPr>
        <w:t xml:space="preserve"> </w:t>
      </w:r>
    </w:p>
    <w:p w14:paraId="2638587A" w14:textId="77777777" w:rsidR="00B9357F" w:rsidRPr="006F4777" w:rsidRDefault="00B9357F" w:rsidP="00B9357F">
      <w:pPr>
        <w:rPr>
          <w:bCs/>
          <w:sz w:val="22"/>
        </w:rPr>
      </w:pPr>
      <w:r>
        <w:rPr>
          <w:bCs/>
          <w:sz w:val="22"/>
        </w:rPr>
        <w:t xml:space="preserve">N56 - </w:t>
      </w:r>
      <w:r w:rsidRPr="006F4777">
        <w:rPr>
          <w:bCs/>
          <w:sz w:val="22"/>
        </w:rPr>
        <w:t>LT/1/15/3723</w:t>
      </w:r>
      <w:r>
        <w:rPr>
          <w:bCs/>
          <w:sz w:val="22"/>
        </w:rPr>
        <w:t>/017</w:t>
      </w:r>
      <w:r w:rsidRPr="006F4777">
        <w:rPr>
          <w:bCs/>
          <w:sz w:val="22"/>
        </w:rPr>
        <w:t xml:space="preserve"> </w:t>
      </w:r>
    </w:p>
    <w:p w14:paraId="5AA70EB2" w14:textId="77777777" w:rsidR="00B9357F" w:rsidRPr="006F4777" w:rsidRDefault="00B9357F" w:rsidP="00B9357F">
      <w:pPr>
        <w:rPr>
          <w:bCs/>
          <w:sz w:val="22"/>
        </w:rPr>
      </w:pPr>
      <w:r>
        <w:rPr>
          <w:bCs/>
          <w:sz w:val="22"/>
        </w:rPr>
        <w:t xml:space="preserve">N60 - </w:t>
      </w:r>
      <w:r w:rsidRPr="006F4777">
        <w:rPr>
          <w:bCs/>
          <w:sz w:val="22"/>
        </w:rPr>
        <w:t>LT/1/15/372</w:t>
      </w:r>
      <w:r>
        <w:rPr>
          <w:bCs/>
          <w:sz w:val="22"/>
        </w:rPr>
        <w:t>3/018</w:t>
      </w:r>
      <w:r w:rsidRPr="006F4777">
        <w:rPr>
          <w:bCs/>
          <w:sz w:val="22"/>
        </w:rPr>
        <w:t xml:space="preserve"> </w:t>
      </w:r>
    </w:p>
    <w:p w14:paraId="55EB9C5A" w14:textId="77777777" w:rsidR="00B9357F" w:rsidRPr="006F4777" w:rsidRDefault="00B9357F" w:rsidP="00B9357F">
      <w:pPr>
        <w:rPr>
          <w:bCs/>
          <w:sz w:val="22"/>
        </w:rPr>
      </w:pPr>
      <w:r>
        <w:rPr>
          <w:bCs/>
          <w:sz w:val="22"/>
        </w:rPr>
        <w:t xml:space="preserve">N90 - </w:t>
      </w:r>
      <w:r w:rsidRPr="006F4777">
        <w:rPr>
          <w:bCs/>
          <w:sz w:val="22"/>
        </w:rPr>
        <w:t>LT/1/15/3723</w:t>
      </w:r>
      <w:r>
        <w:rPr>
          <w:bCs/>
          <w:sz w:val="22"/>
        </w:rPr>
        <w:t>/019</w:t>
      </w:r>
      <w:r w:rsidRPr="006F4777">
        <w:rPr>
          <w:bCs/>
          <w:sz w:val="22"/>
        </w:rPr>
        <w:t xml:space="preserve"> </w:t>
      </w:r>
    </w:p>
    <w:p w14:paraId="4ADA12CB" w14:textId="77777777" w:rsidR="00B9357F" w:rsidRPr="006F4777" w:rsidRDefault="00B9357F" w:rsidP="00B9357F">
      <w:pPr>
        <w:rPr>
          <w:bCs/>
          <w:sz w:val="22"/>
        </w:rPr>
      </w:pPr>
      <w:r>
        <w:rPr>
          <w:bCs/>
          <w:sz w:val="22"/>
        </w:rPr>
        <w:t xml:space="preserve">N120 - </w:t>
      </w:r>
      <w:r w:rsidRPr="006F4777">
        <w:rPr>
          <w:bCs/>
          <w:sz w:val="22"/>
        </w:rPr>
        <w:t>LT/1/15/372</w:t>
      </w:r>
      <w:r>
        <w:rPr>
          <w:bCs/>
          <w:sz w:val="22"/>
        </w:rPr>
        <w:t>3/020</w:t>
      </w:r>
      <w:r w:rsidRPr="006F4777">
        <w:rPr>
          <w:bCs/>
          <w:sz w:val="22"/>
        </w:rPr>
        <w:t xml:space="preserve"> </w:t>
      </w:r>
    </w:p>
    <w:p w14:paraId="2B0FD761" w14:textId="77777777" w:rsidR="00B9357F" w:rsidRDefault="00B9357F" w:rsidP="00B9357F">
      <w:pPr>
        <w:rPr>
          <w:bCs/>
          <w:sz w:val="22"/>
        </w:rPr>
      </w:pPr>
      <w:r>
        <w:rPr>
          <w:bCs/>
          <w:sz w:val="22"/>
        </w:rPr>
        <w:t xml:space="preserve">N180 - </w:t>
      </w:r>
      <w:r w:rsidRPr="006F4777">
        <w:rPr>
          <w:bCs/>
          <w:sz w:val="22"/>
        </w:rPr>
        <w:t>LT/1/15/</w:t>
      </w:r>
      <w:r>
        <w:rPr>
          <w:bCs/>
          <w:sz w:val="22"/>
        </w:rPr>
        <w:t>3723/021</w:t>
      </w:r>
      <w:r w:rsidRPr="006F4777">
        <w:rPr>
          <w:bCs/>
          <w:sz w:val="22"/>
        </w:rPr>
        <w:t xml:space="preserve"> </w:t>
      </w:r>
    </w:p>
    <w:p w14:paraId="19C671B7" w14:textId="77777777" w:rsidR="00B9357F" w:rsidRPr="006F4777" w:rsidRDefault="00B9357F" w:rsidP="00B9357F">
      <w:pPr>
        <w:rPr>
          <w:bCs/>
          <w:sz w:val="22"/>
          <w:u w:val="single"/>
        </w:rPr>
      </w:pPr>
      <w:r w:rsidRPr="006F4777">
        <w:rPr>
          <w:bCs/>
          <w:sz w:val="22"/>
          <w:u w:val="single"/>
        </w:rPr>
        <w:t xml:space="preserve">Tablečių </w:t>
      </w:r>
      <w:proofErr w:type="spellStart"/>
      <w:r w:rsidRPr="006F4777">
        <w:rPr>
          <w:bCs/>
          <w:sz w:val="22"/>
          <w:u w:val="single"/>
        </w:rPr>
        <w:t>talpyklė</w:t>
      </w:r>
      <w:proofErr w:type="spellEnd"/>
      <w:r w:rsidRPr="006F4777">
        <w:rPr>
          <w:bCs/>
          <w:sz w:val="22"/>
          <w:u w:val="single"/>
        </w:rPr>
        <w:t>:</w:t>
      </w:r>
    </w:p>
    <w:p w14:paraId="6D054C46" w14:textId="77777777" w:rsidR="00B9357F" w:rsidRPr="006F4777" w:rsidRDefault="00B9357F" w:rsidP="00B9357F">
      <w:pPr>
        <w:rPr>
          <w:bCs/>
          <w:sz w:val="22"/>
        </w:rPr>
      </w:pPr>
      <w:r>
        <w:rPr>
          <w:bCs/>
          <w:sz w:val="22"/>
        </w:rPr>
        <w:t xml:space="preserve">N90 - </w:t>
      </w:r>
      <w:r w:rsidRPr="006F4777">
        <w:rPr>
          <w:bCs/>
          <w:sz w:val="22"/>
        </w:rPr>
        <w:t>LT/1/15/</w:t>
      </w:r>
      <w:r>
        <w:rPr>
          <w:bCs/>
          <w:sz w:val="22"/>
        </w:rPr>
        <w:t>3723/022</w:t>
      </w:r>
    </w:p>
    <w:p w14:paraId="7F4C0E9D" w14:textId="77777777" w:rsidR="00B9357F" w:rsidRPr="006F4777" w:rsidRDefault="00B9357F" w:rsidP="00B9357F">
      <w:pPr>
        <w:rPr>
          <w:bCs/>
          <w:sz w:val="22"/>
        </w:rPr>
      </w:pPr>
      <w:r>
        <w:rPr>
          <w:bCs/>
          <w:sz w:val="22"/>
        </w:rPr>
        <w:t xml:space="preserve">N120 - </w:t>
      </w:r>
      <w:r w:rsidRPr="006F4777">
        <w:rPr>
          <w:bCs/>
          <w:sz w:val="22"/>
        </w:rPr>
        <w:t>LT/1/15/</w:t>
      </w:r>
      <w:r>
        <w:rPr>
          <w:bCs/>
          <w:sz w:val="22"/>
        </w:rPr>
        <w:t>3723/023</w:t>
      </w:r>
      <w:r w:rsidRPr="006F4777">
        <w:rPr>
          <w:bCs/>
          <w:sz w:val="22"/>
        </w:rPr>
        <w:t xml:space="preserve"> </w:t>
      </w:r>
    </w:p>
    <w:p w14:paraId="23D9A089" w14:textId="77777777" w:rsidR="00B9357F" w:rsidRDefault="00B9357F" w:rsidP="00B9357F">
      <w:pPr>
        <w:rPr>
          <w:bCs/>
          <w:sz w:val="22"/>
        </w:rPr>
      </w:pPr>
      <w:r>
        <w:rPr>
          <w:bCs/>
          <w:sz w:val="22"/>
        </w:rPr>
        <w:t xml:space="preserve">N180 - </w:t>
      </w:r>
      <w:r w:rsidRPr="006F4777">
        <w:rPr>
          <w:bCs/>
          <w:sz w:val="22"/>
        </w:rPr>
        <w:t>LT/1/15/</w:t>
      </w:r>
      <w:r>
        <w:rPr>
          <w:bCs/>
          <w:sz w:val="22"/>
        </w:rPr>
        <w:t>3723/024</w:t>
      </w:r>
      <w:r w:rsidRPr="006F4777">
        <w:rPr>
          <w:bCs/>
          <w:sz w:val="22"/>
        </w:rPr>
        <w:t xml:space="preserve"> </w:t>
      </w:r>
    </w:p>
    <w:p w14:paraId="6EF07937" w14:textId="77777777" w:rsidR="00B9357F" w:rsidRPr="00A1562E" w:rsidRDefault="00B9357F" w:rsidP="00B9357F">
      <w:pPr>
        <w:pStyle w:val="BTEMEASMCA"/>
      </w:pPr>
    </w:p>
    <w:p w14:paraId="1A671DD5" w14:textId="77777777" w:rsidR="00B9357F" w:rsidRPr="00A1562E" w:rsidRDefault="00B9357F" w:rsidP="00B9357F">
      <w:pPr>
        <w:pStyle w:val="BTEMEASMCA"/>
      </w:pPr>
    </w:p>
    <w:p w14:paraId="00F028C2" w14:textId="77777777" w:rsidR="00B9357F" w:rsidRPr="00A1562E" w:rsidRDefault="00B9357F" w:rsidP="00B9357F">
      <w:pPr>
        <w:pStyle w:val="PI-1labEMEASMCA"/>
        <w:rPr>
          <w:noProof w:val="0"/>
        </w:rPr>
      </w:pPr>
      <w:r w:rsidRPr="00A1562E">
        <w:rPr>
          <w:noProof w:val="0"/>
        </w:rPr>
        <w:t>13.</w:t>
      </w:r>
      <w:r w:rsidRPr="00A1562E">
        <w:rPr>
          <w:noProof w:val="0"/>
        </w:rPr>
        <w:tab/>
        <w:t>SERIJOS NUMERIS</w:t>
      </w:r>
    </w:p>
    <w:p w14:paraId="18584CAE" w14:textId="77777777" w:rsidR="00B9357F" w:rsidRPr="00A1562E" w:rsidRDefault="00B9357F" w:rsidP="00B9357F">
      <w:pPr>
        <w:pStyle w:val="BTEMEASMCA"/>
      </w:pPr>
    </w:p>
    <w:p w14:paraId="0E827D84" w14:textId="77777777" w:rsidR="00B9357F" w:rsidRPr="00A1562E" w:rsidRDefault="00B9357F" w:rsidP="00B9357F">
      <w:pPr>
        <w:pStyle w:val="BTEMEASMCA"/>
      </w:pPr>
      <w:r w:rsidRPr="00A1562E">
        <w:t>Serija</w:t>
      </w:r>
    </w:p>
    <w:p w14:paraId="3F15E8D0" w14:textId="77777777" w:rsidR="00B9357F" w:rsidRPr="00A1562E" w:rsidRDefault="00B9357F" w:rsidP="00B9357F">
      <w:pPr>
        <w:pStyle w:val="BTEMEASMCA"/>
      </w:pPr>
    </w:p>
    <w:p w14:paraId="46914A11" w14:textId="77777777" w:rsidR="00B9357F" w:rsidRPr="00A1562E" w:rsidRDefault="00B9357F" w:rsidP="00B9357F">
      <w:pPr>
        <w:pStyle w:val="BTEMEASMCA"/>
      </w:pPr>
    </w:p>
    <w:p w14:paraId="4ED34FE2" w14:textId="77777777" w:rsidR="00B9357F" w:rsidRPr="00A1562E" w:rsidRDefault="00B9357F" w:rsidP="00B9357F">
      <w:pPr>
        <w:pStyle w:val="PI-1labEMEASMCA"/>
        <w:rPr>
          <w:noProof w:val="0"/>
        </w:rPr>
      </w:pPr>
      <w:r w:rsidRPr="00A1562E">
        <w:rPr>
          <w:noProof w:val="0"/>
        </w:rPr>
        <w:t>14.</w:t>
      </w:r>
      <w:r w:rsidRPr="00A1562E">
        <w:rPr>
          <w:noProof w:val="0"/>
        </w:rPr>
        <w:tab/>
        <w:t>PARDAVIMO (IŠDAVIMO) TVARKA</w:t>
      </w:r>
    </w:p>
    <w:p w14:paraId="1BAC658C" w14:textId="77777777" w:rsidR="00B9357F" w:rsidRPr="00A1562E" w:rsidRDefault="00B9357F" w:rsidP="00B9357F">
      <w:pPr>
        <w:pStyle w:val="BTEMEASMCA"/>
      </w:pPr>
    </w:p>
    <w:p w14:paraId="3FC07A89" w14:textId="77777777" w:rsidR="00B9357F" w:rsidRPr="00A1562E" w:rsidRDefault="00B9357F" w:rsidP="00B9357F">
      <w:pPr>
        <w:pStyle w:val="BTEMEASMCA"/>
      </w:pPr>
      <w:r w:rsidRPr="00A1562E">
        <w:t>Receptinis vaistinis preparatas</w:t>
      </w:r>
    </w:p>
    <w:p w14:paraId="5629A8F8" w14:textId="77777777" w:rsidR="00B9357F" w:rsidRPr="00A1562E" w:rsidRDefault="00B9357F" w:rsidP="00B9357F">
      <w:pPr>
        <w:pStyle w:val="BTEMEASMCA"/>
      </w:pPr>
    </w:p>
    <w:p w14:paraId="17440BB6" w14:textId="77777777" w:rsidR="00B9357F" w:rsidRPr="00A1562E" w:rsidRDefault="00B9357F" w:rsidP="00B9357F">
      <w:pPr>
        <w:pStyle w:val="BTEMEASMCA"/>
      </w:pPr>
    </w:p>
    <w:p w14:paraId="288201E3" w14:textId="77777777" w:rsidR="00B9357F" w:rsidRPr="00A1562E" w:rsidRDefault="00B9357F" w:rsidP="00B9357F">
      <w:pPr>
        <w:pStyle w:val="PI-1labEMEASMCA"/>
        <w:rPr>
          <w:noProof w:val="0"/>
        </w:rPr>
      </w:pPr>
      <w:r w:rsidRPr="00A1562E">
        <w:rPr>
          <w:noProof w:val="0"/>
        </w:rPr>
        <w:t>15.</w:t>
      </w:r>
      <w:r w:rsidRPr="00A1562E">
        <w:rPr>
          <w:noProof w:val="0"/>
        </w:rPr>
        <w:tab/>
        <w:t>VARTOJIMO INSTRUKCIJA</w:t>
      </w:r>
    </w:p>
    <w:p w14:paraId="1E8F20DB" w14:textId="77777777" w:rsidR="00B9357F" w:rsidRPr="00A1562E" w:rsidRDefault="00B9357F" w:rsidP="00B9357F">
      <w:pPr>
        <w:pStyle w:val="BTEMEASMCA"/>
      </w:pPr>
    </w:p>
    <w:p w14:paraId="73EC3EA8" w14:textId="77777777" w:rsidR="00B9357F" w:rsidRPr="00A1562E" w:rsidRDefault="00B9357F" w:rsidP="00B9357F">
      <w:pPr>
        <w:pStyle w:val="BTEMEASMCA"/>
      </w:pPr>
    </w:p>
    <w:p w14:paraId="492CAFB6" w14:textId="77777777" w:rsidR="00B9357F" w:rsidRPr="00A1562E" w:rsidRDefault="00B9357F" w:rsidP="00B9357F">
      <w:pPr>
        <w:pStyle w:val="PI-1labEMEASMCA"/>
        <w:rPr>
          <w:noProof w:val="0"/>
        </w:rPr>
      </w:pPr>
      <w:r w:rsidRPr="00A1562E">
        <w:rPr>
          <w:noProof w:val="0"/>
        </w:rPr>
        <w:t>16.</w:t>
      </w:r>
      <w:r w:rsidRPr="00A1562E">
        <w:rPr>
          <w:noProof w:val="0"/>
        </w:rPr>
        <w:tab/>
        <w:t>INFORMACIJA BRAILIO RAŠTU</w:t>
      </w:r>
    </w:p>
    <w:p w14:paraId="525DBC8C" w14:textId="77777777" w:rsidR="00B9357F" w:rsidRPr="00A1562E" w:rsidRDefault="00B9357F" w:rsidP="00B9357F">
      <w:pPr>
        <w:pStyle w:val="BTEMEASMCA"/>
      </w:pPr>
    </w:p>
    <w:p w14:paraId="7117221F" w14:textId="77777777" w:rsidR="00B9357F" w:rsidRPr="00A1562E" w:rsidRDefault="00B9357F" w:rsidP="00B9357F">
      <w:pPr>
        <w:pStyle w:val="BTEMEASMCA"/>
      </w:pPr>
      <w:proofErr w:type="spellStart"/>
      <w:r w:rsidRPr="00A1562E">
        <w:t>Gliclazide</w:t>
      </w:r>
      <w:proofErr w:type="spellEnd"/>
      <w:r w:rsidRPr="00A1562E">
        <w:t xml:space="preserve"> </w:t>
      </w:r>
      <w:proofErr w:type="spellStart"/>
      <w:r w:rsidRPr="00A1562E">
        <w:t>Actavis</w:t>
      </w:r>
      <w:proofErr w:type="spellEnd"/>
      <w:r w:rsidRPr="00A1562E">
        <w:t xml:space="preserve"> 30 mg </w:t>
      </w:r>
    </w:p>
    <w:p w14:paraId="1F84E23F" w14:textId="77777777" w:rsidR="00B9357F" w:rsidRPr="00A1562E" w:rsidRDefault="00B9357F" w:rsidP="00B9357F">
      <w:pPr>
        <w:pStyle w:val="BTEMEASMCA"/>
      </w:pPr>
      <w:proofErr w:type="spellStart"/>
      <w:r w:rsidRPr="00A1562E">
        <w:rPr>
          <w:highlight w:val="lightGray"/>
        </w:rPr>
        <w:t>Gliclazide</w:t>
      </w:r>
      <w:proofErr w:type="spellEnd"/>
      <w:r w:rsidRPr="00A1562E">
        <w:rPr>
          <w:highlight w:val="lightGray"/>
        </w:rPr>
        <w:t xml:space="preserve"> </w:t>
      </w:r>
      <w:proofErr w:type="spellStart"/>
      <w:r w:rsidRPr="00A1562E">
        <w:rPr>
          <w:highlight w:val="lightGray"/>
        </w:rPr>
        <w:t>Actavis</w:t>
      </w:r>
      <w:proofErr w:type="spellEnd"/>
      <w:r w:rsidRPr="00A1562E">
        <w:rPr>
          <w:highlight w:val="lightGray"/>
        </w:rPr>
        <w:t xml:space="preserve"> 60 mg </w:t>
      </w:r>
    </w:p>
    <w:p w14:paraId="47E83C6A" w14:textId="77777777" w:rsidR="00B9357F" w:rsidRPr="00A1562E" w:rsidRDefault="00B9357F" w:rsidP="00B9357F">
      <w:pPr>
        <w:pStyle w:val="BTEMEASMCA"/>
      </w:pPr>
      <w:r w:rsidRPr="00A1562E">
        <w:br w:type="page"/>
      </w:r>
    </w:p>
    <w:p w14:paraId="33628AD2" w14:textId="77777777" w:rsidR="00B9357F" w:rsidRPr="00A1562E" w:rsidRDefault="00B9357F" w:rsidP="00B9357F">
      <w:pPr>
        <w:pStyle w:val="PI-1labEMEASMCA"/>
        <w:rPr>
          <w:noProof w:val="0"/>
        </w:rPr>
      </w:pPr>
      <w:r w:rsidRPr="00A1562E">
        <w:rPr>
          <w:noProof w:val="0"/>
        </w:rPr>
        <w:lastRenderedPageBreak/>
        <w:t xml:space="preserve">MINIMALI </w:t>
      </w:r>
      <w:r w:rsidRPr="00A1562E">
        <w:rPr>
          <w:caps/>
          <w:noProof w:val="0"/>
        </w:rPr>
        <w:t xml:space="preserve">informacija ant </w:t>
      </w:r>
      <w:r w:rsidRPr="00A1562E">
        <w:rPr>
          <w:noProof w:val="0"/>
        </w:rPr>
        <w:t>LIZDINIŲ PLOKŠTELIŲ ARBA DVISLUOKSNIŲ JUOSTELIŲ</w:t>
      </w:r>
    </w:p>
    <w:p w14:paraId="66746BBC" w14:textId="77777777" w:rsidR="00B9357F" w:rsidRPr="00A1562E" w:rsidRDefault="00B9357F" w:rsidP="00B9357F">
      <w:pPr>
        <w:pStyle w:val="PI-1labEMEASMCA"/>
        <w:rPr>
          <w:noProof w:val="0"/>
        </w:rPr>
      </w:pPr>
    </w:p>
    <w:p w14:paraId="1B55F626" w14:textId="77777777" w:rsidR="00B9357F" w:rsidRPr="00A1562E" w:rsidRDefault="00B9357F" w:rsidP="00B9357F">
      <w:pPr>
        <w:pStyle w:val="PI-1labEMEASMCA"/>
        <w:rPr>
          <w:noProof w:val="0"/>
        </w:rPr>
      </w:pPr>
      <w:r w:rsidRPr="00A1562E">
        <w:rPr>
          <w:noProof w:val="0"/>
        </w:rPr>
        <w:t>LIZDINĖ PLOKŠTELĖ</w:t>
      </w:r>
    </w:p>
    <w:p w14:paraId="4BD0C408" w14:textId="77777777" w:rsidR="00B9357F" w:rsidRPr="00A1562E" w:rsidRDefault="00B9357F" w:rsidP="00B9357F">
      <w:pPr>
        <w:pStyle w:val="BTEMEASMCA"/>
      </w:pPr>
    </w:p>
    <w:p w14:paraId="22FD3189" w14:textId="77777777" w:rsidR="00B9357F" w:rsidRPr="00A1562E" w:rsidRDefault="00B9357F" w:rsidP="00B9357F">
      <w:pPr>
        <w:pStyle w:val="BTEMEASMCA"/>
      </w:pPr>
    </w:p>
    <w:p w14:paraId="66622B4F" w14:textId="77777777" w:rsidR="00B9357F" w:rsidRPr="00A1562E" w:rsidRDefault="00B9357F" w:rsidP="00B9357F">
      <w:pPr>
        <w:pStyle w:val="PI-1labEMEASMCA"/>
        <w:rPr>
          <w:noProof w:val="0"/>
        </w:rPr>
      </w:pPr>
      <w:r w:rsidRPr="00A1562E">
        <w:rPr>
          <w:noProof w:val="0"/>
        </w:rPr>
        <w:t>1.</w:t>
      </w:r>
      <w:r w:rsidRPr="00A1562E">
        <w:rPr>
          <w:noProof w:val="0"/>
        </w:rPr>
        <w:tab/>
        <w:t>VAISTINIO PREPARATO PAVADINIMAS</w:t>
      </w:r>
    </w:p>
    <w:p w14:paraId="5F246E08" w14:textId="77777777" w:rsidR="00B9357F" w:rsidRPr="00A1562E" w:rsidRDefault="00B9357F" w:rsidP="00B9357F">
      <w:pPr>
        <w:pStyle w:val="BTEMEASMCA"/>
      </w:pPr>
    </w:p>
    <w:p w14:paraId="139E1E2C" w14:textId="77777777" w:rsidR="00B9357F" w:rsidRPr="00A1562E" w:rsidRDefault="00B9357F" w:rsidP="00B9357F">
      <w:pPr>
        <w:widowControl w:val="0"/>
        <w:tabs>
          <w:tab w:val="left" w:pos="540"/>
        </w:tabs>
        <w:rPr>
          <w:bCs/>
          <w:color w:val="000000"/>
          <w:sz w:val="22"/>
          <w:szCs w:val="22"/>
        </w:rPr>
      </w:pP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 xml:space="preserve"> 30 mg </w:t>
      </w:r>
      <w:r w:rsidRPr="00A1562E">
        <w:rPr>
          <w:bCs/>
          <w:color w:val="000000"/>
          <w:sz w:val="22"/>
          <w:szCs w:val="22"/>
        </w:rPr>
        <w:t>modifikuoto atpalaidavimo tabletės</w:t>
      </w:r>
    </w:p>
    <w:p w14:paraId="33F83BBA" w14:textId="77777777" w:rsidR="00B9357F" w:rsidRPr="00A1562E" w:rsidRDefault="00B9357F" w:rsidP="00B9357F">
      <w:pPr>
        <w:widowControl w:val="0"/>
        <w:tabs>
          <w:tab w:val="left" w:pos="540"/>
        </w:tabs>
        <w:rPr>
          <w:sz w:val="22"/>
          <w:szCs w:val="22"/>
        </w:rPr>
      </w:pPr>
      <w:proofErr w:type="spellStart"/>
      <w:r w:rsidRPr="00A1562E">
        <w:rPr>
          <w:sz w:val="22"/>
          <w:szCs w:val="22"/>
          <w:highlight w:val="lightGray"/>
        </w:rPr>
        <w:t>Gliclazide</w:t>
      </w:r>
      <w:proofErr w:type="spellEnd"/>
      <w:r w:rsidRPr="00A1562E">
        <w:rPr>
          <w:sz w:val="22"/>
          <w:szCs w:val="22"/>
          <w:highlight w:val="lightGray"/>
        </w:rPr>
        <w:t xml:space="preserve"> </w:t>
      </w:r>
      <w:proofErr w:type="spellStart"/>
      <w:r w:rsidRPr="00A1562E">
        <w:rPr>
          <w:sz w:val="22"/>
          <w:szCs w:val="22"/>
          <w:highlight w:val="lightGray"/>
        </w:rPr>
        <w:t>Actavis</w:t>
      </w:r>
      <w:proofErr w:type="spellEnd"/>
      <w:r w:rsidRPr="00A1562E">
        <w:rPr>
          <w:sz w:val="22"/>
          <w:szCs w:val="22"/>
          <w:highlight w:val="lightGray"/>
        </w:rPr>
        <w:t xml:space="preserve"> 60 mg </w:t>
      </w:r>
      <w:r w:rsidRPr="00A1562E">
        <w:rPr>
          <w:bCs/>
          <w:color w:val="000000"/>
          <w:sz w:val="22"/>
          <w:szCs w:val="22"/>
          <w:highlight w:val="lightGray"/>
        </w:rPr>
        <w:t>modifikuoto atpalaidavimo tabletės</w:t>
      </w:r>
    </w:p>
    <w:p w14:paraId="55181BD2" w14:textId="77777777" w:rsidR="00B9357F" w:rsidRPr="00A1562E" w:rsidRDefault="00B9357F" w:rsidP="00B9357F">
      <w:pPr>
        <w:widowControl w:val="0"/>
        <w:tabs>
          <w:tab w:val="left" w:pos="540"/>
        </w:tabs>
        <w:rPr>
          <w:sz w:val="22"/>
          <w:szCs w:val="22"/>
        </w:rPr>
      </w:pPr>
    </w:p>
    <w:p w14:paraId="18F02B8C" w14:textId="77777777" w:rsidR="00B9357F" w:rsidRPr="00A1562E" w:rsidRDefault="00B9357F" w:rsidP="00B9357F">
      <w:pPr>
        <w:pStyle w:val="BTEMEASMCA"/>
      </w:pPr>
      <w:proofErr w:type="spellStart"/>
      <w:r w:rsidRPr="00A1562E">
        <w:t>Gliclazidum</w:t>
      </w:r>
      <w:proofErr w:type="spellEnd"/>
    </w:p>
    <w:p w14:paraId="50C34EAF" w14:textId="77777777" w:rsidR="00B9357F" w:rsidRPr="00A1562E" w:rsidRDefault="00B9357F" w:rsidP="00B9357F">
      <w:pPr>
        <w:pStyle w:val="BTEMEASMCA"/>
      </w:pPr>
    </w:p>
    <w:p w14:paraId="6FAE6B95" w14:textId="77777777" w:rsidR="00B9357F" w:rsidRPr="00A1562E" w:rsidRDefault="00B9357F" w:rsidP="00B9357F">
      <w:pPr>
        <w:pStyle w:val="BTEMEASMCA"/>
      </w:pPr>
    </w:p>
    <w:p w14:paraId="1162356F" w14:textId="3CE5C944" w:rsidR="00B9357F" w:rsidRPr="00A1562E" w:rsidRDefault="00B9357F" w:rsidP="00B9357F">
      <w:pPr>
        <w:pStyle w:val="PI-1labEMEASMCA"/>
        <w:rPr>
          <w:noProof w:val="0"/>
        </w:rPr>
      </w:pPr>
      <w:r w:rsidRPr="00A1562E">
        <w:rPr>
          <w:noProof w:val="0"/>
        </w:rPr>
        <w:t>2.</w:t>
      </w:r>
      <w:r w:rsidRPr="00A1562E">
        <w:rPr>
          <w:noProof w:val="0"/>
        </w:rPr>
        <w:tab/>
      </w:r>
      <w:r w:rsidR="009654FA">
        <w:rPr>
          <w:noProof w:val="0"/>
        </w:rPr>
        <w:t>REGISTRUOTOJO</w:t>
      </w:r>
      <w:r w:rsidRPr="00A1562E">
        <w:rPr>
          <w:noProof w:val="0"/>
        </w:rPr>
        <w:t xml:space="preserve"> PAVADINIMAS</w:t>
      </w:r>
    </w:p>
    <w:p w14:paraId="7FA89200" w14:textId="77777777" w:rsidR="00B9357F" w:rsidRPr="00A1562E" w:rsidRDefault="00B9357F" w:rsidP="00B9357F">
      <w:pPr>
        <w:pStyle w:val="BTEMEASMCA"/>
      </w:pPr>
    </w:p>
    <w:p w14:paraId="00F6106D" w14:textId="77777777" w:rsidR="00B9357F" w:rsidRPr="00A1562E" w:rsidRDefault="00B9357F" w:rsidP="00B9357F">
      <w:pPr>
        <w:rPr>
          <w:sz w:val="22"/>
          <w:szCs w:val="22"/>
        </w:rPr>
      </w:pPr>
      <w:proofErr w:type="spellStart"/>
      <w:r>
        <w:rPr>
          <w:sz w:val="22"/>
          <w:szCs w:val="22"/>
        </w:rPr>
        <w:t>Actavis</w:t>
      </w:r>
      <w:proofErr w:type="spellEnd"/>
      <w:r>
        <w:rPr>
          <w:sz w:val="22"/>
          <w:szCs w:val="22"/>
        </w:rPr>
        <w:t xml:space="preserve"> </w:t>
      </w:r>
      <w:r w:rsidRPr="0021607F">
        <w:rPr>
          <w:sz w:val="22"/>
          <w:szCs w:val="22"/>
          <w:highlight w:val="lightGray"/>
        </w:rPr>
        <w:t xml:space="preserve">Group PTC </w:t>
      </w:r>
      <w:proofErr w:type="spellStart"/>
      <w:r w:rsidRPr="0021607F">
        <w:rPr>
          <w:sz w:val="22"/>
          <w:szCs w:val="22"/>
          <w:highlight w:val="lightGray"/>
        </w:rPr>
        <w:t>ehf</w:t>
      </w:r>
      <w:proofErr w:type="spellEnd"/>
      <w:r w:rsidRPr="0021607F">
        <w:rPr>
          <w:sz w:val="22"/>
          <w:szCs w:val="22"/>
          <w:highlight w:val="lightGray"/>
        </w:rPr>
        <w:t xml:space="preserve"> </w:t>
      </w:r>
      <w:proofErr w:type="spellStart"/>
      <w:r w:rsidRPr="0021607F">
        <w:rPr>
          <w:sz w:val="22"/>
          <w:szCs w:val="22"/>
          <w:highlight w:val="lightGray"/>
        </w:rPr>
        <w:t>logo</w:t>
      </w:r>
      <w:proofErr w:type="spellEnd"/>
    </w:p>
    <w:p w14:paraId="7AE0D3FA" w14:textId="77777777" w:rsidR="00B9357F" w:rsidRPr="00A1562E" w:rsidRDefault="00B9357F" w:rsidP="00B9357F">
      <w:pPr>
        <w:pStyle w:val="BTEMEASMCA"/>
      </w:pPr>
    </w:p>
    <w:p w14:paraId="1E31085F" w14:textId="77777777" w:rsidR="00B9357F" w:rsidRPr="00A1562E" w:rsidRDefault="00B9357F" w:rsidP="00B9357F">
      <w:pPr>
        <w:pStyle w:val="BTEMEASMCA"/>
      </w:pPr>
    </w:p>
    <w:p w14:paraId="5A1AEEC4" w14:textId="77777777" w:rsidR="00B9357F" w:rsidRPr="00A1562E" w:rsidRDefault="00B9357F" w:rsidP="00B9357F">
      <w:pPr>
        <w:pStyle w:val="PI-1labEMEASMCA"/>
        <w:rPr>
          <w:noProof w:val="0"/>
        </w:rPr>
      </w:pPr>
      <w:r w:rsidRPr="00A1562E">
        <w:rPr>
          <w:noProof w:val="0"/>
        </w:rPr>
        <w:t>3.</w:t>
      </w:r>
      <w:r w:rsidRPr="00A1562E">
        <w:rPr>
          <w:noProof w:val="0"/>
        </w:rPr>
        <w:tab/>
        <w:t>TINKAMUMO LAIKAS</w:t>
      </w:r>
    </w:p>
    <w:p w14:paraId="5646AF44" w14:textId="77777777" w:rsidR="00B9357F" w:rsidRPr="00A1562E" w:rsidRDefault="00B9357F" w:rsidP="00B9357F">
      <w:pPr>
        <w:pStyle w:val="BTEMEASMCA"/>
      </w:pPr>
    </w:p>
    <w:p w14:paraId="70BEAA47" w14:textId="77777777" w:rsidR="00B9357F" w:rsidRPr="00A1562E" w:rsidRDefault="00B9357F" w:rsidP="00B9357F">
      <w:pPr>
        <w:pStyle w:val="Pagrindinistekstas"/>
        <w:spacing w:after="0"/>
        <w:rPr>
          <w:szCs w:val="22"/>
        </w:rPr>
      </w:pPr>
      <w:r w:rsidRPr="0021607F">
        <w:rPr>
          <w:szCs w:val="22"/>
          <w:highlight w:val="lightGray"/>
        </w:rPr>
        <w:t>EXP</w:t>
      </w:r>
      <w:r w:rsidRPr="00A1562E">
        <w:rPr>
          <w:szCs w:val="22"/>
        </w:rPr>
        <w:t xml:space="preserve"> {mm/MMMM} </w:t>
      </w:r>
    </w:p>
    <w:p w14:paraId="5D97592E" w14:textId="77777777" w:rsidR="00B9357F" w:rsidRPr="00A1562E" w:rsidRDefault="00B9357F" w:rsidP="00B9357F">
      <w:pPr>
        <w:pStyle w:val="BTEMEASMCA"/>
      </w:pPr>
    </w:p>
    <w:p w14:paraId="12452F6D" w14:textId="77777777" w:rsidR="00B9357F" w:rsidRPr="00A1562E" w:rsidRDefault="00B9357F" w:rsidP="00B9357F">
      <w:pPr>
        <w:pStyle w:val="BTEMEASMCA"/>
      </w:pPr>
    </w:p>
    <w:p w14:paraId="033929CA" w14:textId="77777777" w:rsidR="00B9357F" w:rsidRPr="00A1562E" w:rsidRDefault="00B9357F" w:rsidP="00B9357F">
      <w:pPr>
        <w:pStyle w:val="PI-1labEMEASMCA"/>
        <w:rPr>
          <w:noProof w:val="0"/>
        </w:rPr>
      </w:pPr>
      <w:r w:rsidRPr="00A1562E">
        <w:rPr>
          <w:noProof w:val="0"/>
        </w:rPr>
        <w:t>4.</w:t>
      </w:r>
      <w:r w:rsidRPr="00A1562E">
        <w:rPr>
          <w:noProof w:val="0"/>
        </w:rPr>
        <w:tab/>
        <w:t>SERIJOS NUMERIS</w:t>
      </w:r>
    </w:p>
    <w:p w14:paraId="4304DEE8" w14:textId="77777777" w:rsidR="00B9357F" w:rsidRPr="00A1562E" w:rsidRDefault="00B9357F" w:rsidP="00B9357F">
      <w:pPr>
        <w:pStyle w:val="BTEMEASMCA"/>
      </w:pPr>
    </w:p>
    <w:p w14:paraId="2CE850C9" w14:textId="77777777" w:rsidR="00B9357F" w:rsidRPr="00A1562E" w:rsidRDefault="00B9357F" w:rsidP="00B9357F">
      <w:pPr>
        <w:pStyle w:val="Pagrindinistekstas"/>
        <w:spacing w:after="0"/>
        <w:rPr>
          <w:szCs w:val="22"/>
        </w:rPr>
      </w:pPr>
      <w:proofErr w:type="spellStart"/>
      <w:r w:rsidRPr="0021607F">
        <w:rPr>
          <w:szCs w:val="22"/>
          <w:highlight w:val="lightGray"/>
        </w:rPr>
        <w:t>Lot</w:t>
      </w:r>
      <w:proofErr w:type="spellEnd"/>
      <w:r w:rsidRPr="00A1562E">
        <w:rPr>
          <w:szCs w:val="22"/>
        </w:rPr>
        <w:t xml:space="preserve"> (numeris)</w:t>
      </w:r>
    </w:p>
    <w:p w14:paraId="67700C14" w14:textId="77777777" w:rsidR="00B9357F" w:rsidRPr="00A1562E" w:rsidRDefault="00B9357F" w:rsidP="00B9357F">
      <w:pPr>
        <w:pStyle w:val="BTEMEASMCA"/>
      </w:pPr>
    </w:p>
    <w:p w14:paraId="508C4C08" w14:textId="77777777" w:rsidR="00B9357F" w:rsidRPr="00A1562E" w:rsidRDefault="00B9357F" w:rsidP="00B9357F">
      <w:pPr>
        <w:pStyle w:val="BTEMEASMCA"/>
      </w:pPr>
    </w:p>
    <w:p w14:paraId="314DB6E8" w14:textId="77777777" w:rsidR="00B9357F" w:rsidRPr="00A1562E" w:rsidRDefault="00B9357F" w:rsidP="00B9357F">
      <w:pPr>
        <w:pStyle w:val="PI-1labEMEASMCA"/>
        <w:rPr>
          <w:noProof w:val="0"/>
        </w:rPr>
      </w:pPr>
      <w:r w:rsidRPr="00A1562E">
        <w:rPr>
          <w:noProof w:val="0"/>
        </w:rPr>
        <w:t>5.</w:t>
      </w:r>
      <w:r w:rsidRPr="00A1562E">
        <w:rPr>
          <w:noProof w:val="0"/>
        </w:rPr>
        <w:tab/>
        <w:t>KITA</w:t>
      </w:r>
    </w:p>
    <w:p w14:paraId="0D6EC09F" w14:textId="77777777" w:rsidR="00B9357F" w:rsidRPr="00A1562E" w:rsidRDefault="00B9357F" w:rsidP="00B9357F">
      <w:pPr>
        <w:pStyle w:val="BTEMEASMCA"/>
      </w:pPr>
    </w:p>
    <w:p w14:paraId="6CE03B2C" w14:textId="77777777" w:rsidR="00B9357F" w:rsidRPr="00A1562E" w:rsidRDefault="00B9357F" w:rsidP="00B9357F">
      <w:pPr>
        <w:pStyle w:val="BTEMEASMCA"/>
      </w:pPr>
      <w:r w:rsidRPr="00A1562E">
        <w:br w:type="page"/>
      </w:r>
    </w:p>
    <w:p w14:paraId="714AF5A7" w14:textId="77777777" w:rsidR="00B9357F" w:rsidRPr="00A1562E" w:rsidRDefault="00B9357F" w:rsidP="00B9357F">
      <w:pPr>
        <w:pStyle w:val="BTEMEASMCA"/>
      </w:pPr>
    </w:p>
    <w:p w14:paraId="63BEEC72" w14:textId="77777777" w:rsidR="00B9357F" w:rsidRPr="00A1562E" w:rsidRDefault="00B9357F" w:rsidP="00B9357F">
      <w:pPr>
        <w:pStyle w:val="BTEMEASMCA"/>
      </w:pPr>
    </w:p>
    <w:p w14:paraId="2E81B718" w14:textId="77777777" w:rsidR="00B9357F" w:rsidRPr="00A1562E" w:rsidRDefault="00B9357F" w:rsidP="00B9357F">
      <w:pPr>
        <w:pStyle w:val="BTEMEASMCA"/>
      </w:pPr>
    </w:p>
    <w:p w14:paraId="4159D9DA" w14:textId="77777777" w:rsidR="00B9357F" w:rsidRPr="00A1562E" w:rsidRDefault="00B9357F" w:rsidP="00B9357F">
      <w:pPr>
        <w:pStyle w:val="BTEMEASMCA"/>
      </w:pPr>
    </w:p>
    <w:p w14:paraId="2F075AA3" w14:textId="77777777" w:rsidR="00B9357F" w:rsidRPr="00A1562E" w:rsidRDefault="00B9357F" w:rsidP="00B9357F">
      <w:pPr>
        <w:pStyle w:val="BTEMEASMCA"/>
      </w:pPr>
    </w:p>
    <w:p w14:paraId="482CDBE8" w14:textId="77777777" w:rsidR="00B9357F" w:rsidRPr="00A1562E" w:rsidRDefault="00B9357F" w:rsidP="00B9357F">
      <w:pPr>
        <w:pStyle w:val="BTEMEASMCA"/>
      </w:pPr>
    </w:p>
    <w:p w14:paraId="7BFD3210" w14:textId="77777777" w:rsidR="00B9357F" w:rsidRPr="00A1562E" w:rsidRDefault="00B9357F" w:rsidP="00B9357F">
      <w:pPr>
        <w:pStyle w:val="BTEMEASMCA"/>
      </w:pPr>
    </w:p>
    <w:p w14:paraId="3B768766" w14:textId="77777777" w:rsidR="00B9357F" w:rsidRPr="00A1562E" w:rsidRDefault="00B9357F" w:rsidP="00B9357F">
      <w:pPr>
        <w:pStyle w:val="BTEMEASMCA"/>
      </w:pPr>
    </w:p>
    <w:p w14:paraId="4D3529FF" w14:textId="77777777" w:rsidR="00B9357F" w:rsidRPr="00A1562E" w:rsidRDefault="00B9357F" w:rsidP="00B9357F">
      <w:pPr>
        <w:pStyle w:val="BTEMEASMCA"/>
      </w:pPr>
    </w:p>
    <w:p w14:paraId="0B990297" w14:textId="77777777" w:rsidR="00B9357F" w:rsidRPr="00A1562E" w:rsidRDefault="00B9357F" w:rsidP="00B9357F">
      <w:pPr>
        <w:pStyle w:val="BTEMEASMCA"/>
      </w:pPr>
    </w:p>
    <w:p w14:paraId="0805245D" w14:textId="77777777" w:rsidR="00B9357F" w:rsidRPr="00A1562E" w:rsidRDefault="00B9357F" w:rsidP="00B9357F">
      <w:pPr>
        <w:pStyle w:val="BTEMEASMCA"/>
      </w:pPr>
    </w:p>
    <w:p w14:paraId="4850BE87" w14:textId="77777777" w:rsidR="00B9357F" w:rsidRPr="00A1562E" w:rsidRDefault="00B9357F" w:rsidP="00B9357F">
      <w:pPr>
        <w:pStyle w:val="BTEMEASMCA"/>
      </w:pPr>
    </w:p>
    <w:p w14:paraId="5CAA2A77" w14:textId="77777777" w:rsidR="00B9357F" w:rsidRPr="00A1562E" w:rsidRDefault="00B9357F" w:rsidP="00B9357F">
      <w:pPr>
        <w:pStyle w:val="BTEMEASMCA"/>
      </w:pPr>
    </w:p>
    <w:p w14:paraId="072C06E1" w14:textId="77777777" w:rsidR="00B9357F" w:rsidRPr="00A1562E" w:rsidRDefault="00B9357F" w:rsidP="00B9357F">
      <w:pPr>
        <w:pStyle w:val="BTEMEASMCA"/>
      </w:pPr>
    </w:p>
    <w:p w14:paraId="3F108B94" w14:textId="77777777" w:rsidR="00B9357F" w:rsidRPr="00A1562E" w:rsidRDefault="00B9357F" w:rsidP="00B9357F">
      <w:pPr>
        <w:pStyle w:val="BTEMEASMCA"/>
      </w:pPr>
    </w:p>
    <w:p w14:paraId="78C77C30" w14:textId="77777777" w:rsidR="00B9357F" w:rsidRPr="00A1562E" w:rsidRDefault="00B9357F" w:rsidP="00B9357F">
      <w:pPr>
        <w:pStyle w:val="BTEMEASMCA"/>
      </w:pPr>
    </w:p>
    <w:p w14:paraId="17F42BF6" w14:textId="77777777" w:rsidR="00B9357F" w:rsidRPr="00A1562E" w:rsidRDefault="00B9357F" w:rsidP="00B9357F">
      <w:pPr>
        <w:pStyle w:val="BTEMEASMCA"/>
      </w:pPr>
    </w:p>
    <w:p w14:paraId="0D472CD9" w14:textId="77777777" w:rsidR="00B9357F" w:rsidRPr="00A1562E" w:rsidRDefault="00B9357F" w:rsidP="00B9357F">
      <w:pPr>
        <w:pStyle w:val="BTEMEASMCA"/>
      </w:pPr>
    </w:p>
    <w:p w14:paraId="7E90484F" w14:textId="77777777" w:rsidR="00B9357F" w:rsidRPr="00A1562E" w:rsidRDefault="00B9357F" w:rsidP="00B9357F">
      <w:pPr>
        <w:pStyle w:val="BTEMEASMCA"/>
      </w:pPr>
    </w:p>
    <w:p w14:paraId="003309D8" w14:textId="77777777" w:rsidR="00B9357F" w:rsidRPr="00A1562E" w:rsidRDefault="00B9357F" w:rsidP="00B9357F">
      <w:pPr>
        <w:pStyle w:val="BTEMEASMCA"/>
      </w:pPr>
    </w:p>
    <w:p w14:paraId="410D62C9" w14:textId="77777777" w:rsidR="00B9357F" w:rsidRPr="00A1562E" w:rsidRDefault="00B9357F" w:rsidP="00B9357F">
      <w:pPr>
        <w:pStyle w:val="BTEMEASMCA"/>
      </w:pPr>
    </w:p>
    <w:p w14:paraId="39937F28" w14:textId="77777777" w:rsidR="00B9357F" w:rsidRPr="00A1562E" w:rsidRDefault="00B9357F" w:rsidP="00B9357F">
      <w:pPr>
        <w:pStyle w:val="BTEMEASMCA"/>
      </w:pPr>
    </w:p>
    <w:p w14:paraId="6A81E3FE" w14:textId="77777777" w:rsidR="00B9357F" w:rsidRPr="00A1562E" w:rsidRDefault="00B9357F" w:rsidP="00B9357F">
      <w:pPr>
        <w:pStyle w:val="TTEMEASMCA"/>
      </w:pPr>
      <w:bookmarkStart w:id="71" w:name="_Toc129243137"/>
      <w:bookmarkStart w:id="72" w:name="_Toc129243262"/>
    </w:p>
    <w:p w14:paraId="14146589" w14:textId="77777777" w:rsidR="00B9357F" w:rsidRPr="00A1562E" w:rsidRDefault="00B9357F" w:rsidP="00B9357F">
      <w:pPr>
        <w:pStyle w:val="TTEMEASMCA"/>
      </w:pPr>
      <w:r w:rsidRPr="00A1562E">
        <w:t>B. PAKUOTĖS LAPELIS</w:t>
      </w:r>
      <w:bookmarkEnd w:id="71"/>
      <w:bookmarkEnd w:id="72"/>
    </w:p>
    <w:p w14:paraId="6D87FF93" w14:textId="77777777" w:rsidR="00B9357F" w:rsidRPr="00A1562E" w:rsidRDefault="00B9357F" w:rsidP="00B9357F">
      <w:pPr>
        <w:pStyle w:val="TTEMEASMCA"/>
      </w:pPr>
      <w:r w:rsidRPr="00A1562E">
        <w:br w:type="page"/>
      </w:r>
      <w:bookmarkStart w:id="73" w:name="_Toc129243138"/>
      <w:bookmarkStart w:id="74" w:name="_Toc129243263"/>
      <w:r w:rsidRPr="00A1562E">
        <w:lastRenderedPageBreak/>
        <w:t xml:space="preserve">Pakuotės lapelis: </w:t>
      </w:r>
      <w:bookmarkEnd w:id="73"/>
      <w:bookmarkEnd w:id="74"/>
      <w:r w:rsidRPr="00A1562E">
        <w:t>informacija pacientui</w:t>
      </w:r>
    </w:p>
    <w:p w14:paraId="15649D32" w14:textId="77777777" w:rsidR="00B9357F" w:rsidRPr="00A1562E" w:rsidRDefault="00B9357F" w:rsidP="00B9357F">
      <w:pPr>
        <w:pStyle w:val="BTEMEASMCA"/>
      </w:pPr>
    </w:p>
    <w:p w14:paraId="4FEF4521" w14:textId="77777777" w:rsidR="00B9357F" w:rsidRPr="00A1562E" w:rsidRDefault="00B9357F" w:rsidP="00B9357F">
      <w:pPr>
        <w:widowControl w:val="0"/>
        <w:tabs>
          <w:tab w:val="left" w:pos="540"/>
        </w:tabs>
        <w:jc w:val="center"/>
        <w:rPr>
          <w:b/>
          <w:bCs/>
          <w:color w:val="000000"/>
          <w:sz w:val="22"/>
          <w:szCs w:val="22"/>
        </w:rPr>
      </w:pPr>
      <w:proofErr w:type="spellStart"/>
      <w:r w:rsidRPr="00A1562E">
        <w:rPr>
          <w:b/>
          <w:sz w:val="22"/>
          <w:szCs w:val="22"/>
        </w:rPr>
        <w:t>Gliclazide</w:t>
      </w:r>
      <w:proofErr w:type="spellEnd"/>
      <w:r w:rsidRPr="00A1562E">
        <w:rPr>
          <w:b/>
          <w:sz w:val="22"/>
          <w:szCs w:val="22"/>
        </w:rPr>
        <w:t xml:space="preserve"> </w:t>
      </w:r>
      <w:proofErr w:type="spellStart"/>
      <w:r w:rsidRPr="00A1562E">
        <w:rPr>
          <w:b/>
          <w:sz w:val="22"/>
          <w:szCs w:val="22"/>
        </w:rPr>
        <w:t>Actavis</w:t>
      </w:r>
      <w:proofErr w:type="spellEnd"/>
      <w:r w:rsidRPr="00A1562E">
        <w:rPr>
          <w:b/>
          <w:sz w:val="22"/>
          <w:szCs w:val="22"/>
        </w:rPr>
        <w:t xml:space="preserve"> 30 mg </w:t>
      </w:r>
      <w:r w:rsidRPr="00A1562E">
        <w:rPr>
          <w:b/>
          <w:bCs/>
          <w:color w:val="000000"/>
          <w:sz w:val="22"/>
          <w:szCs w:val="22"/>
        </w:rPr>
        <w:t>modifikuoto atpalaidavimo tabletės</w:t>
      </w:r>
    </w:p>
    <w:p w14:paraId="293BE525" w14:textId="77777777" w:rsidR="00B9357F" w:rsidRPr="00A1562E" w:rsidRDefault="00B9357F" w:rsidP="00B9357F">
      <w:pPr>
        <w:widowControl w:val="0"/>
        <w:tabs>
          <w:tab w:val="left" w:pos="540"/>
        </w:tabs>
        <w:jc w:val="center"/>
        <w:rPr>
          <w:b/>
          <w:sz w:val="22"/>
          <w:szCs w:val="22"/>
        </w:rPr>
      </w:pPr>
      <w:proofErr w:type="spellStart"/>
      <w:r w:rsidRPr="00A1562E">
        <w:rPr>
          <w:b/>
          <w:sz w:val="22"/>
          <w:szCs w:val="22"/>
          <w:highlight w:val="lightGray"/>
        </w:rPr>
        <w:t>Gliclazide</w:t>
      </w:r>
      <w:proofErr w:type="spellEnd"/>
      <w:r w:rsidRPr="00A1562E">
        <w:rPr>
          <w:b/>
          <w:sz w:val="22"/>
          <w:szCs w:val="22"/>
          <w:highlight w:val="lightGray"/>
        </w:rPr>
        <w:t xml:space="preserve"> </w:t>
      </w:r>
      <w:proofErr w:type="spellStart"/>
      <w:r w:rsidRPr="00A1562E">
        <w:rPr>
          <w:b/>
          <w:sz w:val="22"/>
          <w:szCs w:val="22"/>
          <w:highlight w:val="lightGray"/>
        </w:rPr>
        <w:t>Actavis</w:t>
      </w:r>
      <w:proofErr w:type="spellEnd"/>
      <w:r w:rsidRPr="00A1562E">
        <w:rPr>
          <w:b/>
          <w:sz w:val="22"/>
          <w:szCs w:val="22"/>
          <w:highlight w:val="lightGray"/>
        </w:rPr>
        <w:t xml:space="preserve"> 60 mg </w:t>
      </w:r>
      <w:r w:rsidRPr="00A1562E">
        <w:rPr>
          <w:b/>
          <w:bCs/>
          <w:color w:val="000000"/>
          <w:sz w:val="22"/>
          <w:szCs w:val="22"/>
          <w:highlight w:val="lightGray"/>
        </w:rPr>
        <w:t>modifikuoto atpalaidavimo tabletės</w:t>
      </w:r>
    </w:p>
    <w:p w14:paraId="79D29454" w14:textId="77777777" w:rsidR="00B9357F" w:rsidRPr="00A1562E" w:rsidRDefault="00B9357F" w:rsidP="00B9357F">
      <w:pPr>
        <w:widowControl w:val="0"/>
        <w:tabs>
          <w:tab w:val="left" w:pos="540"/>
        </w:tabs>
        <w:jc w:val="center"/>
        <w:rPr>
          <w:b/>
          <w:sz w:val="22"/>
          <w:szCs w:val="22"/>
        </w:rPr>
      </w:pPr>
    </w:p>
    <w:p w14:paraId="1E915D31" w14:textId="77777777" w:rsidR="00B9357F" w:rsidRPr="00A1562E" w:rsidRDefault="00B9357F" w:rsidP="00B9357F">
      <w:pPr>
        <w:pStyle w:val="BTeEMEASMCA"/>
      </w:pPr>
      <w:proofErr w:type="spellStart"/>
      <w:r w:rsidRPr="00A1562E">
        <w:t>Gliklazidas</w:t>
      </w:r>
      <w:proofErr w:type="spellEnd"/>
    </w:p>
    <w:p w14:paraId="49B0F23F" w14:textId="77777777" w:rsidR="00B9357F" w:rsidRPr="00A1562E" w:rsidRDefault="00B9357F" w:rsidP="00B9357F">
      <w:pPr>
        <w:pStyle w:val="BTEMEASMCA"/>
      </w:pPr>
    </w:p>
    <w:p w14:paraId="244A45BD" w14:textId="77777777" w:rsidR="00B9357F" w:rsidRPr="00244E54" w:rsidRDefault="00B9357F" w:rsidP="00B9357F">
      <w:pPr>
        <w:pStyle w:val="BTbEMEASMCA"/>
        <w:rPr>
          <w:b/>
        </w:rPr>
      </w:pPr>
      <w:r w:rsidRPr="00244E54">
        <w:rPr>
          <w:b/>
        </w:rPr>
        <w:t>Atidžiai perskaitykite visą šį lapelį, prieš pradėdami vartoti vaistą, nes jame pateikiama Jums svarbi informacija.</w:t>
      </w:r>
    </w:p>
    <w:p w14:paraId="506217E2" w14:textId="77777777" w:rsidR="00B9357F" w:rsidRPr="00A1562E" w:rsidRDefault="00B9357F" w:rsidP="00B9357F">
      <w:pPr>
        <w:pStyle w:val="BT-EMEASMCA"/>
      </w:pPr>
      <w:r w:rsidRPr="00A1562E">
        <w:t>Neišmeskite šio lapelio, nes vėl gali prireikti jį perskaityti.</w:t>
      </w:r>
    </w:p>
    <w:p w14:paraId="5E3B2A18" w14:textId="77777777" w:rsidR="00B9357F" w:rsidRPr="00A1562E" w:rsidRDefault="00B9357F" w:rsidP="00B9357F">
      <w:pPr>
        <w:pStyle w:val="BT-EMEASMCA"/>
      </w:pPr>
      <w:r w:rsidRPr="00A1562E">
        <w:t>Jeigu kiltų daugiau klausimų, kreipkitės į gydytoją arba vaistininką.</w:t>
      </w:r>
    </w:p>
    <w:p w14:paraId="1ECAB143" w14:textId="77777777" w:rsidR="00B9357F" w:rsidRPr="00A1562E" w:rsidRDefault="00B9357F" w:rsidP="00B9357F">
      <w:pPr>
        <w:pStyle w:val="BT-EMEASMCA"/>
      </w:pPr>
      <w:r w:rsidRPr="00A1562E">
        <w:t>Šis vaistas skirtas tik Jums, todėl kitiems žmonėms jo duoti negalima. Vaistas gali jiems pakenkti (net tiems, kurių ligos požymiai yra tokie patys kaip Jūsų).</w:t>
      </w:r>
    </w:p>
    <w:p w14:paraId="60FF294F" w14:textId="77777777" w:rsidR="00B9357F" w:rsidRPr="00A1562E" w:rsidRDefault="00B9357F" w:rsidP="00B9357F">
      <w:pPr>
        <w:pStyle w:val="BT-EMEASMCA"/>
      </w:pPr>
      <w:r w:rsidRPr="00A1562E">
        <w:t>Jeigu pasireiškė šalutinis poveikis (net jeigu jis šiame lapelyje nenurodytas), kreipkitės į gydytoją arba vaistininką. Žr. 4 skyrių.</w:t>
      </w:r>
    </w:p>
    <w:p w14:paraId="37E0B0F6" w14:textId="77777777" w:rsidR="00B9357F" w:rsidRPr="00A1562E" w:rsidRDefault="00B9357F" w:rsidP="00B9357F">
      <w:pPr>
        <w:pStyle w:val="BTEMEASMCA"/>
      </w:pPr>
    </w:p>
    <w:p w14:paraId="41F1B179" w14:textId="77777777" w:rsidR="00B9357F" w:rsidRPr="00244E54" w:rsidRDefault="00B9357F" w:rsidP="00B9357F">
      <w:pPr>
        <w:pStyle w:val="BTbEMEASMCA"/>
        <w:rPr>
          <w:b/>
        </w:rPr>
      </w:pPr>
      <w:r w:rsidRPr="00244E54">
        <w:rPr>
          <w:b/>
        </w:rPr>
        <w:t>Apie ką rašoma šiame lapelyje?</w:t>
      </w:r>
    </w:p>
    <w:p w14:paraId="70323C35" w14:textId="77777777" w:rsidR="00B9357F" w:rsidRPr="00A1562E" w:rsidRDefault="00B9357F" w:rsidP="00B9357F">
      <w:pPr>
        <w:pStyle w:val="BTbEMEASMCA"/>
      </w:pPr>
    </w:p>
    <w:p w14:paraId="523CA182" w14:textId="77777777" w:rsidR="00B9357F" w:rsidRPr="00A1562E" w:rsidRDefault="00B9357F" w:rsidP="00B9357F">
      <w:pPr>
        <w:ind w:left="567" w:hanging="567"/>
        <w:rPr>
          <w:sz w:val="22"/>
          <w:szCs w:val="22"/>
        </w:rPr>
      </w:pPr>
      <w:r w:rsidRPr="00A1562E">
        <w:rPr>
          <w:sz w:val="22"/>
          <w:szCs w:val="22"/>
        </w:rPr>
        <w:t>1.</w:t>
      </w:r>
      <w:r w:rsidRPr="00A1562E">
        <w:rPr>
          <w:sz w:val="22"/>
          <w:szCs w:val="22"/>
        </w:rPr>
        <w:tab/>
        <w:t xml:space="preserve">Kas yra </w:t>
      </w: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 xml:space="preserve"> ir kam jis vartojamas</w:t>
      </w:r>
    </w:p>
    <w:p w14:paraId="7B0CD390" w14:textId="77777777" w:rsidR="00B9357F" w:rsidRPr="00A1562E" w:rsidRDefault="00B9357F" w:rsidP="00B9357F">
      <w:pPr>
        <w:ind w:left="567" w:hanging="567"/>
        <w:rPr>
          <w:sz w:val="22"/>
          <w:szCs w:val="22"/>
        </w:rPr>
      </w:pPr>
      <w:r w:rsidRPr="00A1562E">
        <w:rPr>
          <w:sz w:val="22"/>
          <w:szCs w:val="22"/>
        </w:rPr>
        <w:t>2.</w:t>
      </w:r>
      <w:r w:rsidRPr="00A1562E">
        <w:rPr>
          <w:sz w:val="22"/>
          <w:szCs w:val="22"/>
        </w:rPr>
        <w:tab/>
        <w:t xml:space="preserve">Kas žinotina prieš vartojant </w:t>
      </w: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p>
    <w:p w14:paraId="361D2543" w14:textId="77777777" w:rsidR="00B9357F" w:rsidRPr="00A1562E" w:rsidRDefault="00B9357F" w:rsidP="00B9357F">
      <w:pPr>
        <w:ind w:left="567" w:hanging="567"/>
        <w:rPr>
          <w:sz w:val="22"/>
          <w:szCs w:val="22"/>
        </w:rPr>
      </w:pPr>
      <w:r w:rsidRPr="00A1562E">
        <w:rPr>
          <w:sz w:val="22"/>
          <w:szCs w:val="22"/>
        </w:rPr>
        <w:t>3.</w:t>
      </w:r>
      <w:r w:rsidRPr="00A1562E">
        <w:rPr>
          <w:sz w:val="22"/>
          <w:szCs w:val="22"/>
        </w:rPr>
        <w:tab/>
        <w:t xml:space="preserve">Kaip vartoti </w:t>
      </w: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p>
    <w:p w14:paraId="172B4F30" w14:textId="77777777" w:rsidR="00B9357F" w:rsidRPr="00A1562E" w:rsidRDefault="00B9357F" w:rsidP="00B9357F">
      <w:pPr>
        <w:ind w:left="567" w:hanging="567"/>
        <w:rPr>
          <w:sz w:val="22"/>
          <w:szCs w:val="22"/>
        </w:rPr>
      </w:pPr>
      <w:r w:rsidRPr="00A1562E">
        <w:rPr>
          <w:sz w:val="22"/>
          <w:szCs w:val="22"/>
        </w:rPr>
        <w:t>4.</w:t>
      </w:r>
      <w:r w:rsidRPr="00A1562E">
        <w:rPr>
          <w:sz w:val="22"/>
          <w:szCs w:val="22"/>
        </w:rPr>
        <w:tab/>
        <w:t>Galimas šalutinis poveikis</w:t>
      </w:r>
    </w:p>
    <w:p w14:paraId="7389A1BA" w14:textId="77777777" w:rsidR="00B9357F" w:rsidRPr="00A1562E" w:rsidRDefault="00B9357F" w:rsidP="00B9357F">
      <w:pPr>
        <w:ind w:left="567" w:hanging="567"/>
        <w:rPr>
          <w:sz w:val="22"/>
          <w:szCs w:val="22"/>
        </w:rPr>
      </w:pPr>
      <w:r w:rsidRPr="00A1562E">
        <w:rPr>
          <w:sz w:val="22"/>
          <w:szCs w:val="22"/>
        </w:rPr>
        <w:t>5.</w:t>
      </w:r>
      <w:r w:rsidRPr="00A1562E">
        <w:rPr>
          <w:sz w:val="22"/>
          <w:szCs w:val="22"/>
        </w:rPr>
        <w:tab/>
        <w:t xml:space="preserve">Kaip laikyti </w:t>
      </w: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p>
    <w:p w14:paraId="020E4CBE" w14:textId="77777777" w:rsidR="00B9357F" w:rsidRPr="00A1562E" w:rsidRDefault="00B9357F" w:rsidP="00B9357F">
      <w:pPr>
        <w:ind w:left="567" w:hanging="567"/>
        <w:rPr>
          <w:sz w:val="22"/>
          <w:szCs w:val="22"/>
        </w:rPr>
      </w:pPr>
      <w:r w:rsidRPr="00A1562E">
        <w:rPr>
          <w:sz w:val="22"/>
          <w:szCs w:val="22"/>
        </w:rPr>
        <w:t>6.</w:t>
      </w:r>
      <w:r w:rsidRPr="00A1562E">
        <w:rPr>
          <w:sz w:val="22"/>
          <w:szCs w:val="22"/>
        </w:rPr>
        <w:tab/>
        <w:t>Pakuotės turinys ir kita informacija</w:t>
      </w:r>
    </w:p>
    <w:p w14:paraId="79A2C559" w14:textId="77777777" w:rsidR="00B9357F" w:rsidRPr="00A1562E" w:rsidRDefault="00B9357F" w:rsidP="00B9357F">
      <w:pPr>
        <w:pStyle w:val="BTEMEASMCA"/>
      </w:pPr>
    </w:p>
    <w:p w14:paraId="7479ED9A" w14:textId="77777777" w:rsidR="00B9357F" w:rsidRPr="00A1562E" w:rsidRDefault="00B9357F" w:rsidP="00B9357F">
      <w:pPr>
        <w:pStyle w:val="BTEMEASMCA"/>
      </w:pPr>
    </w:p>
    <w:p w14:paraId="049D310C" w14:textId="77777777" w:rsidR="00B9357F" w:rsidRPr="00A1562E" w:rsidRDefault="00B9357F" w:rsidP="00B9357F">
      <w:pPr>
        <w:pStyle w:val="PI-1EMEASMCA"/>
      </w:pPr>
      <w:bookmarkStart w:id="75" w:name="_Toc129243139"/>
      <w:bookmarkStart w:id="76" w:name="_Toc129243264"/>
      <w:r w:rsidRPr="00A1562E">
        <w:t>1.</w:t>
      </w:r>
      <w:r w:rsidRPr="00A1562E">
        <w:tab/>
        <w:t>K</w:t>
      </w:r>
      <w:bookmarkEnd w:id="75"/>
      <w:bookmarkEnd w:id="76"/>
      <w:r w:rsidRPr="00A1562E">
        <w:t xml:space="preserve">as yra </w:t>
      </w:r>
      <w:proofErr w:type="spellStart"/>
      <w:r w:rsidRPr="00A1562E">
        <w:t>Gliclazide</w:t>
      </w:r>
      <w:proofErr w:type="spellEnd"/>
      <w:r w:rsidRPr="00A1562E">
        <w:t xml:space="preserve"> </w:t>
      </w:r>
      <w:proofErr w:type="spellStart"/>
      <w:r w:rsidRPr="00A1562E">
        <w:t>Actavis</w:t>
      </w:r>
      <w:proofErr w:type="spellEnd"/>
      <w:r w:rsidRPr="00A1562E">
        <w:t xml:space="preserve"> ir kam jis vartojamas</w:t>
      </w:r>
    </w:p>
    <w:p w14:paraId="1D6F55D4" w14:textId="77777777" w:rsidR="00B9357F" w:rsidRPr="00A1562E" w:rsidRDefault="00B9357F" w:rsidP="00B9357F">
      <w:pPr>
        <w:pStyle w:val="BTEMEASMCA"/>
      </w:pPr>
    </w:p>
    <w:p w14:paraId="533C6FE5" w14:textId="77777777" w:rsidR="00B9357F" w:rsidRPr="00A1562E" w:rsidRDefault="00B9357F" w:rsidP="00B9357F">
      <w:pPr>
        <w:rPr>
          <w:color w:val="000000"/>
          <w:sz w:val="22"/>
          <w:szCs w:val="22"/>
        </w:rPr>
      </w:pP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 xml:space="preserve"> </w:t>
      </w:r>
      <w:r w:rsidRPr="00A1562E">
        <w:rPr>
          <w:color w:val="000000"/>
          <w:sz w:val="22"/>
          <w:szCs w:val="22"/>
        </w:rPr>
        <w:t xml:space="preserve">yra cukraus kiekį kraujyje mažinantis vaistas (geriamasis vaistas nuo cukrinio diabeto, priklausantis </w:t>
      </w:r>
      <w:proofErr w:type="spellStart"/>
      <w:r w:rsidRPr="00A1562E">
        <w:rPr>
          <w:color w:val="000000"/>
          <w:sz w:val="22"/>
          <w:szCs w:val="22"/>
        </w:rPr>
        <w:t>sulfonilurėjos</w:t>
      </w:r>
      <w:proofErr w:type="spellEnd"/>
      <w:r w:rsidRPr="00A1562E">
        <w:rPr>
          <w:color w:val="000000"/>
          <w:sz w:val="22"/>
          <w:szCs w:val="22"/>
        </w:rPr>
        <w:t xml:space="preserve"> darinių grupei).</w:t>
      </w:r>
    </w:p>
    <w:p w14:paraId="509D81C7" w14:textId="77777777" w:rsidR="00B9357F" w:rsidRPr="00A1562E" w:rsidRDefault="00B9357F" w:rsidP="00B9357F">
      <w:pPr>
        <w:rPr>
          <w:sz w:val="22"/>
          <w:szCs w:val="22"/>
        </w:rPr>
      </w:pPr>
    </w:p>
    <w:p w14:paraId="4588841D" w14:textId="77777777" w:rsidR="00B9357F" w:rsidRPr="00A1562E" w:rsidRDefault="00B9357F" w:rsidP="00B9357F">
      <w:pPr>
        <w:rPr>
          <w:color w:val="000000"/>
          <w:sz w:val="22"/>
          <w:szCs w:val="22"/>
        </w:rPr>
      </w:pP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 xml:space="preserve"> </w:t>
      </w:r>
      <w:r w:rsidRPr="00A1562E">
        <w:rPr>
          <w:color w:val="000000"/>
          <w:sz w:val="22"/>
          <w:szCs w:val="22"/>
        </w:rPr>
        <w:t>vartojamas suaugusių žmonių tam tikr</w:t>
      </w:r>
      <w:r>
        <w:rPr>
          <w:color w:val="000000"/>
          <w:sz w:val="22"/>
          <w:szCs w:val="22"/>
        </w:rPr>
        <w:t>ai cukrinio</w:t>
      </w:r>
      <w:r w:rsidRPr="00A1562E">
        <w:rPr>
          <w:color w:val="000000"/>
          <w:sz w:val="22"/>
          <w:szCs w:val="22"/>
        </w:rPr>
        <w:t xml:space="preserve"> diabet</w:t>
      </w:r>
      <w:r>
        <w:rPr>
          <w:color w:val="000000"/>
          <w:sz w:val="22"/>
          <w:szCs w:val="22"/>
        </w:rPr>
        <w:t>o formai</w:t>
      </w:r>
      <w:r w:rsidRPr="00A1562E">
        <w:rPr>
          <w:color w:val="000000"/>
          <w:sz w:val="22"/>
          <w:szCs w:val="22"/>
        </w:rPr>
        <w:t xml:space="preserve"> (</w:t>
      </w:r>
      <w:r>
        <w:rPr>
          <w:color w:val="000000"/>
          <w:sz w:val="22"/>
          <w:szCs w:val="22"/>
        </w:rPr>
        <w:t>2</w:t>
      </w:r>
      <w:r w:rsidRPr="00A1562E">
        <w:rPr>
          <w:color w:val="000000"/>
          <w:sz w:val="22"/>
          <w:szCs w:val="22"/>
        </w:rPr>
        <w:t xml:space="preserve"> tipo cukriniam diabetui) gydyti, jeigu vien dieta, mankšta ir kūno svorio mažinim</w:t>
      </w:r>
      <w:r>
        <w:rPr>
          <w:color w:val="000000"/>
          <w:sz w:val="22"/>
          <w:szCs w:val="22"/>
        </w:rPr>
        <w:t>as tinkamo gliukozės kiekio kraujyje nepalaiko</w:t>
      </w:r>
      <w:r w:rsidRPr="00A1562E">
        <w:rPr>
          <w:color w:val="000000"/>
          <w:sz w:val="22"/>
          <w:szCs w:val="22"/>
        </w:rPr>
        <w:t xml:space="preserve">. </w:t>
      </w:r>
    </w:p>
    <w:p w14:paraId="214117B1" w14:textId="77777777" w:rsidR="00B9357F" w:rsidRPr="00A1562E" w:rsidRDefault="00B9357F" w:rsidP="00B9357F">
      <w:pPr>
        <w:pStyle w:val="BTEMEASMCA"/>
      </w:pPr>
    </w:p>
    <w:p w14:paraId="59369BE5" w14:textId="77777777" w:rsidR="00B9357F" w:rsidRPr="00A1562E" w:rsidRDefault="00B9357F" w:rsidP="00B9357F">
      <w:pPr>
        <w:pStyle w:val="BTEMEASMCA"/>
      </w:pPr>
    </w:p>
    <w:p w14:paraId="1F077BAE" w14:textId="77777777" w:rsidR="00B9357F" w:rsidRPr="00A1562E" w:rsidRDefault="00B9357F" w:rsidP="00B9357F">
      <w:pPr>
        <w:pStyle w:val="PI-1EMEASMCA"/>
      </w:pPr>
      <w:bookmarkStart w:id="77" w:name="_Toc129243140"/>
      <w:bookmarkStart w:id="78" w:name="_Toc129243265"/>
      <w:r w:rsidRPr="00A1562E">
        <w:t>2.</w:t>
      </w:r>
      <w:r w:rsidRPr="00A1562E">
        <w:tab/>
        <w:t>K</w:t>
      </w:r>
      <w:bookmarkEnd w:id="77"/>
      <w:bookmarkEnd w:id="78"/>
      <w:r w:rsidRPr="00A1562E">
        <w:t xml:space="preserve">as žinotina prieš vartojant </w:t>
      </w:r>
      <w:proofErr w:type="spellStart"/>
      <w:r w:rsidRPr="00A1562E">
        <w:t>Gliclazide</w:t>
      </w:r>
      <w:proofErr w:type="spellEnd"/>
      <w:r w:rsidRPr="00A1562E">
        <w:t xml:space="preserve"> </w:t>
      </w:r>
      <w:proofErr w:type="spellStart"/>
      <w:r w:rsidRPr="00A1562E">
        <w:t>Actavis</w:t>
      </w:r>
      <w:proofErr w:type="spellEnd"/>
    </w:p>
    <w:p w14:paraId="7D2093BB" w14:textId="77777777" w:rsidR="00B9357F" w:rsidRPr="00A1562E" w:rsidRDefault="00B9357F" w:rsidP="00B9357F">
      <w:pPr>
        <w:pStyle w:val="BTEMEASMCA"/>
      </w:pPr>
    </w:p>
    <w:p w14:paraId="65D05EBF" w14:textId="77777777" w:rsidR="00B9357F" w:rsidRPr="00A1562E" w:rsidRDefault="00B9357F" w:rsidP="00B9357F">
      <w:pPr>
        <w:pStyle w:val="PI-3EMEASMCA"/>
      </w:pPr>
      <w:proofErr w:type="spellStart"/>
      <w:r w:rsidRPr="00A1562E">
        <w:t>Gliclazide</w:t>
      </w:r>
      <w:proofErr w:type="spellEnd"/>
      <w:r w:rsidRPr="00A1562E">
        <w:t xml:space="preserve"> </w:t>
      </w:r>
      <w:proofErr w:type="spellStart"/>
      <w:r w:rsidRPr="00A1562E">
        <w:t>Actavis</w:t>
      </w:r>
      <w:proofErr w:type="spellEnd"/>
      <w:r w:rsidRPr="00A1562E">
        <w:t xml:space="preserve"> vartoti negalima:</w:t>
      </w:r>
    </w:p>
    <w:p w14:paraId="05CFC24C" w14:textId="77777777" w:rsidR="00B9357F" w:rsidRPr="00A1562E" w:rsidRDefault="00B9357F" w:rsidP="00B9357F">
      <w:pPr>
        <w:numPr>
          <w:ilvl w:val="1"/>
          <w:numId w:val="1"/>
        </w:numPr>
        <w:tabs>
          <w:tab w:val="clear" w:pos="1440"/>
        </w:tabs>
        <w:ind w:left="567" w:hanging="567"/>
        <w:rPr>
          <w:sz w:val="22"/>
          <w:szCs w:val="22"/>
        </w:rPr>
      </w:pPr>
      <w:r w:rsidRPr="00A1562E">
        <w:rPr>
          <w:sz w:val="22"/>
          <w:szCs w:val="22"/>
        </w:rPr>
        <w:t xml:space="preserve">jeigu yra alergija </w:t>
      </w:r>
      <w:proofErr w:type="spellStart"/>
      <w:r w:rsidRPr="00A1562E">
        <w:rPr>
          <w:sz w:val="22"/>
          <w:szCs w:val="22"/>
        </w:rPr>
        <w:t>gliklazidui</w:t>
      </w:r>
      <w:proofErr w:type="spellEnd"/>
      <w:r w:rsidRPr="00A1562E">
        <w:rPr>
          <w:sz w:val="22"/>
          <w:szCs w:val="22"/>
        </w:rPr>
        <w:t xml:space="preserve"> arba bet kuriai pagalbinei šio vaisto medžiagai (jos išvardytos 6 skyriuje);</w:t>
      </w:r>
    </w:p>
    <w:p w14:paraId="0E5D8939" w14:textId="77777777" w:rsidR="00B9357F" w:rsidRPr="00A1562E" w:rsidRDefault="00B9357F" w:rsidP="00B9357F">
      <w:pPr>
        <w:numPr>
          <w:ilvl w:val="1"/>
          <w:numId w:val="1"/>
        </w:numPr>
        <w:tabs>
          <w:tab w:val="clear" w:pos="1440"/>
        </w:tabs>
        <w:ind w:left="567" w:hanging="567"/>
        <w:rPr>
          <w:sz w:val="22"/>
          <w:szCs w:val="22"/>
        </w:rPr>
      </w:pPr>
      <w:r w:rsidRPr="00A1562E">
        <w:rPr>
          <w:sz w:val="22"/>
          <w:szCs w:val="22"/>
        </w:rPr>
        <w:t>jeigu yra alergija kitiems tos pačios grupės (</w:t>
      </w:r>
      <w:proofErr w:type="spellStart"/>
      <w:r w:rsidRPr="00A1562E">
        <w:rPr>
          <w:sz w:val="22"/>
          <w:szCs w:val="22"/>
        </w:rPr>
        <w:t>sulfonilurėjos</w:t>
      </w:r>
      <w:proofErr w:type="spellEnd"/>
      <w:r w:rsidRPr="00A1562E">
        <w:rPr>
          <w:sz w:val="22"/>
          <w:szCs w:val="22"/>
        </w:rPr>
        <w:t xml:space="preserve"> darinių) vaistams arba kitiems panašiems vaistams (cukraus kiekį kraujyje mažinantiems </w:t>
      </w:r>
      <w:proofErr w:type="spellStart"/>
      <w:r w:rsidRPr="00A1562E">
        <w:rPr>
          <w:sz w:val="22"/>
          <w:szCs w:val="22"/>
        </w:rPr>
        <w:t>sulfamidams</w:t>
      </w:r>
      <w:proofErr w:type="spellEnd"/>
      <w:r w:rsidRPr="00A1562E">
        <w:rPr>
          <w:sz w:val="22"/>
          <w:szCs w:val="22"/>
        </w:rPr>
        <w:t>);</w:t>
      </w:r>
    </w:p>
    <w:p w14:paraId="3565F83F" w14:textId="77777777" w:rsidR="00B9357F" w:rsidRPr="00A1562E" w:rsidRDefault="00B9357F" w:rsidP="00B9357F">
      <w:pPr>
        <w:numPr>
          <w:ilvl w:val="1"/>
          <w:numId w:val="1"/>
        </w:numPr>
        <w:tabs>
          <w:tab w:val="clear" w:pos="1440"/>
        </w:tabs>
        <w:ind w:left="567" w:hanging="567"/>
        <w:rPr>
          <w:sz w:val="22"/>
          <w:szCs w:val="22"/>
        </w:rPr>
      </w:pPr>
      <w:r w:rsidRPr="00A1562E">
        <w:rPr>
          <w:sz w:val="22"/>
          <w:szCs w:val="22"/>
        </w:rPr>
        <w:t>jeigu sergate nuo insulino priklausomu (</w:t>
      </w:r>
      <w:r>
        <w:rPr>
          <w:sz w:val="22"/>
          <w:szCs w:val="22"/>
        </w:rPr>
        <w:t>1</w:t>
      </w:r>
      <w:r w:rsidRPr="00A1562E">
        <w:rPr>
          <w:sz w:val="22"/>
          <w:szCs w:val="22"/>
        </w:rPr>
        <w:t xml:space="preserve"> tipo) cukriniu diabetu;</w:t>
      </w:r>
    </w:p>
    <w:p w14:paraId="23F146A1" w14:textId="77777777" w:rsidR="00B9357F" w:rsidRPr="00A1562E" w:rsidRDefault="00B9357F" w:rsidP="00B9357F">
      <w:pPr>
        <w:numPr>
          <w:ilvl w:val="1"/>
          <w:numId w:val="1"/>
        </w:numPr>
        <w:tabs>
          <w:tab w:val="clear" w:pos="1440"/>
        </w:tabs>
        <w:ind w:left="567" w:hanging="567"/>
        <w:rPr>
          <w:sz w:val="22"/>
          <w:szCs w:val="22"/>
        </w:rPr>
      </w:pPr>
      <w:r w:rsidRPr="00A1562E">
        <w:rPr>
          <w:sz w:val="22"/>
          <w:szCs w:val="22"/>
        </w:rPr>
        <w:lastRenderedPageBreak/>
        <w:t xml:space="preserve">jeigu šlapime yra </w:t>
      </w:r>
      <w:proofErr w:type="spellStart"/>
      <w:r w:rsidRPr="00A1562E">
        <w:rPr>
          <w:sz w:val="22"/>
          <w:szCs w:val="22"/>
        </w:rPr>
        <w:t>ketoninių</w:t>
      </w:r>
      <w:proofErr w:type="spellEnd"/>
      <w:r w:rsidRPr="00A1562E">
        <w:rPr>
          <w:sz w:val="22"/>
          <w:szCs w:val="22"/>
        </w:rPr>
        <w:t xml:space="preserve"> kūnų ir cukraus (tai gali reikšti, kad Jums pasireiškė diabetinė </w:t>
      </w:r>
      <w:proofErr w:type="spellStart"/>
      <w:r w:rsidRPr="00A1562E">
        <w:rPr>
          <w:sz w:val="22"/>
          <w:szCs w:val="22"/>
        </w:rPr>
        <w:t>ketoacidozė</w:t>
      </w:r>
      <w:proofErr w:type="spellEnd"/>
      <w:r w:rsidRPr="00A1562E">
        <w:rPr>
          <w:sz w:val="22"/>
          <w:szCs w:val="22"/>
        </w:rPr>
        <w:t>), patiriate būklę prieš diabetinę komą arba komą;</w:t>
      </w:r>
    </w:p>
    <w:p w14:paraId="7A2F5BBC" w14:textId="77777777" w:rsidR="00B9357F" w:rsidRPr="00A1562E" w:rsidRDefault="00B9357F" w:rsidP="00B9357F">
      <w:pPr>
        <w:numPr>
          <w:ilvl w:val="1"/>
          <w:numId w:val="1"/>
        </w:numPr>
        <w:tabs>
          <w:tab w:val="clear" w:pos="1440"/>
        </w:tabs>
        <w:ind w:left="567" w:hanging="567"/>
        <w:rPr>
          <w:sz w:val="22"/>
          <w:szCs w:val="22"/>
        </w:rPr>
      </w:pPr>
      <w:r w:rsidRPr="00A1562E">
        <w:rPr>
          <w:sz w:val="22"/>
          <w:szCs w:val="22"/>
        </w:rPr>
        <w:t xml:space="preserve">jeigu </w:t>
      </w:r>
      <w:r>
        <w:rPr>
          <w:sz w:val="22"/>
          <w:szCs w:val="22"/>
        </w:rPr>
        <w:t>sergate</w:t>
      </w:r>
      <w:r w:rsidRPr="00A1562E">
        <w:rPr>
          <w:sz w:val="22"/>
          <w:szCs w:val="22"/>
        </w:rPr>
        <w:t xml:space="preserve"> sunki</w:t>
      </w:r>
      <w:r>
        <w:rPr>
          <w:sz w:val="22"/>
          <w:szCs w:val="22"/>
        </w:rPr>
        <w:t>a</w:t>
      </w:r>
      <w:r w:rsidRPr="00A1562E">
        <w:rPr>
          <w:sz w:val="22"/>
          <w:szCs w:val="22"/>
        </w:rPr>
        <w:t xml:space="preserve"> inkstų arba kepenų liga;</w:t>
      </w:r>
    </w:p>
    <w:p w14:paraId="05DF45EB" w14:textId="77777777" w:rsidR="00B9357F" w:rsidRPr="00A1562E" w:rsidRDefault="00B9357F" w:rsidP="00B9357F">
      <w:pPr>
        <w:numPr>
          <w:ilvl w:val="1"/>
          <w:numId w:val="1"/>
        </w:numPr>
        <w:tabs>
          <w:tab w:val="clear" w:pos="1440"/>
        </w:tabs>
        <w:ind w:left="567" w:hanging="567"/>
        <w:rPr>
          <w:sz w:val="22"/>
          <w:szCs w:val="22"/>
        </w:rPr>
      </w:pPr>
      <w:r w:rsidRPr="00A1562E">
        <w:rPr>
          <w:sz w:val="22"/>
          <w:szCs w:val="22"/>
        </w:rPr>
        <w:t>jeigu vartojate vaistų nuo grybeli</w:t>
      </w:r>
      <w:r>
        <w:rPr>
          <w:sz w:val="22"/>
          <w:szCs w:val="22"/>
        </w:rPr>
        <w:t>ų</w:t>
      </w:r>
      <w:r w:rsidRPr="00A1562E">
        <w:rPr>
          <w:sz w:val="22"/>
          <w:szCs w:val="22"/>
        </w:rPr>
        <w:t xml:space="preserve"> infekcijos (</w:t>
      </w:r>
      <w:proofErr w:type="spellStart"/>
      <w:r w:rsidRPr="00A1562E">
        <w:rPr>
          <w:sz w:val="22"/>
          <w:szCs w:val="22"/>
        </w:rPr>
        <w:t>mikonazolo</w:t>
      </w:r>
      <w:proofErr w:type="spellEnd"/>
      <w:r w:rsidRPr="00A1562E">
        <w:rPr>
          <w:sz w:val="22"/>
          <w:szCs w:val="22"/>
        </w:rPr>
        <w:t xml:space="preserve">, žr. </w:t>
      </w:r>
      <w:r>
        <w:rPr>
          <w:sz w:val="22"/>
          <w:szCs w:val="22"/>
        </w:rPr>
        <w:t>poskyrį</w:t>
      </w:r>
      <w:r w:rsidRPr="00A1562E">
        <w:rPr>
          <w:sz w:val="22"/>
          <w:szCs w:val="22"/>
        </w:rPr>
        <w:t xml:space="preserve"> „Kiti vaistai ir </w:t>
      </w: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w:t>
      </w:r>
    </w:p>
    <w:p w14:paraId="6189FD58" w14:textId="77777777" w:rsidR="00B9357F" w:rsidRPr="00A1562E" w:rsidRDefault="00B9357F" w:rsidP="00B9357F">
      <w:pPr>
        <w:numPr>
          <w:ilvl w:val="1"/>
          <w:numId w:val="1"/>
        </w:numPr>
        <w:tabs>
          <w:tab w:val="clear" w:pos="1440"/>
        </w:tabs>
        <w:ind w:left="567" w:hanging="567"/>
        <w:rPr>
          <w:sz w:val="22"/>
          <w:szCs w:val="22"/>
        </w:rPr>
      </w:pPr>
      <w:r w:rsidRPr="00A1562E">
        <w:rPr>
          <w:sz w:val="22"/>
          <w:szCs w:val="22"/>
        </w:rPr>
        <w:t xml:space="preserve">jeigu maitinate krūtimi (žr. </w:t>
      </w:r>
      <w:r>
        <w:rPr>
          <w:sz w:val="22"/>
          <w:szCs w:val="22"/>
        </w:rPr>
        <w:t>poskyrį</w:t>
      </w:r>
      <w:r w:rsidRPr="00A1562E">
        <w:rPr>
          <w:sz w:val="22"/>
          <w:szCs w:val="22"/>
        </w:rPr>
        <w:t xml:space="preserve"> „Nėštumas ir žindymo laikotarpis“).</w:t>
      </w:r>
    </w:p>
    <w:p w14:paraId="05C902EC" w14:textId="77777777" w:rsidR="00B9357F" w:rsidRPr="00A1562E" w:rsidRDefault="00B9357F" w:rsidP="00B9357F">
      <w:pPr>
        <w:pStyle w:val="BTEMEASMCA"/>
      </w:pPr>
    </w:p>
    <w:p w14:paraId="0B81C512" w14:textId="77777777" w:rsidR="00B9357F" w:rsidRPr="00A1562E" w:rsidRDefault="00B9357F" w:rsidP="00B9357F">
      <w:pPr>
        <w:pStyle w:val="PI-3EMEASMCA"/>
      </w:pPr>
      <w:r w:rsidRPr="00A1562E">
        <w:t>Įspėjimai ir atsargumo priemonės</w:t>
      </w:r>
    </w:p>
    <w:p w14:paraId="0C71F2E6" w14:textId="77777777" w:rsidR="00B9357F" w:rsidRPr="00A1562E" w:rsidRDefault="00B9357F" w:rsidP="00B9357F">
      <w:pPr>
        <w:tabs>
          <w:tab w:val="left" w:pos="567"/>
        </w:tabs>
        <w:rPr>
          <w:sz w:val="22"/>
          <w:szCs w:val="22"/>
        </w:rPr>
      </w:pPr>
      <w:r w:rsidRPr="00A1562E">
        <w:rPr>
          <w:sz w:val="22"/>
          <w:szCs w:val="22"/>
        </w:rPr>
        <w:t xml:space="preserve">Pasitarkite su gydytoju arba vaistininku, prieš pradėdami vartoti </w:t>
      </w: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w:t>
      </w:r>
    </w:p>
    <w:p w14:paraId="0A800D3E" w14:textId="77777777" w:rsidR="00B9357F" w:rsidRPr="00A1562E" w:rsidRDefault="00B9357F" w:rsidP="00B9357F">
      <w:pPr>
        <w:tabs>
          <w:tab w:val="left" w:pos="567"/>
        </w:tabs>
        <w:rPr>
          <w:sz w:val="22"/>
          <w:szCs w:val="22"/>
        </w:rPr>
      </w:pPr>
    </w:p>
    <w:p w14:paraId="6D88B307" w14:textId="77777777" w:rsidR="00B9357F" w:rsidRPr="00A1562E" w:rsidRDefault="00B9357F" w:rsidP="00B9357F">
      <w:pPr>
        <w:tabs>
          <w:tab w:val="left" w:pos="567"/>
        </w:tabs>
        <w:rPr>
          <w:sz w:val="22"/>
          <w:szCs w:val="22"/>
        </w:rPr>
      </w:pPr>
      <w:r w:rsidRPr="00A1562E">
        <w:rPr>
          <w:sz w:val="22"/>
          <w:szCs w:val="22"/>
        </w:rPr>
        <w:t>Kad cukraus kiekis kraujyje būtų tinkamas, turite laikytis Jūsų gydytojo skirto gydymo plano. Tai reiškia, kad be reguliaraus tablečių vartojimo, turite laikytis dietos, mankštintis ir, jei reikia, mažinti kūno svorį.</w:t>
      </w:r>
    </w:p>
    <w:p w14:paraId="3048F387" w14:textId="77777777" w:rsidR="00B9357F" w:rsidRPr="00A1562E" w:rsidRDefault="00B9357F" w:rsidP="00B9357F">
      <w:pPr>
        <w:tabs>
          <w:tab w:val="left" w:pos="567"/>
        </w:tabs>
        <w:rPr>
          <w:sz w:val="22"/>
          <w:szCs w:val="22"/>
        </w:rPr>
      </w:pPr>
    </w:p>
    <w:p w14:paraId="79B34FBE" w14:textId="77777777" w:rsidR="00B9357F" w:rsidRPr="00A1562E" w:rsidRDefault="00B9357F" w:rsidP="00B9357F">
      <w:pPr>
        <w:tabs>
          <w:tab w:val="left" w:pos="567"/>
        </w:tabs>
        <w:rPr>
          <w:sz w:val="22"/>
          <w:szCs w:val="22"/>
        </w:rPr>
      </w:pPr>
      <w:r w:rsidRPr="00A1562E">
        <w:rPr>
          <w:sz w:val="22"/>
          <w:szCs w:val="22"/>
        </w:rPr>
        <w:t xml:space="preserve">Gydymo </w:t>
      </w:r>
      <w:proofErr w:type="spellStart"/>
      <w:r w:rsidRPr="00A1562E">
        <w:rPr>
          <w:sz w:val="22"/>
          <w:szCs w:val="22"/>
        </w:rPr>
        <w:t>gliklazid</w:t>
      </w:r>
      <w:r>
        <w:rPr>
          <w:sz w:val="22"/>
          <w:szCs w:val="22"/>
        </w:rPr>
        <w:t>u</w:t>
      </w:r>
      <w:proofErr w:type="spellEnd"/>
      <w:r w:rsidRPr="00A1562E">
        <w:rPr>
          <w:sz w:val="22"/>
          <w:szCs w:val="22"/>
        </w:rPr>
        <w:t xml:space="preserve"> metu būtina reguliariai matuoti cukraus kiekį kraujyje (galbūt ir šlapime) bei  </w:t>
      </w:r>
      <w:proofErr w:type="spellStart"/>
      <w:r w:rsidRPr="00A1562E">
        <w:rPr>
          <w:sz w:val="22"/>
          <w:szCs w:val="22"/>
        </w:rPr>
        <w:t>glikozilinto</w:t>
      </w:r>
      <w:proofErr w:type="spellEnd"/>
      <w:r w:rsidRPr="00A1562E">
        <w:rPr>
          <w:sz w:val="22"/>
          <w:szCs w:val="22"/>
        </w:rPr>
        <w:t xml:space="preserve"> hemoglobino (HbA</w:t>
      </w:r>
      <w:r w:rsidRPr="00A1562E">
        <w:rPr>
          <w:sz w:val="22"/>
          <w:szCs w:val="22"/>
          <w:vertAlign w:val="subscript"/>
        </w:rPr>
        <w:t>1c</w:t>
      </w:r>
      <w:r w:rsidRPr="00A1562E">
        <w:rPr>
          <w:sz w:val="22"/>
          <w:szCs w:val="22"/>
        </w:rPr>
        <w:t xml:space="preserve">) kiekį. Taip pat gali būti naudinga Jums pačiam matuotis cukraus kiekį kraujyje, tačiau tik po Jūsų gydytojo nurodymų. </w:t>
      </w:r>
    </w:p>
    <w:p w14:paraId="6F0713B9" w14:textId="77777777" w:rsidR="00B9357F" w:rsidRPr="00A1562E" w:rsidRDefault="00B9357F" w:rsidP="00B9357F">
      <w:pPr>
        <w:tabs>
          <w:tab w:val="left" w:pos="567"/>
        </w:tabs>
        <w:rPr>
          <w:sz w:val="22"/>
          <w:szCs w:val="22"/>
        </w:rPr>
      </w:pPr>
    </w:p>
    <w:p w14:paraId="7D8C8907" w14:textId="77777777" w:rsidR="00B9357F" w:rsidRPr="00A1562E" w:rsidRDefault="00B9357F" w:rsidP="00B9357F">
      <w:pPr>
        <w:tabs>
          <w:tab w:val="left" w:pos="567"/>
        </w:tabs>
        <w:rPr>
          <w:sz w:val="22"/>
          <w:szCs w:val="22"/>
        </w:rPr>
      </w:pPr>
      <w:r w:rsidRPr="00A1562E">
        <w:rPr>
          <w:sz w:val="22"/>
          <w:szCs w:val="22"/>
        </w:rPr>
        <w:t xml:space="preserve">Pirmosiomis gydymo savaitėmis gali padidėti per mažo cukraus kiekio kraujyje (hipoglikemijos) rizika. Taigi būtina, kad Jus </w:t>
      </w:r>
      <w:r>
        <w:rPr>
          <w:sz w:val="22"/>
          <w:szCs w:val="22"/>
        </w:rPr>
        <w:t>itin</w:t>
      </w:r>
      <w:r w:rsidRPr="00A1562E">
        <w:rPr>
          <w:sz w:val="22"/>
          <w:szCs w:val="22"/>
        </w:rPr>
        <w:t xml:space="preserve"> atidžiai stebėtų gydytojas.</w:t>
      </w:r>
    </w:p>
    <w:p w14:paraId="1371D63E" w14:textId="77777777" w:rsidR="00B9357F" w:rsidRPr="00A1562E" w:rsidRDefault="00B9357F" w:rsidP="00B9357F">
      <w:pPr>
        <w:tabs>
          <w:tab w:val="left" w:pos="567"/>
        </w:tabs>
        <w:rPr>
          <w:sz w:val="22"/>
          <w:szCs w:val="22"/>
          <w:u w:val="single"/>
        </w:rPr>
      </w:pPr>
    </w:p>
    <w:p w14:paraId="1134D661" w14:textId="77777777" w:rsidR="00B9357F" w:rsidRPr="00A1562E" w:rsidRDefault="00B9357F" w:rsidP="00B9357F">
      <w:pPr>
        <w:tabs>
          <w:tab w:val="left" w:pos="567"/>
        </w:tabs>
        <w:rPr>
          <w:sz w:val="22"/>
          <w:szCs w:val="22"/>
        </w:rPr>
      </w:pPr>
      <w:r w:rsidRPr="00A1562E">
        <w:rPr>
          <w:sz w:val="22"/>
          <w:szCs w:val="22"/>
        </w:rPr>
        <w:t>Mažas cukraus kiekis kraujyje (hipoglikemija) gali pasireikšti:</w:t>
      </w:r>
    </w:p>
    <w:p w14:paraId="3310F026" w14:textId="77777777" w:rsidR="00B9357F" w:rsidRPr="00A1562E" w:rsidRDefault="00B9357F" w:rsidP="00B9357F">
      <w:pPr>
        <w:ind w:left="567" w:hanging="567"/>
        <w:rPr>
          <w:sz w:val="22"/>
          <w:szCs w:val="22"/>
        </w:rPr>
      </w:pPr>
      <w:r w:rsidRPr="00A1562E">
        <w:rPr>
          <w:sz w:val="22"/>
          <w:szCs w:val="22"/>
        </w:rPr>
        <w:t>-</w:t>
      </w:r>
      <w:r w:rsidRPr="00A1562E">
        <w:rPr>
          <w:sz w:val="22"/>
          <w:szCs w:val="22"/>
        </w:rPr>
        <w:tab/>
      </w:r>
      <w:r>
        <w:rPr>
          <w:sz w:val="22"/>
          <w:szCs w:val="22"/>
        </w:rPr>
        <w:t xml:space="preserve">jeigu </w:t>
      </w:r>
      <w:r w:rsidRPr="00A1562E">
        <w:rPr>
          <w:sz w:val="22"/>
          <w:szCs w:val="22"/>
        </w:rPr>
        <w:t>nereguliariai valgote ar praleidžiate valgymus;</w:t>
      </w:r>
    </w:p>
    <w:p w14:paraId="2BD9C264" w14:textId="77777777" w:rsidR="00B9357F" w:rsidRPr="00A1562E" w:rsidRDefault="00B9357F" w:rsidP="00B9357F">
      <w:pPr>
        <w:ind w:left="567" w:hanging="567"/>
        <w:rPr>
          <w:sz w:val="22"/>
          <w:szCs w:val="22"/>
        </w:rPr>
      </w:pPr>
      <w:r w:rsidRPr="00A1562E">
        <w:rPr>
          <w:sz w:val="22"/>
          <w:szCs w:val="22"/>
        </w:rPr>
        <w:t>-</w:t>
      </w:r>
      <w:r w:rsidRPr="00A1562E">
        <w:rPr>
          <w:sz w:val="22"/>
          <w:szCs w:val="22"/>
        </w:rPr>
        <w:tab/>
      </w:r>
      <w:r>
        <w:rPr>
          <w:sz w:val="22"/>
          <w:szCs w:val="22"/>
        </w:rPr>
        <w:t xml:space="preserve">jeigu </w:t>
      </w:r>
      <w:r w:rsidRPr="00A1562E">
        <w:rPr>
          <w:sz w:val="22"/>
          <w:szCs w:val="22"/>
        </w:rPr>
        <w:t>badaujate;</w:t>
      </w:r>
    </w:p>
    <w:p w14:paraId="5C032EF9" w14:textId="77777777" w:rsidR="00B9357F" w:rsidRPr="00A1562E" w:rsidRDefault="00B9357F" w:rsidP="00B9357F">
      <w:pPr>
        <w:ind w:left="567" w:hanging="567"/>
        <w:rPr>
          <w:sz w:val="22"/>
          <w:szCs w:val="22"/>
        </w:rPr>
      </w:pPr>
      <w:r w:rsidRPr="00A1562E">
        <w:rPr>
          <w:sz w:val="22"/>
          <w:szCs w:val="22"/>
        </w:rPr>
        <w:t>-</w:t>
      </w:r>
      <w:r w:rsidRPr="00A1562E">
        <w:rPr>
          <w:sz w:val="22"/>
          <w:szCs w:val="22"/>
        </w:rPr>
        <w:tab/>
      </w:r>
      <w:r>
        <w:rPr>
          <w:sz w:val="22"/>
          <w:szCs w:val="22"/>
        </w:rPr>
        <w:t>jeigu nepakankamai</w:t>
      </w:r>
      <w:r w:rsidRPr="00A1562E">
        <w:rPr>
          <w:sz w:val="22"/>
          <w:szCs w:val="22"/>
        </w:rPr>
        <w:t xml:space="preserve"> maitinatės</w:t>
      </w:r>
    </w:p>
    <w:p w14:paraId="012DEC97" w14:textId="77777777" w:rsidR="00B9357F" w:rsidRPr="00A1562E" w:rsidRDefault="00B9357F" w:rsidP="00B9357F">
      <w:pPr>
        <w:ind w:left="567" w:hanging="567"/>
        <w:rPr>
          <w:sz w:val="22"/>
          <w:szCs w:val="22"/>
        </w:rPr>
      </w:pPr>
      <w:r w:rsidRPr="00A1562E">
        <w:rPr>
          <w:sz w:val="22"/>
          <w:szCs w:val="22"/>
        </w:rPr>
        <w:t>-</w:t>
      </w:r>
      <w:r w:rsidRPr="00A1562E">
        <w:rPr>
          <w:sz w:val="22"/>
          <w:szCs w:val="22"/>
        </w:rPr>
        <w:tab/>
      </w:r>
      <w:r>
        <w:rPr>
          <w:sz w:val="22"/>
          <w:szCs w:val="22"/>
        </w:rPr>
        <w:t xml:space="preserve">jeigu </w:t>
      </w:r>
      <w:r w:rsidRPr="00A1562E">
        <w:rPr>
          <w:sz w:val="22"/>
          <w:szCs w:val="22"/>
        </w:rPr>
        <w:t>keičiate savo dietą;</w:t>
      </w:r>
    </w:p>
    <w:p w14:paraId="59DA0012" w14:textId="77777777" w:rsidR="00B9357F" w:rsidRPr="00A1562E" w:rsidRDefault="00B9357F" w:rsidP="00B9357F">
      <w:pPr>
        <w:ind w:left="567" w:hanging="567"/>
        <w:rPr>
          <w:sz w:val="22"/>
          <w:szCs w:val="22"/>
        </w:rPr>
      </w:pPr>
      <w:r w:rsidRPr="00A1562E">
        <w:rPr>
          <w:sz w:val="22"/>
          <w:szCs w:val="22"/>
        </w:rPr>
        <w:t>-</w:t>
      </w:r>
      <w:r w:rsidRPr="00A1562E">
        <w:rPr>
          <w:sz w:val="22"/>
          <w:szCs w:val="22"/>
        </w:rPr>
        <w:tab/>
      </w:r>
      <w:r>
        <w:rPr>
          <w:sz w:val="22"/>
          <w:szCs w:val="22"/>
        </w:rPr>
        <w:t>jeigu pa</w:t>
      </w:r>
      <w:r w:rsidRPr="00A1562E">
        <w:rPr>
          <w:sz w:val="22"/>
          <w:szCs w:val="22"/>
        </w:rPr>
        <w:t>didinate fizinį aktyvumą, atitinkamai nepadidin</w:t>
      </w:r>
      <w:r>
        <w:rPr>
          <w:sz w:val="22"/>
          <w:szCs w:val="22"/>
        </w:rPr>
        <w:t>ę</w:t>
      </w:r>
      <w:r w:rsidRPr="00A1562E">
        <w:rPr>
          <w:sz w:val="22"/>
          <w:szCs w:val="22"/>
        </w:rPr>
        <w:t xml:space="preserve"> angliavandenių vartojimo;</w:t>
      </w:r>
    </w:p>
    <w:p w14:paraId="1B419A9E" w14:textId="77777777" w:rsidR="00B9357F" w:rsidRPr="00A1562E" w:rsidRDefault="00B9357F" w:rsidP="00B9357F">
      <w:pPr>
        <w:ind w:left="567" w:hanging="567"/>
        <w:rPr>
          <w:sz w:val="22"/>
          <w:szCs w:val="22"/>
        </w:rPr>
      </w:pPr>
      <w:r w:rsidRPr="00A1562E">
        <w:rPr>
          <w:sz w:val="22"/>
          <w:szCs w:val="22"/>
        </w:rPr>
        <w:t>-</w:t>
      </w:r>
      <w:r w:rsidRPr="00A1562E">
        <w:rPr>
          <w:sz w:val="22"/>
          <w:szCs w:val="22"/>
        </w:rPr>
        <w:tab/>
      </w:r>
      <w:r>
        <w:rPr>
          <w:sz w:val="22"/>
          <w:szCs w:val="22"/>
        </w:rPr>
        <w:t xml:space="preserve">jeigu </w:t>
      </w:r>
      <w:r w:rsidRPr="00A1562E">
        <w:rPr>
          <w:sz w:val="22"/>
          <w:szCs w:val="22"/>
        </w:rPr>
        <w:t>geriate alkoholio, ypač praleidę valg</w:t>
      </w:r>
      <w:r>
        <w:rPr>
          <w:sz w:val="22"/>
          <w:szCs w:val="22"/>
        </w:rPr>
        <w:t>į</w:t>
      </w:r>
      <w:r w:rsidRPr="00A1562E">
        <w:rPr>
          <w:sz w:val="22"/>
          <w:szCs w:val="22"/>
        </w:rPr>
        <w:t>;</w:t>
      </w:r>
    </w:p>
    <w:p w14:paraId="3ED569CD" w14:textId="77777777" w:rsidR="00B9357F" w:rsidRPr="00A1562E" w:rsidRDefault="00B9357F" w:rsidP="00B9357F">
      <w:pPr>
        <w:ind w:left="567" w:hanging="567"/>
        <w:rPr>
          <w:sz w:val="22"/>
          <w:szCs w:val="22"/>
        </w:rPr>
      </w:pPr>
      <w:r w:rsidRPr="00A1562E">
        <w:rPr>
          <w:sz w:val="22"/>
          <w:szCs w:val="22"/>
        </w:rPr>
        <w:t>-</w:t>
      </w:r>
      <w:r w:rsidRPr="00A1562E">
        <w:rPr>
          <w:sz w:val="22"/>
          <w:szCs w:val="22"/>
        </w:rPr>
        <w:tab/>
      </w:r>
      <w:r>
        <w:rPr>
          <w:sz w:val="22"/>
          <w:szCs w:val="22"/>
        </w:rPr>
        <w:t xml:space="preserve">jeigu </w:t>
      </w:r>
      <w:r w:rsidRPr="00A1562E">
        <w:rPr>
          <w:sz w:val="22"/>
          <w:szCs w:val="22"/>
        </w:rPr>
        <w:t>tuo pat metu vartojate kitokių vaistų ar natūralių preparatų;</w:t>
      </w:r>
    </w:p>
    <w:p w14:paraId="1C48C57A" w14:textId="77777777" w:rsidR="00B9357F" w:rsidRPr="00A1562E" w:rsidRDefault="00B9357F" w:rsidP="00B9357F">
      <w:pPr>
        <w:ind w:left="567" w:hanging="567"/>
        <w:rPr>
          <w:sz w:val="22"/>
          <w:szCs w:val="22"/>
        </w:rPr>
      </w:pPr>
      <w:r w:rsidRPr="00A1562E">
        <w:rPr>
          <w:sz w:val="22"/>
          <w:szCs w:val="22"/>
        </w:rPr>
        <w:t>-</w:t>
      </w:r>
      <w:r w:rsidRPr="00A1562E">
        <w:rPr>
          <w:sz w:val="22"/>
          <w:szCs w:val="22"/>
        </w:rPr>
        <w:tab/>
      </w:r>
      <w:r>
        <w:rPr>
          <w:sz w:val="22"/>
          <w:szCs w:val="22"/>
        </w:rPr>
        <w:t xml:space="preserve">jeigu </w:t>
      </w:r>
      <w:r w:rsidRPr="00A1562E">
        <w:rPr>
          <w:sz w:val="22"/>
          <w:szCs w:val="22"/>
        </w:rPr>
        <w:t xml:space="preserve">vartojate per didelę </w:t>
      </w:r>
      <w:proofErr w:type="spellStart"/>
      <w:r w:rsidRPr="00A1562E">
        <w:rPr>
          <w:sz w:val="22"/>
          <w:szCs w:val="22"/>
        </w:rPr>
        <w:t>gliklazido</w:t>
      </w:r>
      <w:proofErr w:type="spellEnd"/>
      <w:r w:rsidRPr="00A1562E">
        <w:rPr>
          <w:sz w:val="22"/>
          <w:szCs w:val="22"/>
        </w:rPr>
        <w:t xml:space="preserve"> dozę;</w:t>
      </w:r>
    </w:p>
    <w:p w14:paraId="2ECC914B" w14:textId="77777777" w:rsidR="00B9357F" w:rsidRPr="00A1562E" w:rsidRDefault="00B9357F" w:rsidP="00B9357F">
      <w:pPr>
        <w:ind w:left="567" w:hanging="567"/>
        <w:rPr>
          <w:sz w:val="22"/>
          <w:szCs w:val="22"/>
        </w:rPr>
      </w:pPr>
      <w:r w:rsidRPr="00A1562E">
        <w:rPr>
          <w:sz w:val="22"/>
          <w:szCs w:val="22"/>
        </w:rPr>
        <w:t>-</w:t>
      </w:r>
      <w:r w:rsidRPr="00A1562E">
        <w:rPr>
          <w:sz w:val="22"/>
          <w:szCs w:val="22"/>
        </w:rPr>
        <w:tab/>
      </w:r>
      <w:r>
        <w:rPr>
          <w:sz w:val="22"/>
          <w:szCs w:val="22"/>
        </w:rPr>
        <w:t xml:space="preserve">jeigu </w:t>
      </w:r>
      <w:r w:rsidRPr="00A1562E">
        <w:rPr>
          <w:sz w:val="22"/>
          <w:szCs w:val="22"/>
        </w:rPr>
        <w:t xml:space="preserve">sergate tam tikromis hormonų sukeltomis ligomis (skydliaukės, </w:t>
      </w:r>
      <w:proofErr w:type="spellStart"/>
      <w:r w:rsidRPr="00A1562E">
        <w:rPr>
          <w:sz w:val="22"/>
          <w:szCs w:val="22"/>
        </w:rPr>
        <w:t>hipofizės</w:t>
      </w:r>
      <w:proofErr w:type="spellEnd"/>
      <w:r w:rsidRPr="00A1562E">
        <w:rPr>
          <w:sz w:val="22"/>
          <w:szCs w:val="22"/>
        </w:rPr>
        <w:t xml:space="preserve"> ar antinksčių žievės funkciniu sutrikimu);</w:t>
      </w:r>
    </w:p>
    <w:p w14:paraId="78EEB805" w14:textId="77777777" w:rsidR="00B9357F" w:rsidRPr="00A1562E" w:rsidRDefault="00B9357F" w:rsidP="00B9357F">
      <w:pPr>
        <w:ind w:left="567" w:hanging="567"/>
        <w:rPr>
          <w:sz w:val="22"/>
          <w:szCs w:val="22"/>
        </w:rPr>
      </w:pPr>
      <w:r w:rsidRPr="00A1562E">
        <w:rPr>
          <w:sz w:val="22"/>
          <w:szCs w:val="22"/>
        </w:rPr>
        <w:t>-</w:t>
      </w:r>
      <w:r w:rsidRPr="00A1562E">
        <w:rPr>
          <w:sz w:val="22"/>
          <w:szCs w:val="22"/>
        </w:rPr>
        <w:tab/>
      </w:r>
      <w:r>
        <w:rPr>
          <w:sz w:val="22"/>
          <w:szCs w:val="22"/>
        </w:rPr>
        <w:t xml:space="preserve">jeigu </w:t>
      </w:r>
      <w:r w:rsidRPr="00A1562E">
        <w:rPr>
          <w:sz w:val="22"/>
          <w:szCs w:val="22"/>
        </w:rPr>
        <w:t>labai susilpnėjusi Jūsų inkstų ar kepenų veikla;</w:t>
      </w:r>
    </w:p>
    <w:p w14:paraId="7916867B" w14:textId="77777777" w:rsidR="00B9357F" w:rsidRPr="00A1562E" w:rsidRDefault="00B9357F" w:rsidP="00B9357F">
      <w:pPr>
        <w:ind w:left="567" w:hanging="567"/>
        <w:rPr>
          <w:sz w:val="22"/>
          <w:szCs w:val="22"/>
        </w:rPr>
      </w:pPr>
      <w:r w:rsidRPr="00A1562E">
        <w:rPr>
          <w:sz w:val="22"/>
          <w:szCs w:val="22"/>
        </w:rPr>
        <w:t>-</w:t>
      </w:r>
      <w:r w:rsidRPr="00A1562E">
        <w:rPr>
          <w:sz w:val="22"/>
          <w:szCs w:val="22"/>
        </w:rPr>
        <w:tab/>
        <w:t>jeigu neseniai nutraukėte kortikosteroidų vartojimą (uždegimą mažinantys vaistai) po ilgalaikio jų ir (arba) didelės jų dozės vartojimo;</w:t>
      </w:r>
    </w:p>
    <w:p w14:paraId="703227D3" w14:textId="77777777" w:rsidR="00B9357F" w:rsidRPr="00A1562E" w:rsidRDefault="00B9357F" w:rsidP="00B9357F">
      <w:pPr>
        <w:ind w:left="567" w:hanging="567"/>
        <w:rPr>
          <w:sz w:val="22"/>
          <w:szCs w:val="22"/>
        </w:rPr>
      </w:pPr>
      <w:r w:rsidRPr="00A1562E">
        <w:rPr>
          <w:sz w:val="22"/>
          <w:szCs w:val="22"/>
        </w:rPr>
        <w:t>-</w:t>
      </w:r>
      <w:r w:rsidRPr="00A1562E">
        <w:rPr>
          <w:sz w:val="22"/>
          <w:szCs w:val="22"/>
        </w:rPr>
        <w:tab/>
        <w:t xml:space="preserve">jeigu patiriate sunkų kraujotakos sutrikimą, pvz., išeminę širdies ligą, sunkų miego arterijos sutrikimą ar difuzinę kraujagyslių ligą. </w:t>
      </w:r>
    </w:p>
    <w:p w14:paraId="4F2EAF54" w14:textId="77777777" w:rsidR="00B9357F" w:rsidRPr="00A1562E" w:rsidRDefault="00B9357F" w:rsidP="00B9357F">
      <w:pPr>
        <w:ind w:left="567" w:hanging="567"/>
        <w:rPr>
          <w:color w:val="000000"/>
          <w:sz w:val="22"/>
          <w:szCs w:val="22"/>
          <w:lang w:eastAsia="sl-SI"/>
        </w:rPr>
      </w:pPr>
    </w:p>
    <w:p w14:paraId="4D091616" w14:textId="77777777" w:rsidR="00B9357F" w:rsidRPr="00A1562E" w:rsidRDefault="00B9357F" w:rsidP="00B9357F">
      <w:pPr>
        <w:tabs>
          <w:tab w:val="left" w:pos="567"/>
        </w:tabs>
        <w:rPr>
          <w:color w:val="000000"/>
          <w:sz w:val="22"/>
          <w:szCs w:val="22"/>
        </w:rPr>
      </w:pPr>
      <w:r w:rsidRPr="00A1562E">
        <w:rPr>
          <w:bCs/>
          <w:sz w:val="22"/>
          <w:szCs w:val="22"/>
        </w:rPr>
        <w:t xml:space="preserve">Jeigu kraujyje cukraus kiekis mažas, </w:t>
      </w:r>
      <w:r>
        <w:rPr>
          <w:bCs/>
          <w:sz w:val="22"/>
          <w:szCs w:val="22"/>
        </w:rPr>
        <w:t xml:space="preserve">Jums </w:t>
      </w:r>
      <w:r w:rsidRPr="00A1562E">
        <w:rPr>
          <w:bCs/>
          <w:sz w:val="22"/>
          <w:szCs w:val="22"/>
        </w:rPr>
        <w:t>gali atsirasti šių simptomų: galvos skausmas, stiprus alkis, pykinimas, vėmimas, nuovargis, miego sutrikimas</w:t>
      </w:r>
      <w:r w:rsidRPr="00A1562E">
        <w:rPr>
          <w:color w:val="000000"/>
          <w:sz w:val="22"/>
          <w:szCs w:val="22"/>
        </w:rPr>
        <w:t xml:space="preserve">, neramumas, agresyvumas, </w:t>
      </w:r>
      <w:r w:rsidRPr="00A1562E">
        <w:rPr>
          <w:color w:val="000000"/>
          <w:sz w:val="22"/>
          <w:szCs w:val="22"/>
        </w:rPr>
        <w:lastRenderedPageBreak/>
        <w:t xml:space="preserve">menkas gebėjimas sukaupti dėmesį, budrumo sumažėjimas ir reakcijos laiko sutrumpėjimas, depresija, sumišimas, </w:t>
      </w:r>
      <w:r w:rsidRPr="00A1562E">
        <w:rPr>
          <w:bCs/>
          <w:sz w:val="22"/>
          <w:szCs w:val="22"/>
        </w:rPr>
        <w:t>regos ar kalbos sutrikimas</w:t>
      </w:r>
      <w:r w:rsidRPr="00A1562E">
        <w:rPr>
          <w:color w:val="000000"/>
          <w:sz w:val="22"/>
          <w:szCs w:val="22"/>
        </w:rPr>
        <w:t xml:space="preserve">, drebulys, jutimų sutrikimai, svaigulys ir bejėgiškumas. </w:t>
      </w:r>
    </w:p>
    <w:p w14:paraId="70A12B65" w14:textId="77777777" w:rsidR="00B9357F" w:rsidRPr="00A1562E" w:rsidRDefault="00B9357F" w:rsidP="00B9357F">
      <w:pPr>
        <w:tabs>
          <w:tab w:val="left" w:pos="567"/>
        </w:tabs>
        <w:rPr>
          <w:color w:val="000000"/>
          <w:sz w:val="22"/>
          <w:szCs w:val="22"/>
        </w:rPr>
      </w:pPr>
    </w:p>
    <w:p w14:paraId="720AC6FC" w14:textId="77777777" w:rsidR="00B9357F" w:rsidRPr="00A1562E" w:rsidRDefault="00B9357F" w:rsidP="00B9357F">
      <w:pPr>
        <w:tabs>
          <w:tab w:val="left" w:pos="567"/>
        </w:tabs>
        <w:rPr>
          <w:bCs/>
          <w:sz w:val="22"/>
          <w:szCs w:val="22"/>
        </w:rPr>
      </w:pPr>
      <w:r w:rsidRPr="00A1562E">
        <w:rPr>
          <w:bCs/>
          <w:sz w:val="22"/>
          <w:szCs w:val="22"/>
        </w:rPr>
        <w:t>Be to, gali atsirasti šių požymių ir simptomų: prakaitavimas, odos šaltumas ir drėgnumas, nerimas, dažnas ar nereguliarus širdies plakimas, didelis kraujospūdis, staigus stiprus krūtinės skausmas, galintis plisti į aplinkines sritis (krūtinės angina).</w:t>
      </w:r>
    </w:p>
    <w:p w14:paraId="2280B725" w14:textId="77777777" w:rsidR="00B9357F" w:rsidRPr="00A1562E" w:rsidRDefault="00B9357F" w:rsidP="00B9357F">
      <w:pPr>
        <w:tabs>
          <w:tab w:val="left" w:pos="567"/>
        </w:tabs>
        <w:rPr>
          <w:bCs/>
          <w:sz w:val="22"/>
          <w:szCs w:val="22"/>
        </w:rPr>
      </w:pPr>
    </w:p>
    <w:p w14:paraId="3EFEDB30" w14:textId="77777777" w:rsidR="00B9357F" w:rsidRPr="00A1562E" w:rsidRDefault="00B9357F" w:rsidP="00B9357F">
      <w:pPr>
        <w:tabs>
          <w:tab w:val="left" w:pos="567"/>
        </w:tabs>
        <w:rPr>
          <w:bCs/>
          <w:sz w:val="22"/>
          <w:szCs w:val="22"/>
        </w:rPr>
      </w:pPr>
      <w:r w:rsidRPr="00A1562E">
        <w:rPr>
          <w:bCs/>
          <w:sz w:val="22"/>
          <w:szCs w:val="22"/>
        </w:rPr>
        <w:t>Jeigu cukraus kiekis kraujyje mažėja toliau, gali pasireikšti stiprus sumišimas (</w:t>
      </w:r>
      <w:proofErr w:type="spellStart"/>
      <w:r w:rsidRPr="00A1562E">
        <w:rPr>
          <w:bCs/>
          <w:sz w:val="22"/>
          <w:szCs w:val="22"/>
        </w:rPr>
        <w:t>delyras</w:t>
      </w:r>
      <w:proofErr w:type="spellEnd"/>
      <w:r w:rsidRPr="00A1562E">
        <w:rPr>
          <w:bCs/>
          <w:sz w:val="22"/>
          <w:szCs w:val="22"/>
        </w:rPr>
        <w:t>), konvulsijos, savikontrolės netekimas, paviršutiniškas kvėpavimas, širdies plakim</w:t>
      </w:r>
      <w:r>
        <w:rPr>
          <w:bCs/>
          <w:sz w:val="22"/>
          <w:szCs w:val="22"/>
        </w:rPr>
        <w:t>o suretėjimas</w:t>
      </w:r>
      <w:r w:rsidRPr="00A1562E">
        <w:rPr>
          <w:bCs/>
          <w:sz w:val="22"/>
          <w:szCs w:val="22"/>
        </w:rPr>
        <w:t xml:space="preserve"> ir galite prarasti sąmonę.</w:t>
      </w:r>
    </w:p>
    <w:p w14:paraId="522B849F" w14:textId="77777777" w:rsidR="00B9357F" w:rsidRPr="00A1562E" w:rsidRDefault="00B9357F" w:rsidP="00B9357F">
      <w:pPr>
        <w:tabs>
          <w:tab w:val="left" w:pos="567"/>
        </w:tabs>
        <w:rPr>
          <w:color w:val="000000"/>
          <w:sz w:val="22"/>
          <w:szCs w:val="22"/>
        </w:rPr>
      </w:pPr>
    </w:p>
    <w:p w14:paraId="6A8BACD6" w14:textId="77777777" w:rsidR="00B9357F" w:rsidRPr="00A1562E" w:rsidRDefault="00B9357F" w:rsidP="00B9357F">
      <w:pPr>
        <w:tabs>
          <w:tab w:val="left" w:pos="567"/>
        </w:tabs>
        <w:rPr>
          <w:bCs/>
          <w:sz w:val="22"/>
          <w:szCs w:val="22"/>
        </w:rPr>
      </w:pPr>
      <w:r w:rsidRPr="00A1562E">
        <w:rPr>
          <w:bCs/>
          <w:sz w:val="22"/>
          <w:szCs w:val="22"/>
        </w:rPr>
        <w:t xml:space="preserve">Pavartojus </w:t>
      </w:r>
      <w:r>
        <w:rPr>
          <w:bCs/>
          <w:sz w:val="22"/>
          <w:szCs w:val="22"/>
        </w:rPr>
        <w:t xml:space="preserve">kai kurios </w:t>
      </w:r>
      <w:r w:rsidRPr="00A1562E">
        <w:rPr>
          <w:bCs/>
          <w:sz w:val="22"/>
          <w:szCs w:val="22"/>
        </w:rPr>
        <w:t xml:space="preserve">rūšies cukraus, pvz., gliukozės tablečių, gabalinio cukraus, saldžių sulčių ar saldintos arbatos, mažo cukraus kiekio kraujyje simptomai dažniausiai labai greitai išnyksta. Taigi Jūs visada turite nešiotis cukraus (gliukozės tablečių, gabalinio cukraus). Nepamirškite, kad </w:t>
      </w:r>
      <w:r>
        <w:rPr>
          <w:bCs/>
          <w:sz w:val="22"/>
          <w:szCs w:val="22"/>
        </w:rPr>
        <w:t xml:space="preserve">šiuo atveju </w:t>
      </w:r>
      <w:r w:rsidRPr="00A1562E">
        <w:rPr>
          <w:bCs/>
          <w:sz w:val="22"/>
          <w:szCs w:val="22"/>
        </w:rPr>
        <w:t xml:space="preserve">saldikliai yra neveiksmingi. </w:t>
      </w:r>
    </w:p>
    <w:p w14:paraId="0B728F39" w14:textId="77777777" w:rsidR="00B9357F" w:rsidRPr="00A1562E" w:rsidRDefault="00B9357F" w:rsidP="00B9357F">
      <w:pPr>
        <w:tabs>
          <w:tab w:val="left" w:pos="567"/>
        </w:tabs>
        <w:rPr>
          <w:bCs/>
          <w:sz w:val="22"/>
          <w:szCs w:val="22"/>
        </w:rPr>
      </w:pPr>
    </w:p>
    <w:p w14:paraId="44ED2C63" w14:textId="77777777" w:rsidR="00B9357F" w:rsidRPr="00A1562E" w:rsidRDefault="00B9357F" w:rsidP="00B9357F">
      <w:pPr>
        <w:tabs>
          <w:tab w:val="left" w:pos="567"/>
        </w:tabs>
        <w:rPr>
          <w:bCs/>
          <w:sz w:val="22"/>
          <w:szCs w:val="22"/>
        </w:rPr>
      </w:pPr>
      <w:r w:rsidRPr="00A1562E">
        <w:rPr>
          <w:bCs/>
          <w:sz w:val="22"/>
          <w:szCs w:val="22"/>
        </w:rPr>
        <w:t>Jeigu cukrus nepadeda arba pasikartoja simptomai, susisiekite su savo gydytoju arba artimiausia ligonine.</w:t>
      </w:r>
    </w:p>
    <w:p w14:paraId="59CCB206" w14:textId="77777777" w:rsidR="00B9357F" w:rsidRPr="00A1562E" w:rsidRDefault="00B9357F" w:rsidP="00B9357F">
      <w:pPr>
        <w:tabs>
          <w:tab w:val="left" w:pos="567"/>
        </w:tabs>
        <w:rPr>
          <w:bCs/>
          <w:sz w:val="22"/>
          <w:szCs w:val="22"/>
        </w:rPr>
      </w:pPr>
    </w:p>
    <w:p w14:paraId="1CD664C7" w14:textId="77777777" w:rsidR="00B9357F" w:rsidRPr="00A1562E" w:rsidRDefault="00B9357F" w:rsidP="00B9357F">
      <w:pPr>
        <w:tabs>
          <w:tab w:val="num" w:pos="1440"/>
        </w:tabs>
        <w:ind w:left="34" w:hanging="34"/>
        <w:rPr>
          <w:color w:val="000000"/>
          <w:sz w:val="22"/>
          <w:szCs w:val="22"/>
        </w:rPr>
      </w:pPr>
      <w:r w:rsidRPr="00A1562E">
        <w:rPr>
          <w:color w:val="000000"/>
          <w:sz w:val="22"/>
          <w:szCs w:val="22"/>
        </w:rPr>
        <w:t xml:space="preserve">Mažo cukraus kiekio kraujyje simptomų gali nebūti, jie gali būti mažiau akivaizdūs ar pasireikšti pamažu arba Jūs galite nežinoti, kada cukraus kiekis kraujyje sumažėjo. Taip gali atsitikti, jeigu esate senyvas ir vartojate tam tikrų vaistų (pvz., preparatų, veikiančių centrinę nervų sistemą, arba beta </w:t>
      </w:r>
      <w:proofErr w:type="spellStart"/>
      <w:r w:rsidRPr="00A1562E">
        <w:rPr>
          <w:color w:val="000000"/>
          <w:sz w:val="22"/>
          <w:szCs w:val="22"/>
        </w:rPr>
        <w:t>adrenoreceptorių</w:t>
      </w:r>
      <w:proofErr w:type="spellEnd"/>
      <w:r w:rsidRPr="00A1562E">
        <w:rPr>
          <w:color w:val="000000"/>
          <w:sz w:val="22"/>
          <w:szCs w:val="22"/>
        </w:rPr>
        <w:t xml:space="preserve"> blokatorių). </w:t>
      </w:r>
    </w:p>
    <w:p w14:paraId="67E4DC8A" w14:textId="77777777" w:rsidR="00B9357F" w:rsidRPr="00A1562E" w:rsidRDefault="00B9357F" w:rsidP="00B9357F">
      <w:pPr>
        <w:tabs>
          <w:tab w:val="num" w:pos="1440"/>
        </w:tabs>
        <w:ind w:left="34" w:hanging="34"/>
        <w:rPr>
          <w:color w:val="000000"/>
          <w:sz w:val="22"/>
          <w:szCs w:val="22"/>
        </w:rPr>
      </w:pPr>
    </w:p>
    <w:p w14:paraId="51ED8774" w14:textId="77777777" w:rsidR="00B9357F" w:rsidRPr="00A1562E" w:rsidRDefault="00B9357F" w:rsidP="00B9357F">
      <w:pPr>
        <w:tabs>
          <w:tab w:val="left" w:pos="0"/>
        </w:tabs>
        <w:ind w:right="-2"/>
        <w:rPr>
          <w:color w:val="000000"/>
          <w:sz w:val="22"/>
          <w:szCs w:val="22"/>
        </w:rPr>
      </w:pPr>
      <w:r w:rsidRPr="00A1562E">
        <w:rPr>
          <w:color w:val="000000"/>
          <w:sz w:val="22"/>
          <w:szCs w:val="22"/>
        </w:rPr>
        <w:t xml:space="preserve">Stresinėmis aplinkybėmis (pvz., avarijos, chirurginės operacijos, karščiavimo </w:t>
      </w:r>
      <w:r>
        <w:rPr>
          <w:color w:val="000000"/>
          <w:sz w:val="22"/>
          <w:szCs w:val="22"/>
        </w:rPr>
        <w:t xml:space="preserve">ir kt. </w:t>
      </w:r>
      <w:r w:rsidRPr="00A1562E">
        <w:rPr>
          <w:color w:val="000000"/>
          <w:sz w:val="22"/>
          <w:szCs w:val="22"/>
        </w:rPr>
        <w:t xml:space="preserve">atvejais) Jūsų gydytojas Jums gali </w:t>
      </w: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 xml:space="preserve"> laikinai keisti insulinu</w:t>
      </w:r>
      <w:r w:rsidRPr="00A1562E">
        <w:rPr>
          <w:color w:val="000000"/>
          <w:sz w:val="22"/>
          <w:szCs w:val="22"/>
        </w:rPr>
        <w:t>.</w:t>
      </w:r>
    </w:p>
    <w:p w14:paraId="20724782" w14:textId="77777777" w:rsidR="00B9357F" w:rsidRPr="00A1562E" w:rsidRDefault="00B9357F" w:rsidP="00B9357F">
      <w:pPr>
        <w:tabs>
          <w:tab w:val="left" w:pos="0"/>
        </w:tabs>
        <w:ind w:right="-2"/>
        <w:rPr>
          <w:color w:val="000000"/>
          <w:sz w:val="22"/>
          <w:szCs w:val="22"/>
        </w:rPr>
      </w:pPr>
    </w:p>
    <w:p w14:paraId="5B2DFBF3" w14:textId="77777777" w:rsidR="00B9357F" w:rsidRPr="00A1562E" w:rsidRDefault="00B9357F" w:rsidP="00B9357F">
      <w:pPr>
        <w:tabs>
          <w:tab w:val="left" w:pos="0"/>
        </w:tabs>
        <w:ind w:right="-2"/>
        <w:rPr>
          <w:color w:val="000000"/>
          <w:sz w:val="22"/>
          <w:szCs w:val="22"/>
        </w:rPr>
      </w:pPr>
      <w:r w:rsidRPr="00A1562E">
        <w:rPr>
          <w:color w:val="000000"/>
          <w:sz w:val="22"/>
          <w:szCs w:val="22"/>
        </w:rPr>
        <w:t xml:space="preserve">Didelio cukraus kiekio kraujyje (hiperglikemija) simptomų gali atsirasti tais atvejais, kai </w:t>
      </w:r>
      <w:proofErr w:type="spellStart"/>
      <w:r w:rsidRPr="00A1562E">
        <w:rPr>
          <w:color w:val="000000"/>
          <w:sz w:val="22"/>
          <w:szCs w:val="22"/>
        </w:rPr>
        <w:t>gliklazidas</w:t>
      </w:r>
      <w:proofErr w:type="spellEnd"/>
      <w:r w:rsidRPr="00A1562E">
        <w:rPr>
          <w:color w:val="000000"/>
          <w:sz w:val="22"/>
          <w:szCs w:val="22"/>
        </w:rPr>
        <w:t xml:space="preserve"> pakankamai cukraus kiekio dar nesumažino, kai nesilaikote Jūsų gydytojo skirto gydymo plano arba kai susideda specialios stresinės aplinkybės. Simptomai gali būti troškulys, dažnas </w:t>
      </w:r>
      <w:proofErr w:type="spellStart"/>
      <w:r w:rsidRPr="00A1562E">
        <w:rPr>
          <w:color w:val="000000"/>
          <w:sz w:val="22"/>
          <w:szCs w:val="22"/>
        </w:rPr>
        <w:t>šlapinimasis</w:t>
      </w:r>
      <w:proofErr w:type="spellEnd"/>
      <w:r w:rsidRPr="00A1562E">
        <w:rPr>
          <w:color w:val="000000"/>
          <w:sz w:val="22"/>
          <w:szCs w:val="22"/>
        </w:rPr>
        <w:t xml:space="preserve">, burnos džiūvimas, odos sausumas ir niežėjimas, odos infekcija ir darbingumo sumažėjimas. </w:t>
      </w:r>
    </w:p>
    <w:p w14:paraId="0E277C30" w14:textId="77777777" w:rsidR="00B9357F" w:rsidRPr="00A1562E" w:rsidRDefault="00B9357F" w:rsidP="00B9357F">
      <w:pPr>
        <w:tabs>
          <w:tab w:val="left" w:pos="0"/>
        </w:tabs>
        <w:ind w:right="-2"/>
        <w:rPr>
          <w:color w:val="000000"/>
          <w:sz w:val="22"/>
          <w:szCs w:val="22"/>
        </w:rPr>
      </w:pPr>
    </w:p>
    <w:p w14:paraId="1BD3E7ED" w14:textId="77777777" w:rsidR="00B9357F" w:rsidRPr="00A1562E" w:rsidRDefault="00B9357F" w:rsidP="00B9357F">
      <w:pPr>
        <w:tabs>
          <w:tab w:val="left" w:pos="0"/>
        </w:tabs>
        <w:ind w:right="-2"/>
        <w:rPr>
          <w:color w:val="000000"/>
          <w:sz w:val="22"/>
          <w:szCs w:val="22"/>
        </w:rPr>
      </w:pPr>
      <w:r w:rsidRPr="00A1562E">
        <w:rPr>
          <w:color w:val="000000"/>
          <w:sz w:val="22"/>
          <w:szCs w:val="22"/>
        </w:rPr>
        <w:t>Jei šių simptomų atsiranda, turite kreiptis į savo gydytoją arba vaistininką.</w:t>
      </w:r>
      <w:r w:rsidRPr="00A1562E" w:rsidDel="009E0B61">
        <w:rPr>
          <w:color w:val="000000"/>
          <w:sz w:val="22"/>
          <w:szCs w:val="22"/>
        </w:rPr>
        <w:t xml:space="preserve"> </w:t>
      </w:r>
    </w:p>
    <w:p w14:paraId="2B752233" w14:textId="77777777" w:rsidR="00B9357F" w:rsidRPr="00A1562E" w:rsidRDefault="00B9357F" w:rsidP="00B9357F">
      <w:pPr>
        <w:tabs>
          <w:tab w:val="left" w:pos="0"/>
        </w:tabs>
        <w:ind w:right="-2"/>
        <w:rPr>
          <w:color w:val="000000"/>
          <w:sz w:val="22"/>
          <w:szCs w:val="22"/>
        </w:rPr>
      </w:pPr>
    </w:p>
    <w:p w14:paraId="47ADD3B8" w14:textId="77777777" w:rsidR="00B9357F" w:rsidRPr="00A1562E" w:rsidRDefault="00B9357F" w:rsidP="00B9357F">
      <w:pPr>
        <w:tabs>
          <w:tab w:val="left" w:pos="0"/>
        </w:tabs>
        <w:ind w:right="-2"/>
        <w:rPr>
          <w:color w:val="000000"/>
          <w:sz w:val="22"/>
          <w:szCs w:val="22"/>
        </w:rPr>
      </w:pPr>
      <w:r w:rsidRPr="00A1562E">
        <w:rPr>
          <w:color w:val="000000"/>
          <w:sz w:val="22"/>
          <w:szCs w:val="22"/>
        </w:rPr>
        <w:t>Jei Jūsų giminaičiams arba Jums yra paveldėta gliukozės-6-fosfatdehidrogenazės stoka (raudonųjų kraujo ląstelių nenormalumas), gali sumažėti hemoglobino kiekis ir pasireikšti raudonųjų kraujo kūnelių irimas (hemolizinė anemija). Pasitarkite su gydytoju, prieš pradėdami vartoti šį vaist</w:t>
      </w:r>
      <w:r>
        <w:rPr>
          <w:color w:val="000000"/>
          <w:sz w:val="22"/>
          <w:szCs w:val="22"/>
        </w:rPr>
        <w:t>ą</w:t>
      </w:r>
      <w:r w:rsidRPr="00A1562E">
        <w:rPr>
          <w:color w:val="000000"/>
          <w:sz w:val="22"/>
          <w:szCs w:val="22"/>
        </w:rPr>
        <w:t>.</w:t>
      </w:r>
    </w:p>
    <w:p w14:paraId="72A027D6" w14:textId="77777777" w:rsidR="00B9357F" w:rsidRPr="00A1562E" w:rsidRDefault="00B9357F" w:rsidP="00B9357F">
      <w:pPr>
        <w:tabs>
          <w:tab w:val="left" w:pos="0"/>
        </w:tabs>
        <w:ind w:right="-2"/>
        <w:rPr>
          <w:color w:val="000000"/>
          <w:sz w:val="22"/>
          <w:szCs w:val="22"/>
        </w:rPr>
      </w:pPr>
    </w:p>
    <w:p w14:paraId="05252F76" w14:textId="77777777" w:rsidR="00B9357F" w:rsidRPr="00A1562E" w:rsidRDefault="00B9357F" w:rsidP="00B9357F">
      <w:pPr>
        <w:tabs>
          <w:tab w:val="left" w:pos="0"/>
        </w:tabs>
        <w:ind w:right="-2"/>
        <w:rPr>
          <w:color w:val="000000"/>
          <w:sz w:val="22"/>
          <w:szCs w:val="22"/>
        </w:rPr>
      </w:pPr>
      <w:r w:rsidRPr="00A1562E">
        <w:rPr>
          <w:b/>
          <w:color w:val="000000"/>
          <w:sz w:val="22"/>
          <w:szCs w:val="22"/>
        </w:rPr>
        <w:lastRenderedPageBreak/>
        <w:t>Vaikams ir paaugliams</w:t>
      </w:r>
    </w:p>
    <w:p w14:paraId="7E9A78F0" w14:textId="77777777" w:rsidR="00B9357F" w:rsidRPr="00A1562E" w:rsidRDefault="00B9357F" w:rsidP="00B9357F">
      <w:pPr>
        <w:tabs>
          <w:tab w:val="left" w:pos="0"/>
        </w:tabs>
        <w:ind w:right="-2"/>
        <w:rPr>
          <w:color w:val="000000"/>
          <w:sz w:val="22"/>
          <w:szCs w:val="22"/>
        </w:rPr>
      </w:pPr>
      <w:r w:rsidRPr="00A1562E">
        <w:rPr>
          <w:sz w:val="22"/>
          <w:szCs w:val="22"/>
        </w:rPr>
        <w:t xml:space="preserve">Vaikams ir paaugliams </w:t>
      </w: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 xml:space="preserve"> vartoti nerekomenduojama, kadangi nėra duomenų</w:t>
      </w:r>
      <w:r w:rsidRPr="00A1562E">
        <w:rPr>
          <w:color w:val="000000"/>
          <w:sz w:val="22"/>
          <w:szCs w:val="22"/>
        </w:rPr>
        <w:t>.</w:t>
      </w:r>
    </w:p>
    <w:p w14:paraId="071E7C70" w14:textId="77777777" w:rsidR="00B9357F" w:rsidRPr="00A1562E" w:rsidRDefault="00B9357F" w:rsidP="00B9357F">
      <w:pPr>
        <w:pStyle w:val="BTEMEASMCA"/>
      </w:pPr>
    </w:p>
    <w:p w14:paraId="379881DF" w14:textId="77777777" w:rsidR="00B9357F" w:rsidRPr="00A1562E" w:rsidRDefault="00B9357F" w:rsidP="00B9357F">
      <w:pPr>
        <w:pStyle w:val="PI-3EMEASMCA"/>
      </w:pPr>
      <w:r w:rsidRPr="00A1562E">
        <w:t xml:space="preserve">Kiti vaistai ir </w:t>
      </w:r>
      <w:proofErr w:type="spellStart"/>
      <w:r w:rsidRPr="00A1562E">
        <w:t>Gliclazide</w:t>
      </w:r>
      <w:proofErr w:type="spellEnd"/>
      <w:r w:rsidRPr="00A1562E">
        <w:t xml:space="preserve"> </w:t>
      </w:r>
      <w:proofErr w:type="spellStart"/>
      <w:r w:rsidRPr="00A1562E">
        <w:t>Actavis</w:t>
      </w:r>
      <w:proofErr w:type="spellEnd"/>
    </w:p>
    <w:p w14:paraId="70BB0FCA" w14:textId="77777777" w:rsidR="00B9357F" w:rsidRPr="00A1562E" w:rsidRDefault="00B9357F" w:rsidP="00B9357F">
      <w:pPr>
        <w:pStyle w:val="BTEMEASMCA"/>
      </w:pPr>
      <w:r w:rsidRPr="00A1562E">
        <w:t>Jeigu vartojate arba neseniai vartojote kitų vaistų arba dėl to nesate tikri, apie tai pasakykite gydytojui arba vaistininkui.</w:t>
      </w:r>
    </w:p>
    <w:p w14:paraId="5359B909" w14:textId="77777777" w:rsidR="00B9357F" w:rsidRPr="00A1562E" w:rsidRDefault="00B9357F" w:rsidP="00B9357F">
      <w:pPr>
        <w:pStyle w:val="BTEMEASMCA"/>
      </w:pPr>
    </w:p>
    <w:p w14:paraId="341C6377" w14:textId="77777777" w:rsidR="00B9357F" w:rsidRPr="00A1562E" w:rsidRDefault="00B9357F" w:rsidP="00B9357F">
      <w:pPr>
        <w:rPr>
          <w:color w:val="000000"/>
          <w:sz w:val="22"/>
          <w:szCs w:val="22"/>
        </w:rPr>
      </w:pPr>
      <w:proofErr w:type="spellStart"/>
      <w:r w:rsidRPr="00A1562E">
        <w:rPr>
          <w:color w:val="000000"/>
          <w:sz w:val="22"/>
          <w:szCs w:val="22"/>
        </w:rPr>
        <w:t>Gliklazido</w:t>
      </w:r>
      <w:proofErr w:type="spellEnd"/>
      <w:r w:rsidRPr="00A1562E">
        <w:rPr>
          <w:color w:val="000000"/>
          <w:sz w:val="22"/>
          <w:szCs w:val="22"/>
        </w:rPr>
        <w:t xml:space="preserve"> cukraus kiekį kraujyje mažinantis poveikis gali sustiprėti ir dėl to atsirasti mažo cukraus kiekio kraujyje požymių, jeigu vartojate bet kurio iš šių vaistų:</w:t>
      </w:r>
    </w:p>
    <w:p w14:paraId="402093DD" w14:textId="77777777" w:rsidR="00B9357F" w:rsidRPr="00A1562E" w:rsidRDefault="00B9357F" w:rsidP="00B9357F">
      <w:pPr>
        <w:numPr>
          <w:ilvl w:val="0"/>
          <w:numId w:val="7"/>
        </w:numPr>
        <w:tabs>
          <w:tab w:val="left" w:pos="567"/>
        </w:tabs>
        <w:spacing w:line="260" w:lineRule="exact"/>
        <w:ind w:left="540" w:hanging="540"/>
        <w:rPr>
          <w:color w:val="000000"/>
          <w:sz w:val="22"/>
          <w:szCs w:val="22"/>
        </w:rPr>
      </w:pPr>
      <w:r w:rsidRPr="00A1562E">
        <w:rPr>
          <w:color w:val="000000"/>
          <w:sz w:val="22"/>
          <w:szCs w:val="22"/>
        </w:rPr>
        <w:t>kitokių vaistų, vartojamų dideliam cukraus kiekiui kraujyje gydyti (geriamųjų antidiabetinių vaistų ar insulino);</w:t>
      </w:r>
    </w:p>
    <w:p w14:paraId="3CD551A3" w14:textId="77777777" w:rsidR="00B9357F" w:rsidRPr="00A1562E" w:rsidRDefault="00B9357F" w:rsidP="00B9357F">
      <w:pPr>
        <w:numPr>
          <w:ilvl w:val="0"/>
          <w:numId w:val="7"/>
        </w:numPr>
        <w:tabs>
          <w:tab w:val="left" w:pos="567"/>
        </w:tabs>
        <w:spacing w:line="260" w:lineRule="exact"/>
        <w:ind w:left="540" w:hanging="540"/>
        <w:rPr>
          <w:color w:val="000000"/>
          <w:sz w:val="22"/>
          <w:szCs w:val="22"/>
        </w:rPr>
      </w:pPr>
      <w:r w:rsidRPr="00A1562E">
        <w:rPr>
          <w:color w:val="000000"/>
          <w:sz w:val="22"/>
          <w:szCs w:val="22"/>
        </w:rPr>
        <w:t xml:space="preserve">antibiotikų (pvz., </w:t>
      </w:r>
      <w:proofErr w:type="spellStart"/>
      <w:r w:rsidRPr="00A1562E">
        <w:rPr>
          <w:color w:val="000000"/>
          <w:sz w:val="22"/>
          <w:szCs w:val="22"/>
        </w:rPr>
        <w:t>sulfamidų</w:t>
      </w:r>
      <w:proofErr w:type="spellEnd"/>
      <w:r w:rsidRPr="00A1562E">
        <w:rPr>
          <w:color w:val="000000"/>
          <w:sz w:val="22"/>
          <w:szCs w:val="22"/>
        </w:rPr>
        <w:t xml:space="preserve"> ar </w:t>
      </w:r>
      <w:proofErr w:type="spellStart"/>
      <w:r w:rsidRPr="00A1562E">
        <w:rPr>
          <w:color w:val="000000"/>
          <w:sz w:val="22"/>
          <w:szCs w:val="22"/>
        </w:rPr>
        <w:t>klaritromicino</w:t>
      </w:r>
      <w:proofErr w:type="spellEnd"/>
      <w:r w:rsidRPr="00A1562E">
        <w:rPr>
          <w:color w:val="000000"/>
          <w:sz w:val="22"/>
          <w:szCs w:val="22"/>
        </w:rPr>
        <w:t>);</w:t>
      </w:r>
    </w:p>
    <w:p w14:paraId="5EA9B793" w14:textId="77777777" w:rsidR="00B9357F" w:rsidRPr="00A1562E" w:rsidRDefault="00B9357F" w:rsidP="00B9357F">
      <w:pPr>
        <w:numPr>
          <w:ilvl w:val="0"/>
          <w:numId w:val="7"/>
        </w:numPr>
        <w:tabs>
          <w:tab w:val="left" w:pos="567"/>
        </w:tabs>
        <w:spacing w:line="260" w:lineRule="exact"/>
        <w:ind w:left="540" w:hanging="540"/>
        <w:rPr>
          <w:color w:val="000000"/>
          <w:sz w:val="22"/>
          <w:szCs w:val="22"/>
        </w:rPr>
      </w:pPr>
      <w:r w:rsidRPr="00A1562E">
        <w:rPr>
          <w:color w:val="000000"/>
          <w:sz w:val="22"/>
          <w:szCs w:val="22"/>
        </w:rPr>
        <w:t xml:space="preserve">vaistų, kuriais gydomas didelis kraujospūdis arba širdies nepakankamumas (beta </w:t>
      </w:r>
      <w:proofErr w:type="spellStart"/>
      <w:r w:rsidRPr="00A1562E">
        <w:rPr>
          <w:color w:val="000000"/>
          <w:sz w:val="22"/>
          <w:szCs w:val="22"/>
        </w:rPr>
        <w:t>adrenoreceptorių</w:t>
      </w:r>
      <w:proofErr w:type="spellEnd"/>
      <w:r w:rsidRPr="00A1562E">
        <w:rPr>
          <w:color w:val="000000"/>
          <w:sz w:val="22"/>
          <w:szCs w:val="22"/>
        </w:rPr>
        <w:t xml:space="preserve"> blokatorių, AKF inhibitorių, pvz., </w:t>
      </w:r>
      <w:proofErr w:type="spellStart"/>
      <w:r w:rsidRPr="00A1562E">
        <w:rPr>
          <w:color w:val="000000"/>
          <w:sz w:val="22"/>
          <w:szCs w:val="22"/>
        </w:rPr>
        <w:t>kaptoprilio</w:t>
      </w:r>
      <w:proofErr w:type="spellEnd"/>
      <w:r w:rsidRPr="00A1562E">
        <w:rPr>
          <w:color w:val="000000"/>
          <w:sz w:val="22"/>
          <w:szCs w:val="22"/>
        </w:rPr>
        <w:t xml:space="preserve"> ar </w:t>
      </w:r>
      <w:proofErr w:type="spellStart"/>
      <w:r w:rsidRPr="00A1562E">
        <w:rPr>
          <w:color w:val="000000"/>
          <w:sz w:val="22"/>
          <w:szCs w:val="22"/>
        </w:rPr>
        <w:t>enalaprilio</w:t>
      </w:r>
      <w:proofErr w:type="spellEnd"/>
      <w:r w:rsidRPr="00A1562E">
        <w:rPr>
          <w:color w:val="000000"/>
          <w:sz w:val="22"/>
          <w:szCs w:val="22"/>
        </w:rPr>
        <w:t>);</w:t>
      </w:r>
    </w:p>
    <w:p w14:paraId="2FF468AE" w14:textId="77777777" w:rsidR="00B9357F" w:rsidRPr="00A1562E" w:rsidRDefault="00B9357F" w:rsidP="00B9357F">
      <w:pPr>
        <w:numPr>
          <w:ilvl w:val="0"/>
          <w:numId w:val="7"/>
        </w:numPr>
        <w:tabs>
          <w:tab w:val="left" w:pos="567"/>
        </w:tabs>
        <w:spacing w:line="260" w:lineRule="exact"/>
        <w:ind w:left="540" w:hanging="540"/>
        <w:rPr>
          <w:color w:val="000000"/>
          <w:sz w:val="22"/>
          <w:szCs w:val="22"/>
        </w:rPr>
      </w:pPr>
      <w:r w:rsidRPr="00A1562E">
        <w:rPr>
          <w:color w:val="000000"/>
          <w:sz w:val="22"/>
          <w:szCs w:val="22"/>
        </w:rPr>
        <w:t xml:space="preserve">vaistų nuo grybelių infekcijos (pvz., </w:t>
      </w:r>
      <w:proofErr w:type="spellStart"/>
      <w:r w:rsidRPr="00A1562E">
        <w:rPr>
          <w:color w:val="000000"/>
          <w:sz w:val="22"/>
          <w:szCs w:val="22"/>
        </w:rPr>
        <w:t>mikonazolo</w:t>
      </w:r>
      <w:proofErr w:type="spellEnd"/>
      <w:r w:rsidRPr="00A1562E">
        <w:rPr>
          <w:color w:val="000000"/>
          <w:sz w:val="22"/>
          <w:szCs w:val="22"/>
        </w:rPr>
        <w:t xml:space="preserve">, </w:t>
      </w:r>
      <w:proofErr w:type="spellStart"/>
      <w:r w:rsidRPr="00A1562E">
        <w:rPr>
          <w:color w:val="000000"/>
          <w:sz w:val="22"/>
          <w:szCs w:val="22"/>
        </w:rPr>
        <w:t>flukonazolo</w:t>
      </w:r>
      <w:proofErr w:type="spellEnd"/>
      <w:r w:rsidRPr="00A1562E">
        <w:rPr>
          <w:color w:val="000000"/>
          <w:sz w:val="22"/>
          <w:szCs w:val="22"/>
        </w:rPr>
        <w:t xml:space="preserve">; žr. poskyrį </w:t>
      </w:r>
      <w:r>
        <w:rPr>
          <w:color w:val="000000"/>
          <w:sz w:val="22"/>
          <w:szCs w:val="22"/>
        </w:rPr>
        <w:t>„</w:t>
      </w:r>
      <w:proofErr w:type="spellStart"/>
      <w:r w:rsidRPr="00A1562E">
        <w:rPr>
          <w:color w:val="000000"/>
          <w:sz w:val="22"/>
          <w:szCs w:val="22"/>
        </w:rPr>
        <w:t>Gliclazide</w:t>
      </w:r>
      <w:proofErr w:type="spellEnd"/>
      <w:r w:rsidRPr="00A1562E">
        <w:rPr>
          <w:color w:val="000000"/>
          <w:sz w:val="22"/>
          <w:szCs w:val="22"/>
        </w:rPr>
        <w:t xml:space="preserve"> </w:t>
      </w:r>
      <w:proofErr w:type="spellStart"/>
      <w:r w:rsidRPr="00A1562E">
        <w:rPr>
          <w:color w:val="000000"/>
          <w:sz w:val="22"/>
          <w:szCs w:val="22"/>
        </w:rPr>
        <w:t>Actavis</w:t>
      </w:r>
      <w:proofErr w:type="spellEnd"/>
      <w:r w:rsidRPr="00A1562E">
        <w:rPr>
          <w:color w:val="000000"/>
          <w:sz w:val="22"/>
          <w:szCs w:val="22"/>
        </w:rPr>
        <w:t xml:space="preserve"> vartoti negalima“);</w:t>
      </w:r>
    </w:p>
    <w:p w14:paraId="4E60B2BA" w14:textId="77777777" w:rsidR="00B9357F" w:rsidRPr="00A1562E" w:rsidRDefault="00B9357F" w:rsidP="00B9357F">
      <w:pPr>
        <w:numPr>
          <w:ilvl w:val="0"/>
          <w:numId w:val="7"/>
        </w:numPr>
        <w:tabs>
          <w:tab w:val="left" w:pos="567"/>
        </w:tabs>
        <w:spacing w:line="260" w:lineRule="exact"/>
        <w:ind w:left="540" w:hanging="540"/>
        <w:rPr>
          <w:color w:val="000000"/>
          <w:sz w:val="22"/>
          <w:szCs w:val="22"/>
        </w:rPr>
      </w:pPr>
      <w:r w:rsidRPr="00A1562E">
        <w:rPr>
          <w:color w:val="000000"/>
          <w:sz w:val="22"/>
          <w:szCs w:val="22"/>
        </w:rPr>
        <w:t>vaistų, kuriais gydomos skrandžio ar dvylikapirštės žarnos opos (H</w:t>
      </w:r>
      <w:r w:rsidRPr="00A1562E">
        <w:rPr>
          <w:color w:val="000000"/>
          <w:sz w:val="22"/>
          <w:szCs w:val="22"/>
          <w:vertAlign w:val="subscript"/>
        </w:rPr>
        <w:t>2</w:t>
      </w:r>
      <w:r w:rsidRPr="00A1562E">
        <w:rPr>
          <w:color w:val="000000"/>
          <w:sz w:val="22"/>
          <w:szCs w:val="22"/>
        </w:rPr>
        <w:t xml:space="preserve"> receptorių blokatorių);</w:t>
      </w:r>
    </w:p>
    <w:p w14:paraId="6EB56967" w14:textId="77777777" w:rsidR="00B9357F" w:rsidRPr="00A1562E" w:rsidRDefault="00B9357F" w:rsidP="00B9357F">
      <w:pPr>
        <w:numPr>
          <w:ilvl w:val="0"/>
          <w:numId w:val="7"/>
        </w:numPr>
        <w:tabs>
          <w:tab w:val="left" w:pos="567"/>
        </w:tabs>
        <w:spacing w:line="260" w:lineRule="exact"/>
        <w:ind w:left="540" w:hanging="540"/>
        <w:rPr>
          <w:color w:val="000000"/>
          <w:sz w:val="22"/>
          <w:szCs w:val="22"/>
        </w:rPr>
      </w:pPr>
      <w:r w:rsidRPr="00A1562E">
        <w:rPr>
          <w:color w:val="000000"/>
          <w:sz w:val="22"/>
          <w:szCs w:val="22"/>
        </w:rPr>
        <w:t>vaistų nuo depresijos (</w:t>
      </w:r>
      <w:proofErr w:type="spellStart"/>
      <w:r w:rsidRPr="00A1562E">
        <w:rPr>
          <w:color w:val="000000"/>
          <w:sz w:val="22"/>
          <w:szCs w:val="22"/>
        </w:rPr>
        <w:t>monoaminooksidazės</w:t>
      </w:r>
      <w:proofErr w:type="spellEnd"/>
      <w:r w:rsidRPr="00A1562E">
        <w:rPr>
          <w:color w:val="000000"/>
          <w:sz w:val="22"/>
          <w:szCs w:val="22"/>
        </w:rPr>
        <w:t xml:space="preserve"> inhibitorių);</w:t>
      </w:r>
    </w:p>
    <w:p w14:paraId="40997A78" w14:textId="77777777" w:rsidR="00B9357F" w:rsidRPr="00A1562E" w:rsidRDefault="00B9357F" w:rsidP="00B9357F">
      <w:pPr>
        <w:numPr>
          <w:ilvl w:val="0"/>
          <w:numId w:val="7"/>
        </w:numPr>
        <w:tabs>
          <w:tab w:val="left" w:pos="567"/>
        </w:tabs>
        <w:spacing w:line="260" w:lineRule="exact"/>
        <w:ind w:left="540" w:hanging="540"/>
        <w:rPr>
          <w:color w:val="000000"/>
          <w:sz w:val="22"/>
          <w:szCs w:val="22"/>
        </w:rPr>
      </w:pPr>
      <w:r w:rsidRPr="00A1562E">
        <w:rPr>
          <w:color w:val="000000"/>
          <w:sz w:val="22"/>
          <w:szCs w:val="22"/>
        </w:rPr>
        <w:t>vaistų, vartojamų depresijai gydyti (</w:t>
      </w:r>
      <w:proofErr w:type="spellStart"/>
      <w:r w:rsidRPr="00A1562E">
        <w:rPr>
          <w:color w:val="000000"/>
          <w:sz w:val="22"/>
          <w:szCs w:val="22"/>
        </w:rPr>
        <w:t>monoaminooksidazės</w:t>
      </w:r>
      <w:proofErr w:type="spellEnd"/>
      <w:r w:rsidRPr="00A1562E">
        <w:rPr>
          <w:color w:val="000000"/>
          <w:sz w:val="22"/>
          <w:szCs w:val="22"/>
        </w:rPr>
        <w:t xml:space="preserve"> inhibitorių)</w:t>
      </w:r>
    </w:p>
    <w:p w14:paraId="5AFC36B8" w14:textId="77777777" w:rsidR="00B9357F" w:rsidRPr="00A1562E" w:rsidRDefault="00B9357F" w:rsidP="00B9357F">
      <w:pPr>
        <w:numPr>
          <w:ilvl w:val="0"/>
          <w:numId w:val="7"/>
        </w:numPr>
        <w:tabs>
          <w:tab w:val="left" w:pos="567"/>
        </w:tabs>
        <w:spacing w:line="260" w:lineRule="exact"/>
        <w:ind w:left="540" w:hanging="540"/>
        <w:rPr>
          <w:color w:val="000000"/>
          <w:sz w:val="22"/>
          <w:szCs w:val="22"/>
        </w:rPr>
      </w:pPr>
      <w:r w:rsidRPr="00A1562E">
        <w:rPr>
          <w:color w:val="000000"/>
          <w:sz w:val="22"/>
          <w:szCs w:val="22"/>
        </w:rPr>
        <w:t xml:space="preserve">skausmą malšinančių arba </w:t>
      </w:r>
      <w:proofErr w:type="spellStart"/>
      <w:r w:rsidRPr="00A1562E">
        <w:rPr>
          <w:color w:val="000000"/>
          <w:sz w:val="22"/>
          <w:szCs w:val="22"/>
        </w:rPr>
        <w:t>antireumatinių</w:t>
      </w:r>
      <w:proofErr w:type="spellEnd"/>
      <w:r w:rsidRPr="00A1562E">
        <w:rPr>
          <w:color w:val="000000"/>
          <w:sz w:val="22"/>
          <w:szCs w:val="22"/>
        </w:rPr>
        <w:t xml:space="preserve"> vaistų (</w:t>
      </w:r>
      <w:proofErr w:type="spellStart"/>
      <w:r w:rsidRPr="00A1562E">
        <w:rPr>
          <w:color w:val="000000"/>
          <w:sz w:val="22"/>
          <w:szCs w:val="22"/>
        </w:rPr>
        <w:t>ibuprofeno</w:t>
      </w:r>
      <w:proofErr w:type="spellEnd"/>
      <w:r w:rsidRPr="00A1562E">
        <w:rPr>
          <w:color w:val="000000"/>
          <w:sz w:val="22"/>
          <w:szCs w:val="22"/>
        </w:rPr>
        <w:t xml:space="preserve">, </w:t>
      </w:r>
      <w:proofErr w:type="spellStart"/>
      <w:r w:rsidRPr="00A1562E">
        <w:rPr>
          <w:color w:val="000000"/>
          <w:sz w:val="22"/>
          <w:szCs w:val="22"/>
        </w:rPr>
        <w:t>fenilbutazono</w:t>
      </w:r>
      <w:proofErr w:type="spellEnd"/>
      <w:r w:rsidRPr="00A1562E">
        <w:rPr>
          <w:color w:val="000000"/>
          <w:sz w:val="22"/>
          <w:szCs w:val="22"/>
        </w:rPr>
        <w:t>);</w:t>
      </w:r>
    </w:p>
    <w:p w14:paraId="18CC049E" w14:textId="77777777" w:rsidR="00B9357F" w:rsidRPr="00A1562E" w:rsidRDefault="00B9357F" w:rsidP="00B9357F">
      <w:pPr>
        <w:numPr>
          <w:ilvl w:val="0"/>
          <w:numId w:val="7"/>
        </w:numPr>
        <w:tabs>
          <w:tab w:val="left" w:pos="567"/>
        </w:tabs>
        <w:spacing w:line="260" w:lineRule="exact"/>
        <w:ind w:left="540" w:hanging="540"/>
        <w:rPr>
          <w:color w:val="000000"/>
          <w:sz w:val="22"/>
          <w:szCs w:val="22"/>
        </w:rPr>
      </w:pPr>
      <w:r w:rsidRPr="00A1562E">
        <w:rPr>
          <w:color w:val="000000"/>
          <w:sz w:val="22"/>
          <w:szCs w:val="22"/>
        </w:rPr>
        <w:t>vaistų, kuriuose yra alkoholio.</w:t>
      </w:r>
    </w:p>
    <w:p w14:paraId="65D9D7B8" w14:textId="77777777" w:rsidR="00B9357F" w:rsidRPr="00A1562E" w:rsidRDefault="00B9357F" w:rsidP="00B9357F">
      <w:pPr>
        <w:rPr>
          <w:color w:val="000000"/>
          <w:sz w:val="22"/>
          <w:szCs w:val="22"/>
        </w:rPr>
      </w:pPr>
    </w:p>
    <w:p w14:paraId="7135A221" w14:textId="77777777" w:rsidR="00B9357F" w:rsidRPr="00A1562E" w:rsidRDefault="00B9357F" w:rsidP="00B9357F">
      <w:pPr>
        <w:rPr>
          <w:color w:val="000000"/>
          <w:sz w:val="22"/>
          <w:szCs w:val="22"/>
        </w:rPr>
      </w:pPr>
      <w:proofErr w:type="spellStart"/>
      <w:r w:rsidRPr="00A1562E">
        <w:rPr>
          <w:color w:val="000000"/>
          <w:sz w:val="22"/>
          <w:szCs w:val="22"/>
        </w:rPr>
        <w:t>Gliklazido</w:t>
      </w:r>
      <w:proofErr w:type="spellEnd"/>
      <w:r w:rsidRPr="00A1562E">
        <w:rPr>
          <w:color w:val="000000"/>
          <w:sz w:val="22"/>
          <w:szCs w:val="22"/>
        </w:rPr>
        <w:t xml:space="preserve"> cukraus kiekį kraujyje mažinantis poveikis gali susilpnėti ir dėl to padidėti cukraus kiekis kraujyje, jeigu vartojate bet kurio iš šių vaistų:</w:t>
      </w:r>
    </w:p>
    <w:p w14:paraId="3199C898" w14:textId="77777777" w:rsidR="00B9357F" w:rsidRPr="00A1562E" w:rsidRDefault="00B9357F" w:rsidP="00B9357F">
      <w:pPr>
        <w:numPr>
          <w:ilvl w:val="0"/>
          <w:numId w:val="7"/>
        </w:numPr>
        <w:tabs>
          <w:tab w:val="left" w:pos="567"/>
        </w:tabs>
        <w:spacing w:line="260" w:lineRule="exact"/>
        <w:ind w:left="540" w:hanging="540"/>
        <w:rPr>
          <w:color w:val="000000"/>
          <w:sz w:val="22"/>
          <w:szCs w:val="22"/>
        </w:rPr>
      </w:pPr>
      <w:r w:rsidRPr="00A1562E">
        <w:rPr>
          <w:color w:val="000000"/>
          <w:sz w:val="22"/>
          <w:szCs w:val="22"/>
        </w:rPr>
        <w:t>vaisto, vartojamo centrinės nervų sistemos sutrikimams gydyti (</w:t>
      </w:r>
      <w:proofErr w:type="spellStart"/>
      <w:r w:rsidRPr="00A1562E">
        <w:rPr>
          <w:color w:val="000000"/>
          <w:sz w:val="22"/>
          <w:szCs w:val="22"/>
        </w:rPr>
        <w:t>chlorpromazino</w:t>
      </w:r>
      <w:proofErr w:type="spellEnd"/>
      <w:r w:rsidRPr="00A1562E">
        <w:rPr>
          <w:color w:val="000000"/>
          <w:sz w:val="22"/>
          <w:szCs w:val="22"/>
        </w:rPr>
        <w:t>);</w:t>
      </w:r>
    </w:p>
    <w:p w14:paraId="73B14BC1" w14:textId="77777777" w:rsidR="00B9357F" w:rsidRPr="00A1562E" w:rsidRDefault="00B9357F" w:rsidP="00B9357F">
      <w:pPr>
        <w:numPr>
          <w:ilvl w:val="0"/>
          <w:numId w:val="7"/>
        </w:numPr>
        <w:tabs>
          <w:tab w:val="left" w:pos="567"/>
        </w:tabs>
        <w:spacing w:line="260" w:lineRule="exact"/>
        <w:ind w:left="540" w:hanging="540"/>
        <w:rPr>
          <w:color w:val="000000"/>
          <w:sz w:val="22"/>
          <w:szCs w:val="22"/>
        </w:rPr>
      </w:pPr>
      <w:r w:rsidRPr="00A1562E">
        <w:rPr>
          <w:color w:val="000000"/>
          <w:sz w:val="22"/>
          <w:szCs w:val="22"/>
        </w:rPr>
        <w:t>vaistų, mažinančių uždegimą (</w:t>
      </w:r>
      <w:proofErr w:type="spellStart"/>
      <w:r w:rsidRPr="00A1562E">
        <w:rPr>
          <w:color w:val="000000"/>
          <w:sz w:val="22"/>
          <w:szCs w:val="22"/>
        </w:rPr>
        <w:t>gliukokortikoidų</w:t>
      </w:r>
      <w:proofErr w:type="spellEnd"/>
      <w:r w:rsidRPr="00A1562E">
        <w:rPr>
          <w:color w:val="000000"/>
          <w:sz w:val="22"/>
          <w:szCs w:val="22"/>
        </w:rPr>
        <w:t xml:space="preserve"> ar </w:t>
      </w:r>
      <w:proofErr w:type="spellStart"/>
      <w:r w:rsidRPr="00A1562E">
        <w:rPr>
          <w:color w:val="000000"/>
          <w:sz w:val="22"/>
          <w:szCs w:val="22"/>
        </w:rPr>
        <w:t>tetrakosaktrino</w:t>
      </w:r>
      <w:proofErr w:type="spellEnd"/>
      <w:r w:rsidRPr="00A1562E">
        <w:rPr>
          <w:color w:val="000000"/>
          <w:sz w:val="22"/>
          <w:szCs w:val="22"/>
        </w:rPr>
        <w:t>);</w:t>
      </w:r>
    </w:p>
    <w:p w14:paraId="73B41176" w14:textId="77777777" w:rsidR="00B9357F" w:rsidRPr="00A1562E" w:rsidRDefault="00B9357F" w:rsidP="00B9357F">
      <w:pPr>
        <w:numPr>
          <w:ilvl w:val="0"/>
          <w:numId w:val="7"/>
        </w:numPr>
        <w:tabs>
          <w:tab w:val="left" w:pos="567"/>
        </w:tabs>
        <w:spacing w:line="260" w:lineRule="exact"/>
        <w:ind w:left="540" w:hanging="540"/>
        <w:rPr>
          <w:color w:val="000000"/>
          <w:sz w:val="22"/>
          <w:szCs w:val="22"/>
        </w:rPr>
      </w:pPr>
      <w:r w:rsidRPr="00A1562E">
        <w:rPr>
          <w:color w:val="000000"/>
          <w:sz w:val="22"/>
          <w:szCs w:val="22"/>
        </w:rPr>
        <w:t xml:space="preserve">vaistų, vartojamų astmai gydyti arba gimdymo metu (į veną leidžiamo </w:t>
      </w:r>
      <w:proofErr w:type="spellStart"/>
      <w:r w:rsidRPr="00A1562E">
        <w:rPr>
          <w:color w:val="000000"/>
          <w:sz w:val="22"/>
          <w:szCs w:val="22"/>
        </w:rPr>
        <w:t>salbutamolio</w:t>
      </w:r>
      <w:proofErr w:type="spellEnd"/>
      <w:r w:rsidRPr="00A1562E">
        <w:rPr>
          <w:color w:val="000000"/>
          <w:sz w:val="22"/>
          <w:szCs w:val="22"/>
        </w:rPr>
        <w:t xml:space="preserve">, </w:t>
      </w:r>
      <w:proofErr w:type="spellStart"/>
      <w:r w:rsidRPr="00A1562E">
        <w:rPr>
          <w:color w:val="000000"/>
          <w:sz w:val="22"/>
          <w:szCs w:val="22"/>
        </w:rPr>
        <w:t>ritodrino</w:t>
      </w:r>
      <w:proofErr w:type="spellEnd"/>
      <w:r w:rsidRPr="00A1562E">
        <w:rPr>
          <w:color w:val="000000"/>
          <w:sz w:val="22"/>
          <w:szCs w:val="22"/>
        </w:rPr>
        <w:t xml:space="preserve"> ir </w:t>
      </w:r>
      <w:proofErr w:type="spellStart"/>
      <w:r w:rsidRPr="00A1562E">
        <w:rPr>
          <w:color w:val="000000"/>
          <w:sz w:val="22"/>
          <w:szCs w:val="22"/>
        </w:rPr>
        <w:t>terbutalino</w:t>
      </w:r>
      <w:proofErr w:type="spellEnd"/>
      <w:r w:rsidRPr="00A1562E">
        <w:rPr>
          <w:color w:val="000000"/>
          <w:sz w:val="22"/>
          <w:szCs w:val="22"/>
        </w:rPr>
        <w:t>);</w:t>
      </w:r>
    </w:p>
    <w:p w14:paraId="5E0EE0DD" w14:textId="77777777" w:rsidR="00B9357F" w:rsidRPr="00A1562E" w:rsidRDefault="00B9357F" w:rsidP="00B9357F">
      <w:pPr>
        <w:numPr>
          <w:ilvl w:val="0"/>
          <w:numId w:val="7"/>
        </w:numPr>
        <w:tabs>
          <w:tab w:val="left" w:pos="567"/>
        </w:tabs>
        <w:spacing w:line="260" w:lineRule="exact"/>
        <w:ind w:left="540" w:hanging="540"/>
        <w:rPr>
          <w:color w:val="000000"/>
          <w:sz w:val="22"/>
          <w:szCs w:val="22"/>
        </w:rPr>
      </w:pPr>
      <w:r w:rsidRPr="00A1562E">
        <w:rPr>
          <w:color w:val="000000"/>
          <w:sz w:val="22"/>
          <w:szCs w:val="22"/>
        </w:rPr>
        <w:t>vaisto, vartojamo nuo krūtų sutrikimo, gausaus kraujavimo mėnesinių metu bei endometriozės (</w:t>
      </w:r>
      <w:proofErr w:type="spellStart"/>
      <w:r w:rsidRPr="00A1562E">
        <w:rPr>
          <w:color w:val="000000"/>
          <w:sz w:val="22"/>
          <w:szCs w:val="22"/>
        </w:rPr>
        <w:t>danazolo</w:t>
      </w:r>
      <w:proofErr w:type="spellEnd"/>
      <w:r w:rsidRPr="00A1562E">
        <w:rPr>
          <w:color w:val="000000"/>
          <w:sz w:val="22"/>
          <w:szCs w:val="22"/>
        </w:rPr>
        <w:t>).</w:t>
      </w:r>
    </w:p>
    <w:p w14:paraId="7BD56801" w14:textId="77777777" w:rsidR="00B9357F" w:rsidRPr="00A1562E" w:rsidRDefault="00B9357F" w:rsidP="00B9357F">
      <w:pPr>
        <w:rPr>
          <w:color w:val="000000"/>
          <w:sz w:val="22"/>
          <w:szCs w:val="22"/>
        </w:rPr>
      </w:pPr>
    </w:p>
    <w:p w14:paraId="4503F9E1" w14:textId="77777777" w:rsidR="00B9357F" w:rsidRPr="00A1562E" w:rsidRDefault="00B9357F" w:rsidP="00B9357F">
      <w:pPr>
        <w:rPr>
          <w:sz w:val="22"/>
          <w:szCs w:val="22"/>
        </w:rPr>
      </w:pP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 xml:space="preserve"> gali stiprinti kraujo krešėjimą mažinančių vaistų (pvz., </w:t>
      </w:r>
      <w:proofErr w:type="spellStart"/>
      <w:r w:rsidRPr="00A1562E">
        <w:rPr>
          <w:sz w:val="22"/>
          <w:szCs w:val="22"/>
        </w:rPr>
        <w:t>varfarino</w:t>
      </w:r>
      <w:proofErr w:type="spellEnd"/>
      <w:r w:rsidRPr="00A1562E">
        <w:rPr>
          <w:sz w:val="22"/>
          <w:szCs w:val="22"/>
        </w:rPr>
        <w:t>) poveikį.</w:t>
      </w:r>
    </w:p>
    <w:p w14:paraId="44960EF8" w14:textId="77777777" w:rsidR="00B9357F" w:rsidRPr="00A1562E" w:rsidRDefault="00B9357F" w:rsidP="00B9357F">
      <w:pPr>
        <w:rPr>
          <w:color w:val="000000"/>
          <w:sz w:val="22"/>
          <w:szCs w:val="22"/>
        </w:rPr>
      </w:pPr>
    </w:p>
    <w:p w14:paraId="4BC91EF4" w14:textId="77777777" w:rsidR="00B9357F" w:rsidRPr="00A1562E" w:rsidRDefault="00B9357F" w:rsidP="00B9357F">
      <w:pPr>
        <w:rPr>
          <w:color w:val="000000"/>
          <w:sz w:val="22"/>
          <w:szCs w:val="22"/>
        </w:rPr>
      </w:pPr>
      <w:r w:rsidRPr="00A1562E">
        <w:rPr>
          <w:color w:val="000000"/>
          <w:sz w:val="22"/>
          <w:szCs w:val="22"/>
        </w:rPr>
        <w:t xml:space="preserve">Prieš pradėdami vartoti kitokių vaistinių preparatų, pasitarkite su gydytoju. Jeigu Jus guldo į ligoninę, pasakykite medikams, kad vartojate </w:t>
      </w: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color w:val="000000"/>
          <w:sz w:val="22"/>
          <w:szCs w:val="22"/>
        </w:rPr>
        <w:t>.</w:t>
      </w:r>
    </w:p>
    <w:p w14:paraId="7DB54ED4" w14:textId="77777777" w:rsidR="00B9357F" w:rsidRPr="00A1562E" w:rsidRDefault="00B9357F" w:rsidP="00B9357F">
      <w:pPr>
        <w:pStyle w:val="BTEMEASMCA"/>
      </w:pPr>
    </w:p>
    <w:p w14:paraId="2F9E1334" w14:textId="77777777" w:rsidR="00B9357F" w:rsidRPr="00A1562E" w:rsidRDefault="00B9357F" w:rsidP="00B9357F">
      <w:pPr>
        <w:pStyle w:val="PI-3EMEASMCA"/>
      </w:pPr>
      <w:proofErr w:type="spellStart"/>
      <w:r w:rsidRPr="00A1562E">
        <w:t>Gliclazide</w:t>
      </w:r>
      <w:proofErr w:type="spellEnd"/>
      <w:r w:rsidRPr="00A1562E">
        <w:t xml:space="preserve"> </w:t>
      </w:r>
      <w:proofErr w:type="spellStart"/>
      <w:r w:rsidRPr="00A1562E">
        <w:t>Actavis</w:t>
      </w:r>
      <w:proofErr w:type="spellEnd"/>
      <w:r w:rsidRPr="00A1562E">
        <w:t xml:space="preserve"> vartojimas su maistu ir gėrimais</w:t>
      </w:r>
    </w:p>
    <w:p w14:paraId="5E5372DA" w14:textId="77777777" w:rsidR="00B9357F" w:rsidRPr="00A1562E" w:rsidRDefault="00B9357F" w:rsidP="00B9357F">
      <w:pPr>
        <w:pStyle w:val="BTEMEASMCA"/>
      </w:pPr>
      <w:proofErr w:type="spellStart"/>
      <w:r w:rsidRPr="00A1562E">
        <w:t>Gliclazide</w:t>
      </w:r>
      <w:proofErr w:type="spellEnd"/>
      <w:r w:rsidRPr="00A1562E">
        <w:t xml:space="preserve"> </w:t>
      </w:r>
      <w:proofErr w:type="spellStart"/>
      <w:r w:rsidRPr="00A1562E">
        <w:t>Actavis</w:t>
      </w:r>
      <w:proofErr w:type="spellEnd"/>
      <w:r w:rsidRPr="00A1562E">
        <w:t xml:space="preserve"> galima vartoti su maistu ir nealkoholiniais gėrimais.</w:t>
      </w:r>
    </w:p>
    <w:p w14:paraId="426A018B" w14:textId="77777777" w:rsidR="00B9357F" w:rsidRPr="00A1562E" w:rsidRDefault="00B9357F" w:rsidP="00B9357F">
      <w:pPr>
        <w:pStyle w:val="BTEMEASMCA"/>
      </w:pPr>
      <w:r w:rsidRPr="00A1562E">
        <w:lastRenderedPageBreak/>
        <w:t>Alkoholio gerti nerekomenduojama, nes jis gali neprognozuojamai keisti cukrinio diabeto kontrolę.</w:t>
      </w:r>
    </w:p>
    <w:p w14:paraId="77C9FDFF" w14:textId="77777777" w:rsidR="00B9357F" w:rsidRPr="00A1562E" w:rsidRDefault="00B9357F" w:rsidP="00B9357F">
      <w:pPr>
        <w:pStyle w:val="BTEMEASMCA"/>
      </w:pPr>
    </w:p>
    <w:p w14:paraId="1B220AF0" w14:textId="77777777" w:rsidR="00B9357F" w:rsidRPr="00A1562E" w:rsidRDefault="00B9357F" w:rsidP="00B9357F">
      <w:pPr>
        <w:pStyle w:val="PI-3EMEASMCA"/>
      </w:pPr>
      <w:r w:rsidRPr="00A1562E">
        <w:t>Nėštumas ir žindymo laikotarpis</w:t>
      </w:r>
    </w:p>
    <w:p w14:paraId="040A50DD" w14:textId="77777777" w:rsidR="00B9357F" w:rsidRPr="00A1562E" w:rsidRDefault="00B9357F" w:rsidP="00B9357F">
      <w:pPr>
        <w:tabs>
          <w:tab w:val="left" w:pos="567"/>
        </w:tabs>
        <w:autoSpaceDE w:val="0"/>
        <w:autoSpaceDN w:val="0"/>
        <w:adjustRightInd w:val="0"/>
        <w:rPr>
          <w:sz w:val="22"/>
          <w:szCs w:val="22"/>
        </w:rPr>
      </w:pPr>
    </w:p>
    <w:p w14:paraId="1ACCE031" w14:textId="77777777" w:rsidR="00B9357F" w:rsidRPr="00A1562E" w:rsidRDefault="00B9357F" w:rsidP="00B9357F">
      <w:pPr>
        <w:tabs>
          <w:tab w:val="left" w:pos="567"/>
        </w:tabs>
        <w:autoSpaceDE w:val="0"/>
        <w:autoSpaceDN w:val="0"/>
        <w:adjustRightInd w:val="0"/>
        <w:rPr>
          <w:i/>
          <w:sz w:val="22"/>
          <w:szCs w:val="22"/>
        </w:rPr>
      </w:pPr>
      <w:r w:rsidRPr="00A1562E">
        <w:rPr>
          <w:i/>
          <w:sz w:val="22"/>
          <w:szCs w:val="22"/>
        </w:rPr>
        <w:t>Nėštumas</w:t>
      </w:r>
    </w:p>
    <w:p w14:paraId="40C16A3A" w14:textId="77777777" w:rsidR="00B9357F" w:rsidRPr="00A1562E" w:rsidRDefault="00B9357F" w:rsidP="00B9357F">
      <w:pPr>
        <w:tabs>
          <w:tab w:val="left" w:pos="567"/>
        </w:tabs>
        <w:autoSpaceDE w:val="0"/>
        <w:autoSpaceDN w:val="0"/>
        <w:adjustRightInd w:val="0"/>
        <w:rPr>
          <w:sz w:val="22"/>
          <w:szCs w:val="22"/>
        </w:rPr>
      </w:pP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 xml:space="preserve"> </w:t>
      </w:r>
      <w:r w:rsidRPr="00A1562E">
        <w:rPr>
          <w:color w:val="000000"/>
          <w:sz w:val="22"/>
          <w:szCs w:val="22"/>
        </w:rPr>
        <w:t xml:space="preserve">nėštumo metu vartoti nerekomenduojama. </w:t>
      </w:r>
      <w:r w:rsidRPr="00A1562E">
        <w:rPr>
          <w:sz w:val="22"/>
          <w:szCs w:val="22"/>
        </w:rPr>
        <w:t xml:space="preserve">Jeigu esate nėščia, žindote kūdikį, manote, kad galbūt esate nėščia, arba planuojate pastoti, </w:t>
      </w:r>
      <w:r>
        <w:rPr>
          <w:sz w:val="22"/>
          <w:szCs w:val="22"/>
        </w:rPr>
        <w:t>tai prieš vartodama šį vaistą</w:t>
      </w:r>
      <w:r w:rsidRPr="00A1562E">
        <w:rPr>
          <w:sz w:val="22"/>
          <w:szCs w:val="22"/>
        </w:rPr>
        <w:t>, pasitarkite su gydytoju arba vaistininku.</w:t>
      </w:r>
    </w:p>
    <w:p w14:paraId="57151646" w14:textId="77777777" w:rsidR="00B9357F" w:rsidRPr="00A1562E" w:rsidRDefault="00B9357F" w:rsidP="00B9357F">
      <w:pPr>
        <w:tabs>
          <w:tab w:val="left" w:pos="567"/>
        </w:tabs>
        <w:autoSpaceDE w:val="0"/>
        <w:autoSpaceDN w:val="0"/>
        <w:adjustRightInd w:val="0"/>
        <w:rPr>
          <w:sz w:val="22"/>
          <w:szCs w:val="22"/>
        </w:rPr>
      </w:pPr>
    </w:p>
    <w:p w14:paraId="5F046826" w14:textId="77777777" w:rsidR="00B9357F" w:rsidRPr="00A1562E" w:rsidRDefault="00B9357F" w:rsidP="00B9357F">
      <w:pPr>
        <w:tabs>
          <w:tab w:val="left" w:pos="567"/>
        </w:tabs>
        <w:autoSpaceDE w:val="0"/>
        <w:autoSpaceDN w:val="0"/>
        <w:adjustRightInd w:val="0"/>
        <w:rPr>
          <w:i/>
          <w:sz w:val="22"/>
          <w:szCs w:val="22"/>
        </w:rPr>
      </w:pPr>
      <w:r w:rsidRPr="00A1562E">
        <w:rPr>
          <w:i/>
          <w:sz w:val="22"/>
          <w:szCs w:val="22"/>
        </w:rPr>
        <w:t>Žindymas</w:t>
      </w:r>
    </w:p>
    <w:p w14:paraId="471C6926" w14:textId="77777777" w:rsidR="00B9357F" w:rsidRPr="00A1562E" w:rsidRDefault="00B9357F" w:rsidP="00B9357F">
      <w:pPr>
        <w:rPr>
          <w:color w:val="000000"/>
          <w:sz w:val="22"/>
          <w:szCs w:val="22"/>
        </w:rPr>
      </w:pPr>
      <w:r w:rsidRPr="00A1562E">
        <w:rPr>
          <w:sz w:val="22"/>
          <w:szCs w:val="22"/>
        </w:rPr>
        <w:t xml:space="preserve">Jeigu maitinate krūtimi, </w:t>
      </w: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 xml:space="preserve"> turite nevartoti</w:t>
      </w:r>
      <w:r w:rsidRPr="00A1562E">
        <w:rPr>
          <w:color w:val="000000"/>
          <w:sz w:val="22"/>
          <w:szCs w:val="22"/>
        </w:rPr>
        <w:t>.</w:t>
      </w:r>
    </w:p>
    <w:p w14:paraId="27FAAD80" w14:textId="77777777" w:rsidR="00B9357F" w:rsidRPr="00A1562E" w:rsidRDefault="00B9357F" w:rsidP="00B9357F">
      <w:pPr>
        <w:pStyle w:val="BTEMEASMCA"/>
      </w:pPr>
    </w:p>
    <w:p w14:paraId="56DEC10B" w14:textId="77777777" w:rsidR="00B9357F" w:rsidRPr="00A1562E" w:rsidRDefault="00B9357F" w:rsidP="00B9357F">
      <w:pPr>
        <w:pStyle w:val="PI-3EMEASMCA"/>
      </w:pPr>
      <w:r w:rsidRPr="00A1562E">
        <w:t>Vairavimas ir mechanizmų valdymas</w:t>
      </w:r>
    </w:p>
    <w:p w14:paraId="3AA0B004" w14:textId="77777777" w:rsidR="00B9357F" w:rsidRPr="00A1562E" w:rsidRDefault="00B9357F" w:rsidP="00B9357F">
      <w:pPr>
        <w:numPr>
          <w:ilvl w:val="12"/>
          <w:numId w:val="0"/>
        </w:numPr>
        <w:rPr>
          <w:color w:val="000000"/>
          <w:sz w:val="22"/>
          <w:szCs w:val="22"/>
        </w:rPr>
      </w:pPr>
      <w:r w:rsidRPr="00A1562E">
        <w:rPr>
          <w:color w:val="000000"/>
          <w:sz w:val="22"/>
          <w:szCs w:val="22"/>
        </w:rPr>
        <w:t>Jeigu cukraus kiekis kraujyje yra per mažas (hipoglikemija) ar per didelis (hiperglikemija) arba jei dėl šių būklių Jums atsiranda regos sutrikimų, gali sutrikti gebėjimas sukaupti dėmesį ar reaguoti. Turėkite omenyje, kad galite kelti grėsmę sau ir kitiems asmenims</w:t>
      </w:r>
      <w:r>
        <w:rPr>
          <w:color w:val="000000"/>
          <w:sz w:val="22"/>
          <w:szCs w:val="22"/>
        </w:rPr>
        <w:t xml:space="preserve"> </w:t>
      </w:r>
      <w:r w:rsidRPr="00A1562E">
        <w:rPr>
          <w:color w:val="000000"/>
          <w:sz w:val="22"/>
          <w:szCs w:val="22"/>
        </w:rPr>
        <w:t>(pvz., vairuodami automobilį ar valdydami mechanizmus). Paklauskite savo gydytojo, ar galite vairuoti, jei:</w:t>
      </w:r>
    </w:p>
    <w:p w14:paraId="418D6E4F" w14:textId="77777777" w:rsidR="00B9357F" w:rsidRPr="00A1562E" w:rsidRDefault="00B9357F" w:rsidP="00B9357F">
      <w:pPr>
        <w:numPr>
          <w:ilvl w:val="12"/>
          <w:numId w:val="0"/>
        </w:numPr>
        <w:tabs>
          <w:tab w:val="left" w:pos="540"/>
        </w:tabs>
        <w:rPr>
          <w:color w:val="000000"/>
          <w:sz w:val="22"/>
          <w:szCs w:val="22"/>
        </w:rPr>
      </w:pPr>
      <w:r w:rsidRPr="00A1562E">
        <w:rPr>
          <w:color w:val="000000"/>
          <w:sz w:val="22"/>
          <w:szCs w:val="22"/>
        </w:rPr>
        <w:t>-</w:t>
      </w:r>
      <w:r w:rsidRPr="00A1562E">
        <w:rPr>
          <w:color w:val="000000"/>
          <w:sz w:val="22"/>
          <w:szCs w:val="22"/>
        </w:rPr>
        <w:tab/>
        <w:t>dažnai patiriate mažo cukraus kiekio kraujyje (hipoglikemijos) epizodus;</w:t>
      </w:r>
    </w:p>
    <w:p w14:paraId="69CD92E8" w14:textId="77777777" w:rsidR="00B9357F" w:rsidRPr="00A1562E" w:rsidRDefault="00B9357F" w:rsidP="00B9357F">
      <w:pPr>
        <w:numPr>
          <w:ilvl w:val="12"/>
          <w:numId w:val="0"/>
        </w:numPr>
        <w:tabs>
          <w:tab w:val="left" w:pos="540"/>
        </w:tabs>
        <w:ind w:left="540" w:hanging="540"/>
        <w:rPr>
          <w:color w:val="000000"/>
          <w:sz w:val="22"/>
          <w:szCs w:val="22"/>
        </w:rPr>
      </w:pPr>
      <w:r w:rsidRPr="00A1562E">
        <w:rPr>
          <w:color w:val="000000"/>
          <w:sz w:val="22"/>
          <w:szCs w:val="22"/>
        </w:rPr>
        <w:t>-</w:t>
      </w:r>
      <w:r w:rsidRPr="00A1562E">
        <w:rPr>
          <w:color w:val="000000"/>
          <w:sz w:val="22"/>
          <w:szCs w:val="22"/>
        </w:rPr>
        <w:tab/>
        <w:t>įspėjamųjų mažo cukraus kiekio kraujyje (hipoglikemijos) simptomų būna nedaug arba visai nebūna.</w:t>
      </w:r>
    </w:p>
    <w:p w14:paraId="0E89AFB1" w14:textId="77777777" w:rsidR="00B9357F" w:rsidRPr="00A1562E" w:rsidRDefault="00B9357F" w:rsidP="00B9357F">
      <w:pPr>
        <w:pStyle w:val="BTEMEASMCA"/>
      </w:pPr>
    </w:p>
    <w:p w14:paraId="5325D1DF" w14:textId="77777777" w:rsidR="00B9357F" w:rsidRPr="00A1562E" w:rsidRDefault="00B9357F" w:rsidP="00B9357F">
      <w:pPr>
        <w:numPr>
          <w:ilvl w:val="12"/>
          <w:numId w:val="0"/>
        </w:numPr>
        <w:rPr>
          <w:b/>
          <w:color w:val="000000"/>
          <w:sz w:val="22"/>
          <w:szCs w:val="22"/>
        </w:rPr>
      </w:pPr>
      <w:proofErr w:type="spellStart"/>
      <w:r w:rsidRPr="00A1562E">
        <w:rPr>
          <w:b/>
          <w:sz w:val="22"/>
          <w:szCs w:val="22"/>
        </w:rPr>
        <w:t>Gliclazide</w:t>
      </w:r>
      <w:proofErr w:type="spellEnd"/>
      <w:r w:rsidRPr="00A1562E">
        <w:rPr>
          <w:b/>
          <w:sz w:val="22"/>
          <w:szCs w:val="22"/>
        </w:rPr>
        <w:t xml:space="preserve"> </w:t>
      </w:r>
      <w:proofErr w:type="spellStart"/>
      <w:r w:rsidRPr="00A1562E">
        <w:rPr>
          <w:b/>
          <w:sz w:val="22"/>
          <w:szCs w:val="22"/>
        </w:rPr>
        <w:t>Actavis</w:t>
      </w:r>
      <w:proofErr w:type="spellEnd"/>
      <w:r w:rsidRPr="00A1562E">
        <w:rPr>
          <w:b/>
          <w:sz w:val="22"/>
          <w:szCs w:val="22"/>
        </w:rPr>
        <w:t xml:space="preserve"> </w:t>
      </w:r>
      <w:r w:rsidRPr="00A1562E">
        <w:rPr>
          <w:b/>
          <w:color w:val="000000"/>
          <w:sz w:val="22"/>
          <w:szCs w:val="22"/>
        </w:rPr>
        <w:t>sudėtyje yra laktozės</w:t>
      </w:r>
    </w:p>
    <w:p w14:paraId="6CF1372B" w14:textId="77777777" w:rsidR="00B9357F" w:rsidRPr="00A1562E" w:rsidRDefault="00B9357F" w:rsidP="00B9357F">
      <w:pPr>
        <w:numPr>
          <w:ilvl w:val="12"/>
          <w:numId w:val="0"/>
        </w:numPr>
        <w:rPr>
          <w:color w:val="000000"/>
          <w:sz w:val="22"/>
          <w:szCs w:val="22"/>
        </w:rPr>
      </w:pPr>
      <w:r w:rsidRPr="00A1562E">
        <w:rPr>
          <w:color w:val="000000"/>
          <w:sz w:val="22"/>
          <w:szCs w:val="22"/>
        </w:rPr>
        <w:t>Jeigu gydytojas Jums yra sakęs, kad netoleruojate kokių nors angliavandenių, kreipkitės į jį prieš pradėdami vartoti šį vaistą.</w:t>
      </w:r>
    </w:p>
    <w:p w14:paraId="7CDE60AE" w14:textId="77777777" w:rsidR="00B9357F" w:rsidRPr="00A1562E" w:rsidRDefault="00B9357F" w:rsidP="00B9357F">
      <w:pPr>
        <w:pStyle w:val="BTEMEASMCA"/>
      </w:pPr>
    </w:p>
    <w:p w14:paraId="7A300159" w14:textId="77777777" w:rsidR="00B9357F" w:rsidRPr="00A1562E" w:rsidRDefault="00B9357F" w:rsidP="00B9357F">
      <w:pPr>
        <w:pStyle w:val="BTEMEASMCA"/>
      </w:pPr>
    </w:p>
    <w:p w14:paraId="1EB0A334" w14:textId="77777777" w:rsidR="00B9357F" w:rsidRPr="00A1562E" w:rsidRDefault="00B9357F" w:rsidP="00B9357F">
      <w:pPr>
        <w:pStyle w:val="PI-1EMEASMCA"/>
      </w:pPr>
      <w:bookmarkStart w:id="79" w:name="_Toc129243141"/>
      <w:bookmarkStart w:id="80" w:name="_Toc129243266"/>
      <w:r w:rsidRPr="00A1562E">
        <w:t>3.</w:t>
      </w:r>
      <w:r w:rsidRPr="00A1562E">
        <w:tab/>
        <w:t>K</w:t>
      </w:r>
      <w:bookmarkEnd w:id="79"/>
      <w:bookmarkEnd w:id="80"/>
      <w:r w:rsidRPr="00A1562E">
        <w:t xml:space="preserve">aip vartoti </w:t>
      </w:r>
      <w:proofErr w:type="spellStart"/>
      <w:r w:rsidRPr="00A1562E">
        <w:t>Gliclazide</w:t>
      </w:r>
      <w:proofErr w:type="spellEnd"/>
      <w:r w:rsidRPr="00A1562E">
        <w:t xml:space="preserve"> </w:t>
      </w:r>
      <w:proofErr w:type="spellStart"/>
      <w:r w:rsidRPr="00A1562E">
        <w:t>Actavis</w:t>
      </w:r>
      <w:proofErr w:type="spellEnd"/>
    </w:p>
    <w:p w14:paraId="7971BCB5" w14:textId="77777777" w:rsidR="00B9357F" w:rsidRPr="00A1562E" w:rsidRDefault="00B9357F" w:rsidP="00B9357F">
      <w:pPr>
        <w:pStyle w:val="BTEMEASMCA"/>
      </w:pPr>
    </w:p>
    <w:p w14:paraId="1B615C26" w14:textId="77777777" w:rsidR="00B9357F" w:rsidRPr="00A1562E" w:rsidRDefault="00B9357F" w:rsidP="00B9357F">
      <w:pPr>
        <w:pStyle w:val="BTEMEASMCA"/>
      </w:pPr>
      <w:r w:rsidRPr="00A1562E">
        <w:t>Visada vartokite šį vaistą tiksliai kaip nurodė gydytojas arba vaistininkas. Jeigu abejojate, kreipkitės į gydytoją arba vaistininką.</w:t>
      </w:r>
    </w:p>
    <w:p w14:paraId="0118E2F8" w14:textId="77777777" w:rsidR="00B9357F" w:rsidRPr="00A1562E" w:rsidRDefault="00B9357F" w:rsidP="00B9357F">
      <w:pPr>
        <w:pStyle w:val="BTEMEASMCA"/>
      </w:pPr>
    </w:p>
    <w:p w14:paraId="32C7EA4F" w14:textId="77777777" w:rsidR="00B9357F" w:rsidRPr="00A1562E" w:rsidRDefault="00B9357F" w:rsidP="00B9357F">
      <w:pPr>
        <w:pStyle w:val="BTEMEASMCA"/>
      </w:pPr>
      <w:r w:rsidRPr="00A1562E">
        <w:t>Dozavimas</w:t>
      </w:r>
    </w:p>
    <w:p w14:paraId="3A74A49A" w14:textId="77777777" w:rsidR="00B9357F" w:rsidRPr="00A1562E" w:rsidRDefault="00B9357F" w:rsidP="00B9357F">
      <w:pPr>
        <w:ind w:right="-2"/>
        <w:rPr>
          <w:color w:val="000000"/>
          <w:sz w:val="22"/>
          <w:szCs w:val="22"/>
        </w:rPr>
      </w:pP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 xml:space="preserve"> </w:t>
      </w:r>
      <w:r w:rsidRPr="00A1562E">
        <w:rPr>
          <w:color w:val="000000"/>
          <w:sz w:val="22"/>
          <w:szCs w:val="22"/>
        </w:rPr>
        <w:t xml:space="preserve">dozę nustatys gydytojas, atsižvelgdamas į cukraus kiekį Jūsų kraujyje ir galbūt šlapime. Jei pakinta išoriniai veiksniai (pvz., sumažėja kūno svoris, pakinta gyvenimo būdas, pasireiškia stresas) arba pagerėja cukraus kiekio kraujyje kontrolė, </w:t>
      </w:r>
      <w:proofErr w:type="spellStart"/>
      <w:r w:rsidRPr="00A1562E">
        <w:rPr>
          <w:color w:val="000000"/>
          <w:sz w:val="22"/>
          <w:szCs w:val="22"/>
        </w:rPr>
        <w:t>gliklazido</w:t>
      </w:r>
      <w:proofErr w:type="spellEnd"/>
      <w:r w:rsidRPr="00A1562E">
        <w:rPr>
          <w:color w:val="000000"/>
          <w:sz w:val="22"/>
          <w:szCs w:val="22"/>
        </w:rPr>
        <w:t xml:space="preserve"> dozę gali prireikti keisti.</w:t>
      </w:r>
    </w:p>
    <w:p w14:paraId="27DB8D5D" w14:textId="77777777" w:rsidR="00B9357F" w:rsidRPr="00A1562E" w:rsidRDefault="00B9357F" w:rsidP="00B9357F">
      <w:pPr>
        <w:ind w:right="-2"/>
        <w:rPr>
          <w:color w:val="000000"/>
          <w:sz w:val="22"/>
          <w:szCs w:val="22"/>
        </w:rPr>
      </w:pPr>
    </w:p>
    <w:p w14:paraId="2CCAE9AD" w14:textId="77777777" w:rsidR="00B9357F" w:rsidRPr="00A1562E" w:rsidRDefault="00B9357F" w:rsidP="00B9357F">
      <w:pPr>
        <w:ind w:right="-2"/>
        <w:rPr>
          <w:color w:val="000000"/>
          <w:sz w:val="22"/>
          <w:szCs w:val="22"/>
        </w:rPr>
      </w:pPr>
      <w:r w:rsidRPr="00A1562E">
        <w:rPr>
          <w:color w:val="000000"/>
          <w:sz w:val="22"/>
          <w:szCs w:val="22"/>
        </w:rPr>
        <w:t xml:space="preserve">Rekomenduojama pradinė dozė </w:t>
      </w:r>
      <w:r w:rsidRPr="00A1562E">
        <w:rPr>
          <w:color w:val="000000"/>
          <w:sz w:val="22"/>
          <w:szCs w:val="22"/>
        </w:rPr>
        <w:sym w:font="Symbol" w:char="F02D"/>
      </w:r>
      <w:r w:rsidRPr="00A1562E">
        <w:rPr>
          <w:color w:val="000000"/>
          <w:sz w:val="22"/>
          <w:szCs w:val="22"/>
        </w:rPr>
        <w:t xml:space="preserve"> 30 mg. </w:t>
      </w:r>
    </w:p>
    <w:p w14:paraId="7F7350DC" w14:textId="77777777" w:rsidR="00B9357F" w:rsidRPr="00A1562E" w:rsidRDefault="00B9357F" w:rsidP="00B9357F">
      <w:pPr>
        <w:ind w:right="-2"/>
        <w:rPr>
          <w:color w:val="000000"/>
          <w:sz w:val="22"/>
          <w:szCs w:val="22"/>
        </w:rPr>
      </w:pPr>
    </w:p>
    <w:p w14:paraId="05F1FEE9" w14:textId="77777777" w:rsidR="00B9357F" w:rsidRPr="00A1562E" w:rsidRDefault="00B9357F" w:rsidP="00B9357F">
      <w:pPr>
        <w:ind w:right="-2"/>
        <w:rPr>
          <w:color w:val="000000"/>
          <w:sz w:val="22"/>
          <w:szCs w:val="22"/>
        </w:rPr>
      </w:pPr>
      <w:r w:rsidRPr="00A1562E">
        <w:rPr>
          <w:color w:val="000000"/>
          <w:sz w:val="22"/>
          <w:szCs w:val="22"/>
        </w:rPr>
        <w:t>Gydantis 30 mg tabletėmis, įprastinė paros dozė yra 1–4 tabletės (daugiausia 120 mg). Ją reikia gerti iškart, pusryčių metu. Dozė priklauso nuo reakcijos į gydymą.</w:t>
      </w:r>
    </w:p>
    <w:p w14:paraId="2FCCF535" w14:textId="77777777" w:rsidR="00B9357F" w:rsidRPr="00A1562E" w:rsidRDefault="00B9357F" w:rsidP="00B9357F">
      <w:pPr>
        <w:shd w:val="clear" w:color="auto" w:fill="FFFFFF"/>
        <w:ind w:right="-2"/>
        <w:rPr>
          <w:color w:val="000000"/>
          <w:sz w:val="22"/>
          <w:szCs w:val="22"/>
        </w:rPr>
      </w:pPr>
    </w:p>
    <w:p w14:paraId="64E7AD72" w14:textId="77777777" w:rsidR="00B9357F" w:rsidRPr="00A1562E" w:rsidRDefault="00B9357F" w:rsidP="00B9357F">
      <w:pPr>
        <w:ind w:right="-2"/>
        <w:rPr>
          <w:color w:val="000000"/>
          <w:sz w:val="22"/>
          <w:szCs w:val="22"/>
        </w:rPr>
      </w:pPr>
      <w:r w:rsidRPr="00A1562E">
        <w:rPr>
          <w:color w:val="000000"/>
          <w:sz w:val="22"/>
          <w:szCs w:val="22"/>
          <w:highlight w:val="lightGray"/>
        </w:rPr>
        <w:lastRenderedPageBreak/>
        <w:t>Gydantis 60 mg tabletėmis (jas galima padalyti į dvi lygias dozes), įprastinė paros dozė yra 0,5–1 tabletė (daugiausia 120 mg). Ją reikia gerti iškart, pusryčių metu. Dozė priklauso nuo reakcijos į gydymą.</w:t>
      </w:r>
    </w:p>
    <w:p w14:paraId="26F5DB49" w14:textId="77777777" w:rsidR="00B9357F" w:rsidRPr="00A1562E" w:rsidRDefault="00B9357F" w:rsidP="00B9357F">
      <w:pPr>
        <w:shd w:val="clear" w:color="auto" w:fill="FFFFFF"/>
        <w:ind w:right="-2"/>
        <w:rPr>
          <w:color w:val="000000"/>
          <w:sz w:val="22"/>
          <w:szCs w:val="22"/>
        </w:rPr>
      </w:pPr>
    </w:p>
    <w:p w14:paraId="40EA5670" w14:textId="77777777" w:rsidR="00B9357F" w:rsidRPr="00A1562E" w:rsidRDefault="00B9357F" w:rsidP="00B9357F">
      <w:pPr>
        <w:numPr>
          <w:ilvl w:val="12"/>
          <w:numId w:val="0"/>
        </w:numPr>
        <w:ind w:right="-2"/>
        <w:rPr>
          <w:color w:val="000000"/>
          <w:sz w:val="22"/>
          <w:szCs w:val="22"/>
        </w:rPr>
      </w:pPr>
      <w:r w:rsidRPr="00A1562E">
        <w:rPr>
          <w:sz w:val="22"/>
          <w:szCs w:val="22"/>
        </w:rPr>
        <w:t xml:space="preserve">Jei kartu su </w:t>
      </w: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 xml:space="preserve"> Jus </w:t>
      </w:r>
      <w:r w:rsidRPr="00A1562E">
        <w:rPr>
          <w:color w:val="000000"/>
          <w:sz w:val="22"/>
          <w:szCs w:val="22"/>
        </w:rPr>
        <w:t xml:space="preserve">pradės gydyti </w:t>
      </w:r>
      <w:proofErr w:type="spellStart"/>
      <w:r w:rsidRPr="00A1562E">
        <w:rPr>
          <w:color w:val="000000"/>
          <w:sz w:val="22"/>
          <w:szCs w:val="22"/>
        </w:rPr>
        <w:t>metforminu</w:t>
      </w:r>
      <w:proofErr w:type="spellEnd"/>
      <w:r w:rsidRPr="00A1562E">
        <w:rPr>
          <w:color w:val="000000"/>
          <w:sz w:val="22"/>
          <w:szCs w:val="22"/>
        </w:rPr>
        <w:t xml:space="preserve">, alfa </w:t>
      </w:r>
      <w:proofErr w:type="spellStart"/>
      <w:r w:rsidRPr="00A1562E">
        <w:rPr>
          <w:color w:val="000000"/>
          <w:sz w:val="22"/>
          <w:szCs w:val="22"/>
        </w:rPr>
        <w:t>gliukozidazės</w:t>
      </w:r>
      <w:proofErr w:type="spellEnd"/>
      <w:r w:rsidRPr="00A1562E">
        <w:rPr>
          <w:color w:val="000000"/>
          <w:sz w:val="22"/>
          <w:szCs w:val="22"/>
        </w:rPr>
        <w:t xml:space="preserve"> inhibitoriumi ar insulinu, tinkamą kiekvieno šių vaistų dozę nustatys gydytojas.</w:t>
      </w:r>
    </w:p>
    <w:p w14:paraId="7902D522" w14:textId="77777777" w:rsidR="00B9357F" w:rsidRPr="00A1562E" w:rsidRDefault="00B9357F" w:rsidP="00B9357F">
      <w:pPr>
        <w:numPr>
          <w:ilvl w:val="12"/>
          <w:numId w:val="0"/>
        </w:numPr>
        <w:ind w:right="-2"/>
        <w:rPr>
          <w:color w:val="000000"/>
          <w:sz w:val="22"/>
          <w:szCs w:val="22"/>
        </w:rPr>
      </w:pPr>
    </w:p>
    <w:p w14:paraId="7CB7805E" w14:textId="77777777" w:rsidR="00B9357F" w:rsidRPr="00A1562E" w:rsidRDefault="00B9357F" w:rsidP="00B9357F">
      <w:pPr>
        <w:numPr>
          <w:ilvl w:val="12"/>
          <w:numId w:val="0"/>
        </w:numPr>
        <w:ind w:right="-2"/>
        <w:rPr>
          <w:color w:val="000000"/>
          <w:sz w:val="22"/>
          <w:szCs w:val="22"/>
        </w:rPr>
      </w:pPr>
      <w:r w:rsidRPr="00A1562E">
        <w:rPr>
          <w:color w:val="000000"/>
          <w:sz w:val="22"/>
          <w:szCs w:val="22"/>
        </w:rPr>
        <w:t xml:space="preserve">Jei manote, kad </w:t>
      </w: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 xml:space="preserve"> </w:t>
      </w:r>
      <w:r w:rsidRPr="00A1562E">
        <w:rPr>
          <w:color w:val="000000"/>
          <w:sz w:val="22"/>
          <w:szCs w:val="22"/>
        </w:rPr>
        <w:t>veikia per stipriai ar per silpnai, pasitarkite su savo gydytoju arba vaistininku.</w:t>
      </w:r>
    </w:p>
    <w:p w14:paraId="26C4A2A4" w14:textId="77777777" w:rsidR="00B9357F" w:rsidRPr="00A1562E" w:rsidRDefault="00B9357F" w:rsidP="00B9357F">
      <w:pPr>
        <w:rPr>
          <w:color w:val="000000"/>
          <w:sz w:val="22"/>
          <w:szCs w:val="22"/>
        </w:rPr>
      </w:pPr>
    </w:p>
    <w:p w14:paraId="60A0373B" w14:textId="77777777" w:rsidR="00B9357F" w:rsidRPr="00A1562E" w:rsidRDefault="00B9357F" w:rsidP="00B9357F">
      <w:pPr>
        <w:rPr>
          <w:b/>
          <w:color w:val="000000"/>
          <w:sz w:val="22"/>
          <w:szCs w:val="22"/>
        </w:rPr>
      </w:pPr>
      <w:r w:rsidRPr="00A1562E">
        <w:rPr>
          <w:b/>
          <w:color w:val="000000"/>
          <w:sz w:val="22"/>
          <w:szCs w:val="22"/>
        </w:rPr>
        <w:t>Vartojimo būdas</w:t>
      </w:r>
    </w:p>
    <w:p w14:paraId="7D73C179" w14:textId="77777777" w:rsidR="00B9357F" w:rsidRPr="00A1562E" w:rsidRDefault="00B9357F" w:rsidP="00B9357F">
      <w:pPr>
        <w:numPr>
          <w:ilvl w:val="12"/>
          <w:numId w:val="0"/>
        </w:numPr>
        <w:ind w:right="-2"/>
        <w:rPr>
          <w:color w:val="000000"/>
          <w:sz w:val="22"/>
          <w:szCs w:val="22"/>
        </w:rPr>
      </w:pPr>
      <w:r w:rsidRPr="00A1562E">
        <w:rPr>
          <w:color w:val="000000"/>
          <w:sz w:val="22"/>
          <w:szCs w:val="22"/>
        </w:rPr>
        <w:t>Vartoti per burną.</w:t>
      </w:r>
    </w:p>
    <w:p w14:paraId="5CD24680" w14:textId="77777777" w:rsidR="00B9357F" w:rsidRPr="00A1562E" w:rsidRDefault="00B9357F" w:rsidP="00B9357F">
      <w:pPr>
        <w:numPr>
          <w:ilvl w:val="12"/>
          <w:numId w:val="0"/>
        </w:numPr>
        <w:ind w:right="-2"/>
        <w:rPr>
          <w:color w:val="000000"/>
          <w:sz w:val="22"/>
          <w:szCs w:val="22"/>
        </w:rPr>
      </w:pPr>
      <w:r w:rsidRPr="00A1562E">
        <w:rPr>
          <w:color w:val="000000"/>
          <w:sz w:val="22"/>
          <w:szCs w:val="22"/>
        </w:rPr>
        <w:t xml:space="preserve">30 mg tabletės: visą </w:t>
      </w:r>
      <w:r>
        <w:rPr>
          <w:color w:val="000000"/>
          <w:sz w:val="22"/>
          <w:szCs w:val="22"/>
        </w:rPr>
        <w:t xml:space="preserve">savo </w:t>
      </w:r>
      <w:r w:rsidRPr="00A1562E">
        <w:rPr>
          <w:color w:val="000000"/>
          <w:sz w:val="22"/>
          <w:szCs w:val="22"/>
        </w:rPr>
        <w:t xml:space="preserve">tabletę </w:t>
      </w:r>
      <w:r>
        <w:rPr>
          <w:color w:val="000000"/>
          <w:sz w:val="22"/>
          <w:szCs w:val="22"/>
        </w:rPr>
        <w:t xml:space="preserve">nurykite </w:t>
      </w:r>
      <w:r w:rsidRPr="00A1562E">
        <w:rPr>
          <w:color w:val="000000"/>
          <w:sz w:val="22"/>
          <w:szCs w:val="22"/>
        </w:rPr>
        <w:t>iškart.</w:t>
      </w:r>
    </w:p>
    <w:p w14:paraId="09E78CF9" w14:textId="77777777" w:rsidR="00B9357F" w:rsidRPr="00A1562E" w:rsidRDefault="00B9357F" w:rsidP="00B9357F">
      <w:pPr>
        <w:numPr>
          <w:ilvl w:val="12"/>
          <w:numId w:val="0"/>
        </w:numPr>
        <w:ind w:right="-2"/>
        <w:rPr>
          <w:color w:val="000000"/>
          <w:sz w:val="22"/>
          <w:szCs w:val="22"/>
        </w:rPr>
      </w:pPr>
      <w:r w:rsidRPr="00A1562E">
        <w:rPr>
          <w:color w:val="000000"/>
          <w:sz w:val="22"/>
          <w:szCs w:val="22"/>
          <w:highlight w:val="lightGray"/>
        </w:rPr>
        <w:t xml:space="preserve">60 mg tabletės: pusę arba visą </w:t>
      </w:r>
      <w:r>
        <w:rPr>
          <w:color w:val="000000"/>
          <w:sz w:val="22"/>
          <w:szCs w:val="22"/>
          <w:highlight w:val="lightGray"/>
        </w:rPr>
        <w:t xml:space="preserve">savo </w:t>
      </w:r>
      <w:r w:rsidRPr="00A1562E">
        <w:rPr>
          <w:color w:val="000000"/>
          <w:sz w:val="22"/>
          <w:szCs w:val="22"/>
          <w:highlight w:val="lightGray"/>
        </w:rPr>
        <w:t xml:space="preserve">tabletę </w:t>
      </w:r>
      <w:r>
        <w:rPr>
          <w:color w:val="000000"/>
          <w:sz w:val="22"/>
          <w:szCs w:val="22"/>
          <w:highlight w:val="lightGray"/>
        </w:rPr>
        <w:t xml:space="preserve">nurykite </w:t>
      </w:r>
      <w:r w:rsidRPr="00A1562E">
        <w:rPr>
          <w:color w:val="000000"/>
          <w:sz w:val="22"/>
          <w:szCs w:val="22"/>
          <w:highlight w:val="lightGray"/>
        </w:rPr>
        <w:t>iškart.</w:t>
      </w:r>
      <w:r w:rsidRPr="00A1562E">
        <w:rPr>
          <w:color w:val="000000"/>
          <w:sz w:val="22"/>
          <w:szCs w:val="22"/>
        </w:rPr>
        <w:t xml:space="preserve"> </w:t>
      </w:r>
    </w:p>
    <w:p w14:paraId="1317D239" w14:textId="77777777" w:rsidR="00B9357F" w:rsidRPr="00A1562E" w:rsidRDefault="00B9357F" w:rsidP="00B9357F">
      <w:pPr>
        <w:numPr>
          <w:ilvl w:val="12"/>
          <w:numId w:val="0"/>
        </w:numPr>
        <w:ind w:right="-2"/>
        <w:rPr>
          <w:color w:val="000000"/>
          <w:sz w:val="22"/>
          <w:szCs w:val="22"/>
        </w:rPr>
      </w:pPr>
      <w:r w:rsidRPr="00A1562E">
        <w:rPr>
          <w:color w:val="000000"/>
          <w:sz w:val="22"/>
          <w:szCs w:val="22"/>
        </w:rPr>
        <w:t>Tablečių nekramtykite ir netraiškykite.</w:t>
      </w:r>
    </w:p>
    <w:p w14:paraId="13E89D2A" w14:textId="77777777" w:rsidR="00B9357F" w:rsidRPr="00A1562E" w:rsidRDefault="00B9357F" w:rsidP="00B9357F">
      <w:pPr>
        <w:numPr>
          <w:ilvl w:val="12"/>
          <w:numId w:val="0"/>
        </w:numPr>
        <w:ind w:right="-2"/>
        <w:rPr>
          <w:color w:val="000000"/>
          <w:sz w:val="22"/>
          <w:szCs w:val="22"/>
        </w:rPr>
      </w:pPr>
      <w:r w:rsidRPr="00A1562E">
        <w:rPr>
          <w:color w:val="000000"/>
          <w:sz w:val="22"/>
          <w:szCs w:val="22"/>
        </w:rPr>
        <w:t>Tabletę (-</w:t>
      </w:r>
      <w:proofErr w:type="spellStart"/>
      <w:r w:rsidRPr="00A1562E">
        <w:rPr>
          <w:color w:val="000000"/>
          <w:sz w:val="22"/>
          <w:szCs w:val="22"/>
        </w:rPr>
        <w:t>es</w:t>
      </w:r>
      <w:proofErr w:type="spellEnd"/>
      <w:r w:rsidRPr="00A1562E">
        <w:rPr>
          <w:color w:val="000000"/>
          <w:sz w:val="22"/>
          <w:szCs w:val="22"/>
        </w:rPr>
        <w:t>) nurykite užgerdami stikline vandens, pusryčių metu (geriau tokiu pačiu laiku kiekvieną dieną).</w:t>
      </w:r>
    </w:p>
    <w:p w14:paraId="5DE22089" w14:textId="77777777" w:rsidR="00B9357F" w:rsidRPr="00A1562E" w:rsidRDefault="00B9357F" w:rsidP="00B9357F">
      <w:pPr>
        <w:numPr>
          <w:ilvl w:val="12"/>
          <w:numId w:val="0"/>
        </w:numPr>
        <w:ind w:right="-2"/>
        <w:rPr>
          <w:color w:val="000000"/>
          <w:sz w:val="22"/>
          <w:szCs w:val="22"/>
        </w:rPr>
      </w:pPr>
      <w:r w:rsidRPr="00A1562E">
        <w:rPr>
          <w:color w:val="000000"/>
          <w:sz w:val="22"/>
          <w:szCs w:val="22"/>
        </w:rPr>
        <w:t>Savo tabletę (-</w:t>
      </w:r>
      <w:proofErr w:type="spellStart"/>
      <w:r w:rsidRPr="00A1562E">
        <w:rPr>
          <w:color w:val="000000"/>
          <w:sz w:val="22"/>
          <w:szCs w:val="22"/>
        </w:rPr>
        <w:t>es</w:t>
      </w:r>
      <w:proofErr w:type="spellEnd"/>
      <w:r w:rsidRPr="00A1562E">
        <w:rPr>
          <w:color w:val="000000"/>
          <w:sz w:val="22"/>
          <w:szCs w:val="22"/>
        </w:rPr>
        <w:t xml:space="preserve">) pavartoję, visada turite pavalgyti. </w:t>
      </w:r>
    </w:p>
    <w:p w14:paraId="4706FE29" w14:textId="77777777" w:rsidR="00B9357F" w:rsidRPr="00A1562E" w:rsidRDefault="00B9357F" w:rsidP="00B9357F">
      <w:pPr>
        <w:pStyle w:val="BTEMEASMCA"/>
      </w:pPr>
    </w:p>
    <w:p w14:paraId="7251554A" w14:textId="77777777" w:rsidR="00B9357F" w:rsidRPr="00A1562E" w:rsidRDefault="00B9357F" w:rsidP="00B9357F">
      <w:pPr>
        <w:pStyle w:val="PI-3EMEASMCA"/>
      </w:pPr>
      <w:r w:rsidRPr="00A1562E">
        <w:t xml:space="preserve">Ką daryti pavartojus per didelę </w:t>
      </w:r>
      <w:proofErr w:type="spellStart"/>
      <w:r w:rsidRPr="00A1562E">
        <w:t>Gliclazide</w:t>
      </w:r>
      <w:proofErr w:type="spellEnd"/>
      <w:r w:rsidRPr="00A1562E">
        <w:t xml:space="preserve"> </w:t>
      </w:r>
      <w:proofErr w:type="spellStart"/>
      <w:r w:rsidRPr="00A1562E">
        <w:t>Actavis</w:t>
      </w:r>
      <w:proofErr w:type="spellEnd"/>
      <w:r w:rsidRPr="00A1562E">
        <w:t xml:space="preserve"> dozę?</w:t>
      </w:r>
    </w:p>
    <w:p w14:paraId="3541F564" w14:textId="77777777" w:rsidR="00B9357F" w:rsidRPr="00A1562E" w:rsidRDefault="00B9357F" w:rsidP="00B9357F">
      <w:pPr>
        <w:tabs>
          <w:tab w:val="left" w:pos="567"/>
        </w:tabs>
        <w:rPr>
          <w:sz w:val="22"/>
          <w:szCs w:val="22"/>
        </w:rPr>
      </w:pPr>
      <w:r w:rsidRPr="00A1562E">
        <w:rPr>
          <w:color w:val="000000"/>
          <w:sz w:val="22"/>
          <w:szCs w:val="22"/>
        </w:rPr>
        <w:t xml:space="preserve">Jei </w:t>
      </w:r>
      <w:r>
        <w:rPr>
          <w:color w:val="000000"/>
          <w:sz w:val="22"/>
          <w:szCs w:val="22"/>
        </w:rPr>
        <w:t>tablečių išgėrėte per daug</w:t>
      </w:r>
      <w:r w:rsidRPr="00A1562E">
        <w:rPr>
          <w:sz w:val="22"/>
          <w:szCs w:val="22"/>
        </w:rPr>
        <w:t xml:space="preserve">, </w:t>
      </w:r>
      <w:r>
        <w:rPr>
          <w:sz w:val="22"/>
          <w:szCs w:val="22"/>
        </w:rPr>
        <w:t xml:space="preserve">nedelsdami </w:t>
      </w:r>
      <w:r w:rsidRPr="00A1562E">
        <w:rPr>
          <w:sz w:val="22"/>
          <w:szCs w:val="22"/>
        </w:rPr>
        <w:t>susisiekite su savo gydytoju arba artimiausios ligoninės skubiosios medicinos pagalbos skyriumi. Perdozavimo požymiai yra tie mažo cukraus kiekio kraujyje (hipoglikemijos)</w:t>
      </w:r>
      <w:r>
        <w:rPr>
          <w:sz w:val="22"/>
          <w:szCs w:val="22"/>
        </w:rPr>
        <w:t xml:space="preserve"> požymiai</w:t>
      </w:r>
      <w:r w:rsidRPr="00A1562E">
        <w:rPr>
          <w:sz w:val="22"/>
          <w:szCs w:val="22"/>
        </w:rPr>
        <w:t xml:space="preserve">, kurie aprašyti 2 skyriuje. Simptomus galima palengvinti </w:t>
      </w:r>
      <w:r>
        <w:rPr>
          <w:sz w:val="22"/>
          <w:szCs w:val="22"/>
        </w:rPr>
        <w:t xml:space="preserve">tuoj pat </w:t>
      </w:r>
      <w:r w:rsidRPr="00A1562E">
        <w:rPr>
          <w:sz w:val="22"/>
          <w:szCs w:val="22"/>
        </w:rPr>
        <w:t xml:space="preserve">suvalgius cukraus (4–6 gabalėlius) arba išgėrus </w:t>
      </w:r>
      <w:r>
        <w:rPr>
          <w:sz w:val="22"/>
          <w:szCs w:val="22"/>
        </w:rPr>
        <w:t>cukrumi pasaldintų</w:t>
      </w:r>
      <w:r w:rsidRPr="00A1562E">
        <w:rPr>
          <w:sz w:val="22"/>
          <w:szCs w:val="22"/>
        </w:rPr>
        <w:t xml:space="preserve"> gėrimų, o paskui suvalgius maistingą užkandį arba valgį. Jei pacientas prarado sąmonę, nedelsdami praneškite gydytojui ir iškvieskite greitąją pagalbą. </w:t>
      </w:r>
      <w:r w:rsidRPr="00A1562E">
        <w:rPr>
          <w:color w:val="000000"/>
          <w:sz w:val="22"/>
          <w:szCs w:val="22"/>
        </w:rPr>
        <w:t>T</w:t>
      </w:r>
      <w:r>
        <w:rPr>
          <w:color w:val="000000"/>
          <w:sz w:val="22"/>
          <w:szCs w:val="22"/>
        </w:rPr>
        <w:t>aip pat reikia elgtis ir tuo atveju,</w:t>
      </w:r>
      <w:r w:rsidRPr="00A1562E">
        <w:rPr>
          <w:color w:val="000000"/>
          <w:sz w:val="22"/>
          <w:szCs w:val="22"/>
        </w:rPr>
        <w:t xml:space="preserve"> jei kas nors kitas (pvz., vaikas), šio vaisto išgėrė netyčia. </w:t>
      </w:r>
      <w:r w:rsidRPr="00A1562E">
        <w:rPr>
          <w:sz w:val="22"/>
          <w:szCs w:val="22"/>
        </w:rPr>
        <w:t>Sąmonę praradusiems pacientams maisto arba gėrimų duoti negalima.</w:t>
      </w:r>
    </w:p>
    <w:p w14:paraId="3E6FBA65" w14:textId="77777777" w:rsidR="00B9357F" w:rsidRPr="00A1562E" w:rsidRDefault="00B9357F" w:rsidP="00B9357F">
      <w:pPr>
        <w:rPr>
          <w:color w:val="000000"/>
          <w:sz w:val="22"/>
          <w:szCs w:val="22"/>
        </w:rPr>
      </w:pPr>
      <w:r w:rsidRPr="00A1562E">
        <w:rPr>
          <w:color w:val="000000"/>
          <w:sz w:val="22"/>
          <w:szCs w:val="22"/>
        </w:rPr>
        <w:t>Turi būti užtikrinta, kad visada yra iš anksto informuotas asmuo, kuris skubiu atveju gali iškviesti gydytoją.</w:t>
      </w:r>
    </w:p>
    <w:p w14:paraId="5F4E8FF4" w14:textId="77777777" w:rsidR="00B9357F" w:rsidRPr="00A1562E" w:rsidRDefault="00B9357F" w:rsidP="00B9357F">
      <w:pPr>
        <w:pStyle w:val="BTEMEASMCA"/>
      </w:pPr>
    </w:p>
    <w:p w14:paraId="63F5669E" w14:textId="77777777" w:rsidR="00B9357F" w:rsidRPr="00A1562E" w:rsidRDefault="00B9357F" w:rsidP="00B9357F">
      <w:pPr>
        <w:pStyle w:val="PI-3EMEASMCA"/>
      </w:pPr>
      <w:r w:rsidRPr="00A1562E">
        <w:t xml:space="preserve">Pamiršus pavartoti </w:t>
      </w:r>
      <w:proofErr w:type="spellStart"/>
      <w:r w:rsidRPr="00A1562E">
        <w:t>Gliclazide</w:t>
      </w:r>
      <w:proofErr w:type="spellEnd"/>
      <w:r w:rsidRPr="00A1562E">
        <w:t xml:space="preserve"> </w:t>
      </w:r>
      <w:proofErr w:type="spellStart"/>
      <w:r w:rsidRPr="00A1562E">
        <w:t>Actavis</w:t>
      </w:r>
      <w:proofErr w:type="spellEnd"/>
    </w:p>
    <w:p w14:paraId="586EB994" w14:textId="77777777" w:rsidR="00B9357F" w:rsidRPr="00A1562E" w:rsidRDefault="00B9357F" w:rsidP="00B9357F">
      <w:pPr>
        <w:rPr>
          <w:color w:val="000000"/>
          <w:sz w:val="22"/>
          <w:szCs w:val="22"/>
        </w:rPr>
      </w:pPr>
      <w:r w:rsidRPr="00A1562E">
        <w:rPr>
          <w:color w:val="000000"/>
          <w:sz w:val="22"/>
          <w:szCs w:val="22"/>
        </w:rPr>
        <w:t xml:space="preserve">Svarbu, kad savo vaisto gertumėte kiekvieną dieną, kadangi reguliaraus gydymo poveikis yra geresnis. Jei </w:t>
      </w:r>
      <w:proofErr w:type="spellStart"/>
      <w:r w:rsidRPr="00A1562E">
        <w:rPr>
          <w:color w:val="000000"/>
          <w:sz w:val="22"/>
          <w:szCs w:val="22"/>
        </w:rPr>
        <w:t>Gliclazide</w:t>
      </w:r>
      <w:proofErr w:type="spellEnd"/>
      <w:r w:rsidRPr="00A1562E">
        <w:rPr>
          <w:color w:val="000000"/>
          <w:sz w:val="22"/>
          <w:szCs w:val="22"/>
        </w:rPr>
        <w:t xml:space="preserve"> </w:t>
      </w:r>
      <w:proofErr w:type="spellStart"/>
      <w:r w:rsidRPr="00A1562E">
        <w:rPr>
          <w:color w:val="000000"/>
          <w:sz w:val="22"/>
          <w:szCs w:val="22"/>
        </w:rPr>
        <w:t>Actavis</w:t>
      </w:r>
      <w:proofErr w:type="spellEnd"/>
      <w:r w:rsidRPr="00A1562E">
        <w:rPr>
          <w:color w:val="000000"/>
          <w:sz w:val="22"/>
          <w:szCs w:val="22"/>
        </w:rPr>
        <w:t xml:space="preserve"> dozę išgerti pamiršote, </w:t>
      </w:r>
      <w:r w:rsidRPr="00A1562E">
        <w:rPr>
          <w:sz w:val="22"/>
          <w:szCs w:val="22"/>
        </w:rPr>
        <w:t>kitą dozę gerkite įprastu metu</w:t>
      </w:r>
      <w:r w:rsidRPr="00A1562E">
        <w:rPr>
          <w:color w:val="000000"/>
          <w:sz w:val="22"/>
          <w:szCs w:val="22"/>
        </w:rPr>
        <w:t xml:space="preserve">. </w:t>
      </w:r>
    </w:p>
    <w:p w14:paraId="2AD2381C" w14:textId="77777777" w:rsidR="00B9357F" w:rsidRPr="00A1562E" w:rsidRDefault="00B9357F" w:rsidP="00B9357F">
      <w:pPr>
        <w:pStyle w:val="BTEMEASMCA"/>
      </w:pPr>
      <w:r w:rsidRPr="00A1562E">
        <w:t>Negalima vartoti dvigubos dozės norint kompensuoti praleistą dozę.</w:t>
      </w:r>
    </w:p>
    <w:p w14:paraId="5DBF5FBD" w14:textId="77777777" w:rsidR="00B9357F" w:rsidRPr="00A1562E" w:rsidRDefault="00B9357F" w:rsidP="00B9357F">
      <w:pPr>
        <w:pStyle w:val="BTEMEASMCA"/>
      </w:pPr>
    </w:p>
    <w:p w14:paraId="11C8C023" w14:textId="77777777" w:rsidR="00B9357F" w:rsidRPr="00246DFF" w:rsidRDefault="00B9357F" w:rsidP="00B9357F">
      <w:pPr>
        <w:pStyle w:val="BTEMEASMCA"/>
      </w:pPr>
      <w:r w:rsidRPr="00246DFF">
        <w:t xml:space="preserve">Jeigu Jūsų gydytojas </w:t>
      </w:r>
      <w:r>
        <w:t xml:space="preserve">80 mg </w:t>
      </w:r>
      <w:proofErr w:type="spellStart"/>
      <w:r w:rsidRPr="00246DFF">
        <w:t>gliklazido</w:t>
      </w:r>
      <w:proofErr w:type="spellEnd"/>
      <w:r w:rsidRPr="00246DFF">
        <w:t xml:space="preserve"> tablet</w:t>
      </w:r>
      <w:r>
        <w:t>es</w:t>
      </w:r>
      <w:r w:rsidRPr="00246DFF">
        <w:t xml:space="preserve"> arba kit</w:t>
      </w:r>
      <w:r>
        <w:t>us</w:t>
      </w:r>
      <w:r w:rsidRPr="00246DFF">
        <w:t xml:space="preserve"> antidiabetiniu</w:t>
      </w:r>
      <w:r>
        <w:t>s</w:t>
      </w:r>
      <w:r w:rsidRPr="00246DFF">
        <w:t xml:space="preserve"> vaistu</w:t>
      </w:r>
      <w:r>
        <w:t>s</w:t>
      </w:r>
      <w:r w:rsidRPr="00246DFF">
        <w:t xml:space="preserve"> Jums keičia </w:t>
      </w:r>
      <w:proofErr w:type="spellStart"/>
      <w:r w:rsidRPr="00246DFF">
        <w:t>Gliclazide</w:t>
      </w:r>
      <w:proofErr w:type="spellEnd"/>
      <w:r w:rsidRPr="00246DFF">
        <w:t xml:space="preserve"> </w:t>
      </w:r>
      <w:proofErr w:type="spellStart"/>
      <w:r w:rsidRPr="00246DFF">
        <w:t>Actavis</w:t>
      </w:r>
      <w:proofErr w:type="spellEnd"/>
    </w:p>
    <w:p w14:paraId="5D7FB676" w14:textId="77777777" w:rsidR="00B9357F" w:rsidRPr="00A1562E" w:rsidRDefault="00B9357F" w:rsidP="00B9357F">
      <w:pPr>
        <w:pStyle w:val="PI-3EMEASMCA"/>
        <w:rPr>
          <w:b w:val="0"/>
        </w:rPr>
      </w:pPr>
      <w:r w:rsidRPr="00A1562E">
        <w:rPr>
          <w:b w:val="0"/>
        </w:rPr>
        <w:t>Pradinę dozę nustatys Jūsų gydytojas ir trumpai Jus atidžiau stebės.</w:t>
      </w:r>
    </w:p>
    <w:p w14:paraId="0787AC1B" w14:textId="77777777" w:rsidR="00B9357F" w:rsidRPr="00A1562E" w:rsidRDefault="00B9357F" w:rsidP="00B9357F">
      <w:pPr>
        <w:pStyle w:val="PI-3EMEASMCA"/>
      </w:pPr>
    </w:p>
    <w:p w14:paraId="7AE2361C" w14:textId="77777777" w:rsidR="00B9357F" w:rsidRPr="00A1562E" w:rsidRDefault="00B9357F" w:rsidP="00B9357F">
      <w:pPr>
        <w:pStyle w:val="PI-3EMEASMCA"/>
      </w:pPr>
      <w:r w:rsidRPr="00A1562E">
        <w:t xml:space="preserve">Nustojus vartoti </w:t>
      </w:r>
      <w:proofErr w:type="spellStart"/>
      <w:r w:rsidRPr="00A1562E">
        <w:t>Gliclazide</w:t>
      </w:r>
      <w:proofErr w:type="spellEnd"/>
      <w:r w:rsidRPr="00A1562E">
        <w:t xml:space="preserve"> </w:t>
      </w:r>
      <w:proofErr w:type="spellStart"/>
      <w:r w:rsidRPr="00A1562E">
        <w:t>Actavis</w:t>
      </w:r>
      <w:proofErr w:type="spellEnd"/>
    </w:p>
    <w:p w14:paraId="5342DA1D" w14:textId="77777777" w:rsidR="00B9357F" w:rsidRPr="00A1562E" w:rsidRDefault="00B9357F" w:rsidP="00B9357F">
      <w:pPr>
        <w:numPr>
          <w:ilvl w:val="12"/>
          <w:numId w:val="0"/>
        </w:numPr>
        <w:ind w:right="-2"/>
        <w:rPr>
          <w:sz w:val="22"/>
          <w:szCs w:val="22"/>
        </w:rPr>
      </w:pPr>
      <w:r w:rsidRPr="00A1562E">
        <w:rPr>
          <w:bCs/>
          <w:color w:val="000000"/>
          <w:sz w:val="22"/>
          <w:szCs w:val="22"/>
        </w:rPr>
        <w:t xml:space="preserve">Kadangi cukrinio diabeto gydymas paprastai trunka visą gyvenimą, prieš nutraukdami šio vaisto vartojimą, turite pasitarti </w:t>
      </w:r>
      <w:r w:rsidRPr="00A1562E">
        <w:rPr>
          <w:bCs/>
          <w:color w:val="000000"/>
          <w:sz w:val="22"/>
          <w:szCs w:val="22"/>
        </w:rPr>
        <w:lastRenderedPageBreak/>
        <w:t>su savo gydytoju. Vartojimą nutraukus, gali atsirasti didelis cukraus kiekis kraujyje (hiperglikemija).</w:t>
      </w:r>
    </w:p>
    <w:p w14:paraId="46B673CF" w14:textId="77777777" w:rsidR="00B9357F" w:rsidRPr="00A1562E" w:rsidRDefault="00B9357F" w:rsidP="00B9357F">
      <w:pPr>
        <w:pStyle w:val="BTEMEASMCA"/>
      </w:pPr>
    </w:p>
    <w:p w14:paraId="6085ADE7" w14:textId="77777777" w:rsidR="00B9357F" w:rsidRPr="00A1562E" w:rsidRDefault="00B9357F" w:rsidP="00B9357F">
      <w:pPr>
        <w:pStyle w:val="BTEMEASMCA"/>
      </w:pPr>
      <w:r w:rsidRPr="00A1562E">
        <w:t>Jeigu kiltų daugiau klausimų dėl šio vaisto vartojimo, kreipkitės į gydytoją arba vaistininką.</w:t>
      </w:r>
    </w:p>
    <w:p w14:paraId="036D71BB" w14:textId="77777777" w:rsidR="00B9357F" w:rsidRPr="00A1562E" w:rsidRDefault="00B9357F" w:rsidP="00B9357F">
      <w:pPr>
        <w:pStyle w:val="BTEMEASMCA"/>
      </w:pPr>
    </w:p>
    <w:p w14:paraId="18B0BB3F" w14:textId="77777777" w:rsidR="00B9357F" w:rsidRPr="00A1562E" w:rsidRDefault="00B9357F" w:rsidP="00B9357F">
      <w:pPr>
        <w:pStyle w:val="BTEMEASMCA"/>
      </w:pPr>
    </w:p>
    <w:p w14:paraId="4F0C2F16" w14:textId="77777777" w:rsidR="00B9357F" w:rsidRPr="00A1562E" w:rsidRDefault="00B9357F" w:rsidP="00B9357F">
      <w:pPr>
        <w:pStyle w:val="PI-1EMEASMCA"/>
      </w:pPr>
      <w:bookmarkStart w:id="81" w:name="_Toc129243142"/>
      <w:bookmarkStart w:id="82" w:name="_Toc129243267"/>
      <w:r w:rsidRPr="00A1562E">
        <w:t>4.</w:t>
      </w:r>
      <w:r w:rsidRPr="00A1562E">
        <w:tab/>
        <w:t>G</w:t>
      </w:r>
      <w:bookmarkEnd w:id="81"/>
      <w:bookmarkEnd w:id="82"/>
      <w:r w:rsidRPr="00A1562E">
        <w:t>alimas šalutinis poveikis</w:t>
      </w:r>
    </w:p>
    <w:p w14:paraId="2177389C" w14:textId="77777777" w:rsidR="00B9357F" w:rsidRPr="00A1562E" w:rsidRDefault="00B9357F" w:rsidP="00B9357F">
      <w:pPr>
        <w:pStyle w:val="BTEMEASMCA"/>
      </w:pPr>
    </w:p>
    <w:p w14:paraId="75C37570" w14:textId="77777777" w:rsidR="00B9357F" w:rsidRPr="00A1562E" w:rsidRDefault="00B9357F" w:rsidP="00B9357F">
      <w:pPr>
        <w:pStyle w:val="BTEMEASMCA"/>
      </w:pPr>
      <w:r w:rsidRPr="00A1562E">
        <w:t>Šis vaistas, kaip ir visi kiti, gali sukelti šalutinį poveikį, nors jis pasireiškia ne visiems žmonėms.</w:t>
      </w:r>
    </w:p>
    <w:p w14:paraId="667D2F70" w14:textId="77777777" w:rsidR="00B9357F" w:rsidRPr="00A1562E" w:rsidRDefault="00B9357F" w:rsidP="00B9357F">
      <w:pPr>
        <w:pStyle w:val="BTEMEASMCA"/>
      </w:pPr>
    </w:p>
    <w:p w14:paraId="6B91CF4D" w14:textId="77777777" w:rsidR="00B9357F" w:rsidRPr="00A1562E" w:rsidRDefault="00B9357F" w:rsidP="00B9357F">
      <w:pPr>
        <w:pStyle w:val="BTEMEASMCA"/>
      </w:pPr>
      <w:r w:rsidRPr="00A1562E">
        <w:t>Dažniausiai pasireiškęs šalutinis poveikis yra mažas cukraus kiekis kraujyje (hipoglikemija). Jos simptomai ir požymiai yra aprašyti 2-ame skyriuje „Įspėjimai ir atsargumo priemonės“. Jeigu šie simptomai negydomi, galimas apsnūdimas, sąmonės praradimas arba koma. Jei mažo cukraus kiekio kraujyje epizodai yra sunkūs arba ilgalaikiai, net jeigu jie laikinai kontroliuojami cukraus valgymu, turite nedelsdami kreiptis į gydytoją.</w:t>
      </w:r>
    </w:p>
    <w:p w14:paraId="53CAA13A" w14:textId="77777777" w:rsidR="00B9357F" w:rsidRPr="00A1562E" w:rsidRDefault="00B9357F" w:rsidP="00B9357F">
      <w:pPr>
        <w:pStyle w:val="Default"/>
        <w:ind w:right="741"/>
        <w:rPr>
          <w:sz w:val="22"/>
          <w:szCs w:val="22"/>
          <w:lang w:val="lt-LT"/>
        </w:rPr>
      </w:pPr>
    </w:p>
    <w:p w14:paraId="1F980969" w14:textId="77777777" w:rsidR="00B9357F" w:rsidRPr="00A1562E" w:rsidRDefault="00B9357F" w:rsidP="00B9357F">
      <w:pPr>
        <w:rPr>
          <w:sz w:val="22"/>
          <w:szCs w:val="22"/>
          <w:u w:val="single"/>
        </w:rPr>
      </w:pPr>
      <w:r w:rsidRPr="00A1562E">
        <w:rPr>
          <w:sz w:val="22"/>
          <w:szCs w:val="22"/>
          <w:u w:val="single"/>
        </w:rPr>
        <w:t>Kepenų sutrikimai</w:t>
      </w:r>
    </w:p>
    <w:p w14:paraId="26ADC4BB" w14:textId="77777777" w:rsidR="00B9357F" w:rsidRPr="00A1562E" w:rsidRDefault="00B9357F" w:rsidP="00B9357F">
      <w:pPr>
        <w:rPr>
          <w:sz w:val="22"/>
          <w:szCs w:val="22"/>
        </w:rPr>
      </w:pPr>
      <w:r w:rsidRPr="00A1562E">
        <w:rPr>
          <w:sz w:val="22"/>
          <w:szCs w:val="22"/>
        </w:rPr>
        <w:t xml:space="preserve">Buvo pavienių kepenų veiklos sutrikimo, galinčio sukelti odos ir akių pageltimą, atvejų. Jeigu Jums taip atsitiko, nedelsdami kreipkitės į savo gydytoją. Vaisto vartojimą sustabdžius, šie simptomai paprastai išnyksta. Ar Jūsų gydymą sustabdyti, nuspręs Jūsų gydytojas. </w:t>
      </w:r>
    </w:p>
    <w:p w14:paraId="73610DA0" w14:textId="77777777" w:rsidR="00B9357F" w:rsidRPr="00A1562E" w:rsidRDefault="00B9357F" w:rsidP="00B9357F">
      <w:pPr>
        <w:pStyle w:val="Default"/>
        <w:ind w:right="741"/>
        <w:rPr>
          <w:sz w:val="22"/>
          <w:szCs w:val="22"/>
          <w:lang w:val="lt-LT"/>
        </w:rPr>
      </w:pPr>
    </w:p>
    <w:p w14:paraId="6D54AF34" w14:textId="77777777" w:rsidR="00B9357F" w:rsidRPr="00A1562E" w:rsidRDefault="00B9357F" w:rsidP="00B9357F">
      <w:pPr>
        <w:rPr>
          <w:sz w:val="22"/>
          <w:szCs w:val="22"/>
          <w:u w:val="single"/>
        </w:rPr>
      </w:pPr>
      <w:r w:rsidRPr="00A1562E">
        <w:rPr>
          <w:sz w:val="22"/>
          <w:szCs w:val="22"/>
          <w:u w:val="single"/>
        </w:rPr>
        <w:t>Odos sutrikimai</w:t>
      </w:r>
    </w:p>
    <w:p w14:paraId="64D2564C" w14:textId="77777777" w:rsidR="00B9357F" w:rsidRPr="00A1562E" w:rsidRDefault="00B9357F" w:rsidP="00B9357F">
      <w:pPr>
        <w:rPr>
          <w:sz w:val="22"/>
          <w:szCs w:val="22"/>
        </w:rPr>
      </w:pPr>
      <w:r w:rsidRPr="00A1562E">
        <w:rPr>
          <w:sz w:val="22"/>
          <w:szCs w:val="22"/>
        </w:rPr>
        <w:t xml:space="preserve">Buvo odos reakcijų, pvz., išbėrimo, paraudimo, niežėjimo, dilgėlinės ir </w:t>
      </w:r>
      <w:proofErr w:type="spellStart"/>
      <w:r w:rsidRPr="00A1562E">
        <w:rPr>
          <w:sz w:val="22"/>
          <w:szCs w:val="22"/>
        </w:rPr>
        <w:t>angioneurozinės</w:t>
      </w:r>
      <w:proofErr w:type="spellEnd"/>
      <w:r w:rsidRPr="00A1562E">
        <w:rPr>
          <w:sz w:val="22"/>
          <w:szCs w:val="22"/>
        </w:rPr>
        <w:t xml:space="preserve"> edemos (greit</w:t>
      </w:r>
      <w:r>
        <w:rPr>
          <w:sz w:val="22"/>
          <w:szCs w:val="22"/>
        </w:rPr>
        <w:t>as</w:t>
      </w:r>
      <w:r w:rsidRPr="00A1562E">
        <w:rPr>
          <w:sz w:val="22"/>
          <w:szCs w:val="22"/>
        </w:rPr>
        <w:t xml:space="preserve"> audinių, kaip antai vokų, veido, lūpų, burnos, liežuvio ar ryklės, sutinim</w:t>
      </w:r>
      <w:r>
        <w:rPr>
          <w:sz w:val="22"/>
          <w:szCs w:val="22"/>
        </w:rPr>
        <w:t>as</w:t>
      </w:r>
      <w:r w:rsidRPr="00A1562E">
        <w:rPr>
          <w:sz w:val="22"/>
          <w:szCs w:val="22"/>
        </w:rPr>
        <w:t>, galin</w:t>
      </w:r>
      <w:r>
        <w:rPr>
          <w:sz w:val="22"/>
          <w:szCs w:val="22"/>
        </w:rPr>
        <w:t>tis</w:t>
      </w:r>
      <w:r w:rsidRPr="00A1562E">
        <w:rPr>
          <w:sz w:val="22"/>
          <w:szCs w:val="22"/>
        </w:rPr>
        <w:t xml:space="preserve"> pasunkinti kvėpavimą) atvejų. Išbėrimas gali progresuoti į išplitusį odos pūslėjimą ir lupimąsi. </w:t>
      </w:r>
    </w:p>
    <w:p w14:paraId="74459DEA" w14:textId="77777777" w:rsidR="00B9357F" w:rsidRPr="00A1562E" w:rsidRDefault="00B9357F" w:rsidP="00B9357F">
      <w:pPr>
        <w:rPr>
          <w:sz w:val="22"/>
          <w:szCs w:val="22"/>
        </w:rPr>
      </w:pPr>
    </w:p>
    <w:p w14:paraId="2DC800F6" w14:textId="77777777" w:rsidR="00B9357F" w:rsidRPr="00A1562E" w:rsidRDefault="00B9357F" w:rsidP="00B9357F">
      <w:pPr>
        <w:rPr>
          <w:sz w:val="22"/>
          <w:szCs w:val="22"/>
          <w:u w:val="single"/>
        </w:rPr>
      </w:pPr>
      <w:r w:rsidRPr="00A1562E">
        <w:rPr>
          <w:sz w:val="22"/>
          <w:szCs w:val="22"/>
          <w:u w:val="single"/>
        </w:rPr>
        <w:t>Kraujo sutrikimai</w:t>
      </w:r>
    </w:p>
    <w:p w14:paraId="6CD9A705" w14:textId="77777777" w:rsidR="00B9357F" w:rsidRPr="00A1562E" w:rsidRDefault="00B9357F" w:rsidP="00B9357F">
      <w:pPr>
        <w:rPr>
          <w:sz w:val="22"/>
          <w:szCs w:val="22"/>
        </w:rPr>
      </w:pPr>
      <w:r w:rsidRPr="00A1562E">
        <w:rPr>
          <w:sz w:val="22"/>
          <w:szCs w:val="22"/>
        </w:rPr>
        <w:t xml:space="preserve">Buvo nustatytas kraujo ląstelių (pvz., kraujo plokštelių, raudonųjų ir baltųjų kraujo ląstelių) kiekio  sumažėjimas, kuris gali sukelti blyškumą, kraujavimo pailgėjimą, mėlynes, ryklės uždegimą ir karščiavimą. Gydymą nutraukus, šie simptomai paprastai išnyksta. </w:t>
      </w:r>
    </w:p>
    <w:p w14:paraId="74E959DB" w14:textId="77777777" w:rsidR="00B9357F" w:rsidRPr="00A1562E" w:rsidRDefault="00B9357F" w:rsidP="00B9357F">
      <w:pPr>
        <w:rPr>
          <w:sz w:val="22"/>
          <w:szCs w:val="22"/>
        </w:rPr>
      </w:pPr>
    </w:p>
    <w:p w14:paraId="37292E41" w14:textId="77777777" w:rsidR="00B9357F" w:rsidRPr="00A1562E" w:rsidRDefault="00B9357F" w:rsidP="00B9357F">
      <w:pPr>
        <w:rPr>
          <w:sz w:val="22"/>
          <w:szCs w:val="22"/>
          <w:u w:val="single"/>
        </w:rPr>
      </w:pPr>
      <w:r w:rsidRPr="00A1562E">
        <w:rPr>
          <w:sz w:val="22"/>
          <w:szCs w:val="22"/>
          <w:u w:val="single"/>
        </w:rPr>
        <w:t>Virškinimo trakto sutrikimai</w:t>
      </w:r>
    </w:p>
    <w:p w14:paraId="41E04BA7" w14:textId="77777777" w:rsidR="00B9357F" w:rsidRPr="00A1562E" w:rsidRDefault="00B9357F" w:rsidP="00B9357F">
      <w:pPr>
        <w:rPr>
          <w:sz w:val="22"/>
          <w:szCs w:val="22"/>
        </w:rPr>
      </w:pPr>
      <w:r w:rsidRPr="00A1562E">
        <w:rPr>
          <w:sz w:val="22"/>
          <w:szCs w:val="22"/>
        </w:rPr>
        <w:t xml:space="preserve">Pasitaikė skrandžio skausmas arba diskomfortas, pykinimas, vėmimas, </w:t>
      </w:r>
      <w:proofErr w:type="spellStart"/>
      <w:r w:rsidRPr="00A1562E">
        <w:rPr>
          <w:sz w:val="22"/>
          <w:szCs w:val="22"/>
        </w:rPr>
        <w:t>nevirškinimas</w:t>
      </w:r>
      <w:proofErr w:type="spellEnd"/>
      <w:r w:rsidRPr="00A1562E">
        <w:rPr>
          <w:sz w:val="22"/>
          <w:szCs w:val="22"/>
        </w:rPr>
        <w:t xml:space="preserve">, viduriavimas ar vidurių užkietėjimas. </w:t>
      </w: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 xml:space="preserve"> vartojant valgio metu kaip rekomenduojama, šis poveikis susilpnėja (žr. 3 skyrių „Kaip vartoti </w:t>
      </w:r>
      <w:proofErr w:type="spellStart"/>
      <w:r w:rsidRPr="00A1562E">
        <w:rPr>
          <w:sz w:val="22"/>
          <w:szCs w:val="22"/>
        </w:rPr>
        <w:t>Gliclazide</w:t>
      </w:r>
      <w:proofErr w:type="spellEnd"/>
      <w:r w:rsidRPr="00A1562E">
        <w:rPr>
          <w:sz w:val="22"/>
          <w:szCs w:val="22"/>
        </w:rPr>
        <w:t xml:space="preserve"> </w:t>
      </w:r>
      <w:proofErr w:type="spellStart"/>
      <w:r w:rsidRPr="00A1562E">
        <w:rPr>
          <w:sz w:val="22"/>
          <w:szCs w:val="22"/>
        </w:rPr>
        <w:t>Actavis</w:t>
      </w:r>
      <w:proofErr w:type="spellEnd"/>
      <w:r w:rsidRPr="00A1562E">
        <w:rPr>
          <w:sz w:val="22"/>
          <w:szCs w:val="22"/>
        </w:rPr>
        <w:t>“</w:t>
      </w:r>
      <w:r>
        <w:rPr>
          <w:sz w:val="22"/>
          <w:szCs w:val="22"/>
        </w:rPr>
        <w:t>)</w:t>
      </w:r>
      <w:r w:rsidRPr="00A1562E">
        <w:rPr>
          <w:sz w:val="22"/>
          <w:szCs w:val="22"/>
        </w:rPr>
        <w:t>.</w:t>
      </w:r>
    </w:p>
    <w:p w14:paraId="54C32FEA" w14:textId="77777777" w:rsidR="00B9357F" w:rsidRPr="00A1562E" w:rsidRDefault="00B9357F" w:rsidP="00B9357F">
      <w:pPr>
        <w:rPr>
          <w:sz w:val="22"/>
          <w:szCs w:val="22"/>
          <w:u w:val="single"/>
        </w:rPr>
      </w:pPr>
    </w:p>
    <w:p w14:paraId="5F121393" w14:textId="77777777" w:rsidR="00B9357F" w:rsidRPr="00A1562E" w:rsidRDefault="00B9357F" w:rsidP="00B9357F">
      <w:pPr>
        <w:rPr>
          <w:sz w:val="22"/>
          <w:szCs w:val="22"/>
          <w:u w:val="single"/>
        </w:rPr>
      </w:pPr>
      <w:r w:rsidRPr="00A1562E">
        <w:rPr>
          <w:sz w:val="22"/>
          <w:szCs w:val="22"/>
          <w:u w:val="single"/>
        </w:rPr>
        <w:t>Akių sutrikimai</w:t>
      </w:r>
    </w:p>
    <w:p w14:paraId="5385DA00" w14:textId="77777777" w:rsidR="00B9357F" w:rsidRPr="00A1562E" w:rsidRDefault="00B9357F" w:rsidP="00B9357F">
      <w:pPr>
        <w:rPr>
          <w:sz w:val="22"/>
          <w:szCs w:val="22"/>
        </w:rPr>
      </w:pPr>
      <w:r w:rsidRPr="00A1562E">
        <w:rPr>
          <w:sz w:val="22"/>
          <w:szCs w:val="22"/>
        </w:rPr>
        <w:t>Galimas trumpalaikis poveikis regai, ypač gydymo pradžioje. Ši poveikį sąlygoja cukraus kiekio kraujyje pokytis.</w:t>
      </w:r>
    </w:p>
    <w:p w14:paraId="5109058B" w14:textId="77777777" w:rsidR="00B9357F" w:rsidRPr="00A1562E" w:rsidRDefault="00B9357F" w:rsidP="00B9357F">
      <w:pPr>
        <w:pStyle w:val="Default"/>
        <w:ind w:right="741"/>
        <w:rPr>
          <w:sz w:val="22"/>
          <w:szCs w:val="22"/>
          <w:lang w:val="lt-LT"/>
        </w:rPr>
      </w:pPr>
    </w:p>
    <w:p w14:paraId="622693A4" w14:textId="77777777" w:rsidR="00B9357F" w:rsidRPr="00A1562E" w:rsidRDefault="00B9357F" w:rsidP="00B9357F">
      <w:pPr>
        <w:rPr>
          <w:sz w:val="22"/>
          <w:szCs w:val="22"/>
        </w:rPr>
      </w:pPr>
      <w:r>
        <w:rPr>
          <w:color w:val="000000"/>
          <w:sz w:val="22"/>
          <w:szCs w:val="22"/>
        </w:rPr>
        <w:lastRenderedPageBreak/>
        <w:t xml:space="preserve">Nustatyti kitų </w:t>
      </w:r>
      <w:proofErr w:type="spellStart"/>
      <w:r w:rsidRPr="00A1562E">
        <w:rPr>
          <w:color w:val="000000"/>
          <w:sz w:val="22"/>
          <w:szCs w:val="22"/>
        </w:rPr>
        <w:t>sulfonilurėjos</w:t>
      </w:r>
      <w:proofErr w:type="spellEnd"/>
      <w:r w:rsidRPr="00A1562E">
        <w:rPr>
          <w:color w:val="000000"/>
          <w:sz w:val="22"/>
          <w:szCs w:val="22"/>
        </w:rPr>
        <w:t xml:space="preserve"> darini</w:t>
      </w:r>
      <w:r>
        <w:rPr>
          <w:color w:val="000000"/>
          <w:sz w:val="22"/>
          <w:szCs w:val="22"/>
        </w:rPr>
        <w:t xml:space="preserve">ų </w:t>
      </w:r>
      <w:r w:rsidRPr="00A1562E">
        <w:rPr>
          <w:color w:val="000000"/>
          <w:sz w:val="22"/>
          <w:szCs w:val="22"/>
        </w:rPr>
        <w:t>šalutini</w:t>
      </w:r>
      <w:r>
        <w:rPr>
          <w:color w:val="000000"/>
          <w:sz w:val="22"/>
          <w:szCs w:val="22"/>
        </w:rPr>
        <w:t>ai reiškiniai yra šie:</w:t>
      </w:r>
      <w:r w:rsidRPr="00A1562E">
        <w:rPr>
          <w:color w:val="000000"/>
          <w:sz w:val="22"/>
          <w:szCs w:val="22"/>
        </w:rPr>
        <w:t xml:space="preserve"> didelis kraujo ląstelių kiekio pokytis, alerginis kraujagyslių sienelės uždegimas, natrio kiekio kraujyje sumažėjimas (</w:t>
      </w:r>
      <w:proofErr w:type="spellStart"/>
      <w:r w:rsidRPr="00A1562E">
        <w:rPr>
          <w:color w:val="000000"/>
          <w:sz w:val="22"/>
          <w:szCs w:val="22"/>
        </w:rPr>
        <w:t>hiponatremija</w:t>
      </w:r>
      <w:proofErr w:type="spellEnd"/>
      <w:r w:rsidRPr="00A1562E">
        <w:rPr>
          <w:color w:val="000000"/>
          <w:sz w:val="22"/>
          <w:szCs w:val="22"/>
        </w:rPr>
        <w:t xml:space="preserve">) ir kepenų sutrikimo simptomai (pvz., gelta), kurie </w:t>
      </w:r>
      <w:proofErr w:type="spellStart"/>
      <w:r w:rsidRPr="00A1562E">
        <w:rPr>
          <w:color w:val="000000"/>
          <w:sz w:val="22"/>
          <w:szCs w:val="22"/>
        </w:rPr>
        <w:t>sulfonilurėjos</w:t>
      </w:r>
      <w:proofErr w:type="spellEnd"/>
      <w:r w:rsidRPr="00A1562E">
        <w:rPr>
          <w:color w:val="000000"/>
          <w:sz w:val="22"/>
          <w:szCs w:val="22"/>
        </w:rPr>
        <w:t xml:space="preserve"> darinių vartojimą nutraukus, dažniausiai išnyksta, tačiau pavieniais atvejais gali lemti gyvybei pavojingą kepenų nepakankamumą.</w:t>
      </w:r>
    </w:p>
    <w:p w14:paraId="7CFAD4DD" w14:textId="77777777" w:rsidR="00B9357F" w:rsidRPr="00A1562E" w:rsidRDefault="00B9357F" w:rsidP="00B9357F">
      <w:pPr>
        <w:pStyle w:val="BTEMEASMCA"/>
      </w:pPr>
    </w:p>
    <w:p w14:paraId="3DC51DC4" w14:textId="77777777" w:rsidR="00B9357F" w:rsidRPr="002D14DA" w:rsidRDefault="00B9357F" w:rsidP="00B9357F">
      <w:pPr>
        <w:rPr>
          <w:sz w:val="22"/>
          <w:szCs w:val="22"/>
          <w:u w:val="single"/>
        </w:rPr>
      </w:pPr>
      <w:r w:rsidRPr="002D14DA">
        <w:rPr>
          <w:noProof/>
          <w:sz w:val="22"/>
          <w:szCs w:val="22"/>
          <w:u w:val="single"/>
        </w:rPr>
        <w:t>Pranešimas apie šalutinį poveikį</w:t>
      </w:r>
    </w:p>
    <w:p w14:paraId="4E13CF3B" w14:textId="77777777" w:rsidR="00B9357F" w:rsidRPr="00A1562E" w:rsidRDefault="00B9357F" w:rsidP="00B9357F">
      <w:pPr>
        <w:rPr>
          <w:noProof/>
          <w:sz w:val="22"/>
          <w:szCs w:val="22"/>
        </w:rPr>
      </w:pPr>
      <w:r w:rsidRPr="00A1562E">
        <w:rPr>
          <w:noProof/>
          <w:sz w:val="22"/>
          <w:szCs w:val="22"/>
        </w:rPr>
        <w:t>Jeigu pasireiškė šalutinis poveikis, įskaitant šiame lapelyje nenurodytą, pasakykite gydytojui arba vaistininkui</w:t>
      </w:r>
      <w:r w:rsidRPr="00A1562E">
        <w:rPr>
          <w:sz w:val="22"/>
          <w:szCs w:val="22"/>
        </w:rPr>
        <w:t>.</w:t>
      </w:r>
      <w:r w:rsidRPr="00A1562E">
        <w:rPr>
          <w:noProof/>
          <w:sz w:val="22"/>
          <w:szCs w:val="22"/>
        </w:rPr>
        <w:t xml:space="preserve"> Apie šalutinį poveikį taip pat galite pranešti tiesiogiai, užpildę interneto svetainėje </w:t>
      </w:r>
      <w:hyperlink r:id="rId10" w:history="1">
        <w:r w:rsidRPr="00A1562E">
          <w:rPr>
            <w:rStyle w:val="Hipersaitas"/>
            <w:rFonts w:eastAsia="SimSun"/>
            <w:noProof/>
            <w:sz w:val="22"/>
            <w:szCs w:val="22"/>
          </w:rPr>
          <w:t>www.vvkt.lt</w:t>
        </w:r>
      </w:hyperlink>
      <w:r w:rsidRPr="00A1562E">
        <w:rPr>
          <w:noProof/>
          <w:sz w:val="22"/>
          <w:szCs w:val="22"/>
        </w:rPr>
        <w:t xml:space="preserve"> esančią formą, paštu Valstybinei vaistų kontrolės tarnybai prie Lietuvos Respublikos sveikatos apsaugos ministerijos, Žirmūnų g. 139A, LT 09120 Vilnius, t</w:t>
      </w:r>
      <w:r w:rsidRPr="00A1562E">
        <w:rPr>
          <w:rFonts w:eastAsia="Calibri"/>
          <w:noProof/>
          <w:sz w:val="22"/>
          <w:szCs w:val="22"/>
          <w:lang w:eastAsia="zh-CN"/>
        </w:rPr>
        <w:t xml:space="preserve">el: 8 800 73568, </w:t>
      </w:r>
      <w:r w:rsidRPr="00A1562E">
        <w:rPr>
          <w:noProof/>
          <w:sz w:val="22"/>
          <w:szCs w:val="22"/>
        </w:rPr>
        <w:t xml:space="preserve">faksu 8 800 20131 arba el. paštu </w:t>
      </w:r>
      <w:hyperlink r:id="rId11" w:history="1">
        <w:r w:rsidRPr="00A1562E">
          <w:rPr>
            <w:rStyle w:val="Hipersaitas"/>
            <w:rFonts w:eastAsia="SimSun"/>
            <w:noProof/>
            <w:sz w:val="22"/>
            <w:szCs w:val="22"/>
          </w:rPr>
          <w:t>NepageidaujamaR@vvkt.lt</w:t>
        </w:r>
      </w:hyperlink>
      <w:r w:rsidRPr="00A1562E">
        <w:rPr>
          <w:noProof/>
          <w:sz w:val="22"/>
          <w:szCs w:val="22"/>
        </w:rPr>
        <w:t>. Pranešdami apie šalutinį poveikį galite mums padėti gauti daugiau informacijos apie šio vaisto saugumą.</w:t>
      </w:r>
    </w:p>
    <w:p w14:paraId="6901DAE8" w14:textId="77777777" w:rsidR="00B9357F" w:rsidRPr="00A1562E" w:rsidRDefault="00B9357F" w:rsidP="00B9357F">
      <w:pPr>
        <w:rPr>
          <w:noProof/>
          <w:sz w:val="22"/>
          <w:szCs w:val="22"/>
        </w:rPr>
      </w:pPr>
    </w:p>
    <w:p w14:paraId="0737D345" w14:textId="77777777" w:rsidR="00B9357F" w:rsidRPr="00A1562E" w:rsidRDefault="00B9357F" w:rsidP="00B9357F">
      <w:pPr>
        <w:pStyle w:val="BTEMEASMCA"/>
      </w:pPr>
    </w:p>
    <w:p w14:paraId="03B0C182" w14:textId="77777777" w:rsidR="00B9357F" w:rsidRPr="00A1562E" w:rsidRDefault="00B9357F" w:rsidP="00B9357F">
      <w:pPr>
        <w:pStyle w:val="PI-1EMEASMCA"/>
      </w:pPr>
      <w:bookmarkStart w:id="83" w:name="_Toc129243143"/>
      <w:bookmarkStart w:id="84" w:name="_Toc129243268"/>
      <w:r w:rsidRPr="00A1562E">
        <w:t>5.</w:t>
      </w:r>
      <w:r w:rsidRPr="00A1562E">
        <w:tab/>
        <w:t>K</w:t>
      </w:r>
      <w:bookmarkEnd w:id="83"/>
      <w:bookmarkEnd w:id="84"/>
      <w:r w:rsidRPr="00A1562E">
        <w:t xml:space="preserve">aip laikyti </w:t>
      </w:r>
      <w:proofErr w:type="spellStart"/>
      <w:r w:rsidRPr="00A1562E">
        <w:t>Gliclazide</w:t>
      </w:r>
      <w:proofErr w:type="spellEnd"/>
      <w:r w:rsidRPr="00A1562E">
        <w:t xml:space="preserve"> </w:t>
      </w:r>
      <w:proofErr w:type="spellStart"/>
      <w:r w:rsidRPr="00A1562E">
        <w:t>Actavis</w:t>
      </w:r>
      <w:proofErr w:type="spellEnd"/>
    </w:p>
    <w:p w14:paraId="2EFC379F" w14:textId="77777777" w:rsidR="00B9357F" w:rsidRPr="00A1562E" w:rsidRDefault="00B9357F" w:rsidP="00B9357F">
      <w:pPr>
        <w:pStyle w:val="BTEMEASMCA"/>
      </w:pPr>
    </w:p>
    <w:p w14:paraId="1CEEACB9" w14:textId="77777777" w:rsidR="00B9357F" w:rsidRPr="00A1562E" w:rsidRDefault="00B9357F" w:rsidP="00B9357F">
      <w:pPr>
        <w:pStyle w:val="BTEMEASMCA"/>
      </w:pPr>
      <w:r w:rsidRPr="00A1562E">
        <w:t>Šį vaistą laikykite vaikams nepastebimoje ir nepasiekiamoje vietoje.</w:t>
      </w:r>
    </w:p>
    <w:p w14:paraId="0B650682" w14:textId="77777777" w:rsidR="00B9357F" w:rsidRPr="00A1562E" w:rsidRDefault="00B9357F" w:rsidP="00B9357F">
      <w:pPr>
        <w:pStyle w:val="BTEMEASMCA"/>
      </w:pPr>
    </w:p>
    <w:p w14:paraId="3DB75FC6" w14:textId="566717B5" w:rsidR="00B9357F" w:rsidRPr="00886968" w:rsidRDefault="00B9357F" w:rsidP="00B9357F">
      <w:pPr>
        <w:rPr>
          <w:sz w:val="22"/>
          <w:szCs w:val="22"/>
        </w:rPr>
      </w:pPr>
      <w:r w:rsidRPr="00886968">
        <w:rPr>
          <w:sz w:val="22"/>
          <w:szCs w:val="22"/>
        </w:rPr>
        <w:t xml:space="preserve">Laikyti ne aukštesnėje kaip </w:t>
      </w:r>
      <w:r w:rsidR="009654FA">
        <w:rPr>
          <w:sz w:val="22"/>
          <w:szCs w:val="22"/>
        </w:rPr>
        <w:t>30</w:t>
      </w:r>
      <w:r w:rsidRPr="00886968">
        <w:rPr>
          <w:sz w:val="22"/>
          <w:szCs w:val="22"/>
        </w:rPr>
        <w:t> </w:t>
      </w:r>
      <w:r w:rsidRPr="00886968">
        <w:rPr>
          <w:sz w:val="22"/>
          <w:szCs w:val="22"/>
        </w:rPr>
        <w:sym w:font="Symbol" w:char="F0B0"/>
      </w:r>
      <w:r w:rsidRPr="00886968">
        <w:rPr>
          <w:sz w:val="22"/>
          <w:szCs w:val="22"/>
        </w:rPr>
        <w:t>C temperatūroje.</w:t>
      </w:r>
    </w:p>
    <w:p w14:paraId="3EE211C3" w14:textId="77777777" w:rsidR="00B9357F" w:rsidRPr="00A1562E" w:rsidRDefault="00B9357F" w:rsidP="00B9357F">
      <w:pPr>
        <w:numPr>
          <w:ilvl w:val="12"/>
          <w:numId w:val="0"/>
        </w:numPr>
        <w:ind w:right="-2"/>
        <w:rPr>
          <w:color w:val="000000"/>
          <w:sz w:val="22"/>
          <w:szCs w:val="22"/>
        </w:rPr>
      </w:pPr>
    </w:p>
    <w:p w14:paraId="01D02FB9" w14:textId="77777777" w:rsidR="00B9357F" w:rsidRPr="00A1562E" w:rsidRDefault="00B9357F" w:rsidP="00B9357F">
      <w:pPr>
        <w:pStyle w:val="BTEMEASMCA"/>
      </w:pPr>
      <w:r w:rsidRPr="00A1562E">
        <w:t xml:space="preserve">Ant tablečių </w:t>
      </w:r>
      <w:proofErr w:type="spellStart"/>
      <w:r w:rsidRPr="00A1562E">
        <w:t>talpyklės</w:t>
      </w:r>
      <w:proofErr w:type="spellEnd"/>
      <w:r w:rsidRPr="00A1562E">
        <w:t>, kartono dėžutės ir lizdinės plokštelės po „Tinka iki/EXP“</w:t>
      </w:r>
      <w:r>
        <w:t xml:space="preserve"> </w:t>
      </w:r>
      <w:r w:rsidRPr="00A1562E">
        <w:t>nurodytam tinkamumo laikui pasibaigus, šio vaisto vartoti negalima. Vaistas tinkamas vartoti iki paskutinės nurodyto mėnesio dienos.</w:t>
      </w:r>
    </w:p>
    <w:p w14:paraId="2AC3836E" w14:textId="77777777" w:rsidR="00B9357F" w:rsidRPr="00A1562E" w:rsidRDefault="00B9357F" w:rsidP="00B9357F">
      <w:pPr>
        <w:numPr>
          <w:ilvl w:val="12"/>
          <w:numId w:val="0"/>
        </w:numPr>
        <w:ind w:right="-2"/>
        <w:rPr>
          <w:color w:val="000000"/>
          <w:sz w:val="22"/>
          <w:szCs w:val="22"/>
        </w:rPr>
      </w:pPr>
    </w:p>
    <w:p w14:paraId="2995E7C9" w14:textId="77777777" w:rsidR="00B9357F" w:rsidRPr="00A1562E" w:rsidRDefault="00B9357F" w:rsidP="00B9357F">
      <w:pPr>
        <w:pStyle w:val="BTEMEASMCA"/>
      </w:pPr>
      <w:r w:rsidRPr="00A1562E">
        <w:t>Vaistų negalima išmesti į kanalizaciją arba su buitinėmis atliekomis. Kaip išmesti nereikalingus vaistus, klauskite vaistininko. Šios priemonės padės apsaugoti aplinką.</w:t>
      </w:r>
    </w:p>
    <w:p w14:paraId="76E9C5CF" w14:textId="77777777" w:rsidR="00B9357F" w:rsidRPr="00A1562E" w:rsidRDefault="00B9357F" w:rsidP="00B9357F">
      <w:pPr>
        <w:pStyle w:val="BTEMEASMCA"/>
      </w:pPr>
    </w:p>
    <w:p w14:paraId="01569475" w14:textId="77777777" w:rsidR="00B9357F" w:rsidRPr="00A1562E" w:rsidRDefault="00B9357F" w:rsidP="00B9357F">
      <w:pPr>
        <w:pStyle w:val="BTEMEASMCA"/>
      </w:pPr>
    </w:p>
    <w:p w14:paraId="718A0286" w14:textId="77777777" w:rsidR="00B9357F" w:rsidRPr="00A1562E" w:rsidRDefault="00B9357F" w:rsidP="00B9357F">
      <w:pPr>
        <w:pStyle w:val="PI-1EMEASMCA"/>
      </w:pPr>
      <w:bookmarkStart w:id="85" w:name="_Toc129243144"/>
      <w:bookmarkStart w:id="86" w:name="_Toc129243269"/>
      <w:r w:rsidRPr="00A1562E">
        <w:t>6.</w:t>
      </w:r>
      <w:r w:rsidRPr="00A1562E">
        <w:tab/>
      </w:r>
      <w:bookmarkEnd w:id="85"/>
      <w:bookmarkEnd w:id="86"/>
      <w:r w:rsidRPr="00A1562E">
        <w:t>Pakuotės turinys ir kita informacija</w:t>
      </w:r>
    </w:p>
    <w:p w14:paraId="568FCD75" w14:textId="77777777" w:rsidR="00B9357F" w:rsidRPr="00A1562E" w:rsidRDefault="00B9357F" w:rsidP="00B9357F">
      <w:pPr>
        <w:pStyle w:val="BTEMEASMCA"/>
      </w:pPr>
    </w:p>
    <w:p w14:paraId="65C9F3C4" w14:textId="77777777" w:rsidR="00B9357F" w:rsidRPr="00A1562E" w:rsidRDefault="00B9357F" w:rsidP="00B9357F">
      <w:pPr>
        <w:pStyle w:val="PI-3EMEASMCA"/>
      </w:pPr>
      <w:proofErr w:type="spellStart"/>
      <w:r w:rsidRPr="00A1562E">
        <w:t>Gliclazide</w:t>
      </w:r>
      <w:proofErr w:type="spellEnd"/>
      <w:r w:rsidRPr="00A1562E">
        <w:t xml:space="preserve"> </w:t>
      </w:r>
      <w:proofErr w:type="spellStart"/>
      <w:r w:rsidRPr="00A1562E">
        <w:t>Actavis</w:t>
      </w:r>
      <w:proofErr w:type="spellEnd"/>
      <w:r w:rsidRPr="00A1562E">
        <w:t xml:space="preserve"> sudėtis</w:t>
      </w:r>
    </w:p>
    <w:p w14:paraId="0F99A67C" w14:textId="77777777" w:rsidR="00B9357F" w:rsidRPr="00A1562E" w:rsidRDefault="00B9357F" w:rsidP="00B9357F">
      <w:pPr>
        <w:numPr>
          <w:ilvl w:val="0"/>
          <w:numId w:val="9"/>
        </w:numPr>
        <w:ind w:left="567" w:hanging="567"/>
        <w:rPr>
          <w:sz w:val="22"/>
          <w:szCs w:val="22"/>
        </w:rPr>
      </w:pPr>
      <w:r w:rsidRPr="00A1562E">
        <w:rPr>
          <w:sz w:val="22"/>
          <w:szCs w:val="22"/>
        </w:rPr>
        <w:t xml:space="preserve">Veiklioji medžiaga yra </w:t>
      </w:r>
      <w:proofErr w:type="spellStart"/>
      <w:r w:rsidRPr="00A1562E">
        <w:rPr>
          <w:sz w:val="22"/>
          <w:szCs w:val="22"/>
        </w:rPr>
        <w:t>gliklazidas</w:t>
      </w:r>
      <w:proofErr w:type="spellEnd"/>
      <w:r w:rsidRPr="00A1562E">
        <w:rPr>
          <w:sz w:val="22"/>
          <w:szCs w:val="22"/>
        </w:rPr>
        <w:t>.</w:t>
      </w:r>
      <w:r w:rsidRPr="00A1562E">
        <w:rPr>
          <w:color w:val="000000"/>
          <w:sz w:val="22"/>
          <w:szCs w:val="22"/>
        </w:rPr>
        <w:t xml:space="preserve"> Kiek</w:t>
      </w:r>
      <w:r>
        <w:rPr>
          <w:color w:val="000000"/>
          <w:sz w:val="22"/>
          <w:szCs w:val="22"/>
        </w:rPr>
        <w:t>v</w:t>
      </w:r>
      <w:r w:rsidRPr="00A1562E">
        <w:rPr>
          <w:color w:val="000000"/>
          <w:sz w:val="22"/>
          <w:szCs w:val="22"/>
        </w:rPr>
        <w:t xml:space="preserve">ienoje </w:t>
      </w:r>
      <w:r w:rsidRPr="00A1562E">
        <w:rPr>
          <w:bCs/>
          <w:color w:val="000000"/>
          <w:sz w:val="22"/>
          <w:szCs w:val="22"/>
        </w:rPr>
        <w:t>modifikuoto atpalaidavimo tabletėje yra</w:t>
      </w:r>
      <w:r w:rsidRPr="00A1562E">
        <w:rPr>
          <w:color w:val="000000"/>
          <w:sz w:val="22"/>
          <w:szCs w:val="22"/>
        </w:rPr>
        <w:t xml:space="preserve"> 30 mg </w:t>
      </w:r>
      <w:proofErr w:type="spellStart"/>
      <w:r w:rsidRPr="00A1562E">
        <w:rPr>
          <w:color w:val="000000"/>
          <w:sz w:val="22"/>
          <w:szCs w:val="22"/>
        </w:rPr>
        <w:t>gliklazido</w:t>
      </w:r>
      <w:proofErr w:type="spellEnd"/>
      <w:r w:rsidRPr="00A1562E">
        <w:rPr>
          <w:color w:val="000000"/>
          <w:sz w:val="22"/>
          <w:szCs w:val="22"/>
        </w:rPr>
        <w:t xml:space="preserve">. </w:t>
      </w:r>
      <w:r w:rsidRPr="00A1562E">
        <w:rPr>
          <w:color w:val="000000"/>
          <w:sz w:val="22"/>
          <w:szCs w:val="22"/>
          <w:highlight w:val="lightGray"/>
        </w:rPr>
        <w:t>Kiek</w:t>
      </w:r>
      <w:r>
        <w:rPr>
          <w:color w:val="000000"/>
          <w:sz w:val="22"/>
          <w:szCs w:val="22"/>
          <w:highlight w:val="lightGray"/>
        </w:rPr>
        <w:t>v</w:t>
      </w:r>
      <w:r w:rsidRPr="00A1562E">
        <w:rPr>
          <w:color w:val="000000"/>
          <w:sz w:val="22"/>
          <w:szCs w:val="22"/>
          <w:highlight w:val="lightGray"/>
        </w:rPr>
        <w:t xml:space="preserve">ienoje </w:t>
      </w:r>
      <w:r w:rsidRPr="00A1562E">
        <w:rPr>
          <w:bCs/>
          <w:color w:val="000000"/>
          <w:sz w:val="22"/>
          <w:szCs w:val="22"/>
          <w:highlight w:val="lightGray"/>
        </w:rPr>
        <w:t>modifikuoto atpalaidavimo tabletėje yra</w:t>
      </w:r>
      <w:r w:rsidRPr="00A1562E">
        <w:rPr>
          <w:color w:val="000000"/>
          <w:sz w:val="22"/>
          <w:szCs w:val="22"/>
          <w:highlight w:val="lightGray"/>
        </w:rPr>
        <w:t xml:space="preserve"> 60 mg </w:t>
      </w:r>
      <w:proofErr w:type="spellStart"/>
      <w:r w:rsidRPr="00A1562E">
        <w:rPr>
          <w:color w:val="000000"/>
          <w:sz w:val="22"/>
          <w:szCs w:val="22"/>
          <w:highlight w:val="lightGray"/>
        </w:rPr>
        <w:t>gliklazido</w:t>
      </w:r>
      <w:proofErr w:type="spellEnd"/>
      <w:r w:rsidRPr="00A1562E">
        <w:rPr>
          <w:color w:val="000000"/>
          <w:sz w:val="22"/>
          <w:szCs w:val="22"/>
        </w:rPr>
        <w:t xml:space="preserve">. </w:t>
      </w:r>
    </w:p>
    <w:p w14:paraId="14949554" w14:textId="77777777" w:rsidR="00B9357F" w:rsidRPr="00A1562E" w:rsidRDefault="00B9357F" w:rsidP="00B9357F">
      <w:pPr>
        <w:numPr>
          <w:ilvl w:val="0"/>
          <w:numId w:val="9"/>
        </w:numPr>
        <w:ind w:left="567" w:hanging="567"/>
        <w:rPr>
          <w:bCs/>
          <w:sz w:val="22"/>
          <w:szCs w:val="22"/>
        </w:rPr>
      </w:pPr>
      <w:r w:rsidRPr="00A1562E">
        <w:rPr>
          <w:sz w:val="22"/>
          <w:szCs w:val="22"/>
        </w:rPr>
        <w:t>Pagalbinės medžiagos yra l</w:t>
      </w:r>
      <w:r w:rsidRPr="00A1562E">
        <w:rPr>
          <w:bCs/>
          <w:sz w:val="22"/>
          <w:szCs w:val="22"/>
        </w:rPr>
        <w:t xml:space="preserve">aktozė </w:t>
      </w:r>
      <w:proofErr w:type="spellStart"/>
      <w:r w:rsidRPr="00A1562E">
        <w:rPr>
          <w:bCs/>
          <w:sz w:val="22"/>
          <w:szCs w:val="22"/>
        </w:rPr>
        <w:t>monohidratas</w:t>
      </w:r>
      <w:proofErr w:type="spellEnd"/>
      <w:r w:rsidRPr="00A1562E">
        <w:rPr>
          <w:bCs/>
          <w:sz w:val="22"/>
          <w:szCs w:val="22"/>
        </w:rPr>
        <w:t xml:space="preserve">, </w:t>
      </w:r>
      <w:proofErr w:type="spellStart"/>
      <w:r w:rsidRPr="00A1562E">
        <w:rPr>
          <w:bCs/>
          <w:sz w:val="22"/>
          <w:szCs w:val="22"/>
        </w:rPr>
        <w:t>hipromeliozė</w:t>
      </w:r>
      <w:proofErr w:type="spellEnd"/>
      <w:r w:rsidRPr="00A1562E">
        <w:rPr>
          <w:bCs/>
          <w:sz w:val="22"/>
          <w:szCs w:val="22"/>
        </w:rPr>
        <w:t xml:space="preserve">, </w:t>
      </w:r>
      <w:proofErr w:type="spellStart"/>
      <w:r>
        <w:rPr>
          <w:bCs/>
          <w:sz w:val="22"/>
          <w:szCs w:val="22"/>
        </w:rPr>
        <w:t>mikrokristalinė</w:t>
      </w:r>
      <w:proofErr w:type="spellEnd"/>
      <w:r>
        <w:rPr>
          <w:bCs/>
          <w:sz w:val="22"/>
          <w:szCs w:val="22"/>
        </w:rPr>
        <w:t xml:space="preserve"> celiuliozė</w:t>
      </w:r>
      <w:r w:rsidRPr="00A1562E">
        <w:rPr>
          <w:bCs/>
          <w:sz w:val="22"/>
          <w:szCs w:val="22"/>
        </w:rPr>
        <w:t xml:space="preserve">, koloidinis bevandenis silicio dioksidas, magnio </w:t>
      </w:r>
      <w:proofErr w:type="spellStart"/>
      <w:r w:rsidRPr="00A1562E">
        <w:rPr>
          <w:bCs/>
          <w:sz w:val="22"/>
          <w:szCs w:val="22"/>
        </w:rPr>
        <w:t>stearatas</w:t>
      </w:r>
      <w:proofErr w:type="spellEnd"/>
      <w:r w:rsidRPr="00A1562E">
        <w:rPr>
          <w:bCs/>
          <w:sz w:val="22"/>
          <w:szCs w:val="22"/>
        </w:rPr>
        <w:t>.</w:t>
      </w:r>
    </w:p>
    <w:p w14:paraId="2331666C" w14:textId="77777777" w:rsidR="00B9357F" w:rsidRPr="00A1562E" w:rsidRDefault="00B9357F" w:rsidP="00B9357F">
      <w:pPr>
        <w:pStyle w:val="BTEMEASMCA"/>
      </w:pPr>
    </w:p>
    <w:p w14:paraId="39330BD6" w14:textId="77777777" w:rsidR="00B9357F" w:rsidRPr="00A1562E" w:rsidRDefault="00B9357F" w:rsidP="00B9357F">
      <w:pPr>
        <w:pStyle w:val="PI-3EMEASMCA"/>
      </w:pPr>
      <w:proofErr w:type="spellStart"/>
      <w:r w:rsidRPr="00A1562E">
        <w:t>Gliclazide</w:t>
      </w:r>
      <w:proofErr w:type="spellEnd"/>
      <w:r w:rsidRPr="00A1562E">
        <w:t xml:space="preserve"> </w:t>
      </w:r>
      <w:proofErr w:type="spellStart"/>
      <w:r w:rsidRPr="00A1562E">
        <w:t>Actavis</w:t>
      </w:r>
      <w:proofErr w:type="spellEnd"/>
      <w:r w:rsidRPr="00A1562E">
        <w:t xml:space="preserve"> išvaizda ir kiekis pakuotėje</w:t>
      </w:r>
    </w:p>
    <w:p w14:paraId="7659D8F8" w14:textId="77777777" w:rsidR="00B9357F" w:rsidRPr="00A1562E" w:rsidRDefault="00B9357F" w:rsidP="00B9357F">
      <w:pPr>
        <w:numPr>
          <w:ilvl w:val="12"/>
          <w:numId w:val="0"/>
        </w:numPr>
        <w:tabs>
          <w:tab w:val="left" w:pos="540"/>
        </w:tabs>
        <w:ind w:right="-2"/>
        <w:outlineLvl w:val="0"/>
        <w:rPr>
          <w:color w:val="000000"/>
          <w:sz w:val="22"/>
          <w:szCs w:val="22"/>
        </w:rPr>
      </w:pPr>
      <w:proofErr w:type="spellStart"/>
      <w:r w:rsidRPr="00A1562E">
        <w:rPr>
          <w:color w:val="000000"/>
          <w:sz w:val="22"/>
          <w:szCs w:val="22"/>
        </w:rPr>
        <w:t>Gliclazide</w:t>
      </w:r>
      <w:proofErr w:type="spellEnd"/>
      <w:r w:rsidRPr="00A1562E">
        <w:rPr>
          <w:color w:val="000000"/>
          <w:sz w:val="22"/>
          <w:szCs w:val="22"/>
        </w:rPr>
        <w:t xml:space="preserve"> </w:t>
      </w:r>
      <w:proofErr w:type="spellStart"/>
      <w:r w:rsidRPr="00A1562E">
        <w:rPr>
          <w:color w:val="000000"/>
          <w:sz w:val="22"/>
          <w:szCs w:val="22"/>
        </w:rPr>
        <w:t>Actavis</w:t>
      </w:r>
      <w:proofErr w:type="spellEnd"/>
      <w:r w:rsidRPr="00A1562E">
        <w:rPr>
          <w:color w:val="000000"/>
          <w:sz w:val="22"/>
          <w:szCs w:val="22"/>
        </w:rPr>
        <w:t xml:space="preserve"> 30 mg modifikuoto atpalaidavimo tabletės yra baltos, ovalios, abipus išgaubtos, 5 mm pločio ir 11 mm ilgio, viena jų pusė yra ženklinta raide „G“. </w:t>
      </w:r>
    </w:p>
    <w:p w14:paraId="6FE5A631" w14:textId="77777777" w:rsidR="00B9357F" w:rsidRPr="00A1562E" w:rsidRDefault="00B9357F" w:rsidP="00B9357F">
      <w:pPr>
        <w:numPr>
          <w:ilvl w:val="12"/>
          <w:numId w:val="0"/>
        </w:numPr>
        <w:tabs>
          <w:tab w:val="left" w:pos="540"/>
        </w:tabs>
        <w:ind w:right="-2"/>
        <w:outlineLvl w:val="0"/>
        <w:rPr>
          <w:color w:val="000000"/>
          <w:sz w:val="22"/>
          <w:szCs w:val="22"/>
        </w:rPr>
      </w:pPr>
      <w:proofErr w:type="spellStart"/>
      <w:r w:rsidRPr="00A1562E">
        <w:rPr>
          <w:color w:val="000000"/>
          <w:sz w:val="22"/>
          <w:szCs w:val="22"/>
          <w:highlight w:val="lightGray"/>
        </w:rPr>
        <w:lastRenderedPageBreak/>
        <w:t>Gliclazide</w:t>
      </w:r>
      <w:proofErr w:type="spellEnd"/>
      <w:r w:rsidRPr="00A1562E">
        <w:rPr>
          <w:color w:val="000000"/>
          <w:sz w:val="22"/>
          <w:szCs w:val="22"/>
          <w:highlight w:val="lightGray"/>
        </w:rPr>
        <w:t xml:space="preserve"> </w:t>
      </w:r>
      <w:proofErr w:type="spellStart"/>
      <w:r w:rsidRPr="00A1562E">
        <w:rPr>
          <w:color w:val="000000"/>
          <w:sz w:val="22"/>
          <w:szCs w:val="22"/>
          <w:highlight w:val="lightGray"/>
        </w:rPr>
        <w:t>Actavis</w:t>
      </w:r>
      <w:proofErr w:type="spellEnd"/>
      <w:r w:rsidRPr="00A1562E">
        <w:rPr>
          <w:color w:val="000000"/>
          <w:sz w:val="22"/>
          <w:szCs w:val="22"/>
          <w:highlight w:val="lightGray"/>
        </w:rPr>
        <w:t xml:space="preserve"> 60 mg modifikuoto atpalaidavimo tabletės yra baltos, ovalios, abipus išgaubtos, 7 mm pločio ir 15 mm ilgio, su vagelėmis abiejose pusėse. Viena vagelės pusė yra ženklinta raide „G“, kita </w:t>
      </w:r>
      <w:r w:rsidRPr="00A1562E">
        <w:rPr>
          <w:color w:val="000000"/>
          <w:sz w:val="22"/>
          <w:szCs w:val="22"/>
          <w:highlight w:val="lightGray"/>
        </w:rPr>
        <w:sym w:font="Symbol" w:char="F02D"/>
      </w:r>
      <w:r w:rsidRPr="00A1562E">
        <w:rPr>
          <w:color w:val="000000"/>
          <w:sz w:val="22"/>
          <w:szCs w:val="22"/>
          <w:highlight w:val="lightGray"/>
        </w:rPr>
        <w:t xml:space="preserve"> skaitmeniu „60“. </w:t>
      </w:r>
    </w:p>
    <w:p w14:paraId="582588A1" w14:textId="77777777" w:rsidR="00B9357F" w:rsidRPr="00A1562E" w:rsidRDefault="00B9357F" w:rsidP="00B9357F">
      <w:pPr>
        <w:numPr>
          <w:ilvl w:val="12"/>
          <w:numId w:val="0"/>
        </w:numPr>
        <w:tabs>
          <w:tab w:val="left" w:pos="540"/>
        </w:tabs>
        <w:ind w:right="-2"/>
        <w:outlineLvl w:val="0"/>
        <w:rPr>
          <w:color w:val="000000"/>
          <w:sz w:val="22"/>
          <w:szCs w:val="22"/>
        </w:rPr>
      </w:pPr>
    </w:p>
    <w:p w14:paraId="32F778CF" w14:textId="77777777" w:rsidR="00B9357F" w:rsidRPr="00A1562E" w:rsidRDefault="00B9357F" w:rsidP="00B9357F">
      <w:pPr>
        <w:numPr>
          <w:ilvl w:val="12"/>
          <w:numId w:val="0"/>
        </w:numPr>
        <w:tabs>
          <w:tab w:val="left" w:pos="540"/>
        </w:tabs>
        <w:ind w:right="-2"/>
        <w:outlineLvl w:val="0"/>
        <w:rPr>
          <w:i/>
          <w:color w:val="000000"/>
          <w:sz w:val="22"/>
          <w:szCs w:val="22"/>
        </w:rPr>
      </w:pPr>
      <w:r w:rsidRPr="00A1562E">
        <w:rPr>
          <w:i/>
          <w:color w:val="000000"/>
          <w:sz w:val="22"/>
          <w:szCs w:val="22"/>
        </w:rPr>
        <w:t>Pakuotės dydžiai</w:t>
      </w:r>
    </w:p>
    <w:p w14:paraId="5AE25B63" w14:textId="77777777" w:rsidR="00B9357F" w:rsidRPr="00A1562E" w:rsidRDefault="00B9357F" w:rsidP="00B9357F">
      <w:pPr>
        <w:numPr>
          <w:ilvl w:val="12"/>
          <w:numId w:val="0"/>
        </w:numPr>
        <w:tabs>
          <w:tab w:val="left" w:pos="540"/>
        </w:tabs>
        <w:ind w:right="-2"/>
        <w:outlineLvl w:val="0"/>
        <w:rPr>
          <w:color w:val="000000"/>
          <w:sz w:val="22"/>
          <w:szCs w:val="22"/>
        </w:rPr>
      </w:pPr>
    </w:p>
    <w:p w14:paraId="38D8DC07" w14:textId="77777777" w:rsidR="00B9357F" w:rsidRPr="00A1562E" w:rsidRDefault="00B9357F" w:rsidP="00B9357F">
      <w:pPr>
        <w:pStyle w:val="BTEMEASMCA"/>
      </w:pPr>
      <w:r w:rsidRPr="00A1562E">
        <w:t>Lizdinių plokštelių pakuotė, kurioje yra 10, 14, 28, 30, 56, 60, 90, 120 arba 180 modifikuoto atpalaidavimo tablečių.</w:t>
      </w:r>
    </w:p>
    <w:p w14:paraId="727DC411" w14:textId="77777777" w:rsidR="00B9357F" w:rsidRPr="00A1562E" w:rsidRDefault="00B9357F" w:rsidP="00B9357F">
      <w:pPr>
        <w:pStyle w:val="BTEMEASMCA"/>
      </w:pPr>
      <w:r w:rsidRPr="00A1562E">
        <w:t xml:space="preserve">Tablečių </w:t>
      </w:r>
      <w:proofErr w:type="spellStart"/>
      <w:r w:rsidRPr="00A1562E">
        <w:t>talpyklė</w:t>
      </w:r>
      <w:proofErr w:type="spellEnd"/>
      <w:r w:rsidRPr="00A1562E">
        <w:t>, kurioje yra 90, 120 arba 180 modifikuoto atpalaidavimo tablečių.</w:t>
      </w:r>
    </w:p>
    <w:p w14:paraId="5DD7C3F9" w14:textId="77777777" w:rsidR="00B9357F" w:rsidRPr="00A1562E" w:rsidRDefault="00B9357F" w:rsidP="00B9357F">
      <w:pPr>
        <w:pStyle w:val="BTEMEASMCA"/>
      </w:pPr>
    </w:p>
    <w:p w14:paraId="398614C7" w14:textId="77777777" w:rsidR="00B9357F" w:rsidRPr="00A1562E" w:rsidRDefault="00B9357F" w:rsidP="00B9357F">
      <w:pPr>
        <w:pStyle w:val="BTEMEASMCA"/>
      </w:pPr>
      <w:r w:rsidRPr="00A1562E">
        <w:t>Gali būti tiekiamos ne visų dydžių pakuotės.</w:t>
      </w:r>
    </w:p>
    <w:p w14:paraId="67D7F0A8" w14:textId="77777777" w:rsidR="00B9357F" w:rsidRPr="00A1562E" w:rsidRDefault="00B9357F" w:rsidP="00B9357F">
      <w:pPr>
        <w:pStyle w:val="BTEMEASMCA"/>
      </w:pPr>
    </w:p>
    <w:p w14:paraId="6238391E" w14:textId="4C056B12" w:rsidR="00B9357F" w:rsidRPr="00A1562E" w:rsidRDefault="009654FA" w:rsidP="00B9357F">
      <w:pPr>
        <w:pStyle w:val="PI-3EMEASMCA"/>
      </w:pPr>
      <w:r>
        <w:t>Registruotojas</w:t>
      </w:r>
      <w:r w:rsidR="00B9357F" w:rsidRPr="00A1562E">
        <w:t xml:space="preserve"> ir gamintojas</w:t>
      </w:r>
    </w:p>
    <w:p w14:paraId="21F416CE" w14:textId="77777777" w:rsidR="00B9357F" w:rsidRPr="00A1562E" w:rsidRDefault="00B9357F" w:rsidP="00B9357F">
      <w:pPr>
        <w:pStyle w:val="BTEMEASMCA"/>
      </w:pPr>
    </w:p>
    <w:p w14:paraId="2C1BADAF" w14:textId="5032C2D5" w:rsidR="00B9357F" w:rsidRPr="00244E54" w:rsidRDefault="009654FA" w:rsidP="00B9357F">
      <w:pPr>
        <w:pStyle w:val="BTEMEASMCA"/>
        <w:rPr>
          <w:i/>
        </w:rPr>
      </w:pPr>
      <w:r>
        <w:rPr>
          <w:i/>
        </w:rPr>
        <w:t>Registruotojas</w:t>
      </w:r>
    </w:p>
    <w:p w14:paraId="3CE2EC0A" w14:textId="77777777" w:rsidR="00B9357F" w:rsidRDefault="00B9357F" w:rsidP="00B9357F">
      <w:pPr>
        <w:rPr>
          <w:sz w:val="22"/>
          <w:szCs w:val="22"/>
        </w:rPr>
      </w:pPr>
      <w:proofErr w:type="spellStart"/>
      <w:r>
        <w:rPr>
          <w:sz w:val="22"/>
          <w:szCs w:val="22"/>
        </w:rPr>
        <w:t>Actavis</w:t>
      </w:r>
      <w:proofErr w:type="spellEnd"/>
      <w:r>
        <w:rPr>
          <w:sz w:val="22"/>
          <w:szCs w:val="22"/>
        </w:rPr>
        <w:t xml:space="preserve"> Group PTC </w:t>
      </w:r>
      <w:proofErr w:type="spellStart"/>
      <w:r>
        <w:rPr>
          <w:sz w:val="22"/>
          <w:szCs w:val="22"/>
        </w:rPr>
        <w:t>ehf</w:t>
      </w:r>
      <w:proofErr w:type="spellEnd"/>
      <w:r>
        <w:rPr>
          <w:sz w:val="22"/>
          <w:szCs w:val="22"/>
        </w:rPr>
        <w:t>.</w:t>
      </w:r>
    </w:p>
    <w:p w14:paraId="688610D3" w14:textId="77777777" w:rsidR="00B9357F" w:rsidRDefault="00B9357F" w:rsidP="00B9357F">
      <w:pPr>
        <w:rPr>
          <w:sz w:val="22"/>
          <w:szCs w:val="22"/>
        </w:rPr>
      </w:pPr>
      <w:proofErr w:type="spellStart"/>
      <w:r>
        <w:rPr>
          <w:sz w:val="22"/>
          <w:szCs w:val="22"/>
        </w:rPr>
        <w:t>Reykjavikurvegi</w:t>
      </w:r>
      <w:proofErr w:type="spellEnd"/>
      <w:r>
        <w:rPr>
          <w:sz w:val="22"/>
          <w:szCs w:val="22"/>
        </w:rPr>
        <w:t xml:space="preserve"> 76-78</w:t>
      </w:r>
    </w:p>
    <w:p w14:paraId="7A405CA5" w14:textId="77777777" w:rsidR="00B9357F" w:rsidRDefault="00B9357F" w:rsidP="00B9357F">
      <w:pPr>
        <w:rPr>
          <w:sz w:val="22"/>
          <w:szCs w:val="22"/>
        </w:rPr>
      </w:pPr>
      <w:r>
        <w:rPr>
          <w:sz w:val="22"/>
          <w:szCs w:val="22"/>
        </w:rPr>
        <w:t xml:space="preserve">220 </w:t>
      </w:r>
      <w:proofErr w:type="spellStart"/>
      <w:r>
        <w:rPr>
          <w:sz w:val="22"/>
          <w:szCs w:val="22"/>
        </w:rPr>
        <w:t>Hafjnarfj</w:t>
      </w:r>
      <w:r w:rsidRPr="0021607F">
        <w:rPr>
          <w:sz w:val="22"/>
          <w:szCs w:val="22"/>
        </w:rPr>
        <w:t>örð</w:t>
      </w:r>
      <w:r>
        <w:rPr>
          <w:sz w:val="22"/>
          <w:szCs w:val="22"/>
        </w:rPr>
        <w:t>ur</w:t>
      </w:r>
      <w:proofErr w:type="spellEnd"/>
    </w:p>
    <w:p w14:paraId="122F18A9" w14:textId="77777777" w:rsidR="00B9357F" w:rsidRPr="0021607F" w:rsidRDefault="00B9357F" w:rsidP="00B9357F">
      <w:pPr>
        <w:pStyle w:val="BTEMEASMCA"/>
      </w:pPr>
      <w:r w:rsidRPr="0021607F">
        <w:t>Islandija</w:t>
      </w:r>
    </w:p>
    <w:p w14:paraId="33D1C278" w14:textId="77777777" w:rsidR="00B9357F" w:rsidRDefault="00B9357F" w:rsidP="00B9357F">
      <w:pPr>
        <w:pStyle w:val="BTEMEASMCA"/>
      </w:pPr>
    </w:p>
    <w:p w14:paraId="111E3C7B" w14:textId="77777777" w:rsidR="00B9357F" w:rsidRPr="00FF2A40" w:rsidRDefault="00B9357F" w:rsidP="00B9357F">
      <w:pPr>
        <w:pStyle w:val="BTEMEASMCA"/>
        <w:rPr>
          <w:i/>
        </w:rPr>
      </w:pPr>
      <w:r w:rsidRPr="00FF2A40">
        <w:rPr>
          <w:i/>
        </w:rPr>
        <w:t>Gamintojas</w:t>
      </w:r>
    </w:p>
    <w:p w14:paraId="5002E7B7" w14:textId="77777777" w:rsidR="00B9357F" w:rsidRPr="00244E54" w:rsidRDefault="00B9357F" w:rsidP="00B9357F">
      <w:pPr>
        <w:rPr>
          <w:sz w:val="22"/>
          <w:szCs w:val="22"/>
        </w:rPr>
      </w:pPr>
      <w:proofErr w:type="spellStart"/>
      <w:r w:rsidRPr="00244E54">
        <w:rPr>
          <w:sz w:val="22"/>
          <w:szCs w:val="22"/>
        </w:rPr>
        <w:t>Actavis</w:t>
      </w:r>
      <w:proofErr w:type="spellEnd"/>
      <w:r w:rsidRPr="00244E54">
        <w:rPr>
          <w:sz w:val="22"/>
          <w:szCs w:val="22"/>
        </w:rPr>
        <w:t xml:space="preserve"> </w:t>
      </w:r>
      <w:proofErr w:type="spellStart"/>
      <w:r w:rsidRPr="00244E54">
        <w:rPr>
          <w:sz w:val="22"/>
          <w:szCs w:val="22"/>
        </w:rPr>
        <w:t>ehf</w:t>
      </w:r>
      <w:proofErr w:type="spellEnd"/>
      <w:r w:rsidRPr="00244E54">
        <w:rPr>
          <w:sz w:val="22"/>
          <w:szCs w:val="22"/>
        </w:rPr>
        <w:t>.</w:t>
      </w:r>
    </w:p>
    <w:p w14:paraId="1A8037B1" w14:textId="77777777" w:rsidR="00B9357F" w:rsidRPr="00244E54" w:rsidRDefault="00B9357F" w:rsidP="00B9357F">
      <w:pPr>
        <w:rPr>
          <w:sz w:val="22"/>
          <w:szCs w:val="22"/>
        </w:rPr>
      </w:pPr>
      <w:proofErr w:type="spellStart"/>
      <w:r w:rsidRPr="00244E54">
        <w:rPr>
          <w:sz w:val="22"/>
          <w:szCs w:val="22"/>
        </w:rPr>
        <w:t>Reykjavikurvegur</w:t>
      </w:r>
      <w:proofErr w:type="spellEnd"/>
      <w:r w:rsidRPr="00244E54">
        <w:rPr>
          <w:sz w:val="22"/>
          <w:szCs w:val="22"/>
        </w:rPr>
        <w:t xml:space="preserve"> 78</w:t>
      </w:r>
    </w:p>
    <w:p w14:paraId="43E53D78" w14:textId="77777777" w:rsidR="00B9357F" w:rsidRPr="00244E54" w:rsidRDefault="00B9357F" w:rsidP="00B9357F">
      <w:pPr>
        <w:rPr>
          <w:sz w:val="22"/>
          <w:szCs w:val="22"/>
        </w:rPr>
      </w:pPr>
      <w:r w:rsidRPr="00244E54">
        <w:rPr>
          <w:sz w:val="22"/>
          <w:szCs w:val="22"/>
        </w:rPr>
        <w:t xml:space="preserve">IS-220 </w:t>
      </w:r>
      <w:proofErr w:type="spellStart"/>
      <w:r w:rsidRPr="00244E54">
        <w:rPr>
          <w:sz w:val="22"/>
          <w:szCs w:val="22"/>
        </w:rPr>
        <w:t>Hafnarfjörður</w:t>
      </w:r>
      <w:proofErr w:type="spellEnd"/>
    </w:p>
    <w:p w14:paraId="4C73F8F6" w14:textId="77777777" w:rsidR="00B9357F" w:rsidRPr="00244E54" w:rsidRDefault="00B9357F" w:rsidP="00B9357F">
      <w:pPr>
        <w:rPr>
          <w:sz w:val="22"/>
          <w:szCs w:val="22"/>
        </w:rPr>
      </w:pPr>
      <w:r w:rsidRPr="00244E54">
        <w:rPr>
          <w:sz w:val="22"/>
          <w:szCs w:val="22"/>
        </w:rPr>
        <w:t>Islandija</w:t>
      </w:r>
    </w:p>
    <w:p w14:paraId="1822E371" w14:textId="77777777" w:rsidR="00B9357F" w:rsidRPr="00244E54" w:rsidRDefault="00B9357F" w:rsidP="00B9357F">
      <w:pPr>
        <w:rPr>
          <w:sz w:val="22"/>
          <w:szCs w:val="22"/>
        </w:rPr>
      </w:pPr>
    </w:p>
    <w:p w14:paraId="0D7C1303" w14:textId="77777777" w:rsidR="00B9357F" w:rsidRPr="00244E54" w:rsidRDefault="00B9357F" w:rsidP="00B9357F">
      <w:pPr>
        <w:rPr>
          <w:sz w:val="22"/>
          <w:szCs w:val="22"/>
        </w:rPr>
      </w:pPr>
      <w:r>
        <w:rPr>
          <w:sz w:val="22"/>
          <w:szCs w:val="22"/>
        </w:rPr>
        <w:t>arba</w:t>
      </w:r>
    </w:p>
    <w:p w14:paraId="6BF20CF7" w14:textId="77777777" w:rsidR="00B9357F" w:rsidRPr="00244E54" w:rsidRDefault="00B9357F" w:rsidP="00B9357F">
      <w:pPr>
        <w:rPr>
          <w:sz w:val="22"/>
          <w:szCs w:val="22"/>
        </w:rPr>
      </w:pPr>
    </w:p>
    <w:p w14:paraId="3FE84662" w14:textId="77777777" w:rsidR="00B9357F" w:rsidRPr="00244E54" w:rsidRDefault="00B9357F" w:rsidP="00B9357F">
      <w:pPr>
        <w:rPr>
          <w:sz w:val="22"/>
          <w:szCs w:val="22"/>
        </w:rPr>
      </w:pPr>
      <w:proofErr w:type="spellStart"/>
      <w:r w:rsidRPr="00244E54">
        <w:rPr>
          <w:sz w:val="22"/>
          <w:szCs w:val="22"/>
        </w:rPr>
        <w:t>Balkanpharma</w:t>
      </w:r>
      <w:r>
        <w:rPr>
          <w:sz w:val="22"/>
          <w:szCs w:val="22"/>
        </w:rPr>
        <w:t>-</w:t>
      </w:r>
      <w:r w:rsidRPr="00244E54">
        <w:rPr>
          <w:sz w:val="22"/>
          <w:szCs w:val="22"/>
        </w:rPr>
        <w:t>Dupnitsa</w:t>
      </w:r>
      <w:proofErr w:type="spellEnd"/>
      <w:r w:rsidRPr="00244E54">
        <w:rPr>
          <w:sz w:val="22"/>
          <w:szCs w:val="22"/>
        </w:rPr>
        <w:t xml:space="preserve"> AD</w:t>
      </w:r>
    </w:p>
    <w:p w14:paraId="4CE0F1BF" w14:textId="77777777" w:rsidR="00B9357F" w:rsidRPr="00244E54" w:rsidRDefault="00B9357F" w:rsidP="00B9357F">
      <w:pPr>
        <w:rPr>
          <w:sz w:val="22"/>
          <w:szCs w:val="22"/>
        </w:rPr>
      </w:pPr>
      <w:r w:rsidRPr="00244E54">
        <w:rPr>
          <w:sz w:val="22"/>
          <w:szCs w:val="22"/>
        </w:rPr>
        <w:t xml:space="preserve">3 </w:t>
      </w:r>
      <w:proofErr w:type="spellStart"/>
      <w:r w:rsidRPr="00244E54">
        <w:rPr>
          <w:sz w:val="22"/>
          <w:szCs w:val="22"/>
        </w:rPr>
        <w:t>Samokovsko</w:t>
      </w:r>
      <w:proofErr w:type="spellEnd"/>
      <w:r w:rsidRPr="00244E54">
        <w:rPr>
          <w:sz w:val="22"/>
          <w:szCs w:val="22"/>
        </w:rPr>
        <w:t xml:space="preserve"> </w:t>
      </w:r>
      <w:proofErr w:type="spellStart"/>
      <w:r w:rsidRPr="00244E54">
        <w:rPr>
          <w:sz w:val="22"/>
          <w:szCs w:val="22"/>
        </w:rPr>
        <w:t>Shosse</w:t>
      </w:r>
      <w:proofErr w:type="spellEnd"/>
      <w:r w:rsidRPr="00244E54">
        <w:rPr>
          <w:sz w:val="22"/>
          <w:szCs w:val="22"/>
        </w:rPr>
        <w:t xml:space="preserve"> Str.</w:t>
      </w:r>
    </w:p>
    <w:p w14:paraId="6CA7058D" w14:textId="77777777" w:rsidR="00B9357F" w:rsidRPr="00244E54" w:rsidRDefault="00B9357F" w:rsidP="00B9357F">
      <w:pPr>
        <w:rPr>
          <w:sz w:val="22"/>
          <w:szCs w:val="22"/>
        </w:rPr>
      </w:pPr>
      <w:proofErr w:type="spellStart"/>
      <w:r w:rsidRPr="00244E54">
        <w:rPr>
          <w:sz w:val="22"/>
          <w:szCs w:val="22"/>
        </w:rPr>
        <w:t>Dupnitza</w:t>
      </w:r>
      <w:proofErr w:type="spellEnd"/>
      <w:r w:rsidRPr="00244E54">
        <w:rPr>
          <w:sz w:val="22"/>
          <w:szCs w:val="22"/>
        </w:rPr>
        <w:t xml:space="preserve"> 2600</w:t>
      </w:r>
    </w:p>
    <w:p w14:paraId="5E8CD1E8" w14:textId="77777777" w:rsidR="00B9357F" w:rsidRPr="00A1562E" w:rsidRDefault="00B9357F" w:rsidP="00B9357F">
      <w:pPr>
        <w:rPr>
          <w:sz w:val="22"/>
          <w:szCs w:val="22"/>
        </w:rPr>
      </w:pPr>
      <w:r w:rsidRPr="00244E54">
        <w:rPr>
          <w:sz w:val="22"/>
          <w:szCs w:val="22"/>
        </w:rPr>
        <w:t>Bulgarija</w:t>
      </w:r>
    </w:p>
    <w:p w14:paraId="5B5D8978" w14:textId="77777777" w:rsidR="00B9357F" w:rsidRDefault="00B9357F" w:rsidP="00B9357F">
      <w:pPr>
        <w:pStyle w:val="BTEMEASMCA"/>
      </w:pPr>
    </w:p>
    <w:p w14:paraId="2E6FB8C8" w14:textId="4564476B" w:rsidR="00B9357F" w:rsidRPr="00220C90" w:rsidRDefault="00B9357F" w:rsidP="00B9357F">
      <w:pPr>
        <w:pStyle w:val="BTEMEASMCA"/>
      </w:pPr>
      <w:r w:rsidRPr="00220C90">
        <w:t xml:space="preserve">Jeigu apie šį vaistą norite sužinoti daugiau, kreipkitės į vietinį </w:t>
      </w:r>
      <w:r w:rsidR="009654FA">
        <w:t>registruotojo</w:t>
      </w:r>
      <w:r w:rsidRPr="00220C90">
        <w:t xml:space="preserve"> atstovą.</w:t>
      </w:r>
    </w:p>
    <w:p w14:paraId="0F10919F" w14:textId="77777777" w:rsidR="00B9357F" w:rsidRDefault="00B9357F" w:rsidP="00B9357F">
      <w:pPr>
        <w:rPr>
          <w:sz w:val="22"/>
          <w:szCs w:val="22"/>
        </w:rPr>
      </w:pPr>
      <w:r>
        <w:rPr>
          <w:sz w:val="22"/>
          <w:szCs w:val="22"/>
        </w:rPr>
        <w:t>UAB „</w:t>
      </w:r>
      <w:proofErr w:type="spellStart"/>
      <w:r>
        <w:rPr>
          <w:sz w:val="22"/>
          <w:szCs w:val="22"/>
        </w:rPr>
        <w:t>Actavis</w:t>
      </w:r>
      <w:proofErr w:type="spellEnd"/>
      <w:r>
        <w:rPr>
          <w:sz w:val="22"/>
          <w:szCs w:val="22"/>
        </w:rPr>
        <w:t xml:space="preserve"> </w:t>
      </w:r>
      <w:proofErr w:type="spellStart"/>
      <w:r>
        <w:rPr>
          <w:sz w:val="22"/>
          <w:szCs w:val="22"/>
        </w:rPr>
        <w:t>Baltics</w:t>
      </w:r>
      <w:proofErr w:type="spellEnd"/>
      <w:r>
        <w:rPr>
          <w:sz w:val="22"/>
          <w:szCs w:val="22"/>
        </w:rPr>
        <w:t>“</w:t>
      </w:r>
    </w:p>
    <w:p w14:paraId="09AF46C0" w14:textId="77777777" w:rsidR="00B9357F" w:rsidRDefault="00B9357F" w:rsidP="00B9357F">
      <w:pPr>
        <w:rPr>
          <w:sz w:val="22"/>
          <w:szCs w:val="22"/>
        </w:rPr>
      </w:pPr>
      <w:r>
        <w:rPr>
          <w:sz w:val="22"/>
          <w:szCs w:val="22"/>
        </w:rPr>
        <w:t>Senasis Ukmergės kelias 4</w:t>
      </w:r>
    </w:p>
    <w:p w14:paraId="2439D9E4" w14:textId="77777777" w:rsidR="00B9357F" w:rsidRDefault="00B9357F" w:rsidP="00B9357F">
      <w:pPr>
        <w:rPr>
          <w:sz w:val="22"/>
          <w:szCs w:val="22"/>
        </w:rPr>
      </w:pPr>
      <w:proofErr w:type="spellStart"/>
      <w:r>
        <w:rPr>
          <w:sz w:val="22"/>
          <w:szCs w:val="22"/>
        </w:rPr>
        <w:t>Užubalių</w:t>
      </w:r>
      <w:proofErr w:type="spellEnd"/>
      <w:r>
        <w:rPr>
          <w:sz w:val="22"/>
          <w:szCs w:val="22"/>
        </w:rPr>
        <w:t xml:space="preserve"> k., Avižienių sen.,</w:t>
      </w:r>
    </w:p>
    <w:p w14:paraId="5A68C4C3" w14:textId="77777777" w:rsidR="00B9357F" w:rsidRDefault="00B9357F" w:rsidP="00B9357F">
      <w:pPr>
        <w:rPr>
          <w:sz w:val="22"/>
          <w:szCs w:val="22"/>
        </w:rPr>
      </w:pPr>
      <w:r>
        <w:rPr>
          <w:sz w:val="22"/>
          <w:szCs w:val="22"/>
        </w:rPr>
        <w:t>LT-14130 Vilniaus r.</w:t>
      </w:r>
    </w:p>
    <w:p w14:paraId="00514AE1" w14:textId="77777777" w:rsidR="00B9357F" w:rsidRDefault="00B9357F" w:rsidP="00B9357F">
      <w:pPr>
        <w:rPr>
          <w:sz w:val="22"/>
          <w:szCs w:val="22"/>
        </w:rPr>
      </w:pPr>
      <w:r>
        <w:rPr>
          <w:sz w:val="22"/>
          <w:szCs w:val="22"/>
        </w:rPr>
        <w:t>Tel.: +370 5 260 9615</w:t>
      </w:r>
    </w:p>
    <w:p w14:paraId="49B24BA4" w14:textId="77777777" w:rsidR="00B9357F" w:rsidRPr="00A1562E" w:rsidRDefault="00B9357F" w:rsidP="00B9357F">
      <w:pPr>
        <w:rPr>
          <w:sz w:val="22"/>
          <w:szCs w:val="22"/>
        </w:rPr>
      </w:pPr>
    </w:p>
    <w:p w14:paraId="580CAB5E" w14:textId="17914DA9" w:rsidR="00B9357F" w:rsidRPr="00A1562E" w:rsidRDefault="00B9357F" w:rsidP="00B9357F">
      <w:pPr>
        <w:numPr>
          <w:ilvl w:val="12"/>
          <w:numId w:val="0"/>
        </w:numPr>
        <w:ind w:right="-2"/>
        <w:rPr>
          <w:b/>
          <w:sz w:val="22"/>
          <w:szCs w:val="22"/>
        </w:rPr>
      </w:pPr>
      <w:r w:rsidRPr="00A1562E">
        <w:rPr>
          <w:b/>
          <w:sz w:val="22"/>
          <w:szCs w:val="22"/>
        </w:rPr>
        <w:t>Ši</w:t>
      </w:r>
      <w:r w:rsidR="009654FA">
        <w:rPr>
          <w:b/>
          <w:sz w:val="22"/>
          <w:szCs w:val="22"/>
        </w:rPr>
        <w:t>s</w:t>
      </w:r>
      <w:r w:rsidRPr="00A1562E">
        <w:rPr>
          <w:b/>
          <w:sz w:val="22"/>
          <w:szCs w:val="22"/>
        </w:rPr>
        <w:t xml:space="preserve"> vaist</w:t>
      </w:r>
      <w:r w:rsidR="009654FA">
        <w:rPr>
          <w:b/>
          <w:sz w:val="22"/>
          <w:szCs w:val="22"/>
        </w:rPr>
        <w:t>as</w:t>
      </w:r>
      <w:r w:rsidRPr="00A1562E">
        <w:rPr>
          <w:b/>
          <w:sz w:val="22"/>
          <w:szCs w:val="22"/>
        </w:rPr>
        <w:t xml:space="preserve"> EEE valstybėse narėse </w:t>
      </w:r>
      <w:r w:rsidR="009654FA">
        <w:rPr>
          <w:b/>
          <w:sz w:val="22"/>
          <w:szCs w:val="22"/>
        </w:rPr>
        <w:t>registruotas</w:t>
      </w:r>
      <w:r w:rsidR="009654FA" w:rsidRPr="00A1562E">
        <w:rPr>
          <w:b/>
          <w:sz w:val="22"/>
          <w:szCs w:val="22"/>
        </w:rPr>
        <w:t xml:space="preserve"> </w:t>
      </w:r>
      <w:r w:rsidRPr="00A1562E">
        <w:rPr>
          <w:b/>
          <w:sz w:val="22"/>
          <w:szCs w:val="22"/>
        </w:rPr>
        <w:t>tokiais pavadinimais</w:t>
      </w:r>
    </w:p>
    <w:p w14:paraId="791726BD" w14:textId="3C5CF96D" w:rsidR="00B9357F" w:rsidRPr="001A52BB" w:rsidRDefault="00B9357F" w:rsidP="00B9357F">
      <w:pPr>
        <w:pStyle w:val="BTbEMEASMCA"/>
      </w:pPr>
      <w:r w:rsidRPr="001A52BB">
        <w:t>Danija</w:t>
      </w:r>
      <w:r w:rsidRPr="001A52BB">
        <w:tab/>
      </w:r>
      <w:proofErr w:type="spellStart"/>
      <w:r w:rsidRPr="001A52BB">
        <w:t>Gliclazid</w:t>
      </w:r>
      <w:proofErr w:type="spellEnd"/>
      <w:r w:rsidRPr="001A52BB">
        <w:t xml:space="preserve"> </w:t>
      </w:r>
      <w:proofErr w:type="spellStart"/>
      <w:r w:rsidRPr="001A52BB">
        <w:t>Actavis</w:t>
      </w:r>
      <w:proofErr w:type="spellEnd"/>
    </w:p>
    <w:p w14:paraId="08360897" w14:textId="77777777" w:rsidR="00B9357F" w:rsidRDefault="00B9357F" w:rsidP="00B9357F">
      <w:pPr>
        <w:pStyle w:val="BTbEMEASMCA"/>
      </w:pPr>
      <w:r w:rsidRPr="001A52BB">
        <w:t>Bulgarija</w:t>
      </w:r>
      <w:r>
        <w:tab/>
      </w:r>
      <w:proofErr w:type="spellStart"/>
      <w:r>
        <w:t>Normodiab</w:t>
      </w:r>
      <w:proofErr w:type="spellEnd"/>
      <w:r>
        <w:t xml:space="preserve"> MR 30 mg, </w:t>
      </w:r>
      <w:proofErr w:type="spellStart"/>
      <w:r>
        <w:t>Normodiab</w:t>
      </w:r>
      <w:proofErr w:type="spellEnd"/>
      <w:r>
        <w:t xml:space="preserve"> MR 60 mg</w:t>
      </w:r>
    </w:p>
    <w:p w14:paraId="1BF439F0" w14:textId="55D9AACE" w:rsidR="00B9357F" w:rsidRDefault="00B9357F" w:rsidP="00B9357F">
      <w:pPr>
        <w:pStyle w:val="BTbEMEASMCA"/>
      </w:pPr>
      <w:r w:rsidRPr="001A52BB">
        <w:t>Kipras</w:t>
      </w:r>
      <w:r w:rsidRPr="001A52BB">
        <w:tab/>
      </w:r>
      <w:proofErr w:type="spellStart"/>
      <w:r>
        <w:t>Azildor</w:t>
      </w:r>
      <w:proofErr w:type="spellEnd"/>
    </w:p>
    <w:p w14:paraId="035F5EB1" w14:textId="1A7A835F" w:rsidR="00B9357F" w:rsidRDefault="00B9357F" w:rsidP="00B9357F">
      <w:pPr>
        <w:pStyle w:val="BTbEMEASMCA"/>
      </w:pPr>
      <w:r>
        <w:t>Čekija</w:t>
      </w:r>
      <w:r>
        <w:tab/>
      </w:r>
      <w:proofErr w:type="spellStart"/>
      <w:r>
        <w:t>Gliklazid</w:t>
      </w:r>
      <w:proofErr w:type="spellEnd"/>
      <w:r>
        <w:t xml:space="preserve"> </w:t>
      </w:r>
      <w:proofErr w:type="spellStart"/>
      <w:r>
        <w:t>Actavis</w:t>
      </w:r>
      <w:proofErr w:type="spellEnd"/>
      <w:r>
        <w:t xml:space="preserve"> 30 mg, </w:t>
      </w:r>
      <w:proofErr w:type="spellStart"/>
      <w:r>
        <w:t>Gliklazid</w:t>
      </w:r>
      <w:proofErr w:type="spellEnd"/>
      <w:r>
        <w:t xml:space="preserve"> </w:t>
      </w:r>
      <w:proofErr w:type="spellStart"/>
      <w:r>
        <w:t>Actavis</w:t>
      </w:r>
      <w:proofErr w:type="spellEnd"/>
      <w:r>
        <w:t xml:space="preserve"> 60 mg</w:t>
      </w:r>
    </w:p>
    <w:p w14:paraId="7CC0701C" w14:textId="690E8184" w:rsidR="00B9357F" w:rsidRDefault="00B9357F" w:rsidP="00B9357F">
      <w:pPr>
        <w:pStyle w:val="BTbEMEASMCA"/>
      </w:pPr>
      <w:r>
        <w:t>Estija</w:t>
      </w:r>
      <w:r>
        <w:tab/>
      </w:r>
      <w:proofErr w:type="spellStart"/>
      <w:r>
        <w:t>Gliclazide</w:t>
      </w:r>
      <w:proofErr w:type="spellEnd"/>
      <w:r>
        <w:t xml:space="preserve"> </w:t>
      </w:r>
      <w:proofErr w:type="spellStart"/>
      <w:r>
        <w:t>Actavis</w:t>
      </w:r>
      <w:proofErr w:type="spellEnd"/>
    </w:p>
    <w:p w14:paraId="7D99CAC5" w14:textId="77777777" w:rsidR="00B9357F" w:rsidRDefault="00B9357F" w:rsidP="00B9357F">
      <w:pPr>
        <w:pStyle w:val="BTbEMEASMCA"/>
      </w:pPr>
      <w:r>
        <w:t>Graikija</w:t>
      </w:r>
      <w:r>
        <w:tab/>
      </w:r>
      <w:proofErr w:type="spellStart"/>
      <w:r>
        <w:t>Gliclazide</w:t>
      </w:r>
      <w:proofErr w:type="spellEnd"/>
      <w:r>
        <w:t xml:space="preserve"> </w:t>
      </w:r>
      <w:proofErr w:type="spellStart"/>
      <w:r>
        <w:t>Actavis</w:t>
      </w:r>
      <w:proofErr w:type="spellEnd"/>
    </w:p>
    <w:p w14:paraId="1004D74A" w14:textId="77777777" w:rsidR="00B9357F" w:rsidRPr="001A52BB" w:rsidRDefault="00B9357F" w:rsidP="00B9357F">
      <w:pPr>
        <w:pStyle w:val="BTbEMEASMCA"/>
      </w:pPr>
      <w:r>
        <w:lastRenderedPageBreak/>
        <w:t>Vengrija</w:t>
      </w:r>
      <w:r>
        <w:tab/>
      </w:r>
      <w:proofErr w:type="spellStart"/>
      <w:r>
        <w:t>Gliclazide</w:t>
      </w:r>
      <w:proofErr w:type="spellEnd"/>
      <w:r>
        <w:t xml:space="preserve"> </w:t>
      </w:r>
      <w:proofErr w:type="spellStart"/>
      <w:r>
        <w:t>Actavis</w:t>
      </w:r>
      <w:proofErr w:type="spellEnd"/>
      <w:r>
        <w:t xml:space="preserve"> 30 mg, 60 mg </w:t>
      </w:r>
      <w:proofErr w:type="spellStart"/>
      <w:r>
        <w:t>módosított</w:t>
      </w:r>
      <w:proofErr w:type="spellEnd"/>
      <w:r>
        <w:t xml:space="preserve"> </w:t>
      </w:r>
      <w:proofErr w:type="spellStart"/>
      <w:r>
        <w:t>hatóanyagleadású</w:t>
      </w:r>
      <w:proofErr w:type="spellEnd"/>
      <w:r>
        <w:t xml:space="preserve"> </w:t>
      </w:r>
      <w:proofErr w:type="spellStart"/>
      <w:r>
        <w:t>tabletta</w:t>
      </w:r>
      <w:proofErr w:type="spellEnd"/>
    </w:p>
    <w:p w14:paraId="24C3DEC4" w14:textId="77777777" w:rsidR="00B9357F" w:rsidRDefault="00B9357F" w:rsidP="00B9357F">
      <w:pPr>
        <w:pStyle w:val="BTbEMEASMCA"/>
      </w:pPr>
      <w:proofErr w:type="spellStart"/>
      <w:r>
        <w:t>Chorvatija</w:t>
      </w:r>
      <w:proofErr w:type="spellEnd"/>
      <w:r>
        <w:tab/>
      </w:r>
      <w:proofErr w:type="spellStart"/>
      <w:r>
        <w:t>Glyakt</w:t>
      </w:r>
      <w:proofErr w:type="spellEnd"/>
      <w:r>
        <w:t xml:space="preserve"> 30 mg/ 60 mg tablete s </w:t>
      </w:r>
      <w:proofErr w:type="spellStart"/>
      <w:r>
        <w:t>prilagođenim</w:t>
      </w:r>
      <w:proofErr w:type="spellEnd"/>
      <w:r>
        <w:t xml:space="preserve"> </w:t>
      </w:r>
      <w:proofErr w:type="spellStart"/>
      <w:r>
        <w:t>oslobađanjem</w:t>
      </w:r>
      <w:proofErr w:type="spellEnd"/>
    </w:p>
    <w:p w14:paraId="0945D77A" w14:textId="77777777" w:rsidR="00B9357F" w:rsidRDefault="00B9357F" w:rsidP="00B9357F">
      <w:pPr>
        <w:pStyle w:val="BTbEMEASMCA"/>
      </w:pPr>
      <w:r>
        <w:t>Islandija</w:t>
      </w:r>
      <w:r>
        <w:tab/>
      </w:r>
      <w:proofErr w:type="spellStart"/>
      <w:r>
        <w:t>Gliclazide</w:t>
      </w:r>
      <w:proofErr w:type="spellEnd"/>
      <w:r>
        <w:t xml:space="preserve"> </w:t>
      </w:r>
      <w:proofErr w:type="spellStart"/>
      <w:r>
        <w:t>Actavis</w:t>
      </w:r>
      <w:proofErr w:type="spellEnd"/>
    </w:p>
    <w:p w14:paraId="576827BB" w14:textId="6C8B9305" w:rsidR="00B9357F" w:rsidRDefault="00B9357F" w:rsidP="00B9357F">
      <w:pPr>
        <w:pStyle w:val="BTbEMEASMCA"/>
      </w:pPr>
      <w:r>
        <w:t>Airija</w:t>
      </w:r>
      <w:r>
        <w:tab/>
      </w:r>
      <w:proofErr w:type="spellStart"/>
      <w:r>
        <w:t>Vitile</w:t>
      </w:r>
      <w:proofErr w:type="spellEnd"/>
      <w:r>
        <w:t xml:space="preserve"> MR 30 mg </w:t>
      </w:r>
      <w:proofErr w:type="spellStart"/>
      <w:r>
        <w:t>Modified</w:t>
      </w:r>
      <w:proofErr w:type="spellEnd"/>
      <w:r>
        <w:t xml:space="preserve"> </w:t>
      </w:r>
      <w:proofErr w:type="spellStart"/>
      <w:r>
        <w:t>Release</w:t>
      </w:r>
      <w:proofErr w:type="spellEnd"/>
      <w:r>
        <w:t xml:space="preserve"> </w:t>
      </w:r>
      <w:proofErr w:type="spellStart"/>
      <w:r>
        <w:t>Tablets</w:t>
      </w:r>
      <w:proofErr w:type="spellEnd"/>
    </w:p>
    <w:p w14:paraId="51C9048E" w14:textId="41942080" w:rsidR="00B9357F" w:rsidRDefault="00B9357F" w:rsidP="00B9357F">
      <w:pPr>
        <w:pStyle w:val="BTbEMEASMCA"/>
      </w:pPr>
      <w:r>
        <w:t>Lietuva</w:t>
      </w:r>
      <w:r>
        <w:tab/>
      </w:r>
      <w:proofErr w:type="spellStart"/>
      <w:r>
        <w:t>Gliclazide</w:t>
      </w:r>
      <w:proofErr w:type="spellEnd"/>
      <w:r>
        <w:t xml:space="preserve"> </w:t>
      </w:r>
      <w:proofErr w:type="spellStart"/>
      <w:r>
        <w:t>Actavis</w:t>
      </w:r>
      <w:proofErr w:type="spellEnd"/>
      <w:r>
        <w:t xml:space="preserve"> 30 mg (60 mg) modifikuoto atpalaidavimo tabletės</w:t>
      </w:r>
    </w:p>
    <w:p w14:paraId="27C08A56" w14:textId="6AAFA7BD" w:rsidR="00B9357F" w:rsidRDefault="00B9357F" w:rsidP="00B9357F">
      <w:pPr>
        <w:pStyle w:val="BTbEMEASMCA"/>
      </w:pPr>
      <w:r>
        <w:t>Latvija</w:t>
      </w:r>
      <w:r>
        <w:tab/>
      </w:r>
      <w:proofErr w:type="spellStart"/>
      <w:r>
        <w:t>Gliclazide</w:t>
      </w:r>
      <w:proofErr w:type="spellEnd"/>
      <w:r>
        <w:t xml:space="preserve"> </w:t>
      </w:r>
      <w:proofErr w:type="spellStart"/>
      <w:r>
        <w:t>Actavis</w:t>
      </w:r>
      <w:proofErr w:type="spellEnd"/>
      <w:r>
        <w:t xml:space="preserve"> 30 mg (60 mg) </w:t>
      </w:r>
      <w:proofErr w:type="spellStart"/>
      <w:r>
        <w:t>ilgstošās</w:t>
      </w:r>
      <w:proofErr w:type="spellEnd"/>
      <w:r>
        <w:t xml:space="preserve"> </w:t>
      </w:r>
      <w:proofErr w:type="spellStart"/>
      <w:r>
        <w:t>darbības</w:t>
      </w:r>
      <w:proofErr w:type="spellEnd"/>
      <w:r>
        <w:t xml:space="preserve"> tabletes</w:t>
      </w:r>
    </w:p>
    <w:p w14:paraId="2087DB69" w14:textId="6FC2E44F" w:rsidR="00B9357F" w:rsidRDefault="00B9357F" w:rsidP="00B9357F">
      <w:pPr>
        <w:pStyle w:val="BTbEMEASMCA"/>
      </w:pPr>
      <w:r>
        <w:t>Malta</w:t>
      </w:r>
      <w:r>
        <w:tab/>
      </w:r>
      <w:proofErr w:type="spellStart"/>
      <w:r>
        <w:t>Azildor</w:t>
      </w:r>
      <w:proofErr w:type="spellEnd"/>
    </w:p>
    <w:p w14:paraId="16F920A4" w14:textId="22BDA50F" w:rsidR="00B9357F" w:rsidRDefault="00B9357F" w:rsidP="00B9357F">
      <w:pPr>
        <w:pStyle w:val="BTbEMEASMCA"/>
      </w:pPr>
      <w:r>
        <w:t>Lenkija</w:t>
      </w:r>
      <w:r>
        <w:tab/>
      </w:r>
      <w:proofErr w:type="spellStart"/>
      <w:r>
        <w:t>Gliclazide</w:t>
      </w:r>
      <w:proofErr w:type="spellEnd"/>
      <w:r>
        <w:t xml:space="preserve"> </w:t>
      </w:r>
      <w:proofErr w:type="spellStart"/>
      <w:r>
        <w:t>Actavis</w:t>
      </w:r>
      <w:proofErr w:type="spellEnd"/>
    </w:p>
    <w:p w14:paraId="6E65F0B8" w14:textId="77777777" w:rsidR="00B9357F" w:rsidRDefault="00B9357F" w:rsidP="00B9357F">
      <w:pPr>
        <w:pStyle w:val="BTbEMEASMCA"/>
      </w:pPr>
      <w:r>
        <w:t>Rumunija</w:t>
      </w:r>
      <w:r>
        <w:tab/>
      </w:r>
      <w:proofErr w:type="spellStart"/>
      <w:r>
        <w:t>Gliclazida</w:t>
      </w:r>
      <w:proofErr w:type="spellEnd"/>
      <w:r>
        <w:t xml:space="preserve"> </w:t>
      </w:r>
      <w:proofErr w:type="spellStart"/>
      <w:r>
        <w:t>Actavis</w:t>
      </w:r>
      <w:proofErr w:type="spellEnd"/>
      <w:r>
        <w:t xml:space="preserve"> 30 mg </w:t>
      </w:r>
      <w:proofErr w:type="spellStart"/>
      <w:r>
        <w:t>comprimate</w:t>
      </w:r>
      <w:proofErr w:type="spellEnd"/>
      <w:r>
        <w:t xml:space="preserve"> </w:t>
      </w:r>
      <w:proofErr w:type="spellStart"/>
      <w:r>
        <w:t>cu</w:t>
      </w:r>
      <w:proofErr w:type="spellEnd"/>
      <w:r>
        <w:t xml:space="preserve"> </w:t>
      </w:r>
      <w:proofErr w:type="spellStart"/>
      <w:r>
        <w:t>eliberare</w:t>
      </w:r>
      <w:proofErr w:type="spellEnd"/>
      <w:r>
        <w:t xml:space="preserve"> </w:t>
      </w:r>
      <w:proofErr w:type="spellStart"/>
      <w:r>
        <w:t>modificata</w:t>
      </w:r>
      <w:proofErr w:type="spellEnd"/>
    </w:p>
    <w:p w14:paraId="57D0A513" w14:textId="77777777" w:rsidR="00B9357F" w:rsidRDefault="00B9357F" w:rsidP="00B9357F">
      <w:pPr>
        <w:pStyle w:val="BTbEMEASMCA"/>
        <w:ind w:left="720" w:firstLine="720"/>
      </w:pPr>
      <w:proofErr w:type="spellStart"/>
      <w:r>
        <w:t>Gliclazida</w:t>
      </w:r>
      <w:proofErr w:type="spellEnd"/>
      <w:r>
        <w:t xml:space="preserve"> </w:t>
      </w:r>
      <w:proofErr w:type="spellStart"/>
      <w:r>
        <w:t>Actavis</w:t>
      </w:r>
      <w:proofErr w:type="spellEnd"/>
      <w:r>
        <w:t xml:space="preserve"> 60mg </w:t>
      </w:r>
      <w:proofErr w:type="spellStart"/>
      <w:r>
        <w:t>comprimate</w:t>
      </w:r>
      <w:proofErr w:type="spellEnd"/>
      <w:r>
        <w:t xml:space="preserve"> </w:t>
      </w:r>
      <w:proofErr w:type="spellStart"/>
      <w:r>
        <w:t>cu</w:t>
      </w:r>
      <w:proofErr w:type="spellEnd"/>
      <w:r>
        <w:t xml:space="preserve"> </w:t>
      </w:r>
      <w:proofErr w:type="spellStart"/>
      <w:r>
        <w:t>eliberare</w:t>
      </w:r>
      <w:proofErr w:type="spellEnd"/>
      <w:r>
        <w:t xml:space="preserve"> </w:t>
      </w:r>
      <w:proofErr w:type="spellStart"/>
      <w:r>
        <w:t>modificata</w:t>
      </w:r>
      <w:proofErr w:type="spellEnd"/>
    </w:p>
    <w:p w14:paraId="7A59A8D5" w14:textId="77777777" w:rsidR="00B9357F" w:rsidRDefault="00B9357F" w:rsidP="00B9357F">
      <w:pPr>
        <w:pStyle w:val="BTbEMEASMCA"/>
      </w:pPr>
      <w:r>
        <w:t>Slovėnija</w:t>
      </w:r>
      <w:r>
        <w:tab/>
      </w:r>
      <w:proofErr w:type="spellStart"/>
      <w:r>
        <w:t>Gliavis</w:t>
      </w:r>
      <w:proofErr w:type="spellEnd"/>
      <w:r>
        <w:t xml:space="preserve"> 30 mg, 60 mg </w:t>
      </w:r>
      <w:proofErr w:type="spellStart"/>
      <w:r>
        <w:t>tablet</w:t>
      </w:r>
      <w:proofErr w:type="spellEnd"/>
      <w:r>
        <w:t xml:space="preserve"> s </w:t>
      </w:r>
      <w:proofErr w:type="spellStart"/>
      <w:r>
        <w:t>prirejenim</w:t>
      </w:r>
      <w:proofErr w:type="spellEnd"/>
      <w:r>
        <w:t xml:space="preserve"> </w:t>
      </w:r>
      <w:proofErr w:type="spellStart"/>
      <w:r>
        <w:t>sproščenjem</w:t>
      </w:r>
      <w:proofErr w:type="spellEnd"/>
    </w:p>
    <w:p w14:paraId="5CAEF8E6" w14:textId="6071FBC0" w:rsidR="00B9357F" w:rsidRDefault="00B9357F" w:rsidP="00B9357F">
      <w:pPr>
        <w:pStyle w:val="BTbEMEASMCA"/>
      </w:pPr>
      <w:r>
        <w:t>Jungtinė karalystė</w:t>
      </w:r>
      <w:r w:rsidR="009654FA">
        <w:t xml:space="preserve"> </w:t>
      </w:r>
      <w:r>
        <w:t xml:space="preserve">BILXONA 30mg &amp; 60mg </w:t>
      </w:r>
      <w:proofErr w:type="spellStart"/>
      <w:r>
        <w:t>Prolonged-release</w:t>
      </w:r>
      <w:proofErr w:type="spellEnd"/>
      <w:r>
        <w:t xml:space="preserve"> </w:t>
      </w:r>
      <w:proofErr w:type="spellStart"/>
      <w:r>
        <w:t>Tablets</w:t>
      </w:r>
      <w:proofErr w:type="spellEnd"/>
    </w:p>
    <w:p w14:paraId="3F8F83C5" w14:textId="77777777" w:rsidR="00B9357F" w:rsidRDefault="00B9357F" w:rsidP="00B9357F">
      <w:pPr>
        <w:pStyle w:val="BTbEMEASMCA"/>
      </w:pPr>
    </w:p>
    <w:p w14:paraId="7FBEEBD6" w14:textId="77777777" w:rsidR="00B9357F" w:rsidRPr="00A1562E" w:rsidRDefault="00B9357F" w:rsidP="00B9357F">
      <w:pPr>
        <w:pStyle w:val="BTbEMEASMCA"/>
      </w:pPr>
    </w:p>
    <w:p w14:paraId="5A6A77B0" w14:textId="0FD3E3A6" w:rsidR="00B9357F" w:rsidRPr="00D57220" w:rsidRDefault="00B9357F" w:rsidP="00B9357F">
      <w:pPr>
        <w:pStyle w:val="BTbEMEASMCA"/>
        <w:rPr>
          <w:b/>
        </w:rPr>
      </w:pPr>
      <w:r w:rsidRPr="00D57220">
        <w:rPr>
          <w:b/>
          <w:bCs/>
        </w:rPr>
        <w:t>Šis pakuotės lapelis</w:t>
      </w:r>
      <w:r w:rsidRPr="00D57220">
        <w:rPr>
          <w:b/>
        </w:rPr>
        <w:t xml:space="preserve"> paskutinį kartą peržiūrėtas</w:t>
      </w:r>
      <w:r>
        <w:rPr>
          <w:b/>
        </w:rPr>
        <w:t xml:space="preserve"> </w:t>
      </w:r>
      <w:r w:rsidR="00B62DCB">
        <w:rPr>
          <w:b/>
        </w:rPr>
        <w:t>2016-08-03.</w:t>
      </w:r>
    </w:p>
    <w:p w14:paraId="417E7A06" w14:textId="77777777" w:rsidR="00B9357F" w:rsidRPr="00A1562E" w:rsidRDefault="00B9357F" w:rsidP="00B9357F">
      <w:pPr>
        <w:rPr>
          <w:sz w:val="22"/>
          <w:szCs w:val="22"/>
        </w:rPr>
      </w:pPr>
    </w:p>
    <w:p w14:paraId="2C1BFEEA" w14:textId="77777777" w:rsidR="00B9357F" w:rsidRPr="00A1562E" w:rsidRDefault="00B9357F" w:rsidP="00B9357F">
      <w:pPr>
        <w:rPr>
          <w:sz w:val="22"/>
          <w:szCs w:val="22"/>
        </w:rPr>
      </w:pPr>
    </w:p>
    <w:p w14:paraId="490F1C77" w14:textId="77777777" w:rsidR="00B9357F" w:rsidRPr="00A1562E" w:rsidRDefault="00B9357F" w:rsidP="00B9357F">
      <w:pPr>
        <w:pStyle w:val="BTEMEASMCA"/>
      </w:pPr>
      <w:r w:rsidRPr="00A1562E">
        <w:t xml:space="preserve">Išsami informacija apie šį vaistą pateikiama Valstybinės vaistų kontrolės tarnybos prie Lietuvos Respublikos sveikatos apsaugos ministerijos tinklalapyje </w:t>
      </w:r>
      <w:hyperlink r:id="rId12" w:history="1">
        <w:r w:rsidRPr="00A1562E">
          <w:rPr>
            <w:rStyle w:val="Hipersaitas"/>
          </w:rPr>
          <w:t>http://www.vvkt.lt/</w:t>
        </w:r>
      </w:hyperlink>
    </w:p>
    <w:p w14:paraId="63C3E9AE" w14:textId="77777777" w:rsidR="00B9357F" w:rsidRPr="00A1562E" w:rsidRDefault="00B9357F" w:rsidP="00B9357F">
      <w:pPr>
        <w:rPr>
          <w:sz w:val="22"/>
          <w:szCs w:val="22"/>
        </w:rPr>
      </w:pPr>
      <w:bookmarkStart w:id="87" w:name="_GoBack"/>
      <w:bookmarkEnd w:id="87"/>
      <w:permStart w:id="1412826507" w:edGrp="everyone"/>
      <w:permEnd w:id="1412826507"/>
    </w:p>
    <w:p w14:paraId="6DE899FD" w14:textId="77777777" w:rsidR="00B9357F" w:rsidRPr="00A1562E" w:rsidRDefault="00B9357F" w:rsidP="00B9357F">
      <w:pPr>
        <w:rPr>
          <w:sz w:val="22"/>
          <w:szCs w:val="22"/>
        </w:rPr>
      </w:pPr>
    </w:p>
    <w:p w14:paraId="0F6880B0" w14:textId="77777777" w:rsidR="00B9357F" w:rsidRDefault="00B9357F" w:rsidP="00B9357F">
      <w:pPr>
        <w:rPr>
          <w:sz w:val="22"/>
          <w:szCs w:val="22"/>
        </w:rPr>
      </w:pPr>
    </w:p>
    <w:p w14:paraId="371DAA7E" w14:textId="77777777" w:rsidR="00B9357F" w:rsidRPr="00A1562E" w:rsidRDefault="00B9357F" w:rsidP="00B9357F">
      <w:pPr>
        <w:rPr>
          <w:sz w:val="22"/>
          <w:szCs w:val="22"/>
        </w:rPr>
      </w:pPr>
    </w:p>
    <w:p w14:paraId="0822735A" w14:textId="77777777" w:rsidR="00410E0B" w:rsidRDefault="00410E0B"/>
    <w:sectPr w:rsidR="00410E0B" w:rsidSect="00A1562E">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D8DA3" w14:textId="77777777" w:rsidR="00F72787" w:rsidRDefault="00F72787">
      <w:r>
        <w:separator/>
      </w:r>
    </w:p>
  </w:endnote>
  <w:endnote w:type="continuationSeparator" w:id="0">
    <w:p w14:paraId="6789B868" w14:textId="77777777" w:rsidR="00F72787" w:rsidRDefault="00F72787">
      <w:r>
        <w:continuationSeparator/>
      </w:r>
    </w:p>
  </w:endnote>
  <w:endnote w:type="continuationNotice" w:id="1">
    <w:p w14:paraId="29C953AE" w14:textId="77777777" w:rsidR="00F72787" w:rsidRDefault="00F72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HJMLJ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FF36D" w14:textId="77777777" w:rsidR="00643BB8" w:rsidRDefault="00075945" w:rsidP="002B5A3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1A6B1F" w14:textId="77777777" w:rsidR="00643BB8" w:rsidRDefault="004B2023" w:rsidP="002B5A3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525263"/>
      <w:docPartObj>
        <w:docPartGallery w:val="Page Numbers (Bottom of Page)"/>
        <w:docPartUnique/>
      </w:docPartObj>
    </w:sdtPr>
    <w:sdtEndPr>
      <w:rPr>
        <w:noProof/>
        <w:sz w:val="16"/>
        <w:szCs w:val="16"/>
      </w:rPr>
    </w:sdtEndPr>
    <w:sdtContent>
      <w:p w14:paraId="5313C565" w14:textId="77777777" w:rsidR="00643BB8" w:rsidRPr="006F4777" w:rsidRDefault="00075945">
        <w:pPr>
          <w:pStyle w:val="Porat"/>
          <w:jc w:val="center"/>
          <w:rPr>
            <w:sz w:val="16"/>
            <w:szCs w:val="16"/>
          </w:rPr>
        </w:pPr>
        <w:r w:rsidRPr="006F4777">
          <w:rPr>
            <w:sz w:val="22"/>
            <w:szCs w:val="16"/>
          </w:rPr>
          <w:fldChar w:fldCharType="begin"/>
        </w:r>
        <w:r w:rsidRPr="006F4777">
          <w:rPr>
            <w:sz w:val="22"/>
            <w:szCs w:val="16"/>
          </w:rPr>
          <w:instrText xml:space="preserve"> PAGE   \* MERGEFORMAT </w:instrText>
        </w:r>
        <w:r w:rsidRPr="006F4777">
          <w:rPr>
            <w:sz w:val="22"/>
            <w:szCs w:val="16"/>
          </w:rPr>
          <w:fldChar w:fldCharType="separate"/>
        </w:r>
        <w:r w:rsidR="004B2023">
          <w:rPr>
            <w:noProof/>
            <w:sz w:val="22"/>
            <w:szCs w:val="16"/>
          </w:rPr>
          <w:t>25</w:t>
        </w:r>
        <w:r w:rsidRPr="006F4777">
          <w:rPr>
            <w:noProof/>
            <w:sz w:val="22"/>
            <w:szCs w:val="16"/>
          </w:rPr>
          <w:fldChar w:fldCharType="end"/>
        </w:r>
      </w:p>
    </w:sdtContent>
  </w:sdt>
  <w:p w14:paraId="38889D0B" w14:textId="77777777" w:rsidR="00643BB8" w:rsidRDefault="004B2023" w:rsidP="002B5A3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9E54D" w14:textId="77777777" w:rsidR="00F72787" w:rsidRDefault="00F72787">
      <w:r>
        <w:separator/>
      </w:r>
    </w:p>
  </w:footnote>
  <w:footnote w:type="continuationSeparator" w:id="0">
    <w:p w14:paraId="7813B6B7" w14:textId="77777777" w:rsidR="00F72787" w:rsidRDefault="00F72787">
      <w:r>
        <w:continuationSeparator/>
      </w:r>
    </w:p>
  </w:footnote>
  <w:footnote w:type="continuationNotice" w:id="1">
    <w:p w14:paraId="1B518DC6" w14:textId="77777777" w:rsidR="00F72787" w:rsidRDefault="00F7278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825281"/>
    <w:multiLevelType w:val="hybridMultilevel"/>
    <w:tmpl w:val="D6FE8C4A"/>
    <w:lvl w:ilvl="0" w:tplc="225C8060">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93ED7"/>
    <w:multiLevelType w:val="hybridMultilevel"/>
    <w:tmpl w:val="19368A8A"/>
    <w:lvl w:ilvl="0" w:tplc="6F2C4E74">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40EB6"/>
    <w:multiLevelType w:val="hybridMultilevel"/>
    <w:tmpl w:val="16AE86F0"/>
    <w:lvl w:ilvl="0" w:tplc="FFFFFFFF">
      <w:start w:val="1"/>
      <w:numFmt w:val="bullet"/>
      <w:lvlText w:val="-"/>
      <w:legacy w:legacy="1" w:legacySpace="0" w:legacyIndent="360"/>
      <w:lvlJc w:val="left"/>
      <w:pPr>
        <w:ind w:left="360" w:hanging="360"/>
      </w:pPr>
    </w:lvl>
    <w:lvl w:ilvl="1" w:tplc="0407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110FA"/>
    <w:multiLevelType w:val="hybridMultilevel"/>
    <w:tmpl w:val="378C475C"/>
    <w:lvl w:ilvl="0" w:tplc="6F2C4E74">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F50E7"/>
    <w:multiLevelType w:val="hybridMultilevel"/>
    <w:tmpl w:val="C736F9E0"/>
    <w:lvl w:ilvl="0" w:tplc="846A3540">
      <w:start w:val="1"/>
      <w:numFmt w:val="bullet"/>
      <w:lvlText w:val=""/>
      <w:lvlJc w:val="left"/>
      <w:pPr>
        <w:tabs>
          <w:tab w:val="num" w:pos="360"/>
        </w:tabs>
        <w:ind w:left="170" w:hanging="17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406083"/>
    <w:multiLevelType w:val="hybridMultilevel"/>
    <w:tmpl w:val="A5821434"/>
    <w:lvl w:ilvl="0" w:tplc="225C8060">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02CEA"/>
    <w:multiLevelType w:val="hybridMultilevel"/>
    <w:tmpl w:val="19E6CDD6"/>
    <w:lvl w:ilvl="0" w:tplc="46F0F71C">
      <w:start w:val="1"/>
      <w:numFmt w:val="bullet"/>
      <w:lvlRestart w:val="0"/>
      <w:pStyle w:val="BT-EMEASMCA"/>
      <w:lvlText w:val="-"/>
      <w:lvlJc w:val="left"/>
      <w:pPr>
        <w:tabs>
          <w:tab w:val="num" w:pos="720"/>
        </w:tabs>
        <w:ind w:left="720" w:hanging="363"/>
      </w:pPr>
      <w:rPr>
        <w:rFonts w:ascii="Times New Roman" w:hAnsi="Times New Roman" w:hint="default"/>
      </w:rPr>
    </w:lvl>
    <w:lvl w:ilvl="1" w:tplc="225C8060">
      <w:start w:val="1"/>
      <w:numFmt w:val="bullet"/>
      <w:lvlText w:val="-"/>
      <w:lvlJc w:val="left"/>
      <w:pPr>
        <w:tabs>
          <w:tab w:val="num" w:pos="1440"/>
        </w:tabs>
        <w:ind w:left="1440" w:hanging="360"/>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30030C"/>
    <w:multiLevelType w:val="multilevel"/>
    <w:tmpl w:val="F748179E"/>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885BC6"/>
    <w:multiLevelType w:val="hybridMultilevel"/>
    <w:tmpl w:val="F6E40C10"/>
    <w:lvl w:ilvl="0" w:tplc="C8EA58DA">
      <w:start w:val="1"/>
      <w:numFmt w:val="bullet"/>
      <w:lvlText w:val=""/>
      <w:lvlJc w:val="left"/>
      <w:pPr>
        <w:tabs>
          <w:tab w:val="num" w:pos="851"/>
        </w:tabs>
        <w:ind w:firstLine="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39AB"/>
    <w:multiLevelType w:val="hybridMultilevel"/>
    <w:tmpl w:val="100E328C"/>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126AB6"/>
    <w:multiLevelType w:val="multilevel"/>
    <w:tmpl w:val="F748179E"/>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92737F"/>
    <w:multiLevelType w:val="hybridMultilevel"/>
    <w:tmpl w:val="C922C3FC"/>
    <w:lvl w:ilvl="0" w:tplc="159C7BFA">
      <w:start w:val="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84FE6"/>
    <w:multiLevelType w:val="hybridMultilevel"/>
    <w:tmpl w:val="D3CCF9F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63559"/>
    <w:multiLevelType w:val="multilevel"/>
    <w:tmpl w:val="9C9EEE5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71A268C"/>
    <w:multiLevelType w:val="hybridMultilevel"/>
    <w:tmpl w:val="0C74F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4F00EE"/>
    <w:multiLevelType w:val="hybridMultilevel"/>
    <w:tmpl w:val="2FB21E02"/>
    <w:lvl w:ilvl="0" w:tplc="FFFFFFFF">
      <w:start w:val="1"/>
      <w:numFmt w:val="bullet"/>
      <w:lvlText w:val="-"/>
      <w:legacy w:legacy="1" w:legacySpace="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7F5C7E"/>
    <w:multiLevelType w:val="hybridMultilevel"/>
    <w:tmpl w:val="46348B54"/>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7"/>
  </w:num>
  <w:num w:numId="2">
    <w:abstractNumId w:val="6"/>
  </w:num>
  <w:num w:numId="3">
    <w:abstractNumId w:val="2"/>
  </w:num>
  <w:num w:numId="4">
    <w:abstractNumId w:val="1"/>
  </w:num>
  <w:num w:numId="5">
    <w:abstractNumId w:val="4"/>
  </w:num>
  <w:num w:numId="6">
    <w:abstractNumId w:val="16"/>
  </w:num>
  <w:num w:numId="7">
    <w:abstractNumId w:val="3"/>
  </w:num>
  <w:num w:numId="8">
    <w:abstractNumId w:val="0"/>
    <w:lvlOverride w:ilvl="0">
      <w:lvl w:ilvl="0">
        <w:start w:val="1"/>
        <w:numFmt w:val="bullet"/>
        <w:lvlText w:val="-"/>
        <w:legacy w:legacy="1" w:legacySpace="0" w:legacyIndent="360"/>
        <w:lvlJc w:val="left"/>
        <w:pPr>
          <w:ind w:left="360" w:hanging="360"/>
        </w:pPr>
      </w:lvl>
    </w:lvlOverride>
  </w:num>
  <w:num w:numId="9">
    <w:abstractNumId w:val="13"/>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11"/>
  </w:num>
  <w:num w:numId="15">
    <w:abstractNumId w:val="5"/>
  </w:num>
  <w:num w:numId="16">
    <w:abstractNumId w:val="15"/>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JN9c0KPWonVCh8zv31oBrVfDttnzNqyJyf/HjhJdIsTgHY6D7uq8LNXVu+YqIgK2RKJgTD+XZ2tQknz+MNVkQ==" w:salt="U00sRFmEkZxVx2sUOd1+e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7F"/>
    <w:rsid w:val="00075945"/>
    <w:rsid w:val="001142D3"/>
    <w:rsid w:val="001878FC"/>
    <w:rsid w:val="0024224A"/>
    <w:rsid w:val="00410E0B"/>
    <w:rsid w:val="004B2023"/>
    <w:rsid w:val="004B4A1D"/>
    <w:rsid w:val="009654FA"/>
    <w:rsid w:val="00B62DCB"/>
    <w:rsid w:val="00B9357F"/>
    <w:rsid w:val="00C268EF"/>
    <w:rsid w:val="00C27125"/>
    <w:rsid w:val="00DC61C9"/>
    <w:rsid w:val="00E86EF1"/>
    <w:rsid w:val="00F727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A4610-F46A-4F22-B678-A4AA2425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357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9357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B9357F"/>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B9357F"/>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9357F"/>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B9357F"/>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B9357F"/>
    <w:rPr>
      <w:rFonts w:ascii="Arial" w:eastAsia="Times New Roman" w:hAnsi="Arial" w:cs="Arial"/>
      <w:b/>
      <w:bCs/>
      <w:sz w:val="26"/>
      <w:szCs w:val="26"/>
    </w:rPr>
  </w:style>
  <w:style w:type="character" w:styleId="Hipersaitas">
    <w:name w:val="Hyperlink"/>
    <w:uiPriority w:val="99"/>
    <w:rsid w:val="00B9357F"/>
    <w:rPr>
      <w:rFonts w:cs="Times New Roman"/>
      <w:color w:val="0000FF"/>
      <w:u w:val="single"/>
    </w:rPr>
  </w:style>
  <w:style w:type="paragraph" w:customStyle="1" w:styleId="PI-1EMEASMCA">
    <w:name w:val="PI-1 EMEA_SMCA"/>
    <w:basedOn w:val="Antrat2"/>
    <w:autoRedefine/>
    <w:uiPriority w:val="99"/>
    <w:rsid w:val="00B9357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B9357F"/>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B9357F"/>
    <w:rPr>
      <w:rFonts w:ascii="Times New Roman" w:eastAsia="Times New Roman" w:hAnsi="Times New Roman" w:cs="Times New Roman"/>
      <w:b/>
      <w:noProof/>
    </w:rPr>
  </w:style>
  <w:style w:type="paragraph" w:customStyle="1" w:styleId="PI-2EMEASMCA">
    <w:name w:val="PI-2 EMEA_SMCA"/>
    <w:basedOn w:val="Antrat3"/>
    <w:autoRedefine/>
    <w:uiPriority w:val="99"/>
    <w:rsid w:val="00B9357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B9357F"/>
    <w:rPr>
      <w:sz w:val="22"/>
      <w:szCs w:val="22"/>
    </w:rPr>
  </w:style>
  <w:style w:type="paragraph" w:customStyle="1" w:styleId="TTEMEASMCA">
    <w:name w:val="TT EMEA_SMCA"/>
    <w:basedOn w:val="Antrat1"/>
    <w:link w:val="TTEMEASMCAChar"/>
    <w:autoRedefine/>
    <w:uiPriority w:val="99"/>
    <w:rsid w:val="00B9357F"/>
    <w:pPr>
      <w:keepNext w:val="0"/>
      <w:tabs>
        <w:tab w:val="left" w:pos="567"/>
      </w:tabs>
      <w:spacing w:before="0" w:after="0"/>
      <w:ind w:left="567" w:hanging="567"/>
      <w:jc w:val="center"/>
    </w:pPr>
    <w:rPr>
      <w:rFonts w:ascii="Times New Roman" w:hAnsi="Times New Roman" w:cs="Times New Roman"/>
      <w:bCs w:val="0"/>
      <w:kern w:val="0"/>
      <w:sz w:val="22"/>
      <w:szCs w:val="22"/>
    </w:rPr>
  </w:style>
  <w:style w:type="character" w:customStyle="1" w:styleId="TTEMEASMCAChar">
    <w:name w:val="TT EMEA_SMCA Char"/>
    <w:link w:val="TTEMEASMCA"/>
    <w:uiPriority w:val="99"/>
    <w:locked/>
    <w:rsid w:val="00B9357F"/>
    <w:rPr>
      <w:rFonts w:ascii="Times New Roman" w:eastAsia="Times New Roman" w:hAnsi="Times New Roman" w:cs="Times New Roman"/>
      <w:b/>
    </w:rPr>
  </w:style>
  <w:style w:type="paragraph" w:customStyle="1" w:styleId="BTAnIIEMEASMCA">
    <w:name w:val="BT(AnII) EMEA_SMCA"/>
    <w:basedOn w:val="Debesliotekstas"/>
    <w:autoRedefine/>
    <w:uiPriority w:val="99"/>
    <w:rsid w:val="00B9357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B9357F"/>
    <w:pPr>
      <w:numPr>
        <w:numId w:val="1"/>
      </w:numPr>
      <w:tabs>
        <w:tab w:val="clear" w:pos="720"/>
        <w:tab w:val="num" w:pos="0"/>
      </w:tabs>
      <w:ind w:left="567" w:hanging="567"/>
    </w:pPr>
  </w:style>
  <w:style w:type="paragraph" w:customStyle="1" w:styleId="PI-3EMEASMCA">
    <w:name w:val="PI-3 EMEA_SMCA"/>
    <w:basedOn w:val="prastasis"/>
    <w:autoRedefine/>
    <w:uiPriority w:val="99"/>
    <w:rsid w:val="00B9357F"/>
    <w:pPr>
      <w:spacing w:line="220" w:lineRule="exact"/>
    </w:pPr>
    <w:rPr>
      <w:b/>
      <w:bCs/>
      <w:sz w:val="22"/>
      <w:szCs w:val="22"/>
    </w:rPr>
  </w:style>
  <w:style w:type="paragraph" w:customStyle="1" w:styleId="BTbEMEASMCA">
    <w:name w:val="BT(b) EMEA_SMCA"/>
    <w:basedOn w:val="BTEMEASMCA"/>
    <w:autoRedefine/>
    <w:uiPriority w:val="99"/>
    <w:rsid w:val="00B9357F"/>
  </w:style>
  <w:style w:type="paragraph" w:customStyle="1" w:styleId="BTbeEMEASMCA">
    <w:name w:val="BT(be) EMEA_SMCA"/>
    <w:basedOn w:val="BTEMEASMCA"/>
    <w:autoRedefine/>
    <w:uiPriority w:val="99"/>
    <w:rsid w:val="00B9357F"/>
    <w:pPr>
      <w:jc w:val="center"/>
    </w:pPr>
    <w:rPr>
      <w:b/>
    </w:rPr>
  </w:style>
  <w:style w:type="paragraph" w:customStyle="1" w:styleId="BTeEMEASMCA">
    <w:name w:val="BT(e) EMEA_SMCA"/>
    <w:basedOn w:val="BTEMEASMCA"/>
    <w:autoRedefine/>
    <w:uiPriority w:val="99"/>
    <w:rsid w:val="00B9357F"/>
    <w:pPr>
      <w:jc w:val="center"/>
    </w:pPr>
  </w:style>
  <w:style w:type="paragraph" w:customStyle="1" w:styleId="BTgEMEASMCA">
    <w:name w:val="BT(g) EMEA_SMCA"/>
    <w:basedOn w:val="BTEMEASMCA"/>
    <w:link w:val="BTgEMEASMCAChar"/>
    <w:autoRedefine/>
    <w:uiPriority w:val="99"/>
    <w:rsid w:val="00B9357F"/>
    <w:rPr>
      <w:i/>
      <w:color w:val="008000"/>
    </w:rPr>
  </w:style>
  <w:style w:type="character" w:customStyle="1" w:styleId="BTEMEASMCAChar">
    <w:name w:val="BT EMEA_SMCA Char"/>
    <w:link w:val="BTEMEASMCA"/>
    <w:uiPriority w:val="99"/>
    <w:locked/>
    <w:rsid w:val="00B9357F"/>
    <w:rPr>
      <w:rFonts w:ascii="Times New Roman" w:eastAsia="Times New Roman" w:hAnsi="Times New Roman" w:cs="Times New Roman"/>
    </w:rPr>
  </w:style>
  <w:style w:type="character" w:customStyle="1" w:styleId="BTgEMEASMCAChar">
    <w:name w:val="BT(g) EMEA_SMCA Char"/>
    <w:link w:val="BTgEMEASMCA"/>
    <w:uiPriority w:val="99"/>
    <w:locked/>
    <w:rsid w:val="00B9357F"/>
    <w:rPr>
      <w:rFonts w:ascii="Times New Roman" w:eastAsia="Times New Roman" w:hAnsi="Times New Roman" w:cs="Times New Roman"/>
      <w:i/>
      <w:color w:val="008000"/>
    </w:rPr>
  </w:style>
  <w:style w:type="paragraph" w:customStyle="1" w:styleId="BTuEMEASMCA">
    <w:name w:val="BT(u) EMEA_SMCA"/>
    <w:basedOn w:val="BTEMEASMCA"/>
    <w:autoRedefine/>
    <w:uiPriority w:val="99"/>
    <w:rsid w:val="00B9357F"/>
  </w:style>
  <w:style w:type="paragraph" w:styleId="Debesliotekstas">
    <w:name w:val="Balloon Text"/>
    <w:basedOn w:val="prastasis"/>
    <w:link w:val="DebesliotekstasDiagrama"/>
    <w:uiPriority w:val="99"/>
    <w:semiHidden/>
    <w:rsid w:val="00B9357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357F"/>
    <w:rPr>
      <w:rFonts w:ascii="Tahoma" w:eastAsia="Times New Roman" w:hAnsi="Tahoma" w:cs="Tahoma"/>
      <w:sz w:val="16"/>
      <w:szCs w:val="16"/>
    </w:rPr>
  </w:style>
  <w:style w:type="paragraph" w:styleId="Dokumentostruktra">
    <w:name w:val="Document Map"/>
    <w:basedOn w:val="prastasis"/>
    <w:link w:val="DokumentostruktraDiagrama"/>
    <w:uiPriority w:val="99"/>
    <w:semiHidden/>
    <w:rsid w:val="00B9357F"/>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B9357F"/>
    <w:rPr>
      <w:rFonts w:ascii="Tahoma" w:eastAsia="Times New Roman" w:hAnsi="Tahoma" w:cs="Tahoma"/>
      <w:sz w:val="20"/>
      <w:szCs w:val="20"/>
      <w:shd w:val="clear" w:color="auto" w:fill="000080"/>
    </w:rPr>
  </w:style>
  <w:style w:type="paragraph" w:customStyle="1" w:styleId="EMEAEnBodyText">
    <w:name w:val="EMEA En Body Text"/>
    <w:basedOn w:val="prastasis"/>
    <w:uiPriority w:val="99"/>
    <w:rsid w:val="00B9357F"/>
    <w:pPr>
      <w:spacing w:before="120" w:after="120"/>
      <w:jc w:val="both"/>
    </w:pPr>
    <w:rPr>
      <w:sz w:val="22"/>
      <w:szCs w:val="20"/>
      <w:lang w:val="en-US"/>
    </w:rPr>
  </w:style>
  <w:style w:type="paragraph" w:styleId="Paantrat">
    <w:name w:val="Subtitle"/>
    <w:basedOn w:val="prastasis"/>
    <w:link w:val="PaantratDiagrama"/>
    <w:uiPriority w:val="99"/>
    <w:qFormat/>
    <w:rsid w:val="00B9357F"/>
    <w:pPr>
      <w:autoSpaceDE w:val="0"/>
      <w:autoSpaceDN w:val="0"/>
      <w:adjustRightInd w:val="0"/>
      <w:jc w:val="center"/>
    </w:pPr>
    <w:rPr>
      <w:rFonts w:ascii="TimesNewRoman,Bold" w:hAnsi="TimesNewRoman,Bold"/>
      <w:b/>
      <w:color w:val="000000"/>
      <w:sz w:val="22"/>
      <w:szCs w:val="20"/>
      <w:lang w:val="en-US" w:eastAsia="lt-LT"/>
    </w:rPr>
  </w:style>
  <w:style w:type="character" w:customStyle="1" w:styleId="PaantratDiagrama">
    <w:name w:val="Paantraštė Diagrama"/>
    <w:basedOn w:val="Numatytasispastraiposriftas"/>
    <w:link w:val="Paantrat"/>
    <w:uiPriority w:val="99"/>
    <w:rsid w:val="00B9357F"/>
    <w:rPr>
      <w:rFonts w:ascii="TimesNewRoman,Bold" w:eastAsia="Times New Roman" w:hAnsi="TimesNewRoman,Bold" w:cs="Times New Roman"/>
      <w:b/>
      <w:color w:val="000000"/>
      <w:szCs w:val="20"/>
      <w:lang w:val="en-US" w:eastAsia="lt-LT"/>
    </w:rPr>
  </w:style>
  <w:style w:type="paragraph" w:customStyle="1" w:styleId="Default">
    <w:name w:val="Default"/>
    <w:uiPriority w:val="99"/>
    <w:rsid w:val="00B9357F"/>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CM16">
    <w:name w:val="CM16"/>
    <w:basedOn w:val="prastasis"/>
    <w:next w:val="prastasis"/>
    <w:uiPriority w:val="99"/>
    <w:rsid w:val="00B9357F"/>
    <w:pPr>
      <w:widowControl w:val="0"/>
      <w:autoSpaceDE w:val="0"/>
      <w:autoSpaceDN w:val="0"/>
      <w:adjustRightInd w:val="0"/>
      <w:spacing w:after="273"/>
    </w:pPr>
    <w:rPr>
      <w:rFonts w:ascii="HJMLJE+TimesNewRoman" w:hAnsi="HJMLJE+TimesNewRoman" w:cs="HJMLJE+TimesNewRoman"/>
      <w:lang w:val="de-DE" w:eastAsia="de-DE"/>
    </w:rPr>
  </w:style>
  <w:style w:type="paragraph" w:customStyle="1" w:styleId="CM3">
    <w:name w:val="CM3"/>
    <w:basedOn w:val="Default"/>
    <w:next w:val="Default"/>
    <w:uiPriority w:val="99"/>
    <w:rsid w:val="00B9357F"/>
    <w:pPr>
      <w:widowControl w:val="0"/>
      <w:spacing w:line="276" w:lineRule="atLeast"/>
    </w:pPr>
    <w:rPr>
      <w:rFonts w:ascii="HJMLJE+TimesNewRoman" w:hAnsi="HJMLJE+TimesNewRoman" w:cs="HJMLJE+TimesNewRoman"/>
      <w:color w:val="auto"/>
      <w:lang w:val="de-DE" w:eastAsia="de-DE"/>
    </w:rPr>
  </w:style>
  <w:style w:type="paragraph" w:customStyle="1" w:styleId="CM14">
    <w:name w:val="CM14"/>
    <w:basedOn w:val="Default"/>
    <w:next w:val="Default"/>
    <w:uiPriority w:val="99"/>
    <w:rsid w:val="00B9357F"/>
    <w:pPr>
      <w:widowControl w:val="0"/>
      <w:spacing w:line="276" w:lineRule="atLeast"/>
    </w:pPr>
    <w:rPr>
      <w:rFonts w:ascii="HJMLJE+TimesNewRoman" w:hAnsi="HJMLJE+TimesNewRoman" w:cs="HJMLJE+TimesNewRoman"/>
      <w:color w:val="auto"/>
      <w:lang w:val="de-DE" w:eastAsia="de-DE"/>
    </w:rPr>
  </w:style>
  <w:style w:type="paragraph" w:styleId="Pagrindinistekstas2">
    <w:name w:val="Body Text 2"/>
    <w:basedOn w:val="prastasis"/>
    <w:link w:val="Pagrindinistekstas2Diagrama"/>
    <w:uiPriority w:val="99"/>
    <w:rsid w:val="00B9357F"/>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uiPriority w:val="99"/>
    <w:rsid w:val="00B9357F"/>
    <w:rPr>
      <w:rFonts w:ascii="Times New Roman" w:eastAsia="Times New Roman" w:hAnsi="Times New Roman" w:cs="Times New Roman"/>
      <w:b/>
      <w:bCs/>
      <w:szCs w:val="20"/>
    </w:rPr>
  </w:style>
  <w:style w:type="paragraph" w:styleId="Pagrindinistekstas">
    <w:name w:val="Body Text"/>
    <w:basedOn w:val="prastasis"/>
    <w:link w:val="PagrindinistekstasDiagrama"/>
    <w:uiPriority w:val="99"/>
    <w:rsid w:val="00B9357F"/>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B9357F"/>
    <w:rPr>
      <w:rFonts w:ascii="Times New Roman" w:eastAsia="Times New Roman" w:hAnsi="Times New Roman" w:cs="Times New Roman"/>
      <w:szCs w:val="20"/>
      <w:lang w:eastAsia="lt-LT"/>
    </w:rPr>
  </w:style>
  <w:style w:type="character" w:styleId="Komentaronuoroda">
    <w:name w:val="annotation reference"/>
    <w:uiPriority w:val="99"/>
    <w:semiHidden/>
    <w:rsid w:val="00B9357F"/>
    <w:rPr>
      <w:rFonts w:cs="Times New Roman"/>
      <w:sz w:val="16"/>
      <w:szCs w:val="16"/>
    </w:rPr>
  </w:style>
  <w:style w:type="paragraph" w:styleId="Komentarotekstas">
    <w:name w:val="annotation text"/>
    <w:basedOn w:val="prastasis"/>
    <w:link w:val="KomentarotekstasDiagrama"/>
    <w:uiPriority w:val="99"/>
    <w:semiHidden/>
    <w:rsid w:val="00B9357F"/>
    <w:rPr>
      <w:sz w:val="20"/>
      <w:szCs w:val="20"/>
    </w:rPr>
  </w:style>
  <w:style w:type="character" w:customStyle="1" w:styleId="KomentarotekstasDiagrama">
    <w:name w:val="Komentaro tekstas Diagrama"/>
    <w:basedOn w:val="Numatytasispastraiposriftas"/>
    <w:link w:val="Komentarotekstas"/>
    <w:uiPriority w:val="99"/>
    <w:semiHidden/>
    <w:rsid w:val="00B9357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B9357F"/>
    <w:rPr>
      <w:b/>
      <w:bCs/>
    </w:rPr>
  </w:style>
  <w:style w:type="character" w:customStyle="1" w:styleId="KomentarotemaDiagrama">
    <w:name w:val="Komentaro tema Diagrama"/>
    <w:basedOn w:val="KomentarotekstasDiagrama"/>
    <w:link w:val="Komentarotema"/>
    <w:uiPriority w:val="99"/>
    <w:semiHidden/>
    <w:rsid w:val="00B9357F"/>
    <w:rPr>
      <w:rFonts w:ascii="Times New Roman" w:eastAsia="Times New Roman" w:hAnsi="Times New Roman" w:cs="Times New Roman"/>
      <w:b/>
      <w:bCs/>
      <w:sz w:val="20"/>
      <w:szCs w:val="20"/>
    </w:rPr>
  </w:style>
  <w:style w:type="paragraph" w:styleId="Porat">
    <w:name w:val="footer"/>
    <w:basedOn w:val="prastasis"/>
    <w:link w:val="PoratDiagrama"/>
    <w:uiPriority w:val="99"/>
    <w:rsid w:val="00B9357F"/>
    <w:pPr>
      <w:tabs>
        <w:tab w:val="center" w:pos="4819"/>
        <w:tab w:val="right" w:pos="9638"/>
      </w:tabs>
    </w:pPr>
  </w:style>
  <w:style w:type="character" w:customStyle="1" w:styleId="PoratDiagrama">
    <w:name w:val="Poraštė Diagrama"/>
    <w:basedOn w:val="Numatytasispastraiposriftas"/>
    <w:link w:val="Porat"/>
    <w:uiPriority w:val="99"/>
    <w:rsid w:val="00B9357F"/>
    <w:rPr>
      <w:rFonts w:ascii="Times New Roman" w:eastAsia="Times New Roman" w:hAnsi="Times New Roman" w:cs="Times New Roman"/>
      <w:sz w:val="24"/>
      <w:szCs w:val="24"/>
    </w:rPr>
  </w:style>
  <w:style w:type="character" w:styleId="Puslapionumeris">
    <w:name w:val="page number"/>
    <w:uiPriority w:val="99"/>
    <w:rsid w:val="00B9357F"/>
    <w:rPr>
      <w:rFonts w:cs="Times New Roman"/>
    </w:rPr>
  </w:style>
  <w:style w:type="paragraph" w:customStyle="1" w:styleId="ListParagraph1">
    <w:name w:val="List Paragraph1"/>
    <w:basedOn w:val="prastasis"/>
    <w:uiPriority w:val="99"/>
    <w:rsid w:val="00B9357F"/>
    <w:pPr>
      <w:ind w:left="720"/>
      <w:contextualSpacing/>
    </w:pPr>
  </w:style>
  <w:style w:type="paragraph" w:customStyle="1" w:styleId="ListParagraph2">
    <w:name w:val="List Paragraph2"/>
    <w:basedOn w:val="prastasis"/>
    <w:uiPriority w:val="99"/>
    <w:rsid w:val="00B9357F"/>
    <w:pPr>
      <w:ind w:left="720"/>
      <w:contextualSpacing/>
    </w:pPr>
  </w:style>
  <w:style w:type="paragraph" w:styleId="Antrats">
    <w:name w:val="header"/>
    <w:basedOn w:val="prastasis"/>
    <w:link w:val="AntratsDiagrama"/>
    <w:uiPriority w:val="99"/>
    <w:semiHidden/>
    <w:rsid w:val="00B9357F"/>
    <w:pPr>
      <w:tabs>
        <w:tab w:val="center" w:pos="4819"/>
        <w:tab w:val="right" w:pos="9638"/>
      </w:tabs>
    </w:pPr>
  </w:style>
  <w:style w:type="character" w:customStyle="1" w:styleId="AntratsDiagrama">
    <w:name w:val="Antraštės Diagrama"/>
    <w:basedOn w:val="Numatytasispastraiposriftas"/>
    <w:link w:val="Antrats"/>
    <w:uiPriority w:val="99"/>
    <w:semiHidden/>
    <w:rsid w:val="00B9357F"/>
    <w:rPr>
      <w:rFonts w:ascii="Times New Roman" w:eastAsia="Times New Roman" w:hAnsi="Times New Roman" w:cs="Times New Roman"/>
      <w:sz w:val="24"/>
      <w:szCs w:val="24"/>
    </w:rPr>
  </w:style>
  <w:style w:type="paragraph" w:styleId="Sraopastraipa">
    <w:name w:val="List Paragraph"/>
    <w:basedOn w:val="prastasis"/>
    <w:uiPriority w:val="34"/>
    <w:qFormat/>
    <w:rsid w:val="00B9357F"/>
    <w:pPr>
      <w:ind w:left="720"/>
      <w:contextualSpacing/>
    </w:pPr>
  </w:style>
  <w:style w:type="table" w:styleId="Lentelstinklelis">
    <w:name w:val="Table Grid"/>
    <w:basedOn w:val="prastojilentel"/>
    <w:uiPriority w:val="39"/>
    <w:rsid w:val="00B935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7278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31436</Words>
  <Characters>17919</Characters>
  <Application>Microsoft Office Word</Application>
  <DocSecurity>8</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Gustainiene, Daiva</dc:creator>
  <cp:lastModifiedBy>Albina Burkauskaitė</cp:lastModifiedBy>
  <cp:revision>3</cp:revision>
  <dcterms:created xsi:type="dcterms:W3CDTF">2016-08-18T05:34:00Z</dcterms:created>
  <dcterms:modified xsi:type="dcterms:W3CDTF">2016-08-18T05:35:00Z</dcterms:modified>
</cp:coreProperties>
</file>